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before="325" w:line="218" w:lineRule="auto"/>
        <w:outlineLvl w:val="0"/>
        <w:jc w:val="right"/>
        <w:rPr>
          <w:rFonts w:ascii="SimSun" w:hAnsi="SimSun" w:eastAsia="SimSun" w:cs="SimSun"/>
          <w:sz w:val="100"/>
          <w:szCs w:val="100"/>
        </w:rPr>
      </w:pPr>
      <w:r>
        <w:rPr>
          <w:rFonts w:ascii="SimSun" w:hAnsi="SimSun" w:eastAsia="SimSun" w:cs="SimSun"/>
          <w:sz w:val="100"/>
          <w:szCs w:val="100"/>
          <w:color w:val="FF0000"/>
          <w14:textOutline w14:w="14541" w14:cap="flat" w14:cmpd="sng">
            <w14:solidFill>
              <w14:srgbClr w14:val="FF0000"/>
            </w14:solidFill>
            <w14:prstDash w14:val="solid"/>
            <w14:miter w14:lim="10"/>
          </w14:textOutline>
          <w:spacing w:val="-57"/>
          <w:w w:val="65"/>
        </w:rPr>
        <w:t>广州市建设工程造价管理站文</w:t>
      </w:r>
      <w:r>
        <w:rPr>
          <w:rFonts w:ascii="SimSun" w:hAnsi="SimSun" w:eastAsia="SimSun" w:cs="SimSun"/>
          <w:sz w:val="100"/>
          <w:szCs w:val="100"/>
          <w:color w:val="FF0000"/>
          <w14:textOutline w14:w="14541" w14:cap="flat" w14:cmpd="sng">
            <w14:solidFill>
              <w14:srgbClr w14:val="FF0000"/>
            </w14:solidFill>
            <w14:prstDash w14:val="solid"/>
            <w14:miter w14:lim="10"/>
          </w14:textOutline>
          <w:spacing w:val="-43"/>
          <w:w w:val="65"/>
        </w:rPr>
        <w:t>件</w:t>
      </w:r>
    </w:p>
    <w:p>
      <w:pPr>
        <w:spacing w:line="326" w:lineRule="auto"/>
        <w:rPr>
          <w:rFonts w:ascii="Arial"/>
          <w:sz w:val="21"/>
        </w:rPr>
      </w:pPr>
      <w:r/>
    </w:p>
    <w:p>
      <w:pPr>
        <w:pStyle w:val="BodyText"/>
        <w:ind w:left="2762"/>
        <w:spacing w:before="101" w:line="228" w:lineRule="auto"/>
        <w:rPr/>
      </w:pPr>
      <w:r>
        <w:rPr>
          <w:spacing w:val="5"/>
        </w:rPr>
        <w:t>穗建造价〔2025〕102</w:t>
      </w:r>
      <w:r>
        <w:rPr>
          <w:spacing w:val="-46"/>
        </w:rPr>
        <w:t xml:space="preserve"> </w:t>
      </w:r>
      <w:r>
        <w:rPr>
          <w:spacing w:val="5"/>
        </w:rPr>
        <w:t>号</w:t>
      </w:r>
    </w:p>
    <w:p>
      <w:pPr>
        <w:ind w:firstLine="140"/>
        <w:spacing w:before="119" w:line="30" w:lineRule="exact"/>
        <w:rPr/>
      </w:pPr>
      <w:r>
        <w:rPr/>
        <w:drawing>
          <wp:inline distT="0" distB="0" distL="0" distR="0">
            <wp:extent cx="5486399" cy="19050"/>
            <wp:effectExtent l="0" t="0" r="0" b="0"/>
            <wp:docPr id="2" name="IM 2"/>
            <wp:cNvGraphicFramePr/>
            <a:graphic>
              <a:graphicData uri="http://schemas.openxmlformats.org/drawingml/2006/picture">
                <pic:pic>
                  <pic:nvPicPr>
                    <pic:cNvPr id="2" name="IM 2"/>
                    <pic:cNvPicPr/>
                  </pic:nvPicPr>
                  <pic:blipFill>
                    <a:blip r:embed="rId2"/>
                    <a:stretch>
                      <a:fillRect/>
                    </a:stretch>
                  </pic:blipFill>
                  <pic:spPr>
                    <a:xfrm rot="0">
                      <a:off x="0" y="0"/>
                      <a:ext cx="5486399" cy="19050"/>
                    </a:xfrm>
                    <a:prstGeom prst="rect">
                      <a:avLst/>
                    </a:prstGeom>
                  </pic:spPr>
                </pic:pic>
              </a:graphicData>
            </a:graphic>
          </wp:inline>
        </w:drawing>
      </w:r>
    </w:p>
    <w:p>
      <w:pPr>
        <w:spacing w:line="244" w:lineRule="auto"/>
        <w:rPr>
          <w:rFonts w:ascii="Arial"/>
          <w:sz w:val="21"/>
        </w:rPr>
      </w:pPr>
      <w:r/>
    </w:p>
    <w:p>
      <w:pPr>
        <w:spacing w:line="244" w:lineRule="auto"/>
        <w:rPr>
          <w:rFonts w:ascii="Arial"/>
          <w:sz w:val="21"/>
        </w:rPr>
      </w:pPr>
      <w:r/>
    </w:p>
    <w:p>
      <w:pPr>
        <w:ind w:left="956"/>
        <w:spacing w:before="140" w:line="222" w:lineRule="auto"/>
        <w:rPr>
          <w:rFonts w:ascii="SimSun" w:hAnsi="SimSun" w:eastAsia="SimSun" w:cs="SimSun"/>
          <w:sz w:val="43"/>
          <w:szCs w:val="43"/>
        </w:rPr>
      </w:pPr>
      <w:r>
        <w:rPr>
          <w:rFonts w:ascii="SimSun" w:hAnsi="SimSun" w:eastAsia="SimSun" w:cs="SimSun"/>
          <w:sz w:val="43"/>
          <w:szCs w:val="43"/>
          <w:spacing w:val="8"/>
        </w:rPr>
        <w:t>广州市建设工程造价管理站关于发布</w:t>
      </w:r>
    </w:p>
    <w:p>
      <w:pPr>
        <w:ind w:left="1127"/>
        <w:spacing w:before="42" w:line="222" w:lineRule="auto"/>
        <w:rPr>
          <w:rFonts w:ascii="SimSun" w:hAnsi="SimSun" w:eastAsia="SimSun" w:cs="SimSun"/>
          <w:sz w:val="43"/>
          <w:szCs w:val="43"/>
        </w:rPr>
      </w:pPr>
      <w:r>
        <w:rPr>
          <w:rFonts w:ascii="SimSun" w:hAnsi="SimSun" w:eastAsia="SimSun" w:cs="SimSun"/>
          <w:sz w:val="43"/>
          <w:szCs w:val="43"/>
          <w:spacing w:val="3"/>
        </w:rPr>
        <w:t>2025</w:t>
      </w:r>
      <w:r>
        <w:rPr>
          <w:rFonts w:ascii="SimSun" w:hAnsi="SimSun" w:eastAsia="SimSun" w:cs="SimSun"/>
          <w:sz w:val="43"/>
          <w:szCs w:val="43"/>
          <w:spacing w:val="-84"/>
        </w:rPr>
        <w:t xml:space="preserve"> </w:t>
      </w:r>
      <w:r>
        <w:rPr>
          <w:rFonts w:ascii="SimSun" w:hAnsi="SimSun" w:eastAsia="SimSun" w:cs="SimSun"/>
          <w:sz w:val="43"/>
          <w:szCs w:val="43"/>
          <w:spacing w:val="3"/>
        </w:rPr>
        <w:t>年</w:t>
      </w:r>
      <w:r>
        <w:rPr>
          <w:rFonts w:ascii="SimSun" w:hAnsi="SimSun" w:eastAsia="SimSun" w:cs="SimSun"/>
          <w:sz w:val="43"/>
          <w:szCs w:val="43"/>
          <w:spacing w:val="-84"/>
        </w:rPr>
        <w:t xml:space="preserve"> </w:t>
      </w:r>
      <w:r>
        <w:rPr>
          <w:rFonts w:ascii="SimSun" w:hAnsi="SimSun" w:eastAsia="SimSun" w:cs="SimSun"/>
          <w:sz w:val="43"/>
          <w:szCs w:val="43"/>
          <w:spacing w:val="3"/>
        </w:rPr>
        <w:t>6</w:t>
      </w:r>
      <w:r>
        <w:rPr>
          <w:rFonts w:ascii="SimSun" w:hAnsi="SimSun" w:eastAsia="SimSun" w:cs="SimSun"/>
          <w:sz w:val="43"/>
          <w:szCs w:val="43"/>
          <w:spacing w:val="-78"/>
        </w:rPr>
        <w:t xml:space="preserve"> </w:t>
      </w:r>
      <w:r>
        <w:rPr>
          <w:rFonts w:ascii="SimSun" w:hAnsi="SimSun" w:eastAsia="SimSun" w:cs="SimSun"/>
          <w:sz w:val="43"/>
          <w:szCs w:val="43"/>
          <w:spacing w:val="3"/>
        </w:rPr>
        <w:t>月份广州市建设工程价格</w:t>
      </w:r>
    </w:p>
    <w:p>
      <w:pPr>
        <w:ind w:left="1837"/>
        <w:spacing w:before="44" w:line="222" w:lineRule="auto"/>
        <w:rPr>
          <w:rFonts w:ascii="SimSun" w:hAnsi="SimSun" w:eastAsia="SimSun" w:cs="SimSun"/>
          <w:sz w:val="43"/>
          <w:szCs w:val="43"/>
        </w:rPr>
      </w:pPr>
      <w:r>
        <w:rPr>
          <w:rFonts w:ascii="SimSun" w:hAnsi="SimSun" w:eastAsia="SimSun" w:cs="SimSun"/>
          <w:sz w:val="43"/>
          <w:szCs w:val="43"/>
          <w:spacing w:val="8"/>
        </w:rPr>
        <w:t>信息及有关计价办法的通知</w:t>
      </w:r>
    </w:p>
    <w:p>
      <w:pPr>
        <w:spacing w:line="285" w:lineRule="auto"/>
        <w:rPr>
          <w:rFonts w:ascii="Arial"/>
          <w:sz w:val="21"/>
        </w:rPr>
      </w:pPr>
      <w:r/>
    </w:p>
    <w:p>
      <w:pPr>
        <w:spacing w:line="285" w:lineRule="auto"/>
        <w:rPr>
          <w:rFonts w:ascii="Arial"/>
          <w:sz w:val="21"/>
        </w:rPr>
      </w:pPr>
      <w:r/>
    </w:p>
    <w:p>
      <w:pPr>
        <w:pStyle w:val="BodyText"/>
        <w:ind w:left="4"/>
        <w:spacing w:before="100" w:line="226" w:lineRule="auto"/>
        <w:rPr/>
      </w:pPr>
      <w:r>
        <w:rPr>
          <w:spacing w:val="4"/>
        </w:rPr>
        <w:t>各有关单位：</w:t>
      </w:r>
    </w:p>
    <w:p>
      <w:pPr>
        <w:pStyle w:val="BodyText"/>
        <w:ind w:left="4" w:firstLine="651"/>
        <w:spacing w:before="117" w:line="292" w:lineRule="auto"/>
        <w:rPr/>
      </w:pPr>
      <w:r>
        <w:rPr>
          <w:spacing w:val="8"/>
        </w:rPr>
        <w:t>为做好我市建设工程价格信息发布工作，更好地服务建设各</w:t>
      </w:r>
      <w:r>
        <w:rPr>
          <w:spacing w:val="14"/>
        </w:rPr>
        <w:t xml:space="preserve"> </w:t>
      </w:r>
      <w:r>
        <w:rPr>
          <w:spacing w:val="9"/>
        </w:rPr>
        <w:t>方，有效引导建筑市场主体合理确定工程造价，现发布有关人工</w:t>
      </w:r>
      <w:r>
        <w:rPr>
          <w:spacing w:val="1"/>
        </w:rPr>
        <w:t xml:space="preserve"> </w:t>
      </w:r>
      <w:r>
        <w:rPr>
          <w:spacing w:val="9"/>
        </w:rPr>
        <w:t>费计算方法、材料综合价格信息和机械台班费用计算方法，供参</w:t>
      </w:r>
      <w:r>
        <w:rPr>
          <w:spacing w:val="1"/>
        </w:rPr>
        <w:t xml:space="preserve"> </w:t>
      </w:r>
      <w:r>
        <w:rPr>
          <w:spacing w:val="21"/>
        </w:rPr>
        <w:t>考使用。劳务日工资价格的适用范围和作用详见本通</w:t>
      </w:r>
      <w:r>
        <w:rPr>
          <w:spacing w:val="20"/>
        </w:rPr>
        <w:t>知相关内</w:t>
      </w:r>
    </w:p>
    <w:p>
      <w:pPr>
        <w:pStyle w:val="BodyText"/>
        <w:ind w:left="6"/>
        <w:spacing w:line="229" w:lineRule="auto"/>
        <w:rPr/>
      </w:pPr>
      <w:r>
        <w:rPr>
          <w:spacing w:val="-8"/>
        </w:rPr>
        <w:t>容。</w:t>
      </w:r>
    </w:p>
    <w:p>
      <w:pPr>
        <w:ind w:left="640"/>
        <w:spacing w:before="106" w:line="228" w:lineRule="auto"/>
        <w:rPr>
          <w:rFonts w:ascii="SimHei" w:hAnsi="SimHei" w:eastAsia="SimHei" w:cs="SimHei"/>
          <w:sz w:val="31"/>
          <w:szCs w:val="31"/>
        </w:rPr>
      </w:pPr>
      <w:r>
        <w:rPr>
          <w:rFonts w:ascii="SimHei" w:hAnsi="SimHei" w:eastAsia="SimHei" w:cs="SimHei"/>
          <w:sz w:val="31"/>
          <w:szCs w:val="31"/>
          <w:spacing w:val="5"/>
        </w:rPr>
        <w:t>一、关于人工费</w:t>
      </w:r>
    </w:p>
    <w:p>
      <w:pPr>
        <w:ind w:left="648"/>
        <w:spacing w:before="105" w:line="231" w:lineRule="auto"/>
        <w:rPr>
          <w:rFonts w:ascii="KaiTi" w:hAnsi="KaiTi" w:eastAsia="KaiTi" w:cs="KaiTi"/>
          <w:sz w:val="31"/>
          <w:szCs w:val="31"/>
        </w:rPr>
      </w:pPr>
      <w:r>
        <w:rPr>
          <w:rFonts w:ascii="SimSun" w:hAnsi="SimSun" w:eastAsia="SimSun" w:cs="SimSun"/>
          <w:sz w:val="31"/>
          <w:szCs w:val="31"/>
          <w:spacing w:val="8"/>
        </w:rPr>
        <w:t>（一）</w:t>
      </w:r>
      <w:r>
        <w:rPr>
          <w:rFonts w:ascii="KaiTi" w:hAnsi="KaiTi" w:eastAsia="KaiTi" w:cs="KaiTi"/>
          <w:sz w:val="31"/>
          <w:szCs w:val="31"/>
          <w:spacing w:val="8"/>
        </w:rPr>
        <w:t>按照相关计价定额确定人工费的计算方法</w:t>
      </w:r>
    </w:p>
    <w:p>
      <w:pPr>
        <w:pStyle w:val="BodyText"/>
        <w:ind w:firstLine="657"/>
        <w:spacing w:before="102" w:line="292" w:lineRule="auto"/>
        <w:rPr/>
      </w:pPr>
      <w:r>
        <w:rPr>
          <w:spacing w:val="7"/>
        </w:rPr>
        <w:t>1.适用范围：按照《广东省建设工程计价依据（2018）》中</w:t>
      </w:r>
      <w:r>
        <w:rPr>
          <w:spacing w:val="17"/>
        </w:rPr>
        <w:t xml:space="preserve"> </w:t>
      </w:r>
      <w:r>
        <w:rPr>
          <w:spacing w:val="8"/>
        </w:rPr>
        <w:t>《广东省房屋建筑与装饰工程综合定额(2018)》《广东省市政工</w:t>
      </w:r>
      <w:r>
        <w:rPr>
          <w:spacing w:val="9"/>
        </w:rPr>
        <w:t xml:space="preserve"> </w:t>
      </w:r>
      <w:r>
        <w:rPr>
          <w:spacing w:val="-2"/>
        </w:rPr>
        <w:t>程综合定额(2018)》《广东省通用安装工程综合定额(2018)》《广</w:t>
      </w:r>
    </w:p>
    <w:p>
      <w:pPr>
        <w:pStyle w:val="BodyText"/>
        <w:spacing w:before="2" w:line="227" w:lineRule="auto"/>
        <w:jc w:val="right"/>
        <w:rPr/>
      </w:pPr>
      <w:r>
        <w:rPr>
          <w:spacing w:val="8"/>
        </w:rPr>
        <w:t>东省园林绿化工程综合定额(2018)》《广东省城市地下综合</w:t>
      </w:r>
      <w:r>
        <w:rPr>
          <w:spacing w:val="7"/>
        </w:rPr>
        <w:t>管廊</w:t>
      </w:r>
    </w:p>
    <w:p>
      <w:pPr>
        <w:spacing w:line="227" w:lineRule="auto"/>
        <w:sectPr>
          <w:footerReference w:type="default" r:id="rId1"/>
          <w:pgSz w:w="11905" w:h="16839"/>
          <w:pgMar w:top="1431" w:right="1474" w:bottom="1038" w:left="1491" w:header="0" w:footer="819" w:gutter="0"/>
        </w:sectPr>
        <w:rPr/>
      </w:pPr>
    </w:p>
    <w:p>
      <w:pPr>
        <w:spacing w:line="311" w:lineRule="auto"/>
        <w:rPr>
          <w:rFonts w:ascii="Arial"/>
          <w:sz w:val="21"/>
        </w:rPr>
      </w:pPr>
      <w:r/>
    </w:p>
    <w:p>
      <w:pPr>
        <w:spacing w:line="311" w:lineRule="auto"/>
        <w:rPr>
          <w:rFonts w:ascii="Arial"/>
          <w:sz w:val="21"/>
        </w:rPr>
      </w:pPr>
      <w:r/>
    </w:p>
    <w:p>
      <w:pPr>
        <w:pStyle w:val="BodyText"/>
        <w:ind w:left="5" w:right="113" w:firstLine="1"/>
        <w:spacing w:before="101" w:line="292" w:lineRule="auto"/>
        <w:jc w:val="both"/>
        <w:rPr/>
      </w:pPr>
      <w:r>
        <w:rPr>
          <w:spacing w:val="13"/>
        </w:rPr>
        <w:t>综合定额(2018)》《广东省传统建筑保护修复工程综合定额(试</w:t>
      </w:r>
      <w:r>
        <w:rPr/>
        <w:t xml:space="preserve"> </w:t>
      </w:r>
      <w:r>
        <w:rPr>
          <w:spacing w:val="18"/>
        </w:rPr>
        <w:t>行)(2018)》《广东省南粤古驿道保护与修复费用计价指引(试</w:t>
      </w:r>
      <w:r>
        <w:rPr>
          <w:spacing w:val="3"/>
        </w:rPr>
        <w:t xml:space="preserve"> </w:t>
      </w:r>
      <w:r>
        <w:rPr>
          <w:spacing w:val="35"/>
        </w:rPr>
        <w:t>行)(2018)》《广东省建设工程施工机具台班费用编制规则</w:t>
      </w:r>
    </w:p>
    <w:p>
      <w:pPr>
        <w:pStyle w:val="BodyText"/>
        <w:spacing w:line="227" w:lineRule="auto"/>
        <w:jc w:val="right"/>
        <w:rPr/>
      </w:pPr>
      <w:r>
        <w:rPr/>
        <w:t>(2018)》和《广州市市政工程补充综合定额(2019)》计价的工程。</w:t>
      </w:r>
    </w:p>
    <w:p>
      <w:pPr>
        <w:pStyle w:val="BodyText"/>
        <w:ind w:left="2" w:right="112" w:firstLine="634"/>
        <w:spacing w:before="107" w:line="292" w:lineRule="auto"/>
        <w:rPr/>
      </w:pPr>
      <w:r>
        <w:rPr>
          <w:spacing w:val="3"/>
        </w:rPr>
        <w:t>2.</w:t>
      </w:r>
      <w:r>
        <w:rPr>
          <w14:textOutline w14:w="5791" w14:cap="flat" w14:cmpd="sng">
            <w14:solidFill>
              <w14:srgbClr w14:val="000000"/>
            </w14:solidFill>
            <w14:prstDash w14:val="solid"/>
            <w14:miter w14:lim="10"/>
          </w14:textOutline>
          <w:spacing w:val="3"/>
        </w:rPr>
        <w:t>2025</w:t>
      </w:r>
      <w:r>
        <w:rPr>
          <w:spacing w:val="-32"/>
        </w:rPr>
        <w:t xml:space="preserve"> </w:t>
      </w:r>
      <w:r>
        <w:rPr>
          <w14:textOutline w14:w="5791" w14:cap="flat" w14:cmpd="sng">
            <w14:solidFill>
              <w14:srgbClr w14:val="000000"/>
            </w14:solidFill>
            <w14:prstDash w14:val="solid"/>
            <w14:miter w14:lim="10"/>
          </w14:textOutline>
          <w:spacing w:val="3"/>
        </w:rPr>
        <w:t>年</w:t>
      </w:r>
      <w:r>
        <w:rPr>
          <w:spacing w:val="-60"/>
        </w:rPr>
        <w:t xml:space="preserve"> </w:t>
      </w:r>
      <w:r>
        <w:rPr>
          <w14:textOutline w14:w="5791" w14:cap="flat" w14:cmpd="sng">
            <w14:solidFill>
              <w14:srgbClr w14:val="000000"/>
            </w14:solidFill>
            <w14:prstDash w14:val="solid"/>
            <w14:miter w14:lim="10"/>
          </w14:textOutline>
          <w:spacing w:val="3"/>
        </w:rPr>
        <w:t>6</w:t>
      </w:r>
      <w:r>
        <w:rPr>
          <w:spacing w:val="-36"/>
        </w:rPr>
        <w:t xml:space="preserve"> </w:t>
      </w:r>
      <w:r>
        <w:rPr>
          <w14:textOutline w14:w="5791" w14:cap="flat" w14:cmpd="sng">
            <w14:solidFill>
              <w14:srgbClr w14:val="000000"/>
            </w14:solidFill>
            <w14:prstDash w14:val="solid"/>
            <w14:miter w14:lim="10"/>
          </w14:textOutline>
          <w:spacing w:val="3"/>
        </w:rPr>
        <w:t>月人工价格指数为</w:t>
      </w:r>
      <w:r>
        <w:rPr>
          <w:spacing w:val="-36"/>
        </w:rPr>
        <w:t xml:space="preserve"> </w:t>
      </w:r>
      <w:r>
        <w:rPr>
          <w14:textOutline w14:w="5791" w14:cap="flat" w14:cmpd="sng">
            <w14:solidFill>
              <w14:srgbClr w14:val="000000"/>
            </w14:solidFill>
            <w14:prstDash w14:val="solid"/>
            <w14:miter w14:lim="10"/>
          </w14:textOutline>
          <w:spacing w:val="3"/>
        </w:rPr>
        <w:t>107.8（含机上人工）</w:t>
      </w:r>
      <w:r>
        <w:rPr>
          <w:spacing w:val="3"/>
        </w:rPr>
        <w:t>。在编</w:t>
      </w:r>
      <w:r>
        <w:rPr/>
        <w:t xml:space="preserve"> </w:t>
      </w:r>
      <w:r>
        <w:rPr>
          <w:spacing w:val="9"/>
        </w:rPr>
        <w:t>制概算、预算、最高投标限价时，可采用已发布的最新一期价格</w:t>
      </w:r>
      <w:r>
        <w:rPr>
          <w:spacing w:val="2"/>
        </w:rPr>
        <w:t xml:space="preserve"> </w:t>
      </w:r>
      <w:r>
        <w:rPr>
          <w:spacing w:val="9"/>
        </w:rPr>
        <w:t>指数作为基准日价格指数，并于计价文件标明。人工价格指数的</w:t>
      </w:r>
      <w:r>
        <w:rPr>
          <w:spacing w:val="2"/>
        </w:rPr>
        <w:t xml:space="preserve"> </w:t>
      </w:r>
      <w:r>
        <w:rPr>
          <w:spacing w:val="9"/>
        </w:rPr>
        <w:t>应用规则，可参考《关于发布我省房屋建筑和市政基础设施工程</w:t>
      </w:r>
      <w:r>
        <w:rPr>
          <w:spacing w:val="2"/>
        </w:rPr>
        <w:t xml:space="preserve"> </w:t>
      </w:r>
      <w:r>
        <w:rPr/>
        <w:t>人工价格指数和台班价格指数的通知》(粤标定函〔2022</w:t>
      </w:r>
      <w:r>
        <w:rPr>
          <w:spacing w:val="-1"/>
        </w:rPr>
        <w:t>〕117</w:t>
      </w:r>
      <w:r>
        <w:rPr>
          <w:spacing w:val="-49"/>
        </w:rPr>
        <w:t xml:space="preserve"> </w:t>
      </w:r>
      <w:r>
        <w:rPr>
          <w:spacing w:val="-1"/>
        </w:rPr>
        <w:t>号)</w:t>
      </w:r>
    </w:p>
    <w:p>
      <w:pPr>
        <w:pStyle w:val="BodyText"/>
        <w:ind w:left="43"/>
        <w:spacing w:line="226" w:lineRule="auto"/>
        <w:rPr/>
      </w:pPr>
      <w:r>
        <w:rPr>
          <w:spacing w:val="5"/>
        </w:rPr>
        <w:t>中第三条“应用规则”的相关规定执行。</w:t>
      </w:r>
    </w:p>
    <w:p>
      <w:pPr>
        <w:pStyle w:val="BodyText"/>
        <w:ind w:left="4" w:right="113" w:firstLine="636"/>
        <w:spacing w:before="109" w:line="292" w:lineRule="auto"/>
        <w:rPr/>
      </w:pPr>
      <w:r>
        <w:rPr>
          <w:spacing w:val="9"/>
        </w:rPr>
        <w:t>3.我市城市轨道交通专业工程，符合《关于发</w:t>
      </w:r>
      <w:r>
        <w:rPr>
          <w:spacing w:val="8"/>
        </w:rPr>
        <w:t>布我省城市轨</w:t>
      </w:r>
      <w:r>
        <w:rPr/>
        <w:t xml:space="preserve"> </w:t>
      </w:r>
      <w:r>
        <w:rPr>
          <w:spacing w:val="14"/>
        </w:rPr>
        <w:t>道交通专业工程人工价格指数和台班价格指数的通知》(粤标定</w:t>
      </w:r>
      <w:r>
        <w:rPr>
          <w:spacing w:val="16"/>
        </w:rPr>
        <w:t xml:space="preserve"> </w:t>
      </w:r>
      <w:r>
        <w:rPr>
          <w:spacing w:val="9"/>
        </w:rPr>
        <w:t>函〔2022〕43</w:t>
      </w:r>
      <w:r>
        <w:rPr>
          <w:spacing w:val="-40"/>
        </w:rPr>
        <w:t xml:space="preserve"> </w:t>
      </w:r>
      <w:r>
        <w:rPr>
          <w:spacing w:val="9"/>
        </w:rPr>
        <w:t>号)规定的，其人工费、施工机具使用费的计算、</w:t>
      </w:r>
    </w:p>
    <w:p>
      <w:pPr>
        <w:pStyle w:val="BodyText"/>
        <w:ind w:left="2"/>
        <w:spacing w:before="1" w:line="227" w:lineRule="auto"/>
        <w:rPr/>
      </w:pPr>
      <w:r>
        <w:rPr>
          <w:spacing w:val="8"/>
        </w:rPr>
        <w:t>调整和确认均按照全省统一价格指数调整费用。</w:t>
      </w:r>
    </w:p>
    <w:p>
      <w:pPr>
        <w:pStyle w:val="BodyText"/>
        <w:ind w:right="23" w:firstLine="632"/>
        <w:spacing w:before="105" w:line="292" w:lineRule="auto"/>
        <w:rPr/>
      </w:pPr>
      <w:r>
        <w:rPr>
          <w:spacing w:val="8"/>
        </w:rPr>
        <w:t>4.按照《广东省建筑与装饰工程综合定额(2010)》《广东省</w:t>
      </w:r>
      <w:r>
        <w:rPr>
          <w:spacing w:val="4"/>
        </w:rPr>
        <w:t xml:space="preserve"> </w:t>
      </w:r>
      <w:r>
        <w:rPr>
          <w:spacing w:val="7"/>
        </w:rPr>
        <w:t>市政工程综合定额(2010)》《广东省安装工程综合定额(2010)》</w:t>
      </w:r>
      <w:r>
        <w:rPr>
          <w:spacing w:val="4"/>
        </w:rPr>
        <w:t xml:space="preserve"> </w:t>
      </w:r>
      <w:r>
        <w:rPr>
          <w:spacing w:val="8"/>
        </w:rPr>
        <w:t>《广东省园林绿化工程综合定额(2010)》《广州市市政工程补充</w:t>
      </w:r>
      <w:r>
        <w:rPr>
          <w:spacing w:val="9"/>
        </w:rPr>
        <w:t xml:space="preserve"> </w:t>
      </w:r>
      <w:r>
        <w:rPr>
          <w:spacing w:val="19"/>
        </w:rPr>
        <w:t>综合定额(2011)》《广东省房屋建筑和市政修缮工程综</w:t>
      </w:r>
      <w:r>
        <w:rPr>
          <w:spacing w:val="18"/>
        </w:rPr>
        <w:t>合定额</w:t>
      </w:r>
      <w:r>
        <w:rPr/>
        <w:t xml:space="preserve"> </w:t>
      </w:r>
      <w:r>
        <w:rPr>
          <w:spacing w:val="8"/>
        </w:rPr>
        <w:t>（2012）》《广东省房屋建筑工程概算定额（2014）》《广东省</w:t>
      </w:r>
      <w:r>
        <w:rPr>
          <w:spacing w:val="1"/>
        </w:rPr>
        <w:t xml:space="preserve"> </w:t>
      </w:r>
      <w:r>
        <w:rPr>
          <w:spacing w:val="9"/>
        </w:rPr>
        <w:t>装配式建筑工程综合定额（试行）》《广东省建设施工机械台班</w:t>
      </w:r>
      <w:r>
        <w:rPr>
          <w:spacing w:val="5"/>
        </w:rPr>
        <w:t xml:space="preserve"> </w:t>
      </w:r>
      <w:r>
        <w:rPr>
          <w:spacing w:val="6"/>
        </w:rPr>
        <w:t>费用（2010）》计价的工程,适用于增值税一般计税方法计价的，</w:t>
      </w:r>
      <w:r>
        <w:rPr>
          <w:spacing w:val="6"/>
        </w:rPr>
        <w:t xml:space="preserve"> </w:t>
      </w:r>
      <w:r>
        <w:rPr>
          <w:spacing w:val="11"/>
        </w:rPr>
        <w:t>综合工日日工资价格以</w:t>
      </w:r>
      <w:r>
        <w:rPr>
          <w:spacing w:val="-19"/>
        </w:rPr>
        <w:t xml:space="preserve"> </w:t>
      </w:r>
      <w:r>
        <w:rPr>
          <w:spacing w:val="11"/>
        </w:rPr>
        <w:t>110</w:t>
      </w:r>
      <w:r>
        <w:rPr>
          <w:spacing w:val="-43"/>
        </w:rPr>
        <w:t xml:space="preserve"> </w:t>
      </w:r>
      <w:r>
        <w:rPr>
          <w:spacing w:val="11"/>
        </w:rPr>
        <w:t>元/工日为基准；适用于增值税简易</w:t>
      </w:r>
      <w:r>
        <w:rPr/>
        <w:t xml:space="preserve"> </w:t>
      </w:r>
      <w:r>
        <w:rPr>
          <w:spacing w:val="10"/>
        </w:rPr>
        <w:t>计税方法计价的，综合工日日工资价格以</w:t>
      </w:r>
      <w:r>
        <w:rPr>
          <w:spacing w:val="-33"/>
        </w:rPr>
        <w:t xml:space="preserve"> </w:t>
      </w:r>
      <w:r>
        <w:rPr>
          <w:spacing w:val="10"/>
        </w:rPr>
        <w:t>1</w:t>
      </w:r>
      <w:r>
        <w:rPr>
          <w:spacing w:val="9"/>
        </w:rPr>
        <w:t>06</w:t>
      </w:r>
      <w:r>
        <w:rPr>
          <w:spacing w:val="-44"/>
        </w:rPr>
        <w:t xml:space="preserve"> </w:t>
      </w:r>
      <w:r>
        <w:rPr>
          <w:spacing w:val="9"/>
        </w:rPr>
        <w:t>元/工日为基准。</w:t>
      </w:r>
      <w:r>
        <w:rPr>
          <w:spacing w:val="9"/>
        </w:rPr>
        <w:t xml:space="preserve"> </w:t>
      </w:r>
      <w:r>
        <w:rPr>
          <w:spacing w:val="21"/>
        </w:rPr>
        <w:t>综合工日日工资价格可参考我站发布的同时期人工价格指数变</w:t>
      </w:r>
    </w:p>
    <w:p>
      <w:pPr>
        <w:pStyle w:val="BodyText"/>
        <w:ind w:left="4"/>
        <w:spacing w:line="226" w:lineRule="auto"/>
        <w:rPr/>
      </w:pPr>
      <w:r>
        <w:rPr>
          <w:spacing w:val="5"/>
        </w:rPr>
        <w:t>化幅度进行调整。</w:t>
      </w:r>
    </w:p>
    <w:p>
      <w:pPr>
        <w:pStyle w:val="BodyText"/>
        <w:ind w:right="40"/>
        <w:spacing w:before="109" w:line="228" w:lineRule="auto"/>
        <w:jc w:val="right"/>
        <w:rPr/>
      </w:pPr>
      <w:r>
        <w:rPr>
          <w:spacing w:val="7"/>
        </w:rPr>
        <w:t>5.按照《广州地铁工程主要项目综合成本指导价(20</w:t>
      </w:r>
      <w:r>
        <w:rPr>
          <w:spacing w:val="6"/>
        </w:rPr>
        <w:t>01</w:t>
      </w:r>
      <w:r>
        <w:rPr>
          <w:spacing w:val="-50"/>
        </w:rPr>
        <w:t xml:space="preserve"> </w:t>
      </w:r>
      <w:r>
        <w:rPr>
          <w:spacing w:val="6"/>
        </w:rPr>
        <w:t>年)》</w:t>
      </w:r>
    </w:p>
    <w:p>
      <w:pPr>
        <w:spacing w:line="228" w:lineRule="auto"/>
        <w:sectPr>
          <w:footerReference w:type="default" r:id="rId3"/>
          <w:pgSz w:w="11905" w:h="16839"/>
          <w:pgMar w:top="1431" w:right="1360" w:bottom="1037" w:left="1491" w:header="0" w:footer="819" w:gutter="0"/>
        </w:sectPr>
        <w:rPr/>
      </w:pPr>
    </w:p>
    <w:p>
      <w:pPr>
        <w:spacing w:line="311" w:lineRule="auto"/>
        <w:rPr>
          <w:rFonts w:ascii="Arial"/>
          <w:sz w:val="21"/>
        </w:rPr>
      </w:pPr>
      <w:r/>
    </w:p>
    <w:p>
      <w:pPr>
        <w:spacing w:line="311" w:lineRule="auto"/>
        <w:rPr>
          <w:rFonts w:ascii="Arial"/>
          <w:sz w:val="21"/>
        </w:rPr>
      </w:pPr>
      <w:r/>
    </w:p>
    <w:p>
      <w:pPr>
        <w:pStyle w:val="BodyText"/>
        <w:ind w:left="3" w:right="1"/>
        <w:spacing w:before="101" w:line="292" w:lineRule="auto"/>
        <w:jc w:val="both"/>
        <w:rPr/>
      </w:pPr>
      <w:r>
        <w:rPr>
          <w:spacing w:val="9"/>
        </w:rPr>
        <w:t>计价的工程，其综合工日日工资价格从</w:t>
      </w:r>
      <w:r>
        <w:rPr>
          <w:spacing w:val="-40"/>
        </w:rPr>
        <w:t xml:space="preserve"> </w:t>
      </w:r>
      <w:r>
        <w:rPr>
          <w:spacing w:val="9"/>
        </w:rPr>
        <w:t>2022</w:t>
      </w:r>
      <w:r>
        <w:rPr>
          <w:spacing w:val="-40"/>
        </w:rPr>
        <w:t xml:space="preserve"> </w:t>
      </w:r>
      <w:r>
        <w:rPr>
          <w:spacing w:val="9"/>
        </w:rPr>
        <w:t>年</w:t>
      </w:r>
      <w:r>
        <w:rPr>
          <w:spacing w:val="-51"/>
        </w:rPr>
        <w:t xml:space="preserve"> </w:t>
      </w:r>
      <w:r>
        <w:rPr>
          <w:spacing w:val="9"/>
        </w:rPr>
        <w:t>3</w:t>
      </w:r>
      <w:r>
        <w:rPr>
          <w:spacing w:val="-31"/>
        </w:rPr>
        <w:t xml:space="preserve"> </w:t>
      </w:r>
      <w:r>
        <w:rPr>
          <w:spacing w:val="9"/>
        </w:rPr>
        <w:t>月开始调整方</w:t>
      </w:r>
      <w:r>
        <w:rPr/>
        <w:t xml:space="preserve"> </w:t>
      </w:r>
      <w:r>
        <w:rPr>
          <w:spacing w:val="3"/>
        </w:rPr>
        <w:t>法如下：</w:t>
      </w:r>
      <w:r>
        <w:rPr>
          <w:spacing w:val="-78"/>
        </w:rPr>
        <w:t xml:space="preserve"> </w:t>
      </w:r>
      <w:r>
        <w:rPr>
          <w:spacing w:val="3"/>
        </w:rPr>
        <w:t>以</w:t>
      </w:r>
      <w:r>
        <w:rPr>
          <w:spacing w:val="-61"/>
        </w:rPr>
        <w:t xml:space="preserve"> </w:t>
      </w:r>
      <w:r>
        <w:rPr>
          <w:spacing w:val="3"/>
        </w:rPr>
        <w:t>84</w:t>
      </w:r>
      <w:r>
        <w:rPr>
          <w:spacing w:val="-50"/>
        </w:rPr>
        <w:t xml:space="preserve"> </w:t>
      </w:r>
      <w:r>
        <w:rPr>
          <w:spacing w:val="3"/>
        </w:rPr>
        <w:t>元/工日（简易计税</w:t>
      </w:r>
      <w:r>
        <w:rPr>
          <w:spacing w:val="-61"/>
        </w:rPr>
        <w:t xml:space="preserve"> </w:t>
      </w:r>
      <w:r>
        <w:rPr>
          <w:spacing w:val="3"/>
        </w:rPr>
        <w:t>81</w:t>
      </w:r>
      <w:r>
        <w:rPr>
          <w:spacing w:val="-51"/>
        </w:rPr>
        <w:t xml:space="preserve"> </w:t>
      </w:r>
      <w:r>
        <w:rPr>
          <w:spacing w:val="3"/>
        </w:rPr>
        <w:t>元/工日）为基准，调整幅</w:t>
      </w:r>
      <w:r>
        <w:rPr/>
        <w:t xml:space="preserve"> </w:t>
      </w:r>
      <w:r>
        <w:rPr>
          <w:spacing w:val="21"/>
        </w:rPr>
        <w:t>度可参考广东省城市轨道交通工程同时期人工价格指数</w:t>
      </w:r>
      <w:r>
        <w:rPr>
          <w:spacing w:val="20"/>
        </w:rPr>
        <w:t>相对于</w:t>
      </w:r>
    </w:p>
    <w:p>
      <w:pPr>
        <w:pStyle w:val="BodyText"/>
        <w:ind w:left="6"/>
        <w:spacing w:line="226" w:lineRule="auto"/>
        <w:rPr/>
      </w:pPr>
      <w:r>
        <w:rPr>
          <w:spacing w:val="4"/>
        </w:rPr>
        <w:t>其</w:t>
      </w:r>
      <w:r>
        <w:rPr>
          <w:spacing w:val="-53"/>
        </w:rPr>
        <w:t xml:space="preserve"> </w:t>
      </w:r>
      <w:r>
        <w:rPr>
          <w:spacing w:val="4"/>
        </w:rPr>
        <w:t>2022</w:t>
      </w:r>
      <w:r>
        <w:rPr>
          <w:spacing w:val="-47"/>
        </w:rPr>
        <w:t xml:space="preserve"> </w:t>
      </w:r>
      <w:r>
        <w:rPr>
          <w:spacing w:val="4"/>
        </w:rPr>
        <w:t>年</w:t>
      </w:r>
      <w:r>
        <w:rPr>
          <w:spacing w:val="-61"/>
        </w:rPr>
        <w:t xml:space="preserve"> </w:t>
      </w:r>
      <w:r>
        <w:rPr>
          <w:spacing w:val="4"/>
        </w:rPr>
        <w:t>2</w:t>
      </w:r>
      <w:r>
        <w:rPr>
          <w:spacing w:val="-38"/>
        </w:rPr>
        <w:t xml:space="preserve"> </w:t>
      </w:r>
      <w:r>
        <w:rPr>
          <w:spacing w:val="4"/>
        </w:rPr>
        <w:t>月人工价格指数（115.84）的变化幅度进行调整。</w:t>
      </w:r>
    </w:p>
    <w:p>
      <w:pPr>
        <w:pStyle w:val="BodyText"/>
        <w:ind w:left="2" w:right="1" w:firstLine="634"/>
        <w:spacing w:before="109" w:line="292" w:lineRule="auto"/>
        <w:rPr/>
      </w:pPr>
      <w:r>
        <w:rPr>
          <w:spacing w:val="3"/>
        </w:rPr>
        <w:t>6.我站发布的计价办法中，2019</w:t>
      </w:r>
      <w:r>
        <w:rPr>
          <w:spacing w:val="-38"/>
        </w:rPr>
        <w:t xml:space="preserve"> </w:t>
      </w:r>
      <w:r>
        <w:rPr>
          <w:spacing w:val="3"/>
        </w:rPr>
        <w:t>年</w:t>
      </w:r>
      <w:r>
        <w:rPr>
          <w:spacing w:val="-53"/>
        </w:rPr>
        <w:t xml:space="preserve"> </w:t>
      </w:r>
      <w:r>
        <w:rPr>
          <w:spacing w:val="3"/>
        </w:rPr>
        <w:t>3</w:t>
      </w:r>
      <w:r>
        <w:rPr>
          <w:spacing w:val="-36"/>
        </w:rPr>
        <w:t xml:space="preserve"> </w:t>
      </w:r>
      <w:r>
        <w:rPr>
          <w:spacing w:val="3"/>
        </w:rPr>
        <w:t>月至</w:t>
      </w:r>
      <w:r>
        <w:rPr>
          <w:spacing w:val="-56"/>
        </w:rPr>
        <w:t xml:space="preserve"> </w:t>
      </w:r>
      <w:r>
        <w:rPr>
          <w:spacing w:val="3"/>
        </w:rPr>
        <w:t>2021</w:t>
      </w:r>
      <w:r>
        <w:rPr>
          <w:spacing w:val="-42"/>
        </w:rPr>
        <w:t xml:space="preserve"> </w:t>
      </w:r>
      <w:r>
        <w:rPr>
          <w:spacing w:val="3"/>
        </w:rPr>
        <w:t>年</w:t>
      </w:r>
      <w:r>
        <w:rPr>
          <w:spacing w:val="-53"/>
        </w:rPr>
        <w:t xml:space="preserve"> </w:t>
      </w:r>
      <w:r>
        <w:rPr>
          <w:spacing w:val="3"/>
        </w:rPr>
        <w:t>5</w:t>
      </w:r>
      <w:r>
        <w:rPr>
          <w:spacing w:val="-36"/>
        </w:rPr>
        <w:t xml:space="preserve"> </w:t>
      </w:r>
      <w:r>
        <w:rPr>
          <w:spacing w:val="3"/>
        </w:rPr>
        <w:t>月“人</w:t>
      </w:r>
      <w:r>
        <w:rPr/>
        <w:t xml:space="preserve"> </w:t>
      </w:r>
      <w:r>
        <w:rPr>
          <w:spacing w:val="-4"/>
        </w:rPr>
        <w:t>工费暂按定额人工费计算”以及</w:t>
      </w:r>
      <w:r>
        <w:rPr>
          <w:spacing w:val="-59"/>
        </w:rPr>
        <w:t xml:space="preserve"> </w:t>
      </w:r>
      <w:r>
        <w:rPr>
          <w:spacing w:val="-4"/>
        </w:rPr>
        <w:t>2021</w:t>
      </w:r>
      <w:r>
        <w:rPr>
          <w:spacing w:val="-47"/>
        </w:rPr>
        <w:t xml:space="preserve"> </w:t>
      </w:r>
      <w:r>
        <w:rPr>
          <w:spacing w:val="-4"/>
        </w:rPr>
        <w:t>年</w:t>
      </w:r>
      <w:r>
        <w:rPr>
          <w:spacing w:val="-59"/>
        </w:rPr>
        <w:t xml:space="preserve"> </w:t>
      </w:r>
      <w:r>
        <w:rPr>
          <w:spacing w:val="-4"/>
        </w:rPr>
        <w:t>6</w:t>
      </w:r>
      <w:r>
        <w:rPr>
          <w:spacing w:val="-38"/>
        </w:rPr>
        <w:t xml:space="preserve"> </w:t>
      </w:r>
      <w:r>
        <w:rPr>
          <w:spacing w:val="-4"/>
        </w:rPr>
        <w:t>月至</w:t>
      </w:r>
      <w:r>
        <w:rPr>
          <w:spacing w:val="-59"/>
        </w:rPr>
        <w:t xml:space="preserve"> </w:t>
      </w:r>
      <w:r>
        <w:rPr>
          <w:spacing w:val="-4"/>
        </w:rPr>
        <w:t>2021</w:t>
      </w:r>
      <w:r>
        <w:rPr>
          <w:spacing w:val="-47"/>
        </w:rPr>
        <w:t xml:space="preserve"> </w:t>
      </w:r>
      <w:r>
        <w:rPr>
          <w:spacing w:val="-4"/>
        </w:rPr>
        <w:t>年</w:t>
      </w:r>
      <w:r>
        <w:rPr>
          <w:spacing w:val="-41"/>
        </w:rPr>
        <w:t xml:space="preserve"> </w:t>
      </w:r>
      <w:r>
        <w:rPr>
          <w:spacing w:val="-4"/>
        </w:rPr>
        <w:t>1</w:t>
      </w:r>
      <w:r>
        <w:rPr>
          <w:spacing w:val="-5"/>
        </w:rPr>
        <w:t>2</w:t>
      </w:r>
      <w:r>
        <w:rPr>
          <w:spacing w:val="-38"/>
        </w:rPr>
        <w:t xml:space="preserve"> </w:t>
      </w:r>
      <w:r>
        <w:rPr>
          <w:spacing w:val="-5"/>
        </w:rPr>
        <w:t>月“定</w:t>
      </w:r>
      <w:r>
        <w:rPr/>
        <w:t xml:space="preserve"> </w:t>
      </w:r>
      <w:r>
        <w:rPr>
          <w:spacing w:val="11"/>
        </w:rPr>
        <w:t>额人工费调整系数暂按</w:t>
      </w:r>
      <w:r>
        <w:rPr>
          <w:spacing w:val="-20"/>
        </w:rPr>
        <w:t xml:space="preserve"> </w:t>
      </w:r>
      <w:r>
        <w:rPr>
          <w:spacing w:val="11"/>
        </w:rPr>
        <w:t>1.01</w:t>
      </w:r>
      <w:r>
        <w:rPr>
          <w:spacing w:val="-46"/>
        </w:rPr>
        <w:t xml:space="preserve"> </w:t>
      </w:r>
      <w:r>
        <w:rPr>
          <w:spacing w:val="11"/>
        </w:rPr>
        <w:t>计算”的定额人工费计价方法中的</w:t>
      </w:r>
    </w:p>
    <w:p>
      <w:pPr>
        <w:pStyle w:val="BodyText"/>
        <w:ind w:left="15"/>
        <w:spacing w:before="1" w:line="225" w:lineRule="auto"/>
        <w:rPr/>
      </w:pPr>
      <w:r>
        <w:rPr>
          <w:spacing w:val="7"/>
        </w:rPr>
        <w:t>系数不作调整，按原计价办法中的数值不变。</w:t>
      </w:r>
    </w:p>
    <w:p>
      <w:pPr>
        <w:ind w:left="661"/>
        <w:spacing w:before="110" w:line="231" w:lineRule="auto"/>
        <w:rPr>
          <w:rFonts w:ascii="KaiTi" w:hAnsi="KaiTi" w:eastAsia="KaiTi" w:cs="KaiTi"/>
          <w:sz w:val="31"/>
          <w:szCs w:val="31"/>
        </w:rPr>
      </w:pPr>
      <w:r>
        <w:rPr>
          <w:rFonts w:ascii="KaiTi" w:hAnsi="KaiTi" w:eastAsia="KaiTi" w:cs="KaiTi"/>
          <w:sz w:val="31"/>
          <w:szCs w:val="31"/>
          <w:spacing w:val="8"/>
        </w:rPr>
        <w:t>（二）在不适宜按相关计价定额确定人工费时的计价方法</w:t>
      </w:r>
    </w:p>
    <w:p>
      <w:pPr>
        <w:pStyle w:val="BodyText"/>
        <w:ind w:left="44" w:right="1" w:firstLine="607"/>
        <w:spacing w:before="103" w:line="292" w:lineRule="auto"/>
        <w:rPr/>
      </w:pPr>
      <w:r>
        <w:rPr>
          <w:spacing w:val="8"/>
        </w:rPr>
        <w:t>不适宜按相关计价定额确定人工费的工程，招标文件或合同</w:t>
      </w:r>
      <w:r>
        <w:rPr>
          <w:spacing w:val="18"/>
        </w:rPr>
        <w:t xml:space="preserve"> </w:t>
      </w:r>
      <w:r>
        <w:rPr>
          <w:spacing w:val="7"/>
        </w:rPr>
        <w:t>中有约定计价方法的，按约定执行；没有约定的，可参考以下方</w:t>
      </w:r>
    </w:p>
    <w:p>
      <w:pPr>
        <w:pStyle w:val="BodyText"/>
        <w:ind w:left="13"/>
        <w:spacing w:line="227" w:lineRule="auto"/>
        <w:rPr/>
      </w:pPr>
      <w:r>
        <w:rPr>
          <w:spacing w:val="-1"/>
        </w:rPr>
        <w:t>法计算：</w:t>
      </w:r>
    </w:p>
    <w:p>
      <w:pPr>
        <w:pStyle w:val="BodyText"/>
        <w:ind w:right="1" w:firstLine="658"/>
        <w:spacing w:before="107" w:line="292" w:lineRule="auto"/>
        <w:rPr/>
      </w:pPr>
      <w:r>
        <w:rPr>
          <w:spacing w:val="8"/>
        </w:rPr>
        <w:t>1.工程发生借工、时工以及在综合定额和补充定额缺项且没</w:t>
      </w:r>
      <w:r>
        <w:rPr>
          <w:spacing w:val="3"/>
        </w:rPr>
        <w:t xml:space="preserve"> </w:t>
      </w:r>
      <w:r>
        <w:rPr>
          <w:spacing w:val="9"/>
        </w:rPr>
        <w:t>有工作内容相近子目的情况下进行子目组价的人工单价（或人工</w:t>
      </w:r>
    </w:p>
    <w:p>
      <w:pPr>
        <w:pStyle w:val="BodyText"/>
        <w:ind w:left="13"/>
        <w:spacing w:before="1" w:line="225" w:lineRule="auto"/>
        <w:rPr/>
      </w:pPr>
      <w:r>
        <w:rPr>
          <w:spacing w:val="6"/>
        </w:rPr>
        <w:t>费</w:t>
      </w:r>
      <w:r>
        <w:rPr>
          <w:spacing w:val="23"/>
        </w:rPr>
        <w:t>），</w:t>
      </w:r>
      <w:r>
        <w:rPr>
          <w:spacing w:val="6"/>
        </w:rPr>
        <w:t>可参考我站发布的劳务日工资价格</w:t>
      </w:r>
      <w:r>
        <w:rPr>
          <w14:textOutline w14:w="5791" w14:cap="flat" w14:cmpd="sng">
            <w14:solidFill>
              <w14:srgbClr w14:val="000000"/>
            </w14:solidFill>
            <w14:prstDash w14:val="solid"/>
            <w14:miter w14:lim="10"/>
          </w14:textOutline>
          <w:spacing w:val="6"/>
        </w:rPr>
        <w:t>（详见附件</w:t>
      </w:r>
      <w:r>
        <w:rPr>
          <w:spacing w:val="-35"/>
        </w:rPr>
        <w:t xml:space="preserve"> </w:t>
      </w:r>
      <w:r>
        <w:rPr>
          <w14:textOutline w14:w="5791" w14:cap="flat" w14:cmpd="sng">
            <w14:solidFill>
              <w14:srgbClr w14:val="000000"/>
            </w14:solidFill>
            <w14:prstDash w14:val="solid"/>
            <w14:miter w14:lim="10"/>
          </w14:textOutline>
          <w:spacing w:val="6"/>
        </w:rPr>
        <w:t>1</w:t>
      </w:r>
      <w:r>
        <w:rPr>
          <w14:textOutline w14:w="5791" w14:cap="flat" w14:cmpd="sng">
            <w14:solidFill>
              <w14:srgbClr w14:val="000000"/>
            </w14:solidFill>
            <w14:prstDash w14:val="solid"/>
            <w14:miter w14:lim="10"/>
          </w14:textOutline>
          <w:spacing w:val="5"/>
        </w:rPr>
        <w:t>）</w:t>
      </w:r>
      <w:r>
        <w:rPr>
          <w:spacing w:val="5"/>
        </w:rPr>
        <w:t>计算。</w:t>
      </w:r>
    </w:p>
    <w:p>
      <w:pPr>
        <w:pStyle w:val="BodyText"/>
        <w:ind w:left="11" w:firstLine="627"/>
        <w:spacing w:before="111" w:line="292" w:lineRule="auto"/>
        <w:rPr/>
      </w:pPr>
      <w:r>
        <w:rPr>
          <w:spacing w:val="9"/>
        </w:rPr>
        <w:t>2.上述情况发生时，人工消耗量可按实际签证量计</w:t>
      </w:r>
      <w:r>
        <w:rPr>
          <w:spacing w:val="8"/>
        </w:rPr>
        <w:t>算。人工</w:t>
      </w:r>
      <w:r>
        <w:rPr/>
        <w:t xml:space="preserve"> </w:t>
      </w:r>
      <w:r>
        <w:rPr/>
        <w:t>消耗量签证时以</w:t>
      </w:r>
      <w:r>
        <w:rPr>
          <w:spacing w:val="-57"/>
        </w:rPr>
        <w:t xml:space="preserve"> </w:t>
      </w:r>
      <w:r>
        <w:rPr/>
        <w:t>8</w:t>
      </w:r>
      <w:r>
        <w:rPr>
          <w:spacing w:val="-53"/>
        </w:rPr>
        <w:t xml:space="preserve"> </w:t>
      </w:r>
      <w:r>
        <w:rPr/>
        <w:t>小时工作时间为</w:t>
      </w:r>
      <w:r>
        <w:rPr>
          <w:spacing w:val="-41"/>
        </w:rPr>
        <w:t xml:space="preserve"> </w:t>
      </w:r>
      <w:r>
        <w:rPr/>
        <w:t>1</w:t>
      </w:r>
      <w:r>
        <w:rPr>
          <w:spacing w:val="-52"/>
        </w:rPr>
        <w:t xml:space="preserve"> </w:t>
      </w:r>
      <w:r>
        <w:rPr/>
        <w:t>个工日,4</w:t>
      </w:r>
      <w:r>
        <w:rPr>
          <w:spacing w:val="-54"/>
        </w:rPr>
        <w:t xml:space="preserve"> </w:t>
      </w:r>
      <w:r>
        <w:rPr/>
        <w:t>小时以内（含</w:t>
      </w:r>
      <w:r>
        <w:rPr>
          <w:spacing w:val="-63"/>
        </w:rPr>
        <w:t xml:space="preserve"> </w:t>
      </w:r>
      <w:r>
        <w:rPr/>
        <w:t>4</w:t>
      </w:r>
      <w:r>
        <w:rPr>
          <w:spacing w:val="-54"/>
        </w:rPr>
        <w:t xml:space="preserve"> </w:t>
      </w:r>
      <w:r>
        <w:rPr/>
        <w:t>小</w:t>
      </w:r>
      <w:r>
        <w:rPr/>
        <w:t xml:space="preserve"> </w:t>
      </w:r>
      <w:r>
        <w:rPr>
          <w:spacing w:val="8"/>
        </w:rPr>
        <w:t>时）按半个工日计算，4</w:t>
      </w:r>
      <w:r>
        <w:rPr>
          <w:spacing w:val="-46"/>
        </w:rPr>
        <w:t xml:space="preserve"> </w:t>
      </w:r>
      <w:r>
        <w:rPr>
          <w:spacing w:val="8"/>
        </w:rPr>
        <w:t>小时以上</w:t>
      </w:r>
      <w:r>
        <w:rPr>
          <w:spacing w:val="-56"/>
        </w:rPr>
        <w:t xml:space="preserve"> </w:t>
      </w:r>
      <w:r>
        <w:rPr>
          <w:spacing w:val="8"/>
        </w:rPr>
        <w:t>8</w:t>
      </w:r>
      <w:r>
        <w:rPr>
          <w:spacing w:val="-46"/>
        </w:rPr>
        <w:t xml:space="preserve"> </w:t>
      </w:r>
      <w:r>
        <w:rPr>
          <w:spacing w:val="8"/>
        </w:rPr>
        <w:t>小时以内（含</w:t>
      </w:r>
      <w:r>
        <w:rPr>
          <w:spacing w:val="-58"/>
        </w:rPr>
        <w:t xml:space="preserve"> </w:t>
      </w:r>
      <w:r>
        <w:rPr>
          <w:spacing w:val="8"/>
        </w:rPr>
        <w:t>8</w:t>
      </w:r>
      <w:r>
        <w:rPr>
          <w:spacing w:val="-47"/>
        </w:rPr>
        <w:t xml:space="preserve"> </w:t>
      </w:r>
      <w:r>
        <w:rPr>
          <w:spacing w:val="8"/>
        </w:rPr>
        <w:t>小时）按</w:t>
      </w:r>
      <w:r>
        <w:rPr>
          <w:spacing w:val="-33"/>
        </w:rPr>
        <w:t xml:space="preserve"> </w:t>
      </w:r>
      <w:r>
        <w:rPr>
          <w:spacing w:val="8"/>
        </w:rPr>
        <w:t>1</w:t>
      </w:r>
    </w:p>
    <w:p>
      <w:pPr>
        <w:pStyle w:val="BodyText"/>
        <w:ind w:left="4"/>
        <w:spacing w:line="227" w:lineRule="auto"/>
        <w:rPr/>
      </w:pPr>
      <w:r>
        <w:rPr>
          <w:spacing w:val="4"/>
        </w:rPr>
        <w:t>个工日计算。</w:t>
      </w:r>
    </w:p>
    <w:p>
      <w:pPr>
        <w:pStyle w:val="BodyText"/>
        <w:ind w:right="1"/>
        <w:spacing w:before="108" w:line="490" w:lineRule="exact"/>
        <w:jc w:val="right"/>
        <w:rPr/>
      </w:pPr>
      <w:r>
        <w:rPr>
          <w:spacing w:val="9"/>
          <w:position w:val="12"/>
        </w:rPr>
        <w:t>3.因借工、时工、子目组价而形成的人工费，</w:t>
      </w:r>
      <w:r>
        <w:rPr>
          <w:spacing w:val="8"/>
          <w:position w:val="12"/>
        </w:rPr>
        <w:t>可结合定额规</w:t>
      </w:r>
    </w:p>
    <w:p>
      <w:pPr>
        <w:pStyle w:val="BodyText"/>
        <w:ind w:left="9"/>
        <w:spacing w:line="227" w:lineRule="auto"/>
        <w:rPr/>
      </w:pPr>
      <w:r>
        <w:rPr>
          <w:spacing w:val="8"/>
        </w:rPr>
        <w:t>定及承包人报价浮动率计算其对应的管理费、利润、税金。</w:t>
      </w:r>
    </w:p>
    <w:p>
      <w:pPr>
        <w:ind w:left="640"/>
        <w:spacing w:before="108" w:line="227" w:lineRule="auto"/>
        <w:rPr>
          <w:rFonts w:ascii="SimHei" w:hAnsi="SimHei" w:eastAsia="SimHei" w:cs="SimHei"/>
          <w:sz w:val="31"/>
          <w:szCs w:val="31"/>
        </w:rPr>
      </w:pPr>
      <w:r>
        <w:rPr>
          <w:rFonts w:ascii="SimHei" w:hAnsi="SimHei" w:eastAsia="SimHei" w:cs="SimHei"/>
          <w:sz w:val="31"/>
          <w:szCs w:val="31"/>
          <w:spacing w:val="8"/>
        </w:rPr>
        <w:t>二、关于材料综合价格</w:t>
      </w:r>
    </w:p>
    <w:p>
      <w:pPr>
        <w:pStyle w:val="BodyText"/>
        <w:ind w:right="13"/>
        <w:spacing w:before="109" w:line="492" w:lineRule="exact"/>
        <w:jc w:val="right"/>
        <w:rPr/>
      </w:pPr>
      <w:r>
        <w:rPr>
          <w:spacing w:val="8"/>
          <w:position w:val="12"/>
        </w:rPr>
        <w:t>（一）适用范围：按照广东省、广州市建设工程计价依据计</w:t>
      </w:r>
    </w:p>
    <w:p>
      <w:pPr>
        <w:pStyle w:val="BodyText"/>
        <w:ind w:left="4"/>
        <w:spacing w:before="1" w:line="227" w:lineRule="auto"/>
        <w:rPr/>
      </w:pPr>
      <w:r>
        <w:rPr>
          <w:spacing w:val="3"/>
        </w:rPr>
        <w:t>价的工程。</w:t>
      </w:r>
    </w:p>
    <w:p>
      <w:pPr>
        <w:pStyle w:val="BodyText"/>
        <w:ind w:right="10"/>
        <w:spacing w:before="107" w:line="490" w:lineRule="exact"/>
        <w:jc w:val="right"/>
        <w:rPr/>
      </w:pPr>
      <w:r>
        <w:rPr>
          <w:spacing w:val="8"/>
          <w:position w:val="12"/>
        </w:rPr>
        <w:t>（二）本价格信息是经过市场收集、调查、分析、整理完成</w:t>
      </w:r>
    </w:p>
    <w:p>
      <w:pPr>
        <w:pStyle w:val="BodyText"/>
        <w:ind w:right="1"/>
        <w:spacing w:before="1" w:line="225" w:lineRule="auto"/>
        <w:jc w:val="right"/>
        <w:rPr/>
      </w:pPr>
      <w:r>
        <w:rPr>
          <w:spacing w:val="8"/>
        </w:rPr>
        <w:t>的，大致反映了发布周期内广州材料市场综合价格水平，该价格</w:t>
      </w:r>
    </w:p>
    <w:p>
      <w:pPr>
        <w:spacing w:line="225" w:lineRule="auto"/>
        <w:sectPr>
          <w:footerReference w:type="default" r:id="rId4"/>
          <w:pgSz w:w="11905" w:h="16839"/>
          <w:pgMar w:top="1431" w:right="1473" w:bottom="1037" w:left="1491" w:header="0" w:footer="819" w:gutter="0"/>
        </w:sectPr>
        <w:rPr/>
      </w:pPr>
    </w:p>
    <w:p>
      <w:pPr>
        <w:spacing w:line="310" w:lineRule="auto"/>
        <w:rPr>
          <w:rFonts w:ascii="Arial"/>
          <w:sz w:val="21"/>
        </w:rPr>
      </w:pPr>
      <w:r/>
    </w:p>
    <w:p>
      <w:pPr>
        <w:spacing w:line="311" w:lineRule="auto"/>
        <w:rPr>
          <w:rFonts w:ascii="Arial"/>
          <w:sz w:val="21"/>
        </w:rPr>
      </w:pPr>
      <w:r/>
    </w:p>
    <w:p>
      <w:pPr>
        <w:pStyle w:val="BodyText"/>
        <w:spacing w:before="101" w:line="292" w:lineRule="auto"/>
        <w:jc w:val="both"/>
        <w:rPr/>
      </w:pPr>
      <w:r>
        <w:rPr>
          <w:spacing w:val="-2"/>
        </w:rPr>
        <w:t>信息仅作为编制工程概预算、最高投标限价等参考使用，并非“政</w:t>
      </w:r>
      <w:r>
        <w:rPr>
          <w:spacing w:val="2"/>
        </w:rPr>
        <w:t xml:space="preserve"> </w:t>
      </w:r>
      <w:r>
        <w:rPr>
          <w:spacing w:val="9"/>
        </w:rPr>
        <w:t>府定价”或者“政府指导价”。在编制工程概预算、最高投标限</w:t>
      </w:r>
      <w:r>
        <w:rPr>
          <w:spacing w:val="2"/>
        </w:rPr>
        <w:t xml:space="preserve"> </w:t>
      </w:r>
      <w:r>
        <w:rPr>
          <w:spacing w:val="2"/>
        </w:rPr>
        <w:t>价时，相关单位应综合考虑项目规模、特点，</w:t>
      </w:r>
      <w:r>
        <w:rPr>
          <w:spacing w:val="1"/>
        </w:rPr>
        <w:t>以及材料品牌档次、</w:t>
      </w:r>
      <w:r>
        <w:rPr/>
        <w:t xml:space="preserve"> </w:t>
      </w:r>
      <w:r>
        <w:rPr>
          <w:spacing w:val="9"/>
        </w:rPr>
        <w:t>支付方式及时效性、材料运输条件及距离等因素，结合市场实际</w:t>
      </w:r>
    </w:p>
    <w:p>
      <w:pPr>
        <w:pStyle w:val="BodyText"/>
        <w:ind w:left="8"/>
        <w:spacing w:before="1" w:line="227" w:lineRule="auto"/>
        <w:rPr/>
      </w:pPr>
      <w:r>
        <w:rPr>
          <w:spacing w:val="6"/>
        </w:rPr>
        <w:t>情况，合理确定价格。</w:t>
      </w:r>
    </w:p>
    <w:p>
      <w:pPr>
        <w:pStyle w:val="BodyText"/>
        <w:ind w:left="646"/>
        <w:spacing w:before="109" w:line="490" w:lineRule="exact"/>
        <w:rPr/>
      </w:pPr>
      <w:r>
        <w:rPr>
          <w:spacing w:val="2"/>
          <w:position w:val="12"/>
        </w:rPr>
        <w:t>（三）2025</w:t>
      </w:r>
      <w:r>
        <w:rPr>
          <w:spacing w:val="-47"/>
          <w:position w:val="12"/>
        </w:rPr>
        <w:t xml:space="preserve"> </w:t>
      </w:r>
      <w:r>
        <w:rPr>
          <w:spacing w:val="2"/>
          <w:position w:val="12"/>
        </w:rPr>
        <w:t>年</w:t>
      </w:r>
      <w:r>
        <w:rPr>
          <w:spacing w:val="-59"/>
          <w:position w:val="12"/>
        </w:rPr>
        <w:t xml:space="preserve"> </w:t>
      </w:r>
      <w:r>
        <w:rPr>
          <w:spacing w:val="2"/>
          <w:position w:val="12"/>
        </w:rPr>
        <w:t>6</w:t>
      </w:r>
      <w:r>
        <w:rPr>
          <w:spacing w:val="-39"/>
          <w:position w:val="12"/>
        </w:rPr>
        <w:t xml:space="preserve"> </w:t>
      </w:r>
      <w:r>
        <w:rPr>
          <w:spacing w:val="2"/>
          <w:position w:val="12"/>
        </w:rPr>
        <w:t>月份环比我市混凝土价格微跌，钢</w:t>
      </w:r>
      <w:r>
        <w:rPr>
          <w:spacing w:val="1"/>
          <w:position w:val="12"/>
        </w:rPr>
        <w:t>筋、水泥</w:t>
      </w:r>
    </w:p>
    <w:p>
      <w:pPr>
        <w:pStyle w:val="BodyText"/>
        <w:ind w:left="2"/>
        <w:spacing w:before="1" w:line="225" w:lineRule="auto"/>
        <w:rPr/>
      </w:pPr>
      <w:r>
        <w:rPr>
          <w:spacing w:val="8"/>
        </w:rPr>
        <w:t>价格下跌。</w:t>
      </w:r>
      <w:r>
        <w:rPr>
          <w14:textOutline w14:w="5791" w14:cap="flat" w14:cmpd="sng">
            <w14:solidFill>
              <w14:srgbClr w14:val="000000"/>
            </w14:solidFill>
            <w14:prstDash w14:val="solid"/>
            <w14:miter w14:lim="10"/>
          </w14:textOutline>
          <w:spacing w:val="8"/>
        </w:rPr>
        <w:t>相关材料价格情况详见附件</w:t>
      </w:r>
      <w:r>
        <w:rPr>
          <w:spacing w:val="-59"/>
        </w:rPr>
        <w:t xml:space="preserve"> </w:t>
      </w:r>
      <w:r>
        <w:rPr>
          <w14:textOutline w14:w="5791" w14:cap="flat" w14:cmpd="sng">
            <w14:solidFill>
              <w14:srgbClr w14:val="000000"/>
            </w14:solidFill>
            <w14:prstDash w14:val="solid"/>
            <w14:miter w14:lim="10"/>
          </w14:textOutline>
          <w:spacing w:val="8"/>
        </w:rPr>
        <w:t>2～</w:t>
      </w:r>
      <w:r>
        <w:rPr>
          <w14:textOutline w14:w="5791" w14:cap="flat" w14:cmpd="sng">
            <w14:solidFill>
              <w14:srgbClr w14:val="000000"/>
            </w14:solidFill>
            <w14:prstDash w14:val="solid"/>
            <w14:miter w14:lim="10"/>
          </w14:textOutline>
          <w:spacing w:val="7"/>
        </w:rPr>
        <w:t>4。</w:t>
      </w:r>
    </w:p>
    <w:p>
      <w:pPr>
        <w:ind w:left="639"/>
        <w:spacing w:before="111" w:line="226" w:lineRule="auto"/>
        <w:rPr>
          <w:rFonts w:ascii="SimHei" w:hAnsi="SimHei" w:eastAsia="SimHei" w:cs="SimHei"/>
          <w:sz w:val="31"/>
          <w:szCs w:val="31"/>
        </w:rPr>
      </w:pPr>
      <w:r>
        <w:rPr>
          <w:rFonts w:ascii="SimHei" w:hAnsi="SimHei" w:eastAsia="SimHei" w:cs="SimHei"/>
          <w:sz w:val="31"/>
          <w:szCs w:val="31"/>
          <w:spacing w:val="8"/>
        </w:rPr>
        <w:t>三、关于机械台班费用的计算方法</w:t>
      </w:r>
    </w:p>
    <w:p>
      <w:pPr>
        <w:pStyle w:val="BodyText"/>
        <w:ind w:left="7" w:firstLine="634"/>
        <w:spacing w:before="108" w:line="292" w:lineRule="auto"/>
        <w:rPr/>
      </w:pPr>
      <w:r>
        <w:rPr>
          <w:spacing w:val="9"/>
        </w:rPr>
        <w:t>计算机械台班费用时，机械台班单价中的机上人工可参考本</w:t>
      </w:r>
      <w:r>
        <w:rPr/>
        <w:t xml:space="preserve"> </w:t>
      </w:r>
      <w:r>
        <w:rPr>
          <w:spacing w:val="1"/>
        </w:rPr>
        <w:t>通知中的人工价格指数进行调整，燃料动力中的柴油、汽油、电、</w:t>
      </w:r>
    </w:p>
    <w:p>
      <w:pPr>
        <w:pStyle w:val="BodyText"/>
        <w:spacing w:line="226" w:lineRule="auto"/>
        <w:rPr/>
      </w:pPr>
      <w:r>
        <w:rPr>
          <w:spacing w:val="7"/>
        </w:rPr>
        <w:t>水单价按当期市场价格进行换算。</w:t>
      </w:r>
    </w:p>
    <w:p>
      <w:pPr>
        <w:ind w:left="651"/>
        <w:spacing w:before="112" w:line="226" w:lineRule="auto"/>
        <w:rPr>
          <w:rFonts w:ascii="SimHei" w:hAnsi="SimHei" w:eastAsia="SimHei" w:cs="SimHei"/>
          <w:sz w:val="31"/>
          <w:szCs w:val="31"/>
        </w:rPr>
      </w:pPr>
      <w:r>
        <w:rPr>
          <w:rFonts w:ascii="SimHei" w:hAnsi="SimHei" w:eastAsia="SimHei" w:cs="SimHei"/>
          <w:sz w:val="31"/>
          <w:szCs w:val="31"/>
          <w:spacing w:val="6"/>
        </w:rPr>
        <w:t>四、意见反馈联系电话</w:t>
      </w:r>
    </w:p>
    <w:p>
      <w:pPr>
        <w:pStyle w:val="BodyText"/>
        <w:ind w:left="646"/>
        <w:spacing w:before="110" w:line="489" w:lineRule="exact"/>
        <w:rPr/>
      </w:pPr>
      <w:r>
        <w:rPr>
          <w:spacing w:val="6"/>
          <w:position w:val="12"/>
        </w:rPr>
        <w:t>人工、机械相关信息：020-83630562</w:t>
      </w:r>
    </w:p>
    <w:p>
      <w:pPr>
        <w:pStyle w:val="BodyText"/>
        <w:ind w:left="640"/>
        <w:spacing w:before="1" w:line="225" w:lineRule="auto"/>
        <w:rPr/>
      </w:pPr>
      <w:r>
        <w:rPr>
          <w:spacing w:val="5"/>
        </w:rPr>
        <w:t>材料价格信息：020-83630620</w:t>
      </w:r>
    </w:p>
    <w:p>
      <w:pPr>
        <w:spacing w:line="275" w:lineRule="auto"/>
        <w:rPr>
          <w:rFonts w:ascii="Arial"/>
          <w:sz w:val="21"/>
        </w:rPr>
      </w:pPr>
      <w:r/>
    </w:p>
    <w:p>
      <w:pPr>
        <w:spacing w:line="276" w:lineRule="auto"/>
        <w:rPr>
          <w:rFonts w:ascii="Arial"/>
          <w:sz w:val="21"/>
        </w:rPr>
      </w:pPr>
      <w:r/>
    </w:p>
    <w:p>
      <w:pPr>
        <w:pStyle w:val="BodyText"/>
        <w:ind w:left="655"/>
        <w:spacing w:before="101" w:line="228" w:lineRule="auto"/>
        <w:rPr/>
      </w:pPr>
      <w:r>
        <w:rPr>
          <w:spacing w:val="4"/>
        </w:rPr>
        <w:t>附件:</w:t>
      </w:r>
      <w:r>
        <w:rPr>
          <w:spacing w:val="4"/>
        </w:rPr>
        <w:t xml:space="preserve"> </w:t>
      </w:r>
      <w:r>
        <w:rPr>
          <w:spacing w:val="4"/>
        </w:rPr>
        <w:t>1.2025</w:t>
      </w:r>
      <w:r>
        <w:rPr>
          <w:spacing w:val="-44"/>
        </w:rPr>
        <w:t xml:space="preserve"> </w:t>
      </w:r>
      <w:r>
        <w:rPr>
          <w:spacing w:val="4"/>
        </w:rPr>
        <w:t>年</w:t>
      </w:r>
      <w:r>
        <w:rPr>
          <w:spacing w:val="-59"/>
        </w:rPr>
        <w:t xml:space="preserve"> </w:t>
      </w:r>
      <w:r>
        <w:rPr>
          <w:spacing w:val="4"/>
        </w:rPr>
        <w:t>6</w:t>
      </w:r>
      <w:r>
        <w:rPr>
          <w:spacing w:val="-39"/>
        </w:rPr>
        <w:t xml:space="preserve"> </w:t>
      </w:r>
      <w:r>
        <w:rPr>
          <w:spacing w:val="4"/>
        </w:rPr>
        <w:t>月广州市建设工程劳务日工资价格表</w:t>
      </w:r>
    </w:p>
    <w:p>
      <w:pPr>
        <w:pStyle w:val="BodyText"/>
        <w:ind w:left="1600" w:right="105" w:hanging="7"/>
        <w:spacing w:before="104" w:line="257" w:lineRule="auto"/>
        <w:rPr/>
      </w:pPr>
      <w:r>
        <w:rPr>
          <w:spacing w:val="5"/>
        </w:rPr>
        <w:t>2.2025</w:t>
      </w:r>
      <w:r>
        <w:rPr>
          <w:spacing w:val="-73"/>
        </w:rPr>
        <w:t xml:space="preserve"> </w:t>
      </w:r>
      <w:r>
        <w:rPr>
          <w:spacing w:val="5"/>
        </w:rPr>
        <w:t>年</w:t>
      </w:r>
      <w:r>
        <w:rPr>
          <w:spacing w:val="-89"/>
        </w:rPr>
        <w:t xml:space="preserve"> </w:t>
      </w:r>
      <w:r>
        <w:rPr>
          <w:spacing w:val="5"/>
        </w:rPr>
        <w:t>6</w:t>
      </w:r>
      <w:r>
        <w:rPr>
          <w:spacing w:val="-64"/>
        </w:rPr>
        <w:t xml:space="preserve"> </w:t>
      </w:r>
      <w:r>
        <w:rPr>
          <w:spacing w:val="5"/>
        </w:rPr>
        <w:t>月广州市建设工程部分常用材料税前</w:t>
      </w:r>
      <w:r>
        <w:rPr>
          <w:spacing w:val="4"/>
        </w:rPr>
        <w:t>综合</w:t>
      </w:r>
      <w:r>
        <w:rPr/>
        <w:t xml:space="preserve"> </w:t>
      </w:r>
      <w:r>
        <w:rPr>
          <w:spacing w:val="7"/>
        </w:rPr>
        <w:t>价格环比及同比指数</w:t>
      </w:r>
    </w:p>
    <w:p>
      <w:pPr>
        <w:pStyle w:val="BodyText"/>
        <w:ind w:left="1599" w:right="105" w:hanging="4"/>
        <w:spacing w:before="97" w:line="257" w:lineRule="auto"/>
        <w:rPr/>
      </w:pPr>
      <w:r>
        <w:rPr>
          <w:spacing w:val="5"/>
        </w:rPr>
        <w:t>3.2025</w:t>
      </w:r>
      <w:r>
        <w:rPr>
          <w:spacing w:val="-74"/>
        </w:rPr>
        <w:t xml:space="preserve"> </w:t>
      </w:r>
      <w:r>
        <w:rPr>
          <w:spacing w:val="5"/>
        </w:rPr>
        <w:t>年</w:t>
      </w:r>
      <w:r>
        <w:rPr>
          <w:spacing w:val="-88"/>
        </w:rPr>
        <w:t xml:space="preserve"> </w:t>
      </w:r>
      <w:r>
        <w:rPr>
          <w:spacing w:val="5"/>
        </w:rPr>
        <w:t>6</w:t>
      </w:r>
      <w:r>
        <w:rPr>
          <w:spacing w:val="-65"/>
        </w:rPr>
        <w:t xml:space="preserve"> </w:t>
      </w:r>
      <w:r>
        <w:rPr>
          <w:spacing w:val="5"/>
        </w:rPr>
        <w:t>月广州市建设工程部分常用材料</w:t>
      </w:r>
      <w:r>
        <w:rPr>
          <w:spacing w:val="4"/>
        </w:rPr>
        <w:t>税前综合</w:t>
      </w:r>
      <w:r>
        <w:rPr/>
        <w:t xml:space="preserve"> </w:t>
      </w:r>
      <w:r>
        <w:rPr>
          <w:spacing w:val="5"/>
        </w:rPr>
        <w:t>价格走势图</w:t>
      </w:r>
    </w:p>
    <w:p>
      <w:pPr>
        <w:pStyle w:val="BodyText"/>
        <w:ind w:left="1588"/>
        <w:spacing w:before="97" w:line="226" w:lineRule="auto"/>
        <w:rPr/>
      </w:pPr>
      <w:r>
        <w:rPr>
          <w:spacing w:val="5"/>
        </w:rPr>
        <w:t>4.2025</w:t>
      </w:r>
      <w:r>
        <w:rPr>
          <w:spacing w:val="-70"/>
        </w:rPr>
        <w:t xml:space="preserve"> </w:t>
      </w:r>
      <w:r>
        <w:rPr>
          <w:spacing w:val="5"/>
        </w:rPr>
        <w:t>年</w:t>
      </w:r>
      <w:r>
        <w:rPr>
          <w:spacing w:val="-88"/>
        </w:rPr>
        <w:t xml:space="preserve"> </w:t>
      </w:r>
      <w:r>
        <w:rPr>
          <w:spacing w:val="5"/>
        </w:rPr>
        <w:t>6</w:t>
      </w:r>
      <w:r>
        <w:rPr>
          <w:spacing w:val="-65"/>
        </w:rPr>
        <w:t xml:space="preserve"> </w:t>
      </w:r>
      <w:r>
        <w:rPr>
          <w:spacing w:val="5"/>
        </w:rPr>
        <w:t>月广州市建设工程常用材料税前综合价格</w:t>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pStyle w:val="BodyText"/>
        <w:ind w:left="4800"/>
        <w:spacing w:before="101" w:line="519" w:lineRule="exact"/>
        <w:rPr/>
      </w:pPr>
      <w:r>
        <w:drawing>
          <wp:anchor distT="0" distB="0" distL="0" distR="0" simplePos="0" relativeHeight="251658240" behindDoc="0" locked="0" layoutInCell="1" allowOverlap="1">
            <wp:simplePos x="0" y="0"/>
            <wp:positionH relativeFrom="column">
              <wp:posOffset>3577899</wp:posOffset>
            </wp:positionH>
            <wp:positionV relativeFrom="paragraph">
              <wp:posOffset>-585088</wp:posOffset>
            </wp:positionV>
            <wp:extent cx="1472748" cy="1472748"/>
            <wp:effectExtent l="0" t="0" r="0" b="0"/>
            <wp:wrapNone/>
            <wp:docPr id="4" name="IM 4"/>
            <wp:cNvGraphicFramePr/>
            <a:graphic>
              <a:graphicData uri="http://schemas.openxmlformats.org/drawingml/2006/picture">
                <pic:pic>
                  <pic:nvPicPr>
                    <pic:cNvPr id="4" name="IM 4"/>
                    <pic:cNvPicPr/>
                  </pic:nvPicPr>
                  <pic:blipFill>
                    <a:blip r:embed="rId6"/>
                    <a:stretch>
                      <a:fillRect/>
                    </a:stretch>
                  </pic:blipFill>
                  <pic:spPr>
                    <a:xfrm rot="0">
                      <a:off x="0" y="0"/>
                      <a:ext cx="1472748" cy="1472748"/>
                    </a:xfrm>
                    <a:prstGeom prst="rect">
                      <a:avLst/>
                    </a:prstGeom>
                  </pic:spPr>
                </pic:pic>
              </a:graphicData>
            </a:graphic>
          </wp:anchor>
        </w:drawing>
      </w:r>
      <w:r>
        <w:rPr>
          <w:spacing w:val="8"/>
          <w:position w:val="14"/>
        </w:rPr>
        <w:t>广州市建设工程造价管理站</w:t>
      </w:r>
    </w:p>
    <w:p>
      <w:pPr>
        <w:pStyle w:val="BodyText"/>
        <w:ind w:left="5594"/>
        <w:spacing w:before="1" w:line="227" w:lineRule="auto"/>
        <w:rPr/>
      </w:pPr>
      <w:r>
        <w:rPr>
          <w:spacing w:val="-7"/>
        </w:rPr>
        <w:t>2025</w:t>
      </w:r>
      <w:r>
        <w:rPr>
          <w:spacing w:val="-40"/>
        </w:rPr>
        <w:t xml:space="preserve"> </w:t>
      </w:r>
      <w:r>
        <w:rPr>
          <w:spacing w:val="-7"/>
        </w:rPr>
        <w:t>年</w:t>
      </w:r>
      <w:r>
        <w:rPr>
          <w:spacing w:val="-54"/>
        </w:rPr>
        <w:t xml:space="preserve"> </w:t>
      </w:r>
      <w:r>
        <w:rPr>
          <w:spacing w:val="-7"/>
        </w:rPr>
        <w:t>7</w:t>
      </w:r>
      <w:r>
        <w:rPr>
          <w:spacing w:val="-39"/>
        </w:rPr>
        <w:t xml:space="preserve"> </w:t>
      </w:r>
      <w:r>
        <w:rPr>
          <w:spacing w:val="-7"/>
        </w:rPr>
        <w:t>月</w:t>
      </w:r>
      <w:r>
        <w:rPr>
          <w:spacing w:val="-38"/>
        </w:rPr>
        <w:t xml:space="preserve"> </w:t>
      </w:r>
      <w:r>
        <w:rPr>
          <w:spacing w:val="-7"/>
        </w:rPr>
        <w:t>15</w:t>
      </w:r>
      <w:r>
        <w:rPr>
          <w:spacing w:val="-7"/>
        </w:rPr>
        <w:t xml:space="preserve"> </w:t>
      </w:r>
      <w:r>
        <w:rPr>
          <w:spacing w:val="-7"/>
        </w:rPr>
        <w:t>日</w:t>
      </w:r>
    </w:p>
    <w:p>
      <w:pPr>
        <w:spacing w:line="227" w:lineRule="auto"/>
        <w:sectPr>
          <w:footerReference w:type="default" r:id="rId5"/>
          <w:pgSz w:w="11905" w:h="16839"/>
          <w:pgMar w:top="1431" w:right="1369" w:bottom="1037" w:left="1493" w:header="0" w:footer="819" w:gutter="0"/>
        </w:sectPr>
        <w:rPr/>
      </w:pPr>
    </w:p>
    <w:p>
      <w:pPr>
        <w:spacing w:before="203" w:line="230" w:lineRule="auto"/>
        <w:rPr>
          <w:rFonts w:ascii="SimHei" w:hAnsi="SimHei" w:eastAsia="SimHei" w:cs="SimHei"/>
          <w:sz w:val="31"/>
          <w:szCs w:val="31"/>
        </w:rPr>
      </w:pPr>
      <w:r>
        <w:rPr>
          <w:rFonts w:ascii="SimHei" w:hAnsi="SimHei" w:eastAsia="SimHei" w:cs="SimHei"/>
          <w:sz w:val="31"/>
          <w:szCs w:val="31"/>
          <w:spacing w:val="-4"/>
        </w:rPr>
        <w:t>附件</w:t>
      </w:r>
      <w:r>
        <w:rPr>
          <w:rFonts w:ascii="SimHei" w:hAnsi="SimHei" w:eastAsia="SimHei" w:cs="SimHei"/>
          <w:sz w:val="31"/>
          <w:szCs w:val="31"/>
          <w:spacing w:val="-45"/>
        </w:rPr>
        <w:t xml:space="preserve"> </w:t>
      </w:r>
      <w:r>
        <w:rPr>
          <w:rFonts w:ascii="SimHei" w:hAnsi="SimHei" w:eastAsia="SimHei" w:cs="SimHei"/>
          <w:sz w:val="31"/>
          <w:szCs w:val="31"/>
          <w:spacing w:val="-4"/>
        </w:rPr>
        <w:t>1</w:t>
      </w:r>
    </w:p>
    <w:p>
      <w:pPr>
        <w:pStyle w:val="BodyText"/>
        <w:ind w:left="1281"/>
        <w:spacing w:before="156" w:line="228" w:lineRule="auto"/>
        <w:outlineLvl w:val="1"/>
        <w:rPr/>
      </w:pPr>
      <w:r>
        <w:rPr>
          <w:spacing w:val="4"/>
        </w:rPr>
        <w:t>2025</w:t>
      </w:r>
      <w:r>
        <w:rPr>
          <w:spacing w:val="-37"/>
        </w:rPr>
        <w:t xml:space="preserve"> </w:t>
      </w:r>
      <w:r>
        <w:rPr>
          <w:spacing w:val="4"/>
        </w:rPr>
        <w:t>年</w:t>
      </w:r>
      <w:r>
        <w:rPr>
          <w:spacing w:val="-59"/>
        </w:rPr>
        <w:t xml:space="preserve"> </w:t>
      </w:r>
      <w:r>
        <w:rPr>
          <w:spacing w:val="4"/>
        </w:rPr>
        <w:t>6</w:t>
      </w:r>
      <w:r>
        <w:rPr>
          <w:spacing w:val="-39"/>
        </w:rPr>
        <w:t xml:space="preserve"> </w:t>
      </w:r>
      <w:r>
        <w:rPr>
          <w:spacing w:val="4"/>
        </w:rPr>
        <w:t>月广州市建设工程劳务日工资价格表</w:t>
      </w:r>
    </w:p>
    <w:p>
      <w:pPr>
        <w:spacing w:line="21" w:lineRule="auto"/>
        <w:rPr>
          <w:rFonts w:ascii="Arial"/>
          <w:sz w:val="2"/>
        </w:rPr>
      </w:pPr>
      <w:r>
        <w:rPr>
          <w:rFonts w:ascii="Arial"/>
          <w:sz w:val="2"/>
        </w:rPr>
      </w:r>
    </w:p>
    <w:tbl>
      <w:tblPr>
        <w:tblStyle w:val="TableNormal"/>
        <w:tblW w:w="8793" w:type="dxa"/>
        <w:tblInd w:w="11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413"/>
        <w:gridCol w:w="3542"/>
        <w:gridCol w:w="2838"/>
      </w:tblGrid>
      <w:tr>
        <w:trPr>
          <w:trHeight w:val="936" w:hRule="atLeast"/>
        </w:trPr>
        <w:tc>
          <w:tcPr>
            <w:tcW w:w="2413" w:type="dxa"/>
            <w:vAlign w:val="top"/>
          </w:tcPr>
          <w:p>
            <w:pPr>
              <w:spacing w:line="244" w:lineRule="auto"/>
              <w:rPr>
                <w:rFonts w:ascii="Arial"/>
                <w:sz w:val="21"/>
              </w:rPr>
            </w:pPr>
            <w:r/>
          </w:p>
          <w:p>
            <w:pPr>
              <w:pStyle w:val="TableText"/>
              <w:ind w:left="945"/>
              <w:spacing w:before="91" w:line="224" w:lineRule="auto"/>
              <w:rPr/>
            </w:pPr>
            <w:r>
              <w:rPr>
                <w:spacing w:val="-10"/>
              </w:rPr>
              <w:t>编码</w:t>
            </w:r>
          </w:p>
        </w:tc>
        <w:tc>
          <w:tcPr>
            <w:tcW w:w="3542" w:type="dxa"/>
            <w:vAlign w:val="top"/>
          </w:tcPr>
          <w:p>
            <w:pPr>
              <w:spacing w:line="243" w:lineRule="auto"/>
              <w:rPr>
                <w:rFonts w:ascii="Arial"/>
                <w:sz w:val="21"/>
              </w:rPr>
            </w:pPr>
            <w:r/>
          </w:p>
          <w:p>
            <w:pPr>
              <w:pStyle w:val="TableText"/>
              <w:ind w:left="1234"/>
              <w:spacing w:before="91" w:line="222" w:lineRule="auto"/>
              <w:rPr/>
            </w:pPr>
            <w:r>
              <w:rPr>
                <w:spacing w:val="-7"/>
              </w:rPr>
              <w:t>工种名称</w:t>
            </w:r>
          </w:p>
        </w:tc>
        <w:tc>
          <w:tcPr>
            <w:tcW w:w="2838" w:type="dxa"/>
            <w:vAlign w:val="top"/>
          </w:tcPr>
          <w:p>
            <w:pPr>
              <w:pStyle w:val="TableText"/>
              <w:ind w:left="748"/>
              <w:spacing w:before="53" w:line="564" w:lineRule="exact"/>
              <w:rPr/>
            </w:pPr>
            <w:r>
              <w:rPr>
                <w:spacing w:val="-7"/>
                <w:position w:val="21"/>
              </w:rPr>
              <w:t>劳务日工资</w:t>
            </w:r>
          </w:p>
          <w:p>
            <w:pPr>
              <w:pStyle w:val="TableText"/>
              <w:ind w:left="664"/>
              <w:spacing w:line="203" w:lineRule="auto"/>
              <w:rPr/>
            </w:pPr>
            <w:r>
              <w:rPr>
                <w:spacing w:val="-3"/>
              </w:rPr>
              <w:t>（元/工日）</w:t>
            </w:r>
          </w:p>
        </w:tc>
      </w:tr>
      <w:tr>
        <w:trPr>
          <w:trHeight w:val="364" w:hRule="atLeast"/>
        </w:trPr>
        <w:tc>
          <w:tcPr>
            <w:tcW w:w="2413" w:type="dxa"/>
            <w:vAlign w:val="top"/>
          </w:tcPr>
          <w:p>
            <w:pPr>
              <w:pStyle w:val="TableText"/>
              <w:ind w:left="447"/>
              <w:spacing w:before="96" w:line="170" w:lineRule="auto"/>
              <w:rPr/>
            </w:pPr>
            <w:r>
              <w:rPr>
                <w:spacing w:val="-1"/>
              </w:rPr>
              <w:t>0001001＿01</w:t>
            </w:r>
          </w:p>
        </w:tc>
        <w:tc>
          <w:tcPr>
            <w:tcW w:w="3542" w:type="dxa"/>
            <w:vAlign w:val="top"/>
          </w:tcPr>
          <w:p>
            <w:pPr>
              <w:pStyle w:val="TableText"/>
              <w:ind w:left="127"/>
              <w:spacing w:before="49" w:line="201" w:lineRule="auto"/>
              <w:rPr/>
            </w:pPr>
            <w:r>
              <w:rPr>
                <w:spacing w:val="-11"/>
              </w:rPr>
              <w:t>普工</w:t>
            </w:r>
          </w:p>
        </w:tc>
        <w:tc>
          <w:tcPr>
            <w:tcW w:w="2838" w:type="dxa"/>
            <w:vAlign w:val="top"/>
          </w:tcPr>
          <w:p>
            <w:pPr>
              <w:pStyle w:val="TableText"/>
              <w:ind w:left="939"/>
              <w:spacing w:before="97" w:line="169" w:lineRule="auto"/>
              <w:rPr/>
            </w:pPr>
            <w:r>
              <w:rPr>
                <w:spacing w:val="-2"/>
              </w:rPr>
              <w:t>220-260</w:t>
            </w:r>
          </w:p>
        </w:tc>
      </w:tr>
      <w:tr>
        <w:trPr>
          <w:trHeight w:val="364" w:hRule="atLeast"/>
        </w:trPr>
        <w:tc>
          <w:tcPr>
            <w:tcW w:w="2413" w:type="dxa"/>
            <w:vAlign w:val="top"/>
          </w:tcPr>
          <w:p>
            <w:pPr>
              <w:pStyle w:val="TableText"/>
              <w:ind w:left="447"/>
              <w:spacing w:before="96" w:line="170" w:lineRule="auto"/>
              <w:rPr/>
            </w:pPr>
            <w:r>
              <w:rPr>
                <w:spacing w:val="-1"/>
              </w:rPr>
              <w:t>0001001＿02</w:t>
            </w:r>
          </w:p>
        </w:tc>
        <w:tc>
          <w:tcPr>
            <w:tcW w:w="3542" w:type="dxa"/>
            <w:vAlign w:val="top"/>
          </w:tcPr>
          <w:p>
            <w:pPr>
              <w:pStyle w:val="TableText"/>
              <w:ind w:left="123"/>
              <w:spacing w:before="49" w:line="201" w:lineRule="auto"/>
              <w:rPr/>
            </w:pPr>
            <w:r>
              <w:rPr>
                <w:spacing w:val="-3"/>
              </w:rPr>
              <w:t>木工（模板工）</w:t>
            </w:r>
          </w:p>
        </w:tc>
        <w:tc>
          <w:tcPr>
            <w:tcW w:w="2838" w:type="dxa"/>
            <w:vAlign w:val="top"/>
          </w:tcPr>
          <w:p>
            <w:pPr>
              <w:pStyle w:val="TableText"/>
              <w:ind w:left="939"/>
              <w:spacing w:before="97" w:line="169" w:lineRule="auto"/>
              <w:rPr/>
            </w:pPr>
            <w:r>
              <w:rPr>
                <w:spacing w:val="-2"/>
              </w:rPr>
              <w:t>290-360</w:t>
            </w:r>
          </w:p>
        </w:tc>
      </w:tr>
      <w:tr>
        <w:trPr>
          <w:trHeight w:val="364" w:hRule="atLeast"/>
        </w:trPr>
        <w:tc>
          <w:tcPr>
            <w:tcW w:w="2413" w:type="dxa"/>
            <w:vAlign w:val="top"/>
          </w:tcPr>
          <w:p>
            <w:pPr>
              <w:pStyle w:val="TableText"/>
              <w:ind w:left="447"/>
              <w:spacing w:before="97" w:line="169" w:lineRule="auto"/>
              <w:rPr/>
            </w:pPr>
            <w:r>
              <w:rPr>
                <w:spacing w:val="-1"/>
              </w:rPr>
              <w:t>0001001＿03</w:t>
            </w:r>
          </w:p>
        </w:tc>
        <w:tc>
          <w:tcPr>
            <w:tcW w:w="3542" w:type="dxa"/>
            <w:vAlign w:val="top"/>
          </w:tcPr>
          <w:p>
            <w:pPr>
              <w:pStyle w:val="TableText"/>
              <w:ind w:left="123"/>
              <w:spacing w:before="49" w:line="201" w:lineRule="auto"/>
              <w:rPr/>
            </w:pPr>
            <w:r>
              <w:rPr>
                <w:spacing w:val="-6"/>
              </w:rPr>
              <w:t>钢筋工</w:t>
            </w:r>
          </w:p>
        </w:tc>
        <w:tc>
          <w:tcPr>
            <w:tcW w:w="2838" w:type="dxa"/>
            <w:vAlign w:val="top"/>
          </w:tcPr>
          <w:p>
            <w:pPr>
              <w:pStyle w:val="TableText"/>
              <w:ind w:left="939"/>
              <w:spacing w:before="97" w:line="169" w:lineRule="auto"/>
              <w:rPr/>
            </w:pPr>
            <w:r>
              <w:rPr>
                <w:spacing w:val="-2"/>
              </w:rPr>
              <w:t>285-340</w:t>
            </w:r>
          </w:p>
        </w:tc>
      </w:tr>
      <w:tr>
        <w:trPr>
          <w:trHeight w:val="364" w:hRule="atLeast"/>
        </w:trPr>
        <w:tc>
          <w:tcPr>
            <w:tcW w:w="2413" w:type="dxa"/>
            <w:vAlign w:val="top"/>
          </w:tcPr>
          <w:p>
            <w:pPr>
              <w:pStyle w:val="TableText"/>
              <w:ind w:left="447"/>
              <w:spacing w:before="97" w:line="169" w:lineRule="auto"/>
              <w:rPr/>
            </w:pPr>
            <w:r>
              <w:rPr>
                <w:spacing w:val="-1"/>
              </w:rPr>
              <w:t>0001001＿04</w:t>
            </w:r>
          </w:p>
        </w:tc>
        <w:tc>
          <w:tcPr>
            <w:tcW w:w="3542" w:type="dxa"/>
            <w:vAlign w:val="top"/>
          </w:tcPr>
          <w:p>
            <w:pPr>
              <w:pStyle w:val="TableText"/>
              <w:ind w:left="128"/>
              <w:spacing w:before="50" w:line="200" w:lineRule="auto"/>
              <w:rPr/>
            </w:pPr>
            <w:r>
              <w:rPr>
                <w:spacing w:val="-6"/>
              </w:rPr>
              <w:t>混凝土工</w:t>
            </w:r>
          </w:p>
        </w:tc>
        <w:tc>
          <w:tcPr>
            <w:tcW w:w="2838" w:type="dxa"/>
            <w:vAlign w:val="top"/>
          </w:tcPr>
          <w:p>
            <w:pPr>
              <w:pStyle w:val="TableText"/>
              <w:ind w:left="939"/>
              <w:spacing w:before="99" w:line="168" w:lineRule="auto"/>
              <w:rPr/>
            </w:pPr>
            <w:r>
              <w:rPr>
                <w:spacing w:val="-2"/>
              </w:rPr>
              <w:t>265-320</w:t>
            </w:r>
          </w:p>
        </w:tc>
      </w:tr>
      <w:tr>
        <w:trPr>
          <w:trHeight w:val="365" w:hRule="atLeast"/>
        </w:trPr>
        <w:tc>
          <w:tcPr>
            <w:tcW w:w="2413" w:type="dxa"/>
            <w:vAlign w:val="top"/>
          </w:tcPr>
          <w:p>
            <w:pPr>
              <w:pStyle w:val="TableText"/>
              <w:ind w:left="447"/>
              <w:spacing w:before="98" w:line="169" w:lineRule="auto"/>
              <w:rPr/>
            </w:pPr>
            <w:r>
              <w:rPr>
                <w:spacing w:val="-1"/>
              </w:rPr>
              <w:t>0001001＿05</w:t>
            </w:r>
          </w:p>
        </w:tc>
        <w:tc>
          <w:tcPr>
            <w:tcW w:w="3542" w:type="dxa"/>
            <w:vAlign w:val="top"/>
          </w:tcPr>
          <w:p>
            <w:pPr>
              <w:pStyle w:val="TableText"/>
              <w:ind w:left="134"/>
              <w:spacing w:before="50" w:line="201" w:lineRule="auto"/>
              <w:rPr/>
            </w:pPr>
            <w:r>
              <w:rPr>
                <w:spacing w:val="-4"/>
              </w:rPr>
              <w:t>架子工（脚手架工）</w:t>
            </w:r>
          </w:p>
        </w:tc>
        <w:tc>
          <w:tcPr>
            <w:tcW w:w="2838" w:type="dxa"/>
            <w:vAlign w:val="top"/>
          </w:tcPr>
          <w:p>
            <w:pPr>
              <w:pStyle w:val="TableText"/>
              <w:ind w:left="939"/>
              <w:spacing w:before="98" w:line="169" w:lineRule="auto"/>
              <w:rPr/>
            </w:pPr>
            <w:r>
              <w:rPr>
                <w:spacing w:val="-2"/>
              </w:rPr>
              <w:t>285-360</w:t>
            </w:r>
          </w:p>
        </w:tc>
      </w:tr>
      <w:tr>
        <w:trPr>
          <w:trHeight w:val="365" w:hRule="atLeast"/>
        </w:trPr>
        <w:tc>
          <w:tcPr>
            <w:tcW w:w="2413" w:type="dxa"/>
            <w:vAlign w:val="top"/>
          </w:tcPr>
          <w:p>
            <w:pPr>
              <w:pStyle w:val="TableText"/>
              <w:ind w:left="447"/>
              <w:spacing w:before="97" w:line="170" w:lineRule="auto"/>
              <w:rPr/>
            </w:pPr>
            <w:r>
              <w:rPr>
                <w:spacing w:val="-1"/>
              </w:rPr>
              <w:t>0001001＿06</w:t>
            </w:r>
          </w:p>
        </w:tc>
        <w:tc>
          <w:tcPr>
            <w:tcW w:w="3542" w:type="dxa"/>
            <w:vAlign w:val="top"/>
          </w:tcPr>
          <w:p>
            <w:pPr>
              <w:pStyle w:val="TableText"/>
              <w:ind w:left="123"/>
              <w:spacing w:before="50" w:line="201" w:lineRule="auto"/>
              <w:rPr/>
            </w:pPr>
            <w:r>
              <w:rPr>
                <w:spacing w:val="-3"/>
              </w:rPr>
              <w:t>砌筑工（砖瓦工）</w:t>
            </w:r>
          </w:p>
        </w:tc>
        <w:tc>
          <w:tcPr>
            <w:tcW w:w="2838" w:type="dxa"/>
            <w:vAlign w:val="top"/>
          </w:tcPr>
          <w:p>
            <w:pPr>
              <w:pStyle w:val="TableText"/>
              <w:ind w:left="939"/>
              <w:spacing w:before="98" w:line="169" w:lineRule="auto"/>
              <w:rPr/>
            </w:pPr>
            <w:r>
              <w:rPr>
                <w:spacing w:val="-2"/>
              </w:rPr>
              <w:t>270-345</w:t>
            </w:r>
          </w:p>
        </w:tc>
      </w:tr>
      <w:tr>
        <w:trPr>
          <w:trHeight w:val="365" w:hRule="atLeast"/>
        </w:trPr>
        <w:tc>
          <w:tcPr>
            <w:tcW w:w="2413" w:type="dxa"/>
            <w:vAlign w:val="top"/>
          </w:tcPr>
          <w:p>
            <w:pPr>
              <w:pStyle w:val="TableText"/>
              <w:ind w:left="447"/>
              <w:spacing w:before="100" w:line="168" w:lineRule="auto"/>
              <w:rPr/>
            </w:pPr>
            <w:r>
              <w:rPr>
                <w:spacing w:val="-1"/>
              </w:rPr>
              <w:t>0001001＿07</w:t>
            </w:r>
          </w:p>
        </w:tc>
        <w:tc>
          <w:tcPr>
            <w:tcW w:w="3542" w:type="dxa"/>
            <w:vAlign w:val="top"/>
          </w:tcPr>
          <w:p>
            <w:pPr>
              <w:pStyle w:val="TableText"/>
              <w:ind w:left="125"/>
              <w:spacing w:before="51" w:line="200" w:lineRule="auto"/>
              <w:rPr/>
            </w:pPr>
            <w:r>
              <w:rPr>
                <w:spacing w:val="-3"/>
              </w:rPr>
              <w:t>抹灰、镶贴工</w:t>
            </w:r>
          </w:p>
        </w:tc>
        <w:tc>
          <w:tcPr>
            <w:tcW w:w="2838" w:type="dxa"/>
            <w:vAlign w:val="top"/>
          </w:tcPr>
          <w:p>
            <w:pPr>
              <w:pStyle w:val="TableText"/>
              <w:ind w:left="939"/>
              <w:spacing w:before="101" w:line="167" w:lineRule="auto"/>
              <w:rPr/>
            </w:pPr>
            <w:r>
              <w:rPr>
                <w:spacing w:val="-2"/>
              </w:rPr>
              <w:t>280-340</w:t>
            </w:r>
          </w:p>
        </w:tc>
      </w:tr>
      <w:tr>
        <w:trPr>
          <w:trHeight w:val="365" w:hRule="atLeast"/>
        </w:trPr>
        <w:tc>
          <w:tcPr>
            <w:tcW w:w="2413" w:type="dxa"/>
            <w:vAlign w:val="top"/>
          </w:tcPr>
          <w:p>
            <w:pPr>
              <w:pStyle w:val="TableText"/>
              <w:ind w:left="447"/>
              <w:spacing w:before="100" w:line="168" w:lineRule="auto"/>
              <w:rPr/>
            </w:pPr>
            <w:r>
              <w:rPr>
                <w:spacing w:val="-1"/>
              </w:rPr>
              <w:t>0001001＿08</w:t>
            </w:r>
          </w:p>
        </w:tc>
        <w:tc>
          <w:tcPr>
            <w:tcW w:w="3542" w:type="dxa"/>
            <w:vAlign w:val="top"/>
          </w:tcPr>
          <w:p>
            <w:pPr>
              <w:pStyle w:val="TableText"/>
              <w:ind w:left="128"/>
              <w:spacing w:before="51" w:line="200" w:lineRule="auto"/>
              <w:rPr/>
            </w:pPr>
            <w:r>
              <w:rPr>
                <w:spacing w:val="-6"/>
              </w:rPr>
              <w:t>装饰木工</w:t>
            </w:r>
          </w:p>
        </w:tc>
        <w:tc>
          <w:tcPr>
            <w:tcW w:w="2838" w:type="dxa"/>
            <w:vAlign w:val="top"/>
          </w:tcPr>
          <w:p>
            <w:pPr>
              <w:pStyle w:val="TableText"/>
              <w:ind w:left="942"/>
              <w:spacing w:before="100" w:line="168" w:lineRule="auto"/>
              <w:rPr/>
            </w:pPr>
            <w:r>
              <w:rPr>
                <w:spacing w:val="-3"/>
              </w:rPr>
              <w:t>300-370</w:t>
            </w:r>
          </w:p>
        </w:tc>
      </w:tr>
      <w:tr>
        <w:trPr>
          <w:trHeight w:val="365" w:hRule="atLeast"/>
        </w:trPr>
        <w:tc>
          <w:tcPr>
            <w:tcW w:w="2413" w:type="dxa"/>
            <w:vAlign w:val="top"/>
          </w:tcPr>
          <w:p>
            <w:pPr>
              <w:pStyle w:val="TableText"/>
              <w:ind w:left="447"/>
              <w:spacing w:before="98" w:line="169" w:lineRule="auto"/>
              <w:rPr/>
            </w:pPr>
            <w:r>
              <w:rPr>
                <w:spacing w:val="-1"/>
              </w:rPr>
              <w:t>0001001＿09</w:t>
            </w:r>
          </w:p>
        </w:tc>
        <w:tc>
          <w:tcPr>
            <w:tcW w:w="3542" w:type="dxa"/>
            <w:vAlign w:val="top"/>
          </w:tcPr>
          <w:p>
            <w:pPr>
              <w:pStyle w:val="TableText"/>
              <w:ind w:left="130"/>
              <w:spacing w:before="51" w:line="200" w:lineRule="auto"/>
              <w:rPr/>
            </w:pPr>
            <w:r>
              <w:rPr>
                <w:spacing w:val="-8"/>
              </w:rPr>
              <w:t>油漆工</w:t>
            </w:r>
          </w:p>
        </w:tc>
        <w:tc>
          <w:tcPr>
            <w:tcW w:w="2838" w:type="dxa"/>
            <w:vAlign w:val="top"/>
          </w:tcPr>
          <w:p>
            <w:pPr>
              <w:pStyle w:val="TableText"/>
              <w:ind w:left="939"/>
              <w:spacing w:before="100" w:line="168" w:lineRule="auto"/>
              <w:rPr/>
            </w:pPr>
            <w:r>
              <w:rPr>
                <w:spacing w:val="-2"/>
              </w:rPr>
              <w:t>270-340</w:t>
            </w:r>
          </w:p>
        </w:tc>
      </w:tr>
      <w:tr>
        <w:trPr>
          <w:trHeight w:val="365" w:hRule="atLeast"/>
        </w:trPr>
        <w:tc>
          <w:tcPr>
            <w:tcW w:w="2413" w:type="dxa"/>
            <w:vAlign w:val="top"/>
          </w:tcPr>
          <w:p>
            <w:pPr>
              <w:pStyle w:val="TableText"/>
              <w:ind w:left="447"/>
              <w:spacing w:before="98" w:line="169" w:lineRule="auto"/>
              <w:rPr/>
            </w:pPr>
            <w:r>
              <w:rPr>
                <w:spacing w:val="-1"/>
              </w:rPr>
              <w:t>0001001＿10</w:t>
            </w:r>
          </w:p>
        </w:tc>
        <w:tc>
          <w:tcPr>
            <w:tcW w:w="3542" w:type="dxa"/>
            <w:vAlign w:val="top"/>
          </w:tcPr>
          <w:p>
            <w:pPr>
              <w:pStyle w:val="TableText"/>
              <w:ind w:left="154"/>
              <w:spacing w:before="51" w:line="200" w:lineRule="auto"/>
              <w:rPr/>
            </w:pPr>
            <w:r>
              <w:rPr>
                <w:spacing w:val="-16"/>
              </w:rPr>
              <w:t>电焊工</w:t>
            </w:r>
          </w:p>
        </w:tc>
        <w:tc>
          <w:tcPr>
            <w:tcW w:w="2838" w:type="dxa"/>
            <w:vAlign w:val="top"/>
          </w:tcPr>
          <w:p>
            <w:pPr>
              <w:pStyle w:val="TableText"/>
              <w:ind w:left="939"/>
              <w:spacing w:before="100" w:line="168" w:lineRule="auto"/>
              <w:rPr/>
            </w:pPr>
            <w:r>
              <w:rPr>
                <w:spacing w:val="-2"/>
              </w:rPr>
              <w:t>290-360</w:t>
            </w:r>
          </w:p>
        </w:tc>
      </w:tr>
      <w:tr>
        <w:trPr>
          <w:trHeight w:val="365" w:hRule="atLeast"/>
        </w:trPr>
        <w:tc>
          <w:tcPr>
            <w:tcW w:w="2413" w:type="dxa"/>
            <w:vAlign w:val="top"/>
          </w:tcPr>
          <w:p>
            <w:pPr>
              <w:pStyle w:val="TableText"/>
              <w:ind w:left="447"/>
              <w:spacing w:before="98" w:line="169" w:lineRule="auto"/>
              <w:rPr/>
            </w:pPr>
            <w:r>
              <w:rPr>
                <w:spacing w:val="-1"/>
              </w:rPr>
              <w:t>0001001＿11</w:t>
            </w:r>
          </w:p>
        </w:tc>
        <w:tc>
          <w:tcPr>
            <w:tcW w:w="3542" w:type="dxa"/>
            <w:vAlign w:val="top"/>
          </w:tcPr>
          <w:p>
            <w:pPr>
              <w:pStyle w:val="TableText"/>
              <w:ind w:left="123"/>
              <w:spacing w:before="50" w:line="201" w:lineRule="auto"/>
              <w:rPr/>
            </w:pPr>
            <w:r>
              <w:rPr>
                <w:spacing w:val="-3"/>
              </w:rPr>
              <w:t>金属制品安装工</w:t>
            </w:r>
          </w:p>
        </w:tc>
        <w:tc>
          <w:tcPr>
            <w:tcW w:w="2838" w:type="dxa"/>
            <w:vAlign w:val="top"/>
          </w:tcPr>
          <w:p>
            <w:pPr>
              <w:pStyle w:val="TableText"/>
              <w:ind w:left="939"/>
              <w:spacing w:before="98" w:line="169" w:lineRule="auto"/>
              <w:rPr/>
            </w:pPr>
            <w:r>
              <w:rPr>
                <w:spacing w:val="-2"/>
              </w:rPr>
              <w:t>275-340</w:t>
            </w:r>
          </w:p>
        </w:tc>
      </w:tr>
      <w:tr>
        <w:trPr>
          <w:trHeight w:val="365" w:hRule="atLeast"/>
        </w:trPr>
        <w:tc>
          <w:tcPr>
            <w:tcW w:w="2413" w:type="dxa"/>
            <w:vAlign w:val="top"/>
          </w:tcPr>
          <w:p>
            <w:pPr>
              <w:pStyle w:val="TableText"/>
              <w:ind w:left="447"/>
              <w:spacing w:before="97" w:line="170" w:lineRule="auto"/>
              <w:rPr/>
            </w:pPr>
            <w:r>
              <w:rPr>
                <w:spacing w:val="-1"/>
              </w:rPr>
              <w:t>0001001＿12</w:t>
            </w:r>
          </w:p>
        </w:tc>
        <w:tc>
          <w:tcPr>
            <w:tcW w:w="3542" w:type="dxa"/>
            <w:vAlign w:val="top"/>
          </w:tcPr>
          <w:p>
            <w:pPr>
              <w:pStyle w:val="TableText"/>
              <w:ind w:left="125"/>
              <w:spacing w:before="50" w:line="201" w:lineRule="auto"/>
              <w:rPr/>
            </w:pPr>
            <w:r>
              <w:rPr>
                <w:spacing w:val="-6"/>
              </w:rPr>
              <w:t>玻璃工</w:t>
            </w:r>
          </w:p>
        </w:tc>
        <w:tc>
          <w:tcPr>
            <w:tcW w:w="2838" w:type="dxa"/>
            <w:vAlign w:val="top"/>
          </w:tcPr>
          <w:p>
            <w:pPr>
              <w:pStyle w:val="TableText"/>
              <w:ind w:left="939"/>
              <w:spacing w:before="98" w:line="169" w:lineRule="auto"/>
              <w:rPr/>
            </w:pPr>
            <w:r>
              <w:rPr>
                <w:spacing w:val="-2"/>
              </w:rPr>
              <w:t>285-340</w:t>
            </w:r>
          </w:p>
        </w:tc>
      </w:tr>
      <w:tr>
        <w:trPr>
          <w:trHeight w:val="365" w:hRule="atLeast"/>
        </w:trPr>
        <w:tc>
          <w:tcPr>
            <w:tcW w:w="2413" w:type="dxa"/>
            <w:vAlign w:val="top"/>
          </w:tcPr>
          <w:p>
            <w:pPr>
              <w:pStyle w:val="TableText"/>
              <w:ind w:left="447"/>
              <w:spacing w:before="100" w:line="168" w:lineRule="auto"/>
              <w:rPr/>
            </w:pPr>
            <w:r>
              <w:rPr>
                <w:spacing w:val="-1"/>
              </w:rPr>
              <w:t>0001001＿13</w:t>
            </w:r>
          </w:p>
        </w:tc>
        <w:tc>
          <w:tcPr>
            <w:tcW w:w="3542" w:type="dxa"/>
            <w:vAlign w:val="top"/>
          </w:tcPr>
          <w:p>
            <w:pPr>
              <w:pStyle w:val="TableText"/>
              <w:ind w:left="142"/>
              <w:spacing w:before="51" w:line="200" w:lineRule="auto"/>
              <w:rPr/>
            </w:pPr>
            <w:r>
              <w:rPr>
                <w:spacing w:val="-12"/>
              </w:rPr>
              <w:t>防水工</w:t>
            </w:r>
          </w:p>
        </w:tc>
        <w:tc>
          <w:tcPr>
            <w:tcW w:w="2838" w:type="dxa"/>
            <w:vAlign w:val="top"/>
          </w:tcPr>
          <w:p>
            <w:pPr>
              <w:pStyle w:val="TableText"/>
              <w:ind w:left="939"/>
              <w:spacing w:before="101" w:line="167" w:lineRule="auto"/>
              <w:rPr/>
            </w:pPr>
            <w:r>
              <w:rPr>
                <w:spacing w:val="-2"/>
              </w:rPr>
              <w:t>285-340</w:t>
            </w:r>
          </w:p>
        </w:tc>
      </w:tr>
      <w:tr>
        <w:trPr>
          <w:trHeight w:val="365" w:hRule="atLeast"/>
        </w:trPr>
        <w:tc>
          <w:tcPr>
            <w:tcW w:w="2413" w:type="dxa"/>
            <w:vAlign w:val="top"/>
          </w:tcPr>
          <w:p>
            <w:pPr>
              <w:pStyle w:val="TableText"/>
              <w:ind w:left="447"/>
              <w:spacing w:before="100" w:line="168" w:lineRule="auto"/>
              <w:rPr/>
            </w:pPr>
            <w:r>
              <w:rPr>
                <w:spacing w:val="-1"/>
              </w:rPr>
              <w:t>0001001＿14</w:t>
            </w:r>
          </w:p>
        </w:tc>
        <w:tc>
          <w:tcPr>
            <w:tcW w:w="3542" w:type="dxa"/>
            <w:vAlign w:val="top"/>
          </w:tcPr>
          <w:p>
            <w:pPr>
              <w:pStyle w:val="TableText"/>
              <w:ind w:left="125"/>
              <w:spacing w:before="51" w:line="200" w:lineRule="auto"/>
              <w:rPr/>
            </w:pPr>
            <w:r>
              <w:rPr>
                <w:spacing w:val="-6"/>
              </w:rPr>
              <w:t>起重工</w:t>
            </w:r>
          </w:p>
        </w:tc>
        <w:tc>
          <w:tcPr>
            <w:tcW w:w="2838" w:type="dxa"/>
            <w:vAlign w:val="top"/>
          </w:tcPr>
          <w:p>
            <w:pPr>
              <w:pStyle w:val="TableText"/>
              <w:ind w:left="939"/>
              <w:spacing w:before="100" w:line="168" w:lineRule="auto"/>
              <w:rPr/>
            </w:pPr>
            <w:r>
              <w:rPr>
                <w:spacing w:val="-2"/>
              </w:rPr>
              <w:t>285-330</w:t>
            </w:r>
          </w:p>
        </w:tc>
      </w:tr>
      <w:tr>
        <w:trPr>
          <w:trHeight w:val="365" w:hRule="atLeast"/>
        </w:trPr>
        <w:tc>
          <w:tcPr>
            <w:tcW w:w="2413" w:type="dxa"/>
            <w:vAlign w:val="top"/>
          </w:tcPr>
          <w:p>
            <w:pPr>
              <w:pStyle w:val="TableText"/>
              <w:ind w:left="447"/>
              <w:spacing w:before="98" w:line="169" w:lineRule="auto"/>
              <w:rPr/>
            </w:pPr>
            <w:r>
              <w:rPr>
                <w:spacing w:val="-1"/>
              </w:rPr>
              <w:t>0001001＿15</w:t>
            </w:r>
          </w:p>
        </w:tc>
        <w:tc>
          <w:tcPr>
            <w:tcW w:w="3542" w:type="dxa"/>
            <w:vAlign w:val="top"/>
          </w:tcPr>
          <w:p>
            <w:pPr>
              <w:pStyle w:val="TableText"/>
              <w:ind w:left="125"/>
              <w:spacing w:before="51" w:line="200" w:lineRule="auto"/>
              <w:rPr/>
            </w:pPr>
            <w:r>
              <w:rPr>
                <w:spacing w:val="-2"/>
              </w:rPr>
              <w:t>抹灰工（一般抹灰）</w:t>
            </w:r>
          </w:p>
        </w:tc>
        <w:tc>
          <w:tcPr>
            <w:tcW w:w="2838" w:type="dxa"/>
            <w:vAlign w:val="top"/>
          </w:tcPr>
          <w:p>
            <w:pPr>
              <w:pStyle w:val="TableText"/>
              <w:ind w:left="939"/>
              <w:spacing w:before="100" w:line="168" w:lineRule="auto"/>
              <w:rPr/>
            </w:pPr>
            <w:r>
              <w:rPr>
                <w:spacing w:val="-2"/>
              </w:rPr>
              <w:t>270-325</w:t>
            </w:r>
          </w:p>
        </w:tc>
      </w:tr>
      <w:tr>
        <w:trPr>
          <w:trHeight w:val="365" w:hRule="atLeast"/>
        </w:trPr>
        <w:tc>
          <w:tcPr>
            <w:tcW w:w="2413" w:type="dxa"/>
            <w:vAlign w:val="top"/>
          </w:tcPr>
          <w:p>
            <w:pPr>
              <w:pStyle w:val="TableText"/>
              <w:ind w:left="447"/>
              <w:spacing w:before="98" w:line="169" w:lineRule="auto"/>
              <w:rPr/>
            </w:pPr>
            <w:r>
              <w:rPr>
                <w:spacing w:val="-1"/>
              </w:rPr>
              <w:t>0001001＿16</w:t>
            </w:r>
          </w:p>
        </w:tc>
        <w:tc>
          <w:tcPr>
            <w:tcW w:w="3542" w:type="dxa"/>
            <w:vAlign w:val="top"/>
          </w:tcPr>
          <w:p>
            <w:pPr>
              <w:pStyle w:val="TableText"/>
              <w:ind w:left="139"/>
              <w:spacing w:before="51" w:line="200" w:lineRule="auto"/>
              <w:rPr/>
            </w:pPr>
            <w:r>
              <w:rPr>
                <w:spacing w:val="-17"/>
              </w:rPr>
              <w:t>管工</w:t>
            </w:r>
          </w:p>
        </w:tc>
        <w:tc>
          <w:tcPr>
            <w:tcW w:w="2838" w:type="dxa"/>
            <w:vAlign w:val="top"/>
          </w:tcPr>
          <w:p>
            <w:pPr>
              <w:pStyle w:val="TableText"/>
              <w:ind w:left="939"/>
              <w:spacing w:before="100" w:line="168" w:lineRule="auto"/>
              <w:rPr/>
            </w:pPr>
            <w:r>
              <w:rPr>
                <w:spacing w:val="-2"/>
              </w:rPr>
              <w:t>270-330</w:t>
            </w:r>
          </w:p>
        </w:tc>
      </w:tr>
      <w:tr>
        <w:trPr>
          <w:trHeight w:val="365" w:hRule="atLeast"/>
        </w:trPr>
        <w:tc>
          <w:tcPr>
            <w:tcW w:w="2413" w:type="dxa"/>
            <w:vAlign w:val="top"/>
          </w:tcPr>
          <w:p>
            <w:pPr>
              <w:pStyle w:val="TableText"/>
              <w:ind w:left="447"/>
              <w:spacing w:before="98" w:line="169" w:lineRule="auto"/>
              <w:rPr/>
            </w:pPr>
            <w:r>
              <w:rPr>
                <w:spacing w:val="-1"/>
              </w:rPr>
              <w:t>0001001＿17</w:t>
            </w:r>
          </w:p>
        </w:tc>
        <w:tc>
          <w:tcPr>
            <w:tcW w:w="3542" w:type="dxa"/>
            <w:vAlign w:val="top"/>
          </w:tcPr>
          <w:p>
            <w:pPr>
              <w:pStyle w:val="TableText"/>
              <w:ind w:left="154"/>
              <w:spacing w:before="50" w:line="201" w:lineRule="auto"/>
              <w:rPr/>
            </w:pPr>
            <w:r>
              <w:rPr>
                <w:spacing w:val="-24"/>
              </w:rPr>
              <w:t>电工</w:t>
            </w:r>
          </w:p>
        </w:tc>
        <w:tc>
          <w:tcPr>
            <w:tcW w:w="2838" w:type="dxa"/>
            <w:vAlign w:val="top"/>
          </w:tcPr>
          <w:p>
            <w:pPr>
              <w:pStyle w:val="TableText"/>
              <w:ind w:left="939"/>
              <w:spacing w:before="98" w:line="169" w:lineRule="auto"/>
              <w:rPr/>
            </w:pPr>
            <w:r>
              <w:rPr>
                <w:spacing w:val="-2"/>
              </w:rPr>
              <w:t>270-345</w:t>
            </w:r>
          </w:p>
        </w:tc>
      </w:tr>
      <w:tr>
        <w:trPr>
          <w:trHeight w:val="365" w:hRule="atLeast"/>
        </w:trPr>
        <w:tc>
          <w:tcPr>
            <w:tcW w:w="2413" w:type="dxa"/>
            <w:vAlign w:val="top"/>
          </w:tcPr>
          <w:p>
            <w:pPr>
              <w:pStyle w:val="TableText"/>
              <w:ind w:left="447"/>
              <w:spacing w:before="97" w:line="170" w:lineRule="auto"/>
              <w:rPr/>
            </w:pPr>
            <w:r>
              <w:rPr>
                <w:spacing w:val="-1"/>
              </w:rPr>
              <w:t>0001001＿18</w:t>
            </w:r>
          </w:p>
        </w:tc>
        <w:tc>
          <w:tcPr>
            <w:tcW w:w="3542" w:type="dxa"/>
            <w:vAlign w:val="top"/>
          </w:tcPr>
          <w:p>
            <w:pPr>
              <w:pStyle w:val="TableText"/>
              <w:ind w:left="129"/>
              <w:spacing w:before="50" w:line="201" w:lineRule="auto"/>
              <w:rPr/>
            </w:pPr>
            <w:r>
              <w:rPr>
                <w:spacing w:val="-8"/>
              </w:rPr>
              <w:t>通风工</w:t>
            </w:r>
          </w:p>
        </w:tc>
        <w:tc>
          <w:tcPr>
            <w:tcW w:w="2838" w:type="dxa"/>
            <w:vAlign w:val="top"/>
          </w:tcPr>
          <w:p>
            <w:pPr>
              <w:pStyle w:val="TableText"/>
              <w:ind w:left="939"/>
              <w:spacing w:before="98" w:line="169" w:lineRule="auto"/>
              <w:rPr/>
            </w:pPr>
            <w:r>
              <w:rPr>
                <w:spacing w:val="-2"/>
              </w:rPr>
              <w:t>265-320</w:t>
            </w:r>
          </w:p>
        </w:tc>
      </w:tr>
      <w:tr>
        <w:trPr>
          <w:trHeight w:val="365" w:hRule="atLeast"/>
        </w:trPr>
        <w:tc>
          <w:tcPr>
            <w:tcW w:w="2413" w:type="dxa"/>
            <w:vAlign w:val="top"/>
          </w:tcPr>
          <w:p>
            <w:pPr>
              <w:pStyle w:val="TableText"/>
              <w:ind w:left="447"/>
              <w:spacing w:before="100" w:line="168" w:lineRule="auto"/>
              <w:rPr/>
            </w:pPr>
            <w:r>
              <w:rPr>
                <w:spacing w:val="-1"/>
              </w:rPr>
              <w:t>0001001＿19</w:t>
            </w:r>
          </w:p>
        </w:tc>
        <w:tc>
          <w:tcPr>
            <w:tcW w:w="3542" w:type="dxa"/>
            <w:vAlign w:val="top"/>
          </w:tcPr>
          <w:p>
            <w:pPr>
              <w:pStyle w:val="TableText"/>
              <w:ind w:left="123"/>
              <w:spacing w:before="51" w:line="200" w:lineRule="auto"/>
              <w:rPr/>
            </w:pPr>
            <w:r>
              <w:rPr>
                <w:spacing w:val="-6"/>
              </w:rPr>
              <w:t>机械工</w:t>
            </w:r>
          </w:p>
        </w:tc>
        <w:tc>
          <w:tcPr>
            <w:tcW w:w="2838" w:type="dxa"/>
            <w:vAlign w:val="top"/>
          </w:tcPr>
          <w:p>
            <w:pPr>
              <w:pStyle w:val="TableText"/>
              <w:ind w:left="939"/>
              <w:spacing w:before="101" w:line="167" w:lineRule="auto"/>
              <w:rPr/>
            </w:pPr>
            <w:r>
              <w:rPr>
                <w:spacing w:val="-2"/>
              </w:rPr>
              <w:t>270-330</w:t>
            </w:r>
          </w:p>
        </w:tc>
      </w:tr>
      <w:tr>
        <w:trPr>
          <w:trHeight w:val="365" w:hRule="atLeast"/>
        </w:trPr>
        <w:tc>
          <w:tcPr>
            <w:tcW w:w="2413" w:type="dxa"/>
            <w:vAlign w:val="top"/>
          </w:tcPr>
          <w:p>
            <w:pPr>
              <w:pStyle w:val="TableText"/>
              <w:ind w:left="447"/>
              <w:spacing w:before="100" w:line="168" w:lineRule="auto"/>
              <w:rPr/>
            </w:pPr>
            <w:r>
              <w:rPr>
                <w:spacing w:val="-1"/>
              </w:rPr>
              <w:t>0001001＿20</w:t>
            </w:r>
          </w:p>
        </w:tc>
        <w:tc>
          <w:tcPr>
            <w:tcW w:w="3542" w:type="dxa"/>
            <w:vAlign w:val="top"/>
          </w:tcPr>
          <w:p>
            <w:pPr>
              <w:pStyle w:val="TableText"/>
              <w:ind w:left="151"/>
              <w:spacing w:before="51" w:line="200" w:lineRule="auto"/>
              <w:rPr/>
            </w:pPr>
            <w:r>
              <w:rPr>
                <w:spacing w:val="-9"/>
              </w:rPr>
              <w:t>园艺绿化工</w:t>
            </w:r>
          </w:p>
        </w:tc>
        <w:tc>
          <w:tcPr>
            <w:tcW w:w="2838" w:type="dxa"/>
            <w:vAlign w:val="top"/>
          </w:tcPr>
          <w:p>
            <w:pPr>
              <w:pStyle w:val="TableText"/>
              <w:ind w:left="939"/>
              <w:spacing w:before="100" w:line="168" w:lineRule="auto"/>
              <w:rPr/>
            </w:pPr>
            <w:r>
              <w:rPr>
                <w:spacing w:val="-2"/>
              </w:rPr>
              <w:t>250-295</w:t>
            </w:r>
          </w:p>
        </w:tc>
      </w:tr>
      <w:tr>
        <w:trPr>
          <w:trHeight w:val="365" w:hRule="atLeast"/>
        </w:trPr>
        <w:tc>
          <w:tcPr>
            <w:tcW w:w="2413" w:type="dxa"/>
            <w:vAlign w:val="top"/>
          </w:tcPr>
          <w:p>
            <w:pPr>
              <w:pStyle w:val="TableText"/>
              <w:ind w:left="447"/>
              <w:spacing w:before="98" w:line="169" w:lineRule="auto"/>
              <w:rPr/>
            </w:pPr>
            <w:r>
              <w:rPr>
                <w:spacing w:val="-2"/>
              </w:rPr>
              <w:t>0001001＿21</w:t>
            </w:r>
          </w:p>
        </w:tc>
        <w:tc>
          <w:tcPr>
            <w:tcW w:w="3542" w:type="dxa"/>
            <w:vAlign w:val="top"/>
          </w:tcPr>
          <w:p>
            <w:pPr>
              <w:pStyle w:val="TableText"/>
              <w:ind w:left="129"/>
              <w:spacing w:before="51" w:line="200" w:lineRule="auto"/>
              <w:rPr/>
            </w:pPr>
            <w:r>
              <w:rPr>
                <w:spacing w:val="-5"/>
              </w:rPr>
              <w:t>古建筑修缮</w:t>
            </w:r>
          </w:p>
        </w:tc>
        <w:tc>
          <w:tcPr>
            <w:tcW w:w="2838" w:type="dxa"/>
            <w:vAlign w:val="top"/>
          </w:tcPr>
          <w:p>
            <w:pPr>
              <w:pStyle w:val="TableText"/>
              <w:ind w:left="942"/>
              <w:spacing w:before="100" w:line="168" w:lineRule="auto"/>
              <w:rPr/>
            </w:pPr>
            <w:r>
              <w:rPr>
                <w:spacing w:val="-3"/>
              </w:rPr>
              <w:t>340-380</w:t>
            </w:r>
          </w:p>
        </w:tc>
      </w:tr>
      <w:tr>
        <w:trPr>
          <w:trHeight w:val="365" w:hRule="atLeast"/>
        </w:trPr>
        <w:tc>
          <w:tcPr>
            <w:tcW w:w="2413" w:type="dxa"/>
            <w:vAlign w:val="top"/>
          </w:tcPr>
          <w:p>
            <w:pPr>
              <w:pStyle w:val="TableText"/>
              <w:ind w:left="447"/>
              <w:spacing w:before="98" w:line="169" w:lineRule="auto"/>
              <w:rPr/>
            </w:pPr>
            <w:r>
              <w:rPr>
                <w:spacing w:val="-2"/>
              </w:rPr>
              <w:t>0001001＿22</w:t>
            </w:r>
          </w:p>
        </w:tc>
        <w:tc>
          <w:tcPr>
            <w:tcW w:w="3542" w:type="dxa"/>
            <w:vAlign w:val="top"/>
          </w:tcPr>
          <w:p>
            <w:pPr>
              <w:pStyle w:val="TableText"/>
              <w:ind w:left="123"/>
              <w:spacing w:before="51" w:line="200" w:lineRule="auto"/>
              <w:rPr/>
            </w:pPr>
            <w:r>
              <w:rPr>
                <w:spacing w:val="-4"/>
              </w:rPr>
              <w:t>构件装配工</w:t>
            </w:r>
          </w:p>
        </w:tc>
        <w:tc>
          <w:tcPr>
            <w:tcW w:w="2838" w:type="dxa"/>
            <w:vAlign w:val="top"/>
          </w:tcPr>
          <w:p>
            <w:pPr>
              <w:pStyle w:val="TableText"/>
              <w:ind w:left="939"/>
              <w:spacing w:before="100" w:line="168" w:lineRule="auto"/>
              <w:rPr/>
            </w:pPr>
            <w:r>
              <w:rPr>
                <w:spacing w:val="-2"/>
              </w:rPr>
              <w:t>295-350</w:t>
            </w:r>
          </w:p>
        </w:tc>
      </w:tr>
      <w:tr>
        <w:trPr>
          <w:trHeight w:val="365" w:hRule="atLeast"/>
        </w:trPr>
        <w:tc>
          <w:tcPr>
            <w:tcW w:w="2413" w:type="dxa"/>
            <w:vAlign w:val="top"/>
          </w:tcPr>
          <w:p>
            <w:pPr>
              <w:pStyle w:val="TableText"/>
              <w:ind w:left="447"/>
              <w:spacing w:before="98" w:line="169" w:lineRule="auto"/>
              <w:rPr/>
            </w:pPr>
            <w:r>
              <w:rPr>
                <w:spacing w:val="-2"/>
              </w:rPr>
              <w:t>0001001＿23</w:t>
            </w:r>
          </w:p>
        </w:tc>
        <w:tc>
          <w:tcPr>
            <w:tcW w:w="3542" w:type="dxa"/>
            <w:vAlign w:val="top"/>
          </w:tcPr>
          <w:p>
            <w:pPr>
              <w:pStyle w:val="TableText"/>
              <w:ind w:left="128"/>
              <w:spacing w:before="50" w:line="201" w:lineRule="auto"/>
              <w:rPr/>
            </w:pPr>
            <w:r>
              <w:rPr>
                <w:spacing w:val="-8"/>
              </w:rPr>
              <w:t>灌浆工</w:t>
            </w:r>
          </w:p>
        </w:tc>
        <w:tc>
          <w:tcPr>
            <w:tcW w:w="2838" w:type="dxa"/>
            <w:vAlign w:val="top"/>
          </w:tcPr>
          <w:p>
            <w:pPr>
              <w:pStyle w:val="TableText"/>
              <w:ind w:left="939"/>
              <w:spacing w:before="98" w:line="169" w:lineRule="auto"/>
              <w:rPr/>
            </w:pPr>
            <w:r>
              <w:rPr>
                <w:spacing w:val="-2"/>
              </w:rPr>
              <w:t>280-340</w:t>
            </w:r>
          </w:p>
        </w:tc>
      </w:tr>
      <w:tr>
        <w:trPr>
          <w:trHeight w:val="1827" w:hRule="atLeast"/>
        </w:trPr>
        <w:tc>
          <w:tcPr>
            <w:tcW w:w="8793" w:type="dxa"/>
            <w:vAlign w:val="top"/>
            <w:gridSpan w:val="3"/>
          </w:tcPr>
          <w:p>
            <w:pPr>
              <w:pStyle w:val="TableText"/>
              <w:ind w:left="129"/>
              <w:spacing w:before="300" w:line="225" w:lineRule="auto"/>
              <w:rPr/>
            </w:pPr>
            <w:r>
              <w:rPr>
                <w:spacing w:val="-7"/>
              </w:rPr>
              <w:t>备注：</w:t>
            </w:r>
          </w:p>
          <w:p>
            <w:pPr>
              <w:pStyle w:val="TableText"/>
              <w:ind w:left="139"/>
              <w:spacing w:before="19" w:line="218" w:lineRule="auto"/>
              <w:rPr/>
            </w:pPr>
            <w:r>
              <w:rPr>
                <w:spacing w:val="-3"/>
              </w:rPr>
              <w:t>1.表中每工日指每天按</w:t>
            </w:r>
            <w:r>
              <w:rPr>
                <w:spacing w:val="-57"/>
              </w:rPr>
              <w:t xml:space="preserve"> </w:t>
            </w:r>
            <w:r>
              <w:rPr>
                <w:spacing w:val="-3"/>
              </w:rPr>
              <w:t>8</w:t>
            </w:r>
            <w:r>
              <w:rPr>
                <w:spacing w:val="-51"/>
              </w:rPr>
              <w:t xml:space="preserve"> </w:t>
            </w:r>
            <w:r>
              <w:rPr>
                <w:spacing w:val="-3"/>
              </w:rPr>
              <w:t>小时工作时间计算。</w:t>
            </w:r>
          </w:p>
          <w:p>
            <w:pPr>
              <w:pStyle w:val="TableText"/>
              <w:ind w:left="405" w:right="106" w:hanging="283"/>
              <w:spacing w:before="2" w:line="229" w:lineRule="auto"/>
              <w:rPr/>
            </w:pPr>
            <w:r>
              <w:rPr>
                <w:spacing w:val="-4"/>
              </w:rPr>
              <w:t>2.劳务日工资价格包含了工资性收入、社会保险费、住房公积金、工会</w:t>
            </w:r>
            <w:r>
              <w:rPr>
                <w:spacing w:val="6"/>
              </w:rPr>
              <w:t xml:space="preserve"> </w:t>
            </w:r>
            <w:r>
              <w:rPr>
                <w:spacing w:val="-1"/>
              </w:rPr>
              <w:t>经费、职工教育经费、职工福利费及特殊情况下支付的工资等。</w:t>
            </w:r>
          </w:p>
        </w:tc>
      </w:tr>
    </w:tbl>
    <w:p>
      <w:pPr>
        <w:rPr>
          <w:rFonts w:ascii="Arial"/>
          <w:sz w:val="21"/>
        </w:rPr>
      </w:pPr>
      <w:r/>
    </w:p>
    <w:p>
      <w:pPr>
        <w:sectPr>
          <w:footerReference w:type="default" r:id="rId7"/>
          <w:pgSz w:w="11907" w:h="16840"/>
          <w:pgMar w:top="1431" w:right="1554" w:bottom="1036" w:left="1445" w:header="0" w:footer="819" w:gutter="0"/>
        </w:sectPr>
        <w:rPr>
          <w:rFonts w:ascii="Arial" w:hAnsi="Arial" w:eastAsia="Arial" w:cs="Arial"/>
          <w:sz w:val="21"/>
          <w:szCs w:val="21"/>
        </w:rPr>
      </w:pPr>
    </w:p>
    <w:p>
      <w:pPr>
        <w:ind w:left="142"/>
        <w:spacing w:before="224" w:line="230" w:lineRule="auto"/>
        <w:rPr>
          <w:rFonts w:ascii="SimHei" w:hAnsi="SimHei" w:eastAsia="SimHei" w:cs="SimHei"/>
          <w:sz w:val="31"/>
          <w:szCs w:val="31"/>
        </w:rPr>
      </w:pPr>
      <w:r>
        <w:rPr>
          <w:rFonts w:ascii="SimHei" w:hAnsi="SimHei" w:eastAsia="SimHei" w:cs="SimHei"/>
          <w:sz w:val="31"/>
          <w:szCs w:val="31"/>
          <w:spacing w:val="-4"/>
        </w:rPr>
        <w:t>附件</w:t>
      </w:r>
      <w:r>
        <w:rPr>
          <w:rFonts w:ascii="SimHei" w:hAnsi="SimHei" w:eastAsia="SimHei" w:cs="SimHei"/>
          <w:sz w:val="31"/>
          <w:szCs w:val="31"/>
          <w:spacing w:val="-64"/>
        </w:rPr>
        <w:t xml:space="preserve"> </w:t>
      </w:r>
      <w:r>
        <w:rPr>
          <w:rFonts w:ascii="SimHei" w:hAnsi="SimHei" w:eastAsia="SimHei" w:cs="SimHei"/>
          <w:sz w:val="31"/>
          <w:szCs w:val="31"/>
          <w:spacing w:val="-4"/>
        </w:rPr>
        <w:t>2</w:t>
      </w:r>
    </w:p>
    <w:p>
      <w:pPr>
        <w:spacing w:line="84" w:lineRule="exact"/>
        <w:rPr/>
      </w:pPr>
      <w:r/>
    </w:p>
    <w:tbl>
      <w:tblPr>
        <w:tblStyle w:val="TableNormal"/>
        <w:tblW w:w="1501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11"/>
        <w:gridCol w:w="2004"/>
        <w:gridCol w:w="1851"/>
        <w:gridCol w:w="521"/>
        <w:gridCol w:w="894"/>
        <w:gridCol w:w="800"/>
        <w:gridCol w:w="825"/>
        <w:gridCol w:w="121"/>
        <w:gridCol w:w="578"/>
        <w:gridCol w:w="2117"/>
        <w:gridCol w:w="1587"/>
        <w:gridCol w:w="634"/>
        <w:gridCol w:w="852"/>
        <w:gridCol w:w="852"/>
        <w:gridCol w:w="871"/>
      </w:tblGrid>
      <w:tr>
        <w:trPr>
          <w:trHeight w:val="633" w:hRule="atLeast"/>
        </w:trPr>
        <w:tc>
          <w:tcPr>
            <w:tcW w:w="15018" w:type="dxa"/>
            <w:vAlign w:val="top"/>
            <w:gridSpan w:val="15"/>
          </w:tcPr>
          <w:p>
            <w:pPr>
              <w:ind w:left="3126"/>
              <w:spacing w:before="175" w:line="219" w:lineRule="auto"/>
              <w:outlineLvl w:val="0"/>
              <w:rPr>
                <w:rFonts w:ascii="SimSun" w:hAnsi="SimSun" w:eastAsia="SimSun" w:cs="SimSun"/>
                <w:sz w:val="28"/>
                <w:szCs w:val="28"/>
              </w:rPr>
            </w:pPr>
            <w:r>
              <w:rPr>
                <w:rFonts w:ascii="SimSun" w:hAnsi="SimSun" w:eastAsia="SimSun" w:cs="SimSun"/>
                <w:sz w:val="28"/>
                <w:szCs w:val="28"/>
                <w14:textOutline w14:w="5105" w14:cap="flat" w14:cmpd="sng">
                  <w14:solidFill>
                    <w14:srgbClr w14:val="000000"/>
                  </w14:solidFill>
                  <w14:prstDash w14:val="solid"/>
                  <w14:miter w14:lim="10"/>
                </w14:textOutline>
                <w:spacing w:val="-1"/>
              </w:rPr>
              <w:t>2025</w:t>
            </w:r>
            <w:r>
              <w:rPr>
                <w:rFonts w:ascii="SimSun" w:hAnsi="SimSun" w:eastAsia="SimSun" w:cs="SimSun"/>
                <w:sz w:val="28"/>
                <w:szCs w:val="28"/>
                <w:spacing w:val="-47"/>
              </w:rPr>
              <w:t xml:space="preserve"> </w:t>
            </w:r>
            <w:r>
              <w:rPr>
                <w:rFonts w:ascii="SimSun" w:hAnsi="SimSun" w:eastAsia="SimSun" w:cs="SimSun"/>
                <w:sz w:val="28"/>
                <w:szCs w:val="28"/>
                <w14:textOutline w14:w="5105" w14:cap="flat" w14:cmpd="sng">
                  <w14:solidFill>
                    <w14:srgbClr w14:val="000000"/>
                  </w14:solidFill>
                  <w14:prstDash w14:val="solid"/>
                  <w14:miter w14:lim="10"/>
                </w14:textOutline>
                <w:spacing w:val="-1"/>
              </w:rPr>
              <w:t>年</w:t>
            </w:r>
            <w:r>
              <w:rPr>
                <w:rFonts w:ascii="SimSun" w:hAnsi="SimSun" w:eastAsia="SimSun" w:cs="SimSun"/>
                <w:sz w:val="28"/>
                <w:szCs w:val="28"/>
                <w:spacing w:val="-58"/>
              </w:rPr>
              <w:t xml:space="preserve"> </w:t>
            </w:r>
            <w:r>
              <w:rPr>
                <w:rFonts w:ascii="SimSun" w:hAnsi="SimSun" w:eastAsia="SimSun" w:cs="SimSun"/>
                <w:sz w:val="28"/>
                <w:szCs w:val="28"/>
                <w14:textOutline w14:w="5105" w14:cap="flat" w14:cmpd="sng">
                  <w14:solidFill>
                    <w14:srgbClr w14:val="000000"/>
                  </w14:solidFill>
                  <w14:prstDash w14:val="solid"/>
                  <w14:miter w14:lim="10"/>
                </w14:textOutline>
                <w:spacing w:val="-1"/>
              </w:rPr>
              <w:t>6</w:t>
            </w:r>
            <w:r>
              <w:rPr>
                <w:rFonts w:ascii="SimSun" w:hAnsi="SimSun" w:eastAsia="SimSun" w:cs="SimSun"/>
                <w:sz w:val="28"/>
                <w:szCs w:val="28"/>
                <w:spacing w:val="-51"/>
              </w:rPr>
              <w:t xml:space="preserve"> </w:t>
            </w:r>
            <w:r>
              <w:rPr>
                <w:rFonts w:ascii="SimSun" w:hAnsi="SimSun" w:eastAsia="SimSun" w:cs="SimSun"/>
                <w:sz w:val="28"/>
                <w:szCs w:val="28"/>
                <w14:textOutline w14:w="5105" w14:cap="flat" w14:cmpd="sng">
                  <w14:solidFill>
                    <w14:srgbClr w14:val="000000"/>
                  </w14:solidFill>
                  <w14:prstDash w14:val="solid"/>
                  <w14:miter w14:lim="10"/>
                </w14:textOutline>
                <w:spacing w:val="-1"/>
              </w:rPr>
              <w:t>月广州市建设工程部分常用材料税前综合价格环比及同比指数</w:t>
            </w:r>
          </w:p>
        </w:tc>
      </w:tr>
      <w:tr>
        <w:trPr>
          <w:trHeight w:val="484" w:hRule="atLeast"/>
        </w:trPr>
        <w:tc>
          <w:tcPr>
            <w:tcW w:w="511" w:type="dxa"/>
            <w:vAlign w:val="top"/>
          </w:tcPr>
          <w:p>
            <w:pPr>
              <w:ind w:left="99"/>
              <w:spacing w:before="159" w:line="222" w:lineRule="auto"/>
              <w:rPr>
                <w:rFonts w:ascii="SimSun" w:hAnsi="SimSun" w:eastAsia="SimSun" w:cs="SimSun"/>
                <w:sz w:val="16"/>
                <w:szCs w:val="16"/>
              </w:rPr>
            </w:pPr>
            <w:r>
              <w:rPr>
                <w:rFonts w:ascii="SimSun" w:hAnsi="SimSun" w:eastAsia="SimSun" w:cs="SimSun"/>
                <w:sz w:val="16"/>
                <w:szCs w:val="16"/>
                <w:spacing w:val="-2"/>
              </w:rPr>
              <w:t>序号</w:t>
            </w:r>
          </w:p>
        </w:tc>
        <w:tc>
          <w:tcPr>
            <w:tcW w:w="2004" w:type="dxa"/>
            <w:vAlign w:val="top"/>
          </w:tcPr>
          <w:p>
            <w:pPr>
              <w:ind w:left="683"/>
              <w:spacing w:before="159" w:line="220" w:lineRule="auto"/>
              <w:rPr>
                <w:rFonts w:ascii="SimSun" w:hAnsi="SimSun" w:eastAsia="SimSun" w:cs="SimSun"/>
                <w:sz w:val="16"/>
                <w:szCs w:val="16"/>
              </w:rPr>
            </w:pPr>
            <w:r>
              <w:rPr>
                <w:rFonts w:ascii="SimSun" w:hAnsi="SimSun" w:eastAsia="SimSun" w:cs="SimSun"/>
                <w:sz w:val="16"/>
                <w:szCs w:val="16"/>
                <w:spacing w:val="-2"/>
              </w:rPr>
              <w:t>材料名称</w:t>
            </w:r>
          </w:p>
        </w:tc>
        <w:tc>
          <w:tcPr>
            <w:tcW w:w="1851" w:type="dxa"/>
            <w:vAlign w:val="top"/>
          </w:tcPr>
          <w:p>
            <w:pPr>
              <w:ind w:left="770"/>
              <w:spacing w:before="160" w:line="220" w:lineRule="auto"/>
              <w:rPr>
                <w:rFonts w:ascii="SimSun" w:hAnsi="SimSun" w:eastAsia="SimSun" w:cs="SimSun"/>
                <w:sz w:val="16"/>
                <w:szCs w:val="16"/>
              </w:rPr>
            </w:pPr>
            <w:r>
              <w:rPr>
                <w:rFonts w:ascii="SimSun" w:hAnsi="SimSun" w:eastAsia="SimSun" w:cs="SimSun"/>
                <w:sz w:val="16"/>
                <w:szCs w:val="16"/>
                <w:spacing w:val="-3"/>
              </w:rPr>
              <w:t>规格</w:t>
            </w:r>
          </w:p>
        </w:tc>
        <w:tc>
          <w:tcPr>
            <w:tcW w:w="521" w:type="dxa"/>
            <w:vAlign w:val="top"/>
          </w:tcPr>
          <w:p>
            <w:pPr>
              <w:ind w:left="105"/>
              <w:spacing w:before="160" w:line="221" w:lineRule="auto"/>
              <w:rPr>
                <w:rFonts w:ascii="SimSun" w:hAnsi="SimSun" w:eastAsia="SimSun" w:cs="SimSun"/>
                <w:sz w:val="16"/>
                <w:szCs w:val="16"/>
              </w:rPr>
            </w:pPr>
            <w:r>
              <w:rPr>
                <w:rFonts w:ascii="SimSun" w:hAnsi="SimSun" w:eastAsia="SimSun" w:cs="SimSun"/>
                <w:sz w:val="16"/>
                <w:szCs w:val="16"/>
                <w:spacing w:val="-3"/>
              </w:rPr>
              <w:t>单位</w:t>
            </w:r>
          </w:p>
        </w:tc>
        <w:tc>
          <w:tcPr>
            <w:tcW w:w="894" w:type="dxa"/>
            <w:vAlign w:val="top"/>
          </w:tcPr>
          <w:p>
            <w:pPr>
              <w:ind w:left="61" w:right="43" w:hanging="1"/>
              <w:spacing w:before="39" w:line="248" w:lineRule="auto"/>
              <w:rPr>
                <w:rFonts w:ascii="SimSun" w:hAnsi="SimSun" w:eastAsia="SimSun" w:cs="SimSun"/>
                <w:sz w:val="16"/>
                <w:szCs w:val="16"/>
              </w:rPr>
            </w:pPr>
            <w:r>
              <w:rPr>
                <w:rFonts w:ascii="SimSun" w:hAnsi="SimSun" w:eastAsia="SimSun" w:cs="SimSun"/>
                <w:sz w:val="16"/>
                <w:szCs w:val="16"/>
                <w:spacing w:val="-7"/>
              </w:rPr>
              <w:t>税</w:t>
            </w:r>
            <w:r>
              <w:rPr>
                <w:rFonts w:ascii="SimSun" w:hAnsi="SimSun" w:eastAsia="SimSun" w:cs="SimSun"/>
                <w:sz w:val="16"/>
                <w:szCs w:val="16"/>
                <w:spacing w:val="-25"/>
              </w:rPr>
              <w:t xml:space="preserve"> </w:t>
            </w:r>
            <w:r>
              <w:rPr>
                <w:rFonts w:ascii="SimSun" w:hAnsi="SimSun" w:eastAsia="SimSun" w:cs="SimSun"/>
                <w:sz w:val="16"/>
                <w:szCs w:val="16"/>
                <w:spacing w:val="-7"/>
              </w:rPr>
              <w:t>前</w:t>
            </w:r>
            <w:r>
              <w:rPr>
                <w:rFonts w:ascii="SimSun" w:hAnsi="SimSun" w:eastAsia="SimSun" w:cs="SimSun"/>
                <w:sz w:val="16"/>
                <w:szCs w:val="16"/>
                <w:spacing w:val="-26"/>
              </w:rPr>
              <w:t xml:space="preserve"> </w:t>
            </w:r>
            <w:r>
              <w:rPr>
                <w:rFonts w:ascii="SimSun" w:hAnsi="SimSun" w:eastAsia="SimSun" w:cs="SimSun"/>
                <w:sz w:val="16"/>
                <w:szCs w:val="16"/>
                <w:spacing w:val="-7"/>
              </w:rPr>
              <w:t>综</w:t>
            </w:r>
            <w:r>
              <w:rPr>
                <w:rFonts w:ascii="SimSun" w:hAnsi="SimSun" w:eastAsia="SimSun" w:cs="SimSun"/>
                <w:sz w:val="16"/>
                <w:szCs w:val="16"/>
                <w:spacing w:val="-28"/>
              </w:rPr>
              <w:t xml:space="preserve"> </w:t>
            </w:r>
            <w:r>
              <w:rPr>
                <w:rFonts w:ascii="SimSun" w:hAnsi="SimSun" w:eastAsia="SimSun" w:cs="SimSun"/>
                <w:sz w:val="16"/>
                <w:szCs w:val="16"/>
                <w:spacing w:val="-7"/>
              </w:rPr>
              <w:t>合</w:t>
            </w:r>
            <w:r>
              <w:rPr>
                <w:rFonts w:ascii="SimSun" w:hAnsi="SimSun" w:eastAsia="SimSun" w:cs="SimSun"/>
                <w:sz w:val="16"/>
                <w:szCs w:val="16"/>
              </w:rPr>
              <w:t xml:space="preserve"> </w:t>
            </w:r>
            <w:r>
              <w:rPr>
                <w:rFonts w:ascii="SimSun" w:hAnsi="SimSun" w:eastAsia="SimSun" w:cs="SimSun"/>
                <w:sz w:val="16"/>
                <w:szCs w:val="16"/>
                <w:spacing w:val="-4"/>
              </w:rPr>
              <w:t>价格（元）</w:t>
            </w:r>
          </w:p>
        </w:tc>
        <w:tc>
          <w:tcPr>
            <w:tcW w:w="800" w:type="dxa"/>
            <w:vAlign w:val="top"/>
          </w:tcPr>
          <w:p>
            <w:pPr>
              <w:ind w:left="83"/>
              <w:spacing w:before="160" w:line="220" w:lineRule="auto"/>
              <w:rPr>
                <w:rFonts w:ascii="SimSun" w:hAnsi="SimSun" w:eastAsia="SimSun" w:cs="SimSun"/>
                <w:sz w:val="16"/>
                <w:szCs w:val="16"/>
              </w:rPr>
            </w:pPr>
            <w:r>
              <w:rPr>
                <w:rFonts w:ascii="SimSun" w:hAnsi="SimSun" w:eastAsia="SimSun" w:cs="SimSun"/>
                <w:sz w:val="16"/>
                <w:szCs w:val="16"/>
                <w:spacing w:val="-2"/>
              </w:rPr>
              <w:t>环比指数</w:t>
            </w:r>
          </w:p>
        </w:tc>
        <w:tc>
          <w:tcPr>
            <w:tcW w:w="825" w:type="dxa"/>
            <w:vAlign w:val="top"/>
          </w:tcPr>
          <w:p>
            <w:pPr>
              <w:ind w:left="112"/>
              <w:spacing w:before="160" w:line="220" w:lineRule="auto"/>
              <w:rPr>
                <w:rFonts w:ascii="SimSun" w:hAnsi="SimSun" w:eastAsia="SimSun" w:cs="SimSun"/>
                <w:sz w:val="16"/>
                <w:szCs w:val="16"/>
              </w:rPr>
            </w:pPr>
            <w:r>
              <w:rPr>
                <w:rFonts w:ascii="SimSun" w:hAnsi="SimSun" w:eastAsia="SimSun" w:cs="SimSun"/>
                <w:sz w:val="16"/>
                <w:szCs w:val="16"/>
                <w:spacing w:val="-6"/>
              </w:rPr>
              <w:t>同比指数</w:t>
            </w:r>
          </w:p>
        </w:tc>
        <w:tc>
          <w:tcPr>
            <w:tcW w:w="121" w:type="dxa"/>
            <w:vAlign w:val="top"/>
            <w:vMerge w:val="restart"/>
            <w:tcBorders>
              <w:bottom w:val="nil"/>
            </w:tcBorders>
          </w:tcPr>
          <w:p>
            <w:pPr>
              <w:rPr>
                <w:rFonts w:ascii="Arial"/>
                <w:sz w:val="21"/>
              </w:rPr>
            </w:pPr>
            <w:r/>
          </w:p>
        </w:tc>
        <w:tc>
          <w:tcPr>
            <w:tcW w:w="578" w:type="dxa"/>
            <w:vAlign w:val="top"/>
          </w:tcPr>
          <w:p>
            <w:pPr>
              <w:ind w:left="132"/>
              <w:spacing w:before="159" w:line="222" w:lineRule="auto"/>
              <w:rPr>
                <w:rFonts w:ascii="SimSun" w:hAnsi="SimSun" w:eastAsia="SimSun" w:cs="SimSun"/>
                <w:sz w:val="16"/>
                <w:szCs w:val="16"/>
              </w:rPr>
            </w:pPr>
            <w:r>
              <w:rPr>
                <w:rFonts w:ascii="SimSun" w:hAnsi="SimSun" w:eastAsia="SimSun" w:cs="SimSun"/>
                <w:sz w:val="16"/>
                <w:szCs w:val="16"/>
                <w:spacing w:val="-2"/>
              </w:rPr>
              <w:t>序号</w:t>
            </w:r>
          </w:p>
        </w:tc>
        <w:tc>
          <w:tcPr>
            <w:tcW w:w="2117" w:type="dxa"/>
            <w:vAlign w:val="top"/>
          </w:tcPr>
          <w:p>
            <w:pPr>
              <w:ind w:left="742"/>
              <w:spacing w:before="159" w:line="220" w:lineRule="auto"/>
              <w:rPr>
                <w:rFonts w:ascii="SimSun" w:hAnsi="SimSun" w:eastAsia="SimSun" w:cs="SimSun"/>
                <w:sz w:val="16"/>
                <w:szCs w:val="16"/>
              </w:rPr>
            </w:pPr>
            <w:r>
              <w:rPr>
                <w:rFonts w:ascii="SimSun" w:hAnsi="SimSun" w:eastAsia="SimSun" w:cs="SimSun"/>
                <w:sz w:val="16"/>
                <w:szCs w:val="16"/>
                <w:spacing w:val="-2"/>
              </w:rPr>
              <w:t>材料名称</w:t>
            </w:r>
          </w:p>
        </w:tc>
        <w:tc>
          <w:tcPr>
            <w:tcW w:w="1587" w:type="dxa"/>
            <w:vAlign w:val="top"/>
          </w:tcPr>
          <w:p>
            <w:pPr>
              <w:ind w:left="639"/>
              <w:spacing w:before="160" w:line="220" w:lineRule="auto"/>
              <w:rPr>
                <w:rFonts w:ascii="SimSun" w:hAnsi="SimSun" w:eastAsia="SimSun" w:cs="SimSun"/>
                <w:sz w:val="16"/>
                <w:szCs w:val="16"/>
              </w:rPr>
            </w:pPr>
            <w:r>
              <w:rPr>
                <w:rFonts w:ascii="SimSun" w:hAnsi="SimSun" w:eastAsia="SimSun" w:cs="SimSun"/>
                <w:sz w:val="16"/>
                <w:szCs w:val="16"/>
                <w:spacing w:val="-3"/>
              </w:rPr>
              <w:t>规格</w:t>
            </w:r>
          </w:p>
        </w:tc>
        <w:tc>
          <w:tcPr>
            <w:tcW w:w="634" w:type="dxa"/>
            <w:vAlign w:val="top"/>
          </w:tcPr>
          <w:p>
            <w:pPr>
              <w:ind w:left="164"/>
              <w:spacing w:before="160" w:line="221" w:lineRule="auto"/>
              <w:rPr>
                <w:rFonts w:ascii="SimSun" w:hAnsi="SimSun" w:eastAsia="SimSun" w:cs="SimSun"/>
                <w:sz w:val="16"/>
                <w:szCs w:val="16"/>
              </w:rPr>
            </w:pPr>
            <w:r>
              <w:rPr>
                <w:rFonts w:ascii="SimSun" w:hAnsi="SimSun" w:eastAsia="SimSun" w:cs="SimSun"/>
                <w:sz w:val="16"/>
                <w:szCs w:val="16"/>
                <w:spacing w:val="-3"/>
              </w:rPr>
              <w:t>单位</w:t>
            </w:r>
          </w:p>
        </w:tc>
        <w:tc>
          <w:tcPr>
            <w:tcW w:w="852" w:type="dxa"/>
            <w:vAlign w:val="top"/>
          </w:tcPr>
          <w:p>
            <w:pPr>
              <w:ind w:left="62" w:hanging="1"/>
              <w:spacing w:before="39" w:line="248" w:lineRule="auto"/>
              <w:rPr>
                <w:rFonts w:ascii="SimSun" w:hAnsi="SimSun" w:eastAsia="SimSun" w:cs="SimSun"/>
                <w:sz w:val="16"/>
                <w:szCs w:val="16"/>
              </w:rPr>
            </w:pPr>
            <w:r>
              <w:rPr>
                <w:rFonts w:ascii="SimSun" w:hAnsi="SimSun" w:eastAsia="SimSun" w:cs="SimSun"/>
                <w:sz w:val="16"/>
                <w:szCs w:val="16"/>
                <w:spacing w:val="23"/>
              </w:rPr>
              <w:t>税前综合</w:t>
            </w:r>
            <w:r>
              <w:rPr>
                <w:rFonts w:ascii="SimSun" w:hAnsi="SimSun" w:eastAsia="SimSun" w:cs="SimSun"/>
                <w:sz w:val="16"/>
                <w:szCs w:val="16"/>
              </w:rPr>
              <w:t xml:space="preserve"> </w:t>
            </w:r>
            <w:r>
              <w:rPr>
                <w:rFonts w:ascii="SimSun" w:hAnsi="SimSun" w:eastAsia="SimSun" w:cs="SimSun"/>
                <w:sz w:val="16"/>
                <w:szCs w:val="16"/>
                <w:spacing w:val="-4"/>
              </w:rPr>
              <w:t>价格（元）</w:t>
            </w:r>
          </w:p>
        </w:tc>
        <w:tc>
          <w:tcPr>
            <w:tcW w:w="852" w:type="dxa"/>
            <w:vAlign w:val="top"/>
          </w:tcPr>
          <w:p>
            <w:pPr>
              <w:ind w:left="112"/>
              <w:spacing w:before="160" w:line="220" w:lineRule="auto"/>
              <w:rPr>
                <w:rFonts w:ascii="SimSun" w:hAnsi="SimSun" w:eastAsia="SimSun" w:cs="SimSun"/>
                <w:sz w:val="16"/>
                <w:szCs w:val="16"/>
              </w:rPr>
            </w:pPr>
            <w:r>
              <w:rPr>
                <w:rFonts w:ascii="SimSun" w:hAnsi="SimSun" w:eastAsia="SimSun" w:cs="SimSun"/>
                <w:sz w:val="16"/>
                <w:szCs w:val="16"/>
                <w:spacing w:val="-2"/>
              </w:rPr>
              <w:t>环比指数</w:t>
            </w:r>
          </w:p>
        </w:tc>
        <w:tc>
          <w:tcPr>
            <w:tcW w:w="871" w:type="dxa"/>
            <w:vAlign w:val="top"/>
          </w:tcPr>
          <w:p>
            <w:pPr>
              <w:ind w:left="135"/>
              <w:spacing w:before="160" w:line="220" w:lineRule="auto"/>
              <w:rPr>
                <w:rFonts w:ascii="SimSun" w:hAnsi="SimSun" w:eastAsia="SimSun" w:cs="SimSun"/>
                <w:sz w:val="16"/>
                <w:szCs w:val="16"/>
              </w:rPr>
            </w:pPr>
            <w:r>
              <w:rPr>
                <w:rFonts w:ascii="SimSun" w:hAnsi="SimSun" w:eastAsia="SimSun" w:cs="SimSun"/>
                <w:sz w:val="16"/>
                <w:szCs w:val="16"/>
                <w:spacing w:val="-6"/>
              </w:rPr>
              <w:t>同比指数</w:t>
            </w:r>
          </w:p>
        </w:tc>
      </w:tr>
      <w:tr>
        <w:trPr>
          <w:trHeight w:val="244" w:hRule="atLeast"/>
        </w:trPr>
        <w:tc>
          <w:tcPr>
            <w:tcW w:w="511" w:type="dxa"/>
            <w:vAlign w:val="top"/>
          </w:tcPr>
          <w:p>
            <w:pPr>
              <w:ind w:left="232"/>
              <w:spacing w:before="71" w:line="192" w:lineRule="auto"/>
              <w:rPr>
                <w:rFonts w:ascii="SimSun" w:hAnsi="SimSun" w:eastAsia="SimSun" w:cs="SimSun"/>
                <w:sz w:val="14"/>
                <w:szCs w:val="14"/>
              </w:rPr>
            </w:pPr>
            <w:r>
              <w:rPr>
                <w:rFonts w:ascii="SimSun" w:hAnsi="SimSun" w:eastAsia="SimSun" w:cs="SimSun"/>
                <w:sz w:val="14"/>
                <w:szCs w:val="14"/>
              </w:rPr>
              <w:t>1</w:t>
            </w:r>
          </w:p>
        </w:tc>
        <w:tc>
          <w:tcPr>
            <w:tcW w:w="2004" w:type="dxa"/>
            <w:vAlign w:val="top"/>
          </w:tcPr>
          <w:p>
            <w:pPr>
              <w:ind w:left="748"/>
              <w:spacing w:before="34" w:line="205" w:lineRule="auto"/>
              <w:rPr>
                <w:rFonts w:ascii="SimSun" w:hAnsi="SimSun" w:eastAsia="SimSun" w:cs="SimSun"/>
                <w:sz w:val="18"/>
                <w:szCs w:val="18"/>
              </w:rPr>
            </w:pPr>
            <w:r>
              <w:rPr>
                <w:rFonts w:ascii="SimSun" w:hAnsi="SimSun" w:eastAsia="SimSun" w:cs="SimSun"/>
                <w:sz w:val="18"/>
                <w:szCs w:val="18"/>
                <w:spacing w:val="-11"/>
              </w:rPr>
              <w:t>圆</w:t>
            </w:r>
            <w:r>
              <w:rPr>
                <w:rFonts w:ascii="SimSun" w:hAnsi="SimSun" w:eastAsia="SimSun" w:cs="SimSun"/>
                <w:sz w:val="18"/>
                <w:szCs w:val="18"/>
                <w:spacing w:val="2"/>
              </w:rPr>
              <w:t xml:space="preserve">  </w:t>
            </w:r>
            <w:r>
              <w:rPr>
                <w:rFonts w:ascii="SimSun" w:hAnsi="SimSun" w:eastAsia="SimSun" w:cs="SimSun"/>
                <w:sz w:val="18"/>
                <w:szCs w:val="18"/>
                <w:spacing w:val="-11"/>
              </w:rPr>
              <w:t>钢</w:t>
            </w:r>
          </w:p>
        </w:tc>
        <w:tc>
          <w:tcPr>
            <w:tcW w:w="1851" w:type="dxa"/>
            <w:vAlign w:val="top"/>
          </w:tcPr>
          <w:p>
            <w:pPr>
              <w:ind w:left="343"/>
              <w:spacing w:before="34" w:line="205" w:lineRule="auto"/>
              <w:rPr>
                <w:rFonts w:ascii="SimSun" w:hAnsi="SimSun" w:eastAsia="SimSun" w:cs="SimSun"/>
                <w:sz w:val="18"/>
                <w:szCs w:val="18"/>
              </w:rPr>
            </w:pPr>
            <w:r>
              <w:rPr>
                <w:rFonts w:ascii="SimSun" w:hAnsi="SimSun" w:eastAsia="SimSun" w:cs="SimSun"/>
                <w:sz w:val="18"/>
                <w:szCs w:val="18"/>
                <w:spacing w:val="-6"/>
              </w:rPr>
              <w:t>Φ10</w:t>
            </w:r>
            <w:r>
              <w:rPr>
                <w:rFonts w:ascii="SimSun" w:hAnsi="SimSun" w:eastAsia="SimSun" w:cs="SimSun"/>
                <w:sz w:val="18"/>
                <w:szCs w:val="18"/>
                <w:spacing w:val="-9"/>
              </w:rPr>
              <w:t xml:space="preserve"> </w:t>
            </w:r>
            <w:r>
              <w:rPr>
                <w:rFonts w:ascii="SimSun" w:hAnsi="SimSun" w:eastAsia="SimSun" w:cs="SimSun"/>
                <w:sz w:val="18"/>
                <w:szCs w:val="18"/>
                <w:spacing w:val="-6"/>
              </w:rPr>
              <w:t>内 HPB300</w:t>
            </w:r>
          </w:p>
        </w:tc>
        <w:tc>
          <w:tcPr>
            <w:tcW w:w="521" w:type="dxa"/>
            <w:vAlign w:val="top"/>
          </w:tcPr>
          <w:p>
            <w:pPr>
              <w:ind w:left="227"/>
              <w:spacing w:before="40" w:line="223" w:lineRule="auto"/>
              <w:rPr>
                <w:rFonts w:ascii="SimSun" w:hAnsi="SimSun" w:eastAsia="SimSun" w:cs="SimSun"/>
                <w:sz w:val="16"/>
                <w:szCs w:val="16"/>
              </w:rPr>
            </w:pPr>
            <w:r>
              <w:rPr>
                <w:rFonts w:ascii="SimSun" w:hAnsi="SimSun" w:eastAsia="SimSun" w:cs="SimSun"/>
                <w:sz w:val="16"/>
                <w:szCs w:val="16"/>
              </w:rPr>
              <w:t>t</w:t>
            </w:r>
          </w:p>
        </w:tc>
        <w:tc>
          <w:tcPr>
            <w:tcW w:w="894" w:type="dxa"/>
            <w:vAlign w:val="top"/>
          </w:tcPr>
          <w:p>
            <w:pPr>
              <w:ind w:left="174"/>
              <w:spacing w:before="65" w:line="184" w:lineRule="auto"/>
              <w:rPr>
                <w:rFonts w:ascii="SimSun" w:hAnsi="SimSun" w:eastAsia="SimSun" w:cs="SimSun"/>
                <w:sz w:val="16"/>
                <w:szCs w:val="16"/>
              </w:rPr>
            </w:pPr>
            <w:r>
              <w:rPr>
                <w:rFonts w:ascii="SimSun" w:hAnsi="SimSun" w:eastAsia="SimSun" w:cs="SimSun"/>
                <w:sz w:val="16"/>
                <w:szCs w:val="16"/>
                <w:spacing w:val="-2"/>
              </w:rPr>
              <w:t>3082.00</w:t>
            </w:r>
          </w:p>
        </w:tc>
        <w:tc>
          <w:tcPr>
            <w:tcW w:w="800" w:type="dxa"/>
            <w:vAlign w:val="top"/>
          </w:tcPr>
          <w:p>
            <w:pPr>
              <w:ind w:left="204"/>
              <w:spacing w:before="65" w:line="184" w:lineRule="auto"/>
              <w:rPr>
                <w:rFonts w:ascii="SimSun" w:hAnsi="SimSun" w:eastAsia="SimSun" w:cs="SimSun"/>
                <w:sz w:val="16"/>
                <w:szCs w:val="16"/>
              </w:rPr>
            </w:pPr>
            <w:r>
              <w:rPr>
                <w:rFonts w:ascii="SimSun" w:hAnsi="SimSun" w:eastAsia="SimSun" w:cs="SimSun"/>
                <w:sz w:val="16"/>
                <w:szCs w:val="16"/>
                <w:spacing w:val="-1"/>
              </w:rPr>
              <w:t>95.95</w:t>
            </w:r>
          </w:p>
        </w:tc>
        <w:tc>
          <w:tcPr>
            <w:tcW w:w="825" w:type="dxa"/>
            <w:vAlign w:val="top"/>
          </w:tcPr>
          <w:p>
            <w:pPr>
              <w:ind w:left="217"/>
              <w:spacing w:before="65" w:line="184" w:lineRule="auto"/>
              <w:rPr>
                <w:rFonts w:ascii="SimSun" w:hAnsi="SimSun" w:eastAsia="SimSun" w:cs="SimSun"/>
                <w:sz w:val="16"/>
                <w:szCs w:val="16"/>
              </w:rPr>
            </w:pPr>
            <w:r>
              <w:rPr>
                <w:rFonts w:ascii="SimSun" w:hAnsi="SimSun" w:eastAsia="SimSun" w:cs="SimSun"/>
                <w:sz w:val="16"/>
                <w:szCs w:val="16"/>
                <w:spacing w:val="-2"/>
              </w:rPr>
              <w:t>86.89</w:t>
            </w:r>
          </w:p>
        </w:tc>
        <w:tc>
          <w:tcPr>
            <w:tcW w:w="121" w:type="dxa"/>
            <w:vAlign w:val="top"/>
            <w:vMerge w:val="continue"/>
            <w:tcBorders>
              <w:top w:val="nil"/>
              <w:bottom w:val="nil"/>
            </w:tcBorders>
          </w:tcPr>
          <w:p>
            <w:pPr>
              <w:rPr>
                <w:rFonts w:ascii="Arial"/>
                <w:sz w:val="21"/>
              </w:rPr>
            </w:pPr>
            <w:r/>
          </w:p>
        </w:tc>
        <w:tc>
          <w:tcPr>
            <w:tcW w:w="578" w:type="dxa"/>
            <w:vAlign w:val="top"/>
          </w:tcPr>
          <w:p>
            <w:pPr>
              <w:ind w:left="220"/>
              <w:spacing w:before="72" w:line="191" w:lineRule="auto"/>
              <w:rPr>
                <w:rFonts w:ascii="SimSun" w:hAnsi="SimSun" w:eastAsia="SimSun" w:cs="SimSun"/>
                <w:sz w:val="14"/>
                <w:szCs w:val="14"/>
              </w:rPr>
            </w:pPr>
            <w:r>
              <w:rPr>
                <w:rFonts w:ascii="SimSun" w:hAnsi="SimSun" w:eastAsia="SimSun" w:cs="SimSun"/>
                <w:sz w:val="14"/>
                <w:szCs w:val="14"/>
              </w:rPr>
              <w:t>25</w:t>
            </w:r>
          </w:p>
        </w:tc>
        <w:tc>
          <w:tcPr>
            <w:tcW w:w="2117" w:type="dxa"/>
            <w:vAlign w:val="top"/>
          </w:tcPr>
          <w:p>
            <w:pPr>
              <w:ind w:left="433"/>
              <w:spacing w:before="34" w:line="205" w:lineRule="auto"/>
              <w:rPr>
                <w:rFonts w:ascii="SimSun" w:hAnsi="SimSun" w:eastAsia="SimSun" w:cs="SimSun"/>
                <w:sz w:val="18"/>
                <w:szCs w:val="18"/>
              </w:rPr>
            </w:pPr>
            <w:r>
              <w:rPr>
                <w:rFonts w:ascii="SimSun" w:hAnsi="SimSun" w:eastAsia="SimSun" w:cs="SimSun"/>
                <w:sz w:val="18"/>
                <w:szCs w:val="18"/>
                <w:spacing w:val="-1"/>
              </w:rPr>
              <w:t>普通泵送混凝土</w:t>
            </w:r>
          </w:p>
        </w:tc>
        <w:tc>
          <w:tcPr>
            <w:tcW w:w="1587" w:type="dxa"/>
            <w:vAlign w:val="top"/>
          </w:tcPr>
          <w:p>
            <w:pPr>
              <w:ind w:left="662"/>
              <w:spacing w:before="62" w:line="176" w:lineRule="auto"/>
              <w:rPr>
                <w:rFonts w:ascii="SimSun" w:hAnsi="SimSun" w:eastAsia="SimSun" w:cs="SimSun"/>
                <w:sz w:val="18"/>
                <w:szCs w:val="18"/>
              </w:rPr>
            </w:pPr>
            <w:r>
              <w:rPr>
                <w:rFonts w:ascii="SimSun" w:hAnsi="SimSun" w:eastAsia="SimSun" w:cs="SimSun"/>
                <w:sz w:val="18"/>
                <w:szCs w:val="18"/>
                <w:spacing w:val="-2"/>
              </w:rPr>
              <w:t>C30</w:t>
            </w:r>
          </w:p>
        </w:tc>
        <w:tc>
          <w:tcPr>
            <w:tcW w:w="634" w:type="dxa"/>
            <w:vAlign w:val="top"/>
          </w:tcPr>
          <w:p>
            <w:pPr>
              <w:ind w:left="238"/>
              <w:spacing w:before="40" w:line="223" w:lineRule="auto"/>
              <w:rPr>
                <w:rFonts w:ascii="SimSun" w:hAnsi="SimSun" w:eastAsia="SimSun" w:cs="SimSun"/>
                <w:sz w:val="16"/>
                <w:szCs w:val="16"/>
              </w:rPr>
            </w:pPr>
            <w:r>
              <w:rPr>
                <w:rFonts w:ascii="SimSun" w:hAnsi="SimSun" w:eastAsia="SimSun" w:cs="SimSun"/>
                <w:sz w:val="16"/>
                <w:szCs w:val="16"/>
                <w:spacing w:val="-1"/>
              </w:rPr>
              <w:t>m³</w:t>
            </w:r>
          </w:p>
        </w:tc>
        <w:tc>
          <w:tcPr>
            <w:tcW w:w="852" w:type="dxa"/>
            <w:vAlign w:val="top"/>
          </w:tcPr>
          <w:p>
            <w:pPr>
              <w:ind w:left="191"/>
              <w:spacing w:before="64" w:line="185" w:lineRule="auto"/>
              <w:rPr>
                <w:rFonts w:ascii="SimSun" w:hAnsi="SimSun" w:eastAsia="SimSun" w:cs="SimSun"/>
                <w:sz w:val="16"/>
                <w:szCs w:val="16"/>
              </w:rPr>
            </w:pPr>
            <w:r>
              <w:rPr>
                <w:rFonts w:ascii="SimSun" w:hAnsi="SimSun" w:eastAsia="SimSun" w:cs="SimSun"/>
                <w:sz w:val="16"/>
                <w:szCs w:val="16"/>
                <w:spacing w:val="-1"/>
              </w:rPr>
              <w:t>415.00</w:t>
            </w:r>
          </w:p>
        </w:tc>
        <w:tc>
          <w:tcPr>
            <w:tcW w:w="852" w:type="dxa"/>
            <w:vAlign w:val="top"/>
          </w:tcPr>
          <w:p>
            <w:pPr>
              <w:ind w:left="233"/>
              <w:spacing w:before="64" w:line="185" w:lineRule="auto"/>
              <w:rPr>
                <w:rFonts w:ascii="SimSun" w:hAnsi="SimSun" w:eastAsia="SimSun" w:cs="SimSun"/>
                <w:sz w:val="16"/>
                <w:szCs w:val="16"/>
              </w:rPr>
            </w:pPr>
            <w:r>
              <w:rPr>
                <w:rFonts w:ascii="SimSun" w:hAnsi="SimSun" w:eastAsia="SimSun" w:cs="SimSun"/>
                <w:sz w:val="16"/>
                <w:szCs w:val="16"/>
                <w:spacing w:val="-1"/>
              </w:rPr>
              <w:t>98.81</w:t>
            </w:r>
          </w:p>
        </w:tc>
        <w:tc>
          <w:tcPr>
            <w:tcW w:w="871" w:type="dxa"/>
            <w:vAlign w:val="top"/>
          </w:tcPr>
          <w:p>
            <w:pPr>
              <w:ind w:left="240"/>
              <w:spacing w:before="65" w:line="184" w:lineRule="auto"/>
              <w:rPr>
                <w:rFonts w:ascii="SimSun" w:hAnsi="SimSun" w:eastAsia="SimSun" w:cs="SimSun"/>
                <w:sz w:val="16"/>
                <w:szCs w:val="16"/>
              </w:rPr>
            </w:pPr>
            <w:r>
              <w:rPr>
                <w:rFonts w:ascii="SimSun" w:hAnsi="SimSun" w:eastAsia="SimSun" w:cs="SimSun"/>
                <w:sz w:val="16"/>
                <w:szCs w:val="16"/>
                <w:spacing w:val="-2"/>
              </w:rPr>
              <w:t>83.59</w:t>
            </w:r>
          </w:p>
        </w:tc>
      </w:tr>
      <w:tr>
        <w:trPr>
          <w:trHeight w:val="244" w:hRule="atLeast"/>
        </w:trPr>
        <w:tc>
          <w:tcPr>
            <w:tcW w:w="511" w:type="dxa"/>
            <w:vAlign w:val="top"/>
          </w:tcPr>
          <w:p>
            <w:pPr>
              <w:ind w:left="223"/>
              <w:spacing w:before="72" w:line="191" w:lineRule="auto"/>
              <w:rPr>
                <w:rFonts w:ascii="SimSun" w:hAnsi="SimSun" w:eastAsia="SimSun" w:cs="SimSun"/>
                <w:sz w:val="14"/>
                <w:szCs w:val="14"/>
              </w:rPr>
            </w:pPr>
            <w:r>
              <w:rPr>
                <w:rFonts w:ascii="SimSun" w:hAnsi="SimSun" w:eastAsia="SimSun" w:cs="SimSun"/>
                <w:sz w:val="14"/>
                <w:szCs w:val="14"/>
              </w:rPr>
              <w:t>2</w:t>
            </w:r>
          </w:p>
        </w:tc>
        <w:tc>
          <w:tcPr>
            <w:tcW w:w="2004" w:type="dxa"/>
            <w:vAlign w:val="top"/>
          </w:tcPr>
          <w:p>
            <w:pPr>
              <w:ind w:left="748"/>
              <w:spacing w:before="34" w:line="205" w:lineRule="auto"/>
              <w:rPr>
                <w:rFonts w:ascii="SimSun" w:hAnsi="SimSun" w:eastAsia="SimSun" w:cs="SimSun"/>
                <w:sz w:val="18"/>
                <w:szCs w:val="18"/>
              </w:rPr>
            </w:pPr>
            <w:r>
              <w:rPr>
                <w:rFonts w:ascii="SimSun" w:hAnsi="SimSun" w:eastAsia="SimSun" w:cs="SimSun"/>
                <w:sz w:val="18"/>
                <w:szCs w:val="18"/>
                <w:spacing w:val="-11"/>
              </w:rPr>
              <w:t>圆</w:t>
            </w:r>
            <w:r>
              <w:rPr>
                <w:rFonts w:ascii="SimSun" w:hAnsi="SimSun" w:eastAsia="SimSun" w:cs="SimSun"/>
                <w:sz w:val="18"/>
                <w:szCs w:val="18"/>
                <w:spacing w:val="2"/>
              </w:rPr>
              <w:t xml:space="preserve">  </w:t>
            </w:r>
            <w:r>
              <w:rPr>
                <w:rFonts w:ascii="SimSun" w:hAnsi="SimSun" w:eastAsia="SimSun" w:cs="SimSun"/>
                <w:sz w:val="18"/>
                <w:szCs w:val="18"/>
                <w:spacing w:val="-11"/>
              </w:rPr>
              <w:t>钢</w:t>
            </w:r>
          </w:p>
        </w:tc>
        <w:tc>
          <w:tcPr>
            <w:tcW w:w="1851" w:type="dxa"/>
            <w:vAlign w:val="top"/>
          </w:tcPr>
          <w:p>
            <w:pPr>
              <w:ind w:left="230"/>
              <w:spacing w:before="61" w:line="177" w:lineRule="auto"/>
              <w:rPr>
                <w:rFonts w:ascii="SimSun" w:hAnsi="SimSun" w:eastAsia="SimSun" w:cs="SimSun"/>
                <w:sz w:val="18"/>
                <w:szCs w:val="18"/>
              </w:rPr>
            </w:pPr>
            <w:r>
              <w:rPr>
                <w:rFonts w:ascii="SimSun" w:hAnsi="SimSun" w:eastAsia="SimSun" w:cs="SimSun"/>
                <w:sz w:val="18"/>
                <w:szCs w:val="18"/>
                <w:spacing w:val="-2"/>
              </w:rPr>
              <w:t>Φ12--25  HPB300</w:t>
            </w:r>
          </w:p>
        </w:tc>
        <w:tc>
          <w:tcPr>
            <w:tcW w:w="521" w:type="dxa"/>
            <w:vAlign w:val="top"/>
          </w:tcPr>
          <w:p>
            <w:pPr>
              <w:ind w:left="227"/>
              <w:spacing w:before="43" w:line="220" w:lineRule="auto"/>
              <w:rPr>
                <w:rFonts w:ascii="SimSun" w:hAnsi="SimSun" w:eastAsia="SimSun" w:cs="SimSun"/>
                <w:sz w:val="16"/>
                <w:szCs w:val="16"/>
              </w:rPr>
            </w:pPr>
            <w:r>
              <w:rPr>
                <w:rFonts w:ascii="SimSun" w:hAnsi="SimSun" w:eastAsia="SimSun" w:cs="SimSun"/>
                <w:sz w:val="16"/>
                <w:szCs w:val="16"/>
              </w:rPr>
              <w:t>t</w:t>
            </w:r>
          </w:p>
        </w:tc>
        <w:tc>
          <w:tcPr>
            <w:tcW w:w="894" w:type="dxa"/>
            <w:vAlign w:val="top"/>
          </w:tcPr>
          <w:p>
            <w:pPr>
              <w:ind w:left="173"/>
              <w:spacing w:before="67" w:line="185" w:lineRule="auto"/>
              <w:rPr>
                <w:rFonts w:ascii="SimSun" w:hAnsi="SimSun" w:eastAsia="SimSun" w:cs="SimSun"/>
                <w:sz w:val="16"/>
                <w:szCs w:val="16"/>
              </w:rPr>
            </w:pPr>
            <w:r>
              <w:rPr>
                <w:rFonts w:ascii="SimSun" w:hAnsi="SimSun" w:eastAsia="SimSun" w:cs="SimSun"/>
                <w:sz w:val="16"/>
                <w:szCs w:val="16"/>
                <w:spacing w:val="-1"/>
              </w:rPr>
              <w:t>2981.00</w:t>
            </w:r>
          </w:p>
        </w:tc>
        <w:tc>
          <w:tcPr>
            <w:tcW w:w="800" w:type="dxa"/>
            <w:vAlign w:val="top"/>
          </w:tcPr>
          <w:p>
            <w:pPr>
              <w:ind w:left="204"/>
              <w:spacing w:before="68" w:line="184" w:lineRule="auto"/>
              <w:rPr>
                <w:rFonts w:ascii="SimSun" w:hAnsi="SimSun" w:eastAsia="SimSun" w:cs="SimSun"/>
                <w:sz w:val="16"/>
                <w:szCs w:val="16"/>
              </w:rPr>
            </w:pPr>
            <w:r>
              <w:rPr>
                <w:rFonts w:ascii="SimSun" w:hAnsi="SimSun" w:eastAsia="SimSun" w:cs="SimSun"/>
                <w:sz w:val="16"/>
                <w:szCs w:val="16"/>
                <w:spacing w:val="-1"/>
              </w:rPr>
              <w:t>95.85</w:t>
            </w:r>
          </w:p>
        </w:tc>
        <w:tc>
          <w:tcPr>
            <w:tcW w:w="825" w:type="dxa"/>
            <w:vAlign w:val="top"/>
          </w:tcPr>
          <w:p>
            <w:pPr>
              <w:ind w:left="217"/>
              <w:spacing w:before="68" w:line="184" w:lineRule="auto"/>
              <w:rPr>
                <w:rFonts w:ascii="SimSun" w:hAnsi="SimSun" w:eastAsia="SimSun" w:cs="SimSun"/>
                <w:sz w:val="16"/>
                <w:szCs w:val="16"/>
              </w:rPr>
            </w:pPr>
            <w:r>
              <w:rPr>
                <w:rFonts w:ascii="SimSun" w:hAnsi="SimSun" w:eastAsia="SimSun" w:cs="SimSun"/>
                <w:sz w:val="16"/>
                <w:szCs w:val="16"/>
                <w:spacing w:val="-2"/>
              </w:rPr>
              <w:t>86.96</w:t>
            </w:r>
          </w:p>
        </w:tc>
        <w:tc>
          <w:tcPr>
            <w:tcW w:w="121" w:type="dxa"/>
            <w:vAlign w:val="top"/>
            <w:vMerge w:val="continue"/>
            <w:tcBorders>
              <w:top w:val="nil"/>
              <w:bottom w:val="nil"/>
            </w:tcBorders>
          </w:tcPr>
          <w:p>
            <w:pPr>
              <w:rPr>
                <w:rFonts w:ascii="Arial"/>
                <w:sz w:val="21"/>
              </w:rPr>
            </w:pPr>
            <w:r/>
          </w:p>
        </w:tc>
        <w:tc>
          <w:tcPr>
            <w:tcW w:w="578" w:type="dxa"/>
            <w:vAlign w:val="top"/>
          </w:tcPr>
          <w:p>
            <w:pPr>
              <w:ind w:left="220"/>
              <w:spacing w:before="72" w:line="191" w:lineRule="auto"/>
              <w:rPr>
                <w:rFonts w:ascii="SimSun" w:hAnsi="SimSun" w:eastAsia="SimSun" w:cs="SimSun"/>
                <w:sz w:val="14"/>
                <w:szCs w:val="14"/>
              </w:rPr>
            </w:pPr>
            <w:r>
              <w:rPr>
                <w:rFonts w:ascii="SimSun" w:hAnsi="SimSun" w:eastAsia="SimSun" w:cs="SimSun"/>
                <w:sz w:val="14"/>
                <w:szCs w:val="14"/>
              </w:rPr>
              <w:t>26</w:t>
            </w:r>
          </w:p>
        </w:tc>
        <w:tc>
          <w:tcPr>
            <w:tcW w:w="2117" w:type="dxa"/>
            <w:vAlign w:val="top"/>
          </w:tcPr>
          <w:p>
            <w:pPr>
              <w:ind w:left="433"/>
              <w:spacing w:before="34" w:line="205" w:lineRule="auto"/>
              <w:rPr>
                <w:rFonts w:ascii="SimSun" w:hAnsi="SimSun" w:eastAsia="SimSun" w:cs="SimSun"/>
                <w:sz w:val="18"/>
                <w:szCs w:val="18"/>
              </w:rPr>
            </w:pPr>
            <w:r>
              <w:rPr>
                <w:rFonts w:ascii="SimSun" w:hAnsi="SimSun" w:eastAsia="SimSun" w:cs="SimSun"/>
                <w:sz w:val="18"/>
                <w:szCs w:val="18"/>
                <w:spacing w:val="-1"/>
              </w:rPr>
              <w:t>普通泵送混凝土</w:t>
            </w:r>
          </w:p>
        </w:tc>
        <w:tc>
          <w:tcPr>
            <w:tcW w:w="1587" w:type="dxa"/>
            <w:vAlign w:val="top"/>
          </w:tcPr>
          <w:p>
            <w:pPr>
              <w:ind w:left="662"/>
              <w:spacing w:before="62" w:line="176" w:lineRule="auto"/>
              <w:rPr>
                <w:rFonts w:ascii="SimSun" w:hAnsi="SimSun" w:eastAsia="SimSun" w:cs="SimSun"/>
                <w:sz w:val="18"/>
                <w:szCs w:val="18"/>
              </w:rPr>
            </w:pPr>
            <w:r>
              <w:rPr>
                <w:rFonts w:ascii="SimSun" w:hAnsi="SimSun" w:eastAsia="SimSun" w:cs="SimSun"/>
                <w:sz w:val="18"/>
                <w:szCs w:val="18"/>
                <w:spacing w:val="-2"/>
              </w:rPr>
              <w:t>C40</w:t>
            </w:r>
          </w:p>
        </w:tc>
        <w:tc>
          <w:tcPr>
            <w:tcW w:w="634" w:type="dxa"/>
            <w:vAlign w:val="top"/>
          </w:tcPr>
          <w:p>
            <w:pPr>
              <w:ind w:left="238"/>
              <w:spacing w:before="43" w:line="220" w:lineRule="auto"/>
              <w:rPr>
                <w:rFonts w:ascii="SimSun" w:hAnsi="SimSun" w:eastAsia="SimSun" w:cs="SimSun"/>
                <w:sz w:val="16"/>
                <w:szCs w:val="16"/>
              </w:rPr>
            </w:pPr>
            <w:r>
              <w:rPr>
                <w:rFonts w:ascii="SimSun" w:hAnsi="SimSun" w:eastAsia="SimSun" w:cs="SimSun"/>
                <w:sz w:val="16"/>
                <w:szCs w:val="16"/>
                <w:spacing w:val="-1"/>
              </w:rPr>
              <w:t>m³</w:t>
            </w:r>
          </w:p>
        </w:tc>
        <w:tc>
          <w:tcPr>
            <w:tcW w:w="852" w:type="dxa"/>
            <w:vAlign w:val="top"/>
          </w:tcPr>
          <w:p>
            <w:pPr>
              <w:ind w:left="191"/>
              <w:spacing w:before="68" w:line="184" w:lineRule="auto"/>
              <w:rPr>
                <w:rFonts w:ascii="SimSun" w:hAnsi="SimSun" w:eastAsia="SimSun" w:cs="SimSun"/>
                <w:sz w:val="16"/>
                <w:szCs w:val="16"/>
              </w:rPr>
            </w:pPr>
            <w:r>
              <w:rPr>
                <w:rFonts w:ascii="SimSun" w:hAnsi="SimSun" w:eastAsia="SimSun" w:cs="SimSun"/>
                <w:sz w:val="16"/>
                <w:szCs w:val="16"/>
                <w:spacing w:val="-1"/>
              </w:rPr>
              <w:t>449.50</w:t>
            </w:r>
          </w:p>
        </w:tc>
        <w:tc>
          <w:tcPr>
            <w:tcW w:w="852" w:type="dxa"/>
            <w:vAlign w:val="top"/>
          </w:tcPr>
          <w:p>
            <w:pPr>
              <w:ind w:left="233"/>
              <w:spacing w:before="68" w:line="184" w:lineRule="auto"/>
              <w:rPr>
                <w:rFonts w:ascii="SimSun" w:hAnsi="SimSun" w:eastAsia="SimSun" w:cs="SimSun"/>
                <w:sz w:val="16"/>
                <w:szCs w:val="16"/>
              </w:rPr>
            </w:pPr>
            <w:r>
              <w:rPr>
                <w:rFonts w:ascii="SimSun" w:hAnsi="SimSun" w:eastAsia="SimSun" w:cs="SimSun"/>
                <w:sz w:val="16"/>
                <w:szCs w:val="16"/>
                <w:spacing w:val="-1"/>
              </w:rPr>
              <w:t>98.90</w:t>
            </w:r>
          </w:p>
        </w:tc>
        <w:tc>
          <w:tcPr>
            <w:tcW w:w="871" w:type="dxa"/>
            <w:vAlign w:val="top"/>
          </w:tcPr>
          <w:p>
            <w:pPr>
              <w:ind w:left="240"/>
              <w:spacing w:before="68" w:line="184" w:lineRule="auto"/>
              <w:rPr>
                <w:rFonts w:ascii="SimSun" w:hAnsi="SimSun" w:eastAsia="SimSun" w:cs="SimSun"/>
                <w:sz w:val="16"/>
                <w:szCs w:val="16"/>
              </w:rPr>
            </w:pPr>
            <w:r>
              <w:rPr>
                <w:rFonts w:ascii="SimSun" w:hAnsi="SimSun" w:eastAsia="SimSun" w:cs="SimSun"/>
                <w:sz w:val="16"/>
                <w:szCs w:val="16"/>
                <w:spacing w:val="-2"/>
              </w:rPr>
              <w:t>83.63</w:t>
            </w:r>
          </w:p>
        </w:tc>
      </w:tr>
      <w:tr>
        <w:trPr>
          <w:trHeight w:val="245" w:hRule="atLeast"/>
        </w:trPr>
        <w:tc>
          <w:tcPr>
            <w:tcW w:w="511" w:type="dxa"/>
            <w:vAlign w:val="top"/>
          </w:tcPr>
          <w:p>
            <w:pPr>
              <w:ind w:left="224"/>
              <w:spacing w:before="73" w:line="191" w:lineRule="auto"/>
              <w:rPr>
                <w:rFonts w:ascii="SimSun" w:hAnsi="SimSun" w:eastAsia="SimSun" w:cs="SimSun"/>
                <w:sz w:val="14"/>
                <w:szCs w:val="14"/>
              </w:rPr>
            </w:pPr>
            <w:r>
              <w:rPr>
                <w:rFonts w:ascii="SimSun" w:hAnsi="SimSun" w:eastAsia="SimSun" w:cs="SimSun"/>
                <w:sz w:val="14"/>
                <w:szCs w:val="14"/>
              </w:rPr>
              <w:t>3</w:t>
            </w:r>
          </w:p>
        </w:tc>
        <w:tc>
          <w:tcPr>
            <w:tcW w:w="2004" w:type="dxa"/>
            <w:vAlign w:val="top"/>
          </w:tcPr>
          <w:p>
            <w:pPr>
              <w:ind w:left="748"/>
              <w:spacing w:before="35" w:line="205" w:lineRule="auto"/>
              <w:rPr>
                <w:rFonts w:ascii="SimSun" w:hAnsi="SimSun" w:eastAsia="SimSun" w:cs="SimSun"/>
                <w:sz w:val="18"/>
                <w:szCs w:val="18"/>
              </w:rPr>
            </w:pPr>
            <w:r>
              <w:rPr>
                <w:rFonts w:ascii="SimSun" w:hAnsi="SimSun" w:eastAsia="SimSun" w:cs="SimSun"/>
                <w:sz w:val="18"/>
                <w:szCs w:val="18"/>
                <w:spacing w:val="-11"/>
              </w:rPr>
              <w:t>圆</w:t>
            </w:r>
            <w:r>
              <w:rPr>
                <w:rFonts w:ascii="SimSun" w:hAnsi="SimSun" w:eastAsia="SimSun" w:cs="SimSun"/>
                <w:sz w:val="18"/>
                <w:szCs w:val="18"/>
                <w:spacing w:val="2"/>
              </w:rPr>
              <w:t xml:space="preserve">  </w:t>
            </w:r>
            <w:r>
              <w:rPr>
                <w:rFonts w:ascii="SimSun" w:hAnsi="SimSun" w:eastAsia="SimSun" w:cs="SimSun"/>
                <w:sz w:val="18"/>
                <w:szCs w:val="18"/>
                <w:spacing w:val="-11"/>
              </w:rPr>
              <w:t>钢</w:t>
            </w:r>
          </w:p>
        </w:tc>
        <w:tc>
          <w:tcPr>
            <w:tcW w:w="1851" w:type="dxa"/>
            <w:vAlign w:val="top"/>
          </w:tcPr>
          <w:p>
            <w:pPr>
              <w:ind w:left="254"/>
              <w:spacing w:before="35" w:line="205" w:lineRule="auto"/>
              <w:rPr>
                <w:rFonts w:ascii="SimSun" w:hAnsi="SimSun" w:eastAsia="SimSun" w:cs="SimSun"/>
                <w:sz w:val="18"/>
                <w:szCs w:val="18"/>
              </w:rPr>
            </w:pPr>
            <w:r>
              <w:rPr>
                <w:rFonts w:ascii="SimSun" w:hAnsi="SimSun" w:eastAsia="SimSun" w:cs="SimSun"/>
                <w:sz w:val="18"/>
                <w:szCs w:val="18"/>
                <w:spacing w:val="-4"/>
              </w:rPr>
              <w:t>Φ25</w:t>
            </w:r>
            <w:r>
              <w:rPr>
                <w:rFonts w:ascii="SimSun" w:hAnsi="SimSun" w:eastAsia="SimSun" w:cs="SimSun"/>
                <w:sz w:val="18"/>
                <w:szCs w:val="18"/>
                <w:spacing w:val="-38"/>
              </w:rPr>
              <w:t xml:space="preserve"> </w:t>
            </w:r>
            <w:r>
              <w:rPr>
                <w:rFonts w:ascii="SimSun" w:hAnsi="SimSun" w:eastAsia="SimSun" w:cs="SimSun"/>
                <w:sz w:val="18"/>
                <w:szCs w:val="18"/>
                <w:spacing w:val="-4"/>
              </w:rPr>
              <w:t>外</w:t>
            </w:r>
            <w:r>
              <w:rPr>
                <w:rFonts w:ascii="SimSun" w:hAnsi="SimSun" w:eastAsia="SimSun" w:cs="SimSun"/>
                <w:sz w:val="18"/>
                <w:szCs w:val="18"/>
                <w:spacing w:val="1"/>
              </w:rPr>
              <w:t xml:space="preserve">   </w:t>
            </w:r>
            <w:r>
              <w:rPr>
                <w:rFonts w:ascii="SimSun" w:hAnsi="SimSun" w:eastAsia="SimSun" w:cs="SimSun"/>
                <w:sz w:val="18"/>
                <w:szCs w:val="18"/>
                <w:spacing w:val="-4"/>
              </w:rPr>
              <w:t>HPB300</w:t>
            </w:r>
          </w:p>
        </w:tc>
        <w:tc>
          <w:tcPr>
            <w:tcW w:w="521" w:type="dxa"/>
            <w:vAlign w:val="top"/>
          </w:tcPr>
          <w:p>
            <w:pPr>
              <w:ind w:left="227"/>
              <w:spacing w:before="44" w:line="220" w:lineRule="auto"/>
              <w:rPr>
                <w:rFonts w:ascii="SimSun" w:hAnsi="SimSun" w:eastAsia="SimSun" w:cs="SimSun"/>
                <w:sz w:val="16"/>
                <w:szCs w:val="16"/>
              </w:rPr>
            </w:pPr>
            <w:r>
              <w:rPr>
                <w:rFonts w:ascii="SimSun" w:hAnsi="SimSun" w:eastAsia="SimSun" w:cs="SimSun"/>
                <w:sz w:val="16"/>
                <w:szCs w:val="16"/>
              </w:rPr>
              <w:t>t</w:t>
            </w:r>
          </w:p>
        </w:tc>
        <w:tc>
          <w:tcPr>
            <w:tcW w:w="894" w:type="dxa"/>
            <w:vAlign w:val="top"/>
          </w:tcPr>
          <w:p>
            <w:pPr>
              <w:ind w:left="174"/>
              <w:spacing w:before="69" w:line="184" w:lineRule="auto"/>
              <w:rPr>
                <w:rFonts w:ascii="SimSun" w:hAnsi="SimSun" w:eastAsia="SimSun" w:cs="SimSun"/>
                <w:sz w:val="16"/>
                <w:szCs w:val="16"/>
              </w:rPr>
            </w:pPr>
            <w:r>
              <w:rPr>
                <w:rFonts w:ascii="SimSun" w:hAnsi="SimSun" w:eastAsia="SimSun" w:cs="SimSun"/>
                <w:sz w:val="16"/>
                <w:szCs w:val="16"/>
                <w:spacing w:val="-2"/>
              </w:rPr>
              <w:t>3045.00</w:t>
            </w:r>
          </w:p>
        </w:tc>
        <w:tc>
          <w:tcPr>
            <w:tcW w:w="800" w:type="dxa"/>
            <w:vAlign w:val="top"/>
          </w:tcPr>
          <w:p>
            <w:pPr>
              <w:ind w:left="204"/>
              <w:spacing w:before="68" w:line="185" w:lineRule="auto"/>
              <w:rPr>
                <w:rFonts w:ascii="SimSun" w:hAnsi="SimSun" w:eastAsia="SimSun" w:cs="SimSun"/>
                <w:sz w:val="16"/>
                <w:szCs w:val="16"/>
              </w:rPr>
            </w:pPr>
            <w:r>
              <w:rPr>
                <w:rFonts w:ascii="SimSun" w:hAnsi="SimSun" w:eastAsia="SimSun" w:cs="SimSun"/>
                <w:sz w:val="16"/>
                <w:szCs w:val="16"/>
                <w:spacing w:val="-1"/>
              </w:rPr>
              <w:t>95.91</w:t>
            </w:r>
          </w:p>
        </w:tc>
        <w:tc>
          <w:tcPr>
            <w:tcW w:w="825" w:type="dxa"/>
            <w:vAlign w:val="top"/>
          </w:tcPr>
          <w:p>
            <w:pPr>
              <w:ind w:left="217"/>
              <w:spacing w:before="68" w:line="185" w:lineRule="auto"/>
              <w:rPr>
                <w:rFonts w:ascii="SimSun" w:hAnsi="SimSun" w:eastAsia="SimSun" w:cs="SimSun"/>
                <w:sz w:val="16"/>
                <w:szCs w:val="16"/>
              </w:rPr>
            </w:pPr>
            <w:r>
              <w:rPr>
                <w:rFonts w:ascii="SimSun" w:hAnsi="SimSun" w:eastAsia="SimSun" w:cs="SimSun"/>
                <w:sz w:val="16"/>
                <w:szCs w:val="16"/>
                <w:spacing w:val="-2"/>
              </w:rPr>
              <w:t>87.17</w:t>
            </w:r>
          </w:p>
        </w:tc>
        <w:tc>
          <w:tcPr>
            <w:tcW w:w="121" w:type="dxa"/>
            <w:vAlign w:val="top"/>
            <w:vMerge w:val="continue"/>
            <w:tcBorders>
              <w:top w:val="nil"/>
              <w:bottom w:val="nil"/>
            </w:tcBorders>
          </w:tcPr>
          <w:p>
            <w:pPr>
              <w:rPr>
                <w:rFonts w:ascii="Arial"/>
                <w:sz w:val="21"/>
              </w:rPr>
            </w:pPr>
            <w:r/>
          </w:p>
        </w:tc>
        <w:tc>
          <w:tcPr>
            <w:tcW w:w="578" w:type="dxa"/>
            <w:vAlign w:val="top"/>
          </w:tcPr>
          <w:p>
            <w:pPr>
              <w:ind w:left="220"/>
              <w:spacing w:before="73" w:line="191" w:lineRule="auto"/>
              <w:rPr>
                <w:rFonts w:ascii="SimSun" w:hAnsi="SimSun" w:eastAsia="SimSun" w:cs="SimSun"/>
                <w:sz w:val="14"/>
                <w:szCs w:val="14"/>
              </w:rPr>
            </w:pPr>
            <w:r>
              <w:rPr>
                <w:rFonts w:ascii="SimSun" w:hAnsi="SimSun" w:eastAsia="SimSun" w:cs="SimSun"/>
                <w:sz w:val="14"/>
                <w:szCs w:val="14"/>
              </w:rPr>
              <w:t>27</w:t>
            </w:r>
          </w:p>
        </w:tc>
        <w:tc>
          <w:tcPr>
            <w:tcW w:w="2117" w:type="dxa"/>
            <w:vAlign w:val="top"/>
          </w:tcPr>
          <w:p>
            <w:pPr>
              <w:ind w:left="433"/>
              <w:spacing w:before="35" w:line="205" w:lineRule="auto"/>
              <w:rPr>
                <w:rFonts w:ascii="SimSun" w:hAnsi="SimSun" w:eastAsia="SimSun" w:cs="SimSun"/>
                <w:sz w:val="18"/>
                <w:szCs w:val="18"/>
              </w:rPr>
            </w:pPr>
            <w:r>
              <w:rPr>
                <w:rFonts w:ascii="SimSun" w:hAnsi="SimSun" w:eastAsia="SimSun" w:cs="SimSun"/>
                <w:sz w:val="18"/>
                <w:szCs w:val="18"/>
                <w:spacing w:val="-1"/>
              </w:rPr>
              <w:t>普通泵送混凝土</w:t>
            </w:r>
          </w:p>
        </w:tc>
        <w:tc>
          <w:tcPr>
            <w:tcW w:w="1587" w:type="dxa"/>
            <w:vAlign w:val="top"/>
          </w:tcPr>
          <w:p>
            <w:pPr>
              <w:ind w:left="662"/>
              <w:spacing w:before="63" w:line="176" w:lineRule="auto"/>
              <w:rPr>
                <w:rFonts w:ascii="SimSun" w:hAnsi="SimSun" w:eastAsia="SimSun" w:cs="SimSun"/>
                <w:sz w:val="18"/>
                <w:szCs w:val="18"/>
              </w:rPr>
            </w:pPr>
            <w:r>
              <w:rPr>
                <w:rFonts w:ascii="SimSun" w:hAnsi="SimSun" w:eastAsia="SimSun" w:cs="SimSun"/>
                <w:sz w:val="18"/>
                <w:szCs w:val="18"/>
                <w:spacing w:val="-2"/>
              </w:rPr>
              <w:t>C50</w:t>
            </w:r>
          </w:p>
        </w:tc>
        <w:tc>
          <w:tcPr>
            <w:tcW w:w="634" w:type="dxa"/>
            <w:vAlign w:val="top"/>
          </w:tcPr>
          <w:p>
            <w:pPr>
              <w:ind w:left="238"/>
              <w:spacing w:before="44" w:line="220" w:lineRule="auto"/>
              <w:rPr>
                <w:rFonts w:ascii="SimSun" w:hAnsi="SimSun" w:eastAsia="SimSun" w:cs="SimSun"/>
                <w:sz w:val="16"/>
                <w:szCs w:val="16"/>
              </w:rPr>
            </w:pPr>
            <w:r>
              <w:rPr>
                <w:rFonts w:ascii="SimSun" w:hAnsi="SimSun" w:eastAsia="SimSun" w:cs="SimSun"/>
                <w:sz w:val="16"/>
                <w:szCs w:val="16"/>
                <w:spacing w:val="-1"/>
              </w:rPr>
              <w:t>m³</w:t>
            </w:r>
          </w:p>
        </w:tc>
        <w:tc>
          <w:tcPr>
            <w:tcW w:w="852" w:type="dxa"/>
            <w:vAlign w:val="top"/>
          </w:tcPr>
          <w:p>
            <w:pPr>
              <w:ind w:left="191"/>
              <w:spacing w:before="69" w:line="184" w:lineRule="auto"/>
              <w:rPr>
                <w:rFonts w:ascii="SimSun" w:hAnsi="SimSun" w:eastAsia="SimSun" w:cs="SimSun"/>
                <w:sz w:val="16"/>
                <w:szCs w:val="16"/>
              </w:rPr>
            </w:pPr>
            <w:r>
              <w:rPr>
                <w:rFonts w:ascii="SimSun" w:hAnsi="SimSun" w:eastAsia="SimSun" w:cs="SimSun"/>
                <w:sz w:val="16"/>
                <w:szCs w:val="16"/>
                <w:spacing w:val="-1"/>
              </w:rPr>
              <w:t>485.00</w:t>
            </w:r>
          </w:p>
        </w:tc>
        <w:tc>
          <w:tcPr>
            <w:tcW w:w="852" w:type="dxa"/>
            <w:vAlign w:val="top"/>
          </w:tcPr>
          <w:p>
            <w:pPr>
              <w:ind w:left="233"/>
              <w:spacing w:before="69" w:line="184" w:lineRule="auto"/>
              <w:rPr>
                <w:rFonts w:ascii="SimSun" w:hAnsi="SimSun" w:eastAsia="SimSun" w:cs="SimSun"/>
                <w:sz w:val="16"/>
                <w:szCs w:val="16"/>
              </w:rPr>
            </w:pPr>
            <w:r>
              <w:rPr>
                <w:rFonts w:ascii="SimSun" w:hAnsi="SimSun" w:eastAsia="SimSun" w:cs="SimSun"/>
                <w:sz w:val="16"/>
                <w:szCs w:val="16"/>
                <w:spacing w:val="-1"/>
              </w:rPr>
              <w:t>98.88</w:t>
            </w:r>
          </w:p>
        </w:tc>
        <w:tc>
          <w:tcPr>
            <w:tcW w:w="871" w:type="dxa"/>
            <w:vAlign w:val="top"/>
          </w:tcPr>
          <w:p>
            <w:pPr>
              <w:ind w:left="240"/>
              <w:spacing w:before="69" w:line="184" w:lineRule="auto"/>
              <w:rPr>
                <w:rFonts w:ascii="SimSun" w:hAnsi="SimSun" w:eastAsia="SimSun" w:cs="SimSun"/>
                <w:sz w:val="16"/>
                <w:szCs w:val="16"/>
              </w:rPr>
            </w:pPr>
            <w:r>
              <w:rPr>
                <w:rFonts w:ascii="SimSun" w:hAnsi="SimSun" w:eastAsia="SimSun" w:cs="SimSun"/>
                <w:sz w:val="16"/>
                <w:szCs w:val="16"/>
                <w:spacing w:val="-2"/>
              </w:rPr>
              <w:t>84.06</w:t>
            </w:r>
          </w:p>
        </w:tc>
      </w:tr>
      <w:tr>
        <w:trPr>
          <w:trHeight w:val="245" w:hRule="atLeast"/>
        </w:trPr>
        <w:tc>
          <w:tcPr>
            <w:tcW w:w="511" w:type="dxa"/>
            <w:vAlign w:val="top"/>
          </w:tcPr>
          <w:p>
            <w:pPr>
              <w:ind w:left="221"/>
              <w:spacing w:before="72" w:line="191" w:lineRule="auto"/>
              <w:rPr>
                <w:rFonts w:ascii="SimSun" w:hAnsi="SimSun" w:eastAsia="SimSun" w:cs="SimSun"/>
                <w:sz w:val="14"/>
                <w:szCs w:val="14"/>
              </w:rPr>
            </w:pPr>
            <w:r>
              <w:rPr>
                <w:rFonts w:ascii="SimSun" w:hAnsi="SimSun" w:eastAsia="SimSun" w:cs="SimSun"/>
                <w:sz w:val="14"/>
                <w:szCs w:val="14"/>
              </w:rPr>
              <w:t>4</w:t>
            </w:r>
          </w:p>
        </w:tc>
        <w:tc>
          <w:tcPr>
            <w:tcW w:w="2004" w:type="dxa"/>
            <w:vAlign w:val="top"/>
          </w:tcPr>
          <w:p>
            <w:pPr>
              <w:ind w:left="309"/>
              <w:spacing w:before="34" w:line="206" w:lineRule="auto"/>
              <w:rPr>
                <w:rFonts w:ascii="SimSun" w:hAnsi="SimSun" w:eastAsia="SimSun" w:cs="SimSun"/>
                <w:sz w:val="18"/>
                <w:szCs w:val="18"/>
              </w:rPr>
            </w:pPr>
            <w:r>
              <w:rPr>
                <w:rFonts w:ascii="SimSun" w:hAnsi="SimSun" w:eastAsia="SimSun" w:cs="SimSun"/>
                <w:sz w:val="18"/>
                <w:szCs w:val="18"/>
                <w:spacing w:val="-2"/>
              </w:rPr>
              <w:t>螺纹钢(III</w:t>
            </w:r>
            <w:r>
              <w:rPr>
                <w:rFonts w:ascii="SimSun" w:hAnsi="SimSun" w:eastAsia="SimSun" w:cs="SimSun"/>
                <w:sz w:val="18"/>
                <w:szCs w:val="18"/>
                <w:spacing w:val="-35"/>
              </w:rPr>
              <w:t xml:space="preserve"> </w:t>
            </w:r>
            <w:r>
              <w:rPr>
                <w:rFonts w:ascii="SimSun" w:hAnsi="SimSun" w:eastAsia="SimSun" w:cs="SimSun"/>
                <w:sz w:val="18"/>
                <w:szCs w:val="18"/>
                <w:spacing w:val="-2"/>
              </w:rPr>
              <w:t>级钢)</w:t>
            </w:r>
          </w:p>
        </w:tc>
        <w:tc>
          <w:tcPr>
            <w:tcW w:w="1851" w:type="dxa"/>
            <w:vAlign w:val="top"/>
          </w:tcPr>
          <w:p>
            <w:pPr>
              <w:ind w:left="254"/>
              <w:spacing w:before="34" w:line="206" w:lineRule="auto"/>
              <w:rPr>
                <w:rFonts w:ascii="SimSun" w:hAnsi="SimSun" w:eastAsia="SimSun" w:cs="SimSun"/>
                <w:sz w:val="18"/>
                <w:szCs w:val="18"/>
              </w:rPr>
            </w:pPr>
            <w:r>
              <w:rPr>
                <w:rFonts w:ascii="SimSun" w:hAnsi="SimSun" w:eastAsia="SimSun" w:cs="SimSun"/>
                <w:sz w:val="18"/>
                <w:szCs w:val="18"/>
                <w:spacing w:val="-6"/>
              </w:rPr>
              <w:t>Φ10</w:t>
            </w:r>
            <w:r>
              <w:rPr>
                <w:rFonts w:ascii="SimSun" w:hAnsi="SimSun" w:eastAsia="SimSun" w:cs="SimSun"/>
                <w:sz w:val="18"/>
                <w:szCs w:val="18"/>
                <w:spacing w:val="-19"/>
              </w:rPr>
              <w:t xml:space="preserve"> </w:t>
            </w:r>
            <w:r>
              <w:rPr>
                <w:rFonts w:ascii="SimSun" w:hAnsi="SimSun" w:eastAsia="SimSun" w:cs="SimSun"/>
                <w:sz w:val="18"/>
                <w:szCs w:val="18"/>
                <w:spacing w:val="-6"/>
              </w:rPr>
              <w:t>内</w:t>
            </w:r>
            <w:r>
              <w:rPr>
                <w:rFonts w:ascii="SimSun" w:hAnsi="SimSun" w:eastAsia="SimSun" w:cs="SimSun"/>
                <w:sz w:val="18"/>
                <w:szCs w:val="18"/>
                <w:spacing w:val="1"/>
              </w:rPr>
              <w:t xml:space="preserve">   </w:t>
            </w:r>
            <w:r>
              <w:rPr>
                <w:rFonts w:ascii="SimSun" w:hAnsi="SimSun" w:eastAsia="SimSun" w:cs="SimSun"/>
                <w:sz w:val="18"/>
                <w:szCs w:val="18"/>
                <w:spacing w:val="-6"/>
              </w:rPr>
              <w:t>HRB400</w:t>
            </w:r>
          </w:p>
        </w:tc>
        <w:tc>
          <w:tcPr>
            <w:tcW w:w="521" w:type="dxa"/>
            <w:vAlign w:val="top"/>
          </w:tcPr>
          <w:p>
            <w:pPr>
              <w:ind w:left="227"/>
              <w:spacing w:before="43" w:line="221" w:lineRule="auto"/>
              <w:rPr>
                <w:rFonts w:ascii="SimSun" w:hAnsi="SimSun" w:eastAsia="SimSun" w:cs="SimSun"/>
                <w:sz w:val="16"/>
                <w:szCs w:val="16"/>
              </w:rPr>
            </w:pPr>
            <w:r>
              <w:rPr>
                <w:rFonts w:ascii="SimSun" w:hAnsi="SimSun" w:eastAsia="SimSun" w:cs="SimSun"/>
                <w:sz w:val="16"/>
                <w:szCs w:val="16"/>
              </w:rPr>
              <w:t>t</w:t>
            </w:r>
          </w:p>
        </w:tc>
        <w:tc>
          <w:tcPr>
            <w:tcW w:w="894" w:type="dxa"/>
            <w:vAlign w:val="top"/>
          </w:tcPr>
          <w:p>
            <w:pPr>
              <w:ind w:left="174"/>
              <w:spacing w:before="68" w:line="185" w:lineRule="auto"/>
              <w:rPr>
                <w:rFonts w:ascii="SimSun" w:hAnsi="SimSun" w:eastAsia="SimSun" w:cs="SimSun"/>
                <w:sz w:val="16"/>
                <w:szCs w:val="16"/>
              </w:rPr>
            </w:pPr>
            <w:r>
              <w:rPr>
                <w:rFonts w:ascii="SimSun" w:hAnsi="SimSun" w:eastAsia="SimSun" w:cs="SimSun"/>
                <w:sz w:val="16"/>
                <w:szCs w:val="16"/>
                <w:spacing w:val="-2"/>
              </w:rPr>
              <w:t>3081.00</w:t>
            </w:r>
          </w:p>
        </w:tc>
        <w:tc>
          <w:tcPr>
            <w:tcW w:w="800" w:type="dxa"/>
            <w:vAlign w:val="top"/>
          </w:tcPr>
          <w:p>
            <w:pPr>
              <w:ind w:left="204"/>
              <w:spacing w:before="68" w:line="185" w:lineRule="auto"/>
              <w:rPr>
                <w:rFonts w:ascii="SimSun" w:hAnsi="SimSun" w:eastAsia="SimSun" w:cs="SimSun"/>
                <w:sz w:val="16"/>
                <w:szCs w:val="16"/>
              </w:rPr>
            </w:pPr>
            <w:r>
              <w:rPr>
                <w:rFonts w:ascii="SimSun" w:hAnsi="SimSun" w:eastAsia="SimSun" w:cs="SimSun"/>
                <w:sz w:val="16"/>
                <w:szCs w:val="16"/>
                <w:spacing w:val="-1"/>
              </w:rPr>
              <w:t>96.16</w:t>
            </w:r>
          </w:p>
        </w:tc>
        <w:tc>
          <w:tcPr>
            <w:tcW w:w="825" w:type="dxa"/>
            <w:vAlign w:val="top"/>
          </w:tcPr>
          <w:p>
            <w:pPr>
              <w:ind w:left="217"/>
              <w:spacing w:before="68" w:line="185" w:lineRule="auto"/>
              <w:rPr>
                <w:rFonts w:ascii="SimSun" w:hAnsi="SimSun" w:eastAsia="SimSun" w:cs="SimSun"/>
                <w:sz w:val="16"/>
                <w:szCs w:val="16"/>
              </w:rPr>
            </w:pPr>
            <w:r>
              <w:rPr>
                <w:rFonts w:ascii="SimSun" w:hAnsi="SimSun" w:eastAsia="SimSun" w:cs="SimSun"/>
                <w:sz w:val="16"/>
                <w:szCs w:val="16"/>
                <w:spacing w:val="-2"/>
              </w:rPr>
              <w:t>87.31</w:t>
            </w:r>
          </w:p>
        </w:tc>
        <w:tc>
          <w:tcPr>
            <w:tcW w:w="121" w:type="dxa"/>
            <w:vAlign w:val="top"/>
            <w:vMerge w:val="continue"/>
            <w:tcBorders>
              <w:top w:val="nil"/>
              <w:bottom w:val="nil"/>
            </w:tcBorders>
          </w:tcPr>
          <w:p>
            <w:pPr>
              <w:rPr>
                <w:rFonts w:ascii="Arial"/>
                <w:sz w:val="21"/>
              </w:rPr>
            </w:pPr>
            <w:r/>
          </w:p>
        </w:tc>
        <w:tc>
          <w:tcPr>
            <w:tcW w:w="578" w:type="dxa"/>
            <w:vAlign w:val="top"/>
          </w:tcPr>
          <w:p>
            <w:pPr>
              <w:ind w:left="220"/>
              <w:spacing w:before="72" w:line="191" w:lineRule="auto"/>
              <w:rPr>
                <w:rFonts w:ascii="SimSun" w:hAnsi="SimSun" w:eastAsia="SimSun" w:cs="SimSun"/>
                <w:sz w:val="14"/>
                <w:szCs w:val="14"/>
              </w:rPr>
            </w:pPr>
            <w:r>
              <w:rPr>
                <w:rFonts w:ascii="SimSun" w:hAnsi="SimSun" w:eastAsia="SimSun" w:cs="SimSun"/>
                <w:sz w:val="14"/>
                <w:szCs w:val="14"/>
              </w:rPr>
              <w:t>28</w:t>
            </w:r>
          </w:p>
        </w:tc>
        <w:tc>
          <w:tcPr>
            <w:tcW w:w="2117" w:type="dxa"/>
            <w:vAlign w:val="top"/>
          </w:tcPr>
          <w:p>
            <w:pPr>
              <w:ind w:left="341"/>
              <w:spacing w:before="34" w:line="206" w:lineRule="auto"/>
              <w:rPr>
                <w:rFonts w:ascii="SimSun" w:hAnsi="SimSun" w:eastAsia="SimSun" w:cs="SimSun"/>
                <w:sz w:val="18"/>
                <w:szCs w:val="18"/>
              </w:rPr>
            </w:pPr>
            <w:r>
              <w:rPr>
                <w:rFonts w:ascii="SimSun" w:hAnsi="SimSun" w:eastAsia="SimSun" w:cs="SimSun"/>
                <w:sz w:val="18"/>
                <w:szCs w:val="18"/>
                <w:spacing w:val="-1"/>
              </w:rPr>
              <w:t>普通干混砌筑砂浆</w:t>
            </w:r>
          </w:p>
        </w:tc>
        <w:tc>
          <w:tcPr>
            <w:tcW w:w="1587" w:type="dxa"/>
            <w:vAlign w:val="top"/>
          </w:tcPr>
          <w:p>
            <w:pPr>
              <w:ind w:left="704"/>
              <w:spacing w:before="64" w:line="175" w:lineRule="auto"/>
              <w:rPr>
                <w:rFonts w:ascii="SimSun" w:hAnsi="SimSun" w:eastAsia="SimSun" w:cs="SimSun"/>
                <w:sz w:val="18"/>
                <w:szCs w:val="18"/>
              </w:rPr>
            </w:pPr>
            <w:r>
              <w:rPr>
                <w:rFonts w:ascii="SimSun" w:hAnsi="SimSun" w:eastAsia="SimSun" w:cs="SimSun"/>
                <w:sz w:val="18"/>
                <w:szCs w:val="18"/>
                <w:spacing w:val="-1"/>
              </w:rPr>
              <w:t>M5</w:t>
            </w:r>
          </w:p>
        </w:tc>
        <w:tc>
          <w:tcPr>
            <w:tcW w:w="634" w:type="dxa"/>
            <w:vAlign w:val="top"/>
          </w:tcPr>
          <w:p>
            <w:pPr>
              <w:ind w:left="287"/>
              <w:spacing w:before="43" w:line="221" w:lineRule="auto"/>
              <w:rPr>
                <w:rFonts w:ascii="SimSun" w:hAnsi="SimSun" w:eastAsia="SimSun" w:cs="SimSun"/>
                <w:sz w:val="16"/>
                <w:szCs w:val="16"/>
              </w:rPr>
            </w:pPr>
            <w:r>
              <w:rPr>
                <w:rFonts w:ascii="SimSun" w:hAnsi="SimSun" w:eastAsia="SimSun" w:cs="SimSun"/>
                <w:sz w:val="16"/>
                <w:szCs w:val="16"/>
              </w:rPr>
              <w:t>t</w:t>
            </w:r>
          </w:p>
        </w:tc>
        <w:tc>
          <w:tcPr>
            <w:tcW w:w="852" w:type="dxa"/>
            <w:vAlign w:val="top"/>
          </w:tcPr>
          <w:p>
            <w:pPr>
              <w:ind w:left="193"/>
              <w:spacing w:before="69" w:line="184" w:lineRule="auto"/>
              <w:rPr>
                <w:rFonts w:ascii="SimSun" w:hAnsi="SimSun" w:eastAsia="SimSun" w:cs="SimSun"/>
                <w:sz w:val="16"/>
                <w:szCs w:val="16"/>
              </w:rPr>
            </w:pPr>
            <w:r>
              <w:rPr>
                <w:rFonts w:ascii="SimSun" w:hAnsi="SimSun" w:eastAsia="SimSun" w:cs="SimSun"/>
                <w:sz w:val="16"/>
                <w:szCs w:val="16"/>
                <w:spacing w:val="-2"/>
              </w:rPr>
              <w:t>266.00</w:t>
            </w:r>
          </w:p>
        </w:tc>
        <w:tc>
          <w:tcPr>
            <w:tcW w:w="852" w:type="dxa"/>
            <w:vAlign w:val="top"/>
          </w:tcPr>
          <w:p>
            <w:pPr>
              <w:ind w:left="233"/>
              <w:spacing w:before="69" w:line="184" w:lineRule="auto"/>
              <w:rPr>
                <w:rFonts w:ascii="SimSun" w:hAnsi="SimSun" w:eastAsia="SimSun" w:cs="SimSun"/>
                <w:sz w:val="16"/>
                <w:szCs w:val="16"/>
              </w:rPr>
            </w:pPr>
            <w:r>
              <w:rPr>
                <w:rFonts w:ascii="SimSun" w:hAnsi="SimSun" w:eastAsia="SimSun" w:cs="SimSun"/>
                <w:sz w:val="16"/>
                <w:szCs w:val="16"/>
                <w:spacing w:val="-1"/>
              </w:rPr>
              <w:t>97.44</w:t>
            </w:r>
          </w:p>
        </w:tc>
        <w:tc>
          <w:tcPr>
            <w:tcW w:w="871" w:type="dxa"/>
            <w:vAlign w:val="top"/>
          </w:tcPr>
          <w:p>
            <w:pPr>
              <w:ind w:left="243"/>
              <w:spacing w:before="68" w:line="185" w:lineRule="auto"/>
              <w:rPr>
                <w:rFonts w:ascii="SimSun" w:hAnsi="SimSun" w:eastAsia="SimSun" w:cs="SimSun"/>
                <w:sz w:val="16"/>
                <w:szCs w:val="16"/>
              </w:rPr>
            </w:pPr>
            <w:r>
              <w:rPr>
                <w:rFonts w:ascii="SimSun" w:hAnsi="SimSun" w:eastAsia="SimSun" w:cs="SimSun"/>
                <w:sz w:val="16"/>
                <w:szCs w:val="16"/>
                <w:spacing w:val="-2"/>
              </w:rPr>
              <w:t>71.99</w:t>
            </w:r>
          </w:p>
        </w:tc>
      </w:tr>
      <w:tr>
        <w:trPr>
          <w:trHeight w:val="245" w:hRule="atLeast"/>
        </w:trPr>
        <w:tc>
          <w:tcPr>
            <w:tcW w:w="511" w:type="dxa"/>
            <w:vAlign w:val="top"/>
          </w:tcPr>
          <w:p>
            <w:pPr>
              <w:ind w:left="224"/>
              <w:spacing w:before="73" w:line="190" w:lineRule="auto"/>
              <w:rPr>
                <w:rFonts w:ascii="SimSun" w:hAnsi="SimSun" w:eastAsia="SimSun" w:cs="SimSun"/>
                <w:sz w:val="14"/>
                <w:szCs w:val="14"/>
              </w:rPr>
            </w:pPr>
            <w:r>
              <w:rPr>
                <w:rFonts w:ascii="SimSun" w:hAnsi="SimSun" w:eastAsia="SimSun" w:cs="SimSun"/>
                <w:sz w:val="14"/>
                <w:szCs w:val="14"/>
              </w:rPr>
              <w:t>5</w:t>
            </w:r>
          </w:p>
        </w:tc>
        <w:tc>
          <w:tcPr>
            <w:tcW w:w="2004" w:type="dxa"/>
            <w:vAlign w:val="top"/>
          </w:tcPr>
          <w:p>
            <w:pPr>
              <w:ind w:left="309"/>
              <w:spacing w:before="34" w:line="206" w:lineRule="auto"/>
              <w:rPr>
                <w:rFonts w:ascii="SimSun" w:hAnsi="SimSun" w:eastAsia="SimSun" w:cs="SimSun"/>
                <w:sz w:val="18"/>
                <w:szCs w:val="18"/>
              </w:rPr>
            </w:pPr>
            <w:r>
              <w:rPr>
                <w:rFonts w:ascii="SimSun" w:hAnsi="SimSun" w:eastAsia="SimSun" w:cs="SimSun"/>
                <w:sz w:val="18"/>
                <w:szCs w:val="18"/>
                <w:spacing w:val="-2"/>
              </w:rPr>
              <w:t>螺纹钢(III</w:t>
            </w:r>
            <w:r>
              <w:rPr>
                <w:rFonts w:ascii="SimSun" w:hAnsi="SimSun" w:eastAsia="SimSun" w:cs="SimSun"/>
                <w:sz w:val="18"/>
                <w:szCs w:val="18"/>
                <w:spacing w:val="-35"/>
              </w:rPr>
              <w:t xml:space="preserve"> </w:t>
            </w:r>
            <w:r>
              <w:rPr>
                <w:rFonts w:ascii="SimSun" w:hAnsi="SimSun" w:eastAsia="SimSun" w:cs="SimSun"/>
                <w:sz w:val="18"/>
                <w:szCs w:val="18"/>
                <w:spacing w:val="-2"/>
              </w:rPr>
              <w:t>级钢)</w:t>
            </w:r>
          </w:p>
        </w:tc>
        <w:tc>
          <w:tcPr>
            <w:tcW w:w="1851" w:type="dxa"/>
            <w:vAlign w:val="top"/>
          </w:tcPr>
          <w:p>
            <w:pPr>
              <w:ind w:left="276"/>
              <w:spacing w:before="61" w:line="178" w:lineRule="auto"/>
              <w:rPr>
                <w:rFonts w:ascii="SimSun" w:hAnsi="SimSun" w:eastAsia="SimSun" w:cs="SimSun"/>
                <w:sz w:val="18"/>
                <w:szCs w:val="18"/>
              </w:rPr>
            </w:pPr>
            <w:r>
              <w:rPr>
                <w:rFonts w:ascii="SimSun" w:hAnsi="SimSun" w:eastAsia="SimSun" w:cs="SimSun"/>
                <w:sz w:val="18"/>
                <w:szCs w:val="18"/>
                <w:spacing w:val="-2"/>
              </w:rPr>
              <w:t>Φ12--25 HRB400</w:t>
            </w:r>
          </w:p>
        </w:tc>
        <w:tc>
          <w:tcPr>
            <w:tcW w:w="521" w:type="dxa"/>
            <w:vAlign w:val="top"/>
          </w:tcPr>
          <w:p>
            <w:pPr>
              <w:ind w:left="227"/>
              <w:spacing w:before="43" w:line="221" w:lineRule="auto"/>
              <w:rPr>
                <w:rFonts w:ascii="SimSun" w:hAnsi="SimSun" w:eastAsia="SimSun" w:cs="SimSun"/>
                <w:sz w:val="16"/>
                <w:szCs w:val="16"/>
              </w:rPr>
            </w:pPr>
            <w:r>
              <w:rPr>
                <w:rFonts w:ascii="SimSun" w:hAnsi="SimSun" w:eastAsia="SimSun" w:cs="SimSun"/>
                <w:sz w:val="16"/>
                <w:szCs w:val="16"/>
              </w:rPr>
              <w:t>t</w:t>
            </w:r>
          </w:p>
        </w:tc>
        <w:tc>
          <w:tcPr>
            <w:tcW w:w="894" w:type="dxa"/>
            <w:vAlign w:val="top"/>
          </w:tcPr>
          <w:p>
            <w:pPr>
              <w:ind w:left="173"/>
              <w:spacing w:before="68" w:line="184" w:lineRule="auto"/>
              <w:rPr>
                <w:rFonts w:ascii="SimSun" w:hAnsi="SimSun" w:eastAsia="SimSun" w:cs="SimSun"/>
                <w:sz w:val="16"/>
                <w:szCs w:val="16"/>
              </w:rPr>
            </w:pPr>
            <w:r>
              <w:rPr>
                <w:rFonts w:ascii="SimSun" w:hAnsi="SimSun" w:eastAsia="SimSun" w:cs="SimSun"/>
                <w:sz w:val="16"/>
                <w:szCs w:val="16"/>
                <w:spacing w:val="-1"/>
              </w:rPr>
              <w:t>2907.00</w:t>
            </w:r>
          </w:p>
        </w:tc>
        <w:tc>
          <w:tcPr>
            <w:tcW w:w="800" w:type="dxa"/>
            <w:vAlign w:val="top"/>
          </w:tcPr>
          <w:p>
            <w:pPr>
              <w:ind w:left="204"/>
              <w:spacing w:before="68" w:line="184" w:lineRule="auto"/>
              <w:rPr>
                <w:rFonts w:ascii="SimSun" w:hAnsi="SimSun" w:eastAsia="SimSun" w:cs="SimSun"/>
                <w:sz w:val="16"/>
                <w:szCs w:val="16"/>
              </w:rPr>
            </w:pPr>
            <w:r>
              <w:rPr>
                <w:rFonts w:ascii="SimSun" w:hAnsi="SimSun" w:eastAsia="SimSun" w:cs="SimSun"/>
                <w:sz w:val="16"/>
                <w:szCs w:val="16"/>
                <w:spacing w:val="-1"/>
              </w:rPr>
              <w:t>96.04</w:t>
            </w:r>
          </w:p>
        </w:tc>
        <w:tc>
          <w:tcPr>
            <w:tcW w:w="825" w:type="dxa"/>
            <w:vAlign w:val="top"/>
          </w:tcPr>
          <w:p>
            <w:pPr>
              <w:ind w:left="217"/>
              <w:spacing w:before="68" w:line="184" w:lineRule="auto"/>
              <w:rPr>
                <w:rFonts w:ascii="SimSun" w:hAnsi="SimSun" w:eastAsia="SimSun" w:cs="SimSun"/>
                <w:sz w:val="16"/>
                <w:szCs w:val="16"/>
              </w:rPr>
            </w:pPr>
            <w:r>
              <w:rPr>
                <w:rFonts w:ascii="SimSun" w:hAnsi="SimSun" w:eastAsia="SimSun" w:cs="SimSun"/>
                <w:sz w:val="16"/>
                <w:szCs w:val="16"/>
                <w:spacing w:val="-2"/>
              </w:rPr>
              <w:t>86.72</w:t>
            </w:r>
          </w:p>
        </w:tc>
        <w:tc>
          <w:tcPr>
            <w:tcW w:w="121" w:type="dxa"/>
            <w:vAlign w:val="top"/>
            <w:vMerge w:val="continue"/>
            <w:tcBorders>
              <w:top w:val="nil"/>
              <w:bottom w:val="nil"/>
            </w:tcBorders>
          </w:tcPr>
          <w:p>
            <w:pPr>
              <w:rPr>
                <w:rFonts w:ascii="Arial"/>
                <w:sz w:val="21"/>
              </w:rPr>
            </w:pPr>
            <w:r/>
          </w:p>
        </w:tc>
        <w:tc>
          <w:tcPr>
            <w:tcW w:w="578" w:type="dxa"/>
            <w:vAlign w:val="top"/>
          </w:tcPr>
          <w:p>
            <w:pPr>
              <w:ind w:left="220"/>
              <w:spacing w:before="72" w:line="191" w:lineRule="auto"/>
              <w:rPr>
                <w:rFonts w:ascii="SimSun" w:hAnsi="SimSun" w:eastAsia="SimSun" w:cs="SimSun"/>
                <w:sz w:val="14"/>
                <w:szCs w:val="14"/>
              </w:rPr>
            </w:pPr>
            <w:r>
              <w:rPr>
                <w:rFonts w:ascii="SimSun" w:hAnsi="SimSun" w:eastAsia="SimSun" w:cs="SimSun"/>
                <w:sz w:val="14"/>
                <w:szCs w:val="14"/>
              </w:rPr>
              <w:t>29</w:t>
            </w:r>
          </w:p>
        </w:tc>
        <w:tc>
          <w:tcPr>
            <w:tcW w:w="2117" w:type="dxa"/>
            <w:vAlign w:val="top"/>
          </w:tcPr>
          <w:p>
            <w:pPr>
              <w:ind w:left="341"/>
              <w:spacing w:before="34" w:line="206" w:lineRule="auto"/>
              <w:rPr>
                <w:rFonts w:ascii="SimSun" w:hAnsi="SimSun" w:eastAsia="SimSun" w:cs="SimSun"/>
                <w:sz w:val="18"/>
                <w:szCs w:val="18"/>
              </w:rPr>
            </w:pPr>
            <w:r>
              <w:rPr>
                <w:rFonts w:ascii="SimSun" w:hAnsi="SimSun" w:eastAsia="SimSun" w:cs="SimSun"/>
                <w:sz w:val="18"/>
                <w:szCs w:val="18"/>
                <w:spacing w:val="-1"/>
              </w:rPr>
              <w:t>普通干混抹灰砂浆</w:t>
            </w:r>
          </w:p>
        </w:tc>
        <w:tc>
          <w:tcPr>
            <w:tcW w:w="1587" w:type="dxa"/>
            <w:vAlign w:val="top"/>
          </w:tcPr>
          <w:p>
            <w:pPr>
              <w:ind w:left="658"/>
              <w:spacing w:before="62" w:line="177" w:lineRule="auto"/>
              <w:rPr>
                <w:rFonts w:ascii="SimSun" w:hAnsi="SimSun" w:eastAsia="SimSun" w:cs="SimSun"/>
                <w:sz w:val="18"/>
                <w:szCs w:val="18"/>
              </w:rPr>
            </w:pPr>
            <w:r>
              <w:rPr>
                <w:rFonts w:ascii="SimSun" w:hAnsi="SimSun" w:eastAsia="SimSun" w:cs="SimSun"/>
                <w:sz w:val="18"/>
                <w:szCs w:val="18"/>
                <w:spacing w:val="-1"/>
              </w:rPr>
              <w:t>M20</w:t>
            </w:r>
          </w:p>
        </w:tc>
        <w:tc>
          <w:tcPr>
            <w:tcW w:w="634" w:type="dxa"/>
            <w:vAlign w:val="top"/>
          </w:tcPr>
          <w:p>
            <w:pPr>
              <w:ind w:left="287"/>
              <w:spacing w:before="43" w:line="221" w:lineRule="auto"/>
              <w:rPr>
                <w:rFonts w:ascii="SimSun" w:hAnsi="SimSun" w:eastAsia="SimSun" w:cs="SimSun"/>
                <w:sz w:val="16"/>
                <w:szCs w:val="16"/>
              </w:rPr>
            </w:pPr>
            <w:r>
              <w:rPr>
                <w:rFonts w:ascii="SimSun" w:hAnsi="SimSun" w:eastAsia="SimSun" w:cs="SimSun"/>
                <w:sz w:val="16"/>
                <w:szCs w:val="16"/>
              </w:rPr>
              <w:t>t</w:t>
            </w:r>
          </w:p>
        </w:tc>
        <w:tc>
          <w:tcPr>
            <w:tcW w:w="852" w:type="dxa"/>
            <w:vAlign w:val="top"/>
          </w:tcPr>
          <w:p>
            <w:pPr>
              <w:ind w:left="195"/>
              <w:spacing w:before="68" w:line="184" w:lineRule="auto"/>
              <w:rPr>
                <w:rFonts w:ascii="SimSun" w:hAnsi="SimSun" w:eastAsia="SimSun" w:cs="SimSun"/>
                <w:sz w:val="16"/>
                <w:szCs w:val="16"/>
              </w:rPr>
            </w:pPr>
            <w:r>
              <w:rPr>
                <w:rFonts w:ascii="SimSun" w:hAnsi="SimSun" w:eastAsia="SimSun" w:cs="SimSun"/>
                <w:sz w:val="16"/>
                <w:szCs w:val="16"/>
                <w:spacing w:val="-2"/>
              </w:rPr>
              <w:t>303.50</w:t>
            </w:r>
          </w:p>
        </w:tc>
        <w:tc>
          <w:tcPr>
            <w:tcW w:w="852" w:type="dxa"/>
            <w:vAlign w:val="top"/>
          </w:tcPr>
          <w:p>
            <w:pPr>
              <w:ind w:left="233"/>
              <w:spacing w:before="68" w:line="184" w:lineRule="auto"/>
              <w:rPr>
                <w:rFonts w:ascii="SimSun" w:hAnsi="SimSun" w:eastAsia="SimSun" w:cs="SimSun"/>
                <w:sz w:val="16"/>
                <w:szCs w:val="16"/>
              </w:rPr>
            </w:pPr>
            <w:r>
              <w:rPr>
                <w:rFonts w:ascii="SimSun" w:hAnsi="SimSun" w:eastAsia="SimSun" w:cs="SimSun"/>
                <w:sz w:val="16"/>
                <w:szCs w:val="16"/>
                <w:spacing w:val="-1"/>
              </w:rPr>
              <w:t>97.59</w:t>
            </w:r>
          </w:p>
        </w:tc>
        <w:tc>
          <w:tcPr>
            <w:tcW w:w="871" w:type="dxa"/>
            <w:vAlign w:val="top"/>
          </w:tcPr>
          <w:p>
            <w:pPr>
              <w:ind w:left="243"/>
              <w:spacing w:before="68" w:line="184" w:lineRule="auto"/>
              <w:rPr>
                <w:rFonts w:ascii="SimSun" w:hAnsi="SimSun" w:eastAsia="SimSun" w:cs="SimSun"/>
                <w:sz w:val="16"/>
                <w:szCs w:val="16"/>
              </w:rPr>
            </w:pPr>
            <w:r>
              <w:rPr>
                <w:rFonts w:ascii="SimSun" w:hAnsi="SimSun" w:eastAsia="SimSun" w:cs="SimSun"/>
                <w:sz w:val="16"/>
                <w:szCs w:val="16"/>
                <w:spacing w:val="-2"/>
              </w:rPr>
              <w:t>73.93</w:t>
            </w:r>
          </w:p>
        </w:tc>
      </w:tr>
      <w:tr>
        <w:trPr>
          <w:trHeight w:val="245" w:hRule="atLeast"/>
        </w:trPr>
        <w:tc>
          <w:tcPr>
            <w:tcW w:w="511" w:type="dxa"/>
            <w:vAlign w:val="top"/>
          </w:tcPr>
          <w:p>
            <w:pPr>
              <w:ind w:left="222"/>
              <w:spacing w:before="74" w:line="191" w:lineRule="auto"/>
              <w:rPr>
                <w:rFonts w:ascii="SimSun" w:hAnsi="SimSun" w:eastAsia="SimSun" w:cs="SimSun"/>
                <w:sz w:val="14"/>
                <w:szCs w:val="14"/>
              </w:rPr>
            </w:pPr>
            <w:r>
              <w:rPr>
                <w:rFonts w:ascii="SimSun" w:hAnsi="SimSun" w:eastAsia="SimSun" w:cs="SimSun"/>
                <w:sz w:val="14"/>
                <w:szCs w:val="14"/>
              </w:rPr>
              <w:t>6</w:t>
            </w:r>
          </w:p>
        </w:tc>
        <w:tc>
          <w:tcPr>
            <w:tcW w:w="2004" w:type="dxa"/>
            <w:vAlign w:val="top"/>
          </w:tcPr>
          <w:p>
            <w:pPr>
              <w:ind w:left="309"/>
              <w:spacing w:before="36" w:line="204" w:lineRule="auto"/>
              <w:rPr>
                <w:rFonts w:ascii="SimSun" w:hAnsi="SimSun" w:eastAsia="SimSun" w:cs="SimSun"/>
                <w:sz w:val="18"/>
                <w:szCs w:val="18"/>
              </w:rPr>
            </w:pPr>
            <w:r>
              <w:rPr>
                <w:rFonts w:ascii="SimSun" w:hAnsi="SimSun" w:eastAsia="SimSun" w:cs="SimSun"/>
                <w:sz w:val="18"/>
                <w:szCs w:val="18"/>
                <w:spacing w:val="-2"/>
              </w:rPr>
              <w:t>螺纹钢(III</w:t>
            </w:r>
            <w:r>
              <w:rPr>
                <w:rFonts w:ascii="SimSun" w:hAnsi="SimSun" w:eastAsia="SimSun" w:cs="SimSun"/>
                <w:sz w:val="18"/>
                <w:szCs w:val="18"/>
                <w:spacing w:val="-35"/>
              </w:rPr>
              <w:t xml:space="preserve"> </w:t>
            </w:r>
            <w:r>
              <w:rPr>
                <w:rFonts w:ascii="SimSun" w:hAnsi="SimSun" w:eastAsia="SimSun" w:cs="SimSun"/>
                <w:sz w:val="18"/>
                <w:szCs w:val="18"/>
                <w:spacing w:val="-2"/>
              </w:rPr>
              <w:t>级钢)</w:t>
            </w:r>
          </w:p>
        </w:tc>
        <w:tc>
          <w:tcPr>
            <w:tcW w:w="1851" w:type="dxa"/>
            <w:vAlign w:val="top"/>
          </w:tcPr>
          <w:p>
            <w:pPr>
              <w:ind w:left="254"/>
              <w:spacing w:before="36" w:line="204" w:lineRule="auto"/>
              <w:rPr>
                <w:rFonts w:ascii="SimSun" w:hAnsi="SimSun" w:eastAsia="SimSun" w:cs="SimSun"/>
                <w:sz w:val="18"/>
                <w:szCs w:val="18"/>
              </w:rPr>
            </w:pPr>
            <w:r>
              <w:rPr>
                <w:rFonts w:ascii="SimSun" w:hAnsi="SimSun" w:eastAsia="SimSun" w:cs="SimSun"/>
                <w:sz w:val="18"/>
                <w:szCs w:val="18"/>
                <w:spacing w:val="-4"/>
              </w:rPr>
              <w:t>Φ25</w:t>
            </w:r>
            <w:r>
              <w:rPr>
                <w:rFonts w:ascii="SimSun" w:hAnsi="SimSun" w:eastAsia="SimSun" w:cs="SimSun"/>
                <w:sz w:val="18"/>
                <w:szCs w:val="18"/>
                <w:spacing w:val="-38"/>
              </w:rPr>
              <w:t xml:space="preserve"> </w:t>
            </w:r>
            <w:r>
              <w:rPr>
                <w:rFonts w:ascii="SimSun" w:hAnsi="SimSun" w:eastAsia="SimSun" w:cs="SimSun"/>
                <w:sz w:val="18"/>
                <w:szCs w:val="18"/>
                <w:spacing w:val="-4"/>
              </w:rPr>
              <w:t>外</w:t>
            </w:r>
            <w:r>
              <w:rPr>
                <w:rFonts w:ascii="SimSun" w:hAnsi="SimSun" w:eastAsia="SimSun" w:cs="SimSun"/>
                <w:sz w:val="18"/>
                <w:szCs w:val="18"/>
                <w:spacing w:val="1"/>
              </w:rPr>
              <w:t xml:space="preserve">   </w:t>
            </w:r>
            <w:r>
              <w:rPr>
                <w:rFonts w:ascii="SimSun" w:hAnsi="SimSun" w:eastAsia="SimSun" w:cs="SimSun"/>
                <w:sz w:val="18"/>
                <w:szCs w:val="18"/>
                <w:spacing w:val="-4"/>
              </w:rPr>
              <w:t>HRB400</w:t>
            </w:r>
          </w:p>
        </w:tc>
        <w:tc>
          <w:tcPr>
            <w:tcW w:w="521" w:type="dxa"/>
            <w:vAlign w:val="top"/>
          </w:tcPr>
          <w:p>
            <w:pPr>
              <w:ind w:left="227"/>
              <w:spacing w:before="42" w:line="222" w:lineRule="auto"/>
              <w:rPr>
                <w:rFonts w:ascii="SimSun" w:hAnsi="SimSun" w:eastAsia="SimSun" w:cs="SimSun"/>
                <w:sz w:val="16"/>
                <w:szCs w:val="16"/>
              </w:rPr>
            </w:pPr>
            <w:r>
              <w:rPr>
                <w:rFonts w:ascii="SimSun" w:hAnsi="SimSun" w:eastAsia="SimSun" w:cs="SimSun"/>
                <w:sz w:val="16"/>
                <w:szCs w:val="16"/>
              </w:rPr>
              <w:t>t</w:t>
            </w:r>
          </w:p>
        </w:tc>
        <w:tc>
          <w:tcPr>
            <w:tcW w:w="894" w:type="dxa"/>
            <w:vAlign w:val="top"/>
          </w:tcPr>
          <w:p>
            <w:pPr>
              <w:ind w:left="173"/>
              <w:spacing w:before="67" w:line="185" w:lineRule="auto"/>
              <w:rPr>
                <w:rFonts w:ascii="SimSun" w:hAnsi="SimSun" w:eastAsia="SimSun" w:cs="SimSun"/>
                <w:sz w:val="16"/>
                <w:szCs w:val="16"/>
              </w:rPr>
            </w:pPr>
            <w:r>
              <w:rPr>
                <w:rFonts w:ascii="SimSun" w:hAnsi="SimSun" w:eastAsia="SimSun" w:cs="SimSun"/>
                <w:sz w:val="16"/>
                <w:szCs w:val="16"/>
                <w:spacing w:val="-1"/>
              </w:rPr>
              <w:t>2991.00</w:t>
            </w:r>
          </w:p>
        </w:tc>
        <w:tc>
          <w:tcPr>
            <w:tcW w:w="800" w:type="dxa"/>
            <w:vAlign w:val="top"/>
          </w:tcPr>
          <w:p>
            <w:pPr>
              <w:ind w:left="204"/>
              <w:spacing w:before="68" w:line="184" w:lineRule="auto"/>
              <w:rPr>
                <w:rFonts w:ascii="SimSun" w:hAnsi="SimSun" w:eastAsia="SimSun" w:cs="SimSun"/>
                <w:sz w:val="16"/>
                <w:szCs w:val="16"/>
              </w:rPr>
            </w:pPr>
            <w:r>
              <w:rPr>
                <w:rFonts w:ascii="SimSun" w:hAnsi="SimSun" w:eastAsia="SimSun" w:cs="SimSun"/>
                <w:sz w:val="16"/>
                <w:szCs w:val="16"/>
                <w:spacing w:val="-1"/>
              </w:rPr>
              <w:t>96.08</w:t>
            </w:r>
          </w:p>
        </w:tc>
        <w:tc>
          <w:tcPr>
            <w:tcW w:w="825" w:type="dxa"/>
            <w:vAlign w:val="top"/>
          </w:tcPr>
          <w:p>
            <w:pPr>
              <w:ind w:left="217"/>
              <w:spacing w:before="68" w:line="184" w:lineRule="auto"/>
              <w:rPr>
                <w:rFonts w:ascii="SimSun" w:hAnsi="SimSun" w:eastAsia="SimSun" w:cs="SimSun"/>
                <w:sz w:val="16"/>
                <w:szCs w:val="16"/>
              </w:rPr>
            </w:pPr>
            <w:r>
              <w:rPr>
                <w:rFonts w:ascii="SimSun" w:hAnsi="SimSun" w:eastAsia="SimSun" w:cs="SimSun"/>
                <w:sz w:val="16"/>
                <w:szCs w:val="16"/>
                <w:spacing w:val="-2"/>
              </w:rPr>
              <w:t>86.97</w:t>
            </w:r>
          </w:p>
        </w:tc>
        <w:tc>
          <w:tcPr>
            <w:tcW w:w="121" w:type="dxa"/>
            <w:vAlign w:val="top"/>
            <w:vMerge w:val="continue"/>
            <w:tcBorders>
              <w:top w:val="nil"/>
              <w:bottom w:val="nil"/>
            </w:tcBorders>
          </w:tcPr>
          <w:p>
            <w:pPr>
              <w:rPr>
                <w:rFonts w:ascii="Arial"/>
                <w:sz w:val="21"/>
              </w:rPr>
            </w:pPr>
            <w:r/>
          </w:p>
        </w:tc>
        <w:tc>
          <w:tcPr>
            <w:tcW w:w="578" w:type="dxa"/>
            <w:vAlign w:val="top"/>
          </w:tcPr>
          <w:p>
            <w:pPr>
              <w:ind w:left="221"/>
              <w:spacing w:before="74" w:line="191" w:lineRule="auto"/>
              <w:rPr>
                <w:rFonts w:ascii="SimSun" w:hAnsi="SimSun" w:eastAsia="SimSun" w:cs="SimSun"/>
                <w:sz w:val="14"/>
                <w:szCs w:val="14"/>
              </w:rPr>
            </w:pPr>
            <w:r>
              <w:rPr>
                <w:rFonts w:ascii="SimSun" w:hAnsi="SimSun" w:eastAsia="SimSun" w:cs="SimSun"/>
                <w:sz w:val="14"/>
                <w:szCs w:val="14"/>
              </w:rPr>
              <w:t>30</w:t>
            </w:r>
          </w:p>
        </w:tc>
        <w:tc>
          <w:tcPr>
            <w:tcW w:w="2117" w:type="dxa"/>
            <w:vAlign w:val="top"/>
          </w:tcPr>
          <w:p>
            <w:pPr>
              <w:ind w:left="522"/>
              <w:spacing w:before="36" w:line="204" w:lineRule="auto"/>
              <w:rPr>
                <w:rFonts w:ascii="SimSun" w:hAnsi="SimSun" w:eastAsia="SimSun" w:cs="SimSun"/>
                <w:sz w:val="18"/>
                <w:szCs w:val="18"/>
              </w:rPr>
            </w:pPr>
            <w:r>
              <w:rPr>
                <w:rFonts w:ascii="SimSun" w:hAnsi="SimSun" w:eastAsia="SimSun" w:cs="SimSun"/>
                <w:sz w:val="18"/>
                <w:szCs w:val="18"/>
                <w:spacing w:val="-1"/>
              </w:rPr>
              <w:t>湿拌砌筑砂浆</w:t>
            </w:r>
          </w:p>
        </w:tc>
        <w:tc>
          <w:tcPr>
            <w:tcW w:w="1587" w:type="dxa"/>
            <w:vAlign w:val="top"/>
          </w:tcPr>
          <w:p>
            <w:pPr>
              <w:ind w:left="704"/>
              <w:spacing w:before="66" w:line="173" w:lineRule="auto"/>
              <w:rPr>
                <w:rFonts w:ascii="SimSun" w:hAnsi="SimSun" w:eastAsia="SimSun" w:cs="SimSun"/>
                <w:sz w:val="18"/>
                <w:szCs w:val="18"/>
              </w:rPr>
            </w:pPr>
            <w:r>
              <w:rPr>
                <w:rFonts w:ascii="SimSun" w:hAnsi="SimSun" w:eastAsia="SimSun" w:cs="SimSun"/>
                <w:sz w:val="18"/>
                <w:szCs w:val="18"/>
                <w:spacing w:val="-1"/>
              </w:rPr>
              <w:t>M5</w:t>
            </w:r>
          </w:p>
        </w:tc>
        <w:tc>
          <w:tcPr>
            <w:tcW w:w="634" w:type="dxa"/>
            <w:vAlign w:val="top"/>
          </w:tcPr>
          <w:p>
            <w:pPr>
              <w:ind w:left="238"/>
              <w:spacing w:before="42" w:line="222" w:lineRule="auto"/>
              <w:rPr>
                <w:rFonts w:ascii="SimSun" w:hAnsi="SimSun" w:eastAsia="SimSun" w:cs="SimSun"/>
                <w:sz w:val="16"/>
                <w:szCs w:val="16"/>
              </w:rPr>
            </w:pPr>
            <w:r>
              <w:rPr>
                <w:rFonts w:ascii="SimSun" w:hAnsi="SimSun" w:eastAsia="SimSun" w:cs="SimSun"/>
                <w:sz w:val="16"/>
                <w:szCs w:val="16"/>
                <w:spacing w:val="-1"/>
              </w:rPr>
              <w:t>m³</w:t>
            </w:r>
          </w:p>
        </w:tc>
        <w:tc>
          <w:tcPr>
            <w:tcW w:w="852" w:type="dxa"/>
            <w:vAlign w:val="top"/>
          </w:tcPr>
          <w:p>
            <w:pPr>
              <w:ind w:left="195"/>
              <w:spacing w:before="68" w:line="184" w:lineRule="auto"/>
              <w:rPr>
                <w:rFonts w:ascii="SimSun" w:hAnsi="SimSun" w:eastAsia="SimSun" w:cs="SimSun"/>
                <w:sz w:val="16"/>
                <w:szCs w:val="16"/>
              </w:rPr>
            </w:pPr>
            <w:r>
              <w:rPr>
                <w:rFonts w:ascii="SimSun" w:hAnsi="SimSun" w:eastAsia="SimSun" w:cs="SimSun"/>
                <w:sz w:val="16"/>
                <w:szCs w:val="16"/>
                <w:spacing w:val="-2"/>
              </w:rPr>
              <w:t>332.00</w:t>
            </w:r>
          </w:p>
        </w:tc>
        <w:tc>
          <w:tcPr>
            <w:tcW w:w="852" w:type="dxa"/>
            <w:vAlign w:val="top"/>
          </w:tcPr>
          <w:p>
            <w:pPr>
              <w:ind w:left="233"/>
              <w:spacing w:before="68" w:line="184" w:lineRule="auto"/>
              <w:rPr>
                <w:rFonts w:ascii="SimSun" w:hAnsi="SimSun" w:eastAsia="SimSun" w:cs="SimSun"/>
                <w:sz w:val="16"/>
                <w:szCs w:val="16"/>
              </w:rPr>
            </w:pPr>
            <w:r>
              <w:rPr>
                <w:rFonts w:ascii="SimSun" w:hAnsi="SimSun" w:eastAsia="SimSun" w:cs="SimSun"/>
                <w:sz w:val="16"/>
                <w:szCs w:val="16"/>
                <w:spacing w:val="-1"/>
              </w:rPr>
              <w:t>97.65</w:t>
            </w:r>
          </w:p>
        </w:tc>
        <w:tc>
          <w:tcPr>
            <w:tcW w:w="871" w:type="dxa"/>
            <w:vAlign w:val="top"/>
          </w:tcPr>
          <w:p>
            <w:pPr>
              <w:ind w:left="243"/>
              <w:spacing w:before="68" w:line="184" w:lineRule="auto"/>
              <w:rPr>
                <w:rFonts w:ascii="SimSun" w:hAnsi="SimSun" w:eastAsia="SimSun" w:cs="SimSun"/>
                <w:sz w:val="16"/>
                <w:szCs w:val="16"/>
              </w:rPr>
            </w:pPr>
            <w:r>
              <w:rPr>
                <w:rFonts w:ascii="SimSun" w:hAnsi="SimSun" w:eastAsia="SimSun" w:cs="SimSun"/>
                <w:sz w:val="16"/>
                <w:szCs w:val="16"/>
                <w:spacing w:val="-2"/>
              </w:rPr>
              <w:t>74.36</w:t>
            </w:r>
          </w:p>
        </w:tc>
      </w:tr>
      <w:tr>
        <w:trPr>
          <w:trHeight w:val="245" w:hRule="atLeast"/>
        </w:trPr>
        <w:tc>
          <w:tcPr>
            <w:tcW w:w="511" w:type="dxa"/>
            <w:vAlign w:val="top"/>
          </w:tcPr>
          <w:p>
            <w:pPr>
              <w:ind w:left="225"/>
              <w:spacing w:before="74" w:line="190" w:lineRule="auto"/>
              <w:rPr>
                <w:rFonts w:ascii="SimSun" w:hAnsi="SimSun" w:eastAsia="SimSun" w:cs="SimSun"/>
                <w:sz w:val="14"/>
                <w:szCs w:val="14"/>
              </w:rPr>
            </w:pPr>
            <w:r>
              <w:rPr>
                <w:rFonts w:ascii="SimSun" w:hAnsi="SimSun" w:eastAsia="SimSun" w:cs="SimSun"/>
                <w:sz w:val="14"/>
                <w:szCs w:val="14"/>
              </w:rPr>
              <w:t>7</w:t>
            </w:r>
          </w:p>
        </w:tc>
        <w:tc>
          <w:tcPr>
            <w:tcW w:w="2004" w:type="dxa"/>
            <w:vAlign w:val="top"/>
          </w:tcPr>
          <w:p>
            <w:pPr>
              <w:ind w:left="174"/>
              <w:spacing w:before="36" w:line="204" w:lineRule="auto"/>
              <w:rPr>
                <w:rFonts w:ascii="SimSun" w:hAnsi="SimSun" w:eastAsia="SimSun" w:cs="SimSun"/>
                <w:sz w:val="18"/>
                <w:szCs w:val="18"/>
              </w:rPr>
            </w:pPr>
            <w:r>
              <w:rPr>
                <w:rFonts w:ascii="SimSun" w:hAnsi="SimSun" w:eastAsia="SimSun" w:cs="SimSun"/>
                <w:sz w:val="18"/>
                <w:szCs w:val="18"/>
                <w:spacing w:val="-2"/>
              </w:rPr>
              <w:t>6063</w:t>
            </w:r>
            <w:r>
              <w:rPr>
                <w:rFonts w:ascii="SimSun" w:hAnsi="SimSun" w:eastAsia="SimSun" w:cs="SimSun"/>
                <w:sz w:val="18"/>
                <w:szCs w:val="18"/>
                <w:spacing w:val="-31"/>
              </w:rPr>
              <w:t xml:space="preserve"> </w:t>
            </w:r>
            <w:r>
              <w:rPr>
                <w:rFonts w:ascii="SimSun" w:hAnsi="SimSun" w:eastAsia="SimSun" w:cs="SimSun"/>
                <w:sz w:val="18"/>
                <w:szCs w:val="18"/>
                <w:spacing w:val="-2"/>
              </w:rPr>
              <w:t>铝合金门窗型材</w:t>
            </w:r>
          </w:p>
        </w:tc>
        <w:tc>
          <w:tcPr>
            <w:tcW w:w="1851" w:type="dxa"/>
            <w:vAlign w:val="top"/>
          </w:tcPr>
          <w:p>
            <w:pPr>
              <w:ind w:left="313"/>
              <w:spacing w:before="36" w:line="204" w:lineRule="auto"/>
              <w:rPr>
                <w:rFonts w:ascii="SimSun" w:hAnsi="SimSun" w:eastAsia="SimSun" w:cs="SimSun"/>
                <w:sz w:val="18"/>
                <w:szCs w:val="18"/>
              </w:rPr>
            </w:pPr>
            <w:r>
              <w:rPr>
                <w:rFonts w:ascii="SimSun" w:hAnsi="SimSun" w:eastAsia="SimSun" w:cs="SimSun"/>
                <w:sz w:val="18"/>
                <w:szCs w:val="18"/>
                <w:spacing w:val="-3"/>
              </w:rPr>
              <w:t>阳极氧化银白色</w:t>
            </w:r>
          </w:p>
        </w:tc>
        <w:tc>
          <w:tcPr>
            <w:tcW w:w="521" w:type="dxa"/>
            <w:vAlign w:val="top"/>
          </w:tcPr>
          <w:p>
            <w:pPr>
              <w:ind w:left="227"/>
              <w:spacing w:before="42" w:line="222" w:lineRule="auto"/>
              <w:rPr>
                <w:rFonts w:ascii="SimSun" w:hAnsi="SimSun" w:eastAsia="SimSun" w:cs="SimSun"/>
                <w:sz w:val="16"/>
                <w:szCs w:val="16"/>
              </w:rPr>
            </w:pPr>
            <w:r>
              <w:rPr>
                <w:rFonts w:ascii="SimSun" w:hAnsi="SimSun" w:eastAsia="SimSun" w:cs="SimSun"/>
                <w:sz w:val="16"/>
                <w:szCs w:val="16"/>
              </w:rPr>
              <w:t>t</w:t>
            </w:r>
          </w:p>
        </w:tc>
        <w:tc>
          <w:tcPr>
            <w:tcW w:w="894" w:type="dxa"/>
            <w:vAlign w:val="top"/>
          </w:tcPr>
          <w:p>
            <w:pPr>
              <w:ind w:left="132"/>
              <w:spacing w:before="66" w:line="185" w:lineRule="auto"/>
              <w:rPr>
                <w:rFonts w:ascii="SimSun" w:hAnsi="SimSun" w:eastAsia="SimSun" w:cs="SimSun"/>
                <w:sz w:val="16"/>
                <w:szCs w:val="16"/>
              </w:rPr>
            </w:pPr>
            <w:r>
              <w:rPr>
                <w:rFonts w:ascii="SimSun" w:hAnsi="SimSun" w:eastAsia="SimSun" w:cs="SimSun"/>
                <w:sz w:val="16"/>
                <w:szCs w:val="16"/>
                <w:spacing w:val="-1"/>
              </w:rPr>
              <w:t>23832.16</w:t>
            </w:r>
          </w:p>
        </w:tc>
        <w:tc>
          <w:tcPr>
            <w:tcW w:w="800" w:type="dxa"/>
            <w:vAlign w:val="top"/>
          </w:tcPr>
          <w:p>
            <w:pPr>
              <w:ind w:left="176"/>
              <w:spacing w:before="66" w:line="185" w:lineRule="auto"/>
              <w:rPr>
                <w:rFonts w:ascii="SimSun" w:hAnsi="SimSun" w:eastAsia="SimSun" w:cs="SimSun"/>
                <w:sz w:val="16"/>
                <w:szCs w:val="16"/>
              </w:rPr>
            </w:pPr>
            <w:r>
              <w:rPr>
                <w:rFonts w:ascii="SimSun" w:hAnsi="SimSun" w:eastAsia="SimSun" w:cs="SimSun"/>
                <w:sz w:val="16"/>
                <w:szCs w:val="16"/>
                <w:spacing w:val="-3"/>
              </w:rPr>
              <w:t>101.43</w:t>
            </w:r>
          </w:p>
        </w:tc>
        <w:tc>
          <w:tcPr>
            <w:tcW w:w="825" w:type="dxa"/>
            <w:vAlign w:val="top"/>
          </w:tcPr>
          <w:p>
            <w:pPr>
              <w:ind w:left="217"/>
              <w:spacing w:before="67" w:line="184" w:lineRule="auto"/>
              <w:rPr>
                <w:rFonts w:ascii="SimSun" w:hAnsi="SimSun" w:eastAsia="SimSun" w:cs="SimSun"/>
                <w:sz w:val="16"/>
                <w:szCs w:val="16"/>
              </w:rPr>
            </w:pPr>
            <w:r>
              <w:rPr>
                <w:rFonts w:ascii="SimSun" w:hAnsi="SimSun" w:eastAsia="SimSun" w:cs="SimSun"/>
                <w:sz w:val="16"/>
                <w:szCs w:val="16"/>
                <w:spacing w:val="-2"/>
              </w:rPr>
              <w:t>99.66</w:t>
            </w:r>
          </w:p>
        </w:tc>
        <w:tc>
          <w:tcPr>
            <w:tcW w:w="121" w:type="dxa"/>
            <w:vAlign w:val="top"/>
            <w:vMerge w:val="continue"/>
            <w:tcBorders>
              <w:top w:val="nil"/>
              <w:bottom w:val="nil"/>
            </w:tcBorders>
          </w:tcPr>
          <w:p>
            <w:pPr>
              <w:rPr>
                <w:rFonts w:ascii="Arial"/>
                <w:sz w:val="21"/>
              </w:rPr>
            </w:pPr>
            <w:r/>
          </w:p>
        </w:tc>
        <w:tc>
          <w:tcPr>
            <w:tcW w:w="578" w:type="dxa"/>
            <w:vAlign w:val="top"/>
          </w:tcPr>
          <w:p>
            <w:pPr>
              <w:ind w:left="221"/>
              <w:spacing w:before="73" w:line="192" w:lineRule="auto"/>
              <w:rPr>
                <w:rFonts w:ascii="SimSun" w:hAnsi="SimSun" w:eastAsia="SimSun" w:cs="SimSun"/>
                <w:sz w:val="14"/>
                <w:szCs w:val="14"/>
              </w:rPr>
            </w:pPr>
            <w:r>
              <w:rPr>
                <w:rFonts w:ascii="SimSun" w:hAnsi="SimSun" w:eastAsia="SimSun" w:cs="SimSun"/>
                <w:sz w:val="14"/>
                <w:szCs w:val="14"/>
              </w:rPr>
              <w:t>31</w:t>
            </w:r>
          </w:p>
        </w:tc>
        <w:tc>
          <w:tcPr>
            <w:tcW w:w="2117" w:type="dxa"/>
            <w:vAlign w:val="top"/>
          </w:tcPr>
          <w:p>
            <w:pPr>
              <w:ind w:left="522"/>
              <w:spacing w:before="36" w:line="204" w:lineRule="auto"/>
              <w:rPr>
                <w:rFonts w:ascii="SimSun" w:hAnsi="SimSun" w:eastAsia="SimSun" w:cs="SimSun"/>
                <w:sz w:val="18"/>
                <w:szCs w:val="18"/>
              </w:rPr>
            </w:pPr>
            <w:r>
              <w:rPr>
                <w:rFonts w:ascii="SimSun" w:hAnsi="SimSun" w:eastAsia="SimSun" w:cs="SimSun"/>
                <w:sz w:val="18"/>
                <w:szCs w:val="18"/>
                <w:spacing w:val="-1"/>
              </w:rPr>
              <w:t>湿拌抹灰砂浆</w:t>
            </w:r>
          </w:p>
        </w:tc>
        <w:tc>
          <w:tcPr>
            <w:tcW w:w="1587" w:type="dxa"/>
            <w:vAlign w:val="top"/>
          </w:tcPr>
          <w:p>
            <w:pPr>
              <w:ind w:left="658"/>
              <w:spacing w:before="64" w:line="175" w:lineRule="auto"/>
              <w:rPr>
                <w:rFonts w:ascii="SimSun" w:hAnsi="SimSun" w:eastAsia="SimSun" w:cs="SimSun"/>
                <w:sz w:val="18"/>
                <w:szCs w:val="18"/>
              </w:rPr>
            </w:pPr>
            <w:r>
              <w:rPr>
                <w:rFonts w:ascii="SimSun" w:hAnsi="SimSun" w:eastAsia="SimSun" w:cs="SimSun"/>
                <w:sz w:val="18"/>
                <w:szCs w:val="18"/>
                <w:spacing w:val="-1"/>
              </w:rPr>
              <w:t>M20</w:t>
            </w:r>
          </w:p>
        </w:tc>
        <w:tc>
          <w:tcPr>
            <w:tcW w:w="634" w:type="dxa"/>
            <w:vAlign w:val="top"/>
          </w:tcPr>
          <w:p>
            <w:pPr>
              <w:ind w:left="238"/>
              <w:spacing w:before="42" w:line="222" w:lineRule="auto"/>
              <w:rPr>
                <w:rFonts w:ascii="SimSun" w:hAnsi="SimSun" w:eastAsia="SimSun" w:cs="SimSun"/>
                <w:sz w:val="16"/>
                <w:szCs w:val="16"/>
              </w:rPr>
            </w:pPr>
            <w:r>
              <w:rPr>
                <w:rFonts w:ascii="SimSun" w:hAnsi="SimSun" w:eastAsia="SimSun" w:cs="SimSun"/>
                <w:sz w:val="16"/>
                <w:szCs w:val="16"/>
                <w:spacing w:val="-1"/>
              </w:rPr>
              <w:t>m³</w:t>
            </w:r>
          </w:p>
        </w:tc>
        <w:tc>
          <w:tcPr>
            <w:tcW w:w="852" w:type="dxa"/>
            <w:vAlign w:val="top"/>
          </w:tcPr>
          <w:p>
            <w:pPr>
              <w:ind w:left="195"/>
              <w:spacing w:before="67" w:line="184" w:lineRule="auto"/>
              <w:rPr>
                <w:rFonts w:ascii="SimSun" w:hAnsi="SimSun" w:eastAsia="SimSun" w:cs="SimSun"/>
                <w:sz w:val="16"/>
                <w:szCs w:val="16"/>
              </w:rPr>
            </w:pPr>
            <w:r>
              <w:rPr>
                <w:rFonts w:ascii="SimSun" w:hAnsi="SimSun" w:eastAsia="SimSun" w:cs="SimSun"/>
                <w:sz w:val="16"/>
                <w:szCs w:val="16"/>
                <w:spacing w:val="-2"/>
              </w:rPr>
              <w:t>372.50</w:t>
            </w:r>
          </w:p>
        </w:tc>
        <w:tc>
          <w:tcPr>
            <w:tcW w:w="852" w:type="dxa"/>
            <w:vAlign w:val="top"/>
          </w:tcPr>
          <w:p>
            <w:pPr>
              <w:ind w:left="233"/>
              <w:spacing w:before="67" w:line="184" w:lineRule="auto"/>
              <w:rPr>
                <w:rFonts w:ascii="SimSun" w:hAnsi="SimSun" w:eastAsia="SimSun" w:cs="SimSun"/>
                <w:sz w:val="16"/>
                <w:szCs w:val="16"/>
              </w:rPr>
            </w:pPr>
            <w:r>
              <w:rPr>
                <w:rFonts w:ascii="SimSun" w:hAnsi="SimSun" w:eastAsia="SimSun" w:cs="SimSun"/>
                <w:sz w:val="16"/>
                <w:szCs w:val="16"/>
                <w:spacing w:val="-1"/>
              </w:rPr>
              <w:t>97.90</w:t>
            </w:r>
          </w:p>
        </w:tc>
        <w:tc>
          <w:tcPr>
            <w:tcW w:w="871" w:type="dxa"/>
            <w:vAlign w:val="top"/>
          </w:tcPr>
          <w:p>
            <w:pPr>
              <w:ind w:left="243"/>
              <w:spacing w:before="67" w:line="184" w:lineRule="auto"/>
              <w:rPr>
                <w:rFonts w:ascii="SimSun" w:hAnsi="SimSun" w:eastAsia="SimSun" w:cs="SimSun"/>
                <w:sz w:val="16"/>
                <w:szCs w:val="16"/>
              </w:rPr>
            </w:pPr>
            <w:r>
              <w:rPr>
                <w:rFonts w:ascii="SimSun" w:hAnsi="SimSun" w:eastAsia="SimSun" w:cs="SimSun"/>
                <w:sz w:val="16"/>
                <w:szCs w:val="16"/>
                <w:spacing w:val="-2"/>
              </w:rPr>
              <w:t>75.87</w:t>
            </w:r>
          </w:p>
        </w:tc>
      </w:tr>
      <w:tr>
        <w:trPr>
          <w:trHeight w:val="245" w:hRule="atLeast"/>
        </w:trPr>
        <w:tc>
          <w:tcPr>
            <w:tcW w:w="511" w:type="dxa"/>
            <w:vAlign w:val="top"/>
          </w:tcPr>
          <w:p>
            <w:pPr>
              <w:ind w:left="222"/>
              <w:spacing w:before="73" w:line="191" w:lineRule="auto"/>
              <w:rPr>
                <w:rFonts w:ascii="SimSun" w:hAnsi="SimSun" w:eastAsia="SimSun" w:cs="SimSun"/>
                <w:sz w:val="14"/>
                <w:szCs w:val="14"/>
              </w:rPr>
            </w:pPr>
            <w:r>
              <w:rPr>
                <w:rFonts w:ascii="SimSun" w:hAnsi="SimSun" w:eastAsia="SimSun" w:cs="SimSun"/>
                <w:sz w:val="14"/>
                <w:szCs w:val="14"/>
              </w:rPr>
              <w:t>8</w:t>
            </w:r>
          </w:p>
        </w:tc>
        <w:tc>
          <w:tcPr>
            <w:tcW w:w="2004" w:type="dxa"/>
            <w:vAlign w:val="top"/>
          </w:tcPr>
          <w:p>
            <w:pPr>
              <w:ind w:left="174"/>
              <w:spacing w:before="35" w:line="205" w:lineRule="auto"/>
              <w:rPr>
                <w:rFonts w:ascii="SimSun" w:hAnsi="SimSun" w:eastAsia="SimSun" w:cs="SimSun"/>
                <w:sz w:val="18"/>
                <w:szCs w:val="18"/>
              </w:rPr>
            </w:pPr>
            <w:r>
              <w:rPr>
                <w:rFonts w:ascii="SimSun" w:hAnsi="SimSun" w:eastAsia="SimSun" w:cs="SimSun"/>
                <w:sz w:val="18"/>
                <w:szCs w:val="18"/>
                <w:spacing w:val="-2"/>
              </w:rPr>
              <w:t>6063</w:t>
            </w:r>
            <w:r>
              <w:rPr>
                <w:rFonts w:ascii="SimSun" w:hAnsi="SimSun" w:eastAsia="SimSun" w:cs="SimSun"/>
                <w:sz w:val="18"/>
                <w:szCs w:val="18"/>
                <w:spacing w:val="-31"/>
              </w:rPr>
              <w:t xml:space="preserve"> </w:t>
            </w:r>
            <w:r>
              <w:rPr>
                <w:rFonts w:ascii="SimSun" w:hAnsi="SimSun" w:eastAsia="SimSun" w:cs="SimSun"/>
                <w:sz w:val="18"/>
                <w:szCs w:val="18"/>
                <w:spacing w:val="-2"/>
              </w:rPr>
              <w:t>铝合金门窗型材</w:t>
            </w:r>
          </w:p>
        </w:tc>
        <w:tc>
          <w:tcPr>
            <w:tcW w:w="1851" w:type="dxa"/>
            <w:vAlign w:val="top"/>
          </w:tcPr>
          <w:p>
            <w:pPr>
              <w:ind w:left="313"/>
              <w:spacing w:before="35" w:line="205" w:lineRule="auto"/>
              <w:rPr>
                <w:rFonts w:ascii="SimSun" w:hAnsi="SimSun" w:eastAsia="SimSun" w:cs="SimSun"/>
                <w:sz w:val="18"/>
                <w:szCs w:val="18"/>
              </w:rPr>
            </w:pPr>
            <w:r>
              <w:rPr>
                <w:rFonts w:ascii="SimSun" w:hAnsi="SimSun" w:eastAsia="SimSun" w:cs="SimSun"/>
                <w:sz w:val="18"/>
                <w:szCs w:val="18"/>
                <w:spacing w:val="-3"/>
              </w:rPr>
              <w:t>阳极氧化古铜色</w:t>
            </w:r>
          </w:p>
        </w:tc>
        <w:tc>
          <w:tcPr>
            <w:tcW w:w="521" w:type="dxa"/>
            <w:vAlign w:val="top"/>
          </w:tcPr>
          <w:p>
            <w:pPr>
              <w:ind w:left="227"/>
              <w:spacing w:before="44" w:line="220" w:lineRule="auto"/>
              <w:rPr>
                <w:rFonts w:ascii="SimSun" w:hAnsi="SimSun" w:eastAsia="SimSun" w:cs="SimSun"/>
                <w:sz w:val="16"/>
                <w:szCs w:val="16"/>
              </w:rPr>
            </w:pPr>
            <w:r>
              <w:rPr>
                <w:rFonts w:ascii="SimSun" w:hAnsi="SimSun" w:eastAsia="SimSun" w:cs="SimSun"/>
                <w:sz w:val="16"/>
                <w:szCs w:val="16"/>
              </w:rPr>
              <w:t>t</w:t>
            </w:r>
          </w:p>
        </w:tc>
        <w:tc>
          <w:tcPr>
            <w:tcW w:w="894" w:type="dxa"/>
            <w:vAlign w:val="top"/>
          </w:tcPr>
          <w:p>
            <w:pPr>
              <w:ind w:left="132"/>
              <w:spacing w:before="68" w:line="185" w:lineRule="auto"/>
              <w:rPr>
                <w:rFonts w:ascii="SimSun" w:hAnsi="SimSun" w:eastAsia="SimSun" w:cs="SimSun"/>
                <w:sz w:val="16"/>
                <w:szCs w:val="16"/>
              </w:rPr>
            </w:pPr>
            <w:r>
              <w:rPr>
                <w:rFonts w:ascii="SimSun" w:hAnsi="SimSun" w:eastAsia="SimSun" w:cs="SimSun"/>
                <w:sz w:val="16"/>
                <w:szCs w:val="16"/>
                <w:spacing w:val="-1"/>
              </w:rPr>
              <w:t>24610.54</w:t>
            </w:r>
          </w:p>
        </w:tc>
        <w:tc>
          <w:tcPr>
            <w:tcW w:w="800" w:type="dxa"/>
            <w:vAlign w:val="top"/>
          </w:tcPr>
          <w:p>
            <w:pPr>
              <w:ind w:left="176"/>
              <w:spacing w:before="68" w:line="185" w:lineRule="auto"/>
              <w:rPr>
                <w:rFonts w:ascii="SimSun" w:hAnsi="SimSun" w:eastAsia="SimSun" w:cs="SimSun"/>
                <w:sz w:val="16"/>
                <w:szCs w:val="16"/>
              </w:rPr>
            </w:pPr>
            <w:r>
              <w:rPr>
                <w:rFonts w:ascii="SimSun" w:hAnsi="SimSun" w:eastAsia="SimSun" w:cs="SimSun"/>
                <w:sz w:val="16"/>
                <w:szCs w:val="16"/>
                <w:spacing w:val="-3"/>
              </w:rPr>
              <w:t>101.41</w:t>
            </w:r>
          </w:p>
        </w:tc>
        <w:tc>
          <w:tcPr>
            <w:tcW w:w="825" w:type="dxa"/>
            <w:vAlign w:val="top"/>
          </w:tcPr>
          <w:p>
            <w:pPr>
              <w:ind w:left="217"/>
              <w:spacing w:before="69" w:line="184" w:lineRule="auto"/>
              <w:rPr>
                <w:rFonts w:ascii="SimSun" w:hAnsi="SimSun" w:eastAsia="SimSun" w:cs="SimSun"/>
                <w:sz w:val="16"/>
                <w:szCs w:val="16"/>
              </w:rPr>
            </w:pPr>
            <w:r>
              <w:rPr>
                <w:rFonts w:ascii="SimSun" w:hAnsi="SimSun" w:eastAsia="SimSun" w:cs="SimSun"/>
                <w:sz w:val="16"/>
                <w:szCs w:val="16"/>
                <w:spacing w:val="-2"/>
              </w:rPr>
              <w:t>99.69</w:t>
            </w:r>
          </w:p>
        </w:tc>
        <w:tc>
          <w:tcPr>
            <w:tcW w:w="121" w:type="dxa"/>
            <w:vAlign w:val="top"/>
            <w:vMerge w:val="continue"/>
            <w:tcBorders>
              <w:top w:val="nil"/>
              <w:bottom w:val="nil"/>
            </w:tcBorders>
          </w:tcPr>
          <w:p>
            <w:pPr>
              <w:rPr>
                <w:rFonts w:ascii="Arial"/>
                <w:sz w:val="21"/>
              </w:rPr>
            </w:pPr>
            <w:r/>
          </w:p>
        </w:tc>
        <w:tc>
          <w:tcPr>
            <w:tcW w:w="578" w:type="dxa"/>
            <w:vAlign w:val="top"/>
          </w:tcPr>
          <w:p>
            <w:pPr>
              <w:ind w:left="221"/>
              <w:spacing w:before="73" w:line="191" w:lineRule="auto"/>
              <w:rPr>
                <w:rFonts w:ascii="SimSun" w:hAnsi="SimSun" w:eastAsia="SimSun" w:cs="SimSun"/>
                <w:sz w:val="14"/>
                <w:szCs w:val="14"/>
              </w:rPr>
            </w:pPr>
            <w:r>
              <w:rPr>
                <w:rFonts w:ascii="SimSun" w:hAnsi="SimSun" w:eastAsia="SimSun" w:cs="SimSun"/>
                <w:sz w:val="14"/>
                <w:szCs w:val="14"/>
              </w:rPr>
              <w:t>32</w:t>
            </w:r>
          </w:p>
        </w:tc>
        <w:tc>
          <w:tcPr>
            <w:tcW w:w="2117" w:type="dxa"/>
            <w:vAlign w:val="top"/>
          </w:tcPr>
          <w:p>
            <w:pPr>
              <w:ind w:left="254"/>
              <w:spacing w:before="35" w:line="205" w:lineRule="auto"/>
              <w:rPr>
                <w:rFonts w:ascii="SimSun" w:hAnsi="SimSun" w:eastAsia="SimSun" w:cs="SimSun"/>
                <w:sz w:val="18"/>
                <w:szCs w:val="18"/>
              </w:rPr>
            </w:pPr>
            <w:r>
              <w:rPr>
                <w:rFonts w:ascii="SimSun" w:hAnsi="SimSun" w:eastAsia="SimSun" w:cs="SimSun"/>
                <w:sz w:val="18"/>
                <w:szCs w:val="18"/>
                <w:spacing w:val="-1"/>
              </w:rPr>
              <w:t>铝扣板(含配套龙骨)</w:t>
            </w:r>
          </w:p>
        </w:tc>
        <w:tc>
          <w:tcPr>
            <w:tcW w:w="1587" w:type="dxa"/>
            <w:vAlign w:val="top"/>
          </w:tcPr>
          <w:p>
            <w:pPr>
              <w:ind w:left="127"/>
              <w:spacing w:before="35" w:line="205" w:lineRule="auto"/>
              <w:rPr>
                <w:rFonts w:ascii="SimSun" w:hAnsi="SimSun" w:eastAsia="SimSun" w:cs="SimSun"/>
                <w:sz w:val="18"/>
                <w:szCs w:val="18"/>
              </w:rPr>
            </w:pPr>
            <w:r>
              <w:rPr>
                <w:rFonts w:ascii="SimSun" w:hAnsi="SimSun" w:eastAsia="SimSun" w:cs="SimSun"/>
                <w:sz w:val="18"/>
                <w:szCs w:val="18"/>
                <w:spacing w:val="-1"/>
              </w:rPr>
              <w:t>300×300×0.8mm</w:t>
            </w:r>
          </w:p>
        </w:tc>
        <w:tc>
          <w:tcPr>
            <w:tcW w:w="634" w:type="dxa"/>
            <w:vAlign w:val="top"/>
          </w:tcPr>
          <w:p>
            <w:pPr>
              <w:ind w:left="249"/>
              <w:spacing w:before="44" w:line="220" w:lineRule="auto"/>
              <w:rPr>
                <w:rFonts w:ascii="SimSun" w:hAnsi="SimSun" w:eastAsia="SimSun" w:cs="SimSun"/>
                <w:sz w:val="16"/>
                <w:szCs w:val="16"/>
              </w:rPr>
            </w:pPr>
            <w:r>
              <w:rPr>
                <w:rFonts w:ascii="SimSun" w:hAnsi="SimSun" w:eastAsia="SimSun" w:cs="SimSun"/>
                <w:sz w:val="16"/>
                <w:szCs w:val="16"/>
              </w:rPr>
              <w:t>㎡</w:t>
            </w:r>
          </w:p>
        </w:tc>
        <w:tc>
          <w:tcPr>
            <w:tcW w:w="852" w:type="dxa"/>
            <w:vAlign w:val="top"/>
          </w:tcPr>
          <w:p>
            <w:pPr>
              <w:ind w:left="233"/>
              <w:spacing w:before="69" w:line="184" w:lineRule="auto"/>
              <w:rPr>
                <w:rFonts w:ascii="SimSun" w:hAnsi="SimSun" w:eastAsia="SimSun" w:cs="SimSun"/>
                <w:sz w:val="16"/>
                <w:szCs w:val="16"/>
              </w:rPr>
            </w:pPr>
            <w:r>
              <w:rPr>
                <w:rFonts w:ascii="SimSun" w:hAnsi="SimSun" w:eastAsia="SimSun" w:cs="SimSun"/>
                <w:sz w:val="16"/>
                <w:szCs w:val="16"/>
                <w:spacing w:val="-1"/>
              </w:rPr>
              <w:t>80.99</w:t>
            </w:r>
          </w:p>
        </w:tc>
        <w:tc>
          <w:tcPr>
            <w:tcW w:w="852" w:type="dxa"/>
            <w:vAlign w:val="top"/>
          </w:tcPr>
          <w:p>
            <w:pPr>
              <w:ind w:left="203"/>
              <w:spacing w:before="68" w:line="185" w:lineRule="auto"/>
              <w:rPr>
                <w:rFonts w:ascii="SimSun" w:hAnsi="SimSun" w:eastAsia="SimSun" w:cs="SimSun"/>
                <w:sz w:val="16"/>
                <w:szCs w:val="16"/>
              </w:rPr>
            </w:pPr>
            <w:r>
              <w:rPr>
                <w:rFonts w:ascii="SimSun" w:hAnsi="SimSun" w:eastAsia="SimSun" w:cs="SimSun"/>
                <w:sz w:val="16"/>
                <w:szCs w:val="16"/>
                <w:spacing w:val="-3"/>
              </w:rPr>
              <w:t>101.31</w:t>
            </w:r>
          </w:p>
        </w:tc>
        <w:tc>
          <w:tcPr>
            <w:tcW w:w="871" w:type="dxa"/>
            <w:vAlign w:val="top"/>
          </w:tcPr>
          <w:p>
            <w:pPr>
              <w:ind w:left="240"/>
              <w:spacing w:before="69" w:line="184" w:lineRule="auto"/>
              <w:rPr>
                <w:rFonts w:ascii="SimSun" w:hAnsi="SimSun" w:eastAsia="SimSun" w:cs="SimSun"/>
                <w:sz w:val="16"/>
                <w:szCs w:val="16"/>
              </w:rPr>
            </w:pPr>
            <w:r>
              <w:rPr>
                <w:rFonts w:ascii="SimSun" w:hAnsi="SimSun" w:eastAsia="SimSun" w:cs="SimSun"/>
                <w:sz w:val="16"/>
                <w:szCs w:val="16"/>
                <w:spacing w:val="-2"/>
              </w:rPr>
              <w:t>98.67</w:t>
            </w:r>
          </w:p>
        </w:tc>
      </w:tr>
      <w:tr>
        <w:trPr>
          <w:trHeight w:val="245" w:hRule="atLeast"/>
        </w:trPr>
        <w:tc>
          <w:tcPr>
            <w:tcW w:w="511" w:type="dxa"/>
            <w:vAlign w:val="top"/>
          </w:tcPr>
          <w:p>
            <w:pPr>
              <w:ind w:left="222"/>
              <w:spacing w:before="73" w:line="191" w:lineRule="auto"/>
              <w:rPr>
                <w:rFonts w:ascii="SimSun" w:hAnsi="SimSun" w:eastAsia="SimSun" w:cs="SimSun"/>
                <w:sz w:val="14"/>
                <w:szCs w:val="14"/>
              </w:rPr>
            </w:pPr>
            <w:r>
              <w:rPr>
                <w:rFonts w:ascii="SimSun" w:hAnsi="SimSun" w:eastAsia="SimSun" w:cs="SimSun"/>
                <w:sz w:val="14"/>
                <w:szCs w:val="14"/>
              </w:rPr>
              <w:t>9</w:t>
            </w:r>
          </w:p>
        </w:tc>
        <w:tc>
          <w:tcPr>
            <w:tcW w:w="2004" w:type="dxa"/>
            <w:vAlign w:val="top"/>
          </w:tcPr>
          <w:p>
            <w:pPr>
              <w:ind w:left="174"/>
              <w:spacing w:before="35" w:line="205" w:lineRule="auto"/>
              <w:rPr>
                <w:rFonts w:ascii="SimSun" w:hAnsi="SimSun" w:eastAsia="SimSun" w:cs="SimSun"/>
                <w:sz w:val="18"/>
                <w:szCs w:val="18"/>
              </w:rPr>
            </w:pPr>
            <w:r>
              <w:rPr>
                <w:rFonts w:ascii="SimSun" w:hAnsi="SimSun" w:eastAsia="SimSun" w:cs="SimSun"/>
                <w:sz w:val="18"/>
                <w:szCs w:val="18"/>
                <w:spacing w:val="-2"/>
              </w:rPr>
              <w:t>6063</w:t>
            </w:r>
            <w:r>
              <w:rPr>
                <w:rFonts w:ascii="SimSun" w:hAnsi="SimSun" w:eastAsia="SimSun" w:cs="SimSun"/>
                <w:sz w:val="18"/>
                <w:szCs w:val="18"/>
                <w:spacing w:val="-31"/>
              </w:rPr>
              <w:t xml:space="preserve"> </w:t>
            </w:r>
            <w:r>
              <w:rPr>
                <w:rFonts w:ascii="SimSun" w:hAnsi="SimSun" w:eastAsia="SimSun" w:cs="SimSun"/>
                <w:sz w:val="18"/>
                <w:szCs w:val="18"/>
                <w:spacing w:val="-2"/>
              </w:rPr>
              <w:t>铝合金幕墙型材</w:t>
            </w:r>
          </w:p>
        </w:tc>
        <w:tc>
          <w:tcPr>
            <w:tcW w:w="1851" w:type="dxa"/>
            <w:vAlign w:val="top"/>
          </w:tcPr>
          <w:p>
            <w:pPr>
              <w:ind w:left="313"/>
              <w:spacing w:before="35" w:line="205" w:lineRule="auto"/>
              <w:rPr>
                <w:rFonts w:ascii="SimSun" w:hAnsi="SimSun" w:eastAsia="SimSun" w:cs="SimSun"/>
                <w:sz w:val="18"/>
                <w:szCs w:val="18"/>
              </w:rPr>
            </w:pPr>
            <w:r>
              <w:rPr>
                <w:rFonts w:ascii="SimSun" w:hAnsi="SimSun" w:eastAsia="SimSun" w:cs="SimSun"/>
                <w:sz w:val="18"/>
                <w:szCs w:val="18"/>
                <w:spacing w:val="-3"/>
              </w:rPr>
              <w:t>阳极氧化银白色</w:t>
            </w:r>
          </w:p>
        </w:tc>
        <w:tc>
          <w:tcPr>
            <w:tcW w:w="521" w:type="dxa"/>
            <w:vAlign w:val="top"/>
          </w:tcPr>
          <w:p>
            <w:pPr>
              <w:ind w:left="227"/>
              <w:spacing w:before="44" w:line="220" w:lineRule="auto"/>
              <w:rPr>
                <w:rFonts w:ascii="SimSun" w:hAnsi="SimSun" w:eastAsia="SimSun" w:cs="SimSun"/>
                <w:sz w:val="16"/>
                <w:szCs w:val="16"/>
              </w:rPr>
            </w:pPr>
            <w:r>
              <w:rPr>
                <w:rFonts w:ascii="SimSun" w:hAnsi="SimSun" w:eastAsia="SimSun" w:cs="SimSun"/>
                <w:sz w:val="16"/>
                <w:szCs w:val="16"/>
              </w:rPr>
              <w:t>t</w:t>
            </w:r>
          </w:p>
        </w:tc>
        <w:tc>
          <w:tcPr>
            <w:tcW w:w="894" w:type="dxa"/>
            <w:vAlign w:val="top"/>
          </w:tcPr>
          <w:p>
            <w:pPr>
              <w:ind w:left="132"/>
              <w:spacing w:before="69" w:line="184" w:lineRule="auto"/>
              <w:rPr>
                <w:rFonts w:ascii="SimSun" w:hAnsi="SimSun" w:eastAsia="SimSun" w:cs="SimSun"/>
                <w:sz w:val="16"/>
                <w:szCs w:val="16"/>
              </w:rPr>
            </w:pPr>
            <w:r>
              <w:rPr>
                <w:rFonts w:ascii="SimSun" w:hAnsi="SimSun" w:eastAsia="SimSun" w:cs="SimSun"/>
                <w:sz w:val="16"/>
                <w:szCs w:val="16"/>
                <w:spacing w:val="-1"/>
              </w:rPr>
              <w:t>25558.02</w:t>
            </w:r>
          </w:p>
        </w:tc>
        <w:tc>
          <w:tcPr>
            <w:tcW w:w="800" w:type="dxa"/>
            <w:vAlign w:val="top"/>
          </w:tcPr>
          <w:p>
            <w:pPr>
              <w:ind w:left="176"/>
              <w:spacing w:before="68" w:line="185" w:lineRule="auto"/>
              <w:rPr>
                <w:rFonts w:ascii="SimSun" w:hAnsi="SimSun" w:eastAsia="SimSun" w:cs="SimSun"/>
                <w:sz w:val="16"/>
                <w:szCs w:val="16"/>
              </w:rPr>
            </w:pPr>
            <w:r>
              <w:rPr>
                <w:rFonts w:ascii="SimSun" w:hAnsi="SimSun" w:eastAsia="SimSun" w:cs="SimSun"/>
                <w:sz w:val="16"/>
                <w:szCs w:val="16"/>
                <w:spacing w:val="-3"/>
              </w:rPr>
              <w:t>101.42</w:t>
            </w:r>
          </w:p>
        </w:tc>
        <w:tc>
          <w:tcPr>
            <w:tcW w:w="825" w:type="dxa"/>
            <w:vAlign w:val="top"/>
          </w:tcPr>
          <w:p>
            <w:pPr>
              <w:ind w:left="188"/>
              <w:spacing w:before="68" w:line="185" w:lineRule="auto"/>
              <w:rPr>
                <w:rFonts w:ascii="SimSun" w:hAnsi="SimSun" w:eastAsia="SimSun" w:cs="SimSun"/>
                <w:sz w:val="16"/>
                <w:szCs w:val="16"/>
              </w:rPr>
            </w:pPr>
            <w:r>
              <w:rPr>
                <w:rFonts w:ascii="SimSun" w:hAnsi="SimSun" w:eastAsia="SimSun" w:cs="SimSun"/>
                <w:sz w:val="16"/>
                <w:szCs w:val="16"/>
                <w:spacing w:val="-3"/>
              </w:rPr>
              <w:t>100.34</w:t>
            </w:r>
          </w:p>
        </w:tc>
        <w:tc>
          <w:tcPr>
            <w:tcW w:w="121" w:type="dxa"/>
            <w:vAlign w:val="top"/>
            <w:vMerge w:val="continue"/>
            <w:tcBorders>
              <w:top w:val="nil"/>
              <w:bottom w:val="nil"/>
            </w:tcBorders>
          </w:tcPr>
          <w:p>
            <w:pPr>
              <w:rPr>
                <w:rFonts w:ascii="Arial"/>
                <w:sz w:val="21"/>
              </w:rPr>
            </w:pPr>
            <w:r/>
          </w:p>
        </w:tc>
        <w:tc>
          <w:tcPr>
            <w:tcW w:w="578" w:type="dxa"/>
            <w:vAlign w:val="top"/>
          </w:tcPr>
          <w:p>
            <w:pPr>
              <w:ind w:left="221"/>
              <w:spacing w:before="73" w:line="191" w:lineRule="auto"/>
              <w:rPr>
                <w:rFonts w:ascii="SimSun" w:hAnsi="SimSun" w:eastAsia="SimSun" w:cs="SimSun"/>
                <w:sz w:val="14"/>
                <w:szCs w:val="14"/>
              </w:rPr>
            </w:pPr>
            <w:r>
              <w:rPr>
                <w:rFonts w:ascii="SimSun" w:hAnsi="SimSun" w:eastAsia="SimSun" w:cs="SimSun"/>
                <w:sz w:val="14"/>
                <w:szCs w:val="14"/>
              </w:rPr>
              <w:t>33</w:t>
            </w:r>
          </w:p>
        </w:tc>
        <w:tc>
          <w:tcPr>
            <w:tcW w:w="2117" w:type="dxa"/>
            <w:vAlign w:val="top"/>
          </w:tcPr>
          <w:p>
            <w:pPr>
              <w:ind w:left="794"/>
              <w:spacing w:before="35" w:line="205" w:lineRule="auto"/>
              <w:rPr>
                <w:rFonts w:ascii="SimSun" w:hAnsi="SimSun" w:eastAsia="SimSun" w:cs="SimSun"/>
                <w:sz w:val="18"/>
                <w:szCs w:val="18"/>
              </w:rPr>
            </w:pPr>
            <w:r>
              <w:rPr>
                <w:rFonts w:ascii="SimSun" w:hAnsi="SimSun" w:eastAsia="SimSun" w:cs="SimSun"/>
                <w:sz w:val="18"/>
                <w:szCs w:val="18"/>
                <w:spacing w:val="-2"/>
              </w:rPr>
              <w:t>铝单板</w:t>
            </w:r>
          </w:p>
        </w:tc>
        <w:tc>
          <w:tcPr>
            <w:tcW w:w="1587" w:type="dxa"/>
            <w:vAlign w:val="top"/>
          </w:tcPr>
          <w:p>
            <w:pPr>
              <w:ind w:left="667"/>
              <w:spacing w:before="63" w:line="176" w:lineRule="auto"/>
              <w:rPr>
                <w:rFonts w:ascii="SimSun" w:hAnsi="SimSun" w:eastAsia="SimSun" w:cs="SimSun"/>
                <w:sz w:val="18"/>
                <w:szCs w:val="18"/>
              </w:rPr>
            </w:pPr>
            <w:r>
              <w:rPr>
                <w:rFonts w:ascii="SimSun" w:hAnsi="SimSun" w:eastAsia="SimSun" w:cs="SimSun"/>
                <w:sz w:val="18"/>
                <w:szCs w:val="18"/>
                <w:spacing w:val="-4"/>
              </w:rPr>
              <w:t>3mm</w:t>
            </w:r>
          </w:p>
        </w:tc>
        <w:tc>
          <w:tcPr>
            <w:tcW w:w="634" w:type="dxa"/>
            <w:vAlign w:val="top"/>
          </w:tcPr>
          <w:p>
            <w:pPr>
              <w:ind w:left="249"/>
              <w:spacing w:before="44" w:line="220" w:lineRule="auto"/>
              <w:rPr>
                <w:rFonts w:ascii="SimSun" w:hAnsi="SimSun" w:eastAsia="SimSun" w:cs="SimSun"/>
                <w:sz w:val="16"/>
                <w:szCs w:val="16"/>
              </w:rPr>
            </w:pPr>
            <w:r>
              <w:rPr>
                <w:rFonts w:ascii="SimSun" w:hAnsi="SimSun" w:eastAsia="SimSun" w:cs="SimSun"/>
                <w:sz w:val="16"/>
                <w:szCs w:val="16"/>
              </w:rPr>
              <w:t>㎡</w:t>
            </w:r>
          </w:p>
        </w:tc>
        <w:tc>
          <w:tcPr>
            <w:tcW w:w="852" w:type="dxa"/>
            <w:vAlign w:val="top"/>
          </w:tcPr>
          <w:p>
            <w:pPr>
              <w:ind w:left="193"/>
              <w:spacing w:before="69" w:line="184" w:lineRule="auto"/>
              <w:rPr>
                <w:rFonts w:ascii="SimSun" w:hAnsi="SimSun" w:eastAsia="SimSun" w:cs="SimSun"/>
                <w:sz w:val="16"/>
                <w:szCs w:val="16"/>
              </w:rPr>
            </w:pPr>
            <w:r>
              <w:rPr>
                <w:rFonts w:ascii="SimSun" w:hAnsi="SimSun" w:eastAsia="SimSun" w:cs="SimSun"/>
                <w:sz w:val="16"/>
                <w:szCs w:val="16"/>
                <w:spacing w:val="-2"/>
              </w:rPr>
              <w:t>295.20</w:t>
            </w:r>
          </w:p>
        </w:tc>
        <w:tc>
          <w:tcPr>
            <w:tcW w:w="852" w:type="dxa"/>
            <w:vAlign w:val="top"/>
          </w:tcPr>
          <w:p>
            <w:pPr>
              <w:ind w:left="203"/>
              <w:spacing w:before="68" w:line="185" w:lineRule="auto"/>
              <w:rPr>
                <w:rFonts w:ascii="SimSun" w:hAnsi="SimSun" w:eastAsia="SimSun" w:cs="SimSun"/>
                <w:sz w:val="16"/>
                <w:szCs w:val="16"/>
              </w:rPr>
            </w:pPr>
            <w:r>
              <w:rPr>
                <w:rFonts w:ascii="SimSun" w:hAnsi="SimSun" w:eastAsia="SimSun" w:cs="SimSun"/>
                <w:sz w:val="16"/>
                <w:szCs w:val="16"/>
                <w:spacing w:val="-3"/>
              </w:rPr>
              <w:t>101.32</w:t>
            </w:r>
          </w:p>
        </w:tc>
        <w:tc>
          <w:tcPr>
            <w:tcW w:w="871" w:type="dxa"/>
            <w:vAlign w:val="top"/>
          </w:tcPr>
          <w:p>
            <w:pPr>
              <w:ind w:left="240"/>
              <w:spacing w:before="69" w:line="184" w:lineRule="auto"/>
              <w:rPr>
                <w:rFonts w:ascii="SimSun" w:hAnsi="SimSun" w:eastAsia="SimSun" w:cs="SimSun"/>
                <w:sz w:val="16"/>
                <w:szCs w:val="16"/>
              </w:rPr>
            </w:pPr>
            <w:r>
              <w:rPr>
                <w:rFonts w:ascii="SimSun" w:hAnsi="SimSun" w:eastAsia="SimSun" w:cs="SimSun"/>
                <w:sz w:val="16"/>
                <w:szCs w:val="16"/>
                <w:spacing w:val="-2"/>
              </w:rPr>
              <w:t>99.44</w:t>
            </w:r>
          </w:p>
        </w:tc>
      </w:tr>
      <w:tr>
        <w:trPr>
          <w:trHeight w:val="245" w:hRule="atLeast"/>
        </w:trPr>
        <w:tc>
          <w:tcPr>
            <w:tcW w:w="511" w:type="dxa"/>
            <w:vAlign w:val="top"/>
          </w:tcPr>
          <w:p>
            <w:pPr>
              <w:ind w:left="194"/>
              <w:spacing w:before="72" w:line="192" w:lineRule="auto"/>
              <w:rPr>
                <w:rFonts w:ascii="SimSun" w:hAnsi="SimSun" w:eastAsia="SimSun" w:cs="SimSun"/>
                <w:sz w:val="14"/>
                <w:szCs w:val="14"/>
              </w:rPr>
            </w:pPr>
            <w:r>
              <w:rPr>
                <w:rFonts w:ascii="SimSun" w:hAnsi="SimSun" w:eastAsia="SimSun" w:cs="SimSun"/>
                <w:sz w:val="14"/>
                <w:szCs w:val="14"/>
                <w:spacing w:val="-4"/>
              </w:rPr>
              <w:t>10</w:t>
            </w:r>
          </w:p>
        </w:tc>
        <w:tc>
          <w:tcPr>
            <w:tcW w:w="2004" w:type="dxa"/>
            <w:vAlign w:val="top"/>
          </w:tcPr>
          <w:p>
            <w:pPr>
              <w:ind w:left="174"/>
              <w:spacing w:before="34" w:line="206" w:lineRule="auto"/>
              <w:rPr>
                <w:rFonts w:ascii="SimSun" w:hAnsi="SimSun" w:eastAsia="SimSun" w:cs="SimSun"/>
                <w:sz w:val="18"/>
                <w:szCs w:val="18"/>
              </w:rPr>
            </w:pPr>
            <w:r>
              <w:rPr>
                <w:rFonts w:ascii="SimSun" w:hAnsi="SimSun" w:eastAsia="SimSun" w:cs="SimSun"/>
                <w:sz w:val="18"/>
                <w:szCs w:val="18"/>
                <w:spacing w:val="-2"/>
              </w:rPr>
              <w:t>6063</w:t>
            </w:r>
            <w:r>
              <w:rPr>
                <w:rFonts w:ascii="SimSun" w:hAnsi="SimSun" w:eastAsia="SimSun" w:cs="SimSun"/>
                <w:sz w:val="18"/>
                <w:szCs w:val="18"/>
                <w:spacing w:val="-31"/>
              </w:rPr>
              <w:t xml:space="preserve"> </w:t>
            </w:r>
            <w:r>
              <w:rPr>
                <w:rFonts w:ascii="SimSun" w:hAnsi="SimSun" w:eastAsia="SimSun" w:cs="SimSun"/>
                <w:sz w:val="18"/>
                <w:szCs w:val="18"/>
                <w:spacing w:val="-2"/>
              </w:rPr>
              <w:t>铝合金幕墙型材</w:t>
            </w:r>
          </w:p>
        </w:tc>
        <w:tc>
          <w:tcPr>
            <w:tcW w:w="1851" w:type="dxa"/>
            <w:vAlign w:val="top"/>
          </w:tcPr>
          <w:p>
            <w:pPr>
              <w:ind w:left="313"/>
              <w:spacing w:before="34" w:line="206" w:lineRule="auto"/>
              <w:rPr>
                <w:rFonts w:ascii="SimSun" w:hAnsi="SimSun" w:eastAsia="SimSun" w:cs="SimSun"/>
                <w:sz w:val="18"/>
                <w:szCs w:val="18"/>
              </w:rPr>
            </w:pPr>
            <w:r>
              <w:rPr>
                <w:rFonts w:ascii="SimSun" w:hAnsi="SimSun" w:eastAsia="SimSun" w:cs="SimSun"/>
                <w:sz w:val="18"/>
                <w:szCs w:val="18"/>
                <w:spacing w:val="-3"/>
              </w:rPr>
              <w:t>阳极氧化古铜色</w:t>
            </w:r>
          </w:p>
        </w:tc>
        <w:tc>
          <w:tcPr>
            <w:tcW w:w="521" w:type="dxa"/>
            <w:vAlign w:val="top"/>
          </w:tcPr>
          <w:p>
            <w:pPr>
              <w:ind w:left="227"/>
              <w:spacing w:before="43" w:line="221" w:lineRule="auto"/>
              <w:rPr>
                <w:rFonts w:ascii="SimSun" w:hAnsi="SimSun" w:eastAsia="SimSun" w:cs="SimSun"/>
                <w:sz w:val="16"/>
                <w:szCs w:val="16"/>
              </w:rPr>
            </w:pPr>
            <w:r>
              <w:rPr>
                <w:rFonts w:ascii="SimSun" w:hAnsi="SimSun" w:eastAsia="SimSun" w:cs="SimSun"/>
                <w:sz w:val="16"/>
                <w:szCs w:val="16"/>
              </w:rPr>
              <w:t>t</w:t>
            </w:r>
          </w:p>
        </w:tc>
        <w:tc>
          <w:tcPr>
            <w:tcW w:w="894" w:type="dxa"/>
            <w:vAlign w:val="top"/>
          </w:tcPr>
          <w:p>
            <w:pPr>
              <w:ind w:left="132"/>
              <w:spacing w:before="68" w:line="185" w:lineRule="auto"/>
              <w:rPr>
                <w:rFonts w:ascii="SimSun" w:hAnsi="SimSun" w:eastAsia="SimSun" w:cs="SimSun"/>
                <w:sz w:val="16"/>
                <w:szCs w:val="16"/>
              </w:rPr>
            </w:pPr>
            <w:r>
              <w:rPr>
                <w:rFonts w:ascii="SimSun" w:hAnsi="SimSun" w:eastAsia="SimSun" w:cs="SimSun"/>
                <w:sz w:val="16"/>
                <w:szCs w:val="16"/>
                <w:spacing w:val="-1"/>
              </w:rPr>
              <w:t>26111.47</w:t>
            </w:r>
          </w:p>
        </w:tc>
        <w:tc>
          <w:tcPr>
            <w:tcW w:w="800" w:type="dxa"/>
            <w:vAlign w:val="top"/>
          </w:tcPr>
          <w:p>
            <w:pPr>
              <w:ind w:left="176"/>
              <w:spacing w:before="68" w:line="185" w:lineRule="auto"/>
              <w:rPr>
                <w:rFonts w:ascii="SimSun" w:hAnsi="SimSun" w:eastAsia="SimSun" w:cs="SimSun"/>
                <w:sz w:val="16"/>
                <w:szCs w:val="16"/>
              </w:rPr>
            </w:pPr>
            <w:r>
              <w:rPr>
                <w:rFonts w:ascii="SimSun" w:hAnsi="SimSun" w:eastAsia="SimSun" w:cs="SimSun"/>
                <w:sz w:val="16"/>
                <w:szCs w:val="16"/>
                <w:spacing w:val="-3"/>
              </w:rPr>
              <w:t>101.41</w:t>
            </w:r>
          </w:p>
        </w:tc>
        <w:tc>
          <w:tcPr>
            <w:tcW w:w="825" w:type="dxa"/>
            <w:vAlign w:val="top"/>
          </w:tcPr>
          <w:p>
            <w:pPr>
              <w:ind w:left="188"/>
              <w:spacing w:before="68" w:line="185" w:lineRule="auto"/>
              <w:rPr>
                <w:rFonts w:ascii="SimSun" w:hAnsi="SimSun" w:eastAsia="SimSun" w:cs="SimSun"/>
                <w:sz w:val="16"/>
                <w:szCs w:val="16"/>
              </w:rPr>
            </w:pPr>
            <w:r>
              <w:rPr>
                <w:rFonts w:ascii="SimSun" w:hAnsi="SimSun" w:eastAsia="SimSun" w:cs="SimSun"/>
                <w:sz w:val="16"/>
                <w:szCs w:val="16"/>
                <w:spacing w:val="-3"/>
              </w:rPr>
              <w:t>100.34</w:t>
            </w:r>
          </w:p>
        </w:tc>
        <w:tc>
          <w:tcPr>
            <w:tcW w:w="121" w:type="dxa"/>
            <w:vAlign w:val="top"/>
            <w:vMerge w:val="continue"/>
            <w:tcBorders>
              <w:top w:val="nil"/>
              <w:bottom w:val="nil"/>
            </w:tcBorders>
          </w:tcPr>
          <w:p>
            <w:pPr>
              <w:rPr>
                <w:rFonts w:ascii="Arial"/>
                <w:sz w:val="21"/>
              </w:rPr>
            </w:pPr>
            <w:r/>
          </w:p>
        </w:tc>
        <w:tc>
          <w:tcPr>
            <w:tcW w:w="578" w:type="dxa"/>
            <w:vAlign w:val="top"/>
          </w:tcPr>
          <w:p>
            <w:pPr>
              <w:ind w:left="221"/>
              <w:spacing w:before="72" w:line="191" w:lineRule="auto"/>
              <w:rPr>
                <w:rFonts w:ascii="SimSun" w:hAnsi="SimSun" w:eastAsia="SimSun" w:cs="SimSun"/>
                <w:sz w:val="14"/>
                <w:szCs w:val="14"/>
              </w:rPr>
            </w:pPr>
            <w:r>
              <w:rPr>
                <w:rFonts w:ascii="SimSun" w:hAnsi="SimSun" w:eastAsia="SimSun" w:cs="SimSun"/>
                <w:sz w:val="14"/>
                <w:szCs w:val="14"/>
              </w:rPr>
              <w:t>34</w:t>
            </w:r>
          </w:p>
        </w:tc>
        <w:tc>
          <w:tcPr>
            <w:tcW w:w="2117" w:type="dxa"/>
            <w:vAlign w:val="top"/>
          </w:tcPr>
          <w:p>
            <w:pPr>
              <w:ind w:left="613"/>
              <w:spacing w:before="34" w:line="206" w:lineRule="auto"/>
              <w:rPr>
                <w:rFonts w:ascii="SimSun" w:hAnsi="SimSun" w:eastAsia="SimSun" w:cs="SimSun"/>
                <w:sz w:val="18"/>
                <w:szCs w:val="18"/>
              </w:rPr>
            </w:pPr>
            <w:r>
              <w:rPr>
                <w:rFonts w:ascii="SimSun" w:hAnsi="SimSun" w:eastAsia="SimSun" w:cs="SimSun"/>
                <w:sz w:val="18"/>
                <w:szCs w:val="18"/>
                <w:spacing w:val="-2"/>
              </w:rPr>
              <w:t>铸铁给水管</w:t>
            </w:r>
          </w:p>
        </w:tc>
        <w:tc>
          <w:tcPr>
            <w:tcW w:w="1587" w:type="dxa"/>
            <w:vAlign w:val="top"/>
          </w:tcPr>
          <w:p>
            <w:pPr>
              <w:ind w:left="571"/>
              <w:spacing w:before="63" w:line="176" w:lineRule="auto"/>
              <w:rPr>
                <w:rFonts w:ascii="SimSun" w:hAnsi="SimSun" w:eastAsia="SimSun" w:cs="SimSun"/>
                <w:sz w:val="18"/>
                <w:szCs w:val="18"/>
              </w:rPr>
            </w:pPr>
            <w:r>
              <w:rPr>
                <w:rFonts w:ascii="SimSun" w:hAnsi="SimSun" w:eastAsia="SimSun" w:cs="SimSun"/>
                <w:sz w:val="18"/>
                <w:szCs w:val="18"/>
                <w:spacing w:val="-1"/>
              </w:rPr>
              <w:t>DN300</w:t>
            </w:r>
          </w:p>
        </w:tc>
        <w:tc>
          <w:tcPr>
            <w:tcW w:w="634" w:type="dxa"/>
            <w:vAlign w:val="top"/>
          </w:tcPr>
          <w:p>
            <w:pPr>
              <w:ind w:left="279"/>
              <w:spacing w:before="43" w:line="221" w:lineRule="auto"/>
              <w:rPr>
                <w:rFonts w:ascii="SimSun" w:hAnsi="SimSun" w:eastAsia="SimSun" w:cs="SimSun"/>
                <w:sz w:val="16"/>
                <w:szCs w:val="16"/>
              </w:rPr>
            </w:pPr>
            <w:r>
              <w:rPr>
                <w:rFonts w:ascii="SimSun" w:hAnsi="SimSun" w:eastAsia="SimSun" w:cs="SimSun"/>
                <w:sz w:val="16"/>
                <w:szCs w:val="16"/>
              </w:rPr>
              <w:t>m</w:t>
            </w:r>
          </w:p>
        </w:tc>
        <w:tc>
          <w:tcPr>
            <w:tcW w:w="852" w:type="dxa"/>
            <w:vAlign w:val="top"/>
          </w:tcPr>
          <w:p>
            <w:pPr>
              <w:ind w:left="193"/>
              <w:spacing w:before="69" w:line="184" w:lineRule="auto"/>
              <w:rPr>
                <w:rFonts w:ascii="SimSun" w:hAnsi="SimSun" w:eastAsia="SimSun" w:cs="SimSun"/>
                <w:sz w:val="16"/>
                <w:szCs w:val="16"/>
              </w:rPr>
            </w:pPr>
            <w:r>
              <w:rPr>
                <w:rFonts w:ascii="SimSun" w:hAnsi="SimSun" w:eastAsia="SimSun" w:cs="SimSun"/>
                <w:sz w:val="16"/>
                <w:szCs w:val="16"/>
                <w:spacing w:val="-2"/>
              </w:rPr>
              <w:t>276.53</w:t>
            </w:r>
          </w:p>
        </w:tc>
        <w:tc>
          <w:tcPr>
            <w:tcW w:w="852" w:type="dxa"/>
            <w:vAlign w:val="top"/>
          </w:tcPr>
          <w:p>
            <w:pPr>
              <w:ind w:left="233"/>
              <w:spacing w:before="68" w:line="185" w:lineRule="auto"/>
              <w:rPr>
                <w:rFonts w:ascii="SimSun" w:hAnsi="SimSun" w:eastAsia="SimSun" w:cs="SimSun"/>
                <w:sz w:val="16"/>
                <w:szCs w:val="16"/>
              </w:rPr>
            </w:pPr>
            <w:r>
              <w:rPr>
                <w:rFonts w:ascii="SimSun" w:hAnsi="SimSun" w:eastAsia="SimSun" w:cs="SimSun"/>
                <w:sz w:val="16"/>
                <w:szCs w:val="16"/>
                <w:spacing w:val="-1"/>
              </w:rPr>
              <w:t>97.41</w:t>
            </w:r>
          </w:p>
        </w:tc>
        <w:tc>
          <w:tcPr>
            <w:tcW w:w="871" w:type="dxa"/>
            <w:vAlign w:val="top"/>
          </w:tcPr>
          <w:p>
            <w:pPr>
              <w:ind w:left="240"/>
              <w:spacing w:before="69" w:line="184" w:lineRule="auto"/>
              <w:rPr>
                <w:rFonts w:ascii="SimSun" w:hAnsi="SimSun" w:eastAsia="SimSun" w:cs="SimSun"/>
                <w:sz w:val="16"/>
                <w:szCs w:val="16"/>
              </w:rPr>
            </w:pPr>
            <w:r>
              <w:rPr>
                <w:rFonts w:ascii="SimSun" w:hAnsi="SimSun" w:eastAsia="SimSun" w:cs="SimSun"/>
                <w:sz w:val="16"/>
                <w:szCs w:val="16"/>
                <w:spacing w:val="-2"/>
              </w:rPr>
              <w:t>90.86</w:t>
            </w:r>
          </w:p>
        </w:tc>
      </w:tr>
      <w:tr>
        <w:trPr>
          <w:trHeight w:val="245" w:hRule="atLeast"/>
        </w:trPr>
        <w:tc>
          <w:tcPr>
            <w:tcW w:w="511" w:type="dxa"/>
            <w:vAlign w:val="top"/>
          </w:tcPr>
          <w:p>
            <w:pPr>
              <w:ind w:left="194"/>
              <w:spacing w:before="71" w:line="192" w:lineRule="auto"/>
              <w:rPr>
                <w:rFonts w:ascii="SimSun" w:hAnsi="SimSun" w:eastAsia="SimSun" w:cs="SimSun"/>
                <w:sz w:val="14"/>
                <w:szCs w:val="14"/>
              </w:rPr>
            </w:pPr>
            <w:r>
              <w:rPr>
                <w:rFonts w:ascii="SimSun" w:hAnsi="SimSun" w:eastAsia="SimSun" w:cs="SimSun"/>
                <w:sz w:val="14"/>
                <w:szCs w:val="14"/>
                <w:spacing w:val="-4"/>
              </w:rPr>
              <w:t>11</w:t>
            </w:r>
          </w:p>
        </w:tc>
        <w:tc>
          <w:tcPr>
            <w:tcW w:w="2004" w:type="dxa"/>
            <w:vAlign w:val="top"/>
          </w:tcPr>
          <w:p>
            <w:pPr>
              <w:ind w:left="196"/>
              <w:spacing w:before="34" w:line="206" w:lineRule="auto"/>
              <w:rPr>
                <w:rFonts w:ascii="SimSun" w:hAnsi="SimSun" w:eastAsia="SimSun" w:cs="SimSun"/>
                <w:sz w:val="18"/>
                <w:szCs w:val="18"/>
              </w:rPr>
            </w:pPr>
            <w:r>
              <w:rPr>
                <w:rFonts w:ascii="SimSun" w:hAnsi="SimSun" w:eastAsia="SimSun" w:cs="SimSun"/>
                <w:sz w:val="18"/>
                <w:szCs w:val="18"/>
                <w:spacing w:val="-1"/>
              </w:rPr>
              <w:t>蒸压加气混凝土砌块</w:t>
            </w:r>
          </w:p>
        </w:tc>
        <w:tc>
          <w:tcPr>
            <w:tcW w:w="1851" w:type="dxa"/>
            <w:vAlign w:val="top"/>
          </w:tcPr>
          <w:p>
            <w:pPr>
              <w:ind w:left="250"/>
              <w:spacing w:before="34" w:line="206" w:lineRule="auto"/>
              <w:rPr>
                <w:rFonts w:ascii="SimSun" w:hAnsi="SimSun" w:eastAsia="SimSun" w:cs="SimSun"/>
                <w:sz w:val="18"/>
                <w:szCs w:val="18"/>
              </w:rPr>
            </w:pPr>
            <w:r>
              <w:rPr>
                <w:rFonts w:ascii="SimSun" w:hAnsi="SimSun" w:eastAsia="SimSun" w:cs="SimSun"/>
                <w:sz w:val="18"/>
                <w:szCs w:val="18"/>
              </w:rPr>
              <w:t>B06 A3.5 合格品</w:t>
            </w:r>
          </w:p>
        </w:tc>
        <w:tc>
          <w:tcPr>
            <w:tcW w:w="521" w:type="dxa"/>
            <w:vAlign w:val="top"/>
          </w:tcPr>
          <w:p>
            <w:pPr>
              <w:ind w:left="200"/>
              <w:spacing w:before="43" w:line="221" w:lineRule="auto"/>
              <w:rPr>
                <w:rFonts w:ascii="SimSun" w:hAnsi="SimSun" w:eastAsia="SimSun" w:cs="SimSun"/>
                <w:sz w:val="7"/>
                <w:szCs w:val="7"/>
              </w:rPr>
            </w:pPr>
            <w:r>
              <w:rPr>
                <w:rFonts w:ascii="SimSun" w:hAnsi="SimSun" w:eastAsia="SimSun" w:cs="SimSun"/>
                <w:sz w:val="16"/>
                <w:szCs w:val="16"/>
              </w:rPr>
              <w:t>m</w:t>
            </w:r>
            <w:r>
              <w:rPr>
                <w:rFonts w:ascii="SimSun" w:hAnsi="SimSun" w:eastAsia="SimSun" w:cs="SimSun"/>
                <w:sz w:val="7"/>
                <w:szCs w:val="7"/>
                <w:position w:val="7"/>
              </w:rPr>
              <w:t>3</w:t>
            </w:r>
          </w:p>
        </w:tc>
        <w:tc>
          <w:tcPr>
            <w:tcW w:w="894" w:type="dxa"/>
            <w:vAlign w:val="top"/>
          </w:tcPr>
          <w:p>
            <w:pPr>
              <w:ind w:left="213"/>
              <w:spacing w:before="68" w:line="184" w:lineRule="auto"/>
              <w:rPr>
                <w:rFonts w:ascii="SimSun" w:hAnsi="SimSun" w:eastAsia="SimSun" w:cs="SimSun"/>
                <w:sz w:val="16"/>
                <w:szCs w:val="16"/>
              </w:rPr>
            </w:pPr>
            <w:r>
              <w:rPr>
                <w:rFonts w:ascii="SimSun" w:hAnsi="SimSun" w:eastAsia="SimSun" w:cs="SimSun"/>
                <w:sz w:val="16"/>
                <w:szCs w:val="16"/>
                <w:spacing w:val="-2"/>
              </w:rPr>
              <w:t>200.03</w:t>
            </w:r>
          </w:p>
        </w:tc>
        <w:tc>
          <w:tcPr>
            <w:tcW w:w="800" w:type="dxa"/>
            <w:vAlign w:val="top"/>
          </w:tcPr>
          <w:p>
            <w:pPr>
              <w:ind w:left="204"/>
              <w:spacing w:before="68" w:line="184" w:lineRule="auto"/>
              <w:rPr>
                <w:rFonts w:ascii="SimSun" w:hAnsi="SimSun" w:eastAsia="SimSun" w:cs="SimSun"/>
                <w:sz w:val="16"/>
                <w:szCs w:val="16"/>
              </w:rPr>
            </w:pPr>
            <w:r>
              <w:rPr>
                <w:rFonts w:ascii="SimSun" w:hAnsi="SimSun" w:eastAsia="SimSun" w:cs="SimSun"/>
                <w:sz w:val="16"/>
                <w:szCs w:val="16"/>
                <w:spacing w:val="-1"/>
              </w:rPr>
              <w:t>99.63</w:t>
            </w:r>
          </w:p>
        </w:tc>
        <w:tc>
          <w:tcPr>
            <w:tcW w:w="825" w:type="dxa"/>
            <w:vAlign w:val="top"/>
          </w:tcPr>
          <w:p>
            <w:pPr>
              <w:ind w:left="217"/>
              <w:spacing w:before="68" w:line="184" w:lineRule="auto"/>
              <w:rPr>
                <w:rFonts w:ascii="SimSun" w:hAnsi="SimSun" w:eastAsia="SimSun" w:cs="SimSun"/>
                <w:sz w:val="16"/>
                <w:szCs w:val="16"/>
              </w:rPr>
            </w:pPr>
            <w:r>
              <w:rPr>
                <w:rFonts w:ascii="SimSun" w:hAnsi="SimSun" w:eastAsia="SimSun" w:cs="SimSun"/>
                <w:sz w:val="16"/>
                <w:szCs w:val="16"/>
                <w:spacing w:val="-2"/>
              </w:rPr>
              <w:t>84.34</w:t>
            </w:r>
          </w:p>
        </w:tc>
        <w:tc>
          <w:tcPr>
            <w:tcW w:w="121" w:type="dxa"/>
            <w:vAlign w:val="top"/>
            <w:vMerge w:val="continue"/>
            <w:tcBorders>
              <w:top w:val="nil"/>
              <w:bottom w:val="nil"/>
            </w:tcBorders>
          </w:tcPr>
          <w:p>
            <w:pPr>
              <w:rPr>
                <w:rFonts w:ascii="Arial"/>
                <w:sz w:val="21"/>
              </w:rPr>
            </w:pPr>
            <w:r/>
          </w:p>
        </w:tc>
        <w:tc>
          <w:tcPr>
            <w:tcW w:w="578" w:type="dxa"/>
            <w:vAlign w:val="top"/>
          </w:tcPr>
          <w:p>
            <w:pPr>
              <w:ind w:left="221"/>
              <w:spacing w:before="72" w:line="191" w:lineRule="auto"/>
              <w:rPr>
                <w:rFonts w:ascii="SimSun" w:hAnsi="SimSun" w:eastAsia="SimSun" w:cs="SimSun"/>
                <w:sz w:val="14"/>
                <w:szCs w:val="14"/>
              </w:rPr>
            </w:pPr>
            <w:r>
              <w:rPr>
                <w:rFonts w:ascii="SimSun" w:hAnsi="SimSun" w:eastAsia="SimSun" w:cs="SimSun"/>
                <w:sz w:val="14"/>
                <w:szCs w:val="14"/>
              </w:rPr>
              <w:t>35</w:t>
            </w:r>
          </w:p>
        </w:tc>
        <w:tc>
          <w:tcPr>
            <w:tcW w:w="2117" w:type="dxa"/>
            <w:vAlign w:val="top"/>
          </w:tcPr>
          <w:p>
            <w:pPr>
              <w:ind w:left="523"/>
              <w:spacing w:before="34" w:line="206" w:lineRule="auto"/>
              <w:rPr>
                <w:rFonts w:ascii="SimSun" w:hAnsi="SimSun" w:eastAsia="SimSun" w:cs="SimSun"/>
                <w:sz w:val="18"/>
                <w:szCs w:val="18"/>
              </w:rPr>
            </w:pPr>
            <w:r>
              <w:rPr>
                <w:rFonts w:ascii="SimSun" w:hAnsi="SimSun" w:eastAsia="SimSun" w:cs="SimSun"/>
                <w:sz w:val="18"/>
                <w:szCs w:val="18"/>
                <w:spacing w:val="-2"/>
              </w:rPr>
              <w:t>燃气直缝焊管</w:t>
            </w:r>
          </w:p>
        </w:tc>
        <w:tc>
          <w:tcPr>
            <w:tcW w:w="1587" w:type="dxa"/>
            <w:vAlign w:val="top"/>
          </w:tcPr>
          <w:p>
            <w:pPr>
              <w:ind w:left="477"/>
              <w:spacing w:before="34" w:line="206" w:lineRule="auto"/>
              <w:rPr>
                <w:rFonts w:ascii="SimSun" w:hAnsi="SimSun" w:eastAsia="SimSun" w:cs="SimSun"/>
                <w:sz w:val="18"/>
                <w:szCs w:val="18"/>
              </w:rPr>
            </w:pPr>
            <w:r>
              <w:rPr>
                <w:rFonts w:ascii="SimSun" w:hAnsi="SimSun" w:eastAsia="SimSun" w:cs="SimSun"/>
                <w:sz w:val="18"/>
                <w:szCs w:val="18"/>
                <w:spacing w:val="-8"/>
              </w:rPr>
              <w:t>φ219×6</w:t>
            </w:r>
          </w:p>
        </w:tc>
        <w:tc>
          <w:tcPr>
            <w:tcW w:w="634" w:type="dxa"/>
            <w:vAlign w:val="top"/>
          </w:tcPr>
          <w:p>
            <w:pPr>
              <w:ind w:left="279"/>
              <w:spacing w:before="43" w:line="221" w:lineRule="auto"/>
              <w:rPr>
                <w:rFonts w:ascii="SimSun" w:hAnsi="SimSun" w:eastAsia="SimSun" w:cs="SimSun"/>
                <w:sz w:val="16"/>
                <w:szCs w:val="16"/>
              </w:rPr>
            </w:pPr>
            <w:r>
              <w:rPr>
                <w:rFonts w:ascii="SimSun" w:hAnsi="SimSun" w:eastAsia="SimSun" w:cs="SimSun"/>
                <w:sz w:val="16"/>
                <w:szCs w:val="16"/>
              </w:rPr>
              <w:t>m</w:t>
            </w:r>
          </w:p>
        </w:tc>
        <w:tc>
          <w:tcPr>
            <w:tcW w:w="852" w:type="dxa"/>
            <w:vAlign w:val="top"/>
          </w:tcPr>
          <w:p>
            <w:pPr>
              <w:ind w:left="203"/>
              <w:spacing w:before="67" w:line="185" w:lineRule="auto"/>
              <w:rPr>
                <w:rFonts w:ascii="SimSun" w:hAnsi="SimSun" w:eastAsia="SimSun" w:cs="SimSun"/>
                <w:sz w:val="16"/>
                <w:szCs w:val="16"/>
              </w:rPr>
            </w:pPr>
            <w:r>
              <w:rPr>
                <w:rFonts w:ascii="SimSun" w:hAnsi="SimSun" w:eastAsia="SimSun" w:cs="SimSun"/>
                <w:sz w:val="16"/>
                <w:szCs w:val="16"/>
                <w:spacing w:val="-3"/>
              </w:rPr>
              <w:t>139.04</w:t>
            </w:r>
          </w:p>
        </w:tc>
        <w:tc>
          <w:tcPr>
            <w:tcW w:w="852" w:type="dxa"/>
            <w:vAlign w:val="top"/>
          </w:tcPr>
          <w:p>
            <w:pPr>
              <w:ind w:left="233"/>
              <w:spacing w:before="68" w:line="184" w:lineRule="auto"/>
              <w:rPr>
                <w:rFonts w:ascii="SimSun" w:hAnsi="SimSun" w:eastAsia="SimSun" w:cs="SimSun"/>
                <w:sz w:val="16"/>
                <w:szCs w:val="16"/>
              </w:rPr>
            </w:pPr>
            <w:r>
              <w:rPr>
                <w:rFonts w:ascii="SimSun" w:hAnsi="SimSun" w:eastAsia="SimSun" w:cs="SimSun"/>
                <w:sz w:val="16"/>
                <w:szCs w:val="16"/>
                <w:spacing w:val="-1"/>
              </w:rPr>
              <w:t>98.78</w:t>
            </w:r>
          </w:p>
        </w:tc>
        <w:tc>
          <w:tcPr>
            <w:tcW w:w="871" w:type="dxa"/>
            <w:vAlign w:val="top"/>
          </w:tcPr>
          <w:p>
            <w:pPr>
              <w:ind w:left="240"/>
              <w:spacing w:before="68" w:line="184" w:lineRule="auto"/>
              <w:rPr>
                <w:rFonts w:ascii="SimSun" w:hAnsi="SimSun" w:eastAsia="SimSun" w:cs="SimSun"/>
                <w:sz w:val="16"/>
                <w:szCs w:val="16"/>
              </w:rPr>
            </w:pPr>
            <w:r>
              <w:rPr>
                <w:rFonts w:ascii="SimSun" w:hAnsi="SimSun" w:eastAsia="SimSun" w:cs="SimSun"/>
                <w:sz w:val="16"/>
                <w:szCs w:val="16"/>
                <w:spacing w:val="-2"/>
              </w:rPr>
              <w:t>86.82</w:t>
            </w:r>
          </w:p>
        </w:tc>
      </w:tr>
      <w:tr>
        <w:trPr>
          <w:trHeight w:val="245" w:hRule="atLeast"/>
        </w:trPr>
        <w:tc>
          <w:tcPr>
            <w:tcW w:w="511" w:type="dxa"/>
            <w:vAlign w:val="top"/>
          </w:tcPr>
          <w:p>
            <w:pPr>
              <w:ind w:left="194"/>
              <w:spacing w:before="73" w:line="192" w:lineRule="auto"/>
              <w:rPr>
                <w:rFonts w:ascii="SimSun" w:hAnsi="SimSun" w:eastAsia="SimSun" w:cs="SimSun"/>
                <w:sz w:val="14"/>
                <w:szCs w:val="14"/>
              </w:rPr>
            </w:pPr>
            <w:r>
              <w:rPr>
                <w:rFonts w:ascii="SimSun" w:hAnsi="SimSun" w:eastAsia="SimSun" w:cs="SimSun"/>
                <w:sz w:val="14"/>
                <w:szCs w:val="14"/>
                <w:spacing w:val="-4"/>
              </w:rPr>
              <w:t>12</w:t>
            </w:r>
          </w:p>
        </w:tc>
        <w:tc>
          <w:tcPr>
            <w:tcW w:w="2004" w:type="dxa"/>
            <w:vAlign w:val="top"/>
          </w:tcPr>
          <w:p>
            <w:pPr>
              <w:ind w:left="196"/>
              <w:spacing w:before="36" w:line="204" w:lineRule="auto"/>
              <w:rPr>
                <w:rFonts w:ascii="SimSun" w:hAnsi="SimSun" w:eastAsia="SimSun" w:cs="SimSun"/>
                <w:sz w:val="18"/>
                <w:szCs w:val="18"/>
              </w:rPr>
            </w:pPr>
            <w:r>
              <w:rPr>
                <w:rFonts w:ascii="SimSun" w:hAnsi="SimSun" w:eastAsia="SimSun" w:cs="SimSun"/>
                <w:sz w:val="18"/>
                <w:szCs w:val="18"/>
                <w:spacing w:val="-1"/>
              </w:rPr>
              <w:t>蒸压加气混凝土砌块</w:t>
            </w:r>
          </w:p>
        </w:tc>
        <w:tc>
          <w:tcPr>
            <w:tcW w:w="1851" w:type="dxa"/>
            <w:vAlign w:val="top"/>
          </w:tcPr>
          <w:p>
            <w:pPr>
              <w:ind w:left="250"/>
              <w:spacing w:before="36" w:line="204" w:lineRule="auto"/>
              <w:rPr>
                <w:rFonts w:ascii="SimSun" w:hAnsi="SimSun" w:eastAsia="SimSun" w:cs="SimSun"/>
                <w:sz w:val="18"/>
                <w:szCs w:val="18"/>
              </w:rPr>
            </w:pPr>
            <w:r>
              <w:rPr>
                <w:rFonts w:ascii="SimSun" w:hAnsi="SimSun" w:eastAsia="SimSun" w:cs="SimSun"/>
                <w:sz w:val="18"/>
                <w:szCs w:val="18"/>
              </w:rPr>
              <w:t>B07 A5.0 合格品</w:t>
            </w:r>
          </w:p>
        </w:tc>
        <w:tc>
          <w:tcPr>
            <w:tcW w:w="521" w:type="dxa"/>
            <w:vAlign w:val="top"/>
          </w:tcPr>
          <w:p>
            <w:pPr>
              <w:ind w:left="200"/>
              <w:spacing w:before="42" w:line="222" w:lineRule="auto"/>
              <w:rPr>
                <w:rFonts w:ascii="SimSun" w:hAnsi="SimSun" w:eastAsia="SimSun" w:cs="SimSun"/>
                <w:sz w:val="7"/>
                <w:szCs w:val="7"/>
              </w:rPr>
            </w:pPr>
            <w:r>
              <w:rPr>
                <w:rFonts w:ascii="SimSun" w:hAnsi="SimSun" w:eastAsia="SimSun" w:cs="SimSun"/>
                <w:sz w:val="16"/>
                <w:szCs w:val="16"/>
              </w:rPr>
              <w:t>m</w:t>
            </w:r>
            <w:r>
              <w:rPr>
                <w:rFonts w:ascii="SimSun" w:hAnsi="SimSun" w:eastAsia="SimSun" w:cs="SimSun"/>
                <w:sz w:val="7"/>
                <w:szCs w:val="7"/>
                <w:position w:val="7"/>
              </w:rPr>
              <w:t>3</w:t>
            </w:r>
          </w:p>
        </w:tc>
        <w:tc>
          <w:tcPr>
            <w:tcW w:w="894" w:type="dxa"/>
            <w:vAlign w:val="top"/>
          </w:tcPr>
          <w:p>
            <w:pPr>
              <w:ind w:left="213"/>
              <w:spacing w:before="67" w:line="185" w:lineRule="auto"/>
              <w:rPr>
                <w:rFonts w:ascii="SimSun" w:hAnsi="SimSun" w:eastAsia="SimSun" w:cs="SimSun"/>
                <w:sz w:val="16"/>
                <w:szCs w:val="16"/>
              </w:rPr>
            </w:pPr>
            <w:r>
              <w:rPr>
                <w:rFonts w:ascii="SimSun" w:hAnsi="SimSun" w:eastAsia="SimSun" w:cs="SimSun"/>
                <w:sz w:val="16"/>
                <w:szCs w:val="16"/>
                <w:spacing w:val="-2"/>
              </w:rPr>
              <w:t>216.05</w:t>
            </w:r>
          </w:p>
        </w:tc>
        <w:tc>
          <w:tcPr>
            <w:tcW w:w="800" w:type="dxa"/>
            <w:vAlign w:val="top"/>
          </w:tcPr>
          <w:p>
            <w:pPr>
              <w:ind w:left="204"/>
              <w:spacing w:before="68" w:line="184" w:lineRule="auto"/>
              <w:rPr>
                <w:rFonts w:ascii="SimSun" w:hAnsi="SimSun" w:eastAsia="SimSun" w:cs="SimSun"/>
                <w:sz w:val="16"/>
                <w:szCs w:val="16"/>
              </w:rPr>
            </w:pPr>
            <w:r>
              <w:rPr>
                <w:rFonts w:ascii="SimSun" w:hAnsi="SimSun" w:eastAsia="SimSun" w:cs="SimSun"/>
                <w:sz w:val="16"/>
                <w:szCs w:val="16"/>
                <w:spacing w:val="-1"/>
              </w:rPr>
              <w:t>99.66</w:t>
            </w:r>
          </w:p>
        </w:tc>
        <w:tc>
          <w:tcPr>
            <w:tcW w:w="825" w:type="dxa"/>
            <w:vAlign w:val="top"/>
          </w:tcPr>
          <w:p>
            <w:pPr>
              <w:ind w:left="217"/>
              <w:spacing w:before="68" w:line="184" w:lineRule="auto"/>
              <w:rPr>
                <w:rFonts w:ascii="SimSun" w:hAnsi="SimSun" w:eastAsia="SimSun" w:cs="SimSun"/>
                <w:sz w:val="16"/>
                <w:szCs w:val="16"/>
              </w:rPr>
            </w:pPr>
            <w:r>
              <w:rPr>
                <w:rFonts w:ascii="SimSun" w:hAnsi="SimSun" w:eastAsia="SimSun" w:cs="SimSun"/>
                <w:sz w:val="16"/>
                <w:szCs w:val="16"/>
                <w:spacing w:val="-2"/>
              </w:rPr>
              <w:t>84.84</w:t>
            </w:r>
          </w:p>
        </w:tc>
        <w:tc>
          <w:tcPr>
            <w:tcW w:w="121" w:type="dxa"/>
            <w:vAlign w:val="top"/>
            <w:vMerge w:val="continue"/>
            <w:tcBorders>
              <w:top w:val="nil"/>
              <w:bottom w:val="nil"/>
            </w:tcBorders>
          </w:tcPr>
          <w:p>
            <w:pPr>
              <w:rPr>
                <w:rFonts w:ascii="Arial"/>
                <w:sz w:val="21"/>
              </w:rPr>
            </w:pPr>
            <w:r/>
          </w:p>
        </w:tc>
        <w:tc>
          <w:tcPr>
            <w:tcW w:w="578" w:type="dxa"/>
            <w:vAlign w:val="top"/>
          </w:tcPr>
          <w:p>
            <w:pPr>
              <w:ind w:left="221"/>
              <w:spacing w:before="74" w:line="191" w:lineRule="auto"/>
              <w:rPr>
                <w:rFonts w:ascii="SimSun" w:hAnsi="SimSun" w:eastAsia="SimSun" w:cs="SimSun"/>
                <w:sz w:val="14"/>
                <w:szCs w:val="14"/>
              </w:rPr>
            </w:pPr>
            <w:r>
              <w:rPr>
                <w:rFonts w:ascii="SimSun" w:hAnsi="SimSun" w:eastAsia="SimSun" w:cs="SimSun"/>
                <w:sz w:val="14"/>
                <w:szCs w:val="14"/>
              </w:rPr>
              <w:t>36</w:t>
            </w:r>
          </w:p>
        </w:tc>
        <w:tc>
          <w:tcPr>
            <w:tcW w:w="2117" w:type="dxa"/>
            <w:vAlign w:val="top"/>
          </w:tcPr>
          <w:p>
            <w:pPr>
              <w:ind w:left="61"/>
              <w:spacing w:before="36" w:line="204" w:lineRule="auto"/>
              <w:rPr>
                <w:rFonts w:ascii="SimSun" w:hAnsi="SimSun" w:eastAsia="SimSun" w:cs="SimSun"/>
                <w:sz w:val="18"/>
                <w:szCs w:val="18"/>
              </w:rPr>
            </w:pPr>
            <w:r>
              <w:rPr>
                <w:rFonts w:ascii="SimSun" w:hAnsi="SimSun" w:eastAsia="SimSun" w:cs="SimSun"/>
                <w:sz w:val="18"/>
                <w:szCs w:val="18"/>
                <w:spacing w:val="1"/>
              </w:rPr>
              <w:t>铜芯聚氯乙烯绝缘电线</w:t>
            </w:r>
            <w:r>
              <w:rPr>
                <w:rFonts w:ascii="SimSun" w:hAnsi="SimSun" w:eastAsia="SimSun" w:cs="SimSun"/>
                <w:sz w:val="18"/>
                <w:szCs w:val="18"/>
              </w:rPr>
              <w:t>BV</w:t>
            </w:r>
          </w:p>
        </w:tc>
        <w:tc>
          <w:tcPr>
            <w:tcW w:w="1587" w:type="dxa"/>
            <w:vAlign w:val="top"/>
          </w:tcPr>
          <w:p>
            <w:pPr>
              <w:ind w:left="146"/>
              <w:spacing w:before="36" w:line="204" w:lineRule="auto"/>
              <w:rPr>
                <w:rFonts w:ascii="SimSun" w:hAnsi="SimSun" w:eastAsia="SimSun" w:cs="SimSun"/>
                <w:sz w:val="18"/>
                <w:szCs w:val="18"/>
              </w:rPr>
            </w:pPr>
            <w:r>
              <w:rPr>
                <w:rFonts w:ascii="SimSun" w:hAnsi="SimSun" w:eastAsia="SimSun" w:cs="SimSun"/>
                <w:sz w:val="18"/>
                <w:szCs w:val="18"/>
                <w:spacing w:val="-2"/>
              </w:rPr>
              <w:t>标称截面</w:t>
            </w:r>
            <w:r>
              <w:rPr>
                <w:rFonts w:ascii="SimSun" w:hAnsi="SimSun" w:eastAsia="SimSun" w:cs="SimSun"/>
                <w:sz w:val="18"/>
                <w:szCs w:val="18"/>
                <w:spacing w:val="-32"/>
              </w:rPr>
              <w:t xml:space="preserve"> </w:t>
            </w:r>
            <w:r>
              <w:rPr>
                <w:rFonts w:ascii="SimSun" w:hAnsi="SimSun" w:eastAsia="SimSun" w:cs="SimSun"/>
                <w:sz w:val="18"/>
                <w:szCs w:val="18"/>
                <w:spacing w:val="-2"/>
              </w:rPr>
              <w:t>2.5mm²</w:t>
            </w:r>
          </w:p>
        </w:tc>
        <w:tc>
          <w:tcPr>
            <w:tcW w:w="634" w:type="dxa"/>
            <w:vAlign w:val="top"/>
          </w:tcPr>
          <w:p>
            <w:pPr>
              <w:ind w:left="163"/>
              <w:spacing w:before="43" w:line="220" w:lineRule="auto"/>
              <w:rPr>
                <w:rFonts w:ascii="SimSun" w:hAnsi="SimSun" w:eastAsia="SimSun" w:cs="SimSun"/>
                <w:sz w:val="16"/>
                <w:szCs w:val="16"/>
              </w:rPr>
            </w:pPr>
            <w:r>
              <w:rPr>
                <w:rFonts w:ascii="SimSun" w:hAnsi="SimSun" w:eastAsia="SimSun" w:cs="SimSun"/>
                <w:sz w:val="16"/>
                <w:szCs w:val="16"/>
                <w:spacing w:val="-3"/>
              </w:rPr>
              <w:t>千米</w:t>
            </w:r>
          </w:p>
        </w:tc>
        <w:tc>
          <w:tcPr>
            <w:tcW w:w="852" w:type="dxa"/>
            <w:vAlign w:val="top"/>
          </w:tcPr>
          <w:p>
            <w:pPr>
              <w:ind w:left="162"/>
              <w:spacing w:before="67" w:line="185" w:lineRule="auto"/>
              <w:rPr>
                <w:rFonts w:ascii="SimSun" w:hAnsi="SimSun" w:eastAsia="SimSun" w:cs="SimSun"/>
                <w:sz w:val="16"/>
                <w:szCs w:val="16"/>
              </w:rPr>
            </w:pPr>
            <w:r>
              <w:rPr>
                <w:rFonts w:ascii="SimSun" w:hAnsi="SimSun" w:eastAsia="SimSun" w:cs="SimSun"/>
                <w:sz w:val="16"/>
                <w:szCs w:val="16"/>
                <w:spacing w:val="-3"/>
              </w:rPr>
              <w:t>1783.72</w:t>
            </w:r>
          </w:p>
        </w:tc>
        <w:tc>
          <w:tcPr>
            <w:tcW w:w="852" w:type="dxa"/>
            <w:vAlign w:val="top"/>
          </w:tcPr>
          <w:p>
            <w:pPr>
              <w:ind w:left="203"/>
              <w:spacing w:before="67" w:line="185" w:lineRule="auto"/>
              <w:rPr>
                <w:rFonts w:ascii="SimSun" w:hAnsi="SimSun" w:eastAsia="SimSun" w:cs="SimSun"/>
                <w:sz w:val="16"/>
                <w:szCs w:val="16"/>
              </w:rPr>
            </w:pPr>
            <w:r>
              <w:rPr>
                <w:rFonts w:ascii="SimSun" w:hAnsi="SimSun" w:eastAsia="SimSun" w:cs="SimSun"/>
                <w:sz w:val="16"/>
                <w:szCs w:val="16"/>
                <w:spacing w:val="-3"/>
              </w:rPr>
              <w:t>100.13</w:t>
            </w:r>
          </w:p>
        </w:tc>
        <w:tc>
          <w:tcPr>
            <w:tcW w:w="871" w:type="dxa"/>
            <w:vAlign w:val="top"/>
          </w:tcPr>
          <w:p>
            <w:pPr>
              <w:ind w:left="240"/>
              <w:spacing w:before="67" w:line="185" w:lineRule="auto"/>
              <w:rPr>
                <w:rFonts w:ascii="SimSun" w:hAnsi="SimSun" w:eastAsia="SimSun" w:cs="SimSun"/>
                <w:sz w:val="16"/>
                <w:szCs w:val="16"/>
              </w:rPr>
            </w:pPr>
            <w:r>
              <w:rPr>
                <w:rFonts w:ascii="SimSun" w:hAnsi="SimSun" w:eastAsia="SimSun" w:cs="SimSun"/>
                <w:sz w:val="16"/>
                <w:szCs w:val="16"/>
                <w:spacing w:val="-2"/>
              </w:rPr>
              <w:t>96.18</w:t>
            </w:r>
          </w:p>
        </w:tc>
      </w:tr>
      <w:tr>
        <w:trPr>
          <w:trHeight w:val="245" w:hRule="atLeast"/>
        </w:trPr>
        <w:tc>
          <w:tcPr>
            <w:tcW w:w="511" w:type="dxa"/>
            <w:vAlign w:val="top"/>
          </w:tcPr>
          <w:p>
            <w:pPr>
              <w:ind w:left="194"/>
              <w:spacing w:before="73" w:line="192" w:lineRule="auto"/>
              <w:rPr>
                <w:rFonts w:ascii="SimSun" w:hAnsi="SimSun" w:eastAsia="SimSun" w:cs="SimSun"/>
                <w:sz w:val="14"/>
                <w:szCs w:val="14"/>
              </w:rPr>
            </w:pPr>
            <w:r>
              <w:rPr>
                <w:rFonts w:ascii="SimSun" w:hAnsi="SimSun" w:eastAsia="SimSun" w:cs="SimSun"/>
                <w:sz w:val="14"/>
                <w:szCs w:val="14"/>
                <w:spacing w:val="-4"/>
              </w:rPr>
              <w:t>13</w:t>
            </w:r>
          </w:p>
        </w:tc>
        <w:tc>
          <w:tcPr>
            <w:tcW w:w="2004" w:type="dxa"/>
            <w:vAlign w:val="top"/>
          </w:tcPr>
          <w:p>
            <w:pPr>
              <w:ind w:left="553"/>
              <w:spacing w:before="36" w:line="204" w:lineRule="auto"/>
              <w:rPr>
                <w:rFonts w:ascii="SimSun" w:hAnsi="SimSun" w:eastAsia="SimSun" w:cs="SimSun"/>
                <w:sz w:val="18"/>
                <w:szCs w:val="18"/>
              </w:rPr>
            </w:pPr>
            <w:r>
              <w:rPr>
                <w:rFonts w:ascii="SimSun" w:hAnsi="SimSun" w:eastAsia="SimSun" w:cs="SimSun"/>
                <w:sz w:val="18"/>
                <w:szCs w:val="18"/>
                <w:spacing w:val="-5"/>
              </w:rPr>
              <w:t>机</w:t>
            </w:r>
            <w:r>
              <w:rPr>
                <w:rFonts w:ascii="SimSun" w:hAnsi="SimSun" w:eastAsia="SimSun" w:cs="SimSun"/>
                <w:sz w:val="18"/>
                <w:szCs w:val="18"/>
                <w:spacing w:val="3"/>
              </w:rPr>
              <w:t xml:space="preserve">  </w:t>
            </w:r>
            <w:r>
              <w:rPr>
                <w:rFonts w:ascii="SimSun" w:hAnsi="SimSun" w:eastAsia="SimSun" w:cs="SimSun"/>
                <w:sz w:val="18"/>
                <w:szCs w:val="18"/>
                <w:spacing w:val="-5"/>
              </w:rPr>
              <w:t>制</w:t>
            </w:r>
            <w:r>
              <w:rPr>
                <w:rFonts w:ascii="SimSun" w:hAnsi="SimSun" w:eastAsia="SimSun" w:cs="SimSun"/>
                <w:sz w:val="18"/>
                <w:szCs w:val="18"/>
                <w:spacing w:val="3"/>
              </w:rPr>
              <w:t xml:space="preserve">  </w:t>
            </w:r>
            <w:r>
              <w:rPr>
                <w:rFonts w:ascii="SimSun" w:hAnsi="SimSun" w:eastAsia="SimSun" w:cs="SimSun"/>
                <w:sz w:val="18"/>
                <w:szCs w:val="18"/>
                <w:spacing w:val="-5"/>
              </w:rPr>
              <w:t>砂</w:t>
            </w:r>
          </w:p>
        </w:tc>
        <w:tc>
          <w:tcPr>
            <w:tcW w:w="1851" w:type="dxa"/>
            <w:vAlign w:val="top"/>
          </w:tcPr>
          <w:p>
            <w:pPr>
              <w:ind w:left="570"/>
              <w:spacing w:before="36" w:line="204" w:lineRule="auto"/>
              <w:rPr>
                <w:rFonts w:ascii="SimSun" w:hAnsi="SimSun" w:eastAsia="SimSun" w:cs="SimSun"/>
                <w:sz w:val="18"/>
                <w:szCs w:val="18"/>
              </w:rPr>
            </w:pPr>
            <w:r>
              <w:rPr>
                <w:rFonts w:ascii="SimSun" w:hAnsi="SimSun" w:eastAsia="SimSun" w:cs="SimSun"/>
                <w:sz w:val="18"/>
                <w:szCs w:val="18"/>
                <w:spacing w:val="-5"/>
              </w:rPr>
              <w:t>综</w:t>
            </w:r>
            <w:r>
              <w:rPr>
                <w:rFonts w:ascii="SimSun" w:hAnsi="SimSun" w:eastAsia="SimSun" w:cs="SimSun"/>
                <w:sz w:val="18"/>
                <w:szCs w:val="18"/>
                <w:spacing w:val="1"/>
              </w:rPr>
              <w:t xml:space="preserve">    </w:t>
            </w:r>
            <w:r>
              <w:rPr>
                <w:rFonts w:ascii="SimSun" w:hAnsi="SimSun" w:eastAsia="SimSun" w:cs="SimSun"/>
                <w:sz w:val="18"/>
                <w:szCs w:val="18"/>
                <w:spacing w:val="-5"/>
              </w:rPr>
              <w:t>合</w:t>
            </w:r>
          </w:p>
        </w:tc>
        <w:tc>
          <w:tcPr>
            <w:tcW w:w="521" w:type="dxa"/>
            <w:vAlign w:val="top"/>
          </w:tcPr>
          <w:p>
            <w:pPr>
              <w:ind w:left="200"/>
              <w:spacing w:before="42" w:line="222" w:lineRule="auto"/>
              <w:rPr>
                <w:rFonts w:ascii="SimSun" w:hAnsi="SimSun" w:eastAsia="SimSun" w:cs="SimSun"/>
                <w:sz w:val="7"/>
                <w:szCs w:val="7"/>
              </w:rPr>
            </w:pPr>
            <w:r>
              <w:rPr>
                <w:rFonts w:ascii="SimSun" w:hAnsi="SimSun" w:eastAsia="SimSun" w:cs="SimSun"/>
                <w:sz w:val="16"/>
                <w:szCs w:val="16"/>
              </w:rPr>
              <w:t>m</w:t>
            </w:r>
            <w:r>
              <w:rPr>
                <w:rFonts w:ascii="SimSun" w:hAnsi="SimSun" w:eastAsia="SimSun" w:cs="SimSun"/>
                <w:sz w:val="7"/>
                <w:szCs w:val="7"/>
                <w:position w:val="7"/>
              </w:rPr>
              <w:t>3</w:t>
            </w:r>
          </w:p>
        </w:tc>
        <w:tc>
          <w:tcPr>
            <w:tcW w:w="894" w:type="dxa"/>
            <w:vAlign w:val="top"/>
          </w:tcPr>
          <w:p>
            <w:pPr>
              <w:ind w:left="223"/>
              <w:spacing w:before="66" w:line="185" w:lineRule="auto"/>
              <w:rPr>
                <w:rFonts w:ascii="SimSun" w:hAnsi="SimSun" w:eastAsia="SimSun" w:cs="SimSun"/>
                <w:sz w:val="16"/>
                <w:szCs w:val="16"/>
              </w:rPr>
            </w:pPr>
            <w:r>
              <w:rPr>
                <w:rFonts w:ascii="SimSun" w:hAnsi="SimSun" w:eastAsia="SimSun" w:cs="SimSun"/>
                <w:sz w:val="16"/>
                <w:szCs w:val="16"/>
                <w:spacing w:val="-3"/>
              </w:rPr>
              <w:t>122.54</w:t>
            </w:r>
          </w:p>
        </w:tc>
        <w:tc>
          <w:tcPr>
            <w:tcW w:w="800" w:type="dxa"/>
            <w:vAlign w:val="top"/>
          </w:tcPr>
          <w:p>
            <w:pPr>
              <w:ind w:left="204"/>
              <w:spacing w:before="67" w:line="184" w:lineRule="auto"/>
              <w:rPr>
                <w:rFonts w:ascii="SimSun" w:hAnsi="SimSun" w:eastAsia="SimSun" w:cs="SimSun"/>
                <w:sz w:val="16"/>
                <w:szCs w:val="16"/>
              </w:rPr>
            </w:pPr>
            <w:r>
              <w:rPr>
                <w:rFonts w:ascii="SimSun" w:hAnsi="SimSun" w:eastAsia="SimSun" w:cs="SimSun"/>
                <w:sz w:val="16"/>
                <w:szCs w:val="16"/>
                <w:spacing w:val="-1"/>
              </w:rPr>
              <w:t>97.53</w:t>
            </w:r>
          </w:p>
        </w:tc>
        <w:tc>
          <w:tcPr>
            <w:tcW w:w="825" w:type="dxa"/>
            <w:vAlign w:val="top"/>
          </w:tcPr>
          <w:p>
            <w:pPr>
              <w:ind w:left="220"/>
              <w:spacing w:before="67" w:line="184" w:lineRule="auto"/>
              <w:rPr>
                <w:rFonts w:ascii="SimSun" w:hAnsi="SimSun" w:eastAsia="SimSun" w:cs="SimSun"/>
                <w:sz w:val="16"/>
                <w:szCs w:val="16"/>
              </w:rPr>
            </w:pPr>
            <w:r>
              <w:rPr>
                <w:rFonts w:ascii="SimSun" w:hAnsi="SimSun" w:eastAsia="SimSun" w:cs="SimSun"/>
                <w:sz w:val="16"/>
                <w:szCs w:val="16"/>
                <w:spacing w:val="-2"/>
              </w:rPr>
              <w:t>77.33</w:t>
            </w:r>
          </w:p>
        </w:tc>
        <w:tc>
          <w:tcPr>
            <w:tcW w:w="121" w:type="dxa"/>
            <w:vAlign w:val="top"/>
            <w:vMerge w:val="continue"/>
            <w:tcBorders>
              <w:top w:val="nil"/>
              <w:bottom w:val="nil"/>
            </w:tcBorders>
          </w:tcPr>
          <w:p>
            <w:pPr>
              <w:rPr>
                <w:rFonts w:ascii="Arial"/>
                <w:sz w:val="21"/>
              </w:rPr>
            </w:pPr>
            <w:r/>
          </w:p>
        </w:tc>
        <w:tc>
          <w:tcPr>
            <w:tcW w:w="578" w:type="dxa"/>
            <w:vAlign w:val="top"/>
          </w:tcPr>
          <w:p>
            <w:pPr>
              <w:ind w:left="221"/>
              <w:spacing w:before="74" w:line="191" w:lineRule="auto"/>
              <w:rPr>
                <w:rFonts w:ascii="SimSun" w:hAnsi="SimSun" w:eastAsia="SimSun" w:cs="SimSun"/>
                <w:sz w:val="14"/>
                <w:szCs w:val="14"/>
              </w:rPr>
            </w:pPr>
            <w:r>
              <w:rPr>
                <w:rFonts w:ascii="SimSun" w:hAnsi="SimSun" w:eastAsia="SimSun" w:cs="SimSun"/>
                <w:sz w:val="14"/>
                <w:szCs w:val="14"/>
              </w:rPr>
              <w:t>37</w:t>
            </w:r>
          </w:p>
        </w:tc>
        <w:tc>
          <w:tcPr>
            <w:tcW w:w="2117" w:type="dxa"/>
            <w:vAlign w:val="top"/>
          </w:tcPr>
          <w:p>
            <w:pPr>
              <w:ind w:left="615"/>
              <w:spacing w:before="36" w:line="204" w:lineRule="auto"/>
              <w:rPr>
                <w:rFonts w:ascii="SimSun" w:hAnsi="SimSun" w:eastAsia="SimSun" w:cs="SimSun"/>
                <w:sz w:val="18"/>
                <w:szCs w:val="18"/>
              </w:rPr>
            </w:pPr>
            <w:r>
              <w:rPr>
                <w:rFonts w:ascii="SimSun" w:hAnsi="SimSun" w:eastAsia="SimSun" w:cs="SimSun"/>
                <w:sz w:val="18"/>
                <w:szCs w:val="18"/>
                <w:spacing w:val="-2"/>
              </w:rPr>
              <w:t>预制外墙板</w:t>
            </w:r>
          </w:p>
        </w:tc>
        <w:tc>
          <w:tcPr>
            <w:tcW w:w="1587" w:type="dxa"/>
            <w:vAlign w:val="top"/>
          </w:tcPr>
          <w:p>
            <w:pPr>
              <w:ind w:left="100"/>
              <w:spacing w:before="36" w:line="204" w:lineRule="auto"/>
              <w:rPr>
                <w:rFonts w:ascii="SimSun" w:hAnsi="SimSun" w:eastAsia="SimSun" w:cs="SimSun"/>
                <w:sz w:val="18"/>
                <w:szCs w:val="18"/>
              </w:rPr>
            </w:pPr>
            <w:r>
              <w:rPr>
                <w:rFonts w:ascii="SimSun" w:hAnsi="SimSun" w:eastAsia="SimSun" w:cs="SimSun"/>
                <w:sz w:val="18"/>
                <w:szCs w:val="18"/>
                <w:spacing w:val="-2"/>
              </w:rPr>
              <w:t>钢筋含量</w:t>
            </w:r>
            <w:r>
              <w:rPr>
                <w:rFonts w:ascii="SimSun" w:hAnsi="SimSun" w:eastAsia="SimSun" w:cs="SimSun"/>
                <w:sz w:val="18"/>
                <w:szCs w:val="18"/>
                <w:spacing w:val="-31"/>
              </w:rPr>
              <w:t xml:space="preserve"> </w:t>
            </w:r>
            <w:r>
              <w:rPr>
                <w:rFonts w:ascii="SimSun" w:hAnsi="SimSun" w:eastAsia="SimSun" w:cs="SimSun"/>
                <w:sz w:val="18"/>
                <w:szCs w:val="18"/>
                <w:spacing w:val="-2"/>
              </w:rPr>
              <w:t>85Kg/m³</w:t>
            </w:r>
          </w:p>
        </w:tc>
        <w:tc>
          <w:tcPr>
            <w:tcW w:w="634" w:type="dxa"/>
            <w:vAlign w:val="top"/>
          </w:tcPr>
          <w:p>
            <w:pPr>
              <w:ind w:left="238"/>
              <w:spacing w:before="42" w:line="222" w:lineRule="auto"/>
              <w:rPr>
                <w:rFonts w:ascii="SimSun" w:hAnsi="SimSun" w:eastAsia="SimSun" w:cs="SimSun"/>
                <w:sz w:val="16"/>
                <w:szCs w:val="16"/>
              </w:rPr>
            </w:pPr>
            <w:r>
              <w:rPr>
                <w:rFonts w:ascii="SimSun" w:hAnsi="SimSun" w:eastAsia="SimSun" w:cs="SimSun"/>
                <w:sz w:val="16"/>
                <w:szCs w:val="16"/>
                <w:spacing w:val="-1"/>
              </w:rPr>
              <w:t>m³</w:t>
            </w:r>
          </w:p>
        </w:tc>
        <w:tc>
          <w:tcPr>
            <w:tcW w:w="852" w:type="dxa"/>
            <w:vAlign w:val="top"/>
          </w:tcPr>
          <w:p>
            <w:pPr>
              <w:ind w:left="153"/>
              <w:spacing w:before="66" w:line="185" w:lineRule="auto"/>
              <w:rPr>
                <w:rFonts w:ascii="SimSun" w:hAnsi="SimSun" w:eastAsia="SimSun" w:cs="SimSun"/>
                <w:sz w:val="16"/>
                <w:szCs w:val="16"/>
              </w:rPr>
            </w:pPr>
            <w:r>
              <w:rPr>
                <w:rFonts w:ascii="SimSun" w:hAnsi="SimSun" w:eastAsia="SimSun" w:cs="SimSun"/>
                <w:sz w:val="16"/>
                <w:szCs w:val="16"/>
                <w:spacing w:val="-1"/>
              </w:rPr>
              <w:t>2118.00</w:t>
            </w:r>
          </w:p>
        </w:tc>
        <w:tc>
          <w:tcPr>
            <w:tcW w:w="852" w:type="dxa"/>
            <w:vAlign w:val="top"/>
          </w:tcPr>
          <w:p>
            <w:pPr>
              <w:ind w:left="233"/>
              <w:spacing w:before="67" w:line="184" w:lineRule="auto"/>
              <w:rPr>
                <w:rFonts w:ascii="SimSun" w:hAnsi="SimSun" w:eastAsia="SimSun" w:cs="SimSun"/>
                <w:sz w:val="16"/>
                <w:szCs w:val="16"/>
              </w:rPr>
            </w:pPr>
            <w:r>
              <w:rPr>
                <w:rFonts w:ascii="SimSun" w:hAnsi="SimSun" w:eastAsia="SimSun" w:cs="SimSun"/>
                <w:sz w:val="16"/>
                <w:szCs w:val="16"/>
                <w:spacing w:val="-1"/>
              </w:rPr>
              <w:t>97.92</w:t>
            </w:r>
          </w:p>
        </w:tc>
        <w:tc>
          <w:tcPr>
            <w:tcW w:w="871" w:type="dxa"/>
            <w:vAlign w:val="top"/>
          </w:tcPr>
          <w:p>
            <w:pPr>
              <w:ind w:left="243"/>
              <w:spacing w:before="67" w:line="184" w:lineRule="auto"/>
              <w:rPr>
                <w:rFonts w:ascii="SimSun" w:hAnsi="SimSun" w:eastAsia="SimSun" w:cs="SimSun"/>
                <w:sz w:val="16"/>
                <w:szCs w:val="16"/>
              </w:rPr>
            </w:pPr>
            <w:r>
              <w:rPr>
                <w:rFonts w:ascii="SimSun" w:hAnsi="SimSun" w:eastAsia="SimSun" w:cs="SimSun"/>
                <w:sz w:val="16"/>
                <w:szCs w:val="16"/>
                <w:spacing w:val="-2"/>
              </w:rPr>
              <w:t>77.36</w:t>
            </w:r>
          </w:p>
        </w:tc>
      </w:tr>
      <w:tr>
        <w:trPr>
          <w:trHeight w:val="245" w:hRule="atLeast"/>
        </w:trPr>
        <w:tc>
          <w:tcPr>
            <w:tcW w:w="511" w:type="dxa"/>
            <w:vAlign w:val="top"/>
          </w:tcPr>
          <w:p>
            <w:pPr>
              <w:ind w:left="194"/>
              <w:spacing w:before="72" w:line="192" w:lineRule="auto"/>
              <w:rPr>
                <w:rFonts w:ascii="SimSun" w:hAnsi="SimSun" w:eastAsia="SimSun" w:cs="SimSun"/>
                <w:sz w:val="14"/>
                <w:szCs w:val="14"/>
              </w:rPr>
            </w:pPr>
            <w:r>
              <w:rPr>
                <w:rFonts w:ascii="SimSun" w:hAnsi="SimSun" w:eastAsia="SimSun" w:cs="SimSun"/>
                <w:sz w:val="14"/>
                <w:szCs w:val="14"/>
                <w:spacing w:val="-4"/>
              </w:rPr>
              <w:t>14</w:t>
            </w:r>
          </w:p>
        </w:tc>
        <w:tc>
          <w:tcPr>
            <w:tcW w:w="2004" w:type="dxa"/>
            <w:vAlign w:val="top"/>
          </w:tcPr>
          <w:p>
            <w:pPr>
              <w:ind w:left="662"/>
              <w:spacing w:before="35" w:line="205" w:lineRule="auto"/>
              <w:rPr>
                <w:rFonts w:ascii="SimSun" w:hAnsi="SimSun" w:eastAsia="SimSun" w:cs="SimSun"/>
                <w:sz w:val="18"/>
                <w:szCs w:val="18"/>
              </w:rPr>
            </w:pPr>
            <w:r>
              <w:rPr>
                <w:rFonts w:ascii="SimSun" w:hAnsi="SimSun" w:eastAsia="SimSun" w:cs="SimSun"/>
                <w:sz w:val="18"/>
                <w:szCs w:val="18"/>
                <w:spacing w:val="-12"/>
              </w:rPr>
              <w:t>中</w:t>
            </w:r>
            <w:r>
              <w:rPr>
                <w:rFonts w:ascii="SimSun" w:hAnsi="SimSun" w:eastAsia="SimSun" w:cs="SimSun"/>
                <w:sz w:val="18"/>
                <w:szCs w:val="18"/>
                <w:spacing w:val="1"/>
              </w:rPr>
              <w:t xml:space="preserve">    </w:t>
            </w:r>
            <w:r>
              <w:rPr>
                <w:rFonts w:ascii="SimSun" w:hAnsi="SimSun" w:eastAsia="SimSun" w:cs="SimSun"/>
                <w:sz w:val="18"/>
                <w:szCs w:val="18"/>
                <w:spacing w:val="-12"/>
              </w:rPr>
              <w:t>砂</w:t>
            </w:r>
          </w:p>
        </w:tc>
        <w:tc>
          <w:tcPr>
            <w:tcW w:w="1851" w:type="dxa"/>
            <w:vAlign w:val="top"/>
          </w:tcPr>
          <w:p>
            <w:pPr>
              <w:ind w:left="166"/>
              <w:spacing w:before="35" w:line="205" w:lineRule="auto"/>
              <w:rPr>
                <w:rFonts w:ascii="SimSun" w:hAnsi="SimSun" w:eastAsia="SimSun" w:cs="SimSun"/>
                <w:sz w:val="18"/>
                <w:szCs w:val="18"/>
              </w:rPr>
            </w:pPr>
            <w:r>
              <w:rPr>
                <w:rFonts w:ascii="SimSun" w:hAnsi="SimSun" w:eastAsia="SimSun" w:cs="SimSun"/>
                <w:sz w:val="18"/>
                <w:szCs w:val="18"/>
                <w:spacing w:val="-1"/>
              </w:rPr>
              <w:t>细度模数 3.0—2.3</w:t>
            </w:r>
          </w:p>
        </w:tc>
        <w:tc>
          <w:tcPr>
            <w:tcW w:w="521" w:type="dxa"/>
            <w:vAlign w:val="top"/>
          </w:tcPr>
          <w:p>
            <w:pPr>
              <w:ind w:left="200"/>
              <w:spacing w:before="44" w:line="220" w:lineRule="auto"/>
              <w:rPr>
                <w:rFonts w:ascii="SimSun" w:hAnsi="SimSun" w:eastAsia="SimSun" w:cs="SimSun"/>
                <w:sz w:val="7"/>
                <w:szCs w:val="7"/>
              </w:rPr>
            </w:pPr>
            <w:r>
              <w:rPr>
                <w:rFonts w:ascii="SimSun" w:hAnsi="SimSun" w:eastAsia="SimSun" w:cs="SimSun"/>
                <w:sz w:val="16"/>
                <w:szCs w:val="16"/>
              </w:rPr>
              <w:t>m</w:t>
            </w:r>
            <w:r>
              <w:rPr>
                <w:rFonts w:ascii="SimSun" w:hAnsi="SimSun" w:eastAsia="SimSun" w:cs="SimSun"/>
                <w:sz w:val="7"/>
                <w:szCs w:val="7"/>
                <w:position w:val="7"/>
              </w:rPr>
              <w:t>3</w:t>
            </w:r>
          </w:p>
        </w:tc>
        <w:tc>
          <w:tcPr>
            <w:tcW w:w="894" w:type="dxa"/>
            <w:vAlign w:val="top"/>
          </w:tcPr>
          <w:p>
            <w:pPr>
              <w:ind w:left="223"/>
              <w:spacing w:before="68" w:line="185" w:lineRule="auto"/>
              <w:rPr>
                <w:rFonts w:ascii="SimSun" w:hAnsi="SimSun" w:eastAsia="SimSun" w:cs="SimSun"/>
                <w:sz w:val="16"/>
                <w:szCs w:val="16"/>
              </w:rPr>
            </w:pPr>
            <w:r>
              <w:rPr>
                <w:rFonts w:ascii="SimSun" w:hAnsi="SimSun" w:eastAsia="SimSun" w:cs="SimSun"/>
                <w:sz w:val="16"/>
                <w:szCs w:val="16"/>
                <w:spacing w:val="-3"/>
              </w:rPr>
              <w:t>196.99</w:t>
            </w:r>
          </w:p>
        </w:tc>
        <w:tc>
          <w:tcPr>
            <w:tcW w:w="800" w:type="dxa"/>
            <w:vAlign w:val="top"/>
          </w:tcPr>
          <w:p>
            <w:pPr>
              <w:ind w:left="204"/>
              <w:spacing w:before="68" w:line="185" w:lineRule="auto"/>
              <w:rPr>
                <w:rFonts w:ascii="SimSun" w:hAnsi="SimSun" w:eastAsia="SimSun" w:cs="SimSun"/>
                <w:sz w:val="16"/>
                <w:szCs w:val="16"/>
              </w:rPr>
            </w:pPr>
            <w:r>
              <w:rPr>
                <w:rFonts w:ascii="SimSun" w:hAnsi="SimSun" w:eastAsia="SimSun" w:cs="SimSun"/>
                <w:sz w:val="16"/>
                <w:szCs w:val="16"/>
                <w:spacing w:val="-1"/>
              </w:rPr>
              <w:t>99.18</w:t>
            </w:r>
          </w:p>
        </w:tc>
        <w:tc>
          <w:tcPr>
            <w:tcW w:w="825" w:type="dxa"/>
            <w:vAlign w:val="top"/>
          </w:tcPr>
          <w:p>
            <w:pPr>
              <w:ind w:left="217"/>
              <w:spacing w:before="69" w:line="184" w:lineRule="auto"/>
              <w:rPr>
                <w:rFonts w:ascii="SimSun" w:hAnsi="SimSun" w:eastAsia="SimSun" w:cs="SimSun"/>
                <w:sz w:val="16"/>
                <w:szCs w:val="16"/>
              </w:rPr>
            </w:pPr>
            <w:r>
              <w:rPr>
                <w:rFonts w:ascii="SimSun" w:hAnsi="SimSun" w:eastAsia="SimSun" w:cs="SimSun"/>
                <w:sz w:val="16"/>
                <w:szCs w:val="16"/>
                <w:spacing w:val="-2"/>
              </w:rPr>
              <w:t>88.06</w:t>
            </w:r>
          </w:p>
        </w:tc>
        <w:tc>
          <w:tcPr>
            <w:tcW w:w="121" w:type="dxa"/>
            <w:vAlign w:val="top"/>
            <w:vMerge w:val="continue"/>
            <w:tcBorders>
              <w:top w:val="nil"/>
              <w:bottom w:val="nil"/>
            </w:tcBorders>
          </w:tcPr>
          <w:p>
            <w:pPr>
              <w:rPr>
                <w:rFonts w:ascii="Arial"/>
                <w:sz w:val="21"/>
              </w:rPr>
            </w:pPr>
            <w:r/>
          </w:p>
        </w:tc>
        <w:tc>
          <w:tcPr>
            <w:tcW w:w="578" w:type="dxa"/>
            <w:vAlign w:val="top"/>
          </w:tcPr>
          <w:p>
            <w:pPr>
              <w:ind w:left="221"/>
              <w:spacing w:before="73" w:line="191" w:lineRule="auto"/>
              <w:rPr>
                <w:rFonts w:ascii="SimSun" w:hAnsi="SimSun" w:eastAsia="SimSun" w:cs="SimSun"/>
                <w:sz w:val="14"/>
                <w:szCs w:val="14"/>
              </w:rPr>
            </w:pPr>
            <w:r>
              <w:rPr>
                <w:rFonts w:ascii="SimSun" w:hAnsi="SimSun" w:eastAsia="SimSun" w:cs="SimSun"/>
                <w:sz w:val="14"/>
                <w:szCs w:val="14"/>
              </w:rPr>
              <w:t>38</w:t>
            </w:r>
          </w:p>
        </w:tc>
        <w:tc>
          <w:tcPr>
            <w:tcW w:w="2117" w:type="dxa"/>
            <w:vAlign w:val="top"/>
          </w:tcPr>
          <w:p>
            <w:pPr>
              <w:ind w:left="704"/>
              <w:spacing w:before="35" w:line="205" w:lineRule="auto"/>
              <w:rPr>
                <w:rFonts w:ascii="SimSun" w:hAnsi="SimSun" w:eastAsia="SimSun" w:cs="SimSun"/>
                <w:sz w:val="18"/>
                <w:szCs w:val="18"/>
              </w:rPr>
            </w:pPr>
            <w:r>
              <w:rPr>
                <w:rFonts w:ascii="SimSun" w:hAnsi="SimSun" w:eastAsia="SimSun" w:cs="SimSun"/>
                <w:sz w:val="18"/>
                <w:szCs w:val="18"/>
                <w:spacing w:val="-2"/>
              </w:rPr>
              <w:t>预制楼梯</w:t>
            </w:r>
          </w:p>
        </w:tc>
        <w:tc>
          <w:tcPr>
            <w:tcW w:w="1587" w:type="dxa"/>
            <w:vAlign w:val="top"/>
          </w:tcPr>
          <w:p>
            <w:pPr>
              <w:ind w:left="100"/>
              <w:spacing w:before="35" w:line="205" w:lineRule="auto"/>
              <w:rPr>
                <w:rFonts w:ascii="SimSun" w:hAnsi="SimSun" w:eastAsia="SimSun" w:cs="SimSun"/>
                <w:sz w:val="18"/>
                <w:szCs w:val="18"/>
              </w:rPr>
            </w:pPr>
            <w:r>
              <w:rPr>
                <w:rFonts w:ascii="SimSun" w:hAnsi="SimSun" w:eastAsia="SimSun" w:cs="SimSun"/>
                <w:sz w:val="18"/>
                <w:szCs w:val="18"/>
                <w:spacing w:val="-2"/>
              </w:rPr>
              <w:t>钢筋含量</w:t>
            </w:r>
            <w:r>
              <w:rPr>
                <w:rFonts w:ascii="SimSun" w:hAnsi="SimSun" w:eastAsia="SimSun" w:cs="SimSun"/>
                <w:sz w:val="18"/>
                <w:szCs w:val="18"/>
                <w:spacing w:val="-31"/>
              </w:rPr>
              <w:t xml:space="preserve"> </w:t>
            </w:r>
            <w:r>
              <w:rPr>
                <w:rFonts w:ascii="SimSun" w:hAnsi="SimSun" w:eastAsia="SimSun" w:cs="SimSun"/>
                <w:sz w:val="18"/>
                <w:szCs w:val="18"/>
                <w:spacing w:val="-2"/>
              </w:rPr>
              <w:t>80Kg/m³</w:t>
            </w:r>
          </w:p>
        </w:tc>
        <w:tc>
          <w:tcPr>
            <w:tcW w:w="634" w:type="dxa"/>
            <w:vAlign w:val="top"/>
          </w:tcPr>
          <w:p>
            <w:pPr>
              <w:ind w:left="238"/>
              <w:spacing w:before="44" w:line="220" w:lineRule="auto"/>
              <w:rPr>
                <w:rFonts w:ascii="SimSun" w:hAnsi="SimSun" w:eastAsia="SimSun" w:cs="SimSun"/>
                <w:sz w:val="16"/>
                <w:szCs w:val="16"/>
              </w:rPr>
            </w:pPr>
            <w:r>
              <w:rPr>
                <w:rFonts w:ascii="SimSun" w:hAnsi="SimSun" w:eastAsia="SimSun" w:cs="SimSun"/>
                <w:sz w:val="16"/>
                <w:szCs w:val="16"/>
                <w:spacing w:val="-1"/>
              </w:rPr>
              <w:t>m³</w:t>
            </w:r>
          </w:p>
        </w:tc>
        <w:tc>
          <w:tcPr>
            <w:tcW w:w="852" w:type="dxa"/>
            <w:vAlign w:val="top"/>
          </w:tcPr>
          <w:p>
            <w:pPr>
              <w:ind w:left="153"/>
              <w:spacing w:before="69" w:line="184" w:lineRule="auto"/>
              <w:rPr>
                <w:rFonts w:ascii="SimSun" w:hAnsi="SimSun" w:eastAsia="SimSun" w:cs="SimSun"/>
                <w:sz w:val="16"/>
                <w:szCs w:val="16"/>
              </w:rPr>
            </w:pPr>
            <w:r>
              <w:rPr>
                <w:rFonts w:ascii="SimSun" w:hAnsi="SimSun" w:eastAsia="SimSun" w:cs="SimSun"/>
                <w:sz w:val="16"/>
                <w:szCs w:val="16"/>
                <w:spacing w:val="-1"/>
              </w:rPr>
              <w:t>2284.00</w:t>
            </w:r>
          </w:p>
        </w:tc>
        <w:tc>
          <w:tcPr>
            <w:tcW w:w="852" w:type="dxa"/>
            <w:vAlign w:val="top"/>
          </w:tcPr>
          <w:p>
            <w:pPr>
              <w:ind w:left="233"/>
              <w:spacing w:before="69" w:line="184" w:lineRule="auto"/>
              <w:rPr>
                <w:rFonts w:ascii="SimSun" w:hAnsi="SimSun" w:eastAsia="SimSun" w:cs="SimSun"/>
                <w:sz w:val="16"/>
                <w:szCs w:val="16"/>
              </w:rPr>
            </w:pPr>
            <w:r>
              <w:rPr>
                <w:rFonts w:ascii="SimSun" w:hAnsi="SimSun" w:eastAsia="SimSun" w:cs="SimSun"/>
                <w:sz w:val="16"/>
                <w:szCs w:val="16"/>
                <w:spacing w:val="-1"/>
              </w:rPr>
              <w:t>97.94</w:t>
            </w:r>
          </w:p>
        </w:tc>
        <w:tc>
          <w:tcPr>
            <w:tcW w:w="871" w:type="dxa"/>
            <w:vAlign w:val="top"/>
          </w:tcPr>
          <w:p>
            <w:pPr>
              <w:ind w:left="243"/>
              <w:spacing w:before="68" w:line="185" w:lineRule="auto"/>
              <w:rPr>
                <w:rFonts w:ascii="SimSun" w:hAnsi="SimSun" w:eastAsia="SimSun" w:cs="SimSun"/>
                <w:sz w:val="16"/>
                <w:szCs w:val="16"/>
              </w:rPr>
            </w:pPr>
            <w:r>
              <w:rPr>
                <w:rFonts w:ascii="SimSun" w:hAnsi="SimSun" w:eastAsia="SimSun" w:cs="SimSun"/>
                <w:sz w:val="16"/>
                <w:szCs w:val="16"/>
                <w:spacing w:val="-2"/>
              </w:rPr>
              <w:t>78.51</w:t>
            </w:r>
          </w:p>
        </w:tc>
      </w:tr>
      <w:tr>
        <w:trPr>
          <w:trHeight w:val="245" w:hRule="atLeast"/>
        </w:trPr>
        <w:tc>
          <w:tcPr>
            <w:tcW w:w="511" w:type="dxa"/>
            <w:vAlign w:val="top"/>
          </w:tcPr>
          <w:p>
            <w:pPr>
              <w:ind w:left="194"/>
              <w:spacing w:before="72" w:line="192" w:lineRule="auto"/>
              <w:rPr>
                <w:rFonts w:ascii="SimSun" w:hAnsi="SimSun" w:eastAsia="SimSun" w:cs="SimSun"/>
                <w:sz w:val="14"/>
                <w:szCs w:val="14"/>
              </w:rPr>
            </w:pPr>
            <w:r>
              <w:rPr>
                <w:rFonts w:ascii="SimSun" w:hAnsi="SimSun" w:eastAsia="SimSun" w:cs="SimSun"/>
                <w:sz w:val="14"/>
                <w:szCs w:val="14"/>
                <w:spacing w:val="-4"/>
              </w:rPr>
              <w:t>15</w:t>
            </w:r>
          </w:p>
        </w:tc>
        <w:tc>
          <w:tcPr>
            <w:tcW w:w="2004" w:type="dxa"/>
            <w:vAlign w:val="top"/>
          </w:tcPr>
          <w:p>
            <w:pPr>
              <w:ind w:left="646"/>
              <w:spacing w:before="35" w:line="205" w:lineRule="auto"/>
              <w:rPr>
                <w:rFonts w:ascii="SimSun" w:hAnsi="SimSun" w:eastAsia="SimSun" w:cs="SimSun"/>
                <w:sz w:val="18"/>
                <w:szCs w:val="18"/>
              </w:rPr>
            </w:pPr>
            <w:r>
              <w:rPr>
                <w:rFonts w:ascii="SimSun" w:hAnsi="SimSun" w:eastAsia="SimSun" w:cs="SimSun"/>
                <w:sz w:val="18"/>
                <w:szCs w:val="18"/>
                <w:spacing w:val="-4"/>
              </w:rPr>
              <w:t>细</w:t>
            </w:r>
            <w:r>
              <w:rPr>
                <w:rFonts w:ascii="SimSun" w:hAnsi="SimSun" w:eastAsia="SimSun" w:cs="SimSun"/>
                <w:sz w:val="18"/>
                <w:szCs w:val="18"/>
                <w:spacing w:val="1"/>
              </w:rPr>
              <w:t xml:space="preserve">    </w:t>
            </w:r>
            <w:r>
              <w:rPr>
                <w:rFonts w:ascii="SimSun" w:hAnsi="SimSun" w:eastAsia="SimSun" w:cs="SimSun"/>
                <w:sz w:val="18"/>
                <w:szCs w:val="18"/>
                <w:spacing w:val="-4"/>
              </w:rPr>
              <w:t>砂</w:t>
            </w:r>
          </w:p>
        </w:tc>
        <w:tc>
          <w:tcPr>
            <w:tcW w:w="1851" w:type="dxa"/>
            <w:vAlign w:val="top"/>
          </w:tcPr>
          <w:p>
            <w:pPr>
              <w:ind w:left="166"/>
              <w:spacing w:before="35" w:line="205" w:lineRule="auto"/>
              <w:rPr>
                <w:rFonts w:ascii="SimSun" w:hAnsi="SimSun" w:eastAsia="SimSun" w:cs="SimSun"/>
                <w:sz w:val="18"/>
                <w:szCs w:val="18"/>
              </w:rPr>
            </w:pPr>
            <w:r>
              <w:rPr>
                <w:rFonts w:ascii="SimSun" w:hAnsi="SimSun" w:eastAsia="SimSun" w:cs="SimSun"/>
                <w:sz w:val="18"/>
                <w:szCs w:val="18"/>
                <w:spacing w:val="-3"/>
              </w:rPr>
              <w:t>细度模数 2.2—</w:t>
            </w:r>
            <w:r>
              <w:rPr>
                <w:rFonts w:ascii="SimSun" w:hAnsi="SimSun" w:eastAsia="SimSun" w:cs="SimSun"/>
                <w:sz w:val="18"/>
                <w:szCs w:val="18"/>
                <w:spacing w:val="-62"/>
              </w:rPr>
              <w:t xml:space="preserve"> </w:t>
            </w:r>
            <w:r>
              <w:rPr>
                <w:rFonts w:ascii="SimSun" w:hAnsi="SimSun" w:eastAsia="SimSun" w:cs="SimSun"/>
                <w:sz w:val="18"/>
                <w:szCs w:val="18"/>
                <w:spacing w:val="-3"/>
              </w:rPr>
              <w:t>1.6</w:t>
            </w:r>
          </w:p>
        </w:tc>
        <w:tc>
          <w:tcPr>
            <w:tcW w:w="521" w:type="dxa"/>
            <w:vAlign w:val="top"/>
          </w:tcPr>
          <w:p>
            <w:pPr>
              <w:ind w:left="200"/>
              <w:spacing w:before="44" w:line="220" w:lineRule="auto"/>
              <w:rPr>
                <w:rFonts w:ascii="SimSun" w:hAnsi="SimSun" w:eastAsia="SimSun" w:cs="SimSun"/>
                <w:sz w:val="7"/>
                <w:szCs w:val="7"/>
              </w:rPr>
            </w:pPr>
            <w:r>
              <w:rPr>
                <w:rFonts w:ascii="SimSun" w:hAnsi="SimSun" w:eastAsia="SimSun" w:cs="SimSun"/>
                <w:sz w:val="16"/>
                <w:szCs w:val="16"/>
              </w:rPr>
              <w:t>m</w:t>
            </w:r>
            <w:r>
              <w:rPr>
                <w:rFonts w:ascii="SimSun" w:hAnsi="SimSun" w:eastAsia="SimSun" w:cs="SimSun"/>
                <w:sz w:val="7"/>
                <w:szCs w:val="7"/>
                <w:position w:val="7"/>
              </w:rPr>
              <w:t>3</w:t>
            </w:r>
          </w:p>
        </w:tc>
        <w:tc>
          <w:tcPr>
            <w:tcW w:w="894" w:type="dxa"/>
            <w:vAlign w:val="top"/>
          </w:tcPr>
          <w:p>
            <w:pPr>
              <w:ind w:left="213"/>
              <w:spacing w:before="69" w:line="184" w:lineRule="auto"/>
              <w:rPr>
                <w:rFonts w:ascii="SimSun" w:hAnsi="SimSun" w:eastAsia="SimSun" w:cs="SimSun"/>
                <w:sz w:val="16"/>
                <w:szCs w:val="16"/>
              </w:rPr>
            </w:pPr>
            <w:r>
              <w:rPr>
                <w:rFonts w:ascii="SimSun" w:hAnsi="SimSun" w:eastAsia="SimSun" w:cs="SimSun"/>
                <w:sz w:val="16"/>
                <w:szCs w:val="16"/>
                <w:spacing w:val="-2"/>
              </w:rPr>
              <w:t>202.58</w:t>
            </w:r>
          </w:p>
        </w:tc>
        <w:tc>
          <w:tcPr>
            <w:tcW w:w="800" w:type="dxa"/>
            <w:vAlign w:val="top"/>
          </w:tcPr>
          <w:p>
            <w:pPr>
              <w:ind w:left="204"/>
              <w:spacing w:before="68" w:line="185" w:lineRule="auto"/>
              <w:rPr>
                <w:rFonts w:ascii="SimSun" w:hAnsi="SimSun" w:eastAsia="SimSun" w:cs="SimSun"/>
                <w:sz w:val="16"/>
                <w:szCs w:val="16"/>
              </w:rPr>
            </w:pPr>
            <w:r>
              <w:rPr>
                <w:rFonts w:ascii="SimSun" w:hAnsi="SimSun" w:eastAsia="SimSun" w:cs="SimSun"/>
                <w:sz w:val="16"/>
                <w:szCs w:val="16"/>
                <w:spacing w:val="-1"/>
              </w:rPr>
              <w:t>99.15</w:t>
            </w:r>
          </w:p>
        </w:tc>
        <w:tc>
          <w:tcPr>
            <w:tcW w:w="825" w:type="dxa"/>
            <w:vAlign w:val="top"/>
          </w:tcPr>
          <w:p>
            <w:pPr>
              <w:ind w:left="217"/>
              <w:spacing w:before="69" w:line="184" w:lineRule="auto"/>
              <w:rPr>
                <w:rFonts w:ascii="SimSun" w:hAnsi="SimSun" w:eastAsia="SimSun" w:cs="SimSun"/>
                <w:sz w:val="16"/>
                <w:szCs w:val="16"/>
              </w:rPr>
            </w:pPr>
            <w:r>
              <w:rPr>
                <w:rFonts w:ascii="SimSun" w:hAnsi="SimSun" w:eastAsia="SimSun" w:cs="SimSun"/>
                <w:sz w:val="16"/>
                <w:szCs w:val="16"/>
                <w:spacing w:val="-2"/>
              </w:rPr>
              <w:t>85.96</w:t>
            </w:r>
          </w:p>
        </w:tc>
        <w:tc>
          <w:tcPr>
            <w:tcW w:w="121" w:type="dxa"/>
            <w:vAlign w:val="top"/>
            <w:vMerge w:val="continue"/>
            <w:tcBorders>
              <w:top w:val="nil"/>
              <w:bottom w:val="nil"/>
            </w:tcBorders>
          </w:tcPr>
          <w:p>
            <w:pPr>
              <w:rPr>
                <w:rFonts w:ascii="Arial"/>
                <w:sz w:val="21"/>
              </w:rPr>
            </w:pPr>
            <w:r/>
          </w:p>
        </w:tc>
        <w:tc>
          <w:tcPr>
            <w:tcW w:w="578" w:type="dxa"/>
            <w:vAlign w:val="top"/>
          </w:tcPr>
          <w:p>
            <w:pPr>
              <w:ind w:left="221"/>
              <w:spacing w:before="73" w:line="191" w:lineRule="auto"/>
              <w:rPr>
                <w:rFonts w:ascii="SimSun" w:hAnsi="SimSun" w:eastAsia="SimSun" w:cs="SimSun"/>
                <w:sz w:val="14"/>
                <w:szCs w:val="14"/>
              </w:rPr>
            </w:pPr>
            <w:r>
              <w:rPr>
                <w:rFonts w:ascii="SimSun" w:hAnsi="SimSun" w:eastAsia="SimSun" w:cs="SimSun"/>
                <w:sz w:val="14"/>
                <w:szCs w:val="14"/>
              </w:rPr>
              <w:t>39</w:t>
            </w:r>
          </w:p>
        </w:tc>
        <w:tc>
          <w:tcPr>
            <w:tcW w:w="2117" w:type="dxa"/>
            <w:vAlign w:val="top"/>
          </w:tcPr>
          <w:p>
            <w:pPr>
              <w:ind w:left="704"/>
              <w:spacing w:before="35" w:line="205" w:lineRule="auto"/>
              <w:rPr>
                <w:rFonts w:ascii="SimSun" w:hAnsi="SimSun" w:eastAsia="SimSun" w:cs="SimSun"/>
                <w:sz w:val="18"/>
                <w:szCs w:val="18"/>
              </w:rPr>
            </w:pPr>
            <w:r>
              <w:rPr>
                <w:rFonts w:ascii="SimSun" w:hAnsi="SimSun" w:eastAsia="SimSun" w:cs="SimSun"/>
                <w:sz w:val="18"/>
                <w:szCs w:val="18"/>
                <w:spacing w:val="-2"/>
              </w:rPr>
              <w:t>预制阳台</w:t>
            </w:r>
          </w:p>
        </w:tc>
        <w:tc>
          <w:tcPr>
            <w:tcW w:w="1587" w:type="dxa"/>
            <w:vAlign w:val="top"/>
          </w:tcPr>
          <w:p>
            <w:pPr>
              <w:ind w:left="60"/>
              <w:spacing w:before="35" w:line="205" w:lineRule="auto"/>
              <w:rPr>
                <w:rFonts w:ascii="SimSun" w:hAnsi="SimSun" w:eastAsia="SimSun" w:cs="SimSun"/>
                <w:sz w:val="18"/>
                <w:szCs w:val="18"/>
              </w:rPr>
            </w:pPr>
            <w:r>
              <w:rPr>
                <w:rFonts w:ascii="SimSun" w:hAnsi="SimSun" w:eastAsia="SimSun" w:cs="SimSun"/>
                <w:sz w:val="18"/>
                <w:szCs w:val="18"/>
                <w:spacing w:val="-3"/>
              </w:rPr>
              <w:t>钢筋含量</w:t>
            </w:r>
            <w:r>
              <w:rPr>
                <w:rFonts w:ascii="SimSun" w:hAnsi="SimSun" w:eastAsia="SimSun" w:cs="SimSun"/>
                <w:sz w:val="18"/>
                <w:szCs w:val="18"/>
                <w:spacing w:val="-25"/>
              </w:rPr>
              <w:t xml:space="preserve"> </w:t>
            </w:r>
            <w:r>
              <w:rPr>
                <w:rFonts w:ascii="SimSun" w:hAnsi="SimSun" w:eastAsia="SimSun" w:cs="SimSun"/>
                <w:sz w:val="18"/>
                <w:szCs w:val="18"/>
                <w:spacing w:val="-3"/>
              </w:rPr>
              <w:t>110Kg/m³</w:t>
            </w:r>
          </w:p>
        </w:tc>
        <w:tc>
          <w:tcPr>
            <w:tcW w:w="634" w:type="dxa"/>
            <w:vAlign w:val="top"/>
          </w:tcPr>
          <w:p>
            <w:pPr>
              <w:ind w:left="238"/>
              <w:spacing w:before="44" w:line="220" w:lineRule="auto"/>
              <w:rPr>
                <w:rFonts w:ascii="SimSun" w:hAnsi="SimSun" w:eastAsia="SimSun" w:cs="SimSun"/>
                <w:sz w:val="16"/>
                <w:szCs w:val="16"/>
              </w:rPr>
            </w:pPr>
            <w:r>
              <w:rPr>
                <w:rFonts w:ascii="SimSun" w:hAnsi="SimSun" w:eastAsia="SimSun" w:cs="SimSun"/>
                <w:sz w:val="16"/>
                <w:szCs w:val="16"/>
                <w:spacing w:val="-1"/>
              </w:rPr>
              <w:t>m³</w:t>
            </w:r>
          </w:p>
        </w:tc>
        <w:tc>
          <w:tcPr>
            <w:tcW w:w="852" w:type="dxa"/>
            <w:vAlign w:val="top"/>
          </w:tcPr>
          <w:p>
            <w:pPr>
              <w:ind w:left="153"/>
              <w:spacing w:before="69" w:line="184" w:lineRule="auto"/>
              <w:rPr>
                <w:rFonts w:ascii="SimSun" w:hAnsi="SimSun" w:eastAsia="SimSun" w:cs="SimSun"/>
                <w:sz w:val="16"/>
                <w:szCs w:val="16"/>
              </w:rPr>
            </w:pPr>
            <w:r>
              <w:rPr>
                <w:rFonts w:ascii="SimSun" w:hAnsi="SimSun" w:eastAsia="SimSun" w:cs="SimSun"/>
                <w:sz w:val="16"/>
                <w:szCs w:val="16"/>
                <w:spacing w:val="-1"/>
              </w:rPr>
              <w:t>2322.00</w:t>
            </w:r>
          </w:p>
        </w:tc>
        <w:tc>
          <w:tcPr>
            <w:tcW w:w="852" w:type="dxa"/>
            <w:vAlign w:val="top"/>
          </w:tcPr>
          <w:p>
            <w:pPr>
              <w:ind w:left="233"/>
              <w:spacing w:before="69" w:line="184" w:lineRule="auto"/>
              <w:rPr>
                <w:rFonts w:ascii="SimSun" w:hAnsi="SimSun" w:eastAsia="SimSun" w:cs="SimSun"/>
                <w:sz w:val="16"/>
                <w:szCs w:val="16"/>
              </w:rPr>
            </w:pPr>
            <w:r>
              <w:rPr>
                <w:rFonts w:ascii="SimSun" w:hAnsi="SimSun" w:eastAsia="SimSun" w:cs="SimSun"/>
                <w:sz w:val="16"/>
                <w:szCs w:val="16"/>
                <w:spacing w:val="-1"/>
              </w:rPr>
              <w:t>97.97</w:t>
            </w:r>
          </w:p>
        </w:tc>
        <w:tc>
          <w:tcPr>
            <w:tcW w:w="871" w:type="dxa"/>
            <w:vAlign w:val="top"/>
          </w:tcPr>
          <w:p>
            <w:pPr>
              <w:ind w:left="243"/>
              <w:spacing w:before="69" w:line="184" w:lineRule="auto"/>
              <w:rPr>
                <w:rFonts w:ascii="SimSun" w:hAnsi="SimSun" w:eastAsia="SimSun" w:cs="SimSun"/>
                <w:sz w:val="16"/>
                <w:szCs w:val="16"/>
              </w:rPr>
            </w:pPr>
            <w:r>
              <w:rPr>
                <w:rFonts w:ascii="SimSun" w:hAnsi="SimSun" w:eastAsia="SimSun" w:cs="SimSun"/>
                <w:sz w:val="16"/>
                <w:szCs w:val="16"/>
                <w:spacing w:val="-2"/>
              </w:rPr>
              <w:t>76.28</w:t>
            </w:r>
          </w:p>
        </w:tc>
      </w:tr>
      <w:tr>
        <w:trPr>
          <w:trHeight w:val="245" w:hRule="atLeast"/>
        </w:trPr>
        <w:tc>
          <w:tcPr>
            <w:tcW w:w="511" w:type="dxa"/>
            <w:vAlign w:val="top"/>
          </w:tcPr>
          <w:p>
            <w:pPr>
              <w:ind w:left="194"/>
              <w:spacing w:before="72" w:line="192" w:lineRule="auto"/>
              <w:rPr>
                <w:rFonts w:ascii="SimSun" w:hAnsi="SimSun" w:eastAsia="SimSun" w:cs="SimSun"/>
                <w:sz w:val="14"/>
                <w:szCs w:val="14"/>
              </w:rPr>
            </w:pPr>
            <w:r>
              <w:rPr>
                <w:rFonts w:ascii="SimSun" w:hAnsi="SimSun" w:eastAsia="SimSun" w:cs="SimSun"/>
                <w:sz w:val="14"/>
                <w:szCs w:val="14"/>
                <w:spacing w:val="-4"/>
              </w:rPr>
              <w:t>16</w:t>
            </w:r>
          </w:p>
        </w:tc>
        <w:tc>
          <w:tcPr>
            <w:tcW w:w="2004" w:type="dxa"/>
            <w:vAlign w:val="top"/>
          </w:tcPr>
          <w:p>
            <w:pPr>
              <w:ind w:left="644"/>
              <w:spacing w:before="34" w:line="206" w:lineRule="auto"/>
              <w:rPr>
                <w:rFonts w:ascii="SimSun" w:hAnsi="SimSun" w:eastAsia="SimSun" w:cs="SimSun"/>
                <w:sz w:val="18"/>
                <w:szCs w:val="18"/>
              </w:rPr>
            </w:pPr>
            <w:r>
              <w:rPr>
                <w:rFonts w:ascii="SimSun" w:hAnsi="SimSun" w:eastAsia="SimSun" w:cs="SimSun"/>
                <w:sz w:val="18"/>
                <w:szCs w:val="18"/>
                <w:spacing w:val="-4"/>
              </w:rPr>
              <w:t>碎</w:t>
            </w:r>
            <w:r>
              <w:rPr>
                <w:rFonts w:ascii="SimSun" w:hAnsi="SimSun" w:eastAsia="SimSun" w:cs="SimSun"/>
                <w:sz w:val="18"/>
                <w:szCs w:val="18"/>
                <w:spacing w:val="2"/>
              </w:rPr>
              <w:t xml:space="preserve">    </w:t>
            </w:r>
            <w:r>
              <w:rPr>
                <w:rFonts w:ascii="SimSun" w:hAnsi="SimSun" w:eastAsia="SimSun" w:cs="SimSun"/>
                <w:sz w:val="18"/>
                <w:szCs w:val="18"/>
                <w:spacing w:val="-4"/>
              </w:rPr>
              <w:t>石</w:t>
            </w:r>
          </w:p>
        </w:tc>
        <w:tc>
          <w:tcPr>
            <w:tcW w:w="1851" w:type="dxa"/>
            <w:vAlign w:val="top"/>
          </w:tcPr>
          <w:p>
            <w:pPr>
              <w:ind w:left="673"/>
              <w:spacing w:before="62" w:line="177" w:lineRule="auto"/>
              <w:rPr>
                <w:rFonts w:ascii="SimSun" w:hAnsi="SimSun" w:eastAsia="SimSun" w:cs="SimSun"/>
                <w:sz w:val="18"/>
                <w:szCs w:val="18"/>
              </w:rPr>
            </w:pPr>
            <w:r>
              <w:rPr>
                <w:rFonts w:ascii="SimSun" w:hAnsi="SimSun" w:eastAsia="SimSun" w:cs="SimSun"/>
                <w:sz w:val="18"/>
                <w:szCs w:val="18"/>
                <w:spacing w:val="-4"/>
              </w:rPr>
              <w:t>10--20</w:t>
            </w:r>
          </w:p>
        </w:tc>
        <w:tc>
          <w:tcPr>
            <w:tcW w:w="521" w:type="dxa"/>
            <w:vAlign w:val="top"/>
          </w:tcPr>
          <w:p>
            <w:pPr>
              <w:ind w:left="200"/>
              <w:spacing w:before="43" w:line="221" w:lineRule="auto"/>
              <w:rPr>
                <w:rFonts w:ascii="SimSun" w:hAnsi="SimSun" w:eastAsia="SimSun" w:cs="SimSun"/>
                <w:sz w:val="7"/>
                <w:szCs w:val="7"/>
              </w:rPr>
            </w:pPr>
            <w:r>
              <w:rPr>
                <w:rFonts w:ascii="SimSun" w:hAnsi="SimSun" w:eastAsia="SimSun" w:cs="SimSun"/>
                <w:sz w:val="16"/>
                <w:szCs w:val="16"/>
              </w:rPr>
              <w:t>m</w:t>
            </w:r>
            <w:r>
              <w:rPr>
                <w:rFonts w:ascii="SimSun" w:hAnsi="SimSun" w:eastAsia="SimSun" w:cs="SimSun"/>
                <w:sz w:val="7"/>
                <w:szCs w:val="7"/>
                <w:position w:val="7"/>
              </w:rPr>
              <w:t>3</w:t>
            </w:r>
          </w:p>
        </w:tc>
        <w:tc>
          <w:tcPr>
            <w:tcW w:w="894" w:type="dxa"/>
            <w:vAlign w:val="top"/>
          </w:tcPr>
          <w:p>
            <w:pPr>
              <w:ind w:left="223"/>
              <w:spacing w:before="68" w:line="185" w:lineRule="auto"/>
              <w:rPr>
                <w:rFonts w:ascii="SimSun" w:hAnsi="SimSun" w:eastAsia="SimSun" w:cs="SimSun"/>
                <w:sz w:val="16"/>
                <w:szCs w:val="16"/>
              </w:rPr>
            </w:pPr>
            <w:r>
              <w:rPr>
                <w:rFonts w:ascii="SimSun" w:hAnsi="SimSun" w:eastAsia="SimSun" w:cs="SimSun"/>
                <w:sz w:val="16"/>
                <w:szCs w:val="16"/>
                <w:spacing w:val="-3"/>
              </w:rPr>
              <w:t>169.36</w:t>
            </w:r>
          </w:p>
        </w:tc>
        <w:tc>
          <w:tcPr>
            <w:tcW w:w="800" w:type="dxa"/>
            <w:vAlign w:val="top"/>
          </w:tcPr>
          <w:p>
            <w:pPr>
              <w:ind w:left="204"/>
              <w:spacing w:before="69" w:line="184" w:lineRule="auto"/>
              <w:rPr>
                <w:rFonts w:ascii="SimSun" w:hAnsi="SimSun" w:eastAsia="SimSun" w:cs="SimSun"/>
                <w:sz w:val="16"/>
                <w:szCs w:val="16"/>
              </w:rPr>
            </w:pPr>
            <w:r>
              <w:rPr>
                <w:rFonts w:ascii="SimSun" w:hAnsi="SimSun" w:eastAsia="SimSun" w:cs="SimSun"/>
                <w:sz w:val="16"/>
                <w:szCs w:val="16"/>
                <w:spacing w:val="-1"/>
              </w:rPr>
              <w:t>98.77</w:t>
            </w:r>
          </w:p>
        </w:tc>
        <w:tc>
          <w:tcPr>
            <w:tcW w:w="825" w:type="dxa"/>
            <w:vAlign w:val="top"/>
          </w:tcPr>
          <w:p>
            <w:pPr>
              <w:ind w:left="217"/>
              <w:spacing w:before="69" w:line="184" w:lineRule="auto"/>
              <w:rPr>
                <w:rFonts w:ascii="SimSun" w:hAnsi="SimSun" w:eastAsia="SimSun" w:cs="SimSun"/>
                <w:sz w:val="16"/>
                <w:szCs w:val="16"/>
              </w:rPr>
            </w:pPr>
            <w:r>
              <w:rPr>
                <w:rFonts w:ascii="SimSun" w:hAnsi="SimSun" w:eastAsia="SimSun" w:cs="SimSun"/>
                <w:sz w:val="16"/>
                <w:szCs w:val="16"/>
                <w:spacing w:val="-2"/>
              </w:rPr>
              <w:t>88.40</w:t>
            </w:r>
          </w:p>
        </w:tc>
        <w:tc>
          <w:tcPr>
            <w:tcW w:w="121" w:type="dxa"/>
            <w:vAlign w:val="top"/>
            <w:vMerge w:val="continue"/>
            <w:tcBorders>
              <w:top w:val="nil"/>
              <w:bottom w:val="nil"/>
            </w:tcBorders>
          </w:tcPr>
          <w:p>
            <w:pPr>
              <w:rPr>
                <w:rFonts w:ascii="Arial"/>
                <w:sz w:val="21"/>
              </w:rPr>
            </w:pPr>
            <w:r/>
          </w:p>
        </w:tc>
        <w:tc>
          <w:tcPr>
            <w:tcW w:w="578" w:type="dxa"/>
            <w:vAlign w:val="top"/>
          </w:tcPr>
          <w:p>
            <w:pPr>
              <w:ind w:left="218"/>
              <w:spacing w:before="72" w:line="191" w:lineRule="auto"/>
              <w:rPr>
                <w:rFonts w:ascii="SimSun" w:hAnsi="SimSun" w:eastAsia="SimSun" w:cs="SimSun"/>
                <w:sz w:val="14"/>
                <w:szCs w:val="14"/>
              </w:rPr>
            </w:pPr>
            <w:r>
              <w:rPr>
                <w:rFonts w:ascii="SimSun" w:hAnsi="SimSun" w:eastAsia="SimSun" w:cs="SimSun"/>
                <w:sz w:val="14"/>
                <w:szCs w:val="14"/>
                <w:spacing w:val="1"/>
              </w:rPr>
              <w:t>40</w:t>
            </w:r>
          </w:p>
        </w:tc>
        <w:tc>
          <w:tcPr>
            <w:tcW w:w="2117" w:type="dxa"/>
            <w:vAlign w:val="top"/>
          </w:tcPr>
          <w:p>
            <w:pPr>
              <w:ind w:left="615"/>
              <w:spacing w:before="34" w:line="206" w:lineRule="auto"/>
              <w:rPr>
                <w:rFonts w:ascii="SimSun" w:hAnsi="SimSun" w:eastAsia="SimSun" w:cs="SimSun"/>
                <w:sz w:val="18"/>
                <w:szCs w:val="18"/>
              </w:rPr>
            </w:pPr>
            <w:r>
              <w:rPr>
                <w:rFonts w:ascii="SimSun" w:hAnsi="SimSun" w:eastAsia="SimSun" w:cs="SimSun"/>
                <w:sz w:val="18"/>
                <w:szCs w:val="18"/>
                <w:spacing w:val="-2"/>
              </w:rPr>
              <w:t>预制叠合板</w:t>
            </w:r>
          </w:p>
        </w:tc>
        <w:tc>
          <w:tcPr>
            <w:tcW w:w="1587" w:type="dxa"/>
            <w:vAlign w:val="top"/>
          </w:tcPr>
          <w:p>
            <w:pPr>
              <w:ind w:left="60"/>
              <w:spacing w:before="34" w:line="206" w:lineRule="auto"/>
              <w:rPr>
                <w:rFonts w:ascii="SimSun" w:hAnsi="SimSun" w:eastAsia="SimSun" w:cs="SimSun"/>
                <w:sz w:val="18"/>
                <w:szCs w:val="18"/>
              </w:rPr>
            </w:pPr>
            <w:r>
              <w:rPr>
                <w:rFonts w:ascii="SimSun" w:hAnsi="SimSun" w:eastAsia="SimSun" w:cs="SimSun"/>
                <w:sz w:val="18"/>
                <w:szCs w:val="18"/>
                <w:spacing w:val="-1"/>
              </w:rPr>
              <w:t>钢筋含量</w:t>
            </w:r>
            <w:r>
              <w:rPr>
                <w:rFonts w:ascii="SimSun" w:hAnsi="SimSun" w:eastAsia="SimSun" w:cs="SimSun"/>
                <w:sz w:val="18"/>
                <w:szCs w:val="18"/>
                <w:spacing w:val="-49"/>
              </w:rPr>
              <w:t xml:space="preserve"> </w:t>
            </w:r>
            <w:r>
              <w:rPr>
                <w:rFonts w:ascii="SimSun" w:hAnsi="SimSun" w:eastAsia="SimSun" w:cs="SimSun"/>
                <w:sz w:val="18"/>
                <w:szCs w:val="18"/>
                <w:spacing w:val="-1"/>
              </w:rPr>
              <w:t>Kg130/m³</w:t>
            </w:r>
          </w:p>
        </w:tc>
        <w:tc>
          <w:tcPr>
            <w:tcW w:w="634" w:type="dxa"/>
            <w:vAlign w:val="top"/>
          </w:tcPr>
          <w:p>
            <w:pPr>
              <w:ind w:left="238"/>
              <w:spacing w:before="43" w:line="221" w:lineRule="auto"/>
              <w:rPr>
                <w:rFonts w:ascii="SimSun" w:hAnsi="SimSun" w:eastAsia="SimSun" w:cs="SimSun"/>
                <w:sz w:val="16"/>
                <w:szCs w:val="16"/>
              </w:rPr>
            </w:pPr>
            <w:r>
              <w:rPr>
                <w:rFonts w:ascii="SimSun" w:hAnsi="SimSun" w:eastAsia="SimSun" w:cs="SimSun"/>
                <w:sz w:val="16"/>
                <w:szCs w:val="16"/>
                <w:spacing w:val="-1"/>
              </w:rPr>
              <w:t>m³</w:t>
            </w:r>
          </w:p>
        </w:tc>
        <w:tc>
          <w:tcPr>
            <w:tcW w:w="852" w:type="dxa"/>
            <w:vAlign w:val="top"/>
          </w:tcPr>
          <w:p>
            <w:pPr>
              <w:ind w:left="153"/>
              <w:spacing w:before="69" w:line="184" w:lineRule="auto"/>
              <w:rPr>
                <w:rFonts w:ascii="SimSun" w:hAnsi="SimSun" w:eastAsia="SimSun" w:cs="SimSun"/>
                <w:sz w:val="16"/>
                <w:szCs w:val="16"/>
              </w:rPr>
            </w:pPr>
            <w:r>
              <w:rPr>
                <w:rFonts w:ascii="SimSun" w:hAnsi="SimSun" w:eastAsia="SimSun" w:cs="SimSun"/>
                <w:sz w:val="16"/>
                <w:szCs w:val="16"/>
                <w:spacing w:val="-1"/>
              </w:rPr>
              <w:t>2094.00</w:t>
            </w:r>
          </w:p>
        </w:tc>
        <w:tc>
          <w:tcPr>
            <w:tcW w:w="852" w:type="dxa"/>
            <w:vAlign w:val="top"/>
          </w:tcPr>
          <w:p>
            <w:pPr>
              <w:ind w:left="233"/>
              <w:spacing w:before="69" w:line="184" w:lineRule="auto"/>
              <w:rPr>
                <w:rFonts w:ascii="SimSun" w:hAnsi="SimSun" w:eastAsia="SimSun" w:cs="SimSun"/>
                <w:sz w:val="16"/>
                <w:szCs w:val="16"/>
              </w:rPr>
            </w:pPr>
            <w:r>
              <w:rPr>
                <w:rFonts w:ascii="SimSun" w:hAnsi="SimSun" w:eastAsia="SimSun" w:cs="SimSun"/>
                <w:sz w:val="16"/>
                <w:szCs w:val="16"/>
                <w:spacing w:val="-1"/>
              </w:rPr>
              <w:t>97.90</w:t>
            </w:r>
          </w:p>
        </w:tc>
        <w:tc>
          <w:tcPr>
            <w:tcW w:w="871" w:type="dxa"/>
            <w:vAlign w:val="top"/>
          </w:tcPr>
          <w:p>
            <w:pPr>
              <w:ind w:left="243"/>
              <w:spacing w:before="68" w:line="185" w:lineRule="auto"/>
              <w:rPr>
                <w:rFonts w:ascii="SimSun" w:hAnsi="SimSun" w:eastAsia="SimSun" w:cs="SimSun"/>
                <w:sz w:val="16"/>
                <w:szCs w:val="16"/>
              </w:rPr>
            </w:pPr>
            <w:r>
              <w:rPr>
                <w:rFonts w:ascii="SimSun" w:hAnsi="SimSun" w:eastAsia="SimSun" w:cs="SimSun"/>
                <w:sz w:val="16"/>
                <w:szCs w:val="16"/>
                <w:spacing w:val="-2"/>
              </w:rPr>
              <w:t>77.10</w:t>
            </w:r>
          </w:p>
        </w:tc>
      </w:tr>
      <w:tr>
        <w:trPr>
          <w:trHeight w:val="245" w:hRule="atLeast"/>
        </w:trPr>
        <w:tc>
          <w:tcPr>
            <w:tcW w:w="511" w:type="dxa"/>
            <w:vAlign w:val="top"/>
          </w:tcPr>
          <w:p>
            <w:pPr>
              <w:ind w:left="194"/>
              <w:spacing w:before="71" w:line="192" w:lineRule="auto"/>
              <w:rPr>
                <w:rFonts w:ascii="SimSun" w:hAnsi="SimSun" w:eastAsia="SimSun" w:cs="SimSun"/>
                <w:sz w:val="14"/>
                <w:szCs w:val="14"/>
              </w:rPr>
            </w:pPr>
            <w:r>
              <w:rPr>
                <w:rFonts w:ascii="SimSun" w:hAnsi="SimSun" w:eastAsia="SimSun" w:cs="SimSun"/>
                <w:sz w:val="14"/>
                <w:szCs w:val="14"/>
                <w:spacing w:val="-4"/>
              </w:rPr>
              <w:t>17</w:t>
            </w:r>
          </w:p>
        </w:tc>
        <w:tc>
          <w:tcPr>
            <w:tcW w:w="2004" w:type="dxa"/>
            <w:vAlign w:val="top"/>
          </w:tcPr>
          <w:p>
            <w:pPr>
              <w:ind w:left="644"/>
              <w:spacing w:before="34" w:line="206" w:lineRule="auto"/>
              <w:rPr>
                <w:rFonts w:ascii="SimSun" w:hAnsi="SimSun" w:eastAsia="SimSun" w:cs="SimSun"/>
                <w:sz w:val="18"/>
                <w:szCs w:val="18"/>
              </w:rPr>
            </w:pPr>
            <w:r>
              <w:rPr>
                <w:rFonts w:ascii="SimSun" w:hAnsi="SimSun" w:eastAsia="SimSun" w:cs="SimSun"/>
                <w:sz w:val="18"/>
                <w:szCs w:val="18"/>
                <w:spacing w:val="-4"/>
              </w:rPr>
              <w:t>碎</w:t>
            </w:r>
            <w:r>
              <w:rPr>
                <w:rFonts w:ascii="SimSun" w:hAnsi="SimSun" w:eastAsia="SimSun" w:cs="SimSun"/>
                <w:sz w:val="18"/>
                <w:szCs w:val="18"/>
                <w:spacing w:val="2"/>
              </w:rPr>
              <w:t xml:space="preserve">    </w:t>
            </w:r>
            <w:r>
              <w:rPr>
                <w:rFonts w:ascii="SimSun" w:hAnsi="SimSun" w:eastAsia="SimSun" w:cs="SimSun"/>
                <w:sz w:val="18"/>
                <w:szCs w:val="18"/>
                <w:spacing w:val="-4"/>
              </w:rPr>
              <w:t>石</w:t>
            </w:r>
          </w:p>
        </w:tc>
        <w:tc>
          <w:tcPr>
            <w:tcW w:w="1851" w:type="dxa"/>
            <w:vAlign w:val="top"/>
          </w:tcPr>
          <w:p>
            <w:pPr>
              <w:ind w:left="661"/>
              <w:spacing w:before="62" w:line="177" w:lineRule="auto"/>
              <w:rPr>
                <w:rFonts w:ascii="SimSun" w:hAnsi="SimSun" w:eastAsia="SimSun" w:cs="SimSun"/>
                <w:sz w:val="18"/>
                <w:szCs w:val="18"/>
              </w:rPr>
            </w:pPr>
            <w:r>
              <w:rPr>
                <w:rFonts w:ascii="SimSun" w:hAnsi="SimSun" w:eastAsia="SimSun" w:cs="SimSun"/>
                <w:sz w:val="18"/>
                <w:szCs w:val="18"/>
                <w:spacing w:val="-2"/>
              </w:rPr>
              <w:t>20--40</w:t>
            </w:r>
          </w:p>
        </w:tc>
        <w:tc>
          <w:tcPr>
            <w:tcW w:w="521" w:type="dxa"/>
            <w:vAlign w:val="top"/>
          </w:tcPr>
          <w:p>
            <w:pPr>
              <w:ind w:left="200"/>
              <w:spacing w:before="43" w:line="221" w:lineRule="auto"/>
              <w:rPr>
                <w:rFonts w:ascii="SimSun" w:hAnsi="SimSun" w:eastAsia="SimSun" w:cs="SimSun"/>
                <w:sz w:val="7"/>
                <w:szCs w:val="7"/>
              </w:rPr>
            </w:pPr>
            <w:r>
              <w:rPr>
                <w:rFonts w:ascii="SimSun" w:hAnsi="SimSun" w:eastAsia="SimSun" w:cs="SimSun"/>
                <w:sz w:val="16"/>
                <w:szCs w:val="16"/>
              </w:rPr>
              <w:t>m</w:t>
            </w:r>
            <w:r>
              <w:rPr>
                <w:rFonts w:ascii="SimSun" w:hAnsi="SimSun" w:eastAsia="SimSun" w:cs="SimSun"/>
                <w:sz w:val="7"/>
                <w:szCs w:val="7"/>
                <w:position w:val="7"/>
              </w:rPr>
              <w:t>3</w:t>
            </w:r>
          </w:p>
        </w:tc>
        <w:tc>
          <w:tcPr>
            <w:tcW w:w="894" w:type="dxa"/>
            <w:vAlign w:val="top"/>
          </w:tcPr>
          <w:p>
            <w:pPr>
              <w:ind w:left="223"/>
              <w:spacing w:before="67" w:line="185" w:lineRule="auto"/>
              <w:rPr>
                <w:rFonts w:ascii="SimSun" w:hAnsi="SimSun" w:eastAsia="SimSun" w:cs="SimSun"/>
                <w:sz w:val="16"/>
                <w:szCs w:val="16"/>
              </w:rPr>
            </w:pPr>
            <w:r>
              <w:rPr>
                <w:rFonts w:ascii="SimSun" w:hAnsi="SimSun" w:eastAsia="SimSun" w:cs="SimSun"/>
                <w:sz w:val="16"/>
                <w:szCs w:val="16"/>
                <w:spacing w:val="-3"/>
              </w:rPr>
              <w:t>166.97</w:t>
            </w:r>
          </w:p>
        </w:tc>
        <w:tc>
          <w:tcPr>
            <w:tcW w:w="800" w:type="dxa"/>
            <w:vAlign w:val="top"/>
          </w:tcPr>
          <w:p>
            <w:pPr>
              <w:ind w:left="204"/>
              <w:spacing w:before="68" w:line="184" w:lineRule="auto"/>
              <w:rPr>
                <w:rFonts w:ascii="SimSun" w:hAnsi="SimSun" w:eastAsia="SimSun" w:cs="SimSun"/>
                <w:sz w:val="16"/>
                <w:szCs w:val="16"/>
              </w:rPr>
            </w:pPr>
            <w:r>
              <w:rPr>
                <w:rFonts w:ascii="SimSun" w:hAnsi="SimSun" w:eastAsia="SimSun" w:cs="SimSun"/>
                <w:sz w:val="16"/>
                <w:szCs w:val="16"/>
                <w:spacing w:val="-1"/>
              </w:rPr>
              <w:t>98.73</w:t>
            </w:r>
          </w:p>
        </w:tc>
        <w:tc>
          <w:tcPr>
            <w:tcW w:w="825" w:type="dxa"/>
            <w:vAlign w:val="top"/>
          </w:tcPr>
          <w:p>
            <w:pPr>
              <w:ind w:left="217"/>
              <w:spacing w:before="68" w:line="184" w:lineRule="auto"/>
              <w:rPr>
                <w:rFonts w:ascii="SimSun" w:hAnsi="SimSun" w:eastAsia="SimSun" w:cs="SimSun"/>
                <w:sz w:val="16"/>
                <w:szCs w:val="16"/>
              </w:rPr>
            </w:pPr>
            <w:r>
              <w:rPr>
                <w:rFonts w:ascii="SimSun" w:hAnsi="SimSun" w:eastAsia="SimSun" w:cs="SimSun"/>
                <w:sz w:val="16"/>
                <w:szCs w:val="16"/>
                <w:spacing w:val="-2"/>
              </w:rPr>
              <w:t>87.83</w:t>
            </w:r>
          </w:p>
        </w:tc>
        <w:tc>
          <w:tcPr>
            <w:tcW w:w="121" w:type="dxa"/>
            <w:vAlign w:val="top"/>
            <w:vMerge w:val="continue"/>
            <w:tcBorders>
              <w:top w:val="nil"/>
              <w:bottom w:val="nil"/>
            </w:tcBorders>
          </w:tcPr>
          <w:p>
            <w:pPr>
              <w:rPr>
                <w:rFonts w:ascii="Arial"/>
                <w:sz w:val="21"/>
              </w:rPr>
            </w:pPr>
            <w:r/>
          </w:p>
        </w:tc>
        <w:tc>
          <w:tcPr>
            <w:tcW w:w="578" w:type="dxa"/>
            <w:vAlign w:val="top"/>
          </w:tcPr>
          <w:p>
            <w:pPr>
              <w:ind w:left="218"/>
              <w:spacing w:before="71" w:line="192" w:lineRule="auto"/>
              <w:rPr>
                <w:rFonts w:ascii="SimSun" w:hAnsi="SimSun" w:eastAsia="SimSun" w:cs="SimSun"/>
                <w:sz w:val="14"/>
                <w:szCs w:val="14"/>
              </w:rPr>
            </w:pPr>
            <w:r>
              <w:rPr>
                <w:rFonts w:ascii="SimSun" w:hAnsi="SimSun" w:eastAsia="SimSun" w:cs="SimSun"/>
                <w:sz w:val="14"/>
                <w:szCs w:val="14"/>
                <w:spacing w:val="1"/>
              </w:rPr>
              <w:t>41</w:t>
            </w:r>
          </w:p>
        </w:tc>
        <w:tc>
          <w:tcPr>
            <w:tcW w:w="2117" w:type="dxa"/>
            <w:vAlign w:val="top"/>
          </w:tcPr>
          <w:p>
            <w:pPr>
              <w:ind w:left="615"/>
              <w:spacing w:before="34" w:line="206" w:lineRule="auto"/>
              <w:rPr>
                <w:rFonts w:ascii="SimSun" w:hAnsi="SimSun" w:eastAsia="SimSun" w:cs="SimSun"/>
                <w:sz w:val="18"/>
                <w:szCs w:val="18"/>
              </w:rPr>
            </w:pPr>
            <w:r>
              <w:rPr>
                <w:rFonts w:ascii="SimSun" w:hAnsi="SimSun" w:eastAsia="SimSun" w:cs="SimSun"/>
                <w:sz w:val="18"/>
                <w:szCs w:val="18"/>
                <w:spacing w:val="-2"/>
              </w:rPr>
              <w:t>预制空调板</w:t>
            </w:r>
          </w:p>
        </w:tc>
        <w:tc>
          <w:tcPr>
            <w:tcW w:w="1587" w:type="dxa"/>
            <w:vAlign w:val="top"/>
          </w:tcPr>
          <w:p>
            <w:pPr>
              <w:ind w:left="100"/>
              <w:spacing w:before="34" w:line="206" w:lineRule="auto"/>
              <w:rPr>
                <w:rFonts w:ascii="SimSun" w:hAnsi="SimSun" w:eastAsia="SimSun" w:cs="SimSun"/>
                <w:sz w:val="18"/>
                <w:szCs w:val="18"/>
              </w:rPr>
            </w:pPr>
            <w:r>
              <w:rPr>
                <w:rFonts w:ascii="SimSun" w:hAnsi="SimSun" w:eastAsia="SimSun" w:cs="SimSun"/>
                <w:sz w:val="18"/>
                <w:szCs w:val="18"/>
                <w:spacing w:val="-1"/>
              </w:rPr>
              <w:t>钢筋含量</w:t>
            </w:r>
            <w:r>
              <w:rPr>
                <w:rFonts w:ascii="SimSun" w:hAnsi="SimSun" w:eastAsia="SimSun" w:cs="SimSun"/>
                <w:sz w:val="18"/>
                <w:szCs w:val="18"/>
                <w:spacing w:val="-42"/>
              </w:rPr>
              <w:t xml:space="preserve"> </w:t>
            </w:r>
            <w:r>
              <w:rPr>
                <w:rFonts w:ascii="SimSun" w:hAnsi="SimSun" w:eastAsia="SimSun" w:cs="SimSun"/>
                <w:sz w:val="18"/>
                <w:szCs w:val="18"/>
                <w:spacing w:val="-1"/>
              </w:rPr>
              <w:t>Kg70/m³</w:t>
            </w:r>
          </w:p>
        </w:tc>
        <w:tc>
          <w:tcPr>
            <w:tcW w:w="634" w:type="dxa"/>
            <w:vAlign w:val="top"/>
          </w:tcPr>
          <w:p>
            <w:pPr>
              <w:ind w:left="238"/>
              <w:spacing w:before="43" w:line="221" w:lineRule="auto"/>
              <w:rPr>
                <w:rFonts w:ascii="SimSun" w:hAnsi="SimSun" w:eastAsia="SimSun" w:cs="SimSun"/>
                <w:sz w:val="16"/>
                <w:szCs w:val="16"/>
              </w:rPr>
            </w:pPr>
            <w:r>
              <w:rPr>
                <w:rFonts w:ascii="SimSun" w:hAnsi="SimSun" w:eastAsia="SimSun" w:cs="SimSun"/>
                <w:sz w:val="16"/>
                <w:szCs w:val="16"/>
                <w:spacing w:val="-1"/>
              </w:rPr>
              <w:t>m³</w:t>
            </w:r>
          </w:p>
        </w:tc>
        <w:tc>
          <w:tcPr>
            <w:tcW w:w="852" w:type="dxa"/>
            <w:vAlign w:val="top"/>
          </w:tcPr>
          <w:p>
            <w:pPr>
              <w:ind w:left="162"/>
              <w:spacing w:before="67" w:line="185" w:lineRule="auto"/>
              <w:rPr>
                <w:rFonts w:ascii="SimSun" w:hAnsi="SimSun" w:eastAsia="SimSun" w:cs="SimSun"/>
                <w:sz w:val="16"/>
                <w:szCs w:val="16"/>
              </w:rPr>
            </w:pPr>
            <w:r>
              <w:rPr>
                <w:rFonts w:ascii="SimSun" w:hAnsi="SimSun" w:eastAsia="SimSun" w:cs="SimSun"/>
                <w:sz w:val="16"/>
                <w:szCs w:val="16"/>
                <w:spacing w:val="-3"/>
              </w:rPr>
              <w:t>1934.00</w:t>
            </w:r>
          </w:p>
        </w:tc>
        <w:tc>
          <w:tcPr>
            <w:tcW w:w="852" w:type="dxa"/>
            <w:vAlign w:val="top"/>
          </w:tcPr>
          <w:p>
            <w:pPr>
              <w:ind w:left="233"/>
              <w:spacing w:before="68" w:line="184" w:lineRule="auto"/>
              <w:rPr>
                <w:rFonts w:ascii="SimSun" w:hAnsi="SimSun" w:eastAsia="SimSun" w:cs="SimSun"/>
                <w:sz w:val="16"/>
                <w:szCs w:val="16"/>
              </w:rPr>
            </w:pPr>
            <w:r>
              <w:rPr>
                <w:rFonts w:ascii="SimSun" w:hAnsi="SimSun" w:eastAsia="SimSun" w:cs="SimSun"/>
                <w:sz w:val="16"/>
                <w:szCs w:val="16"/>
                <w:spacing w:val="-1"/>
              </w:rPr>
              <w:t>97.82</w:t>
            </w:r>
          </w:p>
        </w:tc>
        <w:tc>
          <w:tcPr>
            <w:tcW w:w="871" w:type="dxa"/>
            <w:vAlign w:val="top"/>
          </w:tcPr>
          <w:p>
            <w:pPr>
              <w:ind w:left="243"/>
              <w:spacing w:before="68" w:line="184" w:lineRule="auto"/>
              <w:rPr>
                <w:rFonts w:ascii="SimSun" w:hAnsi="SimSun" w:eastAsia="SimSun" w:cs="SimSun"/>
                <w:sz w:val="16"/>
                <w:szCs w:val="16"/>
              </w:rPr>
            </w:pPr>
            <w:r>
              <w:rPr>
                <w:rFonts w:ascii="SimSun" w:hAnsi="SimSun" w:eastAsia="SimSun" w:cs="SimSun"/>
                <w:sz w:val="16"/>
                <w:szCs w:val="16"/>
                <w:spacing w:val="-2"/>
              </w:rPr>
              <w:t>79.29</w:t>
            </w:r>
          </w:p>
        </w:tc>
      </w:tr>
      <w:tr>
        <w:trPr>
          <w:trHeight w:val="245" w:hRule="atLeast"/>
        </w:trPr>
        <w:tc>
          <w:tcPr>
            <w:tcW w:w="511" w:type="dxa"/>
            <w:vAlign w:val="top"/>
          </w:tcPr>
          <w:p>
            <w:pPr>
              <w:ind w:left="194"/>
              <w:spacing w:before="73" w:line="192" w:lineRule="auto"/>
              <w:rPr>
                <w:rFonts w:ascii="SimSun" w:hAnsi="SimSun" w:eastAsia="SimSun" w:cs="SimSun"/>
                <w:sz w:val="14"/>
                <w:szCs w:val="14"/>
              </w:rPr>
            </w:pPr>
            <w:r>
              <w:rPr>
                <w:rFonts w:ascii="SimSun" w:hAnsi="SimSun" w:eastAsia="SimSun" w:cs="SimSun"/>
                <w:sz w:val="14"/>
                <w:szCs w:val="14"/>
                <w:spacing w:val="-4"/>
              </w:rPr>
              <w:t>18</w:t>
            </w:r>
          </w:p>
        </w:tc>
        <w:tc>
          <w:tcPr>
            <w:tcW w:w="2004" w:type="dxa"/>
            <w:vAlign w:val="top"/>
          </w:tcPr>
          <w:p>
            <w:pPr>
              <w:ind w:left="217"/>
              <w:spacing w:before="36" w:line="204" w:lineRule="auto"/>
              <w:rPr>
                <w:rFonts w:ascii="SimSun" w:hAnsi="SimSun" w:eastAsia="SimSun" w:cs="SimSun"/>
                <w:sz w:val="18"/>
                <w:szCs w:val="18"/>
              </w:rPr>
            </w:pPr>
            <w:r>
              <w:rPr>
                <w:rFonts w:ascii="SimSun" w:hAnsi="SimSun" w:eastAsia="SimSun" w:cs="SimSun"/>
                <w:sz w:val="18"/>
                <w:szCs w:val="18"/>
                <w:spacing w:val="-1"/>
              </w:rPr>
              <w:t>普通硅酸盐水泥</w:t>
            </w:r>
            <w:r>
              <w:rPr>
                <w:rFonts w:ascii="SimSun" w:hAnsi="SimSun" w:eastAsia="SimSun" w:cs="SimSun"/>
                <w:sz w:val="18"/>
                <w:szCs w:val="18"/>
                <w:spacing w:val="-41"/>
              </w:rPr>
              <w:t xml:space="preserve"> </w:t>
            </w:r>
            <w:r>
              <w:rPr>
                <w:rFonts w:ascii="SimSun" w:hAnsi="SimSun" w:eastAsia="SimSun" w:cs="SimSun"/>
                <w:sz w:val="18"/>
                <w:szCs w:val="18"/>
                <w:spacing w:val="-1"/>
              </w:rPr>
              <w:t>P.O</w:t>
            </w:r>
          </w:p>
        </w:tc>
        <w:tc>
          <w:tcPr>
            <w:tcW w:w="1851" w:type="dxa"/>
            <w:vAlign w:val="top"/>
          </w:tcPr>
          <w:p>
            <w:pPr>
              <w:ind w:left="344"/>
              <w:spacing w:before="36" w:line="204" w:lineRule="auto"/>
              <w:rPr>
                <w:rFonts w:ascii="SimSun" w:hAnsi="SimSun" w:eastAsia="SimSun" w:cs="SimSun"/>
                <w:sz w:val="18"/>
                <w:szCs w:val="18"/>
              </w:rPr>
            </w:pPr>
            <w:r>
              <w:rPr>
                <w:rFonts w:ascii="SimSun" w:hAnsi="SimSun" w:eastAsia="SimSun" w:cs="SimSun"/>
                <w:sz w:val="18"/>
                <w:szCs w:val="18"/>
                <w:spacing w:val="-3"/>
              </w:rPr>
              <w:t>42.5R（散装）</w:t>
            </w:r>
          </w:p>
        </w:tc>
        <w:tc>
          <w:tcPr>
            <w:tcW w:w="521" w:type="dxa"/>
            <w:vAlign w:val="top"/>
          </w:tcPr>
          <w:p>
            <w:pPr>
              <w:ind w:left="227"/>
              <w:spacing w:before="42" w:line="222" w:lineRule="auto"/>
              <w:rPr>
                <w:rFonts w:ascii="SimSun" w:hAnsi="SimSun" w:eastAsia="SimSun" w:cs="SimSun"/>
                <w:sz w:val="16"/>
                <w:szCs w:val="16"/>
              </w:rPr>
            </w:pPr>
            <w:r>
              <w:rPr>
                <w:rFonts w:ascii="SimSun" w:hAnsi="SimSun" w:eastAsia="SimSun" w:cs="SimSun"/>
                <w:sz w:val="16"/>
                <w:szCs w:val="16"/>
              </w:rPr>
              <w:t>t</w:t>
            </w:r>
          </w:p>
        </w:tc>
        <w:tc>
          <w:tcPr>
            <w:tcW w:w="894" w:type="dxa"/>
            <w:vAlign w:val="top"/>
          </w:tcPr>
          <w:p>
            <w:pPr>
              <w:ind w:left="215"/>
              <w:spacing w:before="67" w:line="185" w:lineRule="auto"/>
              <w:rPr>
                <w:rFonts w:ascii="SimSun" w:hAnsi="SimSun" w:eastAsia="SimSun" w:cs="SimSun"/>
                <w:sz w:val="16"/>
                <w:szCs w:val="16"/>
              </w:rPr>
            </w:pPr>
            <w:r>
              <w:rPr>
                <w:rFonts w:ascii="SimSun" w:hAnsi="SimSun" w:eastAsia="SimSun" w:cs="SimSun"/>
                <w:sz w:val="16"/>
                <w:szCs w:val="16"/>
                <w:spacing w:val="-2"/>
              </w:rPr>
              <w:t>314.10</w:t>
            </w:r>
          </w:p>
        </w:tc>
        <w:tc>
          <w:tcPr>
            <w:tcW w:w="800" w:type="dxa"/>
            <w:vAlign w:val="top"/>
          </w:tcPr>
          <w:p>
            <w:pPr>
              <w:ind w:left="204"/>
              <w:spacing w:before="67" w:line="185" w:lineRule="auto"/>
              <w:rPr>
                <w:rFonts w:ascii="SimSun" w:hAnsi="SimSun" w:eastAsia="SimSun" w:cs="SimSun"/>
                <w:sz w:val="16"/>
                <w:szCs w:val="16"/>
              </w:rPr>
            </w:pPr>
            <w:r>
              <w:rPr>
                <w:rFonts w:ascii="SimSun" w:hAnsi="SimSun" w:eastAsia="SimSun" w:cs="SimSun"/>
                <w:sz w:val="16"/>
                <w:szCs w:val="16"/>
                <w:spacing w:val="-1"/>
              </w:rPr>
              <w:t>93.17</w:t>
            </w:r>
          </w:p>
        </w:tc>
        <w:tc>
          <w:tcPr>
            <w:tcW w:w="825" w:type="dxa"/>
            <w:vAlign w:val="top"/>
          </w:tcPr>
          <w:p>
            <w:pPr>
              <w:ind w:left="217"/>
              <w:spacing w:before="68" w:line="184" w:lineRule="auto"/>
              <w:rPr>
                <w:rFonts w:ascii="SimSun" w:hAnsi="SimSun" w:eastAsia="SimSun" w:cs="SimSun"/>
                <w:sz w:val="16"/>
                <w:szCs w:val="16"/>
              </w:rPr>
            </w:pPr>
            <w:r>
              <w:rPr>
                <w:rFonts w:ascii="SimSun" w:hAnsi="SimSun" w:eastAsia="SimSun" w:cs="SimSun"/>
                <w:sz w:val="16"/>
                <w:szCs w:val="16"/>
                <w:spacing w:val="-2"/>
              </w:rPr>
              <w:t>85.40</w:t>
            </w:r>
          </w:p>
        </w:tc>
        <w:tc>
          <w:tcPr>
            <w:tcW w:w="121" w:type="dxa"/>
            <w:vAlign w:val="top"/>
            <w:vMerge w:val="continue"/>
            <w:tcBorders>
              <w:top w:val="nil"/>
              <w:bottom w:val="nil"/>
            </w:tcBorders>
          </w:tcPr>
          <w:p>
            <w:pPr>
              <w:rPr>
                <w:rFonts w:ascii="Arial"/>
                <w:sz w:val="21"/>
              </w:rPr>
            </w:pPr>
            <w:r/>
          </w:p>
        </w:tc>
        <w:tc>
          <w:tcPr>
            <w:tcW w:w="578" w:type="dxa"/>
            <w:vAlign w:val="top"/>
          </w:tcPr>
          <w:p>
            <w:pPr>
              <w:ind w:left="218"/>
              <w:spacing w:before="74" w:line="191" w:lineRule="auto"/>
              <w:rPr>
                <w:rFonts w:ascii="SimSun" w:hAnsi="SimSun" w:eastAsia="SimSun" w:cs="SimSun"/>
                <w:sz w:val="14"/>
                <w:szCs w:val="14"/>
              </w:rPr>
            </w:pPr>
            <w:r>
              <w:rPr>
                <w:rFonts w:ascii="SimSun" w:hAnsi="SimSun" w:eastAsia="SimSun" w:cs="SimSun"/>
                <w:sz w:val="14"/>
                <w:szCs w:val="14"/>
                <w:spacing w:val="1"/>
              </w:rPr>
              <w:t>42</w:t>
            </w:r>
          </w:p>
        </w:tc>
        <w:tc>
          <w:tcPr>
            <w:tcW w:w="2117" w:type="dxa"/>
            <w:vAlign w:val="top"/>
          </w:tcPr>
          <w:p>
            <w:pPr>
              <w:ind w:left="795"/>
              <w:spacing w:before="36" w:line="204" w:lineRule="auto"/>
              <w:rPr>
                <w:rFonts w:ascii="SimSun" w:hAnsi="SimSun" w:eastAsia="SimSun" w:cs="SimSun"/>
                <w:sz w:val="18"/>
                <w:szCs w:val="18"/>
              </w:rPr>
            </w:pPr>
            <w:r>
              <w:rPr>
                <w:rFonts w:ascii="SimSun" w:hAnsi="SimSun" w:eastAsia="SimSun" w:cs="SimSun"/>
                <w:sz w:val="18"/>
                <w:szCs w:val="18"/>
                <w:spacing w:val="-2"/>
              </w:rPr>
              <w:t>预制柱</w:t>
            </w:r>
          </w:p>
        </w:tc>
        <w:tc>
          <w:tcPr>
            <w:tcW w:w="1587" w:type="dxa"/>
            <w:vAlign w:val="top"/>
          </w:tcPr>
          <w:p>
            <w:pPr>
              <w:ind w:left="60"/>
              <w:spacing w:before="36" w:line="204" w:lineRule="auto"/>
              <w:rPr>
                <w:rFonts w:ascii="SimSun" w:hAnsi="SimSun" w:eastAsia="SimSun" w:cs="SimSun"/>
                <w:sz w:val="18"/>
                <w:szCs w:val="18"/>
              </w:rPr>
            </w:pPr>
            <w:r>
              <w:rPr>
                <w:rFonts w:ascii="SimSun" w:hAnsi="SimSun" w:eastAsia="SimSun" w:cs="SimSun"/>
                <w:sz w:val="18"/>
                <w:szCs w:val="18"/>
                <w:spacing w:val="-1"/>
              </w:rPr>
              <w:t>钢筋含量</w:t>
            </w:r>
            <w:r>
              <w:rPr>
                <w:rFonts w:ascii="SimSun" w:hAnsi="SimSun" w:eastAsia="SimSun" w:cs="SimSun"/>
                <w:sz w:val="18"/>
                <w:szCs w:val="18"/>
                <w:spacing w:val="-49"/>
              </w:rPr>
              <w:t xml:space="preserve"> </w:t>
            </w:r>
            <w:r>
              <w:rPr>
                <w:rFonts w:ascii="SimSun" w:hAnsi="SimSun" w:eastAsia="SimSun" w:cs="SimSun"/>
                <w:sz w:val="18"/>
                <w:szCs w:val="18"/>
                <w:spacing w:val="-1"/>
              </w:rPr>
              <w:t>Kg180/m³</w:t>
            </w:r>
          </w:p>
        </w:tc>
        <w:tc>
          <w:tcPr>
            <w:tcW w:w="634" w:type="dxa"/>
            <w:vAlign w:val="top"/>
          </w:tcPr>
          <w:p>
            <w:pPr>
              <w:ind w:left="238"/>
              <w:spacing w:before="42" w:line="222" w:lineRule="auto"/>
              <w:rPr>
                <w:rFonts w:ascii="SimSun" w:hAnsi="SimSun" w:eastAsia="SimSun" w:cs="SimSun"/>
                <w:sz w:val="16"/>
                <w:szCs w:val="16"/>
              </w:rPr>
            </w:pPr>
            <w:r>
              <w:rPr>
                <w:rFonts w:ascii="SimSun" w:hAnsi="SimSun" w:eastAsia="SimSun" w:cs="SimSun"/>
                <w:sz w:val="16"/>
                <w:szCs w:val="16"/>
                <w:spacing w:val="-1"/>
              </w:rPr>
              <w:t>m³</w:t>
            </w:r>
          </w:p>
        </w:tc>
        <w:tc>
          <w:tcPr>
            <w:tcW w:w="852" w:type="dxa"/>
            <w:vAlign w:val="top"/>
          </w:tcPr>
          <w:p>
            <w:pPr>
              <w:ind w:left="153"/>
              <w:spacing w:before="68" w:line="184" w:lineRule="auto"/>
              <w:rPr>
                <w:rFonts w:ascii="SimSun" w:hAnsi="SimSun" w:eastAsia="SimSun" w:cs="SimSun"/>
                <w:sz w:val="16"/>
                <w:szCs w:val="16"/>
              </w:rPr>
            </w:pPr>
            <w:r>
              <w:rPr>
                <w:rFonts w:ascii="SimSun" w:hAnsi="SimSun" w:eastAsia="SimSun" w:cs="SimSun"/>
                <w:sz w:val="16"/>
                <w:szCs w:val="16"/>
                <w:spacing w:val="-1"/>
              </w:rPr>
              <w:t>2462.00</w:t>
            </w:r>
          </w:p>
        </w:tc>
        <w:tc>
          <w:tcPr>
            <w:tcW w:w="852" w:type="dxa"/>
            <w:vAlign w:val="top"/>
          </w:tcPr>
          <w:p>
            <w:pPr>
              <w:ind w:left="233"/>
              <w:spacing w:before="68" w:line="184" w:lineRule="auto"/>
              <w:rPr>
                <w:rFonts w:ascii="SimSun" w:hAnsi="SimSun" w:eastAsia="SimSun" w:cs="SimSun"/>
                <w:sz w:val="16"/>
                <w:szCs w:val="16"/>
              </w:rPr>
            </w:pPr>
            <w:r>
              <w:rPr>
                <w:rFonts w:ascii="SimSun" w:hAnsi="SimSun" w:eastAsia="SimSun" w:cs="SimSun"/>
                <w:sz w:val="16"/>
                <w:szCs w:val="16"/>
                <w:spacing w:val="-1"/>
              </w:rPr>
              <w:t>98.05</w:t>
            </w:r>
          </w:p>
        </w:tc>
        <w:tc>
          <w:tcPr>
            <w:tcW w:w="871" w:type="dxa"/>
            <w:vAlign w:val="top"/>
          </w:tcPr>
          <w:p>
            <w:pPr>
              <w:ind w:left="243"/>
              <w:spacing w:before="68" w:line="184" w:lineRule="auto"/>
              <w:rPr>
                <w:rFonts w:ascii="SimSun" w:hAnsi="SimSun" w:eastAsia="SimSun" w:cs="SimSun"/>
                <w:sz w:val="16"/>
                <w:szCs w:val="16"/>
              </w:rPr>
            </w:pPr>
            <w:r>
              <w:rPr>
                <w:rFonts w:ascii="SimSun" w:hAnsi="SimSun" w:eastAsia="SimSun" w:cs="SimSun"/>
                <w:sz w:val="16"/>
                <w:szCs w:val="16"/>
                <w:spacing w:val="-2"/>
              </w:rPr>
              <w:t>70.46</w:t>
            </w:r>
          </w:p>
        </w:tc>
      </w:tr>
      <w:tr>
        <w:trPr>
          <w:trHeight w:val="245" w:hRule="atLeast"/>
        </w:trPr>
        <w:tc>
          <w:tcPr>
            <w:tcW w:w="511" w:type="dxa"/>
            <w:vAlign w:val="top"/>
          </w:tcPr>
          <w:p>
            <w:pPr>
              <w:ind w:left="194"/>
              <w:spacing w:before="73" w:line="192" w:lineRule="auto"/>
              <w:rPr>
                <w:rFonts w:ascii="SimSun" w:hAnsi="SimSun" w:eastAsia="SimSun" w:cs="SimSun"/>
                <w:sz w:val="14"/>
                <w:szCs w:val="14"/>
              </w:rPr>
            </w:pPr>
            <w:r>
              <w:rPr>
                <w:rFonts w:ascii="SimSun" w:hAnsi="SimSun" w:eastAsia="SimSun" w:cs="SimSun"/>
                <w:sz w:val="14"/>
                <w:szCs w:val="14"/>
                <w:spacing w:val="-4"/>
              </w:rPr>
              <w:t>19</w:t>
            </w:r>
          </w:p>
        </w:tc>
        <w:tc>
          <w:tcPr>
            <w:tcW w:w="2004" w:type="dxa"/>
            <w:vAlign w:val="top"/>
          </w:tcPr>
          <w:p>
            <w:pPr>
              <w:ind w:left="351"/>
              <w:spacing w:before="36" w:line="204" w:lineRule="auto"/>
              <w:rPr>
                <w:rFonts w:ascii="SimSun" w:hAnsi="SimSun" w:eastAsia="SimSun" w:cs="SimSun"/>
                <w:sz w:val="18"/>
                <w:szCs w:val="18"/>
              </w:rPr>
            </w:pPr>
            <w:r>
              <w:rPr>
                <w:rFonts w:ascii="SimSun" w:hAnsi="SimSun" w:eastAsia="SimSun" w:cs="SimSun"/>
                <w:sz w:val="18"/>
                <w:szCs w:val="18"/>
                <w:spacing w:val="-2"/>
              </w:rPr>
              <w:t>硅酸盐水泥</w:t>
            </w:r>
            <w:r>
              <w:rPr>
                <w:rFonts w:ascii="SimSun" w:hAnsi="SimSun" w:eastAsia="SimSun" w:cs="SimSun"/>
                <w:sz w:val="18"/>
                <w:szCs w:val="18"/>
                <w:spacing w:val="-33"/>
              </w:rPr>
              <w:t xml:space="preserve"> </w:t>
            </w:r>
            <w:r>
              <w:rPr>
                <w:rFonts w:ascii="SimSun" w:hAnsi="SimSun" w:eastAsia="SimSun" w:cs="SimSun"/>
                <w:sz w:val="18"/>
                <w:szCs w:val="18"/>
                <w:spacing w:val="-2"/>
              </w:rPr>
              <w:t>P.II</w:t>
            </w:r>
          </w:p>
        </w:tc>
        <w:tc>
          <w:tcPr>
            <w:tcW w:w="1851" w:type="dxa"/>
            <w:vAlign w:val="top"/>
          </w:tcPr>
          <w:p>
            <w:pPr>
              <w:ind w:left="344"/>
              <w:spacing w:before="36" w:line="204" w:lineRule="auto"/>
              <w:rPr>
                <w:rFonts w:ascii="SimSun" w:hAnsi="SimSun" w:eastAsia="SimSun" w:cs="SimSun"/>
                <w:sz w:val="18"/>
                <w:szCs w:val="18"/>
              </w:rPr>
            </w:pPr>
            <w:r>
              <w:rPr>
                <w:rFonts w:ascii="SimSun" w:hAnsi="SimSun" w:eastAsia="SimSun" w:cs="SimSun"/>
                <w:sz w:val="18"/>
                <w:szCs w:val="18"/>
                <w:spacing w:val="-3"/>
              </w:rPr>
              <w:t>42.5R（散装）</w:t>
            </w:r>
          </w:p>
        </w:tc>
        <w:tc>
          <w:tcPr>
            <w:tcW w:w="521" w:type="dxa"/>
            <w:vAlign w:val="top"/>
          </w:tcPr>
          <w:p>
            <w:pPr>
              <w:ind w:left="227"/>
              <w:spacing w:before="42" w:line="222" w:lineRule="auto"/>
              <w:rPr>
                <w:rFonts w:ascii="SimSun" w:hAnsi="SimSun" w:eastAsia="SimSun" w:cs="SimSun"/>
                <w:sz w:val="16"/>
                <w:szCs w:val="16"/>
              </w:rPr>
            </w:pPr>
            <w:r>
              <w:rPr>
                <w:rFonts w:ascii="SimSun" w:hAnsi="SimSun" w:eastAsia="SimSun" w:cs="SimSun"/>
                <w:sz w:val="16"/>
                <w:szCs w:val="16"/>
              </w:rPr>
              <w:t>t</w:t>
            </w:r>
          </w:p>
        </w:tc>
        <w:tc>
          <w:tcPr>
            <w:tcW w:w="894" w:type="dxa"/>
            <w:vAlign w:val="top"/>
          </w:tcPr>
          <w:p>
            <w:pPr>
              <w:ind w:left="215"/>
              <w:spacing w:before="67" w:line="184" w:lineRule="auto"/>
              <w:rPr>
                <w:rFonts w:ascii="SimSun" w:hAnsi="SimSun" w:eastAsia="SimSun" w:cs="SimSun"/>
                <w:sz w:val="16"/>
                <w:szCs w:val="16"/>
              </w:rPr>
            </w:pPr>
            <w:r>
              <w:rPr>
                <w:rFonts w:ascii="SimSun" w:hAnsi="SimSun" w:eastAsia="SimSun" w:cs="SimSun"/>
                <w:sz w:val="16"/>
                <w:szCs w:val="16"/>
                <w:spacing w:val="-2"/>
              </w:rPr>
              <w:t>353.24</w:t>
            </w:r>
          </w:p>
        </w:tc>
        <w:tc>
          <w:tcPr>
            <w:tcW w:w="800" w:type="dxa"/>
            <w:vAlign w:val="top"/>
          </w:tcPr>
          <w:p>
            <w:pPr>
              <w:ind w:left="204"/>
              <w:spacing w:before="67" w:line="184" w:lineRule="auto"/>
              <w:rPr>
                <w:rFonts w:ascii="SimSun" w:hAnsi="SimSun" w:eastAsia="SimSun" w:cs="SimSun"/>
                <w:sz w:val="16"/>
                <w:szCs w:val="16"/>
              </w:rPr>
            </w:pPr>
            <w:r>
              <w:rPr>
                <w:rFonts w:ascii="SimSun" w:hAnsi="SimSun" w:eastAsia="SimSun" w:cs="SimSun"/>
                <w:sz w:val="16"/>
                <w:szCs w:val="16"/>
                <w:spacing w:val="-1"/>
              </w:rPr>
              <w:t>93.54</w:t>
            </w:r>
          </w:p>
        </w:tc>
        <w:tc>
          <w:tcPr>
            <w:tcW w:w="825" w:type="dxa"/>
            <w:vAlign w:val="top"/>
          </w:tcPr>
          <w:p>
            <w:pPr>
              <w:ind w:left="217"/>
              <w:spacing w:before="67" w:line="184" w:lineRule="auto"/>
              <w:rPr>
                <w:rFonts w:ascii="SimSun" w:hAnsi="SimSun" w:eastAsia="SimSun" w:cs="SimSun"/>
                <w:sz w:val="16"/>
                <w:szCs w:val="16"/>
              </w:rPr>
            </w:pPr>
            <w:r>
              <w:rPr>
                <w:rFonts w:ascii="SimSun" w:hAnsi="SimSun" w:eastAsia="SimSun" w:cs="SimSun"/>
                <w:sz w:val="16"/>
                <w:szCs w:val="16"/>
                <w:spacing w:val="-2"/>
              </w:rPr>
              <w:t>85.70</w:t>
            </w:r>
          </w:p>
        </w:tc>
        <w:tc>
          <w:tcPr>
            <w:tcW w:w="121" w:type="dxa"/>
            <w:vAlign w:val="top"/>
            <w:vMerge w:val="continue"/>
            <w:tcBorders>
              <w:top w:val="nil"/>
              <w:bottom w:val="nil"/>
            </w:tcBorders>
          </w:tcPr>
          <w:p>
            <w:pPr>
              <w:rPr>
                <w:rFonts w:ascii="Arial"/>
                <w:sz w:val="21"/>
              </w:rPr>
            </w:pPr>
            <w:r/>
          </w:p>
        </w:tc>
        <w:tc>
          <w:tcPr>
            <w:tcW w:w="578" w:type="dxa"/>
            <w:vAlign w:val="top"/>
          </w:tcPr>
          <w:p>
            <w:pPr>
              <w:ind w:left="218"/>
              <w:spacing w:before="74" w:line="191" w:lineRule="auto"/>
              <w:rPr>
                <w:rFonts w:ascii="SimSun" w:hAnsi="SimSun" w:eastAsia="SimSun" w:cs="SimSun"/>
                <w:sz w:val="14"/>
                <w:szCs w:val="14"/>
              </w:rPr>
            </w:pPr>
            <w:r>
              <w:rPr>
                <w:rFonts w:ascii="SimSun" w:hAnsi="SimSun" w:eastAsia="SimSun" w:cs="SimSun"/>
                <w:sz w:val="14"/>
                <w:szCs w:val="14"/>
                <w:spacing w:val="1"/>
              </w:rPr>
              <w:t>43</w:t>
            </w:r>
          </w:p>
        </w:tc>
        <w:tc>
          <w:tcPr>
            <w:tcW w:w="2117" w:type="dxa"/>
            <w:vAlign w:val="top"/>
          </w:tcPr>
          <w:p>
            <w:pPr>
              <w:ind w:left="795"/>
              <w:spacing w:before="36" w:line="204" w:lineRule="auto"/>
              <w:rPr>
                <w:rFonts w:ascii="SimSun" w:hAnsi="SimSun" w:eastAsia="SimSun" w:cs="SimSun"/>
                <w:sz w:val="18"/>
                <w:szCs w:val="18"/>
              </w:rPr>
            </w:pPr>
            <w:r>
              <w:rPr>
                <w:rFonts w:ascii="SimSun" w:hAnsi="SimSun" w:eastAsia="SimSun" w:cs="SimSun"/>
                <w:sz w:val="18"/>
                <w:szCs w:val="18"/>
                <w:spacing w:val="-2"/>
              </w:rPr>
              <w:t>预制梁</w:t>
            </w:r>
          </w:p>
        </w:tc>
        <w:tc>
          <w:tcPr>
            <w:tcW w:w="1587" w:type="dxa"/>
            <w:vAlign w:val="top"/>
          </w:tcPr>
          <w:p>
            <w:pPr>
              <w:ind w:left="60"/>
              <w:spacing w:before="36" w:line="204" w:lineRule="auto"/>
              <w:rPr>
                <w:rFonts w:ascii="SimSun" w:hAnsi="SimSun" w:eastAsia="SimSun" w:cs="SimSun"/>
                <w:sz w:val="18"/>
                <w:szCs w:val="18"/>
              </w:rPr>
            </w:pPr>
            <w:r>
              <w:rPr>
                <w:rFonts w:ascii="SimSun" w:hAnsi="SimSun" w:eastAsia="SimSun" w:cs="SimSun"/>
                <w:sz w:val="18"/>
                <w:szCs w:val="18"/>
                <w:spacing w:val="-1"/>
              </w:rPr>
              <w:t>钢筋含量</w:t>
            </w:r>
            <w:r>
              <w:rPr>
                <w:rFonts w:ascii="SimSun" w:hAnsi="SimSun" w:eastAsia="SimSun" w:cs="SimSun"/>
                <w:sz w:val="18"/>
                <w:szCs w:val="18"/>
                <w:spacing w:val="-49"/>
              </w:rPr>
              <w:t xml:space="preserve"> </w:t>
            </w:r>
            <w:r>
              <w:rPr>
                <w:rFonts w:ascii="SimSun" w:hAnsi="SimSun" w:eastAsia="SimSun" w:cs="SimSun"/>
                <w:sz w:val="18"/>
                <w:szCs w:val="18"/>
                <w:spacing w:val="-1"/>
              </w:rPr>
              <w:t>Kg180/m³</w:t>
            </w:r>
          </w:p>
        </w:tc>
        <w:tc>
          <w:tcPr>
            <w:tcW w:w="634" w:type="dxa"/>
            <w:vAlign w:val="top"/>
          </w:tcPr>
          <w:p>
            <w:pPr>
              <w:ind w:left="238"/>
              <w:spacing w:before="42" w:line="222" w:lineRule="auto"/>
              <w:rPr>
                <w:rFonts w:ascii="SimSun" w:hAnsi="SimSun" w:eastAsia="SimSun" w:cs="SimSun"/>
                <w:sz w:val="16"/>
                <w:szCs w:val="16"/>
              </w:rPr>
            </w:pPr>
            <w:r>
              <w:rPr>
                <w:rFonts w:ascii="SimSun" w:hAnsi="SimSun" w:eastAsia="SimSun" w:cs="SimSun"/>
                <w:sz w:val="16"/>
                <w:szCs w:val="16"/>
                <w:spacing w:val="-1"/>
              </w:rPr>
              <w:t>m³</w:t>
            </w:r>
          </w:p>
        </w:tc>
        <w:tc>
          <w:tcPr>
            <w:tcW w:w="852" w:type="dxa"/>
            <w:vAlign w:val="top"/>
          </w:tcPr>
          <w:p>
            <w:pPr>
              <w:ind w:left="153"/>
              <w:spacing w:before="66" w:line="185" w:lineRule="auto"/>
              <w:rPr>
                <w:rFonts w:ascii="SimSun" w:hAnsi="SimSun" w:eastAsia="SimSun" w:cs="SimSun"/>
                <w:sz w:val="16"/>
                <w:szCs w:val="16"/>
              </w:rPr>
            </w:pPr>
            <w:r>
              <w:rPr>
                <w:rFonts w:ascii="SimSun" w:hAnsi="SimSun" w:eastAsia="SimSun" w:cs="SimSun"/>
                <w:sz w:val="16"/>
                <w:szCs w:val="16"/>
                <w:spacing w:val="-1"/>
              </w:rPr>
              <w:t>2516.00</w:t>
            </w:r>
          </w:p>
        </w:tc>
        <w:tc>
          <w:tcPr>
            <w:tcW w:w="852" w:type="dxa"/>
            <w:vAlign w:val="top"/>
          </w:tcPr>
          <w:p>
            <w:pPr>
              <w:ind w:left="233"/>
              <w:spacing w:before="67" w:line="184" w:lineRule="auto"/>
              <w:rPr>
                <w:rFonts w:ascii="SimSun" w:hAnsi="SimSun" w:eastAsia="SimSun" w:cs="SimSun"/>
                <w:sz w:val="16"/>
                <w:szCs w:val="16"/>
              </w:rPr>
            </w:pPr>
            <w:r>
              <w:rPr>
                <w:rFonts w:ascii="SimSun" w:hAnsi="SimSun" w:eastAsia="SimSun" w:cs="SimSun"/>
                <w:sz w:val="16"/>
                <w:szCs w:val="16"/>
                <w:spacing w:val="-1"/>
              </w:rPr>
              <w:t>98.05</w:t>
            </w:r>
          </w:p>
        </w:tc>
        <w:tc>
          <w:tcPr>
            <w:tcW w:w="871" w:type="dxa"/>
            <w:vAlign w:val="top"/>
          </w:tcPr>
          <w:p>
            <w:pPr>
              <w:ind w:left="243"/>
              <w:spacing w:before="66" w:line="185" w:lineRule="auto"/>
              <w:rPr>
                <w:rFonts w:ascii="SimSun" w:hAnsi="SimSun" w:eastAsia="SimSun" w:cs="SimSun"/>
                <w:sz w:val="16"/>
                <w:szCs w:val="16"/>
              </w:rPr>
            </w:pPr>
            <w:r>
              <w:rPr>
                <w:rFonts w:ascii="SimSun" w:hAnsi="SimSun" w:eastAsia="SimSun" w:cs="SimSun"/>
                <w:sz w:val="16"/>
                <w:szCs w:val="16"/>
                <w:spacing w:val="-2"/>
              </w:rPr>
              <w:t>71.68</w:t>
            </w:r>
          </w:p>
        </w:tc>
      </w:tr>
      <w:tr>
        <w:trPr>
          <w:trHeight w:val="245" w:hRule="atLeast"/>
        </w:trPr>
        <w:tc>
          <w:tcPr>
            <w:tcW w:w="511" w:type="dxa"/>
            <w:vAlign w:val="top"/>
          </w:tcPr>
          <w:p>
            <w:pPr>
              <w:ind w:left="184"/>
              <w:spacing w:before="73" w:line="191" w:lineRule="auto"/>
              <w:rPr>
                <w:rFonts w:ascii="SimSun" w:hAnsi="SimSun" w:eastAsia="SimSun" w:cs="SimSun"/>
                <w:sz w:val="14"/>
                <w:szCs w:val="14"/>
              </w:rPr>
            </w:pPr>
            <w:r>
              <w:rPr>
                <w:rFonts w:ascii="SimSun" w:hAnsi="SimSun" w:eastAsia="SimSun" w:cs="SimSun"/>
                <w:sz w:val="14"/>
                <w:szCs w:val="14"/>
              </w:rPr>
              <w:t>20</w:t>
            </w:r>
          </w:p>
        </w:tc>
        <w:tc>
          <w:tcPr>
            <w:tcW w:w="2004" w:type="dxa"/>
            <w:vAlign w:val="top"/>
          </w:tcPr>
          <w:p>
            <w:pPr>
              <w:ind w:left="106"/>
              <w:spacing w:before="35" w:line="205" w:lineRule="auto"/>
              <w:rPr>
                <w:rFonts w:ascii="SimSun" w:hAnsi="SimSun" w:eastAsia="SimSun" w:cs="SimSun"/>
                <w:sz w:val="18"/>
                <w:szCs w:val="18"/>
              </w:rPr>
            </w:pPr>
            <w:r>
              <w:rPr>
                <w:rFonts w:ascii="SimSun" w:hAnsi="SimSun" w:eastAsia="SimSun" w:cs="SimSun"/>
                <w:sz w:val="18"/>
                <w:szCs w:val="18"/>
                <w:spacing w:val="-1"/>
              </w:rPr>
              <w:t>预应力高强混凝土管桩</w:t>
            </w:r>
          </w:p>
        </w:tc>
        <w:tc>
          <w:tcPr>
            <w:tcW w:w="1851" w:type="dxa"/>
            <w:vAlign w:val="top"/>
          </w:tcPr>
          <w:p>
            <w:pPr>
              <w:ind w:left="135"/>
              <w:spacing w:before="35" w:line="205" w:lineRule="auto"/>
              <w:rPr>
                <w:rFonts w:ascii="SimSun" w:hAnsi="SimSun" w:eastAsia="SimSun" w:cs="SimSun"/>
                <w:sz w:val="18"/>
                <w:szCs w:val="18"/>
              </w:rPr>
            </w:pPr>
            <w:r>
              <w:rPr>
                <w:rFonts w:ascii="SimSun" w:hAnsi="SimSun" w:eastAsia="SimSun" w:cs="SimSun"/>
                <w:sz w:val="18"/>
                <w:szCs w:val="18"/>
                <w:spacing w:val="-4"/>
              </w:rPr>
              <w:t>A</w:t>
            </w:r>
            <w:r>
              <w:rPr>
                <w:rFonts w:ascii="SimSun" w:hAnsi="SimSun" w:eastAsia="SimSun" w:cs="SimSun"/>
                <w:sz w:val="18"/>
                <w:szCs w:val="18"/>
                <w:spacing w:val="-24"/>
              </w:rPr>
              <w:t xml:space="preserve"> </w:t>
            </w:r>
            <w:r>
              <w:rPr>
                <w:rFonts w:ascii="SimSun" w:hAnsi="SimSun" w:eastAsia="SimSun" w:cs="SimSun"/>
                <w:sz w:val="18"/>
                <w:szCs w:val="18"/>
                <w:spacing w:val="-4"/>
              </w:rPr>
              <w:t>型 PHC</w:t>
            </w:r>
            <w:r>
              <w:rPr>
                <w:rFonts w:ascii="SimSun" w:hAnsi="SimSun" w:eastAsia="SimSun" w:cs="SimSun"/>
                <w:sz w:val="18"/>
                <w:szCs w:val="18"/>
                <w:spacing w:val="29"/>
              </w:rPr>
              <w:t xml:space="preserve"> </w:t>
            </w:r>
            <w:r>
              <w:rPr>
                <w:rFonts w:ascii="SimSun" w:hAnsi="SimSun" w:eastAsia="SimSun" w:cs="SimSun"/>
                <w:sz w:val="18"/>
                <w:szCs w:val="18"/>
                <w:spacing w:val="-4"/>
              </w:rPr>
              <w:t>Φ300×70</w:t>
            </w:r>
          </w:p>
        </w:tc>
        <w:tc>
          <w:tcPr>
            <w:tcW w:w="521" w:type="dxa"/>
            <w:vAlign w:val="top"/>
          </w:tcPr>
          <w:p>
            <w:pPr>
              <w:ind w:left="219"/>
              <w:spacing w:before="44" w:line="220" w:lineRule="auto"/>
              <w:rPr>
                <w:rFonts w:ascii="SimSun" w:hAnsi="SimSun" w:eastAsia="SimSun" w:cs="SimSun"/>
                <w:sz w:val="16"/>
                <w:szCs w:val="16"/>
              </w:rPr>
            </w:pPr>
            <w:r>
              <w:rPr>
                <w:rFonts w:ascii="SimSun" w:hAnsi="SimSun" w:eastAsia="SimSun" w:cs="SimSun"/>
                <w:sz w:val="16"/>
                <w:szCs w:val="16"/>
              </w:rPr>
              <w:t>m</w:t>
            </w:r>
          </w:p>
        </w:tc>
        <w:tc>
          <w:tcPr>
            <w:tcW w:w="894" w:type="dxa"/>
            <w:vAlign w:val="top"/>
          </w:tcPr>
          <w:p>
            <w:pPr>
              <w:ind w:left="254"/>
              <w:spacing w:before="69" w:line="184" w:lineRule="auto"/>
              <w:rPr>
                <w:rFonts w:ascii="SimSun" w:hAnsi="SimSun" w:eastAsia="SimSun" w:cs="SimSun"/>
                <w:sz w:val="16"/>
                <w:szCs w:val="16"/>
              </w:rPr>
            </w:pPr>
            <w:r>
              <w:rPr>
                <w:rFonts w:ascii="SimSun" w:hAnsi="SimSun" w:eastAsia="SimSun" w:cs="SimSun"/>
                <w:sz w:val="16"/>
                <w:szCs w:val="16"/>
                <w:spacing w:val="-2"/>
              </w:rPr>
              <w:t>72.02</w:t>
            </w:r>
          </w:p>
        </w:tc>
        <w:tc>
          <w:tcPr>
            <w:tcW w:w="800" w:type="dxa"/>
            <w:vAlign w:val="top"/>
          </w:tcPr>
          <w:p>
            <w:pPr>
              <w:ind w:left="204"/>
              <w:spacing w:before="68" w:line="185" w:lineRule="auto"/>
              <w:rPr>
                <w:rFonts w:ascii="SimSun" w:hAnsi="SimSun" w:eastAsia="SimSun" w:cs="SimSun"/>
                <w:sz w:val="16"/>
                <w:szCs w:val="16"/>
              </w:rPr>
            </w:pPr>
            <w:r>
              <w:rPr>
                <w:rFonts w:ascii="SimSun" w:hAnsi="SimSun" w:eastAsia="SimSun" w:cs="SimSun"/>
                <w:sz w:val="16"/>
                <w:szCs w:val="16"/>
                <w:spacing w:val="-1"/>
              </w:rPr>
              <w:t>97.13</w:t>
            </w:r>
          </w:p>
        </w:tc>
        <w:tc>
          <w:tcPr>
            <w:tcW w:w="825" w:type="dxa"/>
            <w:vAlign w:val="top"/>
          </w:tcPr>
          <w:p>
            <w:pPr>
              <w:ind w:left="217"/>
              <w:spacing w:before="69" w:line="184" w:lineRule="auto"/>
              <w:rPr>
                <w:rFonts w:ascii="SimSun" w:hAnsi="SimSun" w:eastAsia="SimSun" w:cs="SimSun"/>
                <w:sz w:val="16"/>
                <w:szCs w:val="16"/>
              </w:rPr>
            </w:pPr>
            <w:r>
              <w:rPr>
                <w:rFonts w:ascii="SimSun" w:hAnsi="SimSun" w:eastAsia="SimSun" w:cs="SimSun"/>
                <w:sz w:val="16"/>
                <w:szCs w:val="16"/>
                <w:spacing w:val="-2"/>
              </w:rPr>
              <w:t>82.50</w:t>
            </w:r>
          </w:p>
        </w:tc>
        <w:tc>
          <w:tcPr>
            <w:tcW w:w="121" w:type="dxa"/>
            <w:vAlign w:val="top"/>
            <w:vMerge w:val="continue"/>
            <w:tcBorders>
              <w:top w:val="nil"/>
              <w:bottom w:val="nil"/>
            </w:tcBorders>
          </w:tcPr>
          <w:p>
            <w:pPr>
              <w:rPr>
                <w:rFonts w:ascii="Arial"/>
                <w:sz w:val="21"/>
              </w:rPr>
            </w:pPr>
            <w:r/>
          </w:p>
        </w:tc>
        <w:tc>
          <w:tcPr>
            <w:tcW w:w="578" w:type="dxa"/>
            <w:vAlign w:val="top"/>
          </w:tcPr>
          <w:p>
            <w:pPr>
              <w:ind w:left="218"/>
              <w:spacing w:before="73" w:line="191" w:lineRule="auto"/>
              <w:rPr>
                <w:rFonts w:ascii="SimSun" w:hAnsi="SimSun" w:eastAsia="SimSun" w:cs="SimSun"/>
                <w:sz w:val="14"/>
                <w:szCs w:val="14"/>
              </w:rPr>
            </w:pPr>
            <w:r>
              <w:rPr>
                <w:rFonts w:ascii="SimSun" w:hAnsi="SimSun" w:eastAsia="SimSun" w:cs="SimSun"/>
                <w:sz w:val="14"/>
                <w:szCs w:val="14"/>
                <w:spacing w:val="1"/>
              </w:rPr>
              <w:t>44</w:t>
            </w:r>
          </w:p>
        </w:tc>
        <w:tc>
          <w:tcPr>
            <w:tcW w:w="2117" w:type="dxa"/>
            <w:vAlign w:val="top"/>
          </w:tcPr>
          <w:p>
            <w:pPr>
              <w:ind w:left="254"/>
              <w:spacing w:before="35" w:line="205" w:lineRule="auto"/>
              <w:rPr>
                <w:rFonts w:ascii="SimSun" w:hAnsi="SimSun" w:eastAsia="SimSun" w:cs="SimSun"/>
                <w:sz w:val="18"/>
                <w:szCs w:val="18"/>
              </w:rPr>
            </w:pPr>
            <w:r>
              <w:rPr>
                <w:rFonts w:ascii="SimSun" w:hAnsi="SimSun" w:eastAsia="SimSun" w:cs="SimSun"/>
                <w:sz w:val="18"/>
                <w:szCs w:val="18"/>
                <w:spacing w:val="-1"/>
              </w:rPr>
              <w:t>密集型直线段母线槽</w:t>
            </w:r>
          </w:p>
        </w:tc>
        <w:tc>
          <w:tcPr>
            <w:tcW w:w="1587" w:type="dxa"/>
            <w:vAlign w:val="top"/>
          </w:tcPr>
          <w:p>
            <w:pPr>
              <w:ind w:left="588"/>
              <w:spacing w:before="62" w:line="177" w:lineRule="auto"/>
              <w:rPr>
                <w:rFonts w:ascii="SimSun" w:hAnsi="SimSun" w:eastAsia="SimSun" w:cs="SimSun"/>
                <w:sz w:val="18"/>
                <w:szCs w:val="18"/>
              </w:rPr>
            </w:pPr>
            <w:r>
              <w:rPr>
                <w:rFonts w:ascii="SimSun" w:hAnsi="SimSun" w:eastAsia="SimSun" w:cs="SimSun"/>
                <w:sz w:val="18"/>
                <w:szCs w:val="18"/>
                <w:spacing w:val="-4"/>
              </w:rPr>
              <w:t>1600A</w:t>
            </w:r>
          </w:p>
        </w:tc>
        <w:tc>
          <w:tcPr>
            <w:tcW w:w="634" w:type="dxa"/>
            <w:vAlign w:val="top"/>
          </w:tcPr>
          <w:p>
            <w:pPr>
              <w:ind w:left="279"/>
              <w:spacing w:before="44" w:line="220" w:lineRule="auto"/>
              <w:rPr>
                <w:rFonts w:ascii="SimSun" w:hAnsi="SimSun" w:eastAsia="SimSun" w:cs="SimSun"/>
                <w:sz w:val="16"/>
                <w:szCs w:val="16"/>
              </w:rPr>
            </w:pPr>
            <w:r>
              <w:rPr>
                <w:rFonts w:ascii="SimSun" w:hAnsi="SimSun" w:eastAsia="SimSun" w:cs="SimSun"/>
                <w:sz w:val="16"/>
                <w:szCs w:val="16"/>
              </w:rPr>
              <w:t>m</w:t>
            </w:r>
          </w:p>
        </w:tc>
        <w:tc>
          <w:tcPr>
            <w:tcW w:w="852" w:type="dxa"/>
            <w:vAlign w:val="top"/>
          </w:tcPr>
          <w:p>
            <w:pPr>
              <w:ind w:left="154"/>
              <w:spacing w:before="68" w:line="185" w:lineRule="auto"/>
              <w:rPr>
                <w:rFonts w:ascii="SimSun" w:hAnsi="SimSun" w:eastAsia="SimSun" w:cs="SimSun"/>
                <w:sz w:val="16"/>
                <w:szCs w:val="16"/>
              </w:rPr>
            </w:pPr>
            <w:r>
              <w:rPr>
                <w:rFonts w:ascii="SimSun" w:hAnsi="SimSun" w:eastAsia="SimSun" w:cs="SimSun"/>
                <w:sz w:val="16"/>
                <w:szCs w:val="16"/>
                <w:spacing w:val="-2"/>
              </w:rPr>
              <w:t>3291.00</w:t>
            </w:r>
          </w:p>
        </w:tc>
        <w:tc>
          <w:tcPr>
            <w:tcW w:w="852" w:type="dxa"/>
            <w:vAlign w:val="top"/>
          </w:tcPr>
          <w:p>
            <w:pPr>
              <w:ind w:left="203"/>
              <w:spacing w:before="68" w:line="185" w:lineRule="auto"/>
              <w:rPr>
                <w:rFonts w:ascii="SimSun" w:hAnsi="SimSun" w:eastAsia="SimSun" w:cs="SimSun"/>
                <w:sz w:val="16"/>
                <w:szCs w:val="16"/>
              </w:rPr>
            </w:pPr>
            <w:r>
              <w:rPr>
                <w:rFonts w:ascii="SimSun" w:hAnsi="SimSun" w:eastAsia="SimSun" w:cs="SimSun"/>
                <w:sz w:val="16"/>
                <w:szCs w:val="16"/>
                <w:spacing w:val="-3"/>
              </w:rPr>
              <w:t>100.12</w:t>
            </w:r>
          </w:p>
        </w:tc>
        <w:tc>
          <w:tcPr>
            <w:tcW w:w="871" w:type="dxa"/>
            <w:vAlign w:val="top"/>
          </w:tcPr>
          <w:p>
            <w:pPr>
              <w:ind w:left="240"/>
              <w:spacing w:before="68" w:line="185" w:lineRule="auto"/>
              <w:rPr>
                <w:rFonts w:ascii="SimSun" w:hAnsi="SimSun" w:eastAsia="SimSun" w:cs="SimSun"/>
                <w:sz w:val="16"/>
                <w:szCs w:val="16"/>
              </w:rPr>
            </w:pPr>
            <w:r>
              <w:rPr>
                <w:rFonts w:ascii="SimSun" w:hAnsi="SimSun" w:eastAsia="SimSun" w:cs="SimSun"/>
                <w:sz w:val="16"/>
                <w:szCs w:val="16"/>
                <w:spacing w:val="-2"/>
              </w:rPr>
              <w:t>97.11</w:t>
            </w:r>
          </w:p>
        </w:tc>
      </w:tr>
      <w:tr>
        <w:trPr>
          <w:trHeight w:val="245" w:hRule="atLeast"/>
        </w:trPr>
        <w:tc>
          <w:tcPr>
            <w:tcW w:w="511" w:type="dxa"/>
            <w:vAlign w:val="top"/>
          </w:tcPr>
          <w:p>
            <w:pPr>
              <w:ind w:left="184"/>
              <w:spacing w:before="72" w:line="192" w:lineRule="auto"/>
              <w:rPr>
                <w:rFonts w:ascii="SimSun" w:hAnsi="SimSun" w:eastAsia="SimSun" w:cs="SimSun"/>
                <w:sz w:val="14"/>
                <w:szCs w:val="14"/>
              </w:rPr>
            </w:pPr>
            <w:r>
              <w:rPr>
                <w:rFonts w:ascii="SimSun" w:hAnsi="SimSun" w:eastAsia="SimSun" w:cs="SimSun"/>
                <w:sz w:val="14"/>
                <w:szCs w:val="14"/>
              </w:rPr>
              <w:t>21</w:t>
            </w:r>
          </w:p>
        </w:tc>
        <w:tc>
          <w:tcPr>
            <w:tcW w:w="2004" w:type="dxa"/>
            <w:vAlign w:val="top"/>
          </w:tcPr>
          <w:p>
            <w:pPr>
              <w:ind w:left="106"/>
              <w:spacing w:before="35" w:line="205" w:lineRule="auto"/>
              <w:rPr>
                <w:rFonts w:ascii="SimSun" w:hAnsi="SimSun" w:eastAsia="SimSun" w:cs="SimSun"/>
                <w:sz w:val="18"/>
                <w:szCs w:val="18"/>
              </w:rPr>
            </w:pPr>
            <w:r>
              <w:rPr>
                <w:rFonts w:ascii="SimSun" w:hAnsi="SimSun" w:eastAsia="SimSun" w:cs="SimSun"/>
                <w:sz w:val="18"/>
                <w:szCs w:val="18"/>
                <w:spacing w:val="-1"/>
              </w:rPr>
              <w:t>预应力高强混凝土管桩</w:t>
            </w:r>
          </w:p>
        </w:tc>
        <w:tc>
          <w:tcPr>
            <w:tcW w:w="1851" w:type="dxa"/>
            <w:vAlign w:val="top"/>
          </w:tcPr>
          <w:p>
            <w:pPr>
              <w:ind w:left="90"/>
              <w:spacing w:before="35" w:line="205" w:lineRule="auto"/>
              <w:rPr>
                <w:rFonts w:ascii="SimSun" w:hAnsi="SimSun" w:eastAsia="SimSun" w:cs="SimSun"/>
                <w:sz w:val="18"/>
                <w:szCs w:val="18"/>
              </w:rPr>
            </w:pPr>
            <w:r>
              <w:rPr>
                <w:rFonts w:ascii="SimSun" w:hAnsi="SimSun" w:eastAsia="SimSun" w:cs="SimSun"/>
                <w:sz w:val="18"/>
                <w:szCs w:val="18"/>
                <w:spacing w:val="-3"/>
              </w:rPr>
              <w:t>A</w:t>
            </w:r>
            <w:r>
              <w:rPr>
                <w:rFonts w:ascii="SimSun" w:hAnsi="SimSun" w:eastAsia="SimSun" w:cs="SimSun"/>
                <w:sz w:val="18"/>
                <w:szCs w:val="18"/>
                <w:spacing w:val="-31"/>
              </w:rPr>
              <w:t xml:space="preserve"> </w:t>
            </w:r>
            <w:r>
              <w:rPr>
                <w:rFonts w:ascii="SimSun" w:hAnsi="SimSun" w:eastAsia="SimSun" w:cs="SimSun"/>
                <w:sz w:val="18"/>
                <w:szCs w:val="18"/>
                <w:spacing w:val="-3"/>
              </w:rPr>
              <w:t>型 PHC</w:t>
            </w:r>
            <w:r>
              <w:rPr>
                <w:rFonts w:ascii="SimSun" w:hAnsi="SimSun" w:eastAsia="SimSun" w:cs="SimSun"/>
                <w:sz w:val="18"/>
                <w:szCs w:val="18"/>
                <w:spacing w:val="28"/>
              </w:rPr>
              <w:t xml:space="preserve"> </w:t>
            </w:r>
            <w:r>
              <w:rPr>
                <w:rFonts w:ascii="SimSun" w:hAnsi="SimSun" w:eastAsia="SimSun" w:cs="SimSun"/>
                <w:sz w:val="18"/>
                <w:szCs w:val="18"/>
                <w:spacing w:val="-3"/>
              </w:rPr>
              <w:t>Φ500×125</w:t>
            </w:r>
          </w:p>
        </w:tc>
        <w:tc>
          <w:tcPr>
            <w:tcW w:w="521" w:type="dxa"/>
            <w:vAlign w:val="top"/>
          </w:tcPr>
          <w:p>
            <w:pPr>
              <w:ind w:left="219"/>
              <w:spacing w:before="44" w:line="220" w:lineRule="auto"/>
              <w:rPr>
                <w:rFonts w:ascii="SimSun" w:hAnsi="SimSun" w:eastAsia="SimSun" w:cs="SimSun"/>
                <w:sz w:val="16"/>
                <w:szCs w:val="16"/>
              </w:rPr>
            </w:pPr>
            <w:r>
              <w:rPr>
                <w:rFonts w:ascii="SimSun" w:hAnsi="SimSun" w:eastAsia="SimSun" w:cs="SimSun"/>
                <w:sz w:val="16"/>
                <w:szCs w:val="16"/>
              </w:rPr>
              <w:t>m</w:t>
            </w:r>
          </w:p>
        </w:tc>
        <w:tc>
          <w:tcPr>
            <w:tcW w:w="894" w:type="dxa"/>
            <w:vAlign w:val="top"/>
          </w:tcPr>
          <w:p>
            <w:pPr>
              <w:ind w:left="223"/>
              <w:spacing w:before="68" w:line="185" w:lineRule="auto"/>
              <w:rPr>
                <w:rFonts w:ascii="SimSun" w:hAnsi="SimSun" w:eastAsia="SimSun" w:cs="SimSun"/>
                <w:sz w:val="16"/>
                <w:szCs w:val="16"/>
              </w:rPr>
            </w:pPr>
            <w:r>
              <w:rPr>
                <w:rFonts w:ascii="SimSun" w:hAnsi="SimSun" w:eastAsia="SimSun" w:cs="SimSun"/>
                <w:sz w:val="16"/>
                <w:szCs w:val="16"/>
                <w:spacing w:val="-3"/>
              </w:rPr>
              <w:t>170.84</w:t>
            </w:r>
          </w:p>
        </w:tc>
        <w:tc>
          <w:tcPr>
            <w:tcW w:w="800" w:type="dxa"/>
            <w:vAlign w:val="top"/>
          </w:tcPr>
          <w:p>
            <w:pPr>
              <w:ind w:left="204"/>
              <w:spacing w:before="69" w:line="184" w:lineRule="auto"/>
              <w:rPr>
                <w:rFonts w:ascii="SimSun" w:hAnsi="SimSun" w:eastAsia="SimSun" w:cs="SimSun"/>
                <w:sz w:val="16"/>
                <w:szCs w:val="16"/>
              </w:rPr>
            </w:pPr>
            <w:r>
              <w:rPr>
                <w:rFonts w:ascii="SimSun" w:hAnsi="SimSun" w:eastAsia="SimSun" w:cs="SimSun"/>
                <w:sz w:val="16"/>
                <w:szCs w:val="16"/>
                <w:spacing w:val="-1"/>
              </w:rPr>
              <w:t>97.98</w:t>
            </w:r>
          </w:p>
        </w:tc>
        <w:tc>
          <w:tcPr>
            <w:tcW w:w="825" w:type="dxa"/>
            <w:vAlign w:val="top"/>
          </w:tcPr>
          <w:p>
            <w:pPr>
              <w:ind w:left="217"/>
              <w:spacing w:before="69" w:line="184" w:lineRule="auto"/>
              <w:rPr>
                <w:rFonts w:ascii="SimSun" w:hAnsi="SimSun" w:eastAsia="SimSun" w:cs="SimSun"/>
                <w:sz w:val="16"/>
                <w:szCs w:val="16"/>
              </w:rPr>
            </w:pPr>
            <w:r>
              <w:rPr>
                <w:rFonts w:ascii="SimSun" w:hAnsi="SimSun" w:eastAsia="SimSun" w:cs="SimSun"/>
                <w:sz w:val="16"/>
                <w:szCs w:val="16"/>
                <w:spacing w:val="-2"/>
              </w:rPr>
              <w:t>87.98</w:t>
            </w:r>
          </w:p>
        </w:tc>
        <w:tc>
          <w:tcPr>
            <w:tcW w:w="121" w:type="dxa"/>
            <w:vAlign w:val="top"/>
            <w:vMerge w:val="continue"/>
            <w:tcBorders>
              <w:top w:val="nil"/>
              <w:bottom w:val="nil"/>
            </w:tcBorders>
          </w:tcPr>
          <w:p>
            <w:pPr>
              <w:rPr>
                <w:rFonts w:ascii="Arial"/>
                <w:sz w:val="21"/>
              </w:rPr>
            </w:pPr>
            <w:r/>
          </w:p>
        </w:tc>
        <w:tc>
          <w:tcPr>
            <w:tcW w:w="578" w:type="dxa"/>
            <w:vAlign w:val="top"/>
          </w:tcPr>
          <w:p>
            <w:pPr>
              <w:ind w:left="218"/>
              <w:spacing w:before="73" w:line="191" w:lineRule="auto"/>
              <w:rPr>
                <w:rFonts w:ascii="SimSun" w:hAnsi="SimSun" w:eastAsia="SimSun" w:cs="SimSun"/>
                <w:sz w:val="14"/>
                <w:szCs w:val="14"/>
              </w:rPr>
            </w:pPr>
            <w:r>
              <w:rPr>
                <w:rFonts w:ascii="SimSun" w:hAnsi="SimSun" w:eastAsia="SimSun" w:cs="SimSun"/>
                <w:sz w:val="14"/>
                <w:szCs w:val="14"/>
                <w:spacing w:val="1"/>
              </w:rPr>
              <w:t>45</w:t>
            </w:r>
          </w:p>
        </w:tc>
        <w:tc>
          <w:tcPr>
            <w:tcW w:w="2117" w:type="dxa"/>
            <w:vAlign w:val="top"/>
          </w:tcPr>
          <w:p>
            <w:pPr>
              <w:ind w:left="433"/>
              <w:spacing w:before="35" w:line="205" w:lineRule="auto"/>
              <w:rPr>
                <w:rFonts w:ascii="SimSun" w:hAnsi="SimSun" w:eastAsia="SimSun" w:cs="SimSun"/>
                <w:sz w:val="18"/>
                <w:szCs w:val="18"/>
              </w:rPr>
            </w:pPr>
            <w:r>
              <w:rPr>
                <w:rFonts w:ascii="SimSun" w:hAnsi="SimSun" w:eastAsia="SimSun" w:cs="SimSun"/>
                <w:sz w:val="18"/>
                <w:szCs w:val="18"/>
                <w:spacing w:val="-1"/>
              </w:rPr>
              <w:t>镀彩(白)锌桥架</w:t>
            </w:r>
          </w:p>
        </w:tc>
        <w:tc>
          <w:tcPr>
            <w:tcW w:w="1587" w:type="dxa"/>
            <w:vAlign w:val="top"/>
          </w:tcPr>
          <w:p>
            <w:pPr>
              <w:ind w:left="228"/>
              <w:spacing w:before="35" w:line="205" w:lineRule="auto"/>
              <w:rPr>
                <w:rFonts w:ascii="SimSun" w:hAnsi="SimSun" w:eastAsia="SimSun" w:cs="SimSun"/>
                <w:sz w:val="18"/>
                <w:szCs w:val="18"/>
              </w:rPr>
            </w:pPr>
            <w:r>
              <w:rPr>
                <w:rFonts w:ascii="SimSun" w:hAnsi="SimSun" w:eastAsia="SimSun" w:cs="SimSun"/>
                <w:sz w:val="18"/>
                <w:szCs w:val="18"/>
                <w:spacing w:val="-2"/>
              </w:rPr>
              <w:t>100×100×1.5</w:t>
            </w:r>
          </w:p>
        </w:tc>
        <w:tc>
          <w:tcPr>
            <w:tcW w:w="634" w:type="dxa"/>
            <w:vAlign w:val="top"/>
          </w:tcPr>
          <w:p>
            <w:pPr>
              <w:ind w:left="279"/>
              <w:spacing w:before="44" w:line="220" w:lineRule="auto"/>
              <w:rPr>
                <w:rFonts w:ascii="SimSun" w:hAnsi="SimSun" w:eastAsia="SimSun" w:cs="SimSun"/>
                <w:sz w:val="16"/>
                <w:szCs w:val="16"/>
              </w:rPr>
            </w:pPr>
            <w:r>
              <w:rPr>
                <w:rFonts w:ascii="SimSun" w:hAnsi="SimSun" w:eastAsia="SimSun" w:cs="SimSun"/>
                <w:sz w:val="16"/>
                <w:szCs w:val="16"/>
              </w:rPr>
              <w:t>m</w:t>
            </w:r>
          </w:p>
        </w:tc>
        <w:tc>
          <w:tcPr>
            <w:tcW w:w="852" w:type="dxa"/>
            <w:vAlign w:val="top"/>
          </w:tcPr>
          <w:p>
            <w:pPr>
              <w:ind w:left="235"/>
              <w:spacing w:before="69" w:line="184" w:lineRule="auto"/>
              <w:rPr>
                <w:rFonts w:ascii="SimSun" w:hAnsi="SimSun" w:eastAsia="SimSun" w:cs="SimSun"/>
                <w:sz w:val="16"/>
                <w:szCs w:val="16"/>
              </w:rPr>
            </w:pPr>
            <w:r>
              <w:rPr>
                <w:rFonts w:ascii="SimSun" w:hAnsi="SimSun" w:eastAsia="SimSun" w:cs="SimSun"/>
                <w:sz w:val="16"/>
                <w:szCs w:val="16"/>
                <w:spacing w:val="-2"/>
              </w:rPr>
              <w:t>33.92</w:t>
            </w:r>
          </w:p>
        </w:tc>
        <w:tc>
          <w:tcPr>
            <w:tcW w:w="852" w:type="dxa"/>
            <w:vAlign w:val="top"/>
          </w:tcPr>
          <w:p>
            <w:pPr>
              <w:ind w:left="233"/>
              <w:spacing w:before="69" w:line="184" w:lineRule="auto"/>
              <w:rPr>
                <w:rFonts w:ascii="SimSun" w:hAnsi="SimSun" w:eastAsia="SimSun" w:cs="SimSun"/>
                <w:sz w:val="16"/>
                <w:szCs w:val="16"/>
              </w:rPr>
            </w:pPr>
            <w:r>
              <w:rPr>
                <w:rFonts w:ascii="SimSun" w:hAnsi="SimSun" w:eastAsia="SimSun" w:cs="SimSun"/>
                <w:sz w:val="16"/>
                <w:szCs w:val="16"/>
                <w:spacing w:val="-1"/>
              </w:rPr>
              <w:t>98.89</w:t>
            </w:r>
          </w:p>
        </w:tc>
        <w:tc>
          <w:tcPr>
            <w:tcW w:w="871" w:type="dxa"/>
            <w:vAlign w:val="top"/>
          </w:tcPr>
          <w:p>
            <w:pPr>
              <w:ind w:left="240"/>
              <w:spacing w:before="68" w:line="185" w:lineRule="auto"/>
              <w:rPr>
                <w:rFonts w:ascii="SimSun" w:hAnsi="SimSun" w:eastAsia="SimSun" w:cs="SimSun"/>
                <w:sz w:val="16"/>
                <w:szCs w:val="16"/>
              </w:rPr>
            </w:pPr>
            <w:r>
              <w:rPr>
                <w:rFonts w:ascii="SimSun" w:hAnsi="SimSun" w:eastAsia="SimSun" w:cs="SimSun"/>
                <w:sz w:val="16"/>
                <w:szCs w:val="16"/>
                <w:spacing w:val="-2"/>
              </w:rPr>
              <w:t>91.87</w:t>
            </w:r>
          </w:p>
        </w:tc>
      </w:tr>
      <w:tr>
        <w:trPr>
          <w:trHeight w:val="245" w:hRule="atLeast"/>
        </w:trPr>
        <w:tc>
          <w:tcPr>
            <w:tcW w:w="511" w:type="dxa"/>
            <w:vAlign w:val="top"/>
          </w:tcPr>
          <w:p>
            <w:pPr>
              <w:ind w:left="184"/>
              <w:spacing w:before="72" w:line="191" w:lineRule="auto"/>
              <w:rPr>
                <w:rFonts w:ascii="SimSun" w:hAnsi="SimSun" w:eastAsia="SimSun" w:cs="SimSun"/>
                <w:sz w:val="14"/>
                <w:szCs w:val="14"/>
              </w:rPr>
            </w:pPr>
            <w:r>
              <w:rPr>
                <w:rFonts w:ascii="SimSun" w:hAnsi="SimSun" w:eastAsia="SimSun" w:cs="SimSun"/>
                <w:sz w:val="14"/>
                <w:szCs w:val="14"/>
              </w:rPr>
              <w:t>22</w:t>
            </w:r>
          </w:p>
        </w:tc>
        <w:tc>
          <w:tcPr>
            <w:tcW w:w="2004" w:type="dxa"/>
            <w:vAlign w:val="top"/>
          </w:tcPr>
          <w:p>
            <w:pPr>
              <w:ind w:left="106"/>
              <w:spacing w:before="34" w:line="206" w:lineRule="auto"/>
              <w:rPr>
                <w:rFonts w:ascii="SimSun" w:hAnsi="SimSun" w:eastAsia="SimSun" w:cs="SimSun"/>
                <w:sz w:val="18"/>
                <w:szCs w:val="18"/>
              </w:rPr>
            </w:pPr>
            <w:r>
              <w:rPr>
                <w:rFonts w:ascii="SimSun" w:hAnsi="SimSun" w:eastAsia="SimSun" w:cs="SimSun"/>
                <w:sz w:val="18"/>
                <w:szCs w:val="18"/>
                <w:spacing w:val="-1"/>
              </w:rPr>
              <w:t>预应力高强混凝土管桩</w:t>
            </w:r>
          </w:p>
        </w:tc>
        <w:tc>
          <w:tcPr>
            <w:tcW w:w="1851" w:type="dxa"/>
            <w:vAlign w:val="top"/>
          </w:tcPr>
          <w:p>
            <w:pPr>
              <w:ind w:left="90"/>
              <w:spacing w:before="34" w:line="206" w:lineRule="auto"/>
              <w:rPr>
                <w:rFonts w:ascii="SimSun" w:hAnsi="SimSun" w:eastAsia="SimSun" w:cs="SimSun"/>
                <w:sz w:val="18"/>
                <w:szCs w:val="18"/>
              </w:rPr>
            </w:pPr>
            <w:r>
              <w:rPr>
                <w:rFonts w:ascii="SimSun" w:hAnsi="SimSun" w:eastAsia="SimSun" w:cs="SimSun"/>
                <w:sz w:val="18"/>
                <w:szCs w:val="18"/>
                <w:spacing w:val="-3"/>
              </w:rPr>
              <w:t>AB</w:t>
            </w:r>
            <w:r>
              <w:rPr>
                <w:rFonts w:ascii="SimSun" w:hAnsi="SimSun" w:eastAsia="SimSun" w:cs="SimSun"/>
                <w:sz w:val="18"/>
                <w:szCs w:val="18"/>
                <w:spacing w:val="-33"/>
              </w:rPr>
              <w:t xml:space="preserve"> </w:t>
            </w:r>
            <w:r>
              <w:rPr>
                <w:rFonts w:ascii="SimSun" w:hAnsi="SimSun" w:eastAsia="SimSun" w:cs="SimSun"/>
                <w:sz w:val="18"/>
                <w:szCs w:val="18"/>
                <w:spacing w:val="-3"/>
              </w:rPr>
              <w:t>型 PHC</w:t>
            </w:r>
            <w:r>
              <w:rPr>
                <w:rFonts w:ascii="SimSun" w:hAnsi="SimSun" w:eastAsia="SimSun" w:cs="SimSun"/>
                <w:sz w:val="18"/>
                <w:szCs w:val="18"/>
                <w:spacing w:val="29"/>
              </w:rPr>
              <w:t xml:space="preserve"> </w:t>
            </w:r>
            <w:r>
              <w:rPr>
                <w:rFonts w:ascii="SimSun" w:hAnsi="SimSun" w:eastAsia="SimSun" w:cs="SimSun"/>
                <w:sz w:val="18"/>
                <w:szCs w:val="18"/>
                <w:spacing w:val="-3"/>
              </w:rPr>
              <w:t>Φ300×70</w:t>
            </w:r>
          </w:p>
        </w:tc>
        <w:tc>
          <w:tcPr>
            <w:tcW w:w="521" w:type="dxa"/>
            <w:vAlign w:val="top"/>
          </w:tcPr>
          <w:p>
            <w:pPr>
              <w:ind w:left="219"/>
              <w:spacing w:before="43" w:line="221" w:lineRule="auto"/>
              <w:rPr>
                <w:rFonts w:ascii="SimSun" w:hAnsi="SimSun" w:eastAsia="SimSun" w:cs="SimSun"/>
                <w:sz w:val="16"/>
                <w:szCs w:val="16"/>
              </w:rPr>
            </w:pPr>
            <w:r>
              <w:rPr>
                <w:rFonts w:ascii="SimSun" w:hAnsi="SimSun" w:eastAsia="SimSun" w:cs="SimSun"/>
                <w:sz w:val="16"/>
                <w:szCs w:val="16"/>
              </w:rPr>
              <w:t>m</w:t>
            </w:r>
          </w:p>
        </w:tc>
        <w:tc>
          <w:tcPr>
            <w:tcW w:w="894" w:type="dxa"/>
            <w:vAlign w:val="top"/>
          </w:tcPr>
          <w:p>
            <w:pPr>
              <w:ind w:left="254"/>
              <w:spacing w:before="69" w:line="184" w:lineRule="auto"/>
              <w:rPr>
                <w:rFonts w:ascii="SimSun" w:hAnsi="SimSun" w:eastAsia="SimSun" w:cs="SimSun"/>
                <w:sz w:val="16"/>
                <w:szCs w:val="16"/>
              </w:rPr>
            </w:pPr>
            <w:r>
              <w:rPr>
                <w:rFonts w:ascii="SimSun" w:hAnsi="SimSun" w:eastAsia="SimSun" w:cs="SimSun"/>
                <w:sz w:val="16"/>
                <w:szCs w:val="16"/>
                <w:spacing w:val="-2"/>
              </w:rPr>
              <w:t>79.39</w:t>
            </w:r>
          </w:p>
        </w:tc>
        <w:tc>
          <w:tcPr>
            <w:tcW w:w="800" w:type="dxa"/>
            <w:vAlign w:val="top"/>
          </w:tcPr>
          <w:p>
            <w:pPr>
              <w:ind w:left="204"/>
              <w:spacing w:before="69" w:line="184" w:lineRule="auto"/>
              <w:rPr>
                <w:rFonts w:ascii="SimSun" w:hAnsi="SimSun" w:eastAsia="SimSun" w:cs="SimSun"/>
                <w:sz w:val="16"/>
                <w:szCs w:val="16"/>
              </w:rPr>
            </w:pPr>
            <w:r>
              <w:rPr>
                <w:rFonts w:ascii="SimSun" w:hAnsi="SimSun" w:eastAsia="SimSun" w:cs="SimSun"/>
                <w:sz w:val="16"/>
                <w:szCs w:val="16"/>
                <w:spacing w:val="-1"/>
              </w:rPr>
              <w:t>97.35</w:t>
            </w:r>
          </w:p>
        </w:tc>
        <w:tc>
          <w:tcPr>
            <w:tcW w:w="825" w:type="dxa"/>
            <w:vAlign w:val="top"/>
          </w:tcPr>
          <w:p>
            <w:pPr>
              <w:ind w:left="217"/>
              <w:spacing w:before="69" w:line="184" w:lineRule="auto"/>
              <w:rPr>
                <w:rFonts w:ascii="SimSun" w:hAnsi="SimSun" w:eastAsia="SimSun" w:cs="SimSun"/>
                <w:sz w:val="16"/>
                <w:szCs w:val="16"/>
              </w:rPr>
            </w:pPr>
            <w:r>
              <w:rPr>
                <w:rFonts w:ascii="SimSun" w:hAnsi="SimSun" w:eastAsia="SimSun" w:cs="SimSun"/>
                <w:sz w:val="16"/>
                <w:szCs w:val="16"/>
                <w:spacing w:val="-2"/>
              </w:rPr>
              <w:t>83.30</w:t>
            </w:r>
          </w:p>
        </w:tc>
        <w:tc>
          <w:tcPr>
            <w:tcW w:w="121" w:type="dxa"/>
            <w:vAlign w:val="top"/>
            <w:vMerge w:val="continue"/>
            <w:tcBorders>
              <w:top w:val="nil"/>
              <w:bottom w:val="nil"/>
            </w:tcBorders>
          </w:tcPr>
          <w:p>
            <w:pPr>
              <w:rPr>
                <w:rFonts w:ascii="Arial"/>
                <w:sz w:val="21"/>
              </w:rPr>
            </w:pPr>
            <w:r/>
          </w:p>
        </w:tc>
        <w:tc>
          <w:tcPr>
            <w:tcW w:w="578" w:type="dxa"/>
            <w:vAlign w:val="top"/>
          </w:tcPr>
          <w:p>
            <w:pPr>
              <w:ind w:left="218"/>
              <w:spacing w:before="72" w:line="191" w:lineRule="auto"/>
              <w:rPr>
                <w:rFonts w:ascii="SimSun" w:hAnsi="SimSun" w:eastAsia="SimSun" w:cs="SimSun"/>
                <w:sz w:val="14"/>
                <w:szCs w:val="14"/>
              </w:rPr>
            </w:pPr>
            <w:r>
              <w:rPr>
                <w:rFonts w:ascii="SimSun" w:hAnsi="SimSun" w:eastAsia="SimSun" w:cs="SimSun"/>
                <w:sz w:val="14"/>
                <w:szCs w:val="14"/>
                <w:spacing w:val="1"/>
              </w:rPr>
              <w:t>46</w:t>
            </w:r>
          </w:p>
        </w:tc>
        <w:tc>
          <w:tcPr>
            <w:tcW w:w="2117" w:type="dxa"/>
            <w:vAlign w:val="top"/>
          </w:tcPr>
          <w:p>
            <w:pPr>
              <w:ind w:left="701"/>
              <w:spacing w:before="34" w:line="206" w:lineRule="auto"/>
              <w:rPr>
                <w:rFonts w:ascii="SimSun" w:hAnsi="SimSun" w:eastAsia="SimSun" w:cs="SimSun"/>
                <w:sz w:val="18"/>
                <w:szCs w:val="18"/>
              </w:rPr>
            </w:pPr>
            <w:r>
              <w:rPr>
                <w:rFonts w:ascii="SimSun" w:hAnsi="SimSun" w:eastAsia="SimSun" w:cs="SimSun"/>
                <w:sz w:val="18"/>
                <w:szCs w:val="18"/>
                <w:spacing w:val="-2"/>
              </w:rPr>
              <w:t>平板玻璃</w:t>
            </w:r>
          </w:p>
        </w:tc>
        <w:tc>
          <w:tcPr>
            <w:tcW w:w="1587" w:type="dxa"/>
            <w:vAlign w:val="top"/>
          </w:tcPr>
          <w:p>
            <w:pPr>
              <w:ind w:left="466"/>
              <w:spacing w:before="34" w:line="206" w:lineRule="auto"/>
              <w:rPr>
                <w:rFonts w:ascii="SimSun" w:hAnsi="SimSun" w:eastAsia="SimSun" w:cs="SimSun"/>
                <w:sz w:val="18"/>
                <w:szCs w:val="18"/>
              </w:rPr>
            </w:pPr>
            <w:r>
              <w:rPr>
                <w:rFonts w:ascii="SimSun" w:hAnsi="SimSun" w:eastAsia="SimSun" w:cs="SimSun"/>
                <w:sz w:val="18"/>
                <w:szCs w:val="18"/>
                <w:spacing w:val="-6"/>
              </w:rPr>
              <w:t>5mm</w:t>
            </w:r>
            <w:r>
              <w:rPr>
                <w:rFonts w:ascii="SimSun" w:hAnsi="SimSun" w:eastAsia="SimSun" w:cs="SimSun"/>
                <w:sz w:val="18"/>
                <w:szCs w:val="18"/>
                <w:spacing w:val="-11"/>
              </w:rPr>
              <w:t xml:space="preserve"> </w:t>
            </w:r>
            <w:r>
              <w:rPr>
                <w:rFonts w:ascii="SimSun" w:hAnsi="SimSun" w:eastAsia="SimSun" w:cs="SimSun"/>
                <w:sz w:val="18"/>
                <w:szCs w:val="18"/>
                <w:spacing w:val="-6"/>
              </w:rPr>
              <w:t>白玻</w:t>
            </w:r>
          </w:p>
        </w:tc>
        <w:tc>
          <w:tcPr>
            <w:tcW w:w="634" w:type="dxa"/>
            <w:vAlign w:val="top"/>
          </w:tcPr>
          <w:p>
            <w:pPr>
              <w:ind w:left="238"/>
              <w:spacing w:before="43" w:line="221" w:lineRule="auto"/>
              <w:rPr>
                <w:rFonts w:ascii="SimSun" w:hAnsi="SimSun" w:eastAsia="SimSun" w:cs="SimSun"/>
                <w:sz w:val="16"/>
                <w:szCs w:val="16"/>
              </w:rPr>
            </w:pPr>
            <w:r>
              <w:rPr>
                <w:rFonts w:ascii="SimSun" w:hAnsi="SimSun" w:eastAsia="SimSun" w:cs="SimSun"/>
                <w:sz w:val="16"/>
                <w:szCs w:val="16"/>
                <w:spacing w:val="-1"/>
              </w:rPr>
              <w:t>m²</w:t>
            </w:r>
          </w:p>
        </w:tc>
        <w:tc>
          <w:tcPr>
            <w:tcW w:w="852" w:type="dxa"/>
            <w:vAlign w:val="top"/>
          </w:tcPr>
          <w:p>
            <w:pPr>
              <w:ind w:left="234"/>
              <w:spacing w:before="69" w:line="184" w:lineRule="auto"/>
              <w:rPr>
                <w:rFonts w:ascii="SimSun" w:hAnsi="SimSun" w:eastAsia="SimSun" w:cs="SimSun"/>
                <w:sz w:val="16"/>
                <w:szCs w:val="16"/>
              </w:rPr>
            </w:pPr>
            <w:r>
              <w:rPr>
                <w:rFonts w:ascii="SimSun" w:hAnsi="SimSun" w:eastAsia="SimSun" w:cs="SimSun"/>
                <w:sz w:val="16"/>
                <w:szCs w:val="16"/>
                <w:spacing w:val="-2"/>
              </w:rPr>
              <w:t>20.04</w:t>
            </w:r>
          </w:p>
        </w:tc>
        <w:tc>
          <w:tcPr>
            <w:tcW w:w="852" w:type="dxa"/>
            <w:vAlign w:val="top"/>
          </w:tcPr>
          <w:p>
            <w:pPr>
              <w:ind w:left="233"/>
              <w:spacing w:before="69" w:line="184" w:lineRule="auto"/>
              <w:rPr>
                <w:rFonts w:ascii="SimSun" w:hAnsi="SimSun" w:eastAsia="SimSun" w:cs="SimSun"/>
                <w:sz w:val="16"/>
                <w:szCs w:val="16"/>
              </w:rPr>
            </w:pPr>
            <w:r>
              <w:rPr>
                <w:rFonts w:ascii="SimSun" w:hAnsi="SimSun" w:eastAsia="SimSun" w:cs="SimSun"/>
                <w:sz w:val="16"/>
                <w:szCs w:val="16"/>
                <w:spacing w:val="-1"/>
              </w:rPr>
              <w:t>95.34</w:t>
            </w:r>
          </w:p>
        </w:tc>
        <w:tc>
          <w:tcPr>
            <w:tcW w:w="871" w:type="dxa"/>
            <w:vAlign w:val="top"/>
          </w:tcPr>
          <w:p>
            <w:pPr>
              <w:ind w:left="243"/>
              <w:spacing w:before="69" w:line="184" w:lineRule="auto"/>
              <w:rPr>
                <w:rFonts w:ascii="SimSun" w:hAnsi="SimSun" w:eastAsia="SimSun" w:cs="SimSun"/>
                <w:sz w:val="16"/>
                <w:szCs w:val="16"/>
              </w:rPr>
            </w:pPr>
            <w:r>
              <w:rPr>
                <w:rFonts w:ascii="SimSun" w:hAnsi="SimSun" w:eastAsia="SimSun" w:cs="SimSun"/>
                <w:sz w:val="16"/>
                <w:szCs w:val="16"/>
                <w:spacing w:val="-2"/>
              </w:rPr>
              <w:t>72.95</w:t>
            </w:r>
          </w:p>
        </w:tc>
      </w:tr>
      <w:tr>
        <w:trPr>
          <w:trHeight w:val="245" w:hRule="atLeast"/>
        </w:trPr>
        <w:tc>
          <w:tcPr>
            <w:tcW w:w="511" w:type="dxa"/>
            <w:vAlign w:val="top"/>
          </w:tcPr>
          <w:p>
            <w:pPr>
              <w:ind w:left="184"/>
              <w:spacing w:before="72" w:line="191" w:lineRule="auto"/>
              <w:rPr>
                <w:rFonts w:ascii="SimSun" w:hAnsi="SimSun" w:eastAsia="SimSun" w:cs="SimSun"/>
                <w:sz w:val="14"/>
                <w:szCs w:val="14"/>
              </w:rPr>
            </w:pPr>
            <w:r>
              <w:rPr>
                <w:rFonts w:ascii="SimSun" w:hAnsi="SimSun" w:eastAsia="SimSun" w:cs="SimSun"/>
                <w:sz w:val="14"/>
                <w:szCs w:val="14"/>
              </w:rPr>
              <w:t>23</w:t>
            </w:r>
          </w:p>
        </w:tc>
        <w:tc>
          <w:tcPr>
            <w:tcW w:w="2004" w:type="dxa"/>
            <w:vAlign w:val="top"/>
          </w:tcPr>
          <w:p>
            <w:pPr>
              <w:ind w:left="106"/>
              <w:spacing w:before="34" w:line="206" w:lineRule="auto"/>
              <w:rPr>
                <w:rFonts w:ascii="SimSun" w:hAnsi="SimSun" w:eastAsia="SimSun" w:cs="SimSun"/>
                <w:sz w:val="18"/>
                <w:szCs w:val="18"/>
              </w:rPr>
            </w:pPr>
            <w:r>
              <w:rPr>
                <w:rFonts w:ascii="SimSun" w:hAnsi="SimSun" w:eastAsia="SimSun" w:cs="SimSun"/>
                <w:sz w:val="18"/>
                <w:szCs w:val="18"/>
                <w:spacing w:val="-1"/>
              </w:rPr>
              <w:t>预应力高强混凝土管桩</w:t>
            </w:r>
          </w:p>
        </w:tc>
        <w:tc>
          <w:tcPr>
            <w:tcW w:w="1851" w:type="dxa"/>
            <w:vAlign w:val="top"/>
          </w:tcPr>
          <w:p>
            <w:pPr>
              <w:ind w:left="54"/>
              <w:spacing w:before="34" w:line="206" w:lineRule="auto"/>
              <w:rPr>
                <w:rFonts w:ascii="SimSun" w:hAnsi="SimSun" w:eastAsia="SimSun" w:cs="SimSun"/>
                <w:sz w:val="18"/>
                <w:szCs w:val="18"/>
              </w:rPr>
            </w:pPr>
            <w:r>
              <w:rPr>
                <w:rFonts w:ascii="SimSun" w:hAnsi="SimSun" w:eastAsia="SimSun" w:cs="SimSun"/>
                <w:sz w:val="18"/>
                <w:szCs w:val="18"/>
                <w:spacing w:val="-3"/>
              </w:rPr>
              <w:t>AB</w:t>
            </w:r>
            <w:r>
              <w:rPr>
                <w:rFonts w:ascii="SimSun" w:hAnsi="SimSun" w:eastAsia="SimSun" w:cs="SimSun"/>
                <w:sz w:val="18"/>
                <w:szCs w:val="18"/>
                <w:spacing w:val="-47"/>
              </w:rPr>
              <w:t xml:space="preserve"> </w:t>
            </w:r>
            <w:r>
              <w:rPr>
                <w:rFonts w:ascii="SimSun" w:hAnsi="SimSun" w:eastAsia="SimSun" w:cs="SimSun"/>
                <w:sz w:val="18"/>
                <w:szCs w:val="18"/>
                <w:spacing w:val="-3"/>
              </w:rPr>
              <w:t>型 PHC</w:t>
            </w:r>
            <w:r>
              <w:rPr>
                <w:rFonts w:ascii="SimSun" w:hAnsi="SimSun" w:eastAsia="SimSun" w:cs="SimSun"/>
                <w:sz w:val="18"/>
                <w:szCs w:val="18"/>
                <w:spacing w:val="29"/>
              </w:rPr>
              <w:t xml:space="preserve"> </w:t>
            </w:r>
            <w:r>
              <w:rPr>
                <w:rFonts w:ascii="SimSun" w:hAnsi="SimSun" w:eastAsia="SimSun" w:cs="SimSun"/>
                <w:sz w:val="18"/>
                <w:szCs w:val="18"/>
                <w:spacing w:val="-3"/>
              </w:rPr>
              <w:t>Φ500×125</w:t>
            </w:r>
          </w:p>
        </w:tc>
        <w:tc>
          <w:tcPr>
            <w:tcW w:w="521" w:type="dxa"/>
            <w:vAlign w:val="top"/>
          </w:tcPr>
          <w:p>
            <w:pPr>
              <w:ind w:left="219"/>
              <w:spacing w:before="43" w:line="221" w:lineRule="auto"/>
              <w:rPr>
                <w:rFonts w:ascii="SimSun" w:hAnsi="SimSun" w:eastAsia="SimSun" w:cs="SimSun"/>
                <w:sz w:val="16"/>
                <w:szCs w:val="16"/>
              </w:rPr>
            </w:pPr>
            <w:r>
              <w:rPr>
                <w:rFonts w:ascii="SimSun" w:hAnsi="SimSun" w:eastAsia="SimSun" w:cs="SimSun"/>
                <w:sz w:val="16"/>
                <w:szCs w:val="16"/>
              </w:rPr>
              <w:t>m</w:t>
            </w:r>
          </w:p>
        </w:tc>
        <w:tc>
          <w:tcPr>
            <w:tcW w:w="894" w:type="dxa"/>
            <w:vAlign w:val="top"/>
          </w:tcPr>
          <w:p>
            <w:pPr>
              <w:ind w:left="223"/>
              <w:spacing w:before="67" w:line="185" w:lineRule="auto"/>
              <w:rPr>
                <w:rFonts w:ascii="SimSun" w:hAnsi="SimSun" w:eastAsia="SimSun" w:cs="SimSun"/>
                <w:sz w:val="16"/>
                <w:szCs w:val="16"/>
              </w:rPr>
            </w:pPr>
            <w:r>
              <w:rPr>
                <w:rFonts w:ascii="SimSun" w:hAnsi="SimSun" w:eastAsia="SimSun" w:cs="SimSun"/>
                <w:sz w:val="16"/>
                <w:szCs w:val="16"/>
                <w:spacing w:val="-3"/>
              </w:rPr>
              <w:t>183.30</w:t>
            </w:r>
          </w:p>
        </w:tc>
        <w:tc>
          <w:tcPr>
            <w:tcW w:w="800" w:type="dxa"/>
            <w:vAlign w:val="top"/>
          </w:tcPr>
          <w:p>
            <w:pPr>
              <w:ind w:left="204"/>
              <w:spacing w:before="68" w:line="184" w:lineRule="auto"/>
              <w:rPr>
                <w:rFonts w:ascii="SimSun" w:hAnsi="SimSun" w:eastAsia="SimSun" w:cs="SimSun"/>
                <w:sz w:val="16"/>
                <w:szCs w:val="16"/>
              </w:rPr>
            </w:pPr>
            <w:r>
              <w:rPr>
                <w:rFonts w:ascii="SimSun" w:hAnsi="SimSun" w:eastAsia="SimSun" w:cs="SimSun"/>
                <w:sz w:val="16"/>
                <w:szCs w:val="16"/>
                <w:spacing w:val="-1"/>
              </w:rPr>
              <w:t>97.94</w:t>
            </w:r>
          </w:p>
        </w:tc>
        <w:tc>
          <w:tcPr>
            <w:tcW w:w="825" w:type="dxa"/>
            <w:vAlign w:val="top"/>
          </w:tcPr>
          <w:p>
            <w:pPr>
              <w:ind w:left="217"/>
              <w:spacing w:before="68" w:line="184" w:lineRule="auto"/>
              <w:rPr>
                <w:rFonts w:ascii="SimSun" w:hAnsi="SimSun" w:eastAsia="SimSun" w:cs="SimSun"/>
                <w:sz w:val="16"/>
                <w:szCs w:val="16"/>
              </w:rPr>
            </w:pPr>
            <w:r>
              <w:rPr>
                <w:rFonts w:ascii="SimSun" w:hAnsi="SimSun" w:eastAsia="SimSun" w:cs="SimSun"/>
                <w:sz w:val="16"/>
                <w:szCs w:val="16"/>
                <w:spacing w:val="-2"/>
              </w:rPr>
              <w:t>88.22</w:t>
            </w:r>
          </w:p>
        </w:tc>
        <w:tc>
          <w:tcPr>
            <w:tcW w:w="121" w:type="dxa"/>
            <w:vAlign w:val="top"/>
            <w:vMerge w:val="continue"/>
            <w:tcBorders>
              <w:top w:val="nil"/>
              <w:bottom w:val="nil"/>
            </w:tcBorders>
          </w:tcPr>
          <w:p>
            <w:pPr>
              <w:rPr>
                <w:rFonts w:ascii="Arial"/>
                <w:sz w:val="21"/>
              </w:rPr>
            </w:pPr>
            <w:r/>
          </w:p>
        </w:tc>
        <w:tc>
          <w:tcPr>
            <w:tcW w:w="578" w:type="dxa"/>
            <w:vAlign w:val="top"/>
          </w:tcPr>
          <w:p>
            <w:pPr>
              <w:ind w:left="218"/>
              <w:spacing w:before="72" w:line="191" w:lineRule="auto"/>
              <w:rPr>
                <w:rFonts w:ascii="SimSun" w:hAnsi="SimSun" w:eastAsia="SimSun" w:cs="SimSun"/>
                <w:sz w:val="14"/>
                <w:szCs w:val="14"/>
              </w:rPr>
            </w:pPr>
            <w:r>
              <w:rPr>
                <w:rFonts w:ascii="SimSun" w:hAnsi="SimSun" w:eastAsia="SimSun" w:cs="SimSun"/>
                <w:sz w:val="14"/>
                <w:szCs w:val="14"/>
                <w:spacing w:val="1"/>
              </w:rPr>
              <w:t>47</w:t>
            </w:r>
          </w:p>
        </w:tc>
        <w:tc>
          <w:tcPr>
            <w:tcW w:w="2117" w:type="dxa"/>
            <w:vAlign w:val="top"/>
          </w:tcPr>
          <w:p>
            <w:pPr>
              <w:ind w:left="701"/>
              <w:spacing w:before="34" w:line="206" w:lineRule="auto"/>
              <w:rPr>
                <w:rFonts w:ascii="SimSun" w:hAnsi="SimSun" w:eastAsia="SimSun" w:cs="SimSun"/>
                <w:sz w:val="18"/>
                <w:szCs w:val="18"/>
              </w:rPr>
            </w:pPr>
            <w:r>
              <w:rPr>
                <w:rFonts w:ascii="SimSun" w:hAnsi="SimSun" w:eastAsia="SimSun" w:cs="SimSun"/>
                <w:sz w:val="18"/>
                <w:szCs w:val="18"/>
                <w:spacing w:val="-2"/>
              </w:rPr>
              <w:t>钢化玻璃</w:t>
            </w:r>
          </w:p>
        </w:tc>
        <w:tc>
          <w:tcPr>
            <w:tcW w:w="1587" w:type="dxa"/>
            <w:vAlign w:val="top"/>
          </w:tcPr>
          <w:p>
            <w:pPr>
              <w:ind w:left="463"/>
              <w:spacing w:before="34" w:line="206" w:lineRule="auto"/>
              <w:rPr>
                <w:rFonts w:ascii="SimSun" w:hAnsi="SimSun" w:eastAsia="SimSun" w:cs="SimSun"/>
                <w:sz w:val="18"/>
                <w:szCs w:val="18"/>
              </w:rPr>
            </w:pPr>
            <w:r>
              <w:rPr>
                <w:rFonts w:ascii="SimSun" w:hAnsi="SimSun" w:eastAsia="SimSun" w:cs="SimSun"/>
                <w:sz w:val="18"/>
                <w:szCs w:val="18"/>
                <w:spacing w:val="-6"/>
              </w:rPr>
              <w:t>6mm</w:t>
            </w:r>
            <w:r>
              <w:rPr>
                <w:rFonts w:ascii="SimSun" w:hAnsi="SimSun" w:eastAsia="SimSun" w:cs="SimSun"/>
                <w:sz w:val="18"/>
                <w:szCs w:val="18"/>
                <w:spacing w:val="-9"/>
              </w:rPr>
              <w:t xml:space="preserve"> </w:t>
            </w:r>
            <w:r>
              <w:rPr>
                <w:rFonts w:ascii="SimSun" w:hAnsi="SimSun" w:eastAsia="SimSun" w:cs="SimSun"/>
                <w:sz w:val="18"/>
                <w:szCs w:val="18"/>
                <w:spacing w:val="-6"/>
              </w:rPr>
              <w:t>白玻</w:t>
            </w:r>
          </w:p>
        </w:tc>
        <w:tc>
          <w:tcPr>
            <w:tcW w:w="634" w:type="dxa"/>
            <w:vAlign w:val="top"/>
          </w:tcPr>
          <w:p>
            <w:pPr>
              <w:ind w:left="238"/>
              <w:spacing w:before="43" w:line="221" w:lineRule="auto"/>
              <w:rPr>
                <w:rFonts w:ascii="SimSun" w:hAnsi="SimSun" w:eastAsia="SimSun" w:cs="SimSun"/>
                <w:sz w:val="16"/>
                <w:szCs w:val="16"/>
              </w:rPr>
            </w:pPr>
            <w:r>
              <w:rPr>
                <w:rFonts w:ascii="SimSun" w:hAnsi="SimSun" w:eastAsia="SimSun" w:cs="SimSun"/>
                <w:sz w:val="16"/>
                <w:szCs w:val="16"/>
                <w:spacing w:val="-1"/>
              </w:rPr>
              <w:t>m²</w:t>
            </w:r>
          </w:p>
        </w:tc>
        <w:tc>
          <w:tcPr>
            <w:tcW w:w="852" w:type="dxa"/>
            <w:vAlign w:val="top"/>
          </w:tcPr>
          <w:p>
            <w:pPr>
              <w:ind w:left="235"/>
              <w:spacing w:before="68" w:line="184" w:lineRule="auto"/>
              <w:rPr>
                <w:rFonts w:ascii="SimSun" w:hAnsi="SimSun" w:eastAsia="SimSun" w:cs="SimSun"/>
                <w:sz w:val="16"/>
                <w:szCs w:val="16"/>
              </w:rPr>
            </w:pPr>
            <w:r>
              <w:rPr>
                <w:rFonts w:ascii="SimSun" w:hAnsi="SimSun" w:eastAsia="SimSun" w:cs="SimSun"/>
                <w:sz w:val="16"/>
                <w:szCs w:val="16"/>
                <w:spacing w:val="-2"/>
              </w:rPr>
              <w:t>39.03</w:t>
            </w:r>
          </w:p>
        </w:tc>
        <w:tc>
          <w:tcPr>
            <w:tcW w:w="852" w:type="dxa"/>
            <w:vAlign w:val="top"/>
          </w:tcPr>
          <w:p>
            <w:pPr>
              <w:ind w:left="233"/>
              <w:spacing w:before="68" w:line="184" w:lineRule="auto"/>
              <w:rPr>
                <w:rFonts w:ascii="SimSun" w:hAnsi="SimSun" w:eastAsia="SimSun" w:cs="SimSun"/>
                <w:sz w:val="16"/>
                <w:szCs w:val="16"/>
              </w:rPr>
            </w:pPr>
            <w:r>
              <w:rPr>
                <w:rFonts w:ascii="SimSun" w:hAnsi="SimSun" w:eastAsia="SimSun" w:cs="SimSun"/>
                <w:sz w:val="16"/>
                <w:szCs w:val="16"/>
                <w:spacing w:val="-1"/>
              </w:rPr>
              <w:t>95.43</w:t>
            </w:r>
          </w:p>
        </w:tc>
        <w:tc>
          <w:tcPr>
            <w:tcW w:w="871" w:type="dxa"/>
            <w:vAlign w:val="top"/>
          </w:tcPr>
          <w:p>
            <w:pPr>
              <w:ind w:left="243"/>
              <w:spacing w:before="68" w:line="184" w:lineRule="auto"/>
              <w:rPr>
                <w:rFonts w:ascii="SimSun" w:hAnsi="SimSun" w:eastAsia="SimSun" w:cs="SimSun"/>
                <w:sz w:val="16"/>
                <w:szCs w:val="16"/>
              </w:rPr>
            </w:pPr>
            <w:r>
              <w:rPr>
                <w:rFonts w:ascii="SimSun" w:hAnsi="SimSun" w:eastAsia="SimSun" w:cs="SimSun"/>
                <w:sz w:val="16"/>
                <w:szCs w:val="16"/>
                <w:spacing w:val="-2"/>
              </w:rPr>
              <w:t>72.97</w:t>
            </w:r>
          </w:p>
        </w:tc>
      </w:tr>
      <w:tr>
        <w:trPr>
          <w:trHeight w:val="628" w:hRule="atLeast"/>
        </w:trPr>
        <w:tc>
          <w:tcPr>
            <w:tcW w:w="511" w:type="dxa"/>
            <w:vAlign w:val="top"/>
          </w:tcPr>
          <w:p>
            <w:pPr>
              <w:ind w:left="184"/>
              <w:spacing w:before="266" w:line="191" w:lineRule="auto"/>
              <w:rPr>
                <w:rFonts w:ascii="SimSun" w:hAnsi="SimSun" w:eastAsia="SimSun" w:cs="SimSun"/>
                <w:sz w:val="14"/>
                <w:szCs w:val="14"/>
              </w:rPr>
            </w:pPr>
            <w:r>
              <w:rPr>
                <w:rFonts w:ascii="SimSun" w:hAnsi="SimSun" w:eastAsia="SimSun" w:cs="SimSun"/>
                <w:sz w:val="14"/>
                <w:szCs w:val="14"/>
              </w:rPr>
              <w:t>24</w:t>
            </w:r>
          </w:p>
        </w:tc>
        <w:tc>
          <w:tcPr>
            <w:tcW w:w="2004" w:type="dxa"/>
            <w:vAlign w:val="top"/>
          </w:tcPr>
          <w:p>
            <w:pPr>
              <w:ind w:left="94"/>
              <w:spacing w:before="95" w:line="312" w:lineRule="exact"/>
              <w:rPr>
                <w:rFonts w:ascii="SimSun" w:hAnsi="SimSun" w:eastAsia="SimSun" w:cs="SimSun"/>
                <w:sz w:val="12"/>
                <w:szCs w:val="12"/>
              </w:rPr>
            </w:pPr>
            <w:r>
              <w:rPr>
                <w:rFonts w:ascii="SimSun" w:hAnsi="SimSun" w:eastAsia="SimSun" w:cs="SimSun"/>
                <w:sz w:val="12"/>
                <w:szCs w:val="12"/>
                <w:spacing w:val="8"/>
                <w:position w:val="14"/>
              </w:rPr>
              <w:t>0.6/1</w:t>
            </w:r>
            <w:r>
              <w:rPr>
                <w:rFonts w:ascii="SimSun" w:hAnsi="SimSun" w:eastAsia="SimSun" w:cs="SimSun"/>
                <w:sz w:val="12"/>
                <w:szCs w:val="12"/>
                <w:position w:val="14"/>
              </w:rPr>
              <w:t>kV</w:t>
            </w:r>
            <w:r>
              <w:rPr>
                <w:rFonts w:ascii="SimSun" w:hAnsi="SimSun" w:eastAsia="SimSun" w:cs="SimSun"/>
                <w:sz w:val="12"/>
                <w:szCs w:val="12"/>
                <w:spacing w:val="8"/>
                <w:position w:val="14"/>
              </w:rPr>
              <w:t xml:space="preserve"> 铜芯聚氯乙烯绝缘聚氯</w:t>
            </w:r>
          </w:p>
          <w:p>
            <w:pPr>
              <w:ind w:left="202"/>
              <w:spacing w:line="234" w:lineRule="auto"/>
              <w:rPr>
                <w:rFonts w:ascii="SimSun" w:hAnsi="SimSun" w:eastAsia="SimSun" w:cs="SimSun"/>
                <w:sz w:val="12"/>
                <w:szCs w:val="12"/>
              </w:rPr>
            </w:pPr>
            <w:r>
              <w:rPr>
                <w:rFonts w:ascii="SimSun" w:hAnsi="SimSun" w:eastAsia="SimSun" w:cs="SimSun"/>
                <w:sz w:val="12"/>
                <w:szCs w:val="12"/>
                <w:spacing w:val="7"/>
              </w:rPr>
              <w:t>乙烯护套电力电缆(</w:t>
            </w:r>
            <w:r>
              <w:rPr>
                <w:rFonts w:ascii="SimSun" w:hAnsi="SimSun" w:eastAsia="SimSun" w:cs="SimSun"/>
                <w:sz w:val="12"/>
                <w:szCs w:val="12"/>
              </w:rPr>
              <w:t>VV</w:t>
            </w:r>
            <w:r>
              <w:rPr>
                <w:rFonts w:ascii="SimSun" w:hAnsi="SimSun" w:eastAsia="SimSun" w:cs="SimSun"/>
                <w:sz w:val="12"/>
                <w:szCs w:val="12"/>
                <w:spacing w:val="7"/>
              </w:rPr>
              <w:t>)</w:t>
            </w:r>
            <w:r>
              <w:rPr>
                <w:rFonts w:ascii="SimSun" w:hAnsi="SimSun" w:eastAsia="SimSun" w:cs="SimSun"/>
                <w:sz w:val="12"/>
                <w:szCs w:val="12"/>
                <w:spacing w:val="22"/>
              </w:rPr>
              <w:t xml:space="preserve"> </w:t>
            </w:r>
            <w:r>
              <w:rPr>
                <w:rFonts w:ascii="SimSun" w:hAnsi="SimSun" w:eastAsia="SimSun" w:cs="SimSun"/>
                <w:sz w:val="12"/>
                <w:szCs w:val="12"/>
                <w:spacing w:val="7"/>
              </w:rPr>
              <w:t>四芯</w:t>
            </w:r>
          </w:p>
        </w:tc>
        <w:tc>
          <w:tcPr>
            <w:tcW w:w="1851" w:type="dxa"/>
            <w:vAlign w:val="top"/>
          </w:tcPr>
          <w:p>
            <w:pPr>
              <w:ind w:left="322"/>
              <w:spacing w:before="228" w:line="220" w:lineRule="auto"/>
              <w:rPr>
                <w:rFonts w:ascii="SimSun" w:hAnsi="SimSun" w:eastAsia="SimSun" w:cs="SimSun"/>
                <w:sz w:val="18"/>
                <w:szCs w:val="18"/>
              </w:rPr>
            </w:pPr>
            <w:r>
              <w:rPr>
                <w:rFonts w:ascii="SimSun" w:hAnsi="SimSun" w:eastAsia="SimSun" w:cs="SimSun"/>
                <w:sz w:val="18"/>
                <w:szCs w:val="18"/>
                <w:spacing w:val="-2"/>
              </w:rPr>
              <w:t>标称截面</w:t>
            </w:r>
            <w:r>
              <w:rPr>
                <w:rFonts w:ascii="SimSun" w:hAnsi="SimSun" w:eastAsia="SimSun" w:cs="SimSun"/>
                <w:sz w:val="18"/>
                <w:szCs w:val="18"/>
                <w:spacing w:val="-34"/>
              </w:rPr>
              <w:t xml:space="preserve"> </w:t>
            </w:r>
            <w:r>
              <w:rPr>
                <w:rFonts w:ascii="SimSun" w:hAnsi="SimSun" w:eastAsia="SimSun" w:cs="SimSun"/>
                <w:sz w:val="18"/>
                <w:szCs w:val="18"/>
                <w:spacing w:val="-2"/>
              </w:rPr>
              <w:t>35mm²</w:t>
            </w:r>
          </w:p>
        </w:tc>
        <w:tc>
          <w:tcPr>
            <w:tcW w:w="521" w:type="dxa"/>
            <w:vAlign w:val="top"/>
          </w:tcPr>
          <w:p>
            <w:pPr>
              <w:ind w:left="104"/>
              <w:spacing w:before="235" w:line="220" w:lineRule="auto"/>
              <w:rPr>
                <w:rFonts w:ascii="SimSun" w:hAnsi="SimSun" w:eastAsia="SimSun" w:cs="SimSun"/>
                <w:sz w:val="16"/>
                <w:szCs w:val="16"/>
              </w:rPr>
            </w:pPr>
            <w:r>
              <w:rPr>
                <w:rFonts w:ascii="SimSun" w:hAnsi="SimSun" w:eastAsia="SimSun" w:cs="SimSun"/>
                <w:sz w:val="16"/>
                <w:szCs w:val="16"/>
                <w:spacing w:val="-3"/>
              </w:rPr>
              <w:t>千米</w:t>
            </w:r>
          </w:p>
        </w:tc>
        <w:tc>
          <w:tcPr>
            <w:tcW w:w="894" w:type="dxa"/>
            <w:vAlign w:val="top"/>
          </w:tcPr>
          <w:p>
            <w:pPr>
              <w:ind w:left="103"/>
              <w:spacing w:before="259" w:line="185" w:lineRule="auto"/>
              <w:rPr>
                <w:rFonts w:ascii="SimSun" w:hAnsi="SimSun" w:eastAsia="SimSun" w:cs="SimSun"/>
                <w:sz w:val="16"/>
                <w:szCs w:val="16"/>
              </w:rPr>
            </w:pPr>
            <w:r>
              <w:rPr>
                <w:rFonts w:ascii="SimSun" w:hAnsi="SimSun" w:eastAsia="SimSun" w:cs="SimSun"/>
                <w:sz w:val="16"/>
                <w:szCs w:val="16"/>
                <w:spacing w:val="-2"/>
              </w:rPr>
              <w:t>101040.45</w:t>
            </w:r>
          </w:p>
        </w:tc>
        <w:tc>
          <w:tcPr>
            <w:tcW w:w="800" w:type="dxa"/>
            <w:vAlign w:val="top"/>
          </w:tcPr>
          <w:p>
            <w:pPr>
              <w:ind w:left="176"/>
              <w:spacing w:before="259" w:line="185" w:lineRule="auto"/>
              <w:rPr>
                <w:rFonts w:ascii="SimSun" w:hAnsi="SimSun" w:eastAsia="SimSun" w:cs="SimSun"/>
                <w:sz w:val="16"/>
                <w:szCs w:val="16"/>
              </w:rPr>
            </w:pPr>
            <w:r>
              <w:rPr>
                <w:rFonts w:ascii="SimSun" w:hAnsi="SimSun" w:eastAsia="SimSun" w:cs="SimSun"/>
                <w:sz w:val="16"/>
                <w:szCs w:val="16"/>
                <w:spacing w:val="-3"/>
              </w:rPr>
              <w:t>100.13</w:t>
            </w:r>
          </w:p>
        </w:tc>
        <w:tc>
          <w:tcPr>
            <w:tcW w:w="825" w:type="dxa"/>
            <w:vAlign w:val="top"/>
          </w:tcPr>
          <w:p>
            <w:pPr>
              <w:ind w:left="217"/>
              <w:spacing w:before="260" w:line="184" w:lineRule="auto"/>
              <w:rPr>
                <w:rFonts w:ascii="SimSun" w:hAnsi="SimSun" w:eastAsia="SimSun" w:cs="SimSun"/>
                <w:sz w:val="16"/>
                <w:szCs w:val="16"/>
              </w:rPr>
            </w:pPr>
            <w:r>
              <w:rPr>
                <w:rFonts w:ascii="SimSun" w:hAnsi="SimSun" w:eastAsia="SimSun" w:cs="SimSun"/>
                <w:sz w:val="16"/>
                <w:szCs w:val="16"/>
                <w:spacing w:val="-2"/>
              </w:rPr>
              <w:t>96.43</w:t>
            </w:r>
          </w:p>
        </w:tc>
        <w:tc>
          <w:tcPr>
            <w:tcW w:w="121" w:type="dxa"/>
            <w:vAlign w:val="top"/>
            <w:vMerge w:val="continue"/>
            <w:tcBorders>
              <w:top w:val="nil"/>
            </w:tcBorders>
          </w:tcPr>
          <w:p>
            <w:pPr>
              <w:rPr>
                <w:rFonts w:ascii="Arial"/>
                <w:sz w:val="21"/>
              </w:rPr>
            </w:pPr>
            <w:r/>
          </w:p>
        </w:tc>
        <w:tc>
          <w:tcPr>
            <w:tcW w:w="578" w:type="dxa"/>
            <w:vAlign w:val="top"/>
          </w:tcPr>
          <w:p>
            <w:pPr>
              <w:ind w:left="218"/>
              <w:spacing w:before="266" w:line="191" w:lineRule="auto"/>
              <w:rPr>
                <w:rFonts w:ascii="SimSun" w:hAnsi="SimSun" w:eastAsia="SimSun" w:cs="SimSun"/>
                <w:sz w:val="14"/>
                <w:szCs w:val="14"/>
              </w:rPr>
            </w:pPr>
            <w:r>
              <w:rPr>
                <w:rFonts w:ascii="SimSun" w:hAnsi="SimSun" w:eastAsia="SimSun" w:cs="SimSun"/>
                <w:sz w:val="14"/>
                <w:szCs w:val="14"/>
                <w:spacing w:val="1"/>
              </w:rPr>
              <w:t>48</w:t>
            </w:r>
          </w:p>
        </w:tc>
        <w:tc>
          <w:tcPr>
            <w:tcW w:w="2117" w:type="dxa"/>
            <w:vAlign w:val="top"/>
          </w:tcPr>
          <w:p>
            <w:pPr>
              <w:ind w:left="390" w:right="65" w:hanging="296"/>
              <w:spacing w:before="108" w:line="233" w:lineRule="auto"/>
              <w:rPr>
                <w:rFonts w:ascii="SimSun" w:hAnsi="SimSun" w:eastAsia="SimSun" w:cs="SimSun"/>
                <w:sz w:val="18"/>
                <w:szCs w:val="18"/>
              </w:rPr>
            </w:pPr>
            <w:r>
              <w:rPr>
                <w:rFonts w:ascii="SimSun" w:hAnsi="SimSun" w:eastAsia="SimSun" w:cs="SimSun"/>
                <w:sz w:val="18"/>
                <w:szCs w:val="18"/>
                <w:spacing w:val="-3"/>
              </w:rPr>
              <w:t>电泳料（白铝、茶铝）白</w:t>
            </w:r>
            <w:r>
              <w:rPr>
                <w:rFonts w:ascii="SimSun" w:hAnsi="SimSun" w:eastAsia="SimSun" w:cs="SimSun"/>
                <w:sz w:val="18"/>
                <w:szCs w:val="18"/>
                <w:spacing w:val="3"/>
              </w:rPr>
              <w:t xml:space="preserve"> </w:t>
            </w:r>
            <w:r>
              <w:rPr>
                <w:rFonts w:ascii="SimSun" w:hAnsi="SimSun" w:eastAsia="SimSun" w:cs="SimSun"/>
                <w:sz w:val="18"/>
                <w:szCs w:val="18"/>
                <w:spacing w:val="-4"/>
              </w:rPr>
              <w:t>玻</w:t>
            </w:r>
            <w:r>
              <w:rPr>
                <w:rFonts w:ascii="SimSun" w:hAnsi="SimSun" w:eastAsia="SimSun" w:cs="SimSun"/>
                <w:sz w:val="18"/>
                <w:szCs w:val="18"/>
                <w:spacing w:val="-31"/>
              </w:rPr>
              <w:t xml:space="preserve"> </w:t>
            </w:r>
            <w:r>
              <w:rPr>
                <w:rFonts w:ascii="SimSun" w:hAnsi="SimSun" w:eastAsia="SimSun" w:cs="SimSun"/>
                <w:sz w:val="18"/>
                <w:szCs w:val="18"/>
                <w:spacing w:val="-4"/>
              </w:rPr>
              <w:t>38</w:t>
            </w:r>
            <w:r>
              <w:rPr>
                <w:rFonts w:ascii="SimSun" w:hAnsi="SimSun" w:eastAsia="SimSun" w:cs="SimSun"/>
                <w:sz w:val="18"/>
                <w:szCs w:val="18"/>
                <w:spacing w:val="-35"/>
              </w:rPr>
              <w:t xml:space="preserve"> </w:t>
            </w:r>
            <w:r>
              <w:rPr>
                <w:rFonts w:ascii="SimSun" w:hAnsi="SimSun" w:eastAsia="SimSun" w:cs="SimSun"/>
                <w:sz w:val="18"/>
                <w:szCs w:val="18"/>
                <w:spacing w:val="-4"/>
              </w:rPr>
              <w:t>系列平开窗</w:t>
            </w:r>
          </w:p>
        </w:tc>
        <w:tc>
          <w:tcPr>
            <w:tcW w:w="1587" w:type="dxa"/>
            <w:vAlign w:val="top"/>
          </w:tcPr>
          <w:p>
            <w:pPr>
              <w:ind w:left="371"/>
              <w:spacing w:before="228" w:line="221" w:lineRule="auto"/>
              <w:rPr>
                <w:rFonts w:ascii="SimSun" w:hAnsi="SimSun" w:eastAsia="SimSun" w:cs="SimSun"/>
                <w:sz w:val="18"/>
                <w:szCs w:val="18"/>
              </w:rPr>
            </w:pPr>
            <w:r>
              <w:rPr>
                <w:rFonts w:ascii="SimSun" w:hAnsi="SimSun" w:eastAsia="SimSun" w:cs="SimSun"/>
                <w:sz w:val="18"/>
                <w:szCs w:val="18"/>
                <w:spacing w:val="-4"/>
              </w:rPr>
              <w:t>壁厚</w:t>
            </w:r>
            <w:r>
              <w:rPr>
                <w:rFonts w:ascii="SimSun" w:hAnsi="SimSun" w:eastAsia="SimSun" w:cs="SimSun"/>
                <w:sz w:val="18"/>
                <w:szCs w:val="18"/>
                <w:spacing w:val="-24"/>
              </w:rPr>
              <w:t xml:space="preserve"> </w:t>
            </w:r>
            <w:r>
              <w:rPr>
                <w:rFonts w:ascii="SimSun" w:hAnsi="SimSun" w:eastAsia="SimSun" w:cs="SimSun"/>
                <w:sz w:val="18"/>
                <w:szCs w:val="18"/>
                <w:spacing w:val="-4"/>
              </w:rPr>
              <w:t>1.2mm</w:t>
            </w:r>
          </w:p>
        </w:tc>
        <w:tc>
          <w:tcPr>
            <w:tcW w:w="634" w:type="dxa"/>
            <w:vAlign w:val="top"/>
          </w:tcPr>
          <w:p>
            <w:pPr>
              <w:ind w:left="249"/>
              <w:spacing w:before="234" w:line="214" w:lineRule="exact"/>
              <w:rPr>
                <w:rFonts w:ascii="SimSun" w:hAnsi="SimSun" w:eastAsia="SimSun" w:cs="SimSun"/>
                <w:sz w:val="16"/>
                <w:szCs w:val="16"/>
              </w:rPr>
            </w:pPr>
            <w:r>
              <w:rPr>
                <w:rFonts w:ascii="SimSun" w:hAnsi="SimSun" w:eastAsia="SimSun" w:cs="SimSun"/>
                <w:sz w:val="16"/>
                <w:szCs w:val="16"/>
              </w:rPr>
              <w:t>㎡</w:t>
            </w:r>
          </w:p>
        </w:tc>
        <w:tc>
          <w:tcPr>
            <w:tcW w:w="852" w:type="dxa"/>
            <w:vAlign w:val="top"/>
          </w:tcPr>
          <w:p>
            <w:pPr>
              <w:ind w:left="195"/>
              <w:spacing w:before="260" w:line="184" w:lineRule="auto"/>
              <w:rPr>
                <w:rFonts w:ascii="SimSun" w:hAnsi="SimSun" w:eastAsia="SimSun" w:cs="SimSun"/>
                <w:sz w:val="16"/>
                <w:szCs w:val="16"/>
              </w:rPr>
            </w:pPr>
            <w:r>
              <w:rPr>
                <w:rFonts w:ascii="SimSun" w:hAnsi="SimSun" w:eastAsia="SimSun" w:cs="SimSun"/>
                <w:sz w:val="16"/>
                <w:szCs w:val="16"/>
                <w:spacing w:val="-2"/>
              </w:rPr>
              <w:t>329.99</w:t>
            </w:r>
          </w:p>
        </w:tc>
        <w:tc>
          <w:tcPr>
            <w:tcW w:w="852" w:type="dxa"/>
            <w:vAlign w:val="top"/>
          </w:tcPr>
          <w:p>
            <w:pPr>
              <w:ind w:left="203"/>
              <w:spacing w:before="259" w:line="185" w:lineRule="auto"/>
              <w:rPr>
                <w:rFonts w:ascii="SimSun" w:hAnsi="SimSun" w:eastAsia="SimSun" w:cs="SimSun"/>
                <w:sz w:val="16"/>
                <w:szCs w:val="16"/>
              </w:rPr>
            </w:pPr>
            <w:r>
              <w:rPr>
                <w:rFonts w:ascii="SimSun" w:hAnsi="SimSun" w:eastAsia="SimSun" w:cs="SimSun"/>
                <w:sz w:val="16"/>
                <w:szCs w:val="16"/>
                <w:spacing w:val="-3"/>
              </w:rPr>
              <w:t>100.73</w:t>
            </w:r>
          </w:p>
        </w:tc>
        <w:tc>
          <w:tcPr>
            <w:tcW w:w="871" w:type="dxa"/>
            <w:vAlign w:val="top"/>
          </w:tcPr>
          <w:p>
            <w:pPr>
              <w:ind w:left="240"/>
              <w:spacing w:before="260" w:line="184" w:lineRule="auto"/>
              <w:rPr>
                <w:rFonts w:ascii="SimSun" w:hAnsi="SimSun" w:eastAsia="SimSun" w:cs="SimSun"/>
                <w:sz w:val="16"/>
                <w:szCs w:val="16"/>
              </w:rPr>
            </w:pPr>
            <w:r>
              <w:rPr>
                <w:rFonts w:ascii="SimSun" w:hAnsi="SimSun" w:eastAsia="SimSun" w:cs="SimSun"/>
                <w:sz w:val="16"/>
                <w:szCs w:val="16"/>
                <w:spacing w:val="-2"/>
              </w:rPr>
              <w:t>90.85</w:t>
            </w:r>
          </w:p>
        </w:tc>
      </w:tr>
      <w:tr>
        <w:trPr>
          <w:trHeight w:val="1287" w:hRule="atLeast"/>
        </w:trPr>
        <w:tc>
          <w:tcPr>
            <w:tcW w:w="15018" w:type="dxa"/>
            <w:vAlign w:val="top"/>
            <w:gridSpan w:val="15"/>
          </w:tcPr>
          <w:p>
            <w:pPr>
              <w:ind w:left="66"/>
              <w:spacing w:before="53" w:line="218" w:lineRule="auto"/>
              <w:rPr>
                <w:rFonts w:ascii="SimSun" w:hAnsi="SimSun" w:eastAsia="SimSun" w:cs="SimSun"/>
                <w:sz w:val="18"/>
                <w:szCs w:val="18"/>
              </w:rPr>
            </w:pPr>
            <w:r>
              <w:rPr>
                <w:rFonts w:ascii="SimSun" w:hAnsi="SimSun" w:eastAsia="SimSun" w:cs="SimSun"/>
                <w:sz w:val="18"/>
                <w:szCs w:val="18"/>
                <w:spacing w:val="-3"/>
              </w:rPr>
              <w:t>说明： 1.自</w:t>
            </w:r>
            <w:r>
              <w:rPr>
                <w:rFonts w:ascii="SimSun" w:hAnsi="SimSun" w:eastAsia="SimSun" w:cs="SimSun"/>
                <w:sz w:val="18"/>
                <w:szCs w:val="18"/>
                <w:spacing w:val="-38"/>
              </w:rPr>
              <w:t xml:space="preserve"> </w:t>
            </w:r>
            <w:r>
              <w:rPr>
                <w:rFonts w:ascii="SimSun" w:hAnsi="SimSun" w:eastAsia="SimSun" w:cs="SimSun"/>
                <w:sz w:val="18"/>
                <w:szCs w:val="18"/>
                <w:spacing w:val="-3"/>
              </w:rPr>
              <w:t>2021</w:t>
            </w:r>
            <w:r>
              <w:rPr>
                <w:rFonts w:ascii="SimSun" w:hAnsi="SimSun" w:eastAsia="SimSun" w:cs="SimSun"/>
                <w:sz w:val="18"/>
                <w:szCs w:val="18"/>
                <w:spacing w:val="-38"/>
              </w:rPr>
              <w:t xml:space="preserve"> </w:t>
            </w:r>
            <w:r>
              <w:rPr>
                <w:rFonts w:ascii="SimSun" w:hAnsi="SimSun" w:eastAsia="SimSun" w:cs="SimSun"/>
                <w:sz w:val="18"/>
                <w:szCs w:val="18"/>
                <w:spacing w:val="-3"/>
              </w:rPr>
              <w:t>年</w:t>
            </w:r>
            <w:r>
              <w:rPr>
                <w:rFonts w:ascii="SimSun" w:hAnsi="SimSun" w:eastAsia="SimSun" w:cs="SimSun"/>
                <w:sz w:val="18"/>
                <w:szCs w:val="18"/>
                <w:spacing w:val="-33"/>
              </w:rPr>
              <w:t xml:space="preserve"> </w:t>
            </w:r>
            <w:r>
              <w:rPr>
                <w:rFonts w:ascii="SimSun" w:hAnsi="SimSun" w:eastAsia="SimSun" w:cs="SimSun"/>
                <w:sz w:val="18"/>
                <w:szCs w:val="18"/>
                <w:spacing w:val="-3"/>
              </w:rPr>
              <w:t>5</w:t>
            </w:r>
            <w:r>
              <w:rPr>
                <w:rFonts w:ascii="SimSun" w:hAnsi="SimSun" w:eastAsia="SimSun" w:cs="SimSun"/>
                <w:sz w:val="18"/>
                <w:szCs w:val="18"/>
                <w:spacing w:val="-35"/>
              </w:rPr>
              <w:t xml:space="preserve"> </w:t>
            </w:r>
            <w:r>
              <w:rPr>
                <w:rFonts w:ascii="SimSun" w:hAnsi="SimSun" w:eastAsia="SimSun" w:cs="SimSun"/>
                <w:sz w:val="18"/>
                <w:szCs w:val="18"/>
                <w:spacing w:val="-3"/>
              </w:rPr>
              <w:t>月份开始发布广</w:t>
            </w:r>
            <w:r>
              <w:rPr>
                <w:rFonts w:ascii="SimSun" w:hAnsi="SimSun" w:eastAsia="SimSun" w:cs="SimSun"/>
                <w:sz w:val="18"/>
                <w:szCs w:val="18"/>
                <w:spacing w:val="-4"/>
              </w:rPr>
              <w:t>州地区建设工程部分常用材料税前综合价格环比及同比指数。</w:t>
            </w:r>
          </w:p>
          <w:p>
            <w:pPr>
              <w:ind w:left="66" w:right="56" w:firstLine="540"/>
              <w:spacing w:before="27" w:line="232" w:lineRule="auto"/>
              <w:rPr>
                <w:rFonts w:ascii="SimSun" w:hAnsi="SimSun" w:eastAsia="SimSun" w:cs="SimSun"/>
                <w:sz w:val="18"/>
                <w:szCs w:val="18"/>
              </w:rPr>
            </w:pPr>
            <w:r>
              <w:rPr>
                <w:rFonts w:ascii="SimSun" w:hAnsi="SimSun" w:eastAsia="SimSun" w:cs="SimSun"/>
                <w:sz w:val="18"/>
                <w:szCs w:val="18"/>
              </w:rPr>
              <w:t>2.常用材料价格指数用当前时期材料价格同其前期材料价格对比所编</w:t>
            </w:r>
            <w:r>
              <w:rPr>
                <w:rFonts w:ascii="SimSun" w:hAnsi="SimSun" w:eastAsia="SimSun" w:cs="SimSun"/>
                <w:sz w:val="18"/>
                <w:szCs w:val="18"/>
                <w:spacing w:val="-1"/>
              </w:rPr>
              <w:t>制的指数，反映材料价格水平逐期波动情况；常用材料价格环比指数=当月材料价格/上月材料价格×基期（以上月</w:t>
            </w:r>
            <w:r>
              <w:rPr>
                <w:rFonts w:ascii="SimSun" w:hAnsi="SimSun" w:eastAsia="SimSun" w:cs="SimSun"/>
                <w:sz w:val="18"/>
                <w:szCs w:val="18"/>
              </w:rPr>
              <w:t xml:space="preserve"> </w:t>
            </w:r>
            <w:r>
              <w:rPr>
                <w:rFonts w:ascii="SimSun" w:hAnsi="SimSun" w:eastAsia="SimSun" w:cs="SimSun"/>
                <w:sz w:val="18"/>
                <w:szCs w:val="18"/>
              </w:rPr>
              <w:t>为基期，基期=100</w:t>
            </w:r>
            <w:r>
              <w:rPr>
                <w:rFonts w:ascii="SimSun" w:hAnsi="SimSun" w:eastAsia="SimSun" w:cs="SimSun"/>
                <w:sz w:val="18"/>
                <w:szCs w:val="18"/>
                <w:spacing w:val="-1"/>
              </w:rPr>
              <w:t>）；</w:t>
            </w:r>
            <w:r>
              <w:rPr>
                <w:rFonts w:ascii="SimSun" w:hAnsi="SimSun" w:eastAsia="SimSun" w:cs="SimSun"/>
                <w:sz w:val="18"/>
                <w:szCs w:val="18"/>
              </w:rPr>
              <w:t>常用材料价格同比指数=当月材料价格/去年相同月份材料价格×</w:t>
            </w:r>
            <w:r>
              <w:rPr>
                <w:rFonts w:ascii="SimSun" w:hAnsi="SimSun" w:eastAsia="SimSun" w:cs="SimSun"/>
                <w:sz w:val="18"/>
                <w:szCs w:val="18"/>
                <w:spacing w:val="-1"/>
              </w:rPr>
              <w:t>基期（以去年相同月份为基期，基期=100）。</w:t>
            </w:r>
          </w:p>
          <w:p>
            <w:pPr>
              <w:ind w:left="608"/>
              <w:spacing w:before="27" w:line="240" w:lineRule="exact"/>
              <w:rPr>
                <w:rFonts w:ascii="SimSun" w:hAnsi="SimSun" w:eastAsia="SimSun" w:cs="SimSun"/>
                <w:sz w:val="18"/>
                <w:szCs w:val="18"/>
              </w:rPr>
            </w:pPr>
            <w:r>
              <w:rPr>
                <w:rFonts w:ascii="SimSun" w:hAnsi="SimSun" w:eastAsia="SimSun" w:cs="SimSun"/>
                <w:sz w:val="18"/>
                <w:szCs w:val="18"/>
                <w:spacing w:val="-1"/>
                <w:position w:val="4"/>
              </w:rPr>
              <w:t>3.所发布的常用材料价格指数计算依据均为《广州市建设工程常用材料税前综合价格</w:t>
            </w:r>
            <w:r>
              <w:rPr>
                <w:rFonts w:ascii="SimSun" w:hAnsi="SimSun" w:eastAsia="SimSun" w:cs="SimSun"/>
                <w:sz w:val="18"/>
                <w:szCs w:val="18"/>
                <w:spacing w:val="-2"/>
                <w:position w:val="4"/>
              </w:rPr>
              <w:t>》。</w:t>
            </w:r>
          </w:p>
          <w:p>
            <w:pPr>
              <w:ind w:left="603"/>
              <w:spacing w:line="217" w:lineRule="auto"/>
              <w:rPr>
                <w:rFonts w:ascii="SimSun" w:hAnsi="SimSun" w:eastAsia="SimSun" w:cs="SimSun"/>
                <w:sz w:val="18"/>
                <w:szCs w:val="18"/>
              </w:rPr>
            </w:pPr>
            <w:r>
              <w:rPr>
                <w:rFonts w:ascii="SimSun" w:hAnsi="SimSun" w:eastAsia="SimSun" w:cs="SimSun"/>
                <w:sz w:val="18"/>
                <w:szCs w:val="18"/>
                <w:spacing w:val="-1"/>
              </w:rPr>
              <w:t>4.钢筋、中砂、细砂、碎石、水泥、混凝土、砂浆价格使用相应材料的均值计算。</w:t>
            </w:r>
          </w:p>
        </w:tc>
      </w:tr>
    </w:tbl>
    <w:p>
      <w:pPr>
        <w:rPr>
          <w:rFonts w:ascii="Arial"/>
          <w:sz w:val="21"/>
        </w:rPr>
      </w:pPr>
      <w:r/>
    </w:p>
    <w:p>
      <w:pPr>
        <w:sectPr>
          <w:footerReference w:type="default" r:id="rId8"/>
          <w:pgSz w:w="16839" w:h="11906"/>
          <w:pgMar w:top="1012" w:right="907" w:bottom="1037" w:left="907" w:header="0" w:footer="819" w:gutter="0"/>
        </w:sectPr>
        <w:rPr>
          <w:rFonts w:ascii="Arial" w:hAnsi="Arial" w:eastAsia="Arial" w:cs="Arial"/>
          <w:sz w:val="21"/>
          <w:szCs w:val="21"/>
        </w:rPr>
      </w:pPr>
    </w:p>
    <w:p>
      <w:pPr>
        <w:ind w:left="59"/>
        <w:spacing w:before="118" w:line="230" w:lineRule="auto"/>
        <w:rPr>
          <w:rFonts w:ascii="SimHei" w:hAnsi="SimHei" w:eastAsia="SimHei" w:cs="SimHei"/>
          <w:sz w:val="31"/>
          <w:szCs w:val="31"/>
        </w:rPr>
      </w:pPr>
      <w:r>
        <w:rPr>
          <w:rFonts w:ascii="SimHei" w:hAnsi="SimHei" w:eastAsia="SimHei" w:cs="SimHei"/>
          <w:sz w:val="31"/>
          <w:szCs w:val="31"/>
          <w:spacing w:val="-4"/>
        </w:rPr>
        <w:t>附件</w:t>
      </w:r>
      <w:r>
        <w:rPr>
          <w:rFonts w:ascii="SimHei" w:hAnsi="SimHei" w:eastAsia="SimHei" w:cs="SimHei"/>
          <w:sz w:val="31"/>
          <w:szCs w:val="31"/>
          <w:spacing w:val="-61"/>
        </w:rPr>
        <w:t xml:space="preserve"> </w:t>
      </w:r>
      <w:r>
        <w:rPr>
          <w:rFonts w:ascii="SimHei" w:hAnsi="SimHei" w:eastAsia="SimHei" w:cs="SimHei"/>
          <w:sz w:val="31"/>
          <w:szCs w:val="31"/>
          <w:spacing w:val="-4"/>
        </w:rPr>
        <w:t>3</w:t>
      </w:r>
    </w:p>
    <w:p>
      <w:pPr>
        <w:pStyle w:val="BodyText"/>
        <w:ind w:left="3402"/>
        <w:spacing w:before="22" w:line="192" w:lineRule="auto"/>
        <w:outlineLvl w:val="0"/>
        <w:rPr>
          <w:sz w:val="28"/>
          <w:szCs w:val="28"/>
        </w:rPr>
      </w:pPr>
      <w:r>
        <w:rPr>
          <w:sz w:val="28"/>
          <w:szCs w:val="28"/>
          <w14:textOutline w14:w="5105" w14:cap="flat" w14:cmpd="sng">
            <w14:solidFill>
              <w14:srgbClr w14:val="000000"/>
            </w14:solidFill>
            <w14:prstDash w14:val="solid"/>
            <w14:miter w14:lim="10"/>
          </w14:textOutline>
          <w:spacing w:val="-2"/>
        </w:rPr>
        <w:t>2025</w:t>
      </w:r>
      <w:r>
        <w:rPr>
          <w:sz w:val="28"/>
          <w:szCs w:val="28"/>
          <w:spacing w:val="-40"/>
        </w:rPr>
        <w:t xml:space="preserve"> </w:t>
      </w:r>
      <w:r>
        <w:rPr>
          <w:sz w:val="28"/>
          <w:szCs w:val="28"/>
          <w14:textOutline w14:w="5105" w14:cap="flat" w14:cmpd="sng">
            <w14:solidFill>
              <w14:srgbClr w14:val="000000"/>
            </w14:solidFill>
            <w14:prstDash w14:val="solid"/>
            <w14:miter w14:lim="10"/>
          </w14:textOutline>
          <w:spacing w:val="-2"/>
        </w:rPr>
        <w:t>年</w:t>
      </w:r>
      <w:r>
        <w:rPr>
          <w:sz w:val="28"/>
          <w:szCs w:val="28"/>
          <w:spacing w:val="-56"/>
        </w:rPr>
        <w:t xml:space="preserve"> </w:t>
      </w:r>
      <w:r>
        <w:rPr>
          <w:sz w:val="28"/>
          <w:szCs w:val="28"/>
          <w14:textOutline w14:w="5105" w14:cap="flat" w14:cmpd="sng">
            <w14:solidFill>
              <w14:srgbClr w14:val="000000"/>
            </w14:solidFill>
            <w14:prstDash w14:val="solid"/>
            <w14:miter w14:lim="10"/>
          </w14:textOutline>
          <w:spacing w:val="-2"/>
        </w:rPr>
        <w:t>6</w:t>
      </w:r>
      <w:r>
        <w:rPr>
          <w:sz w:val="28"/>
          <w:szCs w:val="28"/>
          <w:spacing w:val="-37"/>
        </w:rPr>
        <w:t xml:space="preserve"> </w:t>
      </w:r>
      <w:r>
        <w:rPr>
          <w:sz w:val="28"/>
          <w:szCs w:val="28"/>
          <w14:textOutline w14:w="5105" w14:cap="flat" w14:cmpd="sng">
            <w14:solidFill>
              <w14:srgbClr w14:val="000000"/>
            </w14:solidFill>
            <w14:prstDash w14:val="solid"/>
            <w14:miter w14:lim="10"/>
          </w14:textOutline>
          <w:spacing w:val="-2"/>
        </w:rPr>
        <w:t>月广州市建设工程部分常用材料税前综合价格走势图</w:t>
      </w:r>
    </w:p>
    <w:p>
      <w:pPr>
        <w:spacing w:line="8407" w:lineRule="exact"/>
        <w:rPr/>
      </w:pPr>
      <w:r>
        <w:rPr>
          <w:position w:val="-168"/>
        </w:rPr>
        <w:drawing>
          <wp:inline distT="0" distB="0" distL="0" distR="0">
            <wp:extent cx="9877425" cy="5338445"/>
            <wp:effectExtent l="0" t="0" r="0" b="0"/>
            <wp:docPr id="6" name="IM 6"/>
            <wp:cNvGraphicFramePr/>
            <a:graphic>
              <a:graphicData uri="http://schemas.openxmlformats.org/drawingml/2006/picture">
                <pic:pic>
                  <pic:nvPicPr>
                    <pic:cNvPr id="6" name="IM 6"/>
                    <pic:cNvPicPr/>
                  </pic:nvPicPr>
                  <pic:blipFill>
                    <a:blip r:embed="rId10"/>
                    <a:stretch>
                      <a:fillRect/>
                    </a:stretch>
                  </pic:blipFill>
                  <pic:spPr>
                    <a:xfrm rot="0">
                      <a:off x="0" y="0"/>
                      <a:ext cx="9877425" cy="5338445"/>
                    </a:xfrm>
                    <a:prstGeom prst="rect">
                      <a:avLst/>
                    </a:prstGeom>
                  </pic:spPr>
                </pic:pic>
              </a:graphicData>
            </a:graphic>
          </wp:inline>
        </w:drawing>
      </w:r>
    </w:p>
    <w:p>
      <w:pPr>
        <w:ind w:left="38"/>
        <w:spacing w:before="19" w:line="239" w:lineRule="auto"/>
        <w:rPr>
          <w:rFonts w:ascii="SimSun" w:hAnsi="SimSun" w:eastAsia="SimSun" w:cs="SimSun"/>
          <w:sz w:val="18"/>
          <w:szCs w:val="18"/>
        </w:rPr>
      </w:pPr>
      <w:r>
        <w:rPr>
          <w:rFonts w:ascii="SimSun" w:hAnsi="SimSun" w:eastAsia="SimSun" w:cs="SimSun"/>
          <w:sz w:val="18"/>
          <w:szCs w:val="18"/>
          <w:spacing w:val="-4"/>
        </w:rPr>
        <w:t>说明： </w:t>
      </w:r>
      <w:r>
        <w:rPr>
          <w:rFonts w:ascii="Times New Roman" w:hAnsi="Times New Roman" w:eastAsia="Times New Roman" w:cs="Times New Roman"/>
          <w:sz w:val="18"/>
          <w:szCs w:val="18"/>
          <w:spacing w:val="-4"/>
        </w:rPr>
        <w:t>1.</w:t>
      </w:r>
      <w:r>
        <w:rPr>
          <w:rFonts w:ascii="SimSun" w:hAnsi="SimSun" w:eastAsia="SimSun" w:cs="SimSun"/>
          <w:sz w:val="18"/>
          <w:szCs w:val="18"/>
          <w:spacing w:val="-4"/>
        </w:rPr>
        <w:t>自</w:t>
      </w:r>
      <w:r>
        <w:rPr>
          <w:rFonts w:ascii="SimSun" w:hAnsi="SimSun" w:eastAsia="SimSun" w:cs="SimSun"/>
          <w:sz w:val="18"/>
          <w:szCs w:val="18"/>
          <w:spacing w:val="-33"/>
        </w:rPr>
        <w:t xml:space="preserve"> </w:t>
      </w:r>
      <w:r>
        <w:rPr>
          <w:rFonts w:ascii="Times New Roman" w:hAnsi="Times New Roman" w:eastAsia="Times New Roman" w:cs="Times New Roman"/>
          <w:sz w:val="18"/>
          <w:szCs w:val="18"/>
          <w:spacing w:val="-4"/>
        </w:rPr>
        <w:t>2021 </w:t>
      </w:r>
      <w:r>
        <w:rPr>
          <w:rFonts w:ascii="SimSun" w:hAnsi="SimSun" w:eastAsia="SimSun" w:cs="SimSun"/>
          <w:sz w:val="18"/>
          <w:szCs w:val="18"/>
          <w:spacing w:val="-4"/>
        </w:rPr>
        <w:t>年</w:t>
      </w:r>
      <w:r>
        <w:rPr>
          <w:rFonts w:ascii="SimSun" w:hAnsi="SimSun" w:eastAsia="SimSun" w:cs="SimSun"/>
          <w:sz w:val="18"/>
          <w:szCs w:val="18"/>
          <w:spacing w:val="-37"/>
        </w:rPr>
        <w:t xml:space="preserve"> </w:t>
      </w:r>
      <w:r>
        <w:rPr>
          <w:rFonts w:ascii="Times New Roman" w:hAnsi="Times New Roman" w:eastAsia="Times New Roman" w:cs="Times New Roman"/>
          <w:sz w:val="18"/>
          <w:szCs w:val="18"/>
          <w:spacing w:val="-4"/>
        </w:rPr>
        <w:t>6</w:t>
      </w:r>
      <w:r>
        <w:rPr>
          <w:rFonts w:ascii="Times New Roman" w:hAnsi="Times New Roman" w:eastAsia="Times New Roman" w:cs="Times New Roman"/>
          <w:sz w:val="18"/>
          <w:szCs w:val="18"/>
          <w:spacing w:val="11"/>
        </w:rPr>
        <w:t xml:space="preserve"> </w:t>
      </w:r>
      <w:r>
        <w:rPr>
          <w:rFonts w:ascii="SimSun" w:hAnsi="SimSun" w:eastAsia="SimSun" w:cs="SimSun"/>
          <w:sz w:val="18"/>
          <w:szCs w:val="18"/>
          <w:spacing w:val="-4"/>
        </w:rPr>
        <w:t>月份开始发布广州地区建设工程部分常用材料税前综合价格走势图；</w:t>
      </w:r>
    </w:p>
    <w:p>
      <w:pPr>
        <w:ind w:left="572"/>
        <w:spacing w:line="217" w:lineRule="auto"/>
        <w:rPr>
          <w:rFonts w:ascii="SimSun" w:hAnsi="SimSun" w:eastAsia="SimSun" w:cs="SimSun"/>
          <w:sz w:val="18"/>
          <w:szCs w:val="18"/>
        </w:rPr>
      </w:pPr>
      <w:r>
        <w:rPr>
          <w:rFonts w:ascii="Times New Roman" w:hAnsi="Times New Roman" w:eastAsia="Times New Roman" w:cs="Times New Roman"/>
          <w:sz w:val="18"/>
          <w:szCs w:val="18"/>
          <w:spacing w:val="-2"/>
        </w:rPr>
        <w:t>2.</w:t>
      </w:r>
      <w:r>
        <w:rPr>
          <w:rFonts w:ascii="SimSun" w:hAnsi="SimSun" w:eastAsia="SimSun" w:cs="SimSun"/>
          <w:sz w:val="18"/>
          <w:szCs w:val="18"/>
          <w:spacing w:val="-2"/>
        </w:rPr>
        <w:t>钢筋、水泥价格采用相应材料的均值。</w:t>
      </w:r>
    </w:p>
    <w:p>
      <w:pPr>
        <w:spacing w:line="217" w:lineRule="auto"/>
        <w:sectPr>
          <w:footerReference w:type="default" r:id="rId9"/>
          <w:pgSz w:w="16840" w:h="11907"/>
          <w:pgMar w:top="1012" w:right="635" w:bottom="1036" w:left="650" w:header="0" w:footer="819" w:gutter="0"/>
        </w:sectPr>
        <w:rPr>
          <w:rFonts w:ascii="SimSun" w:hAnsi="SimSun" w:eastAsia="SimSun" w:cs="SimSun"/>
          <w:sz w:val="18"/>
          <w:szCs w:val="18"/>
        </w:rPr>
      </w:pPr>
    </w:p>
    <w:p>
      <w:pPr>
        <w:spacing w:before="40" w:line="9516" w:lineRule="exact"/>
        <w:rPr/>
      </w:pPr>
      <w:r>
        <w:rPr>
          <w:position w:val="-190"/>
        </w:rPr>
        <w:drawing>
          <wp:inline distT="0" distB="0" distL="0" distR="0">
            <wp:extent cx="9867900" cy="6042659"/>
            <wp:effectExtent l="0" t="0" r="0" b="0"/>
            <wp:docPr id="8" name="IM 8"/>
            <wp:cNvGraphicFramePr/>
            <a:graphic>
              <a:graphicData uri="http://schemas.openxmlformats.org/drawingml/2006/picture">
                <pic:pic>
                  <pic:nvPicPr>
                    <pic:cNvPr id="8" name="IM 8"/>
                    <pic:cNvPicPr/>
                  </pic:nvPicPr>
                  <pic:blipFill>
                    <a:blip r:embed="rId12"/>
                    <a:stretch>
                      <a:fillRect/>
                    </a:stretch>
                  </pic:blipFill>
                  <pic:spPr>
                    <a:xfrm rot="0">
                      <a:off x="0" y="0"/>
                      <a:ext cx="9867900" cy="6042659"/>
                    </a:xfrm>
                    <a:prstGeom prst="rect">
                      <a:avLst/>
                    </a:prstGeom>
                  </pic:spPr>
                </pic:pic>
              </a:graphicData>
            </a:graphic>
          </wp:inline>
        </w:drawing>
      </w:r>
    </w:p>
    <w:p>
      <w:pPr>
        <w:ind w:left="38"/>
        <w:spacing w:before="22" w:line="218" w:lineRule="auto"/>
        <w:rPr>
          <w:rFonts w:ascii="SimSun" w:hAnsi="SimSun" w:eastAsia="SimSun" w:cs="SimSun"/>
          <w:sz w:val="18"/>
          <w:szCs w:val="18"/>
        </w:rPr>
      </w:pPr>
      <w:r>
        <w:rPr>
          <w:rFonts w:ascii="SimSun" w:hAnsi="SimSun" w:eastAsia="SimSun" w:cs="SimSun"/>
          <w:sz w:val="18"/>
          <w:szCs w:val="18"/>
          <w:spacing w:val="-2"/>
        </w:rPr>
        <w:t>说明：中砂、碎石价格采用相应材料的均值。</w:t>
      </w:r>
    </w:p>
    <w:p>
      <w:pPr>
        <w:spacing w:line="218" w:lineRule="auto"/>
        <w:sectPr>
          <w:footerReference w:type="default" r:id="rId11"/>
          <w:pgSz w:w="16840" w:h="11907"/>
          <w:pgMar w:top="1012" w:right="650" w:bottom="1037" w:left="650" w:header="0" w:footer="819" w:gutter="0"/>
        </w:sectPr>
        <w:rPr>
          <w:rFonts w:ascii="SimSun" w:hAnsi="SimSun" w:eastAsia="SimSun" w:cs="SimSun"/>
          <w:sz w:val="18"/>
          <w:szCs w:val="18"/>
        </w:rPr>
      </w:pPr>
    </w:p>
    <w:p>
      <w:pPr>
        <w:spacing w:before="40" w:line="9516" w:lineRule="exact"/>
        <w:rPr/>
      </w:pPr>
      <w:r>
        <w:rPr>
          <w:position w:val="-190"/>
        </w:rPr>
        <w:drawing>
          <wp:inline distT="0" distB="0" distL="0" distR="0">
            <wp:extent cx="9867900" cy="6042659"/>
            <wp:effectExtent l="0" t="0" r="0" b="0"/>
            <wp:docPr id="10" name="IM 10"/>
            <wp:cNvGraphicFramePr/>
            <a:graphic>
              <a:graphicData uri="http://schemas.openxmlformats.org/drawingml/2006/picture">
                <pic:pic>
                  <pic:nvPicPr>
                    <pic:cNvPr id="10" name="IM 10"/>
                    <pic:cNvPicPr/>
                  </pic:nvPicPr>
                  <pic:blipFill>
                    <a:blip r:embed="rId14"/>
                    <a:stretch>
                      <a:fillRect/>
                    </a:stretch>
                  </pic:blipFill>
                  <pic:spPr>
                    <a:xfrm rot="0">
                      <a:off x="0" y="0"/>
                      <a:ext cx="9867900" cy="6042659"/>
                    </a:xfrm>
                    <a:prstGeom prst="rect">
                      <a:avLst/>
                    </a:prstGeom>
                  </pic:spPr>
                </pic:pic>
              </a:graphicData>
            </a:graphic>
          </wp:inline>
        </w:drawing>
      </w:r>
    </w:p>
    <w:p>
      <w:pPr>
        <w:ind w:left="38"/>
        <w:spacing w:before="22" w:line="218" w:lineRule="auto"/>
        <w:rPr>
          <w:rFonts w:ascii="SimSun" w:hAnsi="SimSun" w:eastAsia="SimSun" w:cs="SimSun"/>
          <w:sz w:val="18"/>
          <w:szCs w:val="18"/>
        </w:rPr>
      </w:pPr>
      <w:r>
        <w:rPr>
          <w:rFonts w:ascii="SimSun" w:hAnsi="SimSun" w:eastAsia="SimSun" w:cs="SimSun"/>
          <w:sz w:val="18"/>
          <w:szCs w:val="18"/>
          <w:spacing w:val="-1"/>
        </w:rPr>
        <w:t>说明：铝合金门窗型材、铝合金幕墙型材价格为综合价格四舍五入取整</w:t>
      </w:r>
      <w:r>
        <w:rPr>
          <w:rFonts w:ascii="SimSun" w:hAnsi="SimSun" w:eastAsia="SimSun" w:cs="SimSun"/>
          <w:sz w:val="18"/>
          <w:szCs w:val="18"/>
          <w:spacing w:val="-2"/>
        </w:rPr>
        <w:t>数的价格。</w:t>
      </w:r>
    </w:p>
    <w:p>
      <w:pPr>
        <w:spacing w:line="218" w:lineRule="auto"/>
        <w:sectPr>
          <w:footerReference w:type="default" r:id="rId13"/>
          <w:pgSz w:w="16840" w:h="11907"/>
          <w:pgMar w:top="1012" w:right="650" w:bottom="1037" w:left="650" w:header="0" w:footer="819" w:gutter="0"/>
        </w:sectPr>
        <w:rPr>
          <w:rFonts w:ascii="SimSun" w:hAnsi="SimSun" w:eastAsia="SimSun" w:cs="SimSun"/>
          <w:sz w:val="18"/>
          <w:szCs w:val="18"/>
        </w:rPr>
      </w:pPr>
    </w:p>
    <w:p>
      <w:pPr>
        <w:spacing w:before="40" w:line="9456" w:lineRule="exact"/>
        <w:rPr/>
      </w:pPr>
      <w:r>
        <w:rPr>
          <w:position w:val="-189"/>
        </w:rPr>
        <w:drawing>
          <wp:inline distT="0" distB="0" distL="0" distR="0">
            <wp:extent cx="9879965" cy="6004559"/>
            <wp:effectExtent l="0" t="0" r="0" b="0"/>
            <wp:docPr id="12" name="IM 12"/>
            <wp:cNvGraphicFramePr/>
            <a:graphic>
              <a:graphicData uri="http://schemas.openxmlformats.org/drawingml/2006/picture">
                <pic:pic>
                  <pic:nvPicPr>
                    <pic:cNvPr id="12" name="IM 12"/>
                    <pic:cNvPicPr/>
                  </pic:nvPicPr>
                  <pic:blipFill>
                    <a:blip r:embed="rId16"/>
                    <a:stretch>
                      <a:fillRect/>
                    </a:stretch>
                  </pic:blipFill>
                  <pic:spPr>
                    <a:xfrm rot="0">
                      <a:off x="0" y="0"/>
                      <a:ext cx="9879965" cy="6004559"/>
                    </a:xfrm>
                    <a:prstGeom prst="rect">
                      <a:avLst/>
                    </a:prstGeom>
                  </pic:spPr>
                </pic:pic>
              </a:graphicData>
            </a:graphic>
          </wp:inline>
        </w:drawing>
      </w:r>
    </w:p>
    <w:p>
      <w:pPr>
        <w:ind w:left="38"/>
        <w:spacing w:before="22" w:line="218" w:lineRule="auto"/>
        <w:rPr>
          <w:rFonts w:ascii="SimSun" w:hAnsi="SimSun" w:eastAsia="SimSun" w:cs="SimSun"/>
          <w:sz w:val="18"/>
          <w:szCs w:val="18"/>
        </w:rPr>
      </w:pPr>
      <w:r>
        <w:rPr>
          <w:rFonts w:ascii="SimSun" w:hAnsi="SimSun" w:eastAsia="SimSun" w:cs="SimSun"/>
          <w:sz w:val="18"/>
          <w:szCs w:val="18"/>
          <w:spacing w:val="-3"/>
        </w:rPr>
        <w:t>说明：混凝土价格采用相应材料的均值。</w:t>
      </w:r>
    </w:p>
    <w:p>
      <w:pPr>
        <w:spacing w:line="218" w:lineRule="auto"/>
        <w:sectPr>
          <w:footerReference w:type="default" r:id="rId15"/>
          <w:pgSz w:w="16840" w:h="11907"/>
          <w:pgMar w:top="1012" w:right="630" w:bottom="1038" w:left="650" w:header="0" w:footer="819" w:gutter="0"/>
        </w:sectPr>
        <w:rPr>
          <w:rFonts w:ascii="SimSun" w:hAnsi="SimSun" w:eastAsia="SimSun" w:cs="SimSun"/>
          <w:sz w:val="18"/>
          <w:szCs w:val="18"/>
        </w:rPr>
      </w:pPr>
    </w:p>
    <w:p>
      <w:pPr>
        <w:spacing w:before="40" w:line="9464" w:lineRule="exact"/>
        <w:rPr/>
      </w:pPr>
      <w:r>
        <w:rPr>
          <w:position w:val="-189"/>
        </w:rPr>
        <w:drawing>
          <wp:inline distT="0" distB="0" distL="0" distR="0">
            <wp:extent cx="9877425" cy="6009639"/>
            <wp:effectExtent l="0" t="0" r="0" b="0"/>
            <wp:docPr id="14" name="IM 14"/>
            <wp:cNvGraphicFramePr/>
            <a:graphic>
              <a:graphicData uri="http://schemas.openxmlformats.org/drawingml/2006/picture">
                <pic:pic>
                  <pic:nvPicPr>
                    <pic:cNvPr id="14" name="IM 14"/>
                    <pic:cNvPicPr/>
                  </pic:nvPicPr>
                  <pic:blipFill>
                    <a:blip r:embed="rId18"/>
                    <a:stretch>
                      <a:fillRect/>
                    </a:stretch>
                  </pic:blipFill>
                  <pic:spPr>
                    <a:xfrm rot="0">
                      <a:off x="0" y="0"/>
                      <a:ext cx="9877425" cy="6009639"/>
                    </a:xfrm>
                    <a:prstGeom prst="rect">
                      <a:avLst/>
                    </a:prstGeom>
                  </pic:spPr>
                </pic:pic>
              </a:graphicData>
            </a:graphic>
          </wp:inline>
        </w:drawing>
      </w:r>
    </w:p>
    <w:p>
      <w:pPr>
        <w:ind w:left="38"/>
        <w:spacing w:before="14" w:line="218" w:lineRule="auto"/>
        <w:rPr>
          <w:rFonts w:ascii="SimSun" w:hAnsi="SimSun" w:eastAsia="SimSun" w:cs="SimSun"/>
          <w:sz w:val="18"/>
          <w:szCs w:val="18"/>
        </w:rPr>
      </w:pPr>
      <w:r>
        <w:rPr>
          <w:rFonts w:ascii="SimSun" w:hAnsi="SimSun" w:eastAsia="SimSun" w:cs="SimSun"/>
          <w:sz w:val="18"/>
          <w:szCs w:val="18"/>
          <w:spacing w:val="-3"/>
        </w:rPr>
        <w:t>说明：砂浆价格采用相应材料的均值。</w:t>
      </w:r>
    </w:p>
    <w:p>
      <w:pPr>
        <w:spacing w:line="218" w:lineRule="auto"/>
        <w:sectPr>
          <w:footerReference w:type="default" r:id="rId17"/>
          <w:pgSz w:w="16840" w:h="11907"/>
          <w:pgMar w:top="1012" w:right="635" w:bottom="1038" w:left="650" w:header="0" w:footer="819" w:gutter="0"/>
        </w:sectPr>
        <w:rPr>
          <w:rFonts w:ascii="SimSun" w:hAnsi="SimSun" w:eastAsia="SimSun" w:cs="SimSun"/>
          <w:sz w:val="18"/>
          <w:szCs w:val="18"/>
        </w:rPr>
      </w:pPr>
    </w:p>
    <w:p>
      <w:pPr>
        <w:spacing w:before="40" w:line="9618" w:lineRule="exact"/>
        <w:rPr/>
      </w:pPr>
      <w:r>
        <w:rPr>
          <w:position w:val="-192"/>
        </w:rPr>
        <w:drawing>
          <wp:inline distT="0" distB="0" distL="0" distR="0">
            <wp:extent cx="9874250" cy="6107429"/>
            <wp:effectExtent l="0" t="0" r="0" b="0"/>
            <wp:docPr id="16" name="IM 16"/>
            <wp:cNvGraphicFramePr/>
            <a:graphic>
              <a:graphicData uri="http://schemas.openxmlformats.org/drawingml/2006/picture">
                <pic:pic>
                  <pic:nvPicPr>
                    <pic:cNvPr id="16" name="IM 16"/>
                    <pic:cNvPicPr/>
                  </pic:nvPicPr>
                  <pic:blipFill>
                    <a:blip r:embed="rId20"/>
                    <a:stretch>
                      <a:fillRect/>
                    </a:stretch>
                  </pic:blipFill>
                  <pic:spPr>
                    <a:xfrm rot="0">
                      <a:off x="0" y="0"/>
                      <a:ext cx="9874250" cy="6107429"/>
                    </a:xfrm>
                    <a:prstGeom prst="rect">
                      <a:avLst/>
                    </a:prstGeom>
                  </pic:spPr>
                </pic:pic>
              </a:graphicData>
            </a:graphic>
          </wp:inline>
        </w:drawing>
      </w:r>
    </w:p>
    <w:p>
      <w:pPr>
        <w:spacing w:line="9618" w:lineRule="exact"/>
        <w:sectPr>
          <w:footerReference w:type="default" r:id="rId19"/>
          <w:pgSz w:w="16840" w:h="11907"/>
          <w:pgMar w:top="1012" w:right="640" w:bottom="1038" w:left="650" w:header="0" w:footer="819" w:gutter="0"/>
        </w:sectPr>
        <w:rPr/>
      </w:pPr>
    </w:p>
    <w:p>
      <w:pPr>
        <w:spacing w:before="40" w:line="9692" w:lineRule="exact"/>
        <w:rPr/>
      </w:pPr>
      <w:r>
        <w:rPr>
          <w:position w:val="-193"/>
        </w:rPr>
        <w:drawing>
          <wp:inline distT="0" distB="0" distL="0" distR="0">
            <wp:extent cx="9877425" cy="6154419"/>
            <wp:effectExtent l="0" t="0" r="0" b="0"/>
            <wp:docPr id="18" name="IM 18"/>
            <wp:cNvGraphicFramePr/>
            <a:graphic>
              <a:graphicData uri="http://schemas.openxmlformats.org/drawingml/2006/picture">
                <pic:pic>
                  <pic:nvPicPr>
                    <pic:cNvPr id="18" name="IM 18"/>
                    <pic:cNvPicPr/>
                  </pic:nvPicPr>
                  <pic:blipFill>
                    <a:blip r:embed="rId22"/>
                    <a:stretch>
                      <a:fillRect/>
                    </a:stretch>
                  </pic:blipFill>
                  <pic:spPr>
                    <a:xfrm rot="0">
                      <a:off x="0" y="0"/>
                      <a:ext cx="9877425" cy="6154419"/>
                    </a:xfrm>
                    <a:prstGeom prst="rect">
                      <a:avLst/>
                    </a:prstGeom>
                  </pic:spPr>
                </pic:pic>
              </a:graphicData>
            </a:graphic>
          </wp:inline>
        </w:drawing>
      </w:r>
    </w:p>
    <w:p>
      <w:pPr>
        <w:spacing w:line="9692" w:lineRule="exact"/>
        <w:sectPr>
          <w:footerReference w:type="default" r:id="rId21"/>
          <w:pgSz w:w="16840" w:h="11907"/>
          <w:pgMar w:top="1012" w:right="635" w:bottom="1038" w:left="650" w:header="0" w:footer="819" w:gutter="0"/>
        </w:sectPr>
        <w:rPr/>
      </w:pPr>
    </w:p>
    <w:p>
      <w:pPr>
        <w:spacing w:before="40" w:line="9712" w:lineRule="exact"/>
        <w:rPr/>
      </w:pPr>
      <w:r>
        <w:rPr>
          <w:position w:val="-194"/>
        </w:rPr>
        <w:drawing>
          <wp:inline distT="0" distB="0" distL="0" distR="0">
            <wp:extent cx="9874884" cy="6167119"/>
            <wp:effectExtent l="0" t="0" r="0" b="0"/>
            <wp:docPr id="20" name="IM 20"/>
            <wp:cNvGraphicFramePr/>
            <a:graphic>
              <a:graphicData uri="http://schemas.openxmlformats.org/drawingml/2006/picture">
                <pic:pic>
                  <pic:nvPicPr>
                    <pic:cNvPr id="20" name="IM 20"/>
                    <pic:cNvPicPr/>
                  </pic:nvPicPr>
                  <pic:blipFill>
                    <a:blip r:embed="rId24"/>
                    <a:stretch>
                      <a:fillRect/>
                    </a:stretch>
                  </pic:blipFill>
                  <pic:spPr>
                    <a:xfrm rot="0">
                      <a:off x="0" y="0"/>
                      <a:ext cx="9874884" cy="6167119"/>
                    </a:xfrm>
                    <a:prstGeom prst="rect">
                      <a:avLst/>
                    </a:prstGeom>
                  </pic:spPr>
                </pic:pic>
              </a:graphicData>
            </a:graphic>
          </wp:inline>
        </w:drawing>
      </w:r>
    </w:p>
    <w:p>
      <w:pPr>
        <w:spacing w:line="9712" w:lineRule="exact"/>
        <w:sectPr>
          <w:footerReference w:type="default" r:id="rId23"/>
          <w:pgSz w:w="16840" w:h="11907"/>
          <w:pgMar w:top="1012" w:right="639" w:bottom="1038" w:left="650" w:header="0" w:footer="819" w:gutter="0"/>
        </w:sectPr>
        <w:rPr/>
      </w:pPr>
    </w:p>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spacing w:before="100" w:line="230" w:lineRule="auto"/>
        <w:rPr>
          <w:rFonts w:ascii="SimHei" w:hAnsi="SimHei" w:eastAsia="SimHei" w:cs="SimHei"/>
          <w:sz w:val="31"/>
          <w:szCs w:val="31"/>
        </w:rPr>
      </w:pPr>
      <w:r>
        <w:rPr>
          <w:rFonts w:ascii="SimHei" w:hAnsi="SimHei" w:eastAsia="SimHei" w:cs="SimHei"/>
          <w:sz w:val="31"/>
          <w:szCs w:val="31"/>
          <w:spacing w:val="-4"/>
        </w:rPr>
        <w:t>附件</w:t>
      </w:r>
      <w:r>
        <w:rPr>
          <w:rFonts w:ascii="SimHei" w:hAnsi="SimHei" w:eastAsia="SimHei" w:cs="SimHei"/>
          <w:sz w:val="31"/>
          <w:szCs w:val="31"/>
          <w:spacing w:val="-70"/>
        </w:rPr>
        <w:t xml:space="preserve"> </w:t>
      </w:r>
      <w:r>
        <w:rPr>
          <w:rFonts w:ascii="SimHei" w:hAnsi="SimHei" w:eastAsia="SimHei" w:cs="SimHei"/>
          <w:sz w:val="31"/>
          <w:szCs w:val="31"/>
          <w:spacing w:val="-4"/>
        </w:rPr>
        <w:t>4</w:t>
      </w:r>
    </w:p>
    <w:p>
      <w:pPr>
        <w:ind w:left="2075"/>
        <w:spacing w:before="153" w:line="222" w:lineRule="auto"/>
        <w:outlineLvl w:val="0"/>
        <w:rPr>
          <w:rFonts w:ascii="SimSun" w:hAnsi="SimSun" w:eastAsia="SimSun" w:cs="SimSun"/>
          <w:sz w:val="43"/>
          <w:szCs w:val="43"/>
        </w:rPr>
      </w:pPr>
      <w:r>
        <w:rPr>
          <w:rFonts w:ascii="SimSun" w:hAnsi="SimSun" w:eastAsia="SimSun" w:cs="SimSun"/>
          <w:sz w:val="43"/>
          <w:szCs w:val="43"/>
          <w:spacing w:val="5"/>
        </w:rPr>
        <w:t>2025</w:t>
      </w:r>
      <w:r>
        <w:rPr>
          <w:rFonts w:ascii="SimSun" w:hAnsi="SimSun" w:eastAsia="SimSun" w:cs="SimSun"/>
          <w:sz w:val="43"/>
          <w:szCs w:val="43"/>
          <w:spacing w:val="-84"/>
        </w:rPr>
        <w:t xml:space="preserve"> </w:t>
      </w:r>
      <w:r>
        <w:rPr>
          <w:rFonts w:ascii="SimSun" w:hAnsi="SimSun" w:eastAsia="SimSun" w:cs="SimSun"/>
          <w:sz w:val="43"/>
          <w:szCs w:val="43"/>
          <w:spacing w:val="5"/>
        </w:rPr>
        <w:t>年</w:t>
      </w:r>
      <w:r>
        <w:rPr>
          <w:rFonts w:ascii="SimSun" w:hAnsi="SimSun" w:eastAsia="SimSun" w:cs="SimSun"/>
          <w:sz w:val="43"/>
          <w:szCs w:val="43"/>
          <w:spacing w:val="-84"/>
        </w:rPr>
        <w:t xml:space="preserve"> </w:t>
      </w:r>
      <w:r>
        <w:rPr>
          <w:rFonts w:ascii="SimSun" w:hAnsi="SimSun" w:eastAsia="SimSun" w:cs="SimSun"/>
          <w:sz w:val="43"/>
          <w:szCs w:val="43"/>
          <w:spacing w:val="5"/>
        </w:rPr>
        <w:t>6</w:t>
      </w:r>
      <w:r>
        <w:rPr>
          <w:rFonts w:ascii="SimSun" w:hAnsi="SimSun" w:eastAsia="SimSun" w:cs="SimSun"/>
          <w:sz w:val="43"/>
          <w:szCs w:val="43"/>
          <w:spacing w:val="-78"/>
        </w:rPr>
        <w:t xml:space="preserve"> </w:t>
      </w:r>
      <w:r>
        <w:rPr>
          <w:rFonts w:ascii="SimSun" w:hAnsi="SimSun" w:eastAsia="SimSun" w:cs="SimSun"/>
          <w:sz w:val="43"/>
          <w:szCs w:val="43"/>
          <w:spacing w:val="5"/>
        </w:rPr>
        <w:t>月广州市建设工程常用材料税前综合价格</w:t>
      </w:r>
    </w:p>
    <w:p>
      <w:pPr>
        <w:ind w:left="6325"/>
        <w:spacing w:before="148" w:line="226" w:lineRule="auto"/>
        <w:rPr>
          <w:rFonts w:ascii="SimHei" w:hAnsi="SimHei" w:eastAsia="SimHei" w:cs="SimHei"/>
          <w:sz w:val="31"/>
          <w:szCs w:val="31"/>
        </w:rPr>
      </w:pPr>
      <w:r>
        <w:rPr>
          <w:rFonts w:ascii="SimHei" w:hAnsi="SimHei" w:eastAsia="SimHei" w:cs="SimHei"/>
          <w:sz w:val="31"/>
          <w:szCs w:val="31"/>
          <w:spacing w:val="-5"/>
        </w:rPr>
        <w:t>说</w:t>
      </w:r>
      <w:r>
        <w:rPr>
          <w:rFonts w:ascii="SimHei" w:hAnsi="SimHei" w:eastAsia="SimHei" w:cs="SimHei"/>
          <w:sz w:val="31"/>
          <w:szCs w:val="31"/>
          <w:spacing w:val="12"/>
        </w:rPr>
        <w:t xml:space="preserve">    </w:t>
      </w:r>
      <w:r>
        <w:rPr>
          <w:rFonts w:ascii="SimHei" w:hAnsi="SimHei" w:eastAsia="SimHei" w:cs="SimHei"/>
          <w:sz w:val="31"/>
          <w:szCs w:val="31"/>
          <w:spacing w:val="-5"/>
        </w:rPr>
        <w:t>明</w:t>
      </w:r>
    </w:p>
    <w:p>
      <w:pPr>
        <w:pStyle w:val="BodyText"/>
        <w:ind w:left="1271" w:right="49" w:hanging="639"/>
        <w:spacing w:before="178" w:line="334" w:lineRule="auto"/>
        <w:rPr/>
      </w:pPr>
      <w:r>
        <w:rPr>
          <w:spacing w:val="5"/>
        </w:rPr>
        <w:t>一、本版中的材料价格信息为“税前综合价</w:t>
      </w:r>
      <w:r>
        <w:rPr>
          <w:spacing w:val="4"/>
        </w:rPr>
        <w:t>格</w:t>
      </w:r>
      <w:r>
        <w:rPr>
          <w:spacing w:val="-113"/>
        </w:rPr>
        <w:t xml:space="preserve"> </w:t>
      </w:r>
      <w:r>
        <w:rPr>
          <w:spacing w:val="4"/>
        </w:rPr>
        <w:t>”。“税前综合价格</w:t>
      </w:r>
      <w:r>
        <w:rPr>
          <w:spacing w:val="-112"/>
        </w:rPr>
        <w:t xml:space="preserve"> </w:t>
      </w:r>
      <w:r>
        <w:rPr>
          <w:spacing w:val="4"/>
        </w:rPr>
        <w:t>”是指符合财税部门规定的税</w:t>
      </w:r>
      <w:r>
        <w:rPr/>
        <w:t xml:space="preserve"> </w:t>
      </w:r>
      <w:r>
        <w:rPr>
          <w:spacing w:val="6"/>
        </w:rPr>
        <w:t>前价格，该价格不包括材料销售企业的销项税，但包括税前的材料原价、运杂费、运输损耗</w:t>
      </w:r>
    </w:p>
    <w:p>
      <w:pPr>
        <w:pStyle w:val="BodyText"/>
        <w:ind w:left="1278"/>
        <w:spacing w:line="226" w:lineRule="auto"/>
        <w:rPr/>
      </w:pPr>
      <w:r>
        <w:rPr>
          <w:spacing w:val="5"/>
        </w:rPr>
        <w:t>费和采购及保管费。</w:t>
      </w:r>
    </w:p>
    <w:p>
      <w:pPr>
        <w:pStyle w:val="BodyText"/>
        <w:ind w:right="49"/>
        <w:spacing w:before="180" w:line="561" w:lineRule="exact"/>
        <w:jc w:val="right"/>
        <w:rPr/>
      </w:pPr>
      <w:r>
        <w:rPr>
          <w:spacing w:val="6"/>
          <w:position w:val="18"/>
        </w:rPr>
        <w:t>二、不符合国家产品标准或行业认可质量要求的材料不适合参考《广州市建设工程常用材料税前</w:t>
      </w:r>
    </w:p>
    <w:p>
      <w:pPr>
        <w:pStyle w:val="BodyText"/>
        <w:ind w:left="1271"/>
        <w:spacing w:before="2" w:line="227" w:lineRule="auto"/>
        <w:rPr/>
      </w:pPr>
      <w:r>
        <w:rPr>
          <w:spacing w:val="-3"/>
        </w:rPr>
        <w:t>综合价格》。</w:t>
      </w:r>
    </w:p>
    <w:p>
      <w:pPr>
        <w:pStyle w:val="BodyText"/>
        <w:ind w:left="636"/>
        <w:spacing w:before="176" w:line="227" w:lineRule="auto"/>
        <w:rPr/>
      </w:pPr>
      <w:r>
        <w:rPr>
          <w:spacing w:val="9"/>
        </w:rPr>
        <w:t>三、税后综合价格=税前综合价格+税费，税后综合价</w:t>
      </w:r>
      <w:r>
        <w:rPr>
          <w:spacing w:val="8"/>
        </w:rPr>
        <w:t>格相当于营改增前的综合价格。</w:t>
      </w:r>
    </w:p>
    <w:p>
      <w:pPr>
        <w:pStyle w:val="BodyText"/>
        <w:ind w:left="1264" w:hanging="600"/>
        <w:spacing w:before="176" w:line="334" w:lineRule="auto"/>
        <w:rPr/>
      </w:pPr>
      <w:r>
        <w:rPr>
          <w:spacing w:val="6"/>
        </w:rPr>
        <w:t>四、发布周期调整说明如下：1.按月度发布的主要包括</w:t>
      </w:r>
      <w:r>
        <w:rPr>
          <w:spacing w:val="5"/>
        </w:rPr>
        <w:t>黑色及有色金属、水泥、砖瓦灰砂石及混</w:t>
      </w:r>
      <w:r>
        <w:rPr/>
        <w:t xml:space="preserve"> </w:t>
      </w:r>
      <w:r>
        <w:rPr>
          <w:spacing w:val="8"/>
        </w:rPr>
        <w:t>凝土制品、混凝土、砂浆及其他配合比材料等十</w:t>
      </w:r>
      <w:r>
        <w:rPr>
          <w:spacing w:val="7"/>
        </w:rPr>
        <w:t>大类材料；2.部分材料调整为按季度发布，</w:t>
      </w:r>
      <w:r>
        <w:rPr/>
        <w:t xml:space="preserve"> </w:t>
      </w:r>
      <w:r>
        <w:rPr>
          <w:spacing w:val="1"/>
        </w:rPr>
        <w:t>主要包括五金及装配式内装修等十大类材料，每年</w:t>
      </w:r>
      <w:r>
        <w:rPr>
          <w:spacing w:val="-53"/>
        </w:rPr>
        <w:t xml:space="preserve"> </w:t>
      </w:r>
      <w:r>
        <w:rPr>
          <w:spacing w:val="1"/>
        </w:rPr>
        <w:t>4</w:t>
      </w:r>
      <w:r>
        <w:rPr>
          <w:spacing w:val="-38"/>
        </w:rPr>
        <w:t xml:space="preserve"> </w:t>
      </w:r>
      <w:r>
        <w:rPr>
          <w:spacing w:val="1"/>
        </w:rPr>
        <w:t>月、7</w:t>
      </w:r>
      <w:r>
        <w:rPr>
          <w:spacing w:val="-39"/>
        </w:rPr>
        <w:t xml:space="preserve"> </w:t>
      </w:r>
      <w:r>
        <w:rPr>
          <w:spacing w:val="1"/>
        </w:rPr>
        <w:t>月、10</w:t>
      </w:r>
      <w:r>
        <w:rPr>
          <w:spacing w:val="-40"/>
        </w:rPr>
        <w:t xml:space="preserve"> </w:t>
      </w:r>
      <w:r>
        <w:rPr>
          <w:spacing w:val="1"/>
        </w:rPr>
        <w:t>月、次年</w:t>
      </w:r>
      <w:r>
        <w:rPr>
          <w:spacing w:val="-39"/>
        </w:rPr>
        <w:t xml:space="preserve"> </w:t>
      </w:r>
      <w:r>
        <w:rPr>
          <w:spacing w:val="1"/>
        </w:rPr>
        <w:t>1</w:t>
      </w:r>
      <w:r>
        <w:rPr>
          <w:spacing w:val="-38"/>
        </w:rPr>
        <w:t xml:space="preserve"> </w:t>
      </w:r>
      <w:r>
        <w:rPr>
          <w:spacing w:val="1"/>
        </w:rPr>
        <w:t>月份发布季度</w:t>
      </w:r>
      <w:r>
        <w:rPr/>
        <w:t xml:space="preserve"> </w:t>
      </w:r>
      <w:r>
        <w:rPr>
          <w:spacing w:val="4"/>
        </w:rPr>
        <w:t>价格；3.自</w:t>
      </w:r>
      <w:r>
        <w:rPr>
          <w:spacing w:val="-53"/>
        </w:rPr>
        <w:t xml:space="preserve"> </w:t>
      </w:r>
      <w:r>
        <w:rPr>
          <w:spacing w:val="4"/>
        </w:rPr>
        <w:t>2025</w:t>
      </w:r>
      <w:r>
        <w:rPr>
          <w:spacing w:val="-45"/>
        </w:rPr>
        <w:t xml:space="preserve"> </w:t>
      </w:r>
      <w:r>
        <w:rPr>
          <w:spacing w:val="4"/>
        </w:rPr>
        <w:t>年</w:t>
      </w:r>
      <w:r>
        <w:rPr>
          <w:spacing w:val="-58"/>
        </w:rPr>
        <w:t xml:space="preserve"> </w:t>
      </w:r>
      <w:r>
        <w:rPr>
          <w:spacing w:val="4"/>
        </w:rPr>
        <w:t>2</w:t>
      </w:r>
      <w:r>
        <w:rPr>
          <w:spacing w:val="-38"/>
        </w:rPr>
        <w:t xml:space="preserve"> </w:t>
      </w:r>
      <w:r>
        <w:rPr>
          <w:spacing w:val="4"/>
        </w:rPr>
        <w:t>月份发布</w:t>
      </w:r>
      <w:r>
        <w:rPr>
          <w:spacing w:val="4"/>
        </w:rPr>
        <w:t xml:space="preserve"> </w:t>
      </w:r>
      <w:r>
        <w:rPr>
          <w:spacing w:val="4"/>
        </w:rPr>
        <w:t>2025</w:t>
      </w:r>
      <w:r>
        <w:rPr>
          <w:spacing w:val="-47"/>
        </w:rPr>
        <w:t xml:space="preserve"> </w:t>
      </w:r>
      <w:r>
        <w:rPr>
          <w:spacing w:val="4"/>
        </w:rPr>
        <w:t>年</w:t>
      </w:r>
      <w:r>
        <w:rPr>
          <w:spacing w:val="-39"/>
        </w:rPr>
        <w:t xml:space="preserve"> </w:t>
      </w:r>
      <w:r>
        <w:rPr>
          <w:spacing w:val="4"/>
        </w:rPr>
        <w:t>1</w:t>
      </w:r>
      <w:r>
        <w:rPr>
          <w:spacing w:val="43"/>
        </w:rPr>
        <w:t xml:space="preserve"> </w:t>
      </w:r>
      <w:r>
        <w:rPr>
          <w:spacing w:val="4"/>
        </w:rPr>
        <w:t>月份《广州市建设工程常用材料税前综合价格》</w:t>
      </w:r>
    </w:p>
    <w:p>
      <w:pPr>
        <w:pStyle w:val="BodyText"/>
        <w:ind w:left="1290"/>
        <w:spacing w:before="2" w:line="227" w:lineRule="auto"/>
        <w:rPr/>
      </w:pPr>
      <w:r>
        <w:rPr/>
        <w:t>时开始实施。</w:t>
      </w:r>
    </w:p>
    <w:p>
      <w:pPr>
        <w:spacing w:line="227" w:lineRule="auto"/>
        <w:sectPr>
          <w:footerReference w:type="default" r:id="rId25"/>
          <w:pgSz w:w="16839" w:h="11906"/>
          <w:pgMar w:top="1012" w:right="1392" w:bottom="1038" w:left="1469" w:header="0" w:footer="819" w:gutter="0"/>
        </w:sectPr>
        <w:rPr/>
      </w:pPr>
    </w:p>
    <w:p>
      <w:pPr>
        <w:spacing w:line="285" w:lineRule="auto"/>
        <w:rPr>
          <w:rFonts w:ascii="Arial"/>
          <w:sz w:val="21"/>
        </w:rPr>
      </w:pPr>
      <w:r/>
    </w:p>
    <w:p>
      <w:pPr>
        <w:spacing w:line="286" w:lineRule="auto"/>
        <w:rPr>
          <w:rFonts w:ascii="Arial"/>
          <w:sz w:val="21"/>
        </w:rPr>
      </w:pPr>
      <w:r/>
    </w:p>
    <w:p>
      <w:pPr>
        <w:spacing w:line="286" w:lineRule="auto"/>
        <w:rPr>
          <w:rFonts w:ascii="Arial"/>
          <w:sz w:val="21"/>
        </w:rPr>
      </w:pPr>
      <w:r/>
    </w:p>
    <w:p>
      <w:pPr>
        <w:pStyle w:val="BodyText"/>
        <w:ind w:left="774"/>
        <w:spacing w:before="100" w:line="226" w:lineRule="auto"/>
        <w:rPr/>
      </w:pPr>
      <w:r>
        <w:rPr>
          <w:spacing w:val="8"/>
        </w:rPr>
        <w:t>五、本版中所涵盖的材料适用增值税税率（或征收率）如下：</w:t>
      </w:r>
    </w:p>
    <w:p>
      <w:pPr>
        <w:ind w:left="5664"/>
        <w:spacing w:before="173" w:line="177" w:lineRule="auto"/>
        <w:rPr>
          <w:rFonts w:ascii="Microsoft YaHei" w:hAnsi="Microsoft YaHei" w:eastAsia="Microsoft YaHei" w:cs="Microsoft YaHei"/>
          <w:sz w:val="31"/>
          <w:szCs w:val="31"/>
        </w:rPr>
      </w:pPr>
      <w:r>
        <w:rPr>
          <w:rFonts w:ascii="Microsoft YaHei" w:hAnsi="Microsoft YaHei" w:eastAsia="Microsoft YaHei" w:cs="Microsoft YaHei"/>
          <w:sz w:val="31"/>
          <w:szCs w:val="31"/>
          <w:b/>
          <w:bCs/>
          <w14:textOutline w14:w="5791" w14:cap="flat" w14:cmpd="sng">
            <w14:solidFill>
              <w14:srgbClr w14:val="000000"/>
            </w14:solidFill>
            <w14:prstDash w14:val="solid"/>
            <w14:miter w14:lim="10"/>
          </w14:textOutline>
          <w:spacing w:val="10"/>
        </w:rPr>
        <w:t>增值税税率（或征收率）</w:t>
      </w:r>
    </w:p>
    <w:tbl>
      <w:tblPr>
        <w:tblStyle w:val="TableNormal"/>
        <w:tblW w:w="1417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46"/>
        <w:gridCol w:w="7652"/>
        <w:gridCol w:w="1205"/>
        <w:gridCol w:w="1204"/>
        <w:gridCol w:w="2871"/>
      </w:tblGrid>
      <w:tr>
        <w:trPr>
          <w:trHeight w:val="429" w:hRule="atLeast"/>
        </w:trPr>
        <w:tc>
          <w:tcPr>
            <w:tcW w:w="1246" w:type="dxa"/>
            <w:vAlign w:val="top"/>
          </w:tcPr>
          <w:p>
            <w:pPr>
              <w:ind w:left="360"/>
              <w:spacing w:before="92" w:line="163" w:lineRule="auto"/>
              <w:rPr>
                <w:rFonts w:ascii="Microsoft YaHei" w:hAnsi="Microsoft YaHei" w:eastAsia="Microsoft YaHei" w:cs="Microsoft YaHei"/>
                <w:sz w:val="28"/>
                <w:szCs w:val="28"/>
              </w:rPr>
            </w:pPr>
            <w:r>
              <w:rPr>
                <w:rFonts w:ascii="Microsoft YaHei" w:hAnsi="Microsoft YaHei" w:eastAsia="Microsoft YaHei" w:cs="Microsoft YaHei"/>
                <w:sz w:val="28"/>
                <w:szCs w:val="28"/>
                <w:b/>
                <w:bCs/>
                <w14:textOutline w14:w="5105" w14:cap="flat" w14:cmpd="sng">
                  <w14:solidFill>
                    <w14:srgbClr w14:val="000000"/>
                  </w14:solidFill>
                  <w14:prstDash w14:val="solid"/>
                  <w14:miter w14:lim="10"/>
                </w14:textOutline>
                <w:spacing w:val="-8"/>
                <w:w w:val="99"/>
              </w:rPr>
              <w:t>序号</w:t>
            </w:r>
          </w:p>
        </w:tc>
        <w:tc>
          <w:tcPr>
            <w:tcW w:w="7652" w:type="dxa"/>
            <w:vAlign w:val="top"/>
          </w:tcPr>
          <w:p>
            <w:pPr>
              <w:ind w:left="3278"/>
              <w:spacing w:before="92" w:line="163" w:lineRule="auto"/>
              <w:rPr>
                <w:rFonts w:ascii="Microsoft YaHei" w:hAnsi="Microsoft YaHei" w:eastAsia="Microsoft YaHei" w:cs="Microsoft YaHei"/>
                <w:sz w:val="28"/>
                <w:szCs w:val="28"/>
              </w:rPr>
            </w:pPr>
            <w:r>
              <w:rPr>
                <w:rFonts w:ascii="Microsoft YaHei" w:hAnsi="Microsoft YaHei" w:eastAsia="Microsoft YaHei" w:cs="Microsoft YaHei"/>
                <w:sz w:val="28"/>
                <w:szCs w:val="28"/>
                <w:b/>
                <w:bCs/>
                <w14:textOutline w14:w="5105" w14:cap="flat" w14:cmpd="sng">
                  <w14:solidFill>
                    <w14:srgbClr w14:val="000000"/>
                  </w14:solidFill>
                  <w14:prstDash w14:val="solid"/>
                  <w14:miter w14:lim="10"/>
                </w14:textOutline>
                <w:spacing w:val="-4"/>
              </w:rPr>
              <w:t>材料名称</w:t>
            </w:r>
          </w:p>
        </w:tc>
        <w:tc>
          <w:tcPr>
            <w:tcW w:w="1205" w:type="dxa"/>
            <w:vAlign w:val="top"/>
          </w:tcPr>
          <w:p>
            <w:pPr>
              <w:ind w:left="339"/>
              <w:spacing w:before="92" w:line="163" w:lineRule="auto"/>
              <w:rPr>
                <w:rFonts w:ascii="Microsoft YaHei" w:hAnsi="Microsoft YaHei" w:eastAsia="Microsoft YaHei" w:cs="Microsoft YaHei"/>
                <w:sz w:val="28"/>
                <w:szCs w:val="28"/>
              </w:rPr>
            </w:pPr>
            <w:r>
              <w:rPr>
                <w:rFonts w:ascii="Microsoft YaHei" w:hAnsi="Microsoft YaHei" w:eastAsia="Microsoft YaHei" w:cs="Microsoft YaHei"/>
                <w:sz w:val="28"/>
                <w:szCs w:val="28"/>
                <w:b/>
                <w:bCs/>
                <w14:textOutline w14:w="5105" w14:cap="flat" w14:cmpd="sng">
                  <w14:solidFill>
                    <w14:srgbClr w14:val="000000"/>
                  </w14:solidFill>
                  <w14:prstDash w14:val="solid"/>
                  <w14:miter w14:lim="10"/>
                </w14:textOutline>
                <w:spacing w:val="-6"/>
                <w:w w:val="98"/>
              </w:rPr>
              <w:t>税率</w:t>
            </w:r>
          </w:p>
        </w:tc>
        <w:tc>
          <w:tcPr>
            <w:tcW w:w="1204" w:type="dxa"/>
            <w:vAlign w:val="top"/>
          </w:tcPr>
          <w:p>
            <w:pPr>
              <w:ind w:left="199"/>
              <w:spacing w:before="92" w:line="163" w:lineRule="auto"/>
              <w:rPr>
                <w:rFonts w:ascii="Microsoft YaHei" w:hAnsi="Microsoft YaHei" w:eastAsia="Microsoft YaHei" w:cs="Microsoft YaHei"/>
                <w:sz w:val="28"/>
                <w:szCs w:val="28"/>
              </w:rPr>
            </w:pPr>
            <w:r>
              <w:rPr>
                <w:rFonts w:ascii="Microsoft YaHei" w:hAnsi="Microsoft YaHei" w:eastAsia="Microsoft YaHei" w:cs="Microsoft YaHei"/>
                <w:sz w:val="28"/>
                <w:szCs w:val="28"/>
                <w:b/>
                <w:bCs/>
                <w14:textOutline w14:w="5105" w14:cap="flat" w14:cmpd="sng">
                  <w14:solidFill>
                    <w14:srgbClr w14:val="000000"/>
                  </w14:solidFill>
                  <w14:prstDash w14:val="solid"/>
                  <w14:miter w14:lim="10"/>
                </w14:textOutline>
                <w:spacing w:val="-6"/>
              </w:rPr>
              <w:t>征收率</w:t>
            </w:r>
          </w:p>
        </w:tc>
        <w:tc>
          <w:tcPr>
            <w:tcW w:w="2871" w:type="dxa"/>
            <w:vAlign w:val="top"/>
          </w:tcPr>
          <w:p>
            <w:pPr>
              <w:ind w:left="1165"/>
              <w:spacing w:before="92" w:line="163" w:lineRule="auto"/>
              <w:rPr>
                <w:rFonts w:ascii="Microsoft YaHei" w:hAnsi="Microsoft YaHei" w:eastAsia="Microsoft YaHei" w:cs="Microsoft YaHei"/>
                <w:sz w:val="28"/>
                <w:szCs w:val="28"/>
              </w:rPr>
            </w:pPr>
            <w:r>
              <w:rPr>
                <w:rFonts w:ascii="Microsoft YaHei" w:hAnsi="Microsoft YaHei" w:eastAsia="Microsoft YaHei" w:cs="Microsoft YaHei"/>
                <w:sz w:val="28"/>
                <w:szCs w:val="28"/>
                <w:b/>
                <w:bCs/>
                <w14:textOutline w14:w="5105" w14:cap="flat" w14:cmpd="sng">
                  <w14:solidFill>
                    <w14:srgbClr w14:val="000000"/>
                  </w14:solidFill>
                  <w14:prstDash w14:val="solid"/>
                  <w14:miter w14:lim="10"/>
                </w14:textOutline>
                <w:spacing w:val="-7"/>
              </w:rPr>
              <w:t>备注</w:t>
            </w:r>
          </w:p>
        </w:tc>
      </w:tr>
      <w:tr>
        <w:trPr>
          <w:trHeight w:val="2523" w:hRule="atLeast"/>
        </w:trPr>
        <w:tc>
          <w:tcPr>
            <w:tcW w:w="1246"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189"/>
              <w:spacing w:before="120" w:line="198" w:lineRule="auto"/>
              <w:rPr>
                <w:rFonts w:ascii="Microsoft YaHei" w:hAnsi="Microsoft YaHei" w:eastAsia="Microsoft YaHei" w:cs="Microsoft YaHei"/>
                <w:sz w:val="28"/>
                <w:szCs w:val="28"/>
              </w:rPr>
            </w:pPr>
            <w:r>
              <w:rPr>
                <w:rFonts w:ascii="Microsoft YaHei" w:hAnsi="Microsoft YaHei" w:eastAsia="Microsoft YaHei" w:cs="Microsoft YaHei"/>
                <w:sz w:val="28"/>
                <w:szCs w:val="28"/>
                <w:spacing w:val="7"/>
              </w:rPr>
              <w:t>（一）</w:t>
            </w:r>
          </w:p>
        </w:tc>
        <w:tc>
          <w:tcPr>
            <w:tcW w:w="7652" w:type="dxa"/>
            <w:vAlign w:val="top"/>
          </w:tcPr>
          <w:p>
            <w:pPr>
              <w:ind w:left="123" w:right="104" w:firstLine="10"/>
              <w:spacing w:before="91" w:line="206" w:lineRule="auto"/>
              <w:rPr>
                <w:rFonts w:ascii="Microsoft YaHei" w:hAnsi="Microsoft YaHei" w:eastAsia="Microsoft YaHei" w:cs="Microsoft YaHei"/>
                <w:sz w:val="28"/>
                <w:szCs w:val="28"/>
              </w:rPr>
            </w:pPr>
            <w:r>
              <w:rPr>
                <w:rFonts w:ascii="Microsoft YaHei" w:hAnsi="Microsoft YaHei" w:eastAsia="Microsoft YaHei" w:cs="Microsoft YaHei"/>
                <w:sz w:val="28"/>
                <w:szCs w:val="28"/>
                <w:spacing w:val="-6"/>
              </w:rPr>
              <w:t>一般纳税人销售自产的下列货物，当销售企业选择了按照简易</w:t>
            </w:r>
            <w:r>
              <w:rPr>
                <w:rFonts w:ascii="Microsoft YaHei" w:hAnsi="Microsoft YaHei" w:eastAsia="Microsoft YaHei" w:cs="Microsoft YaHei"/>
                <w:sz w:val="28"/>
                <w:szCs w:val="28"/>
                <w:spacing w:val="9"/>
              </w:rPr>
              <w:t xml:space="preserve"> </w:t>
            </w:r>
            <w:r>
              <w:rPr>
                <w:rFonts w:ascii="Microsoft YaHei" w:hAnsi="Microsoft YaHei" w:eastAsia="Microsoft YaHei" w:cs="Microsoft YaHei"/>
                <w:sz w:val="28"/>
                <w:szCs w:val="28"/>
                <w:spacing w:val="-7"/>
              </w:rPr>
              <w:t>计税方法时，依照 3%征收率计算缴纳增值</w:t>
            </w:r>
            <w:r>
              <w:rPr>
                <w:rFonts w:ascii="Microsoft YaHei" w:hAnsi="Microsoft YaHei" w:eastAsia="Microsoft YaHei" w:cs="Microsoft YaHei"/>
                <w:sz w:val="28"/>
                <w:szCs w:val="28"/>
                <w:spacing w:val="-8"/>
              </w:rPr>
              <w:t>税：</w:t>
            </w:r>
          </w:p>
          <w:p>
            <w:pPr>
              <w:ind w:left="487" w:hanging="348"/>
              <w:spacing w:before="14" w:line="204" w:lineRule="auto"/>
              <w:rPr>
                <w:rFonts w:ascii="Microsoft YaHei" w:hAnsi="Microsoft YaHei" w:eastAsia="Microsoft YaHei" w:cs="Microsoft YaHei"/>
                <w:sz w:val="28"/>
                <w:szCs w:val="28"/>
              </w:rPr>
            </w:pPr>
            <w:r>
              <w:rPr>
                <w:rFonts w:ascii="Microsoft YaHei" w:hAnsi="Microsoft YaHei" w:eastAsia="Microsoft YaHei" w:cs="Microsoft YaHei"/>
                <w:sz w:val="28"/>
                <w:szCs w:val="28"/>
                <w:spacing w:val="-6"/>
              </w:rPr>
              <w:t>1.</w:t>
            </w:r>
            <w:r>
              <w:rPr>
                <w:rFonts w:ascii="Microsoft YaHei" w:hAnsi="Microsoft YaHei" w:eastAsia="Microsoft YaHei" w:cs="Microsoft YaHei"/>
                <w:sz w:val="28"/>
                <w:szCs w:val="28"/>
                <w:spacing w:val="79"/>
              </w:rPr>
              <w:t xml:space="preserve"> </w:t>
            </w:r>
            <w:r>
              <w:rPr>
                <w:rFonts w:ascii="Microsoft YaHei" w:hAnsi="Microsoft YaHei" w:eastAsia="Microsoft YaHei" w:cs="Microsoft YaHei"/>
                <w:sz w:val="28"/>
                <w:szCs w:val="28"/>
                <w:spacing w:val="-6"/>
              </w:rPr>
              <w:t>以自己采掘的砂、土、石料或其他矿物连续生产的砖、瓦、</w:t>
            </w:r>
            <w:r>
              <w:rPr>
                <w:rFonts w:ascii="Microsoft YaHei" w:hAnsi="Microsoft YaHei" w:eastAsia="Microsoft YaHei" w:cs="Microsoft YaHei"/>
                <w:sz w:val="28"/>
                <w:szCs w:val="28"/>
              </w:rPr>
              <w:t xml:space="preserve"> </w:t>
            </w:r>
            <w:r>
              <w:rPr>
                <w:rFonts w:ascii="Microsoft YaHei" w:hAnsi="Microsoft YaHei" w:eastAsia="Microsoft YaHei" w:cs="Microsoft YaHei"/>
                <w:sz w:val="28"/>
                <w:szCs w:val="28"/>
                <w:spacing w:val="-3"/>
              </w:rPr>
              <w:t>石灰（不含粘土实心砖、瓦</w:t>
            </w:r>
            <w:r>
              <w:rPr>
                <w:rFonts w:ascii="Microsoft YaHei" w:hAnsi="Microsoft YaHei" w:eastAsia="Microsoft YaHei" w:cs="Microsoft YaHei"/>
                <w:sz w:val="28"/>
                <w:szCs w:val="28"/>
                <w:spacing w:val="2"/>
              </w:rPr>
              <w:t>）；</w:t>
            </w:r>
          </w:p>
          <w:p>
            <w:pPr>
              <w:ind w:left="119"/>
              <w:spacing w:before="24" w:line="202" w:lineRule="auto"/>
              <w:rPr>
                <w:rFonts w:ascii="Microsoft YaHei" w:hAnsi="Microsoft YaHei" w:eastAsia="Microsoft YaHei" w:cs="Microsoft YaHei"/>
                <w:sz w:val="28"/>
                <w:szCs w:val="28"/>
              </w:rPr>
            </w:pPr>
            <w:r>
              <w:rPr>
                <w:rFonts w:ascii="Microsoft YaHei" w:hAnsi="Microsoft YaHei" w:eastAsia="Microsoft YaHei" w:cs="Microsoft YaHei"/>
                <w:sz w:val="28"/>
                <w:szCs w:val="28"/>
                <w:spacing w:val="-2"/>
              </w:rPr>
              <w:t>2.</w:t>
            </w:r>
            <w:r>
              <w:rPr>
                <w:rFonts w:ascii="Microsoft YaHei" w:hAnsi="Microsoft YaHei" w:eastAsia="Microsoft YaHei" w:cs="Microsoft YaHei"/>
                <w:sz w:val="28"/>
                <w:szCs w:val="28"/>
                <w:spacing w:val="72"/>
                <w:w w:val="101"/>
              </w:rPr>
              <w:t xml:space="preserve"> </w:t>
            </w:r>
            <w:r>
              <w:rPr>
                <w:rFonts w:ascii="Microsoft YaHei" w:hAnsi="Microsoft YaHei" w:eastAsia="Microsoft YaHei" w:cs="Microsoft YaHei"/>
                <w:sz w:val="28"/>
                <w:szCs w:val="28"/>
                <w:spacing w:val="-2"/>
              </w:rPr>
              <w:t>建筑用和生产建筑材料所用的砂、土、石料；</w:t>
            </w:r>
          </w:p>
          <w:p>
            <w:pPr>
              <w:ind w:left="116"/>
              <w:spacing w:before="15" w:line="161" w:lineRule="auto"/>
              <w:rPr>
                <w:rFonts w:ascii="Microsoft YaHei" w:hAnsi="Microsoft YaHei" w:eastAsia="Microsoft YaHei" w:cs="Microsoft YaHei"/>
                <w:sz w:val="28"/>
                <w:szCs w:val="28"/>
              </w:rPr>
            </w:pPr>
            <w:r>
              <w:rPr>
                <w:rFonts w:ascii="Microsoft YaHei" w:hAnsi="Microsoft YaHei" w:eastAsia="Microsoft YaHei" w:cs="Microsoft YaHei"/>
                <w:sz w:val="28"/>
                <w:szCs w:val="28"/>
                <w:color w:val="313131"/>
                <w:spacing w:val="-2"/>
              </w:rPr>
              <w:t>3.  </w:t>
            </w:r>
            <w:r>
              <w:rPr>
                <w:rFonts w:ascii="Microsoft YaHei" w:hAnsi="Microsoft YaHei" w:eastAsia="Microsoft YaHei" w:cs="Microsoft YaHei"/>
                <w:sz w:val="28"/>
                <w:szCs w:val="28"/>
                <w:spacing w:val="-2"/>
              </w:rPr>
              <w:t>商品混凝土(仅限于以水泥为原料生产</w:t>
            </w:r>
            <w:r>
              <w:rPr>
                <w:rFonts w:ascii="Microsoft YaHei" w:hAnsi="Microsoft YaHei" w:eastAsia="Microsoft YaHei" w:cs="Microsoft YaHei"/>
                <w:sz w:val="28"/>
                <w:szCs w:val="28"/>
                <w:spacing w:val="-3"/>
              </w:rPr>
              <w:t>的水泥混凝土)。</w:t>
            </w:r>
          </w:p>
        </w:tc>
        <w:tc>
          <w:tcPr>
            <w:tcW w:w="1205" w:type="dxa"/>
            <w:vAlign w:val="top"/>
          </w:tcPr>
          <w:p>
            <w:pPr>
              <w:rPr>
                <w:rFonts w:ascii="Arial"/>
                <w:sz w:val="21"/>
              </w:rPr>
            </w:pPr>
            <w:r/>
          </w:p>
        </w:tc>
        <w:tc>
          <w:tcPr>
            <w:tcW w:w="1204" w:type="dxa"/>
            <w:vAlign w:val="top"/>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471"/>
              <w:spacing w:before="121" w:line="167" w:lineRule="auto"/>
              <w:rPr>
                <w:rFonts w:ascii="Microsoft YaHei" w:hAnsi="Microsoft YaHei" w:eastAsia="Microsoft YaHei" w:cs="Microsoft YaHei"/>
                <w:sz w:val="28"/>
                <w:szCs w:val="28"/>
              </w:rPr>
            </w:pPr>
            <w:r>
              <w:rPr>
                <w:rFonts w:ascii="Microsoft YaHei" w:hAnsi="Microsoft YaHei" w:eastAsia="Microsoft YaHei" w:cs="Microsoft YaHei"/>
                <w:sz w:val="28"/>
                <w:szCs w:val="28"/>
                <w:spacing w:val="-19"/>
              </w:rPr>
              <w:t>3%</w:t>
            </w:r>
          </w:p>
        </w:tc>
        <w:tc>
          <w:tcPr>
            <w:tcW w:w="2871" w:type="dxa"/>
            <w:vAlign w:val="top"/>
          </w:tcPr>
          <w:p>
            <w:pPr>
              <w:spacing w:line="296" w:lineRule="auto"/>
              <w:rPr>
                <w:rFonts w:ascii="Arial"/>
                <w:sz w:val="21"/>
              </w:rPr>
            </w:pPr>
            <w:r/>
          </w:p>
          <w:p>
            <w:pPr>
              <w:spacing w:line="297" w:lineRule="auto"/>
              <w:rPr>
                <w:rFonts w:ascii="Arial"/>
                <w:sz w:val="21"/>
              </w:rPr>
            </w:pPr>
            <w:r/>
          </w:p>
          <w:p>
            <w:pPr>
              <w:ind w:left="133" w:right="106" w:hanging="9"/>
              <w:spacing w:before="120" w:line="208" w:lineRule="auto"/>
              <w:jc w:val="both"/>
              <w:rPr>
                <w:rFonts w:ascii="Microsoft YaHei" w:hAnsi="Microsoft YaHei" w:eastAsia="Microsoft YaHei" w:cs="Microsoft YaHei"/>
                <w:sz w:val="28"/>
                <w:szCs w:val="28"/>
              </w:rPr>
            </w:pPr>
            <w:r>
              <w:rPr>
                <w:rFonts w:ascii="Microsoft YaHei" w:hAnsi="Microsoft YaHei" w:eastAsia="Microsoft YaHei" w:cs="Microsoft YaHei"/>
                <w:sz w:val="28"/>
                <w:szCs w:val="28"/>
                <w:spacing w:val="12"/>
              </w:rPr>
              <w:t>适用于购买选择了简</w:t>
            </w:r>
            <w:r>
              <w:rPr>
                <w:rFonts w:ascii="Microsoft YaHei" w:hAnsi="Microsoft YaHei" w:eastAsia="Microsoft YaHei" w:cs="Microsoft YaHei"/>
                <w:sz w:val="28"/>
                <w:szCs w:val="28"/>
                <w:spacing w:val="5"/>
              </w:rPr>
              <w:t xml:space="preserve"> </w:t>
            </w:r>
            <w:r>
              <w:rPr>
                <w:rFonts w:ascii="Microsoft YaHei" w:hAnsi="Microsoft YaHei" w:eastAsia="Microsoft YaHei" w:cs="Microsoft YaHei"/>
                <w:sz w:val="28"/>
                <w:szCs w:val="28"/>
                <w:spacing w:val="11"/>
              </w:rPr>
              <w:t>易计税方法的销售企</w:t>
            </w:r>
            <w:r>
              <w:rPr>
                <w:rFonts w:ascii="Microsoft YaHei" w:hAnsi="Microsoft YaHei" w:eastAsia="Microsoft YaHei" w:cs="Microsoft YaHei"/>
                <w:sz w:val="28"/>
                <w:szCs w:val="28"/>
                <w:spacing w:val="4"/>
              </w:rPr>
              <w:t xml:space="preserve"> </w:t>
            </w:r>
            <w:r>
              <w:rPr>
                <w:rFonts w:ascii="Microsoft YaHei" w:hAnsi="Microsoft YaHei" w:eastAsia="Microsoft YaHei" w:cs="Microsoft YaHei"/>
                <w:sz w:val="28"/>
                <w:szCs w:val="28"/>
                <w:spacing w:val="-4"/>
              </w:rPr>
              <w:t>业销售的材料时。</w:t>
            </w:r>
          </w:p>
        </w:tc>
      </w:tr>
      <w:tr>
        <w:trPr>
          <w:trHeight w:val="1825" w:hRule="atLeast"/>
        </w:trPr>
        <w:tc>
          <w:tcPr>
            <w:tcW w:w="1246" w:type="dxa"/>
            <w:vAlign w:val="top"/>
          </w:tcPr>
          <w:p>
            <w:pPr>
              <w:spacing w:line="334" w:lineRule="auto"/>
              <w:rPr>
                <w:rFonts w:ascii="Arial"/>
                <w:sz w:val="21"/>
              </w:rPr>
            </w:pPr>
            <w:r/>
          </w:p>
          <w:p>
            <w:pPr>
              <w:spacing w:line="334" w:lineRule="auto"/>
              <w:rPr>
                <w:rFonts w:ascii="Arial"/>
                <w:sz w:val="21"/>
              </w:rPr>
            </w:pPr>
            <w:r/>
          </w:p>
          <w:p>
            <w:pPr>
              <w:ind w:left="189"/>
              <w:spacing w:before="120" w:line="198" w:lineRule="auto"/>
              <w:rPr>
                <w:rFonts w:ascii="Microsoft YaHei" w:hAnsi="Microsoft YaHei" w:eastAsia="Microsoft YaHei" w:cs="Microsoft YaHei"/>
                <w:sz w:val="28"/>
                <w:szCs w:val="28"/>
              </w:rPr>
            </w:pPr>
            <w:r>
              <w:rPr>
                <w:rFonts w:ascii="Microsoft YaHei" w:hAnsi="Microsoft YaHei" w:eastAsia="Microsoft YaHei" w:cs="Microsoft YaHei"/>
                <w:sz w:val="28"/>
                <w:szCs w:val="28"/>
                <w:spacing w:val="-18"/>
              </w:rPr>
              <w:t>（ 二</w:t>
            </w:r>
            <w:r>
              <w:rPr>
                <w:rFonts w:ascii="Microsoft YaHei" w:hAnsi="Microsoft YaHei" w:eastAsia="Microsoft YaHei" w:cs="Microsoft YaHei"/>
                <w:sz w:val="28"/>
                <w:szCs w:val="28"/>
                <w:spacing w:val="-32"/>
              </w:rPr>
              <w:t xml:space="preserve"> </w:t>
            </w:r>
            <w:r>
              <w:rPr>
                <w:rFonts w:ascii="Microsoft YaHei" w:hAnsi="Microsoft YaHei" w:eastAsia="Microsoft YaHei" w:cs="Microsoft YaHei"/>
                <w:sz w:val="28"/>
                <w:szCs w:val="28"/>
                <w:spacing w:val="-18"/>
              </w:rPr>
              <w:t>）</w:t>
            </w:r>
          </w:p>
        </w:tc>
        <w:tc>
          <w:tcPr>
            <w:tcW w:w="7652" w:type="dxa"/>
            <w:vAlign w:val="top"/>
          </w:tcPr>
          <w:p>
            <w:pPr>
              <w:ind w:left="124" w:right="9" w:hanging="3"/>
              <w:spacing w:before="160" w:line="206" w:lineRule="auto"/>
              <w:jc w:val="both"/>
              <w:rPr>
                <w:rFonts w:ascii="Microsoft YaHei" w:hAnsi="Microsoft YaHei" w:eastAsia="Microsoft YaHei" w:cs="Microsoft YaHei"/>
                <w:sz w:val="28"/>
                <w:szCs w:val="28"/>
              </w:rPr>
            </w:pPr>
            <w:r>
              <w:rPr>
                <w:rFonts w:ascii="Microsoft YaHei" w:hAnsi="Microsoft YaHei" w:eastAsia="Microsoft YaHei" w:cs="Microsoft YaHei"/>
                <w:sz w:val="28"/>
                <w:szCs w:val="28"/>
                <w:spacing w:val="-2"/>
              </w:rPr>
              <w:t>人工种植和天然生长的各种植物（乔木、灌木、苗木和花卉、</w:t>
            </w:r>
            <w:r>
              <w:rPr>
                <w:rFonts w:ascii="Microsoft YaHei" w:hAnsi="Microsoft YaHei" w:eastAsia="Microsoft YaHei" w:cs="Microsoft YaHei"/>
                <w:sz w:val="28"/>
                <w:szCs w:val="28"/>
                <w:spacing w:val="9"/>
              </w:rPr>
              <w:t xml:space="preserve"> </w:t>
            </w:r>
            <w:r>
              <w:rPr>
                <w:rFonts w:ascii="Microsoft YaHei" w:hAnsi="Microsoft YaHei" w:eastAsia="Microsoft YaHei" w:cs="Microsoft YaHei"/>
                <w:sz w:val="28"/>
                <w:szCs w:val="28"/>
                <w:spacing w:val="-5"/>
              </w:rPr>
              <w:t>草、竹、藻类植物，及棕榈衣、树枝、树叶</w:t>
            </w:r>
            <w:r>
              <w:rPr>
                <w:rFonts w:ascii="Microsoft YaHei" w:hAnsi="Microsoft YaHei" w:eastAsia="Microsoft YaHei" w:cs="Microsoft YaHei"/>
                <w:sz w:val="28"/>
                <w:szCs w:val="28"/>
                <w:spacing w:val="-6"/>
              </w:rPr>
              <w:t>、树皮、藤条、麦</w:t>
            </w:r>
            <w:r>
              <w:rPr>
                <w:rFonts w:ascii="Microsoft YaHei" w:hAnsi="Microsoft YaHei" w:eastAsia="Microsoft YaHei" w:cs="Microsoft YaHei"/>
                <w:sz w:val="28"/>
                <w:szCs w:val="28"/>
              </w:rPr>
              <w:t xml:space="preserve">  </w:t>
            </w:r>
            <w:r>
              <w:rPr>
                <w:rFonts w:ascii="Microsoft YaHei" w:hAnsi="Microsoft YaHei" w:eastAsia="Microsoft YaHei" w:cs="Microsoft YaHei"/>
                <w:sz w:val="28"/>
                <w:szCs w:val="28"/>
                <w:spacing w:val="-2"/>
              </w:rPr>
              <w:t>秸、稻草、天然树脂、天然橡胶等</w:t>
            </w:r>
            <w:r>
              <w:rPr>
                <w:rFonts w:ascii="Microsoft YaHei" w:hAnsi="Microsoft YaHei" w:eastAsia="Microsoft YaHei" w:cs="Microsoft YaHei"/>
                <w:sz w:val="28"/>
                <w:szCs w:val="28"/>
                <w:spacing w:val="3"/>
              </w:rPr>
              <w:t>）；</w:t>
            </w:r>
          </w:p>
          <w:p>
            <w:pPr>
              <w:ind w:left="115"/>
              <w:spacing w:before="22" w:line="197" w:lineRule="auto"/>
              <w:rPr>
                <w:rFonts w:ascii="Microsoft YaHei" w:hAnsi="Microsoft YaHei" w:eastAsia="Microsoft YaHei" w:cs="Microsoft YaHei"/>
                <w:sz w:val="28"/>
                <w:szCs w:val="28"/>
              </w:rPr>
            </w:pPr>
            <w:r>
              <w:rPr>
                <w:rFonts w:ascii="Microsoft YaHei" w:hAnsi="Microsoft YaHei" w:eastAsia="Microsoft YaHei" w:cs="Microsoft YaHei"/>
                <w:sz w:val="28"/>
                <w:szCs w:val="28"/>
                <w:spacing w:val="-1"/>
              </w:rPr>
              <w:t>煤炭、煤气、石油液化气、天然气。</w:t>
            </w:r>
          </w:p>
        </w:tc>
        <w:tc>
          <w:tcPr>
            <w:tcW w:w="1205" w:type="dxa"/>
            <w:vAlign w:val="top"/>
          </w:tcPr>
          <w:p>
            <w:pPr>
              <w:spacing w:line="353" w:lineRule="auto"/>
              <w:rPr>
                <w:rFonts w:ascii="Arial"/>
                <w:sz w:val="21"/>
              </w:rPr>
            </w:pPr>
            <w:r/>
          </w:p>
          <w:p>
            <w:pPr>
              <w:spacing w:line="354" w:lineRule="auto"/>
              <w:rPr>
                <w:rFonts w:ascii="Arial"/>
                <w:sz w:val="21"/>
              </w:rPr>
            </w:pPr>
            <w:r/>
          </w:p>
          <w:p>
            <w:pPr>
              <w:ind w:left="473"/>
              <w:spacing w:before="120" w:line="167" w:lineRule="auto"/>
              <w:rPr>
                <w:rFonts w:ascii="Microsoft YaHei" w:hAnsi="Microsoft YaHei" w:eastAsia="Microsoft YaHei" w:cs="Microsoft YaHei"/>
                <w:sz w:val="28"/>
                <w:szCs w:val="28"/>
              </w:rPr>
            </w:pPr>
            <w:r>
              <w:rPr>
                <w:rFonts w:ascii="Microsoft YaHei" w:hAnsi="Microsoft YaHei" w:eastAsia="Microsoft YaHei" w:cs="Microsoft YaHei"/>
                <w:sz w:val="28"/>
                <w:szCs w:val="28"/>
                <w:spacing w:val="-23"/>
              </w:rPr>
              <w:t>9%</w:t>
            </w:r>
          </w:p>
        </w:tc>
        <w:tc>
          <w:tcPr>
            <w:tcW w:w="1204" w:type="dxa"/>
            <w:vAlign w:val="top"/>
          </w:tcPr>
          <w:p>
            <w:pPr>
              <w:rPr>
                <w:rFonts w:ascii="Arial"/>
                <w:sz w:val="21"/>
              </w:rPr>
            </w:pPr>
            <w:r/>
          </w:p>
        </w:tc>
        <w:tc>
          <w:tcPr>
            <w:tcW w:w="2871" w:type="dxa"/>
            <w:vAlign w:val="top"/>
          </w:tcPr>
          <w:p>
            <w:pPr>
              <w:spacing w:line="249" w:lineRule="auto"/>
              <w:rPr>
                <w:rFonts w:ascii="Arial"/>
                <w:sz w:val="21"/>
              </w:rPr>
            </w:pPr>
            <w:r/>
          </w:p>
          <w:p>
            <w:pPr>
              <w:ind w:left="125" w:right="106" w:hanging="1"/>
              <w:spacing w:before="120" w:line="208" w:lineRule="auto"/>
              <w:jc w:val="both"/>
              <w:rPr>
                <w:rFonts w:ascii="Microsoft YaHei" w:hAnsi="Microsoft YaHei" w:eastAsia="Microsoft YaHei" w:cs="Microsoft YaHei"/>
                <w:sz w:val="28"/>
                <w:szCs w:val="28"/>
              </w:rPr>
            </w:pPr>
            <w:r>
              <w:rPr>
                <w:rFonts w:ascii="Microsoft YaHei" w:hAnsi="Microsoft YaHei" w:eastAsia="Microsoft YaHei" w:cs="Microsoft YaHei"/>
                <w:sz w:val="28"/>
                <w:szCs w:val="28"/>
                <w:spacing w:val="12"/>
              </w:rPr>
              <w:t>农业生产者销售自产</w:t>
            </w:r>
            <w:r>
              <w:rPr>
                <w:rFonts w:ascii="Microsoft YaHei" w:hAnsi="Microsoft YaHei" w:eastAsia="Microsoft YaHei" w:cs="Microsoft YaHei"/>
                <w:sz w:val="28"/>
                <w:szCs w:val="28"/>
                <w:spacing w:val="5"/>
              </w:rPr>
              <w:t xml:space="preserve"> </w:t>
            </w:r>
            <w:r>
              <w:rPr>
                <w:rFonts w:ascii="Microsoft YaHei" w:hAnsi="Microsoft YaHei" w:eastAsia="Microsoft YaHei" w:cs="Microsoft YaHei"/>
                <w:sz w:val="28"/>
                <w:szCs w:val="28"/>
                <w:spacing w:val="12"/>
              </w:rPr>
              <w:t>的各种植物免征增值</w:t>
            </w:r>
            <w:r>
              <w:rPr>
                <w:rFonts w:ascii="Microsoft YaHei" w:hAnsi="Microsoft YaHei" w:eastAsia="Microsoft YaHei" w:cs="Microsoft YaHei"/>
                <w:sz w:val="28"/>
                <w:szCs w:val="28"/>
                <w:spacing w:val="3"/>
              </w:rPr>
              <w:t xml:space="preserve"> </w:t>
            </w:r>
            <w:r>
              <w:rPr>
                <w:rFonts w:ascii="Microsoft YaHei" w:hAnsi="Microsoft YaHei" w:eastAsia="Microsoft YaHei" w:cs="Microsoft YaHei"/>
                <w:sz w:val="28"/>
                <w:szCs w:val="28"/>
                <w:spacing w:val="-10"/>
              </w:rPr>
              <w:t>税。</w:t>
            </w:r>
          </w:p>
        </w:tc>
      </w:tr>
      <w:tr>
        <w:trPr>
          <w:trHeight w:val="850" w:hRule="atLeast"/>
        </w:trPr>
        <w:tc>
          <w:tcPr>
            <w:tcW w:w="1246" w:type="dxa"/>
            <w:vAlign w:val="top"/>
          </w:tcPr>
          <w:p>
            <w:pPr>
              <w:ind w:left="189"/>
              <w:spacing w:before="304" w:line="198" w:lineRule="auto"/>
              <w:rPr>
                <w:rFonts w:ascii="Microsoft YaHei" w:hAnsi="Microsoft YaHei" w:eastAsia="Microsoft YaHei" w:cs="Microsoft YaHei"/>
                <w:sz w:val="28"/>
                <w:szCs w:val="28"/>
              </w:rPr>
            </w:pPr>
            <w:r>
              <w:rPr>
                <w:rFonts w:ascii="Microsoft YaHei" w:hAnsi="Microsoft YaHei" w:eastAsia="Microsoft YaHei" w:cs="Microsoft YaHei"/>
                <w:sz w:val="28"/>
                <w:szCs w:val="28"/>
                <w:spacing w:val="7"/>
              </w:rPr>
              <w:t>（三）</w:t>
            </w:r>
          </w:p>
        </w:tc>
        <w:tc>
          <w:tcPr>
            <w:tcW w:w="7652" w:type="dxa"/>
            <w:vAlign w:val="top"/>
          </w:tcPr>
          <w:p>
            <w:pPr>
              <w:ind w:left="122"/>
              <w:spacing w:before="304" w:line="198" w:lineRule="auto"/>
              <w:rPr>
                <w:rFonts w:ascii="Microsoft YaHei" w:hAnsi="Microsoft YaHei" w:eastAsia="Microsoft YaHei" w:cs="Microsoft YaHei"/>
                <w:sz w:val="28"/>
                <w:szCs w:val="28"/>
              </w:rPr>
            </w:pPr>
            <w:r>
              <w:rPr>
                <w:rFonts w:ascii="Microsoft YaHei" w:hAnsi="Microsoft YaHei" w:eastAsia="Microsoft YaHei" w:cs="Microsoft YaHei"/>
                <w:sz w:val="28"/>
                <w:szCs w:val="28"/>
                <w:spacing w:val="-1"/>
              </w:rPr>
              <w:t>税前综合价格中除以上（一）、（二）项的其他材料。</w:t>
            </w:r>
          </w:p>
        </w:tc>
        <w:tc>
          <w:tcPr>
            <w:tcW w:w="1205" w:type="dxa"/>
            <w:vAlign w:val="top"/>
          </w:tcPr>
          <w:p>
            <w:pPr>
              <w:ind w:left="403"/>
              <w:spacing w:before="341" w:line="168" w:lineRule="auto"/>
              <w:rPr>
                <w:rFonts w:ascii="Microsoft YaHei" w:hAnsi="Microsoft YaHei" w:eastAsia="Microsoft YaHei" w:cs="Microsoft YaHei"/>
                <w:sz w:val="28"/>
                <w:szCs w:val="28"/>
              </w:rPr>
            </w:pPr>
            <w:r>
              <w:rPr>
                <w:rFonts w:ascii="Microsoft YaHei" w:hAnsi="Microsoft YaHei" w:eastAsia="Microsoft YaHei" w:cs="Microsoft YaHei"/>
                <w:sz w:val="28"/>
                <w:szCs w:val="28"/>
                <w:spacing w:val="-15"/>
              </w:rPr>
              <w:t>13%</w:t>
            </w:r>
          </w:p>
        </w:tc>
        <w:tc>
          <w:tcPr>
            <w:tcW w:w="1204" w:type="dxa"/>
            <w:vAlign w:val="top"/>
          </w:tcPr>
          <w:p>
            <w:pPr>
              <w:rPr>
                <w:rFonts w:ascii="Arial"/>
                <w:sz w:val="21"/>
              </w:rPr>
            </w:pPr>
            <w:r/>
          </w:p>
        </w:tc>
        <w:tc>
          <w:tcPr>
            <w:tcW w:w="2871" w:type="dxa"/>
            <w:vAlign w:val="top"/>
          </w:tcPr>
          <w:p>
            <w:pPr>
              <w:rPr>
                <w:rFonts w:ascii="Arial"/>
                <w:sz w:val="21"/>
              </w:rPr>
            </w:pPr>
            <w:r/>
          </w:p>
        </w:tc>
      </w:tr>
    </w:tbl>
    <w:p>
      <w:pPr>
        <w:rPr>
          <w:rFonts w:ascii="Arial"/>
          <w:sz w:val="21"/>
        </w:rPr>
      </w:pPr>
      <w:r/>
    </w:p>
    <w:p>
      <w:pPr>
        <w:sectPr>
          <w:footerReference w:type="default" r:id="rId26"/>
          <w:pgSz w:w="16839" w:h="11906"/>
          <w:pgMar w:top="1012" w:right="1327" w:bottom="1038" w:left="1327" w:header="0" w:footer="819" w:gutter="0"/>
        </w:sectPr>
        <w:rPr>
          <w:rFonts w:ascii="Arial" w:hAnsi="Arial" w:eastAsia="Arial" w:cs="Arial"/>
          <w:sz w:val="21"/>
          <w:szCs w:val="21"/>
        </w:rPr>
      </w:pP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ind w:left="6437"/>
        <w:spacing w:before="130" w:line="222" w:lineRule="auto"/>
        <w:rPr>
          <w:rFonts w:ascii="SimSun" w:hAnsi="SimSun" w:eastAsia="SimSun" w:cs="SimSun"/>
          <w:sz w:val="40"/>
          <w:szCs w:val="40"/>
        </w:rPr>
      </w:pPr>
      <w:r>
        <w:rPr>
          <w:rFonts w:ascii="SimSun" w:hAnsi="SimSun" w:eastAsia="SimSun" w:cs="SimSun"/>
          <w:sz w:val="40"/>
          <w:szCs w:val="40"/>
          <w14:textOutline w14:w="7277" w14:cap="flat" w14:cmpd="sng">
            <w14:solidFill>
              <w14:srgbClr w14:val="000000"/>
            </w14:solidFill>
            <w14:prstDash w14:val="solid"/>
            <w14:miter w14:lim="10"/>
          </w14:textOutline>
          <w:spacing w:val="-46"/>
        </w:rPr>
        <w:t>目</w:t>
      </w:r>
      <w:r>
        <w:rPr>
          <w:rFonts w:ascii="SimSun" w:hAnsi="SimSun" w:eastAsia="SimSun" w:cs="SimSun"/>
          <w:sz w:val="40"/>
          <w:szCs w:val="40"/>
          <w:spacing w:val="8"/>
        </w:rPr>
        <w:t xml:space="preserve">  </w:t>
      </w:r>
      <w:r>
        <w:rPr>
          <w:rFonts w:ascii="SimSun" w:hAnsi="SimSun" w:eastAsia="SimSun" w:cs="SimSun"/>
          <w:sz w:val="40"/>
          <w:szCs w:val="40"/>
          <w14:textOutline w14:w="7277" w14:cap="flat" w14:cmpd="sng">
            <w14:solidFill>
              <w14:srgbClr w14:val="000000"/>
            </w14:solidFill>
            <w14:prstDash w14:val="solid"/>
            <w14:miter w14:lim="10"/>
          </w14:textOutline>
          <w:spacing w:val="-46"/>
        </w:rPr>
        <w:t>录</w:t>
      </w:r>
    </w:p>
    <w:p>
      <w:pPr>
        <w:spacing w:before="165" w:line="202" w:lineRule="auto"/>
        <w:jc w:val="right"/>
        <w:rPr>
          <w:rFonts w:ascii="Times New Roman" w:hAnsi="Times New Roman" w:eastAsia="Times New Roman" w:cs="Times New Roman"/>
          <w:sz w:val="31"/>
          <w:szCs w:val="31"/>
        </w:rPr>
      </w:pPr>
      <w:r>
        <w:rPr>
          <w:rFonts w:ascii="Microsoft YaHei" w:hAnsi="Microsoft YaHei" w:eastAsia="Microsoft YaHei" w:cs="Microsoft YaHei"/>
          <w:sz w:val="31"/>
          <w:szCs w:val="31"/>
          <w:spacing w:val="2"/>
        </w:rPr>
        <w:t>一、黑色及有色金属（月度）</w:t>
      </w:r>
      <w:r>
        <w:rPr>
          <w:rFonts w:ascii="Times New Roman" w:hAnsi="Times New Roman" w:eastAsia="Times New Roman" w:cs="Times New Roman"/>
          <w:sz w:val="31"/>
          <w:szCs w:val="31"/>
          <w:spacing w:val="2"/>
        </w:rPr>
        <w:t>.....................................................................................................................</w:t>
      </w:r>
      <w:r>
        <w:rPr>
          <w:rFonts w:ascii="Times New Roman" w:hAnsi="Times New Roman" w:eastAsia="Times New Roman" w:cs="Times New Roman"/>
          <w:sz w:val="31"/>
          <w:szCs w:val="31"/>
          <w:spacing w:val="-26"/>
        </w:rPr>
        <w:t xml:space="preserve"> </w:t>
      </w:r>
      <w:r>
        <w:rPr>
          <w:rFonts w:ascii="Times New Roman" w:hAnsi="Times New Roman" w:eastAsia="Times New Roman" w:cs="Times New Roman"/>
          <w:sz w:val="31"/>
          <w:szCs w:val="31"/>
          <w:spacing w:val="2"/>
        </w:rPr>
        <w:t>21</w:t>
      </w:r>
    </w:p>
    <w:p>
      <w:pPr>
        <w:ind w:right="2"/>
        <w:spacing w:before="219" w:line="624" w:lineRule="exact"/>
        <w:jc w:val="right"/>
        <w:rPr>
          <w:rFonts w:ascii="Microsoft YaHei" w:hAnsi="Microsoft YaHei" w:eastAsia="Microsoft YaHei" w:cs="Microsoft YaHei"/>
          <w:sz w:val="24"/>
          <w:szCs w:val="24"/>
        </w:rPr>
      </w:pPr>
      <w:r>
        <w:rPr>
          <w:rFonts w:ascii="Microsoft YaHei" w:hAnsi="Microsoft YaHei" w:eastAsia="Microsoft YaHei" w:cs="Microsoft YaHei"/>
          <w:sz w:val="24"/>
          <w:szCs w:val="24"/>
          <w:spacing w:val="-2"/>
          <w:position w:val="28"/>
        </w:rPr>
        <w:t>圆钢、螺纹钢、钢绞线、方钢、扁钢、角钢、工字钢、</w:t>
      </w:r>
      <w:r>
        <w:rPr>
          <w:rFonts w:ascii="Times New Roman" w:hAnsi="Times New Roman" w:eastAsia="Times New Roman" w:cs="Times New Roman"/>
          <w:sz w:val="24"/>
          <w:szCs w:val="24"/>
          <w:spacing w:val="-2"/>
          <w:position w:val="28"/>
        </w:rPr>
        <w:t>H</w:t>
      </w:r>
      <w:r>
        <w:rPr>
          <w:rFonts w:ascii="Times New Roman" w:hAnsi="Times New Roman" w:eastAsia="Times New Roman" w:cs="Times New Roman"/>
          <w:sz w:val="24"/>
          <w:szCs w:val="24"/>
          <w:spacing w:val="23"/>
          <w:position w:val="28"/>
        </w:rPr>
        <w:t xml:space="preserve"> </w:t>
      </w:r>
      <w:r>
        <w:rPr>
          <w:rFonts w:ascii="Microsoft YaHei" w:hAnsi="Microsoft YaHei" w:eastAsia="Microsoft YaHei" w:cs="Microsoft YaHei"/>
          <w:sz w:val="24"/>
          <w:szCs w:val="24"/>
          <w:spacing w:val="-2"/>
          <w:position w:val="28"/>
        </w:rPr>
        <w:t>型钢、槽钢、热扎薄钢</w:t>
      </w:r>
      <w:r>
        <w:rPr>
          <w:rFonts w:ascii="Microsoft YaHei" w:hAnsi="Microsoft YaHei" w:eastAsia="Microsoft YaHei" w:cs="Microsoft YaHei"/>
          <w:sz w:val="24"/>
          <w:szCs w:val="24"/>
          <w:spacing w:val="-3"/>
          <w:position w:val="28"/>
        </w:rPr>
        <w:t>板、热扎厚钢板、冷扎薄钢板、花纹钢板、镀</w:t>
      </w:r>
    </w:p>
    <w:p>
      <w:pPr>
        <w:ind w:left="612"/>
        <w:spacing w:line="202"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2"/>
        </w:rPr>
        <w:t>锌薄钢板、铝合金型材</w:t>
      </w:r>
    </w:p>
    <w:sdt>
      <w:sdtPr>
        <w:rPr>
          <w:rFonts w:ascii="Microsoft YaHei" w:hAnsi="Microsoft YaHei" w:eastAsia="Microsoft YaHei" w:cs="Microsoft YaHei"/>
          <w:sz w:val="31"/>
          <w:szCs w:val="31"/>
        </w:rPr>
        <w:docPartObj>
          <w:docPartGallery w:val="Table of Contents"/>
          <w:docPartUnique/>
        </w:docPartObj>
      </w:sdtPr>
      <w:sdtEndPr>
        <w:rPr>
          <w:rFonts w:ascii="Times New Roman" w:hAnsi="Times New Roman" w:eastAsia="Times New Roman" w:cs="Times New Roman"/>
          <w:sz w:val="31"/>
          <w:szCs w:val="31"/>
        </w:rPr>
      </w:sdtEndPr>
      <w:sdtContent>
        <w:p>
          <w:pPr>
            <w:spacing w:before="233" w:line="207" w:lineRule="auto"/>
            <w:tabs>
              <w:tab w:val="right" w:leader="dot" w:pos="13729"/>
            </w:tabs>
            <w:rPr>
              <w:rFonts w:ascii="Times New Roman" w:hAnsi="Times New Roman" w:eastAsia="Times New Roman" w:cs="Times New Roman"/>
              <w:sz w:val="31"/>
              <w:szCs w:val="31"/>
            </w:rPr>
          </w:pPr>
          <w:r>
            <w:rPr>
              <w:rFonts w:ascii="Microsoft YaHei" w:hAnsi="Microsoft YaHei" w:eastAsia="Microsoft YaHei" w:cs="Microsoft YaHei"/>
              <w:sz w:val="31"/>
              <w:szCs w:val="31"/>
              <w:spacing w:val="7"/>
            </w:rPr>
            <w:t>二、水泥、砖瓦灰砂石及混凝土制品</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rPr>
            <w:tab/>
          </w:r>
          <w:hyperlink w:history="true" w:anchor="bookmark1">
            <w:r>
              <w:rPr>
                <w:rFonts w:ascii="Times New Roman" w:hAnsi="Times New Roman" w:eastAsia="Times New Roman" w:cs="Times New Roman"/>
                <w:sz w:val="31"/>
                <w:szCs w:val="31"/>
                <w:spacing w:val="18"/>
              </w:rPr>
              <w:t>22</w:t>
            </w:r>
          </w:hyperlink>
        </w:p>
        <w:p>
          <w:pPr>
            <w:ind w:left="625"/>
            <w:spacing w:before="209" w:line="197" w:lineRule="auto"/>
            <w:tabs>
              <w:tab w:val="right" w:leader="dot" w:pos="13648"/>
            </w:tabs>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1.</w:t>
          </w:r>
          <w:r>
            <w:rPr>
              <w:rFonts w:ascii="Microsoft YaHei" w:hAnsi="Microsoft YaHei" w:eastAsia="Microsoft YaHei" w:cs="Microsoft YaHei"/>
              <w:sz w:val="24"/>
              <w:szCs w:val="24"/>
              <w:spacing w:val="-3"/>
            </w:rPr>
            <w:t>蒸压加气混凝土砌块、混凝土砌块、水泥、中砂、细砂、碎石、毛石</w:t>
          </w:r>
          <w:r>
            <w:rPr>
              <w:rFonts w:ascii="Microsoft YaHei" w:hAnsi="Microsoft YaHei" w:eastAsia="Microsoft YaHei" w:cs="Microsoft YaHei"/>
              <w:sz w:val="24"/>
              <w:szCs w:val="24"/>
              <w:spacing w:val="-4"/>
            </w:rPr>
            <w:t>、石屑、机制砂（月度）</w:t>
          </w:r>
          <w:r>
            <w:rPr>
              <w:rFonts w:ascii="Microsoft YaHei" w:hAnsi="Microsoft YaHei" w:eastAsia="Microsoft YaHei" w:cs="Microsoft YaHei"/>
              <w:sz w:val="24"/>
              <w:szCs w:val="24"/>
              <w:spacing w:val="56"/>
              <w:w w:val="101"/>
            </w:rPr>
            <w:t xml:space="preserve"> </w:t>
          </w:r>
          <w:r>
            <w:rPr>
              <w:rFonts w:ascii="Microsoft YaHei" w:hAnsi="Microsoft YaHei" w:eastAsia="Microsoft YaHei" w:cs="Microsoft YaHei"/>
              <w:sz w:val="24"/>
              <w:szCs w:val="24"/>
            </w:rPr>
            <w:tab/>
          </w:r>
          <w:r>
            <w:rPr>
              <w:rFonts w:ascii="Microsoft YaHei" w:hAnsi="Microsoft YaHei" w:eastAsia="Microsoft YaHei" w:cs="Microsoft YaHei"/>
              <w:sz w:val="24"/>
              <w:szCs w:val="24"/>
              <w:spacing w:val="-34"/>
            </w:rPr>
            <w:t xml:space="preserve"> </w:t>
          </w:r>
          <w:hyperlink w:history="true" w:anchor="bookmark2">
            <w:r>
              <w:rPr>
                <w:rFonts w:ascii="Times New Roman" w:hAnsi="Times New Roman" w:eastAsia="Times New Roman" w:cs="Times New Roman"/>
                <w:sz w:val="24"/>
                <w:szCs w:val="24"/>
                <w:spacing w:val="-2"/>
              </w:rPr>
              <w:t>22</w:t>
            </w:r>
          </w:hyperlink>
        </w:p>
        <w:p>
          <w:pPr>
            <w:ind w:left="602"/>
            <w:spacing w:before="286" w:line="197" w:lineRule="auto"/>
            <w:tabs>
              <w:tab w:val="right" w:leader="dot" w:pos="13648"/>
            </w:tabs>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w:t>
          </w:r>
          <w:r>
            <w:rPr>
              <w:rFonts w:ascii="Microsoft YaHei" w:hAnsi="Microsoft YaHei" w:eastAsia="Microsoft YaHei" w:cs="Microsoft YaHei"/>
              <w:sz w:val="24"/>
              <w:szCs w:val="24"/>
              <w:spacing w:val="-4"/>
            </w:rPr>
            <w:t>预应力高强混凝土管桩、混合配筋预应力混凝土管桩（月度）</w:t>
          </w:r>
          <w:r>
            <w:rPr>
              <w:rFonts w:ascii="Microsoft YaHei" w:hAnsi="Microsoft YaHei" w:eastAsia="Microsoft YaHei" w:cs="Microsoft YaHei"/>
              <w:sz w:val="24"/>
              <w:szCs w:val="24"/>
              <w:spacing w:val="56"/>
            </w:rPr>
            <w:t xml:space="preserve"> </w:t>
          </w:r>
          <w:r>
            <w:rPr>
              <w:rFonts w:ascii="Microsoft YaHei" w:hAnsi="Microsoft YaHei" w:eastAsia="Microsoft YaHei" w:cs="Microsoft YaHei"/>
              <w:sz w:val="24"/>
              <w:szCs w:val="24"/>
            </w:rPr>
            <w:tab/>
          </w:r>
          <w:r>
            <w:rPr>
              <w:rFonts w:ascii="Microsoft YaHei" w:hAnsi="Microsoft YaHei" w:eastAsia="Microsoft YaHei" w:cs="Microsoft YaHei"/>
              <w:sz w:val="24"/>
              <w:szCs w:val="24"/>
              <w:spacing w:val="-34"/>
            </w:rPr>
            <w:t xml:space="preserve"> </w:t>
          </w:r>
          <w:hyperlink w:history="true" w:anchor="bookmark3">
            <w:r>
              <w:rPr>
                <w:rFonts w:ascii="Times New Roman" w:hAnsi="Times New Roman" w:eastAsia="Times New Roman" w:cs="Times New Roman"/>
                <w:sz w:val="24"/>
                <w:szCs w:val="24"/>
                <w:spacing w:val="-2"/>
              </w:rPr>
              <w:t>22</w:t>
            </w:r>
          </w:hyperlink>
        </w:p>
        <w:p>
          <w:pPr>
            <w:ind w:left="607"/>
            <w:spacing w:before="286" w:line="197" w:lineRule="auto"/>
            <w:tabs>
              <w:tab w:val="right" w:leader="dot" w:pos="13648"/>
            </w:tabs>
            <w:rPr>
              <w:rFonts w:ascii="Times New Roman" w:hAnsi="Times New Roman" w:eastAsia="Times New Roman" w:cs="Times New Roman"/>
              <w:sz w:val="24"/>
              <w:szCs w:val="24"/>
            </w:rPr>
          </w:pPr>
          <w:r>
            <w:rPr>
              <w:rFonts w:ascii="Times New Roman" w:hAnsi="Times New Roman" w:eastAsia="Times New Roman" w:cs="Times New Roman"/>
              <w:sz w:val="24"/>
              <w:szCs w:val="24"/>
              <w:spacing w:val="-11"/>
            </w:rPr>
            <w:t>3.</w:t>
          </w:r>
          <w:r>
            <w:rPr>
              <w:rFonts w:ascii="Microsoft YaHei" w:hAnsi="Microsoft YaHei" w:eastAsia="Microsoft YaHei" w:cs="Microsoft YaHei"/>
              <w:sz w:val="24"/>
              <w:szCs w:val="24"/>
              <w:spacing w:val="-11"/>
            </w:rPr>
            <w:t>钢筋混凝土管（季度）</w:t>
          </w:r>
          <w:r>
            <w:rPr>
              <w:rFonts w:ascii="Microsoft YaHei" w:hAnsi="Microsoft YaHei" w:eastAsia="Microsoft YaHei" w:cs="Microsoft YaHei"/>
              <w:sz w:val="24"/>
              <w:szCs w:val="24"/>
              <w:spacing w:val="67"/>
            </w:rPr>
            <w:t xml:space="preserve"> </w:t>
          </w:r>
          <w:r>
            <w:rPr>
              <w:rFonts w:ascii="Microsoft YaHei" w:hAnsi="Microsoft YaHei" w:eastAsia="Microsoft YaHei" w:cs="Microsoft YaHei"/>
              <w:sz w:val="24"/>
              <w:szCs w:val="24"/>
            </w:rPr>
            <w:tab/>
          </w:r>
          <w:r>
            <w:rPr>
              <w:rFonts w:ascii="Microsoft YaHei" w:hAnsi="Microsoft YaHei" w:eastAsia="Microsoft YaHei" w:cs="Microsoft YaHei"/>
              <w:sz w:val="24"/>
              <w:szCs w:val="24"/>
              <w:spacing w:val="-34"/>
            </w:rPr>
            <w:t xml:space="preserve"> </w:t>
          </w:r>
          <w:hyperlink w:history="true" w:anchor="bookmark4">
            <w:r>
              <w:rPr>
                <w:rFonts w:ascii="Times New Roman" w:hAnsi="Times New Roman" w:eastAsia="Times New Roman" w:cs="Times New Roman"/>
                <w:sz w:val="24"/>
                <w:szCs w:val="24"/>
                <w:spacing w:val="-2"/>
              </w:rPr>
              <w:t>23</w:t>
            </w:r>
          </w:hyperlink>
        </w:p>
        <w:p>
          <w:pPr>
            <w:ind w:left="4"/>
            <w:spacing w:before="242" w:line="202" w:lineRule="auto"/>
            <w:tabs>
              <w:tab w:val="right" w:leader="dot" w:pos="13729"/>
            </w:tabs>
            <w:rPr>
              <w:rFonts w:ascii="Times New Roman" w:hAnsi="Times New Roman" w:eastAsia="Times New Roman" w:cs="Times New Roman"/>
              <w:sz w:val="31"/>
              <w:szCs w:val="31"/>
            </w:rPr>
          </w:pPr>
          <w:r>
            <w:rPr>
              <w:rFonts w:ascii="Microsoft YaHei" w:hAnsi="Microsoft YaHei" w:eastAsia="Microsoft YaHei" w:cs="Microsoft YaHei"/>
              <w:sz w:val="31"/>
              <w:szCs w:val="31"/>
              <w:spacing w:val="7"/>
            </w:rPr>
            <w:t>三、混凝土、砂浆及其他配合比材料（月度）</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rPr>
            <w:tab/>
          </w:r>
          <w:hyperlink w:history="true" w:anchor="bookmark5">
            <w:r>
              <w:rPr>
                <w:rFonts w:ascii="Times New Roman" w:hAnsi="Times New Roman" w:eastAsia="Times New Roman" w:cs="Times New Roman"/>
                <w:sz w:val="31"/>
                <w:szCs w:val="31"/>
                <w:spacing w:val="9"/>
              </w:rPr>
              <w:t>24</w:t>
            </w:r>
          </w:hyperlink>
        </w:p>
        <w:p>
          <w:pPr>
            <w:ind w:left="625"/>
            <w:spacing w:before="220" w:line="202" w:lineRule="auto"/>
            <w:tabs>
              <w:tab w:val="right" w:leader="dot" w:pos="13648"/>
            </w:tabs>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1.</w:t>
          </w:r>
          <w:r>
            <w:rPr>
              <w:rFonts w:ascii="Microsoft YaHei" w:hAnsi="Microsoft YaHei" w:eastAsia="Microsoft YaHei" w:cs="Microsoft YaHei"/>
              <w:sz w:val="24"/>
              <w:szCs w:val="24"/>
              <w:spacing w:val="-5"/>
            </w:rPr>
            <w:t>预拌混凝土</w:t>
          </w:r>
          <w:r>
            <w:rPr>
              <w:rFonts w:ascii="Microsoft YaHei" w:hAnsi="Microsoft YaHei" w:eastAsia="Microsoft YaHei" w:cs="Microsoft YaHei"/>
              <w:sz w:val="24"/>
              <w:szCs w:val="24"/>
              <w:spacing w:val="-49"/>
            </w:rPr>
            <w:t xml:space="preserve"> </w:t>
          </w:r>
          <w:r>
            <w:rPr>
              <w:rFonts w:ascii="Microsoft YaHei" w:hAnsi="Microsoft YaHei" w:eastAsia="Microsoft YaHei" w:cs="Microsoft YaHei"/>
              <w:sz w:val="24"/>
              <w:szCs w:val="24"/>
            </w:rPr>
            <w:tab/>
          </w:r>
          <w:r>
            <w:rPr>
              <w:rFonts w:ascii="Microsoft YaHei" w:hAnsi="Microsoft YaHei" w:eastAsia="Microsoft YaHei" w:cs="Microsoft YaHei"/>
              <w:sz w:val="24"/>
              <w:szCs w:val="24"/>
              <w:spacing w:val="-34"/>
            </w:rPr>
            <w:t xml:space="preserve"> </w:t>
          </w:r>
          <w:hyperlink w:history="true" w:anchor="bookmark6">
            <w:r>
              <w:rPr>
                <w:rFonts w:ascii="Times New Roman" w:hAnsi="Times New Roman" w:eastAsia="Times New Roman" w:cs="Times New Roman"/>
                <w:sz w:val="24"/>
                <w:szCs w:val="24"/>
                <w:spacing w:val="-2"/>
              </w:rPr>
              <w:t>24</w:t>
            </w:r>
          </w:hyperlink>
        </w:p>
        <w:p>
          <w:pPr>
            <w:ind w:left="602"/>
            <w:spacing w:before="278" w:line="202" w:lineRule="auto"/>
            <w:tabs>
              <w:tab w:val="right" w:leader="dot" w:pos="13648"/>
            </w:tabs>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w:t>
          </w:r>
          <w:r>
            <w:rPr>
              <w:rFonts w:ascii="Times New Roman" w:hAnsi="Times New Roman" w:eastAsia="Times New Roman" w:cs="Times New Roman"/>
              <w:sz w:val="24"/>
              <w:szCs w:val="24"/>
              <w:spacing w:val="-32"/>
            </w:rPr>
            <w:t xml:space="preserve"> </w:t>
          </w:r>
          <w:r>
            <w:rPr>
              <w:rFonts w:ascii="Microsoft YaHei" w:hAnsi="Microsoft YaHei" w:eastAsia="Microsoft YaHei" w:cs="Microsoft YaHei"/>
              <w:sz w:val="24"/>
              <w:szCs w:val="24"/>
              <w:spacing w:val="-5"/>
            </w:rPr>
            <w:t>沥青混凝土</w:t>
          </w:r>
          <w:r>
            <w:rPr>
              <w:rFonts w:ascii="Microsoft YaHei" w:hAnsi="Microsoft YaHei" w:eastAsia="Microsoft YaHei" w:cs="Microsoft YaHei"/>
              <w:sz w:val="24"/>
              <w:szCs w:val="24"/>
              <w:spacing w:val="-54"/>
            </w:rPr>
            <w:t xml:space="preserve"> </w:t>
          </w:r>
          <w:r>
            <w:rPr>
              <w:rFonts w:ascii="Microsoft YaHei" w:hAnsi="Microsoft YaHei" w:eastAsia="Microsoft YaHei" w:cs="Microsoft YaHei"/>
              <w:sz w:val="24"/>
              <w:szCs w:val="24"/>
            </w:rPr>
            <w:tab/>
          </w:r>
          <w:r>
            <w:rPr>
              <w:rFonts w:ascii="Microsoft YaHei" w:hAnsi="Microsoft YaHei" w:eastAsia="Microsoft YaHei" w:cs="Microsoft YaHei"/>
              <w:sz w:val="24"/>
              <w:szCs w:val="24"/>
              <w:spacing w:val="-34"/>
            </w:rPr>
            <w:t xml:space="preserve"> </w:t>
          </w:r>
          <w:hyperlink w:history="true" w:anchor="bookmark7">
            <w:r>
              <w:rPr>
                <w:rFonts w:ascii="Times New Roman" w:hAnsi="Times New Roman" w:eastAsia="Times New Roman" w:cs="Times New Roman"/>
                <w:sz w:val="24"/>
                <w:szCs w:val="24"/>
                <w:spacing w:val="-2"/>
              </w:rPr>
              <w:t>25</w:t>
            </w:r>
          </w:hyperlink>
        </w:p>
        <w:p>
          <w:pPr>
            <w:ind w:left="607"/>
            <w:spacing w:before="277" w:line="202" w:lineRule="auto"/>
            <w:tabs>
              <w:tab w:val="right" w:leader="dot" w:pos="13648"/>
            </w:tabs>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3.</w:t>
          </w:r>
          <w:r>
            <w:rPr>
              <w:rFonts w:ascii="Microsoft YaHei" w:hAnsi="Microsoft YaHei" w:eastAsia="Microsoft YaHei" w:cs="Microsoft YaHei"/>
              <w:sz w:val="24"/>
              <w:szCs w:val="24"/>
              <w:spacing w:val="-1"/>
            </w:rPr>
            <w:t>干混砂浆、湿拌砂浆</w:t>
          </w:r>
          <w:r>
            <w:rPr>
              <w:rFonts w:ascii="Microsoft YaHei" w:hAnsi="Microsoft YaHei" w:eastAsia="Microsoft YaHei" w:cs="Microsoft YaHei"/>
              <w:sz w:val="24"/>
              <w:szCs w:val="24"/>
              <w:spacing w:val="-54"/>
            </w:rPr>
            <w:t xml:space="preserve"> </w:t>
          </w:r>
          <w:r>
            <w:rPr>
              <w:rFonts w:ascii="Microsoft YaHei" w:hAnsi="Microsoft YaHei" w:eastAsia="Microsoft YaHei" w:cs="Microsoft YaHei"/>
              <w:sz w:val="24"/>
              <w:szCs w:val="24"/>
            </w:rPr>
            <w:tab/>
          </w:r>
          <w:r>
            <w:rPr>
              <w:rFonts w:ascii="Microsoft YaHei" w:hAnsi="Microsoft YaHei" w:eastAsia="Microsoft YaHei" w:cs="Microsoft YaHei"/>
              <w:sz w:val="24"/>
              <w:szCs w:val="24"/>
              <w:spacing w:val="-34"/>
            </w:rPr>
            <w:t xml:space="preserve"> </w:t>
          </w:r>
          <w:hyperlink w:history="true" w:anchor="bookmark8">
            <w:r>
              <w:rPr>
                <w:rFonts w:ascii="Times New Roman" w:hAnsi="Times New Roman" w:eastAsia="Times New Roman" w:cs="Times New Roman"/>
                <w:sz w:val="24"/>
                <w:szCs w:val="24"/>
                <w:spacing w:val="-2"/>
              </w:rPr>
              <w:t>26</w:t>
            </w:r>
          </w:hyperlink>
        </w:p>
        <w:p>
          <w:pPr>
            <w:ind w:left="28"/>
            <w:spacing w:before="234" w:line="207" w:lineRule="auto"/>
            <w:tabs>
              <w:tab w:val="right" w:leader="dot" w:pos="13729"/>
            </w:tabs>
            <w:rPr>
              <w:rFonts w:ascii="Times New Roman" w:hAnsi="Times New Roman" w:eastAsia="Times New Roman" w:cs="Times New Roman"/>
              <w:sz w:val="31"/>
              <w:szCs w:val="31"/>
            </w:rPr>
          </w:pPr>
          <w:r>
            <w:rPr>
              <w:rFonts w:ascii="Microsoft YaHei" w:hAnsi="Microsoft YaHei" w:eastAsia="Microsoft YaHei" w:cs="Microsoft YaHei"/>
              <w:sz w:val="31"/>
              <w:szCs w:val="31"/>
              <w:spacing w:val="3"/>
            </w:rPr>
            <w:t>四、门窗及楼梯制品</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32"/>
            </w:rPr>
            <w:t xml:space="preserve"> </w:t>
          </w:r>
          <w:hyperlink w:history="true" w:anchor="bookmark9">
            <w:r>
              <w:rPr>
                <w:rFonts w:ascii="Times New Roman" w:hAnsi="Times New Roman" w:eastAsia="Times New Roman" w:cs="Times New Roman"/>
                <w:sz w:val="31"/>
                <w:szCs w:val="31"/>
                <w:spacing w:val="1"/>
              </w:rPr>
              <w:t>29</w:t>
            </w:r>
          </w:hyperlink>
        </w:p>
      </w:sdtContent>
    </w:sdt>
    <w:p>
      <w:pPr>
        <w:spacing w:line="207" w:lineRule="auto"/>
        <w:sectPr>
          <w:footerReference w:type="default" r:id="rId27"/>
          <w:pgSz w:w="16839" w:h="11906"/>
          <w:pgMar w:top="1012" w:right="1637" w:bottom="1038" w:left="1471" w:header="0" w:footer="819" w:gutter="0"/>
        </w:sectPr>
        <w:rPr>
          <w:rFonts w:ascii="Times New Roman" w:hAnsi="Times New Roman" w:eastAsia="Times New Roman" w:cs="Times New Roman"/>
          <w:sz w:val="31"/>
          <w:szCs w:val="31"/>
        </w:rPr>
      </w:pPr>
    </w:p>
    <w:p>
      <w:pPr>
        <w:spacing w:line="285" w:lineRule="auto"/>
        <w:rPr>
          <w:rFonts w:ascii="Arial"/>
          <w:sz w:val="21"/>
        </w:rPr>
      </w:pPr>
      <w:r/>
    </w:p>
    <w:p>
      <w:pPr>
        <w:spacing w:line="285" w:lineRule="auto"/>
        <w:rPr>
          <w:rFonts w:ascii="Arial"/>
          <w:sz w:val="21"/>
        </w:rPr>
      </w:pPr>
      <w:r/>
    </w:p>
    <w:p>
      <w:pPr>
        <w:spacing w:line="286" w:lineRule="auto"/>
        <w:rPr>
          <w:rFonts w:ascii="Arial"/>
          <w:sz w:val="21"/>
        </w:rPr>
      </w:pPr>
      <w:r/>
    </w:p>
    <w:sdt>
      <w:sdtPr>
        <w:rPr>
          <w:rFonts w:ascii="Times New Roman" w:hAnsi="Times New Roman" w:eastAsia="Times New Roman" w:cs="Times New Roman"/>
          <w:sz w:val="24"/>
          <w:szCs w:val="24"/>
        </w:rPr>
        <w:docPartObj>
          <w:docPartGallery w:val="Table of Contents"/>
          <w:docPartUnique/>
        </w:docPartObj>
      </w:sdtPr>
      <w:sdtEndPr>
        <w:rPr>
          <w:rFonts w:ascii="Times New Roman" w:hAnsi="Times New Roman" w:eastAsia="Times New Roman" w:cs="Times New Roman"/>
          <w:sz w:val="31"/>
          <w:szCs w:val="31"/>
        </w:rPr>
      </w:sdtEndPr>
      <w:sdtContent>
        <w:p>
          <w:pPr>
            <w:ind w:left="639"/>
            <w:spacing w:before="103" w:line="197" w:lineRule="auto"/>
            <w:tabs>
              <w:tab w:val="right" w:leader="dot" w:pos="13661"/>
            </w:tabs>
            <w:rPr>
              <w:rFonts w:ascii="Times New Roman" w:hAnsi="Times New Roman" w:eastAsia="Times New Roman" w:cs="Times New Roman"/>
              <w:sz w:val="24"/>
              <w:szCs w:val="24"/>
            </w:rPr>
          </w:pPr>
          <w:r>
            <w:rPr>
              <w:rFonts w:ascii="Times New Roman" w:hAnsi="Times New Roman" w:eastAsia="Times New Roman" w:cs="Times New Roman"/>
              <w:sz w:val="24"/>
              <w:szCs w:val="24"/>
              <w:spacing w:val="-13"/>
            </w:rPr>
            <w:t>1.</w:t>
          </w:r>
          <w:r>
            <w:rPr>
              <w:rFonts w:ascii="Microsoft YaHei" w:hAnsi="Microsoft YaHei" w:eastAsia="Microsoft YaHei" w:cs="Microsoft YaHei"/>
              <w:sz w:val="24"/>
              <w:szCs w:val="24"/>
              <w:spacing w:val="-13"/>
            </w:rPr>
            <w:t>铝合金门窗（月度）</w:t>
          </w:r>
          <w:r>
            <w:rPr>
              <w:rFonts w:ascii="Microsoft YaHei" w:hAnsi="Microsoft YaHei" w:eastAsia="Microsoft YaHei" w:cs="Microsoft YaHei"/>
              <w:sz w:val="24"/>
              <w:szCs w:val="24"/>
              <w:spacing w:val="59"/>
              <w:w w:val="101"/>
            </w:rPr>
            <w:t xml:space="preserve"> </w:t>
          </w:r>
          <w:r>
            <w:rPr>
              <w:rFonts w:ascii="Microsoft YaHei" w:hAnsi="Microsoft YaHei" w:eastAsia="Microsoft YaHei" w:cs="Microsoft YaHei"/>
              <w:sz w:val="24"/>
              <w:szCs w:val="24"/>
            </w:rPr>
            <w:tab/>
          </w:r>
          <w:r>
            <w:rPr>
              <w:rFonts w:ascii="Microsoft YaHei" w:hAnsi="Microsoft YaHei" w:eastAsia="Microsoft YaHei" w:cs="Microsoft YaHei"/>
              <w:sz w:val="24"/>
              <w:szCs w:val="24"/>
              <w:spacing w:val="-35"/>
            </w:rPr>
            <w:t xml:space="preserve"> </w:t>
          </w:r>
          <w:hyperlink w:history="true" w:anchor="bookmark10">
            <w:r>
              <w:rPr>
                <w:rFonts w:ascii="Times New Roman" w:hAnsi="Times New Roman" w:eastAsia="Times New Roman" w:cs="Times New Roman"/>
                <w:sz w:val="24"/>
                <w:szCs w:val="24"/>
                <w:spacing w:val="-2"/>
              </w:rPr>
              <w:t>29</w:t>
            </w:r>
          </w:hyperlink>
        </w:p>
        <w:p>
          <w:pPr>
            <w:ind w:left="616"/>
            <w:spacing w:before="285" w:line="197" w:lineRule="auto"/>
            <w:tabs>
              <w:tab w:val="right" w:leader="dot" w:pos="13661"/>
            </w:tabs>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39"/>
            </w:rPr>
            <w:t xml:space="preserve"> </w:t>
          </w:r>
          <w:r>
            <w:rPr>
              <w:rFonts w:ascii="Microsoft YaHei" w:hAnsi="Microsoft YaHei" w:eastAsia="Microsoft YaHei" w:cs="Microsoft YaHei"/>
              <w:sz w:val="24"/>
              <w:szCs w:val="24"/>
              <w:spacing w:val="-4"/>
            </w:rPr>
            <w:t>防火门（钢制）、防火门（杉木）、住户门（钢制）</w:t>
          </w:r>
          <w:r>
            <w:rPr>
              <w:rFonts w:ascii="Microsoft YaHei" w:hAnsi="Microsoft YaHei" w:eastAsia="Microsoft YaHei" w:cs="Microsoft YaHei"/>
              <w:sz w:val="24"/>
              <w:szCs w:val="24"/>
              <w:spacing w:val="-5"/>
            </w:rPr>
            <w:t>、住户门（木质）（季度）</w:t>
          </w:r>
          <w:r>
            <w:rPr>
              <w:rFonts w:ascii="Microsoft YaHei" w:hAnsi="Microsoft YaHei" w:eastAsia="Microsoft YaHei" w:cs="Microsoft YaHei"/>
              <w:sz w:val="24"/>
              <w:szCs w:val="24"/>
              <w:spacing w:val="56"/>
              <w:w w:val="101"/>
            </w:rPr>
            <w:t xml:space="preserve"> </w:t>
          </w:r>
          <w:r>
            <w:rPr>
              <w:rFonts w:ascii="Microsoft YaHei" w:hAnsi="Microsoft YaHei" w:eastAsia="Microsoft YaHei" w:cs="Microsoft YaHei"/>
              <w:sz w:val="24"/>
              <w:szCs w:val="24"/>
            </w:rPr>
            <w:tab/>
          </w:r>
          <w:r>
            <w:rPr>
              <w:rFonts w:ascii="Microsoft YaHei" w:hAnsi="Microsoft YaHei" w:eastAsia="Microsoft YaHei" w:cs="Microsoft YaHei"/>
              <w:sz w:val="24"/>
              <w:szCs w:val="24"/>
              <w:spacing w:val="-35"/>
            </w:rPr>
            <w:t xml:space="preserve"> </w:t>
          </w:r>
          <w:hyperlink w:history="true" w:anchor="bookmark11">
            <w:r>
              <w:rPr>
                <w:rFonts w:ascii="Times New Roman" w:hAnsi="Times New Roman" w:eastAsia="Times New Roman" w:cs="Times New Roman"/>
                <w:sz w:val="24"/>
                <w:szCs w:val="24"/>
                <w:spacing w:val="-2"/>
              </w:rPr>
              <w:t>29</w:t>
            </w:r>
          </w:hyperlink>
        </w:p>
        <w:p>
          <w:pPr>
            <w:ind w:left="9"/>
            <w:spacing w:before="242" w:line="206" w:lineRule="auto"/>
            <w:tabs>
              <w:tab w:val="right" w:leader="dot" w:pos="13741"/>
            </w:tabs>
            <w:rPr>
              <w:rFonts w:ascii="Times New Roman" w:hAnsi="Times New Roman" w:eastAsia="Times New Roman" w:cs="Times New Roman"/>
              <w:sz w:val="31"/>
              <w:szCs w:val="31"/>
            </w:rPr>
          </w:pPr>
          <w:r>
            <w:rPr>
              <w:rFonts w:ascii="Microsoft YaHei" w:hAnsi="Microsoft YaHei" w:eastAsia="Microsoft YaHei" w:cs="Microsoft YaHei"/>
              <w:sz w:val="31"/>
              <w:szCs w:val="31"/>
              <w:spacing w:val="7"/>
            </w:rPr>
            <w:t>五、墙面、顶棚及屋面饰面材料</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7"/>
            </w:rPr>
            <w:t xml:space="preserve"> </w:t>
          </w:r>
          <w:hyperlink w:history="true" w:anchor="bookmark12">
            <w:r>
              <w:rPr>
                <w:rFonts w:ascii="Times New Roman" w:hAnsi="Times New Roman" w:eastAsia="Times New Roman" w:cs="Times New Roman"/>
                <w:sz w:val="31"/>
                <w:szCs w:val="31"/>
                <w:spacing w:val="-2"/>
              </w:rPr>
              <w:t>30</w:t>
            </w:r>
          </w:hyperlink>
        </w:p>
        <w:p>
          <w:pPr>
            <w:ind w:left="639"/>
            <w:spacing w:before="210" w:line="197" w:lineRule="auto"/>
            <w:tabs>
              <w:tab w:val="right" w:leader="dot" w:pos="13661"/>
            </w:tabs>
            <w:rPr>
              <w:rFonts w:ascii="Times New Roman" w:hAnsi="Times New Roman" w:eastAsia="Times New Roman" w:cs="Times New Roman"/>
              <w:sz w:val="24"/>
              <w:szCs w:val="24"/>
            </w:rPr>
          </w:pPr>
          <w:r>
            <w:rPr>
              <w:rFonts w:ascii="Times New Roman" w:hAnsi="Times New Roman" w:eastAsia="Times New Roman" w:cs="Times New Roman"/>
              <w:sz w:val="24"/>
              <w:szCs w:val="24"/>
              <w:spacing w:val="-11"/>
            </w:rPr>
            <w:t>1.</w:t>
          </w:r>
          <w:r>
            <w:rPr>
              <w:rFonts w:ascii="Microsoft YaHei" w:hAnsi="Microsoft YaHei" w:eastAsia="Microsoft YaHei" w:cs="Microsoft YaHei"/>
              <w:sz w:val="24"/>
              <w:szCs w:val="24"/>
              <w:spacing w:val="-11"/>
            </w:rPr>
            <w:t>铝扣板、铝单板（月度）</w:t>
          </w:r>
          <w:r>
            <w:rPr>
              <w:rFonts w:ascii="Microsoft YaHei" w:hAnsi="Microsoft YaHei" w:eastAsia="Microsoft YaHei" w:cs="Microsoft YaHei"/>
              <w:sz w:val="24"/>
              <w:szCs w:val="24"/>
              <w:spacing w:val="59"/>
              <w:w w:val="101"/>
            </w:rPr>
            <w:t xml:space="preserve"> </w:t>
          </w:r>
          <w:r>
            <w:rPr>
              <w:rFonts w:ascii="Microsoft YaHei" w:hAnsi="Microsoft YaHei" w:eastAsia="Microsoft YaHei" w:cs="Microsoft YaHei"/>
              <w:sz w:val="24"/>
              <w:szCs w:val="24"/>
            </w:rPr>
            <w:tab/>
          </w:r>
          <w:r>
            <w:rPr>
              <w:rFonts w:ascii="Microsoft YaHei" w:hAnsi="Microsoft YaHei" w:eastAsia="Microsoft YaHei" w:cs="Microsoft YaHei"/>
              <w:sz w:val="24"/>
              <w:szCs w:val="24"/>
              <w:spacing w:val="-30"/>
            </w:rPr>
            <w:t xml:space="preserve"> </w:t>
          </w:r>
          <w:hyperlink w:history="true" w:anchor="bookmark13">
            <w:r>
              <w:rPr>
                <w:rFonts w:ascii="Times New Roman" w:hAnsi="Times New Roman" w:eastAsia="Times New Roman" w:cs="Times New Roman"/>
                <w:sz w:val="24"/>
                <w:szCs w:val="24"/>
                <w:spacing w:val="-3"/>
              </w:rPr>
              <w:t>30</w:t>
            </w:r>
          </w:hyperlink>
        </w:p>
        <w:p>
          <w:pPr>
            <w:ind w:left="616"/>
            <w:spacing w:before="286" w:line="197" w:lineRule="auto"/>
            <w:tabs>
              <w:tab w:val="right" w:leader="dot" w:pos="13661"/>
            </w:tabs>
            <w:rPr>
              <w:rFonts w:ascii="Times New Roman" w:hAnsi="Times New Roman" w:eastAsia="Times New Roman" w:cs="Times New Roman"/>
              <w:sz w:val="24"/>
              <w:szCs w:val="24"/>
            </w:rPr>
          </w:pPr>
          <w:r>
            <w:rPr>
              <w:rFonts w:ascii="Times New Roman" w:hAnsi="Times New Roman" w:eastAsia="Times New Roman" w:cs="Times New Roman"/>
              <w:sz w:val="24"/>
              <w:szCs w:val="24"/>
              <w:spacing w:val="-12"/>
            </w:rPr>
            <w:t>2.</w:t>
          </w:r>
          <w:r>
            <w:rPr>
              <w:rFonts w:ascii="Microsoft YaHei" w:hAnsi="Microsoft YaHei" w:eastAsia="Microsoft YaHei" w:cs="Microsoft YaHei"/>
              <w:sz w:val="24"/>
              <w:szCs w:val="24"/>
              <w:spacing w:val="-12"/>
            </w:rPr>
            <w:t>浴厕隔断（季度）</w:t>
          </w:r>
          <w:r>
            <w:rPr>
              <w:rFonts w:ascii="Microsoft YaHei" w:hAnsi="Microsoft YaHei" w:eastAsia="Microsoft YaHei" w:cs="Microsoft YaHei"/>
              <w:sz w:val="24"/>
              <w:szCs w:val="24"/>
              <w:spacing w:val="59"/>
              <w:w w:val="101"/>
            </w:rPr>
            <w:t xml:space="preserve"> </w:t>
          </w:r>
          <w:r>
            <w:rPr>
              <w:rFonts w:ascii="Microsoft YaHei" w:hAnsi="Microsoft YaHei" w:eastAsia="Microsoft YaHei" w:cs="Microsoft YaHei"/>
              <w:sz w:val="24"/>
              <w:szCs w:val="24"/>
            </w:rPr>
            <w:tab/>
          </w:r>
          <w:r>
            <w:rPr>
              <w:rFonts w:ascii="Microsoft YaHei" w:hAnsi="Microsoft YaHei" w:eastAsia="Microsoft YaHei" w:cs="Microsoft YaHei"/>
              <w:sz w:val="24"/>
              <w:szCs w:val="24"/>
              <w:spacing w:val="-30"/>
            </w:rPr>
            <w:t xml:space="preserve"> </w:t>
          </w:r>
          <w:hyperlink w:history="true" w:anchor="bookmark14">
            <w:r>
              <w:rPr>
                <w:rFonts w:ascii="Times New Roman" w:hAnsi="Times New Roman" w:eastAsia="Times New Roman" w:cs="Times New Roman"/>
                <w:sz w:val="24"/>
                <w:szCs w:val="24"/>
                <w:spacing w:val="-3"/>
              </w:rPr>
              <w:t>30</w:t>
            </w:r>
          </w:hyperlink>
        </w:p>
        <w:p>
          <w:pPr>
            <w:ind w:left="17"/>
            <w:spacing w:before="242" w:line="202" w:lineRule="auto"/>
            <w:tabs>
              <w:tab w:val="right" w:leader="dot" w:pos="13741"/>
            </w:tabs>
            <w:rPr>
              <w:rFonts w:ascii="Times New Roman" w:hAnsi="Times New Roman" w:eastAsia="Times New Roman" w:cs="Times New Roman"/>
              <w:sz w:val="31"/>
              <w:szCs w:val="31"/>
            </w:rPr>
          </w:pPr>
          <w:r>
            <w:rPr>
              <w:rFonts w:ascii="Microsoft YaHei" w:hAnsi="Microsoft YaHei" w:eastAsia="Microsoft YaHei" w:cs="Microsoft YaHei"/>
              <w:sz w:val="31"/>
              <w:szCs w:val="31"/>
              <w:spacing w:val="6"/>
            </w:rPr>
            <w:t>六、建筑装配式构件（月度）</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1"/>
            </w:rPr>
            <w:t xml:space="preserve"> </w:t>
          </w:r>
          <w:hyperlink w:history="true" w:anchor="bookmark15">
            <w:r>
              <w:rPr>
                <w:rFonts w:ascii="Times New Roman" w:hAnsi="Times New Roman" w:eastAsia="Times New Roman" w:cs="Times New Roman"/>
                <w:sz w:val="31"/>
                <w:szCs w:val="31"/>
                <w:spacing w:val="-2"/>
              </w:rPr>
              <w:t>31</w:t>
            </w:r>
          </w:hyperlink>
        </w:p>
      </w:sdtContent>
    </w:sdt>
    <w:p>
      <w:pPr>
        <w:ind w:left="639"/>
        <w:spacing w:before="220" w:line="624" w:lineRule="exact"/>
        <w:rPr>
          <w:rFonts w:ascii="Microsoft YaHei" w:hAnsi="Microsoft YaHei" w:eastAsia="Microsoft YaHei" w:cs="Microsoft YaHei"/>
          <w:sz w:val="24"/>
          <w:szCs w:val="24"/>
        </w:rPr>
      </w:pPr>
      <w:r>
        <w:rPr>
          <w:rFonts w:ascii="Times New Roman" w:hAnsi="Times New Roman" w:eastAsia="Times New Roman" w:cs="Times New Roman"/>
          <w:sz w:val="24"/>
          <w:szCs w:val="24"/>
          <w:spacing w:val="-1"/>
          <w:position w:val="28"/>
        </w:rPr>
        <w:t>1.</w:t>
      </w:r>
      <w:r>
        <w:rPr>
          <w:rFonts w:ascii="Microsoft YaHei" w:hAnsi="Microsoft YaHei" w:eastAsia="Microsoft YaHei" w:cs="Microsoft YaHei"/>
          <w:sz w:val="24"/>
          <w:szCs w:val="24"/>
          <w:spacing w:val="-1"/>
          <w:position w:val="28"/>
        </w:rPr>
        <w:t>预制外墙板、预制楼梯、预制阳台、预制飘窗、预制叠合板、预制内隔墙、预制空调板、预制柱、预制梁</w:t>
      </w:r>
    </w:p>
    <w:p>
      <w:pPr>
        <w:ind w:left="616"/>
        <w:spacing w:line="202" w:lineRule="auto"/>
        <w:rPr>
          <w:rFonts w:ascii="Microsoft YaHei" w:hAnsi="Microsoft YaHei" w:eastAsia="Microsoft YaHei" w:cs="Microsoft YaHei"/>
          <w:sz w:val="24"/>
          <w:szCs w:val="24"/>
        </w:rPr>
      </w:pPr>
      <w:r>
        <w:rPr>
          <w:rFonts w:ascii="Times New Roman" w:hAnsi="Times New Roman" w:eastAsia="Times New Roman" w:cs="Times New Roman"/>
          <w:sz w:val="24"/>
          <w:szCs w:val="24"/>
          <w:spacing w:val="-1"/>
        </w:rPr>
        <w:t>2.</w:t>
      </w:r>
      <w:r>
        <w:rPr>
          <w:rFonts w:ascii="Microsoft YaHei" w:hAnsi="Microsoft YaHei" w:eastAsia="Microsoft YaHei" w:cs="Microsoft YaHei"/>
          <w:sz w:val="24"/>
          <w:szCs w:val="24"/>
          <w:spacing w:val="-1"/>
        </w:rPr>
        <w:t>蒸压加气混凝土板</w:t>
      </w:r>
    </w:p>
    <w:sdt>
      <w:sdtPr>
        <w:rPr>
          <w:rFonts w:ascii="Microsoft YaHei" w:hAnsi="Microsoft YaHei" w:eastAsia="Microsoft YaHei" w:cs="Microsoft YaHei"/>
          <w:sz w:val="31"/>
          <w:szCs w:val="31"/>
        </w:rPr>
        <w:docPartObj>
          <w:docPartGallery w:val="Table of Contents"/>
          <w:docPartUnique/>
        </w:docPartObj>
      </w:sdtPr>
      <w:sdtEndPr>
        <w:rPr>
          <w:rFonts w:ascii="Times New Roman" w:hAnsi="Times New Roman" w:eastAsia="Times New Roman" w:cs="Times New Roman"/>
          <w:sz w:val="24"/>
          <w:szCs w:val="24"/>
        </w:rPr>
      </w:sdtEndPr>
      <w:sdtContent>
        <w:p>
          <w:pPr>
            <w:ind w:left="11"/>
            <w:spacing w:before="234" w:line="202" w:lineRule="auto"/>
            <w:tabs>
              <w:tab w:val="right" w:leader="dot" w:pos="13741"/>
            </w:tabs>
            <w:rPr>
              <w:rFonts w:ascii="Times New Roman" w:hAnsi="Times New Roman" w:eastAsia="Times New Roman" w:cs="Times New Roman"/>
              <w:sz w:val="31"/>
              <w:szCs w:val="31"/>
            </w:rPr>
          </w:pPr>
          <w:r>
            <w:rPr>
              <w:rFonts w:ascii="Microsoft YaHei" w:hAnsi="Microsoft YaHei" w:eastAsia="Microsoft YaHei" w:cs="Microsoft YaHei"/>
              <w:sz w:val="31"/>
              <w:szCs w:val="31"/>
              <w:spacing w:val="6"/>
            </w:rPr>
            <w:t>七、玻璃及玻璃制品（月度）</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1"/>
            </w:rPr>
            <w:t xml:space="preserve"> </w:t>
          </w:r>
          <w:hyperlink w:history="true" w:anchor="bookmark16">
            <w:r>
              <w:rPr>
                <w:rFonts w:ascii="Times New Roman" w:hAnsi="Times New Roman" w:eastAsia="Times New Roman" w:cs="Times New Roman"/>
                <w:sz w:val="31"/>
                <w:szCs w:val="31"/>
                <w:spacing w:val="-2"/>
              </w:rPr>
              <w:t>33</w:t>
            </w:r>
          </w:hyperlink>
        </w:p>
        <w:p>
          <w:pPr>
            <w:spacing w:before="177" w:line="206" w:lineRule="auto"/>
            <w:tabs>
              <w:tab w:val="right" w:leader="dot" w:pos="13741"/>
            </w:tabs>
            <w:rPr>
              <w:rFonts w:ascii="Times New Roman" w:hAnsi="Times New Roman" w:eastAsia="Times New Roman" w:cs="Times New Roman"/>
              <w:sz w:val="31"/>
              <w:szCs w:val="31"/>
            </w:rPr>
          </w:pPr>
          <w:r>
            <w:rPr>
              <w:rFonts w:ascii="Microsoft YaHei" w:hAnsi="Microsoft YaHei" w:eastAsia="Microsoft YaHei" w:cs="Microsoft YaHei"/>
              <w:sz w:val="31"/>
              <w:szCs w:val="31"/>
              <w:spacing w:val="8"/>
            </w:rPr>
            <w:t>八、管材、管件及管道用器材</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1"/>
            </w:rPr>
            <w:t xml:space="preserve"> </w:t>
          </w:r>
          <w:hyperlink w:history="true" w:anchor="bookmark17">
            <w:r>
              <w:rPr>
                <w:rFonts w:ascii="Times New Roman" w:hAnsi="Times New Roman" w:eastAsia="Times New Roman" w:cs="Times New Roman"/>
                <w:sz w:val="31"/>
                <w:szCs w:val="31"/>
                <w:spacing w:val="-2"/>
              </w:rPr>
              <w:t>34</w:t>
            </w:r>
          </w:hyperlink>
        </w:p>
        <w:p>
          <w:pPr>
            <w:ind w:left="639"/>
            <w:spacing w:before="211" w:line="197" w:lineRule="auto"/>
            <w:tabs>
              <w:tab w:val="right" w:leader="dot" w:pos="13661"/>
            </w:tabs>
            <w:rPr>
              <w:rFonts w:ascii="Times New Roman" w:hAnsi="Times New Roman" w:eastAsia="Times New Roman" w:cs="Times New Roman"/>
              <w:sz w:val="24"/>
              <w:szCs w:val="24"/>
            </w:rPr>
          </w:pPr>
          <w:r>
            <w:rPr>
              <w:rFonts w:ascii="Times New Roman" w:hAnsi="Times New Roman" w:eastAsia="Times New Roman" w:cs="Times New Roman"/>
              <w:sz w:val="24"/>
              <w:szCs w:val="24"/>
              <w:spacing w:val="-11"/>
            </w:rPr>
            <w:t>1.</w:t>
          </w:r>
          <w:r>
            <w:rPr>
              <w:rFonts w:ascii="Microsoft YaHei" w:hAnsi="Microsoft YaHei" w:eastAsia="Microsoft YaHei" w:cs="Microsoft YaHei"/>
              <w:sz w:val="24"/>
              <w:szCs w:val="24"/>
              <w:spacing w:val="-11"/>
            </w:rPr>
            <w:t>镀锌钢塑复合管（月度）</w:t>
          </w:r>
          <w:r>
            <w:rPr>
              <w:rFonts w:ascii="Microsoft YaHei" w:hAnsi="Microsoft YaHei" w:eastAsia="Microsoft YaHei" w:cs="Microsoft YaHei"/>
              <w:sz w:val="24"/>
              <w:szCs w:val="24"/>
              <w:spacing w:val="59"/>
              <w:w w:val="101"/>
            </w:rPr>
            <w:t xml:space="preserve"> </w:t>
          </w:r>
          <w:r>
            <w:rPr>
              <w:rFonts w:ascii="Microsoft YaHei" w:hAnsi="Microsoft YaHei" w:eastAsia="Microsoft YaHei" w:cs="Microsoft YaHei"/>
              <w:sz w:val="24"/>
              <w:szCs w:val="24"/>
            </w:rPr>
            <w:tab/>
          </w:r>
          <w:r>
            <w:rPr>
              <w:rFonts w:ascii="Microsoft YaHei" w:hAnsi="Microsoft YaHei" w:eastAsia="Microsoft YaHei" w:cs="Microsoft YaHei"/>
              <w:sz w:val="24"/>
              <w:szCs w:val="24"/>
              <w:spacing w:val="-30"/>
            </w:rPr>
            <w:t xml:space="preserve"> </w:t>
          </w:r>
          <w:hyperlink w:history="true" w:anchor="bookmark18">
            <w:r>
              <w:rPr>
                <w:rFonts w:ascii="Times New Roman" w:hAnsi="Times New Roman" w:eastAsia="Times New Roman" w:cs="Times New Roman"/>
                <w:sz w:val="24"/>
                <w:szCs w:val="24"/>
                <w:spacing w:val="-3"/>
              </w:rPr>
              <w:t>34</w:t>
            </w:r>
          </w:hyperlink>
        </w:p>
        <w:p>
          <w:pPr>
            <w:ind w:left="616"/>
            <w:spacing w:before="286" w:line="197" w:lineRule="auto"/>
            <w:tabs>
              <w:tab w:val="right" w:leader="dot" w:pos="13661"/>
            </w:tabs>
            <w:rPr>
              <w:rFonts w:ascii="Times New Roman" w:hAnsi="Times New Roman" w:eastAsia="Times New Roman" w:cs="Times New Roman"/>
              <w:sz w:val="24"/>
              <w:szCs w:val="24"/>
            </w:rPr>
          </w:pPr>
          <w:r>
            <w:rPr>
              <w:rFonts w:ascii="Times New Roman" w:hAnsi="Times New Roman" w:eastAsia="Times New Roman" w:cs="Times New Roman"/>
              <w:sz w:val="24"/>
              <w:szCs w:val="24"/>
              <w:spacing w:val="-8"/>
            </w:rPr>
            <w:t>2.</w:t>
          </w:r>
          <w:r>
            <w:rPr>
              <w:rFonts w:ascii="Microsoft YaHei" w:hAnsi="Microsoft YaHei" w:eastAsia="Microsoft YaHei" w:cs="Microsoft YaHei"/>
              <w:sz w:val="24"/>
              <w:szCs w:val="24"/>
              <w:spacing w:val="-8"/>
            </w:rPr>
            <w:t>镀锌钢管（水煤气管</w:t>
          </w:r>
          <w:r>
            <w:rPr>
              <w:rFonts w:ascii="Microsoft YaHei" w:hAnsi="Microsoft YaHei" w:eastAsia="Microsoft YaHei" w:cs="Microsoft YaHei"/>
              <w:sz w:val="24"/>
              <w:szCs w:val="24"/>
              <w:spacing w:val="-3"/>
            </w:rPr>
            <w:t>）（</w:t>
          </w:r>
          <w:r>
            <w:rPr>
              <w:rFonts w:ascii="Microsoft YaHei" w:hAnsi="Microsoft YaHei" w:eastAsia="Microsoft YaHei" w:cs="Microsoft YaHei"/>
              <w:sz w:val="24"/>
              <w:szCs w:val="24"/>
              <w:spacing w:val="-8"/>
            </w:rPr>
            <w:t>月度）</w:t>
          </w:r>
          <w:r>
            <w:rPr>
              <w:rFonts w:ascii="Microsoft YaHei" w:hAnsi="Microsoft YaHei" w:eastAsia="Microsoft YaHei" w:cs="Microsoft YaHei"/>
              <w:sz w:val="24"/>
              <w:szCs w:val="24"/>
              <w:spacing w:val="57"/>
              <w:w w:val="101"/>
            </w:rPr>
            <w:t xml:space="preserve"> </w:t>
          </w:r>
          <w:r>
            <w:rPr>
              <w:rFonts w:ascii="Microsoft YaHei" w:hAnsi="Microsoft YaHei" w:eastAsia="Microsoft YaHei" w:cs="Microsoft YaHei"/>
              <w:sz w:val="24"/>
              <w:szCs w:val="24"/>
            </w:rPr>
            <w:tab/>
          </w:r>
          <w:r>
            <w:rPr>
              <w:rFonts w:ascii="Microsoft YaHei" w:hAnsi="Microsoft YaHei" w:eastAsia="Microsoft YaHei" w:cs="Microsoft YaHei"/>
              <w:sz w:val="24"/>
              <w:szCs w:val="24"/>
              <w:spacing w:val="-30"/>
            </w:rPr>
            <w:t xml:space="preserve"> </w:t>
          </w:r>
          <w:hyperlink w:history="true" w:anchor="bookmark19">
            <w:r>
              <w:rPr>
                <w:rFonts w:ascii="Times New Roman" w:hAnsi="Times New Roman" w:eastAsia="Times New Roman" w:cs="Times New Roman"/>
                <w:sz w:val="24"/>
                <w:szCs w:val="24"/>
                <w:spacing w:val="-3"/>
              </w:rPr>
              <w:t>35</w:t>
            </w:r>
          </w:hyperlink>
        </w:p>
        <w:p>
          <w:pPr>
            <w:ind w:left="621"/>
            <w:spacing w:before="286" w:line="197" w:lineRule="auto"/>
            <w:tabs>
              <w:tab w:val="right" w:leader="dot" w:pos="13661"/>
            </w:tabs>
            <w:rPr>
              <w:rFonts w:ascii="Times New Roman" w:hAnsi="Times New Roman" w:eastAsia="Times New Roman" w:cs="Times New Roman"/>
              <w:sz w:val="24"/>
              <w:szCs w:val="24"/>
            </w:rPr>
          </w:pPr>
          <w:r>
            <w:rPr>
              <w:rFonts w:ascii="Times New Roman" w:hAnsi="Times New Roman" w:eastAsia="Times New Roman" w:cs="Times New Roman"/>
              <w:sz w:val="24"/>
              <w:szCs w:val="24"/>
              <w:spacing w:val="-7"/>
            </w:rPr>
            <w:t>3.</w:t>
          </w:r>
          <w:r>
            <w:rPr>
              <w:rFonts w:ascii="Microsoft YaHei" w:hAnsi="Microsoft YaHei" w:eastAsia="Microsoft YaHei" w:cs="Microsoft YaHei"/>
              <w:sz w:val="24"/>
              <w:szCs w:val="24"/>
              <w:spacing w:val="-7"/>
            </w:rPr>
            <w:t>不锈钢管、铸铁管、燃气焊管（月度）</w:t>
          </w:r>
          <w:r>
            <w:rPr>
              <w:rFonts w:ascii="Microsoft YaHei" w:hAnsi="Microsoft YaHei" w:eastAsia="Microsoft YaHei" w:cs="Microsoft YaHei"/>
              <w:sz w:val="24"/>
              <w:szCs w:val="24"/>
              <w:spacing w:val="68"/>
            </w:rPr>
            <w:t xml:space="preserve"> </w:t>
          </w:r>
          <w:r>
            <w:rPr>
              <w:rFonts w:ascii="Microsoft YaHei" w:hAnsi="Microsoft YaHei" w:eastAsia="Microsoft YaHei" w:cs="Microsoft YaHei"/>
              <w:sz w:val="24"/>
              <w:szCs w:val="24"/>
            </w:rPr>
            <w:tab/>
          </w:r>
          <w:r>
            <w:rPr>
              <w:rFonts w:ascii="Microsoft YaHei" w:hAnsi="Microsoft YaHei" w:eastAsia="Microsoft YaHei" w:cs="Microsoft YaHei"/>
              <w:sz w:val="24"/>
              <w:szCs w:val="24"/>
              <w:spacing w:val="-30"/>
            </w:rPr>
            <w:t xml:space="preserve"> </w:t>
          </w:r>
          <w:hyperlink w:history="true" w:anchor="bookmark20">
            <w:r>
              <w:rPr>
                <w:rFonts w:ascii="Times New Roman" w:hAnsi="Times New Roman" w:eastAsia="Times New Roman" w:cs="Times New Roman"/>
                <w:sz w:val="24"/>
                <w:szCs w:val="24"/>
                <w:spacing w:val="-3"/>
              </w:rPr>
              <w:t>37</w:t>
            </w:r>
          </w:hyperlink>
        </w:p>
      </w:sdtContent>
    </w:sdt>
    <w:p>
      <w:pPr>
        <w:spacing w:line="197" w:lineRule="auto"/>
        <w:sectPr>
          <w:footerReference w:type="default" r:id="rId28"/>
          <w:pgSz w:w="16839" w:h="11906"/>
          <w:pgMar w:top="1012" w:right="1637" w:bottom="1038" w:left="1457" w:header="0" w:footer="819" w:gutter="0"/>
        </w:sectPr>
        <w:rPr>
          <w:rFonts w:ascii="Times New Roman" w:hAnsi="Times New Roman" w:eastAsia="Times New Roman" w:cs="Times New Roman"/>
          <w:sz w:val="24"/>
          <w:szCs w:val="24"/>
        </w:rPr>
      </w:pPr>
    </w:p>
    <w:p>
      <w:pPr>
        <w:spacing w:line="285" w:lineRule="auto"/>
        <w:rPr>
          <w:rFonts w:ascii="Arial"/>
          <w:sz w:val="21"/>
        </w:rPr>
      </w:pPr>
      <w:r/>
    </w:p>
    <w:p>
      <w:pPr>
        <w:spacing w:line="285" w:lineRule="auto"/>
        <w:rPr>
          <w:rFonts w:ascii="Arial"/>
          <w:sz w:val="21"/>
        </w:rPr>
      </w:pPr>
      <w:r/>
    </w:p>
    <w:p>
      <w:pPr>
        <w:spacing w:line="286" w:lineRule="auto"/>
        <w:rPr>
          <w:rFonts w:ascii="Arial"/>
          <w:sz w:val="21"/>
        </w:rPr>
      </w:pPr>
      <w:r/>
    </w:p>
    <w:sdt>
      <w:sdtPr>
        <w:rPr>
          <w:rFonts w:ascii="Times New Roman" w:hAnsi="Times New Roman" w:eastAsia="Times New Roman" w:cs="Times New Roman"/>
          <w:sz w:val="24"/>
          <w:szCs w:val="24"/>
        </w:rPr>
        <w:docPartObj>
          <w:docPartGallery w:val="Table of Contents"/>
          <w:docPartUnique/>
        </w:docPartObj>
      </w:sdtPr>
      <w:sdtEndPr>
        <w:rPr>
          <w:rFonts w:ascii="Times New Roman" w:hAnsi="Times New Roman" w:eastAsia="Times New Roman" w:cs="Times New Roman"/>
          <w:sz w:val="24"/>
          <w:szCs w:val="24"/>
        </w:rPr>
      </w:sdtEndPr>
      <w:sdtContent>
        <w:p>
          <w:pPr>
            <w:ind w:left="607"/>
            <w:spacing w:before="103" w:line="197" w:lineRule="auto"/>
            <w:tabs>
              <w:tab w:val="right" w:leader="dot" w:pos="13655"/>
            </w:tabs>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4.</w:t>
          </w:r>
          <w:r>
            <w:rPr>
              <w:rFonts w:ascii="Times New Roman" w:hAnsi="Times New Roman" w:eastAsia="Times New Roman" w:cs="Times New Roman"/>
              <w:sz w:val="24"/>
              <w:szCs w:val="24"/>
              <w:spacing w:val="-35"/>
            </w:rPr>
            <w:t xml:space="preserve"> </w:t>
          </w:r>
          <w:r>
            <w:rPr>
              <w:rFonts w:ascii="Microsoft YaHei" w:hAnsi="Microsoft YaHei" w:eastAsia="Microsoft YaHei" w:cs="Microsoft YaHei"/>
              <w:sz w:val="24"/>
              <w:szCs w:val="24"/>
              <w:spacing w:val="-9"/>
            </w:rPr>
            <w:t>塑料管（ </w:t>
          </w:r>
          <w:r>
            <w:rPr>
              <w:rFonts w:ascii="Times New Roman" w:hAnsi="Times New Roman" w:eastAsia="Times New Roman" w:cs="Times New Roman"/>
              <w:sz w:val="24"/>
              <w:szCs w:val="24"/>
              <w:spacing w:val="-9"/>
            </w:rPr>
            <w:t>UPVC</w:t>
          </w:r>
          <w:r>
            <w:rPr>
              <w:rFonts w:ascii="Times New Roman" w:hAnsi="Times New Roman" w:eastAsia="Times New Roman" w:cs="Times New Roman"/>
              <w:sz w:val="24"/>
              <w:szCs w:val="24"/>
              <w:spacing w:val="-33"/>
            </w:rPr>
            <w:t xml:space="preserve"> </w:t>
          </w:r>
          <w:r>
            <w:rPr>
              <w:rFonts w:ascii="Microsoft YaHei" w:hAnsi="Microsoft YaHei" w:eastAsia="Microsoft YaHei" w:cs="Microsoft YaHei"/>
              <w:sz w:val="24"/>
              <w:szCs w:val="24"/>
              <w:spacing w:val="-9"/>
            </w:rPr>
            <w:t>、</w:t>
          </w:r>
          <w:r>
            <w:rPr>
              <w:rFonts w:ascii="Times New Roman" w:hAnsi="Times New Roman" w:eastAsia="Times New Roman" w:cs="Times New Roman"/>
              <w:sz w:val="24"/>
              <w:szCs w:val="24"/>
              <w:spacing w:val="-9"/>
            </w:rPr>
            <w:t>PPR</w:t>
          </w:r>
          <w:r>
            <w:rPr>
              <w:rFonts w:ascii="Microsoft YaHei" w:hAnsi="Microsoft YaHei" w:eastAsia="Microsoft YaHei" w:cs="Microsoft YaHei"/>
              <w:sz w:val="24"/>
              <w:szCs w:val="24"/>
              <w:spacing w:val="-9"/>
            </w:rPr>
            <w:t>、</w:t>
          </w:r>
          <w:r>
            <w:rPr>
              <w:rFonts w:ascii="Times New Roman" w:hAnsi="Times New Roman" w:eastAsia="Times New Roman" w:cs="Times New Roman"/>
              <w:sz w:val="24"/>
              <w:szCs w:val="24"/>
              <w:spacing w:val="-9"/>
            </w:rPr>
            <w:t>PE</w:t>
          </w:r>
          <w:r>
            <w:rPr>
              <w:rFonts w:ascii="Times New Roman" w:hAnsi="Times New Roman" w:eastAsia="Times New Roman" w:cs="Times New Roman"/>
              <w:sz w:val="24"/>
              <w:szCs w:val="24"/>
              <w:spacing w:val="-34"/>
            </w:rPr>
            <w:t xml:space="preserve"> </w:t>
          </w:r>
          <w:r>
            <w:rPr>
              <w:rFonts w:ascii="Microsoft YaHei" w:hAnsi="Microsoft YaHei" w:eastAsia="Microsoft YaHei" w:cs="Microsoft YaHei"/>
              <w:sz w:val="24"/>
              <w:szCs w:val="24"/>
              <w:spacing w:val="-9"/>
            </w:rPr>
            <w:t>、</w:t>
          </w:r>
          <w:r>
            <w:rPr>
              <w:rFonts w:ascii="Times New Roman" w:hAnsi="Times New Roman" w:eastAsia="Times New Roman" w:cs="Times New Roman"/>
              <w:sz w:val="24"/>
              <w:szCs w:val="24"/>
              <w:spacing w:val="-9"/>
            </w:rPr>
            <w:t>HDP</w:t>
          </w:r>
          <w:r>
            <w:rPr>
              <w:rFonts w:ascii="Times New Roman" w:hAnsi="Times New Roman" w:eastAsia="Times New Roman" w:cs="Times New Roman"/>
              <w:sz w:val="24"/>
              <w:szCs w:val="24"/>
              <w:spacing w:val="-10"/>
            </w:rPr>
            <w:t>E </w:t>
          </w:r>
          <w:r>
            <w:rPr>
              <w:rFonts w:ascii="Microsoft YaHei" w:hAnsi="Microsoft YaHei" w:eastAsia="Microsoft YaHei" w:cs="Microsoft YaHei"/>
              <w:sz w:val="24"/>
              <w:szCs w:val="24"/>
              <w:spacing w:val="-35"/>
            </w:rPr>
            <w:t>）（</w:t>
          </w:r>
          <w:r>
            <w:rPr>
              <w:rFonts w:ascii="Microsoft YaHei" w:hAnsi="Microsoft YaHei" w:eastAsia="Microsoft YaHei" w:cs="Microsoft YaHei"/>
              <w:sz w:val="24"/>
              <w:szCs w:val="24"/>
              <w:spacing w:val="-10"/>
            </w:rPr>
            <w:t>季度）  </w:t>
          </w:r>
          <w:r>
            <w:rPr>
              <w:rFonts w:ascii="Microsoft YaHei" w:hAnsi="Microsoft YaHei" w:eastAsia="Microsoft YaHei" w:cs="Microsoft YaHei"/>
              <w:sz w:val="24"/>
              <w:szCs w:val="24"/>
            </w:rPr>
            <w:tab/>
          </w:r>
          <w:r>
            <w:rPr>
              <w:rFonts w:ascii="Microsoft YaHei" w:hAnsi="Microsoft YaHei" w:eastAsia="Microsoft YaHei" w:cs="Microsoft YaHei"/>
              <w:sz w:val="24"/>
              <w:szCs w:val="24"/>
              <w:spacing w:val="-25"/>
            </w:rPr>
            <w:t xml:space="preserve"> </w:t>
          </w:r>
          <w:hyperlink w:history="true" w:anchor="bookmark21">
            <w:r>
              <w:rPr>
                <w:rFonts w:ascii="Times New Roman" w:hAnsi="Times New Roman" w:eastAsia="Times New Roman" w:cs="Times New Roman"/>
                <w:sz w:val="24"/>
                <w:szCs w:val="24"/>
                <w:spacing w:val="-3"/>
              </w:rPr>
              <w:t>38</w:t>
            </w:r>
          </w:hyperlink>
        </w:p>
        <w:p>
          <w:pPr>
            <w:ind w:left="615"/>
            <w:spacing w:before="285" w:line="197" w:lineRule="auto"/>
            <w:tabs>
              <w:tab w:val="right" w:leader="dot" w:pos="13655"/>
            </w:tabs>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5.</w:t>
          </w:r>
          <w:r>
            <w:rPr>
              <w:rFonts w:ascii="Times New Roman" w:hAnsi="Times New Roman" w:eastAsia="Times New Roman" w:cs="Times New Roman"/>
              <w:sz w:val="24"/>
              <w:szCs w:val="24"/>
              <w:spacing w:val="-34"/>
            </w:rPr>
            <w:t xml:space="preserve"> </w:t>
          </w:r>
          <w:r>
            <w:rPr>
              <w:rFonts w:ascii="Microsoft YaHei" w:hAnsi="Microsoft YaHei" w:eastAsia="Microsoft YaHei" w:cs="Microsoft YaHei"/>
              <w:sz w:val="24"/>
              <w:szCs w:val="24"/>
              <w:spacing w:val="-10"/>
            </w:rPr>
            <w:t>塑料套管、金属套管（季度）</w:t>
          </w:r>
          <w:r>
            <w:rPr>
              <w:rFonts w:ascii="Microsoft YaHei" w:hAnsi="Microsoft YaHei" w:eastAsia="Microsoft YaHei" w:cs="Microsoft YaHei"/>
              <w:sz w:val="24"/>
              <w:szCs w:val="24"/>
              <w:spacing w:val="57"/>
            </w:rPr>
            <w:t xml:space="preserve"> </w:t>
          </w:r>
          <w:r>
            <w:rPr>
              <w:rFonts w:ascii="Microsoft YaHei" w:hAnsi="Microsoft YaHei" w:eastAsia="Microsoft YaHei" w:cs="Microsoft YaHei"/>
              <w:sz w:val="24"/>
              <w:szCs w:val="24"/>
            </w:rPr>
            <w:tab/>
          </w:r>
          <w:r>
            <w:rPr>
              <w:rFonts w:ascii="Microsoft YaHei" w:hAnsi="Microsoft YaHei" w:eastAsia="Microsoft YaHei" w:cs="Microsoft YaHei"/>
              <w:sz w:val="24"/>
              <w:szCs w:val="24"/>
              <w:spacing w:val="-36"/>
            </w:rPr>
            <w:t xml:space="preserve"> </w:t>
          </w:r>
          <w:hyperlink w:history="true" w:anchor="bookmark22">
            <w:r>
              <w:rPr>
                <w:rFonts w:ascii="Times New Roman" w:hAnsi="Times New Roman" w:eastAsia="Times New Roman" w:cs="Times New Roman"/>
                <w:sz w:val="24"/>
                <w:szCs w:val="24"/>
                <w:spacing w:val="-1"/>
              </w:rPr>
              <w:t>43</w:t>
            </w:r>
          </w:hyperlink>
        </w:p>
        <w:p>
          <w:pPr>
            <w:ind w:left="614"/>
            <w:spacing w:before="285" w:line="197" w:lineRule="auto"/>
            <w:tabs>
              <w:tab w:val="right" w:leader="dot" w:pos="13655"/>
            </w:tabs>
            <w:rPr>
              <w:rFonts w:ascii="Times New Roman" w:hAnsi="Times New Roman" w:eastAsia="Times New Roman" w:cs="Times New Roman"/>
              <w:sz w:val="24"/>
              <w:szCs w:val="24"/>
            </w:rPr>
          </w:pPr>
          <w:r>
            <w:rPr>
              <w:rFonts w:ascii="Times New Roman" w:hAnsi="Times New Roman" w:eastAsia="Times New Roman" w:cs="Times New Roman"/>
              <w:sz w:val="24"/>
              <w:szCs w:val="24"/>
              <w:spacing w:val="-11"/>
            </w:rPr>
            <w:t>6.</w:t>
          </w:r>
          <w:r>
            <w:rPr>
              <w:rFonts w:ascii="Microsoft YaHei" w:hAnsi="Microsoft YaHei" w:eastAsia="Microsoft YaHei" w:cs="Microsoft YaHei"/>
              <w:sz w:val="24"/>
              <w:szCs w:val="24"/>
              <w:spacing w:val="-11"/>
            </w:rPr>
            <w:t>铜接线端子（季度）</w:t>
          </w:r>
          <w:r>
            <w:rPr>
              <w:rFonts w:ascii="Microsoft YaHei" w:hAnsi="Microsoft YaHei" w:eastAsia="Microsoft YaHei" w:cs="Microsoft YaHei"/>
              <w:sz w:val="24"/>
              <w:szCs w:val="24"/>
              <w:spacing w:val="56"/>
            </w:rPr>
            <w:t xml:space="preserve"> </w:t>
          </w:r>
          <w:r>
            <w:rPr>
              <w:rFonts w:ascii="Microsoft YaHei" w:hAnsi="Microsoft YaHei" w:eastAsia="Microsoft YaHei" w:cs="Microsoft YaHei"/>
              <w:sz w:val="24"/>
              <w:szCs w:val="24"/>
            </w:rPr>
            <w:tab/>
          </w:r>
          <w:r>
            <w:rPr>
              <w:rFonts w:ascii="Microsoft YaHei" w:hAnsi="Microsoft YaHei" w:eastAsia="Microsoft YaHei" w:cs="Microsoft YaHei"/>
              <w:sz w:val="24"/>
              <w:szCs w:val="24"/>
              <w:spacing w:val="-36"/>
            </w:rPr>
            <w:t xml:space="preserve"> </w:t>
          </w:r>
          <w:hyperlink w:history="true" w:anchor="bookmark23">
            <w:r>
              <w:rPr>
                <w:rFonts w:ascii="Times New Roman" w:hAnsi="Times New Roman" w:eastAsia="Times New Roman" w:cs="Times New Roman"/>
                <w:sz w:val="24"/>
                <w:szCs w:val="24"/>
                <w:spacing w:val="-1"/>
              </w:rPr>
              <w:t>43</w:t>
            </w:r>
          </w:hyperlink>
        </w:p>
        <w:p>
          <w:pPr>
            <w:ind w:left="612"/>
            <w:spacing w:before="286" w:line="197" w:lineRule="auto"/>
            <w:tabs>
              <w:tab w:val="right" w:leader="dot" w:pos="13655"/>
            </w:tabs>
            <w:rPr>
              <w:rFonts w:ascii="Times New Roman" w:hAnsi="Times New Roman" w:eastAsia="Times New Roman" w:cs="Times New Roman"/>
              <w:sz w:val="24"/>
              <w:szCs w:val="24"/>
            </w:rPr>
          </w:pPr>
          <w:r>
            <w:rPr>
              <w:rFonts w:ascii="Times New Roman" w:hAnsi="Times New Roman" w:eastAsia="Times New Roman" w:cs="Times New Roman"/>
              <w:sz w:val="24"/>
              <w:szCs w:val="24"/>
              <w:spacing w:val="-11"/>
            </w:rPr>
            <w:t>7.</w:t>
          </w:r>
          <w:r>
            <w:rPr>
              <w:rFonts w:ascii="Microsoft YaHei" w:hAnsi="Microsoft YaHei" w:eastAsia="Microsoft YaHei" w:cs="Microsoft YaHei"/>
              <w:sz w:val="24"/>
              <w:szCs w:val="24"/>
              <w:spacing w:val="-11"/>
            </w:rPr>
            <w:t>不锈钢法兰（季度）</w:t>
          </w:r>
          <w:r>
            <w:rPr>
              <w:rFonts w:ascii="Microsoft YaHei" w:hAnsi="Microsoft YaHei" w:eastAsia="Microsoft YaHei" w:cs="Microsoft YaHei"/>
              <w:sz w:val="24"/>
              <w:szCs w:val="24"/>
              <w:spacing w:val="57"/>
            </w:rPr>
            <w:t xml:space="preserve"> </w:t>
          </w:r>
          <w:r>
            <w:rPr>
              <w:rFonts w:ascii="Microsoft YaHei" w:hAnsi="Microsoft YaHei" w:eastAsia="Microsoft YaHei" w:cs="Microsoft YaHei"/>
              <w:sz w:val="24"/>
              <w:szCs w:val="24"/>
            </w:rPr>
            <w:tab/>
          </w:r>
          <w:r>
            <w:rPr>
              <w:rFonts w:ascii="Microsoft YaHei" w:hAnsi="Microsoft YaHei" w:eastAsia="Microsoft YaHei" w:cs="Microsoft YaHei"/>
              <w:sz w:val="24"/>
              <w:szCs w:val="24"/>
              <w:spacing w:val="-36"/>
            </w:rPr>
            <w:t xml:space="preserve"> </w:t>
          </w:r>
          <w:hyperlink w:history="true" w:anchor="bookmark24">
            <w:r>
              <w:rPr>
                <w:rFonts w:ascii="Times New Roman" w:hAnsi="Times New Roman" w:eastAsia="Times New Roman" w:cs="Times New Roman"/>
                <w:sz w:val="24"/>
                <w:szCs w:val="24"/>
                <w:spacing w:val="-1"/>
              </w:rPr>
              <w:t>43</w:t>
            </w:r>
          </w:hyperlink>
        </w:p>
        <w:p>
          <w:pPr>
            <w:spacing w:before="242" w:line="202" w:lineRule="auto"/>
            <w:tabs>
              <w:tab w:val="right" w:leader="dot" w:pos="13735"/>
            </w:tabs>
            <w:rPr>
              <w:rFonts w:ascii="Times New Roman" w:hAnsi="Times New Roman" w:eastAsia="Times New Roman" w:cs="Times New Roman"/>
              <w:sz w:val="31"/>
              <w:szCs w:val="31"/>
            </w:rPr>
          </w:pPr>
          <w:r>
            <w:rPr>
              <w:rFonts w:ascii="Microsoft YaHei" w:hAnsi="Microsoft YaHei" w:eastAsia="Microsoft YaHei" w:cs="Microsoft YaHei"/>
              <w:sz w:val="31"/>
              <w:szCs w:val="31"/>
              <w:spacing w:val="7"/>
            </w:rPr>
            <w:t>九、电缆及光纤光缆（月度）</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50"/>
            </w:rPr>
            <w:t xml:space="preserve"> </w:t>
          </w:r>
          <w:hyperlink w:history="true" w:anchor="bookmark25">
            <w:r>
              <w:rPr>
                <w:rFonts w:ascii="Times New Roman" w:hAnsi="Times New Roman" w:eastAsia="Times New Roman" w:cs="Times New Roman"/>
                <w:sz w:val="31"/>
                <w:szCs w:val="31"/>
                <w:spacing w:val="2"/>
              </w:rPr>
              <w:t>44</w:t>
            </w:r>
          </w:hyperlink>
        </w:p>
        <w:p>
          <w:pPr>
            <w:ind w:left="3"/>
            <w:spacing w:before="176" w:line="202" w:lineRule="auto"/>
            <w:tabs>
              <w:tab w:val="right" w:leader="dot" w:pos="13735"/>
            </w:tabs>
            <w:rPr>
              <w:rFonts w:ascii="Times New Roman" w:hAnsi="Times New Roman" w:eastAsia="Times New Roman" w:cs="Times New Roman"/>
              <w:sz w:val="31"/>
              <w:szCs w:val="31"/>
            </w:rPr>
          </w:pPr>
          <w:r>
            <w:rPr>
              <w:rFonts w:ascii="Microsoft YaHei" w:hAnsi="Microsoft YaHei" w:eastAsia="Microsoft YaHei" w:cs="Microsoft YaHei"/>
              <w:sz w:val="31"/>
              <w:szCs w:val="31"/>
              <w:spacing w:val="7"/>
            </w:rPr>
            <w:t>十、电气线路敷设材料（月度）</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5"/>
            </w:rPr>
            <w:t xml:space="preserve"> </w:t>
          </w:r>
          <w:hyperlink w:history="true" w:anchor="bookmark26">
            <w:r>
              <w:rPr>
                <w:rFonts w:ascii="Times New Roman" w:hAnsi="Times New Roman" w:eastAsia="Times New Roman" w:cs="Times New Roman"/>
                <w:sz w:val="31"/>
                <w:szCs w:val="31"/>
                <w:spacing w:val="-3"/>
              </w:rPr>
              <w:t>50</w:t>
            </w:r>
          </w:hyperlink>
        </w:p>
        <w:p>
          <w:pPr>
            <w:ind w:left="631"/>
            <w:spacing w:before="220" w:line="203" w:lineRule="auto"/>
            <w:tabs>
              <w:tab w:val="right" w:leader="dot" w:pos="13655"/>
            </w:tabs>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18"/>
            </w:rPr>
            <w:t xml:space="preserve"> </w:t>
          </w:r>
          <w:r>
            <w:rPr>
              <w:rFonts w:ascii="Microsoft YaHei" w:hAnsi="Microsoft YaHei" w:eastAsia="Microsoft YaHei" w:cs="Microsoft YaHei"/>
              <w:sz w:val="24"/>
              <w:szCs w:val="24"/>
              <w:spacing w:val="-9"/>
            </w:rPr>
            <w:t>电线电缆线槽</w:t>
          </w:r>
          <w:r>
            <w:rPr>
              <w:rFonts w:ascii="Microsoft YaHei" w:hAnsi="Microsoft YaHei" w:eastAsia="Microsoft YaHei" w:cs="Microsoft YaHei"/>
              <w:sz w:val="24"/>
              <w:szCs w:val="24"/>
              <w:spacing w:val="-54"/>
            </w:rPr>
            <w:t xml:space="preserve"> </w:t>
          </w:r>
          <w:r>
            <w:rPr>
              <w:rFonts w:ascii="Microsoft YaHei" w:hAnsi="Microsoft YaHei" w:eastAsia="Microsoft YaHei" w:cs="Microsoft YaHei"/>
              <w:sz w:val="24"/>
              <w:szCs w:val="24"/>
            </w:rPr>
            <w:tab/>
          </w:r>
          <w:r>
            <w:rPr>
              <w:rFonts w:ascii="Microsoft YaHei" w:hAnsi="Microsoft YaHei" w:eastAsia="Microsoft YaHei" w:cs="Microsoft YaHei"/>
              <w:sz w:val="24"/>
              <w:szCs w:val="24"/>
              <w:spacing w:val="-28"/>
            </w:rPr>
            <w:t xml:space="preserve"> </w:t>
          </w:r>
          <w:hyperlink w:history="true" w:anchor="bookmark27">
            <w:r>
              <w:rPr>
                <w:rFonts w:ascii="Times New Roman" w:hAnsi="Times New Roman" w:eastAsia="Times New Roman" w:cs="Times New Roman"/>
                <w:sz w:val="24"/>
                <w:szCs w:val="24"/>
                <w:spacing w:val="-3"/>
              </w:rPr>
              <w:t>50</w:t>
            </w:r>
          </w:hyperlink>
        </w:p>
        <w:p>
          <w:pPr>
            <w:ind w:left="608"/>
            <w:spacing w:before="275" w:line="202" w:lineRule="auto"/>
            <w:tabs>
              <w:tab w:val="right" w:leader="dot" w:pos="13655"/>
            </w:tabs>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2.</w:t>
          </w:r>
          <w:r>
            <w:rPr>
              <w:rFonts w:ascii="Microsoft YaHei" w:hAnsi="Microsoft YaHei" w:eastAsia="Microsoft YaHei" w:cs="Microsoft YaHei"/>
              <w:sz w:val="24"/>
              <w:szCs w:val="24"/>
              <w:spacing w:val="-1"/>
            </w:rPr>
            <w:t>镀锌桥架、铝合金桥架、不锈钢桥架</w:t>
          </w:r>
          <w:r>
            <w:rPr>
              <w:rFonts w:ascii="Microsoft YaHei" w:hAnsi="Microsoft YaHei" w:eastAsia="Microsoft YaHei" w:cs="Microsoft YaHei"/>
              <w:sz w:val="24"/>
              <w:szCs w:val="24"/>
              <w:spacing w:val="-43"/>
            </w:rPr>
            <w:t xml:space="preserve"> </w:t>
          </w:r>
          <w:r>
            <w:rPr>
              <w:rFonts w:ascii="Microsoft YaHei" w:hAnsi="Microsoft YaHei" w:eastAsia="Microsoft YaHei" w:cs="Microsoft YaHei"/>
              <w:sz w:val="24"/>
              <w:szCs w:val="24"/>
            </w:rPr>
            <w:tab/>
          </w:r>
          <w:r>
            <w:rPr>
              <w:rFonts w:ascii="Microsoft YaHei" w:hAnsi="Microsoft YaHei" w:eastAsia="Microsoft YaHei" w:cs="Microsoft YaHei"/>
              <w:sz w:val="24"/>
              <w:szCs w:val="24"/>
              <w:spacing w:val="-28"/>
            </w:rPr>
            <w:t xml:space="preserve"> </w:t>
          </w:r>
          <w:hyperlink w:history="true" w:anchor="bookmark28">
            <w:r>
              <w:rPr>
                <w:rFonts w:ascii="Times New Roman" w:hAnsi="Times New Roman" w:eastAsia="Times New Roman" w:cs="Times New Roman"/>
                <w:sz w:val="24"/>
                <w:szCs w:val="24"/>
                <w:spacing w:val="-3"/>
              </w:rPr>
              <w:t>51</w:t>
            </w:r>
          </w:hyperlink>
        </w:p>
        <w:p>
          <w:pPr>
            <w:ind w:left="613"/>
            <w:spacing w:before="278" w:line="203" w:lineRule="auto"/>
            <w:tabs>
              <w:tab w:val="right" w:leader="dot" w:pos="13655"/>
            </w:tabs>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16"/>
            </w:rPr>
            <w:t xml:space="preserve"> </w:t>
          </w:r>
          <w:r>
            <w:rPr>
              <w:rFonts w:ascii="Microsoft YaHei" w:hAnsi="Microsoft YaHei" w:eastAsia="Microsoft YaHei" w:cs="Microsoft YaHei"/>
              <w:sz w:val="24"/>
              <w:szCs w:val="24"/>
              <w:spacing w:val="-5"/>
            </w:rPr>
            <w:t>密集型铜导体母线槽</w:t>
          </w:r>
          <w:r>
            <w:rPr>
              <w:rFonts w:ascii="Microsoft YaHei" w:hAnsi="Microsoft YaHei" w:eastAsia="Microsoft YaHei" w:cs="Microsoft YaHei"/>
              <w:sz w:val="24"/>
              <w:szCs w:val="24"/>
              <w:spacing w:val="-54"/>
            </w:rPr>
            <w:t xml:space="preserve"> </w:t>
          </w:r>
          <w:r>
            <w:rPr>
              <w:rFonts w:ascii="Microsoft YaHei" w:hAnsi="Microsoft YaHei" w:eastAsia="Microsoft YaHei" w:cs="Microsoft YaHei"/>
              <w:sz w:val="24"/>
              <w:szCs w:val="24"/>
            </w:rPr>
            <w:tab/>
          </w:r>
          <w:r>
            <w:rPr>
              <w:rFonts w:ascii="Microsoft YaHei" w:hAnsi="Microsoft YaHei" w:eastAsia="Microsoft YaHei" w:cs="Microsoft YaHei"/>
              <w:sz w:val="24"/>
              <w:szCs w:val="24"/>
              <w:spacing w:val="-28"/>
            </w:rPr>
            <w:t xml:space="preserve"> </w:t>
          </w:r>
          <w:hyperlink w:history="true" w:anchor="bookmark29">
            <w:r>
              <w:rPr>
                <w:rFonts w:ascii="Times New Roman" w:hAnsi="Times New Roman" w:eastAsia="Times New Roman" w:cs="Times New Roman"/>
                <w:sz w:val="24"/>
                <w:szCs w:val="24"/>
                <w:spacing w:val="-3"/>
              </w:rPr>
              <w:t>57</w:t>
            </w:r>
          </w:hyperlink>
        </w:p>
        <w:p>
          <w:pPr>
            <w:ind w:left="3"/>
            <w:spacing w:before="232" w:line="202" w:lineRule="auto"/>
            <w:tabs>
              <w:tab w:val="right" w:leader="dot" w:pos="13735"/>
            </w:tabs>
            <w:rPr>
              <w:rFonts w:ascii="Times New Roman" w:hAnsi="Times New Roman" w:eastAsia="Times New Roman" w:cs="Times New Roman"/>
              <w:sz w:val="31"/>
              <w:szCs w:val="31"/>
            </w:rPr>
          </w:pPr>
          <w:r>
            <w:rPr>
              <w:rFonts w:ascii="Microsoft YaHei" w:hAnsi="Microsoft YaHei" w:eastAsia="Microsoft YaHei" w:cs="Microsoft YaHei"/>
              <w:sz w:val="31"/>
              <w:szCs w:val="31"/>
              <w:spacing w:val="8"/>
            </w:rPr>
            <w:t>十一、木、竹材料及其制品、五金制品（季度）</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rPr>
            <w:tab/>
          </w:r>
          <w:hyperlink w:history="true" w:anchor="bookmark30">
            <w:r>
              <w:rPr>
                <w:rFonts w:ascii="Times New Roman" w:hAnsi="Times New Roman" w:eastAsia="Times New Roman" w:cs="Times New Roman"/>
                <w:sz w:val="31"/>
                <w:szCs w:val="31"/>
                <w:spacing w:val="7"/>
              </w:rPr>
              <w:t>61</w:t>
            </w:r>
          </w:hyperlink>
        </w:p>
        <w:p>
          <w:pPr>
            <w:ind w:left="619"/>
            <w:spacing w:before="220" w:line="202"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1"/>
            </w:rPr>
            <w:t>松杂木板材等辅材、脚手架扣、钢管脚手架、钢支撑、连接套筒等</w:t>
          </w:r>
        </w:p>
        <w:p>
          <w:pPr>
            <w:ind w:left="3"/>
            <w:spacing w:before="234" w:line="202" w:lineRule="auto"/>
            <w:tabs>
              <w:tab w:val="right" w:leader="dot" w:pos="13735"/>
            </w:tabs>
            <w:rPr>
              <w:rFonts w:ascii="Times New Roman" w:hAnsi="Times New Roman" w:eastAsia="Times New Roman" w:cs="Times New Roman"/>
              <w:sz w:val="31"/>
              <w:szCs w:val="31"/>
            </w:rPr>
          </w:pPr>
          <w:r>
            <w:rPr>
              <w:rFonts w:ascii="Microsoft YaHei" w:hAnsi="Microsoft YaHei" w:eastAsia="Microsoft YaHei" w:cs="Microsoft YaHei"/>
              <w:sz w:val="31"/>
              <w:szCs w:val="31"/>
              <w:spacing w:val="7"/>
            </w:rPr>
            <w:t>十二、装配式内装修工程材料（季度）</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rPr>
            <w:tab/>
          </w:r>
          <w:hyperlink w:history="true" w:anchor="bookmark31">
            <w:r>
              <w:rPr>
                <w:rFonts w:ascii="Times New Roman" w:hAnsi="Times New Roman" w:eastAsia="Times New Roman" w:cs="Times New Roman"/>
                <w:sz w:val="31"/>
                <w:szCs w:val="31"/>
                <w:spacing w:val="15"/>
              </w:rPr>
              <w:t>62</w:t>
            </w:r>
          </w:hyperlink>
        </w:p>
        <w:p>
          <w:pPr>
            <w:ind w:left="631"/>
            <w:spacing w:before="220" w:line="202" w:lineRule="auto"/>
            <w:tabs>
              <w:tab w:val="right" w:leader="dot" w:pos="13655"/>
            </w:tabs>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1.</w:t>
          </w:r>
          <w:r>
            <w:rPr>
              <w:rFonts w:ascii="Microsoft YaHei" w:hAnsi="Microsoft YaHei" w:eastAsia="Microsoft YaHei" w:cs="Microsoft YaHei"/>
              <w:sz w:val="24"/>
              <w:szCs w:val="24"/>
              <w:spacing w:val="-3"/>
            </w:rPr>
            <w:t>铝合金、不锈钢踢脚线</w:t>
          </w:r>
          <w:r>
            <w:rPr>
              <w:rFonts w:ascii="Microsoft YaHei" w:hAnsi="Microsoft YaHei" w:eastAsia="Microsoft YaHei" w:cs="Microsoft YaHei"/>
              <w:sz w:val="24"/>
              <w:szCs w:val="24"/>
              <w:spacing w:val="-48"/>
            </w:rPr>
            <w:t xml:space="preserve"> </w:t>
          </w:r>
          <w:r>
            <w:rPr>
              <w:rFonts w:ascii="Microsoft YaHei" w:hAnsi="Microsoft YaHei" w:eastAsia="Microsoft YaHei" w:cs="Microsoft YaHei"/>
              <w:sz w:val="24"/>
              <w:szCs w:val="24"/>
            </w:rPr>
            <w:tab/>
          </w:r>
          <w:r>
            <w:rPr>
              <w:rFonts w:ascii="Microsoft YaHei" w:hAnsi="Microsoft YaHei" w:eastAsia="Microsoft YaHei" w:cs="Microsoft YaHei"/>
              <w:sz w:val="24"/>
              <w:szCs w:val="24"/>
              <w:spacing w:val="-29"/>
            </w:rPr>
            <w:t xml:space="preserve"> </w:t>
          </w:r>
          <w:hyperlink w:history="true" w:anchor="bookmark32">
            <w:r>
              <w:rPr>
                <w:rFonts w:ascii="Times New Roman" w:hAnsi="Times New Roman" w:eastAsia="Times New Roman" w:cs="Times New Roman"/>
                <w:sz w:val="24"/>
                <w:szCs w:val="24"/>
                <w:spacing w:val="-3"/>
              </w:rPr>
              <w:t>62</w:t>
            </w:r>
          </w:hyperlink>
        </w:p>
      </w:sdtContent>
    </w:sdt>
    <w:p>
      <w:pPr>
        <w:spacing w:line="202" w:lineRule="auto"/>
        <w:sectPr>
          <w:footerReference w:type="default" r:id="rId29"/>
          <w:pgSz w:w="16839" w:h="11906"/>
          <w:pgMar w:top="1012" w:right="1637" w:bottom="1038" w:left="1464" w:header="0" w:footer="819" w:gutter="0"/>
        </w:sectPr>
        <w:rPr>
          <w:rFonts w:ascii="Times New Roman" w:hAnsi="Times New Roman" w:eastAsia="Times New Roman" w:cs="Times New Roman"/>
          <w:sz w:val="24"/>
          <w:szCs w:val="24"/>
        </w:rPr>
      </w:pP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sdt>
      <w:sdtPr>
        <w:rPr>
          <w:rFonts w:ascii="Times New Roman" w:hAnsi="Times New Roman" w:eastAsia="Times New Roman" w:cs="Times New Roman"/>
          <w:sz w:val="24"/>
          <w:szCs w:val="24"/>
        </w:rPr>
        <w:docPartObj>
          <w:docPartGallery w:val="Table of Contents"/>
          <w:docPartUnique/>
        </w:docPartObj>
      </w:sdtPr>
      <w:sdtEndPr>
        <w:rPr>
          <w:rFonts w:ascii="Times New Roman" w:hAnsi="Times New Roman" w:eastAsia="Times New Roman" w:cs="Times New Roman"/>
          <w:sz w:val="31"/>
          <w:szCs w:val="31"/>
        </w:rPr>
      </w:sdtEndPr>
      <w:sdtContent>
        <w:p>
          <w:pPr>
            <w:ind w:left="605"/>
            <w:spacing w:before="103" w:line="203" w:lineRule="auto"/>
            <w:tabs>
              <w:tab w:val="right" w:leader="dot" w:pos="13650"/>
            </w:tabs>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2.PVC</w:t>
          </w:r>
          <w:r>
            <w:rPr>
              <w:rFonts w:ascii="Times New Roman" w:hAnsi="Times New Roman" w:eastAsia="Times New Roman" w:cs="Times New Roman"/>
              <w:sz w:val="24"/>
              <w:szCs w:val="24"/>
              <w:spacing w:val="16"/>
            </w:rPr>
            <w:t xml:space="preserve"> </w:t>
          </w:r>
          <w:r>
            <w:rPr>
              <w:rFonts w:ascii="Microsoft YaHei" w:hAnsi="Microsoft YaHei" w:eastAsia="Microsoft YaHei" w:cs="Microsoft YaHei"/>
              <w:sz w:val="24"/>
              <w:szCs w:val="24"/>
              <w:spacing w:val="-3"/>
            </w:rPr>
            <w:t>地板</w:t>
          </w:r>
          <w:r>
            <w:rPr>
              <w:rFonts w:ascii="Microsoft YaHei" w:hAnsi="Microsoft YaHei" w:eastAsia="Microsoft YaHei" w:cs="Microsoft YaHei"/>
              <w:sz w:val="24"/>
              <w:szCs w:val="24"/>
              <w:spacing w:val="-54"/>
            </w:rPr>
            <w:t xml:space="preserve"> </w:t>
          </w:r>
          <w:r>
            <w:rPr>
              <w:rFonts w:ascii="Microsoft YaHei" w:hAnsi="Microsoft YaHei" w:eastAsia="Microsoft YaHei" w:cs="Microsoft YaHei"/>
              <w:sz w:val="24"/>
              <w:szCs w:val="24"/>
            </w:rPr>
            <w:tab/>
          </w:r>
          <w:r>
            <w:rPr>
              <w:rFonts w:ascii="Microsoft YaHei" w:hAnsi="Microsoft YaHei" w:eastAsia="Microsoft YaHei" w:cs="Microsoft YaHei"/>
              <w:sz w:val="24"/>
              <w:szCs w:val="24"/>
              <w:spacing w:val="-18"/>
            </w:rPr>
            <w:t xml:space="preserve"> </w:t>
          </w:r>
          <w:hyperlink w:history="true" w:anchor="bookmark33">
            <w:r>
              <w:rPr>
                <w:rFonts w:ascii="Times New Roman" w:hAnsi="Times New Roman" w:eastAsia="Times New Roman" w:cs="Times New Roman"/>
                <w:sz w:val="24"/>
                <w:szCs w:val="24"/>
                <w:spacing w:val="-3"/>
              </w:rPr>
              <w:t>62</w:t>
            </w:r>
          </w:hyperlink>
        </w:p>
        <w:p>
          <w:pPr>
            <w:ind w:left="609"/>
            <w:spacing w:before="276" w:line="202" w:lineRule="auto"/>
            <w:tabs>
              <w:tab w:val="right" w:leader="dot" w:pos="13650"/>
            </w:tabs>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3.</w:t>
          </w:r>
          <w:r>
            <w:rPr>
              <w:rFonts w:ascii="Microsoft YaHei" w:hAnsi="Microsoft YaHei" w:eastAsia="Microsoft YaHei" w:cs="Microsoft YaHei"/>
              <w:sz w:val="24"/>
              <w:szCs w:val="24"/>
              <w:spacing w:val="-1"/>
            </w:rPr>
            <w:t>复合墙面板、隔墙</w:t>
          </w:r>
          <w:r>
            <w:rPr>
              <w:rFonts w:ascii="Microsoft YaHei" w:hAnsi="Microsoft YaHei" w:eastAsia="Microsoft YaHei" w:cs="Microsoft YaHei"/>
              <w:sz w:val="24"/>
              <w:szCs w:val="24"/>
              <w:spacing w:val="-54"/>
            </w:rPr>
            <w:t xml:space="preserve"> </w:t>
          </w:r>
          <w:r>
            <w:rPr>
              <w:rFonts w:ascii="Microsoft YaHei" w:hAnsi="Microsoft YaHei" w:eastAsia="Microsoft YaHei" w:cs="Microsoft YaHei"/>
              <w:sz w:val="24"/>
              <w:szCs w:val="24"/>
            </w:rPr>
            <w:tab/>
          </w:r>
          <w:r>
            <w:rPr>
              <w:rFonts w:ascii="Microsoft YaHei" w:hAnsi="Microsoft YaHei" w:eastAsia="Microsoft YaHei" w:cs="Microsoft YaHei"/>
              <w:sz w:val="24"/>
              <w:szCs w:val="24"/>
              <w:spacing w:val="-30"/>
            </w:rPr>
            <w:t xml:space="preserve"> </w:t>
          </w:r>
          <w:hyperlink w:history="true" w:anchor="bookmark34">
            <w:r>
              <w:rPr>
                <w:rFonts w:ascii="Times New Roman" w:hAnsi="Times New Roman" w:eastAsia="Times New Roman" w:cs="Times New Roman"/>
                <w:sz w:val="24"/>
                <w:szCs w:val="24"/>
                <w:spacing w:val="-3"/>
              </w:rPr>
              <w:t>62</w:t>
            </w:r>
          </w:hyperlink>
        </w:p>
        <w:p>
          <w:pPr>
            <w:spacing w:before="233" w:line="202" w:lineRule="auto"/>
            <w:tabs>
              <w:tab w:val="right" w:leader="dot" w:pos="13730"/>
            </w:tabs>
            <w:rPr>
              <w:rFonts w:ascii="Times New Roman" w:hAnsi="Times New Roman" w:eastAsia="Times New Roman" w:cs="Times New Roman"/>
              <w:sz w:val="31"/>
              <w:szCs w:val="31"/>
            </w:rPr>
          </w:pPr>
          <w:r>
            <w:rPr>
              <w:rFonts w:ascii="Microsoft YaHei" w:hAnsi="Microsoft YaHei" w:eastAsia="Microsoft YaHei" w:cs="Microsoft YaHei"/>
              <w:sz w:val="31"/>
              <w:szCs w:val="31"/>
              <w:spacing w:val="7"/>
            </w:rPr>
            <w:t>十三、道路桥梁专用材料（季度）</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50"/>
            </w:rPr>
            <w:t xml:space="preserve"> </w:t>
          </w:r>
          <w:hyperlink w:history="true" w:anchor="bookmark35">
            <w:r>
              <w:rPr>
                <w:rFonts w:ascii="Times New Roman" w:hAnsi="Times New Roman" w:eastAsia="Times New Roman" w:cs="Times New Roman"/>
                <w:sz w:val="31"/>
                <w:szCs w:val="31"/>
                <w:spacing w:val="-2"/>
              </w:rPr>
              <w:t>63</w:t>
            </w:r>
          </w:hyperlink>
        </w:p>
        <w:p>
          <w:pPr>
            <w:ind w:left="628"/>
            <w:spacing w:before="220" w:line="202" w:lineRule="auto"/>
            <w:tabs>
              <w:tab w:val="right" w:leader="dot" w:pos="13650"/>
            </w:tabs>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1.</w:t>
          </w:r>
          <w:r>
            <w:rPr>
              <w:rFonts w:ascii="Microsoft YaHei" w:hAnsi="Microsoft YaHei" w:eastAsia="Microsoft YaHei" w:cs="Microsoft YaHei"/>
              <w:sz w:val="24"/>
              <w:szCs w:val="24"/>
              <w:spacing w:val="-4"/>
            </w:rPr>
            <w:t>道路混凝土构件</w:t>
          </w:r>
          <w:r>
            <w:rPr>
              <w:rFonts w:ascii="Microsoft YaHei" w:hAnsi="Microsoft YaHei" w:eastAsia="Microsoft YaHei" w:cs="Microsoft YaHei"/>
              <w:sz w:val="24"/>
              <w:szCs w:val="24"/>
              <w:spacing w:val="-48"/>
            </w:rPr>
            <w:t xml:space="preserve"> </w:t>
          </w:r>
          <w:r>
            <w:rPr>
              <w:rFonts w:ascii="Microsoft YaHei" w:hAnsi="Microsoft YaHei" w:eastAsia="Microsoft YaHei" w:cs="Microsoft YaHei"/>
              <w:sz w:val="24"/>
              <w:szCs w:val="24"/>
            </w:rPr>
            <w:tab/>
          </w:r>
          <w:r>
            <w:rPr>
              <w:rFonts w:ascii="Microsoft YaHei" w:hAnsi="Microsoft YaHei" w:eastAsia="Microsoft YaHei" w:cs="Microsoft YaHei"/>
              <w:sz w:val="24"/>
              <w:szCs w:val="24"/>
              <w:spacing w:val="-30"/>
            </w:rPr>
            <w:t xml:space="preserve"> </w:t>
          </w:r>
          <w:hyperlink w:history="true" w:anchor="bookmark36">
            <w:r>
              <w:rPr>
                <w:rFonts w:ascii="Times New Roman" w:hAnsi="Times New Roman" w:eastAsia="Times New Roman" w:cs="Times New Roman"/>
                <w:sz w:val="24"/>
                <w:szCs w:val="24"/>
                <w:spacing w:val="-3"/>
              </w:rPr>
              <w:t>63</w:t>
            </w:r>
          </w:hyperlink>
        </w:p>
        <w:p>
          <w:pPr>
            <w:ind w:left="605"/>
            <w:spacing w:before="276" w:line="203" w:lineRule="auto"/>
            <w:tabs>
              <w:tab w:val="right" w:leader="dot" w:pos="13650"/>
            </w:tabs>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2.</w:t>
          </w:r>
          <w:r>
            <w:rPr>
              <w:rFonts w:ascii="Microsoft YaHei" w:hAnsi="Microsoft YaHei" w:eastAsia="Microsoft YaHei" w:cs="Microsoft YaHei"/>
              <w:sz w:val="24"/>
              <w:szCs w:val="24"/>
              <w:spacing w:val="-1"/>
            </w:rPr>
            <w:t>道路花岗岩构件</w:t>
          </w:r>
          <w:r>
            <w:rPr>
              <w:rFonts w:ascii="Microsoft YaHei" w:hAnsi="Microsoft YaHei" w:eastAsia="Microsoft YaHei" w:cs="Microsoft YaHei"/>
              <w:sz w:val="24"/>
              <w:szCs w:val="24"/>
              <w:spacing w:val="-52"/>
            </w:rPr>
            <w:t xml:space="preserve"> </w:t>
          </w:r>
          <w:r>
            <w:rPr>
              <w:rFonts w:ascii="Microsoft YaHei" w:hAnsi="Microsoft YaHei" w:eastAsia="Microsoft YaHei" w:cs="Microsoft YaHei"/>
              <w:sz w:val="24"/>
              <w:szCs w:val="24"/>
            </w:rPr>
            <w:tab/>
          </w:r>
          <w:r>
            <w:rPr>
              <w:rFonts w:ascii="Microsoft YaHei" w:hAnsi="Microsoft YaHei" w:eastAsia="Microsoft YaHei" w:cs="Microsoft YaHei"/>
              <w:sz w:val="24"/>
              <w:szCs w:val="24"/>
              <w:spacing w:val="-30"/>
            </w:rPr>
            <w:t xml:space="preserve"> </w:t>
          </w:r>
          <w:hyperlink w:history="true" w:anchor="bookmark37">
            <w:r>
              <w:rPr>
                <w:rFonts w:ascii="Times New Roman" w:hAnsi="Times New Roman" w:eastAsia="Times New Roman" w:cs="Times New Roman"/>
                <w:sz w:val="24"/>
                <w:szCs w:val="24"/>
                <w:spacing w:val="-3"/>
              </w:rPr>
              <w:t>64</w:t>
            </w:r>
          </w:hyperlink>
        </w:p>
        <w:p>
          <w:pPr>
            <w:ind w:left="609"/>
            <w:spacing w:before="275" w:line="203" w:lineRule="auto"/>
            <w:tabs>
              <w:tab w:val="right" w:leader="dot" w:pos="13650"/>
            </w:tabs>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3.</w:t>
          </w:r>
          <w:r>
            <w:rPr>
              <w:rFonts w:ascii="Microsoft YaHei" w:hAnsi="Microsoft YaHei" w:eastAsia="Microsoft YaHei" w:cs="Microsoft YaHei"/>
              <w:sz w:val="24"/>
              <w:szCs w:val="24"/>
              <w:spacing w:val="-1"/>
            </w:rPr>
            <w:t>道路井环盖、仿木护栏、交通标志牌</w:t>
          </w:r>
          <w:r>
            <w:rPr>
              <w:rFonts w:ascii="Microsoft YaHei" w:hAnsi="Microsoft YaHei" w:eastAsia="Microsoft YaHei" w:cs="Microsoft YaHei"/>
              <w:sz w:val="24"/>
              <w:szCs w:val="24"/>
              <w:spacing w:val="-47"/>
            </w:rPr>
            <w:t xml:space="preserve"> </w:t>
          </w:r>
          <w:r>
            <w:rPr>
              <w:rFonts w:ascii="Microsoft YaHei" w:hAnsi="Microsoft YaHei" w:eastAsia="Microsoft YaHei" w:cs="Microsoft YaHei"/>
              <w:sz w:val="24"/>
              <w:szCs w:val="24"/>
            </w:rPr>
            <w:tab/>
          </w:r>
          <w:r>
            <w:rPr>
              <w:rFonts w:ascii="Microsoft YaHei" w:hAnsi="Microsoft YaHei" w:eastAsia="Microsoft YaHei" w:cs="Microsoft YaHei"/>
              <w:sz w:val="24"/>
              <w:szCs w:val="24"/>
              <w:spacing w:val="-30"/>
            </w:rPr>
            <w:t xml:space="preserve"> </w:t>
          </w:r>
          <w:hyperlink w:history="true" w:anchor="bookmark38">
            <w:r>
              <w:rPr>
                <w:rFonts w:ascii="Times New Roman" w:hAnsi="Times New Roman" w:eastAsia="Times New Roman" w:cs="Times New Roman"/>
                <w:sz w:val="24"/>
                <w:szCs w:val="24"/>
                <w:spacing w:val="-3"/>
              </w:rPr>
              <w:t>65</w:t>
            </w:r>
          </w:hyperlink>
        </w:p>
        <w:p>
          <w:pPr>
            <w:spacing w:before="233" w:line="202" w:lineRule="auto"/>
            <w:tabs>
              <w:tab w:val="right" w:leader="dot" w:pos="13730"/>
            </w:tabs>
            <w:rPr>
              <w:rFonts w:ascii="Times New Roman" w:hAnsi="Times New Roman" w:eastAsia="Times New Roman" w:cs="Times New Roman"/>
              <w:sz w:val="31"/>
              <w:szCs w:val="31"/>
            </w:rPr>
          </w:pPr>
          <w:r>
            <w:rPr>
              <w:rFonts w:ascii="Microsoft YaHei" w:hAnsi="Microsoft YaHei" w:eastAsia="Microsoft YaHei" w:cs="Microsoft YaHei"/>
              <w:sz w:val="31"/>
              <w:szCs w:val="31"/>
              <w:spacing w:val="8"/>
            </w:rPr>
            <w:t>十四、灯具、灯光、开关、插座、洁具（季度）</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rPr>
            <w:tab/>
          </w:r>
          <w:hyperlink w:history="true" w:anchor="bookmark39">
            <w:r>
              <w:rPr>
                <w:rFonts w:ascii="Times New Roman" w:hAnsi="Times New Roman" w:eastAsia="Times New Roman" w:cs="Times New Roman"/>
                <w:sz w:val="31"/>
                <w:szCs w:val="31"/>
                <w:spacing w:val="7"/>
              </w:rPr>
              <w:t>67</w:t>
            </w:r>
          </w:hyperlink>
        </w:p>
        <w:p>
          <w:pPr>
            <w:ind w:left="630"/>
            <w:spacing w:before="220" w:line="202"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3"/>
            </w:rPr>
            <w:t>照明、开关插座、卫浴</w:t>
          </w:r>
        </w:p>
        <w:p>
          <w:pPr>
            <w:spacing w:before="234" w:line="202" w:lineRule="auto"/>
            <w:tabs>
              <w:tab w:val="right" w:leader="dot" w:pos="13730"/>
            </w:tabs>
            <w:rPr>
              <w:rFonts w:ascii="Times New Roman" w:hAnsi="Times New Roman" w:eastAsia="Times New Roman" w:cs="Times New Roman"/>
              <w:sz w:val="31"/>
              <w:szCs w:val="31"/>
            </w:rPr>
          </w:pPr>
          <w:r>
            <w:rPr>
              <w:rFonts w:ascii="Microsoft YaHei" w:hAnsi="Microsoft YaHei" w:eastAsia="Microsoft YaHei" w:cs="Microsoft YaHei"/>
              <w:sz w:val="31"/>
              <w:szCs w:val="31"/>
              <w:spacing w:val="8"/>
            </w:rPr>
            <w:t>十五、墙砖、地砖、地板、地毯类材料（季度）</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rPr>
            <w:tab/>
          </w:r>
          <w:hyperlink w:history="true" w:anchor="bookmark40">
            <w:r>
              <w:rPr>
                <w:rFonts w:ascii="Times New Roman" w:hAnsi="Times New Roman" w:eastAsia="Times New Roman" w:cs="Times New Roman"/>
                <w:sz w:val="31"/>
                <w:szCs w:val="31"/>
                <w:spacing w:val="7"/>
              </w:rPr>
              <w:t>69</w:t>
            </w:r>
          </w:hyperlink>
        </w:p>
        <w:p>
          <w:pPr>
            <w:ind w:left="611"/>
            <w:spacing w:before="219" w:line="203"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3"/>
            </w:rPr>
            <w:t>墙地砖</w:t>
          </w:r>
        </w:p>
        <w:p>
          <w:pPr>
            <w:spacing w:before="233" w:line="202" w:lineRule="auto"/>
            <w:tabs>
              <w:tab w:val="right" w:leader="dot" w:pos="13730"/>
            </w:tabs>
            <w:rPr>
              <w:rFonts w:ascii="Times New Roman" w:hAnsi="Times New Roman" w:eastAsia="Times New Roman" w:cs="Times New Roman"/>
              <w:sz w:val="31"/>
              <w:szCs w:val="31"/>
            </w:rPr>
          </w:pPr>
          <w:r>
            <w:rPr>
              <w:rFonts w:ascii="Microsoft YaHei" w:hAnsi="Microsoft YaHei" w:eastAsia="Microsoft YaHei" w:cs="Microsoft YaHei"/>
              <w:sz w:val="31"/>
              <w:szCs w:val="31"/>
              <w:spacing w:val="8"/>
            </w:rPr>
            <w:t>十六、涂料及防腐、防水材料、保温材料（季度）</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rPr>
            <w:tab/>
          </w:r>
          <w:hyperlink w:history="true" w:anchor="bookmark41">
            <w:r>
              <w:rPr>
                <w:rFonts w:ascii="Times New Roman" w:hAnsi="Times New Roman" w:eastAsia="Times New Roman" w:cs="Times New Roman"/>
                <w:sz w:val="31"/>
                <w:szCs w:val="31"/>
                <w:spacing w:val="5"/>
              </w:rPr>
              <w:t>70</w:t>
            </w:r>
          </w:hyperlink>
        </w:p>
      </w:sdtContent>
    </w:sdt>
    <w:p>
      <w:pPr>
        <w:ind w:left="617"/>
        <w:spacing w:before="220" w:line="202" w:lineRule="auto"/>
        <w:rPr>
          <w:rFonts w:ascii="Microsoft YaHei" w:hAnsi="Microsoft YaHei" w:eastAsia="Microsoft YaHei" w:cs="Microsoft YaHei"/>
          <w:sz w:val="24"/>
          <w:szCs w:val="24"/>
        </w:rPr>
      </w:pPr>
      <w:r>
        <w:rPr>
          <w:rFonts w:ascii="Microsoft YaHei" w:hAnsi="Microsoft YaHei" w:eastAsia="Microsoft YaHei" w:cs="Microsoft YaHei"/>
          <w:sz w:val="24"/>
          <w:szCs w:val="24"/>
        </w:rPr>
        <w:t>乳胶漆、道路涂料、防水材料、挤塑型聚苯</w:t>
      </w:r>
      <w:r>
        <w:rPr>
          <w:rFonts w:ascii="Microsoft YaHei" w:hAnsi="Microsoft YaHei" w:eastAsia="Microsoft YaHei" w:cs="Microsoft YaHei"/>
          <w:sz w:val="24"/>
          <w:szCs w:val="24"/>
          <w:spacing w:val="-1"/>
        </w:rPr>
        <w:t>乙烯泡沫塑料板、石油沥青、离心玻璃棉毡</w:t>
      </w:r>
    </w:p>
    <w:p>
      <w:pPr>
        <w:spacing w:line="202" w:lineRule="auto"/>
        <w:sectPr>
          <w:footerReference w:type="default" r:id="rId30"/>
          <w:pgSz w:w="16839" w:h="11906"/>
          <w:pgMar w:top="1012" w:right="1637" w:bottom="1037" w:left="1468" w:header="0" w:footer="819" w:gutter="0"/>
        </w:sectPr>
        <w:rPr>
          <w:rFonts w:ascii="Microsoft YaHei" w:hAnsi="Microsoft YaHei" w:eastAsia="Microsoft YaHei" w:cs="Microsoft YaHei"/>
          <w:sz w:val="24"/>
          <w:szCs w:val="24"/>
        </w:rPr>
      </w:pPr>
    </w:p>
    <w:p>
      <w:pPr>
        <w:spacing w:line="60" w:lineRule="exact"/>
        <w:rPr/>
      </w:pPr>
      <w:r/>
    </w:p>
    <w:tbl>
      <w:tblPr>
        <w:tblStyle w:val="TableNormal"/>
        <w:tblW w:w="1413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15"/>
        <w:gridCol w:w="1387"/>
        <w:gridCol w:w="1562"/>
        <w:gridCol w:w="495"/>
        <w:gridCol w:w="1027"/>
        <w:gridCol w:w="655"/>
        <w:gridCol w:w="92"/>
        <w:gridCol w:w="1506"/>
        <w:gridCol w:w="1746"/>
        <w:gridCol w:w="1790"/>
        <w:gridCol w:w="496"/>
        <w:gridCol w:w="1862"/>
      </w:tblGrid>
      <w:tr>
        <w:trPr>
          <w:trHeight w:val="321" w:hRule="atLeast"/>
        </w:trPr>
        <w:tc>
          <w:tcPr>
            <w:tcW w:w="14133" w:type="dxa"/>
            <w:vAlign w:val="top"/>
            <w:gridSpan w:val="12"/>
          </w:tcPr>
          <w:p>
            <w:pPr>
              <w:ind w:left="3433"/>
              <w:spacing w:before="11" w:line="173" w:lineRule="auto"/>
              <w:outlineLvl w:val="0"/>
              <w:rPr>
                <w:rFonts w:ascii="SimSun" w:hAnsi="SimSun" w:eastAsia="SimSun" w:cs="SimSun"/>
                <w:sz w:val="32"/>
                <w:szCs w:val="32"/>
              </w:rPr>
            </w:pPr>
            <w:r>
              <w:rPr>
                <w:rFonts w:ascii="SimSun" w:hAnsi="SimSun" w:eastAsia="SimSun" w:cs="SimSun"/>
                <w:sz w:val="32"/>
                <w:szCs w:val="32"/>
                <w14:textOutline w14:w="5829" w14:cap="flat" w14:cmpd="sng">
                  <w14:solidFill>
                    <w14:srgbClr w14:val="000000"/>
                  </w14:solidFill>
                  <w14:prstDash w14:val="solid"/>
                  <w14:miter w14:lim="10"/>
                </w14:textOutline>
                <w:spacing w:val="6"/>
              </w:rPr>
              <w:t>2025年6月广州地区建设工程常用材料税前</w:t>
            </w:r>
            <w:r>
              <w:rPr>
                <w:rFonts w:ascii="SimSun" w:hAnsi="SimSun" w:eastAsia="SimSun" w:cs="SimSun"/>
                <w:sz w:val="32"/>
                <w:szCs w:val="32"/>
                <w14:textOutline w14:w="5829" w14:cap="flat" w14:cmpd="sng">
                  <w14:solidFill>
                    <w14:srgbClr w14:val="000000"/>
                  </w14:solidFill>
                  <w14:prstDash w14:val="solid"/>
                  <w14:miter w14:lim="10"/>
                </w14:textOutline>
                <w:spacing w:val="5"/>
              </w:rPr>
              <w:t>综合价格</w:t>
            </w:r>
          </w:p>
        </w:tc>
      </w:tr>
      <w:tr>
        <w:trPr>
          <w:trHeight w:val="352" w:hRule="atLeast"/>
        </w:trPr>
        <w:tc>
          <w:tcPr>
            <w:tcW w:w="14133" w:type="dxa"/>
            <w:vAlign w:val="top"/>
            <w:gridSpan w:val="12"/>
          </w:tcPr>
          <w:p>
            <w:pPr>
              <w:ind w:left="4923"/>
              <w:spacing w:before="43" w:line="197" w:lineRule="auto"/>
              <w:rPr>
                <w:rFonts w:ascii="SimSun" w:hAnsi="SimSun" w:eastAsia="SimSun" w:cs="SimSun"/>
                <w:sz w:val="28"/>
                <w:szCs w:val="28"/>
              </w:rPr>
            </w:pPr>
            <w:r>
              <w:rPr>
                <w:rFonts w:ascii="SimSun" w:hAnsi="SimSun" w:eastAsia="SimSun" w:cs="SimSun"/>
                <w:sz w:val="28"/>
                <w:szCs w:val="28"/>
                <w14:textOutline w14:w="5168" w14:cap="flat" w14:cmpd="sng">
                  <w14:solidFill>
                    <w14:srgbClr w14:val="000000"/>
                  </w14:solidFill>
                  <w14:prstDash w14:val="solid"/>
                  <w14:miter w14:lim="10"/>
                </w14:textOutline>
                <w:spacing w:val="10"/>
              </w:rPr>
              <w:t>黑色及有色金属材料税前综合价格</w:t>
            </w:r>
          </w:p>
        </w:tc>
      </w:tr>
      <w:tr>
        <w:trPr>
          <w:trHeight w:val="201" w:hRule="atLeast"/>
        </w:trPr>
        <w:tc>
          <w:tcPr>
            <w:tcW w:w="1515" w:type="dxa"/>
            <w:vAlign w:val="top"/>
            <w:vMerge w:val="restart"/>
            <w:tcBorders>
              <w:bottom w:val="nil"/>
            </w:tcBorders>
          </w:tcPr>
          <w:p>
            <w:pPr>
              <w:ind w:left="475"/>
              <w:spacing w:before="139" w:line="223" w:lineRule="auto"/>
              <w:rPr>
                <w:rFonts w:ascii="SimSun" w:hAnsi="SimSun" w:eastAsia="SimSun" w:cs="SimSun"/>
                <w:sz w:val="14"/>
                <w:szCs w:val="14"/>
              </w:rPr>
            </w:pPr>
            <w:r>
              <w:rPr>
                <w:rFonts w:ascii="SimSun" w:hAnsi="SimSun" w:eastAsia="SimSun" w:cs="SimSun"/>
                <w:sz w:val="14"/>
                <w:szCs w:val="14"/>
                <w:spacing w:val="2"/>
              </w:rPr>
              <w:t>材料编码</w:t>
            </w:r>
          </w:p>
        </w:tc>
        <w:tc>
          <w:tcPr>
            <w:tcW w:w="1387" w:type="dxa"/>
            <w:vAlign w:val="top"/>
            <w:vMerge w:val="restart"/>
            <w:tcBorders>
              <w:bottom w:val="nil"/>
            </w:tcBorders>
          </w:tcPr>
          <w:p>
            <w:pPr>
              <w:ind w:left="407"/>
              <w:spacing w:before="139" w:line="223" w:lineRule="auto"/>
              <w:rPr>
                <w:rFonts w:ascii="SimSun" w:hAnsi="SimSun" w:eastAsia="SimSun" w:cs="SimSun"/>
                <w:sz w:val="14"/>
                <w:szCs w:val="14"/>
              </w:rPr>
            </w:pPr>
            <w:r>
              <w:rPr>
                <w:rFonts w:ascii="SimSun" w:hAnsi="SimSun" w:eastAsia="SimSun" w:cs="SimSun"/>
                <w:sz w:val="14"/>
                <w:szCs w:val="14"/>
                <w:spacing w:val="2"/>
              </w:rPr>
              <w:t>材料名称</w:t>
            </w:r>
          </w:p>
        </w:tc>
        <w:tc>
          <w:tcPr>
            <w:tcW w:w="1562" w:type="dxa"/>
            <w:vAlign w:val="top"/>
            <w:vMerge w:val="restart"/>
            <w:tcBorders>
              <w:bottom w:val="nil"/>
            </w:tcBorders>
          </w:tcPr>
          <w:p>
            <w:pPr>
              <w:ind w:left="427"/>
              <w:spacing w:before="139" w:line="223" w:lineRule="auto"/>
              <w:rPr>
                <w:rFonts w:ascii="SimSun" w:hAnsi="SimSun" w:eastAsia="SimSun" w:cs="SimSun"/>
                <w:sz w:val="14"/>
                <w:szCs w:val="14"/>
              </w:rPr>
            </w:pPr>
            <w:r>
              <w:rPr>
                <w:rFonts w:ascii="SimSun" w:hAnsi="SimSun" w:eastAsia="SimSun" w:cs="SimSun"/>
                <w:sz w:val="14"/>
                <w:szCs w:val="14"/>
                <w:spacing w:val="1"/>
              </w:rPr>
              <w:t>规格（</w:t>
            </w:r>
            <w:r>
              <w:rPr>
                <w:rFonts w:ascii="SimSun" w:hAnsi="SimSun" w:eastAsia="SimSun" w:cs="SimSun"/>
                <w:sz w:val="14"/>
                <w:szCs w:val="14"/>
              </w:rPr>
              <w:t>mm</w:t>
            </w:r>
            <w:r>
              <w:rPr>
                <w:rFonts w:ascii="SimSun" w:hAnsi="SimSun" w:eastAsia="SimSun" w:cs="SimSun"/>
                <w:sz w:val="14"/>
                <w:szCs w:val="14"/>
                <w:spacing w:val="1"/>
              </w:rPr>
              <w:t>）</w:t>
            </w:r>
          </w:p>
        </w:tc>
        <w:tc>
          <w:tcPr>
            <w:tcW w:w="495" w:type="dxa"/>
            <w:vAlign w:val="top"/>
            <w:vMerge w:val="restart"/>
            <w:tcBorders>
              <w:bottom w:val="nil"/>
            </w:tcBorders>
          </w:tcPr>
          <w:p>
            <w:pPr>
              <w:ind w:left="109"/>
              <w:spacing w:before="139" w:line="224" w:lineRule="auto"/>
              <w:rPr>
                <w:rFonts w:ascii="SimSun" w:hAnsi="SimSun" w:eastAsia="SimSun" w:cs="SimSun"/>
                <w:sz w:val="14"/>
                <w:szCs w:val="14"/>
              </w:rPr>
            </w:pPr>
            <w:r>
              <w:rPr>
                <w:rFonts w:ascii="SimSun" w:hAnsi="SimSun" w:eastAsia="SimSun" w:cs="SimSun"/>
                <w:sz w:val="14"/>
                <w:szCs w:val="14"/>
              </w:rPr>
              <w:t>单位</w:t>
            </w:r>
          </w:p>
        </w:tc>
        <w:tc>
          <w:tcPr>
            <w:tcW w:w="1682" w:type="dxa"/>
            <w:vAlign w:val="top"/>
            <w:gridSpan w:val="2"/>
          </w:tcPr>
          <w:p>
            <w:pPr>
              <w:ind w:left="202"/>
              <w:spacing w:before="30" w:line="211" w:lineRule="auto"/>
              <w:rPr>
                <w:rFonts w:ascii="SimSun" w:hAnsi="SimSun" w:eastAsia="SimSun" w:cs="SimSun"/>
                <w:sz w:val="14"/>
                <w:szCs w:val="14"/>
              </w:rPr>
            </w:pPr>
            <w:r>
              <w:rPr>
                <w:rFonts w:ascii="SimSun" w:hAnsi="SimSun" w:eastAsia="SimSun" w:cs="SimSun"/>
                <w:sz w:val="14"/>
                <w:szCs w:val="14"/>
                <w:spacing w:val="1"/>
              </w:rPr>
              <w:t>税前综合价格（元）</w:t>
            </w:r>
          </w:p>
        </w:tc>
        <w:tc>
          <w:tcPr>
            <w:tcW w:w="92" w:type="dxa"/>
            <w:vAlign w:val="top"/>
            <w:vMerge w:val="restart"/>
            <w:tcBorders>
              <w:bottom w:val="nil"/>
            </w:tcBorders>
          </w:tcPr>
          <w:p>
            <w:pPr>
              <w:rPr>
                <w:rFonts w:ascii="Arial"/>
                <w:sz w:val="21"/>
              </w:rPr>
            </w:pPr>
            <w:r/>
          </w:p>
        </w:tc>
        <w:tc>
          <w:tcPr>
            <w:tcW w:w="1506" w:type="dxa"/>
            <w:vAlign w:val="top"/>
            <w:vMerge w:val="restart"/>
            <w:tcBorders>
              <w:bottom w:val="nil"/>
            </w:tcBorders>
          </w:tcPr>
          <w:p>
            <w:pPr>
              <w:ind w:left="438"/>
              <w:spacing w:before="139" w:line="223" w:lineRule="auto"/>
              <w:rPr>
                <w:rFonts w:ascii="SimSun" w:hAnsi="SimSun" w:eastAsia="SimSun" w:cs="SimSun"/>
                <w:sz w:val="14"/>
                <w:szCs w:val="14"/>
              </w:rPr>
            </w:pPr>
            <w:r>
              <w:rPr>
                <w:rFonts w:ascii="SimSun" w:hAnsi="SimSun" w:eastAsia="SimSun" w:cs="SimSun"/>
                <w:sz w:val="14"/>
                <w:szCs w:val="14"/>
                <w:spacing w:val="2"/>
              </w:rPr>
              <w:t>材料编码</w:t>
            </w:r>
          </w:p>
        </w:tc>
        <w:tc>
          <w:tcPr>
            <w:tcW w:w="1746" w:type="dxa"/>
            <w:vAlign w:val="top"/>
            <w:vMerge w:val="restart"/>
            <w:tcBorders>
              <w:bottom w:val="nil"/>
            </w:tcBorders>
          </w:tcPr>
          <w:p>
            <w:pPr>
              <w:ind w:left="595"/>
              <w:spacing w:before="139" w:line="223" w:lineRule="auto"/>
              <w:rPr>
                <w:rFonts w:ascii="SimSun" w:hAnsi="SimSun" w:eastAsia="SimSun" w:cs="SimSun"/>
                <w:sz w:val="14"/>
                <w:szCs w:val="14"/>
              </w:rPr>
            </w:pPr>
            <w:r>
              <w:rPr>
                <w:rFonts w:ascii="SimSun" w:hAnsi="SimSun" w:eastAsia="SimSun" w:cs="SimSun"/>
                <w:sz w:val="14"/>
                <w:szCs w:val="14"/>
                <w:spacing w:val="2"/>
              </w:rPr>
              <w:t>材料名称</w:t>
            </w:r>
          </w:p>
        </w:tc>
        <w:tc>
          <w:tcPr>
            <w:tcW w:w="1790" w:type="dxa"/>
            <w:vAlign w:val="top"/>
            <w:vMerge w:val="restart"/>
            <w:tcBorders>
              <w:bottom w:val="nil"/>
            </w:tcBorders>
          </w:tcPr>
          <w:p>
            <w:pPr>
              <w:ind w:left="549"/>
              <w:spacing w:before="139" w:line="223" w:lineRule="auto"/>
              <w:rPr>
                <w:rFonts w:ascii="SimSun" w:hAnsi="SimSun" w:eastAsia="SimSun" w:cs="SimSun"/>
                <w:sz w:val="14"/>
                <w:szCs w:val="14"/>
              </w:rPr>
            </w:pPr>
            <w:r>
              <w:rPr>
                <w:rFonts w:ascii="SimSun" w:hAnsi="SimSun" w:eastAsia="SimSun" w:cs="SimSun"/>
                <w:sz w:val="14"/>
                <w:szCs w:val="14"/>
                <w:spacing w:val="1"/>
              </w:rPr>
              <w:t>规格（</w:t>
            </w:r>
            <w:r>
              <w:rPr>
                <w:rFonts w:ascii="SimSun" w:hAnsi="SimSun" w:eastAsia="SimSun" w:cs="SimSun"/>
                <w:sz w:val="14"/>
                <w:szCs w:val="14"/>
              </w:rPr>
              <w:t>mm</w:t>
            </w:r>
            <w:r>
              <w:rPr>
                <w:rFonts w:ascii="SimSun" w:hAnsi="SimSun" w:eastAsia="SimSun" w:cs="SimSun"/>
                <w:sz w:val="14"/>
                <w:szCs w:val="14"/>
                <w:spacing w:val="1"/>
              </w:rPr>
              <w:t>）</w:t>
            </w:r>
          </w:p>
        </w:tc>
        <w:tc>
          <w:tcPr>
            <w:tcW w:w="496" w:type="dxa"/>
            <w:vAlign w:val="top"/>
            <w:vMerge w:val="restart"/>
            <w:tcBorders>
              <w:bottom w:val="nil"/>
            </w:tcBorders>
          </w:tcPr>
          <w:p>
            <w:pPr>
              <w:ind w:left="118"/>
              <w:spacing w:before="139" w:line="224" w:lineRule="auto"/>
              <w:rPr>
                <w:rFonts w:ascii="SimSun" w:hAnsi="SimSun" w:eastAsia="SimSun" w:cs="SimSun"/>
                <w:sz w:val="14"/>
                <w:szCs w:val="14"/>
              </w:rPr>
            </w:pPr>
            <w:r>
              <w:rPr>
                <w:rFonts w:ascii="SimSun" w:hAnsi="SimSun" w:eastAsia="SimSun" w:cs="SimSun"/>
                <w:sz w:val="14"/>
                <w:szCs w:val="14"/>
              </w:rPr>
              <w:t>单位</w:t>
            </w:r>
          </w:p>
        </w:tc>
        <w:tc>
          <w:tcPr>
            <w:tcW w:w="1862" w:type="dxa"/>
            <w:vAlign w:val="top"/>
            <w:vMerge w:val="restart"/>
            <w:tcBorders>
              <w:bottom w:val="nil"/>
            </w:tcBorders>
          </w:tcPr>
          <w:p>
            <w:pPr>
              <w:ind w:left="297"/>
              <w:spacing w:before="139" w:line="222" w:lineRule="auto"/>
              <w:rPr>
                <w:rFonts w:ascii="SimSun" w:hAnsi="SimSun" w:eastAsia="SimSun" w:cs="SimSun"/>
                <w:sz w:val="14"/>
                <w:szCs w:val="14"/>
              </w:rPr>
            </w:pPr>
            <w:r>
              <w:rPr>
                <w:rFonts w:ascii="SimSun" w:hAnsi="SimSun" w:eastAsia="SimSun" w:cs="SimSun"/>
                <w:sz w:val="14"/>
                <w:szCs w:val="14"/>
                <w:spacing w:val="1"/>
              </w:rPr>
              <w:t>税前综合价格（元）</w:t>
            </w:r>
          </w:p>
        </w:tc>
      </w:tr>
      <w:tr>
        <w:trPr>
          <w:trHeight w:val="201" w:hRule="atLeast"/>
        </w:trPr>
        <w:tc>
          <w:tcPr>
            <w:tcW w:w="1515" w:type="dxa"/>
            <w:vAlign w:val="top"/>
            <w:vMerge w:val="continue"/>
            <w:tcBorders>
              <w:top w:val="nil"/>
            </w:tcBorders>
          </w:tcPr>
          <w:p>
            <w:pPr>
              <w:rPr>
                <w:rFonts w:ascii="Arial"/>
                <w:sz w:val="21"/>
              </w:rPr>
            </w:pPr>
            <w:r/>
          </w:p>
        </w:tc>
        <w:tc>
          <w:tcPr>
            <w:tcW w:w="1387" w:type="dxa"/>
            <w:vAlign w:val="top"/>
            <w:vMerge w:val="continue"/>
            <w:tcBorders>
              <w:top w:val="nil"/>
            </w:tcBorders>
          </w:tcPr>
          <w:p>
            <w:pPr>
              <w:rPr>
                <w:rFonts w:ascii="Arial"/>
                <w:sz w:val="21"/>
              </w:rPr>
            </w:pPr>
            <w:r/>
          </w:p>
        </w:tc>
        <w:tc>
          <w:tcPr>
            <w:tcW w:w="1562" w:type="dxa"/>
            <w:vAlign w:val="top"/>
            <w:vMerge w:val="continue"/>
            <w:tcBorders>
              <w:top w:val="nil"/>
            </w:tcBorders>
          </w:tcPr>
          <w:p>
            <w:pPr>
              <w:rPr>
                <w:rFonts w:ascii="Arial"/>
                <w:sz w:val="21"/>
              </w:rPr>
            </w:pPr>
            <w:r/>
          </w:p>
        </w:tc>
        <w:tc>
          <w:tcPr>
            <w:tcW w:w="495" w:type="dxa"/>
            <w:vAlign w:val="top"/>
            <w:vMerge w:val="continue"/>
            <w:tcBorders>
              <w:top w:val="nil"/>
            </w:tcBorders>
          </w:tcPr>
          <w:p>
            <w:pPr>
              <w:rPr>
                <w:rFonts w:ascii="Arial"/>
                <w:sz w:val="21"/>
              </w:rPr>
            </w:pPr>
            <w:r/>
          </w:p>
        </w:tc>
        <w:tc>
          <w:tcPr>
            <w:tcW w:w="1027" w:type="dxa"/>
            <w:vAlign w:val="top"/>
          </w:tcPr>
          <w:p>
            <w:pPr>
              <w:ind w:left="364"/>
              <w:spacing w:before="46" w:line="236" w:lineRule="auto"/>
              <w:rPr>
                <w:rFonts w:ascii="SimSun" w:hAnsi="SimSun" w:eastAsia="SimSun" w:cs="SimSun"/>
                <w:sz w:val="10"/>
                <w:szCs w:val="10"/>
              </w:rPr>
            </w:pPr>
            <w:r>
              <w:rPr>
                <w:rFonts w:ascii="SimSun" w:hAnsi="SimSun" w:eastAsia="SimSun" w:cs="SimSun"/>
                <w:sz w:val="10"/>
                <w:szCs w:val="10"/>
                <w:spacing w:val="4"/>
              </w:rPr>
              <w:t>区间值</w:t>
            </w:r>
          </w:p>
        </w:tc>
        <w:tc>
          <w:tcPr>
            <w:tcW w:w="655" w:type="dxa"/>
            <w:vAlign w:val="top"/>
          </w:tcPr>
          <w:p>
            <w:pPr>
              <w:ind w:left="224"/>
              <w:spacing w:before="46" w:line="236" w:lineRule="auto"/>
              <w:rPr>
                <w:rFonts w:ascii="SimSun" w:hAnsi="SimSun" w:eastAsia="SimSun" w:cs="SimSun"/>
                <w:sz w:val="10"/>
                <w:szCs w:val="10"/>
              </w:rPr>
            </w:pPr>
            <w:r>
              <w:rPr>
                <w:rFonts w:ascii="SimSun" w:hAnsi="SimSun" w:eastAsia="SimSun" w:cs="SimSun"/>
                <w:sz w:val="10"/>
                <w:szCs w:val="10"/>
                <w:spacing w:val="6"/>
              </w:rPr>
              <w:t>均值</w:t>
            </w:r>
          </w:p>
        </w:tc>
        <w:tc>
          <w:tcPr>
            <w:tcW w:w="92" w:type="dxa"/>
            <w:vAlign w:val="top"/>
            <w:vMerge w:val="continue"/>
            <w:tcBorders>
              <w:top w:val="nil"/>
              <w:bottom w:val="nil"/>
            </w:tcBorders>
          </w:tcPr>
          <w:p>
            <w:pPr>
              <w:rPr>
                <w:rFonts w:ascii="Arial"/>
                <w:sz w:val="21"/>
              </w:rPr>
            </w:pPr>
            <w:r/>
          </w:p>
        </w:tc>
        <w:tc>
          <w:tcPr>
            <w:tcW w:w="1506" w:type="dxa"/>
            <w:vAlign w:val="top"/>
            <w:vMerge w:val="continue"/>
            <w:tcBorders>
              <w:top w:val="nil"/>
            </w:tcBorders>
          </w:tcPr>
          <w:p>
            <w:pPr>
              <w:rPr>
                <w:rFonts w:ascii="Arial"/>
                <w:sz w:val="21"/>
              </w:rPr>
            </w:pPr>
            <w:r/>
          </w:p>
        </w:tc>
        <w:tc>
          <w:tcPr>
            <w:tcW w:w="1746"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496" w:type="dxa"/>
            <w:vAlign w:val="top"/>
            <w:vMerge w:val="continue"/>
            <w:tcBorders>
              <w:top w:val="nil"/>
            </w:tcBorders>
          </w:tcPr>
          <w:p>
            <w:pPr>
              <w:rPr>
                <w:rFonts w:ascii="Arial"/>
                <w:sz w:val="21"/>
              </w:rPr>
            </w:pPr>
            <w:r/>
          </w:p>
        </w:tc>
        <w:tc>
          <w:tcPr>
            <w:tcW w:w="1862" w:type="dxa"/>
            <w:vAlign w:val="top"/>
            <w:vMerge w:val="continue"/>
            <w:tcBorders>
              <w:top w:val="nil"/>
            </w:tcBorders>
          </w:tcPr>
          <w:p>
            <w:pPr>
              <w:rPr>
                <w:rFonts w:ascii="Arial"/>
                <w:sz w:val="21"/>
              </w:rPr>
            </w:pPr>
            <w:r/>
          </w:p>
        </w:tc>
      </w:tr>
      <w:tr>
        <w:trPr>
          <w:trHeight w:val="228" w:hRule="atLeast"/>
        </w:trPr>
        <w:tc>
          <w:tcPr>
            <w:tcW w:w="1515" w:type="dxa"/>
            <w:vAlign w:val="top"/>
          </w:tcPr>
          <w:p>
            <w:pPr>
              <w:ind w:left="182"/>
              <w:spacing w:before="6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010100360020390001</w:t>
            </w:r>
          </w:p>
        </w:tc>
        <w:tc>
          <w:tcPr>
            <w:tcW w:w="1387" w:type="dxa"/>
            <w:vAlign w:val="top"/>
          </w:tcPr>
          <w:p>
            <w:pPr>
              <w:ind w:left="491"/>
              <w:spacing w:before="45" w:line="225" w:lineRule="auto"/>
              <w:rPr>
                <w:rFonts w:ascii="SimSun" w:hAnsi="SimSun" w:eastAsia="SimSun" w:cs="SimSun"/>
                <w:sz w:val="14"/>
                <w:szCs w:val="14"/>
              </w:rPr>
            </w:pPr>
            <w:r>
              <w:rPr>
                <w:rFonts w:ascii="SimSun" w:hAnsi="SimSun" w:eastAsia="SimSun" w:cs="SimSun"/>
                <w:sz w:val="14"/>
                <w:szCs w:val="14"/>
                <w:spacing w:val="-8"/>
              </w:rPr>
              <w:t>圆</w:t>
            </w:r>
            <w:r>
              <w:rPr>
                <w:rFonts w:ascii="SimSun" w:hAnsi="SimSun" w:eastAsia="SimSun" w:cs="SimSun"/>
                <w:sz w:val="14"/>
                <w:szCs w:val="14"/>
                <w:spacing w:val="2"/>
              </w:rPr>
              <w:t xml:space="preserve">  </w:t>
            </w:r>
            <w:r>
              <w:rPr>
                <w:rFonts w:ascii="SimSun" w:hAnsi="SimSun" w:eastAsia="SimSun" w:cs="SimSun"/>
                <w:sz w:val="14"/>
                <w:szCs w:val="14"/>
                <w:spacing w:val="-8"/>
              </w:rPr>
              <w:t>钢</w:t>
            </w:r>
          </w:p>
        </w:tc>
        <w:tc>
          <w:tcPr>
            <w:tcW w:w="1562" w:type="dxa"/>
            <w:vAlign w:val="top"/>
          </w:tcPr>
          <w:p>
            <w:pPr>
              <w:ind w:left="338"/>
              <w:spacing w:before="46" w:line="223" w:lineRule="auto"/>
              <w:rPr>
                <w:rFonts w:ascii="SimSun" w:hAnsi="SimSun" w:eastAsia="SimSun" w:cs="SimSun"/>
                <w:sz w:val="14"/>
                <w:szCs w:val="14"/>
              </w:rPr>
            </w:pPr>
            <w:r>
              <w:rPr>
                <w:rFonts w:ascii="SimSun" w:hAnsi="SimSun" w:eastAsia="SimSun" w:cs="SimSun"/>
                <w:sz w:val="14"/>
                <w:szCs w:val="14"/>
                <w:spacing w:val="-1"/>
              </w:rPr>
              <w:t>Φ10内 HPB300</w:t>
            </w:r>
          </w:p>
        </w:tc>
        <w:tc>
          <w:tcPr>
            <w:tcW w:w="495" w:type="dxa"/>
            <w:vAlign w:val="top"/>
          </w:tcPr>
          <w:p>
            <w:pPr>
              <w:ind w:left="216"/>
              <w:spacing w:before="45" w:line="227" w:lineRule="auto"/>
              <w:rPr>
                <w:rFonts w:ascii="SimSun" w:hAnsi="SimSun" w:eastAsia="SimSun" w:cs="SimSun"/>
                <w:sz w:val="14"/>
                <w:szCs w:val="14"/>
              </w:rPr>
            </w:pPr>
            <w:r>
              <w:rPr>
                <w:rFonts w:ascii="SimSun" w:hAnsi="SimSun" w:eastAsia="SimSun" w:cs="SimSun"/>
                <w:sz w:val="14"/>
                <w:szCs w:val="14"/>
              </w:rPr>
              <w:t>t</w:t>
            </w:r>
          </w:p>
        </w:tc>
        <w:tc>
          <w:tcPr>
            <w:tcW w:w="1027" w:type="dxa"/>
            <w:vAlign w:val="top"/>
          </w:tcPr>
          <w:p>
            <w:pPr>
              <w:ind w:left="162"/>
              <w:spacing w:before="67" w:line="187" w:lineRule="auto"/>
              <w:rPr>
                <w:rFonts w:ascii="SimSun" w:hAnsi="SimSun" w:eastAsia="SimSun" w:cs="SimSun"/>
                <w:sz w:val="14"/>
                <w:szCs w:val="14"/>
              </w:rPr>
            </w:pPr>
            <w:r>
              <w:rPr>
                <w:rFonts w:ascii="SimSun" w:hAnsi="SimSun" w:eastAsia="SimSun" w:cs="SimSun"/>
                <w:sz w:val="14"/>
                <w:szCs w:val="14"/>
              </w:rPr>
              <w:t>2986～3177</w:t>
            </w:r>
          </w:p>
        </w:tc>
        <w:tc>
          <w:tcPr>
            <w:tcW w:w="655" w:type="dxa"/>
            <w:vAlign w:val="top"/>
          </w:tcPr>
          <w:p>
            <w:pPr>
              <w:ind w:left="156"/>
              <w:spacing w:before="68" w:line="186" w:lineRule="auto"/>
              <w:rPr>
                <w:rFonts w:ascii="SimSun" w:hAnsi="SimSun" w:eastAsia="SimSun" w:cs="SimSun"/>
                <w:sz w:val="14"/>
                <w:szCs w:val="14"/>
              </w:rPr>
            </w:pPr>
            <w:r>
              <w:rPr>
                <w:rFonts w:ascii="SimSun" w:hAnsi="SimSun" w:eastAsia="SimSun" w:cs="SimSun"/>
                <w:sz w:val="14"/>
                <w:szCs w:val="14"/>
                <w:spacing w:val="-1"/>
              </w:rPr>
              <w:t>3082</w:t>
            </w:r>
          </w:p>
        </w:tc>
        <w:tc>
          <w:tcPr>
            <w:tcW w:w="92" w:type="dxa"/>
            <w:vAlign w:val="top"/>
            <w:vMerge w:val="continue"/>
            <w:tcBorders>
              <w:top w:val="nil"/>
              <w:bottom w:val="nil"/>
            </w:tcBorders>
          </w:tcPr>
          <w:p>
            <w:pPr>
              <w:rPr>
                <w:rFonts w:ascii="Arial"/>
                <w:sz w:val="21"/>
              </w:rPr>
            </w:pPr>
            <w:r/>
          </w:p>
        </w:tc>
        <w:tc>
          <w:tcPr>
            <w:tcW w:w="1506" w:type="dxa"/>
            <w:vAlign w:val="top"/>
          </w:tcPr>
          <w:p>
            <w:pPr>
              <w:ind w:left="181"/>
              <w:spacing w:before="6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011900310650000001</w:t>
            </w:r>
          </w:p>
        </w:tc>
        <w:tc>
          <w:tcPr>
            <w:tcW w:w="1746" w:type="dxa"/>
            <w:vAlign w:val="top"/>
          </w:tcPr>
          <w:p>
            <w:pPr>
              <w:ind w:left="667"/>
              <w:spacing w:before="46" w:line="223" w:lineRule="auto"/>
              <w:rPr>
                <w:rFonts w:ascii="SimSun" w:hAnsi="SimSun" w:eastAsia="SimSun" w:cs="SimSun"/>
                <w:sz w:val="14"/>
                <w:szCs w:val="14"/>
              </w:rPr>
            </w:pPr>
            <w:r>
              <w:rPr>
                <w:rFonts w:ascii="SimSun" w:hAnsi="SimSun" w:eastAsia="SimSun" w:cs="SimSun"/>
                <w:sz w:val="14"/>
                <w:szCs w:val="14"/>
                <w:spacing w:val="-1"/>
              </w:rPr>
              <w:t>槽</w:t>
            </w:r>
            <w:r>
              <w:rPr>
                <w:rFonts w:ascii="SimSun" w:hAnsi="SimSun" w:eastAsia="SimSun" w:cs="SimSun"/>
                <w:sz w:val="14"/>
                <w:szCs w:val="14"/>
                <w:spacing w:val="3"/>
              </w:rPr>
              <w:t xml:space="preserve">  </w:t>
            </w:r>
            <w:r>
              <w:rPr>
                <w:rFonts w:ascii="SimSun" w:hAnsi="SimSun" w:eastAsia="SimSun" w:cs="SimSun"/>
                <w:sz w:val="14"/>
                <w:szCs w:val="14"/>
                <w:spacing w:val="-1"/>
              </w:rPr>
              <w:t>钢</w:t>
            </w:r>
          </w:p>
        </w:tc>
        <w:tc>
          <w:tcPr>
            <w:tcW w:w="1790" w:type="dxa"/>
            <w:vAlign w:val="top"/>
          </w:tcPr>
          <w:p>
            <w:pPr>
              <w:ind w:left="656"/>
              <w:spacing w:before="68" w:line="186" w:lineRule="auto"/>
              <w:rPr>
                <w:rFonts w:ascii="SimSun" w:hAnsi="SimSun" w:eastAsia="SimSun" w:cs="SimSun"/>
                <w:sz w:val="14"/>
                <w:szCs w:val="14"/>
              </w:rPr>
            </w:pPr>
            <w:r>
              <w:rPr>
                <w:rFonts w:ascii="SimSun" w:hAnsi="SimSun" w:eastAsia="SimSun" w:cs="SimSun"/>
                <w:sz w:val="14"/>
                <w:szCs w:val="14"/>
              </w:rPr>
              <w:t>#32--40</w:t>
            </w:r>
          </w:p>
        </w:tc>
        <w:tc>
          <w:tcPr>
            <w:tcW w:w="496" w:type="dxa"/>
            <w:vAlign w:val="top"/>
          </w:tcPr>
          <w:p>
            <w:pPr>
              <w:ind w:left="226"/>
              <w:spacing w:before="45" w:line="227"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55"/>
              <w:spacing w:before="68" w:line="186" w:lineRule="auto"/>
              <w:rPr>
                <w:rFonts w:ascii="SimSun" w:hAnsi="SimSun" w:eastAsia="SimSun" w:cs="SimSun"/>
                <w:sz w:val="14"/>
                <w:szCs w:val="14"/>
              </w:rPr>
            </w:pPr>
            <w:r>
              <w:rPr>
                <w:rFonts w:ascii="SimSun" w:hAnsi="SimSun" w:eastAsia="SimSun" w:cs="SimSun"/>
                <w:sz w:val="14"/>
                <w:szCs w:val="14"/>
              </w:rPr>
              <w:t>3364.32</w:t>
            </w:r>
          </w:p>
        </w:tc>
      </w:tr>
      <w:tr>
        <w:trPr>
          <w:trHeight w:val="228" w:hRule="atLeast"/>
        </w:trPr>
        <w:tc>
          <w:tcPr>
            <w:tcW w:w="1515" w:type="dxa"/>
            <w:vAlign w:val="top"/>
          </w:tcPr>
          <w:p>
            <w:pPr>
              <w:ind w:left="182"/>
              <w:spacing w:before="6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010100360070390001</w:t>
            </w:r>
          </w:p>
        </w:tc>
        <w:tc>
          <w:tcPr>
            <w:tcW w:w="1387" w:type="dxa"/>
            <w:vAlign w:val="top"/>
          </w:tcPr>
          <w:p>
            <w:pPr>
              <w:ind w:left="491"/>
              <w:spacing w:before="44" w:line="225" w:lineRule="auto"/>
              <w:rPr>
                <w:rFonts w:ascii="SimSun" w:hAnsi="SimSun" w:eastAsia="SimSun" w:cs="SimSun"/>
                <w:sz w:val="14"/>
                <w:szCs w:val="14"/>
              </w:rPr>
            </w:pPr>
            <w:r>
              <w:rPr>
                <w:rFonts w:ascii="SimSun" w:hAnsi="SimSun" w:eastAsia="SimSun" w:cs="SimSun"/>
                <w:sz w:val="14"/>
                <w:szCs w:val="14"/>
                <w:spacing w:val="-8"/>
              </w:rPr>
              <w:t>圆</w:t>
            </w:r>
            <w:r>
              <w:rPr>
                <w:rFonts w:ascii="SimSun" w:hAnsi="SimSun" w:eastAsia="SimSun" w:cs="SimSun"/>
                <w:sz w:val="14"/>
                <w:szCs w:val="14"/>
                <w:spacing w:val="2"/>
              </w:rPr>
              <w:t xml:space="preserve">  </w:t>
            </w:r>
            <w:r>
              <w:rPr>
                <w:rFonts w:ascii="SimSun" w:hAnsi="SimSun" w:eastAsia="SimSun" w:cs="SimSun"/>
                <w:sz w:val="14"/>
                <w:szCs w:val="14"/>
                <w:spacing w:val="-8"/>
              </w:rPr>
              <w:t>钢</w:t>
            </w:r>
          </w:p>
        </w:tc>
        <w:tc>
          <w:tcPr>
            <w:tcW w:w="1562" w:type="dxa"/>
            <w:vAlign w:val="top"/>
          </w:tcPr>
          <w:p>
            <w:pPr>
              <w:ind w:left="302"/>
              <w:spacing w:before="44" w:line="224" w:lineRule="auto"/>
              <w:rPr>
                <w:rFonts w:ascii="SimSun" w:hAnsi="SimSun" w:eastAsia="SimSun" w:cs="SimSun"/>
                <w:sz w:val="14"/>
                <w:szCs w:val="14"/>
              </w:rPr>
            </w:pPr>
            <w:r>
              <w:rPr>
                <w:rFonts w:ascii="SimSun" w:hAnsi="SimSun" w:eastAsia="SimSun" w:cs="SimSun"/>
                <w:sz w:val="14"/>
                <w:szCs w:val="14"/>
                <w:spacing w:val="-1"/>
              </w:rPr>
              <w:t>Φ10外  HPB300</w:t>
            </w:r>
          </w:p>
        </w:tc>
        <w:tc>
          <w:tcPr>
            <w:tcW w:w="495" w:type="dxa"/>
            <w:vAlign w:val="top"/>
          </w:tcPr>
          <w:p>
            <w:pPr>
              <w:ind w:left="216"/>
              <w:spacing w:before="45" w:line="228" w:lineRule="auto"/>
              <w:rPr>
                <w:rFonts w:ascii="SimSun" w:hAnsi="SimSun" w:eastAsia="SimSun" w:cs="SimSun"/>
                <w:sz w:val="14"/>
                <w:szCs w:val="14"/>
              </w:rPr>
            </w:pPr>
            <w:r>
              <w:rPr>
                <w:rFonts w:ascii="SimSun" w:hAnsi="SimSun" w:eastAsia="SimSun" w:cs="SimSun"/>
                <w:sz w:val="14"/>
                <w:szCs w:val="14"/>
              </w:rPr>
              <w:t>t</w:t>
            </w:r>
          </w:p>
        </w:tc>
        <w:tc>
          <w:tcPr>
            <w:tcW w:w="1027" w:type="dxa"/>
            <w:vAlign w:val="top"/>
          </w:tcPr>
          <w:p>
            <w:pPr>
              <w:ind w:left="162"/>
              <w:spacing w:before="66" w:line="187" w:lineRule="auto"/>
              <w:rPr>
                <w:rFonts w:ascii="SimSun" w:hAnsi="SimSun" w:eastAsia="SimSun" w:cs="SimSun"/>
                <w:sz w:val="14"/>
                <w:szCs w:val="14"/>
              </w:rPr>
            </w:pPr>
            <w:r>
              <w:rPr>
                <w:rFonts w:ascii="SimSun" w:hAnsi="SimSun" w:eastAsia="SimSun" w:cs="SimSun"/>
                <w:sz w:val="14"/>
                <w:szCs w:val="14"/>
              </w:rPr>
              <w:t>2953～3155</w:t>
            </w:r>
          </w:p>
        </w:tc>
        <w:tc>
          <w:tcPr>
            <w:tcW w:w="655" w:type="dxa"/>
            <w:vAlign w:val="top"/>
          </w:tcPr>
          <w:p>
            <w:pPr>
              <w:ind w:left="156"/>
              <w:spacing w:before="67" w:line="186" w:lineRule="auto"/>
              <w:rPr>
                <w:rFonts w:ascii="SimSun" w:hAnsi="SimSun" w:eastAsia="SimSun" w:cs="SimSun"/>
                <w:sz w:val="14"/>
                <w:szCs w:val="14"/>
              </w:rPr>
            </w:pPr>
            <w:r>
              <w:rPr>
                <w:rFonts w:ascii="SimSun" w:hAnsi="SimSun" w:eastAsia="SimSun" w:cs="SimSun"/>
                <w:sz w:val="14"/>
                <w:szCs w:val="14"/>
                <w:spacing w:val="-1"/>
              </w:rPr>
              <w:t>3054</w:t>
            </w:r>
          </w:p>
        </w:tc>
        <w:tc>
          <w:tcPr>
            <w:tcW w:w="92" w:type="dxa"/>
            <w:vAlign w:val="top"/>
            <w:vMerge w:val="continue"/>
            <w:tcBorders>
              <w:top w:val="nil"/>
              <w:bottom w:val="nil"/>
            </w:tcBorders>
          </w:tcPr>
          <w:p>
            <w:pPr>
              <w:rPr>
                <w:rFonts w:ascii="Arial"/>
                <w:sz w:val="21"/>
              </w:rPr>
            </w:pPr>
            <w:r/>
          </w:p>
        </w:tc>
        <w:tc>
          <w:tcPr>
            <w:tcW w:w="1506" w:type="dxa"/>
            <w:vAlign w:val="top"/>
          </w:tcPr>
          <w:p>
            <w:pPr>
              <w:ind w:left="181"/>
              <w:spacing w:before="6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012901310630090001</w:t>
            </w:r>
          </w:p>
        </w:tc>
        <w:tc>
          <w:tcPr>
            <w:tcW w:w="1746" w:type="dxa"/>
            <w:vAlign w:val="top"/>
          </w:tcPr>
          <w:p>
            <w:pPr>
              <w:ind w:left="528"/>
              <w:spacing w:before="44" w:line="223" w:lineRule="auto"/>
              <w:rPr>
                <w:rFonts w:ascii="SimSun" w:hAnsi="SimSun" w:eastAsia="SimSun" w:cs="SimSun"/>
                <w:sz w:val="14"/>
                <w:szCs w:val="14"/>
              </w:rPr>
            </w:pPr>
            <w:r>
              <w:rPr>
                <w:rFonts w:ascii="SimSun" w:hAnsi="SimSun" w:eastAsia="SimSun" w:cs="SimSun"/>
                <w:sz w:val="14"/>
                <w:szCs w:val="14"/>
                <w:spacing w:val="2"/>
              </w:rPr>
              <w:t>热轧薄钢板</w:t>
            </w:r>
          </w:p>
        </w:tc>
        <w:tc>
          <w:tcPr>
            <w:tcW w:w="1790" w:type="dxa"/>
            <w:vAlign w:val="top"/>
          </w:tcPr>
          <w:p>
            <w:pPr>
              <w:ind w:left="631"/>
              <w:spacing w:before="66" w:line="187" w:lineRule="auto"/>
              <w:rPr>
                <w:rFonts w:ascii="SimSun" w:hAnsi="SimSun" w:eastAsia="SimSun" w:cs="SimSun"/>
                <w:sz w:val="14"/>
                <w:szCs w:val="14"/>
              </w:rPr>
            </w:pPr>
            <w:r>
              <w:rPr>
                <w:rFonts w:ascii="SimSun" w:hAnsi="SimSun" w:eastAsia="SimSun" w:cs="SimSun"/>
                <w:sz w:val="14"/>
                <w:szCs w:val="14"/>
                <w:spacing w:val="-1"/>
              </w:rPr>
              <w:t>1.0--1.5</w:t>
            </w:r>
          </w:p>
        </w:tc>
        <w:tc>
          <w:tcPr>
            <w:tcW w:w="496" w:type="dxa"/>
            <w:vAlign w:val="top"/>
          </w:tcPr>
          <w:p>
            <w:pPr>
              <w:ind w:left="226"/>
              <w:spacing w:before="45" w:line="228"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55"/>
              <w:spacing w:before="66" w:line="187" w:lineRule="auto"/>
              <w:rPr>
                <w:rFonts w:ascii="SimSun" w:hAnsi="SimSun" w:eastAsia="SimSun" w:cs="SimSun"/>
                <w:sz w:val="14"/>
                <w:szCs w:val="14"/>
              </w:rPr>
            </w:pPr>
            <w:r>
              <w:rPr>
                <w:rFonts w:ascii="SimSun" w:hAnsi="SimSun" w:eastAsia="SimSun" w:cs="SimSun"/>
                <w:sz w:val="14"/>
                <w:szCs w:val="14"/>
              </w:rPr>
              <w:t>3329.41</w:t>
            </w:r>
          </w:p>
        </w:tc>
      </w:tr>
      <w:tr>
        <w:trPr>
          <w:trHeight w:val="228" w:hRule="atLeast"/>
        </w:trPr>
        <w:tc>
          <w:tcPr>
            <w:tcW w:w="1515" w:type="dxa"/>
            <w:vAlign w:val="top"/>
          </w:tcPr>
          <w:p>
            <w:pPr>
              <w:ind w:left="182"/>
              <w:spacing w:before="6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010100360240390001</w:t>
            </w:r>
          </w:p>
        </w:tc>
        <w:tc>
          <w:tcPr>
            <w:tcW w:w="1387" w:type="dxa"/>
            <w:vAlign w:val="top"/>
          </w:tcPr>
          <w:p>
            <w:pPr>
              <w:ind w:left="491"/>
              <w:spacing w:before="46" w:line="225" w:lineRule="auto"/>
              <w:rPr>
                <w:rFonts w:ascii="SimSun" w:hAnsi="SimSun" w:eastAsia="SimSun" w:cs="SimSun"/>
                <w:sz w:val="14"/>
                <w:szCs w:val="14"/>
              </w:rPr>
            </w:pPr>
            <w:r>
              <w:rPr>
                <w:rFonts w:ascii="SimSun" w:hAnsi="SimSun" w:eastAsia="SimSun" w:cs="SimSun"/>
                <w:sz w:val="14"/>
                <w:szCs w:val="14"/>
                <w:spacing w:val="-8"/>
              </w:rPr>
              <w:t>圆</w:t>
            </w:r>
            <w:r>
              <w:rPr>
                <w:rFonts w:ascii="SimSun" w:hAnsi="SimSun" w:eastAsia="SimSun" w:cs="SimSun"/>
                <w:sz w:val="14"/>
                <w:szCs w:val="14"/>
                <w:spacing w:val="2"/>
              </w:rPr>
              <w:t xml:space="preserve">  </w:t>
            </w:r>
            <w:r>
              <w:rPr>
                <w:rFonts w:ascii="SimSun" w:hAnsi="SimSun" w:eastAsia="SimSun" w:cs="SimSun"/>
                <w:sz w:val="14"/>
                <w:szCs w:val="14"/>
                <w:spacing w:val="-8"/>
              </w:rPr>
              <w:t>钢</w:t>
            </w:r>
          </w:p>
        </w:tc>
        <w:tc>
          <w:tcPr>
            <w:tcW w:w="1562" w:type="dxa"/>
            <w:vAlign w:val="top"/>
          </w:tcPr>
          <w:p>
            <w:pPr>
              <w:ind w:left="230"/>
              <w:spacing w:before="67" w:line="186" w:lineRule="auto"/>
              <w:rPr>
                <w:rFonts w:ascii="SimSun" w:hAnsi="SimSun" w:eastAsia="SimSun" w:cs="SimSun"/>
                <w:sz w:val="14"/>
                <w:szCs w:val="14"/>
              </w:rPr>
            </w:pPr>
            <w:r>
              <w:rPr>
                <w:rFonts w:ascii="SimSun" w:hAnsi="SimSun" w:eastAsia="SimSun" w:cs="SimSun"/>
                <w:sz w:val="14"/>
                <w:szCs w:val="14"/>
              </w:rPr>
              <w:t>Φ12--25  HPB300</w:t>
            </w:r>
          </w:p>
        </w:tc>
        <w:tc>
          <w:tcPr>
            <w:tcW w:w="495" w:type="dxa"/>
            <w:vAlign w:val="top"/>
          </w:tcPr>
          <w:p>
            <w:pPr>
              <w:ind w:left="216"/>
              <w:spacing w:before="46" w:line="226" w:lineRule="auto"/>
              <w:rPr>
                <w:rFonts w:ascii="SimSun" w:hAnsi="SimSun" w:eastAsia="SimSun" w:cs="SimSun"/>
                <w:sz w:val="14"/>
                <w:szCs w:val="14"/>
              </w:rPr>
            </w:pPr>
            <w:r>
              <w:rPr>
                <w:rFonts w:ascii="SimSun" w:hAnsi="SimSun" w:eastAsia="SimSun" w:cs="SimSun"/>
                <w:sz w:val="14"/>
                <w:szCs w:val="14"/>
              </w:rPr>
              <w:t>t</w:t>
            </w:r>
          </w:p>
        </w:tc>
        <w:tc>
          <w:tcPr>
            <w:tcW w:w="1027" w:type="dxa"/>
            <w:vAlign w:val="top"/>
          </w:tcPr>
          <w:p>
            <w:pPr>
              <w:ind w:left="162"/>
              <w:spacing w:before="69" w:line="186" w:lineRule="auto"/>
              <w:rPr>
                <w:rFonts w:ascii="SimSun" w:hAnsi="SimSun" w:eastAsia="SimSun" w:cs="SimSun"/>
                <w:sz w:val="14"/>
                <w:szCs w:val="14"/>
              </w:rPr>
            </w:pPr>
            <w:r>
              <w:rPr>
                <w:rFonts w:ascii="SimSun" w:hAnsi="SimSun" w:eastAsia="SimSun" w:cs="SimSun"/>
                <w:sz w:val="14"/>
                <w:szCs w:val="14"/>
              </w:rPr>
              <w:t>2884～3078</w:t>
            </w:r>
          </w:p>
        </w:tc>
        <w:tc>
          <w:tcPr>
            <w:tcW w:w="655" w:type="dxa"/>
            <w:vAlign w:val="top"/>
          </w:tcPr>
          <w:p>
            <w:pPr>
              <w:ind w:left="155"/>
              <w:spacing w:before="68" w:line="187" w:lineRule="auto"/>
              <w:rPr>
                <w:rFonts w:ascii="SimSun" w:hAnsi="SimSun" w:eastAsia="SimSun" w:cs="SimSun"/>
                <w:sz w:val="14"/>
                <w:szCs w:val="14"/>
              </w:rPr>
            </w:pPr>
            <w:r>
              <w:rPr>
                <w:rFonts w:ascii="SimSun" w:hAnsi="SimSun" w:eastAsia="SimSun" w:cs="SimSun"/>
                <w:sz w:val="14"/>
                <w:szCs w:val="14"/>
              </w:rPr>
              <w:t>2981</w:t>
            </w:r>
          </w:p>
        </w:tc>
        <w:tc>
          <w:tcPr>
            <w:tcW w:w="92" w:type="dxa"/>
            <w:vAlign w:val="top"/>
            <w:vMerge w:val="continue"/>
            <w:tcBorders>
              <w:top w:val="nil"/>
              <w:bottom w:val="nil"/>
            </w:tcBorders>
          </w:tcPr>
          <w:p>
            <w:pPr>
              <w:rPr>
                <w:rFonts w:ascii="Arial"/>
                <w:sz w:val="21"/>
              </w:rPr>
            </w:pPr>
            <w:r/>
          </w:p>
        </w:tc>
        <w:tc>
          <w:tcPr>
            <w:tcW w:w="1506" w:type="dxa"/>
            <w:vAlign w:val="top"/>
          </w:tcPr>
          <w:p>
            <w:pPr>
              <w:ind w:left="181"/>
              <w:spacing w:before="6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012901310650090001</w:t>
            </w:r>
          </w:p>
        </w:tc>
        <w:tc>
          <w:tcPr>
            <w:tcW w:w="1746" w:type="dxa"/>
            <w:vAlign w:val="top"/>
          </w:tcPr>
          <w:p>
            <w:pPr>
              <w:ind w:left="528"/>
              <w:spacing w:before="46" w:line="223" w:lineRule="auto"/>
              <w:rPr>
                <w:rFonts w:ascii="SimSun" w:hAnsi="SimSun" w:eastAsia="SimSun" w:cs="SimSun"/>
                <w:sz w:val="14"/>
                <w:szCs w:val="14"/>
              </w:rPr>
            </w:pPr>
            <w:r>
              <w:rPr>
                <w:rFonts w:ascii="SimSun" w:hAnsi="SimSun" w:eastAsia="SimSun" w:cs="SimSun"/>
                <w:sz w:val="14"/>
                <w:szCs w:val="14"/>
                <w:spacing w:val="2"/>
              </w:rPr>
              <w:t>热轧薄钢板</w:t>
            </w:r>
          </w:p>
        </w:tc>
        <w:tc>
          <w:tcPr>
            <w:tcW w:w="1790" w:type="dxa"/>
            <w:vAlign w:val="top"/>
          </w:tcPr>
          <w:p>
            <w:pPr>
              <w:ind w:left="631"/>
              <w:spacing w:before="68" w:line="187" w:lineRule="auto"/>
              <w:rPr>
                <w:rFonts w:ascii="SimSun" w:hAnsi="SimSun" w:eastAsia="SimSun" w:cs="SimSun"/>
                <w:sz w:val="14"/>
                <w:szCs w:val="14"/>
              </w:rPr>
            </w:pPr>
            <w:r>
              <w:rPr>
                <w:rFonts w:ascii="SimSun" w:hAnsi="SimSun" w:eastAsia="SimSun" w:cs="SimSun"/>
                <w:sz w:val="14"/>
                <w:szCs w:val="14"/>
                <w:spacing w:val="-1"/>
              </w:rPr>
              <w:t>1.6--1.8</w:t>
            </w:r>
          </w:p>
        </w:tc>
        <w:tc>
          <w:tcPr>
            <w:tcW w:w="496" w:type="dxa"/>
            <w:vAlign w:val="top"/>
          </w:tcPr>
          <w:p>
            <w:pPr>
              <w:ind w:left="226"/>
              <w:spacing w:before="46" w:line="226"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55"/>
              <w:spacing w:before="69" w:line="186" w:lineRule="auto"/>
              <w:rPr>
                <w:rFonts w:ascii="SimSun" w:hAnsi="SimSun" w:eastAsia="SimSun" w:cs="SimSun"/>
                <w:sz w:val="14"/>
                <w:szCs w:val="14"/>
              </w:rPr>
            </w:pPr>
            <w:r>
              <w:rPr>
                <w:rFonts w:ascii="SimSun" w:hAnsi="SimSun" w:eastAsia="SimSun" w:cs="SimSun"/>
                <w:sz w:val="14"/>
                <w:szCs w:val="14"/>
              </w:rPr>
              <w:t>3239.98</w:t>
            </w:r>
          </w:p>
        </w:tc>
      </w:tr>
      <w:tr>
        <w:trPr>
          <w:trHeight w:val="228" w:hRule="atLeast"/>
        </w:trPr>
        <w:tc>
          <w:tcPr>
            <w:tcW w:w="1515" w:type="dxa"/>
            <w:vAlign w:val="top"/>
          </w:tcPr>
          <w:p>
            <w:pPr>
              <w:ind w:left="182"/>
              <w:spacing w:before="6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010100360280390001</w:t>
            </w:r>
          </w:p>
        </w:tc>
        <w:tc>
          <w:tcPr>
            <w:tcW w:w="1387" w:type="dxa"/>
            <w:vAlign w:val="top"/>
          </w:tcPr>
          <w:p>
            <w:pPr>
              <w:ind w:left="491"/>
              <w:spacing w:before="48" w:line="224" w:lineRule="auto"/>
              <w:rPr>
                <w:rFonts w:ascii="SimSun" w:hAnsi="SimSun" w:eastAsia="SimSun" w:cs="SimSun"/>
                <w:sz w:val="14"/>
                <w:szCs w:val="14"/>
              </w:rPr>
            </w:pPr>
            <w:r>
              <w:rPr>
                <w:rFonts w:ascii="SimSun" w:hAnsi="SimSun" w:eastAsia="SimSun" w:cs="SimSun"/>
                <w:sz w:val="14"/>
                <w:szCs w:val="14"/>
                <w:spacing w:val="-8"/>
              </w:rPr>
              <w:t>圆</w:t>
            </w:r>
            <w:r>
              <w:rPr>
                <w:rFonts w:ascii="SimSun" w:hAnsi="SimSun" w:eastAsia="SimSun" w:cs="SimSun"/>
                <w:sz w:val="14"/>
                <w:szCs w:val="14"/>
                <w:spacing w:val="2"/>
              </w:rPr>
              <w:t xml:space="preserve">  </w:t>
            </w:r>
            <w:r>
              <w:rPr>
                <w:rFonts w:ascii="SimSun" w:hAnsi="SimSun" w:eastAsia="SimSun" w:cs="SimSun"/>
                <w:sz w:val="14"/>
                <w:szCs w:val="14"/>
                <w:spacing w:val="-8"/>
              </w:rPr>
              <w:t>钢</w:t>
            </w:r>
          </w:p>
        </w:tc>
        <w:tc>
          <w:tcPr>
            <w:tcW w:w="1562" w:type="dxa"/>
            <w:vAlign w:val="top"/>
          </w:tcPr>
          <w:p>
            <w:pPr>
              <w:ind w:left="266"/>
              <w:spacing w:before="48" w:line="224" w:lineRule="auto"/>
              <w:rPr>
                <w:rFonts w:ascii="SimSun" w:hAnsi="SimSun" w:eastAsia="SimSun" w:cs="SimSun"/>
                <w:sz w:val="14"/>
                <w:szCs w:val="14"/>
              </w:rPr>
            </w:pPr>
            <w:r>
              <w:rPr>
                <w:rFonts w:ascii="SimSun" w:hAnsi="SimSun" w:eastAsia="SimSun" w:cs="SimSun"/>
                <w:sz w:val="14"/>
                <w:szCs w:val="14"/>
                <w:spacing w:val="-1"/>
              </w:rPr>
              <w:t>Φ25外   HPB300</w:t>
            </w:r>
          </w:p>
        </w:tc>
        <w:tc>
          <w:tcPr>
            <w:tcW w:w="495" w:type="dxa"/>
            <w:vAlign w:val="top"/>
          </w:tcPr>
          <w:p>
            <w:pPr>
              <w:ind w:left="216"/>
              <w:spacing w:before="48" w:line="224" w:lineRule="auto"/>
              <w:rPr>
                <w:rFonts w:ascii="SimSun" w:hAnsi="SimSun" w:eastAsia="SimSun" w:cs="SimSun"/>
                <w:sz w:val="14"/>
                <w:szCs w:val="14"/>
              </w:rPr>
            </w:pPr>
            <w:r>
              <w:rPr>
                <w:rFonts w:ascii="SimSun" w:hAnsi="SimSun" w:eastAsia="SimSun" w:cs="SimSun"/>
                <w:sz w:val="14"/>
                <w:szCs w:val="14"/>
              </w:rPr>
              <w:t>t</w:t>
            </w:r>
          </w:p>
        </w:tc>
        <w:tc>
          <w:tcPr>
            <w:tcW w:w="1027" w:type="dxa"/>
            <w:vAlign w:val="top"/>
          </w:tcPr>
          <w:p>
            <w:pPr>
              <w:ind w:left="162"/>
              <w:spacing w:before="70" w:line="187" w:lineRule="auto"/>
              <w:rPr>
                <w:rFonts w:ascii="SimSun" w:hAnsi="SimSun" w:eastAsia="SimSun" w:cs="SimSun"/>
                <w:sz w:val="14"/>
                <w:szCs w:val="14"/>
              </w:rPr>
            </w:pPr>
            <w:r>
              <w:rPr>
                <w:rFonts w:ascii="SimSun" w:hAnsi="SimSun" w:eastAsia="SimSun" w:cs="SimSun"/>
                <w:sz w:val="14"/>
                <w:szCs w:val="14"/>
              </w:rPr>
              <w:t>2957～3133</w:t>
            </w:r>
          </w:p>
        </w:tc>
        <w:tc>
          <w:tcPr>
            <w:tcW w:w="655" w:type="dxa"/>
            <w:vAlign w:val="top"/>
          </w:tcPr>
          <w:p>
            <w:pPr>
              <w:ind w:left="156"/>
              <w:spacing w:before="70" w:line="186" w:lineRule="auto"/>
              <w:rPr>
                <w:rFonts w:ascii="SimSun" w:hAnsi="SimSun" w:eastAsia="SimSun" w:cs="SimSun"/>
                <w:sz w:val="14"/>
                <w:szCs w:val="14"/>
              </w:rPr>
            </w:pPr>
            <w:r>
              <w:rPr>
                <w:rFonts w:ascii="SimSun" w:hAnsi="SimSun" w:eastAsia="SimSun" w:cs="SimSun"/>
                <w:sz w:val="14"/>
                <w:szCs w:val="14"/>
                <w:spacing w:val="-1"/>
              </w:rPr>
              <w:t>3045</w:t>
            </w:r>
          </w:p>
        </w:tc>
        <w:tc>
          <w:tcPr>
            <w:tcW w:w="92" w:type="dxa"/>
            <w:vAlign w:val="top"/>
            <w:vMerge w:val="continue"/>
            <w:tcBorders>
              <w:top w:val="nil"/>
              <w:bottom w:val="nil"/>
            </w:tcBorders>
          </w:tcPr>
          <w:p>
            <w:pPr>
              <w:rPr>
                <w:rFonts w:ascii="Arial"/>
                <w:sz w:val="21"/>
              </w:rPr>
            </w:pPr>
            <w:r/>
          </w:p>
        </w:tc>
        <w:tc>
          <w:tcPr>
            <w:tcW w:w="1506" w:type="dxa"/>
            <w:vAlign w:val="top"/>
          </w:tcPr>
          <w:p>
            <w:pPr>
              <w:ind w:left="180"/>
              <w:spacing w:before="6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012901310670090001</w:t>
            </w:r>
          </w:p>
        </w:tc>
        <w:tc>
          <w:tcPr>
            <w:tcW w:w="1746" w:type="dxa"/>
            <w:vAlign w:val="top"/>
          </w:tcPr>
          <w:p>
            <w:pPr>
              <w:ind w:left="528"/>
              <w:spacing w:before="48" w:line="223" w:lineRule="auto"/>
              <w:rPr>
                <w:rFonts w:ascii="SimSun" w:hAnsi="SimSun" w:eastAsia="SimSun" w:cs="SimSun"/>
                <w:sz w:val="14"/>
                <w:szCs w:val="14"/>
              </w:rPr>
            </w:pPr>
            <w:r>
              <w:rPr>
                <w:rFonts w:ascii="SimSun" w:hAnsi="SimSun" w:eastAsia="SimSun" w:cs="SimSun"/>
                <w:sz w:val="14"/>
                <w:szCs w:val="14"/>
                <w:spacing w:val="2"/>
              </w:rPr>
              <w:t>热轧薄钢板</w:t>
            </w:r>
          </w:p>
        </w:tc>
        <w:tc>
          <w:tcPr>
            <w:tcW w:w="1790" w:type="dxa"/>
            <w:vAlign w:val="top"/>
          </w:tcPr>
          <w:p>
            <w:pPr>
              <w:ind w:left="622"/>
              <w:spacing w:before="70" w:line="186" w:lineRule="auto"/>
              <w:rPr>
                <w:rFonts w:ascii="SimSun" w:hAnsi="SimSun" w:eastAsia="SimSun" w:cs="SimSun"/>
                <w:sz w:val="14"/>
                <w:szCs w:val="14"/>
              </w:rPr>
            </w:pPr>
            <w:r>
              <w:rPr>
                <w:rFonts w:ascii="SimSun" w:hAnsi="SimSun" w:eastAsia="SimSun" w:cs="SimSun"/>
                <w:sz w:val="14"/>
                <w:szCs w:val="14"/>
              </w:rPr>
              <w:t>2.0--2.5</w:t>
            </w:r>
          </w:p>
        </w:tc>
        <w:tc>
          <w:tcPr>
            <w:tcW w:w="496" w:type="dxa"/>
            <w:vAlign w:val="top"/>
          </w:tcPr>
          <w:p>
            <w:pPr>
              <w:ind w:left="226"/>
              <w:spacing w:before="48" w:line="224"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55"/>
              <w:spacing w:before="70" w:line="187" w:lineRule="auto"/>
              <w:rPr>
                <w:rFonts w:ascii="SimSun" w:hAnsi="SimSun" w:eastAsia="SimSun" w:cs="SimSun"/>
                <w:sz w:val="14"/>
                <w:szCs w:val="14"/>
              </w:rPr>
            </w:pPr>
            <w:r>
              <w:rPr>
                <w:rFonts w:ascii="SimSun" w:hAnsi="SimSun" w:eastAsia="SimSun" w:cs="SimSun"/>
                <w:sz w:val="14"/>
                <w:szCs w:val="14"/>
              </w:rPr>
              <w:t>3162.39</w:t>
            </w:r>
          </w:p>
        </w:tc>
      </w:tr>
      <w:tr>
        <w:trPr>
          <w:trHeight w:val="228" w:hRule="atLeast"/>
        </w:trPr>
        <w:tc>
          <w:tcPr>
            <w:tcW w:w="1515" w:type="dxa"/>
            <w:vAlign w:val="top"/>
          </w:tcPr>
          <w:p>
            <w:pPr>
              <w:ind w:left="182"/>
              <w:spacing w:before="6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010101200070060001</w:t>
            </w:r>
          </w:p>
        </w:tc>
        <w:tc>
          <w:tcPr>
            <w:tcW w:w="1387" w:type="dxa"/>
            <w:vAlign w:val="top"/>
          </w:tcPr>
          <w:p>
            <w:pPr>
              <w:ind w:left="159"/>
              <w:spacing w:before="48" w:line="224" w:lineRule="auto"/>
              <w:rPr>
                <w:rFonts w:ascii="SimSun" w:hAnsi="SimSun" w:eastAsia="SimSun" w:cs="SimSun"/>
                <w:sz w:val="14"/>
                <w:szCs w:val="14"/>
              </w:rPr>
            </w:pPr>
            <w:r>
              <w:rPr>
                <w:rFonts w:ascii="SimSun" w:hAnsi="SimSun" w:eastAsia="SimSun" w:cs="SimSun"/>
                <w:sz w:val="14"/>
                <w:szCs w:val="14"/>
                <w:spacing w:val="1"/>
              </w:rPr>
              <w:t>螺纹钢(</w:t>
            </w:r>
            <w:r>
              <w:rPr>
                <w:rFonts w:ascii="SimSun" w:hAnsi="SimSun" w:eastAsia="SimSun" w:cs="SimSun"/>
                <w:sz w:val="14"/>
                <w:szCs w:val="14"/>
              </w:rPr>
              <w:t>III</w:t>
            </w:r>
            <w:r>
              <w:rPr>
                <w:rFonts w:ascii="SimSun" w:hAnsi="SimSun" w:eastAsia="SimSun" w:cs="SimSun"/>
                <w:sz w:val="14"/>
                <w:szCs w:val="14"/>
                <w:spacing w:val="1"/>
              </w:rPr>
              <w:t>级钢)</w:t>
            </w:r>
          </w:p>
        </w:tc>
        <w:tc>
          <w:tcPr>
            <w:tcW w:w="1562" w:type="dxa"/>
            <w:vAlign w:val="top"/>
          </w:tcPr>
          <w:p>
            <w:pPr>
              <w:ind w:left="266"/>
              <w:spacing w:before="48" w:line="223" w:lineRule="auto"/>
              <w:rPr>
                <w:rFonts w:ascii="SimSun" w:hAnsi="SimSun" w:eastAsia="SimSun" w:cs="SimSun"/>
                <w:sz w:val="14"/>
                <w:szCs w:val="14"/>
              </w:rPr>
            </w:pPr>
            <w:r>
              <w:rPr>
                <w:rFonts w:ascii="SimSun" w:hAnsi="SimSun" w:eastAsia="SimSun" w:cs="SimSun"/>
                <w:sz w:val="14"/>
                <w:szCs w:val="14"/>
                <w:spacing w:val="-1"/>
              </w:rPr>
              <w:t>Φ10内   HRB400</w:t>
            </w:r>
          </w:p>
        </w:tc>
        <w:tc>
          <w:tcPr>
            <w:tcW w:w="495" w:type="dxa"/>
            <w:vAlign w:val="top"/>
          </w:tcPr>
          <w:p>
            <w:pPr>
              <w:ind w:left="216"/>
              <w:spacing w:before="48" w:line="224" w:lineRule="auto"/>
              <w:rPr>
                <w:rFonts w:ascii="SimSun" w:hAnsi="SimSun" w:eastAsia="SimSun" w:cs="SimSun"/>
                <w:sz w:val="14"/>
                <w:szCs w:val="14"/>
              </w:rPr>
            </w:pPr>
            <w:r>
              <w:rPr>
                <w:rFonts w:ascii="SimSun" w:hAnsi="SimSun" w:eastAsia="SimSun" w:cs="SimSun"/>
                <w:sz w:val="14"/>
                <w:szCs w:val="14"/>
              </w:rPr>
              <w:t>t</w:t>
            </w:r>
          </w:p>
        </w:tc>
        <w:tc>
          <w:tcPr>
            <w:tcW w:w="1027" w:type="dxa"/>
            <w:vAlign w:val="top"/>
          </w:tcPr>
          <w:p>
            <w:pPr>
              <w:ind w:left="162"/>
              <w:spacing w:before="70" w:line="187" w:lineRule="auto"/>
              <w:rPr>
                <w:rFonts w:ascii="SimSun" w:hAnsi="SimSun" w:eastAsia="SimSun" w:cs="SimSun"/>
                <w:sz w:val="14"/>
                <w:szCs w:val="14"/>
              </w:rPr>
            </w:pPr>
            <w:r>
              <w:rPr>
                <w:rFonts w:ascii="SimSun" w:hAnsi="SimSun" w:eastAsia="SimSun" w:cs="SimSun"/>
                <w:sz w:val="14"/>
                <w:szCs w:val="14"/>
              </w:rPr>
              <w:t>2992～3169</w:t>
            </w:r>
          </w:p>
        </w:tc>
        <w:tc>
          <w:tcPr>
            <w:tcW w:w="655" w:type="dxa"/>
            <w:vAlign w:val="top"/>
          </w:tcPr>
          <w:p>
            <w:pPr>
              <w:ind w:left="156"/>
              <w:spacing w:before="70" w:line="187" w:lineRule="auto"/>
              <w:rPr>
                <w:rFonts w:ascii="SimSun" w:hAnsi="SimSun" w:eastAsia="SimSun" w:cs="SimSun"/>
                <w:sz w:val="14"/>
                <w:szCs w:val="14"/>
              </w:rPr>
            </w:pPr>
            <w:r>
              <w:rPr>
                <w:rFonts w:ascii="SimSun" w:hAnsi="SimSun" w:eastAsia="SimSun" w:cs="SimSun"/>
                <w:sz w:val="14"/>
                <w:szCs w:val="14"/>
                <w:spacing w:val="-1"/>
              </w:rPr>
              <w:t>3081</w:t>
            </w:r>
          </w:p>
        </w:tc>
        <w:tc>
          <w:tcPr>
            <w:tcW w:w="92" w:type="dxa"/>
            <w:vAlign w:val="top"/>
            <w:vMerge w:val="continue"/>
            <w:tcBorders>
              <w:top w:val="nil"/>
              <w:bottom w:val="nil"/>
            </w:tcBorders>
          </w:tcPr>
          <w:p>
            <w:pPr>
              <w:rPr>
                <w:rFonts w:ascii="Arial"/>
                <w:sz w:val="21"/>
              </w:rPr>
            </w:pPr>
            <w:r/>
          </w:p>
        </w:tc>
        <w:tc>
          <w:tcPr>
            <w:tcW w:w="1506" w:type="dxa"/>
            <w:vAlign w:val="top"/>
          </w:tcPr>
          <w:p>
            <w:pPr>
              <w:ind w:left="180"/>
              <w:spacing w:before="6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012901310690090001</w:t>
            </w:r>
          </w:p>
        </w:tc>
        <w:tc>
          <w:tcPr>
            <w:tcW w:w="1746" w:type="dxa"/>
            <w:vAlign w:val="top"/>
          </w:tcPr>
          <w:p>
            <w:pPr>
              <w:ind w:left="528"/>
              <w:spacing w:before="48" w:line="223" w:lineRule="auto"/>
              <w:rPr>
                <w:rFonts w:ascii="SimSun" w:hAnsi="SimSun" w:eastAsia="SimSun" w:cs="SimSun"/>
                <w:sz w:val="14"/>
                <w:szCs w:val="14"/>
              </w:rPr>
            </w:pPr>
            <w:r>
              <w:rPr>
                <w:rFonts w:ascii="SimSun" w:hAnsi="SimSun" w:eastAsia="SimSun" w:cs="SimSun"/>
                <w:sz w:val="14"/>
                <w:szCs w:val="14"/>
                <w:spacing w:val="2"/>
              </w:rPr>
              <w:t>热轧薄钢板</w:t>
            </w:r>
          </w:p>
        </w:tc>
        <w:tc>
          <w:tcPr>
            <w:tcW w:w="1790" w:type="dxa"/>
            <w:vAlign w:val="top"/>
          </w:tcPr>
          <w:p>
            <w:pPr>
              <w:ind w:left="622"/>
              <w:spacing w:before="70" w:line="186" w:lineRule="auto"/>
              <w:rPr>
                <w:rFonts w:ascii="SimSun" w:hAnsi="SimSun" w:eastAsia="SimSun" w:cs="SimSun"/>
                <w:sz w:val="14"/>
                <w:szCs w:val="14"/>
              </w:rPr>
            </w:pPr>
            <w:r>
              <w:rPr>
                <w:rFonts w:ascii="SimSun" w:hAnsi="SimSun" w:eastAsia="SimSun" w:cs="SimSun"/>
                <w:sz w:val="14"/>
                <w:szCs w:val="14"/>
              </w:rPr>
              <w:t>2.8--3.2</w:t>
            </w:r>
          </w:p>
        </w:tc>
        <w:tc>
          <w:tcPr>
            <w:tcW w:w="496" w:type="dxa"/>
            <w:vAlign w:val="top"/>
          </w:tcPr>
          <w:p>
            <w:pPr>
              <w:ind w:left="226"/>
              <w:spacing w:before="48" w:line="224"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55"/>
              <w:spacing w:before="70" w:line="186" w:lineRule="auto"/>
              <w:rPr>
                <w:rFonts w:ascii="SimSun" w:hAnsi="SimSun" w:eastAsia="SimSun" w:cs="SimSun"/>
                <w:sz w:val="14"/>
                <w:szCs w:val="14"/>
              </w:rPr>
            </w:pPr>
            <w:r>
              <w:rPr>
                <w:rFonts w:ascii="SimSun" w:hAnsi="SimSun" w:eastAsia="SimSun" w:cs="SimSun"/>
                <w:sz w:val="14"/>
                <w:szCs w:val="14"/>
              </w:rPr>
              <w:t>3093.46</w:t>
            </w:r>
          </w:p>
        </w:tc>
      </w:tr>
      <w:tr>
        <w:trPr>
          <w:trHeight w:val="228" w:hRule="atLeast"/>
        </w:trPr>
        <w:tc>
          <w:tcPr>
            <w:tcW w:w="1515" w:type="dxa"/>
            <w:vAlign w:val="top"/>
          </w:tcPr>
          <w:p>
            <w:pPr>
              <w:ind w:left="182"/>
              <w:spacing w:before="6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010101360080060001</w:t>
            </w:r>
          </w:p>
        </w:tc>
        <w:tc>
          <w:tcPr>
            <w:tcW w:w="1387" w:type="dxa"/>
            <w:vAlign w:val="top"/>
          </w:tcPr>
          <w:p>
            <w:pPr>
              <w:ind w:left="159"/>
              <w:spacing w:before="49" w:line="222" w:lineRule="auto"/>
              <w:rPr>
                <w:rFonts w:ascii="SimSun" w:hAnsi="SimSun" w:eastAsia="SimSun" w:cs="SimSun"/>
                <w:sz w:val="14"/>
                <w:szCs w:val="14"/>
              </w:rPr>
            </w:pPr>
            <w:r>
              <w:rPr>
                <w:rFonts w:ascii="SimSun" w:hAnsi="SimSun" w:eastAsia="SimSun" w:cs="SimSun"/>
                <w:sz w:val="14"/>
                <w:szCs w:val="14"/>
                <w:spacing w:val="1"/>
              </w:rPr>
              <w:t>螺纹钢(</w:t>
            </w:r>
            <w:r>
              <w:rPr>
                <w:rFonts w:ascii="SimSun" w:hAnsi="SimSun" w:eastAsia="SimSun" w:cs="SimSun"/>
                <w:sz w:val="14"/>
                <w:szCs w:val="14"/>
              </w:rPr>
              <w:t>III</w:t>
            </w:r>
            <w:r>
              <w:rPr>
                <w:rFonts w:ascii="SimSun" w:hAnsi="SimSun" w:eastAsia="SimSun" w:cs="SimSun"/>
                <w:sz w:val="14"/>
                <w:szCs w:val="14"/>
                <w:spacing w:val="1"/>
              </w:rPr>
              <w:t>级钢)</w:t>
            </w:r>
          </w:p>
        </w:tc>
        <w:tc>
          <w:tcPr>
            <w:tcW w:w="1562" w:type="dxa"/>
            <w:vAlign w:val="top"/>
          </w:tcPr>
          <w:p>
            <w:pPr>
              <w:ind w:left="266"/>
              <w:spacing w:before="49" w:line="222" w:lineRule="auto"/>
              <w:rPr>
                <w:rFonts w:ascii="SimSun" w:hAnsi="SimSun" w:eastAsia="SimSun" w:cs="SimSun"/>
                <w:sz w:val="14"/>
                <w:szCs w:val="14"/>
              </w:rPr>
            </w:pPr>
            <w:r>
              <w:rPr>
                <w:rFonts w:ascii="SimSun" w:hAnsi="SimSun" w:eastAsia="SimSun" w:cs="SimSun"/>
                <w:sz w:val="14"/>
                <w:szCs w:val="14"/>
                <w:spacing w:val="-1"/>
              </w:rPr>
              <w:t>Φ10外   HRB400</w:t>
            </w:r>
          </w:p>
        </w:tc>
        <w:tc>
          <w:tcPr>
            <w:tcW w:w="495" w:type="dxa"/>
            <w:vAlign w:val="top"/>
          </w:tcPr>
          <w:p>
            <w:pPr>
              <w:ind w:left="216"/>
              <w:spacing w:before="49" w:line="222" w:lineRule="auto"/>
              <w:rPr>
                <w:rFonts w:ascii="SimSun" w:hAnsi="SimSun" w:eastAsia="SimSun" w:cs="SimSun"/>
                <w:sz w:val="14"/>
                <w:szCs w:val="14"/>
              </w:rPr>
            </w:pPr>
            <w:r>
              <w:rPr>
                <w:rFonts w:ascii="SimSun" w:hAnsi="SimSun" w:eastAsia="SimSun" w:cs="SimSun"/>
                <w:sz w:val="14"/>
                <w:szCs w:val="14"/>
              </w:rPr>
              <w:t>t</w:t>
            </w:r>
          </w:p>
        </w:tc>
        <w:tc>
          <w:tcPr>
            <w:tcW w:w="1027" w:type="dxa"/>
            <w:vAlign w:val="top"/>
          </w:tcPr>
          <w:p>
            <w:pPr>
              <w:ind w:left="162"/>
              <w:spacing w:before="72" w:line="186" w:lineRule="auto"/>
              <w:rPr>
                <w:rFonts w:ascii="SimSun" w:hAnsi="SimSun" w:eastAsia="SimSun" w:cs="SimSun"/>
                <w:sz w:val="14"/>
                <w:szCs w:val="14"/>
              </w:rPr>
            </w:pPr>
            <w:r>
              <w:rPr>
                <w:rFonts w:ascii="SimSun" w:hAnsi="SimSun" w:eastAsia="SimSun" w:cs="SimSun"/>
                <w:sz w:val="14"/>
                <w:szCs w:val="14"/>
              </w:rPr>
              <w:t>2890～3086</w:t>
            </w:r>
          </w:p>
        </w:tc>
        <w:tc>
          <w:tcPr>
            <w:tcW w:w="655" w:type="dxa"/>
            <w:vAlign w:val="top"/>
          </w:tcPr>
          <w:p>
            <w:pPr>
              <w:ind w:left="155"/>
              <w:spacing w:before="72" w:line="186" w:lineRule="auto"/>
              <w:rPr>
                <w:rFonts w:ascii="SimSun" w:hAnsi="SimSun" w:eastAsia="SimSun" w:cs="SimSun"/>
                <w:sz w:val="14"/>
                <w:szCs w:val="14"/>
              </w:rPr>
            </w:pPr>
            <w:r>
              <w:rPr>
                <w:rFonts w:ascii="SimSun" w:hAnsi="SimSun" w:eastAsia="SimSun" w:cs="SimSun"/>
                <w:sz w:val="14"/>
                <w:szCs w:val="14"/>
              </w:rPr>
              <w:t>2988</w:t>
            </w:r>
          </w:p>
        </w:tc>
        <w:tc>
          <w:tcPr>
            <w:tcW w:w="92" w:type="dxa"/>
            <w:vAlign w:val="top"/>
            <w:vMerge w:val="continue"/>
            <w:tcBorders>
              <w:top w:val="nil"/>
              <w:bottom w:val="nil"/>
            </w:tcBorders>
          </w:tcPr>
          <w:p>
            <w:pPr>
              <w:rPr>
                <w:rFonts w:ascii="Arial"/>
                <w:sz w:val="21"/>
              </w:rPr>
            </w:pPr>
            <w:r/>
          </w:p>
        </w:tc>
        <w:tc>
          <w:tcPr>
            <w:tcW w:w="1506" w:type="dxa"/>
            <w:vAlign w:val="top"/>
          </w:tcPr>
          <w:p>
            <w:pPr>
              <w:ind w:left="180"/>
              <w:spacing w:before="6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012901000710090001</w:t>
            </w:r>
          </w:p>
        </w:tc>
        <w:tc>
          <w:tcPr>
            <w:tcW w:w="1746" w:type="dxa"/>
            <w:vAlign w:val="top"/>
          </w:tcPr>
          <w:p>
            <w:pPr>
              <w:ind w:left="528"/>
              <w:spacing w:before="49" w:line="222" w:lineRule="auto"/>
              <w:rPr>
                <w:rFonts w:ascii="SimSun" w:hAnsi="SimSun" w:eastAsia="SimSun" w:cs="SimSun"/>
                <w:sz w:val="14"/>
                <w:szCs w:val="14"/>
              </w:rPr>
            </w:pPr>
            <w:r>
              <w:rPr>
                <w:rFonts w:ascii="SimSun" w:hAnsi="SimSun" w:eastAsia="SimSun" w:cs="SimSun"/>
                <w:sz w:val="14"/>
                <w:szCs w:val="14"/>
                <w:spacing w:val="2"/>
              </w:rPr>
              <w:t>热轧薄钢板</w:t>
            </w:r>
          </w:p>
        </w:tc>
        <w:tc>
          <w:tcPr>
            <w:tcW w:w="1790" w:type="dxa"/>
            <w:vAlign w:val="top"/>
          </w:tcPr>
          <w:p>
            <w:pPr>
              <w:ind w:left="623"/>
              <w:spacing w:before="72" w:line="186" w:lineRule="auto"/>
              <w:rPr>
                <w:rFonts w:ascii="SimSun" w:hAnsi="SimSun" w:eastAsia="SimSun" w:cs="SimSun"/>
                <w:sz w:val="14"/>
                <w:szCs w:val="14"/>
              </w:rPr>
            </w:pPr>
            <w:r>
              <w:rPr>
                <w:rFonts w:ascii="SimSun" w:hAnsi="SimSun" w:eastAsia="SimSun" w:cs="SimSun"/>
                <w:sz w:val="14"/>
                <w:szCs w:val="14"/>
              </w:rPr>
              <w:t>3.5--4.0</w:t>
            </w:r>
          </w:p>
        </w:tc>
        <w:tc>
          <w:tcPr>
            <w:tcW w:w="496" w:type="dxa"/>
            <w:vAlign w:val="top"/>
          </w:tcPr>
          <w:p>
            <w:pPr>
              <w:ind w:left="226"/>
              <w:spacing w:before="49" w:line="222"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55"/>
              <w:spacing w:before="71" w:line="187" w:lineRule="auto"/>
              <w:rPr>
                <w:rFonts w:ascii="SimSun" w:hAnsi="SimSun" w:eastAsia="SimSun" w:cs="SimSun"/>
                <w:sz w:val="14"/>
                <w:szCs w:val="14"/>
              </w:rPr>
            </w:pPr>
            <w:r>
              <w:rPr>
                <w:rFonts w:ascii="SimSun" w:hAnsi="SimSun" w:eastAsia="SimSun" w:cs="SimSun"/>
                <w:sz w:val="14"/>
                <w:szCs w:val="14"/>
              </w:rPr>
              <w:t>3046.61</w:t>
            </w:r>
          </w:p>
        </w:tc>
      </w:tr>
      <w:tr>
        <w:trPr>
          <w:trHeight w:val="228" w:hRule="atLeast"/>
        </w:trPr>
        <w:tc>
          <w:tcPr>
            <w:tcW w:w="1515" w:type="dxa"/>
            <w:vAlign w:val="top"/>
          </w:tcPr>
          <w:p>
            <w:pPr>
              <w:ind w:left="182"/>
              <w:spacing w:before="6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010101360600060001</w:t>
            </w:r>
          </w:p>
        </w:tc>
        <w:tc>
          <w:tcPr>
            <w:tcW w:w="1387" w:type="dxa"/>
            <w:vAlign w:val="top"/>
          </w:tcPr>
          <w:p>
            <w:pPr>
              <w:ind w:left="159"/>
              <w:spacing w:before="51" w:line="219" w:lineRule="auto"/>
              <w:rPr>
                <w:rFonts w:ascii="SimSun" w:hAnsi="SimSun" w:eastAsia="SimSun" w:cs="SimSun"/>
                <w:sz w:val="14"/>
                <w:szCs w:val="14"/>
              </w:rPr>
            </w:pPr>
            <w:r>
              <w:rPr>
                <w:rFonts w:ascii="SimSun" w:hAnsi="SimSun" w:eastAsia="SimSun" w:cs="SimSun"/>
                <w:sz w:val="14"/>
                <w:szCs w:val="14"/>
                <w:spacing w:val="1"/>
              </w:rPr>
              <w:t>螺纹钢(</w:t>
            </w:r>
            <w:r>
              <w:rPr>
                <w:rFonts w:ascii="SimSun" w:hAnsi="SimSun" w:eastAsia="SimSun" w:cs="SimSun"/>
                <w:sz w:val="14"/>
                <w:szCs w:val="14"/>
              </w:rPr>
              <w:t>III</w:t>
            </w:r>
            <w:r>
              <w:rPr>
                <w:rFonts w:ascii="SimSun" w:hAnsi="SimSun" w:eastAsia="SimSun" w:cs="SimSun"/>
                <w:sz w:val="14"/>
                <w:szCs w:val="14"/>
                <w:spacing w:val="1"/>
              </w:rPr>
              <w:t>级钢)</w:t>
            </w:r>
          </w:p>
        </w:tc>
        <w:tc>
          <w:tcPr>
            <w:tcW w:w="1562" w:type="dxa"/>
            <w:vAlign w:val="top"/>
          </w:tcPr>
          <w:p>
            <w:pPr>
              <w:ind w:left="266"/>
              <w:spacing w:before="73" w:line="186" w:lineRule="auto"/>
              <w:rPr>
                <w:rFonts w:ascii="SimSun" w:hAnsi="SimSun" w:eastAsia="SimSun" w:cs="SimSun"/>
                <w:sz w:val="14"/>
                <w:szCs w:val="14"/>
              </w:rPr>
            </w:pPr>
            <w:r>
              <w:rPr>
                <w:rFonts w:ascii="SimSun" w:hAnsi="SimSun" w:eastAsia="SimSun" w:cs="SimSun"/>
                <w:sz w:val="14"/>
                <w:szCs w:val="14"/>
                <w:spacing w:val="-1"/>
              </w:rPr>
              <w:t>Φ12--25 HRB400</w:t>
            </w:r>
          </w:p>
        </w:tc>
        <w:tc>
          <w:tcPr>
            <w:tcW w:w="495" w:type="dxa"/>
            <w:vAlign w:val="top"/>
          </w:tcPr>
          <w:p>
            <w:pPr>
              <w:ind w:left="216"/>
              <w:spacing w:before="51" w:line="219" w:lineRule="auto"/>
              <w:rPr>
                <w:rFonts w:ascii="SimSun" w:hAnsi="SimSun" w:eastAsia="SimSun" w:cs="SimSun"/>
                <w:sz w:val="14"/>
                <w:szCs w:val="14"/>
              </w:rPr>
            </w:pPr>
            <w:r>
              <w:rPr>
                <w:rFonts w:ascii="SimSun" w:hAnsi="SimSun" w:eastAsia="SimSun" w:cs="SimSun"/>
                <w:sz w:val="14"/>
                <w:szCs w:val="14"/>
              </w:rPr>
              <w:t>t</w:t>
            </w:r>
          </w:p>
        </w:tc>
        <w:tc>
          <w:tcPr>
            <w:tcW w:w="1027" w:type="dxa"/>
            <w:vAlign w:val="top"/>
          </w:tcPr>
          <w:p>
            <w:pPr>
              <w:ind w:left="162"/>
              <w:spacing w:before="73" w:line="187" w:lineRule="auto"/>
              <w:rPr>
                <w:rFonts w:ascii="SimSun" w:hAnsi="SimSun" w:eastAsia="SimSun" w:cs="SimSun"/>
                <w:sz w:val="14"/>
                <w:szCs w:val="14"/>
              </w:rPr>
            </w:pPr>
            <w:r>
              <w:rPr>
                <w:rFonts w:ascii="SimSun" w:hAnsi="SimSun" w:eastAsia="SimSun" w:cs="SimSun"/>
                <w:sz w:val="14"/>
                <w:szCs w:val="14"/>
              </w:rPr>
              <w:t>2817～2996</w:t>
            </w:r>
          </w:p>
        </w:tc>
        <w:tc>
          <w:tcPr>
            <w:tcW w:w="655" w:type="dxa"/>
            <w:vAlign w:val="top"/>
          </w:tcPr>
          <w:p>
            <w:pPr>
              <w:ind w:left="155"/>
              <w:spacing w:before="74" w:line="186" w:lineRule="auto"/>
              <w:rPr>
                <w:rFonts w:ascii="SimSun" w:hAnsi="SimSun" w:eastAsia="SimSun" w:cs="SimSun"/>
                <w:sz w:val="14"/>
                <w:szCs w:val="14"/>
              </w:rPr>
            </w:pPr>
            <w:r>
              <w:rPr>
                <w:rFonts w:ascii="SimSun" w:hAnsi="SimSun" w:eastAsia="SimSun" w:cs="SimSun"/>
                <w:sz w:val="14"/>
                <w:szCs w:val="14"/>
              </w:rPr>
              <w:t>2907</w:t>
            </w:r>
          </w:p>
        </w:tc>
        <w:tc>
          <w:tcPr>
            <w:tcW w:w="92" w:type="dxa"/>
            <w:vAlign w:val="top"/>
            <w:vMerge w:val="continue"/>
            <w:tcBorders>
              <w:top w:val="nil"/>
              <w:bottom w:val="nil"/>
            </w:tcBorders>
          </w:tcPr>
          <w:p>
            <w:pPr>
              <w:rPr>
                <w:rFonts w:ascii="Arial"/>
                <w:sz w:val="21"/>
              </w:rPr>
            </w:pPr>
            <w:r/>
          </w:p>
        </w:tc>
        <w:tc>
          <w:tcPr>
            <w:tcW w:w="1506" w:type="dxa"/>
            <w:vAlign w:val="top"/>
          </w:tcPr>
          <w:p>
            <w:pPr>
              <w:ind w:left="180"/>
              <w:spacing w:before="6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012901960730090001</w:t>
            </w:r>
          </w:p>
        </w:tc>
        <w:tc>
          <w:tcPr>
            <w:tcW w:w="1746" w:type="dxa"/>
            <w:vAlign w:val="top"/>
          </w:tcPr>
          <w:p>
            <w:pPr>
              <w:ind w:left="528"/>
              <w:spacing w:before="51" w:line="219" w:lineRule="auto"/>
              <w:rPr>
                <w:rFonts w:ascii="SimSun" w:hAnsi="SimSun" w:eastAsia="SimSun" w:cs="SimSun"/>
                <w:sz w:val="14"/>
                <w:szCs w:val="14"/>
              </w:rPr>
            </w:pPr>
            <w:r>
              <w:rPr>
                <w:rFonts w:ascii="SimSun" w:hAnsi="SimSun" w:eastAsia="SimSun" w:cs="SimSun"/>
                <w:sz w:val="14"/>
                <w:szCs w:val="14"/>
                <w:spacing w:val="2"/>
              </w:rPr>
              <w:t>热轧厚钢板</w:t>
            </w:r>
          </w:p>
        </w:tc>
        <w:tc>
          <w:tcPr>
            <w:tcW w:w="1790" w:type="dxa"/>
            <w:vAlign w:val="top"/>
          </w:tcPr>
          <w:p>
            <w:pPr>
              <w:ind w:left="512"/>
              <w:spacing w:before="74" w:line="186" w:lineRule="auto"/>
              <w:rPr>
                <w:rFonts w:ascii="SimSun" w:hAnsi="SimSun" w:eastAsia="SimSun" w:cs="SimSun"/>
                <w:sz w:val="14"/>
                <w:szCs w:val="14"/>
              </w:rPr>
            </w:pPr>
            <w:r>
              <w:rPr>
                <w:rFonts w:ascii="SimSun" w:hAnsi="SimSun" w:eastAsia="SimSun" w:cs="SimSun"/>
                <w:sz w:val="14"/>
                <w:szCs w:val="14"/>
                <w:spacing w:val="1"/>
              </w:rPr>
              <w:t>4.5--7 Q235</w:t>
            </w:r>
          </w:p>
        </w:tc>
        <w:tc>
          <w:tcPr>
            <w:tcW w:w="496" w:type="dxa"/>
            <w:vAlign w:val="top"/>
          </w:tcPr>
          <w:p>
            <w:pPr>
              <w:ind w:left="226"/>
              <w:spacing w:before="51" w:line="219"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55"/>
              <w:spacing w:before="73" w:line="187" w:lineRule="auto"/>
              <w:rPr>
                <w:rFonts w:ascii="SimSun" w:hAnsi="SimSun" w:eastAsia="SimSun" w:cs="SimSun"/>
                <w:sz w:val="14"/>
                <w:szCs w:val="14"/>
              </w:rPr>
            </w:pPr>
            <w:r>
              <w:rPr>
                <w:rFonts w:ascii="SimSun" w:hAnsi="SimSun" w:eastAsia="SimSun" w:cs="SimSun"/>
                <w:sz w:val="14"/>
                <w:szCs w:val="14"/>
              </w:rPr>
              <w:t>3173.66</w:t>
            </w:r>
          </w:p>
        </w:tc>
      </w:tr>
      <w:tr>
        <w:trPr>
          <w:trHeight w:val="229" w:hRule="atLeast"/>
        </w:trPr>
        <w:tc>
          <w:tcPr>
            <w:tcW w:w="1515" w:type="dxa"/>
            <w:vAlign w:val="top"/>
          </w:tcPr>
          <w:p>
            <w:pPr>
              <w:ind w:left="182"/>
              <w:spacing w:before="6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010101300250060001</w:t>
            </w:r>
          </w:p>
        </w:tc>
        <w:tc>
          <w:tcPr>
            <w:tcW w:w="1387" w:type="dxa"/>
            <w:vAlign w:val="top"/>
          </w:tcPr>
          <w:p>
            <w:pPr>
              <w:ind w:left="159"/>
              <w:spacing w:before="50" w:line="222" w:lineRule="auto"/>
              <w:rPr>
                <w:rFonts w:ascii="SimSun" w:hAnsi="SimSun" w:eastAsia="SimSun" w:cs="SimSun"/>
                <w:sz w:val="14"/>
                <w:szCs w:val="14"/>
              </w:rPr>
            </w:pPr>
            <w:r>
              <w:rPr>
                <w:rFonts w:ascii="SimSun" w:hAnsi="SimSun" w:eastAsia="SimSun" w:cs="SimSun"/>
                <w:sz w:val="14"/>
                <w:szCs w:val="14"/>
                <w:spacing w:val="1"/>
              </w:rPr>
              <w:t>螺纹钢(</w:t>
            </w:r>
            <w:r>
              <w:rPr>
                <w:rFonts w:ascii="SimSun" w:hAnsi="SimSun" w:eastAsia="SimSun" w:cs="SimSun"/>
                <w:sz w:val="14"/>
                <w:szCs w:val="14"/>
              </w:rPr>
              <w:t>III</w:t>
            </w:r>
            <w:r>
              <w:rPr>
                <w:rFonts w:ascii="SimSun" w:hAnsi="SimSun" w:eastAsia="SimSun" w:cs="SimSun"/>
                <w:sz w:val="14"/>
                <w:szCs w:val="14"/>
                <w:spacing w:val="1"/>
              </w:rPr>
              <w:t>级钢)</w:t>
            </w:r>
          </w:p>
        </w:tc>
        <w:tc>
          <w:tcPr>
            <w:tcW w:w="1562" w:type="dxa"/>
            <w:vAlign w:val="top"/>
          </w:tcPr>
          <w:p>
            <w:pPr>
              <w:ind w:left="266"/>
              <w:spacing w:before="50" w:line="222" w:lineRule="auto"/>
              <w:rPr>
                <w:rFonts w:ascii="SimSun" w:hAnsi="SimSun" w:eastAsia="SimSun" w:cs="SimSun"/>
                <w:sz w:val="14"/>
                <w:szCs w:val="14"/>
              </w:rPr>
            </w:pPr>
            <w:r>
              <w:rPr>
                <w:rFonts w:ascii="SimSun" w:hAnsi="SimSun" w:eastAsia="SimSun" w:cs="SimSun"/>
                <w:sz w:val="14"/>
                <w:szCs w:val="14"/>
                <w:spacing w:val="-1"/>
              </w:rPr>
              <w:t>Φ25外   HRB400</w:t>
            </w:r>
          </w:p>
        </w:tc>
        <w:tc>
          <w:tcPr>
            <w:tcW w:w="495" w:type="dxa"/>
            <w:vAlign w:val="top"/>
          </w:tcPr>
          <w:p>
            <w:pPr>
              <w:ind w:left="216"/>
              <w:spacing w:before="50" w:line="222" w:lineRule="auto"/>
              <w:rPr>
                <w:rFonts w:ascii="SimSun" w:hAnsi="SimSun" w:eastAsia="SimSun" w:cs="SimSun"/>
                <w:sz w:val="14"/>
                <w:szCs w:val="14"/>
              </w:rPr>
            </w:pPr>
            <w:r>
              <w:rPr>
                <w:rFonts w:ascii="SimSun" w:hAnsi="SimSun" w:eastAsia="SimSun" w:cs="SimSun"/>
                <w:sz w:val="14"/>
                <w:szCs w:val="14"/>
              </w:rPr>
              <w:t>t</w:t>
            </w:r>
          </w:p>
        </w:tc>
        <w:tc>
          <w:tcPr>
            <w:tcW w:w="1027" w:type="dxa"/>
            <w:vAlign w:val="top"/>
          </w:tcPr>
          <w:p>
            <w:pPr>
              <w:ind w:left="162"/>
              <w:spacing w:before="73" w:line="186" w:lineRule="auto"/>
              <w:rPr>
                <w:rFonts w:ascii="SimSun" w:hAnsi="SimSun" w:eastAsia="SimSun" w:cs="SimSun"/>
                <w:sz w:val="14"/>
                <w:szCs w:val="14"/>
              </w:rPr>
            </w:pPr>
            <w:r>
              <w:rPr>
                <w:rFonts w:ascii="SimSun" w:hAnsi="SimSun" w:eastAsia="SimSun" w:cs="SimSun"/>
                <w:sz w:val="14"/>
                <w:szCs w:val="14"/>
              </w:rPr>
              <w:t>2903～3079</w:t>
            </w:r>
          </w:p>
        </w:tc>
        <w:tc>
          <w:tcPr>
            <w:tcW w:w="655" w:type="dxa"/>
            <w:vAlign w:val="top"/>
          </w:tcPr>
          <w:p>
            <w:pPr>
              <w:ind w:left="155"/>
              <w:spacing w:before="72" w:line="187" w:lineRule="auto"/>
              <w:rPr>
                <w:rFonts w:ascii="SimSun" w:hAnsi="SimSun" w:eastAsia="SimSun" w:cs="SimSun"/>
                <w:sz w:val="14"/>
                <w:szCs w:val="14"/>
              </w:rPr>
            </w:pPr>
            <w:r>
              <w:rPr>
                <w:rFonts w:ascii="SimSun" w:hAnsi="SimSun" w:eastAsia="SimSun" w:cs="SimSun"/>
                <w:sz w:val="14"/>
                <w:szCs w:val="14"/>
              </w:rPr>
              <w:t>2991</w:t>
            </w:r>
          </w:p>
        </w:tc>
        <w:tc>
          <w:tcPr>
            <w:tcW w:w="92" w:type="dxa"/>
            <w:vAlign w:val="top"/>
            <w:vMerge w:val="continue"/>
            <w:tcBorders>
              <w:top w:val="nil"/>
              <w:bottom w:val="nil"/>
            </w:tcBorders>
          </w:tcPr>
          <w:p>
            <w:pPr>
              <w:rPr>
                <w:rFonts w:ascii="Arial"/>
                <w:sz w:val="21"/>
              </w:rPr>
            </w:pPr>
            <w:r/>
          </w:p>
        </w:tc>
        <w:tc>
          <w:tcPr>
            <w:tcW w:w="1506" w:type="dxa"/>
            <w:vAlign w:val="top"/>
          </w:tcPr>
          <w:p>
            <w:pPr>
              <w:ind w:left="180"/>
              <w:spacing w:before="6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012901960750090001</w:t>
            </w:r>
          </w:p>
        </w:tc>
        <w:tc>
          <w:tcPr>
            <w:tcW w:w="1746" w:type="dxa"/>
            <w:vAlign w:val="top"/>
          </w:tcPr>
          <w:p>
            <w:pPr>
              <w:ind w:left="528"/>
              <w:spacing w:before="50" w:line="222" w:lineRule="auto"/>
              <w:rPr>
                <w:rFonts w:ascii="SimSun" w:hAnsi="SimSun" w:eastAsia="SimSun" w:cs="SimSun"/>
                <w:sz w:val="14"/>
                <w:szCs w:val="14"/>
              </w:rPr>
            </w:pPr>
            <w:r>
              <w:rPr>
                <w:rFonts w:ascii="SimSun" w:hAnsi="SimSun" w:eastAsia="SimSun" w:cs="SimSun"/>
                <w:sz w:val="14"/>
                <w:szCs w:val="14"/>
                <w:spacing w:val="2"/>
              </w:rPr>
              <w:t>热轧厚钢板</w:t>
            </w:r>
          </w:p>
        </w:tc>
        <w:tc>
          <w:tcPr>
            <w:tcW w:w="1790" w:type="dxa"/>
            <w:vAlign w:val="top"/>
          </w:tcPr>
          <w:p>
            <w:pPr>
              <w:ind w:left="513"/>
              <w:spacing w:before="72" w:line="187" w:lineRule="auto"/>
              <w:rPr>
                <w:rFonts w:ascii="SimSun" w:hAnsi="SimSun" w:eastAsia="SimSun" w:cs="SimSun"/>
                <w:sz w:val="14"/>
                <w:szCs w:val="14"/>
              </w:rPr>
            </w:pPr>
            <w:r>
              <w:rPr>
                <w:rFonts w:ascii="SimSun" w:hAnsi="SimSun" w:eastAsia="SimSun" w:cs="SimSun"/>
                <w:sz w:val="14"/>
                <w:szCs w:val="14"/>
              </w:rPr>
              <w:t>8--10  Q235</w:t>
            </w:r>
          </w:p>
        </w:tc>
        <w:tc>
          <w:tcPr>
            <w:tcW w:w="496" w:type="dxa"/>
            <w:vAlign w:val="top"/>
          </w:tcPr>
          <w:p>
            <w:pPr>
              <w:ind w:left="226"/>
              <w:spacing w:before="50" w:line="222"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55"/>
              <w:spacing w:before="72" w:line="187" w:lineRule="auto"/>
              <w:rPr>
                <w:rFonts w:ascii="SimSun" w:hAnsi="SimSun" w:eastAsia="SimSun" w:cs="SimSun"/>
                <w:sz w:val="14"/>
                <w:szCs w:val="14"/>
              </w:rPr>
            </w:pPr>
            <w:r>
              <w:rPr>
                <w:rFonts w:ascii="SimSun" w:hAnsi="SimSun" w:eastAsia="SimSun" w:cs="SimSun"/>
                <w:sz w:val="14"/>
                <w:szCs w:val="14"/>
              </w:rPr>
              <w:t>3241.43</w:t>
            </w:r>
          </w:p>
        </w:tc>
      </w:tr>
      <w:tr>
        <w:trPr>
          <w:trHeight w:val="229" w:hRule="atLeast"/>
        </w:trPr>
        <w:tc>
          <w:tcPr>
            <w:tcW w:w="1515" w:type="dxa"/>
            <w:vAlign w:val="top"/>
          </w:tcPr>
          <w:p>
            <w:pPr>
              <w:ind w:left="182"/>
              <w:spacing w:before="6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010101200070070001</w:t>
            </w:r>
          </w:p>
        </w:tc>
        <w:tc>
          <w:tcPr>
            <w:tcW w:w="1387" w:type="dxa"/>
            <w:vAlign w:val="top"/>
          </w:tcPr>
          <w:p>
            <w:pPr>
              <w:ind w:left="159"/>
              <w:spacing w:before="51" w:line="221" w:lineRule="auto"/>
              <w:rPr>
                <w:rFonts w:ascii="SimSun" w:hAnsi="SimSun" w:eastAsia="SimSun" w:cs="SimSun"/>
                <w:sz w:val="14"/>
                <w:szCs w:val="14"/>
              </w:rPr>
            </w:pPr>
            <w:r>
              <w:rPr>
                <w:rFonts w:ascii="SimSun" w:hAnsi="SimSun" w:eastAsia="SimSun" w:cs="SimSun"/>
                <w:sz w:val="14"/>
                <w:szCs w:val="14"/>
                <w:spacing w:val="1"/>
              </w:rPr>
              <w:t>螺纹钢(</w:t>
            </w:r>
            <w:r>
              <w:rPr>
                <w:rFonts w:ascii="SimSun" w:hAnsi="SimSun" w:eastAsia="SimSun" w:cs="SimSun"/>
                <w:sz w:val="14"/>
                <w:szCs w:val="14"/>
              </w:rPr>
              <w:t>III</w:t>
            </w:r>
            <w:r>
              <w:rPr>
                <w:rFonts w:ascii="SimSun" w:hAnsi="SimSun" w:eastAsia="SimSun" w:cs="SimSun"/>
                <w:sz w:val="14"/>
                <w:szCs w:val="14"/>
                <w:spacing w:val="1"/>
              </w:rPr>
              <w:t>级钢)</w:t>
            </w:r>
          </w:p>
        </w:tc>
        <w:tc>
          <w:tcPr>
            <w:tcW w:w="1562" w:type="dxa"/>
            <w:vAlign w:val="top"/>
          </w:tcPr>
          <w:p>
            <w:pPr>
              <w:ind w:left="230"/>
              <w:spacing w:before="51" w:line="221" w:lineRule="auto"/>
              <w:rPr>
                <w:rFonts w:ascii="SimSun" w:hAnsi="SimSun" w:eastAsia="SimSun" w:cs="SimSun"/>
                <w:sz w:val="14"/>
                <w:szCs w:val="14"/>
              </w:rPr>
            </w:pPr>
            <w:r>
              <w:rPr>
                <w:rFonts w:ascii="SimSun" w:hAnsi="SimSun" w:eastAsia="SimSun" w:cs="SimSun"/>
                <w:sz w:val="14"/>
                <w:szCs w:val="14"/>
              </w:rPr>
              <w:t>Φ10内   HRB400E</w:t>
            </w:r>
          </w:p>
        </w:tc>
        <w:tc>
          <w:tcPr>
            <w:tcW w:w="495" w:type="dxa"/>
            <w:vAlign w:val="top"/>
          </w:tcPr>
          <w:p>
            <w:pPr>
              <w:ind w:left="216"/>
              <w:spacing w:before="51" w:line="221" w:lineRule="auto"/>
              <w:rPr>
                <w:rFonts w:ascii="SimSun" w:hAnsi="SimSun" w:eastAsia="SimSun" w:cs="SimSun"/>
                <w:sz w:val="14"/>
                <w:szCs w:val="14"/>
              </w:rPr>
            </w:pPr>
            <w:r>
              <w:rPr>
                <w:rFonts w:ascii="SimSun" w:hAnsi="SimSun" w:eastAsia="SimSun" w:cs="SimSun"/>
                <w:sz w:val="14"/>
                <w:szCs w:val="14"/>
              </w:rPr>
              <w:t>t</w:t>
            </w:r>
          </w:p>
        </w:tc>
        <w:tc>
          <w:tcPr>
            <w:tcW w:w="1027" w:type="dxa"/>
            <w:vAlign w:val="top"/>
          </w:tcPr>
          <w:p>
            <w:pPr>
              <w:ind w:left="163"/>
              <w:spacing w:before="73" w:line="187" w:lineRule="auto"/>
              <w:rPr>
                <w:rFonts w:ascii="SimSun" w:hAnsi="SimSun" w:eastAsia="SimSun" w:cs="SimSun"/>
                <w:sz w:val="14"/>
                <w:szCs w:val="14"/>
              </w:rPr>
            </w:pPr>
            <w:r>
              <w:rPr>
                <w:rFonts w:ascii="SimSun" w:hAnsi="SimSun" w:eastAsia="SimSun" w:cs="SimSun"/>
                <w:sz w:val="14"/>
                <w:szCs w:val="14"/>
              </w:rPr>
              <w:t>3017～3192</w:t>
            </w:r>
          </w:p>
        </w:tc>
        <w:tc>
          <w:tcPr>
            <w:tcW w:w="655" w:type="dxa"/>
            <w:vAlign w:val="top"/>
          </w:tcPr>
          <w:p>
            <w:pPr>
              <w:ind w:left="156"/>
              <w:spacing w:before="73" w:line="187" w:lineRule="auto"/>
              <w:rPr>
                <w:rFonts w:ascii="SimSun" w:hAnsi="SimSun" w:eastAsia="SimSun" w:cs="SimSun"/>
                <w:sz w:val="14"/>
                <w:szCs w:val="14"/>
              </w:rPr>
            </w:pPr>
            <w:r>
              <w:rPr>
                <w:rFonts w:ascii="SimSun" w:hAnsi="SimSun" w:eastAsia="SimSun" w:cs="SimSun"/>
                <w:sz w:val="14"/>
                <w:szCs w:val="14"/>
                <w:spacing w:val="-1"/>
              </w:rPr>
              <w:t>3105</w:t>
            </w:r>
          </w:p>
        </w:tc>
        <w:tc>
          <w:tcPr>
            <w:tcW w:w="92" w:type="dxa"/>
            <w:vAlign w:val="top"/>
            <w:vMerge w:val="continue"/>
            <w:tcBorders>
              <w:top w:val="nil"/>
              <w:bottom w:val="nil"/>
            </w:tcBorders>
          </w:tcPr>
          <w:p>
            <w:pPr>
              <w:rPr>
                <w:rFonts w:ascii="Arial"/>
                <w:sz w:val="21"/>
              </w:rPr>
            </w:pPr>
            <w:r/>
          </w:p>
        </w:tc>
        <w:tc>
          <w:tcPr>
            <w:tcW w:w="1506" w:type="dxa"/>
            <w:vAlign w:val="top"/>
          </w:tcPr>
          <w:p>
            <w:pPr>
              <w:ind w:left="180"/>
              <w:spacing w:before="6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012901960760090001</w:t>
            </w:r>
          </w:p>
        </w:tc>
        <w:tc>
          <w:tcPr>
            <w:tcW w:w="1746" w:type="dxa"/>
            <w:vAlign w:val="top"/>
          </w:tcPr>
          <w:p>
            <w:pPr>
              <w:ind w:left="528"/>
              <w:spacing w:before="51" w:line="221" w:lineRule="auto"/>
              <w:rPr>
                <w:rFonts w:ascii="SimSun" w:hAnsi="SimSun" w:eastAsia="SimSun" w:cs="SimSun"/>
                <w:sz w:val="14"/>
                <w:szCs w:val="14"/>
              </w:rPr>
            </w:pPr>
            <w:r>
              <w:rPr>
                <w:rFonts w:ascii="SimSun" w:hAnsi="SimSun" w:eastAsia="SimSun" w:cs="SimSun"/>
                <w:sz w:val="14"/>
                <w:szCs w:val="14"/>
                <w:spacing w:val="2"/>
              </w:rPr>
              <w:t>热轧厚钢板</w:t>
            </w:r>
          </w:p>
        </w:tc>
        <w:tc>
          <w:tcPr>
            <w:tcW w:w="1790" w:type="dxa"/>
            <w:vAlign w:val="top"/>
          </w:tcPr>
          <w:p>
            <w:pPr>
              <w:ind w:left="523"/>
              <w:spacing w:before="73" w:line="187" w:lineRule="auto"/>
              <w:rPr>
                <w:rFonts w:ascii="SimSun" w:hAnsi="SimSun" w:eastAsia="SimSun" w:cs="SimSun"/>
                <w:sz w:val="14"/>
                <w:szCs w:val="14"/>
              </w:rPr>
            </w:pPr>
            <w:r>
              <w:rPr>
                <w:rFonts w:ascii="SimSun" w:hAnsi="SimSun" w:eastAsia="SimSun" w:cs="SimSun"/>
                <w:sz w:val="14"/>
                <w:szCs w:val="14"/>
              </w:rPr>
              <w:t>11--15 Q235</w:t>
            </w:r>
          </w:p>
        </w:tc>
        <w:tc>
          <w:tcPr>
            <w:tcW w:w="496" w:type="dxa"/>
            <w:vAlign w:val="top"/>
          </w:tcPr>
          <w:p>
            <w:pPr>
              <w:ind w:left="226"/>
              <w:spacing w:before="51" w:line="221"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55"/>
              <w:spacing w:before="73" w:line="187" w:lineRule="auto"/>
              <w:rPr>
                <w:rFonts w:ascii="SimSun" w:hAnsi="SimSun" w:eastAsia="SimSun" w:cs="SimSun"/>
                <w:sz w:val="14"/>
                <w:szCs w:val="14"/>
              </w:rPr>
            </w:pPr>
            <w:r>
              <w:rPr>
                <w:rFonts w:ascii="SimSun" w:hAnsi="SimSun" w:eastAsia="SimSun" w:cs="SimSun"/>
                <w:sz w:val="14"/>
                <w:szCs w:val="14"/>
              </w:rPr>
              <w:t>3213.73</w:t>
            </w:r>
          </w:p>
        </w:tc>
      </w:tr>
      <w:tr>
        <w:trPr>
          <w:trHeight w:val="228" w:hRule="atLeast"/>
        </w:trPr>
        <w:tc>
          <w:tcPr>
            <w:tcW w:w="1515" w:type="dxa"/>
            <w:vAlign w:val="top"/>
          </w:tcPr>
          <w:p>
            <w:pPr>
              <w:ind w:left="182"/>
              <w:spacing w:before="6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010101360080070001</w:t>
            </w:r>
          </w:p>
        </w:tc>
        <w:tc>
          <w:tcPr>
            <w:tcW w:w="1387" w:type="dxa"/>
            <w:vAlign w:val="top"/>
          </w:tcPr>
          <w:p>
            <w:pPr>
              <w:ind w:left="159"/>
              <w:spacing w:before="52" w:line="218" w:lineRule="auto"/>
              <w:rPr>
                <w:rFonts w:ascii="SimSun" w:hAnsi="SimSun" w:eastAsia="SimSun" w:cs="SimSun"/>
                <w:sz w:val="14"/>
                <w:szCs w:val="14"/>
              </w:rPr>
            </w:pPr>
            <w:r>
              <w:rPr>
                <w:rFonts w:ascii="SimSun" w:hAnsi="SimSun" w:eastAsia="SimSun" w:cs="SimSun"/>
                <w:sz w:val="14"/>
                <w:szCs w:val="14"/>
                <w:spacing w:val="1"/>
              </w:rPr>
              <w:t>螺纹钢(</w:t>
            </w:r>
            <w:r>
              <w:rPr>
                <w:rFonts w:ascii="SimSun" w:hAnsi="SimSun" w:eastAsia="SimSun" w:cs="SimSun"/>
                <w:sz w:val="14"/>
                <w:szCs w:val="14"/>
              </w:rPr>
              <w:t>III</w:t>
            </w:r>
            <w:r>
              <w:rPr>
                <w:rFonts w:ascii="SimSun" w:hAnsi="SimSun" w:eastAsia="SimSun" w:cs="SimSun"/>
                <w:sz w:val="14"/>
                <w:szCs w:val="14"/>
                <w:spacing w:val="1"/>
              </w:rPr>
              <w:t>级钢)</w:t>
            </w:r>
          </w:p>
        </w:tc>
        <w:tc>
          <w:tcPr>
            <w:tcW w:w="1562" w:type="dxa"/>
            <w:vAlign w:val="top"/>
          </w:tcPr>
          <w:p>
            <w:pPr>
              <w:ind w:left="230"/>
              <w:spacing w:before="52" w:line="218" w:lineRule="auto"/>
              <w:rPr>
                <w:rFonts w:ascii="SimSun" w:hAnsi="SimSun" w:eastAsia="SimSun" w:cs="SimSun"/>
                <w:sz w:val="14"/>
                <w:szCs w:val="14"/>
              </w:rPr>
            </w:pPr>
            <w:r>
              <w:rPr>
                <w:rFonts w:ascii="SimSun" w:hAnsi="SimSun" w:eastAsia="SimSun" w:cs="SimSun"/>
                <w:sz w:val="14"/>
                <w:szCs w:val="14"/>
              </w:rPr>
              <w:t>Φ10外   HRB400E</w:t>
            </w:r>
          </w:p>
        </w:tc>
        <w:tc>
          <w:tcPr>
            <w:tcW w:w="495" w:type="dxa"/>
            <w:vAlign w:val="top"/>
          </w:tcPr>
          <w:p>
            <w:pPr>
              <w:ind w:left="216"/>
              <w:spacing w:before="52" w:line="218" w:lineRule="auto"/>
              <w:rPr>
                <w:rFonts w:ascii="SimSun" w:hAnsi="SimSun" w:eastAsia="SimSun" w:cs="SimSun"/>
                <w:sz w:val="14"/>
                <w:szCs w:val="14"/>
              </w:rPr>
            </w:pPr>
            <w:r>
              <w:rPr>
                <w:rFonts w:ascii="SimSun" w:hAnsi="SimSun" w:eastAsia="SimSun" w:cs="SimSun"/>
                <w:sz w:val="14"/>
                <w:szCs w:val="14"/>
              </w:rPr>
              <w:t>t</w:t>
            </w:r>
          </w:p>
        </w:tc>
        <w:tc>
          <w:tcPr>
            <w:tcW w:w="1027" w:type="dxa"/>
            <w:vAlign w:val="top"/>
          </w:tcPr>
          <w:p>
            <w:pPr>
              <w:ind w:left="162"/>
              <w:spacing w:before="74" w:line="187" w:lineRule="auto"/>
              <w:rPr>
                <w:rFonts w:ascii="SimSun" w:hAnsi="SimSun" w:eastAsia="SimSun" w:cs="SimSun"/>
                <w:sz w:val="14"/>
                <w:szCs w:val="14"/>
              </w:rPr>
            </w:pPr>
            <w:r>
              <w:rPr>
                <w:rFonts w:ascii="SimSun" w:hAnsi="SimSun" w:eastAsia="SimSun" w:cs="SimSun"/>
                <w:sz w:val="14"/>
                <w:szCs w:val="14"/>
              </w:rPr>
              <w:t>2987～3170</w:t>
            </w:r>
          </w:p>
        </w:tc>
        <w:tc>
          <w:tcPr>
            <w:tcW w:w="655" w:type="dxa"/>
            <w:vAlign w:val="top"/>
          </w:tcPr>
          <w:p>
            <w:pPr>
              <w:ind w:left="156"/>
              <w:spacing w:before="74" w:line="186" w:lineRule="auto"/>
              <w:rPr>
                <w:rFonts w:ascii="SimSun" w:hAnsi="SimSun" w:eastAsia="SimSun" w:cs="SimSun"/>
                <w:sz w:val="14"/>
                <w:szCs w:val="14"/>
              </w:rPr>
            </w:pPr>
            <w:r>
              <w:rPr>
                <w:rFonts w:ascii="SimSun" w:hAnsi="SimSun" w:eastAsia="SimSun" w:cs="SimSun"/>
                <w:sz w:val="14"/>
                <w:szCs w:val="14"/>
                <w:color w:val="161616"/>
                <w:spacing w:val="-1"/>
              </w:rPr>
              <w:t>3079</w:t>
            </w:r>
          </w:p>
        </w:tc>
        <w:tc>
          <w:tcPr>
            <w:tcW w:w="92" w:type="dxa"/>
            <w:vAlign w:val="top"/>
            <w:vMerge w:val="continue"/>
            <w:tcBorders>
              <w:top w:val="nil"/>
              <w:bottom w:val="nil"/>
            </w:tcBorders>
          </w:tcPr>
          <w:p>
            <w:pPr>
              <w:rPr>
                <w:rFonts w:ascii="Arial"/>
                <w:sz w:val="21"/>
              </w:rPr>
            </w:pPr>
            <w:r/>
          </w:p>
        </w:tc>
        <w:tc>
          <w:tcPr>
            <w:tcW w:w="1506" w:type="dxa"/>
            <w:vAlign w:val="top"/>
          </w:tcPr>
          <w:p>
            <w:pPr>
              <w:ind w:left="180"/>
              <w:spacing w:before="6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012901960770090001</w:t>
            </w:r>
          </w:p>
        </w:tc>
        <w:tc>
          <w:tcPr>
            <w:tcW w:w="1746" w:type="dxa"/>
            <w:vAlign w:val="top"/>
          </w:tcPr>
          <w:p>
            <w:pPr>
              <w:ind w:left="528"/>
              <w:spacing w:before="52" w:line="218" w:lineRule="auto"/>
              <w:rPr>
                <w:rFonts w:ascii="SimSun" w:hAnsi="SimSun" w:eastAsia="SimSun" w:cs="SimSun"/>
                <w:sz w:val="14"/>
                <w:szCs w:val="14"/>
              </w:rPr>
            </w:pPr>
            <w:r>
              <w:rPr>
                <w:rFonts w:ascii="SimSun" w:hAnsi="SimSun" w:eastAsia="SimSun" w:cs="SimSun"/>
                <w:sz w:val="14"/>
                <w:szCs w:val="14"/>
                <w:spacing w:val="2"/>
              </w:rPr>
              <w:t>热轧厚钢板</w:t>
            </w:r>
          </w:p>
        </w:tc>
        <w:tc>
          <w:tcPr>
            <w:tcW w:w="1790" w:type="dxa"/>
            <w:vAlign w:val="top"/>
          </w:tcPr>
          <w:p>
            <w:pPr>
              <w:ind w:left="523"/>
              <w:spacing w:before="74" w:line="187" w:lineRule="auto"/>
              <w:rPr>
                <w:rFonts w:ascii="SimSun" w:hAnsi="SimSun" w:eastAsia="SimSun" w:cs="SimSun"/>
                <w:sz w:val="14"/>
                <w:szCs w:val="14"/>
              </w:rPr>
            </w:pPr>
            <w:r>
              <w:rPr>
                <w:rFonts w:ascii="SimSun" w:hAnsi="SimSun" w:eastAsia="SimSun" w:cs="SimSun"/>
                <w:sz w:val="14"/>
                <w:szCs w:val="14"/>
              </w:rPr>
              <w:t>16--20 Q235</w:t>
            </w:r>
          </w:p>
        </w:tc>
        <w:tc>
          <w:tcPr>
            <w:tcW w:w="496" w:type="dxa"/>
            <w:vAlign w:val="top"/>
          </w:tcPr>
          <w:p>
            <w:pPr>
              <w:ind w:left="226"/>
              <w:spacing w:before="52" w:line="218"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55"/>
              <w:spacing w:before="74" w:line="187" w:lineRule="auto"/>
              <w:rPr>
                <w:rFonts w:ascii="SimSun" w:hAnsi="SimSun" w:eastAsia="SimSun" w:cs="SimSun"/>
                <w:sz w:val="14"/>
                <w:szCs w:val="14"/>
              </w:rPr>
            </w:pPr>
            <w:r>
              <w:rPr>
                <w:rFonts w:ascii="SimSun" w:hAnsi="SimSun" w:eastAsia="SimSun" w:cs="SimSun"/>
                <w:sz w:val="14"/>
                <w:szCs w:val="14"/>
              </w:rPr>
              <w:t>3284.18</w:t>
            </w:r>
          </w:p>
        </w:tc>
      </w:tr>
      <w:tr>
        <w:trPr>
          <w:trHeight w:val="228" w:hRule="atLeast"/>
        </w:trPr>
        <w:tc>
          <w:tcPr>
            <w:tcW w:w="1515" w:type="dxa"/>
            <w:vAlign w:val="top"/>
          </w:tcPr>
          <w:p>
            <w:pPr>
              <w:ind w:left="182"/>
              <w:spacing w:before="6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010101360600070001</w:t>
            </w:r>
          </w:p>
        </w:tc>
        <w:tc>
          <w:tcPr>
            <w:tcW w:w="1387" w:type="dxa"/>
            <w:vAlign w:val="top"/>
          </w:tcPr>
          <w:p>
            <w:pPr>
              <w:ind w:left="159"/>
              <w:spacing w:before="51" w:line="219" w:lineRule="auto"/>
              <w:rPr>
                <w:rFonts w:ascii="SimSun" w:hAnsi="SimSun" w:eastAsia="SimSun" w:cs="SimSun"/>
                <w:sz w:val="14"/>
                <w:szCs w:val="14"/>
              </w:rPr>
            </w:pPr>
            <w:r>
              <w:rPr>
                <w:rFonts w:ascii="SimSun" w:hAnsi="SimSun" w:eastAsia="SimSun" w:cs="SimSun"/>
                <w:sz w:val="14"/>
                <w:szCs w:val="14"/>
                <w:spacing w:val="1"/>
              </w:rPr>
              <w:t>螺纹钢(</w:t>
            </w:r>
            <w:r>
              <w:rPr>
                <w:rFonts w:ascii="SimSun" w:hAnsi="SimSun" w:eastAsia="SimSun" w:cs="SimSun"/>
                <w:sz w:val="14"/>
                <w:szCs w:val="14"/>
              </w:rPr>
              <w:t>III</w:t>
            </w:r>
            <w:r>
              <w:rPr>
                <w:rFonts w:ascii="SimSun" w:hAnsi="SimSun" w:eastAsia="SimSun" w:cs="SimSun"/>
                <w:sz w:val="14"/>
                <w:szCs w:val="14"/>
                <w:spacing w:val="1"/>
              </w:rPr>
              <w:t>级钢)</w:t>
            </w:r>
          </w:p>
        </w:tc>
        <w:tc>
          <w:tcPr>
            <w:tcW w:w="1562" w:type="dxa"/>
            <w:vAlign w:val="top"/>
          </w:tcPr>
          <w:p>
            <w:pPr>
              <w:ind w:left="230"/>
              <w:spacing w:before="73" w:line="186" w:lineRule="auto"/>
              <w:rPr>
                <w:rFonts w:ascii="SimSun" w:hAnsi="SimSun" w:eastAsia="SimSun" w:cs="SimSun"/>
                <w:sz w:val="14"/>
                <w:szCs w:val="14"/>
              </w:rPr>
            </w:pPr>
            <w:r>
              <w:rPr>
                <w:rFonts w:ascii="SimSun" w:hAnsi="SimSun" w:eastAsia="SimSun" w:cs="SimSun"/>
                <w:sz w:val="14"/>
                <w:szCs w:val="14"/>
              </w:rPr>
              <w:t>Φ12--25 HRB400E</w:t>
            </w:r>
          </w:p>
        </w:tc>
        <w:tc>
          <w:tcPr>
            <w:tcW w:w="495" w:type="dxa"/>
            <w:vAlign w:val="top"/>
          </w:tcPr>
          <w:p>
            <w:pPr>
              <w:ind w:left="216"/>
              <w:spacing w:before="51" w:line="219" w:lineRule="auto"/>
              <w:rPr>
                <w:rFonts w:ascii="SimSun" w:hAnsi="SimSun" w:eastAsia="SimSun" w:cs="SimSun"/>
                <w:sz w:val="14"/>
                <w:szCs w:val="14"/>
              </w:rPr>
            </w:pPr>
            <w:r>
              <w:rPr>
                <w:rFonts w:ascii="SimSun" w:hAnsi="SimSun" w:eastAsia="SimSun" w:cs="SimSun"/>
                <w:sz w:val="14"/>
                <w:szCs w:val="14"/>
              </w:rPr>
              <w:t>t</w:t>
            </w:r>
          </w:p>
        </w:tc>
        <w:tc>
          <w:tcPr>
            <w:tcW w:w="1027" w:type="dxa"/>
            <w:vAlign w:val="top"/>
          </w:tcPr>
          <w:p>
            <w:pPr>
              <w:ind w:left="162"/>
              <w:spacing w:before="74" w:line="187" w:lineRule="auto"/>
              <w:rPr>
                <w:rFonts w:ascii="SimSun" w:hAnsi="SimSun" w:eastAsia="SimSun" w:cs="SimSun"/>
                <w:sz w:val="14"/>
                <w:szCs w:val="14"/>
              </w:rPr>
            </w:pPr>
            <w:r>
              <w:rPr>
                <w:rFonts w:ascii="SimSun" w:hAnsi="SimSun" w:eastAsia="SimSun" w:cs="SimSun"/>
                <w:sz w:val="14"/>
                <w:szCs w:val="14"/>
              </w:rPr>
              <w:t>2937～3114</w:t>
            </w:r>
          </w:p>
        </w:tc>
        <w:tc>
          <w:tcPr>
            <w:tcW w:w="655" w:type="dxa"/>
            <w:vAlign w:val="top"/>
          </w:tcPr>
          <w:p>
            <w:pPr>
              <w:ind w:left="156"/>
              <w:spacing w:before="74" w:line="186" w:lineRule="auto"/>
              <w:rPr>
                <w:rFonts w:ascii="SimSun" w:hAnsi="SimSun" w:eastAsia="SimSun" w:cs="SimSun"/>
                <w:sz w:val="14"/>
                <w:szCs w:val="14"/>
              </w:rPr>
            </w:pPr>
            <w:r>
              <w:rPr>
                <w:rFonts w:ascii="SimSun" w:hAnsi="SimSun" w:eastAsia="SimSun" w:cs="SimSun"/>
                <w:sz w:val="14"/>
                <w:szCs w:val="14"/>
                <w:color w:val="161616"/>
                <w:spacing w:val="-1"/>
              </w:rPr>
              <w:t>3025</w:t>
            </w:r>
          </w:p>
        </w:tc>
        <w:tc>
          <w:tcPr>
            <w:tcW w:w="92" w:type="dxa"/>
            <w:vAlign w:val="top"/>
            <w:vMerge w:val="continue"/>
            <w:tcBorders>
              <w:top w:val="nil"/>
              <w:bottom w:val="nil"/>
            </w:tcBorders>
          </w:tcPr>
          <w:p>
            <w:pPr>
              <w:rPr>
                <w:rFonts w:ascii="Arial"/>
                <w:sz w:val="21"/>
              </w:rPr>
            </w:pPr>
            <w:r/>
          </w:p>
        </w:tc>
        <w:tc>
          <w:tcPr>
            <w:tcW w:w="1506" w:type="dxa"/>
            <w:vAlign w:val="top"/>
          </w:tcPr>
          <w:p>
            <w:pPr>
              <w:ind w:left="180"/>
              <w:spacing w:before="6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012901960780090001</w:t>
            </w:r>
          </w:p>
        </w:tc>
        <w:tc>
          <w:tcPr>
            <w:tcW w:w="1746" w:type="dxa"/>
            <w:vAlign w:val="top"/>
          </w:tcPr>
          <w:p>
            <w:pPr>
              <w:ind w:left="528"/>
              <w:spacing w:before="51" w:line="219" w:lineRule="auto"/>
              <w:rPr>
                <w:rFonts w:ascii="SimSun" w:hAnsi="SimSun" w:eastAsia="SimSun" w:cs="SimSun"/>
                <w:sz w:val="14"/>
                <w:szCs w:val="14"/>
              </w:rPr>
            </w:pPr>
            <w:r>
              <w:rPr>
                <w:rFonts w:ascii="SimSun" w:hAnsi="SimSun" w:eastAsia="SimSun" w:cs="SimSun"/>
                <w:sz w:val="14"/>
                <w:szCs w:val="14"/>
                <w:spacing w:val="2"/>
              </w:rPr>
              <w:t>热轧厚钢板</w:t>
            </w:r>
          </w:p>
        </w:tc>
        <w:tc>
          <w:tcPr>
            <w:tcW w:w="1790" w:type="dxa"/>
            <w:vAlign w:val="top"/>
          </w:tcPr>
          <w:p>
            <w:pPr>
              <w:ind w:left="514"/>
              <w:spacing w:before="74" w:line="187" w:lineRule="auto"/>
              <w:rPr>
                <w:rFonts w:ascii="SimSun" w:hAnsi="SimSun" w:eastAsia="SimSun" w:cs="SimSun"/>
                <w:sz w:val="14"/>
                <w:szCs w:val="14"/>
              </w:rPr>
            </w:pPr>
            <w:r>
              <w:rPr>
                <w:rFonts w:ascii="SimSun" w:hAnsi="SimSun" w:eastAsia="SimSun" w:cs="SimSun"/>
                <w:sz w:val="14"/>
                <w:szCs w:val="14"/>
              </w:rPr>
              <w:t>21--30 Q235</w:t>
            </w:r>
          </w:p>
        </w:tc>
        <w:tc>
          <w:tcPr>
            <w:tcW w:w="496" w:type="dxa"/>
            <w:vAlign w:val="top"/>
          </w:tcPr>
          <w:p>
            <w:pPr>
              <w:ind w:left="226"/>
              <w:spacing w:before="51" w:line="219"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55"/>
              <w:spacing w:before="74" w:line="187" w:lineRule="auto"/>
              <w:rPr>
                <w:rFonts w:ascii="SimSun" w:hAnsi="SimSun" w:eastAsia="SimSun" w:cs="SimSun"/>
                <w:sz w:val="14"/>
                <w:szCs w:val="14"/>
              </w:rPr>
            </w:pPr>
            <w:r>
              <w:rPr>
                <w:rFonts w:ascii="SimSun" w:hAnsi="SimSun" w:eastAsia="SimSun" w:cs="SimSun"/>
                <w:sz w:val="14"/>
                <w:szCs w:val="14"/>
              </w:rPr>
              <w:t>3382.71</w:t>
            </w:r>
          </w:p>
        </w:tc>
      </w:tr>
      <w:tr>
        <w:trPr>
          <w:trHeight w:val="201" w:hRule="atLeast"/>
        </w:trPr>
        <w:tc>
          <w:tcPr>
            <w:tcW w:w="1515" w:type="dxa"/>
            <w:vAlign w:val="top"/>
          </w:tcPr>
          <w:p>
            <w:pPr>
              <w:ind w:left="182"/>
              <w:spacing w:before="5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010101300250070001</w:t>
            </w:r>
          </w:p>
        </w:tc>
        <w:tc>
          <w:tcPr>
            <w:tcW w:w="1387" w:type="dxa"/>
            <w:vAlign w:val="top"/>
          </w:tcPr>
          <w:p>
            <w:pPr>
              <w:ind w:left="159"/>
              <w:spacing w:before="38" w:line="201" w:lineRule="auto"/>
              <w:rPr>
                <w:rFonts w:ascii="SimSun" w:hAnsi="SimSun" w:eastAsia="SimSun" w:cs="SimSun"/>
                <w:sz w:val="14"/>
                <w:szCs w:val="14"/>
              </w:rPr>
            </w:pPr>
            <w:r>
              <w:rPr>
                <w:rFonts w:ascii="SimSun" w:hAnsi="SimSun" w:eastAsia="SimSun" w:cs="SimSun"/>
                <w:sz w:val="14"/>
                <w:szCs w:val="14"/>
                <w:spacing w:val="1"/>
              </w:rPr>
              <w:t>螺纹钢(</w:t>
            </w:r>
            <w:r>
              <w:rPr>
                <w:rFonts w:ascii="SimSun" w:hAnsi="SimSun" w:eastAsia="SimSun" w:cs="SimSun"/>
                <w:sz w:val="14"/>
                <w:szCs w:val="14"/>
              </w:rPr>
              <w:t>III</w:t>
            </w:r>
            <w:r>
              <w:rPr>
                <w:rFonts w:ascii="SimSun" w:hAnsi="SimSun" w:eastAsia="SimSun" w:cs="SimSun"/>
                <w:sz w:val="14"/>
                <w:szCs w:val="14"/>
                <w:spacing w:val="1"/>
              </w:rPr>
              <w:t>级钢)</w:t>
            </w:r>
          </w:p>
        </w:tc>
        <w:tc>
          <w:tcPr>
            <w:tcW w:w="1562" w:type="dxa"/>
            <w:vAlign w:val="top"/>
          </w:tcPr>
          <w:p>
            <w:pPr>
              <w:ind w:left="230"/>
              <w:spacing w:before="38" w:line="201" w:lineRule="auto"/>
              <w:rPr>
                <w:rFonts w:ascii="SimSun" w:hAnsi="SimSun" w:eastAsia="SimSun" w:cs="SimSun"/>
                <w:sz w:val="14"/>
                <w:szCs w:val="14"/>
              </w:rPr>
            </w:pPr>
            <w:r>
              <w:rPr>
                <w:rFonts w:ascii="SimSun" w:hAnsi="SimSun" w:eastAsia="SimSun" w:cs="SimSun"/>
                <w:sz w:val="14"/>
                <w:szCs w:val="14"/>
              </w:rPr>
              <w:t>Φ25外   HRB400E</w:t>
            </w:r>
          </w:p>
        </w:tc>
        <w:tc>
          <w:tcPr>
            <w:tcW w:w="495" w:type="dxa"/>
            <w:vAlign w:val="top"/>
          </w:tcPr>
          <w:p>
            <w:pPr>
              <w:ind w:left="216"/>
              <w:spacing w:before="38" w:line="201" w:lineRule="auto"/>
              <w:rPr>
                <w:rFonts w:ascii="SimSun" w:hAnsi="SimSun" w:eastAsia="SimSun" w:cs="SimSun"/>
                <w:sz w:val="14"/>
                <w:szCs w:val="14"/>
              </w:rPr>
            </w:pPr>
            <w:r>
              <w:rPr>
                <w:rFonts w:ascii="SimSun" w:hAnsi="SimSun" w:eastAsia="SimSun" w:cs="SimSun"/>
                <w:sz w:val="14"/>
                <w:szCs w:val="14"/>
              </w:rPr>
              <w:t>t</w:t>
            </w:r>
          </w:p>
        </w:tc>
        <w:tc>
          <w:tcPr>
            <w:tcW w:w="1027" w:type="dxa"/>
            <w:vAlign w:val="top"/>
          </w:tcPr>
          <w:p>
            <w:pPr>
              <w:ind w:left="162"/>
              <w:spacing w:before="61" w:line="171" w:lineRule="auto"/>
              <w:rPr>
                <w:rFonts w:ascii="SimSun" w:hAnsi="SimSun" w:eastAsia="SimSun" w:cs="SimSun"/>
                <w:sz w:val="14"/>
                <w:szCs w:val="14"/>
              </w:rPr>
            </w:pPr>
            <w:r>
              <w:rPr>
                <w:rFonts w:ascii="SimSun" w:hAnsi="SimSun" w:eastAsia="SimSun" w:cs="SimSun"/>
                <w:sz w:val="14"/>
                <w:szCs w:val="14"/>
              </w:rPr>
              <w:t>2992～3175</w:t>
            </w:r>
          </w:p>
        </w:tc>
        <w:tc>
          <w:tcPr>
            <w:tcW w:w="655" w:type="dxa"/>
            <w:vAlign w:val="top"/>
          </w:tcPr>
          <w:p>
            <w:pPr>
              <w:ind w:left="156"/>
              <w:spacing w:before="61" w:line="171" w:lineRule="auto"/>
              <w:rPr>
                <w:rFonts w:ascii="SimSun" w:hAnsi="SimSun" w:eastAsia="SimSun" w:cs="SimSun"/>
                <w:sz w:val="14"/>
                <w:szCs w:val="14"/>
              </w:rPr>
            </w:pPr>
            <w:r>
              <w:rPr>
                <w:rFonts w:ascii="SimSun" w:hAnsi="SimSun" w:eastAsia="SimSun" w:cs="SimSun"/>
                <w:sz w:val="14"/>
                <w:szCs w:val="14"/>
                <w:color w:val="161616"/>
                <w:spacing w:val="-1"/>
              </w:rPr>
              <w:t>3083</w:t>
            </w:r>
          </w:p>
        </w:tc>
        <w:tc>
          <w:tcPr>
            <w:tcW w:w="92" w:type="dxa"/>
            <w:vAlign w:val="top"/>
            <w:vMerge w:val="continue"/>
            <w:tcBorders>
              <w:top w:val="nil"/>
              <w:bottom w:val="nil"/>
            </w:tcBorders>
          </w:tcPr>
          <w:p>
            <w:pPr>
              <w:rPr>
                <w:rFonts w:ascii="Arial"/>
                <w:sz w:val="21"/>
              </w:rPr>
            </w:pPr>
            <w:r/>
          </w:p>
        </w:tc>
        <w:tc>
          <w:tcPr>
            <w:tcW w:w="1506" w:type="dxa"/>
            <w:vAlign w:val="top"/>
          </w:tcPr>
          <w:p>
            <w:pPr>
              <w:ind w:left="180"/>
              <w:spacing w:before="5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012901960730120001</w:t>
            </w:r>
          </w:p>
        </w:tc>
        <w:tc>
          <w:tcPr>
            <w:tcW w:w="1746" w:type="dxa"/>
            <w:vAlign w:val="top"/>
          </w:tcPr>
          <w:p>
            <w:pPr>
              <w:ind w:left="528"/>
              <w:spacing w:before="38" w:line="201" w:lineRule="auto"/>
              <w:rPr>
                <w:rFonts w:ascii="SimSun" w:hAnsi="SimSun" w:eastAsia="SimSun" w:cs="SimSun"/>
                <w:sz w:val="14"/>
                <w:szCs w:val="14"/>
              </w:rPr>
            </w:pPr>
            <w:r>
              <w:rPr>
                <w:rFonts w:ascii="SimSun" w:hAnsi="SimSun" w:eastAsia="SimSun" w:cs="SimSun"/>
                <w:sz w:val="14"/>
                <w:szCs w:val="14"/>
                <w:spacing w:val="2"/>
              </w:rPr>
              <w:t>热轧厚钢板</w:t>
            </w:r>
          </w:p>
        </w:tc>
        <w:tc>
          <w:tcPr>
            <w:tcW w:w="1790" w:type="dxa"/>
            <w:vAlign w:val="top"/>
          </w:tcPr>
          <w:p>
            <w:pPr>
              <w:ind w:left="512"/>
              <w:spacing w:before="61" w:line="171" w:lineRule="auto"/>
              <w:rPr>
                <w:rFonts w:ascii="SimSun" w:hAnsi="SimSun" w:eastAsia="SimSun" w:cs="SimSun"/>
                <w:sz w:val="14"/>
                <w:szCs w:val="14"/>
              </w:rPr>
            </w:pPr>
            <w:r>
              <w:rPr>
                <w:rFonts w:ascii="SimSun" w:hAnsi="SimSun" w:eastAsia="SimSun" w:cs="SimSun"/>
                <w:sz w:val="14"/>
                <w:szCs w:val="14"/>
                <w:spacing w:val="1"/>
              </w:rPr>
              <w:t>4.5--7 Q355</w:t>
            </w:r>
          </w:p>
        </w:tc>
        <w:tc>
          <w:tcPr>
            <w:tcW w:w="496" w:type="dxa"/>
            <w:vAlign w:val="top"/>
          </w:tcPr>
          <w:p>
            <w:pPr>
              <w:ind w:left="226"/>
              <w:spacing w:before="38" w:line="201"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55"/>
              <w:spacing w:before="61" w:line="171" w:lineRule="auto"/>
              <w:rPr>
                <w:rFonts w:ascii="SimSun" w:hAnsi="SimSun" w:eastAsia="SimSun" w:cs="SimSun"/>
                <w:sz w:val="14"/>
                <w:szCs w:val="14"/>
              </w:rPr>
            </w:pPr>
            <w:r>
              <w:rPr>
                <w:rFonts w:ascii="SimSun" w:hAnsi="SimSun" w:eastAsia="SimSun" w:cs="SimSun"/>
                <w:sz w:val="14"/>
                <w:szCs w:val="14"/>
              </w:rPr>
              <w:t>3383.62</w:t>
            </w:r>
          </w:p>
        </w:tc>
      </w:tr>
      <w:tr>
        <w:trPr>
          <w:trHeight w:val="229" w:hRule="atLeast"/>
        </w:trPr>
        <w:tc>
          <w:tcPr>
            <w:tcW w:w="1515" w:type="dxa"/>
            <w:vAlign w:val="top"/>
          </w:tcPr>
          <w:p>
            <w:pPr>
              <w:ind w:left="182"/>
              <w:spacing w:before="6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010700210010000151</w:t>
            </w:r>
          </w:p>
        </w:tc>
        <w:tc>
          <w:tcPr>
            <w:tcW w:w="1387" w:type="dxa"/>
            <w:vAlign w:val="top"/>
          </w:tcPr>
          <w:p>
            <w:pPr>
              <w:ind w:left="265"/>
              <w:spacing w:before="53" w:line="218" w:lineRule="auto"/>
              <w:rPr>
                <w:rFonts w:ascii="SimSun" w:hAnsi="SimSun" w:eastAsia="SimSun" w:cs="SimSun"/>
                <w:sz w:val="14"/>
                <w:szCs w:val="14"/>
              </w:rPr>
            </w:pPr>
            <w:r>
              <w:rPr>
                <w:rFonts w:ascii="SimSun" w:hAnsi="SimSun" w:eastAsia="SimSun" w:cs="SimSun"/>
                <w:sz w:val="14"/>
                <w:szCs w:val="14"/>
                <w:spacing w:val="3"/>
              </w:rPr>
              <w:t>低松弛钢绞线</w:t>
            </w:r>
          </w:p>
        </w:tc>
        <w:tc>
          <w:tcPr>
            <w:tcW w:w="1562" w:type="dxa"/>
            <w:vAlign w:val="top"/>
          </w:tcPr>
          <w:p>
            <w:pPr>
              <w:ind w:left="266"/>
              <w:spacing w:before="74" w:line="188" w:lineRule="auto"/>
              <w:rPr>
                <w:rFonts w:ascii="SimSun" w:hAnsi="SimSun" w:eastAsia="SimSun" w:cs="SimSun"/>
                <w:sz w:val="14"/>
                <w:szCs w:val="14"/>
              </w:rPr>
            </w:pPr>
            <w:r>
              <w:rPr>
                <w:rFonts w:ascii="SimSun" w:hAnsi="SimSun" w:eastAsia="SimSun" w:cs="SimSun"/>
                <w:sz w:val="14"/>
                <w:szCs w:val="14"/>
                <w:spacing w:val="-2"/>
              </w:rPr>
              <w:t>Φ15.24</w:t>
            </w:r>
            <w:r>
              <w:rPr>
                <w:rFonts w:ascii="SimSun" w:hAnsi="SimSun" w:eastAsia="SimSun" w:cs="SimSun"/>
                <w:sz w:val="14"/>
                <w:szCs w:val="14"/>
                <w:spacing w:val="25"/>
              </w:rPr>
              <w:t xml:space="preserve"> </w:t>
            </w:r>
            <w:r>
              <w:rPr>
                <w:rFonts w:ascii="SimSun" w:hAnsi="SimSun" w:eastAsia="SimSun" w:cs="SimSun"/>
                <w:sz w:val="14"/>
                <w:szCs w:val="14"/>
                <w:spacing w:val="-2"/>
              </w:rPr>
              <w:t>1860Mpa</w:t>
            </w:r>
          </w:p>
        </w:tc>
        <w:tc>
          <w:tcPr>
            <w:tcW w:w="495" w:type="dxa"/>
            <w:vAlign w:val="top"/>
          </w:tcPr>
          <w:p>
            <w:pPr>
              <w:ind w:left="216"/>
              <w:spacing w:before="53" w:line="218" w:lineRule="auto"/>
              <w:rPr>
                <w:rFonts w:ascii="SimSun" w:hAnsi="SimSun" w:eastAsia="SimSun" w:cs="SimSun"/>
                <w:sz w:val="14"/>
                <w:szCs w:val="14"/>
              </w:rPr>
            </w:pPr>
            <w:r>
              <w:rPr>
                <w:rFonts w:ascii="SimSun" w:hAnsi="SimSun" w:eastAsia="SimSun" w:cs="SimSun"/>
                <w:sz w:val="14"/>
                <w:szCs w:val="14"/>
              </w:rPr>
              <w:t>t</w:t>
            </w:r>
          </w:p>
        </w:tc>
        <w:tc>
          <w:tcPr>
            <w:tcW w:w="1682" w:type="dxa"/>
            <w:vAlign w:val="top"/>
            <w:gridSpan w:val="2"/>
          </w:tcPr>
          <w:p>
            <w:pPr>
              <w:ind w:left="560"/>
              <w:spacing w:before="75" w:line="186" w:lineRule="auto"/>
              <w:rPr>
                <w:rFonts w:ascii="SimSun" w:hAnsi="SimSun" w:eastAsia="SimSun" w:cs="SimSun"/>
                <w:sz w:val="14"/>
                <w:szCs w:val="14"/>
              </w:rPr>
            </w:pPr>
            <w:r>
              <w:rPr>
                <w:rFonts w:ascii="SimSun" w:hAnsi="SimSun" w:eastAsia="SimSun" w:cs="SimSun"/>
                <w:sz w:val="14"/>
                <w:szCs w:val="14"/>
                <w:spacing w:val="1"/>
              </w:rPr>
              <w:t>4535.86</w:t>
            </w:r>
          </w:p>
        </w:tc>
        <w:tc>
          <w:tcPr>
            <w:tcW w:w="92" w:type="dxa"/>
            <w:vAlign w:val="top"/>
            <w:vMerge w:val="continue"/>
            <w:tcBorders>
              <w:top w:val="nil"/>
              <w:bottom w:val="nil"/>
            </w:tcBorders>
          </w:tcPr>
          <w:p>
            <w:pPr>
              <w:rPr>
                <w:rFonts w:ascii="Arial"/>
                <w:sz w:val="21"/>
              </w:rPr>
            </w:pPr>
            <w:r/>
          </w:p>
        </w:tc>
        <w:tc>
          <w:tcPr>
            <w:tcW w:w="1506" w:type="dxa"/>
            <w:vAlign w:val="top"/>
          </w:tcPr>
          <w:p>
            <w:pPr>
              <w:ind w:left="180"/>
              <w:spacing w:before="6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012901960750120001</w:t>
            </w:r>
          </w:p>
        </w:tc>
        <w:tc>
          <w:tcPr>
            <w:tcW w:w="1746" w:type="dxa"/>
            <w:vAlign w:val="top"/>
          </w:tcPr>
          <w:p>
            <w:pPr>
              <w:ind w:left="528"/>
              <w:spacing w:before="53" w:line="218" w:lineRule="auto"/>
              <w:rPr>
                <w:rFonts w:ascii="SimSun" w:hAnsi="SimSun" w:eastAsia="SimSun" w:cs="SimSun"/>
                <w:sz w:val="14"/>
                <w:szCs w:val="14"/>
              </w:rPr>
            </w:pPr>
            <w:r>
              <w:rPr>
                <w:rFonts w:ascii="SimSun" w:hAnsi="SimSun" w:eastAsia="SimSun" w:cs="SimSun"/>
                <w:sz w:val="14"/>
                <w:szCs w:val="14"/>
                <w:spacing w:val="2"/>
              </w:rPr>
              <w:t>热轧厚钢板</w:t>
            </w:r>
          </w:p>
        </w:tc>
        <w:tc>
          <w:tcPr>
            <w:tcW w:w="1790" w:type="dxa"/>
            <w:vAlign w:val="top"/>
          </w:tcPr>
          <w:p>
            <w:pPr>
              <w:ind w:left="513"/>
              <w:spacing w:before="75" w:line="187" w:lineRule="auto"/>
              <w:rPr>
                <w:rFonts w:ascii="SimSun" w:hAnsi="SimSun" w:eastAsia="SimSun" w:cs="SimSun"/>
                <w:sz w:val="14"/>
                <w:szCs w:val="14"/>
              </w:rPr>
            </w:pPr>
            <w:r>
              <w:rPr>
                <w:rFonts w:ascii="SimSun" w:hAnsi="SimSun" w:eastAsia="SimSun" w:cs="SimSun"/>
                <w:sz w:val="14"/>
                <w:szCs w:val="14"/>
              </w:rPr>
              <w:t>8--10  Q355</w:t>
            </w:r>
          </w:p>
        </w:tc>
        <w:tc>
          <w:tcPr>
            <w:tcW w:w="496" w:type="dxa"/>
            <w:vAlign w:val="top"/>
          </w:tcPr>
          <w:p>
            <w:pPr>
              <w:ind w:left="225"/>
              <w:spacing w:before="53" w:line="218"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55"/>
              <w:spacing w:before="75" w:line="186" w:lineRule="auto"/>
              <w:rPr>
                <w:rFonts w:ascii="SimSun" w:hAnsi="SimSun" w:eastAsia="SimSun" w:cs="SimSun"/>
                <w:sz w:val="14"/>
                <w:szCs w:val="14"/>
              </w:rPr>
            </w:pPr>
            <w:r>
              <w:rPr>
                <w:rFonts w:ascii="SimSun" w:hAnsi="SimSun" w:eastAsia="SimSun" w:cs="SimSun"/>
                <w:sz w:val="14"/>
                <w:szCs w:val="14"/>
              </w:rPr>
              <w:t>3344.48</w:t>
            </w:r>
          </w:p>
        </w:tc>
      </w:tr>
      <w:tr>
        <w:trPr>
          <w:trHeight w:val="228" w:hRule="atLeast"/>
        </w:trPr>
        <w:tc>
          <w:tcPr>
            <w:tcW w:w="1515" w:type="dxa"/>
            <w:vAlign w:val="top"/>
          </w:tcPr>
          <w:p>
            <w:pPr>
              <w:ind w:left="182"/>
              <w:spacing w:before="7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010700210020000151</w:t>
            </w:r>
          </w:p>
        </w:tc>
        <w:tc>
          <w:tcPr>
            <w:tcW w:w="1387" w:type="dxa"/>
            <w:vAlign w:val="top"/>
          </w:tcPr>
          <w:p>
            <w:pPr>
              <w:ind w:left="267"/>
              <w:spacing w:before="54" w:line="216" w:lineRule="auto"/>
              <w:rPr>
                <w:rFonts w:ascii="SimSun" w:hAnsi="SimSun" w:eastAsia="SimSun" w:cs="SimSun"/>
                <w:sz w:val="14"/>
                <w:szCs w:val="14"/>
              </w:rPr>
            </w:pPr>
            <w:r>
              <w:rPr>
                <w:rFonts w:ascii="SimSun" w:hAnsi="SimSun" w:eastAsia="SimSun" w:cs="SimSun"/>
                <w:sz w:val="14"/>
                <w:szCs w:val="14"/>
                <w:spacing w:val="2"/>
              </w:rPr>
              <w:t>无粘结钢绞线</w:t>
            </w:r>
          </w:p>
        </w:tc>
        <w:tc>
          <w:tcPr>
            <w:tcW w:w="1562" w:type="dxa"/>
            <w:vAlign w:val="top"/>
          </w:tcPr>
          <w:p>
            <w:pPr>
              <w:ind w:right="4"/>
              <w:spacing w:before="61" w:line="224" w:lineRule="auto"/>
              <w:jc w:val="right"/>
              <w:rPr>
                <w:rFonts w:ascii="SimSun" w:hAnsi="SimSun" w:eastAsia="SimSun" w:cs="SimSun"/>
                <w:sz w:val="12"/>
                <w:szCs w:val="12"/>
              </w:rPr>
            </w:pPr>
            <w:r>
              <w:rPr>
                <w:rFonts w:ascii="SimSun" w:hAnsi="SimSun" w:eastAsia="SimSun" w:cs="SimSun"/>
                <w:sz w:val="12"/>
                <w:szCs w:val="12"/>
                <w:spacing w:val="3"/>
              </w:rPr>
              <w:t>Φ15.24</w:t>
            </w:r>
            <w:r>
              <w:rPr>
                <w:rFonts w:ascii="SimSun" w:hAnsi="SimSun" w:eastAsia="SimSun" w:cs="SimSun"/>
                <w:sz w:val="12"/>
                <w:szCs w:val="12"/>
                <w:spacing w:val="17"/>
                <w:w w:val="101"/>
              </w:rPr>
              <w:t xml:space="preserve"> </w:t>
            </w:r>
            <w:r>
              <w:rPr>
                <w:rFonts w:ascii="SimSun" w:hAnsi="SimSun" w:eastAsia="SimSun" w:cs="SimSun"/>
                <w:sz w:val="12"/>
                <w:szCs w:val="12"/>
                <w:spacing w:val="3"/>
              </w:rPr>
              <w:t>1860</w:t>
            </w:r>
            <w:r>
              <w:rPr>
                <w:rFonts w:ascii="SimSun" w:hAnsi="SimSun" w:eastAsia="SimSun" w:cs="SimSun"/>
                <w:sz w:val="12"/>
                <w:szCs w:val="12"/>
              </w:rPr>
              <w:t>Mpa</w:t>
            </w:r>
            <w:r>
              <w:rPr>
                <w:rFonts w:ascii="SimSun" w:hAnsi="SimSun" w:eastAsia="SimSun" w:cs="SimSun"/>
                <w:sz w:val="12"/>
                <w:szCs w:val="12"/>
                <w:spacing w:val="3"/>
              </w:rPr>
              <w:t xml:space="preserve"> 全重计价</w:t>
            </w:r>
          </w:p>
        </w:tc>
        <w:tc>
          <w:tcPr>
            <w:tcW w:w="495" w:type="dxa"/>
            <w:vAlign w:val="top"/>
          </w:tcPr>
          <w:p>
            <w:pPr>
              <w:ind w:left="216"/>
              <w:spacing w:before="54" w:line="216" w:lineRule="auto"/>
              <w:rPr>
                <w:rFonts w:ascii="SimSun" w:hAnsi="SimSun" w:eastAsia="SimSun" w:cs="SimSun"/>
                <w:sz w:val="14"/>
                <w:szCs w:val="14"/>
              </w:rPr>
            </w:pPr>
            <w:r>
              <w:rPr>
                <w:rFonts w:ascii="SimSun" w:hAnsi="SimSun" w:eastAsia="SimSun" w:cs="SimSun"/>
                <w:sz w:val="14"/>
                <w:szCs w:val="14"/>
              </w:rPr>
              <w:t>t</w:t>
            </w:r>
          </w:p>
        </w:tc>
        <w:tc>
          <w:tcPr>
            <w:tcW w:w="1682" w:type="dxa"/>
            <w:vAlign w:val="top"/>
            <w:gridSpan w:val="2"/>
          </w:tcPr>
          <w:p>
            <w:pPr>
              <w:ind w:left="560"/>
              <w:spacing w:before="76" w:line="186" w:lineRule="auto"/>
              <w:rPr>
                <w:rFonts w:ascii="SimSun" w:hAnsi="SimSun" w:eastAsia="SimSun" w:cs="SimSun"/>
                <w:sz w:val="14"/>
                <w:szCs w:val="14"/>
              </w:rPr>
            </w:pPr>
            <w:r>
              <w:rPr>
                <w:rFonts w:ascii="SimSun" w:hAnsi="SimSun" w:eastAsia="SimSun" w:cs="SimSun"/>
                <w:sz w:val="14"/>
                <w:szCs w:val="14"/>
                <w:spacing w:val="1"/>
              </w:rPr>
              <w:t>4799.48</w:t>
            </w:r>
          </w:p>
        </w:tc>
        <w:tc>
          <w:tcPr>
            <w:tcW w:w="92" w:type="dxa"/>
            <w:vAlign w:val="top"/>
            <w:vMerge w:val="continue"/>
            <w:tcBorders>
              <w:top w:val="nil"/>
              <w:bottom w:val="nil"/>
            </w:tcBorders>
          </w:tcPr>
          <w:p>
            <w:pPr>
              <w:rPr>
                <w:rFonts w:ascii="Arial"/>
                <w:sz w:val="21"/>
              </w:rPr>
            </w:pPr>
            <w:r/>
          </w:p>
        </w:tc>
        <w:tc>
          <w:tcPr>
            <w:tcW w:w="1506" w:type="dxa"/>
            <w:vAlign w:val="top"/>
          </w:tcPr>
          <w:p>
            <w:pPr>
              <w:ind w:left="180"/>
              <w:spacing w:before="7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012901960760120001</w:t>
            </w:r>
          </w:p>
        </w:tc>
        <w:tc>
          <w:tcPr>
            <w:tcW w:w="1746" w:type="dxa"/>
            <w:vAlign w:val="top"/>
          </w:tcPr>
          <w:p>
            <w:pPr>
              <w:ind w:left="528"/>
              <w:spacing w:before="54" w:line="216" w:lineRule="auto"/>
              <w:rPr>
                <w:rFonts w:ascii="SimSun" w:hAnsi="SimSun" w:eastAsia="SimSun" w:cs="SimSun"/>
                <w:sz w:val="14"/>
                <w:szCs w:val="14"/>
              </w:rPr>
            </w:pPr>
            <w:r>
              <w:rPr>
                <w:rFonts w:ascii="SimSun" w:hAnsi="SimSun" w:eastAsia="SimSun" w:cs="SimSun"/>
                <w:sz w:val="14"/>
                <w:szCs w:val="14"/>
                <w:spacing w:val="2"/>
              </w:rPr>
              <w:t>热轧厚钢板</w:t>
            </w:r>
          </w:p>
        </w:tc>
        <w:tc>
          <w:tcPr>
            <w:tcW w:w="1790" w:type="dxa"/>
            <w:vAlign w:val="top"/>
          </w:tcPr>
          <w:p>
            <w:pPr>
              <w:ind w:left="523"/>
              <w:spacing w:before="76" w:line="187" w:lineRule="auto"/>
              <w:rPr>
                <w:rFonts w:ascii="SimSun" w:hAnsi="SimSun" w:eastAsia="SimSun" w:cs="SimSun"/>
                <w:sz w:val="14"/>
                <w:szCs w:val="14"/>
              </w:rPr>
            </w:pPr>
            <w:r>
              <w:rPr>
                <w:rFonts w:ascii="SimSun" w:hAnsi="SimSun" w:eastAsia="SimSun" w:cs="SimSun"/>
                <w:sz w:val="14"/>
                <w:szCs w:val="14"/>
              </w:rPr>
              <w:t>11--15 Q355</w:t>
            </w:r>
          </w:p>
        </w:tc>
        <w:tc>
          <w:tcPr>
            <w:tcW w:w="496" w:type="dxa"/>
            <w:vAlign w:val="top"/>
          </w:tcPr>
          <w:p>
            <w:pPr>
              <w:ind w:left="226"/>
              <w:spacing w:before="54" w:line="216"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55"/>
              <w:spacing w:before="76" w:line="186" w:lineRule="auto"/>
              <w:rPr>
                <w:rFonts w:ascii="SimSun" w:hAnsi="SimSun" w:eastAsia="SimSun" w:cs="SimSun"/>
                <w:sz w:val="14"/>
                <w:szCs w:val="14"/>
              </w:rPr>
            </w:pPr>
            <w:r>
              <w:rPr>
                <w:rFonts w:ascii="SimSun" w:hAnsi="SimSun" w:eastAsia="SimSun" w:cs="SimSun"/>
                <w:sz w:val="14"/>
                <w:szCs w:val="14"/>
              </w:rPr>
              <w:t>3366.38</w:t>
            </w:r>
          </w:p>
        </w:tc>
      </w:tr>
      <w:tr>
        <w:trPr>
          <w:trHeight w:val="229" w:hRule="atLeast"/>
        </w:trPr>
        <w:tc>
          <w:tcPr>
            <w:tcW w:w="1515" w:type="dxa"/>
            <w:vAlign w:val="top"/>
          </w:tcPr>
          <w:p>
            <w:pPr>
              <w:ind w:left="182"/>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011100210600000001</w:t>
            </w:r>
          </w:p>
        </w:tc>
        <w:tc>
          <w:tcPr>
            <w:tcW w:w="1387" w:type="dxa"/>
            <w:vAlign w:val="top"/>
          </w:tcPr>
          <w:p>
            <w:pPr>
              <w:ind w:left="480"/>
              <w:spacing w:before="54" w:line="217" w:lineRule="auto"/>
              <w:rPr>
                <w:rFonts w:ascii="SimSun" w:hAnsi="SimSun" w:eastAsia="SimSun" w:cs="SimSun"/>
                <w:sz w:val="14"/>
                <w:szCs w:val="14"/>
              </w:rPr>
            </w:pPr>
            <w:r>
              <w:rPr>
                <w:rFonts w:ascii="SimSun" w:hAnsi="SimSun" w:eastAsia="SimSun" w:cs="SimSun"/>
                <w:sz w:val="14"/>
                <w:szCs w:val="14"/>
                <w:spacing w:val="-2"/>
              </w:rPr>
              <w:t>方</w:t>
            </w:r>
            <w:r>
              <w:rPr>
                <w:rFonts w:ascii="SimSun" w:hAnsi="SimSun" w:eastAsia="SimSun" w:cs="SimSun"/>
                <w:sz w:val="14"/>
                <w:szCs w:val="14"/>
                <w:spacing w:val="2"/>
              </w:rPr>
              <w:t xml:space="preserve">  </w:t>
            </w:r>
            <w:r>
              <w:rPr>
                <w:rFonts w:ascii="SimSun" w:hAnsi="SimSun" w:eastAsia="SimSun" w:cs="SimSun"/>
                <w:sz w:val="14"/>
                <w:szCs w:val="14"/>
                <w:spacing w:val="-2"/>
              </w:rPr>
              <w:t>钢</w:t>
            </w:r>
          </w:p>
        </w:tc>
        <w:tc>
          <w:tcPr>
            <w:tcW w:w="1562" w:type="dxa"/>
            <w:vAlign w:val="top"/>
          </w:tcPr>
          <w:p>
            <w:pPr>
              <w:ind w:left="513"/>
              <w:spacing w:before="54" w:line="217" w:lineRule="auto"/>
              <w:rPr>
                <w:rFonts w:ascii="SimSun" w:hAnsi="SimSun" w:eastAsia="SimSun" w:cs="SimSun"/>
                <w:sz w:val="14"/>
                <w:szCs w:val="14"/>
              </w:rPr>
            </w:pPr>
            <w:r>
              <w:rPr>
                <w:rFonts w:ascii="SimSun" w:hAnsi="SimSun" w:eastAsia="SimSun" w:cs="SimSun"/>
                <w:sz w:val="14"/>
                <w:szCs w:val="14"/>
                <w:spacing w:val="-2"/>
              </w:rPr>
              <w:t>□12--14</w:t>
            </w:r>
          </w:p>
        </w:tc>
        <w:tc>
          <w:tcPr>
            <w:tcW w:w="495" w:type="dxa"/>
            <w:vAlign w:val="top"/>
          </w:tcPr>
          <w:p>
            <w:pPr>
              <w:ind w:left="216"/>
              <w:spacing w:before="54" w:line="217" w:lineRule="auto"/>
              <w:rPr>
                <w:rFonts w:ascii="SimSun" w:hAnsi="SimSun" w:eastAsia="SimSun" w:cs="SimSun"/>
                <w:sz w:val="14"/>
                <w:szCs w:val="14"/>
              </w:rPr>
            </w:pPr>
            <w:r>
              <w:rPr>
                <w:rFonts w:ascii="SimSun" w:hAnsi="SimSun" w:eastAsia="SimSun" w:cs="SimSun"/>
                <w:sz w:val="14"/>
                <w:szCs w:val="14"/>
              </w:rPr>
              <w:t>t</w:t>
            </w:r>
          </w:p>
        </w:tc>
        <w:tc>
          <w:tcPr>
            <w:tcW w:w="1682" w:type="dxa"/>
            <w:vAlign w:val="top"/>
            <w:gridSpan w:val="2"/>
          </w:tcPr>
          <w:p>
            <w:pPr>
              <w:ind w:left="564"/>
              <w:spacing w:before="75" w:line="187" w:lineRule="auto"/>
              <w:rPr>
                <w:rFonts w:ascii="SimSun" w:hAnsi="SimSun" w:eastAsia="SimSun" w:cs="SimSun"/>
                <w:sz w:val="14"/>
                <w:szCs w:val="14"/>
              </w:rPr>
            </w:pPr>
            <w:r>
              <w:rPr>
                <w:rFonts w:ascii="SimSun" w:hAnsi="SimSun" w:eastAsia="SimSun" w:cs="SimSun"/>
                <w:sz w:val="14"/>
                <w:szCs w:val="14"/>
              </w:rPr>
              <w:t>3614.84</w:t>
            </w:r>
          </w:p>
        </w:tc>
        <w:tc>
          <w:tcPr>
            <w:tcW w:w="92" w:type="dxa"/>
            <w:vAlign w:val="top"/>
            <w:vMerge w:val="continue"/>
            <w:tcBorders>
              <w:top w:val="nil"/>
              <w:bottom w:val="nil"/>
            </w:tcBorders>
          </w:tcPr>
          <w:p>
            <w:pPr>
              <w:rPr>
                <w:rFonts w:ascii="Arial"/>
                <w:sz w:val="21"/>
              </w:rPr>
            </w:pPr>
            <w:r/>
          </w:p>
        </w:tc>
        <w:tc>
          <w:tcPr>
            <w:tcW w:w="1506" w:type="dxa"/>
            <w:vAlign w:val="top"/>
          </w:tcPr>
          <w:p>
            <w:pPr>
              <w:ind w:left="181"/>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012901960770120001</w:t>
            </w:r>
          </w:p>
        </w:tc>
        <w:tc>
          <w:tcPr>
            <w:tcW w:w="1746" w:type="dxa"/>
            <w:vAlign w:val="top"/>
          </w:tcPr>
          <w:p>
            <w:pPr>
              <w:ind w:left="528"/>
              <w:spacing w:before="54" w:line="217" w:lineRule="auto"/>
              <w:rPr>
                <w:rFonts w:ascii="SimSun" w:hAnsi="SimSun" w:eastAsia="SimSun" w:cs="SimSun"/>
                <w:sz w:val="14"/>
                <w:szCs w:val="14"/>
              </w:rPr>
            </w:pPr>
            <w:r>
              <w:rPr>
                <w:rFonts w:ascii="SimSun" w:hAnsi="SimSun" w:eastAsia="SimSun" w:cs="SimSun"/>
                <w:sz w:val="14"/>
                <w:szCs w:val="14"/>
                <w:spacing w:val="2"/>
              </w:rPr>
              <w:t>热轧厚钢板</w:t>
            </w:r>
          </w:p>
        </w:tc>
        <w:tc>
          <w:tcPr>
            <w:tcW w:w="1790" w:type="dxa"/>
            <w:vAlign w:val="top"/>
          </w:tcPr>
          <w:p>
            <w:pPr>
              <w:ind w:left="523"/>
              <w:spacing w:before="76" w:line="187" w:lineRule="auto"/>
              <w:rPr>
                <w:rFonts w:ascii="SimSun" w:hAnsi="SimSun" w:eastAsia="SimSun" w:cs="SimSun"/>
                <w:sz w:val="14"/>
                <w:szCs w:val="14"/>
              </w:rPr>
            </w:pPr>
            <w:r>
              <w:rPr>
                <w:rFonts w:ascii="SimSun" w:hAnsi="SimSun" w:eastAsia="SimSun" w:cs="SimSun"/>
                <w:sz w:val="14"/>
                <w:szCs w:val="14"/>
              </w:rPr>
              <w:t>16--20 Q355</w:t>
            </w:r>
          </w:p>
        </w:tc>
        <w:tc>
          <w:tcPr>
            <w:tcW w:w="496" w:type="dxa"/>
            <w:vAlign w:val="top"/>
          </w:tcPr>
          <w:p>
            <w:pPr>
              <w:ind w:left="226"/>
              <w:spacing w:before="54" w:line="217"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55"/>
              <w:spacing w:before="76" w:line="186" w:lineRule="auto"/>
              <w:rPr>
                <w:rFonts w:ascii="SimSun" w:hAnsi="SimSun" w:eastAsia="SimSun" w:cs="SimSun"/>
                <w:sz w:val="14"/>
                <w:szCs w:val="14"/>
              </w:rPr>
            </w:pPr>
            <w:r>
              <w:rPr>
                <w:rFonts w:ascii="SimSun" w:hAnsi="SimSun" w:eastAsia="SimSun" w:cs="SimSun"/>
                <w:sz w:val="14"/>
                <w:szCs w:val="14"/>
              </w:rPr>
              <w:t>3345.56</w:t>
            </w:r>
          </w:p>
        </w:tc>
      </w:tr>
      <w:tr>
        <w:trPr>
          <w:trHeight w:val="229" w:hRule="atLeast"/>
        </w:trPr>
        <w:tc>
          <w:tcPr>
            <w:tcW w:w="1515" w:type="dxa"/>
            <w:vAlign w:val="top"/>
          </w:tcPr>
          <w:p>
            <w:pPr>
              <w:ind w:left="182"/>
              <w:spacing w:before="7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011100210610000001</w:t>
            </w:r>
          </w:p>
        </w:tc>
        <w:tc>
          <w:tcPr>
            <w:tcW w:w="1387" w:type="dxa"/>
            <w:vAlign w:val="top"/>
          </w:tcPr>
          <w:p>
            <w:pPr>
              <w:ind w:left="480"/>
              <w:spacing w:before="55" w:line="216" w:lineRule="auto"/>
              <w:rPr>
                <w:rFonts w:ascii="SimSun" w:hAnsi="SimSun" w:eastAsia="SimSun" w:cs="SimSun"/>
                <w:sz w:val="14"/>
                <w:szCs w:val="14"/>
              </w:rPr>
            </w:pPr>
            <w:r>
              <w:rPr>
                <w:rFonts w:ascii="SimSun" w:hAnsi="SimSun" w:eastAsia="SimSun" w:cs="SimSun"/>
                <w:sz w:val="14"/>
                <w:szCs w:val="14"/>
                <w:spacing w:val="-2"/>
              </w:rPr>
              <w:t>方</w:t>
            </w:r>
            <w:r>
              <w:rPr>
                <w:rFonts w:ascii="SimSun" w:hAnsi="SimSun" w:eastAsia="SimSun" w:cs="SimSun"/>
                <w:sz w:val="14"/>
                <w:szCs w:val="14"/>
                <w:spacing w:val="2"/>
              </w:rPr>
              <w:t xml:space="preserve">  </w:t>
            </w:r>
            <w:r>
              <w:rPr>
                <w:rFonts w:ascii="SimSun" w:hAnsi="SimSun" w:eastAsia="SimSun" w:cs="SimSun"/>
                <w:sz w:val="14"/>
                <w:szCs w:val="14"/>
                <w:spacing w:val="-2"/>
              </w:rPr>
              <w:t>钢</w:t>
            </w:r>
          </w:p>
        </w:tc>
        <w:tc>
          <w:tcPr>
            <w:tcW w:w="1562" w:type="dxa"/>
            <w:vAlign w:val="top"/>
          </w:tcPr>
          <w:p>
            <w:pPr>
              <w:ind w:left="513"/>
              <w:spacing w:before="55" w:line="216" w:lineRule="auto"/>
              <w:rPr>
                <w:rFonts w:ascii="SimSun" w:hAnsi="SimSun" w:eastAsia="SimSun" w:cs="SimSun"/>
                <w:sz w:val="14"/>
                <w:szCs w:val="14"/>
              </w:rPr>
            </w:pPr>
            <w:r>
              <w:rPr>
                <w:rFonts w:ascii="SimSun" w:hAnsi="SimSun" w:eastAsia="SimSun" w:cs="SimSun"/>
                <w:sz w:val="14"/>
                <w:szCs w:val="14"/>
                <w:spacing w:val="-2"/>
              </w:rPr>
              <w:t>□16--18</w:t>
            </w:r>
          </w:p>
        </w:tc>
        <w:tc>
          <w:tcPr>
            <w:tcW w:w="495" w:type="dxa"/>
            <w:vAlign w:val="top"/>
          </w:tcPr>
          <w:p>
            <w:pPr>
              <w:ind w:left="216"/>
              <w:spacing w:before="55" w:line="216" w:lineRule="auto"/>
              <w:rPr>
                <w:rFonts w:ascii="SimSun" w:hAnsi="SimSun" w:eastAsia="SimSun" w:cs="SimSun"/>
                <w:sz w:val="14"/>
                <w:szCs w:val="14"/>
              </w:rPr>
            </w:pPr>
            <w:r>
              <w:rPr>
                <w:rFonts w:ascii="SimSun" w:hAnsi="SimSun" w:eastAsia="SimSun" w:cs="SimSun"/>
                <w:sz w:val="14"/>
                <w:szCs w:val="14"/>
              </w:rPr>
              <w:t>t</w:t>
            </w:r>
          </w:p>
        </w:tc>
        <w:tc>
          <w:tcPr>
            <w:tcW w:w="1682" w:type="dxa"/>
            <w:vAlign w:val="top"/>
            <w:gridSpan w:val="2"/>
          </w:tcPr>
          <w:p>
            <w:pPr>
              <w:ind w:left="564"/>
              <w:spacing w:before="76" w:line="187" w:lineRule="auto"/>
              <w:rPr>
                <w:rFonts w:ascii="SimSun" w:hAnsi="SimSun" w:eastAsia="SimSun" w:cs="SimSun"/>
                <w:sz w:val="14"/>
                <w:szCs w:val="14"/>
              </w:rPr>
            </w:pPr>
            <w:r>
              <w:rPr>
                <w:rFonts w:ascii="SimSun" w:hAnsi="SimSun" w:eastAsia="SimSun" w:cs="SimSun"/>
                <w:sz w:val="14"/>
                <w:szCs w:val="14"/>
              </w:rPr>
              <w:t>3601.07</w:t>
            </w:r>
          </w:p>
        </w:tc>
        <w:tc>
          <w:tcPr>
            <w:tcW w:w="92" w:type="dxa"/>
            <w:vAlign w:val="top"/>
            <w:vMerge w:val="continue"/>
            <w:tcBorders>
              <w:top w:val="nil"/>
              <w:bottom w:val="nil"/>
            </w:tcBorders>
          </w:tcPr>
          <w:p>
            <w:pPr>
              <w:rPr>
                <w:rFonts w:ascii="Arial"/>
                <w:sz w:val="21"/>
              </w:rPr>
            </w:pPr>
            <w:r/>
          </w:p>
        </w:tc>
        <w:tc>
          <w:tcPr>
            <w:tcW w:w="1506" w:type="dxa"/>
            <w:vAlign w:val="top"/>
          </w:tcPr>
          <w:p>
            <w:pPr>
              <w:ind w:left="181"/>
              <w:spacing w:before="7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012901962010120001</w:t>
            </w:r>
          </w:p>
        </w:tc>
        <w:tc>
          <w:tcPr>
            <w:tcW w:w="1746" w:type="dxa"/>
            <w:vAlign w:val="top"/>
          </w:tcPr>
          <w:p>
            <w:pPr>
              <w:ind w:left="528"/>
              <w:spacing w:before="55" w:line="216" w:lineRule="auto"/>
              <w:rPr>
                <w:rFonts w:ascii="SimSun" w:hAnsi="SimSun" w:eastAsia="SimSun" w:cs="SimSun"/>
                <w:sz w:val="14"/>
                <w:szCs w:val="14"/>
              </w:rPr>
            </w:pPr>
            <w:r>
              <w:rPr>
                <w:rFonts w:ascii="SimSun" w:hAnsi="SimSun" w:eastAsia="SimSun" w:cs="SimSun"/>
                <w:sz w:val="14"/>
                <w:szCs w:val="14"/>
                <w:spacing w:val="2"/>
              </w:rPr>
              <w:t>热轧厚钢板</w:t>
            </w:r>
          </w:p>
        </w:tc>
        <w:tc>
          <w:tcPr>
            <w:tcW w:w="1790" w:type="dxa"/>
            <w:vAlign w:val="top"/>
          </w:tcPr>
          <w:p>
            <w:pPr>
              <w:ind w:left="514"/>
              <w:spacing w:before="76" w:line="187" w:lineRule="auto"/>
              <w:rPr>
                <w:rFonts w:ascii="SimSun" w:hAnsi="SimSun" w:eastAsia="SimSun" w:cs="SimSun"/>
                <w:sz w:val="14"/>
                <w:szCs w:val="14"/>
              </w:rPr>
            </w:pPr>
            <w:r>
              <w:rPr>
                <w:rFonts w:ascii="SimSun" w:hAnsi="SimSun" w:eastAsia="SimSun" w:cs="SimSun"/>
                <w:sz w:val="14"/>
                <w:szCs w:val="14"/>
              </w:rPr>
              <w:t>21--40 Q355</w:t>
            </w:r>
          </w:p>
        </w:tc>
        <w:tc>
          <w:tcPr>
            <w:tcW w:w="496" w:type="dxa"/>
            <w:vAlign w:val="top"/>
          </w:tcPr>
          <w:p>
            <w:pPr>
              <w:ind w:left="226"/>
              <w:spacing w:before="55" w:line="216"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55"/>
              <w:spacing w:before="76" w:line="187" w:lineRule="auto"/>
              <w:rPr>
                <w:rFonts w:ascii="SimSun" w:hAnsi="SimSun" w:eastAsia="SimSun" w:cs="SimSun"/>
                <w:sz w:val="14"/>
                <w:szCs w:val="14"/>
              </w:rPr>
            </w:pPr>
            <w:r>
              <w:rPr>
                <w:rFonts w:ascii="SimSun" w:hAnsi="SimSun" w:eastAsia="SimSun" w:cs="SimSun"/>
                <w:sz w:val="14"/>
                <w:szCs w:val="14"/>
              </w:rPr>
              <w:t>3361.40</w:t>
            </w:r>
          </w:p>
        </w:tc>
      </w:tr>
      <w:tr>
        <w:trPr>
          <w:trHeight w:val="229" w:hRule="atLeast"/>
        </w:trPr>
        <w:tc>
          <w:tcPr>
            <w:tcW w:w="1515" w:type="dxa"/>
            <w:vAlign w:val="top"/>
          </w:tcPr>
          <w:p>
            <w:pPr>
              <w:ind w:left="182"/>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011300460600000001</w:t>
            </w:r>
          </w:p>
        </w:tc>
        <w:tc>
          <w:tcPr>
            <w:tcW w:w="1387" w:type="dxa"/>
            <w:vAlign w:val="top"/>
          </w:tcPr>
          <w:p>
            <w:pPr>
              <w:ind w:left="481"/>
              <w:spacing w:before="55" w:line="215" w:lineRule="auto"/>
              <w:rPr>
                <w:rFonts w:ascii="SimSun" w:hAnsi="SimSun" w:eastAsia="SimSun" w:cs="SimSun"/>
                <w:sz w:val="14"/>
                <w:szCs w:val="14"/>
              </w:rPr>
            </w:pPr>
            <w:r>
              <w:rPr>
                <w:rFonts w:ascii="SimSun" w:hAnsi="SimSun" w:eastAsia="SimSun" w:cs="SimSun"/>
                <w:sz w:val="14"/>
                <w:szCs w:val="14"/>
                <w:spacing w:val="-2"/>
              </w:rPr>
              <w:t>扁</w:t>
            </w:r>
            <w:r>
              <w:rPr>
                <w:rFonts w:ascii="SimSun" w:hAnsi="SimSun" w:eastAsia="SimSun" w:cs="SimSun"/>
                <w:sz w:val="14"/>
                <w:szCs w:val="14"/>
                <w:spacing w:val="2"/>
              </w:rPr>
              <w:t xml:space="preserve">  </w:t>
            </w:r>
            <w:r>
              <w:rPr>
                <w:rFonts w:ascii="SimSun" w:hAnsi="SimSun" w:eastAsia="SimSun" w:cs="SimSun"/>
                <w:sz w:val="14"/>
                <w:szCs w:val="14"/>
                <w:spacing w:val="-2"/>
              </w:rPr>
              <w:t>钢</w:t>
            </w:r>
          </w:p>
        </w:tc>
        <w:tc>
          <w:tcPr>
            <w:tcW w:w="1562" w:type="dxa"/>
            <w:vAlign w:val="top"/>
          </w:tcPr>
          <w:p>
            <w:pPr>
              <w:ind w:left="331"/>
              <w:spacing w:before="77" w:line="186" w:lineRule="auto"/>
              <w:rPr>
                <w:rFonts w:ascii="SimSun" w:hAnsi="SimSun" w:eastAsia="SimSun" w:cs="SimSun"/>
                <w:sz w:val="14"/>
                <w:szCs w:val="14"/>
              </w:rPr>
            </w:pPr>
            <w:r>
              <w:rPr>
                <w:rFonts w:ascii="SimSun" w:hAnsi="SimSun" w:eastAsia="SimSun" w:cs="SimSun"/>
                <w:sz w:val="14"/>
                <w:szCs w:val="14"/>
                <w:spacing w:val="-1"/>
              </w:rPr>
              <w:t>10--100×3--8</w:t>
            </w:r>
          </w:p>
        </w:tc>
        <w:tc>
          <w:tcPr>
            <w:tcW w:w="495" w:type="dxa"/>
            <w:vAlign w:val="top"/>
          </w:tcPr>
          <w:p>
            <w:pPr>
              <w:ind w:left="216"/>
              <w:spacing w:before="55" w:line="215" w:lineRule="auto"/>
              <w:rPr>
                <w:rFonts w:ascii="SimSun" w:hAnsi="SimSun" w:eastAsia="SimSun" w:cs="SimSun"/>
                <w:sz w:val="14"/>
                <w:szCs w:val="14"/>
              </w:rPr>
            </w:pPr>
            <w:r>
              <w:rPr>
                <w:rFonts w:ascii="SimSun" w:hAnsi="SimSun" w:eastAsia="SimSun" w:cs="SimSun"/>
                <w:sz w:val="14"/>
                <w:szCs w:val="14"/>
              </w:rPr>
              <w:t>t</w:t>
            </w:r>
          </w:p>
        </w:tc>
        <w:tc>
          <w:tcPr>
            <w:tcW w:w="1682" w:type="dxa"/>
            <w:vAlign w:val="top"/>
            <w:gridSpan w:val="2"/>
          </w:tcPr>
          <w:p>
            <w:pPr>
              <w:ind w:left="564"/>
              <w:spacing w:before="77" w:line="186" w:lineRule="auto"/>
              <w:rPr>
                <w:rFonts w:ascii="SimSun" w:hAnsi="SimSun" w:eastAsia="SimSun" w:cs="SimSun"/>
                <w:sz w:val="14"/>
                <w:szCs w:val="14"/>
              </w:rPr>
            </w:pPr>
            <w:r>
              <w:rPr>
                <w:rFonts w:ascii="SimSun" w:hAnsi="SimSun" w:eastAsia="SimSun" w:cs="SimSun"/>
                <w:sz w:val="14"/>
                <w:szCs w:val="14"/>
              </w:rPr>
              <w:t>3423.15</w:t>
            </w:r>
          </w:p>
        </w:tc>
        <w:tc>
          <w:tcPr>
            <w:tcW w:w="92" w:type="dxa"/>
            <w:vAlign w:val="top"/>
            <w:vMerge w:val="continue"/>
            <w:tcBorders>
              <w:top w:val="nil"/>
              <w:bottom w:val="nil"/>
            </w:tcBorders>
          </w:tcPr>
          <w:p>
            <w:pPr>
              <w:rPr>
                <w:rFonts w:ascii="Arial"/>
                <w:sz w:val="21"/>
              </w:rPr>
            </w:pPr>
            <w:r/>
          </w:p>
        </w:tc>
        <w:tc>
          <w:tcPr>
            <w:tcW w:w="1506" w:type="dxa"/>
            <w:vAlign w:val="top"/>
          </w:tcPr>
          <w:p>
            <w:pPr>
              <w:ind w:left="181"/>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012902010600000001</w:t>
            </w:r>
          </w:p>
        </w:tc>
        <w:tc>
          <w:tcPr>
            <w:tcW w:w="1746" w:type="dxa"/>
            <w:vAlign w:val="top"/>
          </w:tcPr>
          <w:p>
            <w:pPr>
              <w:ind w:left="527"/>
              <w:spacing w:before="55" w:line="215" w:lineRule="auto"/>
              <w:rPr>
                <w:rFonts w:ascii="SimSun" w:hAnsi="SimSun" w:eastAsia="SimSun" w:cs="SimSun"/>
                <w:sz w:val="14"/>
                <w:szCs w:val="14"/>
              </w:rPr>
            </w:pPr>
            <w:r>
              <w:rPr>
                <w:rFonts w:ascii="SimSun" w:hAnsi="SimSun" w:eastAsia="SimSun" w:cs="SimSun"/>
                <w:sz w:val="14"/>
                <w:szCs w:val="14"/>
                <w:spacing w:val="2"/>
              </w:rPr>
              <w:t>冷轧薄钢板</w:t>
            </w:r>
          </w:p>
        </w:tc>
        <w:tc>
          <w:tcPr>
            <w:tcW w:w="1790" w:type="dxa"/>
            <w:vAlign w:val="top"/>
          </w:tcPr>
          <w:p>
            <w:pPr>
              <w:ind w:left="586"/>
              <w:spacing w:before="77" w:line="186" w:lineRule="auto"/>
              <w:rPr>
                <w:rFonts w:ascii="SimSun" w:hAnsi="SimSun" w:eastAsia="SimSun" w:cs="SimSun"/>
                <w:sz w:val="14"/>
                <w:szCs w:val="14"/>
              </w:rPr>
            </w:pPr>
            <w:r>
              <w:rPr>
                <w:rFonts w:ascii="SimSun" w:hAnsi="SimSun" w:eastAsia="SimSun" w:cs="SimSun"/>
                <w:sz w:val="14"/>
                <w:szCs w:val="14"/>
              </w:rPr>
              <w:t>0.5--0.65</w:t>
            </w:r>
          </w:p>
        </w:tc>
        <w:tc>
          <w:tcPr>
            <w:tcW w:w="496" w:type="dxa"/>
            <w:vAlign w:val="top"/>
          </w:tcPr>
          <w:p>
            <w:pPr>
              <w:ind w:left="226"/>
              <w:spacing w:before="55" w:line="215"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55"/>
              <w:spacing w:before="77" w:line="186" w:lineRule="auto"/>
              <w:rPr>
                <w:rFonts w:ascii="SimSun" w:hAnsi="SimSun" w:eastAsia="SimSun" w:cs="SimSun"/>
                <w:sz w:val="14"/>
                <w:szCs w:val="14"/>
              </w:rPr>
            </w:pPr>
            <w:r>
              <w:rPr>
                <w:rFonts w:ascii="SimSun" w:hAnsi="SimSun" w:eastAsia="SimSun" w:cs="SimSun"/>
                <w:sz w:val="14"/>
                <w:szCs w:val="14"/>
              </w:rPr>
              <w:t>3672.85</w:t>
            </w:r>
          </w:p>
        </w:tc>
      </w:tr>
      <w:tr>
        <w:trPr>
          <w:trHeight w:val="229" w:hRule="atLeast"/>
        </w:trPr>
        <w:tc>
          <w:tcPr>
            <w:tcW w:w="1515" w:type="dxa"/>
            <w:vAlign w:val="top"/>
          </w:tcPr>
          <w:p>
            <w:pPr>
              <w:ind w:left="182"/>
              <w:spacing w:before="6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012100410600000011</w:t>
            </w:r>
          </w:p>
        </w:tc>
        <w:tc>
          <w:tcPr>
            <w:tcW w:w="1387" w:type="dxa"/>
            <w:vAlign w:val="top"/>
          </w:tcPr>
          <w:p>
            <w:pPr>
              <w:ind w:left="408"/>
              <w:spacing w:before="53" w:line="218" w:lineRule="auto"/>
              <w:rPr>
                <w:rFonts w:ascii="SimSun" w:hAnsi="SimSun" w:eastAsia="SimSun" w:cs="SimSun"/>
                <w:sz w:val="14"/>
                <w:szCs w:val="14"/>
              </w:rPr>
            </w:pPr>
            <w:r>
              <w:rPr>
                <w:rFonts w:ascii="SimSun" w:hAnsi="SimSun" w:eastAsia="SimSun" w:cs="SimSun"/>
                <w:sz w:val="14"/>
                <w:szCs w:val="14"/>
                <w:spacing w:val="2"/>
              </w:rPr>
              <w:t>等边角钢</w:t>
            </w:r>
          </w:p>
        </w:tc>
        <w:tc>
          <w:tcPr>
            <w:tcW w:w="1562" w:type="dxa"/>
            <w:vAlign w:val="top"/>
          </w:tcPr>
          <w:p>
            <w:pPr>
              <w:ind w:left="356"/>
              <w:spacing w:before="76" w:line="186" w:lineRule="auto"/>
              <w:rPr>
                <w:rFonts w:ascii="SimSun" w:hAnsi="SimSun" w:eastAsia="SimSun" w:cs="SimSun"/>
                <w:sz w:val="14"/>
                <w:szCs w:val="14"/>
              </w:rPr>
            </w:pPr>
            <w:r>
              <w:rPr>
                <w:rFonts w:ascii="SimSun" w:hAnsi="SimSun" w:eastAsia="SimSun" w:cs="SimSun"/>
                <w:sz w:val="14"/>
                <w:szCs w:val="14"/>
              </w:rPr>
              <w:t>20--28×3--5</w:t>
            </w:r>
          </w:p>
        </w:tc>
        <w:tc>
          <w:tcPr>
            <w:tcW w:w="495" w:type="dxa"/>
            <w:vAlign w:val="top"/>
          </w:tcPr>
          <w:p>
            <w:pPr>
              <w:ind w:left="216"/>
              <w:spacing w:before="53" w:line="218" w:lineRule="auto"/>
              <w:rPr>
                <w:rFonts w:ascii="SimSun" w:hAnsi="SimSun" w:eastAsia="SimSun" w:cs="SimSun"/>
                <w:sz w:val="14"/>
                <w:szCs w:val="14"/>
              </w:rPr>
            </w:pPr>
            <w:r>
              <w:rPr>
                <w:rFonts w:ascii="SimSun" w:hAnsi="SimSun" w:eastAsia="SimSun" w:cs="SimSun"/>
                <w:sz w:val="14"/>
                <w:szCs w:val="14"/>
              </w:rPr>
              <w:t>t</w:t>
            </w:r>
          </w:p>
        </w:tc>
        <w:tc>
          <w:tcPr>
            <w:tcW w:w="1682" w:type="dxa"/>
            <w:vAlign w:val="top"/>
            <w:gridSpan w:val="2"/>
          </w:tcPr>
          <w:p>
            <w:pPr>
              <w:ind w:left="564"/>
              <w:spacing w:before="75" w:line="187" w:lineRule="auto"/>
              <w:rPr>
                <w:rFonts w:ascii="SimSun" w:hAnsi="SimSun" w:eastAsia="SimSun" w:cs="SimSun"/>
                <w:sz w:val="14"/>
                <w:szCs w:val="14"/>
              </w:rPr>
            </w:pPr>
            <w:r>
              <w:rPr>
                <w:rFonts w:ascii="SimSun" w:hAnsi="SimSun" w:eastAsia="SimSun" w:cs="SimSun"/>
                <w:sz w:val="14"/>
                <w:szCs w:val="14"/>
              </w:rPr>
              <w:t>3199.62</w:t>
            </w:r>
          </w:p>
        </w:tc>
        <w:tc>
          <w:tcPr>
            <w:tcW w:w="92" w:type="dxa"/>
            <w:vAlign w:val="top"/>
            <w:vMerge w:val="continue"/>
            <w:tcBorders>
              <w:top w:val="nil"/>
              <w:bottom w:val="nil"/>
            </w:tcBorders>
          </w:tcPr>
          <w:p>
            <w:pPr>
              <w:rPr>
                <w:rFonts w:ascii="Arial"/>
                <w:sz w:val="21"/>
              </w:rPr>
            </w:pPr>
            <w:r/>
          </w:p>
        </w:tc>
        <w:tc>
          <w:tcPr>
            <w:tcW w:w="1506" w:type="dxa"/>
            <w:vAlign w:val="top"/>
          </w:tcPr>
          <w:p>
            <w:pPr>
              <w:ind w:left="181"/>
              <w:spacing w:before="6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012902010610000001</w:t>
            </w:r>
          </w:p>
        </w:tc>
        <w:tc>
          <w:tcPr>
            <w:tcW w:w="1746" w:type="dxa"/>
            <w:vAlign w:val="top"/>
          </w:tcPr>
          <w:p>
            <w:pPr>
              <w:ind w:left="527"/>
              <w:spacing w:before="53" w:line="218" w:lineRule="auto"/>
              <w:rPr>
                <w:rFonts w:ascii="SimSun" w:hAnsi="SimSun" w:eastAsia="SimSun" w:cs="SimSun"/>
                <w:sz w:val="14"/>
                <w:szCs w:val="14"/>
              </w:rPr>
            </w:pPr>
            <w:r>
              <w:rPr>
                <w:rFonts w:ascii="SimSun" w:hAnsi="SimSun" w:eastAsia="SimSun" w:cs="SimSun"/>
                <w:sz w:val="14"/>
                <w:szCs w:val="14"/>
                <w:spacing w:val="2"/>
              </w:rPr>
              <w:t>冷轧薄钢板</w:t>
            </w:r>
          </w:p>
        </w:tc>
        <w:tc>
          <w:tcPr>
            <w:tcW w:w="1790" w:type="dxa"/>
            <w:vAlign w:val="top"/>
          </w:tcPr>
          <w:p>
            <w:pPr>
              <w:ind w:left="621"/>
              <w:spacing w:before="76" w:line="186" w:lineRule="auto"/>
              <w:rPr>
                <w:rFonts w:ascii="SimSun" w:hAnsi="SimSun" w:eastAsia="SimSun" w:cs="SimSun"/>
                <w:sz w:val="14"/>
                <w:szCs w:val="14"/>
              </w:rPr>
            </w:pPr>
            <w:r>
              <w:rPr>
                <w:rFonts w:ascii="SimSun" w:hAnsi="SimSun" w:eastAsia="SimSun" w:cs="SimSun"/>
                <w:sz w:val="14"/>
                <w:szCs w:val="14"/>
              </w:rPr>
              <w:t>0.7--0.9</w:t>
            </w:r>
          </w:p>
        </w:tc>
        <w:tc>
          <w:tcPr>
            <w:tcW w:w="496" w:type="dxa"/>
            <w:vAlign w:val="top"/>
          </w:tcPr>
          <w:p>
            <w:pPr>
              <w:ind w:left="226"/>
              <w:spacing w:before="53" w:line="218"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55"/>
              <w:spacing w:before="76" w:line="186" w:lineRule="auto"/>
              <w:rPr>
                <w:rFonts w:ascii="SimSun" w:hAnsi="SimSun" w:eastAsia="SimSun" w:cs="SimSun"/>
                <w:sz w:val="14"/>
                <w:szCs w:val="14"/>
              </w:rPr>
            </w:pPr>
            <w:r>
              <w:rPr>
                <w:rFonts w:ascii="SimSun" w:hAnsi="SimSun" w:eastAsia="SimSun" w:cs="SimSun"/>
                <w:sz w:val="14"/>
                <w:szCs w:val="14"/>
              </w:rPr>
              <w:t>3638.00</w:t>
            </w:r>
          </w:p>
        </w:tc>
      </w:tr>
      <w:tr>
        <w:trPr>
          <w:trHeight w:val="228" w:hRule="atLeast"/>
        </w:trPr>
        <w:tc>
          <w:tcPr>
            <w:tcW w:w="1515" w:type="dxa"/>
            <w:vAlign w:val="top"/>
          </w:tcPr>
          <w:p>
            <w:pPr>
              <w:ind w:left="182"/>
              <w:spacing w:before="7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012100410610000011</w:t>
            </w:r>
          </w:p>
        </w:tc>
        <w:tc>
          <w:tcPr>
            <w:tcW w:w="1387" w:type="dxa"/>
            <w:vAlign w:val="top"/>
          </w:tcPr>
          <w:p>
            <w:pPr>
              <w:ind w:left="408"/>
              <w:spacing w:before="54" w:line="216" w:lineRule="auto"/>
              <w:rPr>
                <w:rFonts w:ascii="SimSun" w:hAnsi="SimSun" w:eastAsia="SimSun" w:cs="SimSun"/>
                <w:sz w:val="14"/>
                <w:szCs w:val="14"/>
              </w:rPr>
            </w:pPr>
            <w:r>
              <w:rPr>
                <w:rFonts w:ascii="SimSun" w:hAnsi="SimSun" w:eastAsia="SimSun" w:cs="SimSun"/>
                <w:sz w:val="14"/>
                <w:szCs w:val="14"/>
                <w:spacing w:val="2"/>
              </w:rPr>
              <w:t>等边角钢</w:t>
            </w:r>
          </w:p>
        </w:tc>
        <w:tc>
          <w:tcPr>
            <w:tcW w:w="1562" w:type="dxa"/>
            <w:vAlign w:val="top"/>
          </w:tcPr>
          <w:p>
            <w:pPr>
              <w:ind w:left="357"/>
              <w:spacing w:before="76" w:line="186" w:lineRule="auto"/>
              <w:rPr>
                <w:rFonts w:ascii="SimSun" w:hAnsi="SimSun" w:eastAsia="SimSun" w:cs="SimSun"/>
                <w:sz w:val="14"/>
                <w:szCs w:val="14"/>
              </w:rPr>
            </w:pPr>
            <w:r>
              <w:rPr>
                <w:rFonts w:ascii="SimSun" w:hAnsi="SimSun" w:eastAsia="SimSun" w:cs="SimSun"/>
                <w:sz w:val="14"/>
                <w:szCs w:val="14"/>
              </w:rPr>
              <w:t>30--36×3--5</w:t>
            </w:r>
          </w:p>
        </w:tc>
        <w:tc>
          <w:tcPr>
            <w:tcW w:w="495" w:type="dxa"/>
            <w:vAlign w:val="top"/>
          </w:tcPr>
          <w:p>
            <w:pPr>
              <w:ind w:left="216"/>
              <w:spacing w:before="54" w:line="216" w:lineRule="auto"/>
              <w:rPr>
                <w:rFonts w:ascii="SimSun" w:hAnsi="SimSun" w:eastAsia="SimSun" w:cs="SimSun"/>
                <w:sz w:val="14"/>
                <w:szCs w:val="14"/>
              </w:rPr>
            </w:pPr>
            <w:r>
              <w:rPr>
                <w:rFonts w:ascii="SimSun" w:hAnsi="SimSun" w:eastAsia="SimSun" w:cs="SimSun"/>
                <w:sz w:val="14"/>
                <w:szCs w:val="14"/>
              </w:rPr>
              <w:t>t</w:t>
            </w:r>
          </w:p>
        </w:tc>
        <w:tc>
          <w:tcPr>
            <w:tcW w:w="1682" w:type="dxa"/>
            <w:vAlign w:val="top"/>
            <w:gridSpan w:val="2"/>
          </w:tcPr>
          <w:p>
            <w:pPr>
              <w:ind w:left="564"/>
              <w:spacing w:before="76" w:line="187" w:lineRule="auto"/>
              <w:rPr>
                <w:rFonts w:ascii="SimSun" w:hAnsi="SimSun" w:eastAsia="SimSun" w:cs="SimSun"/>
                <w:sz w:val="14"/>
                <w:szCs w:val="14"/>
              </w:rPr>
            </w:pPr>
            <w:r>
              <w:rPr>
                <w:rFonts w:ascii="SimSun" w:hAnsi="SimSun" w:eastAsia="SimSun" w:cs="SimSun"/>
                <w:sz w:val="14"/>
                <w:szCs w:val="14"/>
              </w:rPr>
              <w:t>3169.86</w:t>
            </w:r>
          </w:p>
        </w:tc>
        <w:tc>
          <w:tcPr>
            <w:tcW w:w="92" w:type="dxa"/>
            <w:vAlign w:val="top"/>
            <w:vMerge w:val="continue"/>
            <w:tcBorders>
              <w:top w:val="nil"/>
              <w:bottom w:val="nil"/>
            </w:tcBorders>
          </w:tcPr>
          <w:p>
            <w:pPr>
              <w:rPr>
                <w:rFonts w:ascii="Arial"/>
                <w:sz w:val="21"/>
              </w:rPr>
            </w:pPr>
            <w:r/>
          </w:p>
        </w:tc>
        <w:tc>
          <w:tcPr>
            <w:tcW w:w="1506" w:type="dxa"/>
            <w:vAlign w:val="top"/>
          </w:tcPr>
          <w:p>
            <w:pPr>
              <w:ind w:left="181"/>
              <w:spacing w:before="7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012902010630000001</w:t>
            </w:r>
          </w:p>
        </w:tc>
        <w:tc>
          <w:tcPr>
            <w:tcW w:w="1746" w:type="dxa"/>
            <w:vAlign w:val="top"/>
          </w:tcPr>
          <w:p>
            <w:pPr>
              <w:ind w:left="527"/>
              <w:spacing w:before="54" w:line="216" w:lineRule="auto"/>
              <w:rPr>
                <w:rFonts w:ascii="SimSun" w:hAnsi="SimSun" w:eastAsia="SimSun" w:cs="SimSun"/>
                <w:sz w:val="14"/>
                <w:szCs w:val="14"/>
              </w:rPr>
            </w:pPr>
            <w:r>
              <w:rPr>
                <w:rFonts w:ascii="SimSun" w:hAnsi="SimSun" w:eastAsia="SimSun" w:cs="SimSun"/>
                <w:sz w:val="14"/>
                <w:szCs w:val="14"/>
                <w:spacing w:val="2"/>
              </w:rPr>
              <w:t>冷轧薄钢板</w:t>
            </w:r>
          </w:p>
        </w:tc>
        <w:tc>
          <w:tcPr>
            <w:tcW w:w="1790" w:type="dxa"/>
            <w:vAlign w:val="top"/>
          </w:tcPr>
          <w:p>
            <w:pPr>
              <w:ind w:left="631"/>
              <w:spacing w:before="76" w:line="187" w:lineRule="auto"/>
              <w:rPr>
                <w:rFonts w:ascii="SimSun" w:hAnsi="SimSun" w:eastAsia="SimSun" w:cs="SimSun"/>
                <w:sz w:val="14"/>
                <w:szCs w:val="14"/>
              </w:rPr>
            </w:pPr>
            <w:r>
              <w:rPr>
                <w:rFonts w:ascii="SimSun" w:hAnsi="SimSun" w:eastAsia="SimSun" w:cs="SimSun"/>
                <w:sz w:val="14"/>
                <w:szCs w:val="14"/>
                <w:spacing w:val="-1"/>
              </w:rPr>
              <w:t>1.0--1.5</w:t>
            </w:r>
          </w:p>
        </w:tc>
        <w:tc>
          <w:tcPr>
            <w:tcW w:w="496" w:type="dxa"/>
            <w:vAlign w:val="top"/>
          </w:tcPr>
          <w:p>
            <w:pPr>
              <w:ind w:left="226"/>
              <w:spacing w:before="54" w:line="216"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55"/>
              <w:spacing w:before="76" w:line="186" w:lineRule="auto"/>
              <w:rPr>
                <w:rFonts w:ascii="SimSun" w:hAnsi="SimSun" w:eastAsia="SimSun" w:cs="SimSun"/>
                <w:sz w:val="14"/>
                <w:szCs w:val="14"/>
              </w:rPr>
            </w:pPr>
            <w:r>
              <w:rPr>
                <w:rFonts w:ascii="SimSun" w:hAnsi="SimSun" w:eastAsia="SimSun" w:cs="SimSun"/>
                <w:sz w:val="14"/>
                <w:szCs w:val="14"/>
              </w:rPr>
              <w:t>3557.39</w:t>
            </w:r>
          </w:p>
        </w:tc>
      </w:tr>
      <w:tr>
        <w:trPr>
          <w:trHeight w:val="229" w:hRule="atLeast"/>
        </w:trPr>
        <w:tc>
          <w:tcPr>
            <w:tcW w:w="1515" w:type="dxa"/>
            <w:vAlign w:val="top"/>
          </w:tcPr>
          <w:p>
            <w:pPr>
              <w:ind w:left="182"/>
              <w:spacing w:before="7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012100410620000011</w:t>
            </w:r>
          </w:p>
        </w:tc>
        <w:tc>
          <w:tcPr>
            <w:tcW w:w="1387" w:type="dxa"/>
            <w:vAlign w:val="top"/>
          </w:tcPr>
          <w:p>
            <w:pPr>
              <w:ind w:left="408"/>
              <w:spacing w:before="55" w:line="215" w:lineRule="auto"/>
              <w:rPr>
                <w:rFonts w:ascii="SimSun" w:hAnsi="SimSun" w:eastAsia="SimSun" w:cs="SimSun"/>
                <w:sz w:val="14"/>
                <w:szCs w:val="14"/>
              </w:rPr>
            </w:pPr>
            <w:r>
              <w:rPr>
                <w:rFonts w:ascii="SimSun" w:hAnsi="SimSun" w:eastAsia="SimSun" w:cs="SimSun"/>
                <w:sz w:val="14"/>
                <w:szCs w:val="14"/>
                <w:spacing w:val="2"/>
              </w:rPr>
              <w:t>等边角钢</w:t>
            </w:r>
          </w:p>
        </w:tc>
        <w:tc>
          <w:tcPr>
            <w:tcW w:w="1562" w:type="dxa"/>
            <w:vAlign w:val="top"/>
          </w:tcPr>
          <w:p>
            <w:pPr>
              <w:ind w:left="354"/>
              <w:spacing w:before="78" w:line="185" w:lineRule="auto"/>
              <w:rPr>
                <w:rFonts w:ascii="SimSun" w:hAnsi="SimSun" w:eastAsia="SimSun" w:cs="SimSun"/>
                <w:sz w:val="14"/>
                <w:szCs w:val="14"/>
              </w:rPr>
            </w:pPr>
            <w:r>
              <w:rPr>
                <w:rFonts w:ascii="SimSun" w:hAnsi="SimSun" w:eastAsia="SimSun" w:cs="SimSun"/>
                <w:sz w:val="14"/>
                <w:szCs w:val="14"/>
                <w:spacing w:val="1"/>
              </w:rPr>
              <w:t>40--70×3--5</w:t>
            </w:r>
          </w:p>
        </w:tc>
        <w:tc>
          <w:tcPr>
            <w:tcW w:w="495" w:type="dxa"/>
            <w:vAlign w:val="top"/>
          </w:tcPr>
          <w:p>
            <w:pPr>
              <w:ind w:left="216"/>
              <w:spacing w:before="55" w:line="215" w:lineRule="auto"/>
              <w:rPr>
                <w:rFonts w:ascii="SimSun" w:hAnsi="SimSun" w:eastAsia="SimSun" w:cs="SimSun"/>
                <w:sz w:val="14"/>
                <w:szCs w:val="14"/>
              </w:rPr>
            </w:pPr>
            <w:r>
              <w:rPr>
                <w:rFonts w:ascii="SimSun" w:hAnsi="SimSun" w:eastAsia="SimSun" w:cs="SimSun"/>
                <w:sz w:val="14"/>
                <w:szCs w:val="14"/>
              </w:rPr>
              <w:t>t</w:t>
            </w:r>
          </w:p>
        </w:tc>
        <w:tc>
          <w:tcPr>
            <w:tcW w:w="1682" w:type="dxa"/>
            <w:vAlign w:val="top"/>
            <w:gridSpan w:val="2"/>
          </w:tcPr>
          <w:p>
            <w:pPr>
              <w:ind w:left="564"/>
              <w:spacing w:before="77" w:line="186" w:lineRule="auto"/>
              <w:rPr>
                <w:rFonts w:ascii="SimSun" w:hAnsi="SimSun" w:eastAsia="SimSun" w:cs="SimSun"/>
                <w:sz w:val="14"/>
                <w:szCs w:val="14"/>
              </w:rPr>
            </w:pPr>
            <w:r>
              <w:rPr>
                <w:rFonts w:ascii="SimSun" w:hAnsi="SimSun" w:eastAsia="SimSun" w:cs="SimSun"/>
                <w:sz w:val="14"/>
                <w:szCs w:val="14"/>
              </w:rPr>
              <w:t>3126.71</w:t>
            </w:r>
          </w:p>
        </w:tc>
        <w:tc>
          <w:tcPr>
            <w:tcW w:w="92" w:type="dxa"/>
            <w:vAlign w:val="top"/>
            <w:vMerge w:val="continue"/>
            <w:tcBorders>
              <w:top w:val="nil"/>
              <w:bottom w:val="nil"/>
            </w:tcBorders>
          </w:tcPr>
          <w:p>
            <w:pPr>
              <w:rPr>
                <w:rFonts w:ascii="Arial"/>
                <w:sz w:val="21"/>
              </w:rPr>
            </w:pPr>
            <w:r/>
          </w:p>
        </w:tc>
        <w:tc>
          <w:tcPr>
            <w:tcW w:w="1506" w:type="dxa"/>
            <w:vAlign w:val="top"/>
          </w:tcPr>
          <w:p>
            <w:pPr>
              <w:ind w:left="181"/>
              <w:spacing w:before="7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012902010660000001</w:t>
            </w:r>
          </w:p>
        </w:tc>
        <w:tc>
          <w:tcPr>
            <w:tcW w:w="1746" w:type="dxa"/>
            <w:vAlign w:val="top"/>
          </w:tcPr>
          <w:p>
            <w:pPr>
              <w:ind w:left="527"/>
              <w:spacing w:before="55" w:line="215" w:lineRule="auto"/>
              <w:rPr>
                <w:rFonts w:ascii="SimSun" w:hAnsi="SimSun" w:eastAsia="SimSun" w:cs="SimSun"/>
                <w:sz w:val="14"/>
                <w:szCs w:val="14"/>
              </w:rPr>
            </w:pPr>
            <w:r>
              <w:rPr>
                <w:rFonts w:ascii="SimSun" w:hAnsi="SimSun" w:eastAsia="SimSun" w:cs="SimSun"/>
                <w:sz w:val="14"/>
                <w:szCs w:val="14"/>
                <w:spacing w:val="2"/>
              </w:rPr>
              <w:t>冷轧薄钢板</w:t>
            </w:r>
          </w:p>
        </w:tc>
        <w:tc>
          <w:tcPr>
            <w:tcW w:w="1790" w:type="dxa"/>
            <w:vAlign w:val="top"/>
          </w:tcPr>
          <w:p>
            <w:pPr>
              <w:ind w:left="631"/>
              <w:spacing w:before="77" w:line="186" w:lineRule="auto"/>
              <w:rPr>
                <w:rFonts w:ascii="SimSun" w:hAnsi="SimSun" w:eastAsia="SimSun" w:cs="SimSun"/>
                <w:sz w:val="14"/>
                <w:szCs w:val="14"/>
              </w:rPr>
            </w:pPr>
            <w:r>
              <w:rPr>
                <w:rFonts w:ascii="SimSun" w:hAnsi="SimSun" w:eastAsia="SimSun" w:cs="SimSun"/>
                <w:sz w:val="14"/>
                <w:szCs w:val="14"/>
                <w:spacing w:val="-1"/>
              </w:rPr>
              <w:t>1.6--1.9</w:t>
            </w:r>
          </w:p>
        </w:tc>
        <w:tc>
          <w:tcPr>
            <w:tcW w:w="496" w:type="dxa"/>
            <w:vAlign w:val="top"/>
          </w:tcPr>
          <w:p>
            <w:pPr>
              <w:ind w:left="226"/>
              <w:spacing w:before="55" w:line="215"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55"/>
              <w:spacing w:before="77" w:line="186" w:lineRule="auto"/>
              <w:rPr>
                <w:rFonts w:ascii="SimSun" w:hAnsi="SimSun" w:eastAsia="SimSun" w:cs="SimSun"/>
                <w:sz w:val="14"/>
                <w:szCs w:val="14"/>
              </w:rPr>
            </w:pPr>
            <w:r>
              <w:rPr>
                <w:rFonts w:ascii="SimSun" w:hAnsi="SimSun" w:eastAsia="SimSun" w:cs="SimSun"/>
                <w:sz w:val="14"/>
                <w:szCs w:val="14"/>
              </w:rPr>
              <w:t>3550.81</w:t>
            </w:r>
          </w:p>
        </w:tc>
      </w:tr>
      <w:tr>
        <w:trPr>
          <w:trHeight w:val="228" w:hRule="atLeast"/>
        </w:trPr>
        <w:tc>
          <w:tcPr>
            <w:tcW w:w="1515" w:type="dxa"/>
            <w:vAlign w:val="top"/>
          </w:tcPr>
          <w:p>
            <w:pPr>
              <w:ind w:left="182"/>
              <w:spacing w:before="7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012100410630000021</w:t>
            </w:r>
          </w:p>
        </w:tc>
        <w:tc>
          <w:tcPr>
            <w:tcW w:w="1387" w:type="dxa"/>
            <w:vAlign w:val="top"/>
          </w:tcPr>
          <w:p>
            <w:pPr>
              <w:ind w:left="408"/>
              <w:spacing w:before="54" w:line="215" w:lineRule="auto"/>
              <w:rPr>
                <w:rFonts w:ascii="SimSun" w:hAnsi="SimSun" w:eastAsia="SimSun" w:cs="SimSun"/>
                <w:sz w:val="14"/>
                <w:szCs w:val="14"/>
              </w:rPr>
            </w:pPr>
            <w:r>
              <w:rPr>
                <w:rFonts w:ascii="SimSun" w:hAnsi="SimSun" w:eastAsia="SimSun" w:cs="SimSun"/>
                <w:sz w:val="14"/>
                <w:szCs w:val="14"/>
                <w:spacing w:val="2"/>
              </w:rPr>
              <w:t>等边角钢</w:t>
            </w:r>
          </w:p>
        </w:tc>
        <w:tc>
          <w:tcPr>
            <w:tcW w:w="1562" w:type="dxa"/>
            <w:vAlign w:val="top"/>
          </w:tcPr>
          <w:p>
            <w:pPr>
              <w:ind w:left="288"/>
              <w:spacing w:before="77" w:line="185" w:lineRule="auto"/>
              <w:rPr>
                <w:rFonts w:ascii="SimSun" w:hAnsi="SimSun" w:eastAsia="SimSun" w:cs="SimSun"/>
                <w:sz w:val="14"/>
                <w:szCs w:val="14"/>
              </w:rPr>
            </w:pPr>
            <w:r>
              <w:rPr>
                <w:rFonts w:ascii="SimSun" w:hAnsi="SimSun" w:eastAsia="SimSun" w:cs="SimSun"/>
                <w:sz w:val="14"/>
                <w:szCs w:val="14"/>
              </w:rPr>
              <w:t>75--200×4--20</w:t>
            </w:r>
          </w:p>
        </w:tc>
        <w:tc>
          <w:tcPr>
            <w:tcW w:w="495" w:type="dxa"/>
            <w:vAlign w:val="top"/>
          </w:tcPr>
          <w:p>
            <w:pPr>
              <w:ind w:left="216"/>
              <w:spacing w:before="54" w:line="215" w:lineRule="auto"/>
              <w:rPr>
                <w:rFonts w:ascii="SimSun" w:hAnsi="SimSun" w:eastAsia="SimSun" w:cs="SimSun"/>
                <w:sz w:val="14"/>
                <w:szCs w:val="14"/>
              </w:rPr>
            </w:pPr>
            <w:r>
              <w:rPr>
                <w:rFonts w:ascii="SimSun" w:hAnsi="SimSun" w:eastAsia="SimSun" w:cs="SimSun"/>
                <w:sz w:val="14"/>
                <w:szCs w:val="14"/>
              </w:rPr>
              <w:t>t</w:t>
            </w:r>
          </w:p>
        </w:tc>
        <w:tc>
          <w:tcPr>
            <w:tcW w:w="1682" w:type="dxa"/>
            <w:vAlign w:val="top"/>
            <w:gridSpan w:val="2"/>
          </w:tcPr>
          <w:p>
            <w:pPr>
              <w:ind w:left="564"/>
              <w:spacing w:before="76" w:line="186" w:lineRule="auto"/>
              <w:rPr>
                <w:rFonts w:ascii="SimSun" w:hAnsi="SimSun" w:eastAsia="SimSun" w:cs="SimSun"/>
                <w:sz w:val="14"/>
                <w:szCs w:val="14"/>
              </w:rPr>
            </w:pPr>
            <w:r>
              <w:rPr>
                <w:rFonts w:ascii="SimSun" w:hAnsi="SimSun" w:eastAsia="SimSun" w:cs="SimSun"/>
                <w:sz w:val="14"/>
                <w:szCs w:val="14"/>
              </w:rPr>
              <w:t>3231.69</w:t>
            </w:r>
          </w:p>
        </w:tc>
        <w:tc>
          <w:tcPr>
            <w:tcW w:w="92" w:type="dxa"/>
            <w:vAlign w:val="top"/>
            <w:vMerge w:val="continue"/>
            <w:tcBorders>
              <w:top w:val="nil"/>
              <w:bottom w:val="nil"/>
            </w:tcBorders>
          </w:tcPr>
          <w:p>
            <w:pPr>
              <w:rPr>
                <w:rFonts w:ascii="Arial"/>
                <w:sz w:val="21"/>
              </w:rPr>
            </w:pPr>
            <w:r/>
          </w:p>
        </w:tc>
        <w:tc>
          <w:tcPr>
            <w:tcW w:w="1506" w:type="dxa"/>
            <w:vAlign w:val="top"/>
          </w:tcPr>
          <w:p>
            <w:pPr>
              <w:ind w:left="180"/>
              <w:spacing w:before="7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012902010670000001</w:t>
            </w:r>
          </w:p>
        </w:tc>
        <w:tc>
          <w:tcPr>
            <w:tcW w:w="1746" w:type="dxa"/>
            <w:vAlign w:val="top"/>
          </w:tcPr>
          <w:p>
            <w:pPr>
              <w:ind w:left="527"/>
              <w:spacing w:before="54" w:line="215" w:lineRule="auto"/>
              <w:rPr>
                <w:rFonts w:ascii="SimSun" w:hAnsi="SimSun" w:eastAsia="SimSun" w:cs="SimSun"/>
                <w:sz w:val="14"/>
                <w:szCs w:val="14"/>
              </w:rPr>
            </w:pPr>
            <w:r>
              <w:rPr>
                <w:rFonts w:ascii="SimSun" w:hAnsi="SimSun" w:eastAsia="SimSun" w:cs="SimSun"/>
                <w:sz w:val="14"/>
                <w:szCs w:val="14"/>
                <w:spacing w:val="2"/>
              </w:rPr>
              <w:t>冷轧薄钢板</w:t>
            </w:r>
          </w:p>
        </w:tc>
        <w:tc>
          <w:tcPr>
            <w:tcW w:w="1790" w:type="dxa"/>
            <w:vAlign w:val="top"/>
          </w:tcPr>
          <w:p>
            <w:pPr>
              <w:ind w:left="622"/>
              <w:spacing w:before="77" w:line="185" w:lineRule="auto"/>
              <w:rPr>
                <w:rFonts w:ascii="SimSun" w:hAnsi="SimSun" w:eastAsia="SimSun" w:cs="SimSun"/>
                <w:sz w:val="14"/>
                <w:szCs w:val="14"/>
              </w:rPr>
            </w:pPr>
            <w:r>
              <w:rPr>
                <w:rFonts w:ascii="SimSun" w:hAnsi="SimSun" w:eastAsia="SimSun" w:cs="SimSun"/>
                <w:sz w:val="14"/>
                <w:szCs w:val="14"/>
              </w:rPr>
              <w:t>2.0--2.5</w:t>
            </w:r>
          </w:p>
        </w:tc>
        <w:tc>
          <w:tcPr>
            <w:tcW w:w="496" w:type="dxa"/>
            <w:vAlign w:val="top"/>
          </w:tcPr>
          <w:p>
            <w:pPr>
              <w:ind w:left="226"/>
              <w:spacing w:before="54" w:line="215"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55"/>
              <w:spacing w:before="77" w:line="185" w:lineRule="auto"/>
              <w:rPr>
                <w:rFonts w:ascii="SimSun" w:hAnsi="SimSun" w:eastAsia="SimSun" w:cs="SimSun"/>
                <w:sz w:val="14"/>
                <w:szCs w:val="14"/>
              </w:rPr>
            </w:pPr>
            <w:r>
              <w:rPr>
                <w:rFonts w:ascii="SimSun" w:hAnsi="SimSun" w:eastAsia="SimSun" w:cs="SimSun"/>
                <w:sz w:val="14"/>
                <w:szCs w:val="14"/>
              </w:rPr>
              <w:t>3545.65</w:t>
            </w:r>
          </w:p>
        </w:tc>
      </w:tr>
      <w:tr>
        <w:trPr>
          <w:trHeight w:val="229" w:hRule="atLeast"/>
        </w:trPr>
        <w:tc>
          <w:tcPr>
            <w:tcW w:w="1515" w:type="dxa"/>
            <w:vAlign w:val="top"/>
          </w:tcPr>
          <w:p>
            <w:pPr>
              <w:ind w:left="182"/>
              <w:spacing w:before="7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012100410640000001</w:t>
            </w:r>
          </w:p>
        </w:tc>
        <w:tc>
          <w:tcPr>
            <w:tcW w:w="1387" w:type="dxa"/>
            <w:vAlign w:val="top"/>
          </w:tcPr>
          <w:p>
            <w:pPr>
              <w:ind w:left="337"/>
              <w:spacing w:before="56" w:line="214" w:lineRule="auto"/>
              <w:rPr>
                <w:rFonts w:ascii="SimSun" w:hAnsi="SimSun" w:eastAsia="SimSun" w:cs="SimSun"/>
                <w:sz w:val="14"/>
                <w:szCs w:val="14"/>
              </w:rPr>
            </w:pPr>
            <w:r>
              <w:rPr>
                <w:rFonts w:ascii="SimSun" w:hAnsi="SimSun" w:eastAsia="SimSun" w:cs="SimSun"/>
                <w:sz w:val="14"/>
                <w:szCs w:val="14"/>
                <w:spacing w:val="2"/>
              </w:rPr>
              <w:t>不等边角钢</w:t>
            </w:r>
          </w:p>
        </w:tc>
        <w:tc>
          <w:tcPr>
            <w:tcW w:w="1562" w:type="dxa"/>
            <w:vAlign w:val="top"/>
          </w:tcPr>
          <w:p>
            <w:pPr>
              <w:ind w:left="461"/>
              <w:spacing w:before="56" w:line="214" w:lineRule="auto"/>
              <w:rPr>
                <w:rFonts w:ascii="SimSun" w:hAnsi="SimSun" w:eastAsia="SimSun" w:cs="SimSun"/>
                <w:sz w:val="14"/>
                <w:szCs w:val="14"/>
              </w:rPr>
            </w:pPr>
            <w:r>
              <w:rPr>
                <w:rFonts w:ascii="SimSun" w:hAnsi="SimSun" w:eastAsia="SimSun" w:cs="SimSun"/>
                <w:sz w:val="14"/>
                <w:szCs w:val="14"/>
                <w:spacing w:val="1"/>
              </w:rPr>
              <w:t>边长﹤100</w:t>
            </w:r>
          </w:p>
        </w:tc>
        <w:tc>
          <w:tcPr>
            <w:tcW w:w="495" w:type="dxa"/>
            <w:vAlign w:val="top"/>
          </w:tcPr>
          <w:p>
            <w:pPr>
              <w:ind w:left="216"/>
              <w:spacing w:before="56" w:line="214" w:lineRule="auto"/>
              <w:rPr>
                <w:rFonts w:ascii="SimSun" w:hAnsi="SimSun" w:eastAsia="SimSun" w:cs="SimSun"/>
                <w:sz w:val="14"/>
                <w:szCs w:val="14"/>
              </w:rPr>
            </w:pPr>
            <w:r>
              <w:rPr>
                <w:rFonts w:ascii="SimSun" w:hAnsi="SimSun" w:eastAsia="SimSun" w:cs="SimSun"/>
                <w:sz w:val="14"/>
                <w:szCs w:val="14"/>
              </w:rPr>
              <w:t>t</w:t>
            </w:r>
          </w:p>
        </w:tc>
        <w:tc>
          <w:tcPr>
            <w:tcW w:w="1682" w:type="dxa"/>
            <w:vAlign w:val="top"/>
            <w:gridSpan w:val="2"/>
          </w:tcPr>
          <w:p>
            <w:pPr>
              <w:ind w:left="564"/>
              <w:spacing w:before="78" w:line="185" w:lineRule="auto"/>
              <w:rPr>
                <w:rFonts w:ascii="SimSun" w:hAnsi="SimSun" w:eastAsia="SimSun" w:cs="SimSun"/>
                <w:sz w:val="14"/>
                <w:szCs w:val="14"/>
              </w:rPr>
            </w:pPr>
            <w:r>
              <w:rPr>
                <w:rFonts w:ascii="SimSun" w:hAnsi="SimSun" w:eastAsia="SimSun" w:cs="SimSun"/>
                <w:sz w:val="14"/>
                <w:szCs w:val="14"/>
              </w:rPr>
              <w:t>3198.16</w:t>
            </w:r>
          </w:p>
        </w:tc>
        <w:tc>
          <w:tcPr>
            <w:tcW w:w="92" w:type="dxa"/>
            <w:vAlign w:val="top"/>
            <w:vMerge w:val="continue"/>
            <w:tcBorders>
              <w:top w:val="nil"/>
              <w:bottom w:val="nil"/>
            </w:tcBorders>
          </w:tcPr>
          <w:p>
            <w:pPr>
              <w:rPr>
                <w:rFonts w:ascii="Arial"/>
                <w:sz w:val="21"/>
              </w:rPr>
            </w:pPr>
            <w:r/>
          </w:p>
        </w:tc>
        <w:tc>
          <w:tcPr>
            <w:tcW w:w="1506" w:type="dxa"/>
            <w:vAlign w:val="top"/>
          </w:tcPr>
          <w:p>
            <w:pPr>
              <w:ind w:left="180"/>
              <w:spacing w:before="7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012902010680000001</w:t>
            </w:r>
          </w:p>
        </w:tc>
        <w:tc>
          <w:tcPr>
            <w:tcW w:w="1746" w:type="dxa"/>
            <w:vAlign w:val="top"/>
          </w:tcPr>
          <w:p>
            <w:pPr>
              <w:ind w:left="527"/>
              <w:spacing w:before="56" w:line="214" w:lineRule="auto"/>
              <w:rPr>
                <w:rFonts w:ascii="SimSun" w:hAnsi="SimSun" w:eastAsia="SimSun" w:cs="SimSun"/>
                <w:sz w:val="14"/>
                <w:szCs w:val="14"/>
              </w:rPr>
            </w:pPr>
            <w:r>
              <w:rPr>
                <w:rFonts w:ascii="SimSun" w:hAnsi="SimSun" w:eastAsia="SimSun" w:cs="SimSun"/>
                <w:sz w:val="14"/>
                <w:szCs w:val="14"/>
                <w:spacing w:val="2"/>
              </w:rPr>
              <w:t>冷轧薄钢板</w:t>
            </w:r>
          </w:p>
        </w:tc>
        <w:tc>
          <w:tcPr>
            <w:tcW w:w="1790" w:type="dxa"/>
            <w:vAlign w:val="top"/>
          </w:tcPr>
          <w:p>
            <w:pPr>
              <w:ind w:left="622"/>
              <w:spacing w:before="79" w:line="184" w:lineRule="auto"/>
              <w:rPr>
                <w:rFonts w:ascii="SimSun" w:hAnsi="SimSun" w:eastAsia="SimSun" w:cs="SimSun"/>
                <w:sz w:val="14"/>
                <w:szCs w:val="14"/>
              </w:rPr>
            </w:pPr>
            <w:r>
              <w:rPr>
                <w:rFonts w:ascii="SimSun" w:hAnsi="SimSun" w:eastAsia="SimSun" w:cs="SimSun"/>
                <w:sz w:val="14"/>
                <w:szCs w:val="14"/>
              </w:rPr>
              <w:t>2.6--3.2</w:t>
            </w:r>
          </w:p>
        </w:tc>
        <w:tc>
          <w:tcPr>
            <w:tcW w:w="496" w:type="dxa"/>
            <w:vAlign w:val="top"/>
          </w:tcPr>
          <w:p>
            <w:pPr>
              <w:ind w:left="226"/>
              <w:spacing w:before="56" w:line="214"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55"/>
              <w:spacing w:before="79" w:line="184" w:lineRule="auto"/>
              <w:rPr>
                <w:rFonts w:ascii="SimSun" w:hAnsi="SimSun" w:eastAsia="SimSun" w:cs="SimSun"/>
                <w:sz w:val="14"/>
                <w:szCs w:val="14"/>
              </w:rPr>
            </w:pPr>
            <w:r>
              <w:rPr>
                <w:rFonts w:ascii="SimSun" w:hAnsi="SimSun" w:eastAsia="SimSun" w:cs="SimSun"/>
                <w:sz w:val="14"/>
                <w:szCs w:val="14"/>
              </w:rPr>
              <w:t>3736.36</w:t>
            </w:r>
          </w:p>
        </w:tc>
      </w:tr>
      <w:tr>
        <w:trPr>
          <w:trHeight w:val="229" w:hRule="atLeast"/>
        </w:trPr>
        <w:tc>
          <w:tcPr>
            <w:tcW w:w="1515" w:type="dxa"/>
            <w:vAlign w:val="top"/>
          </w:tcPr>
          <w:p>
            <w:pPr>
              <w:ind w:left="182"/>
              <w:spacing w:before="7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011700710600000001</w:t>
            </w:r>
          </w:p>
        </w:tc>
        <w:tc>
          <w:tcPr>
            <w:tcW w:w="1387" w:type="dxa"/>
            <w:vAlign w:val="top"/>
          </w:tcPr>
          <w:p>
            <w:pPr>
              <w:ind w:left="481"/>
              <w:spacing w:before="57" w:line="213" w:lineRule="auto"/>
              <w:rPr>
                <w:rFonts w:ascii="SimSun" w:hAnsi="SimSun" w:eastAsia="SimSun" w:cs="SimSun"/>
                <w:sz w:val="14"/>
                <w:szCs w:val="14"/>
              </w:rPr>
            </w:pPr>
            <w:r>
              <w:rPr>
                <w:rFonts w:ascii="SimSun" w:hAnsi="SimSun" w:eastAsia="SimSun" w:cs="SimSun"/>
                <w:sz w:val="14"/>
                <w:szCs w:val="14"/>
                <w:spacing w:val="1"/>
              </w:rPr>
              <w:t>工字钢</w:t>
            </w:r>
          </w:p>
        </w:tc>
        <w:tc>
          <w:tcPr>
            <w:tcW w:w="1562" w:type="dxa"/>
            <w:vAlign w:val="top"/>
          </w:tcPr>
          <w:p>
            <w:pPr>
              <w:ind w:left="534"/>
              <w:spacing w:before="79" w:line="184" w:lineRule="auto"/>
              <w:rPr>
                <w:rFonts w:ascii="SimSun" w:hAnsi="SimSun" w:eastAsia="SimSun" w:cs="SimSun"/>
                <w:sz w:val="14"/>
                <w:szCs w:val="14"/>
              </w:rPr>
            </w:pPr>
            <w:r>
              <w:rPr>
                <w:rFonts w:ascii="SimSun" w:hAnsi="SimSun" w:eastAsia="SimSun" w:cs="SimSun"/>
                <w:sz w:val="14"/>
                <w:szCs w:val="14"/>
              </w:rPr>
              <w:t>#10--11</w:t>
            </w:r>
          </w:p>
        </w:tc>
        <w:tc>
          <w:tcPr>
            <w:tcW w:w="495" w:type="dxa"/>
            <w:vAlign w:val="top"/>
          </w:tcPr>
          <w:p>
            <w:pPr>
              <w:ind w:left="216"/>
              <w:spacing w:before="57" w:line="213" w:lineRule="auto"/>
              <w:rPr>
                <w:rFonts w:ascii="SimSun" w:hAnsi="SimSun" w:eastAsia="SimSun" w:cs="SimSun"/>
                <w:sz w:val="14"/>
                <w:szCs w:val="14"/>
              </w:rPr>
            </w:pPr>
            <w:r>
              <w:rPr>
                <w:rFonts w:ascii="SimSun" w:hAnsi="SimSun" w:eastAsia="SimSun" w:cs="SimSun"/>
                <w:sz w:val="14"/>
                <w:szCs w:val="14"/>
              </w:rPr>
              <w:t>t</w:t>
            </w:r>
          </w:p>
        </w:tc>
        <w:tc>
          <w:tcPr>
            <w:tcW w:w="1682" w:type="dxa"/>
            <w:vAlign w:val="top"/>
            <w:gridSpan w:val="2"/>
          </w:tcPr>
          <w:p>
            <w:pPr>
              <w:ind w:left="564"/>
              <w:spacing w:before="79" w:line="184" w:lineRule="auto"/>
              <w:rPr>
                <w:rFonts w:ascii="SimSun" w:hAnsi="SimSun" w:eastAsia="SimSun" w:cs="SimSun"/>
                <w:sz w:val="14"/>
                <w:szCs w:val="14"/>
              </w:rPr>
            </w:pPr>
            <w:r>
              <w:rPr>
                <w:rFonts w:ascii="SimSun" w:hAnsi="SimSun" w:eastAsia="SimSun" w:cs="SimSun"/>
                <w:sz w:val="14"/>
                <w:szCs w:val="14"/>
              </w:rPr>
              <w:t>3051.13</w:t>
            </w:r>
          </w:p>
        </w:tc>
        <w:tc>
          <w:tcPr>
            <w:tcW w:w="92" w:type="dxa"/>
            <w:vAlign w:val="top"/>
            <w:vMerge w:val="continue"/>
            <w:tcBorders>
              <w:top w:val="nil"/>
              <w:bottom w:val="nil"/>
            </w:tcBorders>
          </w:tcPr>
          <w:p>
            <w:pPr>
              <w:rPr>
                <w:rFonts w:ascii="Arial"/>
                <w:sz w:val="21"/>
              </w:rPr>
            </w:pPr>
            <w:r/>
          </w:p>
        </w:tc>
        <w:tc>
          <w:tcPr>
            <w:tcW w:w="1506" w:type="dxa"/>
            <w:vAlign w:val="top"/>
          </w:tcPr>
          <w:p>
            <w:pPr>
              <w:ind w:left="180"/>
              <w:spacing w:before="7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012903410130000001</w:t>
            </w:r>
          </w:p>
        </w:tc>
        <w:tc>
          <w:tcPr>
            <w:tcW w:w="1746" w:type="dxa"/>
            <w:vAlign w:val="top"/>
          </w:tcPr>
          <w:p>
            <w:pPr>
              <w:ind w:left="596"/>
              <w:spacing w:before="57" w:line="213" w:lineRule="auto"/>
              <w:rPr>
                <w:rFonts w:ascii="SimSun" w:hAnsi="SimSun" w:eastAsia="SimSun" w:cs="SimSun"/>
                <w:sz w:val="14"/>
                <w:szCs w:val="14"/>
              </w:rPr>
            </w:pPr>
            <w:r>
              <w:rPr>
                <w:rFonts w:ascii="SimSun" w:hAnsi="SimSun" w:eastAsia="SimSun" w:cs="SimSun"/>
                <w:sz w:val="14"/>
                <w:szCs w:val="14"/>
                <w:spacing w:val="2"/>
              </w:rPr>
              <w:t>花纹钢板</w:t>
            </w:r>
          </w:p>
        </w:tc>
        <w:tc>
          <w:tcPr>
            <w:tcW w:w="1790" w:type="dxa"/>
            <w:vAlign w:val="top"/>
          </w:tcPr>
          <w:p>
            <w:pPr>
              <w:ind w:left="800"/>
              <w:spacing w:before="80" w:line="183" w:lineRule="auto"/>
              <w:rPr>
                <w:rFonts w:ascii="SimSun" w:hAnsi="SimSun" w:eastAsia="SimSun" w:cs="SimSun"/>
                <w:sz w:val="14"/>
                <w:szCs w:val="14"/>
              </w:rPr>
            </w:pPr>
            <w:r>
              <w:rPr>
                <w:rFonts w:ascii="SimSun" w:hAnsi="SimSun" w:eastAsia="SimSun" w:cs="SimSun"/>
                <w:sz w:val="14"/>
                <w:szCs w:val="14"/>
                <w:spacing w:val="-1"/>
              </w:rPr>
              <w:t>2.5</w:t>
            </w:r>
          </w:p>
        </w:tc>
        <w:tc>
          <w:tcPr>
            <w:tcW w:w="496" w:type="dxa"/>
            <w:vAlign w:val="top"/>
          </w:tcPr>
          <w:p>
            <w:pPr>
              <w:ind w:left="226"/>
              <w:spacing w:before="57" w:line="213"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55"/>
              <w:spacing w:before="79" w:line="184" w:lineRule="auto"/>
              <w:rPr>
                <w:rFonts w:ascii="SimSun" w:hAnsi="SimSun" w:eastAsia="SimSun" w:cs="SimSun"/>
                <w:sz w:val="14"/>
                <w:szCs w:val="14"/>
              </w:rPr>
            </w:pPr>
            <w:r>
              <w:rPr>
                <w:rFonts w:ascii="SimSun" w:hAnsi="SimSun" w:eastAsia="SimSun" w:cs="SimSun"/>
                <w:sz w:val="14"/>
                <w:szCs w:val="14"/>
              </w:rPr>
              <w:t>3331.82</w:t>
            </w:r>
          </w:p>
        </w:tc>
      </w:tr>
      <w:tr>
        <w:trPr>
          <w:trHeight w:val="228" w:hRule="atLeast"/>
        </w:trPr>
        <w:tc>
          <w:tcPr>
            <w:tcW w:w="1515" w:type="dxa"/>
            <w:vAlign w:val="top"/>
          </w:tcPr>
          <w:p>
            <w:pPr>
              <w:ind w:left="182"/>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011700710610000001</w:t>
            </w:r>
          </w:p>
        </w:tc>
        <w:tc>
          <w:tcPr>
            <w:tcW w:w="1387" w:type="dxa"/>
            <w:vAlign w:val="top"/>
          </w:tcPr>
          <w:p>
            <w:pPr>
              <w:ind w:left="481"/>
              <w:spacing w:before="55" w:line="214" w:lineRule="auto"/>
              <w:rPr>
                <w:rFonts w:ascii="SimSun" w:hAnsi="SimSun" w:eastAsia="SimSun" w:cs="SimSun"/>
                <w:sz w:val="14"/>
                <w:szCs w:val="14"/>
              </w:rPr>
            </w:pPr>
            <w:r>
              <w:rPr>
                <w:rFonts w:ascii="SimSun" w:hAnsi="SimSun" w:eastAsia="SimSun" w:cs="SimSun"/>
                <w:sz w:val="14"/>
                <w:szCs w:val="14"/>
                <w:spacing w:val="1"/>
              </w:rPr>
              <w:t>工字钢</w:t>
            </w:r>
          </w:p>
        </w:tc>
        <w:tc>
          <w:tcPr>
            <w:tcW w:w="1562" w:type="dxa"/>
            <w:vAlign w:val="top"/>
          </w:tcPr>
          <w:p>
            <w:pPr>
              <w:ind w:left="534"/>
              <w:spacing w:before="77" w:line="185" w:lineRule="auto"/>
              <w:rPr>
                <w:rFonts w:ascii="SimSun" w:hAnsi="SimSun" w:eastAsia="SimSun" w:cs="SimSun"/>
                <w:sz w:val="14"/>
                <w:szCs w:val="14"/>
              </w:rPr>
            </w:pPr>
            <w:r>
              <w:rPr>
                <w:rFonts w:ascii="SimSun" w:hAnsi="SimSun" w:eastAsia="SimSun" w:cs="SimSun"/>
                <w:sz w:val="14"/>
                <w:szCs w:val="14"/>
              </w:rPr>
              <w:t>#12--16</w:t>
            </w:r>
          </w:p>
        </w:tc>
        <w:tc>
          <w:tcPr>
            <w:tcW w:w="495" w:type="dxa"/>
            <w:vAlign w:val="top"/>
          </w:tcPr>
          <w:p>
            <w:pPr>
              <w:ind w:left="216"/>
              <w:spacing w:before="55" w:line="214" w:lineRule="auto"/>
              <w:rPr>
                <w:rFonts w:ascii="SimSun" w:hAnsi="SimSun" w:eastAsia="SimSun" w:cs="SimSun"/>
                <w:sz w:val="14"/>
                <w:szCs w:val="14"/>
              </w:rPr>
            </w:pPr>
            <w:r>
              <w:rPr>
                <w:rFonts w:ascii="SimSun" w:hAnsi="SimSun" w:eastAsia="SimSun" w:cs="SimSun"/>
                <w:sz w:val="14"/>
                <w:szCs w:val="14"/>
              </w:rPr>
              <w:t>t</w:t>
            </w:r>
          </w:p>
        </w:tc>
        <w:tc>
          <w:tcPr>
            <w:tcW w:w="1682" w:type="dxa"/>
            <w:vAlign w:val="top"/>
            <w:gridSpan w:val="2"/>
          </w:tcPr>
          <w:p>
            <w:pPr>
              <w:ind w:left="564"/>
              <w:spacing w:before="77" w:line="185" w:lineRule="auto"/>
              <w:rPr>
                <w:rFonts w:ascii="SimSun" w:hAnsi="SimSun" w:eastAsia="SimSun" w:cs="SimSun"/>
                <w:sz w:val="14"/>
                <w:szCs w:val="14"/>
              </w:rPr>
            </w:pPr>
            <w:r>
              <w:rPr>
                <w:rFonts w:ascii="SimSun" w:hAnsi="SimSun" w:eastAsia="SimSun" w:cs="SimSun"/>
                <w:sz w:val="14"/>
                <w:szCs w:val="14"/>
              </w:rPr>
              <w:t>3115.93</w:t>
            </w:r>
          </w:p>
        </w:tc>
        <w:tc>
          <w:tcPr>
            <w:tcW w:w="92" w:type="dxa"/>
            <w:vAlign w:val="top"/>
            <w:vMerge w:val="continue"/>
            <w:tcBorders>
              <w:top w:val="nil"/>
              <w:bottom w:val="nil"/>
            </w:tcBorders>
          </w:tcPr>
          <w:p>
            <w:pPr>
              <w:rPr>
                <w:rFonts w:ascii="Arial"/>
                <w:sz w:val="21"/>
              </w:rPr>
            </w:pPr>
            <w:r/>
          </w:p>
        </w:tc>
        <w:tc>
          <w:tcPr>
            <w:tcW w:w="1506" w:type="dxa"/>
            <w:vAlign w:val="top"/>
          </w:tcPr>
          <w:p>
            <w:pPr>
              <w:ind w:left="180"/>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012903410700000001</w:t>
            </w:r>
          </w:p>
        </w:tc>
        <w:tc>
          <w:tcPr>
            <w:tcW w:w="1746" w:type="dxa"/>
            <w:vAlign w:val="top"/>
          </w:tcPr>
          <w:p>
            <w:pPr>
              <w:ind w:left="596"/>
              <w:spacing w:before="55" w:line="214" w:lineRule="auto"/>
              <w:rPr>
                <w:rFonts w:ascii="SimSun" w:hAnsi="SimSun" w:eastAsia="SimSun" w:cs="SimSun"/>
                <w:sz w:val="14"/>
                <w:szCs w:val="14"/>
              </w:rPr>
            </w:pPr>
            <w:r>
              <w:rPr>
                <w:rFonts w:ascii="SimSun" w:hAnsi="SimSun" w:eastAsia="SimSun" w:cs="SimSun"/>
                <w:sz w:val="14"/>
                <w:szCs w:val="14"/>
                <w:spacing w:val="2"/>
              </w:rPr>
              <w:t>花纹钢板</w:t>
            </w:r>
          </w:p>
        </w:tc>
        <w:tc>
          <w:tcPr>
            <w:tcW w:w="1790" w:type="dxa"/>
            <w:vAlign w:val="top"/>
          </w:tcPr>
          <w:p>
            <w:pPr>
              <w:ind w:left="764"/>
              <w:spacing w:before="78" w:line="184" w:lineRule="auto"/>
              <w:rPr>
                <w:rFonts w:ascii="SimSun" w:hAnsi="SimSun" w:eastAsia="SimSun" w:cs="SimSun"/>
                <w:sz w:val="14"/>
                <w:szCs w:val="14"/>
              </w:rPr>
            </w:pPr>
            <w:r>
              <w:rPr>
                <w:rFonts w:ascii="SimSun" w:hAnsi="SimSun" w:eastAsia="SimSun" w:cs="SimSun"/>
                <w:sz w:val="14"/>
                <w:szCs w:val="14"/>
                <w:spacing w:val="-1"/>
              </w:rPr>
              <w:t>3--4</w:t>
            </w:r>
          </w:p>
        </w:tc>
        <w:tc>
          <w:tcPr>
            <w:tcW w:w="496" w:type="dxa"/>
            <w:vAlign w:val="top"/>
          </w:tcPr>
          <w:p>
            <w:pPr>
              <w:ind w:left="226"/>
              <w:spacing w:before="55" w:line="214"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55"/>
              <w:spacing w:before="78" w:line="184" w:lineRule="auto"/>
              <w:rPr>
                <w:rFonts w:ascii="SimSun" w:hAnsi="SimSun" w:eastAsia="SimSun" w:cs="SimSun"/>
                <w:sz w:val="14"/>
                <w:szCs w:val="14"/>
              </w:rPr>
            </w:pPr>
            <w:r>
              <w:rPr>
                <w:rFonts w:ascii="SimSun" w:hAnsi="SimSun" w:eastAsia="SimSun" w:cs="SimSun"/>
                <w:sz w:val="14"/>
                <w:szCs w:val="14"/>
              </w:rPr>
              <w:t>3256.60</w:t>
            </w:r>
          </w:p>
        </w:tc>
      </w:tr>
      <w:tr>
        <w:trPr>
          <w:trHeight w:val="229" w:hRule="atLeast"/>
        </w:trPr>
        <w:tc>
          <w:tcPr>
            <w:tcW w:w="1515" w:type="dxa"/>
            <w:vAlign w:val="top"/>
          </w:tcPr>
          <w:p>
            <w:pPr>
              <w:ind w:left="182"/>
              <w:spacing w:before="7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011700710620000001</w:t>
            </w:r>
          </w:p>
        </w:tc>
        <w:tc>
          <w:tcPr>
            <w:tcW w:w="1387" w:type="dxa"/>
            <w:vAlign w:val="top"/>
          </w:tcPr>
          <w:p>
            <w:pPr>
              <w:ind w:left="481"/>
              <w:spacing w:before="57" w:line="213" w:lineRule="auto"/>
              <w:rPr>
                <w:rFonts w:ascii="SimSun" w:hAnsi="SimSun" w:eastAsia="SimSun" w:cs="SimSun"/>
                <w:sz w:val="14"/>
                <w:szCs w:val="14"/>
              </w:rPr>
            </w:pPr>
            <w:r>
              <w:rPr>
                <w:rFonts w:ascii="SimSun" w:hAnsi="SimSun" w:eastAsia="SimSun" w:cs="SimSun"/>
                <w:sz w:val="14"/>
                <w:szCs w:val="14"/>
                <w:spacing w:val="1"/>
              </w:rPr>
              <w:t>工字钢</w:t>
            </w:r>
          </w:p>
        </w:tc>
        <w:tc>
          <w:tcPr>
            <w:tcW w:w="1562" w:type="dxa"/>
            <w:vAlign w:val="top"/>
          </w:tcPr>
          <w:p>
            <w:pPr>
              <w:ind w:left="534"/>
              <w:spacing w:before="79" w:line="184" w:lineRule="auto"/>
              <w:rPr>
                <w:rFonts w:ascii="SimSun" w:hAnsi="SimSun" w:eastAsia="SimSun" w:cs="SimSun"/>
                <w:sz w:val="14"/>
                <w:szCs w:val="14"/>
              </w:rPr>
            </w:pPr>
            <w:r>
              <w:rPr>
                <w:rFonts w:ascii="SimSun" w:hAnsi="SimSun" w:eastAsia="SimSun" w:cs="SimSun"/>
                <w:sz w:val="14"/>
                <w:szCs w:val="14"/>
              </w:rPr>
              <w:t>#18--24</w:t>
            </w:r>
          </w:p>
        </w:tc>
        <w:tc>
          <w:tcPr>
            <w:tcW w:w="495" w:type="dxa"/>
            <w:vAlign w:val="top"/>
          </w:tcPr>
          <w:p>
            <w:pPr>
              <w:ind w:left="216"/>
              <w:spacing w:before="57" w:line="213" w:lineRule="auto"/>
              <w:rPr>
                <w:rFonts w:ascii="SimSun" w:hAnsi="SimSun" w:eastAsia="SimSun" w:cs="SimSun"/>
                <w:sz w:val="14"/>
                <w:szCs w:val="14"/>
              </w:rPr>
            </w:pPr>
            <w:r>
              <w:rPr>
                <w:rFonts w:ascii="SimSun" w:hAnsi="SimSun" w:eastAsia="SimSun" w:cs="SimSun"/>
                <w:sz w:val="14"/>
                <w:szCs w:val="14"/>
              </w:rPr>
              <w:t>t</w:t>
            </w:r>
          </w:p>
        </w:tc>
        <w:tc>
          <w:tcPr>
            <w:tcW w:w="1682" w:type="dxa"/>
            <w:vAlign w:val="top"/>
            <w:gridSpan w:val="2"/>
          </w:tcPr>
          <w:p>
            <w:pPr>
              <w:ind w:left="564"/>
              <w:spacing w:before="79" w:line="184" w:lineRule="auto"/>
              <w:rPr>
                <w:rFonts w:ascii="SimSun" w:hAnsi="SimSun" w:eastAsia="SimSun" w:cs="SimSun"/>
                <w:sz w:val="14"/>
                <w:szCs w:val="14"/>
              </w:rPr>
            </w:pPr>
            <w:r>
              <w:rPr>
                <w:rFonts w:ascii="SimSun" w:hAnsi="SimSun" w:eastAsia="SimSun" w:cs="SimSun"/>
                <w:sz w:val="14"/>
                <w:szCs w:val="14"/>
              </w:rPr>
              <w:t>3161.81</w:t>
            </w:r>
          </w:p>
        </w:tc>
        <w:tc>
          <w:tcPr>
            <w:tcW w:w="92" w:type="dxa"/>
            <w:vAlign w:val="top"/>
            <w:vMerge w:val="continue"/>
            <w:tcBorders>
              <w:top w:val="nil"/>
              <w:bottom w:val="nil"/>
            </w:tcBorders>
          </w:tcPr>
          <w:p>
            <w:pPr>
              <w:rPr>
                <w:rFonts w:ascii="Arial"/>
                <w:sz w:val="21"/>
              </w:rPr>
            </w:pPr>
            <w:r/>
          </w:p>
        </w:tc>
        <w:tc>
          <w:tcPr>
            <w:tcW w:w="1506" w:type="dxa"/>
            <w:vAlign w:val="top"/>
          </w:tcPr>
          <w:p>
            <w:pPr>
              <w:ind w:left="180"/>
              <w:spacing w:before="7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012903410720000001</w:t>
            </w:r>
          </w:p>
        </w:tc>
        <w:tc>
          <w:tcPr>
            <w:tcW w:w="1746" w:type="dxa"/>
            <w:vAlign w:val="top"/>
          </w:tcPr>
          <w:p>
            <w:pPr>
              <w:ind w:left="596"/>
              <w:spacing w:before="57" w:line="213" w:lineRule="auto"/>
              <w:rPr>
                <w:rFonts w:ascii="SimSun" w:hAnsi="SimSun" w:eastAsia="SimSun" w:cs="SimSun"/>
                <w:sz w:val="14"/>
                <w:szCs w:val="14"/>
              </w:rPr>
            </w:pPr>
            <w:r>
              <w:rPr>
                <w:rFonts w:ascii="SimSun" w:hAnsi="SimSun" w:eastAsia="SimSun" w:cs="SimSun"/>
                <w:sz w:val="14"/>
                <w:szCs w:val="14"/>
                <w:spacing w:val="2"/>
              </w:rPr>
              <w:t>花纹钢板</w:t>
            </w:r>
          </w:p>
        </w:tc>
        <w:tc>
          <w:tcPr>
            <w:tcW w:w="1790" w:type="dxa"/>
            <w:vAlign w:val="top"/>
          </w:tcPr>
          <w:p>
            <w:pPr>
              <w:ind w:left="620"/>
              <w:spacing w:before="80" w:line="183" w:lineRule="auto"/>
              <w:rPr>
                <w:rFonts w:ascii="SimSun" w:hAnsi="SimSun" w:eastAsia="SimSun" w:cs="SimSun"/>
                <w:sz w:val="14"/>
                <w:szCs w:val="14"/>
              </w:rPr>
            </w:pPr>
            <w:r>
              <w:rPr>
                <w:rFonts w:ascii="SimSun" w:hAnsi="SimSun" w:eastAsia="SimSun" w:cs="SimSun"/>
                <w:sz w:val="14"/>
                <w:szCs w:val="14"/>
              </w:rPr>
              <w:t>4.5--5.5</w:t>
            </w:r>
          </w:p>
        </w:tc>
        <w:tc>
          <w:tcPr>
            <w:tcW w:w="496" w:type="dxa"/>
            <w:vAlign w:val="top"/>
          </w:tcPr>
          <w:p>
            <w:pPr>
              <w:ind w:left="226"/>
              <w:spacing w:before="57" w:line="213"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55"/>
              <w:spacing w:before="79" w:line="184" w:lineRule="auto"/>
              <w:rPr>
                <w:rFonts w:ascii="SimSun" w:hAnsi="SimSun" w:eastAsia="SimSun" w:cs="SimSun"/>
                <w:sz w:val="14"/>
                <w:szCs w:val="14"/>
              </w:rPr>
            </w:pPr>
            <w:r>
              <w:rPr>
                <w:rFonts w:ascii="SimSun" w:hAnsi="SimSun" w:eastAsia="SimSun" w:cs="SimSun"/>
                <w:sz w:val="14"/>
                <w:szCs w:val="14"/>
              </w:rPr>
              <w:t>3164.16</w:t>
            </w:r>
          </w:p>
        </w:tc>
      </w:tr>
      <w:tr>
        <w:trPr>
          <w:trHeight w:val="228" w:hRule="atLeast"/>
        </w:trPr>
        <w:tc>
          <w:tcPr>
            <w:tcW w:w="1515" w:type="dxa"/>
            <w:vAlign w:val="top"/>
          </w:tcPr>
          <w:p>
            <w:pPr>
              <w:ind w:left="182"/>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011700710630000001</w:t>
            </w:r>
          </w:p>
        </w:tc>
        <w:tc>
          <w:tcPr>
            <w:tcW w:w="1387" w:type="dxa"/>
            <w:vAlign w:val="top"/>
          </w:tcPr>
          <w:p>
            <w:pPr>
              <w:ind w:left="481"/>
              <w:spacing w:before="57" w:line="211" w:lineRule="auto"/>
              <w:rPr>
                <w:rFonts w:ascii="SimSun" w:hAnsi="SimSun" w:eastAsia="SimSun" w:cs="SimSun"/>
                <w:sz w:val="14"/>
                <w:szCs w:val="14"/>
              </w:rPr>
            </w:pPr>
            <w:r>
              <w:rPr>
                <w:rFonts w:ascii="SimSun" w:hAnsi="SimSun" w:eastAsia="SimSun" w:cs="SimSun"/>
                <w:sz w:val="14"/>
                <w:szCs w:val="14"/>
                <w:spacing w:val="1"/>
              </w:rPr>
              <w:t>工字钢</w:t>
            </w:r>
          </w:p>
        </w:tc>
        <w:tc>
          <w:tcPr>
            <w:tcW w:w="1562" w:type="dxa"/>
            <w:vAlign w:val="top"/>
          </w:tcPr>
          <w:p>
            <w:pPr>
              <w:ind w:left="534"/>
              <w:spacing w:before="80" w:line="181" w:lineRule="auto"/>
              <w:rPr>
                <w:rFonts w:ascii="SimSun" w:hAnsi="SimSun" w:eastAsia="SimSun" w:cs="SimSun"/>
                <w:sz w:val="14"/>
                <w:szCs w:val="14"/>
              </w:rPr>
            </w:pPr>
            <w:r>
              <w:rPr>
                <w:rFonts w:ascii="SimSun" w:hAnsi="SimSun" w:eastAsia="SimSun" w:cs="SimSun"/>
                <w:sz w:val="14"/>
                <w:szCs w:val="14"/>
              </w:rPr>
              <w:t>#25--36</w:t>
            </w:r>
          </w:p>
        </w:tc>
        <w:tc>
          <w:tcPr>
            <w:tcW w:w="495" w:type="dxa"/>
            <w:vAlign w:val="top"/>
          </w:tcPr>
          <w:p>
            <w:pPr>
              <w:ind w:left="216"/>
              <w:spacing w:before="57" w:line="211" w:lineRule="auto"/>
              <w:rPr>
                <w:rFonts w:ascii="SimSun" w:hAnsi="SimSun" w:eastAsia="SimSun" w:cs="SimSun"/>
                <w:sz w:val="14"/>
                <w:szCs w:val="14"/>
              </w:rPr>
            </w:pPr>
            <w:r>
              <w:rPr>
                <w:rFonts w:ascii="SimSun" w:hAnsi="SimSun" w:eastAsia="SimSun" w:cs="SimSun"/>
                <w:sz w:val="14"/>
                <w:szCs w:val="14"/>
              </w:rPr>
              <w:t>t</w:t>
            </w:r>
          </w:p>
        </w:tc>
        <w:tc>
          <w:tcPr>
            <w:tcW w:w="1682" w:type="dxa"/>
            <w:vAlign w:val="top"/>
            <w:gridSpan w:val="2"/>
          </w:tcPr>
          <w:p>
            <w:pPr>
              <w:ind w:left="564"/>
              <w:spacing w:before="79" w:line="182" w:lineRule="auto"/>
              <w:rPr>
                <w:rFonts w:ascii="SimSun" w:hAnsi="SimSun" w:eastAsia="SimSun" w:cs="SimSun"/>
                <w:sz w:val="14"/>
                <w:szCs w:val="14"/>
              </w:rPr>
            </w:pPr>
            <w:r>
              <w:rPr>
                <w:rFonts w:ascii="SimSun" w:hAnsi="SimSun" w:eastAsia="SimSun" w:cs="SimSun"/>
                <w:sz w:val="14"/>
                <w:szCs w:val="14"/>
              </w:rPr>
              <w:t>3189.51</w:t>
            </w:r>
          </w:p>
        </w:tc>
        <w:tc>
          <w:tcPr>
            <w:tcW w:w="92" w:type="dxa"/>
            <w:vAlign w:val="top"/>
            <w:vMerge w:val="continue"/>
            <w:tcBorders>
              <w:top w:val="nil"/>
              <w:bottom w:val="nil"/>
            </w:tcBorders>
          </w:tcPr>
          <w:p>
            <w:pPr>
              <w:rPr>
                <w:rFonts w:ascii="Arial"/>
                <w:sz w:val="21"/>
              </w:rPr>
            </w:pPr>
            <w:r/>
          </w:p>
        </w:tc>
        <w:tc>
          <w:tcPr>
            <w:tcW w:w="1506" w:type="dxa"/>
            <w:vAlign w:val="top"/>
          </w:tcPr>
          <w:p>
            <w:pPr>
              <w:ind w:left="180"/>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012903410740000001</w:t>
            </w:r>
          </w:p>
        </w:tc>
        <w:tc>
          <w:tcPr>
            <w:tcW w:w="1746" w:type="dxa"/>
            <w:vAlign w:val="top"/>
          </w:tcPr>
          <w:p>
            <w:pPr>
              <w:ind w:left="596"/>
              <w:spacing w:before="57" w:line="211" w:lineRule="auto"/>
              <w:rPr>
                <w:rFonts w:ascii="SimSun" w:hAnsi="SimSun" w:eastAsia="SimSun" w:cs="SimSun"/>
                <w:sz w:val="14"/>
                <w:szCs w:val="14"/>
              </w:rPr>
            </w:pPr>
            <w:r>
              <w:rPr>
                <w:rFonts w:ascii="SimSun" w:hAnsi="SimSun" w:eastAsia="SimSun" w:cs="SimSun"/>
                <w:sz w:val="14"/>
                <w:szCs w:val="14"/>
                <w:spacing w:val="2"/>
              </w:rPr>
              <w:t>花纹钢板</w:t>
            </w:r>
          </w:p>
        </w:tc>
        <w:tc>
          <w:tcPr>
            <w:tcW w:w="1790" w:type="dxa"/>
            <w:vAlign w:val="top"/>
          </w:tcPr>
          <w:p>
            <w:pPr>
              <w:ind w:left="763"/>
              <w:spacing w:before="80" w:line="181" w:lineRule="auto"/>
              <w:rPr>
                <w:rFonts w:ascii="SimSun" w:hAnsi="SimSun" w:eastAsia="SimSun" w:cs="SimSun"/>
                <w:sz w:val="14"/>
                <w:szCs w:val="14"/>
              </w:rPr>
            </w:pPr>
            <w:r>
              <w:rPr>
                <w:rFonts w:ascii="SimSun" w:hAnsi="SimSun" w:eastAsia="SimSun" w:cs="SimSun"/>
                <w:sz w:val="14"/>
                <w:szCs w:val="14"/>
                <w:spacing w:val="-1"/>
              </w:rPr>
              <w:t>6--8</w:t>
            </w:r>
          </w:p>
        </w:tc>
        <w:tc>
          <w:tcPr>
            <w:tcW w:w="496" w:type="dxa"/>
            <w:vAlign w:val="top"/>
          </w:tcPr>
          <w:p>
            <w:pPr>
              <w:ind w:left="226"/>
              <w:spacing w:before="57" w:line="211"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55"/>
              <w:spacing w:before="79" w:line="182" w:lineRule="auto"/>
              <w:rPr>
                <w:rFonts w:ascii="SimSun" w:hAnsi="SimSun" w:eastAsia="SimSun" w:cs="SimSun"/>
                <w:sz w:val="14"/>
                <w:szCs w:val="14"/>
              </w:rPr>
            </w:pPr>
            <w:r>
              <w:rPr>
                <w:rFonts w:ascii="SimSun" w:hAnsi="SimSun" w:eastAsia="SimSun" w:cs="SimSun"/>
                <w:sz w:val="14"/>
                <w:szCs w:val="14"/>
              </w:rPr>
              <w:t>3212.55</w:t>
            </w:r>
          </w:p>
        </w:tc>
      </w:tr>
      <w:tr>
        <w:trPr>
          <w:trHeight w:val="229" w:hRule="atLeast"/>
        </w:trPr>
        <w:tc>
          <w:tcPr>
            <w:tcW w:w="1515" w:type="dxa"/>
            <w:vAlign w:val="top"/>
          </w:tcPr>
          <w:p>
            <w:pPr>
              <w:ind w:left="182"/>
              <w:spacing w:before="7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011700710640000001</w:t>
            </w:r>
          </w:p>
        </w:tc>
        <w:tc>
          <w:tcPr>
            <w:tcW w:w="1387" w:type="dxa"/>
            <w:vAlign w:val="top"/>
          </w:tcPr>
          <w:p>
            <w:pPr>
              <w:ind w:left="481"/>
              <w:spacing w:before="58" w:line="212" w:lineRule="auto"/>
              <w:rPr>
                <w:rFonts w:ascii="SimSun" w:hAnsi="SimSun" w:eastAsia="SimSun" w:cs="SimSun"/>
                <w:sz w:val="14"/>
                <w:szCs w:val="14"/>
              </w:rPr>
            </w:pPr>
            <w:r>
              <w:rPr>
                <w:rFonts w:ascii="SimSun" w:hAnsi="SimSun" w:eastAsia="SimSun" w:cs="SimSun"/>
                <w:sz w:val="14"/>
                <w:szCs w:val="14"/>
                <w:spacing w:val="1"/>
              </w:rPr>
              <w:t>工字钢</w:t>
            </w:r>
          </w:p>
        </w:tc>
        <w:tc>
          <w:tcPr>
            <w:tcW w:w="1562" w:type="dxa"/>
            <w:vAlign w:val="top"/>
          </w:tcPr>
          <w:p>
            <w:pPr>
              <w:ind w:left="534"/>
              <w:spacing w:before="80" w:line="182" w:lineRule="auto"/>
              <w:rPr>
                <w:rFonts w:ascii="SimSun" w:hAnsi="SimSun" w:eastAsia="SimSun" w:cs="SimSun"/>
                <w:sz w:val="14"/>
                <w:szCs w:val="14"/>
              </w:rPr>
            </w:pPr>
            <w:r>
              <w:rPr>
                <w:rFonts w:ascii="SimSun" w:hAnsi="SimSun" w:eastAsia="SimSun" w:cs="SimSun"/>
                <w:sz w:val="14"/>
                <w:szCs w:val="14"/>
              </w:rPr>
              <w:t>#40--65</w:t>
            </w:r>
          </w:p>
        </w:tc>
        <w:tc>
          <w:tcPr>
            <w:tcW w:w="495" w:type="dxa"/>
            <w:vAlign w:val="top"/>
          </w:tcPr>
          <w:p>
            <w:pPr>
              <w:ind w:left="216"/>
              <w:spacing w:before="58" w:line="212" w:lineRule="auto"/>
              <w:rPr>
                <w:rFonts w:ascii="SimSun" w:hAnsi="SimSun" w:eastAsia="SimSun" w:cs="SimSun"/>
                <w:sz w:val="14"/>
                <w:szCs w:val="14"/>
              </w:rPr>
            </w:pPr>
            <w:r>
              <w:rPr>
                <w:rFonts w:ascii="SimSun" w:hAnsi="SimSun" w:eastAsia="SimSun" w:cs="SimSun"/>
                <w:sz w:val="14"/>
                <w:szCs w:val="14"/>
              </w:rPr>
              <w:t>t</w:t>
            </w:r>
          </w:p>
        </w:tc>
        <w:tc>
          <w:tcPr>
            <w:tcW w:w="1682" w:type="dxa"/>
            <w:vAlign w:val="top"/>
            <w:gridSpan w:val="2"/>
          </w:tcPr>
          <w:p>
            <w:pPr>
              <w:ind w:left="564"/>
              <w:spacing w:before="80" w:line="183" w:lineRule="auto"/>
              <w:rPr>
                <w:rFonts w:ascii="SimSun" w:hAnsi="SimSun" w:eastAsia="SimSun" w:cs="SimSun"/>
                <w:sz w:val="14"/>
                <w:szCs w:val="14"/>
              </w:rPr>
            </w:pPr>
            <w:r>
              <w:rPr>
                <w:rFonts w:ascii="SimSun" w:hAnsi="SimSun" w:eastAsia="SimSun" w:cs="SimSun"/>
                <w:sz w:val="14"/>
                <w:szCs w:val="14"/>
              </w:rPr>
              <w:t>3266.21</w:t>
            </w:r>
          </w:p>
        </w:tc>
        <w:tc>
          <w:tcPr>
            <w:tcW w:w="92" w:type="dxa"/>
            <w:vAlign w:val="top"/>
            <w:vMerge w:val="continue"/>
            <w:tcBorders>
              <w:top w:val="nil"/>
              <w:bottom w:val="nil"/>
            </w:tcBorders>
          </w:tcPr>
          <w:p>
            <w:pPr>
              <w:rPr>
                <w:rFonts w:ascii="Arial"/>
                <w:sz w:val="21"/>
              </w:rPr>
            </w:pPr>
            <w:r/>
          </w:p>
        </w:tc>
        <w:tc>
          <w:tcPr>
            <w:tcW w:w="1506" w:type="dxa"/>
            <w:vAlign w:val="top"/>
          </w:tcPr>
          <w:p>
            <w:pPr>
              <w:ind w:left="180"/>
              <w:spacing w:before="7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012902460600090001</w:t>
            </w:r>
          </w:p>
        </w:tc>
        <w:tc>
          <w:tcPr>
            <w:tcW w:w="1746" w:type="dxa"/>
            <w:vAlign w:val="top"/>
          </w:tcPr>
          <w:p>
            <w:pPr>
              <w:ind w:left="525"/>
              <w:spacing w:before="58" w:line="212" w:lineRule="auto"/>
              <w:rPr>
                <w:rFonts w:ascii="SimSun" w:hAnsi="SimSun" w:eastAsia="SimSun" w:cs="SimSun"/>
                <w:sz w:val="14"/>
                <w:szCs w:val="14"/>
              </w:rPr>
            </w:pPr>
            <w:r>
              <w:rPr>
                <w:rFonts w:ascii="SimSun" w:hAnsi="SimSun" w:eastAsia="SimSun" w:cs="SimSun"/>
                <w:sz w:val="14"/>
                <w:szCs w:val="14"/>
                <w:spacing w:val="2"/>
              </w:rPr>
              <w:t>镀锌薄钢板</w:t>
            </w:r>
          </w:p>
        </w:tc>
        <w:tc>
          <w:tcPr>
            <w:tcW w:w="1790" w:type="dxa"/>
            <w:vAlign w:val="top"/>
          </w:tcPr>
          <w:p>
            <w:pPr>
              <w:ind w:left="549"/>
              <w:spacing w:before="80" w:line="182" w:lineRule="auto"/>
              <w:rPr>
                <w:rFonts w:ascii="SimSun" w:hAnsi="SimSun" w:eastAsia="SimSun" w:cs="SimSun"/>
                <w:sz w:val="14"/>
                <w:szCs w:val="14"/>
              </w:rPr>
            </w:pPr>
            <w:r>
              <w:rPr>
                <w:rFonts w:ascii="SimSun" w:hAnsi="SimSun" w:eastAsia="SimSun" w:cs="SimSun"/>
                <w:sz w:val="14"/>
                <w:szCs w:val="14"/>
              </w:rPr>
              <w:t>0.50--0.65</w:t>
            </w:r>
          </w:p>
        </w:tc>
        <w:tc>
          <w:tcPr>
            <w:tcW w:w="496" w:type="dxa"/>
            <w:vAlign w:val="top"/>
          </w:tcPr>
          <w:p>
            <w:pPr>
              <w:ind w:left="226"/>
              <w:spacing w:before="58" w:line="212"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55"/>
              <w:spacing w:before="80" w:line="182" w:lineRule="auto"/>
              <w:rPr>
                <w:rFonts w:ascii="SimSun" w:hAnsi="SimSun" w:eastAsia="SimSun" w:cs="SimSun"/>
                <w:sz w:val="14"/>
                <w:szCs w:val="14"/>
              </w:rPr>
            </w:pPr>
            <w:r>
              <w:rPr>
                <w:rFonts w:ascii="SimSun" w:hAnsi="SimSun" w:eastAsia="SimSun" w:cs="SimSun"/>
                <w:sz w:val="14"/>
                <w:szCs w:val="14"/>
              </w:rPr>
              <w:t>3990.57</w:t>
            </w:r>
          </w:p>
        </w:tc>
      </w:tr>
      <w:tr>
        <w:trPr>
          <w:trHeight w:val="201" w:hRule="atLeast"/>
        </w:trPr>
        <w:tc>
          <w:tcPr>
            <w:tcW w:w="1515" w:type="dxa"/>
            <w:vAlign w:val="top"/>
          </w:tcPr>
          <w:p>
            <w:pPr>
              <w:ind w:left="182"/>
              <w:spacing w:before="60"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012300010610000001</w:t>
            </w:r>
          </w:p>
        </w:tc>
        <w:tc>
          <w:tcPr>
            <w:tcW w:w="1387" w:type="dxa"/>
            <w:vAlign w:val="top"/>
          </w:tcPr>
          <w:p>
            <w:pPr>
              <w:ind w:left="512"/>
              <w:spacing w:before="44" w:line="193" w:lineRule="auto"/>
              <w:rPr>
                <w:rFonts w:ascii="SimSun" w:hAnsi="SimSun" w:eastAsia="SimSun" w:cs="SimSun"/>
                <w:sz w:val="14"/>
                <w:szCs w:val="14"/>
              </w:rPr>
            </w:pPr>
            <w:r>
              <w:rPr>
                <w:rFonts w:ascii="SimSun" w:hAnsi="SimSun" w:eastAsia="SimSun" w:cs="SimSun"/>
                <w:sz w:val="14"/>
                <w:szCs w:val="14"/>
                <w:spacing w:val="1"/>
              </w:rPr>
              <w:t>H型钢</w:t>
            </w:r>
          </w:p>
        </w:tc>
        <w:tc>
          <w:tcPr>
            <w:tcW w:w="1562" w:type="dxa"/>
            <w:vAlign w:val="top"/>
          </w:tcPr>
          <w:p>
            <w:pPr>
              <w:ind w:left="289"/>
              <w:spacing w:before="44" w:line="193" w:lineRule="auto"/>
              <w:rPr>
                <w:rFonts w:ascii="SimSun" w:hAnsi="SimSun" w:eastAsia="SimSun" w:cs="SimSun"/>
                <w:sz w:val="14"/>
                <w:szCs w:val="14"/>
              </w:rPr>
            </w:pPr>
            <w:r>
              <w:rPr>
                <w:rFonts w:ascii="SimSun" w:hAnsi="SimSun" w:eastAsia="SimSun" w:cs="SimSun"/>
                <w:sz w:val="14"/>
                <w:szCs w:val="14"/>
                <w:spacing w:val="7"/>
              </w:rPr>
              <w:t>高度（H</w:t>
            </w:r>
            <w:r>
              <w:rPr>
                <w:rFonts w:ascii="SimSun" w:hAnsi="SimSun" w:eastAsia="SimSun" w:cs="SimSun"/>
                <w:sz w:val="14"/>
                <w:szCs w:val="14"/>
                <w:spacing w:val="-21"/>
              </w:rPr>
              <w:t>）﹤</w:t>
            </w:r>
            <w:r>
              <w:rPr>
                <w:rFonts w:ascii="SimSun" w:hAnsi="SimSun" w:eastAsia="SimSun" w:cs="SimSun"/>
                <w:sz w:val="14"/>
                <w:szCs w:val="14"/>
                <w:spacing w:val="7"/>
              </w:rPr>
              <w:t>300</w:t>
            </w:r>
          </w:p>
        </w:tc>
        <w:tc>
          <w:tcPr>
            <w:tcW w:w="495" w:type="dxa"/>
            <w:vAlign w:val="top"/>
          </w:tcPr>
          <w:p>
            <w:pPr>
              <w:ind w:left="216"/>
              <w:spacing w:before="44" w:line="193" w:lineRule="auto"/>
              <w:rPr>
                <w:rFonts w:ascii="SimSun" w:hAnsi="SimSun" w:eastAsia="SimSun" w:cs="SimSun"/>
                <w:sz w:val="14"/>
                <w:szCs w:val="14"/>
              </w:rPr>
            </w:pPr>
            <w:r>
              <w:rPr>
                <w:rFonts w:ascii="SimSun" w:hAnsi="SimSun" w:eastAsia="SimSun" w:cs="SimSun"/>
                <w:sz w:val="14"/>
                <w:szCs w:val="14"/>
              </w:rPr>
              <w:t>t</w:t>
            </w:r>
          </w:p>
        </w:tc>
        <w:tc>
          <w:tcPr>
            <w:tcW w:w="1682" w:type="dxa"/>
            <w:vAlign w:val="top"/>
            <w:gridSpan w:val="2"/>
          </w:tcPr>
          <w:p>
            <w:pPr>
              <w:ind w:left="564"/>
              <w:spacing w:before="66" w:line="164" w:lineRule="auto"/>
              <w:rPr>
                <w:rFonts w:ascii="SimSun" w:hAnsi="SimSun" w:eastAsia="SimSun" w:cs="SimSun"/>
                <w:sz w:val="14"/>
                <w:szCs w:val="14"/>
              </w:rPr>
            </w:pPr>
            <w:r>
              <w:rPr>
                <w:rFonts w:ascii="SimSun" w:hAnsi="SimSun" w:eastAsia="SimSun" w:cs="SimSun"/>
                <w:sz w:val="14"/>
                <w:szCs w:val="14"/>
              </w:rPr>
              <w:t>3123.55</w:t>
            </w:r>
          </w:p>
        </w:tc>
        <w:tc>
          <w:tcPr>
            <w:tcW w:w="92" w:type="dxa"/>
            <w:vAlign w:val="top"/>
            <w:vMerge w:val="continue"/>
            <w:tcBorders>
              <w:top w:val="nil"/>
              <w:bottom w:val="nil"/>
            </w:tcBorders>
          </w:tcPr>
          <w:p>
            <w:pPr>
              <w:rPr>
                <w:rFonts w:ascii="Arial"/>
                <w:sz w:val="21"/>
              </w:rPr>
            </w:pPr>
            <w:r/>
          </w:p>
        </w:tc>
        <w:tc>
          <w:tcPr>
            <w:tcW w:w="1506" w:type="dxa"/>
            <w:vAlign w:val="top"/>
          </w:tcPr>
          <w:p>
            <w:pPr>
              <w:ind w:left="180"/>
              <w:spacing w:before="60"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012902460610090001</w:t>
            </w:r>
          </w:p>
        </w:tc>
        <w:tc>
          <w:tcPr>
            <w:tcW w:w="1746" w:type="dxa"/>
            <w:vAlign w:val="top"/>
          </w:tcPr>
          <w:p>
            <w:pPr>
              <w:ind w:left="525"/>
              <w:spacing w:before="44" w:line="193" w:lineRule="auto"/>
              <w:rPr>
                <w:rFonts w:ascii="SimSun" w:hAnsi="SimSun" w:eastAsia="SimSun" w:cs="SimSun"/>
                <w:sz w:val="14"/>
                <w:szCs w:val="14"/>
              </w:rPr>
            </w:pPr>
            <w:r>
              <w:rPr>
                <w:rFonts w:ascii="SimSun" w:hAnsi="SimSun" w:eastAsia="SimSun" w:cs="SimSun"/>
                <w:sz w:val="14"/>
                <w:szCs w:val="14"/>
                <w:spacing w:val="2"/>
              </w:rPr>
              <w:t>镀锌薄钢板</w:t>
            </w:r>
          </w:p>
        </w:tc>
        <w:tc>
          <w:tcPr>
            <w:tcW w:w="1790" w:type="dxa"/>
            <w:vAlign w:val="top"/>
          </w:tcPr>
          <w:p>
            <w:pPr>
              <w:ind w:left="549"/>
              <w:spacing w:before="67" w:line="163" w:lineRule="auto"/>
              <w:rPr>
                <w:rFonts w:ascii="SimSun" w:hAnsi="SimSun" w:eastAsia="SimSun" w:cs="SimSun"/>
                <w:sz w:val="14"/>
                <w:szCs w:val="14"/>
              </w:rPr>
            </w:pPr>
            <w:r>
              <w:rPr>
                <w:rFonts w:ascii="SimSun" w:hAnsi="SimSun" w:eastAsia="SimSun" w:cs="SimSun"/>
                <w:sz w:val="14"/>
                <w:szCs w:val="14"/>
              </w:rPr>
              <w:t>0.70--0.90</w:t>
            </w:r>
          </w:p>
        </w:tc>
        <w:tc>
          <w:tcPr>
            <w:tcW w:w="496" w:type="dxa"/>
            <w:vAlign w:val="top"/>
          </w:tcPr>
          <w:p>
            <w:pPr>
              <w:ind w:left="226"/>
              <w:spacing w:before="44" w:line="193"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55"/>
              <w:spacing w:before="67" w:line="163" w:lineRule="auto"/>
              <w:rPr>
                <w:rFonts w:ascii="SimSun" w:hAnsi="SimSun" w:eastAsia="SimSun" w:cs="SimSun"/>
                <w:sz w:val="14"/>
                <w:szCs w:val="14"/>
              </w:rPr>
            </w:pPr>
            <w:r>
              <w:rPr>
                <w:rFonts w:ascii="SimSun" w:hAnsi="SimSun" w:eastAsia="SimSun" w:cs="SimSun"/>
                <w:sz w:val="14"/>
                <w:szCs w:val="14"/>
              </w:rPr>
              <w:t>3920.55</w:t>
            </w:r>
          </w:p>
        </w:tc>
      </w:tr>
      <w:tr>
        <w:trPr>
          <w:trHeight w:val="201" w:hRule="atLeast"/>
        </w:trPr>
        <w:tc>
          <w:tcPr>
            <w:tcW w:w="1515" w:type="dxa"/>
            <w:vAlign w:val="top"/>
          </w:tcPr>
          <w:p>
            <w:pPr>
              <w:ind w:left="182"/>
              <w:spacing w:before="60"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012300010600000001</w:t>
            </w:r>
          </w:p>
        </w:tc>
        <w:tc>
          <w:tcPr>
            <w:tcW w:w="1387" w:type="dxa"/>
            <w:vAlign w:val="top"/>
          </w:tcPr>
          <w:p>
            <w:pPr>
              <w:ind w:left="512"/>
              <w:spacing w:before="43" w:line="194" w:lineRule="auto"/>
              <w:rPr>
                <w:rFonts w:ascii="SimSun" w:hAnsi="SimSun" w:eastAsia="SimSun" w:cs="SimSun"/>
                <w:sz w:val="14"/>
                <w:szCs w:val="14"/>
              </w:rPr>
            </w:pPr>
            <w:r>
              <w:rPr>
                <w:rFonts w:ascii="SimSun" w:hAnsi="SimSun" w:eastAsia="SimSun" w:cs="SimSun"/>
                <w:sz w:val="14"/>
                <w:szCs w:val="14"/>
                <w:spacing w:val="1"/>
              </w:rPr>
              <w:t>H型钢</w:t>
            </w:r>
          </w:p>
        </w:tc>
        <w:tc>
          <w:tcPr>
            <w:tcW w:w="1562" w:type="dxa"/>
            <w:vAlign w:val="top"/>
          </w:tcPr>
          <w:p>
            <w:pPr>
              <w:ind w:left="181"/>
              <w:spacing w:before="43" w:line="194" w:lineRule="auto"/>
              <w:rPr>
                <w:rFonts w:ascii="SimSun" w:hAnsi="SimSun" w:eastAsia="SimSun" w:cs="SimSun"/>
                <w:sz w:val="14"/>
                <w:szCs w:val="14"/>
              </w:rPr>
            </w:pPr>
            <w:r>
              <w:rPr>
                <w:rFonts w:ascii="SimSun" w:hAnsi="SimSun" w:eastAsia="SimSun" w:cs="SimSun"/>
                <w:sz w:val="14"/>
                <w:szCs w:val="14"/>
                <w:spacing w:val="1"/>
              </w:rPr>
              <w:t>高度（H）300--500</w:t>
            </w:r>
          </w:p>
        </w:tc>
        <w:tc>
          <w:tcPr>
            <w:tcW w:w="495" w:type="dxa"/>
            <w:vAlign w:val="top"/>
          </w:tcPr>
          <w:p>
            <w:pPr>
              <w:ind w:left="216"/>
              <w:spacing w:before="43" w:line="194" w:lineRule="auto"/>
              <w:rPr>
                <w:rFonts w:ascii="SimSun" w:hAnsi="SimSun" w:eastAsia="SimSun" w:cs="SimSun"/>
                <w:sz w:val="14"/>
                <w:szCs w:val="14"/>
              </w:rPr>
            </w:pPr>
            <w:r>
              <w:rPr>
                <w:rFonts w:ascii="SimSun" w:hAnsi="SimSun" w:eastAsia="SimSun" w:cs="SimSun"/>
                <w:sz w:val="14"/>
                <w:szCs w:val="14"/>
              </w:rPr>
              <w:t>t</w:t>
            </w:r>
          </w:p>
        </w:tc>
        <w:tc>
          <w:tcPr>
            <w:tcW w:w="1682" w:type="dxa"/>
            <w:vAlign w:val="top"/>
            <w:gridSpan w:val="2"/>
          </w:tcPr>
          <w:p>
            <w:pPr>
              <w:ind w:left="564"/>
              <w:spacing w:before="65" w:line="165" w:lineRule="auto"/>
              <w:rPr>
                <w:rFonts w:ascii="SimSun" w:hAnsi="SimSun" w:eastAsia="SimSun" w:cs="SimSun"/>
                <w:sz w:val="14"/>
                <w:szCs w:val="14"/>
              </w:rPr>
            </w:pPr>
            <w:r>
              <w:rPr>
                <w:rFonts w:ascii="SimSun" w:hAnsi="SimSun" w:eastAsia="SimSun" w:cs="SimSun"/>
                <w:sz w:val="14"/>
                <w:szCs w:val="14"/>
              </w:rPr>
              <w:t>3152.52</w:t>
            </w:r>
          </w:p>
        </w:tc>
        <w:tc>
          <w:tcPr>
            <w:tcW w:w="92" w:type="dxa"/>
            <w:vAlign w:val="top"/>
            <w:vMerge w:val="continue"/>
            <w:tcBorders>
              <w:top w:val="nil"/>
              <w:bottom w:val="nil"/>
            </w:tcBorders>
          </w:tcPr>
          <w:p>
            <w:pPr>
              <w:rPr>
                <w:rFonts w:ascii="Arial"/>
                <w:sz w:val="21"/>
              </w:rPr>
            </w:pPr>
            <w:r/>
          </w:p>
        </w:tc>
        <w:tc>
          <w:tcPr>
            <w:tcW w:w="1506" w:type="dxa"/>
            <w:vAlign w:val="top"/>
          </w:tcPr>
          <w:p>
            <w:pPr>
              <w:ind w:left="180"/>
              <w:spacing w:before="60"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012902460620090001</w:t>
            </w:r>
          </w:p>
        </w:tc>
        <w:tc>
          <w:tcPr>
            <w:tcW w:w="1746" w:type="dxa"/>
            <w:vAlign w:val="top"/>
          </w:tcPr>
          <w:p>
            <w:pPr>
              <w:ind w:left="525"/>
              <w:spacing w:before="43" w:line="194" w:lineRule="auto"/>
              <w:rPr>
                <w:rFonts w:ascii="SimSun" w:hAnsi="SimSun" w:eastAsia="SimSun" w:cs="SimSun"/>
                <w:sz w:val="14"/>
                <w:szCs w:val="14"/>
              </w:rPr>
            </w:pPr>
            <w:r>
              <w:rPr>
                <w:rFonts w:ascii="SimSun" w:hAnsi="SimSun" w:eastAsia="SimSun" w:cs="SimSun"/>
                <w:sz w:val="14"/>
                <w:szCs w:val="14"/>
                <w:spacing w:val="2"/>
              </w:rPr>
              <w:t>镀锌薄钢板</w:t>
            </w:r>
          </w:p>
        </w:tc>
        <w:tc>
          <w:tcPr>
            <w:tcW w:w="1790" w:type="dxa"/>
            <w:vAlign w:val="top"/>
          </w:tcPr>
          <w:p>
            <w:pPr>
              <w:ind w:left="559"/>
              <w:spacing w:before="65" w:line="165" w:lineRule="auto"/>
              <w:rPr>
                <w:rFonts w:ascii="SimSun" w:hAnsi="SimSun" w:eastAsia="SimSun" w:cs="SimSun"/>
                <w:sz w:val="14"/>
                <w:szCs w:val="14"/>
              </w:rPr>
            </w:pPr>
            <w:r>
              <w:rPr>
                <w:rFonts w:ascii="SimSun" w:hAnsi="SimSun" w:eastAsia="SimSun" w:cs="SimSun"/>
                <w:sz w:val="14"/>
                <w:szCs w:val="14"/>
                <w:spacing w:val="-1"/>
              </w:rPr>
              <w:t>1.00--1.10</w:t>
            </w:r>
          </w:p>
        </w:tc>
        <w:tc>
          <w:tcPr>
            <w:tcW w:w="496" w:type="dxa"/>
            <w:vAlign w:val="top"/>
          </w:tcPr>
          <w:p>
            <w:pPr>
              <w:ind w:left="226"/>
              <w:spacing w:before="43" w:line="194"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55"/>
              <w:spacing w:before="66" w:line="164" w:lineRule="auto"/>
              <w:rPr>
                <w:rFonts w:ascii="SimSun" w:hAnsi="SimSun" w:eastAsia="SimSun" w:cs="SimSun"/>
                <w:sz w:val="14"/>
                <w:szCs w:val="14"/>
              </w:rPr>
            </w:pPr>
            <w:r>
              <w:rPr>
                <w:rFonts w:ascii="SimSun" w:hAnsi="SimSun" w:eastAsia="SimSun" w:cs="SimSun"/>
                <w:sz w:val="14"/>
                <w:szCs w:val="14"/>
              </w:rPr>
              <w:t>3824.62</w:t>
            </w:r>
          </w:p>
        </w:tc>
      </w:tr>
      <w:tr>
        <w:trPr>
          <w:trHeight w:val="201" w:hRule="atLeast"/>
        </w:trPr>
        <w:tc>
          <w:tcPr>
            <w:tcW w:w="1515" w:type="dxa"/>
            <w:vAlign w:val="top"/>
          </w:tcPr>
          <w:p>
            <w:pPr>
              <w:ind w:left="182"/>
              <w:spacing w:before="60"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012300010620000001</w:t>
            </w:r>
          </w:p>
        </w:tc>
        <w:tc>
          <w:tcPr>
            <w:tcW w:w="1387" w:type="dxa"/>
            <w:vAlign w:val="top"/>
          </w:tcPr>
          <w:p>
            <w:pPr>
              <w:ind w:left="512"/>
              <w:spacing w:before="44" w:line="193" w:lineRule="auto"/>
              <w:rPr>
                <w:rFonts w:ascii="SimSun" w:hAnsi="SimSun" w:eastAsia="SimSun" w:cs="SimSun"/>
                <w:sz w:val="14"/>
                <w:szCs w:val="14"/>
              </w:rPr>
            </w:pPr>
            <w:r>
              <w:rPr>
                <w:rFonts w:ascii="SimSun" w:hAnsi="SimSun" w:eastAsia="SimSun" w:cs="SimSun"/>
                <w:sz w:val="14"/>
                <w:szCs w:val="14"/>
                <w:spacing w:val="1"/>
              </w:rPr>
              <w:t>H型钢</w:t>
            </w:r>
          </w:p>
        </w:tc>
        <w:tc>
          <w:tcPr>
            <w:tcW w:w="1562" w:type="dxa"/>
            <w:vAlign w:val="top"/>
          </w:tcPr>
          <w:p>
            <w:pPr>
              <w:ind w:left="289"/>
              <w:spacing w:before="44" w:line="193" w:lineRule="auto"/>
              <w:rPr>
                <w:rFonts w:ascii="SimSun" w:hAnsi="SimSun" w:eastAsia="SimSun" w:cs="SimSun"/>
                <w:sz w:val="14"/>
                <w:szCs w:val="14"/>
              </w:rPr>
            </w:pPr>
            <w:r>
              <w:rPr>
                <w:rFonts w:ascii="SimSun" w:hAnsi="SimSun" w:eastAsia="SimSun" w:cs="SimSun"/>
                <w:sz w:val="14"/>
                <w:szCs w:val="14"/>
                <w:spacing w:val="6"/>
              </w:rPr>
              <w:t>高度（H</w:t>
            </w:r>
            <w:r>
              <w:rPr>
                <w:rFonts w:ascii="SimSun" w:hAnsi="SimSun" w:eastAsia="SimSun" w:cs="SimSun"/>
                <w:sz w:val="14"/>
                <w:szCs w:val="14"/>
                <w:spacing w:val="-18"/>
              </w:rPr>
              <w:t>）﹥</w:t>
            </w:r>
            <w:r>
              <w:rPr>
                <w:rFonts w:ascii="SimSun" w:hAnsi="SimSun" w:eastAsia="SimSun" w:cs="SimSun"/>
                <w:sz w:val="14"/>
                <w:szCs w:val="14"/>
                <w:spacing w:val="6"/>
              </w:rPr>
              <w:t>500</w:t>
            </w:r>
          </w:p>
        </w:tc>
        <w:tc>
          <w:tcPr>
            <w:tcW w:w="495" w:type="dxa"/>
            <w:vAlign w:val="top"/>
          </w:tcPr>
          <w:p>
            <w:pPr>
              <w:ind w:left="216"/>
              <w:spacing w:before="44" w:line="193" w:lineRule="auto"/>
              <w:rPr>
                <w:rFonts w:ascii="SimSun" w:hAnsi="SimSun" w:eastAsia="SimSun" w:cs="SimSun"/>
                <w:sz w:val="14"/>
                <w:szCs w:val="14"/>
              </w:rPr>
            </w:pPr>
            <w:r>
              <w:rPr>
                <w:rFonts w:ascii="SimSun" w:hAnsi="SimSun" w:eastAsia="SimSun" w:cs="SimSun"/>
                <w:sz w:val="14"/>
                <w:szCs w:val="14"/>
              </w:rPr>
              <w:t>t</w:t>
            </w:r>
          </w:p>
        </w:tc>
        <w:tc>
          <w:tcPr>
            <w:tcW w:w="1682" w:type="dxa"/>
            <w:vAlign w:val="top"/>
            <w:gridSpan w:val="2"/>
          </w:tcPr>
          <w:p>
            <w:pPr>
              <w:ind w:left="564"/>
              <w:spacing w:before="66" w:line="164" w:lineRule="auto"/>
              <w:rPr>
                <w:rFonts w:ascii="SimSun" w:hAnsi="SimSun" w:eastAsia="SimSun" w:cs="SimSun"/>
                <w:sz w:val="14"/>
                <w:szCs w:val="14"/>
              </w:rPr>
            </w:pPr>
            <w:r>
              <w:rPr>
                <w:rFonts w:ascii="SimSun" w:hAnsi="SimSun" w:eastAsia="SimSun" w:cs="SimSun"/>
                <w:sz w:val="14"/>
                <w:szCs w:val="14"/>
              </w:rPr>
              <w:t>3192.19</w:t>
            </w:r>
          </w:p>
        </w:tc>
        <w:tc>
          <w:tcPr>
            <w:tcW w:w="92" w:type="dxa"/>
            <w:vAlign w:val="top"/>
            <w:vMerge w:val="continue"/>
            <w:tcBorders>
              <w:top w:val="nil"/>
            </w:tcBorders>
          </w:tcPr>
          <w:p>
            <w:pPr>
              <w:rPr>
                <w:rFonts w:ascii="Arial"/>
                <w:sz w:val="21"/>
              </w:rPr>
            </w:pPr>
            <w:r/>
          </w:p>
        </w:tc>
        <w:tc>
          <w:tcPr>
            <w:tcW w:w="1506" w:type="dxa"/>
            <w:vAlign w:val="top"/>
          </w:tcPr>
          <w:p>
            <w:pPr>
              <w:ind w:left="180"/>
              <w:spacing w:before="60"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012902460640090001</w:t>
            </w:r>
          </w:p>
        </w:tc>
        <w:tc>
          <w:tcPr>
            <w:tcW w:w="1746" w:type="dxa"/>
            <w:vAlign w:val="top"/>
          </w:tcPr>
          <w:p>
            <w:pPr>
              <w:ind w:left="525"/>
              <w:spacing w:before="44" w:line="193" w:lineRule="auto"/>
              <w:rPr>
                <w:rFonts w:ascii="SimSun" w:hAnsi="SimSun" w:eastAsia="SimSun" w:cs="SimSun"/>
                <w:sz w:val="14"/>
                <w:szCs w:val="14"/>
              </w:rPr>
            </w:pPr>
            <w:r>
              <w:rPr>
                <w:rFonts w:ascii="SimSun" w:hAnsi="SimSun" w:eastAsia="SimSun" w:cs="SimSun"/>
                <w:sz w:val="14"/>
                <w:szCs w:val="14"/>
                <w:spacing w:val="2"/>
              </w:rPr>
              <w:t>镀锌薄钢板</w:t>
            </w:r>
          </w:p>
        </w:tc>
        <w:tc>
          <w:tcPr>
            <w:tcW w:w="1790" w:type="dxa"/>
            <w:vAlign w:val="top"/>
          </w:tcPr>
          <w:p>
            <w:pPr>
              <w:ind w:left="559"/>
              <w:spacing w:before="66" w:line="164" w:lineRule="auto"/>
              <w:rPr>
                <w:rFonts w:ascii="SimSun" w:hAnsi="SimSun" w:eastAsia="SimSun" w:cs="SimSun"/>
                <w:sz w:val="14"/>
                <w:szCs w:val="14"/>
              </w:rPr>
            </w:pPr>
            <w:r>
              <w:rPr>
                <w:rFonts w:ascii="SimSun" w:hAnsi="SimSun" w:eastAsia="SimSun" w:cs="SimSun"/>
                <w:sz w:val="14"/>
                <w:szCs w:val="14"/>
                <w:spacing w:val="-1"/>
              </w:rPr>
              <w:t>1.20--1.50</w:t>
            </w:r>
          </w:p>
        </w:tc>
        <w:tc>
          <w:tcPr>
            <w:tcW w:w="496" w:type="dxa"/>
            <w:vAlign w:val="top"/>
          </w:tcPr>
          <w:p>
            <w:pPr>
              <w:ind w:left="226"/>
              <w:spacing w:before="44" w:line="193"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55"/>
              <w:spacing w:before="67" w:line="163" w:lineRule="auto"/>
              <w:rPr>
                <w:rFonts w:ascii="SimSun" w:hAnsi="SimSun" w:eastAsia="SimSun" w:cs="SimSun"/>
                <w:sz w:val="14"/>
                <w:szCs w:val="14"/>
              </w:rPr>
            </w:pPr>
            <w:r>
              <w:rPr>
                <w:rFonts w:ascii="SimSun" w:hAnsi="SimSun" w:eastAsia="SimSun" w:cs="SimSun"/>
                <w:sz w:val="14"/>
                <w:szCs w:val="14"/>
              </w:rPr>
              <w:t>3766.66</w:t>
            </w:r>
          </w:p>
        </w:tc>
      </w:tr>
      <w:tr>
        <w:trPr>
          <w:trHeight w:val="201" w:hRule="atLeast"/>
        </w:trPr>
        <w:tc>
          <w:tcPr>
            <w:tcW w:w="1515" w:type="dxa"/>
            <w:vAlign w:val="top"/>
          </w:tcPr>
          <w:p>
            <w:pPr>
              <w:ind w:left="182"/>
              <w:spacing w:before="60"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011900310600000001</w:t>
            </w:r>
          </w:p>
        </w:tc>
        <w:tc>
          <w:tcPr>
            <w:tcW w:w="1387" w:type="dxa"/>
            <w:vAlign w:val="top"/>
          </w:tcPr>
          <w:p>
            <w:pPr>
              <w:ind w:left="479"/>
              <w:spacing w:before="44" w:line="193" w:lineRule="auto"/>
              <w:rPr>
                <w:rFonts w:ascii="SimSun" w:hAnsi="SimSun" w:eastAsia="SimSun" w:cs="SimSun"/>
                <w:sz w:val="14"/>
                <w:szCs w:val="14"/>
              </w:rPr>
            </w:pPr>
            <w:r>
              <w:rPr>
                <w:rFonts w:ascii="SimSun" w:hAnsi="SimSun" w:eastAsia="SimSun" w:cs="SimSun"/>
                <w:sz w:val="14"/>
                <w:szCs w:val="14"/>
                <w:spacing w:val="-1"/>
              </w:rPr>
              <w:t>槽</w:t>
            </w:r>
            <w:r>
              <w:rPr>
                <w:rFonts w:ascii="SimSun" w:hAnsi="SimSun" w:eastAsia="SimSun" w:cs="SimSun"/>
                <w:sz w:val="14"/>
                <w:szCs w:val="14"/>
                <w:spacing w:val="2"/>
              </w:rPr>
              <w:t xml:space="preserve">  </w:t>
            </w:r>
            <w:r>
              <w:rPr>
                <w:rFonts w:ascii="SimSun" w:hAnsi="SimSun" w:eastAsia="SimSun" w:cs="SimSun"/>
                <w:sz w:val="14"/>
                <w:szCs w:val="14"/>
                <w:spacing w:val="-1"/>
              </w:rPr>
              <w:t>钢</w:t>
            </w:r>
          </w:p>
        </w:tc>
        <w:tc>
          <w:tcPr>
            <w:tcW w:w="1562" w:type="dxa"/>
            <w:vAlign w:val="top"/>
          </w:tcPr>
          <w:p>
            <w:pPr>
              <w:ind w:left="534"/>
              <w:spacing w:before="67" w:line="163" w:lineRule="auto"/>
              <w:rPr>
                <w:rFonts w:ascii="SimSun" w:hAnsi="SimSun" w:eastAsia="SimSun" w:cs="SimSun"/>
                <w:sz w:val="14"/>
                <w:szCs w:val="14"/>
              </w:rPr>
            </w:pPr>
            <w:r>
              <w:rPr>
                <w:rFonts w:ascii="SimSun" w:hAnsi="SimSun" w:eastAsia="SimSun" w:cs="SimSun"/>
                <w:sz w:val="14"/>
                <w:szCs w:val="14"/>
              </w:rPr>
              <w:t>#5--6.5</w:t>
            </w:r>
          </w:p>
        </w:tc>
        <w:tc>
          <w:tcPr>
            <w:tcW w:w="495" w:type="dxa"/>
            <w:vAlign w:val="top"/>
          </w:tcPr>
          <w:p>
            <w:pPr>
              <w:ind w:left="216"/>
              <w:spacing w:before="44" w:line="193" w:lineRule="auto"/>
              <w:rPr>
                <w:rFonts w:ascii="SimSun" w:hAnsi="SimSun" w:eastAsia="SimSun" w:cs="SimSun"/>
                <w:sz w:val="14"/>
                <w:szCs w:val="14"/>
              </w:rPr>
            </w:pPr>
            <w:r>
              <w:rPr>
                <w:rFonts w:ascii="SimSun" w:hAnsi="SimSun" w:eastAsia="SimSun" w:cs="SimSun"/>
                <w:sz w:val="14"/>
                <w:szCs w:val="14"/>
              </w:rPr>
              <w:t>t</w:t>
            </w:r>
          </w:p>
        </w:tc>
        <w:tc>
          <w:tcPr>
            <w:tcW w:w="1682" w:type="dxa"/>
            <w:vAlign w:val="top"/>
            <w:gridSpan w:val="2"/>
          </w:tcPr>
          <w:p>
            <w:pPr>
              <w:ind w:left="564"/>
              <w:spacing w:before="66" w:line="164" w:lineRule="auto"/>
              <w:rPr>
                <w:rFonts w:ascii="SimSun" w:hAnsi="SimSun" w:eastAsia="SimSun" w:cs="SimSun"/>
                <w:sz w:val="14"/>
                <w:szCs w:val="14"/>
              </w:rPr>
            </w:pPr>
            <w:r>
              <w:rPr>
                <w:rFonts w:ascii="SimSun" w:hAnsi="SimSun" w:eastAsia="SimSun" w:cs="SimSun"/>
                <w:sz w:val="14"/>
                <w:szCs w:val="14"/>
              </w:rPr>
              <w:t>3201.66</w:t>
            </w:r>
          </w:p>
        </w:tc>
        <w:tc>
          <w:tcPr>
            <w:tcW w:w="92" w:type="dxa"/>
            <w:vAlign w:val="top"/>
          </w:tcPr>
          <w:p>
            <w:pPr>
              <w:spacing w:line="191" w:lineRule="exact"/>
              <w:rPr>
                <w:rFonts w:ascii="Arial"/>
                <w:sz w:val="16"/>
              </w:rPr>
            </w:pPr>
            <w:r/>
          </w:p>
        </w:tc>
        <w:tc>
          <w:tcPr>
            <w:tcW w:w="1506" w:type="dxa"/>
            <w:vAlign w:val="top"/>
          </w:tcPr>
          <w:p>
            <w:pPr>
              <w:ind w:left="180"/>
              <w:spacing w:before="60"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015100210010080011</w:t>
            </w:r>
          </w:p>
        </w:tc>
        <w:tc>
          <w:tcPr>
            <w:tcW w:w="1746" w:type="dxa"/>
            <w:vAlign w:val="top"/>
          </w:tcPr>
          <w:p>
            <w:pPr>
              <w:ind w:left="241"/>
              <w:spacing w:before="44" w:line="193" w:lineRule="auto"/>
              <w:rPr>
                <w:rFonts w:ascii="SimSun" w:hAnsi="SimSun" w:eastAsia="SimSun" w:cs="SimSun"/>
                <w:sz w:val="14"/>
                <w:szCs w:val="14"/>
              </w:rPr>
            </w:pPr>
            <w:r>
              <w:rPr>
                <w:rFonts w:ascii="SimSun" w:hAnsi="SimSun" w:eastAsia="SimSun" w:cs="SimSun"/>
                <w:sz w:val="14"/>
                <w:szCs w:val="14"/>
                <w:spacing w:val="2"/>
              </w:rPr>
              <w:t>6063铝合金门窗型材</w:t>
            </w:r>
          </w:p>
        </w:tc>
        <w:tc>
          <w:tcPr>
            <w:tcW w:w="1790" w:type="dxa"/>
            <w:vAlign w:val="top"/>
          </w:tcPr>
          <w:p>
            <w:pPr>
              <w:ind w:left="417"/>
              <w:spacing w:before="44" w:line="193" w:lineRule="auto"/>
              <w:rPr>
                <w:rFonts w:ascii="SimSun" w:hAnsi="SimSun" w:eastAsia="SimSun" w:cs="SimSun"/>
                <w:sz w:val="14"/>
                <w:szCs w:val="14"/>
              </w:rPr>
            </w:pPr>
            <w:r>
              <w:rPr>
                <w:rFonts w:ascii="SimSun" w:hAnsi="SimSun" w:eastAsia="SimSun" w:cs="SimSun"/>
                <w:sz w:val="14"/>
                <w:szCs w:val="14"/>
                <w:spacing w:val="1"/>
              </w:rPr>
              <w:t>阳极氧化银白色</w:t>
            </w:r>
          </w:p>
        </w:tc>
        <w:tc>
          <w:tcPr>
            <w:tcW w:w="496" w:type="dxa"/>
            <w:vAlign w:val="top"/>
          </w:tcPr>
          <w:p>
            <w:pPr>
              <w:ind w:left="226"/>
              <w:spacing w:before="44" w:line="193"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19"/>
              <w:spacing w:before="66" w:line="164" w:lineRule="auto"/>
              <w:rPr>
                <w:rFonts w:ascii="SimSun" w:hAnsi="SimSun" w:eastAsia="SimSun" w:cs="SimSun"/>
                <w:sz w:val="14"/>
                <w:szCs w:val="14"/>
              </w:rPr>
            </w:pPr>
            <w:r>
              <w:rPr>
                <w:rFonts w:ascii="SimSun" w:hAnsi="SimSun" w:eastAsia="SimSun" w:cs="SimSun"/>
                <w:sz w:val="14"/>
                <w:szCs w:val="14"/>
                <w:spacing w:val="1"/>
              </w:rPr>
              <w:t>23832.16</w:t>
            </w:r>
          </w:p>
        </w:tc>
      </w:tr>
      <w:tr>
        <w:trPr>
          <w:trHeight w:val="201" w:hRule="atLeast"/>
        </w:trPr>
        <w:tc>
          <w:tcPr>
            <w:tcW w:w="1515" w:type="dxa"/>
            <w:vAlign w:val="top"/>
          </w:tcPr>
          <w:p>
            <w:pPr>
              <w:ind w:left="182"/>
              <w:spacing w:before="60"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011900310610000001</w:t>
            </w:r>
          </w:p>
        </w:tc>
        <w:tc>
          <w:tcPr>
            <w:tcW w:w="1387" w:type="dxa"/>
            <w:vAlign w:val="top"/>
          </w:tcPr>
          <w:p>
            <w:pPr>
              <w:ind w:left="479"/>
              <w:spacing w:before="43" w:line="194" w:lineRule="auto"/>
              <w:rPr>
                <w:rFonts w:ascii="SimSun" w:hAnsi="SimSun" w:eastAsia="SimSun" w:cs="SimSun"/>
                <w:sz w:val="14"/>
                <w:szCs w:val="14"/>
              </w:rPr>
            </w:pPr>
            <w:r>
              <w:rPr>
                <w:rFonts w:ascii="SimSun" w:hAnsi="SimSun" w:eastAsia="SimSun" w:cs="SimSun"/>
                <w:sz w:val="14"/>
                <w:szCs w:val="14"/>
                <w:spacing w:val="-1"/>
              </w:rPr>
              <w:t>槽</w:t>
            </w:r>
            <w:r>
              <w:rPr>
                <w:rFonts w:ascii="SimSun" w:hAnsi="SimSun" w:eastAsia="SimSun" w:cs="SimSun"/>
                <w:sz w:val="14"/>
                <w:szCs w:val="14"/>
                <w:spacing w:val="2"/>
              </w:rPr>
              <w:t xml:space="preserve">  </w:t>
            </w:r>
            <w:r>
              <w:rPr>
                <w:rFonts w:ascii="SimSun" w:hAnsi="SimSun" w:eastAsia="SimSun" w:cs="SimSun"/>
                <w:sz w:val="14"/>
                <w:szCs w:val="14"/>
                <w:spacing w:val="-1"/>
              </w:rPr>
              <w:t>钢</w:t>
            </w:r>
          </w:p>
        </w:tc>
        <w:tc>
          <w:tcPr>
            <w:tcW w:w="1562" w:type="dxa"/>
            <w:vAlign w:val="top"/>
          </w:tcPr>
          <w:p>
            <w:pPr>
              <w:ind w:left="567"/>
              <w:spacing w:before="65" w:line="165" w:lineRule="auto"/>
              <w:rPr>
                <w:rFonts w:ascii="SimSun" w:hAnsi="SimSun" w:eastAsia="SimSun" w:cs="SimSun"/>
                <w:sz w:val="14"/>
                <w:szCs w:val="14"/>
              </w:rPr>
            </w:pPr>
            <w:r>
              <w:rPr>
                <w:rFonts w:ascii="SimSun" w:hAnsi="SimSun" w:eastAsia="SimSun" w:cs="SimSun"/>
                <w:sz w:val="14"/>
                <w:szCs w:val="14"/>
              </w:rPr>
              <w:t>#8--11</w:t>
            </w:r>
          </w:p>
        </w:tc>
        <w:tc>
          <w:tcPr>
            <w:tcW w:w="495" w:type="dxa"/>
            <w:vAlign w:val="top"/>
          </w:tcPr>
          <w:p>
            <w:pPr>
              <w:ind w:left="216"/>
              <w:spacing w:before="43" w:line="194" w:lineRule="auto"/>
              <w:rPr>
                <w:rFonts w:ascii="SimSun" w:hAnsi="SimSun" w:eastAsia="SimSun" w:cs="SimSun"/>
                <w:sz w:val="14"/>
                <w:szCs w:val="14"/>
              </w:rPr>
            </w:pPr>
            <w:r>
              <w:rPr>
                <w:rFonts w:ascii="SimSun" w:hAnsi="SimSun" w:eastAsia="SimSun" w:cs="SimSun"/>
                <w:sz w:val="14"/>
                <w:szCs w:val="14"/>
              </w:rPr>
              <w:t>t</w:t>
            </w:r>
          </w:p>
        </w:tc>
        <w:tc>
          <w:tcPr>
            <w:tcW w:w="1682" w:type="dxa"/>
            <w:vAlign w:val="top"/>
            <w:gridSpan w:val="2"/>
          </w:tcPr>
          <w:p>
            <w:pPr>
              <w:ind w:left="564"/>
              <w:spacing w:before="66" w:line="164" w:lineRule="auto"/>
              <w:rPr>
                <w:rFonts w:ascii="SimSun" w:hAnsi="SimSun" w:eastAsia="SimSun" w:cs="SimSun"/>
                <w:sz w:val="14"/>
                <w:szCs w:val="14"/>
              </w:rPr>
            </w:pPr>
            <w:r>
              <w:rPr>
                <w:rFonts w:ascii="SimSun" w:hAnsi="SimSun" w:eastAsia="SimSun" w:cs="SimSun"/>
                <w:sz w:val="14"/>
                <w:szCs w:val="14"/>
              </w:rPr>
              <w:t>3056.60</w:t>
            </w:r>
          </w:p>
        </w:tc>
        <w:tc>
          <w:tcPr>
            <w:tcW w:w="92" w:type="dxa"/>
            <w:vAlign w:val="top"/>
          </w:tcPr>
          <w:p>
            <w:pPr>
              <w:spacing w:line="191" w:lineRule="exact"/>
              <w:rPr>
                <w:rFonts w:ascii="Arial"/>
                <w:sz w:val="16"/>
              </w:rPr>
            </w:pPr>
            <w:r/>
          </w:p>
        </w:tc>
        <w:tc>
          <w:tcPr>
            <w:tcW w:w="1506" w:type="dxa"/>
            <w:vAlign w:val="top"/>
          </w:tcPr>
          <w:p>
            <w:pPr>
              <w:ind w:left="180"/>
              <w:spacing w:before="60"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015100210010080021</w:t>
            </w:r>
          </w:p>
        </w:tc>
        <w:tc>
          <w:tcPr>
            <w:tcW w:w="1746" w:type="dxa"/>
            <w:vAlign w:val="top"/>
          </w:tcPr>
          <w:p>
            <w:pPr>
              <w:ind w:left="241"/>
              <w:spacing w:before="43" w:line="194" w:lineRule="auto"/>
              <w:rPr>
                <w:rFonts w:ascii="SimSun" w:hAnsi="SimSun" w:eastAsia="SimSun" w:cs="SimSun"/>
                <w:sz w:val="14"/>
                <w:szCs w:val="14"/>
              </w:rPr>
            </w:pPr>
            <w:r>
              <w:rPr>
                <w:rFonts w:ascii="SimSun" w:hAnsi="SimSun" w:eastAsia="SimSun" w:cs="SimSun"/>
                <w:sz w:val="14"/>
                <w:szCs w:val="14"/>
                <w:spacing w:val="2"/>
              </w:rPr>
              <w:t>6063铝合金门窗型材</w:t>
            </w:r>
          </w:p>
        </w:tc>
        <w:tc>
          <w:tcPr>
            <w:tcW w:w="1790" w:type="dxa"/>
            <w:vAlign w:val="top"/>
          </w:tcPr>
          <w:p>
            <w:pPr>
              <w:ind w:left="381"/>
              <w:spacing w:before="43" w:line="194" w:lineRule="auto"/>
              <w:rPr>
                <w:rFonts w:ascii="SimSun" w:hAnsi="SimSun" w:eastAsia="SimSun" w:cs="SimSun"/>
                <w:sz w:val="14"/>
                <w:szCs w:val="14"/>
              </w:rPr>
            </w:pPr>
            <w:r>
              <w:rPr>
                <w:rFonts w:ascii="SimSun" w:hAnsi="SimSun" w:eastAsia="SimSun" w:cs="SimSun"/>
                <w:sz w:val="14"/>
                <w:szCs w:val="14"/>
                <w:spacing w:val="1"/>
              </w:rPr>
              <w:t>阳极氧化古铜色</w:t>
            </w:r>
          </w:p>
        </w:tc>
        <w:tc>
          <w:tcPr>
            <w:tcW w:w="496" w:type="dxa"/>
            <w:vAlign w:val="top"/>
          </w:tcPr>
          <w:p>
            <w:pPr>
              <w:ind w:left="226"/>
              <w:spacing w:before="43" w:line="194"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19"/>
              <w:spacing w:before="65" w:line="165" w:lineRule="auto"/>
              <w:rPr>
                <w:rFonts w:ascii="SimSun" w:hAnsi="SimSun" w:eastAsia="SimSun" w:cs="SimSun"/>
                <w:sz w:val="14"/>
                <w:szCs w:val="14"/>
              </w:rPr>
            </w:pPr>
            <w:r>
              <w:rPr>
                <w:rFonts w:ascii="SimSun" w:hAnsi="SimSun" w:eastAsia="SimSun" w:cs="SimSun"/>
                <w:sz w:val="14"/>
                <w:szCs w:val="14"/>
                <w:spacing w:val="1"/>
              </w:rPr>
              <w:t>24610.54</w:t>
            </w:r>
          </w:p>
        </w:tc>
      </w:tr>
      <w:tr>
        <w:trPr>
          <w:trHeight w:val="201" w:hRule="atLeast"/>
        </w:trPr>
        <w:tc>
          <w:tcPr>
            <w:tcW w:w="1515" w:type="dxa"/>
            <w:vAlign w:val="top"/>
          </w:tcPr>
          <w:p>
            <w:pPr>
              <w:ind w:left="182"/>
              <w:spacing w:before="60"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011900310620000001</w:t>
            </w:r>
          </w:p>
        </w:tc>
        <w:tc>
          <w:tcPr>
            <w:tcW w:w="1387" w:type="dxa"/>
            <w:vAlign w:val="top"/>
          </w:tcPr>
          <w:p>
            <w:pPr>
              <w:ind w:left="479"/>
              <w:spacing w:before="44" w:line="193" w:lineRule="auto"/>
              <w:rPr>
                <w:rFonts w:ascii="SimSun" w:hAnsi="SimSun" w:eastAsia="SimSun" w:cs="SimSun"/>
                <w:sz w:val="14"/>
                <w:szCs w:val="14"/>
              </w:rPr>
            </w:pPr>
            <w:r>
              <w:rPr>
                <w:rFonts w:ascii="SimSun" w:hAnsi="SimSun" w:eastAsia="SimSun" w:cs="SimSun"/>
                <w:sz w:val="14"/>
                <w:szCs w:val="14"/>
                <w:spacing w:val="-1"/>
              </w:rPr>
              <w:t>槽</w:t>
            </w:r>
            <w:r>
              <w:rPr>
                <w:rFonts w:ascii="SimSun" w:hAnsi="SimSun" w:eastAsia="SimSun" w:cs="SimSun"/>
                <w:sz w:val="14"/>
                <w:szCs w:val="14"/>
                <w:spacing w:val="2"/>
              </w:rPr>
              <w:t xml:space="preserve">  </w:t>
            </w:r>
            <w:r>
              <w:rPr>
                <w:rFonts w:ascii="SimSun" w:hAnsi="SimSun" w:eastAsia="SimSun" w:cs="SimSun"/>
                <w:sz w:val="14"/>
                <w:szCs w:val="14"/>
                <w:spacing w:val="-1"/>
              </w:rPr>
              <w:t>钢</w:t>
            </w:r>
          </w:p>
        </w:tc>
        <w:tc>
          <w:tcPr>
            <w:tcW w:w="1562" w:type="dxa"/>
            <w:vAlign w:val="top"/>
          </w:tcPr>
          <w:p>
            <w:pPr>
              <w:ind w:left="534"/>
              <w:spacing w:before="66" w:line="164" w:lineRule="auto"/>
              <w:rPr>
                <w:rFonts w:ascii="SimSun" w:hAnsi="SimSun" w:eastAsia="SimSun" w:cs="SimSun"/>
                <w:sz w:val="14"/>
                <w:szCs w:val="14"/>
              </w:rPr>
            </w:pPr>
            <w:r>
              <w:rPr>
                <w:rFonts w:ascii="SimSun" w:hAnsi="SimSun" w:eastAsia="SimSun" w:cs="SimSun"/>
                <w:sz w:val="14"/>
                <w:szCs w:val="14"/>
              </w:rPr>
              <w:t>#12--16</w:t>
            </w:r>
          </w:p>
        </w:tc>
        <w:tc>
          <w:tcPr>
            <w:tcW w:w="495" w:type="dxa"/>
            <w:vAlign w:val="top"/>
          </w:tcPr>
          <w:p>
            <w:pPr>
              <w:ind w:left="216"/>
              <w:spacing w:before="44" w:line="193" w:lineRule="auto"/>
              <w:rPr>
                <w:rFonts w:ascii="SimSun" w:hAnsi="SimSun" w:eastAsia="SimSun" w:cs="SimSun"/>
                <w:sz w:val="14"/>
                <w:szCs w:val="14"/>
              </w:rPr>
            </w:pPr>
            <w:r>
              <w:rPr>
                <w:rFonts w:ascii="SimSun" w:hAnsi="SimSun" w:eastAsia="SimSun" w:cs="SimSun"/>
                <w:sz w:val="14"/>
                <w:szCs w:val="14"/>
              </w:rPr>
              <w:t>t</w:t>
            </w:r>
          </w:p>
        </w:tc>
        <w:tc>
          <w:tcPr>
            <w:tcW w:w="1682" w:type="dxa"/>
            <w:vAlign w:val="top"/>
            <w:gridSpan w:val="2"/>
          </w:tcPr>
          <w:p>
            <w:pPr>
              <w:ind w:left="564"/>
              <w:spacing w:before="66" w:line="164" w:lineRule="auto"/>
              <w:rPr>
                <w:rFonts w:ascii="SimSun" w:hAnsi="SimSun" w:eastAsia="SimSun" w:cs="SimSun"/>
                <w:sz w:val="14"/>
                <w:szCs w:val="14"/>
              </w:rPr>
            </w:pPr>
            <w:r>
              <w:rPr>
                <w:rFonts w:ascii="SimSun" w:hAnsi="SimSun" w:eastAsia="SimSun" w:cs="SimSun"/>
                <w:sz w:val="14"/>
                <w:szCs w:val="14"/>
              </w:rPr>
              <w:t>3133.68</w:t>
            </w:r>
          </w:p>
        </w:tc>
        <w:tc>
          <w:tcPr>
            <w:tcW w:w="92" w:type="dxa"/>
            <w:vAlign w:val="top"/>
          </w:tcPr>
          <w:p>
            <w:pPr>
              <w:spacing w:line="191" w:lineRule="exact"/>
              <w:rPr>
                <w:rFonts w:ascii="Arial"/>
                <w:sz w:val="16"/>
              </w:rPr>
            </w:pPr>
            <w:r/>
          </w:p>
        </w:tc>
        <w:tc>
          <w:tcPr>
            <w:tcW w:w="1506" w:type="dxa"/>
            <w:vAlign w:val="top"/>
          </w:tcPr>
          <w:p>
            <w:pPr>
              <w:ind w:left="180"/>
              <w:spacing w:before="60"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015100210020080011</w:t>
            </w:r>
          </w:p>
        </w:tc>
        <w:tc>
          <w:tcPr>
            <w:tcW w:w="1746" w:type="dxa"/>
            <w:vAlign w:val="top"/>
          </w:tcPr>
          <w:p>
            <w:pPr>
              <w:ind w:left="241"/>
              <w:spacing w:before="44" w:line="193" w:lineRule="auto"/>
              <w:rPr>
                <w:rFonts w:ascii="SimSun" w:hAnsi="SimSun" w:eastAsia="SimSun" w:cs="SimSun"/>
                <w:sz w:val="14"/>
                <w:szCs w:val="14"/>
              </w:rPr>
            </w:pPr>
            <w:r>
              <w:rPr>
                <w:rFonts w:ascii="SimSun" w:hAnsi="SimSun" w:eastAsia="SimSun" w:cs="SimSun"/>
                <w:sz w:val="14"/>
                <w:szCs w:val="14"/>
                <w:spacing w:val="2"/>
              </w:rPr>
              <w:t>6063铝合金幕墙型材</w:t>
            </w:r>
          </w:p>
        </w:tc>
        <w:tc>
          <w:tcPr>
            <w:tcW w:w="1790" w:type="dxa"/>
            <w:vAlign w:val="top"/>
          </w:tcPr>
          <w:p>
            <w:pPr>
              <w:ind w:left="417"/>
              <w:spacing w:before="44" w:line="193" w:lineRule="auto"/>
              <w:rPr>
                <w:rFonts w:ascii="SimSun" w:hAnsi="SimSun" w:eastAsia="SimSun" w:cs="SimSun"/>
                <w:sz w:val="14"/>
                <w:szCs w:val="14"/>
              </w:rPr>
            </w:pPr>
            <w:r>
              <w:rPr>
                <w:rFonts w:ascii="SimSun" w:hAnsi="SimSun" w:eastAsia="SimSun" w:cs="SimSun"/>
                <w:sz w:val="14"/>
                <w:szCs w:val="14"/>
                <w:spacing w:val="1"/>
              </w:rPr>
              <w:t>阳极氧化银白色</w:t>
            </w:r>
          </w:p>
        </w:tc>
        <w:tc>
          <w:tcPr>
            <w:tcW w:w="496" w:type="dxa"/>
            <w:vAlign w:val="top"/>
          </w:tcPr>
          <w:p>
            <w:pPr>
              <w:ind w:left="226"/>
              <w:spacing w:before="44" w:line="193"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19"/>
              <w:spacing w:before="66" w:line="164" w:lineRule="auto"/>
              <w:rPr>
                <w:rFonts w:ascii="SimSun" w:hAnsi="SimSun" w:eastAsia="SimSun" w:cs="SimSun"/>
                <w:sz w:val="14"/>
                <w:szCs w:val="14"/>
              </w:rPr>
            </w:pPr>
            <w:r>
              <w:rPr>
                <w:rFonts w:ascii="SimSun" w:hAnsi="SimSun" w:eastAsia="SimSun" w:cs="SimSun"/>
                <w:sz w:val="14"/>
                <w:szCs w:val="14"/>
                <w:spacing w:val="1"/>
              </w:rPr>
              <w:t>25558.02</w:t>
            </w:r>
          </w:p>
        </w:tc>
      </w:tr>
      <w:tr>
        <w:trPr>
          <w:trHeight w:val="201" w:hRule="atLeast"/>
        </w:trPr>
        <w:tc>
          <w:tcPr>
            <w:tcW w:w="1515" w:type="dxa"/>
            <w:vAlign w:val="top"/>
          </w:tcPr>
          <w:p>
            <w:pPr>
              <w:ind w:left="182"/>
              <w:spacing w:before="5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011900310630000001</w:t>
            </w:r>
          </w:p>
        </w:tc>
        <w:tc>
          <w:tcPr>
            <w:tcW w:w="1387" w:type="dxa"/>
            <w:vAlign w:val="top"/>
          </w:tcPr>
          <w:p>
            <w:pPr>
              <w:ind w:left="479"/>
              <w:spacing w:before="44" w:line="193" w:lineRule="auto"/>
              <w:rPr>
                <w:rFonts w:ascii="SimSun" w:hAnsi="SimSun" w:eastAsia="SimSun" w:cs="SimSun"/>
                <w:sz w:val="14"/>
                <w:szCs w:val="14"/>
              </w:rPr>
            </w:pPr>
            <w:r>
              <w:rPr>
                <w:rFonts w:ascii="SimSun" w:hAnsi="SimSun" w:eastAsia="SimSun" w:cs="SimSun"/>
                <w:sz w:val="14"/>
                <w:szCs w:val="14"/>
                <w:spacing w:val="-1"/>
              </w:rPr>
              <w:t>槽</w:t>
            </w:r>
            <w:r>
              <w:rPr>
                <w:rFonts w:ascii="SimSun" w:hAnsi="SimSun" w:eastAsia="SimSun" w:cs="SimSun"/>
                <w:sz w:val="14"/>
                <w:szCs w:val="14"/>
                <w:spacing w:val="2"/>
              </w:rPr>
              <w:t xml:space="preserve">  </w:t>
            </w:r>
            <w:r>
              <w:rPr>
                <w:rFonts w:ascii="SimSun" w:hAnsi="SimSun" w:eastAsia="SimSun" w:cs="SimSun"/>
                <w:sz w:val="14"/>
                <w:szCs w:val="14"/>
                <w:spacing w:val="-1"/>
              </w:rPr>
              <w:t>钢</w:t>
            </w:r>
          </w:p>
        </w:tc>
        <w:tc>
          <w:tcPr>
            <w:tcW w:w="1562" w:type="dxa"/>
            <w:vAlign w:val="top"/>
          </w:tcPr>
          <w:p>
            <w:pPr>
              <w:ind w:left="534"/>
              <w:spacing w:before="44" w:line="193" w:lineRule="auto"/>
              <w:rPr>
                <w:rFonts w:ascii="SimSun" w:hAnsi="SimSun" w:eastAsia="SimSun" w:cs="SimSun"/>
                <w:sz w:val="14"/>
                <w:szCs w:val="14"/>
              </w:rPr>
            </w:pPr>
            <w:r>
              <w:rPr>
                <w:rFonts w:ascii="SimSun" w:hAnsi="SimSun" w:eastAsia="SimSun" w:cs="SimSun"/>
                <w:sz w:val="14"/>
                <w:szCs w:val="14"/>
              </w:rPr>
              <w:t>#18--24</w:t>
            </w:r>
          </w:p>
        </w:tc>
        <w:tc>
          <w:tcPr>
            <w:tcW w:w="495" w:type="dxa"/>
            <w:vAlign w:val="top"/>
          </w:tcPr>
          <w:p>
            <w:pPr>
              <w:ind w:left="216"/>
              <w:spacing w:before="44" w:line="193" w:lineRule="auto"/>
              <w:rPr>
                <w:rFonts w:ascii="SimSun" w:hAnsi="SimSun" w:eastAsia="SimSun" w:cs="SimSun"/>
                <w:sz w:val="14"/>
                <w:szCs w:val="14"/>
              </w:rPr>
            </w:pPr>
            <w:r>
              <w:rPr>
                <w:rFonts w:ascii="SimSun" w:hAnsi="SimSun" w:eastAsia="SimSun" w:cs="SimSun"/>
                <w:sz w:val="14"/>
                <w:szCs w:val="14"/>
              </w:rPr>
              <w:t>t</w:t>
            </w:r>
          </w:p>
        </w:tc>
        <w:tc>
          <w:tcPr>
            <w:tcW w:w="1682" w:type="dxa"/>
            <w:vAlign w:val="top"/>
            <w:gridSpan w:val="2"/>
          </w:tcPr>
          <w:p>
            <w:pPr>
              <w:ind w:left="564"/>
              <w:spacing w:before="66" w:line="164" w:lineRule="auto"/>
              <w:rPr>
                <w:rFonts w:ascii="SimSun" w:hAnsi="SimSun" w:eastAsia="SimSun" w:cs="SimSun"/>
                <w:sz w:val="14"/>
                <w:szCs w:val="14"/>
              </w:rPr>
            </w:pPr>
            <w:r>
              <w:rPr>
                <w:rFonts w:ascii="SimSun" w:hAnsi="SimSun" w:eastAsia="SimSun" w:cs="SimSun"/>
                <w:sz w:val="14"/>
                <w:szCs w:val="14"/>
              </w:rPr>
              <w:t>3201.71</w:t>
            </w:r>
          </w:p>
        </w:tc>
        <w:tc>
          <w:tcPr>
            <w:tcW w:w="92" w:type="dxa"/>
            <w:vAlign w:val="top"/>
          </w:tcPr>
          <w:p>
            <w:pPr>
              <w:spacing w:line="191" w:lineRule="exact"/>
              <w:rPr>
                <w:rFonts w:ascii="Arial"/>
                <w:sz w:val="16"/>
              </w:rPr>
            </w:pPr>
            <w:r/>
          </w:p>
        </w:tc>
        <w:tc>
          <w:tcPr>
            <w:tcW w:w="1506" w:type="dxa"/>
            <w:vAlign w:val="top"/>
          </w:tcPr>
          <w:p>
            <w:pPr>
              <w:ind w:left="181"/>
              <w:spacing w:before="5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015100210020080021</w:t>
            </w:r>
          </w:p>
        </w:tc>
        <w:tc>
          <w:tcPr>
            <w:tcW w:w="1746" w:type="dxa"/>
            <w:vAlign w:val="top"/>
          </w:tcPr>
          <w:p>
            <w:pPr>
              <w:ind w:left="241"/>
              <w:spacing w:before="44" w:line="193" w:lineRule="auto"/>
              <w:rPr>
                <w:rFonts w:ascii="SimSun" w:hAnsi="SimSun" w:eastAsia="SimSun" w:cs="SimSun"/>
                <w:sz w:val="14"/>
                <w:szCs w:val="14"/>
              </w:rPr>
            </w:pPr>
            <w:r>
              <w:rPr>
                <w:rFonts w:ascii="SimSun" w:hAnsi="SimSun" w:eastAsia="SimSun" w:cs="SimSun"/>
                <w:sz w:val="14"/>
                <w:szCs w:val="14"/>
                <w:spacing w:val="2"/>
              </w:rPr>
              <w:t>6063铝合金幕墙型材</w:t>
            </w:r>
          </w:p>
        </w:tc>
        <w:tc>
          <w:tcPr>
            <w:tcW w:w="1790" w:type="dxa"/>
            <w:vAlign w:val="top"/>
          </w:tcPr>
          <w:p>
            <w:pPr>
              <w:ind w:left="382"/>
              <w:spacing w:before="44" w:line="193" w:lineRule="auto"/>
              <w:rPr>
                <w:rFonts w:ascii="SimSun" w:hAnsi="SimSun" w:eastAsia="SimSun" w:cs="SimSun"/>
                <w:sz w:val="14"/>
                <w:szCs w:val="14"/>
              </w:rPr>
            </w:pPr>
            <w:r>
              <w:rPr>
                <w:rFonts w:ascii="SimSun" w:hAnsi="SimSun" w:eastAsia="SimSun" w:cs="SimSun"/>
                <w:sz w:val="14"/>
                <w:szCs w:val="14"/>
                <w:spacing w:val="1"/>
              </w:rPr>
              <w:t>阳极氧化古铜色</w:t>
            </w:r>
          </w:p>
        </w:tc>
        <w:tc>
          <w:tcPr>
            <w:tcW w:w="496" w:type="dxa"/>
            <w:vAlign w:val="top"/>
          </w:tcPr>
          <w:p>
            <w:pPr>
              <w:ind w:left="226"/>
              <w:spacing w:before="44" w:line="193" w:lineRule="auto"/>
              <w:rPr>
                <w:rFonts w:ascii="SimSun" w:hAnsi="SimSun" w:eastAsia="SimSun" w:cs="SimSun"/>
                <w:sz w:val="14"/>
                <w:szCs w:val="14"/>
              </w:rPr>
            </w:pPr>
            <w:r>
              <w:rPr>
                <w:rFonts w:ascii="SimSun" w:hAnsi="SimSun" w:eastAsia="SimSun" w:cs="SimSun"/>
                <w:sz w:val="14"/>
                <w:szCs w:val="14"/>
              </w:rPr>
              <w:t>t</w:t>
            </w:r>
          </w:p>
        </w:tc>
        <w:tc>
          <w:tcPr>
            <w:tcW w:w="1862" w:type="dxa"/>
            <w:vAlign w:val="top"/>
          </w:tcPr>
          <w:p>
            <w:pPr>
              <w:ind w:left="619"/>
              <w:spacing w:before="66" w:line="164" w:lineRule="auto"/>
              <w:rPr>
                <w:rFonts w:ascii="SimSun" w:hAnsi="SimSun" w:eastAsia="SimSun" w:cs="SimSun"/>
                <w:sz w:val="14"/>
                <w:szCs w:val="14"/>
              </w:rPr>
            </w:pPr>
            <w:r>
              <w:rPr>
                <w:rFonts w:ascii="SimSun" w:hAnsi="SimSun" w:eastAsia="SimSun" w:cs="SimSun"/>
                <w:sz w:val="14"/>
                <w:szCs w:val="14"/>
                <w:spacing w:val="1"/>
              </w:rPr>
              <w:t>26111.47</w:t>
            </w:r>
          </w:p>
        </w:tc>
      </w:tr>
      <w:tr>
        <w:trPr>
          <w:trHeight w:val="201" w:hRule="atLeast"/>
        </w:trPr>
        <w:tc>
          <w:tcPr>
            <w:tcW w:w="1515" w:type="dxa"/>
            <w:vAlign w:val="top"/>
          </w:tcPr>
          <w:p>
            <w:pPr>
              <w:ind w:left="182"/>
              <w:spacing w:before="60"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011900310640000001</w:t>
            </w:r>
          </w:p>
        </w:tc>
        <w:tc>
          <w:tcPr>
            <w:tcW w:w="1387" w:type="dxa"/>
            <w:vAlign w:val="top"/>
          </w:tcPr>
          <w:p>
            <w:pPr>
              <w:ind w:left="479"/>
              <w:spacing w:before="43" w:line="194" w:lineRule="auto"/>
              <w:rPr>
                <w:rFonts w:ascii="SimSun" w:hAnsi="SimSun" w:eastAsia="SimSun" w:cs="SimSun"/>
                <w:sz w:val="14"/>
                <w:szCs w:val="14"/>
              </w:rPr>
            </w:pPr>
            <w:r>
              <w:rPr>
                <w:rFonts w:ascii="SimSun" w:hAnsi="SimSun" w:eastAsia="SimSun" w:cs="SimSun"/>
                <w:sz w:val="14"/>
                <w:szCs w:val="14"/>
                <w:spacing w:val="-1"/>
              </w:rPr>
              <w:t>槽</w:t>
            </w:r>
            <w:r>
              <w:rPr>
                <w:rFonts w:ascii="SimSun" w:hAnsi="SimSun" w:eastAsia="SimSun" w:cs="SimSun"/>
                <w:sz w:val="14"/>
                <w:szCs w:val="14"/>
                <w:spacing w:val="2"/>
              </w:rPr>
              <w:t xml:space="preserve">  </w:t>
            </w:r>
            <w:r>
              <w:rPr>
                <w:rFonts w:ascii="SimSun" w:hAnsi="SimSun" w:eastAsia="SimSun" w:cs="SimSun"/>
                <w:sz w:val="14"/>
                <w:szCs w:val="14"/>
                <w:spacing w:val="-1"/>
              </w:rPr>
              <w:t>钢</w:t>
            </w:r>
          </w:p>
        </w:tc>
        <w:tc>
          <w:tcPr>
            <w:tcW w:w="1562" w:type="dxa"/>
            <w:vAlign w:val="top"/>
          </w:tcPr>
          <w:p>
            <w:pPr>
              <w:ind w:left="534"/>
              <w:spacing w:before="66" w:line="164" w:lineRule="auto"/>
              <w:rPr>
                <w:rFonts w:ascii="SimSun" w:hAnsi="SimSun" w:eastAsia="SimSun" w:cs="SimSun"/>
                <w:sz w:val="14"/>
                <w:szCs w:val="14"/>
              </w:rPr>
            </w:pPr>
            <w:r>
              <w:rPr>
                <w:rFonts w:ascii="SimSun" w:hAnsi="SimSun" w:eastAsia="SimSun" w:cs="SimSun"/>
                <w:sz w:val="14"/>
                <w:szCs w:val="14"/>
              </w:rPr>
              <w:t>#25--30</w:t>
            </w:r>
          </w:p>
        </w:tc>
        <w:tc>
          <w:tcPr>
            <w:tcW w:w="495" w:type="dxa"/>
            <w:vAlign w:val="top"/>
          </w:tcPr>
          <w:p>
            <w:pPr>
              <w:ind w:left="216"/>
              <w:spacing w:before="43" w:line="194" w:lineRule="auto"/>
              <w:rPr>
                <w:rFonts w:ascii="SimSun" w:hAnsi="SimSun" w:eastAsia="SimSun" w:cs="SimSun"/>
                <w:sz w:val="14"/>
                <w:szCs w:val="14"/>
              </w:rPr>
            </w:pPr>
            <w:r>
              <w:rPr>
                <w:rFonts w:ascii="SimSun" w:hAnsi="SimSun" w:eastAsia="SimSun" w:cs="SimSun"/>
                <w:sz w:val="14"/>
                <w:szCs w:val="14"/>
              </w:rPr>
              <w:t>t</w:t>
            </w:r>
          </w:p>
        </w:tc>
        <w:tc>
          <w:tcPr>
            <w:tcW w:w="1682" w:type="dxa"/>
            <w:vAlign w:val="top"/>
            <w:gridSpan w:val="2"/>
          </w:tcPr>
          <w:p>
            <w:pPr>
              <w:ind w:left="564"/>
              <w:spacing w:before="65" w:line="165" w:lineRule="auto"/>
              <w:rPr>
                <w:rFonts w:ascii="SimSun" w:hAnsi="SimSun" w:eastAsia="SimSun" w:cs="SimSun"/>
                <w:sz w:val="14"/>
                <w:szCs w:val="14"/>
              </w:rPr>
            </w:pPr>
            <w:r>
              <w:rPr>
                <w:rFonts w:ascii="SimSun" w:hAnsi="SimSun" w:eastAsia="SimSun" w:cs="SimSun"/>
                <w:sz w:val="14"/>
                <w:szCs w:val="14"/>
              </w:rPr>
              <w:t>3157.30</w:t>
            </w:r>
          </w:p>
        </w:tc>
        <w:tc>
          <w:tcPr>
            <w:tcW w:w="92" w:type="dxa"/>
            <w:vAlign w:val="top"/>
          </w:tcPr>
          <w:p>
            <w:pPr>
              <w:spacing w:line="191" w:lineRule="exact"/>
              <w:rPr>
                <w:rFonts w:ascii="Arial"/>
                <w:sz w:val="16"/>
              </w:rPr>
            </w:pPr>
            <w:r/>
          </w:p>
        </w:tc>
        <w:tc>
          <w:tcPr>
            <w:tcW w:w="1506" w:type="dxa"/>
            <w:vAlign w:val="top"/>
          </w:tcPr>
          <w:p>
            <w:pPr>
              <w:spacing w:line="191" w:lineRule="exact"/>
              <w:rPr>
                <w:rFonts w:ascii="Arial"/>
                <w:sz w:val="16"/>
              </w:rPr>
            </w:pPr>
            <w:r>
              <w:pict>
                <v:shape id="_x0000_s2" style="position:absolute;margin-left:-40.7061pt;margin-top:-5.21523pt;mso-position-vertical-relative:top-margin-area;mso-position-horizontal-relative:right-margin-area;width:7.9pt;height:14.1pt;z-index:251679744;" filled="false" stroked="false" type="#_x0000_t202">
                  <v:fill on="false"/>
                  <v:stroke on="false"/>
                  <v:path/>
                  <v:imagedata o:title=""/>
                  <o:lock v:ext="edit" aspectratio="false"/>
                  <v:textbox inset="0mm,0mm,0mm,0mm">
                    <w:txbxContent>
                      <w:p>
                        <w:pPr>
                          <w:ind w:left="20"/>
                          <w:spacing w:before="20" w:line="241" w:lineRule="exact"/>
                          <w:tabs>
                            <w:tab w:val="left" w:pos="136"/>
                          </w:tabs>
                          <w:rPr>
                            <w:rFonts w:ascii="Arial"/>
                            <w:sz w:val="21"/>
                          </w:rPr>
                        </w:pPr>
                        <w:r>
                          <w:rPr>
                            <w:rFonts w:ascii="Arial" w:hAnsi="Arial" w:eastAsia="Arial" w:cs="Arial"/>
                            <w:sz w:val="21"/>
                            <w:szCs w:val="21"/>
                            <w:u w:val="single" w:color="auto"/>
                          </w:rPr>
                          <w:tab/>
                        </w:r>
                      </w:p>
                    </w:txbxContent>
                  </v:textbox>
                </v:shape>
              </w:pict>
            </w:r>
            <w:r/>
          </w:p>
        </w:tc>
        <w:tc>
          <w:tcPr>
            <w:tcW w:w="1746" w:type="dxa"/>
            <w:vAlign w:val="top"/>
          </w:tcPr>
          <w:p>
            <w:pPr>
              <w:spacing w:line="191" w:lineRule="exact"/>
              <w:rPr>
                <w:rFonts w:ascii="Arial"/>
                <w:sz w:val="16"/>
              </w:rPr>
            </w:pPr>
            <w:r>
              <w:pict>
                <v:shape id="_x0000_s4" style="position:absolute;margin-left:-46.6611pt;margin-top:-5.21523pt;mso-position-vertical-relative:top-margin-area;mso-position-horizontal-relative:right-margin-area;width:7.9pt;height:14.1pt;z-index:251678720;" filled="false" stroked="false" type="#_x0000_t202">
                  <v:fill on="false"/>
                  <v:stroke on="false"/>
                  <v:path/>
                  <v:imagedata o:title=""/>
                  <o:lock v:ext="edit" aspectratio="false"/>
                  <v:textbox inset="0mm,0mm,0mm,0mm">
                    <w:txbxContent>
                      <w:p>
                        <w:pPr>
                          <w:ind w:left="20"/>
                          <w:spacing w:before="20" w:line="241" w:lineRule="exact"/>
                          <w:tabs>
                            <w:tab w:val="left" w:pos="136"/>
                          </w:tabs>
                          <w:rPr>
                            <w:rFonts w:ascii="Arial"/>
                            <w:sz w:val="21"/>
                          </w:rPr>
                        </w:pPr>
                        <w:r>
                          <w:rPr>
                            <w:rFonts w:ascii="Arial" w:hAnsi="Arial" w:eastAsia="Arial" w:cs="Arial"/>
                            <w:sz w:val="21"/>
                            <w:szCs w:val="21"/>
                            <w:u w:val="single" w:color="auto"/>
                          </w:rPr>
                          <w:tab/>
                        </w:r>
                      </w:p>
                    </w:txbxContent>
                  </v:textbox>
                </v:shape>
              </w:pict>
            </w:r>
            <w:r/>
          </w:p>
        </w:tc>
        <w:tc>
          <w:tcPr>
            <w:tcW w:w="1790" w:type="dxa"/>
            <w:vAlign w:val="top"/>
          </w:tcPr>
          <w:p>
            <w:pPr>
              <w:spacing w:line="191" w:lineRule="exact"/>
              <w:rPr>
                <w:rFonts w:ascii="Arial"/>
                <w:sz w:val="16"/>
              </w:rPr>
            </w:pPr>
            <w:r>
              <w:pict>
                <v:shape id="_x0000_s6" style="position:absolute;margin-left:-47.6061pt;margin-top:-5.21523pt;mso-position-vertical-relative:top-margin-area;mso-position-horizontal-relative:right-margin-area;width:7.9pt;height:14.1pt;z-index:251677696;" filled="false" stroked="false" type="#_x0000_t202">
                  <v:fill on="false"/>
                  <v:stroke on="false"/>
                  <v:path/>
                  <v:imagedata o:title=""/>
                  <o:lock v:ext="edit" aspectratio="false"/>
                  <v:textbox inset="0mm,0mm,0mm,0mm">
                    <w:txbxContent>
                      <w:p>
                        <w:pPr>
                          <w:ind w:left="20"/>
                          <w:spacing w:before="20" w:line="241" w:lineRule="exact"/>
                          <w:tabs>
                            <w:tab w:val="left" w:pos="136"/>
                          </w:tabs>
                          <w:rPr>
                            <w:rFonts w:ascii="Arial"/>
                            <w:sz w:val="21"/>
                          </w:rPr>
                        </w:pPr>
                        <w:r>
                          <w:rPr>
                            <w:rFonts w:ascii="Arial" w:hAnsi="Arial" w:eastAsia="Arial" w:cs="Arial"/>
                            <w:sz w:val="21"/>
                            <w:szCs w:val="21"/>
                            <w:u w:val="single" w:color="auto"/>
                          </w:rPr>
                          <w:tab/>
                        </w:r>
                      </w:p>
                    </w:txbxContent>
                  </v:textbox>
                </v:shape>
              </w:pict>
            </w:r>
            <w:r/>
          </w:p>
        </w:tc>
        <w:tc>
          <w:tcPr>
            <w:tcW w:w="496" w:type="dxa"/>
            <w:vAlign w:val="top"/>
          </w:tcPr>
          <w:p>
            <w:pPr>
              <w:spacing w:line="191" w:lineRule="exact"/>
              <w:rPr>
                <w:rFonts w:ascii="Arial"/>
                <w:sz w:val="16"/>
              </w:rPr>
            </w:pPr>
            <w:r>
              <w:pict>
                <v:shape id="_x0000_s8" style="position:absolute;margin-left:-15.2681pt;margin-top:-5.21523pt;mso-position-vertical-relative:top-margin-area;mso-position-horizontal-relative:right-margin-area;width:7.9pt;height:14.1pt;z-index:251676672;" filled="false" stroked="false" type="#_x0000_t202">
                  <v:fill on="false"/>
                  <v:stroke on="false"/>
                  <v:path/>
                  <v:imagedata o:title=""/>
                  <o:lock v:ext="edit" aspectratio="false"/>
                  <v:textbox inset="0mm,0mm,0mm,0mm">
                    <w:txbxContent>
                      <w:p>
                        <w:pPr>
                          <w:ind w:left="20"/>
                          <w:spacing w:before="20" w:line="241" w:lineRule="exact"/>
                          <w:tabs>
                            <w:tab w:val="left" w:pos="136"/>
                          </w:tabs>
                          <w:rPr>
                            <w:rFonts w:ascii="Arial"/>
                            <w:sz w:val="21"/>
                          </w:rPr>
                        </w:pPr>
                        <w:r>
                          <w:rPr>
                            <w:rFonts w:ascii="Arial" w:hAnsi="Arial" w:eastAsia="Arial" w:cs="Arial"/>
                            <w:sz w:val="21"/>
                            <w:szCs w:val="21"/>
                            <w:u w:val="single" w:color="auto"/>
                          </w:rPr>
                          <w:tab/>
                        </w:r>
                      </w:p>
                    </w:txbxContent>
                  </v:textbox>
                </v:shape>
              </w:pict>
            </w:r>
            <w:r/>
          </w:p>
        </w:tc>
        <w:tc>
          <w:tcPr>
            <w:tcW w:w="1862" w:type="dxa"/>
            <w:vAlign w:val="top"/>
          </w:tcPr>
          <w:p>
            <w:pPr>
              <w:spacing w:line="191" w:lineRule="exact"/>
              <w:rPr>
                <w:rFonts w:ascii="Arial"/>
                <w:sz w:val="16"/>
              </w:rPr>
            </w:pPr>
            <w:r>
              <w:pict>
                <v:shape id="_x0000_s10" style="position:absolute;margin-left:-50.0733pt;margin-top:-5.12257pt;mso-position-vertical-relative:top-margin-area;mso-position-horizontal-relative:right-margin-area;width:8.95pt;height:14.1pt;z-index:251675648;" filled="false" stroked="false" type="#_x0000_t202">
                  <v:fill on="false"/>
                  <v:stroke on="false"/>
                  <v:path/>
                  <v:imagedata o:title=""/>
                  <o:lock v:ext="edit" aspectratio="false"/>
                  <v:textbox inset="0mm,0mm,0mm,0mm">
                    <w:txbxContent>
                      <w:p>
                        <w:pPr>
                          <w:ind w:left="20"/>
                          <w:spacing w:before="20" w:line="241" w:lineRule="exact"/>
                          <w:tabs>
                            <w:tab w:val="left" w:pos="158"/>
                          </w:tabs>
                          <w:rPr>
                            <w:rFonts w:ascii="Arial"/>
                            <w:sz w:val="21"/>
                          </w:rPr>
                        </w:pPr>
                        <w:r>
                          <w:rPr>
                            <w:rFonts w:ascii="Arial" w:hAnsi="Arial" w:eastAsia="Arial" w:cs="Arial"/>
                            <w:sz w:val="21"/>
                            <w:szCs w:val="21"/>
                            <w:u w:val="single" w:color="auto"/>
                          </w:rPr>
                          <w:tab/>
                        </w:r>
                      </w:p>
                    </w:txbxContent>
                  </v:textbox>
                </v:shape>
              </w:pict>
            </w:r>
            <w:r/>
          </w:p>
        </w:tc>
      </w:tr>
      <w:tr>
        <w:trPr>
          <w:trHeight w:val="209" w:hRule="atLeast"/>
        </w:trPr>
        <w:tc>
          <w:tcPr>
            <w:tcW w:w="14133" w:type="dxa"/>
            <w:vAlign w:val="top"/>
            <w:gridSpan w:val="12"/>
          </w:tcPr>
          <w:p>
            <w:pPr>
              <w:ind w:left="30"/>
              <w:spacing w:before="29" w:line="170"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spacing w:val="1"/>
              </w:rPr>
              <w:t>注：本表螺纹钢价格信息为：1.Φ10内的盘卷为过磅重量交易价格信息；2.</w:t>
            </w:r>
            <w:r>
              <w:rPr>
                <w:rFonts w:ascii="Microsoft YaHei" w:hAnsi="Microsoft YaHei" w:eastAsia="Microsoft YaHei" w:cs="Microsoft YaHei"/>
                <w:sz w:val="16"/>
                <w:szCs w:val="16"/>
              </w:rPr>
              <w:t>其他规格的直条为理论重量交易价格信息。</w:t>
            </w:r>
          </w:p>
        </w:tc>
      </w:tr>
    </w:tbl>
    <w:p>
      <w:pPr>
        <w:spacing w:line="134" w:lineRule="exact"/>
        <w:rPr>
          <w:rFonts w:ascii="Arial"/>
          <w:sz w:val="11"/>
        </w:rPr>
      </w:pPr>
      <w:r/>
    </w:p>
    <w:p>
      <w:pPr>
        <w:spacing w:line="134" w:lineRule="exact"/>
        <w:sectPr>
          <w:footerReference w:type="default" r:id="rId31"/>
          <w:pgSz w:w="16837" w:h="11905"/>
          <w:pgMar w:top="1011" w:right="1354" w:bottom="1038" w:left="1333" w:header="0" w:footer="819" w:gutter="0"/>
        </w:sectPr>
        <w:rPr>
          <w:rFonts w:ascii="Arial" w:hAnsi="Arial" w:eastAsia="Arial" w:cs="Arial"/>
          <w:sz w:val="11"/>
          <w:szCs w:val="11"/>
        </w:rPr>
      </w:pPr>
    </w:p>
    <w:p>
      <w:pPr>
        <w:spacing w:line="63" w:lineRule="exact"/>
        <w:rPr/>
      </w:pPr>
      <w:r/>
    </w:p>
    <w:tbl>
      <w:tblPr>
        <w:tblStyle w:val="TableNormal"/>
        <w:tblW w:w="14724"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0"/>
        <w:gridCol w:w="1391"/>
        <w:gridCol w:w="1575"/>
        <w:gridCol w:w="883"/>
        <w:gridCol w:w="1767"/>
        <w:gridCol w:w="136"/>
        <w:gridCol w:w="1191"/>
        <w:gridCol w:w="2139"/>
        <w:gridCol w:w="1575"/>
        <w:gridCol w:w="883"/>
        <w:gridCol w:w="883"/>
        <w:gridCol w:w="891"/>
      </w:tblGrid>
      <w:tr>
        <w:trPr>
          <w:trHeight w:val="332" w:hRule="atLeast"/>
        </w:trPr>
        <w:tc>
          <w:tcPr>
            <w:tcW w:w="14724" w:type="dxa"/>
            <w:vAlign w:val="top"/>
            <w:gridSpan w:val="12"/>
          </w:tcPr>
          <w:p>
            <w:pPr>
              <w:ind w:left="4719"/>
              <w:spacing w:before="51" w:line="192" w:lineRule="auto"/>
              <w:rPr>
                <w:rFonts w:ascii="SimSun" w:hAnsi="SimSun" w:eastAsia="SimSun" w:cs="SimSun"/>
                <w:sz w:val="26"/>
                <w:szCs w:val="26"/>
              </w:rPr>
            </w:pPr>
            <w:bookmarkStart w:name="bookmark1" w:id="1"/>
            <w:bookmarkEnd w:id="1"/>
            <w:bookmarkStart w:name="bookmark2" w:id="2"/>
            <w:bookmarkEnd w:id="2"/>
            <w:bookmarkStart w:name="bookmark3" w:id="3"/>
            <w:bookmarkEnd w:id="3"/>
            <w:r>
              <w:rPr>
                <w:rFonts w:ascii="SimSun" w:hAnsi="SimSun" w:eastAsia="SimSun" w:cs="SimSun"/>
                <w:sz w:val="26"/>
                <w:szCs w:val="26"/>
                <w14:textOutline w14:w="4749" w14:cap="flat" w14:cmpd="sng">
                  <w14:solidFill>
                    <w14:srgbClr w14:val="000000"/>
                  </w14:solidFill>
                  <w14:prstDash w14:val="solid"/>
                  <w14:miter w14:lim="10"/>
                </w14:textOutline>
                <w:spacing w:val="4"/>
              </w:rPr>
              <w:t>水泥、砖瓦灰砂石及混凝土制品税前综合价格</w:t>
            </w:r>
          </w:p>
        </w:tc>
      </w:tr>
      <w:tr>
        <w:trPr>
          <w:trHeight w:val="469" w:hRule="atLeast"/>
        </w:trPr>
        <w:tc>
          <w:tcPr>
            <w:tcW w:w="1410" w:type="dxa"/>
            <w:vAlign w:val="top"/>
          </w:tcPr>
          <w:p>
            <w:pPr>
              <w:ind w:left="414"/>
              <w:spacing w:before="172" w:line="220" w:lineRule="auto"/>
              <w:rPr>
                <w:rFonts w:ascii="SimSun" w:hAnsi="SimSun" w:eastAsia="SimSun" w:cs="SimSun"/>
                <w:sz w:val="13"/>
                <w:szCs w:val="13"/>
              </w:rPr>
            </w:pPr>
            <w:r>
              <w:rPr>
                <w:rFonts w:ascii="SimSun" w:hAnsi="SimSun" w:eastAsia="SimSun" w:cs="SimSun"/>
                <w:sz w:val="13"/>
                <w:szCs w:val="13"/>
                <w:spacing w:val="-1"/>
              </w:rPr>
              <w:t>材料编码</w:t>
            </w:r>
          </w:p>
        </w:tc>
        <w:tc>
          <w:tcPr>
            <w:tcW w:w="1391" w:type="dxa"/>
            <w:vAlign w:val="top"/>
          </w:tcPr>
          <w:p>
            <w:pPr>
              <w:ind w:left="435"/>
              <w:spacing w:before="172" w:line="220" w:lineRule="auto"/>
              <w:rPr>
                <w:rFonts w:ascii="SimSun" w:hAnsi="SimSun" w:eastAsia="SimSun" w:cs="SimSun"/>
                <w:sz w:val="13"/>
                <w:szCs w:val="13"/>
              </w:rPr>
            </w:pPr>
            <w:r>
              <w:rPr>
                <w:rFonts w:ascii="SimSun" w:hAnsi="SimSun" w:eastAsia="SimSun" w:cs="SimSun"/>
                <w:sz w:val="13"/>
                <w:szCs w:val="13"/>
                <w:spacing w:val="-1"/>
              </w:rPr>
              <w:t>材料名称</w:t>
            </w:r>
          </w:p>
        </w:tc>
        <w:tc>
          <w:tcPr>
            <w:tcW w:w="1575" w:type="dxa"/>
            <w:vAlign w:val="top"/>
          </w:tcPr>
          <w:p>
            <w:pPr>
              <w:ind w:left="463"/>
              <w:spacing w:before="172" w:line="221" w:lineRule="auto"/>
              <w:rPr>
                <w:rFonts w:ascii="SimSun" w:hAnsi="SimSun" w:eastAsia="SimSun" w:cs="SimSun"/>
                <w:sz w:val="13"/>
                <w:szCs w:val="13"/>
              </w:rPr>
            </w:pPr>
            <w:r>
              <w:rPr>
                <w:rFonts w:ascii="SimSun" w:hAnsi="SimSun" w:eastAsia="SimSun" w:cs="SimSun"/>
                <w:sz w:val="13"/>
                <w:szCs w:val="13"/>
                <w:spacing w:val="-1"/>
              </w:rPr>
              <w:t>规格（mm）</w:t>
            </w:r>
          </w:p>
        </w:tc>
        <w:tc>
          <w:tcPr>
            <w:tcW w:w="883" w:type="dxa"/>
            <w:vAlign w:val="top"/>
          </w:tcPr>
          <w:p>
            <w:pPr>
              <w:ind w:left="317"/>
              <w:spacing w:before="172" w:line="222" w:lineRule="auto"/>
              <w:rPr>
                <w:rFonts w:ascii="SimSun" w:hAnsi="SimSun" w:eastAsia="SimSun" w:cs="SimSun"/>
                <w:sz w:val="13"/>
                <w:szCs w:val="13"/>
              </w:rPr>
            </w:pPr>
            <w:r>
              <w:rPr>
                <w:rFonts w:ascii="SimSun" w:hAnsi="SimSun" w:eastAsia="SimSun" w:cs="SimSun"/>
                <w:sz w:val="13"/>
                <w:szCs w:val="13"/>
                <w:spacing w:val="-1"/>
              </w:rPr>
              <w:t>单位</w:t>
            </w:r>
          </w:p>
        </w:tc>
        <w:tc>
          <w:tcPr>
            <w:tcW w:w="1767" w:type="dxa"/>
            <w:vAlign w:val="top"/>
          </w:tcPr>
          <w:p>
            <w:pPr>
              <w:ind w:left="298"/>
              <w:spacing w:before="171" w:line="220" w:lineRule="auto"/>
              <w:rPr>
                <w:rFonts w:ascii="SimSun" w:hAnsi="SimSun" w:eastAsia="SimSun" w:cs="SimSun"/>
                <w:sz w:val="13"/>
                <w:szCs w:val="13"/>
              </w:rPr>
            </w:pPr>
            <w:r>
              <w:rPr>
                <w:rFonts w:ascii="SimSun" w:hAnsi="SimSun" w:eastAsia="SimSun" w:cs="SimSun"/>
                <w:sz w:val="13"/>
                <w:szCs w:val="13"/>
              </w:rPr>
              <w:t>税前综合价格（元）</w:t>
            </w:r>
          </w:p>
        </w:tc>
        <w:tc>
          <w:tcPr>
            <w:tcW w:w="136" w:type="dxa"/>
            <w:vAlign w:val="top"/>
            <w:vMerge w:val="restart"/>
            <w:tcBorders>
              <w:bottom w:val="nil"/>
            </w:tcBorders>
          </w:tcPr>
          <w:p>
            <w:pPr>
              <w:rPr>
                <w:rFonts w:ascii="Arial"/>
                <w:sz w:val="21"/>
              </w:rPr>
            </w:pPr>
            <w:r/>
          </w:p>
        </w:tc>
        <w:tc>
          <w:tcPr>
            <w:tcW w:w="1191" w:type="dxa"/>
            <w:vAlign w:val="top"/>
          </w:tcPr>
          <w:p>
            <w:pPr>
              <w:ind w:left="306"/>
              <w:spacing w:before="172" w:line="220" w:lineRule="auto"/>
              <w:rPr>
                <w:rFonts w:ascii="SimSun" w:hAnsi="SimSun" w:eastAsia="SimSun" w:cs="SimSun"/>
                <w:sz w:val="13"/>
                <w:szCs w:val="13"/>
              </w:rPr>
            </w:pPr>
            <w:r>
              <w:rPr>
                <w:rFonts w:ascii="SimSun" w:hAnsi="SimSun" w:eastAsia="SimSun" w:cs="SimSun"/>
                <w:sz w:val="13"/>
                <w:szCs w:val="13"/>
                <w:spacing w:val="-1"/>
              </w:rPr>
              <w:t>材料编码</w:t>
            </w:r>
          </w:p>
        </w:tc>
        <w:tc>
          <w:tcPr>
            <w:tcW w:w="2139" w:type="dxa"/>
            <w:vAlign w:val="top"/>
          </w:tcPr>
          <w:p>
            <w:pPr>
              <w:ind w:left="814"/>
              <w:spacing w:before="172" w:line="220" w:lineRule="auto"/>
              <w:rPr>
                <w:rFonts w:ascii="SimSun" w:hAnsi="SimSun" w:eastAsia="SimSun" w:cs="SimSun"/>
                <w:sz w:val="13"/>
                <w:szCs w:val="13"/>
              </w:rPr>
            </w:pPr>
            <w:r>
              <w:rPr>
                <w:rFonts w:ascii="SimSun" w:hAnsi="SimSun" w:eastAsia="SimSun" w:cs="SimSun"/>
                <w:sz w:val="13"/>
                <w:szCs w:val="13"/>
                <w:spacing w:val="-1"/>
              </w:rPr>
              <w:t>材料名称</w:t>
            </w:r>
          </w:p>
        </w:tc>
        <w:tc>
          <w:tcPr>
            <w:tcW w:w="1575" w:type="dxa"/>
            <w:vAlign w:val="top"/>
          </w:tcPr>
          <w:p>
            <w:pPr>
              <w:ind w:left="469"/>
              <w:spacing w:before="172" w:line="221" w:lineRule="auto"/>
              <w:rPr>
                <w:rFonts w:ascii="SimSun" w:hAnsi="SimSun" w:eastAsia="SimSun" w:cs="SimSun"/>
                <w:sz w:val="13"/>
                <w:szCs w:val="13"/>
              </w:rPr>
            </w:pPr>
            <w:r>
              <w:rPr>
                <w:rFonts w:ascii="SimSun" w:hAnsi="SimSun" w:eastAsia="SimSun" w:cs="SimSun"/>
                <w:sz w:val="13"/>
                <w:szCs w:val="13"/>
                <w:spacing w:val="-1"/>
              </w:rPr>
              <w:t>规格（mm）</w:t>
            </w:r>
          </w:p>
        </w:tc>
        <w:tc>
          <w:tcPr>
            <w:tcW w:w="883" w:type="dxa"/>
            <w:vAlign w:val="top"/>
          </w:tcPr>
          <w:p>
            <w:pPr>
              <w:ind w:left="322"/>
              <w:spacing w:before="172" w:line="222" w:lineRule="auto"/>
              <w:rPr>
                <w:rFonts w:ascii="SimSun" w:hAnsi="SimSun" w:eastAsia="SimSun" w:cs="SimSun"/>
                <w:sz w:val="13"/>
                <w:szCs w:val="13"/>
              </w:rPr>
            </w:pPr>
            <w:r>
              <w:rPr>
                <w:rFonts w:ascii="SimSun" w:hAnsi="SimSun" w:eastAsia="SimSun" w:cs="SimSun"/>
                <w:sz w:val="13"/>
                <w:szCs w:val="13"/>
                <w:spacing w:val="-1"/>
              </w:rPr>
              <w:t>单位</w:t>
            </w:r>
          </w:p>
        </w:tc>
        <w:tc>
          <w:tcPr>
            <w:tcW w:w="1774" w:type="dxa"/>
            <w:vAlign w:val="top"/>
            <w:gridSpan w:val="2"/>
          </w:tcPr>
          <w:p>
            <w:pPr>
              <w:ind w:left="304"/>
              <w:spacing w:before="171" w:line="220" w:lineRule="auto"/>
              <w:rPr>
                <w:rFonts w:ascii="SimSun" w:hAnsi="SimSun" w:eastAsia="SimSun" w:cs="SimSun"/>
                <w:sz w:val="13"/>
                <w:szCs w:val="13"/>
              </w:rPr>
            </w:pPr>
            <w:r>
              <w:rPr>
                <w:rFonts w:ascii="SimSun" w:hAnsi="SimSun" w:eastAsia="SimSun" w:cs="SimSun"/>
                <w:sz w:val="13"/>
                <w:szCs w:val="13"/>
              </w:rPr>
              <w:t>税前综合价格（元）</w:t>
            </w:r>
          </w:p>
        </w:tc>
      </w:tr>
      <w:tr>
        <w:trPr>
          <w:trHeight w:val="229" w:hRule="atLeast"/>
        </w:trPr>
        <w:tc>
          <w:tcPr>
            <w:tcW w:w="1410" w:type="dxa"/>
            <w:vAlign w:val="top"/>
          </w:tcPr>
          <w:p>
            <w:pPr>
              <w:ind w:left="178"/>
              <w:spacing w:before="69"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041501200030000004</w:t>
            </w:r>
          </w:p>
        </w:tc>
        <w:tc>
          <w:tcPr>
            <w:tcW w:w="1391" w:type="dxa"/>
            <w:vAlign w:val="top"/>
          </w:tcPr>
          <w:p>
            <w:pPr>
              <w:ind w:left="108"/>
              <w:spacing w:before="53" w:line="221" w:lineRule="auto"/>
              <w:rPr>
                <w:rFonts w:ascii="SimSun" w:hAnsi="SimSun" w:eastAsia="SimSun" w:cs="SimSun"/>
                <w:sz w:val="13"/>
                <w:szCs w:val="13"/>
              </w:rPr>
            </w:pPr>
            <w:r>
              <w:rPr>
                <w:rFonts w:ascii="SimSun" w:hAnsi="SimSun" w:eastAsia="SimSun" w:cs="SimSun"/>
                <w:sz w:val="13"/>
                <w:szCs w:val="13"/>
              </w:rPr>
              <w:t>普通混凝土空心砌块</w:t>
            </w:r>
          </w:p>
        </w:tc>
        <w:tc>
          <w:tcPr>
            <w:tcW w:w="1575" w:type="dxa"/>
            <w:vAlign w:val="top"/>
          </w:tcPr>
          <w:p>
            <w:pPr>
              <w:ind w:left="366"/>
              <w:spacing w:before="73" w:line="185" w:lineRule="auto"/>
              <w:rPr>
                <w:rFonts w:ascii="SimSun" w:hAnsi="SimSun" w:eastAsia="SimSun" w:cs="SimSun"/>
                <w:sz w:val="13"/>
                <w:szCs w:val="13"/>
              </w:rPr>
            </w:pPr>
            <w:r>
              <w:rPr>
                <w:rFonts w:ascii="SimSun" w:hAnsi="SimSun" w:eastAsia="SimSun" w:cs="SimSun"/>
                <w:sz w:val="13"/>
                <w:szCs w:val="13"/>
              </w:rPr>
              <w:t>390×190×190</w:t>
            </w:r>
          </w:p>
        </w:tc>
        <w:tc>
          <w:tcPr>
            <w:tcW w:w="883" w:type="dxa"/>
            <w:vAlign w:val="top"/>
          </w:tcPr>
          <w:p>
            <w:pPr>
              <w:ind w:left="316"/>
              <w:spacing w:before="53" w:line="222" w:lineRule="auto"/>
              <w:rPr>
                <w:rFonts w:ascii="SimSun" w:hAnsi="SimSun" w:eastAsia="SimSun" w:cs="SimSun"/>
                <w:sz w:val="13"/>
                <w:szCs w:val="13"/>
              </w:rPr>
            </w:pPr>
            <w:r>
              <w:rPr>
                <w:rFonts w:ascii="SimSun" w:hAnsi="SimSun" w:eastAsia="SimSun" w:cs="SimSun"/>
                <w:sz w:val="13"/>
                <w:szCs w:val="13"/>
                <w:spacing w:val="-1"/>
              </w:rPr>
              <w:t>千块</w:t>
            </w:r>
          </w:p>
        </w:tc>
        <w:tc>
          <w:tcPr>
            <w:tcW w:w="1767" w:type="dxa"/>
            <w:vAlign w:val="top"/>
          </w:tcPr>
          <w:p>
            <w:pPr>
              <w:ind w:left="629"/>
              <w:spacing w:before="73" w:line="185" w:lineRule="auto"/>
              <w:rPr>
                <w:rFonts w:ascii="SimSun" w:hAnsi="SimSun" w:eastAsia="SimSun" w:cs="SimSun"/>
                <w:sz w:val="13"/>
                <w:szCs w:val="13"/>
              </w:rPr>
            </w:pPr>
            <w:r>
              <w:rPr>
                <w:rFonts w:ascii="SimSun" w:hAnsi="SimSun" w:eastAsia="SimSun" w:cs="SimSun"/>
                <w:sz w:val="13"/>
                <w:szCs w:val="13"/>
                <w:spacing w:val="-1"/>
              </w:rPr>
              <w:t>2591.98</w:t>
            </w:r>
          </w:p>
        </w:tc>
        <w:tc>
          <w:tcPr>
            <w:tcW w:w="136" w:type="dxa"/>
            <w:vAlign w:val="top"/>
            <w:vMerge w:val="continue"/>
            <w:tcBorders>
              <w:top w:val="nil"/>
              <w:bottom w:val="nil"/>
            </w:tcBorders>
          </w:tcPr>
          <w:p>
            <w:pPr>
              <w:rPr>
                <w:rFonts w:ascii="Arial"/>
                <w:sz w:val="21"/>
              </w:rPr>
            </w:pPr>
            <w:r/>
          </w:p>
        </w:tc>
        <w:tc>
          <w:tcPr>
            <w:tcW w:w="1191" w:type="dxa"/>
            <w:vAlign w:val="top"/>
          </w:tcPr>
          <w:p>
            <w:pPr>
              <w:ind w:left="70"/>
              <w:spacing w:before="69"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040300210610000001</w:t>
            </w:r>
          </w:p>
        </w:tc>
        <w:tc>
          <w:tcPr>
            <w:tcW w:w="2139" w:type="dxa"/>
            <w:vAlign w:val="top"/>
          </w:tcPr>
          <w:p>
            <w:pPr>
              <w:ind w:left="826"/>
              <w:spacing w:before="53" w:line="222" w:lineRule="auto"/>
              <w:rPr>
                <w:rFonts w:ascii="SimSun" w:hAnsi="SimSun" w:eastAsia="SimSun" w:cs="SimSun"/>
                <w:sz w:val="13"/>
                <w:szCs w:val="13"/>
              </w:rPr>
            </w:pPr>
            <w:r>
              <w:rPr>
                <w:rFonts w:ascii="SimSun" w:hAnsi="SimSun" w:eastAsia="SimSun" w:cs="SimSun"/>
                <w:sz w:val="13"/>
                <w:szCs w:val="13"/>
                <w:spacing w:val="-9"/>
              </w:rPr>
              <w:t>中</w:t>
            </w:r>
            <w:r>
              <w:rPr>
                <w:rFonts w:ascii="SimSun" w:hAnsi="SimSun" w:eastAsia="SimSun" w:cs="SimSun"/>
                <w:sz w:val="13"/>
                <w:szCs w:val="13"/>
                <w:spacing w:val="1"/>
              </w:rPr>
              <w:t xml:space="preserve">    </w:t>
            </w:r>
            <w:r>
              <w:rPr>
                <w:rFonts w:ascii="SimSun" w:hAnsi="SimSun" w:eastAsia="SimSun" w:cs="SimSun"/>
                <w:sz w:val="13"/>
                <w:szCs w:val="13"/>
                <w:spacing w:val="-9"/>
              </w:rPr>
              <w:t>砂</w:t>
            </w:r>
          </w:p>
        </w:tc>
        <w:tc>
          <w:tcPr>
            <w:tcW w:w="1575" w:type="dxa"/>
            <w:vAlign w:val="top"/>
          </w:tcPr>
          <w:p>
            <w:pPr>
              <w:ind w:left="239"/>
              <w:spacing w:before="53" w:line="221" w:lineRule="auto"/>
              <w:rPr>
                <w:rFonts w:ascii="SimSun" w:hAnsi="SimSun" w:eastAsia="SimSun" w:cs="SimSun"/>
                <w:sz w:val="13"/>
                <w:szCs w:val="13"/>
              </w:rPr>
            </w:pPr>
            <w:r>
              <w:rPr>
                <w:rFonts w:ascii="SimSun" w:hAnsi="SimSun" w:eastAsia="SimSun" w:cs="SimSun"/>
                <w:sz w:val="13"/>
                <w:szCs w:val="13"/>
              </w:rPr>
              <w:t>细度模数 3.0—2.3</w:t>
            </w:r>
          </w:p>
        </w:tc>
        <w:tc>
          <w:tcPr>
            <w:tcW w:w="883" w:type="dxa"/>
            <w:vAlign w:val="top"/>
          </w:tcPr>
          <w:p>
            <w:pPr>
              <w:ind w:left="382"/>
              <w:spacing w:before="74" w:line="184" w:lineRule="auto"/>
              <w:rPr>
                <w:rFonts w:ascii="SimSun" w:hAnsi="SimSun" w:eastAsia="SimSun" w:cs="SimSun"/>
                <w:sz w:val="13"/>
                <w:szCs w:val="13"/>
              </w:rPr>
            </w:pPr>
            <w:r>
              <w:rPr>
                <w:rFonts w:ascii="SimSun" w:hAnsi="SimSun" w:eastAsia="SimSun" w:cs="SimSun"/>
                <w:sz w:val="13"/>
                <w:szCs w:val="13"/>
                <w:spacing w:val="-1"/>
              </w:rPr>
              <w:t>m3</w:t>
            </w:r>
          </w:p>
        </w:tc>
        <w:tc>
          <w:tcPr>
            <w:tcW w:w="883" w:type="dxa"/>
            <w:vAlign w:val="top"/>
          </w:tcPr>
          <w:p>
            <w:pPr>
              <w:ind w:left="49"/>
              <w:spacing w:before="80" w:line="189" w:lineRule="auto"/>
              <w:rPr>
                <w:rFonts w:ascii="SimSun" w:hAnsi="SimSun" w:eastAsia="SimSun" w:cs="SimSun"/>
                <w:sz w:val="11"/>
                <w:szCs w:val="11"/>
              </w:rPr>
            </w:pPr>
            <w:r>
              <w:rPr>
                <w:rFonts w:ascii="SimSun" w:hAnsi="SimSun" w:eastAsia="SimSun" w:cs="SimSun"/>
                <w:sz w:val="11"/>
                <w:szCs w:val="11"/>
                <w:spacing w:val="2"/>
              </w:rPr>
              <w:t>184.17～209.82</w:t>
            </w:r>
          </w:p>
        </w:tc>
        <w:tc>
          <w:tcPr>
            <w:tcW w:w="891" w:type="dxa"/>
            <w:vAlign w:val="top"/>
          </w:tcPr>
          <w:p>
            <w:pPr>
              <w:ind w:left="233"/>
              <w:spacing w:before="73" w:line="185" w:lineRule="auto"/>
              <w:rPr>
                <w:rFonts w:ascii="SimSun" w:hAnsi="SimSun" w:eastAsia="SimSun" w:cs="SimSun"/>
                <w:sz w:val="13"/>
                <w:szCs w:val="13"/>
              </w:rPr>
            </w:pPr>
            <w:r>
              <w:rPr>
                <w:rFonts w:ascii="SimSun" w:hAnsi="SimSun" w:eastAsia="SimSun" w:cs="SimSun"/>
                <w:sz w:val="13"/>
                <w:szCs w:val="13"/>
                <w:spacing w:val="-2"/>
              </w:rPr>
              <w:t>196.99</w:t>
            </w:r>
          </w:p>
        </w:tc>
      </w:tr>
      <w:tr>
        <w:trPr>
          <w:trHeight w:val="229" w:hRule="atLeast"/>
        </w:trPr>
        <w:tc>
          <w:tcPr>
            <w:tcW w:w="1410" w:type="dxa"/>
            <w:vAlign w:val="top"/>
          </w:tcPr>
          <w:p>
            <w:pPr>
              <w:ind w:left="178"/>
              <w:spacing w:before="70"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041501100040000004</w:t>
            </w:r>
          </w:p>
        </w:tc>
        <w:tc>
          <w:tcPr>
            <w:tcW w:w="1391" w:type="dxa"/>
            <w:vAlign w:val="top"/>
          </w:tcPr>
          <w:p>
            <w:pPr>
              <w:ind w:left="108"/>
              <w:spacing w:before="56" w:line="221" w:lineRule="auto"/>
              <w:rPr>
                <w:rFonts w:ascii="SimSun" w:hAnsi="SimSun" w:eastAsia="SimSun" w:cs="SimSun"/>
                <w:sz w:val="13"/>
                <w:szCs w:val="13"/>
              </w:rPr>
            </w:pPr>
            <w:r>
              <w:rPr>
                <w:rFonts w:ascii="SimSun" w:hAnsi="SimSun" w:eastAsia="SimSun" w:cs="SimSun"/>
                <w:sz w:val="13"/>
                <w:szCs w:val="13"/>
              </w:rPr>
              <w:t>普通混凝土空心砌块</w:t>
            </w:r>
          </w:p>
        </w:tc>
        <w:tc>
          <w:tcPr>
            <w:tcW w:w="1575" w:type="dxa"/>
            <w:vAlign w:val="top"/>
          </w:tcPr>
          <w:p>
            <w:pPr>
              <w:ind w:left="366"/>
              <w:spacing w:before="76" w:line="185" w:lineRule="auto"/>
              <w:rPr>
                <w:rFonts w:ascii="SimSun" w:hAnsi="SimSun" w:eastAsia="SimSun" w:cs="SimSun"/>
                <w:sz w:val="13"/>
                <w:szCs w:val="13"/>
              </w:rPr>
            </w:pPr>
            <w:r>
              <w:rPr>
                <w:rFonts w:ascii="SimSun" w:hAnsi="SimSun" w:eastAsia="SimSun" w:cs="SimSun"/>
                <w:sz w:val="13"/>
                <w:szCs w:val="13"/>
              </w:rPr>
              <w:t>390×140×190</w:t>
            </w:r>
          </w:p>
        </w:tc>
        <w:tc>
          <w:tcPr>
            <w:tcW w:w="883" w:type="dxa"/>
            <w:vAlign w:val="top"/>
          </w:tcPr>
          <w:p>
            <w:pPr>
              <w:ind w:left="316"/>
              <w:spacing w:before="55" w:line="222" w:lineRule="auto"/>
              <w:rPr>
                <w:rFonts w:ascii="SimSun" w:hAnsi="SimSun" w:eastAsia="SimSun" w:cs="SimSun"/>
                <w:sz w:val="13"/>
                <w:szCs w:val="13"/>
              </w:rPr>
            </w:pPr>
            <w:r>
              <w:rPr>
                <w:rFonts w:ascii="SimSun" w:hAnsi="SimSun" w:eastAsia="SimSun" w:cs="SimSun"/>
                <w:sz w:val="13"/>
                <w:szCs w:val="13"/>
                <w:spacing w:val="-1"/>
              </w:rPr>
              <w:t>千块</w:t>
            </w:r>
          </w:p>
        </w:tc>
        <w:tc>
          <w:tcPr>
            <w:tcW w:w="1767" w:type="dxa"/>
            <w:vAlign w:val="top"/>
          </w:tcPr>
          <w:p>
            <w:pPr>
              <w:ind w:left="637"/>
              <w:spacing w:before="76" w:line="185" w:lineRule="auto"/>
              <w:rPr>
                <w:rFonts w:ascii="SimSun" w:hAnsi="SimSun" w:eastAsia="SimSun" w:cs="SimSun"/>
                <w:sz w:val="13"/>
                <w:szCs w:val="13"/>
              </w:rPr>
            </w:pPr>
            <w:r>
              <w:rPr>
                <w:rFonts w:ascii="SimSun" w:hAnsi="SimSun" w:eastAsia="SimSun" w:cs="SimSun"/>
                <w:sz w:val="13"/>
                <w:szCs w:val="13"/>
                <w:spacing w:val="-2"/>
              </w:rPr>
              <w:t>1954.50</w:t>
            </w:r>
          </w:p>
        </w:tc>
        <w:tc>
          <w:tcPr>
            <w:tcW w:w="136" w:type="dxa"/>
            <w:vAlign w:val="top"/>
            <w:vMerge w:val="continue"/>
            <w:tcBorders>
              <w:top w:val="nil"/>
              <w:bottom w:val="nil"/>
            </w:tcBorders>
          </w:tcPr>
          <w:p>
            <w:pPr>
              <w:rPr>
                <w:rFonts w:ascii="Arial"/>
                <w:sz w:val="21"/>
              </w:rPr>
            </w:pPr>
            <w:r/>
          </w:p>
        </w:tc>
        <w:tc>
          <w:tcPr>
            <w:tcW w:w="1191" w:type="dxa"/>
            <w:vAlign w:val="top"/>
          </w:tcPr>
          <w:p>
            <w:pPr>
              <w:ind w:left="70"/>
              <w:spacing w:before="70"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040300210600000001</w:t>
            </w:r>
          </w:p>
        </w:tc>
        <w:tc>
          <w:tcPr>
            <w:tcW w:w="2139" w:type="dxa"/>
            <w:vAlign w:val="top"/>
          </w:tcPr>
          <w:p>
            <w:pPr>
              <w:ind w:left="815"/>
              <w:spacing w:before="56" w:line="224" w:lineRule="auto"/>
              <w:rPr>
                <w:rFonts w:ascii="SimSun" w:hAnsi="SimSun" w:eastAsia="SimSun" w:cs="SimSun"/>
                <w:sz w:val="13"/>
                <w:szCs w:val="13"/>
              </w:rPr>
            </w:pPr>
            <w:r>
              <w:rPr>
                <w:rFonts w:ascii="SimSun" w:hAnsi="SimSun" w:eastAsia="SimSun" w:cs="SimSun"/>
                <w:sz w:val="13"/>
                <w:szCs w:val="13"/>
                <w:spacing w:val="-3"/>
              </w:rPr>
              <w:t>细</w:t>
            </w:r>
            <w:r>
              <w:rPr>
                <w:rFonts w:ascii="SimSun" w:hAnsi="SimSun" w:eastAsia="SimSun" w:cs="SimSun"/>
                <w:sz w:val="13"/>
                <w:szCs w:val="13"/>
                <w:spacing w:val="1"/>
              </w:rPr>
              <w:t xml:space="preserve">    </w:t>
            </w:r>
            <w:r>
              <w:rPr>
                <w:rFonts w:ascii="SimSun" w:hAnsi="SimSun" w:eastAsia="SimSun" w:cs="SimSun"/>
                <w:sz w:val="13"/>
                <w:szCs w:val="13"/>
                <w:spacing w:val="-3"/>
              </w:rPr>
              <w:t>砂</w:t>
            </w:r>
          </w:p>
        </w:tc>
        <w:tc>
          <w:tcPr>
            <w:tcW w:w="1575" w:type="dxa"/>
            <w:vAlign w:val="top"/>
          </w:tcPr>
          <w:p>
            <w:pPr>
              <w:ind w:left="239"/>
              <w:spacing w:before="56" w:line="221" w:lineRule="auto"/>
              <w:rPr>
                <w:rFonts w:ascii="SimSun" w:hAnsi="SimSun" w:eastAsia="SimSun" w:cs="SimSun"/>
                <w:sz w:val="13"/>
                <w:szCs w:val="13"/>
              </w:rPr>
            </w:pPr>
            <w:r>
              <w:rPr>
                <w:rFonts w:ascii="SimSun" w:hAnsi="SimSun" w:eastAsia="SimSun" w:cs="SimSun"/>
                <w:sz w:val="13"/>
                <w:szCs w:val="13"/>
              </w:rPr>
              <w:t>细度模数 2.2—1.6</w:t>
            </w:r>
          </w:p>
        </w:tc>
        <w:tc>
          <w:tcPr>
            <w:tcW w:w="883" w:type="dxa"/>
            <w:vAlign w:val="top"/>
          </w:tcPr>
          <w:p>
            <w:pPr>
              <w:ind w:left="395"/>
              <w:spacing w:before="51" w:line="225" w:lineRule="auto"/>
              <w:rPr>
                <w:rFonts w:ascii="SimSun" w:hAnsi="SimSun" w:eastAsia="SimSun" w:cs="SimSun"/>
                <w:sz w:val="8"/>
                <w:szCs w:val="8"/>
              </w:rPr>
            </w:pPr>
            <w:r>
              <w:rPr>
                <w:rFonts w:ascii="SimSun" w:hAnsi="SimSun" w:eastAsia="SimSun" w:cs="SimSun"/>
                <w:sz w:val="13"/>
                <w:szCs w:val="13"/>
                <w:position w:val="-1"/>
              </w:rPr>
              <w:t>m</w:t>
            </w:r>
            <w:r>
              <w:rPr>
                <w:rFonts w:ascii="SimSun" w:hAnsi="SimSun" w:eastAsia="SimSun" w:cs="SimSun"/>
                <w:sz w:val="8"/>
                <w:szCs w:val="8"/>
                <w:position w:val="5"/>
              </w:rPr>
              <w:t>3</w:t>
            </w:r>
          </w:p>
        </w:tc>
        <w:tc>
          <w:tcPr>
            <w:tcW w:w="883" w:type="dxa"/>
            <w:vAlign w:val="top"/>
          </w:tcPr>
          <w:p>
            <w:pPr>
              <w:ind w:left="49"/>
              <w:spacing w:before="81" w:line="189" w:lineRule="auto"/>
              <w:rPr>
                <w:rFonts w:ascii="SimSun" w:hAnsi="SimSun" w:eastAsia="SimSun" w:cs="SimSun"/>
                <w:sz w:val="11"/>
                <w:szCs w:val="11"/>
              </w:rPr>
            </w:pPr>
            <w:r>
              <w:rPr>
                <w:rFonts w:ascii="SimSun" w:hAnsi="SimSun" w:eastAsia="SimSun" w:cs="SimSun"/>
                <w:sz w:val="11"/>
                <w:szCs w:val="11"/>
                <w:spacing w:val="2"/>
              </w:rPr>
              <w:t>190.71～214.45</w:t>
            </w:r>
          </w:p>
        </w:tc>
        <w:tc>
          <w:tcPr>
            <w:tcW w:w="891" w:type="dxa"/>
            <w:vAlign w:val="top"/>
          </w:tcPr>
          <w:p>
            <w:pPr>
              <w:ind w:left="225"/>
              <w:spacing w:before="77" w:line="184" w:lineRule="auto"/>
              <w:rPr>
                <w:rFonts w:ascii="SimSun" w:hAnsi="SimSun" w:eastAsia="SimSun" w:cs="SimSun"/>
                <w:sz w:val="13"/>
                <w:szCs w:val="13"/>
              </w:rPr>
            </w:pPr>
            <w:r>
              <w:rPr>
                <w:rFonts w:ascii="SimSun" w:hAnsi="SimSun" w:eastAsia="SimSun" w:cs="SimSun"/>
                <w:sz w:val="13"/>
                <w:szCs w:val="13"/>
                <w:spacing w:val="-1"/>
              </w:rPr>
              <w:t>202.58</w:t>
            </w:r>
          </w:p>
        </w:tc>
      </w:tr>
      <w:tr>
        <w:trPr>
          <w:trHeight w:val="229" w:hRule="atLeast"/>
        </w:trPr>
        <w:tc>
          <w:tcPr>
            <w:tcW w:w="1410" w:type="dxa"/>
            <w:vAlign w:val="top"/>
          </w:tcPr>
          <w:p>
            <w:pPr>
              <w:ind w:left="178"/>
              <w:spacing w:before="71"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041501000050000004</w:t>
            </w:r>
          </w:p>
        </w:tc>
        <w:tc>
          <w:tcPr>
            <w:tcW w:w="1391" w:type="dxa"/>
            <w:vAlign w:val="top"/>
          </w:tcPr>
          <w:p>
            <w:pPr>
              <w:ind w:left="108"/>
              <w:spacing w:before="54" w:line="221" w:lineRule="auto"/>
              <w:rPr>
                <w:rFonts w:ascii="SimSun" w:hAnsi="SimSun" w:eastAsia="SimSun" w:cs="SimSun"/>
                <w:sz w:val="13"/>
                <w:szCs w:val="13"/>
              </w:rPr>
            </w:pPr>
            <w:r>
              <w:rPr>
                <w:rFonts w:ascii="SimSun" w:hAnsi="SimSun" w:eastAsia="SimSun" w:cs="SimSun"/>
                <w:sz w:val="13"/>
                <w:szCs w:val="13"/>
              </w:rPr>
              <w:t>普通混凝土空心砌块</w:t>
            </w:r>
          </w:p>
        </w:tc>
        <w:tc>
          <w:tcPr>
            <w:tcW w:w="1575" w:type="dxa"/>
            <w:vAlign w:val="top"/>
          </w:tcPr>
          <w:p>
            <w:pPr>
              <w:ind w:left="366"/>
              <w:spacing w:before="75" w:line="185" w:lineRule="auto"/>
              <w:rPr>
                <w:rFonts w:ascii="SimSun" w:hAnsi="SimSun" w:eastAsia="SimSun" w:cs="SimSun"/>
                <w:sz w:val="13"/>
                <w:szCs w:val="13"/>
              </w:rPr>
            </w:pPr>
            <w:r>
              <w:rPr>
                <w:rFonts w:ascii="SimSun" w:hAnsi="SimSun" w:eastAsia="SimSun" w:cs="SimSun"/>
                <w:sz w:val="13"/>
                <w:szCs w:val="13"/>
              </w:rPr>
              <w:t>390×115×190</w:t>
            </w:r>
          </w:p>
        </w:tc>
        <w:tc>
          <w:tcPr>
            <w:tcW w:w="883" w:type="dxa"/>
            <w:vAlign w:val="top"/>
          </w:tcPr>
          <w:p>
            <w:pPr>
              <w:ind w:left="316"/>
              <w:spacing w:before="54" w:line="222" w:lineRule="auto"/>
              <w:rPr>
                <w:rFonts w:ascii="SimSun" w:hAnsi="SimSun" w:eastAsia="SimSun" w:cs="SimSun"/>
                <w:sz w:val="13"/>
                <w:szCs w:val="13"/>
              </w:rPr>
            </w:pPr>
            <w:r>
              <w:rPr>
                <w:rFonts w:ascii="SimSun" w:hAnsi="SimSun" w:eastAsia="SimSun" w:cs="SimSun"/>
                <w:sz w:val="13"/>
                <w:szCs w:val="13"/>
                <w:spacing w:val="-1"/>
              </w:rPr>
              <w:t>千块</w:t>
            </w:r>
          </w:p>
        </w:tc>
        <w:tc>
          <w:tcPr>
            <w:tcW w:w="1767" w:type="dxa"/>
            <w:vAlign w:val="top"/>
          </w:tcPr>
          <w:p>
            <w:pPr>
              <w:ind w:left="637"/>
              <w:spacing w:before="75" w:line="185" w:lineRule="auto"/>
              <w:rPr>
                <w:rFonts w:ascii="SimSun" w:hAnsi="SimSun" w:eastAsia="SimSun" w:cs="SimSun"/>
                <w:sz w:val="13"/>
                <w:szCs w:val="13"/>
              </w:rPr>
            </w:pPr>
            <w:r>
              <w:rPr>
                <w:rFonts w:ascii="SimSun" w:hAnsi="SimSun" w:eastAsia="SimSun" w:cs="SimSun"/>
                <w:sz w:val="13"/>
                <w:szCs w:val="13"/>
                <w:spacing w:val="-2"/>
              </w:rPr>
              <w:t>1713.80</w:t>
            </w:r>
          </w:p>
        </w:tc>
        <w:tc>
          <w:tcPr>
            <w:tcW w:w="136" w:type="dxa"/>
            <w:vAlign w:val="top"/>
            <w:vMerge w:val="continue"/>
            <w:tcBorders>
              <w:top w:val="nil"/>
              <w:bottom w:val="nil"/>
            </w:tcBorders>
          </w:tcPr>
          <w:p>
            <w:pPr>
              <w:rPr>
                <w:rFonts w:ascii="Arial"/>
                <w:sz w:val="21"/>
              </w:rPr>
            </w:pPr>
            <w:r/>
          </w:p>
        </w:tc>
        <w:tc>
          <w:tcPr>
            <w:tcW w:w="1191" w:type="dxa"/>
            <w:vAlign w:val="top"/>
          </w:tcPr>
          <w:p>
            <w:pPr>
              <w:ind w:left="70"/>
              <w:spacing w:before="71"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040500510600000001</w:t>
            </w:r>
          </w:p>
        </w:tc>
        <w:tc>
          <w:tcPr>
            <w:tcW w:w="2139" w:type="dxa"/>
            <w:vAlign w:val="top"/>
          </w:tcPr>
          <w:p>
            <w:pPr>
              <w:ind w:left="814"/>
              <w:spacing w:before="54" w:line="221" w:lineRule="auto"/>
              <w:rPr>
                <w:rFonts w:ascii="SimSun" w:hAnsi="SimSun" w:eastAsia="SimSun" w:cs="SimSun"/>
                <w:sz w:val="13"/>
                <w:szCs w:val="13"/>
              </w:rPr>
            </w:pPr>
            <w:r>
              <w:rPr>
                <w:rFonts w:ascii="SimSun" w:hAnsi="SimSun" w:eastAsia="SimSun" w:cs="SimSun"/>
                <w:sz w:val="13"/>
                <w:szCs w:val="13"/>
                <w:spacing w:val="-2"/>
              </w:rPr>
              <w:t>碎</w:t>
            </w:r>
            <w:r>
              <w:rPr>
                <w:rFonts w:ascii="SimSun" w:hAnsi="SimSun" w:eastAsia="SimSun" w:cs="SimSun"/>
                <w:sz w:val="13"/>
                <w:szCs w:val="13"/>
                <w:spacing w:val="2"/>
              </w:rPr>
              <w:t xml:space="preserve">    </w:t>
            </w:r>
            <w:r>
              <w:rPr>
                <w:rFonts w:ascii="SimSun" w:hAnsi="SimSun" w:eastAsia="SimSun" w:cs="SimSun"/>
                <w:sz w:val="13"/>
                <w:szCs w:val="13"/>
                <w:spacing w:val="-2"/>
              </w:rPr>
              <w:t>石</w:t>
            </w:r>
          </w:p>
        </w:tc>
        <w:tc>
          <w:tcPr>
            <w:tcW w:w="1575" w:type="dxa"/>
            <w:vAlign w:val="top"/>
          </w:tcPr>
          <w:p>
            <w:pPr>
              <w:ind w:left="634"/>
              <w:spacing w:before="75" w:line="185" w:lineRule="auto"/>
              <w:rPr>
                <w:rFonts w:ascii="SimSun" w:hAnsi="SimSun" w:eastAsia="SimSun" w:cs="SimSun"/>
                <w:sz w:val="13"/>
                <w:szCs w:val="13"/>
              </w:rPr>
            </w:pPr>
            <w:r>
              <w:rPr>
                <w:rFonts w:ascii="SimSun" w:hAnsi="SimSun" w:eastAsia="SimSun" w:cs="SimSun"/>
                <w:sz w:val="13"/>
                <w:szCs w:val="13"/>
                <w:spacing w:val="-1"/>
              </w:rPr>
              <w:t>5--10</w:t>
            </w:r>
          </w:p>
        </w:tc>
        <w:tc>
          <w:tcPr>
            <w:tcW w:w="883" w:type="dxa"/>
            <w:vAlign w:val="top"/>
          </w:tcPr>
          <w:p>
            <w:pPr>
              <w:ind w:left="382"/>
              <w:spacing w:before="75" w:line="184" w:lineRule="auto"/>
              <w:rPr>
                <w:rFonts w:ascii="SimSun" w:hAnsi="SimSun" w:eastAsia="SimSun" w:cs="SimSun"/>
                <w:sz w:val="13"/>
                <w:szCs w:val="13"/>
              </w:rPr>
            </w:pPr>
            <w:r>
              <w:rPr>
                <w:rFonts w:ascii="SimSun" w:hAnsi="SimSun" w:eastAsia="SimSun" w:cs="SimSun"/>
                <w:sz w:val="13"/>
                <w:szCs w:val="13"/>
                <w:spacing w:val="-1"/>
              </w:rPr>
              <w:t>m3</w:t>
            </w:r>
          </w:p>
        </w:tc>
        <w:tc>
          <w:tcPr>
            <w:tcW w:w="883" w:type="dxa"/>
            <w:vAlign w:val="top"/>
          </w:tcPr>
          <w:p>
            <w:pPr>
              <w:ind w:left="49"/>
              <w:spacing w:before="82" w:line="189" w:lineRule="auto"/>
              <w:rPr>
                <w:rFonts w:ascii="SimSun" w:hAnsi="SimSun" w:eastAsia="SimSun" w:cs="SimSun"/>
                <w:sz w:val="11"/>
                <w:szCs w:val="11"/>
              </w:rPr>
            </w:pPr>
            <w:r>
              <w:rPr>
                <w:rFonts w:ascii="SimSun" w:hAnsi="SimSun" w:eastAsia="SimSun" w:cs="SimSun"/>
                <w:sz w:val="11"/>
                <w:szCs w:val="11"/>
                <w:spacing w:val="2"/>
              </w:rPr>
              <w:t>146.84～167.62</w:t>
            </w:r>
          </w:p>
        </w:tc>
        <w:tc>
          <w:tcPr>
            <w:tcW w:w="891" w:type="dxa"/>
            <w:vAlign w:val="top"/>
          </w:tcPr>
          <w:p>
            <w:pPr>
              <w:ind w:left="233"/>
              <w:spacing w:before="75" w:line="185" w:lineRule="auto"/>
              <w:rPr>
                <w:rFonts w:ascii="SimSun" w:hAnsi="SimSun" w:eastAsia="SimSun" w:cs="SimSun"/>
                <w:sz w:val="13"/>
                <w:szCs w:val="13"/>
              </w:rPr>
            </w:pPr>
            <w:r>
              <w:rPr>
                <w:rFonts w:ascii="SimSun" w:hAnsi="SimSun" w:eastAsia="SimSun" w:cs="SimSun"/>
                <w:sz w:val="13"/>
                <w:szCs w:val="13"/>
                <w:spacing w:val="-2"/>
              </w:rPr>
              <w:t>157.23</w:t>
            </w:r>
          </w:p>
        </w:tc>
      </w:tr>
      <w:tr>
        <w:trPr>
          <w:trHeight w:val="229" w:hRule="atLeast"/>
        </w:trPr>
        <w:tc>
          <w:tcPr>
            <w:tcW w:w="1410" w:type="dxa"/>
            <w:vAlign w:val="top"/>
          </w:tcPr>
          <w:p>
            <w:pPr>
              <w:ind w:left="178"/>
              <w:spacing w:before="72"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041501210060000004</w:t>
            </w:r>
          </w:p>
        </w:tc>
        <w:tc>
          <w:tcPr>
            <w:tcW w:w="1391" w:type="dxa"/>
            <w:vAlign w:val="top"/>
          </w:tcPr>
          <w:p>
            <w:pPr>
              <w:ind w:left="108"/>
              <w:spacing w:before="56" w:line="221" w:lineRule="auto"/>
              <w:rPr>
                <w:rFonts w:ascii="SimSun" w:hAnsi="SimSun" w:eastAsia="SimSun" w:cs="SimSun"/>
                <w:sz w:val="13"/>
                <w:szCs w:val="13"/>
              </w:rPr>
            </w:pPr>
            <w:r>
              <w:rPr>
                <w:rFonts w:ascii="SimSun" w:hAnsi="SimSun" w:eastAsia="SimSun" w:cs="SimSun"/>
                <w:sz w:val="13"/>
                <w:szCs w:val="13"/>
              </w:rPr>
              <w:t>普通混凝土空心砌块</w:t>
            </w:r>
          </w:p>
        </w:tc>
        <w:tc>
          <w:tcPr>
            <w:tcW w:w="1575" w:type="dxa"/>
            <w:vAlign w:val="top"/>
          </w:tcPr>
          <w:p>
            <w:pPr>
              <w:ind w:left="400"/>
              <w:spacing w:before="76" w:line="185" w:lineRule="auto"/>
              <w:rPr>
                <w:rFonts w:ascii="SimSun" w:hAnsi="SimSun" w:eastAsia="SimSun" w:cs="SimSun"/>
                <w:sz w:val="13"/>
                <w:szCs w:val="13"/>
              </w:rPr>
            </w:pPr>
            <w:r>
              <w:rPr>
                <w:rFonts w:ascii="SimSun" w:hAnsi="SimSun" w:eastAsia="SimSun" w:cs="SimSun"/>
                <w:sz w:val="13"/>
                <w:szCs w:val="13"/>
                <w:spacing w:val="-1"/>
              </w:rPr>
              <w:t>390×90×190</w:t>
            </w:r>
          </w:p>
        </w:tc>
        <w:tc>
          <w:tcPr>
            <w:tcW w:w="883" w:type="dxa"/>
            <w:vAlign w:val="top"/>
          </w:tcPr>
          <w:p>
            <w:pPr>
              <w:ind w:left="316"/>
              <w:spacing w:before="56" w:line="222" w:lineRule="auto"/>
              <w:rPr>
                <w:rFonts w:ascii="SimSun" w:hAnsi="SimSun" w:eastAsia="SimSun" w:cs="SimSun"/>
                <w:sz w:val="13"/>
                <w:szCs w:val="13"/>
              </w:rPr>
            </w:pPr>
            <w:r>
              <w:rPr>
                <w:rFonts w:ascii="SimSun" w:hAnsi="SimSun" w:eastAsia="SimSun" w:cs="SimSun"/>
                <w:sz w:val="13"/>
                <w:szCs w:val="13"/>
                <w:spacing w:val="-1"/>
              </w:rPr>
              <w:t>千块</w:t>
            </w:r>
          </w:p>
        </w:tc>
        <w:tc>
          <w:tcPr>
            <w:tcW w:w="1767" w:type="dxa"/>
            <w:vAlign w:val="top"/>
          </w:tcPr>
          <w:p>
            <w:pPr>
              <w:ind w:left="637"/>
              <w:spacing w:before="76" w:line="185" w:lineRule="auto"/>
              <w:rPr>
                <w:rFonts w:ascii="SimSun" w:hAnsi="SimSun" w:eastAsia="SimSun" w:cs="SimSun"/>
                <w:sz w:val="13"/>
                <w:szCs w:val="13"/>
              </w:rPr>
            </w:pPr>
            <w:r>
              <w:rPr>
                <w:rFonts w:ascii="SimSun" w:hAnsi="SimSun" w:eastAsia="SimSun" w:cs="SimSun"/>
                <w:sz w:val="13"/>
                <w:szCs w:val="13"/>
                <w:spacing w:val="-2"/>
              </w:rPr>
              <w:t>1377.21</w:t>
            </w:r>
          </w:p>
        </w:tc>
        <w:tc>
          <w:tcPr>
            <w:tcW w:w="136" w:type="dxa"/>
            <w:vAlign w:val="top"/>
            <w:vMerge w:val="continue"/>
            <w:tcBorders>
              <w:top w:val="nil"/>
              <w:bottom w:val="nil"/>
            </w:tcBorders>
          </w:tcPr>
          <w:p>
            <w:pPr>
              <w:rPr>
                <w:rFonts w:ascii="Arial"/>
                <w:sz w:val="21"/>
              </w:rPr>
            </w:pPr>
            <w:r/>
          </w:p>
        </w:tc>
        <w:tc>
          <w:tcPr>
            <w:tcW w:w="1191" w:type="dxa"/>
            <w:vAlign w:val="top"/>
          </w:tcPr>
          <w:p>
            <w:pPr>
              <w:ind w:left="70"/>
              <w:spacing w:before="72"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040500510610000001</w:t>
            </w:r>
          </w:p>
        </w:tc>
        <w:tc>
          <w:tcPr>
            <w:tcW w:w="2139" w:type="dxa"/>
            <w:vAlign w:val="top"/>
          </w:tcPr>
          <w:p>
            <w:pPr>
              <w:ind w:left="814"/>
              <w:spacing w:before="56" w:line="221" w:lineRule="auto"/>
              <w:rPr>
                <w:rFonts w:ascii="SimSun" w:hAnsi="SimSun" w:eastAsia="SimSun" w:cs="SimSun"/>
                <w:sz w:val="13"/>
                <w:szCs w:val="13"/>
              </w:rPr>
            </w:pPr>
            <w:r>
              <w:rPr>
                <w:rFonts w:ascii="SimSun" w:hAnsi="SimSun" w:eastAsia="SimSun" w:cs="SimSun"/>
                <w:sz w:val="13"/>
                <w:szCs w:val="13"/>
                <w:spacing w:val="-2"/>
              </w:rPr>
              <w:t>碎</w:t>
            </w:r>
            <w:r>
              <w:rPr>
                <w:rFonts w:ascii="SimSun" w:hAnsi="SimSun" w:eastAsia="SimSun" w:cs="SimSun"/>
                <w:sz w:val="13"/>
                <w:szCs w:val="13"/>
                <w:spacing w:val="2"/>
              </w:rPr>
              <w:t xml:space="preserve">    </w:t>
            </w:r>
            <w:r>
              <w:rPr>
                <w:rFonts w:ascii="SimSun" w:hAnsi="SimSun" w:eastAsia="SimSun" w:cs="SimSun"/>
                <w:sz w:val="13"/>
                <w:szCs w:val="13"/>
                <w:spacing w:val="-2"/>
              </w:rPr>
              <w:t>石</w:t>
            </w:r>
          </w:p>
        </w:tc>
        <w:tc>
          <w:tcPr>
            <w:tcW w:w="1575" w:type="dxa"/>
            <w:vAlign w:val="top"/>
          </w:tcPr>
          <w:p>
            <w:pPr>
              <w:ind w:left="610"/>
              <w:spacing w:before="76" w:line="185" w:lineRule="auto"/>
              <w:rPr>
                <w:rFonts w:ascii="SimSun" w:hAnsi="SimSun" w:eastAsia="SimSun" w:cs="SimSun"/>
                <w:sz w:val="13"/>
                <w:szCs w:val="13"/>
              </w:rPr>
            </w:pPr>
            <w:r>
              <w:rPr>
                <w:rFonts w:ascii="SimSun" w:hAnsi="SimSun" w:eastAsia="SimSun" w:cs="SimSun"/>
                <w:sz w:val="13"/>
                <w:szCs w:val="13"/>
                <w:spacing w:val="-3"/>
              </w:rPr>
              <w:t>10--20</w:t>
            </w:r>
          </w:p>
        </w:tc>
        <w:tc>
          <w:tcPr>
            <w:tcW w:w="883" w:type="dxa"/>
            <w:vAlign w:val="top"/>
          </w:tcPr>
          <w:p>
            <w:pPr>
              <w:ind w:left="382"/>
              <w:spacing w:before="77" w:line="184" w:lineRule="auto"/>
              <w:rPr>
                <w:rFonts w:ascii="SimSun" w:hAnsi="SimSun" w:eastAsia="SimSun" w:cs="SimSun"/>
                <w:sz w:val="13"/>
                <w:szCs w:val="13"/>
              </w:rPr>
            </w:pPr>
            <w:r>
              <w:rPr>
                <w:rFonts w:ascii="SimSun" w:hAnsi="SimSun" w:eastAsia="SimSun" w:cs="SimSun"/>
                <w:sz w:val="13"/>
                <w:szCs w:val="13"/>
                <w:spacing w:val="-1"/>
              </w:rPr>
              <w:t>m3</w:t>
            </w:r>
          </w:p>
        </w:tc>
        <w:tc>
          <w:tcPr>
            <w:tcW w:w="883" w:type="dxa"/>
            <w:vAlign w:val="top"/>
          </w:tcPr>
          <w:p>
            <w:pPr>
              <w:ind w:left="77"/>
              <w:spacing w:before="83" w:line="189" w:lineRule="auto"/>
              <w:rPr>
                <w:rFonts w:ascii="SimSun" w:hAnsi="SimSun" w:eastAsia="SimSun" w:cs="SimSun"/>
                <w:sz w:val="11"/>
                <w:szCs w:val="11"/>
              </w:rPr>
            </w:pPr>
            <w:r>
              <w:rPr>
                <w:rFonts w:ascii="SimSun" w:hAnsi="SimSun" w:eastAsia="SimSun" w:cs="SimSun"/>
                <w:sz w:val="11"/>
                <w:szCs w:val="11"/>
                <w:spacing w:val="3"/>
              </w:rPr>
              <w:t>158.92～179.8</w:t>
            </w:r>
          </w:p>
        </w:tc>
        <w:tc>
          <w:tcPr>
            <w:tcW w:w="891" w:type="dxa"/>
            <w:vAlign w:val="top"/>
          </w:tcPr>
          <w:p>
            <w:pPr>
              <w:ind w:left="233"/>
              <w:spacing w:before="76" w:line="185" w:lineRule="auto"/>
              <w:rPr>
                <w:rFonts w:ascii="SimSun" w:hAnsi="SimSun" w:eastAsia="SimSun" w:cs="SimSun"/>
                <w:sz w:val="13"/>
                <w:szCs w:val="13"/>
              </w:rPr>
            </w:pPr>
            <w:r>
              <w:rPr>
                <w:rFonts w:ascii="SimSun" w:hAnsi="SimSun" w:eastAsia="SimSun" w:cs="SimSun"/>
                <w:sz w:val="13"/>
                <w:szCs w:val="13"/>
                <w:spacing w:val="-2"/>
              </w:rPr>
              <w:t>169.36</w:t>
            </w:r>
          </w:p>
        </w:tc>
      </w:tr>
      <w:tr>
        <w:trPr>
          <w:trHeight w:val="229" w:hRule="atLeast"/>
        </w:trPr>
        <w:tc>
          <w:tcPr>
            <w:tcW w:w="1410" w:type="dxa"/>
            <w:vAlign w:val="top"/>
          </w:tcPr>
          <w:p>
            <w:pPr>
              <w:ind w:left="178"/>
              <w:spacing w:before="73"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041503400010000002</w:t>
            </w:r>
          </w:p>
        </w:tc>
        <w:tc>
          <w:tcPr>
            <w:tcW w:w="1391" w:type="dxa"/>
            <w:vAlign w:val="top"/>
          </w:tcPr>
          <w:p>
            <w:pPr>
              <w:ind w:left="108"/>
              <w:spacing w:before="57" w:line="221" w:lineRule="auto"/>
              <w:rPr>
                <w:rFonts w:ascii="SimSun" w:hAnsi="SimSun" w:eastAsia="SimSun" w:cs="SimSun"/>
                <w:sz w:val="13"/>
                <w:szCs w:val="13"/>
              </w:rPr>
            </w:pPr>
            <w:r>
              <w:rPr>
                <w:rFonts w:ascii="SimSun" w:hAnsi="SimSun" w:eastAsia="SimSun" w:cs="SimSun"/>
                <w:sz w:val="13"/>
                <w:szCs w:val="13"/>
              </w:rPr>
              <w:t>普通混凝土实心砌块</w:t>
            </w:r>
          </w:p>
        </w:tc>
        <w:tc>
          <w:tcPr>
            <w:tcW w:w="1575" w:type="dxa"/>
            <w:vAlign w:val="top"/>
          </w:tcPr>
          <w:p>
            <w:pPr>
              <w:ind w:left="531"/>
              <w:spacing w:before="57" w:line="221" w:lineRule="auto"/>
              <w:rPr>
                <w:rFonts w:ascii="SimSun" w:hAnsi="SimSun" w:eastAsia="SimSun" w:cs="SimSun"/>
                <w:sz w:val="13"/>
                <w:szCs w:val="13"/>
              </w:rPr>
            </w:pPr>
            <w:r>
              <w:rPr>
                <w:rFonts w:ascii="SimSun" w:hAnsi="SimSun" w:eastAsia="SimSun" w:cs="SimSun"/>
                <w:sz w:val="13"/>
                <w:szCs w:val="13"/>
                <w:spacing w:val="-1"/>
              </w:rPr>
              <w:t>各种规格</w:t>
            </w:r>
          </w:p>
        </w:tc>
        <w:tc>
          <w:tcPr>
            <w:tcW w:w="883" w:type="dxa"/>
            <w:vAlign w:val="top"/>
          </w:tcPr>
          <w:p>
            <w:pPr>
              <w:ind w:left="377"/>
              <w:spacing w:before="78" w:line="184" w:lineRule="auto"/>
              <w:rPr>
                <w:rFonts w:ascii="SimSun" w:hAnsi="SimSun" w:eastAsia="SimSun" w:cs="SimSun"/>
                <w:sz w:val="13"/>
                <w:szCs w:val="13"/>
              </w:rPr>
            </w:pPr>
            <w:r>
              <w:rPr>
                <w:rFonts w:ascii="SimSun" w:hAnsi="SimSun" w:eastAsia="SimSun" w:cs="SimSun"/>
                <w:sz w:val="13"/>
                <w:szCs w:val="13"/>
                <w:spacing w:val="-1"/>
              </w:rPr>
              <w:t>m3</w:t>
            </w:r>
          </w:p>
        </w:tc>
        <w:tc>
          <w:tcPr>
            <w:tcW w:w="1767" w:type="dxa"/>
            <w:vAlign w:val="top"/>
          </w:tcPr>
          <w:p>
            <w:pPr>
              <w:ind w:left="660"/>
              <w:spacing w:before="78" w:line="184" w:lineRule="auto"/>
              <w:rPr>
                <w:rFonts w:ascii="SimSun" w:hAnsi="SimSun" w:eastAsia="SimSun" w:cs="SimSun"/>
                <w:sz w:val="13"/>
                <w:szCs w:val="13"/>
              </w:rPr>
            </w:pPr>
            <w:r>
              <w:rPr>
                <w:rFonts w:ascii="SimSun" w:hAnsi="SimSun" w:eastAsia="SimSun" w:cs="SimSun"/>
                <w:sz w:val="13"/>
                <w:szCs w:val="13"/>
                <w:spacing w:val="-1"/>
              </w:rPr>
              <w:t>232.50</w:t>
            </w:r>
          </w:p>
        </w:tc>
        <w:tc>
          <w:tcPr>
            <w:tcW w:w="136" w:type="dxa"/>
            <w:vAlign w:val="top"/>
            <w:vMerge w:val="continue"/>
            <w:tcBorders>
              <w:top w:val="nil"/>
              <w:bottom w:val="nil"/>
            </w:tcBorders>
          </w:tcPr>
          <w:p>
            <w:pPr>
              <w:rPr>
                <w:rFonts w:ascii="Arial"/>
                <w:sz w:val="21"/>
              </w:rPr>
            </w:pPr>
            <w:r/>
          </w:p>
        </w:tc>
        <w:tc>
          <w:tcPr>
            <w:tcW w:w="1191" w:type="dxa"/>
            <w:vAlign w:val="top"/>
          </w:tcPr>
          <w:p>
            <w:pPr>
              <w:ind w:left="70"/>
              <w:spacing w:before="73"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040500050630000001</w:t>
            </w:r>
          </w:p>
        </w:tc>
        <w:tc>
          <w:tcPr>
            <w:tcW w:w="2139" w:type="dxa"/>
            <w:vAlign w:val="top"/>
          </w:tcPr>
          <w:p>
            <w:pPr>
              <w:ind w:left="814"/>
              <w:spacing w:before="57" w:line="221" w:lineRule="auto"/>
              <w:rPr>
                <w:rFonts w:ascii="SimSun" w:hAnsi="SimSun" w:eastAsia="SimSun" w:cs="SimSun"/>
                <w:sz w:val="13"/>
                <w:szCs w:val="13"/>
              </w:rPr>
            </w:pPr>
            <w:r>
              <w:rPr>
                <w:rFonts w:ascii="SimSun" w:hAnsi="SimSun" w:eastAsia="SimSun" w:cs="SimSun"/>
                <w:sz w:val="13"/>
                <w:szCs w:val="13"/>
                <w:spacing w:val="-2"/>
              </w:rPr>
              <w:t>碎</w:t>
            </w:r>
            <w:r>
              <w:rPr>
                <w:rFonts w:ascii="SimSun" w:hAnsi="SimSun" w:eastAsia="SimSun" w:cs="SimSun"/>
                <w:sz w:val="13"/>
                <w:szCs w:val="13"/>
                <w:spacing w:val="2"/>
              </w:rPr>
              <w:t xml:space="preserve">    </w:t>
            </w:r>
            <w:r>
              <w:rPr>
                <w:rFonts w:ascii="SimSun" w:hAnsi="SimSun" w:eastAsia="SimSun" w:cs="SimSun"/>
                <w:sz w:val="13"/>
                <w:szCs w:val="13"/>
                <w:spacing w:val="-2"/>
              </w:rPr>
              <w:t>石</w:t>
            </w:r>
          </w:p>
        </w:tc>
        <w:tc>
          <w:tcPr>
            <w:tcW w:w="1575" w:type="dxa"/>
            <w:vAlign w:val="top"/>
          </w:tcPr>
          <w:p>
            <w:pPr>
              <w:ind w:left="602"/>
              <w:spacing w:before="78" w:line="184" w:lineRule="auto"/>
              <w:rPr>
                <w:rFonts w:ascii="SimSun" w:hAnsi="SimSun" w:eastAsia="SimSun" w:cs="SimSun"/>
                <w:sz w:val="13"/>
                <w:szCs w:val="13"/>
              </w:rPr>
            </w:pPr>
            <w:r>
              <w:rPr>
                <w:rFonts w:ascii="SimSun" w:hAnsi="SimSun" w:eastAsia="SimSun" w:cs="SimSun"/>
                <w:sz w:val="13"/>
                <w:szCs w:val="13"/>
                <w:spacing w:val="-1"/>
              </w:rPr>
              <w:t>20--40</w:t>
            </w:r>
          </w:p>
        </w:tc>
        <w:tc>
          <w:tcPr>
            <w:tcW w:w="883" w:type="dxa"/>
            <w:vAlign w:val="top"/>
          </w:tcPr>
          <w:p>
            <w:pPr>
              <w:ind w:left="382"/>
              <w:spacing w:before="78" w:line="184" w:lineRule="auto"/>
              <w:rPr>
                <w:rFonts w:ascii="SimSun" w:hAnsi="SimSun" w:eastAsia="SimSun" w:cs="SimSun"/>
                <w:sz w:val="13"/>
                <w:szCs w:val="13"/>
              </w:rPr>
            </w:pPr>
            <w:r>
              <w:rPr>
                <w:rFonts w:ascii="SimSun" w:hAnsi="SimSun" w:eastAsia="SimSun" w:cs="SimSun"/>
                <w:sz w:val="13"/>
                <w:szCs w:val="13"/>
                <w:spacing w:val="-1"/>
              </w:rPr>
              <w:t>m3</w:t>
            </w:r>
          </w:p>
        </w:tc>
        <w:tc>
          <w:tcPr>
            <w:tcW w:w="883" w:type="dxa"/>
            <w:vAlign w:val="top"/>
          </w:tcPr>
          <w:p>
            <w:pPr>
              <w:ind w:left="49"/>
              <w:spacing w:before="84" w:line="189" w:lineRule="auto"/>
              <w:rPr>
                <w:rFonts w:ascii="SimSun" w:hAnsi="SimSun" w:eastAsia="SimSun" w:cs="SimSun"/>
                <w:sz w:val="11"/>
                <w:szCs w:val="11"/>
              </w:rPr>
            </w:pPr>
            <w:r>
              <w:rPr>
                <w:rFonts w:ascii="SimSun" w:hAnsi="SimSun" w:eastAsia="SimSun" w:cs="SimSun"/>
                <w:sz w:val="11"/>
                <w:szCs w:val="11"/>
                <w:spacing w:val="2"/>
              </w:rPr>
              <w:t>156.37～177.57</w:t>
            </w:r>
          </w:p>
        </w:tc>
        <w:tc>
          <w:tcPr>
            <w:tcW w:w="891" w:type="dxa"/>
            <w:vAlign w:val="top"/>
          </w:tcPr>
          <w:p>
            <w:pPr>
              <w:ind w:left="233"/>
              <w:spacing w:before="77" w:line="185" w:lineRule="auto"/>
              <w:rPr>
                <w:rFonts w:ascii="SimSun" w:hAnsi="SimSun" w:eastAsia="SimSun" w:cs="SimSun"/>
                <w:sz w:val="13"/>
                <w:szCs w:val="13"/>
              </w:rPr>
            </w:pPr>
            <w:r>
              <w:rPr>
                <w:rFonts w:ascii="SimSun" w:hAnsi="SimSun" w:eastAsia="SimSun" w:cs="SimSun"/>
                <w:sz w:val="13"/>
                <w:szCs w:val="13"/>
                <w:spacing w:val="-2"/>
              </w:rPr>
              <w:t>166.97</w:t>
            </w:r>
          </w:p>
        </w:tc>
      </w:tr>
      <w:tr>
        <w:trPr>
          <w:trHeight w:val="229" w:hRule="atLeast"/>
        </w:trPr>
        <w:tc>
          <w:tcPr>
            <w:tcW w:w="1410" w:type="dxa"/>
            <w:vAlign w:val="top"/>
          </w:tcPr>
          <w:p>
            <w:pPr>
              <w:ind w:left="178"/>
              <w:spacing w:before="74"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041500310000040002</w:t>
            </w:r>
          </w:p>
        </w:tc>
        <w:tc>
          <w:tcPr>
            <w:tcW w:w="1391" w:type="dxa"/>
            <w:vAlign w:val="top"/>
          </w:tcPr>
          <w:p>
            <w:pPr>
              <w:ind w:left="111"/>
              <w:spacing w:before="57" w:line="222" w:lineRule="auto"/>
              <w:rPr>
                <w:rFonts w:ascii="SimSun" w:hAnsi="SimSun" w:eastAsia="SimSun" w:cs="SimSun"/>
                <w:sz w:val="13"/>
                <w:szCs w:val="13"/>
              </w:rPr>
            </w:pPr>
            <w:r>
              <w:rPr>
                <w:rFonts w:ascii="SimSun" w:hAnsi="SimSun" w:eastAsia="SimSun" w:cs="SimSun"/>
                <w:sz w:val="13"/>
                <w:szCs w:val="13"/>
              </w:rPr>
              <w:t>蒸压加气混凝土砌块</w:t>
            </w:r>
          </w:p>
        </w:tc>
        <w:tc>
          <w:tcPr>
            <w:tcW w:w="1575" w:type="dxa"/>
            <w:vAlign w:val="top"/>
          </w:tcPr>
          <w:p>
            <w:pPr>
              <w:ind w:left="296"/>
              <w:spacing w:before="57" w:line="221" w:lineRule="auto"/>
              <w:rPr>
                <w:rFonts w:ascii="SimSun" w:hAnsi="SimSun" w:eastAsia="SimSun" w:cs="SimSun"/>
                <w:sz w:val="13"/>
                <w:szCs w:val="13"/>
              </w:rPr>
            </w:pPr>
            <w:r>
              <w:rPr>
                <w:rFonts w:ascii="SimSun" w:hAnsi="SimSun" w:eastAsia="SimSun" w:cs="SimSun"/>
                <w:sz w:val="13"/>
                <w:szCs w:val="13"/>
              </w:rPr>
              <w:t>B06 A3.5 合格品</w:t>
            </w:r>
          </w:p>
        </w:tc>
        <w:tc>
          <w:tcPr>
            <w:tcW w:w="883" w:type="dxa"/>
            <w:vAlign w:val="top"/>
          </w:tcPr>
          <w:p>
            <w:pPr>
              <w:ind w:left="377"/>
              <w:spacing w:before="78" w:line="184" w:lineRule="auto"/>
              <w:rPr>
                <w:rFonts w:ascii="SimSun" w:hAnsi="SimSun" w:eastAsia="SimSun" w:cs="SimSun"/>
                <w:sz w:val="13"/>
                <w:szCs w:val="13"/>
              </w:rPr>
            </w:pPr>
            <w:r>
              <w:rPr>
                <w:rFonts w:ascii="SimSun" w:hAnsi="SimSun" w:eastAsia="SimSun" w:cs="SimSun"/>
                <w:sz w:val="13"/>
                <w:szCs w:val="13"/>
                <w:spacing w:val="-1"/>
              </w:rPr>
              <w:t>m3</w:t>
            </w:r>
          </w:p>
        </w:tc>
        <w:tc>
          <w:tcPr>
            <w:tcW w:w="1767" w:type="dxa"/>
            <w:vAlign w:val="top"/>
          </w:tcPr>
          <w:p>
            <w:pPr>
              <w:ind w:left="660"/>
              <w:spacing w:before="78" w:line="184" w:lineRule="auto"/>
              <w:rPr>
                <w:rFonts w:ascii="SimSun" w:hAnsi="SimSun" w:eastAsia="SimSun" w:cs="SimSun"/>
                <w:sz w:val="13"/>
                <w:szCs w:val="13"/>
              </w:rPr>
            </w:pPr>
            <w:r>
              <w:rPr>
                <w:rFonts w:ascii="SimSun" w:hAnsi="SimSun" w:eastAsia="SimSun" w:cs="SimSun"/>
                <w:sz w:val="13"/>
                <w:szCs w:val="13"/>
                <w:spacing w:val="-1"/>
              </w:rPr>
              <w:t>200.03</w:t>
            </w:r>
          </w:p>
        </w:tc>
        <w:tc>
          <w:tcPr>
            <w:tcW w:w="136" w:type="dxa"/>
            <w:vAlign w:val="top"/>
            <w:vMerge w:val="continue"/>
            <w:tcBorders>
              <w:top w:val="nil"/>
              <w:bottom w:val="nil"/>
            </w:tcBorders>
          </w:tcPr>
          <w:p>
            <w:pPr>
              <w:rPr>
                <w:rFonts w:ascii="Arial"/>
                <w:sz w:val="21"/>
              </w:rPr>
            </w:pPr>
            <w:r/>
          </w:p>
        </w:tc>
        <w:tc>
          <w:tcPr>
            <w:tcW w:w="1191" w:type="dxa"/>
            <w:vAlign w:val="top"/>
          </w:tcPr>
          <w:p>
            <w:pPr>
              <w:ind w:left="70"/>
              <w:spacing w:before="74"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040500150640000001</w:t>
            </w:r>
          </w:p>
        </w:tc>
        <w:tc>
          <w:tcPr>
            <w:tcW w:w="2139" w:type="dxa"/>
            <w:vAlign w:val="top"/>
          </w:tcPr>
          <w:p>
            <w:pPr>
              <w:ind w:left="814"/>
              <w:spacing w:before="57" w:line="221" w:lineRule="auto"/>
              <w:rPr>
                <w:rFonts w:ascii="SimSun" w:hAnsi="SimSun" w:eastAsia="SimSun" w:cs="SimSun"/>
                <w:sz w:val="13"/>
                <w:szCs w:val="13"/>
              </w:rPr>
            </w:pPr>
            <w:r>
              <w:rPr>
                <w:rFonts w:ascii="SimSun" w:hAnsi="SimSun" w:eastAsia="SimSun" w:cs="SimSun"/>
                <w:sz w:val="13"/>
                <w:szCs w:val="13"/>
                <w:spacing w:val="-2"/>
              </w:rPr>
              <w:t>碎</w:t>
            </w:r>
            <w:r>
              <w:rPr>
                <w:rFonts w:ascii="SimSun" w:hAnsi="SimSun" w:eastAsia="SimSun" w:cs="SimSun"/>
                <w:sz w:val="13"/>
                <w:szCs w:val="13"/>
                <w:spacing w:val="2"/>
              </w:rPr>
              <w:t xml:space="preserve">    </w:t>
            </w:r>
            <w:r>
              <w:rPr>
                <w:rFonts w:ascii="SimSun" w:hAnsi="SimSun" w:eastAsia="SimSun" w:cs="SimSun"/>
                <w:sz w:val="13"/>
                <w:szCs w:val="13"/>
                <w:spacing w:val="-2"/>
              </w:rPr>
              <w:t>石</w:t>
            </w:r>
          </w:p>
        </w:tc>
        <w:tc>
          <w:tcPr>
            <w:tcW w:w="1575" w:type="dxa"/>
            <w:vAlign w:val="top"/>
          </w:tcPr>
          <w:p>
            <w:pPr>
              <w:ind w:left="600"/>
              <w:spacing w:before="78" w:line="184" w:lineRule="auto"/>
              <w:rPr>
                <w:rFonts w:ascii="SimSun" w:hAnsi="SimSun" w:eastAsia="SimSun" w:cs="SimSun"/>
                <w:sz w:val="13"/>
                <w:szCs w:val="13"/>
              </w:rPr>
            </w:pPr>
            <w:r>
              <w:rPr>
                <w:rFonts w:ascii="SimSun" w:hAnsi="SimSun" w:eastAsia="SimSun" w:cs="SimSun"/>
                <w:sz w:val="13"/>
                <w:szCs w:val="13"/>
                <w:spacing w:val="-1"/>
              </w:rPr>
              <w:t>40--50</w:t>
            </w:r>
          </w:p>
        </w:tc>
        <w:tc>
          <w:tcPr>
            <w:tcW w:w="883" w:type="dxa"/>
            <w:vAlign w:val="top"/>
          </w:tcPr>
          <w:p>
            <w:pPr>
              <w:ind w:left="382"/>
              <w:spacing w:before="78" w:line="184" w:lineRule="auto"/>
              <w:rPr>
                <w:rFonts w:ascii="SimSun" w:hAnsi="SimSun" w:eastAsia="SimSun" w:cs="SimSun"/>
                <w:sz w:val="13"/>
                <w:szCs w:val="13"/>
              </w:rPr>
            </w:pPr>
            <w:r>
              <w:rPr>
                <w:rFonts w:ascii="SimSun" w:hAnsi="SimSun" w:eastAsia="SimSun" w:cs="SimSun"/>
                <w:sz w:val="13"/>
                <w:szCs w:val="13"/>
                <w:spacing w:val="-1"/>
              </w:rPr>
              <w:t>m3</w:t>
            </w:r>
          </w:p>
        </w:tc>
        <w:tc>
          <w:tcPr>
            <w:tcW w:w="883" w:type="dxa"/>
            <w:vAlign w:val="top"/>
          </w:tcPr>
          <w:p>
            <w:pPr>
              <w:ind w:left="49"/>
              <w:spacing w:before="85" w:line="189" w:lineRule="auto"/>
              <w:rPr>
                <w:rFonts w:ascii="SimSun" w:hAnsi="SimSun" w:eastAsia="SimSun" w:cs="SimSun"/>
                <w:sz w:val="11"/>
                <w:szCs w:val="11"/>
              </w:rPr>
            </w:pPr>
            <w:r>
              <w:rPr>
                <w:rFonts w:ascii="SimSun" w:hAnsi="SimSun" w:eastAsia="SimSun" w:cs="SimSun"/>
                <w:sz w:val="11"/>
                <w:szCs w:val="11"/>
                <w:spacing w:val="2"/>
              </w:rPr>
              <w:t>156.55～177.97</w:t>
            </w:r>
          </w:p>
        </w:tc>
        <w:tc>
          <w:tcPr>
            <w:tcW w:w="891" w:type="dxa"/>
            <w:vAlign w:val="top"/>
          </w:tcPr>
          <w:p>
            <w:pPr>
              <w:ind w:left="233"/>
              <w:spacing w:before="78" w:line="185" w:lineRule="auto"/>
              <w:rPr>
                <w:rFonts w:ascii="SimSun" w:hAnsi="SimSun" w:eastAsia="SimSun" w:cs="SimSun"/>
                <w:sz w:val="13"/>
                <w:szCs w:val="13"/>
              </w:rPr>
            </w:pPr>
            <w:r>
              <w:rPr>
                <w:rFonts w:ascii="SimSun" w:hAnsi="SimSun" w:eastAsia="SimSun" w:cs="SimSun"/>
                <w:sz w:val="13"/>
                <w:szCs w:val="13"/>
                <w:spacing w:val="-2"/>
              </w:rPr>
              <w:t>167.26</w:t>
            </w:r>
          </w:p>
        </w:tc>
      </w:tr>
      <w:tr>
        <w:trPr>
          <w:trHeight w:val="229" w:hRule="atLeast"/>
        </w:trPr>
        <w:tc>
          <w:tcPr>
            <w:tcW w:w="1410" w:type="dxa"/>
            <w:vAlign w:val="top"/>
          </w:tcPr>
          <w:p>
            <w:pPr>
              <w:ind w:left="178"/>
              <w:spacing w:before="75"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041500310000050002</w:t>
            </w:r>
          </w:p>
        </w:tc>
        <w:tc>
          <w:tcPr>
            <w:tcW w:w="1391" w:type="dxa"/>
            <w:vAlign w:val="top"/>
          </w:tcPr>
          <w:p>
            <w:pPr>
              <w:ind w:left="111"/>
              <w:spacing w:before="58" w:line="222" w:lineRule="auto"/>
              <w:rPr>
                <w:rFonts w:ascii="SimSun" w:hAnsi="SimSun" w:eastAsia="SimSun" w:cs="SimSun"/>
                <w:sz w:val="13"/>
                <w:szCs w:val="13"/>
              </w:rPr>
            </w:pPr>
            <w:r>
              <w:rPr>
                <w:rFonts w:ascii="SimSun" w:hAnsi="SimSun" w:eastAsia="SimSun" w:cs="SimSun"/>
                <w:sz w:val="13"/>
                <w:szCs w:val="13"/>
              </w:rPr>
              <w:t>蒸压加气混凝土砌块</w:t>
            </w:r>
          </w:p>
        </w:tc>
        <w:tc>
          <w:tcPr>
            <w:tcW w:w="1575" w:type="dxa"/>
            <w:vAlign w:val="top"/>
          </w:tcPr>
          <w:p>
            <w:pPr>
              <w:ind w:left="296"/>
              <w:spacing w:before="59" w:line="221" w:lineRule="auto"/>
              <w:rPr>
                <w:rFonts w:ascii="SimSun" w:hAnsi="SimSun" w:eastAsia="SimSun" w:cs="SimSun"/>
                <w:sz w:val="13"/>
                <w:szCs w:val="13"/>
              </w:rPr>
            </w:pPr>
            <w:r>
              <w:rPr>
                <w:rFonts w:ascii="SimSun" w:hAnsi="SimSun" w:eastAsia="SimSun" w:cs="SimSun"/>
                <w:sz w:val="13"/>
                <w:szCs w:val="13"/>
              </w:rPr>
              <w:t>B07 A5.0 合格品</w:t>
            </w:r>
          </w:p>
        </w:tc>
        <w:tc>
          <w:tcPr>
            <w:tcW w:w="883" w:type="dxa"/>
            <w:vAlign w:val="top"/>
          </w:tcPr>
          <w:p>
            <w:pPr>
              <w:ind w:left="377"/>
              <w:spacing w:before="80" w:line="184" w:lineRule="auto"/>
              <w:rPr>
                <w:rFonts w:ascii="SimSun" w:hAnsi="SimSun" w:eastAsia="SimSun" w:cs="SimSun"/>
                <w:sz w:val="13"/>
                <w:szCs w:val="13"/>
              </w:rPr>
            </w:pPr>
            <w:r>
              <w:rPr>
                <w:rFonts w:ascii="SimSun" w:hAnsi="SimSun" w:eastAsia="SimSun" w:cs="SimSun"/>
                <w:sz w:val="13"/>
                <w:szCs w:val="13"/>
                <w:spacing w:val="-1"/>
              </w:rPr>
              <w:t>m3</w:t>
            </w:r>
          </w:p>
        </w:tc>
        <w:tc>
          <w:tcPr>
            <w:tcW w:w="1767" w:type="dxa"/>
            <w:vAlign w:val="top"/>
          </w:tcPr>
          <w:p>
            <w:pPr>
              <w:ind w:left="660"/>
              <w:spacing w:before="79" w:line="185" w:lineRule="auto"/>
              <w:rPr>
                <w:rFonts w:ascii="SimSun" w:hAnsi="SimSun" w:eastAsia="SimSun" w:cs="SimSun"/>
                <w:sz w:val="13"/>
                <w:szCs w:val="13"/>
              </w:rPr>
            </w:pPr>
            <w:r>
              <w:rPr>
                <w:rFonts w:ascii="SimSun" w:hAnsi="SimSun" w:eastAsia="SimSun" w:cs="SimSun"/>
                <w:sz w:val="13"/>
                <w:szCs w:val="13"/>
                <w:spacing w:val="-1"/>
              </w:rPr>
              <w:t>216.05</w:t>
            </w:r>
          </w:p>
        </w:tc>
        <w:tc>
          <w:tcPr>
            <w:tcW w:w="136" w:type="dxa"/>
            <w:vAlign w:val="top"/>
            <w:vMerge w:val="continue"/>
            <w:tcBorders>
              <w:top w:val="nil"/>
              <w:bottom w:val="nil"/>
            </w:tcBorders>
          </w:tcPr>
          <w:p>
            <w:pPr>
              <w:rPr>
                <w:rFonts w:ascii="Arial"/>
                <w:sz w:val="21"/>
              </w:rPr>
            </w:pPr>
            <w:r/>
          </w:p>
        </w:tc>
        <w:tc>
          <w:tcPr>
            <w:tcW w:w="1191" w:type="dxa"/>
            <w:vAlign w:val="top"/>
          </w:tcPr>
          <w:p>
            <w:pPr>
              <w:ind w:left="70"/>
              <w:spacing w:before="75"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040500510650000001</w:t>
            </w:r>
          </w:p>
        </w:tc>
        <w:tc>
          <w:tcPr>
            <w:tcW w:w="2139" w:type="dxa"/>
            <w:vAlign w:val="top"/>
          </w:tcPr>
          <w:p>
            <w:pPr>
              <w:ind w:left="814"/>
              <w:spacing w:before="59" w:line="221" w:lineRule="auto"/>
              <w:rPr>
                <w:rFonts w:ascii="SimSun" w:hAnsi="SimSun" w:eastAsia="SimSun" w:cs="SimSun"/>
                <w:sz w:val="13"/>
                <w:szCs w:val="13"/>
              </w:rPr>
            </w:pPr>
            <w:r>
              <w:rPr>
                <w:rFonts w:ascii="SimSun" w:hAnsi="SimSun" w:eastAsia="SimSun" w:cs="SimSun"/>
                <w:sz w:val="13"/>
                <w:szCs w:val="13"/>
                <w:spacing w:val="-2"/>
              </w:rPr>
              <w:t>碎</w:t>
            </w:r>
            <w:r>
              <w:rPr>
                <w:rFonts w:ascii="SimSun" w:hAnsi="SimSun" w:eastAsia="SimSun" w:cs="SimSun"/>
                <w:sz w:val="13"/>
                <w:szCs w:val="13"/>
                <w:spacing w:val="2"/>
              </w:rPr>
              <w:t xml:space="preserve">    </w:t>
            </w:r>
            <w:r>
              <w:rPr>
                <w:rFonts w:ascii="SimSun" w:hAnsi="SimSun" w:eastAsia="SimSun" w:cs="SimSun"/>
                <w:sz w:val="13"/>
                <w:szCs w:val="13"/>
                <w:spacing w:val="-2"/>
              </w:rPr>
              <w:t>石</w:t>
            </w:r>
          </w:p>
        </w:tc>
        <w:tc>
          <w:tcPr>
            <w:tcW w:w="1575" w:type="dxa"/>
            <w:vAlign w:val="top"/>
          </w:tcPr>
          <w:p>
            <w:pPr>
              <w:ind w:left="603"/>
              <w:spacing w:before="80" w:line="184" w:lineRule="auto"/>
              <w:rPr>
                <w:rFonts w:ascii="SimSun" w:hAnsi="SimSun" w:eastAsia="SimSun" w:cs="SimSun"/>
                <w:sz w:val="13"/>
                <w:szCs w:val="13"/>
              </w:rPr>
            </w:pPr>
            <w:r>
              <w:rPr>
                <w:rFonts w:ascii="SimSun" w:hAnsi="SimSun" w:eastAsia="SimSun" w:cs="SimSun"/>
                <w:sz w:val="13"/>
                <w:szCs w:val="13"/>
                <w:spacing w:val="-1"/>
              </w:rPr>
              <w:t>50--80</w:t>
            </w:r>
          </w:p>
        </w:tc>
        <w:tc>
          <w:tcPr>
            <w:tcW w:w="883" w:type="dxa"/>
            <w:vAlign w:val="top"/>
          </w:tcPr>
          <w:p>
            <w:pPr>
              <w:ind w:left="382"/>
              <w:spacing w:before="80" w:line="184" w:lineRule="auto"/>
              <w:rPr>
                <w:rFonts w:ascii="SimSun" w:hAnsi="SimSun" w:eastAsia="SimSun" w:cs="SimSun"/>
                <w:sz w:val="13"/>
                <w:szCs w:val="13"/>
              </w:rPr>
            </w:pPr>
            <w:r>
              <w:rPr>
                <w:rFonts w:ascii="SimSun" w:hAnsi="SimSun" w:eastAsia="SimSun" w:cs="SimSun"/>
                <w:sz w:val="13"/>
                <w:szCs w:val="13"/>
                <w:spacing w:val="-1"/>
              </w:rPr>
              <w:t>m3</w:t>
            </w:r>
          </w:p>
        </w:tc>
        <w:tc>
          <w:tcPr>
            <w:tcW w:w="883" w:type="dxa"/>
            <w:vAlign w:val="top"/>
          </w:tcPr>
          <w:p>
            <w:pPr>
              <w:ind w:left="49"/>
              <w:spacing w:before="86" w:line="189" w:lineRule="auto"/>
              <w:rPr>
                <w:rFonts w:ascii="SimSun" w:hAnsi="SimSun" w:eastAsia="SimSun" w:cs="SimSun"/>
                <w:sz w:val="11"/>
                <w:szCs w:val="11"/>
              </w:rPr>
            </w:pPr>
            <w:r>
              <w:rPr>
                <w:rFonts w:ascii="SimSun" w:hAnsi="SimSun" w:eastAsia="SimSun" w:cs="SimSun"/>
                <w:sz w:val="11"/>
                <w:szCs w:val="11"/>
                <w:spacing w:val="2"/>
              </w:rPr>
              <w:t>161.13～183.35</w:t>
            </w:r>
          </w:p>
        </w:tc>
        <w:tc>
          <w:tcPr>
            <w:tcW w:w="891" w:type="dxa"/>
            <w:vAlign w:val="top"/>
          </w:tcPr>
          <w:p>
            <w:pPr>
              <w:ind w:left="233"/>
              <w:spacing w:before="79" w:line="185" w:lineRule="auto"/>
              <w:rPr>
                <w:rFonts w:ascii="SimSun" w:hAnsi="SimSun" w:eastAsia="SimSun" w:cs="SimSun"/>
                <w:sz w:val="13"/>
                <w:szCs w:val="13"/>
              </w:rPr>
            </w:pPr>
            <w:r>
              <w:rPr>
                <w:rFonts w:ascii="SimSun" w:hAnsi="SimSun" w:eastAsia="SimSun" w:cs="SimSun"/>
                <w:sz w:val="13"/>
                <w:szCs w:val="13"/>
                <w:spacing w:val="-2"/>
              </w:rPr>
              <w:t>172.24</w:t>
            </w:r>
          </w:p>
        </w:tc>
      </w:tr>
      <w:tr>
        <w:trPr>
          <w:trHeight w:val="229" w:hRule="atLeast"/>
        </w:trPr>
        <w:tc>
          <w:tcPr>
            <w:tcW w:w="1410" w:type="dxa"/>
            <w:vAlign w:val="top"/>
          </w:tcPr>
          <w:p>
            <w:pPr>
              <w:ind w:left="178"/>
              <w:spacing w:before="76"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041502810940000003</w:t>
            </w:r>
          </w:p>
        </w:tc>
        <w:tc>
          <w:tcPr>
            <w:tcW w:w="1391" w:type="dxa"/>
            <w:vAlign w:val="top"/>
          </w:tcPr>
          <w:p>
            <w:pPr>
              <w:ind w:left="109"/>
              <w:spacing w:before="60" w:line="222" w:lineRule="auto"/>
              <w:rPr>
                <w:rFonts w:ascii="SimSun" w:hAnsi="SimSun" w:eastAsia="SimSun" w:cs="SimSun"/>
                <w:sz w:val="13"/>
                <w:szCs w:val="13"/>
              </w:rPr>
            </w:pPr>
            <w:r>
              <w:rPr>
                <w:rFonts w:ascii="SimSun" w:hAnsi="SimSun" w:eastAsia="SimSun" w:cs="SimSun"/>
                <w:sz w:val="13"/>
                <w:szCs w:val="13"/>
              </w:rPr>
              <w:t>膨胀珍珠岩隔热砌块</w:t>
            </w:r>
          </w:p>
        </w:tc>
        <w:tc>
          <w:tcPr>
            <w:tcW w:w="1575" w:type="dxa"/>
            <w:vAlign w:val="top"/>
          </w:tcPr>
          <w:p>
            <w:pPr>
              <w:ind w:left="170"/>
              <w:spacing w:before="60" w:line="220" w:lineRule="auto"/>
              <w:rPr>
                <w:rFonts w:ascii="SimSun" w:hAnsi="SimSun" w:eastAsia="SimSun" w:cs="SimSun"/>
                <w:sz w:val="13"/>
                <w:szCs w:val="13"/>
              </w:rPr>
            </w:pPr>
            <w:r>
              <w:rPr>
                <w:rFonts w:ascii="SimSun" w:hAnsi="SimSun" w:eastAsia="SimSun" w:cs="SimSun"/>
                <w:sz w:val="13"/>
                <w:szCs w:val="13"/>
              </w:rPr>
              <w:t>300×300×65   有脚</w:t>
            </w:r>
          </w:p>
        </w:tc>
        <w:tc>
          <w:tcPr>
            <w:tcW w:w="883" w:type="dxa"/>
            <w:vAlign w:val="top"/>
          </w:tcPr>
          <w:p>
            <w:pPr>
              <w:ind w:left="320"/>
              <w:spacing w:before="60" w:line="222" w:lineRule="auto"/>
              <w:rPr>
                <w:rFonts w:ascii="SimSun" w:hAnsi="SimSun" w:eastAsia="SimSun" w:cs="SimSun"/>
                <w:sz w:val="13"/>
                <w:szCs w:val="13"/>
              </w:rPr>
            </w:pPr>
            <w:r>
              <w:rPr>
                <w:rFonts w:ascii="SimSun" w:hAnsi="SimSun" w:eastAsia="SimSun" w:cs="SimSun"/>
                <w:sz w:val="13"/>
                <w:szCs w:val="13"/>
                <w:spacing w:val="-2"/>
              </w:rPr>
              <w:t>百块</w:t>
            </w:r>
          </w:p>
        </w:tc>
        <w:tc>
          <w:tcPr>
            <w:tcW w:w="1767" w:type="dxa"/>
            <w:vAlign w:val="top"/>
          </w:tcPr>
          <w:p>
            <w:pPr>
              <w:ind w:left="668"/>
              <w:spacing w:before="80" w:line="185" w:lineRule="auto"/>
              <w:rPr>
                <w:rFonts w:ascii="SimSun" w:hAnsi="SimSun" w:eastAsia="SimSun" w:cs="SimSun"/>
                <w:sz w:val="13"/>
                <w:szCs w:val="13"/>
              </w:rPr>
            </w:pPr>
            <w:r>
              <w:rPr>
                <w:rFonts w:ascii="SimSun" w:hAnsi="SimSun" w:eastAsia="SimSun" w:cs="SimSun"/>
                <w:sz w:val="13"/>
                <w:szCs w:val="13"/>
                <w:spacing w:val="-2"/>
              </w:rPr>
              <w:t>164.88</w:t>
            </w:r>
          </w:p>
        </w:tc>
        <w:tc>
          <w:tcPr>
            <w:tcW w:w="136" w:type="dxa"/>
            <w:vAlign w:val="top"/>
            <w:vMerge w:val="continue"/>
            <w:tcBorders>
              <w:top w:val="nil"/>
              <w:bottom w:val="nil"/>
            </w:tcBorders>
          </w:tcPr>
          <w:p>
            <w:pPr>
              <w:rPr>
                <w:rFonts w:ascii="Arial"/>
                <w:sz w:val="21"/>
              </w:rPr>
            </w:pPr>
            <w:r/>
          </w:p>
        </w:tc>
        <w:tc>
          <w:tcPr>
            <w:tcW w:w="1191" w:type="dxa"/>
            <w:vAlign w:val="top"/>
          </w:tcPr>
          <w:p>
            <w:pPr>
              <w:ind w:left="70"/>
              <w:spacing w:before="76"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040100510040060001</w:t>
            </w:r>
          </w:p>
        </w:tc>
        <w:tc>
          <w:tcPr>
            <w:tcW w:w="2139" w:type="dxa"/>
            <w:vAlign w:val="top"/>
          </w:tcPr>
          <w:p>
            <w:pPr>
              <w:ind w:left="518"/>
              <w:spacing w:before="60" w:line="221" w:lineRule="auto"/>
              <w:rPr>
                <w:rFonts w:ascii="SimSun" w:hAnsi="SimSun" w:eastAsia="SimSun" w:cs="SimSun"/>
                <w:sz w:val="13"/>
                <w:szCs w:val="13"/>
              </w:rPr>
            </w:pPr>
            <w:r>
              <w:rPr>
                <w:rFonts w:ascii="SimSun" w:hAnsi="SimSun" w:eastAsia="SimSun" w:cs="SimSun"/>
                <w:sz w:val="13"/>
                <w:szCs w:val="13"/>
                <w:color w:val="161616"/>
              </w:rPr>
              <w:t>普通硅酸盐水泥P.O</w:t>
            </w:r>
          </w:p>
        </w:tc>
        <w:tc>
          <w:tcPr>
            <w:tcW w:w="1575" w:type="dxa"/>
            <w:vAlign w:val="top"/>
          </w:tcPr>
          <w:p>
            <w:pPr>
              <w:ind w:left="237"/>
              <w:spacing w:before="60" w:line="221" w:lineRule="auto"/>
              <w:rPr>
                <w:rFonts w:ascii="SimSun" w:hAnsi="SimSun" w:eastAsia="SimSun" w:cs="SimSun"/>
                <w:sz w:val="13"/>
                <w:szCs w:val="13"/>
              </w:rPr>
            </w:pPr>
            <w:r>
              <w:rPr>
                <w:rFonts w:ascii="SimSun" w:hAnsi="SimSun" w:eastAsia="SimSun" w:cs="SimSun"/>
                <w:sz w:val="13"/>
                <w:szCs w:val="13"/>
                <w:color w:val="161616"/>
                <w:spacing w:val="2"/>
              </w:rPr>
              <w:t>42.5（R</w:t>
            </w:r>
            <w:r>
              <w:rPr>
                <w:rFonts w:ascii="SimSun" w:hAnsi="SimSun" w:eastAsia="SimSun" w:cs="SimSun"/>
                <w:sz w:val="13"/>
                <w:szCs w:val="13"/>
                <w:color w:val="161616"/>
                <w:spacing w:val="-7"/>
              </w:rPr>
              <w:t>）（</w:t>
            </w:r>
            <w:r>
              <w:rPr>
                <w:rFonts w:ascii="SimSun" w:hAnsi="SimSun" w:eastAsia="SimSun" w:cs="SimSun"/>
                <w:sz w:val="13"/>
                <w:szCs w:val="13"/>
                <w:color w:val="161616"/>
                <w:spacing w:val="2"/>
              </w:rPr>
              <w:t>散装）</w:t>
            </w:r>
          </w:p>
        </w:tc>
        <w:tc>
          <w:tcPr>
            <w:tcW w:w="883" w:type="dxa"/>
            <w:vAlign w:val="top"/>
          </w:tcPr>
          <w:p>
            <w:pPr>
              <w:ind w:left="423"/>
              <w:spacing w:before="60" w:line="225" w:lineRule="auto"/>
              <w:rPr>
                <w:rFonts w:ascii="SimSun" w:hAnsi="SimSun" w:eastAsia="SimSun" w:cs="SimSun"/>
                <w:sz w:val="13"/>
                <w:szCs w:val="13"/>
              </w:rPr>
            </w:pPr>
            <w:r>
              <w:rPr>
                <w:rFonts w:ascii="SimSun" w:hAnsi="SimSun" w:eastAsia="SimSun" w:cs="SimSun"/>
                <w:sz w:val="13"/>
                <w:szCs w:val="13"/>
                <w:color w:val="161616"/>
              </w:rPr>
              <w:t>t</w:t>
            </w:r>
          </w:p>
        </w:tc>
        <w:tc>
          <w:tcPr>
            <w:tcW w:w="883" w:type="dxa"/>
            <w:vAlign w:val="top"/>
          </w:tcPr>
          <w:p>
            <w:pPr>
              <w:ind w:left="41"/>
              <w:spacing w:before="87" w:line="189" w:lineRule="auto"/>
              <w:rPr>
                <w:rFonts w:ascii="SimSun" w:hAnsi="SimSun" w:eastAsia="SimSun" w:cs="SimSun"/>
                <w:sz w:val="11"/>
                <w:szCs w:val="11"/>
              </w:rPr>
            </w:pPr>
            <w:r>
              <w:rPr>
                <w:rFonts w:ascii="SimSun" w:hAnsi="SimSun" w:eastAsia="SimSun" w:cs="SimSun"/>
                <w:sz w:val="11"/>
                <w:szCs w:val="11"/>
                <w:spacing w:val="3"/>
              </w:rPr>
              <w:t>285.08～343.12</w:t>
            </w:r>
          </w:p>
        </w:tc>
        <w:tc>
          <w:tcPr>
            <w:tcW w:w="891" w:type="dxa"/>
            <w:vAlign w:val="top"/>
          </w:tcPr>
          <w:p>
            <w:pPr>
              <w:ind w:left="226"/>
              <w:spacing w:before="80" w:line="185" w:lineRule="auto"/>
              <w:rPr>
                <w:rFonts w:ascii="SimSun" w:hAnsi="SimSun" w:eastAsia="SimSun" w:cs="SimSun"/>
                <w:sz w:val="13"/>
                <w:szCs w:val="13"/>
              </w:rPr>
            </w:pPr>
            <w:r>
              <w:rPr>
                <w:rFonts w:ascii="SimSun" w:hAnsi="SimSun" w:eastAsia="SimSun" w:cs="SimSun"/>
                <w:sz w:val="13"/>
                <w:szCs w:val="13"/>
                <w:spacing w:val="-1"/>
              </w:rPr>
              <w:t>314.10</w:t>
            </w:r>
          </w:p>
        </w:tc>
      </w:tr>
      <w:tr>
        <w:trPr>
          <w:trHeight w:val="230" w:hRule="atLeast"/>
        </w:trPr>
        <w:tc>
          <w:tcPr>
            <w:tcW w:w="1410" w:type="dxa"/>
            <w:vAlign w:val="top"/>
          </w:tcPr>
          <w:p>
            <w:pPr>
              <w:ind w:left="178"/>
              <w:spacing w:before="77"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041503210940000003</w:t>
            </w:r>
          </w:p>
        </w:tc>
        <w:tc>
          <w:tcPr>
            <w:tcW w:w="1391" w:type="dxa"/>
            <w:vAlign w:val="top"/>
          </w:tcPr>
          <w:p>
            <w:pPr>
              <w:ind w:left="174"/>
              <w:spacing w:before="60" w:line="221" w:lineRule="auto"/>
              <w:rPr>
                <w:rFonts w:ascii="SimSun" w:hAnsi="SimSun" w:eastAsia="SimSun" w:cs="SimSun"/>
                <w:sz w:val="13"/>
                <w:szCs w:val="13"/>
              </w:rPr>
            </w:pPr>
            <w:r>
              <w:rPr>
                <w:rFonts w:ascii="SimSun" w:hAnsi="SimSun" w:eastAsia="SimSun" w:cs="SimSun"/>
                <w:sz w:val="13"/>
                <w:szCs w:val="13"/>
              </w:rPr>
              <w:t>煤渣轻质隔热砌块</w:t>
            </w:r>
          </w:p>
        </w:tc>
        <w:tc>
          <w:tcPr>
            <w:tcW w:w="1575" w:type="dxa"/>
            <w:vAlign w:val="top"/>
          </w:tcPr>
          <w:p>
            <w:pPr>
              <w:ind w:left="170"/>
              <w:spacing w:before="61" w:line="220" w:lineRule="auto"/>
              <w:rPr>
                <w:rFonts w:ascii="SimSun" w:hAnsi="SimSun" w:eastAsia="SimSun" w:cs="SimSun"/>
                <w:sz w:val="13"/>
                <w:szCs w:val="13"/>
              </w:rPr>
            </w:pPr>
            <w:r>
              <w:rPr>
                <w:rFonts w:ascii="SimSun" w:hAnsi="SimSun" w:eastAsia="SimSun" w:cs="SimSun"/>
                <w:sz w:val="13"/>
                <w:szCs w:val="13"/>
              </w:rPr>
              <w:t>300×300×65   有脚</w:t>
            </w:r>
          </w:p>
        </w:tc>
        <w:tc>
          <w:tcPr>
            <w:tcW w:w="883" w:type="dxa"/>
            <w:vAlign w:val="top"/>
          </w:tcPr>
          <w:p>
            <w:pPr>
              <w:ind w:left="320"/>
              <w:spacing w:before="60" w:line="222" w:lineRule="auto"/>
              <w:rPr>
                <w:rFonts w:ascii="SimSun" w:hAnsi="SimSun" w:eastAsia="SimSun" w:cs="SimSun"/>
                <w:sz w:val="13"/>
                <w:szCs w:val="13"/>
              </w:rPr>
            </w:pPr>
            <w:r>
              <w:rPr>
                <w:rFonts w:ascii="SimSun" w:hAnsi="SimSun" w:eastAsia="SimSun" w:cs="SimSun"/>
                <w:sz w:val="13"/>
                <w:szCs w:val="13"/>
                <w:spacing w:val="-2"/>
              </w:rPr>
              <w:t>百块</w:t>
            </w:r>
          </w:p>
        </w:tc>
        <w:tc>
          <w:tcPr>
            <w:tcW w:w="1767" w:type="dxa"/>
            <w:vAlign w:val="top"/>
          </w:tcPr>
          <w:p>
            <w:pPr>
              <w:ind w:left="668"/>
              <w:spacing w:before="81" w:line="185" w:lineRule="auto"/>
              <w:rPr>
                <w:rFonts w:ascii="SimSun" w:hAnsi="SimSun" w:eastAsia="SimSun" w:cs="SimSun"/>
                <w:sz w:val="13"/>
                <w:szCs w:val="13"/>
              </w:rPr>
            </w:pPr>
            <w:r>
              <w:rPr>
                <w:rFonts w:ascii="SimSun" w:hAnsi="SimSun" w:eastAsia="SimSun" w:cs="SimSun"/>
                <w:sz w:val="13"/>
                <w:szCs w:val="13"/>
                <w:spacing w:val="-2"/>
              </w:rPr>
              <w:t>165.31</w:t>
            </w:r>
          </w:p>
        </w:tc>
        <w:tc>
          <w:tcPr>
            <w:tcW w:w="136" w:type="dxa"/>
            <w:vAlign w:val="top"/>
            <w:vMerge w:val="continue"/>
            <w:tcBorders>
              <w:top w:val="nil"/>
            </w:tcBorders>
          </w:tcPr>
          <w:p>
            <w:pPr>
              <w:rPr>
                <w:rFonts w:ascii="Arial"/>
                <w:sz w:val="21"/>
              </w:rPr>
            </w:pPr>
            <w:r/>
          </w:p>
        </w:tc>
        <w:tc>
          <w:tcPr>
            <w:tcW w:w="1191" w:type="dxa"/>
            <w:vAlign w:val="top"/>
          </w:tcPr>
          <w:p>
            <w:pPr>
              <w:ind w:left="70"/>
              <w:spacing w:before="77"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040100510020060001</w:t>
            </w:r>
          </w:p>
        </w:tc>
        <w:tc>
          <w:tcPr>
            <w:tcW w:w="2139" w:type="dxa"/>
            <w:vAlign w:val="top"/>
          </w:tcPr>
          <w:p>
            <w:pPr>
              <w:ind w:left="617"/>
              <w:spacing w:before="60" w:line="221" w:lineRule="auto"/>
              <w:rPr>
                <w:rFonts w:ascii="SimSun" w:hAnsi="SimSun" w:eastAsia="SimSun" w:cs="SimSun"/>
                <w:sz w:val="13"/>
                <w:szCs w:val="13"/>
              </w:rPr>
            </w:pPr>
            <w:r>
              <w:rPr>
                <w:rFonts w:ascii="SimSun" w:hAnsi="SimSun" w:eastAsia="SimSun" w:cs="SimSun"/>
                <w:sz w:val="13"/>
                <w:szCs w:val="13"/>
                <w:color w:val="161616"/>
              </w:rPr>
              <w:t>硅酸盐水泥P.II</w:t>
            </w:r>
          </w:p>
        </w:tc>
        <w:tc>
          <w:tcPr>
            <w:tcW w:w="1575" w:type="dxa"/>
            <w:vAlign w:val="top"/>
          </w:tcPr>
          <w:p>
            <w:pPr>
              <w:ind w:left="237"/>
              <w:spacing w:before="60" w:line="221" w:lineRule="auto"/>
              <w:rPr>
                <w:rFonts w:ascii="SimSun" w:hAnsi="SimSun" w:eastAsia="SimSun" w:cs="SimSun"/>
                <w:sz w:val="13"/>
                <w:szCs w:val="13"/>
              </w:rPr>
            </w:pPr>
            <w:r>
              <w:rPr>
                <w:rFonts w:ascii="SimSun" w:hAnsi="SimSun" w:eastAsia="SimSun" w:cs="SimSun"/>
                <w:sz w:val="13"/>
                <w:szCs w:val="13"/>
                <w:color w:val="161616"/>
                <w:spacing w:val="2"/>
              </w:rPr>
              <w:t>42.5（R</w:t>
            </w:r>
            <w:r>
              <w:rPr>
                <w:rFonts w:ascii="SimSun" w:hAnsi="SimSun" w:eastAsia="SimSun" w:cs="SimSun"/>
                <w:sz w:val="13"/>
                <w:szCs w:val="13"/>
                <w:color w:val="161616"/>
                <w:spacing w:val="-7"/>
              </w:rPr>
              <w:t>）（</w:t>
            </w:r>
            <w:r>
              <w:rPr>
                <w:rFonts w:ascii="SimSun" w:hAnsi="SimSun" w:eastAsia="SimSun" w:cs="SimSun"/>
                <w:sz w:val="13"/>
                <w:szCs w:val="13"/>
                <w:color w:val="161616"/>
                <w:spacing w:val="2"/>
              </w:rPr>
              <w:t>散装）</w:t>
            </w:r>
          </w:p>
        </w:tc>
        <w:tc>
          <w:tcPr>
            <w:tcW w:w="883" w:type="dxa"/>
            <w:vAlign w:val="top"/>
          </w:tcPr>
          <w:p>
            <w:pPr>
              <w:ind w:left="423"/>
              <w:spacing w:before="60" w:line="226" w:lineRule="auto"/>
              <w:rPr>
                <w:rFonts w:ascii="SimSun" w:hAnsi="SimSun" w:eastAsia="SimSun" w:cs="SimSun"/>
                <w:sz w:val="13"/>
                <w:szCs w:val="13"/>
              </w:rPr>
            </w:pPr>
            <w:r>
              <w:rPr>
                <w:rFonts w:ascii="SimSun" w:hAnsi="SimSun" w:eastAsia="SimSun" w:cs="SimSun"/>
                <w:sz w:val="13"/>
                <w:szCs w:val="13"/>
                <w:color w:val="161616"/>
              </w:rPr>
              <w:t>t</w:t>
            </w:r>
          </w:p>
        </w:tc>
        <w:tc>
          <w:tcPr>
            <w:tcW w:w="883" w:type="dxa"/>
            <w:vAlign w:val="top"/>
          </w:tcPr>
          <w:p>
            <w:pPr>
              <w:ind w:left="42"/>
              <w:spacing w:before="87" w:line="189" w:lineRule="auto"/>
              <w:rPr>
                <w:rFonts w:ascii="SimSun" w:hAnsi="SimSun" w:eastAsia="SimSun" w:cs="SimSun"/>
                <w:sz w:val="11"/>
                <w:szCs w:val="11"/>
              </w:rPr>
            </w:pPr>
            <w:r>
              <w:rPr>
                <w:rFonts w:ascii="SimSun" w:hAnsi="SimSun" w:eastAsia="SimSun" w:cs="SimSun"/>
                <w:sz w:val="11"/>
                <w:szCs w:val="11"/>
                <w:spacing w:val="3"/>
              </w:rPr>
              <w:t>321.84～384.64</w:t>
            </w:r>
          </w:p>
        </w:tc>
        <w:tc>
          <w:tcPr>
            <w:tcW w:w="891" w:type="dxa"/>
            <w:vAlign w:val="top"/>
          </w:tcPr>
          <w:p>
            <w:pPr>
              <w:ind w:left="226"/>
              <w:spacing w:before="81" w:line="184" w:lineRule="auto"/>
              <w:rPr>
                <w:rFonts w:ascii="SimSun" w:hAnsi="SimSun" w:eastAsia="SimSun" w:cs="SimSun"/>
                <w:sz w:val="13"/>
                <w:szCs w:val="13"/>
              </w:rPr>
            </w:pPr>
            <w:r>
              <w:rPr>
                <w:rFonts w:ascii="SimSun" w:hAnsi="SimSun" w:eastAsia="SimSun" w:cs="SimSun"/>
                <w:sz w:val="13"/>
                <w:szCs w:val="13"/>
                <w:spacing w:val="-1"/>
              </w:rPr>
              <w:t>353.24</w:t>
            </w:r>
          </w:p>
        </w:tc>
      </w:tr>
      <w:tr>
        <w:trPr>
          <w:trHeight w:val="230" w:hRule="atLeast"/>
        </w:trPr>
        <w:tc>
          <w:tcPr>
            <w:tcW w:w="1410" w:type="dxa"/>
            <w:vAlign w:val="top"/>
          </w:tcPr>
          <w:p>
            <w:pPr>
              <w:ind w:left="178"/>
              <w:spacing w:before="77"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040300840000000001</w:t>
            </w:r>
          </w:p>
        </w:tc>
        <w:tc>
          <w:tcPr>
            <w:tcW w:w="1391" w:type="dxa"/>
            <w:vAlign w:val="top"/>
          </w:tcPr>
          <w:p>
            <w:pPr>
              <w:ind w:left="370"/>
              <w:spacing w:before="61" w:line="220" w:lineRule="auto"/>
              <w:rPr>
                <w:rFonts w:ascii="SimSun" w:hAnsi="SimSun" w:eastAsia="SimSun" w:cs="SimSun"/>
                <w:sz w:val="13"/>
                <w:szCs w:val="13"/>
              </w:rPr>
            </w:pPr>
            <w:r>
              <w:rPr>
                <w:rFonts w:ascii="SimSun" w:hAnsi="SimSun" w:eastAsia="SimSun" w:cs="SimSun"/>
                <w:sz w:val="13"/>
                <w:szCs w:val="13"/>
                <w:spacing w:val="-3"/>
              </w:rPr>
              <w:t>机</w:t>
            </w:r>
            <w:r>
              <w:rPr>
                <w:rFonts w:ascii="SimSun" w:hAnsi="SimSun" w:eastAsia="SimSun" w:cs="SimSun"/>
                <w:sz w:val="13"/>
                <w:szCs w:val="13"/>
                <w:spacing w:val="3"/>
              </w:rPr>
              <w:t xml:space="preserve">  </w:t>
            </w:r>
            <w:r>
              <w:rPr>
                <w:rFonts w:ascii="SimSun" w:hAnsi="SimSun" w:eastAsia="SimSun" w:cs="SimSun"/>
                <w:sz w:val="13"/>
                <w:szCs w:val="13"/>
                <w:spacing w:val="-3"/>
              </w:rPr>
              <w:t>制</w:t>
            </w:r>
            <w:r>
              <w:rPr>
                <w:rFonts w:ascii="SimSun" w:hAnsi="SimSun" w:eastAsia="SimSun" w:cs="SimSun"/>
                <w:sz w:val="13"/>
                <w:szCs w:val="13"/>
                <w:spacing w:val="3"/>
              </w:rPr>
              <w:t xml:space="preserve">  </w:t>
            </w:r>
            <w:r>
              <w:rPr>
                <w:rFonts w:ascii="SimSun" w:hAnsi="SimSun" w:eastAsia="SimSun" w:cs="SimSun"/>
                <w:sz w:val="13"/>
                <w:szCs w:val="13"/>
                <w:spacing w:val="-3"/>
              </w:rPr>
              <w:t>砂</w:t>
            </w:r>
          </w:p>
        </w:tc>
        <w:tc>
          <w:tcPr>
            <w:tcW w:w="1575" w:type="dxa"/>
            <w:vAlign w:val="top"/>
          </w:tcPr>
          <w:p>
            <w:pPr>
              <w:ind w:left="531"/>
              <w:spacing w:before="60" w:line="222" w:lineRule="auto"/>
              <w:rPr>
                <w:rFonts w:ascii="SimSun" w:hAnsi="SimSun" w:eastAsia="SimSun" w:cs="SimSun"/>
                <w:sz w:val="13"/>
                <w:szCs w:val="13"/>
              </w:rPr>
            </w:pPr>
            <w:r>
              <w:rPr>
                <w:rFonts w:ascii="SimSun" w:hAnsi="SimSun" w:eastAsia="SimSun" w:cs="SimSun"/>
                <w:sz w:val="13"/>
                <w:szCs w:val="13"/>
                <w:spacing w:val="-3"/>
              </w:rPr>
              <w:t>综</w:t>
            </w:r>
            <w:r>
              <w:rPr>
                <w:rFonts w:ascii="SimSun" w:hAnsi="SimSun" w:eastAsia="SimSun" w:cs="SimSun"/>
                <w:sz w:val="13"/>
                <w:szCs w:val="13"/>
                <w:spacing w:val="2"/>
              </w:rPr>
              <w:t xml:space="preserve">    </w:t>
            </w:r>
            <w:r>
              <w:rPr>
                <w:rFonts w:ascii="SimSun" w:hAnsi="SimSun" w:eastAsia="SimSun" w:cs="SimSun"/>
                <w:sz w:val="13"/>
                <w:szCs w:val="13"/>
                <w:spacing w:val="-3"/>
              </w:rPr>
              <w:t>合</w:t>
            </w:r>
          </w:p>
        </w:tc>
        <w:tc>
          <w:tcPr>
            <w:tcW w:w="883" w:type="dxa"/>
            <w:vAlign w:val="top"/>
          </w:tcPr>
          <w:p>
            <w:pPr>
              <w:ind w:left="389"/>
              <w:spacing w:before="58" w:line="216" w:lineRule="auto"/>
              <w:rPr>
                <w:rFonts w:ascii="SimSun" w:hAnsi="SimSun" w:eastAsia="SimSun" w:cs="SimSun"/>
                <w:sz w:val="8"/>
                <w:szCs w:val="8"/>
              </w:rPr>
            </w:pPr>
            <w:r>
              <w:rPr>
                <w:rFonts w:ascii="SimSun" w:hAnsi="SimSun" w:eastAsia="SimSun" w:cs="SimSun"/>
                <w:sz w:val="13"/>
                <w:szCs w:val="13"/>
                <w:position w:val="-1"/>
              </w:rPr>
              <w:t>m</w:t>
            </w:r>
            <w:r>
              <w:rPr>
                <w:rFonts w:ascii="SimSun" w:hAnsi="SimSun" w:eastAsia="SimSun" w:cs="SimSun"/>
                <w:sz w:val="8"/>
                <w:szCs w:val="8"/>
                <w:position w:val="5"/>
              </w:rPr>
              <w:t>3</w:t>
            </w:r>
          </w:p>
        </w:tc>
        <w:tc>
          <w:tcPr>
            <w:tcW w:w="1767" w:type="dxa"/>
            <w:vAlign w:val="top"/>
          </w:tcPr>
          <w:p>
            <w:pPr>
              <w:ind w:left="668"/>
              <w:spacing w:before="81" w:line="185" w:lineRule="auto"/>
              <w:rPr>
                <w:rFonts w:ascii="SimSun" w:hAnsi="SimSun" w:eastAsia="SimSun" w:cs="SimSun"/>
                <w:sz w:val="13"/>
                <w:szCs w:val="13"/>
              </w:rPr>
            </w:pPr>
            <w:r>
              <w:rPr>
                <w:rFonts w:ascii="SimSun" w:hAnsi="SimSun" w:eastAsia="SimSun" w:cs="SimSun"/>
                <w:sz w:val="13"/>
                <w:szCs w:val="13"/>
                <w:spacing w:val="-2"/>
              </w:rPr>
              <w:t>122.54</w:t>
            </w:r>
          </w:p>
        </w:tc>
        <w:tc>
          <w:tcPr>
            <w:tcW w:w="136" w:type="dxa"/>
            <w:vAlign w:val="top"/>
          </w:tcPr>
          <w:p>
            <w:pPr>
              <w:spacing w:line="220" w:lineRule="exact"/>
              <w:rPr>
                <w:rFonts w:ascii="Arial"/>
                <w:sz w:val="19"/>
              </w:rPr>
            </w:pPr>
            <w:r/>
          </w:p>
        </w:tc>
        <w:tc>
          <w:tcPr>
            <w:tcW w:w="1191" w:type="dxa"/>
            <w:vAlign w:val="top"/>
          </w:tcPr>
          <w:p>
            <w:pPr>
              <w:ind w:left="70"/>
              <w:spacing w:before="77"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040100450000030001</w:t>
            </w:r>
          </w:p>
        </w:tc>
        <w:tc>
          <w:tcPr>
            <w:tcW w:w="2139" w:type="dxa"/>
            <w:vAlign w:val="top"/>
          </w:tcPr>
          <w:p>
            <w:pPr>
              <w:ind w:left="900"/>
              <w:spacing w:before="61" w:line="221" w:lineRule="auto"/>
              <w:rPr>
                <w:rFonts w:ascii="SimSun" w:hAnsi="SimSun" w:eastAsia="SimSun" w:cs="SimSun"/>
                <w:sz w:val="13"/>
                <w:szCs w:val="13"/>
              </w:rPr>
            </w:pPr>
            <w:r>
              <w:rPr>
                <w:rFonts w:ascii="SimSun" w:hAnsi="SimSun" w:eastAsia="SimSun" w:cs="SimSun"/>
                <w:sz w:val="13"/>
                <w:szCs w:val="13"/>
                <w:spacing w:val="-5"/>
              </w:rPr>
              <w:t>白水泥</w:t>
            </w:r>
          </w:p>
        </w:tc>
        <w:tc>
          <w:tcPr>
            <w:tcW w:w="1575" w:type="dxa"/>
            <w:vAlign w:val="top"/>
          </w:tcPr>
          <w:p>
            <w:pPr>
              <w:ind w:left="668"/>
              <w:spacing w:before="82" w:line="184" w:lineRule="auto"/>
              <w:rPr>
                <w:rFonts w:ascii="SimSun" w:hAnsi="SimSun" w:eastAsia="SimSun" w:cs="SimSun"/>
                <w:sz w:val="13"/>
                <w:szCs w:val="13"/>
              </w:rPr>
            </w:pPr>
            <w:r>
              <w:rPr>
                <w:rFonts w:ascii="SimSun" w:hAnsi="SimSun" w:eastAsia="SimSun" w:cs="SimSun"/>
                <w:sz w:val="13"/>
                <w:szCs w:val="13"/>
                <w:spacing w:val="-2"/>
              </w:rPr>
              <w:t>32.5</w:t>
            </w:r>
          </w:p>
        </w:tc>
        <w:tc>
          <w:tcPr>
            <w:tcW w:w="883" w:type="dxa"/>
            <w:vAlign w:val="top"/>
          </w:tcPr>
          <w:p>
            <w:pPr>
              <w:ind w:left="423"/>
              <w:spacing w:before="60" w:line="226" w:lineRule="auto"/>
              <w:rPr>
                <w:rFonts w:ascii="SimSun" w:hAnsi="SimSun" w:eastAsia="SimSun" w:cs="SimSun"/>
                <w:sz w:val="13"/>
                <w:szCs w:val="13"/>
              </w:rPr>
            </w:pPr>
            <w:r>
              <w:rPr>
                <w:rFonts w:ascii="SimSun" w:hAnsi="SimSun" w:eastAsia="SimSun" w:cs="SimSun"/>
                <w:sz w:val="13"/>
                <w:szCs w:val="13"/>
              </w:rPr>
              <w:t>t</w:t>
            </w:r>
          </w:p>
        </w:tc>
        <w:tc>
          <w:tcPr>
            <w:tcW w:w="1774" w:type="dxa"/>
            <w:vAlign w:val="top"/>
            <w:gridSpan w:val="2"/>
          </w:tcPr>
          <w:p>
            <w:pPr>
              <w:ind w:left="664"/>
              <w:spacing w:before="82" w:line="184" w:lineRule="auto"/>
              <w:rPr>
                <w:rFonts w:ascii="SimSun" w:hAnsi="SimSun" w:eastAsia="SimSun" w:cs="SimSun"/>
                <w:sz w:val="13"/>
                <w:szCs w:val="13"/>
              </w:rPr>
            </w:pPr>
            <w:r>
              <w:rPr>
                <w:rFonts w:ascii="SimSun" w:hAnsi="SimSun" w:eastAsia="SimSun" w:cs="SimSun"/>
                <w:sz w:val="13"/>
                <w:szCs w:val="13"/>
                <w:spacing w:val="-1"/>
              </w:rPr>
              <w:t>493.27</w:t>
            </w:r>
          </w:p>
        </w:tc>
      </w:tr>
      <w:tr>
        <w:trPr>
          <w:trHeight w:val="237" w:hRule="atLeast"/>
        </w:trPr>
        <w:tc>
          <w:tcPr>
            <w:tcW w:w="1410" w:type="dxa"/>
            <w:vAlign w:val="top"/>
          </w:tcPr>
          <w:p>
            <w:pPr>
              <w:ind w:left="178"/>
              <w:spacing w:before="77"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040700450000000001</w:t>
            </w:r>
          </w:p>
        </w:tc>
        <w:tc>
          <w:tcPr>
            <w:tcW w:w="1391" w:type="dxa"/>
            <w:vAlign w:val="top"/>
          </w:tcPr>
          <w:p>
            <w:pPr>
              <w:ind w:left="436"/>
              <w:spacing w:before="61" w:line="222" w:lineRule="auto"/>
              <w:rPr>
                <w:rFonts w:ascii="SimSun" w:hAnsi="SimSun" w:eastAsia="SimSun" w:cs="SimSun"/>
                <w:sz w:val="13"/>
                <w:szCs w:val="13"/>
              </w:rPr>
            </w:pPr>
            <w:r>
              <w:rPr>
                <w:rFonts w:ascii="SimSun" w:hAnsi="SimSun" w:eastAsia="SimSun" w:cs="SimSun"/>
                <w:sz w:val="13"/>
                <w:szCs w:val="13"/>
                <w:spacing w:val="-3"/>
              </w:rPr>
              <w:t>石</w:t>
            </w:r>
            <w:r>
              <w:rPr>
                <w:rFonts w:ascii="SimSun" w:hAnsi="SimSun" w:eastAsia="SimSun" w:cs="SimSun"/>
                <w:sz w:val="13"/>
                <w:szCs w:val="13"/>
                <w:spacing w:val="2"/>
              </w:rPr>
              <w:t xml:space="preserve">    </w:t>
            </w:r>
            <w:r>
              <w:rPr>
                <w:rFonts w:ascii="SimSun" w:hAnsi="SimSun" w:eastAsia="SimSun" w:cs="SimSun"/>
                <w:sz w:val="13"/>
                <w:szCs w:val="13"/>
                <w:spacing w:val="-3"/>
              </w:rPr>
              <w:t>屑</w:t>
            </w:r>
          </w:p>
        </w:tc>
        <w:tc>
          <w:tcPr>
            <w:tcW w:w="1575" w:type="dxa"/>
            <w:vAlign w:val="top"/>
          </w:tcPr>
          <w:p>
            <w:pPr>
              <w:spacing w:line="227" w:lineRule="exact"/>
              <w:rPr>
                <w:rFonts w:ascii="Arial"/>
                <w:sz w:val="19"/>
              </w:rPr>
            </w:pPr>
            <w:r/>
          </w:p>
        </w:tc>
        <w:tc>
          <w:tcPr>
            <w:tcW w:w="883" w:type="dxa"/>
            <w:vAlign w:val="top"/>
          </w:tcPr>
          <w:p>
            <w:pPr>
              <w:ind w:left="377"/>
              <w:spacing w:before="82" w:line="184" w:lineRule="auto"/>
              <w:rPr>
                <w:rFonts w:ascii="SimSun" w:hAnsi="SimSun" w:eastAsia="SimSun" w:cs="SimSun"/>
                <w:sz w:val="13"/>
                <w:szCs w:val="13"/>
              </w:rPr>
            </w:pPr>
            <w:r>
              <w:rPr>
                <w:rFonts w:ascii="SimSun" w:hAnsi="SimSun" w:eastAsia="SimSun" w:cs="SimSun"/>
                <w:sz w:val="13"/>
                <w:szCs w:val="13"/>
                <w:spacing w:val="-1"/>
              </w:rPr>
              <w:t>m3</w:t>
            </w:r>
          </w:p>
        </w:tc>
        <w:tc>
          <w:tcPr>
            <w:tcW w:w="1767" w:type="dxa"/>
            <w:vAlign w:val="top"/>
          </w:tcPr>
          <w:p>
            <w:pPr>
              <w:ind w:left="668"/>
              <w:spacing w:before="81" w:line="185" w:lineRule="auto"/>
              <w:rPr>
                <w:rFonts w:ascii="SimSun" w:hAnsi="SimSun" w:eastAsia="SimSun" w:cs="SimSun"/>
                <w:sz w:val="13"/>
                <w:szCs w:val="13"/>
              </w:rPr>
            </w:pPr>
            <w:r>
              <w:rPr>
                <w:rFonts w:ascii="SimSun" w:hAnsi="SimSun" w:eastAsia="SimSun" w:cs="SimSun"/>
                <w:sz w:val="13"/>
                <w:szCs w:val="13"/>
                <w:spacing w:val="-2"/>
              </w:rPr>
              <w:t>135.24</w:t>
            </w:r>
          </w:p>
        </w:tc>
        <w:tc>
          <w:tcPr>
            <w:tcW w:w="136" w:type="dxa"/>
            <w:vAlign w:val="top"/>
          </w:tcPr>
          <w:p>
            <w:pPr>
              <w:spacing w:line="227" w:lineRule="exact"/>
              <w:rPr>
                <w:rFonts w:ascii="Arial"/>
                <w:sz w:val="19"/>
              </w:rPr>
            </w:pPr>
            <w:r/>
          </w:p>
        </w:tc>
        <w:tc>
          <w:tcPr>
            <w:tcW w:w="1191" w:type="dxa"/>
            <w:vAlign w:val="top"/>
          </w:tcPr>
          <w:p>
            <w:pPr>
              <w:ind w:left="70"/>
              <w:spacing w:before="77"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041100010010000003</w:t>
            </w:r>
          </w:p>
        </w:tc>
        <w:tc>
          <w:tcPr>
            <w:tcW w:w="2139" w:type="dxa"/>
            <w:vAlign w:val="top"/>
          </w:tcPr>
          <w:p>
            <w:pPr>
              <w:ind w:left="815"/>
              <w:spacing w:before="61" w:line="224" w:lineRule="auto"/>
              <w:rPr>
                <w:rFonts w:ascii="SimSun" w:hAnsi="SimSun" w:eastAsia="SimSun" w:cs="SimSun"/>
                <w:sz w:val="13"/>
                <w:szCs w:val="13"/>
              </w:rPr>
            </w:pPr>
            <w:r>
              <w:rPr>
                <w:rFonts w:ascii="SimSun" w:hAnsi="SimSun" w:eastAsia="SimSun" w:cs="SimSun"/>
                <w:sz w:val="13"/>
                <w:szCs w:val="13"/>
                <w:spacing w:val="-3"/>
              </w:rPr>
              <w:t>毛</w:t>
            </w:r>
            <w:r>
              <w:rPr>
                <w:rFonts w:ascii="SimSun" w:hAnsi="SimSun" w:eastAsia="SimSun" w:cs="SimSun"/>
                <w:sz w:val="13"/>
                <w:szCs w:val="13"/>
                <w:spacing w:val="2"/>
              </w:rPr>
              <w:t xml:space="preserve">    </w:t>
            </w:r>
            <w:r>
              <w:rPr>
                <w:rFonts w:ascii="SimSun" w:hAnsi="SimSun" w:eastAsia="SimSun" w:cs="SimSun"/>
                <w:sz w:val="13"/>
                <w:szCs w:val="13"/>
                <w:spacing w:val="-3"/>
              </w:rPr>
              <w:t>石</w:t>
            </w:r>
          </w:p>
        </w:tc>
        <w:tc>
          <w:tcPr>
            <w:tcW w:w="1575" w:type="dxa"/>
            <w:vAlign w:val="top"/>
          </w:tcPr>
          <w:p>
            <w:pPr>
              <w:ind w:left="535"/>
              <w:spacing w:before="61" w:line="222" w:lineRule="auto"/>
              <w:rPr>
                <w:rFonts w:ascii="SimSun" w:hAnsi="SimSun" w:eastAsia="SimSun" w:cs="SimSun"/>
                <w:sz w:val="13"/>
                <w:szCs w:val="13"/>
              </w:rPr>
            </w:pPr>
            <w:r>
              <w:rPr>
                <w:rFonts w:ascii="SimSun" w:hAnsi="SimSun" w:eastAsia="SimSun" w:cs="SimSun"/>
                <w:sz w:val="13"/>
                <w:szCs w:val="13"/>
                <w:spacing w:val="-3"/>
              </w:rPr>
              <w:t>综</w:t>
            </w:r>
            <w:r>
              <w:rPr>
                <w:rFonts w:ascii="SimSun" w:hAnsi="SimSun" w:eastAsia="SimSun" w:cs="SimSun"/>
                <w:sz w:val="13"/>
                <w:szCs w:val="13"/>
                <w:spacing w:val="2"/>
              </w:rPr>
              <w:t xml:space="preserve">    </w:t>
            </w:r>
            <w:r>
              <w:rPr>
                <w:rFonts w:ascii="SimSun" w:hAnsi="SimSun" w:eastAsia="SimSun" w:cs="SimSun"/>
                <w:sz w:val="13"/>
                <w:szCs w:val="13"/>
                <w:spacing w:val="-3"/>
              </w:rPr>
              <w:t>合</w:t>
            </w:r>
          </w:p>
        </w:tc>
        <w:tc>
          <w:tcPr>
            <w:tcW w:w="883" w:type="dxa"/>
            <w:vAlign w:val="top"/>
          </w:tcPr>
          <w:p>
            <w:pPr>
              <w:ind w:left="382"/>
              <w:spacing w:before="82" w:line="184" w:lineRule="auto"/>
              <w:rPr>
                <w:rFonts w:ascii="SimSun" w:hAnsi="SimSun" w:eastAsia="SimSun" w:cs="SimSun"/>
                <w:sz w:val="13"/>
                <w:szCs w:val="13"/>
              </w:rPr>
            </w:pPr>
            <w:r>
              <w:rPr>
                <w:rFonts w:ascii="SimSun" w:hAnsi="SimSun" w:eastAsia="SimSun" w:cs="SimSun"/>
                <w:sz w:val="13"/>
                <w:szCs w:val="13"/>
                <w:spacing w:val="-1"/>
              </w:rPr>
              <w:t>m3</w:t>
            </w:r>
          </w:p>
        </w:tc>
        <w:tc>
          <w:tcPr>
            <w:tcW w:w="1774" w:type="dxa"/>
            <w:vAlign w:val="top"/>
            <w:gridSpan w:val="2"/>
          </w:tcPr>
          <w:p>
            <w:pPr>
              <w:ind w:left="674"/>
              <w:spacing w:before="81" w:line="185" w:lineRule="auto"/>
              <w:rPr>
                <w:rFonts w:ascii="SimSun" w:hAnsi="SimSun" w:eastAsia="SimSun" w:cs="SimSun"/>
                <w:sz w:val="13"/>
                <w:szCs w:val="13"/>
              </w:rPr>
            </w:pPr>
            <w:r>
              <w:rPr>
                <w:rFonts w:ascii="SimSun" w:hAnsi="SimSun" w:eastAsia="SimSun" w:cs="SimSun"/>
                <w:sz w:val="13"/>
                <w:szCs w:val="13"/>
                <w:spacing w:val="-2"/>
              </w:rPr>
              <w:t>168.38</w:t>
            </w:r>
          </w:p>
        </w:tc>
      </w:tr>
    </w:tbl>
    <w:p>
      <w:pPr>
        <w:spacing w:line="225" w:lineRule="exact"/>
        <w:rPr/>
      </w:pPr>
      <w:r/>
    </w:p>
    <w:tbl>
      <w:tblPr>
        <w:tblStyle w:val="TableNormal"/>
        <w:tblW w:w="14724"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0"/>
        <w:gridCol w:w="1391"/>
        <w:gridCol w:w="1575"/>
        <w:gridCol w:w="883"/>
        <w:gridCol w:w="1767"/>
        <w:gridCol w:w="136"/>
        <w:gridCol w:w="1191"/>
        <w:gridCol w:w="2139"/>
        <w:gridCol w:w="1575"/>
        <w:gridCol w:w="883"/>
        <w:gridCol w:w="1774"/>
      </w:tblGrid>
      <w:tr>
        <w:trPr>
          <w:trHeight w:val="332" w:hRule="atLeast"/>
        </w:trPr>
        <w:tc>
          <w:tcPr>
            <w:tcW w:w="7026" w:type="dxa"/>
            <w:vAlign w:val="top"/>
            <w:gridSpan w:val="5"/>
          </w:tcPr>
          <w:p>
            <w:pPr>
              <w:ind w:left="936"/>
              <w:spacing w:before="51" w:line="192" w:lineRule="auto"/>
              <w:rPr>
                <w:rFonts w:ascii="SimSun" w:hAnsi="SimSun" w:eastAsia="SimSun" w:cs="SimSun"/>
                <w:sz w:val="26"/>
                <w:szCs w:val="26"/>
              </w:rPr>
            </w:pPr>
            <w:r>
              <w:rPr>
                <w:rFonts w:ascii="SimSun" w:hAnsi="SimSun" w:eastAsia="SimSun" w:cs="SimSun"/>
                <w:sz w:val="26"/>
                <w:szCs w:val="26"/>
                <w14:textOutline w14:w="4749" w14:cap="flat" w14:cmpd="sng">
                  <w14:solidFill>
                    <w14:srgbClr w14:val="000000"/>
                  </w14:solidFill>
                  <w14:prstDash w14:val="solid"/>
                  <w14:miter w14:lim="10"/>
                </w14:textOutline>
                <w:spacing w:val="5"/>
              </w:rPr>
              <w:t>预应力高强混凝土管桩（</w:t>
            </w:r>
            <w:r>
              <w:rPr>
                <w:rFonts w:ascii="SimSun" w:hAnsi="SimSun" w:eastAsia="SimSun" w:cs="SimSun"/>
                <w:sz w:val="26"/>
                <w:szCs w:val="26"/>
                <w14:textOutline w14:w="4749" w14:cap="flat" w14:cmpd="sng">
                  <w14:solidFill>
                    <w14:srgbClr w14:val="000000"/>
                  </w14:solidFill>
                  <w14:prstDash w14:val="solid"/>
                  <w14:miter w14:lim="10"/>
                </w14:textOutline>
              </w:rPr>
              <w:t>PHC</w:t>
            </w:r>
            <w:r>
              <w:rPr>
                <w:rFonts w:ascii="SimSun" w:hAnsi="SimSun" w:eastAsia="SimSun" w:cs="SimSun"/>
                <w:sz w:val="26"/>
                <w:szCs w:val="26"/>
                <w14:textOutline w14:w="4749" w14:cap="flat" w14:cmpd="sng">
                  <w14:solidFill>
                    <w14:srgbClr w14:val="000000"/>
                  </w14:solidFill>
                  <w14:prstDash w14:val="solid"/>
                  <w14:miter w14:lim="10"/>
                </w14:textOutline>
                <w:spacing w:val="5"/>
              </w:rPr>
              <w:t>）税前综合价格</w:t>
            </w:r>
          </w:p>
        </w:tc>
        <w:tc>
          <w:tcPr>
            <w:tcW w:w="136" w:type="dxa"/>
            <w:vAlign w:val="top"/>
          </w:tcPr>
          <w:p>
            <w:pPr>
              <w:rPr>
                <w:rFonts w:ascii="Arial"/>
                <w:sz w:val="21"/>
              </w:rPr>
            </w:pPr>
            <w:r/>
          </w:p>
        </w:tc>
        <w:tc>
          <w:tcPr>
            <w:tcW w:w="7562" w:type="dxa"/>
            <w:vAlign w:val="top"/>
            <w:gridSpan w:val="5"/>
          </w:tcPr>
          <w:p>
            <w:pPr>
              <w:ind w:left="602"/>
              <w:spacing w:before="51" w:line="192" w:lineRule="auto"/>
              <w:rPr>
                <w:rFonts w:ascii="SimSun" w:hAnsi="SimSun" w:eastAsia="SimSun" w:cs="SimSun"/>
                <w:sz w:val="26"/>
                <w:szCs w:val="26"/>
              </w:rPr>
            </w:pPr>
            <w:r>
              <w:rPr>
                <w:rFonts w:ascii="SimSun" w:hAnsi="SimSun" w:eastAsia="SimSun" w:cs="SimSun"/>
                <w:sz w:val="26"/>
                <w:szCs w:val="26"/>
                <w14:textOutline w14:w="4749" w14:cap="flat" w14:cmpd="sng">
                  <w14:solidFill>
                    <w14:srgbClr w14:val="000000"/>
                  </w14:solidFill>
                  <w14:prstDash w14:val="solid"/>
                  <w14:miter w14:lim="10"/>
                </w14:textOutline>
                <w:spacing w:val="5"/>
              </w:rPr>
              <w:t>混合配筋预应力混凝土管桩（</w:t>
            </w:r>
            <w:r>
              <w:rPr>
                <w:rFonts w:ascii="SimSun" w:hAnsi="SimSun" w:eastAsia="SimSun" w:cs="SimSun"/>
                <w:sz w:val="26"/>
                <w:szCs w:val="26"/>
                <w14:textOutline w14:w="4749" w14:cap="flat" w14:cmpd="sng">
                  <w14:solidFill>
                    <w14:srgbClr w14:val="000000"/>
                  </w14:solidFill>
                  <w14:prstDash w14:val="solid"/>
                  <w14:miter w14:lim="10"/>
                </w14:textOutline>
              </w:rPr>
              <w:t>PRC</w:t>
            </w:r>
            <w:r>
              <w:rPr>
                <w:rFonts w:ascii="SimSun" w:hAnsi="SimSun" w:eastAsia="SimSun" w:cs="SimSun"/>
                <w:sz w:val="26"/>
                <w:szCs w:val="26"/>
                <w14:textOutline w14:w="4749" w14:cap="flat" w14:cmpd="sng">
                  <w14:solidFill>
                    <w14:srgbClr w14:val="000000"/>
                  </w14:solidFill>
                  <w14:prstDash w14:val="solid"/>
                  <w14:miter w14:lim="10"/>
                </w14:textOutline>
                <w:spacing w:val="5"/>
              </w:rPr>
              <w:t>）-Ⅰ型税前综合价格</w:t>
            </w:r>
          </w:p>
        </w:tc>
      </w:tr>
      <w:tr>
        <w:trPr>
          <w:trHeight w:val="229" w:hRule="atLeast"/>
        </w:trPr>
        <w:tc>
          <w:tcPr>
            <w:tcW w:w="1410" w:type="dxa"/>
            <w:vAlign w:val="top"/>
          </w:tcPr>
          <w:p>
            <w:pPr>
              <w:ind w:left="385"/>
              <w:spacing w:before="41" w:line="205" w:lineRule="auto"/>
              <w:rPr>
                <w:rFonts w:ascii="SimSun" w:hAnsi="SimSun" w:eastAsia="SimSun" w:cs="SimSun"/>
                <w:sz w:val="16"/>
                <w:szCs w:val="16"/>
              </w:rPr>
            </w:pPr>
            <w:r>
              <w:rPr>
                <w:rFonts w:ascii="SimSun" w:hAnsi="SimSun" w:eastAsia="SimSun" w:cs="SimSun"/>
                <w:sz w:val="16"/>
                <w:szCs w:val="16"/>
                <w:spacing w:val="2"/>
              </w:rPr>
              <w:t>材料编码</w:t>
            </w:r>
          </w:p>
        </w:tc>
        <w:tc>
          <w:tcPr>
            <w:tcW w:w="1391" w:type="dxa"/>
            <w:vAlign w:val="top"/>
          </w:tcPr>
          <w:p>
            <w:pPr>
              <w:ind w:left="372"/>
              <w:spacing w:before="41" w:line="205" w:lineRule="auto"/>
              <w:rPr>
                <w:rFonts w:ascii="SimSun" w:hAnsi="SimSun" w:eastAsia="SimSun" w:cs="SimSun"/>
                <w:sz w:val="16"/>
                <w:szCs w:val="16"/>
              </w:rPr>
            </w:pPr>
            <w:r>
              <w:rPr>
                <w:rFonts w:ascii="SimSun" w:hAnsi="SimSun" w:eastAsia="SimSun" w:cs="SimSun"/>
                <w:sz w:val="16"/>
                <w:szCs w:val="16"/>
                <w:spacing w:val="2"/>
              </w:rPr>
              <w:t>材料名称</w:t>
            </w:r>
          </w:p>
        </w:tc>
        <w:tc>
          <w:tcPr>
            <w:tcW w:w="1575" w:type="dxa"/>
            <w:vAlign w:val="top"/>
          </w:tcPr>
          <w:p>
            <w:pPr>
              <w:ind w:left="383"/>
              <w:spacing w:before="41" w:line="205" w:lineRule="auto"/>
              <w:rPr>
                <w:rFonts w:ascii="SimSun" w:hAnsi="SimSun" w:eastAsia="SimSun" w:cs="SimSun"/>
                <w:sz w:val="16"/>
                <w:szCs w:val="16"/>
              </w:rPr>
            </w:pPr>
            <w:r>
              <w:rPr>
                <w:rFonts w:ascii="SimSun" w:hAnsi="SimSun" w:eastAsia="SimSun" w:cs="SimSun"/>
                <w:sz w:val="16"/>
                <w:szCs w:val="16"/>
                <w:spacing w:val="2"/>
              </w:rPr>
              <w:t>规格（</w:t>
            </w:r>
            <w:r>
              <w:rPr>
                <w:rFonts w:ascii="SimSun" w:hAnsi="SimSun" w:eastAsia="SimSun" w:cs="SimSun"/>
                <w:sz w:val="16"/>
                <w:szCs w:val="16"/>
              </w:rPr>
              <w:t>mm</w:t>
            </w:r>
            <w:r>
              <w:rPr>
                <w:rFonts w:ascii="SimSun" w:hAnsi="SimSun" w:eastAsia="SimSun" w:cs="SimSun"/>
                <w:sz w:val="16"/>
                <w:szCs w:val="16"/>
                <w:spacing w:val="2"/>
              </w:rPr>
              <w:t>）</w:t>
            </w:r>
          </w:p>
        </w:tc>
        <w:tc>
          <w:tcPr>
            <w:tcW w:w="883" w:type="dxa"/>
            <w:vAlign w:val="top"/>
          </w:tcPr>
          <w:p>
            <w:pPr>
              <w:ind w:left="284"/>
              <w:spacing w:before="41" w:line="205" w:lineRule="auto"/>
              <w:rPr>
                <w:rFonts w:ascii="SimSun" w:hAnsi="SimSun" w:eastAsia="SimSun" w:cs="SimSun"/>
                <w:sz w:val="16"/>
                <w:szCs w:val="16"/>
              </w:rPr>
            </w:pPr>
            <w:r>
              <w:rPr>
                <w:rFonts w:ascii="SimSun" w:hAnsi="SimSun" w:eastAsia="SimSun" w:cs="SimSun"/>
                <w:sz w:val="16"/>
                <w:szCs w:val="16"/>
                <w:spacing w:val="-1"/>
              </w:rPr>
              <w:t>单位</w:t>
            </w:r>
          </w:p>
        </w:tc>
        <w:tc>
          <w:tcPr>
            <w:tcW w:w="1767" w:type="dxa"/>
            <w:vAlign w:val="top"/>
          </w:tcPr>
          <w:p>
            <w:pPr>
              <w:ind w:left="151"/>
              <w:spacing w:before="41" w:line="205" w:lineRule="auto"/>
              <w:rPr>
                <w:rFonts w:ascii="SimSun" w:hAnsi="SimSun" w:eastAsia="SimSun" w:cs="SimSun"/>
                <w:sz w:val="16"/>
                <w:szCs w:val="16"/>
              </w:rPr>
            </w:pPr>
            <w:r>
              <w:rPr>
                <w:rFonts w:ascii="SimSun" w:hAnsi="SimSun" w:eastAsia="SimSun" w:cs="SimSun"/>
                <w:sz w:val="16"/>
                <w:szCs w:val="16"/>
                <w:spacing w:val="1"/>
              </w:rPr>
              <w:t>税前综合价格（元）</w:t>
            </w:r>
          </w:p>
        </w:tc>
        <w:tc>
          <w:tcPr>
            <w:tcW w:w="136" w:type="dxa"/>
            <w:vAlign w:val="top"/>
            <w:vMerge w:val="restart"/>
            <w:tcBorders>
              <w:bottom w:val="nil"/>
            </w:tcBorders>
          </w:tcPr>
          <w:p>
            <w:pPr>
              <w:rPr>
                <w:rFonts w:ascii="Arial"/>
                <w:sz w:val="21"/>
              </w:rPr>
            </w:pPr>
            <w:r/>
          </w:p>
        </w:tc>
        <w:tc>
          <w:tcPr>
            <w:tcW w:w="1191" w:type="dxa"/>
            <w:vAlign w:val="top"/>
          </w:tcPr>
          <w:p>
            <w:pPr>
              <w:ind w:left="274"/>
              <w:spacing w:before="41" w:line="205" w:lineRule="auto"/>
              <w:rPr>
                <w:rFonts w:ascii="SimSun" w:hAnsi="SimSun" w:eastAsia="SimSun" w:cs="SimSun"/>
                <w:sz w:val="16"/>
                <w:szCs w:val="16"/>
              </w:rPr>
            </w:pPr>
            <w:r>
              <w:rPr>
                <w:rFonts w:ascii="SimSun" w:hAnsi="SimSun" w:eastAsia="SimSun" w:cs="SimSun"/>
                <w:sz w:val="16"/>
                <w:szCs w:val="16"/>
                <w:spacing w:val="2"/>
              </w:rPr>
              <w:t>材料编码</w:t>
            </w:r>
          </w:p>
        </w:tc>
        <w:tc>
          <w:tcPr>
            <w:tcW w:w="2139" w:type="dxa"/>
            <w:vAlign w:val="top"/>
          </w:tcPr>
          <w:p>
            <w:pPr>
              <w:ind w:left="751"/>
              <w:spacing w:before="41" w:line="205" w:lineRule="auto"/>
              <w:rPr>
                <w:rFonts w:ascii="SimSun" w:hAnsi="SimSun" w:eastAsia="SimSun" w:cs="SimSun"/>
                <w:sz w:val="16"/>
                <w:szCs w:val="16"/>
              </w:rPr>
            </w:pPr>
            <w:r>
              <w:rPr>
                <w:rFonts w:ascii="SimSun" w:hAnsi="SimSun" w:eastAsia="SimSun" w:cs="SimSun"/>
                <w:sz w:val="16"/>
                <w:szCs w:val="16"/>
                <w:spacing w:val="2"/>
              </w:rPr>
              <w:t>材料名称</w:t>
            </w:r>
          </w:p>
        </w:tc>
        <w:tc>
          <w:tcPr>
            <w:tcW w:w="1575" w:type="dxa"/>
            <w:vAlign w:val="top"/>
          </w:tcPr>
          <w:p>
            <w:pPr>
              <w:ind w:left="470"/>
              <w:spacing w:before="41" w:line="205" w:lineRule="auto"/>
              <w:rPr>
                <w:rFonts w:ascii="SimSun" w:hAnsi="SimSun" w:eastAsia="SimSun" w:cs="SimSun"/>
                <w:sz w:val="16"/>
                <w:szCs w:val="16"/>
              </w:rPr>
            </w:pPr>
            <w:r>
              <w:rPr>
                <w:rFonts w:ascii="SimSun" w:hAnsi="SimSun" w:eastAsia="SimSun" w:cs="SimSun"/>
                <w:sz w:val="16"/>
                <w:szCs w:val="16"/>
                <w:spacing w:val="2"/>
              </w:rPr>
              <w:t>规格型号</w:t>
            </w:r>
          </w:p>
        </w:tc>
        <w:tc>
          <w:tcPr>
            <w:tcW w:w="883" w:type="dxa"/>
            <w:vAlign w:val="top"/>
          </w:tcPr>
          <w:p>
            <w:pPr>
              <w:ind w:left="290"/>
              <w:spacing w:before="41" w:line="205" w:lineRule="auto"/>
              <w:rPr>
                <w:rFonts w:ascii="SimSun" w:hAnsi="SimSun" w:eastAsia="SimSun" w:cs="SimSun"/>
                <w:sz w:val="16"/>
                <w:szCs w:val="16"/>
              </w:rPr>
            </w:pPr>
            <w:r>
              <w:rPr>
                <w:rFonts w:ascii="SimSun" w:hAnsi="SimSun" w:eastAsia="SimSun" w:cs="SimSun"/>
                <w:sz w:val="16"/>
                <w:szCs w:val="16"/>
                <w:spacing w:val="-1"/>
              </w:rPr>
              <w:t>单位</w:t>
            </w:r>
          </w:p>
        </w:tc>
        <w:tc>
          <w:tcPr>
            <w:tcW w:w="1774" w:type="dxa"/>
            <w:vAlign w:val="top"/>
          </w:tcPr>
          <w:p>
            <w:pPr>
              <w:ind w:left="156"/>
              <w:spacing w:before="41" w:line="205" w:lineRule="auto"/>
              <w:rPr>
                <w:rFonts w:ascii="SimSun" w:hAnsi="SimSun" w:eastAsia="SimSun" w:cs="SimSun"/>
                <w:sz w:val="16"/>
                <w:szCs w:val="16"/>
              </w:rPr>
            </w:pPr>
            <w:r>
              <w:rPr>
                <w:rFonts w:ascii="SimSun" w:hAnsi="SimSun" w:eastAsia="SimSun" w:cs="SimSun"/>
                <w:sz w:val="16"/>
                <w:szCs w:val="16"/>
                <w:spacing w:val="1"/>
              </w:rPr>
              <w:t>税前综合价格（元）</w:t>
            </w:r>
          </w:p>
        </w:tc>
      </w:tr>
      <w:tr>
        <w:trPr>
          <w:trHeight w:val="229" w:hRule="atLeast"/>
        </w:trPr>
        <w:tc>
          <w:tcPr>
            <w:tcW w:w="1410" w:type="dxa"/>
            <w:vAlign w:val="top"/>
          </w:tcPr>
          <w:p>
            <w:pPr>
              <w:ind w:left="178"/>
              <w:spacing w:before="69"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042900510010010002</w:t>
            </w:r>
          </w:p>
        </w:tc>
        <w:tc>
          <w:tcPr>
            <w:tcW w:w="1391"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212" w:right="32" w:hanging="168"/>
              <w:spacing w:before="52" w:line="229" w:lineRule="auto"/>
              <w:rPr>
                <w:rFonts w:ascii="SimSun" w:hAnsi="SimSun" w:eastAsia="SimSun" w:cs="SimSun"/>
                <w:sz w:val="16"/>
                <w:szCs w:val="16"/>
              </w:rPr>
            </w:pPr>
            <w:r>
              <w:rPr>
                <w:rFonts w:ascii="SimSun" w:hAnsi="SimSun" w:eastAsia="SimSun" w:cs="SimSun"/>
                <w:sz w:val="16"/>
                <w:szCs w:val="16"/>
                <w:spacing w:val="2"/>
              </w:rPr>
              <w:t>预应力高强混凝土</w:t>
            </w:r>
            <w:r>
              <w:rPr>
                <w:rFonts w:ascii="SimSun" w:hAnsi="SimSun" w:eastAsia="SimSun" w:cs="SimSun"/>
                <w:sz w:val="16"/>
                <w:szCs w:val="16"/>
                <w:spacing w:val="6"/>
              </w:rPr>
              <w:t xml:space="preserve"> </w:t>
            </w:r>
            <w:r>
              <w:rPr>
                <w:rFonts w:ascii="SimSun" w:hAnsi="SimSun" w:eastAsia="SimSun" w:cs="SimSun"/>
                <w:sz w:val="16"/>
                <w:szCs w:val="16"/>
                <w:spacing w:val="-4"/>
              </w:rPr>
              <w:t>管桩</w:t>
            </w:r>
            <w:r>
              <w:rPr>
                <w:rFonts w:ascii="SimSun" w:hAnsi="SimSun" w:eastAsia="SimSun" w:cs="SimSun"/>
                <w:sz w:val="16"/>
                <w:szCs w:val="16"/>
                <w:spacing w:val="35"/>
              </w:rPr>
              <w:t xml:space="preserve"> </w:t>
            </w:r>
            <w:r>
              <w:rPr>
                <w:rFonts w:ascii="SimSun" w:hAnsi="SimSun" w:eastAsia="SimSun" w:cs="SimSun"/>
                <w:sz w:val="16"/>
                <w:szCs w:val="16"/>
                <w:spacing w:val="-4"/>
              </w:rPr>
              <w:t>（PHC）</w:t>
            </w:r>
          </w:p>
        </w:tc>
        <w:tc>
          <w:tcPr>
            <w:tcW w:w="1575" w:type="dxa"/>
            <w:vAlign w:val="top"/>
          </w:tcPr>
          <w:p>
            <w:pPr>
              <w:ind w:left="214"/>
              <w:spacing w:before="42" w:line="204" w:lineRule="auto"/>
              <w:rPr>
                <w:rFonts w:ascii="SimSun" w:hAnsi="SimSun" w:eastAsia="SimSun" w:cs="SimSun"/>
                <w:sz w:val="16"/>
                <w:szCs w:val="16"/>
              </w:rPr>
            </w:pPr>
            <w:r>
              <w:rPr>
                <w:rFonts w:ascii="SimSun" w:hAnsi="SimSun" w:eastAsia="SimSun" w:cs="SimSun"/>
                <w:sz w:val="16"/>
                <w:szCs w:val="16"/>
                <w:spacing w:val="-1"/>
              </w:rPr>
              <w:t>A型</w:t>
            </w:r>
            <w:r>
              <w:rPr>
                <w:rFonts w:ascii="SimSun" w:hAnsi="SimSun" w:eastAsia="SimSun" w:cs="SimSun"/>
                <w:sz w:val="16"/>
                <w:szCs w:val="16"/>
                <w:spacing w:val="17"/>
              </w:rPr>
              <w:t xml:space="preserve">  </w:t>
            </w:r>
            <w:r>
              <w:rPr>
                <w:rFonts w:ascii="SimSun" w:hAnsi="SimSun" w:eastAsia="SimSun" w:cs="SimSun"/>
                <w:sz w:val="16"/>
                <w:szCs w:val="16"/>
                <w:spacing w:val="-1"/>
              </w:rPr>
              <w:t>Φ300×70</w:t>
            </w:r>
          </w:p>
        </w:tc>
        <w:tc>
          <w:tcPr>
            <w:tcW w:w="883" w:type="dxa"/>
            <w:vAlign w:val="top"/>
          </w:tcPr>
          <w:p>
            <w:pPr>
              <w:ind w:left="401"/>
              <w:spacing w:before="42" w:line="204" w:lineRule="auto"/>
              <w:rPr>
                <w:rFonts w:ascii="SimSun" w:hAnsi="SimSun" w:eastAsia="SimSun" w:cs="SimSun"/>
                <w:sz w:val="16"/>
                <w:szCs w:val="16"/>
              </w:rPr>
            </w:pPr>
            <w:r>
              <w:rPr>
                <w:rFonts w:ascii="SimSun" w:hAnsi="SimSun" w:eastAsia="SimSun" w:cs="SimSun"/>
                <w:sz w:val="16"/>
                <w:szCs w:val="16"/>
              </w:rPr>
              <w:t>m</w:t>
            </w:r>
          </w:p>
        </w:tc>
        <w:tc>
          <w:tcPr>
            <w:tcW w:w="1767" w:type="dxa"/>
            <w:vAlign w:val="top"/>
          </w:tcPr>
          <w:p>
            <w:pPr>
              <w:ind w:left="695"/>
              <w:spacing w:before="76" w:line="184" w:lineRule="auto"/>
              <w:rPr>
                <w:rFonts w:ascii="SimSun" w:hAnsi="SimSun" w:eastAsia="SimSun" w:cs="SimSun"/>
                <w:sz w:val="13"/>
                <w:szCs w:val="13"/>
              </w:rPr>
            </w:pPr>
            <w:r>
              <w:rPr>
                <w:rFonts w:ascii="SimSun" w:hAnsi="SimSun" w:eastAsia="SimSun" w:cs="SimSun"/>
                <w:sz w:val="13"/>
                <w:szCs w:val="13"/>
                <w:spacing w:val="-1"/>
              </w:rPr>
              <w:t>72.02</w:t>
            </w:r>
          </w:p>
        </w:tc>
        <w:tc>
          <w:tcPr>
            <w:tcW w:w="136" w:type="dxa"/>
            <w:vAlign w:val="top"/>
            <w:vMerge w:val="continue"/>
            <w:tcBorders>
              <w:bottom w:val="nil"/>
              <w:top w:val="nil"/>
            </w:tcBorders>
          </w:tcPr>
          <w:p>
            <w:pPr>
              <w:rPr>
                <w:rFonts w:ascii="Arial"/>
                <w:sz w:val="21"/>
              </w:rPr>
            </w:pPr>
            <w:r/>
          </w:p>
        </w:tc>
        <w:tc>
          <w:tcPr>
            <w:tcW w:w="1191" w:type="dxa"/>
            <w:vAlign w:val="top"/>
          </w:tcPr>
          <w:p>
            <w:pPr>
              <w:ind w:left="70"/>
              <w:spacing w:before="69"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042900510000008552</w:t>
            </w:r>
          </w:p>
        </w:tc>
        <w:tc>
          <w:tcPr>
            <w:tcW w:w="2139"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left="593" w:right="72" w:hanging="496"/>
              <w:spacing w:before="52" w:line="233" w:lineRule="auto"/>
              <w:rPr>
                <w:rFonts w:ascii="SimSun" w:hAnsi="SimSun" w:eastAsia="SimSun" w:cs="SimSun"/>
                <w:sz w:val="16"/>
                <w:szCs w:val="16"/>
              </w:rPr>
            </w:pPr>
            <w:r>
              <w:rPr>
                <w:rFonts w:ascii="SimSun" w:hAnsi="SimSun" w:eastAsia="SimSun" w:cs="SimSun"/>
                <w:sz w:val="16"/>
                <w:szCs w:val="16"/>
                <w:spacing w:val="3"/>
              </w:rPr>
              <w:t>混合配筋预应力混凝土管桩</w:t>
            </w:r>
            <w:r>
              <w:rPr>
                <w:rFonts w:ascii="SimSun" w:hAnsi="SimSun" w:eastAsia="SimSun" w:cs="SimSun"/>
                <w:sz w:val="16"/>
                <w:szCs w:val="16"/>
                <w:spacing w:val="1"/>
              </w:rPr>
              <w:t xml:space="preserve"> </w:t>
            </w:r>
            <w:r>
              <w:rPr>
                <w:rFonts w:ascii="SimSun" w:hAnsi="SimSun" w:eastAsia="SimSun" w:cs="SimSun"/>
                <w:sz w:val="16"/>
                <w:szCs w:val="16"/>
                <w:spacing w:val="1"/>
              </w:rPr>
              <w:t>（</w:t>
            </w:r>
            <w:r>
              <w:rPr>
                <w:rFonts w:ascii="SimSun" w:hAnsi="SimSun" w:eastAsia="SimSun" w:cs="SimSun"/>
                <w:sz w:val="16"/>
                <w:szCs w:val="16"/>
              </w:rPr>
              <w:t>PRC</w:t>
            </w:r>
            <w:r>
              <w:rPr>
                <w:rFonts w:ascii="SimSun" w:hAnsi="SimSun" w:eastAsia="SimSun" w:cs="SimSun"/>
                <w:sz w:val="16"/>
                <w:szCs w:val="16"/>
                <w:spacing w:val="1"/>
              </w:rPr>
              <w:t>）-Ⅰ型</w:t>
            </w:r>
          </w:p>
        </w:tc>
        <w:tc>
          <w:tcPr>
            <w:tcW w:w="1575" w:type="dxa"/>
            <w:vAlign w:val="top"/>
          </w:tcPr>
          <w:p>
            <w:pPr>
              <w:ind w:left="219"/>
              <w:spacing w:before="42" w:line="204" w:lineRule="auto"/>
              <w:rPr>
                <w:rFonts w:ascii="SimSun" w:hAnsi="SimSun" w:eastAsia="SimSun" w:cs="SimSun"/>
                <w:sz w:val="16"/>
                <w:szCs w:val="16"/>
              </w:rPr>
            </w:pPr>
            <w:r>
              <w:rPr>
                <w:rFonts w:ascii="SimSun" w:hAnsi="SimSun" w:eastAsia="SimSun" w:cs="SimSun"/>
                <w:sz w:val="16"/>
                <w:szCs w:val="16"/>
              </w:rPr>
              <w:t>AB</w:t>
            </w:r>
            <w:r>
              <w:rPr>
                <w:rFonts w:ascii="SimSun" w:hAnsi="SimSun" w:eastAsia="SimSun" w:cs="SimSun"/>
                <w:sz w:val="16"/>
                <w:szCs w:val="16"/>
                <w:spacing w:val="2"/>
              </w:rPr>
              <w:t>型Φ500×100</w:t>
            </w:r>
          </w:p>
        </w:tc>
        <w:tc>
          <w:tcPr>
            <w:tcW w:w="883" w:type="dxa"/>
            <w:vAlign w:val="top"/>
          </w:tcPr>
          <w:p>
            <w:pPr>
              <w:ind w:left="409"/>
              <w:spacing w:before="42" w:line="204" w:lineRule="auto"/>
              <w:rPr>
                <w:rFonts w:ascii="SimSun" w:hAnsi="SimSun" w:eastAsia="SimSun" w:cs="SimSun"/>
                <w:sz w:val="16"/>
                <w:szCs w:val="16"/>
              </w:rPr>
            </w:pPr>
            <w:r>
              <w:rPr>
                <w:rFonts w:ascii="SimSun" w:hAnsi="SimSun" w:eastAsia="SimSun" w:cs="SimSun"/>
                <w:sz w:val="16"/>
                <w:szCs w:val="16"/>
              </w:rPr>
              <w:t>m</w:t>
            </w:r>
          </w:p>
        </w:tc>
        <w:tc>
          <w:tcPr>
            <w:tcW w:w="1774" w:type="dxa"/>
            <w:vAlign w:val="top"/>
          </w:tcPr>
          <w:p>
            <w:pPr>
              <w:ind w:left="674"/>
              <w:spacing w:before="75" w:line="185" w:lineRule="auto"/>
              <w:rPr>
                <w:rFonts w:ascii="SimSun" w:hAnsi="SimSun" w:eastAsia="SimSun" w:cs="SimSun"/>
                <w:sz w:val="13"/>
                <w:szCs w:val="13"/>
              </w:rPr>
            </w:pPr>
            <w:r>
              <w:rPr>
                <w:rFonts w:ascii="SimSun" w:hAnsi="SimSun" w:eastAsia="SimSun" w:cs="SimSun"/>
                <w:sz w:val="13"/>
                <w:szCs w:val="13"/>
                <w:spacing w:val="-2"/>
              </w:rPr>
              <w:t>193.45</w:t>
            </w:r>
          </w:p>
        </w:tc>
      </w:tr>
      <w:tr>
        <w:trPr>
          <w:trHeight w:val="229" w:hRule="atLeast"/>
        </w:trPr>
        <w:tc>
          <w:tcPr>
            <w:tcW w:w="1410" w:type="dxa"/>
            <w:vAlign w:val="top"/>
          </w:tcPr>
          <w:p>
            <w:pPr>
              <w:ind w:left="178"/>
              <w:spacing w:before="70"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042900510020010002</w:t>
            </w:r>
          </w:p>
        </w:tc>
        <w:tc>
          <w:tcPr>
            <w:tcW w:w="1391" w:type="dxa"/>
            <w:vAlign w:val="top"/>
            <w:vMerge w:val="continue"/>
            <w:tcBorders>
              <w:top w:val="nil"/>
              <w:bottom w:val="nil"/>
            </w:tcBorders>
          </w:tcPr>
          <w:p>
            <w:pPr>
              <w:rPr>
                <w:rFonts w:ascii="Arial"/>
                <w:sz w:val="21"/>
              </w:rPr>
            </w:pPr>
            <w:r/>
          </w:p>
        </w:tc>
        <w:tc>
          <w:tcPr>
            <w:tcW w:w="1575" w:type="dxa"/>
            <w:vAlign w:val="top"/>
          </w:tcPr>
          <w:p>
            <w:pPr>
              <w:ind w:left="214"/>
              <w:spacing w:before="41" w:line="205" w:lineRule="auto"/>
              <w:rPr>
                <w:rFonts w:ascii="SimSun" w:hAnsi="SimSun" w:eastAsia="SimSun" w:cs="SimSun"/>
                <w:sz w:val="16"/>
                <w:szCs w:val="16"/>
              </w:rPr>
            </w:pPr>
            <w:r>
              <w:rPr>
                <w:rFonts w:ascii="SimSun" w:hAnsi="SimSun" w:eastAsia="SimSun" w:cs="SimSun"/>
                <w:sz w:val="16"/>
                <w:szCs w:val="16"/>
                <w:spacing w:val="-1"/>
              </w:rPr>
              <w:t>A型</w:t>
            </w:r>
            <w:r>
              <w:rPr>
                <w:rFonts w:ascii="SimSun" w:hAnsi="SimSun" w:eastAsia="SimSun" w:cs="SimSun"/>
                <w:sz w:val="16"/>
                <w:szCs w:val="16"/>
                <w:spacing w:val="17"/>
              </w:rPr>
              <w:t xml:space="preserve">  </w:t>
            </w:r>
            <w:r>
              <w:rPr>
                <w:rFonts w:ascii="SimSun" w:hAnsi="SimSun" w:eastAsia="SimSun" w:cs="SimSun"/>
                <w:sz w:val="16"/>
                <w:szCs w:val="16"/>
                <w:spacing w:val="-1"/>
              </w:rPr>
              <w:t>Φ400×95</w:t>
            </w:r>
          </w:p>
        </w:tc>
        <w:tc>
          <w:tcPr>
            <w:tcW w:w="883" w:type="dxa"/>
            <w:vAlign w:val="top"/>
          </w:tcPr>
          <w:p>
            <w:pPr>
              <w:ind w:left="401"/>
              <w:spacing w:before="41" w:line="205" w:lineRule="auto"/>
              <w:rPr>
                <w:rFonts w:ascii="SimSun" w:hAnsi="SimSun" w:eastAsia="SimSun" w:cs="SimSun"/>
                <w:sz w:val="16"/>
                <w:szCs w:val="16"/>
              </w:rPr>
            </w:pPr>
            <w:r>
              <w:rPr>
                <w:rFonts w:ascii="SimSun" w:hAnsi="SimSun" w:eastAsia="SimSun" w:cs="SimSun"/>
                <w:sz w:val="16"/>
                <w:szCs w:val="16"/>
              </w:rPr>
              <w:t>m</w:t>
            </w:r>
          </w:p>
        </w:tc>
        <w:tc>
          <w:tcPr>
            <w:tcW w:w="1767" w:type="dxa"/>
            <w:vAlign w:val="top"/>
          </w:tcPr>
          <w:p>
            <w:pPr>
              <w:ind w:left="668"/>
              <w:spacing w:before="74" w:line="185" w:lineRule="auto"/>
              <w:rPr>
                <w:rFonts w:ascii="SimSun" w:hAnsi="SimSun" w:eastAsia="SimSun" w:cs="SimSun"/>
                <w:sz w:val="13"/>
                <w:szCs w:val="13"/>
              </w:rPr>
            </w:pPr>
            <w:r>
              <w:rPr>
                <w:rFonts w:ascii="SimSun" w:hAnsi="SimSun" w:eastAsia="SimSun" w:cs="SimSun"/>
                <w:sz w:val="13"/>
                <w:szCs w:val="13"/>
                <w:spacing w:val="-2"/>
              </w:rPr>
              <w:t>107.80</w:t>
            </w:r>
          </w:p>
        </w:tc>
        <w:tc>
          <w:tcPr>
            <w:tcW w:w="136" w:type="dxa"/>
            <w:vAlign w:val="top"/>
            <w:vMerge w:val="continue"/>
            <w:tcBorders>
              <w:bottom w:val="nil"/>
              <w:top w:val="nil"/>
            </w:tcBorders>
          </w:tcPr>
          <w:p>
            <w:pPr>
              <w:rPr>
                <w:rFonts w:ascii="Arial"/>
                <w:sz w:val="21"/>
              </w:rPr>
            </w:pPr>
            <w:r/>
          </w:p>
        </w:tc>
        <w:tc>
          <w:tcPr>
            <w:tcW w:w="1191" w:type="dxa"/>
            <w:vAlign w:val="top"/>
          </w:tcPr>
          <w:p>
            <w:pPr>
              <w:ind w:left="70"/>
              <w:spacing w:before="70"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042900510000007412</w:t>
            </w:r>
          </w:p>
        </w:tc>
        <w:tc>
          <w:tcPr>
            <w:tcW w:w="2139" w:type="dxa"/>
            <w:vAlign w:val="top"/>
            <w:vMerge w:val="continue"/>
            <w:tcBorders>
              <w:top w:val="nil"/>
              <w:bottom w:val="nil"/>
            </w:tcBorders>
          </w:tcPr>
          <w:p>
            <w:pPr>
              <w:rPr>
                <w:rFonts w:ascii="Arial"/>
                <w:sz w:val="21"/>
              </w:rPr>
            </w:pPr>
            <w:r/>
          </w:p>
        </w:tc>
        <w:tc>
          <w:tcPr>
            <w:tcW w:w="1575" w:type="dxa"/>
            <w:vAlign w:val="top"/>
          </w:tcPr>
          <w:p>
            <w:pPr>
              <w:ind w:left="262"/>
              <w:spacing w:before="41" w:line="205" w:lineRule="auto"/>
              <w:rPr>
                <w:rFonts w:ascii="SimSun" w:hAnsi="SimSun" w:eastAsia="SimSun" w:cs="SimSun"/>
                <w:sz w:val="16"/>
                <w:szCs w:val="16"/>
              </w:rPr>
            </w:pPr>
            <w:r>
              <w:rPr>
                <w:rFonts w:ascii="SimSun" w:hAnsi="SimSun" w:eastAsia="SimSun" w:cs="SimSun"/>
                <w:sz w:val="16"/>
                <w:szCs w:val="16"/>
                <w:spacing w:val="2"/>
              </w:rPr>
              <w:t>B型Φ500×100</w:t>
            </w:r>
          </w:p>
        </w:tc>
        <w:tc>
          <w:tcPr>
            <w:tcW w:w="883" w:type="dxa"/>
            <w:vAlign w:val="top"/>
          </w:tcPr>
          <w:p>
            <w:pPr>
              <w:ind w:left="409"/>
              <w:spacing w:before="41" w:line="205" w:lineRule="auto"/>
              <w:rPr>
                <w:rFonts w:ascii="SimSun" w:hAnsi="SimSun" w:eastAsia="SimSun" w:cs="SimSun"/>
                <w:sz w:val="16"/>
                <w:szCs w:val="16"/>
              </w:rPr>
            </w:pPr>
            <w:r>
              <w:rPr>
                <w:rFonts w:ascii="SimSun" w:hAnsi="SimSun" w:eastAsia="SimSun" w:cs="SimSun"/>
                <w:sz w:val="16"/>
                <w:szCs w:val="16"/>
              </w:rPr>
              <w:t>m</w:t>
            </w:r>
          </w:p>
        </w:tc>
        <w:tc>
          <w:tcPr>
            <w:tcW w:w="1774" w:type="dxa"/>
            <w:vAlign w:val="top"/>
          </w:tcPr>
          <w:p>
            <w:pPr>
              <w:ind w:left="666"/>
              <w:spacing w:before="74" w:line="185" w:lineRule="auto"/>
              <w:rPr>
                <w:rFonts w:ascii="SimSun" w:hAnsi="SimSun" w:eastAsia="SimSun" w:cs="SimSun"/>
                <w:sz w:val="13"/>
                <w:szCs w:val="13"/>
              </w:rPr>
            </w:pPr>
            <w:r>
              <w:rPr>
                <w:rFonts w:ascii="SimSun" w:hAnsi="SimSun" w:eastAsia="SimSun" w:cs="SimSun"/>
                <w:sz w:val="13"/>
                <w:szCs w:val="13"/>
                <w:spacing w:val="-1"/>
              </w:rPr>
              <w:t>201.64</w:t>
            </w:r>
          </w:p>
        </w:tc>
      </w:tr>
      <w:tr>
        <w:trPr>
          <w:trHeight w:val="229" w:hRule="atLeast"/>
        </w:trPr>
        <w:tc>
          <w:tcPr>
            <w:tcW w:w="1410" w:type="dxa"/>
            <w:vAlign w:val="top"/>
          </w:tcPr>
          <w:p>
            <w:pPr>
              <w:ind w:left="178"/>
              <w:spacing w:before="71"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042900510030010002</w:t>
            </w:r>
          </w:p>
        </w:tc>
        <w:tc>
          <w:tcPr>
            <w:tcW w:w="1391" w:type="dxa"/>
            <w:vAlign w:val="top"/>
            <w:vMerge w:val="continue"/>
            <w:tcBorders>
              <w:top w:val="nil"/>
              <w:bottom w:val="nil"/>
            </w:tcBorders>
          </w:tcPr>
          <w:p>
            <w:pPr>
              <w:rPr>
                <w:rFonts w:ascii="Arial"/>
                <w:sz w:val="21"/>
              </w:rPr>
            </w:pPr>
            <w:r/>
          </w:p>
        </w:tc>
        <w:tc>
          <w:tcPr>
            <w:tcW w:w="1575" w:type="dxa"/>
            <w:vAlign w:val="top"/>
          </w:tcPr>
          <w:p>
            <w:pPr>
              <w:ind w:left="173"/>
              <w:spacing w:before="43" w:line="202" w:lineRule="auto"/>
              <w:rPr>
                <w:rFonts w:ascii="SimSun" w:hAnsi="SimSun" w:eastAsia="SimSun" w:cs="SimSun"/>
                <w:sz w:val="16"/>
                <w:szCs w:val="16"/>
              </w:rPr>
            </w:pPr>
            <w:r>
              <w:rPr>
                <w:rFonts w:ascii="SimSun" w:hAnsi="SimSun" w:eastAsia="SimSun" w:cs="SimSun"/>
                <w:sz w:val="16"/>
                <w:szCs w:val="16"/>
                <w:spacing w:val="-1"/>
              </w:rPr>
              <w:t>A型</w:t>
            </w:r>
            <w:r>
              <w:rPr>
                <w:rFonts w:ascii="SimSun" w:hAnsi="SimSun" w:eastAsia="SimSun" w:cs="SimSun"/>
                <w:sz w:val="16"/>
                <w:szCs w:val="16"/>
                <w:spacing w:val="18"/>
              </w:rPr>
              <w:t xml:space="preserve">  </w:t>
            </w:r>
            <w:r>
              <w:rPr>
                <w:rFonts w:ascii="SimSun" w:hAnsi="SimSun" w:eastAsia="SimSun" w:cs="SimSun"/>
                <w:sz w:val="16"/>
                <w:szCs w:val="16"/>
                <w:spacing w:val="-1"/>
              </w:rPr>
              <w:t>Φ500×100</w:t>
            </w:r>
          </w:p>
        </w:tc>
        <w:tc>
          <w:tcPr>
            <w:tcW w:w="883" w:type="dxa"/>
            <w:vAlign w:val="top"/>
          </w:tcPr>
          <w:p>
            <w:pPr>
              <w:ind w:left="401"/>
              <w:spacing w:before="43" w:line="202" w:lineRule="auto"/>
              <w:rPr>
                <w:rFonts w:ascii="SimSun" w:hAnsi="SimSun" w:eastAsia="SimSun" w:cs="SimSun"/>
                <w:sz w:val="16"/>
                <w:szCs w:val="16"/>
              </w:rPr>
            </w:pPr>
            <w:r>
              <w:rPr>
                <w:rFonts w:ascii="SimSun" w:hAnsi="SimSun" w:eastAsia="SimSun" w:cs="SimSun"/>
                <w:sz w:val="16"/>
                <w:szCs w:val="16"/>
              </w:rPr>
              <w:t>m</w:t>
            </w:r>
          </w:p>
        </w:tc>
        <w:tc>
          <w:tcPr>
            <w:tcW w:w="1767" w:type="dxa"/>
            <w:vAlign w:val="top"/>
          </w:tcPr>
          <w:p>
            <w:pPr>
              <w:ind w:left="668"/>
              <w:spacing w:before="75" w:line="185" w:lineRule="auto"/>
              <w:rPr>
                <w:rFonts w:ascii="SimSun" w:hAnsi="SimSun" w:eastAsia="SimSun" w:cs="SimSun"/>
                <w:sz w:val="13"/>
                <w:szCs w:val="13"/>
              </w:rPr>
            </w:pPr>
            <w:r>
              <w:rPr>
                <w:rFonts w:ascii="SimSun" w:hAnsi="SimSun" w:eastAsia="SimSun" w:cs="SimSun"/>
                <w:sz w:val="13"/>
                <w:szCs w:val="13"/>
                <w:spacing w:val="-2"/>
              </w:rPr>
              <w:t>158.37</w:t>
            </w:r>
          </w:p>
        </w:tc>
        <w:tc>
          <w:tcPr>
            <w:tcW w:w="136" w:type="dxa"/>
            <w:vAlign w:val="top"/>
            <w:vMerge w:val="continue"/>
            <w:tcBorders>
              <w:bottom w:val="nil"/>
              <w:top w:val="nil"/>
            </w:tcBorders>
          </w:tcPr>
          <w:p>
            <w:pPr>
              <w:rPr>
                <w:rFonts w:ascii="Arial"/>
                <w:sz w:val="21"/>
              </w:rPr>
            </w:pPr>
            <w:r/>
          </w:p>
        </w:tc>
        <w:tc>
          <w:tcPr>
            <w:tcW w:w="1191" w:type="dxa"/>
            <w:vAlign w:val="top"/>
          </w:tcPr>
          <w:p>
            <w:pPr>
              <w:ind w:left="70"/>
              <w:spacing w:before="71"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042900510000008562</w:t>
            </w:r>
          </w:p>
        </w:tc>
        <w:tc>
          <w:tcPr>
            <w:tcW w:w="2139" w:type="dxa"/>
            <w:vAlign w:val="top"/>
            <w:vMerge w:val="continue"/>
            <w:tcBorders>
              <w:top w:val="nil"/>
              <w:bottom w:val="nil"/>
            </w:tcBorders>
          </w:tcPr>
          <w:p>
            <w:pPr>
              <w:rPr>
                <w:rFonts w:ascii="Arial"/>
                <w:sz w:val="21"/>
              </w:rPr>
            </w:pPr>
            <w:r/>
          </w:p>
        </w:tc>
        <w:tc>
          <w:tcPr>
            <w:tcW w:w="1575" w:type="dxa"/>
            <w:vAlign w:val="top"/>
          </w:tcPr>
          <w:p>
            <w:pPr>
              <w:ind w:left="219"/>
              <w:spacing w:before="43" w:line="202" w:lineRule="auto"/>
              <w:rPr>
                <w:rFonts w:ascii="SimSun" w:hAnsi="SimSun" w:eastAsia="SimSun" w:cs="SimSun"/>
                <w:sz w:val="16"/>
                <w:szCs w:val="16"/>
              </w:rPr>
            </w:pPr>
            <w:r>
              <w:rPr>
                <w:rFonts w:ascii="SimSun" w:hAnsi="SimSun" w:eastAsia="SimSun" w:cs="SimSun"/>
                <w:sz w:val="16"/>
                <w:szCs w:val="16"/>
              </w:rPr>
              <w:t>AB</w:t>
            </w:r>
            <w:r>
              <w:rPr>
                <w:rFonts w:ascii="SimSun" w:hAnsi="SimSun" w:eastAsia="SimSun" w:cs="SimSun"/>
                <w:sz w:val="16"/>
                <w:szCs w:val="16"/>
                <w:spacing w:val="2"/>
              </w:rPr>
              <w:t>型Φ500×125</w:t>
            </w:r>
          </w:p>
        </w:tc>
        <w:tc>
          <w:tcPr>
            <w:tcW w:w="883" w:type="dxa"/>
            <w:vAlign w:val="top"/>
          </w:tcPr>
          <w:p>
            <w:pPr>
              <w:ind w:left="409"/>
              <w:spacing w:before="43" w:line="202" w:lineRule="auto"/>
              <w:rPr>
                <w:rFonts w:ascii="SimSun" w:hAnsi="SimSun" w:eastAsia="SimSun" w:cs="SimSun"/>
                <w:sz w:val="16"/>
                <w:szCs w:val="16"/>
              </w:rPr>
            </w:pPr>
            <w:r>
              <w:rPr>
                <w:rFonts w:ascii="SimSun" w:hAnsi="SimSun" w:eastAsia="SimSun" w:cs="SimSun"/>
                <w:sz w:val="16"/>
                <w:szCs w:val="16"/>
              </w:rPr>
              <w:t>m</w:t>
            </w:r>
          </w:p>
        </w:tc>
        <w:tc>
          <w:tcPr>
            <w:tcW w:w="1774" w:type="dxa"/>
            <w:vAlign w:val="top"/>
          </w:tcPr>
          <w:p>
            <w:pPr>
              <w:ind w:left="666"/>
              <w:spacing w:before="75" w:line="185" w:lineRule="auto"/>
              <w:rPr>
                <w:rFonts w:ascii="SimSun" w:hAnsi="SimSun" w:eastAsia="SimSun" w:cs="SimSun"/>
                <w:sz w:val="13"/>
                <w:szCs w:val="13"/>
              </w:rPr>
            </w:pPr>
            <w:r>
              <w:rPr>
                <w:rFonts w:ascii="SimSun" w:hAnsi="SimSun" w:eastAsia="SimSun" w:cs="SimSun"/>
                <w:sz w:val="13"/>
                <w:szCs w:val="13"/>
                <w:spacing w:val="-1"/>
              </w:rPr>
              <w:t>212.02</w:t>
            </w:r>
          </w:p>
        </w:tc>
      </w:tr>
      <w:tr>
        <w:trPr>
          <w:trHeight w:val="229" w:hRule="atLeast"/>
        </w:trPr>
        <w:tc>
          <w:tcPr>
            <w:tcW w:w="1410" w:type="dxa"/>
            <w:vAlign w:val="top"/>
          </w:tcPr>
          <w:p>
            <w:pPr>
              <w:ind w:left="178"/>
              <w:spacing w:before="72"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042900510040010002</w:t>
            </w:r>
          </w:p>
        </w:tc>
        <w:tc>
          <w:tcPr>
            <w:tcW w:w="1391" w:type="dxa"/>
            <w:vAlign w:val="top"/>
            <w:vMerge w:val="continue"/>
            <w:tcBorders>
              <w:top w:val="nil"/>
              <w:bottom w:val="nil"/>
            </w:tcBorders>
          </w:tcPr>
          <w:p>
            <w:pPr>
              <w:rPr>
                <w:rFonts w:ascii="Arial"/>
                <w:sz w:val="21"/>
              </w:rPr>
            </w:pPr>
            <w:r/>
          </w:p>
        </w:tc>
        <w:tc>
          <w:tcPr>
            <w:tcW w:w="1575" w:type="dxa"/>
            <w:vAlign w:val="top"/>
          </w:tcPr>
          <w:p>
            <w:pPr>
              <w:ind w:left="173"/>
              <w:spacing w:before="45" w:line="200" w:lineRule="auto"/>
              <w:rPr>
                <w:rFonts w:ascii="SimSun" w:hAnsi="SimSun" w:eastAsia="SimSun" w:cs="SimSun"/>
                <w:sz w:val="16"/>
                <w:szCs w:val="16"/>
              </w:rPr>
            </w:pPr>
            <w:r>
              <w:rPr>
                <w:rFonts w:ascii="SimSun" w:hAnsi="SimSun" w:eastAsia="SimSun" w:cs="SimSun"/>
                <w:sz w:val="16"/>
                <w:szCs w:val="16"/>
                <w:spacing w:val="-1"/>
              </w:rPr>
              <w:t>A型</w:t>
            </w:r>
            <w:r>
              <w:rPr>
                <w:rFonts w:ascii="SimSun" w:hAnsi="SimSun" w:eastAsia="SimSun" w:cs="SimSun"/>
                <w:sz w:val="16"/>
                <w:szCs w:val="16"/>
                <w:spacing w:val="18"/>
              </w:rPr>
              <w:t xml:space="preserve">  </w:t>
            </w:r>
            <w:r>
              <w:rPr>
                <w:rFonts w:ascii="SimSun" w:hAnsi="SimSun" w:eastAsia="SimSun" w:cs="SimSun"/>
                <w:sz w:val="16"/>
                <w:szCs w:val="16"/>
                <w:spacing w:val="-1"/>
              </w:rPr>
              <w:t>Φ500×125</w:t>
            </w:r>
          </w:p>
        </w:tc>
        <w:tc>
          <w:tcPr>
            <w:tcW w:w="883" w:type="dxa"/>
            <w:vAlign w:val="top"/>
          </w:tcPr>
          <w:p>
            <w:pPr>
              <w:ind w:left="401"/>
              <w:spacing w:before="45" w:line="200" w:lineRule="auto"/>
              <w:rPr>
                <w:rFonts w:ascii="SimSun" w:hAnsi="SimSun" w:eastAsia="SimSun" w:cs="SimSun"/>
                <w:sz w:val="16"/>
                <w:szCs w:val="16"/>
              </w:rPr>
            </w:pPr>
            <w:r>
              <w:rPr>
                <w:rFonts w:ascii="SimSun" w:hAnsi="SimSun" w:eastAsia="SimSun" w:cs="SimSun"/>
                <w:sz w:val="16"/>
                <w:szCs w:val="16"/>
              </w:rPr>
              <w:t>m</w:t>
            </w:r>
          </w:p>
        </w:tc>
        <w:tc>
          <w:tcPr>
            <w:tcW w:w="1767" w:type="dxa"/>
            <w:vAlign w:val="top"/>
          </w:tcPr>
          <w:p>
            <w:pPr>
              <w:ind w:left="668"/>
              <w:spacing w:before="78" w:line="185" w:lineRule="auto"/>
              <w:rPr>
                <w:rFonts w:ascii="SimSun" w:hAnsi="SimSun" w:eastAsia="SimSun" w:cs="SimSun"/>
                <w:sz w:val="13"/>
                <w:szCs w:val="13"/>
              </w:rPr>
            </w:pPr>
            <w:r>
              <w:rPr>
                <w:rFonts w:ascii="SimSun" w:hAnsi="SimSun" w:eastAsia="SimSun" w:cs="SimSun"/>
                <w:sz w:val="13"/>
                <w:szCs w:val="13"/>
                <w:spacing w:val="-2"/>
              </w:rPr>
              <w:t>170.84</w:t>
            </w:r>
          </w:p>
        </w:tc>
        <w:tc>
          <w:tcPr>
            <w:tcW w:w="136" w:type="dxa"/>
            <w:vAlign w:val="top"/>
            <w:vMerge w:val="continue"/>
            <w:tcBorders>
              <w:bottom w:val="nil"/>
              <w:top w:val="nil"/>
            </w:tcBorders>
          </w:tcPr>
          <w:p>
            <w:pPr>
              <w:rPr>
                <w:rFonts w:ascii="Arial"/>
                <w:sz w:val="21"/>
              </w:rPr>
            </w:pPr>
            <w:r/>
          </w:p>
        </w:tc>
        <w:tc>
          <w:tcPr>
            <w:tcW w:w="1191" w:type="dxa"/>
            <w:vAlign w:val="top"/>
          </w:tcPr>
          <w:p>
            <w:pPr>
              <w:ind w:left="70"/>
              <w:spacing w:before="72"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042900510000007422</w:t>
            </w:r>
          </w:p>
        </w:tc>
        <w:tc>
          <w:tcPr>
            <w:tcW w:w="2139" w:type="dxa"/>
            <w:vAlign w:val="top"/>
            <w:vMerge w:val="continue"/>
            <w:tcBorders>
              <w:top w:val="nil"/>
              <w:bottom w:val="nil"/>
            </w:tcBorders>
          </w:tcPr>
          <w:p>
            <w:pPr>
              <w:rPr>
                <w:rFonts w:ascii="Arial"/>
                <w:sz w:val="21"/>
              </w:rPr>
            </w:pPr>
            <w:r/>
          </w:p>
        </w:tc>
        <w:tc>
          <w:tcPr>
            <w:tcW w:w="1575" w:type="dxa"/>
            <w:vAlign w:val="top"/>
          </w:tcPr>
          <w:p>
            <w:pPr>
              <w:ind w:left="262"/>
              <w:spacing w:before="45" w:line="200" w:lineRule="auto"/>
              <w:rPr>
                <w:rFonts w:ascii="SimSun" w:hAnsi="SimSun" w:eastAsia="SimSun" w:cs="SimSun"/>
                <w:sz w:val="16"/>
                <w:szCs w:val="16"/>
              </w:rPr>
            </w:pPr>
            <w:r>
              <w:rPr>
                <w:rFonts w:ascii="SimSun" w:hAnsi="SimSun" w:eastAsia="SimSun" w:cs="SimSun"/>
                <w:sz w:val="16"/>
                <w:szCs w:val="16"/>
                <w:spacing w:val="2"/>
              </w:rPr>
              <w:t>B型Φ500×125</w:t>
            </w:r>
          </w:p>
        </w:tc>
        <w:tc>
          <w:tcPr>
            <w:tcW w:w="883" w:type="dxa"/>
            <w:vAlign w:val="top"/>
          </w:tcPr>
          <w:p>
            <w:pPr>
              <w:ind w:left="409"/>
              <w:spacing w:before="45" w:line="200" w:lineRule="auto"/>
              <w:rPr>
                <w:rFonts w:ascii="SimSun" w:hAnsi="SimSun" w:eastAsia="SimSun" w:cs="SimSun"/>
                <w:sz w:val="16"/>
                <w:szCs w:val="16"/>
              </w:rPr>
            </w:pPr>
            <w:r>
              <w:rPr>
                <w:rFonts w:ascii="SimSun" w:hAnsi="SimSun" w:eastAsia="SimSun" w:cs="SimSun"/>
                <w:sz w:val="16"/>
                <w:szCs w:val="16"/>
              </w:rPr>
              <w:t>m</w:t>
            </w:r>
          </w:p>
        </w:tc>
        <w:tc>
          <w:tcPr>
            <w:tcW w:w="1774" w:type="dxa"/>
            <w:vAlign w:val="top"/>
          </w:tcPr>
          <w:p>
            <w:pPr>
              <w:ind w:left="666"/>
              <w:spacing w:before="78" w:line="185" w:lineRule="auto"/>
              <w:rPr>
                <w:rFonts w:ascii="SimSun" w:hAnsi="SimSun" w:eastAsia="SimSun" w:cs="SimSun"/>
                <w:sz w:val="13"/>
                <w:szCs w:val="13"/>
              </w:rPr>
            </w:pPr>
            <w:r>
              <w:rPr>
                <w:rFonts w:ascii="SimSun" w:hAnsi="SimSun" w:eastAsia="SimSun" w:cs="SimSun"/>
                <w:sz w:val="13"/>
                <w:szCs w:val="13"/>
                <w:spacing w:val="-1"/>
              </w:rPr>
              <w:t>224.10</w:t>
            </w:r>
          </w:p>
        </w:tc>
      </w:tr>
      <w:tr>
        <w:trPr>
          <w:trHeight w:val="229" w:hRule="atLeast"/>
        </w:trPr>
        <w:tc>
          <w:tcPr>
            <w:tcW w:w="1410" w:type="dxa"/>
            <w:vAlign w:val="top"/>
          </w:tcPr>
          <w:p>
            <w:pPr>
              <w:ind w:left="178"/>
              <w:spacing w:before="73"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042900510050010002</w:t>
            </w:r>
          </w:p>
        </w:tc>
        <w:tc>
          <w:tcPr>
            <w:tcW w:w="1391" w:type="dxa"/>
            <w:vAlign w:val="top"/>
            <w:vMerge w:val="continue"/>
            <w:tcBorders>
              <w:top w:val="nil"/>
              <w:bottom w:val="nil"/>
            </w:tcBorders>
          </w:tcPr>
          <w:p>
            <w:pPr>
              <w:rPr>
                <w:rFonts w:ascii="Arial"/>
                <w:sz w:val="21"/>
              </w:rPr>
            </w:pPr>
            <w:r/>
          </w:p>
        </w:tc>
        <w:tc>
          <w:tcPr>
            <w:tcW w:w="1575" w:type="dxa"/>
            <w:vAlign w:val="top"/>
          </w:tcPr>
          <w:p>
            <w:pPr>
              <w:ind w:left="173"/>
              <w:spacing w:before="43" w:line="202" w:lineRule="auto"/>
              <w:rPr>
                <w:rFonts w:ascii="SimSun" w:hAnsi="SimSun" w:eastAsia="SimSun" w:cs="SimSun"/>
                <w:sz w:val="16"/>
                <w:szCs w:val="16"/>
              </w:rPr>
            </w:pPr>
            <w:r>
              <w:rPr>
                <w:rFonts w:ascii="SimSun" w:hAnsi="SimSun" w:eastAsia="SimSun" w:cs="SimSun"/>
                <w:sz w:val="16"/>
                <w:szCs w:val="16"/>
                <w:spacing w:val="-1"/>
              </w:rPr>
              <w:t>A型</w:t>
            </w:r>
            <w:r>
              <w:rPr>
                <w:rFonts w:ascii="SimSun" w:hAnsi="SimSun" w:eastAsia="SimSun" w:cs="SimSun"/>
                <w:sz w:val="16"/>
                <w:szCs w:val="16"/>
                <w:spacing w:val="18"/>
              </w:rPr>
              <w:t xml:space="preserve">  </w:t>
            </w:r>
            <w:r>
              <w:rPr>
                <w:rFonts w:ascii="SimSun" w:hAnsi="SimSun" w:eastAsia="SimSun" w:cs="SimSun"/>
                <w:sz w:val="16"/>
                <w:szCs w:val="16"/>
                <w:spacing w:val="-1"/>
              </w:rPr>
              <w:t>Φ600×110</w:t>
            </w:r>
          </w:p>
        </w:tc>
        <w:tc>
          <w:tcPr>
            <w:tcW w:w="883" w:type="dxa"/>
            <w:vAlign w:val="top"/>
          </w:tcPr>
          <w:p>
            <w:pPr>
              <w:ind w:left="401"/>
              <w:spacing w:before="43" w:line="202" w:lineRule="auto"/>
              <w:rPr>
                <w:rFonts w:ascii="SimSun" w:hAnsi="SimSun" w:eastAsia="SimSun" w:cs="SimSun"/>
                <w:sz w:val="16"/>
                <w:szCs w:val="16"/>
              </w:rPr>
            </w:pPr>
            <w:r>
              <w:rPr>
                <w:rFonts w:ascii="SimSun" w:hAnsi="SimSun" w:eastAsia="SimSun" w:cs="SimSun"/>
                <w:sz w:val="16"/>
                <w:szCs w:val="16"/>
              </w:rPr>
              <w:t>m</w:t>
            </w:r>
          </w:p>
        </w:tc>
        <w:tc>
          <w:tcPr>
            <w:tcW w:w="1767" w:type="dxa"/>
            <w:vAlign w:val="top"/>
          </w:tcPr>
          <w:p>
            <w:pPr>
              <w:ind w:left="660"/>
              <w:spacing w:before="77" w:line="185" w:lineRule="auto"/>
              <w:rPr>
                <w:rFonts w:ascii="SimSun" w:hAnsi="SimSun" w:eastAsia="SimSun" w:cs="SimSun"/>
                <w:sz w:val="13"/>
                <w:szCs w:val="13"/>
              </w:rPr>
            </w:pPr>
            <w:r>
              <w:rPr>
                <w:rFonts w:ascii="SimSun" w:hAnsi="SimSun" w:eastAsia="SimSun" w:cs="SimSun"/>
                <w:sz w:val="13"/>
                <w:szCs w:val="13"/>
                <w:spacing w:val="-1"/>
              </w:rPr>
              <w:t>218.62</w:t>
            </w:r>
          </w:p>
        </w:tc>
        <w:tc>
          <w:tcPr>
            <w:tcW w:w="136" w:type="dxa"/>
            <w:vAlign w:val="top"/>
            <w:vMerge w:val="continue"/>
            <w:tcBorders>
              <w:bottom w:val="nil"/>
              <w:top w:val="nil"/>
            </w:tcBorders>
          </w:tcPr>
          <w:p>
            <w:pPr>
              <w:rPr>
                <w:rFonts w:ascii="Arial"/>
                <w:sz w:val="21"/>
              </w:rPr>
            </w:pPr>
            <w:r/>
          </w:p>
        </w:tc>
        <w:tc>
          <w:tcPr>
            <w:tcW w:w="1191" w:type="dxa"/>
            <w:vAlign w:val="top"/>
          </w:tcPr>
          <w:p>
            <w:pPr>
              <w:ind w:left="70"/>
              <w:spacing w:before="73"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042900510000007512</w:t>
            </w:r>
          </w:p>
        </w:tc>
        <w:tc>
          <w:tcPr>
            <w:tcW w:w="2139" w:type="dxa"/>
            <w:vAlign w:val="top"/>
            <w:vMerge w:val="continue"/>
            <w:tcBorders>
              <w:top w:val="nil"/>
              <w:bottom w:val="nil"/>
            </w:tcBorders>
          </w:tcPr>
          <w:p>
            <w:pPr>
              <w:rPr>
                <w:rFonts w:ascii="Arial"/>
                <w:sz w:val="21"/>
              </w:rPr>
            </w:pPr>
            <w:r/>
          </w:p>
        </w:tc>
        <w:tc>
          <w:tcPr>
            <w:tcW w:w="1575" w:type="dxa"/>
            <w:vAlign w:val="top"/>
          </w:tcPr>
          <w:p>
            <w:pPr>
              <w:ind w:left="264"/>
              <w:spacing w:before="43" w:line="202" w:lineRule="auto"/>
              <w:rPr>
                <w:rFonts w:ascii="SimSun" w:hAnsi="SimSun" w:eastAsia="SimSun" w:cs="SimSun"/>
                <w:sz w:val="16"/>
                <w:szCs w:val="16"/>
              </w:rPr>
            </w:pPr>
            <w:r>
              <w:rPr>
                <w:rFonts w:ascii="SimSun" w:hAnsi="SimSun" w:eastAsia="SimSun" w:cs="SimSun"/>
                <w:sz w:val="16"/>
                <w:szCs w:val="16"/>
                <w:spacing w:val="1"/>
              </w:rPr>
              <w:t>C型Φ500×125</w:t>
            </w:r>
          </w:p>
        </w:tc>
        <w:tc>
          <w:tcPr>
            <w:tcW w:w="883" w:type="dxa"/>
            <w:vAlign w:val="top"/>
          </w:tcPr>
          <w:p>
            <w:pPr>
              <w:ind w:left="409"/>
              <w:spacing w:before="43" w:line="202" w:lineRule="auto"/>
              <w:rPr>
                <w:rFonts w:ascii="SimSun" w:hAnsi="SimSun" w:eastAsia="SimSun" w:cs="SimSun"/>
                <w:sz w:val="16"/>
                <w:szCs w:val="16"/>
              </w:rPr>
            </w:pPr>
            <w:r>
              <w:rPr>
                <w:rFonts w:ascii="SimSun" w:hAnsi="SimSun" w:eastAsia="SimSun" w:cs="SimSun"/>
                <w:sz w:val="16"/>
                <w:szCs w:val="16"/>
              </w:rPr>
              <w:t>m</w:t>
            </w:r>
          </w:p>
        </w:tc>
        <w:tc>
          <w:tcPr>
            <w:tcW w:w="1774" w:type="dxa"/>
            <w:vAlign w:val="top"/>
          </w:tcPr>
          <w:p>
            <w:pPr>
              <w:ind w:left="666"/>
              <w:spacing w:before="77" w:line="185" w:lineRule="auto"/>
              <w:rPr>
                <w:rFonts w:ascii="SimSun" w:hAnsi="SimSun" w:eastAsia="SimSun" w:cs="SimSun"/>
                <w:sz w:val="13"/>
                <w:szCs w:val="13"/>
              </w:rPr>
            </w:pPr>
            <w:r>
              <w:rPr>
                <w:rFonts w:ascii="SimSun" w:hAnsi="SimSun" w:eastAsia="SimSun" w:cs="SimSun"/>
                <w:sz w:val="13"/>
                <w:szCs w:val="13"/>
                <w:spacing w:val="-1"/>
              </w:rPr>
              <w:t>241.50</w:t>
            </w:r>
          </w:p>
        </w:tc>
      </w:tr>
      <w:tr>
        <w:trPr>
          <w:trHeight w:val="230" w:hRule="atLeast"/>
        </w:trPr>
        <w:tc>
          <w:tcPr>
            <w:tcW w:w="1410" w:type="dxa"/>
            <w:vAlign w:val="top"/>
          </w:tcPr>
          <w:p>
            <w:pPr>
              <w:ind w:left="178"/>
              <w:spacing w:before="74"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042900510060010002</w:t>
            </w:r>
          </w:p>
        </w:tc>
        <w:tc>
          <w:tcPr>
            <w:tcW w:w="1391" w:type="dxa"/>
            <w:vAlign w:val="top"/>
            <w:vMerge w:val="continue"/>
            <w:tcBorders>
              <w:top w:val="nil"/>
              <w:bottom w:val="nil"/>
            </w:tcBorders>
          </w:tcPr>
          <w:p>
            <w:pPr>
              <w:rPr>
                <w:rFonts w:ascii="Arial"/>
                <w:sz w:val="21"/>
              </w:rPr>
            </w:pPr>
            <w:r/>
          </w:p>
        </w:tc>
        <w:tc>
          <w:tcPr>
            <w:tcW w:w="1575" w:type="dxa"/>
            <w:vAlign w:val="top"/>
          </w:tcPr>
          <w:p>
            <w:pPr>
              <w:ind w:left="173"/>
              <w:spacing w:before="47" w:line="199" w:lineRule="auto"/>
              <w:rPr>
                <w:rFonts w:ascii="SimSun" w:hAnsi="SimSun" w:eastAsia="SimSun" w:cs="SimSun"/>
                <w:sz w:val="16"/>
                <w:szCs w:val="16"/>
              </w:rPr>
            </w:pPr>
            <w:r>
              <w:rPr>
                <w:rFonts w:ascii="SimSun" w:hAnsi="SimSun" w:eastAsia="SimSun" w:cs="SimSun"/>
                <w:sz w:val="16"/>
                <w:szCs w:val="16"/>
                <w:spacing w:val="-1"/>
              </w:rPr>
              <w:t>A型</w:t>
            </w:r>
            <w:r>
              <w:rPr>
                <w:rFonts w:ascii="SimSun" w:hAnsi="SimSun" w:eastAsia="SimSun" w:cs="SimSun"/>
                <w:sz w:val="16"/>
                <w:szCs w:val="16"/>
                <w:spacing w:val="18"/>
              </w:rPr>
              <w:t xml:space="preserve">  </w:t>
            </w:r>
            <w:r>
              <w:rPr>
                <w:rFonts w:ascii="SimSun" w:hAnsi="SimSun" w:eastAsia="SimSun" w:cs="SimSun"/>
                <w:sz w:val="16"/>
                <w:szCs w:val="16"/>
                <w:spacing w:val="-1"/>
              </w:rPr>
              <w:t>Φ600×130</w:t>
            </w:r>
          </w:p>
        </w:tc>
        <w:tc>
          <w:tcPr>
            <w:tcW w:w="883" w:type="dxa"/>
            <w:vAlign w:val="top"/>
          </w:tcPr>
          <w:p>
            <w:pPr>
              <w:ind w:left="401"/>
              <w:spacing w:before="47" w:line="199" w:lineRule="auto"/>
              <w:rPr>
                <w:rFonts w:ascii="SimSun" w:hAnsi="SimSun" w:eastAsia="SimSun" w:cs="SimSun"/>
                <w:sz w:val="16"/>
                <w:szCs w:val="16"/>
              </w:rPr>
            </w:pPr>
            <w:r>
              <w:rPr>
                <w:rFonts w:ascii="SimSun" w:hAnsi="SimSun" w:eastAsia="SimSun" w:cs="SimSun"/>
                <w:sz w:val="16"/>
                <w:szCs w:val="16"/>
              </w:rPr>
              <w:t>m</w:t>
            </w:r>
          </w:p>
        </w:tc>
        <w:tc>
          <w:tcPr>
            <w:tcW w:w="1767" w:type="dxa"/>
            <w:vAlign w:val="top"/>
          </w:tcPr>
          <w:p>
            <w:pPr>
              <w:ind w:left="660"/>
              <w:spacing w:before="79" w:line="184" w:lineRule="auto"/>
              <w:rPr>
                <w:rFonts w:ascii="SimSun" w:hAnsi="SimSun" w:eastAsia="SimSun" w:cs="SimSun"/>
                <w:sz w:val="13"/>
                <w:szCs w:val="13"/>
              </w:rPr>
            </w:pPr>
            <w:r>
              <w:rPr>
                <w:rFonts w:ascii="SimSun" w:hAnsi="SimSun" w:eastAsia="SimSun" w:cs="SimSun"/>
                <w:sz w:val="13"/>
                <w:szCs w:val="13"/>
                <w:spacing w:val="-1"/>
              </w:rPr>
              <w:t>234.55</w:t>
            </w:r>
          </w:p>
        </w:tc>
        <w:tc>
          <w:tcPr>
            <w:tcW w:w="136" w:type="dxa"/>
            <w:vAlign w:val="top"/>
            <w:vMerge w:val="continue"/>
            <w:tcBorders>
              <w:bottom w:val="nil"/>
              <w:top w:val="nil"/>
            </w:tcBorders>
          </w:tcPr>
          <w:p>
            <w:pPr>
              <w:rPr>
                <w:rFonts w:ascii="Arial"/>
                <w:sz w:val="21"/>
              </w:rPr>
            </w:pPr>
            <w:r/>
          </w:p>
        </w:tc>
        <w:tc>
          <w:tcPr>
            <w:tcW w:w="1191" w:type="dxa"/>
            <w:vAlign w:val="top"/>
          </w:tcPr>
          <w:p>
            <w:pPr>
              <w:ind w:left="70"/>
              <w:spacing w:before="74"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042900510060020012</w:t>
            </w:r>
          </w:p>
        </w:tc>
        <w:tc>
          <w:tcPr>
            <w:tcW w:w="2139" w:type="dxa"/>
            <w:vAlign w:val="top"/>
            <w:vMerge w:val="continue"/>
            <w:tcBorders>
              <w:top w:val="nil"/>
              <w:bottom w:val="nil"/>
            </w:tcBorders>
          </w:tcPr>
          <w:p>
            <w:pPr>
              <w:rPr>
                <w:rFonts w:ascii="Arial"/>
                <w:sz w:val="21"/>
              </w:rPr>
            </w:pPr>
            <w:r/>
          </w:p>
        </w:tc>
        <w:tc>
          <w:tcPr>
            <w:tcW w:w="1575" w:type="dxa"/>
            <w:vAlign w:val="top"/>
          </w:tcPr>
          <w:p>
            <w:pPr>
              <w:ind w:left="262"/>
              <w:spacing w:before="47" w:line="199" w:lineRule="auto"/>
              <w:rPr>
                <w:rFonts w:ascii="SimSun" w:hAnsi="SimSun" w:eastAsia="SimSun" w:cs="SimSun"/>
                <w:sz w:val="16"/>
                <w:szCs w:val="16"/>
              </w:rPr>
            </w:pPr>
            <w:r>
              <w:rPr>
                <w:rFonts w:ascii="SimSun" w:hAnsi="SimSun" w:eastAsia="SimSun" w:cs="SimSun"/>
                <w:sz w:val="16"/>
                <w:szCs w:val="16"/>
                <w:spacing w:val="2"/>
              </w:rPr>
              <w:t>D型Φ500×125</w:t>
            </w:r>
          </w:p>
        </w:tc>
        <w:tc>
          <w:tcPr>
            <w:tcW w:w="883" w:type="dxa"/>
            <w:vAlign w:val="top"/>
          </w:tcPr>
          <w:p>
            <w:pPr>
              <w:ind w:left="409"/>
              <w:spacing w:before="47" w:line="199" w:lineRule="auto"/>
              <w:rPr>
                <w:rFonts w:ascii="SimSun" w:hAnsi="SimSun" w:eastAsia="SimSun" w:cs="SimSun"/>
                <w:sz w:val="16"/>
                <w:szCs w:val="16"/>
              </w:rPr>
            </w:pPr>
            <w:r>
              <w:rPr>
                <w:rFonts w:ascii="SimSun" w:hAnsi="SimSun" w:eastAsia="SimSun" w:cs="SimSun"/>
                <w:sz w:val="16"/>
                <w:szCs w:val="16"/>
              </w:rPr>
              <w:t>m</w:t>
            </w:r>
          </w:p>
        </w:tc>
        <w:tc>
          <w:tcPr>
            <w:tcW w:w="1774" w:type="dxa"/>
            <w:vAlign w:val="top"/>
          </w:tcPr>
          <w:p>
            <w:pPr>
              <w:ind w:left="666"/>
              <w:spacing w:before="79" w:line="184" w:lineRule="auto"/>
              <w:rPr>
                <w:rFonts w:ascii="SimSun" w:hAnsi="SimSun" w:eastAsia="SimSun" w:cs="SimSun"/>
                <w:sz w:val="13"/>
                <w:szCs w:val="13"/>
              </w:rPr>
            </w:pPr>
            <w:r>
              <w:rPr>
                <w:rFonts w:ascii="SimSun" w:hAnsi="SimSun" w:eastAsia="SimSun" w:cs="SimSun"/>
                <w:sz w:val="13"/>
                <w:szCs w:val="13"/>
                <w:spacing w:val="-1"/>
              </w:rPr>
              <w:t>252.85</w:t>
            </w:r>
          </w:p>
        </w:tc>
      </w:tr>
      <w:tr>
        <w:trPr>
          <w:trHeight w:val="229" w:hRule="atLeast"/>
        </w:trPr>
        <w:tc>
          <w:tcPr>
            <w:tcW w:w="1410" w:type="dxa"/>
            <w:vAlign w:val="top"/>
          </w:tcPr>
          <w:p>
            <w:pPr>
              <w:ind w:left="178"/>
              <w:spacing w:before="74"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042900510000005062</w:t>
            </w:r>
          </w:p>
        </w:tc>
        <w:tc>
          <w:tcPr>
            <w:tcW w:w="1391" w:type="dxa"/>
            <w:vAlign w:val="top"/>
            <w:vMerge w:val="continue"/>
            <w:tcBorders>
              <w:top w:val="nil"/>
              <w:bottom w:val="nil"/>
            </w:tcBorders>
          </w:tcPr>
          <w:p>
            <w:pPr>
              <w:rPr>
                <w:rFonts w:ascii="Arial"/>
                <w:sz w:val="21"/>
              </w:rPr>
            </w:pPr>
            <w:r/>
          </w:p>
        </w:tc>
        <w:tc>
          <w:tcPr>
            <w:tcW w:w="1575" w:type="dxa"/>
            <w:vAlign w:val="top"/>
          </w:tcPr>
          <w:p>
            <w:pPr>
              <w:ind w:left="173"/>
              <w:spacing w:before="47" w:line="198" w:lineRule="auto"/>
              <w:rPr>
                <w:rFonts w:ascii="SimSun" w:hAnsi="SimSun" w:eastAsia="SimSun" w:cs="SimSun"/>
                <w:sz w:val="16"/>
                <w:szCs w:val="16"/>
              </w:rPr>
            </w:pPr>
            <w:r>
              <w:rPr>
                <w:rFonts w:ascii="SimSun" w:hAnsi="SimSun" w:eastAsia="SimSun" w:cs="SimSun"/>
                <w:sz w:val="16"/>
                <w:szCs w:val="16"/>
                <w:spacing w:val="-1"/>
              </w:rPr>
              <w:t>A型</w:t>
            </w:r>
            <w:r>
              <w:rPr>
                <w:rFonts w:ascii="SimSun" w:hAnsi="SimSun" w:eastAsia="SimSun" w:cs="SimSun"/>
                <w:sz w:val="16"/>
                <w:szCs w:val="16"/>
                <w:spacing w:val="18"/>
              </w:rPr>
              <w:t xml:space="preserve">  </w:t>
            </w:r>
            <w:r>
              <w:rPr>
                <w:rFonts w:ascii="SimSun" w:hAnsi="SimSun" w:eastAsia="SimSun" w:cs="SimSun"/>
                <w:sz w:val="16"/>
                <w:szCs w:val="16"/>
                <w:spacing w:val="-1"/>
              </w:rPr>
              <w:t>Φ800×110</w:t>
            </w:r>
          </w:p>
        </w:tc>
        <w:tc>
          <w:tcPr>
            <w:tcW w:w="883" w:type="dxa"/>
            <w:vAlign w:val="top"/>
          </w:tcPr>
          <w:p>
            <w:pPr>
              <w:ind w:left="401"/>
              <w:spacing w:before="47" w:line="198" w:lineRule="auto"/>
              <w:rPr>
                <w:rFonts w:ascii="SimSun" w:hAnsi="SimSun" w:eastAsia="SimSun" w:cs="SimSun"/>
                <w:sz w:val="16"/>
                <w:szCs w:val="16"/>
              </w:rPr>
            </w:pPr>
            <w:r>
              <w:rPr>
                <w:rFonts w:ascii="SimSun" w:hAnsi="SimSun" w:eastAsia="SimSun" w:cs="SimSun"/>
                <w:sz w:val="16"/>
                <w:szCs w:val="16"/>
              </w:rPr>
              <w:t>m</w:t>
            </w:r>
          </w:p>
        </w:tc>
        <w:tc>
          <w:tcPr>
            <w:tcW w:w="1767" w:type="dxa"/>
            <w:vAlign w:val="top"/>
          </w:tcPr>
          <w:p>
            <w:pPr>
              <w:ind w:left="661"/>
              <w:spacing w:before="79" w:line="184" w:lineRule="auto"/>
              <w:rPr>
                <w:rFonts w:ascii="SimSun" w:hAnsi="SimSun" w:eastAsia="SimSun" w:cs="SimSun"/>
                <w:sz w:val="13"/>
                <w:szCs w:val="13"/>
              </w:rPr>
            </w:pPr>
            <w:r>
              <w:rPr>
                <w:rFonts w:ascii="SimSun" w:hAnsi="SimSun" w:eastAsia="SimSun" w:cs="SimSun"/>
                <w:sz w:val="13"/>
                <w:szCs w:val="13"/>
                <w:spacing w:val="-1"/>
              </w:rPr>
              <w:t>376.28</w:t>
            </w:r>
          </w:p>
        </w:tc>
        <w:tc>
          <w:tcPr>
            <w:tcW w:w="136" w:type="dxa"/>
            <w:vAlign w:val="top"/>
            <w:vMerge w:val="continue"/>
            <w:tcBorders>
              <w:bottom w:val="nil"/>
              <w:top w:val="nil"/>
            </w:tcBorders>
          </w:tcPr>
          <w:p>
            <w:pPr>
              <w:rPr>
                <w:rFonts w:ascii="Arial"/>
                <w:sz w:val="21"/>
              </w:rPr>
            </w:pPr>
            <w:r/>
          </w:p>
        </w:tc>
        <w:tc>
          <w:tcPr>
            <w:tcW w:w="1191" w:type="dxa"/>
            <w:vAlign w:val="top"/>
          </w:tcPr>
          <w:p>
            <w:pPr>
              <w:ind w:left="70"/>
              <w:spacing w:before="74"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042900510000008572</w:t>
            </w:r>
          </w:p>
        </w:tc>
        <w:tc>
          <w:tcPr>
            <w:tcW w:w="2139" w:type="dxa"/>
            <w:vAlign w:val="top"/>
            <w:vMerge w:val="continue"/>
            <w:tcBorders>
              <w:top w:val="nil"/>
              <w:bottom w:val="nil"/>
            </w:tcBorders>
          </w:tcPr>
          <w:p>
            <w:pPr>
              <w:rPr>
                <w:rFonts w:ascii="Arial"/>
                <w:sz w:val="21"/>
              </w:rPr>
            </w:pPr>
            <w:r/>
          </w:p>
        </w:tc>
        <w:tc>
          <w:tcPr>
            <w:tcW w:w="1575" w:type="dxa"/>
            <w:vAlign w:val="top"/>
          </w:tcPr>
          <w:p>
            <w:pPr>
              <w:ind w:left="219"/>
              <w:spacing w:before="47" w:line="198" w:lineRule="auto"/>
              <w:rPr>
                <w:rFonts w:ascii="SimSun" w:hAnsi="SimSun" w:eastAsia="SimSun" w:cs="SimSun"/>
                <w:sz w:val="16"/>
                <w:szCs w:val="16"/>
              </w:rPr>
            </w:pPr>
            <w:r>
              <w:rPr>
                <w:rFonts w:ascii="SimSun" w:hAnsi="SimSun" w:eastAsia="SimSun" w:cs="SimSun"/>
                <w:sz w:val="16"/>
                <w:szCs w:val="16"/>
              </w:rPr>
              <w:t>AB</w:t>
            </w:r>
            <w:r>
              <w:rPr>
                <w:rFonts w:ascii="SimSun" w:hAnsi="SimSun" w:eastAsia="SimSun" w:cs="SimSun"/>
                <w:sz w:val="16"/>
                <w:szCs w:val="16"/>
                <w:spacing w:val="2"/>
              </w:rPr>
              <w:t>型Φ600×110</w:t>
            </w:r>
          </w:p>
        </w:tc>
        <w:tc>
          <w:tcPr>
            <w:tcW w:w="883" w:type="dxa"/>
            <w:vAlign w:val="top"/>
          </w:tcPr>
          <w:p>
            <w:pPr>
              <w:ind w:left="409"/>
              <w:spacing w:before="47" w:line="198" w:lineRule="auto"/>
              <w:rPr>
                <w:rFonts w:ascii="SimSun" w:hAnsi="SimSun" w:eastAsia="SimSun" w:cs="SimSun"/>
                <w:sz w:val="16"/>
                <w:szCs w:val="16"/>
              </w:rPr>
            </w:pPr>
            <w:r>
              <w:rPr>
                <w:rFonts w:ascii="SimSun" w:hAnsi="SimSun" w:eastAsia="SimSun" w:cs="SimSun"/>
                <w:sz w:val="16"/>
                <w:szCs w:val="16"/>
              </w:rPr>
              <w:t>m</w:t>
            </w:r>
          </w:p>
        </w:tc>
        <w:tc>
          <w:tcPr>
            <w:tcW w:w="1774" w:type="dxa"/>
            <w:vAlign w:val="top"/>
          </w:tcPr>
          <w:p>
            <w:pPr>
              <w:ind w:left="666"/>
              <w:spacing w:before="79" w:line="184" w:lineRule="auto"/>
              <w:rPr>
                <w:rFonts w:ascii="SimSun" w:hAnsi="SimSun" w:eastAsia="SimSun" w:cs="SimSun"/>
                <w:sz w:val="13"/>
                <w:szCs w:val="13"/>
              </w:rPr>
            </w:pPr>
            <w:r>
              <w:rPr>
                <w:rFonts w:ascii="SimSun" w:hAnsi="SimSun" w:eastAsia="SimSun" w:cs="SimSun"/>
                <w:sz w:val="13"/>
                <w:szCs w:val="13"/>
                <w:spacing w:val="-1"/>
              </w:rPr>
              <w:t>265.89</w:t>
            </w:r>
          </w:p>
        </w:tc>
      </w:tr>
      <w:tr>
        <w:trPr>
          <w:trHeight w:val="229" w:hRule="atLeast"/>
        </w:trPr>
        <w:tc>
          <w:tcPr>
            <w:tcW w:w="1410" w:type="dxa"/>
            <w:vAlign w:val="top"/>
          </w:tcPr>
          <w:p>
            <w:pPr>
              <w:ind w:left="178"/>
              <w:spacing w:before="75"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042900510000004992</w:t>
            </w:r>
          </w:p>
        </w:tc>
        <w:tc>
          <w:tcPr>
            <w:tcW w:w="1391" w:type="dxa"/>
            <w:vAlign w:val="top"/>
            <w:vMerge w:val="continue"/>
            <w:tcBorders>
              <w:top w:val="nil"/>
              <w:bottom w:val="nil"/>
            </w:tcBorders>
          </w:tcPr>
          <w:p>
            <w:pPr>
              <w:rPr>
                <w:rFonts w:ascii="Arial"/>
                <w:sz w:val="21"/>
              </w:rPr>
            </w:pPr>
            <w:r/>
          </w:p>
        </w:tc>
        <w:tc>
          <w:tcPr>
            <w:tcW w:w="1575" w:type="dxa"/>
            <w:vAlign w:val="top"/>
          </w:tcPr>
          <w:p>
            <w:pPr>
              <w:ind w:left="173"/>
              <w:spacing w:before="46" w:line="199" w:lineRule="auto"/>
              <w:rPr>
                <w:rFonts w:ascii="SimSun" w:hAnsi="SimSun" w:eastAsia="SimSun" w:cs="SimSun"/>
                <w:sz w:val="16"/>
                <w:szCs w:val="16"/>
              </w:rPr>
            </w:pPr>
            <w:r>
              <w:rPr>
                <w:rFonts w:ascii="SimSun" w:hAnsi="SimSun" w:eastAsia="SimSun" w:cs="SimSun"/>
                <w:sz w:val="16"/>
                <w:szCs w:val="16"/>
                <w:spacing w:val="-1"/>
              </w:rPr>
              <w:t>A型</w:t>
            </w:r>
            <w:r>
              <w:rPr>
                <w:rFonts w:ascii="SimSun" w:hAnsi="SimSun" w:eastAsia="SimSun" w:cs="SimSun"/>
                <w:sz w:val="16"/>
                <w:szCs w:val="16"/>
                <w:spacing w:val="18"/>
              </w:rPr>
              <w:t xml:space="preserve">  </w:t>
            </w:r>
            <w:r>
              <w:rPr>
                <w:rFonts w:ascii="SimSun" w:hAnsi="SimSun" w:eastAsia="SimSun" w:cs="SimSun"/>
                <w:sz w:val="16"/>
                <w:szCs w:val="16"/>
                <w:spacing w:val="-1"/>
              </w:rPr>
              <w:t>Φ800×130</w:t>
            </w:r>
          </w:p>
        </w:tc>
        <w:tc>
          <w:tcPr>
            <w:tcW w:w="883" w:type="dxa"/>
            <w:vAlign w:val="top"/>
          </w:tcPr>
          <w:p>
            <w:pPr>
              <w:ind w:left="401"/>
              <w:spacing w:before="46" w:line="199" w:lineRule="auto"/>
              <w:rPr>
                <w:rFonts w:ascii="SimSun" w:hAnsi="SimSun" w:eastAsia="SimSun" w:cs="SimSun"/>
                <w:sz w:val="16"/>
                <w:szCs w:val="16"/>
              </w:rPr>
            </w:pPr>
            <w:r>
              <w:rPr>
                <w:rFonts w:ascii="SimSun" w:hAnsi="SimSun" w:eastAsia="SimSun" w:cs="SimSun"/>
                <w:sz w:val="16"/>
                <w:szCs w:val="16"/>
              </w:rPr>
              <w:t>m</w:t>
            </w:r>
          </w:p>
        </w:tc>
        <w:tc>
          <w:tcPr>
            <w:tcW w:w="1767" w:type="dxa"/>
            <w:vAlign w:val="top"/>
          </w:tcPr>
          <w:p>
            <w:pPr>
              <w:ind w:left="658"/>
              <w:spacing w:before="79" w:line="185" w:lineRule="auto"/>
              <w:rPr>
                <w:rFonts w:ascii="SimSun" w:hAnsi="SimSun" w:eastAsia="SimSun" w:cs="SimSun"/>
                <w:sz w:val="13"/>
                <w:szCs w:val="13"/>
              </w:rPr>
            </w:pPr>
            <w:r>
              <w:rPr>
                <w:rFonts w:ascii="SimSun" w:hAnsi="SimSun" w:eastAsia="SimSun" w:cs="SimSun"/>
                <w:sz w:val="13"/>
                <w:szCs w:val="13"/>
                <w:spacing w:val="-1"/>
              </w:rPr>
              <w:t>401.50</w:t>
            </w:r>
          </w:p>
        </w:tc>
        <w:tc>
          <w:tcPr>
            <w:tcW w:w="136" w:type="dxa"/>
            <w:vAlign w:val="top"/>
            <w:vMerge w:val="continue"/>
            <w:tcBorders>
              <w:bottom w:val="nil"/>
              <w:top w:val="nil"/>
            </w:tcBorders>
          </w:tcPr>
          <w:p>
            <w:pPr>
              <w:rPr>
                <w:rFonts w:ascii="Arial"/>
                <w:sz w:val="21"/>
              </w:rPr>
            </w:pPr>
            <w:r/>
          </w:p>
        </w:tc>
        <w:tc>
          <w:tcPr>
            <w:tcW w:w="1191" w:type="dxa"/>
            <w:vAlign w:val="top"/>
          </w:tcPr>
          <w:p>
            <w:pPr>
              <w:ind w:left="70"/>
              <w:spacing w:before="75"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042900510000007432</w:t>
            </w:r>
          </w:p>
        </w:tc>
        <w:tc>
          <w:tcPr>
            <w:tcW w:w="2139" w:type="dxa"/>
            <w:vAlign w:val="top"/>
            <w:vMerge w:val="continue"/>
            <w:tcBorders>
              <w:top w:val="nil"/>
              <w:bottom w:val="nil"/>
            </w:tcBorders>
          </w:tcPr>
          <w:p>
            <w:pPr>
              <w:rPr>
                <w:rFonts w:ascii="Arial"/>
                <w:sz w:val="21"/>
              </w:rPr>
            </w:pPr>
            <w:r/>
          </w:p>
        </w:tc>
        <w:tc>
          <w:tcPr>
            <w:tcW w:w="1575" w:type="dxa"/>
            <w:vAlign w:val="top"/>
          </w:tcPr>
          <w:p>
            <w:pPr>
              <w:ind w:left="262"/>
              <w:spacing w:before="46" w:line="199" w:lineRule="auto"/>
              <w:rPr>
                <w:rFonts w:ascii="SimSun" w:hAnsi="SimSun" w:eastAsia="SimSun" w:cs="SimSun"/>
                <w:sz w:val="16"/>
                <w:szCs w:val="16"/>
              </w:rPr>
            </w:pPr>
            <w:r>
              <w:rPr>
                <w:rFonts w:ascii="SimSun" w:hAnsi="SimSun" w:eastAsia="SimSun" w:cs="SimSun"/>
                <w:sz w:val="16"/>
                <w:szCs w:val="16"/>
                <w:spacing w:val="2"/>
              </w:rPr>
              <w:t>B型Φ600×110</w:t>
            </w:r>
          </w:p>
        </w:tc>
        <w:tc>
          <w:tcPr>
            <w:tcW w:w="883" w:type="dxa"/>
            <w:vAlign w:val="top"/>
          </w:tcPr>
          <w:p>
            <w:pPr>
              <w:ind w:left="409"/>
              <w:spacing w:before="46" w:line="199" w:lineRule="auto"/>
              <w:rPr>
                <w:rFonts w:ascii="SimSun" w:hAnsi="SimSun" w:eastAsia="SimSun" w:cs="SimSun"/>
                <w:sz w:val="16"/>
                <w:szCs w:val="16"/>
              </w:rPr>
            </w:pPr>
            <w:r>
              <w:rPr>
                <w:rFonts w:ascii="SimSun" w:hAnsi="SimSun" w:eastAsia="SimSun" w:cs="SimSun"/>
                <w:sz w:val="16"/>
                <w:szCs w:val="16"/>
              </w:rPr>
              <w:t>m</w:t>
            </w:r>
          </w:p>
        </w:tc>
        <w:tc>
          <w:tcPr>
            <w:tcW w:w="1774" w:type="dxa"/>
            <w:vAlign w:val="top"/>
          </w:tcPr>
          <w:p>
            <w:pPr>
              <w:ind w:left="666"/>
              <w:spacing w:before="79" w:line="184" w:lineRule="auto"/>
              <w:rPr>
                <w:rFonts w:ascii="SimSun" w:hAnsi="SimSun" w:eastAsia="SimSun" w:cs="SimSun"/>
                <w:sz w:val="13"/>
                <w:szCs w:val="13"/>
              </w:rPr>
            </w:pPr>
            <w:r>
              <w:rPr>
                <w:rFonts w:ascii="SimSun" w:hAnsi="SimSun" w:eastAsia="SimSun" w:cs="SimSun"/>
                <w:sz w:val="13"/>
                <w:szCs w:val="13"/>
                <w:spacing w:val="-1"/>
              </w:rPr>
              <w:t>284.43</w:t>
            </w:r>
          </w:p>
        </w:tc>
      </w:tr>
      <w:tr>
        <w:trPr>
          <w:trHeight w:val="229" w:hRule="atLeast"/>
        </w:trPr>
        <w:tc>
          <w:tcPr>
            <w:tcW w:w="1410" w:type="dxa"/>
            <w:vAlign w:val="top"/>
          </w:tcPr>
          <w:p>
            <w:pPr>
              <w:ind w:left="178"/>
              <w:spacing w:before="76"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042900510010020002</w:t>
            </w:r>
          </w:p>
        </w:tc>
        <w:tc>
          <w:tcPr>
            <w:tcW w:w="1391" w:type="dxa"/>
            <w:vAlign w:val="top"/>
            <w:vMerge w:val="continue"/>
            <w:tcBorders>
              <w:top w:val="nil"/>
              <w:bottom w:val="nil"/>
            </w:tcBorders>
          </w:tcPr>
          <w:p>
            <w:pPr>
              <w:rPr>
                <w:rFonts w:ascii="Arial"/>
                <w:sz w:val="21"/>
              </w:rPr>
            </w:pPr>
            <w:r/>
          </w:p>
        </w:tc>
        <w:tc>
          <w:tcPr>
            <w:tcW w:w="1575" w:type="dxa"/>
            <w:vAlign w:val="top"/>
          </w:tcPr>
          <w:p>
            <w:pPr>
              <w:ind w:left="173"/>
              <w:spacing w:before="49" w:line="196" w:lineRule="auto"/>
              <w:rPr>
                <w:rFonts w:ascii="SimSun" w:hAnsi="SimSun" w:eastAsia="SimSun" w:cs="SimSun"/>
                <w:sz w:val="16"/>
                <w:szCs w:val="16"/>
              </w:rPr>
            </w:pPr>
            <w:r>
              <w:rPr>
                <w:rFonts w:ascii="SimSun" w:hAnsi="SimSun" w:eastAsia="SimSun" w:cs="SimSun"/>
                <w:sz w:val="16"/>
                <w:szCs w:val="16"/>
                <w:spacing w:val="-1"/>
              </w:rPr>
              <w:t>AB型</w:t>
            </w:r>
            <w:r>
              <w:rPr>
                <w:rFonts w:ascii="SimSun" w:hAnsi="SimSun" w:eastAsia="SimSun" w:cs="SimSun"/>
                <w:sz w:val="16"/>
                <w:szCs w:val="16"/>
                <w:spacing w:val="18"/>
              </w:rPr>
              <w:t xml:space="preserve">  </w:t>
            </w:r>
            <w:r>
              <w:rPr>
                <w:rFonts w:ascii="SimSun" w:hAnsi="SimSun" w:eastAsia="SimSun" w:cs="SimSun"/>
                <w:sz w:val="16"/>
                <w:szCs w:val="16"/>
                <w:spacing w:val="-1"/>
              </w:rPr>
              <w:t>Φ300×70</w:t>
            </w:r>
          </w:p>
        </w:tc>
        <w:tc>
          <w:tcPr>
            <w:tcW w:w="883" w:type="dxa"/>
            <w:vAlign w:val="top"/>
          </w:tcPr>
          <w:p>
            <w:pPr>
              <w:ind w:left="401"/>
              <w:spacing w:before="49" w:line="196" w:lineRule="auto"/>
              <w:rPr>
                <w:rFonts w:ascii="SimSun" w:hAnsi="SimSun" w:eastAsia="SimSun" w:cs="SimSun"/>
                <w:sz w:val="16"/>
                <w:szCs w:val="16"/>
              </w:rPr>
            </w:pPr>
            <w:r>
              <w:rPr>
                <w:rFonts w:ascii="SimSun" w:hAnsi="SimSun" w:eastAsia="SimSun" w:cs="SimSun"/>
                <w:sz w:val="16"/>
                <w:szCs w:val="16"/>
              </w:rPr>
              <w:t>m</w:t>
            </w:r>
          </w:p>
        </w:tc>
        <w:tc>
          <w:tcPr>
            <w:tcW w:w="1767" w:type="dxa"/>
            <w:vAlign w:val="top"/>
          </w:tcPr>
          <w:p>
            <w:pPr>
              <w:ind w:left="695"/>
              <w:spacing w:before="81" w:line="184" w:lineRule="auto"/>
              <w:rPr>
                <w:rFonts w:ascii="SimSun" w:hAnsi="SimSun" w:eastAsia="SimSun" w:cs="SimSun"/>
                <w:sz w:val="13"/>
                <w:szCs w:val="13"/>
              </w:rPr>
            </w:pPr>
            <w:r>
              <w:rPr>
                <w:rFonts w:ascii="SimSun" w:hAnsi="SimSun" w:eastAsia="SimSun" w:cs="SimSun"/>
                <w:sz w:val="13"/>
                <w:szCs w:val="13"/>
                <w:spacing w:val="-1"/>
              </w:rPr>
              <w:t>79.39</w:t>
            </w:r>
          </w:p>
        </w:tc>
        <w:tc>
          <w:tcPr>
            <w:tcW w:w="136" w:type="dxa"/>
            <w:vAlign w:val="top"/>
            <w:vMerge w:val="continue"/>
            <w:tcBorders>
              <w:bottom w:val="nil"/>
              <w:top w:val="nil"/>
            </w:tcBorders>
          </w:tcPr>
          <w:p>
            <w:pPr>
              <w:rPr>
                <w:rFonts w:ascii="Arial"/>
                <w:sz w:val="21"/>
              </w:rPr>
            </w:pPr>
            <w:r/>
          </w:p>
        </w:tc>
        <w:tc>
          <w:tcPr>
            <w:tcW w:w="1191" w:type="dxa"/>
            <w:vAlign w:val="top"/>
          </w:tcPr>
          <w:p>
            <w:pPr>
              <w:ind w:left="70"/>
              <w:spacing w:before="76"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042900510000007522</w:t>
            </w:r>
          </w:p>
        </w:tc>
        <w:tc>
          <w:tcPr>
            <w:tcW w:w="2139" w:type="dxa"/>
            <w:vAlign w:val="top"/>
            <w:vMerge w:val="continue"/>
            <w:tcBorders>
              <w:top w:val="nil"/>
              <w:bottom w:val="nil"/>
            </w:tcBorders>
          </w:tcPr>
          <w:p>
            <w:pPr>
              <w:rPr>
                <w:rFonts w:ascii="Arial"/>
                <w:sz w:val="21"/>
              </w:rPr>
            </w:pPr>
            <w:r/>
          </w:p>
        </w:tc>
        <w:tc>
          <w:tcPr>
            <w:tcW w:w="1575" w:type="dxa"/>
            <w:vAlign w:val="top"/>
          </w:tcPr>
          <w:p>
            <w:pPr>
              <w:ind w:left="264"/>
              <w:spacing w:before="49" w:line="196" w:lineRule="auto"/>
              <w:rPr>
                <w:rFonts w:ascii="SimSun" w:hAnsi="SimSun" w:eastAsia="SimSun" w:cs="SimSun"/>
                <w:sz w:val="16"/>
                <w:szCs w:val="16"/>
              </w:rPr>
            </w:pPr>
            <w:r>
              <w:rPr>
                <w:rFonts w:ascii="SimSun" w:hAnsi="SimSun" w:eastAsia="SimSun" w:cs="SimSun"/>
                <w:sz w:val="16"/>
                <w:szCs w:val="16"/>
                <w:spacing w:val="1"/>
              </w:rPr>
              <w:t>C型Φ600×110</w:t>
            </w:r>
          </w:p>
        </w:tc>
        <w:tc>
          <w:tcPr>
            <w:tcW w:w="883" w:type="dxa"/>
            <w:vAlign w:val="top"/>
          </w:tcPr>
          <w:p>
            <w:pPr>
              <w:ind w:left="409"/>
              <w:spacing w:before="49" w:line="196" w:lineRule="auto"/>
              <w:rPr>
                <w:rFonts w:ascii="SimSun" w:hAnsi="SimSun" w:eastAsia="SimSun" w:cs="SimSun"/>
                <w:sz w:val="16"/>
                <w:szCs w:val="16"/>
              </w:rPr>
            </w:pPr>
            <w:r>
              <w:rPr>
                <w:rFonts w:ascii="SimSun" w:hAnsi="SimSun" w:eastAsia="SimSun" w:cs="SimSun"/>
                <w:sz w:val="16"/>
                <w:szCs w:val="16"/>
              </w:rPr>
              <w:t>m</w:t>
            </w:r>
          </w:p>
        </w:tc>
        <w:tc>
          <w:tcPr>
            <w:tcW w:w="1774" w:type="dxa"/>
            <w:vAlign w:val="top"/>
          </w:tcPr>
          <w:p>
            <w:pPr>
              <w:ind w:left="666"/>
              <w:spacing w:before="81" w:line="184" w:lineRule="auto"/>
              <w:rPr>
                <w:rFonts w:ascii="SimSun" w:hAnsi="SimSun" w:eastAsia="SimSun" w:cs="SimSun"/>
                <w:sz w:val="13"/>
                <w:szCs w:val="13"/>
              </w:rPr>
            </w:pPr>
            <w:r>
              <w:rPr>
                <w:rFonts w:ascii="SimSun" w:hAnsi="SimSun" w:eastAsia="SimSun" w:cs="SimSun"/>
                <w:sz w:val="13"/>
                <w:szCs w:val="13"/>
                <w:spacing w:val="-1"/>
              </w:rPr>
              <w:t>298.46</w:t>
            </w:r>
          </w:p>
        </w:tc>
      </w:tr>
      <w:tr>
        <w:trPr>
          <w:trHeight w:val="230" w:hRule="atLeast"/>
        </w:trPr>
        <w:tc>
          <w:tcPr>
            <w:tcW w:w="1410" w:type="dxa"/>
            <w:vAlign w:val="top"/>
          </w:tcPr>
          <w:p>
            <w:pPr>
              <w:ind w:left="178"/>
              <w:spacing w:before="77"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042900510020020002</w:t>
            </w:r>
          </w:p>
        </w:tc>
        <w:tc>
          <w:tcPr>
            <w:tcW w:w="1391" w:type="dxa"/>
            <w:vAlign w:val="top"/>
            <w:vMerge w:val="continue"/>
            <w:tcBorders>
              <w:top w:val="nil"/>
              <w:bottom w:val="nil"/>
            </w:tcBorders>
          </w:tcPr>
          <w:p>
            <w:pPr>
              <w:rPr>
                <w:rFonts w:ascii="Arial"/>
                <w:sz w:val="21"/>
              </w:rPr>
            </w:pPr>
            <w:r/>
          </w:p>
        </w:tc>
        <w:tc>
          <w:tcPr>
            <w:tcW w:w="1575" w:type="dxa"/>
            <w:vAlign w:val="top"/>
          </w:tcPr>
          <w:p>
            <w:pPr>
              <w:ind w:left="173"/>
              <w:spacing w:before="50" w:line="196" w:lineRule="auto"/>
              <w:rPr>
                <w:rFonts w:ascii="SimSun" w:hAnsi="SimSun" w:eastAsia="SimSun" w:cs="SimSun"/>
                <w:sz w:val="16"/>
                <w:szCs w:val="16"/>
              </w:rPr>
            </w:pPr>
            <w:r>
              <w:rPr>
                <w:rFonts w:ascii="SimSun" w:hAnsi="SimSun" w:eastAsia="SimSun" w:cs="SimSun"/>
                <w:sz w:val="16"/>
                <w:szCs w:val="16"/>
                <w:spacing w:val="-1"/>
              </w:rPr>
              <w:t>AB型</w:t>
            </w:r>
            <w:r>
              <w:rPr>
                <w:rFonts w:ascii="SimSun" w:hAnsi="SimSun" w:eastAsia="SimSun" w:cs="SimSun"/>
                <w:sz w:val="16"/>
                <w:szCs w:val="16"/>
                <w:spacing w:val="18"/>
              </w:rPr>
              <w:t xml:space="preserve">  </w:t>
            </w:r>
            <w:r>
              <w:rPr>
                <w:rFonts w:ascii="SimSun" w:hAnsi="SimSun" w:eastAsia="SimSun" w:cs="SimSun"/>
                <w:sz w:val="16"/>
                <w:szCs w:val="16"/>
                <w:spacing w:val="-1"/>
              </w:rPr>
              <w:t>Φ400×95</w:t>
            </w:r>
          </w:p>
        </w:tc>
        <w:tc>
          <w:tcPr>
            <w:tcW w:w="883" w:type="dxa"/>
            <w:vAlign w:val="top"/>
          </w:tcPr>
          <w:p>
            <w:pPr>
              <w:ind w:left="401"/>
              <w:spacing w:before="50" w:line="196" w:lineRule="auto"/>
              <w:rPr>
                <w:rFonts w:ascii="SimSun" w:hAnsi="SimSun" w:eastAsia="SimSun" w:cs="SimSun"/>
                <w:sz w:val="16"/>
                <w:szCs w:val="16"/>
              </w:rPr>
            </w:pPr>
            <w:r>
              <w:rPr>
                <w:rFonts w:ascii="SimSun" w:hAnsi="SimSun" w:eastAsia="SimSun" w:cs="SimSun"/>
                <w:sz w:val="16"/>
                <w:szCs w:val="16"/>
              </w:rPr>
              <w:t>m</w:t>
            </w:r>
          </w:p>
        </w:tc>
        <w:tc>
          <w:tcPr>
            <w:tcW w:w="1767" w:type="dxa"/>
            <w:vAlign w:val="top"/>
          </w:tcPr>
          <w:p>
            <w:pPr>
              <w:ind w:left="668"/>
              <w:spacing w:before="81" w:line="185" w:lineRule="auto"/>
              <w:rPr>
                <w:rFonts w:ascii="SimSun" w:hAnsi="SimSun" w:eastAsia="SimSun" w:cs="SimSun"/>
                <w:sz w:val="13"/>
                <w:szCs w:val="13"/>
              </w:rPr>
            </w:pPr>
            <w:r>
              <w:rPr>
                <w:rFonts w:ascii="SimSun" w:hAnsi="SimSun" w:eastAsia="SimSun" w:cs="SimSun"/>
                <w:sz w:val="13"/>
                <w:szCs w:val="13"/>
                <w:spacing w:val="-2"/>
              </w:rPr>
              <w:t>115.35</w:t>
            </w:r>
          </w:p>
        </w:tc>
        <w:tc>
          <w:tcPr>
            <w:tcW w:w="136" w:type="dxa"/>
            <w:vAlign w:val="top"/>
            <w:vMerge w:val="continue"/>
            <w:tcBorders>
              <w:bottom w:val="nil"/>
              <w:top w:val="nil"/>
            </w:tcBorders>
          </w:tcPr>
          <w:p>
            <w:pPr>
              <w:rPr>
                <w:rFonts w:ascii="Arial"/>
                <w:sz w:val="21"/>
              </w:rPr>
            </w:pPr>
            <w:r/>
          </w:p>
        </w:tc>
        <w:tc>
          <w:tcPr>
            <w:tcW w:w="1191" w:type="dxa"/>
            <w:vAlign w:val="top"/>
          </w:tcPr>
          <w:p>
            <w:pPr>
              <w:ind w:left="70"/>
              <w:spacing w:before="77"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042900510000008582</w:t>
            </w:r>
          </w:p>
        </w:tc>
        <w:tc>
          <w:tcPr>
            <w:tcW w:w="2139" w:type="dxa"/>
            <w:vAlign w:val="top"/>
            <w:vMerge w:val="continue"/>
            <w:tcBorders>
              <w:top w:val="nil"/>
              <w:bottom w:val="nil"/>
            </w:tcBorders>
          </w:tcPr>
          <w:p>
            <w:pPr>
              <w:rPr>
                <w:rFonts w:ascii="Arial"/>
                <w:sz w:val="21"/>
              </w:rPr>
            </w:pPr>
            <w:r/>
          </w:p>
        </w:tc>
        <w:tc>
          <w:tcPr>
            <w:tcW w:w="1575" w:type="dxa"/>
            <w:vAlign w:val="top"/>
          </w:tcPr>
          <w:p>
            <w:pPr>
              <w:ind w:left="219"/>
              <w:spacing w:before="50" w:line="196" w:lineRule="auto"/>
              <w:rPr>
                <w:rFonts w:ascii="SimSun" w:hAnsi="SimSun" w:eastAsia="SimSun" w:cs="SimSun"/>
                <w:sz w:val="16"/>
                <w:szCs w:val="16"/>
              </w:rPr>
            </w:pPr>
            <w:r>
              <w:rPr>
                <w:rFonts w:ascii="SimSun" w:hAnsi="SimSun" w:eastAsia="SimSun" w:cs="SimSun"/>
                <w:sz w:val="16"/>
                <w:szCs w:val="16"/>
              </w:rPr>
              <w:t>AB</w:t>
            </w:r>
            <w:r>
              <w:rPr>
                <w:rFonts w:ascii="SimSun" w:hAnsi="SimSun" w:eastAsia="SimSun" w:cs="SimSun"/>
                <w:sz w:val="16"/>
                <w:szCs w:val="16"/>
                <w:spacing w:val="2"/>
              </w:rPr>
              <w:t>型Φ600×130</w:t>
            </w:r>
          </w:p>
        </w:tc>
        <w:tc>
          <w:tcPr>
            <w:tcW w:w="883" w:type="dxa"/>
            <w:vAlign w:val="top"/>
          </w:tcPr>
          <w:p>
            <w:pPr>
              <w:ind w:left="409"/>
              <w:spacing w:before="50" w:line="196" w:lineRule="auto"/>
              <w:rPr>
                <w:rFonts w:ascii="SimSun" w:hAnsi="SimSun" w:eastAsia="SimSun" w:cs="SimSun"/>
                <w:sz w:val="16"/>
                <w:szCs w:val="16"/>
              </w:rPr>
            </w:pPr>
            <w:r>
              <w:rPr>
                <w:rFonts w:ascii="SimSun" w:hAnsi="SimSun" w:eastAsia="SimSun" w:cs="SimSun"/>
                <w:sz w:val="16"/>
                <w:szCs w:val="16"/>
              </w:rPr>
              <w:t>m</w:t>
            </w:r>
          </w:p>
        </w:tc>
        <w:tc>
          <w:tcPr>
            <w:tcW w:w="1774" w:type="dxa"/>
            <w:vAlign w:val="top"/>
          </w:tcPr>
          <w:p>
            <w:pPr>
              <w:ind w:left="666"/>
              <w:spacing w:before="82" w:line="184" w:lineRule="auto"/>
              <w:rPr>
                <w:rFonts w:ascii="SimSun" w:hAnsi="SimSun" w:eastAsia="SimSun" w:cs="SimSun"/>
                <w:sz w:val="13"/>
                <w:szCs w:val="13"/>
              </w:rPr>
            </w:pPr>
            <w:r>
              <w:rPr>
                <w:rFonts w:ascii="SimSun" w:hAnsi="SimSun" w:eastAsia="SimSun" w:cs="SimSun"/>
                <w:sz w:val="13"/>
                <w:szCs w:val="13"/>
                <w:spacing w:val="-1"/>
              </w:rPr>
              <w:t>289.33</w:t>
            </w:r>
          </w:p>
        </w:tc>
      </w:tr>
      <w:tr>
        <w:trPr>
          <w:trHeight w:val="230" w:hRule="atLeast"/>
        </w:trPr>
        <w:tc>
          <w:tcPr>
            <w:tcW w:w="1410" w:type="dxa"/>
            <w:vAlign w:val="top"/>
          </w:tcPr>
          <w:p>
            <w:pPr>
              <w:ind w:left="178"/>
              <w:spacing w:before="77"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042900510030020002</w:t>
            </w:r>
          </w:p>
        </w:tc>
        <w:tc>
          <w:tcPr>
            <w:tcW w:w="1391" w:type="dxa"/>
            <w:vAlign w:val="top"/>
            <w:vMerge w:val="continue"/>
            <w:tcBorders>
              <w:top w:val="nil"/>
              <w:bottom w:val="nil"/>
            </w:tcBorders>
          </w:tcPr>
          <w:p>
            <w:pPr>
              <w:rPr>
                <w:rFonts w:ascii="Arial"/>
                <w:sz w:val="21"/>
              </w:rPr>
            </w:pPr>
            <w:r/>
          </w:p>
        </w:tc>
        <w:tc>
          <w:tcPr>
            <w:tcW w:w="1575" w:type="dxa"/>
            <w:vAlign w:val="top"/>
          </w:tcPr>
          <w:p>
            <w:pPr>
              <w:ind w:left="132"/>
              <w:spacing w:before="48" w:line="198" w:lineRule="auto"/>
              <w:rPr>
                <w:rFonts w:ascii="SimSun" w:hAnsi="SimSun" w:eastAsia="SimSun" w:cs="SimSun"/>
                <w:sz w:val="16"/>
                <w:szCs w:val="16"/>
              </w:rPr>
            </w:pPr>
            <w:r>
              <w:rPr>
                <w:rFonts w:ascii="SimSun" w:hAnsi="SimSun" w:eastAsia="SimSun" w:cs="SimSun"/>
                <w:sz w:val="16"/>
                <w:szCs w:val="16"/>
                <w:spacing w:val="-1"/>
              </w:rPr>
              <w:t>AB型</w:t>
            </w:r>
            <w:r>
              <w:rPr>
                <w:rFonts w:ascii="SimSun" w:hAnsi="SimSun" w:eastAsia="SimSun" w:cs="SimSun"/>
                <w:sz w:val="16"/>
                <w:szCs w:val="16"/>
                <w:spacing w:val="20"/>
              </w:rPr>
              <w:t xml:space="preserve">  </w:t>
            </w:r>
            <w:r>
              <w:rPr>
                <w:rFonts w:ascii="SimSun" w:hAnsi="SimSun" w:eastAsia="SimSun" w:cs="SimSun"/>
                <w:sz w:val="16"/>
                <w:szCs w:val="16"/>
                <w:spacing w:val="-1"/>
              </w:rPr>
              <w:t>Φ500×100</w:t>
            </w:r>
          </w:p>
        </w:tc>
        <w:tc>
          <w:tcPr>
            <w:tcW w:w="883" w:type="dxa"/>
            <w:vAlign w:val="top"/>
          </w:tcPr>
          <w:p>
            <w:pPr>
              <w:ind w:left="401"/>
              <w:spacing w:before="48" w:line="198" w:lineRule="auto"/>
              <w:rPr>
                <w:rFonts w:ascii="SimSun" w:hAnsi="SimSun" w:eastAsia="SimSun" w:cs="SimSun"/>
                <w:sz w:val="16"/>
                <w:szCs w:val="16"/>
              </w:rPr>
            </w:pPr>
            <w:r>
              <w:rPr>
                <w:rFonts w:ascii="SimSun" w:hAnsi="SimSun" w:eastAsia="SimSun" w:cs="SimSun"/>
                <w:sz w:val="16"/>
                <w:szCs w:val="16"/>
              </w:rPr>
              <w:t>m</w:t>
            </w:r>
          </w:p>
        </w:tc>
        <w:tc>
          <w:tcPr>
            <w:tcW w:w="1767" w:type="dxa"/>
            <w:vAlign w:val="top"/>
          </w:tcPr>
          <w:p>
            <w:pPr>
              <w:ind w:left="668"/>
              <w:spacing w:before="81" w:line="185" w:lineRule="auto"/>
              <w:rPr>
                <w:rFonts w:ascii="SimSun" w:hAnsi="SimSun" w:eastAsia="SimSun" w:cs="SimSun"/>
                <w:sz w:val="13"/>
                <w:szCs w:val="13"/>
              </w:rPr>
            </w:pPr>
            <w:r>
              <w:rPr>
                <w:rFonts w:ascii="SimSun" w:hAnsi="SimSun" w:eastAsia="SimSun" w:cs="SimSun"/>
                <w:sz w:val="13"/>
                <w:szCs w:val="13"/>
                <w:spacing w:val="-2"/>
              </w:rPr>
              <w:t>165.21</w:t>
            </w:r>
          </w:p>
        </w:tc>
        <w:tc>
          <w:tcPr>
            <w:tcW w:w="136" w:type="dxa"/>
            <w:vAlign w:val="top"/>
            <w:vMerge w:val="continue"/>
            <w:tcBorders>
              <w:bottom w:val="nil"/>
              <w:top w:val="nil"/>
            </w:tcBorders>
          </w:tcPr>
          <w:p>
            <w:pPr>
              <w:rPr>
                <w:rFonts w:ascii="Arial"/>
                <w:sz w:val="21"/>
              </w:rPr>
            </w:pPr>
            <w:r/>
          </w:p>
        </w:tc>
        <w:tc>
          <w:tcPr>
            <w:tcW w:w="1191" w:type="dxa"/>
            <w:vAlign w:val="top"/>
          </w:tcPr>
          <w:p>
            <w:pPr>
              <w:ind w:left="70"/>
              <w:spacing w:before="77"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042900510000007442</w:t>
            </w:r>
          </w:p>
        </w:tc>
        <w:tc>
          <w:tcPr>
            <w:tcW w:w="2139" w:type="dxa"/>
            <w:vAlign w:val="top"/>
            <w:vMerge w:val="continue"/>
            <w:tcBorders>
              <w:top w:val="nil"/>
              <w:bottom w:val="nil"/>
            </w:tcBorders>
          </w:tcPr>
          <w:p>
            <w:pPr>
              <w:rPr>
                <w:rFonts w:ascii="Arial"/>
                <w:sz w:val="21"/>
              </w:rPr>
            </w:pPr>
            <w:r/>
          </w:p>
        </w:tc>
        <w:tc>
          <w:tcPr>
            <w:tcW w:w="1575" w:type="dxa"/>
            <w:vAlign w:val="top"/>
          </w:tcPr>
          <w:p>
            <w:pPr>
              <w:ind w:left="262"/>
              <w:spacing w:before="48" w:line="198" w:lineRule="auto"/>
              <w:rPr>
                <w:rFonts w:ascii="SimSun" w:hAnsi="SimSun" w:eastAsia="SimSun" w:cs="SimSun"/>
                <w:sz w:val="16"/>
                <w:szCs w:val="16"/>
              </w:rPr>
            </w:pPr>
            <w:r>
              <w:rPr>
                <w:rFonts w:ascii="SimSun" w:hAnsi="SimSun" w:eastAsia="SimSun" w:cs="SimSun"/>
                <w:sz w:val="16"/>
                <w:szCs w:val="16"/>
                <w:spacing w:val="2"/>
              </w:rPr>
              <w:t>B型Φ600×130</w:t>
            </w:r>
          </w:p>
        </w:tc>
        <w:tc>
          <w:tcPr>
            <w:tcW w:w="883" w:type="dxa"/>
            <w:vAlign w:val="top"/>
          </w:tcPr>
          <w:p>
            <w:pPr>
              <w:ind w:left="409"/>
              <w:spacing w:before="48" w:line="198" w:lineRule="auto"/>
              <w:rPr>
                <w:rFonts w:ascii="SimSun" w:hAnsi="SimSun" w:eastAsia="SimSun" w:cs="SimSun"/>
                <w:sz w:val="16"/>
                <w:szCs w:val="16"/>
              </w:rPr>
            </w:pPr>
            <w:r>
              <w:rPr>
                <w:rFonts w:ascii="SimSun" w:hAnsi="SimSun" w:eastAsia="SimSun" w:cs="SimSun"/>
                <w:sz w:val="16"/>
                <w:szCs w:val="16"/>
              </w:rPr>
              <w:t>m</w:t>
            </w:r>
          </w:p>
        </w:tc>
        <w:tc>
          <w:tcPr>
            <w:tcW w:w="1774" w:type="dxa"/>
            <w:vAlign w:val="top"/>
          </w:tcPr>
          <w:p>
            <w:pPr>
              <w:ind w:left="667"/>
              <w:spacing w:before="81" w:line="185" w:lineRule="auto"/>
              <w:rPr>
                <w:rFonts w:ascii="SimSun" w:hAnsi="SimSun" w:eastAsia="SimSun" w:cs="SimSun"/>
                <w:sz w:val="13"/>
                <w:szCs w:val="13"/>
              </w:rPr>
            </w:pPr>
            <w:r>
              <w:rPr>
                <w:rFonts w:ascii="SimSun" w:hAnsi="SimSun" w:eastAsia="SimSun" w:cs="SimSun"/>
                <w:sz w:val="13"/>
                <w:szCs w:val="13"/>
                <w:spacing w:val="-1"/>
              </w:rPr>
              <w:t>315.97</w:t>
            </w:r>
          </w:p>
        </w:tc>
      </w:tr>
      <w:tr>
        <w:trPr>
          <w:trHeight w:val="230" w:hRule="atLeast"/>
        </w:trPr>
        <w:tc>
          <w:tcPr>
            <w:tcW w:w="1410" w:type="dxa"/>
            <w:vAlign w:val="top"/>
          </w:tcPr>
          <w:p>
            <w:pPr>
              <w:ind w:left="178"/>
              <w:spacing w:before="77"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042900510040020002</w:t>
            </w:r>
          </w:p>
        </w:tc>
        <w:tc>
          <w:tcPr>
            <w:tcW w:w="1391" w:type="dxa"/>
            <w:vAlign w:val="top"/>
            <w:vMerge w:val="continue"/>
            <w:tcBorders>
              <w:top w:val="nil"/>
              <w:bottom w:val="nil"/>
            </w:tcBorders>
          </w:tcPr>
          <w:p>
            <w:pPr>
              <w:rPr>
                <w:rFonts w:ascii="Arial"/>
                <w:sz w:val="21"/>
              </w:rPr>
            </w:pPr>
            <w:r/>
          </w:p>
        </w:tc>
        <w:tc>
          <w:tcPr>
            <w:tcW w:w="1575" w:type="dxa"/>
            <w:vAlign w:val="top"/>
          </w:tcPr>
          <w:p>
            <w:pPr>
              <w:ind w:left="132"/>
              <w:spacing w:before="48" w:line="198" w:lineRule="auto"/>
              <w:rPr>
                <w:rFonts w:ascii="SimSun" w:hAnsi="SimSun" w:eastAsia="SimSun" w:cs="SimSun"/>
                <w:sz w:val="16"/>
                <w:szCs w:val="16"/>
              </w:rPr>
            </w:pPr>
            <w:r>
              <w:rPr>
                <w:rFonts w:ascii="SimSun" w:hAnsi="SimSun" w:eastAsia="SimSun" w:cs="SimSun"/>
                <w:sz w:val="16"/>
                <w:szCs w:val="16"/>
                <w:spacing w:val="-1"/>
              </w:rPr>
              <w:t>AB型</w:t>
            </w:r>
            <w:r>
              <w:rPr>
                <w:rFonts w:ascii="SimSun" w:hAnsi="SimSun" w:eastAsia="SimSun" w:cs="SimSun"/>
                <w:sz w:val="16"/>
                <w:szCs w:val="16"/>
                <w:spacing w:val="20"/>
              </w:rPr>
              <w:t xml:space="preserve">  </w:t>
            </w:r>
            <w:r>
              <w:rPr>
                <w:rFonts w:ascii="SimSun" w:hAnsi="SimSun" w:eastAsia="SimSun" w:cs="SimSun"/>
                <w:sz w:val="16"/>
                <w:szCs w:val="16"/>
                <w:spacing w:val="-1"/>
              </w:rPr>
              <w:t>Φ500×125</w:t>
            </w:r>
          </w:p>
        </w:tc>
        <w:tc>
          <w:tcPr>
            <w:tcW w:w="883" w:type="dxa"/>
            <w:vAlign w:val="top"/>
          </w:tcPr>
          <w:p>
            <w:pPr>
              <w:ind w:left="401"/>
              <w:spacing w:before="48" w:line="198" w:lineRule="auto"/>
              <w:rPr>
                <w:rFonts w:ascii="SimSun" w:hAnsi="SimSun" w:eastAsia="SimSun" w:cs="SimSun"/>
                <w:sz w:val="16"/>
                <w:szCs w:val="16"/>
              </w:rPr>
            </w:pPr>
            <w:r>
              <w:rPr>
                <w:rFonts w:ascii="SimSun" w:hAnsi="SimSun" w:eastAsia="SimSun" w:cs="SimSun"/>
                <w:sz w:val="16"/>
                <w:szCs w:val="16"/>
              </w:rPr>
              <w:t>m</w:t>
            </w:r>
          </w:p>
        </w:tc>
        <w:tc>
          <w:tcPr>
            <w:tcW w:w="1767" w:type="dxa"/>
            <w:vAlign w:val="top"/>
          </w:tcPr>
          <w:p>
            <w:pPr>
              <w:ind w:left="668"/>
              <w:spacing w:before="81" w:line="185" w:lineRule="auto"/>
              <w:rPr>
                <w:rFonts w:ascii="SimSun" w:hAnsi="SimSun" w:eastAsia="SimSun" w:cs="SimSun"/>
                <w:sz w:val="13"/>
                <w:szCs w:val="13"/>
              </w:rPr>
            </w:pPr>
            <w:r>
              <w:rPr>
                <w:rFonts w:ascii="SimSun" w:hAnsi="SimSun" w:eastAsia="SimSun" w:cs="SimSun"/>
                <w:sz w:val="13"/>
                <w:szCs w:val="13"/>
                <w:spacing w:val="-2"/>
              </w:rPr>
              <w:t>183.30</w:t>
            </w:r>
          </w:p>
        </w:tc>
        <w:tc>
          <w:tcPr>
            <w:tcW w:w="136" w:type="dxa"/>
            <w:vAlign w:val="top"/>
            <w:vMerge w:val="continue"/>
            <w:tcBorders>
              <w:bottom w:val="nil"/>
              <w:top w:val="nil"/>
            </w:tcBorders>
          </w:tcPr>
          <w:p>
            <w:pPr>
              <w:rPr>
                <w:rFonts w:ascii="Arial"/>
                <w:sz w:val="21"/>
              </w:rPr>
            </w:pPr>
            <w:r/>
          </w:p>
        </w:tc>
        <w:tc>
          <w:tcPr>
            <w:tcW w:w="1191" w:type="dxa"/>
            <w:vAlign w:val="top"/>
          </w:tcPr>
          <w:p>
            <w:pPr>
              <w:ind w:left="70"/>
              <w:spacing w:before="77"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042900510000007532</w:t>
            </w:r>
          </w:p>
        </w:tc>
        <w:tc>
          <w:tcPr>
            <w:tcW w:w="2139" w:type="dxa"/>
            <w:vAlign w:val="top"/>
            <w:vMerge w:val="continue"/>
            <w:tcBorders>
              <w:top w:val="nil"/>
              <w:bottom w:val="nil"/>
            </w:tcBorders>
          </w:tcPr>
          <w:p>
            <w:pPr>
              <w:rPr>
                <w:rFonts w:ascii="Arial"/>
                <w:sz w:val="21"/>
              </w:rPr>
            </w:pPr>
            <w:r/>
          </w:p>
        </w:tc>
        <w:tc>
          <w:tcPr>
            <w:tcW w:w="1575" w:type="dxa"/>
            <w:vAlign w:val="top"/>
          </w:tcPr>
          <w:p>
            <w:pPr>
              <w:ind w:left="264"/>
              <w:spacing w:before="48" w:line="198" w:lineRule="auto"/>
              <w:rPr>
                <w:rFonts w:ascii="SimSun" w:hAnsi="SimSun" w:eastAsia="SimSun" w:cs="SimSun"/>
                <w:sz w:val="16"/>
                <w:szCs w:val="16"/>
              </w:rPr>
            </w:pPr>
            <w:r>
              <w:rPr>
                <w:rFonts w:ascii="SimSun" w:hAnsi="SimSun" w:eastAsia="SimSun" w:cs="SimSun"/>
                <w:sz w:val="16"/>
                <w:szCs w:val="16"/>
                <w:spacing w:val="1"/>
              </w:rPr>
              <w:t>C型Φ600×130</w:t>
            </w:r>
          </w:p>
        </w:tc>
        <w:tc>
          <w:tcPr>
            <w:tcW w:w="883" w:type="dxa"/>
            <w:vAlign w:val="top"/>
          </w:tcPr>
          <w:p>
            <w:pPr>
              <w:ind w:left="409"/>
              <w:spacing w:before="48" w:line="198" w:lineRule="auto"/>
              <w:rPr>
                <w:rFonts w:ascii="SimSun" w:hAnsi="SimSun" w:eastAsia="SimSun" w:cs="SimSun"/>
                <w:sz w:val="16"/>
                <w:szCs w:val="16"/>
              </w:rPr>
            </w:pPr>
            <w:r>
              <w:rPr>
                <w:rFonts w:ascii="SimSun" w:hAnsi="SimSun" w:eastAsia="SimSun" w:cs="SimSun"/>
                <w:sz w:val="16"/>
                <w:szCs w:val="16"/>
              </w:rPr>
              <w:t>m</w:t>
            </w:r>
          </w:p>
        </w:tc>
        <w:tc>
          <w:tcPr>
            <w:tcW w:w="1774" w:type="dxa"/>
            <w:vAlign w:val="top"/>
          </w:tcPr>
          <w:p>
            <w:pPr>
              <w:ind w:left="667"/>
              <w:spacing w:before="82" w:line="184" w:lineRule="auto"/>
              <w:rPr>
                <w:rFonts w:ascii="SimSun" w:hAnsi="SimSun" w:eastAsia="SimSun" w:cs="SimSun"/>
                <w:sz w:val="13"/>
                <w:szCs w:val="13"/>
              </w:rPr>
            </w:pPr>
            <w:r>
              <w:rPr>
                <w:rFonts w:ascii="SimSun" w:hAnsi="SimSun" w:eastAsia="SimSun" w:cs="SimSun"/>
                <w:sz w:val="13"/>
                <w:szCs w:val="13"/>
                <w:spacing w:val="-1"/>
              </w:rPr>
              <w:t>340.49</w:t>
            </w:r>
          </w:p>
        </w:tc>
      </w:tr>
      <w:tr>
        <w:trPr>
          <w:trHeight w:val="230" w:hRule="atLeast"/>
        </w:trPr>
        <w:tc>
          <w:tcPr>
            <w:tcW w:w="1410" w:type="dxa"/>
            <w:vAlign w:val="top"/>
          </w:tcPr>
          <w:p>
            <w:pPr>
              <w:ind w:left="178"/>
              <w:spacing w:before="77"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042900510050020002</w:t>
            </w:r>
          </w:p>
        </w:tc>
        <w:tc>
          <w:tcPr>
            <w:tcW w:w="1391" w:type="dxa"/>
            <w:vAlign w:val="top"/>
            <w:vMerge w:val="continue"/>
            <w:tcBorders>
              <w:top w:val="nil"/>
              <w:bottom w:val="nil"/>
            </w:tcBorders>
          </w:tcPr>
          <w:p>
            <w:pPr>
              <w:rPr>
                <w:rFonts w:ascii="Arial"/>
                <w:sz w:val="21"/>
              </w:rPr>
            </w:pPr>
            <w:r/>
          </w:p>
        </w:tc>
        <w:tc>
          <w:tcPr>
            <w:tcW w:w="1575" w:type="dxa"/>
            <w:vAlign w:val="top"/>
          </w:tcPr>
          <w:p>
            <w:pPr>
              <w:ind w:left="132"/>
              <w:spacing w:before="50" w:line="196" w:lineRule="auto"/>
              <w:rPr>
                <w:rFonts w:ascii="SimSun" w:hAnsi="SimSun" w:eastAsia="SimSun" w:cs="SimSun"/>
                <w:sz w:val="16"/>
                <w:szCs w:val="16"/>
              </w:rPr>
            </w:pPr>
            <w:r>
              <w:rPr>
                <w:rFonts w:ascii="SimSun" w:hAnsi="SimSun" w:eastAsia="SimSun" w:cs="SimSun"/>
                <w:sz w:val="16"/>
                <w:szCs w:val="16"/>
                <w:spacing w:val="-1"/>
              </w:rPr>
              <w:t>AB型</w:t>
            </w:r>
            <w:r>
              <w:rPr>
                <w:rFonts w:ascii="SimSun" w:hAnsi="SimSun" w:eastAsia="SimSun" w:cs="SimSun"/>
                <w:sz w:val="16"/>
                <w:szCs w:val="16"/>
                <w:spacing w:val="20"/>
              </w:rPr>
              <w:t xml:space="preserve">  </w:t>
            </w:r>
            <w:r>
              <w:rPr>
                <w:rFonts w:ascii="SimSun" w:hAnsi="SimSun" w:eastAsia="SimSun" w:cs="SimSun"/>
                <w:sz w:val="16"/>
                <w:szCs w:val="16"/>
                <w:spacing w:val="-1"/>
              </w:rPr>
              <w:t>Φ600×110</w:t>
            </w:r>
          </w:p>
        </w:tc>
        <w:tc>
          <w:tcPr>
            <w:tcW w:w="883" w:type="dxa"/>
            <w:vAlign w:val="top"/>
          </w:tcPr>
          <w:p>
            <w:pPr>
              <w:ind w:left="401"/>
              <w:spacing w:before="50" w:line="196" w:lineRule="auto"/>
              <w:rPr>
                <w:rFonts w:ascii="SimSun" w:hAnsi="SimSun" w:eastAsia="SimSun" w:cs="SimSun"/>
                <w:sz w:val="16"/>
                <w:szCs w:val="16"/>
              </w:rPr>
            </w:pPr>
            <w:r>
              <w:rPr>
                <w:rFonts w:ascii="SimSun" w:hAnsi="SimSun" w:eastAsia="SimSun" w:cs="SimSun"/>
                <w:sz w:val="16"/>
                <w:szCs w:val="16"/>
              </w:rPr>
              <w:t>m</w:t>
            </w:r>
          </w:p>
        </w:tc>
        <w:tc>
          <w:tcPr>
            <w:tcW w:w="1767" w:type="dxa"/>
            <w:vAlign w:val="top"/>
          </w:tcPr>
          <w:p>
            <w:pPr>
              <w:ind w:left="660"/>
              <w:spacing w:before="82" w:line="184" w:lineRule="auto"/>
              <w:rPr>
                <w:rFonts w:ascii="SimSun" w:hAnsi="SimSun" w:eastAsia="SimSun" w:cs="SimSun"/>
                <w:sz w:val="13"/>
                <w:szCs w:val="13"/>
              </w:rPr>
            </w:pPr>
            <w:r>
              <w:rPr>
                <w:rFonts w:ascii="SimSun" w:hAnsi="SimSun" w:eastAsia="SimSun" w:cs="SimSun"/>
                <w:sz w:val="13"/>
                <w:szCs w:val="13"/>
                <w:spacing w:val="-1"/>
              </w:rPr>
              <w:t>230.23</w:t>
            </w:r>
          </w:p>
        </w:tc>
        <w:tc>
          <w:tcPr>
            <w:tcW w:w="136" w:type="dxa"/>
            <w:vAlign w:val="top"/>
            <w:vMerge w:val="continue"/>
            <w:tcBorders>
              <w:bottom w:val="nil"/>
              <w:top w:val="nil"/>
            </w:tcBorders>
          </w:tcPr>
          <w:p>
            <w:pPr>
              <w:rPr>
                <w:rFonts w:ascii="Arial"/>
                <w:sz w:val="21"/>
              </w:rPr>
            </w:pPr>
            <w:r/>
          </w:p>
        </w:tc>
        <w:tc>
          <w:tcPr>
            <w:tcW w:w="1191" w:type="dxa"/>
            <w:vAlign w:val="top"/>
          </w:tcPr>
          <w:p>
            <w:pPr>
              <w:ind w:left="70"/>
              <w:spacing w:before="77"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042900510060020022</w:t>
            </w:r>
          </w:p>
        </w:tc>
        <w:tc>
          <w:tcPr>
            <w:tcW w:w="2139" w:type="dxa"/>
            <w:vAlign w:val="top"/>
            <w:vMerge w:val="continue"/>
            <w:tcBorders>
              <w:top w:val="nil"/>
              <w:bottom w:val="nil"/>
            </w:tcBorders>
          </w:tcPr>
          <w:p>
            <w:pPr>
              <w:rPr>
                <w:rFonts w:ascii="Arial"/>
                <w:sz w:val="21"/>
              </w:rPr>
            </w:pPr>
            <w:r/>
          </w:p>
        </w:tc>
        <w:tc>
          <w:tcPr>
            <w:tcW w:w="1575" w:type="dxa"/>
            <w:vAlign w:val="top"/>
          </w:tcPr>
          <w:p>
            <w:pPr>
              <w:ind w:left="262"/>
              <w:spacing w:before="50" w:line="196" w:lineRule="auto"/>
              <w:rPr>
                <w:rFonts w:ascii="SimSun" w:hAnsi="SimSun" w:eastAsia="SimSun" w:cs="SimSun"/>
                <w:sz w:val="16"/>
                <w:szCs w:val="16"/>
              </w:rPr>
            </w:pPr>
            <w:r>
              <w:rPr>
                <w:rFonts w:ascii="SimSun" w:hAnsi="SimSun" w:eastAsia="SimSun" w:cs="SimSun"/>
                <w:sz w:val="16"/>
                <w:szCs w:val="16"/>
                <w:spacing w:val="2"/>
              </w:rPr>
              <w:t>D型Φ600×130</w:t>
            </w:r>
          </w:p>
        </w:tc>
        <w:tc>
          <w:tcPr>
            <w:tcW w:w="883" w:type="dxa"/>
            <w:vAlign w:val="top"/>
          </w:tcPr>
          <w:p>
            <w:pPr>
              <w:ind w:left="409"/>
              <w:spacing w:before="50" w:line="196" w:lineRule="auto"/>
              <w:rPr>
                <w:rFonts w:ascii="SimSun" w:hAnsi="SimSun" w:eastAsia="SimSun" w:cs="SimSun"/>
                <w:sz w:val="16"/>
                <w:szCs w:val="16"/>
              </w:rPr>
            </w:pPr>
            <w:r>
              <w:rPr>
                <w:rFonts w:ascii="SimSun" w:hAnsi="SimSun" w:eastAsia="SimSun" w:cs="SimSun"/>
                <w:sz w:val="16"/>
                <w:szCs w:val="16"/>
              </w:rPr>
              <w:t>m</w:t>
            </w:r>
          </w:p>
        </w:tc>
        <w:tc>
          <w:tcPr>
            <w:tcW w:w="1774" w:type="dxa"/>
            <w:vAlign w:val="top"/>
          </w:tcPr>
          <w:p>
            <w:pPr>
              <w:ind w:left="667"/>
              <w:spacing w:before="81" w:line="185" w:lineRule="auto"/>
              <w:rPr>
                <w:rFonts w:ascii="SimSun" w:hAnsi="SimSun" w:eastAsia="SimSun" w:cs="SimSun"/>
                <w:sz w:val="13"/>
                <w:szCs w:val="13"/>
              </w:rPr>
            </w:pPr>
            <w:r>
              <w:rPr>
                <w:rFonts w:ascii="SimSun" w:hAnsi="SimSun" w:eastAsia="SimSun" w:cs="SimSun"/>
                <w:sz w:val="13"/>
                <w:szCs w:val="13"/>
                <w:spacing w:val="-1"/>
              </w:rPr>
              <w:t>351.25</w:t>
            </w:r>
          </w:p>
        </w:tc>
      </w:tr>
      <w:tr>
        <w:trPr>
          <w:trHeight w:val="230" w:hRule="atLeast"/>
        </w:trPr>
        <w:tc>
          <w:tcPr>
            <w:tcW w:w="1410" w:type="dxa"/>
            <w:vAlign w:val="top"/>
          </w:tcPr>
          <w:p>
            <w:pPr>
              <w:ind w:left="178"/>
              <w:spacing w:before="77"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042900510060020002</w:t>
            </w:r>
          </w:p>
        </w:tc>
        <w:tc>
          <w:tcPr>
            <w:tcW w:w="1391" w:type="dxa"/>
            <w:vAlign w:val="top"/>
            <w:vMerge w:val="continue"/>
            <w:tcBorders>
              <w:top w:val="nil"/>
              <w:bottom w:val="nil"/>
            </w:tcBorders>
          </w:tcPr>
          <w:p>
            <w:pPr>
              <w:rPr>
                <w:rFonts w:ascii="Arial"/>
                <w:sz w:val="21"/>
              </w:rPr>
            </w:pPr>
            <w:r/>
          </w:p>
        </w:tc>
        <w:tc>
          <w:tcPr>
            <w:tcW w:w="1575" w:type="dxa"/>
            <w:vAlign w:val="top"/>
          </w:tcPr>
          <w:p>
            <w:pPr>
              <w:ind w:left="132"/>
              <w:spacing w:before="48" w:line="198" w:lineRule="auto"/>
              <w:rPr>
                <w:rFonts w:ascii="SimSun" w:hAnsi="SimSun" w:eastAsia="SimSun" w:cs="SimSun"/>
                <w:sz w:val="16"/>
                <w:szCs w:val="16"/>
              </w:rPr>
            </w:pPr>
            <w:r>
              <w:rPr>
                <w:rFonts w:ascii="SimSun" w:hAnsi="SimSun" w:eastAsia="SimSun" w:cs="SimSun"/>
                <w:sz w:val="16"/>
                <w:szCs w:val="16"/>
                <w:spacing w:val="-1"/>
              </w:rPr>
              <w:t>AB型</w:t>
            </w:r>
            <w:r>
              <w:rPr>
                <w:rFonts w:ascii="SimSun" w:hAnsi="SimSun" w:eastAsia="SimSun" w:cs="SimSun"/>
                <w:sz w:val="16"/>
                <w:szCs w:val="16"/>
                <w:spacing w:val="20"/>
              </w:rPr>
              <w:t xml:space="preserve">  </w:t>
            </w:r>
            <w:r>
              <w:rPr>
                <w:rFonts w:ascii="SimSun" w:hAnsi="SimSun" w:eastAsia="SimSun" w:cs="SimSun"/>
                <w:sz w:val="16"/>
                <w:szCs w:val="16"/>
                <w:spacing w:val="-1"/>
              </w:rPr>
              <w:t>Φ600×130</w:t>
            </w:r>
          </w:p>
        </w:tc>
        <w:tc>
          <w:tcPr>
            <w:tcW w:w="883" w:type="dxa"/>
            <w:vAlign w:val="top"/>
          </w:tcPr>
          <w:p>
            <w:pPr>
              <w:ind w:left="401"/>
              <w:spacing w:before="48" w:line="198" w:lineRule="auto"/>
              <w:rPr>
                <w:rFonts w:ascii="SimSun" w:hAnsi="SimSun" w:eastAsia="SimSun" w:cs="SimSun"/>
                <w:sz w:val="16"/>
                <w:szCs w:val="16"/>
              </w:rPr>
            </w:pPr>
            <w:r>
              <w:rPr>
                <w:rFonts w:ascii="SimSun" w:hAnsi="SimSun" w:eastAsia="SimSun" w:cs="SimSun"/>
                <w:sz w:val="16"/>
                <w:szCs w:val="16"/>
              </w:rPr>
              <w:t>m</w:t>
            </w:r>
          </w:p>
        </w:tc>
        <w:tc>
          <w:tcPr>
            <w:tcW w:w="1767" w:type="dxa"/>
            <w:vAlign w:val="top"/>
          </w:tcPr>
          <w:p>
            <w:pPr>
              <w:ind w:left="660"/>
              <w:spacing w:before="81" w:line="184" w:lineRule="auto"/>
              <w:rPr>
                <w:rFonts w:ascii="SimSun" w:hAnsi="SimSun" w:eastAsia="SimSun" w:cs="SimSun"/>
                <w:sz w:val="13"/>
                <w:szCs w:val="13"/>
              </w:rPr>
            </w:pPr>
            <w:r>
              <w:rPr>
                <w:rFonts w:ascii="SimSun" w:hAnsi="SimSun" w:eastAsia="SimSun" w:cs="SimSun"/>
                <w:sz w:val="13"/>
                <w:szCs w:val="13"/>
                <w:spacing w:val="-1"/>
              </w:rPr>
              <w:t>257.86</w:t>
            </w:r>
          </w:p>
        </w:tc>
        <w:tc>
          <w:tcPr>
            <w:tcW w:w="136" w:type="dxa"/>
            <w:vAlign w:val="top"/>
            <w:vMerge w:val="continue"/>
            <w:tcBorders>
              <w:bottom w:val="nil"/>
              <w:top w:val="nil"/>
            </w:tcBorders>
          </w:tcPr>
          <w:p>
            <w:pPr>
              <w:rPr>
                <w:rFonts w:ascii="Arial"/>
                <w:sz w:val="21"/>
              </w:rPr>
            </w:pPr>
            <w:r/>
          </w:p>
        </w:tc>
        <w:tc>
          <w:tcPr>
            <w:tcW w:w="1191" w:type="dxa"/>
            <w:vAlign w:val="top"/>
          </w:tcPr>
          <w:p>
            <w:pPr>
              <w:ind w:left="70"/>
              <w:spacing w:before="77"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042900510000008592</w:t>
            </w:r>
          </w:p>
        </w:tc>
        <w:tc>
          <w:tcPr>
            <w:tcW w:w="2139" w:type="dxa"/>
            <w:vAlign w:val="top"/>
            <w:vMerge w:val="continue"/>
            <w:tcBorders>
              <w:top w:val="nil"/>
              <w:bottom w:val="nil"/>
            </w:tcBorders>
          </w:tcPr>
          <w:p>
            <w:pPr>
              <w:rPr>
                <w:rFonts w:ascii="Arial"/>
                <w:sz w:val="21"/>
              </w:rPr>
            </w:pPr>
            <w:r/>
          </w:p>
        </w:tc>
        <w:tc>
          <w:tcPr>
            <w:tcW w:w="1575" w:type="dxa"/>
            <w:vAlign w:val="top"/>
          </w:tcPr>
          <w:p>
            <w:pPr>
              <w:ind w:left="219"/>
              <w:spacing w:before="48" w:line="198" w:lineRule="auto"/>
              <w:rPr>
                <w:rFonts w:ascii="SimSun" w:hAnsi="SimSun" w:eastAsia="SimSun" w:cs="SimSun"/>
                <w:sz w:val="16"/>
                <w:szCs w:val="16"/>
              </w:rPr>
            </w:pPr>
            <w:r>
              <w:rPr>
                <w:rFonts w:ascii="SimSun" w:hAnsi="SimSun" w:eastAsia="SimSun" w:cs="SimSun"/>
                <w:sz w:val="16"/>
                <w:szCs w:val="16"/>
              </w:rPr>
              <w:t>AB</w:t>
            </w:r>
            <w:r>
              <w:rPr>
                <w:rFonts w:ascii="SimSun" w:hAnsi="SimSun" w:eastAsia="SimSun" w:cs="SimSun"/>
                <w:sz w:val="16"/>
                <w:szCs w:val="16"/>
                <w:spacing w:val="2"/>
              </w:rPr>
              <w:t>型Φ700×110</w:t>
            </w:r>
          </w:p>
        </w:tc>
        <w:tc>
          <w:tcPr>
            <w:tcW w:w="883" w:type="dxa"/>
            <w:vAlign w:val="top"/>
          </w:tcPr>
          <w:p>
            <w:pPr>
              <w:ind w:left="409"/>
              <w:spacing w:before="48" w:line="198" w:lineRule="auto"/>
              <w:rPr>
                <w:rFonts w:ascii="SimSun" w:hAnsi="SimSun" w:eastAsia="SimSun" w:cs="SimSun"/>
                <w:sz w:val="16"/>
                <w:szCs w:val="16"/>
              </w:rPr>
            </w:pPr>
            <w:r>
              <w:rPr>
                <w:rFonts w:ascii="SimSun" w:hAnsi="SimSun" w:eastAsia="SimSun" w:cs="SimSun"/>
                <w:sz w:val="16"/>
                <w:szCs w:val="16"/>
              </w:rPr>
              <w:t>m</w:t>
            </w:r>
          </w:p>
        </w:tc>
        <w:tc>
          <w:tcPr>
            <w:tcW w:w="1774" w:type="dxa"/>
            <w:vAlign w:val="top"/>
          </w:tcPr>
          <w:p>
            <w:pPr>
              <w:ind w:left="667"/>
              <w:spacing w:before="81" w:line="185" w:lineRule="auto"/>
              <w:rPr>
                <w:rFonts w:ascii="SimSun" w:hAnsi="SimSun" w:eastAsia="SimSun" w:cs="SimSun"/>
                <w:sz w:val="13"/>
                <w:szCs w:val="13"/>
              </w:rPr>
            </w:pPr>
            <w:r>
              <w:rPr>
                <w:rFonts w:ascii="SimSun" w:hAnsi="SimSun" w:eastAsia="SimSun" w:cs="SimSun"/>
                <w:sz w:val="13"/>
                <w:szCs w:val="13"/>
                <w:spacing w:val="-1"/>
              </w:rPr>
              <w:t>388.17</w:t>
            </w:r>
          </w:p>
        </w:tc>
      </w:tr>
      <w:tr>
        <w:trPr>
          <w:trHeight w:val="230" w:hRule="atLeast"/>
        </w:trPr>
        <w:tc>
          <w:tcPr>
            <w:tcW w:w="1410" w:type="dxa"/>
            <w:vAlign w:val="top"/>
          </w:tcPr>
          <w:p>
            <w:pPr>
              <w:ind w:left="178"/>
              <w:spacing w:before="77"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042900510000004962</w:t>
            </w:r>
          </w:p>
        </w:tc>
        <w:tc>
          <w:tcPr>
            <w:tcW w:w="1391" w:type="dxa"/>
            <w:vAlign w:val="top"/>
            <w:vMerge w:val="continue"/>
            <w:tcBorders>
              <w:top w:val="nil"/>
              <w:bottom w:val="nil"/>
            </w:tcBorders>
          </w:tcPr>
          <w:p>
            <w:pPr>
              <w:rPr>
                <w:rFonts w:ascii="Arial"/>
                <w:sz w:val="21"/>
              </w:rPr>
            </w:pPr>
            <w:r/>
          </w:p>
        </w:tc>
        <w:tc>
          <w:tcPr>
            <w:tcW w:w="1575" w:type="dxa"/>
            <w:vAlign w:val="top"/>
          </w:tcPr>
          <w:p>
            <w:pPr>
              <w:ind w:left="132"/>
              <w:spacing w:before="48" w:line="198" w:lineRule="auto"/>
              <w:rPr>
                <w:rFonts w:ascii="SimSun" w:hAnsi="SimSun" w:eastAsia="SimSun" w:cs="SimSun"/>
                <w:sz w:val="16"/>
                <w:szCs w:val="16"/>
              </w:rPr>
            </w:pPr>
            <w:r>
              <w:rPr>
                <w:rFonts w:ascii="SimSun" w:hAnsi="SimSun" w:eastAsia="SimSun" w:cs="SimSun"/>
                <w:sz w:val="16"/>
                <w:szCs w:val="16"/>
                <w:spacing w:val="-1"/>
              </w:rPr>
              <w:t>AB型</w:t>
            </w:r>
            <w:r>
              <w:rPr>
                <w:rFonts w:ascii="SimSun" w:hAnsi="SimSun" w:eastAsia="SimSun" w:cs="SimSun"/>
                <w:sz w:val="16"/>
                <w:szCs w:val="16"/>
                <w:spacing w:val="20"/>
              </w:rPr>
              <w:t xml:space="preserve">  </w:t>
            </w:r>
            <w:r>
              <w:rPr>
                <w:rFonts w:ascii="SimSun" w:hAnsi="SimSun" w:eastAsia="SimSun" w:cs="SimSun"/>
                <w:sz w:val="16"/>
                <w:szCs w:val="16"/>
                <w:spacing w:val="-1"/>
              </w:rPr>
              <w:t>Φ800×110</w:t>
            </w:r>
          </w:p>
        </w:tc>
        <w:tc>
          <w:tcPr>
            <w:tcW w:w="883" w:type="dxa"/>
            <w:vAlign w:val="top"/>
          </w:tcPr>
          <w:p>
            <w:pPr>
              <w:ind w:left="401"/>
              <w:spacing w:before="48" w:line="198" w:lineRule="auto"/>
              <w:rPr>
                <w:rFonts w:ascii="SimSun" w:hAnsi="SimSun" w:eastAsia="SimSun" w:cs="SimSun"/>
                <w:sz w:val="16"/>
                <w:szCs w:val="16"/>
              </w:rPr>
            </w:pPr>
            <w:r>
              <w:rPr>
                <w:rFonts w:ascii="SimSun" w:hAnsi="SimSun" w:eastAsia="SimSun" w:cs="SimSun"/>
                <w:sz w:val="16"/>
                <w:szCs w:val="16"/>
              </w:rPr>
              <w:t>m</w:t>
            </w:r>
          </w:p>
        </w:tc>
        <w:tc>
          <w:tcPr>
            <w:tcW w:w="1767" w:type="dxa"/>
            <w:vAlign w:val="top"/>
          </w:tcPr>
          <w:p>
            <w:pPr>
              <w:ind w:left="658"/>
              <w:spacing w:before="81" w:line="185" w:lineRule="auto"/>
              <w:rPr>
                <w:rFonts w:ascii="SimSun" w:hAnsi="SimSun" w:eastAsia="SimSun" w:cs="SimSun"/>
                <w:sz w:val="13"/>
                <w:szCs w:val="13"/>
              </w:rPr>
            </w:pPr>
            <w:r>
              <w:rPr>
                <w:rFonts w:ascii="SimSun" w:hAnsi="SimSun" w:eastAsia="SimSun" w:cs="SimSun"/>
                <w:sz w:val="13"/>
                <w:szCs w:val="13"/>
                <w:spacing w:val="-1"/>
              </w:rPr>
              <w:t>410.29</w:t>
            </w:r>
          </w:p>
        </w:tc>
        <w:tc>
          <w:tcPr>
            <w:tcW w:w="136" w:type="dxa"/>
            <w:vAlign w:val="top"/>
            <w:vMerge w:val="continue"/>
            <w:tcBorders>
              <w:bottom w:val="nil"/>
              <w:top w:val="nil"/>
            </w:tcBorders>
          </w:tcPr>
          <w:p>
            <w:pPr>
              <w:rPr>
                <w:rFonts w:ascii="Arial"/>
                <w:sz w:val="21"/>
              </w:rPr>
            </w:pPr>
            <w:r/>
          </w:p>
        </w:tc>
        <w:tc>
          <w:tcPr>
            <w:tcW w:w="1191" w:type="dxa"/>
            <w:vAlign w:val="top"/>
          </w:tcPr>
          <w:p>
            <w:pPr>
              <w:ind w:left="70"/>
              <w:spacing w:before="77"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042900510000007452</w:t>
            </w:r>
          </w:p>
        </w:tc>
        <w:tc>
          <w:tcPr>
            <w:tcW w:w="2139" w:type="dxa"/>
            <w:vAlign w:val="top"/>
            <w:vMerge w:val="continue"/>
            <w:tcBorders>
              <w:top w:val="nil"/>
              <w:bottom w:val="nil"/>
            </w:tcBorders>
          </w:tcPr>
          <w:p>
            <w:pPr>
              <w:rPr>
                <w:rFonts w:ascii="Arial"/>
                <w:sz w:val="21"/>
              </w:rPr>
            </w:pPr>
            <w:r/>
          </w:p>
        </w:tc>
        <w:tc>
          <w:tcPr>
            <w:tcW w:w="1575" w:type="dxa"/>
            <w:vAlign w:val="top"/>
          </w:tcPr>
          <w:p>
            <w:pPr>
              <w:ind w:left="262"/>
              <w:spacing w:before="48" w:line="198" w:lineRule="auto"/>
              <w:rPr>
                <w:rFonts w:ascii="SimSun" w:hAnsi="SimSun" w:eastAsia="SimSun" w:cs="SimSun"/>
                <w:sz w:val="16"/>
                <w:szCs w:val="16"/>
              </w:rPr>
            </w:pPr>
            <w:r>
              <w:rPr>
                <w:rFonts w:ascii="SimSun" w:hAnsi="SimSun" w:eastAsia="SimSun" w:cs="SimSun"/>
                <w:sz w:val="16"/>
                <w:szCs w:val="16"/>
                <w:spacing w:val="2"/>
              </w:rPr>
              <w:t>B型Φ700×110</w:t>
            </w:r>
          </w:p>
        </w:tc>
        <w:tc>
          <w:tcPr>
            <w:tcW w:w="883" w:type="dxa"/>
            <w:vAlign w:val="top"/>
          </w:tcPr>
          <w:p>
            <w:pPr>
              <w:ind w:left="409"/>
              <w:spacing w:before="48" w:line="198" w:lineRule="auto"/>
              <w:rPr>
                <w:rFonts w:ascii="SimSun" w:hAnsi="SimSun" w:eastAsia="SimSun" w:cs="SimSun"/>
                <w:sz w:val="16"/>
                <w:szCs w:val="16"/>
              </w:rPr>
            </w:pPr>
            <w:r>
              <w:rPr>
                <w:rFonts w:ascii="SimSun" w:hAnsi="SimSun" w:eastAsia="SimSun" w:cs="SimSun"/>
                <w:sz w:val="16"/>
                <w:szCs w:val="16"/>
              </w:rPr>
              <w:t>m</w:t>
            </w:r>
          </w:p>
        </w:tc>
        <w:tc>
          <w:tcPr>
            <w:tcW w:w="1774" w:type="dxa"/>
            <w:vAlign w:val="top"/>
          </w:tcPr>
          <w:p>
            <w:pPr>
              <w:ind w:left="664"/>
              <w:spacing w:before="81" w:line="185" w:lineRule="auto"/>
              <w:rPr>
                <w:rFonts w:ascii="SimSun" w:hAnsi="SimSun" w:eastAsia="SimSun" w:cs="SimSun"/>
                <w:sz w:val="13"/>
                <w:szCs w:val="13"/>
              </w:rPr>
            </w:pPr>
            <w:r>
              <w:rPr>
                <w:rFonts w:ascii="SimSun" w:hAnsi="SimSun" w:eastAsia="SimSun" w:cs="SimSun"/>
                <w:sz w:val="13"/>
                <w:szCs w:val="13"/>
                <w:spacing w:val="-1"/>
              </w:rPr>
              <w:t>416.80</w:t>
            </w:r>
          </w:p>
        </w:tc>
      </w:tr>
      <w:tr>
        <w:trPr>
          <w:trHeight w:val="230" w:hRule="atLeast"/>
        </w:trPr>
        <w:tc>
          <w:tcPr>
            <w:tcW w:w="1410" w:type="dxa"/>
            <w:vAlign w:val="top"/>
          </w:tcPr>
          <w:p>
            <w:pPr>
              <w:ind w:left="178"/>
              <w:spacing w:before="77"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042900510000004882</w:t>
            </w:r>
          </w:p>
        </w:tc>
        <w:tc>
          <w:tcPr>
            <w:tcW w:w="1391" w:type="dxa"/>
            <w:vAlign w:val="top"/>
            <w:vMerge w:val="continue"/>
            <w:tcBorders>
              <w:top w:val="nil"/>
            </w:tcBorders>
          </w:tcPr>
          <w:p>
            <w:pPr>
              <w:rPr>
                <w:rFonts w:ascii="Arial"/>
                <w:sz w:val="21"/>
              </w:rPr>
            </w:pPr>
            <w:r/>
          </w:p>
        </w:tc>
        <w:tc>
          <w:tcPr>
            <w:tcW w:w="1575" w:type="dxa"/>
            <w:vAlign w:val="top"/>
          </w:tcPr>
          <w:p>
            <w:pPr>
              <w:ind w:left="132"/>
              <w:spacing w:before="50" w:line="196" w:lineRule="auto"/>
              <w:rPr>
                <w:rFonts w:ascii="SimSun" w:hAnsi="SimSun" w:eastAsia="SimSun" w:cs="SimSun"/>
                <w:sz w:val="16"/>
                <w:szCs w:val="16"/>
              </w:rPr>
            </w:pPr>
            <w:r>
              <w:rPr>
                <w:rFonts w:ascii="SimSun" w:hAnsi="SimSun" w:eastAsia="SimSun" w:cs="SimSun"/>
                <w:sz w:val="16"/>
                <w:szCs w:val="16"/>
                <w:spacing w:val="-1"/>
              </w:rPr>
              <w:t>AB型</w:t>
            </w:r>
            <w:r>
              <w:rPr>
                <w:rFonts w:ascii="SimSun" w:hAnsi="SimSun" w:eastAsia="SimSun" w:cs="SimSun"/>
                <w:sz w:val="16"/>
                <w:szCs w:val="16"/>
                <w:spacing w:val="20"/>
              </w:rPr>
              <w:t xml:space="preserve">  </w:t>
            </w:r>
            <w:r>
              <w:rPr>
                <w:rFonts w:ascii="SimSun" w:hAnsi="SimSun" w:eastAsia="SimSun" w:cs="SimSun"/>
                <w:sz w:val="16"/>
                <w:szCs w:val="16"/>
                <w:spacing w:val="-1"/>
              </w:rPr>
              <w:t>Φ800×130</w:t>
            </w:r>
          </w:p>
        </w:tc>
        <w:tc>
          <w:tcPr>
            <w:tcW w:w="883" w:type="dxa"/>
            <w:vAlign w:val="top"/>
          </w:tcPr>
          <w:p>
            <w:pPr>
              <w:ind w:left="401"/>
              <w:spacing w:before="50" w:line="196" w:lineRule="auto"/>
              <w:rPr>
                <w:rFonts w:ascii="SimSun" w:hAnsi="SimSun" w:eastAsia="SimSun" w:cs="SimSun"/>
                <w:sz w:val="16"/>
                <w:szCs w:val="16"/>
              </w:rPr>
            </w:pPr>
            <w:r>
              <w:rPr>
                <w:rFonts w:ascii="SimSun" w:hAnsi="SimSun" w:eastAsia="SimSun" w:cs="SimSun"/>
                <w:sz w:val="16"/>
                <w:szCs w:val="16"/>
              </w:rPr>
              <w:t>m</w:t>
            </w:r>
          </w:p>
        </w:tc>
        <w:tc>
          <w:tcPr>
            <w:tcW w:w="1767" w:type="dxa"/>
            <w:vAlign w:val="top"/>
          </w:tcPr>
          <w:p>
            <w:pPr>
              <w:ind w:left="658"/>
              <w:spacing w:before="82" w:line="184" w:lineRule="auto"/>
              <w:rPr>
                <w:rFonts w:ascii="SimSun" w:hAnsi="SimSun" w:eastAsia="SimSun" w:cs="SimSun"/>
                <w:sz w:val="13"/>
                <w:szCs w:val="13"/>
              </w:rPr>
            </w:pPr>
            <w:r>
              <w:rPr>
                <w:rFonts w:ascii="SimSun" w:hAnsi="SimSun" w:eastAsia="SimSun" w:cs="SimSun"/>
                <w:sz w:val="13"/>
                <w:szCs w:val="13"/>
                <w:spacing w:val="-1"/>
              </w:rPr>
              <w:t>430.99</w:t>
            </w:r>
          </w:p>
        </w:tc>
        <w:tc>
          <w:tcPr>
            <w:tcW w:w="136" w:type="dxa"/>
            <w:vAlign w:val="top"/>
            <w:vMerge w:val="continue"/>
            <w:tcBorders>
              <w:bottom w:val="nil"/>
              <w:top w:val="nil"/>
            </w:tcBorders>
          </w:tcPr>
          <w:p>
            <w:pPr>
              <w:rPr>
                <w:rFonts w:ascii="Arial"/>
                <w:sz w:val="21"/>
              </w:rPr>
            </w:pPr>
            <w:r/>
          </w:p>
        </w:tc>
        <w:tc>
          <w:tcPr>
            <w:tcW w:w="1191" w:type="dxa"/>
            <w:vAlign w:val="top"/>
          </w:tcPr>
          <w:p>
            <w:pPr>
              <w:ind w:left="70"/>
              <w:spacing w:before="77"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042900510000008612</w:t>
            </w:r>
          </w:p>
        </w:tc>
        <w:tc>
          <w:tcPr>
            <w:tcW w:w="2139" w:type="dxa"/>
            <w:vAlign w:val="top"/>
            <w:vMerge w:val="continue"/>
            <w:tcBorders>
              <w:top w:val="nil"/>
              <w:bottom w:val="nil"/>
            </w:tcBorders>
          </w:tcPr>
          <w:p>
            <w:pPr>
              <w:rPr>
                <w:rFonts w:ascii="Arial"/>
                <w:sz w:val="21"/>
              </w:rPr>
            </w:pPr>
            <w:r/>
          </w:p>
        </w:tc>
        <w:tc>
          <w:tcPr>
            <w:tcW w:w="1575" w:type="dxa"/>
            <w:vAlign w:val="top"/>
          </w:tcPr>
          <w:p>
            <w:pPr>
              <w:ind w:left="219"/>
              <w:spacing w:before="50" w:line="196" w:lineRule="auto"/>
              <w:rPr>
                <w:rFonts w:ascii="SimSun" w:hAnsi="SimSun" w:eastAsia="SimSun" w:cs="SimSun"/>
                <w:sz w:val="16"/>
                <w:szCs w:val="16"/>
              </w:rPr>
            </w:pPr>
            <w:r>
              <w:rPr>
                <w:rFonts w:ascii="SimSun" w:hAnsi="SimSun" w:eastAsia="SimSun" w:cs="SimSun"/>
                <w:sz w:val="16"/>
                <w:szCs w:val="16"/>
              </w:rPr>
              <w:t>AB</w:t>
            </w:r>
            <w:r>
              <w:rPr>
                <w:rFonts w:ascii="SimSun" w:hAnsi="SimSun" w:eastAsia="SimSun" w:cs="SimSun"/>
                <w:sz w:val="16"/>
                <w:szCs w:val="16"/>
                <w:spacing w:val="2"/>
              </w:rPr>
              <w:t>型Φ800×110</w:t>
            </w:r>
          </w:p>
        </w:tc>
        <w:tc>
          <w:tcPr>
            <w:tcW w:w="883" w:type="dxa"/>
            <w:vAlign w:val="top"/>
          </w:tcPr>
          <w:p>
            <w:pPr>
              <w:ind w:left="409"/>
              <w:spacing w:before="50" w:line="196" w:lineRule="auto"/>
              <w:rPr>
                <w:rFonts w:ascii="SimSun" w:hAnsi="SimSun" w:eastAsia="SimSun" w:cs="SimSun"/>
                <w:sz w:val="16"/>
                <w:szCs w:val="16"/>
              </w:rPr>
            </w:pPr>
            <w:r>
              <w:rPr>
                <w:rFonts w:ascii="SimSun" w:hAnsi="SimSun" w:eastAsia="SimSun" w:cs="SimSun"/>
                <w:sz w:val="16"/>
                <w:szCs w:val="16"/>
              </w:rPr>
              <w:t>m</w:t>
            </w:r>
          </w:p>
        </w:tc>
        <w:tc>
          <w:tcPr>
            <w:tcW w:w="1774" w:type="dxa"/>
            <w:vAlign w:val="top"/>
          </w:tcPr>
          <w:p>
            <w:pPr>
              <w:ind w:left="664"/>
              <w:spacing w:before="81" w:line="185" w:lineRule="auto"/>
              <w:rPr>
                <w:rFonts w:ascii="SimSun" w:hAnsi="SimSun" w:eastAsia="SimSun" w:cs="SimSun"/>
                <w:sz w:val="13"/>
                <w:szCs w:val="13"/>
              </w:rPr>
            </w:pPr>
            <w:r>
              <w:rPr>
                <w:rFonts w:ascii="SimSun" w:hAnsi="SimSun" w:eastAsia="SimSun" w:cs="SimSun"/>
                <w:sz w:val="13"/>
                <w:szCs w:val="13"/>
                <w:spacing w:val="-1"/>
              </w:rPr>
              <w:t>468.51</w:t>
            </w:r>
          </w:p>
        </w:tc>
      </w:tr>
      <w:tr>
        <w:trPr>
          <w:trHeight w:val="230" w:hRule="atLeast"/>
        </w:trPr>
        <w:tc>
          <w:tcPr>
            <w:tcW w:w="1410" w:type="dxa"/>
            <w:vAlign w:val="top"/>
          </w:tcPr>
          <w:p>
            <w:pPr>
              <w:ind w:left="669"/>
              <w:spacing w:before="127" w:line="93" w:lineRule="exact"/>
              <w:rPr>
                <w:rFonts w:ascii="SimSun" w:hAnsi="SimSun" w:eastAsia="SimSun" w:cs="SimSun"/>
                <w:sz w:val="16"/>
                <w:szCs w:val="16"/>
              </w:rPr>
            </w:pPr>
            <w:r>
              <w:rPr>
                <w:rFonts w:ascii="SimSun" w:hAnsi="SimSun" w:eastAsia="SimSun" w:cs="SimSun"/>
                <w:sz w:val="16"/>
                <w:szCs w:val="16"/>
                <w:position w:val="-3"/>
              </w:rPr>
              <w:t>-</w:t>
            </w:r>
          </w:p>
        </w:tc>
        <w:tc>
          <w:tcPr>
            <w:tcW w:w="1391" w:type="dxa"/>
            <w:vAlign w:val="top"/>
          </w:tcPr>
          <w:p>
            <w:pPr>
              <w:ind w:left="658"/>
              <w:spacing w:before="127" w:line="93" w:lineRule="exact"/>
              <w:rPr>
                <w:rFonts w:ascii="SimSun" w:hAnsi="SimSun" w:eastAsia="SimSun" w:cs="SimSun"/>
                <w:sz w:val="16"/>
                <w:szCs w:val="16"/>
              </w:rPr>
            </w:pPr>
            <w:r>
              <w:rPr>
                <w:rFonts w:ascii="SimSun" w:hAnsi="SimSun" w:eastAsia="SimSun" w:cs="SimSun"/>
                <w:sz w:val="16"/>
                <w:szCs w:val="16"/>
                <w:position w:val="-3"/>
              </w:rPr>
              <w:t>-</w:t>
            </w:r>
          </w:p>
        </w:tc>
        <w:tc>
          <w:tcPr>
            <w:tcW w:w="1575" w:type="dxa"/>
            <w:vAlign w:val="top"/>
          </w:tcPr>
          <w:p>
            <w:pPr>
              <w:ind w:left="751"/>
              <w:spacing w:before="127" w:line="93" w:lineRule="exact"/>
              <w:rPr>
                <w:rFonts w:ascii="SimSun" w:hAnsi="SimSun" w:eastAsia="SimSun" w:cs="SimSun"/>
                <w:sz w:val="16"/>
                <w:szCs w:val="16"/>
              </w:rPr>
            </w:pPr>
            <w:r>
              <w:rPr>
                <w:rFonts w:ascii="SimSun" w:hAnsi="SimSun" w:eastAsia="SimSun" w:cs="SimSun"/>
                <w:sz w:val="16"/>
                <w:szCs w:val="16"/>
                <w:position w:val="-3"/>
              </w:rPr>
              <w:t>-</w:t>
            </w:r>
          </w:p>
        </w:tc>
        <w:tc>
          <w:tcPr>
            <w:tcW w:w="883" w:type="dxa"/>
            <w:vAlign w:val="top"/>
          </w:tcPr>
          <w:p>
            <w:pPr>
              <w:ind w:left="404"/>
              <w:spacing w:before="127" w:line="93" w:lineRule="exact"/>
              <w:rPr>
                <w:rFonts w:ascii="SimSun" w:hAnsi="SimSun" w:eastAsia="SimSun" w:cs="SimSun"/>
                <w:sz w:val="16"/>
                <w:szCs w:val="16"/>
              </w:rPr>
            </w:pPr>
            <w:r>
              <w:rPr>
                <w:rFonts w:ascii="SimSun" w:hAnsi="SimSun" w:eastAsia="SimSun" w:cs="SimSun"/>
                <w:sz w:val="16"/>
                <w:szCs w:val="16"/>
                <w:position w:val="-3"/>
              </w:rPr>
              <w:t>-</w:t>
            </w:r>
          </w:p>
        </w:tc>
        <w:tc>
          <w:tcPr>
            <w:tcW w:w="1767" w:type="dxa"/>
            <w:vAlign w:val="top"/>
          </w:tcPr>
          <w:p>
            <w:pPr>
              <w:ind w:left="849"/>
              <w:spacing w:before="127" w:line="93" w:lineRule="exact"/>
              <w:rPr>
                <w:rFonts w:ascii="SimSun" w:hAnsi="SimSun" w:eastAsia="SimSun" w:cs="SimSun"/>
                <w:sz w:val="16"/>
                <w:szCs w:val="16"/>
              </w:rPr>
            </w:pPr>
            <w:r>
              <w:rPr>
                <w:rFonts w:ascii="SimSun" w:hAnsi="SimSun" w:eastAsia="SimSun" w:cs="SimSun"/>
                <w:sz w:val="16"/>
                <w:szCs w:val="16"/>
                <w:position w:val="-3"/>
              </w:rPr>
              <w:t>-</w:t>
            </w:r>
          </w:p>
        </w:tc>
        <w:tc>
          <w:tcPr>
            <w:tcW w:w="136" w:type="dxa"/>
            <w:vAlign w:val="top"/>
            <w:vMerge w:val="continue"/>
            <w:tcBorders>
              <w:bottom w:val="nil"/>
              <w:top w:val="nil"/>
            </w:tcBorders>
          </w:tcPr>
          <w:p>
            <w:pPr>
              <w:rPr>
                <w:rFonts w:ascii="Arial"/>
                <w:sz w:val="21"/>
              </w:rPr>
            </w:pPr>
            <w:r/>
          </w:p>
        </w:tc>
        <w:tc>
          <w:tcPr>
            <w:tcW w:w="1191" w:type="dxa"/>
            <w:vAlign w:val="top"/>
          </w:tcPr>
          <w:p>
            <w:pPr>
              <w:ind w:left="70"/>
              <w:spacing w:before="77"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042900510000007472</w:t>
            </w:r>
          </w:p>
        </w:tc>
        <w:tc>
          <w:tcPr>
            <w:tcW w:w="2139" w:type="dxa"/>
            <w:vAlign w:val="top"/>
            <w:vMerge w:val="continue"/>
            <w:tcBorders>
              <w:top w:val="nil"/>
              <w:bottom w:val="nil"/>
            </w:tcBorders>
          </w:tcPr>
          <w:p>
            <w:pPr>
              <w:rPr>
                <w:rFonts w:ascii="Arial"/>
                <w:sz w:val="21"/>
              </w:rPr>
            </w:pPr>
            <w:r/>
          </w:p>
        </w:tc>
        <w:tc>
          <w:tcPr>
            <w:tcW w:w="1575" w:type="dxa"/>
            <w:vAlign w:val="top"/>
          </w:tcPr>
          <w:p>
            <w:pPr>
              <w:ind w:left="262"/>
              <w:spacing w:before="50" w:line="196" w:lineRule="auto"/>
              <w:rPr>
                <w:rFonts w:ascii="SimSun" w:hAnsi="SimSun" w:eastAsia="SimSun" w:cs="SimSun"/>
                <w:sz w:val="16"/>
                <w:szCs w:val="16"/>
              </w:rPr>
            </w:pPr>
            <w:r>
              <w:rPr>
                <w:rFonts w:ascii="SimSun" w:hAnsi="SimSun" w:eastAsia="SimSun" w:cs="SimSun"/>
                <w:sz w:val="16"/>
                <w:szCs w:val="16"/>
                <w:spacing w:val="2"/>
              </w:rPr>
              <w:t>B型Φ800×110</w:t>
            </w:r>
          </w:p>
        </w:tc>
        <w:tc>
          <w:tcPr>
            <w:tcW w:w="883" w:type="dxa"/>
            <w:vAlign w:val="top"/>
          </w:tcPr>
          <w:p>
            <w:pPr>
              <w:ind w:left="409"/>
              <w:spacing w:before="50" w:line="196" w:lineRule="auto"/>
              <w:rPr>
                <w:rFonts w:ascii="SimSun" w:hAnsi="SimSun" w:eastAsia="SimSun" w:cs="SimSun"/>
                <w:sz w:val="16"/>
                <w:szCs w:val="16"/>
              </w:rPr>
            </w:pPr>
            <w:r>
              <w:rPr>
                <w:rFonts w:ascii="SimSun" w:hAnsi="SimSun" w:eastAsia="SimSun" w:cs="SimSun"/>
                <w:sz w:val="16"/>
                <w:szCs w:val="16"/>
              </w:rPr>
              <w:t>m</w:t>
            </w:r>
          </w:p>
        </w:tc>
        <w:tc>
          <w:tcPr>
            <w:tcW w:w="1774" w:type="dxa"/>
            <w:vAlign w:val="top"/>
          </w:tcPr>
          <w:p>
            <w:pPr>
              <w:ind w:left="664"/>
              <w:spacing w:before="84" w:line="184" w:lineRule="auto"/>
              <w:rPr>
                <w:rFonts w:ascii="SimSun" w:hAnsi="SimSun" w:eastAsia="SimSun" w:cs="SimSun"/>
                <w:sz w:val="13"/>
                <w:szCs w:val="13"/>
              </w:rPr>
            </w:pPr>
            <w:r>
              <w:rPr>
                <w:rFonts w:ascii="SimSun" w:hAnsi="SimSun" w:eastAsia="SimSun" w:cs="SimSun"/>
                <w:sz w:val="13"/>
                <w:szCs w:val="13"/>
                <w:spacing w:val="-1"/>
              </w:rPr>
              <w:t>485.40</w:t>
            </w:r>
          </w:p>
        </w:tc>
      </w:tr>
      <w:tr>
        <w:trPr>
          <w:trHeight w:val="230" w:hRule="atLeast"/>
        </w:trPr>
        <w:tc>
          <w:tcPr>
            <w:tcW w:w="1410" w:type="dxa"/>
            <w:vAlign w:val="top"/>
          </w:tcPr>
          <w:p>
            <w:pPr>
              <w:ind w:left="669"/>
              <w:spacing w:before="125" w:line="95" w:lineRule="exact"/>
              <w:rPr>
                <w:rFonts w:ascii="SimSun" w:hAnsi="SimSun" w:eastAsia="SimSun" w:cs="SimSun"/>
                <w:sz w:val="16"/>
                <w:szCs w:val="16"/>
              </w:rPr>
            </w:pPr>
            <w:r>
              <w:rPr>
                <w:rFonts w:ascii="SimSun" w:hAnsi="SimSun" w:eastAsia="SimSun" w:cs="SimSun"/>
                <w:sz w:val="16"/>
                <w:szCs w:val="16"/>
                <w:position w:val="-3"/>
              </w:rPr>
              <w:t>-</w:t>
            </w:r>
          </w:p>
        </w:tc>
        <w:tc>
          <w:tcPr>
            <w:tcW w:w="1391" w:type="dxa"/>
            <w:vAlign w:val="top"/>
          </w:tcPr>
          <w:p>
            <w:pPr>
              <w:ind w:left="658"/>
              <w:spacing w:before="125" w:line="95" w:lineRule="exact"/>
              <w:rPr>
                <w:rFonts w:ascii="SimSun" w:hAnsi="SimSun" w:eastAsia="SimSun" w:cs="SimSun"/>
                <w:sz w:val="16"/>
                <w:szCs w:val="16"/>
              </w:rPr>
            </w:pPr>
            <w:r>
              <w:rPr>
                <w:rFonts w:ascii="SimSun" w:hAnsi="SimSun" w:eastAsia="SimSun" w:cs="SimSun"/>
                <w:sz w:val="16"/>
                <w:szCs w:val="16"/>
                <w:position w:val="-3"/>
              </w:rPr>
              <w:t>-</w:t>
            </w:r>
          </w:p>
        </w:tc>
        <w:tc>
          <w:tcPr>
            <w:tcW w:w="1575" w:type="dxa"/>
            <w:vAlign w:val="top"/>
          </w:tcPr>
          <w:p>
            <w:pPr>
              <w:ind w:left="751"/>
              <w:spacing w:before="125" w:line="95" w:lineRule="exact"/>
              <w:rPr>
                <w:rFonts w:ascii="SimSun" w:hAnsi="SimSun" w:eastAsia="SimSun" w:cs="SimSun"/>
                <w:sz w:val="16"/>
                <w:szCs w:val="16"/>
              </w:rPr>
            </w:pPr>
            <w:r>
              <w:rPr>
                <w:rFonts w:ascii="SimSun" w:hAnsi="SimSun" w:eastAsia="SimSun" w:cs="SimSun"/>
                <w:sz w:val="16"/>
                <w:szCs w:val="16"/>
                <w:position w:val="-3"/>
              </w:rPr>
              <w:t>-</w:t>
            </w:r>
          </w:p>
        </w:tc>
        <w:tc>
          <w:tcPr>
            <w:tcW w:w="883" w:type="dxa"/>
            <w:vAlign w:val="top"/>
          </w:tcPr>
          <w:p>
            <w:pPr>
              <w:ind w:left="404"/>
              <w:spacing w:before="125" w:line="95" w:lineRule="exact"/>
              <w:rPr>
                <w:rFonts w:ascii="SimSun" w:hAnsi="SimSun" w:eastAsia="SimSun" w:cs="SimSun"/>
                <w:sz w:val="16"/>
                <w:szCs w:val="16"/>
              </w:rPr>
            </w:pPr>
            <w:r>
              <w:rPr>
                <w:rFonts w:ascii="SimSun" w:hAnsi="SimSun" w:eastAsia="SimSun" w:cs="SimSun"/>
                <w:sz w:val="16"/>
                <w:szCs w:val="16"/>
                <w:position w:val="-3"/>
              </w:rPr>
              <w:t>-</w:t>
            </w:r>
          </w:p>
        </w:tc>
        <w:tc>
          <w:tcPr>
            <w:tcW w:w="1767" w:type="dxa"/>
            <w:vAlign w:val="top"/>
          </w:tcPr>
          <w:p>
            <w:pPr>
              <w:ind w:left="849"/>
              <w:spacing w:before="125" w:line="95" w:lineRule="exact"/>
              <w:rPr>
                <w:rFonts w:ascii="SimSun" w:hAnsi="SimSun" w:eastAsia="SimSun" w:cs="SimSun"/>
                <w:sz w:val="16"/>
                <w:szCs w:val="16"/>
              </w:rPr>
            </w:pPr>
            <w:r>
              <w:rPr>
                <w:rFonts w:ascii="SimSun" w:hAnsi="SimSun" w:eastAsia="SimSun" w:cs="SimSun"/>
                <w:sz w:val="16"/>
                <w:szCs w:val="16"/>
                <w:position w:val="-3"/>
              </w:rPr>
              <w:t>-</w:t>
            </w:r>
          </w:p>
        </w:tc>
        <w:tc>
          <w:tcPr>
            <w:tcW w:w="136" w:type="dxa"/>
            <w:vAlign w:val="top"/>
            <w:vMerge w:val="continue"/>
            <w:tcBorders>
              <w:bottom w:val="nil"/>
              <w:top w:val="nil"/>
            </w:tcBorders>
          </w:tcPr>
          <w:p>
            <w:pPr>
              <w:rPr>
                <w:rFonts w:ascii="Arial"/>
                <w:sz w:val="21"/>
              </w:rPr>
            </w:pPr>
            <w:r/>
          </w:p>
        </w:tc>
        <w:tc>
          <w:tcPr>
            <w:tcW w:w="1191" w:type="dxa"/>
            <w:vAlign w:val="top"/>
          </w:tcPr>
          <w:p>
            <w:pPr>
              <w:ind w:left="70"/>
              <w:spacing w:before="77"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042900510000007562</w:t>
            </w:r>
          </w:p>
        </w:tc>
        <w:tc>
          <w:tcPr>
            <w:tcW w:w="2139" w:type="dxa"/>
            <w:vAlign w:val="top"/>
            <w:vMerge w:val="continue"/>
            <w:tcBorders>
              <w:top w:val="nil"/>
              <w:bottom w:val="nil"/>
            </w:tcBorders>
          </w:tcPr>
          <w:p>
            <w:pPr>
              <w:rPr>
                <w:rFonts w:ascii="Arial"/>
                <w:sz w:val="21"/>
              </w:rPr>
            </w:pPr>
            <w:r/>
          </w:p>
        </w:tc>
        <w:tc>
          <w:tcPr>
            <w:tcW w:w="1575" w:type="dxa"/>
            <w:vAlign w:val="top"/>
          </w:tcPr>
          <w:p>
            <w:pPr>
              <w:ind w:left="264"/>
              <w:spacing w:before="48" w:line="198" w:lineRule="auto"/>
              <w:rPr>
                <w:rFonts w:ascii="SimSun" w:hAnsi="SimSun" w:eastAsia="SimSun" w:cs="SimSun"/>
                <w:sz w:val="16"/>
                <w:szCs w:val="16"/>
              </w:rPr>
            </w:pPr>
            <w:r>
              <w:rPr>
                <w:rFonts w:ascii="SimSun" w:hAnsi="SimSun" w:eastAsia="SimSun" w:cs="SimSun"/>
                <w:sz w:val="16"/>
                <w:szCs w:val="16"/>
                <w:spacing w:val="1"/>
              </w:rPr>
              <w:t>C型Φ800×110</w:t>
            </w:r>
          </w:p>
        </w:tc>
        <w:tc>
          <w:tcPr>
            <w:tcW w:w="883" w:type="dxa"/>
            <w:vAlign w:val="top"/>
          </w:tcPr>
          <w:p>
            <w:pPr>
              <w:ind w:left="409"/>
              <w:spacing w:before="48" w:line="198" w:lineRule="auto"/>
              <w:rPr>
                <w:rFonts w:ascii="SimSun" w:hAnsi="SimSun" w:eastAsia="SimSun" w:cs="SimSun"/>
                <w:sz w:val="16"/>
                <w:szCs w:val="16"/>
              </w:rPr>
            </w:pPr>
            <w:r>
              <w:rPr>
                <w:rFonts w:ascii="SimSun" w:hAnsi="SimSun" w:eastAsia="SimSun" w:cs="SimSun"/>
                <w:sz w:val="16"/>
                <w:szCs w:val="16"/>
              </w:rPr>
              <w:t>m</w:t>
            </w:r>
          </w:p>
        </w:tc>
        <w:tc>
          <w:tcPr>
            <w:tcW w:w="1774" w:type="dxa"/>
            <w:vAlign w:val="top"/>
          </w:tcPr>
          <w:p>
            <w:pPr>
              <w:ind w:left="667"/>
              <w:spacing w:before="81" w:line="185" w:lineRule="auto"/>
              <w:rPr>
                <w:rFonts w:ascii="SimSun" w:hAnsi="SimSun" w:eastAsia="SimSun" w:cs="SimSun"/>
                <w:sz w:val="13"/>
                <w:szCs w:val="13"/>
              </w:rPr>
            </w:pPr>
            <w:r>
              <w:rPr>
                <w:rFonts w:ascii="SimSun" w:hAnsi="SimSun" w:eastAsia="SimSun" w:cs="SimSun"/>
                <w:sz w:val="13"/>
                <w:szCs w:val="13"/>
                <w:spacing w:val="-1"/>
              </w:rPr>
              <w:t>514.64</w:t>
            </w:r>
          </w:p>
        </w:tc>
      </w:tr>
      <w:tr>
        <w:trPr>
          <w:trHeight w:val="237" w:hRule="atLeast"/>
        </w:trPr>
        <w:tc>
          <w:tcPr>
            <w:tcW w:w="1410" w:type="dxa"/>
            <w:vAlign w:val="top"/>
          </w:tcPr>
          <w:p>
            <w:pPr>
              <w:ind w:left="669"/>
              <w:spacing w:before="127" w:line="99" w:lineRule="exact"/>
              <w:rPr>
                <w:rFonts w:ascii="SimSun" w:hAnsi="SimSun" w:eastAsia="SimSun" w:cs="SimSun"/>
                <w:sz w:val="16"/>
                <w:szCs w:val="16"/>
              </w:rPr>
            </w:pPr>
            <w:r>
              <w:rPr>
                <w:rFonts w:ascii="SimSun" w:hAnsi="SimSun" w:eastAsia="SimSun" w:cs="SimSun"/>
                <w:sz w:val="16"/>
                <w:szCs w:val="16"/>
                <w:position w:val="-3"/>
              </w:rPr>
              <w:t>-</w:t>
            </w:r>
          </w:p>
        </w:tc>
        <w:tc>
          <w:tcPr>
            <w:tcW w:w="1391" w:type="dxa"/>
            <w:vAlign w:val="top"/>
          </w:tcPr>
          <w:p>
            <w:pPr>
              <w:ind w:left="658"/>
              <w:spacing w:before="127" w:line="99" w:lineRule="exact"/>
              <w:rPr>
                <w:rFonts w:ascii="SimSun" w:hAnsi="SimSun" w:eastAsia="SimSun" w:cs="SimSun"/>
                <w:sz w:val="16"/>
                <w:szCs w:val="16"/>
              </w:rPr>
            </w:pPr>
            <w:r>
              <w:rPr>
                <w:rFonts w:ascii="SimSun" w:hAnsi="SimSun" w:eastAsia="SimSun" w:cs="SimSun"/>
                <w:sz w:val="16"/>
                <w:szCs w:val="16"/>
                <w:position w:val="-3"/>
              </w:rPr>
              <w:t>-</w:t>
            </w:r>
          </w:p>
        </w:tc>
        <w:tc>
          <w:tcPr>
            <w:tcW w:w="1575" w:type="dxa"/>
            <w:vAlign w:val="top"/>
          </w:tcPr>
          <w:p>
            <w:pPr>
              <w:ind w:left="751"/>
              <w:spacing w:before="127" w:line="99" w:lineRule="exact"/>
              <w:rPr>
                <w:rFonts w:ascii="SimSun" w:hAnsi="SimSun" w:eastAsia="SimSun" w:cs="SimSun"/>
                <w:sz w:val="16"/>
                <w:szCs w:val="16"/>
              </w:rPr>
            </w:pPr>
            <w:r>
              <w:rPr>
                <w:rFonts w:ascii="SimSun" w:hAnsi="SimSun" w:eastAsia="SimSun" w:cs="SimSun"/>
                <w:sz w:val="16"/>
                <w:szCs w:val="16"/>
                <w:position w:val="-3"/>
              </w:rPr>
              <w:t>-</w:t>
            </w:r>
          </w:p>
        </w:tc>
        <w:tc>
          <w:tcPr>
            <w:tcW w:w="883" w:type="dxa"/>
            <w:vAlign w:val="top"/>
          </w:tcPr>
          <w:p>
            <w:pPr>
              <w:ind w:left="404"/>
              <w:spacing w:before="127" w:line="99" w:lineRule="exact"/>
              <w:rPr>
                <w:rFonts w:ascii="SimSun" w:hAnsi="SimSun" w:eastAsia="SimSun" w:cs="SimSun"/>
                <w:sz w:val="16"/>
                <w:szCs w:val="16"/>
              </w:rPr>
            </w:pPr>
            <w:r>
              <w:rPr>
                <w:rFonts w:ascii="SimSun" w:hAnsi="SimSun" w:eastAsia="SimSun" w:cs="SimSun"/>
                <w:sz w:val="16"/>
                <w:szCs w:val="16"/>
                <w:position w:val="-3"/>
              </w:rPr>
              <w:t>-</w:t>
            </w:r>
          </w:p>
        </w:tc>
        <w:tc>
          <w:tcPr>
            <w:tcW w:w="1767" w:type="dxa"/>
            <w:vAlign w:val="top"/>
          </w:tcPr>
          <w:p>
            <w:pPr>
              <w:ind w:left="849"/>
              <w:spacing w:before="127" w:line="99" w:lineRule="exact"/>
              <w:rPr>
                <w:rFonts w:ascii="SimSun" w:hAnsi="SimSun" w:eastAsia="SimSun" w:cs="SimSun"/>
                <w:sz w:val="16"/>
                <w:szCs w:val="16"/>
              </w:rPr>
            </w:pPr>
            <w:r>
              <w:rPr>
                <w:rFonts w:ascii="SimSun" w:hAnsi="SimSun" w:eastAsia="SimSun" w:cs="SimSun"/>
                <w:sz w:val="16"/>
                <w:szCs w:val="16"/>
                <w:position w:val="-3"/>
              </w:rPr>
              <w:t>-</w:t>
            </w:r>
          </w:p>
        </w:tc>
        <w:tc>
          <w:tcPr>
            <w:tcW w:w="136" w:type="dxa"/>
            <w:vAlign w:val="top"/>
            <w:vMerge w:val="continue"/>
            <w:tcBorders>
              <w:bottom w:val="nil"/>
              <w:top w:val="nil"/>
            </w:tcBorders>
          </w:tcPr>
          <w:p>
            <w:pPr>
              <w:rPr>
                <w:rFonts w:ascii="Arial"/>
                <w:sz w:val="21"/>
              </w:rPr>
            </w:pPr>
            <w:r/>
          </w:p>
        </w:tc>
        <w:tc>
          <w:tcPr>
            <w:tcW w:w="1191" w:type="dxa"/>
            <w:vAlign w:val="top"/>
          </w:tcPr>
          <w:p>
            <w:pPr>
              <w:ind w:left="70"/>
              <w:spacing w:before="77"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042900510000007482</w:t>
            </w:r>
          </w:p>
        </w:tc>
        <w:tc>
          <w:tcPr>
            <w:tcW w:w="2139" w:type="dxa"/>
            <w:vAlign w:val="top"/>
            <w:vMerge w:val="continue"/>
            <w:tcBorders>
              <w:top w:val="nil"/>
            </w:tcBorders>
          </w:tcPr>
          <w:p>
            <w:pPr>
              <w:rPr>
                <w:rFonts w:ascii="Arial"/>
                <w:sz w:val="21"/>
              </w:rPr>
            </w:pPr>
            <w:r/>
          </w:p>
        </w:tc>
        <w:tc>
          <w:tcPr>
            <w:tcW w:w="1575" w:type="dxa"/>
            <w:vAlign w:val="top"/>
          </w:tcPr>
          <w:p>
            <w:pPr>
              <w:ind w:left="262"/>
              <w:spacing w:before="50" w:line="204" w:lineRule="auto"/>
              <w:rPr>
                <w:rFonts w:ascii="SimSun" w:hAnsi="SimSun" w:eastAsia="SimSun" w:cs="SimSun"/>
                <w:sz w:val="16"/>
                <w:szCs w:val="16"/>
              </w:rPr>
            </w:pPr>
            <w:r>
              <w:rPr>
                <w:rFonts w:ascii="SimSun" w:hAnsi="SimSun" w:eastAsia="SimSun" w:cs="SimSun"/>
                <w:sz w:val="16"/>
                <w:szCs w:val="16"/>
                <w:spacing w:val="2"/>
              </w:rPr>
              <w:t>B型Φ800×130</w:t>
            </w:r>
          </w:p>
        </w:tc>
        <w:tc>
          <w:tcPr>
            <w:tcW w:w="883" w:type="dxa"/>
            <w:vAlign w:val="top"/>
          </w:tcPr>
          <w:p>
            <w:pPr>
              <w:ind w:left="409"/>
              <w:spacing w:before="50" w:line="204" w:lineRule="auto"/>
              <w:rPr>
                <w:rFonts w:ascii="SimSun" w:hAnsi="SimSun" w:eastAsia="SimSun" w:cs="SimSun"/>
                <w:sz w:val="16"/>
                <w:szCs w:val="16"/>
              </w:rPr>
            </w:pPr>
            <w:r>
              <w:rPr>
                <w:rFonts w:ascii="SimSun" w:hAnsi="SimSun" w:eastAsia="SimSun" w:cs="SimSun"/>
                <w:sz w:val="16"/>
                <w:szCs w:val="16"/>
              </w:rPr>
              <w:t>m</w:t>
            </w:r>
          </w:p>
        </w:tc>
        <w:tc>
          <w:tcPr>
            <w:tcW w:w="1774" w:type="dxa"/>
            <w:vAlign w:val="top"/>
          </w:tcPr>
          <w:p>
            <w:pPr>
              <w:ind w:left="667"/>
              <w:spacing w:before="82" w:line="184" w:lineRule="auto"/>
              <w:rPr>
                <w:rFonts w:ascii="SimSun" w:hAnsi="SimSun" w:eastAsia="SimSun" w:cs="SimSun"/>
                <w:sz w:val="13"/>
                <w:szCs w:val="13"/>
              </w:rPr>
            </w:pPr>
            <w:r>
              <w:rPr>
                <w:rFonts w:ascii="SimSun" w:hAnsi="SimSun" w:eastAsia="SimSun" w:cs="SimSun"/>
                <w:sz w:val="13"/>
                <w:szCs w:val="13"/>
                <w:spacing w:val="-1"/>
              </w:rPr>
              <w:t>534.00</w:t>
            </w:r>
          </w:p>
        </w:tc>
      </w:tr>
    </w:tbl>
    <w:p>
      <w:pPr>
        <w:rPr>
          <w:rFonts w:ascii="Arial"/>
          <w:sz w:val="21"/>
        </w:rPr>
      </w:pPr>
      <w:r/>
    </w:p>
    <w:p>
      <w:pPr>
        <w:sectPr>
          <w:footerReference w:type="default" r:id="rId32"/>
          <w:pgSz w:w="16837" w:h="11905"/>
          <w:pgMar w:top="1011" w:right="1060" w:bottom="1037" w:left="1042" w:header="0" w:footer="819" w:gutter="0"/>
        </w:sectPr>
        <w:rPr>
          <w:rFonts w:ascii="Arial" w:hAnsi="Arial" w:eastAsia="Arial" w:cs="Arial"/>
          <w:sz w:val="21"/>
          <w:szCs w:val="21"/>
        </w:rPr>
      </w:pPr>
    </w:p>
    <w:p>
      <w:pPr>
        <w:spacing w:line="63" w:lineRule="exact"/>
        <w:rPr/>
      </w:pPr>
      <w:r>
        <w:pict>
          <v:rect id="_x0000_s12" style="position:absolute;margin-left:403.32pt;margin-top:70.56pt;mso-position-vertical-relative:page;mso-position-horizontal-relative:page;width:0.75pt;height:407.35pt;z-index:251686912;" o:allowincell="f" fillcolor="#000000" filled="true" stroked="false"/>
        </w:pict>
      </w:r>
      <w:r/>
    </w:p>
    <w:tbl>
      <w:tblPr>
        <w:tblStyle w:val="TableNormal"/>
        <w:tblW w:w="14724"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0"/>
        <w:gridCol w:w="1391"/>
        <w:gridCol w:w="1575"/>
        <w:gridCol w:w="2786"/>
        <w:gridCol w:w="1191"/>
        <w:gridCol w:w="2139"/>
        <w:gridCol w:w="1575"/>
        <w:gridCol w:w="2657"/>
      </w:tblGrid>
      <w:tr>
        <w:trPr>
          <w:trHeight w:val="333" w:hRule="atLeast"/>
        </w:trPr>
        <w:tc>
          <w:tcPr>
            <w:tcW w:w="14724" w:type="dxa"/>
            <w:vAlign w:val="top"/>
            <w:gridSpan w:val="8"/>
          </w:tcPr>
          <w:p>
            <w:pPr>
              <w:ind w:left="5777"/>
              <w:spacing w:before="52" w:line="192" w:lineRule="auto"/>
              <w:rPr>
                <w:rFonts w:ascii="SimSun" w:hAnsi="SimSun" w:eastAsia="SimSun" w:cs="SimSun"/>
                <w:sz w:val="26"/>
                <w:szCs w:val="26"/>
              </w:rPr>
            </w:pPr>
            <w:bookmarkStart w:name="bookmark4" w:id="4"/>
            <w:bookmarkEnd w:id="4"/>
            <w:r>
              <w:rPr>
                <w:rFonts w:ascii="SimSun" w:hAnsi="SimSun" w:eastAsia="SimSun" w:cs="SimSun"/>
                <w:sz w:val="26"/>
                <w:szCs w:val="26"/>
                <w14:textOutline w14:w="4749" w14:cap="flat" w14:cmpd="sng">
                  <w14:solidFill>
                    <w14:srgbClr w14:val="000000"/>
                  </w14:solidFill>
                  <w14:prstDash w14:val="solid"/>
                  <w14:miter w14:lim="10"/>
                </w14:textOutline>
                <w:spacing w:val="4"/>
              </w:rPr>
              <w:t>钢筋混凝土管税前综合价格</w:t>
            </w:r>
          </w:p>
        </w:tc>
      </w:tr>
      <w:tr>
        <w:trPr>
          <w:trHeight w:val="441" w:hRule="atLeast"/>
        </w:trPr>
        <w:tc>
          <w:tcPr>
            <w:tcW w:w="1410" w:type="dxa"/>
            <w:vAlign w:val="top"/>
          </w:tcPr>
          <w:p>
            <w:pPr>
              <w:ind w:left="385"/>
              <w:spacing w:before="144" w:line="222" w:lineRule="auto"/>
              <w:rPr>
                <w:rFonts w:ascii="SimSun" w:hAnsi="SimSun" w:eastAsia="SimSun" w:cs="SimSun"/>
                <w:sz w:val="16"/>
                <w:szCs w:val="16"/>
              </w:rPr>
            </w:pPr>
            <w:r>
              <w:rPr>
                <w:rFonts w:ascii="SimSun" w:hAnsi="SimSun" w:eastAsia="SimSun" w:cs="SimSun"/>
                <w:sz w:val="16"/>
                <w:szCs w:val="16"/>
                <w:spacing w:val="2"/>
              </w:rPr>
              <w:t>材料编码</w:t>
            </w:r>
          </w:p>
        </w:tc>
        <w:tc>
          <w:tcPr>
            <w:tcW w:w="1391" w:type="dxa"/>
            <w:vAlign w:val="top"/>
          </w:tcPr>
          <w:p>
            <w:pPr>
              <w:ind w:left="372"/>
              <w:spacing w:before="144" w:line="222" w:lineRule="auto"/>
              <w:rPr>
                <w:rFonts w:ascii="SimSun" w:hAnsi="SimSun" w:eastAsia="SimSun" w:cs="SimSun"/>
                <w:sz w:val="16"/>
                <w:szCs w:val="16"/>
              </w:rPr>
            </w:pPr>
            <w:r>
              <w:rPr>
                <w:rFonts w:ascii="SimSun" w:hAnsi="SimSun" w:eastAsia="SimSun" w:cs="SimSun"/>
                <w:sz w:val="16"/>
                <w:szCs w:val="16"/>
                <w:spacing w:val="2"/>
              </w:rPr>
              <w:t>材料名称</w:t>
            </w:r>
          </w:p>
        </w:tc>
        <w:tc>
          <w:tcPr>
            <w:tcW w:w="1575" w:type="dxa"/>
            <w:vAlign w:val="top"/>
          </w:tcPr>
          <w:p>
            <w:pPr>
              <w:ind w:left="383"/>
              <w:spacing w:before="143" w:line="223" w:lineRule="auto"/>
              <w:rPr>
                <w:rFonts w:ascii="SimSun" w:hAnsi="SimSun" w:eastAsia="SimSun" w:cs="SimSun"/>
                <w:sz w:val="16"/>
                <w:szCs w:val="16"/>
              </w:rPr>
            </w:pPr>
            <w:r>
              <w:rPr>
                <w:rFonts w:ascii="SimSun" w:hAnsi="SimSun" w:eastAsia="SimSun" w:cs="SimSun"/>
                <w:sz w:val="16"/>
                <w:szCs w:val="16"/>
                <w:spacing w:val="2"/>
              </w:rPr>
              <w:t>规格（</w:t>
            </w:r>
            <w:r>
              <w:rPr>
                <w:rFonts w:ascii="SimSun" w:hAnsi="SimSun" w:eastAsia="SimSun" w:cs="SimSun"/>
                <w:sz w:val="16"/>
                <w:szCs w:val="16"/>
              </w:rPr>
              <w:t>mm</w:t>
            </w:r>
            <w:r>
              <w:rPr>
                <w:rFonts w:ascii="SimSun" w:hAnsi="SimSun" w:eastAsia="SimSun" w:cs="SimSun"/>
                <w:sz w:val="16"/>
                <w:szCs w:val="16"/>
                <w:spacing w:val="2"/>
              </w:rPr>
              <w:t>）</w:t>
            </w:r>
          </w:p>
        </w:tc>
        <w:tc>
          <w:tcPr>
            <w:tcW w:w="2786" w:type="dxa"/>
            <w:vAlign w:val="top"/>
          </w:tcPr>
          <w:p>
            <w:pPr>
              <w:ind w:left="839"/>
              <w:spacing w:before="42" w:line="222" w:lineRule="auto"/>
              <w:rPr>
                <w:rFonts w:ascii="SimSun" w:hAnsi="SimSun" w:eastAsia="SimSun" w:cs="SimSun"/>
                <w:sz w:val="16"/>
                <w:szCs w:val="16"/>
              </w:rPr>
            </w:pPr>
            <w:r>
              <w:rPr>
                <w:rFonts w:ascii="SimSun" w:hAnsi="SimSun" w:eastAsia="SimSun" w:cs="SimSun"/>
                <w:sz w:val="16"/>
                <w:szCs w:val="16"/>
                <w:spacing w:val="2"/>
              </w:rPr>
              <w:t>税前综合价格</w:t>
            </w:r>
          </w:p>
          <w:p>
            <w:pPr>
              <w:ind w:left="1009"/>
              <w:spacing w:before="12" w:line="212" w:lineRule="auto"/>
              <w:rPr>
                <w:rFonts w:ascii="SimSun" w:hAnsi="SimSun" w:eastAsia="SimSun" w:cs="SimSun"/>
                <w:sz w:val="16"/>
                <w:szCs w:val="16"/>
              </w:rPr>
            </w:pPr>
            <w:r>
              <w:rPr>
                <w:rFonts w:ascii="SimSun" w:hAnsi="SimSun" w:eastAsia="SimSun" w:cs="SimSun"/>
                <w:sz w:val="16"/>
                <w:szCs w:val="16"/>
              </w:rPr>
              <w:t>（元/m）</w:t>
            </w:r>
          </w:p>
        </w:tc>
        <w:tc>
          <w:tcPr>
            <w:tcW w:w="1191" w:type="dxa"/>
            <w:vAlign w:val="top"/>
          </w:tcPr>
          <w:p>
            <w:pPr>
              <w:ind w:left="274"/>
              <w:spacing w:before="144" w:line="222" w:lineRule="auto"/>
              <w:rPr>
                <w:rFonts w:ascii="SimSun" w:hAnsi="SimSun" w:eastAsia="SimSun" w:cs="SimSun"/>
                <w:sz w:val="16"/>
                <w:szCs w:val="16"/>
              </w:rPr>
            </w:pPr>
            <w:r>
              <w:rPr>
                <w:rFonts w:ascii="SimSun" w:hAnsi="SimSun" w:eastAsia="SimSun" w:cs="SimSun"/>
                <w:sz w:val="16"/>
                <w:szCs w:val="16"/>
                <w:spacing w:val="2"/>
              </w:rPr>
              <w:t>材料编码</w:t>
            </w:r>
          </w:p>
        </w:tc>
        <w:tc>
          <w:tcPr>
            <w:tcW w:w="2139" w:type="dxa"/>
            <w:vAlign w:val="top"/>
          </w:tcPr>
          <w:p>
            <w:pPr>
              <w:ind w:left="751"/>
              <w:spacing w:before="144" w:line="222" w:lineRule="auto"/>
              <w:rPr>
                <w:rFonts w:ascii="SimSun" w:hAnsi="SimSun" w:eastAsia="SimSun" w:cs="SimSun"/>
                <w:sz w:val="16"/>
                <w:szCs w:val="16"/>
              </w:rPr>
            </w:pPr>
            <w:r>
              <w:rPr>
                <w:rFonts w:ascii="SimSun" w:hAnsi="SimSun" w:eastAsia="SimSun" w:cs="SimSun"/>
                <w:sz w:val="16"/>
                <w:szCs w:val="16"/>
                <w:spacing w:val="2"/>
              </w:rPr>
              <w:t>材料名称</w:t>
            </w:r>
          </w:p>
        </w:tc>
        <w:tc>
          <w:tcPr>
            <w:tcW w:w="1575" w:type="dxa"/>
            <w:vAlign w:val="top"/>
          </w:tcPr>
          <w:p>
            <w:pPr>
              <w:ind w:left="388"/>
              <w:spacing w:before="143" w:line="223" w:lineRule="auto"/>
              <w:rPr>
                <w:rFonts w:ascii="SimSun" w:hAnsi="SimSun" w:eastAsia="SimSun" w:cs="SimSun"/>
                <w:sz w:val="16"/>
                <w:szCs w:val="16"/>
              </w:rPr>
            </w:pPr>
            <w:r>
              <w:rPr>
                <w:rFonts w:ascii="SimSun" w:hAnsi="SimSun" w:eastAsia="SimSun" w:cs="SimSun"/>
                <w:sz w:val="16"/>
                <w:szCs w:val="16"/>
                <w:spacing w:val="2"/>
              </w:rPr>
              <w:t>规格（</w:t>
            </w:r>
            <w:r>
              <w:rPr>
                <w:rFonts w:ascii="SimSun" w:hAnsi="SimSun" w:eastAsia="SimSun" w:cs="SimSun"/>
                <w:sz w:val="16"/>
                <w:szCs w:val="16"/>
              </w:rPr>
              <w:t>mm</w:t>
            </w:r>
            <w:r>
              <w:rPr>
                <w:rFonts w:ascii="SimSun" w:hAnsi="SimSun" w:eastAsia="SimSun" w:cs="SimSun"/>
                <w:sz w:val="16"/>
                <w:szCs w:val="16"/>
                <w:spacing w:val="2"/>
              </w:rPr>
              <w:t>）</w:t>
            </w:r>
          </w:p>
        </w:tc>
        <w:tc>
          <w:tcPr>
            <w:tcW w:w="2657" w:type="dxa"/>
            <w:vAlign w:val="top"/>
          </w:tcPr>
          <w:p>
            <w:pPr>
              <w:ind w:left="842"/>
              <w:spacing w:before="42" w:line="222" w:lineRule="auto"/>
              <w:rPr>
                <w:rFonts w:ascii="SimSun" w:hAnsi="SimSun" w:eastAsia="SimSun" w:cs="SimSun"/>
                <w:sz w:val="16"/>
                <w:szCs w:val="16"/>
              </w:rPr>
            </w:pPr>
            <w:r>
              <w:rPr>
                <w:rFonts w:ascii="SimSun" w:hAnsi="SimSun" w:eastAsia="SimSun" w:cs="SimSun"/>
                <w:sz w:val="16"/>
                <w:szCs w:val="16"/>
                <w:spacing w:val="2"/>
              </w:rPr>
              <w:t>税前综合价格</w:t>
            </w:r>
          </w:p>
          <w:p>
            <w:pPr>
              <w:ind w:left="1015"/>
              <w:spacing w:before="12" w:line="212" w:lineRule="auto"/>
              <w:rPr>
                <w:rFonts w:ascii="SimSun" w:hAnsi="SimSun" w:eastAsia="SimSun" w:cs="SimSun"/>
                <w:sz w:val="16"/>
                <w:szCs w:val="16"/>
              </w:rPr>
            </w:pPr>
            <w:r>
              <w:rPr>
                <w:rFonts w:ascii="SimSun" w:hAnsi="SimSun" w:eastAsia="SimSun" w:cs="SimSun"/>
                <w:sz w:val="16"/>
                <w:szCs w:val="16"/>
                <w:spacing w:val="-1"/>
              </w:rPr>
              <w:t>（元/m）</w:t>
            </w:r>
          </w:p>
        </w:tc>
      </w:tr>
      <w:tr>
        <w:trPr>
          <w:trHeight w:val="229" w:hRule="atLeast"/>
        </w:trPr>
        <w:tc>
          <w:tcPr>
            <w:tcW w:w="1410" w:type="dxa"/>
            <w:vAlign w:val="top"/>
          </w:tcPr>
          <w:p>
            <w:pPr>
              <w:ind w:left="184"/>
              <w:spacing w:before="67"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172902310000011602</w:t>
            </w:r>
          </w:p>
        </w:tc>
        <w:tc>
          <w:tcPr>
            <w:tcW w:w="1391" w:type="dxa"/>
            <w:vAlign w:val="top"/>
            <w:vMerge w:val="restart"/>
            <w:tcBorders>
              <w:bottom w:val="nil"/>
            </w:tcBorders>
          </w:tcPr>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ind w:left="127" w:right="125" w:firstLine="49"/>
              <w:spacing w:before="52" w:line="229" w:lineRule="auto"/>
              <w:rPr>
                <w:rFonts w:ascii="SimSun" w:hAnsi="SimSun" w:eastAsia="SimSun" w:cs="SimSun"/>
                <w:sz w:val="16"/>
                <w:szCs w:val="16"/>
              </w:rPr>
            </w:pPr>
            <w:r>
              <w:rPr>
                <w:rFonts w:ascii="SimSun" w:hAnsi="SimSun" w:eastAsia="SimSun" w:cs="SimSun"/>
                <w:sz w:val="16"/>
                <w:szCs w:val="16"/>
                <w:spacing w:val="1"/>
              </w:rPr>
              <w:t>I级钢筋混凝土 </w:t>
            </w:r>
            <w:r>
              <w:rPr>
                <w:rFonts w:ascii="SimSun" w:hAnsi="SimSun" w:eastAsia="SimSun" w:cs="SimSun"/>
                <w:sz w:val="16"/>
                <w:szCs w:val="16"/>
                <w:spacing w:val="1"/>
              </w:rPr>
              <w:t>排水管（平口）</w:t>
            </w:r>
          </w:p>
        </w:tc>
        <w:tc>
          <w:tcPr>
            <w:tcW w:w="1575" w:type="dxa"/>
            <w:vAlign w:val="top"/>
          </w:tcPr>
          <w:p>
            <w:pPr>
              <w:ind w:left="198"/>
              <w:spacing w:before="40" w:line="206" w:lineRule="auto"/>
              <w:rPr>
                <w:rFonts w:ascii="SimSun" w:hAnsi="SimSun" w:eastAsia="SimSun" w:cs="SimSun"/>
                <w:sz w:val="16"/>
                <w:szCs w:val="16"/>
              </w:rPr>
            </w:pPr>
            <w:r>
              <w:rPr>
                <w:rFonts w:ascii="SimSun" w:hAnsi="SimSun" w:eastAsia="SimSun" w:cs="SimSun"/>
                <w:sz w:val="16"/>
                <w:szCs w:val="16"/>
                <w:spacing w:val="-1"/>
              </w:rPr>
              <w:t>Φ200（壁厚30）</w:t>
            </w:r>
          </w:p>
        </w:tc>
        <w:tc>
          <w:tcPr>
            <w:tcW w:w="2786" w:type="dxa"/>
            <w:vAlign w:val="top"/>
          </w:tcPr>
          <w:p>
            <w:pPr>
              <w:ind w:left="1131"/>
              <w:spacing w:before="66" w:line="176" w:lineRule="auto"/>
              <w:rPr>
                <w:rFonts w:ascii="SimSun" w:hAnsi="SimSun" w:eastAsia="SimSun" w:cs="SimSun"/>
                <w:sz w:val="16"/>
                <w:szCs w:val="16"/>
              </w:rPr>
            </w:pPr>
            <w:r>
              <w:rPr>
                <w:rFonts w:ascii="SimSun" w:hAnsi="SimSun" w:eastAsia="SimSun" w:cs="SimSun"/>
                <w:sz w:val="16"/>
                <w:szCs w:val="16"/>
                <w:spacing w:val="-1"/>
              </w:rPr>
              <w:t>32.96</w:t>
            </w:r>
          </w:p>
        </w:tc>
        <w:tc>
          <w:tcPr>
            <w:tcW w:w="1191" w:type="dxa"/>
            <w:vAlign w:val="top"/>
          </w:tcPr>
          <w:p>
            <w:pPr>
              <w:ind w:left="76"/>
              <w:spacing w:before="67"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172902660000011222</w:t>
            </w:r>
          </w:p>
        </w:tc>
        <w:tc>
          <w:tcPr>
            <w:tcW w:w="2139" w:type="dxa"/>
            <w:vAlign w:val="top"/>
            <w:vMerge w:val="restart"/>
            <w:tcBorders>
              <w:bottom w:val="nil"/>
            </w:tcBorders>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ind w:left="656"/>
              <w:spacing w:before="52" w:line="236" w:lineRule="auto"/>
              <w:rPr>
                <w:rFonts w:ascii="SimSun" w:hAnsi="SimSun" w:eastAsia="SimSun" w:cs="SimSun"/>
                <w:sz w:val="16"/>
                <w:szCs w:val="16"/>
              </w:rPr>
            </w:pPr>
            <w:r>
              <w:rPr>
                <w:rFonts w:ascii="SimSun" w:hAnsi="SimSun" w:eastAsia="SimSun" w:cs="SimSun"/>
                <w:sz w:val="16"/>
                <w:szCs w:val="16"/>
                <w:spacing w:val="-3"/>
              </w:rPr>
              <w:t>Ⅱ级F型钢筋</w:t>
            </w:r>
          </w:p>
          <w:p>
            <w:pPr>
              <w:ind w:left="671"/>
              <w:spacing w:line="223" w:lineRule="auto"/>
              <w:rPr>
                <w:rFonts w:ascii="SimSun" w:hAnsi="SimSun" w:eastAsia="SimSun" w:cs="SimSun"/>
                <w:sz w:val="16"/>
                <w:szCs w:val="16"/>
              </w:rPr>
            </w:pPr>
            <w:r>
              <w:rPr>
                <w:rFonts w:ascii="SimSun" w:hAnsi="SimSun" w:eastAsia="SimSun" w:cs="SimSun"/>
                <w:sz w:val="16"/>
                <w:szCs w:val="16"/>
                <w:spacing w:val="2"/>
              </w:rPr>
              <w:t>混凝土顶管</w:t>
            </w:r>
          </w:p>
        </w:tc>
        <w:tc>
          <w:tcPr>
            <w:tcW w:w="1575" w:type="dxa"/>
            <w:vAlign w:val="top"/>
          </w:tcPr>
          <w:p>
            <w:pPr>
              <w:ind w:left="203"/>
              <w:spacing w:before="40" w:line="206" w:lineRule="auto"/>
              <w:rPr>
                <w:rFonts w:ascii="SimSun" w:hAnsi="SimSun" w:eastAsia="SimSun" w:cs="SimSun"/>
                <w:sz w:val="16"/>
                <w:szCs w:val="16"/>
              </w:rPr>
            </w:pPr>
            <w:r>
              <w:rPr>
                <w:rFonts w:ascii="SimSun" w:hAnsi="SimSun" w:eastAsia="SimSun" w:cs="SimSun"/>
                <w:sz w:val="16"/>
                <w:szCs w:val="16"/>
                <w:spacing w:val="-1"/>
              </w:rPr>
              <w:t>Φ800（壁厚80）</w:t>
            </w:r>
          </w:p>
        </w:tc>
        <w:tc>
          <w:tcPr>
            <w:tcW w:w="2657" w:type="dxa"/>
            <w:vAlign w:val="top"/>
          </w:tcPr>
          <w:p>
            <w:pPr>
              <w:ind w:left="1094"/>
              <w:spacing w:before="66" w:line="176" w:lineRule="auto"/>
              <w:rPr>
                <w:rFonts w:ascii="SimSun" w:hAnsi="SimSun" w:eastAsia="SimSun" w:cs="SimSun"/>
                <w:sz w:val="16"/>
                <w:szCs w:val="16"/>
              </w:rPr>
            </w:pPr>
            <w:r>
              <w:rPr>
                <w:rFonts w:ascii="SimSun" w:hAnsi="SimSun" w:eastAsia="SimSun" w:cs="SimSun"/>
                <w:sz w:val="16"/>
                <w:szCs w:val="16"/>
              </w:rPr>
              <w:t>570.57</w:t>
            </w:r>
          </w:p>
        </w:tc>
      </w:tr>
      <w:tr>
        <w:trPr>
          <w:trHeight w:val="229" w:hRule="atLeast"/>
        </w:trPr>
        <w:tc>
          <w:tcPr>
            <w:tcW w:w="1410" w:type="dxa"/>
            <w:vAlign w:val="top"/>
          </w:tcPr>
          <w:p>
            <w:pPr>
              <w:ind w:left="184"/>
              <w:spacing w:before="68"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172902310000009232</w:t>
            </w:r>
          </w:p>
        </w:tc>
        <w:tc>
          <w:tcPr>
            <w:tcW w:w="1391" w:type="dxa"/>
            <w:vAlign w:val="top"/>
            <w:vMerge w:val="continue"/>
            <w:tcBorders>
              <w:top w:val="nil"/>
              <w:bottom w:val="nil"/>
            </w:tcBorders>
          </w:tcPr>
          <w:p>
            <w:pPr>
              <w:rPr>
                <w:rFonts w:ascii="Arial"/>
                <w:sz w:val="21"/>
              </w:rPr>
            </w:pPr>
            <w:r/>
          </w:p>
        </w:tc>
        <w:tc>
          <w:tcPr>
            <w:tcW w:w="1575" w:type="dxa"/>
            <w:vAlign w:val="top"/>
          </w:tcPr>
          <w:p>
            <w:pPr>
              <w:ind w:left="198"/>
              <w:spacing w:before="41" w:line="205" w:lineRule="auto"/>
              <w:rPr>
                <w:rFonts w:ascii="SimSun" w:hAnsi="SimSun" w:eastAsia="SimSun" w:cs="SimSun"/>
                <w:sz w:val="16"/>
                <w:szCs w:val="16"/>
              </w:rPr>
            </w:pPr>
            <w:r>
              <w:rPr>
                <w:rFonts w:ascii="SimSun" w:hAnsi="SimSun" w:eastAsia="SimSun" w:cs="SimSun"/>
                <w:sz w:val="16"/>
                <w:szCs w:val="16"/>
                <w:spacing w:val="-1"/>
              </w:rPr>
              <w:t>Φ250（壁厚30）</w:t>
            </w:r>
          </w:p>
        </w:tc>
        <w:tc>
          <w:tcPr>
            <w:tcW w:w="2786" w:type="dxa"/>
            <w:vAlign w:val="top"/>
          </w:tcPr>
          <w:p>
            <w:pPr>
              <w:ind w:left="1127"/>
              <w:spacing w:before="67" w:line="175" w:lineRule="auto"/>
              <w:rPr>
                <w:rFonts w:ascii="SimSun" w:hAnsi="SimSun" w:eastAsia="SimSun" w:cs="SimSun"/>
                <w:sz w:val="16"/>
                <w:szCs w:val="16"/>
              </w:rPr>
            </w:pPr>
            <w:r>
              <w:rPr>
                <w:rFonts w:ascii="SimSun" w:hAnsi="SimSun" w:eastAsia="SimSun" w:cs="SimSun"/>
                <w:sz w:val="16"/>
                <w:szCs w:val="16"/>
              </w:rPr>
              <w:t>40.76</w:t>
            </w:r>
          </w:p>
        </w:tc>
        <w:tc>
          <w:tcPr>
            <w:tcW w:w="1191" w:type="dxa"/>
            <w:vAlign w:val="top"/>
          </w:tcPr>
          <w:p>
            <w:pPr>
              <w:ind w:left="76"/>
              <w:spacing w:before="68"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172902660000009712</w:t>
            </w:r>
          </w:p>
        </w:tc>
        <w:tc>
          <w:tcPr>
            <w:tcW w:w="2139" w:type="dxa"/>
            <w:vAlign w:val="top"/>
            <w:vMerge w:val="continue"/>
            <w:tcBorders>
              <w:top w:val="nil"/>
              <w:bottom w:val="nil"/>
            </w:tcBorders>
          </w:tcPr>
          <w:p>
            <w:pPr>
              <w:rPr>
                <w:rFonts w:ascii="Arial"/>
                <w:sz w:val="21"/>
              </w:rPr>
            </w:pPr>
            <w:r/>
          </w:p>
        </w:tc>
        <w:tc>
          <w:tcPr>
            <w:tcW w:w="1575" w:type="dxa"/>
            <w:vAlign w:val="top"/>
          </w:tcPr>
          <w:p>
            <w:pPr>
              <w:ind w:left="203"/>
              <w:spacing w:before="41" w:line="205" w:lineRule="auto"/>
              <w:rPr>
                <w:rFonts w:ascii="SimSun" w:hAnsi="SimSun" w:eastAsia="SimSun" w:cs="SimSun"/>
                <w:sz w:val="16"/>
                <w:szCs w:val="16"/>
              </w:rPr>
            </w:pPr>
            <w:r>
              <w:rPr>
                <w:rFonts w:ascii="SimSun" w:hAnsi="SimSun" w:eastAsia="SimSun" w:cs="SimSun"/>
                <w:sz w:val="16"/>
                <w:szCs w:val="16"/>
                <w:spacing w:val="-1"/>
              </w:rPr>
              <w:t>Φ900（壁厚90）</w:t>
            </w:r>
          </w:p>
        </w:tc>
        <w:tc>
          <w:tcPr>
            <w:tcW w:w="2657" w:type="dxa"/>
            <w:vAlign w:val="top"/>
          </w:tcPr>
          <w:p>
            <w:pPr>
              <w:ind w:left="1095"/>
              <w:spacing w:before="66" w:line="176" w:lineRule="auto"/>
              <w:rPr>
                <w:rFonts w:ascii="SimSun" w:hAnsi="SimSun" w:eastAsia="SimSun" w:cs="SimSun"/>
                <w:sz w:val="16"/>
                <w:szCs w:val="16"/>
              </w:rPr>
            </w:pPr>
            <w:r>
              <w:rPr>
                <w:rFonts w:ascii="SimSun" w:hAnsi="SimSun" w:eastAsia="SimSun" w:cs="SimSun"/>
                <w:sz w:val="16"/>
                <w:szCs w:val="16"/>
              </w:rPr>
              <w:t>719.80</w:t>
            </w:r>
          </w:p>
        </w:tc>
      </w:tr>
      <w:tr>
        <w:trPr>
          <w:trHeight w:val="229" w:hRule="atLeast"/>
        </w:trPr>
        <w:tc>
          <w:tcPr>
            <w:tcW w:w="1410" w:type="dxa"/>
            <w:vAlign w:val="top"/>
          </w:tcPr>
          <w:p>
            <w:pPr>
              <w:ind w:left="184"/>
              <w:spacing w:before="70"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172902310000012472</w:t>
            </w:r>
          </w:p>
        </w:tc>
        <w:tc>
          <w:tcPr>
            <w:tcW w:w="1391" w:type="dxa"/>
            <w:vAlign w:val="top"/>
            <w:vMerge w:val="continue"/>
            <w:tcBorders>
              <w:top w:val="nil"/>
              <w:bottom w:val="nil"/>
            </w:tcBorders>
          </w:tcPr>
          <w:p>
            <w:pPr>
              <w:rPr>
                <w:rFonts w:ascii="Arial"/>
                <w:sz w:val="21"/>
              </w:rPr>
            </w:pPr>
            <w:r/>
          </w:p>
        </w:tc>
        <w:tc>
          <w:tcPr>
            <w:tcW w:w="1575" w:type="dxa"/>
            <w:vAlign w:val="top"/>
          </w:tcPr>
          <w:p>
            <w:pPr>
              <w:ind w:left="198"/>
              <w:spacing w:before="40" w:line="206" w:lineRule="auto"/>
              <w:rPr>
                <w:rFonts w:ascii="SimSun" w:hAnsi="SimSun" w:eastAsia="SimSun" w:cs="SimSun"/>
                <w:sz w:val="16"/>
                <w:szCs w:val="16"/>
              </w:rPr>
            </w:pPr>
            <w:r>
              <w:rPr>
                <w:rFonts w:ascii="SimSun" w:hAnsi="SimSun" w:eastAsia="SimSun" w:cs="SimSun"/>
                <w:sz w:val="16"/>
                <w:szCs w:val="16"/>
                <w:spacing w:val="-1"/>
              </w:rPr>
              <w:t>Φ300（壁厚35）</w:t>
            </w:r>
          </w:p>
        </w:tc>
        <w:tc>
          <w:tcPr>
            <w:tcW w:w="2786" w:type="dxa"/>
            <w:vAlign w:val="top"/>
          </w:tcPr>
          <w:p>
            <w:pPr>
              <w:ind w:left="1127"/>
              <w:spacing w:before="66" w:line="176" w:lineRule="auto"/>
              <w:rPr>
                <w:rFonts w:ascii="SimSun" w:hAnsi="SimSun" w:eastAsia="SimSun" w:cs="SimSun"/>
                <w:sz w:val="16"/>
                <w:szCs w:val="16"/>
              </w:rPr>
            </w:pPr>
            <w:r>
              <w:rPr>
                <w:rFonts w:ascii="SimSun" w:hAnsi="SimSun" w:eastAsia="SimSun" w:cs="SimSun"/>
                <w:sz w:val="16"/>
                <w:szCs w:val="16"/>
              </w:rPr>
              <w:t>48.09</w:t>
            </w:r>
          </w:p>
        </w:tc>
        <w:tc>
          <w:tcPr>
            <w:tcW w:w="1191" w:type="dxa"/>
            <w:vAlign w:val="top"/>
          </w:tcPr>
          <w:p>
            <w:pPr>
              <w:ind w:left="76"/>
              <w:spacing w:before="70"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172902660000011242</w:t>
            </w:r>
          </w:p>
        </w:tc>
        <w:tc>
          <w:tcPr>
            <w:tcW w:w="2139" w:type="dxa"/>
            <w:vAlign w:val="top"/>
            <w:vMerge w:val="continue"/>
            <w:tcBorders>
              <w:top w:val="nil"/>
              <w:bottom w:val="nil"/>
            </w:tcBorders>
          </w:tcPr>
          <w:p>
            <w:pPr>
              <w:rPr>
                <w:rFonts w:ascii="Arial"/>
                <w:sz w:val="21"/>
              </w:rPr>
            </w:pPr>
            <w:r/>
          </w:p>
        </w:tc>
        <w:tc>
          <w:tcPr>
            <w:tcW w:w="1575" w:type="dxa"/>
            <w:vAlign w:val="top"/>
          </w:tcPr>
          <w:p>
            <w:pPr>
              <w:ind w:left="120"/>
              <w:spacing w:before="40" w:line="206" w:lineRule="auto"/>
              <w:rPr>
                <w:rFonts w:ascii="SimSun" w:hAnsi="SimSun" w:eastAsia="SimSun" w:cs="SimSun"/>
                <w:sz w:val="16"/>
                <w:szCs w:val="16"/>
              </w:rPr>
            </w:pPr>
            <w:r>
              <w:rPr>
                <w:rFonts w:ascii="SimSun" w:hAnsi="SimSun" w:eastAsia="SimSun" w:cs="SimSun"/>
                <w:sz w:val="16"/>
                <w:szCs w:val="16"/>
              </w:rPr>
              <w:t>Φ1000（壁厚100）</w:t>
            </w:r>
          </w:p>
        </w:tc>
        <w:tc>
          <w:tcPr>
            <w:tcW w:w="2657" w:type="dxa"/>
            <w:vAlign w:val="top"/>
          </w:tcPr>
          <w:p>
            <w:pPr>
              <w:ind w:left="1095"/>
              <w:spacing w:before="66" w:line="176" w:lineRule="auto"/>
              <w:rPr>
                <w:rFonts w:ascii="SimSun" w:hAnsi="SimSun" w:eastAsia="SimSun" w:cs="SimSun"/>
                <w:sz w:val="16"/>
                <w:szCs w:val="16"/>
              </w:rPr>
            </w:pPr>
            <w:r>
              <w:rPr>
                <w:rFonts w:ascii="SimSun" w:hAnsi="SimSun" w:eastAsia="SimSun" w:cs="SimSun"/>
                <w:sz w:val="16"/>
                <w:szCs w:val="16"/>
              </w:rPr>
              <w:t>788.47</w:t>
            </w:r>
          </w:p>
        </w:tc>
      </w:tr>
      <w:tr>
        <w:trPr>
          <w:trHeight w:val="229" w:hRule="atLeast"/>
        </w:trPr>
        <w:tc>
          <w:tcPr>
            <w:tcW w:w="1410" w:type="dxa"/>
            <w:vAlign w:val="top"/>
          </w:tcPr>
          <w:p>
            <w:pPr>
              <w:ind w:left="184"/>
              <w:spacing w:before="70"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172902310000012422</w:t>
            </w:r>
          </w:p>
        </w:tc>
        <w:tc>
          <w:tcPr>
            <w:tcW w:w="1391" w:type="dxa"/>
            <w:vAlign w:val="top"/>
            <w:vMerge w:val="continue"/>
            <w:tcBorders>
              <w:top w:val="nil"/>
              <w:bottom w:val="nil"/>
            </w:tcBorders>
          </w:tcPr>
          <w:p>
            <w:pPr>
              <w:rPr>
                <w:rFonts w:ascii="Arial"/>
                <w:sz w:val="21"/>
              </w:rPr>
            </w:pPr>
            <w:r/>
          </w:p>
        </w:tc>
        <w:tc>
          <w:tcPr>
            <w:tcW w:w="1575" w:type="dxa"/>
            <w:vAlign w:val="top"/>
          </w:tcPr>
          <w:p>
            <w:pPr>
              <w:ind w:left="198"/>
              <w:spacing w:before="43" w:line="203" w:lineRule="auto"/>
              <w:rPr>
                <w:rFonts w:ascii="SimSun" w:hAnsi="SimSun" w:eastAsia="SimSun" w:cs="SimSun"/>
                <w:sz w:val="16"/>
                <w:szCs w:val="16"/>
              </w:rPr>
            </w:pPr>
            <w:r>
              <w:rPr>
                <w:rFonts w:ascii="SimSun" w:hAnsi="SimSun" w:eastAsia="SimSun" w:cs="SimSun"/>
                <w:sz w:val="16"/>
                <w:szCs w:val="16"/>
                <w:spacing w:val="-1"/>
              </w:rPr>
              <w:t>Φ400（壁厚45）</w:t>
            </w:r>
          </w:p>
        </w:tc>
        <w:tc>
          <w:tcPr>
            <w:tcW w:w="2786" w:type="dxa"/>
            <w:vAlign w:val="top"/>
          </w:tcPr>
          <w:p>
            <w:pPr>
              <w:ind w:left="1129"/>
              <w:spacing w:before="68" w:line="174" w:lineRule="auto"/>
              <w:rPr>
                <w:rFonts w:ascii="SimSun" w:hAnsi="SimSun" w:eastAsia="SimSun" w:cs="SimSun"/>
                <w:sz w:val="16"/>
                <w:szCs w:val="16"/>
              </w:rPr>
            </w:pPr>
            <w:r>
              <w:rPr>
                <w:rFonts w:ascii="SimSun" w:hAnsi="SimSun" w:eastAsia="SimSun" w:cs="SimSun"/>
                <w:sz w:val="16"/>
                <w:szCs w:val="16"/>
              </w:rPr>
              <w:t>68.18</w:t>
            </w:r>
          </w:p>
        </w:tc>
        <w:tc>
          <w:tcPr>
            <w:tcW w:w="1191" w:type="dxa"/>
            <w:vAlign w:val="top"/>
          </w:tcPr>
          <w:p>
            <w:pPr>
              <w:ind w:left="76"/>
              <w:spacing w:before="70"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172902660000011332</w:t>
            </w:r>
          </w:p>
        </w:tc>
        <w:tc>
          <w:tcPr>
            <w:tcW w:w="2139" w:type="dxa"/>
            <w:vAlign w:val="top"/>
            <w:vMerge w:val="continue"/>
            <w:tcBorders>
              <w:top w:val="nil"/>
              <w:bottom w:val="nil"/>
            </w:tcBorders>
          </w:tcPr>
          <w:p>
            <w:pPr>
              <w:rPr>
                <w:rFonts w:ascii="Arial"/>
                <w:sz w:val="21"/>
              </w:rPr>
            </w:pPr>
            <w:r/>
          </w:p>
        </w:tc>
        <w:tc>
          <w:tcPr>
            <w:tcW w:w="1575" w:type="dxa"/>
            <w:vAlign w:val="top"/>
          </w:tcPr>
          <w:p>
            <w:pPr>
              <w:ind w:left="120"/>
              <w:spacing w:before="43" w:line="203" w:lineRule="auto"/>
              <w:rPr>
                <w:rFonts w:ascii="SimSun" w:hAnsi="SimSun" w:eastAsia="SimSun" w:cs="SimSun"/>
                <w:sz w:val="16"/>
                <w:szCs w:val="16"/>
              </w:rPr>
            </w:pPr>
            <w:r>
              <w:rPr>
                <w:rFonts w:ascii="SimSun" w:hAnsi="SimSun" w:eastAsia="SimSun" w:cs="SimSun"/>
                <w:sz w:val="16"/>
                <w:szCs w:val="16"/>
              </w:rPr>
              <w:t>Φ1200（壁厚120）</w:t>
            </w:r>
          </w:p>
        </w:tc>
        <w:tc>
          <w:tcPr>
            <w:tcW w:w="2657" w:type="dxa"/>
            <w:vAlign w:val="top"/>
          </w:tcPr>
          <w:p>
            <w:pPr>
              <w:ind w:left="1091"/>
              <w:spacing w:before="69" w:line="173" w:lineRule="auto"/>
              <w:rPr>
                <w:rFonts w:ascii="SimSun" w:hAnsi="SimSun" w:eastAsia="SimSun" w:cs="SimSun"/>
                <w:sz w:val="16"/>
                <w:szCs w:val="16"/>
              </w:rPr>
            </w:pPr>
            <w:r>
              <w:rPr>
                <w:rFonts w:ascii="SimSun" w:hAnsi="SimSun" w:eastAsia="SimSun" w:cs="SimSun"/>
                <w:sz w:val="16"/>
                <w:szCs w:val="16"/>
              </w:rPr>
              <w:t>923.84</w:t>
            </w:r>
          </w:p>
        </w:tc>
      </w:tr>
      <w:tr>
        <w:trPr>
          <w:trHeight w:val="229" w:hRule="atLeast"/>
        </w:trPr>
        <w:tc>
          <w:tcPr>
            <w:tcW w:w="1410" w:type="dxa"/>
            <w:vAlign w:val="top"/>
          </w:tcPr>
          <w:p>
            <w:pPr>
              <w:ind w:left="184"/>
              <w:spacing w:before="71"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172902310000012432</w:t>
            </w:r>
          </w:p>
        </w:tc>
        <w:tc>
          <w:tcPr>
            <w:tcW w:w="1391" w:type="dxa"/>
            <w:vAlign w:val="top"/>
            <w:vMerge w:val="continue"/>
            <w:tcBorders>
              <w:top w:val="nil"/>
              <w:bottom w:val="nil"/>
            </w:tcBorders>
          </w:tcPr>
          <w:p>
            <w:pPr>
              <w:rPr>
                <w:rFonts w:ascii="Arial"/>
                <w:sz w:val="21"/>
              </w:rPr>
            </w:pPr>
            <w:r/>
          </w:p>
        </w:tc>
        <w:tc>
          <w:tcPr>
            <w:tcW w:w="1575" w:type="dxa"/>
            <w:vAlign w:val="top"/>
          </w:tcPr>
          <w:p>
            <w:pPr>
              <w:ind w:left="198"/>
              <w:spacing w:before="44" w:line="201" w:lineRule="auto"/>
              <w:rPr>
                <w:rFonts w:ascii="SimSun" w:hAnsi="SimSun" w:eastAsia="SimSun" w:cs="SimSun"/>
                <w:sz w:val="16"/>
                <w:szCs w:val="16"/>
              </w:rPr>
            </w:pPr>
            <w:r>
              <w:rPr>
                <w:rFonts w:ascii="SimSun" w:hAnsi="SimSun" w:eastAsia="SimSun" w:cs="SimSun"/>
                <w:sz w:val="16"/>
                <w:szCs w:val="16"/>
                <w:spacing w:val="-1"/>
              </w:rPr>
              <w:t>Φ500（壁厚55）</w:t>
            </w:r>
          </w:p>
        </w:tc>
        <w:tc>
          <w:tcPr>
            <w:tcW w:w="2786" w:type="dxa"/>
            <w:vAlign w:val="top"/>
          </w:tcPr>
          <w:p>
            <w:pPr>
              <w:ind w:left="1128"/>
              <w:spacing w:before="70" w:line="171" w:lineRule="auto"/>
              <w:rPr>
                <w:rFonts w:ascii="SimSun" w:hAnsi="SimSun" w:eastAsia="SimSun" w:cs="SimSun"/>
                <w:sz w:val="16"/>
                <w:szCs w:val="16"/>
              </w:rPr>
            </w:pPr>
            <w:r>
              <w:rPr>
                <w:rFonts w:ascii="SimSun" w:hAnsi="SimSun" w:eastAsia="SimSun" w:cs="SimSun"/>
                <w:sz w:val="16"/>
                <w:szCs w:val="16"/>
              </w:rPr>
              <w:t>94.32</w:t>
            </w:r>
          </w:p>
        </w:tc>
        <w:tc>
          <w:tcPr>
            <w:tcW w:w="1191" w:type="dxa"/>
            <w:vAlign w:val="top"/>
          </w:tcPr>
          <w:p>
            <w:pPr>
              <w:ind w:left="76"/>
              <w:spacing w:before="71"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172902660000010422</w:t>
            </w:r>
          </w:p>
        </w:tc>
        <w:tc>
          <w:tcPr>
            <w:tcW w:w="2139" w:type="dxa"/>
            <w:vAlign w:val="top"/>
            <w:vMerge w:val="continue"/>
            <w:tcBorders>
              <w:top w:val="nil"/>
              <w:bottom w:val="nil"/>
            </w:tcBorders>
          </w:tcPr>
          <w:p>
            <w:pPr>
              <w:rPr>
                <w:rFonts w:ascii="Arial"/>
                <w:sz w:val="21"/>
              </w:rPr>
            </w:pPr>
            <w:r/>
          </w:p>
        </w:tc>
        <w:tc>
          <w:tcPr>
            <w:tcW w:w="1575" w:type="dxa"/>
            <w:vAlign w:val="top"/>
          </w:tcPr>
          <w:p>
            <w:pPr>
              <w:ind w:left="120"/>
              <w:spacing w:before="44" w:line="201" w:lineRule="auto"/>
              <w:rPr>
                <w:rFonts w:ascii="SimSun" w:hAnsi="SimSun" w:eastAsia="SimSun" w:cs="SimSun"/>
                <w:sz w:val="16"/>
                <w:szCs w:val="16"/>
              </w:rPr>
            </w:pPr>
            <w:r>
              <w:rPr>
                <w:rFonts w:ascii="SimSun" w:hAnsi="SimSun" w:eastAsia="SimSun" w:cs="SimSun"/>
                <w:sz w:val="16"/>
                <w:szCs w:val="16"/>
              </w:rPr>
              <w:t>Φ1350（壁厚135）</w:t>
            </w:r>
          </w:p>
        </w:tc>
        <w:tc>
          <w:tcPr>
            <w:tcW w:w="2657" w:type="dxa"/>
            <w:vAlign w:val="top"/>
          </w:tcPr>
          <w:p>
            <w:pPr>
              <w:ind w:left="1062"/>
              <w:spacing w:before="69" w:line="172" w:lineRule="auto"/>
              <w:rPr>
                <w:rFonts w:ascii="SimSun" w:hAnsi="SimSun" w:eastAsia="SimSun" w:cs="SimSun"/>
                <w:sz w:val="16"/>
                <w:szCs w:val="16"/>
              </w:rPr>
            </w:pPr>
            <w:r>
              <w:rPr>
                <w:rFonts w:ascii="SimSun" w:hAnsi="SimSun" w:eastAsia="SimSun" w:cs="SimSun"/>
                <w:sz w:val="16"/>
                <w:szCs w:val="16"/>
                <w:spacing w:val="-1"/>
              </w:rPr>
              <w:t>1296.47</w:t>
            </w:r>
          </w:p>
        </w:tc>
      </w:tr>
      <w:tr>
        <w:trPr>
          <w:trHeight w:val="229" w:hRule="atLeast"/>
        </w:trPr>
        <w:tc>
          <w:tcPr>
            <w:tcW w:w="1410" w:type="dxa"/>
            <w:vAlign w:val="top"/>
          </w:tcPr>
          <w:p>
            <w:pPr>
              <w:ind w:left="184"/>
              <w:spacing w:before="73"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172902310000012572</w:t>
            </w:r>
          </w:p>
        </w:tc>
        <w:tc>
          <w:tcPr>
            <w:tcW w:w="1391" w:type="dxa"/>
            <w:vAlign w:val="top"/>
            <w:vMerge w:val="continue"/>
            <w:tcBorders>
              <w:top w:val="nil"/>
              <w:bottom w:val="nil"/>
            </w:tcBorders>
          </w:tcPr>
          <w:p>
            <w:pPr>
              <w:rPr>
                <w:rFonts w:ascii="Arial"/>
                <w:sz w:val="21"/>
              </w:rPr>
            </w:pPr>
            <w:r/>
          </w:p>
        </w:tc>
        <w:tc>
          <w:tcPr>
            <w:tcW w:w="1575" w:type="dxa"/>
            <w:vAlign w:val="top"/>
          </w:tcPr>
          <w:p>
            <w:pPr>
              <w:ind w:left="198"/>
              <w:spacing w:before="43" w:line="203" w:lineRule="auto"/>
              <w:rPr>
                <w:rFonts w:ascii="SimSun" w:hAnsi="SimSun" w:eastAsia="SimSun" w:cs="SimSun"/>
                <w:sz w:val="16"/>
                <w:szCs w:val="16"/>
              </w:rPr>
            </w:pPr>
            <w:r>
              <w:rPr>
                <w:rFonts w:ascii="SimSun" w:hAnsi="SimSun" w:eastAsia="SimSun" w:cs="SimSun"/>
                <w:sz w:val="16"/>
                <w:szCs w:val="16"/>
                <w:spacing w:val="-1"/>
              </w:rPr>
              <w:t>Φ600（壁厚60）</w:t>
            </w:r>
          </w:p>
        </w:tc>
        <w:tc>
          <w:tcPr>
            <w:tcW w:w="2786" w:type="dxa"/>
            <w:vAlign w:val="top"/>
          </w:tcPr>
          <w:p>
            <w:pPr>
              <w:ind w:left="1099"/>
              <w:spacing w:before="68" w:line="174" w:lineRule="auto"/>
              <w:rPr>
                <w:rFonts w:ascii="SimSun" w:hAnsi="SimSun" w:eastAsia="SimSun" w:cs="SimSun"/>
                <w:sz w:val="16"/>
                <w:szCs w:val="16"/>
              </w:rPr>
            </w:pPr>
            <w:r>
              <w:rPr>
                <w:rFonts w:ascii="SimSun" w:hAnsi="SimSun" w:eastAsia="SimSun" w:cs="SimSun"/>
                <w:sz w:val="16"/>
                <w:szCs w:val="16"/>
                <w:spacing w:val="-2"/>
              </w:rPr>
              <w:t>126.13</w:t>
            </w:r>
          </w:p>
        </w:tc>
        <w:tc>
          <w:tcPr>
            <w:tcW w:w="1191" w:type="dxa"/>
            <w:vAlign w:val="top"/>
          </w:tcPr>
          <w:p>
            <w:pPr>
              <w:ind w:left="76"/>
              <w:spacing w:before="73"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172902660000009632</w:t>
            </w:r>
          </w:p>
        </w:tc>
        <w:tc>
          <w:tcPr>
            <w:tcW w:w="2139" w:type="dxa"/>
            <w:vAlign w:val="top"/>
            <w:vMerge w:val="continue"/>
            <w:tcBorders>
              <w:top w:val="nil"/>
              <w:bottom w:val="nil"/>
            </w:tcBorders>
          </w:tcPr>
          <w:p>
            <w:pPr>
              <w:rPr>
                <w:rFonts w:ascii="Arial"/>
                <w:sz w:val="21"/>
              </w:rPr>
            </w:pPr>
            <w:r/>
          </w:p>
        </w:tc>
        <w:tc>
          <w:tcPr>
            <w:tcW w:w="1575" w:type="dxa"/>
            <w:vAlign w:val="top"/>
          </w:tcPr>
          <w:p>
            <w:pPr>
              <w:ind w:left="120"/>
              <w:spacing w:before="43" w:line="203" w:lineRule="auto"/>
              <w:rPr>
                <w:rFonts w:ascii="SimSun" w:hAnsi="SimSun" w:eastAsia="SimSun" w:cs="SimSun"/>
                <w:sz w:val="16"/>
                <w:szCs w:val="16"/>
              </w:rPr>
            </w:pPr>
            <w:r>
              <w:rPr>
                <w:rFonts w:ascii="SimSun" w:hAnsi="SimSun" w:eastAsia="SimSun" w:cs="SimSun"/>
                <w:sz w:val="16"/>
                <w:szCs w:val="16"/>
              </w:rPr>
              <w:t>Φ1400（壁厚140）</w:t>
            </w:r>
          </w:p>
        </w:tc>
        <w:tc>
          <w:tcPr>
            <w:tcW w:w="2657" w:type="dxa"/>
            <w:vAlign w:val="top"/>
          </w:tcPr>
          <w:p>
            <w:pPr>
              <w:ind w:left="1062"/>
              <w:spacing w:before="68" w:line="174" w:lineRule="auto"/>
              <w:rPr>
                <w:rFonts w:ascii="SimSun" w:hAnsi="SimSun" w:eastAsia="SimSun" w:cs="SimSun"/>
                <w:sz w:val="16"/>
                <w:szCs w:val="16"/>
              </w:rPr>
            </w:pPr>
            <w:r>
              <w:rPr>
                <w:rFonts w:ascii="SimSun" w:hAnsi="SimSun" w:eastAsia="SimSun" w:cs="SimSun"/>
                <w:sz w:val="16"/>
                <w:szCs w:val="16"/>
                <w:spacing w:val="-1"/>
              </w:rPr>
              <w:t>1347.20</w:t>
            </w:r>
          </w:p>
        </w:tc>
      </w:tr>
      <w:tr>
        <w:trPr>
          <w:trHeight w:val="229" w:hRule="atLeast"/>
        </w:trPr>
        <w:tc>
          <w:tcPr>
            <w:tcW w:w="1410" w:type="dxa"/>
            <w:vAlign w:val="top"/>
          </w:tcPr>
          <w:p>
            <w:pPr>
              <w:ind w:left="184"/>
              <w:spacing w:before="73"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172902310000011842</w:t>
            </w:r>
          </w:p>
        </w:tc>
        <w:tc>
          <w:tcPr>
            <w:tcW w:w="1391" w:type="dxa"/>
            <w:vAlign w:val="top"/>
            <w:vMerge w:val="continue"/>
            <w:tcBorders>
              <w:top w:val="nil"/>
              <w:bottom w:val="nil"/>
            </w:tcBorders>
          </w:tcPr>
          <w:p>
            <w:pPr>
              <w:rPr>
                <w:rFonts w:ascii="Arial"/>
                <w:sz w:val="21"/>
              </w:rPr>
            </w:pPr>
            <w:r/>
          </w:p>
        </w:tc>
        <w:tc>
          <w:tcPr>
            <w:tcW w:w="1575" w:type="dxa"/>
            <w:vAlign w:val="top"/>
          </w:tcPr>
          <w:p>
            <w:pPr>
              <w:ind w:left="198"/>
              <w:spacing w:before="46" w:line="199" w:lineRule="auto"/>
              <w:rPr>
                <w:rFonts w:ascii="SimSun" w:hAnsi="SimSun" w:eastAsia="SimSun" w:cs="SimSun"/>
                <w:sz w:val="16"/>
                <w:szCs w:val="16"/>
              </w:rPr>
            </w:pPr>
            <w:r>
              <w:rPr>
                <w:rFonts w:ascii="SimSun" w:hAnsi="SimSun" w:eastAsia="SimSun" w:cs="SimSun"/>
                <w:sz w:val="16"/>
                <w:szCs w:val="16"/>
                <w:spacing w:val="-1"/>
              </w:rPr>
              <w:t>Φ700（壁厚65）</w:t>
            </w:r>
          </w:p>
        </w:tc>
        <w:tc>
          <w:tcPr>
            <w:tcW w:w="2786" w:type="dxa"/>
            <w:vAlign w:val="top"/>
          </w:tcPr>
          <w:p>
            <w:pPr>
              <w:ind w:left="1099"/>
              <w:spacing w:before="71" w:line="170" w:lineRule="auto"/>
              <w:rPr>
                <w:rFonts w:ascii="SimSun" w:hAnsi="SimSun" w:eastAsia="SimSun" w:cs="SimSun"/>
                <w:sz w:val="16"/>
                <w:szCs w:val="16"/>
              </w:rPr>
            </w:pPr>
            <w:r>
              <w:rPr>
                <w:rFonts w:ascii="SimSun" w:hAnsi="SimSun" w:eastAsia="SimSun" w:cs="SimSun"/>
                <w:sz w:val="16"/>
                <w:szCs w:val="16"/>
                <w:spacing w:val="-2"/>
              </w:rPr>
              <w:t>154.55</w:t>
            </w:r>
          </w:p>
        </w:tc>
        <w:tc>
          <w:tcPr>
            <w:tcW w:w="1191" w:type="dxa"/>
            <w:vAlign w:val="top"/>
          </w:tcPr>
          <w:p>
            <w:pPr>
              <w:ind w:left="76"/>
              <w:spacing w:before="73"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172902660000011132</w:t>
            </w:r>
          </w:p>
        </w:tc>
        <w:tc>
          <w:tcPr>
            <w:tcW w:w="2139" w:type="dxa"/>
            <w:vAlign w:val="top"/>
            <w:vMerge w:val="continue"/>
            <w:tcBorders>
              <w:top w:val="nil"/>
              <w:bottom w:val="nil"/>
            </w:tcBorders>
          </w:tcPr>
          <w:p>
            <w:pPr>
              <w:rPr>
                <w:rFonts w:ascii="Arial"/>
                <w:sz w:val="21"/>
              </w:rPr>
            </w:pPr>
            <w:r/>
          </w:p>
        </w:tc>
        <w:tc>
          <w:tcPr>
            <w:tcW w:w="1575" w:type="dxa"/>
            <w:vAlign w:val="top"/>
          </w:tcPr>
          <w:p>
            <w:pPr>
              <w:ind w:left="120"/>
              <w:spacing w:before="46" w:line="199" w:lineRule="auto"/>
              <w:rPr>
                <w:rFonts w:ascii="SimSun" w:hAnsi="SimSun" w:eastAsia="SimSun" w:cs="SimSun"/>
                <w:sz w:val="16"/>
                <w:szCs w:val="16"/>
              </w:rPr>
            </w:pPr>
            <w:r>
              <w:rPr>
                <w:rFonts w:ascii="SimSun" w:hAnsi="SimSun" w:eastAsia="SimSun" w:cs="SimSun"/>
                <w:sz w:val="16"/>
                <w:szCs w:val="16"/>
              </w:rPr>
              <w:t>Φ1500（壁厚150）</w:t>
            </w:r>
          </w:p>
        </w:tc>
        <w:tc>
          <w:tcPr>
            <w:tcW w:w="2657" w:type="dxa"/>
            <w:vAlign w:val="top"/>
          </w:tcPr>
          <w:p>
            <w:pPr>
              <w:ind w:left="1062"/>
              <w:spacing w:before="71" w:line="170" w:lineRule="auto"/>
              <w:rPr>
                <w:rFonts w:ascii="SimSun" w:hAnsi="SimSun" w:eastAsia="SimSun" w:cs="SimSun"/>
                <w:sz w:val="16"/>
                <w:szCs w:val="16"/>
              </w:rPr>
            </w:pPr>
            <w:r>
              <w:rPr>
                <w:rFonts w:ascii="SimSun" w:hAnsi="SimSun" w:eastAsia="SimSun" w:cs="SimSun"/>
                <w:sz w:val="16"/>
                <w:szCs w:val="16"/>
                <w:spacing w:val="-1"/>
              </w:rPr>
              <w:t>1443.13</w:t>
            </w:r>
          </w:p>
        </w:tc>
      </w:tr>
      <w:tr>
        <w:trPr>
          <w:trHeight w:val="229" w:hRule="atLeast"/>
        </w:trPr>
        <w:tc>
          <w:tcPr>
            <w:tcW w:w="1410" w:type="dxa"/>
            <w:vAlign w:val="top"/>
          </w:tcPr>
          <w:p>
            <w:pPr>
              <w:ind w:left="184"/>
              <w:spacing w:before="74"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172902310000012632</w:t>
            </w:r>
          </w:p>
        </w:tc>
        <w:tc>
          <w:tcPr>
            <w:tcW w:w="1391" w:type="dxa"/>
            <w:vAlign w:val="top"/>
            <w:vMerge w:val="continue"/>
            <w:tcBorders>
              <w:top w:val="nil"/>
              <w:bottom w:val="nil"/>
            </w:tcBorders>
          </w:tcPr>
          <w:p>
            <w:pPr>
              <w:rPr>
                <w:rFonts w:ascii="Arial"/>
                <w:sz w:val="21"/>
              </w:rPr>
            </w:pPr>
            <w:r/>
          </w:p>
        </w:tc>
        <w:tc>
          <w:tcPr>
            <w:tcW w:w="1575" w:type="dxa"/>
            <w:vAlign w:val="top"/>
          </w:tcPr>
          <w:p>
            <w:pPr>
              <w:ind w:left="198"/>
              <w:spacing w:before="47" w:line="198" w:lineRule="auto"/>
              <w:rPr>
                <w:rFonts w:ascii="SimSun" w:hAnsi="SimSun" w:eastAsia="SimSun" w:cs="SimSun"/>
                <w:sz w:val="16"/>
                <w:szCs w:val="16"/>
              </w:rPr>
            </w:pPr>
            <w:r>
              <w:rPr>
                <w:rFonts w:ascii="SimSun" w:hAnsi="SimSun" w:eastAsia="SimSun" w:cs="SimSun"/>
                <w:sz w:val="16"/>
                <w:szCs w:val="16"/>
                <w:spacing w:val="-1"/>
              </w:rPr>
              <w:t>Φ800（壁厚70）</w:t>
            </w:r>
          </w:p>
        </w:tc>
        <w:tc>
          <w:tcPr>
            <w:tcW w:w="2786" w:type="dxa"/>
            <w:vAlign w:val="top"/>
          </w:tcPr>
          <w:p>
            <w:pPr>
              <w:ind w:left="1099"/>
              <w:spacing w:before="72" w:line="169" w:lineRule="auto"/>
              <w:rPr>
                <w:rFonts w:ascii="SimSun" w:hAnsi="SimSun" w:eastAsia="SimSun" w:cs="SimSun"/>
                <w:sz w:val="16"/>
                <w:szCs w:val="16"/>
              </w:rPr>
            </w:pPr>
            <w:r>
              <w:rPr>
                <w:rFonts w:ascii="SimSun" w:hAnsi="SimSun" w:eastAsia="SimSun" w:cs="SimSun"/>
                <w:sz w:val="16"/>
                <w:szCs w:val="16"/>
                <w:spacing w:val="-2"/>
              </w:rPr>
              <w:t>192.53</w:t>
            </w:r>
          </w:p>
        </w:tc>
        <w:tc>
          <w:tcPr>
            <w:tcW w:w="1191" w:type="dxa"/>
            <w:vAlign w:val="top"/>
          </w:tcPr>
          <w:p>
            <w:pPr>
              <w:ind w:left="76"/>
              <w:spacing w:before="74"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172902660000010332</w:t>
            </w:r>
          </w:p>
        </w:tc>
        <w:tc>
          <w:tcPr>
            <w:tcW w:w="2139" w:type="dxa"/>
            <w:vAlign w:val="top"/>
            <w:vMerge w:val="continue"/>
            <w:tcBorders>
              <w:top w:val="nil"/>
              <w:bottom w:val="nil"/>
            </w:tcBorders>
          </w:tcPr>
          <w:p>
            <w:pPr>
              <w:rPr>
                <w:rFonts w:ascii="Arial"/>
                <w:sz w:val="21"/>
              </w:rPr>
            </w:pPr>
            <w:r/>
          </w:p>
        </w:tc>
        <w:tc>
          <w:tcPr>
            <w:tcW w:w="1575" w:type="dxa"/>
            <w:vAlign w:val="top"/>
          </w:tcPr>
          <w:p>
            <w:pPr>
              <w:ind w:left="120"/>
              <w:spacing w:before="47" w:line="198" w:lineRule="auto"/>
              <w:rPr>
                <w:rFonts w:ascii="SimSun" w:hAnsi="SimSun" w:eastAsia="SimSun" w:cs="SimSun"/>
                <w:sz w:val="16"/>
                <w:szCs w:val="16"/>
              </w:rPr>
            </w:pPr>
            <w:r>
              <w:rPr>
                <w:rFonts w:ascii="SimSun" w:hAnsi="SimSun" w:eastAsia="SimSun" w:cs="SimSun"/>
                <w:sz w:val="16"/>
                <w:szCs w:val="16"/>
              </w:rPr>
              <w:t>Φ1650（壁厚165）</w:t>
            </w:r>
          </w:p>
        </w:tc>
        <w:tc>
          <w:tcPr>
            <w:tcW w:w="2657" w:type="dxa"/>
            <w:vAlign w:val="top"/>
          </w:tcPr>
          <w:p>
            <w:pPr>
              <w:ind w:left="1062"/>
              <w:spacing w:before="72" w:line="169" w:lineRule="auto"/>
              <w:rPr>
                <w:rFonts w:ascii="SimSun" w:hAnsi="SimSun" w:eastAsia="SimSun" w:cs="SimSun"/>
                <w:sz w:val="16"/>
                <w:szCs w:val="16"/>
              </w:rPr>
            </w:pPr>
            <w:r>
              <w:rPr>
                <w:rFonts w:ascii="SimSun" w:hAnsi="SimSun" w:eastAsia="SimSun" w:cs="SimSun"/>
                <w:sz w:val="16"/>
                <w:szCs w:val="16"/>
                <w:spacing w:val="-1"/>
              </w:rPr>
              <w:t>1756.67</w:t>
            </w:r>
          </w:p>
        </w:tc>
      </w:tr>
      <w:tr>
        <w:trPr>
          <w:trHeight w:val="230" w:hRule="atLeast"/>
        </w:trPr>
        <w:tc>
          <w:tcPr>
            <w:tcW w:w="1410" w:type="dxa"/>
            <w:vAlign w:val="top"/>
          </w:tcPr>
          <w:p>
            <w:pPr>
              <w:ind w:left="184"/>
              <w:spacing w:before="76"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172902310000011412</w:t>
            </w:r>
          </w:p>
        </w:tc>
        <w:tc>
          <w:tcPr>
            <w:tcW w:w="1391" w:type="dxa"/>
            <w:vAlign w:val="top"/>
            <w:vMerge w:val="continue"/>
            <w:tcBorders>
              <w:top w:val="nil"/>
              <w:bottom w:val="nil"/>
            </w:tcBorders>
          </w:tcPr>
          <w:p>
            <w:pPr>
              <w:rPr>
                <w:rFonts w:ascii="Arial"/>
                <w:sz w:val="21"/>
              </w:rPr>
            </w:pPr>
            <w:r/>
          </w:p>
        </w:tc>
        <w:tc>
          <w:tcPr>
            <w:tcW w:w="1575" w:type="dxa"/>
            <w:vAlign w:val="top"/>
          </w:tcPr>
          <w:p>
            <w:pPr>
              <w:ind w:left="198"/>
              <w:spacing w:before="46" w:line="200" w:lineRule="auto"/>
              <w:rPr>
                <w:rFonts w:ascii="SimSun" w:hAnsi="SimSun" w:eastAsia="SimSun" w:cs="SimSun"/>
                <w:sz w:val="16"/>
                <w:szCs w:val="16"/>
              </w:rPr>
            </w:pPr>
            <w:r>
              <w:rPr>
                <w:rFonts w:ascii="SimSun" w:hAnsi="SimSun" w:eastAsia="SimSun" w:cs="SimSun"/>
                <w:sz w:val="16"/>
                <w:szCs w:val="16"/>
                <w:spacing w:val="-1"/>
              </w:rPr>
              <w:t>Φ900（壁厚80）</w:t>
            </w:r>
          </w:p>
        </w:tc>
        <w:tc>
          <w:tcPr>
            <w:tcW w:w="2786" w:type="dxa"/>
            <w:vAlign w:val="top"/>
          </w:tcPr>
          <w:p>
            <w:pPr>
              <w:ind w:left="1089"/>
              <w:spacing w:before="71" w:line="171" w:lineRule="auto"/>
              <w:rPr>
                <w:rFonts w:ascii="SimSun" w:hAnsi="SimSun" w:eastAsia="SimSun" w:cs="SimSun"/>
                <w:sz w:val="16"/>
                <w:szCs w:val="16"/>
              </w:rPr>
            </w:pPr>
            <w:r>
              <w:rPr>
                <w:rFonts w:ascii="SimSun" w:hAnsi="SimSun" w:eastAsia="SimSun" w:cs="SimSun"/>
                <w:sz w:val="16"/>
                <w:szCs w:val="16"/>
              </w:rPr>
              <w:t>242.87</w:t>
            </w:r>
          </w:p>
        </w:tc>
        <w:tc>
          <w:tcPr>
            <w:tcW w:w="1191" w:type="dxa"/>
            <w:vAlign w:val="top"/>
          </w:tcPr>
          <w:p>
            <w:pPr>
              <w:ind w:left="76"/>
              <w:spacing w:before="75"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172902660000011152</w:t>
            </w:r>
          </w:p>
        </w:tc>
        <w:tc>
          <w:tcPr>
            <w:tcW w:w="2139" w:type="dxa"/>
            <w:vAlign w:val="top"/>
            <w:vMerge w:val="continue"/>
            <w:tcBorders>
              <w:top w:val="nil"/>
              <w:bottom w:val="nil"/>
            </w:tcBorders>
          </w:tcPr>
          <w:p>
            <w:pPr>
              <w:rPr>
                <w:rFonts w:ascii="Arial"/>
                <w:sz w:val="21"/>
              </w:rPr>
            </w:pPr>
            <w:r/>
          </w:p>
        </w:tc>
        <w:tc>
          <w:tcPr>
            <w:tcW w:w="1575" w:type="dxa"/>
            <w:vAlign w:val="top"/>
          </w:tcPr>
          <w:p>
            <w:pPr>
              <w:ind w:left="120"/>
              <w:spacing w:before="46" w:line="200" w:lineRule="auto"/>
              <w:rPr>
                <w:rFonts w:ascii="SimSun" w:hAnsi="SimSun" w:eastAsia="SimSun" w:cs="SimSun"/>
                <w:sz w:val="16"/>
                <w:szCs w:val="16"/>
              </w:rPr>
            </w:pPr>
            <w:r>
              <w:rPr>
                <w:rFonts w:ascii="SimSun" w:hAnsi="SimSun" w:eastAsia="SimSun" w:cs="SimSun"/>
                <w:sz w:val="16"/>
                <w:szCs w:val="16"/>
              </w:rPr>
              <w:t>Φ1800（壁厚180）</w:t>
            </w:r>
          </w:p>
        </w:tc>
        <w:tc>
          <w:tcPr>
            <w:tcW w:w="2657" w:type="dxa"/>
            <w:vAlign w:val="top"/>
          </w:tcPr>
          <w:p>
            <w:pPr>
              <w:ind w:left="1052"/>
              <w:spacing w:before="71" w:line="171" w:lineRule="auto"/>
              <w:rPr>
                <w:rFonts w:ascii="SimSun" w:hAnsi="SimSun" w:eastAsia="SimSun" w:cs="SimSun"/>
                <w:sz w:val="16"/>
                <w:szCs w:val="16"/>
              </w:rPr>
            </w:pPr>
            <w:r>
              <w:rPr>
                <w:rFonts w:ascii="SimSun" w:hAnsi="SimSun" w:eastAsia="SimSun" w:cs="SimSun"/>
                <w:sz w:val="16"/>
                <w:szCs w:val="16"/>
              </w:rPr>
              <w:t>2014.83</w:t>
            </w:r>
          </w:p>
        </w:tc>
      </w:tr>
      <w:tr>
        <w:trPr>
          <w:trHeight w:val="230" w:hRule="atLeast"/>
        </w:trPr>
        <w:tc>
          <w:tcPr>
            <w:tcW w:w="1410" w:type="dxa"/>
            <w:vAlign w:val="top"/>
          </w:tcPr>
          <w:p>
            <w:pPr>
              <w:ind w:left="184"/>
              <w:spacing w:before="75"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172902310000012562</w:t>
            </w:r>
          </w:p>
        </w:tc>
        <w:tc>
          <w:tcPr>
            <w:tcW w:w="1391" w:type="dxa"/>
            <w:vAlign w:val="top"/>
            <w:vMerge w:val="continue"/>
            <w:tcBorders>
              <w:top w:val="nil"/>
              <w:bottom w:val="nil"/>
            </w:tcBorders>
          </w:tcPr>
          <w:p>
            <w:pPr>
              <w:rPr>
                <w:rFonts w:ascii="Arial"/>
                <w:sz w:val="21"/>
              </w:rPr>
            </w:pPr>
            <w:r/>
          </w:p>
        </w:tc>
        <w:tc>
          <w:tcPr>
            <w:tcW w:w="1575" w:type="dxa"/>
            <w:vAlign w:val="top"/>
          </w:tcPr>
          <w:p>
            <w:pPr>
              <w:ind w:left="157"/>
              <w:spacing w:before="48" w:line="198" w:lineRule="auto"/>
              <w:rPr>
                <w:rFonts w:ascii="SimSun" w:hAnsi="SimSun" w:eastAsia="SimSun" w:cs="SimSun"/>
                <w:sz w:val="16"/>
                <w:szCs w:val="16"/>
              </w:rPr>
            </w:pPr>
            <w:r>
              <w:rPr>
                <w:rFonts w:ascii="SimSun" w:hAnsi="SimSun" w:eastAsia="SimSun" w:cs="SimSun"/>
                <w:sz w:val="16"/>
                <w:szCs w:val="16"/>
              </w:rPr>
              <w:t>Φ1000（壁厚85）</w:t>
            </w:r>
          </w:p>
        </w:tc>
        <w:tc>
          <w:tcPr>
            <w:tcW w:w="2786" w:type="dxa"/>
            <w:vAlign w:val="top"/>
          </w:tcPr>
          <w:p>
            <w:pPr>
              <w:ind w:left="1089"/>
              <w:spacing w:before="73" w:line="169" w:lineRule="auto"/>
              <w:rPr>
                <w:rFonts w:ascii="SimSun" w:hAnsi="SimSun" w:eastAsia="SimSun" w:cs="SimSun"/>
                <w:sz w:val="16"/>
                <w:szCs w:val="16"/>
              </w:rPr>
            </w:pPr>
            <w:r>
              <w:rPr>
                <w:rFonts w:ascii="SimSun" w:hAnsi="SimSun" w:eastAsia="SimSun" w:cs="SimSun"/>
                <w:sz w:val="16"/>
                <w:szCs w:val="16"/>
              </w:rPr>
              <w:t>294.12</w:t>
            </w:r>
          </w:p>
        </w:tc>
        <w:tc>
          <w:tcPr>
            <w:tcW w:w="1191" w:type="dxa"/>
            <w:vAlign w:val="top"/>
          </w:tcPr>
          <w:p>
            <w:pPr>
              <w:ind w:left="76"/>
              <w:spacing w:before="75"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172902660000011182</w:t>
            </w:r>
          </w:p>
        </w:tc>
        <w:tc>
          <w:tcPr>
            <w:tcW w:w="2139" w:type="dxa"/>
            <w:vAlign w:val="top"/>
            <w:vMerge w:val="continue"/>
            <w:tcBorders>
              <w:top w:val="nil"/>
              <w:bottom w:val="nil"/>
            </w:tcBorders>
          </w:tcPr>
          <w:p>
            <w:pPr>
              <w:rPr>
                <w:rFonts w:ascii="Arial"/>
                <w:sz w:val="21"/>
              </w:rPr>
            </w:pPr>
            <w:r/>
          </w:p>
        </w:tc>
        <w:tc>
          <w:tcPr>
            <w:tcW w:w="1575" w:type="dxa"/>
            <w:vAlign w:val="top"/>
          </w:tcPr>
          <w:p>
            <w:pPr>
              <w:ind w:left="120"/>
              <w:spacing w:before="48" w:line="198" w:lineRule="auto"/>
              <w:rPr>
                <w:rFonts w:ascii="SimSun" w:hAnsi="SimSun" w:eastAsia="SimSun" w:cs="SimSun"/>
                <w:sz w:val="16"/>
                <w:szCs w:val="16"/>
              </w:rPr>
            </w:pPr>
            <w:r>
              <w:rPr>
                <w:rFonts w:ascii="SimSun" w:hAnsi="SimSun" w:eastAsia="SimSun" w:cs="SimSun"/>
                <w:sz w:val="16"/>
                <w:szCs w:val="16"/>
              </w:rPr>
              <w:t>Φ2000（壁厚200）</w:t>
            </w:r>
          </w:p>
        </w:tc>
        <w:tc>
          <w:tcPr>
            <w:tcW w:w="2657" w:type="dxa"/>
            <w:vAlign w:val="top"/>
          </w:tcPr>
          <w:p>
            <w:pPr>
              <w:ind w:left="1052"/>
              <w:spacing w:before="74" w:line="168" w:lineRule="auto"/>
              <w:rPr>
                <w:rFonts w:ascii="SimSun" w:hAnsi="SimSun" w:eastAsia="SimSun" w:cs="SimSun"/>
                <w:sz w:val="16"/>
                <w:szCs w:val="16"/>
              </w:rPr>
            </w:pPr>
            <w:r>
              <w:rPr>
                <w:rFonts w:ascii="SimSun" w:hAnsi="SimSun" w:eastAsia="SimSun" w:cs="SimSun"/>
                <w:sz w:val="16"/>
                <w:szCs w:val="16"/>
              </w:rPr>
              <w:t>2498.56</w:t>
            </w:r>
          </w:p>
        </w:tc>
      </w:tr>
      <w:tr>
        <w:trPr>
          <w:trHeight w:val="230" w:hRule="atLeast"/>
        </w:trPr>
        <w:tc>
          <w:tcPr>
            <w:tcW w:w="1410" w:type="dxa"/>
            <w:vAlign w:val="top"/>
          </w:tcPr>
          <w:p>
            <w:pPr>
              <w:ind w:left="184"/>
              <w:spacing w:before="75"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172902310000012262</w:t>
            </w:r>
          </w:p>
        </w:tc>
        <w:tc>
          <w:tcPr>
            <w:tcW w:w="1391" w:type="dxa"/>
            <w:vAlign w:val="top"/>
            <w:vMerge w:val="continue"/>
            <w:tcBorders>
              <w:top w:val="nil"/>
            </w:tcBorders>
          </w:tcPr>
          <w:p>
            <w:pPr>
              <w:rPr>
                <w:rFonts w:ascii="Arial"/>
                <w:sz w:val="21"/>
              </w:rPr>
            </w:pPr>
            <w:r/>
          </w:p>
        </w:tc>
        <w:tc>
          <w:tcPr>
            <w:tcW w:w="1575" w:type="dxa"/>
            <w:vAlign w:val="top"/>
          </w:tcPr>
          <w:p>
            <w:pPr>
              <w:ind w:left="114"/>
              <w:spacing w:before="48" w:line="198" w:lineRule="auto"/>
              <w:rPr>
                <w:rFonts w:ascii="SimSun" w:hAnsi="SimSun" w:eastAsia="SimSun" w:cs="SimSun"/>
                <w:sz w:val="16"/>
                <w:szCs w:val="16"/>
              </w:rPr>
            </w:pPr>
            <w:r>
              <w:rPr>
                <w:rFonts w:ascii="SimSun" w:hAnsi="SimSun" w:eastAsia="SimSun" w:cs="SimSun"/>
                <w:sz w:val="16"/>
                <w:szCs w:val="16"/>
              </w:rPr>
              <w:t>Φ1200（壁厚105）</w:t>
            </w:r>
          </w:p>
        </w:tc>
        <w:tc>
          <w:tcPr>
            <w:tcW w:w="2786" w:type="dxa"/>
            <w:vAlign w:val="top"/>
          </w:tcPr>
          <w:p>
            <w:pPr>
              <w:ind w:left="1086"/>
              <w:spacing w:before="73" w:line="169" w:lineRule="auto"/>
              <w:rPr>
                <w:rFonts w:ascii="SimSun" w:hAnsi="SimSun" w:eastAsia="SimSun" w:cs="SimSun"/>
                <w:sz w:val="16"/>
                <w:szCs w:val="16"/>
              </w:rPr>
            </w:pPr>
            <w:r>
              <w:rPr>
                <w:rFonts w:ascii="SimSun" w:hAnsi="SimSun" w:eastAsia="SimSun" w:cs="SimSun"/>
                <w:sz w:val="16"/>
                <w:szCs w:val="16"/>
              </w:rPr>
              <w:t>413.35</w:t>
            </w:r>
          </w:p>
        </w:tc>
        <w:tc>
          <w:tcPr>
            <w:tcW w:w="1191" w:type="dxa"/>
            <w:vAlign w:val="top"/>
          </w:tcPr>
          <w:p>
            <w:pPr>
              <w:ind w:left="76"/>
              <w:spacing w:before="75"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172902660000010542</w:t>
            </w:r>
          </w:p>
        </w:tc>
        <w:tc>
          <w:tcPr>
            <w:tcW w:w="2139" w:type="dxa"/>
            <w:vAlign w:val="top"/>
            <w:vMerge w:val="continue"/>
            <w:tcBorders>
              <w:top w:val="nil"/>
              <w:bottom w:val="nil"/>
            </w:tcBorders>
          </w:tcPr>
          <w:p>
            <w:pPr>
              <w:rPr>
                <w:rFonts w:ascii="Arial"/>
                <w:sz w:val="21"/>
              </w:rPr>
            </w:pPr>
            <w:r/>
          </w:p>
        </w:tc>
        <w:tc>
          <w:tcPr>
            <w:tcW w:w="1575" w:type="dxa"/>
            <w:vAlign w:val="top"/>
          </w:tcPr>
          <w:p>
            <w:pPr>
              <w:ind w:left="120"/>
              <w:spacing w:before="48" w:line="198" w:lineRule="auto"/>
              <w:rPr>
                <w:rFonts w:ascii="SimSun" w:hAnsi="SimSun" w:eastAsia="SimSun" w:cs="SimSun"/>
                <w:sz w:val="16"/>
                <w:szCs w:val="16"/>
              </w:rPr>
            </w:pPr>
            <w:r>
              <w:rPr>
                <w:rFonts w:ascii="SimSun" w:hAnsi="SimSun" w:eastAsia="SimSun" w:cs="SimSun"/>
                <w:sz w:val="16"/>
                <w:szCs w:val="16"/>
              </w:rPr>
              <w:t>Φ2200（壁厚220）</w:t>
            </w:r>
          </w:p>
        </w:tc>
        <w:tc>
          <w:tcPr>
            <w:tcW w:w="2657" w:type="dxa"/>
            <w:vAlign w:val="top"/>
          </w:tcPr>
          <w:p>
            <w:pPr>
              <w:ind w:left="1052"/>
              <w:spacing w:before="74" w:line="168" w:lineRule="auto"/>
              <w:rPr>
                <w:rFonts w:ascii="SimSun" w:hAnsi="SimSun" w:eastAsia="SimSun" w:cs="SimSun"/>
                <w:sz w:val="16"/>
                <w:szCs w:val="16"/>
              </w:rPr>
            </w:pPr>
            <w:r>
              <w:rPr>
                <w:rFonts w:ascii="SimSun" w:hAnsi="SimSun" w:eastAsia="SimSun" w:cs="SimSun"/>
                <w:sz w:val="16"/>
                <w:szCs w:val="16"/>
              </w:rPr>
              <w:t>2766.38</w:t>
            </w:r>
          </w:p>
        </w:tc>
      </w:tr>
      <w:tr>
        <w:trPr>
          <w:trHeight w:val="230" w:hRule="atLeast"/>
        </w:trPr>
        <w:tc>
          <w:tcPr>
            <w:tcW w:w="1410" w:type="dxa"/>
            <w:vAlign w:val="top"/>
          </w:tcPr>
          <w:p>
            <w:pPr>
              <w:ind w:left="184"/>
              <w:spacing w:before="75"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172902310000010212</w:t>
            </w:r>
          </w:p>
        </w:tc>
        <w:tc>
          <w:tcPr>
            <w:tcW w:w="1391"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43" w:right="43" w:firstLine="111"/>
              <w:spacing w:before="52" w:line="229" w:lineRule="auto"/>
              <w:rPr>
                <w:rFonts w:ascii="SimSun" w:hAnsi="SimSun" w:eastAsia="SimSun" w:cs="SimSun"/>
                <w:sz w:val="16"/>
                <w:szCs w:val="16"/>
              </w:rPr>
            </w:pPr>
            <w:r>
              <w:rPr>
                <w:rFonts w:ascii="SimSun" w:hAnsi="SimSun" w:eastAsia="SimSun" w:cs="SimSun"/>
                <w:sz w:val="16"/>
                <w:szCs w:val="16"/>
                <w:spacing w:val="-2"/>
              </w:rPr>
              <w:t>Ⅱ级钢筋混凝土</w:t>
            </w:r>
            <w:r>
              <w:rPr>
                <w:rFonts w:ascii="SimSun" w:hAnsi="SimSun" w:eastAsia="SimSun" w:cs="SimSun"/>
                <w:sz w:val="16"/>
                <w:szCs w:val="16"/>
                <w:spacing w:val="2"/>
              </w:rPr>
              <w:t xml:space="preserve">  </w:t>
            </w:r>
            <w:r>
              <w:rPr>
                <w:rFonts w:ascii="SimSun" w:hAnsi="SimSun" w:eastAsia="SimSun" w:cs="SimSun"/>
                <w:sz w:val="16"/>
                <w:szCs w:val="16"/>
                <w:spacing w:val="1"/>
              </w:rPr>
              <w:t>排水管（承插口）</w:t>
            </w:r>
          </w:p>
        </w:tc>
        <w:tc>
          <w:tcPr>
            <w:tcW w:w="1575" w:type="dxa"/>
            <w:vAlign w:val="top"/>
          </w:tcPr>
          <w:p>
            <w:pPr>
              <w:ind w:left="198"/>
              <w:spacing w:before="46" w:line="200" w:lineRule="auto"/>
              <w:rPr>
                <w:rFonts w:ascii="SimSun" w:hAnsi="SimSun" w:eastAsia="SimSun" w:cs="SimSun"/>
                <w:sz w:val="16"/>
                <w:szCs w:val="16"/>
              </w:rPr>
            </w:pPr>
            <w:r>
              <w:rPr>
                <w:rFonts w:ascii="SimSun" w:hAnsi="SimSun" w:eastAsia="SimSun" w:cs="SimSun"/>
                <w:sz w:val="16"/>
                <w:szCs w:val="16"/>
                <w:spacing w:val="-1"/>
              </w:rPr>
              <w:t>Φ250（壁厚30）</w:t>
            </w:r>
          </w:p>
        </w:tc>
        <w:tc>
          <w:tcPr>
            <w:tcW w:w="2786" w:type="dxa"/>
            <w:vAlign w:val="top"/>
          </w:tcPr>
          <w:p>
            <w:pPr>
              <w:ind w:left="1131"/>
              <w:spacing w:before="71" w:line="171" w:lineRule="auto"/>
              <w:rPr>
                <w:rFonts w:ascii="SimSun" w:hAnsi="SimSun" w:eastAsia="SimSun" w:cs="SimSun"/>
                <w:sz w:val="16"/>
                <w:szCs w:val="16"/>
              </w:rPr>
            </w:pPr>
            <w:r>
              <w:rPr>
                <w:rFonts w:ascii="SimSun" w:hAnsi="SimSun" w:eastAsia="SimSun" w:cs="SimSun"/>
                <w:sz w:val="16"/>
                <w:szCs w:val="16"/>
                <w:spacing w:val="-1"/>
              </w:rPr>
              <w:t>52.15</w:t>
            </w:r>
          </w:p>
        </w:tc>
        <w:tc>
          <w:tcPr>
            <w:tcW w:w="1191" w:type="dxa"/>
            <w:vAlign w:val="top"/>
          </w:tcPr>
          <w:p>
            <w:pPr>
              <w:ind w:left="76"/>
              <w:spacing w:before="75"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172902660000010222</w:t>
            </w:r>
          </w:p>
        </w:tc>
        <w:tc>
          <w:tcPr>
            <w:tcW w:w="2139" w:type="dxa"/>
            <w:vAlign w:val="top"/>
            <w:vMerge w:val="continue"/>
            <w:tcBorders>
              <w:top w:val="nil"/>
              <w:bottom w:val="nil"/>
            </w:tcBorders>
          </w:tcPr>
          <w:p>
            <w:pPr>
              <w:rPr>
                <w:rFonts w:ascii="Arial"/>
                <w:sz w:val="21"/>
              </w:rPr>
            </w:pPr>
            <w:r/>
          </w:p>
        </w:tc>
        <w:tc>
          <w:tcPr>
            <w:tcW w:w="1575" w:type="dxa"/>
            <w:vAlign w:val="top"/>
          </w:tcPr>
          <w:p>
            <w:pPr>
              <w:ind w:left="120"/>
              <w:spacing w:before="46" w:line="200" w:lineRule="auto"/>
              <w:rPr>
                <w:rFonts w:ascii="SimSun" w:hAnsi="SimSun" w:eastAsia="SimSun" w:cs="SimSun"/>
                <w:sz w:val="16"/>
                <w:szCs w:val="16"/>
              </w:rPr>
            </w:pPr>
            <w:r>
              <w:rPr>
                <w:rFonts w:ascii="SimSun" w:hAnsi="SimSun" w:eastAsia="SimSun" w:cs="SimSun"/>
                <w:sz w:val="16"/>
                <w:szCs w:val="16"/>
              </w:rPr>
              <w:t>Φ2400（壁厚230）</w:t>
            </w:r>
          </w:p>
        </w:tc>
        <w:tc>
          <w:tcPr>
            <w:tcW w:w="2657" w:type="dxa"/>
            <w:vAlign w:val="top"/>
          </w:tcPr>
          <w:p>
            <w:pPr>
              <w:ind w:left="1053"/>
              <w:spacing w:before="71" w:line="171" w:lineRule="auto"/>
              <w:rPr>
                <w:rFonts w:ascii="SimSun" w:hAnsi="SimSun" w:eastAsia="SimSun" w:cs="SimSun"/>
                <w:sz w:val="16"/>
                <w:szCs w:val="16"/>
              </w:rPr>
            </w:pPr>
            <w:r>
              <w:rPr>
                <w:rFonts w:ascii="SimSun" w:hAnsi="SimSun" w:eastAsia="SimSun" w:cs="SimSun"/>
                <w:sz w:val="16"/>
                <w:szCs w:val="16"/>
              </w:rPr>
              <w:t>3098.76</w:t>
            </w:r>
          </w:p>
        </w:tc>
      </w:tr>
      <w:tr>
        <w:trPr>
          <w:trHeight w:val="230" w:hRule="atLeast"/>
        </w:trPr>
        <w:tc>
          <w:tcPr>
            <w:tcW w:w="1410" w:type="dxa"/>
            <w:vAlign w:val="top"/>
          </w:tcPr>
          <w:p>
            <w:pPr>
              <w:ind w:left="184"/>
              <w:spacing w:before="76"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172902310000012902</w:t>
            </w:r>
          </w:p>
        </w:tc>
        <w:tc>
          <w:tcPr>
            <w:tcW w:w="1391" w:type="dxa"/>
            <w:vAlign w:val="top"/>
            <w:vMerge w:val="continue"/>
            <w:tcBorders>
              <w:top w:val="nil"/>
              <w:bottom w:val="nil"/>
            </w:tcBorders>
          </w:tcPr>
          <w:p>
            <w:pPr>
              <w:rPr>
                <w:rFonts w:ascii="Arial"/>
                <w:sz w:val="21"/>
              </w:rPr>
            </w:pPr>
            <w:r/>
          </w:p>
        </w:tc>
        <w:tc>
          <w:tcPr>
            <w:tcW w:w="1575" w:type="dxa"/>
            <w:vAlign w:val="top"/>
          </w:tcPr>
          <w:p>
            <w:pPr>
              <w:ind w:left="198"/>
              <w:spacing w:before="48" w:line="198" w:lineRule="auto"/>
              <w:rPr>
                <w:rFonts w:ascii="SimSun" w:hAnsi="SimSun" w:eastAsia="SimSun" w:cs="SimSun"/>
                <w:sz w:val="16"/>
                <w:szCs w:val="16"/>
              </w:rPr>
            </w:pPr>
            <w:r>
              <w:rPr>
                <w:rFonts w:ascii="SimSun" w:hAnsi="SimSun" w:eastAsia="SimSun" w:cs="SimSun"/>
                <w:sz w:val="16"/>
                <w:szCs w:val="16"/>
                <w:spacing w:val="-1"/>
              </w:rPr>
              <w:t>Φ300（壁厚35）</w:t>
            </w:r>
          </w:p>
        </w:tc>
        <w:tc>
          <w:tcPr>
            <w:tcW w:w="2786" w:type="dxa"/>
            <w:vAlign w:val="top"/>
          </w:tcPr>
          <w:p>
            <w:pPr>
              <w:ind w:left="1129"/>
              <w:spacing w:before="74" w:line="168" w:lineRule="auto"/>
              <w:rPr>
                <w:rFonts w:ascii="SimSun" w:hAnsi="SimSun" w:eastAsia="SimSun" w:cs="SimSun"/>
                <w:sz w:val="16"/>
                <w:szCs w:val="16"/>
              </w:rPr>
            </w:pPr>
            <w:r>
              <w:rPr>
                <w:rFonts w:ascii="SimSun" w:hAnsi="SimSun" w:eastAsia="SimSun" w:cs="SimSun"/>
                <w:sz w:val="16"/>
                <w:szCs w:val="16"/>
              </w:rPr>
              <w:t>66.82</w:t>
            </w:r>
          </w:p>
        </w:tc>
        <w:tc>
          <w:tcPr>
            <w:tcW w:w="1191" w:type="dxa"/>
            <w:vAlign w:val="top"/>
          </w:tcPr>
          <w:p>
            <w:pPr>
              <w:ind w:left="76"/>
              <w:spacing w:before="76"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172902660000009642</w:t>
            </w:r>
          </w:p>
        </w:tc>
        <w:tc>
          <w:tcPr>
            <w:tcW w:w="2139" w:type="dxa"/>
            <w:vAlign w:val="top"/>
            <w:vMerge w:val="continue"/>
            <w:tcBorders>
              <w:top w:val="nil"/>
              <w:bottom w:val="nil"/>
            </w:tcBorders>
          </w:tcPr>
          <w:p>
            <w:pPr>
              <w:rPr>
                <w:rFonts w:ascii="Arial"/>
                <w:sz w:val="21"/>
              </w:rPr>
            </w:pPr>
            <w:r/>
          </w:p>
        </w:tc>
        <w:tc>
          <w:tcPr>
            <w:tcW w:w="1575" w:type="dxa"/>
            <w:vAlign w:val="top"/>
          </w:tcPr>
          <w:p>
            <w:pPr>
              <w:ind w:left="120"/>
              <w:spacing w:before="48" w:line="198" w:lineRule="auto"/>
              <w:rPr>
                <w:rFonts w:ascii="SimSun" w:hAnsi="SimSun" w:eastAsia="SimSun" w:cs="SimSun"/>
                <w:sz w:val="16"/>
                <w:szCs w:val="16"/>
              </w:rPr>
            </w:pPr>
            <w:r>
              <w:rPr>
                <w:rFonts w:ascii="SimSun" w:hAnsi="SimSun" w:eastAsia="SimSun" w:cs="SimSun"/>
                <w:sz w:val="16"/>
                <w:szCs w:val="16"/>
              </w:rPr>
              <w:t>Φ2600（壁厚235）</w:t>
            </w:r>
          </w:p>
        </w:tc>
        <w:tc>
          <w:tcPr>
            <w:tcW w:w="2657" w:type="dxa"/>
            <w:vAlign w:val="top"/>
          </w:tcPr>
          <w:p>
            <w:pPr>
              <w:ind w:left="1053"/>
              <w:spacing w:before="74" w:line="168" w:lineRule="auto"/>
              <w:rPr>
                <w:rFonts w:ascii="SimSun" w:hAnsi="SimSun" w:eastAsia="SimSun" w:cs="SimSun"/>
                <w:sz w:val="16"/>
                <w:szCs w:val="16"/>
              </w:rPr>
            </w:pPr>
            <w:r>
              <w:rPr>
                <w:rFonts w:ascii="SimSun" w:hAnsi="SimSun" w:eastAsia="SimSun" w:cs="SimSun"/>
                <w:sz w:val="16"/>
                <w:szCs w:val="16"/>
              </w:rPr>
              <w:t>3722.65</w:t>
            </w:r>
          </w:p>
        </w:tc>
      </w:tr>
      <w:tr>
        <w:trPr>
          <w:trHeight w:val="230" w:hRule="atLeast"/>
        </w:trPr>
        <w:tc>
          <w:tcPr>
            <w:tcW w:w="1410" w:type="dxa"/>
            <w:vAlign w:val="top"/>
          </w:tcPr>
          <w:p>
            <w:pPr>
              <w:ind w:left="184"/>
              <w:spacing w:before="75"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172902310000012922</w:t>
            </w:r>
          </w:p>
        </w:tc>
        <w:tc>
          <w:tcPr>
            <w:tcW w:w="1391" w:type="dxa"/>
            <w:vAlign w:val="top"/>
            <w:vMerge w:val="continue"/>
            <w:tcBorders>
              <w:top w:val="nil"/>
              <w:bottom w:val="nil"/>
            </w:tcBorders>
          </w:tcPr>
          <w:p>
            <w:pPr>
              <w:rPr>
                <w:rFonts w:ascii="Arial"/>
                <w:sz w:val="21"/>
              </w:rPr>
            </w:pPr>
            <w:r/>
          </w:p>
        </w:tc>
        <w:tc>
          <w:tcPr>
            <w:tcW w:w="1575" w:type="dxa"/>
            <w:vAlign w:val="top"/>
          </w:tcPr>
          <w:p>
            <w:pPr>
              <w:ind w:left="198"/>
              <w:spacing w:before="48" w:line="198" w:lineRule="auto"/>
              <w:rPr>
                <w:rFonts w:ascii="SimSun" w:hAnsi="SimSun" w:eastAsia="SimSun" w:cs="SimSun"/>
                <w:sz w:val="16"/>
                <w:szCs w:val="16"/>
              </w:rPr>
            </w:pPr>
            <w:r>
              <w:rPr>
                <w:rFonts w:ascii="SimSun" w:hAnsi="SimSun" w:eastAsia="SimSun" w:cs="SimSun"/>
                <w:sz w:val="16"/>
                <w:szCs w:val="16"/>
                <w:spacing w:val="-1"/>
              </w:rPr>
              <w:t>Φ400（壁厚45）</w:t>
            </w:r>
          </w:p>
        </w:tc>
        <w:tc>
          <w:tcPr>
            <w:tcW w:w="2786" w:type="dxa"/>
            <w:vAlign w:val="top"/>
          </w:tcPr>
          <w:p>
            <w:pPr>
              <w:ind w:left="1128"/>
              <w:spacing w:before="74" w:line="168" w:lineRule="auto"/>
              <w:rPr>
                <w:rFonts w:ascii="SimSun" w:hAnsi="SimSun" w:eastAsia="SimSun" w:cs="SimSun"/>
                <w:sz w:val="16"/>
                <w:szCs w:val="16"/>
              </w:rPr>
            </w:pPr>
            <w:r>
              <w:rPr>
                <w:rFonts w:ascii="SimSun" w:hAnsi="SimSun" w:eastAsia="SimSun" w:cs="SimSun"/>
                <w:sz w:val="16"/>
                <w:szCs w:val="16"/>
              </w:rPr>
              <w:t>99.47</w:t>
            </w:r>
          </w:p>
        </w:tc>
        <w:tc>
          <w:tcPr>
            <w:tcW w:w="1191" w:type="dxa"/>
            <w:vAlign w:val="top"/>
          </w:tcPr>
          <w:p>
            <w:pPr>
              <w:ind w:left="76"/>
              <w:spacing w:before="75"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172902660000009242</w:t>
            </w:r>
          </w:p>
        </w:tc>
        <w:tc>
          <w:tcPr>
            <w:tcW w:w="2139" w:type="dxa"/>
            <w:vAlign w:val="top"/>
            <w:vMerge w:val="continue"/>
            <w:tcBorders>
              <w:top w:val="nil"/>
              <w:bottom w:val="nil"/>
            </w:tcBorders>
          </w:tcPr>
          <w:p>
            <w:pPr>
              <w:rPr>
                <w:rFonts w:ascii="Arial"/>
                <w:sz w:val="21"/>
              </w:rPr>
            </w:pPr>
            <w:r/>
          </w:p>
        </w:tc>
        <w:tc>
          <w:tcPr>
            <w:tcW w:w="1575" w:type="dxa"/>
            <w:vAlign w:val="top"/>
          </w:tcPr>
          <w:p>
            <w:pPr>
              <w:ind w:left="120"/>
              <w:spacing w:before="48" w:line="198" w:lineRule="auto"/>
              <w:rPr>
                <w:rFonts w:ascii="SimSun" w:hAnsi="SimSun" w:eastAsia="SimSun" w:cs="SimSun"/>
                <w:sz w:val="16"/>
                <w:szCs w:val="16"/>
              </w:rPr>
            </w:pPr>
            <w:r>
              <w:rPr>
                <w:rFonts w:ascii="SimSun" w:hAnsi="SimSun" w:eastAsia="SimSun" w:cs="SimSun"/>
                <w:sz w:val="16"/>
                <w:szCs w:val="16"/>
              </w:rPr>
              <w:t>Φ2800（壁厚260）</w:t>
            </w:r>
          </w:p>
        </w:tc>
        <w:tc>
          <w:tcPr>
            <w:tcW w:w="2657" w:type="dxa"/>
            <w:vAlign w:val="top"/>
          </w:tcPr>
          <w:p>
            <w:pPr>
              <w:ind w:left="1053"/>
              <w:spacing w:before="73" w:line="169" w:lineRule="auto"/>
              <w:rPr>
                <w:rFonts w:ascii="SimSun" w:hAnsi="SimSun" w:eastAsia="SimSun" w:cs="SimSun"/>
                <w:sz w:val="16"/>
                <w:szCs w:val="16"/>
              </w:rPr>
            </w:pPr>
            <w:r>
              <w:rPr>
                <w:rFonts w:ascii="SimSun" w:hAnsi="SimSun" w:eastAsia="SimSun" w:cs="SimSun"/>
                <w:sz w:val="16"/>
                <w:szCs w:val="16"/>
              </w:rPr>
              <w:t>5211.22</w:t>
            </w:r>
          </w:p>
        </w:tc>
      </w:tr>
      <w:tr>
        <w:trPr>
          <w:trHeight w:val="230" w:hRule="atLeast"/>
        </w:trPr>
        <w:tc>
          <w:tcPr>
            <w:tcW w:w="1410" w:type="dxa"/>
            <w:vAlign w:val="top"/>
          </w:tcPr>
          <w:p>
            <w:pPr>
              <w:ind w:left="184"/>
              <w:spacing w:before="75"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172902310000012932</w:t>
            </w:r>
          </w:p>
        </w:tc>
        <w:tc>
          <w:tcPr>
            <w:tcW w:w="1391" w:type="dxa"/>
            <w:vAlign w:val="top"/>
            <w:vMerge w:val="continue"/>
            <w:tcBorders>
              <w:top w:val="nil"/>
              <w:bottom w:val="nil"/>
            </w:tcBorders>
          </w:tcPr>
          <w:p>
            <w:pPr>
              <w:rPr>
                <w:rFonts w:ascii="Arial"/>
                <w:sz w:val="21"/>
              </w:rPr>
            </w:pPr>
            <w:r/>
          </w:p>
        </w:tc>
        <w:tc>
          <w:tcPr>
            <w:tcW w:w="1575" w:type="dxa"/>
            <w:vAlign w:val="top"/>
          </w:tcPr>
          <w:p>
            <w:pPr>
              <w:ind w:left="198"/>
              <w:spacing w:before="46" w:line="200" w:lineRule="auto"/>
              <w:rPr>
                <w:rFonts w:ascii="SimSun" w:hAnsi="SimSun" w:eastAsia="SimSun" w:cs="SimSun"/>
                <w:sz w:val="16"/>
                <w:szCs w:val="16"/>
              </w:rPr>
            </w:pPr>
            <w:r>
              <w:rPr>
                <w:rFonts w:ascii="SimSun" w:hAnsi="SimSun" w:eastAsia="SimSun" w:cs="SimSun"/>
                <w:sz w:val="16"/>
                <w:szCs w:val="16"/>
                <w:spacing w:val="-1"/>
              </w:rPr>
              <w:t>Φ500（壁厚55）</w:t>
            </w:r>
          </w:p>
        </w:tc>
        <w:tc>
          <w:tcPr>
            <w:tcW w:w="2786" w:type="dxa"/>
            <w:vAlign w:val="top"/>
          </w:tcPr>
          <w:p>
            <w:pPr>
              <w:ind w:left="1099"/>
              <w:spacing w:before="71" w:line="171" w:lineRule="auto"/>
              <w:rPr>
                <w:rFonts w:ascii="SimSun" w:hAnsi="SimSun" w:eastAsia="SimSun" w:cs="SimSun"/>
                <w:sz w:val="16"/>
                <w:szCs w:val="16"/>
              </w:rPr>
            </w:pPr>
            <w:r>
              <w:rPr>
                <w:rFonts w:ascii="SimSun" w:hAnsi="SimSun" w:eastAsia="SimSun" w:cs="SimSun"/>
                <w:sz w:val="16"/>
                <w:szCs w:val="16"/>
                <w:spacing w:val="-2"/>
              </w:rPr>
              <w:t>121.39</w:t>
            </w:r>
          </w:p>
        </w:tc>
        <w:tc>
          <w:tcPr>
            <w:tcW w:w="1191" w:type="dxa"/>
            <w:vAlign w:val="top"/>
          </w:tcPr>
          <w:p>
            <w:pPr>
              <w:ind w:left="76"/>
              <w:spacing w:before="75"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172902660000009042</w:t>
            </w:r>
          </w:p>
        </w:tc>
        <w:tc>
          <w:tcPr>
            <w:tcW w:w="2139" w:type="dxa"/>
            <w:vAlign w:val="top"/>
            <w:vMerge w:val="continue"/>
            <w:tcBorders>
              <w:top w:val="nil"/>
              <w:bottom w:val="nil"/>
            </w:tcBorders>
          </w:tcPr>
          <w:p>
            <w:pPr>
              <w:rPr>
                <w:rFonts w:ascii="Arial"/>
                <w:sz w:val="21"/>
              </w:rPr>
            </w:pPr>
            <w:r/>
          </w:p>
        </w:tc>
        <w:tc>
          <w:tcPr>
            <w:tcW w:w="1575" w:type="dxa"/>
            <w:vAlign w:val="top"/>
          </w:tcPr>
          <w:p>
            <w:pPr>
              <w:ind w:left="120"/>
              <w:spacing w:before="46" w:line="200" w:lineRule="auto"/>
              <w:rPr>
                <w:rFonts w:ascii="SimSun" w:hAnsi="SimSun" w:eastAsia="SimSun" w:cs="SimSun"/>
                <w:sz w:val="16"/>
                <w:szCs w:val="16"/>
              </w:rPr>
            </w:pPr>
            <w:r>
              <w:rPr>
                <w:rFonts w:ascii="SimSun" w:hAnsi="SimSun" w:eastAsia="SimSun" w:cs="SimSun"/>
                <w:sz w:val="16"/>
                <w:szCs w:val="16"/>
              </w:rPr>
              <w:t>Φ3000（壁厚290）</w:t>
            </w:r>
          </w:p>
        </w:tc>
        <w:tc>
          <w:tcPr>
            <w:tcW w:w="2657" w:type="dxa"/>
            <w:vAlign w:val="top"/>
          </w:tcPr>
          <w:p>
            <w:pPr>
              <w:ind w:left="1053"/>
              <w:spacing w:before="71" w:line="171" w:lineRule="auto"/>
              <w:rPr>
                <w:rFonts w:ascii="SimSun" w:hAnsi="SimSun" w:eastAsia="SimSun" w:cs="SimSun"/>
                <w:sz w:val="16"/>
                <w:szCs w:val="16"/>
              </w:rPr>
            </w:pPr>
            <w:r>
              <w:rPr>
                <w:rFonts w:ascii="SimSun" w:hAnsi="SimSun" w:eastAsia="SimSun" w:cs="SimSun"/>
                <w:sz w:val="16"/>
                <w:szCs w:val="16"/>
              </w:rPr>
              <w:t>5748.29</w:t>
            </w:r>
          </w:p>
        </w:tc>
      </w:tr>
      <w:tr>
        <w:trPr>
          <w:trHeight w:val="230" w:hRule="atLeast"/>
        </w:trPr>
        <w:tc>
          <w:tcPr>
            <w:tcW w:w="1410" w:type="dxa"/>
            <w:vAlign w:val="top"/>
          </w:tcPr>
          <w:p>
            <w:pPr>
              <w:ind w:left="184"/>
              <w:spacing w:before="76"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172902310000012962</w:t>
            </w:r>
          </w:p>
        </w:tc>
        <w:tc>
          <w:tcPr>
            <w:tcW w:w="1391" w:type="dxa"/>
            <w:vAlign w:val="top"/>
            <w:vMerge w:val="continue"/>
            <w:tcBorders>
              <w:top w:val="nil"/>
              <w:bottom w:val="nil"/>
            </w:tcBorders>
          </w:tcPr>
          <w:p>
            <w:pPr>
              <w:rPr>
                <w:rFonts w:ascii="Arial"/>
                <w:sz w:val="21"/>
              </w:rPr>
            </w:pPr>
            <w:r/>
          </w:p>
        </w:tc>
        <w:tc>
          <w:tcPr>
            <w:tcW w:w="1575" w:type="dxa"/>
            <w:vAlign w:val="top"/>
          </w:tcPr>
          <w:p>
            <w:pPr>
              <w:ind w:left="198"/>
              <w:spacing w:before="48" w:line="198" w:lineRule="auto"/>
              <w:rPr>
                <w:rFonts w:ascii="SimSun" w:hAnsi="SimSun" w:eastAsia="SimSun" w:cs="SimSun"/>
                <w:sz w:val="16"/>
                <w:szCs w:val="16"/>
              </w:rPr>
            </w:pPr>
            <w:r>
              <w:rPr>
                <w:rFonts w:ascii="SimSun" w:hAnsi="SimSun" w:eastAsia="SimSun" w:cs="SimSun"/>
                <w:sz w:val="16"/>
                <w:szCs w:val="16"/>
                <w:spacing w:val="-1"/>
              </w:rPr>
              <w:t>Φ600（壁厚60）</w:t>
            </w:r>
          </w:p>
        </w:tc>
        <w:tc>
          <w:tcPr>
            <w:tcW w:w="2786" w:type="dxa"/>
            <w:vAlign w:val="top"/>
          </w:tcPr>
          <w:p>
            <w:pPr>
              <w:ind w:left="1099"/>
              <w:spacing w:before="73" w:line="169" w:lineRule="auto"/>
              <w:rPr>
                <w:rFonts w:ascii="SimSun" w:hAnsi="SimSun" w:eastAsia="SimSun" w:cs="SimSun"/>
                <w:sz w:val="16"/>
                <w:szCs w:val="16"/>
              </w:rPr>
            </w:pPr>
            <w:r>
              <w:rPr>
                <w:rFonts w:ascii="SimSun" w:hAnsi="SimSun" w:eastAsia="SimSun" w:cs="SimSun"/>
                <w:sz w:val="16"/>
                <w:szCs w:val="16"/>
                <w:spacing w:val="-2"/>
              </w:rPr>
              <w:t>152.77</w:t>
            </w:r>
          </w:p>
        </w:tc>
        <w:tc>
          <w:tcPr>
            <w:tcW w:w="1191" w:type="dxa"/>
            <w:vAlign w:val="top"/>
          </w:tcPr>
          <w:p>
            <w:pPr>
              <w:ind w:left="76"/>
              <w:spacing w:before="76"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172902660000007572</w:t>
            </w:r>
          </w:p>
        </w:tc>
        <w:tc>
          <w:tcPr>
            <w:tcW w:w="2139" w:type="dxa"/>
            <w:vAlign w:val="top"/>
            <w:vMerge w:val="continue"/>
            <w:tcBorders>
              <w:top w:val="nil"/>
            </w:tcBorders>
          </w:tcPr>
          <w:p>
            <w:pPr>
              <w:rPr>
                <w:rFonts w:ascii="Arial"/>
                <w:sz w:val="21"/>
              </w:rPr>
            </w:pPr>
            <w:r/>
          </w:p>
        </w:tc>
        <w:tc>
          <w:tcPr>
            <w:tcW w:w="1575" w:type="dxa"/>
            <w:vAlign w:val="top"/>
          </w:tcPr>
          <w:p>
            <w:pPr>
              <w:ind w:left="120"/>
              <w:spacing w:before="48" w:line="198" w:lineRule="auto"/>
              <w:rPr>
                <w:rFonts w:ascii="SimSun" w:hAnsi="SimSun" w:eastAsia="SimSun" w:cs="SimSun"/>
                <w:sz w:val="16"/>
                <w:szCs w:val="16"/>
              </w:rPr>
            </w:pPr>
            <w:r>
              <w:rPr>
                <w:rFonts w:ascii="SimSun" w:hAnsi="SimSun" w:eastAsia="SimSun" w:cs="SimSun"/>
                <w:sz w:val="16"/>
                <w:szCs w:val="16"/>
              </w:rPr>
              <w:t>Φ3500（壁厚320）</w:t>
            </w:r>
          </w:p>
        </w:tc>
        <w:tc>
          <w:tcPr>
            <w:tcW w:w="2657" w:type="dxa"/>
            <w:vAlign w:val="top"/>
          </w:tcPr>
          <w:p>
            <w:pPr>
              <w:ind w:left="1051"/>
              <w:spacing w:before="73" w:line="169" w:lineRule="auto"/>
              <w:rPr>
                <w:rFonts w:ascii="SimSun" w:hAnsi="SimSun" w:eastAsia="SimSun" w:cs="SimSun"/>
                <w:sz w:val="16"/>
                <w:szCs w:val="16"/>
              </w:rPr>
            </w:pPr>
            <w:r>
              <w:rPr>
                <w:rFonts w:ascii="SimSun" w:hAnsi="SimSun" w:eastAsia="SimSun" w:cs="SimSun"/>
                <w:sz w:val="16"/>
                <w:szCs w:val="16"/>
              </w:rPr>
              <w:t>6215.26</w:t>
            </w:r>
          </w:p>
        </w:tc>
      </w:tr>
      <w:tr>
        <w:trPr>
          <w:trHeight w:val="230" w:hRule="atLeast"/>
        </w:trPr>
        <w:tc>
          <w:tcPr>
            <w:tcW w:w="1410" w:type="dxa"/>
            <w:vAlign w:val="top"/>
          </w:tcPr>
          <w:p>
            <w:pPr>
              <w:ind w:left="184"/>
              <w:spacing w:before="75"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172902310000012672</w:t>
            </w:r>
          </w:p>
        </w:tc>
        <w:tc>
          <w:tcPr>
            <w:tcW w:w="1391" w:type="dxa"/>
            <w:vAlign w:val="top"/>
            <w:vMerge w:val="continue"/>
            <w:tcBorders>
              <w:top w:val="nil"/>
              <w:bottom w:val="nil"/>
            </w:tcBorders>
          </w:tcPr>
          <w:p>
            <w:pPr>
              <w:rPr>
                <w:rFonts w:ascii="Arial"/>
                <w:sz w:val="21"/>
              </w:rPr>
            </w:pPr>
            <w:r/>
          </w:p>
        </w:tc>
        <w:tc>
          <w:tcPr>
            <w:tcW w:w="1575" w:type="dxa"/>
            <w:vAlign w:val="top"/>
          </w:tcPr>
          <w:p>
            <w:pPr>
              <w:ind w:left="198"/>
              <w:spacing w:before="48" w:line="198" w:lineRule="auto"/>
              <w:rPr>
                <w:rFonts w:ascii="SimSun" w:hAnsi="SimSun" w:eastAsia="SimSun" w:cs="SimSun"/>
                <w:sz w:val="16"/>
                <w:szCs w:val="16"/>
              </w:rPr>
            </w:pPr>
            <w:r>
              <w:rPr>
                <w:rFonts w:ascii="SimSun" w:hAnsi="SimSun" w:eastAsia="SimSun" w:cs="SimSun"/>
                <w:sz w:val="16"/>
                <w:szCs w:val="16"/>
                <w:spacing w:val="-1"/>
              </w:rPr>
              <w:t>Φ700（壁厚70）</w:t>
            </w:r>
          </w:p>
        </w:tc>
        <w:tc>
          <w:tcPr>
            <w:tcW w:w="2786" w:type="dxa"/>
            <w:vAlign w:val="top"/>
          </w:tcPr>
          <w:p>
            <w:pPr>
              <w:ind w:left="1089"/>
              <w:spacing w:before="74" w:line="168" w:lineRule="auto"/>
              <w:rPr>
                <w:rFonts w:ascii="SimSun" w:hAnsi="SimSun" w:eastAsia="SimSun" w:cs="SimSun"/>
                <w:sz w:val="16"/>
                <w:szCs w:val="16"/>
              </w:rPr>
            </w:pPr>
            <w:r>
              <w:rPr>
                <w:rFonts w:ascii="SimSun" w:hAnsi="SimSun" w:eastAsia="SimSun" w:cs="SimSun"/>
                <w:sz w:val="16"/>
                <w:szCs w:val="16"/>
              </w:rPr>
              <w:t>205.60</w:t>
            </w:r>
          </w:p>
        </w:tc>
        <w:tc>
          <w:tcPr>
            <w:tcW w:w="1191" w:type="dxa"/>
            <w:vAlign w:val="top"/>
          </w:tcPr>
          <w:p>
            <w:pPr>
              <w:ind w:left="76"/>
              <w:spacing w:before="75"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172902310000011232</w:t>
            </w:r>
          </w:p>
        </w:tc>
        <w:tc>
          <w:tcPr>
            <w:tcW w:w="2139" w:type="dxa"/>
            <w:vAlign w:val="top"/>
            <w:vMerge w:val="restart"/>
            <w:tcBorders>
              <w:bottom w:val="nil"/>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ind w:left="628"/>
              <w:spacing w:before="52" w:line="236" w:lineRule="auto"/>
              <w:rPr>
                <w:rFonts w:ascii="SimSun" w:hAnsi="SimSun" w:eastAsia="SimSun" w:cs="SimSun"/>
                <w:sz w:val="16"/>
                <w:szCs w:val="16"/>
              </w:rPr>
            </w:pPr>
            <w:r>
              <w:rPr>
                <w:rFonts w:ascii="SimSun" w:hAnsi="SimSun" w:eastAsia="SimSun" w:cs="SimSun"/>
                <w:sz w:val="16"/>
                <w:szCs w:val="16"/>
                <w:spacing w:val="2"/>
              </w:rPr>
              <w:t>Ⅲ级F型钢筋</w:t>
            </w:r>
          </w:p>
          <w:p>
            <w:pPr>
              <w:ind w:left="671"/>
              <w:spacing w:line="223" w:lineRule="auto"/>
              <w:rPr>
                <w:rFonts w:ascii="SimSun" w:hAnsi="SimSun" w:eastAsia="SimSun" w:cs="SimSun"/>
                <w:sz w:val="16"/>
                <w:szCs w:val="16"/>
              </w:rPr>
            </w:pPr>
            <w:r>
              <w:rPr>
                <w:rFonts w:ascii="SimSun" w:hAnsi="SimSun" w:eastAsia="SimSun" w:cs="SimSun"/>
                <w:sz w:val="16"/>
                <w:szCs w:val="16"/>
                <w:spacing w:val="2"/>
              </w:rPr>
              <w:t>混凝土顶管</w:t>
            </w:r>
          </w:p>
        </w:tc>
        <w:tc>
          <w:tcPr>
            <w:tcW w:w="1575" w:type="dxa"/>
            <w:vAlign w:val="top"/>
          </w:tcPr>
          <w:p>
            <w:pPr>
              <w:ind w:left="203"/>
              <w:spacing w:before="48" w:line="198" w:lineRule="auto"/>
              <w:rPr>
                <w:rFonts w:ascii="SimSun" w:hAnsi="SimSun" w:eastAsia="SimSun" w:cs="SimSun"/>
                <w:sz w:val="16"/>
                <w:szCs w:val="16"/>
              </w:rPr>
            </w:pPr>
            <w:r>
              <w:rPr>
                <w:rFonts w:ascii="SimSun" w:hAnsi="SimSun" w:eastAsia="SimSun" w:cs="SimSun"/>
                <w:sz w:val="16"/>
                <w:szCs w:val="16"/>
                <w:spacing w:val="-1"/>
              </w:rPr>
              <w:t>Φ800（壁厚80）</w:t>
            </w:r>
          </w:p>
        </w:tc>
        <w:tc>
          <w:tcPr>
            <w:tcW w:w="2657" w:type="dxa"/>
            <w:vAlign w:val="top"/>
          </w:tcPr>
          <w:p>
            <w:pPr>
              <w:ind w:left="1095"/>
              <w:spacing w:before="74" w:line="168" w:lineRule="auto"/>
              <w:rPr>
                <w:rFonts w:ascii="SimSun" w:hAnsi="SimSun" w:eastAsia="SimSun" w:cs="SimSun"/>
                <w:sz w:val="16"/>
                <w:szCs w:val="16"/>
              </w:rPr>
            </w:pPr>
            <w:r>
              <w:rPr>
                <w:rFonts w:ascii="SimSun" w:hAnsi="SimSun" w:eastAsia="SimSun" w:cs="SimSun"/>
                <w:sz w:val="16"/>
                <w:szCs w:val="16"/>
              </w:rPr>
              <w:t>732.07</w:t>
            </w:r>
          </w:p>
        </w:tc>
      </w:tr>
      <w:tr>
        <w:trPr>
          <w:trHeight w:val="230" w:hRule="atLeast"/>
        </w:trPr>
        <w:tc>
          <w:tcPr>
            <w:tcW w:w="1410" w:type="dxa"/>
            <w:vAlign w:val="top"/>
          </w:tcPr>
          <w:p>
            <w:pPr>
              <w:ind w:left="184"/>
              <w:spacing w:before="75"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172902310000012942</w:t>
            </w:r>
          </w:p>
        </w:tc>
        <w:tc>
          <w:tcPr>
            <w:tcW w:w="1391" w:type="dxa"/>
            <w:vAlign w:val="top"/>
            <w:vMerge w:val="continue"/>
            <w:tcBorders>
              <w:top w:val="nil"/>
              <w:bottom w:val="nil"/>
            </w:tcBorders>
          </w:tcPr>
          <w:p>
            <w:pPr>
              <w:rPr>
                <w:rFonts w:ascii="Arial"/>
                <w:sz w:val="21"/>
              </w:rPr>
            </w:pPr>
            <w:r/>
          </w:p>
        </w:tc>
        <w:tc>
          <w:tcPr>
            <w:tcW w:w="1575" w:type="dxa"/>
            <w:vAlign w:val="top"/>
          </w:tcPr>
          <w:p>
            <w:pPr>
              <w:ind w:left="198"/>
              <w:spacing w:before="46" w:line="200" w:lineRule="auto"/>
              <w:rPr>
                <w:rFonts w:ascii="SimSun" w:hAnsi="SimSun" w:eastAsia="SimSun" w:cs="SimSun"/>
                <w:sz w:val="16"/>
                <w:szCs w:val="16"/>
              </w:rPr>
            </w:pPr>
            <w:r>
              <w:rPr>
                <w:rFonts w:ascii="SimSun" w:hAnsi="SimSun" w:eastAsia="SimSun" w:cs="SimSun"/>
                <w:sz w:val="16"/>
                <w:szCs w:val="16"/>
                <w:spacing w:val="-1"/>
              </w:rPr>
              <w:t>Φ800（壁厚80）</w:t>
            </w:r>
          </w:p>
        </w:tc>
        <w:tc>
          <w:tcPr>
            <w:tcW w:w="2786" w:type="dxa"/>
            <w:vAlign w:val="top"/>
          </w:tcPr>
          <w:p>
            <w:pPr>
              <w:ind w:left="1089"/>
              <w:spacing w:before="71" w:line="171" w:lineRule="auto"/>
              <w:rPr>
                <w:rFonts w:ascii="SimSun" w:hAnsi="SimSun" w:eastAsia="SimSun" w:cs="SimSun"/>
                <w:sz w:val="16"/>
                <w:szCs w:val="16"/>
              </w:rPr>
            </w:pPr>
            <w:r>
              <w:rPr>
                <w:rFonts w:ascii="SimSun" w:hAnsi="SimSun" w:eastAsia="SimSun" w:cs="SimSun"/>
                <w:sz w:val="16"/>
                <w:szCs w:val="16"/>
              </w:rPr>
              <w:t>261.27</w:t>
            </w:r>
          </w:p>
        </w:tc>
        <w:tc>
          <w:tcPr>
            <w:tcW w:w="1191" w:type="dxa"/>
            <w:vAlign w:val="top"/>
          </w:tcPr>
          <w:p>
            <w:pPr>
              <w:ind w:left="76"/>
              <w:spacing w:before="75"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172902310000009862</w:t>
            </w:r>
          </w:p>
        </w:tc>
        <w:tc>
          <w:tcPr>
            <w:tcW w:w="2139" w:type="dxa"/>
            <w:vAlign w:val="top"/>
            <w:vMerge w:val="continue"/>
            <w:tcBorders>
              <w:top w:val="nil"/>
              <w:bottom w:val="nil"/>
            </w:tcBorders>
          </w:tcPr>
          <w:p>
            <w:pPr>
              <w:rPr>
                <w:rFonts w:ascii="Arial"/>
                <w:sz w:val="21"/>
              </w:rPr>
            </w:pPr>
            <w:r/>
          </w:p>
        </w:tc>
        <w:tc>
          <w:tcPr>
            <w:tcW w:w="1575" w:type="dxa"/>
            <w:vAlign w:val="top"/>
          </w:tcPr>
          <w:p>
            <w:pPr>
              <w:ind w:left="203"/>
              <w:spacing w:before="46" w:line="200" w:lineRule="auto"/>
              <w:rPr>
                <w:rFonts w:ascii="SimSun" w:hAnsi="SimSun" w:eastAsia="SimSun" w:cs="SimSun"/>
                <w:sz w:val="16"/>
                <w:szCs w:val="16"/>
              </w:rPr>
            </w:pPr>
            <w:r>
              <w:rPr>
                <w:rFonts w:ascii="SimSun" w:hAnsi="SimSun" w:eastAsia="SimSun" w:cs="SimSun"/>
                <w:sz w:val="16"/>
                <w:szCs w:val="16"/>
                <w:spacing w:val="-1"/>
              </w:rPr>
              <w:t>Φ900（壁厚90）</w:t>
            </w:r>
          </w:p>
        </w:tc>
        <w:tc>
          <w:tcPr>
            <w:tcW w:w="2657" w:type="dxa"/>
            <w:vAlign w:val="top"/>
          </w:tcPr>
          <w:p>
            <w:pPr>
              <w:ind w:left="1091"/>
              <w:spacing w:before="71" w:line="171" w:lineRule="auto"/>
              <w:rPr>
                <w:rFonts w:ascii="SimSun" w:hAnsi="SimSun" w:eastAsia="SimSun" w:cs="SimSun"/>
                <w:sz w:val="16"/>
                <w:szCs w:val="16"/>
              </w:rPr>
            </w:pPr>
            <w:r>
              <w:rPr>
                <w:rFonts w:ascii="SimSun" w:hAnsi="SimSun" w:eastAsia="SimSun" w:cs="SimSun"/>
                <w:sz w:val="16"/>
                <w:szCs w:val="16"/>
              </w:rPr>
              <w:t>848.63</w:t>
            </w:r>
          </w:p>
        </w:tc>
      </w:tr>
      <w:tr>
        <w:trPr>
          <w:trHeight w:val="230" w:hRule="atLeast"/>
        </w:trPr>
        <w:tc>
          <w:tcPr>
            <w:tcW w:w="1410" w:type="dxa"/>
            <w:vAlign w:val="top"/>
          </w:tcPr>
          <w:p>
            <w:pPr>
              <w:ind w:left="184"/>
              <w:spacing w:before="76"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172902310000012582</w:t>
            </w:r>
          </w:p>
        </w:tc>
        <w:tc>
          <w:tcPr>
            <w:tcW w:w="1391" w:type="dxa"/>
            <w:vAlign w:val="top"/>
            <w:vMerge w:val="continue"/>
            <w:tcBorders>
              <w:top w:val="nil"/>
              <w:bottom w:val="nil"/>
            </w:tcBorders>
          </w:tcPr>
          <w:p>
            <w:pPr>
              <w:rPr>
                <w:rFonts w:ascii="Arial"/>
                <w:sz w:val="21"/>
              </w:rPr>
            </w:pPr>
            <w:r/>
          </w:p>
        </w:tc>
        <w:tc>
          <w:tcPr>
            <w:tcW w:w="1575" w:type="dxa"/>
            <w:vAlign w:val="top"/>
          </w:tcPr>
          <w:p>
            <w:pPr>
              <w:ind w:left="198"/>
              <w:spacing w:before="46" w:line="200" w:lineRule="auto"/>
              <w:rPr>
                <w:rFonts w:ascii="SimSun" w:hAnsi="SimSun" w:eastAsia="SimSun" w:cs="SimSun"/>
                <w:sz w:val="16"/>
                <w:szCs w:val="16"/>
              </w:rPr>
            </w:pPr>
            <w:r>
              <w:rPr>
                <w:rFonts w:ascii="SimSun" w:hAnsi="SimSun" w:eastAsia="SimSun" w:cs="SimSun"/>
                <w:sz w:val="16"/>
                <w:szCs w:val="16"/>
                <w:spacing w:val="-1"/>
              </w:rPr>
              <w:t>Φ900（壁厚90）</w:t>
            </w:r>
          </w:p>
        </w:tc>
        <w:tc>
          <w:tcPr>
            <w:tcW w:w="2786" w:type="dxa"/>
            <w:vAlign w:val="top"/>
          </w:tcPr>
          <w:p>
            <w:pPr>
              <w:ind w:left="1090"/>
              <w:spacing w:before="72" w:line="170" w:lineRule="auto"/>
              <w:rPr>
                <w:rFonts w:ascii="SimSun" w:hAnsi="SimSun" w:eastAsia="SimSun" w:cs="SimSun"/>
                <w:sz w:val="16"/>
                <w:szCs w:val="16"/>
              </w:rPr>
            </w:pPr>
            <w:r>
              <w:rPr>
                <w:rFonts w:ascii="SimSun" w:hAnsi="SimSun" w:eastAsia="SimSun" w:cs="SimSun"/>
                <w:sz w:val="16"/>
                <w:szCs w:val="16"/>
              </w:rPr>
              <w:t>352.74</w:t>
            </w:r>
          </w:p>
        </w:tc>
        <w:tc>
          <w:tcPr>
            <w:tcW w:w="1191" w:type="dxa"/>
            <w:vAlign w:val="top"/>
          </w:tcPr>
          <w:p>
            <w:pPr>
              <w:ind w:left="76"/>
              <w:spacing w:before="76"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172902310000011022</w:t>
            </w:r>
          </w:p>
        </w:tc>
        <w:tc>
          <w:tcPr>
            <w:tcW w:w="2139" w:type="dxa"/>
            <w:vAlign w:val="top"/>
            <w:vMerge w:val="continue"/>
            <w:tcBorders>
              <w:top w:val="nil"/>
              <w:bottom w:val="nil"/>
            </w:tcBorders>
          </w:tcPr>
          <w:p>
            <w:pPr>
              <w:rPr>
                <w:rFonts w:ascii="Arial"/>
                <w:sz w:val="21"/>
              </w:rPr>
            </w:pPr>
            <w:r/>
          </w:p>
        </w:tc>
        <w:tc>
          <w:tcPr>
            <w:tcW w:w="1575" w:type="dxa"/>
            <w:vAlign w:val="top"/>
          </w:tcPr>
          <w:p>
            <w:pPr>
              <w:ind w:left="120"/>
              <w:spacing w:before="46" w:line="200" w:lineRule="auto"/>
              <w:rPr>
                <w:rFonts w:ascii="SimSun" w:hAnsi="SimSun" w:eastAsia="SimSun" w:cs="SimSun"/>
                <w:sz w:val="16"/>
                <w:szCs w:val="16"/>
              </w:rPr>
            </w:pPr>
            <w:r>
              <w:rPr>
                <w:rFonts w:ascii="SimSun" w:hAnsi="SimSun" w:eastAsia="SimSun" w:cs="SimSun"/>
                <w:sz w:val="16"/>
                <w:szCs w:val="16"/>
              </w:rPr>
              <w:t>Φ1000（壁厚100）</w:t>
            </w:r>
          </w:p>
        </w:tc>
        <w:tc>
          <w:tcPr>
            <w:tcW w:w="2657" w:type="dxa"/>
            <w:vAlign w:val="top"/>
          </w:tcPr>
          <w:p>
            <w:pPr>
              <w:ind w:left="1091"/>
              <w:spacing w:before="72" w:line="170" w:lineRule="auto"/>
              <w:rPr>
                <w:rFonts w:ascii="SimSun" w:hAnsi="SimSun" w:eastAsia="SimSun" w:cs="SimSun"/>
                <w:sz w:val="16"/>
                <w:szCs w:val="16"/>
              </w:rPr>
            </w:pPr>
            <w:r>
              <w:rPr>
                <w:rFonts w:ascii="SimSun" w:hAnsi="SimSun" w:eastAsia="SimSun" w:cs="SimSun"/>
                <w:sz w:val="16"/>
                <w:szCs w:val="16"/>
              </w:rPr>
              <w:t>949.74</w:t>
            </w:r>
          </w:p>
        </w:tc>
      </w:tr>
      <w:tr>
        <w:trPr>
          <w:trHeight w:val="230" w:hRule="atLeast"/>
        </w:trPr>
        <w:tc>
          <w:tcPr>
            <w:tcW w:w="1410" w:type="dxa"/>
            <w:vAlign w:val="top"/>
          </w:tcPr>
          <w:p>
            <w:pPr>
              <w:ind w:left="184"/>
              <w:spacing w:before="75"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172902310000012952</w:t>
            </w:r>
          </w:p>
        </w:tc>
        <w:tc>
          <w:tcPr>
            <w:tcW w:w="1391" w:type="dxa"/>
            <w:vAlign w:val="top"/>
            <w:vMerge w:val="continue"/>
            <w:tcBorders>
              <w:top w:val="nil"/>
              <w:bottom w:val="nil"/>
            </w:tcBorders>
          </w:tcPr>
          <w:p>
            <w:pPr>
              <w:rPr>
                <w:rFonts w:ascii="Arial"/>
                <w:sz w:val="21"/>
              </w:rPr>
            </w:pPr>
            <w:r/>
          </w:p>
        </w:tc>
        <w:tc>
          <w:tcPr>
            <w:tcW w:w="1575" w:type="dxa"/>
            <w:vAlign w:val="top"/>
          </w:tcPr>
          <w:p>
            <w:pPr>
              <w:ind w:left="114"/>
              <w:spacing w:before="48" w:line="198" w:lineRule="auto"/>
              <w:rPr>
                <w:rFonts w:ascii="SimSun" w:hAnsi="SimSun" w:eastAsia="SimSun" w:cs="SimSun"/>
                <w:sz w:val="16"/>
                <w:szCs w:val="16"/>
              </w:rPr>
            </w:pPr>
            <w:r>
              <w:rPr>
                <w:rFonts w:ascii="SimSun" w:hAnsi="SimSun" w:eastAsia="SimSun" w:cs="SimSun"/>
                <w:sz w:val="16"/>
                <w:szCs w:val="16"/>
              </w:rPr>
              <w:t>Φ1000（壁厚100）</w:t>
            </w:r>
          </w:p>
        </w:tc>
        <w:tc>
          <w:tcPr>
            <w:tcW w:w="2786" w:type="dxa"/>
            <w:vAlign w:val="top"/>
          </w:tcPr>
          <w:p>
            <w:pPr>
              <w:ind w:left="1086"/>
              <w:spacing w:before="73" w:line="169" w:lineRule="auto"/>
              <w:rPr>
                <w:rFonts w:ascii="SimSun" w:hAnsi="SimSun" w:eastAsia="SimSun" w:cs="SimSun"/>
                <w:sz w:val="16"/>
                <w:szCs w:val="16"/>
              </w:rPr>
            </w:pPr>
            <w:r>
              <w:rPr>
                <w:rFonts w:ascii="SimSun" w:hAnsi="SimSun" w:eastAsia="SimSun" w:cs="SimSun"/>
                <w:sz w:val="16"/>
                <w:szCs w:val="16"/>
              </w:rPr>
              <w:t>409.61</w:t>
            </w:r>
          </w:p>
        </w:tc>
        <w:tc>
          <w:tcPr>
            <w:tcW w:w="1191" w:type="dxa"/>
            <w:vAlign w:val="top"/>
          </w:tcPr>
          <w:p>
            <w:pPr>
              <w:ind w:left="76"/>
              <w:spacing w:before="75"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172902310000011262</w:t>
            </w:r>
          </w:p>
        </w:tc>
        <w:tc>
          <w:tcPr>
            <w:tcW w:w="2139" w:type="dxa"/>
            <w:vAlign w:val="top"/>
            <w:vMerge w:val="continue"/>
            <w:tcBorders>
              <w:top w:val="nil"/>
              <w:bottom w:val="nil"/>
            </w:tcBorders>
          </w:tcPr>
          <w:p>
            <w:pPr>
              <w:rPr>
                <w:rFonts w:ascii="Arial"/>
                <w:sz w:val="21"/>
              </w:rPr>
            </w:pPr>
            <w:r/>
          </w:p>
        </w:tc>
        <w:tc>
          <w:tcPr>
            <w:tcW w:w="1575" w:type="dxa"/>
            <w:vAlign w:val="top"/>
          </w:tcPr>
          <w:p>
            <w:pPr>
              <w:ind w:left="120"/>
              <w:spacing w:before="48" w:line="198" w:lineRule="auto"/>
              <w:rPr>
                <w:rFonts w:ascii="SimSun" w:hAnsi="SimSun" w:eastAsia="SimSun" w:cs="SimSun"/>
                <w:sz w:val="16"/>
                <w:szCs w:val="16"/>
              </w:rPr>
            </w:pPr>
            <w:r>
              <w:rPr>
                <w:rFonts w:ascii="SimSun" w:hAnsi="SimSun" w:eastAsia="SimSun" w:cs="SimSun"/>
                <w:sz w:val="16"/>
                <w:szCs w:val="16"/>
              </w:rPr>
              <w:t>Φ1200（壁厚120）</w:t>
            </w:r>
          </w:p>
        </w:tc>
        <w:tc>
          <w:tcPr>
            <w:tcW w:w="2657" w:type="dxa"/>
            <w:vAlign w:val="top"/>
          </w:tcPr>
          <w:p>
            <w:pPr>
              <w:ind w:left="1062"/>
              <w:spacing w:before="73" w:line="169" w:lineRule="auto"/>
              <w:rPr>
                <w:rFonts w:ascii="SimSun" w:hAnsi="SimSun" w:eastAsia="SimSun" w:cs="SimSun"/>
                <w:sz w:val="16"/>
                <w:szCs w:val="16"/>
              </w:rPr>
            </w:pPr>
            <w:r>
              <w:rPr>
                <w:rFonts w:ascii="SimSun" w:hAnsi="SimSun" w:eastAsia="SimSun" w:cs="SimSun"/>
                <w:sz w:val="16"/>
                <w:szCs w:val="16"/>
                <w:spacing w:val="-1"/>
              </w:rPr>
              <w:t>1145.24</w:t>
            </w:r>
          </w:p>
        </w:tc>
      </w:tr>
      <w:tr>
        <w:trPr>
          <w:trHeight w:val="229" w:hRule="atLeast"/>
        </w:trPr>
        <w:tc>
          <w:tcPr>
            <w:tcW w:w="1410" w:type="dxa"/>
            <w:vAlign w:val="top"/>
          </w:tcPr>
          <w:p>
            <w:pPr>
              <w:ind w:left="184"/>
              <w:spacing w:before="75"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172902310000012912</w:t>
            </w:r>
          </w:p>
        </w:tc>
        <w:tc>
          <w:tcPr>
            <w:tcW w:w="1391" w:type="dxa"/>
            <w:vAlign w:val="top"/>
            <w:vMerge w:val="continue"/>
            <w:tcBorders>
              <w:top w:val="nil"/>
            </w:tcBorders>
          </w:tcPr>
          <w:p>
            <w:pPr>
              <w:rPr>
                <w:rFonts w:ascii="Arial"/>
                <w:sz w:val="21"/>
              </w:rPr>
            </w:pPr>
            <w:r/>
          </w:p>
        </w:tc>
        <w:tc>
          <w:tcPr>
            <w:tcW w:w="1575" w:type="dxa"/>
            <w:vAlign w:val="top"/>
          </w:tcPr>
          <w:p>
            <w:pPr>
              <w:ind w:left="114"/>
              <w:spacing w:before="49" w:line="196" w:lineRule="auto"/>
              <w:rPr>
                <w:rFonts w:ascii="SimSun" w:hAnsi="SimSun" w:eastAsia="SimSun" w:cs="SimSun"/>
                <w:sz w:val="16"/>
                <w:szCs w:val="16"/>
              </w:rPr>
            </w:pPr>
            <w:r>
              <w:rPr>
                <w:rFonts w:ascii="SimSun" w:hAnsi="SimSun" w:eastAsia="SimSun" w:cs="SimSun"/>
                <w:sz w:val="16"/>
                <w:szCs w:val="16"/>
              </w:rPr>
              <w:t>Φ1200（壁厚120）</w:t>
            </w:r>
          </w:p>
        </w:tc>
        <w:tc>
          <w:tcPr>
            <w:tcW w:w="2786" w:type="dxa"/>
            <w:vAlign w:val="top"/>
          </w:tcPr>
          <w:p>
            <w:pPr>
              <w:ind w:left="1090"/>
              <w:spacing w:before="74" w:line="167" w:lineRule="auto"/>
              <w:rPr>
                <w:rFonts w:ascii="SimSun" w:hAnsi="SimSun" w:eastAsia="SimSun" w:cs="SimSun"/>
                <w:sz w:val="16"/>
                <w:szCs w:val="16"/>
              </w:rPr>
            </w:pPr>
            <w:r>
              <w:rPr>
                <w:rFonts w:ascii="SimSun" w:hAnsi="SimSun" w:eastAsia="SimSun" w:cs="SimSun"/>
                <w:sz w:val="16"/>
                <w:szCs w:val="16"/>
              </w:rPr>
              <w:t>548.56</w:t>
            </w:r>
          </w:p>
        </w:tc>
        <w:tc>
          <w:tcPr>
            <w:tcW w:w="1191" w:type="dxa"/>
            <w:vAlign w:val="top"/>
          </w:tcPr>
          <w:p>
            <w:pPr>
              <w:ind w:left="76"/>
              <w:spacing w:before="75"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172902310000010062</w:t>
            </w:r>
          </w:p>
        </w:tc>
        <w:tc>
          <w:tcPr>
            <w:tcW w:w="2139" w:type="dxa"/>
            <w:vAlign w:val="top"/>
            <w:vMerge w:val="continue"/>
            <w:tcBorders>
              <w:top w:val="nil"/>
              <w:bottom w:val="nil"/>
            </w:tcBorders>
          </w:tcPr>
          <w:p>
            <w:pPr>
              <w:rPr>
                <w:rFonts w:ascii="Arial"/>
                <w:sz w:val="21"/>
              </w:rPr>
            </w:pPr>
            <w:r/>
          </w:p>
        </w:tc>
        <w:tc>
          <w:tcPr>
            <w:tcW w:w="1575" w:type="dxa"/>
            <w:vAlign w:val="top"/>
          </w:tcPr>
          <w:p>
            <w:pPr>
              <w:ind w:left="120"/>
              <w:spacing w:before="49" w:line="196" w:lineRule="auto"/>
              <w:rPr>
                <w:rFonts w:ascii="SimSun" w:hAnsi="SimSun" w:eastAsia="SimSun" w:cs="SimSun"/>
                <w:sz w:val="16"/>
                <w:szCs w:val="16"/>
              </w:rPr>
            </w:pPr>
            <w:r>
              <w:rPr>
                <w:rFonts w:ascii="SimSun" w:hAnsi="SimSun" w:eastAsia="SimSun" w:cs="SimSun"/>
                <w:sz w:val="16"/>
                <w:szCs w:val="16"/>
              </w:rPr>
              <w:t>Φ1350（壁厚135）</w:t>
            </w:r>
          </w:p>
        </w:tc>
        <w:tc>
          <w:tcPr>
            <w:tcW w:w="2657" w:type="dxa"/>
            <w:vAlign w:val="top"/>
          </w:tcPr>
          <w:p>
            <w:pPr>
              <w:ind w:left="1062"/>
              <w:spacing w:before="74" w:line="167" w:lineRule="auto"/>
              <w:rPr>
                <w:rFonts w:ascii="SimSun" w:hAnsi="SimSun" w:eastAsia="SimSun" w:cs="SimSun"/>
                <w:sz w:val="16"/>
                <w:szCs w:val="16"/>
              </w:rPr>
            </w:pPr>
            <w:r>
              <w:rPr>
                <w:rFonts w:ascii="SimSun" w:hAnsi="SimSun" w:eastAsia="SimSun" w:cs="SimSun"/>
                <w:sz w:val="16"/>
                <w:szCs w:val="16"/>
                <w:spacing w:val="-1"/>
              </w:rPr>
              <w:t>1581.27</w:t>
            </w:r>
          </w:p>
        </w:tc>
      </w:tr>
      <w:tr>
        <w:trPr>
          <w:trHeight w:val="230" w:hRule="atLeast"/>
        </w:trPr>
        <w:tc>
          <w:tcPr>
            <w:tcW w:w="1410" w:type="dxa"/>
            <w:vAlign w:val="top"/>
          </w:tcPr>
          <w:p>
            <w:pPr>
              <w:ind w:left="184"/>
              <w:spacing w:before="77"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172902310000011802</w:t>
            </w:r>
          </w:p>
        </w:tc>
        <w:tc>
          <w:tcPr>
            <w:tcW w:w="1391"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ind w:left="127" w:right="113" w:firstLine="28"/>
              <w:spacing w:before="52" w:line="229" w:lineRule="auto"/>
              <w:rPr>
                <w:rFonts w:ascii="SimSun" w:hAnsi="SimSun" w:eastAsia="SimSun" w:cs="SimSun"/>
                <w:sz w:val="16"/>
                <w:szCs w:val="16"/>
              </w:rPr>
            </w:pPr>
            <w:r>
              <w:rPr>
                <w:rFonts w:ascii="SimSun" w:hAnsi="SimSun" w:eastAsia="SimSun" w:cs="SimSun"/>
                <w:sz w:val="16"/>
                <w:szCs w:val="16"/>
                <w:spacing w:val="-2"/>
              </w:rPr>
              <w:t>Ⅱ级钢筋混凝土</w:t>
            </w:r>
            <w:r>
              <w:rPr>
                <w:rFonts w:ascii="SimSun" w:hAnsi="SimSun" w:eastAsia="SimSun" w:cs="SimSun"/>
                <w:sz w:val="16"/>
                <w:szCs w:val="16"/>
                <w:spacing w:val="4"/>
              </w:rPr>
              <w:t xml:space="preserve"> </w:t>
            </w:r>
            <w:r>
              <w:rPr>
                <w:rFonts w:ascii="SimSun" w:hAnsi="SimSun" w:eastAsia="SimSun" w:cs="SimSun"/>
                <w:sz w:val="16"/>
                <w:szCs w:val="16"/>
                <w:spacing w:val="2"/>
              </w:rPr>
              <w:t>排水管（企口）</w:t>
            </w:r>
          </w:p>
        </w:tc>
        <w:tc>
          <w:tcPr>
            <w:tcW w:w="1575" w:type="dxa"/>
            <w:vAlign w:val="top"/>
          </w:tcPr>
          <w:p>
            <w:pPr>
              <w:ind w:left="114"/>
              <w:spacing w:before="47" w:line="199" w:lineRule="auto"/>
              <w:rPr>
                <w:rFonts w:ascii="SimSun" w:hAnsi="SimSun" w:eastAsia="SimSun" w:cs="SimSun"/>
                <w:sz w:val="16"/>
                <w:szCs w:val="16"/>
              </w:rPr>
            </w:pPr>
            <w:r>
              <w:rPr>
                <w:rFonts w:ascii="SimSun" w:hAnsi="SimSun" w:eastAsia="SimSun" w:cs="SimSun"/>
                <w:sz w:val="16"/>
                <w:szCs w:val="16"/>
              </w:rPr>
              <w:t>Φ1350（壁厚135）</w:t>
            </w:r>
          </w:p>
        </w:tc>
        <w:tc>
          <w:tcPr>
            <w:tcW w:w="2786" w:type="dxa"/>
            <w:vAlign w:val="top"/>
          </w:tcPr>
          <w:p>
            <w:pPr>
              <w:ind w:left="1091"/>
              <w:spacing w:before="72" w:line="170" w:lineRule="auto"/>
              <w:rPr>
                <w:rFonts w:ascii="SimSun" w:hAnsi="SimSun" w:eastAsia="SimSun" w:cs="SimSun"/>
                <w:sz w:val="16"/>
                <w:szCs w:val="16"/>
              </w:rPr>
            </w:pPr>
            <w:r>
              <w:rPr>
                <w:rFonts w:ascii="SimSun" w:hAnsi="SimSun" w:eastAsia="SimSun" w:cs="SimSun"/>
                <w:sz w:val="16"/>
                <w:szCs w:val="16"/>
              </w:rPr>
              <w:t>780.61</w:t>
            </w:r>
          </w:p>
        </w:tc>
        <w:tc>
          <w:tcPr>
            <w:tcW w:w="1191" w:type="dxa"/>
            <w:vAlign w:val="top"/>
          </w:tcPr>
          <w:p>
            <w:pPr>
              <w:ind w:left="76"/>
              <w:spacing w:before="77"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172902310000009462</w:t>
            </w:r>
          </w:p>
        </w:tc>
        <w:tc>
          <w:tcPr>
            <w:tcW w:w="2139" w:type="dxa"/>
            <w:vAlign w:val="top"/>
            <w:vMerge w:val="continue"/>
            <w:tcBorders>
              <w:top w:val="nil"/>
              <w:bottom w:val="nil"/>
            </w:tcBorders>
          </w:tcPr>
          <w:p>
            <w:pPr>
              <w:rPr>
                <w:rFonts w:ascii="Arial"/>
                <w:sz w:val="21"/>
              </w:rPr>
            </w:pPr>
            <w:r/>
          </w:p>
        </w:tc>
        <w:tc>
          <w:tcPr>
            <w:tcW w:w="1575" w:type="dxa"/>
            <w:vAlign w:val="top"/>
          </w:tcPr>
          <w:p>
            <w:pPr>
              <w:ind w:left="120"/>
              <w:spacing w:before="47" w:line="199" w:lineRule="auto"/>
              <w:rPr>
                <w:rFonts w:ascii="SimSun" w:hAnsi="SimSun" w:eastAsia="SimSun" w:cs="SimSun"/>
                <w:sz w:val="16"/>
                <w:szCs w:val="16"/>
              </w:rPr>
            </w:pPr>
            <w:r>
              <w:rPr>
                <w:rFonts w:ascii="SimSun" w:hAnsi="SimSun" w:eastAsia="SimSun" w:cs="SimSun"/>
                <w:sz w:val="16"/>
                <w:szCs w:val="16"/>
              </w:rPr>
              <w:t>Φ1400（壁厚140）</w:t>
            </w:r>
          </w:p>
        </w:tc>
        <w:tc>
          <w:tcPr>
            <w:tcW w:w="2657" w:type="dxa"/>
            <w:vAlign w:val="top"/>
          </w:tcPr>
          <w:p>
            <w:pPr>
              <w:ind w:left="1062"/>
              <w:spacing w:before="72" w:line="170" w:lineRule="auto"/>
              <w:rPr>
                <w:rFonts w:ascii="SimSun" w:hAnsi="SimSun" w:eastAsia="SimSun" w:cs="SimSun"/>
                <w:sz w:val="16"/>
                <w:szCs w:val="16"/>
              </w:rPr>
            </w:pPr>
            <w:r>
              <w:rPr>
                <w:rFonts w:ascii="SimSun" w:hAnsi="SimSun" w:eastAsia="SimSun" w:cs="SimSun"/>
                <w:sz w:val="16"/>
                <w:szCs w:val="16"/>
                <w:spacing w:val="-1"/>
              </w:rPr>
              <w:t>1676.45</w:t>
            </w:r>
          </w:p>
        </w:tc>
      </w:tr>
      <w:tr>
        <w:trPr>
          <w:trHeight w:val="230" w:hRule="atLeast"/>
        </w:trPr>
        <w:tc>
          <w:tcPr>
            <w:tcW w:w="1410" w:type="dxa"/>
            <w:vAlign w:val="top"/>
          </w:tcPr>
          <w:p>
            <w:pPr>
              <w:ind w:left="184"/>
              <w:spacing w:before="76"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172902310000012552</w:t>
            </w:r>
          </w:p>
        </w:tc>
        <w:tc>
          <w:tcPr>
            <w:tcW w:w="1391" w:type="dxa"/>
            <w:vAlign w:val="top"/>
            <w:vMerge w:val="continue"/>
            <w:tcBorders>
              <w:top w:val="nil"/>
              <w:bottom w:val="nil"/>
            </w:tcBorders>
          </w:tcPr>
          <w:p>
            <w:pPr>
              <w:rPr>
                <w:rFonts w:ascii="Arial"/>
                <w:sz w:val="21"/>
              </w:rPr>
            </w:pPr>
            <w:r/>
          </w:p>
        </w:tc>
        <w:tc>
          <w:tcPr>
            <w:tcW w:w="1575" w:type="dxa"/>
            <w:vAlign w:val="top"/>
          </w:tcPr>
          <w:p>
            <w:pPr>
              <w:ind w:left="114"/>
              <w:spacing w:before="49" w:line="197" w:lineRule="auto"/>
              <w:rPr>
                <w:rFonts w:ascii="SimSun" w:hAnsi="SimSun" w:eastAsia="SimSun" w:cs="SimSun"/>
                <w:sz w:val="16"/>
                <w:szCs w:val="16"/>
              </w:rPr>
            </w:pPr>
            <w:r>
              <w:rPr>
                <w:rFonts w:ascii="SimSun" w:hAnsi="SimSun" w:eastAsia="SimSun" w:cs="SimSun"/>
                <w:sz w:val="16"/>
                <w:szCs w:val="16"/>
              </w:rPr>
              <w:t>Φ1500（壁厚150）</w:t>
            </w:r>
          </w:p>
        </w:tc>
        <w:tc>
          <w:tcPr>
            <w:tcW w:w="2786" w:type="dxa"/>
            <w:vAlign w:val="top"/>
          </w:tcPr>
          <w:p>
            <w:pPr>
              <w:ind w:left="1059"/>
              <w:spacing w:before="74" w:line="168" w:lineRule="auto"/>
              <w:rPr>
                <w:rFonts w:ascii="SimSun" w:hAnsi="SimSun" w:eastAsia="SimSun" w:cs="SimSun"/>
                <w:sz w:val="16"/>
                <w:szCs w:val="16"/>
              </w:rPr>
            </w:pPr>
            <w:r>
              <w:rPr>
                <w:rFonts w:ascii="SimSun" w:hAnsi="SimSun" w:eastAsia="SimSun" w:cs="SimSun"/>
                <w:sz w:val="16"/>
                <w:szCs w:val="16"/>
                <w:spacing w:val="-1"/>
              </w:rPr>
              <w:t>1011.93</w:t>
            </w:r>
          </w:p>
        </w:tc>
        <w:tc>
          <w:tcPr>
            <w:tcW w:w="1191" w:type="dxa"/>
            <w:vAlign w:val="top"/>
          </w:tcPr>
          <w:p>
            <w:pPr>
              <w:ind w:left="76"/>
              <w:spacing w:before="76"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172902310000011312</w:t>
            </w:r>
          </w:p>
        </w:tc>
        <w:tc>
          <w:tcPr>
            <w:tcW w:w="2139" w:type="dxa"/>
            <w:vAlign w:val="top"/>
            <w:vMerge w:val="continue"/>
            <w:tcBorders>
              <w:top w:val="nil"/>
              <w:bottom w:val="nil"/>
            </w:tcBorders>
          </w:tcPr>
          <w:p>
            <w:pPr>
              <w:rPr>
                <w:rFonts w:ascii="Arial"/>
                <w:sz w:val="21"/>
              </w:rPr>
            </w:pPr>
            <w:r/>
          </w:p>
        </w:tc>
        <w:tc>
          <w:tcPr>
            <w:tcW w:w="1575" w:type="dxa"/>
            <w:vAlign w:val="top"/>
          </w:tcPr>
          <w:p>
            <w:pPr>
              <w:ind w:left="120"/>
              <w:spacing w:before="49" w:line="197" w:lineRule="auto"/>
              <w:rPr>
                <w:rFonts w:ascii="SimSun" w:hAnsi="SimSun" w:eastAsia="SimSun" w:cs="SimSun"/>
                <w:sz w:val="16"/>
                <w:szCs w:val="16"/>
              </w:rPr>
            </w:pPr>
            <w:r>
              <w:rPr>
                <w:rFonts w:ascii="SimSun" w:hAnsi="SimSun" w:eastAsia="SimSun" w:cs="SimSun"/>
                <w:sz w:val="16"/>
                <w:szCs w:val="16"/>
              </w:rPr>
              <w:t>Φ1500（壁厚150）</w:t>
            </w:r>
          </w:p>
        </w:tc>
        <w:tc>
          <w:tcPr>
            <w:tcW w:w="2657" w:type="dxa"/>
            <w:vAlign w:val="top"/>
          </w:tcPr>
          <w:p>
            <w:pPr>
              <w:ind w:left="1062"/>
              <w:spacing w:before="74" w:line="168" w:lineRule="auto"/>
              <w:rPr>
                <w:rFonts w:ascii="SimSun" w:hAnsi="SimSun" w:eastAsia="SimSun" w:cs="SimSun"/>
                <w:sz w:val="16"/>
                <w:szCs w:val="16"/>
              </w:rPr>
            </w:pPr>
            <w:r>
              <w:rPr>
                <w:rFonts w:ascii="SimSun" w:hAnsi="SimSun" w:eastAsia="SimSun" w:cs="SimSun"/>
                <w:sz w:val="16"/>
                <w:szCs w:val="16"/>
                <w:spacing w:val="-1"/>
              </w:rPr>
              <w:t>1882.79</w:t>
            </w:r>
          </w:p>
        </w:tc>
      </w:tr>
      <w:tr>
        <w:trPr>
          <w:trHeight w:val="230" w:hRule="atLeast"/>
        </w:trPr>
        <w:tc>
          <w:tcPr>
            <w:tcW w:w="1410" w:type="dxa"/>
            <w:vAlign w:val="top"/>
          </w:tcPr>
          <w:p>
            <w:pPr>
              <w:ind w:left="184"/>
              <w:spacing w:before="76"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172902310000011832</w:t>
            </w:r>
          </w:p>
        </w:tc>
        <w:tc>
          <w:tcPr>
            <w:tcW w:w="1391" w:type="dxa"/>
            <w:vAlign w:val="top"/>
            <w:vMerge w:val="continue"/>
            <w:tcBorders>
              <w:top w:val="nil"/>
              <w:bottom w:val="nil"/>
            </w:tcBorders>
          </w:tcPr>
          <w:p>
            <w:pPr>
              <w:rPr>
                <w:rFonts w:ascii="Arial"/>
                <w:sz w:val="21"/>
              </w:rPr>
            </w:pPr>
            <w:r/>
          </w:p>
        </w:tc>
        <w:tc>
          <w:tcPr>
            <w:tcW w:w="1575" w:type="dxa"/>
            <w:vAlign w:val="top"/>
          </w:tcPr>
          <w:p>
            <w:pPr>
              <w:ind w:left="114"/>
              <w:spacing w:before="50" w:line="196" w:lineRule="auto"/>
              <w:rPr>
                <w:rFonts w:ascii="SimSun" w:hAnsi="SimSun" w:eastAsia="SimSun" w:cs="SimSun"/>
                <w:sz w:val="16"/>
                <w:szCs w:val="16"/>
              </w:rPr>
            </w:pPr>
            <w:r>
              <w:rPr>
                <w:rFonts w:ascii="SimSun" w:hAnsi="SimSun" w:eastAsia="SimSun" w:cs="SimSun"/>
                <w:sz w:val="16"/>
                <w:szCs w:val="16"/>
              </w:rPr>
              <w:t>Φ1650（壁厚165）</w:t>
            </w:r>
          </w:p>
        </w:tc>
        <w:tc>
          <w:tcPr>
            <w:tcW w:w="2786" w:type="dxa"/>
            <w:vAlign w:val="top"/>
          </w:tcPr>
          <w:p>
            <w:pPr>
              <w:ind w:left="1059"/>
              <w:spacing w:before="75" w:line="167" w:lineRule="auto"/>
              <w:rPr>
                <w:rFonts w:ascii="SimSun" w:hAnsi="SimSun" w:eastAsia="SimSun" w:cs="SimSun"/>
                <w:sz w:val="16"/>
                <w:szCs w:val="16"/>
              </w:rPr>
            </w:pPr>
            <w:r>
              <w:rPr>
                <w:rFonts w:ascii="SimSun" w:hAnsi="SimSun" w:eastAsia="SimSun" w:cs="SimSun"/>
                <w:sz w:val="16"/>
                <w:szCs w:val="16"/>
                <w:spacing w:val="-1"/>
              </w:rPr>
              <w:t>1232.69</w:t>
            </w:r>
          </w:p>
        </w:tc>
        <w:tc>
          <w:tcPr>
            <w:tcW w:w="1191" w:type="dxa"/>
            <w:vAlign w:val="top"/>
          </w:tcPr>
          <w:p>
            <w:pPr>
              <w:ind w:left="76"/>
              <w:spacing w:before="76"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172902310000010142</w:t>
            </w:r>
          </w:p>
        </w:tc>
        <w:tc>
          <w:tcPr>
            <w:tcW w:w="2139" w:type="dxa"/>
            <w:vAlign w:val="top"/>
            <w:vMerge w:val="continue"/>
            <w:tcBorders>
              <w:top w:val="nil"/>
              <w:bottom w:val="nil"/>
            </w:tcBorders>
          </w:tcPr>
          <w:p>
            <w:pPr>
              <w:rPr>
                <w:rFonts w:ascii="Arial"/>
                <w:sz w:val="21"/>
              </w:rPr>
            </w:pPr>
            <w:r/>
          </w:p>
        </w:tc>
        <w:tc>
          <w:tcPr>
            <w:tcW w:w="1575" w:type="dxa"/>
            <w:vAlign w:val="top"/>
          </w:tcPr>
          <w:p>
            <w:pPr>
              <w:ind w:left="120"/>
              <w:spacing w:before="50" w:line="196" w:lineRule="auto"/>
              <w:rPr>
                <w:rFonts w:ascii="SimSun" w:hAnsi="SimSun" w:eastAsia="SimSun" w:cs="SimSun"/>
                <w:sz w:val="16"/>
                <w:szCs w:val="16"/>
              </w:rPr>
            </w:pPr>
            <w:r>
              <w:rPr>
                <w:rFonts w:ascii="SimSun" w:hAnsi="SimSun" w:eastAsia="SimSun" w:cs="SimSun"/>
                <w:sz w:val="16"/>
                <w:szCs w:val="16"/>
              </w:rPr>
              <w:t>Φ1650（壁厚165）</w:t>
            </w:r>
          </w:p>
        </w:tc>
        <w:tc>
          <w:tcPr>
            <w:tcW w:w="2657" w:type="dxa"/>
            <w:vAlign w:val="top"/>
          </w:tcPr>
          <w:p>
            <w:pPr>
              <w:ind w:left="1052"/>
              <w:spacing w:before="75" w:line="167" w:lineRule="auto"/>
              <w:rPr>
                <w:rFonts w:ascii="SimSun" w:hAnsi="SimSun" w:eastAsia="SimSun" w:cs="SimSun"/>
                <w:sz w:val="16"/>
                <w:szCs w:val="16"/>
              </w:rPr>
            </w:pPr>
            <w:r>
              <w:rPr>
                <w:rFonts w:ascii="SimSun" w:hAnsi="SimSun" w:eastAsia="SimSun" w:cs="SimSun"/>
                <w:sz w:val="16"/>
                <w:szCs w:val="16"/>
              </w:rPr>
              <w:t>2249.17</w:t>
            </w:r>
          </w:p>
        </w:tc>
      </w:tr>
      <w:tr>
        <w:trPr>
          <w:trHeight w:val="230" w:hRule="atLeast"/>
        </w:trPr>
        <w:tc>
          <w:tcPr>
            <w:tcW w:w="1410" w:type="dxa"/>
            <w:vAlign w:val="top"/>
          </w:tcPr>
          <w:p>
            <w:pPr>
              <w:ind w:left="184"/>
              <w:spacing w:before="77"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172902310000012372</w:t>
            </w:r>
          </w:p>
        </w:tc>
        <w:tc>
          <w:tcPr>
            <w:tcW w:w="1391" w:type="dxa"/>
            <w:vAlign w:val="top"/>
            <w:vMerge w:val="continue"/>
            <w:tcBorders>
              <w:top w:val="nil"/>
              <w:bottom w:val="nil"/>
            </w:tcBorders>
          </w:tcPr>
          <w:p>
            <w:pPr>
              <w:rPr>
                <w:rFonts w:ascii="Arial"/>
                <w:sz w:val="21"/>
              </w:rPr>
            </w:pPr>
            <w:r/>
          </w:p>
        </w:tc>
        <w:tc>
          <w:tcPr>
            <w:tcW w:w="1575" w:type="dxa"/>
            <w:vAlign w:val="top"/>
          </w:tcPr>
          <w:p>
            <w:pPr>
              <w:ind w:left="114"/>
              <w:spacing w:before="47" w:line="199" w:lineRule="auto"/>
              <w:rPr>
                <w:rFonts w:ascii="SimSun" w:hAnsi="SimSun" w:eastAsia="SimSun" w:cs="SimSun"/>
                <w:sz w:val="16"/>
                <w:szCs w:val="16"/>
              </w:rPr>
            </w:pPr>
            <w:r>
              <w:rPr>
                <w:rFonts w:ascii="SimSun" w:hAnsi="SimSun" w:eastAsia="SimSun" w:cs="SimSun"/>
                <w:sz w:val="16"/>
                <w:szCs w:val="16"/>
              </w:rPr>
              <w:t>Φ1800（壁厚180）</w:t>
            </w:r>
          </w:p>
        </w:tc>
        <w:tc>
          <w:tcPr>
            <w:tcW w:w="2786" w:type="dxa"/>
            <w:vAlign w:val="top"/>
          </w:tcPr>
          <w:p>
            <w:pPr>
              <w:ind w:left="1059"/>
              <w:spacing w:before="72" w:line="170" w:lineRule="auto"/>
              <w:rPr>
                <w:rFonts w:ascii="SimSun" w:hAnsi="SimSun" w:eastAsia="SimSun" w:cs="SimSun"/>
                <w:sz w:val="16"/>
                <w:szCs w:val="16"/>
              </w:rPr>
            </w:pPr>
            <w:r>
              <w:rPr>
                <w:rFonts w:ascii="SimSun" w:hAnsi="SimSun" w:eastAsia="SimSun" w:cs="SimSun"/>
                <w:sz w:val="16"/>
                <w:szCs w:val="16"/>
                <w:spacing w:val="-1"/>
              </w:rPr>
              <w:t>1421.31</w:t>
            </w:r>
          </w:p>
        </w:tc>
        <w:tc>
          <w:tcPr>
            <w:tcW w:w="1191" w:type="dxa"/>
            <w:vAlign w:val="top"/>
          </w:tcPr>
          <w:p>
            <w:pPr>
              <w:ind w:left="76"/>
              <w:spacing w:before="77"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172902310000010952</w:t>
            </w:r>
          </w:p>
        </w:tc>
        <w:tc>
          <w:tcPr>
            <w:tcW w:w="2139" w:type="dxa"/>
            <w:vAlign w:val="top"/>
            <w:vMerge w:val="continue"/>
            <w:tcBorders>
              <w:top w:val="nil"/>
              <w:bottom w:val="nil"/>
            </w:tcBorders>
          </w:tcPr>
          <w:p>
            <w:pPr>
              <w:rPr>
                <w:rFonts w:ascii="Arial"/>
                <w:sz w:val="21"/>
              </w:rPr>
            </w:pPr>
            <w:r/>
          </w:p>
        </w:tc>
        <w:tc>
          <w:tcPr>
            <w:tcW w:w="1575" w:type="dxa"/>
            <w:vAlign w:val="top"/>
          </w:tcPr>
          <w:p>
            <w:pPr>
              <w:ind w:left="120"/>
              <w:spacing w:before="47" w:line="199" w:lineRule="auto"/>
              <w:rPr>
                <w:rFonts w:ascii="SimSun" w:hAnsi="SimSun" w:eastAsia="SimSun" w:cs="SimSun"/>
                <w:sz w:val="16"/>
                <w:szCs w:val="16"/>
              </w:rPr>
            </w:pPr>
            <w:r>
              <w:rPr>
                <w:rFonts w:ascii="SimSun" w:hAnsi="SimSun" w:eastAsia="SimSun" w:cs="SimSun"/>
                <w:sz w:val="16"/>
                <w:szCs w:val="16"/>
              </w:rPr>
              <w:t>Φ1800（壁厚180）</w:t>
            </w:r>
          </w:p>
        </w:tc>
        <w:tc>
          <w:tcPr>
            <w:tcW w:w="2657" w:type="dxa"/>
            <w:vAlign w:val="top"/>
          </w:tcPr>
          <w:p>
            <w:pPr>
              <w:ind w:left="1052"/>
              <w:spacing w:before="73" w:line="169" w:lineRule="auto"/>
              <w:rPr>
                <w:rFonts w:ascii="SimSun" w:hAnsi="SimSun" w:eastAsia="SimSun" w:cs="SimSun"/>
                <w:sz w:val="16"/>
                <w:szCs w:val="16"/>
              </w:rPr>
            </w:pPr>
            <w:r>
              <w:rPr>
                <w:rFonts w:ascii="SimSun" w:hAnsi="SimSun" w:eastAsia="SimSun" w:cs="SimSun"/>
                <w:sz w:val="16"/>
                <w:szCs w:val="16"/>
              </w:rPr>
              <w:t>2546.62</w:t>
            </w:r>
          </w:p>
        </w:tc>
      </w:tr>
      <w:tr>
        <w:trPr>
          <w:trHeight w:val="230" w:hRule="atLeast"/>
        </w:trPr>
        <w:tc>
          <w:tcPr>
            <w:tcW w:w="1410" w:type="dxa"/>
            <w:vAlign w:val="top"/>
          </w:tcPr>
          <w:p>
            <w:pPr>
              <w:ind w:left="184"/>
              <w:spacing w:before="76"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172902310000012232</w:t>
            </w:r>
          </w:p>
        </w:tc>
        <w:tc>
          <w:tcPr>
            <w:tcW w:w="1391" w:type="dxa"/>
            <w:vAlign w:val="top"/>
            <w:vMerge w:val="continue"/>
            <w:tcBorders>
              <w:top w:val="nil"/>
              <w:bottom w:val="nil"/>
            </w:tcBorders>
          </w:tcPr>
          <w:p>
            <w:pPr>
              <w:rPr>
                <w:rFonts w:ascii="Arial"/>
                <w:sz w:val="21"/>
              </w:rPr>
            </w:pPr>
            <w:r/>
          </w:p>
        </w:tc>
        <w:tc>
          <w:tcPr>
            <w:tcW w:w="1575" w:type="dxa"/>
            <w:vAlign w:val="top"/>
          </w:tcPr>
          <w:p>
            <w:pPr>
              <w:ind w:left="114"/>
              <w:spacing w:before="49" w:line="197" w:lineRule="auto"/>
              <w:rPr>
                <w:rFonts w:ascii="SimSun" w:hAnsi="SimSun" w:eastAsia="SimSun" w:cs="SimSun"/>
                <w:sz w:val="16"/>
                <w:szCs w:val="16"/>
              </w:rPr>
            </w:pPr>
            <w:r>
              <w:rPr>
                <w:rFonts w:ascii="SimSun" w:hAnsi="SimSun" w:eastAsia="SimSun" w:cs="SimSun"/>
                <w:sz w:val="16"/>
                <w:szCs w:val="16"/>
              </w:rPr>
              <w:t>Φ2000（壁厚200）</w:t>
            </w:r>
          </w:p>
        </w:tc>
        <w:tc>
          <w:tcPr>
            <w:tcW w:w="2786" w:type="dxa"/>
            <w:vAlign w:val="top"/>
          </w:tcPr>
          <w:p>
            <w:pPr>
              <w:ind w:left="1059"/>
              <w:spacing w:before="74" w:line="168" w:lineRule="auto"/>
              <w:rPr>
                <w:rFonts w:ascii="SimSun" w:hAnsi="SimSun" w:eastAsia="SimSun" w:cs="SimSun"/>
                <w:sz w:val="16"/>
                <w:szCs w:val="16"/>
              </w:rPr>
            </w:pPr>
            <w:r>
              <w:rPr>
                <w:rFonts w:ascii="SimSun" w:hAnsi="SimSun" w:eastAsia="SimSun" w:cs="SimSun"/>
                <w:sz w:val="16"/>
                <w:szCs w:val="16"/>
                <w:spacing w:val="-1"/>
              </w:rPr>
              <w:t>1893.26</w:t>
            </w:r>
          </w:p>
        </w:tc>
        <w:tc>
          <w:tcPr>
            <w:tcW w:w="1191" w:type="dxa"/>
            <w:vAlign w:val="top"/>
          </w:tcPr>
          <w:p>
            <w:pPr>
              <w:ind w:left="76"/>
              <w:spacing w:before="76"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172902310000010822</w:t>
            </w:r>
          </w:p>
        </w:tc>
        <w:tc>
          <w:tcPr>
            <w:tcW w:w="2139" w:type="dxa"/>
            <w:vAlign w:val="top"/>
            <w:vMerge w:val="continue"/>
            <w:tcBorders>
              <w:top w:val="nil"/>
              <w:bottom w:val="nil"/>
            </w:tcBorders>
          </w:tcPr>
          <w:p>
            <w:pPr>
              <w:rPr>
                <w:rFonts w:ascii="Arial"/>
                <w:sz w:val="21"/>
              </w:rPr>
            </w:pPr>
            <w:r/>
          </w:p>
        </w:tc>
        <w:tc>
          <w:tcPr>
            <w:tcW w:w="1575" w:type="dxa"/>
            <w:vAlign w:val="top"/>
          </w:tcPr>
          <w:p>
            <w:pPr>
              <w:ind w:left="120"/>
              <w:spacing w:before="49" w:line="197" w:lineRule="auto"/>
              <w:rPr>
                <w:rFonts w:ascii="SimSun" w:hAnsi="SimSun" w:eastAsia="SimSun" w:cs="SimSun"/>
                <w:sz w:val="16"/>
                <w:szCs w:val="16"/>
              </w:rPr>
            </w:pPr>
            <w:r>
              <w:rPr>
                <w:rFonts w:ascii="SimSun" w:hAnsi="SimSun" w:eastAsia="SimSun" w:cs="SimSun"/>
                <w:sz w:val="16"/>
                <w:szCs w:val="16"/>
              </w:rPr>
              <w:t>Φ2000（壁厚200）</w:t>
            </w:r>
          </w:p>
        </w:tc>
        <w:tc>
          <w:tcPr>
            <w:tcW w:w="2657" w:type="dxa"/>
            <w:vAlign w:val="top"/>
          </w:tcPr>
          <w:p>
            <w:pPr>
              <w:ind w:left="1053"/>
              <w:spacing w:before="74" w:line="168" w:lineRule="auto"/>
              <w:rPr>
                <w:rFonts w:ascii="SimSun" w:hAnsi="SimSun" w:eastAsia="SimSun" w:cs="SimSun"/>
                <w:sz w:val="16"/>
                <w:szCs w:val="16"/>
              </w:rPr>
            </w:pPr>
            <w:r>
              <w:rPr>
                <w:rFonts w:ascii="SimSun" w:hAnsi="SimSun" w:eastAsia="SimSun" w:cs="SimSun"/>
                <w:sz w:val="16"/>
                <w:szCs w:val="16"/>
              </w:rPr>
              <w:t>3190.60</w:t>
            </w:r>
          </w:p>
        </w:tc>
      </w:tr>
      <w:tr>
        <w:trPr>
          <w:trHeight w:val="230" w:hRule="atLeast"/>
        </w:trPr>
        <w:tc>
          <w:tcPr>
            <w:tcW w:w="1410" w:type="dxa"/>
            <w:vAlign w:val="top"/>
          </w:tcPr>
          <w:p>
            <w:pPr>
              <w:ind w:left="184"/>
              <w:spacing w:before="76"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172902310000011712</w:t>
            </w:r>
          </w:p>
        </w:tc>
        <w:tc>
          <w:tcPr>
            <w:tcW w:w="1391" w:type="dxa"/>
            <w:vAlign w:val="top"/>
            <w:vMerge w:val="continue"/>
            <w:tcBorders>
              <w:top w:val="nil"/>
              <w:bottom w:val="nil"/>
            </w:tcBorders>
          </w:tcPr>
          <w:p>
            <w:pPr>
              <w:rPr>
                <w:rFonts w:ascii="Arial"/>
                <w:sz w:val="21"/>
              </w:rPr>
            </w:pPr>
            <w:r/>
          </w:p>
        </w:tc>
        <w:tc>
          <w:tcPr>
            <w:tcW w:w="1575" w:type="dxa"/>
            <w:vAlign w:val="top"/>
          </w:tcPr>
          <w:p>
            <w:pPr>
              <w:ind w:left="114"/>
              <w:spacing w:before="49" w:line="197" w:lineRule="auto"/>
              <w:rPr>
                <w:rFonts w:ascii="SimSun" w:hAnsi="SimSun" w:eastAsia="SimSun" w:cs="SimSun"/>
                <w:sz w:val="16"/>
                <w:szCs w:val="16"/>
              </w:rPr>
            </w:pPr>
            <w:r>
              <w:rPr>
                <w:rFonts w:ascii="SimSun" w:hAnsi="SimSun" w:eastAsia="SimSun" w:cs="SimSun"/>
                <w:sz w:val="16"/>
                <w:szCs w:val="16"/>
              </w:rPr>
              <w:t>Φ2200（壁厚220）</w:t>
            </w:r>
          </w:p>
        </w:tc>
        <w:tc>
          <w:tcPr>
            <w:tcW w:w="2786" w:type="dxa"/>
            <w:vAlign w:val="top"/>
          </w:tcPr>
          <w:p>
            <w:pPr>
              <w:ind w:left="1049"/>
              <w:spacing w:before="75" w:line="167" w:lineRule="auto"/>
              <w:rPr>
                <w:rFonts w:ascii="SimSun" w:hAnsi="SimSun" w:eastAsia="SimSun" w:cs="SimSun"/>
                <w:sz w:val="16"/>
                <w:szCs w:val="16"/>
              </w:rPr>
            </w:pPr>
            <w:r>
              <w:rPr>
                <w:rFonts w:ascii="SimSun" w:hAnsi="SimSun" w:eastAsia="SimSun" w:cs="SimSun"/>
                <w:sz w:val="16"/>
                <w:szCs w:val="16"/>
              </w:rPr>
              <w:t>2688.75</w:t>
            </w:r>
          </w:p>
        </w:tc>
        <w:tc>
          <w:tcPr>
            <w:tcW w:w="1191" w:type="dxa"/>
            <w:vAlign w:val="top"/>
          </w:tcPr>
          <w:p>
            <w:pPr>
              <w:ind w:left="76"/>
              <w:spacing w:before="76"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172902310000009762</w:t>
            </w:r>
          </w:p>
        </w:tc>
        <w:tc>
          <w:tcPr>
            <w:tcW w:w="2139" w:type="dxa"/>
            <w:vAlign w:val="top"/>
            <w:vMerge w:val="continue"/>
            <w:tcBorders>
              <w:top w:val="nil"/>
              <w:bottom w:val="nil"/>
            </w:tcBorders>
          </w:tcPr>
          <w:p>
            <w:pPr>
              <w:rPr>
                <w:rFonts w:ascii="Arial"/>
                <w:sz w:val="21"/>
              </w:rPr>
            </w:pPr>
            <w:r/>
          </w:p>
        </w:tc>
        <w:tc>
          <w:tcPr>
            <w:tcW w:w="1575" w:type="dxa"/>
            <w:vAlign w:val="top"/>
          </w:tcPr>
          <w:p>
            <w:pPr>
              <w:ind w:left="120"/>
              <w:spacing w:before="49" w:line="197" w:lineRule="auto"/>
              <w:rPr>
                <w:rFonts w:ascii="SimSun" w:hAnsi="SimSun" w:eastAsia="SimSun" w:cs="SimSun"/>
                <w:sz w:val="16"/>
                <w:szCs w:val="16"/>
              </w:rPr>
            </w:pPr>
            <w:r>
              <w:rPr>
                <w:rFonts w:ascii="SimSun" w:hAnsi="SimSun" w:eastAsia="SimSun" w:cs="SimSun"/>
                <w:sz w:val="16"/>
                <w:szCs w:val="16"/>
              </w:rPr>
              <w:t>Φ2200（壁厚220）</w:t>
            </w:r>
          </w:p>
        </w:tc>
        <w:tc>
          <w:tcPr>
            <w:tcW w:w="2657" w:type="dxa"/>
            <w:vAlign w:val="top"/>
          </w:tcPr>
          <w:p>
            <w:pPr>
              <w:ind w:left="1053"/>
              <w:spacing w:before="74" w:line="168" w:lineRule="auto"/>
              <w:rPr>
                <w:rFonts w:ascii="SimSun" w:hAnsi="SimSun" w:eastAsia="SimSun" w:cs="SimSun"/>
                <w:sz w:val="16"/>
                <w:szCs w:val="16"/>
              </w:rPr>
            </w:pPr>
            <w:r>
              <w:rPr>
                <w:rFonts w:ascii="SimSun" w:hAnsi="SimSun" w:eastAsia="SimSun" w:cs="SimSun"/>
                <w:sz w:val="16"/>
                <w:szCs w:val="16"/>
              </w:rPr>
              <w:t>3468.14</w:t>
            </w:r>
          </w:p>
        </w:tc>
      </w:tr>
      <w:tr>
        <w:trPr>
          <w:trHeight w:val="230" w:hRule="atLeast"/>
        </w:trPr>
        <w:tc>
          <w:tcPr>
            <w:tcW w:w="1410" w:type="dxa"/>
            <w:vAlign w:val="top"/>
          </w:tcPr>
          <w:p>
            <w:pPr>
              <w:ind w:left="184"/>
              <w:spacing w:before="77"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172902310000011462</w:t>
            </w:r>
          </w:p>
        </w:tc>
        <w:tc>
          <w:tcPr>
            <w:tcW w:w="1391" w:type="dxa"/>
            <w:vAlign w:val="top"/>
            <w:vMerge w:val="continue"/>
            <w:tcBorders>
              <w:top w:val="nil"/>
              <w:bottom w:val="nil"/>
            </w:tcBorders>
          </w:tcPr>
          <w:p>
            <w:pPr>
              <w:rPr>
                <w:rFonts w:ascii="Arial"/>
                <w:sz w:val="21"/>
              </w:rPr>
            </w:pPr>
            <w:r/>
          </w:p>
        </w:tc>
        <w:tc>
          <w:tcPr>
            <w:tcW w:w="1575" w:type="dxa"/>
            <w:vAlign w:val="top"/>
          </w:tcPr>
          <w:p>
            <w:pPr>
              <w:ind w:left="114"/>
              <w:spacing w:before="47" w:line="199" w:lineRule="auto"/>
              <w:rPr>
                <w:rFonts w:ascii="SimSun" w:hAnsi="SimSun" w:eastAsia="SimSun" w:cs="SimSun"/>
                <w:sz w:val="16"/>
                <w:szCs w:val="16"/>
              </w:rPr>
            </w:pPr>
            <w:r>
              <w:rPr>
                <w:rFonts w:ascii="SimSun" w:hAnsi="SimSun" w:eastAsia="SimSun" w:cs="SimSun"/>
                <w:sz w:val="16"/>
                <w:szCs w:val="16"/>
              </w:rPr>
              <w:t>Φ2400（壁厚230）</w:t>
            </w:r>
          </w:p>
        </w:tc>
        <w:tc>
          <w:tcPr>
            <w:tcW w:w="2786" w:type="dxa"/>
            <w:vAlign w:val="top"/>
          </w:tcPr>
          <w:p>
            <w:pPr>
              <w:ind w:left="1050"/>
              <w:spacing w:before="73" w:line="169" w:lineRule="auto"/>
              <w:rPr>
                <w:rFonts w:ascii="SimSun" w:hAnsi="SimSun" w:eastAsia="SimSun" w:cs="SimSun"/>
                <w:sz w:val="16"/>
                <w:szCs w:val="16"/>
              </w:rPr>
            </w:pPr>
            <w:r>
              <w:rPr>
                <w:rFonts w:ascii="SimSun" w:hAnsi="SimSun" w:eastAsia="SimSun" w:cs="SimSun"/>
                <w:sz w:val="16"/>
                <w:szCs w:val="16"/>
              </w:rPr>
              <w:t>3099.03</w:t>
            </w:r>
          </w:p>
        </w:tc>
        <w:tc>
          <w:tcPr>
            <w:tcW w:w="1191" w:type="dxa"/>
            <w:vAlign w:val="top"/>
          </w:tcPr>
          <w:p>
            <w:pPr>
              <w:ind w:left="76"/>
              <w:spacing w:before="77"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172902310000009322</w:t>
            </w:r>
          </w:p>
        </w:tc>
        <w:tc>
          <w:tcPr>
            <w:tcW w:w="2139" w:type="dxa"/>
            <w:vAlign w:val="top"/>
            <w:vMerge w:val="continue"/>
            <w:tcBorders>
              <w:top w:val="nil"/>
              <w:bottom w:val="nil"/>
            </w:tcBorders>
          </w:tcPr>
          <w:p>
            <w:pPr>
              <w:rPr>
                <w:rFonts w:ascii="Arial"/>
                <w:sz w:val="21"/>
              </w:rPr>
            </w:pPr>
            <w:r/>
          </w:p>
        </w:tc>
        <w:tc>
          <w:tcPr>
            <w:tcW w:w="1575" w:type="dxa"/>
            <w:vAlign w:val="top"/>
          </w:tcPr>
          <w:p>
            <w:pPr>
              <w:ind w:left="120"/>
              <w:spacing w:before="47" w:line="199" w:lineRule="auto"/>
              <w:rPr>
                <w:rFonts w:ascii="SimSun" w:hAnsi="SimSun" w:eastAsia="SimSun" w:cs="SimSun"/>
                <w:sz w:val="16"/>
                <w:szCs w:val="16"/>
              </w:rPr>
            </w:pPr>
            <w:r>
              <w:rPr>
                <w:rFonts w:ascii="SimSun" w:hAnsi="SimSun" w:eastAsia="SimSun" w:cs="SimSun"/>
                <w:sz w:val="16"/>
                <w:szCs w:val="16"/>
              </w:rPr>
              <w:t>Φ2400（壁厚230）</w:t>
            </w:r>
          </w:p>
        </w:tc>
        <w:tc>
          <w:tcPr>
            <w:tcW w:w="2657" w:type="dxa"/>
            <w:vAlign w:val="top"/>
          </w:tcPr>
          <w:p>
            <w:pPr>
              <w:ind w:left="1049"/>
              <w:spacing w:before="72" w:line="170" w:lineRule="auto"/>
              <w:rPr>
                <w:rFonts w:ascii="SimSun" w:hAnsi="SimSun" w:eastAsia="SimSun" w:cs="SimSun"/>
                <w:sz w:val="16"/>
                <w:szCs w:val="16"/>
              </w:rPr>
            </w:pPr>
            <w:r>
              <w:rPr>
                <w:rFonts w:ascii="SimSun" w:hAnsi="SimSun" w:eastAsia="SimSun" w:cs="SimSun"/>
                <w:sz w:val="16"/>
                <w:szCs w:val="16"/>
                <w:spacing w:val="1"/>
              </w:rPr>
              <w:t>4018.19</w:t>
            </w:r>
          </w:p>
        </w:tc>
      </w:tr>
      <w:tr>
        <w:trPr>
          <w:trHeight w:val="230" w:hRule="atLeast"/>
        </w:trPr>
        <w:tc>
          <w:tcPr>
            <w:tcW w:w="1410" w:type="dxa"/>
            <w:vAlign w:val="top"/>
          </w:tcPr>
          <w:p>
            <w:pPr>
              <w:ind w:left="184"/>
              <w:spacing w:before="76"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172902310000010152</w:t>
            </w:r>
          </w:p>
        </w:tc>
        <w:tc>
          <w:tcPr>
            <w:tcW w:w="1391" w:type="dxa"/>
            <w:vAlign w:val="top"/>
            <w:vMerge w:val="continue"/>
            <w:tcBorders>
              <w:top w:val="nil"/>
            </w:tcBorders>
          </w:tcPr>
          <w:p>
            <w:pPr>
              <w:rPr>
                <w:rFonts w:ascii="Arial"/>
                <w:sz w:val="21"/>
              </w:rPr>
            </w:pPr>
            <w:r/>
          </w:p>
        </w:tc>
        <w:tc>
          <w:tcPr>
            <w:tcW w:w="1575" w:type="dxa"/>
            <w:vAlign w:val="top"/>
          </w:tcPr>
          <w:p>
            <w:pPr>
              <w:ind w:left="114"/>
              <w:spacing w:before="49" w:line="197" w:lineRule="auto"/>
              <w:rPr>
                <w:rFonts w:ascii="SimSun" w:hAnsi="SimSun" w:eastAsia="SimSun" w:cs="SimSun"/>
                <w:sz w:val="16"/>
                <w:szCs w:val="16"/>
              </w:rPr>
            </w:pPr>
            <w:r>
              <w:rPr>
                <w:rFonts w:ascii="SimSun" w:hAnsi="SimSun" w:eastAsia="SimSun" w:cs="SimSun"/>
                <w:sz w:val="16"/>
                <w:szCs w:val="16"/>
              </w:rPr>
              <w:t>Φ2600（壁厚235）</w:t>
            </w:r>
          </w:p>
        </w:tc>
        <w:tc>
          <w:tcPr>
            <w:tcW w:w="2786" w:type="dxa"/>
            <w:vAlign w:val="top"/>
          </w:tcPr>
          <w:p>
            <w:pPr>
              <w:ind w:left="1050"/>
              <w:spacing w:before="74" w:line="168" w:lineRule="auto"/>
              <w:rPr>
                <w:rFonts w:ascii="SimSun" w:hAnsi="SimSun" w:eastAsia="SimSun" w:cs="SimSun"/>
                <w:sz w:val="16"/>
                <w:szCs w:val="16"/>
              </w:rPr>
            </w:pPr>
            <w:r>
              <w:rPr>
                <w:rFonts w:ascii="SimSun" w:hAnsi="SimSun" w:eastAsia="SimSun" w:cs="SimSun"/>
                <w:sz w:val="16"/>
                <w:szCs w:val="16"/>
              </w:rPr>
              <w:t>3721.92</w:t>
            </w:r>
          </w:p>
        </w:tc>
        <w:tc>
          <w:tcPr>
            <w:tcW w:w="1191" w:type="dxa"/>
            <w:vAlign w:val="top"/>
          </w:tcPr>
          <w:p>
            <w:pPr>
              <w:ind w:left="76"/>
              <w:spacing w:before="76"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172902310000008372</w:t>
            </w:r>
          </w:p>
        </w:tc>
        <w:tc>
          <w:tcPr>
            <w:tcW w:w="2139" w:type="dxa"/>
            <w:vAlign w:val="top"/>
            <w:vMerge w:val="continue"/>
            <w:tcBorders>
              <w:top w:val="nil"/>
              <w:bottom w:val="nil"/>
            </w:tcBorders>
          </w:tcPr>
          <w:p>
            <w:pPr>
              <w:rPr>
                <w:rFonts w:ascii="Arial"/>
                <w:sz w:val="21"/>
              </w:rPr>
            </w:pPr>
            <w:r/>
          </w:p>
        </w:tc>
        <w:tc>
          <w:tcPr>
            <w:tcW w:w="1575" w:type="dxa"/>
            <w:vAlign w:val="top"/>
          </w:tcPr>
          <w:p>
            <w:pPr>
              <w:ind w:left="120"/>
              <w:spacing w:before="49" w:line="197" w:lineRule="auto"/>
              <w:rPr>
                <w:rFonts w:ascii="SimSun" w:hAnsi="SimSun" w:eastAsia="SimSun" w:cs="SimSun"/>
                <w:sz w:val="16"/>
                <w:szCs w:val="16"/>
              </w:rPr>
            </w:pPr>
            <w:r>
              <w:rPr>
                <w:rFonts w:ascii="SimSun" w:hAnsi="SimSun" w:eastAsia="SimSun" w:cs="SimSun"/>
                <w:sz w:val="16"/>
                <w:szCs w:val="16"/>
              </w:rPr>
              <w:t>Φ2600（壁厚235）</w:t>
            </w:r>
          </w:p>
        </w:tc>
        <w:tc>
          <w:tcPr>
            <w:tcW w:w="2657" w:type="dxa"/>
            <w:vAlign w:val="top"/>
          </w:tcPr>
          <w:p>
            <w:pPr>
              <w:ind w:left="1049"/>
              <w:spacing w:before="75" w:line="167" w:lineRule="auto"/>
              <w:rPr>
                <w:rFonts w:ascii="SimSun" w:hAnsi="SimSun" w:eastAsia="SimSun" w:cs="SimSun"/>
                <w:sz w:val="16"/>
                <w:szCs w:val="16"/>
              </w:rPr>
            </w:pPr>
            <w:r>
              <w:rPr>
                <w:rFonts w:ascii="SimSun" w:hAnsi="SimSun" w:eastAsia="SimSun" w:cs="SimSun"/>
                <w:sz w:val="16"/>
                <w:szCs w:val="16"/>
                <w:spacing w:val="1"/>
              </w:rPr>
              <w:t>4607.22</w:t>
            </w:r>
          </w:p>
        </w:tc>
      </w:tr>
      <w:tr>
        <w:trPr>
          <w:trHeight w:val="230" w:hRule="atLeast"/>
        </w:trPr>
        <w:tc>
          <w:tcPr>
            <w:tcW w:w="1410" w:type="dxa"/>
            <w:vAlign w:val="top"/>
          </w:tcPr>
          <w:p>
            <w:pPr>
              <w:spacing w:line="220" w:lineRule="exact"/>
              <w:rPr>
                <w:rFonts w:ascii="Arial"/>
                <w:sz w:val="19"/>
              </w:rPr>
            </w:pPr>
            <w:r>
              <w:pict>
                <v:shape id="_x0000_s14" style="position:absolute;margin-left:-39.556pt;margin-top:-4.34518pt;mso-position-vertical-relative:top-margin-area;mso-position-horizontal-relative:right-margin-area;width:9.95pt;height:14.1pt;z-index:251685888;"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391" w:type="dxa"/>
            <w:vAlign w:val="top"/>
          </w:tcPr>
          <w:p>
            <w:pPr>
              <w:spacing w:line="220" w:lineRule="exact"/>
              <w:rPr>
                <w:rFonts w:ascii="Arial"/>
                <w:sz w:val="19"/>
              </w:rPr>
            </w:pPr>
            <w:r>
              <w:pict>
                <v:shape id="_x0000_s16" style="position:absolute;margin-left:-39.16pt;margin-top:-4.34518pt;mso-position-vertical-relative:top-margin-area;mso-position-horizontal-relative:right-margin-area;width:9.95pt;height:14.1pt;z-index:251693056;"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575" w:type="dxa"/>
            <w:vAlign w:val="top"/>
          </w:tcPr>
          <w:p>
            <w:pPr>
              <w:ind w:left="710"/>
              <w:spacing w:before="126" w:line="93" w:lineRule="exact"/>
              <w:rPr>
                <w:rFonts w:ascii="SimSun" w:hAnsi="SimSun" w:eastAsia="SimSun" w:cs="SimSun"/>
                <w:sz w:val="16"/>
                <w:szCs w:val="16"/>
              </w:rPr>
            </w:pPr>
            <w:r>
              <w:rPr>
                <w:rFonts w:ascii="SimSun" w:hAnsi="SimSun" w:eastAsia="SimSun" w:cs="SimSun"/>
                <w:sz w:val="16"/>
                <w:szCs w:val="16"/>
                <w:position w:val="-3"/>
              </w:rPr>
              <w:t>—</w:t>
            </w:r>
          </w:p>
        </w:tc>
        <w:tc>
          <w:tcPr>
            <w:tcW w:w="2786" w:type="dxa"/>
            <w:vAlign w:val="top"/>
          </w:tcPr>
          <w:p>
            <w:pPr>
              <w:spacing w:line="220" w:lineRule="exact"/>
              <w:rPr>
                <w:rFonts w:ascii="Arial"/>
                <w:sz w:val="19"/>
              </w:rPr>
            </w:pPr>
            <w:r>
              <w:pict>
                <v:shape id="_x0000_s18" style="position:absolute;margin-left:-77.343pt;margin-top:-4.34518pt;mso-position-vertical-relative:top-margin-area;mso-position-horizontal-relative:right-margin-area;width:9.95pt;height:14.1pt;z-index:251694080;"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191" w:type="dxa"/>
            <w:vAlign w:val="top"/>
          </w:tcPr>
          <w:p>
            <w:pPr>
              <w:ind w:left="76"/>
              <w:spacing w:before="76"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172902310000008322</w:t>
            </w:r>
          </w:p>
        </w:tc>
        <w:tc>
          <w:tcPr>
            <w:tcW w:w="2139" w:type="dxa"/>
            <w:vAlign w:val="top"/>
            <w:vMerge w:val="continue"/>
            <w:tcBorders>
              <w:top w:val="nil"/>
              <w:bottom w:val="nil"/>
            </w:tcBorders>
          </w:tcPr>
          <w:p>
            <w:pPr>
              <w:rPr>
                <w:rFonts w:ascii="Arial"/>
                <w:sz w:val="21"/>
              </w:rPr>
            </w:pPr>
            <w:r/>
          </w:p>
        </w:tc>
        <w:tc>
          <w:tcPr>
            <w:tcW w:w="1575" w:type="dxa"/>
            <w:vAlign w:val="top"/>
          </w:tcPr>
          <w:p>
            <w:pPr>
              <w:ind w:left="120"/>
              <w:spacing w:before="49" w:line="197" w:lineRule="auto"/>
              <w:rPr>
                <w:rFonts w:ascii="SimSun" w:hAnsi="SimSun" w:eastAsia="SimSun" w:cs="SimSun"/>
                <w:sz w:val="16"/>
                <w:szCs w:val="16"/>
              </w:rPr>
            </w:pPr>
            <w:r>
              <w:rPr>
                <w:rFonts w:ascii="SimSun" w:hAnsi="SimSun" w:eastAsia="SimSun" w:cs="SimSun"/>
                <w:sz w:val="16"/>
                <w:szCs w:val="16"/>
              </w:rPr>
              <w:t>Φ2800（壁厚260）</w:t>
            </w:r>
          </w:p>
        </w:tc>
        <w:tc>
          <w:tcPr>
            <w:tcW w:w="2657" w:type="dxa"/>
            <w:vAlign w:val="top"/>
          </w:tcPr>
          <w:p>
            <w:pPr>
              <w:ind w:left="1053"/>
              <w:spacing w:before="74" w:line="168" w:lineRule="auto"/>
              <w:rPr>
                <w:rFonts w:ascii="SimSun" w:hAnsi="SimSun" w:eastAsia="SimSun" w:cs="SimSun"/>
                <w:sz w:val="16"/>
                <w:szCs w:val="16"/>
              </w:rPr>
            </w:pPr>
            <w:r>
              <w:rPr>
                <w:rFonts w:ascii="SimSun" w:hAnsi="SimSun" w:eastAsia="SimSun" w:cs="SimSun"/>
                <w:sz w:val="16"/>
                <w:szCs w:val="16"/>
              </w:rPr>
              <w:t>5951.52</w:t>
            </w:r>
          </w:p>
        </w:tc>
      </w:tr>
      <w:tr>
        <w:trPr>
          <w:trHeight w:val="230" w:hRule="atLeast"/>
        </w:trPr>
        <w:tc>
          <w:tcPr>
            <w:tcW w:w="1410" w:type="dxa"/>
            <w:vAlign w:val="top"/>
          </w:tcPr>
          <w:p>
            <w:pPr>
              <w:spacing w:line="220" w:lineRule="exact"/>
              <w:rPr>
                <w:rFonts w:ascii="Arial"/>
                <w:sz w:val="19"/>
              </w:rPr>
            </w:pPr>
            <w:r>
              <w:pict>
                <v:shape id="_x0000_s20" style="position:absolute;margin-left:-39.556pt;margin-top:-4.45517pt;mso-position-vertical-relative:top-margin-area;mso-position-horizontal-relative:right-margin-area;width:9.95pt;height:14.1pt;z-index:251695104;"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391" w:type="dxa"/>
            <w:vAlign w:val="top"/>
          </w:tcPr>
          <w:p>
            <w:pPr>
              <w:spacing w:line="220" w:lineRule="exact"/>
              <w:rPr>
                <w:rFonts w:ascii="Arial"/>
                <w:sz w:val="19"/>
              </w:rPr>
            </w:pPr>
            <w:r>
              <w:pict>
                <v:shape id="_x0000_s22" style="position:absolute;margin-left:-39.16pt;margin-top:-4.45517pt;mso-position-vertical-relative:top-margin-area;mso-position-horizontal-relative:right-margin-area;width:9.95pt;height:14.1pt;z-index:251692032;"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575" w:type="dxa"/>
            <w:vAlign w:val="top"/>
          </w:tcPr>
          <w:p>
            <w:pPr>
              <w:ind w:left="710"/>
              <w:spacing w:before="124" w:line="96" w:lineRule="exact"/>
              <w:rPr>
                <w:rFonts w:ascii="SimSun" w:hAnsi="SimSun" w:eastAsia="SimSun" w:cs="SimSun"/>
                <w:sz w:val="16"/>
                <w:szCs w:val="16"/>
              </w:rPr>
            </w:pPr>
            <w:r>
              <w:rPr>
                <w:rFonts w:ascii="SimSun" w:hAnsi="SimSun" w:eastAsia="SimSun" w:cs="SimSun"/>
                <w:sz w:val="16"/>
                <w:szCs w:val="16"/>
                <w:position w:val="-3"/>
              </w:rPr>
              <w:t>—</w:t>
            </w:r>
          </w:p>
        </w:tc>
        <w:tc>
          <w:tcPr>
            <w:tcW w:w="2786" w:type="dxa"/>
            <w:vAlign w:val="top"/>
          </w:tcPr>
          <w:p>
            <w:pPr>
              <w:spacing w:line="220" w:lineRule="exact"/>
              <w:rPr>
                <w:rFonts w:ascii="Arial"/>
                <w:sz w:val="19"/>
              </w:rPr>
            </w:pPr>
            <w:r>
              <w:pict>
                <v:shape id="_x0000_s24" style="position:absolute;margin-left:-77.343pt;margin-top:-4.45517pt;mso-position-vertical-relative:top-margin-area;mso-position-horizontal-relative:right-margin-area;width:9.95pt;height:14.1pt;z-index:251691008;"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191" w:type="dxa"/>
            <w:vAlign w:val="top"/>
          </w:tcPr>
          <w:p>
            <w:pPr>
              <w:ind w:left="76"/>
              <w:spacing w:before="76"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172902310000008042</w:t>
            </w:r>
          </w:p>
        </w:tc>
        <w:tc>
          <w:tcPr>
            <w:tcW w:w="2139" w:type="dxa"/>
            <w:vAlign w:val="top"/>
            <w:vMerge w:val="continue"/>
            <w:tcBorders>
              <w:top w:val="nil"/>
              <w:bottom w:val="nil"/>
            </w:tcBorders>
          </w:tcPr>
          <w:p>
            <w:pPr>
              <w:rPr>
                <w:rFonts w:ascii="Arial"/>
                <w:sz w:val="21"/>
              </w:rPr>
            </w:pPr>
            <w:r/>
          </w:p>
        </w:tc>
        <w:tc>
          <w:tcPr>
            <w:tcW w:w="1575" w:type="dxa"/>
            <w:vAlign w:val="top"/>
          </w:tcPr>
          <w:p>
            <w:pPr>
              <w:ind w:left="120"/>
              <w:spacing w:before="47" w:line="199" w:lineRule="auto"/>
              <w:rPr>
                <w:rFonts w:ascii="SimSun" w:hAnsi="SimSun" w:eastAsia="SimSun" w:cs="SimSun"/>
                <w:sz w:val="16"/>
                <w:szCs w:val="16"/>
              </w:rPr>
            </w:pPr>
            <w:r>
              <w:rPr>
                <w:rFonts w:ascii="SimSun" w:hAnsi="SimSun" w:eastAsia="SimSun" w:cs="SimSun"/>
                <w:sz w:val="16"/>
                <w:szCs w:val="16"/>
              </w:rPr>
              <w:t>Φ3000（壁厚290）</w:t>
            </w:r>
          </w:p>
        </w:tc>
        <w:tc>
          <w:tcPr>
            <w:tcW w:w="2657" w:type="dxa"/>
            <w:vAlign w:val="top"/>
          </w:tcPr>
          <w:p>
            <w:pPr>
              <w:ind w:left="1051"/>
              <w:spacing w:before="72" w:line="170" w:lineRule="auto"/>
              <w:rPr>
                <w:rFonts w:ascii="SimSun" w:hAnsi="SimSun" w:eastAsia="SimSun" w:cs="SimSun"/>
                <w:sz w:val="16"/>
                <w:szCs w:val="16"/>
              </w:rPr>
            </w:pPr>
            <w:r>
              <w:rPr>
                <w:rFonts w:ascii="SimSun" w:hAnsi="SimSun" w:eastAsia="SimSun" w:cs="SimSun"/>
                <w:sz w:val="16"/>
                <w:szCs w:val="16"/>
              </w:rPr>
              <w:t>6998.01</w:t>
            </w:r>
          </w:p>
        </w:tc>
      </w:tr>
      <w:tr>
        <w:trPr>
          <w:trHeight w:val="237" w:hRule="atLeast"/>
        </w:trPr>
        <w:tc>
          <w:tcPr>
            <w:tcW w:w="1410" w:type="dxa"/>
            <w:vAlign w:val="top"/>
          </w:tcPr>
          <w:p>
            <w:pPr>
              <w:spacing w:line="226" w:lineRule="exact"/>
              <w:rPr>
                <w:rFonts w:ascii="Arial"/>
                <w:sz w:val="19"/>
              </w:rPr>
            </w:pPr>
            <w:r>
              <w:pict>
                <v:shape id="_x0000_s26" style="position:absolute;margin-left:-39.556pt;margin-top:-4.36017pt;mso-position-vertical-relative:top-margin-area;mso-position-horizontal-relative:right-margin-area;width:9.95pt;height:14.1pt;z-index:251689984;"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391" w:type="dxa"/>
            <w:vAlign w:val="top"/>
          </w:tcPr>
          <w:p>
            <w:pPr>
              <w:spacing w:line="226" w:lineRule="exact"/>
              <w:rPr>
                <w:rFonts w:ascii="Arial"/>
                <w:sz w:val="19"/>
              </w:rPr>
            </w:pPr>
            <w:r>
              <w:pict>
                <v:shape id="_x0000_s28" style="position:absolute;margin-left:-39.16pt;margin-top:-4.36017pt;mso-position-vertical-relative:top-margin-area;mso-position-horizontal-relative:right-margin-area;width:9.95pt;height:14.1pt;z-index:251688960;"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575" w:type="dxa"/>
            <w:vAlign w:val="top"/>
          </w:tcPr>
          <w:p>
            <w:pPr>
              <w:ind w:left="710"/>
              <w:spacing w:before="126" w:line="100" w:lineRule="exact"/>
              <w:rPr>
                <w:rFonts w:ascii="SimSun" w:hAnsi="SimSun" w:eastAsia="SimSun" w:cs="SimSun"/>
                <w:sz w:val="16"/>
                <w:szCs w:val="16"/>
              </w:rPr>
            </w:pPr>
            <w:r>
              <w:rPr>
                <w:rFonts w:ascii="SimSun" w:hAnsi="SimSun" w:eastAsia="SimSun" w:cs="SimSun"/>
                <w:sz w:val="16"/>
                <w:szCs w:val="16"/>
                <w:position w:val="-3"/>
              </w:rPr>
              <w:t>—</w:t>
            </w:r>
          </w:p>
        </w:tc>
        <w:tc>
          <w:tcPr>
            <w:tcW w:w="2786" w:type="dxa"/>
            <w:vAlign w:val="top"/>
          </w:tcPr>
          <w:p>
            <w:pPr>
              <w:spacing w:line="226" w:lineRule="exact"/>
              <w:rPr>
                <w:rFonts w:ascii="Arial"/>
                <w:sz w:val="19"/>
              </w:rPr>
            </w:pPr>
            <w:r>
              <w:pict>
                <v:shape id="_x0000_s30" style="position:absolute;margin-left:-77.343pt;margin-top:-4.36017pt;mso-position-vertical-relative:top-margin-area;mso-position-horizontal-relative:right-margin-area;width:9.95pt;height:14.1pt;z-index:251687936;"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191" w:type="dxa"/>
            <w:vAlign w:val="top"/>
          </w:tcPr>
          <w:p>
            <w:pPr>
              <w:ind w:left="76"/>
              <w:spacing w:before="76" w:line="184"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172902310000007542</w:t>
            </w:r>
          </w:p>
        </w:tc>
        <w:tc>
          <w:tcPr>
            <w:tcW w:w="2139" w:type="dxa"/>
            <w:vAlign w:val="top"/>
            <w:vMerge w:val="continue"/>
            <w:tcBorders>
              <w:top w:val="nil"/>
            </w:tcBorders>
          </w:tcPr>
          <w:p>
            <w:pPr>
              <w:rPr>
                <w:rFonts w:ascii="Arial"/>
                <w:sz w:val="21"/>
              </w:rPr>
            </w:pPr>
            <w:r/>
          </w:p>
        </w:tc>
        <w:tc>
          <w:tcPr>
            <w:tcW w:w="1575" w:type="dxa"/>
            <w:vAlign w:val="top"/>
          </w:tcPr>
          <w:p>
            <w:pPr>
              <w:ind w:left="120"/>
              <w:spacing w:before="49" w:line="205" w:lineRule="auto"/>
              <w:rPr>
                <w:rFonts w:ascii="SimSun" w:hAnsi="SimSun" w:eastAsia="SimSun" w:cs="SimSun"/>
                <w:sz w:val="16"/>
                <w:szCs w:val="16"/>
              </w:rPr>
            </w:pPr>
            <w:r>
              <w:rPr>
                <w:rFonts w:ascii="SimSun" w:hAnsi="SimSun" w:eastAsia="SimSun" w:cs="SimSun"/>
                <w:sz w:val="16"/>
                <w:szCs w:val="16"/>
              </w:rPr>
              <w:t>Φ3500（壁厚320）</w:t>
            </w:r>
          </w:p>
        </w:tc>
        <w:tc>
          <w:tcPr>
            <w:tcW w:w="2657" w:type="dxa"/>
            <w:vAlign w:val="top"/>
          </w:tcPr>
          <w:p>
            <w:pPr>
              <w:ind w:left="1050"/>
              <w:spacing w:before="74" w:line="176" w:lineRule="auto"/>
              <w:rPr>
                <w:rFonts w:ascii="SimSun" w:hAnsi="SimSun" w:eastAsia="SimSun" w:cs="SimSun"/>
                <w:sz w:val="16"/>
                <w:szCs w:val="16"/>
              </w:rPr>
            </w:pPr>
            <w:r>
              <w:rPr>
                <w:rFonts w:ascii="SimSun" w:hAnsi="SimSun" w:eastAsia="SimSun" w:cs="SimSun"/>
                <w:sz w:val="16"/>
                <w:szCs w:val="16"/>
              </w:rPr>
              <w:t>8133.60</w:t>
            </w:r>
          </w:p>
        </w:tc>
      </w:tr>
    </w:tbl>
    <w:p>
      <w:pPr>
        <w:rPr>
          <w:rFonts w:ascii="Arial"/>
          <w:sz w:val="21"/>
        </w:rPr>
      </w:pPr>
      <w:r/>
    </w:p>
    <w:p>
      <w:pPr>
        <w:sectPr>
          <w:footerReference w:type="default" r:id="rId33"/>
          <w:pgSz w:w="16837" w:h="11905"/>
          <w:pgMar w:top="1011" w:right="1060" w:bottom="1037" w:left="1042" w:header="0" w:footer="819" w:gutter="0"/>
        </w:sectPr>
        <w:rPr>
          <w:rFonts w:ascii="Arial" w:hAnsi="Arial" w:eastAsia="Arial" w:cs="Arial"/>
          <w:sz w:val="21"/>
          <w:szCs w:val="21"/>
        </w:rPr>
      </w:pPr>
    </w:p>
    <w:p>
      <w:pPr>
        <w:spacing w:line="60" w:lineRule="exact"/>
        <w:rPr/>
      </w:pPr>
      <w:r/>
    </w:p>
    <w:tbl>
      <w:tblPr>
        <w:tblStyle w:val="TableNormal"/>
        <w:tblW w:w="1443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11"/>
        <w:gridCol w:w="1746"/>
        <w:gridCol w:w="1083"/>
        <w:gridCol w:w="495"/>
        <w:gridCol w:w="1455"/>
        <w:gridCol w:w="815"/>
        <w:gridCol w:w="1403"/>
        <w:gridCol w:w="2026"/>
        <w:gridCol w:w="1083"/>
        <w:gridCol w:w="495"/>
        <w:gridCol w:w="1454"/>
        <w:gridCol w:w="967"/>
      </w:tblGrid>
      <w:tr>
        <w:trPr>
          <w:trHeight w:val="361" w:hRule="atLeast"/>
        </w:trPr>
        <w:tc>
          <w:tcPr>
            <w:tcW w:w="14433" w:type="dxa"/>
            <w:vAlign w:val="top"/>
            <w:gridSpan w:val="12"/>
          </w:tcPr>
          <w:p>
            <w:pPr>
              <w:ind w:left="5283"/>
              <w:spacing w:before="50" w:line="198" w:lineRule="auto"/>
              <w:rPr>
                <w:rFonts w:ascii="SimSun" w:hAnsi="SimSun" w:eastAsia="SimSun" w:cs="SimSun"/>
                <w:sz w:val="28"/>
                <w:szCs w:val="28"/>
              </w:rPr>
            </w:pPr>
            <w:bookmarkStart w:name="bookmark5" w:id="5"/>
            <w:bookmarkEnd w:id="5"/>
            <w:bookmarkStart w:name="bookmark6" w:id="6"/>
            <w:bookmarkEnd w:id="6"/>
            <w:r>
              <w:rPr>
                <w:rFonts w:ascii="SimSun" w:hAnsi="SimSun" w:eastAsia="SimSun" w:cs="SimSun"/>
                <w:sz w:val="28"/>
                <w:szCs w:val="28"/>
                <w14:textOutline w14:w="5168" w14:cap="flat" w14:cmpd="sng">
                  <w14:solidFill>
                    <w14:srgbClr w14:val="000000"/>
                  </w14:solidFill>
                  <w14:prstDash w14:val="solid"/>
                  <w14:miter w14:lim="10"/>
                </w14:textOutline>
                <w:spacing w:val="6"/>
              </w:rPr>
              <w:t>预拌混凝土税前综合价格（1）</w:t>
            </w:r>
          </w:p>
        </w:tc>
      </w:tr>
      <w:tr>
        <w:trPr>
          <w:trHeight w:val="244" w:hRule="atLeast"/>
        </w:trPr>
        <w:tc>
          <w:tcPr>
            <w:tcW w:w="1411" w:type="dxa"/>
            <w:vAlign w:val="top"/>
            <w:vMerge w:val="restart"/>
            <w:tcBorders>
              <w:bottom w:val="nil"/>
            </w:tcBorders>
          </w:tcPr>
          <w:p>
            <w:pPr>
              <w:ind w:left="424"/>
              <w:spacing w:before="180" w:line="223" w:lineRule="auto"/>
              <w:rPr>
                <w:rFonts w:ascii="SimSun" w:hAnsi="SimSun" w:eastAsia="SimSun" w:cs="SimSun"/>
                <w:sz w:val="14"/>
                <w:szCs w:val="14"/>
              </w:rPr>
            </w:pPr>
            <w:r>
              <w:rPr>
                <w:rFonts w:ascii="SimSun" w:hAnsi="SimSun" w:eastAsia="SimSun" w:cs="SimSun"/>
                <w:sz w:val="14"/>
                <w:szCs w:val="14"/>
                <w:spacing w:val="2"/>
              </w:rPr>
              <w:t>材料编码</w:t>
            </w:r>
          </w:p>
        </w:tc>
        <w:tc>
          <w:tcPr>
            <w:tcW w:w="1746" w:type="dxa"/>
            <w:vAlign w:val="top"/>
            <w:vMerge w:val="restart"/>
            <w:tcBorders>
              <w:bottom w:val="nil"/>
            </w:tcBorders>
          </w:tcPr>
          <w:p>
            <w:pPr>
              <w:ind w:left="588"/>
              <w:spacing w:before="180" w:line="223" w:lineRule="auto"/>
              <w:rPr>
                <w:rFonts w:ascii="SimSun" w:hAnsi="SimSun" w:eastAsia="SimSun" w:cs="SimSun"/>
                <w:sz w:val="14"/>
                <w:szCs w:val="14"/>
              </w:rPr>
            </w:pPr>
            <w:r>
              <w:rPr>
                <w:rFonts w:ascii="SimSun" w:hAnsi="SimSun" w:eastAsia="SimSun" w:cs="SimSun"/>
                <w:sz w:val="14"/>
                <w:szCs w:val="14"/>
                <w:spacing w:val="2"/>
              </w:rPr>
              <w:t>材料名称</w:t>
            </w:r>
          </w:p>
        </w:tc>
        <w:tc>
          <w:tcPr>
            <w:tcW w:w="1083" w:type="dxa"/>
            <w:vAlign w:val="top"/>
            <w:vMerge w:val="restart"/>
            <w:tcBorders>
              <w:bottom w:val="nil"/>
            </w:tcBorders>
          </w:tcPr>
          <w:p>
            <w:pPr>
              <w:ind w:left="186"/>
              <w:spacing w:before="181" w:line="223" w:lineRule="auto"/>
              <w:rPr>
                <w:rFonts w:ascii="SimSun" w:hAnsi="SimSun" w:eastAsia="SimSun" w:cs="SimSun"/>
                <w:sz w:val="14"/>
                <w:szCs w:val="14"/>
              </w:rPr>
            </w:pPr>
            <w:r>
              <w:rPr>
                <w:rFonts w:ascii="SimSun" w:hAnsi="SimSun" w:eastAsia="SimSun" w:cs="SimSun"/>
                <w:sz w:val="14"/>
                <w:szCs w:val="14"/>
                <w:spacing w:val="1"/>
              </w:rPr>
              <w:t>规格（</w:t>
            </w:r>
            <w:r>
              <w:rPr>
                <w:rFonts w:ascii="SimSun" w:hAnsi="SimSun" w:eastAsia="SimSun" w:cs="SimSun"/>
                <w:sz w:val="14"/>
                <w:szCs w:val="14"/>
              </w:rPr>
              <w:t>mm</w:t>
            </w:r>
            <w:r>
              <w:rPr>
                <w:rFonts w:ascii="SimSun" w:hAnsi="SimSun" w:eastAsia="SimSun" w:cs="SimSun"/>
                <w:sz w:val="14"/>
                <w:szCs w:val="14"/>
                <w:spacing w:val="1"/>
              </w:rPr>
              <w:t>）</w:t>
            </w:r>
          </w:p>
        </w:tc>
        <w:tc>
          <w:tcPr>
            <w:tcW w:w="495" w:type="dxa"/>
            <w:vAlign w:val="top"/>
            <w:vMerge w:val="restart"/>
            <w:tcBorders>
              <w:bottom w:val="nil"/>
            </w:tcBorders>
          </w:tcPr>
          <w:p>
            <w:pPr>
              <w:ind w:left="110"/>
              <w:spacing w:before="180" w:line="224" w:lineRule="auto"/>
              <w:rPr>
                <w:rFonts w:ascii="SimSun" w:hAnsi="SimSun" w:eastAsia="SimSun" w:cs="SimSun"/>
                <w:sz w:val="14"/>
                <w:szCs w:val="14"/>
              </w:rPr>
            </w:pPr>
            <w:r>
              <w:rPr>
                <w:rFonts w:ascii="SimSun" w:hAnsi="SimSun" w:eastAsia="SimSun" w:cs="SimSun"/>
                <w:sz w:val="14"/>
                <w:szCs w:val="14"/>
              </w:rPr>
              <w:t>单位</w:t>
            </w:r>
          </w:p>
        </w:tc>
        <w:tc>
          <w:tcPr>
            <w:tcW w:w="2270" w:type="dxa"/>
            <w:vAlign w:val="top"/>
            <w:gridSpan w:val="2"/>
          </w:tcPr>
          <w:p>
            <w:pPr>
              <w:ind w:left="498"/>
              <w:spacing w:before="50" w:line="222" w:lineRule="auto"/>
              <w:rPr>
                <w:rFonts w:ascii="SimSun" w:hAnsi="SimSun" w:eastAsia="SimSun" w:cs="SimSun"/>
                <w:sz w:val="14"/>
                <w:szCs w:val="14"/>
              </w:rPr>
            </w:pPr>
            <w:r>
              <w:rPr>
                <w:rFonts w:ascii="SimSun" w:hAnsi="SimSun" w:eastAsia="SimSun" w:cs="SimSun"/>
                <w:sz w:val="14"/>
                <w:szCs w:val="14"/>
                <w:spacing w:val="1"/>
              </w:rPr>
              <w:t>税前综合价格（元）</w:t>
            </w:r>
          </w:p>
        </w:tc>
        <w:tc>
          <w:tcPr>
            <w:tcW w:w="1403" w:type="dxa"/>
            <w:vAlign w:val="top"/>
            <w:vMerge w:val="restart"/>
            <w:tcBorders>
              <w:bottom w:val="nil"/>
            </w:tcBorders>
          </w:tcPr>
          <w:p>
            <w:pPr>
              <w:ind w:left="423"/>
              <w:spacing w:before="180" w:line="223" w:lineRule="auto"/>
              <w:rPr>
                <w:rFonts w:ascii="SimSun" w:hAnsi="SimSun" w:eastAsia="SimSun" w:cs="SimSun"/>
                <w:sz w:val="14"/>
                <w:szCs w:val="14"/>
              </w:rPr>
            </w:pPr>
            <w:r>
              <w:rPr>
                <w:rFonts w:ascii="SimSun" w:hAnsi="SimSun" w:eastAsia="SimSun" w:cs="SimSun"/>
                <w:sz w:val="14"/>
                <w:szCs w:val="14"/>
                <w:spacing w:val="2"/>
              </w:rPr>
              <w:t>材料编码</w:t>
            </w:r>
          </w:p>
        </w:tc>
        <w:tc>
          <w:tcPr>
            <w:tcW w:w="2026" w:type="dxa"/>
            <w:vAlign w:val="top"/>
            <w:vMerge w:val="restart"/>
            <w:tcBorders>
              <w:bottom w:val="nil"/>
            </w:tcBorders>
          </w:tcPr>
          <w:p>
            <w:pPr>
              <w:ind w:left="733"/>
              <w:spacing w:before="180" w:line="223" w:lineRule="auto"/>
              <w:rPr>
                <w:rFonts w:ascii="SimSun" w:hAnsi="SimSun" w:eastAsia="SimSun" w:cs="SimSun"/>
                <w:sz w:val="14"/>
                <w:szCs w:val="14"/>
              </w:rPr>
            </w:pPr>
            <w:r>
              <w:rPr>
                <w:rFonts w:ascii="SimSun" w:hAnsi="SimSun" w:eastAsia="SimSun" w:cs="SimSun"/>
                <w:sz w:val="14"/>
                <w:szCs w:val="14"/>
                <w:spacing w:val="2"/>
              </w:rPr>
              <w:t>材料名称</w:t>
            </w:r>
          </w:p>
        </w:tc>
        <w:tc>
          <w:tcPr>
            <w:tcW w:w="1083" w:type="dxa"/>
            <w:vAlign w:val="top"/>
            <w:vMerge w:val="restart"/>
            <w:tcBorders>
              <w:bottom w:val="nil"/>
            </w:tcBorders>
          </w:tcPr>
          <w:p>
            <w:pPr>
              <w:ind w:left="193"/>
              <w:spacing w:before="181" w:line="223" w:lineRule="auto"/>
              <w:rPr>
                <w:rFonts w:ascii="SimSun" w:hAnsi="SimSun" w:eastAsia="SimSun" w:cs="SimSun"/>
                <w:sz w:val="14"/>
                <w:szCs w:val="14"/>
              </w:rPr>
            </w:pPr>
            <w:r>
              <w:rPr>
                <w:rFonts w:ascii="SimSun" w:hAnsi="SimSun" w:eastAsia="SimSun" w:cs="SimSun"/>
                <w:sz w:val="14"/>
                <w:szCs w:val="14"/>
                <w:spacing w:val="1"/>
              </w:rPr>
              <w:t>规格（</w:t>
            </w:r>
            <w:r>
              <w:rPr>
                <w:rFonts w:ascii="SimSun" w:hAnsi="SimSun" w:eastAsia="SimSun" w:cs="SimSun"/>
                <w:sz w:val="14"/>
                <w:szCs w:val="14"/>
              </w:rPr>
              <w:t>mm</w:t>
            </w:r>
            <w:r>
              <w:rPr>
                <w:rFonts w:ascii="SimSun" w:hAnsi="SimSun" w:eastAsia="SimSun" w:cs="SimSun"/>
                <w:sz w:val="14"/>
                <w:szCs w:val="14"/>
                <w:spacing w:val="1"/>
              </w:rPr>
              <w:t>）</w:t>
            </w:r>
          </w:p>
        </w:tc>
        <w:tc>
          <w:tcPr>
            <w:tcW w:w="495" w:type="dxa"/>
            <w:vAlign w:val="top"/>
            <w:vMerge w:val="restart"/>
            <w:tcBorders>
              <w:bottom w:val="nil"/>
            </w:tcBorders>
          </w:tcPr>
          <w:p>
            <w:pPr>
              <w:ind w:left="116"/>
              <w:spacing w:before="180" w:line="224" w:lineRule="auto"/>
              <w:rPr>
                <w:rFonts w:ascii="SimSun" w:hAnsi="SimSun" w:eastAsia="SimSun" w:cs="SimSun"/>
                <w:sz w:val="14"/>
                <w:szCs w:val="14"/>
              </w:rPr>
            </w:pPr>
            <w:r>
              <w:rPr>
                <w:rFonts w:ascii="SimSun" w:hAnsi="SimSun" w:eastAsia="SimSun" w:cs="SimSun"/>
                <w:sz w:val="14"/>
                <w:szCs w:val="14"/>
              </w:rPr>
              <w:t>单位</w:t>
            </w:r>
          </w:p>
        </w:tc>
        <w:tc>
          <w:tcPr>
            <w:tcW w:w="2421" w:type="dxa"/>
            <w:vAlign w:val="top"/>
            <w:gridSpan w:val="2"/>
          </w:tcPr>
          <w:p>
            <w:pPr>
              <w:ind w:left="577"/>
              <w:spacing w:before="50" w:line="222" w:lineRule="auto"/>
              <w:rPr>
                <w:rFonts w:ascii="SimSun" w:hAnsi="SimSun" w:eastAsia="SimSun" w:cs="SimSun"/>
                <w:sz w:val="14"/>
                <w:szCs w:val="14"/>
              </w:rPr>
            </w:pPr>
            <w:r>
              <w:rPr>
                <w:rFonts w:ascii="SimSun" w:hAnsi="SimSun" w:eastAsia="SimSun" w:cs="SimSun"/>
                <w:sz w:val="14"/>
                <w:szCs w:val="14"/>
                <w:spacing w:val="1"/>
              </w:rPr>
              <w:t>税前综合价格（元）</w:t>
            </w:r>
          </w:p>
        </w:tc>
      </w:tr>
      <w:tr>
        <w:trPr>
          <w:trHeight w:val="244" w:hRule="atLeast"/>
        </w:trPr>
        <w:tc>
          <w:tcPr>
            <w:tcW w:w="1411" w:type="dxa"/>
            <w:vAlign w:val="top"/>
            <w:vMerge w:val="continue"/>
            <w:tcBorders>
              <w:top w:val="nil"/>
            </w:tcBorders>
          </w:tcPr>
          <w:p>
            <w:pPr>
              <w:rPr>
                <w:rFonts w:ascii="Arial"/>
                <w:sz w:val="21"/>
              </w:rPr>
            </w:pPr>
            <w:r/>
          </w:p>
        </w:tc>
        <w:tc>
          <w:tcPr>
            <w:tcW w:w="1746" w:type="dxa"/>
            <w:vAlign w:val="top"/>
            <w:vMerge w:val="continue"/>
            <w:tcBorders>
              <w:top w:val="nil"/>
            </w:tcBorders>
          </w:tcPr>
          <w:p>
            <w:pPr>
              <w:rPr>
                <w:rFonts w:ascii="Arial"/>
                <w:sz w:val="21"/>
              </w:rPr>
            </w:pPr>
            <w:r/>
          </w:p>
        </w:tc>
        <w:tc>
          <w:tcPr>
            <w:tcW w:w="1083" w:type="dxa"/>
            <w:vAlign w:val="top"/>
            <w:vMerge w:val="continue"/>
            <w:tcBorders>
              <w:top w:val="nil"/>
            </w:tcBorders>
          </w:tcPr>
          <w:p>
            <w:pPr>
              <w:rPr>
                <w:rFonts w:ascii="Arial"/>
                <w:sz w:val="21"/>
              </w:rPr>
            </w:pPr>
            <w:r/>
          </w:p>
        </w:tc>
        <w:tc>
          <w:tcPr>
            <w:tcW w:w="495" w:type="dxa"/>
            <w:vAlign w:val="top"/>
            <w:vMerge w:val="continue"/>
            <w:tcBorders>
              <w:top w:val="nil"/>
            </w:tcBorders>
          </w:tcPr>
          <w:p>
            <w:pPr>
              <w:rPr>
                <w:rFonts w:ascii="Arial"/>
                <w:sz w:val="21"/>
              </w:rPr>
            </w:pPr>
            <w:r/>
          </w:p>
        </w:tc>
        <w:tc>
          <w:tcPr>
            <w:tcW w:w="1455" w:type="dxa"/>
            <w:vAlign w:val="top"/>
          </w:tcPr>
          <w:p>
            <w:pPr>
              <w:ind w:left="578"/>
              <w:spacing w:before="68" w:line="236" w:lineRule="auto"/>
              <w:rPr>
                <w:rFonts w:ascii="SimSun" w:hAnsi="SimSun" w:eastAsia="SimSun" w:cs="SimSun"/>
                <w:sz w:val="10"/>
                <w:szCs w:val="10"/>
              </w:rPr>
            </w:pPr>
            <w:r>
              <w:rPr>
                <w:rFonts w:ascii="SimSun" w:hAnsi="SimSun" w:eastAsia="SimSun" w:cs="SimSun"/>
                <w:sz w:val="10"/>
                <w:szCs w:val="10"/>
                <w:spacing w:val="4"/>
              </w:rPr>
              <w:t>区间值</w:t>
            </w:r>
          </w:p>
        </w:tc>
        <w:tc>
          <w:tcPr>
            <w:tcW w:w="815" w:type="dxa"/>
            <w:vAlign w:val="top"/>
          </w:tcPr>
          <w:p>
            <w:pPr>
              <w:ind w:left="303"/>
              <w:spacing w:before="68" w:line="236" w:lineRule="auto"/>
              <w:rPr>
                <w:rFonts w:ascii="SimSun" w:hAnsi="SimSun" w:eastAsia="SimSun" w:cs="SimSun"/>
                <w:sz w:val="10"/>
                <w:szCs w:val="10"/>
              </w:rPr>
            </w:pPr>
            <w:r>
              <w:rPr>
                <w:rFonts w:ascii="SimSun" w:hAnsi="SimSun" w:eastAsia="SimSun" w:cs="SimSun"/>
                <w:sz w:val="10"/>
                <w:szCs w:val="10"/>
                <w:spacing w:val="6"/>
              </w:rPr>
              <w:t>均值</w:t>
            </w:r>
          </w:p>
        </w:tc>
        <w:tc>
          <w:tcPr>
            <w:tcW w:w="1403" w:type="dxa"/>
            <w:vAlign w:val="top"/>
            <w:vMerge w:val="continue"/>
            <w:tcBorders>
              <w:top w:val="nil"/>
            </w:tcBorders>
          </w:tcPr>
          <w:p>
            <w:pPr>
              <w:rPr>
                <w:rFonts w:ascii="Arial"/>
                <w:sz w:val="21"/>
              </w:rPr>
            </w:pPr>
            <w:r/>
          </w:p>
        </w:tc>
        <w:tc>
          <w:tcPr>
            <w:tcW w:w="2026" w:type="dxa"/>
            <w:vAlign w:val="top"/>
            <w:vMerge w:val="continue"/>
            <w:tcBorders>
              <w:top w:val="nil"/>
            </w:tcBorders>
          </w:tcPr>
          <w:p>
            <w:pPr>
              <w:rPr>
                <w:rFonts w:ascii="Arial"/>
                <w:sz w:val="21"/>
              </w:rPr>
            </w:pPr>
            <w:r/>
          </w:p>
        </w:tc>
        <w:tc>
          <w:tcPr>
            <w:tcW w:w="1083" w:type="dxa"/>
            <w:vAlign w:val="top"/>
            <w:vMerge w:val="continue"/>
            <w:tcBorders>
              <w:top w:val="nil"/>
            </w:tcBorders>
          </w:tcPr>
          <w:p>
            <w:pPr>
              <w:rPr>
                <w:rFonts w:ascii="Arial"/>
                <w:sz w:val="21"/>
              </w:rPr>
            </w:pPr>
            <w:r/>
          </w:p>
        </w:tc>
        <w:tc>
          <w:tcPr>
            <w:tcW w:w="495" w:type="dxa"/>
            <w:vAlign w:val="top"/>
            <w:vMerge w:val="continue"/>
            <w:tcBorders>
              <w:top w:val="nil"/>
            </w:tcBorders>
          </w:tcPr>
          <w:p>
            <w:pPr>
              <w:rPr>
                <w:rFonts w:ascii="Arial"/>
                <w:sz w:val="21"/>
              </w:rPr>
            </w:pPr>
            <w:r/>
          </w:p>
        </w:tc>
        <w:tc>
          <w:tcPr>
            <w:tcW w:w="1454" w:type="dxa"/>
            <w:vAlign w:val="top"/>
          </w:tcPr>
          <w:p>
            <w:pPr>
              <w:ind w:left="585"/>
              <w:spacing w:before="68" w:line="236" w:lineRule="auto"/>
              <w:rPr>
                <w:rFonts w:ascii="SimSun" w:hAnsi="SimSun" w:eastAsia="SimSun" w:cs="SimSun"/>
                <w:sz w:val="10"/>
                <w:szCs w:val="10"/>
              </w:rPr>
            </w:pPr>
            <w:r>
              <w:rPr>
                <w:rFonts w:ascii="SimSun" w:hAnsi="SimSun" w:eastAsia="SimSun" w:cs="SimSun"/>
                <w:sz w:val="10"/>
                <w:szCs w:val="10"/>
                <w:spacing w:val="4"/>
              </w:rPr>
              <w:t>区间值</w:t>
            </w:r>
          </w:p>
        </w:tc>
        <w:tc>
          <w:tcPr>
            <w:tcW w:w="967" w:type="dxa"/>
            <w:vAlign w:val="top"/>
          </w:tcPr>
          <w:p>
            <w:pPr>
              <w:ind w:left="383"/>
              <w:spacing w:before="68" w:line="236" w:lineRule="auto"/>
              <w:rPr>
                <w:rFonts w:ascii="SimSun" w:hAnsi="SimSun" w:eastAsia="SimSun" w:cs="SimSun"/>
                <w:sz w:val="10"/>
                <w:szCs w:val="10"/>
              </w:rPr>
            </w:pPr>
            <w:r>
              <w:rPr>
                <w:rFonts w:ascii="SimSun" w:hAnsi="SimSun" w:eastAsia="SimSun" w:cs="SimSun"/>
                <w:sz w:val="10"/>
                <w:szCs w:val="10"/>
                <w:spacing w:val="6"/>
              </w:rPr>
              <w:t>均值</w:t>
            </w:r>
          </w:p>
        </w:tc>
      </w:tr>
      <w:tr>
        <w:trPr>
          <w:trHeight w:val="240" w:hRule="atLeast"/>
        </w:trPr>
        <w:tc>
          <w:tcPr>
            <w:tcW w:w="1411" w:type="dxa"/>
            <w:vAlign w:val="top"/>
          </w:tcPr>
          <w:p>
            <w:pPr>
              <w:ind w:left="131"/>
              <w:spacing w:before="6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802106650010020001</w:t>
            </w:r>
          </w:p>
        </w:tc>
        <w:tc>
          <w:tcPr>
            <w:tcW w:w="1746" w:type="dxa"/>
            <w:vAlign w:val="top"/>
            <w:vMerge w:val="restart"/>
            <w:tcBorders>
              <w:bottom w:val="nil"/>
            </w:tcBorders>
          </w:tcPr>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ind w:left="427"/>
              <w:spacing w:before="55" w:line="229" w:lineRule="auto"/>
              <w:rPr>
                <w:rFonts w:ascii="SimSun" w:hAnsi="SimSun" w:eastAsia="SimSun" w:cs="SimSun"/>
                <w:sz w:val="17"/>
                <w:szCs w:val="17"/>
              </w:rPr>
            </w:pPr>
            <w:r>
              <w:rPr>
                <w:rFonts w:ascii="SimSun" w:hAnsi="SimSun" w:eastAsia="SimSun" w:cs="SimSun"/>
                <w:sz w:val="17"/>
                <w:szCs w:val="17"/>
                <w:spacing w:val="8"/>
              </w:rPr>
              <w:t>普通混凝土</w:t>
            </w:r>
          </w:p>
        </w:tc>
        <w:tc>
          <w:tcPr>
            <w:tcW w:w="1083" w:type="dxa"/>
            <w:vAlign w:val="top"/>
          </w:tcPr>
          <w:p>
            <w:pPr>
              <w:ind w:left="409"/>
              <w:spacing w:before="64" w:line="180" w:lineRule="auto"/>
              <w:rPr>
                <w:rFonts w:ascii="SimSun" w:hAnsi="SimSun" w:eastAsia="SimSun" w:cs="SimSun"/>
                <w:sz w:val="17"/>
                <w:szCs w:val="17"/>
              </w:rPr>
            </w:pPr>
            <w:r>
              <w:rPr>
                <w:rFonts w:ascii="SimSun" w:hAnsi="SimSun" w:eastAsia="SimSun" w:cs="SimSun"/>
                <w:sz w:val="17"/>
                <w:szCs w:val="17"/>
                <w:spacing w:val="2"/>
              </w:rPr>
              <w:t>C15</w:t>
            </w:r>
          </w:p>
        </w:tc>
        <w:tc>
          <w:tcPr>
            <w:tcW w:w="495" w:type="dxa"/>
            <w:vAlign w:val="top"/>
          </w:tcPr>
          <w:p>
            <w:pPr>
              <w:ind w:left="158"/>
              <w:spacing w:before="54" w:line="191"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9"/>
              <w:spacing w:before="64" w:line="180" w:lineRule="auto"/>
              <w:rPr>
                <w:rFonts w:ascii="SimSun" w:hAnsi="SimSun" w:eastAsia="SimSun" w:cs="SimSun"/>
                <w:sz w:val="17"/>
                <w:szCs w:val="17"/>
              </w:rPr>
            </w:pPr>
            <w:r>
              <w:rPr>
                <w:rFonts w:ascii="SimSun" w:hAnsi="SimSun" w:eastAsia="SimSun" w:cs="SimSun"/>
                <w:sz w:val="17"/>
                <w:szCs w:val="17"/>
                <w:spacing w:val="3"/>
              </w:rPr>
              <w:t>341～391</w:t>
            </w:r>
          </w:p>
        </w:tc>
        <w:tc>
          <w:tcPr>
            <w:tcW w:w="815" w:type="dxa"/>
            <w:vAlign w:val="top"/>
          </w:tcPr>
          <w:p>
            <w:pPr>
              <w:ind w:left="283"/>
              <w:spacing w:before="65" w:line="179" w:lineRule="auto"/>
              <w:rPr>
                <w:rFonts w:ascii="SimSun" w:hAnsi="SimSun" w:eastAsia="SimSun" w:cs="SimSun"/>
                <w:sz w:val="17"/>
                <w:szCs w:val="17"/>
              </w:rPr>
            </w:pPr>
            <w:r>
              <w:rPr>
                <w:rFonts w:ascii="SimSun" w:hAnsi="SimSun" w:eastAsia="SimSun" w:cs="SimSun"/>
                <w:sz w:val="17"/>
                <w:szCs w:val="17"/>
                <w:spacing w:val="1"/>
              </w:rPr>
              <w:t>366</w:t>
            </w:r>
          </w:p>
        </w:tc>
        <w:tc>
          <w:tcPr>
            <w:tcW w:w="1403" w:type="dxa"/>
            <w:vAlign w:val="top"/>
          </w:tcPr>
          <w:p>
            <w:pPr>
              <w:ind w:left="130"/>
              <w:spacing w:before="6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802106870020020001</w:t>
            </w:r>
          </w:p>
        </w:tc>
        <w:tc>
          <w:tcPr>
            <w:tcW w:w="2026" w:type="dxa"/>
            <w:vAlign w:val="top"/>
            <w:vMerge w:val="restart"/>
            <w:tcBorders>
              <w:bottom w:val="nil"/>
            </w:tcBorders>
          </w:tcPr>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ind w:left="396"/>
              <w:spacing w:before="55" w:line="229" w:lineRule="auto"/>
              <w:rPr>
                <w:rFonts w:ascii="SimSun" w:hAnsi="SimSun" w:eastAsia="SimSun" w:cs="SimSun"/>
                <w:sz w:val="17"/>
                <w:szCs w:val="17"/>
              </w:rPr>
            </w:pPr>
            <w:r>
              <w:rPr>
                <w:rFonts w:ascii="SimSun" w:hAnsi="SimSun" w:eastAsia="SimSun" w:cs="SimSun"/>
                <w:sz w:val="17"/>
                <w:szCs w:val="17"/>
                <w:spacing w:val="8"/>
              </w:rPr>
              <w:t>普通泵送混凝土</w:t>
            </w:r>
          </w:p>
        </w:tc>
        <w:tc>
          <w:tcPr>
            <w:tcW w:w="1083" w:type="dxa"/>
            <w:vAlign w:val="top"/>
          </w:tcPr>
          <w:p>
            <w:pPr>
              <w:ind w:left="416"/>
              <w:spacing w:before="64" w:line="180" w:lineRule="auto"/>
              <w:rPr>
                <w:rFonts w:ascii="SimSun" w:hAnsi="SimSun" w:eastAsia="SimSun" w:cs="SimSun"/>
                <w:sz w:val="17"/>
                <w:szCs w:val="17"/>
              </w:rPr>
            </w:pPr>
            <w:r>
              <w:rPr>
                <w:rFonts w:ascii="SimSun" w:hAnsi="SimSun" w:eastAsia="SimSun" w:cs="SimSun"/>
                <w:sz w:val="17"/>
                <w:szCs w:val="17"/>
                <w:spacing w:val="2"/>
              </w:rPr>
              <w:t>C15</w:t>
            </w:r>
          </w:p>
        </w:tc>
        <w:tc>
          <w:tcPr>
            <w:tcW w:w="495" w:type="dxa"/>
            <w:vAlign w:val="top"/>
          </w:tcPr>
          <w:p>
            <w:pPr>
              <w:ind w:left="165"/>
              <w:spacing w:before="54" w:line="191"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6"/>
              <w:spacing w:before="65" w:line="179" w:lineRule="auto"/>
              <w:rPr>
                <w:rFonts w:ascii="SimSun" w:hAnsi="SimSun" w:eastAsia="SimSun" w:cs="SimSun"/>
                <w:sz w:val="17"/>
                <w:szCs w:val="17"/>
              </w:rPr>
            </w:pPr>
            <w:r>
              <w:rPr>
                <w:rFonts w:ascii="SimSun" w:hAnsi="SimSun" w:eastAsia="SimSun" w:cs="SimSun"/>
                <w:sz w:val="17"/>
                <w:szCs w:val="17"/>
                <w:spacing w:val="3"/>
              </w:rPr>
              <w:t>349～400</w:t>
            </w:r>
          </w:p>
        </w:tc>
        <w:tc>
          <w:tcPr>
            <w:tcW w:w="967" w:type="dxa"/>
            <w:vAlign w:val="top"/>
          </w:tcPr>
          <w:p>
            <w:pPr>
              <w:ind w:left="274"/>
              <w:spacing w:before="65" w:line="179" w:lineRule="auto"/>
              <w:rPr>
                <w:rFonts w:ascii="SimSun" w:hAnsi="SimSun" w:eastAsia="SimSun" w:cs="SimSun"/>
                <w:sz w:val="17"/>
                <w:szCs w:val="17"/>
              </w:rPr>
            </w:pPr>
            <w:r>
              <w:rPr>
                <w:rFonts w:ascii="SimSun" w:hAnsi="SimSun" w:eastAsia="SimSun" w:cs="SimSun"/>
                <w:sz w:val="17"/>
                <w:szCs w:val="17"/>
                <w:spacing w:val="2"/>
              </w:rPr>
              <w:t>374.5</w:t>
            </w:r>
          </w:p>
        </w:tc>
      </w:tr>
      <w:tr>
        <w:trPr>
          <w:trHeight w:val="240" w:hRule="atLeast"/>
        </w:trPr>
        <w:tc>
          <w:tcPr>
            <w:tcW w:w="1411" w:type="dxa"/>
            <w:vAlign w:val="top"/>
          </w:tcPr>
          <w:p>
            <w:pPr>
              <w:ind w:left="131"/>
              <w:spacing w:before="6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802106750010030001</w:t>
            </w:r>
          </w:p>
        </w:tc>
        <w:tc>
          <w:tcPr>
            <w:tcW w:w="1746" w:type="dxa"/>
            <w:vAlign w:val="top"/>
            <w:vMerge w:val="continue"/>
            <w:tcBorders>
              <w:top w:val="nil"/>
              <w:bottom w:val="nil"/>
            </w:tcBorders>
          </w:tcPr>
          <w:p>
            <w:pPr>
              <w:rPr>
                <w:rFonts w:ascii="Arial"/>
                <w:sz w:val="21"/>
              </w:rPr>
            </w:pPr>
            <w:r/>
          </w:p>
        </w:tc>
        <w:tc>
          <w:tcPr>
            <w:tcW w:w="1083" w:type="dxa"/>
            <w:vAlign w:val="top"/>
          </w:tcPr>
          <w:p>
            <w:pPr>
              <w:ind w:left="409"/>
              <w:spacing w:before="67" w:line="177" w:lineRule="auto"/>
              <w:rPr>
                <w:rFonts w:ascii="SimSun" w:hAnsi="SimSun" w:eastAsia="SimSun" w:cs="SimSun"/>
                <w:sz w:val="17"/>
                <w:szCs w:val="17"/>
              </w:rPr>
            </w:pPr>
            <w:r>
              <w:rPr>
                <w:rFonts w:ascii="SimSun" w:hAnsi="SimSun" w:eastAsia="SimSun" w:cs="SimSun"/>
                <w:sz w:val="17"/>
                <w:szCs w:val="17"/>
                <w:spacing w:val="2"/>
              </w:rPr>
              <w:t>C20</w:t>
            </w:r>
          </w:p>
        </w:tc>
        <w:tc>
          <w:tcPr>
            <w:tcW w:w="495" w:type="dxa"/>
            <w:vAlign w:val="top"/>
          </w:tcPr>
          <w:p>
            <w:pPr>
              <w:ind w:left="158"/>
              <w:spacing w:before="56" w:line="188"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9"/>
              <w:spacing w:before="67" w:line="177" w:lineRule="auto"/>
              <w:rPr>
                <w:rFonts w:ascii="SimSun" w:hAnsi="SimSun" w:eastAsia="SimSun" w:cs="SimSun"/>
                <w:sz w:val="17"/>
                <w:szCs w:val="17"/>
              </w:rPr>
            </w:pPr>
            <w:r>
              <w:rPr>
                <w:rFonts w:ascii="SimSun" w:hAnsi="SimSun" w:eastAsia="SimSun" w:cs="SimSun"/>
                <w:sz w:val="17"/>
                <w:szCs w:val="17"/>
                <w:spacing w:val="3"/>
              </w:rPr>
              <w:t>355～408</w:t>
            </w:r>
          </w:p>
        </w:tc>
        <w:tc>
          <w:tcPr>
            <w:tcW w:w="815" w:type="dxa"/>
            <w:vAlign w:val="top"/>
          </w:tcPr>
          <w:p>
            <w:pPr>
              <w:ind w:left="194"/>
              <w:spacing w:before="67" w:line="177" w:lineRule="auto"/>
              <w:rPr>
                <w:rFonts w:ascii="SimSun" w:hAnsi="SimSun" w:eastAsia="SimSun" w:cs="SimSun"/>
                <w:sz w:val="17"/>
                <w:szCs w:val="17"/>
              </w:rPr>
            </w:pPr>
            <w:r>
              <w:rPr>
                <w:rFonts w:ascii="SimSun" w:hAnsi="SimSun" w:eastAsia="SimSun" w:cs="SimSun"/>
                <w:sz w:val="17"/>
                <w:szCs w:val="17"/>
                <w:spacing w:val="2"/>
              </w:rPr>
              <w:t>381.5</w:t>
            </w:r>
          </w:p>
        </w:tc>
        <w:tc>
          <w:tcPr>
            <w:tcW w:w="1403" w:type="dxa"/>
            <w:vAlign w:val="top"/>
          </w:tcPr>
          <w:p>
            <w:pPr>
              <w:ind w:left="130"/>
              <w:spacing w:before="6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802106870020030001</w:t>
            </w:r>
          </w:p>
        </w:tc>
        <w:tc>
          <w:tcPr>
            <w:tcW w:w="2026" w:type="dxa"/>
            <w:vAlign w:val="top"/>
            <w:vMerge w:val="continue"/>
            <w:tcBorders>
              <w:top w:val="nil"/>
              <w:bottom w:val="nil"/>
            </w:tcBorders>
          </w:tcPr>
          <w:p>
            <w:pPr>
              <w:rPr>
                <w:rFonts w:ascii="Arial"/>
                <w:sz w:val="21"/>
              </w:rPr>
            </w:pPr>
            <w:r/>
          </w:p>
        </w:tc>
        <w:tc>
          <w:tcPr>
            <w:tcW w:w="1083" w:type="dxa"/>
            <w:vAlign w:val="top"/>
          </w:tcPr>
          <w:p>
            <w:pPr>
              <w:ind w:left="416"/>
              <w:spacing w:before="67" w:line="177" w:lineRule="auto"/>
              <w:rPr>
                <w:rFonts w:ascii="SimSun" w:hAnsi="SimSun" w:eastAsia="SimSun" w:cs="SimSun"/>
                <w:sz w:val="17"/>
                <w:szCs w:val="17"/>
              </w:rPr>
            </w:pPr>
            <w:r>
              <w:rPr>
                <w:rFonts w:ascii="SimSun" w:hAnsi="SimSun" w:eastAsia="SimSun" w:cs="SimSun"/>
                <w:sz w:val="17"/>
                <w:szCs w:val="17"/>
                <w:spacing w:val="2"/>
              </w:rPr>
              <w:t>C20</w:t>
            </w:r>
          </w:p>
        </w:tc>
        <w:tc>
          <w:tcPr>
            <w:tcW w:w="495" w:type="dxa"/>
            <w:vAlign w:val="top"/>
          </w:tcPr>
          <w:p>
            <w:pPr>
              <w:ind w:left="165"/>
              <w:spacing w:before="56" w:line="188"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6"/>
              <w:spacing w:before="67" w:line="177" w:lineRule="auto"/>
              <w:rPr>
                <w:rFonts w:ascii="SimSun" w:hAnsi="SimSun" w:eastAsia="SimSun" w:cs="SimSun"/>
                <w:sz w:val="17"/>
                <w:szCs w:val="17"/>
              </w:rPr>
            </w:pPr>
            <w:r>
              <w:rPr>
                <w:rFonts w:ascii="SimSun" w:hAnsi="SimSun" w:eastAsia="SimSun" w:cs="SimSun"/>
                <w:sz w:val="17"/>
                <w:szCs w:val="17"/>
                <w:spacing w:val="3"/>
              </w:rPr>
              <w:t>363～416</w:t>
            </w:r>
          </w:p>
        </w:tc>
        <w:tc>
          <w:tcPr>
            <w:tcW w:w="967" w:type="dxa"/>
            <w:vAlign w:val="top"/>
          </w:tcPr>
          <w:p>
            <w:pPr>
              <w:ind w:left="274"/>
              <w:spacing w:before="67" w:line="177" w:lineRule="auto"/>
              <w:rPr>
                <w:rFonts w:ascii="SimSun" w:hAnsi="SimSun" w:eastAsia="SimSun" w:cs="SimSun"/>
                <w:sz w:val="17"/>
                <w:szCs w:val="17"/>
              </w:rPr>
            </w:pPr>
            <w:r>
              <w:rPr>
                <w:rFonts w:ascii="SimSun" w:hAnsi="SimSun" w:eastAsia="SimSun" w:cs="SimSun"/>
                <w:sz w:val="17"/>
                <w:szCs w:val="17"/>
                <w:spacing w:val="2"/>
              </w:rPr>
              <w:t>389.5</w:t>
            </w:r>
          </w:p>
        </w:tc>
      </w:tr>
      <w:tr>
        <w:trPr>
          <w:trHeight w:val="240" w:hRule="atLeast"/>
        </w:trPr>
        <w:tc>
          <w:tcPr>
            <w:tcW w:w="1411" w:type="dxa"/>
            <w:vAlign w:val="top"/>
          </w:tcPr>
          <w:p>
            <w:pPr>
              <w:ind w:left="131"/>
              <w:spacing w:before="6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802106800010040001</w:t>
            </w:r>
          </w:p>
        </w:tc>
        <w:tc>
          <w:tcPr>
            <w:tcW w:w="1746" w:type="dxa"/>
            <w:vAlign w:val="top"/>
            <w:vMerge w:val="continue"/>
            <w:tcBorders>
              <w:top w:val="nil"/>
              <w:bottom w:val="nil"/>
            </w:tcBorders>
          </w:tcPr>
          <w:p>
            <w:pPr>
              <w:rPr>
                <w:rFonts w:ascii="Arial"/>
                <w:sz w:val="21"/>
              </w:rPr>
            </w:pPr>
            <w:r/>
          </w:p>
        </w:tc>
        <w:tc>
          <w:tcPr>
            <w:tcW w:w="1083" w:type="dxa"/>
            <w:vAlign w:val="top"/>
          </w:tcPr>
          <w:p>
            <w:pPr>
              <w:ind w:left="409"/>
              <w:spacing w:before="67" w:line="177" w:lineRule="auto"/>
              <w:rPr>
                <w:rFonts w:ascii="SimSun" w:hAnsi="SimSun" w:eastAsia="SimSun" w:cs="SimSun"/>
                <w:sz w:val="17"/>
                <w:szCs w:val="17"/>
              </w:rPr>
            </w:pPr>
            <w:r>
              <w:rPr>
                <w:rFonts w:ascii="SimSun" w:hAnsi="SimSun" w:eastAsia="SimSun" w:cs="SimSun"/>
                <w:sz w:val="17"/>
                <w:szCs w:val="17"/>
                <w:spacing w:val="2"/>
              </w:rPr>
              <w:t>C25</w:t>
            </w:r>
          </w:p>
        </w:tc>
        <w:tc>
          <w:tcPr>
            <w:tcW w:w="495" w:type="dxa"/>
            <w:vAlign w:val="top"/>
          </w:tcPr>
          <w:p>
            <w:pPr>
              <w:ind w:left="158"/>
              <w:spacing w:before="55" w:line="189"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9"/>
              <w:spacing w:before="67" w:line="177" w:lineRule="auto"/>
              <w:rPr>
                <w:rFonts w:ascii="SimSun" w:hAnsi="SimSun" w:eastAsia="SimSun" w:cs="SimSun"/>
                <w:sz w:val="17"/>
                <w:szCs w:val="17"/>
              </w:rPr>
            </w:pPr>
            <w:r>
              <w:rPr>
                <w:rFonts w:ascii="SimSun" w:hAnsi="SimSun" w:eastAsia="SimSun" w:cs="SimSun"/>
                <w:sz w:val="17"/>
                <w:szCs w:val="17"/>
                <w:spacing w:val="3"/>
              </w:rPr>
              <w:t>368～422</w:t>
            </w:r>
          </w:p>
        </w:tc>
        <w:tc>
          <w:tcPr>
            <w:tcW w:w="815" w:type="dxa"/>
            <w:vAlign w:val="top"/>
          </w:tcPr>
          <w:p>
            <w:pPr>
              <w:ind w:left="283"/>
              <w:spacing w:before="67" w:line="177" w:lineRule="auto"/>
              <w:rPr>
                <w:rFonts w:ascii="SimSun" w:hAnsi="SimSun" w:eastAsia="SimSun" w:cs="SimSun"/>
                <w:sz w:val="17"/>
                <w:szCs w:val="17"/>
              </w:rPr>
            </w:pPr>
            <w:r>
              <w:rPr>
                <w:rFonts w:ascii="SimSun" w:hAnsi="SimSun" w:eastAsia="SimSun" w:cs="SimSun"/>
                <w:sz w:val="17"/>
                <w:szCs w:val="17"/>
                <w:spacing w:val="1"/>
              </w:rPr>
              <w:t>395</w:t>
            </w:r>
          </w:p>
        </w:tc>
        <w:tc>
          <w:tcPr>
            <w:tcW w:w="1403" w:type="dxa"/>
            <w:vAlign w:val="top"/>
          </w:tcPr>
          <w:p>
            <w:pPr>
              <w:ind w:left="130"/>
              <w:spacing w:before="6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802106870020040001</w:t>
            </w:r>
          </w:p>
        </w:tc>
        <w:tc>
          <w:tcPr>
            <w:tcW w:w="2026" w:type="dxa"/>
            <w:vAlign w:val="top"/>
            <w:vMerge w:val="continue"/>
            <w:tcBorders>
              <w:top w:val="nil"/>
              <w:bottom w:val="nil"/>
            </w:tcBorders>
          </w:tcPr>
          <w:p>
            <w:pPr>
              <w:rPr>
                <w:rFonts w:ascii="Arial"/>
                <w:sz w:val="21"/>
              </w:rPr>
            </w:pPr>
            <w:r/>
          </w:p>
        </w:tc>
        <w:tc>
          <w:tcPr>
            <w:tcW w:w="1083" w:type="dxa"/>
            <w:vAlign w:val="top"/>
          </w:tcPr>
          <w:p>
            <w:pPr>
              <w:ind w:left="416"/>
              <w:spacing w:before="67" w:line="177" w:lineRule="auto"/>
              <w:rPr>
                <w:rFonts w:ascii="SimSun" w:hAnsi="SimSun" w:eastAsia="SimSun" w:cs="SimSun"/>
                <w:sz w:val="17"/>
                <w:szCs w:val="17"/>
              </w:rPr>
            </w:pPr>
            <w:r>
              <w:rPr>
                <w:rFonts w:ascii="SimSun" w:hAnsi="SimSun" w:eastAsia="SimSun" w:cs="SimSun"/>
                <w:sz w:val="17"/>
                <w:szCs w:val="17"/>
                <w:spacing w:val="2"/>
              </w:rPr>
              <w:t>C25</w:t>
            </w:r>
          </w:p>
        </w:tc>
        <w:tc>
          <w:tcPr>
            <w:tcW w:w="495" w:type="dxa"/>
            <w:vAlign w:val="top"/>
          </w:tcPr>
          <w:p>
            <w:pPr>
              <w:ind w:left="165"/>
              <w:spacing w:before="55" w:line="189"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6"/>
              <w:spacing w:before="67" w:line="177" w:lineRule="auto"/>
              <w:rPr>
                <w:rFonts w:ascii="SimSun" w:hAnsi="SimSun" w:eastAsia="SimSun" w:cs="SimSun"/>
                <w:sz w:val="17"/>
                <w:szCs w:val="17"/>
              </w:rPr>
            </w:pPr>
            <w:r>
              <w:rPr>
                <w:rFonts w:ascii="SimSun" w:hAnsi="SimSun" w:eastAsia="SimSun" w:cs="SimSun"/>
                <w:sz w:val="17"/>
                <w:szCs w:val="17"/>
                <w:spacing w:val="3"/>
              </w:rPr>
              <w:t>376～429</w:t>
            </w:r>
          </w:p>
        </w:tc>
        <w:tc>
          <w:tcPr>
            <w:tcW w:w="967" w:type="dxa"/>
            <w:vAlign w:val="top"/>
          </w:tcPr>
          <w:p>
            <w:pPr>
              <w:ind w:left="270"/>
              <w:spacing w:before="67" w:line="177" w:lineRule="auto"/>
              <w:rPr>
                <w:rFonts w:ascii="SimSun" w:hAnsi="SimSun" w:eastAsia="SimSun" w:cs="SimSun"/>
                <w:sz w:val="17"/>
                <w:szCs w:val="17"/>
              </w:rPr>
            </w:pPr>
            <w:r>
              <w:rPr>
                <w:rFonts w:ascii="SimSun" w:hAnsi="SimSun" w:eastAsia="SimSun" w:cs="SimSun"/>
                <w:sz w:val="17"/>
                <w:szCs w:val="17"/>
                <w:spacing w:val="3"/>
              </w:rPr>
              <w:t>402.5</w:t>
            </w:r>
          </w:p>
        </w:tc>
      </w:tr>
      <w:tr>
        <w:trPr>
          <w:trHeight w:val="240" w:hRule="atLeast"/>
        </w:trPr>
        <w:tc>
          <w:tcPr>
            <w:tcW w:w="1411" w:type="dxa"/>
            <w:vAlign w:val="top"/>
          </w:tcPr>
          <w:p>
            <w:pPr>
              <w:ind w:left="131"/>
              <w:spacing w:before="6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802106850010050001</w:t>
            </w:r>
          </w:p>
        </w:tc>
        <w:tc>
          <w:tcPr>
            <w:tcW w:w="1746" w:type="dxa"/>
            <w:vAlign w:val="top"/>
            <w:vMerge w:val="continue"/>
            <w:tcBorders>
              <w:top w:val="nil"/>
              <w:bottom w:val="nil"/>
            </w:tcBorders>
          </w:tcPr>
          <w:p>
            <w:pPr>
              <w:rPr>
                <w:rFonts w:ascii="Arial"/>
                <w:sz w:val="21"/>
              </w:rPr>
            </w:pPr>
            <w:r/>
          </w:p>
        </w:tc>
        <w:tc>
          <w:tcPr>
            <w:tcW w:w="1083" w:type="dxa"/>
            <w:vAlign w:val="top"/>
          </w:tcPr>
          <w:p>
            <w:pPr>
              <w:ind w:left="409"/>
              <w:spacing w:before="67" w:line="176" w:lineRule="auto"/>
              <w:rPr>
                <w:rFonts w:ascii="SimSun" w:hAnsi="SimSun" w:eastAsia="SimSun" w:cs="SimSun"/>
                <w:sz w:val="17"/>
                <w:szCs w:val="17"/>
              </w:rPr>
            </w:pPr>
            <w:r>
              <w:rPr>
                <w:rFonts w:ascii="SimSun" w:hAnsi="SimSun" w:eastAsia="SimSun" w:cs="SimSun"/>
                <w:sz w:val="17"/>
                <w:szCs w:val="17"/>
                <w:spacing w:val="2"/>
              </w:rPr>
              <w:t>C30</w:t>
            </w:r>
          </w:p>
        </w:tc>
        <w:tc>
          <w:tcPr>
            <w:tcW w:w="495" w:type="dxa"/>
            <w:vAlign w:val="top"/>
          </w:tcPr>
          <w:p>
            <w:pPr>
              <w:ind w:left="158"/>
              <w:spacing w:before="57" w:line="187"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9"/>
              <w:spacing w:before="67" w:line="176" w:lineRule="auto"/>
              <w:rPr>
                <w:rFonts w:ascii="SimSun" w:hAnsi="SimSun" w:eastAsia="SimSun" w:cs="SimSun"/>
                <w:sz w:val="17"/>
                <w:szCs w:val="17"/>
              </w:rPr>
            </w:pPr>
            <w:r>
              <w:rPr>
                <w:rFonts w:ascii="SimSun" w:hAnsi="SimSun" w:eastAsia="SimSun" w:cs="SimSun"/>
                <w:sz w:val="17"/>
                <w:szCs w:val="17"/>
                <w:spacing w:val="3"/>
              </w:rPr>
              <w:t>380～434</w:t>
            </w:r>
          </w:p>
        </w:tc>
        <w:tc>
          <w:tcPr>
            <w:tcW w:w="815" w:type="dxa"/>
            <w:vAlign w:val="top"/>
          </w:tcPr>
          <w:p>
            <w:pPr>
              <w:ind w:left="278"/>
              <w:spacing w:before="67" w:line="176" w:lineRule="auto"/>
              <w:rPr>
                <w:rFonts w:ascii="SimSun" w:hAnsi="SimSun" w:eastAsia="SimSun" w:cs="SimSun"/>
                <w:sz w:val="17"/>
                <w:szCs w:val="17"/>
              </w:rPr>
            </w:pPr>
            <w:r>
              <w:rPr>
                <w:rFonts w:ascii="SimSun" w:hAnsi="SimSun" w:eastAsia="SimSun" w:cs="SimSun"/>
                <w:sz w:val="17"/>
                <w:szCs w:val="17"/>
                <w:spacing w:val="2"/>
              </w:rPr>
              <w:t>407</w:t>
            </w:r>
          </w:p>
        </w:tc>
        <w:tc>
          <w:tcPr>
            <w:tcW w:w="1403" w:type="dxa"/>
            <w:vAlign w:val="top"/>
          </w:tcPr>
          <w:p>
            <w:pPr>
              <w:ind w:left="130"/>
              <w:spacing w:before="6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802106870020050001</w:t>
            </w:r>
          </w:p>
        </w:tc>
        <w:tc>
          <w:tcPr>
            <w:tcW w:w="2026" w:type="dxa"/>
            <w:vAlign w:val="top"/>
            <w:vMerge w:val="continue"/>
            <w:tcBorders>
              <w:top w:val="nil"/>
              <w:bottom w:val="nil"/>
            </w:tcBorders>
          </w:tcPr>
          <w:p>
            <w:pPr>
              <w:rPr>
                <w:rFonts w:ascii="Arial"/>
                <w:sz w:val="21"/>
              </w:rPr>
            </w:pPr>
            <w:r/>
          </w:p>
        </w:tc>
        <w:tc>
          <w:tcPr>
            <w:tcW w:w="1083" w:type="dxa"/>
            <w:vAlign w:val="top"/>
          </w:tcPr>
          <w:p>
            <w:pPr>
              <w:ind w:left="416"/>
              <w:spacing w:before="67" w:line="176" w:lineRule="auto"/>
              <w:rPr>
                <w:rFonts w:ascii="SimSun" w:hAnsi="SimSun" w:eastAsia="SimSun" w:cs="SimSun"/>
                <w:sz w:val="17"/>
                <w:szCs w:val="17"/>
              </w:rPr>
            </w:pPr>
            <w:r>
              <w:rPr>
                <w:rFonts w:ascii="SimSun" w:hAnsi="SimSun" w:eastAsia="SimSun" w:cs="SimSun"/>
                <w:sz w:val="17"/>
                <w:szCs w:val="17"/>
                <w:spacing w:val="2"/>
              </w:rPr>
              <w:t>C30</w:t>
            </w:r>
          </w:p>
        </w:tc>
        <w:tc>
          <w:tcPr>
            <w:tcW w:w="495" w:type="dxa"/>
            <w:vAlign w:val="top"/>
          </w:tcPr>
          <w:p>
            <w:pPr>
              <w:ind w:left="165"/>
              <w:spacing w:before="57" w:line="187"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6"/>
              <w:spacing w:before="67" w:line="176" w:lineRule="auto"/>
              <w:rPr>
                <w:rFonts w:ascii="SimSun" w:hAnsi="SimSun" w:eastAsia="SimSun" w:cs="SimSun"/>
                <w:sz w:val="17"/>
                <w:szCs w:val="17"/>
              </w:rPr>
            </w:pPr>
            <w:r>
              <w:rPr>
                <w:rFonts w:ascii="SimSun" w:hAnsi="SimSun" w:eastAsia="SimSun" w:cs="SimSun"/>
                <w:sz w:val="17"/>
                <w:szCs w:val="17"/>
                <w:spacing w:val="3"/>
              </w:rPr>
              <w:t>388～442</w:t>
            </w:r>
          </w:p>
        </w:tc>
        <w:tc>
          <w:tcPr>
            <w:tcW w:w="967" w:type="dxa"/>
            <w:vAlign w:val="top"/>
          </w:tcPr>
          <w:p>
            <w:pPr>
              <w:ind w:left="358"/>
              <w:spacing w:before="67" w:line="176" w:lineRule="auto"/>
              <w:rPr>
                <w:rFonts w:ascii="SimSun" w:hAnsi="SimSun" w:eastAsia="SimSun" w:cs="SimSun"/>
                <w:sz w:val="17"/>
                <w:szCs w:val="17"/>
              </w:rPr>
            </w:pPr>
            <w:r>
              <w:rPr>
                <w:rFonts w:ascii="SimSun" w:hAnsi="SimSun" w:eastAsia="SimSun" w:cs="SimSun"/>
                <w:sz w:val="17"/>
                <w:szCs w:val="17"/>
                <w:spacing w:val="2"/>
              </w:rPr>
              <w:t>415</w:t>
            </w:r>
          </w:p>
        </w:tc>
      </w:tr>
      <w:tr>
        <w:trPr>
          <w:trHeight w:val="241" w:hRule="atLeast"/>
        </w:trPr>
        <w:tc>
          <w:tcPr>
            <w:tcW w:w="1411" w:type="dxa"/>
            <w:vAlign w:val="top"/>
          </w:tcPr>
          <w:p>
            <w:pPr>
              <w:ind w:left="131"/>
              <w:spacing w:before="7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802106860010060001</w:t>
            </w:r>
          </w:p>
        </w:tc>
        <w:tc>
          <w:tcPr>
            <w:tcW w:w="1746" w:type="dxa"/>
            <w:vAlign w:val="top"/>
            <w:vMerge w:val="continue"/>
            <w:tcBorders>
              <w:top w:val="nil"/>
              <w:bottom w:val="nil"/>
            </w:tcBorders>
          </w:tcPr>
          <w:p>
            <w:pPr>
              <w:rPr>
                <w:rFonts w:ascii="Arial"/>
                <w:sz w:val="21"/>
              </w:rPr>
            </w:pPr>
            <w:r/>
          </w:p>
        </w:tc>
        <w:tc>
          <w:tcPr>
            <w:tcW w:w="1083" w:type="dxa"/>
            <w:vAlign w:val="top"/>
          </w:tcPr>
          <w:p>
            <w:pPr>
              <w:ind w:left="409"/>
              <w:spacing w:before="70" w:line="174" w:lineRule="auto"/>
              <w:rPr>
                <w:rFonts w:ascii="SimSun" w:hAnsi="SimSun" w:eastAsia="SimSun" w:cs="SimSun"/>
                <w:sz w:val="17"/>
                <w:szCs w:val="17"/>
              </w:rPr>
            </w:pPr>
            <w:r>
              <w:rPr>
                <w:rFonts w:ascii="SimSun" w:hAnsi="SimSun" w:eastAsia="SimSun" w:cs="SimSun"/>
                <w:sz w:val="17"/>
                <w:szCs w:val="17"/>
                <w:spacing w:val="2"/>
              </w:rPr>
              <w:t>C35</w:t>
            </w:r>
          </w:p>
        </w:tc>
        <w:tc>
          <w:tcPr>
            <w:tcW w:w="495" w:type="dxa"/>
            <w:vAlign w:val="top"/>
          </w:tcPr>
          <w:p>
            <w:pPr>
              <w:ind w:left="158"/>
              <w:spacing w:before="59" w:line="186"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9"/>
              <w:spacing w:before="69" w:line="175" w:lineRule="auto"/>
              <w:rPr>
                <w:rFonts w:ascii="SimSun" w:hAnsi="SimSun" w:eastAsia="SimSun" w:cs="SimSun"/>
                <w:sz w:val="17"/>
                <w:szCs w:val="17"/>
              </w:rPr>
            </w:pPr>
            <w:r>
              <w:rPr>
                <w:rFonts w:ascii="SimSun" w:hAnsi="SimSun" w:eastAsia="SimSun" w:cs="SimSun"/>
                <w:sz w:val="17"/>
                <w:szCs w:val="17"/>
                <w:spacing w:val="3"/>
              </w:rPr>
              <w:t>396～451</w:t>
            </w:r>
          </w:p>
        </w:tc>
        <w:tc>
          <w:tcPr>
            <w:tcW w:w="815" w:type="dxa"/>
            <w:vAlign w:val="top"/>
          </w:tcPr>
          <w:p>
            <w:pPr>
              <w:ind w:left="189"/>
              <w:spacing w:before="70" w:line="174" w:lineRule="auto"/>
              <w:rPr>
                <w:rFonts w:ascii="SimSun" w:hAnsi="SimSun" w:eastAsia="SimSun" w:cs="SimSun"/>
                <w:sz w:val="17"/>
                <w:szCs w:val="17"/>
              </w:rPr>
            </w:pPr>
            <w:r>
              <w:rPr>
                <w:rFonts w:ascii="SimSun" w:hAnsi="SimSun" w:eastAsia="SimSun" w:cs="SimSun"/>
                <w:sz w:val="17"/>
                <w:szCs w:val="17"/>
                <w:spacing w:val="3"/>
              </w:rPr>
              <w:t>423.5</w:t>
            </w:r>
          </w:p>
        </w:tc>
        <w:tc>
          <w:tcPr>
            <w:tcW w:w="1403" w:type="dxa"/>
            <w:vAlign w:val="top"/>
          </w:tcPr>
          <w:p>
            <w:pPr>
              <w:ind w:left="130"/>
              <w:spacing w:before="7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802106870020060001</w:t>
            </w:r>
          </w:p>
        </w:tc>
        <w:tc>
          <w:tcPr>
            <w:tcW w:w="2026" w:type="dxa"/>
            <w:vAlign w:val="top"/>
            <w:vMerge w:val="continue"/>
            <w:tcBorders>
              <w:top w:val="nil"/>
              <w:bottom w:val="nil"/>
            </w:tcBorders>
          </w:tcPr>
          <w:p>
            <w:pPr>
              <w:rPr>
                <w:rFonts w:ascii="Arial"/>
                <w:sz w:val="21"/>
              </w:rPr>
            </w:pPr>
            <w:r/>
          </w:p>
        </w:tc>
        <w:tc>
          <w:tcPr>
            <w:tcW w:w="1083" w:type="dxa"/>
            <w:vAlign w:val="top"/>
          </w:tcPr>
          <w:p>
            <w:pPr>
              <w:ind w:left="416"/>
              <w:spacing w:before="70" w:line="174" w:lineRule="auto"/>
              <w:rPr>
                <w:rFonts w:ascii="SimSun" w:hAnsi="SimSun" w:eastAsia="SimSun" w:cs="SimSun"/>
                <w:sz w:val="17"/>
                <w:szCs w:val="17"/>
              </w:rPr>
            </w:pPr>
            <w:r>
              <w:rPr>
                <w:rFonts w:ascii="SimSun" w:hAnsi="SimSun" w:eastAsia="SimSun" w:cs="SimSun"/>
                <w:sz w:val="17"/>
                <w:szCs w:val="17"/>
                <w:spacing w:val="2"/>
              </w:rPr>
              <w:t>C35</w:t>
            </w:r>
          </w:p>
        </w:tc>
        <w:tc>
          <w:tcPr>
            <w:tcW w:w="495" w:type="dxa"/>
            <w:vAlign w:val="top"/>
          </w:tcPr>
          <w:p>
            <w:pPr>
              <w:ind w:left="165"/>
              <w:spacing w:before="59" w:line="186"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2"/>
              <w:spacing w:before="70" w:line="174" w:lineRule="auto"/>
              <w:rPr>
                <w:rFonts w:ascii="SimSun" w:hAnsi="SimSun" w:eastAsia="SimSun" w:cs="SimSun"/>
                <w:sz w:val="17"/>
                <w:szCs w:val="17"/>
              </w:rPr>
            </w:pPr>
            <w:r>
              <w:rPr>
                <w:rFonts w:ascii="SimSun" w:hAnsi="SimSun" w:eastAsia="SimSun" w:cs="SimSun"/>
                <w:sz w:val="17"/>
                <w:szCs w:val="17"/>
                <w:spacing w:val="4"/>
              </w:rPr>
              <w:t>404～460</w:t>
            </w:r>
          </w:p>
        </w:tc>
        <w:tc>
          <w:tcPr>
            <w:tcW w:w="967" w:type="dxa"/>
            <w:vAlign w:val="top"/>
          </w:tcPr>
          <w:p>
            <w:pPr>
              <w:ind w:left="358"/>
              <w:spacing w:before="70" w:line="174" w:lineRule="auto"/>
              <w:rPr>
                <w:rFonts w:ascii="SimSun" w:hAnsi="SimSun" w:eastAsia="SimSun" w:cs="SimSun"/>
                <w:sz w:val="17"/>
                <w:szCs w:val="17"/>
              </w:rPr>
            </w:pPr>
            <w:r>
              <w:rPr>
                <w:rFonts w:ascii="SimSun" w:hAnsi="SimSun" w:eastAsia="SimSun" w:cs="SimSun"/>
                <w:sz w:val="17"/>
                <w:szCs w:val="17"/>
                <w:spacing w:val="2"/>
              </w:rPr>
              <w:t>432</w:t>
            </w:r>
          </w:p>
        </w:tc>
      </w:tr>
      <w:tr>
        <w:trPr>
          <w:trHeight w:val="241" w:hRule="atLeast"/>
        </w:trPr>
        <w:tc>
          <w:tcPr>
            <w:tcW w:w="1411" w:type="dxa"/>
            <w:vAlign w:val="top"/>
          </w:tcPr>
          <w:p>
            <w:pPr>
              <w:ind w:left="131"/>
              <w:spacing w:before="7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802106860010070001</w:t>
            </w:r>
          </w:p>
        </w:tc>
        <w:tc>
          <w:tcPr>
            <w:tcW w:w="1746" w:type="dxa"/>
            <w:vAlign w:val="top"/>
            <w:vMerge w:val="continue"/>
            <w:tcBorders>
              <w:top w:val="nil"/>
              <w:bottom w:val="nil"/>
            </w:tcBorders>
          </w:tcPr>
          <w:p>
            <w:pPr>
              <w:rPr>
                <w:rFonts w:ascii="Arial"/>
                <w:sz w:val="21"/>
              </w:rPr>
            </w:pPr>
            <w:r/>
          </w:p>
        </w:tc>
        <w:tc>
          <w:tcPr>
            <w:tcW w:w="1083" w:type="dxa"/>
            <w:vAlign w:val="top"/>
          </w:tcPr>
          <w:p>
            <w:pPr>
              <w:ind w:left="409"/>
              <w:spacing w:before="68" w:line="176" w:lineRule="auto"/>
              <w:rPr>
                <w:rFonts w:ascii="SimSun" w:hAnsi="SimSun" w:eastAsia="SimSun" w:cs="SimSun"/>
                <w:sz w:val="17"/>
                <w:szCs w:val="17"/>
              </w:rPr>
            </w:pPr>
            <w:r>
              <w:rPr>
                <w:rFonts w:ascii="SimSun" w:hAnsi="SimSun" w:eastAsia="SimSun" w:cs="SimSun"/>
                <w:sz w:val="17"/>
                <w:szCs w:val="17"/>
                <w:spacing w:val="2"/>
              </w:rPr>
              <w:t>C40</w:t>
            </w:r>
          </w:p>
        </w:tc>
        <w:tc>
          <w:tcPr>
            <w:tcW w:w="495" w:type="dxa"/>
            <w:vAlign w:val="top"/>
          </w:tcPr>
          <w:p>
            <w:pPr>
              <w:ind w:left="158"/>
              <w:spacing w:before="57" w:line="188"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5"/>
              <w:spacing w:before="68" w:line="177" w:lineRule="auto"/>
              <w:rPr>
                <w:rFonts w:ascii="SimSun" w:hAnsi="SimSun" w:eastAsia="SimSun" w:cs="SimSun"/>
                <w:sz w:val="17"/>
                <w:szCs w:val="17"/>
              </w:rPr>
            </w:pPr>
            <w:r>
              <w:rPr>
                <w:rFonts w:ascii="SimSun" w:hAnsi="SimSun" w:eastAsia="SimSun" w:cs="SimSun"/>
                <w:sz w:val="17"/>
                <w:szCs w:val="17"/>
                <w:spacing w:val="4"/>
              </w:rPr>
              <w:t>413～470</w:t>
            </w:r>
          </w:p>
        </w:tc>
        <w:tc>
          <w:tcPr>
            <w:tcW w:w="815" w:type="dxa"/>
            <w:vAlign w:val="top"/>
          </w:tcPr>
          <w:p>
            <w:pPr>
              <w:ind w:left="189"/>
              <w:spacing w:before="68" w:line="177" w:lineRule="auto"/>
              <w:rPr>
                <w:rFonts w:ascii="SimSun" w:hAnsi="SimSun" w:eastAsia="SimSun" w:cs="SimSun"/>
                <w:sz w:val="17"/>
                <w:szCs w:val="17"/>
              </w:rPr>
            </w:pPr>
            <w:r>
              <w:rPr>
                <w:rFonts w:ascii="SimSun" w:hAnsi="SimSun" w:eastAsia="SimSun" w:cs="SimSun"/>
                <w:sz w:val="17"/>
                <w:szCs w:val="17"/>
                <w:spacing w:val="3"/>
              </w:rPr>
              <w:t>441.5</w:t>
            </w:r>
          </w:p>
        </w:tc>
        <w:tc>
          <w:tcPr>
            <w:tcW w:w="1403" w:type="dxa"/>
            <w:vAlign w:val="top"/>
          </w:tcPr>
          <w:p>
            <w:pPr>
              <w:ind w:left="130"/>
              <w:spacing w:before="7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802106870020070001</w:t>
            </w:r>
          </w:p>
        </w:tc>
        <w:tc>
          <w:tcPr>
            <w:tcW w:w="2026" w:type="dxa"/>
            <w:vAlign w:val="top"/>
            <w:vMerge w:val="continue"/>
            <w:tcBorders>
              <w:top w:val="nil"/>
              <w:bottom w:val="nil"/>
            </w:tcBorders>
          </w:tcPr>
          <w:p>
            <w:pPr>
              <w:rPr>
                <w:rFonts w:ascii="Arial"/>
                <w:sz w:val="21"/>
              </w:rPr>
            </w:pPr>
            <w:r/>
          </w:p>
        </w:tc>
        <w:tc>
          <w:tcPr>
            <w:tcW w:w="1083" w:type="dxa"/>
            <w:vAlign w:val="top"/>
          </w:tcPr>
          <w:p>
            <w:pPr>
              <w:ind w:left="416"/>
              <w:spacing w:before="68" w:line="176" w:lineRule="auto"/>
              <w:rPr>
                <w:rFonts w:ascii="SimSun" w:hAnsi="SimSun" w:eastAsia="SimSun" w:cs="SimSun"/>
                <w:sz w:val="17"/>
                <w:szCs w:val="17"/>
              </w:rPr>
            </w:pPr>
            <w:r>
              <w:rPr>
                <w:rFonts w:ascii="SimSun" w:hAnsi="SimSun" w:eastAsia="SimSun" w:cs="SimSun"/>
                <w:sz w:val="17"/>
                <w:szCs w:val="17"/>
                <w:spacing w:val="2"/>
              </w:rPr>
              <w:t>C40</w:t>
            </w:r>
          </w:p>
        </w:tc>
        <w:tc>
          <w:tcPr>
            <w:tcW w:w="495" w:type="dxa"/>
            <w:vAlign w:val="top"/>
          </w:tcPr>
          <w:p>
            <w:pPr>
              <w:ind w:left="165"/>
              <w:spacing w:before="57" w:line="188"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2"/>
              <w:spacing w:before="68" w:line="177" w:lineRule="auto"/>
              <w:rPr>
                <w:rFonts w:ascii="SimSun" w:hAnsi="SimSun" w:eastAsia="SimSun" w:cs="SimSun"/>
                <w:sz w:val="17"/>
                <w:szCs w:val="17"/>
              </w:rPr>
            </w:pPr>
            <w:r>
              <w:rPr>
                <w:rFonts w:ascii="SimSun" w:hAnsi="SimSun" w:eastAsia="SimSun" w:cs="SimSun"/>
                <w:sz w:val="17"/>
                <w:szCs w:val="17"/>
                <w:spacing w:val="4"/>
              </w:rPr>
              <w:t>421～478</w:t>
            </w:r>
          </w:p>
        </w:tc>
        <w:tc>
          <w:tcPr>
            <w:tcW w:w="967" w:type="dxa"/>
            <w:vAlign w:val="top"/>
          </w:tcPr>
          <w:p>
            <w:pPr>
              <w:ind w:left="270"/>
              <w:spacing w:before="68" w:line="176" w:lineRule="auto"/>
              <w:rPr>
                <w:rFonts w:ascii="SimSun" w:hAnsi="SimSun" w:eastAsia="SimSun" w:cs="SimSun"/>
                <w:sz w:val="17"/>
                <w:szCs w:val="17"/>
              </w:rPr>
            </w:pPr>
            <w:r>
              <w:rPr>
                <w:rFonts w:ascii="SimSun" w:hAnsi="SimSun" w:eastAsia="SimSun" w:cs="SimSun"/>
                <w:sz w:val="17"/>
                <w:szCs w:val="17"/>
                <w:spacing w:val="3"/>
              </w:rPr>
              <w:t>449.5</w:t>
            </w:r>
          </w:p>
        </w:tc>
      </w:tr>
      <w:tr>
        <w:trPr>
          <w:trHeight w:val="240" w:hRule="atLeast"/>
        </w:trPr>
        <w:tc>
          <w:tcPr>
            <w:tcW w:w="1411" w:type="dxa"/>
            <w:vAlign w:val="top"/>
          </w:tcPr>
          <w:p>
            <w:pPr>
              <w:ind w:left="131"/>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802106860010080001</w:t>
            </w:r>
          </w:p>
        </w:tc>
        <w:tc>
          <w:tcPr>
            <w:tcW w:w="1746" w:type="dxa"/>
            <w:vAlign w:val="top"/>
            <w:vMerge w:val="continue"/>
            <w:tcBorders>
              <w:top w:val="nil"/>
              <w:bottom w:val="nil"/>
            </w:tcBorders>
          </w:tcPr>
          <w:p>
            <w:pPr>
              <w:rPr>
                <w:rFonts w:ascii="Arial"/>
                <w:sz w:val="21"/>
              </w:rPr>
            </w:pPr>
            <w:r/>
          </w:p>
        </w:tc>
        <w:tc>
          <w:tcPr>
            <w:tcW w:w="1083" w:type="dxa"/>
            <w:vAlign w:val="top"/>
          </w:tcPr>
          <w:p>
            <w:pPr>
              <w:ind w:left="409"/>
              <w:spacing w:before="68" w:line="175" w:lineRule="auto"/>
              <w:rPr>
                <w:rFonts w:ascii="SimSun" w:hAnsi="SimSun" w:eastAsia="SimSun" w:cs="SimSun"/>
                <w:sz w:val="17"/>
                <w:szCs w:val="17"/>
              </w:rPr>
            </w:pPr>
            <w:r>
              <w:rPr>
                <w:rFonts w:ascii="SimSun" w:hAnsi="SimSun" w:eastAsia="SimSun" w:cs="SimSun"/>
                <w:sz w:val="17"/>
                <w:szCs w:val="17"/>
                <w:spacing w:val="2"/>
              </w:rPr>
              <w:t>C45</w:t>
            </w:r>
          </w:p>
        </w:tc>
        <w:tc>
          <w:tcPr>
            <w:tcW w:w="495" w:type="dxa"/>
            <w:vAlign w:val="top"/>
          </w:tcPr>
          <w:p>
            <w:pPr>
              <w:ind w:left="158"/>
              <w:spacing w:before="58" w:line="186"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5"/>
              <w:spacing w:before="68" w:line="175" w:lineRule="auto"/>
              <w:rPr>
                <w:rFonts w:ascii="SimSun" w:hAnsi="SimSun" w:eastAsia="SimSun" w:cs="SimSun"/>
                <w:sz w:val="17"/>
                <w:szCs w:val="17"/>
              </w:rPr>
            </w:pPr>
            <w:r>
              <w:rPr>
                <w:rFonts w:ascii="SimSun" w:hAnsi="SimSun" w:eastAsia="SimSun" w:cs="SimSun"/>
                <w:sz w:val="17"/>
                <w:szCs w:val="17"/>
                <w:spacing w:val="4"/>
              </w:rPr>
              <w:t>432～487</w:t>
            </w:r>
          </w:p>
        </w:tc>
        <w:tc>
          <w:tcPr>
            <w:tcW w:w="815" w:type="dxa"/>
            <w:vAlign w:val="top"/>
          </w:tcPr>
          <w:p>
            <w:pPr>
              <w:ind w:left="189"/>
              <w:spacing w:before="68" w:line="175" w:lineRule="auto"/>
              <w:rPr>
                <w:rFonts w:ascii="SimSun" w:hAnsi="SimSun" w:eastAsia="SimSun" w:cs="SimSun"/>
                <w:sz w:val="17"/>
                <w:szCs w:val="17"/>
              </w:rPr>
            </w:pPr>
            <w:r>
              <w:rPr>
                <w:rFonts w:ascii="SimSun" w:hAnsi="SimSun" w:eastAsia="SimSun" w:cs="SimSun"/>
                <w:sz w:val="17"/>
                <w:szCs w:val="17"/>
                <w:spacing w:val="3"/>
              </w:rPr>
              <w:t>459.5</w:t>
            </w:r>
          </w:p>
        </w:tc>
        <w:tc>
          <w:tcPr>
            <w:tcW w:w="1403" w:type="dxa"/>
            <w:vAlign w:val="top"/>
          </w:tcPr>
          <w:p>
            <w:pPr>
              <w:ind w:left="130"/>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802106870020080001</w:t>
            </w:r>
          </w:p>
        </w:tc>
        <w:tc>
          <w:tcPr>
            <w:tcW w:w="2026" w:type="dxa"/>
            <w:vAlign w:val="top"/>
            <w:vMerge w:val="continue"/>
            <w:tcBorders>
              <w:top w:val="nil"/>
              <w:bottom w:val="nil"/>
            </w:tcBorders>
          </w:tcPr>
          <w:p>
            <w:pPr>
              <w:rPr>
                <w:rFonts w:ascii="Arial"/>
                <w:sz w:val="21"/>
              </w:rPr>
            </w:pPr>
            <w:r/>
          </w:p>
        </w:tc>
        <w:tc>
          <w:tcPr>
            <w:tcW w:w="1083" w:type="dxa"/>
            <w:vAlign w:val="top"/>
          </w:tcPr>
          <w:p>
            <w:pPr>
              <w:ind w:left="416"/>
              <w:spacing w:before="68" w:line="175" w:lineRule="auto"/>
              <w:rPr>
                <w:rFonts w:ascii="SimSun" w:hAnsi="SimSun" w:eastAsia="SimSun" w:cs="SimSun"/>
                <w:sz w:val="17"/>
                <w:szCs w:val="17"/>
              </w:rPr>
            </w:pPr>
            <w:r>
              <w:rPr>
                <w:rFonts w:ascii="SimSun" w:hAnsi="SimSun" w:eastAsia="SimSun" w:cs="SimSun"/>
                <w:sz w:val="17"/>
                <w:szCs w:val="17"/>
                <w:spacing w:val="2"/>
              </w:rPr>
              <w:t>C45</w:t>
            </w:r>
          </w:p>
        </w:tc>
        <w:tc>
          <w:tcPr>
            <w:tcW w:w="495" w:type="dxa"/>
            <w:vAlign w:val="top"/>
          </w:tcPr>
          <w:p>
            <w:pPr>
              <w:ind w:left="165"/>
              <w:spacing w:before="58" w:line="186"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2"/>
              <w:spacing w:before="68" w:line="175" w:lineRule="auto"/>
              <w:rPr>
                <w:rFonts w:ascii="SimSun" w:hAnsi="SimSun" w:eastAsia="SimSun" w:cs="SimSun"/>
                <w:sz w:val="17"/>
                <w:szCs w:val="17"/>
              </w:rPr>
            </w:pPr>
            <w:r>
              <w:rPr>
                <w:rFonts w:ascii="SimSun" w:hAnsi="SimSun" w:eastAsia="SimSun" w:cs="SimSun"/>
                <w:sz w:val="17"/>
                <w:szCs w:val="17"/>
                <w:spacing w:val="4"/>
              </w:rPr>
              <w:t>440～495</w:t>
            </w:r>
          </w:p>
        </w:tc>
        <w:tc>
          <w:tcPr>
            <w:tcW w:w="967" w:type="dxa"/>
            <w:vAlign w:val="top"/>
          </w:tcPr>
          <w:p>
            <w:pPr>
              <w:ind w:left="270"/>
              <w:spacing w:before="68" w:line="175" w:lineRule="auto"/>
              <w:rPr>
                <w:rFonts w:ascii="SimSun" w:hAnsi="SimSun" w:eastAsia="SimSun" w:cs="SimSun"/>
                <w:sz w:val="17"/>
                <w:szCs w:val="17"/>
              </w:rPr>
            </w:pPr>
            <w:r>
              <w:rPr>
                <w:rFonts w:ascii="SimSun" w:hAnsi="SimSun" w:eastAsia="SimSun" w:cs="SimSun"/>
                <w:sz w:val="17"/>
                <w:szCs w:val="17"/>
                <w:spacing w:val="3"/>
              </w:rPr>
              <w:t>467.5</w:t>
            </w:r>
          </w:p>
        </w:tc>
      </w:tr>
      <w:tr>
        <w:trPr>
          <w:trHeight w:val="240" w:hRule="atLeast"/>
        </w:trPr>
        <w:tc>
          <w:tcPr>
            <w:tcW w:w="1411" w:type="dxa"/>
            <w:vAlign w:val="top"/>
          </w:tcPr>
          <w:p>
            <w:pPr>
              <w:ind w:left="131"/>
              <w:spacing w:before="7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802106860010090001</w:t>
            </w:r>
          </w:p>
        </w:tc>
        <w:tc>
          <w:tcPr>
            <w:tcW w:w="1746" w:type="dxa"/>
            <w:vAlign w:val="top"/>
            <w:vMerge w:val="continue"/>
            <w:tcBorders>
              <w:top w:val="nil"/>
              <w:bottom w:val="nil"/>
            </w:tcBorders>
          </w:tcPr>
          <w:p>
            <w:pPr>
              <w:rPr>
                <w:rFonts w:ascii="Arial"/>
                <w:sz w:val="21"/>
              </w:rPr>
            </w:pPr>
            <w:r/>
          </w:p>
        </w:tc>
        <w:tc>
          <w:tcPr>
            <w:tcW w:w="1083" w:type="dxa"/>
            <w:vAlign w:val="top"/>
          </w:tcPr>
          <w:p>
            <w:pPr>
              <w:ind w:left="409"/>
              <w:spacing w:before="71" w:line="172" w:lineRule="auto"/>
              <w:rPr>
                <w:rFonts w:ascii="SimSun" w:hAnsi="SimSun" w:eastAsia="SimSun" w:cs="SimSun"/>
                <w:sz w:val="17"/>
                <w:szCs w:val="17"/>
              </w:rPr>
            </w:pPr>
            <w:r>
              <w:rPr>
                <w:rFonts w:ascii="SimSun" w:hAnsi="SimSun" w:eastAsia="SimSun" w:cs="SimSun"/>
                <w:sz w:val="17"/>
                <w:szCs w:val="17"/>
                <w:spacing w:val="2"/>
              </w:rPr>
              <w:t>C50</w:t>
            </w:r>
          </w:p>
        </w:tc>
        <w:tc>
          <w:tcPr>
            <w:tcW w:w="495" w:type="dxa"/>
            <w:vAlign w:val="top"/>
          </w:tcPr>
          <w:p>
            <w:pPr>
              <w:ind w:left="158"/>
              <w:spacing w:before="60" w:line="184"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5"/>
              <w:spacing w:before="71" w:line="172" w:lineRule="auto"/>
              <w:rPr>
                <w:rFonts w:ascii="SimSun" w:hAnsi="SimSun" w:eastAsia="SimSun" w:cs="SimSun"/>
                <w:sz w:val="17"/>
                <w:szCs w:val="17"/>
              </w:rPr>
            </w:pPr>
            <w:r>
              <w:rPr>
                <w:rFonts w:ascii="SimSun" w:hAnsi="SimSun" w:eastAsia="SimSun" w:cs="SimSun"/>
                <w:sz w:val="17"/>
                <w:szCs w:val="17"/>
                <w:spacing w:val="4"/>
              </w:rPr>
              <w:t>449～505</w:t>
            </w:r>
          </w:p>
        </w:tc>
        <w:tc>
          <w:tcPr>
            <w:tcW w:w="815" w:type="dxa"/>
            <w:vAlign w:val="top"/>
          </w:tcPr>
          <w:p>
            <w:pPr>
              <w:ind w:left="278"/>
              <w:spacing w:before="71" w:line="172" w:lineRule="auto"/>
              <w:rPr>
                <w:rFonts w:ascii="SimSun" w:hAnsi="SimSun" w:eastAsia="SimSun" w:cs="SimSun"/>
                <w:sz w:val="17"/>
                <w:szCs w:val="17"/>
              </w:rPr>
            </w:pPr>
            <w:r>
              <w:rPr>
                <w:rFonts w:ascii="SimSun" w:hAnsi="SimSun" w:eastAsia="SimSun" w:cs="SimSun"/>
                <w:sz w:val="17"/>
                <w:szCs w:val="17"/>
                <w:spacing w:val="2"/>
              </w:rPr>
              <w:t>477</w:t>
            </w:r>
          </w:p>
        </w:tc>
        <w:tc>
          <w:tcPr>
            <w:tcW w:w="1403" w:type="dxa"/>
            <w:vAlign w:val="top"/>
          </w:tcPr>
          <w:p>
            <w:pPr>
              <w:ind w:left="130"/>
              <w:spacing w:before="7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802106870020090001</w:t>
            </w:r>
          </w:p>
        </w:tc>
        <w:tc>
          <w:tcPr>
            <w:tcW w:w="2026" w:type="dxa"/>
            <w:vAlign w:val="top"/>
            <w:vMerge w:val="continue"/>
            <w:tcBorders>
              <w:top w:val="nil"/>
              <w:bottom w:val="nil"/>
            </w:tcBorders>
          </w:tcPr>
          <w:p>
            <w:pPr>
              <w:rPr>
                <w:rFonts w:ascii="Arial"/>
                <w:sz w:val="21"/>
              </w:rPr>
            </w:pPr>
            <w:r/>
          </w:p>
        </w:tc>
        <w:tc>
          <w:tcPr>
            <w:tcW w:w="1083" w:type="dxa"/>
            <w:vAlign w:val="top"/>
          </w:tcPr>
          <w:p>
            <w:pPr>
              <w:ind w:left="416"/>
              <w:spacing w:before="71" w:line="172" w:lineRule="auto"/>
              <w:rPr>
                <w:rFonts w:ascii="SimSun" w:hAnsi="SimSun" w:eastAsia="SimSun" w:cs="SimSun"/>
                <w:sz w:val="17"/>
                <w:szCs w:val="17"/>
              </w:rPr>
            </w:pPr>
            <w:r>
              <w:rPr>
                <w:rFonts w:ascii="SimSun" w:hAnsi="SimSun" w:eastAsia="SimSun" w:cs="SimSun"/>
                <w:sz w:val="17"/>
                <w:szCs w:val="17"/>
                <w:spacing w:val="2"/>
              </w:rPr>
              <w:t>C50</w:t>
            </w:r>
          </w:p>
        </w:tc>
        <w:tc>
          <w:tcPr>
            <w:tcW w:w="495" w:type="dxa"/>
            <w:vAlign w:val="top"/>
          </w:tcPr>
          <w:p>
            <w:pPr>
              <w:ind w:left="165"/>
              <w:spacing w:before="60" w:line="184"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2"/>
              <w:spacing w:before="70" w:line="173" w:lineRule="auto"/>
              <w:rPr>
                <w:rFonts w:ascii="SimSun" w:hAnsi="SimSun" w:eastAsia="SimSun" w:cs="SimSun"/>
                <w:sz w:val="17"/>
                <w:szCs w:val="17"/>
              </w:rPr>
            </w:pPr>
            <w:r>
              <w:rPr>
                <w:rFonts w:ascii="SimSun" w:hAnsi="SimSun" w:eastAsia="SimSun" w:cs="SimSun"/>
                <w:sz w:val="17"/>
                <w:szCs w:val="17"/>
                <w:spacing w:val="4"/>
              </w:rPr>
              <w:t>457～513</w:t>
            </w:r>
          </w:p>
        </w:tc>
        <w:tc>
          <w:tcPr>
            <w:tcW w:w="967" w:type="dxa"/>
            <w:vAlign w:val="top"/>
          </w:tcPr>
          <w:p>
            <w:pPr>
              <w:ind w:left="358"/>
              <w:spacing w:before="71" w:line="172" w:lineRule="auto"/>
              <w:rPr>
                <w:rFonts w:ascii="SimSun" w:hAnsi="SimSun" w:eastAsia="SimSun" w:cs="SimSun"/>
                <w:sz w:val="17"/>
                <w:szCs w:val="17"/>
              </w:rPr>
            </w:pPr>
            <w:r>
              <w:rPr>
                <w:rFonts w:ascii="SimSun" w:hAnsi="SimSun" w:eastAsia="SimSun" w:cs="SimSun"/>
                <w:sz w:val="17"/>
                <w:szCs w:val="17"/>
                <w:spacing w:val="2"/>
              </w:rPr>
              <w:t>485</w:t>
            </w:r>
          </w:p>
        </w:tc>
      </w:tr>
      <w:tr>
        <w:trPr>
          <w:trHeight w:val="240" w:hRule="atLeast"/>
        </w:trPr>
        <w:tc>
          <w:tcPr>
            <w:tcW w:w="1411" w:type="dxa"/>
            <w:vAlign w:val="top"/>
          </w:tcPr>
          <w:p>
            <w:pPr>
              <w:ind w:left="131"/>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802106860010100001</w:t>
            </w:r>
          </w:p>
        </w:tc>
        <w:tc>
          <w:tcPr>
            <w:tcW w:w="1746" w:type="dxa"/>
            <w:vAlign w:val="top"/>
            <w:vMerge w:val="continue"/>
            <w:tcBorders>
              <w:top w:val="nil"/>
              <w:bottom w:val="nil"/>
            </w:tcBorders>
          </w:tcPr>
          <w:p>
            <w:pPr>
              <w:rPr>
                <w:rFonts w:ascii="Arial"/>
                <w:sz w:val="21"/>
              </w:rPr>
            </w:pPr>
            <w:r/>
          </w:p>
        </w:tc>
        <w:tc>
          <w:tcPr>
            <w:tcW w:w="1083" w:type="dxa"/>
            <w:vAlign w:val="top"/>
          </w:tcPr>
          <w:p>
            <w:pPr>
              <w:ind w:left="409"/>
              <w:spacing w:before="70" w:line="173" w:lineRule="auto"/>
              <w:rPr>
                <w:rFonts w:ascii="SimSun" w:hAnsi="SimSun" w:eastAsia="SimSun" w:cs="SimSun"/>
                <w:sz w:val="17"/>
                <w:szCs w:val="17"/>
              </w:rPr>
            </w:pPr>
            <w:r>
              <w:rPr>
                <w:rFonts w:ascii="SimSun" w:hAnsi="SimSun" w:eastAsia="SimSun" w:cs="SimSun"/>
                <w:sz w:val="17"/>
                <w:szCs w:val="17"/>
                <w:spacing w:val="2"/>
              </w:rPr>
              <w:t>C55</w:t>
            </w:r>
          </w:p>
        </w:tc>
        <w:tc>
          <w:tcPr>
            <w:tcW w:w="495" w:type="dxa"/>
            <w:vAlign w:val="top"/>
          </w:tcPr>
          <w:p>
            <w:pPr>
              <w:ind w:left="158"/>
              <w:spacing w:before="60" w:line="184"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5"/>
              <w:spacing w:before="70" w:line="173" w:lineRule="auto"/>
              <w:rPr>
                <w:rFonts w:ascii="SimSun" w:hAnsi="SimSun" w:eastAsia="SimSun" w:cs="SimSun"/>
                <w:sz w:val="17"/>
                <w:szCs w:val="17"/>
              </w:rPr>
            </w:pPr>
            <w:r>
              <w:rPr>
                <w:rFonts w:ascii="SimSun" w:hAnsi="SimSun" w:eastAsia="SimSun" w:cs="SimSun"/>
                <w:sz w:val="17"/>
                <w:szCs w:val="17"/>
                <w:spacing w:val="4"/>
              </w:rPr>
              <w:t>468～522</w:t>
            </w:r>
          </w:p>
        </w:tc>
        <w:tc>
          <w:tcPr>
            <w:tcW w:w="815" w:type="dxa"/>
            <w:vAlign w:val="top"/>
          </w:tcPr>
          <w:p>
            <w:pPr>
              <w:ind w:left="278"/>
              <w:spacing w:before="70" w:line="173" w:lineRule="auto"/>
              <w:rPr>
                <w:rFonts w:ascii="SimSun" w:hAnsi="SimSun" w:eastAsia="SimSun" w:cs="SimSun"/>
                <w:sz w:val="17"/>
                <w:szCs w:val="17"/>
              </w:rPr>
            </w:pPr>
            <w:r>
              <w:rPr>
                <w:rFonts w:ascii="SimSun" w:hAnsi="SimSun" w:eastAsia="SimSun" w:cs="SimSun"/>
                <w:sz w:val="17"/>
                <w:szCs w:val="17"/>
                <w:spacing w:val="2"/>
              </w:rPr>
              <w:t>495</w:t>
            </w:r>
          </w:p>
        </w:tc>
        <w:tc>
          <w:tcPr>
            <w:tcW w:w="1403" w:type="dxa"/>
            <w:vAlign w:val="top"/>
          </w:tcPr>
          <w:p>
            <w:pPr>
              <w:ind w:left="130"/>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802106870020100001</w:t>
            </w:r>
          </w:p>
        </w:tc>
        <w:tc>
          <w:tcPr>
            <w:tcW w:w="2026" w:type="dxa"/>
            <w:vAlign w:val="top"/>
            <w:vMerge w:val="continue"/>
            <w:tcBorders>
              <w:top w:val="nil"/>
              <w:bottom w:val="nil"/>
            </w:tcBorders>
          </w:tcPr>
          <w:p>
            <w:pPr>
              <w:rPr>
                <w:rFonts w:ascii="Arial"/>
                <w:sz w:val="21"/>
              </w:rPr>
            </w:pPr>
            <w:r/>
          </w:p>
        </w:tc>
        <w:tc>
          <w:tcPr>
            <w:tcW w:w="1083" w:type="dxa"/>
            <w:vAlign w:val="top"/>
          </w:tcPr>
          <w:p>
            <w:pPr>
              <w:ind w:left="416"/>
              <w:spacing w:before="70" w:line="173" w:lineRule="auto"/>
              <w:rPr>
                <w:rFonts w:ascii="SimSun" w:hAnsi="SimSun" w:eastAsia="SimSun" w:cs="SimSun"/>
                <w:sz w:val="17"/>
                <w:szCs w:val="17"/>
              </w:rPr>
            </w:pPr>
            <w:r>
              <w:rPr>
                <w:rFonts w:ascii="SimSun" w:hAnsi="SimSun" w:eastAsia="SimSun" w:cs="SimSun"/>
                <w:sz w:val="17"/>
                <w:szCs w:val="17"/>
                <w:spacing w:val="2"/>
              </w:rPr>
              <w:t>C55</w:t>
            </w:r>
          </w:p>
        </w:tc>
        <w:tc>
          <w:tcPr>
            <w:tcW w:w="495" w:type="dxa"/>
            <w:vAlign w:val="top"/>
          </w:tcPr>
          <w:p>
            <w:pPr>
              <w:ind w:left="165"/>
              <w:spacing w:before="60" w:line="184"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2"/>
              <w:spacing w:before="70" w:line="173" w:lineRule="auto"/>
              <w:rPr>
                <w:rFonts w:ascii="SimSun" w:hAnsi="SimSun" w:eastAsia="SimSun" w:cs="SimSun"/>
                <w:sz w:val="17"/>
                <w:szCs w:val="17"/>
              </w:rPr>
            </w:pPr>
            <w:r>
              <w:rPr>
                <w:rFonts w:ascii="SimSun" w:hAnsi="SimSun" w:eastAsia="SimSun" w:cs="SimSun"/>
                <w:sz w:val="17"/>
                <w:szCs w:val="17"/>
                <w:spacing w:val="4"/>
              </w:rPr>
              <w:t>476～531</w:t>
            </w:r>
          </w:p>
        </w:tc>
        <w:tc>
          <w:tcPr>
            <w:tcW w:w="967" w:type="dxa"/>
            <w:vAlign w:val="top"/>
          </w:tcPr>
          <w:p>
            <w:pPr>
              <w:ind w:left="274"/>
              <w:spacing w:before="70" w:line="173" w:lineRule="auto"/>
              <w:rPr>
                <w:rFonts w:ascii="SimSun" w:hAnsi="SimSun" w:eastAsia="SimSun" w:cs="SimSun"/>
                <w:sz w:val="17"/>
                <w:szCs w:val="17"/>
              </w:rPr>
            </w:pPr>
            <w:r>
              <w:rPr>
                <w:rFonts w:ascii="SimSun" w:hAnsi="SimSun" w:eastAsia="SimSun" w:cs="SimSun"/>
                <w:sz w:val="17"/>
                <w:szCs w:val="17"/>
                <w:spacing w:val="2"/>
              </w:rPr>
              <w:t>503.5</w:t>
            </w:r>
          </w:p>
        </w:tc>
      </w:tr>
      <w:tr>
        <w:trPr>
          <w:trHeight w:val="241" w:hRule="atLeast"/>
        </w:trPr>
        <w:tc>
          <w:tcPr>
            <w:tcW w:w="1411" w:type="dxa"/>
            <w:vAlign w:val="top"/>
          </w:tcPr>
          <w:p>
            <w:pPr>
              <w:ind w:left="131"/>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802106860010110001</w:t>
            </w:r>
          </w:p>
        </w:tc>
        <w:tc>
          <w:tcPr>
            <w:tcW w:w="1746" w:type="dxa"/>
            <w:vAlign w:val="top"/>
            <w:vMerge w:val="continue"/>
            <w:tcBorders>
              <w:top w:val="nil"/>
            </w:tcBorders>
          </w:tcPr>
          <w:p>
            <w:pPr>
              <w:rPr>
                <w:rFonts w:ascii="Arial"/>
                <w:sz w:val="21"/>
              </w:rPr>
            </w:pPr>
            <w:r/>
          </w:p>
        </w:tc>
        <w:tc>
          <w:tcPr>
            <w:tcW w:w="1083" w:type="dxa"/>
            <w:vAlign w:val="top"/>
          </w:tcPr>
          <w:p>
            <w:pPr>
              <w:ind w:left="409"/>
              <w:spacing w:before="72" w:line="172" w:lineRule="auto"/>
              <w:rPr>
                <w:rFonts w:ascii="SimSun" w:hAnsi="SimSun" w:eastAsia="SimSun" w:cs="SimSun"/>
                <w:sz w:val="17"/>
                <w:szCs w:val="17"/>
              </w:rPr>
            </w:pPr>
            <w:r>
              <w:rPr>
                <w:rFonts w:ascii="SimSun" w:hAnsi="SimSun" w:eastAsia="SimSun" w:cs="SimSun"/>
                <w:sz w:val="17"/>
                <w:szCs w:val="17"/>
                <w:spacing w:val="2"/>
              </w:rPr>
              <w:t>C60</w:t>
            </w:r>
          </w:p>
        </w:tc>
        <w:tc>
          <w:tcPr>
            <w:tcW w:w="495" w:type="dxa"/>
            <w:vAlign w:val="top"/>
          </w:tcPr>
          <w:p>
            <w:pPr>
              <w:ind w:left="158"/>
              <w:spacing w:before="61" w:line="184"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5"/>
              <w:spacing w:before="71" w:line="173" w:lineRule="auto"/>
              <w:rPr>
                <w:rFonts w:ascii="SimSun" w:hAnsi="SimSun" w:eastAsia="SimSun" w:cs="SimSun"/>
                <w:sz w:val="17"/>
                <w:szCs w:val="17"/>
              </w:rPr>
            </w:pPr>
            <w:r>
              <w:rPr>
                <w:rFonts w:ascii="SimSun" w:hAnsi="SimSun" w:eastAsia="SimSun" w:cs="SimSun"/>
                <w:sz w:val="17"/>
                <w:szCs w:val="17"/>
                <w:spacing w:val="4"/>
              </w:rPr>
              <w:t>484～541</w:t>
            </w:r>
          </w:p>
        </w:tc>
        <w:tc>
          <w:tcPr>
            <w:tcW w:w="815" w:type="dxa"/>
            <w:vAlign w:val="top"/>
          </w:tcPr>
          <w:p>
            <w:pPr>
              <w:ind w:left="194"/>
              <w:spacing w:before="71" w:line="173" w:lineRule="auto"/>
              <w:rPr>
                <w:rFonts w:ascii="SimSun" w:hAnsi="SimSun" w:eastAsia="SimSun" w:cs="SimSun"/>
                <w:sz w:val="17"/>
                <w:szCs w:val="17"/>
              </w:rPr>
            </w:pPr>
            <w:r>
              <w:rPr>
                <w:rFonts w:ascii="SimSun" w:hAnsi="SimSun" w:eastAsia="SimSun" w:cs="SimSun"/>
                <w:sz w:val="17"/>
                <w:szCs w:val="17"/>
                <w:spacing w:val="2"/>
              </w:rPr>
              <w:t>512.5</w:t>
            </w:r>
          </w:p>
        </w:tc>
        <w:tc>
          <w:tcPr>
            <w:tcW w:w="1403" w:type="dxa"/>
            <w:vAlign w:val="top"/>
          </w:tcPr>
          <w:p>
            <w:pPr>
              <w:ind w:left="130"/>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802106870020110001</w:t>
            </w:r>
          </w:p>
        </w:tc>
        <w:tc>
          <w:tcPr>
            <w:tcW w:w="2026" w:type="dxa"/>
            <w:vAlign w:val="top"/>
            <w:vMerge w:val="continue"/>
            <w:tcBorders>
              <w:top w:val="nil"/>
            </w:tcBorders>
          </w:tcPr>
          <w:p>
            <w:pPr>
              <w:rPr>
                <w:rFonts w:ascii="Arial"/>
                <w:sz w:val="21"/>
              </w:rPr>
            </w:pPr>
            <w:r/>
          </w:p>
        </w:tc>
        <w:tc>
          <w:tcPr>
            <w:tcW w:w="1083" w:type="dxa"/>
            <w:vAlign w:val="top"/>
          </w:tcPr>
          <w:p>
            <w:pPr>
              <w:ind w:left="416"/>
              <w:spacing w:before="72" w:line="172" w:lineRule="auto"/>
              <w:rPr>
                <w:rFonts w:ascii="SimSun" w:hAnsi="SimSun" w:eastAsia="SimSun" w:cs="SimSun"/>
                <w:sz w:val="17"/>
                <w:szCs w:val="17"/>
              </w:rPr>
            </w:pPr>
            <w:r>
              <w:rPr>
                <w:rFonts w:ascii="SimSun" w:hAnsi="SimSun" w:eastAsia="SimSun" w:cs="SimSun"/>
                <w:sz w:val="17"/>
                <w:szCs w:val="17"/>
                <w:spacing w:val="2"/>
              </w:rPr>
              <w:t>C60</w:t>
            </w:r>
          </w:p>
        </w:tc>
        <w:tc>
          <w:tcPr>
            <w:tcW w:w="495" w:type="dxa"/>
            <w:vAlign w:val="top"/>
          </w:tcPr>
          <w:p>
            <w:pPr>
              <w:ind w:left="165"/>
              <w:spacing w:before="61" w:line="184"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2"/>
              <w:spacing w:before="72" w:line="172" w:lineRule="auto"/>
              <w:rPr>
                <w:rFonts w:ascii="SimSun" w:hAnsi="SimSun" w:eastAsia="SimSun" w:cs="SimSun"/>
                <w:sz w:val="17"/>
                <w:szCs w:val="17"/>
              </w:rPr>
            </w:pPr>
            <w:r>
              <w:rPr>
                <w:rFonts w:ascii="SimSun" w:hAnsi="SimSun" w:eastAsia="SimSun" w:cs="SimSun"/>
                <w:sz w:val="17"/>
                <w:szCs w:val="17"/>
                <w:spacing w:val="4"/>
              </w:rPr>
              <w:t>492～548</w:t>
            </w:r>
          </w:p>
        </w:tc>
        <w:tc>
          <w:tcPr>
            <w:tcW w:w="967" w:type="dxa"/>
            <w:vAlign w:val="top"/>
          </w:tcPr>
          <w:p>
            <w:pPr>
              <w:ind w:left="362"/>
              <w:spacing w:before="72" w:line="172" w:lineRule="auto"/>
              <w:rPr>
                <w:rFonts w:ascii="SimSun" w:hAnsi="SimSun" w:eastAsia="SimSun" w:cs="SimSun"/>
                <w:sz w:val="17"/>
                <w:szCs w:val="17"/>
              </w:rPr>
            </w:pPr>
            <w:r>
              <w:rPr>
                <w:rFonts w:ascii="SimSun" w:hAnsi="SimSun" w:eastAsia="SimSun" w:cs="SimSun"/>
                <w:sz w:val="17"/>
                <w:szCs w:val="17"/>
                <w:spacing w:val="1"/>
              </w:rPr>
              <w:t>520</w:t>
            </w:r>
          </w:p>
        </w:tc>
      </w:tr>
      <w:tr>
        <w:trPr>
          <w:trHeight w:val="241" w:hRule="atLeast"/>
        </w:trPr>
        <w:tc>
          <w:tcPr>
            <w:tcW w:w="1411" w:type="dxa"/>
            <w:vAlign w:val="top"/>
          </w:tcPr>
          <w:p>
            <w:pPr>
              <w:ind w:left="131"/>
              <w:spacing w:before="7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802105950010030061</w:t>
            </w:r>
          </w:p>
        </w:tc>
        <w:tc>
          <w:tcPr>
            <w:tcW w:w="1746"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173"/>
              <w:spacing w:before="55" w:line="229" w:lineRule="auto"/>
              <w:rPr>
                <w:rFonts w:ascii="SimSun" w:hAnsi="SimSun" w:eastAsia="SimSun" w:cs="SimSun"/>
                <w:sz w:val="17"/>
                <w:szCs w:val="17"/>
              </w:rPr>
            </w:pPr>
            <w:r>
              <w:rPr>
                <w:rFonts w:ascii="SimSun" w:hAnsi="SimSun" w:eastAsia="SimSun" w:cs="SimSun"/>
                <w:sz w:val="17"/>
                <w:szCs w:val="17"/>
                <w:spacing w:val="4"/>
              </w:rPr>
              <w:t>防水混凝土P6～P8</w:t>
            </w:r>
          </w:p>
        </w:tc>
        <w:tc>
          <w:tcPr>
            <w:tcW w:w="1083" w:type="dxa"/>
            <w:vAlign w:val="top"/>
          </w:tcPr>
          <w:p>
            <w:pPr>
              <w:ind w:left="409"/>
              <w:spacing w:before="73" w:line="171" w:lineRule="auto"/>
              <w:rPr>
                <w:rFonts w:ascii="SimSun" w:hAnsi="SimSun" w:eastAsia="SimSun" w:cs="SimSun"/>
                <w:sz w:val="17"/>
                <w:szCs w:val="17"/>
              </w:rPr>
            </w:pPr>
            <w:r>
              <w:rPr>
                <w:rFonts w:ascii="SimSun" w:hAnsi="SimSun" w:eastAsia="SimSun" w:cs="SimSun"/>
                <w:sz w:val="17"/>
                <w:szCs w:val="17"/>
                <w:spacing w:val="2"/>
              </w:rPr>
              <w:t>C20</w:t>
            </w:r>
          </w:p>
        </w:tc>
        <w:tc>
          <w:tcPr>
            <w:tcW w:w="495" w:type="dxa"/>
            <w:vAlign w:val="top"/>
          </w:tcPr>
          <w:p>
            <w:pPr>
              <w:ind w:left="158"/>
              <w:spacing w:before="62" w:line="183"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9"/>
              <w:spacing w:before="72" w:line="172" w:lineRule="auto"/>
              <w:rPr>
                <w:rFonts w:ascii="SimSun" w:hAnsi="SimSun" w:eastAsia="SimSun" w:cs="SimSun"/>
                <w:sz w:val="17"/>
                <w:szCs w:val="17"/>
              </w:rPr>
            </w:pPr>
            <w:r>
              <w:rPr>
                <w:rFonts w:ascii="SimSun" w:hAnsi="SimSun" w:eastAsia="SimSun" w:cs="SimSun"/>
                <w:sz w:val="17"/>
                <w:szCs w:val="17"/>
                <w:spacing w:val="3"/>
              </w:rPr>
              <w:t>363～416</w:t>
            </w:r>
          </w:p>
        </w:tc>
        <w:tc>
          <w:tcPr>
            <w:tcW w:w="815" w:type="dxa"/>
            <w:vAlign w:val="top"/>
          </w:tcPr>
          <w:p>
            <w:pPr>
              <w:ind w:left="194"/>
              <w:spacing w:before="73" w:line="171" w:lineRule="auto"/>
              <w:rPr>
                <w:rFonts w:ascii="SimSun" w:hAnsi="SimSun" w:eastAsia="SimSun" w:cs="SimSun"/>
                <w:sz w:val="17"/>
                <w:szCs w:val="17"/>
              </w:rPr>
            </w:pPr>
            <w:r>
              <w:rPr>
                <w:rFonts w:ascii="SimSun" w:hAnsi="SimSun" w:eastAsia="SimSun" w:cs="SimSun"/>
                <w:sz w:val="17"/>
                <w:szCs w:val="17"/>
                <w:spacing w:val="2"/>
              </w:rPr>
              <w:t>389.5</w:t>
            </w:r>
          </w:p>
        </w:tc>
        <w:tc>
          <w:tcPr>
            <w:tcW w:w="1403" w:type="dxa"/>
            <w:vAlign w:val="top"/>
          </w:tcPr>
          <w:p>
            <w:pPr>
              <w:ind w:left="130"/>
              <w:spacing w:before="7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802106870020030061</w:t>
            </w:r>
          </w:p>
        </w:tc>
        <w:tc>
          <w:tcPr>
            <w:tcW w:w="2026"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141"/>
              <w:spacing w:before="55" w:line="229" w:lineRule="auto"/>
              <w:rPr>
                <w:rFonts w:ascii="SimSun" w:hAnsi="SimSun" w:eastAsia="SimSun" w:cs="SimSun"/>
                <w:sz w:val="17"/>
                <w:szCs w:val="17"/>
              </w:rPr>
            </w:pPr>
            <w:r>
              <w:rPr>
                <w:rFonts w:ascii="SimSun" w:hAnsi="SimSun" w:eastAsia="SimSun" w:cs="SimSun"/>
                <w:sz w:val="17"/>
                <w:szCs w:val="17"/>
                <w:spacing w:val="5"/>
              </w:rPr>
              <w:t>防水泵送混凝土P6～P8</w:t>
            </w:r>
          </w:p>
        </w:tc>
        <w:tc>
          <w:tcPr>
            <w:tcW w:w="1083" w:type="dxa"/>
            <w:vAlign w:val="top"/>
          </w:tcPr>
          <w:p>
            <w:pPr>
              <w:ind w:left="416"/>
              <w:spacing w:before="73" w:line="171" w:lineRule="auto"/>
              <w:rPr>
                <w:rFonts w:ascii="SimSun" w:hAnsi="SimSun" w:eastAsia="SimSun" w:cs="SimSun"/>
                <w:sz w:val="17"/>
                <w:szCs w:val="17"/>
              </w:rPr>
            </w:pPr>
            <w:r>
              <w:rPr>
                <w:rFonts w:ascii="SimSun" w:hAnsi="SimSun" w:eastAsia="SimSun" w:cs="SimSun"/>
                <w:sz w:val="17"/>
                <w:szCs w:val="17"/>
                <w:spacing w:val="2"/>
              </w:rPr>
              <w:t>C20</w:t>
            </w:r>
          </w:p>
        </w:tc>
        <w:tc>
          <w:tcPr>
            <w:tcW w:w="495" w:type="dxa"/>
            <w:vAlign w:val="top"/>
          </w:tcPr>
          <w:p>
            <w:pPr>
              <w:ind w:left="165"/>
              <w:spacing w:before="62" w:line="183"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6"/>
              <w:spacing w:before="72" w:line="172" w:lineRule="auto"/>
              <w:rPr>
                <w:rFonts w:ascii="SimSun" w:hAnsi="SimSun" w:eastAsia="SimSun" w:cs="SimSun"/>
                <w:sz w:val="17"/>
                <w:szCs w:val="17"/>
              </w:rPr>
            </w:pPr>
            <w:r>
              <w:rPr>
                <w:rFonts w:ascii="SimSun" w:hAnsi="SimSun" w:eastAsia="SimSun" w:cs="SimSun"/>
                <w:sz w:val="17"/>
                <w:szCs w:val="17"/>
                <w:spacing w:val="3"/>
              </w:rPr>
              <w:t>371～423</w:t>
            </w:r>
          </w:p>
        </w:tc>
        <w:tc>
          <w:tcPr>
            <w:tcW w:w="967" w:type="dxa"/>
            <w:vAlign w:val="top"/>
          </w:tcPr>
          <w:p>
            <w:pPr>
              <w:ind w:left="362"/>
              <w:spacing w:before="73" w:line="171" w:lineRule="auto"/>
              <w:rPr>
                <w:rFonts w:ascii="SimSun" w:hAnsi="SimSun" w:eastAsia="SimSun" w:cs="SimSun"/>
                <w:sz w:val="17"/>
                <w:szCs w:val="17"/>
              </w:rPr>
            </w:pPr>
            <w:r>
              <w:rPr>
                <w:rFonts w:ascii="SimSun" w:hAnsi="SimSun" w:eastAsia="SimSun" w:cs="SimSun"/>
                <w:sz w:val="17"/>
                <w:szCs w:val="17"/>
                <w:spacing w:val="1"/>
              </w:rPr>
              <w:t>397</w:t>
            </w:r>
          </w:p>
        </w:tc>
      </w:tr>
      <w:tr>
        <w:trPr>
          <w:trHeight w:val="240" w:hRule="atLeast"/>
        </w:trPr>
        <w:tc>
          <w:tcPr>
            <w:tcW w:w="1411" w:type="dxa"/>
            <w:vAlign w:val="top"/>
          </w:tcPr>
          <w:p>
            <w:pPr>
              <w:ind w:left="131"/>
              <w:spacing w:before="7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802106000010040061</w:t>
            </w:r>
          </w:p>
        </w:tc>
        <w:tc>
          <w:tcPr>
            <w:tcW w:w="1746" w:type="dxa"/>
            <w:vAlign w:val="top"/>
            <w:vMerge w:val="continue"/>
            <w:tcBorders>
              <w:top w:val="nil"/>
              <w:bottom w:val="nil"/>
            </w:tcBorders>
          </w:tcPr>
          <w:p>
            <w:pPr>
              <w:rPr>
                <w:rFonts w:ascii="Arial"/>
                <w:sz w:val="21"/>
              </w:rPr>
            </w:pPr>
            <w:r/>
          </w:p>
        </w:tc>
        <w:tc>
          <w:tcPr>
            <w:tcW w:w="1083" w:type="dxa"/>
            <w:vAlign w:val="top"/>
          </w:tcPr>
          <w:p>
            <w:pPr>
              <w:ind w:left="409"/>
              <w:spacing w:before="72" w:line="171" w:lineRule="auto"/>
              <w:rPr>
                <w:rFonts w:ascii="SimSun" w:hAnsi="SimSun" w:eastAsia="SimSun" w:cs="SimSun"/>
                <w:sz w:val="17"/>
                <w:szCs w:val="17"/>
              </w:rPr>
            </w:pPr>
            <w:r>
              <w:rPr>
                <w:rFonts w:ascii="SimSun" w:hAnsi="SimSun" w:eastAsia="SimSun" w:cs="SimSun"/>
                <w:sz w:val="17"/>
                <w:szCs w:val="17"/>
                <w:spacing w:val="2"/>
              </w:rPr>
              <w:t>C25</w:t>
            </w:r>
          </w:p>
        </w:tc>
        <w:tc>
          <w:tcPr>
            <w:tcW w:w="495" w:type="dxa"/>
            <w:vAlign w:val="top"/>
          </w:tcPr>
          <w:p>
            <w:pPr>
              <w:ind w:left="158"/>
              <w:spacing w:before="61" w:line="183"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9"/>
              <w:spacing w:before="72" w:line="171" w:lineRule="auto"/>
              <w:rPr>
                <w:rFonts w:ascii="SimSun" w:hAnsi="SimSun" w:eastAsia="SimSun" w:cs="SimSun"/>
                <w:sz w:val="17"/>
                <w:szCs w:val="17"/>
              </w:rPr>
            </w:pPr>
            <w:r>
              <w:rPr>
                <w:rFonts w:ascii="SimSun" w:hAnsi="SimSun" w:eastAsia="SimSun" w:cs="SimSun"/>
                <w:sz w:val="17"/>
                <w:szCs w:val="17"/>
                <w:spacing w:val="3"/>
              </w:rPr>
              <w:t>376～430</w:t>
            </w:r>
          </w:p>
        </w:tc>
        <w:tc>
          <w:tcPr>
            <w:tcW w:w="815" w:type="dxa"/>
            <w:vAlign w:val="top"/>
          </w:tcPr>
          <w:p>
            <w:pPr>
              <w:ind w:left="278"/>
              <w:spacing w:before="72" w:line="171" w:lineRule="auto"/>
              <w:rPr>
                <w:rFonts w:ascii="SimSun" w:hAnsi="SimSun" w:eastAsia="SimSun" w:cs="SimSun"/>
                <w:sz w:val="17"/>
                <w:szCs w:val="17"/>
              </w:rPr>
            </w:pPr>
            <w:r>
              <w:rPr>
                <w:rFonts w:ascii="SimSun" w:hAnsi="SimSun" w:eastAsia="SimSun" w:cs="SimSun"/>
                <w:sz w:val="17"/>
                <w:szCs w:val="17"/>
                <w:spacing w:val="2"/>
              </w:rPr>
              <w:t>403</w:t>
            </w:r>
          </w:p>
        </w:tc>
        <w:tc>
          <w:tcPr>
            <w:tcW w:w="1403" w:type="dxa"/>
            <w:vAlign w:val="top"/>
          </w:tcPr>
          <w:p>
            <w:pPr>
              <w:ind w:left="130"/>
              <w:spacing w:before="7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802106870020040061</w:t>
            </w:r>
          </w:p>
        </w:tc>
        <w:tc>
          <w:tcPr>
            <w:tcW w:w="2026" w:type="dxa"/>
            <w:vAlign w:val="top"/>
            <w:vMerge w:val="continue"/>
            <w:tcBorders>
              <w:top w:val="nil"/>
              <w:bottom w:val="nil"/>
            </w:tcBorders>
          </w:tcPr>
          <w:p>
            <w:pPr>
              <w:rPr>
                <w:rFonts w:ascii="Arial"/>
                <w:sz w:val="21"/>
              </w:rPr>
            </w:pPr>
            <w:r/>
          </w:p>
        </w:tc>
        <w:tc>
          <w:tcPr>
            <w:tcW w:w="1083" w:type="dxa"/>
            <w:vAlign w:val="top"/>
          </w:tcPr>
          <w:p>
            <w:pPr>
              <w:ind w:left="416"/>
              <w:spacing w:before="72" w:line="171" w:lineRule="auto"/>
              <w:rPr>
                <w:rFonts w:ascii="SimSun" w:hAnsi="SimSun" w:eastAsia="SimSun" w:cs="SimSun"/>
                <w:sz w:val="17"/>
                <w:szCs w:val="17"/>
              </w:rPr>
            </w:pPr>
            <w:r>
              <w:rPr>
                <w:rFonts w:ascii="SimSun" w:hAnsi="SimSun" w:eastAsia="SimSun" w:cs="SimSun"/>
                <w:sz w:val="17"/>
                <w:szCs w:val="17"/>
                <w:spacing w:val="2"/>
              </w:rPr>
              <w:t>C25</w:t>
            </w:r>
          </w:p>
        </w:tc>
        <w:tc>
          <w:tcPr>
            <w:tcW w:w="495" w:type="dxa"/>
            <w:vAlign w:val="top"/>
          </w:tcPr>
          <w:p>
            <w:pPr>
              <w:ind w:left="165"/>
              <w:spacing w:before="61" w:line="183"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6"/>
              <w:spacing w:before="72" w:line="171" w:lineRule="auto"/>
              <w:rPr>
                <w:rFonts w:ascii="SimSun" w:hAnsi="SimSun" w:eastAsia="SimSun" w:cs="SimSun"/>
                <w:sz w:val="17"/>
                <w:szCs w:val="17"/>
              </w:rPr>
            </w:pPr>
            <w:r>
              <w:rPr>
                <w:rFonts w:ascii="SimSun" w:hAnsi="SimSun" w:eastAsia="SimSun" w:cs="SimSun"/>
                <w:sz w:val="17"/>
                <w:szCs w:val="17"/>
                <w:spacing w:val="3"/>
              </w:rPr>
              <w:t>385～437</w:t>
            </w:r>
          </w:p>
        </w:tc>
        <w:tc>
          <w:tcPr>
            <w:tcW w:w="967" w:type="dxa"/>
            <w:vAlign w:val="top"/>
          </w:tcPr>
          <w:p>
            <w:pPr>
              <w:ind w:left="358"/>
              <w:spacing w:before="71" w:line="172" w:lineRule="auto"/>
              <w:rPr>
                <w:rFonts w:ascii="SimSun" w:hAnsi="SimSun" w:eastAsia="SimSun" w:cs="SimSun"/>
                <w:sz w:val="17"/>
                <w:szCs w:val="17"/>
              </w:rPr>
            </w:pPr>
            <w:r>
              <w:rPr>
                <w:rFonts w:ascii="SimSun" w:hAnsi="SimSun" w:eastAsia="SimSun" w:cs="SimSun"/>
                <w:sz w:val="17"/>
                <w:szCs w:val="17"/>
                <w:spacing w:val="2"/>
              </w:rPr>
              <w:t>411</w:t>
            </w:r>
          </w:p>
        </w:tc>
      </w:tr>
      <w:tr>
        <w:trPr>
          <w:trHeight w:val="240" w:hRule="atLeast"/>
        </w:trPr>
        <w:tc>
          <w:tcPr>
            <w:tcW w:w="1411" w:type="dxa"/>
            <w:vAlign w:val="top"/>
          </w:tcPr>
          <w:p>
            <w:pPr>
              <w:ind w:left="131"/>
              <w:spacing w:before="7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802106050010050061</w:t>
            </w:r>
          </w:p>
        </w:tc>
        <w:tc>
          <w:tcPr>
            <w:tcW w:w="1746" w:type="dxa"/>
            <w:vAlign w:val="top"/>
            <w:vMerge w:val="continue"/>
            <w:tcBorders>
              <w:top w:val="nil"/>
              <w:bottom w:val="nil"/>
            </w:tcBorders>
          </w:tcPr>
          <w:p>
            <w:pPr>
              <w:rPr>
                <w:rFonts w:ascii="Arial"/>
                <w:sz w:val="21"/>
              </w:rPr>
            </w:pPr>
            <w:r/>
          </w:p>
        </w:tc>
        <w:tc>
          <w:tcPr>
            <w:tcW w:w="1083" w:type="dxa"/>
            <w:vAlign w:val="top"/>
          </w:tcPr>
          <w:p>
            <w:pPr>
              <w:ind w:left="409"/>
              <w:spacing w:before="73" w:line="170" w:lineRule="auto"/>
              <w:rPr>
                <w:rFonts w:ascii="SimSun" w:hAnsi="SimSun" w:eastAsia="SimSun" w:cs="SimSun"/>
                <w:sz w:val="17"/>
                <w:szCs w:val="17"/>
              </w:rPr>
            </w:pPr>
            <w:r>
              <w:rPr>
                <w:rFonts w:ascii="SimSun" w:hAnsi="SimSun" w:eastAsia="SimSun" w:cs="SimSun"/>
                <w:sz w:val="17"/>
                <w:szCs w:val="17"/>
                <w:spacing w:val="2"/>
              </w:rPr>
              <w:t>C30</w:t>
            </w:r>
          </w:p>
        </w:tc>
        <w:tc>
          <w:tcPr>
            <w:tcW w:w="495" w:type="dxa"/>
            <w:vAlign w:val="top"/>
          </w:tcPr>
          <w:p>
            <w:pPr>
              <w:ind w:left="158"/>
              <w:spacing w:before="62" w:line="182"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9"/>
              <w:spacing w:before="72" w:line="171" w:lineRule="auto"/>
              <w:rPr>
                <w:rFonts w:ascii="SimSun" w:hAnsi="SimSun" w:eastAsia="SimSun" w:cs="SimSun"/>
                <w:sz w:val="17"/>
                <w:szCs w:val="17"/>
              </w:rPr>
            </w:pPr>
            <w:r>
              <w:rPr>
                <w:rFonts w:ascii="SimSun" w:hAnsi="SimSun" w:eastAsia="SimSun" w:cs="SimSun"/>
                <w:sz w:val="17"/>
                <w:szCs w:val="17"/>
                <w:spacing w:val="3"/>
              </w:rPr>
              <w:t>389～441</w:t>
            </w:r>
          </w:p>
        </w:tc>
        <w:tc>
          <w:tcPr>
            <w:tcW w:w="815" w:type="dxa"/>
            <w:vAlign w:val="top"/>
          </w:tcPr>
          <w:p>
            <w:pPr>
              <w:ind w:left="278"/>
              <w:spacing w:before="72" w:line="171" w:lineRule="auto"/>
              <w:rPr>
                <w:rFonts w:ascii="SimSun" w:hAnsi="SimSun" w:eastAsia="SimSun" w:cs="SimSun"/>
                <w:sz w:val="17"/>
                <w:szCs w:val="17"/>
              </w:rPr>
            </w:pPr>
            <w:r>
              <w:rPr>
                <w:rFonts w:ascii="SimSun" w:hAnsi="SimSun" w:eastAsia="SimSun" w:cs="SimSun"/>
                <w:sz w:val="17"/>
                <w:szCs w:val="17"/>
                <w:spacing w:val="2"/>
              </w:rPr>
              <w:t>415</w:t>
            </w:r>
          </w:p>
        </w:tc>
        <w:tc>
          <w:tcPr>
            <w:tcW w:w="1403" w:type="dxa"/>
            <w:vAlign w:val="top"/>
          </w:tcPr>
          <w:p>
            <w:pPr>
              <w:ind w:left="130"/>
              <w:spacing w:before="7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802106870020050061</w:t>
            </w:r>
          </w:p>
        </w:tc>
        <w:tc>
          <w:tcPr>
            <w:tcW w:w="2026" w:type="dxa"/>
            <w:vAlign w:val="top"/>
            <w:vMerge w:val="continue"/>
            <w:tcBorders>
              <w:top w:val="nil"/>
              <w:bottom w:val="nil"/>
            </w:tcBorders>
          </w:tcPr>
          <w:p>
            <w:pPr>
              <w:rPr>
                <w:rFonts w:ascii="Arial"/>
                <w:sz w:val="21"/>
              </w:rPr>
            </w:pPr>
            <w:r/>
          </w:p>
        </w:tc>
        <w:tc>
          <w:tcPr>
            <w:tcW w:w="1083" w:type="dxa"/>
            <w:vAlign w:val="top"/>
          </w:tcPr>
          <w:p>
            <w:pPr>
              <w:ind w:left="416"/>
              <w:spacing w:before="73" w:line="170" w:lineRule="auto"/>
              <w:rPr>
                <w:rFonts w:ascii="SimSun" w:hAnsi="SimSun" w:eastAsia="SimSun" w:cs="SimSun"/>
                <w:sz w:val="17"/>
                <w:szCs w:val="17"/>
              </w:rPr>
            </w:pPr>
            <w:r>
              <w:rPr>
                <w:rFonts w:ascii="SimSun" w:hAnsi="SimSun" w:eastAsia="SimSun" w:cs="SimSun"/>
                <w:sz w:val="17"/>
                <w:szCs w:val="17"/>
                <w:spacing w:val="2"/>
              </w:rPr>
              <w:t>C30</w:t>
            </w:r>
          </w:p>
        </w:tc>
        <w:tc>
          <w:tcPr>
            <w:tcW w:w="495" w:type="dxa"/>
            <w:vAlign w:val="top"/>
          </w:tcPr>
          <w:p>
            <w:pPr>
              <w:ind w:left="165"/>
              <w:spacing w:before="62" w:line="182"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6"/>
              <w:spacing w:before="73" w:line="170" w:lineRule="auto"/>
              <w:rPr>
                <w:rFonts w:ascii="SimSun" w:hAnsi="SimSun" w:eastAsia="SimSun" w:cs="SimSun"/>
                <w:sz w:val="17"/>
                <w:szCs w:val="17"/>
              </w:rPr>
            </w:pPr>
            <w:r>
              <w:rPr>
                <w:rFonts w:ascii="SimSun" w:hAnsi="SimSun" w:eastAsia="SimSun" w:cs="SimSun"/>
                <w:sz w:val="17"/>
                <w:szCs w:val="17"/>
                <w:spacing w:val="3"/>
              </w:rPr>
              <w:t>397～449</w:t>
            </w:r>
          </w:p>
        </w:tc>
        <w:tc>
          <w:tcPr>
            <w:tcW w:w="967" w:type="dxa"/>
            <w:vAlign w:val="top"/>
          </w:tcPr>
          <w:p>
            <w:pPr>
              <w:ind w:left="358"/>
              <w:spacing w:before="73" w:line="170" w:lineRule="auto"/>
              <w:rPr>
                <w:rFonts w:ascii="SimSun" w:hAnsi="SimSun" w:eastAsia="SimSun" w:cs="SimSun"/>
                <w:sz w:val="17"/>
                <w:szCs w:val="17"/>
              </w:rPr>
            </w:pPr>
            <w:r>
              <w:rPr>
                <w:rFonts w:ascii="SimSun" w:hAnsi="SimSun" w:eastAsia="SimSun" w:cs="SimSun"/>
                <w:sz w:val="17"/>
                <w:szCs w:val="17"/>
                <w:spacing w:val="2"/>
              </w:rPr>
              <w:t>423</w:t>
            </w:r>
          </w:p>
        </w:tc>
      </w:tr>
      <w:tr>
        <w:trPr>
          <w:trHeight w:val="241" w:hRule="atLeast"/>
        </w:trPr>
        <w:tc>
          <w:tcPr>
            <w:tcW w:w="1411" w:type="dxa"/>
            <w:vAlign w:val="top"/>
          </w:tcPr>
          <w:p>
            <w:pPr>
              <w:ind w:left="131"/>
              <w:spacing w:before="7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802106100010060061</w:t>
            </w:r>
          </w:p>
        </w:tc>
        <w:tc>
          <w:tcPr>
            <w:tcW w:w="1746" w:type="dxa"/>
            <w:vAlign w:val="top"/>
            <w:vMerge w:val="continue"/>
            <w:tcBorders>
              <w:top w:val="nil"/>
              <w:bottom w:val="nil"/>
            </w:tcBorders>
          </w:tcPr>
          <w:p>
            <w:pPr>
              <w:rPr>
                <w:rFonts w:ascii="Arial"/>
                <w:sz w:val="21"/>
              </w:rPr>
            </w:pPr>
            <w:r/>
          </w:p>
        </w:tc>
        <w:tc>
          <w:tcPr>
            <w:tcW w:w="1083" w:type="dxa"/>
            <w:vAlign w:val="top"/>
          </w:tcPr>
          <w:p>
            <w:pPr>
              <w:ind w:left="409"/>
              <w:spacing w:before="75" w:line="169" w:lineRule="auto"/>
              <w:rPr>
                <w:rFonts w:ascii="SimSun" w:hAnsi="SimSun" w:eastAsia="SimSun" w:cs="SimSun"/>
                <w:sz w:val="17"/>
                <w:szCs w:val="17"/>
              </w:rPr>
            </w:pPr>
            <w:r>
              <w:rPr>
                <w:rFonts w:ascii="SimSun" w:hAnsi="SimSun" w:eastAsia="SimSun" w:cs="SimSun"/>
                <w:sz w:val="17"/>
                <w:szCs w:val="17"/>
                <w:spacing w:val="2"/>
              </w:rPr>
              <w:t>C35</w:t>
            </w:r>
          </w:p>
        </w:tc>
        <w:tc>
          <w:tcPr>
            <w:tcW w:w="495" w:type="dxa"/>
            <w:vAlign w:val="top"/>
          </w:tcPr>
          <w:p>
            <w:pPr>
              <w:ind w:left="158"/>
              <w:spacing w:before="65" w:line="180"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5"/>
              <w:spacing w:before="75" w:line="169" w:lineRule="auto"/>
              <w:rPr>
                <w:rFonts w:ascii="SimSun" w:hAnsi="SimSun" w:eastAsia="SimSun" w:cs="SimSun"/>
                <w:sz w:val="17"/>
                <w:szCs w:val="17"/>
              </w:rPr>
            </w:pPr>
            <w:r>
              <w:rPr>
                <w:rFonts w:ascii="SimSun" w:hAnsi="SimSun" w:eastAsia="SimSun" w:cs="SimSun"/>
                <w:sz w:val="17"/>
                <w:szCs w:val="17"/>
                <w:spacing w:val="4"/>
              </w:rPr>
              <w:t>402～455</w:t>
            </w:r>
          </w:p>
        </w:tc>
        <w:tc>
          <w:tcPr>
            <w:tcW w:w="815" w:type="dxa"/>
            <w:vAlign w:val="top"/>
          </w:tcPr>
          <w:p>
            <w:pPr>
              <w:ind w:left="189"/>
              <w:spacing w:before="75" w:line="169" w:lineRule="auto"/>
              <w:rPr>
                <w:rFonts w:ascii="SimSun" w:hAnsi="SimSun" w:eastAsia="SimSun" w:cs="SimSun"/>
                <w:sz w:val="17"/>
                <w:szCs w:val="17"/>
              </w:rPr>
            </w:pPr>
            <w:r>
              <w:rPr>
                <w:rFonts w:ascii="SimSun" w:hAnsi="SimSun" w:eastAsia="SimSun" w:cs="SimSun"/>
                <w:sz w:val="17"/>
                <w:szCs w:val="17"/>
                <w:spacing w:val="3"/>
              </w:rPr>
              <w:t>428.5</w:t>
            </w:r>
          </w:p>
        </w:tc>
        <w:tc>
          <w:tcPr>
            <w:tcW w:w="1403" w:type="dxa"/>
            <w:vAlign w:val="top"/>
          </w:tcPr>
          <w:p>
            <w:pPr>
              <w:ind w:left="130"/>
              <w:spacing w:before="7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802106870020060061</w:t>
            </w:r>
          </w:p>
        </w:tc>
        <w:tc>
          <w:tcPr>
            <w:tcW w:w="2026" w:type="dxa"/>
            <w:vAlign w:val="top"/>
            <w:vMerge w:val="continue"/>
            <w:tcBorders>
              <w:top w:val="nil"/>
              <w:bottom w:val="nil"/>
            </w:tcBorders>
          </w:tcPr>
          <w:p>
            <w:pPr>
              <w:rPr>
                <w:rFonts w:ascii="Arial"/>
                <w:sz w:val="21"/>
              </w:rPr>
            </w:pPr>
            <w:r/>
          </w:p>
        </w:tc>
        <w:tc>
          <w:tcPr>
            <w:tcW w:w="1083" w:type="dxa"/>
            <w:vAlign w:val="top"/>
          </w:tcPr>
          <w:p>
            <w:pPr>
              <w:ind w:left="416"/>
              <w:spacing w:before="75" w:line="169" w:lineRule="auto"/>
              <w:rPr>
                <w:rFonts w:ascii="SimSun" w:hAnsi="SimSun" w:eastAsia="SimSun" w:cs="SimSun"/>
                <w:sz w:val="17"/>
                <w:szCs w:val="17"/>
              </w:rPr>
            </w:pPr>
            <w:r>
              <w:rPr>
                <w:rFonts w:ascii="SimSun" w:hAnsi="SimSun" w:eastAsia="SimSun" w:cs="SimSun"/>
                <w:sz w:val="17"/>
                <w:szCs w:val="17"/>
                <w:spacing w:val="2"/>
              </w:rPr>
              <w:t>C35</w:t>
            </w:r>
          </w:p>
        </w:tc>
        <w:tc>
          <w:tcPr>
            <w:tcW w:w="495" w:type="dxa"/>
            <w:vAlign w:val="top"/>
          </w:tcPr>
          <w:p>
            <w:pPr>
              <w:ind w:left="165"/>
              <w:spacing w:before="65" w:line="180"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2"/>
              <w:spacing w:before="74" w:line="170" w:lineRule="auto"/>
              <w:rPr>
                <w:rFonts w:ascii="SimSun" w:hAnsi="SimSun" w:eastAsia="SimSun" w:cs="SimSun"/>
                <w:sz w:val="17"/>
                <w:szCs w:val="17"/>
              </w:rPr>
            </w:pPr>
            <w:r>
              <w:rPr>
                <w:rFonts w:ascii="SimSun" w:hAnsi="SimSun" w:eastAsia="SimSun" w:cs="SimSun"/>
                <w:sz w:val="17"/>
                <w:szCs w:val="17"/>
                <w:spacing w:val="4"/>
              </w:rPr>
              <w:t>410～462</w:t>
            </w:r>
          </w:p>
        </w:tc>
        <w:tc>
          <w:tcPr>
            <w:tcW w:w="967" w:type="dxa"/>
            <w:vAlign w:val="top"/>
          </w:tcPr>
          <w:p>
            <w:pPr>
              <w:ind w:left="358"/>
              <w:spacing w:before="75" w:line="169" w:lineRule="auto"/>
              <w:rPr>
                <w:rFonts w:ascii="SimSun" w:hAnsi="SimSun" w:eastAsia="SimSun" w:cs="SimSun"/>
                <w:sz w:val="17"/>
                <w:szCs w:val="17"/>
              </w:rPr>
            </w:pPr>
            <w:r>
              <w:rPr>
                <w:rFonts w:ascii="SimSun" w:hAnsi="SimSun" w:eastAsia="SimSun" w:cs="SimSun"/>
                <w:sz w:val="17"/>
                <w:szCs w:val="17"/>
                <w:spacing w:val="2"/>
              </w:rPr>
              <w:t>436</w:t>
            </w:r>
          </w:p>
        </w:tc>
      </w:tr>
      <w:tr>
        <w:trPr>
          <w:trHeight w:val="240" w:hRule="atLeast"/>
        </w:trPr>
        <w:tc>
          <w:tcPr>
            <w:tcW w:w="1411" w:type="dxa"/>
            <w:vAlign w:val="top"/>
          </w:tcPr>
          <w:p>
            <w:pPr>
              <w:ind w:left="131"/>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802106150010070061</w:t>
            </w:r>
          </w:p>
        </w:tc>
        <w:tc>
          <w:tcPr>
            <w:tcW w:w="1746" w:type="dxa"/>
            <w:vAlign w:val="top"/>
            <w:vMerge w:val="continue"/>
            <w:tcBorders>
              <w:top w:val="nil"/>
              <w:bottom w:val="nil"/>
            </w:tcBorders>
          </w:tcPr>
          <w:p>
            <w:pPr>
              <w:rPr>
                <w:rFonts w:ascii="Arial"/>
                <w:sz w:val="21"/>
              </w:rPr>
            </w:pPr>
            <w:r/>
          </w:p>
        </w:tc>
        <w:tc>
          <w:tcPr>
            <w:tcW w:w="1083" w:type="dxa"/>
            <w:vAlign w:val="top"/>
          </w:tcPr>
          <w:p>
            <w:pPr>
              <w:ind w:left="409"/>
              <w:spacing w:before="74" w:line="169" w:lineRule="auto"/>
              <w:rPr>
                <w:rFonts w:ascii="SimSun" w:hAnsi="SimSun" w:eastAsia="SimSun" w:cs="SimSun"/>
                <w:sz w:val="17"/>
                <w:szCs w:val="17"/>
              </w:rPr>
            </w:pPr>
            <w:r>
              <w:rPr>
                <w:rFonts w:ascii="SimSun" w:hAnsi="SimSun" w:eastAsia="SimSun" w:cs="SimSun"/>
                <w:sz w:val="17"/>
                <w:szCs w:val="17"/>
                <w:spacing w:val="2"/>
              </w:rPr>
              <w:t>C40</w:t>
            </w:r>
          </w:p>
        </w:tc>
        <w:tc>
          <w:tcPr>
            <w:tcW w:w="495" w:type="dxa"/>
            <w:vAlign w:val="top"/>
          </w:tcPr>
          <w:p>
            <w:pPr>
              <w:ind w:left="158"/>
              <w:spacing w:before="63" w:line="181"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5"/>
              <w:spacing w:before="74" w:line="169" w:lineRule="auto"/>
              <w:rPr>
                <w:rFonts w:ascii="SimSun" w:hAnsi="SimSun" w:eastAsia="SimSun" w:cs="SimSun"/>
                <w:sz w:val="17"/>
                <w:szCs w:val="17"/>
              </w:rPr>
            </w:pPr>
            <w:r>
              <w:rPr>
                <w:rFonts w:ascii="SimSun" w:hAnsi="SimSun" w:eastAsia="SimSun" w:cs="SimSun"/>
                <w:sz w:val="17"/>
                <w:szCs w:val="17"/>
                <w:spacing w:val="4"/>
              </w:rPr>
              <w:t>420～473</w:t>
            </w:r>
          </w:p>
        </w:tc>
        <w:tc>
          <w:tcPr>
            <w:tcW w:w="815" w:type="dxa"/>
            <w:vAlign w:val="top"/>
          </w:tcPr>
          <w:p>
            <w:pPr>
              <w:ind w:left="189"/>
              <w:spacing w:before="74" w:line="169" w:lineRule="auto"/>
              <w:rPr>
                <w:rFonts w:ascii="SimSun" w:hAnsi="SimSun" w:eastAsia="SimSun" w:cs="SimSun"/>
                <w:sz w:val="17"/>
                <w:szCs w:val="17"/>
              </w:rPr>
            </w:pPr>
            <w:r>
              <w:rPr>
                <w:rFonts w:ascii="SimSun" w:hAnsi="SimSun" w:eastAsia="SimSun" w:cs="SimSun"/>
                <w:sz w:val="17"/>
                <w:szCs w:val="17"/>
                <w:spacing w:val="3"/>
              </w:rPr>
              <w:t>446.5</w:t>
            </w:r>
          </w:p>
        </w:tc>
        <w:tc>
          <w:tcPr>
            <w:tcW w:w="1403" w:type="dxa"/>
            <w:vAlign w:val="top"/>
          </w:tcPr>
          <w:p>
            <w:pPr>
              <w:ind w:left="130"/>
              <w:spacing w:before="7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802106870020070061</w:t>
            </w:r>
          </w:p>
        </w:tc>
        <w:tc>
          <w:tcPr>
            <w:tcW w:w="2026" w:type="dxa"/>
            <w:vAlign w:val="top"/>
            <w:vMerge w:val="continue"/>
            <w:tcBorders>
              <w:top w:val="nil"/>
              <w:bottom w:val="nil"/>
            </w:tcBorders>
          </w:tcPr>
          <w:p>
            <w:pPr>
              <w:rPr>
                <w:rFonts w:ascii="Arial"/>
                <w:sz w:val="21"/>
              </w:rPr>
            </w:pPr>
            <w:r/>
          </w:p>
        </w:tc>
        <w:tc>
          <w:tcPr>
            <w:tcW w:w="1083" w:type="dxa"/>
            <w:vAlign w:val="top"/>
          </w:tcPr>
          <w:p>
            <w:pPr>
              <w:ind w:left="416"/>
              <w:spacing w:before="74" w:line="169" w:lineRule="auto"/>
              <w:rPr>
                <w:rFonts w:ascii="SimSun" w:hAnsi="SimSun" w:eastAsia="SimSun" w:cs="SimSun"/>
                <w:sz w:val="17"/>
                <w:szCs w:val="17"/>
              </w:rPr>
            </w:pPr>
            <w:r>
              <w:rPr>
                <w:rFonts w:ascii="SimSun" w:hAnsi="SimSun" w:eastAsia="SimSun" w:cs="SimSun"/>
                <w:sz w:val="17"/>
                <w:szCs w:val="17"/>
                <w:spacing w:val="2"/>
              </w:rPr>
              <w:t>C40</w:t>
            </w:r>
          </w:p>
        </w:tc>
        <w:tc>
          <w:tcPr>
            <w:tcW w:w="495" w:type="dxa"/>
            <w:vAlign w:val="top"/>
          </w:tcPr>
          <w:p>
            <w:pPr>
              <w:ind w:left="165"/>
              <w:spacing w:before="63" w:line="181"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2"/>
              <w:spacing w:before="74" w:line="169" w:lineRule="auto"/>
              <w:rPr>
                <w:rFonts w:ascii="SimSun" w:hAnsi="SimSun" w:eastAsia="SimSun" w:cs="SimSun"/>
                <w:sz w:val="17"/>
                <w:szCs w:val="17"/>
              </w:rPr>
            </w:pPr>
            <w:r>
              <w:rPr>
                <w:rFonts w:ascii="SimSun" w:hAnsi="SimSun" w:eastAsia="SimSun" w:cs="SimSun"/>
                <w:sz w:val="17"/>
                <w:szCs w:val="17"/>
                <w:spacing w:val="4"/>
              </w:rPr>
              <w:t>427～482</w:t>
            </w:r>
          </w:p>
        </w:tc>
        <w:tc>
          <w:tcPr>
            <w:tcW w:w="967" w:type="dxa"/>
            <w:vAlign w:val="top"/>
          </w:tcPr>
          <w:p>
            <w:pPr>
              <w:ind w:left="270"/>
              <w:spacing w:before="74" w:line="169" w:lineRule="auto"/>
              <w:rPr>
                <w:rFonts w:ascii="SimSun" w:hAnsi="SimSun" w:eastAsia="SimSun" w:cs="SimSun"/>
                <w:sz w:val="17"/>
                <w:szCs w:val="17"/>
              </w:rPr>
            </w:pPr>
            <w:r>
              <w:rPr>
                <w:rFonts w:ascii="SimSun" w:hAnsi="SimSun" w:eastAsia="SimSun" w:cs="SimSun"/>
                <w:sz w:val="17"/>
                <w:szCs w:val="17"/>
                <w:spacing w:val="3"/>
              </w:rPr>
              <w:t>454.5</w:t>
            </w:r>
          </w:p>
        </w:tc>
      </w:tr>
      <w:tr>
        <w:trPr>
          <w:trHeight w:val="240" w:hRule="atLeast"/>
        </w:trPr>
        <w:tc>
          <w:tcPr>
            <w:tcW w:w="1411" w:type="dxa"/>
            <w:vAlign w:val="top"/>
          </w:tcPr>
          <w:p>
            <w:pPr>
              <w:ind w:left="131"/>
              <w:spacing w:before="7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802106200010080061</w:t>
            </w:r>
          </w:p>
        </w:tc>
        <w:tc>
          <w:tcPr>
            <w:tcW w:w="1746" w:type="dxa"/>
            <w:vAlign w:val="top"/>
            <w:vMerge w:val="continue"/>
            <w:tcBorders>
              <w:top w:val="nil"/>
              <w:bottom w:val="nil"/>
            </w:tcBorders>
          </w:tcPr>
          <w:p>
            <w:pPr>
              <w:rPr>
                <w:rFonts w:ascii="Arial"/>
                <w:sz w:val="21"/>
              </w:rPr>
            </w:pPr>
            <w:r/>
          </w:p>
        </w:tc>
        <w:tc>
          <w:tcPr>
            <w:tcW w:w="1083" w:type="dxa"/>
            <w:vAlign w:val="top"/>
          </w:tcPr>
          <w:p>
            <w:pPr>
              <w:ind w:left="409"/>
              <w:spacing w:before="75" w:line="168" w:lineRule="auto"/>
              <w:rPr>
                <w:rFonts w:ascii="SimSun" w:hAnsi="SimSun" w:eastAsia="SimSun" w:cs="SimSun"/>
                <w:sz w:val="17"/>
                <w:szCs w:val="17"/>
              </w:rPr>
            </w:pPr>
            <w:r>
              <w:rPr>
                <w:rFonts w:ascii="SimSun" w:hAnsi="SimSun" w:eastAsia="SimSun" w:cs="SimSun"/>
                <w:sz w:val="17"/>
                <w:szCs w:val="17"/>
                <w:spacing w:val="2"/>
              </w:rPr>
              <w:t>C45</w:t>
            </w:r>
          </w:p>
        </w:tc>
        <w:tc>
          <w:tcPr>
            <w:tcW w:w="495" w:type="dxa"/>
            <w:vAlign w:val="top"/>
          </w:tcPr>
          <w:p>
            <w:pPr>
              <w:ind w:left="158"/>
              <w:spacing w:before="65" w:line="179"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5"/>
              <w:spacing w:before="74" w:line="169" w:lineRule="auto"/>
              <w:rPr>
                <w:rFonts w:ascii="SimSun" w:hAnsi="SimSun" w:eastAsia="SimSun" w:cs="SimSun"/>
                <w:sz w:val="17"/>
                <w:szCs w:val="17"/>
              </w:rPr>
            </w:pPr>
            <w:r>
              <w:rPr>
                <w:rFonts w:ascii="SimSun" w:hAnsi="SimSun" w:eastAsia="SimSun" w:cs="SimSun"/>
                <w:sz w:val="17"/>
                <w:szCs w:val="17"/>
                <w:spacing w:val="4"/>
              </w:rPr>
              <w:t>439～491</w:t>
            </w:r>
          </w:p>
        </w:tc>
        <w:tc>
          <w:tcPr>
            <w:tcW w:w="815" w:type="dxa"/>
            <w:vAlign w:val="top"/>
          </w:tcPr>
          <w:p>
            <w:pPr>
              <w:ind w:left="278"/>
              <w:spacing w:before="75" w:line="168" w:lineRule="auto"/>
              <w:rPr>
                <w:rFonts w:ascii="SimSun" w:hAnsi="SimSun" w:eastAsia="SimSun" w:cs="SimSun"/>
                <w:sz w:val="17"/>
                <w:szCs w:val="17"/>
              </w:rPr>
            </w:pPr>
            <w:r>
              <w:rPr>
                <w:rFonts w:ascii="SimSun" w:hAnsi="SimSun" w:eastAsia="SimSun" w:cs="SimSun"/>
                <w:sz w:val="17"/>
                <w:szCs w:val="17"/>
                <w:spacing w:val="2"/>
              </w:rPr>
              <w:t>465</w:t>
            </w:r>
          </w:p>
        </w:tc>
        <w:tc>
          <w:tcPr>
            <w:tcW w:w="1403" w:type="dxa"/>
            <w:vAlign w:val="top"/>
          </w:tcPr>
          <w:p>
            <w:pPr>
              <w:ind w:left="130"/>
              <w:spacing w:before="7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802106870020080061</w:t>
            </w:r>
          </w:p>
        </w:tc>
        <w:tc>
          <w:tcPr>
            <w:tcW w:w="2026" w:type="dxa"/>
            <w:vAlign w:val="top"/>
            <w:vMerge w:val="continue"/>
            <w:tcBorders>
              <w:top w:val="nil"/>
              <w:bottom w:val="nil"/>
            </w:tcBorders>
          </w:tcPr>
          <w:p>
            <w:pPr>
              <w:rPr>
                <w:rFonts w:ascii="Arial"/>
                <w:sz w:val="21"/>
              </w:rPr>
            </w:pPr>
            <w:r/>
          </w:p>
        </w:tc>
        <w:tc>
          <w:tcPr>
            <w:tcW w:w="1083" w:type="dxa"/>
            <w:vAlign w:val="top"/>
          </w:tcPr>
          <w:p>
            <w:pPr>
              <w:ind w:left="416"/>
              <w:spacing w:before="75" w:line="168" w:lineRule="auto"/>
              <w:rPr>
                <w:rFonts w:ascii="SimSun" w:hAnsi="SimSun" w:eastAsia="SimSun" w:cs="SimSun"/>
                <w:sz w:val="17"/>
                <w:szCs w:val="17"/>
              </w:rPr>
            </w:pPr>
            <w:r>
              <w:rPr>
                <w:rFonts w:ascii="SimSun" w:hAnsi="SimSun" w:eastAsia="SimSun" w:cs="SimSun"/>
                <w:sz w:val="17"/>
                <w:szCs w:val="17"/>
                <w:spacing w:val="2"/>
              </w:rPr>
              <w:t>C45</w:t>
            </w:r>
          </w:p>
        </w:tc>
        <w:tc>
          <w:tcPr>
            <w:tcW w:w="495" w:type="dxa"/>
            <w:vAlign w:val="top"/>
          </w:tcPr>
          <w:p>
            <w:pPr>
              <w:ind w:left="165"/>
              <w:spacing w:before="65" w:line="179"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2"/>
              <w:spacing w:before="75" w:line="168" w:lineRule="auto"/>
              <w:rPr>
                <w:rFonts w:ascii="SimSun" w:hAnsi="SimSun" w:eastAsia="SimSun" w:cs="SimSun"/>
                <w:sz w:val="17"/>
                <w:szCs w:val="17"/>
              </w:rPr>
            </w:pPr>
            <w:r>
              <w:rPr>
                <w:rFonts w:ascii="SimSun" w:hAnsi="SimSun" w:eastAsia="SimSun" w:cs="SimSun"/>
                <w:sz w:val="17"/>
                <w:szCs w:val="17"/>
                <w:spacing w:val="4"/>
              </w:rPr>
              <w:t>447～500</w:t>
            </w:r>
          </w:p>
        </w:tc>
        <w:tc>
          <w:tcPr>
            <w:tcW w:w="967" w:type="dxa"/>
            <w:vAlign w:val="top"/>
          </w:tcPr>
          <w:p>
            <w:pPr>
              <w:ind w:left="270"/>
              <w:spacing w:before="75" w:line="168" w:lineRule="auto"/>
              <w:rPr>
                <w:rFonts w:ascii="SimSun" w:hAnsi="SimSun" w:eastAsia="SimSun" w:cs="SimSun"/>
                <w:sz w:val="17"/>
                <w:szCs w:val="17"/>
              </w:rPr>
            </w:pPr>
            <w:r>
              <w:rPr>
                <w:rFonts w:ascii="SimSun" w:hAnsi="SimSun" w:eastAsia="SimSun" w:cs="SimSun"/>
                <w:sz w:val="17"/>
                <w:szCs w:val="17"/>
                <w:spacing w:val="3"/>
              </w:rPr>
              <w:t>473.5</w:t>
            </w:r>
          </w:p>
        </w:tc>
      </w:tr>
      <w:tr>
        <w:trPr>
          <w:trHeight w:val="240" w:hRule="atLeast"/>
        </w:trPr>
        <w:tc>
          <w:tcPr>
            <w:tcW w:w="1411" w:type="dxa"/>
            <w:vAlign w:val="top"/>
          </w:tcPr>
          <w:p>
            <w:pPr>
              <w:ind w:left="131"/>
              <w:spacing w:before="7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802106250010090061</w:t>
            </w:r>
          </w:p>
        </w:tc>
        <w:tc>
          <w:tcPr>
            <w:tcW w:w="1746" w:type="dxa"/>
            <w:vAlign w:val="top"/>
            <w:vMerge w:val="continue"/>
            <w:tcBorders>
              <w:top w:val="nil"/>
              <w:bottom w:val="nil"/>
            </w:tcBorders>
          </w:tcPr>
          <w:p>
            <w:pPr>
              <w:rPr>
                <w:rFonts w:ascii="Arial"/>
                <w:sz w:val="21"/>
              </w:rPr>
            </w:pPr>
            <w:r/>
          </w:p>
        </w:tc>
        <w:tc>
          <w:tcPr>
            <w:tcW w:w="1083" w:type="dxa"/>
            <w:vAlign w:val="top"/>
          </w:tcPr>
          <w:p>
            <w:pPr>
              <w:ind w:left="409"/>
              <w:spacing w:before="75" w:line="168" w:lineRule="auto"/>
              <w:rPr>
                <w:rFonts w:ascii="SimSun" w:hAnsi="SimSun" w:eastAsia="SimSun" w:cs="SimSun"/>
                <w:sz w:val="17"/>
                <w:szCs w:val="17"/>
              </w:rPr>
            </w:pPr>
            <w:r>
              <w:rPr>
                <w:rFonts w:ascii="SimSun" w:hAnsi="SimSun" w:eastAsia="SimSun" w:cs="SimSun"/>
                <w:sz w:val="17"/>
                <w:szCs w:val="17"/>
                <w:spacing w:val="2"/>
              </w:rPr>
              <w:t>C50</w:t>
            </w:r>
          </w:p>
        </w:tc>
        <w:tc>
          <w:tcPr>
            <w:tcW w:w="495" w:type="dxa"/>
            <w:vAlign w:val="top"/>
          </w:tcPr>
          <w:p>
            <w:pPr>
              <w:ind w:left="158"/>
              <w:spacing w:before="64" w:line="180"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5"/>
              <w:spacing w:before="74" w:line="169" w:lineRule="auto"/>
              <w:rPr>
                <w:rFonts w:ascii="SimSun" w:hAnsi="SimSun" w:eastAsia="SimSun" w:cs="SimSun"/>
                <w:sz w:val="17"/>
                <w:szCs w:val="17"/>
              </w:rPr>
            </w:pPr>
            <w:r>
              <w:rPr>
                <w:rFonts w:ascii="SimSun" w:hAnsi="SimSun" w:eastAsia="SimSun" w:cs="SimSun"/>
                <w:sz w:val="17"/>
                <w:szCs w:val="17"/>
                <w:spacing w:val="4"/>
              </w:rPr>
              <w:t>458～511</w:t>
            </w:r>
          </w:p>
        </w:tc>
        <w:tc>
          <w:tcPr>
            <w:tcW w:w="815" w:type="dxa"/>
            <w:vAlign w:val="top"/>
          </w:tcPr>
          <w:p>
            <w:pPr>
              <w:ind w:left="189"/>
              <w:spacing w:before="75" w:line="168" w:lineRule="auto"/>
              <w:rPr>
                <w:rFonts w:ascii="SimSun" w:hAnsi="SimSun" w:eastAsia="SimSun" w:cs="SimSun"/>
                <w:sz w:val="17"/>
                <w:szCs w:val="17"/>
              </w:rPr>
            </w:pPr>
            <w:r>
              <w:rPr>
                <w:rFonts w:ascii="SimSun" w:hAnsi="SimSun" w:eastAsia="SimSun" w:cs="SimSun"/>
                <w:sz w:val="17"/>
                <w:szCs w:val="17"/>
                <w:spacing w:val="3"/>
              </w:rPr>
              <w:t>484.5</w:t>
            </w:r>
          </w:p>
        </w:tc>
        <w:tc>
          <w:tcPr>
            <w:tcW w:w="1403" w:type="dxa"/>
            <w:vAlign w:val="top"/>
          </w:tcPr>
          <w:p>
            <w:pPr>
              <w:ind w:left="130"/>
              <w:spacing w:before="7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802106870020090061</w:t>
            </w:r>
          </w:p>
        </w:tc>
        <w:tc>
          <w:tcPr>
            <w:tcW w:w="2026" w:type="dxa"/>
            <w:vAlign w:val="top"/>
            <w:vMerge w:val="continue"/>
            <w:tcBorders>
              <w:top w:val="nil"/>
              <w:bottom w:val="nil"/>
            </w:tcBorders>
          </w:tcPr>
          <w:p>
            <w:pPr>
              <w:rPr>
                <w:rFonts w:ascii="Arial"/>
                <w:sz w:val="21"/>
              </w:rPr>
            </w:pPr>
            <w:r/>
          </w:p>
        </w:tc>
        <w:tc>
          <w:tcPr>
            <w:tcW w:w="1083" w:type="dxa"/>
            <w:vAlign w:val="top"/>
          </w:tcPr>
          <w:p>
            <w:pPr>
              <w:ind w:left="416"/>
              <w:spacing w:before="75" w:line="168" w:lineRule="auto"/>
              <w:rPr>
                <w:rFonts w:ascii="SimSun" w:hAnsi="SimSun" w:eastAsia="SimSun" w:cs="SimSun"/>
                <w:sz w:val="17"/>
                <w:szCs w:val="17"/>
              </w:rPr>
            </w:pPr>
            <w:r>
              <w:rPr>
                <w:rFonts w:ascii="SimSun" w:hAnsi="SimSun" w:eastAsia="SimSun" w:cs="SimSun"/>
                <w:sz w:val="17"/>
                <w:szCs w:val="17"/>
                <w:spacing w:val="2"/>
              </w:rPr>
              <w:t>C50</w:t>
            </w:r>
          </w:p>
        </w:tc>
        <w:tc>
          <w:tcPr>
            <w:tcW w:w="495" w:type="dxa"/>
            <w:vAlign w:val="top"/>
          </w:tcPr>
          <w:p>
            <w:pPr>
              <w:ind w:left="165"/>
              <w:spacing w:before="64" w:line="180"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2"/>
              <w:spacing w:before="74" w:line="169" w:lineRule="auto"/>
              <w:rPr>
                <w:rFonts w:ascii="SimSun" w:hAnsi="SimSun" w:eastAsia="SimSun" w:cs="SimSun"/>
                <w:sz w:val="17"/>
                <w:szCs w:val="17"/>
              </w:rPr>
            </w:pPr>
            <w:r>
              <w:rPr>
                <w:rFonts w:ascii="SimSun" w:hAnsi="SimSun" w:eastAsia="SimSun" w:cs="SimSun"/>
                <w:sz w:val="17"/>
                <w:szCs w:val="17"/>
                <w:spacing w:val="4"/>
              </w:rPr>
              <w:t>466～518</w:t>
            </w:r>
          </w:p>
        </w:tc>
        <w:tc>
          <w:tcPr>
            <w:tcW w:w="967" w:type="dxa"/>
            <w:vAlign w:val="top"/>
          </w:tcPr>
          <w:p>
            <w:pPr>
              <w:ind w:left="358"/>
              <w:spacing w:before="75" w:line="168" w:lineRule="auto"/>
              <w:rPr>
                <w:rFonts w:ascii="SimSun" w:hAnsi="SimSun" w:eastAsia="SimSun" w:cs="SimSun"/>
                <w:sz w:val="17"/>
                <w:szCs w:val="17"/>
              </w:rPr>
            </w:pPr>
            <w:r>
              <w:rPr>
                <w:rFonts w:ascii="SimSun" w:hAnsi="SimSun" w:eastAsia="SimSun" w:cs="SimSun"/>
                <w:sz w:val="17"/>
                <w:szCs w:val="17"/>
                <w:spacing w:val="2"/>
              </w:rPr>
              <w:t>492</w:t>
            </w:r>
          </w:p>
        </w:tc>
      </w:tr>
      <w:tr>
        <w:trPr>
          <w:trHeight w:val="240" w:hRule="atLeast"/>
        </w:trPr>
        <w:tc>
          <w:tcPr>
            <w:tcW w:w="1411" w:type="dxa"/>
            <w:vAlign w:val="top"/>
          </w:tcPr>
          <w:p>
            <w:pPr>
              <w:ind w:left="131"/>
              <w:spacing w:before="7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802106860010100061</w:t>
            </w:r>
          </w:p>
        </w:tc>
        <w:tc>
          <w:tcPr>
            <w:tcW w:w="1746" w:type="dxa"/>
            <w:vAlign w:val="top"/>
            <w:vMerge w:val="continue"/>
            <w:tcBorders>
              <w:top w:val="nil"/>
              <w:bottom w:val="nil"/>
            </w:tcBorders>
          </w:tcPr>
          <w:p>
            <w:pPr>
              <w:rPr>
                <w:rFonts w:ascii="Arial"/>
                <w:sz w:val="21"/>
              </w:rPr>
            </w:pPr>
            <w:r/>
          </w:p>
        </w:tc>
        <w:tc>
          <w:tcPr>
            <w:tcW w:w="1083" w:type="dxa"/>
            <w:vAlign w:val="top"/>
          </w:tcPr>
          <w:p>
            <w:pPr>
              <w:ind w:left="409"/>
              <w:spacing w:before="76" w:line="167" w:lineRule="auto"/>
              <w:rPr>
                <w:rFonts w:ascii="SimSun" w:hAnsi="SimSun" w:eastAsia="SimSun" w:cs="SimSun"/>
                <w:sz w:val="17"/>
                <w:szCs w:val="17"/>
              </w:rPr>
            </w:pPr>
            <w:r>
              <w:rPr>
                <w:rFonts w:ascii="SimSun" w:hAnsi="SimSun" w:eastAsia="SimSun" w:cs="SimSun"/>
                <w:sz w:val="17"/>
                <w:szCs w:val="17"/>
                <w:spacing w:val="2"/>
              </w:rPr>
              <w:t>C55</w:t>
            </w:r>
          </w:p>
        </w:tc>
        <w:tc>
          <w:tcPr>
            <w:tcW w:w="495" w:type="dxa"/>
            <w:vAlign w:val="top"/>
          </w:tcPr>
          <w:p>
            <w:pPr>
              <w:ind w:left="158"/>
              <w:spacing w:before="65" w:line="179"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5"/>
              <w:spacing w:before="76" w:line="167" w:lineRule="auto"/>
              <w:rPr>
                <w:rFonts w:ascii="SimSun" w:hAnsi="SimSun" w:eastAsia="SimSun" w:cs="SimSun"/>
                <w:sz w:val="17"/>
                <w:szCs w:val="17"/>
              </w:rPr>
            </w:pPr>
            <w:r>
              <w:rPr>
                <w:rFonts w:ascii="SimSun" w:hAnsi="SimSun" w:eastAsia="SimSun" w:cs="SimSun"/>
                <w:sz w:val="17"/>
                <w:szCs w:val="17"/>
                <w:spacing w:val="4"/>
              </w:rPr>
              <w:t>475～532</w:t>
            </w:r>
          </w:p>
        </w:tc>
        <w:tc>
          <w:tcPr>
            <w:tcW w:w="815" w:type="dxa"/>
            <w:vAlign w:val="top"/>
          </w:tcPr>
          <w:p>
            <w:pPr>
              <w:ind w:left="194"/>
              <w:spacing w:before="76" w:line="167" w:lineRule="auto"/>
              <w:rPr>
                <w:rFonts w:ascii="SimSun" w:hAnsi="SimSun" w:eastAsia="SimSun" w:cs="SimSun"/>
                <w:sz w:val="17"/>
                <w:szCs w:val="17"/>
              </w:rPr>
            </w:pPr>
            <w:r>
              <w:rPr>
                <w:rFonts w:ascii="SimSun" w:hAnsi="SimSun" w:eastAsia="SimSun" w:cs="SimSun"/>
                <w:sz w:val="17"/>
                <w:szCs w:val="17"/>
                <w:spacing w:val="2"/>
              </w:rPr>
              <w:t>503.5</w:t>
            </w:r>
          </w:p>
        </w:tc>
        <w:tc>
          <w:tcPr>
            <w:tcW w:w="1403" w:type="dxa"/>
            <w:vAlign w:val="top"/>
          </w:tcPr>
          <w:p>
            <w:pPr>
              <w:ind w:left="130"/>
              <w:spacing w:before="7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802106870020100061</w:t>
            </w:r>
          </w:p>
        </w:tc>
        <w:tc>
          <w:tcPr>
            <w:tcW w:w="2026" w:type="dxa"/>
            <w:vAlign w:val="top"/>
            <w:vMerge w:val="continue"/>
            <w:tcBorders>
              <w:top w:val="nil"/>
              <w:bottom w:val="nil"/>
            </w:tcBorders>
          </w:tcPr>
          <w:p>
            <w:pPr>
              <w:rPr>
                <w:rFonts w:ascii="Arial"/>
                <w:sz w:val="21"/>
              </w:rPr>
            </w:pPr>
            <w:r/>
          </w:p>
        </w:tc>
        <w:tc>
          <w:tcPr>
            <w:tcW w:w="1083" w:type="dxa"/>
            <w:vAlign w:val="top"/>
          </w:tcPr>
          <w:p>
            <w:pPr>
              <w:ind w:left="416"/>
              <w:spacing w:before="76" w:line="167" w:lineRule="auto"/>
              <w:rPr>
                <w:rFonts w:ascii="SimSun" w:hAnsi="SimSun" w:eastAsia="SimSun" w:cs="SimSun"/>
                <w:sz w:val="17"/>
                <w:szCs w:val="17"/>
              </w:rPr>
            </w:pPr>
            <w:r>
              <w:rPr>
                <w:rFonts w:ascii="SimSun" w:hAnsi="SimSun" w:eastAsia="SimSun" w:cs="SimSun"/>
                <w:sz w:val="17"/>
                <w:szCs w:val="17"/>
                <w:spacing w:val="2"/>
              </w:rPr>
              <w:t>C55</w:t>
            </w:r>
          </w:p>
        </w:tc>
        <w:tc>
          <w:tcPr>
            <w:tcW w:w="495" w:type="dxa"/>
            <w:vAlign w:val="top"/>
          </w:tcPr>
          <w:p>
            <w:pPr>
              <w:ind w:left="165"/>
              <w:spacing w:before="65" w:line="179"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2"/>
              <w:spacing w:before="75" w:line="168" w:lineRule="auto"/>
              <w:rPr>
                <w:rFonts w:ascii="SimSun" w:hAnsi="SimSun" w:eastAsia="SimSun" w:cs="SimSun"/>
                <w:sz w:val="17"/>
                <w:szCs w:val="17"/>
              </w:rPr>
            </w:pPr>
            <w:r>
              <w:rPr>
                <w:rFonts w:ascii="SimSun" w:hAnsi="SimSun" w:eastAsia="SimSun" w:cs="SimSun"/>
                <w:sz w:val="17"/>
                <w:szCs w:val="17"/>
                <w:spacing w:val="4"/>
              </w:rPr>
              <w:t>482～541</w:t>
            </w:r>
          </w:p>
        </w:tc>
        <w:tc>
          <w:tcPr>
            <w:tcW w:w="967" w:type="dxa"/>
            <w:vAlign w:val="top"/>
          </w:tcPr>
          <w:p>
            <w:pPr>
              <w:ind w:left="274"/>
              <w:spacing w:before="75" w:line="168" w:lineRule="auto"/>
              <w:rPr>
                <w:rFonts w:ascii="SimSun" w:hAnsi="SimSun" w:eastAsia="SimSun" w:cs="SimSun"/>
                <w:sz w:val="17"/>
                <w:szCs w:val="17"/>
              </w:rPr>
            </w:pPr>
            <w:r>
              <w:rPr>
                <w:rFonts w:ascii="SimSun" w:hAnsi="SimSun" w:eastAsia="SimSun" w:cs="SimSun"/>
                <w:sz w:val="17"/>
                <w:szCs w:val="17"/>
                <w:spacing w:val="2"/>
              </w:rPr>
              <w:t>511.5</w:t>
            </w:r>
          </w:p>
        </w:tc>
      </w:tr>
      <w:tr>
        <w:trPr>
          <w:trHeight w:val="241" w:hRule="atLeast"/>
        </w:trPr>
        <w:tc>
          <w:tcPr>
            <w:tcW w:w="1411" w:type="dxa"/>
            <w:vAlign w:val="top"/>
          </w:tcPr>
          <w:p>
            <w:pPr>
              <w:ind w:left="131"/>
              <w:spacing w:before="8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802106860010110061</w:t>
            </w:r>
          </w:p>
        </w:tc>
        <w:tc>
          <w:tcPr>
            <w:tcW w:w="1746" w:type="dxa"/>
            <w:vAlign w:val="top"/>
            <w:vMerge w:val="continue"/>
            <w:tcBorders>
              <w:top w:val="nil"/>
            </w:tcBorders>
          </w:tcPr>
          <w:p>
            <w:pPr>
              <w:rPr>
                <w:rFonts w:ascii="Arial"/>
                <w:sz w:val="21"/>
              </w:rPr>
            </w:pPr>
            <w:r/>
          </w:p>
        </w:tc>
        <w:tc>
          <w:tcPr>
            <w:tcW w:w="1083" w:type="dxa"/>
            <w:vAlign w:val="top"/>
          </w:tcPr>
          <w:p>
            <w:pPr>
              <w:ind w:left="409"/>
              <w:spacing w:before="78" w:line="166" w:lineRule="auto"/>
              <w:rPr>
                <w:rFonts w:ascii="SimSun" w:hAnsi="SimSun" w:eastAsia="SimSun" w:cs="SimSun"/>
                <w:sz w:val="17"/>
                <w:szCs w:val="17"/>
              </w:rPr>
            </w:pPr>
            <w:r>
              <w:rPr>
                <w:rFonts w:ascii="SimSun" w:hAnsi="SimSun" w:eastAsia="SimSun" w:cs="SimSun"/>
                <w:sz w:val="17"/>
                <w:szCs w:val="17"/>
                <w:spacing w:val="2"/>
              </w:rPr>
              <w:t>C60</w:t>
            </w:r>
          </w:p>
        </w:tc>
        <w:tc>
          <w:tcPr>
            <w:tcW w:w="495" w:type="dxa"/>
            <w:vAlign w:val="top"/>
          </w:tcPr>
          <w:p>
            <w:pPr>
              <w:ind w:left="158"/>
              <w:spacing w:before="68" w:line="177"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5"/>
              <w:spacing w:before="78" w:line="166" w:lineRule="auto"/>
              <w:rPr>
                <w:rFonts w:ascii="SimSun" w:hAnsi="SimSun" w:eastAsia="SimSun" w:cs="SimSun"/>
                <w:sz w:val="17"/>
                <w:szCs w:val="17"/>
              </w:rPr>
            </w:pPr>
            <w:r>
              <w:rPr>
                <w:rFonts w:ascii="SimSun" w:hAnsi="SimSun" w:eastAsia="SimSun" w:cs="SimSun"/>
                <w:sz w:val="17"/>
                <w:szCs w:val="17"/>
                <w:spacing w:val="4"/>
              </w:rPr>
              <w:t>493～548</w:t>
            </w:r>
          </w:p>
        </w:tc>
        <w:tc>
          <w:tcPr>
            <w:tcW w:w="815" w:type="dxa"/>
            <w:vAlign w:val="top"/>
          </w:tcPr>
          <w:p>
            <w:pPr>
              <w:ind w:left="194"/>
              <w:spacing w:before="78" w:line="166" w:lineRule="auto"/>
              <w:rPr>
                <w:rFonts w:ascii="SimSun" w:hAnsi="SimSun" w:eastAsia="SimSun" w:cs="SimSun"/>
                <w:sz w:val="17"/>
                <w:szCs w:val="17"/>
              </w:rPr>
            </w:pPr>
            <w:r>
              <w:rPr>
                <w:rFonts w:ascii="SimSun" w:hAnsi="SimSun" w:eastAsia="SimSun" w:cs="SimSun"/>
                <w:sz w:val="17"/>
                <w:szCs w:val="17"/>
                <w:spacing w:val="2"/>
              </w:rPr>
              <w:t>520.5</w:t>
            </w:r>
          </w:p>
        </w:tc>
        <w:tc>
          <w:tcPr>
            <w:tcW w:w="1403" w:type="dxa"/>
            <w:vAlign w:val="top"/>
          </w:tcPr>
          <w:p>
            <w:pPr>
              <w:ind w:left="130"/>
              <w:spacing w:before="8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802106870020110061</w:t>
            </w:r>
          </w:p>
        </w:tc>
        <w:tc>
          <w:tcPr>
            <w:tcW w:w="2026" w:type="dxa"/>
            <w:vAlign w:val="top"/>
            <w:vMerge w:val="continue"/>
            <w:tcBorders>
              <w:top w:val="nil"/>
            </w:tcBorders>
          </w:tcPr>
          <w:p>
            <w:pPr>
              <w:rPr>
                <w:rFonts w:ascii="Arial"/>
                <w:sz w:val="21"/>
              </w:rPr>
            </w:pPr>
            <w:r/>
          </w:p>
        </w:tc>
        <w:tc>
          <w:tcPr>
            <w:tcW w:w="1083" w:type="dxa"/>
            <w:vAlign w:val="top"/>
          </w:tcPr>
          <w:p>
            <w:pPr>
              <w:ind w:left="416"/>
              <w:spacing w:before="78" w:line="166" w:lineRule="auto"/>
              <w:rPr>
                <w:rFonts w:ascii="SimSun" w:hAnsi="SimSun" w:eastAsia="SimSun" w:cs="SimSun"/>
                <w:sz w:val="17"/>
                <w:szCs w:val="17"/>
              </w:rPr>
            </w:pPr>
            <w:r>
              <w:rPr>
                <w:rFonts w:ascii="SimSun" w:hAnsi="SimSun" w:eastAsia="SimSun" w:cs="SimSun"/>
                <w:sz w:val="17"/>
                <w:szCs w:val="17"/>
                <w:spacing w:val="2"/>
              </w:rPr>
              <w:t>C60</w:t>
            </w:r>
          </w:p>
        </w:tc>
        <w:tc>
          <w:tcPr>
            <w:tcW w:w="495" w:type="dxa"/>
            <w:vAlign w:val="top"/>
          </w:tcPr>
          <w:p>
            <w:pPr>
              <w:ind w:left="165"/>
              <w:spacing w:before="68" w:line="177"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6"/>
              <w:spacing w:before="78" w:line="166" w:lineRule="auto"/>
              <w:rPr>
                <w:rFonts w:ascii="SimSun" w:hAnsi="SimSun" w:eastAsia="SimSun" w:cs="SimSun"/>
                <w:sz w:val="17"/>
                <w:szCs w:val="17"/>
              </w:rPr>
            </w:pPr>
            <w:r>
              <w:rPr>
                <w:rFonts w:ascii="SimSun" w:hAnsi="SimSun" w:eastAsia="SimSun" w:cs="SimSun"/>
                <w:sz w:val="17"/>
                <w:szCs w:val="17"/>
                <w:spacing w:val="3"/>
              </w:rPr>
              <w:t>504～558</w:t>
            </w:r>
          </w:p>
        </w:tc>
        <w:tc>
          <w:tcPr>
            <w:tcW w:w="967" w:type="dxa"/>
            <w:vAlign w:val="top"/>
          </w:tcPr>
          <w:p>
            <w:pPr>
              <w:ind w:left="362"/>
              <w:spacing w:before="78" w:line="166" w:lineRule="auto"/>
              <w:rPr>
                <w:rFonts w:ascii="SimSun" w:hAnsi="SimSun" w:eastAsia="SimSun" w:cs="SimSun"/>
                <w:sz w:val="17"/>
                <w:szCs w:val="17"/>
              </w:rPr>
            </w:pPr>
            <w:r>
              <w:rPr>
                <w:rFonts w:ascii="SimSun" w:hAnsi="SimSun" w:eastAsia="SimSun" w:cs="SimSun"/>
                <w:sz w:val="17"/>
                <w:szCs w:val="17"/>
                <w:spacing w:val="1"/>
              </w:rPr>
              <w:t>531</w:t>
            </w:r>
          </w:p>
        </w:tc>
      </w:tr>
      <w:tr>
        <w:trPr>
          <w:trHeight w:val="241" w:hRule="atLeast"/>
        </w:trPr>
        <w:tc>
          <w:tcPr>
            <w:tcW w:w="1411" w:type="dxa"/>
            <w:vAlign w:val="top"/>
          </w:tcPr>
          <w:p>
            <w:pPr>
              <w:ind w:left="131"/>
              <w:spacing w:before="8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802105950010030071</w:t>
            </w:r>
          </w:p>
        </w:tc>
        <w:tc>
          <w:tcPr>
            <w:tcW w:w="1746" w:type="dxa"/>
            <w:vAlign w:val="top"/>
            <w:vMerge w:val="restart"/>
            <w:tcBorders>
              <w:bottom w:val="nil"/>
            </w:tcBorders>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84"/>
              <w:spacing w:before="55" w:line="229" w:lineRule="auto"/>
              <w:rPr>
                <w:rFonts w:ascii="SimSun" w:hAnsi="SimSun" w:eastAsia="SimSun" w:cs="SimSun"/>
                <w:sz w:val="17"/>
                <w:szCs w:val="17"/>
              </w:rPr>
            </w:pPr>
            <w:r>
              <w:rPr>
                <w:rFonts w:ascii="SimSun" w:hAnsi="SimSun" w:eastAsia="SimSun" w:cs="SimSun"/>
                <w:sz w:val="17"/>
                <w:szCs w:val="17"/>
                <w:spacing w:val="4"/>
              </w:rPr>
              <w:t>防水混凝土P10～P12</w:t>
            </w:r>
          </w:p>
        </w:tc>
        <w:tc>
          <w:tcPr>
            <w:tcW w:w="1083" w:type="dxa"/>
            <w:vAlign w:val="top"/>
          </w:tcPr>
          <w:p>
            <w:pPr>
              <w:ind w:left="409"/>
              <w:spacing w:before="77" w:line="167" w:lineRule="auto"/>
              <w:rPr>
                <w:rFonts w:ascii="SimSun" w:hAnsi="SimSun" w:eastAsia="SimSun" w:cs="SimSun"/>
                <w:sz w:val="17"/>
                <w:szCs w:val="17"/>
              </w:rPr>
            </w:pPr>
            <w:r>
              <w:rPr>
                <w:rFonts w:ascii="SimSun" w:hAnsi="SimSun" w:eastAsia="SimSun" w:cs="SimSun"/>
                <w:sz w:val="17"/>
                <w:szCs w:val="17"/>
                <w:spacing w:val="2"/>
              </w:rPr>
              <w:t>C20</w:t>
            </w:r>
          </w:p>
        </w:tc>
        <w:tc>
          <w:tcPr>
            <w:tcW w:w="495" w:type="dxa"/>
            <w:vAlign w:val="top"/>
          </w:tcPr>
          <w:p>
            <w:pPr>
              <w:ind w:left="158"/>
              <w:spacing w:before="66" w:line="179"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9"/>
              <w:spacing w:before="77" w:line="167" w:lineRule="auto"/>
              <w:rPr>
                <w:rFonts w:ascii="SimSun" w:hAnsi="SimSun" w:eastAsia="SimSun" w:cs="SimSun"/>
                <w:sz w:val="17"/>
                <w:szCs w:val="17"/>
              </w:rPr>
            </w:pPr>
            <w:r>
              <w:rPr>
                <w:rFonts w:ascii="SimSun" w:hAnsi="SimSun" w:eastAsia="SimSun" w:cs="SimSun"/>
                <w:sz w:val="17"/>
                <w:szCs w:val="17"/>
                <w:spacing w:val="3"/>
              </w:rPr>
              <w:t>370～422</w:t>
            </w:r>
          </w:p>
        </w:tc>
        <w:tc>
          <w:tcPr>
            <w:tcW w:w="815" w:type="dxa"/>
            <w:vAlign w:val="top"/>
          </w:tcPr>
          <w:p>
            <w:pPr>
              <w:ind w:left="283"/>
              <w:spacing w:before="77" w:line="167" w:lineRule="auto"/>
              <w:rPr>
                <w:rFonts w:ascii="SimSun" w:hAnsi="SimSun" w:eastAsia="SimSun" w:cs="SimSun"/>
                <w:sz w:val="17"/>
                <w:szCs w:val="17"/>
              </w:rPr>
            </w:pPr>
            <w:r>
              <w:rPr>
                <w:rFonts w:ascii="SimSun" w:hAnsi="SimSun" w:eastAsia="SimSun" w:cs="SimSun"/>
                <w:sz w:val="17"/>
                <w:szCs w:val="17"/>
                <w:spacing w:val="1"/>
              </w:rPr>
              <w:t>396</w:t>
            </w:r>
          </w:p>
        </w:tc>
        <w:tc>
          <w:tcPr>
            <w:tcW w:w="1403" w:type="dxa"/>
            <w:vAlign w:val="top"/>
          </w:tcPr>
          <w:p>
            <w:pPr>
              <w:ind w:left="130"/>
              <w:spacing w:before="8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802106870020030071</w:t>
            </w:r>
          </w:p>
        </w:tc>
        <w:tc>
          <w:tcPr>
            <w:tcW w:w="2026" w:type="dxa"/>
            <w:vAlign w:val="top"/>
            <w:vMerge w:val="restart"/>
            <w:tcBorders>
              <w:bottom w:val="nil"/>
            </w:tcBorders>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52"/>
              <w:spacing w:before="55" w:line="229" w:lineRule="auto"/>
              <w:rPr>
                <w:rFonts w:ascii="SimSun" w:hAnsi="SimSun" w:eastAsia="SimSun" w:cs="SimSun"/>
                <w:sz w:val="17"/>
                <w:szCs w:val="17"/>
              </w:rPr>
            </w:pPr>
            <w:r>
              <w:rPr>
                <w:rFonts w:ascii="SimSun" w:hAnsi="SimSun" w:eastAsia="SimSun" w:cs="SimSun"/>
                <w:sz w:val="17"/>
                <w:szCs w:val="17"/>
                <w:spacing w:val="5"/>
              </w:rPr>
              <w:t>防水泵送混凝土P10～P12</w:t>
            </w:r>
          </w:p>
        </w:tc>
        <w:tc>
          <w:tcPr>
            <w:tcW w:w="1083" w:type="dxa"/>
            <w:vAlign w:val="top"/>
          </w:tcPr>
          <w:p>
            <w:pPr>
              <w:ind w:left="416"/>
              <w:spacing w:before="77" w:line="167" w:lineRule="auto"/>
              <w:rPr>
                <w:rFonts w:ascii="SimSun" w:hAnsi="SimSun" w:eastAsia="SimSun" w:cs="SimSun"/>
                <w:sz w:val="17"/>
                <w:szCs w:val="17"/>
              </w:rPr>
            </w:pPr>
            <w:r>
              <w:rPr>
                <w:rFonts w:ascii="SimSun" w:hAnsi="SimSun" w:eastAsia="SimSun" w:cs="SimSun"/>
                <w:sz w:val="17"/>
                <w:szCs w:val="17"/>
                <w:spacing w:val="2"/>
              </w:rPr>
              <w:t>C20</w:t>
            </w:r>
          </w:p>
        </w:tc>
        <w:tc>
          <w:tcPr>
            <w:tcW w:w="495" w:type="dxa"/>
            <w:vAlign w:val="top"/>
          </w:tcPr>
          <w:p>
            <w:pPr>
              <w:ind w:left="165"/>
              <w:spacing w:before="66" w:line="179"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6"/>
              <w:spacing w:before="77" w:line="167" w:lineRule="auto"/>
              <w:rPr>
                <w:rFonts w:ascii="SimSun" w:hAnsi="SimSun" w:eastAsia="SimSun" w:cs="SimSun"/>
                <w:sz w:val="17"/>
                <w:szCs w:val="17"/>
              </w:rPr>
            </w:pPr>
            <w:r>
              <w:rPr>
                <w:rFonts w:ascii="SimSun" w:hAnsi="SimSun" w:eastAsia="SimSun" w:cs="SimSun"/>
                <w:sz w:val="17"/>
                <w:szCs w:val="17"/>
                <w:spacing w:val="3"/>
              </w:rPr>
              <w:t>377～429</w:t>
            </w:r>
          </w:p>
        </w:tc>
        <w:tc>
          <w:tcPr>
            <w:tcW w:w="967" w:type="dxa"/>
            <w:vAlign w:val="top"/>
          </w:tcPr>
          <w:p>
            <w:pPr>
              <w:ind w:left="358"/>
              <w:spacing w:before="77" w:line="167" w:lineRule="auto"/>
              <w:rPr>
                <w:rFonts w:ascii="SimSun" w:hAnsi="SimSun" w:eastAsia="SimSun" w:cs="SimSun"/>
                <w:sz w:val="17"/>
                <w:szCs w:val="17"/>
              </w:rPr>
            </w:pPr>
            <w:r>
              <w:rPr>
                <w:rFonts w:ascii="SimSun" w:hAnsi="SimSun" w:eastAsia="SimSun" w:cs="SimSun"/>
                <w:sz w:val="17"/>
                <w:szCs w:val="17"/>
                <w:spacing w:val="2"/>
              </w:rPr>
              <w:t>403</w:t>
            </w:r>
          </w:p>
        </w:tc>
      </w:tr>
      <w:tr>
        <w:trPr>
          <w:trHeight w:val="241" w:hRule="atLeast"/>
        </w:trPr>
        <w:tc>
          <w:tcPr>
            <w:tcW w:w="1411" w:type="dxa"/>
            <w:vAlign w:val="top"/>
          </w:tcPr>
          <w:p>
            <w:pPr>
              <w:ind w:left="131"/>
              <w:spacing w:before="7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802106000010040071</w:t>
            </w:r>
          </w:p>
        </w:tc>
        <w:tc>
          <w:tcPr>
            <w:tcW w:w="1746" w:type="dxa"/>
            <w:vAlign w:val="top"/>
            <w:vMerge w:val="continue"/>
            <w:tcBorders>
              <w:top w:val="nil"/>
              <w:bottom w:val="nil"/>
            </w:tcBorders>
          </w:tcPr>
          <w:p>
            <w:pPr>
              <w:rPr>
                <w:rFonts w:ascii="Arial"/>
                <w:sz w:val="21"/>
              </w:rPr>
            </w:pPr>
            <w:r/>
          </w:p>
        </w:tc>
        <w:tc>
          <w:tcPr>
            <w:tcW w:w="1083" w:type="dxa"/>
            <w:vAlign w:val="top"/>
          </w:tcPr>
          <w:p>
            <w:pPr>
              <w:ind w:left="409"/>
              <w:spacing w:before="77" w:line="167" w:lineRule="auto"/>
              <w:rPr>
                <w:rFonts w:ascii="SimSun" w:hAnsi="SimSun" w:eastAsia="SimSun" w:cs="SimSun"/>
                <w:sz w:val="17"/>
                <w:szCs w:val="17"/>
              </w:rPr>
            </w:pPr>
            <w:r>
              <w:rPr>
                <w:rFonts w:ascii="SimSun" w:hAnsi="SimSun" w:eastAsia="SimSun" w:cs="SimSun"/>
                <w:sz w:val="17"/>
                <w:szCs w:val="17"/>
                <w:spacing w:val="2"/>
              </w:rPr>
              <w:t>C25</w:t>
            </w:r>
          </w:p>
        </w:tc>
        <w:tc>
          <w:tcPr>
            <w:tcW w:w="495" w:type="dxa"/>
            <w:vAlign w:val="top"/>
          </w:tcPr>
          <w:p>
            <w:pPr>
              <w:ind w:left="158"/>
              <w:spacing w:before="67" w:line="178"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9"/>
              <w:spacing w:before="77" w:line="167" w:lineRule="auto"/>
              <w:rPr>
                <w:rFonts w:ascii="SimSun" w:hAnsi="SimSun" w:eastAsia="SimSun" w:cs="SimSun"/>
                <w:sz w:val="17"/>
                <w:szCs w:val="17"/>
              </w:rPr>
            </w:pPr>
            <w:r>
              <w:rPr>
                <w:rFonts w:ascii="SimSun" w:hAnsi="SimSun" w:eastAsia="SimSun" w:cs="SimSun"/>
                <w:sz w:val="17"/>
                <w:szCs w:val="17"/>
                <w:spacing w:val="3"/>
              </w:rPr>
              <w:t>384～436</w:t>
            </w:r>
          </w:p>
        </w:tc>
        <w:tc>
          <w:tcPr>
            <w:tcW w:w="815" w:type="dxa"/>
            <w:vAlign w:val="top"/>
          </w:tcPr>
          <w:p>
            <w:pPr>
              <w:ind w:left="278"/>
              <w:spacing w:before="76" w:line="168" w:lineRule="auto"/>
              <w:rPr>
                <w:rFonts w:ascii="SimSun" w:hAnsi="SimSun" w:eastAsia="SimSun" w:cs="SimSun"/>
                <w:sz w:val="17"/>
                <w:szCs w:val="17"/>
              </w:rPr>
            </w:pPr>
            <w:r>
              <w:rPr>
                <w:rFonts w:ascii="SimSun" w:hAnsi="SimSun" w:eastAsia="SimSun" w:cs="SimSun"/>
                <w:sz w:val="17"/>
                <w:szCs w:val="17"/>
                <w:spacing w:val="2"/>
              </w:rPr>
              <w:t>410</w:t>
            </w:r>
          </w:p>
        </w:tc>
        <w:tc>
          <w:tcPr>
            <w:tcW w:w="1403" w:type="dxa"/>
            <w:vAlign w:val="top"/>
          </w:tcPr>
          <w:p>
            <w:pPr>
              <w:ind w:left="130"/>
              <w:spacing w:before="7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802106870020040071</w:t>
            </w:r>
          </w:p>
        </w:tc>
        <w:tc>
          <w:tcPr>
            <w:tcW w:w="2026" w:type="dxa"/>
            <w:vAlign w:val="top"/>
            <w:vMerge w:val="continue"/>
            <w:tcBorders>
              <w:top w:val="nil"/>
              <w:bottom w:val="nil"/>
            </w:tcBorders>
          </w:tcPr>
          <w:p>
            <w:pPr>
              <w:rPr>
                <w:rFonts w:ascii="Arial"/>
                <w:sz w:val="21"/>
              </w:rPr>
            </w:pPr>
            <w:r/>
          </w:p>
        </w:tc>
        <w:tc>
          <w:tcPr>
            <w:tcW w:w="1083" w:type="dxa"/>
            <w:vAlign w:val="top"/>
          </w:tcPr>
          <w:p>
            <w:pPr>
              <w:ind w:left="416"/>
              <w:spacing w:before="77" w:line="167" w:lineRule="auto"/>
              <w:rPr>
                <w:rFonts w:ascii="SimSun" w:hAnsi="SimSun" w:eastAsia="SimSun" w:cs="SimSun"/>
                <w:sz w:val="17"/>
                <w:szCs w:val="17"/>
              </w:rPr>
            </w:pPr>
            <w:r>
              <w:rPr>
                <w:rFonts w:ascii="SimSun" w:hAnsi="SimSun" w:eastAsia="SimSun" w:cs="SimSun"/>
                <w:sz w:val="17"/>
                <w:szCs w:val="17"/>
                <w:spacing w:val="2"/>
              </w:rPr>
              <w:t>C25</w:t>
            </w:r>
          </w:p>
        </w:tc>
        <w:tc>
          <w:tcPr>
            <w:tcW w:w="495" w:type="dxa"/>
            <w:vAlign w:val="top"/>
          </w:tcPr>
          <w:p>
            <w:pPr>
              <w:ind w:left="165"/>
              <w:spacing w:before="67" w:line="178"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6"/>
              <w:spacing w:before="77" w:line="167" w:lineRule="auto"/>
              <w:rPr>
                <w:rFonts w:ascii="SimSun" w:hAnsi="SimSun" w:eastAsia="SimSun" w:cs="SimSun"/>
                <w:sz w:val="17"/>
                <w:szCs w:val="17"/>
              </w:rPr>
            </w:pPr>
            <w:r>
              <w:rPr>
                <w:rFonts w:ascii="SimSun" w:hAnsi="SimSun" w:eastAsia="SimSun" w:cs="SimSun"/>
                <w:sz w:val="17"/>
                <w:szCs w:val="17"/>
                <w:spacing w:val="3"/>
              </w:rPr>
              <w:t>392～444</w:t>
            </w:r>
          </w:p>
        </w:tc>
        <w:tc>
          <w:tcPr>
            <w:tcW w:w="967" w:type="dxa"/>
            <w:vAlign w:val="top"/>
          </w:tcPr>
          <w:p>
            <w:pPr>
              <w:ind w:left="358"/>
              <w:spacing w:before="76" w:line="168" w:lineRule="auto"/>
              <w:rPr>
                <w:rFonts w:ascii="SimSun" w:hAnsi="SimSun" w:eastAsia="SimSun" w:cs="SimSun"/>
                <w:sz w:val="17"/>
                <w:szCs w:val="17"/>
              </w:rPr>
            </w:pPr>
            <w:r>
              <w:rPr>
                <w:rFonts w:ascii="SimSun" w:hAnsi="SimSun" w:eastAsia="SimSun" w:cs="SimSun"/>
                <w:sz w:val="17"/>
                <w:szCs w:val="17"/>
                <w:spacing w:val="2"/>
              </w:rPr>
              <w:t>418</w:t>
            </w:r>
          </w:p>
        </w:tc>
      </w:tr>
      <w:tr>
        <w:trPr>
          <w:trHeight w:val="241" w:hRule="atLeast"/>
        </w:trPr>
        <w:tc>
          <w:tcPr>
            <w:tcW w:w="1411" w:type="dxa"/>
            <w:vAlign w:val="top"/>
          </w:tcPr>
          <w:p>
            <w:pPr>
              <w:ind w:left="131"/>
              <w:spacing w:before="8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802106050010050071</w:t>
            </w:r>
          </w:p>
        </w:tc>
        <w:tc>
          <w:tcPr>
            <w:tcW w:w="1746" w:type="dxa"/>
            <w:vAlign w:val="top"/>
            <w:vMerge w:val="continue"/>
            <w:tcBorders>
              <w:top w:val="nil"/>
              <w:bottom w:val="nil"/>
            </w:tcBorders>
          </w:tcPr>
          <w:p>
            <w:pPr>
              <w:rPr>
                <w:rFonts w:ascii="Arial"/>
                <w:sz w:val="21"/>
              </w:rPr>
            </w:pPr>
            <w:r/>
          </w:p>
        </w:tc>
        <w:tc>
          <w:tcPr>
            <w:tcW w:w="1083" w:type="dxa"/>
            <w:vAlign w:val="top"/>
          </w:tcPr>
          <w:p>
            <w:pPr>
              <w:ind w:left="409"/>
              <w:spacing w:before="79" w:line="165" w:lineRule="auto"/>
              <w:rPr>
                <w:rFonts w:ascii="SimSun" w:hAnsi="SimSun" w:eastAsia="SimSun" w:cs="SimSun"/>
                <w:sz w:val="17"/>
                <w:szCs w:val="17"/>
              </w:rPr>
            </w:pPr>
            <w:r>
              <w:rPr>
                <w:rFonts w:ascii="SimSun" w:hAnsi="SimSun" w:eastAsia="SimSun" w:cs="SimSun"/>
                <w:sz w:val="17"/>
                <w:szCs w:val="17"/>
                <w:spacing w:val="2"/>
              </w:rPr>
              <w:t>C30</w:t>
            </w:r>
          </w:p>
        </w:tc>
        <w:tc>
          <w:tcPr>
            <w:tcW w:w="495" w:type="dxa"/>
            <w:vAlign w:val="top"/>
          </w:tcPr>
          <w:p>
            <w:pPr>
              <w:ind w:left="158"/>
              <w:spacing w:before="68" w:line="177"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9"/>
              <w:spacing w:before="79" w:line="165" w:lineRule="auto"/>
              <w:rPr>
                <w:rFonts w:ascii="SimSun" w:hAnsi="SimSun" w:eastAsia="SimSun" w:cs="SimSun"/>
                <w:sz w:val="17"/>
                <w:szCs w:val="17"/>
              </w:rPr>
            </w:pPr>
            <w:r>
              <w:rPr>
                <w:rFonts w:ascii="SimSun" w:hAnsi="SimSun" w:eastAsia="SimSun" w:cs="SimSun"/>
                <w:sz w:val="17"/>
                <w:szCs w:val="17"/>
                <w:spacing w:val="3"/>
              </w:rPr>
              <w:t>395～446</w:t>
            </w:r>
          </w:p>
        </w:tc>
        <w:tc>
          <w:tcPr>
            <w:tcW w:w="815" w:type="dxa"/>
            <w:vAlign w:val="top"/>
          </w:tcPr>
          <w:p>
            <w:pPr>
              <w:ind w:left="189"/>
              <w:spacing w:before="79" w:line="165" w:lineRule="auto"/>
              <w:rPr>
                <w:rFonts w:ascii="SimSun" w:hAnsi="SimSun" w:eastAsia="SimSun" w:cs="SimSun"/>
                <w:sz w:val="17"/>
                <w:szCs w:val="17"/>
              </w:rPr>
            </w:pPr>
            <w:r>
              <w:rPr>
                <w:rFonts w:ascii="SimSun" w:hAnsi="SimSun" w:eastAsia="SimSun" w:cs="SimSun"/>
                <w:sz w:val="17"/>
                <w:szCs w:val="17"/>
                <w:spacing w:val="3"/>
              </w:rPr>
              <w:t>420.5</w:t>
            </w:r>
          </w:p>
        </w:tc>
        <w:tc>
          <w:tcPr>
            <w:tcW w:w="1403" w:type="dxa"/>
            <w:vAlign w:val="top"/>
          </w:tcPr>
          <w:p>
            <w:pPr>
              <w:ind w:left="130"/>
              <w:spacing w:before="8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802106870020050071</w:t>
            </w:r>
          </w:p>
        </w:tc>
        <w:tc>
          <w:tcPr>
            <w:tcW w:w="2026" w:type="dxa"/>
            <w:vAlign w:val="top"/>
            <w:vMerge w:val="continue"/>
            <w:tcBorders>
              <w:top w:val="nil"/>
              <w:bottom w:val="nil"/>
            </w:tcBorders>
          </w:tcPr>
          <w:p>
            <w:pPr>
              <w:rPr>
                <w:rFonts w:ascii="Arial"/>
                <w:sz w:val="21"/>
              </w:rPr>
            </w:pPr>
            <w:r/>
          </w:p>
        </w:tc>
        <w:tc>
          <w:tcPr>
            <w:tcW w:w="1083" w:type="dxa"/>
            <w:vAlign w:val="top"/>
          </w:tcPr>
          <w:p>
            <w:pPr>
              <w:ind w:left="416"/>
              <w:spacing w:before="79" w:line="165" w:lineRule="auto"/>
              <w:rPr>
                <w:rFonts w:ascii="SimSun" w:hAnsi="SimSun" w:eastAsia="SimSun" w:cs="SimSun"/>
                <w:sz w:val="17"/>
                <w:szCs w:val="17"/>
              </w:rPr>
            </w:pPr>
            <w:r>
              <w:rPr>
                <w:rFonts w:ascii="SimSun" w:hAnsi="SimSun" w:eastAsia="SimSun" w:cs="SimSun"/>
                <w:sz w:val="17"/>
                <w:szCs w:val="17"/>
                <w:spacing w:val="2"/>
              </w:rPr>
              <w:t>C30</w:t>
            </w:r>
          </w:p>
        </w:tc>
        <w:tc>
          <w:tcPr>
            <w:tcW w:w="495" w:type="dxa"/>
            <w:vAlign w:val="top"/>
          </w:tcPr>
          <w:p>
            <w:pPr>
              <w:ind w:left="165"/>
              <w:spacing w:before="68" w:line="177"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2"/>
              <w:spacing w:before="79" w:line="165" w:lineRule="auto"/>
              <w:rPr>
                <w:rFonts w:ascii="SimSun" w:hAnsi="SimSun" w:eastAsia="SimSun" w:cs="SimSun"/>
                <w:sz w:val="17"/>
                <w:szCs w:val="17"/>
              </w:rPr>
            </w:pPr>
            <w:r>
              <w:rPr>
                <w:rFonts w:ascii="SimSun" w:hAnsi="SimSun" w:eastAsia="SimSun" w:cs="SimSun"/>
                <w:sz w:val="17"/>
                <w:szCs w:val="17"/>
                <w:spacing w:val="4"/>
              </w:rPr>
              <w:t>403～454</w:t>
            </w:r>
          </w:p>
        </w:tc>
        <w:tc>
          <w:tcPr>
            <w:tcW w:w="967" w:type="dxa"/>
            <w:vAlign w:val="top"/>
          </w:tcPr>
          <w:p>
            <w:pPr>
              <w:ind w:left="270"/>
              <w:spacing w:before="79" w:line="165" w:lineRule="auto"/>
              <w:rPr>
                <w:rFonts w:ascii="SimSun" w:hAnsi="SimSun" w:eastAsia="SimSun" w:cs="SimSun"/>
                <w:sz w:val="17"/>
                <w:szCs w:val="17"/>
              </w:rPr>
            </w:pPr>
            <w:r>
              <w:rPr>
                <w:rFonts w:ascii="SimSun" w:hAnsi="SimSun" w:eastAsia="SimSun" w:cs="SimSun"/>
                <w:sz w:val="17"/>
                <w:szCs w:val="17"/>
                <w:spacing w:val="3"/>
              </w:rPr>
              <w:t>428.5</w:t>
            </w:r>
          </w:p>
        </w:tc>
      </w:tr>
      <w:tr>
        <w:trPr>
          <w:trHeight w:val="241" w:hRule="atLeast"/>
        </w:trPr>
        <w:tc>
          <w:tcPr>
            <w:tcW w:w="1411" w:type="dxa"/>
            <w:vAlign w:val="top"/>
          </w:tcPr>
          <w:p>
            <w:pPr>
              <w:ind w:left="131"/>
              <w:spacing w:before="8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802106100010060071</w:t>
            </w:r>
          </w:p>
        </w:tc>
        <w:tc>
          <w:tcPr>
            <w:tcW w:w="1746" w:type="dxa"/>
            <w:vAlign w:val="top"/>
            <w:vMerge w:val="continue"/>
            <w:tcBorders>
              <w:top w:val="nil"/>
              <w:bottom w:val="nil"/>
            </w:tcBorders>
          </w:tcPr>
          <w:p>
            <w:pPr>
              <w:rPr>
                <w:rFonts w:ascii="Arial"/>
                <w:sz w:val="21"/>
              </w:rPr>
            </w:pPr>
            <w:r/>
          </w:p>
        </w:tc>
        <w:tc>
          <w:tcPr>
            <w:tcW w:w="1083" w:type="dxa"/>
            <w:vAlign w:val="top"/>
          </w:tcPr>
          <w:p>
            <w:pPr>
              <w:ind w:left="409"/>
              <w:spacing w:before="77" w:line="167" w:lineRule="auto"/>
              <w:rPr>
                <w:rFonts w:ascii="SimSun" w:hAnsi="SimSun" w:eastAsia="SimSun" w:cs="SimSun"/>
                <w:sz w:val="17"/>
                <w:szCs w:val="17"/>
              </w:rPr>
            </w:pPr>
            <w:r>
              <w:rPr>
                <w:rFonts w:ascii="SimSun" w:hAnsi="SimSun" w:eastAsia="SimSun" w:cs="SimSun"/>
                <w:sz w:val="17"/>
                <w:szCs w:val="17"/>
                <w:spacing w:val="2"/>
              </w:rPr>
              <w:t>C35</w:t>
            </w:r>
          </w:p>
        </w:tc>
        <w:tc>
          <w:tcPr>
            <w:tcW w:w="495" w:type="dxa"/>
            <w:vAlign w:val="top"/>
          </w:tcPr>
          <w:p>
            <w:pPr>
              <w:ind w:left="158"/>
              <w:spacing w:before="66" w:line="179"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5"/>
              <w:spacing w:before="76" w:line="168" w:lineRule="auto"/>
              <w:rPr>
                <w:rFonts w:ascii="SimSun" w:hAnsi="SimSun" w:eastAsia="SimSun" w:cs="SimSun"/>
                <w:sz w:val="17"/>
                <w:szCs w:val="17"/>
              </w:rPr>
            </w:pPr>
            <w:r>
              <w:rPr>
                <w:rFonts w:ascii="SimSun" w:hAnsi="SimSun" w:eastAsia="SimSun" w:cs="SimSun"/>
                <w:sz w:val="17"/>
                <w:szCs w:val="17"/>
                <w:spacing w:val="4"/>
              </w:rPr>
              <w:t>410～463</w:t>
            </w:r>
          </w:p>
        </w:tc>
        <w:tc>
          <w:tcPr>
            <w:tcW w:w="815" w:type="dxa"/>
            <w:vAlign w:val="top"/>
          </w:tcPr>
          <w:p>
            <w:pPr>
              <w:ind w:left="189"/>
              <w:spacing w:before="77" w:line="167" w:lineRule="auto"/>
              <w:rPr>
                <w:rFonts w:ascii="SimSun" w:hAnsi="SimSun" w:eastAsia="SimSun" w:cs="SimSun"/>
                <w:sz w:val="17"/>
                <w:szCs w:val="17"/>
              </w:rPr>
            </w:pPr>
            <w:r>
              <w:rPr>
                <w:rFonts w:ascii="SimSun" w:hAnsi="SimSun" w:eastAsia="SimSun" w:cs="SimSun"/>
                <w:sz w:val="17"/>
                <w:szCs w:val="17"/>
                <w:spacing w:val="3"/>
              </w:rPr>
              <w:t>436.5</w:t>
            </w:r>
          </w:p>
        </w:tc>
        <w:tc>
          <w:tcPr>
            <w:tcW w:w="1403" w:type="dxa"/>
            <w:vAlign w:val="top"/>
          </w:tcPr>
          <w:p>
            <w:pPr>
              <w:ind w:left="130"/>
              <w:spacing w:before="8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802106870020060071</w:t>
            </w:r>
          </w:p>
        </w:tc>
        <w:tc>
          <w:tcPr>
            <w:tcW w:w="2026" w:type="dxa"/>
            <w:vAlign w:val="top"/>
            <w:vMerge w:val="continue"/>
            <w:tcBorders>
              <w:top w:val="nil"/>
              <w:bottom w:val="nil"/>
            </w:tcBorders>
          </w:tcPr>
          <w:p>
            <w:pPr>
              <w:rPr>
                <w:rFonts w:ascii="Arial"/>
                <w:sz w:val="21"/>
              </w:rPr>
            </w:pPr>
            <w:r/>
          </w:p>
        </w:tc>
        <w:tc>
          <w:tcPr>
            <w:tcW w:w="1083" w:type="dxa"/>
            <w:vAlign w:val="top"/>
          </w:tcPr>
          <w:p>
            <w:pPr>
              <w:ind w:left="416"/>
              <w:spacing w:before="77" w:line="167" w:lineRule="auto"/>
              <w:rPr>
                <w:rFonts w:ascii="SimSun" w:hAnsi="SimSun" w:eastAsia="SimSun" w:cs="SimSun"/>
                <w:sz w:val="17"/>
                <w:szCs w:val="17"/>
              </w:rPr>
            </w:pPr>
            <w:r>
              <w:rPr>
                <w:rFonts w:ascii="SimSun" w:hAnsi="SimSun" w:eastAsia="SimSun" w:cs="SimSun"/>
                <w:sz w:val="17"/>
                <w:szCs w:val="17"/>
                <w:spacing w:val="2"/>
              </w:rPr>
              <w:t>C35</w:t>
            </w:r>
          </w:p>
        </w:tc>
        <w:tc>
          <w:tcPr>
            <w:tcW w:w="495" w:type="dxa"/>
            <w:vAlign w:val="top"/>
          </w:tcPr>
          <w:p>
            <w:pPr>
              <w:ind w:left="165"/>
              <w:spacing w:before="66" w:line="179"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2"/>
              <w:spacing w:before="76" w:line="168" w:lineRule="auto"/>
              <w:rPr>
                <w:rFonts w:ascii="SimSun" w:hAnsi="SimSun" w:eastAsia="SimSun" w:cs="SimSun"/>
                <w:sz w:val="17"/>
                <w:szCs w:val="17"/>
              </w:rPr>
            </w:pPr>
            <w:r>
              <w:rPr>
                <w:rFonts w:ascii="SimSun" w:hAnsi="SimSun" w:eastAsia="SimSun" w:cs="SimSun"/>
                <w:sz w:val="17"/>
                <w:szCs w:val="17"/>
                <w:spacing w:val="4"/>
              </w:rPr>
              <w:t>417～471</w:t>
            </w:r>
          </w:p>
        </w:tc>
        <w:tc>
          <w:tcPr>
            <w:tcW w:w="967" w:type="dxa"/>
            <w:vAlign w:val="top"/>
          </w:tcPr>
          <w:p>
            <w:pPr>
              <w:ind w:left="358"/>
              <w:spacing w:before="77" w:line="167" w:lineRule="auto"/>
              <w:rPr>
                <w:rFonts w:ascii="SimSun" w:hAnsi="SimSun" w:eastAsia="SimSun" w:cs="SimSun"/>
                <w:sz w:val="17"/>
                <w:szCs w:val="17"/>
              </w:rPr>
            </w:pPr>
            <w:r>
              <w:rPr>
                <w:rFonts w:ascii="SimSun" w:hAnsi="SimSun" w:eastAsia="SimSun" w:cs="SimSun"/>
                <w:sz w:val="17"/>
                <w:szCs w:val="17"/>
                <w:spacing w:val="2"/>
              </w:rPr>
              <w:t>444</w:t>
            </w:r>
          </w:p>
        </w:tc>
      </w:tr>
      <w:tr>
        <w:trPr>
          <w:trHeight w:val="241" w:hRule="atLeast"/>
        </w:trPr>
        <w:tc>
          <w:tcPr>
            <w:tcW w:w="1411" w:type="dxa"/>
            <w:vAlign w:val="top"/>
          </w:tcPr>
          <w:p>
            <w:pPr>
              <w:ind w:left="131"/>
              <w:spacing w:before="7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802106150010070071</w:t>
            </w:r>
          </w:p>
        </w:tc>
        <w:tc>
          <w:tcPr>
            <w:tcW w:w="1746" w:type="dxa"/>
            <w:vAlign w:val="top"/>
            <w:vMerge w:val="continue"/>
            <w:tcBorders>
              <w:top w:val="nil"/>
              <w:bottom w:val="nil"/>
            </w:tcBorders>
          </w:tcPr>
          <w:p>
            <w:pPr>
              <w:rPr>
                <w:rFonts w:ascii="Arial"/>
                <w:sz w:val="21"/>
              </w:rPr>
            </w:pPr>
            <w:r/>
          </w:p>
        </w:tc>
        <w:tc>
          <w:tcPr>
            <w:tcW w:w="1083" w:type="dxa"/>
            <w:vAlign w:val="top"/>
          </w:tcPr>
          <w:p>
            <w:pPr>
              <w:ind w:left="409"/>
              <w:spacing w:before="77" w:line="167" w:lineRule="auto"/>
              <w:rPr>
                <w:rFonts w:ascii="SimSun" w:hAnsi="SimSun" w:eastAsia="SimSun" w:cs="SimSun"/>
                <w:sz w:val="17"/>
                <w:szCs w:val="17"/>
              </w:rPr>
            </w:pPr>
            <w:r>
              <w:rPr>
                <w:rFonts w:ascii="SimSun" w:hAnsi="SimSun" w:eastAsia="SimSun" w:cs="SimSun"/>
                <w:sz w:val="17"/>
                <w:szCs w:val="17"/>
                <w:spacing w:val="2"/>
              </w:rPr>
              <w:t>C40</w:t>
            </w:r>
          </w:p>
        </w:tc>
        <w:tc>
          <w:tcPr>
            <w:tcW w:w="495" w:type="dxa"/>
            <w:vAlign w:val="top"/>
          </w:tcPr>
          <w:p>
            <w:pPr>
              <w:ind w:left="158"/>
              <w:spacing w:before="67" w:line="178"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5"/>
              <w:spacing w:before="77" w:line="167" w:lineRule="auto"/>
              <w:rPr>
                <w:rFonts w:ascii="SimSun" w:hAnsi="SimSun" w:eastAsia="SimSun" w:cs="SimSun"/>
                <w:sz w:val="17"/>
                <w:szCs w:val="17"/>
              </w:rPr>
            </w:pPr>
            <w:r>
              <w:rPr>
                <w:rFonts w:ascii="SimSun" w:hAnsi="SimSun" w:eastAsia="SimSun" w:cs="SimSun"/>
                <w:sz w:val="17"/>
                <w:szCs w:val="17"/>
                <w:spacing w:val="4"/>
              </w:rPr>
              <w:t>425～479</w:t>
            </w:r>
          </w:p>
        </w:tc>
        <w:tc>
          <w:tcPr>
            <w:tcW w:w="815" w:type="dxa"/>
            <w:vAlign w:val="top"/>
          </w:tcPr>
          <w:p>
            <w:pPr>
              <w:ind w:left="278"/>
              <w:spacing w:before="77" w:line="167" w:lineRule="auto"/>
              <w:rPr>
                <w:rFonts w:ascii="SimSun" w:hAnsi="SimSun" w:eastAsia="SimSun" w:cs="SimSun"/>
                <w:sz w:val="17"/>
                <w:szCs w:val="17"/>
              </w:rPr>
            </w:pPr>
            <w:r>
              <w:rPr>
                <w:rFonts w:ascii="SimSun" w:hAnsi="SimSun" w:eastAsia="SimSun" w:cs="SimSun"/>
                <w:sz w:val="17"/>
                <w:szCs w:val="17"/>
                <w:spacing w:val="2"/>
              </w:rPr>
              <w:t>452</w:t>
            </w:r>
          </w:p>
        </w:tc>
        <w:tc>
          <w:tcPr>
            <w:tcW w:w="1403" w:type="dxa"/>
            <w:vAlign w:val="top"/>
          </w:tcPr>
          <w:p>
            <w:pPr>
              <w:ind w:left="130"/>
              <w:spacing w:before="7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802106870020070071</w:t>
            </w:r>
          </w:p>
        </w:tc>
        <w:tc>
          <w:tcPr>
            <w:tcW w:w="2026" w:type="dxa"/>
            <w:vAlign w:val="top"/>
            <w:vMerge w:val="continue"/>
            <w:tcBorders>
              <w:top w:val="nil"/>
              <w:bottom w:val="nil"/>
            </w:tcBorders>
          </w:tcPr>
          <w:p>
            <w:pPr>
              <w:rPr>
                <w:rFonts w:ascii="Arial"/>
                <w:sz w:val="21"/>
              </w:rPr>
            </w:pPr>
            <w:r/>
          </w:p>
        </w:tc>
        <w:tc>
          <w:tcPr>
            <w:tcW w:w="1083" w:type="dxa"/>
            <w:vAlign w:val="top"/>
          </w:tcPr>
          <w:p>
            <w:pPr>
              <w:ind w:left="416"/>
              <w:spacing w:before="77" w:line="167" w:lineRule="auto"/>
              <w:rPr>
                <w:rFonts w:ascii="SimSun" w:hAnsi="SimSun" w:eastAsia="SimSun" w:cs="SimSun"/>
                <w:sz w:val="17"/>
                <w:szCs w:val="17"/>
              </w:rPr>
            </w:pPr>
            <w:r>
              <w:rPr>
                <w:rFonts w:ascii="SimSun" w:hAnsi="SimSun" w:eastAsia="SimSun" w:cs="SimSun"/>
                <w:sz w:val="17"/>
                <w:szCs w:val="17"/>
                <w:spacing w:val="2"/>
              </w:rPr>
              <w:t>C40</w:t>
            </w:r>
          </w:p>
        </w:tc>
        <w:tc>
          <w:tcPr>
            <w:tcW w:w="495" w:type="dxa"/>
            <w:vAlign w:val="top"/>
          </w:tcPr>
          <w:p>
            <w:pPr>
              <w:ind w:left="165"/>
              <w:spacing w:before="67" w:line="178"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2"/>
              <w:spacing w:before="77" w:line="167" w:lineRule="auto"/>
              <w:rPr>
                <w:rFonts w:ascii="SimSun" w:hAnsi="SimSun" w:eastAsia="SimSun" w:cs="SimSun"/>
                <w:sz w:val="17"/>
                <w:szCs w:val="17"/>
              </w:rPr>
            </w:pPr>
            <w:r>
              <w:rPr>
                <w:rFonts w:ascii="SimSun" w:hAnsi="SimSun" w:eastAsia="SimSun" w:cs="SimSun"/>
                <w:sz w:val="17"/>
                <w:szCs w:val="17"/>
                <w:spacing w:val="4"/>
              </w:rPr>
              <w:t>433～487</w:t>
            </w:r>
          </w:p>
        </w:tc>
        <w:tc>
          <w:tcPr>
            <w:tcW w:w="967" w:type="dxa"/>
            <w:vAlign w:val="top"/>
          </w:tcPr>
          <w:p>
            <w:pPr>
              <w:ind w:left="358"/>
              <w:spacing w:before="77" w:line="167" w:lineRule="auto"/>
              <w:rPr>
                <w:rFonts w:ascii="SimSun" w:hAnsi="SimSun" w:eastAsia="SimSun" w:cs="SimSun"/>
                <w:sz w:val="17"/>
                <w:szCs w:val="17"/>
              </w:rPr>
            </w:pPr>
            <w:r>
              <w:rPr>
                <w:rFonts w:ascii="SimSun" w:hAnsi="SimSun" w:eastAsia="SimSun" w:cs="SimSun"/>
                <w:sz w:val="17"/>
                <w:szCs w:val="17"/>
                <w:spacing w:val="2"/>
              </w:rPr>
              <w:t>460</w:t>
            </w:r>
          </w:p>
        </w:tc>
      </w:tr>
      <w:tr>
        <w:trPr>
          <w:trHeight w:val="241" w:hRule="atLeast"/>
        </w:trPr>
        <w:tc>
          <w:tcPr>
            <w:tcW w:w="1411" w:type="dxa"/>
            <w:vAlign w:val="top"/>
          </w:tcPr>
          <w:p>
            <w:pPr>
              <w:ind w:left="131"/>
              <w:spacing w:before="8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802106200010080071</w:t>
            </w:r>
          </w:p>
        </w:tc>
        <w:tc>
          <w:tcPr>
            <w:tcW w:w="1746" w:type="dxa"/>
            <w:vAlign w:val="top"/>
            <w:vMerge w:val="continue"/>
            <w:tcBorders>
              <w:top w:val="nil"/>
              <w:bottom w:val="nil"/>
            </w:tcBorders>
          </w:tcPr>
          <w:p>
            <w:pPr>
              <w:rPr>
                <w:rFonts w:ascii="Arial"/>
                <w:sz w:val="21"/>
              </w:rPr>
            </w:pPr>
            <w:r/>
          </w:p>
        </w:tc>
        <w:tc>
          <w:tcPr>
            <w:tcW w:w="1083" w:type="dxa"/>
            <w:vAlign w:val="top"/>
          </w:tcPr>
          <w:p>
            <w:pPr>
              <w:ind w:left="409"/>
              <w:spacing w:before="79" w:line="165" w:lineRule="auto"/>
              <w:rPr>
                <w:rFonts w:ascii="SimSun" w:hAnsi="SimSun" w:eastAsia="SimSun" w:cs="SimSun"/>
                <w:sz w:val="17"/>
                <w:szCs w:val="17"/>
              </w:rPr>
            </w:pPr>
            <w:r>
              <w:rPr>
                <w:rFonts w:ascii="SimSun" w:hAnsi="SimSun" w:eastAsia="SimSun" w:cs="SimSun"/>
                <w:sz w:val="17"/>
                <w:szCs w:val="17"/>
                <w:spacing w:val="2"/>
              </w:rPr>
              <w:t>C45</w:t>
            </w:r>
          </w:p>
        </w:tc>
        <w:tc>
          <w:tcPr>
            <w:tcW w:w="495" w:type="dxa"/>
            <w:vAlign w:val="top"/>
          </w:tcPr>
          <w:p>
            <w:pPr>
              <w:ind w:left="158"/>
              <w:spacing w:before="68" w:line="177"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5"/>
              <w:spacing w:before="79" w:line="165" w:lineRule="auto"/>
              <w:rPr>
                <w:rFonts w:ascii="SimSun" w:hAnsi="SimSun" w:eastAsia="SimSun" w:cs="SimSun"/>
                <w:sz w:val="17"/>
                <w:szCs w:val="17"/>
              </w:rPr>
            </w:pPr>
            <w:r>
              <w:rPr>
                <w:rFonts w:ascii="SimSun" w:hAnsi="SimSun" w:eastAsia="SimSun" w:cs="SimSun"/>
                <w:sz w:val="17"/>
                <w:szCs w:val="17"/>
                <w:spacing w:val="4"/>
              </w:rPr>
              <w:t>443～497</w:t>
            </w:r>
          </w:p>
        </w:tc>
        <w:tc>
          <w:tcPr>
            <w:tcW w:w="815" w:type="dxa"/>
            <w:vAlign w:val="top"/>
          </w:tcPr>
          <w:p>
            <w:pPr>
              <w:ind w:left="278"/>
              <w:spacing w:before="79" w:line="165" w:lineRule="auto"/>
              <w:rPr>
                <w:rFonts w:ascii="SimSun" w:hAnsi="SimSun" w:eastAsia="SimSun" w:cs="SimSun"/>
                <w:sz w:val="17"/>
                <w:szCs w:val="17"/>
              </w:rPr>
            </w:pPr>
            <w:r>
              <w:rPr>
                <w:rFonts w:ascii="SimSun" w:hAnsi="SimSun" w:eastAsia="SimSun" w:cs="SimSun"/>
                <w:sz w:val="17"/>
                <w:szCs w:val="17"/>
                <w:spacing w:val="2"/>
              </w:rPr>
              <w:t>470</w:t>
            </w:r>
          </w:p>
        </w:tc>
        <w:tc>
          <w:tcPr>
            <w:tcW w:w="1403" w:type="dxa"/>
            <w:vAlign w:val="top"/>
          </w:tcPr>
          <w:p>
            <w:pPr>
              <w:ind w:left="130"/>
              <w:spacing w:before="8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802106870020080071</w:t>
            </w:r>
          </w:p>
        </w:tc>
        <w:tc>
          <w:tcPr>
            <w:tcW w:w="2026" w:type="dxa"/>
            <w:vAlign w:val="top"/>
            <w:vMerge w:val="continue"/>
            <w:tcBorders>
              <w:top w:val="nil"/>
              <w:bottom w:val="nil"/>
            </w:tcBorders>
          </w:tcPr>
          <w:p>
            <w:pPr>
              <w:rPr>
                <w:rFonts w:ascii="Arial"/>
                <w:sz w:val="21"/>
              </w:rPr>
            </w:pPr>
            <w:r/>
          </w:p>
        </w:tc>
        <w:tc>
          <w:tcPr>
            <w:tcW w:w="1083" w:type="dxa"/>
            <w:vAlign w:val="top"/>
          </w:tcPr>
          <w:p>
            <w:pPr>
              <w:ind w:left="416"/>
              <w:spacing w:before="79" w:line="165" w:lineRule="auto"/>
              <w:rPr>
                <w:rFonts w:ascii="SimSun" w:hAnsi="SimSun" w:eastAsia="SimSun" w:cs="SimSun"/>
                <w:sz w:val="17"/>
                <w:szCs w:val="17"/>
              </w:rPr>
            </w:pPr>
            <w:r>
              <w:rPr>
                <w:rFonts w:ascii="SimSun" w:hAnsi="SimSun" w:eastAsia="SimSun" w:cs="SimSun"/>
                <w:sz w:val="17"/>
                <w:szCs w:val="17"/>
                <w:spacing w:val="2"/>
              </w:rPr>
              <w:t>C45</w:t>
            </w:r>
          </w:p>
        </w:tc>
        <w:tc>
          <w:tcPr>
            <w:tcW w:w="495" w:type="dxa"/>
            <w:vAlign w:val="top"/>
          </w:tcPr>
          <w:p>
            <w:pPr>
              <w:ind w:left="165"/>
              <w:spacing w:before="68" w:line="177"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2"/>
              <w:spacing w:before="78" w:line="166" w:lineRule="auto"/>
              <w:rPr>
                <w:rFonts w:ascii="SimSun" w:hAnsi="SimSun" w:eastAsia="SimSun" w:cs="SimSun"/>
                <w:sz w:val="17"/>
                <w:szCs w:val="17"/>
              </w:rPr>
            </w:pPr>
            <w:r>
              <w:rPr>
                <w:rFonts w:ascii="SimSun" w:hAnsi="SimSun" w:eastAsia="SimSun" w:cs="SimSun"/>
                <w:sz w:val="17"/>
                <w:szCs w:val="17"/>
                <w:spacing w:val="4"/>
              </w:rPr>
              <w:t>451～505</w:t>
            </w:r>
          </w:p>
        </w:tc>
        <w:tc>
          <w:tcPr>
            <w:tcW w:w="967" w:type="dxa"/>
            <w:vAlign w:val="top"/>
          </w:tcPr>
          <w:p>
            <w:pPr>
              <w:ind w:left="358"/>
              <w:spacing w:before="79" w:line="165" w:lineRule="auto"/>
              <w:rPr>
                <w:rFonts w:ascii="SimSun" w:hAnsi="SimSun" w:eastAsia="SimSun" w:cs="SimSun"/>
                <w:sz w:val="17"/>
                <w:szCs w:val="17"/>
              </w:rPr>
            </w:pPr>
            <w:r>
              <w:rPr>
                <w:rFonts w:ascii="SimSun" w:hAnsi="SimSun" w:eastAsia="SimSun" w:cs="SimSun"/>
                <w:sz w:val="17"/>
                <w:szCs w:val="17"/>
                <w:spacing w:val="2"/>
              </w:rPr>
              <w:t>478</w:t>
            </w:r>
          </w:p>
        </w:tc>
      </w:tr>
      <w:tr>
        <w:trPr>
          <w:trHeight w:val="241" w:hRule="atLeast"/>
        </w:trPr>
        <w:tc>
          <w:tcPr>
            <w:tcW w:w="1411" w:type="dxa"/>
            <w:vAlign w:val="top"/>
          </w:tcPr>
          <w:p>
            <w:pPr>
              <w:ind w:left="131"/>
              <w:spacing w:before="8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802106250010090071</w:t>
            </w:r>
          </w:p>
        </w:tc>
        <w:tc>
          <w:tcPr>
            <w:tcW w:w="1746" w:type="dxa"/>
            <w:vAlign w:val="top"/>
            <w:vMerge w:val="continue"/>
            <w:tcBorders>
              <w:top w:val="nil"/>
              <w:bottom w:val="nil"/>
            </w:tcBorders>
          </w:tcPr>
          <w:p>
            <w:pPr>
              <w:rPr>
                <w:rFonts w:ascii="Arial"/>
                <w:sz w:val="21"/>
              </w:rPr>
            </w:pPr>
            <w:r/>
          </w:p>
        </w:tc>
        <w:tc>
          <w:tcPr>
            <w:tcW w:w="1083" w:type="dxa"/>
            <w:vAlign w:val="top"/>
          </w:tcPr>
          <w:p>
            <w:pPr>
              <w:ind w:left="409"/>
              <w:spacing w:before="77" w:line="167" w:lineRule="auto"/>
              <w:rPr>
                <w:rFonts w:ascii="SimSun" w:hAnsi="SimSun" w:eastAsia="SimSun" w:cs="SimSun"/>
                <w:sz w:val="17"/>
                <w:szCs w:val="17"/>
              </w:rPr>
            </w:pPr>
            <w:r>
              <w:rPr>
                <w:rFonts w:ascii="SimSun" w:hAnsi="SimSun" w:eastAsia="SimSun" w:cs="SimSun"/>
                <w:sz w:val="17"/>
                <w:szCs w:val="17"/>
                <w:spacing w:val="2"/>
              </w:rPr>
              <w:t>C50</w:t>
            </w:r>
          </w:p>
        </w:tc>
        <w:tc>
          <w:tcPr>
            <w:tcW w:w="495" w:type="dxa"/>
            <w:vAlign w:val="top"/>
          </w:tcPr>
          <w:p>
            <w:pPr>
              <w:ind w:left="158"/>
              <w:spacing w:before="66" w:line="179"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5"/>
              <w:spacing w:before="76" w:line="168" w:lineRule="auto"/>
              <w:rPr>
                <w:rFonts w:ascii="SimSun" w:hAnsi="SimSun" w:eastAsia="SimSun" w:cs="SimSun"/>
                <w:sz w:val="17"/>
                <w:szCs w:val="17"/>
              </w:rPr>
            </w:pPr>
            <w:r>
              <w:rPr>
                <w:rFonts w:ascii="SimSun" w:hAnsi="SimSun" w:eastAsia="SimSun" w:cs="SimSun"/>
                <w:sz w:val="17"/>
                <w:szCs w:val="17"/>
                <w:spacing w:val="4"/>
              </w:rPr>
              <w:t>461～516</w:t>
            </w:r>
          </w:p>
        </w:tc>
        <w:tc>
          <w:tcPr>
            <w:tcW w:w="815" w:type="dxa"/>
            <w:vAlign w:val="top"/>
          </w:tcPr>
          <w:p>
            <w:pPr>
              <w:ind w:left="189"/>
              <w:spacing w:before="77" w:line="167" w:lineRule="auto"/>
              <w:rPr>
                <w:rFonts w:ascii="SimSun" w:hAnsi="SimSun" w:eastAsia="SimSun" w:cs="SimSun"/>
                <w:sz w:val="17"/>
                <w:szCs w:val="17"/>
              </w:rPr>
            </w:pPr>
            <w:r>
              <w:rPr>
                <w:rFonts w:ascii="SimSun" w:hAnsi="SimSun" w:eastAsia="SimSun" w:cs="SimSun"/>
                <w:sz w:val="17"/>
                <w:szCs w:val="17"/>
                <w:spacing w:val="3"/>
              </w:rPr>
              <w:t>488.5</w:t>
            </w:r>
          </w:p>
        </w:tc>
        <w:tc>
          <w:tcPr>
            <w:tcW w:w="1403" w:type="dxa"/>
            <w:vAlign w:val="top"/>
          </w:tcPr>
          <w:p>
            <w:pPr>
              <w:ind w:left="130"/>
              <w:spacing w:before="8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802106870020090071</w:t>
            </w:r>
          </w:p>
        </w:tc>
        <w:tc>
          <w:tcPr>
            <w:tcW w:w="2026" w:type="dxa"/>
            <w:vAlign w:val="top"/>
            <w:vMerge w:val="continue"/>
            <w:tcBorders>
              <w:top w:val="nil"/>
              <w:bottom w:val="nil"/>
            </w:tcBorders>
          </w:tcPr>
          <w:p>
            <w:pPr>
              <w:rPr>
                <w:rFonts w:ascii="Arial"/>
                <w:sz w:val="21"/>
              </w:rPr>
            </w:pPr>
            <w:r/>
          </w:p>
        </w:tc>
        <w:tc>
          <w:tcPr>
            <w:tcW w:w="1083" w:type="dxa"/>
            <w:vAlign w:val="top"/>
          </w:tcPr>
          <w:p>
            <w:pPr>
              <w:ind w:left="416"/>
              <w:spacing w:before="77" w:line="167" w:lineRule="auto"/>
              <w:rPr>
                <w:rFonts w:ascii="SimSun" w:hAnsi="SimSun" w:eastAsia="SimSun" w:cs="SimSun"/>
                <w:sz w:val="17"/>
                <w:szCs w:val="17"/>
              </w:rPr>
            </w:pPr>
            <w:r>
              <w:rPr>
                <w:rFonts w:ascii="SimSun" w:hAnsi="SimSun" w:eastAsia="SimSun" w:cs="SimSun"/>
                <w:sz w:val="17"/>
                <w:szCs w:val="17"/>
                <w:spacing w:val="2"/>
              </w:rPr>
              <w:t>C50</w:t>
            </w:r>
          </w:p>
        </w:tc>
        <w:tc>
          <w:tcPr>
            <w:tcW w:w="495" w:type="dxa"/>
            <w:vAlign w:val="top"/>
          </w:tcPr>
          <w:p>
            <w:pPr>
              <w:ind w:left="165"/>
              <w:spacing w:before="66" w:line="179"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2"/>
              <w:spacing w:before="77" w:line="167" w:lineRule="auto"/>
              <w:rPr>
                <w:rFonts w:ascii="SimSun" w:hAnsi="SimSun" w:eastAsia="SimSun" w:cs="SimSun"/>
                <w:sz w:val="17"/>
                <w:szCs w:val="17"/>
              </w:rPr>
            </w:pPr>
            <w:r>
              <w:rPr>
                <w:rFonts w:ascii="SimSun" w:hAnsi="SimSun" w:eastAsia="SimSun" w:cs="SimSun"/>
                <w:sz w:val="17"/>
                <w:szCs w:val="17"/>
                <w:spacing w:val="4"/>
              </w:rPr>
              <w:t>469～524</w:t>
            </w:r>
          </w:p>
        </w:tc>
        <w:tc>
          <w:tcPr>
            <w:tcW w:w="967" w:type="dxa"/>
            <w:vAlign w:val="top"/>
          </w:tcPr>
          <w:p>
            <w:pPr>
              <w:ind w:left="270"/>
              <w:spacing w:before="77" w:line="167" w:lineRule="auto"/>
              <w:rPr>
                <w:rFonts w:ascii="SimSun" w:hAnsi="SimSun" w:eastAsia="SimSun" w:cs="SimSun"/>
                <w:sz w:val="17"/>
                <w:szCs w:val="17"/>
              </w:rPr>
            </w:pPr>
            <w:r>
              <w:rPr>
                <w:rFonts w:ascii="SimSun" w:hAnsi="SimSun" w:eastAsia="SimSun" w:cs="SimSun"/>
                <w:sz w:val="17"/>
                <w:szCs w:val="17"/>
                <w:spacing w:val="3"/>
              </w:rPr>
              <w:t>496.5</w:t>
            </w:r>
          </w:p>
        </w:tc>
      </w:tr>
      <w:tr>
        <w:trPr>
          <w:trHeight w:val="201" w:hRule="atLeast"/>
        </w:trPr>
        <w:tc>
          <w:tcPr>
            <w:tcW w:w="1411" w:type="dxa"/>
            <w:vAlign w:val="top"/>
          </w:tcPr>
          <w:p>
            <w:pPr>
              <w:ind w:left="131"/>
              <w:spacing w:before="5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802106860010100071</w:t>
            </w:r>
          </w:p>
        </w:tc>
        <w:tc>
          <w:tcPr>
            <w:tcW w:w="1746" w:type="dxa"/>
            <w:vAlign w:val="top"/>
            <w:vMerge w:val="continue"/>
            <w:tcBorders>
              <w:top w:val="nil"/>
              <w:bottom w:val="nil"/>
            </w:tcBorders>
          </w:tcPr>
          <w:p>
            <w:pPr>
              <w:rPr>
                <w:rFonts w:ascii="Arial"/>
                <w:sz w:val="21"/>
              </w:rPr>
            </w:pPr>
            <w:r/>
          </w:p>
        </w:tc>
        <w:tc>
          <w:tcPr>
            <w:tcW w:w="1083" w:type="dxa"/>
            <w:vAlign w:val="top"/>
          </w:tcPr>
          <w:p>
            <w:pPr>
              <w:ind w:left="409"/>
              <w:spacing w:before="58" w:line="133" w:lineRule="exact"/>
              <w:rPr>
                <w:rFonts w:ascii="SimSun" w:hAnsi="SimSun" w:eastAsia="SimSun" w:cs="SimSun"/>
                <w:sz w:val="17"/>
                <w:szCs w:val="17"/>
              </w:rPr>
            </w:pPr>
            <w:r>
              <w:rPr>
                <w:rFonts w:ascii="SimSun" w:hAnsi="SimSun" w:eastAsia="SimSun" w:cs="SimSun"/>
                <w:sz w:val="17"/>
                <w:szCs w:val="17"/>
                <w:spacing w:val="2"/>
                <w:position w:val="-2"/>
              </w:rPr>
              <w:t>C55</w:t>
            </w:r>
          </w:p>
        </w:tc>
        <w:tc>
          <w:tcPr>
            <w:tcW w:w="495" w:type="dxa"/>
            <w:vAlign w:val="top"/>
          </w:tcPr>
          <w:p>
            <w:pPr>
              <w:ind w:left="158"/>
              <w:spacing w:before="48" w:line="143" w:lineRule="exact"/>
              <w:rPr>
                <w:rFonts w:ascii="SimSun" w:hAnsi="SimSun" w:eastAsia="SimSun" w:cs="SimSun"/>
                <w:sz w:val="17"/>
                <w:szCs w:val="17"/>
              </w:rPr>
            </w:pPr>
            <w:r>
              <w:rPr>
                <w:rFonts w:ascii="SimSun" w:hAnsi="SimSun" w:eastAsia="SimSun" w:cs="SimSun"/>
                <w:sz w:val="17"/>
                <w:szCs w:val="17"/>
                <w:spacing w:val="3"/>
                <w:position w:val="-2"/>
              </w:rPr>
              <w:t>m³</w:t>
            </w:r>
          </w:p>
        </w:tc>
        <w:tc>
          <w:tcPr>
            <w:tcW w:w="1455" w:type="dxa"/>
            <w:vAlign w:val="top"/>
          </w:tcPr>
          <w:p>
            <w:pPr>
              <w:ind w:left="375"/>
              <w:spacing w:before="58" w:line="133" w:lineRule="exact"/>
              <w:rPr>
                <w:rFonts w:ascii="SimSun" w:hAnsi="SimSun" w:eastAsia="SimSun" w:cs="SimSun"/>
                <w:sz w:val="17"/>
                <w:szCs w:val="17"/>
              </w:rPr>
            </w:pPr>
            <w:r>
              <w:rPr>
                <w:rFonts w:ascii="SimSun" w:hAnsi="SimSun" w:eastAsia="SimSun" w:cs="SimSun"/>
                <w:sz w:val="17"/>
                <w:szCs w:val="17"/>
                <w:spacing w:val="4"/>
                <w:position w:val="-2"/>
              </w:rPr>
              <w:t>480～534</w:t>
            </w:r>
          </w:p>
        </w:tc>
        <w:tc>
          <w:tcPr>
            <w:tcW w:w="815" w:type="dxa"/>
            <w:vAlign w:val="top"/>
          </w:tcPr>
          <w:p>
            <w:pPr>
              <w:ind w:left="283"/>
              <w:spacing w:before="58" w:line="133" w:lineRule="exact"/>
              <w:rPr>
                <w:rFonts w:ascii="SimSun" w:hAnsi="SimSun" w:eastAsia="SimSun" w:cs="SimSun"/>
                <w:sz w:val="17"/>
                <w:szCs w:val="17"/>
              </w:rPr>
            </w:pPr>
            <w:r>
              <w:rPr>
                <w:rFonts w:ascii="SimSun" w:hAnsi="SimSun" w:eastAsia="SimSun" w:cs="SimSun"/>
                <w:sz w:val="17"/>
                <w:szCs w:val="17"/>
                <w:spacing w:val="1"/>
                <w:position w:val="-2"/>
              </w:rPr>
              <w:t>507</w:t>
            </w:r>
          </w:p>
        </w:tc>
        <w:tc>
          <w:tcPr>
            <w:tcW w:w="1403" w:type="dxa"/>
            <w:vAlign w:val="top"/>
          </w:tcPr>
          <w:p>
            <w:pPr>
              <w:ind w:left="130"/>
              <w:spacing w:before="5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802106870020100071</w:t>
            </w:r>
          </w:p>
        </w:tc>
        <w:tc>
          <w:tcPr>
            <w:tcW w:w="2026" w:type="dxa"/>
            <w:vAlign w:val="top"/>
            <w:vMerge w:val="continue"/>
            <w:tcBorders>
              <w:top w:val="nil"/>
              <w:bottom w:val="nil"/>
            </w:tcBorders>
          </w:tcPr>
          <w:p>
            <w:pPr>
              <w:rPr>
                <w:rFonts w:ascii="Arial"/>
                <w:sz w:val="21"/>
              </w:rPr>
            </w:pPr>
            <w:r/>
          </w:p>
        </w:tc>
        <w:tc>
          <w:tcPr>
            <w:tcW w:w="1083" w:type="dxa"/>
            <w:vAlign w:val="top"/>
          </w:tcPr>
          <w:p>
            <w:pPr>
              <w:ind w:left="416"/>
              <w:spacing w:before="58" w:line="133" w:lineRule="exact"/>
              <w:rPr>
                <w:rFonts w:ascii="SimSun" w:hAnsi="SimSun" w:eastAsia="SimSun" w:cs="SimSun"/>
                <w:sz w:val="17"/>
                <w:szCs w:val="17"/>
              </w:rPr>
            </w:pPr>
            <w:r>
              <w:rPr>
                <w:rFonts w:ascii="SimSun" w:hAnsi="SimSun" w:eastAsia="SimSun" w:cs="SimSun"/>
                <w:sz w:val="17"/>
                <w:szCs w:val="17"/>
                <w:spacing w:val="2"/>
                <w:position w:val="-2"/>
              </w:rPr>
              <w:t>C55</w:t>
            </w:r>
          </w:p>
        </w:tc>
        <w:tc>
          <w:tcPr>
            <w:tcW w:w="495" w:type="dxa"/>
            <w:vAlign w:val="top"/>
          </w:tcPr>
          <w:p>
            <w:pPr>
              <w:ind w:left="165"/>
              <w:spacing w:before="48" w:line="143" w:lineRule="exact"/>
              <w:rPr>
                <w:rFonts w:ascii="SimSun" w:hAnsi="SimSun" w:eastAsia="SimSun" w:cs="SimSun"/>
                <w:sz w:val="17"/>
                <w:szCs w:val="17"/>
              </w:rPr>
            </w:pPr>
            <w:r>
              <w:rPr>
                <w:rFonts w:ascii="SimSun" w:hAnsi="SimSun" w:eastAsia="SimSun" w:cs="SimSun"/>
                <w:sz w:val="17"/>
                <w:szCs w:val="17"/>
                <w:spacing w:val="2"/>
                <w:position w:val="-2"/>
              </w:rPr>
              <w:t>m³</w:t>
            </w:r>
          </w:p>
        </w:tc>
        <w:tc>
          <w:tcPr>
            <w:tcW w:w="1454" w:type="dxa"/>
            <w:vAlign w:val="top"/>
          </w:tcPr>
          <w:p>
            <w:pPr>
              <w:ind w:left="382"/>
              <w:spacing w:before="58" w:line="133" w:lineRule="exact"/>
              <w:rPr>
                <w:rFonts w:ascii="SimSun" w:hAnsi="SimSun" w:eastAsia="SimSun" w:cs="SimSun"/>
                <w:sz w:val="17"/>
                <w:szCs w:val="17"/>
              </w:rPr>
            </w:pPr>
            <w:r>
              <w:rPr>
                <w:rFonts w:ascii="SimSun" w:hAnsi="SimSun" w:eastAsia="SimSun" w:cs="SimSun"/>
                <w:sz w:val="17"/>
                <w:szCs w:val="17"/>
                <w:spacing w:val="4"/>
                <w:position w:val="-2"/>
              </w:rPr>
              <w:t>488～542</w:t>
            </w:r>
          </w:p>
        </w:tc>
        <w:tc>
          <w:tcPr>
            <w:tcW w:w="967" w:type="dxa"/>
            <w:vAlign w:val="top"/>
          </w:tcPr>
          <w:p>
            <w:pPr>
              <w:ind w:left="362"/>
              <w:spacing w:before="58" w:line="133" w:lineRule="exact"/>
              <w:rPr>
                <w:rFonts w:ascii="SimSun" w:hAnsi="SimSun" w:eastAsia="SimSun" w:cs="SimSun"/>
                <w:sz w:val="17"/>
                <w:szCs w:val="17"/>
              </w:rPr>
            </w:pPr>
            <w:r>
              <w:rPr>
                <w:rFonts w:ascii="SimSun" w:hAnsi="SimSun" w:eastAsia="SimSun" w:cs="SimSun"/>
                <w:sz w:val="17"/>
                <w:szCs w:val="17"/>
                <w:spacing w:val="1"/>
                <w:position w:val="-2"/>
              </w:rPr>
              <w:t>515</w:t>
            </w:r>
          </w:p>
        </w:tc>
      </w:tr>
      <w:tr>
        <w:trPr>
          <w:trHeight w:val="229" w:hRule="atLeast"/>
        </w:trPr>
        <w:tc>
          <w:tcPr>
            <w:tcW w:w="1411" w:type="dxa"/>
            <w:vAlign w:val="top"/>
          </w:tcPr>
          <w:p>
            <w:pPr>
              <w:ind w:left="131"/>
              <w:spacing w:before="7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802106860010110071</w:t>
            </w:r>
          </w:p>
        </w:tc>
        <w:tc>
          <w:tcPr>
            <w:tcW w:w="1746" w:type="dxa"/>
            <w:vAlign w:val="top"/>
            <w:vMerge w:val="continue"/>
            <w:tcBorders>
              <w:top w:val="nil"/>
            </w:tcBorders>
          </w:tcPr>
          <w:p>
            <w:pPr>
              <w:rPr>
                <w:rFonts w:ascii="Arial"/>
                <w:sz w:val="21"/>
              </w:rPr>
            </w:pPr>
            <w:r/>
          </w:p>
        </w:tc>
        <w:tc>
          <w:tcPr>
            <w:tcW w:w="1083" w:type="dxa"/>
            <w:vAlign w:val="top"/>
          </w:tcPr>
          <w:p>
            <w:pPr>
              <w:ind w:left="409"/>
              <w:spacing w:before="67" w:line="164" w:lineRule="auto"/>
              <w:rPr>
                <w:rFonts w:ascii="SimSun" w:hAnsi="SimSun" w:eastAsia="SimSun" w:cs="SimSun"/>
                <w:sz w:val="17"/>
                <w:szCs w:val="17"/>
              </w:rPr>
            </w:pPr>
            <w:r>
              <w:rPr>
                <w:rFonts w:ascii="SimSun" w:hAnsi="SimSun" w:eastAsia="SimSun" w:cs="SimSun"/>
                <w:sz w:val="17"/>
                <w:szCs w:val="17"/>
                <w:spacing w:val="2"/>
              </w:rPr>
              <w:t>C60</w:t>
            </w:r>
          </w:p>
        </w:tc>
        <w:tc>
          <w:tcPr>
            <w:tcW w:w="495" w:type="dxa"/>
            <w:vAlign w:val="top"/>
          </w:tcPr>
          <w:p>
            <w:pPr>
              <w:ind w:left="158"/>
              <w:spacing w:before="56" w:line="176"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5"/>
              <w:spacing w:before="67" w:line="165" w:lineRule="auto"/>
              <w:rPr>
                <w:rFonts w:ascii="SimSun" w:hAnsi="SimSun" w:eastAsia="SimSun" w:cs="SimSun"/>
                <w:sz w:val="17"/>
                <w:szCs w:val="17"/>
              </w:rPr>
            </w:pPr>
            <w:r>
              <w:rPr>
                <w:rFonts w:ascii="SimSun" w:hAnsi="SimSun" w:eastAsia="SimSun" w:cs="SimSun"/>
                <w:sz w:val="17"/>
                <w:szCs w:val="17"/>
                <w:spacing w:val="4"/>
              </w:rPr>
              <w:t>496～551</w:t>
            </w:r>
          </w:p>
        </w:tc>
        <w:tc>
          <w:tcPr>
            <w:tcW w:w="815" w:type="dxa"/>
            <w:vAlign w:val="top"/>
          </w:tcPr>
          <w:p>
            <w:pPr>
              <w:ind w:left="194"/>
              <w:spacing w:before="67" w:line="164" w:lineRule="auto"/>
              <w:rPr>
                <w:rFonts w:ascii="SimSun" w:hAnsi="SimSun" w:eastAsia="SimSun" w:cs="SimSun"/>
                <w:sz w:val="17"/>
                <w:szCs w:val="17"/>
              </w:rPr>
            </w:pPr>
            <w:r>
              <w:rPr>
                <w:rFonts w:ascii="SimSun" w:hAnsi="SimSun" w:eastAsia="SimSun" w:cs="SimSun"/>
                <w:sz w:val="17"/>
                <w:szCs w:val="17"/>
                <w:spacing w:val="2"/>
              </w:rPr>
              <w:t>523.5</w:t>
            </w:r>
          </w:p>
        </w:tc>
        <w:tc>
          <w:tcPr>
            <w:tcW w:w="1403" w:type="dxa"/>
            <w:vAlign w:val="top"/>
          </w:tcPr>
          <w:p>
            <w:pPr>
              <w:ind w:left="130"/>
              <w:spacing w:before="7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802106870020110071</w:t>
            </w:r>
          </w:p>
        </w:tc>
        <w:tc>
          <w:tcPr>
            <w:tcW w:w="2026" w:type="dxa"/>
            <w:vAlign w:val="top"/>
            <w:vMerge w:val="continue"/>
            <w:tcBorders>
              <w:top w:val="nil"/>
            </w:tcBorders>
          </w:tcPr>
          <w:p>
            <w:pPr>
              <w:rPr>
                <w:rFonts w:ascii="Arial"/>
                <w:sz w:val="21"/>
              </w:rPr>
            </w:pPr>
            <w:r/>
          </w:p>
        </w:tc>
        <w:tc>
          <w:tcPr>
            <w:tcW w:w="1083" w:type="dxa"/>
            <w:vAlign w:val="top"/>
          </w:tcPr>
          <w:p>
            <w:pPr>
              <w:ind w:left="416"/>
              <w:spacing w:before="67" w:line="164" w:lineRule="auto"/>
              <w:rPr>
                <w:rFonts w:ascii="SimSun" w:hAnsi="SimSun" w:eastAsia="SimSun" w:cs="SimSun"/>
                <w:sz w:val="17"/>
                <w:szCs w:val="17"/>
              </w:rPr>
            </w:pPr>
            <w:r>
              <w:rPr>
                <w:rFonts w:ascii="SimSun" w:hAnsi="SimSun" w:eastAsia="SimSun" w:cs="SimSun"/>
                <w:sz w:val="17"/>
                <w:szCs w:val="17"/>
                <w:spacing w:val="2"/>
              </w:rPr>
              <w:t>C60</w:t>
            </w:r>
          </w:p>
        </w:tc>
        <w:tc>
          <w:tcPr>
            <w:tcW w:w="495" w:type="dxa"/>
            <w:vAlign w:val="top"/>
          </w:tcPr>
          <w:p>
            <w:pPr>
              <w:ind w:left="165"/>
              <w:spacing w:before="56" w:line="176"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6"/>
              <w:spacing w:before="67" w:line="164" w:lineRule="auto"/>
              <w:rPr>
                <w:rFonts w:ascii="SimSun" w:hAnsi="SimSun" w:eastAsia="SimSun" w:cs="SimSun"/>
                <w:sz w:val="17"/>
                <w:szCs w:val="17"/>
              </w:rPr>
            </w:pPr>
            <w:r>
              <w:rPr>
                <w:rFonts w:ascii="SimSun" w:hAnsi="SimSun" w:eastAsia="SimSun" w:cs="SimSun"/>
                <w:sz w:val="17"/>
                <w:szCs w:val="17"/>
                <w:spacing w:val="3"/>
              </w:rPr>
              <w:t>503～558</w:t>
            </w:r>
          </w:p>
        </w:tc>
        <w:tc>
          <w:tcPr>
            <w:tcW w:w="967" w:type="dxa"/>
            <w:vAlign w:val="top"/>
          </w:tcPr>
          <w:p>
            <w:pPr>
              <w:ind w:left="274"/>
              <w:spacing w:before="67" w:line="164" w:lineRule="auto"/>
              <w:rPr>
                <w:rFonts w:ascii="SimSun" w:hAnsi="SimSun" w:eastAsia="SimSun" w:cs="SimSun"/>
                <w:sz w:val="17"/>
                <w:szCs w:val="17"/>
              </w:rPr>
            </w:pPr>
            <w:r>
              <w:rPr>
                <w:rFonts w:ascii="SimSun" w:hAnsi="SimSun" w:eastAsia="SimSun" w:cs="SimSun"/>
                <w:sz w:val="17"/>
                <w:szCs w:val="17"/>
                <w:spacing w:val="2"/>
              </w:rPr>
              <w:t>530.5</w:t>
            </w:r>
          </w:p>
        </w:tc>
      </w:tr>
    </w:tbl>
    <w:p>
      <w:pPr>
        <w:rPr>
          <w:rFonts w:ascii="Arial"/>
          <w:sz w:val="21"/>
        </w:rPr>
      </w:pPr>
      <w:r/>
    </w:p>
    <w:p>
      <w:pPr>
        <w:sectPr>
          <w:footerReference w:type="default" r:id="rId34"/>
          <w:pgSz w:w="16837" w:h="11905"/>
          <w:pgMar w:top="1011" w:right="1204" w:bottom="1037" w:left="1184" w:header="0" w:footer="819" w:gutter="0"/>
        </w:sectPr>
        <w:rPr>
          <w:rFonts w:ascii="Arial" w:hAnsi="Arial" w:eastAsia="Arial" w:cs="Arial"/>
          <w:sz w:val="21"/>
          <w:szCs w:val="21"/>
        </w:rPr>
      </w:pPr>
    </w:p>
    <w:p>
      <w:pPr>
        <w:spacing w:line="60" w:lineRule="exact"/>
        <w:rPr/>
      </w:pPr>
      <w:r/>
    </w:p>
    <w:tbl>
      <w:tblPr>
        <w:tblStyle w:val="TableNormal"/>
        <w:tblW w:w="1443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11"/>
        <w:gridCol w:w="1746"/>
        <w:gridCol w:w="1083"/>
        <w:gridCol w:w="495"/>
        <w:gridCol w:w="1455"/>
        <w:gridCol w:w="815"/>
        <w:gridCol w:w="1403"/>
        <w:gridCol w:w="2026"/>
        <w:gridCol w:w="1083"/>
        <w:gridCol w:w="495"/>
        <w:gridCol w:w="1454"/>
        <w:gridCol w:w="967"/>
      </w:tblGrid>
      <w:tr>
        <w:trPr>
          <w:trHeight w:val="357" w:hRule="atLeast"/>
        </w:trPr>
        <w:tc>
          <w:tcPr>
            <w:tcW w:w="14433" w:type="dxa"/>
            <w:vAlign w:val="top"/>
            <w:gridSpan w:val="12"/>
          </w:tcPr>
          <w:p>
            <w:pPr>
              <w:ind w:left="5283"/>
              <w:spacing w:before="51" w:line="195" w:lineRule="auto"/>
              <w:rPr>
                <w:rFonts w:ascii="SimSun" w:hAnsi="SimSun" w:eastAsia="SimSun" w:cs="SimSun"/>
                <w:sz w:val="28"/>
                <w:szCs w:val="28"/>
              </w:rPr>
            </w:pPr>
            <w:bookmarkStart w:name="bookmark7" w:id="7"/>
            <w:bookmarkEnd w:id="7"/>
            <w:r>
              <w:rPr>
                <w:rFonts w:ascii="SimSun" w:hAnsi="SimSun" w:eastAsia="SimSun" w:cs="SimSun"/>
                <w:sz w:val="28"/>
                <w:szCs w:val="28"/>
                <w14:textOutline w14:w="5168" w14:cap="flat" w14:cmpd="sng">
                  <w14:solidFill>
                    <w14:srgbClr w14:val="000000"/>
                  </w14:solidFill>
                  <w14:prstDash w14:val="solid"/>
                  <w14:miter w14:lim="10"/>
                </w14:textOutline>
                <w:spacing w:val="6"/>
              </w:rPr>
              <w:t>预拌混凝土税前综合价格（2）</w:t>
            </w:r>
          </w:p>
        </w:tc>
      </w:tr>
      <w:tr>
        <w:trPr>
          <w:trHeight w:val="244" w:hRule="atLeast"/>
        </w:trPr>
        <w:tc>
          <w:tcPr>
            <w:tcW w:w="1411" w:type="dxa"/>
            <w:vAlign w:val="top"/>
            <w:vMerge w:val="restart"/>
            <w:tcBorders>
              <w:bottom w:val="nil"/>
            </w:tcBorders>
          </w:tcPr>
          <w:p>
            <w:pPr>
              <w:ind w:left="424"/>
              <w:spacing w:before="181" w:line="223" w:lineRule="auto"/>
              <w:rPr>
                <w:rFonts w:ascii="SimSun" w:hAnsi="SimSun" w:eastAsia="SimSun" w:cs="SimSun"/>
                <w:sz w:val="14"/>
                <w:szCs w:val="14"/>
              </w:rPr>
            </w:pPr>
            <w:r>
              <w:rPr>
                <w:rFonts w:ascii="SimSun" w:hAnsi="SimSun" w:eastAsia="SimSun" w:cs="SimSun"/>
                <w:sz w:val="14"/>
                <w:szCs w:val="14"/>
                <w:spacing w:val="2"/>
              </w:rPr>
              <w:t>材料编码</w:t>
            </w:r>
          </w:p>
        </w:tc>
        <w:tc>
          <w:tcPr>
            <w:tcW w:w="1746" w:type="dxa"/>
            <w:vAlign w:val="top"/>
            <w:vMerge w:val="restart"/>
            <w:tcBorders>
              <w:bottom w:val="nil"/>
            </w:tcBorders>
          </w:tcPr>
          <w:p>
            <w:pPr>
              <w:ind w:left="588"/>
              <w:spacing w:before="181" w:line="223" w:lineRule="auto"/>
              <w:rPr>
                <w:rFonts w:ascii="SimSun" w:hAnsi="SimSun" w:eastAsia="SimSun" w:cs="SimSun"/>
                <w:sz w:val="14"/>
                <w:szCs w:val="14"/>
              </w:rPr>
            </w:pPr>
            <w:r>
              <w:rPr>
                <w:rFonts w:ascii="SimSun" w:hAnsi="SimSun" w:eastAsia="SimSun" w:cs="SimSun"/>
                <w:sz w:val="14"/>
                <w:szCs w:val="14"/>
                <w:spacing w:val="2"/>
              </w:rPr>
              <w:t>材料名称</w:t>
            </w:r>
          </w:p>
        </w:tc>
        <w:tc>
          <w:tcPr>
            <w:tcW w:w="1083" w:type="dxa"/>
            <w:vAlign w:val="top"/>
            <w:vMerge w:val="restart"/>
            <w:tcBorders>
              <w:bottom w:val="nil"/>
            </w:tcBorders>
          </w:tcPr>
          <w:p>
            <w:pPr>
              <w:ind w:left="186"/>
              <w:spacing w:before="182" w:line="223" w:lineRule="auto"/>
              <w:rPr>
                <w:rFonts w:ascii="SimSun" w:hAnsi="SimSun" w:eastAsia="SimSun" w:cs="SimSun"/>
                <w:sz w:val="14"/>
                <w:szCs w:val="14"/>
              </w:rPr>
            </w:pPr>
            <w:r>
              <w:rPr>
                <w:rFonts w:ascii="SimSun" w:hAnsi="SimSun" w:eastAsia="SimSun" w:cs="SimSun"/>
                <w:sz w:val="14"/>
                <w:szCs w:val="14"/>
                <w:spacing w:val="1"/>
              </w:rPr>
              <w:t>规格（</w:t>
            </w:r>
            <w:r>
              <w:rPr>
                <w:rFonts w:ascii="SimSun" w:hAnsi="SimSun" w:eastAsia="SimSun" w:cs="SimSun"/>
                <w:sz w:val="14"/>
                <w:szCs w:val="14"/>
              </w:rPr>
              <w:t>mm</w:t>
            </w:r>
            <w:r>
              <w:rPr>
                <w:rFonts w:ascii="SimSun" w:hAnsi="SimSun" w:eastAsia="SimSun" w:cs="SimSun"/>
                <w:sz w:val="14"/>
                <w:szCs w:val="14"/>
                <w:spacing w:val="1"/>
              </w:rPr>
              <w:t>）</w:t>
            </w:r>
          </w:p>
        </w:tc>
        <w:tc>
          <w:tcPr>
            <w:tcW w:w="495" w:type="dxa"/>
            <w:vAlign w:val="top"/>
            <w:vMerge w:val="restart"/>
            <w:tcBorders>
              <w:bottom w:val="nil"/>
            </w:tcBorders>
          </w:tcPr>
          <w:p>
            <w:pPr>
              <w:ind w:left="110"/>
              <w:spacing w:before="182" w:line="224" w:lineRule="auto"/>
              <w:rPr>
                <w:rFonts w:ascii="SimSun" w:hAnsi="SimSun" w:eastAsia="SimSun" w:cs="SimSun"/>
                <w:sz w:val="14"/>
                <w:szCs w:val="14"/>
              </w:rPr>
            </w:pPr>
            <w:r>
              <w:rPr>
                <w:rFonts w:ascii="SimSun" w:hAnsi="SimSun" w:eastAsia="SimSun" w:cs="SimSun"/>
                <w:sz w:val="14"/>
                <w:szCs w:val="14"/>
              </w:rPr>
              <w:t>单位</w:t>
            </w:r>
          </w:p>
        </w:tc>
        <w:tc>
          <w:tcPr>
            <w:tcW w:w="2270" w:type="dxa"/>
            <w:vAlign w:val="top"/>
            <w:gridSpan w:val="2"/>
          </w:tcPr>
          <w:p>
            <w:pPr>
              <w:ind w:left="498"/>
              <w:spacing w:before="52" w:line="222" w:lineRule="auto"/>
              <w:rPr>
                <w:rFonts w:ascii="SimSun" w:hAnsi="SimSun" w:eastAsia="SimSun" w:cs="SimSun"/>
                <w:sz w:val="14"/>
                <w:szCs w:val="14"/>
              </w:rPr>
            </w:pPr>
            <w:r>
              <w:rPr>
                <w:rFonts w:ascii="SimSun" w:hAnsi="SimSun" w:eastAsia="SimSun" w:cs="SimSun"/>
                <w:sz w:val="14"/>
                <w:szCs w:val="14"/>
                <w:spacing w:val="1"/>
              </w:rPr>
              <w:t>税前综合价格（元）</w:t>
            </w:r>
          </w:p>
        </w:tc>
        <w:tc>
          <w:tcPr>
            <w:tcW w:w="1403" w:type="dxa"/>
            <w:vAlign w:val="top"/>
            <w:vMerge w:val="restart"/>
            <w:tcBorders>
              <w:bottom w:val="nil"/>
            </w:tcBorders>
          </w:tcPr>
          <w:p>
            <w:pPr>
              <w:ind w:left="423"/>
              <w:spacing w:before="181" w:line="223" w:lineRule="auto"/>
              <w:rPr>
                <w:rFonts w:ascii="SimSun" w:hAnsi="SimSun" w:eastAsia="SimSun" w:cs="SimSun"/>
                <w:sz w:val="14"/>
                <w:szCs w:val="14"/>
              </w:rPr>
            </w:pPr>
            <w:r>
              <w:rPr>
                <w:rFonts w:ascii="SimSun" w:hAnsi="SimSun" w:eastAsia="SimSun" w:cs="SimSun"/>
                <w:sz w:val="14"/>
                <w:szCs w:val="14"/>
                <w:spacing w:val="2"/>
              </w:rPr>
              <w:t>材料编码</w:t>
            </w:r>
          </w:p>
        </w:tc>
        <w:tc>
          <w:tcPr>
            <w:tcW w:w="2026" w:type="dxa"/>
            <w:vAlign w:val="top"/>
            <w:vMerge w:val="restart"/>
            <w:tcBorders>
              <w:bottom w:val="nil"/>
            </w:tcBorders>
          </w:tcPr>
          <w:p>
            <w:pPr>
              <w:ind w:left="733"/>
              <w:spacing w:before="181" w:line="223" w:lineRule="auto"/>
              <w:rPr>
                <w:rFonts w:ascii="SimSun" w:hAnsi="SimSun" w:eastAsia="SimSun" w:cs="SimSun"/>
                <w:sz w:val="14"/>
                <w:szCs w:val="14"/>
              </w:rPr>
            </w:pPr>
            <w:r>
              <w:rPr>
                <w:rFonts w:ascii="SimSun" w:hAnsi="SimSun" w:eastAsia="SimSun" w:cs="SimSun"/>
                <w:sz w:val="14"/>
                <w:szCs w:val="14"/>
                <w:spacing w:val="2"/>
              </w:rPr>
              <w:t>材料名称</w:t>
            </w:r>
          </w:p>
        </w:tc>
        <w:tc>
          <w:tcPr>
            <w:tcW w:w="1083" w:type="dxa"/>
            <w:vAlign w:val="top"/>
            <w:vMerge w:val="restart"/>
            <w:tcBorders>
              <w:bottom w:val="nil"/>
            </w:tcBorders>
          </w:tcPr>
          <w:p>
            <w:pPr>
              <w:ind w:left="193"/>
              <w:spacing w:before="182" w:line="223" w:lineRule="auto"/>
              <w:rPr>
                <w:rFonts w:ascii="SimSun" w:hAnsi="SimSun" w:eastAsia="SimSun" w:cs="SimSun"/>
                <w:sz w:val="14"/>
                <w:szCs w:val="14"/>
              </w:rPr>
            </w:pPr>
            <w:r>
              <w:rPr>
                <w:rFonts w:ascii="SimSun" w:hAnsi="SimSun" w:eastAsia="SimSun" w:cs="SimSun"/>
                <w:sz w:val="14"/>
                <w:szCs w:val="14"/>
                <w:spacing w:val="1"/>
              </w:rPr>
              <w:t>规格（</w:t>
            </w:r>
            <w:r>
              <w:rPr>
                <w:rFonts w:ascii="SimSun" w:hAnsi="SimSun" w:eastAsia="SimSun" w:cs="SimSun"/>
                <w:sz w:val="14"/>
                <w:szCs w:val="14"/>
              </w:rPr>
              <w:t>mm</w:t>
            </w:r>
            <w:r>
              <w:rPr>
                <w:rFonts w:ascii="SimSun" w:hAnsi="SimSun" w:eastAsia="SimSun" w:cs="SimSun"/>
                <w:sz w:val="14"/>
                <w:szCs w:val="14"/>
                <w:spacing w:val="1"/>
              </w:rPr>
              <w:t>）</w:t>
            </w:r>
          </w:p>
        </w:tc>
        <w:tc>
          <w:tcPr>
            <w:tcW w:w="495" w:type="dxa"/>
            <w:vAlign w:val="top"/>
            <w:vMerge w:val="restart"/>
            <w:tcBorders>
              <w:bottom w:val="nil"/>
            </w:tcBorders>
          </w:tcPr>
          <w:p>
            <w:pPr>
              <w:ind w:left="116"/>
              <w:spacing w:before="182" w:line="224" w:lineRule="auto"/>
              <w:rPr>
                <w:rFonts w:ascii="SimSun" w:hAnsi="SimSun" w:eastAsia="SimSun" w:cs="SimSun"/>
                <w:sz w:val="14"/>
                <w:szCs w:val="14"/>
              </w:rPr>
            </w:pPr>
            <w:r>
              <w:rPr>
                <w:rFonts w:ascii="SimSun" w:hAnsi="SimSun" w:eastAsia="SimSun" w:cs="SimSun"/>
                <w:sz w:val="14"/>
                <w:szCs w:val="14"/>
              </w:rPr>
              <w:t>单位</w:t>
            </w:r>
          </w:p>
        </w:tc>
        <w:tc>
          <w:tcPr>
            <w:tcW w:w="2421" w:type="dxa"/>
            <w:vAlign w:val="top"/>
            <w:gridSpan w:val="2"/>
          </w:tcPr>
          <w:p>
            <w:pPr>
              <w:ind w:left="577"/>
              <w:spacing w:before="52" w:line="222" w:lineRule="auto"/>
              <w:rPr>
                <w:rFonts w:ascii="SimSun" w:hAnsi="SimSun" w:eastAsia="SimSun" w:cs="SimSun"/>
                <w:sz w:val="14"/>
                <w:szCs w:val="14"/>
              </w:rPr>
            </w:pPr>
            <w:r>
              <w:rPr>
                <w:rFonts w:ascii="SimSun" w:hAnsi="SimSun" w:eastAsia="SimSun" w:cs="SimSun"/>
                <w:sz w:val="14"/>
                <w:szCs w:val="14"/>
                <w:spacing w:val="1"/>
              </w:rPr>
              <w:t>税前综合价格（元）</w:t>
            </w:r>
          </w:p>
        </w:tc>
      </w:tr>
      <w:tr>
        <w:trPr>
          <w:trHeight w:val="244" w:hRule="atLeast"/>
        </w:trPr>
        <w:tc>
          <w:tcPr>
            <w:tcW w:w="1411" w:type="dxa"/>
            <w:vAlign w:val="top"/>
            <w:vMerge w:val="continue"/>
            <w:tcBorders>
              <w:top w:val="nil"/>
            </w:tcBorders>
          </w:tcPr>
          <w:p>
            <w:pPr>
              <w:rPr>
                <w:rFonts w:ascii="Arial"/>
                <w:sz w:val="21"/>
              </w:rPr>
            </w:pPr>
            <w:r/>
          </w:p>
        </w:tc>
        <w:tc>
          <w:tcPr>
            <w:tcW w:w="1746" w:type="dxa"/>
            <w:vAlign w:val="top"/>
            <w:vMerge w:val="continue"/>
            <w:tcBorders>
              <w:top w:val="nil"/>
            </w:tcBorders>
          </w:tcPr>
          <w:p>
            <w:pPr>
              <w:rPr>
                <w:rFonts w:ascii="Arial"/>
                <w:sz w:val="21"/>
              </w:rPr>
            </w:pPr>
            <w:r/>
          </w:p>
        </w:tc>
        <w:tc>
          <w:tcPr>
            <w:tcW w:w="1083" w:type="dxa"/>
            <w:vAlign w:val="top"/>
            <w:vMerge w:val="continue"/>
            <w:tcBorders>
              <w:top w:val="nil"/>
            </w:tcBorders>
          </w:tcPr>
          <w:p>
            <w:pPr>
              <w:rPr>
                <w:rFonts w:ascii="Arial"/>
                <w:sz w:val="21"/>
              </w:rPr>
            </w:pPr>
            <w:r/>
          </w:p>
        </w:tc>
        <w:tc>
          <w:tcPr>
            <w:tcW w:w="495" w:type="dxa"/>
            <w:vAlign w:val="top"/>
            <w:vMerge w:val="continue"/>
            <w:tcBorders>
              <w:top w:val="nil"/>
            </w:tcBorders>
          </w:tcPr>
          <w:p>
            <w:pPr>
              <w:rPr>
                <w:rFonts w:ascii="Arial"/>
                <w:sz w:val="21"/>
              </w:rPr>
            </w:pPr>
            <w:r/>
          </w:p>
        </w:tc>
        <w:tc>
          <w:tcPr>
            <w:tcW w:w="1455" w:type="dxa"/>
            <w:vAlign w:val="top"/>
          </w:tcPr>
          <w:p>
            <w:pPr>
              <w:ind w:left="578"/>
              <w:spacing w:before="67" w:line="236" w:lineRule="auto"/>
              <w:rPr>
                <w:rFonts w:ascii="SimSun" w:hAnsi="SimSun" w:eastAsia="SimSun" w:cs="SimSun"/>
                <w:sz w:val="10"/>
                <w:szCs w:val="10"/>
              </w:rPr>
            </w:pPr>
            <w:r>
              <w:rPr>
                <w:rFonts w:ascii="SimSun" w:hAnsi="SimSun" w:eastAsia="SimSun" w:cs="SimSun"/>
                <w:sz w:val="10"/>
                <w:szCs w:val="10"/>
                <w:spacing w:val="4"/>
              </w:rPr>
              <w:t>区间值</w:t>
            </w:r>
          </w:p>
        </w:tc>
        <w:tc>
          <w:tcPr>
            <w:tcW w:w="815" w:type="dxa"/>
            <w:vAlign w:val="top"/>
          </w:tcPr>
          <w:p>
            <w:pPr>
              <w:ind w:left="303"/>
              <w:spacing w:before="67" w:line="236" w:lineRule="auto"/>
              <w:rPr>
                <w:rFonts w:ascii="SimSun" w:hAnsi="SimSun" w:eastAsia="SimSun" w:cs="SimSun"/>
                <w:sz w:val="10"/>
                <w:szCs w:val="10"/>
              </w:rPr>
            </w:pPr>
            <w:r>
              <w:rPr>
                <w:rFonts w:ascii="SimSun" w:hAnsi="SimSun" w:eastAsia="SimSun" w:cs="SimSun"/>
                <w:sz w:val="10"/>
                <w:szCs w:val="10"/>
                <w:spacing w:val="6"/>
              </w:rPr>
              <w:t>均值</w:t>
            </w:r>
          </w:p>
        </w:tc>
        <w:tc>
          <w:tcPr>
            <w:tcW w:w="1403" w:type="dxa"/>
            <w:vAlign w:val="top"/>
            <w:vMerge w:val="continue"/>
            <w:tcBorders>
              <w:top w:val="nil"/>
            </w:tcBorders>
          </w:tcPr>
          <w:p>
            <w:pPr>
              <w:rPr>
                <w:rFonts w:ascii="Arial"/>
                <w:sz w:val="21"/>
              </w:rPr>
            </w:pPr>
            <w:r/>
          </w:p>
        </w:tc>
        <w:tc>
          <w:tcPr>
            <w:tcW w:w="2026" w:type="dxa"/>
            <w:vAlign w:val="top"/>
            <w:vMerge w:val="continue"/>
            <w:tcBorders>
              <w:top w:val="nil"/>
            </w:tcBorders>
          </w:tcPr>
          <w:p>
            <w:pPr>
              <w:rPr>
                <w:rFonts w:ascii="Arial"/>
                <w:sz w:val="21"/>
              </w:rPr>
            </w:pPr>
            <w:r/>
          </w:p>
        </w:tc>
        <w:tc>
          <w:tcPr>
            <w:tcW w:w="1083" w:type="dxa"/>
            <w:vAlign w:val="top"/>
            <w:vMerge w:val="continue"/>
            <w:tcBorders>
              <w:top w:val="nil"/>
            </w:tcBorders>
          </w:tcPr>
          <w:p>
            <w:pPr>
              <w:rPr>
                <w:rFonts w:ascii="Arial"/>
                <w:sz w:val="21"/>
              </w:rPr>
            </w:pPr>
            <w:r/>
          </w:p>
        </w:tc>
        <w:tc>
          <w:tcPr>
            <w:tcW w:w="495" w:type="dxa"/>
            <w:vAlign w:val="top"/>
            <w:vMerge w:val="continue"/>
            <w:tcBorders>
              <w:top w:val="nil"/>
            </w:tcBorders>
          </w:tcPr>
          <w:p>
            <w:pPr>
              <w:rPr>
                <w:rFonts w:ascii="Arial"/>
                <w:sz w:val="21"/>
              </w:rPr>
            </w:pPr>
            <w:r/>
          </w:p>
        </w:tc>
        <w:tc>
          <w:tcPr>
            <w:tcW w:w="1454" w:type="dxa"/>
            <w:vAlign w:val="top"/>
          </w:tcPr>
          <w:p>
            <w:pPr>
              <w:ind w:left="585"/>
              <w:spacing w:before="67" w:line="236" w:lineRule="auto"/>
              <w:rPr>
                <w:rFonts w:ascii="SimSun" w:hAnsi="SimSun" w:eastAsia="SimSun" w:cs="SimSun"/>
                <w:sz w:val="10"/>
                <w:szCs w:val="10"/>
              </w:rPr>
            </w:pPr>
            <w:r>
              <w:rPr>
                <w:rFonts w:ascii="SimSun" w:hAnsi="SimSun" w:eastAsia="SimSun" w:cs="SimSun"/>
                <w:sz w:val="10"/>
                <w:szCs w:val="10"/>
                <w:spacing w:val="4"/>
              </w:rPr>
              <w:t>区间值</w:t>
            </w:r>
          </w:p>
        </w:tc>
        <w:tc>
          <w:tcPr>
            <w:tcW w:w="967" w:type="dxa"/>
            <w:vAlign w:val="top"/>
          </w:tcPr>
          <w:p>
            <w:pPr>
              <w:ind w:left="383"/>
              <w:spacing w:before="67" w:line="236" w:lineRule="auto"/>
              <w:rPr>
                <w:rFonts w:ascii="SimSun" w:hAnsi="SimSun" w:eastAsia="SimSun" w:cs="SimSun"/>
                <w:sz w:val="10"/>
                <w:szCs w:val="10"/>
              </w:rPr>
            </w:pPr>
            <w:r>
              <w:rPr>
                <w:rFonts w:ascii="SimSun" w:hAnsi="SimSun" w:eastAsia="SimSun" w:cs="SimSun"/>
                <w:sz w:val="10"/>
                <w:szCs w:val="10"/>
                <w:spacing w:val="6"/>
              </w:rPr>
              <w:t>均值</w:t>
            </w:r>
          </w:p>
        </w:tc>
      </w:tr>
      <w:tr>
        <w:trPr>
          <w:trHeight w:val="244" w:hRule="atLeast"/>
        </w:trPr>
        <w:tc>
          <w:tcPr>
            <w:tcW w:w="1411" w:type="dxa"/>
            <w:vAlign w:val="top"/>
          </w:tcPr>
          <w:p>
            <w:pPr>
              <w:ind w:left="131"/>
              <w:spacing w:before="7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802109660010030001</w:t>
            </w:r>
          </w:p>
        </w:tc>
        <w:tc>
          <w:tcPr>
            <w:tcW w:w="1746" w:type="dxa"/>
            <w:vAlign w:val="top"/>
            <w:vMerge w:val="restart"/>
            <w:tcBorders>
              <w:bottom w:val="nil"/>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ind w:left="430"/>
              <w:spacing w:before="56" w:line="229" w:lineRule="auto"/>
              <w:rPr>
                <w:rFonts w:ascii="SimSun" w:hAnsi="SimSun" w:eastAsia="SimSun" w:cs="SimSun"/>
                <w:sz w:val="17"/>
                <w:szCs w:val="17"/>
              </w:rPr>
            </w:pPr>
            <w:r>
              <w:rPr>
                <w:rFonts w:ascii="SimSun" w:hAnsi="SimSun" w:eastAsia="SimSun" w:cs="SimSun"/>
                <w:sz w:val="17"/>
                <w:szCs w:val="17"/>
                <w:spacing w:val="7"/>
              </w:rPr>
              <w:t>水下混凝土</w:t>
            </w:r>
          </w:p>
        </w:tc>
        <w:tc>
          <w:tcPr>
            <w:tcW w:w="1083" w:type="dxa"/>
            <w:vAlign w:val="top"/>
          </w:tcPr>
          <w:p>
            <w:pPr>
              <w:ind w:left="409"/>
              <w:spacing w:before="67" w:line="181" w:lineRule="auto"/>
              <w:rPr>
                <w:rFonts w:ascii="SimSun" w:hAnsi="SimSun" w:eastAsia="SimSun" w:cs="SimSun"/>
                <w:sz w:val="17"/>
                <w:szCs w:val="17"/>
              </w:rPr>
            </w:pPr>
            <w:r>
              <w:rPr>
                <w:rFonts w:ascii="SimSun" w:hAnsi="SimSun" w:eastAsia="SimSun" w:cs="SimSun"/>
                <w:sz w:val="17"/>
                <w:szCs w:val="17"/>
                <w:spacing w:val="2"/>
              </w:rPr>
              <w:t>C20</w:t>
            </w:r>
          </w:p>
        </w:tc>
        <w:tc>
          <w:tcPr>
            <w:tcW w:w="495" w:type="dxa"/>
            <w:vAlign w:val="top"/>
          </w:tcPr>
          <w:p>
            <w:pPr>
              <w:ind w:left="158"/>
              <w:spacing w:before="56" w:line="193"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9"/>
              <w:spacing w:before="67" w:line="181" w:lineRule="auto"/>
              <w:rPr>
                <w:rFonts w:ascii="SimSun" w:hAnsi="SimSun" w:eastAsia="SimSun" w:cs="SimSun"/>
                <w:sz w:val="17"/>
                <w:szCs w:val="17"/>
              </w:rPr>
            </w:pPr>
            <w:r>
              <w:rPr>
                <w:rFonts w:ascii="SimSun" w:hAnsi="SimSun" w:eastAsia="SimSun" w:cs="SimSun"/>
                <w:sz w:val="17"/>
                <w:szCs w:val="17"/>
                <w:spacing w:val="3"/>
              </w:rPr>
              <w:t>367～420</w:t>
            </w:r>
          </w:p>
        </w:tc>
        <w:tc>
          <w:tcPr>
            <w:tcW w:w="815" w:type="dxa"/>
            <w:vAlign w:val="top"/>
          </w:tcPr>
          <w:p>
            <w:pPr>
              <w:ind w:left="194"/>
              <w:spacing w:before="67" w:line="181" w:lineRule="auto"/>
              <w:rPr>
                <w:rFonts w:ascii="SimSun" w:hAnsi="SimSun" w:eastAsia="SimSun" w:cs="SimSun"/>
                <w:sz w:val="17"/>
                <w:szCs w:val="17"/>
              </w:rPr>
            </w:pPr>
            <w:r>
              <w:rPr>
                <w:rFonts w:ascii="SimSun" w:hAnsi="SimSun" w:eastAsia="SimSun" w:cs="SimSun"/>
                <w:sz w:val="17"/>
                <w:szCs w:val="17"/>
                <w:spacing w:val="2"/>
              </w:rPr>
              <w:t>393.5</w:t>
            </w:r>
          </w:p>
        </w:tc>
        <w:tc>
          <w:tcPr>
            <w:tcW w:w="1403" w:type="dxa"/>
            <w:vAlign w:val="top"/>
          </w:tcPr>
          <w:p>
            <w:pPr>
              <w:ind w:left="130"/>
              <w:spacing w:before="7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802109720010030001</w:t>
            </w:r>
          </w:p>
        </w:tc>
        <w:tc>
          <w:tcPr>
            <w:tcW w:w="2026" w:type="dxa"/>
            <w:vAlign w:val="top"/>
            <w:vMerge w:val="restart"/>
            <w:tcBorders>
              <w:bottom w:val="nil"/>
            </w:tcBorders>
          </w:tcPr>
          <w:p>
            <w:pPr>
              <w:spacing w:line="324" w:lineRule="auto"/>
              <w:rPr>
                <w:rFonts w:ascii="Arial"/>
                <w:sz w:val="21"/>
              </w:rPr>
            </w:pPr>
            <w:r/>
          </w:p>
          <w:p>
            <w:pPr>
              <w:spacing w:line="325" w:lineRule="auto"/>
              <w:rPr>
                <w:rFonts w:ascii="Arial"/>
                <w:sz w:val="21"/>
              </w:rPr>
            </w:pPr>
            <w:r/>
          </w:p>
          <w:p>
            <w:pPr>
              <w:ind w:left="667"/>
              <w:spacing w:before="55" w:line="229" w:lineRule="auto"/>
              <w:rPr>
                <w:rFonts w:ascii="SimSun" w:hAnsi="SimSun" w:eastAsia="SimSun" w:cs="SimSun"/>
                <w:sz w:val="17"/>
                <w:szCs w:val="17"/>
              </w:rPr>
            </w:pPr>
            <w:r>
              <w:rPr>
                <w:rFonts w:ascii="SimSun" w:hAnsi="SimSun" w:eastAsia="SimSun" w:cs="SimSun"/>
                <w:sz w:val="17"/>
                <w:szCs w:val="17"/>
                <w:spacing w:val="7"/>
              </w:rPr>
              <w:t>水下防水</w:t>
            </w:r>
          </w:p>
          <w:p>
            <w:pPr>
              <w:ind w:left="487"/>
              <w:spacing w:before="9" w:line="231" w:lineRule="auto"/>
              <w:rPr>
                <w:rFonts w:ascii="SimSun" w:hAnsi="SimSun" w:eastAsia="SimSun" w:cs="SimSun"/>
                <w:sz w:val="17"/>
                <w:szCs w:val="17"/>
              </w:rPr>
            </w:pPr>
            <w:r>
              <w:rPr>
                <w:rFonts w:ascii="SimSun" w:hAnsi="SimSun" w:eastAsia="SimSun" w:cs="SimSun"/>
                <w:sz w:val="17"/>
                <w:szCs w:val="17"/>
                <w:spacing w:val="5"/>
              </w:rPr>
              <w:t>混凝土P6～P8</w:t>
            </w:r>
          </w:p>
        </w:tc>
        <w:tc>
          <w:tcPr>
            <w:tcW w:w="1083" w:type="dxa"/>
            <w:vAlign w:val="top"/>
          </w:tcPr>
          <w:p>
            <w:pPr>
              <w:ind w:left="416"/>
              <w:spacing w:before="67" w:line="181" w:lineRule="auto"/>
              <w:rPr>
                <w:rFonts w:ascii="SimSun" w:hAnsi="SimSun" w:eastAsia="SimSun" w:cs="SimSun"/>
                <w:sz w:val="17"/>
                <w:szCs w:val="17"/>
              </w:rPr>
            </w:pPr>
            <w:r>
              <w:rPr>
                <w:rFonts w:ascii="SimSun" w:hAnsi="SimSun" w:eastAsia="SimSun" w:cs="SimSun"/>
                <w:sz w:val="17"/>
                <w:szCs w:val="17"/>
                <w:spacing w:val="2"/>
              </w:rPr>
              <w:t>C20</w:t>
            </w:r>
          </w:p>
        </w:tc>
        <w:tc>
          <w:tcPr>
            <w:tcW w:w="495" w:type="dxa"/>
            <w:vAlign w:val="top"/>
          </w:tcPr>
          <w:p>
            <w:pPr>
              <w:ind w:left="165"/>
              <w:spacing w:before="56" w:line="193"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6"/>
              <w:spacing w:before="67" w:line="181" w:lineRule="auto"/>
              <w:rPr>
                <w:rFonts w:ascii="SimSun" w:hAnsi="SimSun" w:eastAsia="SimSun" w:cs="SimSun"/>
                <w:sz w:val="17"/>
                <w:szCs w:val="17"/>
              </w:rPr>
            </w:pPr>
            <w:r>
              <w:rPr>
                <w:rFonts w:ascii="SimSun" w:hAnsi="SimSun" w:eastAsia="SimSun" w:cs="SimSun"/>
                <w:sz w:val="17"/>
                <w:szCs w:val="17"/>
                <w:spacing w:val="3"/>
              </w:rPr>
              <w:t>384～439</w:t>
            </w:r>
          </w:p>
        </w:tc>
        <w:tc>
          <w:tcPr>
            <w:tcW w:w="967" w:type="dxa"/>
            <w:vAlign w:val="top"/>
          </w:tcPr>
          <w:p>
            <w:pPr>
              <w:ind w:left="270"/>
              <w:spacing w:before="66" w:line="182" w:lineRule="auto"/>
              <w:rPr>
                <w:rFonts w:ascii="SimSun" w:hAnsi="SimSun" w:eastAsia="SimSun" w:cs="SimSun"/>
                <w:sz w:val="17"/>
                <w:szCs w:val="17"/>
              </w:rPr>
            </w:pPr>
            <w:r>
              <w:rPr>
                <w:rFonts w:ascii="SimSun" w:hAnsi="SimSun" w:eastAsia="SimSun" w:cs="SimSun"/>
                <w:sz w:val="17"/>
                <w:szCs w:val="17"/>
                <w:spacing w:val="3"/>
              </w:rPr>
              <w:t>411.5</w:t>
            </w:r>
          </w:p>
        </w:tc>
      </w:tr>
      <w:tr>
        <w:trPr>
          <w:trHeight w:val="244" w:hRule="atLeast"/>
        </w:trPr>
        <w:tc>
          <w:tcPr>
            <w:tcW w:w="1411" w:type="dxa"/>
            <w:vAlign w:val="top"/>
          </w:tcPr>
          <w:p>
            <w:pPr>
              <w:ind w:left="131"/>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802109660010040001</w:t>
            </w:r>
          </w:p>
        </w:tc>
        <w:tc>
          <w:tcPr>
            <w:tcW w:w="1746" w:type="dxa"/>
            <w:vAlign w:val="top"/>
            <w:vMerge w:val="continue"/>
            <w:tcBorders>
              <w:top w:val="nil"/>
              <w:bottom w:val="nil"/>
            </w:tcBorders>
          </w:tcPr>
          <w:p>
            <w:pPr>
              <w:rPr>
                <w:rFonts w:ascii="Arial"/>
                <w:sz w:val="21"/>
              </w:rPr>
            </w:pPr>
            <w:r/>
          </w:p>
        </w:tc>
        <w:tc>
          <w:tcPr>
            <w:tcW w:w="1083" w:type="dxa"/>
            <w:vAlign w:val="top"/>
          </w:tcPr>
          <w:p>
            <w:pPr>
              <w:ind w:left="409"/>
              <w:spacing w:before="70" w:line="178" w:lineRule="auto"/>
              <w:rPr>
                <w:rFonts w:ascii="SimSun" w:hAnsi="SimSun" w:eastAsia="SimSun" w:cs="SimSun"/>
                <w:sz w:val="17"/>
                <w:szCs w:val="17"/>
              </w:rPr>
            </w:pPr>
            <w:r>
              <w:rPr>
                <w:rFonts w:ascii="SimSun" w:hAnsi="SimSun" w:eastAsia="SimSun" w:cs="SimSun"/>
                <w:sz w:val="17"/>
                <w:szCs w:val="17"/>
                <w:spacing w:val="2"/>
              </w:rPr>
              <w:t>C25</w:t>
            </w:r>
          </w:p>
        </w:tc>
        <w:tc>
          <w:tcPr>
            <w:tcW w:w="495" w:type="dxa"/>
            <w:vAlign w:val="top"/>
          </w:tcPr>
          <w:p>
            <w:pPr>
              <w:ind w:left="158"/>
              <w:spacing w:before="59" w:line="190"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9"/>
              <w:spacing w:before="69" w:line="179" w:lineRule="auto"/>
              <w:rPr>
                <w:rFonts w:ascii="SimSun" w:hAnsi="SimSun" w:eastAsia="SimSun" w:cs="SimSun"/>
                <w:sz w:val="17"/>
                <w:szCs w:val="17"/>
              </w:rPr>
            </w:pPr>
            <w:r>
              <w:rPr>
                <w:rFonts w:ascii="SimSun" w:hAnsi="SimSun" w:eastAsia="SimSun" w:cs="SimSun"/>
                <w:sz w:val="17"/>
                <w:szCs w:val="17"/>
                <w:spacing w:val="3"/>
              </w:rPr>
              <w:t>381～434</w:t>
            </w:r>
          </w:p>
        </w:tc>
        <w:tc>
          <w:tcPr>
            <w:tcW w:w="815" w:type="dxa"/>
            <w:vAlign w:val="top"/>
          </w:tcPr>
          <w:p>
            <w:pPr>
              <w:ind w:left="189"/>
              <w:spacing w:before="70" w:line="178" w:lineRule="auto"/>
              <w:rPr>
                <w:rFonts w:ascii="SimSun" w:hAnsi="SimSun" w:eastAsia="SimSun" w:cs="SimSun"/>
                <w:sz w:val="17"/>
                <w:szCs w:val="17"/>
              </w:rPr>
            </w:pPr>
            <w:r>
              <w:rPr>
                <w:rFonts w:ascii="SimSun" w:hAnsi="SimSun" w:eastAsia="SimSun" w:cs="SimSun"/>
                <w:sz w:val="17"/>
                <w:szCs w:val="17"/>
                <w:spacing w:val="3"/>
              </w:rPr>
              <w:t>407.5</w:t>
            </w:r>
          </w:p>
        </w:tc>
        <w:tc>
          <w:tcPr>
            <w:tcW w:w="1403" w:type="dxa"/>
            <w:vAlign w:val="top"/>
          </w:tcPr>
          <w:p>
            <w:pPr>
              <w:ind w:left="130"/>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802109720010040001</w:t>
            </w:r>
          </w:p>
        </w:tc>
        <w:tc>
          <w:tcPr>
            <w:tcW w:w="2026" w:type="dxa"/>
            <w:vAlign w:val="top"/>
            <w:vMerge w:val="continue"/>
            <w:tcBorders>
              <w:top w:val="nil"/>
              <w:bottom w:val="nil"/>
            </w:tcBorders>
          </w:tcPr>
          <w:p>
            <w:pPr>
              <w:rPr>
                <w:rFonts w:ascii="Arial"/>
                <w:sz w:val="21"/>
              </w:rPr>
            </w:pPr>
            <w:r/>
          </w:p>
        </w:tc>
        <w:tc>
          <w:tcPr>
            <w:tcW w:w="1083" w:type="dxa"/>
            <w:vAlign w:val="top"/>
          </w:tcPr>
          <w:p>
            <w:pPr>
              <w:ind w:left="416"/>
              <w:spacing w:before="70" w:line="178" w:lineRule="auto"/>
              <w:rPr>
                <w:rFonts w:ascii="SimSun" w:hAnsi="SimSun" w:eastAsia="SimSun" w:cs="SimSun"/>
                <w:sz w:val="17"/>
                <w:szCs w:val="17"/>
              </w:rPr>
            </w:pPr>
            <w:r>
              <w:rPr>
                <w:rFonts w:ascii="SimSun" w:hAnsi="SimSun" w:eastAsia="SimSun" w:cs="SimSun"/>
                <w:sz w:val="17"/>
                <w:szCs w:val="17"/>
                <w:spacing w:val="2"/>
              </w:rPr>
              <w:t>C25</w:t>
            </w:r>
          </w:p>
        </w:tc>
        <w:tc>
          <w:tcPr>
            <w:tcW w:w="495" w:type="dxa"/>
            <w:vAlign w:val="top"/>
          </w:tcPr>
          <w:p>
            <w:pPr>
              <w:ind w:left="165"/>
              <w:spacing w:before="59" w:line="190"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6"/>
              <w:spacing w:before="70" w:line="178" w:lineRule="auto"/>
              <w:rPr>
                <w:rFonts w:ascii="SimSun" w:hAnsi="SimSun" w:eastAsia="SimSun" w:cs="SimSun"/>
                <w:sz w:val="17"/>
                <w:szCs w:val="17"/>
              </w:rPr>
            </w:pPr>
            <w:r>
              <w:rPr>
                <w:rFonts w:ascii="SimSun" w:hAnsi="SimSun" w:eastAsia="SimSun" w:cs="SimSun"/>
                <w:sz w:val="17"/>
                <w:szCs w:val="17"/>
                <w:spacing w:val="3"/>
              </w:rPr>
              <w:t>398～452</w:t>
            </w:r>
          </w:p>
        </w:tc>
        <w:tc>
          <w:tcPr>
            <w:tcW w:w="967" w:type="dxa"/>
            <w:vAlign w:val="top"/>
          </w:tcPr>
          <w:p>
            <w:pPr>
              <w:ind w:left="358"/>
              <w:spacing w:before="70" w:line="178" w:lineRule="auto"/>
              <w:rPr>
                <w:rFonts w:ascii="SimSun" w:hAnsi="SimSun" w:eastAsia="SimSun" w:cs="SimSun"/>
                <w:sz w:val="17"/>
                <w:szCs w:val="17"/>
              </w:rPr>
            </w:pPr>
            <w:r>
              <w:rPr>
                <w:rFonts w:ascii="SimSun" w:hAnsi="SimSun" w:eastAsia="SimSun" w:cs="SimSun"/>
                <w:sz w:val="17"/>
                <w:szCs w:val="17"/>
                <w:spacing w:val="2"/>
              </w:rPr>
              <w:t>425</w:t>
            </w:r>
          </w:p>
        </w:tc>
      </w:tr>
      <w:tr>
        <w:trPr>
          <w:trHeight w:val="244" w:hRule="atLeast"/>
        </w:trPr>
        <w:tc>
          <w:tcPr>
            <w:tcW w:w="1411" w:type="dxa"/>
            <w:vAlign w:val="top"/>
          </w:tcPr>
          <w:p>
            <w:pPr>
              <w:ind w:left="131"/>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802109660010050001</w:t>
            </w:r>
          </w:p>
        </w:tc>
        <w:tc>
          <w:tcPr>
            <w:tcW w:w="1746" w:type="dxa"/>
            <w:vAlign w:val="top"/>
            <w:vMerge w:val="continue"/>
            <w:tcBorders>
              <w:top w:val="nil"/>
              <w:bottom w:val="nil"/>
            </w:tcBorders>
          </w:tcPr>
          <w:p>
            <w:pPr>
              <w:rPr>
                <w:rFonts w:ascii="Arial"/>
                <w:sz w:val="21"/>
              </w:rPr>
            </w:pPr>
            <w:r/>
          </w:p>
        </w:tc>
        <w:tc>
          <w:tcPr>
            <w:tcW w:w="1083" w:type="dxa"/>
            <w:vAlign w:val="top"/>
          </w:tcPr>
          <w:p>
            <w:pPr>
              <w:ind w:left="409"/>
              <w:spacing w:before="70" w:line="178" w:lineRule="auto"/>
              <w:rPr>
                <w:rFonts w:ascii="SimSun" w:hAnsi="SimSun" w:eastAsia="SimSun" w:cs="SimSun"/>
                <w:sz w:val="17"/>
                <w:szCs w:val="17"/>
              </w:rPr>
            </w:pPr>
            <w:r>
              <w:rPr>
                <w:rFonts w:ascii="SimSun" w:hAnsi="SimSun" w:eastAsia="SimSun" w:cs="SimSun"/>
                <w:sz w:val="17"/>
                <w:szCs w:val="17"/>
                <w:spacing w:val="2"/>
              </w:rPr>
              <w:t>C30</w:t>
            </w:r>
          </w:p>
        </w:tc>
        <w:tc>
          <w:tcPr>
            <w:tcW w:w="495" w:type="dxa"/>
            <w:vAlign w:val="top"/>
          </w:tcPr>
          <w:p>
            <w:pPr>
              <w:ind w:left="158"/>
              <w:spacing w:before="59" w:line="190"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9"/>
              <w:spacing w:before="70" w:line="178" w:lineRule="auto"/>
              <w:rPr>
                <w:rFonts w:ascii="SimSun" w:hAnsi="SimSun" w:eastAsia="SimSun" w:cs="SimSun"/>
                <w:sz w:val="17"/>
                <w:szCs w:val="17"/>
              </w:rPr>
            </w:pPr>
            <w:r>
              <w:rPr>
                <w:rFonts w:ascii="SimSun" w:hAnsi="SimSun" w:eastAsia="SimSun" w:cs="SimSun"/>
                <w:sz w:val="17"/>
                <w:szCs w:val="17"/>
                <w:spacing w:val="3"/>
              </w:rPr>
              <w:t>393～447</w:t>
            </w:r>
          </w:p>
        </w:tc>
        <w:tc>
          <w:tcPr>
            <w:tcW w:w="815" w:type="dxa"/>
            <w:vAlign w:val="top"/>
          </w:tcPr>
          <w:p>
            <w:pPr>
              <w:ind w:left="278"/>
              <w:spacing w:before="70" w:line="178" w:lineRule="auto"/>
              <w:rPr>
                <w:rFonts w:ascii="SimSun" w:hAnsi="SimSun" w:eastAsia="SimSun" w:cs="SimSun"/>
                <w:sz w:val="17"/>
                <w:szCs w:val="17"/>
              </w:rPr>
            </w:pPr>
            <w:r>
              <w:rPr>
                <w:rFonts w:ascii="SimSun" w:hAnsi="SimSun" w:eastAsia="SimSun" w:cs="SimSun"/>
                <w:sz w:val="17"/>
                <w:szCs w:val="17"/>
                <w:spacing w:val="2"/>
              </w:rPr>
              <w:t>420</w:t>
            </w:r>
          </w:p>
        </w:tc>
        <w:tc>
          <w:tcPr>
            <w:tcW w:w="1403" w:type="dxa"/>
            <w:vAlign w:val="top"/>
          </w:tcPr>
          <w:p>
            <w:pPr>
              <w:ind w:left="130"/>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802109720010050001</w:t>
            </w:r>
          </w:p>
        </w:tc>
        <w:tc>
          <w:tcPr>
            <w:tcW w:w="2026" w:type="dxa"/>
            <w:vAlign w:val="top"/>
            <w:vMerge w:val="continue"/>
            <w:tcBorders>
              <w:top w:val="nil"/>
              <w:bottom w:val="nil"/>
            </w:tcBorders>
          </w:tcPr>
          <w:p>
            <w:pPr>
              <w:rPr>
                <w:rFonts w:ascii="Arial"/>
                <w:sz w:val="21"/>
              </w:rPr>
            </w:pPr>
            <w:r/>
          </w:p>
        </w:tc>
        <w:tc>
          <w:tcPr>
            <w:tcW w:w="1083" w:type="dxa"/>
            <w:vAlign w:val="top"/>
          </w:tcPr>
          <w:p>
            <w:pPr>
              <w:ind w:left="416"/>
              <w:spacing w:before="70" w:line="178" w:lineRule="auto"/>
              <w:rPr>
                <w:rFonts w:ascii="SimSun" w:hAnsi="SimSun" w:eastAsia="SimSun" w:cs="SimSun"/>
                <w:sz w:val="17"/>
                <w:szCs w:val="17"/>
              </w:rPr>
            </w:pPr>
            <w:r>
              <w:rPr>
                <w:rFonts w:ascii="SimSun" w:hAnsi="SimSun" w:eastAsia="SimSun" w:cs="SimSun"/>
                <w:sz w:val="17"/>
                <w:szCs w:val="17"/>
                <w:spacing w:val="2"/>
              </w:rPr>
              <w:t>C30</w:t>
            </w:r>
          </w:p>
        </w:tc>
        <w:tc>
          <w:tcPr>
            <w:tcW w:w="495" w:type="dxa"/>
            <w:vAlign w:val="top"/>
          </w:tcPr>
          <w:p>
            <w:pPr>
              <w:ind w:left="165"/>
              <w:spacing w:before="59" w:line="190"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2"/>
              <w:spacing w:before="70" w:line="178" w:lineRule="auto"/>
              <w:rPr>
                <w:rFonts w:ascii="SimSun" w:hAnsi="SimSun" w:eastAsia="SimSun" w:cs="SimSun"/>
                <w:sz w:val="17"/>
                <w:szCs w:val="17"/>
              </w:rPr>
            </w:pPr>
            <w:r>
              <w:rPr>
                <w:rFonts w:ascii="SimSun" w:hAnsi="SimSun" w:eastAsia="SimSun" w:cs="SimSun"/>
                <w:sz w:val="17"/>
                <w:szCs w:val="17"/>
                <w:spacing w:val="4"/>
              </w:rPr>
              <w:t>409～463</w:t>
            </w:r>
          </w:p>
        </w:tc>
        <w:tc>
          <w:tcPr>
            <w:tcW w:w="967" w:type="dxa"/>
            <w:vAlign w:val="top"/>
          </w:tcPr>
          <w:p>
            <w:pPr>
              <w:ind w:left="358"/>
              <w:spacing w:before="70" w:line="178" w:lineRule="auto"/>
              <w:rPr>
                <w:rFonts w:ascii="SimSun" w:hAnsi="SimSun" w:eastAsia="SimSun" w:cs="SimSun"/>
                <w:sz w:val="17"/>
                <w:szCs w:val="17"/>
              </w:rPr>
            </w:pPr>
            <w:r>
              <w:rPr>
                <w:rFonts w:ascii="SimSun" w:hAnsi="SimSun" w:eastAsia="SimSun" w:cs="SimSun"/>
                <w:sz w:val="17"/>
                <w:szCs w:val="17"/>
                <w:spacing w:val="2"/>
              </w:rPr>
              <w:t>436</w:t>
            </w:r>
          </w:p>
        </w:tc>
      </w:tr>
      <w:tr>
        <w:trPr>
          <w:trHeight w:val="244" w:hRule="atLeast"/>
        </w:trPr>
        <w:tc>
          <w:tcPr>
            <w:tcW w:w="1411" w:type="dxa"/>
            <w:vAlign w:val="top"/>
          </w:tcPr>
          <w:p>
            <w:pPr>
              <w:ind w:left="131"/>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802109660010060001</w:t>
            </w:r>
          </w:p>
        </w:tc>
        <w:tc>
          <w:tcPr>
            <w:tcW w:w="1746" w:type="dxa"/>
            <w:vAlign w:val="top"/>
            <w:vMerge w:val="continue"/>
            <w:tcBorders>
              <w:top w:val="nil"/>
              <w:bottom w:val="nil"/>
            </w:tcBorders>
          </w:tcPr>
          <w:p>
            <w:pPr>
              <w:rPr>
                <w:rFonts w:ascii="Arial"/>
                <w:sz w:val="21"/>
              </w:rPr>
            </w:pPr>
            <w:r/>
          </w:p>
        </w:tc>
        <w:tc>
          <w:tcPr>
            <w:tcW w:w="1083" w:type="dxa"/>
            <w:vAlign w:val="top"/>
          </w:tcPr>
          <w:p>
            <w:pPr>
              <w:ind w:left="409"/>
              <w:spacing w:before="70" w:line="178" w:lineRule="auto"/>
              <w:rPr>
                <w:rFonts w:ascii="SimSun" w:hAnsi="SimSun" w:eastAsia="SimSun" w:cs="SimSun"/>
                <w:sz w:val="17"/>
                <w:szCs w:val="17"/>
              </w:rPr>
            </w:pPr>
            <w:r>
              <w:rPr>
                <w:rFonts w:ascii="SimSun" w:hAnsi="SimSun" w:eastAsia="SimSun" w:cs="SimSun"/>
                <w:sz w:val="17"/>
                <w:szCs w:val="17"/>
                <w:spacing w:val="2"/>
              </w:rPr>
              <w:t>C35</w:t>
            </w:r>
          </w:p>
        </w:tc>
        <w:tc>
          <w:tcPr>
            <w:tcW w:w="495" w:type="dxa"/>
            <w:vAlign w:val="top"/>
          </w:tcPr>
          <w:p>
            <w:pPr>
              <w:ind w:left="158"/>
              <w:spacing w:before="59" w:line="190"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5"/>
              <w:spacing w:before="70" w:line="178" w:lineRule="auto"/>
              <w:rPr>
                <w:rFonts w:ascii="SimSun" w:hAnsi="SimSun" w:eastAsia="SimSun" w:cs="SimSun"/>
                <w:sz w:val="17"/>
                <w:szCs w:val="17"/>
              </w:rPr>
            </w:pPr>
            <w:r>
              <w:rPr>
                <w:rFonts w:ascii="SimSun" w:hAnsi="SimSun" w:eastAsia="SimSun" w:cs="SimSun"/>
                <w:sz w:val="17"/>
                <w:szCs w:val="17"/>
                <w:spacing w:val="4"/>
              </w:rPr>
              <w:t>409～459</w:t>
            </w:r>
          </w:p>
        </w:tc>
        <w:tc>
          <w:tcPr>
            <w:tcW w:w="815" w:type="dxa"/>
            <w:vAlign w:val="top"/>
          </w:tcPr>
          <w:p>
            <w:pPr>
              <w:ind w:left="278"/>
              <w:spacing w:before="70" w:line="178" w:lineRule="auto"/>
              <w:rPr>
                <w:rFonts w:ascii="SimSun" w:hAnsi="SimSun" w:eastAsia="SimSun" w:cs="SimSun"/>
                <w:sz w:val="17"/>
                <w:szCs w:val="17"/>
              </w:rPr>
            </w:pPr>
            <w:r>
              <w:rPr>
                <w:rFonts w:ascii="SimSun" w:hAnsi="SimSun" w:eastAsia="SimSun" w:cs="SimSun"/>
                <w:sz w:val="17"/>
                <w:szCs w:val="17"/>
                <w:spacing w:val="2"/>
              </w:rPr>
              <w:t>434</w:t>
            </w:r>
          </w:p>
        </w:tc>
        <w:tc>
          <w:tcPr>
            <w:tcW w:w="1403" w:type="dxa"/>
            <w:vAlign w:val="top"/>
          </w:tcPr>
          <w:p>
            <w:pPr>
              <w:ind w:left="130"/>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802109720010060001</w:t>
            </w:r>
          </w:p>
        </w:tc>
        <w:tc>
          <w:tcPr>
            <w:tcW w:w="2026" w:type="dxa"/>
            <w:vAlign w:val="top"/>
            <w:vMerge w:val="continue"/>
            <w:tcBorders>
              <w:top w:val="nil"/>
              <w:bottom w:val="nil"/>
            </w:tcBorders>
          </w:tcPr>
          <w:p>
            <w:pPr>
              <w:rPr>
                <w:rFonts w:ascii="Arial"/>
                <w:sz w:val="21"/>
              </w:rPr>
            </w:pPr>
            <w:r/>
          </w:p>
        </w:tc>
        <w:tc>
          <w:tcPr>
            <w:tcW w:w="1083" w:type="dxa"/>
            <w:vAlign w:val="top"/>
          </w:tcPr>
          <w:p>
            <w:pPr>
              <w:ind w:left="416"/>
              <w:spacing w:before="70" w:line="178" w:lineRule="auto"/>
              <w:rPr>
                <w:rFonts w:ascii="SimSun" w:hAnsi="SimSun" w:eastAsia="SimSun" w:cs="SimSun"/>
                <w:sz w:val="17"/>
                <w:szCs w:val="17"/>
              </w:rPr>
            </w:pPr>
            <w:r>
              <w:rPr>
                <w:rFonts w:ascii="SimSun" w:hAnsi="SimSun" w:eastAsia="SimSun" w:cs="SimSun"/>
                <w:sz w:val="17"/>
                <w:szCs w:val="17"/>
                <w:spacing w:val="2"/>
              </w:rPr>
              <w:t>C35</w:t>
            </w:r>
          </w:p>
        </w:tc>
        <w:tc>
          <w:tcPr>
            <w:tcW w:w="495" w:type="dxa"/>
            <w:vAlign w:val="top"/>
          </w:tcPr>
          <w:p>
            <w:pPr>
              <w:ind w:left="165"/>
              <w:spacing w:before="59" w:line="190"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2"/>
              <w:spacing w:before="69" w:line="179" w:lineRule="auto"/>
              <w:rPr>
                <w:rFonts w:ascii="SimSun" w:hAnsi="SimSun" w:eastAsia="SimSun" w:cs="SimSun"/>
                <w:sz w:val="17"/>
                <w:szCs w:val="17"/>
              </w:rPr>
            </w:pPr>
            <w:r>
              <w:rPr>
                <w:rFonts w:ascii="SimSun" w:hAnsi="SimSun" w:eastAsia="SimSun" w:cs="SimSun"/>
                <w:sz w:val="17"/>
                <w:szCs w:val="17"/>
                <w:spacing w:val="4"/>
              </w:rPr>
              <w:t>426～481</w:t>
            </w:r>
          </w:p>
        </w:tc>
        <w:tc>
          <w:tcPr>
            <w:tcW w:w="967" w:type="dxa"/>
            <w:vAlign w:val="top"/>
          </w:tcPr>
          <w:p>
            <w:pPr>
              <w:ind w:left="270"/>
              <w:spacing w:before="70" w:line="178" w:lineRule="auto"/>
              <w:rPr>
                <w:rFonts w:ascii="SimSun" w:hAnsi="SimSun" w:eastAsia="SimSun" w:cs="SimSun"/>
                <w:sz w:val="17"/>
                <w:szCs w:val="17"/>
              </w:rPr>
            </w:pPr>
            <w:r>
              <w:rPr>
                <w:rFonts w:ascii="SimSun" w:hAnsi="SimSun" w:eastAsia="SimSun" w:cs="SimSun"/>
                <w:sz w:val="17"/>
                <w:szCs w:val="17"/>
                <w:spacing w:val="3"/>
              </w:rPr>
              <w:t>453.5</w:t>
            </w:r>
          </w:p>
        </w:tc>
      </w:tr>
      <w:tr>
        <w:trPr>
          <w:trHeight w:val="245" w:hRule="atLeast"/>
        </w:trPr>
        <w:tc>
          <w:tcPr>
            <w:tcW w:w="1411" w:type="dxa"/>
            <w:vAlign w:val="top"/>
          </w:tcPr>
          <w:p>
            <w:pPr>
              <w:ind w:left="131"/>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802109660010070001</w:t>
            </w:r>
          </w:p>
        </w:tc>
        <w:tc>
          <w:tcPr>
            <w:tcW w:w="1746" w:type="dxa"/>
            <w:vAlign w:val="top"/>
            <w:vMerge w:val="continue"/>
            <w:tcBorders>
              <w:top w:val="nil"/>
              <w:bottom w:val="nil"/>
            </w:tcBorders>
          </w:tcPr>
          <w:p>
            <w:pPr>
              <w:rPr>
                <w:rFonts w:ascii="Arial"/>
                <w:sz w:val="21"/>
              </w:rPr>
            </w:pPr>
            <w:r/>
          </w:p>
        </w:tc>
        <w:tc>
          <w:tcPr>
            <w:tcW w:w="1083" w:type="dxa"/>
            <w:vAlign w:val="top"/>
          </w:tcPr>
          <w:p>
            <w:pPr>
              <w:ind w:left="409"/>
              <w:spacing w:before="72" w:line="176" w:lineRule="auto"/>
              <w:rPr>
                <w:rFonts w:ascii="SimSun" w:hAnsi="SimSun" w:eastAsia="SimSun" w:cs="SimSun"/>
                <w:sz w:val="17"/>
                <w:szCs w:val="17"/>
              </w:rPr>
            </w:pPr>
            <w:r>
              <w:rPr>
                <w:rFonts w:ascii="SimSun" w:hAnsi="SimSun" w:eastAsia="SimSun" w:cs="SimSun"/>
                <w:sz w:val="17"/>
                <w:szCs w:val="17"/>
                <w:spacing w:val="2"/>
              </w:rPr>
              <w:t>C40</w:t>
            </w:r>
          </w:p>
        </w:tc>
        <w:tc>
          <w:tcPr>
            <w:tcW w:w="495" w:type="dxa"/>
            <w:vAlign w:val="top"/>
          </w:tcPr>
          <w:p>
            <w:pPr>
              <w:ind w:left="158"/>
              <w:spacing w:before="61" w:line="188"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5"/>
              <w:spacing w:before="72" w:line="177" w:lineRule="auto"/>
              <w:rPr>
                <w:rFonts w:ascii="SimSun" w:hAnsi="SimSun" w:eastAsia="SimSun" w:cs="SimSun"/>
                <w:sz w:val="17"/>
                <w:szCs w:val="17"/>
              </w:rPr>
            </w:pPr>
            <w:r>
              <w:rPr>
                <w:rFonts w:ascii="SimSun" w:hAnsi="SimSun" w:eastAsia="SimSun" w:cs="SimSun"/>
                <w:sz w:val="17"/>
                <w:szCs w:val="17"/>
                <w:spacing w:val="4"/>
              </w:rPr>
              <w:t>426～481</w:t>
            </w:r>
          </w:p>
        </w:tc>
        <w:tc>
          <w:tcPr>
            <w:tcW w:w="815" w:type="dxa"/>
            <w:vAlign w:val="top"/>
          </w:tcPr>
          <w:p>
            <w:pPr>
              <w:ind w:left="189"/>
              <w:spacing w:before="72" w:line="176" w:lineRule="auto"/>
              <w:rPr>
                <w:rFonts w:ascii="SimSun" w:hAnsi="SimSun" w:eastAsia="SimSun" w:cs="SimSun"/>
                <w:sz w:val="17"/>
                <w:szCs w:val="17"/>
              </w:rPr>
            </w:pPr>
            <w:r>
              <w:rPr>
                <w:rFonts w:ascii="SimSun" w:hAnsi="SimSun" w:eastAsia="SimSun" w:cs="SimSun"/>
                <w:sz w:val="17"/>
                <w:szCs w:val="17"/>
                <w:spacing w:val="3"/>
              </w:rPr>
              <w:t>453.5</w:t>
            </w:r>
          </w:p>
        </w:tc>
        <w:tc>
          <w:tcPr>
            <w:tcW w:w="1403" w:type="dxa"/>
            <w:vAlign w:val="top"/>
          </w:tcPr>
          <w:p>
            <w:pPr>
              <w:ind w:left="130"/>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802109720010070001</w:t>
            </w:r>
          </w:p>
        </w:tc>
        <w:tc>
          <w:tcPr>
            <w:tcW w:w="2026" w:type="dxa"/>
            <w:vAlign w:val="top"/>
            <w:vMerge w:val="continue"/>
            <w:tcBorders>
              <w:top w:val="nil"/>
              <w:bottom w:val="nil"/>
            </w:tcBorders>
          </w:tcPr>
          <w:p>
            <w:pPr>
              <w:rPr>
                <w:rFonts w:ascii="Arial"/>
                <w:sz w:val="21"/>
              </w:rPr>
            </w:pPr>
            <w:r/>
          </w:p>
        </w:tc>
        <w:tc>
          <w:tcPr>
            <w:tcW w:w="1083" w:type="dxa"/>
            <w:vAlign w:val="top"/>
          </w:tcPr>
          <w:p>
            <w:pPr>
              <w:ind w:left="416"/>
              <w:spacing w:before="72" w:line="176" w:lineRule="auto"/>
              <w:rPr>
                <w:rFonts w:ascii="SimSun" w:hAnsi="SimSun" w:eastAsia="SimSun" w:cs="SimSun"/>
                <w:sz w:val="17"/>
                <w:szCs w:val="17"/>
              </w:rPr>
            </w:pPr>
            <w:r>
              <w:rPr>
                <w:rFonts w:ascii="SimSun" w:hAnsi="SimSun" w:eastAsia="SimSun" w:cs="SimSun"/>
                <w:sz w:val="17"/>
                <w:szCs w:val="17"/>
                <w:spacing w:val="2"/>
              </w:rPr>
              <w:t>C40</w:t>
            </w:r>
          </w:p>
        </w:tc>
        <w:tc>
          <w:tcPr>
            <w:tcW w:w="495" w:type="dxa"/>
            <w:vAlign w:val="top"/>
          </w:tcPr>
          <w:p>
            <w:pPr>
              <w:ind w:left="165"/>
              <w:spacing w:before="61" w:line="188"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2"/>
              <w:spacing w:before="72" w:line="176" w:lineRule="auto"/>
              <w:rPr>
                <w:rFonts w:ascii="SimSun" w:hAnsi="SimSun" w:eastAsia="SimSun" w:cs="SimSun"/>
                <w:sz w:val="17"/>
                <w:szCs w:val="17"/>
              </w:rPr>
            </w:pPr>
            <w:r>
              <w:rPr>
                <w:rFonts w:ascii="SimSun" w:hAnsi="SimSun" w:eastAsia="SimSun" w:cs="SimSun"/>
                <w:sz w:val="17"/>
                <w:szCs w:val="17"/>
                <w:spacing w:val="4"/>
              </w:rPr>
              <w:t>440～496</w:t>
            </w:r>
          </w:p>
        </w:tc>
        <w:tc>
          <w:tcPr>
            <w:tcW w:w="967" w:type="dxa"/>
            <w:vAlign w:val="top"/>
          </w:tcPr>
          <w:p>
            <w:pPr>
              <w:ind w:left="358"/>
              <w:spacing w:before="72" w:line="176" w:lineRule="auto"/>
              <w:rPr>
                <w:rFonts w:ascii="SimSun" w:hAnsi="SimSun" w:eastAsia="SimSun" w:cs="SimSun"/>
                <w:sz w:val="17"/>
                <w:szCs w:val="17"/>
              </w:rPr>
            </w:pPr>
            <w:r>
              <w:rPr>
                <w:rFonts w:ascii="SimSun" w:hAnsi="SimSun" w:eastAsia="SimSun" w:cs="SimSun"/>
                <w:sz w:val="17"/>
                <w:szCs w:val="17"/>
                <w:spacing w:val="2"/>
              </w:rPr>
              <w:t>468</w:t>
            </w:r>
          </w:p>
        </w:tc>
      </w:tr>
      <w:tr>
        <w:trPr>
          <w:trHeight w:val="245" w:hRule="atLeast"/>
        </w:trPr>
        <w:tc>
          <w:tcPr>
            <w:tcW w:w="1411" w:type="dxa"/>
            <w:vAlign w:val="top"/>
          </w:tcPr>
          <w:p>
            <w:pPr>
              <w:ind w:left="131"/>
              <w:spacing w:before="7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802109660010080001</w:t>
            </w:r>
          </w:p>
        </w:tc>
        <w:tc>
          <w:tcPr>
            <w:tcW w:w="1746" w:type="dxa"/>
            <w:vAlign w:val="top"/>
            <w:vMerge w:val="continue"/>
            <w:tcBorders>
              <w:top w:val="nil"/>
              <w:bottom w:val="nil"/>
            </w:tcBorders>
          </w:tcPr>
          <w:p>
            <w:pPr>
              <w:rPr>
                <w:rFonts w:ascii="Arial"/>
                <w:sz w:val="21"/>
              </w:rPr>
            </w:pPr>
            <w:r/>
          </w:p>
        </w:tc>
        <w:tc>
          <w:tcPr>
            <w:tcW w:w="1083" w:type="dxa"/>
            <w:vAlign w:val="top"/>
          </w:tcPr>
          <w:p>
            <w:pPr>
              <w:ind w:left="409"/>
              <w:spacing w:before="72" w:line="177" w:lineRule="auto"/>
              <w:rPr>
                <w:rFonts w:ascii="SimSun" w:hAnsi="SimSun" w:eastAsia="SimSun" w:cs="SimSun"/>
                <w:sz w:val="17"/>
                <w:szCs w:val="17"/>
              </w:rPr>
            </w:pPr>
            <w:r>
              <w:rPr>
                <w:rFonts w:ascii="SimSun" w:hAnsi="SimSun" w:eastAsia="SimSun" w:cs="SimSun"/>
                <w:sz w:val="17"/>
                <w:szCs w:val="17"/>
                <w:spacing w:val="2"/>
              </w:rPr>
              <w:t>C45</w:t>
            </w:r>
          </w:p>
        </w:tc>
        <w:tc>
          <w:tcPr>
            <w:tcW w:w="495" w:type="dxa"/>
            <w:vAlign w:val="top"/>
          </w:tcPr>
          <w:p>
            <w:pPr>
              <w:ind w:left="158"/>
              <w:spacing w:before="60" w:line="189"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5"/>
              <w:spacing w:before="72" w:line="177" w:lineRule="auto"/>
              <w:rPr>
                <w:rFonts w:ascii="SimSun" w:hAnsi="SimSun" w:eastAsia="SimSun" w:cs="SimSun"/>
                <w:sz w:val="17"/>
                <w:szCs w:val="17"/>
              </w:rPr>
            </w:pPr>
            <w:r>
              <w:rPr>
                <w:rFonts w:ascii="SimSun" w:hAnsi="SimSun" w:eastAsia="SimSun" w:cs="SimSun"/>
                <w:sz w:val="17"/>
                <w:szCs w:val="17"/>
                <w:spacing w:val="4"/>
              </w:rPr>
              <w:t>446～500</w:t>
            </w:r>
          </w:p>
        </w:tc>
        <w:tc>
          <w:tcPr>
            <w:tcW w:w="815" w:type="dxa"/>
            <w:vAlign w:val="top"/>
          </w:tcPr>
          <w:p>
            <w:pPr>
              <w:ind w:left="278"/>
              <w:spacing w:before="72" w:line="177" w:lineRule="auto"/>
              <w:rPr>
                <w:rFonts w:ascii="SimSun" w:hAnsi="SimSun" w:eastAsia="SimSun" w:cs="SimSun"/>
                <w:sz w:val="17"/>
                <w:szCs w:val="17"/>
              </w:rPr>
            </w:pPr>
            <w:r>
              <w:rPr>
                <w:rFonts w:ascii="SimSun" w:hAnsi="SimSun" w:eastAsia="SimSun" w:cs="SimSun"/>
                <w:sz w:val="17"/>
                <w:szCs w:val="17"/>
                <w:spacing w:val="2"/>
              </w:rPr>
              <w:t>473</w:t>
            </w:r>
          </w:p>
        </w:tc>
        <w:tc>
          <w:tcPr>
            <w:tcW w:w="1403" w:type="dxa"/>
            <w:vAlign w:val="top"/>
          </w:tcPr>
          <w:p>
            <w:pPr>
              <w:ind w:left="130"/>
              <w:spacing w:before="7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802109720010080001</w:t>
            </w:r>
          </w:p>
        </w:tc>
        <w:tc>
          <w:tcPr>
            <w:tcW w:w="2026" w:type="dxa"/>
            <w:vAlign w:val="top"/>
            <w:vMerge w:val="continue"/>
            <w:tcBorders>
              <w:top w:val="nil"/>
              <w:bottom w:val="nil"/>
            </w:tcBorders>
          </w:tcPr>
          <w:p>
            <w:pPr>
              <w:rPr>
                <w:rFonts w:ascii="Arial"/>
                <w:sz w:val="21"/>
              </w:rPr>
            </w:pPr>
            <w:r/>
          </w:p>
        </w:tc>
        <w:tc>
          <w:tcPr>
            <w:tcW w:w="1083" w:type="dxa"/>
            <w:vAlign w:val="top"/>
          </w:tcPr>
          <w:p>
            <w:pPr>
              <w:ind w:left="416"/>
              <w:spacing w:before="72" w:line="177" w:lineRule="auto"/>
              <w:rPr>
                <w:rFonts w:ascii="SimSun" w:hAnsi="SimSun" w:eastAsia="SimSun" w:cs="SimSun"/>
                <w:sz w:val="17"/>
                <w:szCs w:val="17"/>
              </w:rPr>
            </w:pPr>
            <w:r>
              <w:rPr>
                <w:rFonts w:ascii="SimSun" w:hAnsi="SimSun" w:eastAsia="SimSun" w:cs="SimSun"/>
                <w:sz w:val="17"/>
                <w:szCs w:val="17"/>
                <w:spacing w:val="2"/>
              </w:rPr>
              <w:t>C45</w:t>
            </w:r>
          </w:p>
        </w:tc>
        <w:tc>
          <w:tcPr>
            <w:tcW w:w="495" w:type="dxa"/>
            <w:vAlign w:val="top"/>
          </w:tcPr>
          <w:p>
            <w:pPr>
              <w:ind w:left="165"/>
              <w:spacing w:before="60" w:line="189"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2"/>
              <w:spacing w:before="71" w:line="178" w:lineRule="auto"/>
              <w:rPr>
                <w:rFonts w:ascii="SimSun" w:hAnsi="SimSun" w:eastAsia="SimSun" w:cs="SimSun"/>
                <w:sz w:val="17"/>
                <w:szCs w:val="17"/>
              </w:rPr>
            </w:pPr>
            <w:r>
              <w:rPr>
                <w:rFonts w:ascii="SimSun" w:hAnsi="SimSun" w:eastAsia="SimSun" w:cs="SimSun"/>
                <w:sz w:val="17"/>
                <w:szCs w:val="17"/>
                <w:spacing w:val="4"/>
              </w:rPr>
              <w:t>458～514</w:t>
            </w:r>
          </w:p>
        </w:tc>
        <w:tc>
          <w:tcPr>
            <w:tcW w:w="967" w:type="dxa"/>
            <w:vAlign w:val="top"/>
          </w:tcPr>
          <w:p>
            <w:pPr>
              <w:ind w:left="358"/>
              <w:spacing w:before="72" w:line="177" w:lineRule="auto"/>
              <w:rPr>
                <w:rFonts w:ascii="SimSun" w:hAnsi="SimSun" w:eastAsia="SimSun" w:cs="SimSun"/>
                <w:sz w:val="17"/>
                <w:szCs w:val="17"/>
              </w:rPr>
            </w:pPr>
            <w:r>
              <w:rPr>
                <w:rFonts w:ascii="SimSun" w:hAnsi="SimSun" w:eastAsia="SimSun" w:cs="SimSun"/>
                <w:sz w:val="17"/>
                <w:szCs w:val="17"/>
                <w:spacing w:val="2"/>
              </w:rPr>
              <w:t>486</w:t>
            </w:r>
          </w:p>
        </w:tc>
      </w:tr>
      <w:tr>
        <w:trPr>
          <w:trHeight w:val="245" w:hRule="atLeast"/>
        </w:trPr>
        <w:tc>
          <w:tcPr>
            <w:tcW w:w="1411" w:type="dxa"/>
            <w:vAlign w:val="top"/>
          </w:tcPr>
          <w:p>
            <w:pPr>
              <w:ind w:left="131"/>
              <w:spacing w:before="7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802109660010090001</w:t>
            </w:r>
          </w:p>
        </w:tc>
        <w:tc>
          <w:tcPr>
            <w:tcW w:w="1746" w:type="dxa"/>
            <w:vAlign w:val="top"/>
            <w:vMerge w:val="continue"/>
            <w:tcBorders>
              <w:top w:val="nil"/>
            </w:tcBorders>
          </w:tcPr>
          <w:p>
            <w:pPr>
              <w:rPr>
                <w:rFonts w:ascii="Arial"/>
                <w:sz w:val="21"/>
              </w:rPr>
            </w:pPr>
            <w:r/>
          </w:p>
        </w:tc>
        <w:tc>
          <w:tcPr>
            <w:tcW w:w="1083" w:type="dxa"/>
            <w:vAlign w:val="top"/>
          </w:tcPr>
          <w:p>
            <w:pPr>
              <w:ind w:left="409"/>
              <w:spacing w:before="71" w:line="178" w:lineRule="auto"/>
              <w:rPr>
                <w:rFonts w:ascii="SimSun" w:hAnsi="SimSun" w:eastAsia="SimSun" w:cs="SimSun"/>
                <w:sz w:val="17"/>
                <w:szCs w:val="17"/>
              </w:rPr>
            </w:pPr>
            <w:r>
              <w:rPr>
                <w:rFonts w:ascii="SimSun" w:hAnsi="SimSun" w:eastAsia="SimSun" w:cs="SimSun"/>
                <w:sz w:val="17"/>
                <w:szCs w:val="17"/>
                <w:spacing w:val="2"/>
              </w:rPr>
              <w:t>C50</w:t>
            </w:r>
          </w:p>
        </w:tc>
        <w:tc>
          <w:tcPr>
            <w:tcW w:w="495" w:type="dxa"/>
            <w:vAlign w:val="top"/>
          </w:tcPr>
          <w:p>
            <w:pPr>
              <w:ind w:left="158"/>
              <w:spacing w:before="60" w:line="189"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5"/>
              <w:spacing w:before="71" w:line="178" w:lineRule="auto"/>
              <w:rPr>
                <w:rFonts w:ascii="SimSun" w:hAnsi="SimSun" w:eastAsia="SimSun" w:cs="SimSun"/>
                <w:sz w:val="17"/>
                <w:szCs w:val="17"/>
              </w:rPr>
            </w:pPr>
            <w:r>
              <w:rPr>
                <w:rFonts w:ascii="SimSun" w:hAnsi="SimSun" w:eastAsia="SimSun" w:cs="SimSun"/>
                <w:sz w:val="17"/>
                <w:szCs w:val="17"/>
                <w:spacing w:val="4"/>
              </w:rPr>
              <w:t>462～519</w:t>
            </w:r>
          </w:p>
        </w:tc>
        <w:tc>
          <w:tcPr>
            <w:tcW w:w="815" w:type="dxa"/>
            <w:vAlign w:val="top"/>
          </w:tcPr>
          <w:p>
            <w:pPr>
              <w:ind w:left="189"/>
              <w:spacing w:before="71" w:line="178" w:lineRule="auto"/>
              <w:rPr>
                <w:rFonts w:ascii="SimSun" w:hAnsi="SimSun" w:eastAsia="SimSun" w:cs="SimSun"/>
                <w:sz w:val="17"/>
                <w:szCs w:val="17"/>
              </w:rPr>
            </w:pPr>
            <w:r>
              <w:rPr>
                <w:rFonts w:ascii="SimSun" w:hAnsi="SimSun" w:eastAsia="SimSun" w:cs="SimSun"/>
                <w:sz w:val="17"/>
                <w:szCs w:val="17"/>
                <w:spacing w:val="3"/>
              </w:rPr>
              <w:t>490.5</w:t>
            </w:r>
          </w:p>
        </w:tc>
        <w:tc>
          <w:tcPr>
            <w:tcW w:w="1403" w:type="dxa"/>
            <w:vAlign w:val="top"/>
          </w:tcPr>
          <w:p>
            <w:pPr>
              <w:ind w:left="130"/>
              <w:spacing w:before="7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802109720010090001</w:t>
            </w:r>
          </w:p>
        </w:tc>
        <w:tc>
          <w:tcPr>
            <w:tcW w:w="2026" w:type="dxa"/>
            <w:vAlign w:val="top"/>
            <w:vMerge w:val="continue"/>
            <w:tcBorders>
              <w:top w:val="nil"/>
            </w:tcBorders>
          </w:tcPr>
          <w:p>
            <w:pPr>
              <w:rPr>
                <w:rFonts w:ascii="Arial"/>
                <w:sz w:val="21"/>
              </w:rPr>
            </w:pPr>
            <w:r/>
          </w:p>
        </w:tc>
        <w:tc>
          <w:tcPr>
            <w:tcW w:w="1083" w:type="dxa"/>
            <w:vAlign w:val="top"/>
          </w:tcPr>
          <w:p>
            <w:pPr>
              <w:ind w:left="416"/>
              <w:spacing w:before="71" w:line="178" w:lineRule="auto"/>
              <w:rPr>
                <w:rFonts w:ascii="SimSun" w:hAnsi="SimSun" w:eastAsia="SimSun" w:cs="SimSun"/>
                <w:sz w:val="17"/>
                <w:szCs w:val="17"/>
              </w:rPr>
            </w:pPr>
            <w:r>
              <w:rPr>
                <w:rFonts w:ascii="SimSun" w:hAnsi="SimSun" w:eastAsia="SimSun" w:cs="SimSun"/>
                <w:sz w:val="17"/>
                <w:szCs w:val="17"/>
                <w:spacing w:val="2"/>
              </w:rPr>
              <w:t>C50</w:t>
            </w:r>
          </w:p>
        </w:tc>
        <w:tc>
          <w:tcPr>
            <w:tcW w:w="495" w:type="dxa"/>
            <w:vAlign w:val="top"/>
          </w:tcPr>
          <w:p>
            <w:pPr>
              <w:ind w:left="165"/>
              <w:spacing w:before="60" w:line="189"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2"/>
              <w:spacing w:before="71" w:line="178" w:lineRule="auto"/>
              <w:rPr>
                <w:rFonts w:ascii="SimSun" w:hAnsi="SimSun" w:eastAsia="SimSun" w:cs="SimSun"/>
                <w:sz w:val="17"/>
                <w:szCs w:val="17"/>
              </w:rPr>
            </w:pPr>
            <w:r>
              <w:rPr>
                <w:rFonts w:ascii="SimSun" w:hAnsi="SimSun" w:eastAsia="SimSun" w:cs="SimSun"/>
                <w:sz w:val="17"/>
                <w:szCs w:val="17"/>
                <w:spacing w:val="4"/>
              </w:rPr>
              <w:t>477～536</w:t>
            </w:r>
          </w:p>
        </w:tc>
        <w:tc>
          <w:tcPr>
            <w:tcW w:w="967" w:type="dxa"/>
            <w:vAlign w:val="top"/>
          </w:tcPr>
          <w:p>
            <w:pPr>
              <w:ind w:left="274"/>
              <w:spacing w:before="71" w:line="178" w:lineRule="auto"/>
              <w:rPr>
                <w:rFonts w:ascii="SimSun" w:hAnsi="SimSun" w:eastAsia="SimSun" w:cs="SimSun"/>
                <w:sz w:val="17"/>
                <w:szCs w:val="17"/>
              </w:rPr>
            </w:pPr>
            <w:r>
              <w:rPr>
                <w:rFonts w:ascii="SimSun" w:hAnsi="SimSun" w:eastAsia="SimSun" w:cs="SimSun"/>
                <w:sz w:val="17"/>
                <w:szCs w:val="17"/>
                <w:spacing w:val="2"/>
              </w:rPr>
              <w:t>506.5</w:t>
            </w:r>
          </w:p>
        </w:tc>
      </w:tr>
      <w:tr>
        <w:trPr>
          <w:trHeight w:val="245" w:hRule="atLeast"/>
        </w:trPr>
        <w:tc>
          <w:tcPr>
            <w:tcW w:w="1411" w:type="dxa"/>
            <w:vAlign w:val="top"/>
          </w:tcPr>
          <w:p>
            <w:pPr>
              <w:ind w:left="131"/>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802109660020030001</w:t>
            </w:r>
          </w:p>
        </w:tc>
        <w:tc>
          <w:tcPr>
            <w:tcW w:w="1746" w:type="dxa"/>
            <w:vAlign w:val="top"/>
            <w:vMerge w:val="restart"/>
            <w:tcBorders>
              <w:bottom w:val="nil"/>
            </w:tcBorders>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left="253"/>
              <w:spacing w:before="56" w:line="229" w:lineRule="auto"/>
              <w:rPr>
                <w:rFonts w:ascii="SimSun" w:hAnsi="SimSun" w:eastAsia="SimSun" w:cs="SimSun"/>
                <w:sz w:val="17"/>
                <w:szCs w:val="17"/>
              </w:rPr>
            </w:pPr>
            <w:r>
              <w:rPr>
                <w:rFonts w:ascii="SimSun" w:hAnsi="SimSun" w:eastAsia="SimSun" w:cs="SimSun"/>
                <w:sz w:val="17"/>
                <w:szCs w:val="17"/>
                <w:spacing w:val="8"/>
              </w:rPr>
              <w:t>水下泵送混凝土</w:t>
            </w:r>
          </w:p>
        </w:tc>
        <w:tc>
          <w:tcPr>
            <w:tcW w:w="1083" w:type="dxa"/>
            <w:vAlign w:val="top"/>
          </w:tcPr>
          <w:p>
            <w:pPr>
              <w:ind w:left="409"/>
              <w:spacing w:before="72" w:line="177" w:lineRule="auto"/>
              <w:rPr>
                <w:rFonts w:ascii="SimSun" w:hAnsi="SimSun" w:eastAsia="SimSun" w:cs="SimSun"/>
                <w:sz w:val="17"/>
                <w:szCs w:val="17"/>
              </w:rPr>
            </w:pPr>
            <w:r>
              <w:rPr>
                <w:rFonts w:ascii="SimSun" w:hAnsi="SimSun" w:eastAsia="SimSun" w:cs="SimSun"/>
                <w:sz w:val="17"/>
                <w:szCs w:val="17"/>
                <w:spacing w:val="2"/>
              </w:rPr>
              <w:t>C20</w:t>
            </w:r>
          </w:p>
        </w:tc>
        <w:tc>
          <w:tcPr>
            <w:tcW w:w="495" w:type="dxa"/>
            <w:vAlign w:val="top"/>
          </w:tcPr>
          <w:p>
            <w:pPr>
              <w:ind w:left="158"/>
              <w:spacing w:before="61" w:line="188"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9"/>
              <w:spacing w:before="72" w:line="177" w:lineRule="auto"/>
              <w:rPr>
                <w:rFonts w:ascii="SimSun" w:hAnsi="SimSun" w:eastAsia="SimSun" w:cs="SimSun"/>
                <w:sz w:val="17"/>
                <w:szCs w:val="17"/>
              </w:rPr>
            </w:pPr>
            <w:r>
              <w:rPr>
                <w:rFonts w:ascii="SimSun" w:hAnsi="SimSun" w:eastAsia="SimSun" w:cs="SimSun"/>
                <w:sz w:val="17"/>
                <w:szCs w:val="17"/>
                <w:spacing w:val="3"/>
              </w:rPr>
              <w:t>375～428</w:t>
            </w:r>
          </w:p>
        </w:tc>
        <w:tc>
          <w:tcPr>
            <w:tcW w:w="815" w:type="dxa"/>
            <w:vAlign w:val="top"/>
          </w:tcPr>
          <w:p>
            <w:pPr>
              <w:ind w:left="189"/>
              <w:spacing w:before="72" w:line="177" w:lineRule="auto"/>
              <w:rPr>
                <w:rFonts w:ascii="SimSun" w:hAnsi="SimSun" w:eastAsia="SimSun" w:cs="SimSun"/>
                <w:sz w:val="17"/>
                <w:szCs w:val="17"/>
              </w:rPr>
            </w:pPr>
            <w:r>
              <w:rPr>
                <w:rFonts w:ascii="SimSun" w:hAnsi="SimSun" w:eastAsia="SimSun" w:cs="SimSun"/>
                <w:sz w:val="17"/>
                <w:szCs w:val="17"/>
                <w:spacing w:val="3"/>
              </w:rPr>
              <w:t>401.5</w:t>
            </w:r>
          </w:p>
        </w:tc>
        <w:tc>
          <w:tcPr>
            <w:tcW w:w="1403" w:type="dxa"/>
            <w:vAlign w:val="top"/>
          </w:tcPr>
          <w:p>
            <w:pPr>
              <w:ind w:left="130"/>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802109720020030001</w:t>
            </w:r>
          </w:p>
        </w:tc>
        <w:tc>
          <w:tcPr>
            <w:tcW w:w="2026" w:type="dxa"/>
            <w:vAlign w:val="top"/>
            <w:vMerge w:val="restart"/>
            <w:tcBorders>
              <w:bottom w:val="nil"/>
            </w:tcBorders>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left="220"/>
              <w:spacing w:before="56" w:line="229" w:lineRule="auto"/>
              <w:rPr>
                <w:rFonts w:ascii="SimSun" w:hAnsi="SimSun" w:eastAsia="SimSun" w:cs="SimSun"/>
                <w:sz w:val="17"/>
                <w:szCs w:val="17"/>
              </w:rPr>
            </w:pPr>
            <w:r>
              <w:rPr>
                <w:rFonts w:ascii="SimSun" w:hAnsi="SimSun" w:eastAsia="SimSun" w:cs="SimSun"/>
                <w:sz w:val="17"/>
                <w:szCs w:val="17"/>
                <w:spacing w:val="8"/>
              </w:rPr>
              <w:t>水下防水泵送混凝土</w:t>
            </w:r>
          </w:p>
        </w:tc>
        <w:tc>
          <w:tcPr>
            <w:tcW w:w="1083" w:type="dxa"/>
            <w:vAlign w:val="top"/>
          </w:tcPr>
          <w:p>
            <w:pPr>
              <w:ind w:left="416"/>
              <w:spacing w:before="72" w:line="177" w:lineRule="auto"/>
              <w:rPr>
                <w:rFonts w:ascii="SimSun" w:hAnsi="SimSun" w:eastAsia="SimSun" w:cs="SimSun"/>
                <w:sz w:val="17"/>
                <w:szCs w:val="17"/>
              </w:rPr>
            </w:pPr>
            <w:r>
              <w:rPr>
                <w:rFonts w:ascii="SimSun" w:hAnsi="SimSun" w:eastAsia="SimSun" w:cs="SimSun"/>
                <w:sz w:val="17"/>
                <w:szCs w:val="17"/>
                <w:spacing w:val="2"/>
              </w:rPr>
              <w:t>C20</w:t>
            </w:r>
          </w:p>
        </w:tc>
        <w:tc>
          <w:tcPr>
            <w:tcW w:w="495" w:type="dxa"/>
            <w:vAlign w:val="top"/>
          </w:tcPr>
          <w:p>
            <w:pPr>
              <w:ind w:left="165"/>
              <w:spacing w:before="61" w:line="188"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6"/>
              <w:spacing w:before="72" w:line="177" w:lineRule="auto"/>
              <w:rPr>
                <w:rFonts w:ascii="SimSun" w:hAnsi="SimSun" w:eastAsia="SimSun" w:cs="SimSun"/>
                <w:sz w:val="17"/>
                <w:szCs w:val="17"/>
              </w:rPr>
            </w:pPr>
            <w:r>
              <w:rPr>
                <w:rFonts w:ascii="SimSun" w:hAnsi="SimSun" w:eastAsia="SimSun" w:cs="SimSun"/>
                <w:sz w:val="17"/>
                <w:szCs w:val="17"/>
                <w:spacing w:val="3"/>
              </w:rPr>
              <w:t>392～447</w:t>
            </w:r>
          </w:p>
        </w:tc>
        <w:tc>
          <w:tcPr>
            <w:tcW w:w="967" w:type="dxa"/>
            <w:vAlign w:val="top"/>
          </w:tcPr>
          <w:p>
            <w:pPr>
              <w:ind w:left="270"/>
              <w:spacing w:before="72" w:line="177" w:lineRule="auto"/>
              <w:rPr>
                <w:rFonts w:ascii="SimSun" w:hAnsi="SimSun" w:eastAsia="SimSun" w:cs="SimSun"/>
                <w:sz w:val="17"/>
                <w:szCs w:val="17"/>
              </w:rPr>
            </w:pPr>
            <w:r>
              <w:rPr>
                <w:rFonts w:ascii="SimSun" w:hAnsi="SimSun" w:eastAsia="SimSun" w:cs="SimSun"/>
                <w:sz w:val="17"/>
                <w:szCs w:val="17"/>
                <w:spacing w:val="3"/>
              </w:rPr>
              <w:t>419.5</w:t>
            </w:r>
          </w:p>
        </w:tc>
      </w:tr>
      <w:tr>
        <w:trPr>
          <w:trHeight w:val="245" w:hRule="atLeast"/>
        </w:trPr>
        <w:tc>
          <w:tcPr>
            <w:tcW w:w="1411" w:type="dxa"/>
            <w:vAlign w:val="top"/>
          </w:tcPr>
          <w:p>
            <w:pPr>
              <w:ind w:left="131"/>
              <w:spacing w:before="7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802109660020040001</w:t>
            </w:r>
          </w:p>
        </w:tc>
        <w:tc>
          <w:tcPr>
            <w:tcW w:w="1746" w:type="dxa"/>
            <w:vAlign w:val="top"/>
            <w:vMerge w:val="continue"/>
            <w:tcBorders>
              <w:top w:val="nil"/>
              <w:bottom w:val="nil"/>
            </w:tcBorders>
          </w:tcPr>
          <w:p>
            <w:pPr>
              <w:rPr>
                <w:rFonts w:ascii="Arial"/>
                <w:sz w:val="21"/>
              </w:rPr>
            </w:pPr>
            <w:r/>
          </w:p>
        </w:tc>
        <w:tc>
          <w:tcPr>
            <w:tcW w:w="1083" w:type="dxa"/>
            <w:vAlign w:val="top"/>
          </w:tcPr>
          <w:p>
            <w:pPr>
              <w:ind w:left="409"/>
              <w:spacing w:before="72" w:line="177" w:lineRule="auto"/>
              <w:rPr>
                <w:rFonts w:ascii="SimSun" w:hAnsi="SimSun" w:eastAsia="SimSun" w:cs="SimSun"/>
                <w:sz w:val="17"/>
                <w:szCs w:val="17"/>
              </w:rPr>
            </w:pPr>
            <w:r>
              <w:rPr>
                <w:rFonts w:ascii="SimSun" w:hAnsi="SimSun" w:eastAsia="SimSun" w:cs="SimSun"/>
                <w:sz w:val="17"/>
                <w:szCs w:val="17"/>
                <w:spacing w:val="2"/>
              </w:rPr>
              <w:t>C25</w:t>
            </w:r>
          </w:p>
        </w:tc>
        <w:tc>
          <w:tcPr>
            <w:tcW w:w="495" w:type="dxa"/>
            <w:vAlign w:val="top"/>
          </w:tcPr>
          <w:p>
            <w:pPr>
              <w:ind w:left="158"/>
              <w:spacing w:before="60" w:line="189"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9"/>
              <w:spacing w:before="72" w:line="177" w:lineRule="auto"/>
              <w:rPr>
                <w:rFonts w:ascii="SimSun" w:hAnsi="SimSun" w:eastAsia="SimSun" w:cs="SimSun"/>
                <w:sz w:val="17"/>
                <w:szCs w:val="17"/>
              </w:rPr>
            </w:pPr>
            <w:r>
              <w:rPr>
                <w:rFonts w:ascii="SimSun" w:hAnsi="SimSun" w:eastAsia="SimSun" w:cs="SimSun"/>
                <w:sz w:val="17"/>
                <w:szCs w:val="17"/>
                <w:spacing w:val="3"/>
              </w:rPr>
              <w:t>390～442</w:t>
            </w:r>
          </w:p>
        </w:tc>
        <w:tc>
          <w:tcPr>
            <w:tcW w:w="815" w:type="dxa"/>
            <w:vAlign w:val="top"/>
          </w:tcPr>
          <w:p>
            <w:pPr>
              <w:ind w:left="278"/>
              <w:spacing w:before="71" w:line="178" w:lineRule="auto"/>
              <w:rPr>
                <w:rFonts w:ascii="SimSun" w:hAnsi="SimSun" w:eastAsia="SimSun" w:cs="SimSun"/>
                <w:sz w:val="17"/>
                <w:szCs w:val="17"/>
              </w:rPr>
            </w:pPr>
            <w:r>
              <w:rPr>
                <w:rFonts w:ascii="SimSun" w:hAnsi="SimSun" w:eastAsia="SimSun" w:cs="SimSun"/>
                <w:sz w:val="17"/>
                <w:szCs w:val="17"/>
                <w:spacing w:val="2"/>
              </w:rPr>
              <w:t>416</w:t>
            </w:r>
          </w:p>
        </w:tc>
        <w:tc>
          <w:tcPr>
            <w:tcW w:w="1403" w:type="dxa"/>
            <w:vAlign w:val="top"/>
          </w:tcPr>
          <w:p>
            <w:pPr>
              <w:ind w:left="130"/>
              <w:spacing w:before="7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802109720020040001</w:t>
            </w:r>
          </w:p>
        </w:tc>
        <w:tc>
          <w:tcPr>
            <w:tcW w:w="2026" w:type="dxa"/>
            <w:vAlign w:val="top"/>
            <w:vMerge w:val="continue"/>
            <w:tcBorders>
              <w:top w:val="nil"/>
              <w:bottom w:val="nil"/>
            </w:tcBorders>
          </w:tcPr>
          <w:p>
            <w:pPr>
              <w:rPr>
                <w:rFonts w:ascii="Arial"/>
                <w:sz w:val="21"/>
              </w:rPr>
            </w:pPr>
            <w:r/>
          </w:p>
        </w:tc>
        <w:tc>
          <w:tcPr>
            <w:tcW w:w="1083" w:type="dxa"/>
            <w:vAlign w:val="top"/>
          </w:tcPr>
          <w:p>
            <w:pPr>
              <w:ind w:left="416"/>
              <w:spacing w:before="72" w:line="177" w:lineRule="auto"/>
              <w:rPr>
                <w:rFonts w:ascii="SimSun" w:hAnsi="SimSun" w:eastAsia="SimSun" w:cs="SimSun"/>
                <w:sz w:val="17"/>
                <w:szCs w:val="17"/>
              </w:rPr>
            </w:pPr>
            <w:r>
              <w:rPr>
                <w:rFonts w:ascii="SimSun" w:hAnsi="SimSun" w:eastAsia="SimSun" w:cs="SimSun"/>
                <w:sz w:val="17"/>
                <w:szCs w:val="17"/>
                <w:spacing w:val="2"/>
              </w:rPr>
              <w:t>C25</w:t>
            </w:r>
          </w:p>
        </w:tc>
        <w:tc>
          <w:tcPr>
            <w:tcW w:w="495" w:type="dxa"/>
            <w:vAlign w:val="top"/>
          </w:tcPr>
          <w:p>
            <w:pPr>
              <w:ind w:left="165"/>
              <w:spacing w:before="60" w:line="189"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2"/>
              <w:spacing w:before="72" w:line="177" w:lineRule="auto"/>
              <w:rPr>
                <w:rFonts w:ascii="SimSun" w:hAnsi="SimSun" w:eastAsia="SimSun" w:cs="SimSun"/>
                <w:sz w:val="17"/>
                <w:szCs w:val="17"/>
              </w:rPr>
            </w:pPr>
            <w:r>
              <w:rPr>
                <w:rFonts w:ascii="SimSun" w:hAnsi="SimSun" w:eastAsia="SimSun" w:cs="SimSun"/>
                <w:sz w:val="17"/>
                <w:szCs w:val="17"/>
                <w:spacing w:val="4"/>
              </w:rPr>
              <w:t>406～460</w:t>
            </w:r>
          </w:p>
        </w:tc>
        <w:tc>
          <w:tcPr>
            <w:tcW w:w="967" w:type="dxa"/>
            <w:vAlign w:val="top"/>
          </w:tcPr>
          <w:p>
            <w:pPr>
              <w:ind w:left="358"/>
              <w:spacing w:before="72" w:line="177" w:lineRule="auto"/>
              <w:rPr>
                <w:rFonts w:ascii="SimSun" w:hAnsi="SimSun" w:eastAsia="SimSun" w:cs="SimSun"/>
                <w:sz w:val="17"/>
                <w:szCs w:val="17"/>
              </w:rPr>
            </w:pPr>
            <w:r>
              <w:rPr>
                <w:rFonts w:ascii="SimSun" w:hAnsi="SimSun" w:eastAsia="SimSun" w:cs="SimSun"/>
                <w:sz w:val="17"/>
                <w:szCs w:val="17"/>
                <w:spacing w:val="2"/>
              </w:rPr>
              <w:t>433</w:t>
            </w:r>
          </w:p>
        </w:tc>
      </w:tr>
      <w:tr>
        <w:trPr>
          <w:trHeight w:val="245" w:hRule="atLeast"/>
        </w:trPr>
        <w:tc>
          <w:tcPr>
            <w:tcW w:w="1411" w:type="dxa"/>
            <w:vAlign w:val="top"/>
          </w:tcPr>
          <w:p>
            <w:pPr>
              <w:ind w:left="131"/>
              <w:spacing w:before="7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802109660020050001</w:t>
            </w:r>
          </w:p>
        </w:tc>
        <w:tc>
          <w:tcPr>
            <w:tcW w:w="1746" w:type="dxa"/>
            <w:vAlign w:val="top"/>
            <w:vMerge w:val="continue"/>
            <w:tcBorders>
              <w:top w:val="nil"/>
              <w:bottom w:val="nil"/>
            </w:tcBorders>
          </w:tcPr>
          <w:p>
            <w:pPr>
              <w:rPr>
                <w:rFonts w:ascii="Arial"/>
                <w:sz w:val="21"/>
              </w:rPr>
            </w:pPr>
            <w:r/>
          </w:p>
        </w:tc>
        <w:tc>
          <w:tcPr>
            <w:tcW w:w="1083" w:type="dxa"/>
            <w:vAlign w:val="top"/>
          </w:tcPr>
          <w:p>
            <w:pPr>
              <w:ind w:left="409"/>
              <w:spacing w:before="71" w:line="178" w:lineRule="auto"/>
              <w:rPr>
                <w:rFonts w:ascii="SimSun" w:hAnsi="SimSun" w:eastAsia="SimSun" w:cs="SimSun"/>
                <w:sz w:val="17"/>
                <w:szCs w:val="17"/>
              </w:rPr>
            </w:pPr>
            <w:r>
              <w:rPr>
                <w:rFonts w:ascii="SimSun" w:hAnsi="SimSun" w:eastAsia="SimSun" w:cs="SimSun"/>
                <w:sz w:val="17"/>
                <w:szCs w:val="17"/>
                <w:spacing w:val="2"/>
              </w:rPr>
              <w:t>C30</w:t>
            </w:r>
          </w:p>
        </w:tc>
        <w:tc>
          <w:tcPr>
            <w:tcW w:w="495" w:type="dxa"/>
            <w:vAlign w:val="top"/>
          </w:tcPr>
          <w:p>
            <w:pPr>
              <w:ind w:left="158"/>
              <w:spacing w:before="60" w:line="190"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5"/>
              <w:spacing w:before="71" w:line="178" w:lineRule="auto"/>
              <w:rPr>
                <w:rFonts w:ascii="SimSun" w:hAnsi="SimSun" w:eastAsia="SimSun" w:cs="SimSun"/>
                <w:sz w:val="17"/>
                <w:szCs w:val="17"/>
              </w:rPr>
            </w:pPr>
            <w:r>
              <w:rPr>
                <w:rFonts w:ascii="SimSun" w:hAnsi="SimSun" w:eastAsia="SimSun" w:cs="SimSun"/>
                <w:sz w:val="17"/>
                <w:szCs w:val="17"/>
                <w:spacing w:val="4"/>
              </w:rPr>
              <w:t>402～455</w:t>
            </w:r>
          </w:p>
        </w:tc>
        <w:tc>
          <w:tcPr>
            <w:tcW w:w="815" w:type="dxa"/>
            <w:vAlign w:val="top"/>
          </w:tcPr>
          <w:p>
            <w:pPr>
              <w:ind w:left="189"/>
              <w:spacing w:before="71" w:line="178" w:lineRule="auto"/>
              <w:rPr>
                <w:rFonts w:ascii="SimSun" w:hAnsi="SimSun" w:eastAsia="SimSun" w:cs="SimSun"/>
                <w:sz w:val="17"/>
                <w:szCs w:val="17"/>
              </w:rPr>
            </w:pPr>
            <w:r>
              <w:rPr>
                <w:rFonts w:ascii="SimSun" w:hAnsi="SimSun" w:eastAsia="SimSun" w:cs="SimSun"/>
                <w:sz w:val="17"/>
                <w:szCs w:val="17"/>
                <w:spacing w:val="3"/>
              </w:rPr>
              <w:t>428.5</w:t>
            </w:r>
          </w:p>
        </w:tc>
        <w:tc>
          <w:tcPr>
            <w:tcW w:w="1403" w:type="dxa"/>
            <w:vAlign w:val="top"/>
          </w:tcPr>
          <w:p>
            <w:pPr>
              <w:ind w:left="130"/>
              <w:spacing w:before="7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802109720020050001</w:t>
            </w:r>
          </w:p>
        </w:tc>
        <w:tc>
          <w:tcPr>
            <w:tcW w:w="2026" w:type="dxa"/>
            <w:vAlign w:val="top"/>
            <w:vMerge w:val="continue"/>
            <w:tcBorders>
              <w:top w:val="nil"/>
              <w:bottom w:val="nil"/>
            </w:tcBorders>
          </w:tcPr>
          <w:p>
            <w:pPr>
              <w:rPr>
                <w:rFonts w:ascii="Arial"/>
                <w:sz w:val="21"/>
              </w:rPr>
            </w:pPr>
            <w:r/>
          </w:p>
        </w:tc>
        <w:tc>
          <w:tcPr>
            <w:tcW w:w="1083" w:type="dxa"/>
            <w:vAlign w:val="top"/>
          </w:tcPr>
          <w:p>
            <w:pPr>
              <w:ind w:left="416"/>
              <w:spacing w:before="71" w:line="178" w:lineRule="auto"/>
              <w:rPr>
                <w:rFonts w:ascii="SimSun" w:hAnsi="SimSun" w:eastAsia="SimSun" w:cs="SimSun"/>
                <w:sz w:val="17"/>
                <w:szCs w:val="17"/>
              </w:rPr>
            </w:pPr>
            <w:r>
              <w:rPr>
                <w:rFonts w:ascii="SimSun" w:hAnsi="SimSun" w:eastAsia="SimSun" w:cs="SimSun"/>
                <w:sz w:val="17"/>
                <w:szCs w:val="17"/>
                <w:spacing w:val="2"/>
              </w:rPr>
              <w:t>C30</w:t>
            </w:r>
          </w:p>
        </w:tc>
        <w:tc>
          <w:tcPr>
            <w:tcW w:w="495" w:type="dxa"/>
            <w:vAlign w:val="top"/>
          </w:tcPr>
          <w:p>
            <w:pPr>
              <w:ind w:left="165"/>
              <w:spacing w:before="60" w:line="190"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2"/>
              <w:spacing w:before="70" w:line="179" w:lineRule="auto"/>
              <w:rPr>
                <w:rFonts w:ascii="SimSun" w:hAnsi="SimSun" w:eastAsia="SimSun" w:cs="SimSun"/>
                <w:sz w:val="17"/>
                <w:szCs w:val="17"/>
              </w:rPr>
            </w:pPr>
            <w:r>
              <w:rPr>
                <w:rFonts w:ascii="SimSun" w:hAnsi="SimSun" w:eastAsia="SimSun" w:cs="SimSun"/>
                <w:sz w:val="17"/>
                <w:szCs w:val="17"/>
                <w:spacing w:val="4"/>
              </w:rPr>
              <w:t>417～471</w:t>
            </w:r>
          </w:p>
        </w:tc>
        <w:tc>
          <w:tcPr>
            <w:tcW w:w="967" w:type="dxa"/>
            <w:vAlign w:val="top"/>
          </w:tcPr>
          <w:p>
            <w:pPr>
              <w:ind w:left="358"/>
              <w:spacing w:before="71" w:line="178" w:lineRule="auto"/>
              <w:rPr>
                <w:rFonts w:ascii="SimSun" w:hAnsi="SimSun" w:eastAsia="SimSun" w:cs="SimSun"/>
                <w:sz w:val="17"/>
                <w:szCs w:val="17"/>
              </w:rPr>
            </w:pPr>
            <w:r>
              <w:rPr>
                <w:rFonts w:ascii="SimSun" w:hAnsi="SimSun" w:eastAsia="SimSun" w:cs="SimSun"/>
                <w:sz w:val="17"/>
                <w:szCs w:val="17"/>
                <w:spacing w:val="2"/>
              </w:rPr>
              <w:t>444</w:t>
            </w:r>
          </w:p>
        </w:tc>
      </w:tr>
      <w:tr>
        <w:trPr>
          <w:trHeight w:val="245" w:hRule="atLeast"/>
        </w:trPr>
        <w:tc>
          <w:tcPr>
            <w:tcW w:w="1411" w:type="dxa"/>
            <w:vAlign w:val="top"/>
          </w:tcPr>
          <w:p>
            <w:pPr>
              <w:ind w:left="131"/>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802109660020060001</w:t>
            </w:r>
          </w:p>
        </w:tc>
        <w:tc>
          <w:tcPr>
            <w:tcW w:w="1746" w:type="dxa"/>
            <w:vAlign w:val="top"/>
            <w:vMerge w:val="continue"/>
            <w:tcBorders>
              <w:top w:val="nil"/>
              <w:bottom w:val="nil"/>
            </w:tcBorders>
          </w:tcPr>
          <w:p>
            <w:pPr>
              <w:rPr>
                <w:rFonts w:ascii="Arial"/>
                <w:sz w:val="21"/>
              </w:rPr>
            </w:pPr>
            <w:r/>
          </w:p>
        </w:tc>
        <w:tc>
          <w:tcPr>
            <w:tcW w:w="1083" w:type="dxa"/>
            <w:vAlign w:val="top"/>
          </w:tcPr>
          <w:p>
            <w:pPr>
              <w:ind w:left="409"/>
              <w:spacing w:before="72" w:line="176" w:lineRule="auto"/>
              <w:rPr>
                <w:rFonts w:ascii="SimSun" w:hAnsi="SimSun" w:eastAsia="SimSun" w:cs="SimSun"/>
                <w:sz w:val="17"/>
                <w:szCs w:val="17"/>
              </w:rPr>
            </w:pPr>
            <w:r>
              <w:rPr>
                <w:rFonts w:ascii="SimSun" w:hAnsi="SimSun" w:eastAsia="SimSun" w:cs="SimSun"/>
                <w:sz w:val="17"/>
                <w:szCs w:val="17"/>
                <w:spacing w:val="2"/>
              </w:rPr>
              <w:t>C35</w:t>
            </w:r>
          </w:p>
        </w:tc>
        <w:tc>
          <w:tcPr>
            <w:tcW w:w="495" w:type="dxa"/>
            <w:vAlign w:val="top"/>
          </w:tcPr>
          <w:p>
            <w:pPr>
              <w:ind w:left="158"/>
              <w:spacing w:before="61" w:line="188"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5"/>
              <w:spacing w:before="72" w:line="177" w:lineRule="auto"/>
              <w:rPr>
                <w:rFonts w:ascii="SimSun" w:hAnsi="SimSun" w:eastAsia="SimSun" w:cs="SimSun"/>
                <w:sz w:val="17"/>
                <w:szCs w:val="17"/>
              </w:rPr>
            </w:pPr>
            <w:r>
              <w:rPr>
                <w:rFonts w:ascii="SimSun" w:hAnsi="SimSun" w:eastAsia="SimSun" w:cs="SimSun"/>
                <w:sz w:val="17"/>
                <w:szCs w:val="17"/>
                <w:spacing w:val="4"/>
              </w:rPr>
              <w:t>416～467</w:t>
            </w:r>
          </w:p>
        </w:tc>
        <w:tc>
          <w:tcPr>
            <w:tcW w:w="815" w:type="dxa"/>
            <w:vAlign w:val="top"/>
          </w:tcPr>
          <w:p>
            <w:pPr>
              <w:ind w:left="189"/>
              <w:spacing w:before="72" w:line="177" w:lineRule="auto"/>
              <w:rPr>
                <w:rFonts w:ascii="SimSun" w:hAnsi="SimSun" w:eastAsia="SimSun" w:cs="SimSun"/>
                <w:sz w:val="17"/>
                <w:szCs w:val="17"/>
              </w:rPr>
            </w:pPr>
            <w:r>
              <w:rPr>
                <w:rFonts w:ascii="SimSun" w:hAnsi="SimSun" w:eastAsia="SimSun" w:cs="SimSun"/>
                <w:sz w:val="17"/>
                <w:szCs w:val="17"/>
                <w:spacing w:val="3"/>
              </w:rPr>
              <w:t>441.5</w:t>
            </w:r>
          </w:p>
        </w:tc>
        <w:tc>
          <w:tcPr>
            <w:tcW w:w="1403" w:type="dxa"/>
            <w:vAlign w:val="top"/>
          </w:tcPr>
          <w:p>
            <w:pPr>
              <w:ind w:left="130"/>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802109720020060001</w:t>
            </w:r>
          </w:p>
        </w:tc>
        <w:tc>
          <w:tcPr>
            <w:tcW w:w="2026" w:type="dxa"/>
            <w:vAlign w:val="top"/>
            <w:vMerge w:val="continue"/>
            <w:tcBorders>
              <w:top w:val="nil"/>
              <w:bottom w:val="nil"/>
            </w:tcBorders>
          </w:tcPr>
          <w:p>
            <w:pPr>
              <w:rPr>
                <w:rFonts w:ascii="Arial"/>
                <w:sz w:val="21"/>
              </w:rPr>
            </w:pPr>
            <w:r/>
          </w:p>
        </w:tc>
        <w:tc>
          <w:tcPr>
            <w:tcW w:w="1083" w:type="dxa"/>
            <w:vAlign w:val="top"/>
          </w:tcPr>
          <w:p>
            <w:pPr>
              <w:ind w:left="416"/>
              <w:spacing w:before="72" w:line="176" w:lineRule="auto"/>
              <w:rPr>
                <w:rFonts w:ascii="SimSun" w:hAnsi="SimSun" w:eastAsia="SimSun" w:cs="SimSun"/>
                <w:sz w:val="17"/>
                <w:szCs w:val="17"/>
              </w:rPr>
            </w:pPr>
            <w:r>
              <w:rPr>
                <w:rFonts w:ascii="SimSun" w:hAnsi="SimSun" w:eastAsia="SimSun" w:cs="SimSun"/>
                <w:sz w:val="17"/>
                <w:szCs w:val="17"/>
                <w:spacing w:val="2"/>
              </w:rPr>
              <w:t>C35</w:t>
            </w:r>
          </w:p>
        </w:tc>
        <w:tc>
          <w:tcPr>
            <w:tcW w:w="495" w:type="dxa"/>
            <w:vAlign w:val="top"/>
          </w:tcPr>
          <w:p>
            <w:pPr>
              <w:ind w:left="165"/>
              <w:spacing w:before="61" w:line="188"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2"/>
              <w:spacing w:before="72" w:line="176" w:lineRule="auto"/>
              <w:rPr>
                <w:rFonts w:ascii="SimSun" w:hAnsi="SimSun" w:eastAsia="SimSun" w:cs="SimSun"/>
                <w:sz w:val="17"/>
                <w:szCs w:val="17"/>
              </w:rPr>
            </w:pPr>
            <w:r>
              <w:rPr>
                <w:rFonts w:ascii="SimSun" w:hAnsi="SimSun" w:eastAsia="SimSun" w:cs="SimSun"/>
                <w:sz w:val="17"/>
                <w:szCs w:val="17"/>
                <w:spacing w:val="4"/>
              </w:rPr>
              <w:t>434～490</w:t>
            </w:r>
          </w:p>
        </w:tc>
        <w:tc>
          <w:tcPr>
            <w:tcW w:w="967" w:type="dxa"/>
            <w:vAlign w:val="top"/>
          </w:tcPr>
          <w:p>
            <w:pPr>
              <w:ind w:left="358"/>
              <w:spacing w:before="72" w:line="176" w:lineRule="auto"/>
              <w:rPr>
                <w:rFonts w:ascii="SimSun" w:hAnsi="SimSun" w:eastAsia="SimSun" w:cs="SimSun"/>
                <w:sz w:val="17"/>
                <w:szCs w:val="17"/>
              </w:rPr>
            </w:pPr>
            <w:r>
              <w:rPr>
                <w:rFonts w:ascii="SimSun" w:hAnsi="SimSun" w:eastAsia="SimSun" w:cs="SimSun"/>
                <w:sz w:val="17"/>
                <w:szCs w:val="17"/>
                <w:spacing w:val="2"/>
              </w:rPr>
              <w:t>462</w:t>
            </w:r>
          </w:p>
        </w:tc>
      </w:tr>
      <w:tr>
        <w:trPr>
          <w:trHeight w:val="245" w:hRule="atLeast"/>
        </w:trPr>
        <w:tc>
          <w:tcPr>
            <w:tcW w:w="1411" w:type="dxa"/>
            <w:vAlign w:val="top"/>
          </w:tcPr>
          <w:p>
            <w:pPr>
              <w:ind w:left="131"/>
              <w:spacing w:before="7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802109660020070001</w:t>
            </w:r>
          </w:p>
        </w:tc>
        <w:tc>
          <w:tcPr>
            <w:tcW w:w="1746" w:type="dxa"/>
            <w:vAlign w:val="top"/>
            <w:vMerge w:val="continue"/>
            <w:tcBorders>
              <w:top w:val="nil"/>
              <w:bottom w:val="nil"/>
            </w:tcBorders>
          </w:tcPr>
          <w:p>
            <w:pPr>
              <w:rPr>
                <w:rFonts w:ascii="Arial"/>
                <w:sz w:val="21"/>
              </w:rPr>
            </w:pPr>
            <w:r/>
          </w:p>
        </w:tc>
        <w:tc>
          <w:tcPr>
            <w:tcW w:w="1083" w:type="dxa"/>
            <w:vAlign w:val="top"/>
          </w:tcPr>
          <w:p>
            <w:pPr>
              <w:ind w:left="409"/>
              <w:spacing w:before="72" w:line="177" w:lineRule="auto"/>
              <w:rPr>
                <w:rFonts w:ascii="SimSun" w:hAnsi="SimSun" w:eastAsia="SimSun" w:cs="SimSun"/>
                <w:sz w:val="17"/>
                <w:szCs w:val="17"/>
              </w:rPr>
            </w:pPr>
            <w:r>
              <w:rPr>
                <w:rFonts w:ascii="SimSun" w:hAnsi="SimSun" w:eastAsia="SimSun" w:cs="SimSun"/>
                <w:sz w:val="17"/>
                <w:szCs w:val="17"/>
                <w:spacing w:val="2"/>
              </w:rPr>
              <w:t>C40</w:t>
            </w:r>
          </w:p>
        </w:tc>
        <w:tc>
          <w:tcPr>
            <w:tcW w:w="495" w:type="dxa"/>
            <w:vAlign w:val="top"/>
          </w:tcPr>
          <w:p>
            <w:pPr>
              <w:ind w:left="158"/>
              <w:spacing w:before="60" w:line="189"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5"/>
              <w:spacing w:before="72" w:line="177" w:lineRule="auto"/>
              <w:rPr>
                <w:rFonts w:ascii="SimSun" w:hAnsi="SimSun" w:eastAsia="SimSun" w:cs="SimSun"/>
                <w:sz w:val="17"/>
                <w:szCs w:val="17"/>
              </w:rPr>
            </w:pPr>
            <w:r>
              <w:rPr>
                <w:rFonts w:ascii="SimSun" w:hAnsi="SimSun" w:eastAsia="SimSun" w:cs="SimSun"/>
                <w:sz w:val="17"/>
                <w:szCs w:val="17"/>
                <w:spacing w:val="4"/>
              </w:rPr>
              <w:t>435～489</w:t>
            </w:r>
          </w:p>
        </w:tc>
        <w:tc>
          <w:tcPr>
            <w:tcW w:w="815" w:type="dxa"/>
            <w:vAlign w:val="top"/>
          </w:tcPr>
          <w:p>
            <w:pPr>
              <w:ind w:left="278"/>
              <w:spacing w:before="72" w:line="177" w:lineRule="auto"/>
              <w:rPr>
                <w:rFonts w:ascii="SimSun" w:hAnsi="SimSun" w:eastAsia="SimSun" w:cs="SimSun"/>
                <w:sz w:val="17"/>
                <w:szCs w:val="17"/>
              </w:rPr>
            </w:pPr>
            <w:r>
              <w:rPr>
                <w:rFonts w:ascii="SimSun" w:hAnsi="SimSun" w:eastAsia="SimSun" w:cs="SimSun"/>
                <w:sz w:val="17"/>
                <w:szCs w:val="17"/>
                <w:spacing w:val="2"/>
              </w:rPr>
              <w:t>462</w:t>
            </w:r>
          </w:p>
        </w:tc>
        <w:tc>
          <w:tcPr>
            <w:tcW w:w="1403" w:type="dxa"/>
            <w:vAlign w:val="top"/>
          </w:tcPr>
          <w:p>
            <w:pPr>
              <w:ind w:left="130"/>
              <w:spacing w:before="7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802109720020070001</w:t>
            </w:r>
          </w:p>
        </w:tc>
        <w:tc>
          <w:tcPr>
            <w:tcW w:w="2026" w:type="dxa"/>
            <w:vAlign w:val="top"/>
            <w:vMerge w:val="continue"/>
            <w:tcBorders>
              <w:top w:val="nil"/>
              <w:bottom w:val="nil"/>
            </w:tcBorders>
          </w:tcPr>
          <w:p>
            <w:pPr>
              <w:rPr>
                <w:rFonts w:ascii="Arial"/>
                <w:sz w:val="21"/>
              </w:rPr>
            </w:pPr>
            <w:r/>
          </w:p>
        </w:tc>
        <w:tc>
          <w:tcPr>
            <w:tcW w:w="1083" w:type="dxa"/>
            <w:vAlign w:val="top"/>
          </w:tcPr>
          <w:p>
            <w:pPr>
              <w:ind w:left="416"/>
              <w:spacing w:before="72" w:line="177" w:lineRule="auto"/>
              <w:rPr>
                <w:rFonts w:ascii="SimSun" w:hAnsi="SimSun" w:eastAsia="SimSun" w:cs="SimSun"/>
                <w:sz w:val="17"/>
                <w:szCs w:val="17"/>
              </w:rPr>
            </w:pPr>
            <w:r>
              <w:rPr>
                <w:rFonts w:ascii="SimSun" w:hAnsi="SimSun" w:eastAsia="SimSun" w:cs="SimSun"/>
                <w:sz w:val="17"/>
                <w:szCs w:val="17"/>
                <w:spacing w:val="2"/>
              </w:rPr>
              <w:t>C40</w:t>
            </w:r>
          </w:p>
        </w:tc>
        <w:tc>
          <w:tcPr>
            <w:tcW w:w="495" w:type="dxa"/>
            <w:vAlign w:val="top"/>
          </w:tcPr>
          <w:p>
            <w:pPr>
              <w:ind w:left="165"/>
              <w:spacing w:before="60" w:line="189"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2"/>
              <w:spacing w:before="72" w:line="177" w:lineRule="auto"/>
              <w:rPr>
                <w:rFonts w:ascii="SimSun" w:hAnsi="SimSun" w:eastAsia="SimSun" w:cs="SimSun"/>
                <w:sz w:val="17"/>
                <w:szCs w:val="17"/>
              </w:rPr>
            </w:pPr>
            <w:r>
              <w:rPr>
                <w:rFonts w:ascii="SimSun" w:hAnsi="SimSun" w:eastAsia="SimSun" w:cs="SimSun"/>
                <w:sz w:val="17"/>
                <w:szCs w:val="17"/>
                <w:spacing w:val="4"/>
              </w:rPr>
              <w:t>448～503</w:t>
            </w:r>
          </w:p>
        </w:tc>
        <w:tc>
          <w:tcPr>
            <w:tcW w:w="967" w:type="dxa"/>
            <w:vAlign w:val="top"/>
          </w:tcPr>
          <w:p>
            <w:pPr>
              <w:ind w:left="270"/>
              <w:spacing w:before="72" w:line="177" w:lineRule="auto"/>
              <w:rPr>
                <w:rFonts w:ascii="SimSun" w:hAnsi="SimSun" w:eastAsia="SimSun" w:cs="SimSun"/>
                <w:sz w:val="17"/>
                <w:szCs w:val="17"/>
              </w:rPr>
            </w:pPr>
            <w:r>
              <w:rPr>
                <w:rFonts w:ascii="SimSun" w:hAnsi="SimSun" w:eastAsia="SimSun" w:cs="SimSun"/>
                <w:sz w:val="17"/>
                <w:szCs w:val="17"/>
                <w:spacing w:val="3"/>
              </w:rPr>
              <w:t>475.5</w:t>
            </w:r>
          </w:p>
        </w:tc>
      </w:tr>
      <w:tr>
        <w:trPr>
          <w:trHeight w:val="245" w:hRule="atLeast"/>
        </w:trPr>
        <w:tc>
          <w:tcPr>
            <w:tcW w:w="1411" w:type="dxa"/>
            <w:vAlign w:val="top"/>
          </w:tcPr>
          <w:p>
            <w:pPr>
              <w:ind w:left="131"/>
              <w:spacing w:before="7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802109660020080001</w:t>
            </w:r>
          </w:p>
        </w:tc>
        <w:tc>
          <w:tcPr>
            <w:tcW w:w="1746" w:type="dxa"/>
            <w:vAlign w:val="top"/>
            <w:vMerge w:val="continue"/>
            <w:tcBorders>
              <w:top w:val="nil"/>
              <w:bottom w:val="nil"/>
            </w:tcBorders>
          </w:tcPr>
          <w:p>
            <w:pPr>
              <w:rPr>
                <w:rFonts w:ascii="Arial"/>
                <w:sz w:val="21"/>
              </w:rPr>
            </w:pPr>
            <w:r/>
          </w:p>
        </w:tc>
        <w:tc>
          <w:tcPr>
            <w:tcW w:w="1083" w:type="dxa"/>
            <w:vAlign w:val="top"/>
          </w:tcPr>
          <w:p>
            <w:pPr>
              <w:ind w:left="409"/>
              <w:spacing w:before="71" w:line="178" w:lineRule="auto"/>
              <w:rPr>
                <w:rFonts w:ascii="SimSun" w:hAnsi="SimSun" w:eastAsia="SimSun" w:cs="SimSun"/>
                <w:sz w:val="17"/>
                <w:szCs w:val="17"/>
              </w:rPr>
            </w:pPr>
            <w:r>
              <w:rPr>
                <w:rFonts w:ascii="SimSun" w:hAnsi="SimSun" w:eastAsia="SimSun" w:cs="SimSun"/>
                <w:sz w:val="17"/>
                <w:szCs w:val="17"/>
                <w:spacing w:val="2"/>
              </w:rPr>
              <w:t>C45</w:t>
            </w:r>
          </w:p>
        </w:tc>
        <w:tc>
          <w:tcPr>
            <w:tcW w:w="495" w:type="dxa"/>
            <w:vAlign w:val="top"/>
          </w:tcPr>
          <w:p>
            <w:pPr>
              <w:ind w:left="158"/>
              <w:spacing w:before="60" w:line="190"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5"/>
              <w:spacing w:before="71" w:line="178" w:lineRule="auto"/>
              <w:rPr>
                <w:rFonts w:ascii="SimSun" w:hAnsi="SimSun" w:eastAsia="SimSun" w:cs="SimSun"/>
                <w:sz w:val="17"/>
                <w:szCs w:val="17"/>
              </w:rPr>
            </w:pPr>
            <w:r>
              <w:rPr>
                <w:rFonts w:ascii="SimSun" w:hAnsi="SimSun" w:eastAsia="SimSun" w:cs="SimSun"/>
                <w:sz w:val="17"/>
                <w:szCs w:val="17"/>
                <w:spacing w:val="4"/>
              </w:rPr>
              <w:t>453～509</w:t>
            </w:r>
          </w:p>
        </w:tc>
        <w:tc>
          <w:tcPr>
            <w:tcW w:w="815" w:type="dxa"/>
            <w:vAlign w:val="top"/>
          </w:tcPr>
          <w:p>
            <w:pPr>
              <w:ind w:left="278"/>
              <w:spacing w:before="70" w:line="179" w:lineRule="auto"/>
              <w:rPr>
                <w:rFonts w:ascii="SimSun" w:hAnsi="SimSun" w:eastAsia="SimSun" w:cs="SimSun"/>
                <w:sz w:val="17"/>
                <w:szCs w:val="17"/>
              </w:rPr>
            </w:pPr>
            <w:r>
              <w:rPr>
                <w:rFonts w:ascii="SimSun" w:hAnsi="SimSun" w:eastAsia="SimSun" w:cs="SimSun"/>
                <w:sz w:val="17"/>
                <w:szCs w:val="17"/>
                <w:spacing w:val="2"/>
              </w:rPr>
              <w:t>481</w:t>
            </w:r>
          </w:p>
        </w:tc>
        <w:tc>
          <w:tcPr>
            <w:tcW w:w="1403" w:type="dxa"/>
            <w:vAlign w:val="top"/>
          </w:tcPr>
          <w:p>
            <w:pPr>
              <w:ind w:left="130"/>
              <w:spacing w:before="7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802109720020080001</w:t>
            </w:r>
          </w:p>
        </w:tc>
        <w:tc>
          <w:tcPr>
            <w:tcW w:w="2026" w:type="dxa"/>
            <w:vAlign w:val="top"/>
            <w:vMerge w:val="continue"/>
            <w:tcBorders>
              <w:top w:val="nil"/>
              <w:bottom w:val="nil"/>
            </w:tcBorders>
          </w:tcPr>
          <w:p>
            <w:pPr>
              <w:rPr>
                <w:rFonts w:ascii="Arial"/>
                <w:sz w:val="21"/>
              </w:rPr>
            </w:pPr>
            <w:r/>
          </w:p>
        </w:tc>
        <w:tc>
          <w:tcPr>
            <w:tcW w:w="1083" w:type="dxa"/>
            <w:vAlign w:val="top"/>
          </w:tcPr>
          <w:p>
            <w:pPr>
              <w:ind w:left="416"/>
              <w:spacing w:before="71" w:line="178" w:lineRule="auto"/>
              <w:rPr>
                <w:rFonts w:ascii="SimSun" w:hAnsi="SimSun" w:eastAsia="SimSun" w:cs="SimSun"/>
                <w:sz w:val="17"/>
                <w:szCs w:val="17"/>
              </w:rPr>
            </w:pPr>
            <w:r>
              <w:rPr>
                <w:rFonts w:ascii="SimSun" w:hAnsi="SimSun" w:eastAsia="SimSun" w:cs="SimSun"/>
                <w:sz w:val="17"/>
                <w:szCs w:val="17"/>
                <w:spacing w:val="2"/>
              </w:rPr>
              <w:t>C45</w:t>
            </w:r>
          </w:p>
        </w:tc>
        <w:tc>
          <w:tcPr>
            <w:tcW w:w="495" w:type="dxa"/>
            <w:vAlign w:val="top"/>
          </w:tcPr>
          <w:p>
            <w:pPr>
              <w:ind w:left="165"/>
              <w:spacing w:before="60" w:line="190"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2"/>
              <w:spacing w:before="71" w:line="178" w:lineRule="auto"/>
              <w:rPr>
                <w:rFonts w:ascii="SimSun" w:hAnsi="SimSun" w:eastAsia="SimSun" w:cs="SimSun"/>
                <w:sz w:val="17"/>
                <w:szCs w:val="17"/>
              </w:rPr>
            </w:pPr>
            <w:r>
              <w:rPr>
                <w:rFonts w:ascii="SimSun" w:hAnsi="SimSun" w:eastAsia="SimSun" w:cs="SimSun"/>
                <w:sz w:val="17"/>
                <w:szCs w:val="17"/>
                <w:spacing w:val="4"/>
              </w:rPr>
              <w:t>467～522</w:t>
            </w:r>
          </w:p>
        </w:tc>
        <w:tc>
          <w:tcPr>
            <w:tcW w:w="967" w:type="dxa"/>
            <w:vAlign w:val="top"/>
          </w:tcPr>
          <w:p>
            <w:pPr>
              <w:ind w:left="270"/>
              <w:spacing w:before="71" w:line="178" w:lineRule="auto"/>
              <w:rPr>
                <w:rFonts w:ascii="SimSun" w:hAnsi="SimSun" w:eastAsia="SimSun" w:cs="SimSun"/>
                <w:sz w:val="17"/>
                <w:szCs w:val="17"/>
              </w:rPr>
            </w:pPr>
            <w:r>
              <w:rPr>
                <w:rFonts w:ascii="SimSun" w:hAnsi="SimSun" w:eastAsia="SimSun" w:cs="SimSun"/>
                <w:sz w:val="17"/>
                <w:szCs w:val="17"/>
                <w:spacing w:val="3"/>
              </w:rPr>
              <w:t>494.5</w:t>
            </w:r>
          </w:p>
        </w:tc>
      </w:tr>
      <w:tr>
        <w:trPr>
          <w:trHeight w:val="245" w:hRule="atLeast"/>
        </w:trPr>
        <w:tc>
          <w:tcPr>
            <w:tcW w:w="1411" w:type="dxa"/>
            <w:vAlign w:val="top"/>
          </w:tcPr>
          <w:p>
            <w:pPr>
              <w:ind w:left="131"/>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802109660020090001</w:t>
            </w:r>
          </w:p>
        </w:tc>
        <w:tc>
          <w:tcPr>
            <w:tcW w:w="1746" w:type="dxa"/>
            <w:vAlign w:val="top"/>
            <w:vMerge w:val="continue"/>
            <w:tcBorders>
              <w:top w:val="nil"/>
            </w:tcBorders>
          </w:tcPr>
          <w:p>
            <w:pPr>
              <w:rPr>
                <w:rFonts w:ascii="Arial"/>
                <w:sz w:val="21"/>
              </w:rPr>
            </w:pPr>
            <w:r/>
          </w:p>
        </w:tc>
        <w:tc>
          <w:tcPr>
            <w:tcW w:w="1083" w:type="dxa"/>
            <w:vAlign w:val="top"/>
          </w:tcPr>
          <w:p>
            <w:pPr>
              <w:ind w:left="409"/>
              <w:spacing w:before="72" w:line="177" w:lineRule="auto"/>
              <w:rPr>
                <w:rFonts w:ascii="SimSun" w:hAnsi="SimSun" w:eastAsia="SimSun" w:cs="SimSun"/>
                <w:sz w:val="17"/>
                <w:szCs w:val="17"/>
              </w:rPr>
            </w:pPr>
            <w:r>
              <w:rPr>
                <w:rFonts w:ascii="SimSun" w:hAnsi="SimSun" w:eastAsia="SimSun" w:cs="SimSun"/>
                <w:sz w:val="17"/>
                <w:szCs w:val="17"/>
                <w:spacing w:val="2"/>
              </w:rPr>
              <w:t>C50</w:t>
            </w:r>
          </w:p>
        </w:tc>
        <w:tc>
          <w:tcPr>
            <w:tcW w:w="495" w:type="dxa"/>
            <w:vAlign w:val="top"/>
          </w:tcPr>
          <w:p>
            <w:pPr>
              <w:ind w:left="158"/>
              <w:spacing w:before="61" w:line="188" w:lineRule="auto"/>
              <w:rPr>
                <w:rFonts w:ascii="SimSun" w:hAnsi="SimSun" w:eastAsia="SimSun" w:cs="SimSun"/>
                <w:sz w:val="17"/>
                <w:szCs w:val="17"/>
              </w:rPr>
            </w:pPr>
            <w:r>
              <w:rPr>
                <w:rFonts w:ascii="SimSun" w:hAnsi="SimSun" w:eastAsia="SimSun" w:cs="SimSun"/>
                <w:sz w:val="17"/>
                <w:szCs w:val="17"/>
                <w:spacing w:val="3"/>
              </w:rPr>
              <w:t>m³</w:t>
            </w:r>
          </w:p>
        </w:tc>
        <w:tc>
          <w:tcPr>
            <w:tcW w:w="1455" w:type="dxa"/>
            <w:vAlign w:val="top"/>
          </w:tcPr>
          <w:p>
            <w:pPr>
              <w:ind w:left="375"/>
              <w:spacing w:before="72" w:line="177" w:lineRule="auto"/>
              <w:rPr>
                <w:rFonts w:ascii="SimSun" w:hAnsi="SimSun" w:eastAsia="SimSun" w:cs="SimSun"/>
                <w:sz w:val="17"/>
                <w:szCs w:val="17"/>
              </w:rPr>
            </w:pPr>
            <w:r>
              <w:rPr>
                <w:rFonts w:ascii="SimSun" w:hAnsi="SimSun" w:eastAsia="SimSun" w:cs="SimSun"/>
                <w:sz w:val="17"/>
                <w:szCs w:val="17"/>
                <w:spacing w:val="4"/>
              </w:rPr>
              <w:t>470～526</w:t>
            </w:r>
          </w:p>
        </w:tc>
        <w:tc>
          <w:tcPr>
            <w:tcW w:w="815" w:type="dxa"/>
            <w:vAlign w:val="top"/>
          </w:tcPr>
          <w:p>
            <w:pPr>
              <w:ind w:left="278"/>
              <w:spacing w:before="72" w:line="177" w:lineRule="auto"/>
              <w:rPr>
                <w:rFonts w:ascii="SimSun" w:hAnsi="SimSun" w:eastAsia="SimSun" w:cs="SimSun"/>
                <w:sz w:val="17"/>
                <w:szCs w:val="17"/>
              </w:rPr>
            </w:pPr>
            <w:r>
              <w:rPr>
                <w:rFonts w:ascii="SimSun" w:hAnsi="SimSun" w:eastAsia="SimSun" w:cs="SimSun"/>
                <w:sz w:val="17"/>
                <w:szCs w:val="17"/>
                <w:spacing w:val="2"/>
              </w:rPr>
              <w:t>498</w:t>
            </w:r>
          </w:p>
        </w:tc>
        <w:tc>
          <w:tcPr>
            <w:tcW w:w="1403" w:type="dxa"/>
            <w:vAlign w:val="top"/>
          </w:tcPr>
          <w:p>
            <w:pPr>
              <w:ind w:left="130"/>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802109720020090001</w:t>
            </w:r>
          </w:p>
        </w:tc>
        <w:tc>
          <w:tcPr>
            <w:tcW w:w="2026" w:type="dxa"/>
            <w:vAlign w:val="top"/>
            <w:vMerge w:val="continue"/>
            <w:tcBorders>
              <w:top w:val="nil"/>
            </w:tcBorders>
          </w:tcPr>
          <w:p>
            <w:pPr>
              <w:rPr>
                <w:rFonts w:ascii="Arial"/>
                <w:sz w:val="21"/>
              </w:rPr>
            </w:pPr>
            <w:r/>
          </w:p>
        </w:tc>
        <w:tc>
          <w:tcPr>
            <w:tcW w:w="1083" w:type="dxa"/>
            <w:vAlign w:val="top"/>
          </w:tcPr>
          <w:p>
            <w:pPr>
              <w:ind w:left="416"/>
              <w:spacing w:before="72" w:line="177" w:lineRule="auto"/>
              <w:rPr>
                <w:rFonts w:ascii="SimSun" w:hAnsi="SimSun" w:eastAsia="SimSun" w:cs="SimSun"/>
                <w:sz w:val="17"/>
                <w:szCs w:val="17"/>
              </w:rPr>
            </w:pPr>
            <w:r>
              <w:rPr>
                <w:rFonts w:ascii="SimSun" w:hAnsi="SimSun" w:eastAsia="SimSun" w:cs="SimSun"/>
                <w:sz w:val="17"/>
                <w:szCs w:val="17"/>
                <w:spacing w:val="2"/>
              </w:rPr>
              <w:t>C50</w:t>
            </w:r>
          </w:p>
        </w:tc>
        <w:tc>
          <w:tcPr>
            <w:tcW w:w="495" w:type="dxa"/>
            <w:vAlign w:val="top"/>
          </w:tcPr>
          <w:p>
            <w:pPr>
              <w:ind w:left="165"/>
              <w:spacing w:before="61" w:line="188" w:lineRule="auto"/>
              <w:rPr>
                <w:rFonts w:ascii="SimSun" w:hAnsi="SimSun" w:eastAsia="SimSun" w:cs="SimSun"/>
                <w:sz w:val="17"/>
                <w:szCs w:val="17"/>
              </w:rPr>
            </w:pPr>
            <w:r>
              <w:rPr>
                <w:rFonts w:ascii="SimSun" w:hAnsi="SimSun" w:eastAsia="SimSun" w:cs="SimSun"/>
                <w:sz w:val="17"/>
                <w:szCs w:val="17"/>
                <w:spacing w:val="2"/>
              </w:rPr>
              <w:t>m³</w:t>
            </w:r>
          </w:p>
        </w:tc>
        <w:tc>
          <w:tcPr>
            <w:tcW w:w="1454" w:type="dxa"/>
            <w:vAlign w:val="top"/>
          </w:tcPr>
          <w:p>
            <w:pPr>
              <w:ind w:left="382"/>
              <w:spacing w:before="72" w:line="177" w:lineRule="auto"/>
              <w:rPr>
                <w:rFonts w:ascii="SimSun" w:hAnsi="SimSun" w:eastAsia="SimSun" w:cs="SimSun"/>
                <w:sz w:val="17"/>
                <w:szCs w:val="17"/>
              </w:rPr>
            </w:pPr>
            <w:r>
              <w:rPr>
                <w:rFonts w:ascii="SimSun" w:hAnsi="SimSun" w:eastAsia="SimSun" w:cs="SimSun"/>
                <w:sz w:val="17"/>
                <w:szCs w:val="17"/>
                <w:spacing w:val="4"/>
              </w:rPr>
              <w:t>485～543</w:t>
            </w:r>
          </w:p>
        </w:tc>
        <w:tc>
          <w:tcPr>
            <w:tcW w:w="967" w:type="dxa"/>
            <w:vAlign w:val="top"/>
          </w:tcPr>
          <w:p>
            <w:pPr>
              <w:ind w:left="362"/>
              <w:spacing w:before="72" w:line="177" w:lineRule="auto"/>
              <w:rPr>
                <w:rFonts w:ascii="SimSun" w:hAnsi="SimSun" w:eastAsia="SimSun" w:cs="SimSun"/>
                <w:sz w:val="17"/>
                <w:szCs w:val="17"/>
              </w:rPr>
            </w:pPr>
            <w:r>
              <w:rPr>
                <w:rFonts w:ascii="SimSun" w:hAnsi="SimSun" w:eastAsia="SimSun" w:cs="SimSun"/>
                <w:sz w:val="17"/>
                <w:szCs w:val="17"/>
                <w:spacing w:val="1"/>
              </w:rPr>
              <w:t>514</w:t>
            </w:r>
          </w:p>
        </w:tc>
      </w:tr>
      <w:tr>
        <w:trPr>
          <w:trHeight w:val="1083" w:hRule="atLeast"/>
        </w:trPr>
        <w:tc>
          <w:tcPr>
            <w:tcW w:w="14433" w:type="dxa"/>
            <w:vAlign w:val="top"/>
            <w:gridSpan w:val="12"/>
          </w:tcPr>
          <w:p>
            <w:pPr>
              <w:ind w:left="37"/>
              <w:spacing w:before="21" w:line="235" w:lineRule="auto"/>
              <w:rPr>
                <w:rFonts w:ascii="SimSun" w:hAnsi="SimSun" w:eastAsia="SimSun" w:cs="SimSun"/>
                <w:sz w:val="17"/>
                <w:szCs w:val="17"/>
              </w:rPr>
            </w:pPr>
            <w:r>
              <w:rPr>
                <w:rFonts w:ascii="SimSun" w:hAnsi="SimSun" w:eastAsia="SimSun" w:cs="SimSun"/>
                <w:sz w:val="17"/>
                <w:szCs w:val="17"/>
                <w:spacing w:val="8"/>
              </w:rPr>
              <w:t>说明：1、本表的价格适用于除花都区、从化区、增城区外的广州市行政区域使用。</w:t>
            </w:r>
          </w:p>
          <w:p>
            <w:pPr>
              <w:ind w:left="572"/>
              <w:spacing w:line="227" w:lineRule="auto"/>
              <w:rPr>
                <w:rFonts w:ascii="SimSun" w:hAnsi="SimSun" w:eastAsia="SimSun" w:cs="SimSun"/>
                <w:sz w:val="17"/>
                <w:szCs w:val="17"/>
              </w:rPr>
            </w:pPr>
            <w:r>
              <w:rPr>
                <w:rFonts w:ascii="SimSun" w:hAnsi="SimSun" w:eastAsia="SimSun" w:cs="SimSun"/>
                <w:sz w:val="17"/>
                <w:szCs w:val="17"/>
                <w:spacing w:val="8"/>
              </w:rPr>
              <w:t>2、本表的价格已综合了预拌混凝土各种碎石粒径。</w:t>
            </w:r>
          </w:p>
          <w:p>
            <w:pPr>
              <w:ind w:left="574"/>
              <w:spacing w:before="6" w:line="228" w:lineRule="auto"/>
              <w:rPr>
                <w:rFonts w:ascii="SimSun" w:hAnsi="SimSun" w:eastAsia="SimSun" w:cs="SimSun"/>
                <w:sz w:val="17"/>
                <w:szCs w:val="17"/>
              </w:rPr>
            </w:pPr>
            <w:r>
              <w:rPr>
                <w:rFonts w:ascii="SimSun" w:hAnsi="SimSun" w:eastAsia="SimSun" w:cs="SimSun"/>
                <w:sz w:val="17"/>
                <w:szCs w:val="17"/>
                <w:spacing w:val="9"/>
              </w:rPr>
              <w:t>3、本表的价格是正常施工条件之下的普通混凝土价</w:t>
            </w:r>
            <w:r>
              <w:rPr>
                <w:rFonts w:ascii="SimSun" w:hAnsi="SimSun" w:eastAsia="SimSun" w:cs="SimSun"/>
                <w:sz w:val="17"/>
                <w:szCs w:val="17"/>
                <w:spacing w:val="8"/>
              </w:rPr>
              <w:t>格，不包括因采取特殊施工措施所增加的混凝土的材料费用。</w:t>
            </w:r>
          </w:p>
          <w:p>
            <w:pPr>
              <w:ind w:left="36" w:right="48" w:firstLine="533"/>
              <w:spacing w:before="12" w:line="215" w:lineRule="auto"/>
              <w:rPr>
                <w:rFonts w:ascii="SimSun" w:hAnsi="SimSun" w:eastAsia="SimSun" w:cs="SimSun"/>
                <w:sz w:val="17"/>
                <w:szCs w:val="17"/>
              </w:rPr>
            </w:pPr>
            <w:r>
              <w:rPr>
                <w:rFonts w:ascii="SimSun" w:hAnsi="SimSun" w:eastAsia="SimSun" w:cs="SimSun"/>
                <w:sz w:val="17"/>
                <w:szCs w:val="17"/>
                <w:spacing w:val="8"/>
              </w:rPr>
              <w:t>4、近期，本市各行政区域之间因为地理位置和运输制约条件不同，</w:t>
            </w:r>
            <w:r>
              <w:rPr>
                <w:rFonts w:ascii="SimSun" w:hAnsi="SimSun" w:eastAsia="SimSun" w:cs="SimSun"/>
                <w:sz w:val="17"/>
                <w:szCs w:val="17"/>
                <w:spacing w:val="-50"/>
              </w:rPr>
              <w:t xml:space="preserve"> </w:t>
            </w:r>
            <w:r>
              <w:rPr>
                <w:rFonts w:ascii="SimSun" w:hAnsi="SimSun" w:eastAsia="SimSun" w:cs="SimSun"/>
                <w:sz w:val="17"/>
                <w:szCs w:val="17"/>
                <w:spacing w:val="8"/>
              </w:rPr>
              <w:t>以及各项目付款方式不同，导</w:t>
            </w:r>
            <w:r>
              <w:rPr>
                <w:rFonts w:ascii="SimSun" w:hAnsi="SimSun" w:eastAsia="SimSun" w:cs="SimSun"/>
                <w:sz w:val="17"/>
                <w:szCs w:val="17"/>
                <w:spacing w:val="7"/>
              </w:rPr>
              <w:t>致预拌混凝土价格差异有所加大。各项目可根据自身具体情况，在参考使用本表</w:t>
            </w:r>
            <w:r>
              <w:rPr>
                <w:rFonts w:ascii="SimSun" w:hAnsi="SimSun" w:eastAsia="SimSun" w:cs="SimSun"/>
                <w:sz w:val="17"/>
                <w:szCs w:val="17"/>
              </w:rPr>
              <w:t xml:space="preserve"> </w:t>
            </w:r>
            <w:r>
              <w:rPr>
                <w:rFonts w:ascii="SimSun" w:hAnsi="SimSun" w:eastAsia="SimSun" w:cs="SimSun"/>
                <w:sz w:val="17"/>
                <w:szCs w:val="17"/>
                <w:spacing w:val="8"/>
              </w:rPr>
              <w:t>价格信息时作适当调整。</w:t>
            </w:r>
          </w:p>
        </w:tc>
      </w:tr>
      <w:tr>
        <w:trPr>
          <w:trHeight w:val="328" w:hRule="atLeast"/>
        </w:trPr>
        <w:tc>
          <w:tcPr>
            <w:tcW w:w="14433" w:type="dxa"/>
            <w:vAlign w:val="top"/>
            <w:gridSpan w:val="12"/>
          </w:tcPr>
          <w:p>
            <w:pPr>
              <w:ind w:left="5640"/>
              <w:spacing w:before="37" w:line="185" w:lineRule="auto"/>
              <w:rPr>
                <w:rFonts w:ascii="SimSun" w:hAnsi="SimSun" w:eastAsia="SimSun" w:cs="SimSun"/>
                <w:sz w:val="28"/>
                <w:szCs w:val="28"/>
              </w:rPr>
            </w:pPr>
            <w:r>
              <w:rPr>
                <w:rFonts w:ascii="SimSun" w:hAnsi="SimSun" w:eastAsia="SimSun" w:cs="SimSun"/>
                <w:sz w:val="28"/>
                <w:szCs w:val="28"/>
                <w14:textOutline w14:w="5168" w14:cap="flat" w14:cmpd="sng">
                  <w14:solidFill>
                    <w14:srgbClr w14:val="000000"/>
                  </w14:solidFill>
                  <w14:prstDash w14:val="solid"/>
                  <w14:miter w14:lim="10"/>
                </w14:textOutline>
                <w:spacing w:val="10"/>
              </w:rPr>
              <w:t>沥青混凝土税前综合价格</w:t>
            </w:r>
          </w:p>
        </w:tc>
      </w:tr>
      <w:tr>
        <w:trPr>
          <w:trHeight w:val="448" w:hRule="atLeast"/>
        </w:trPr>
        <w:tc>
          <w:tcPr>
            <w:tcW w:w="1411" w:type="dxa"/>
            <w:vAlign w:val="top"/>
          </w:tcPr>
          <w:p>
            <w:pPr>
              <w:ind w:left="354"/>
              <w:spacing w:before="148" w:line="228" w:lineRule="auto"/>
              <w:rPr>
                <w:rFonts w:ascii="SimSun" w:hAnsi="SimSun" w:eastAsia="SimSun" w:cs="SimSun"/>
                <w:sz w:val="17"/>
                <w:szCs w:val="17"/>
              </w:rPr>
            </w:pPr>
            <w:r>
              <w:rPr>
                <w:rFonts w:ascii="SimSun" w:hAnsi="SimSun" w:eastAsia="SimSun" w:cs="SimSun"/>
                <w:sz w:val="17"/>
                <w:szCs w:val="17"/>
                <w:spacing w:val="8"/>
              </w:rPr>
              <w:t>材料编码</w:t>
            </w:r>
          </w:p>
        </w:tc>
        <w:tc>
          <w:tcPr>
            <w:tcW w:w="2829" w:type="dxa"/>
            <w:vAlign w:val="top"/>
            <w:gridSpan w:val="2"/>
          </w:tcPr>
          <w:p>
            <w:pPr>
              <w:ind w:left="1060"/>
              <w:spacing w:before="148" w:line="228" w:lineRule="auto"/>
              <w:rPr>
                <w:rFonts w:ascii="SimSun" w:hAnsi="SimSun" w:eastAsia="SimSun" w:cs="SimSun"/>
                <w:sz w:val="17"/>
                <w:szCs w:val="17"/>
              </w:rPr>
            </w:pPr>
            <w:r>
              <w:rPr>
                <w:rFonts w:ascii="SimSun" w:hAnsi="SimSun" w:eastAsia="SimSun" w:cs="SimSun"/>
                <w:sz w:val="17"/>
                <w:szCs w:val="17"/>
                <w:spacing w:val="8"/>
              </w:rPr>
              <w:t>材料名称</w:t>
            </w:r>
          </w:p>
        </w:tc>
        <w:tc>
          <w:tcPr>
            <w:tcW w:w="495" w:type="dxa"/>
            <w:vAlign w:val="top"/>
          </w:tcPr>
          <w:p>
            <w:pPr>
              <w:ind w:left="76"/>
              <w:spacing w:before="148" w:line="230" w:lineRule="auto"/>
              <w:rPr>
                <w:rFonts w:ascii="SimSun" w:hAnsi="SimSun" w:eastAsia="SimSun" w:cs="SimSun"/>
                <w:sz w:val="17"/>
                <w:szCs w:val="17"/>
              </w:rPr>
            </w:pPr>
            <w:r>
              <w:rPr>
                <w:rFonts w:ascii="SimSun" w:hAnsi="SimSun" w:eastAsia="SimSun" w:cs="SimSun"/>
                <w:sz w:val="17"/>
                <w:szCs w:val="17"/>
                <w:spacing w:val="5"/>
              </w:rPr>
              <w:t>单位</w:t>
            </w:r>
          </w:p>
        </w:tc>
        <w:tc>
          <w:tcPr>
            <w:tcW w:w="2270" w:type="dxa"/>
            <w:vAlign w:val="top"/>
            <w:gridSpan w:val="2"/>
          </w:tcPr>
          <w:p>
            <w:pPr>
              <w:ind w:left="339"/>
              <w:spacing w:before="147" w:line="228" w:lineRule="auto"/>
              <w:rPr>
                <w:rFonts w:ascii="SimSun" w:hAnsi="SimSun" w:eastAsia="SimSun" w:cs="SimSun"/>
                <w:sz w:val="17"/>
                <w:szCs w:val="17"/>
              </w:rPr>
            </w:pPr>
            <w:r>
              <w:rPr>
                <w:rFonts w:ascii="SimSun" w:hAnsi="SimSun" w:eastAsia="SimSun" w:cs="SimSun"/>
                <w:sz w:val="17"/>
                <w:szCs w:val="17"/>
                <w:spacing w:val="6"/>
              </w:rPr>
              <w:t>税前综合价格（元）</w:t>
            </w:r>
          </w:p>
        </w:tc>
        <w:tc>
          <w:tcPr>
            <w:tcW w:w="1403" w:type="dxa"/>
            <w:vAlign w:val="top"/>
          </w:tcPr>
          <w:p>
            <w:pPr>
              <w:ind w:left="352"/>
              <w:spacing w:before="148" w:line="228" w:lineRule="auto"/>
              <w:rPr>
                <w:rFonts w:ascii="SimSun" w:hAnsi="SimSun" w:eastAsia="SimSun" w:cs="SimSun"/>
                <w:sz w:val="17"/>
                <w:szCs w:val="17"/>
              </w:rPr>
            </w:pPr>
            <w:r>
              <w:rPr>
                <w:rFonts w:ascii="SimSun" w:hAnsi="SimSun" w:eastAsia="SimSun" w:cs="SimSun"/>
                <w:sz w:val="17"/>
                <w:szCs w:val="17"/>
                <w:spacing w:val="8"/>
              </w:rPr>
              <w:t>材料编码</w:t>
            </w:r>
          </w:p>
        </w:tc>
        <w:tc>
          <w:tcPr>
            <w:tcW w:w="3109" w:type="dxa"/>
            <w:vAlign w:val="top"/>
            <w:gridSpan w:val="2"/>
          </w:tcPr>
          <w:p>
            <w:pPr>
              <w:ind w:left="1207"/>
              <w:spacing w:before="148" w:line="228" w:lineRule="auto"/>
              <w:rPr>
                <w:rFonts w:ascii="SimSun" w:hAnsi="SimSun" w:eastAsia="SimSun" w:cs="SimSun"/>
                <w:sz w:val="17"/>
                <w:szCs w:val="17"/>
              </w:rPr>
            </w:pPr>
            <w:r>
              <w:rPr>
                <w:rFonts w:ascii="SimSun" w:hAnsi="SimSun" w:eastAsia="SimSun" w:cs="SimSun"/>
                <w:sz w:val="17"/>
                <w:szCs w:val="17"/>
                <w:spacing w:val="8"/>
              </w:rPr>
              <w:t>材料名称</w:t>
            </w:r>
          </w:p>
        </w:tc>
        <w:tc>
          <w:tcPr>
            <w:tcW w:w="495" w:type="dxa"/>
            <w:vAlign w:val="top"/>
          </w:tcPr>
          <w:p>
            <w:pPr>
              <w:ind w:left="82"/>
              <w:spacing w:before="148" w:line="230" w:lineRule="auto"/>
              <w:rPr>
                <w:rFonts w:ascii="SimSun" w:hAnsi="SimSun" w:eastAsia="SimSun" w:cs="SimSun"/>
                <w:sz w:val="17"/>
                <w:szCs w:val="17"/>
              </w:rPr>
            </w:pPr>
            <w:r>
              <w:rPr>
                <w:rFonts w:ascii="SimSun" w:hAnsi="SimSun" w:eastAsia="SimSun" w:cs="SimSun"/>
                <w:sz w:val="17"/>
                <w:szCs w:val="17"/>
                <w:spacing w:val="5"/>
              </w:rPr>
              <w:t>单位</w:t>
            </w:r>
          </w:p>
        </w:tc>
        <w:tc>
          <w:tcPr>
            <w:tcW w:w="2421" w:type="dxa"/>
            <w:vAlign w:val="top"/>
            <w:gridSpan w:val="2"/>
          </w:tcPr>
          <w:p>
            <w:pPr>
              <w:ind w:left="418"/>
              <w:spacing w:before="147" w:line="228" w:lineRule="auto"/>
              <w:rPr>
                <w:rFonts w:ascii="SimSun" w:hAnsi="SimSun" w:eastAsia="SimSun" w:cs="SimSun"/>
                <w:sz w:val="17"/>
                <w:szCs w:val="17"/>
              </w:rPr>
            </w:pPr>
            <w:r>
              <w:rPr>
                <w:rFonts w:ascii="SimSun" w:hAnsi="SimSun" w:eastAsia="SimSun" w:cs="SimSun"/>
                <w:sz w:val="17"/>
                <w:szCs w:val="17"/>
                <w:spacing w:val="6"/>
              </w:rPr>
              <w:t>税前综合价格（元）</w:t>
            </w:r>
          </w:p>
        </w:tc>
      </w:tr>
      <w:tr>
        <w:trPr>
          <w:trHeight w:val="256" w:hRule="atLeast"/>
        </w:trPr>
        <w:tc>
          <w:tcPr>
            <w:tcW w:w="1411" w:type="dxa"/>
            <w:vAlign w:val="top"/>
          </w:tcPr>
          <w:p>
            <w:pPr>
              <w:ind w:left="131"/>
              <w:spacing w:before="8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802500010030550001</w:t>
            </w:r>
          </w:p>
        </w:tc>
        <w:tc>
          <w:tcPr>
            <w:tcW w:w="2829" w:type="dxa"/>
            <w:vAlign w:val="top"/>
            <w:gridSpan w:val="2"/>
          </w:tcPr>
          <w:p>
            <w:pPr>
              <w:ind w:left="258"/>
              <w:spacing w:before="52" w:line="210" w:lineRule="auto"/>
              <w:rPr>
                <w:rFonts w:ascii="SimSun" w:hAnsi="SimSun" w:eastAsia="SimSun" w:cs="SimSun"/>
                <w:sz w:val="17"/>
                <w:szCs w:val="17"/>
              </w:rPr>
            </w:pPr>
            <w:r>
              <w:rPr>
                <w:rFonts w:ascii="SimSun" w:hAnsi="SimSun" w:eastAsia="SimSun" w:cs="SimSun"/>
                <w:sz w:val="17"/>
                <w:szCs w:val="17"/>
                <w:spacing w:val="7"/>
              </w:rPr>
              <w:t>粗粒式普通沥青砼 </w:t>
            </w:r>
            <w:r>
              <w:rPr>
                <w:rFonts w:ascii="SimSun" w:hAnsi="SimSun" w:eastAsia="SimSun" w:cs="SimSun"/>
                <w:sz w:val="17"/>
                <w:szCs w:val="17"/>
              </w:rPr>
              <w:t>AC</w:t>
            </w:r>
            <w:r>
              <w:rPr>
                <w:rFonts w:ascii="SimSun" w:hAnsi="SimSun" w:eastAsia="SimSun" w:cs="SimSun"/>
                <w:sz w:val="17"/>
                <w:szCs w:val="17"/>
                <w:spacing w:val="7"/>
              </w:rPr>
              <w:t xml:space="preserve"> 花岗岩</w:t>
            </w:r>
          </w:p>
        </w:tc>
        <w:tc>
          <w:tcPr>
            <w:tcW w:w="495" w:type="dxa"/>
            <w:vAlign w:val="top"/>
          </w:tcPr>
          <w:p>
            <w:pPr>
              <w:ind w:left="158"/>
              <w:spacing w:before="70" w:line="191" w:lineRule="auto"/>
              <w:rPr>
                <w:rFonts w:ascii="SimSun" w:hAnsi="SimSun" w:eastAsia="SimSun" w:cs="SimSun"/>
                <w:sz w:val="17"/>
                <w:szCs w:val="17"/>
              </w:rPr>
            </w:pPr>
            <w:r>
              <w:rPr>
                <w:rFonts w:ascii="SimSun" w:hAnsi="SimSun" w:eastAsia="SimSun" w:cs="SimSun"/>
                <w:sz w:val="17"/>
                <w:szCs w:val="17"/>
                <w:spacing w:val="3"/>
              </w:rPr>
              <w:t>m³</w:t>
            </w:r>
          </w:p>
        </w:tc>
        <w:tc>
          <w:tcPr>
            <w:tcW w:w="2270" w:type="dxa"/>
            <w:vAlign w:val="top"/>
            <w:gridSpan w:val="2"/>
          </w:tcPr>
          <w:p>
            <w:pPr>
              <w:ind w:left="843"/>
              <w:spacing w:before="80" w:line="180" w:lineRule="auto"/>
              <w:rPr>
                <w:rFonts w:ascii="SimSun" w:hAnsi="SimSun" w:eastAsia="SimSun" w:cs="SimSun"/>
                <w:sz w:val="17"/>
                <w:szCs w:val="17"/>
              </w:rPr>
            </w:pPr>
            <w:r>
              <w:rPr>
                <w:rFonts w:ascii="SimSun" w:hAnsi="SimSun" w:eastAsia="SimSun" w:cs="SimSun"/>
                <w:sz w:val="17"/>
                <w:szCs w:val="17"/>
                <w:spacing w:val="2"/>
              </w:rPr>
              <w:t>1312.77</w:t>
            </w:r>
          </w:p>
        </w:tc>
        <w:tc>
          <w:tcPr>
            <w:tcW w:w="1403" w:type="dxa"/>
            <w:vAlign w:val="top"/>
          </w:tcPr>
          <w:p>
            <w:pPr>
              <w:ind w:left="130"/>
              <w:spacing w:before="8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802501100030700001</w:t>
            </w:r>
          </w:p>
        </w:tc>
        <w:tc>
          <w:tcPr>
            <w:tcW w:w="3109" w:type="dxa"/>
            <w:vAlign w:val="top"/>
            <w:gridSpan w:val="2"/>
          </w:tcPr>
          <w:p>
            <w:pPr>
              <w:ind w:left="407"/>
              <w:spacing w:before="52" w:line="210" w:lineRule="auto"/>
              <w:rPr>
                <w:rFonts w:ascii="SimSun" w:hAnsi="SimSun" w:eastAsia="SimSun" w:cs="SimSun"/>
                <w:sz w:val="17"/>
                <w:szCs w:val="17"/>
              </w:rPr>
            </w:pPr>
            <w:r>
              <w:rPr>
                <w:rFonts w:ascii="SimSun" w:hAnsi="SimSun" w:eastAsia="SimSun" w:cs="SimSun"/>
                <w:sz w:val="17"/>
                <w:szCs w:val="17"/>
                <w:spacing w:val="7"/>
              </w:rPr>
              <w:t>细粒式改性沥青砼 </w:t>
            </w:r>
            <w:r>
              <w:rPr>
                <w:rFonts w:ascii="SimSun" w:hAnsi="SimSun" w:eastAsia="SimSun" w:cs="SimSun"/>
                <w:sz w:val="17"/>
                <w:szCs w:val="17"/>
              </w:rPr>
              <w:t>AC</w:t>
            </w:r>
            <w:r>
              <w:rPr>
                <w:rFonts w:ascii="SimSun" w:hAnsi="SimSun" w:eastAsia="SimSun" w:cs="SimSun"/>
                <w:sz w:val="17"/>
                <w:szCs w:val="17"/>
                <w:spacing w:val="7"/>
              </w:rPr>
              <w:t xml:space="preserve"> 花岗岩</w:t>
            </w:r>
          </w:p>
        </w:tc>
        <w:tc>
          <w:tcPr>
            <w:tcW w:w="495" w:type="dxa"/>
            <w:vAlign w:val="top"/>
          </w:tcPr>
          <w:p>
            <w:pPr>
              <w:ind w:left="165"/>
              <w:spacing w:before="70" w:line="191" w:lineRule="auto"/>
              <w:rPr>
                <w:rFonts w:ascii="SimSun" w:hAnsi="SimSun" w:eastAsia="SimSun" w:cs="SimSun"/>
                <w:sz w:val="17"/>
                <w:szCs w:val="17"/>
              </w:rPr>
            </w:pPr>
            <w:r>
              <w:rPr>
                <w:rFonts w:ascii="SimSun" w:hAnsi="SimSun" w:eastAsia="SimSun" w:cs="SimSun"/>
                <w:sz w:val="17"/>
                <w:szCs w:val="17"/>
                <w:spacing w:val="2"/>
              </w:rPr>
              <w:t>m³</w:t>
            </w:r>
          </w:p>
        </w:tc>
        <w:tc>
          <w:tcPr>
            <w:tcW w:w="2421" w:type="dxa"/>
            <w:vAlign w:val="top"/>
            <w:gridSpan w:val="2"/>
          </w:tcPr>
          <w:p>
            <w:pPr>
              <w:ind w:left="922"/>
              <w:spacing w:before="80" w:line="180" w:lineRule="auto"/>
              <w:rPr>
                <w:rFonts w:ascii="SimSun" w:hAnsi="SimSun" w:eastAsia="SimSun" w:cs="SimSun"/>
                <w:sz w:val="17"/>
                <w:szCs w:val="17"/>
              </w:rPr>
            </w:pPr>
            <w:r>
              <w:rPr>
                <w:rFonts w:ascii="SimSun" w:hAnsi="SimSun" w:eastAsia="SimSun" w:cs="SimSun"/>
                <w:sz w:val="17"/>
                <w:szCs w:val="17"/>
                <w:spacing w:val="2"/>
              </w:rPr>
              <w:t>1536.87</w:t>
            </w:r>
          </w:p>
        </w:tc>
      </w:tr>
      <w:tr>
        <w:trPr>
          <w:trHeight w:val="256" w:hRule="atLeast"/>
        </w:trPr>
        <w:tc>
          <w:tcPr>
            <w:tcW w:w="1411" w:type="dxa"/>
            <w:vAlign w:val="top"/>
          </w:tcPr>
          <w:p>
            <w:pPr>
              <w:ind w:left="131"/>
              <w:spacing w:before="8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802500500030590001</w:t>
            </w:r>
          </w:p>
        </w:tc>
        <w:tc>
          <w:tcPr>
            <w:tcW w:w="2829" w:type="dxa"/>
            <w:vAlign w:val="top"/>
            <w:gridSpan w:val="2"/>
          </w:tcPr>
          <w:p>
            <w:pPr>
              <w:ind w:left="275"/>
              <w:spacing w:before="54" w:line="208" w:lineRule="auto"/>
              <w:rPr>
                <w:rFonts w:ascii="SimSun" w:hAnsi="SimSun" w:eastAsia="SimSun" w:cs="SimSun"/>
                <w:sz w:val="17"/>
                <w:szCs w:val="17"/>
              </w:rPr>
            </w:pPr>
            <w:r>
              <w:rPr>
                <w:rFonts w:ascii="SimSun" w:hAnsi="SimSun" w:eastAsia="SimSun" w:cs="SimSun"/>
                <w:sz w:val="17"/>
                <w:szCs w:val="17"/>
                <w:spacing w:val="6"/>
              </w:rPr>
              <w:t>中粒式普通沥青砼 </w:t>
            </w:r>
            <w:r>
              <w:rPr>
                <w:rFonts w:ascii="SimSun" w:hAnsi="SimSun" w:eastAsia="SimSun" w:cs="SimSun"/>
                <w:sz w:val="17"/>
                <w:szCs w:val="17"/>
              </w:rPr>
              <w:t>AC</w:t>
            </w:r>
            <w:r>
              <w:rPr>
                <w:rFonts w:ascii="SimSun" w:hAnsi="SimSun" w:eastAsia="SimSun" w:cs="SimSun"/>
                <w:sz w:val="17"/>
                <w:szCs w:val="17"/>
                <w:spacing w:val="6"/>
              </w:rPr>
              <w:t xml:space="preserve"> 花岗岩</w:t>
            </w:r>
          </w:p>
        </w:tc>
        <w:tc>
          <w:tcPr>
            <w:tcW w:w="495" w:type="dxa"/>
            <w:vAlign w:val="top"/>
          </w:tcPr>
          <w:p>
            <w:pPr>
              <w:ind w:left="158"/>
              <w:spacing w:before="72" w:line="188" w:lineRule="auto"/>
              <w:rPr>
                <w:rFonts w:ascii="SimSun" w:hAnsi="SimSun" w:eastAsia="SimSun" w:cs="SimSun"/>
                <w:sz w:val="17"/>
                <w:szCs w:val="17"/>
              </w:rPr>
            </w:pPr>
            <w:r>
              <w:rPr>
                <w:rFonts w:ascii="SimSun" w:hAnsi="SimSun" w:eastAsia="SimSun" w:cs="SimSun"/>
                <w:sz w:val="17"/>
                <w:szCs w:val="17"/>
                <w:spacing w:val="3"/>
              </w:rPr>
              <w:t>m³</w:t>
            </w:r>
          </w:p>
        </w:tc>
        <w:tc>
          <w:tcPr>
            <w:tcW w:w="2270" w:type="dxa"/>
            <w:vAlign w:val="top"/>
            <w:gridSpan w:val="2"/>
          </w:tcPr>
          <w:p>
            <w:pPr>
              <w:ind w:left="843"/>
              <w:spacing w:before="82" w:line="178" w:lineRule="auto"/>
              <w:rPr>
                <w:rFonts w:ascii="SimSun" w:hAnsi="SimSun" w:eastAsia="SimSun" w:cs="SimSun"/>
                <w:sz w:val="17"/>
                <w:szCs w:val="17"/>
              </w:rPr>
            </w:pPr>
            <w:r>
              <w:rPr>
                <w:rFonts w:ascii="SimSun" w:hAnsi="SimSun" w:eastAsia="SimSun" w:cs="SimSun"/>
                <w:sz w:val="17"/>
                <w:szCs w:val="17"/>
                <w:spacing w:val="2"/>
              </w:rPr>
              <w:t>1366.08</w:t>
            </w:r>
          </w:p>
        </w:tc>
        <w:tc>
          <w:tcPr>
            <w:tcW w:w="1403" w:type="dxa"/>
            <w:vAlign w:val="top"/>
          </w:tcPr>
          <w:p>
            <w:pPr>
              <w:ind w:left="130"/>
              <w:spacing w:before="8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802502610030450001</w:t>
            </w:r>
          </w:p>
        </w:tc>
        <w:tc>
          <w:tcPr>
            <w:tcW w:w="3109" w:type="dxa"/>
            <w:vAlign w:val="top"/>
            <w:gridSpan w:val="2"/>
          </w:tcPr>
          <w:p>
            <w:pPr>
              <w:ind w:left="405"/>
              <w:spacing w:before="54" w:line="208" w:lineRule="auto"/>
              <w:rPr>
                <w:rFonts w:ascii="SimSun" w:hAnsi="SimSun" w:eastAsia="SimSun" w:cs="SimSun"/>
                <w:sz w:val="17"/>
                <w:szCs w:val="17"/>
              </w:rPr>
            </w:pPr>
            <w:r>
              <w:rPr>
                <w:rFonts w:ascii="SimSun" w:hAnsi="SimSun" w:eastAsia="SimSun" w:cs="SimSun"/>
                <w:sz w:val="17"/>
                <w:szCs w:val="17"/>
                <w:spacing w:val="7"/>
              </w:rPr>
              <w:t>砂粒式改性沥青砼 </w:t>
            </w:r>
            <w:r>
              <w:rPr>
                <w:rFonts w:ascii="SimSun" w:hAnsi="SimSun" w:eastAsia="SimSun" w:cs="SimSun"/>
                <w:sz w:val="17"/>
                <w:szCs w:val="17"/>
              </w:rPr>
              <w:t>AC</w:t>
            </w:r>
            <w:r>
              <w:rPr>
                <w:rFonts w:ascii="SimSun" w:hAnsi="SimSun" w:eastAsia="SimSun" w:cs="SimSun"/>
                <w:sz w:val="17"/>
                <w:szCs w:val="17"/>
                <w:spacing w:val="7"/>
              </w:rPr>
              <w:t xml:space="preserve"> 花岗岩</w:t>
            </w:r>
          </w:p>
        </w:tc>
        <w:tc>
          <w:tcPr>
            <w:tcW w:w="495" w:type="dxa"/>
            <w:vAlign w:val="top"/>
          </w:tcPr>
          <w:p>
            <w:pPr>
              <w:ind w:left="165"/>
              <w:spacing w:before="72" w:line="188" w:lineRule="auto"/>
              <w:rPr>
                <w:rFonts w:ascii="SimSun" w:hAnsi="SimSun" w:eastAsia="SimSun" w:cs="SimSun"/>
                <w:sz w:val="17"/>
                <w:szCs w:val="17"/>
              </w:rPr>
            </w:pPr>
            <w:r>
              <w:rPr>
                <w:rFonts w:ascii="SimSun" w:hAnsi="SimSun" w:eastAsia="SimSun" w:cs="SimSun"/>
                <w:sz w:val="17"/>
                <w:szCs w:val="17"/>
                <w:spacing w:val="2"/>
              </w:rPr>
              <w:t>m³</w:t>
            </w:r>
          </w:p>
        </w:tc>
        <w:tc>
          <w:tcPr>
            <w:tcW w:w="2421" w:type="dxa"/>
            <w:vAlign w:val="top"/>
            <w:gridSpan w:val="2"/>
          </w:tcPr>
          <w:p>
            <w:pPr>
              <w:ind w:left="922"/>
              <w:spacing w:before="82" w:line="178" w:lineRule="auto"/>
              <w:rPr>
                <w:rFonts w:ascii="SimSun" w:hAnsi="SimSun" w:eastAsia="SimSun" w:cs="SimSun"/>
                <w:sz w:val="17"/>
                <w:szCs w:val="17"/>
              </w:rPr>
            </w:pPr>
            <w:r>
              <w:rPr>
                <w:rFonts w:ascii="SimSun" w:hAnsi="SimSun" w:eastAsia="SimSun" w:cs="SimSun"/>
                <w:sz w:val="17"/>
                <w:szCs w:val="17"/>
                <w:spacing w:val="2"/>
              </w:rPr>
              <w:t>1638.10</w:t>
            </w:r>
          </w:p>
        </w:tc>
      </w:tr>
      <w:tr>
        <w:trPr>
          <w:trHeight w:val="256" w:hRule="atLeast"/>
        </w:trPr>
        <w:tc>
          <w:tcPr>
            <w:tcW w:w="1411" w:type="dxa"/>
            <w:vAlign w:val="top"/>
          </w:tcPr>
          <w:p>
            <w:pPr>
              <w:ind w:left="131"/>
              <w:spacing w:before="8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802501000030700001</w:t>
            </w:r>
          </w:p>
        </w:tc>
        <w:tc>
          <w:tcPr>
            <w:tcW w:w="2829" w:type="dxa"/>
            <w:vAlign w:val="top"/>
            <w:gridSpan w:val="2"/>
          </w:tcPr>
          <w:p>
            <w:pPr>
              <w:ind w:left="259"/>
              <w:spacing w:before="55" w:line="207" w:lineRule="auto"/>
              <w:rPr>
                <w:rFonts w:ascii="SimSun" w:hAnsi="SimSun" w:eastAsia="SimSun" w:cs="SimSun"/>
                <w:sz w:val="17"/>
                <w:szCs w:val="17"/>
              </w:rPr>
            </w:pPr>
            <w:r>
              <w:rPr>
                <w:rFonts w:ascii="SimSun" w:hAnsi="SimSun" w:eastAsia="SimSun" w:cs="SimSun"/>
                <w:sz w:val="17"/>
                <w:szCs w:val="17"/>
                <w:spacing w:val="7"/>
              </w:rPr>
              <w:t>细粒式普通沥青砼 </w:t>
            </w:r>
            <w:r>
              <w:rPr>
                <w:rFonts w:ascii="SimSun" w:hAnsi="SimSun" w:eastAsia="SimSun" w:cs="SimSun"/>
                <w:sz w:val="17"/>
                <w:szCs w:val="17"/>
              </w:rPr>
              <w:t>AC</w:t>
            </w:r>
            <w:r>
              <w:rPr>
                <w:rFonts w:ascii="SimSun" w:hAnsi="SimSun" w:eastAsia="SimSun" w:cs="SimSun"/>
                <w:sz w:val="17"/>
                <w:szCs w:val="17"/>
                <w:spacing w:val="7"/>
              </w:rPr>
              <w:t xml:space="preserve"> 花岗岩</w:t>
            </w:r>
          </w:p>
        </w:tc>
        <w:tc>
          <w:tcPr>
            <w:tcW w:w="495" w:type="dxa"/>
            <w:vAlign w:val="top"/>
          </w:tcPr>
          <w:p>
            <w:pPr>
              <w:ind w:left="158"/>
              <w:spacing w:before="72" w:line="188" w:lineRule="auto"/>
              <w:rPr>
                <w:rFonts w:ascii="SimSun" w:hAnsi="SimSun" w:eastAsia="SimSun" w:cs="SimSun"/>
                <w:sz w:val="17"/>
                <w:szCs w:val="17"/>
              </w:rPr>
            </w:pPr>
            <w:r>
              <w:rPr>
                <w:rFonts w:ascii="SimSun" w:hAnsi="SimSun" w:eastAsia="SimSun" w:cs="SimSun"/>
                <w:sz w:val="17"/>
                <w:szCs w:val="17"/>
                <w:spacing w:val="3"/>
              </w:rPr>
              <w:t>m³</w:t>
            </w:r>
          </w:p>
        </w:tc>
        <w:tc>
          <w:tcPr>
            <w:tcW w:w="2270" w:type="dxa"/>
            <w:vAlign w:val="top"/>
            <w:gridSpan w:val="2"/>
          </w:tcPr>
          <w:p>
            <w:pPr>
              <w:ind w:left="843"/>
              <w:spacing w:before="83" w:line="177" w:lineRule="auto"/>
              <w:rPr>
                <w:rFonts w:ascii="SimSun" w:hAnsi="SimSun" w:eastAsia="SimSun" w:cs="SimSun"/>
                <w:sz w:val="17"/>
                <w:szCs w:val="17"/>
              </w:rPr>
            </w:pPr>
            <w:r>
              <w:rPr>
                <w:rFonts w:ascii="SimSun" w:hAnsi="SimSun" w:eastAsia="SimSun" w:cs="SimSun"/>
                <w:sz w:val="17"/>
                <w:szCs w:val="17"/>
                <w:spacing w:val="2"/>
              </w:rPr>
              <w:t>1418.37</w:t>
            </w:r>
          </w:p>
        </w:tc>
        <w:tc>
          <w:tcPr>
            <w:tcW w:w="1403" w:type="dxa"/>
            <w:vAlign w:val="top"/>
          </w:tcPr>
          <w:p>
            <w:pPr>
              <w:ind w:left="129"/>
              <w:spacing w:before="8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040502160240010001</w:t>
            </w:r>
          </w:p>
        </w:tc>
        <w:tc>
          <w:tcPr>
            <w:tcW w:w="3109" w:type="dxa"/>
            <w:vAlign w:val="top"/>
            <w:gridSpan w:val="2"/>
          </w:tcPr>
          <w:p>
            <w:pPr>
              <w:ind w:left="156"/>
              <w:spacing w:before="63" w:line="211" w:lineRule="auto"/>
              <w:rPr>
                <w:rFonts w:ascii="SimSun" w:hAnsi="SimSun" w:eastAsia="SimSun" w:cs="SimSun"/>
                <w:sz w:val="16"/>
                <w:szCs w:val="16"/>
              </w:rPr>
            </w:pPr>
            <w:r>
              <w:rPr>
                <w:rFonts w:ascii="SimSun" w:hAnsi="SimSun" w:eastAsia="SimSun" w:cs="SimSun"/>
                <w:sz w:val="16"/>
                <w:szCs w:val="16"/>
              </w:rPr>
              <w:t>细粒式沥青玛蹄脂碎石 SMA－13 花岗岩</w:t>
            </w:r>
          </w:p>
        </w:tc>
        <w:tc>
          <w:tcPr>
            <w:tcW w:w="495" w:type="dxa"/>
            <w:vAlign w:val="top"/>
          </w:tcPr>
          <w:p>
            <w:pPr>
              <w:ind w:left="165"/>
              <w:spacing w:before="72" w:line="188" w:lineRule="auto"/>
              <w:rPr>
                <w:rFonts w:ascii="SimSun" w:hAnsi="SimSun" w:eastAsia="SimSun" w:cs="SimSun"/>
                <w:sz w:val="17"/>
                <w:szCs w:val="17"/>
              </w:rPr>
            </w:pPr>
            <w:r>
              <w:rPr>
                <w:rFonts w:ascii="SimSun" w:hAnsi="SimSun" w:eastAsia="SimSun" w:cs="SimSun"/>
                <w:sz w:val="17"/>
                <w:szCs w:val="17"/>
                <w:spacing w:val="2"/>
              </w:rPr>
              <w:t>m³</w:t>
            </w:r>
          </w:p>
        </w:tc>
        <w:tc>
          <w:tcPr>
            <w:tcW w:w="2421" w:type="dxa"/>
            <w:vAlign w:val="top"/>
            <w:gridSpan w:val="2"/>
          </w:tcPr>
          <w:p>
            <w:pPr>
              <w:ind w:left="922"/>
              <w:spacing w:before="83" w:line="177" w:lineRule="auto"/>
              <w:rPr>
                <w:rFonts w:ascii="SimSun" w:hAnsi="SimSun" w:eastAsia="SimSun" w:cs="SimSun"/>
                <w:sz w:val="17"/>
                <w:szCs w:val="17"/>
              </w:rPr>
            </w:pPr>
            <w:r>
              <w:rPr>
                <w:rFonts w:ascii="SimSun" w:hAnsi="SimSun" w:eastAsia="SimSun" w:cs="SimSun"/>
                <w:sz w:val="17"/>
                <w:szCs w:val="17"/>
                <w:spacing w:val="2"/>
              </w:rPr>
              <w:t>1855.84</w:t>
            </w:r>
          </w:p>
        </w:tc>
      </w:tr>
      <w:tr>
        <w:trPr>
          <w:trHeight w:val="256" w:hRule="atLeast"/>
        </w:trPr>
        <w:tc>
          <w:tcPr>
            <w:tcW w:w="1411" w:type="dxa"/>
            <w:vAlign w:val="top"/>
          </w:tcPr>
          <w:p>
            <w:pPr>
              <w:ind w:left="131"/>
              <w:spacing w:before="8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802501600030450001</w:t>
            </w:r>
          </w:p>
        </w:tc>
        <w:tc>
          <w:tcPr>
            <w:tcW w:w="2829" w:type="dxa"/>
            <w:vAlign w:val="top"/>
            <w:gridSpan w:val="2"/>
          </w:tcPr>
          <w:p>
            <w:pPr>
              <w:ind w:left="257"/>
              <w:spacing w:before="55" w:line="207" w:lineRule="auto"/>
              <w:rPr>
                <w:rFonts w:ascii="SimSun" w:hAnsi="SimSun" w:eastAsia="SimSun" w:cs="SimSun"/>
                <w:sz w:val="17"/>
                <w:szCs w:val="17"/>
              </w:rPr>
            </w:pPr>
            <w:r>
              <w:rPr>
                <w:rFonts w:ascii="SimSun" w:hAnsi="SimSun" w:eastAsia="SimSun" w:cs="SimSun"/>
                <w:sz w:val="17"/>
                <w:szCs w:val="17"/>
                <w:spacing w:val="7"/>
              </w:rPr>
              <w:t>砂粒式普通沥青砼 </w:t>
            </w:r>
            <w:r>
              <w:rPr>
                <w:rFonts w:ascii="SimSun" w:hAnsi="SimSun" w:eastAsia="SimSun" w:cs="SimSun"/>
                <w:sz w:val="17"/>
                <w:szCs w:val="17"/>
              </w:rPr>
              <w:t>AC</w:t>
            </w:r>
            <w:r>
              <w:rPr>
                <w:rFonts w:ascii="SimSun" w:hAnsi="SimSun" w:eastAsia="SimSun" w:cs="SimSun"/>
                <w:sz w:val="17"/>
                <w:szCs w:val="17"/>
                <w:spacing w:val="7"/>
              </w:rPr>
              <w:t xml:space="preserve"> 花岗岩</w:t>
            </w:r>
          </w:p>
        </w:tc>
        <w:tc>
          <w:tcPr>
            <w:tcW w:w="495" w:type="dxa"/>
            <w:vAlign w:val="top"/>
          </w:tcPr>
          <w:p>
            <w:pPr>
              <w:ind w:left="158"/>
              <w:spacing w:before="73" w:line="187" w:lineRule="auto"/>
              <w:rPr>
                <w:rFonts w:ascii="SimSun" w:hAnsi="SimSun" w:eastAsia="SimSun" w:cs="SimSun"/>
                <w:sz w:val="17"/>
                <w:szCs w:val="17"/>
              </w:rPr>
            </w:pPr>
            <w:r>
              <w:rPr>
                <w:rFonts w:ascii="SimSun" w:hAnsi="SimSun" w:eastAsia="SimSun" w:cs="SimSun"/>
                <w:sz w:val="17"/>
                <w:szCs w:val="17"/>
                <w:spacing w:val="3"/>
              </w:rPr>
              <w:t>m³</w:t>
            </w:r>
          </w:p>
        </w:tc>
        <w:tc>
          <w:tcPr>
            <w:tcW w:w="2270" w:type="dxa"/>
            <w:vAlign w:val="top"/>
            <w:gridSpan w:val="2"/>
          </w:tcPr>
          <w:p>
            <w:pPr>
              <w:ind w:left="843"/>
              <w:spacing w:before="83" w:line="177" w:lineRule="auto"/>
              <w:rPr>
                <w:rFonts w:ascii="SimSun" w:hAnsi="SimSun" w:eastAsia="SimSun" w:cs="SimSun"/>
                <w:sz w:val="17"/>
                <w:szCs w:val="17"/>
              </w:rPr>
            </w:pPr>
            <w:r>
              <w:rPr>
                <w:rFonts w:ascii="SimSun" w:hAnsi="SimSun" w:eastAsia="SimSun" w:cs="SimSun"/>
                <w:sz w:val="17"/>
                <w:szCs w:val="17"/>
                <w:spacing w:val="2"/>
              </w:rPr>
              <w:t>1490.42</w:t>
            </w:r>
          </w:p>
        </w:tc>
        <w:tc>
          <w:tcPr>
            <w:tcW w:w="1403" w:type="dxa"/>
            <w:vAlign w:val="top"/>
          </w:tcPr>
          <w:p>
            <w:pPr>
              <w:ind w:left="129"/>
              <w:spacing w:before="8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040502160240020001</w:t>
            </w:r>
          </w:p>
        </w:tc>
        <w:tc>
          <w:tcPr>
            <w:tcW w:w="3109" w:type="dxa"/>
            <w:vAlign w:val="top"/>
            <w:gridSpan w:val="2"/>
          </w:tcPr>
          <w:p>
            <w:pPr>
              <w:ind w:left="156"/>
              <w:spacing w:before="63" w:line="211" w:lineRule="auto"/>
              <w:rPr>
                <w:rFonts w:ascii="SimSun" w:hAnsi="SimSun" w:eastAsia="SimSun" w:cs="SimSun"/>
                <w:sz w:val="16"/>
                <w:szCs w:val="16"/>
              </w:rPr>
            </w:pPr>
            <w:r>
              <w:rPr>
                <w:rFonts w:ascii="SimSun" w:hAnsi="SimSun" w:eastAsia="SimSun" w:cs="SimSun"/>
                <w:sz w:val="16"/>
                <w:szCs w:val="16"/>
              </w:rPr>
              <w:t>细粒式沥青玛蹄脂碎石 SMA－13 玄武岩</w:t>
            </w:r>
          </w:p>
        </w:tc>
        <w:tc>
          <w:tcPr>
            <w:tcW w:w="495" w:type="dxa"/>
            <w:vAlign w:val="top"/>
          </w:tcPr>
          <w:p>
            <w:pPr>
              <w:ind w:left="165"/>
              <w:spacing w:before="73" w:line="187" w:lineRule="auto"/>
              <w:rPr>
                <w:rFonts w:ascii="SimSun" w:hAnsi="SimSun" w:eastAsia="SimSun" w:cs="SimSun"/>
                <w:sz w:val="17"/>
                <w:szCs w:val="17"/>
              </w:rPr>
            </w:pPr>
            <w:r>
              <w:rPr>
                <w:rFonts w:ascii="SimSun" w:hAnsi="SimSun" w:eastAsia="SimSun" w:cs="SimSun"/>
                <w:sz w:val="17"/>
                <w:szCs w:val="17"/>
                <w:spacing w:val="2"/>
              </w:rPr>
              <w:t>m³</w:t>
            </w:r>
          </w:p>
        </w:tc>
        <w:tc>
          <w:tcPr>
            <w:tcW w:w="2421" w:type="dxa"/>
            <w:vAlign w:val="top"/>
            <w:gridSpan w:val="2"/>
          </w:tcPr>
          <w:p>
            <w:pPr>
              <w:ind w:left="911"/>
              <w:spacing w:before="83" w:line="177" w:lineRule="auto"/>
              <w:rPr>
                <w:rFonts w:ascii="SimSun" w:hAnsi="SimSun" w:eastAsia="SimSun" w:cs="SimSun"/>
                <w:sz w:val="17"/>
                <w:szCs w:val="17"/>
              </w:rPr>
            </w:pPr>
            <w:r>
              <w:rPr>
                <w:rFonts w:ascii="SimSun" w:hAnsi="SimSun" w:eastAsia="SimSun" w:cs="SimSun"/>
                <w:sz w:val="17"/>
                <w:szCs w:val="17"/>
                <w:spacing w:val="3"/>
              </w:rPr>
              <w:t>2109.99</w:t>
            </w:r>
          </w:p>
        </w:tc>
      </w:tr>
      <w:tr>
        <w:trPr>
          <w:trHeight w:val="256" w:hRule="atLeast"/>
        </w:trPr>
        <w:tc>
          <w:tcPr>
            <w:tcW w:w="1411" w:type="dxa"/>
            <w:vAlign w:val="top"/>
          </w:tcPr>
          <w:p>
            <w:pPr>
              <w:ind w:left="131"/>
              <w:spacing w:before="8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040502160000010001</w:t>
            </w:r>
          </w:p>
        </w:tc>
        <w:tc>
          <w:tcPr>
            <w:tcW w:w="2829" w:type="dxa"/>
            <w:vAlign w:val="top"/>
            <w:gridSpan w:val="2"/>
          </w:tcPr>
          <w:p>
            <w:pPr>
              <w:ind w:left="659"/>
              <w:spacing w:before="58" w:line="204" w:lineRule="auto"/>
              <w:rPr>
                <w:rFonts w:ascii="SimSun" w:hAnsi="SimSun" w:eastAsia="SimSun" w:cs="SimSun"/>
                <w:sz w:val="17"/>
                <w:szCs w:val="17"/>
              </w:rPr>
            </w:pPr>
            <w:r>
              <w:rPr>
                <w:rFonts w:ascii="SimSun" w:hAnsi="SimSun" w:eastAsia="SimSun" w:cs="SimSun"/>
                <w:sz w:val="17"/>
                <w:szCs w:val="17"/>
                <w:spacing w:val="7"/>
              </w:rPr>
              <w:t>沥青黑碎石 花岗岩</w:t>
            </w:r>
          </w:p>
        </w:tc>
        <w:tc>
          <w:tcPr>
            <w:tcW w:w="495" w:type="dxa"/>
            <w:vAlign w:val="top"/>
          </w:tcPr>
          <w:p>
            <w:pPr>
              <w:ind w:left="158"/>
              <w:spacing w:before="75" w:line="185" w:lineRule="auto"/>
              <w:rPr>
                <w:rFonts w:ascii="SimSun" w:hAnsi="SimSun" w:eastAsia="SimSun" w:cs="SimSun"/>
                <w:sz w:val="17"/>
                <w:szCs w:val="17"/>
              </w:rPr>
            </w:pPr>
            <w:r>
              <w:rPr>
                <w:rFonts w:ascii="SimSun" w:hAnsi="SimSun" w:eastAsia="SimSun" w:cs="SimSun"/>
                <w:sz w:val="17"/>
                <w:szCs w:val="17"/>
                <w:spacing w:val="3"/>
              </w:rPr>
              <w:t>m³</w:t>
            </w:r>
          </w:p>
        </w:tc>
        <w:tc>
          <w:tcPr>
            <w:tcW w:w="2270" w:type="dxa"/>
            <w:vAlign w:val="top"/>
            <w:gridSpan w:val="2"/>
          </w:tcPr>
          <w:p>
            <w:pPr>
              <w:ind w:left="843"/>
              <w:spacing w:before="85" w:line="174" w:lineRule="auto"/>
              <w:rPr>
                <w:rFonts w:ascii="SimSun" w:hAnsi="SimSun" w:eastAsia="SimSun" w:cs="SimSun"/>
                <w:sz w:val="17"/>
                <w:szCs w:val="17"/>
              </w:rPr>
            </w:pPr>
            <w:r>
              <w:rPr>
                <w:rFonts w:ascii="SimSun" w:hAnsi="SimSun" w:eastAsia="SimSun" w:cs="SimSun"/>
                <w:sz w:val="17"/>
                <w:szCs w:val="17"/>
                <w:spacing w:val="2"/>
              </w:rPr>
              <w:t>1242.50</w:t>
            </w:r>
          </w:p>
        </w:tc>
        <w:tc>
          <w:tcPr>
            <w:tcW w:w="1403" w:type="dxa"/>
            <w:vAlign w:val="top"/>
          </w:tcPr>
          <w:p>
            <w:pPr>
              <w:ind w:left="129"/>
              <w:spacing w:before="8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040502160240030001</w:t>
            </w:r>
          </w:p>
        </w:tc>
        <w:tc>
          <w:tcPr>
            <w:tcW w:w="3109" w:type="dxa"/>
            <w:vAlign w:val="top"/>
            <w:gridSpan w:val="2"/>
          </w:tcPr>
          <w:p>
            <w:pPr>
              <w:ind w:left="113"/>
              <w:spacing w:before="65" w:line="208" w:lineRule="auto"/>
              <w:rPr>
                <w:rFonts w:ascii="SimSun" w:hAnsi="SimSun" w:eastAsia="SimSun" w:cs="SimSun"/>
                <w:sz w:val="16"/>
                <w:szCs w:val="16"/>
              </w:rPr>
            </w:pPr>
            <w:r>
              <w:rPr>
                <w:rFonts w:ascii="SimSun" w:hAnsi="SimSun" w:eastAsia="SimSun" w:cs="SimSun"/>
                <w:sz w:val="16"/>
                <w:szCs w:val="16"/>
              </w:rPr>
              <w:t>细粒式沥青玛蹄脂碎石 SMA－13 辉绿岩</w:t>
            </w:r>
          </w:p>
        </w:tc>
        <w:tc>
          <w:tcPr>
            <w:tcW w:w="495" w:type="dxa"/>
            <w:vAlign w:val="top"/>
          </w:tcPr>
          <w:p>
            <w:pPr>
              <w:ind w:left="165"/>
              <w:spacing w:before="75" w:line="185" w:lineRule="auto"/>
              <w:rPr>
                <w:rFonts w:ascii="SimSun" w:hAnsi="SimSun" w:eastAsia="SimSun" w:cs="SimSun"/>
                <w:sz w:val="17"/>
                <w:szCs w:val="17"/>
              </w:rPr>
            </w:pPr>
            <w:r>
              <w:rPr>
                <w:rFonts w:ascii="SimSun" w:hAnsi="SimSun" w:eastAsia="SimSun" w:cs="SimSun"/>
                <w:sz w:val="17"/>
                <w:szCs w:val="17"/>
                <w:spacing w:val="2"/>
              </w:rPr>
              <w:t>m³</w:t>
            </w:r>
          </w:p>
        </w:tc>
        <w:tc>
          <w:tcPr>
            <w:tcW w:w="2421" w:type="dxa"/>
            <w:vAlign w:val="top"/>
            <w:gridSpan w:val="2"/>
          </w:tcPr>
          <w:p>
            <w:pPr>
              <w:ind w:left="922"/>
              <w:spacing w:before="85" w:line="174" w:lineRule="auto"/>
              <w:rPr>
                <w:rFonts w:ascii="SimSun" w:hAnsi="SimSun" w:eastAsia="SimSun" w:cs="SimSun"/>
                <w:sz w:val="17"/>
                <w:szCs w:val="17"/>
              </w:rPr>
            </w:pPr>
            <w:r>
              <w:rPr>
                <w:rFonts w:ascii="SimSun" w:hAnsi="SimSun" w:eastAsia="SimSun" w:cs="SimSun"/>
                <w:sz w:val="17"/>
                <w:szCs w:val="17"/>
                <w:spacing w:val="2"/>
              </w:rPr>
              <w:t>1789.49</w:t>
            </w:r>
          </w:p>
        </w:tc>
      </w:tr>
      <w:tr>
        <w:trPr>
          <w:trHeight w:val="265" w:hRule="atLeast"/>
        </w:trPr>
        <w:tc>
          <w:tcPr>
            <w:tcW w:w="1411" w:type="dxa"/>
            <w:vAlign w:val="top"/>
          </w:tcPr>
          <w:p>
            <w:pPr>
              <w:ind w:left="131"/>
              <w:spacing w:before="9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802502610030590001</w:t>
            </w:r>
          </w:p>
        </w:tc>
        <w:tc>
          <w:tcPr>
            <w:tcW w:w="2829" w:type="dxa"/>
            <w:vAlign w:val="top"/>
            <w:gridSpan w:val="2"/>
          </w:tcPr>
          <w:p>
            <w:pPr>
              <w:ind w:left="275"/>
              <w:spacing w:before="58" w:line="213" w:lineRule="auto"/>
              <w:rPr>
                <w:rFonts w:ascii="SimSun" w:hAnsi="SimSun" w:eastAsia="SimSun" w:cs="SimSun"/>
                <w:sz w:val="17"/>
                <w:szCs w:val="17"/>
              </w:rPr>
            </w:pPr>
            <w:r>
              <w:rPr>
                <w:rFonts w:ascii="SimSun" w:hAnsi="SimSun" w:eastAsia="SimSun" w:cs="SimSun"/>
                <w:sz w:val="17"/>
                <w:szCs w:val="17"/>
                <w:spacing w:val="6"/>
              </w:rPr>
              <w:t>中粒式改性沥青砼 </w:t>
            </w:r>
            <w:r>
              <w:rPr>
                <w:rFonts w:ascii="SimSun" w:hAnsi="SimSun" w:eastAsia="SimSun" w:cs="SimSun"/>
                <w:sz w:val="17"/>
                <w:szCs w:val="17"/>
              </w:rPr>
              <w:t>AC</w:t>
            </w:r>
            <w:r>
              <w:rPr>
                <w:rFonts w:ascii="SimSun" w:hAnsi="SimSun" w:eastAsia="SimSun" w:cs="SimSun"/>
                <w:sz w:val="17"/>
                <w:szCs w:val="17"/>
                <w:spacing w:val="6"/>
              </w:rPr>
              <w:t xml:space="preserve"> 花岗岩</w:t>
            </w:r>
          </w:p>
        </w:tc>
        <w:tc>
          <w:tcPr>
            <w:tcW w:w="495" w:type="dxa"/>
            <w:vAlign w:val="top"/>
          </w:tcPr>
          <w:p>
            <w:pPr>
              <w:ind w:left="158"/>
              <w:spacing w:before="76" w:line="194" w:lineRule="auto"/>
              <w:rPr>
                <w:rFonts w:ascii="SimSun" w:hAnsi="SimSun" w:eastAsia="SimSun" w:cs="SimSun"/>
                <w:sz w:val="17"/>
                <w:szCs w:val="17"/>
              </w:rPr>
            </w:pPr>
            <w:r>
              <w:rPr>
                <w:rFonts w:ascii="SimSun" w:hAnsi="SimSun" w:eastAsia="SimSun" w:cs="SimSun"/>
                <w:sz w:val="17"/>
                <w:szCs w:val="17"/>
                <w:spacing w:val="3"/>
              </w:rPr>
              <w:t>m³</w:t>
            </w:r>
          </w:p>
        </w:tc>
        <w:tc>
          <w:tcPr>
            <w:tcW w:w="2270" w:type="dxa"/>
            <w:vAlign w:val="top"/>
            <w:gridSpan w:val="2"/>
          </w:tcPr>
          <w:p>
            <w:pPr>
              <w:ind w:left="843"/>
              <w:spacing w:before="86" w:line="183" w:lineRule="auto"/>
              <w:rPr>
                <w:rFonts w:ascii="SimSun" w:hAnsi="SimSun" w:eastAsia="SimSun" w:cs="SimSun"/>
                <w:sz w:val="17"/>
                <w:szCs w:val="17"/>
              </w:rPr>
            </w:pPr>
            <w:r>
              <w:rPr>
                <w:rFonts w:ascii="SimSun" w:hAnsi="SimSun" w:eastAsia="SimSun" w:cs="SimSun"/>
                <w:sz w:val="17"/>
                <w:szCs w:val="17"/>
                <w:spacing w:val="2"/>
              </w:rPr>
              <w:t>1521.01</w:t>
            </w:r>
          </w:p>
        </w:tc>
        <w:tc>
          <w:tcPr>
            <w:tcW w:w="7428" w:type="dxa"/>
            <w:vAlign w:val="top"/>
            <w:gridSpan w:val="6"/>
          </w:tcPr>
          <w:p>
            <w:pPr>
              <w:ind w:left="1542"/>
              <w:spacing w:before="58" w:line="213" w:lineRule="auto"/>
              <w:rPr>
                <w:rFonts w:ascii="SimSun" w:hAnsi="SimSun" w:eastAsia="SimSun" w:cs="SimSun"/>
                <w:sz w:val="17"/>
                <w:szCs w:val="17"/>
              </w:rPr>
            </w:pPr>
            <w:r>
              <w:rPr>
                <w:rFonts w:ascii="SimSun" w:hAnsi="SimSun" w:eastAsia="SimSun" w:cs="SimSun"/>
                <w:sz w:val="17"/>
                <w:szCs w:val="17"/>
                <w:spacing w:val="7"/>
              </w:rPr>
              <w:t>说明：道路维修工程单次供应量≤100m³的，</w:t>
            </w:r>
            <w:r>
              <w:rPr>
                <w:rFonts w:ascii="SimSun" w:hAnsi="SimSun" w:eastAsia="SimSun" w:cs="SimSun"/>
                <w:sz w:val="17"/>
                <w:szCs w:val="17"/>
                <w:spacing w:val="6"/>
              </w:rPr>
              <w:t>单价另计。</w:t>
            </w:r>
          </w:p>
        </w:tc>
      </w:tr>
    </w:tbl>
    <w:p>
      <w:pPr>
        <w:rPr>
          <w:rFonts w:ascii="Arial"/>
          <w:sz w:val="21"/>
        </w:rPr>
      </w:pPr>
      <w:r/>
    </w:p>
    <w:p>
      <w:pPr>
        <w:sectPr>
          <w:footerReference w:type="default" r:id="rId35"/>
          <w:pgSz w:w="16837" w:h="11905"/>
          <w:pgMar w:top="1011" w:right="1204" w:bottom="1037" w:left="1184" w:header="0" w:footer="819" w:gutter="0"/>
        </w:sectPr>
        <w:rPr>
          <w:rFonts w:ascii="Arial" w:hAnsi="Arial" w:eastAsia="Arial" w:cs="Arial"/>
          <w:sz w:val="21"/>
          <w:szCs w:val="21"/>
        </w:rPr>
      </w:pPr>
    </w:p>
    <w:p>
      <w:pPr>
        <w:spacing w:line="60" w:lineRule="exact"/>
        <w:rPr/>
      </w:pPr>
      <w:r/>
    </w:p>
    <w:tbl>
      <w:tblPr>
        <w:tblStyle w:val="TableNormal"/>
        <w:tblW w:w="1415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87"/>
        <w:gridCol w:w="2377"/>
        <w:gridCol w:w="2561"/>
        <w:gridCol w:w="1175"/>
        <w:gridCol w:w="412"/>
        <w:gridCol w:w="1438"/>
        <w:gridCol w:w="1067"/>
        <w:gridCol w:w="2469"/>
        <w:gridCol w:w="1167"/>
      </w:tblGrid>
      <w:tr>
        <w:trPr>
          <w:trHeight w:val="536" w:hRule="atLeast"/>
        </w:trPr>
        <w:tc>
          <w:tcPr>
            <w:tcW w:w="14153" w:type="dxa"/>
            <w:vAlign w:val="top"/>
            <w:gridSpan w:val="9"/>
          </w:tcPr>
          <w:p>
            <w:pPr>
              <w:ind w:left="5284"/>
              <w:spacing w:before="139" w:line="223" w:lineRule="auto"/>
              <w:rPr>
                <w:rFonts w:ascii="SimSun" w:hAnsi="SimSun" w:eastAsia="SimSun" w:cs="SimSun"/>
                <w:sz w:val="28"/>
                <w:szCs w:val="28"/>
              </w:rPr>
            </w:pPr>
            <w:bookmarkStart w:name="bookmark8" w:id="8"/>
            <w:bookmarkEnd w:id="8"/>
            <w:r>
              <w:rPr>
                <w:rFonts w:ascii="SimSun" w:hAnsi="SimSun" w:eastAsia="SimSun" w:cs="SimSun"/>
                <w:sz w:val="28"/>
                <w:szCs w:val="28"/>
                <w14:textOutline w14:w="5168" w14:cap="flat" w14:cmpd="sng">
                  <w14:solidFill>
                    <w14:srgbClr w14:val="000000"/>
                  </w14:solidFill>
                  <w14:prstDash w14:val="solid"/>
                  <w14:miter w14:lim="10"/>
                </w14:textOutline>
                <w:spacing w:val="6"/>
              </w:rPr>
              <w:t>干混砂浆税前综合价格（1）</w:t>
            </w:r>
          </w:p>
        </w:tc>
      </w:tr>
      <w:tr>
        <w:trPr>
          <w:trHeight w:val="200" w:hRule="atLeast"/>
        </w:trPr>
        <w:tc>
          <w:tcPr>
            <w:tcW w:w="1487" w:type="dxa"/>
            <w:vAlign w:val="top"/>
            <w:vMerge w:val="restart"/>
            <w:tcBorders>
              <w:bottom w:val="nil"/>
            </w:tcBorders>
          </w:tcPr>
          <w:p>
            <w:pPr>
              <w:ind w:left="392"/>
              <w:spacing w:before="126" w:line="228" w:lineRule="auto"/>
              <w:rPr>
                <w:rFonts w:ascii="SimSun" w:hAnsi="SimSun" w:eastAsia="SimSun" w:cs="SimSun"/>
                <w:sz w:val="17"/>
                <w:szCs w:val="17"/>
              </w:rPr>
            </w:pPr>
            <w:r>
              <w:rPr>
                <w:rFonts w:ascii="SimSun" w:hAnsi="SimSun" w:eastAsia="SimSun" w:cs="SimSun"/>
                <w:sz w:val="17"/>
                <w:szCs w:val="17"/>
                <w:spacing w:val="8"/>
              </w:rPr>
              <w:t>材料编码</w:t>
            </w:r>
          </w:p>
        </w:tc>
        <w:tc>
          <w:tcPr>
            <w:tcW w:w="2377" w:type="dxa"/>
            <w:vAlign w:val="top"/>
            <w:vMerge w:val="restart"/>
            <w:tcBorders>
              <w:bottom w:val="nil"/>
            </w:tcBorders>
          </w:tcPr>
          <w:p>
            <w:pPr>
              <w:ind w:left="835"/>
              <w:spacing w:before="126" w:line="228" w:lineRule="auto"/>
              <w:rPr>
                <w:rFonts w:ascii="SimSun" w:hAnsi="SimSun" w:eastAsia="SimSun" w:cs="SimSun"/>
                <w:sz w:val="17"/>
                <w:szCs w:val="17"/>
              </w:rPr>
            </w:pPr>
            <w:r>
              <w:rPr>
                <w:rFonts w:ascii="SimSun" w:hAnsi="SimSun" w:eastAsia="SimSun" w:cs="SimSun"/>
                <w:sz w:val="17"/>
                <w:szCs w:val="17"/>
                <w:spacing w:val="8"/>
              </w:rPr>
              <w:t>材料名称</w:t>
            </w:r>
          </w:p>
        </w:tc>
        <w:tc>
          <w:tcPr>
            <w:tcW w:w="2561" w:type="dxa"/>
            <w:vAlign w:val="top"/>
            <w:vMerge w:val="restart"/>
            <w:tcBorders>
              <w:bottom w:val="nil"/>
            </w:tcBorders>
          </w:tcPr>
          <w:p>
            <w:pPr>
              <w:ind w:left="932"/>
              <w:spacing w:before="126" w:line="230" w:lineRule="auto"/>
              <w:rPr>
                <w:rFonts w:ascii="SimSun" w:hAnsi="SimSun" w:eastAsia="SimSun" w:cs="SimSun"/>
                <w:sz w:val="17"/>
                <w:szCs w:val="17"/>
              </w:rPr>
            </w:pPr>
            <w:r>
              <w:rPr>
                <w:rFonts w:ascii="SimSun" w:hAnsi="SimSun" w:eastAsia="SimSun" w:cs="SimSun"/>
                <w:sz w:val="17"/>
                <w:szCs w:val="17"/>
                <w:spacing w:val="7"/>
              </w:rPr>
              <w:t>性能指标</w:t>
            </w:r>
          </w:p>
        </w:tc>
        <w:tc>
          <w:tcPr>
            <w:tcW w:w="1175" w:type="dxa"/>
            <w:vAlign w:val="top"/>
            <w:vMerge w:val="restart"/>
            <w:tcBorders>
              <w:bottom w:val="nil"/>
            </w:tcBorders>
          </w:tcPr>
          <w:p>
            <w:pPr>
              <w:ind w:left="243"/>
              <w:spacing w:before="126" w:line="229" w:lineRule="auto"/>
              <w:rPr>
                <w:rFonts w:ascii="SimSun" w:hAnsi="SimSun" w:eastAsia="SimSun" w:cs="SimSun"/>
                <w:sz w:val="17"/>
                <w:szCs w:val="17"/>
              </w:rPr>
            </w:pPr>
            <w:r>
              <w:rPr>
                <w:rFonts w:ascii="SimSun" w:hAnsi="SimSun" w:eastAsia="SimSun" w:cs="SimSun"/>
                <w:sz w:val="17"/>
                <w:szCs w:val="17"/>
                <w:spacing w:val="6"/>
              </w:rPr>
              <w:t>强度等级</w:t>
            </w:r>
          </w:p>
        </w:tc>
        <w:tc>
          <w:tcPr>
            <w:tcW w:w="412" w:type="dxa"/>
            <w:vAlign w:val="top"/>
            <w:vMerge w:val="restart"/>
            <w:tcBorders>
              <w:bottom w:val="nil"/>
            </w:tcBorders>
          </w:tcPr>
          <w:p>
            <w:pPr>
              <w:ind w:left="126"/>
              <w:spacing w:before="17" w:line="232" w:lineRule="auto"/>
              <w:rPr>
                <w:rFonts w:ascii="SimSun" w:hAnsi="SimSun" w:eastAsia="SimSun" w:cs="SimSun"/>
                <w:sz w:val="17"/>
                <w:szCs w:val="17"/>
              </w:rPr>
            </w:pPr>
            <w:r>
              <w:rPr>
                <w:rFonts w:ascii="SimSun" w:hAnsi="SimSun" w:eastAsia="SimSun" w:cs="SimSun"/>
                <w:sz w:val="17"/>
                <w:szCs w:val="17"/>
              </w:rPr>
              <w:t>单</w:t>
            </w:r>
          </w:p>
          <w:p>
            <w:pPr>
              <w:ind w:left="125"/>
              <w:spacing w:line="188" w:lineRule="auto"/>
              <w:rPr>
                <w:rFonts w:ascii="SimSun" w:hAnsi="SimSun" w:eastAsia="SimSun" w:cs="SimSun"/>
                <w:sz w:val="17"/>
                <w:szCs w:val="17"/>
              </w:rPr>
            </w:pPr>
            <w:r>
              <w:rPr>
                <w:rFonts w:ascii="SimSun" w:hAnsi="SimSun" w:eastAsia="SimSun" w:cs="SimSun"/>
                <w:sz w:val="17"/>
                <w:szCs w:val="17"/>
                <w:spacing w:val="2"/>
              </w:rPr>
              <w:t>位</w:t>
            </w:r>
          </w:p>
        </w:tc>
        <w:tc>
          <w:tcPr>
            <w:tcW w:w="2505" w:type="dxa"/>
            <w:vAlign w:val="top"/>
            <w:gridSpan w:val="2"/>
          </w:tcPr>
          <w:p>
            <w:pPr>
              <w:ind w:left="727"/>
              <w:spacing w:before="17" w:line="187" w:lineRule="auto"/>
              <w:rPr>
                <w:rFonts w:ascii="SimSun" w:hAnsi="SimSun" w:eastAsia="SimSun" w:cs="SimSun"/>
                <w:sz w:val="17"/>
                <w:szCs w:val="17"/>
              </w:rPr>
            </w:pPr>
            <w:r>
              <w:rPr>
                <w:rFonts w:ascii="SimSun" w:hAnsi="SimSun" w:eastAsia="SimSun" w:cs="SimSun"/>
                <w:sz w:val="17"/>
                <w:szCs w:val="17"/>
                <w:spacing w:val="8"/>
              </w:rPr>
              <w:t>税前综合价格</w:t>
            </w:r>
          </w:p>
        </w:tc>
        <w:tc>
          <w:tcPr>
            <w:tcW w:w="2469" w:type="dxa"/>
            <w:vAlign w:val="top"/>
            <w:vMerge w:val="restart"/>
            <w:tcBorders>
              <w:bottom w:val="nil"/>
            </w:tcBorders>
          </w:tcPr>
          <w:p>
            <w:pPr>
              <w:ind w:left="889"/>
              <w:spacing w:before="126" w:line="230" w:lineRule="auto"/>
              <w:rPr>
                <w:rFonts w:ascii="SimSun" w:hAnsi="SimSun" w:eastAsia="SimSun" w:cs="SimSun"/>
                <w:sz w:val="17"/>
                <w:szCs w:val="17"/>
              </w:rPr>
            </w:pPr>
            <w:r>
              <w:rPr>
                <w:rFonts w:ascii="SimSun" w:hAnsi="SimSun" w:eastAsia="SimSun" w:cs="SimSun"/>
                <w:sz w:val="17"/>
                <w:szCs w:val="17"/>
                <w:spacing w:val="8"/>
              </w:rPr>
              <w:t>适用范围</w:t>
            </w:r>
          </w:p>
        </w:tc>
        <w:tc>
          <w:tcPr>
            <w:tcW w:w="1167" w:type="dxa"/>
            <w:vAlign w:val="top"/>
            <w:vMerge w:val="restart"/>
            <w:tcBorders>
              <w:bottom w:val="nil"/>
            </w:tcBorders>
          </w:tcPr>
          <w:p>
            <w:pPr>
              <w:ind w:left="241"/>
              <w:spacing w:before="126" w:line="229" w:lineRule="auto"/>
              <w:rPr>
                <w:rFonts w:ascii="SimSun" w:hAnsi="SimSun" w:eastAsia="SimSun" w:cs="SimSun"/>
                <w:sz w:val="17"/>
                <w:szCs w:val="17"/>
              </w:rPr>
            </w:pPr>
            <w:r>
              <w:rPr>
                <w:rFonts w:ascii="SimSun" w:hAnsi="SimSun" w:eastAsia="SimSun" w:cs="SimSun"/>
                <w:sz w:val="17"/>
                <w:szCs w:val="17"/>
                <w:spacing w:val="4"/>
              </w:rPr>
              <w:t>t/m³系数</w:t>
            </w:r>
          </w:p>
        </w:tc>
      </w:tr>
      <w:tr>
        <w:trPr>
          <w:trHeight w:val="200" w:hRule="atLeast"/>
        </w:trPr>
        <w:tc>
          <w:tcPr>
            <w:tcW w:w="1487" w:type="dxa"/>
            <w:vAlign w:val="top"/>
            <w:vMerge w:val="continue"/>
            <w:tcBorders>
              <w:top w:val="nil"/>
            </w:tcBorders>
          </w:tcPr>
          <w:p>
            <w:pPr>
              <w:rPr>
                <w:rFonts w:ascii="Arial"/>
                <w:sz w:val="21"/>
              </w:rPr>
            </w:pPr>
            <w:r/>
          </w:p>
        </w:tc>
        <w:tc>
          <w:tcPr>
            <w:tcW w:w="2377" w:type="dxa"/>
            <w:vAlign w:val="top"/>
            <w:vMerge w:val="continue"/>
            <w:tcBorders>
              <w:top w:val="nil"/>
            </w:tcBorders>
          </w:tcPr>
          <w:p>
            <w:pPr>
              <w:rPr>
                <w:rFonts w:ascii="Arial"/>
                <w:sz w:val="21"/>
              </w:rPr>
            </w:pPr>
            <w:r/>
          </w:p>
        </w:tc>
        <w:tc>
          <w:tcPr>
            <w:tcW w:w="2561" w:type="dxa"/>
            <w:vAlign w:val="top"/>
            <w:vMerge w:val="continue"/>
            <w:tcBorders>
              <w:top w:val="nil"/>
            </w:tcBorders>
          </w:tcPr>
          <w:p>
            <w:pPr>
              <w:rPr>
                <w:rFonts w:ascii="Arial"/>
                <w:sz w:val="21"/>
              </w:rPr>
            </w:pPr>
            <w:r/>
          </w:p>
        </w:tc>
        <w:tc>
          <w:tcPr>
            <w:tcW w:w="1175" w:type="dxa"/>
            <w:vAlign w:val="top"/>
            <w:vMerge w:val="continue"/>
            <w:tcBorders>
              <w:top w:val="nil"/>
            </w:tcBorders>
          </w:tcPr>
          <w:p>
            <w:pPr>
              <w:rPr>
                <w:rFonts w:ascii="Arial"/>
                <w:sz w:val="21"/>
              </w:rPr>
            </w:pPr>
            <w:r/>
          </w:p>
        </w:tc>
        <w:tc>
          <w:tcPr>
            <w:tcW w:w="412" w:type="dxa"/>
            <w:vAlign w:val="top"/>
            <w:vMerge w:val="continue"/>
            <w:tcBorders>
              <w:top w:val="nil"/>
            </w:tcBorders>
          </w:tcPr>
          <w:p>
            <w:pPr>
              <w:rPr>
                <w:rFonts w:ascii="Arial"/>
                <w:sz w:val="21"/>
              </w:rPr>
            </w:pPr>
            <w:r/>
          </w:p>
        </w:tc>
        <w:tc>
          <w:tcPr>
            <w:tcW w:w="1438" w:type="dxa"/>
            <w:vAlign w:val="top"/>
          </w:tcPr>
          <w:p>
            <w:pPr>
              <w:ind w:left="523"/>
              <w:spacing w:before="33" w:line="207" w:lineRule="auto"/>
              <w:rPr>
                <w:rFonts w:ascii="SimSun" w:hAnsi="SimSun" w:eastAsia="SimSun" w:cs="SimSun"/>
                <w:sz w:val="14"/>
                <w:szCs w:val="14"/>
              </w:rPr>
            </w:pPr>
            <w:r>
              <w:rPr>
                <w:rFonts w:ascii="SimSun" w:hAnsi="SimSun" w:eastAsia="SimSun" w:cs="SimSun"/>
                <w:sz w:val="14"/>
                <w:szCs w:val="14"/>
                <w:spacing w:val="-2"/>
              </w:rPr>
              <w:t>区间值</w:t>
            </w:r>
          </w:p>
        </w:tc>
        <w:tc>
          <w:tcPr>
            <w:tcW w:w="1067" w:type="dxa"/>
            <w:vAlign w:val="top"/>
          </w:tcPr>
          <w:p>
            <w:pPr>
              <w:ind w:left="400"/>
              <w:spacing w:before="33" w:line="207" w:lineRule="auto"/>
              <w:rPr>
                <w:rFonts w:ascii="SimSun" w:hAnsi="SimSun" w:eastAsia="SimSun" w:cs="SimSun"/>
                <w:sz w:val="14"/>
                <w:szCs w:val="14"/>
              </w:rPr>
            </w:pPr>
            <w:r>
              <w:rPr>
                <w:rFonts w:ascii="SimSun" w:hAnsi="SimSun" w:eastAsia="SimSun" w:cs="SimSun"/>
                <w:sz w:val="14"/>
                <w:szCs w:val="14"/>
              </w:rPr>
              <w:t>均值</w:t>
            </w:r>
          </w:p>
        </w:tc>
        <w:tc>
          <w:tcPr>
            <w:tcW w:w="2469" w:type="dxa"/>
            <w:vAlign w:val="top"/>
            <w:vMerge w:val="continue"/>
            <w:tcBorders>
              <w:top w:val="nil"/>
            </w:tcBorders>
          </w:tcPr>
          <w:p>
            <w:pPr>
              <w:rPr>
                <w:rFonts w:ascii="Arial"/>
                <w:sz w:val="21"/>
              </w:rPr>
            </w:pPr>
            <w:r/>
          </w:p>
        </w:tc>
        <w:tc>
          <w:tcPr>
            <w:tcW w:w="1167" w:type="dxa"/>
            <w:vAlign w:val="top"/>
            <w:vMerge w:val="continue"/>
            <w:tcBorders>
              <w:top w:val="nil"/>
            </w:tcBorders>
          </w:tcPr>
          <w:p>
            <w:pPr>
              <w:rPr>
                <w:rFonts w:ascii="Arial"/>
                <w:sz w:val="21"/>
              </w:rPr>
            </w:pPr>
            <w:r/>
          </w:p>
        </w:tc>
      </w:tr>
      <w:tr>
        <w:trPr>
          <w:trHeight w:val="165" w:hRule="atLeast"/>
        </w:trPr>
        <w:tc>
          <w:tcPr>
            <w:tcW w:w="1487" w:type="dxa"/>
            <w:vAlign w:val="top"/>
          </w:tcPr>
          <w:p>
            <w:pPr>
              <w:ind w:left="170"/>
              <w:spacing w:before="33"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800505710010010012</w:t>
            </w:r>
          </w:p>
        </w:tc>
        <w:tc>
          <w:tcPr>
            <w:tcW w:w="2377" w:type="dxa"/>
            <w:vAlign w:val="top"/>
            <w:vMerge w:val="restart"/>
            <w:tcBorders>
              <w:bottom w:val="nil"/>
            </w:tcBorders>
          </w:tcPr>
          <w:p>
            <w:pPr>
              <w:spacing w:line="304" w:lineRule="auto"/>
              <w:rPr>
                <w:rFonts w:ascii="Arial"/>
                <w:sz w:val="21"/>
              </w:rPr>
            </w:pPr>
            <w:r/>
          </w:p>
          <w:p>
            <w:pPr>
              <w:ind w:left="479"/>
              <w:spacing w:before="55" w:line="228" w:lineRule="auto"/>
              <w:rPr>
                <w:rFonts w:ascii="SimSun" w:hAnsi="SimSun" w:eastAsia="SimSun" w:cs="SimSun"/>
                <w:sz w:val="17"/>
                <w:szCs w:val="17"/>
              </w:rPr>
            </w:pPr>
            <w:r>
              <w:rPr>
                <w:rFonts w:ascii="SimSun" w:hAnsi="SimSun" w:eastAsia="SimSun" w:cs="SimSun"/>
                <w:sz w:val="17"/>
                <w:szCs w:val="17"/>
                <w:spacing w:val="9"/>
              </w:rPr>
              <w:t>普通干混砌筑砂浆</w:t>
            </w:r>
          </w:p>
        </w:tc>
        <w:tc>
          <w:tcPr>
            <w:tcW w:w="2561" w:type="dxa"/>
            <w:vAlign w:val="top"/>
            <w:vMerge w:val="restart"/>
            <w:tcBorders>
              <w:bottom w:val="nil"/>
            </w:tcBorders>
          </w:tcPr>
          <w:p>
            <w:pPr>
              <w:ind w:left="31"/>
              <w:spacing w:before="139" w:line="229" w:lineRule="auto"/>
              <w:rPr>
                <w:rFonts w:ascii="SimSun" w:hAnsi="SimSun" w:eastAsia="SimSun" w:cs="SimSun"/>
                <w:sz w:val="17"/>
                <w:szCs w:val="17"/>
              </w:rPr>
            </w:pPr>
            <w:r>
              <w:rPr>
                <w:rFonts w:ascii="SimSun" w:hAnsi="SimSun" w:eastAsia="SimSun" w:cs="SimSun"/>
                <w:sz w:val="17"/>
                <w:szCs w:val="17"/>
                <w:spacing w:val="2"/>
              </w:rPr>
              <w:t>保水率/%</w:t>
            </w:r>
            <w:r>
              <w:rPr>
                <w:rFonts w:ascii="SimSun" w:hAnsi="SimSun" w:eastAsia="SimSun" w:cs="SimSun"/>
                <w:sz w:val="17"/>
                <w:szCs w:val="17"/>
                <w:spacing w:val="34"/>
                <w:w w:val="101"/>
              </w:rPr>
              <w:t xml:space="preserve"> </w:t>
            </w:r>
            <w:r>
              <w:rPr>
                <w:rFonts w:ascii="SimSun" w:hAnsi="SimSun" w:eastAsia="SimSun" w:cs="SimSun"/>
                <w:sz w:val="17"/>
                <w:szCs w:val="17"/>
                <w:spacing w:val="2"/>
              </w:rPr>
              <w:t>≥88.0</w:t>
            </w:r>
          </w:p>
          <w:p>
            <w:pPr>
              <w:ind w:left="29"/>
              <w:spacing w:before="10"/>
              <w:rPr>
                <w:rFonts w:ascii="SimSun" w:hAnsi="SimSun" w:eastAsia="SimSun" w:cs="SimSun"/>
                <w:sz w:val="17"/>
                <w:szCs w:val="17"/>
              </w:rPr>
            </w:pPr>
            <w:r>
              <w:rPr>
                <w:rFonts w:ascii="SimSun" w:hAnsi="SimSun" w:eastAsia="SimSun" w:cs="SimSun"/>
                <w:sz w:val="17"/>
                <w:szCs w:val="17"/>
                <w:spacing w:val="5"/>
              </w:rPr>
              <w:t>凝结时间: 3～12h</w:t>
            </w:r>
          </w:p>
          <w:p>
            <w:pPr>
              <w:ind w:left="29"/>
              <w:spacing w:line="229" w:lineRule="auto"/>
              <w:rPr>
                <w:rFonts w:ascii="SimSun" w:hAnsi="SimSun" w:eastAsia="SimSun" w:cs="SimSun"/>
                <w:sz w:val="17"/>
                <w:szCs w:val="17"/>
              </w:rPr>
            </w:pPr>
            <w:r>
              <w:rPr>
                <w:rFonts w:ascii="SimSun" w:hAnsi="SimSun" w:eastAsia="SimSun" w:cs="SimSun"/>
                <w:sz w:val="17"/>
                <w:szCs w:val="17"/>
                <w:spacing w:val="5"/>
              </w:rPr>
              <w:t>稠度损失率/%:≤30</w:t>
            </w:r>
          </w:p>
        </w:tc>
        <w:tc>
          <w:tcPr>
            <w:tcW w:w="1175" w:type="dxa"/>
            <w:vAlign w:val="top"/>
          </w:tcPr>
          <w:p>
            <w:pPr>
              <w:ind w:left="499"/>
              <w:spacing w:before="30" w:line="125" w:lineRule="exact"/>
              <w:rPr>
                <w:rFonts w:ascii="SimSun" w:hAnsi="SimSun" w:eastAsia="SimSun" w:cs="SimSun"/>
                <w:sz w:val="17"/>
                <w:szCs w:val="17"/>
              </w:rPr>
            </w:pPr>
            <w:r>
              <w:rPr>
                <w:rFonts w:ascii="SimSun" w:hAnsi="SimSun" w:eastAsia="SimSun" w:cs="SimSun"/>
                <w:sz w:val="17"/>
                <w:szCs w:val="17"/>
                <w:spacing w:val="4"/>
                <w:position w:val="-2"/>
              </w:rPr>
              <w:t>M5</w:t>
            </w:r>
          </w:p>
        </w:tc>
        <w:tc>
          <w:tcPr>
            <w:tcW w:w="412" w:type="dxa"/>
            <w:vAlign w:val="top"/>
          </w:tcPr>
          <w:p>
            <w:pPr>
              <w:ind w:left="172"/>
              <w:spacing w:line="168" w:lineRule="auto"/>
              <w:rPr>
                <w:rFonts w:ascii="SimSun" w:hAnsi="SimSun" w:eastAsia="SimSun" w:cs="SimSun"/>
                <w:sz w:val="17"/>
                <w:szCs w:val="17"/>
              </w:rPr>
            </w:pPr>
            <w:r>
              <w:rPr>
                <w:rFonts w:ascii="SimSun" w:hAnsi="SimSun" w:eastAsia="SimSun" w:cs="SimSun"/>
                <w:sz w:val="17"/>
                <w:szCs w:val="17"/>
              </w:rPr>
              <w:t>t</w:t>
            </w:r>
          </w:p>
        </w:tc>
        <w:tc>
          <w:tcPr>
            <w:tcW w:w="1438" w:type="dxa"/>
            <w:vAlign w:val="top"/>
          </w:tcPr>
          <w:p>
            <w:pPr>
              <w:ind w:left="372"/>
              <w:spacing w:before="28" w:line="126" w:lineRule="exact"/>
              <w:rPr>
                <w:rFonts w:ascii="SimSun" w:hAnsi="SimSun" w:eastAsia="SimSun" w:cs="SimSun"/>
                <w:sz w:val="17"/>
                <w:szCs w:val="17"/>
              </w:rPr>
            </w:pPr>
            <w:r>
              <w:rPr>
                <w:rFonts w:ascii="SimSun" w:hAnsi="SimSun" w:eastAsia="SimSun" w:cs="SimSun"/>
                <w:sz w:val="17"/>
                <w:szCs w:val="17"/>
                <w:spacing w:val="3"/>
                <w:position w:val="-2"/>
              </w:rPr>
              <w:t>254～278</w:t>
            </w:r>
          </w:p>
        </w:tc>
        <w:tc>
          <w:tcPr>
            <w:tcW w:w="1067" w:type="dxa"/>
            <w:vAlign w:val="top"/>
          </w:tcPr>
          <w:p>
            <w:pPr>
              <w:ind w:left="324"/>
              <w:spacing w:before="28" w:line="126" w:lineRule="exact"/>
              <w:rPr>
                <w:rFonts w:ascii="SimSun" w:hAnsi="SimSun" w:eastAsia="SimSun" w:cs="SimSun"/>
                <w:sz w:val="17"/>
                <w:szCs w:val="17"/>
              </w:rPr>
            </w:pPr>
            <w:r>
              <w:rPr>
                <w:rFonts w:ascii="SimSun" w:hAnsi="SimSun" w:eastAsia="SimSun" w:cs="SimSun"/>
                <w:sz w:val="17"/>
                <w:szCs w:val="17"/>
                <w:spacing w:val="3"/>
                <w:position w:val="-2"/>
              </w:rPr>
              <w:t>266.0</w:t>
            </w:r>
          </w:p>
        </w:tc>
        <w:tc>
          <w:tcPr>
            <w:tcW w:w="2469" w:type="dxa"/>
            <w:vAlign w:val="top"/>
            <w:vMerge w:val="restart"/>
            <w:tcBorders>
              <w:bottom w:val="nil"/>
            </w:tcBorders>
          </w:tcPr>
          <w:p>
            <w:pPr>
              <w:spacing w:line="304" w:lineRule="auto"/>
              <w:rPr>
                <w:rFonts w:ascii="Arial"/>
                <w:sz w:val="21"/>
              </w:rPr>
            </w:pPr>
            <w:r/>
          </w:p>
          <w:p>
            <w:pPr>
              <w:ind w:left="37"/>
              <w:spacing w:before="55" w:line="229" w:lineRule="auto"/>
              <w:rPr>
                <w:rFonts w:ascii="SimSun" w:hAnsi="SimSun" w:eastAsia="SimSun" w:cs="SimSun"/>
                <w:sz w:val="17"/>
                <w:szCs w:val="17"/>
              </w:rPr>
            </w:pPr>
            <w:r>
              <w:rPr>
                <w:rFonts w:ascii="SimSun" w:hAnsi="SimSun" w:eastAsia="SimSun" w:cs="SimSun"/>
                <w:sz w:val="17"/>
                <w:szCs w:val="17"/>
                <w:spacing w:val="7"/>
              </w:rPr>
              <w:t>砌筑灰缝≥5</w:t>
            </w:r>
            <w:r>
              <w:rPr>
                <w:rFonts w:ascii="SimSun" w:hAnsi="SimSun" w:eastAsia="SimSun" w:cs="SimSun"/>
                <w:sz w:val="17"/>
                <w:szCs w:val="17"/>
              </w:rPr>
              <w:t>mm</w:t>
            </w:r>
          </w:p>
        </w:tc>
        <w:tc>
          <w:tcPr>
            <w:tcW w:w="1167" w:type="dxa"/>
            <w:vAlign w:val="top"/>
          </w:tcPr>
          <w:p>
            <w:pPr>
              <w:ind w:left="430"/>
              <w:spacing w:before="28" w:line="126" w:lineRule="exact"/>
              <w:rPr>
                <w:rFonts w:ascii="SimSun" w:hAnsi="SimSun" w:eastAsia="SimSun" w:cs="SimSun"/>
                <w:sz w:val="17"/>
                <w:szCs w:val="17"/>
              </w:rPr>
            </w:pPr>
            <w:r>
              <w:rPr>
                <w:rFonts w:ascii="SimSun" w:hAnsi="SimSun" w:eastAsia="SimSun" w:cs="SimSun"/>
                <w:sz w:val="17"/>
                <w:szCs w:val="17"/>
                <w:spacing w:val="-1"/>
                <w:position w:val="-2"/>
              </w:rPr>
              <w:t>1.60</w:t>
            </w:r>
          </w:p>
        </w:tc>
      </w:tr>
      <w:tr>
        <w:trPr>
          <w:trHeight w:val="165" w:hRule="atLeast"/>
        </w:trPr>
        <w:tc>
          <w:tcPr>
            <w:tcW w:w="1487" w:type="dxa"/>
            <w:vAlign w:val="top"/>
          </w:tcPr>
          <w:p>
            <w:pPr>
              <w:ind w:left="170"/>
              <w:spacing w:before="33"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800505710010010052</w:t>
            </w:r>
          </w:p>
        </w:tc>
        <w:tc>
          <w:tcPr>
            <w:tcW w:w="2377" w:type="dxa"/>
            <w:vAlign w:val="top"/>
            <w:vMerge w:val="continue"/>
            <w:tcBorders>
              <w:top w:val="nil"/>
              <w:bottom w:val="nil"/>
            </w:tcBorders>
          </w:tcPr>
          <w:p>
            <w:pPr>
              <w:rPr>
                <w:rFonts w:ascii="Arial"/>
                <w:sz w:val="21"/>
              </w:rPr>
            </w:pPr>
            <w:r/>
          </w:p>
        </w:tc>
        <w:tc>
          <w:tcPr>
            <w:tcW w:w="2561" w:type="dxa"/>
            <w:vAlign w:val="top"/>
            <w:vMerge w:val="continue"/>
            <w:tcBorders>
              <w:top w:val="nil"/>
              <w:bottom w:val="nil"/>
            </w:tcBorders>
          </w:tcPr>
          <w:p>
            <w:pPr>
              <w:rPr>
                <w:rFonts w:ascii="Arial"/>
                <w:sz w:val="21"/>
              </w:rPr>
            </w:pPr>
            <w:r/>
          </w:p>
        </w:tc>
        <w:tc>
          <w:tcPr>
            <w:tcW w:w="1175" w:type="dxa"/>
            <w:vAlign w:val="top"/>
          </w:tcPr>
          <w:p>
            <w:pPr>
              <w:ind w:left="410"/>
              <w:spacing w:before="29" w:line="126" w:lineRule="exact"/>
              <w:rPr>
                <w:rFonts w:ascii="SimSun" w:hAnsi="SimSun" w:eastAsia="SimSun" w:cs="SimSun"/>
                <w:sz w:val="17"/>
                <w:szCs w:val="17"/>
              </w:rPr>
            </w:pPr>
            <w:r>
              <w:rPr>
                <w:rFonts w:ascii="SimSun" w:hAnsi="SimSun" w:eastAsia="SimSun" w:cs="SimSun"/>
                <w:sz w:val="17"/>
                <w:szCs w:val="17"/>
                <w:spacing w:val="4"/>
                <w:position w:val="-2"/>
              </w:rPr>
              <w:t>M7.5</w:t>
            </w:r>
          </w:p>
        </w:tc>
        <w:tc>
          <w:tcPr>
            <w:tcW w:w="412" w:type="dxa"/>
            <w:vAlign w:val="top"/>
          </w:tcPr>
          <w:p>
            <w:pPr>
              <w:ind w:left="172"/>
              <w:spacing w:line="168" w:lineRule="auto"/>
              <w:rPr>
                <w:rFonts w:ascii="SimSun" w:hAnsi="SimSun" w:eastAsia="SimSun" w:cs="SimSun"/>
                <w:sz w:val="17"/>
                <w:szCs w:val="17"/>
              </w:rPr>
            </w:pPr>
            <w:r>
              <w:rPr>
                <w:rFonts w:ascii="SimSun" w:hAnsi="SimSun" w:eastAsia="SimSun" w:cs="SimSun"/>
                <w:sz w:val="17"/>
                <w:szCs w:val="17"/>
              </w:rPr>
              <w:t>t</w:t>
            </w:r>
          </w:p>
        </w:tc>
        <w:tc>
          <w:tcPr>
            <w:tcW w:w="1438" w:type="dxa"/>
            <w:vAlign w:val="top"/>
          </w:tcPr>
          <w:p>
            <w:pPr>
              <w:ind w:left="372"/>
              <w:spacing w:before="28" w:line="126" w:lineRule="exact"/>
              <w:rPr>
                <w:rFonts w:ascii="SimSun" w:hAnsi="SimSun" w:eastAsia="SimSun" w:cs="SimSun"/>
                <w:sz w:val="17"/>
                <w:szCs w:val="17"/>
              </w:rPr>
            </w:pPr>
            <w:r>
              <w:rPr>
                <w:rFonts w:ascii="SimSun" w:hAnsi="SimSun" w:eastAsia="SimSun" w:cs="SimSun"/>
                <w:sz w:val="17"/>
                <w:szCs w:val="17"/>
                <w:spacing w:val="3"/>
                <w:position w:val="-2"/>
              </w:rPr>
              <w:t>260～285</w:t>
            </w:r>
          </w:p>
        </w:tc>
        <w:tc>
          <w:tcPr>
            <w:tcW w:w="1067" w:type="dxa"/>
            <w:vAlign w:val="top"/>
          </w:tcPr>
          <w:p>
            <w:pPr>
              <w:ind w:left="324"/>
              <w:spacing w:before="28" w:line="126" w:lineRule="exact"/>
              <w:rPr>
                <w:rFonts w:ascii="SimSun" w:hAnsi="SimSun" w:eastAsia="SimSun" w:cs="SimSun"/>
                <w:sz w:val="17"/>
                <w:szCs w:val="17"/>
              </w:rPr>
            </w:pPr>
            <w:r>
              <w:rPr>
                <w:rFonts w:ascii="SimSun" w:hAnsi="SimSun" w:eastAsia="SimSun" w:cs="SimSun"/>
                <w:sz w:val="17"/>
                <w:szCs w:val="17"/>
                <w:spacing w:val="3"/>
                <w:position w:val="-2"/>
              </w:rPr>
              <w:t>272.5</w:t>
            </w:r>
          </w:p>
        </w:tc>
        <w:tc>
          <w:tcPr>
            <w:tcW w:w="2469" w:type="dxa"/>
            <w:vAlign w:val="top"/>
            <w:vMerge w:val="continue"/>
            <w:tcBorders>
              <w:top w:val="nil"/>
              <w:bottom w:val="nil"/>
            </w:tcBorders>
          </w:tcPr>
          <w:p>
            <w:pPr>
              <w:rPr>
                <w:rFonts w:ascii="Arial"/>
                <w:sz w:val="21"/>
              </w:rPr>
            </w:pPr>
            <w:r/>
          </w:p>
        </w:tc>
        <w:tc>
          <w:tcPr>
            <w:tcW w:w="1167" w:type="dxa"/>
            <w:vAlign w:val="top"/>
          </w:tcPr>
          <w:p>
            <w:pPr>
              <w:ind w:left="430"/>
              <w:spacing w:before="27" w:line="128" w:lineRule="exact"/>
              <w:rPr>
                <w:rFonts w:ascii="SimSun" w:hAnsi="SimSun" w:eastAsia="SimSun" w:cs="SimSun"/>
                <w:sz w:val="17"/>
                <w:szCs w:val="17"/>
              </w:rPr>
            </w:pPr>
            <w:r>
              <w:rPr>
                <w:rFonts w:ascii="SimSun" w:hAnsi="SimSun" w:eastAsia="SimSun" w:cs="SimSun"/>
                <w:sz w:val="17"/>
                <w:szCs w:val="17"/>
                <w:spacing w:val="-1"/>
                <w:position w:val="-2"/>
              </w:rPr>
              <w:t>1.60</w:t>
            </w:r>
          </w:p>
        </w:tc>
      </w:tr>
      <w:tr>
        <w:trPr>
          <w:trHeight w:val="165" w:hRule="atLeast"/>
        </w:trPr>
        <w:tc>
          <w:tcPr>
            <w:tcW w:w="1487" w:type="dxa"/>
            <w:vAlign w:val="top"/>
          </w:tcPr>
          <w:p>
            <w:pPr>
              <w:ind w:left="170"/>
              <w:spacing w:before="32" w:line="17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800505710010010022</w:t>
            </w:r>
          </w:p>
        </w:tc>
        <w:tc>
          <w:tcPr>
            <w:tcW w:w="2377" w:type="dxa"/>
            <w:vAlign w:val="top"/>
            <w:vMerge w:val="continue"/>
            <w:tcBorders>
              <w:top w:val="nil"/>
              <w:bottom w:val="nil"/>
            </w:tcBorders>
          </w:tcPr>
          <w:p>
            <w:pPr>
              <w:rPr>
                <w:rFonts w:ascii="Arial"/>
                <w:sz w:val="21"/>
              </w:rPr>
            </w:pPr>
            <w:r/>
          </w:p>
        </w:tc>
        <w:tc>
          <w:tcPr>
            <w:tcW w:w="2561" w:type="dxa"/>
            <w:vAlign w:val="top"/>
            <w:vMerge w:val="continue"/>
            <w:tcBorders>
              <w:top w:val="nil"/>
              <w:bottom w:val="nil"/>
            </w:tcBorders>
          </w:tcPr>
          <w:p>
            <w:pPr>
              <w:rPr>
                <w:rFonts w:ascii="Arial"/>
                <w:sz w:val="21"/>
              </w:rPr>
            </w:pPr>
            <w:r/>
          </w:p>
        </w:tc>
        <w:tc>
          <w:tcPr>
            <w:tcW w:w="1175" w:type="dxa"/>
            <w:vAlign w:val="top"/>
          </w:tcPr>
          <w:p>
            <w:pPr>
              <w:ind w:left="456"/>
              <w:spacing w:before="30" w:line="125" w:lineRule="exact"/>
              <w:rPr>
                <w:rFonts w:ascii="SimSun" w:hAnsi="SimSun" w:eastAsia="SimSun" w:cs="SimSun"/>
                <w:sz w:val="17"/>
                <w:szCs w:val="17"/>
              </w:rPr>
            </w:pPr>
            <w:r>
              <w:rPr>
                <w:rFonts w:ascii="SimSun" w:hAnsi="SimSun" w:eastAsia="SimSun" w:cs="SimSun"/>
                <w:sz w:val="17"/>
                <w:szCs w:val="17"/>
                <w:spacing w:val="4"/>
                <w:position w:val="-2"/>
              </w:rPr>
              <w:t>M10</w:t>
            </w:r>
          </w:p>
        </w:tc>
        <w:tc>
          <w:tcPr>
            <w:tcW w:w="412" w:type="dxa"/>
            <w:vAlign w:val="top"/>
          </w:tcPr>
          <w:p>
            <w:pPr>
              <w:ind w:left="172"/>
              <w:spacing w:before="3" w:line="165" w:lineRule="auto"/>
              <w:rPr>
                <w:rFonts w:ascii="SimSun" w:hAnsi="SimSun" w:eastAsia="SimSun" w:cs="SimSun"/>
                <w:sz w:val="17"/>
                <w:szCs w:val="17"/>
              </w:rPr>
            </w:pPr>
            <w:r>
              <w:rPr>
                <w:rFonts w:ascii="SimSun" w:hAnsi="SimSun" w:eastAsia="SimSun" w:cs="SimSun"/>
                <w:sz w:val="17"/>
                <w:szCs w:val="17"/>
              </w:rPr>
              <w:t>t</w:t>
            </w:r>
          </w:p>
        </w:tc>
        <w:tc>
          <w:tcPr>
            <w:tcW w:w="1438" w:type="dxa"/>
            <w:vAlign w:val="top"/>
          </w:tcPr>
          <w:p>
            <w:pPr>
              <w:ind w:left="372"/>
              <w:spacing w:before="30" w:line="125" w:lineRule="exact"/>
              <w:rPr>
                <w:rFonts w:ascii="SimSun" w:hAnsi="SimSun" w:eastAsia="SimSun" w:cs="SimSun"/>
                <w:sz w:val="17"/>
                <w:szCs w:val="17"/>
              </w:rPr>
            </w:pPr>
            <w:r>
              <w:rPr>
                <w:rFonts w:ascii="SimSun" w:hAnsi="SimSun" w:eastAsia="SimSun" w:cs="SimSun"/>
                <w:sz w:val="17"/>
                <w:szCs w:val="17"/>
                <w:spacing w:val="3"/>
                <w:position w:val="-2"/>
              </w:rPr>
              <w:t>266～291</w:t>
            </w:r>
          </w:p>
        </w:tc>
        <w:tc>
          <w:tcPr>
            <w:tcW w:w="1067" w:type="dxa"/>
            <w:vAlign w:val="top"/>
          </w:tcPr>
          <w:p>
            <w:pPr>
              <w:ind w:left="324"/>
              <w:spacing w:before="31" w:line="123" w:lineRule="exact"/>
              <w:rPr>
                <w:rFonts w:ascii="SimSun" w:hAnsi="SimSun" w:eastAsia="SimSun" w:cs="SimSun"/>
                <w:sz w:val="17"/>
                <w:szCs w:val="17"/>
              </w:rPr>
            </w:pPr>
            <w:r>
              <w:rPr>
                <w:rFonts w:ascii="SimSun" w:hAnsi="SimSun" w:eastAsia="SimSun" w:cs="SimSun"/>
                <w:sz w:val="17"/>
                <w:szCs w:val="17"/>
                <w:spacing w:val="3"/>
                <w:position w:val="-2"/>
              </w:rPr>
              <w:t>278.5</w:t>
            </w:r>
          </w:p>
        </w:tc>
        <w:tc>
          <w:tcPr>
            <w:tcW w:w="2469" w:type="dxa"/>
            <w:vAlign w:val="top"/>
            <w:vMerge w:val="continue"/>
            <w:tcBorders>
              <w:top w:val="nil"/>
              <w:bottom w:val="nil"/>
            </w:tcBorders>
          </w:tcPr>
          <w:p>
            <w:pPr>
              <w:rPr>
                <w:rFonts w:ascii="Arial"/>
                <w:sz w:val="21"/>
              </w:rPr>
            </w:pPr>
            <w:r/>
          </w:p>
        </w:tc>
        <w:tc>
          <w:tcPr>
            <w:tcW w:w="1167" w:type="dxa"/>
            <w:vAlign w:val="top"/>
          </w:tcPr>
          <w:p>
            <w:pPr>
              <w:ind w:left="430"/>
              <w:spacing w:before="30" w:line="125" w:lineRule="exact"/>
              <w:rPr>
                <w:rFonts w:ascii="SimSun" w:hAnsi="SimSun" w:eastAsia="SimSun" w:cs="SimSun"/>
                <w:sz w:val="17"/>
                <w:szCs w:val="17"/>
              </w:rPr>
            </w:pPr>
            <w:r>
              <w:rPr>
                <w:rFonts w:ascii="SimSun" w:hAnsi="SimSun" w:eastAsia="SimSun" w:cs="SimSun"/>
                <w:sz w:val="17"/>
                <w:szCs w:val="17"/>
                <w:spacing w:val="-1"/>
                <w:position w:val="-2"/>
              </w:rPr>
              <w:t>1.60</w:t>
            </w:r>
          </w:p>
        </w:tc>
      </w:tr>
      <w:tr>
        <w:trPr>
          <w:trHeight w:val="165" w:hRule="atLeast"/>
        </w:trPr>
        <w:tc>
          <w:tcPr>
            <w:tcW w:w="1487" w:type="dxa"/>
            <w:vAlign w:val="top"/>
          </w:tcPr>
          <w:p>
            <w:pPr>
              <w:ind w:left="170"/>
              <w:spacing w:before="32" w:line="17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800505710010010042</w:t>
            </w:r>
          </w:p>
        </w:tc>
        <w:tc>
          <w:tcPr>
            <w:tcW w:w="2377" w:type="dxa"/>
            <w:vAlign w:val="top"/>
            <w:vMerge w:val="continue"/>
            <w:tcBorders>
              <w:top w:val="nil"/>
              <w:bottom w:val="nil"/>
            </w:tcBorders>
          </w:tcPr>
          <w:p>
            <w:pPr>
              <w:rPr>
                <w:rFonts w:ascii="Arial"/>
                <w:sz w:val="21"/>
              </w:rPr>
            </w:pPr>
            <w:r/>
          </w:p>
        </w:tc>
        <w:tc>
          <w:tcPr>
            <w:tcW w:w="2561" w:type="dxa"/>
            <w:vAlign w:val="top"/>
            <w:vMerge w:val="continue"/>
            <w:tcBorders>
              <w:top w:val="nil"/>
              <w:bottom w:val="nil"/>
            </w:tcBorders>
          </w:tcPr>
          <w:p>
            <w:pPr>
              <w:rPr>
                <w:rFonts w:ascii="Arial"/>
                <w:sz w:val="21"/>
              </w:rPr>
            </w:pPr>
            <w:r/>
          </w:p>
        </w:tc>
        <w:tc>
          <w:tcPr>
            <w:tcW w:w="1175" w:type="dxa"/>
            <w:vAlign w:val="top"/>
          </w:tcPr>
          <w:p>
            <w:pPr>
              <w:ind w:left="456"/>
              <w:spacing w:before="28" w:line="126" w:lineRule="exact"/>
              <w:rPr>
                <w:rFonts w:ascii="SimSun" w:hAnsi="SimSun" w:eastAsia="SimSun" w:cs="SimSun"/>
                <w:sz w:val="17"/>
                <w:szCs w:val="17"/>
              </w:rPr>
            </w:pPr>
            <w:r>
              <w:rPr>
                <w:rFonts w:ascii="SimSun" w:hAnsi="SimSun" w:eastAsia="SimSun" w:cs="SimSun"/>
                <w:sz w:val="17"/>
                <w:szCs w:val="17"/>
                <w:spacing w:val="4"/>
                <w:position w:val="-2"/>
              </w:rPr>
              <w:t>M15</w:t>
            </w:r>
          </w:p>
        </w:tc>
        <w:tc>
          <w:tcPr>
            <w:tcW w:w="412" w:type="dxa"/>
            <w:vAlign w:val="top"/>
          </w:tcPr>
          <w:p>
            <w:pPr>
              <w:ind w:left="172"/>
              <w:spacing w:before="1" w:line="167" w:lineRule="auto"/>
              <w:rPr>
                <w:rFonts w:ascii="SimSun" w:hAnsi="SimSun" w:eastAsia="SimSun" w:cs="SimSun"/>
                <w:sz w:val="17"/>
                <w:szCs w:val="17"/>
              </w:rPr>
            </w:pPr>
            <w:r>
              <w:rPr>
                <w:rFonts w:ascii="SimSun" w:hAnsi="SimSun" w:eastAsia="SimSun" w:cs="SimSun"/>
                <w:sz w:val="17"/>
                <w:szCs w:val="17"/>
              </w:rPr>
              <w:t>t</w:t>
            </w:r>
          </w:p>
        </w:tc>
        <w:tc>
          <w:tcPr>
            <w:tcW w:w="1438" w:type="dxa"/>
            <w:vAlign w:val="top"/>
          </w:tcPr>
          <w:p>
            <w:pPr>
              <w:ind w:left="372"/>
              <w:spacing w:before="29" w:line="126" w:lineRule="exact"/>
              <w:rPr>
                <w:rFonts w:ascii="SimSun" w:hAnsi="SimSun" w:eastAsia="SimSun" w:cs="SimSun"/>
                <w:sz w:val="17"/>
                <w:szCs w:val="17"/>
              </w:rPr>
            </w:pPr>
            <w:r>
              <w:rPr>
                <w:rFonts w:ascii="SimSun" w:hAnsi="SimSun" w:eastAsia="SimSun" w:cs="SimSun"/>
                <w:sz w:val="17"/>
                <w:szCs w:val="17"/>
                <w:spacing w:val="3"/>
                <w:position w:val="-2"/>
              </w:rPr>
              <w:t>274～302</w:t>
            </w:r>
          </w:p>
        </w:tc>
        <w:tc>
          <w:tcPr>
            <w:tcW w:w="1067" w:type="dxa"/>
            <w:vAlign w:val="top"/>
          </w:tcPr>
          <w:p>
            <w:pPr>
              <w:ind w:left="324"/>
              <w:spacing w:before="29" w:line="126" w:lineRule="exact"/>
              <w:rPr>
                <w:rFonts w:ascii="SimSun" w:hAnsi="SimSun" w:eastAsia="SimSun" w:cs="SimSun"/>
                <w:sz w:val="17"/>
                <w:szCs w:val="17"/>
              </w:rPr>
            </w:pPr>
            <w:r>
              <w:rPr>
                <w:rFonts w:ascii="SimSun" w:hAnsi="SimSun" w:eastAsia="SimSun" w:cs="SimSun"/>
                <w:sz w:val="17"/>
                <w:szCs w:val="17"/>
                <w:spacing w:val="3"/>
                <w:position w:val="-2"/>
              </w:rPr>
              <w:t>288.0</w:t>
            </w:r>
          </w:p>
        </w:tc>
        <w:tc>
          <w:tcPr>
            <w:tcW w:w="2469" w:type="dxa"/>
            <w:vAlign w:val="top"/>
            <w:vMerge w:val="continue"/>
            <w:tcBorders>
              <w:top w:val="nil"/>
              <w:bottom w:val="nil"/>
            </w:tcBorders>
          </w:tcPr>
          <w:p>
            <w:pPr>
              <w:rPr>
                <w:rFonts w:ascii="Arial"/>
                <w:sz w:val="21"/>
              </w:rPr>
            </w:pPr>
            <w:r/>
          </w:p>
        </w:tc>
        <w:tc>
          <w:tcPr>
            <w:tcW w:w="1167" w:type="dxa"/>
            <w:vAlign w:val="top"/>
          </w:tcPr>
          <w:p>
            <w:pPr>
              <w:ind w:left="430"/>
              <w:spacing w:before="28" w:line="126" w:lineRule="exact"/>
              <w:rPr>
                <w:rFonts w:ascii="SimSun" w:hAnsi="SimSun" w:eastAsia="SimSun" w:cs="SimSun"/>
                <w:sz w:val="17"/>
                <w:szCs w:val="17"/>
              </w:rPr>
            </w:pPr>
            <w:r>
              <w:rPr>
                <w:rFonts w:ascii="SimSun" w:hAnsi="SimSun" w:eastAsia="SimSun" w:cs="SimSun"/>
                <w:sz w:val="17"/>
                <w:szCs w:val="17"/>
                <w:spacing w:val="-1"/>
                <w:position w:val="-2"/>
              </w:rPr>
              <w:t>1.60</w:t>
            </w:r>
          </w:p>
        </w:tc>
      </w:tr>
      <w:tr>
        <w:trPr>
          <w:trHeight w:val="165" w:hRule="atLeast"/>
        </w:trPr>
        <w:tc>
          <w:tcPr>
            <w:tcW w:w="1487" w:type="dxa"/>
            <w:vAlign w:val="top"/>
          </w:tcPr>
          <w:p>
            <w:pPr>
              <w:ind w:left="170"/>
              <w:spacing w:before="33"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800505710010010032</w:t>
            </w:r>
          </w:p>
        </w:tc>
        <w:tc>
          <w:tcPr>
            <w:tcW w:w="2377" w:type="dxa"/>
            <w:vAlign w:val="top"/>
            <w:vMerge w:val="continue"/>
            <w:tcBorders>
              <w:top w:val="nil"/>
            </w:tcBorders>
          </w:tcPr>
          <w:p>
            <w:pPr>
              <w:rPr>
                <w:rFonts w:ascii="Arial"/>
                <w:sz w:val="21"/>
              </w:rPr>
            </w:pPr>
            <w:r/>
          </w:p>
        </w:tc>
        <w:tc>
          <w:tcPr>
            <w:tcW w:w="2561" w:type="dxa"/>
            <w:vAlign w:val="top"/>
            <w:vMerge w:val="continue"/>
            <w:tcBorders>
              <w:top w:val="nil"/>
            </w:tcBorders>
          </w:tcPr>
          <w:p>
            <w:pPr>
              <w:rPr>
                <w:rFonts w:ascii="Arial"/>
                <w:sz w:val="21"/>
              </w:rPr>
            </w:pPr>
            <w:r/>
          </w:p>
        </w:tc>
        <w:tc>
          <w:tcPr>
            <w:tcW w:w="1175" w:type="dxa"/>
            <w:vAlign w:val="top"/>
          </w:tcPr>
          <w:p>
            <w:pPr>
              <w:ind w:left="456"/>
              <w:spacing w:before="28" w:line="126" w:lineRule="exact"/>
              <w:rPr>
                <w:rFonts w:ascii="SimSun" w:hAnsi="SimSun" w:eastAsia="SimSun" w:cs="SimSun"/>
                <w:sz w:val="17"/>
                <w:szCs w:val="17"/>
              </w:rPr>
            </w:pPr>
            <w:r>
              <w:rPr>
                <w:rFonts w:ascii="SimSun" w:hAnsi="SimSun" w:eastAsia="SimSun" w:cs="SimSun"/>
                <w:sz w:val="17"/>
                <w:szCs w:val="17"/>
                <w:spacing w:val="4"/>
                <w:position w:val="-2"/>
              </w:rPr>
              <w:t>M20</w:t>
            </w:r>
          </w:p>
        </w:tc>
        <w:tc>
          <w:tcPr>
            <w:tcW w:w="412" w:type="dxa"/>
            <w:vAlign w:val="top"/>
          </w:tcPr>
          <w:p>
            <w:pPr>
              <w:ind w:left="172"/>
              <w:spacing w:line="168" w:lineRule="auto"/>
              <w:rPr>
                <w:rFonts w:ascii="SimSun" w:hAnsi="SimSun" w:eastAsia="SimSun" w:cs="SimSun"/>
                <w:sz w:val="17"/>
                <w:szCs w:val="17"/>
              </w:rPr>
            </w:pPr>
            <w:r>
              <w:rPr>
                <w:rFonts w:ascii="SimSun" w:hAnsi="SimSun" w:eastAsia="SimSun" w:cs="SimSun"/>
                <w:sz w:val="17"/>
                <w:szCs w:val="17"/>
              </w:rPr>
              <w:t>t</w:t>
            </w:r>
          </w:p>
        </w:tc>
        <w:tc>
          <w:tcPr>
            <w:tcW w:w="1438" w:type="dxa"/>
            <w:vAlign w:val="top"/>
          </w:tcPr>
          <w:p>
            <w:pPr>
              <w:ind w:left="372"/>
              <w:spacing w:before="28" w:line="126" w:lineRule="exact"/>
              <w:rPr>
                <w:rFonts w:ascii="SimSun" w:hAnsi="SimSun" w:eastAsia="SimSun" w:cs="SimSun"/>
                <w:sz w:val="17"/>
                <w:szCs w:val="17"/>
              </w:rPr>
            </w:pPr>
            <w:r>
              <w:rPr>
                <w:rFonts w:ascii="SimSun" w:hAnsi="SimSun" w:eastAsia="SimSun" w:cs="SimSun"/>
                <w:sz w:val="17"/>
                <w:szCs w:val="17"/>
                <w:spacing w:val="3"/>
                <w:position w:val="-2"/>
              </w:rPr>
              <w:t>286～311</w:t>
            </w:r>
          </w:p>
        </w:tc>
        <w:tc>
          <w:tcPr>
            <w:tcW w:w="1067" w:type="dxa"/>
            <w:vAlign w:val="top"/>
          </w:tcPr>
          <w:p>
            <w:pPr>
              <w:ind w:left="324"/>
              <w:spacing w:before="28" w:line="126" w:lineRule="exact"/>
              <w:rPr>
                <w:rFonts w:ascii="SimSun" w:hAnsi="SimSun" w:eastAsia="SimSun" w:cs="SimSun"/>
                <w:sz w:val="17"/>
                <w:szCs w:val="17"/>
              </w:rPr>
            </w:pPr>
            <w:r>
              <w:rPr>
                <w:rFonts w:ascii="SimSun" w:hAnsi="SimSun" w:eastAsia="SimSun" w:cs="SimSun"/>
                <w:sz w:val="17"/>
                <w:szCs w:val="17"/>
                <w:spacing w:val="3"/>
                <w:position w:val="-2"/>
              </w:rPr>
              <w:t>298.5</w:t>
            </w:r>
          </w:p>
        </w:tc>
        <w:tc>
          <w:tcPr>
            <w:tcW w:w="2469" w:type="dxa"/>
            <w:vAlign w:val="top"/>
            <w:vMerge w:val="continue"/>
            <w:tcBorders>
              <w:top w:val="nil"/>
            </w:tcBorders>
          </w:tcPr>
          <w:p>
            <w:pPr>
              <w:rPr>
                <w:rFonts w:ascii="Arial"/>
                <w:sz w:val="21"/>
              </w:rPr>
            </w:pPr>
            <w:r/>
          </w:p>
        </w:tc>
        <w:tc>
          <w:tcPr>
            <w:tcW w:w="1167" w:type="dxa"/>
            <w:vAlign w:val="top"/>
          </w:tcPr>
          <w:p>
            <w:pPr>
              <w:ind w:left="430"/>
              <w:spacing w:before="28" w:line="126" w:lineRule="exact"/>
              <w:rPr>
                <w:rFonts w:ascii="SimSun" w:hAnsi="SimSun" w:eastAsia="SimSun" w:cs="SimSun"/>
                <w:sz w:val="17"/>
                <w:szCs w:val="17"/>
              </w:rPr>
            </w:pPr>
            <w:r>
              <w:rPr>
                <w:rFonts w:ascii="SimSun" w:hAnsi="SimSun" w:eastAsia="SimSun" w:cs="SimSun"/>
                <w:sz w:val="17"/>
                <w:szCs w:val="17"/>
                <w:spacing w:val="-1"/>
                <w:position w:val="-2"/>
              </w:rPr>
              <w:t>1.60</w:t>
            </w:r>
          </w:p>
        </w:tc>
      </w:tr>
      <w:tr>
        <w:trPr>
          <w:trHeight w:val="268" w:hRule="atLeast"/>
        </w:trPr>
        <w:tc>
          <w:tcPr>
            <w:tcW w:w="1487" w:type="dxa"/>
            <w:vAlign w:val="top"/>
          </w:tcPr>
          <w:p>
            <w:pPr>
              <w:ind w:left="170"/>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800505710040010012</w:t>
            </w:r>
          </w:p>
        </w:tc>
        <w:tc>
          <w:tcPr>
            <w:tcW w:w="2377" w:type="dxa"/>
            <w:vAlign w:val="top"/>
            <w:vMerge w:val="restart"/>
            <w:tcBorders>
              <w:bottom w:val="nil"/>
            </w:tcBorders>
          </w:tcPr>
          <w:p>
            <w:pPr>
              <w:ind w:left="483"/>
              <w:spacing w:before="193" w:line="228" w:lineRule="auto"/>
              <w:rPr>
                <w:rFonts w:ascii="SimSun" w:hAnsi="SimSun" w:eastAsia="SimSun" w:cs="SimSun"/>
                <w:sz w:val="17"/>
                <w:szCs w:val="17"/>
              </w:rPr>
            </w:pPr>
            <w:r>
              <w:rPr>
                <w:rFonts w:ascii="SimSun" w:hAnsi="SimSun" w:eastAsia="SimSun" w:cs="SimSun"/>
                <w:sz w:val="17"/>
                <w:szCs w:val="17"/>
                <w:spacing w:val="8"/>
              </w:rPr>
              <w:t>薄层干混砌筑砂浆</w:t>
            </w:r>
          </w:p>
        </w:tc>
        <w:tc>
          <w:tcPr>
            <w:tcW w:w="2561" w:type="dxa"/>
            <w:vAlign w:val="top"/>
            <w:vMerge w:val="restart"/>
            <w:tcBorders>
              <w:bottom w:val="nil"/>
            </w:tcBorders>
          </w:tcPr>
          <w:p>
            <w:pPr>
              <w:ind w:left="31"/>
              <w:spacing w:before="192" w:line="229" w:lineRule="auto"/>
              <w:rPr>
                <w:rFonts w:ascii="SimSun" w:hAnsi="SimSun" w:eastAsia="SimSun" w:cs="SimSun"/>
                <w:sz w:val="17"/>
                <w:szCs w:val="17"/>
              </w:rPr>
            </w:pPr>
            <w:r>
              <w:rPr>
                <w:rFonts w:ascii="SimSun" w:hAnsi="SimSun" w:eastAsia="SimSun" w:cs="SimSun"/>
                <w:sz w:val="17"/>
                <w:szCs w:val="17"/>
                <w:spacing w:val="2"/>
              </w:rPr>
              <w:t>保水率/%</w:t>
            </w:r>
            <w:r>
              <w:rPr>
                <w:rFonts w:ascii="SimSun" w:hAnsi="SimSun" w:eastAsia="SimSun" w:cs="SimSun"/>
                <w:sz w:val="17"/>
                <w:szCs w:val="17"/>
                <w:spacing w:val="34"/>
                <w:w w:val="101"/>
              </w:rPr>
              <w:t xml:space="preserve"> </w:t>
            </w:r>
            <w:r>
              <w:rPr>
                <w:rFonts w:ascii="SimSun" w:hAnsi="SimSun" w:eastAsia="SimSun" w:cs="SimSun"/>
                <w:sz w:val="17"/>
                <w:szCs w:val="17"/>
                <w:spacing w:val="2"/>
              </w:rPr>
              <w:t>≥99.0</w:t>
            </w:r>
          </w:p>
        </w:tc>
        <w:tc>
          <w:tcPr>
            <w:tcW w:w="1175" w:type="dxa"/>
            <w:vAlign w:val="top"/>
          </w:tcPr>
          <w:p>
            <w:pPr>
              <w:ind w:left="499"/>
              <w:spacing w:before="80" w:line="189" w:lineRule="auto"/>
              <w:rPr>
                <w:rFonts w:ascii="SimSun" w:hAnsi="SimSun" w:eastAsia="SimSun" w:cs="SimSun"/>
                <w:sz w:val="17"/>
                <w:szCs w:val="17"/>
              </w:rPr>
            </w:pPr>
            <w:r>
              <w:rPr>
                <w:rFonts w:ascii="SimSun" w:hAnsi="SimSun" w:eastAsia="SimSun" w:cs="SimSun"/>
                <w:sz w:val="17"/>
                <w:szCs w:val="17"/>
                <w:spacing w:val="4"/>
              </w:rPr>
              <w:t>M5</w:t>
            </w:r>
          </w:p>
        </w:tc>
        <w:tc>
          <w:tcPr>
            <w:tcW w:w="412" w:type="dxa"/>
            <w:vAlign w:val="top"/>
          </w:tcPr>
          <w:p>
            <w:pPr>
              <w:ind w:left="172"/>
              <w:spacing w:before="50" w:line="225" w:lineRule="auto"/>
              <w:rPr>
                <w:rFonts w:ascii="SimSun" w:hAnsi="SimSun" w:eastAsia="SimSun" w:cs="SimSun"/>
                <w:sz w:val="17"/>
                <w:szCs w:val="17"/>
              </w:rPr>
            </w:pPr>
            <w:r>
              <w:rPr>
                <w:rFonts w:ascii="SimSun" w:hAnsi="SimSun" w:eastAsia="SimSun" w:cs="SimSun"/>
                <w:sz w:val="17"/>
                <w:szCs w:val="17"/>
              </w:rPr>
              <w:t>t</w:t>
            </w:r>
          </w:p>
        </w:tc>
        <w:tc>
          <w:tcPr>
            <w:tcW w:w="1438" w:type="dxa"/>
            <w:vAlign w:val="top"/>
          </w:tcPr>
          <w:p>
            <w:pPr>
              <w:ind w:left="373"/>
              <w:spacing w:before="79" w:line="190" w:lineRule="auto"/>
              <w:rPr>
                <w:rFonts w:ascii="SimSun" w:hAnsi="SimSun" w:eastAsia="SimSun" w:cs="SimSun"/>
                <w:sz w:val="17"/>
                <w:szCs w:val="17"/>
              </w:rPr>
            </w:pPr>
            <w:r>
              <w:rPr>
                <w:rFonts w:ascii="SimSun" w:hAnsi="SimSun" w:eastAsia="SimSun" w:cs="SimSun"/>
                <w:sz w:val="17"/>
                <w:szCs w:val="17"/>
                <w:spacing w:val="3"/>
              </w:rPr>
              <w:t>367～403</w:t>
            </w:r>
          </w:p>
        </w:tc>
        <w:tc>
          <w:tcPr>
            <w:tcW w:w="1067" w:type="dxa"/>
            <w:vAlign w:val="top"/>
          </w:tcPr>
          <w:p>
            <w:pPr>
              <w:ind w:left="325"/>
              <w:spacing w:before="79" w:line="190" w:lineRule="auto"/>
              <w:rPr>
                <w:rFonts w:ascii="SimSun" w:hAnsi="SimSun" w:eastAsia="SimSun" w:cs="SimSun"/>
                <w:sz w:val="17"/>
                <w:szCs w:val="17"/>
              </w:rPr>
            </w:pPr>
            <w:r>
              <w:rPr>
                <w:rFonts w:ascii="SimSun" w:hAnsi="SimSun" w:eastAsia="SimSun" w:cs="SimSun"/>
                <w:sz w:val="17"/>
                <w:szCs w:val="17"/>
                <w:spacing w:val="2"/>
              </w:rPr>
              <w:t>385.0</w:t>
            </w:r>
          </w:p>
        </w:tc>
        <w:tc>
          <w:tcPr>
            <w:tcW w:w="2469" w:type="dxa"/>
            <w:vAlign w:val="top"/>
            <w:vMerge w:val="restart"/>
            <w:tcBorders>
              <w:bottom w:val="nil"/>
            </w:tcBorders>
          </w:tcPr>
          <w:p>
            <w:pPr>
              <w:ind w:left="37"/>
              <w:spacing w:before="192" w:line="229" w:lineRule="auto"/>
              <w:rPr>
                <w:rFonts w:ascii="SimSun" w:hAnsi="SimSun" w:eastAsia="SimSun" w:cs="SimSun"/>
                <w:sz w:val="17"/>
                <w:szCs w:val="17"/>
              </w:rPr>
            </w:pPr>
            <w:r>
              <w:rPr>
                <w:rFonts w:ascii="SimSun" w:hAnsi="SimSun" w:eastAsia="SimSun" w:cs="SimSun"/>
                <w:sz w:val="17"/>
                <w:szCs w:val="17"/>
                <w:spacing w:val="7"/>
              </w:rPr>
              <w:t>砌筑灰缝＜5</w:t>
            </w:r>
            <w:r>
              <w:rPr>
                <w:rFonts w:ascii="SimSun" w:hAnsi="SimSun" w:eastAsia="SimSun" w:cs="SimSun"/>
                <w:sz w:val="17"/>
                <w:szCs w:val="17"/>
              </w:rPr>
              <w:t>mm</w:t>
            </w:r>
          </w:p>
        </w:tc>
        <w:tc>
          <w:tcPr>
            <w:tcW w:w="1167" w:type="dxa"/>
            <w:vAlign w:val="top"/>
          </w:tcPr>
          <w:p>
            <w:pPr>
              <w:ind w:left="430"/>
              <w:spacing w:before="78" w:line="191" w:lineRule="auto"/>
              <w:rPr>
                <w:rFonts w:ascii="SimSun" w:hAnsi="SimSun" w:eastAsia="SimSun" w:cs="SimSun"/>
                <w:sz w:val="17"/>
                <w:szCs w:val="17"/>
              </w:rPr>
            </w:pPr>
            <w:r>
              <w:rPr>
                <w:rFonts w:ascii="SimSun" w:hAnsi="SimSun" w:eastAsia="SimSun" w:cs="SimSun"/>
                <w:sz w:val="17"/>
                <w:szCs w:val="17"/>
                <w:spacing w:val="-1"/>
              </w:rPr>
              <w:t>1.55</w:t>
            </w:r>
          </w:p>
        </w:tc>
      </w:tr>
      <w:tr>
        <w:trPr>
          <w:trHeight w:val="268" w:hRule="atLeast"/>
        </w:trPr>
        <w:tc>
          <w:tcPr>
            <w:tcW w:w="1487" w:type="dxa"/>
            <w:vAlign w:val="top"/>
          </w:tcPr>
          <w:p>
            <w:pPr>
              <w:ind w:left="170"/>
              <w:spacing w:before="8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800505710040010022</w:t>
            </w:r>
          </w:p>
        </w:tc>
        <w:tc>
          <w:tcPr>
            <w:tcW w:w="2377" w:type="dxa"/>
            <w:vAlign w:val="top"/>
            <w:vMerge w:val="continue"/>
            <w:tcBorders>
              <w:top w:val="nil"/>
            </w:tcBorders>
          </w:tcPr>
          <w:p>
            <w:pPr>
              <w:rPr>
                <w:rFonts w:ascii="Arial"/>
                <w:sz w:val="21"/>
              </w:rPr>
            </w:pPr>
            <w:r/>
          </w:p>
        </w:tc>
        <w:tc>
          <w:tcPr>
            <w:tcW w:w="2561" w:type="dxa"/>
            <w:vAlign w:val="top"/>
            <w:vMerge w:val="continue"/>
            <w:tcBorders>
              <w:top w:val="nil"/>
            </w:tcBorders>
          </w:tcPr>
          <w:p>
            <w:pPr>
              <w:rPr>
                <w:rFonts w:ascii="Arial"/>
                <w:sz w:val="21"/>
              </w:rPr>
            </w:pPr>
            <w:r/>
          </w:p>
        </w:tc>
        <w:tc>
          <w:tcPr>
            <w:tcW w:w="1175" w:type="dxa"/>
            <w:vAlign w:val="top"/>
          </w:tcPr>
          <w:p>
            <w:pPr>
              <w:ind w:left="456"/>
              <w:spacing w:before="81" w:line="191" w:lineRule="auto"/>
              <w:rPr>
                <w:rFonts w:ascii="SimSun" w:hAnsi="SimSun" w:eastAsia="SimSun" w:cs="SimSun"/>
                <w:sz w:val="17"/>
                <w:szCs w:val="17"/>
              </w:rPr>
            </w:pPr>
            <w:r>
              <w:rPr>
                <w:rFonts w:ascii="SimSun" w:hAnsi="SimSun" w:eastAsia="SimSun" w:cs="SimSun"/>
                <w:sz w:val="17"/>
                <w:szCs w:val="17"/>
                <w:spacing w:val="4"/>
              </w:rPr>
              <w:t>M10</w:t>
            </w:r>
          </w:p>
        </w:tc>
        <w:tc>
          <w:tcPr>
            <w:tcW w:w="412" w:type="dxa"/>
            <w:vAlign w:val="top"/>
          </w:tcPr>
          <w:p>
            <w:pPr>
              <w:ind w:left="172"/>
              <w:spacing w:before="53" w:line="222" w:lineRule="auto"/>
              <w:rPr>
                <w:rFonts w:ascii="SimSun" w:hAnsi="SimSun" w:eastAsia="SimSun" w:cs="SimSun"/>
                <w:sz w:val="17"/>
                <w:szCs w:val="17"/>
              </w:rPr>
            </w:pPr>
            <w:r>
              <w:rPr>
                <w:rFonts w:ascii="SimSun" w:hAnsi="SimSun" w:eastAsia="SimSun" w:cs="SimSun"/>
                <w:sz w:val="17"/>
                <w:szCs w:val="17"/>
              </w:rPr>
              <w:t>t</w:t>
            </w:r>
          </w:p>
        </w:tc>
        <w:tc>
          <w:tcPr>
            <w:tcW w:w="1438" w:type="dxa"/>
            <w:vAlign w:val="top"/>
          </w:tcPr>
          <w:p>
            <w:pPr>
              <w:ind w:left="373"/>
              <w:spacing w:before="81" w:line="191" w:lineRule="auto"/>
              <w:rPr>
                <w:rFonts w:ascii="SimSun" w:hAnsi="SimSun" w:eastAsia="SimSun" w:cs="SimSun"/>
                <w:sz w:val="17"/>
                <w:szCs w:val="17"/>
              </w:rPr>
            </w:pPr>
            <w:r>
              <w:rPr>
                <w:rFonts w:ascii="SimSun" w:hAnsi="SimSun" w:eastAsia="SimSun" w:cs="SimSun"/>
                <w:sz w:val="17"/>
                <w:szCs w:val="17"/>
                <w:spacing w:val="3"/>
              </w:rPr>
              <w:t>380～415</w:t>
            </w:r>
          </w:p>
        </w:tc>
        <w:tc>
          <w:tcPr>
            <w:tcW w:w="1067" w:type="dxa"/>
            <w:vAlign w:val="top"/>
          </w:tcPr>
          <w:p>
            <w:pPr>
              <w:ind w:left="325"/>
              <w:spacing w:before="82" w:line="190" w:lineRule="auto"/>
              <w:rPr>
                <w:rFonts w:ascii="SimSun" w:hAnsi="SimSun" w:eastAsia="SimSun" w:cs="SimSun"/>
                <w:sz w:val="17"/>
                <w:szCs w:val="17"/>
              </w:rPr>
            </w:pPr>
            <w:r>
              <w:rPr>
                <w:rFonts w:ascii="SimSun" w:hAnsi="SimSun" w:eastAsia="SimSun" w:cs="SimSun"/>
                <w:sz w:val="17"/>
                <w:szCs w:val="17"/>
                <w:spacing w:val="2"/>
              </w:rPr>
              <w:t>397.5</w:t>
            </w:r>
          </w:p>
        </w:tc>
        <w:tc>
          <w:tcPr>
            <w:tcW w:w="2469" w:type="dxa"/>
            <w:vAlign w:val="top"/>
            <w:vMerge w:val="continue"/>
            <w:tcBorders>
              <w:top w:val="nil"/>
            </w:tcBorders>
          </w:tcPr>
          <w:p>
            <w:pPr>
              <w:rPr>
                <w:rFonts w:ascii="Arial"/>
                <w:sz w:val="21"/>
              </w:rPr>
            </w:pPr>
            <w:r/>
          </w:p>
        </w:tc>
        <w:tc>
          <w:tcPr>
            <w:tcW w:w="1167" w:type="dxa"/>
            <w:vAlign w:val="top"/>
          </w:tcPr>
          <w:p>
            <w:pPr>
              <w:ind w:left="430"/>
              <w:spacing w:before="81" w:line="191" w:lineRule="auto"/>
              <w:rPr>
                <w:rFonts w:ascii="SimSun" w:hAnsi="SimSun" w:eastAsia="SimSun" w:cs="SimSun"/>
                <w:sz w:val="17"/>
                <w:szCs w:val="17"/>
              </w:rPr>
            </w:pPr>
            <w:r>
              <w:rPr>
                <w:rFonts w:ascii="SimSun" w:hAnsi="SimSun" w:eastAsia="SimSun" w:cs="SimSun"/>
                <w:sz w:val="17"/>
                <w:szCs w:val="17"/>
                <w:spacing w:val="-1"/>
              </w:rPr>
              <w:t>1.55</w:t>
            </w:r>
          </w:p>
        </w:tc>
      </w:tr>
      <w:tr>
        <w:trPr>
          <w:trHeight w:val="256" w:hRule="atLeast"/>
        </w:trPr>
        <w:tc>
          <w:tcPr>
            <w:tcW w:w="1487" w:type="dxa"/>
            <w:vAlign w:val="top"/>
          </w:tcPr>
          <w:p>
            <w:pPr>
              <w:ind w:left="170"/>
              <w:spacing w:before="7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800504710020010012</w:t>
            </w:r>
          </w:p>
        </w:tc>
        <w:tc>
          <w:tcPr>
            <w:tcW w:w="2377" w:type="dxa"/>
            <w:vAlign w:val="top"/>
            <w:vMerge w:val="restart"/>
            <w:tcBorders>
              <w:bottom w:val="nil"/>
            </w:tcBorders>
          </w:tcPr>
          <w:p>
            <w:pPr>
              <w:spacing w:line="266" w:lineRule="auto"/>
              <w:rPr>
                <w:rFonts w:ascii="Arial"/>
                <w:sz w:val="21"/>
              </w:rPr>
            </w:pPr>
            <w:r/>
          </w:p>
          <w:p>
            <w:pPr>
              <w:spacing w:line="267" w:lineRule="auto"/>
              <w:rPr>
                <w:rFonts w:ascii="Arial"/>
                <w:sz w:val="21"/>
              </w:rPr>
            </w:pPr>
            <w:r/>
          </w:p>
          <w:p>
            <w:pPr>
              <w:ind w:left="479"/>
              <w:spacing w:before="55" w:line="228" w:lineRule="auto"/>
              <w:rPr>
                <w:rFonts w:ascii="SimSun" w:hAnsi="SimSun" w:eastAsia="SimSun" w:cs="SimSun"/>
                <w:sz w:val="17"/>
                <w:szCs w:val="17"/>
              </w:rPr>
            </w:pPr>
            <w:r>
              <w:rPr>
                <w:rFonts w:ascii="SimSun" w:hAnsi="SimSun" w:eastAsia="SimSun" w:cs="SimSun"/>
                <w:sz w:val="17"/>
                <w:szCs w:val="17"/>
                <w:spacing w:val="9"/>
              </w:rPr>
              <w:t>普通干混抹灰砂浆</w:t>
            </w:r>
          </w:p>
        </w:tc>
        <w:tc>
          <w:tcPr>
            <w:tcW w:w="2561" w:type="dxa"/>
            <w:vAlign w:val="top"/>
            <w:vMerge w:val="restart"/>
            <w:tcBorders>
              <w:bottom w:val="nil"/>
            </w:tcBorders>
          </w:tcPr>
          <w:p>
            <w:pPr>
              <w:ind w:left="31"/>
              <w:spacing w:before="149"/>
              <w:rPr>
                <w:rFonts w:ascii="SimSun" w:hAnsi="SimSun" w:eastAsia="SimSun" w:cs="SimSun"/>
                <w:sz w:val="17"/>
                <w:szCs w:val="17"/>
              </w:rPr>
            </w:pPr>
            <w:r>
              <w:rPr>
                <w:rFonts w:ascii="SimSun" w:hAnsi="SimSun" w:eastAsia="SimSun" w:cs="SimSun"/>
                <w:sz w:val="17"/>
                <w:szCs w:val="17"/>
                <w:spacing w:val="2"/>
              </w:rPr>
              <w:t>保水率/%</w:t>
            </w:r>
            <w:r>
              <w:rPr>
                <w:rFonts w:ascii="SimSun" w:hAnsi="SimSun" w:eastAsia="SimSun" w:cs="SimSun"/>
                <w:sz w:val="17"/>
                <w:szCs w:val="17"/>
                <w:spacing w:val="34"/>
                <w:w w:val="101"/>
              </w:rPr>
              <w:t xml:space="preserve"> </w:t>
            </w:r>
            <w:r>
              <w:rPr>
                <w:rFonts w:ascii="SimSun" w:hAnsi="SimSun" w:eastAsia="SimSun" w:cs="SimSun"/>
                <w:sz w:val="17"/>
                <w:szCs w:val="17"/>
                <w:spacing w:val="2"/>
              </w:rPr>
              <w:t>≥88.0</w:t>
            </w:r>
          </w:p>
          <w:p>
            <w:pPr>
              <w:ind w:left="29"/>
              <w:spacing w:line="230" w:lineRule="auto"/>
              <w:rPr>
                <w:rFonts w:ascii="SimSun" w:hAnsi="SimSun" w:eastAsia="SimSun" w:cs="SimSun"/>
                <w:sz w:val="17"/>
                <w:szCs w:val="17"/>
              </w:rPr>
            </w:pPr>
            <w:r>
              <w:rPr>
                <w:rFonts w:ascii="SimSun" w:hAnsi="SimSun" w:eastAsia="SimSun" w:cs="SimSun"/>
                <w:sz w:val="17"/>
                <w:szCs w:val="17"/>
                <w:spacing w:val="5"/>
              </w:rPr>
              <w:t>凝结时间: 3～12h</w:t>
            </w:r>
          </w:p>
          <w:p>
            <w:pPr>
              <w:ind w:left="32"/>
              <w:spacing w:before="8" w:line="229" w:lineRule="auto"/>
              <w:rPr>
                <w:rFonts w:ascii="SimSun" w:hAnsi="SimSun" w:eastAsia="SimSun" w:cs="SimSun"/>
                <w:sz w:val="17"/>
                <w:szCs w:val="17"/>
              </w:rPr>
            </w:pPr>
            <w:r>
              <w:rPr>
                <w:rFonts w:ascii="SimSun" w:hAnsi="SimSun" w:eastAsia="SimSun" w:cs="SimSun"/>
                <w:sz w:val="17"/>
                <w:szCs w:val="17"/>
                <w:spacing w:val="5"/>
              </w:rPr>
              <w:t>2h 稠度损失率/%:≤30</w:t>
            </w:r>
          </w:p>
          <w:p>
            <w:pPr>
              <w:ind w:left="43"/>
              <w:spacing w:before="9" w:line="229" w:lineRule="auto"/>
              <w:rPr>
                <w:rFonts w:ascii="SimSun" w:hAnsi="SimSun" w:eastAsia="SimSun" w:cs="SimSun"/>
                <w:sz w:val="17"/>
                <w:szCs w:val="17"/>
              </w:rPr>
            </w:pPr>
            <w:r>
              <w:rPr>
                <w:rFonts w:ascii="SimSun" w:hAnsi="SimSun" w:eastAsia="SimSun" w:cs="SimSun"/>
                <w:sz w:val="17"/>
                <w:szCs w:val="17"/>
                <w:spacing w:val="3"/>
              </w:rPr>
              <w:t>14d拉伸粘结强度:M5：</w:t>
            </w:r>
            <w:r>
              <w:rPr>
                <w:rFonts w:ascii="SimSun" w:hAnsi="SimSun" w:eastAsia="SimSun" w:cs="SimSun"/>
                <w:sz w:val="17"/>
                <w:szCs w:val="17"/>
                <w:spacing w:val="-43"/>
              </w:rPr>
              <w:t xml:space="preserve"> </w:t>
            </w:r>
            <w:r>
              <w:rPr>
                <w:rFonts w:ascii="SimSun" w:hAnsi="SimSun" w:eastAsia="SimSun" w:cs="SimSun"/>
                <w:sz w:val="17"/>
                <w:szCs w:val="17"/>
                <w:spacing w:val="3"/>
              </w:rPr>
              <w:t>≥</w:t>
            </w:r>
          </w:p>
          <w:p>
            <w:pPr>
              <w:ind w:left="32"/>
              <w:spacing w:before="10" w:line="224" w:lineRule="auto"/>
              <w:rPr>
                <w:rFonts w:ascii="SimSun" w:hAnsi="SimSun" w:eastAsia="SimSun" w:cs="SimSun"/>
                <w:sz w:val="17"/>
                <w:szCs w:val="17"/>
              </w:rPr>
            </w:pPr>
            <w:r>
              <w:rPr>
                <w:rFonts w:ascii="SimSun" w:hAnsi="SimSun" w:eastAsia="SimSun" w:cs="SimSun"/>
                <w:sz w:val="17"/>
                <w:szCs w:val="17"/>
                <w:spacing w:val="6"/>
              </w:rPr>
              <w:t>0.15</w:t>
            </w:r>
            <w:r>
              <w:rPr>
                <w:rFonts w:ascii="SimSun" w:hAnsi="SimSun" w:eastAsia="SimSun" w:cs="SimSun"/>
                <w:sz w:val="17"/>
                <w:szCs w:val="17"/>
              </w:rPr>
              <w:t>Mpa</w:t>
            </w:r>
            <w:r>
              <w:rPr>
                <w:rFonts w:ascii="SimSun" w:hAnsi="SimSun" w:eastAsia="SimSun" w:cs="SimSun"/>
                <w:sz w:val="17"/>
                <w:szCs w:val="17"/>
                <w:spacing w:val="-5"/>
              </w:rPr>
              <w:t>，＞</w:t>
            </w:r>
            <w:r>
              <w:rPr>
                <w:rFonts w:ascii="SimSun" w:hAnsi="SimSun" w:eastAsia="SimSun" w:cs="SimSun"/>
                <w:sz w:val="17"/>
                <w:szCs w:val="17"/>
                <w:spacing w:val="6"/>
              </w:rPr>
              <w:t>M5：</w:t>
            </w:r>
            <w:r>
              <w:rPr>
                <w:rFonts w:ascii="SimSun" w:hAnsi="SimSun" w:eastAsia="SimSun" w:cs="SimSun"/>
                <w:sz w:val="17"/>
                <w:szCs w:val="17"/>
                <w:spacing w:val="-53"/>
              </w:rPr>
              <w:t xml:space="preserve"> </w:t>
            </w:r>
            <w:r>
              <w:rPr>
                <w:rFonts w:ascii="SimSun" w:hAnsi="SimSun" w:eastAsia="SimSun" w:cs="SimSun"/>
                <w:sz w:val="17"/>
                <w:szCs w:val="17"/>
                <w:spacing w:val="6"/>
              </w:rPr>
              <w:t>≥0.20</w:t>
            </w:r>
            <w:r>
              <w:rPr>
                <w:rFonts w:ascii="SimSun" w:hAnsi="SimSun" w:eastAsia="SimSun" w:cs="SimSun"/>
                <w:sz w:val="17"/>
                <w:szCs w:val="17"/>
              </w:rPr>
              <w:t>Mpa</w:t>
            </w:r>
          </w:p>
        </w:tc>
        <w:tc>
          <w:tcPr>
            <w:tcW w:w="1175" w:type="dxa"/>
            <w:vAlign w:val="top"/>
          </w:tcPr>
          <w:p>
            <w:pPr>
              <w:ind w:left="499"/>
              <w:spacing w:before="79" w:line="181" w:lineRule="auto"/>
              <w:rPr>
                <w:rFonts w:ascii="SimSun" w:hAnsi="SimSun" w:eastAsia="SimSun" w:cs="SimSun"/>
                <w:sz w:val="17"/>
                <w:szCs w:val="17"/>
              </w:rPr>
            </w:pPr>
            <w:r>
              <w:rPr>
                <w:rFonts w:ascii="SimSun" w:hAnsi="SimSun" w:eastAsia="SimSun" w:cs="SimSun"/>
                <w:sz w:val="17"/>
                <w:szCs w:val="17"/>
                <w:spacing w:val="4"/>
              </w:rPr>
              <w:t>M5</w:t>
            </w:r>
          </w:p>
        </w:tc>
        <w:tc>
          <w:tcPr>
            <w:tcW w:w="412" w:type="dxa"/>
            <w:vAlign w:val="top"/>
          </w:tcPr>
          <w:p>
            <w:pPr>
              <w:ind w:left="172"/>
              <w:spacing w:before="48" w:line="214" w:lineRule="auto"/>
              <w:rPr>
                <w:rFonts w:ascii="SimSun" w:hAnsi="SimSun" w:eastAsia="SimSun" w:cs="SimSun"/>
                <w:sz w:val="17"/>
                <w:szCs w:val="17"/>
              </w:rPr>
            </w:pPr>
            <w:r>
              <w:rPr>
                <w:rFonts w:ascii="SimSun" w:hAnsi="SimSun" w:eastAsia="SimSun" w:cs="SimSun"/>
                <w:sz w:val="17"/>
                <w:szCs w:val="17"/>
              </w:rPr>
              <w:t>t</w:t>
            </w:r>
          </w:p>
        </w:tc>
        <w:tc>
          <w:tcPr>
            <w:tcW w:w="1438" w:type="dxa"/>
            <w:vAlign w:val="top"/>
          </w:tcPr>
          <w:p>
            <w:pPr>
              <w:ind w:left="372"/>
              <w:spacing w:before="77" w:line="183" w:lineRule="auto"/>
              <w:rPr>
                <w:rFonts w:ascii="SimSun" w:hAnsi="SimSun" w:eastAsia="SimSun" w:cs="SimSun"/>
                <w:sz w:val="17"/>
                <w:szCs w:val="17"/>
              </w:rPr>
            </w:pPr>
            <w:r>
              <w:rPr>
                <w:rFonts w:ascii="SimSun" w:hAnsi="SimSun" w:eastAsia="SimSun" w:cs="SimSun"/>
                <w:sz w:val="17"/>
                <w:szCs w:val="17"/>
                <w:spacing w:val="3"/>
              </w:rPr>
              <w:t>260～285</w:t>
            </w:r>
          </w:p>
        </w:tc>
        <w:tc>
          <w:tcPr>
            <w:tcW w:w="1067" w:type="dxa"/>
            <w:vAlign w:val="top"/>
          </w:tcPr>
          <w:p>
            <w:pPr>
              <w:ind w:left="324"/>
              <w:spacing w:before="77" w:line="183" w:lineRule="auto"/>
              <w:rPr>
                <w:rFonts w:ascii="SimSun" w:hAnsi="SimSun" w:eastAsia="SimSun" w:cs="SimSun"/>
                <w:sz w:val="17"/>
                <w:szCs w:val="17"/>
              </w:rPr>
            </w:pPr>
            <w:r>
              <w:rPr>
                <w:rFonts w:ascii="SimSun" w:hAnsi="SimSun" w:eastAsia="SimSun" w:cs="SimSun"/>
                <w:sz w:val="17"/>
                <w:szCs w:val="17"/>
                <w:spacing w:val="3"/>
              </w:rPr>
              <w:t>272.5</w:t>
            </w:r>
          </w:p>
        </w:tc>
        <w:tc>
          <w:tcPr>
            <w:tcW w:w="2469" w:type="dxa"/>
            <w:vAlign w:val="top"/>
            <w:vMerge w:val="restart"/>
            <w:tcBorders>
              <w:bottom w:val="nil"/>
            </w:tcBorders>
          </w:tcPr>
          <w:p>
            <w:pPr>
              <w:spacing w:line="266" w:lineRule="auto"/>
              <w:rPr>
                <w:rFonts w:ascii="Arial"/>
                <w:sz w:val="21"/>
              </w:rPr>
            </w:pPr>
            <w:r/>
          </w:p>
          <w:p>
            <w:pPr>
              <w:spacing w:line="267" w:lineRule="auto"/>
              <w:rPr>
                <w:rFonts w:ascii="Arial"/>
                <w:sz w:val="21"/>
              </w:rPr>
            </w:pPr>
            <w:r/>
          </w:p>
          <w:p>
            <w:pPr>
              <w:ind w:left="40"/>
              <w:spacing w:before="55" w:line="229" w:lineRule="auto"/>
              <w:rPr>
                <w:rFonts w:ascii="SimSun" w:hAnsi="SimSun" w:eastAsia="SimSun" w:cs="SimSun"/>
                <w:sz w:val="17"/>
                <w:szCs w:val="17"/>
              </w:rPr>
            </w:pPr>
            <w:r>
              <w:rPr>
                <w:rFonts w:ascii="SimSun" w:hAnsi="SimSun" w:eastAsia="SimSun" w:cs="SimSun"/>
                <w:sz w:val="17"/>
                <w:szCs w:val="17"/>
                <w:spacing w:val="7"/>
              </w:rPr>
              <w:t>一次抹灰厚度≥5</w:t>
            </w:r>
            <w:r>
              <w:rPr>
                <w:rFonts w:ascii="SimSun" w:hAnsi="SimSun" w:eastAsia="SimSun" w:cs="SimSun"/>
                <w:sz w:val="17"/>
                <w:szCs w:val="17"/>
              </w:rPr>
              <w:t>mm</w:t>
            </w:r>
          </w:p>
        </w:tc>
        <w:tc>
          <w:tcPr>
            <w:tcW w:w="1167" w:type="dxa"/>
            <w:vAlign w:val="top"/>
          </w:tcPr>
          <w:p>
            <w:pPr>
              <w:ind w:left="430"/>
              <w:spacing w:before="76" w:line="184" w:lineRule="auto"/>
              <w:rPr>
                <w:rFonts w:ascii="SimSun" w:hAnsi="SimSun" w:eastAsia="SimSun" w:cs="SimSun"/>
                <w:sz w:val="17"/>
                <w:szCs w:val="17"/>
              </w:rPr>
            </w:pPr>
            <w:r>
              <w:rPr>
                <w:rFonts w:ascii="SimSun" w:hAnsi="SimSun" w:eastAsia="SimSun" w:cs="SimSun"/>
                <w:sz w:val="17"/>
                <w:szCs w:val="17"/>
                <w:spacing w:val="-1"/>
              </w:rPr>
              <w:t>1.60</w:t>
            </w:r>
          </w:p>
        </w:tc>
      </w:tr>
      <w:tr>
        <w:trPr>
          <w:trHeight w:val="256" w:hRule="atLeast"/>
        </w:trPr>
        <w:tc>
          <w:tcPr>
            <w:tcW w:w="1487" w:type="dxa"/>
            <w:vAlign w:val="top"/>
          </w:tcPr>
          <w:p>
            <w:pPr>
              <w:ind w:left="170"/>
              <w:spacing w:before="7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800504710020010052</w:t>
            </w:r>
          </w:p>
        </w:tc>
        <w:tc>
          <w:tcPr>
            <w:tcW w:w="2377" w:type="dxa"/>
            <w:vAlign w:val="top"/>
            <w:vMerge w:val="continue"/>
            <w:tcBorders>
              <w:top w:val="nil"/>
              <w:bottom w:val="nil"/>
            </w:tcBorders>
          </w:tcPr>
          <w:p>
            <w:pPr>
              <w:rPr>
                <w:rFonts w:ascii="Arial"/>
                <w:sz w:val="21"/>
              </w:rPr>
            </w:pPr>
            <w:r/>
          </w:p>
        </w:tc>
        <w:tc>
          <w:tcPr>
            <w:tcW w:w="2561" w:type="dxa"/>
            <w:vAlign w:val="top"/>
            <w:vMerge w:val="continue"/>
            <w:tcBorders>
              <w:top w:val="nil"/>
              <w:bottom w:val="nil"/>
            </w:tcBorders>
          </w:tcPr>
          <w:p>
            <w:pPr>
              <w:rPr>
                <w:rFonts w:ascii="Arial"/>
                <w:sz w:val="21"/>
              </w:rPr>
            </w:pPr>
            <w:r/>
          </w:p>
        </w:tc>
        <w:tc>
          <w:tcPr>
            <w:tcW w:w="1175" w:type="dxa"/>
            <w:vAlign w:val="top"/>
          </w:tcPr>
          <w:p>
            <w:pPr>
              <w:ind w:left="410"/>
              <w:spacing w:before="78" w:line="182" w:lineRule="auto"/>
              <w:rPr>
                <w:rFonts w:ascii="SimSun" w:hAnsi="SimSun" w:eastAsia="SimSun" w:cs="SimSun"/>
                <w:sz w:val="17"/>
                <w:szCs w:val="17"/>
              </w:rPr>
            </w:pPr>
            <w:r>
              <w:rPr>
                <w:rFonts w:ascii="SimSun" w:hAnsi="SimSun" w:eastAsia="SimSun" w:cs="SimSun"/>
                <w:sz w:val="17"/>
                <w:szCs w:val="17"/>
                <w:spacing w:val="4"/>
              </w:rPr>
              <w:t>M7.5</w:t>
            </w:r>
          </w:p>
        </w:tc>
        <w:tc>
          <w:tcPr>
            <w:tcW w:w="412" w:type="dxa"/>
            <w:vAlign w:val="top"/>
          </w:tcPr>
          <w:p>
            <w:pPr>
              <w:ind w:left="172"/>
              <w:spacing w:before="48" w:line="214" w:lineRule="auto"/>
              <w:rPr>
                <w:rFonts w:ascii="SimSun" w:hAnsi="SimSun" w:eastAsia="SimSun" w:cs="SimSun"/>
                <w:sz w:val="17"/>
                <w:szCs w:val="17"/>
              </w:rPr>
            </w:pPr>
            <w:r>
              <w:rPr>
                <w:rFonts w:ascii="SimSun" w:hAnsi="SimSun" w:eastAsia="SimSun" w:cs="SimSun"/>
                <w:sz w:val="17"/>
                <w:szCs w:val="17"/>
              </w:rPr>
              <w:t>t</w:t>
            </w:r>
          </w:p>
        </w:tc>
        <w:tc>
          <w:tcPr>
            <w:tcW w:w="1438" w:type="dxa"/>
            <w:vAlign w:val="top"/>
          </w:tcPr>
          <w:p>
            <w:pPr>
              <w:ind w:left="372"/>
              <w:spacing w:before="76" w:line="184" w:lineRule="auto"/>
              <w:rPr>
                <w:rFonts w:ascii="SimSun" w:hAnsi="SimSun" w:eastAsia="SimSun" w:cs="SimSun"/>
                <w:sz w:val="17"/>
                <w:szCs w:val="17"/>
              </w:rPr>
            </w:pPr>
            <w:r>
              <w:rPr>
                <w:rFonts w:ascii="SimSun" w:hAnsi="SimSun" w:eastAsia="SimSun" w:cs="SimSun"/>
                <w:sz w:val="17"/>
                <w:szCs w:val="17"/>
                <w:spacing w:val="3"/>
              </w:rPr>
              <w:t>266～291</w:t>
            </w:r>
          </w:p>
        </w:tc>
        <w:tc>
          <w:tcPr>
            <w:tcW w:w="1067" w:type="dxa"/>
            <w:vAlign w:val="top"/>
          </w:tcPr>
          <w:p>
            <w:pPr>
              <w:ind w:left="324"/>
              <w:spacing w:before="77" w:line="183" w:lineRule="auto"/>
              <w:rPr>
                <w:rFonts w:ascii="SimSun" w:hAnsi="SimSun" w:eastAsia="SimSun" w:cs="SimSun"/>
                <w:sz w:val="17"/>
                <w:szCs w:val="17"/>
              </w:rPr>
            </w:pPr>
            <w:r>
              <w:rPr>
                <w:rFonts w:ascii="SimSun" w:hAnsi="SimSun" w:eastAsia="SimSun" w:cs="SimSun"/>
                <w:sz w:val="17"/>
                <w:szCs w:val="17"/>
                <w:spacing w:val="3"/>
              </w:rPr>
              <w:t>278.5</w:t>
            </w:r>
          </w:p>
        </w:tc>
        <w:tc>
          <w:tcPr>
            <w:tcW w:w="2469" w:type="dxa"/>
            <w:vAlign w:val="top"/>
            <w:vMerge w:val="continue"/>
            <w:tcBorders>
              <w:top w:val="nil"/>
              <w:bottom w:val="nil"/>
            </w:tcBorders>
          </w:tcPr>
          <w:p>
            <w:pPr>
              <w:rPr>
                <w:rFonts w:ascii="Arial"/>
                <w:sz w:val="21"/>
              </w:rPr>
            </w:pPr>
            <w:r/>
          </w:p>
        </w:tc>
        <w:tc>
          <w:tcPr>
            <w:tcW w:w="1167" w:type="dxa"/>
            <w:vAlign w:val="top"/>
          </w:tcPr>
          <w:p>
            <w:pPr>
              <w:ind w:left="430"/>
              <w:spacing w:before="76" w:line="184" w:lineRule="auto"/>
              <w:rPr>
                <w:rFonts w:ascii="SimSun" w:hAnsi="SimSun" w:eastAsia="SimSun" w:cs="SimSun"/>
                <w:sz w:val="17"/>
                <w:szCs w:val="17"/>
              </w:rPr>
            </w:pPr>
            <w:r>
              <w:rPr>
                <w:rFonts w:ascii="SimSun" w:hAnsi="SimSun" w:eastAsia="SimSun" w:cs="SimSun"/>
                <w:sz w:val="17"/>
                <w:szCs w:val="17"/>
                <w:spacing w:val="-1"/>
              </w:rPr>
              <w:t>1.60</w:t>
            </w:r>
          </w:p>
        </w:tc>
      </w:tr>
      <w:tr>
        <w:trPr>
          <w:trHeight w:val="256" w:hRule="atLeast"/>
        </w:trPr>
        <w:tc>
          <w:tcPr>
            <w:tcW w:w="1487" w:type="dxa"/>
            <w:vAlign w:val="top"/>
          </w:tcPr>
          <w:p>
            <w:pPr>
              <w:ind w:left="170"/>
              <w:spacing w:before="7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800504710020010022</w:t>
            </w:r>
          </w:p>
        </w:tc>
        <w:tc>
          <w:tcPr>
            <w:tcW w:w="2377" w:type="dxa"/>
            <w:vAlign w:val="top"/>
            <w:vMerge w:val="continue"/>
            <w:tcBorders>
              <w:top w:val="nil"/>
              <w:bottom w:val="nil"/>
            </w:tcBorders>
          </w:tcPr>
          <w:p>
            <w:pPr>
              <w:rPr>
                <w:rFonts w:ascii="Arial"/>
                <w:sz w:val="21"/>
              </w:rPr>
            </w:pPr>
            <w:r/>
          </w:p>
        </w:tc>
        <w:tc>
          <w:tcPr>
            <w:tcW w:w="2561" w:type="dxa"/>
            <w:vAlign w:val="top"/>
            <w:vMerge w:val="continue"/>
            <w:tcBorders>
              <w:top w:val="nil"/>
              <w:bottom w:val="nil"/>
            </w:tcBorders>
          </w:tcPr>
          <w:p>
            <w:pPr>
              <w:rPr>
                <w:rFonts w:ascii="Arial"/>
                <w:sz w:val="21"/>
              </w:rPr>
            </w:pPr>
            <w:r/>
          </w:p>
        </w:tc>
        <w:tc>
          <w:tcPr>
            <w:tcW w:w="1175" w:type="dxa"/>
            <w:vAlign w:val="top"/>
          </w:tcPr>
          <w:p>
            <w:pPr>
              <w:ind w:left="456"/>
              <w:spacing w:before="76" w:line="184" w:lineRule="auto"/>
              <w:rPr>
                <w:rFonts w:ascii="SimSun" w:hAnsi="SimSun" w:eastAsia="SimSun" w:cs="SimSun"/>
                <w:sz w:val="17"/>
                <w:szCs w:val="17"/>
              </w:rPr>
            </w:pPr>
            <w:r>
              <w:rPr>
                <w:rFonts w:ascii="SimSun" w:hAnsi="SimSun" w:eastAsia="SimSun" w:cs="SimSun"/>
                <w:sz w:val="17"/>
                <w:szCs w:val="17"/>
                <w:spacing w:val="4"/>
              </w:rPr>
              <w:t>M10</w:t>
            </w:r>
          </w:p>
        </w:tc>
        <w:tc>
          <w:tcPr>
            <w:tcW w:w="412" w:type="dxa"/>
            <w:vAlign w:val="top"/>
          </w:tcPr>
          <w:p>
            <w:pPr>
              <w:ind w:left="172"/>
              <w:spacing w:before="48" w:line="214" w:lineRule="auto"/>
              <w:rPr>
                <w:rFonts w:ascii="SimSun" w:hAnsi="SimSun" w:eastAsia="SimSun" w:cs="SimSun"/>
                <w:sz w:val="17"/>
                <w:szCs w:val="17"/>
              </w:rPr>
            </w:pPr>
            <w:r>
              <w:rPr>
                <w:rFonts w:ascii="SimSun" w:hAnsi="SimSun" w:eastAsia="SimSun" w:cs="SimSun"/>
                <w:sz w:val="17"/>
                <w:szCs w:val="17"/>
              </w:rPr>
              <w:t>t</w:t>
            </w:r>
          </w:p>
        </w:tc>
        <w:tc>
          <w:tcPr>
            <w:tcW w:w="1438" w:type="dxa"/>
            <w:vAlign w:val="top"/>
          </w:tcPr>
          <w:p>
            <w:pPr>
              <w:ind w:left="372"/>
              <w:spacing w:before="77" w:line="183" w:lineRule="auto"/>
              <w:rPr>
                <w:rFonts w:ascii="SimSun" w:hAnsi="SimSun" w:eastAsia="SimSun" w:cs="SimSun"/>
                <w:sz w:val="17"/>
                <w:szCs w:val="17"/>
              </w:rPr>
            </w:pPr>
            <w:r>
              <w:rPr>
                <w:rFonts w:ascii="SimSun" w:hAnsi="SimSun" w:eastAsia="SimSun" w:cs="SimSun"/>
                <w:sz w:val="17"/>
                <w:szCs w:val="17"/>
                <w:spacing w:val="3"/>
              </w:rPr>
              <w:t>273～298</w:t>
            </w:r>
          </w:p>
        </w:tc>
        <w:tc>
          <w:tcPr>
            <w:tcW w:w="1067" w:type="dxa"/>
            <w:vAlign w:val="top"/>
          </w:tcPr>
          <w:p>
            <w:pPr>
              <w:ind w:left="324"/>
              <w:spacing w:before="77" w:line="183" w:lineRule="auto"/>
              <w:rPr>
                <w:rFonts w:ascii="SimSun" w:hAnsi="SimSun" w:eastAsia="SimSun" w:cs="SimSun"/>
                <w:sz w:val="17"/>
                <w:szCs w:val="17"/>
              </w:rPr>
            </w:pPr>
            <w:r>
              <w:rPr>
                <w:rFonts w:ascii="SimSun" w:hAnsi="SimSun" w:eastAsia="SimSun" w:cs="SimSun"/>
                <w:sz w:val="17"/>
                <w:szCs w:val="17"/>
                <w:spacing w:val="3"/>
              </w:rPr>
              <w:t>285.5</w:t>
            </w:r>
          </w:p>
        </w:tc>
        <w:tc>
          <w:tcPr>
            <w:tcW w:w="2469" w:type="dxa"/>
            <w:vAlign w:val="top"/>
            <w:vMerge w:val="continue"/>
            <w:tcBorders>
              <w:top w:val="nil"/>
              <w:bottom w:val="nil"/>
            </w:tcBorders>
          </w:tcPr>
          <w:p>
            <w:pPr>
              <w:rPr>
                <w:rFonts w:ascii="Arial"/>
                <w:sz w:val="21"/>
              </w:rPr>
            </w:pPr>
            <w:r/>
          </w:p>
        </w:tc>
        <w:tc>
          <w:tcPr>
            <w:tcW w:w="1167" w:type="dxa"/>
            <w:vAlign w:val="top"/>
          </w:tcPr>
          <w:p>
            <w:pPr>
              <w:ind w:left="430"/>
              <w:spacing w:before="76" w:line="184" w:lineRule="auto"/>
              <w:rPr>
                <w:rFonts w:ascii="SimSun" w:hAnsi="SimSun" w:eastAsia="SimSun" w:cs="SimSun"/>
                <w:sz w:val="17"/>
                <w:szCs w:val="17"/>
              </w:rPr>
            </w:pPr>
            <w:r>
              <w:rPr>
                <w:rFonts w:ascii="SimSun" w:hAnsi="SimSun" w:eastAsia="SimSun" w:cs="SimSun"/>
                <w:sz w:val="17"/>
                <w:szCs w:val="17"/>
                <w:spacing w:val="-1"/>
              </w:rPr>
              <w:t>1.60</w:t>
            </w:r>
          </w:p>
        </w:tc>
      </w:tr>
      <w:tr>
        <w:trPr>
          <w:trHeight w:val="256" w:hRule="atLeast"/>
        </w:trPr>
        <w:tc>
          <w:tcPr>
            <w:tcW w:w="1487" w:type="dxa"/>
            <w:vAlign w:val="top"/>
          </w:tcPr>
          <w:p>
            <w:pPr>
              <w:ind w:left="170"/>
              <w:spacing w:before="8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800504710020010042</w:t>
            </w:r>
          </w:p>
        </w:tc>
        <w:tc>
          <w:tcPr>
            <w:tcW w:w="2377" w:type="dxa"/>
            <w:vAlign w:val="top"/>
            <w:vMerge w:val="continue"/>
            <w:tcBorders>
              <w:top w:val="nil"/>
              <w:bottom w:val="nil"/>
            </w:tcBorders>
          </w:tcPr>
          <w:p>
            <w:pPr>
              <w:rPr>
                <w:rFonts w:ascii="Arial"/>
                <w:sz w:val="21"/>
              </w:rPr>
            </w:pPr>
            <w:r/>
          </w:p>
        </w:tc>
        <w:tc>
          <w:tcPr>
            <w:tcW w:w="2561" w:type="dxa"/>
            <w:vAlign w:val="top"/>
            <w:vMerge w:val="continue"/>
            <w:tcBorders>
              <w:top w:val="nil"/>
              <w:bottom w:val="nil"/>
            </w:tcBorders>
          </w:tcPr>
          <w:p>
            <w:pPr>
              <w:rPr>
                <w:rFonts w:ascii="Arial"/>
                <w:sz w:val="21"/>
              </w:rPr>
            </w:pPr>
            <w:r/>
          </w:p>
        </w:tc>
        <w:tc>
          <w:tcPr>
            <w:tcW w:w="1175" w:type="dxa"/>
            <w:vAlign w:val="top"/>
          </w:tcPr>
          <w:p>
            <w:pPr>
              <w:ind w:left="456"/>
              <w:spacing w:before="80" w:line="180" w:lineRule="auto"/>
              <w:rPr>
                <w:rFonts w:ascii="SimSun" w:hAnsi="SimSun" w:eastAsia="SimSun" w:cs="SimSun"/>
                <w:sz w:val="17"/>
                <w:szCs w:val="17"/>
              </w:rPr>
            </w:pPr>
            <w:r>
              <w:rPr>
                <w:rFonts w:ascii="SimSun" w:hAnsi="SimSun" w:eastAsia="SimSun" w:cs="SimSun"/>
                <w:sz w:val="17"/>
                <w:szCs w:val="17"/>
                <w:spacing w:val="4"/>
              </w:rPr>
              <w:t>M15</w:t>
            </w:r>
          </w:p>
        </w:tc>
        <w:tc>
          <w:tcPr>
            <w:tcW w:w="412" w:type="dxa"/>
            <w:vAlign w:val="top"/>
          </w:tcPr>
          <w:p>
            <w:pPr>
              <w:ind w:left="172"/>
              <w:spacing w:before="52" w:line="210" w:lineRule="auto"/>
              <w:rPr>
                <w:rFonts w:ascii="SimSun" w:hAnsi="SimSun" w:eastAsia="SimSun" w:cs="SimSun"/>
                <w:sz w:val="17"/>
                <w:szCs w:val="17"/>
              </w:rPr>
            </w:pPr>
            <w:r>
              <w:rPr>
                <w:rFonts w:ascii="SimSun" w:hAnsi="SimSun" w:eastAsia="SimSun" w:cs="SimSun"/>
                <w:sz w:val="17"/>
                <w:szCs w:val="17"/>
              </w:rPr>
              <w:t>t</w:t>
            </w:r>
          </w:p>
        </w:tc>
        <w:tc>
          <w:tcPr>
            <w:tcW w:w="1438" w:type="dxa"/>
            <w:vAlign w:val="top"/>
          </w:tcPr>
          <w:p>
            <w:pPr>
              <w:ind w:left="372"/>
              <w:spacing w:before="81" w:line="179" w:lineRule="auto"/>
              <w:rPr>
                <w:rFonts w:ascii="SimSun" w:hAnsi="SimSun" w:eastAsia="SimSun" w:cs="SimSun"/>
                <w:sz w:val="17"/>
                <w:szCs w:val="17"/>
              </w:rPr>
            </w:pPr>
            <w:r>
              <w:rPr>
                <w:rFonts w:ascii="SimSun" w:hAnsi="SimSun" w:eastAsia="SimSun" w:cs="SimSun"/>
                <w:sz w:val="17"/>
                <w:szCs w:val="17"/>
                <w:spacing w:val="3"/>
              </w:rPr>
              <w:t>282～307</w:t>
            </w:r>
          </w:p>
        </w:tc>
        <w:tc>
          <w:tcPr>
            <w:tcW w:w="1067" w:type="dxa"/>
            <w:vAlign w:val="top"/>
          </w:tcPr>
          <w:p>
            <w:pPr>
              <w:ind w:left="324"/>
              <w:spacing w:before="81" w:line="179" w:lineRule="auto"/>
              <w:rPr>
                <w:rFonts w:ascii="SimSun" w:hAnsi="SimSun" w:eastAsia="SimSun" w:cs="SimSun"/>
                <w:sz w:val="17"/>
                <w:szCs w:val="17"/>
              </w:rPr>
            </w:pPr>
            <w:r>
              <w:rPr>
                <w:rFonts w:ascii="SimSun" w:hAnsi="SimSun" w:eastAsia="SimSun" w:cs="SimSun"/>
                <w:sz w:val="17"/>
                <w:szCs w:val="17"/>
                <w:spacing w:val="3"/>
              </w:rPr>
              <w:t>294.5</w:t>
            </w:r>
          </w:p>
        </w:tc>
        <w:tc>
          <w:tcPr>
            <w:tcW w:w="2469" w:type="dxa"/>
            <w:vAlign w:val="top"/>
            <w:vMerge w:val="continue"/>
            <w:tcBorders>
              <w:top w:val="nil"/>
              <w:bottom w:val="nil"/>
            </w:tcBorders>
          </w:tcPr>
          <w:p>
            <w:pPr>
              <w:rPr>
                <w:rFonts w:ascii="Arial"/>
                <w:sz w:val="21"/>
              </w:rPr>
            </w:pPr>
            <w:r/>
          </w:p>
        </w:tc>
        <w:tc>
          <w:tcPr>
            <w:tcW w:w="1167" w:type="dxa"/>
            <w:vAlign w:val="top"/>
          </w:tcPr>
          <w:p>
            <w:pPr>
              <w:ind w:left="430"/>
              <w:spacing w:before="80" w:line="180" w:lineRule="auto"/>
              <w:rPr>
                <w:rFonts w:ascii="SimSun" w:hAnsi="SimSun" w:eastAsia="SimSun" w:cs="SimSun"/>
                <w:sz w:val="17"/>
                <w:szCs w:val="17"/>
              </w:rPr>
            </w:pPr>
            <w:r>
              <w:rPr>
                <w:rFonts w:ascii="SimSun" w:hAnsi="SimSun" w:eastAsia="SimSun" w:cs="SimSun"/>
                <w:sz w:val="17"/>
                <w:szCs w:val="17"/>
                <w:spacing w:val="-1"/>
              </w:rPr>
              <w:t>1.60</w:t>
            </w:r>
          </w:p>
        </w:tc>
      </w:tr>
      <w:tr>
        <w:trPr>
          <w:trHeight w:val="256" w:hRule="atLeast"/>
        </w:trPr>
        <w:tc>
          <w:tcPr>
            <w:tcW w:w="1487" w:type="dxa"/>
            <w:vAlign w:val="top"/>
          </w:tcPr>
          <w:p>
            <w:pPr>
              <w:ind w:left="170"/>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800504710020010032</w:t>
            </w:r>
          </w:p>
        </w:tc>
        <w:tc>
          <w:tcPr>
            <w:tcW w:w="2377" w:type="dxa"/>
            <w:vAlign w:val="top"/>
            <w:vMerge w:val="continue"/>
            <w:tcBorders>
              <w:top w:val="nil"/>
            </w:tcBorders>
          </w:tcPr>
          <w:p>
            <w:pPr>
              <w:rPr>
                <w:rFonts w:ascii="Arial"/>
                <w:sz w:val="21"/>
              </w:rPr>
            </w:pPr>
            <w:r/>
          </w:p>
        </w:tc>
        <w:tc>
          <w:tcPr>
            <w:tcW w:w="2561" w:type="dxa"/>
            <w:vAlign w:val="top"/>
            <w:vMerge w:val="continue"/>
            <w:tcBorders>
              <w:top w:val="nil"/>
            </w:tcBorders>
          </w:tcPr>
          <w:p>
            <w:pPr>
              <w:rPr>
                <w:rFonts w:ascii="Arial"/>
                <w:sz w:val="21"/>
              </w:rPr>
            </w:pPr>
            <w:r/>
          </w:p>
        </w:tc>
        <w:tc>
          <w:tcPr>
            <w:tcW w:w="1175" w:type="dxa"/>
            <w:vAlign w:val="top"/>
          </w:tcPr>
          <w:p>
            <w:pPr>
              <w:ind w:left="456"/>
              <w:spacing w:before="80" w:line="180" w:lineRule="auto"/>
              <w:rPr>
                <w:rFonts w:ascii="SimSun" w:hAnsi="SimSun" w:eastAsia="SimSun" w:cs="SimSun"/>
                <w:sz w:val="17"/>
                <w:szCs w:val="17"/>
              </w:rPr>
            </w:pPr>
            <w:r>
              <w:rPr>
                <w:rFonts w:ascii="SimSun" w:hAnsi="SimSun" w:eastAsia="SimSun" w:cs="SimSun"/>
                <w:sz w:val="17"/>
                <w:szCs w:val="17"/>
                <w:spacing w:val="4"/>
              </w:rPr>
              <w:t>M20</w:t>
            </w:r>
          </w:p>
        </w:tc>
        <w:tc>
          <w:tcPr>
            <w:tcW w:w="412" w:type="dxa"/>
            <w:vAlign w:val="top"/>
          </w:tcPr>
          <w:p>
            <w:pPr>
              <w:ind w:left="172"/>
              <w:spacing w:before="51" w:line="211" w:lineRule="auto"/>
              <w:rPr>
                <w:rFonts w:ascii="SimSun" w:hAnsi="SimSun" w:eastAsia="SimSun" w:cs="SimSun"/>
                <w:sz w:val="17"/>
                <w:szCs w:val="17"/>
              </w:rPr>
            </w:pPr>
            <w:r>
              <w:rPr>
                <w:rFonts w:ascii="SimSun" w:hAnsi="SimSun" w:eastAsia="SimSun" w:cs="SimSun"/>
                <w:sz w:val="17"/>
                <w:szCs w:val="17"/>
              </w:rPr>
              <w:t>t</w:t>
            </w:r>
          </w:p>
        </w:tc>
        <w:tc>
          <w:tcPr>
            <w:tcW w:w="1438" w:type="dxa"/>
            <w:vAlign w:val="top"/>
          </w:tcPr>
          <w:p>
            <w:pPr>
              <w:ind w:left="372"/>
              <w:spacing w:before="79" w:line="181" w:lineRule="auto"/>
              <w:rPr>
                <w:rFonts w:ascii="SimSun" w:hAnsi="SimSun" w:eastAsia="SimSun" w:cs="SimSun"/>
                <w:sz w:val="17"/>
                <w:szCs w:val="17"/>
              </w:rPr>
            </w:pPr>
            <w:r>
              <w:rPr>
                <w:rFonts w:ascii="SimSun" w:hAnsi="SimSun" w:eastAsia="SimSun" w:cs="SimSun"/>
                <w:sz w:val="17"/>
                <w:szCs w:val="17"/>
                <w:spacing w:val="3"/>
              </w:rPr>
              <w:t>292～315</w:t>
            </w:r>
          </w:p>
        </w:tc>
        <w:tc>
          <w:tcPr>
            <w:tcW w:w="1067" w:type="dxa"/>
            <w:vAlign w:val="top"/>
          </w:tcPr>
          <w:p>
            <w:pPr>
              <w:ind w:left="325"/>
              <w:spacing w:before="80" w:line="180" w:lineRule="auto"/>
              <w:rPr>
                <w:rFonts w:ascii="SimSun" w:hAnsi="SimSun" w:eastAsia="SimSun" w:cs="SimSun"/>
                <w:sz w:val="17"/>
                <w:szCs w:val="17"/>
              </w:rPr>
            </w:pPr>
            <w:r>
              <w:rPr>
                <w:rFonts w:ascii="SimSun" w:hAnsi="SimSun" w:eastAsia="SimSun" w:cs="SimSun"/>
                <w:sz w:val="17"/>
                <w:szCs w:val="17"/>
                <w:spacing w:val="2"/>
              </w:rPr>
              <w:t>303.5</w:t>
            </w:r>
          </w:p>
        </w:tc>
        <w:tc>
          <w:tcPr>
            <w:tcW w:w="2469" w:type="dxa"/>
            <w:vAlign w:val="top"/>
            <w:vMerge w:val="continue"/>
            <w:tcBorders>
              <w:top w:val="nil"/>
            </w:tcBorders>
          </w:tcPr>
          <w:p>
            <w:pPr>
              <w:rPr>
                <w:rFonts w:ascii="Arial"/>
                <w:sz w:val="21"/>
              </w:rPr>
            </w:pPr>
            <w:r/>
          </w:p>
        </w:tc>
        <w:tc>
          <w:tcPr>
            <w:tcW w:w="1167" w:type="dxa"/>
            <w:vAlign w:val="top"/>
          </w:tcPr>
          <w:p>
            <w:pPr>
              <w:ind w:left="430"/>
              <w:spacing w:before="79" w:line="181" w:lineRule="auto"/>
              <w:rPr>
                <w:rFonts w:ascii="SimSun" w:hAnsi="SimSun" w:eastAsia="SimSun" w:cs="SimSun"/>
                <w:sz w:val="17"/>
                <w:szCs w:val="17"/>
              </w:rPr>
            </w:pPr>
            <w:r>
              <w:rPr>
                <w:rFonts w:ascii="SimSun" w:hAnsi="SimSun" w:eastAsia="SimSun" w:cs="SimSun"/>
                <w:sz w:val="17"/>
                <w:szCs w:val="17"/>
                <w:spacing w:val="-1"/>
              </w:rPr>
              <w:t>1.60</w:t>
            </w:r>
          </w:p>
        </w:tc>
      </w:tr>
      <w:tr>
        <w:trPr>
          <w:trHeight w:val="268" w:hRule="atLeast"/>
        </w:trPr>
        <w:tc>
          <w:tcPr>
            <w:tcW w:w="1487" w:type="dxa"/>
            <w:vAlign w:val="top"/>
          </w:tcPr>
          <w:p>
            <w:pPr>
              <w:ind w:left="170"/>
              <w:spacing w:before="8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800504710050000012</w:t>
            </w:r>
          </w:p>
        </w:tc>
        <w:tc>
          <w:tcPr>
            <w:tcW w:w="2377" w:type="dxa"/>
            <w:vAlign w:val="top"/>
            <w:vMerge w:val="restart"/>
            <w:tcBorders>
              <w:bottom w:val="nil"/>
            </w:tcBorders>
          </w:tcPr>
          <w:p>
            <w:pPr>
              <w:spacing w:line="286" w:lineRule="auto"/>
              <w:rPr>
                <w:rFonts w:ascii="Arial"/>
                <w:sz w:val="21"/>
              </w:rPr>
            </w:pPr>
            <w:r/>
          </w:p>
          <w:p>
            <w:pPr>
              <w:ind w:left="483"/>
              <w:spacing w:before="55" w:line="228" w:lineRule="auto"/>
              <w:rPr>
                <w:rFonts w:ascii="SimSun" w:hAnsi="SimSun" w:eastAsia="SimSun" w:cs="SimSun"/>
                <w:sz w:val="17"/>
                <w:szCs w:val="17"/>
              </w:rPr>
            </w:pPr>
            <w:r>
              <w:rPr>
                <w:rFonts w:ascii="SimSun" w:hAnsi="SimSun" w:eastAsia="SimSun" w:cs="SimSun"/>
                <w:sz w:val="17"/>
                <w:szCs w:val="17"/>
                <w:spacing w:val="8"/>
              </w:rPr>
              <w:t>薄层干混抹灰砂浆</w:t>
            </w:r>
          </w:p>
        </w:tc>
        <w:tc>
          <w:tcPr>
            <w:tcW w:w="2561" w:type="dxa"/>
            <w:vAlign w:val="top"/>
            <w:vMerge w:val="restart"/>
            <w:tcBorders>
              <w:bottom w:val="nil"/>
            </w:tcBorders>
          </w:tcPr>
          <w:p>
            <w:pPr>
              <w:ind w:left="31"/>
              <w:spacing w:before="232" w:line="229" w:lineRule="auto"/>
              <w:rPr>
                <w:rFonts w:ascii="SimSun" w:hAnsi="SimSun" w:eastAsia="SimSun" w:cs="SimSun"/>
                <w:sz w:val="17"/>
                <w:szCs w:val="17"/>
              </w:rPr>
            </w:pPr>
            <w:r>
              <w:rPr>
                <w:rFonts w:ascii="SimSun" w:hAnsi="SimSun" w:eastAsia="SimSun" w:cs="SimSun"/>
                <w:sz w:val="17"/>
                <w:szCs w:val="17"/>
                <w:spacing w:val="2"/>
              </w:rPr>
              <w:t>保水率/%</w:t>
            </w:r>
            <w:r>
              <w:rPr>
                <w:rFonts w:ascii="SimSun" w:hAnsi="SimSun" w:eastAsia="SimSun" w:cs="SimSun"/>
                <w:sz w:val="17"/>
                <w:szCs w:val="17"/>
                <w:spacing w:val="34"/>
                <w:w w:val="101"/>
              </w:rPr>
              <w:t xml:space="preserve"> </w:t>
            </w:r>
            <w:r>
              <w:rPr>
                <w:rFonts w:ascii="SimSun" w:hAnsi="SimSun" w:eastAsia="SimSun" w:cs="SimSun"/>
                <w:sz w:val="17"/>
                <w:szCs w:val="17"/>
                <w:spacing w:val="2"/>
              </w:rPr>
              <w:t>≥99.0</w:t>
            </w:r>
          </w:p>
          <w:p>
            <w:pPr>
              <w:ind w:left="43"/>
              <w:spacing w:before="9" w:line="224" w:lineRule="auto"/>
              <w:rPr>
                <w:rFonts w:ascii="SimSun" w:hAnsi="SimSun" w:eastAsia="SimSun" w:cs="SimSun"/>
                <w:sz w:val="17"/>
                <w:szCs w:val="17"/>
              </w:rPr>
            </w:pPr>
            <w:r>
              <w:rPr>
                <w:rFonts w:ascii="SimSun" w:hAnsi="SimSun" w:eastAsia="SimSun" w:cs="SimSun"/>
                <w:sz w:val="17"/>
                <w:szCs w:val="17"/>
                <w:spacing w:val="5"/>
              </w:rPr>
              <w:t>14d拉伸粘结强度 ≥0.30</w:t>
            </w:r>
            <w:r>
              <w:rPr>
                <w:rFonts w:ascii="SimSun" w:hAnsi="SimSun" w:eastAsia="SimSun" w:cs="SimSun"/>
                <w:sz w:val="17"/>
                <w:szCs w:val="17"/>
              </w:rPr>
              <w:t>Mpa</w:t>
            </w:r>
          </w:p>
        </w:tc>
        <w:tc>
          <w:tcPr>
            <w:tcW w:w="1175" w:type="dxa"/>
            <w:vAlign w:val="top"/>
          </w:tcPr>
          <w:p>
            <w:pPr>
              <w:ind w:left="499"/>
              <w:spacing w:before="89" w:line="183" w:lineRule="auto"/>
              <w:rPr>
                <w:rFonts w:ascii="SimSun" w:hAnsi="SimSun" w:eastAsia="SimSun" w:cs="SimSun"/>
                <w:sz w:val="17"/>
                <w:szCs w:val="17"/>
              </w:rPr>
            </w:pPr>
            <w:r>
              <w:rPr>
                <w:rFonts w:ascii="SimSun" w:hAnsi="SimSun" w:eastAsia="SimSun" w:cs="SimSun"/>
                <w:sz w:val="17"/>
                <w:szCs w:val="17"/>
                <w:spacing w:val="4"/>
              </w:rPr>
              <w:t>M5</w:t>
            </w:r>
          </w:p>
        </w:tc>
        <w:tc>
          <w:tcPr>
            <w:tcW w:w="412" w:type="dxa"/>
            <w:vAlign w:val="top"/>
          </w:tcPr>
          <w:p>
            <w:pPr>
              <w:ind w:left="172"/>
              <w:spacing w:before="60" w:line="215" w:lineRule="auto"/>
              <w:rPr>
                <w:rFonts w:ascii="SimSun" w:hAnsi="SimSun" w:eastAsia="SimSun" w:cs="SimSun"/>
                <w:sz w:val="17"/>
                <w:szCs w:val="17"/>
              </w:rPr>
            </w:pPr>
            <w:r>
              <w:rPr>
                <w:rFonts w:ascii="SimSun" w:hAnsi="SimSun" w:eastAsia="SimSun" w:cs="SimSun"/>
                <w:sz w:val="17"/>
                <w:szCs w:val="17"/>
              </w:rPr>
              <w:t>t</w:t>
            </w:r>
          </w:p>
        </w:tc>
        <w:tc>
          <w:tcPr>
            <w:tcW w:w="1438" w:type="dxa"/>
            <w:vAlign w:val="top"/>
          </w:tcPr>
          <w:p>
            <w:pPr>
              <w:ind w:left="373"/>
              <w:spacing w:before="87" w:line="185" w:lineRule="auto"/>
              <w:rPr>
                <w:rFonts w:ascii="SimSun" w:hAnsi="SimSun" w:eastAsia="SimSun" w:cs="SimSun"/>
                <w:sz w:val="17"/>
                <w:szCs w:val="17"/>
              </w:rPr>
            </w:pPr>
            <w:r>
              <w:rPr>
                <w:rFonts w:ascii="SimSun" w:hAnsi="SimSun" w:eastAsia="SimSun" w:cs="SimSun"/>
                <w:sz w:val="17"/>
                <w:szCs w:val="17"/>
                <w:spacing w:val="3"/>
              </w:rPr>
              <w:t>398～421</w:t>
            </w:r>
          </w:p>
        </w:tc>
        <w:tc>
          <w:tcPr>
            <w:tcW w:w="1067" w:type="dxa"/>
            <w:vAlign w:val="top"/>
          </w:tcPr>
          <w:p>
            <w:pPr>
              <w:ind w:left="321"/>
              <w:spacing w:before="87" w:line="185" w:lineRule="auto"/>
              <w:rPr>
                <w:rFonts w:ascii="SimSun" w:hAnsi="SimSun" w:eastAsia="SimSun" w:cs="SimSun"/>
                <w:sz w:val="17"/>
                <w:szCs w:val="17"/>
              </w:rPr>
            </w:pPr>
            <w:r>
              <w:rPr>
                <w:rFonts w:ascii="SimSun" w:hAnsi="SimSun" w:eastAsia="SimSun" w:cs="SimSun"/>
                <w:sz w:val="17"/>
                <w:szCs w:val="17"/>
                <w:spacing w:val="3"/>
              </w:rPr>
              <w:t>409.5</w:t>
            </w:r>
          </w:p>
        </w:tc>
        <w:tc>
          <w:tcPr>
            <w:tcW w:w="2469" w:type="dxa"/>
            <w:vAlign w:val="top"/>
            <w:vMerge w:val="restart"/>
            <w:tcBorders>
              <w:bottom w:val="nil"/>
            </w:tcBorders>
          </w:tcPr>
          <w:p>
            <w:pPr>
              <w:spacing w:line="285" w:lineRule="auto"/>
              <w:rPr>
                <w:rFonts w:ascii="Arial"/>
                <w:sz w:val="21"/>
              </w:rPr>
            </w:pPr>
            <w:r/>
          </w:p>
          <w:p>
            <w:pPr>
              <w:ind w:left="40"/>
              <w:spacing w:before="56" w:line="229" w:lineRule="auto"/>
              <w:rPr>
                <w:rFonts w:ascii="SimSun" w:hAnsi="SimSun" w:eastAsia="SimSun" w:cs="SimSun"/>
                <w:sz w:val="17"/>
                <w:szCs w:val="17"/>
              </w:rPr>
            </w:pPr>
            <w:r>
              <w:rPr>
                <w:rFonts w:ascii="SimSun" w:hAnsi="SimSun" w:eastAsia="SimSun" w:cs="SimSun"/>
                <w:sz w:val="17"/>
                <w:szCs w:val="17"/>
                <w:spacing w:val="7"/>
              </w:rPr>
              <w:t>一次抹灰厚度＜5</w:t>
            </w:r>
            <w:r>
              <w:rPr>
                <w:rFonts w:ascii="SimSun" w:hAnsi="SimSun" w:eastAsia="SimSun" w:cs="SimSun"/>
                <w:sz w:val="17"/>
                <w:szCs w:val="17"/>
              </w:rPr>
              <w:t>mm</w:t>
            </w:r>
          </w:p>
        </w:tc>
        <w:tc>
          <w:tcPr>
            <w:tcW w:w="1167" w:type="dxa"/>
            <w:vAlign w:val="top"/>
          </w:tcPr>
          <w:p>
            <w:pPr>
              <w:ind w:left="430"/>
              <w:spacing w:before="87" w:line="185" w:lineRule="auto"/>
              <w:rPr>
                <w:rFonts w:ascii="SimSun" w:hAnsi="SimSun" w:eastAsia="SimSun" w:cs="SimSun"/>
                <w:sz w:val="17"/>
                <w:szCs w:val="17"/>
              </w:rPr>
            </w:pPr>
            <w:r>
              <w:rPr>
                <w:rFonts w:ascii="SimSun" w:hAnsi="SimSun" w:eastAsia="SimSun" w:cs="SimSun"/>
                <w:sz w:val="17"/>
                <w:szCs w:val="17"/>
                <w:spacing w:val="-1"/>
              </w:rPr>
              <w:t>1.55</w:t>
            </w:r>
          </w:p>
        </w:tc>
      </w:tr>
      <w:tr>
        <w:trPr>
          <w:trHeight w:val="268" w:hRule="atLeast"/>
        </w:trPr>
        <w:tc>
          <w:tcPr>
            <w:tcW w:w="1487" w:type="dxa"/>
            <w:vAlign w:val="top"/>
          </w:tcPr>
          <w:p>
            <w:pPr>
              <w:ind w:left="170"/>
              <w:spacing w:before="9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800504710050000052</w:t>
            </w:r>
          </w:p>
        </w:tc>
        <w:tc>
          <w:tcPr>
            <w:tcW w:w="2377" w:type="dxa"/>
            <w:vAlign w:val="top"/>
            <w:vMerge w:val="continue"/>
            <w:tcBorders>
              <w:top w:val="nil"/>
              <w:bottom w:val="nil"/>
            </w:tcBorders>
          </w:tcPr>
          <w:p>
            <w:pPr>
              <w:rPr>
                <w:rFonts w:ascii="Arial"/>
                <w:sz w:val="21"/>
              </w:rPr>
            </w:pPr>
            <w:r/>
          </w:p>
        </w:tc>
        <w:tc>
          <w:tcPr>
            <w:tcW w:w="2561" w:type="dxa"/>
            <w:vAlign w:val="top"/>
            <w:vMerge w:val="continue"/>
            <w:tcBorders>
              <w:top w:val="nil"/>
              <w:bottom w:val="nil"/>
            </w:tcBorders>
          </w:tcPr>
          <w:p>
            <w:pPr>
              <w:rPr>
                <w:rFonts w:ascii="Arial"/>
                <w:sz w:val="21"/>
              </w:rPr>
            </w:pPr>
            <w:r/>
          </w:p>
        </w:tc>
        <w:tc>
          <w:tcPr>
            <w:tcW w:w="1175" w:type="dxa"/>
            <w:vAlign w:val="top"/>
          </w:tcPr>
          <w:p>
            <w:pPr>
              <w:ind w:left="410"/>
              <w:spacing w:before="89" w:line="183" w:lineRule="auto"/>
              <w:rPr>
                <w:rFonts w:ascii="SimSun" w:hAnsi="SimSun" w:eastAsia="SimSun" w:cs="SimSun"/>
                <w:sz w:val="17"/>
                <w:szCs w:val="17"/>
              </w:rPr>
            </w:pPr>
            <w:r>
              <w:rPr>
                <w:rFonts w:ascii="SimSun" w:hAnsi="SimSun" w:eastAsia="SimSun" w:cs="SimSun"/>
                <w:sz w:val="17"/>
                <w:szCs w:val="17"/>
                <w:spacing w:val="4"/>
              </w:rPr>
              <w:t>M7.5</w:t>
            </w:r>
          </w:p>
        </w:tc>
        <w:tc>
          <w:tcPr>
            <w:tcW w:w="412" w:type="dxa"/>
            <w:vAlign w:val="top"/>
          </w:tcPr>
          <w:p>
            <w:pPr>
              <w:ind w:left="172"/>
              <w:spacing w:before="60" w:line="215" w:lineRule="auto"/>
              <w:rPr>
                <w:rFonts w:ascii="SimSun" w:hAnsi="SimSun" w:eastAsia="SimSun" w:cs="SimSun"/>
                <w:sz w:val="17"/>
                <w:szCs w:val="17"/>
              </w:rPr>
            </w:pPr>
            <w:r>
              <w:rPr>
                <w:rFonts w:ascii="SimSun" w:hAnsi="SimSun" w:eastAsia="SimSun" w:cs="SimSun"/>
                <w:sz w:val="17"/>
                <w:szCs w:val="17"/>
              </w:rPr>
              <w:t>t</w:t>
            </w:r>
          </w:p>
        </w:tc>
        <w:tc>
          <w:tcPr>
            <w:tcW w:w="1438" w:type="dxa"/>
            <w:vAlign w:val="top"/>
          </w:tcPr>
          <w:p>
            <w:pPr>
              <w:ind w:left="369"/>
              <w:spacing w:before="87" w:line="185" w:lineRule="auto"/>
              <w:rPr>
                <w:rFonts w:ascii="SimSun" w:hAnsi="SimSun" w:eastAsia="SimSun" w:cs="SimSun"/>
                <w:sz w:val="17"/>
                <w:szCs w:val="17"/>
              </w:rPr>
            </w:pPr>
            <w:r>
              <w:rPr>
                <w:rFonts w:ascii="SimSun" w:hAnsi="SimSun" w:eastAsia="SimSun" w:cs="SimSun"/>
                <w:sz w:val="17"/>
                <w:szCs w:val="17"/>
                <w:spacing w:val="4"/>
              </w:rPr>
              <w:t>406～429</w:t>
            </w:r>
          </w:p>
        </w:tc>
        <w:tc>
          <w:tcPr>
            <w:tcW w:w="1067" w:type="dxa"/>
            <w:vAlign w:val="top"/>
          </w:tcPr>
          <w:p>
            <w:pPr>
              <w:ind w:left="321"/>
              <w:spacing w:before="87" w:line="185" w:lineRule="auto"/>
              <w:rPr>
                <w:rFonts w:ascii="SimSun" w:hAnsi="SimSun" w:eastAsia="SimSun" w:cs="SimSun"/>
                <w:sz w:val="17"/>
                <w:szCs w:val="17"/>
              </w:rPr>
            </w:pPr>
            <w:r>
              <w:rPr>
                <w:rFonts w:ascii="SimSun" w:hAnsi="SimSun" w:eastAsia="SimSun" w:cs="SimSun"/>
                <w:sz w:val="17"/>
                <w:szCs w:val="17"/>
                <w:spacing w:val="3"/>
              </w:rPr>
              <w:t>417.5</w:t>
            </w:r>
          </w:p>
        </w:tc>
        <w:tc>
          <w:tcPr>
            <w:tcW w:w="2469" w:type="dxa"/>
            <w:vAlign w:val="top"/>
            <w:vMerge w:val="continue"/>
            <w:tcBorders>
              <w:top w:val="nil"/>
              <w:bottom w:val="nil"/>
            </w:tcBorders>
          </w:tcPr>
          <w:p>
            <w:pPr>
              <w:rPr>
                <w:rFonts w:ascii="Arial"/>
                <w:sz w:val="21"/>
              </w:rPr>
            </w:pPr>
            <w:r/>
          </w:p>
        </w:tc>
        <w:tc>
          <w:tcPr>
            <w:tcW w:w="1167" w:type="dxa"/>
            <w:vAlign w:val="top"/>
          </w:tcPr>
          <w:p>
            <w:pPr>
              <w:ind w:left="430"/>
              <w:spacing w:before="87" w:line="185" w:lineRule="auto"/>
              <w:rPr>
                <w:rFonts w:ascii="SimSun" w:hAnsi="SimSun" w:eastAsia="SimSun" w:cs="SimSun"/>
                <w:sz w:val="17"/>
                <w:szCs w:val="17"/>
              </w:rPr>
            </w:pPr>
            <w:r>
              <w:rPr>
                <w:rFonts w:ascii="SimSun" w:hAnsi="SimSun" w:eastAsia="SimSun" w:cs="SimSun"/>
                <w:sz w:val="17"/>
                <w:szCs w:val="17"/>
                <w:spacing w:val="-1"/>
              </w:rPr>
              <w:t>1.55</w:t>
            </w:r>
          </w:p>
        </w:tc>
      </w:tr>
      <w:tr>
        <w:trPr>
          <w:trHeight w:val="268" w:hRule="atLeast"/>
        </w:trPr>
        <w:tc>
          <w:tcPr>
            <w:tcW w:w="1487" w:type="dxa"/>
            <w:vAlign w:val="top"/>
          </w:tcPr>
          <w:p>
            <w:pPr>
              <w:ind w:left="170"/>
              <w:spacing w:before="9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800504710050000022</w:t>
            </w:r>
          </w:p>
        </w:tc>
        <w:tc>
          <w:tcPr>
            <w:tcW w:w="2377" w:type="dxa"/>
            <w:vAlign w:val="top"/>
            <w:vMerge w:val="continue"/>
            <w:tcBorders>
              <w:top w:val="nil"/>
            </w:tcBorders>
          </w:tcPr>
          <w:p>
            <w:pPr>
              <w:rPr>
                <w:rFonts w:ascii="Arial"/>
                <w:sz w:val="21"/>
              </w:rPr>
            </w:pPr>
            <w:r/>
          </w:p>
        </w:tc>
        <w:tc>
          <w:tcPr>
            <w:tcW w:w="2561" w:type="dxa"/>
            <w:vAlign w:val="top"/>
            <w:vMerge w:val="continue"/>
            <w:tcBorders>
              <w:top w:val="nil"/>
            </w:tcBorders>
          </w:tcPr>
          <w:p>
            <w:pPr>
              <w:rPr>
                <w:rFonts w:ascii="Arial"/>
                <w:sz w:val="21"/>
              </w:rPr>
            </w:pPr>
            <w:r/>
          </w:p>
        </w:tc>
        <w:tc>
          <w:tcPr>
            <w:tcW w:w="1175" w:type="dxa"/>
            <w:vAlign w:val="top"/>
          </w:tcPr>
          <w:p>
            <w:pPr>
              <w:ind w:left="456"/>
              <w:spacing w:before="89" w:line="183" w:lineRule="auto"/>
              <w:rPr>
                <w:rFonts w:ascii="SimSun" w:hAnsi="SimSun" w:eastAsia="SimSun" w:cs="SimSun"/>
                <w:sz w:val="17"/>
                <w:szCs w:val="17"/>
              </w:rPr>
            </w:pPr>
            <w:r>
              <w:rPr>
                <w:rFonts w:ascii="SimSun" w:hAnsi="SimSun" w:eastAsia="SimSun" w:cs="SimSun"/>
                <w:sz w:val="17"/>
                <w:szCs w:val="17"/>
                <w:spacing w:val="4"/>
              </w:rPr>
              <w:t>M10</w:t>
            </w:r>
          </w:p>
        </w:tc>
        <w:tc>
          <w:tcPr>
            <w:tcW w:w="412" w:type="dxa"/>
            <w:vAlign w:val="top"/>
          </w:tcPr>
          <w:p>
            <w:pPr>
              <w:ind w:left="172"/>
              <w:spacing w:before="62" w:line="212" w:lineRule="auto"/>
              <w:rPr>
                <w:rFonts w:ascii="SimSun" w:hAnsi="SimSun" w:eastAsia="SimSun" w:cs="SimSun"/>
                <w:sz w:val="17"/>
                <w:szCs w:val="17"/>
              </w:rPr>
            </w:pPr>
            <w:r>
              <w:rPr>
                <w:rFonts w:ascii="SimSun" w:hAnsi="SimSun" w:eastAsia="SimSun" w:cs="SimSun"/>
                <w:sz w:val="17"/>
                <w:szCs w:val="17"/>
              </w:rPr>
              <w:t>t</w:t>
            </w:r>
          </w:p>
        </w:tc>
        <w:tc>
          <w:tcPr>
            <w:tcW w:w="1438" w:type="dxa"/>
            <w:vAlign w:val="top"/>
          </w:tcPr>
          <w:p>
            <w:pPr>
              <w:ind w:left="369"/>
              <w:spacing w:before="89" w:line="183" w:lineRule="auto"/>
              <w:rPr>
                <w:rFonts w:ascii="SimSun" w:hAnsi="SimSun" w:eastAsia="SimSun" w:cs="SimSun"/>
                <w:sz w:val="17"/>
                <w:szCs w:val="17"/>
              </w:rPr>
            </w:pPr>
            <w:r>
              <w:rPr>
                <w:rFonts w:ascii="SimSun" w:hAnsi="SimSun" w:eastAsia="SimSun" w:cs="SimSun"/>
                <w:sz w:val="17"/>
                <w:szCs w:val="17"/>
                <w:spacing w:val="4"/>
              </w:rPr>
              <w:t>418～442</w:t>
            </w:r>
          </w:p>
        </w:tc>
        <w:tc>
          <w:tcPr>
            <w:tcW w:w="1067" w:type="dxa"/>
            <w:vAlign w:val="top"/>
          </w:tcPr>
          <w:p>
            <w:pPr>
              <w:ind w:left="321"/>
              <w:spacing w:before="90" w:line="182" w:lineRule="auto"/>
              <w:rPr>
                <w:rFonts w:ascii="SimSun" w:hAnsi="SimSun" w:eastAsia="SimSun" w:cs="SimSun"/>
                <w:sz w:val="17"/>
                <w:szCs w:val="17"/>
              </w:rPr>
            </w:pPr>
            <w:r>
              <w:rPr>
                <w:rFonts w:ascii="SimSun" w:hAnsi="SimSun" w:eastAsia="SimSun" w:cs="SimSun"/>
                <w:sz w:val="17"/>
                <w:szCs w:val="17"/>
                <w:spacing w:val="3"/>
              </w:rPr>
              <w:t>430.0</w:t>
            </w:r>
          </w:p>
        </w:tc>
        <w:tc>
          <w:tcPr>
            <w:tcW w:w="2469" w:type="dxa"/>
            <w:vAlign w:val="top"/>
            <w:vMerge w:val="continue"/>
            <w:tcBorders>
              <w:top w:val="nil"/>
            </w:tcBorders>
          </w:tcPr>
          <w:p>
            <w:pPr>
              <w:rPr>
                <w:rFonts w:ascii="Arial"/>
                <w:sz w:val="21"/>
              </w:rPr>
            </w:pPr>
            <w:r/>
          </w:p>
        </w:tc>
        <w:tc>
          <w:tcPr>
            <w:tcW w:w="1167" w:type="dxa"/>
            <w:vAlign w:val="top"/>
          </w:tcPr>
          <w:p>
            <w:pPr>
              <w:ind w:left="430"/>
              <w:spacing w:before="89" w:line="183" w:lineRule="auto"/>
              <w:rPr>
                <w:rFonts w:ascii="SimSun" w:hAnsi="SimSun" w:eastAsia="SimSun" w:cs="SimSun"/>
                <w:sz w:val="17"/>
                <w:szCs w:val="17"/>
              </w:rPr>
            </w:pPr>
            <w:r>
              <w:rPr>
                <w:rFonts w:ascii="SimSun" w:hAnsi="SimSun" w:eastAsia="SimSun" w:cs="SimSun"/>
                <w:sz w:val="17"/>
                <w:szCs w:val="17"/>
                <w:spacing w:val="-1"/>
              </w:rPr>
              <w:t>1.55</w:t>
            </w:r>
          </w:p>
        </w:tc>
      </w:tr>
      <w:tr>
        <w:trPr>
          <w:trHeight w:val="268" w:hRule="atLeast"/>
        </w:trPr>
        <w:tc>
          <w:tcPr>
            <w:tcW w:w="1487" w:type="dxa"/>
            <w:vAlign w:val="top"/>
          </w:tcPr>
          <w:p>
            <w:pPr>
              <w:ind w:left="170"/>
              <w:spacing w:before="9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800506120030010042</w:t>
            </w:r>
          </w:p>
        </w:tc>
        <w:tc>
          <w:tcPr>
            <w:tcW w:w="2377" w:type="dxa"/>
            <w:vAlign w:val="top"/>
            <w:vMerge w:val="restart"/>
            <w:tcBorders>
              <w:bottom w:val="nil"/>
            </w:tcBorders>
          </w:tcPr>
          <w:p>
            <w:pPr>
              <w:spacing w:line="289" w:lineRule="auto"/>
              <w:rPr>
                <w:rFonts w:ascii="Arial"/>
                <w:sz w:val="21"/>
              </w:rPr>
            </w:pPr>
            <w:r/>
          </w:p>
          <w:p>
            <w:pPr>
              <w:ind w:left="657"/>
              <w:spacing w:before="55" w:line="228" w:lineRule="auto"/>
              <w:rPr>
                <w:rFonts w:ascii="SimSun" w:hAnsi="SimSun" w:eastAsia="SimSun" w:cs="SimSun"/>
                <w:sz w:val="17"/>
                <w:szCs w:val="17"/>
              </w:rPr>
            </w:pPr>
            <w:r>
              <w:rPr>
                <w:rFonts w:ascii="SimSun" w:hAnsi="SimSun" w:eastAsia="SimSun" w:cs="SimSun"/>
                <w:sz w:val="17"/>
                <w:szCs w:val="17"/>
                <w:spacing w:val="8"/>
              </w:rPr>
              <w:t>干混地面砂浆</w:t>
            </w:r>
          </w:p>
        </w:tc>
        <w:tc>
          <w:tcPr>
            <w:tcW w:w="2561" w:type="dxa"/>
            <w:vAlign w:val="top"/>
            <w:vMerge w:val="restart"/>
            <w:tcBorders>
              <w:bottom w:val="nil"/>
            </w:tcBorders>
          </w:tcPr>
          <w:p>
            <w:pPr>
              <w:ind w:left="31"/>
              <w:spacing w:before="124" w:line="241" w:lineRule="auto"/>
              <w:rPr>
                <w:rFonts w:ascii="SimSun" w:hAnsi="SimSun" w:eastAsia="SimSun" w:cs="SimSun"/>
                <w:sz w:val="17"/>
                <w:szCs w:val="17"/>
              </w:rPr>
            </w:pPr>
            <w:r>
              <w:rPr>
                <w:rFonts w:ascii="SimSun" w:hAnsi="SimSun" w:eastAsia="SimSun" w:cs="SimSun"/>
                <w:sz w:val="17"/>
                <w:szCs w:val="17"/>
                <w:spacing w:val="2"/>
              </w:rPr>
              <w:t>保水率/%</w:t>
            </w:r>
            <w:r>
              <w:rPr>
                <w:rFonts w:ascii="SimSun" w:hAnsi="SimSun" w:eastAsia="SimSun" w:cs="SimSun"/>
                <w:sz w:val="17"/>
                <w:szCs w:val="17"/>
                <w:spacing w:val="34"/>
                <w:w w:val="101"/>
              </w:rPr>
              <w:t xml:space="preserve"> </w:t>
            </w:r>
            <w:r>
              <w:rPr>
                <w:rFonts w:ascii="SimSun" w:hAnsi="SimSun" w:eastAsia="SimSun" w:cs="SimSun"/>
                <w:sz w:val="17"/>
                <w:szCs w:val="17"/>
                <w:spacing w:val="2"/>
              </w:rPr>
              <w:t>≥88.0</w:t>
            </w:r>
          </w:p>
          <w:p>
            <w:pPr>
              <w:ind w:left="29"/>
              <w:spacing w:line="230" w:lineRule="auto"/>
              <w:rPr>
                <w:rFonts w:ascii="SimSun" w:hAnsi="SimSun" w:eastAsia="SimSun" w:cs="SimSun"/>
                <w:sz w:val="17"/>
                <w:szCs w:val="17"/>
              </w:rPr>
            </w:pPr>
            <w:r>
              <w:rPr>
                <w:rFonts w:ascii="SimSun" w:hAnsi="SimSun" w:eastAsia="SimSun" w:cs="SimSun"/>
                <w:sz w:val="17"/>
                <w:szCs w:val="17"/>
                <w:spacing w:val="5"/>
              </w:rPr>
              <w:t>凝结时间: 3～9h</w:t>
            </w:r>
          </w:p>
          <w:p>
            <w:pPr>
              <w:ind w:left="32"/>
              <w:spacing w:before="8" w:line="229" w:lineRule="auto"/>
              <w:rPr>
                <w:rFonts w:ascii="SimSun" w:hAnsi="SimSun" w:eastAsia="SimSun" w:cs="SimSun"/>
                <w:sz w:val="17"/>
                <w:szCs w:val="17"/>
              </w:rPr>
            </w:pPr>
            <w:r>
              <w:rPr>
                <w:rFonts w:ascii="SimSun" w:hAnsi="SimSun" w:eastAsia="SimSun" w:cs="SimSun"/>
                <w:sz w:val="17"/>
                <w:szCs w:val="17"/>
                <w:spacing w:val="5"/>
              </w:rPr>
              <w:t>2h 稠度损失率/%:≤30</w:t>
            </w:r>
          </w:p>
        </w:tc>
        <w:tc>
          <w:tcPr>
            <w:tcW w:w="1175" w:type="dxa"/>
            <w:vAlign w:val="top"/>
          </w:tcPr>
          <w:p>
            <w:pPr>
              <w:ind w:left="456"/>
              <w:spacing w:before="89" w:line="183" w:lineRule="auto"/>
              <w:rPr>
                <w:rFonts w:ascii="SimSun" w:hAnsi="SimSun" w:eastAsia="SimSun" w:cs="SimSun"/>
                <w:sz w:val="17"/>
                <w:szCs w:val="17"/>
              </w:rPr>
            </w:pPr>
            <w:r>
              <w:rPr>
                <w:rFonts w:ascii="SimSun" w:hAnsi="SimSun" w:eastAsia="SimSun" w:cs="SimSun"/>
                <w:sz w:val="17"/>
                <w:szCs w:val="17"/>
                <w:spacing w:val="4"/>
              </w:rPr>
              <w:t>M15</w:t>
            </w:r>
          </w:p>
        </w:tc>
        <w:tc>
          <w:tcPr>
            <w:tcW w:w="412" w:type="dxa"/>
            <w:vAlign w:val="top"/>
          </w:tcPr>
          <w:p>
            <w:pPr>
              <w:ind w:left="172"/>
              <w:spacing w:before="62" w:line="212" w:lineRule="auto"/>
              <w:rPr>
                <w:rFonts w:ascii="SimSun" w:hAnsi="SimSun" w:eastAsia="SimSun" w:cs="SimSun"/>
                <w:sz w:val="17"/>
                <w:szCs w:val="17"/>
              </w:rPr>
            </w:pPr>
            <w:r>
              <w:rPr>
                <w:rFonts w:ascii="SimSun" w:hAnsi="SimSun" w:eastAsia="SimSun" w:cs="SimSun"/>
                <w:sz w:val="17"/>
                <w:szCs w:val="17"/>
              </w:rPr>
              <w:t>t</w:t>
            </w:r>
          </w:p>
        </w:tc>
        <w:tc>
          <w:tcPr>
            <w:tcW w:w="1438" w:type="dxa"/>
            <w:vAlign w:val="top"/>
          </w:tcPr>
          <w:p>
            <w:pPr>
              <w:ind w:left="372"/>
              <w:spacing w:before="89" w:line="183" w:lineRule="auto"/>
              <w:rPr>
                <w:rFonts w:ascii="SimSun" w:hAnsi="SimSun" w:eastAsia="SimSun" w:cs="SimSun"/>
                <w:sz w:val="17"/>
                <w:szCs w:val="17"/>
              </w:rPr>
            </w:pPr>
            <w:r>
              <w:rPr>
                <w:rFonts w:ascii="SimSun" w:hAnsi="SimSun" w:eastAsia="SimSun" w:cs="SimSun"/>
                <w:sz w:val="17"/>
                <w:szCs w:val="17"/>
                <w:spacing w:val="3"/>
              </w:rPr>
              <w:t>261～283</w:t>
            </w:r>
          </w:p>
        </w:tc>
        <w:tc>
          <w:tcPr>
            <w:tcW w:w="1067" w:type="dxa"/>
            <w:vAlign w:val="top"/>
          </w:tcPr>
          <w:p>
            <w:pPr>
              <w:ind w:left="324"/>
              <w:spacing w:before="90" w:line="182" w:lineRule="auto"/>
              <w:rPr>
                <w:rFonts w:ascii="SimSun" w:hAnsi="SimSun" w:eastAsia="SimSun" w:cs="SimSun"/>
                <w:sz w:val="17"/>
                <w:szCs w:val="17"/>
              </w:rPr>
            </w:pPr>
            <w:r>
              <w:rPr>
                <w:rFonts w:ascii="SimSun" w:hAnsi="SimSun" w:eastAsia="SimSun" w:cs="SimSun"/>
                <w:sz w:val="17"/>
                <w:szCs w:val="17"/>
                <w:spacing w:val="3"/>
              </w:rPr>
              <w:t>272.0</w:t>
            </w:r>
          </w:p>
        </w:tc>
        <w:tc>
          <w:tcPr>
            <w:tcW w:w="2469" w:type="dxa"/>
            <w:vAlign w:val="top"/>
            <w:vMerge w:val="restart"/>
            <w:tcBorders>
              <w:bottom w:val="nil"/>
            </w:tcBorders>
          </w:tcPr>
          <w:p>
            <w:pPr>
              <w:spacing w:line="289" w:lineRule="auto"/>
              <w:rPr>
                <w:rFonts w:ascii="Arial"/>
                <w:sz w:val="21"/>
              </w:rPr>
            </w:pPr>
            <w:r/>
          </w:p>
          <w:p>
            <w:pPr>
              <w:ind w:left="37"/>
              <w:spacing w:before="55" w:line="229" w:lineRule="auto"/>
              <w:rPr>
                <w:rFonts w:ascii="SimSun" w:hAnsi="SimSun" w:eastAsia="SimSun" w:cs="SimSun"/>
                <w:sz w:val="17"/>
                <w:szCs w:val="17"/>
              </w:rPr>
            </w:pPr>
            <w:r>
              <w:rPr>
                <w:rFonts w:ascii="SimSun" w:hAnsi="SimSun" w:eastAsia="SimSun" w:cs="SimSun"/>
                <w:sz w:val="17"/>
                <w:szCs w:val="17"/>
                <w:spacing w:val="8"/>
              </w:rPr>
              <w:t>地面普通找平</w:t>
            </w:r>
          </w:p>
        </w:tc>
        <w:tc>
          <w:tcPr>
            <w:tcW w:w="1167" w:type="dxa"/>
            <w:vAlign w:val="top"/>
          </w:tcPr>
          <w:p>
            <w:pPr>
              <w:ind w:left="430"/>
              <w:spacing w:before="89" w:line="183" w:lineRule="auto"/>
              <w:rPr>
                <w:rFonts w:ascii="SimSun" w:hAnsi="SimSun" w:eastAsia="SimSun" w:cs="SimSun"/>
                <w:sz w:val="17"/>
                <w:szCs w:val="17"/>
              </w:rPr>
            </w:pPr>
            <w:r>
              <w:rPr>
                <w:rFonts w:ascii="SimSun" w:hAnsi="SimSun" w:eastAsia="SimSun" w:cs="SimSun"/>
                <w:sz w:val="17"/>
                <w:szCs w:val="17"/>
                <w:spacing w:val="-1"/>
              </w:rPr>
              <w:t>1.60</w:t>
            </w:r>
          </w:p>
        </w:tc>
      </w:tr>
      <w:tr>
        <w:trPr>
          <w:trHeight w:val="268" w:hRule="atLeast"/>
        </w:trPr>
        <w:tc>
          <w:tcPr>
            <w:tcW w:w="1487" w:type="dxa"/>
            <w:vAlign w:val="top"/>
          </w:tcPr>
          <w:p>
            <w:pPr>
              <w:ind w:left="170"/>
              <w:spacing w:before="9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800506120030010032</w:t>
            </w:r>
          </w:p>
        </w:tc>
        <w:tc>
          <w:tcPr>
            <w:tcW w:w="2377" w:type="dxa"/>
            <w:vAlign w:val="top"/>
            <w:vMerge w:val="continue"/>
            <w:tcBorders>
              <w:top w:val="nil"/>
              <w:bottom w:val="nil"/>
            </w:tcBorders>
          </w:tcPr>
          <w:p>
            <w:pPr>
              <w:rPr>
                <w:rFonts w:ascii="Arial"/>
                <w:sz w:val="21"/>
              </w:rPr>
            </w:pPr>
            <w:r/>
          </w:p>
        </w:tc>
        <w:tc>
          <w:tcPr>
            <w:tcW w:w="2561" w:type="dxa"/>
            <w:vAlign w:val="top"/>
            <w:vMerge w:val="continue"/>
            <w:tcBorders>
              <w:top w:val="nil"/>
              <w:bottom w:val="nil"/>
            </w:tcBorders>
          </w:tcPr>
          <w:p>
            <w:pPr>
              <w:rPr>
                <w:rFonts w:ascii="Arial"/>
                <w:sz w:val="21"/>
              </w:rPr>
            </w:pPr>
            <w:r/>
          </w:p>
        </w:tc>
        <w:tc>
          <w:tcPr>
            <w:tcW w:w="1175" w:type="dxa"/>
            <w:vAlign w:val="top"/>
          </w:tcPr>
          <w:p>
            <w:pPr>
              <w:ind w:left="456"/>
              <w:spacing w:before="91" w:line="181" w:lineRule="auto"/>
              <w:rPr>
                <w:rFonts w:ascii="SimSun" w:hAnsi="SimSun" w:eastAsia="SimSun" w:cs="SimSun"/>
                <w:sz w:val="17"/>
                <w:szCs w:val="17"/>
              </w:rPr>
            </w:pPr>
            <w:r>
              <w:rPr>
                <w:rFonts w:ascii="SimSun" w:hAnsi="SimSun" w:eastAsia="SimSun" w:cs="SimSun"/>
                <w:sz w:val="17"/>
                <w:szCs w:val="17"/>
                <w:spacing w:val="4"/>
              </w:rPr>
              <w:t>M20</w:t>
            </w:r>
          </w:p>
        </w:tc>
        <w:tc>
          <w:tcPr>
            <w:tcW w:w="412" w:type="dxa"/>
            <w:vAlign w:val="top"/>
          </w:tcPr>
          <w:p>
            <w:pPr>
              <w:ind w:left="172"/>
              <w:spacing w:before="63" w:line="211" w:lineRule="auto"/>
              <w:rPr>
                <w:rFonts w:ascii="SimSun" w:hAnsi="SimSun" w:eastAsia="SimSun" w:cs="SimSun"/>
                <w:sz w:val="17"/>
                <w:szCs w:val="17"/>
              </w:rPr>
            </w:pPr>
            <w:r>
              <w:rPr>
                <w:rFonts w:ascii="SimSun" w:hAnsi="SimSun" w:eastAsia="SimSun" w:cs="SimSun"/>
                <w:sz w:val="17"/>
                <w:szCs w:val="17"/>
              </w:rPr>
              <w:t>t</w:t>
            </w:r>
          </w:p>
        </w:tc>
        <w:tc>
          <w:tcPr>
            <w:tcW w:w="1438" w:type="dxa"/>
            <w:vAlign w:val="top"/>
          </w:tcPr>
          <w:p>
            <w:pPr>
              <w:ind w:left="372"/>
              <w:spacing w:before="91" w:line="181" w:lineRule="auto"/>
              <w:rPr>
                <w:rFonts w:ascii="SimSun" w:hAnsi="SimSun" w:eastAsia="SimSun" w:cs="SimSun"/>
                <w:sz w:val="17"/>
                <w:szCs w:val="17"/>
              </w:rPr>
            </w:pPr>
            <w:r>
              <w:rPr>
                <w:rFonts w:ascii="SimSun" w:hAnsi="SimSun" w:eastAsia="SimSun" w:cs="SimSun"/>
                <w:sz w:val="17"/>
                <w:szCs w:val="17"/>
                <w:spacing w:val="3"/>
              </w:rPr>
              <w:t>272～293</w:t>
            </w:r>
          </w:p>
        </w:tc>
        <w:tc>
          <w:tcPr>
            <w:tcW w:w="1067" w:type="dxa"/>
            <w:vAlign w:val="top"/>
          </w:tcPr>
          <w:p>
            <w:pPr>
              <w:ind w:left="324"/>
              <w:spacing w:before="91" w:line="181" w:lineRule="auto"/>
              <w:rPr>
                <w:rFonts w:ascii="SimSun" w:hAnsi="SimSun" w:eastAsia="SimSun" w:cs="SimSun"/>
                <w:sz w:val="17"/>
                <w:szCs w:val="17"/>
              </w:rPr>
            </w:pPr>
            <w:r>
              <w:rPr>
                <w:rFonts w:ascii="SimSun" w:hAnsi="SimSun" w:eastAsia="SimSun" w:cs="SimSun"/>
                <w:sz w:val="17"/>
                <w:szCs w:val="17"/>
                <w:spacing w:val="3"/>
              </w:rPr>
              <w:t>282.5</w:t>
            </w:r>
          </w:p>
        </w:tc>
        <w:tc>
          <w:tcPr>
            <w:tcW w:w="2469" w:type="dxa"/>
            <w:vAlign w:val="top"/>
            <w:vMerge w:val="continue"/>
            <w:tcBorders>
              <w:top w:val="nil"/>
              <w:bottom w:val="nil"/>
            </w:tcBorders>
          </w:tcPr>
          <w:p>
            <w:pPr>
              <w:rPr>
                <w:rFonts w:ascii="Arial"/>
                <w:sz w:val="21"/>
              </w:rPr>
            </w:pPr>
            <w:r/>
          </w:p>
        </w:tc>
        <w:tc>
          <w:tcPr>
            <w:tcW w:w="1167" w:type="dxa"/>
            <w:vAlign w:val="top"/>
          </w:tcPr>
          <w:p>
            <w:pPr>
              <w:ind w:left="430"/>
              <w:spacing w:before="90" w:line="182" w:lineRule="auto"/>
              <w:rPr>
                <w:rFonts w:ascii="SimSun" w:hAnsi="SimSun" w:eastAsia="SimSun" w:cs="SimSun"/>
                <w:sz w:val="17"/>
                <w:szCs w:val="17"/>
              </w:rPr>
            </w:pPr>
            <w:r>
              <w:rPr>
                <w:rFonts w:ascii="SimSun" w:hAnsi="SimSun" w:eastAsia="SimSun" w:cs="SimSun"/>
                <w:sz w:val="17"/>
                <w:szCs w:val="17"/>
                <w:spacing w:val="-1"/>
              </w:rPr>
              <w:t>1.60</w:t>
            </w:r>
          </w:p>
        </w:tc>
      </w:tr>
      <w:tr>
        <w:trPr>
          <w:trHeight w:val="277" w:hRule="atLeast"/>
        </w:trPr>
        <w:tc>
          <w:tcPr>
            <w:tcW w:w="1487" w:type="dxa"/>
            <w:vAlign w:val="top"/>
          </w:tcPr>
          <w:p>
            <w:pPr>
              <w:ind w:left="170"/>
              <w:spacing w:before="9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800506120030010062</w:t>
            </w:r>
          </w:p>
        </w:tc>
        <w:tc>
          <w:tcPr>
            <w:tcW w:w="2377" w:type="dxa"/>
            <w:vAlign w:val="top"/>
            <w:vMerge w:val="continue"/>
            <w:tcBorders>
              <w:top w:val="nil"/>
            </w:tcBorders>
          </w:tcPr>
          <w:p>
            <w:pPr>
              <w:rPr>
                <w:rFonts w:ascii="Arial"/>
                <w:sz w:val="21"/>
              </w:rPr>
            </w:pPr>
            <w:r/>
          </w:p>
        </w:tc>
        <w:tc>
          <w:tcPr>
            <w:tcW w:w="2561" w:type="dxa"/>
            <w:vAlign w:val="top"/>
            <w:vMerge w:val="continue"/>
            <w:tcBorders>
              <w:top w:val="nil"/>
            </w:tcBorders>
          </w:tcPr>
          <w:p>
            <w:pPr>
              <w:rPr>
                <w:rFonts w:ascii="Arial"/>
                <w:sz w:val="21"/>
              </w:rPr>
            </w:pPr>
            <w:r/>
          </w:p>
        </w:tc>
        <w:tc>
          <w:tcPr>
            <w:tcW w:w="1175" w:type="dxa"/>
            <w:vAlign w:val="top"/>
          </w:tcPr>
          <w:p>
            <w:pPr>
              <w:ind w:left="456"/>
              <w:spacing w:before="91" w:line="190" w:lineRule="auto"/>
              <w:rPr>
                <w:rFonts w:ascii="SimSun" w:hAnsi="SimSun" w:eastAsia="SimSun" w:cs="SimSun"/>
                <w:sz w:val="17"/>
                <w:szCs w:val="17"/>
              </w:rPr>
            </w:pPr>
            <w:r>
              <w:rPr>
                <w:rFonts w:ascii="SimSun" w:hAnsi="SimSun" w:eastAsia="SimSun" w:cs="SimSun"/>
                <w:sz w:val="17"/>
                <w:szCs w:val="17"/>
                <w:spacing w:val="4"/>
              </w:rPr>
              <w:t>M25</w:t>
            </w:r>
          </w:p>
        </w:tc>
        <w:tc>
          <w:tcPr>
            <w:tcW w:w="412" w:type="dxa"/>
            <w:vAlign w:val="top"/>
          </w:tcPr>
          <w:p>
            <w:pPr>
              <w:ind w:left="172"/>
              <w:spacing w:before="63" w:line="221" w:lineRule="auto"/>
              <w:rPr>
                <w:rFonts w:ascii="SimSun" w:hAnsi="SimSun" w:eastAsia="SimSun" w:cs="SimSun"/>
                <w:sz w:val="17"/>
                <w:szCs w:val="17"/>
              </w:rPr>
            </w:pPr>
            <w:r>
              <w:rPr>
                <w:rFonts w:ascii="SimSun" w:hAnsi="SimSun" w:eastAsia="SimSun" w:cs="SimSun"/>
                <w:sz w:val="17"/>
                <w:szCs w:val="17"/>
              </w:rPr>
              <w:t>t</w:t>
            </w:r>
          </w:p>
        </w:tc>
        <w:tc>
          <w:tcPr>
            <w:tcW w:w="1438" w:type="dxa"/>
            <w:vAlign w:val="top"/>
          </w:tcPr>
          <w:p>
            <w:pPr>
              <w:ind w:left="372"/>
              <w:spacing w:before="91" w:line="190" w:lineRule="auto"/>
              <w:rPr>
                <w:rFonts w:ascii="SimSun" w:hAnsi="SimSun" w:eastAsia="SimSun" w:cs="SimSun"/>
                <w:sz w:val="17"/>
                <w:szCs w:val="17"/>
              </w:rPr>
            </w:pPr>
            <w:r>
              <w:rPr>
                <w:rFonts w:ascii="SimSun" w:hAnsi="SimSun" w:eastAsia="SimSun" w:cs="SimSun"/>
                <w:sz w:val="17"/>
                <w:szCs w:val="17"/>
                <w:spacing w:val="3"/>
              </w:rPr>
              <w:t>282～304</w:t>
            </w:r>
          </w:p>
        </w:tc>
        <w:tc>
          <w:tcPr>
            <w:tcW w:w="1067" w:type="dxa"/>
            <w:vAlign w:val="top"/>
          </w:tcPr>
          <w:p>
            <w:pPr>
              <w:ind w:left="324"/>
              <w:spacing w:before="91" w:line="190" w:lineRule="auto"/>
              <w:rPr>
                <w:rFonts w:ascii="SimSun" w:hAnsi="SimSun" w:eastAsia="SimSun" w:cs="SimSun"/>
                <w:sz w:val="17"/>
                <w:szCs w:val="17"/>
              </w:rPr>
            </w:pPr>
            <w:r>
              <w:rPr>
                <w:rFonts w:ascii="SimSun" w:hAnsi="SimSun" w:eastAsia="SimSun" w:cs="SimSun"/>
                <w:sz w:val="17"/>
                <w:szCs w:val="17"/>
                <w:spacing w:val="3"/>
              </w:rPr>
              <w:t>293.0</w:t>
            </w:r>
          </w:p>
        </w:tc>
        <w:tc>
          <w:tcPr>
            <w:tcW w:w="2469" w:type="dxa"/>
            <w:vAlign w:val="top"/>
            <w:vMerge w:val="continue"/>
            <w:tcBorders>
              <w:top w:val="nil"/>
            </w:tcBorders>
          </w:tcPr>
          <w:p>
            <w:pPr>
              <w:rPr>
                <w:rFonts w:ascii="Arial"/>
                <w:sz w:val="21"/>
              </w:rPr>
            </w:pPr>
            <w:r/>
          </w:p>
        </w:tc>
        <w:tc>
          <w:tcPr>
            <w:tcW w:w="1167" w:type="dxa"/>
            <w:vAlign w:val="top"/>
          </w:tcPr>
          <w:p>
            <w:pPr>
              <w:ind w:left="430"/>
              <w:spacing w:before="90" w:line="191" w:lineRule="auto"/>
              <w:rPr>
                <w:rFonts w:ascii="SimSun" w:hAnsi="SimSun" w:eastAsia="SimSun" w:cs="SimSun"/>
                <w:sz w:val="17"/>
                <w:szCs w:val="17"/>
              </w:rPr>
            </w:pPr>
            <w:r>
              <w:rPr>
                <w:rFonts w:ascii="SimSun" w:hAnsi="SimSun" w:eastAsia="SimSun" w:cs="SimSun"/>
                <w:sz w:val="17"/>
                <w:szCs w:val="17"/>
                <w:spacing w:val="-1"/>
              </w:rPr>
              <w:t>1.60</w:t>
            </w:r>
          </w:p>
        </w:tc>
      </w:tr>
    </w:tbl>
    <w:p>
      <w:pPr>
        <w:rPr>
          <w:rFonts w:ascii="Arial"/>
          <w:sz w:val="21"/>
        </w:rPr>
      </w:pPr>
      <w:r/>
    </w:p>
    <w:p>
      <w:pPr>
        <w:sectPr>
          <w:footerReference w:type="default" r:id="rId36"/>
          <w:pgSz w:w="16837" w:h="11905"/>
          <w:pgMar w:top="1011" w:right="1344" w:bottom="1037" w:left="1323" w:header="0" w:footer="819" w:gutter="0"/>
        </w:sectPr>
        <w:rPr>
          <w:rFonts w:ascii="Arial" w:hAnsi="Arial" w:eastAsia="Arial" w:cs="Arial"/>
          <w:sz w:val="21"/>
          <w:szCs w:val="21"/>
        </w:rPr>
      </w:pPr>
    </w:p>
    <w:p>
      <w:pPr>
        <w:spacing w:line="60" w:lineRule="exact"/>
        <w:rPr/>
      </w:pPr>
      <w:r/>
    </w:p>
    <w:tbl>
      <w:tblPr>
        <w:tblStyle w:val="TableNormal"/>
        <w:tblW w:w="14170"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87"/>
        <w:gridCol w:w="2377"/>
        <w:gridCol w:w="2561"/>
        <w:gridCol w:w="1175"/>
        <w:gridCol w:w="412"/>
        <w:gridCol w:w="1438"/>
        <w:gridCol w:w="1067"/>
        <w:gridCol w:w="1402"/>
        <w:gridCol w:w="1067"/>
        <w:gridCol w:w="1184"/>
      </w:tblGrid>
      <w:tr>
        <w:trPr>
          <w:trHeight w:val="429" w:hRule="atLeast"/>
        </w:trPr>
        <w:tc>
          <w:tcPr>
            <w:tcW w:w="14170" w:type="dxa"/>
            <w:vAlign w:val="top"/>
            <w:gridSpan w:val="10"/>
          </w:tcPr>
          <w:p>
            <w:pPr>
              <w:ind w:left="5284"/>
              <w:spacing w:before="83" w:line="221" w:lineRule="auto"/>
              <w:rPr>
                <w:rFonts w:ascii="SimSun" w:hAnsi="SimSun" w:eastAsia="SimSun" w:cs="SimSun"/>
                <w:sz w:val="28"/>
                <w:szCs w:val="28"/>
              </w:rPr>
            </w:pPr>
            <w:r>
              <w:rPr>
                <w:rFonts w:ascii="SimSun" w:hAnsi="SimSun" w:eastAsia="SimSun" w:cs="SimSun"/>
                <w:sz w:val="28"/>
                <w:szCs w:val="28"/>
                <w14:textOutline w14:w="5168" w14:cap="flat" w14:cmpd="sng">
                  <w14:solidFill>
                    <w14:srgbClr w14:val="000000"/>
                  </w14:solidFill>
                  <w14:prstDash w14:val="solid"/>
                  <w14:miter w14:lim="10"/>
                </w14:textOutline>
                <w:spacing w:val="6"/>
              </w:rPr>
              <w:t>干混砂浆税前综合价格（2）</w:t>
            </w:r>
          </w:p>
        </w:tc>
      </w:tr>
      <w:tr>
        <w:trPr>
          <w:trHeight w:val="420" w:hRule="atLeast"/>
        </w:trPr>
        <w:tc>
          <w:tcPr>
            <w:tcW w:w="1487" w:type="dxa"/>
            <w:vAlign w:val="top"/>
          </w:tcPr>
          <w:p>
            <w:pPr>
              <w:ind w:left="170"/>
              <w:spacing w:before="15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800506110000040012</w:t>
            </w:r>
          </w:p>
        </w:tc>
        <w:tc>
          <w:tcPr>
            <w:tcW w:w="2377" w:type="dxa"/>
            <w:vAlign w:val="top"/>
            <w:vMerge w:val="restart"/>
            <w:tcBorders>
              <w:bottom w:val="nil"/>
            </w:tcBorders>
          </w:tcPr>
          <w:p>
            <w:pPr>
              <w:spacing w:line="267" w:lineRule="auto"/>
              <w:rPr>
                <w:rFonts w:ascii="Arial"/>
                <w:sz w:val="21"/>
              </w:rPr>
            </w:pPr>
            <w:r/>
          </w:p>
          <w:p>
            <w:pPr>
              <w:ind w:left="522"/>
              <w:spacing w:before="55" w:line="228" w:lineRule="auto"/>
              <w:rPr>
                <w:rFonts w:ascii="SimSun" w:hAnsi="SimSun" w:eastAsia="SimSun" w:cs="SimSun"/>
                <w:sz w:val="17"/>
                <w:szCs w:val="17"/>
              </w:rPr>
            </w:pPr>
            <w:r>
              <w:rPr>
                <w:rFonts w:ascii="SimSun" w:hAnsi="SimSun" w:eastAsia="SimSun" w:cs="SimSun"/>
                <w:sz w:val="17"/>
                <w:szCs w:val="17"/>
                <w:spacing w:val="6"/>
              </w:rPr>
              <w:t>干混防水砂浆:P6</w:t>
            </w:r>
          </w:p>
        </w:tc>
        <w:tc>
          <w:tcPr>
            <w:tcW w:w="2561" w:type="dxa"/>
            <w:vAlign w:val="top"/>
            <w:vMerge w:val="restart"/>
            <w:tcBorders>
              <w:bottom w:val="nil"/>
            </w:tcBorders>
          </w:tcPr>
          <w:p>
            <w:pPr>
              <w:ind w:left="32"/>
              <w:spacing w:before="16"/>
              <w:rPr>
                <w:rFonts w:ascii="SimSun" w:hAnsi="SimSun" w:eastAsia="SimSun" w:cs="SimSun"/>
                <w:sz w:val="17"/>
                <w:szCs w:val="17"/>
              </w:rPr>
            </w:pPr>
            <w:r>
              <w:rPr>
                <w:rFonts w:ascii="SimSun" w:hAnsi="SimSun" w:eastAsia="SimSun" w:cs="SimSun"/>
                <w:sz w:val="17"/>
                <w:szCs w:val="17"/>
                <w:spacing w:val="6"/>
              </w:rPr>
              <w:t>28d抗渗压力≥0.6</w:t>
            </w:r>
            <w:r>
              <w:rPr>
                <w:rFonts w:ascii="SimSun" w:hAnsi="SimSun" w:eastAsia="SimSun" w:cs="SimSun"/>
                <w:sz w:val="17"/>
                <w:szCs w:val="17"/>
              </w:rPr>
              <w:t>Mpa</w:t>
            </w:r>
          </w:p>
          <w:p>
            <w:pPr>
              <w:ind w:left="31"/>
              <w:spacing w:line="229" w:lineRule="auto"/>
              <w:rPr>
                <w:rFonts w:ascii="SimSun" w:hAnsi="SimSun" w:eastAsia="SimSun" w:cs="SimSun"/>
                <w:sz w:val="17"/>
                <w:szCs w:val="17"/>
              </w:rPr>
            </w:pPr>
            <w:r>
              <w:rPr>
                <w:rFonts w:ascii="SimSun" w:hAnsi="SimSun" w:eastAsia="SimSun" w:cs="SimSun"/>
                <w:sz w:val="17"/>
                <w:szCs w:val="17"/>
                <w:spacing w:val="5"/>
              </w:rPr>
              <w:t>保水率/%≥88.0</w:t>
            </w:r>
          </w:p>
          <w:p>
            <w:pPr>
              <w:ind w:left="29"/>
              <w:spacing w:before="9" w:line="231" w:lineRule="auto"/>
              <w:rPr>
                <w:rFonts w:ascii="SimSun" w:hAnsi="SimSun" w:eastAsia="SimSun" w:cs="SimSun"/>
                <w:sz w:val="17"/>
                <w:szCs w:val="17"/>
              </w:rPr>
            </w:pPr>
            <w:r>
              <w:rPr>
                <w:rFonts w:ascii="SimSun" w:hAnsi="SimSun" w:eastAsia="SimSun" w:cs="SimSun"/>
                <w:sz w:val="17"/>
                <w:szCs w:val="17"/>
                <w:spacing w:val="5"/>
              </w:rPr>
              <w:t>凝结时间/h: 3～12</w:t>
            </w:r>
          </w:p>
          <w:p>
            <w:pPr>
              <w:ind w:left="43"/>
              <w:spacing w:before="8" w:line="130" w:lineRule="exact"/>
              <w:rPr>
                <w:rFonts w:ascii="SimSun" w:hAnsi="SimSun" w:eastAsia="SimSun" w:cs="SimSun"/>
                <w:sz w:val="17"/>
                <w:szCs w:val="17"/>
              </w:rPr>
            </w:pPr>
            <w:r>
              <w:rPr>
                <w:rFonts w:ascii="SimSun" w:hAnsi="SimSun" w:eastAsia="SimSun" w:cs="SimSun"/>
                <w:sz w:val="17"/>
                <w:szCs w:val="17"/>
                <w:spacing w:val="4"/>
                <w:position w:val="-2"/>
              </w:rPr>
              <w:t>14d拉伸粘结强度:</w:t>
            </w:r>
            <w:r>
              <w:rPr>
                <w:rFonts w:ascii="SimSun" w:hAnsi="SimSun" w:eastAsia="SimSun" w:cs="SimSun"/>
                <w:sz w:val="17"/>
                <w:szCs w:val="17"/>
                <w:spacing w:val="30"/>
                <w:position w:val="-2"/>
              </w:rPr>
              <w:t xml:space="preserve"> </w:t>
            </w:r>
            <w:r>
              <w:rPr>
                <w:rFonts w:ascii="SimSun" w:hAnsi="SimSun" w:eastAsia="SimSun" w:cs="SimSun"/>
                <w:sz w:val="17"/>
                <w:szCs w:val="17"/>
                <w:spacing w:val="4"/>
                <w:position w:val="-2"/>
              </w:rPr>
              <w:t>≥0 20</w:t>
            </w:r>
            <w:r>
              <w:rPr>
                <w:rFonts w:ascii="SimSun" w:hAnsi="SimSun" w:eastAsia="SimSun" w:cs="SimSun"/>
                <w:sz w:val="17"/>
                <w:szCs w:val="17"/>
                <w:position w:val="-2"/>
              </w:rPr>
              <w:t>Mpa</w:t>
            </w:r>
          </w:p>
        </w:tc>
        <w:tc>
          <w:tcPr>
            <w:tcW w:w="1175" w:type="dxa"/>
            <w:vAlign w:val="top"/>
          </w:tcPr>
          <w:p>
            <w:pPr>
              <w:ind w:left="456"/>
              <w:spacing w:before="151" w:line="191" w:lineRule="auto"/>
              <w:rPr>
                <w:rFonts w:ascii="SimSun" w:hAnsi="SimSun" w:eastAsia="SimSun" w:cs="SimSun"/>
                <w:sz w:val="17"/>
                <w:szCs w:val="17"/>
              </w:rPr>
            </w:pPr>
            <w:r>
              <w:rPr>
                <w:rFonts w:ascii="SimSun" w:hAnsi="SimSun" w:eastAsia="SimSun" w:cs="SimSun"/>
                <w:sz w:val="17"/>
                <w:szCs w:val="17"/>
                <w:spacing w:val="4"/>
              </w:rPr>
              <w:t>M15</w:t>
            </w:r>
          </w:p>
        </w:tc>
        <w:tc>
          <w:tcPr>
            <w:tcW w:w="412" w:type="dxa"/>
            <w:vAlign w:val="top"/>
          </w:tcPr>
          <w:p>
            <w:pPr>
              <w:ind w:left="172"/>
              <w:spacing w:before="124" w:line="230" w:lineRule="exact"/>
              <w:rPr>
                <w:rFonts w:ascii="SimSun" w:hAnsi="SimSun" w:eastAsia="SimSun" w:cs="SimSun"/>
                <w:sz w:val="17"/>
                <w:szCs w:val="17"/>
              </w:rPr>
            </w:pPr>
            <w:r>
              <w:rPr>
                <w:rFonts w:ascii="SimSun" w:hAnsi="SimSun" w:eastAsia="SimSun" w:cs="SimSun"/>
                <w:sz w:val="17"/>
                <w:szCs w:val="17"/>
                <w:position w:val="2"/>
              </w:rPr>
              <w:t>t</w:t>
            </w:r>
          </w:p>
        </w:tc>
        <w:tc>
          <w:tcPr>
            <w:tcW w:w="1438" w:type="dxa"/>
            <w:vAlign w:val="top"/>
          </w:tcPr>
          <w:p>
            <w:pPr>
              <w:ind w:left="373"/>
              <w:spacing w:before="151" w:line="191" w:lineRule="auto"/>
              <w:rPr>
                <w:rFonts w:ascii="SimSun" w:hAnsi="SimSun" w:eastAsia="SimSun" w:cs="SimSun"/>
                <w:sz w:val="17"/>
                <w:szCs w:val="17"/>
              </w:rPr>
            </w:pPr>
            <w:r>
              <w:rPr>
                <w:rFonts w:ascii="SimSun" w:hAnsi="SimSun" w:eastAsia="SimSun" w:cs="SimSun"/>
                <w:sz w:val="17"/>
                <w:szCs w:val="17"/>
                <w:spacing w:val="3"/>
              </w:rPr>
              <w:t>319～338</w:t>
            </w:r>
          </w:p>
        </w:tc>
        <w:tc>
          <w:tcPr>
            <w:tcW w:w="1067" w:type="dxa"/>
            <w:vAlign w:val="top"/>
          </w:tcPr>
          <w:p>
            <w:pPr>
              <w:ind w:left="325"/>
              <w:spacing w:before="152" w:line="190" w:lineRule="auto"/>
              <w:rPr>
                <w:rFonts w:ascii="SimSun" w:hAnsi="SimSun" w:eastAsia="SimSun" w:cs="SimSun"/>
                <w:sz w:val="17"/>
                <w:szCs w:val="17"/>
              </w:rPr>
            </w:pPr>
            <w:r>
              <w:rPr>
                <w:rFonts w:ascii="SimSun" w:hAnsi="SimSun" w:eastAsia="SimSun" w:cs="SimSun"/>
                <w:sz w:val="17"/>
                <w:szCs w:val="17"/>
                <w:spacing w:val="2"/>
              </w:rPr>
              <w:t>328.5</w:t>
            </w:r>
          </w:p>
        </w:tc>
        <w:tc>
          <w:tcPr>
            <w:tcW w:w="2469" w:type="dxa"/>
            <w:vAlign w:val="top"/>
            <w:gridSpan w:val="2"/>
            <w:vMerge w:val="restart"/>
            <w:tcBorders>
              <w:bottom w:val="nil"/>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ind w:left="1157" w:right="31" w:hanging="1066"/>
              <w:spacing w:before="55" w:line="235" w:lineRule="auto"/>
              <w:rPr>
                <w:rFonts w:ascii="SimSun" w:hAnsi="SimSun" w:eastAsia="SimSun" w:cs="SimSun"/>
                <w:sz w:val="17"/>
                <w:szCs w:val="17"/>
              </w:rPr>
            </w:pPr>
            <w:r>
              <w:rPr>
                <w:rFonts w:ascii="SimSun" w:hAnsi="SimSun" w:eastAsia="SimSun" w:cs="SimSun"/>
                <w:sz w:val="17"/>
                <w:szCs w:val="17"/>
                <w:spacing w:val="9"/>
              </w:rPr>
              <w:t>用于有抗渗压力要求的工程部</w:t>
            </w:r>
            <w:r>
              <w:rPr>
                <w:rFonts w:ascii="SimSun" w:hAnsi="SimSun" w:eastAsia="SimSun" w:cs="SimSun"/>
                <w:sz w:val="17"/>
                <w:szCs w:val="17"/>
                <w:spacing w:val="2"/>
              </w:rPr>
              <w:t xml:space="preserve"> </w:t>
            </w:r>
            <w:r>
              <w:rPr>
                <w:rFonts w:ascii="SimSun" w:hAnsi="SimSun" w:eastAsia="SimSun" w:cs="SimSun"/>
                <w:sz w:val="17"/>
                <w:szCs w:val="17"/>
                <w:spacing w:val="2"/>
              </w:rPr>
              <w:t>位</w:t>
            </w:r>
          </w:p>
        </w:tc>
        <w:tc>
          <w:tcPr>
            <w:tcW w:w="1184" w:type="dxa"/>
            <w:vAlign w:val="top"/>
          </w:tcPr>
          <w:p>
            <w:pPr>
              <w:ind w:left="430"/>
              <w:spacing w:before="151" w:line="191" w:lineRule="auto"/>
              <w:rPr>
                <w:rFonts w:ascii="SimSun" w:hAnsi="SimSun" w:eastAsia="SimSun" w:cs="SimSun"/>
                <w:sz w:val="17"/>
                <w:szCs w:val="17"/>
              </w:rPr>
            </w:pPr>
            <w:r>
              <w:rPr>
                <w:rFonts w:ascii="SimSun" w:hAnsi="SimSun" w:eastAsia="SimSun" w:cs="SimSun"/>
                <w:sz w:val="17"/>
                <w:szCs w:val="17"/>
                <w:spacing w:val="-1"/>
              </w:rPr>
              <w:t>1.55</w:t>
            </w:r>
          </w:p>
        </w:tc>
      </w:tr>
      <w:tr>
        <w:trPr>
          <w:trHeight w:val="384" w:hRule="atLeast"/>
        </w:trPr>
        <w:tc>
          <w:tcPr>
            <w:tcW w:w="1487" w:type="dxa"/>
            <w:vAlign w:val="top"/>
          </w:tcPr>
          <w:p>
            <w:pPr>
              <w:ind w:left="170"/>
              <w:spacing w:before="13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800506110000050012</w:t>
            </w:r>
          </w:p>
        </w:tc>
        <w:tc>
          <w:tcPr>
            <w:tcW w:w="2377" w:type="dxa"/>
            <w:vAlign w:val="top"/>
            <w:vMerge w:val="continue"/>
            <w:tcBorders>
              <w:top w:val="nil"/>
            </w:tcBorders>
          </w:tcPr>
          <w:p>
            <w:pPr>
              <w:rPr>
                <w:rFonts w:ascii="Arial"/>
                <w:sz w:val="21"/>
              </w:rPr>
            </w:pPr>
            <w:r/>
          </w:p>
        </w:tc>
        <w:tc>
          <w:tcPr>
            <w:tcW w:w="2561" w:type="dxa"/>
            <w:vAlign w:val="top"/>
            <w:vMerge w:val="continue"/>
            <w:tcBorders>
              <w:top w:val="nil"/>
            </w:tcBorders>
          </w:tcPr>
          <w:p>
            <w:pPr>
              <w:rPr>
                <w:rFonts w:ascii="Arial"/>
                <w:sz w:val="21"/>
              </w:rPr>
            </w:pPr>
            <w:r/>
          </w:p>
        </w:tc>
        <w:tc>
          <w:tcPr>
            <w:tcW w:w="1175" w:type="dxa"/>
            <w:vAlign w:val="top"/>
          </w:tcPr>
          <w:p>
            <w:pPr>
              <w:ind w:left="456"/>
              <w:spacing w:before="135" w:line="190" w:lineRule="auto"/>
              <w:rPr>
                <w:rFonts w:ascii="SimSun" w:hAnsi="SimSun" w:eastAsia="SimSun" w:cs="SimSun"/>
                <w:sz w:val="17"/>
                <w:szCs w:val="17"/>
              </w:rPr>
            </w:pPr>
            <w:r>
              <w:rPr>
                <w:rFonts w:ascii="SimSun" w:hAnsi="SimSun" w:eastAsia="SimSun" w:cs="SimSun"/>
                <w:sz w:val="17"/>
                <w:szCs w:val="17"/>
                <w:spacing w:val="4"/>
              </w:rPr>
              <w:t>M20</w:t>
            </w:r>
          </w:p>
        </w:tc>
        <w:tc>
          <w:tcPr>
            <w:tcW w:w="412" w:type="dxa"/>
            <w:vAlign w:val="top"/>
          </w:tcPr>
          <w:p>
            <w:pPr>
              <w:ind w:left="172"/>
              <w:spacing w:before="107" w:line="230" w:lineRule="exact"/>
              <w:rPr>
                <w:rFonts w:ascii="SimSun" w:hAnsi="SimSun" w:eastAsia="SimSun" w:cs="SimSun"/>
                <w:sz w:val="17"/>
                <w:szCs w:val="17"/>
              </w:rPr>
            </w:pPr>
            <w:r>
              <w:rPr>
                <w:rFonts w:ascii="SimSun" w:hAnsi="SimSun" w:eastAsia="SimSun" w:cs="SimSun"/>
                <w:sz w:val="17"/>
                <w:szCs w:val="17"/>
                <w:position w:val="2"/>
              </w:rPr>
              <w:t>t</w:t>
            </w:r>
          </w:p>
        </w:tc>
        <w:tc>
          <w:tcPr>
            <w:tcW w:w="1438" w:type="dxa"/>
            <w:vAlign w:val="top"/>
          </w:tcPr>
          <w:p>
            <w:pPr>
              <w:ind w:left="373"/>
              <w:spacing w:before="135" w:line="190" w:lineRule="auto"/>
              <w:rPr>
                <w:rFonts w:ascii="SimSun" w:hAnsi="SimSun" w:eastAsia="SimSun" w:cs="SimSun"/>
                <w:sz w:val="17"/>
                <w:szCs w:val="17"/>
              </w:rPr>
            </w:pPr>
            <w:r>
              <w:rPr>
                <w:rFonts w:ascii="SimSun" w:hAnsi="SimSun" w:eastAsia="SimSun" w:cs="SimSun"/>
                <w:sz w:val="17"/>
                <w:szCs w:val="17"/>
                <w:spacing w:val="3"/>
              </w:rPr>
              <w:t>326～349</w:t>
            </w:r>
          </w:p>
        </w:tc>
        <w:tc>
          <w:tcPr>
            <w:tcW w:w="1067" w:type="dxa"/>
            <w:vAlign w:val="top"/>
          </w:tcPr>
          <w:p>
            <w:pPr>
              <w:ind w:left="325"/>
              <w:spacing w:before="135" w:line="190" w:lineRule="auto"/>
              <w:rPr>
                <w:rFonts w:ascii="SimSun" w:hAnsi="SimSun" w:eastAsia="SimSun" w:cs="SimSun"/>
                <w:sz w:val="17"/>
                <w:szCs w:val="17"/>
              </w:rPr>
            </w:pPr>
            <w:r>
              <w:rPr>
                <w:rFonts w:ascii="SimSun" w:hAnsi="SimSun" w:eastAsia="SimSun" w:cs="SimSun"/>
                <w:sz w:val="17"/>
                <w:szCs w:val="17"/>
                <w:spacing w:val="2"/>
              </w:rPr>
              <w:t>337.5</w:t>
            </w:r>
          </w:p>
        </w:tc>
        <w:tc>
          <w:tcPr>
            <w:tcW w:w="2469" w:type="dxa"/>
            <w:vAlign w:val="top"/>
            <w:gridSpan w:val="2"/>
            <w:vMerge w:val="continue"/>
            <w:tcBorders>
              <w:top w:val="nil"/>
              <w:bottom w:val="nil"/>
            </w:tcBorders>
          </w:tcPr>
          <w:p>
            <w:pPr>
              <w:rPr>
                <w:rFonts w:ascii="Arial"/>
                <w:sz w:val="21"/>
              </w:rPr>
            </w:pPr>
            <w:r/>
          </w:p>
        </w:tc>
        <w:tc>
          <w:tcPr>
            <w:tcW w:w="1184" w:type="dxa"/>
            <w:vAlign w:val="top"/>
          </w:tcPr>
          <w:p>
            <w:pPr>
              <w:ind w:left="430"/>
              <w:spacing w:before="134" w:line="191" w:lineRule="auto"/>
              <w:rPr>
                <w:rFonts w:ascii="SimSun" w:hAnsi="SimSun" w:eastAsia="SimSun" w:cs="SimSun"/>
                <w:sz w:val="17"/>
                <w:szCs w:val="17"/>
              </w:rPr>
            </w:pPr>
            <w:r>
              <w:rPr>
                <w:rFonts w:ascii="SimSun" w:hAnsi="SimSun" w:eastAsia="SimSun" w:cs="SimSun"/>
                <w:sz w:val="17"/>
                <w:szCs w:val="17"/>
                <w:spacing w:val="-1"/>
              </w:rPr>
              <w:t>1.55</w:t>
            </w:r>
          </w:p>
        </w:tc>
      </w:tr>
      <w:tr>
        <w:trPr>
          <w:trHeight w:val="456" w:hRule="atLeast"/>
        </w:trPr>
        <w:tc>
          <w:tcPr>
            <w:tcW w:w="1487" w:type="dxa"/>
            <w:vAlign w:val="top"/>
          </w:tcPr>
          <w:p>
            <w:pPr>
              <w:ind w:left="170"/>
              <w:spacing w:before="17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800506110000040022</w:t>
            </w:r>
          </w:p>
        </w:tc>
        <w:tc>
          <w:tcPr>
            <w:tcW w:w="2377" w:type="dxa"/>
            <w:vAlign w:val="top"/>
            <w:vMerge w:val="restart"/>
            <w:tcBorders>
              <w:bottom w:val="nil"/>
            </w:tcBorders>
          </w:tcPr>
          <w:p>
            <w:pPr>
              <w:spacing w:line="287" w:lineRule="auto"/>
              <w:rPr>
                <w:rFonts w:ascii="Arial"/>
                <w:sz w:val="21"/>
              </w:rPr>
            </w:pPr>
            <w:r/>
          </w:p>
          <w:p>
            <w:pPr>
              <w:ind w:left="522"/>
              <w:spacing w:before="56" w:line="228" w:lineRule="auto"/>
              <w:rPr>
                <w:rFonts w:ascii="SimSun" w:hAnsi="SimSun" w:eastAsia="SimSun" w:cs="SimSun"/>
                <w:sz w:val="17"/>
                <w:szCs w:val="17"/>
              </w:rPr>
            </w:pPr>
            <w:r>
              <w:rPr>
                <w:rFonts w:ascii="SimSun" w:hAnsi="SimSun" w:eastAsia="SimSun" w:cs="SimSun"/>
                <w:sz w:val="17"/>
                <w:szCs w:val="17"/>
                <w:spacing w:val="6"/>
              </w:rPr>
              <w:t>干混防水砂浆:P8</w:t>
            </w:r>
          </w:p>
        </w:tc>
        <w:tc>
          <w:tcPr>
            <w:tcW w:w="2561" w:type="dxa"/>
            <w:vAlign w:val="top"/>
            <w:vMerge w:val="restart"/>
            <w:tcBorders>
              <w:bottom w:val="nil"/>
            </w:tcBorders>
          </w:tcPr>
          <w:p>
            <w:pPr>
              <w:ind w:left="32"/>
              <w:spacing w:before="17" w:line="224" w:lineRule="auto"/>
              <w:rPr>
                <w:rFonts w:ascii="SimSun" w:hAnsi="SimSun" w:eastAsia="SimSun" w:cs="SimSun"/>
                <w:sz w:val="17"/>
                <w:szCs w:val="17"/>
              </w:rPr>
            </w:pPr>
            <w:r>
              <w:rPr>
                <w:rFonts w:ascii="SimSun" w:hAnsi="SimSun" w:eastAsia="SimSun" w:cs="SimSun"/>
                <w:sz w:val="17"/>
                <w:szCs w:val="17"/>
                <w:spacing w:val="6"/>
              </w:rPr>
              <w:t>28d抗渗压力≥0.8</w:t>
            </w:r>
            <w:r>
              <w:rPr>
                <w:rFonts w:ascii="SimSun" w:hAnsi="SimSun" w:eastAsia="SimSun" w:cs="SimSun"/>
                <w:sz w:val="17"/>
                <w:szCs w:val="17"/>
              </w:rPr>
              <w:t>Mpa</w:t>
            </w:r>
          </w:p>
          <w:p>
            <w:pPr>
              <w:ind w:left="31"/>
              <w:spacing w:before="14" w:line="229" w:lineRule="auto"/>
              <w:rPr>
                <w:rFonts w:ascii="SimSun" w:hAnsi="SimSun" w:eastAsia="SimSun" w:cs="SimSun"/>
                <w:sz w:val="17"/>
                <w:szCs w:val="17"/>
              </w:rPr>
            </w:pPr>
            <w:r>
              <w:rPr>
                <w:rFonts w:ascii="SimSun" w:hAnsi="SimSun" w:eastAsia="SimSun" w:cs="SimSun"/>
                <w:sz w:val="17"/>
                <w:szCs w:val="17"/>
                <w:spacing w:val="5"/>
              </w:rPr>
              <w:t>保水率/%≥88.0</w:t>
            </w:r>
          </w:p>
          <w:p>
            <w:pPr>
              <w:ind w:left="29"/>
              <w:spacing w:before="10" w:line="231" w:lineRule="auto"/>
              <w:rPr>
                <w:rFonts w:ascii="SimSun" w:hAnsi="SimSun" w:eastAsia="SimSun" w:cs="SimSun"/>
                <w:sz w:val="17"/>
                <w:szCs w:val="17"/>
              </w:rPr>
            </w:pPr>
            <w:r>
              <w:rPr>
                <w:rFonts w:ascii="SimSun" w:hAnsi="SimSun" w:eastAsia="SimSun" w:cs="SimSun"/>
                <w:sz w:val="17"/>
                <w:szCs w:val="17"/>
                <w:spacing w:val="5"/>
              </w:rPr>
              <w:t>凝结时间/h: 3～12</w:t>
            </w:r>
          </w:p>
          <w:p>
            <w:pPr>
              <w:ind w:left="43"/>
              <w:spacing w:before="8" w:line="178" w:lineRule="auto"/>
              <w:rPr>
                <w:rFonts w:ascii="SimSun" w:hAnsi="SimSun" w:eastAsia="SimSun" w:cs="SimSun"/>
                <w:sz w:val="17"/>
                <w:szCs w:val="17"/>
              </w:rPr>
            </w:pPr>
            <w:r>
              <w:rPr>
                <w:rFonts w:ascii="SimSun" w:hAnsi="SimSun" w:eastAsia="SimSun" w:cs="SimSun"/>
                <w:sz w:val="17"/>
                <w:szCs w:val="17"/>
                <w:spacing w:val="4"/>
              </w:rPr>
              <w:t>14d拉伸粘结强度:</w:t>
            </w:r>
            <w:r>
              <w:rPr>
                <w:rFonts w:ascii="SimSun" w:hAnsi="SimSun" w:eastAsia="SimSun" w:cs="SimSun"/>
                <w:sz w:val="17"/>
                <w:szCs w:val="17"/>
                <w:spacing w:val="30"/>
              </w:rPr>
              <w:t xml:space="preserve"> </w:t>
            </w:r>
            <w:r>
              <w:rPr>
                <w:rFonts w:ascii="SimSun" w:hAnsi="SimSun" w:eastAsia="SimSun" w:cs="SimSun"/>
                <w:sz w:val="17"/>
                <w:szCs w:val="17"/>
                <w:spacing w:val="4"/>
              </w:rPr>
              <w:t>≥0.20</w:t>
            </w:r>
            <w:r>
              <w:rPr>
                <w:rFonts w:ascii="SimSun" w:hAnsi="SimSun" w:eastAsia="SimSun" w:cs="SimSun"/>
                <w:sz w:val="17"/>
                <w:szCs w:val="17"/>
              </w:rPr>
              <w:t>Mpa</w:t>
            </w:r>
          </w:p>
        </w:tc>
        <w:tc>
          <w:tcPr>
            <w:tcW w:w="1175" w:type="dxa"/>
            <w:vAlign w:val="top"/>
          </w:tcPr>
          <w:p>
            <w:pPr>
              <w:ind w:left="456"/>
              <w:spacing w:before="172" w:line="191" w:lineRule="auto"/>
              <w:rPr>
                <w:rFonts w:ascii="SimSun" w:hAnsi="SimSun" w:eastAsia="SimSun" w:cs="SimSun"/>
                <w:sz w:val="17"/>
                <w:szCs w:val="17"/>
              </w:rPr>
            </w:pPr>
            <w:r>
              <w:rPr>
                <w:rFonts w:ascii="SimSun" w:hAnsi="SimSun" w:eastAsia="SimSun" w:cs="SimSun"/>
                <w:sz w:val="17"/>
                <w:szCs w:val="17"/>
                <w:spacing w:val="4"/>
              </w:rPr>
              <w:t>M15</w:t>
            </w:r>
          </w:p>
        </w:tc>
        <w:tc>
          <w:tcPr>
            <w:tcW w:w="412" w:type="dxa"/>
            <w:vAlign w:val="top"/>
          </w:tcPr>
          <w:p>
            <w:pPr>
              <w:ind w:left="172"/>
              <w:spacing w:before="145" w:line="230" w:lineRule="exact"/>
              <w:rPr>
                <w:rFonts w:ascii="SimSun" w:hAnsi="SimSun" w:eastAsia="SimSun" w:cs="SimSun"/>
                <w:sz w:val="17"/>
                <w:szCs w:val="17"/>
              </w:rPr>
            </w:pPr>
            <w:r>
              <w:rPr>
                <w:rFonts w:ascii="SimSun" w:hAnsi="SimSun" w:eastAsia="SimSun" w:cs="SimSun"/>
                <w:sz w:val="17"/>
                <w:szCs w:val="17"/>
                <w:position w:val="2"/>
              </w:rPr>
              <w:t>t</w:t>
            </w:r>
          </w:p>
        </w:tc>
        <w:tc>
          <w:tcPr>
            <w:tcW w:w="1438" w:type="dxa"/>
            <w:vAlign w:val="top"/>
          </w:tcPr>
          <w:p>
            <w:pPr>
              <w:ind w:left="373"/>
              <w:spacing w:before="173" w:line="190" w:lineRule="auto"/>
              <w:rPr>
                <w:rFonts w:ascii="SimSun" w:hAnsi="SimSun" w:eastAsia="SimSun" w:cs="SimSun"/>
                <w:sz w:val="17"/>
                <w:szCs w:val="17"/>
              </w:rPr>
            </w:pPr>
            <w:r>
              <w:rPr>
                <w:rFonts w:ascii="SimSun" w:hAnsi="SimSun" w:eastAsia="SimSun" w:cs="SimSun"/>
                <w:sz w:val="17"/>
                <w:szCs w:val="17"/>
                <w:spacing w:val="3"/>
              </w:rPr>
              <w:t>330～352</w:t>
            </w:r>
          </w:p>
        </w:tc>
        <w:tc>
          <w:tcPr>
            <w:tcW w:w="1067" w:type="dxa"/>
            <w:vAlign w:val="top"/>
          </w:tcPr>
          <w:p>
            <w:pPr>
              <w:ind w:left="325"/>
              <w:spacing w:before="172" w:line="191" w:lineRule="auto"/>
              <w:rPr>
                <w:rFonts w:ascii="SimSun" w:hAnsi="SimSun" w:eastAsia="SimSun" w:cs="SimSun"/>
                <w:sz w:val="17"/>
                <w:szCs w:val="17"/>
              </w:rPr>
            </w:pPr>
            <w:r>
              <w:rPr>
                <w:rFonts w:ascii="SimSun" w:hAnsi="SimSun" w:eastAsia="SimSun" w:cs="SimSun"/>
                <w:sz w:val="17"/>
                <w:szCs w:val="17"/>
                <w:spacing w:val="2"/>
              </w:rPr>
              <w:t>341.0</w:t>
            </w:r>
          </w:p>
        </w:tc>
        <w:tc>
          <w:tcPr>
            <w:tcW w:w="2469" w:type="dxa"/>
            <w:vAlign w:val="top"/>
            <w:gridSpan w:val="2"/>
            <w:vMerge w:val="continue"/>
            <w:tcBorders>
              <w:top w:val="nil"/>
              <w:bottom w:val="nil"/>
            </w:tcBorders>
          </w:tcPr>
          <w:p>
            <w:pPr>
              <w:rPr>
                <w:rFonts w:ascii="Arial"/>
                <w:sz w:val="21"/>
              </w:rPr>
            </w:pPr>
            <w:r/>
          </w:p>
        </w:tc>
        <w:tc>
          <w:tcPr>
            <w:tcW w:w="1184" w:type="dxa"/>
            <w:vAlign w:val="top"/>
          </w:tcPr>
          <w:p>
            <w:pPr>
              <w:ind w:left="430"/>
              <w:spacing w:before="172" w:line="191" w:lineRule="auto"/>
              <w:rPr>
                <w:rFonts w:ascii="SimSun" w:hAnsi="SimSun" w:eastAsia="SimSun" w:cs="SimSun"/>
                <w:sz w:val="17"/>
                <w:szCs w:val="17"/>
              </w:rPr>
            </w:pPr>
            <w:r>
              <w:rPr>
                <w:rFonts w:ascii="SimSun" w:hAnsi="SimSun" w:eastAsia="SimSun" w:cs="SimSun"/>
                <w:sz w:val="17"/>
                <w:szCs w:val="17"/>
                <w:spacing w:val="-1"/>
              </w:rPr>
              <w:t>1.55</w:t>
            </w:r>
          </w:p>
        </w:tc>
      </w:tr>
      <w:tr>
        <w:trPr>
          <w:trHeight w:val="384" w:hRule="atLeast"/>
        </w:trPr>
        <w:tc>
          <w:tcPr>
            <w:tcW w:w="1487" w:type="dxa"/>
            <w:vAlign w:val="top"/>
          </w:tcPr>
          <w:p>
            <w:pPr>
              <w:ind w:left="170"/>
              <w:spacing w:before="14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800506110000050022</w:t>
            </w:r>
          </w:p>
        </w:tc>
        <w:tc>
          <w:tcPr>
            <w:tcW w:w="2377" w:type="dxa"/>
            <w:vAlign w:val="top"/>
            <w:vMerge w:val="continue"/>
            <w:tcBorders>
              <w:top w:val="nil"/>
            </w:tcBorders>
          </w:tcPr>
          <w:p>
            <w:pPr>
              <w:rPr>
                <w:rFonts w:ascii="Arial"/>
                <w:sz w:val="21"/>
              </w:rPr>
            </w:pPr>
            <w:r/>
          </w:p>
        </w:tc>
        <w:tc>
          <w:tcPr>
            <w:tcW w:w="2561" w:type="dxa"/>
            <w:vAlign w:val="top"/>
            <w:vMerge w:val="continue"/>
            <w:tcBorders>
              <w:top w:val="nil"/>
            </w:tcBorders>
          </w:tcPr>
          <w:p>
            <w:pPr>
              <w:rPr>
                <w:rFonts w:ascii="Arial"/>
                <w:sz w:val="21"/>
              </w:rPr>
            </w:pPr>
            <w:r/>
          </w:p>
        </w:tc>
        <w:tc>
          <w:tcPr>
            <w:tcW w:w="1175" w:type="dxa"/>
            <w:vAlign w:val="top"/>
          </w:tcPr>
          <w:p>
            <w:pPr>
              <w:ind w:left="456"/>
              <w:spacing w:before="139" w:line="190" w:lineRule="auto"/>
              <w:rPr>
                <w:rFonts w:ascii="SimSun" w:hAnsi="SimSun" w:eastAsia="SimSun" w:cs="SimSun"/>
                <w:sz w:val="17"/>
                <w:szCs w:val="17"/>
              </w:rPr>
            </w:pPr>
            <w:r>
              <w:rPr>
                <w:rFonts w:ascii="SimSun" w:hAnsi="SimSun" w:eastAsia="SimSun" w:cs="SimSun"/>
                <w:sz w:val="17"/>
                <w:szCs w:val="17"/>
                <w:spacing w:val="4"/>
              </w:rPr>
              <w:t>M20</w:t>
            </w:r>
          </w:p>
        </w:tc>
        <w:tc>
          <w:tcPr>
            <w:tcW w:w="412" w:type="dxa"/>
            <w:vAlign w:val="top"/>
          </w:tcPr>
          <w:p>
            <w:pPr>
              <w:ind w:left="172"/>
              <w:spacing w:before="111" w:line="230" w:lineRule="exact"/>
              <w:rPr>
                <w:rFonts w:ascii="SimSun" w:hAnsi="SimSun" w:eastAsia="SimSun" w:cs="SimSun"/>
                <w:sz w:val="17"/>
                <w:szCs w:val="17"/>
              </w:rPr>
            </w:pPr>
            <w:r>
              <w:rPr>
                <w:rFonts w:ascii="SimSun" w:hAnsi="SimSun" w:eastAsia="SimSun" w:cs="SimSun"/>
                <w:sz w:val="17"/>
                <w:szCs w:val="17"/>
                <w:position w:val="2"/>
              </w:rPr>
              <w:t>t</w:t>
            </w:r>
          </w:p>
        </w:tc>
        <w:tc>
          <w:tcPr>
            <w:tcW w:w="1438" w:type="dxa"/>
            <w:vAlign w:val="top"/>
          </w:tcPr>
          <w:p>
            <w:pPr>
              <w:ind w:left="373"/>
              <w:spacing w:before="139" w:line="190" w:lineRule="auto"/>
              <w:rPr>
                <w:rFonts w:ascii="SimSun" w:hAnsi="SimSun" w:eastAsia="SimSun" w:cs="SimSun"/>
                <w:sz w:val="17"/>
                <w:szCs w:val="17"/>
              </w:rPr>
            </w:pPr>
            <w:r>
              <w:rPr>
                <w:rFonts w:ascii="SimSun" w:hAnsi="SimSun" w:eastAsia="SimSun" w:cs="SimSun"/>
                <w:sz w:val="17"/>
                <w:szCs w:val="17"/>
                <w:spacing w:val="3"/>
              </w:rPr>
              <w:t>338～360</w:t>
            </w:r>
          </w:p>
        </w:tc>
        <w:tc>
          <w:tcPr>
            <w:tcW w:w="1067" w:type="dxa"/>
            <w:vAlign w:val="top"/>
          </w:tcPr>
          <w:p>
            <w:pPr>
              <w:ind w:left="325"/>
              <w:spacing w:before="139" w:line="190" w:lineRule="auto"/>
              <w:rPr>
                <w:rFonts w:ascii="SimSun" w:hAnsi="SimSun" w:eastAsia="SimSun" w:cs="SimSun"/>
                <w:sz w:val="17"/>
                <w:szCs w:val="17"/>
              </w:rPr>
            </w:pPr>
            <w:r>
              <w:rPr>
                <w:rFonts w:ascii="SimSun" w:hAnsi="SimSun" w:eastAsia="SimSun" w:cs="SimSun"/>
                <w:sz w:val="17"/>
                <w:szCs w:val="17"/>
                <w:spacing w:val="2"/>
              </w:rPr>
              <w:t>349.0</w:t>
            </w:r>
          </w:p>
        </w:tc>
        <w:tc>
          <w:tcPr>
            <w:tcW w:w="2469" w:type="dxa"/>
            <w:vAlign w:val="top"/>
            <w:gridSpan w:val="2"/>
            <w:vMerge w:val="continue"/>
            <w:tcBorders>
              <w:top w:val="nil"/>
              <w:bottom w:val="nil"/>
            </w:tcBorders>
          </w:tcPr>
          <w:p>
            <w:pPr>
              <w:rPr>
                <w:rFonts w:ascii="Arial"/>
                <w:sz w:val="21"/>
              </w:rPr>
            </w:pPr>
            <w:r/>
          </w:p>
        </w:tc>
        <w:tc>
          <w:tcPr>
            <w:tcW w:w="1184" w:type="dxa"/>
            <w:vAlign w:val="top"/>
          </w:tcPr>
          <w:p>
            <w:pPr>
              <w:ind w:left="430"/>
              <w:spacing w:before="138" w:line="191" w:lineRule="auto"/>
              <w:rPr>
                <w:rFonts w:ascii="SimSun" w:hAnsi="SimSun" w:eastAsia="SimSun" w:cs="SimSun"/>
                <w:sz w:val="17"/>
                <w:szCs w:val="17"/>
              </w:rPr>
            </w:pPr>
            <w:r>
              <w:rPr>
                <w:rFonts w:ascii="SimSun" w:hAnsi="SimSun" w:eastAsia="SimSun" w:cs="SimSun"/>
                <w:sz w:val="17"/>
                <w:szCs w:val="17"/>
                <w:spacing w:val="-1"/>
              </w:rPr>
              <w:t>1.55</w:t>
            </w:r>
          </w:p>
        </w:tc>
      </w:tr>
      <w:tr>
        <w:trPr>
          <w:trHeight w:val="528" w:hRule="atLeast"/>
        </w:trPr>
        <w:tc>
          <w:tcPr>
            <w:tcW w:w="1487" w:type="dxa"/>
            <w:vAlign w:val="top"/>
          </w:tcPr>
          <w:p>
            <w:pPr>
              <w:ind w:left="170"/>
              <w:spacing w:before="21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800506110000040032</w:t>
            </w:r>
          </w:p>
        </w:tc>
        <w:tc>
          <w:tcPr>
            <w:tcW w:w="2377" w:type="dxa"/>
            <w:vAlign w:val="top"/>
            <w:vMerge w:val="restart"/>
            <w:tcBorders>
              <w:bottom w:val="nil"/>
            </w:tcBorders>
          </w:tcPr>
          <w:p>
            <w:pPr>
              <w:spacing w:line="398" w:lineRule="auto"/>
              <w:rPr>
                <w:rFonts w:ascii="Arial"/>
                <w:sz w:val="21"/>
              </w:rPr>
            </w:pPr>
            <w:r/>
          </w:p>
          <w:p>
            <w:pPr>
              <w:ind w:left="479"/>
              <w:spacing w:before="56" w:line="228" w:lineRule="auto"/>
              <w:rPr>
                <w:rFonts w:ascii="SimSun" w:hAnsi="SimSun" w:eastAsia="SimSun" w:cs="SimSun"/>
                <w:sz w:val="17"/>
                <w:szCs w:val="17"/>
              </w:rPr>
            </w:pPr>
            <w:r>
              <w:rPr>
                <w:rFonts w:ascii="SimSun" w:hAnsi="SimSun" w:eastAsia="SimSun" w:cs="SimSun"/>
                <w:sz w:val="17"/>
                <w:szCs w:val="17"/>
                <w:spacing w:val="6"/>
              </w:rPr>
              <w:t>干混防水砂浆:P10</w:t>
            </w:r>
          </w:p>
        </w:tc>
        <w:tc>
          <w:tcPr>
            <w:tcW w:w="2561" w:type="dxa"/>
            <w:vAlign w:val="top"/>
            <w:vMerge w:val="restart"/>
            <w:tcBorders>
              <w:bottom w:val="nil"/>
            </w:tcBorders>
          </w:tcPr>
          <w:p>
            <w:pPr>
              <w:ind w:left="32"/>
              <w:spacing w:before="124"/>
              <w:rPr>
                <w:rFonts w:ascii="SimSun" w:hAnsi="SimSun" w:eastAsia="SimSun" w:cs="SimSun"/>
                <w:sz w:val="17"/>
                <w:szCs w:val="17"/>
              </w:rPr>
            </w:pPr>
            <w:r>
              <w:rPr>
                <w:rFonts w:ascii="SimSun" w:hAnsi="SimSun" w:eastAsia="SimSun" w:cs="SimSun"/>
                <w:sz w:val="17"/>
                <w:szCs w:val="17"/>
                <w:spacing w:val="6"/>
              </w:rPr>
              <w:t>28d抗渗压力≥1.0</w:t>
            </w:r>
            <w:r>
              <w:rPr>
                <w:rFonts w:ascii="SimSun" w:hAnsi="SimSun" w:eastAsia="SimSun" w:cs="SimSun"/>
                <w:sz w:val="17"/>
                <w:szCs w:val="17"/>
              </w:rPr>
              <w:t>Mpa</w:t>
            </w:r>
          </w:p>
          <w:p>
            <w:pPr>
              <w:ind w:left="31"/>
              <w:spacing w:line="229" w:lineRule="auto"/>
              <w:rPr>
                <w:rFonts w:ascii="SimSun" w:hAnsi="SimSun" w:eastAsia="SimSun" w:cs="SimSun"/>
                <w:sz w:val="17"/>
                <w:szCs w:val="17"/>
              </w:rPr>
            </w:pPr>
            <w:r>
              <w:rPr>
                <w:rFonts w:ascii="SimSun" w:hAnsi="SimSun" w:eastAsia="SimSun" w:cs="SimSun"/>
                <w:sz w:val="17"/>
                <w:szCs w:val="17"/>
                <w:spacing w:val="5"/>
              </w:rPr>
              <w:t>保水率/%≥88.0</w:t>
            </w:r>
          </w:p>
          <w:p>
            <w:pPr>
              <w:ind w:left="29"/>
              <w:spacing w:before="9" w:line="231" w:lineRule="auto"/>
              <w:rPr>
                <w:rFonts w:ascii="SimSun" w:hAnsi="SimSun" w:eastAsia="SimSun" w:cs="SimSun"/>
                <w:sz w:val="17"/>
                <w:szCs w:val="17"/>
              </w:rPr>
            </w:pPr>
            <w:r>
              <w:rPr>
                <w:rFonts w:ascii="SimSun" w:hAnsi="SimSun" w:eastAsia="SimSun" w:cs="SimSun"/>
                <w:sz w:val="17"/>
                <w:szCs w:val="17"/>
                <w:spacing w:val="5"/>
              </w:rPr>
              <w:t>凝结时间/h: 3～12</w:t>
            </w:r>
          </w:p>
          <w:p>
            <w:pPr>
              <w:ind w:left="43"/>
              <w:spacing w:before="8" w:line="224" w:lineRule="auto"/>
              <w:rPr>
                <w:rFonts w:ascii="SimSun" w:hAnsi="SimSun" w:eastAsia="SimSun" w:cs="SimSun"/>
                <w:sz w:val="17"/>
                <w:szCs w:val="17"/>
              </w:rPr>
            </w:pPr>
            <w:r>
              <w:rPr>
                <w:rFonts w:ascii="SimSun" w:hAnsi="SimSun" w:eastAsia="SimSun" w:cs="SimSun"/>
                <w:sz w:val="17"/>
                <w:szCs w:val="17"/>
                <w:spacing w:val="4"/>
              </w:rPr>
              <w:t>14d拉伸粘结强度:</w:t>
            </w:r>
            <w:r>
              <w:rPr>
                <w:rFonts w:ascii="SimSun" w:hAnsi="SimSun" w:eastAsia="SimSun" w:cs="SimSun"/>
                <w:sz w:val="17"/>
                <w:szCs w:val="17"/>
                <w:spacing w:val="30"/>
              </w:rPr>
              <w:t xml:space="preserve"> </w:t>
            </w:r>
            <w:r>
              <w:rPr>
                <w:rFonts w:ascii="SimSun" w:hAnsi="SimSun" w:eastAsia="SimSun" w:cs="SimSun"/>
                <w:sz w:val="17"/>
                <w:szCs w:val="17"/>
                <w:spacing w:val="4"/>
              </w:rPr>
              <w:t>≥0.20</w:t>
            </w:r>
            <w:r>
              <w:rPr>
                <w:rFonts w:ascii="SimSun" w:hAnsi="SimSun" w:eastAsia="SimSun" w:cs="SimSun"/>
                <w:sz w:val="17"/>
                <w:szCs w:val="17"/>
              </w:rPr>
              <w:t>Mpa</w:t>
            </w:r>
          </w:p>
        </w:tc>
        <w:tc>
          <w:tcPr>
            <w:tcW w:w="1175" w:type="dxa"/>
            <w:vAlign w:val="top"/>
          </w:tcPr>
          <w:p>
            <w:pPr>
              <w:ind w:left="456"/>
              <w:spacing w:before="210" w:line="191" w:lineRule="auto"/>
              <w:rPr>
                <w:rFonts w:ascii="SimSun" w:hAnsi="SimSun" w:eastAsia="SimSun" w:cs="SimSun"/>
                <w:sz w:val="17"/>
                <w:szCs w:val="17"/>
              </w:rPr>
            </w:pPr>
            <w:r>
              <w:rPr>
                <w:rFonts w:ascii="SimSun" w:hAnsi="SimSun" w:eastAsia="SimSun" w:cs="SimSun"/>
                <w:sz w:val="17"/>
                <w:szCs w:val="17"/>
                <w:spacing w:val="4"/>
              </w:rPr>
              <w:t>M15</w:t>
            </w:r>
          </w:p>
        </w:tc>
        <w:tc>
          <w:tcPr>
            <w:tcW w:w="412" w:type="dxa"/>
            <w:vAlign w:val="top"/>
          </w:tcPr>
          <w:p>
            <w:pPr>
              <w:ind w:left="172"/>
              <w:spacing w:before="182" w:line="231" w:lineRule="exact"/>
              <w:rPr>
                <w:rFonts w:ascii="SimSun" w:hAnsi="SimSun" w:eastAsia="SimSun" w:cs="SimSun"/>
                <w:sz w:val="17"/>
                <w:szCs w:val="17"/>
              </w:rPr>
            </w:pPr>
            <w:r>
              <w:rPr>
                <w:rFonts w:ascii="SimSun" w:hAnsi="SimSun" w:eastAsia="SimSun" w:cs="SimSun"/>
                <w:sz w:val="17"/>
                <w:szCs w:val="17"/>
                <w:position w:val="2"/>
              </w:rPr>
              <w:t>t</w:t>
            </w:r>
          </w:p>
        </w:tc>
        <w:tc>
          <w:tcPr>
            <w:tcW w:w="1438" w:type="dxa"/>
            <w:vAlign w:val="top"/>
          </w:tcPr>
          <w:p>
            <w:pPr>
              <w:ind w:left="373"/>
              <w:spacing w:before="211" w:line="190" w:lineRule="auto"/>
              <w:rPr>
                <w:rFonts w:ascii="SimSun" w:hAnsi="SimSun" w:eastAsia="SimSun" w:cs="SimSun"/>
                <w:sz w:val="17"/>
                <w:szCs w:val="17"/>
              </w:rPr>
            </w:pPr>
            <w:r>
              <w:rPr>
                <w:rFonts w:ascii="SimSun" w:hAnsi="SimSun" w:eastAsia="SimSun" w:cs="SimSun"/>
                <w:sz w:val="17"/>
                <w:szCs w:val="17"/>
                <w:spacing w:val="3"/>
              </w:rPr>
              <w:t>335～354</w:t>
            </w:r>
          </w:p>
        </w:tc>
        <w:tc>
          <w:tcPr>
            <w:tcW w:w="1067" w:type="dxa"/>
            <w:vAlign w:val="top"/>
          </w:tcPr>
          <w:p>
            <w:pPr>
              <w:ind w:left="325"/>
              <w:spacing w:before="211" w:line="190" w:lineRule="auto"/>
              <w:rPr>
                <w:rFonts w:ascii="SimSun" w:hAnsi="SimSun" w:eastAsia="SimSun" w:cs="SimSun"/>
                <w:sz w:val="17"/>
                <w:szCs w:val="17"/>
              </w:rPr>
            </w:pPr>
            <w:r>
              <w:rPr>
                <w:rFonts w:ascii="SimSun" w:hAnsi="SimSun" w:eastAsia="SimSun" w:cs="SimSun"/>
                <w:sz w:val="17"/>
                <w:szCs w:val="17"/>
                <w:spacing w:val="2"/>
              </w:rPr>
              <w:t>344.5</w:t>
            </w:r>
          </w:p>
        </w:tc>
        <w:tc>
          <w:tcPr>
            <w:tcW w:w="2469" w:type="dxa"/>
            <w:vAlign w:val="top"/>
            <w:gridSpan w:val="2"/>
            <w:vMerge w:val="continue"/>
            <w:tcBorders>
              <w:top w:val="nil"/>
              <w:bottom w:val="nil"/>
            </w:tcBorders>
          </w:tcPr>
          <w:p>
            <w:pPr>
              <w:rPr>
                <w:rFonts w:ascii="Arial"/>
                <w:sz w:val="21"/>
              </w:rPr>
            </w:pPr>
            <w:r/>
          </w:p>
        </w:tc>
        <w:tc>
          <w:tcPr>
            <w:tcW w:w="1184" w:type="dxa"/>
            <w:vAlign w:val="top"/>
          </w:tcPr>
          <w:p>
            <w:pPr>
              <w:ind w:left="430"/>
              <w:spacing w:before="210" w:line="191" w:lineRule="auto"/>
              <w:rPr>
                <w:rFonts w:ascii="SimSun" w:hAnsi="SimSun" w:eastAsia="SimSun" w:cs="SimSun"/>
                <w:sz w:val="17"/>
                <w:szCs w:val="17"/>
              </w:rPr>
            </w:pPr>
            <w:r>
              <w:rPr>
                <w:rFonts w:ascii="SimSun" w:hAnsi="SimSun" w:eastAsia="SimSun" w:cs="SimSun"/>
                <w:sz w:val="17"/>
                <w:szCs w:val="17"/>
                <w:spacing w:val="-1"/>
              </w:rPr>
              <w:t>1.55</w:t>
            </w:r>
          </w:p>
        </w:tc>
      </w:tr>
      <w:tr>
        <w:trPr>
          <w:trHeight w:val="528" w:hRule="atLeast"/>
        </w:trPr>
        <w:tc>
          <w:tcPr>
            <w:tcW w:w="1487" w:type="dxa"/>
            <w:vAlign w:val="top"/>
          </w:tcPr>
          <w:p>
            <w:pPr>
              <w:ind w:left="170"/>
              <w:spacing w:before="21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800506110000050032</w:t>
            </w:r>
          </w:p>
        </w:tc>
        <w:tc>
          <w:tcPr>
            <w:tcW w:w="2377" w:type="dxa"/>
            <w:vAlign w:val="top"/>
            <w:vMerge w:val="continue"/>
            <w:tcBorders>
              <w:top w:val="nil"/>
            </w:tcBorders>
          </w:tcPr>
          <w:p>
            <w:pPr>
              <w:rPr>
                <w:rFonts w:ascii="Arial"/>
                <w:sz w:val="21"/>
              </w:rPr>
            </w:pPr>
            <w:r/>
          </w:p>
        </w:tc>
        <w:tc>
          <w:tcPr>
            <w:tcW w:w="2561" w:type="dxa"/>
            <w:vAlign w:val="top"/>
            <w:vMerge w:val="continue"/>
            <w:tcBorders>
              <w:top w:val="nil"/>
            </w:tcBorders>
          </w:tcPr>
          <w:p>
            <w:pPr>
              <w:rPr>
                <w:rFonts w:ascii="Arial"/>
                <w:sz w:val="21"/>
              </w:rPr>
            </w:pPr>
            <w:r/>
          </w:p>
        </w:tc>
        <w:tc>
          <w:tcPr>
            <w:tcW w:w="1175" w:type="dxa"/>
            <w:vAlign w:val="top"/>
          </w:tcPr>
          <w:p>
            <w:pPr>
              <w:ind w:left="456"/>
              <w:spacing w:before="212" w:line="190" w:lineRule="auto"/>
              <w:rPr>
                <w:rFonts w:ascii="SimSun" w:hAnsi="SimSun" w:eastAsia="SimSun" w:cs="SimSun"/>
                <w:sz w:val="17"/>
                <w:szCs w:val="17"/>
              </w:rPr>
            </w:pPr>
            <w:r>
              <w:rPr>
                <w:rFonts w:ascii="SimSun" w:hAnsi="SimSun" w:eastAsia="SimSun" w:cs="SimSun"/>
                <w:sz w:val="17"/>
                <w:szCs w:val="17"/>
                <w:spacing w:val="4"/>
              </w:rPr>
              <w:t>M20</w:t>
            </w:r>
          </w:p>
        </w:tc>
        <w:tc>
          <w:tcPr>
            <w:tcW w:w="412" w:type="dxa"/>
            <w:vAlign w:val="top"/>
          </w:tcPr>
          <w:p>
            <w:pPr>
              <w:ind w:left="172"/>
              <w:spacing w:before="184" w:line="230" w:lineRule="exact"/>
              <w:rPr>
                <w:rFonts w:ascii="SimSun" w:hAnsi="SimSun" w:eastAsia="SimSun" w:cs="SimSun"/>
                <w:sz w:val="17"/>
                <w:szCs w:val="17"/>
              </w:rPr>
            </w:pPr>
            <w:r>
              <w:rPr>
                <w:rFonts w:ascii="SimSun" w:hAnsi="SimSun" w:eastAsia="SimSun" w:cs="SimSun"/>
                <w:sz w:val="17"/>
                <w:szCs w:val="17"/>
                <w:position w:val="2"/>
              </w:rPr>
              <w:t>t</w:t>
            </w:r>
          </w:p>
        </w:tc>
        <w:tc>
          <w:tcPr>
            <w:tcW w:w="1438" w:type="dxa"/>
            <w:vAlign w:val="top"/>
          </w:tcPr>
          <w:p>
            <w:pPr>
              <w:ind w:left="373"/>
              <w:spacing w:before="211" w:line="191" w:lineRule="auto"/>
              <w:rPr>
                <w:rFonts w:ascii="SimSun" w:hAnsi="SimSun" w:eastAsia="SimSun" w:cs="SimSun"/>
                <w:sz w:val="17"/>
                <w:szCs w:val="17"/>
              </w:rPr>
            </w:pPr>
            <w:r>
              <w:rPr>
                <w:rFonts w:ascii="SimSun" w:hAnsi="SimSun" w:eastAsia="SimSun" w:cs="SimSun"/>
                <w:sz w:val="17"/>
                <w:szCs w:val="17"/>
                <w:spacing w:val="3"/>
              </w:rPr>
              <w:t>341～363</w:t>
            </w:r>
          </w:p>
        </w:tc>
        <w:tc>
          <w:tcPr>
            <w:tcW w:w="1067" w:type="dxa"/>
            <w:vAlign w:val="top"/>
          </w:tcPr>
          <w:p>
            <w:pPr>
              <w:ind w:left="325"/>
              <w:spacing w:before="212" w:line="190" w:lineRule="auto"/>
              <w:rPr>
                <w:rFonts w:ascii="SimSun" w:hAnsi="SimSun" w:eastAsia="SimSun" w:cs="SimSun"/>
                <w:sz w:val="17"/>
                <w:szCs w:val="17"/>
              </w:rPr>
            </w:pPr>
            <w:r>
              <w:rPr>
                <w:rFonts w:ascii="SimSun" w:hAnsi="SimSun" w:eastAsia="SimSun" w:cs="SimSun"/>
                <w:sz w:val="17"/>
                <w:szCs w:val="17"/>
                <w:spacing w:val="2"/>
              </w:rPr>
              <w:t>352.0</w:t>
            </w:r>
          </w:p>
        </w:tc>
        <w:tc>
          <w:tcPr>
            <w:tcW w:w="2469" w:type="dxa"/>
            <w:vAlign w:val="top"/>
            <w:gridSpan w:val="2"/>
            <w:vMerge w:val="continue"/>
            <w:tcBorders>
              <w:top w:val="nil"/>
            </w:tcBorders>
          </w:tcPr>
          <w:p>
            <w:pPr>
              <w:rPr>
                <w:rFonts w:ascii="Arial"/>
                <w:sz w:val="21"/>
              </w:rPr>
            </w:pPr>
            <w:r/>
          </w:p>
        </w:tc>
        <w:tc>
          <w:tcPr>
            <w:tcW w:w="1184" w:type="dxa"/>
            <w:vAlign w:val="top"/>
          </w:tcPr>
          <w:p>
            <w:pPr>
              <w:ind w:left="430"/>
              <w:spacing w:before="211" w:line="191" w:lineRule="auto"/>
              <w:rPr>
                <w:rFonts w:ascii="SimSun" w:hAnsi="SimSun" w:eastAsia="SimSun" w:cs="SimSun"/>
                <w:sz w:val="17"/>
                <w:szCs w:val="17"/>
              </w:rPr>
            </w:pPr>
            <w:r>
              <w:rPr>
                <w:rFonts w:ascii="SimSun" w:hAnsi="SimSun" w:eastAsia="SimSun" w:cs="SimSun"/>
                <w:sz w:val="17"/>
                <w:szCs w:val="17"/>
                <w:spacing w:val="-1"/>
              </w:rPr>
              <w:t>1.55</w:t>
            </w:r>
          </w:p>
        </w:tc>
      </w:tr>
      <w:tr>
        <w:trPr>
          <w:trHeight w:val="201" w:hRule="atLeast"/>
        </w:trPr>
        <w:tc>
          <w:tcPr>
            <w:tcW w:w="1487" w:type="dxa"/>
            <w:vAlign w:val="top"/>
            <w:vMerge w:val="restart"/>
            <w:tcBorders>
              <w:bottom w:val="nil"/>
            </w:tcBorders>
          </w:tcPr>
          <w:p>
            <w:pPr>
              <w:ind w:left="392"/>
              <w:spacing w:before="131" w:line="228" w:lineRule="auto"/>
              <w:rPr>
                <w:rFonts w:ascii="SimSun" w:hAnsi="SimSun" w:eastAsia="SimSun" w:cs="SimSun"/>
                <w:sz w:val="17"/>
                <w:szCs w:val="17"/>
              </w:rPr>
            </w:pPr>
            <w:r>
              <w:rPr>
                <w:rFonts w:ascii="SimSun" w:hAnsi="SimSun" w:eastAsia="SimSun" w:cs="SimSun"/>
                <w:sz w:val="17"/>
                <w:szCs w:val="17"/>
                <w:spacing w:val="8"/>
              </w:rPr>
              <w:t>材料编码</w:t>
            </w:r>
          </w:p>
        </w:tc>
        <w:tc>
          <w:tcPr>
            <w:tcW w:w="2377" w:type="dxa"/>
            <w:vAlign w:val="top"/>
            <w:vMerge w:val="restart"/>
            <w:tcBorders>
              <w:bottom w:val="nil"/>
            </w:tcBorders>
          </w:tcPr>
          <w:p>
            <w:pPr>
              <w:ind w:left="835"/>
              <w:spacing w:before="131" w:line="228" w:lineRule="auto"/>
              <w:rPr>
                <w:rFonts w:ascii="SimSun" w:hAnsi="SimSun" w:eastAsia="SimSun" w:cs="SimSun"/>
                <w:sz w:val="17"/>
                <w:szCs w:val="17"/>
              </w:rPr>
            </w:pPr>
            <w:r>
              <w:rPr>
                <w:rFonts w:ascii="SimSun" w:hAnsi="SimSun" w:eastAsia="SimSun" w:cs="SimSun"/>
                <w:sz w:val="17"/>
                <w:szCs w:val="17"/>
                <w:spacing w:val="8"/>
              </w:rPr>
              <w:t>材料名称</w:t>
            </w:r>
          </w:p>
        </w:tc>
        <w:tc>
          <w:tcPr>
            <w:tcW w:w="2561" w:type="dxa"/>
            <w:vAlign w:val="top"/>
            <w:vMerge w:val="restart"/>
            <w:tcBorders>
              <w:bottom w:val="nil"/>
            </w:tcBorders>
          </w:tcPr>
          <w:p>
            <w:pPr>
              <w:ind w:left="932"/>
              <w:spacing w:before="130" w:line="230" w:lineRule="auto"/>
              <w:rPr>
                <w:rFonts w:ascii="SimSun" w:hAnsi="SimSun" w:eastAsia="SimSun" w:cs="SimSun"/>
                <w:sz w:val="17"/>
                <w:szCs w:val="17"/>
              </w:rPr>
            </w:pPr>
            <w:r>
              <w:rPr>
                <w:rFonts w:ascii="SimSun" w:hAnsi="SimSun" w:eastAsia="SimSun" w:cs="SimSun"/>
                <w:sz w:val="17"/>
                <w:szCs w:val="17"/>
                <w:spacing w:val="7"/>
              </w:rPr>
              <w:t>性能指标</w:t>
            </w:r>
          </w:p>
        </w:tc>
        <w:tc>
          <w:tcPr>
            <w:tcW w:w="1175" w:type="dxa"/>
            <w:vAlign w:val="top"/>
            <w:vMerge w:val="restart"/>
            <w:tcBorders>
              <w:bottom w:val="nil"/>
            </w:tcBorders>
          </w:tcPr>
          <w:p>
            <w:pPr>
              <w:ind w:left="243"/>
              <w:spacing w:before="131" w:line="229" w:lineRule="auto"/>
              <w:rPr>
                <w:rFonts w:ascii="SimSun" w:hAnsi="SimSun" w:eastAsia="SimSun" w:cs="SimSun"/>
                <w:sz w:val="17"/>
                <w:szCs w:val="17"/>
              </w:rPr>
            </w:pPr>
            <w:r>
              <w:rPr>
                <w:rFonts w:ascii="SimSun" w:hAnsi="SimSun" w:eastAsia="SimSun" w:cs="SimSun"/>
                <w:sz w:val="17"/>
                <w:szCs w:val="17"/>
                <w:spacing w:val="6"/>
              </w:rPr>
              <w:t>强度等级</w:t>
            </w:r>
          </w:p>
        </w:tc>
        <w:tc>
          <w:tcPr>
            <w:tcW w:w="412" w:type="dxa"/>
            <w:vAlign w:val="top"/>
            <w:vMerge w:val="restart"/>
            <w:tcBorders>
              <w:bottom w:val="nil"/>
            </w:tcBorders>
          </w:tcPr>
          <w:p>
            <w:pPr>
              <w:ind w:left="126"/>
              <w:spacing w:before="22" w:line="231" w:lineRule="auto"/>
              <w:rPr>
                <w:rFonts w:ascii="SimSun" w:hAnsi="SimSun" w:eastAsia="SimSun" w:cs="SimSun"/>
                <w:sz w:val="17"/>
                <w:szCs w:val="17"/>
              </w:rPr>
            </w:pPr>
            <w:r>
              <w:rPr>
                <w:rFonts w:ascii="SimSun" w:hAnsi="SimSun" w:eastAsia="SimSun" w:cs="SimSun"/>
                <w:sz w:val="17"/>
                <w:szCs w:val="17"/>
              </w:rPr>
              <w:t>单</w:t>
            </w:r>
          </w:p>
          <w:p>
            <w:pPr>
              <w:ind w:left="125"/>
              <w:spacing w:line="186" w:lineRule="auto"/>
              <w:rPr>
                <w:rFonts w:ascii="SimSun" w:hAnsi="SimSun" w:eastAsia="SimSun" w:cs="SimSun"/>
                <w:sz w:val="17"/>
                <w:szCs w:val="17"/>
              </w:rPr>
            </w:pPr>
            <w:r>
              <w:rPr>
                <w:rFonts w:ascii="SimSun" w:hAnsi="SimSun" w:eastAsia="SimSun" w:cs="SimSun"/>
                <w:sz w:val="17"/>
                <w:szCs w:val="17"/>
                <w:spacing w:val="2"/>
              </w:rPr>
              <w:t>位</w:t>
            </w:r>
          </w:p>
        </w:tc>
        <w:tc>
          <w:tcPr>
            <w:tcW w:w="2505" w:type="dxa"/>
            <w:vAlign w:val="top"/>
            <w:gridSpan w:val="2"/>
          </w:tcPr>
          <w:p>
            <w:pPr>
              <w:ind w:left="727"/>
              <w:spacing w:before="22" w:line="183" w:lineRule="auto"/>
              <w:rPr>
                <w:rFonts w:ascii="SimSun" w:hAnsi="SimSun" w:eastAsia="SimSun" w:cs="SimSun"/>
                <w:sz w:val="17"/>
                <w:szCs w:val="17"/>
              </w:rPr>
            </w:pPr>
            <w:r>
              <w:rPr>
                <w:rFonts w:ascii="SimSun" w:hAnsi="SimSun" w:eastAsia="SimSun" w:cs="SimSun"/>
                <w:sz w:val="17"/>
                <w:szCs w:val="17"/>
                <w:spacing w:val="8"/>
              </w:rPr>
              <w:t>税前综合价格</w:t>
            </w:r>
          </w:p>
        </w:tc>
        <w:tc>
          <w:tcPr>
            <w:tcW w:w="2469" w:type="dxa"/>
            <w:vAlign w:val="top"/>
            <w:gridSpan w:val="2"/>
            <w:vMerge w:val="restart"/>
            <w:tcBorders>
              <w:bottom w:val="nil"/>
            </w:tcBorders>
          </w:tcPr>
          <w:p>
            <w:pPr>
              <w:ind w:left="889"/>
              <w:spacing w:before="130" w:line="230" w:lineRule="auto"/>
              <w:rPr>
                <w:rFonts w:ascii="SimSun" w:hAnsi="SimSun" w:eastAsia="SimSun" w:cs="SimSun"/>
                <w:sz w:val="17"/>
                <w:szCs w:val="17"/>
              </w:rPr>
            </w:pPr>
            <w:r>
              <w:rPr>
                <w:rFonts w:ascii="SimSun" w:hAnsi="SimSun" w:eastAsia="SimSun" w:cs="SimSun"/>
                <w:sz w:val="17"/>
                <w:szCs w:val="17"/>
                <w:spacing w:val="8"/>
              </w:rPr>
              <w:t>适用范围</w:t>
            </w:r>
          </w:p>
        </w:tc>
        <w:tc>
          <w:tcPr>
            <w:tcW w:w="1184" w:type="dxa"/>
            <w:vAlign w:val="top"/>
            <w:vMerge w:val="restart"/>
            <w:tcBorders>
              <w:bottom w:val="nil"/>
            </w:tcBorders>
          </w:tcPr>
          <w:p>
            <w:pPr>
              <w:ind w:left="241"/>
              <w:spacing w:before="131" w:line="229" w:lineRule="auto"/>
              <w:rPr>
                <w:rFonts w:ascii="SimSun" w:hAnsi="SimSun" w:eastAsia="SimSun" w:cs="SimSun"/>
                <w:sz w:val="17"/>
                <w:szCs w:val="17"/>
              </w:rPr>
            </w:pPr>
            <w:r>
              <w:rPr>
                <w:rFonts w:ascii="SimSun" w:hAnsi="SimSun" w:eastAsia="SimSun" w:cs="SimSun"/>
                <w:sz w:val="17"/>
                <w:szCs w:val="17"/>
                <w:spacing w:val="4"/>
              </w:rPr>
              <w:t>t/m³系数</w:t>
            </w:r>
          </w:p>
        </w:tc>
      </w:tr>
      <w:tr>
        <w:trPr>
          <w:trHeight w:val="201" w:hRule="atLeast"/>
        </w:trPr>
        <w:tc>
          <w:tcPr>
            <w:tcW w:w="1487" w:type="dxa"/>
            <w:vAlign w:val="top"/>
            <w:vMerge w:val="continue"/>
            <w:tcBorders>
              <w:top w:val="nil"/>
            </w:tcBorders>
          </w:tcPr>
          <w:p>
            <w:pPr>
              <w:rPr>
                <w:rFonts w:ascii="Arial"/>
                <w:sz w:val="21"/>
              </w:rPr>
            </w:pPr>
            <w:r/>
          </w:p>
        </w:tc>
        <w:tc>
          <w:tcPr>
            <w:tcW w:w="2377" w:type="dxa"/>
            <w:vAlign w:val="top"/>
            <w:vMerge w:val="continue"/>
            <w:tcBorders>
              <w:top w:val="nil"/>
            </w:tcBorders>
          </w:tcPr>
          <w:p>
            <w:pPr>
              <w:rPr>
                <w:rFonts w:ascii="Arial"/>
                <w:sz w:val="21"/>
              </w:rPr>
            </w:pPr>
            <w:r/>
          </w:p>
        </w:tc>
        <w:tc>
          <w:tcPr>
            <w:tcW w:w="2561" w:type="dxa"/>
            <w:vAlign w:val="top"/>
            <w:vMerge w:val="continue"/>
            <w:tcBorders>
              <w:top w:val="nil"/>
            </w:tcBorders>
          </w:tcPr>
          <w:p>
            <w:pPr>
              <w:rPr>
                <w:rFonts w:ascii="Arial"/>
                <w:sz w:val="21"/>
              </w:rPr>
            </w:pPr>
            <w:r/>
          </w:p>
        </w:tc>
        <w:tc>
          <w:tcPr>
            <w:tcW w:w="1175" w:type="dxa"/>
            <w:vAlign w:val="top"/>
            <w:vMerge w:val="continue"/>
            <w:tcBorders>
              <w:top w:val="nil"/>
            </w:tcBorders>
          </w:tcPr>
          <w:p>
            <w:pPr>
              <w:rPr>
                <w:rFonts w:ascii="Arial"/>
                <w:sz w:val="21"/>
              </w:rPr>
            </w:pPr>
            <w:r/>
          </w:p>
        </w:tc>
        <w:tc>
          <w:tcPr>
            <w:tcW w:w="412" w:type="dxa"/>
            <w:vAlign w:val="top"/>
            <w:vMerge w:val="continue"/>
            <w:tcBorders>
              <w:top w:val="nil"/>
            </w:tcBorders>
          </w:tcPr>
          <w:p>
            <w:pPr>
              <w:rPr>
                <w:rFonts w:ascii="Arial"/>
                <w:sz w:val="21"/>
              </w:rPr>
            </w:pPr>
            <w:r/>
          </w:p>
        </w:tc>
        <w:tc>
          <w:tcPr>
            <w:tcW w:w="1438" w:type="dxa"/>
            <w:vAlign w:val="top"/>
          </w:tcPr>
          <w:p>
            <w:pPr>
              <w:ind w:left="523"/>
              <w:spacing w:before="37" w:line="203" w:lineRule="auto"/>
              <w:rPr>
                <w:rFonts w:ascii="SimSun" w:hAnsi="SimSun" w:eastAsia="SimSun" w:cs="SimSun"/>
                <w:sz w:val="14"/>
                <w:szCs w:val="14"/>
              </w:rPr>
            </w:pPr>
            <w:r>
              <w:rPr>
                <w:rFonts w:ascii="SimSun" w:hAnsi="SimSun" w:eastAsia="SimSun" w:cs="SimSun"/>
                <w:sz w:val="14"/>
                <w:szCs w:val="14"/>
                <w:spacing w:val="-2"/>
              </w:rPr>
              <w:t>区间值</w:t>
            </w:r>
          </w:p>
        </w:tc>
        <w:tc>
          <w:tcPr>
            <w:tcW w:w="1067" w:type="dxa"/>
            <w:vAlign w:val="top"/>
          </w:tcPr>
          <w:p>
            <w:pPr>
              <w:ind w:left="400"/>
              <w:spacing w:before="37" w:line="203" w:lineRule="auto"/>
              <w:rPr>
                <w:rFonts w:ascii="SimSun" w:hAnsi="SimSun" w:eastAsia="SimSun" w:cs="SimSun"/>
                <w:sz w:val="14"/>
                <w:szCs w:val="14"/>
              </w:rPr>
            </w:pPr>
            <w:r>
              <w:rPr>
                <w:rFonts w:ascii="SimSun" w:hAnsi="SimSun" w:eastAsia="SimSun" w:cs="SimSun"/>
                <w:sz w:val="14"/>
                <w:szCs w:val="14"/>
              </w:rPr>
              <w:t>均值</w:t>
            </w:r>
          </w:p>
        </w:tc>
        <w:tc>
          <w:tcPr>
            <w:tcW w:w="2469" w:type="dxa"/>
            <w:vAlign w:val="top"/>
            <w:gridSpan w:val="2"/>
            <w:vMerge w:val="continue"/>
            <w:tcBorders>
              <w:top w:val="nil"/>
            </w:tcBorders>
          </w:tcPr>
          <w:p>
            <w:pPr>
              <w:rPr>
                <w:rFonts w:ascii="Arial"/>
                <w:sz w:val="21"/>
              </w:rPr>
            </w:pPr>
            <w:r/>
          </w:p>
        </w:tc>
        <w:tc>
          <w:tcPr>
            <w:tcW w:w="1184" w:type="dxa"/>
            <w:vAlign w:val="top"/>
            <w:vMerge w:val="continue"/>
            <w:tcBorders>
              <w:top w:val="nil"/>
            </w:tcBorders>
          </w:tcPr>
          <w:p>
            <w:pPr>
              <w:rPr>
                <w:rFonts w:ascii="Arial"/>
                <w:sz w:val="21"/>
              </w:rPr>
            </w:pPr>
            <w:r/>
          </w:p>
        </w:tc>
      </w:tr>
      <w:tr>
        <w:trPr>
          <w:trHeight w:val="692" w:hRule="atLeast"/>
        </w:trPr>
        <w:tc>
          <w:tcPr>
            <w:tcW w:w="1487" w:type="dxa"/>
            <w:vAlign w:val="top"/>
          </w:tcPr>
          <w:p>
            <w:pPr>
              <w:spacing w:line="253" w:lineRule="auto"/>
              <w:rPr>
                <w:rFonts w:ascii="Arial"/>
                <w:sz w:val="21"/>
              </w:rPr>
            </w:pPr>
            <w:r/>
          </w:p>
          <w:p>
            <w:pPr>
              <w:ind w:left="170"/>
              <w:spacing w:before="4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800701610000000002</w:t>
            </w:r>
          </w:p>
        </w:tc>
        <w:tc>
          <w:tcPr>
            <w:tcW w:w="2377" w:type="dxa"/>
            <w:vAlign w:val="top"/>
          </w:tcPr>
          <w:p>
            <w:pPr>
              <w:ind w:left="78"/>
              <w:spacing w:before="268" w:line="228" w:lineRule="auto"/>
              <w:rPr>
                <w:rFonts w:ascii="SimSun" w:hAnsi="SimSun" w:eastAsia="SimSun" w:cs="SimSun"/>
                <w:sz w:val="17"/>
                <w:szCs w:val="17"/>
              </w:rPr>
            </w:pPr>
            <w:r>
              <w:rPr>
                <w:rFonts w:ascii="SimSun" w:hAnsi="SimSun" w:eastAsia="SimSun" w:cs="SimSun"/>
                <w:sz w:val="17"/>
                <w:szCs w:val="17"/>
                <w:spacing w:val="7"/>
              </w:rPr>
              <w:t>干混聚苯骨料保温砂浆 一类</w:t>
            </w:r>
          </w:p>
        </w:tc>
        <w:tc>
          <w:tcPr>
            <w:tcW w:w="2561" w:type="dxa"/>
            <w:vAlign w:val="top"/>
          </w:tcPr>
          <w:p>
            <w:pPr>
              <w:ind w:left="35"/>
              <w:spacing w:before="157" w:line="229" w:lineRule="auto"/>
              <w:rPr>
                <w:rFonts w:ascii="SimSun" w:hAnsi="SimSun" w:eastAsia="SimSun" w:cs="SimSun"/>
                <w:sz w:val="17"/>
                <w:szCs w:val="17"/>
              </w:rPr>
            </w:pPr>
            <w:r>
              <w:rPr>
                <w:rFonts w:ascii="SimSun" w:hAnsi="SimSun" w:eastAsia="SimSun" w:cs="SimSun"/>
                <w:sz w:val="17"/>
                <w:szCs w:val="17"/>
                <w:spacing w:val="4"/>
              </w:rPr>
              <w:t>导热系数≤0.06、</w:t>
            </w:r>
          </w:p>
          <w:p>
            <w:pPr>
              <w:ind w:left="32"/>
              <w:spacing w:before="9" w:line="224" w:lineRule="auto"/>
              <w:rPr>
                <w:rFonts w:ascii="SimSun" w:hAnsi="SimSun" w:eastAsia="SimSun" w:cs="SimSun"/>
                <w:sz w:val="17"/>
                <w:szCs w:val="17"/>
              </w:rPr>
            </w:pPr>
            <w:r>
              <w:rPr>
                <w:rFonts w:ascii="SimSun" w:hAnsi="SimSun" w:eastAsia="SimSun" w:cs="SimSun"/>
                <w:sz w:val="17"/>
                <w:szCs w:val="17"/>
                <w:spacing w:val="7"/>
              </w:rPr>
              <w:t>拉伸粘结强度≥0.1</w:t>
            </w:r>
            <w:r>
              <w:rPr>
                <w:rFonts w:ascii="SimSun" w:hAnsi="SimSun" w:eastAsia="SimSun" w:cs="SimSun"/>
                <w:sz w:val="17"/>
                <w:szCs w:val="17"/>
              </w:rPr>
              <w:t>Mpa</w:t>
            </w:r>
          </w:p>
        </w:tc>
        <w:tc>
          <w:tcPr>
            <w:tcW w:w="1175" w:type="dxa"/>
            <w:vAlign w:val="top"/>
          </w:tcPr>
          <w:p>
            <w:pPr>
              <w:rPr>
                <w:rFonts w:ascii="Arial"/>
                <w:sz w:val="21"/>
              </w:rPr>
            </w:pPr>
            <w:r/>
          </w:p>
        </w:tc>
        <w:tc>
          <w:tcPr>
            <w:tcW w:w="412" w:type="dxa"/>
            <w:vAlign w:val="top"/>
          </w:tcPr>
          <w:p>
            <w:pPr>
              <w:ind w:left="172"/>
              <w:spacing w:before="267" w:line="231" w:lineRule="exact"/>
              <w:rPr>
                <w:rFonts w:ascii="SimSun" w:hAnsi="SimSun" w:eastAsia="SimSun" w:cs="SimSun"/>
                <w:sz w:val="17"/>
                <w:szCs w:val="17"/>
              </w:rPr>
            </w:pPr>
            <w:r>
              <w:rPr>
                <w:rFonts w:ascii="SimSun" w:hAnsi="SimSun" w:eastAsia="SimSun" w:cs="SimSun"/>
                <w:sz w:val="17"/>
                <w:szCs w:val="17"/>
                <w:position w:val="2"/>
              </w:rPr>
              <w:t>t</w:t>
            </w:r>
          </w:p>
        </w:tc>
        <w:tc>
          <w:tcPr>
            <w:tcW w:w="1438" w:type="dxa"/>
            <w:vAlign w:val="top"/>
          </w:tcPr>
          <w:p>
            <w:pPr>
              <w:ind w:left="284"/>
              <w:spacing w:before="294" w:line="191" w:lineRule="auto"/>
              <w:rPr>
                <w:rFonts w:ascii="SimSun" w:hAnsi="SimSun" w:eastAsia="SimSun" w:cs="SimSun"/>
                <w:sz w:val="17"/>
                <w:szCs w:val="17"/>
              </w:rPr>
            </w:pPr>
            <w:r>
              <w:rPr>
                <w:rFonts w:ascii="SimSun" w:hAnsi="SimSun" w:eastAsia="SimSun" w:cs="SimSun"/>
                <w:sz w:val="17"/>
                <w:szCs w:val="17"/>
                <w:spacing w:val="3"/>
              </w:rPr>
              <w:t>2215～2397</w:t>
            </w:r>
          </w:p>
        </w:tc>
        <w:tc>
          <w:tcPr>
            <w:tcW w:w="1067" w:type="dxa"/>
            <w:vAlign w:val="top"/>
          </w:tcPr>
          <w:p>
            <w:pPr>
              <w:ind w:left="278"/>
              <w:spacing w:before="295" w:line="190" w:lineRule="auto"/>
              <w:rPr>
                <w:rFonts w:ascii="SimSun" w:hAnsi="SimSun" w:eastAsia="SimSun" w:cs="SimSun"/>
                <w:sz w:val="17"/>
                <w:szCs w:val="17"/>
              </w:rPr>
            </w:pPr>
            <w:r>
              <w:rPr>
                <w:rFonts w:ascii="SimSun" w:hAnsi="SimSun" w:eastAsia="SimSun" w:cs="SimSun"/>
                <w:sz w:val="17"/>
                <w:szCs w:val="17"/>
                <w:spacing w:val="3"/>
              </w:rPr>
              <w:t>2306.0</w:t>
            </w:r>
          </w:p>
        </w:tc>
        <w:tc>
          <w:tcPr>
            <w:tcW w:w="2469" w:type="dxa"/>
            <w:vAlign w:val="top"/>
            <w:gridSpan w:val="2"/>
          </w:tcPr>
          <w:p>
            <w:pPr>
              <w:ind w:left="33"/>
              <w:spacing w:before="267" w:line="229" w:lineRule="auto"/>
              <w:rPr>
                <w:rFonts w:ascii="SimSun" w:hAnsi="SimSun" w:eastAsia="SimSun" w:cs="SimSun"/>
                <w:sz w:val="17"/>
                <w:szCs w:val="17"/>
              </w:rPr>
            </w:pPr>
            <w:r>
              <w:rPr>
                <w:rFonts w:ascii="SimSun" w:hAnsi="SimSun" w:eastAsia="SimSun" w:cs="SimSun"/>
                <w:sz w:val="17"/>
                <w:szCs w:val="17"/>
                <w:spacing w:val="7"/>
              </w:rPr>
              <w:t>B1级防火要求</w:t>
            </w:r>
          </w:p>
        </w:tc>
        <w:tc>
          <w:tcPr>
            <w:tcW w:w="1184" w:type="dxa"/>
            <w:vAlign w:val="top"/>
          </w:tcPr>
          <w:p>
            <w:pPr>
              <w:ind w:left="418"/>
              <w:spacing w:before="295" w:line="190" w:lineRule="auto"/>
              <w:rPr>
                <w:rFonts w:ascii="SimSun" w:hAnsi="SimSun" w:eastAsia="SimSun" w:cs="SimSun"/>
                <w:sz w:val="17"/>
                <w:szCs w:val="17"/>
              </w:rPr>
            </w:pPr>
            <w:r>
              <w:rPr>
                <w:rFonts w:ascii="SimSun" w:hAnsi="SimSun" w:eastAsia="SimSun" w:cs="SimSun"/>
                <w:sz w:val="17"/>
                <w:szCs w:val="17"/>
                <w:spacing w:val="2"/>
              </w:rPr>
              <w:t>0.23</w:t>
            </w:r>
          </w:p>
        </w:tc>
      </w:tr>
      <w:tr>
        <w:trPr>
          <w:trHeight w:val="784" w:hRule="atLeast"/>
        </w:trPr>
        <w:tc>
          <w:tcPr>
            <w:tcW w:w="1487" w:type="dxa"/>
            <w:vAlign w:val="top"/>
          </w:tcPr>
          <w:p>
            <w:pPr>
              <w:spacing w:line="301" w:lineRule="auto"/>
              <w:rPr>
                <w:rFonts w:ascii="Arial"/>
                <w:sz w:val="21"/>
              </w:rPr>
            </w:pPr>
            <w:r/>
          </w:p>
          <w:p>
            <w:pPr>
              <w:ind w:left="170"/>
              <w:spacing w:before="4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800701620010000002</w:t>
            </w:r>
          </w:p>
        </w:tc>
        <w:tc>
          <w:tcPr>
            <w:tcW w:w="2377" w:type="dxa"/>
            <w:vAlign w:val="top"/>
          </w:tcPr>
          <w:p>
            <w:pPr>
              <w:ind w:left="1067" w:right="63" w:hanging="989"/>
              <w:spacing w:before="204" w:line="238" w:lineRule="auto"/>
              <w:rPr>
                <w:rFonts w:ascii="SimSun" w:hAnsi="SimSun" w:eastAsia="SimSun" w:cs="SimSun"/>
                <w:sz w:val="17"/>
                <w:szCs w:val="17"/>
              </w:rPr>
            </w:pPr>
            <w:r>
              <w:rPr>
                <w:rFonts w:ascii="SimSun" w:hAnsi="SimSun" w:eastAsia="SimSun" w:cs="SimSun"/>
                <w:sz w:val="17"/>
                <w:szCs w:val="17"/>
                <w:spacing w:val="7"/>
              </w:rPr>
              <w:t>干混无机骨料保温砂浆 二类</w:t>
            </w:r>
            <w:r>
              <w:rPr>
                <w:rFonts w:ascii="SimSun" w:hAnsi="SimSun" w:eastAsia="SimSun" w:cs="SimSun"/>
                <w:sz w:val="17"/>
                <w:szCs w:val="17"/>
                <w:spacing w:val="3"/>
              </w:rPr>
              <w:t xml:space="preserve"> </w:t>
            </w:r>
            <w:r>
              <w:rPr>
                <w:rFonts w:ascii="SimSun" w:hAnsi="SimSun" w:eastAsia="SimSun" w:cs="SimSun"/>
                <w:sz w:val="17"/>
                <w:szCs w:val="17"/>
                <w:spacing w:val="-2"/>
              </w:rPr>
              <w:t>I型</w:t>
            </w:r>
          </w:p>
        </w:tc>
        <w:tc>
          <w:tcPr>
            <w:tcW w:w="2561" w:type="dxa"/>
            <w:vAlign w:val="top"/>
          </w:tcPr>
          <w:p>
            <w:pPr>
              <w:ind w:left="35"/>
              <w:spacing w:before="94" w:line="229" w:lineRule="auto"/>
              <w:rPr>
                <w:rFonts w:ascii="SimSun" w:hAnsi="SimSun" w:eastAsia="SimSun" w:cs="SimSun"/>
                <w:sz w:val="17"/>
                <w:szCs w:val="17"/>
              </w:rPr>
            </w:pPr>
            <w:r>
              <w:rPr>
                <w:rFonts w:ascii="SimSun" w:hAnsi="SimSun" w:eastAsia="SimSun" w:cs="SimSun"/>
                <w:sz w:val="17"/>
                <w:szCs w:val="17"/>
                <w:spacing w:val="4"/>
              </w:rPr>
              <w:t>导热系数≤0.07、</w:t>
            </w:r>
          </w:p>
          <w:p>
            <w:pPr>
              <w:ind w:left="30"/>
              <w:spacing w:before="9"/>
              <w:rPr>
                <w:rFonts w:ascii="SimSun" w:hAnsi="SimSun" w:eastAsia="SimSun" w:cs="SimSun"/>
                <w:sz w:val="17"/>
                <w:szCs w:val="17"/>
              </w:rPr>
            </w:pPr>
            <w:r>
              <w:rPr>
                <w:rFonts w:ascii="SimSun" w:hAnsi="SimSun" w:eastAsia="SimSun" w:cs="SimSun"/>
                <w:sz w:val="17"/>
                <w:szCs w:val="17"/>
                <w:spacing w:val="6"/>
              </w:rPr>
              <w:t>抗压强度≥0.2</w:t>
            </w:r>
            <w:r>
              <w:rPr>
                <w:rFonts w:ascii="SimSun" w:hAnsi="SimSun" w:eastAsia="SimSun" w:cs="SimSun"/>
                <w:sz w:val="17"/>
                <w:szCs w:val="17"/>
              </w:rPr>
              <w:t>Mpa</w:t>
            </w:r>
            <w:r>
              <w:rPr>
                <w:rFonts w:ascii="SimSun" w:hAnsi="SimSun" w:eastAsia="SimSun" w:cs="SimSun"/>
                <w:sz w:val="17"/>
                <w:szCs w:val="17"/>
                <w:spacing w:val="6"/>
              </w:rPr>
              <w:t>、</w:t>
            </w:r>
          </w:p>
          <w:p>
            <w:pPr>
              <w:ind w:left="31"/>
              <w:spacing w:line="229" w:lineRule="auto"/>
              <w:rPr>
                <w:rFonts w:ascii="SimSun" w:hAnsi="SimSun" w:eastAsia="SimSun" w:cs="SimSun"/>
                <w:sz w:val="17"/>
                <w:szCs w:val="17"/>
              </w:rPr>
            </w:pPr>
            <w:r>
              <w:rPr>
                <w:rFonts w:ascii="SimSun" w:hAnsi="SimSun" w:eastAsia="SimSun" w:cs="SimSun"/>
                <w:sz w:val="17"/>
                <w:szCs w:val="17"/>
                <w:spacing w:val="5"/>
              </w:rPr>
              <w:t>保水率≥95%</w:t>
            </w:r>
          </w:p>
        </w:tc>
        <w:tc>
          <w:tcPr>
            <w:tcW w:w="1175" w:type="dxa"/>
            <w:vAlign w:val="top"/>
          </w:tcPr>
          <w:p>
            <w:pPr>
              <w:rPr>
                <w:rFonts w:ascii="Arial"/>
                <w:sz w:val="21"/>
              </w:rPr>
            </w:pPr>
            <w:r/>
          </w:p>
        </w:tc>
        <w:tc>
          <w:tcPr>
            <w:tcW w:w="412" w:type="dxa"/>
            <w:vAlign w:val="top"/>
          </w:tcPr>
          <w:p>
            <w:pPr>
              <w:spacing w:line="257" w:lineRule="auto"/>
              <w:rPr>
                <w:rFonts w:ascii="Arial"/>
                <w:sz w:val="21"/>
              </w:rPr>
            </w:pPr>
            <w:r/>
          </w:p>
          <w:p>
            <w:pPr>
              <w:ind w:left="172"/>
              <w:spacing w:before="55" w:line="231" w:lineRule="exact"/>
              <w:rPr>
                <w:rFonts w:ascii="SimSun" w:hAnsi="SimSun" w:eastAsia="SimSun" w:cs="SimSun"/>
                <w:sz w:val="17"/>
                <w:szCs w:val="17"/>
              </w:rPr>
            </w:pPr>
            <w:r>
              <w:rPr>
                <w:rFonts w:ascii="SimSun" w:hAnsi="SimSun" w:eastAsia="SimSun" w:cs="SimSun"/>
                <w:sz w:val="17"/>
                <w:szCs w:val="17"/>
                <w:position w:val="2"/>
              </w:rPr>
              <w:t>t</w:t>
            </w:r>
          </w:p>
        </w:tc>
        <w:tc>
          <w:tcPr>
            <w:tcW w:w="1438" w:type="dxa"/>
            <w:vAlign w:val="top"/>
          </w:tcPr>
          <w:p>
            <w:pPr>
              <w:spacing w:line="284" w:lineRule="auto"/>
              <w:rPr>
                <w:rFonts w:ascii="Arial"/>
                <w:sz w:val="21"/>
              </w:rPr>
            </w:pPr>
            <w:r/>
          </w:p>
          <w:p>
            <w:pPr>
              <w:ind w:left="284"/>
              <w:spacing w:before="56" w:line="191" w:lineRule="auto"/>
              <w:rPr>
                <w:rFonts w:ascii="SimSun" w:hAnsi="SimSun" w:eastAsia="SimSun" w:cs="SimSun"/>
                <w:sz w:val="17"/>
                <w:szCs w:val="17"/>
              </w:rPr>
            </w:pPr>
            <w:r>
              <w:rPr>
                <w:rFonts w:ascii="SimSun" w:hAnsi="SimSun" w:eastAsia="SimSun" w:cs="SimSun"/>
                <w:sz w:val="17"/>
                <w:szCs w:val="17"/>
                <w:spacing w:val="3"/>
              </w:rPr>
              <w:t>2201～2403</w:t>
            </w:r>
          </w:p>
        </w:tc>
        <w:tc>
          <w:tcPr>
            <w:tcW w:w="1067" w:type="dxa"/>
            <w:vAlign w:val="top"/>
          </w:tcPr>
          <w:p>
            <w:pPr>
              <w:spacing w:line="285" w:lineRule="auto"/>
              <w:rPr>
                <w:rFonts w:ascii="Arial"/>
                <w:sz w:val="21"/>
              </w:rPr>
            </w:pPr>
            <w:r/>
          </w:p>
          <w:p>
            <w:pPr>
              <w:ind w:left="278"/>
              <w:spacing w:before="56" w:line="190" w:lineRule="auto"/>
              <w:rPr>
                <w:rFonts w:ascii="SimSun" w:hAnsi="SimSun" w:eastAsia="SimSun" w:cs="SimSun"/>
                <w:sz w:val="17"/>
                <w:szCs w:val="17"/>
              </w:rPr>
            </w:pPr>
            <w:r>
              <w:rPr>
                <w:rFonts w:ascii="SimSun" w:hAnsi="SimSun" w:eastAsia="SimSun" w:cs="SimSun"/>
                <w:sz w:val="17"/>
                <w:szCs w:val="17"/>
                <w:spacing w:val="3"/>
              </w:rPr>
              <w:t>2302.0</w:t>
            </w:r>
          </w:p>
        </w:tc>
        <w:tc>
          <w:tcPr>
            <w:tcW w:w="2469" w:type="dxa"/>
            <w:vAlign w:val="top"/>
            <w:gridSpan w:val="2"/>
          </w:tcPr>
          <w:p>
            <w:pPr>
              <w:spacing w:line="257" w:lineRule="auto"/>
              <w:rPr>
                <w:rFonts w:ascii="Arial"/>
                <w:sz w:val="21"/>
              </w:rPr>
            </w:pPr>
            <w:r/>
          </w:p>
          <w:p>
            <w:pPr>
              <w:ind w:left="31"/>
              <w:spacing w:before="56" w:line="229" w:lineRule="auto"/>
              <w:rPr>
                <w:rFonts w:ascii="SimSun" w:hAnsi="SimSun" w:eastAsia="SimSun" w:cs="SimSun"/>
                <w:sz w:val="17"/>
                <w:szCs w:val="17"/>
              </w:rPr>
            </w:pPr>
            <w:r>
              <w:rPr>
                <w:rFonts w:ascii="SimSun" w:hAnsi="SimSun" w:eastAsia="SimSun" w:cs="SimSun"/>
                <w:sz w:val="17"/>
                <w:szCs w:val="17"/>
                <w:spacing w:val="8"/>
              </w:rPr>
              <w:t>A级防火要求</w:t>
            </w:r>
          </w:p>
        </w:tc>
        <w:tc>
          <w:tcPr>
            <w:tcW w:w="1184" w:type="dxa"/>
            <w:vAlign w:val="top"/>
          </w:tcPr>
          <w:p>
            <w:pPr>
              <w:spacing w:line="285" w:lineRule="auto"/>
              <w:rPr>
                <w:rFonts w:ascii="Arial"/>
                <w:sz w:val="21"/>
              </w:rPr>
            </w:pPr>
            <w:r/>
          </w:p>
          <w:p>
            <w:pPr>
              <w:ind w:left="418"/>
              <w:spacing w:before="56" w:line="190" w:lineRule="auto"/>
              <w:rPr>
                <w:rFonts w:ascii="SimSun" w:hAnsi="SimSun" w:eastAsia="SimSun" w:cs="SimSun"/>
                <w:sz w:val="17"/>
                <w:szCs w:val="17"/>
              </w:rPr>
            </w:pPr>
            <w:r>
              <w:rPr>
                <w:rFonts w:ascii="SimSun" w:hAnsi="SimSun" w:eastAsia="SimSun" w:cs="SimSun"/>
                <w:sz w:val="17"/>
                <w:szCs w:val="17"/>
                <w:spacing w:val="2"/>
              </w:rPr>
              <w:t>0.25</w:t>
            </w:r>
          </w:p>
        </w:tc>
      </w:tr>
      <w:tr>
        <w:trPr>
          <w:trHeight w:val="768" w:hRule="atLeast"/>
        </w:trPr>
        <w:tc>
          <w:tcPr>
            <w:tcW w:w="1487" w:type="dxa"/>
            <w:vAlign w:val="top"/>
          </w:tcPr>
          <w:p>
            <w:pPr>
              <w:spacing w:line="294" w:lineRule="auto"/>
              <w:rPr>
                <w:rFonts w:ascii="Arial"/>
                <w:sz w:val="21"/>
              </w:rPr>
            </w:pPr>
            <w:r/>
          </w:p>
          <w:p>
            <w:pPr>
              <w:ind w:left="170"/>
              <w:spacing w:before="4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800701620020000002</w:t>
            </w:r>
          </w:p>
        </w:tc>
        <w:tc>
          <w:tcPr>
            <w:tcW w:w="2377" w:type="dxa"/>
            <w:vAlign w:val="top"/>
          </w:tcPr>
          <w:p>
            <w:pPr>
              <w:ind w:left="1022" w:right="63" w:hanging="944"/>
              <w:spacing w:before="198" w:line="238" w:lineRule="auto"/>
              <w:rPr>
                <w:rFonts w:ascii="SimSun" w:hAnsi="SimSun" w:eastAsia="SimSun" w:cs="SimSun"/>
                <w:sz w:val="17"/>
                <w:szCs w:val="17"/>
              </w:rPr>
            </w:pPr>
            <w:r>
              <w:rPr>
                <w:rFonts w:ascii="SimSun" w:hAnsi="SimSun" w:eastAsia="SimSun" w:cs="SimSun"/>
                <w:sz w:val="17"/>
                <w:szCs w:val="17"/>
                <w:spacing w:val="7"/>
              </w:rPr>
              <w:t>干混无机骨料保温砂浆 二类</w:t>
            </w:r>
            <w:r>
              <w:rPr>
                <w:rFonts w:ascii="SimSun" w:hAnsi="SimSun" w:eastAsia="SimSun" w:cs="SimSun"/>
                <w:sz w:val="17"/>
                <w:szCs w:val="17"/>
                <w:spacing w:val="3"/>
              </w:rPr>
              <w:t xml:space="preserve"> </w:t>
            </w:r>
            <w:r>
              <w:rPr>
                <w:rFonts w:ascii="SimSun" w:hAnsi="SimSun" w:eastAsia="SimSun" w:cs="SimSun"/>
                <w:sz w:val="17"/>
                <w:szCs w:val="17"/>
              </w:rPr>
              <w:t>II型</w:t>
            </w:r>
          </w:p>
        </w:tc>
        <w:tc>
          <w:tcPr>
            <w:tcW w:w="2561" w:type="dxa"/>
            <w:vAlign w:val="top"/>
          </w:tcPr>
          <w:p>
            <w:pPr>
              <w:ind w:left="35"/>
              <w:spacing w:before="85" w:line="241" w:lineRule="auto"/>
              <w:rPr>
                <w:rFonts w:ascii="SimSun" w:hAnsi="SimSun" w:eastAsia="SimSun" w:cs="SimSun"/>
                <w:sz w:val="17"/>
                <w:szCs w:val="17"/>
              </w:rPr>
            </w:pPr>
            <w:r>
              <w:rPr>
                <w:rFonts w:ascii="SimSun" w:hAnsi="SimSun" w:eastAsia="SimSun" w:cs="SimSun"/>
                <w:sz w:val="17"/>
                <w:szCs w:val="17"/>
                <w:spacing w:val="4"/>
              </w:rPr>
              <w:t>导热系数≤0.085、</w:t>
            </w:r>
          </w:p>
          <w:p>
            <w:pPr>
              <w:ind w:left="30"/>
              <w:spacing w:line="224" w:lineRule="auto"/>
              <w:rPr>
                <w:rFonts w:ascii="SimSun" w:hAnsi="SimSun" w:eastAsia="SimSun" w:cs="SimSun"/>
                <w:sz w:val="17"/>
                <w:szCs w:val="17"/>
              </w:rPr>
            </w:pPr>
            <w:r>
              <w:rPr>
                <w:rFonts w:ascii="SimSun" w:hAnsi="SimSun" w:eastAsia="SimSun" w:cs="SimSun"/>
                <w:sz w:val="17"/>
                <w:szCs w:val="17"/>
                <w:spacing w:val="6"/>
              </w:rPr>
              <w:t>抗压强度≥0.4</w:t>
            </w:r>
            <w:r>
              <w:rPr>
                <w:rFonts w:ascii="SimSun" w:hAnsi="SimSun" w:eastAsia="SimSun" w:cs="SimSun"/>
                <w:sz w:val="17"/>
                <w:szCs w:val="17"/>
              </w:rPr>
              <w:t>Mpa</w:t>
            </w:r>
            <w:r>
              <w:rPr>
                <w:rFonts w:ascii="SimSun" w:hAnsi="SimSun" w:eastAsia="SimSun" w:cs="SimSun"/>
                <w:sz w:val="17"/>
                <w:szCs w:val="17"/>
                <w:spacing w:val="6"/>
              </w:rPr>
              <w:t>、</w:t>
            </w:r>
          </w:p>
          <w:p>
            <w:pPr>
              <w:ind w:left="31"/>
              <w:spacing w:before="14" w:line="229" w:lineRule="auto"/>
              <w:rPr>
                <w:rFonts w:ascii="SimSun" w:hAnsi="SimSun" w:eastAsia="SimSun" w:cs="SimSun"/>
                <w:sz w:val="17"/>
                <w:szCs w:val="17"/>
              </w:rPr>
            </w:pPr>
            <w:r>
              <w:rPr>
                <w:rFonts w:ascii="SimSun" w:hAnsi="SimSun" w:eastAsia="SimSun" w:cs="SimSun"/>
                <w:sz w:val="17"/>
                <w:szCs w:val="17"/>
                <w:spacing w:val="5"/>
              </w:rPr>
              <w:t>保水率≥95%</w:t>
            </w:r>
          </w:p>
        </w:tc>
        <w:tc>
          <w:tcPr>
            <w:tcW w:w="1175" w:type="dxa"/>
            <w:vAlign w:val="top"/>
          </w:tcPr>
          <w:p>
            <w:pPr>
              <w:rPr>
                <w:rFonts w:ascii="Arial"/>
                <w:sz w:val="21"/>
              </w:rPr>
            </w:pPr>
            <w:r/>
          </w:p>
        </w:tc>
        <w:tc>
          <w:tcPr>
            <w:tcW w:w="412" w:type="dxa"/>
            <w:vAlign w:val="top"/>
          </w:tcPr>
          <w:p>
            <w:pPr>
              <w:spacing w:line="250" w:lineRule="auto"/>
              <w:rPr>
                <w:rFonts w:ascii="Arial"/>
                <w:sz w:val="21"/>
              </w:rPr>
            </w:pPr>
            <w:r/>
          </w:p>
          <w:p>
            <w:pPr>
              <w:ind w:left="172"/>
              <w:spacing w:before="56" w:line="230" w:lineRule="exact"/>
              <w:rPr>
                <w:rFonts w:ascii="SimSun" w:hAnsi="SimSun" w:eastAsia="SimSun" w:cs="SimSun"/>
                <w:sz w:val="17"/>
                <w:szCs w:val="17"/>
              </w:rPr>
            </w:pPr>
            <w:r>
              <w:rPr>
                <w:rFonts w:ascii="SimSun" w:hAnsi="SimSun" w:eastAsia="SimSun" w:cs="SimSun"/>
                <w:sz w:val="17"/>
                <w:szCs w:val="17"/>
                <w:position w:val="2"/>
              </w:rPr>
              <w:t>t</w:t>
            </w:r>
          </w:p>
        </w:tc>
        <w:tc>
          <w:tcPr>
            <w:tcW w:w="1438" w:type="dxa"/>
            <w:vAlign w:val="top"/>
          </w:tcPr>
          <w:p>
            <w:pPr>
              <w:spacing w:line="277" w:lineRule="auto"/>
              <w:rPr>
                <w:rFonts w:ascii="Arial"/>
                <w:sz w:val="21"/>
              </w:rPr>
            </w:pPr>
            <w:r/>
          </w:p>
          <w:p>
            <w:pPr>
              <w:ind w:left="295"/>
              <w:spacing w:before="56" w:line="191" w:lineRule="auto"/>
              <w:rPr>
                <w:rFonts w:ascii="SimSun" w:hAnsi="SimSun" w:eastAsia="SimSun" w:cs="SimSun"/>
                <w:sz w:val="17"/>
                <w:szCs w:val="17"/>
              </w:rPr>
            </w:pPr>
            <w:r>
              <w:rPr>
                <w:rFonts w:ascii="SimSun" w:hAnsi="SimSun" w:eastAsia="SimSun" w:cs="SimSun"/>
                <w:sz w:val="17"/>
                <w:szCs w:val="17"/>
                <w:spacing w:val="2"/>
              </w:rPr>
              <w:t>1895～2052</w:t>
            </w:r>
          </w:p>
        </w:tc>
        <w:tc>
          <w:tcPr>
            <w:tcW w:w="1067" w:type="dxa"/>
            <w:vAlign w:val="top"/>
          </w:tcPr>
          <w:p>
            <w:pPr>
              <w:spacing w:line="277" w:lineRule="auto"/>
              <w:rPr>
                <w:rFonts w:ascii="Arial"/>
                <w:sz w:val="21"/>
              </w:rPr>
            </w:pPr>
            <w:r/>
          </w:p>
          <w:p>
            <w:pPr>
              <w:ind w:left="290"/>
              <w:spacing w:before="56" w:line="191" w:lineRule="auto"/>
              <w:rPr>
                <w:rFonts w:ascii="SimSun" w:hAnsi="SimSun" w:eastAsia="SimSun" w:cs="SimSun"/>
                <w:sz w:val="17"/>
                <w:szCs w:val="17"/>
              </w:rPr>
            </w:pPr>
            <w:r>
              <w:rPr>
                <w:rFonts w:ascii="SimSun" w:hAnsi="SimSun" w:eastAsia="SimSun" w:cs="SimSun"/>
                <w:sz w:val="17"/>
                <w:szCs w:val="17"/>
                <w:spacing w:val="1"/>
              </w:rPr>
              <w:t>1973.5</w:t>
            </w:r>
          </w:p>
        </w:tc>
        <w:tc>
          <w:tcPr>
            <w:tcW w:w="2469" w:type="dxa"/>
            <w:vAlign w:val="top"/>
            <w:gridSpan w:val="2"/>
          </w:tcPr>
          <w:p>
            <w:pPr>
              <w:spacing w:line="251" w:lineRule="auto"/>
              <w:rPr>
                <w:rFonts w:ascii="Arial"/>
                <w:sz w:val="21"/>
              </w:rPr>
            </w:pPr>
            <w:r/>
          </w:p>
          <w:p>
            <w:pPr>
              <w:ind w:left="31"/>
              <w:spacing w:before="55" w:line="229" w:lineRule="auto"/>
              <w:rPr>
                <w:rFonts w:ascii="SimSun" w:hAnsi="SimSun" w:eastAsia="SimSun" w:cs="SimSun"/>
                <w:sz w:val="17"/>
                <w:szCs w:val="17"/>
              </w:rPr>
            </w:pPr>
            <w:r>
              <w:rPr>
                <w:rFonts w:ascii="SimSun" w:hAnsi="SimSun" w:eastAsia="SimSun" w:cs="SimSun"/>
                <w:sz w:val="17"/>
                <w:szCs w:val="17"/>
                <w:spacing w:val="8"/>
              </w:rPr>
              <w:t>A级防火要求</w:t>
            </w:r>
          </w:p>
        </w:tc>
        <w:tc>
          <w:tcPr>
            <w:tcW w:w="1184" w:type="dxa"/>
            <w:vAlign w:val="top"/>
          </w:tcPr>
          <w:p>
            <w:pPr>
              <w:spacing w:line="278" w:lineRule="auto"/>
              <w:rPr>
                <w:rFonts w:ascii="Arial"/>
                <w:sz w:val="21"/>
              </w:rPr>
            </w:pPr>
            <w:r/>
          </w:p>
          <w:p>
            <w:pPr>
              <w:ind w:left="418"/>
              <w:spacing w:before="56" w:line="190" w:lineRule="auto"/>
              <w:rPr>
                <w:rFonts w:ascii="SimSun" w:hAnsi="SimSun" w:eastAsia="SimSun" w:cs="SimSun"/>
                <w:sz w:val="17"/>
                <w:szCs w:val="17"/>
              </w:rPr>
            </w:pPr>
            <w:r>
              <w:rPr>
                <w:rFonts w:ascii="SimSun" w:hAnsi="SimSun" w:eastAsia="SimSun" w:cs="SimSun"/>
                <w:sz w:val="17"/>
                <w:szCs w:val="17"/>
                <w:spacing w:val="2"/>
              </w:rPr>
              <w:t>0.33</w:t>
            </w:r>
          </w:p>
        </w:tc>
      </w:tr>
      <w:tr>
        <w:trPr>
          <w:trHeight w:val="692" w:hRule="atLeast"/>
        </w:trPr>
        <w:tc>
          <w:tcPr>
            <w:tcW w:w="14170" w:type="dxa"/>
            <w:vAlign w:val="top"/>
            <w:gridSpan w:val="10"/>
          </w:tcPr>
          <w:p>
            <w:pPr>
              <w:ind w:left="34" w:firstLine="2"/>
              <w:spacing w:before="49" w:line="229" w:lineRule="auto"/>
              <w:jc w:val="both"/>
              <w:rPr>
                <w:rFonts w:ascii="SimSun" w:hAnsi="SimSun" w:eastAsia="SimSun" w:cs="SimSun"/>
                <w:sz w:val="17"/>
                <w:szCs w:val="17"/>
              </w:rPr>
            </w:pPr>
            <w:r>
              <w:rPr>
                <w:rFonts w:ascii="SimSun" w:hAnsi="SimSun" w:eastAsia="SimSun" w:cs="SimSun"/>
                <w:sz w:val="17"/>
                <w:szCs w:val="17"/>
                <w:spacing w:val="9"/>
              </w:rPr>
              <w:t>说明：1、干混砂浆的税前综合价格适用于除花都区、从化区、增城区外的广州市行政区域使用。 2、干</w:t>
            </w:r>
            <w:r>
              <w:rPr>
                <w:rFonts w:ascii="SimSun" w:hAnsi="SimSun" w:eastAsia="SimSun" w:cs="SimSun"/>
                <w:sz w:val="17"/>
                <w:szCs w:val="17"/>
                <w:spacing w:val="8"/>
              </w:rPr>
              <w:t>混砂浆税前综合价格按国家标准《预拌砂浆》 </w:t>
            </w:r>
            <w:r>
              <w:rPr>
                <w:rFonts w:ascii="SimSun" w:hAnsi="SimSun" w:eastAsia="SimSun" w:cs="SimSun"/>
                <w:sz w:val="17"/>
                <w:szCs w:val="17"/>
              </w:rPr>
              <w:t>GB</w:t>
            </w:r>
            <w:r>
              <w:rPr>
                <w:rFonts w:ascii="SimSun" w:hAnsi="SimSun" w:eastAsia="SimSun" w:cs="SimSun"/>
                <w:sz w:val="17"/>
                <w:szCs w:val="17"/>
                <w:spacing w:val="8"/>
              </w:rPr>
              <w:t>/T25181-2019 为依据制定</w:t>
            </w:r>
            <w:r>
              <w:rPr>
                <w:rFonts w:ascii="SimSun" w:hAnsi="SimSun" w:eastAsia="SimSun" w:cs="SimSun"/>
                <w:sz w:val="17"/>
                <w:szCs w:val="17"/>
              </w:rPr>
              <w:t xml:space="preserve"> </w:t>
            </w:r>
            <w:r>
              <w:rPr>
                <w:rFonts w:ascii="SimSun" w:hAnsi="SimSun" w:eastAsia="SimSun" w:cs="SimSun"/>
                <w:sz w:val="17"/>
                <w:szCs w:val="17"/>
                <w:spacing w:val="8"/>
              </w:rPr>
              <w:t>。 3、t/m³系数：是按比例加水拌和后每m³砂浆所耗用干混砂浆t的参考数量。如系数1.60即1m³湿砂浆耗用1.60</w:t>
            </w:r>
            <w:r>
              <w:rPr>
                <w:rFonts w:ascii="SimSun" w:hAnsi="SimSun" w:eastAsia="SimSun" w:cs="SimSun"/>
                <w:sz w:val="17"/>
                <w:szCs w:val="17"/>
                <w:spacing w:val="7"/>
              </w:rPr>
              <w:t>t干混砂浆。4、抹灰水泥砂浆强度等级的表示方法可按以下的对比数</w:t>
            </w:r>
            <w:r>
              <w:rPr>
                <w:rFonts w:ascii="SimSun" w:hAnsi="SimSun" w:eastAsia="SimSun" w:cs="SimSun"/>
                <w:sz w:val="17"/>
                <w:szCs w:val="17"/>
              </w:rPr>
              <w:t xml:space="preserve"> </w:t>
            </w:r>
            <w:r>
              <w:rPr>
                <w:rFonts w:ascii="SimSun" w:hAnsi="SimSun" w:eastAsia="SimSun" w:cs="SimSun"/>
                <w:sz w:val="17"/>
                <w:szCs w:val="17"/>
                <w:spacing w:val="6"/>
              </w:rPr>
              <w:t>据参考使用：</w:t>
            </w:r>
          </w:p>
        </w:tc>
      </w:tr>
      <w:tr>
        <w:trPr>
          <w:trHeight w:val="312" w:hRule="atLeast"/>
        </w:trPr>
        <w:tc>
          <w:tcPr>
            <w:tcW w:w="6425" w:type="dxa"/>
            <w:vAlign w:val="top"/>
            <w:gridSpan w:val="3"/>
          </w:tcPr>
          <w:p>
            <w:pPr>
              <w:ind w:left="836"/>
              <w:spacing w:before="79" w:line="228" w:lineRule="auto"/>
              <w:rPr>
                <w:rFonts w:ascii="SimSun" w:hAnsi="SimSun" w:eastAsia="SimSun" w:cs="SimSun"/>
                <w:sz w:val="17"/>
                <w:szCs w:val="17"/>
              </w:rPr>
            </w:pPr>
            <w:r>
              <w:rPr>
                <w:rFonts w:ascii="SimSun" w:hAnsi="SimSun" w:eastAsia="SimSun" w:cs="SimSun"/>
                <w:sz w:val="17"/>
                <w:szCs w:val="17"/>
                <w:spacing w:val="9"/>
              </w:rPr>
              <w:t>广东省各种工程计价依据抹灰用水泥砂浆配合比</w:t>
            </w:r>
          </w:p>
        </w:tc>
        <w:tc>
          <w:tcPr>
            <w:tcW w:w="1587" w:type="dxa"/>
            <w:vAlign w:val="top"/>
            <w:gridSpan w:val="2"/>
          </w:tcPr>
          <w:p>
            <w:pPr>
              <w:ind w:left="681"/>
              <w:spacing w:before="106" w:line="191" w:lineRule="auto"/>
              <w:rPr>
                <w:rFonts w:ascii="SimSun" w:hAnsi="SimSun" w:eastAsia="SimSun" w:cs="SimSun"/>
                <w:sz w:val="17"/>
                <w:szCs w:val="17"/>
              </w:rPr>
            </w:pPr>
            <w:r>
              <w:rPr>
                <w:rFonts w:ascii="SimSun" w:hAnsi="SimSun" w:eastAsia="SimSun" w:cs="SimSun"/>
                <w:sz w:val="17"/>
                <w:szCs w:val="17"/>
                <w:spacing w:val="-2"/>
              </w:rPr>
              <w:t>1:2</w:t>
            </w:r>
          </w:p>
        </w:tc>
        <w:tc>
          <w:tcPr>
            <w:tcW w:w="2505" w:type="dxa"/>
            <w:vAlign w:val="top"/>
            <w:gridSpan w:val="2"/>
          </w:tcPr>
          <w:p>
            <w:pPr>
              <w:ind w:left="1050"/>
              <w:spacing w:before="106" w:line="191" w:lineRule="auto"/>
              <w:rPr>
                <w:rFonts w:ascii="SimSun" w:hAnsi="SimSun" w:eastAsia="SimSun" w:cs="SimSun"/>
                <w:sz w:val="17"/>
                <w:szCs w:val="17"/>
              </w:rPr>
            </w:pPr>
            <w:r>
              <w:rPr>
                <w:rFonts w:ascii="SimSun" w:hAnsi="SimSun" w:eastAsia="SimSun" w:cs="SimSun"/>
                <w:sz w:val="17"/>
                <w:szCs w:val="17"/>
              </w:rPr>
              <w:t>1:2.5</w:t>
            </w:r>
          </w:p>
        </w:tc>
        <w:tc>
          <w:tcPr>
            <w:tcW w:w="1402" w:type="dxa"/>
            <w:vAlign w:val="top"/>
          </w:tcPr>
          <w:p>
            <w:pPr>
              <w:ind w:left="592"/>
              <w:spacing w:before="106" w:line="191" w:lineRule="auto"/>
              <w:rPr>
                <w:rFonts w:ascii="SimSun" w:hAnsi="SimSun" w:eastAsia="SimSun" w:cs="SimSun"/>
                <w:sz w:val="17"/>
                <w:szCs w:val="17"/>
              </w:rPr>
            </w:pPr>
            <w:r>
              <w:rPr>
                <w:rFonts w:ascii="SimSun" w:hAnsi="SimSun" w:eastAsia="SimSun" w:cs="SimSun"/>
                <w:sz w:val="17"/>
                <w:szCs w:val="17"/>
                <w:spacing w:val="-2"/>
              </w:rPr>
              <w:t>1:3</w:t>
            </w:r>
          </w:p>
        </w:tc>
        <w:tc>
          <w:tcPr>
            <w:tcW w:w="1067" w:type="dxa"/>
            <w:vAlign w:val="top"/>
          </w:tcPr>
          <w:p>
            <w:pPr>
              <w:ind w:left="427"/>
              <w:spacing w:before="106" w:line="191" w:lineRule="auto"/>
              <w:rPr>
                <w:rFonts w:ascii="SimSun" w:hAnsi="SimSun" w:eastAsia="SimSun" w:cs="SimSun"/>
                <w:sz w:val="17"/>
                <w:szCs w:val="17"/>
              </w:rPr>
            </w:pPr>
            <w:r>
              <w:rPr>
                <w:rFonts w:ascii="SimSun" w:hAnsi="SimSun" w:eastAsia="SimSun" w:cs="SimSun"/>
                <w:sz w:val="17"/>
                <w:szCs w:val="17"/>
                <w:spacing w:val="-2"/>
              </w:rPr>
              <w:t>1:4</w:t>
            </w:r>
          </w:p>
        </w:tc>
        <w:tc>
          <w:tcPr>
            <w:tcW w:w="1184" w:type="dxa"/>
            <w:vAlign w:val="top"/>
          </w:tcPr>
          <w:p>
            <w:pPr>
              <w:ind w:left="473"/>
              <w:spacing w:before="106" w:line="191" w:lineRule="auto"/>
              <w:rPr>
                <w:rFonts w:ascii="SimSun" w:hAnsi="SimSun" w:eastAsia="SimSun" w:cs="SimSun"/>
                <w:sz w:val="17"/>
                <w:szCs w:val="17"/>
              </w:rPr>
            </w:pPr>
            <w:r>
              <w:rPr>
                <w:rFonts w:ascii="SimSun" w:hAnsi="SimSun" w:eastAsia="SimSun" w:cs="SimSun"/>
                <w:sz w:val="17"/>
                <w:szCs w:val="17"/>
                <w:spacing w:val="-2"/>
              </w:rPr>
              <w:t>1:6</w:t>
            </w:r>
          </w:p>
        </w:tc>
      </w:tr>
      <w:tr>
        <w:trPr>
          <w:trHeight w:val="312" w:hRule="atLeast"/>
        </w:trPr>
        <w:tc>
          <w:tcPr>
            <w:tcW w:w="6425" w:type="dxa"/>
            <w:vAlign w:val="top"/>
            <w:gridSpan w:val="3"/>
          </w:tcPr>
          <w:p>
            <w:pPr>
              <w:ind w:left="836"/>
              <w:spacing w:before="80" w:line="228" w:lineRule="auto"/>
              <w:rPr>
                <w:rFonts w:ascii="SimSun" w:hAnsi="SimSun" w:eastAsia="SimSun" w:cs="SimSun"/>
                <w:sz w:val="17"/>
                <w:szCs w:val="17"/>
              </w:rPr>
            </w:pPr>
            <w:r>
              <w:rPr>
                <w:rFonts w:ascii="SimSun" w:hAnsi="SimSun" w:eastAsia="SimSun" w:cs="SimSun"/>
                <w:sz w:val="17"/>
                <w:szCs w:val="17"/>
                <w:spacing w:val="9"/>
              </w:rPr>
              <w:t>广东省各种工程计价依据抹灰用水泥防水砂浆配合比</w:t>
            </w:r>
          </w:p>
        </w:tc>
        <w:tc>
          <w:tcPr>
            <w:tcW w:w="1587" w:type="dxa"/>
            <w:vAlign w:val="top"/>
            <w:gridSpan w:val="2"/>
          </w:tcPr>
          <w:p>
            <w:pPr>
              <w:ind w:left="681"/>
              <w:spacing w:before="108" w:line="191" w:lineRule="auto"/>
              <w:rPr>
                <w:rFonts w:ascii="SimSun" w:hAnsi="SimSun" w:eastAsia="SimSun" w:cs="SimSun"/>
                <w:sz w:val="17"/>
                <w:szCs w:val="17"/>
              </w:rPr>
            </w:pPr>
            <w:r>
              <w:rPr>
                <w:rFonts w:ascii="SimSun" w:hAnsi="SimSun" w:eastAsia="SimSun" w:cs="SimSun"/>
                <w:sz w:val="17"/>
                <w:szCs w:val="17"/>
                <w:spacing w:val="-2"/>
              </w:rPr>
              <w:t>1:2</w:t>
            </w:r>
          </w:p>
        </w:tc>
        <w:tc>
          <w:tcPr>
            <w:tcW w:w="2505" w:type="dxa"/>
            <w:vAlign w:val="top"/>
            <w:gridSpan w:val="2"/>
          </w:tcPr>
          <w:p>
            <w:pPr>
              <w:ind w:left="1050"/>
              <w:spacing w:before="108" w:line="191" w:lineRule="auto"/>
              <w:rPr>
                <w:rFonts w:ascii="SimSun" w:hAnsi="SimSun" w:eastAsia="SimSun" w:cs="SimSun"/>
                <w:sz w:val="17"/>
                <w:szCs w:val="17"/>
              </w:rPr>
            </w:pPr>
            <w:r>
              <w:rPr>
                <w:rFonts w:ascii="SimSun" w:hAnsi="SimSun" w:eastAsia="SimSun" w:cs="SimSun"/>
                <w:sz w:val="17"/>
                <w:szCs w:val="17"/>
              </w:rPr>
              <w:t>1:2.5</w:t>
            </w:r>
          </w:p>
        </w:tc>
        <w:tc>
          <w:tcPr>
            <w:tcW w:w="1402" w:type="dxa"/>
            <w:vAlign w:val="top"/>
          </w:tcPr>
          <w:p>
            <w:pPr>
              <w:ind w:left="592"/>
              <w:spacing w:before="108" w:line="191" w:lineRule="auto"/>
              <w:rPr>
                <w:rFonts w:ascii="SimSun" w:hAnsi="SimSun" w:eastAsia="SimSun" w:cs="SimSun"/>
                <w:sz w:val="17"/>
                <w:szCs w:val="17"/>
              </w:rPr>
            </w:pPr>
            <w:r>
              <w:rPr>
                <w:rFonts w:ascii="SimSun" w:hAnsi="SimSun" w:eastAsia="SimSun" w:cs="SimSun"/>
                <w:sz w:val="17"/>
                <w:szCs w:val="17"/>
                <w:spacing w:val="-2"/>
              </w:rPr>
              <w:t>1:3</w:t>
            </w:r>
          </w:p>
        </w:tc>
        <w:tc>
          <w:tcPr>
            <w:tcW w:w="1067" w:type="dxa"/>
            <w:vAlign w:val="top"/>
          </w:tcPr>
          <w:p>
            <w:pPr>
              <w:ind w:left="427"/>
              <w:spacing w:before="108" w:line="191" w:lineRule="auto"/>
              <w:rPr>
                <w:rFonts w:ascii="SimSun" w:hAnsi="SimSun" w:eastAsia="SimSun" w:cs="SimSun"/>
                <w:sz w:val="17"/>
                <w:szCs w:val="17"/>
              </w:rPr>
            </w:pPr>
            <w:r>
              <w:rPr>
                <w:rFonts w:ascii="SimSun" w:hAnsi="SimSun" w:eastAsia="SimSun" w:cs="SimSun"/>
                <w:sz w:val="17"/>
                <w:szCs w:val="17"/>
                <w:spacing w:val="-2"/>
              </w:rPr>
              <w:t>1:4</w:t>
            </w:r>
          </w:p>
        </w:tc>
        <w:tc>
          <w:tcPr>
            <w:tcW w:w="1184" w:type="dxa"/>
            <w:vAlign w:val="top"/>
          </w:tcPr>
          <w:p>
            <w:pPr>
              <w:ind w:left="473"/>
              <w:spacing w:before="108" w:line="191" w:lineRule="auto"/>
              <w:rPr>
                <w:rFonts w:ascii="SimSun" w:hAnsi="SimSun" w:eastAsia="SimSun" w:cs="SimSun"/>
                <w:sz w:val="17"/>
                <w:szCs w:val="17"/>
              </w:rPr>
            </w:pPr>
            <w:r>
              <w:rPr>
                <w:rFonts w:ascii="SimSun" w:hAnsi="SimSun" w:eastAsia="SimSun" w:cs="SimSun"/>
                <w:sz w:val="17"/>
                <w:szCs w:val="17"/>
                <w:spacing w:val="-2"/>
              </w:rPr>
              <w:t>1:6</w:t>
            </w:r>
          </w:p>
        </w:tc>
      </w:tr>
      <w:tr>
        <w:trPr>
          <w:trHeight w:val="312" w:hRule="atLeast"/>
        </w:trPr>
        <w:tc>
          <w:tcPr>
            <w:tcW w:w="6425" w:type="dxa"/>
            <w:vAlign w:val="top"/>
            <w:gridSpan w:val="3"/>
          </w:tcPr>
          <w:p>
            <w:pPr>
              <w:ind w:left="836"/>
              <w:spacing w:before="83" w:line="228" w:lineRule="auto"/>
              <w:rPr>
                <w:rFonts w:ascii="SimSun" w:hAnsi="SimSun" w:eastAsia="SimSun" w:cs="SimSun"/>
                <w:sz w:val="17"/>
                <w:szCs w:val="17"/>
              </w:rPr>
            </w:pPr>
            <w:r>
              <w:rPr>
                <w:rFonts w:ascii="SimSun" w:hAnsi="SimSun" w:eastAsia="SimSun" w:cs="SimSun"/>
                <w:sz w:val="17"/>
                <w:szCs w:val="17"/>
                <w:spacing w:val="9"/>
              </w:rPr>
              <w:t>相当于本税前综合价格抹灰砂浆的强度等级</w:t>
            </w:r>
          </w:p>
        </w:tc>
        <w:tc>
          <w:tcPr>
            <w:tcW w:w="1587" w:type="dxa"/>
            <w:vAlign w:val="top"/>
            <w:gridSpan w:val="2"/>
          </w:tcPr>
          <w:p>
            <w:pPr>
              <w:ind w:left="662"/>
              <w:spacing w:before="111" w:line="190" w:lineRule="auto"/>
              <w:rPr>
                <w:rFonts w:ascii="SimSun" w:hAnsi="SimSun" w:eastAsia="SimSun" w:cs="SimSun"/>
                <w:sz w:val="17"/>
                <w:szCs w:val="17"/>
              </w:rPr>
            </w:pPr>
            <w:r>
              <w:rPr>
                <w:rFonts w:ascii="SimSun" w:hAnsi="SimSun" w:eastAsia="SimSun" w:cs="SimSun"/>
                <w:sz w:val="17"/>
                <w:szCs w:val="17"/>
                <w:spacing w:val="4"/>
              </w:rPr>
              <w:t>M20</w:t>
            </w:r>
          </w:p>
        </w:tc>
        <w:tc>
          <w:tcPr>
            <w:tcW w:w="2505" w:type="dxa"/>
            <w:vAlign w:val="top"/>
            <w:gridSpan w:val="2"/>
          </w:tcPr>
          <w:p>
            <w:pPr>
              <w:ind w:left="1120"/>
              <w:spacing w:before="111" w:line="190" w:lineRule="auto"/>
              <w:rPr>
                <w:rFonts w:ascii="SimSun" w:hAnsi="SimSun" w:eastAsia="SimSun" w:cs="SimSun"/>
                <w:sz w:val="17"/>
                <w:szCs w:val="17"/>
              </w:rPr>
            </w:pPr>
            <w:r>
              <w:rPr>
                <w:rFonts w:ascii="SimSun" w:hAnsi="SimSun" w:eastAsia="SimSun" w:cs="SimSun"/>
                <w:sz w:val="17"/>
                <w:szCs w:val="17"/>
                <w:spacing w:val="4"/>
              </w:rPr>
              <w:t>M20</w:t>
            </w:r>
          </w:p>
        </w:tc>
        <w:tc>
          <w:tcPr>
            <w:tcW w:w="1402" w:type="dxa"/>
            <w:vAlign w:val="top"/>
          </w:tcPr>
          <w:p>
            <w:pPr>
              <w:ind w:left="573"/>
              <w:spacing w:before="110" w:line="191" w:lineRule="auto"/>
              <w:rPr>
                <w:rFonts w:ascii="SimSun" w:hAnsi="SimSun" w:eastAsia="SimSun" w:cs="SimSun"/>
                <w:sz w:val="17"/>
                <w:szCs w:val="17"/>
              </w:rPr>
            </w:pPr>
            <w:r>
              <w:rPr>
                <w:rFonts w:ascii="SimSun" w:hAnsi="SimSun" w:eastAsia="SimSun" w:cs="SimSun"/>
                <w:sz w:val="17"/>
                <w:szCs w:val="17"/>
                <w:spacing w:val="4"/>
              </w:rPr>
              <w:t>M15</w:t>
            </w:r>
          </w:p>
        </w:tc>
        <w:tc>
          <w:tcPr>
            <w:tcW w:w="1067" w:type="dxa"/>
            <w:vAlign w:val="top"/>
          </w:tcPr>
          <w:p>
            <w:pPr>
              <w:ind w:left="408"/>
              <w:spacing w:before="110" w:line="191" w:lineRule="auto"/>
              <w:rPr>
                <w:rFonts w:ascii="SimSun" w:hAnsi="SimSun" w:eastAsia="SimSun" w:cs="SimSun"/>
                <w:sz w:val="17"/>
                <w:szCs w:val="17"/>
              </w:rPr>
            </w:pPr>
            <w:r>
              <w:rPr>
                <w:rFonts w:ascii="SimSun" w:hAnsi="SimSun" w:eastAsia="SimSun" w:cs="SimSun"/>
                <w:sz w:val="17"/>
                <w:szCs w:val="17"/>
                <w:spacing w:val="4"/>
              </w:rPr>
              <w:t>M10</w:t>
            </w:r>
          </w:p>
        </w:tc>
        <w:tc>
          <w:tcPr>
            <w:tcW w:w="1184" w:type="dxa"/>
            <w:vAlign w:val="top"/>
          </w:tcPr>
          <w:p>
            <w:pPr>
              <w:ind w:left="498"/>
              <w:spacing w:before="112" w:line="189" w:lineRule="auto"/>
              <w:rPr>
                <w:rFonts w:ascii="SimSun" w:hAnsi="SimSun" w:eastAsia="SimSun" w:cs="SimSun"/>
                <w:sz w:val="17"/>
                <w:szCs w:val="17"/>
              </w:rPr>
            </w:pPr>
            <w:r>
              <w:rPr>
                <w:rFonts w:ascii="SimSun" w:hAnsi="SimSun" w:eastAsia="SimSun" w:cs="SimSun"/>
                <w:sz w:val="17"/>
                <w:szCs w:val="17"/>
                <w:spacing w:val="4"/>
              </w:rPr>
              <w:t>M5</w:t>
            </w:r>
          </w:p>
        </w:tc>
      </w:tr>
      <w:tr>
        <w:trPr>
          <w:trHeight w:val="312" w:hRule="atLeast"/>
        </w:trPr>
        <w:tc>
          <w:tcPr>
            <w:tcW w:w="14170" w:type="dxa"/>
            <w:vAlign w:val="top"/>
            <w:gridSpan w:val="10"/>
          </w:tcPr>
          <w:p>
            <w:pPr>
              <w:ind w:left="127"/>
              <w:spacing w:before="84" w:line="229" w:lineRule="auto"/>
              <w:rPr>
                <w:rFonts w:ascii="SimSun" w:hAnsi="SimSun" w:eastAsia="SimSun" w:cs="SimSun"/>
                <w:sz w:val="17"/>
                <w:szCs w:val="17"/>
              </w:rPr>
            </w:pPr>
            <w:r>
              <w:rPr>
                <w:rFonts w:ascii="SimSun" w:hAnsi="SimSun" w:eastAsia="SimSun" w:cs="SimSun"/>
                <w:sz w:val="17"/>
                <w:szCs w:val="17"/>
                <w:spacing w:val="9"/>
              </w:rPr>
              <w:t>5、抹灰水泥石灰砂浆强度等级的表示方法可按以下的对比数据参考使用：</w:t>
            </w:r>
          </w:p>
        </w:tc>
      </w:tr>
      <w:tr>
        <w:trPr>
          <w:trHeight w:val="312" w:hRule="atLeast"/>
        </w:trPr>
        <w:tc>
          <w:tcPr>
            <w:tcW w:w="6425" w:type="dxa"/>
            <w:vAlign w:val="top"/>
            <w:gridSpan w:val="3"/>
          </w:tcPr>
          <w:p>
            <w:pPr>
              <w:ind w:left="836"/>
              <w:spacing w:before="84" w:line="228" w:lineRule="auto"/>
              <w:rPr>
                <w:rFonts w:ascii="SimSun" w:hAnsi="SimSun" w:eastAsia="SimSun" w:cs="SimSun"/>
                <w:sz w:val="17"/>
                <w:szCs w:val="17"/>
              </w:rPr>
            </w:pPr>
            <w:r>
              <w:rPr>
                <w:rFonts w:ascii="SimSun" w:hAnsi="SimSun" w:eastAsia="SimSun" w:cs="SimSun"/>
                <w:sz w:val="17"/>
                <w:szCs w:val="17"/>
                <w:spacing w:val="9"/>
              </w:rPr>
              <w:t>广东省各种工程计价依据抹灰用混合砂浆配合比</w:t>
            </w:r>
          </w:p>
        </w:tc>
        <w:tc>
          <w:tcPr>
            <w:tcW w:w="1587" w:type="dxa"/>
            <w:vAlign w:val="top"/>
            <w:gridSpan w:val="2"/>
          </w:tcPr>
          <w:p>
            <w:pPr>
              <w:ind w:left="590"/>
              <w:spacing w:before="111" w:line="191" w:lineRule="auto"/>
              <w:rPr>
                <w:rFonts w:ascii="SimSun" w:hAnsi="SimSun" w:eastAsia="SimSun" w:cs="SimSun"/>
                <w:sz w:val="17"/>
                <w:szCs w:val="17"/>
              </w:rPr>
            </w:pPr>
            <w:r>
              <w:rPr>
                <w:rFonts w:ascii="SimSun" w:hAnsi="SimSun" w:eastAsia="SimSun" w:cs="SimSun"/>
                <w:sz w:val="17"/>
                <w:szCs w:val="17"/>
              </w:rPr>
              <w:t>1:1:6</w:t>
            </w:r>
          </w:p>
        </w:tc>
        <w:tc>
          <w:tcPr>
            <w:tcW w:w="2505" w:type="dxa"/>
            <w:vAlign w:val="top"/>
            <w:gridSpan w:val="2"/>
          </w:tcPr>
          <w:p>
            <w:pPr>
              <w:ind w:left="1050"/>
              <w:spacing w:before="111" w:line="191" w:lineRule="auto"/>
              <w:rPr>
                <w:rFonts w:ascii="SimSun" w:hAnsi="SimSun" w:eastAsia="SimSun" w:cs="SimSun"/>
                <w:sz w:val="17"/>
                <w:szCs w:val="17"/>
              </w:rPr>
            </w:pPr>
            <w:r>
              <w:rPr>
                <w:rFonts w:ascii="SimSun" w:hAnsi="SimSun" w:eastAsia="SimSun" w:cs="SimSun"/>
                <w:sz w:val="17"/>
                <w:szCs w:val="17"/>
              </w:rPr>
              <w:t>1:1:5</w:t>
            </w:r>
          </w:p>
        </w:tc>
        <w:tc>
          <w:tcPr>
            <w:tcW w:w="1402" w:type="dxa"/>
            <w:vAlign w:val="top"/>
          </w:tcPr>
          <w:p>
            <w:pPr>
              <w:ind w:left="502"/>
              <w:spacing w:before="111" w:line="191" w:lineRule="auto"/>
              <w:rPr>
                <w:rFonts w:ascii="SimSun" w:hAnsi="SimSun" w:eastAsia="SimSun" w:cs="SimSun"/>
                <w:sz w:val="17"/>
                <w:szCs w:val="17"/>
              </w:rPr>
            </w:pPr>
            <w:r>
              <w:rPr>
                <w:rFonts w:ascii="SimSun" w:hAnsi="SimSun" w:eastAsia="SimSun" w:cs="SimSun"/>
                <w:sz w:val="17"/>
                <w:szCs w:val="17"/>
              </w:rPr>
              <w:t>1:1:4</w:t>
            </w:r>
          </w:p>
        </w:tc>
        <w:tc>
          <w:tcPr>
            <w:tcW w:w="1067" w:type="dxa"/>
            <w:vAlign w:val="top"/>
          </w:tcPr>
          <w:p>
            <w:pPr>
              <w:ind w:left="338"/>
              <w:spacing w:before="111" w:line="191" w:lineRule="auto"/>
              <w:rPr>
                <w:rFonts w:ascii="SimSun" w:hAnsi="SimSun" w:eastAsia="SimSun" w:cs="SimSun"/>
                <w:sz w:val="17"/>
                <w:szCs w:val="17"/>
              </w:rPr>
            </w:pPr>
            <w:r>
              <w:rPr>
                <w:rFonts w:ascii="SimSun" w:hAnsi="SimSun" w:eastAsia="SimSun" w:cs="SimSun"/>
                <w:sz w:val="17"/>
                <w:szCs w:val="17"/>
              </w:rPr>
              <w:t>1:1:3</w:t>
            </w:r>
          </w:p>
        </w:tc>
        <w:tc>
          <w:tcPr>
            <w:tcW w:w="1184" w:type="dxa"/>
            <w:vAlign w:val="top"/>
          </w:tcPr>
          <w:p>
            <w:pPr>
              <w:ind w:left="385"/>
              <w:spacing w:before="111" w:line="191" w:lineRule="auto"/>
              <w:rPr>
                <w:rFonts w:ascii="SimSun" w:hAnsi="SimSun" w:eastAsia="SimSun" w:cs="SimSun"/>
                <w:sz w:val="17"/>
                <w:szCs w:val="17"/>
              </w:rPr>
            </w:pPr>
            <w:r>
              <w:rPr>
                <w:rFonts w:ascii="SimSun" w:hAnsi="SimSun" w:eastAsia="SimSun" w:cs="SimSun"/>
                <w:sz w:val="17"/>
                <w:szCs w:val="17"/>
              </w:rPr>
              <w:t>1:1:2</w:t>
            </w:r>
          </w:p>
        </w:tc>
      </w:tr>
      <w:tr>
        <w:trPr>
          <w:trHeight w:val="321" w:hRule="atLeast"/>
        </w:trPr>
        <w:tc>
          <w:tcPr>
            <w:tcW w:w="6425" w:type="dxa"/>
            <w:vAlign w:val="top"/>
            <w:gridSpan w:val="3"/>
          </w:tcPr>
          <w:p>
            <w:pPr>
              <w:ind w:left="838"/>
              <w:spacing w:before="85" w:line="228" w:lineRule="auto"/>
              <w:rPr>
                <w:rFonts w:ascii="SimSun" w:hAnsi="SimSun" w:eastAsia="SimSun" w:cs="SimSun"/>
                <w:sz w:val="17"/>
                <w:szCs w:val="17"/>
              </w:rPr>
            </w:pPr>
            <w:r>
              <w:rPr>
                <w:rFonts w:ascii="SimSun" w:hAnsi="SimSun" w:eastAsia="SimSun" w:cs="SimSun"/>
                <w:sz w:val="17"/>
                <w:szCs w:val="17"/>
                <w:spacing w:val="9"/>
              </w:rPr>
              <w:t>可套用本税前综合价格抹灰砂浆的强度等级</w:t>
            </w:r>
          </w:p>
        </w:tc>
        <w:tc>
          <w:tcPr>
            <w:tcW w:w="1587" w:type="dxa"/>
            <w:vAlign w:val="top"/>
            <w:gridSpan w:val="2"/>
          </w:tcPr>
          <w:p>
            <w:pPr>
              <w:ind w:left="706"/>
              <w:spacing w:before="114" w:line="189" w:lineRule="auto"/>
              <w:rPr>
                <w:rFonts w:ascii="SimSun" w:hAnsi="SimSun" w:eastAsia="SimSun" w:cs="SimSun"/>
                <w:sz w:val="17"/>
                <w:szCs w:val="17"/>
              </w:rPr>
            </w:pPr>
            <w:r>
              <w:rPr>
                <w:rFonts w:ascii="SimSun" w:hAnsi="SimSun" w:eastAsia="SimSun" w:cs="SimSun"/>
                <w:sz w:val="17"/>
                <w:szCs w:val="17"/>
                <w:spacing w:val="4"/>
              </w:rPr>
              <w:t>M5</w:t>
            </w:r>
          </w:p>
        </w:tc>
        <w:tc>
          <w:tcPr>
            <w:tcW w:w="2505" w:type="dxa"/>
            <w:vAlign w:val="top"/>
            <w:gridSpan w:val="2"/>
          </w:tcPr>
          <w:p>
            <w:pPr>
              <w:ind w:left="1077"/>
              <w:spacing w:before="114" w:line="189" w:lineRule="auto"/>
              <w:rPr>
                <w:rFonts w:ascii="SimSun" w:hAnsi="SimSun" w:eastAsia="SimSun" w:cs="SimSun"/>
                <w:sz w:val="17"/>
                <w:szCs w:val="17"/>
              </w:rPr>
            </w:pPr>
            <w:r>
              <w:rPr>
                <w:rFonts w:ascii="SimSun" w:hAnsi="SimSun" w:eastAsia="SimSun" w:cs="SimSun"/>
                <w:sz w:val="17"/>
                <w:szCs w:val="17"/>
                <w:spacing w:val="4"/>
              </w:rPr>
              <w:t>M7.5</w:t>
            </w:r>
          </w:p>
        </w:tc>
        <w:tc>
          <w:tcPr>
            <w:tcW w:w="1402" w:type="dxa"/>
            <w:vAlign w:val="top"/>
          </w:tcPr>
          <w:p>
            <w:pPr>
              <w:ind w:left="573"/>
              <w:spacing w:before="113" w:line="191" w:lineRule="auto"/>
              <w:rPr>
                <w:rFonts w:ascii="SimSun" w:hAnsi="SimSun" w:eastAsia="SimSun" w:cs="SimSun"/>
                <w:sz w:val="17"/>
                <w:szCs w:val="17"/>
              </w:rPr>
            </w:pPr>
            <w:r>
              <w:rPr>
                <w:rFonts w:ascii="SimSun" w:hAnsi="SimSun" w:eastAsia="SimSun" w:cs="SimSun"/>
                <w:sz w:val="17"/>
                <w:szCs w:val="17"/>
                <w:spacing w:val="4"/>
              </w:rPr>
              <w:t>M10</w:t>
            </w:r>
          </w:p>
        </w:tc>
        <w:tc>
          <w:tcPr>
            <w:tcW w:w="1067" w:type="dxa"/>
            <w:vAlign w:val="top"/>
          </w:tcPr>
          <w:p>
            <w:pPr>
              <w:ind w:left="408"/>
              <w:spacing w:before="113" w:line="191" w:lineRule="auto"/>
              <w:rPr>
                <w:rFonts w:ascii="SimSun" w:hAnsi="SimSun" w:eastAsia="SimSun" w:cs="SimSun"/>
                <w:sz w:val="17"/>
                <w:szCs w:val="17"/>
              </w:rPr>
            </w:pPr>
            <w:r>
              <w:rPr>
                <w:rFonts w:ascii="SimSun" w:hAnsi="SimSun" w:eastAsia="SimSun" w:cs="SimSun"/>
                <w:sz w:val="17"/>
                <w:szCs w:val="17"/>
                <w:spacing w:val="4"/>
              </w:rPr>
              <w:t>M15</w:t>
            </w:r>
          </w:p>
        </w:tc>
        <w:tc>
          <w:tcPr>
            <w:tcW w:w="1184" w:type="dxa"/>
            <w:vAlign w:val="top"/>
          </w:tcPr>
          <w:p>
            <w:pPr>
              <w:ind w:left="454"/>
              <w:spacing w:before="114" w:line="190" w:lineRule="auto"/>
              <w:rPr>
                <w:rFonts w:ascii="SimSun" w:hAnsi="SimSun" w:eastAsia="SimSun" w:cs="SimSun"/>
                <w:sz w:val="17"/>
                <w:szCs w:val="17"/>
              </w:rPr>
            </w:pPr>
            <w:r>
              <w:rPr>
                <w:rFonts w:ascii="SimSun" w:hAnsi="SimSun" w:eastAsia="SimSun" w:cs="SimSun"/>
                <w:sz w:val="17"/>
                <w:szCs w:val="17"/>
                <w:spacing w:val="4"/>
              </w:rPr>
              <w:t>M20</w:t>
            </w:r>
          </w:p>
        </w:tc>
      </w:tr>
    </w:tbl>
    <w:p>
      <w:pPr>
        <w:rPr>
          <w:rFonts w:ascii="Arial"/>
          <w:sz w:val="21"/>
        </w:rPr>
      </w:pPr>
      <w:r/>
    </w:p>
    <w:p>
      <w:pPr>
        <w:sectPr>
          <w:footerReference w:type="default" r:id="rId37"/>
          <w:pgSz w:w="16837" w:h="11905"/>
          <w:pgMar w:top="1011" w:right="1327" w:bottom="1037" w:left="1323" w:header="0" w:footer="819" w:gutter="0"/>
        </w:sectPr>
        <w:rPr>
          <w:rFonts w:ascii="Arial" w:hAnsi="Arial" w:eastAsia="Arial" w:cs="Arial"/>
          <w:sz w:val="21"/>
          <w:szCs w:val="21"/>
        </w:rPr>
      </w:pPr>
    </w:p>
    <w:p>
      <w:pPr>
        <w:spacing w:line="60" w:lineRule="exact"/>
        <w:rPr/>
      </w:pPr>
      <w:r/>
    </w:p>
    <w:tbl>
      <w:tblPr>
        <w:tblStyle w:val="TableNormal"/>
        <w:tblW w:w="14477"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63"/>
        <w:gridCol w:w="1990"/>
        <w:gridCol w:w="3696"/>
        <w:gridCol w:w="855"/>
        <w:gridCol w:w="495"/>
        <w:gridCol w:w="1454"/>
        <w:gridCol w:w="907"/>
        <w:gridCol w:w="1203"/>
        <w:gridCol w:w="1203"/>
        <w:gridCol w:w="1211"/>
      </w:tblGrid>
      <w:tr>
        <w:trPr>
          <w:trHeight w:val="536" w:hRule="atLeast"/>
        </w:trPr>
        <w:tc>
          <w:tcPr>
            <w:tcW w:w="14477" w:type="dxa"/>
            <w:vAlign w:val="top"/>
            <w:gridSpan w:val="10"/>
          </w:tcPr>
          <w:p>
            <w:pPr>
              <w:ind w:left="5808"/>
              <w:spacing w:before="139" w:line="223" w:lineRule="auto"/>
              <w:rPr>
                <w:rFonts w:ascii="SimSun" w:hAnsi="SimSun" w:eastAsia="SimSun" w:cs="SimSun"/>
                <w:sz w:val="28"/>
                <w:szCs w:val="28"/>
              </w:rPr>
            </w:pPr>
            <w:r>
              <w:rPr>
                <w:rFonts w:ascii="SimSun" w:hAnsi="SimSun" w:eastAsia="SimSun" w:cs="SimSun"/>
                <w:sz w:val="28"/>
                <w:szCs w:val="28"/>
                <w14:textOutline w14:w="5168" w14:cap="flat" w14:cmpd="sng">
                  <w14:solidFill>
                    <w14:srgbClr w14:val="000000"/>
                  </w14:solidFill>
                  <w14:prstDash w14:val="solid"/>
                  <w14:miter w14:lim="10"/>
                </w14:textOutline>
                <w:spacing w:val="10"/>
              </w:rPr>
              <w:t>湿拌砂浆税前综合价格</w:t>
            </w:r>
          </w:p>
        </w:tc>
      </w:tr>
      <w:tr>
        <w:trPr>
          <w:trHeight w:val="201" w:hRule="atLeast"/>
        </w:trPr>
        <w:tc>
          <w:tcPr>
            <w:tcW w:w="1463" w:type="dxa"/>
            <w:vAlign w:val="top"/>
          </w:tcPr>
          <w:p>
            <w:pPr>
              <w:ind w:left="380"/>
              <w:spacing w:before="17" w:line="188" w:lineRule="auto"/>
              <w:rPr>
                <w:rFonts w:ascii="SimSun" w:hAnsi="SimSun" w:eastAsia="SimSun" w:cs="SimSun"/>
                <w:sz w:val="17"/>
                <w:szCs w:val="17"/>
              </w:rPr>
            </w:pPr>
            <w:r>
              <w:rPr>
                <w:rFonts w:ascii="SimSun" w:hAnsi="SimSun" w:eastAsia="SimSun" w:cs="SimSun"/>
                <w:sz w:val="17"/>
                <w:szCs w:val="17"/>
                <w:spacing w:val="8"/>
              </w:rPr>
              <w:t>材料编码</w:t>
            </w:r>
          </w:p>
        </w:tc>
        <w:tc>
          <w:tcPr>
            <w:tcW w:w="1990" w:type="dxa"/>
            <w:vAlign w:val="top"/>
            <w:vMerge w:val="restart"/>
            <w:tcBorders>
              <w:bottom w:val="nil"/>
            </w:tcBorders>
          </w:tcPr>
          <w:p>
            <w:pPr>
              <w:ind w:left="640"/>
              <w:spacing w:before="126" w:line="228" w:lineRule="auto"/>
              <w:rPr>
                <w:rFonts w:ascii="SimSun" w:hAnsi="SimSun" w:eastAsia="SimSun" w:cs="SimSun"/>
                <w:sz w:val="17"/>
                <w:szCs w:val="17"/>
              </w:rPr>
            </w:pPr>
            <w:r>
              <w:rPr>
                <w:rFonts w:ascii="SimSun" w:hAnsi="SimSun" w:eastAsia="SimSun" w:cs="SimSun"/>
                <w:sz w:val="17"/>
                <w:szCs w:val="17"/>
                <w:spacing w:val="8"/>
              </w:rPr>
              <w:t>材料名称</w:t>
            </w:r>
          </w:p>
        </w:tc>
        <w:tc>
          <w:tcPr>
            <w:tcW w:w="3696" w:type="dxa"/>
            <w:vAlign w:val="top"/>
            <w:vMerge w:val="restart"/>
            <w:tcBorders>
              <w:bottom w:val="nil"/>
            </w:tcBorders>
          </w:tcPr>
          <w:p>
            <w:pPr>
              <w:ind w:left="1499"/>
              <w:spacing w:before="126" w:line="230" w:lineRule="auto"/>
              <w:rPr>
                <w:rFonts w:ascii="SimSun" w:hAnsi="SimSun" w:eastAsia="SimSun" w:cs="SimSun"/>
                <w:sz w:val="17"/>
                <w:szCs w:val="17"/>
              </w:rPr>
            </w:pPr>
            <w:r>
              <w:rPr>
                <w:rFonts w:ascii="SimSun" w:hAnsi="SimSun" w:eastAsia="SimSun" w:cs="SimSun"/>
                <w:sz w:val="17"/>
                <w:szCs w:val="17"/>
                <w:spacing w:val="7"/>
              </w:rPr>
              <w:t>性能指标</w:t>
            </w:r>
          </w:p>
        </w:tc>
        <w:tc>
          <w:tcPr>
            <w:tcW w:w="855" w:type="dxa"/>
            <w:vAlign w:val="top"/>
            <w:vMerge w:val="restart"/>
            <w:tcBorders>
              <w:bottom w:val="nil"/>
            </w:tcBorders>
          </w:tcPr>
          <w:p>
            <w:pPr>
              <w:ind w:left="83"/>
              <w:spacing w:before="126" w:line="229" w:lineRule="auto"/>
              <w:rPr>
                <w:rFonts w:ascii="SimSun" w:hAnsi="SimSun" w:eastAsia="SimSun" w:cs="SimSun"/>
                <w:sz w:val="17"/>
                <w:szCs w:val="17"/>
              </w:rPr>
            </w:pPr>
            <w:r>
              <w:rPr>
                <w:rFonts w:ascii="SimSun" w:hAnsi="SimSun" w:eastAsia="SimSun" w:cs="SimSun"/>
                <w:sz w:val="17"/>
                <w:szCs w:val="17"/>
                <w:spacing w:val="6"/>
              </w:rPr>
              <w:t>强度等级</w:t>
            </w:r>
          </w:p>
        </w:tc>
        <w:tc>
          <w:tcPr>
            <w:tcW w:w="495" w:type="dxa"/>
            <w:vAlign w:val="top"/>
            <w:vMerge w:val="restart"/>
            <w:tcBorders>
              <w:bottom w:val="nil"/>
            </w:tcBorders>
          </w:tcPr>
          <w:p>
            <w:pPr>
              <w:ind w:left="79"/>
              <w:spacing w:before="126" w:line="230" w:lineRule="auto"/>
              <w:rPr>
                <w:rFonts w:ascii="SimSun" w:hAnsi="SimSun" w:eastAsia="SimSun" w:cs="SimSun"/>
                <w:sz w:val="17"/>
                <w:szCs w:val="17"/>
              </w:rPr>
            </w:pPr>
            <w:r>
              <w:rPr>
                <w:rFonts w:ascii="SimSun" w:hAnsi="SimSun" w:eastAsia="SimSun" w:cs="SimSun"/>
                <w:sz w:val="17"/>
                <w:szCs w:val="17"/>
                <w:spacing w:val="5"/>
              </w:rPr>
              <w:t>单位</w:t>
            </w:r>
          </w:p>
        </w:tc>
        <w:tc>
          <w:tcPr>
            <w:tcW w:w="2361" w:type="dxa"/>
            <w:vAlign w:val="top"/>
            <w:gridSpan w:val="2"/>
          </w:tcPr>
          <w:p>
            <w:pPr>
              <w:ind w:left="655"/>
              <w:spacing w:before="17" w:line="188" w:lineRule="auto"/>
              <w:rPr>
                <w:rFonts w:ascii="SimSun" w:hAnsi="SimSun" w:eastAsia="SimSun" w:cs="SimSun"/>
                <w:sz w:val="17"/>
                <w:szCs w:val="17"/>
              </w:rPr>
            </w:pPr>
            <w:r>
              <w:rPr>
                <w:rFonts w:ascii="SimSun" w:hAnsi="SimSun" w:eastAsia="SimSun" w:cs="SimSun"/>
                <w:sz w:val="17"/>
                <w:szCs w:val="17"/>
                <w:spacing w:val="8"/>
              </w:rPr>
              <w:t>税前综合价格</w:t>
            </w:r>
          </w:p>
        </w:tc>
        <w:tc>
          <w:tcPr>
            <w:tcW w:w="3617" w:type="dxa"/>
            <w:vAlign w:val="top"/>
            <w:gridSpan w:val="3"/>
            <w:vMerge w:val="restart"/>
            <w:tcBorders>
              <w:bottom w:val="nil"/>
            </w:tcBorders>
          </w:tcPr>
          <w:p>
            <w:pPr>
              <w:ind w:left="1462"/>
              <w:spacing w:before="126" w:line="230" w:lineRule="auto"/>
              <w:rPr>
                <w:rFonts w:ascii="SimSun" w:hAnsi="SimSun" w:eastAsia="SimSun" w:cs="SimSun"/>
                <w:sz w:val="17"/>
                <w:szCs w:val="17"/>
              </w:rPr>
            </w:pPr>
            <w:r>
              <w:rPr>
                <w:rFonts w:ascii="SimSun" w:hAnsi="SimSun" w:eastAsia="SimSun" w:cs="SimSun"/>
                <w:sz w:val="17"/>
                <w:szCs w:val="17"/>
                <w:spacing w:val="8"/>
              </w:rPr>
              <w:t>适用范围</w:t>
            </w:r>
          </w:p>
        </w:tc>
      </w:tr>
      <w:tr>
        <w:trPr>
          <w:trHeight w:val="201" w:hRule="atLeast"/>
        </w:trPr>
        <w:tc>
          <w:tcPr>
            <w:tcW w:w="1463" w:type="dxa"/>
            <w:vAlign w:val="top"/>
          </w:tcPr>
          <w:p>
            <w:pPr>
              <w:spacing w:line="190" w:lineRule="exact"/>
              <w:rPr>
                <w:rFonts w:ascii="Arial"/>
                <w:sz w:val="16"/>
              </w:rPr>
            </w:pPr>
            <w:r/>
          </w:p>
        </w:tc>
        <w:tc>
          <w:tcPr>
            <w:tcW w:w="1990" w:type="dxa"/>
            <w:vAlign w:val="top"/>
            <w:vMerge w:val="continue"/>
            <w:tcBorders>
              <w:top w:val="nil"/>
            </w:tcBorders>
          </w:tcPr>
          <w:p>
            <w:pPr>
              <w:rPr>
                <w:rFonts w:ascii="Arial"/>
                <w:sz w:val="21"/>
              </w:rPr>
            </w:pPr>
            <w:r/>
          </w:p>
        </w:tc>
        <w:tc>
          <w:tcPr>
            <w:tcW w:w="3696" w:type="dxa"/>
            <w:vAlign w:val="top"/>
            <w:vMerge w:val="continue"/>
            <w:tcBorders>
              <w:top w:val="nil"/>
            </w:tcBorders>
          </w:tcPr>
          <w:p>
            <w:pPr>
              <w:rPr>
                <w:rFonts w:ascii="Arial"/>
                <w:sz w:val="21"/>
              </w:rPr>
            </w:pPr>
            <w:r/>
          </w:p>
        </w:tc>
        <w:tc>
          <w:tcPr>
            <w:tcW w:w="855" w:type="dxa"/>
            <w:vAlign w:val="top"/>
            <w:vMerge w:val="continue"/>
            <w:tcBorders>
              <w:top w:val="nil"/>
            </w:tcBorders>
          </w:tcPr>
          <w:p>
            <w:pPr>
              <w:rPr>
                <w:rFonts w:ascii="Arial"/>
                <w:sz w:val="21"/>
              </w:rPr>
            </w:pPr>
            <w:r/>
          </w:p>
        </w:tc>
        <w:tc>
          <w:tcPr>
            <w:tcW w:w="495" w:type="dxa"/>
            <w:vAlign w:val="top"/>
            <w:vMerge w:val="continue"/>
            <w:tcBorders>
              <w:top w:val="nil"/>
            </w:tcBorders>
          </w:tcPr>
          <w:p>
            <w:pPr>
              <w:rPr>
                <w:rFonts w:ascii="Arial"/>
                <w:sz w:val="21"/>
              </w:rPr>
            </w:pPr>
            <w:r/>
          </w:p>
        </w:tc>
        <w:tc>
          <w:tcPr>
            <w:tcW w:w="1454" w:type="dxa"/>
            <w:vAlign w:val="top"/>
          </w:tcPr>
          <w:p>
            <w:pPr>
              <w:ind w:left="531"/>
              <w:spacing w:before="31" w:line="210" w:lineRule="auto"/>
              <w:rPr>
                <w:rFonts w:ascii="SimSun" w:hAnsi="SimSun" w:eastAsia="SimSun" w:cs="SimSun"/>
                <w:sz w:val="14"/>
                <w:szCs w:val="14"/>
              </w:rPr>
            </w:pPr>
            <w:r>
              <w:rPr>
                <w:rFonts w:ascii="SimSun" w:hAnsi="SimSun" w:eastAsia="SimSun" w:cs="SimSun"/>
                <w:sz w:val="14"/>
                <w:szCs w:val="14"/>
                <w:spacing w:val="-2"/>
              </w:rPr>
              <w:t>区间值</w:t>
            </w:r>
          </w:p>
        </w:tc>
        <w:tc>
          <w:tcPr>
            <w:tcW w:w="907" w:type="dxa"/>
            <w:vAlign w:val="top"/>
          </w:tcPr>
          <w:p>
            <w:pPr>
              <w:ind w:left="322"/>
              <w:spacing w:before="31" w:line="210" w:lineRule="auto"/>
              <w:rPr>
                <w:rFonts w:ascii="SimSun" w:hAnsi="SimSun" w:eastAsia="SimSun" w:cs="SimSun"/>
                <w:sz w:val="14"/>
                <w:szCs w:val="14"/>
              </w:rPr>
            </w:pPr>
            <w:r>
              <w:rPr>
                <w:rFonts w:ascii="SimSun" w:hAnsi="SimSun" w:eastAsia="SimSun" w:cs="SimSun"/>
                <w:sz w:val="14"/>
                <w:szCs w:val="14"/>
              </w:rPr>
              <w:t>均值</w:t>
            </w:r>
          </w:p>
        </w:tc>
        <w:tc>
          <w:tcPr>
            <w:tcW w:w="3617" w:type="dxa"/>
            <w:vAlign w:val="top"/>
            <w:gridSpan w:val="3"/>
            <w:vMerge w:val="continue"/>
            <w:tcBorders>
              <w:top w:val="nil"/>
            </w:tcBorders>
          </w:tcPr>
          <w:p>
            <w:pPr>
              <w:rPr>
                <w:rFonts w:ascii="Arial"/>
                <w:sz w:val="21"/>
              </w:rPr>
            </w:pPr>
            <w:r/>
          </w:p>
        </w:tc>
      </w:tr>
      <w:tr>
        <w:trPr>
          <w:trHeight w:val="217" w:hRule="atLeast"/>
        </w:trPr>
        <w:tc>
          <w:tcPr>
            <w:tcW w:w="1463" w:type="dxa"/>
            <w:vAlign w:val="top"/>
          </w:tcPr>
          <w:p>
            <w:pPr>
              <w:ind w:left="158"/>
              <w:spacing w:before="5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800504610010020011</w:t>
            </w:r>
          </w:p>
        </w:tc>
        <w:tc>
          <w:tcPr>
            <w:tcW w:w="1990" w:type="dxa"/>
            <w:vAlign w:val="top"/>
            <w:vMerge w:val="restart"/>
            <w:tcBorders>
              <w:bottom w:val="nil"/>
            </w:tcBorders>
          </w:tcPr>
          <w:p>
            <w:pPr>
              <w:spacing w:line="430" w:lineRule="auto"/>
              <w:rPr>
                <w:rFonts w:ascii="Arial"/>
                <w:sz w:val="21"/>
              </w:rPr>
            </w:pPr>
            <w:r/>
          </w:p>
          <w:p>
            <w:pPr>
              <w:ind w:left="462"/>
              <w:spacing w:before="55" w:line="229" w:lineRule="auto"/>
              <w:rPr>
                <w:rFonts w:ascii="SimSun" w:hAnsi="SimSun" w:eastAsia="SimSun" w:cs="SimSun"/>
                <w:sz w:val="17"/>
                <w:szCs w:val="17"/>
              </w:rPr>
            </w:pPr>
            <w:r>
              <w:rPr>
                <w:rFonts w:ascii="SimSun" w:hAnsi="SimSun" w:eastAsia="SimSun" w:cs="SimSun"/>
                <w:sz w:val="17"/>
                <w:szCs w:val="17"/>
                <w:spacing w:val="8"/>
              </w:rPr>
              <w:t>湿拌砌筑砂浆</w:t>
            </w:r>
          </w:p>
        </w:tc>
        <w:tc>
          <w:tcPr>
            <w:tcW w:w="3696" w:type="dxa"/>
            <w:vAlign w:val="top"/>
            <w:vMerge w:val="restart"/>
            <w:tcBorders>
              <w:bottom w:val="nil"/>
            </w:tcBorders>
          </w:tcPr>
          <w:p>
            <w:pPr>
              <w:spacing w:line="320" w:lineRule="auto"/>
              <w:rPr>
                <w:rFonts w:ascii="Arial"/>
                <w:sz w:val="21"/>
              </w:rPr>
            </w:pPr>
            <w:r/>
          </w:p>
          <w:p>
            <w:pPr>
              <w:ind w:left="32"/>
              <w:spacing w:before="55"/>
              <w:rPr>
                <w:rFonts w:ascii="SimSun" w:hAnsi="SimSun" w:eastAsia="SimSun" w:cs="SimSun"/>
                <w:sz w:val="17"/>
                <w:szCs w:val="17"/>
              </w:rPr>
            </w:pPr>
            <w:r>
              <w:rPr>
                <w:rFonts w:ascii="SimSun" w:hAnsi="SimSun" w:eastAsia="SimSun" w:cs="SimSun"/>
                <w:sz w:val="17"/>
                <w:szCs w:val="17"/>
                <w:spacing w:val="3"/>
              </w:rPr>
              <w:t>保水率/%</w:t>
            </w:r>
            <w:r>
              <w:rPr>
                <w:rFonts w:ascii="SimSun" w:hAnsi="SimSun" w:eastAsia="SimSun" w:cs="SimSun"/>
                <w:sz w:val="17"/>
                <w:szCs w:val="17"/>
                <w:spacing w:val="26"/>
              </w:rPr>
              <w:t xml:space="preserve"> </w:t>
            </w:r>
            <w:r>
              <w:rPr>
                <w:rFonts w:ascii="SimSun" w:hAnsi="SimSun" w:eastAsia="SimSun" w:cs="SimSun"/>
                <w:sz w:val="17"/>
                <w:szCs w:val="17"/>
                <w:spacing w:val="3"/>
              </w:rPr>
              <w:t>≥ 88.0</w:t>
            </w:r>
          </w:p>
          <w:p>
            <w:pPr>
              <w:ind w:left="32"/>
              <w:spacing w:line="229" w:lineRule="auto"/>
              <w:rPr>
                <w:rFonts w:ascii="SimSun" w:hAnsi="SimSun" w:eastAsia="SimSun" w:cs="SimSun"/>
                <w:sz w:val="17"/>
                <w:szCs w:val="17"/>
              </w:rPr>
            </w:pPr>
            <w:r>
              <w:rPr>
                <w:rFonts w:ascii="SimSun" w:hAnsi="SimSun" w:eastAsia="SimSun" w:cs="SimSun"/>
                <w:sz w:val="17"/>
                <w:szCs w:val="17"/>
                <w:spacing w:val="6"/>
              </w:rPr>
              <w:t>保塑时间≥6小时</w:t>
            </w:r>
          </w:p>
        </w:tc>
        <w:tc>
          <w:tcPr>
            <w:tcW w:w="855" w:type="dxa"/>
            <w:vAlign w:val="top"/>
          </w:tcPr>
          <w:p>
            <w:pPr>
              <w:ind w:left="340"/>
              <w:spacing w:before="55" w:line="165" w:lineRule="auto"/>
              <w:rPr>
                <w:rFonts w:ascii="SimSun" w:hAnsi="SimSun" w:eastAsia="SimSun" w:cs="SimSun"/>
                <w:sz w:val="17"/>
                <w:szCs w:val="17"/>
              </w:rPr>
            </w:pPr>
            <w:r>
              <w:rPr>
                <w:rFonts w:ascii="SimSun" w:hAnsi="SimSun" w:eastAsia="SimSun" w:cs="SimSun"/>
                <w:sz w:val="17"/>
                <w:szCs w:val="17"/>
                <w:spacing w:val="4"/>
              </w:rPr>
              <w:t>M5</w:t>
            </w:r>
          </w:p>
        </w:tc>
        <w:tc>
          <w:tcPr>
            <w:tcW w:w="495" w:type="dxa"/>
            <w:vAlign w:val="top"/>
          </w:tcPr>
          <w:p>
            <w:pPr>
              <w:ind w:left="162"/>
              <w:spacing w:before="43" w:line="178" w:lineRule="auto"/>
              <w:rPr>
                <w:rFonts w:ascii="SimSun" w:hAnsi="SimSun" w:eastAsia="SimSun" w:cs="SimSun"/>
                <w:sz w:val="17"/>
                <w:szCs w:val="17"/>
              </w:rPr>
            </w:pPr>
            <w:r>
              <w:rPr>
                <w:rFonts w:ascii="SimSun" w:hAnsi="SimSun" w:eastAsia="SimSun" w:cs="SimSun"/>
                <w:sz w:val="17"/>
                <w:szCs w:val="17"/>
                <w:spacing w:val="3"/>
              </w:rPr>
              <w:t>m³</w:t>
            </w:r>
          </w:p>
        </w:tc>
        <w:tc>
          <w:tcPr>
            <w:tcW w:w="1454" w:type="dxa"/>
            <w:vAlign w:val="top"/>
          </w:tcPr>
          <w:p>
            <w:pPr>
              <w:ind w:left="384"/>
              <w:spacing w:before="53" w:line="167" w:lineRule="auto"/>
              <w:rPr>
                <w:rFonts w:ascii="SimSun" w:hAnsi="SimSun" w:eastAsia="SimSun" w:cs="SimSun"/>
                <w:sz w:val="17"/>
                <w:szCs w:val="17"/>
              </w:rPr>
            </w:pPr>
            <w:r>
              <w:rPr>
                <w:rFonts w:ascii="SimSun" w:hAnsi="SimSun" w:eastAsia="SimSun" w:cs="SimSun"/>
                <w:sz w:val="17"/>
                <w:szCs w:val="17"/>
                <w:spacing w:val="3"/>
              </w:rPr>
              <w:t>315～349</w:t>
            </w:r>
          </w:p>
        </w:tc>
        <w:tc>
          <w:tcPr>
            <w:tcW w:w="907" w:type="dxa"/>
            <w:vAlign w:val="top"/>
          </w:tcPr>
          <w:p>
            <w:pPr>
              <w:ind w:left="247"/>
              <w:spacing w:before="53" w:line="167" w:lineRule="auto"/>
              <w:rPr>
                <w:rFonts w:ascii="SimSun" w:hAnsi="SimSun" w:eastAsia="SimSun" w:cs="SimSun"/>
                <w:sz w:val="17"/>
                <w:szCs w:val="17"/>
              </w:rPr>
            </w:pPr>
            <w:r>
              <w:rPr>
                <w:rFonts w:ascii="SimSun" w:hAnsi="SimSun" w:eastAsia="SimSun" w:cs="SimSun"/>
                <w:sz w:val="17"/>
                <w:szCs w:val="17"/>
                <w:spacing w:val="2"/>
              </w:rPr>
              <w:t>332.0</w:t>
            </w:r>
          </w:p>
        </w:tc>
        <w:tc>
          <w:tcPr>
            <w:tcW w:w="3617" w:type="dxa"/>
            <w:vAlign w:val="top"/>
            <w:gridSpan w:val="3"/>
            <w:vMerge w:val="restart"/>
            <w:tcBorders>
              <w:bottom w:val="nil"/>
            </w:tcBorders>
          </w:tcPr>
          <w:p>
            <w:pPr>
              <w:spacing w:line="430" w:lineRule="auto"/>
              <w:rPr>
                <w:rFonts w:ascii="Arial"/>
                <w:sz w:val="21"/>
              </w:rPr>
            </w:pPr>
            <w:r/>
          </w:p>
          <w:p>
            <w:pPr>
              <w:ind w:left="1239"/>
              <w:spacing w:before="55" w:line="229" w:lineRule="auto"/>
              <w:rPr>
                <w:rFonts w:ascii="SimSun" w:hAnsi="SimSun" w:eastAsia="SimSun" w:cs="SimSun"/>
                <w:sz w:val="17"/>
                <w:szCs w:val="17"/>
              </w:rPr>
            </w:pPr>
            <w:r>
              <w:rPr>
                <w:rFonts w:ascii="SimSun" w:hAnsi="SimSun" w:eastAsia="SimSun" w:cs="SimSun"/>
                <w:sz w:val="17"/>
                <w:szCs w:val="17"/>
                <w:spacing w:val="8"/>
              </w:rPr>
              <w:t>砌筑灰缝≥5</w:t>
            </w:r>
            <w:r>
              <w:rPr>
                <w:rFonts w:ascii="SimSun" w:hAnsi="SimSun" w:eastAsia="SimSun" w:cs="SimSun"/>
                <w:sz w:val="17"/>
                <w:szCs w:val="17"/>
              </w:rPr>
              <w:t>mm</w:t>
            </w:r>
          </w:p>
        </w:tc>
      </w:tr>
      <w:tr>
        <w:trPr>
          <w:trHeight w:val="216" w:hRule="atLeast"/>
        </w:trPr>
        <w:tc>
          <w:tcPr>
            <w:tcW w:w="1463" w:type="dxa"/>
            <w:vAlign w:val="top"/>
          </w:tcPr>
          <w:p>
            <w:pPr>
              <w:ind w:left="158"/>
              <w:spacing w:before="5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800504610010020051</w:t>
            </w:r>
          </w:p>
        </w:tc>
        <w:tc>
          <w:tcPr>
            <w:tcW w:w="1990" w:type="dxa"/>
            <w:vAlign w:val="top"/>
            <w:vMerge w:val="continue"/>
            <w:tcBorders>
              <w:top w:val="nil"/>
              <w:bottom w:val="nil"/>
            </w:tcBorders>
          </w:tcPr>
          <w:p>
            <w:pPr>
              <w:rPr>
                <w:rFonts w:ascii="Arial"/>
                <w:sz w:val="21"/>
              </w:rPr>
            </w:pPr>
            <w:r/>
          </w:p>
        </w:tc>
        <w:tc>
          <w:tcPr>
            <w:tcW w:w="3696" w:type="dxa"/>
            <w:vAlign w:val="top"/>
            <w:vMerge w:val="continue"/>
            <w:tcBorders>
              <w:top w:val="nil"/>
              <w:bottom w:val="nil"/>
            </w:tcBorders>
          </w:tcPr>
          <w:p>
            <w:pPr>
              <w:rPr>
                <w:rFonts w:ascii="Arial"/>
                <w:sz w:val="21"/>
              </w:rPr>
            </w:pPr>
            <w:r/>
          </w:p>
        </w:tc>
        <w:tc>
          <w:tcPr>
            <w:tcW w:w="855" w:type="dxa"/>
            <w:vAlign w:val="top"/>
          </w:tcPr>
          <w:p>
            <w:pPr>
              <w:ind w:left="251"/>
              <w:spacing w:before="53" w:line="166" w:lineRule="auto"/>
              <w:rPr>
                <w:rFonts w:ascii="SimSun" w:hAnsi="SimSun" w:eastAsia="SimSun" w:cs="SimSun"/>
                <w:sz w:val="17"/>
                <w:szCs w:val="17"/>
              </w:rPr>
            </w:pPr>
            <w:r>
              <w:rPr>
                <w:rFonts w:ascii="SimSun" w:hAnsi="SimSun" w:eastAsia="SimSun" w:cs="SimSun"/>
                <w:sz w:val="17"/>
                <w:szCs w:val="17"/>
                <w:spacing w:val="4"/>
              </w:rPr>
              <w:t>M7.5</w:t>
            </w:r>
          </w:p>
        </w:tc>
        <w:tc>
          <w:tcPr>
            <w:tcW w:w="495" w:type="dxa"/>
            <w:vAlign w:val="top"/>
          </w:tcPr>
          <w:p>
            <w:pPr>
              <w:ind w:left="162"/>
              <w:spacing w:before="41" w:line="179" w:lineRule="auto"/>
              <w:rPr>
                <w:rFonts w:ascii="SimSun" w:hAnsi="SimSun" w:eastAsia="SimSun" w:cs="SimSun"/>
                <w:sz w:val="17"/>
                <w:szCs w:val="17"/>
              </w:rPr>
            </w:pPr>
            <w:r>
              <w:rPr>
                <w:rFonts w:ascii="SimSun" w:hAnsi="SimSun" w:eastAsia="SimSun" w:cs="SimSun"/>
                <w:sz w:val="17"/>
                <w:szCs w:val="17"/>
                <w:spacing w:val="3"/>
              </w:rPr>
              <w:t>m³</w:t>
            </w:r>
          </w:p>
        </w:tc>
        <w:tc>
          <w:tcPr>
            <w:tcW w:w="1454" w:type="dxa"/>
            <w:vAlign w:val="top"/>
          </w:tcPr>
          <w:p>
            <w:pPr>
              <w:ind w:left="384"/>
              <w:spacing w:before="51" w:line="168" w:lineRule="auto"/>
              <w:rPr>
                <w:rFonts w:ascii="SimSun" w:hAnsi="SimSun" w:eastAsia="SimSun" w:cs="SimSun"/>
                <w:sz w:val="17"/>
                <w:szCs w:val="17"/>
              </w:rPr>
            </w:pPr>
            <w:r>
              <w:rPr>
                <w:rFonts w:ascii="SimSun" w:hAnsi="SimSun" w:eastAsia="SimSun" w:cs="SimSun"/>
                <w:sz w:val="17"/>
                <w:szCs w:val="17"/>
                <w:spacing w:val="3"/>
              </w:rPr>
              <w:t>321～356</w:t>
            </w:r>
          </w:p>
        </w:tc>
        <w:tc>
          <w:tcPr>
            <w:tcW w:w="907" w:type="dxa"/>
            <w:vAlign w:val="top"/>
          </w:tcPr>
          <w:p>
            <w:pPr>
              <w:ind w:left="247"/>
              <w:spacing w:before="52" w:line="167" w:lineRule="auto"/>
              <w:rPr>
                <w:rFonts w:ascii="SimSun" w:hAnsi="SimSun" w:eastAsia="SimSun" w:cs="SimSun"/>
                <w:sz w:val="17"/>
                <w:szCs w:val="17"/>
              </w:rPr>
            </w:pPr>
            <w:r>
              <w:rPr>
                <w:rFonts w:ascii="SimSun" w:hAnsi="SimSun" w:eastAsia="SimSun" w:cs="SimSun"/>
                <w:sz w:val="17"/>
                <w:szCs w:val="17"/>
                <w:spacing w:val="2"/>
              </w:rPr>
              <w:t>338.5</w:t>
            </w:r>
          </w:p>
        </w:tc>
        <w:tc>
          <w:tcPr>
            <w:tcW w:w="3617" w:type="dxa"/>
            <w:vAlign w:val="top"/>
            <w:gridSpan w:val="3"/>
            <w:vMerge w:val="continue"/>
            <w:tcBorders>
              <w:top w:val="nil"/>
              <w:bottom w:val="nil"/>
            </w:tcBorders>
          </w:tcPr>
          <w:p>
            <w:pPr>
              <w:rPr>
                <w:rFonts w:ascii="Arial"/>
                <w:sz w:val="21"/>
              </w:rPr>
            </w:pPr>
            <w:r/>
          </w:p>
        </w:tc>
      </w:tr>
      <w:tr>
        <w:trPr>
          <w:trHeight w:val="217" w:hRule="atLeast"/>
        </w:trPr>
        <w:tc>
          <w:tcPr>
            <w:tcW w:w="1463" w:type="dxa"/>
            <w:vAlign w:val="top"/>
          </w:tcPr>
          <w:p>
            <w:pPr>
              <w:ind w:left="158"/>
              <w:spacing w:before="5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800504610010020021</w:t>
            </w:r>
          </w:p>
        </w:tc>
        <w:tc>
          <w:tcPr>
            <w:tcW w:w="1990" w:type="dxa"/>
            <w:vAlign w:val="top"/>
            <w:vMerge w:val="continue"/>
            <w:tcBorders>
              <w:top w:val="nil"/>
              <w:bottom w:val="nil"/>
            </w:tcBorders>
          </w:tcPr>
          <w:p>
            <w:pPr>
              <w:rPr>
                <w:rFonts w:ascii="Arial"/>
                <w:sz w:val="21"/>
              </w:rPr>
            </w:pPr>
            <w:r/>
          </w:p>
        </w:tc>
        <w:tc>
          <w:tcPr>
            <w:tcW w:w="3696" w:type="dxa"/>
            <w:vAlign w:val="top"/>
            <w:vMerge w:val="continue"/>
            <w:tcBorders>
              <w:top w:val="nil"/>
              <w:bottom w:val="nil"/>
            </w:tcBorders>
          </w:tcPr>
          <w:p>
            <w:pPr>
              <w:rPr>
                <w:rFonts w:ascii="Arial"/>
                <w:sz w:val="21"/>
              </w:rPr>
            </w:pPr>
            <w:r/>
          </w:p>
        </w:tc>
        <w:tc>
          <w:tcPr>
            <w:tcW w:w="855" w:type="dxa"/>
            <w:vAlign w:val="top"/>
          </w:tcPr>
          <w:p>
            <w:pPr>
              <w:ind w:left="293"/>
              <w:spacing w:before="52" w:line="168" w:lineRule="auto"/>
              <w:rPr>
                <w:rFonts w:ascii="SimSun" w:hAnsi="SimSun" w:eastAsia="SimSun" w:cs="SimSun"/>
                <w:sz w:val="17"/>
                <w:szCs w:val="17"/>
              </w:rPr>
            </w:pPr>
            <w:r>
              <w:rPr>
                <w:rFonts w:ascii="SimSun" w:hAnsi="SimSun" w:eastAsia="SimSun" w:cs="SimSun"/>
                <w:sz w:val="17"/>
                <w:szCs w:val="17"/>
                <w:spacing w:val="4"/>
              </w:rPr>
              <w:t>M10</w:t>
            </w:r>
          </w:p>
        </w:tc>
        <w:tc>
          <w:tcPr>
            <w:tcW w:w="495" w:type="dxa"/>
            <w:vAlign w:val="top"/>
          </w:tcPr>
          <w:p>
            <w:pPr>
              <w:ind w:left="162"/>
              <w:spacing w:before="42" w:line="179" w:lineRule="auto"/>
              <w:rPr>
                <w:rFonts w:ascii="SimSun" w:hAnsi="SimSun" w:eastAsia="SimSun" w:cs="SimSun"/>
                <w:sz w:val="17"/>
                <w:szCs w:val="17"/>
              </w:rPr>
            </w:pPr>
            <w:r>
              <w:rPr>
                <w:rFonts w:ascii="SimSun" w:hAnsi="SimSun" w:eastAsia="SimSun" w:cs="SimSun"/>
                <w:sz w:val="17"/>
                <w:szCs w:val="17"/>
                <w:spacing w:val="3"/>
              </w:rPr>
              <w:t>m³</w:t>
            </w:r>
          </w:p>
        </w:tc>
        <w:tc>
          <w:tcPr>
            <w:tcW w:w="1454" w:type="dxa"/>
            <w:vAlign w:val="top"/>
          </w:tcPr>
          <w:p>
            <w:pPr>
              <w:ind w:left="384"/>
              <w:spacing w:before="53" w:line="167" w:lineRule="auto"/>
              <w:rPr>
                <w:rFonts w:ascii="SimSun" w:hAnsi="SimSun" w:eastAsia="SimSun" w:cs="SimSun"/>
                <w:sz w:val="17"/>
                <w:szCs w:val="17"/>
              </w:rPr>
            </w:pPr>
            <w:r>
              <w:rPr>
                <w:rFonts w:ascii="SimSun" w:hAnsi="SimSun" w:eastAsia="SimSun" w:cs="SimSun"/>
                <w:sz w:val="17"/>
                <w:szCs w:val="17"/>
                <w:spacing w:val="3"/>
              </w:rPr>
              <w:t>328～363</w:t>
            </w:r>
          </w:p>
        </w:tc>
        <w:tc>
          <w:tcPr>
            <w:tcW w:w="907" w:type="dxa"/>
            <w:vAlign w:val="top"/>
          </w:tcPr>
          <w:p>
            <w:pPr>
              <w:ind w:left="247"/>
              <w:spacing w:before="53" w:line="167" w:lineRule="auto"/>
              <w:rPr>
                <w:rFonts w:ascii="SimSun" w:hAnsi="SimSun" w:eastAsia="SimSun" w:cs="SimSun"/>
                <w:sz w:val="17"/>
                <w:szCs w:val="17"/>
              </w:rPr>
            </w:pPr>
            <w:r>
              <w:rPr>
                <w:rFonts w:ascii="SimSun" w:hAnsi="SimSun" w:eastAsia="SimSun" w:cs="SimSun"/>
                <w:sz w:val="17"/>
                <w:szCs w:val="17"/>
                <w:spacing w:val="2"/>
              </w:rPr>
              <w:t>345.5</w:t>
            </w:r>
          </w:p>
        </w:tc>
        <w:tc>
          <w:tcPr>
            <w:tcW w:w="3617" w:type="dxa"/>
            <w:vAlign w:val="top"/>
            <w:gridSpan w:val="3"/>
            <w:vMerge w:val="continue"/>
            <w:tcBorders>
              <w:top w:val="nil"/>
              <w:bottom w:val="nil"/>
            </w:tcBorders>
          </w:tcPr>
          <w:p>
            <w:pPr>
              <w:rPr>
                <w:rFonts w:ascii="Arial"/>
                <w:sz w:val="21"/>
              </w:rPr>
            </w:pPr>
            <w:r/>
          </w:p>
        </w:tc>
      </w:tr>
      <w:tr>
        <w:trPr>
          <w:trHeight w:val="217" w:hRule="atLeast"/>
        </w:trPr>
        <w:tc>
          <w:tcPr>
            <w:tcW w:w="1463" w:type="dxa"/>
            <w:vAlign w:val="top"/>
          </w:tcPr>
          <w:p>
            <w:pPr>
              <w:ind w:left="158"/>
              <w:spacing w:before="5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800504610010020041</w:t>
            </w:r>
          </w:p>
        </w:tc>
        <w:tc>
          <w:tcPr>
            <w:tcW w:w="1990" w:type="dxa"/>
            <w:vAlign w:val="top"/>
            <w:vMerge w:val="continue"/>
            <w:tcBorders>
              <w:top w:val="nil"/>
              <w:bottom w:val="nil"/>
            </w:tcBorders>
          </w:tcPr>
          <w:p>
            <w:pPr>
              <w:rPr>
                <w:rFonts w:ascii="Arial"/>
                <w:sz w:val="21"/>
              </w:rPr>
            </w:pPr>
            <w:r/>
          </w:p>
        </w:tc>
        <w:tc>
          <w:tcPr>
            <w:tcW w:w="3696" w:type="dxa"/>
            <w:vAlign w:val="top"/>
            <w:vMerge w:val="continue"/>
            <w:tcBorders>
              <w:top w:val="nil"/>
              <w:bottom w:val="nil"/>
            </w:tcBorders>
          </w:tcPr>
          <w:p>
            <w:pPr>
              <w:rPr>
                <w:rFonts w:ascii="Arial"/>
                <w:sz w:val="21"/>
              </w:rPr>
            </w:pPr>
            <w:r/>
          </w:p>
        </w:tc>
        <w:tc>
          <w:tcPr>
            <w:tcW w:w="855" w:type="dxa"/>
            <w:vAlign w:val="top"/>
          </w:tcPr>
          <w:p>
            <w:pPr>
              <w:ind w:left="293"/>
              <w:spacing w:before="54" w:line="166" w:lineRule="auto"/>
              <w:rPr>
                <w:rFonts w:ascii="SimSun" w:hAnsi="SimSun" w:eastAsia="SimSun" w:cs="SimSun"/>
                <w:sz w:val="17"/>
                <w:szCs w:val="17"/>
              </w:rPr>
            </w:pPr>
            <w:r>
              <w:rPr>
                <w:rFonts w:ascii="SimSun" w:hAnsi="SimSun" w:eastAsia="SimSun" w:cs="SimSun"/>
                <w:sz w:val="17"/>
                <w:szCs w:val="17"/>
                <w:spacing w:val="4"/>
              </w:rPr>
              <w:t>M15</w:t>
            </w:r>
          </w:p>
        </w:tc>
        <w:tc>
          <w:tcPr>
            <w:tcW w:w="495" w:type="dxa"/>
            <w:vAlign w:val="top"/>
          </w:tcPr>
          <w:p>
            <w:pPr>
              <w:ind w:left="162"/>
              <w:spacing w:before="44" w:line="177" w:lineRule="auto"/>
              <w:rPr>
                <w:rFonts w:ascii="SimSun" w:hAnsi="SimSun" w:eastAsia="SimSun" w:cs="SimSun"/>
                <w:sz w:val="17"/>
                <w:szCs w:val="17"/>
              </w:rPr>
            </w:pPr>
            <w:r>
              <w:rPr>
                <w:rFonts w:ascii="SimSun" w:hAnsi="SimSun" w:eastAsia="SimSun" w:cs="SimSun"/>
                <w:sz w:val="17"/>
                <w:szCs w:val="17"/>
                <w:spacing w:val="3"/>
              </w:rPr>
              <w:t>m³</w:t>
            </w:r>
          </w:p>
        </w:tc>
        <w:tc>
          <w:tcPr>
            <w:tcW w:w="1454" w:type="dxa"/>
            <w:vAlign w:val="top"/>
          </w:tcPr>
          <w:p>
            <w:pPr>
              <w:ind w:left="384"/>
              <w:spacing w:before="54" w:line="166" w:lineRule="auto"/>
              <w:rPr>
                <w:rFonts w:ascii="SimSun" w:hAnsi="SimSun" w:eastAsia="SimSun" w:cs="SimSun"/>
                <w:sz w:val="17"/>
                <w:szCs w:val="17"/>
              </w:rPr>
            </w:pPr>
            <w:r>
              <w:rPr>
                <w:rFonts w:ascii="SimSun" w:hAnsi="SimSun" w:eastAsia="SimSun" w:cs="SimSun"/>
                <w:sz w:val="17"/>
                <w:szCs w:val="17"/>
                <w:spacing w:val="3"/>
              </w:rPr>
              <w:t>338～369</w:t>
            </w:r>
          </w:p>
        </w:tc>
        <w:tc>
          <w:tcPr>
            <w:tcW w:w="907" w:type="dxa"/>
            <w:vAlign w:val="top"/>
          </w:tcPr>
          <w:p>
            <w:pPr>
              <w:ind w:left="247"/>
              <w:spacing w:before="54" w:line="166" w:lineRule="auto"/>
              <w:rPr>
                <w:rFonts w:ascii="SimSun" w:hAnsi="SimSun" w:eastAsia="SimSun" w:cs="SimSun"/>
                <w:sz w:val="17"/>
                <w:szCs w:val="17"/>
              </w:rPr>
            </w:pPr>
            <w:r>
              <w:rPr>
                <w:rFonts w:ascii="SimSun" w:hAnsi="SimSun" w:eastAsia="SimSun" w:cs="SimSun"/>
                <w:sz w:val="17"/>
                <w:szCs w:val="17"/>
                <w:spacing w:val="2"/>
              </w:rPr>
              <w:t>353.5</w:t>
            </w:r>
          </w:p>
        </w:tc>
        <w:tc>
          <w:tcPr>
            <w:tcW w:w="3617" w:type="dxa"/>
            <w:vAlign w:val="top"/>
            <w:gridSpan w:val="3"/>
            <w:vMerge w:val="continue"/>
            <w:tcBorders>
              <w:top w:val="nil"/>
              <w:bottom w:val="nil"/>
            </w:tcBorders>
          </w:tcPr>
          <w:p>
            <w:pPr>
              <w:rPr>
                <w:rFonts w:ascii="Arial"/>
                <w:sz w:val="21"/>
              </w:rPr>
            </w:pPr>
            <w:r/>
          </w:p>
        </w:tc>
      </w:tr>
      <w:tr>
        <w:trPr>
          <w:trHeight w:val="217" w:hRule="atLeast"/>
        </w:trPr>
        <w:tc>
          <w:tcPr>
            <w:tcW w:w="1463" w:type="dxa"/>
            <w:vAlign w:val="top"/>
          </w:tcPr>
          <w:p>
            <w:pPr>
              <w:ind w:left="158"/>
              <w:spacing w:before="5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800504610010020031</w:t>
            </w:r>
          </w:p>
        </w:tc>
        <w:tc>
          <w:tcPr>
            <w:tcW w:w="1990" w:type="dxa"/>
            <w:vAlign w:val="top"/>
            <w:vMerge w:val="continue"/>
            <w:tcBorders>
              <w:top w:val="nil"/>
            </w:tcBorders>
          </w:tcPr>
          <w:p>
            <w:pPr>
              <w:rPr>
                <w:rFonts w:ascii="Arial"/>
                <w:sz w:val="21"/>
              </w:rPr>
            </w:pPr>
            <w:r/>
          </w:p>
        </w:tc>
        <w:tc>
          <w:tcPr>
            <w:tcW w:w="3696" w:type="dxa"/>
            <w:vAlign w:val="top"/>
            <w:vMerge w:val="continue"/>
            <w:tcBorders>
              <w:top w:val="nil"/>
            </w:tcBorders>
          </w:tcPr>
          <w:p>
            <w:pPr>
              <w:rPr>
                <w:rFonts w:ascii="Arial"/>
                <w:sz w:val="21"/>
              </w:rPr>
            </w:pPr>
            <w:r/>
          </w:p>
        </w:tc>
        <w:tc>
          <w:tcPr>
            <w:tcW w:w="855" w:type="dxa"/>
            <w:vAlign w:val="top"/>
          </w:tcPr>
          <w:p>
            <w:pPr>
              <w:ind w:left="293"/>
              <w:spacing w:before="53" w:line="167" w:lineRule="auto"/>
              <w:rPr>
                <w:rFonts w:ascii="SimSun" w:hAnsi="SimSun" w:eastAsia="SimSun" w:cs="SimSun"/>
                <w:sz w:val="17"/>
                <w:szCs w:val="17"/>
              </w:rPr>
            </w:pPr>
            <w:r>
              <w:rPr>
                <w:rFonts w:ascii="SimSun" w:hAnsi="SimSun" w:eastAsia="SimSun" w:cs="SimSun"/>
                <w:sz w:val="17"/>
                <w:szCs w:val="17"/>
                <w:spacing w:val="4"/>
              </w:rPr>
              <w:t>M20</w:t>
            </w:r>
          </w:p>
        </w:tc>
        <w:tc>
          <w:tcPr>
            <w:tcW w:w="495" w:type="dxa"/>
            <w:vAlign w:val="top"/>
          </w:tcPr>
          <w:p>
            <w:pPr>
              <w:ind w:left="162"/>
              <w:spacing w:before="42" w:line="179" w:lineRule="auto"/>
              <w:rPr>
                <w:rFonts w:ascii="SimSun" w:hAnsi="SimSun" w:eastAsia="SimSun" w:cs="SimSun"/>
                <w:sz w:val="17"/>
                <w:szCs w:val="17"/>
              </w:rPr>
            </w:pPr>
            <w:r>
              <w:rPr>
                <w:rFonts w:ascii="SimSun" w:hAnsi="SimSun" w:eastAsia="SimSun" w:cs="SimSun"/>
                <w:sz w:val="17"/>
                <w:szCs w:val="17"/>
                <w:spacing w:val="3"/>
              </w:rPr>
              <w:t>m³</w:t>
            </w:r>
          </w:p>
        </w:tc>
        <w:tc>
          <w:tcPr>
            <w:tcW w:w="1454" w:type="dxa"/>
            <w:vAlign w:val="top"/>
          </w:tcPr>
          <w:p>
            <w:pPr>
              <w:ind w:left="384"/>
              <w:spacing w:before="52" w:line="168" w:lineRule="auto"/>
              <w:rPr>
                <w:rFonts w:ascii="SimSun" w:hAnsi="SimSun" w:eastAsia="SimSun" w:cs="SimSun"/>
                <w:sz w:val="17"/>
                <w:szCs w:val="17"/>
              </w:rPr>
            </w:pPr>
            <w:r>
              <w:rPr>
                <w:rFonts w:ascii="SimSun" w:hAnsi="SimSun" w:eastAsia="SimSun" w:cs="SimSun"/>
                <w:sz w:val="17"/>
                <w:szCs w:val="17"/>
                <w:spacing w:val="3"/>
              </w:rPr>
              <w:t>349～381</w:t>
            </w:r>
          </w:p>
        </w:tc>
        <w:tc>
          <w:tcPr>
            <w:tcW w:w="907" w:type="dxa"/>
            <w:vAlign w:val="top"/>
          </w:tcPr>
          <w:p>
            <w:pPr>
              <w:ind w:left="247"/>
              <w:spacing w:before="53" w:line="167" w:lineRule="auto"/>
              <w:rPr>
                <w:rFonts w:ascii="SimSun" w:hAnsi="SimSun" w:eastAsia="SimSun" w:cs="SimSun"/>
                <w:sz w:val="17"/>
                <w:szCs w:val="17"/>
              </w:rPr>
            </w:pPr>
            <w:r>
              <w:rPr>
                <w:rFonts w:ascii="SimSun" w:hAnsi="SimSun" w:eastAsia="SimSun" w:cs="SimSun"/>
                <w:sz w:val="17"/>
                <w:szCs w:val="17"/>
                <w:spacing w:val="2"/>
              </w:rPr>
              <w:t>365.0</w:t>
            </w:r>
          </w:p>
        </w:tc>
        <w:tc>
          <w:tcPr>
            <w:tcW w:w="3617" w:type="dxa"/>
            <w:vAlign w:val="top"/>
            <w:gridSpan w:val="3"/>
            <w:vMerge w:val="continue"/>
            <w:tcBorders>
              <w:top w:val="nil"/>
            </w:tcBorders>
          </w:tcPr>
          <w:p>
            <w:pPr>
              <w:rPr>
                <w:rFonts w:ascii="Arial"/>
                <w:sz w:val="21"/>
              </w:rPr>
            </w:pPr>
            <w:r/>
          </w:p>
        </w:tc>
      </w:tr>
      <w:tr>
        <w:trPr>
          <w:trHeight w:val="217" w:hRule="atLeast"/>
        </w:trPr>
        <w:tc>
          <w:tcPr>
            <w:tcW w:w="1463" w:type="dxa"/>
            <w:vAlign w:val="top"/>
          </w:tcPr>
          <w:p>
            <w:pPr>
              <w:ind w:left="158"/>
              <w:spacing w:before="5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800506130020020011</w:t>
            </w:r>
          </w:p>
        </w:tc>
        <w:tc>
          <w:tcPr>
            <w:tcW w:w="1990" w:type="dxa"/>
            <w:vAlign w:val="top"/>
            <w:vMerge w:val="restart"/>
            <w:tcBorders>
              <w:bottom w:val="nil"/>
            </w:tcBorders>
          </w:tcPr>
          <w:p>
            <w:pPr>
              <w:spacing w:line="431" w:lineRule="auto"/>
              <w:rPr>
                <w:rFonts w:ascii="Arial"/>
                <w:sz w:val="21"/>
              </w:rPr>
            </w:pPr>
            <w:r/>
          </w:p>
          <w:p>
            <w:pPr>
              <w:ind w:left="462"/>
              <w:spacing w:before="55" w:line="229" w:lineRule="auto"/>
              <w:rPr>
                <w:rFonts w:ascii="SimSun" w:hAnsi="SimSun" w:eastAsia="SimSun" w:cs="SimSun"/>
                <w:sz w:val="17"/>
                <w:szCs w:val="17"/>
              </w:rPr>
            </w:pPr>
            <w:r>
              <w:rPr>
                <w:rFonts w:ascii="SimSun" w:hAnsi="SimSun" w:eastAsia="SimSun" w:cs="SimSun"/>
                <w:sz w:val="17"/>
                <w:szCs w:val="17"/>
                <w:spacing w:val="8"/>
              </w:rPr>
              <w:t>湿拌抹灰砂浆</w:t>
            </w:r>
          </w:p>
        </w:tc>
        <w:tc>
          <w:tcPr>
            <w:tcW w:w="3696" w:type="dxa"/>
            <w:vAlign w:val="top"/>
            <w:vMerge w:val="restart"/>
            <w:tcBorders>
              <w:bottom w:val="nil"/>
            </w:tcBorders>
          </w:tcPr>
          <w:p>
            <w:pPr>
              <w:ind w:left="32"/>
              <w:spacing w:before="157"/>
              <w:rPr>
                <w:rFonts w:ascii="SimSun" w:hAnsi="SimSun" w:eastAsia="SimSun" w:cs="SimSun"/>
                <w:sz w:val="17"/>
                <w:szCs w:val="17"/>
              </w:rPr>
            </w:pPr>
            <w:r>
              <w:rPr>
                <w:rFonts w:ascii="SimSun" w:hAnsi="SimSun" w:eastAsia="SimSun" w:cs="SimSun"/>
                <w:sz w:val="17"/>
                <w:szCs w:val="17"/>
                <w:spacing w:val="2"/>
              </w:rPr>
              <w:t>保水率/%</w:t>
            </w:r>
            <w:r>
              <w:rPr>
                <w:rFonts w:ascii="SimSun" w:hAnsi="SimSun" w:eastAsia="SimSun" w:cs="SimSun"/>
                <w:sz w:val="17"/>
                <w:szCs w:val="17"/>
                <w:spacing w:val="34"/>
              </w:rPr>
              <w:t xml:space="preserve"> </w:t>
            </w:r>
            <w:r>
              <w:rPr>
                <w:rFonts w:ascii="SimSun" w:hAnsi="SimSun" w:eastAsia="SimSun" w:cs="SimSun"/>
                <w:sz w:val="17"/>
                <w:szCs w:val="17"/>
                <w:spacing w:val="2"/>
              </w:rPr>
              <w:t>≥88.0</w:t>
            </w:r>
          </w:p>
          <w:p>
            <w:pPr>
              <w:ind w:left="32"/>
              <w:spacing w:line="229" w:lineRule="auto"/>
              <w:rPr>
                <w:rFonts w:ascii="SimSun" w:hAnsi="SimSun" w:eastAsia="SimSun" w:cs="SimSun"/>
                <w:sz w:val="17"/>
                <w:szCs w:val="17"/>
              </w:rPr>
            </w:pPr>
            <w:r>
              <w:rPr>
                <w:rFonts w:ascii="SimSun" w:hAnsi="SimSun" w:eastAsia="SimSun" w:cs="SimSun"/>
                <w:sz w:val="17"/>
                <w:szCs w:val="17"/>
                <w:spacing w:val="6"/>
              </w:rPr>
              <w:t>保塑时间≥6小时</w:t>
            </w:r>
          </w:p>
          <w:p>
            <w:pPr>
              <w:ind w:left="44"/>
              <w:spacing w:before="9" w:line="229" w:lineRule="auto"/>
              <w:rPr>
                <w:rFonts w:ascii="SimSun" w:hAnsi="SimSun" w:eastAsia="SimSun" w:cs="SimSun"/>
                <w:sz w:val="17"/>
                <w:szCs w:val="17"/>
              </w:rPr>
            </w:pPr>
            <w:r>
              <w:rPr>
                <w:rFonts w:ascii="SimSun" w:hAnsi="SimSun" w:eastAsia="SimSun" w:cs="SimSun"/>
                <w:sz w:val="17"/>
                <w:szCs w:val="17"/>
                <w:spacing w:val="4"/>
              </w:rPr>
              <w:t>14d拉伸粘结强度:</w:t>
            </w:r>
          </w:p>
          <w:p>
            <w:pPr>
              <w:ind w:left="25"/>
              <w:spacing w:before="9" w:line="224" w:lineRule="auto"/>
              <w:rPr>
                <w:rFonts w:ascii="SimSun" w:hAnsi="SimSun" w:eastAsia="SimSun" w:cs="SimSun"/>
                <w:sz w:val="17"/>
                <w:szCs w:val="17"/>
              </w:rPr>
            </w:pPr>
            <w:r>
              <w:rPr>
                <w:rFonts w:ascii="SimSun" w:hAnsi="SimSun" w:eastAsia="SimSun" w:cs="SimSun"/>
                <w:sz w:val="17"/>
                <w:szCs w:val="17"/>
                <w:spacing w:val="4"/>
              </w:rPr>
              <w:t>M5：</w:t>
            </w:r>
            <w:r>
              <w:rPr>
                <w:rFonts w:ascii="SimSun" w:hAnsi="SimSun" w:eastAsia="SimSun" w:cs="SimSun"/>
                <w:sz w:val="17"/>
                <w:szCs w:val="17"/>
                <w:spacing w:val="-53"/>
              </w:rPr>
              <w:t xml:space="preserve"> </w:t>
            </w:r>
            <w:r>
              <w:rPr>
                <w:rFonts w:ascii="SimSun" w:hAnsi="SimSun" w:eastAsia="SimSun" w:cs="SimSun"/>
                <w:sz w:val="17"/>
                <w:szCs w:val="17"/>
                <w:spacing w:val="4"/>
              </w:rPr>
              <w:t>≥0.15</w:t>
            </w:r>
            <w:r>
              <w:rPr>
                <w:rFonts w:ascii="SimSun" w:hAnsi="SimSun" w:eastAsia="SimSun" w:cs="SimSun"/>
                <w:sz w:val="17"/>
                <w:szCs w:val="17"/>
              </w:rPr>
              <w:t>Mpa</w:t>
            </w:r>
            <w:r>
              <w:rPr>
                <w:rFonts w:ascii="SimSun" w:hAnsi="SimSun" w:eastAsia="SimSun" w:cs="SimSun"/>
                <w:sz w:val="17"/>
                <w:szCs w:val="17"/>
                <w:spacing w:val="-1"/>
              </w:rPr>
              <w:t>，＞</w:t>
            </w:r>
            <w:r>
              <w:rPr>
                <w:rFonts w:ascii="SimSun" w:hAnsi="SimSun" w:eastAsia="SimSun" w:cs="SimSun"/>
                <w:sz w:val="17"/>
                <w:szCs w:val="17"/>
                <w:spacing w:val="4"/>
              </w:rPr>
              <w:t>M5：</w:t>
            </w:r>
            <w:r>
              <w:rPr>
                <w:rFonts w:ascii="SimSun" w:hAnsi="SimSun" w:eastAsia="SimSun" w:cs="SimSun"/>
                <w:sz w:val="17"/>
                <w:szCs w:val="17"/>
                <w:spacing w:val="-55"/>
              </w:rPr>
              <w:t xml:space="preserve"> </w:t>
            </w:r>
            <w:r>
              <w:rPr>
                <w:rFonts w:ascii="SimSun" w:hAnsi="SimSun" w:eastAsia="SimSun" w:cs="SimSun"/>
                <w:sz w:val="17"/>
                <w:szCs w:val="17"/>
                <w:spacing w:val="4"/>
              </w:rPr>
              <w:t>≥0.20</w:t>
            </w:r>
            <w:r>
              <w:rPr>
                <w:rFonts w:ascii="SimSun" w:hAnsi="SimSun" w:eastAsia="SimSun" w:cs="SimSun"/>
                <w:sz w:val="17"/>
                <w:szCs w:val="17"/>
              </w:rPr>
              <w:t>Mpa</w:t>
            </w:r>
          </w:p>
        </w:tc>
        <w:tc>
          <w:tcPr>
            <w:tcW w:w="855" w:type="dxa"/>
            <w:vAlign w:val="top"/>
          </w:tcPr>
          <w:p>
            <w:pPr>
              <w:ind w:left="340"/>
              <w:spacing w:before="55" w:line="165" w:lineRule="auto"/>
              <w:rPr>
                <w:rFonts w:ascii="SimSun" w:hAnsi="SimSun" w:eastAsia="SimSun" w:cs="SimSun"/>
                <w:sz w:val="17"/>
                <w:szCs w:val="17"/>
              </w:rPr>
            </w:pPr>
            <w:r>
              <w:rPr>
                <w:rFonts w:ascii="SimSun" w:hAnsi="SimSun" w:eastAsia="SimSun" w:cs="SimSun"/>
                <w:sz w:val="17"/>
                <w:szCs w:val="17"/>
                <w:spacing w:val="4"/>
              </w:rPr>
              <w:t>M5</w:t>
            </w:r>
          </w:p>
        </w:tc>
        <w:tc>
          <w:tcPr>
            <w:tcW w:w="495" w:type="dxa"/>
            <w:vAlign w:val="top"/>
          </w:tcPr>
          <w:p>
            <w:pPr>
              <w:ind w:left="162"/>
              <w:spacing w:before="42" w:line="179" w:lineRule="auto"/>
              <w:rPr>
                <w:rFonts w:ascii="SimSun" w:hAnsi="SimSun" w:eastAsia="SimSun" w:cs="SimSun"/>
                <w:sz w:val="17"/>
                <w:szCs w:val="17"/>
              </w:rPr>
            </w:pPr>
            <w:r>
              <w:rPr>
                <w:rFonts w:ascii="SimSun" w:hAnsi="SimSun" w:eastAsia="SimSun" w:cs="SimSun"/>
                <w:sz w:val="17"/>
                <w:szCs w:val="17"/>
                <w:spacing w:val="3"/>
              </w:rPr>
              <w:t>m³</w:t>
            </w:r>
          </w:p>
        </w:tc>
        <w:tc>
          <w:tcPr>
            <w:tcW w:w="1454" w:type="dxa"/>
            <w:vAlign w:val="top"/>
          </w:tcPr>
          <w:p>
            <w:pPr>
              <w:ind w:left="384"/>
              <w:spacing w:before="53" w:line="167" w:lineRule="auto"/>
              <w:rPr>
                <w:rFonts w:ascii="SimSun" w:hAnsi="SimSun" w:eastAsia="SimSun" w:cs="SimSun"/>
                <w:sz w:val="17"/>
                <w:szCs w:val="17"/>
              </w:rPr>
            </w:pPr>
            <w:r>
              <w:rPr>
                <w:rFonts w:ascii="SimSun" w:hAnsi="SimSun" w:eastAsia="SimSun" w:cs="SimSun"/>
                <w:sz w:val="17"/>
                <w:szCs w:val="17"/>
                <w:spacing w:val="3"/>
              </w:rPr>
              <w:t>327～363</w:t>
            </w:r>
          </w:p>
        </w:tc>
        <w:tc>
          <w:tcPr>
            <w:tcW w:w="907" w:type="dxa"/>
            <w:vAlign w:val="top"/>
          </w:tcPr>
          <w:p>
            <w:pPr>
              <w:ind w:left="247"/>
              <w:spacing w:before="53" w:line="167" w:lineRule="auto"/>
              <w:rPr>
                <w:rFonts w:ascii="SimSun" w:hAnsi="SimSun" w:eastAsia="SimSun" w:cs="SimSun"/>
                <w:sz w:val="17"/>
                <w:szCs w:val="17"/>
              </w:rPr>
            </w:pPr>
            <w:r>
              <w:rPr>
                <w:rFonts w:ascii="SimSun" w:hAnsi="SimSun" w:eastAsia="SimSun" w:cs="SimSun"/>
                <w:sz w:val="17"/>
                <w:szCs w:val="17"/>
                <w:spacing w:val="2"/>
              </w:rPr>
              <w:t>345.0</w:t>
            </w:r>
          </w:p>
        </w:tc>
        <w:tc>
          <w:tcPr>
            <w:tcW w:w="3617" w:type="dxa"/>
            <w:vAlign w:val="top"/>
            <w:gridSpan w:val="3"/>
            <w:vMerge w:val="restart"/>
            <w:tcBorders>
              <w:bottom w:val="nil"/>
            </w:tcBorders>
          </w:tcPr>
          <w:p>
            <w:pPr>
              <w:spacing w:line="431" w:lineRule="auto"/>
              <w:rPr>
                <w:rFonts w:ascii="Arial"/>
                <w:sz w:val="21"/>
              </w:rPr>
            </w:pPr>
            <w:r/>
          </w:p>
          <w:p>
            <w:pPr>
              <w:ind w:left="1065"/>
              <w:spacing w:before="55" w:line="229" w:lineRule="auto"/>
              <w:rPr>
                <w:rFonts w:ascii="SimSun" w:hAnsi="SimSun" w:eastAsia="SimSun" w:cs="SimSun"/>
                <w:sz w:val="17"/>
                <w:szCs w:val="17"/>
              </w:rPr>
            </w:pPr>
            <w:r>
              <w:rPr>
                <w:rFonts w:ascii="SimSun" w:hAnsi="SimSun" w:eastAsia="SimSun" w:cs="SimSun"/>
                <w:sz w:val="17"/>
                <w:szCs w:val="17"/>
                <w:spacing w:val="7"/>
              </w:rPr>
              <w:t>一次抹灰厚度≥5</w:t>
            </w:r>
            <w:r>
              <w:rPr>
                <w:rFonts w:ascii="SimSun" w:hAnsi="SimSun" w:eastAsia="SimSun" w:cs="SimSun"/>
                <w:sz w:val="17"/>
                <w:szCs w:val="17"/>
              </w:rPr>
              <w:t>mm</w:t>
            </w:r>
          </w:p>
        </w:tc>
      </w:tr>
      <w:tr>
        <w:trPr>
          <w:trHeight w:val="217" w:hRule="atLeast"/>
        </w:trPr>
        <w:tc>
          <w:tcPr>
            <w:tcW w:w="1463" w:type="dxa"/>
            <w:vAlign w:val="top"/>
          </w:tcPr>
          <w:p>
            <w:pPr>
              <w:ind w:left="158"/>
              <w:spacing w:before="5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800506130020020051</w:t>
            </w:r>
          </w:p>
        </w:tc>
        <w:tc>
          <w:tcPr>
            <w:tcW w:w="1990" w:type="dxa"/>
            <w:vAlign w:val="top"/>
            <w:vMerge w:val="continue"/>
            <w:tcBorders>
              <w:top w:val="nil"/>
              <w:bottom w:val="nil"/>
            </w:tcBorders>
          </w:tcPr>
          <w:p>
            <w:pPr>
              <w:rPr>
                <w:rFonts w:ascii="Arial"/>
                <w:sz w:val="21"/>
              </w:rPr>
            </w:pPr>
            <w:r/>
          </w:p>
        </w:tc>
        <w:tc>
          <w:tcPr>
            <w:tcW w:w="3696" w:type="dxa"/>
            <w:vAlign w:val="top"/>
            <w:vMerge w:val="continue"/>
            <w:tcBorders>
              <w:top w:val="nil"/>
              <w:bottom w:val="nil"/>
            </w:tcBorders>
          </w:tcPr>
          <w:p>
            <w:pPr>
              <w:rPr>
                <w:rFonts w:ascii="Arial"/>
                <w:sz w:val="21"/>
              </w:rPr>
            </w:pPr>
            <w:r/>
          </w:p>
        </w:tc>
        <w:tc>
          <w:tcPr>
            <w:tcW w:w="855" w:type="dxa"/>
            <w:vAlign w:val="top"/>
          </w:tcPr>
          <w:p>
            <w:pPr>
              <w:ind w:left="251"/>
              <w:spacing w:before="55" w:line="164" w:lineRule="auto"/>
              <w:rPr>
                <w:rFonts w:ascii="SimSun" w:hAnsi="SimSun" w:eastAsia="SimSun" w:cs="SimSun"/>
                <w:sz w:val="17"/>
                <w:szCs w:val="17"/>
              </w:rPr>
            </w:pPr>
            <w:r>
              <w:rPr>
                <w:rFonts w:ascii="SimSun" w:hAnsi="SimSun" w:eastAsia="SimSun" w:cs="SimSun"/>
                <w:sz w:val="17"/>
                <w:szCs w:val="17"/>
                <w:spacing w:val="4"/>
              </w:rPr>
              <w:t>M7.5</w:t>
            </w:r>
          </w:p>
        </w:tc>
        <w:tc>
          <w:tcPr>
            <w:tcW w:w="495" w:type="dxa"/>
            <w:vAlign w:val="top"/>
          </w:tcPr>
          <w:p>
            <w:pPr>
              <w:ind w:left="162"/>
              <w:spacing w:before="44" w:line="177" w:lineRule="auto"/>
              <w:rPr>
                <w:rFonts w:ascii="SimSun" w:hAnsi="SimSun" w:eastAsia="SimSun" w:cs="SimSun"/>
                <w:sz w:val="17"/>
                <w:szCs w:val="17"/>
              </w:rPr>
            </w:pPr>
            <w:r>
              <w:rPr>
                <w:rFonts w:ascii="SimSun" w:hAnsi="SimSun" w:eastAsia="SimSun" w:cs="SimSun"/>
                <w:sz w:val="17"/>
                <w:szCs w:val="17"/>
                <w:spacing w:val="3"/>
              </w:rPr>
              <w:t>m³</w:t>
            </w:r>
          </w:p>
        </w:tc>
        <w:tc>
          <w:tcPr>
            <w:tcW w:w="1454" w:type="dxa"/>
            <w:vAlign w:val="top"/>
          </w:tcPr>
          <w:p>
            <w:pPr>
              <w:ind w:left="384"/>
              <w:spacing w:before="54" w:line="166" w:lineRule="auto"/>
              <w:rPr>
                <w:rFonts w:ascii="SimSun" w:hAnsi="SimSun" w:eastAsia="SimSun" w:cs="SimSun"/>
                <w:sz w:val="17"/>
                <w:szCs w:val="17"/>
              </w:rPr>
            </w:pPr>
            <w:r>
              <w:rPr>
                <w:rFonts w:ascii="SimSun" w:hAnsi="SimSun" w:eastAsia="SimSun" w:cs="SimSun"/>
                <w:sz w:val="17"/>
                <w:szCs w:val="17"/>
                <w:spacing w:val="3"/>
              </w:rPr>
              <w:t>333～369</w:t>
            </w:r>
          </w:p>
        </w:tc>
        <w:tc>
          <w:tcPr>
            <w:tcW w:w="907" w:type="dxa"/>
            <w:vAlign w:val="top"/>
          </w:tcPr>
          <w:p>
            <w:pPr>
              <w:ind w:left="247"/>
              <w:spacing w:before="54" w:line="166" w:lineRule="auto"/>
              <w:rPr>
                <w:rFonts w:ascii="SimSun" w:hAnsi="SimSun" w:eastAsia="SimSun" w:cs="SimSun"/>
                <w:sz w:val="17"/>
                <w:szCs w:val="17"/>
              </w:rPr>
            </w:pPr>
            <w:r>
              <w:rPr>
                <w:rFonts w:ascii="SimSun" w:hAnsi="SimSun" w:eastAsia="SimSun" w:cs="SimSun"/>
                <w:sz w:val="17"/>
                <w:szCs w:val="17"/>
                <w:spacing w:val="2"/>
              </w:rPr>
              <w:t>351.0</w:t>
            </w:r>
          </w:p>
        </w:tc>
        <w:tc>
          <w:tcPr>
            <w:tcW w:w="3617" w:type="dxa"/>
            <w:vAlign w:val="top"/>
            <w:gridSpan w:val="3"/>
            <w:vMerge w:val="continue"/>
            <w:tcBorders>
              <w:top w:val="nil"/>
              <w:bottom w:val="nil"/>
            </w:tcBorders>
          </w:tcPr>
          <w:p>
            <w:pPr>
              <w:rPr>
                <w:rFonts w:ascii="Arial"/>
                <w:sz w:val="21"/>
              </w:rPr>
            </w:pPr>
            <w:r/>
          </w:p>
        </w:tc>
      </w:tr>
      <w:tr>
        <w:trPr>
          <w:trHeight w:val="217" w:hRule="atLeast"/>
        </w:trPr>
        <w:tc>
          <w:tcPr>
            <w:tcW w:w="1463" w:type="dxa"/>
            <w:vAlign w:val="top"/>
          </w:tcPr>
          <w:p>
            <w:pPr>
              <w:ind w:left="158"/>
              <w:spacing w:before="5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800506130020020021</w:t>
            </w:r>
          </w:p>
        </w:tc>
        <w:tc>
          <w:tcPr>
            <w:tcW w:w="1990" w:type="dxa"/>
            <w:vAlign w:val="top"/>
            <w:vMerge w:val="continue"/>
            <w:tcBorders>
              <w:top w:val="nil"/>
              <w:bottom w:val="nil"/>
            </w:tcBorders>
          </w:tcPr>
          <w:p>
            <w:pPr>
              <w:rPr>
                <w:rFonts w:ascii="Arial"/>
                <w:sz w:val="21"/>
              </w:rPr>
            </w:pPr>
            <w:r/>
          </w:p>
        </w:tc>
        <w:tc>
          <w:tcPr>
            <w:tcW w:w="3696" w:type="dxa"/>
            <w:vAlign w:val="top"/>
            <w:vMerge w:val="continue"/>
            <w:tcBorders>
              <w:top w:val="nil"/>
              <w:bottom w:val="nil"/>
            </w:tcBorders>
          </w:tcPr>
          <w:p>
            <w:pPr>
              <w:rPr>
                <w:rFonts w:ascii="Arial"/>
                <w:sz w:val="21"/>
              </w:rPr>
            </w:pPr>
            <w:r/>
          </w:p>
        </w:tc>
        <w:tc>
          <w:tcPr>
            <w:tcW w:w="855" w:type="dxa"/>
            <w:vAlign w:val="top"/>
          </w:tcPr>
          <w:p>
            <w:pPr>
              <w:ind w:left="293"/>
              <w:spacing w:before="52" w:line="168" w:lineRule="auto"/>
              <w:rPr>
                <w:rFonts w:ascii="SimSun" w:hAnsi="SimSun" w:eastAsia="SimSun" w:cs="SimSun"/>
                <w:sz w:val="17"/>
                <w:szCs w:val="17"/>
              </w:rPr>
            </w:pPr>
            <w:r>
              <w:rPr>
                <w:rFonts w:ascii="SimSun" w:hAnsi="SimSun" w:eastAsia="SimSun" w:cs="SimSun"/>
                <w:sz w:val="17"/>
                <w:szCs w:val="17"/>
                <w:spacing w:val="4"/>
              </w:rPr>
              <w:t>M10</w:t>
            </w:r>
          </w:p>
        </w:tc>
        <w:tc>
          <w:tcPr>
            <w:tcW w:w="495" w:type="dxa"/>
            <w:vAlign w:val="top"/>
          </w:tcPr>
          <w:p>
            <w:pPr>
              <w:ind w:left="162"/>
              <w:spacing w:before="42" w:line="179" w:lineRule="auto"/>
              <w:rPr>
                <w:rFonts w:ascii="SimSun" w:hAnsi="SimSun" w:eastAsia="SimSun" w:cs="SimSun"/>
                <w:sz w:val="17"/>
                <w:szCs w:val="17"/>
              </w:rPr>
            </w:pPr>
            <w:r>
              <w:rPr>
                <w:rFonts w:ascii="SimSun" w:hAnsi="SimSun" w:eastAsia="SimSun" w:cs="SimSun"/>
                <w:sz w:val="17"/>
                <w:szCs w:val="17"/>
                <w:spacing w:val="3"/>
              </w:rPr>
              <w:t>m³</w:t>
            </w:r>
          </w:p>
        </w:tc>
        <w:tc>
          <w:tcPr>
            <w:tcW w:w="1454" w:type="dxa"/>
            <w:vAlign w:val="top"/>
          </w:tcPr>
          <w:p>
            <w:pPr>
              <w:ind w:left="384"/>
              <w:spacing w:before="53" w:line="167" w:lineRule="auto"/>
              <w:rPr>
                <w:rFonts w:ascii="SimSun" w:hAnsi="SimSun" w:eastAsia="SimSun" w:cs="SimSun"/>
                <w:sz w:val="17"/>
                <w:szCs w:val="17"/>
              </w:rPr>
            </w:pPr>
            <w:r>
              <w:rPr>
                <w:rFonts w:ascii="SimSun" w:hAnsi="SimSun" w:eastAsia="SimSun" w:cs="SimSun"/>
                <w:sz w:val="17"/>
                <w:szCs w:val="17"/>
                <w:spacing w:val="3"/>
              </w:rPr>
              <w:t>337～373</w:t>
            </w:r>
          </w:p>
        </w:tc>
        <w:tc>
          <w:tcPr>
            <w:tcW w:w="907" w:type="dxa"/>
            <w:vAlign w:val="top"/>
          </w:tcPr>
          <w:p>
            <w:pPr>
              <w:ind w:left="247"/>
              <w:spacing w:before="53" w:line="167" w:lineRule="auto"/>
              <w:rPr>
                <w:rFonts w:ascii="SimSun" w:hAnsi="SimSun" w:eastAsia="SimSun" w:cs="SimSun"/>
                <w:sz w:val="17"/>
                <w:szCs w:val="17"/>
              </w:rPr>
            </w:pPr>
            <w:r>
              <w:rPr>
                <w:rFonts w:ascii="SimSun" w:hAnsi="SimSun" w:eastAsia="SimSun" w:cs="SimSun"/>
                <w:sz w:val="17"/>
                <w:szCs w:val="17"/>
                <w:spacing w:val="2"/>
              </w:rPr>
              <w:t>355.0</w:t>
            </w:r>
          </w:p>
        </w:tc>
        <w:tc>
          <w:tcPr>
            <w:tcW w:w="3617" w:type="dxa"/>
            <w:vAlign w:val="top"/>
            <w:gridSpan w:val="3"/>
            <w:vMerge w:val="continue"/>
            <w:tcBorders>
              <w:top w:val="nil"/>
              <w:bottom w:val="nil"/>
            </w:tcBorders>
          </w:tcPr>
          <w:p>
            <w:pPr>
              <w:rPr>
                <w:rFonts w:ascii="Arial"/>
                <w:sz w:val="21"/>
              </w:rPr>
            </w:pPr>
            <w:r/>
          </w:p>
        </w:tc>
      </w:tr>
      <w:tr>
        <w:trPr>
          <w:trHeight w:val="217" w:hRule="atLeast"/>
        </w:trPr>
        <w:tc>
          <w:tcPr>
            <w:tcW w:w="1463" w:type="dxa"/>
            <w:vAlign w:val="top"/>
          </w:tcPr>
          <w:p>
            <w:pPr>
              <w:ind w:left="158"/>
              <w:spacing w:before="5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800506130020020041</w:t>
            </w:r>
          </w:p>
        </w:tc>
        <w:tc>
          <w:tcPr>
            <w:tcW w:w="1990" w:type="dxa"/>
            <w:vAlign w:val="top"/>
            <w:vMerge w:val="continue"/>
            <w:tcBorders>
              <w:top w:val="nil"/>
              <w:bottom w:val="nil"/>
            </w:tcBorders>
          </w:tcPr>
          <w:p>
            <w:pPr>
              <w:rPr>
                <w:rFonts w:ascii="Arial"/>
                <w:sz w:val="21"/>
              </w:rPr>
            </w:pPr>
            <w:r/>
          </w:p>
        </w:tc>
        <w:tc>
          <w:tcPr>
            <w:tcW w:w="3696" w:type="dxa"/>
            <w:vAlign w:val="top"/>
            <w:vMerge w:val="continue"/>
            <w:tcBorders>
              <w:top w:val="nil"/>
              <w:bottom w:val="nil"/>
            </w:tcBorders>
          </w:tcPr>
          <w:p>
            <w:pPr>
              <w:rPr>
                <w:rFonts w:ascii="Arial"/>
                <w:sz w:val="21"/>
              </w:rPr>
            </w:pPr>
            <w:r/>
          </w:p>
        </w:tc>
        <w:tc>
          <w:tcPr>
            <w:tcW w:w="855" w:type="dxa"/>
            <w:vAlign w:val="top"/>
          </w:tcPr>
          <w:p>
            <w:pPr>
              <w:ind w:left="293"/>
              <w:spacing w:before="52" w:line="168" w:lineRule="auto"/>
              <w:rPr>
                <w:rFonts w:ascii="SimSun" w:hAnsi="SimSun" w:eastAsia="SimSun" w:cs="SimSun"/>
                <w:sz w:val="17"/>
                <w:szCs w:val="17"/>
              </w:rPr>
            </w:pPr>
            <w:r>
              <w:rPr>
                <w:rFonts w:ascii="SimSun" w:hAnsi="SimSun" w:eastAsia="SimSun" w:cs="SimSun"/>
                <w:sz w:val="17"/>
                <w:szCs w:val="17"/>
                <w:spacing w:val="4"/>
              </w:rPr>
              <w:t>M15</w:t>
            </w:r>
          </w:p>
        </w:tc>
        <w:tc>
          <w:tcPr>
            <w:tcW w:w="495" w:type="dxa"/>
            <w:vAlign w:val="top"/>
          </w:tcPr>
          <w:p>
            <w:pPr>
              <w:ind w:left="162"/>
              <w:spacing w:before="42" w:line="179" w:lineRule="auto"/>
              <w:rPr>
                <w:rFonts w:ascii="SimSun" w:hAnsi="SimSun" w:eastAsia="SimSun" w:cs="SimSun"/>
                <w:sz w:val="17"/>
                <w:szCs w:val="17"/>
              </w:rPr>
            </w:pPr>
            <w:r>
              <w:rPr>
                <w:rFonts w:ascii="SimSun" w:hAnsi="SimSun" w:eastAsia="SimSun" w:cs="SimSun"/>
                <w:sz w:val="17"/>
                <w:szCs w:val="17"/>
                <w:spacing w:val="3"/>
              </w:rPr>
              <w:t>m³</w:t>
            </w:r>
          </w:p>
        </w:tc>
        <w:tc>
          <w:tcPr>
            <w:tcW w:w="1454" w:type="dxa"/>
            <w:vAlign w:val="top"/>
          </w:tcPr>
          <w:p>
            <w:pPr>
              <w:ind w:left="384"/>
              <w:spacing w:before="53" w:line="167" w:lineRule="auto"/>
              <w:rPr>
                <w:rFonts w:ascii="SimSun" w:hAnsi="SimSun" w:eastAsia="SimSun" w:cs="SimSun"/>
                <w:sz w:val="17"/>
                <w:szCs w:val="17"/>
              </w:rPr>
            </w:pPr>
            <w:r>
              <w:rPr>
                <w:rFonts w:ascii="SimSun" w:hAnsi="SimSun" w:eastAsia="SimSun" w:cs="SimSun"/>
                <w:sz w:val="17"/>
                <w:szCs w:val="17"/>
                <w:spacing w:val="3"/>
              </w:rPr>
              <w:t>347～384</w:t>
            </w:r>
          </w:p>
        </w:tc>
        <w:tc>
          <w:tcPr>
            <w:tcW w:w="907" w:type="dxa"/>
            <w:vAlign w:val="top"/>
          </w:tcPr>
          <w:p>
            <w:pPr>
              <w:ind w:left="247"/>
              <w:spacing w:before="53" w:line="167" w:lineRule="auto"/>
              <w:rPr>
                <w:rFonts w:ascii="SimSun" w:hAnsi="SimSun" w:eastAsia="SimSun" w:cs="SimSun"/>
                <w:sz w:val="17"/>
                <w:szCs w:val="17"/>
              </w:rPr>
            </w:pPr>
            <w:r>
              <w:rPr>
                <w:rFonts w:ascii="SimSun" w:hAnsi="SimSun" w:eastAsia="SimSun" w:cs="SimSun"/>
                <w:sz w:val="17"/>
                <w:szCs w:val="17"/>
                <w:spacing w:val="2"/>
              </w:rPr>
              <w:t>365.5</w:t>
            </w:r>
          </w:p>
        </w:tc>
        <w:tc>
          <w:tcPr>
            <w:tcW w:w="3617" w:type="dxa"/>
            <w:vAlign w:val="top"/>
            <w:gridSpan w:val="3"/>
            <w:vMerge w:val="continue"/>
            <w:tcBorders>
              <w:top w:val="nil"/>
              <w:bottom w:val="nil"/>
            </w:tcBorders>
          </w:tcPr>
          <w:p>
            <w:pPr>
              <w:rPr>
                <w:rFonts w:ascii="Arial"/>
                <w:sz w:val="21"/>
              </w:rPr>
            </w:pPr>
            <w:r/>
          </w:p>
        </w:tc>
      </w:tr>
      <w:tr>
        <w:trPr>
          <w:trHeight w:val="217" w:hRule="atLeast"/>
        </w:trPr>
        <w:tc>
          <w:tcPr>
            <w:tcW w:w="1463" w:type="dxa"/>
            <w:vAlign w:val="top"/>
          </w:tcPr>
          <w:p>
            <w:pPr>
              <w:ind w:left="158"/>
              <w:spacing w:before="5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800506130020020031</w:t>
            </w:r>
          </w:p>
        </w:tc>
        <w:tc>
          <w:tcPr>
            <w:tcW w:w="1990" w:type="dxa"/>
            <w:vAlign w:val="top"/>
            <w:vMerge w:val="continue"/>
            <w:tcBorders>
              <w:top w:val="nil"/>
            </w:tcBorders>
          </w:tcPr>
          <w:p>
            <w:pPr>
              <w:rPr>
                <w:rFonts w:ascii="Arial"/>
                <w:sz w:val="21"/>
              </w:rPr>
            </w:pPr>
            <w:r/>
          </w:p>
        </w:tc>
        <w:tc>
          <w:tcPr>
            <w:tcW w:w="3696" w:type="dxa"/>
            <w:vAlign w:val="top"/>
            <w:vMerge w:val="continue"/>
            <w:tcBorders>
              <w:top w:val="nil"/>
            </w:tcBorders>
          </w:tcPr>
          <w:p>
            <w:pPr>
              <w:rPr>
                <w:rFonts w:ascii="Arial"/>
                <w:sz w:val="21"/>
              </w:rPr>
            </w:pPr>
            <w:r/>
          </w:p>
        </w:tc>
        <w:tc>
          <w:tcPr>
            <w:tcW w:w="855" w:type="dxa"/>
            <w:vAlign w:val="top"/>
          </w:tcPr>
          <w:p>
            <w:pPr>
              <w:ind w:left="293"/>
              <w:spacing w:before="54" w:line="166" w:lineRule="auto"/>
              <w:rPr>
                <w:rFonts w:ascii="SimSun" w:hAnsi="SimSun" w:eastAsia="SimSun" w:cs="SimSun"/>
                <w:sz w:val="17"/>
                <w:szCs w:val="17"/>
              </w:rPr>
            </w:pPr>
            <w:r>
              <w:rPr>
                <w:rFonts w:ascii="SimSun" w:hAnsi="SimSun" w:eastAsia="SimSun" w:cs="SimSun"/>
                <w:sz w:val="17"/>
                <w:szCs w:val="17"/>
                <w:spacing w:val="4"/>
              </w:rPr>
              <w:t>M20</w:t>
            </w:r>
          </w:p>
        </w:tc>
        <w:tc>
          <w:tcPr>
            <w:tcW w:w="495" w:type="dxa"/>
            <w:vAlign w:val="top"/>
          </w:tcPr>
          <w:p>
            <w:pPr>
              <w:ind w:left="162"/>
              <w:spacing w:before="44" w:line="177" w:lineRule="auto"/>
              <w:rPr>
                <w:rFonts w:ascii="SimSun" w:hAnsi="SimSun" w:eastAsia="SimSun" w:cs="SimSun"/>
                <w:sz w:val="17"/>
                <w:szCs w:val="17"/>
              </w:rPr>
            </w:pPr>
            <w:r>
              <w:rPr>
                <w:rFonts w:ascii="SimSun" w:hAnsi="SimSun" w:eastAsia="SimSun" w:cs="SimSun"/>
                <w:sz w:val="17"/>
                <w:szCs w:val="17"/>
                <w:spacing w:val="3"/>
              </w:rPr>
              <w:t>m³</w:t>
            </w:r>
          </w:p>
        </w:tc>
        <w:tc>
          <w:tcPr>
            <w:tcW w:w="1454" w:type="dxa"/>
            <w:vAlign w:val="top"/>
          </w:tcPr>
          <w:p>
            <w:pPr>
              <w:ind w:left="384"/>
              <w:spacing w:before="54" w:line="166" w:lineRule="auto"/>
              <w:rPr>
                <w:rFonts w:ascii="SimSun" w:hAnsi="SimSun" w:eastAsia="SimSun" w:cs="SimSun"/>
                <w:sz w:val="17"/>
                <w:szCs w:val="17"/>
              </w:rPr>
            </w:pPr>
            <w:r>
              <w:rPr>
                <w:rFonts w:ascii="SimSun" w:hAnsi="SimSun" w:eastAsia="SimSun" w:cs="SimSun"/>
                <w:sz w:val="17"/>
                <w:szCs w:val="17"/>
                <w:spacing w:val="3"/>
              </w:rPr>
              <w:t>354～391</w:t>
            </w:r>
          </w:p>
        </w:tc>
        <w:tc>
          <w:tcPr>
            <w:tcW w:w="907" w:type="dxa"/>
            <w:vAlign w:val="top"/>
          </w:tcPr>
          <w:p>
            <w:pPr>
              <w:ind w:left="247"/>
              <w:spacing w:before="54" w:line="166" w:lineRule="auto"/>
              <w:rPr>
                <w:rFonts w:ascii="SimSun" w:hAnsi="SimSun" w:eastAsia="SimSun" w:cs="SimSun"/>
                <w:sz w:val="17"/>
                <w:szCs w:val="17"/>
              </w:rPr>
            </w:pPr>
            <w:r>
              <w:rPr>
                <w:rFonts w:ascii="SimSun" w:hAnsi="SimSun" w:eastAsia="SimSun" w:cs="SimSun"/>
                <w:sz w:val="17"/>
                <w:szCs w:val="17"/>
                <w:spacing w:val="2"/>
              </w:rPr>
              <w:t>372.5</w:t>
            </w:r>
          </w:p>
        </w:tc>
        <w:tc>
          <w:tcPr>
            <w:tcW w:w="3617" w:type="dxa"/>
            <w:vAlign w:val="top"/>
            <w:gridSpan w:val="3"/>
            <w:vMerge w:val="continue"/>
            <w:tcBorders>
              <w:top w:val="nil"/>
            </w:tcBorders>
          </w:tcPr>
          <w:p>
            <w:pPr>
              <w:rPr>
                <w:rFonts w:ascii="Arial"/>
                <w:sz w:val="21"/>
              </w:rPr>
            </w:pPr>
            <w:r/>
          </w:p>
        </w:tc>
      </w:tr>
      <w:tr>
        <w:trPr>
          <w:trHeight w:val="217" w:hRule="atLeast"/>
        </w:trPr>
        <w:tc>
          <w:tcPr>
            <w:tcW w:w="1463" w:type="dxa"/>
            <w:vAlign w:val="top"/>
          </w:tcPr>
          <w:p>
            <w:pPr>
              <w:ind w:left="158"/>
              <w:spacing w:before="5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800506140030020041</w:t>
            </w:r>
          </w:p>
        </w:tc>
        <w:tc>
          <w:tcPr>
            <w:tcW w:w="1990" w:type="dxa"/>
            <w:vAlign w:val="top"/>
            <w:vMerge w:val="restart"/>
            <w:tcBorders>
              <w:bottom w:val="nil"/>
            </w:tcBorders>
          </w:tcPr>
          <w:p>
            <w:pPr>
              <w:ind w:left="462"/>
              <w:spacing w:before="257" w:line="229" w:lineRule="auto"/>
              <w:rPr>
                <w:rFonts w:ascii="SimSun" w:hAnsi="SimSun" w:eastAsia="SimSun" w:cs="SimSun"/>
                <w:sz w:val="17"/>
                <w:szCs w:val="17"/>
              </w:rPr>
            </w:pPr>
            <w:r>
              <w:rPr>
                <w:rFonts w:ascii="SimSun" w:hAnsi="SimSun" w:eastAsia="SimSun" w:cs="SimSun"/>
                <w:sz w:val="17"/>
                <w:szCs w:val="17"/>
                <w:spacing w:val="8"/>
              </w:rPr>
              <w:t>湿拌地面砂浆</w:t>
            </w:r>
          </w:p>
        </w:tc>
        <w:tc>
          <w:tcPr>
            <w:tcW w:w="3696" w:type="dxa"/>
            <w:vAlign w:val="top"/>
            <w:vMerge w:val="restart"/>
            <w:tcBorders>
              <w:bottom w:val="nil"/>
            </w:tcBorders>
          </w:tcPr>
          <w:p>
            <w:pPr>
              <w:ind w:left="32"/>
              <w:spacing w:before="146"/>
              <w:rPr>
                <w:rFonts w:ascii="SimSun" w:hAnsi="SimSun" w:eastAsia="SimSun" w:cs="SimSun"/>
                <w:sz w:val="17"/>
                <w:szCs w:val="17"/>
              </w:rPr>
            </w:pPr>
            <w:r>
              <w:rPr>
                <w:rFonts w:ascii="SimSun" w:hAnsi="SimSun" w:eastAsia="SimSun" w:cs="SimSun"/>
                <w:sz w:val="17"/>
                <w:szCs w:val="17"/>
                <w:spacing w:val="3"/>
              </w:rPr>
              <w:t>保水率/%</w:t>
            </w:r>
            <w:r>
              <w:rPr>
                <w:rFonts w:ascii="SimSun" w:hAnsi="SimSun" w:eastAsia="SimSun" w:cs="SimSun"/>
                <w:sz w:val="17"/>
                <w:szCs w:val="17"/>
                <w:spacing w:val="26"/>
              </w:rPr>
              <w:t xml:space="preserve"> </w:t>
            </w:r>
            <w:r>
              <w:rPr>
                <w:rFonts w:ascii="SimSun" w:hAnsi="SimSun" w:eastAsia="SimSun" w:cs="SimSun"/>
                <w:sz w:val="17"/>
                <w:szCs w:val="17"/>
                <w:spacing w:val="3"/>
              </w:rPr>
              <w:t>≥ 88.0</w:t>
            </w:r>
          </w:p>
          <w:p>
            <w:pPr>
              <w:ind w:left="32"/>
              <w:spacing w:line="229" w:lineRule="auto"/>
              <w:rPr>
                <w:rFonts w:ascii="SimSun" w:hAnsi="SimSun" w:eastAsia="SimSun" w:cs="SimSun"/>
                <w:sz w:val="17"/>
                <w:szCs w:val="17"/>
              </w:rPr>
            </w:pPr>
            <w:r>
              <w:rPr>
                <w:rFonts w:ascii="SimSun" w:hAnsi="SimSun" w:eastAsia="SimSun" w:cs="SimSun"/>
                <w:sz w:val="17"/>
                <w:szCs w:val="17"/>
                <w:spacing w:val="6"/>
              </w:rPr>
              <w:t>保塑时间≥4小时</w:t>
            </w:r>
          </w:p>
        </w:tc>
        <w:tc>
          <w:tcPr>
            <w:tcW w:w="855" w:type="dxa"/>
            <w:vAlign w:val="top"/>
          </w:tcPr>
          <w:p>
            <w:pPr>
              <w:ind w:left="293"/>
              <w:spacing w:before="52" w:line="168" w:lineRule="auto"/>
              <w:rPr>
                <w:rFonts w:ascii="SimSun" w:hAnsi="SimSun" w:eastAsia="SimSun" w:cs="SimSun"/>
                <w:sz w:val="17"/>
                <w:szCs w:val="17"/>
              </w:rPr>
            </w:pPr>
            <w:r>
              <w:rPr>
                <w:rFonts w:ascii="SimSun" w:hAnsi="SimSun" w:eastAsia="SimSun" w:cs="SimSun"/>
                <w:sz w:val="17"/>
                <w:szCs w:val="17"/>
                <w:spacing w:val="4"/>
              </w:rPr>
              <w:t>M15</w:t>
            </w:r>
          </w:p>
        </w:tc>
        <w:tc>
          <w:tcPr>
            <w:tcW w:w="495" w:type="dxa"/>
            <w:vAlign w:val="top"/>
          </w:tcPr>
          <w:p>
            <w:pPr>
              <w:ind w:left="162"/>
              <w:spacing w:before="42" w:line="179" w:lineRule="auto"/>
              <w:rPr>
                <w:rFonts w:ascii="SimSun" w:hAnsi="SimSun" w:eastAsia="SimSun" w:cs="SimSun"/>
                <w:sz w:val="17"/>
                <w:szCs w:val="17"/>
              </w:rPr>
            </w:pPr>
            <w:r>
              <w:rPr>
                <w:rFonts w:ascii="SimSun" w:hAnsi="SimSun" w:eastAsia="SimSun" w:cs="SimSun"/>
                <w:sz w:val="17"/>
                <w:szCs w:val="17"/>
                <w:spacing w:val="3"/>
              </w:rPr>
              <w:t>m³</w:t>
            </w:r>
          </w:p>
        </w:tc>
        <w:tc>
          <w:tcPr>
            <w:tcW w:w="1454" w:type="dxa"/>
            <w:vAlign w:val="top"/>
          </w:tcPr>
          <w:p>
            <w:pPr>
              <w:ind w:left="384"/>
              <w:spacing w:before="53" w:line="167" w:lineRule="auto"/>
              <w:rPr>
                <w:rFonts w:ascii="SimSun" w:hAnsi="SimSun" w:eastAsia="SimSun" w:cs="SimSun"/>
                <w:sz w:val="17"/>
                <w:szCs w:val="17"/>
              </w:rPr>
            </w:pPr>
            <w:r>
              <w:rPr>
                <w:rFonts w:ascii="SimSun" w:hAnsi="SimSun" w:eastAsia="SimSun" w:cs="SimSun"/>
                <w:sz w:val="17"/>
                <w:szCs w:val="17"/>
                <w:spacing w:val="3"/>
              </w:rPr>
              <w:t>342～384</w:t>
            </w:r>
          </w:p>
        </w:tc>
        <w:tc>
          <w:tcPr>
            <w:tcW w:w="907" w:type="dxa"/>
            <w:vAlign w:val="top"/>
          </w:tcPr>
          <w:p>
            <w:pPr>
              <w:ind w:left="247"/>
              <w:spacing w:before="53" w:line="167" w:lineRule="auto"/>
              <w:rPr>
                <w:rFonts w:ascii="SimSun" w:hAnsi="SimSun" w:eastAsia="SimSun" w:cs="SimSun"/>
                <w:sz w:val="17"/>
                <w:szCs w:val="17"/>
              </w:rPr>
            </w:pPr>
            <w:r>
              <w:rPr>
                <w:rFonts w:ascii="SimSun" w:hAnsi="SimSun" w:eastAsia="SimSun" w:cs="SimSun"/>
                <w:sz w:val="17"/>
                <w:szCs w:val="17"/>
                <w:spacing w:val="2"/>
              </w:rPr>
              <w:t>363.0</w:t>
            </w:r>
          </w:p>
        </w:tc>
        <w:tc>
          <w:tcPr>
            <w:tcW w:w="3617" w:type="dxa"/>
            <w:vAlign w:val="top"/>
            <w:gridSpan w:val="3"/>
            <w:vMerge w:val="restart"/>
            <w:tcBorders>
              <w:bottom w:val="nil"/>
            </w:tcBorders>
          </w:tcPr>
          <w:p>
            <w:pPr>
              <w:ind w:left="1283"/>
              <w:spacing w:before="257" w:line="229" w:lineRule="auto"/>
              <w:rPr>
                <w:rFonts w:ascii="SimSun" w:hAnsi="SimSun" w:eastAsia="SimSun" w:cs="SimSun"/>
                <w:sz w:val="17"/>
                <w:szCs w:val="17"/>
              </w:rPr>
            </w:pPr>
            <w:r>
              <w:rPr>
                <w:rFonts w:ascii="SimSun" w:hAnsi="SimSun" w:eastAsia="SimSun" w:cs="SimSun"/>
                <w:sz w:val="17"/>
                <w:szCs w:val="17"/>
                <w:spacing w:val="8"/>
              </w:rPr>
              <w:t>地面普通找平</w:t>
            </w:r>
          </w:p>
        </w:tc>
      </w:tr>
      <w:tr>
        <w:trPr>
          <w:trHeight w:val="217" w:hRule="atLeast"/>
        </w:trPr>
        <w:tc>
          <w:tcPr>
            <w:tcW w:w="1463" w:type="dxa"/>
            <w:vAlign w:val="top"/>
          </w:tcPr>
          <w:p>
            <w:pPr>
              <w:ind w:left="158"/>
              <w:spacing w:before="5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800506140030020031</w:t>
            </w:r>
          </w:p>
        </w:tc>
        <w:tc>
          <w:tcPr>
            <w:tcW w:w="1990" w:type="dxa"/>
            <w:vAlign w:val="top"/>
            <w:vMerge w:val="continue"/>
            <w:tcBorders>
              <w:top w:val="nil"/>
              <w:bottom w:val="nil"/>
            </w:tcBorders>
          </w:tcPr>
          <w:p>
            <w:pPr>
              <w:rPr>
                <w:rFonts w:ascii="Arial"/>
                <w:sz w:val="21"/>
              </w:rPr>
            </w:pPr>
            <w:r/>
          </w:p>
        </w:tc>
        <w:tc>
          <w:tcPr>
            <w:tcW w:w="3696" w:type="dxa"/>
            <w:vAlign w:val="top"/>
            <w:vMerge w:val="continue"/>
            <w:tcBorders>
              <w:top w:val="nil"/>
              <w:bottom w:val="nil"/>
            </w:tcBorders>
          </w:tcPr>
          <w:p>
            <w:pPr>
              <w:rPr>
                <w:rFonts w:ascii="Arial"/>
                <w:sz w:val="21"/>
              </w:rPr>
            </w:pPr>
            <w:r/>
          </w:p>
        </w:tc>
        <w:tc>
          <w:tcPr>
            <w:tcW w:w="855" w:type="dxa"/>
            <w:vAlign w:val="top"/>
          </w:tcPr>
          <w:p>
            <w:pPr>
              <w:ind w:left="293"/>
              <w:spacing w:before="53" w:line="167" w:lineRule="auto"/>
              <w:rPr>
                <w:rFonts w:ascii="SimSun" w:hAnsi="SimSun" w:eastAsia="SimSun" w:cs="SimSun"/>
                <w:sz w:val="17"/>
                <w:szCs w:val="17"/>
              </w:rPr>
            </w:pPr>
            <w:r>
              <w:rPr>
                <w:rFonts w:ascii="SimSun" w:hAnsi="SimSun" w:eastAsia="SimSun" w:cs="SimSun"/>
                <w:sz w:val="17"/>
                <w:szCs w:val="17"/>
                <w:spacing w:val="4"/>
              </w:rPr>
              <w:t>M20</w:t>
            </w:r>
          </w:p>
        </w:tc>
        <w:tc>
          <w:tcPr>
            <w:tcW w:w="495" w:type="dxa"/>
            <w:vAlign w:val="top"/>
          </w:tcPr>
          <w:p>
            <w:pPr>
              <w:ind w:left="162"/>
              <w:spacing w:before="42" w:line="179" w:lineRule="auto"/>
              <w:rPr>
                <w:rFonts w:ascii="SimSun" w:hAnsi="SimSun" w:eastAsia="SimSun" w:cs="SimSun"/>
                <w:sz w:val="17"/>
                <w:szCs w:val="17"/>
              </w:rPr>
            </w:pPr>
            <w:r>
              <w:rPr>
                <w:rFonts w:ascii="SimSun" w:hAnsi="SimSun" w:eastAsia="SimSun" w:cs="SimSun"/>
                <w:sz w:val="17"/>
                <w:szCs w:val="17"/>
                <w:spacing w:val="3"/>
              </w:rPr>
              <w:t>m³</w:t>
            </w:r>
          </w:p>
        </w:tc>
        <w:tc>
          <w:tcPr>
            <w:tcW w:w="1454" w:type="dxa"/>
            <w:vAlign w:val="top"/>
          </w:tcPr>
          <w:p>
            <w:pPr>
              <w:ind w:left="384"/>
              <w:spacing w:before="52" w:line="168" w:lineRule="auto"/>
              <w:rPr>
                <w:rFonts w:ascii="SimSun" w:hAnsi="SimSun" w:eastAsia="SimSun" w:cs="SimSun"/>
                <w:sz w:val="17"/>
                <w:szCs w:val="17"/>
              </w:rPr>
            </w:pPr>
            <w:r>
              <w:rPr>
                <w:rFonts w:ascii="SimSun" w:hAnsi="SimSun" w:eastAsia="SimSun" w:cs="SimSun"/>
                <w:sz w:val="17"/>
                <w:szCs w:val="17"/>
                <w:spacing w:val="3"/>
              </w:rPr>
              <w:t>348～391</w:t>
            </w:r>
          </w:p>
        </w:tc>
        <w:tc>
          <w:tcPr>
            <w:tcW w:w="907" w:type="dxa"/>
            <w:vAlign w:val="top"/>
          </w:tcPr>
          <w:p>
            <w:pPr>
              <w:ind w:left="247"/>
              <w:spacing w:before="53" w:line="167" w:lineRule="auto"/>
              <w:rPr>
                <w:rFonts w:ascii="SimSun" w:hAnsi="SimSun" w:eastAsia="SimSun" w:cs="SimSun"/>
                <w:sz w:val="17"/>
                <w:szCs w:val="17"/>
              </w:rPr>
            </w:pPr>
            <w:r>
              <w:rPr>
                <w:rFonts w:ascii="SimSun" w:hAnsi="SimSun" w:eastAsia="SimSun" w:cs="SimSun"/>
                <w:sz w:val="17"/>
                <w:szCs w:val="17"/>
                <w:spacing w:val="2"/>
              </w:rPr>
              <w:t>369.5</w:t>
            </w:r>
          </w:p>
        </w:tc>
        <w:tc>
          <w:tcPr>
            <w:tcW w:w="3617" w:type="dxa"/>
            <w:vAlign w:val="top"/>
            <w:gridSpan w:val="3"/>
            <w:vMerge w:val="continue"/>
            <w:tcBorders>
              <w:top w:val="nil"/>
              <w:bottom w:val="nil"/>
            </w:tcBorders>
          </w:tcPr>
          <w:p>
            <w:pPr>
              <w:rPr>
                <w:rFonts w:ascii="Arial"/>
                <w:sz w:val="21"/>
              </w:rPr>
            </w:pPr>
            <w:r/>
          </w:p>
        </w:tc>
      </w:tr>
      <w:tr>
        <w:trPr>
          <w:trHeight w:val="217" w:hRule="atLeast"/>
        </w:trPr>
        <w:tc>
          <w:tcPr>
            <w:tcW w:w="1463" w:type="dxa"/>
            <w:vAlign w:val="top"/>
          </w:tcPr>
          <w:p>
            <w:pPr>
              <w:ind w:left="158"/>
              <w:spacing w:before="5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800506140030020061</w:t>
            </w:r>
          </w:p>
        </w:tc>
        <w:tc>
          <w:tcPr>
            <w:tcW w:w="1990" w:type="dxa"/>
            <w:vAlign w:val="top"/>
            <w:vMerge w:val="continue"/>
            <w:tcBorders>
              <w:top w:val="nil"/>
            </w:tcBorders>
          </w:tcPr>
          <w:p>
            <w:pPr>
              <w:rPr>
                <w:rFonts w:ascii="Arial"/>
                <w:sz w:val="21"/>
              </w:rPr>
            </w:pPr>
            <w:r/>
          </w:p>
        </w:tc>
        <w:tc>
          <w:tcPr>
            <w:tcW w:w="3696" w:type="dxa"/>
            <w:vAlign w:val="top"/>
            <w:vMerge w:val="continue"/>
            <w:tcBorders>
              <w:top w:val="nil"/>
            </w:tcBorders>
          </w:tcPr>
          <w:p>
            <w:pPr>
              <w:rPr>
                <w:rFonts w:ascii="Arial"/>
                <w:sz w:val="21"/>
              </w:rPr>
            </w:pPr>
            <w:r/>
          </w:p>
        </w:tc>
        <w:tc>
          <w:tcPr>
            <w:tcW w:w="855" w:type="dxa"/>
            <w:vAlign w:val="top"/>
          </w:tcPr>
          <w:p>
            <w:pPr>
              <w:ind w:left="293"/>
              <w:spacing w:before="54" w:line="166" w:lineRule="auto"/>
              <w:rPr>
                <w:rFonts w:ascii="SimSun" w:hAnsi="SimSun" w:eastAsia="SimSun" w:cs="SimSun"/>
                <w:sz w:val="17"/>
                <w:szCs w:val="17"/>
              </w:rPr>
            </w:pPr>
            <w:r>
              <w:rPr>
                <w:rFonts w:ascii="SimSun" w:hAnsi="SimSun" w:eastAsia="SimSun" w:cs="SimSun"/>
                <w:sz w:val="17"/>
                <w:szCs w:val="17"/>
                <w:spacing w:val="4"/>
              </w:rPr>
              <w:t>M25</w:t>
            </w:r>
          </w:p>
        </w:tc>
        <w:tc>
          <w:tcPr>
            <w:tcW w:w="495" w:type="dxa"/>
            <w:vAlign w:val="top"/>
          </w:tcPr>
          <w:p>
            <w:pPr>
              <w:ind w:left="162"/>
              <w:spacing w:before="44" w:line="177" w:lineRule="auto"/>
              <w:rPr>
                <w:rFonts w:ascii="SimSun" w:hAnsi="SimSun" w:eastAsia="SimSun" w:cs="SimSun"/>
                <w:sz w:val="17"/>
                <w:szCs w:val="17"/>
              </w:rPr>
            </w:pPr>
            <w:r>
              <w:rPr>
                <w:rFonts w:ascii="SimSun" w:hAnsi="SimSun" w:eastAsia="SimSun" w:cs="SimSun"/>
                <w:sz w:val="17"/>
                <w:szCs w:val="17"/>
                <w:spacing w:val="3"/>
              </w:rPr>
              <w:t>m³</w:t>
            </w:r>
          </w:p>
        </w:tc>
        <w:tc>
          <w:tcPr>
            <w:tcW w:w="1454" w:type="dxa"/>
            <w:vAlign w:val="top"/>
          </w:tcPr>
          <w:p>
            <w:pPr>
              <w:ind w:left="384"/>
              <w:spacing w:before="54" w:line="166" w:lineRule="auto"/>
              <w:rPr>
                <w:rFonts w:ascii="SimSun" w:hAnsi="SimSun" w:eastAsia="SimSun" w:cs="SimSun"/>
                <w:sz w:val="17"/>
                <w:szCs w:val="17"/>
              </w:rPr>
            </w:pPr>
            <w:r>
              <w:rPr>
                <w:rFonts w:ascii="SimSun" w:hAnsi="SimSun" w:eastAsia="SimSun" w:cs="SimSun"/>
                <w:sz w:val="17"/>
                <w:szCs w:val="17"/>
                <w:spacing w:val="3"/>
              </w:rPr>
              <w:t>359～400</w:t>
            </w:r>
          </w:p>
        </w:tc>
        <w:tc>
          <w:tcPr>
            <w:tcW w:w="907" w:type="dxa"/>
            <w:vAlign w:val="top"/>
          </w:tcPr>
          <w:p>
            <w:pPr>
              <w:ind w:left="247"/>
              <w:spacing w:before="54" w:line="166" w:lineRule="auto"/>
              <w:rPr>
                <w:rFonts w:ascii="SimSun" w:hAnsi="SimSun" w:eastAsia="SimSun" w:cs="SimSun"/>
                <w:sz w:val="17"/>
                <w:szCs w:val="17"/>
              </w:rPr>
            </w:pPr>
            <w:r>
              <w:rPr>
                <w:rFonts w:ascii="SimSun" w:hAnsi="SimSun" w:eastAsia="SimSun" w:cs="SimSun"/>
                <w:sz w:val="17"/>
                <w:szCs w:val="17"/>
                <w:spacing w:val="2"/>
              </w:rPr>
              <w:t>379.5</w:t>
            </w:r>
          </w:p>
        </w:tc>
        <w:tc>
          <w:tcPr>
            <w:tcW w:w="3617" w:type="dxa"/>
            <w:vAlign w:val="top"/>
            <w:gridSpan w:val="3"/>
            <w:vMerge w:val="continue"/>
            <w:tcBorders>
              <w:top w:val="nil"/>
            </w:tcBorders>
          </w:tcPr>
          <w:p>
            <w:pPr>
              <w:rPr>
                <w:rFonts w:ascii="Arial"/>
                <w:sz w:val="21"/>
              </w:rPr>
            </w:pPr>
            <w:r/>
          </w:p>
        </w:tc>
      </w:tr>
      <w:tr>
        <w:trPr>
          <w:trHeight w:val="312" w:hRule="atLeast"/>
        </w:trPr>
        <w:tc>
          <w:tcPr>
            <w:tcW w:w="1463" w:type="dxa"/>
            <w:vAlign w:val="top"/>
          </w:tcPr>
          <w:p>
            <w:pPr>
              <w:ind w:left="158"/>
              <w:spacing w:before="10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800506150020040011</w:t>
            </w:r>
          </w:p>
        </w:tc>
        <w:tc>
          <w:tcPr>
            <w:tcW w:w="1990" w:type="dxa"/>
            <w:vAlign w:val="top"/>
            <w:vMerge w:val="restart"/>
            <w:tcBorders>
              <w:bottom w:val="nil"/>
            </w:tcBorders>
          </w:tcPr>
          <w:p>
            <w:pPr>
              <w:ind w:left="331"/>
              <w:spacing w:before="238" w:line="229" w:lineRule="auto"/>
              <w:rPr>
                <w:rFonts w:ascii="SimSun" w:hAnsi="SimSun" w:eastAsia="SimSun" w:cs="SimSun"/>
                <w:sz w:val="17"/>
                <w:szCs w:val="17"/>
              </w:rPr>
            </w:pPr>
            <w:r>
              <w:rPr>
                <w:rFonts w:ascii="SimSun" w:hAnsi="SimSun" w:eastAsia="SimSun" w:cs="SimSun"/>
                <w:sz w:val="17"/>
                <w:szCs w:val="17"/>
                <w:spacing w:val="6"/>
              </w:rPr>
              <w:t>湿拌防水砂浆:P6</w:t>
            </w:r>
          </w:p>
        </w:tc>
        <w:tc>
          <w:tcPr>
            <w:tcW w:w="3696" w:type="dxa"/>
            <w:vAlign w:val="top"/>
            <w:vMerge w:val="restart"/>
            <w:tcBorders>
              <w:bottom w:val="nil"/>
            </w:tcBorders>
          </w:tcPr>
          <w:p>
            <w:pPr>
              <w:ind w:left="31" w:right="126"/>
              <w:spacing w:before="17" w:line="235" w:lineRule="auto"/>
              <w:rPr>
                <w:rFonts w:ascii="SimSun" w:hAnsi="SimSun" w:eastAsia="SimSun" w:cs="SimSun"/>
                <w:sz w:val="17"/>
                <w:szCs w:val="17"/>
              </w:rPr>
            </w:pPr>
            <w:r>
              <w:rPr>
                <w:rFonts w:ascii="SimSun" w:hAnsi="SimSun" w:eastAsia="SimSun" w:cs="SimSun"/>
                <w:sz w:val="17"/>
                <w:szCs w:val="17"/>
                <w:spacing w:val="4"/>
              </w:rPr>
              <w:t>抗渗压力（28天）</w:t>
            </w:r>
            <w:r>
              <w:rPr>
                <w:rFonts w:ascii="SimSun" w:hAnsi="SimSun" w:eastAsia="SimSun" w:cs="SimSun"/>
                <w:sz w:val="17"/>
                <w:szCs w:val="17"/>
                <w:spacing w:val="-52"/>
              </w:rPr>
              <w:t xml:space="preserve"> </w:t>
            </w:r>
            <w:r>
              <w:rPr>
                <w:rFonts w:ascii="SimSun" w:hAnsi="SimSun" w:eastAsia="SimSun" w:cs="SimSun"/>
                <w:sz w:val="17"/>
                <w:szCs w:val="17"/>
                <w:spacing w:val="4"/>
              </w:rPr>
              <w:t>≥0.6</w:t>
            </w:r>
            <w:r>
              <w:rPr>
                <w:rFonts w:ascii="SimSun" w:hAnsi="SimSun" w:eastAsia="SimSun" w:cs="SimSun"/>
                <w:sz w:val="17"/>
                <w:szCs w:val="17"/>
              </w:rPr>
              <w:t>Mpa</w:t>
            </w:r>
            <w:r>
              <w:rPr>
                <w:rFonts w:ascii="SimSun" w:hAnsi="SimSun" w:eastAsia="SimSun" w:cs="SimSun"/>
                <w:sz w:val="17"/>
                <w:szCs w:val="17"/>
                <w:spacing w:val="4"/>
              </w:rPr>
              <w:t>，保水率≥88％。</w:t>
            </w:r>
            <w:r>
              <w:rPr>
                <w:rFonts w:ascii="SimSun" w:hAnsi="SimSun" w:eastAsia="SimSun" w:cs="SimSun"/>
                <w:sz w:val="17"/>
                <w:szCs w:val="17"/>
              </w:rPr>
              <w:t xml:space="preserve"> </w:t>
            </w:r>
            <w:r>
              <w:rPr>
                <w:rFonts w:ascii="SimSun" w:hAnsi="SimSun" w:eastAsia="SimSun" w:cs="SimSun"/>
                <w:sz w:val="17"/>
                <w:szCs w:val="17"/>
                <w:spacing w:val="6"/>
              </w:rPr>
              <w:t>保塑时间≥6小时</w:t>
            </w:r>
          </w:p>
          <w:p>
            <w:pPr>
              <w:ind w:left="32"/>
              <w:spacing w:before="8" w:line="185" w:lineRule="auto"/>
              <w:rPr>
                <w:rFonts w:ascii="SimSun" w:hAnsi="SimSun" w:eastAsia="SimSun" w:cs="SimSun"/>
                <w:sz w:val="17"/>
                <w:szCs w:val="17"/>
              </w:rPr>
            </w:pPr>
            <w:r>
              <w:rPr>
                <w:rFonts w:ascii="SimSun" w:hAnsi="SimSun" w:eastAsia="SimSun" w:cs="SimSun"/>
                <w:sz w:val="17"/>
                <w:szCs w:val="17"/>
                <w:spacing w:val="5"/>
              </w:rPr>
              <w:t>拉伸粘结强度（14天）</w:t>
            </w:r>
            <w:r>
              <w:rPr>
                <w:rFonts w:ascii="SimSun" w:hAnsi="SimSun" w:eastAsia="SimSun" w:cs="SimSun"/>
                <w:sz w:val="17"/>
                <w:szCs w:val="17"/>
                <w:spacing w:val="-52"/>
              </w:rPr>
              <w:t xml:space="preserve"> </w:t>
            </w:r>
            <w:r>
              <w:rPr>
                <w:rFonts w:ascii="SimSun" w:hAnsi="SimSun" w:eastAsia="SimSun" w:cs="SimSun"/>
                <w:sz w:val="17"/>
                <w:szCs w:val="17"/>
                <w:spacing w:val="5"/>
              </w:rPr>
              <w:t>≥0.2</w:t>
            </w:r>
            <w:r>
              <w:rPr>
                <w:rFonts w:ascii="SimSun" w:hAnsi="SimSun" w:eastAsia="SimSun" w:cs="SimSun"/>
                <w:sz w:val="17"/>
                <w:szCs w:val="17"/>
              </w:rPr>
              <w:t>Mpa</w:t>
            </w:r>
          </w:p>
        </w:tc>
        <w:tc>
          <w:tcPr>
            <w:tcW w:w="855" w:type="dxa"/>
            <w:vAlign w:val="top"/>
          </w:tcPr>
          <w:p>
            <w:pPr>
              <w:ind w:left="293"/>
              <w:spacing w:before="100" w:line="191" w:lineRule="auto"/>
              <w:rPr>
                <w:rFonts w:ascii="SimSun" w:hAnsi="SimSun" w:eastAsia="SimSun" w:cs="SimSun"/>
                <w:sz w:val="17"/>
                <w:szCs w:val="17"/>
              </w:rPr>
            </w:pPr>
            <w:r>
              <w:rPr>
                <w:rFonts w:ascii="SimSun" w:hAnsi="SimSun" w:eastAsia="SimSun" w:cs="SimSun"/>
                <w:sz w:val="17"/>
                <w:szCs w:val="17"/>
                <w:spacing w:val="4"/>
              </w:rPr>
              <w:t>M15</w:t>
            </w:r>
          </w:p>
        </w:tc>
        <w:tc>
          <w:tcPr>
            <w:tcW w:w="495" w:type="dxa"/>
            <w:vAlign w:val="top"/>
          </w:tcPr>
          <w:p>
            <w:pPr>
              <w:ind w:left="162"/>
              <w:spacing w:before="90" w:line="201" w:lineRule="auto"/>
              <w:rPr>
                <w:rFonts w:ascii="SimSun" w:hAnsi="SimSun" w:eastAsia="SimSun" w:cs="SimSun"/>
                <w:sz w:val="17"/>
                <w:szCs w:val="17"/>
              </w:rPr>
            </w:pPr>
            <w:r>
              <w:rPr>
                <w:rFonts w:ascii="SimSun" w:hAnsi="SimSun" w:eastAsia="SimSun" w:cs="SimSun"/>
                <w:sz w:val="17"/>
                <w:szCs w:val="17"/>
                <w:spacing w:val="3"/>
              </w:rPr>
              <w:t>m³</w:t>
            </w:r>
          </w:p>
        </w:tc>
        <w:tc>
          <w:tcPr>
            <w:tcW w:w="1454" w:type="dxa"/>
            <w:vAlign w:val="top"/>
          </w:tcPr>
          <w:p>
            <w:pPr>
              <w:ind w:left="384"/>
              <w:spacing w:before="100" w:line="190" w:lineRule="auto"/>
              <w:rPr>
                <w:rFonts w:ascii="SimSun" w:hAnsi="SimSun" w:eastAsia="SimSun" w:cs="SimSun"/>
                <w:sz w:val="17"/>
                <w:szCs w:val="17"/>
              </w:rPr>
            </w:pPr>
            <w:r>
              <w:rPr>
                <w:rFonts w:ascii="SimSun" w:hAnsi="SimSun" w:eastAsia="SimSun" w:cs="SimSun"/>
                <w:sz w:val="17"/>
                <w:szCs w:val="17"/>
                <w:spacing w:val="3"/>
              </w:rPr>
              <w:t>347～382</w:t>
            </w:r>
          </w:p>
        </w:tc>
        <w:tc>
          <w:tcPr>
            <w:tcW w:w="907" w:type="dxa"/>
            <w:vAlign w:val="top"/>
          </w:tcPr>
          <w:p>
            <w:pPr>
              <w:ind w:left="247"/>
              <w:spacing w:before="101" w:line="190" w:lineRule="auto"/>
              <w:rPr>
                <w:rFonts w:ascii="SimSun" w:hAnsi="SimSun" w:eastAsia="SimSun" w:cs="SimSun"/>
                <w:sz w:val="17"/>
                <w:szCs w:val="17"/>
              </w:rPr>
            </w:pPr>
            <w:r>
              <w:rPr>
                <w:rFonts w:ascii="SimSun" w:hAnsi="SimSun" w:eastAsia="SimSun" w:cs="SimSun"/>
                <w:sz w:val="17"/>
                <w:szCs w:val="17"/>
                <w:spacing w:val="2"/>
              </w:rPr>
              <w:t>364.5</w:t>
            </w:r>
          </w:p>
        </w:tc>
        <w:tc>
          <w:tcPr>
            <w:tcW w:w="3617" w:type="dxa"/>
            <w:vAlign w:val="top"/>
            <w:gridSpan w:val="3"/>
            <w:vMerge w:val="restart"/>
            <w:tcBorders>
              <w:bottom w:val="nil"/>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574"/>
              <w:spacing w:before="56" w:line="229" w:lineRule="auto"/>
              <w:rPr>
                <w:rFonts w:ascii="SimSun" w:hAnsi="SimSun" w:eastAsia="SimSun" w:cs="SimSun"/>
                <w:sz w:val="17"/>
                <w:szCs w:val="17"/>
              </w:rPr>
            </w:pPr>
            <w:r>
              <w:rPr>
                <w:rFonts w:ascii="SimSun" w:hAnsi="SimSun" w:eastAsia="SimSun" w:cs="SimSun"/>
                <w:sz w:val="17"/>
                <w:szCs w:val="17"/>
                <w:spacing w:val="9"/>
              </w:rPr>
              <w:t>用于有抗渗压力要求的工程部位</w:t>
            </w:r>
          </w:p>
        </w:tc>
      </w:tr>
      <w:tr>
        <w:trPr>
          <w:trHeight w:val="312" w:hRule="atLeast"/>
        </w:trPr>
        <w:tc>
          <w:tcPr>
            <w:tcW w:w="1463" w:type="dxa"/>
            <w:vAlign w:val="top"/>
          </w:tcPr>
          <w:p>
            <w:pPr>
              <w:ind w:left="158"/>
              <w:spacing w:before="10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800506150020050011</w:t>
            </w:r>
          </w:p>
        </w:tc>
        <w:tc>
          <w:tcPr>
            <w:tcW w:w="1990" w:type="dxa"/>
            <w:vAlign w:val="top"/>
            <w:vMerge w:val="continue"/>
            <w:tcBorders>
              <w:top w:val="nil"/>
            </w:tcBorders>
          </w:tcPr>
          <w:p>
            <w:pPr>
              <w:rPr>
                <w:rFonts w:ascii="Arial"/>
                <w:sz w:val="21"/>
              </w:rPr>
            </w:pPr>
            <w:r/>
          </w:p>
        </w:tc>
        <w:tc>
          <w:tcPr>
            <w:tcW w:w="3696" w:type="dxa"/>
            <w:vAlign w:val="top"/>
            <w:vMerge w:val="continue"/>
            <w:tcBorders>
              <w:top w:val="nil"/>
            </w:tcBorders>
          </w:tcPr>
          <w:p>
            <w:pPr>
              <w:rPr>
                <w:rFonts w:ascii="Arial"/>
                <w:sz w:val="21"/>
              </w:rPr>
            </w:pPr>
            <w:r/>
          </w:p>
        </w:tc>
        <w:tc>
          <w:tcPr>
            <w:tcW w:w="855" w:type="dxa"/>
            <w:vAlign w:val="top"/>
          </w:tcPr>
          <w:p>
            <w:pPr>
              <w:ind w:left="293"/>
              <w:spacing w:before="102" w:line="190" w:lineRule="auto"/>
              <w:rPr>
                <w:rFonts w:ascii="SimSun" w:hAnsi="SimSun" w:eastAsia="SimSun" w:cs="SimSun"/>
                <w:sz w:val="17"/>
                <w:szCs w:val="17"/>
              </w:rPr>
            </w:pPr>
            <w:r>
              <w:rPr>
                <w:rFonts w:ascii="SimSun" w:hAnsi="SimSun" w:eastAsia="SimSun" w:cs="SimSun"/>
                <w:sz w:val="17"/>
                <w:szCs w:val="17"/>
                <w:spacing w:val="4"/>
              </w:rPr>
              <w:t>M20</w:t>
            </w:r>
          </w:p>
        </w:tc>
        <w:tc>
          <w:tcPr>
            <w:tcW w:w="495" w:type="dxa"/>
            <w:vAlign w:val="top"/>
          </w:tcPr>
          <w:p>
            <w:pPr>
              <w:ind w:left="162"/>
              <w:spacing w:before="92" w:line="201" w:lineRule="auto"/>
              <w:rPr>
                <w:rFonts w:ascii="SimSun" w:hAnsi="SimSun" w:eastAsia="SimSun" w:cs="SimSun"/>
                <w:sz w:val="17"/>
                <w:szCs w:val="17"/>
              </w:rPr>
            </w:pPr>
            <w:r>
              <w:rPr>
                <w:rFonts w:ascii="SimSun" w:hAnsi="SimSun" w:eastAsia="SimSun" w:cs="SimSun"/>
                <w:sz w:val="17"/>
                <w:szCs w:val="17"/>
                <w:spacing w:val="3"/>
              </w:rPr>
              <w:t>m³</w:t>
            </w:r>
          </w:p>
        </w:tc>
        <w:tc>
          <w:tcPr>
            <w:tcW w:w="1454" w:type="dxa"/>
            <w:vAlign w:val="top"/>
          </w:tcPr>
          <w:p>
            <w:pPr>
              <w:ind w:left="384"/>
              <w:spacing w:before="101" w:line="191" w:lineRule="auto"/>
              <w:rPr>
                <w:rFonts w:ascii="SimSun" w:hAnsi="SimSun" w:eastAsia="SimSun" w:cs="SimSun"/>
                <w:sz w:val="17"/>
                <w:szCs w:val="17"/>
              </w:rPr>
            </w:pPr>
            <w:r>
              <w:rPr>
                <w:rFonts w:ascii="SimSun" w:hAnsi="SimSun" w:eastAsia="SimSun" w:cs="SimSun"/>
                <w:sz w:val="17"/>
                <w:szCs w:val="17"/>
                <w:spacing w:val="3"/>
              </w:rPr>
              <w:t>355～391</w:t>
            </w:r>
          </w:p>
        </w:tc>
        <w:tc>
          <w:tcPr>
            <w:tcW w:w="907" w:type="dxa"/>
            <w:vAlign w:val="top"/>
          </w:tcPr>
          <w:p>
            <w:pPr>
              <w:ind w:left="247"/>
              <w:spacing w:before="102" w:line="190" w:lineRule="auto"/>
              <w:rPr>
                <w:rFonts w:ascii="SimSun" w:hAnsi="SimSun" w:eastAsia="SimSun" w:cs="SimSun"/>
                <w:sz w:val="17"/>
                <w:szCs w:val="17"/>
              </w:rPr>
            </w:pPr>
            <w:r>
              <w:rPr>
                <w:rFonts w:ascii="SimSun" w:hAnsi="SimSun" w:eastAsia="SimSun" w:cs="SimSun"/>
                <w:sz w:val="17"/>
                <w:szCs w:val="17"/>
                <w:spacing w:val="2"/>
              </w:rPr>
              <w:t>373.0</w:t>
            </w:r>
          </w:p>
        </w:tc>
        <w:tc>
          <w:tcPr>
            <w:tcW w:w="3617" w:type="dxa"/>
            <w:vAlign w:val="top"/>
            <w:gridSpan w:val="3"/>
            <w:vMerge w:val="continue"/>
            <w:tcBorders>
              <w:top w:val="nil"/>
              <w:bottom w:val="nil"/>
            </w:tcBorders>
          </w:tcPr>
          <w:p>
            <w:pPr>
              <w:rPr>
                <w:rFonts w:ascii="Arial"/>
                <w:sz w:val="21"/>
              </w:rPr>
            </w:pPr>
            <w:r/>
          </w:p>
        </w:tc>
      </w:tr>
      <w:tr>
        <w:trPr>
          <w:trHeight w:val="328" w:hRule="atLeast"/>
        </w:trPr>
        <w:tc>
          <w:tcPr>
            <w:tcW w:w="1463" w:type="dxa"/>
            <w:vAlign w:val="top"/>
          </w:tcPr>
          <w:p>
            <w:pPr>
              <w:ind w:left="158"/>
              <w:spacing w:before="11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800506150020040021</w:t>
            </w:r>
          </w:p>
        </w:tc>
        <w:tc>
          <w:tcPr>
            <w:tcW w:w="1990" w:type="dxa"/>
            <w:vAlign w:val="top"/>
            <w:vMerge w:val="restart"/>
            <w:tcBorders>
              <w:bottom w:val="nil"/>
            </w:tcBorders>
          </w:tcPr>
          <w:p>
            <w:pPr>
              <w:ind w:left="331"/>
              <w:spacing w:before="256" w:line="229" w:lineRule="auto"/>
              <w:rPr>
                <w:rFonts w:ascii="SimSun" w:hAnsi="SimSun" w:eastAsia="SimSun" w:cs="SimSun"/>
                <w:sz w:val="17"/>
                <w:szCs w:val="17"/>
              </w:rPr>
            </w:pPr>
            <w:r>
              <w:rPr>
                <w:rFonts w:ascii="SimSun" w:hAnsi="SimSun" w:eastAsia="SimSun" w:cs="SimSun"/>
                <w:sz w:val="17"/>
                <w:szCs w:val="17"/>
                <w:spacing w:val="6"/>
              </w:rPr>
              <w:t>湿拌防水砂浆:P8</w:t>
            </w:r>
          </w:p>
        </w:tc>
        <w:tc>
          <w:tcPr>
            <w:tcW w:w="3696" w:type="dxa"/>
            <w:vAlign w:val="top"/>
            <w:vMerge w:val="restart"/>
            <w:tcBorders>
              <w:bottom w:val="nil"/>
            </w:tcBorders>
          </w:tcPr>
          <w:p>
            <w:pPr>
              <w:ind w:left="31" w:right="126"/>
              <w:spacing w:before="35" w:line="235" w:lineRule="auto"/>
              <w:rPr>
                <w:rFonts w:ascii="SimSun" w:hAnsi="SimSun" w:eastAsia="SimSun" w:cs="SimSun"/>
                <w:sz w:val="17"/>
                <w:szCs w:val="17"/>
              </w:rPr>
            </w:pPr>
            <w:r>
              <w:rPr>
                <w:rFonts w:ascii="SimSun" w:hAnsi="SimSun" w:eastAsia="SimSun" w:cs="SimSun"/>
                <w:sz w:val="17"/>
                <w:szCs w:val="17"/>
                <w:spacing w:val="4"/>
              </w:rPr>
              <w:t>抗渗压力（28天）</w:t>
            </w:r>
            <w:r>
              <w:rPr>
                <w:rFonts w:ascii="SimSun" w:hAnsi="SimSun" w:eastAsia="SimSun" w:cs="SimSun"/>
                <w:sz w:val="17"/>
                <w:szCs w:val="17"/>
                <w:spacing w:val="-52"/>
              </w:rPr>
              <w:t xml:space="preserve"> </w:t>
            </w:r>
            <w:r>
              <w:rPr>
                <w:rFonts w:ascii="SimSun" w:hAnsi="SimSun" w:eastAsia="SimSun" w:cs="SimSun"/>
                <w:sz w:val="17"/>
                <w:szCs w:val="17"/>
                <w:spacing w:val="4"/>
              </w:rPr>
              <w:t>≥0.8</w:t>
            </w:r>
            <w:r>
              <w:rPr>
                <w:rFonts w:ascii="SimSun" w:hAnsi="SimSun" w:eastAsia="SimSun" w:cs="SimSun"/>
                <w:sz w:val="17"/>
                <w:szCs w:val="17"/>
              </w:rPr>
              <w:t>Mpa</w:t>
            </w:r>
            <w:r>
              <w:rPr>
                <w:rFonts w:ascii="SimSun" w:hAnsi="SimSun" w:eastAsia="SimSun" w:cs="SimSun"/>
                <w:sz w:val="17"/>
                <w:szCs w:val="17"/>
                <w:spacing w:val="4"/>
              </w:rPr>
              <w:t>，保水率≥88％。</w:t>
            </w:r>
            <w:r>
              <w:rPr>
                <w:rFonts w:ascii="SimSun" w:hAnsi="SimSun" w:eastAsia="SimSun" w:cs="SimSun"/>
                <w:sz w:val="17"/>
                <w:szCs w:val="17"/>
              </w:rPr>
              <w:t xml:space="preserve"> </w:t>
            </w:r>
            <w:r>
              <w:rPr>
                <w:rFonts w:ascii="SimSun" w:hAnsi="SimSun" w:eastAsia="SimSun" w:cs="SimSun"/>
                <w:sz w:val="17"/>
                <w:szCs w:val="17"/>
                <w:spacing w:val="6"/>
              </w:rPr>
              <w:t>保塑时间≥6小时</w:t>
            </w:r>
          </w:p>
          <w:p>
            <w:pPr>
              <w:ind w:left="32"/>
              <w:spacing w:before="8" w:line="200" w:lineRule="auto"/>
              <w:rPr>
                <w:rFonts w:ascii="SimSun" w:hAnsi="SimSun" w:eastAsia="SimSun" w:cs="SimSun"/>
                <w:sz w:val="17"/>
                <w:szCs w:val="17"/>
              </w:rPr>
            </w:pPr>
            <w:r>
              <w:rPr>
                <w:rFonts w:ascii="SimSun" w:hAnsi="SimSun" w:eastAsia="SimSun" w:cs="SimSun"/>
                <w:sz w:val="17"/>
                <w:szCs w:val="17"/>
                <w:spacing w:val="5"/>
              </w:rPr>
              <w:t>拉伸粘结强度（14天）</w:t>
            </w:r>
            <w:r>
              <w:rPr>
                <w:rFonts w:ascii="SimSun" w:hAnsi="SimSun" w:eastAsia="SimSun" w:cs="SimSun"/>
                <w:sz w:val="17"/>
                <w:szCs w:val="17"/>
                <w:spacing w:val="-52"/>
              </w:rPr>
              <w:t xml:space="preserve"> </w:t>
            </w:r>
            <w:r>
              <w:rPr>
                <w:rFonts w:ascii="SimSun" w:hAnsi="SimSun" w:eastAsia="SimSun" w:cs="SimSun"/>
                <w:sz w:val="17"/>
                <w:szCs w:val="17"/>
                <w:spacing w:val="5"/>
              </w:rPr>
              <w:t>≥0.2</w:t>
            </w:r>
            <w:r>
              <w:rPr>
                <w:rFonts w:ascii="SimSun" w:hAnsi="SimSun" w:eastAsia="SimSun" w:cs="SimSun"/>
                <w:sz w:val="17"/>
                <w:szCs w:val="17"/>
              </w:rPr>
              <w:t>Mpa</w:t>
            </w:r>
          </w:p>
        </w:tc>
        <w:tc>
          <w:tcPr>
            <w:tcW w:w="855" w:type="dxa"/>
            <w:vAlign w:val="top"/>
          </w:tcPr>
          <w:p>
            <w:pPr>
              <w:ind w:left="293"/>
              <w:spacing w:before="110" w:line="191" w:lineRule="auto"/>
              <w:rPr>
                <w:rFonts w:ascii="SimSun" w:hAnsi="SimSun" w:eastAsia="SimSun" w:cs="SimSun"/>
                <w:sz w:val="17"/>
                <w:szCs w:val="17"/>
              </w:rPr>
            </w:pPr>
            <w:r>
              <w:rPr>
                <w:rFonts w:ascii="SimSun" w:hAnsi="SimSun" w:eastAsia="SimSun" w:cs="SimSun"/>
                <w:sz w:val="17"/>
                <w:szCs w:val="17"/>
                <w:spacing w:val="4"/>
              </w:rPr>
              <w:t>M15</w:t>
            </w:r>
          </w:p>
        </w:tc>
        <w:tc>
          <w:tcPr>
            <w:tcW w:w="495" w:type="dxa"/>
            <w:vAlign w:val="top"/>
          </w:tcPr>
          <w:p>
            <w:pPr>
              <w:ind w:left="162"/>
              <w:spacing w:before="101" w:line="201" w:lineRule="auto"/>
              <w:rPr>
                <w:rFonts w:ascii="SimSun" w:hAnsi="SimSun" w:eastAsia="SimSun" w:cs="SimSun"/>
                <w:sz w:val="17"/>
                <w:szCs w:val="17"/>
              </w:rPr>
            </w:pPr>
            <w:r>
              <w:rPr>
                <w:rFonts w:ascii="SimSun" w:hAnsi="SimSun" w:eastAsia="SimSun" w:cs="SimSun"/>
                <w:sz w:val="17"/>
                <w:szCs w:val="17"/>
                <w:spacing w:val="3"/>
              </w:rPr>
              <w:t>m³</w:t>
            </w:r>
          </w:p>
        </w:tc>
        <w:tc>
          <w:tcPr>
            <w:tcW w:w="1454" w:type="dxa"/>
            <w:vAlign w:val="top"/>
          </w:tcPr>
          <w:p>
            <w:pPr>
              <w:ind w:left="384"/>
              <w:spacing w:before="111" w:line="190" w:lineRule="auto"/>
              <w:rPr>
                <w:rFonts w:ascii="SimSun" w:hAnsi="SimSun" w:eastAsia="SimSun" w:cs="SimSun"/>
                <w:sz w:val="17"/>
                <w:szCs w:val="17"/>
              </w:rPr>
            </w:pPr>
            <w:r>
              <w:rPr>
                <w:rFonts w:ascii="SimSun" w:hAnsi="SimSun" w:eastAsia="SimSun" w:cs="SimSun"/>
                <w:sz w:val="17"/>
                <w:szCs w:val="17"/>
                <w:spacing w:val="3"/>
              </w:rPr>
              <w:t>354～394</w:t>
            </w:r>
          </w:p>
        </w:tc>
        <w:tc>
          <w:tcPr>
            <w:tcW w:w="907" w:type="dxa"/>
            <w:vAlign w:val="top"/>
          </w:tcPr>
          <w:p>
            <w:pPr>
              <w:ind w:left="247"/>
              <w:spacing w:before="111" w:line="190" w:lineRule="auto"/>
              <w:rPr>
                <w:rFonts w:ascii="SimSun" w:hAnsi="SimSun" w:eastAsia="SimSun" w:cs="SimSun"/>
                <w:sz w:val="17"/>
                <w:szCs w:val="17"/>
              </w:rPr>
            </w:pPr>
            <w:r>
              <w:rPr>
                <w:rFonts w:ascii="SimSun" w:hAnsi="SimSun" w:eastAsia="SimSun" w:cs="SimSun"/>
                <w:sz w:val="17"/>
                <w:szCs w:val="17"/>
                <w:spacing w:val="2"/>
              </w:rPr>
              <w:t>374.0</w:t>
            </w:r>
          </w:p>
        </w:tc>
        <w:tc>
          <w:tcPr>
            <w:tcW w:w="3617" w:type="dxa"/>
            <w:vAlign w:val="top"/>
            <w:gridSpan w:val="3"/>
            <w:vMerge w:val="continue"/>
            <w:tcBorders>
              <w:top w:val="nil"/>
              <w:bottom w:val="nil"/>
            </w:tcBorders>
          </w:tcPr>
          <w:p>
            <w:pPr>
              <w:rPr>
                <w:rFonts w:ascii="Arial"/>
                <w:sz w:val="21"/>
              </w:rPr>
            </w:pPr>
            <w:r/>
          </w:p>
        </w:tc>
      </w:tr>
      <w:tr>
        <w:trPr>
          <w:trHeight w:val="328" w:hRule="atLeast"/>
        </w:trPr>
        <w:tc>
          <w:tcPr>
            <w:tcW w:w="1463" w:type="dxa"/>
            <w:vAlign w:val="top"/>
          </w:tcPr>
          <w:p>
            <w:pPr>
              <w:ind w:left="158"/>
              <w:spacing w:before="11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800506150020050021</w:t>
            </w:r>
          </w:p>
        </w:tc>
        <w:tc>
          <w:tcPr>
            <w:tcW w:w="1990" w:type="dxa"/>
            <w:vAlign w:val="top"/>
            <w:vMerge w:val="continue"/>
            <w:tcBorders>
              <w:top w:val="nil"/>
            </w:tcBorders>
          </w:tcPr>
          <w:p>
            <w:pPr>
              <w:rPr>
                <w:rFonts w:ascii="Arial"/>
                <w:sz w:val="21"/>
              </w:rPr>
            </w:pPr>
            <w:r/>
          </w:p>
        </w:tc>
        <w:tc>
          <w:tcPr>
            <w:tcW w:w="3696" w:type="dxa"/>
            <w:vAlign w:val="top"/>
            <w:vMerge w:val="continue"/>
            <w:tcBorders>
              <w:top w:val="nil"/>
            </w:tcBorders>
          </w:tcPr>
          <w:p>
            <w:pPr>
              <w:rPr>
                <w:rFonts w:ascii="Arial"/>
                <w:sz w:val="21"/>
              </w:rPr>
            </w:pPr>
            <w:r/>
          </w:p>
        </w:tc>
        <w:tc>
          <w:tcPr>
            <w:tcW w:w="855" w:type="dxa"/>
            <w:vAlign w:val="top"/>
          </w:tcPr>
          <w:p>
            <w:pPr>
              <w:ind w:left="293"/>
              <w:spacing w:before="111" w:line="190" w:lineRule="auto"/>
              <w:rPr>
                <w:rFonts w:ascii="SimSun" w:hAnsi="SimSun" w:eastAsia="SimSun" w:cs="SimSun"/>
                <w:sz w:val="17"/>
                <w:szCs w:val="17"/>
              </w:rPr>
            </w:pPr>
            <w:r>
              <w:rPr>
                <w:rFonts w:ascii="SimSun" w:hAnsi="SimSun" w:eastAsia="SimSun" w:cs="SimSun"/>
                <w:sz w:val="17"/>
                <w:szCs w:val="17"/>
                <w:spacing w:val="4"/>
              </w:rPr>
              <w:t>M20</w:t>
            </w:r>
          </w:p>
        </w:tc>
        <w:tc>
          <w:tcPr>
            <w:tcW w:w="495" w:type="dxa"/>
            <w:vAlign w:val="top"/>
          </w:tcPr>
          <w:p>
            <w:pPr>
              <w:ind w:left="162"/>
              <w:spacing w:before="101" w:line="201" w:lineRule="auto"/>
              <w:rPr>
                <w:rFonts w:ascii="SimSun" w:hAnsi="SimSun" w:eastAsia="SimSun" w:cs="SimSun"/>
                <w:sz w:val="17"/>
                <w:szCs w:val="17"/>
              </w:rPr>
            </w:pPr>
            <w:r>
              <w:rPr>
                <w:rFonts w:ascii="SimSun" w:hAnsi="SimSun" w:eastAsia="SimSun" w:cs="SimSun"/>
                <w:sz w:val="17"/>
                <w:szCs w:val="17"/>
                <w:spacing w:val="3"/>
              </w:rPr>
              <w:t>m³</w:t>
            </w:r>
          </w:p>
        </w:tc>
        <w:tc>
          <w:tcPr>
            <w:tcW w:w="1454" w:type="dxa"/>
            <w:vAlign w:val="top"/>
          </w:tcPr>
          <w:p>
            <w:pPr>
              <w:ind w:left="384"/>
              <w:spacing w:before="110" w:line="191" w:lineRule="auto"/>
              <w:rPr>
                <w:rFonts w:ascii="SimSun" w:hAnsi="SimSun" w:eastAsia="SimSun" w:cs="SimSun"/>
                <w:sz w:val="17"/>
                <w:szCs w:val="17"/>
              </w:rPr>
            </w:pPr>
            <w:r>
              <w:rPr>
                <w:rFonts w:ascii="SimSun" w:hAnsi="SimSun" w:eastAsia="SimSun" w:cs="SimSun"/>
                <w:sz w:val="17"/>
                <w:szCs w:val="17"/>
                <w:spacing w:val="3"/>
              </w:rPr>
              <w:t>358～401</w:t>
            </w:r>
          </w:p>
        </w:tc>
        <w:tc>
          <w:tcPr>
            <w:tcW w:w="907" w:type="dxa"/>
            <w:vAlign w:val="top"/>
          </w:tcPr>
          <w:p>
            <w:pPr>
              <w:ind w:left="247"/>
              <w:spacing w:before="111" w:line="190" w:lineRule="auto"/>
              <w:rPr>
                <w:rFonts w:ascii="SimSun" w:hAnsi="SimSun" w:eastAsia="SimSun" w:cs="SimSun"/>
                <w:sz w:val="17"/>
                <w:szCs w:val="17"/>
              </w:rPr>
            </w:pPr>
            <w:r>
              <w:rPr>
                <w:rFonts w:ascii="SimSun" w:hAnsi="SimSun" w:eastAsia="SimSun" w:cs="SimSun"/>
                <w:sz w:val="17"/>
                <w:szCs w:val="17"/>
                <w:spacing w:val="2"/>
              </w:rPr>
              <w:t>379.5</w:t>
            </w:r>
          </w:p>
        </w:tc>
        <w:tc>
          <w:tcPr>
            <w:tcW w:w="3617" w:type="dxa"/>
            <w:vAlign w:val="top"/>
            <w:gridSpan w:val="3"/>
            <w:vMerge w:val="continue"/>
            <w:tcBorders>
              <w:top w:val="nil"/>
              <w:bottom w:val="nil"/>
            </w:tcBorders>
          </w:tcPr>
          <w:p>
            <w:pPr>
              <w:rPr>
                <w:rFonts w:ascii="Arial"/>
                <w:sz w:val="21"/>
              </w:rPr>
            </w:pPr>
            <w:r/>
          </w:p>
        </w:tc>
      </w:tr>
      <w:tr>
        <w:trPr>
          <w:trHeight w:val="312" w:hRule="atLeast"/>
        </w:trPr>
        <w:tc>
          <w:tcPr>
            <w:tcW w:w="1463" w:type="dxa"/>
            <w:vAlign w:val="top"/>
          </w:tcPr>
          <w:p>
            <w:pPr>
              <w:ind w:left="158"/>
              <w:spacing w:before="10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800506150020040031</w:t>
            </w:r>
          </w:p>
        </w:tc>
        <w:tc>
          <w:tcPr>
            <w:tcW w:w="1990" w:type="dxa"/>
            <w:vAlign w:val="top"/>
            <w:vMerge w:val="restart"/>
            <w:tcBorders>
              <w:bottom w:val="nil"/>
            </w:tcBorders>
          </w:tcPr>
          <w:p>
            <w:pPr>
              <w:ind w:left="285"/>
              <w:spacing w:before="242" w:line="229" w:lineRule="auto"/>
              <w:rPr>
                <w:rFonts w:ascii="SimSun" w:hAnsi="SimSun" w:eastAsia="SimSun" w:cs="SimSun"/>
                <w:sz w:val="17"/>
                <w:szCs w:val="17"/>
              </w:rPr>
            </w:pPr>
            <w:r>
              <w:rPr>
                <w:rFonts w:ascii="SimSun" w:hAnsi="SimSun" w:eastAsia="SimSun" w:cs="SimSun"/>
                <w:sz w:val="17"/>
                <w:szCs w:val="17"/>
                <w:spacing w:val="6"/>
              </w:rPr>
              <w:t>湿拌防水砂浆:P10</w:t>
            </w:r>
          </w:p>
        </w:tc>
        <w:tc>
          <w:tcPr>
            <w:tcW w:w="3696" w:type="dxa"/>
            <w:vAlign w:val="top"/>
            <w:vMerge w:val="restart"/>
            <w:tcBorders>
              <w:bottom w:val="nil"/>
            </w:tcBorders>
          </w:tcPr>
          <w:p>
            <w:pPr>
              <w:ind w:left="31" w:right="126"/>
              <w:spacing w:before="21" w:line="235" w:lineRule="auto"/>
              <w:rPr>
                <w:rFonts w:ascii="SimSun" w:hAnsi="SimSun" w:eastAsia="SimSun" w:cs="SimSun"/>
                <w:sz w:val="17"/>
                <w:szCs w:val="17"/>
              </w:rPr>
            </w:pPr>
            <w:r>
              <w:rPr>
                <w:rFonts w:ascii="SimSun" w:hAnsi="SimSun" w:eastAsia="SimSun" w:cs="SimSun"/>
                <w:sz w:val="17"/>
                <w:szCs w:val="17"/>
                <w:spacing w:val="4"/>
              </w:rPr>
              <w:t>抗渗压力（28天）</w:t>
            </w:r>
            <w:r>
              <w:rPr>
                <w:rFonts w:ascii="SimSun" w:hAnsi="SimSun" w:eastAsia="SimSun" w:cs="SimSun"/>
                <w:sz w:val="17"/>
                <w:szCs w:val="17"/>
                <w:spacing w:val="-52"/>
              </w:rPr>
              <w:t xml:space="preserve"> </w:t>
            </w:r>
            <w:r>
              <w:rPr>
                <w:rFonts w:ascii="SimSun" w:hAnsi="SimSun" w:eastAsia="SimSun" w:cs="SimSun"/>
                <w:sz w:val="17"/>
                <w:szCs w:val="17"/>
                <w:spacing w:val="4"/>
              </w:rPr>
              <w:t>≥1.0</w:t>
            </w:r>
            <w:r>
              <w:rPr>
                <w:rFonts w:ascii="SimSun" w:hAnsi="SimSun" w:eastAsia="SimSun" w:cs="SimSun"/>
                <w:sz w:val="17"/>
                <w:szCs w:val="17"/>
              </w:rPr>
              <w:t>Mpa</w:t>
            </w:r>
            <w:r>
              <w:rPr>
                <w:rFonts w:ascii="SimSun" w:hAnsi="SimSun" w:eastAsia="SimSun" w:cs="SimSun"/>
                <w:sz w:val="17"/>
                <w:szCs w:val="17"/>
                <w:spacing w:val="4"/>
              </w:rPr>
              <w:t>，保水率≥88％。</w:t>
            </w:r>
            <w:r>
              <w:rPr>
                <w:rFonts w:ascii="SimSun" w:hAnsi="SimSun" w:eastAsia="SimSun" w:cs="SimSun"/>
                <w:sz w:val="17"/>
                <w:szCs w:val="17"/>
              </w:rPr>
              <w:t xml:space="preserve"> </w:t>
            </w:r>
            <w:r>
              <w:rPr>
                <w:rFonts w:ascii="SimSun" w:hAnsi="SimSun" w:eastAsia="SimSun" w:cs="SimSun"/>
                <w:sz w:val="17"/>
                <w:szCs w:val="17"/>
                <w:spacing w:val="6"/>
              </w:rPr>
              <w:t>保塑时间≥6小时</w:t>
            </w:r>
          </w:p>
          <w:p>
            <w:pPr>
              <w:ind w:left="32"/>
              <w:spacing w:before="9" w:line="180" w:lineRule="auto"/>
              <w:rPr>
                <w:rFonts w:ascii="SimSun" w:hAnsi="SimSun" w:eastAsia="SimSun" w:cs="SimSun"/>
                <w:sz w:val="17"/>
                <w:szCs w:val="17"/>
              </w:rPr>
            </w:pPr>
            <w:r>
              <w:rPr>
                <w:rFonts w:ascii="SimSun" w:hAnsi="SimSun" w:eastAsia="SimSun" w:cs="SimSun"/>
                <w:sz w:val="17"/>
                <w:szCs w:val="17"/>
                <w:spacing w:val="5"/>
              </w:rPr>
              <w:t>拉伸粘结强度（14天）</w:t>
            </w:r>
            <w:r>
              <w:rPr>
                <w:rFonts w:ascii="SimSun" w:hAnsi="SimSun" w:eastAsia="SimSun" w:cs="SimSun"/>
                <w:sz w:val="17"/>
                <w:szCs w:val="17"/>
                <w:spacing w:val="-52"/>
              </w:rPr>
              <w:t xml:space="preserve"> </w:t>
            </w:r>
            <w:r>
              <w:rPr>
                <w:rFonts w:ascii="SimSun" w:hAnsi="SimSun" w:eastAsia="SimSun" w:cs="SimSun"/>
                <w:sz w:val="17"/>
                <w:szCs w:val="17"/>
                <w:spacing w:val="5"/>
              </w:rPr>
              <w:t>≥0.2</w:t>
            </w:r>
            <w:r>
              <w:rPr>
                <w:rFonts w:ascii="SimSun" w:hAnsi="SimSun" w:eastAsia="SimSun" w:cs="SimSun"/>
                <w:sz w:val="17"/>
                <w:szCs w:val="17"/>
              </w:rPr>
              <w:t>Mpa</w:t>
            </w:r>
          </w:p>
        </w:tc>
        <w:tc>
          <w:tcPr>
            <w:tcW w:w="855" w:type="dxa"/>
            <w:vAlign w:val="top"/>
          </w:tcPr>
          <w:p>
            <w:pPr>
              <w:ind w:left="293"/>
              <w:spacing w:before="103" w:line="191" w:lineRule="auto"/>
              <w:rPr>
                <w:rFonts w:ascii="SimSun" w:hAnsi="SimSun" w:eastAsia="SimSun" w:cs="SimSun"/>
                <w:sz w:val="17"/>
                <w:szCs w:val="17"/>
              </w:rPr>
            </w:pPr>
            <w:r>
              <w:rPr>
                <w:rFonts w:ascii="SimSun" w:hAnsi="SimSun" w:eastAsia="SimSun" w:cs="SimSun"/>
                <w:sz w:val="17"/>
                <w:szCs w:val="17"/>
                <w:spacing w:val="4"/>
              </w:rPr>
              <w:t>M15</w:t>
            </w:r>
          </w:p>
        </w:tc>
        <w:tc>
          <w:tcPr>
            <w:tcW w:w="495" w:type="dxa"/>
            <w:vAlign w:val="top"/>
          </w:tcPr>
          <w:p>
            <w:pPr>
              <w:ind w:left="162"/>
              <w:spacing w:before="94" w:line="201" w:lineRule="auto"/>
              <w:rPr>
                <w:rFonts w:ascii="SimSun" w:hAnsi="SimSun" w:eastAsia="SimSun" w:cs="SimSun"/>
                <w:sz w:val="17"/>
                <w:szCs w:val="17"/>
              </w:rPr>
            </w:pPr>
            <w:r>
              <w:rPr>
                <w:rFonts w:ascii="SimSun" w:hAnsi="SimSun" w:eastAsia="SimSun" w:cs="SimSun"/>
                <w:sz w:val="17"/>
                <w:szCs w:val="17"/>
                <w:spacing w:val="3"/>
              </w:rPr>
              <w:t>m³</w:t>
            </w:r>
          </w:p>
        </w:tc>
        <w:tc>
          <w:tcPr>
            <w:tcW w:w="1454" w:type="dxa"/>
            <w:vAlign w:val="top"/>
          </w:tcPr>
          <w:p>
            <w:pPr>
              <w:ind w:left="384"/>
              <w:spacing w:before="104" w:line="190" w:lineRule="auto"/>
              <w:rPr>
                <w:rFonts w:ascii="SimSun" w:hAnsi="SimSun" w:eastAsia="SimSun" w:cs="SimSun"/>
                <w:sz w:val="17"/>
                <w:szCs w:val="17"/>
              </w:rPr>
            </w:pPr>
            <w:r>
              <w:rPr>
                <w:rFonts w:ascii="SimSun" w:hAnsi="SimSun" w:eastAsia="SimSun" w:cs="SimSun"/>
                <w:sz w:val="17"/>
                <w:szCs w:val="17"/>
                <w:spacing w:val="3"/>
              </w:rPr>
              <w:t>370～403</w:t>
            </w:r>
          </w:p>
        </w:tc>
        <w:tc>
          <w:tcPr>
            <w:tcW w:w="907" w:type="dxa"/>
            <w:vAlign w:val="top"/>
          </w:tcPr>
          <w:p>
            <w:pPr>
              <w:ind w:left="247"/>
              <w:spacing w:before="104" w:line="190" w:lineRule="auto"/>
              <w:rPr>
                <w:rFonts w:ascii="SimSun" w:hAnsi="SimSun" w:eastAsia="SimSun" w:cs="SimSun"/>
                <w:sz w:val="17"/>
                <w:szCs w:val="17"/>
              </w:rPr>
            </w:pPr>
            <w:r>
              <w:rPr>
                <w:rFonts w:ascii="SimSun" w:hAnsi="SimSun" w:eastAsia="SimSun" w:cs="SimSun"/>
                <w:sz w:val="17"/>
                <w:szCs w:val="17"/>
                <w:spacing w:val="2"/>
              </w:rPr>
              <w:t>386.5</w:t>
            </w:r>
          </w:p>
        </w:tc>
        <w:tc>
          <w:tcPr>
            <w:tcW w:w="3617" w:type="dxa"/>
            <w:vAlign w:val="top"/>
            <w:gridSpan w:val="3"/>
            <w:vMerge w:val="continue"/>
            <w:tcBorders>
              <w:top w:val="nil"/>
              <w:bottom w:val="nil"/>
            </w:tcBorders>
          </w:tcPr>
          <w:p>
            <w:pPr>
              <w:rPr>
                <w:rFonts w:ascii="Arial"/>
                <w:sz w:val="21"/>
              </w:rPr>
            </w:pPr>
            <w:r/>
          </w:p>
        </w:tc>
      </w:tr>
      <w:tr>
        <w:trPr>
          <w:trHeight w:val="312" w:hRule="atLeast"/>
        </w:trPr>
        <w:tc>
          <w:tcPr>
            <w:tcW w:w="1463" w:type="dxa"/>
            <w:vAlign w:val="top"/>
          </w:tcPr>
          <w:p>
            <w:pPr>
              <w:ind w:left="158"/>
              <w:spacing w:before="11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800506150020050031</w:t>
            </w:r>
          </w:p>
        </w:tc>
        <w:tc>
          <w:tcPr>
            <w:tcW w:w="1990" w:type="dxa"/>
            <w:vAlign w:val="top"/>
            <w:vMerge w:val="continue"/>
            <w:tcBorders>
              <w:top w:val="nil"/>
            </w:tcBorders>
          </w:tcPr>
          <w:p>
            <w:pPr>
              <w:rPr>
                <w:rFonts w:ascii="Arial"/>
                <w:sz w:val="21"/>
              </w:rPr>
            </w:pPr>
            <w:r/>
          </w:p>
        </w:tc>
        <w:tc>
          <w:tcPr>
            <w:tcW w:w="3696" w:type="dxa"/>
            <w:vAlign w:val="top"/>
            <w:vMerge w:val="continue"/>
            <w:tcBorders>
              <w:top w:val="nil"/>
            </w:tcBorders>
          </w:tcPr>
          <w:p>
            <w:pPr>
              <w:rPr>
                <w:rFonts w:ascii="Arial"/>
                <w:sz w:val="21"/>
              </w:rPr>
            </w:pPr>
            <w:r/>
          </w:p>
        </w:tc>
        <w:tc>
          <w:tcPr>
            <w:tcW w:w="855" w:type="dxa"/>
            <w:vAlign w:val="top"/>
          </w:tcPr>
          <w:p>
            <w:pPr>
              <w:ind w:left="293"/>
              <w:spacing w:before="106" w:line="190" w:lineRule="auto"/>
              <w:rPr>
                <w:rFonts w:ascii="SimSun" w:hAnsi="SimSun" w:eastAsia="SimSun" w:cs="SimSun"/>
                <w:sz w:val="17"/>
                <w:szCs w:val="17"/>
              </w:rPr>
            </w:pPr>
            <w:r>
              <w:rPr>
                <w:rFonts w:ascii="SimSun" w:hAnsi="SimSun" w:eastAsia="SimSun" w:cs="SimSun"/>
                <w:sz w:val="17"/>
                <w:szCs w:val="17"/>
                <w:spacing w:val="4"/>
              </w:rPr>
              <w:t>M20</w:t>
            </w:r>
          </w:p>
        </w:tc>
        <w:tc>
          <w:tcPr>
            <w:tcW w:w="495" w:type="dxa"/>
            <w:vAlign w:val="top"/>
          </w:tcPr>
          <w:p>
            <w:pPr>
              <w:ind w:left="162"/>
              <w:spacing w:before="96" w:line="201" w:lineRule="auto"/>
              <w:rPr>
                <w:rFonts w:ascii="SimSun" w:hAnsi="SimSun" w:eastAsia="SimSun" w:cs="SimSun"/>
                <w:sz w:val="17"/>
                <w:szCs w:val="17"/>
              </w:rPr>
            </w:pPr>
            <w:r>
              <w:rPr>
                <w:rFonts w:ascii="SimSun" w:hAnsi="SimSun" w:eastAsia="SimSun" w:cs="SimSun"/>
                <w:sz w:val="17"/>
                <w:szCs w:val="17"/>
                <w:spacing w:val="3"/>
              </w:rPr>
              <w:t>m³</w:t>
            </w:r>
          </w:p>
        </w:tc>
        <w:tc>
          <w:tcPr>
            <w:tcW w:w="1454" w:type="dxa"/>
            <w:vAlign w:val="top"/>
          </w:tcPr>
          <w:p>
            <w:pPr>
              <w:ind w:left="384"/>
              <w:spacing w:before="105" w:line="191" w:lineRule="auto"/>
              <w:rPr>
                <w:rFonts w:ascii="SimSun" w:hAnsi="SimSun" w:eastAsia="SimSun" w:cs="SimSun"/>
                <w:sz w:val="17"/>
                <w:szCs w:val="17"/>
              </w:rPr>
            </w:pPr>
            <w:r>
              <w:rPr>
                <w:rFonts w:ascii="SimSun" w:hAnsi="SimSun" w:eastAsia="SimSun" w:cs="SimSun"/>
                <w:sz w:val="17"/>
                <w:szCs w:val="17"/>
                <w:spacing w:val="3"/>
              </w:rPr>
              <w:t>378～413</w:t>
            </w:r>
          </w:p>
        </w:tc>
        <w:tc>
          <w:tcPr>
            <w:tcW w:w="907" w:type="dxa"/>
            <w:vAlign w:val="top"/>
          </w:tcPr>
          <w:p>
            <w:pPr>
              <w:ind w:left="247"/>
              <w:spacing w:before="106" w:line="190" w:lineRule="auto"/>
              <w:rPr>
                <w:rFonts w:ascii="SimSun" w:hAnsi="SimSun" w:eastAsia="SimSun" w:cs="SimSun"/>
                <w:sz w:val="17"/>
                <w:szCs w:val="17"/>
              </w:rPr>
            </w:pPr>
            <w:r>
              <w:rPr>
                <w:rFonts w:ascii="SimSun" w:hAnsi="SimSun" w:eastAsia="SimSun" w:cs="SimSun"/>
                <w:sz w:val="17"/>
                <w:szCs w:val="17"/>
                <w:spacing w:val="2"/>
              </w:rPr>
              <w:t>395.5</w:t>
            </w:r>
          </w:p>
        </w:tc>
        <w:tc>
          <w:tcPr>
            <w:tcW w:w="3617" w:type="dxa"/>
            <w:vAlign w:val="top"/>
            <w:gridSpan w:val="3"/>
            <w:vMerge w:val="continue"/>
            <w:tcBorders>
              <w:top w:val="nil"/>
            </w:tcBorders>
          </w:tcPr>
          <w:p>
            <w:pPr>
              <w:rPr>
                <w:rFonts w:ascii="Arial"/>
                <w:sz w:val="21"/>
              </w:rPr>
            </w:pPr>
            <w:r/>
          </w:p>
        </w:tc>
      </w:tr>
      <w:tr>
        <w:trPr>
          <w:trHeight w:val="799" w:hRule="atLeast"/>
        </w:trPr>
        <w:tc>
          <w:tcPr>
            <w:tcW w:w="14477" w:type="dxa"/>
            <w:vAlign w:val="top"/>
            <w:gridSpan w:val="10"/>
          </w:tcPr>
          <w:p>
            <w:pPr>
              <w:ind w:left="37"/>
              <w:spacing w:before="51" w:line="271" w:lineRule="exact"/>
              <w:rPr>
                <w:rFonts w:ascii="SimSun" w:hAnsi="SimSun" w:eastAsia="SimSun" w:cs="SimSun"/>
                <w:sz w:val="17"/>
                <w:szCs w:val="17"/>
              </w:rPr>
            </w:pPr>
            <w:r>
              <w:rPr>
                <w:rFonts w:ascii="SimSun" w:hAnsi="SimSun" w:eastAsia="SimSun" w:cs="SimSun"/>
                <w:sz w:val="17"/>
                <w:szCs w:val="17"/>
                <w:spacing w:val="8"/>
                <w:position w:val="7"/>
              </w:rPr>
              <w:t>说明：1、湿拌砂浆的税前综合价格适用于除花都区、从化区、增城区外的广州市行政区域使用。</w:t>
            </w:r>
          </w:p>
          <w:p>
            <w:pPr>
              <w:ind w:left="572"/>
              <w:spacing w:line="227" w:lineRule="auto"/>
              <w:rPr>
                <w:rFonts w:ascii="SimSun" w:hAnsi="SimSun" w:eastAsia="SimSun" w:cs="SimSun"/>
                <w:sz w:val="17"/>
                <w:szCs w:val="17"/>
              </w:rPr>
            </w:pPr>
            <w:r>
              <w:rPr>
                <w:rFonts w:ascii="SimSun" w:hAnsi="SimSun" w:eastAsia="SimSun" w:cs="SimSun"/>
                <w:sz w:val="17"/>
                <w:szCs w:val="17"/>
                <w:spacing w:val="7"/>
              </w:rPr>
              <w:t>2、湿拌砂浆税前综合价格按国家标准《预拌砂浆</w:t>
            </w:r>
            <w:r>
              <w:rPr>
                <w:rFonts w:ascii="SimSun" w:hAnsi="SimSun" w:eastAsia="SimSun" w:cs="SimSun"/>
                <w:sz w:val="17"/>
                <w:szCs w:val="17"/>
                <w:spacing w:val="6"/>
              </w:rPr>
              <w:t>》 </w:t>
            </w:r>
            <w:r>
              <w:rPr>
                <w:rFonts w:ascii="SimSun" w:hAnsi="SimSun" w:eastAsia="SimSun" w:cs="SimSun"/>
                <w:sz w:val="17"/>
                <w:szCs w:val="17"/>
              </w:rPr>
              <w:t>GB</w:t>
            </w:r>
            <w:r>
              <w:rPr>
                <w:rFonts w:ascii="SimSun" w:hAnsi="SimSun" w:eastAsia="SimSun" w:cs="SimSun"/>
                <w:sz w:val="17"/>
                <w:szCs w:val="17"/>
                <w:spacing w:val="6"/>
              </w:rPr>
              <w:t>/T 25181-2019 为依据制定。</w:t>
            </w:r>
          </w:p>
          <w:p>
            <w:pPr>
              <w:ind w:left="574"/>
              <w:spacing w:before="61" w:line="212" w:lineRule="auto"/>
              <w:rPr>
                <w:rFonts w:ascii="SimSun" w:hAnsi="SimSun" w:eastAsia="SimSun" w:cs="SimSun"/>
                <w:sz w:val="17"/>
                <w:szCs w:val="17"/>
              </w:rPr>
            </w:pPr>
            <w:r>
              <w:rPr>
                <w:rFonts w:ascii="SimSun" w:hAnsi="SimSun" w:eastAsia="SimSun" w:cs="SimSun"/>
                <w:sz w:val="17"/>
                <w:szCs w:val="17"/>
                <w:spacing w:val="9"/>
              </w:rPr>
              <w:t>3、抹灰水泥砂浆强度等级的表示方法可按以下的对比数据参考使用：</w:t>
            </w:r>
          </w:p>
        </w:tc>
      </w:tr>
      <w:tr>
        <w:trPr>
          <w:trHeight w:val="256" w:hRule="atLeast"/>
        </w:trPr>
        <w:tc>
          <w:tcPr>
            <w:tcW w:w="7149" w:type="dxa"/>
            <w:vAlign w:val="top"/>
            <w:gridSpan w:val="3"/>
          </w:tcPr>
          <w:p>
            <w:pPr>
              <w:ind w:left="836"/>
              <w:spacing w:before="53" w:line="209" w:lineRule="auto"/>
              <w:rPr>
                <w:rFonts w:ascii="SimSun" w:hAnsi="SimSun" w:eastAsia="SimSun" w:cs="SimSun"/>
                <w:sz w:val="17"/>
                <w:szCs w:val="17"/>
              </w:rPr>
            </w:pPr>
            <w:r>
              <w:rPr>
                <w:rFonts w:ascii="SimSun" w:hAnsi="SimSun" w:eastAsia="SimSun" w:cs="SimSun"/>
                <w:sz w:val="17"/>
                <w:szCs w:val="17"/>
                <w:spacing w:val="9"/>
              </w:rPr>
              <w:t>广东省各种工程计价依据抹灰用水泥砂浆配合比</w:t>
            </w:r>
          </w:p>
        </w:tc>
        <w:tc>
          <w:tcPr>
            <w:tcW w:w="1350" w:type="dxa"/>
            <w:vAlign w:val="top"/>
            <w:gridSpan w:val="2"/>
          </w:tcPr>
          <w:p>
            <w:pPr>
              <w:ind w:left="562"/>
              <w:spacing w:before="81" w:line="179" w:lineRule="auto"/>
              <w:rPr>
                <w:rFonts w:ascii="SimSun" w:hAnsi="SimSun" w:eastAsia="SimSun" w:cs="SimSun"/>
                <w:sz w:val="17"/>
                <w:szCs w:val="17"/>
              </w:rPr>
            </w:pPr>
            <w:r>
              <w:rPr>
                <w:rFonts w:ascii="SimSun" w:hAnsi="SimSun" w:eastAsia="SimSun" w:cs="SimSun"/>
                <w:sz w:val="17"/>
                <w:szCs w:val="17"/>
                <w:spacing w:val="-2"/>
              </w:rPr>
              <w:t>1:2</w:t>
            </w:r>
          </w:p>
        </w:tc>
        <w:tc>
          <w:tcPr>
            <w:tcW w:w="2361" w:type="dxa"/>
            <w:vAlign w:val="top"/>
            <w:gridSpan w:val="2"/>
          </w:tcPr>
          <w:p>
            <w:pPr>
              <w:ind w:left="981"/>
              <w:spacing w:before="81" w:line="179" w:lineRule="auto"/>
              <w:rPr>
                <w:rFonts w:ascii="SimSun" w:hAnsi="SimSun" w:eastAsia="SimSun" w:cs="SimSun"/>
                <w:sz w:val="17"/>
                <w:szCs w:val="17"/>
              </w:rPr>
            </w:pPr>
            <w:r>
              <w:rPr>
                <w:rFonts w:ascii="SimSun" w:hAnsi="SimSun" w:eastAsia="SimSun" w:cs="SimSun"/>
                <w:sz w:val="17"/>
                <w:szCs w:val="17"/>
              </w:rPr>
              <w:t>1:2.5</w:t>
            </w:r>
          </w:p>
        </w:tc>
        <w:tc>
          <w:tcPr>
            <w:tcW w:w="1203" w:type="dxa"/>
            <w:vAlign w:val="top"/>
          </w:tcPr>
          <w:p>
            <w:pPr>
              <w:ind w:left="492"/>
              <w:spacing w:before="81" w:line="179" w:lineRule="auto"/>
              <w:rPr>
                <w:rFonts w:ascii="SimSun" w:hAnsi="SimSun" w:eastAsia="SimSun" w:cs="SimSun"/>
                <w:sz w:val="17"/>
                <w:szCs w:val="17"/>
              </w:rPr>
            </w:pPr>
            <w:r>
              <w:rPr>
                <w:rFonts w:ascii="SimSun" w:hAnsi="SimSun" w:eastAsia="SimSun" w:cs="SimSun"/>
                <w:sz w:val="17"/>
                <w:szCs w:val="17"/>
                <w:spacing w:val="-2"/>
              </w:rPr>
              <w:t>1:3</w:t>
            </w:r>
          </w:p>
        </w:tc>
        <w:tc>
          <w:tcPr>
            <w:tcW w:w="1203" w:type="dxa"/>
            <w:vAlign w:val="top"/>
          </w:tcPr>
          <w:p>
            <w:pPr>
              <w:ind w:left="493"/>
              <w:spacing w:before="81" w:line="179" w:lineRule="auto"/>
              <w:rPr>
                <w:rFonts w:ascii="SimSun" w:hAnsi="SimSun" w:eastAsia="SimSun" w:cs="SimSun"/>
                <w:sz w:val="17"/>
                <w:szCs w:val="17"/>
              </w:rPr>
            </w:pPr>
            <w:r>
              <w:rPr>
                <w:rFonts w:ascii="SimSun" w:hAnsi="SimSun" w:eastAsia="SimSun" w:cs="SimSun"/>
                <w:sz w:val="17"/>
                <w:szCs w:val="17"/>
                <w:spacing w:val="-2"/>
              </w:rPr>
              <w:t>1:4</w:t>
            </w:r>
          </w:p>
        </w:tc>
        <w:tc>
          <w:tcPr>
            <w:tcW w:w="1211" w:type="dxa"/>
            <w:vAlign w:val="top"/>
          </w:tcPr>
          <w:p>
            <w:pPr>
              <w:ind w:left="496"/>
              <w:spacing w:before="81" w:line="179" w:lineRule="auto"/>
              <w:rPr>
                <w:rFonts w:ascii="SimSun" w:hAnsi="SimSun" w:eastAsia="SimSun" w:cs="SimSun"/>
                <w:sz w:val="17"/>
                <w:szCs w:val="17"/>
              </w:rPr>
            </w:pPr>
            <w:r>
              <w:rPr>
                <w:rFonts w:ascii="SimSun" w:hAnsi="SimSun" w:eastAsia="SimSun" w:cs="SimSun"/>
                <w:sz w:val="17"/>
                <w:szCs w:val="17"/>
                <w:spacing w:val="-2"/>
              </w:rPr>
              <w:t>1:6</w:t>
            </w:r>
          </w:p>
        </w:tc>
      </w:tr>
      <w:tr>
        <w:trPr>
          <w:trHeight w:val="256" w:hRule="atLeast"/>
        </w:trPr>
        <w:tc>
          <w:tcPr>
            <w:tcW w:w="7149" w:type="dxa"/>
            <w:vAlign w:val="top"/>
            <w:gridSpan w:val="3"/>
          </w:tcPr>
          <w:p>
            <w:pPr>
              <w:ind w:left="836"/>
              <w:spacing w:before="53" w:line="209" w:lineRule="auto"/>
              <w:rPr>
                <w:rFonts w:ascii="SimSun" w:hAnsi="SimSun" w:eastAsia="SimSun" w:cs="SimSun"/>
                <w:sz w:val="17"/>
                <w:szCs w:val="17"/>
              </w:rPr>
            </w:pPr>
            <w:r>
              <w:rPr>
                <w:rFonts w:ascii="SimSun" w:hAnsi="SimSun" w:eastAsia="SimSun" w:cs="SimSun"/>
                <w:sz w:val="17"/>
                <w:szCs w:val="17"/>
                <w:spacing w:val="9"/>
              </w:rPr>
              <w:t>广东省各种工程计价依据抹灰用水泥防水砂浆配合比</w:t>
            </w:r>
          </w:p>
        </w:tc>
        <w:tc>
          <w:tcPr>
            <w:tcW w:w="1350" w:type="dxa"/>
            <w:vAlign w:val="top"/>
            <w:gridSpan w:val="2"/>
          </w:tcPr>
          <w:p>
            <w:pPr>
              <w:ind w:left="562"/>
              <w:spacing w:before="81" w:line="179" w:lineRule="auto"/>
              <w:rPr>
                <w:rFonts w:ascii="SimSun" w:hAnsi="SimSun" w:eastAsia="SimSun" w:cs="SimSun"/>
                <w:sz w:val="17"/>
                <w:szCs w:val="17"/>
              </w:rPr>
            </w:pPr>
            <w:r>
              <w:rPr>
                <w:rFonts w:ascii="SimSun" w:hAnsi="SimSun" w:eastAsia="SimSun" w:cs="SimSun"/>
                <w:sz w:val="17"/>
                <w:szCs w:val="17"/>
                <w:spacing w:val="-2"/>
              </w:rPr>
              <w:t>1:2</w:t>
            </w:r>
          </w:p>
        </w:tc>
        <w:tc>
          <w:tcPr>
            <w:tcW w:w="2361" w:type="dxa"/>
            <w:vAlign w:val="top"/>
            <w:gridSpan w:val="2"/>
          </w:tcPr>
          <w:p>
            <w:pPr>
              <w:ind w:left="981"/>
              <w:spacing w:before="81" w:line="179" w:lineRule="auto"/>
              <w:rPr>
                <w:rFonts w:ascii="SimSun" w:hAnsi="SimSun" w:eastAsia="SimSun" w:cs="SimSun"/>
                <w:sz w:val="17"/>
                <w:szCs w:val="17"/>
              </w:rPr>
            </w:pPr>
            <w:r>
              <w:rPr>
                <w:rFonts w:ascii="SimSun" w:hAnsi="SimSun" w:eastAsia="SimSun" w:cs="SimSun"/>
                <w:sz w:val="17"/>
                <w:szCs w:val="17"/>
              </w:rPr>
              <w:t>1:2.5</w:t>
            </w:r>
          </w:p>
        </w:tc>
        <w:tc>
          <w:tcPr>
            <w:tcW w:w="1203" w:type="dxa"/>
            <w:vAlign w:val="top"/>
          </w:tcPr>
          <w:p>
            <w:pPr>
              <w:ind w:left="492"/>
              <w:spacing w:before="81" w:line="179" w:lineRule="auto"/>
              <w:rPr>
                <w:rFonts w:ascii="SimSun" w:hAnsi="SimSun" w:eastAsia="SimSun" w:cs="SimSun"/>
                <w:sz w:val="17"/>
                <w:szCs w:val="17"/>
              </w:rPr>
            </w:pPr>
            <w:r>
              <w:rPr>
                <w:rFonts w:ascii="SimSun" w:hAnsi="SimSun" w:eastAsia="SimSun" w:cs="SimSun"/>
                <w:sz w:val="17"/>
                <w:szCs w:val="17"/>
                <w:spacing w:val="-2"/>
              </w:rPr>
              <w:t>1:3</w:t>
            </w:r>
          </w:p>
        </w:tc>
        <w:tc>
          <w:tcPr>
            <w:tcW w:w="1203" w:type="dxa"/>
            <w:vAlign w:val="top"/>
          </w:tcPr>
          <w:p>
            <w:pPr>
              <w:ind w:left="493"/>
              <w:spacing w:before="81" w:line="179" w:lineRule="auto"/>
              <w:rPr>
                <w:rFonts w:ascii="SimSun" w:hAnsi="SimSun" w:eastAsia="SimSun" w:cs="SimSun"/>
                <w:sz w:val="17"/>
                <w:szCs w:val="17"/>
              </w:rPr>
            </w:pPr>
            <w:r>
              <w:rPr>
                <w:rFonts w:ascii="SimSun" w:hAnsi="SimSun" w:eastAsia="SimSun" w:cs="SimSun"/>
                <w:sz w:val="17"/>
                <w:szCs w:val="17"/>
                <w:spacing w:val="-2"/>
              </w:rPr>
              <w:t>1:4</w:t>
            </w:r>
          </w:p>
        </w:tc>
        <w:tc>
          <w:tcPr>
            <w:tcW w:w="1211" w:type="dxa"/>
            <w:vAlign w:val="top"/>
          </w:tcPr>
          <w:p>
            <w:pPr>
              <w:ind w:left="496"/>
              <w:spacing w:before="81" w:line="179" w:lineRule="auto"/>
              <w:rPr>
                <w:rFonts w:ascii="SimSun" w:hAnsi="SimSun" w:eastAsia="SimSun" w:cs="SimSun"/>
                <w:sz w:val="17"/>
                <w:szCs w:val="17"/>
              </w:rPr>
            </w:pPr>
            <w:r>
              <w:rPr>
                <w:rFonts w:ascii="SimSun" w:hAnsi="SimSun" w:eastAsia="SimSun" w:cs="SimSun"/>
                <w:sz w:val="17"/>
                <w:szCs w:val="17"/>
                <w:spacing w:val="-2"/>
              </w:rPr>
              <w:t>1:6</w:t>
            </w:r>
          </w:p>
        </w:tc>
      </w:tr>
      <w:tr>
        <w:trPr>
          <w:trHeight w:val="256" w:hRule="atLeast"/>
        </w:trPr>
        <w:tc>
          <w:tcPr>
            <w:tcW w:w="7149" w:type="dxa"/>
            <w:vAlign w:val="top"/>
            <w:gridSpan w:val="3"/>
          </w:tcPr>
          <w:p>
            <w:pPr>
              <w:ind w:left="836"/>
              <w:spacing w:before="55" w:line="207" w:lineRule="auto"/>
              <w:rPr>
                <w:rFonts w:ascii="SimSun" w:hAnsi="SimSun" w:eastAsia="SimSun" w:cs="SimSun"/>
                <w:sz w:val="17"/>
                <w:szCs w:val="17"/>
              </w:rPr>
            </w:pPr>
            <w:r>
              <w:rPr>
                <w:rFonts w:ascii="SimSun" w:hAnsi="SimSun" w:eastAsia="SimSun" w:cs="SimSun"/>
                <w:sz w:val="17"/>
                <w:szCs w:val="17"/>
                <w:spacing w:val="9"/>
              </w:rPr>
              <w:t>相当于本税前综合价格抹灰砂浆的强度等级</w:t>
            </w:r>
          </w:p>
        </w:tc>
        <w:tc>
          <w:tcPr>
            <w:tcW w:w="1350" w:type="dxa"/>
            <w:vAlign w:val="top"/>
            <w:gridSpan w:val="2"/>
          </w:tcPr>
          <w:p>
            <w:pPr>
              <w:ind w:left="543"/>
              <w:spacing w:before="83" w:line="176" w:lineRule="auto"/>
              <w:rPr>
                <w:rFonts w:ascii="SimSun" w:hAnsi="SimSun" w:eastAsia="SimSun" w:cs="SimSun"/>
                <w:sz w:val="17"/>
                <w:szCs w:val="17"/>
              </w:rPr>
            </w:pPr>
            <w:r>
              <w:rPr>
                <w:rFonts w:ascii="SimSun" w:hAnsi="SimSun" w:eastAsia="SimSun" w:cs="SimSun"/>
                <w:sz w:val="17"/>
                <w:szCs w:val="17"/>
                <w:spacing w:val="4"/>
              </w:rPr>
              <w:t>M20</w:t>
            </w:r>
          </w:p>
        </w:tc>
        <w:tc>
          <w:tcPr>
            <w:tcW w:w="2361" w:type="dxa"/>
            <w:vAlign w:val="top"/>
            <w:gridSpan w:val="2"/>
          </w:tcPr>
          <w:p>
            <w:pPr>
              <w:ind w:left="1051"/>
              <w:spacing w:before="83" w:line="176" w:lineRule="auto"/>
              <w:rPr>
                <w:rFonts w:ascii="SimSun" w:hAnsi="SimSun" w:eastAsia="SimSun" w:cs="SimSun"/>
                <w:sz w:val="17"/>
                <w:szCs w:val="17"/>
              </w:rPr>
            </w:pPr>
            <w:r>
              <w:rPr>
                <w:rFonts w:ascii="SimSun" w:hAnsi="SimSun" w:eastAsia="SimSun" w:cs="SimSun"/>
                <w:sz w:val="17"/>
                <w:szCs w:val="17"/>
                <w:spacing w:val="4"/>
              </w:rPr>
              <w:t>M20</w:t>
            </w:r>
          </w:p>
        </w:tc>
        <w:tc>
          <w:tcPr>
            <w:tcW w:w="1203" w:type="dxa"/>
            <w:vAlign w:val="top"/>
          </w:tcPr>
          <w:p>
            <w:pPr>
              <w:ind w:left="473"/>
              <w:spacing w:before="83" w:line="177" w:lineRule="auto"/>
              <w:rPr>
                <w:rFonts w:ascii="SimSun" w:hAnsi="SimSun" w:eastAsia="SimSun" w:cs="SimSun"/>
                <w:sz w:val="17"/>
                <w:szCs w:val="17"/>
              </w:rPr>
            </w:pPr>
            <w:r>
              <w:rPr>
                <w:rFonts w:ascii="SimSun" w:hAnsi="SimSun" w:eastAsia="SimSun" w:cs="SimSun"/>
                <w:sz w:val="17"/>
                <w:szCs w:val="17"/>
                <w:spacing w:val="4"/>
              </w:rPr>
              <w:t>M15</w:t>
            </w:r>
          </w:p>
        </w:tc>
        <w:tc>
          <w:tcPr>
            <w:tcW w:w="1203" w:type="dxa"/>
            <w:vAlign w:val="top"/>
          </w:tcPr>
          <w:p>
            <w:pPr>
              <w:ind w:left="475"/>
              <w:spacing w:before="83" w:line="177" w:lineRule="auto"/>
              <w:rPr>
                <w:rFonts w:ascii="SimSun" w:hAnsi="SimSun" w:eastAsia="SimSun" w:cs="SimSun"/>
                <w:sz w:val="17"/>
                <w:szCs w:val="17"/>
              </w:rPr>
            </w:pPr>
            <w:r>
              <w:rPr>
                <w:rFonts w:ascii="SimSun" w:hAnsi="SimSun" w:eastAsia="SimSun" w:cs="SimSun"/>
                <w:sz w:val="17"/>
                <w:szCs w:val="17"/>
                <w:spacing w:val="4"/>
              </w:rPr>
              <w:t>M10</w:t>
            </w:r>
          </w:p>
        </w:tc>
        <w:tc>
          <w:tcPr>
            <w:tcW w:w="1211" w:type="dxa"/>
            <w:vAlign w:val="top"/>
          </w:tcPr>
          <w:p>
            <w:pPr>
              <w:ind w:left="522"/>
              <w:spacing w:before="85" w:line="174" w:lineRule="auto"/>
              <w:rPr>
                <w:rFonts w:ascii="SimSun" w:hAnsi="SimSun" w:eastAsia="SimSun" w:cs="SimSun"/>
                <w:sz w:val="17"/>
                <w:szCs w:val="17"/>
              </w:rPr>
            </w:pPr>
            <w:r>
              <w:rPr>
                <w:rFonts w:ascii="SimSun" w:hAnsi="SimSun" w:eastAsia="SimSun" w:cs="SimSun"/>
                <w:sz w:val="17"/>
                <w:szCs w:val="17"/>
                <w:spacing w:val="4"/>
              </w:rPr>
              <w:t>M5</w:t>
            </w:r>
          </w:p>
        </w:tc>
      </w:tr>
      <w:tr>
        <w:trPr>
          <w:trHeight w:val="256" w:hRule="atLeast"/>
        </w:trPr>
        <w:tc>
          <w:tcPr>
            <w:tcW w:w="14477" w:type="dxa"/>
            <w:vAlign w:val="top"/>
            <w:gridSpan w:val="10"/>
          </w:tcPr>
          <w:p>
            <w:pPr>
              <w:ind w:left="569"/>
              <w:spacing w:before="56" w:line="206" w:lineRule="auto"/>
              <w:rPr>
                <w:rFonts w:ascii="SimSun" w:hAnsi="SimSun" w:eastAsia="SimSun" w:cs="SimSun"/>
                <w:sz w:val="17"/>
                <w:szCs w:val="17"/>
              </w:rPr>
            </w:pPr>
            <w:r>
              <w:rPr>
                <w:rFonts w:ascii="SimSun" w:hAnsi="SimSun" w:eastAsia="SimSun" w:cs="SimSun"/>
                <w:sz w:val="17"/>
                <w:szCs w:val="17"/>
                <w:spacing w:val="9"/>
              </w:rPr>
              <w:t>4、抹灰水泥石灰砂浆强度等级的表示方法可按以下的对比数据参考使用：</w:t>
            </w:r>
          </w:p>
        </w:tc>
      </w:tr>
      <w:tr>
        <w:trPr>
          <w:trHeight w:val="256" w:hRule="atLeast"/>
        </w:trPr>
        <w:tc>
          <w:tcPr>
            <w:tcW w:w="7149" w:type="dxa"/>
            <w:vAlign w:val="top"/>
            <w:gridSpan w:val="3"/>
          </w:tcPr>
          <w:p>
            <w:pPr>
              <w:ind w:left="836"/>
              <w:spacing w:before="56" w:line="206" w:lineRule="auto"/>
              <w:rPr>
                <w:rFonts w:ascii="SimSun" w:hAnsi="SimSun" w:eastAsia="SimSun" w:cs="SimSun"/>
                <w:sz w:val="17"/>
                <w:szCs w:val="17"/>
              </w:rPr>
            </w:pPr>
            <w:r>
              <w:rPr>
                <w:rFonts w:ascii="SimSun" w:hAnsi="SimSun" w:eastAsia="SimSun" w:cs="SimSun"/>
                <w:sz w:val="17"/>
                <w:szCs w:val="17"/>
                <w:spacing w:val="9"/>
              </w:rPr>
              <w:t>广东省各种工程计价依据抹灰用混合砂浆配合比</w:t>
            </w:r>
          </w:p>
        </w:tc>
        <w:tc>
          <w:tcPr>
            <w:tcW w:w="1350" w:type="dxa"/>
            <w:vAlign w:val="top"/>
            <w:gridSpan w:val="2"/>
          </w:tcPr>
          <w:p>
            <w:pPr>
              <w:ind w:left="473"/>
              <w:spacing w:before="83" w:line="176" w:lineRule="auto"/>
              <w:rPr>
                <w:rFonts w:ascii="SimSun" w:hAnsi="SimSun" w:eastAsia="SimSun" w:cs="SimSun"/>
                <w:sz w:val="17"/>
                <w:szCs w:val="17"/>
              </w:rPr>
            </w:pPr>
            <w:r>
              <w:rPr>
                <w:rFonts w:ascii="SimSun" w:hAnsi="SimSun" w:eastAsia="SimSun" w:cs="SimSun"/>
                <w:sz w:val="17"/>
                <w:szCs w:val="17"/>
              </w:rPr>
              <w:t>1:1:6</w:t>
            </w:r>
          </w:p>
        </w:tc>
        <w:tc>
          <w:tcPr>
            <w:tcW w:w="2361" w:type="dxa"/>
            <w:vAlign w:val="top"/>
            <w:gridSpan w:val="2"/>
          </w:tcPr>
          <w:p>
            <w:pPr>
              <w:ind w:left="981"/>
              <w:spacing w:before="83" w:line="176" w:lineRule="auto"/>
              <w:rPr>
                <w:rFonts w:ascii="SimSun" w:hAnsi="SimSun" w:eastAsia="SimSun" w:cs="SimSun"/>
                <w:sz w:val="17"/>
                <w:szCs w:val="17"/>
              </w:rPr>
            </w:pPr>
            <w:r>
              <w:rPr>
                <w:rFonts w:ascii="SimSun" w:hAnsi="SimSun" w:eastAsia="SimSun" w:cs="SimSun"/>
                <w:sz w:val="17"/>
                <w:szCs w:val="17"/>
              </w:rPr>
              <w:t>1:1:5</w:t>
            </w:r>
          </w:p>
        </w:tc>
        <w:tc>
          <w:tcPr>
            <w:tcW w:w="1203" w:type="dxa"/>
            <w:vAlign w:val="top"/>
          </w:tcPr>
          <w:p>
            <w:pPr>
              <w:ind w:left="403"/>
              <w:spacing w:before="83" w:line="176" w:lineRule="auto"/>
              <w:rPr>
                <w:rFonts w:ascii="SimSun" w:hAnsi="SimSun" w:eastAsia="SimSun" w:cs="SimSun"/>
                <w:sz w:val="17"/>
                <w:szCs w:val="17"/>
              </w:rPr>
            </w:pPr>
            <w:r>
              <w:rPr>
                <w:rFonts w:ascii="SimSun" w:hAnsi="SimSun" w:eastAsia="SimSun" w:cs="SimSun"/>
                <w:sz w:val="17"/>
                <w:szCs w:val="17"/>
              </w:rPr>
              <w:t>1:1:4</w:t>
            </w:r>
          </w:p>
        </w:tc>
        <w:tc>
          <w:tcPr>
            <w:tcW w:w="1203" w:type="dxa"/>
            <w:vAlign w:val="top"/>
          </w:tcPr>
          <w:p>
            <w:pPr>
              <w:ind w:left="405"/>
              <w:spacing w:before="83" w:line="176" w:lineRule="auto"/>
              <w:rPr>
                <w:rFonts w:ascii="SimSun" w:hAnsi="SimSun" w:eastAsia="SimSun" w:cs="SimSun"/>
                <w:sz w:val="17"/>
                <w:szCs w:val="17"/>
              </w:rPr>
            </w:pPr>
            <w:r>
              <w:rPr>
                <w:rFonts w:ascii="SimSun" w:hAnsi="SimSun" w:eastAsia="SimSun" w:cs="SimSun"/>
                <w:sz w:val="17"/>
                <w:szCs w:val="17"/>
              </w:rPr>
              <w:t>1:1:3</w:t>
            </w:r>
          </w:p>
        </w:tc>
        <w:tc>
          <w:tcPr>
            <w:tcW w:w="1211" w:type="dxa"/>
            <w:vAlign w:val="top"/>
          </w:tcPr>
          <w:p>
            <w:pPr>
              <w:ind w:left="406"/>
              <w:spacing w:before="83" w:line="176" w:lineRule="auto"/>
              <w:rPr>
                <w:rFonts w:ascii="SimSun" w:hAnsi="SimSun" w:eastAsia="SimSun" w:cs="SimSun"/>
                <w:sz w:val="17"/>
                <w:szCs w:val="17"/>
              </w:rPr>
            </w:pPr>
            <w:r>
              <w:rPr>
                <w:rFonts w:ascii="SimSun" w:hAnsi="SimSun" w:eastAsia="SimSun" w:cs="SimSun"/>
                <w:sz w:val="17"/>
                <w:szCs w:val="17"/>
              </w:rPr>
              <w:t>1:1:2</w:t>
            </w:r>
          </w:p>
        </w:tc>
      </w:tr>
      <w:tr>
        <w:trPr>
          <w:trHeight w:val="265" w:hRule="atLeast"/>
        </w:trPr>
        <w:tc>
          <w:tcPr>
            <w:tcW w:w="7149" w:type="dxa"/>
            <w:vAlign w:val="top"/>
            <w:gridSpan w:val="3"/>
          </w:tcPr>
          <w:p>
            <w:pPr>
              <w:ind w:left="838"/>
              <w:spacing w:before="58" w:line="213" w:lineRule="auto"/>
              <w:rPr>
                <w:rFonts w:ascii="SimSun" w:hAnsi="SimSun" w:eastAsia="SimSun" w:cs="SimSun"/>
                <w:sz w:val="17"/>
                <w:szCs w:val="17"/>
              </w:rPr>
            </w:pPr>
            <w:r>
              <w:rPr>
                <w:rFonts w:ascii="SimSun" w:hAnsi="SimSun" w:eastAsia="SimSun" w:cs="SimSun"/>
                <w:sz w:val="17"/>
                <w:szCs w:val="17"/>
                <w:spacing w:val="9"/>
              </w:rPr>
              <w:t>可套用本税前综合价格抹灰砂浆的强度等级</w:t>
            </w:r>
          </w:p>
        </w:tc>
        <w:tc>
          <w:tcPr>
            <w:tcW w:w="1350" w:type="dxa"/>
            <w:vAlign w:val="top"/>
            <w:gridSpan w:val="2"/>
          </w:tcPr>
          <w:p>
            <w:pPr>
              <w:ind w:left="586"/>
              <w:spacing w:before="88" w:line="181" w:lineRule="auto"/>
              <w:rPr>
                <w:rFonts w:ascii="SimSun" w:hAnsi="SimSun" w:eastAsia="SimSun" w:cs="SimSun"/>
                <w:sz w:val="17"/>
                <w:szCs w:val="17"/>
              </w:rPr>
            </w:pPr>
            <w:r>
              <w:rPr>
                <w:rFonts w:ascii="SimSun" w:hAnsi="SimSun" w:eastAsia="SimSun" w:cs="SimSun"/>
                <w:sz w:val="17"/>
                <w:szCs w:val="17"/>
                <w:spacing w:val="4"/>
              </w:rPr>
              <w:t>M5</w:t>
            </w:r>
          </w:p>
        </w:tc>
        <w:tc>
          <w:tcPr>
            <w:tcW w:w="2361" w:type="dxa"/>
            <w:vAlign w:val="top"/>
            <w:gridSpan w:val="2"/>
          </w:tcPr>
          <w:p>
            <w:pPr>
              <w:ind w:left="1008"/>
              <w:spacing w:before="88" w:line="181" w:lineRule="auto"/>
              <w:rPr>
                <w:rFonts w:ascii="SimSun" w:hAnsi="SimSun" w:eastAsia="SimSun" w:cs="SimSun"/>
                <w:sz w:val="17"/>
                <w:szCs w:val="17"/>
              </w:rPr>
            </w:pPr>
            <w:r>
              <w:rPr>
                <w:rFonts w:ascii="SimSun" w:hAnsi="SimSun" w:eastAsia="SimSun" w:cs="SimSun"/>
                <w:sz w:val="17"/>
                <w:szCs w:val="17"/>
                <w:spacing w:val="4"/>
              </w:rPr>
              <w:t>M7.5</w:t>
            </w:r>
          </w:p>
        </w:tc>
        <w:tc>
          <w:tcPr>
            <w:tcW w:w="1203" w:type="dxa"/>
            <w:vAlign w:val="top"/>
          </w:tcPr>
          <w:p>
            <w:pPr>
              <w:ind w:left="473"/>
              <w:spacing w:before="86" w:line="183" w:lineRule="auto"/>
              <w:rPr>
                <w:rFonts w:ascii="SimSun" w:hAnsi="SimSun" w:eastAsia="SimSun" w:cs="SimSun"/>
                <w:sz w:val="17"/>
                <w:szCs w:val="17"/>
              </w:rPr>
            </w:pPr>
            <w:r>
              <w:rPr>
                <w:rFonts w:ascii="SimSun" w:hAnsi="SimSun" w:eastAsia="SimSun" w:cs="SimSun"/>
                <w:sz w:val="17"/>
                <w:szCs w:val="17"/>
                <w:spacing w:val="4"/>
              </w:rPr>
              <w:t>M10</w:t>
            </w:r>
          </w:p>
        </w:tc>
        <w:tc>
          <w:tcPr>
            <w:tcW w:w="1203" w:type="dxa"/>
            <w:vAlign w:val="top"/>
          </w:tcPr>
          <w:p>
            <w:pPr>
              <w:ind w:left="475"/>
              <w:spacing w:before="86" w:line="183" w:lineRule="auto"/>
              <w:rPr>
                <w:rFonts w:ascii="SimSun" w:hAnsi="SimSun" w:eastAsia="SimSun" w:cs="SimSun"/>
                <w:sz w:val="17"/>
                <w:szCs w:val="17"/>
              </w:rPr>
            </w:pPr>
            <w:r>
              <w:rPr>
                <w:rFonts w:ascii="SimSun" w:hAnsi="SimSun" w:eastAsia="SimSun" w:cs="SimSun"/>
                <w:sz w:val="17"/>
                <w:szCs w:val="17"/>
                <w:spacing w:val="4"/>
              </w:rPr>
              <w:t>M15</w:t>
            </w:r>
          </w:p>
        </w:tc>
        <w:tc>
          <w:tcPr>
            <w:tcW w:w="1211" w:type="dxa"/>
            <w:vAlign w:val="top"/>
          </w:tcPr>
          <w:p>
            <w:pPr>
              <w:ind w:left="477"/>
              <w:spacing w:before="87" w:line="182" w:lineRule="auto"/>
              <w:rPr>
                <w:rFonts w:ascii="SimSun" w:hAnsi="SimSun" w:eastAsia="SimSun" w:cs="SimSun"/>
                <w:sz w:val="17"/>
                <w:szCs w:val="17"/>
              </w:rPr>
            </w:pPr>
            <w:r>
              <w:rPr>
                <w:rFonts w:ascii="SimSun" w:hAnsi="SimSun" w:eastAsia="SimSun" w:cs="SimSun"/>
                <w:sz w:val="17"/>
                <w:szCs w:val="17"/>
                <w:spacing w:val="4"/>
              </w:rPr>
              <w:t>M20</w:t>
            </w:r>
          </w:p>
        </w:tc>
      </w:tr>
    </w:tbl>
    <w:p>
      <w:pPr>
        <w:rPr>
          <w:rFonts w:ascii="Arial"/>
          <w:sz w:val="21"/>
        </w:rPr>
      </w:pPr>
      <w:r/>
    </w:p>
    <w:p>
      <w:pPr>
        <w:sectPr>
          <w:footerReference w:type="default" r:id="rId38"/>
          <w:pgSz w:w="16837" w:h="11905"/>
          <w:pgMar w:top="1011" w:right="1182" w:bottom="1037" w:left="1161" w:header="0" w:footer="819" w:gutter="0"/>
        </w:sectPr>
        <w:rPr>
          <w:rFonts w:ascii="Arial" w:hAnsi="Arial" w:eastAsia="Arial" w:cs="Arial"/>
          <w:sz w:val="21"/>
          <w:szCs w:val="21"/>
        </w:rPr>
      </w:pPr>
    </w:p>
    <w:p>
      <w:pPr>
        <w:spacing w:line="63" w:lineRule="exact"/>
        <w:rPr/>
      </w:pPr>
      <w:r/>
    </w:p>
    <w:tbl>
      <w:tblPr>
        <w:tblStyle w:val="TableNormal"/>
        <w:tblW w:w="14684"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46"/>
        <w:gridCol w:w="2490"/>
        <w:gridCol w:w="2430"/>
        <w:gridCol w:w="440"/>
        <w:gridCol w:w="1447"/>
        <w:gridCol w:w="144"/>
        <w:gridCol w:w="1339"/>
        <w:gridCol w:w="1703"/>
        <w:gridCol w:w="851"/>
        <w:gridCol w:w="1135"/>
        <w:gridCol w:w="440"/>
        <w:gridCol w:w="919"/>
      </w:tblGrid>
      <w:tr>
        <w:trPr>
          <w:trHeight w:val="433" w:hRule="atLeast"/>
        </w:trPr>
        <w:tc>
          <w:tcPr>
            <w:tcW w:w="14684" w:type="dxa"/>
            <w:vAlign w:val="top"/>
            <w:gridSpan w:val="12"/>
          </w:tcPr>
          <w:p>
            <w:pPr>
              <w:ind w:left="6075"/>
              <w:spacing w:before="103" w:line="221" w:lineRule="auto"/>
              <w:rPr>
                <w:rFonts w:ascii="SimSun" w:hAnsi="SimSun" w:eastAsia="SimSun" w:cs="SimSun"/>
                <w:sz w:val="25"/>
                <w:szCs w:val="25"/>
              </w:rPr>
            </w:pPr>
            <w:bookmarkStart w:name="bookmark10" w:id="9"/>
            <w:bookmarkEnd w:id="9"/>
            <w:bookmarkStart w:name="bookmark9" w:id="10"/>
            <w:bookmarkEnd w:id="10"/>
            <w:bookmarkStart w:name="bookmark11" w:id="11"/>
            <w:bookmarkEnd w:id="11"/>
            <w:r>
              <w:rPr>
                <w:rFonts w:ascii="SimSun" w:hAnsi="SimSun" w:eastAsia="SimSun" w:cs="SimSun"/>
                <w:sz w:val="25"/>
                <w:szCs w:val="25"/>
                <w14:textOutline w14:w="4559" w14:cap="flat" w14:cmpd="sng">
                  <w14:solidFill>
                    <w14:srgbClr w14:val="000000"/>
                  </w14:solidFill>
                  <w14:prstDash w14:val="solid"/>
                  <w14:miter w14:lim="10"/>
                </w14:textOutline>
                <w:spacing w:val="7"/>
              </w:rPr>
              <w:t>铝合金门窗税前综合价</w:t>
            </w:r>
          </w:p>
        </w:tc>
      </w:tr>
      <w:tr>
        <w:trPr>
          <w:trHeight w:val="445" w:hRule="atLeast"/>
        </w:trPr>
        <w:tc>
          <w:tcPr>
            <w:tcW w:w="1346" w:type="dxa"/>
            <w:vAlign w:val="top"/>
          </w:tcPr>
          <w:p>
            <w:pPr>
              <w:ind w:left="322"/>
              <w:spacing w:before="147" w:line="219" w:lineRule="auto"/>
              <w:rPr>
                <w:rFonts w:ascii="SimSun" w:hAnsi="SimSun" w:eastAsia="SimSun" w:cs="SimSun"/>
                <w:sz w:val="16"/>
                <w:szCs w:val="16"/>
              </w:rPr>
            </w:pPr>
            <w:r>
              <w:rPr>
                <w:rFonts w:ascii="SimSun" w:hAnsi="SimSun" w:eastAsia="SimSun" w:cs="SimSun"/>
                <w:sz w:val="16"/>
                <w:szCs w:val="16"/>
                <w:spacing w:val="-2"/>
              </w:rPr>
              <w:t>材料编码</w:t>
            </w:r>
          </w:p>
        </w:tc>
        <w:tc>
          <w:tcPr>
            <w:tcW w:w="2490" w:type="dxa"/>
            <w:vAlign w:val="top"/>
          </w:tcPr>
          <w:p>
            <w:pPr>
              <w:ind w:left="932"/>
              <w:spacing w:before="147" w:line="219" w:lineRule="auto"/>
              <w:rPr>
                <w:rFonts w:ascii="SimSun" w:hAnsi="SimSun" w:eastAsia="SimSun" w:cs="SimSun"/>
                <w:sz w:val="16"/>
                <w:szCs w:val="16"/>
              </w:rPr>
            </w:pPr>
            <w:r>
              <w:rPr>
                <w:rFonts w:ascii="SimSun" w:hAnsi="SimSun" w:eastAsia="SimSun" w:cs="SimSun"/>
                <w:sz w:val="16"/>
                <w:szCs w:val="16"/>
                <w:spacing w:val="-2"/>
              </w:rPr>
              <w:t>材料名称</w:t>
            </w:r>
          </w:p>
        </w:tc>
        <w:tc>
          <w:tcPr>
            <w:tcW w:w="2430" w:type="dxa"/>
            <w:vAlign w:val="top"/>
          </w:tcPr>
          <w:p>
            <w:pPr>
              <w:ind w:left="1064"/>
              <w:spacing w:before="147" w:line="219" w:lineRule="auto"/>
              <w:rPr>
                <w:rFonts w:ascii="SimSun" w:hAnsi="SimSun" w:eastAsia="SimSun" w:cs="SimSun"/>
                <w:sz w:val="16"/>
                <w:szCs w:val="16"/>
              </w:rPr>
            </w:pPr>
            <w:r>
              <w:rPr>
                <w:rFonts w:ascii="SimSun" w:hAnsi="SimSun" w:eastAsia="SimSun" w:cs="SimSun"/>
                <w:sz w:val="16"/>
                <w:szCs w:val="16"/>
                <w:spacing w:val="-2"/>
              </w:rPr>
              <w:t>规格</w:t>
            </w:r>
          </w:p>
        </w:tc>
        <w:tc>
          <w:tcPr>
            <w:tcW w:w="440" w:type="dxa"/>
            <w:vAlign w:val="top"/>
          </w:tcPr>
          <w:p>
            <w:pPr>
              <w:ind w:left="69"/>
              <w:spacing w:before="147" w:line="220" w:lineRule="auto"/>
              <w:rPr>
                <w:rFonts w:ascii="SimSun" w:hAnsi="SimSun" w:eastAsia="SimSun" w:cs="SimSun"/>
                <w:sz w:val="16"/>
                <w:szCs w:val="16"/>
              </w:rPr>
            </w:pPr>
            <w:r>
              <w:rPr>
                <w:rFonts w:ascii="SimSun" w:hAnsi="SimSun" w:eastAsia="SimSun" w:cs="SimSun"/>
                <w:sz w:val="16"/>
                <w:szCs w:val="16"/>
                <w:spacing w:val="-2"/>
              </w:rPr>
              <w:t>单位</w:t>
            </w:r>
          </w:p>
        </w:tc>
        <w:tc>
          <w:tcPr>
            <w:tcW w:w="1447" w:type="dxa"/>
            <w:vAlign w:val="top"/>
          </w:tcPr>
          <w:p>
            <w:pPr>
              <w:ind w:left="88"/>
              <w:spacing w:before="157" w:line="222" w:lineRule="auto"/>
              <w:rPr>
                <w:rFonts w:ascii="SimSun" w:hAnsi="SimSun" w:eastAsia="SimSun" w:cs="SimSun"/>
                <w:sz w:val="14"/>
                <w:szCs w:val="14"/>
              </w:rPr>
            </w:pPr>
            <w:r>
              <w:rPr>
                <w:rFonts w:ascii="SimSun" w:hAnsi="SimSun" w:eastAsia="SimSun" w:cs="SimSun"/>
                <w:sz w:val="14"/>
                <w:szCs w:val="14"/>
                <w:spacing w:val="1"/>
              </w:rPr>
              <w:t>税前综合价格（元）</w:t>
            </w:r>
          </w:p>
        </w:tc>
        <w:tc>
          <w:tcPr>
            <w:tcW w:w="144" w:type="dxa"/>
            <w:vAlign w:val="top"/>
            <w:vMerge w:val="restart"/>
            <w:tcBorders>
              <w:bottom w:val="nil"/>
            </w:tcBorders>
          </w:tcPr>
          <w:p>
            <w:pPr>
              <w:rPr>
                <w:rFonts w:ascii="Arial"/>
                <w:sz w:val="21"/>
              </w:rPr>
            </w:pPr>
            <w:r/>
          </w:p>
        </w:tc>
        <w:tc>
          <w:tcPr>
            <w:tcW w:w="1339" w:type="dxa"/>
            <w:vAlign w:val="top"/>
          </w:tcPr>
          <w:p>
            <w:pPr>
              <w:ind w:left="322"/>
              <w:spacing w:before="147" w:line="219" w:lineRule="auto"/>
              <w:rPr>
                <w:rFonts w:ascii="SimSun" w:hAnsi="SimSun" w:eastAsia="SimSun" w:cs="SimSun"/>
                <w:sz w:val="16"/>
                <w:szCs w:val="16"/>
              </w:rPr>
            </w:pPr>
            <w:r>
              <w:rPr>
                <w:rFonts w:ascii="SimSun" w:hAnsi="SimSun" w:eastAsia="SimSun" w:cs="SimSun"/>
                <w:sz w:val="16"/>
                <w:szCs w:val="16"/>
                <w:spacing w:val="-2"/>
              </w:rPr>
              <w:t>材料编码</w:t>
            </w:r>
          </w:p>
        </w:tc>
        <w:tc>
          <w:tcPr>
            <w:tcW w:w="1703" w:type="dxa"/>
            <w:vAlign w:val="top"/>
          </w:tcPr>
          <w:p>
            <w:pPr>
              <w:ind w:left="545"/>
              <w:spacing w:before="147" w:line="219" w:lineRule="auto"/>
              <w:rPr>
                <w:rFonts w:ascii="SimSun" w:hAnsi="SimSun" w:eastAsia="SimSun" w:cs="SimSun"/>
                <w:sz w:val="16"/>
                <w:szCs w:val="16"/>
              </w:rPr>
            </w:pPr>
            <w:r>
              <w:rPr>
                <w:rFonts w:ascii="SimSun" w:hAnsi="SimSun" w:eastAsia="SimSun" w:cs="SimSun"/>
                <w:sz w:val="16"/>
                <w:szCs w:val="16"/>
                <w:spacing w:val="-2"/>
              </w:rPr>
              <w:t>材料名称</w:t>
            </w:r>
          </w:p>
        </w:tc>
        <w:tc>
          <w:tcPr>
            <w:tcW w:w="1986" w:type="dxa"/>
            <w:vAlign w:val="top"/>
            <w:gridSpan w:val="2"/>
          </w:tcPr>
          <w:p>
            <w:pPr>
              <w:ind w:left="845"/>
              <w:spacing w:before="147" w:line="219" w:lineRule="auto"/>
              <w:rPr>
                <w:rFonts w:ascii="SimSun" w:hAnsi="SimSun" w:eastAsia="SimSun" w:cs="SimSun"/>
                <w:sz w:val="16"/>
                <w:szCs w:val="16"/>
              </w:rPr>
            </w:pPr>
            <w:r>
              <w:rPr>
                <w:rFonts w:ascii="SimSun" w:hAnsi="SimSun" w:eastAsia="SimSun" w:cs="SimSun"/>
                <w:sz w:val="16"/>
                <w:szCs w:val="16"/>
                <w:spacing w:val="-2"/>
              </w:rPr>
              <w:t>规格</w:t>
            </w:r>
          </w:p>
        </w:tc>
        <w:tc>
          <w:tcPr>
            <w:tcW w:w="440" w:type="dxa"/>
            <w:vAlign w:val="top"/>
          </w:tcPr>
          <w:p>
            <w:pPr>
              <w:ind w:left="74"/>
              <w:spacing w:before="147" w:line="220" w:lineRule="auto"/>
              <w:rPr>
                <w:rFonts w:ascii="SimSun" w:hAnsi="SimSun" w:eastAsia="SimSun" w:cs="SimSun"/>
                <w:sz w:val="16"/>
                <w:szCs w:val="16"/>
              </w:rPr>
            </w:pPr>
            <w:r>
              <w:rPr>
                <w:rFonts w:ascii="SimSun" w:hAnsi="SimSun" w:eastAsia="SimSun" w:cs="SimSun"/>
                <w:sz w:val="16"/>
                <w:szCs w:val="16"/>
                <w:spacing w:val="-2"/>
              </w:rPr>
              <w:t>单位</w:t>
            </w:r>
          </w:p>
        </w:tc>
        <w:tc>
          <w:tcPr>
            <w:tcW w:w="919" w:type="dxa"/>
            <w:vAlign w:val="top"/>
          </w:tcPr>
          <w:p>
            <w:pPr>
              <w:ind w:left="38"/>
              <w:spacing w:before="174" w:line="232" w:lineRule="auto"/>
              <w:rPr>
                <w:rFonts w:ascii="SimSun" w:hAnsi="SimSun" w:eastAsia="SimSun" w:cs="SimSun"/>
                <w:sz w:val="9"/>
                <w:szCs w:val="9"/>
              </w:rPr>
            </w:pPr>
            <w:r>
              <w:rPr>
                <w:rFonts w:ascii="SimSun" w:hAnsi="SimSun" w:eastAsia="SimSun" w:cs="SimSun"/>
                <w:sz w:val="9"/>
                <w:szCs w:val="9"/>
                <w:spacing w:val="4"/>
              </w:rPr>
              <w:t>税前综合价格（元）</w:t>
            </w:r>
          </w:p>
        </w:tc>
      </w:tr>
      <w:tr>
        <w:trPr>
          <w:trHeight w:val="281" w:hRule="atLeast"/>
        </w:trPr>
        <w:tc>
          <w:tcPr>
            <w:tcW w:w="1346" w:type="dxa"/>
            <w:vAlign w:val="top"/>
          </w:tcPr>
          <w:p>
            <w:pPr>
              <w:ind w:left="170"/>
              <w:spacing w:before="94"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110902250000004011</w:t>
            </w:r>
          </w:p>
        </w:tc>
        <w:tc>
          <w:tcPr>
            <w:tcW w:w="2490" w:type="dxa"/>
            <w:vAlign w:val="top"/>
          </w:tcPr>
          <w:p>
            <w:pPr>
              <w:ind w:left="125"/>
              <w:spacing w:before="78" w:line="234" w:lineRule="auto"/>
              <w:rPr>
                <w:rFonts w:ascii="SimSun" w:hAnsi="SimSun" w:eastAsia="SimSun" w:cs="SimSun"/>
                <w:sz w:val="12"/>
                <w:szCs w:val="12"/>
              </w:rPr>
            </w:pPr>
            <w:r>
              <w:rPr>
                <w:rFonts w:ascii="SimSun" w:hAnsi="SimSun" w:eastAsia="SimSun" w:cs="SimSun"/>
                <w:sz w:val="12"/>
                <w:szCs w:val="12"/>
                <w:spacing w:val="4"/>
              </w:rPr>
              <w:t>电泳料（白铝、茶铝）</w:t>
            </w:r>
            <w:r>
              <w:rPr>
                <w:rFonts w:ascii="SimSun" w:hAnsi="SimSun" w:eastAsia="SimSun" w:cs="SimSun"/>
                <w:sz w:val="12"/>
                <w:szCs w:val="12"/>
                <w:spacing w:val="-34"/>
              </w:rPr>
              <w:t xml:space="preserve"> </w:t>
            </w:r>
            <w:r>
              <w:rPr>
                <w:rFonts w:ascii="SimSun" w:hAnsi="SimSun" w:eastAsia="SimSun" w:cs="SimSun"/>
                <w:sz w:val="12"/>
                <w:szCs w:val="12"/>
                <w:spacing w:val="4"/>
              </w:rPr>
              <w:t>白玻38系列平开窗</w:t>
            </w:r>
          </w:p>
        </w:tc>
        <w:tc>
          <w:tcPr>
            <w:tcW w:w="2430" w:type="dxa"/>
            <w:vAlign w:val="top"/>
          </w:tcPr>
          <w:p>
            <w:pPr>
              <w:ind w:left="863"/>
              <w:spacing w:before="67" w:line="221" w:lineRule="auto"/>
              <w:rPr>
                <w:rFonts w:ascii="SimSun" w:hAnsi="SimSun" w:eastAsia="SimSun" w:cs="SimSun"/>
                <w:sz w:val="16"/>
                <w:szCs w:val="16"/>
              </w:rPr>
            </w:pPr>
            <w:r>
              <w:rPr>
                <w:rFonts w:ascii="SimSun" w:hAnsi="SimSun" w:eastAsia="SimSun" w:cs="SimSun"/>
                <w:sz w:val="16"/>
                <w:szCs w:val="16"/>
                <w:spacing w:val="-2"/>
              </w:rPr>
              <w:t>壁厚1.2mm</w:t>
            </w:r>
          </w:p>
        </w:tc>
        <w:tc>
          <w:tcPr>
            <w:tcW w:w="440" w:type="dxa"/>
            <w:vAlign w:val="top"/>
          </w:tcPr>
          <w:p>
            <w:pPr>
              <w:ind w:left="155"/>
              <w:spacing w:before="66" w:line="236" w:lineRule="auto"/>
              <w:rPr>
                <w:rFonts w:ascii="SimSun" w:hAnsi="SimSun" w:eastAsia="SimSun" w:cs="SimSun"/>
                <w:sz w:val="16"/>
                <w:szCs w:val="16"/>
              </w:rPr>
            </w:pPr>
            <w:r>
              <w:rPr>
                <w:rFonts w:ascii="SimSun" w:hAnsi="SimSun" w:eastAsia="SimSun" w:cs="SimSun"/>
                <w:sz w:val="16"/>
                <w:szCs w:val="16"/>
              </w:rPr>
              <w:t>㎡</w:t>
            </w:r>
          </w:p>
        </w:tc>
        <w:tc>
          <w:tcPr>
            <w:tcW w:w="1447" w:type="dxa"/>
            <w:vAlign w:val="top"/>
          </w:tcPr>
          <w:p>
            <w:pPr>
              <w:ind w:left="457"/>
              <w:spacing w:before="92" w:line="183" w:lineRule="auto"/>
              <w:rPr>
                <w:rFonts w:ascii="SimSun" w:hAnsi="SimSun" w:eastAsia="SimSun" w:cs="SimSun"/>
                <w:sz w:val="16"/>
                <w:szCs w:val="16"/>
              </w:rPr>
            </w:pPr>
            <w:r>
              <w:rPr>
                <w:rFonts w:ascii="SimSun" w:hAnsi="SimSun" w:eastAsia="SimSun" w:cs="SimSun"/>
                <w:sz w:val="16"/>
                <w:szCs w:val="16"/>
                <w:spacing w:val="-2"/>
              </w:rPr>
              <w:t>329.99</w:t>
            </w:r>
          </w:p>
        </w:tc>
        <w:tc>
          <w:tcPr>
            <w:tcW w:w="144" w:type="dxa"/>
            <w:vAlign w:val="top"/>
            <w:vMerge w:val="continue"/>
            <w:tcBorders>
              <w:top w:val="nil"/>
              <w:bottom w:val="nil"/>
            </w:tcBorders>
          </w:tcPr>
          <w:p>
            <w:pPr>
              <w:rPr>
                <w:rFonts w:ascii="Arial"/>
                <w:sz w:val="21"/>
              </w:rPr>
            </w:pPr>
            <w:r/>
          </w:p>
        </w:tc>
        <w:tc>
          <w:tcPr>
            <w:tcW w:w="1339" w:type="dxa"/>
            <w:vAlign w:val="top"/>
          </w:tcPr>
          <w:p>
            <w:pPr>
              <w:ind w:left="170"/>
              <w:spacing w:before="94"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110902600720000101</w:t>
            </w:r>
          </w:p>
        </w:tc>
        <w:tc>
          <w:tcPr>
            <w:tcW w:w="1703" w:type="dxa"/>
            <w:vAlign w:val="top"/>
          </w:tcPr>
          <w:p>
            <w:pPr>
              <w:ind w:left="153"/>
              <w:spacing w:before="99" w:line="220" w:lineRule="auto"/>
              <w:rPr>
                <w:rFonts w:ascii="SimSun" w:hAnsi="SimSun" w:eastAsia="SimSun" w:cs="SimSun"/>
                <w:sz w:val="8"/>
                <w:szCs w:val="8"/>
              </w:rPr>
            </w:pPr>
            <w:r>
              <w:rPr>
                <w:rFonts w:ascii="SimSun" w:hAnsi="SimSun" w:eastAsia="SimSun" w:cs="SimSun"/>
                <w:sz w:val="8"/>
                <w:szCs w:val="8"/>
                <w:spacing w:val="-2"/>
              </w:rPr>
              <w:t>电泳料（白铝、茶铝）白玻70系列平开门</w:t>
            </w:r>
          </w:p>
        </w:tc>
        <w:tc>
          <w:tcPr>
            <w:tcW w:w="1986" w:type="dxa"/>
            <w:vAlign w:val="top"/>
            <w:gridSpan w:val="2"/>
          </w:tcPr>
          <w:p>
            <w:pPr>
              <w:ind w:left="647"/>
              <w:spacing w:before="67" w:line="221" w:lineRule="auto"/>
              <w:rPr>
                <w:rFonts w:ascii="SimSun" w:hAnsi="SimSun" w:eastAsia="SimSun" w:cs="SimSun"/>
                <w:sz w:val="16"/>
                <w:szCs w:val="16"/>
              </w:rPr>
            </w:pPr>
            <w:r>
              <w:rPr>
                <w:rFonts w:ascii="SimSun" w:hAnsi="SimSun" w:eastAsia="SimSun" w:cs="SimSun"/>
                <w:sz w:val="16"/>
                <w:szCs w:val="16"/>
                <w:spacing w:val="-2"/>
              </w:rPr>
              <w:t>壁厚2.0mm</w:t>
            </w:r>
          </w:p>
        </w:tc>
        <w:tc>
          <w:tcPr>
            <w:tcW w:w="440" w:type="dxa"/>
            <w:vAlign w:val="top"/>
          </w:tcPr>
          <w:p>
            <w:pPr>
              <w:ind w:left="158"/>
              <w:spacing w:before="66" w:line="236" w:lineRule="auto"/>
              <w:rPr>
                <w:rFonts w:ascii="SimSun" w:hAnsi="SimSun" w:eastAsia="SimSun" w:cs="SimSun"/>
                <w:sz w:val="16"/>
                <w:szCs w:val="16"/>
              </w:rPr>
            </w:pPr>
            <w:r>
              <w:rPr>
                <w:rFonts w:ascii="SimSun" w:hAnsi="SimSun" w:eastAsia="SimSun" w:cs="SimSun"/>
                <w:sz w:val="16"/>
                <w:szCs w:val="16"/>
              </w:rPr>
              <w:t>㎡</w:t>
            </w:r>
          </w:p>
        </w:tc>
        <w:tc>
          <w:tcPr>
            <w:tcW w:w="919" w:type="dxa"/>
            <w:vAlign w:val="top"/>
          </w:tcPr>
          <w:p>
            <w:pPr>
              <w:ind w:left="193"/>
              <w:spacing w:before="91" w:line="184" w:lineRule="auto"/>
              <w:rPr>
                <w:rFonts w:ascii="SimSun" w:hAnsi="SimSun" w:eastAsia="SimSun" w:cs="SimSun"/>
                <w:sz w:val="16"/>
                <w:szCs w:val="16"/>
              </w:rPr>
            </w:pPr>
            <w:r>
              <w:rPr>
                <w:rFonts w:ascii="SimSun" w:hAnsi="SimSun" w:eastAsia="SimSun" w:cs="SimSun"/>
                <w:sz w:val="16"/>
                <w:szCs w:val="16"/>
                <w:spacing w:val="-2"/>
              </w:rPr>
              <w:t>601.92</w:t>
            </w:r>
          </w:p>
        </w:tc>
      </w:tr>
      <w:tr>
        <w:trPr>
          <w:trHeight w:val="281" w:hRule="atLeast"/>
        </w:trPr>
        <w:tc>
          <w:tcPr>
            <w:tcW w:w="1346" w:type="dxa"/>
            <w:vAlign w:val="top"/>
          </w:tcPr>
          <w:p>
            <w:pPr>
              <w:ind w:left="170"/>
              <w:spacing w:before="96"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110902250000005021</w:t>
            </w:r>
          </w:p>
        </w:tc>
        <w:tc>
          <w:tcPr>
            <w:tcW w:w="2490" w:type="dxa"/>
            <w:vAlign w:val="top"/>
          </w:tcPr>
          <w:p>
            <w:pPr>
              <w:ind w:left="125"/>
              <w:spacing w:before="80" w:line="234" w:lineRule="auto"/>
              <w:rPr>
                <w:rFonts w:ascii="SimSun" w:hAnsi="SimSun" w:eastAsia="SimSun" w:cs="SimSun"/>
                <w:sz w:val="12"/>
                <w:szCs w:val="12"/>
              </w:rPr>
            </w:pPr>
            <w:r>
              <w:rPr>
                <w:rFonts w:ascii="SimSun" w:hAnsi="SimSun" w:eastAsia="SimSun" w:cs="SimSun"/>
                <w:sz w:val="12"/>
                <w:szCs w:val="12"/>
                <w:spacing w:val="4"/>
              </w:rPr>
              <w:t>电泳料（白铝、茶铝）</w:t>
            </w:r>
            <w:r>
              <w:rPr>
                <w:rFonts w:ascii="SimSun" w:hAnsi="SimSun" w:eastAsia="SimSun" w:cs="SimSun"/>
                <w:sz w:val="12"/>
                <w:szCs w:val="12"/>
                <w:spacing w:val="-34"/>
              </w:rPr>
              <w:t xml:space="preserve"> </w:t>
            </w:r>
            <w:r>
              <w:rPr>
                <w:rFonts w:ascii="SimSun" w:hAnsi="SimSun" w:eastAsia="SimSun" w:cs="SimSun"/>
                <w:sz w:val="12"/>
                <w:szCs w:val="12"/>
                <w:spacing w:val="4"/>
              </w:rPr>
              <w:t>白玻50系列平开窗</w:t>
            </w:r>
          </w:p>
        </w:tc>
        <w:tc>
          <w:tcPr>
            <w:tcW w:w="2430" w:type="dxa"/>
            <w:vAlign w:val="top"/>
          </w:tcPr>
          <w:p>
            <w:pPr>
              <w:ind w:left="863"/>
              <w:spacing w:before="68" w:line="221" w:lineRule="auto"/>
              <w:rPr>
                <w:rFonts w:ascii="SimSun" w:hAnsi="SimSun" w:eastAsia="SimSun" w:cs="SimSun"/>
                <w:sz w:val="16"/>
                <w:szCs w:val="16"/>
              </w:rPr>
            </w:pPr>
            <w:r>
              <w:rPr>
                <w:rFonts w:ascii="SimSun" w:hAnsi="SimSun" w:eastAsia="SimSun" w:cs="SimSun"/>
                <w:sz w:val="16"/>
                <w:szCs w:val="16"/>
                <w:spacing w:val="-2"/>
              </w:rPr>
              <w:t>壁厚1.4mm</w:t>
            </w:r>
          </w:p>
        </w:tc>
        <w:tc>
          <w:tcPr>
            <w:tcW w:w="440" w:type="dxa"/>
            <w:vAlign w:val="top"/>
          </w:tcPr>
          <w:p>
            <w:pPr>
              <w:ind w:left="155"/>
              <w:spacing w:before="68" w:line="234" w:lineRule="auto"/>
              <w:rPr>
                <w:rFonts w:ascii="SimSun" w:hAnsi="SimSun" w:eastAsia="SimSun" w:cs="SimSun"/>
                <w:sz w:val="16"/>
                <w:szCs w:val="16"/>
              </w:rPr>
            </w:pPr>
            <w:r>
              <w:rPr>
                <w:rFonts w:ascii="SimSun" w:hAnsi="SimSun" w:eastAsia="SimSun" w:cs="SimSun"/>
                <w:sz w:val="16"/>
                <w:szCs w:val="16"/>
              </w:rPr>
              <w:t>㎡</w:t>
            </w:r>
          </w:p>
        </w:tc>
        <w:tc>
          <w:tcPr>
            <w:tcW w:w="1447" w:type="dxa"/>
            <w:vAlign w:val="top"/>
          </w:tcPr>
          <w:p>
            <w:pPr>
              <w:ind w:left="457"/>
              <w:spacing w:before="93" w:line="183" w:lineRule="auto"/>
              <w:rPr>
                <w:rFonts w:ascii="SimSun" w:hAnsi="SimSun" w:eastAsia="SimSun" w:cs="SimSun"/>
                <w:sz w:val="16"/>
                <w:szCs w:val="16"/>
              </w:rPr>
            </w:pPr>
            <w:r>
              <w:rPr>
                <w:rFonts w:ascii="SimSun" w:hAnsi="SimSun" w:eastAsia="SimSun" w:cs="SimSun"/>
                <w:sz w:val="16"/>
                <w:szCs w:val="16"/>
                <w:spacing w:val="-2"/>
              </w:rPr>
              <w:t>379.46</w:t>
            </w:r>
          </w:p>
        </w:tc>
        <w:tc>
          <w:tcPr>
            <w:tcW w:w="144" w:type="dxa"/>
            <w:vAlign w:val="top"/>
            <w:vMerge w:val="continue"/>
            <w:tcBorders>
              <w:top w:val="nil"/>
              <w:bottom w:val="nil"/>
            </w:tcBorders>
          </w:tcPr>
          <w:p>
            <w:pPr>
              <w:rPr>
                <w:rFonts w:ascii="Arial"/>
                <w:sz w:val="21"/>
              </w:rPr>
            </w:pPr>
            <w:r/>
          </w:p>
        </w:tc>
        <w:tc>
          <w:tcPr>
            <w:tcW w:w="1339" w:type="dxa"/>
            <w:vAlign w:val="top"/>
          </w:tcPr>
          <w:p>
            <w:pPr>
              <w:ind w:left="170"/>
              <w:spacing w:before="96"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110902600720000121</w:t>
            </w:r>
          </w:p>
        </w:tc>
        <w:tc>
          <w:tcPr>
            <w:tcW w:w="1703" w:type="dxa"/>
            <w:vAlign w:val="top"/>
          </w:tcPr>
          <w:p>
            <w:pPr>
              <w:ind w:left="153"/>
              <w:spacing w:before="101" w:line="220" w:lineRule="auto"/>
              <w:rPr>
                <w:rFonts w:ascii="SimSun" w:hAnsi="SimSun" w:eastAsia="SimSun" w:cs="SimSun"/>
                <w:sz w:val="8"/>
                <w:szCs w:val="8"/>
              </w:rPr>
            </w:pPr>
            <w:r>
              <w:rPr>
                <w:rFonts w:ascii="SimSun" w:hAnsi="SimSun" w:eastAsia="SimSun" w:cs="SimSun"/>
                <w:sz w:val="8"/>
                <w:szCs w:val="8"/>
                <w:spacing w:val="-2"/>
              </w:rPr>
              <w:t>电泳料（白铝、茶铝）白玻46系列推拉门</w:t>
            </w:r>
          </w:p>
        </w:tc>
        <w:tc>
          <w:tcPr>
            <w:tcW w:w="1986" w:type="dxa"/>
            <w:vAlign w:val="top"/>
            <w:gridSpan w:val="2"/>
          </w:tcPr>
          <w:p>
            <w:pPr>
              <w:ind w:left="647"/>
              <w:spacing w:before="68" w:line="221" w:lineRule="auto"/>
              <w:rPr>
                <w:rFonts w:ascii="SimSun" w:hAnsi="SimSun" w:eastAsia="SimSun" w:cs="SimSun"/>
                <w:sz w:val="16"/>
                <w:szCs w:val="16"/>
              </w:rPr>
            </w:pPr>
            <w:r>
              <w:rPr>
                <w:rFonts w:ascii="SimSun" w:hAnsi="SimSun" w:eastAsia="SimSun" w:cs="SimSun"/>
                <w:sz w:val="16"/>
                <w:szCs w:val="16"/>
                <w:spacing w:val="-2"/>
              </w:rPr>
              <w:t>壁厚2.0mm</w:t>
            </w:r>
          </w:p>
        </w:tc>
        <w:tc>
          <w:tcPr>
            <w:tcW w:w="440" w:type="dxa"/>
            <w:vAlign w:val="top"/>
          </w:tcPr>
          <w:p>
            <w:pPr>
              <w:ind w:left="158"/>
              <w:spacing w:before="68" w:line="234" w:lineRule="auto"/>
              <w:rPr>
                <w:rFonts w:ascii="SimSun" w:hAnsi="SimSun" w:eastAsia="SimSun" w:cs="SimSun"/>
                <w:sz w:val="16"/>
                <w:szCs w:val="16"/>
              </w:rPr>
            </w:pPr>
            <w:r>
              <w:rPr>
                <w:rFonts w:ascii="SimSun" w:hAnsi="SimSun" w:eastAsia="SimSun" w:cs="SimSun"/>
                <w:sz w:val="16"/>
                <w:szCs w:val="16"/>
              </w:rPr>
              <w:t>㎡</w:t>
            </w:r>
          </w:p>
        </w:tc>
        <w:tc>
          <w:tcPr>
            <w:tcW w:w="919" w:type="dxa"/>
            <w:vAlign w:val="top"/>
          </w:tcPr>
          <w:p>
            <w:pPr>
              <w:ind w:left="191"/>
              <w:spacing w:before="93" w:line="183" w:lineRule="auto"/>
              <w:rPr>
                <w:rFonts w:ascii="SimSun" w:hAnsi="SimSun" w:eastAsia="SimSun" w:cs="SimSun"/>
                <w:sz w:val="16"/>
                <w:szCs w:val="16"/>
              </w:rPr>
            </w:pPr>
            <w:r>
              <w:rPr>
                <w:rFonts w:ascii="SimSun" w:hAnsi="SimSun" w:eastAsia="SimSun" w:cs="SimSun"/>
                <w:sz w:val="16"/>
                <w:szCs w:val="16"/>
                <w:spacing w:val="-1"/>
              </w:rPr>
              <w:t>472.39</w:t>
            </w:r>
          </w:p>
        </w:tc>
      </w:tr>
      <w:tr>
        <w:trPr>
          <w:trHeight w:val="282" w:hRule="atLeast"/>
        </w:trPr>
        <w:tc>
          <w:tcPr>
            <w:tcW w:w="1346" w:type="dxa"/>
            <w:vAlign w:val="top"/>
          </w:tcPr>
          <w:p>
            <w:pPr>
              <w:ind w:left="170"/>
              <w:spacing w:before="97"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110902250000004031</w:t>
            </w:r>
          </w:p>
        </w:tc>
        <w:tc>
          <w:tcPr>
            <w:tcW w:w="2490" w:type="dxa"/>
            <w:vAlign w:val="top"/>
          </w:tcPr>
          <w:p>
            <w:pPr>
              <w:ind w:left="125"/>
              <w:spacing w:before="82" w:line="234" w:lineRule="auto"/>
              <w:rPr>
                <w:rFonts w:ascii="SimSun" w:hAnsi="SimSun" w:eastAsia="SimSun" w:cs="SimSun"/>
                <w:sz w:val="12"/>
                <w:szCs w:val="12"/>
              </w:rPr>
            </w:pPr>
            <w:r>
              <w:rPr>
                <w:rFonts w:ascii="SimSun" w:hAnsi="SimSun" w:eastAsia="SimSun" w:cs="SimSun"/>
                <w:sz w:val="12"/>
                <w:szCs w:val="12"/>
                <w:spacing w:val="4"/>
              </w:rPr>
              <w:t>电泳料（白铝、茶铝）</w:t>
            </w:r>
            <w:r>
              <w:rPr>
                <w:rFonts w:ascii="SimSun" w:hAnsi="SimSun" w:eastAsia="SimSun" w:cs="SimSun"/>
                <w:sz w:val="12"/>
                <w:szCs w:val="12"/>
                <w:spacing w:val="-34"/>
              </w:rPr>
              <w:t xml:space="preserve"> </w:t>
            </w:r>
            <w:r>
              <w:rPr>
                <w:rFonts w:ascii="SimSun" w:hAnsi="SimSun" w:eastAsia="SimSun" w:cs="SimSun"/>
                <w:sz w:val="12"/>
                <w:szCs w:val="12"/>
                <w:spacing w:val="4"/>
              </w:rPr>
              <w:t>白玻70系列平开窗</w:t>
            </w:r>
          </w:p>
        </w:tc>
        <w:tc>
          <w:tcPr>
            <w:tcW w:w="2430" w:type="dxa"/>
            <w:vAlign w:val="top"/>
          </w:tcPr>
          <w:p>
            <w:pPr>
              <w:ind w:left="863"/>
              <w:spacing w:before="70" w:line="221" w:lineRule="auto"/>
              <w:rPr>
                <w:rFonts w:ascii="SimSun" w:hAnsi="SimSun" w:eastAsia="SimSun" w:cs="SimSun"/>
                <w:sz w:val="16"/>
                <w:szCs w:val="16"/>
              </w:rPr>
            </w:pPr>
            <w:r>
              <w:rPr>
                <w:rFonts w:ascii="SimSun" w:hAnsi="SimSun" w:eastAsia="SimSun" w:cs="SimSun"/>
                <w:sz w:val="16"/>
                <w:szCs w:val="16"/>
                <w:spacing w:val="-2"/>
              </w:rPr>
              <w:t>壁厚1.4mm</w:t>
            </w:r>
          </w:p>
        </w:tc>
        <w:tc>
          <w:tcPr>
            <w:tcW w:w="440" w:type="dxa"/>
            <w:vAlign w:val="top"/>
          </w:tcPr>
          <w:p>
            <w:pPr>
              <w:ind w:left="155"/>
              <w:spacing w:before="70" w:line="233" w:lineRule="auto"/>
              <w:rPr>
                <w:rFonts w:ascii="SimSun" w:hAnsi="SimSun" w:eastAsia="SimSun" w:cs="SimSun"/>
                <w:sz w:val="16"/>
                <w:szCs w:val="16"/>
              </w:rPr>
            </w:pPr>
            <w:r>
              <w:rPr>
                <w:rFonts w:ascii="SimSun" w:hAnsi="SimSun" w:eastAsia="SimSun" w:cs="SimSun"/>
                <w:sz w:val="16"/>
                <w:szCs w:val="16"/>
              </w:rPr>
              <w:t>㎡</w:t>
            </w:r>
          </w:p>
        </w:tc>
        <w:tc>
          <w:tcPr>
            <w:tcW w:w="1447" w:type="dxa"/>
            <w:vAlign w:val="top"/>
          </w:tcPr>
          <w:p>
            <w:pPr>
              <w:ind w:left="453"/>
              <w:spacing w:before="95" w:line="183" w:lineRule="auto"/>
              <w:rPr>
                <w:rFonts w:ascii="SimSun" w:hAnsi="SimSun" w:eastAsia="SimSun" w:cs="SimSun"/>
                <w:sz w:val="16"/>
                <w:szCs w:val="16"/>
              </w:rPr>
            </w:pPr>
            <w:r>
              <w:rPr>
                <w:rFonts w:ascii="SimSun" w:hAnsi="SimSun" w:eastAsia="SimSun" w:cs="SimSun"/>
                <w:sz w:val="16"/>
                <w:szCs w:val="16"/>
                <w:spacing w:val="-1"/>
              </w:rPr>
              <w:t>443.86</w:t>
            </w:r>
          </w:p>
        </w:tc>
        <w:tc>
          <w:tcPr>
            <w:tcW w:w="144" w:type="dxa"/>
            <w:vAlign w:val="top"/>
            <w:vMerge w:val="continue"/>
            <w:tcBorders>
              <w:top w:val="nil"/>
              <w:bottom w:val="nil"/>
            </w:tcBorders>
          </w:tcPr>
          <w:p>
            <w:pPr>
              <w:rPr>
                <w:rFonts w:ascii="Arial"/>
                <w:sz w:val="21"/>
              </w:rPr>
            </w:pPr>
            <w:r/>
          </w:p>
        </w:tc>
        <w:tc>
          <w:tcPr>
            <w:tcW w:w="1339" w:type="dxa"/>
            <w:vAlign w:val="top"/>
          </w:tcPr>
          <w:p>
            <w:pPr>
              <w:ind w:left="170"/>
              <w:spacing w:before="98"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110902600720000131</w:t>
            </w:r>
          </w:p>
        </w:tc>
        <w:tc>
          <w:tcPr>
            <w:tcW w:w="1703" w:type="dxa"/>
            <w:vAlign w:val="top"/>
          </w:tcPr>
          <w:p>
            <w:pPr>
              <w:ind w:left="153"/>
              <w:spacing w:before="102" w:line="220" w:lineRule="auto"/>
              <w:rPr>
                <w:rFonts w:ascii="SimSun" w:hAnsi="SimSun" w:eastAsia="SimSun" w:cs="SimSun"/>
                <w:sz w:val="8"/>
                <w:szCs w:val="8"/>
              </w:rPr>
            </w:pPr>
            <w:r>
              <w:rPr>
                <w:rFonts w:ascii="SimSun" w:hAnsi="SimSun" w:eastAsia="SimSun" w:cs="SimSun"/>
                <w:sz w:val="8"/>
                <w:szCs w:val="8"/>
                <w:spacing w:val="-2"/>
              </w:rPr>
              <w:t>电泳料（白铝、茶铝）白玻50系列推拉门</w:t>
            </w:r>
          </w:p>
        </w:tc>
        <w:tc>
          <w:tcPr>
            <w:tcW w:w="1986" w:type="dxa"/>
            <w:vAlign w:val="top"/>
            <w:gridSpan w:val="2"/>
          </w:tcPr>
          <w:p>
            <w:pPr>
              <w:ind w:left="647"/>
              <w:spacing w:before="70" w:line="221" w:lineRule="auto"/>
              <w:rPr>
                <w:rFonts w:ascii="SimSun" w:hAnsi="SimSun" w:eastAsia="SimSun" w:cs="SimSun"/>
                <w:sz w:val="16"/>
                <w:szCs w:val="16"/>
              </w:rPr>
            </w:pPr>
            <w:r>
              <w:rPr>
                <w:rFonts w:ascii="SimSun" w:hAnsi="SimSun" w:eastAsia="SimSun" w:cs="SimSun"/>
                <w:sz w:val="16"/>
                <w:szCs w:val="16"/>
                <w:spacing w:val="-2"/>
              </w:rPr>
              <w:t>壁厚2.0mm</w:t>
            </w:r>
          </w:p>
        </w:tc>
        <w:tc>
          <w:tcPr>
            <w:tcW w:w="440" w:type="dxa"/>
            <w:vAlign w:val="top"/>
          </w:tcPr>
          <w:p>
            <w:pPr>
              <w:ind w:left="158"/>
              <w:spacing w:before="70" w:line="233" w:lineRule="auto"/>
              <w:rPr>
                <w:rFonts w:ascii="SimSun" w:hAnsi="SimSun" w:eastAsia="SimSun" w:cs="SimSun"/>
                <w:sz w:val="16"/>
                <w:szCs w:val="16"/>
              </w:rPr>
            </w:pPr>
            <w:r>
              <w:rPr>
                <w:rFonts w:ascii="SimSun" w:hAnsi="SimSun" w:eastAsia="SimSun" w:cs="SimSun"/>
                <w:sz w:val="16"/>
                <w:szCs w:val="16"/>
              </w:rPr>
              <w:t>㎡</w:t>
            </w:r>
          </w:p>
        </w:tc>
        <w:tc>
          <w:tcPr>
            <w:tcW w:w="919" w:type="dxa"/>
            <w:vAlign w:val="top"/>
          </w:tcPr>
          <w:p>
            <w:pPr>
              <w:ind w:left="195"/>
              <w:spacing w:before="95" w:line="183" w:lineRule="auto"/>
              <w:rPr>
                <w:rFonts w:ascii="SimSun" w:hAnsi="SimSun" w:eastAsia="SimSun" w:cs="SimSun"/>
                <w:sz w:val="16"/>
                <w:szCs w:val="16"/>
              </w:rPr>
            </w:pPr>
            <w:r>
              <w:rPr>
                <w:rFonts w:ascii="SimSun" w:hAnsi="SimSun" w:eastAsia="SimSun" w:cs="SimSun"/>
                <w:sz w:val="16"/>
                <w:szCs w:val="16"/>
                <w:spacing w:val="-2"/>
              </w:rPr>
              <w:t>533.05</w:t>
            </w:r>
          </w:p>
        </w:tc>
      </w:tr>
      <w:tr>
        <w:trPr>
          <w:trHeight w:val="281" w:hRule="atLeast"/>
        </w:trPr>
        <w:tc>
          <w:tcPr>
            <w:tcW w:w="1346" w:type="dxa"/>
            <w:vAlign w:val="top"/>
          </w:tcPr>
          <w:p>
            <w:pPr>
              <w:ind w:left="170"/>
              <w:spacing w:before="96"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110902250000005031</w:t>
            </w:r>
          </w:p>
        </w:tc>
        <w:tc>
          <w:tcPr>
            <w:tcW w:w="2490" w:type="dxa"/>
            <w:vAlign w:val="top"/>
          </w:tcPr>
          <w:p>
            <w:pPr>
              <w:ind w:left="125"/>
              <w:spacing w:before="80" w:line="234" w:lineRule="auto"/>
              <w:rPr>
                <w:rFonts w:ascii="SimSun" w:hAnsi="SimSun" w:eastAsia="SimSun" w:cs="SimSun"/>
                <w:sz w:val="12"/>
                <w:szCs w:val="12"/>
              </w:rPr>
            </w:pPr>
            <w:r>
              <w:rPr>
                <w:rFonts w:ascii="SimSun" w:hAnsi="SimSun" w:eastAsia="SimSun" w:cs="SimSun"/>
                <w:sz w:val="12"/>
                <w:szCs w:val="12"/>
                <w:spacing w:val="4"/>
              </w:rPr>
              <w:t>电泳料（白铝、茶铝）</w:t>
            </w:r>
            <w:r>
              <w:rPr>
                <w:rFonts w:ascii="SimSun" w:hAnsi="SimSun" w:eastAsia="SimSun" w:cs="SimSun"/>
                <w:sz w:val="12"/>
                <w:szCs w:val="12"/>
                <w:spacing w:val="-34"/>
              </w:rPr>
              <w:t xml:space="preserve"> </w:t>
            </w:r>
            <w:r>
              <w:rPr>
                <w:rFonts w:ascii="SimSun" w:hAnsi="SimSun" w:eastAsia="SimSun" w:cs="SimSun"/>
                <w:sz w:val="12"/>
                <w:szCs w:val="12"/>
                <w:spacing w:val="4"/>
              </w:rPr>
              <w:t>白玻70系列推拉窗</w:t>
            </w:r>
          </w:p>
        </w:tc>
        <w:tc>
          <w:tcPr>
            <w:tcW w:w="2430" w:type="dxa"/>
            <w:vAlign w:val="top"/>
          </w:tcPr>
          <w:p>
            <w:pPr>
              <w:ind w:left="863"/>
              <w:spacing w:before="68" w:line="221" w:lineRule="auto"/>
              <w:rPr>
                <w:rFonts w:ascii="SimSun" w:hAnsi="SimSun" w:eastAsia="SimSun" w:cs="SimSun"/>
                <w:sz w:val="16"/>
                <w:szCs w:val="16"/>
              </w:rPr>
            </w:pPr>
            <w:r>
              <w:rPr>
                <w:rFonts w:ascii="SimSun" w:hAnsi="SimSun" w:eastAsia="SimSun" w:cs="SimSun"/>
                <w:sz w:val="16"/>
                <w:szCs w:val="16"/>
                <w:spacing w:val="-2"/>
              </w:rPr>
              <w:t>壁厚1.4mm</w:t>
            </w:r>
          </w:p>
        </w:tc>
        <w:tc>
          <w:tcPr>
            <w:tcW w:w="440" w:type="dxa"/>
            <w:vAlign w:val="top"/>
          </w:tcPr>
          <w:p>
            <w:pPr>
              <w:ind w:left="155"/>
              <w:spacing w:before="68" w:line="234" w:lineRule="auto"/>
              <w:rPr>
                <w:rFonts w:ascii="SimSun" w:hAnsi="SimSun" w:eastAsia="SimSun" w:cs="SimSun"/>
                <w:sz w:val="16"/>
                <w:szCs w:val="16"/>
              </w:rPr>
            </w:pPr>
            <w:r>
              <w:rPr>
                <w:rFonts w:ascii="SimSun" w:hAnsi="SimSun" w:eastAsia="SimSun" w:cs="SimSun"/>
                <w:sz w:val="16"/>
                <w:szCs w:val="16"/>
              </w:rPr>
              <w:t>㎡</w:t>
            </w:r>
          </w:p>
        </w:tc>
        <w:tc>
          <w:tcPr>
            <w:tcW w:w="1447" w:type="dxa"/>
            <w:vAlign w:val="top"/>
          </w:tcPr>
          <w:p>
            <w:pPr>
              <w:ind w:left="457"/>
              <w:spacing w:before="93" w:line="183" w:lineRule="auto"/>
              <w:rPr>
                <w:rFonts w:ascii="SimSun" w:hAnsi="SimSun" w:eastAsia="SimSun" w:cs="SimSun"/>
                <w:sz w:val="16"/>
                <w:szCs w:val="16"/>
              </w:rPr>
            </w:pPr>
            <w:r>
              <w:rPr>
                <w:rFonts w:ascii="SimSun" w:hAnsi="SimSun" w:eastAsia="SimSun" w:cs="SimSun"/>
                <w:sz w:val="16"/>
                <w:szCs w:val="16"/>
                <w:spacing w:val="-2"/>
              </w:rPr>
              <w:t>365.93</w:t>
            </w:r>
          </w:p>
        </w:tc>
        <w:tc>
          <w:tcPr>
            <w:tcW w:w="144" w:type="dxa"/>
            <w:vAlign w:val="top"/>
            <w:vMerge w:val="continue"/>
            <w:tcBorders>
              <w:top w:val="nil"/>
              <w:bottom w:val="nil"/>
            </w:tcBorders>
          </w:tcPr>
          <w:p>
            <w:pPr>
              <w:rPr>
                <w:rFonts w:ascii="Arial"/>
                <w:sz w:val="21"/>
              </w:rPr>
            </w:pPr>
            <w:r/>
          </w:p>
        </w:tc>
        <w:tc>
          <w:tcPr>
            <w:tcW w:w="1339" w:type="dxa"/>
            <w:vAlign w:val="top"/>
          </w:tcPr>
          <w:p>
            <w:pPr>
              <w:ind w:left="170"/>
              <w:spacing w:before="96"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111900410000002571</w:t>
            </w:r>
          </w:p>
        </w:tc>
        <w:tc>
          <w:tcPr>
            <w:tcW w:w="1703" w:type="dxa"/>
            <w:vAlign w:val="top"/>
          </w:tcPr>
          <w:p>
            <w:pPr>
              <w:ind w:left="134"/>
              <w:spacing w:before="101" w:line="219" w:lineRule="auto"/>
              <w:rPr>
                <w:rFonts w:ascii="SimSun" w:hAnsi="SimSun" w:eastAsia="SimSun" w:cs="SimSun"/>
                <w:sz w:val="8"/>
                <w:szCs w:val="8"/>
              </w:rPr>
            </w:pPr>
            <w:r>
              <w:rPr>
                <w:rFonts w:ascii="SimSun" w:hAnsi="SimSun" w:eastAsia="SimSun" w:cs="SimSun"/>
                <w:sz w:val="8"/>
                <w:szCs w:val="8"/>
                <w:spacing w:val="-2"/>
              </w:rPr>
              <w:t>电泳料（白铝、茶铝）白玻100系列地弹门</w:t>
            </w:r>
          </w:p>
        </w:tc>
        <w:tc>
          <w:tcPr>
            <w:tcW w:w="1986" w:type="dxa"/>
            <w:vAlign w:val="top"/>
            <w:gridSpan w:val="2"/>
          </w:tcPr>
          <w:p>
            <w:pPr>
              <w:ind w:left="647"/>
              <w:spacing w:before="68" w:line="221" w:lineRule="auto"/>
              <w:rPr>
                <w:rFonts w:ascii="SimSun" w:hAnsi="SimSun" w:eastAsia="SimSun" w:cs="SimSun"/>
                <w:sz w:val="16"/>
                <w:szCs w:val="16"/>
              </w:rPr>
            </w:pPr>
            <w:r>
              <w:rPr>
                <w:rFonts w:ascii="SimSun" w:hAnsi="SimSun" w:eastAsia="SimSun" w:cs="SimSun"/>
                <w:sz w:val="16"/>
                <w:szCs w:val="16"/>
                <w:spacing w:val="-2"/>
              </w:rPr>
              <w:t>壁厚2.0mm</w:t>
            </w:r>
          </w:p>
        </w:tc>
        <w:tc>
          <w:tcPr>
            <w:tcW w:w="440" w:type="dxa"/>
            <w:vAlign w:val="top"/>
          </w:tcPr>
          <w:p>
            <w:pPr>
              <w:ind w:left="158"/>
              <w:spacing w:before="68" w:line="234" w:lineRule="auto"/>
              <w:rPr>
                <w:rFonts w:ascii="SimSun" w:hAnsi="SimSun" w:eastAsia="SimSun" w:cs="SimSun"/>
                <w:sz w:val="16"/>
                <w:szCs w:val="16"/>
              </w:rPr>
            </w:pPr>
            <w:r>
              <w:rPr>
                <w:rFonts w:ascii="SimSun" w:hAnsi="SimSun" w:eastAsia="SimSun" w:cs="SimSun"/>
                <w:sz w:val="16"/>
                <w:szCs w:val="16"/>
              </w:rPr>
              <w:t>㎡</w:t>
            </w:r>
          </w:p>
        </w:tc>
        <w:tc>
          <w:tcPr>
            <w:tcW w:w="919" w:type="dxa"/>
            <w:vAlign w:val="top"/>
          </w:tcPr>
          <w:p>
            <w:pPr>
              <w:ind w:left="193"/>
              <w:spacing w:before="93" w:line="183" w:lineRule="auto"/>
              <w:rPr>
                <w:rFonts w:ascii="SimSun" w:hAnsi="SimSun" w:eastAsia="SimSun" w:cs="SimSun"/>
                <w:sz w:val="16"/>
                <w:szCs w:val="16"/>
              </w:rPr>
            </w:pPr>
            <w:r>
              <w:rPr>
                <w:rFonts w:ascii="SimSun" w:hAnsi="SimSun" w:eastAsia="SimSun" w:cs="SimSun"/>
                <w:sz w:val="16"/>
                <w:szCs w:val="16"/>
                <w:spacing w:val="-2"/>
              </w:rPr>
              <w:t>635.52</w:t>
            </w:r>
          </w:p>
        </w:tc>
      </w:tr>
      <w:tr>
        <w:trPr>
          <w:trHeight w:val="281" w:hRule="atLeast"/>
        </w:trPr>
        <w:tc>
          <w:tcPr>
            <w:tcW w:w="1346" w:type="dxa"/>
            <w:vAlign w:val="top"/>
          </w:tcPr>
          <w:p>
            <w:pPr>
              <w:ind w:left="170"/>
              <w:spacing w:before="98"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110902250000004061</w:t>
            </w:r>
          </w:p>
        </w:tc>
        <w:tc>
          <w:tcPr>
            <w:tcW w:w="2490" w:type="dxa"/>
            <w:vAlign w:val="top"/>
          </w:tcPr>
          <w:p>
            <w:pPr>
              <w:ind w:left="125"/>
              <w:spacing w:before="82" w:line="234" w:lineRule="auto"/>
              <w:rPr>
                <w:rFonts w:ascii="SimSun" w:hAnsi="SimSun" w:eastAsia="SimSun" w:cs="SimSun"/>
                <w:sz w:val="12"/>
                <w:szCs w:val="12"/>
              </w:rPr>
            </w:pPr>
            <w:r>
              <w:rPr>
                <w:rFonts w:ascii="SimSun" w:hAnsi="SimSun" w:eastAsia="SimSun" w:cs="SimSun"/>
                <w:sz w:val="12"/>
                <w:szCs w:val="12"/>
                <w:spacing w:val="4"/>
              </w:rPr>
              <w:t>电泳料（白铝、茶铝）</w:t>
            </w:r>
            <w:r>
              <w:rPr>
                <w:rFonts w:ascii="SimSun" w:hAnsi="SimSun" w:eastAsia="SimSun" w:cs="SimSun"/>
                <w:sz w:val="12"/>
                <w:szCs w:val="12"/>
                <w:spacing w:val="-34"/>
              </w:rPr>
              <w:t xml:space="preserve"> </w:t>
            </w:r>
            <w:r>
              <w:rPr>
                <w:rFonts w:ascii="SimSun" w:hAnsi="SimSun" w:eastAsia="SimSun" w:cs="SimSun"/>
                <w:sz w:val="12"/>
                <w:szCs w:val="12"/>
                <w:spacing w:val="4"/>
              </w:rPr>
              <w:t>白玻90系列推拉窗</w:t>
            </w:r>
          </w:p>
        </w:tc>
        <w:tc>
          <w:tcPr>
            <w:tcW w:w="2430" w:type="dxa"/>
            <w:vAlign w:val="top"/>
          </w:tcPr>
          <w:p>
            <w:pPr>
              <w:ind w:left="863"/>
              <w:spacing w:before="70" w:line="221" w:lineRule="auto"/>
              <w:rPr>
                <w:rFonts w:ascii="SimSun" w:hAnsi="SimSun" w:eastAsia="SimSun" w:cs="SimSun"/>
                <w:sz w:val="16"/>
                <w:szCs w:val="16"/>
              </w:rPr>
            </w:pPr>
            <w:r>
              <w:rPr>
                <w:rFonts w:ascii="SimSun" w:hAnsi="SimSun" w:eastAsia="SimSun" w:cs="SimSun"/>
                <w:sz w:val="16"/>
                <w:szCs w:val="16"/>
                <w:spacing w:val="-2"/>
              </w:rPr>
              <w:t>壁厚1.4mm</w:t>
            </w:r>
          </w:p>
        </w:tc>
        <w:tc>
          <w:tcPr>
            <w:tcW w:w="440" w:type="dxa"/>
            <w:vAlign w:val="top"/>
          </w:tcPr>
          <w:p>
            <w:pPr>
              <w:ind w:left="155"/>
              <w:spacing w:before="69" w:line="232" w:lineRule="auto"/>
              <w:rPr>
                <w:rFonts w:ascii="SimSun" w:hAnsi="SimSun" w:eastAsia="SimSun" w:cs="SimSun"/>
                <w:sz w:val="16"/>
                <w:szCs w:val="16"/>
              </w:rPr>
            </w:pPr>
            <w:r>
              <w:rPr>
                <w:rFonts w:ascii="SimSun" w:hAnsi="SimSun" w:eastAsia="SimSun" w:cs="SimSun"/>
                <w:sz w:val="16"/>
                <w:szCs w:val="16"/>
              </w:rPr>
              <w:t>㎡</w:t>
            </w:r>
          </w:p>
        </w:tc>
        <w:tc>
          <w:tcPr>
            <w:tcW w:w="1447" w:type="dxa"/>
            <w:vAlign w:val="top"/>
          </w:tcPr>
          <w:p>
            <w:pPr>
              <w:ind w:left="453"/>
              <w:spacing w:before="95" w:line="183" w:lineRule="auto"/>
              <w:rPr>
                <w:rFonts w:ascii="SimSun" w:hAnsi="SimSun" w:eastAsia="SimSun" w:cs="SimSun"/>
                <w:sz w:val="16"/>
                <w:szCs w:val="16"/>
              </w:rPr>
            </w:pPr>
            <w:r>
              <w:rPr>
                <w:rFonts w:ascii="SimSun" w:hAnsi="SimSun" w:eastAsia="SimSun" w:cs="SimSun"/>
                <w:sz w:val="16"/>
                <w:szCs w:val="16"/>
                <w:spacing w:val="-1"/>
              </w:rPr>
              <w:t>430.98</w:t>
            </w:r>
          </w:p>
        </w:tc>
        <w:tc>
          <w:tcPr>
            <w:tcW w:w="144" w:type="dxa"/>
            <w:vAlign w:val="top"/>
            <w:vMerge w:val="continue"/>
            <w:tcBorders>
              <w:top w:val="nil"/>
              <w:bottom w:val="nil"/>
            </w:tcBorders>
          </w:tcPr>
          <w:p>
            <w:pPr>
              <w:rPr>
                <w:rFonts w:ascii="Arial"/>
                <w:sz w:val="21"/>
              </w:rPr>
            </w:pPr>
            <w:r/>
          </w:p>
        </w:tc>
        <w:tc>
          <w:tcPr>
            <w:tcW w:w="1339" w:type="dxa"/>
            <w:vAlign w:val="top"/>
          </w:tcPr>
          <w:p>
            <w:pPr>
              <w:ind w:left="170"/>
              <w:spacing w:before="98"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110902250000005041</w:t>
            </w:r>
          </w:p>
        </w:tc>
        <w:tc>
          <w:tcPr>
            <w:tcW w:w="1703" w:type="dxa"/>
            <w:vAlign w:val="top"/>
          </w:tcPr>
          <w:p>
            <w:pPr>
              <w:ind w:left="153"/>
              <w:spacing w:before="103" w:line="220" w:lineRule="auto"/>
              <w:rPr>
                <w:rFonts w:ascii="SimSun" w:hAnsi="SimSun" w:eastAsia="SimSun" w:cs="SimSun"/>
                <w:sz w:val="8"/>
                <w:szCs w:val="8"/>
              </w:rPr>
            </w:pPr>
            <w:r>
              <w:rPr>
                <w:rFonts w:ascii="SimSun" w:hAnsi="SimSun" w:eastAsia="SimSun" w:cs="SimSun"/>
                <w:sz w:val="8"/>
                <w:szCs w:val="8"/>
                <w:spacing w:val="-2"/>
              </w:rPr>
              <w:t>电泳料（白铝、茶铝）白玻70系列固定窗</w:t>
            </w:r>
          </w:p>
        </w:tc>
        <w:tc>
          <w:tcPr>
            <w:tcW w:w="1986" w:type="dxa"/>
            <w:vAlign w:val="top"/>
            <w:gridSpan w:val="2"/>
          </w:tcPr>
          <w:p>
            <w:pPr>
              <w:ind w:left="647"/>
              <w:spacing w:before="70" w:line="221" w:lineRule="auto"/>
              <w:rPr>
                <w:rFonts w:ascii="SimSun" w:hAnsi="SimSun" w:eastAsia="SimSun" w:cs="SimSun"/>
                <w:sz w:val="16"/>
                <w:szCs w:val="16"/>
              </w:rPr>
            </w:pPr>
            <w:r>
              <w:rPr>
                <w:rFonts w:ascii="SimSun" w:hAnsi="SimSun" w:eastAsia="SimSun" w:cs="SimSun"/>
                <w:sz w:val="16"/>
                <w:szCs w:val="16"/>
                <w:spacing w:val="-2"/>
              </w:rPr>
              <w:t>壁厚1.4mm</w:t>
            </w:r>
          </w:p>
        </w:tc>
        <w:tc>
          <w:tcPr>
            <w:tcW w:w="440" w:type="dxa"/>
            <w:vAlign w:val="top"/>
          </w:tcPr>
          <w:p>
            <w:pPr>
              <w:ind w:left="158"/>
              <w:spacing w:before="69" w:line="232" w:lineRule="auto"/>
              <w:rPr>
                <w:rFonts w:ascii="SimSun" w:hAnsi="SimSun" w:eastAsia="SimSun" w:cs="SimSun"/>
                <w:sz w:val="16"/>
                <w:szCs w:val="16"/>
              </w:rPr>
            </w:pPr>
            <w:r>
              <w:rPr>
                <w:rFonts w:ascii="SimSun" w:hAnsi="SimSun" w:eastAsia="SimSun" w:cs="SimSun"/>
                <w:sz w:val="16"/>
                <w:szCs w:val="16"/>
              </w:rPr>
              <w:t>㎡</w:t>
            </w:r>
          </w:p>
        </w:tc>
        <w:tc>
          <w:tcPr>
            <w:tcW w:w="919" w:type="dxa"/>
            <w:vAlign w:val="top"/>
          </w:tcPr>
          <w:p>
            <w:pPr>
              <w:ind w:left="195"/>
              <w:spacing w:before="95" w:line="183" w:lineRule="auto"/>
              <w:rPr>
                <w:rFonts w:ascii="SimSun" w:hAnsi="SimSun" w:eastAsia="SimSun" w:cs="SimSun"/>
                <w:sz w:val="16"/>
                <w:szCs w:val="16"/>
              </w:rPr>
            </w:pPr>
            <w:r>
              <w:rPr>
                <w:rFonts w:ascii="SimSun" w:hAnsi="SimSun" w:eastAsia="SimSun" w:cs="SimSun"/>
                <w:sz w:val="16"/>
                <w:szCs w:val="16"/>
                <w:spacing w:val="-2"/>
              </w:rPr>
              <w:t>382.54</w:t>
            </w:r>
          </w:p>
        </w:tc>
      </w:tr>
      <w:tr>
        <w:trPr>
          <w:trHeight w:val="282" w:hRule="atLeast"/>
        </w:trPr>
        <w:tc>
          <w:tcPr>
            <w:tcW w:w="1346" w:type="dxa"/>
            <w:vAlign w:val="top"/>
          </w:tcPr>
          <w:p>
            <w:pPr>
              <w:ind w:left="170"/>
              <w:spacing w:before="100"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110902600720000071</w:t>
            </w:r>
          </w:p>
        </w:tc>
        <w:tc>
          <w:tcPr>
            <w:tcW w:w="2490" w:type="dxa"/>
            <w:vAlign w:val="top"/>
          </w:tcPr>
          <w:p>
            <w:pPr>
              <w:ind w:left="125"/>
              <w:spacing w:before="83" w:line="234" w:lineRule="auto"/>
              <w:rPr>
                <w:rFonts w:ascii="SimSun" w:hAnsi="SimSun" w:eastAsia="SimSun" w:cs="SimSun"/>
                <w:sz w:val="12"/>
                <w:szCs w:val="12"/>
              </w:rPr>
            </w:pPr>
            <w:r>
              <w:rPr>
                <w:rFonts w:ascii="SimSun" w:hAnsi="SimSun" w:eastAsia="SimSun" w:cs="SimSun"/>
                <w:sz w:val="12"/>
                <w:szCs w:val="12"/>
                <w:spacing w:val="4"/>
              </w:rPr>
              <w:t>电泳料（白铝、茶铝）</w:t>
            </w:r>
            <w:r>
              <w:rPr>
                <w:rFonts w:ascii="SimSun" w:hAnsi="SimSun" w:eastAsia="SimSun" w:cs="SimSun"/>
                <w:sz w:val="12"/>
                <w:szCs w:val="12"/>
                <w:spacing w:val="-34"/>
              </w:rPr>
              <w:t xml:space="preserve"> </w:t>
            </w:r>
            <w:r>
              <w:rPr>
                <w:rFonts w:ascii="SimSun" w:hAnsi="SimSun" w:eastAsia="SimSun" w:cs="SimSun"/>
                <w:sz w:val="12"/>
                <w:szCs w:val="12"/>
                <w:spacing w:val="4"/>
              </w:rPr>
              <w:t>白玻46系列平开门</w:t>
            </w:r>
          </w:p>
        </w:tc>
        <w:tc>
          <w:tcPr>
            <w:tcW w:w="2430" w:type="dxa"/>
            <w:vAlign w:val="top"/>
          </w:tcPr>
          <w:p>
            <w:pPr>
              <w:ind w:left="863"/>
              <w:spacing w:before="70" w:line="221" w:lineRule="auto"/>
              <w:rPr>
                <w:rFonts w:ascii="SimSun" w:hAnsi="SimSun" w:eastAsia="SimSun" w:cs="SimSun"/>
                <w:sz w:val="16"/>
                <w:szCs w:val="16"/>
              </w:rPr>
            </w:pPr>
            <w:r>
              <w:rPr>
                <w:rFonts w:ascii="SimSun" w:hAnsi="SimSun" w:eastAsia="SimSun" w:cs="SimSun"/>
                <w:sz w:val="16"/>
                <w:szCs w:val="16"/>
                <w:spacing w:val="-2"/>
              </w:rPr>
              <w:t>壁厚2.0mm</w:t>
            </w:r>
          </w:p>
        </w:tc>
        <w:tc>
          <w:tcPr>
            <w:tcW w:w="440" w:type="dxa"/>
            <w:vAlign w:val="top"/>
          </w:tcPr>
          <w:p>
            <w:pPr>
              <w:ind w:left="155"/>
              <w:spacing w:before="70" w:line="233" w:lineRule="auto"/>
              <w:rPr>
                <w:rFonts w:ascii="SimSun" w:hAnsi="SimSun" w:eastAsia="SimSun" w:cs="SimSun"/>
                <w:sz w:val="16"/>
                <w:szCs w:val="16"/>
              </w:rPr>
            </w:pPr>
            <w:r>
              <w:rPr>
                <w:rFonts w:ascii="SimSun" w:hAnsi="SimSun" w:eastAsia="SimSun" w:cs="SimSun"/>
                <w:sz w:val="16"/>
                <w:szCs w:val="16"/>
              </w:rPr>
              <w:t>㎡</w:t>
            </w:r>
          </w:p>
        </w:tc>
        <w:tc>
          <w:tcPr>
            <w:tcW w:w="1447" w:type="dxa"/>
            <w:vAlign w:val="top"/>
          </w:tcPr>
          <w:p>
            <w:pPr>
              <w:ind w:left="453"/>
              <w:spacing w:before="94" w:line="184" w:lineRule="auto"/>
              <w:rPr>
                <w:rFonts w:ascii="SimSun" w:hAnsi="SimSun" w:eastAsia="SimSun" w:cs="SimSun"/>
                <w:sz w:val="16"/>
                <w:szCs w:val="16"/>
              </w:rPr>
            </w:pPr>
            <w:r>
              <w:rPr>
                <w:rFonts w:ascii="SimSun" w:hAnsi="SimSun" w:eastAsia="SimSun" w:cs="SimSun"/>
                <w:sz w:val="16"/>
                <w:szCs w:val="16"/>
                <w:spacing w:val="-1"/>
              </w:rPr>
              <w:t>491.69</w:t>
            </w:r>
          </w:p>
        </w:tc>
        <w:tc>
          <w:tcPr>
            <w:tcW w:w="144" w:type="dxa"/>
            <w:vAlign w:val="top"/>
            <w:vMerge w:val="continue"/>
            <w:tcBorders>
              <w:top w:val="nil"/>
              <w:bottom w:val="nil"/>
            </w:tcBorders>
          </w:tcPr>
          <w:p>
            <w:pPr>
              <w:rPr>
                <w:rFonts w:ascii="Arial"/>
                <w:sz w:val="21"/>
              </w:rPr>
            </w:pPr>
            <w:r/>
          </w:p>
        </w:tc>
        <w:tc>
          <w:tcPr>
            <w:tcW w:w="1339" w:type="dxa"/>
            <w:vAlign w:val="top"/>
          </w:tcPr>
          <w:p>
            <w:pPr>
              <w:ind w:left="170"/>
              <w:spacing w:before="100"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110902250000005051</w:t>
            </w:r>
          </w:p>
        </w:tc>
        <w:tc>
          <w:tcPr>
            <w:tcW w:w="1703" w:type="dxa"/>
            <w:vAlign w:val="top"/>
          </w:tcPr>
          <w:p>
            <w:pPr>
              <w:ind w:left="153"/>
              <w:spacing w:before="104" w:line="220" w:lineRule="auto"/>
              <w:rPr>
                <w:rFonts w:ascii="SimSun" w:hAnsi="SimSun" w:eastAsia="SimSun" w:cs="SimSun"/>
                <w:sz w:val="8"/>
                <w:szCs w:val="8"/>
              </w:rPr>
            </w:pPr>
            <w:r>
              <w:rPr>
                <w:rFonts w:ascii="SimSun" w:hAnsi="SimSun" w:eastAsia="SimSun" w:cs="SimSun"/>
                <w:sz w:val="8"/>
                <w:szCs w:val="8"/>
                <w:spacing w:val="-2"/>
              </w:rPr>
              <w:t>电泳料（白铝、茶铝）白玻90系列固定窗</w:t>
            </w:r>
          </w:p>
        </w:tc>
        <w:tc>
          <w:tcPr>
            <w:tcW w:w="1986" w:type="dxa"/>
            <w:vAlign w:val="top"/>
            <w:gridSpan w:val="2"/>
          </w:tcPr>
          <w:p>
            <w:pPr>
              <w:ind w:left="647"/>
              <w:spacing w:before="70" w:line="221" w:lineRule="auto"/>
              <w:rPr>
                <w:rFonts w:ascii="SimSun" w:hAnsi="SimSun" w:eastAsia="SimSun" w:cs="SimSun"/>
                <w:sz w:val="16"/>
                <w:szCs w:val="16"/>
              </w:rPr>
            </w:pPr>
            <w:r>
              <w:rPr>
                <w:rFonts w:ascii="SimSun" w:hAnsi="SimSun" w:eastAsia="SimSun" w:cs="SimSun"/>
                <w:sz w:val="16"/>
                <w:szCs w:val="16"/>
                <w:spacing w:val="-2"/>
              </w:rPr>
              <w:t>壁厚1.4mm</w:t>
            </w:r>
          </w:p>
        </w:tc>
        <w:tc>
          <w:tcPr>
            <w:tcW w:w="440" w:type="dxa"/>
            <w:vAlign w:val="top"/>
          </w:tcPr>
          <w:p>
            <w:pPr>
              <w:ind w:left="158"/>
              <w:spacing w:before="70" w:line="233" w:lineRule="auto"/>
              <w:rPr>
                <w:rFonts w:ascii="SimSun" w:hAnsi="SimSun" w:eastAsia="SimSun" w:cs="SimSun"/>
                <w:sz w:val="16"/>
                <w:szCs w:val="16"/>
              </w:rPr>
            </w:pPr>
            <w:r>
              <w:rPr>
                <w:rFonts w:ascii="SimSun" w:hAnsi="SimSun" w:eastAsia="SimSun" w:cs="SimSun"/>
                <w:sz w:val="16"/>
                <w:szCs w:val="16"/>
              </w:rPr>
              <w:t>㎡</w:t>
            </w:r>
          </w:p>
        </w:tc>
        <w:tc>
          <w:tcPr>
            <w:tcW w:w="919" w:type="dxa"/>
            <w:vAlign w:val="top"/>
          </w:tcPr>
          <w:p>
            <w:pPr>
              <w:ind w:left="191"/>
              <w:spacing w:before="95" w:line="183" w:lineRule="auto"/>
              <w:rPr>
                <w:rFonts w:ascii="SimSun" w:hAnsi="SimSun" w:eastAsia="SimSun" w:cs="SimSun"/>
                <w:sz w:val="16"/>
                <w:szCs w:val="16"/>
              </w:rPr>
            </w:pPr>
            <w:r>
              <w:rPr>
                <w:rFonts w:ascii="SimSun" w:hAnsi="SimSun" w:eastAsia="SimSun" w:cs="SimSun"/>
                <w:sz w:val="16"/>
                <w:szCs w:val="16"/>
                <w:spacing w:val="-1"/>
              </w:rPr>
              <w:t>425.48</w:t>
            </w:r>
          </w:p>
        </w:tc>
      </w:tr>
      <w:tr>
        <w:trPr>
          <w:trHeight w:val="281" w:hRule="atLeast"/>
        </w:trPr>
        <w:tc>
          <w:tcPr>
            <w:tcW w:w="1346" w:type="dxa"/>
            <w:vAlign w:val="top"/>
          </w:tcPr>
          <w:p>
            <w:pPr>
              <w:ind w:left="170"/>
              <w:spacing w:before="98"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110902600720000111</w:t>
            </w:r>
          </w:p>
        </w:tc>
        <w:tc>
          <w:tcPr>
            <w:tcW w:w="2490" w:type="dxa"/>
            <w:vAlign w:val="top"/>
          </w:tcPr>
          <w:p>
            <w:pPr>
              <w:ind w:left="125"/>
              <w:spacing w:before="82" w:line="234" w:lineRule="auto"/>
              <w:rPr>
                <w:rFonts w:ascii="SimSun" w:hAnsi="SimSun" w:eastAsia="SimSun" w:cs="SimSun"/>
                <w:sz w:val="12"/>
                <w:szCs w:val="12"/>
              </w:rPr>
            </w:pPr>
            <w:r>
              <w:rPr>
                <w:rFonts w:ascii="SimSun" w:hAnsi="SimSun" w:eastAsia="SimSun" w:cs="SimSun"/>
                <w:sz w:val="12"/>
                <w:szCs w:val="12"/>
                <w:spacing w:val="4"/>
              </w:rPr>
              <w:t>电泳料（白铝、茶铝）</w:t>
            </w:r>
            <w:r>
              <w:rPr>
                <w:rFonts w:ascii="SimSun" w:hAnsi="SimSun" w:eastAsia="SimSun" w:cs="SimSun"/>
                <w:sz w:val="12"/>
                <w:szCs w:val="12"/>
                <w:spacing w:val="-34"/>
              </w:rPr>
              <w:t xml:space="preserve"> </w:t>
            </w:r>
            <w:r>
              <w:rPr>
                <w:rFonts w:ascii="SimSun" w:hAnsi="SimSun" w:eastAsia="SimSun" w:cs="SimSun"/>
                <w:sz w:val="12"/>
                <w:szCs w:val="12"/>
                <w:spacing w:val="4"/>
              </w:rPr>
              <w:t>白玻50系列平开门</w:t>
            </w:r>
          </w:p>
        </w:tc>
        <w:tc>
          <w:tcPr>
            <w:tcW w:w="2430" w:type="dxa"/>
            <w:vAlign w:val="top"/>
          </w:tcPr>
          <w:p>
            <w:pPr>
              <w:ind w:left="863"/>
              <w:spacing w:before="70" w:line="221" w:lineRule="auto"/>
              <w:rPr>
                <w:rFonts w:ascii="SimSun" w:hAnsi="SimSun" w:eastAsia="SimSun" w:cs="SimSun"/>
                <w:sz w:val="16"/>
                <w:szCs w:val="16"/>
              </w:rPr>
            </w:pPr>
            <w:r>
              <w:rPr>
                <w:rFonts w:ascii="SimSun" w:hAnsi="SimSun" w:eastAsia="SimSun" w:cs="SimSun"/>
                <w:sz w:val="16"/>
                <w:szCs w:val="16"/>
                <w:spacing w:val="-2"/>
              </w:rPr>
              <w:t>壁厚2.0mm</w:t>
            </w:r>
          </w:p>
        </w:tc>
        <w:tc>
          <w:tcPr>
            <w:tcW w:w="440" w:type="dxa"/>
            <w:vAlign w:val="top"/>
          </w:tcPr>
          <w:p>
            <w:pPr>
              <w:ind w:left="155"/>
              <w:spacing w:before="69" w:line="232" w:lineRule="auto"/>
              <w:rPr>
                <w:rFonts w:ascii="SimSun" w:hAnsi="SimSun" w:eastAsia="SimSun" w:cs="SimSun"/>
                <w:sz w:val="16"/>
                <w:szCs w:val="16"/>
              </w:rPr>
            </w:pPr>
            <w:r>
              <w:rPr>
                <w:rFonts w:ascii="SimSun" w:hAnsi="SimSun" w:eastAsia="SimSun" w:cs="SimSun"/>
                <w:sz w:val="16"/>
                <w:szCs w:val="16"/>
              </w:rPr>
              <w:t>㎡</w:t>
            </w:r>
          </w:p>
        </w:tc>
        <w:tc>
          <w:tcPr>
            <w:tcW w:w="1447" w:type="dxa"/>
            <w:vAlign w:val="top"/>
          </w:tcPr>
          <w:p>
            <w:pPr>
              <w:ind w:left="457"/>
              <w:spacing w:before="94" w:line="184" w:lineRule="auto"/>
              <w:rPr>
                <w:rFonts w:ascii="SimSun" w:hAnsi="SimSun" w:eastAsia="SimSun" w:cs="SimSun"/>
                <w:sz w:val="16"/>
                <w:szCs w:val="16"/>
              </w:rPr>
            </w:pPr>
            <w:r>
              <w:rPr>
                <w:rFonts w:ascii="SimSun" w:hAnsi="SimSun" w:eastAsia="SimSun" w:cs="SimSun"/>
                <w:sz w:val="16"/>
                <w:szCs w:val="16"/>
                <w:spacing w:val="-2"/>
              </w:rPr>
              <w:t>556.11</w:t>
            </w:r>
          </w:p>
        </w:tc>
        <w:tc>
          <w:tcPr>
            <w:tcW w:w="144" w:type="dxa"/>
            <w:vAlign w:val="top"/>
            <w:vMerge w:val="continue"/>
            <w:tcBorders>
              <w:top w:val="nil"/>
            </w:tcBorders>
          </w:tcPr>
          <w:p>
            <w:pPr>
              <w:rPr>
                <w:rFonts w:ascii="Arial"/>
                <w:sz w:val="21"/>
              </w:rPr>
            </w:pPr>
            <w:r/>
          </w:p>
        </w:tc>
        <w:tc>
          <w:tcPr>
            <w:tcW w:w="1339" w:type="dxa"/>
            <w:vAlign w:val="top"/>
          </w:tcPr>
          <w:p>
            <w:pPr>
              <w:ind w:left="170"/>
              <w:spacing w:before="98"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110901990000005061</w:t>
            </w:r>
          </w:p>
        </w:tc>
        <w:tc>
          <w:tcPr>
            <w:tcW w:w="1703" w:type="dxa"/>
            <w:vAlign w:val="top"/>
          </w:tcPr>
          <w:p>
            <w:pPr>
              <w:ind w:left="158"/>
              <w:spacing w:before="98" w:line="234" w:lineRule="auto"/>
              <w:rPr>
                <w:rFonts w:ascii="SimSun" w:hAnsi="SimSun" w:eastAsia="SimSun" w:cs="SimSun"/>
                <w:sz w:val="9"/>
                <w:szCs w:val="9"/>
              </w:rPr>
            </w:pPr>
            <w:r>
              <w:rPr>
                <w:rFonts w:ascii="SimSun" w:hAnsi="SimSun" w:eastAsia="SimSun" w:cs="SimSun"/>
                <w:sz w:val="9"/>
                <w:szCs w:val="9"/>
                <w:spacing w:val="4"/>
              </w:rPr>
              <w:t>电泳料（白铝、茶铝）白玻百页窗</w:t>
            </w:r>
          </w:p>
        </w:tc>
        <w:tc>
          <w:tcPr>
            <w:tcW w:w="1986" w:type="dxa"/>
            <w:vAlign w:val="top"/>
            <w:gridSpan w:val="2"/>
          </w:tcPr>
          <w:p>
            <w:pPr>
              <w:ind w:left="647"/>
              <w:spacing w:before="70" w:line="221" w:lineRule="auto"/>
              <w:rPr>
                <w:rFonts w:ascii="SimSun" w:hAnsi="SimSun" w:eastAsia="SimSun" w:cs="SimSun"/>
                <w:sz w:val="16"/>
                <w:szCs w:val="16"/>
              </w:rPr>
            </w:pPr>
            <w:r>
              <w:rPr>
                <w:rFonts w:ascii="SimSun" w:hAnsi="SimSun" w:eastAsia="SimSun" w:cs="SimSun"/>
                <w:sz w:val="16"/>
                <w:szCs w:val="16"/>
                <w:spacing w:val="-2"/>
              </w:rPr>
              <w:t>壁厚1.4mm</w:t>
            </w:r>
          </w:p>
        </w:tc>
        <w:tc>
          <w:tcPr>
            <w:tcW w:w="440" w:type="dxa"/>
            <w:vAlign w:val="top"/>
          </w:tcPr>
          <w:p>
            <w:pPr>
              <w:ind w:left="158"/>
              <w:spacing w:before="69" w:line="232" w:lineRule="auto"/>
              <w:rPr>
                <w:rFonts w:ascii="SimSun" w:hAnsi="SimSun" w:eastAsia="SimSun" w:cs="SimSun"/>
                <w:sz w:val="16"/>
                <w:szCs w:val="16"/>
              </w:rPr>
            </w:pPr>
            <w:r>
              <w:rPr>
                <w:rFonts w:ascii="SimSun" w:hAnsi="SimSun" w:eastAsia="SimSun" w:cs="SimSun"/>
                <w:sz w:val="16"/>
                <w:szCs w:val="16"/>
              </w:rPr>
              <w:t>㎡</w:t>
            </w:r>
          </w:p>
        </w:tc>
        <w:tc>
          <w:tcPr>
            <w:tcW w:w="919" w:type="dxa"/>
            <w:vAlign w:val="top"/>
          </w:tcPr>
          <w:p>
            <w:pPr>
              <w:ind w:left="191"/>
              <w:spacing w:before="95" w:line="183" w:lineRule="auto"/>
              <w:rPr>
                <w:rFonts w:ascii="SimSun" w:hAnsi="SimSun" w:eastAsia="SimSun" w:cs="SimSun"/>
                <w:sz w:val="16"/>
                <w:szCs w:val="16"/>
              </w:rPr>
            </w:pPr>
            <w:r>
              <w:rPr>
                <w:rFonts w:ascii="SimSun" w:hAnsi="SimSun" w:eastAsia="SimSun" w:cs="SimSun"/>
                <w:sz w:val="16"/>
                <w:szCs w:val="16"/>
                <w:spacing w:val="-1"/>
              </w:rPr>
              <w:t>456.24</w:t>
            </w:r>
          </w:p>
        </w:tc>
      </w:tr>
      <w:tr>
        <w:trPr>
          <w:trHeight w:val="282" w:hRule="atLeast"/>
        </w:trPr>
        <w:tc>
          <w:tcPr>
            <w:tcW w:w="14684" w:type="dxa"/>
            <w:vAlign w:val="top"/>
            <w:gridSpan w:val="12"/>
            <w:tcBorders>
              <w:right w:val="nil"/>
            </w:tcBorders>
          </w:tcPr>
          <w:p>
            <w:pPr>
              <w:ind w:left="34"/>
              <w:spacing w:before="72" w:line="219" w:lineRule="auto"/>
              <w:rPr>
                <w:rFonts w:ascii="SimSun" w:hAnsi="SimSun" w:eastAsia="SimSun" w:cs="SimSun"/>
                <w:sz w:val="16"/>
                <w:szCs w:val="16"/>
              </w:rPr>
            </w:pPr>
            <w:r>
              <w:rPr>
                <w:rFonts w:ascii="SimSun" w:hAnsi="SimSun" w:eastAsia="SimSun" w:cs="SimSun"/>
                <w:sz w:val="16"/>
                <w:szCs w:val="16"/>
                <w:spacing w:val="-2"/>
              </w:rPr>
              <w:t>注：包小五金安装及5mm普通玻璃</w:t>
            </w:r>
          </w:p>
        </w:tc>
      </w:tr>
      <w:tr>
        <w:trPr>
          <w:trHeight w:val="389" w:hRule="atLeast"/>
        </w:trPr>
        <w:tc>
          <w:tcPr>
            <w:tcW w:w="14684" w:type="dxa"/>
            <w:vAlign w:val="top"/>
            <w:gridSpan w:val="12"/>
          </w:tcPr>
          <w:p>
            <w:pPr>
              <w:ind w:left="6217"/>
              <w:spacing w:before="83" w:line="218" w:lineRule="auto"/>
              <w:rPr>
                <w:rFonts w:ascii="SimSun" w:hAnsi="SimSun" w:eastAsia="SimSun" w:cs="SimSun"/>
                <w:sz w:val="25"/>
                <w:szCs w:val="25"/>
              </w:rPr>
            </w:pPr>
            <w:r>
              <w:rPr>
                <w:rFonts w:ascii="SimSun" w:hAnsi="SimSun" w:eastAsia="SimSun" w:cs="SimSun"/>
                <w:sz w:val="25"/>
                <w:szCs w:val="25"/>
                <w14:textOutline w14:w="4559" w14:cap="flat" w14:cmpd="sng">
                  <w14:solidFill>
                    <w14:srgbClr w14:val="000000"/>
                  </w14:solidFill>
                  <w14:prstDash w14:val="solid"/>
                  <w14:miter w14:lim="10"/>
                </w14:textOutline>
                <w:spacing w:val="5"/>
              </w:rPr>
              <w:t>防火门税前综合价格</w:t>
            </w:r>
          </w:p>
        </w:tc>
      </w:tr>
      <w:tr>
        <w:trPr>
          <w:trHeight w:val="377" w:hRule="atLeast"/>
        </w:trPr>
        <w:tc>
          <w:tcPr>
            <w:tcW w:w="1346" w:type="dxa"/>
            <w:vAlign w:val="top"/>
          </w:tcPr>
          <w:p>
            <w:pPr>
              <w:ind w:left="363"/>
              <w:spacing w:before="120" w:line="219" w:lineRule="auto"/>
              <w:rPr>
                <w:rFonts w:ascii="SimSun" w:hAnsi="SimSun" w:eastAsia="SimSun" w:cs="SimSun"/>
                <w:sz w:val="16"/>
                <w:szCs w:val="16"/>
              </w:rPr>
            </w:pPr>
            <w:r>
              <w:rPr>
                <w:rFonts w:ascii="SimSun" w:hAnsi="SimSun" w:eastAsia="SimSun" w:cs="SimSun"/>
                <w:sz w:val="16"/>
                <w:szCs w:val="16"/>
                <w:spacing w:val="-2"/>
              </w:rPr>
              <w:t>材料编码</w:t>
            </w:r>
          </w:p>
        </w:tc>
        <w:tc>
          <w:tcPr>
            <w:tcW w:w="2490" w:type="dxa"/>
            <w:vAlign w:val="top"/>
          </w:tcPr>
          <w:p>
            <w:pPr>
              <w:ind w:left="932"/>
              <w:spacing w:before="120" w:line="219" w:lineRule="auto"/>
              <w:rPr>
                <w:rFonts w:ascii="SimSun" w:hAnsi="SimSun" w:eastAsia="SimSun" w:cs="SimSun"/>
                <w:sz w:val="16"/>
                <w:szCs w:val="16"/>
              </w:rPr>
            </w:pPr>
            <w:r>
              <w:rPr>
                <w:rFonts w:ascii="SimSun" w:hAnsi="SimSun" w:eastAsia="SimSun" w:cs="SimSun"/>
                <w:sz w:val="16"/>
                <w:szCs w:val="16"/>
                <w:spacing w:val="-2"/>
              </w:rPr>
              <w:t>材料名称</w:t>
            </w:r>
          </w:p>
        </w:tc>
        <w:tc>
          <w:tcPr>
            <w:tcW w:w="2430" w:type="dxa"/>
            <w:vAlign w:val="top"/>
          </w:tcPr>
          <w:p>
            <w:pPr>
              <w:ind w:left="915"/>
              <w:spacing w:before="121" w:line="219" w:lineRule="auto"/>
              <w:rPr>
                <w:rFonts w:ascii="SimSun" w:hAnsi="SimSun" w:eastAsia="SimSun" w:cs="SimSun"/>
                <w:sz w:val="16"/>
                <w:szCs w:val="16"/>
              </w:rPr>
            </w:pPr>
            <w:r>
              <w:rPr>
                <w:rFonts w:ascii="SimSun" w:hAnsi="SimSun" w:eastAsia="SimSun" w:cs="SimSun"/>
                <w:sz w:val="16"/>
                <w:szCs w:val="16"/>
                <w:spacing w:val="-4"/>
              </w:rPr>
              <w:t>防火性能</w:t>
            </w:r>
          </w:p>
        </w:tc>
        <w:tc>
          <w:tcPr>
            <w:tcW w:w="440" w:type="dxa"/>
            <w:vAlign w:val="top"/>
          </w:tcPr>
          <w:p>
            <w:pPr>
              <w:ind w:left="69"/>
              <w:spacing w:before="120" w:line="220" w:lineRule="auto"/>
              <w:rPr>
                <w:rFonts w:ascii="SimSun" w:hAnsi="SimSun" w:eastAsia="SimSun" w:cs="SimSun"/>
                <w:sz w:val="16"/>
                <w:szCs w:val="16"/>
              </w:rPr>
            </w:pPr>
            <w:r>
              <w:rPr>
                <w:rFonts w:ascii="SimSun" w:hAnsi="SimSun" w:eastAsia="SimSun" w:cs="SimSun"/>
                <w:sz w:val="16"/>
                <w:szCs w:val="16"/>
                <w:spacing w:val="-2"/>
              </w:rPr>
              <w:t>单位</w:t>
            </w:r>
          </w:p>
        </w:tc>
        <w:tc>
          <w:tcPr>
            <w:tcW w:w="1447" w:type="dxa"/>
            <w:vAlign w:val="top"/>
          </w:tcPr>
          <w:p>
            <w:pPr>
              <w:ind w:left="256"/>
              <w:spacing w:before="24" w:line="218" w:lineRule="auto"/>
              <w:rPr>
                <w:rFonts w:ascii="SimSun" w:hAnsi="SimSun" w:eastAsia="SimSun" w:cs="SimSun"/>
                <w:sz w:val="16"/>
                <w:szCs w:val="16"/>
              </w:rPr>
            </w:pPr>
            <w:r>
              <w:rPr>
                <w:rFonts w:ascii="SimSun" w:hAnsi="SimSun" w:eastAsia="SimSun" w:cs="SimSun"/>
                <w:sz w:val="16"/>
                <w:szCs w:val="16"/>
                <w:spacing w:val="-1"/>
              </w:rPr>
              <w:t>税前综合价格</w:t>
            </w:r>
          </w:p>
          <w:p>
            <w:pPr>
              <w:ind w:left="499"/>
              <w:spacing w:before="8" w:line="168" w:lineRule="auto"/>
              <w:rPr>
                <w:rFonts w:ascii="SimSun" w:hAnsi="SimSun" w:eastAsia="SimSun" w:cs="SimSun"/>
                <w:sz w:val="16"/>
                <w:szCs w:val="16"/>
              </w:rPr>
            </w:pPr>
            <w:r>
              <w:rPr>
                <w:rFonts w:ascii="SimSun" w:hAnsi="SimSun" w:eastAsia="SimSun" w:cs="SimSun"/>
                <w:sz w:val="16"/>
                <w:szCs w:val="16"/>
                <w:spacing w:val="-5"/>
              </w:rPr>
              <w:t>（元）</w:t>
            </w:r>
          </w:p>
        </w:tc>
        <w:tc>
          <w:tcPr>
            <w:tcW w:w="144" w:type="dxa"/>
            <w:vAlign w:val="top"/>
            <w:vMerge w:val="restart"/>
            <w:tcBorders>
              <w:bottom w:val="nil"/>
            </w:tcBorders>
          </w:tcPr>
          <w:p>
            <w:pPr>
              <w:rPr>
                <w:rFonts w:ascii="Arial"/>
                <w:sz w:val="21"/>
              </w:rPr>
            </w:pPr>
            <w:r/>
          </w:p>
        </w:tc>
        <w:tc>
          <w:tcPr>
            <w:tcW w:w="1339" w:type="dxa"/>
            <w:vAlign w:val="top"/>
          </w:tcPr>
          <w:p>
            <w:pPr>
              <w:ind w:left="363"/>
              <w:spacing w:before="120" w:line="219" w:lineRule="auto"/>
              <w:rPr>
                <w:rFonts w:ascii="SimSun" w:hAnsi="SimSun" w:eastAsia="SimSun" w:cs="SimSun"/>
                <w:sz w:val="16"/>
                <w:szCs w:val="16"/>
              </w:rPr>
            </w:pPr>
            <w:r>
              <w:rPr>
                <w:rFonts w:ascii="SimSun" w:hAnsi="SimSun" w:eastAsia="SimSun" w:cs="SimSun"/>
                <w:sz w:val="16"/>
                <w:szCs w:val="16"/>
                <w:spacing w:val="-2"/>
              </w:rPr>
              <w:t>材料编码</w:t>
            </w:r>
          </w:p>
        </w:tc>
        <w:tc>
          <w:tcPr>
            <w:tcW w:w="1703" w:type="dxa"/>
            <w:vAlign w:val="top"/>
          </w:tcPr>
          <w:p>
            <w:pPr>
              <w:ind w:left="545"/>
              <w:spacing w:before="120" w:line="219" w:lineRule="auto"/>
              <w:rPr>
                <w:rFonts w:ascii="SimSun" w:hAnsi="SimSun" w:eastAsia="SimSun" w:cs="SimSun"/>
                <w:sz w:val="16"/>
                <w:szCs w:val="16"/>
              </w:rPr>
            </w:pPr>
            <w:r>
              <w:rPr>
                <w:rFonts w:ascii="SimSun" w:hAnsi="SimSun" w:eastAsia="SimSun" w:cs="SimSun"/>
                <w:sz w:val="16"/>
                <w:szCs w:val="16"/>
                <w:spacing w:val="-2"/>
              </w:rPr>
              <w:t>材料名称</w:t>
            </w:r>
          </w:p>
        </w:tc>
        <w:tc>
          <w:tcPr>
            <w:tcW w:w="1986" w:type="dxa"/>
            <w:vAlign w:val="top"/>
            <w:gridSpan w:val="2"/>
          </w:tcPr>
          <w:p>
            <w:pPr>
              <w:ind w:left="698"/>
              <w:spacing w:before="121" w:line="219" w:lineRule="auto"/>
              <w:rPr>
                <w:rFonts w:ascii="SimSun" w:hAnsi="SimSun" w:eastAsia="SimSun" w:cs="SimSun"/>
                <w:sz w:val="16"/>
                <w:szCs w:val="16"/>
              </w:rPr>
            </w:pPr>
            <w:r>
              <w:rPr>
                <w:rFonts w:ascii="SimSun" w:hAnsi="SimSun" w:eastAsia="SimSun" w:cs="SimSun"/>
                <w:sz w:val="16"/>
                <w:szCs w:val="16"/>
                <w:spacing w:val="-4"/>
              </w:rPr>
              <w:t>防火性能</w:t>
            </w:r>
          </w:p>
        </w:tc>
        <w:tc>
          <w:tcPr>
            <w:tcW w:w="440" w:type="dxa"/>
            <w:vAlign w:val="top"/>
          </w:tcPr>
          <w:p>
            <w:pPr>
              <w:ind w:left="76"/>
              <w:spacing w:before="120" w:line="220" w:lineRule="auto"/>
              <w:rPr>
                <w:rFonts w:ascii="SimSun" w:hAnsi="SimSun" w:eastAsia="SimSun" w:cs="SimSun"/>
                <w:sz w:val="16"/>
                <w:szCs w:val="16"/>
              </w:rPr>
            </w:pPr>
            <w:r>
              <w:rPr>
                <w:rFonts w:ascii="SimSun" w:hAnsi="SimSun" w:eastAsia="SimSun" w:cs="SimSun"/>
                <w:sz w:val="16"/>
                <w:szCs w:val="16"/>
                <w:spacing w:val="-2"/>
              </w:rPr>
              <w:t>单位</w:t>
            </w:r>
          </w:p>
        </w:tc>
        <w:tc>
          <w:tcPr>
            <w:tcW w:w="919" w:type="dxa"/>
            <w:vAlign w:val="top"/>
          </w:tcPr>
          <w:p>
            <w:pPr>
              <w:ind w:left="152" w:right="40" w:hanging="79"/>
              <w:spacing w:before="23" w:line="198" w:lineRule="auto"/>
              <w:rPr>
                <w:rFonts w:ascii="SimSun" w:hAnsi="SimSun" w:eastAsia="SimSun" w:cs="SimSun"/>
                <w:sz w:val="16"/>
                <w:szCs w:val="16"/>
              </w:rPr>
            </w:pPr>
            <w:r>
              <w:rPr>
                <w:rFonts w:ascii="SimSun" w:hAnsi="SimSun" w:eastAsia="SimSun" w:cs="SimSun"/>
                <w:sz w:val="16"/>
                <w:szCs w:val="16"/>
                <w:spacing w:val="-2"/>
              </w:rPr>
              <w:t>税前综合价</w:t>
            </w:r>
            <w:r>
              <w:rPr>
                <w:rFonts w:ascii="SimSun" w:hAnsi="SimSun" w:eastAsia="SimSun" w:cs="SimSun"/>
                <w:sz w:val="16"/>
                <w:szCs w:val="16"/>
                <w:spacing w:val="3"/>
              </w:rPr>
              <w:t xml:space="preserve"> </w:t>
            </w:r>
            <w:r>
              <w:rPr>
                <w:rFonts w:ascii="SimSun" w:hAnsi="SimSun" w:eastAsia="SimSun" w:cs="SimSun"/>
                <w:sz w:val="16"/>
                <w:szCs w:val="16"/>
                <w:spacing w:val="-3"/>
              </w:rPr>
              <w:t>格（元）</w:t>
            </w:r>
          </w:p>
        </w:tc>
      </w:tr>
      <w:tr>
        <w:trPr>
          <w:trHeight w:val="222" w:hRule="atLeast"/>
        </w:trPr>
        <w:tc>
          <w:tcPr>
            <w:tcW w:w="1346" w:type="dxa"/>
            <w:vAlign w:val="top"/>
          </w:tcPr>
          <w:p>
            <w:pPr>
              <w:ind w:left="170"/>
              <w:spacing w:before="71"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110300200000010011</w:t>
            </w:r>
          </w:p>
        </w:tc>
        <w:tc>
          <w:tcPr>
            <w:tcW w:w="2490" w:type="dxa"/>
            <w:vAlign w:val="top"/>
            <w:vMerge w:val="restart"/>
            <w:tcBorders>
              <w:bottom w:val="nil"/>
            </w:tcBorders>
          </w:tcPr>
          <w:p>
            <w:pPr>
              <w:ind w:left="693"/>
              <w:spacing w:before="276" w:line="219" w:lineRule="auto"/>
              <w:rPr>
                <w:rFonts w:ascii="SimSun" w:hAnsi="SimSun" w:eastAsia="SimSun" w:cs="SimSun"/>
                <w:sz w:val="16"/>
                <w:szCs w:val="16"/>
              </w:rPr>
            </w:pPr>
            <w:r>
              <w:rPr>
                <w:rFonts w:ascii="SimSun" w:hAnsi="SimSun" w:eastAsia="SimSun" w:cs="SimSun"/>
                <w:sz w:val="16"/>
                <w:szCs w:val="16"/>
                <w:spacing w:val="-1"/>
              </w:rPr>
              <w:t>钢质单扇防火门</w:t>
            </w:r>
          </w:p>
        </w:tc>
        <w:tc>
          <w:tcPr>
            <w:tcW w:w="2430" w:type="dxa"/>
            <w:vAlign w:val="top"/>
          </w:tcPr>
          <w:p>
            <w:pPr>
              <w:ind w:left="820"/>
              <w:spacing w:before="43" w:line="194" w:lineRule="auto"/>
              <w:rPr>
                <w:rFonts w:ascii="SimSun" w:hAnsi="SimSun" w:eastAsia="SimSun" w:cs="SimSun"/>
                <w:sz w:val="16"/>
                <w:szCs w:val="16"/>
              </w:rPr>
            </w:pPr>
            <w:r>
              <w:rPr>
                <w:rFonts w:ascii="SimSun" w:hAnsi="SimSun" w:eastAsia="SimSun" w:cs="SimSun"/>
                <w:sz w:val="16"/>
                <w:szCs w:val="16"/>
                <w:spacing w:val="-1"/>
              </w:rPr>
              <w:t>A1.5(甲级)</w:t>
            </w:r>
          </w:p>
        </w:tc>
        <w:tc>
          <w:tcPr>
            <w:tcW w:w="440" w:type="dxa"/>
            <w:vAlign w:val="top"/>
          </w:tcPr>
          <w:p>
            <w:pPr>
              <w:ind w:left="155"/>
              <w:spacing w:before="40" w:line="187" w:lineRule="auto"/>
              <w:rPr>
                <w:rFonts w:ascii="SimSun" w:hAnsi="SimSun" w:eastAsia="SimSun" w:cs="SimSun"/>
                <w:sz w:val="10"/>
                <w:szCs w:val="10"/>
              </w:rPr>
            </w:pPr>
            <w:r>
              <w:rPr>
                <w:rFonts w:ascii="SimSun" w:hAnsi="SimSun" w:eastAsia="SimSun" w:cs="SimSun"/>
                <w:sz w:val="16"/>
                <w:szCs w:val="16"/>
                <w:spacing w:val="-1"/>
                <w:position w:val="-1"/>
              </w:rPr>
              <w:t>m</w:t>
            </w:r>
            <w:r>
              <w:rPr>
                <w:rFonts w:ascii="SimSun" w:hAnsi="SimSun" w:eastAsia="SimSun" w:cs="SimSun"/>
                <w:sz w:val="10"/>
                <w:szCs w:val="10"/>
                <w:spacing w:val="-1"/>
                <w:position w:val="6"/>
              </w:rPr>
              <w:t>2</w:t>
            </w:r>
          </w:p>
        </w:tc>
        <w:tc>
          <w:tcPr>
            <w:tcW w:w="1447" w:type="dxa"/>
            <w:vAlign w:val="top"/>
          </w:tcPr>
          <w:p>
            <w:pPr>
              <w:ind w:left="570"/>
              <w:spacing w:before="68" w:line="166" w:lineRule="auto"/>
              <w:rPr>
                <w:rFonts w:ascii="SimSun" w:hAnsi="SimSun" w:eastAsia="SimSun" w:cs="SimSun"/>
                <w:sz w:val="16"/>
                <w:szCs w:val="16"/>
              </w:rPr>
            </w:pPr>
            <w:r>
              <w:rPr>
                <w:rFonts w:ascii="SimSun" w:hAnsi="SimSun" w:eastAsia="SimSun" w:cs="SimSun"/>
                <w:sz w:val="16"/>
                <w:szCs w:val="16"/>
                <w:spacing w:val="-2"/>
              </w:rPr>
              <w:t>401</w:t>
            </w:r>
          </w:p>
        </w:tc>
        <w:tc>
          <w:tcPr>
            <w:tcW w:w="144" w:type="dxa"/>
            <w:vAlign w:val="top"/>
            <w:vMerge w:val="continue"/>
            <w:tcBorders>
              <w:top w:val="nil"/>
              <w:bottom w:val="nil"/>
            </w:tcBorders>
          </w:tcPr>
          <w:p>
            <w:pPr>
              <w:rPr>
                <w:rFonts w:ascii="Arial"/>
                <w:sz w:val="21"/>
              </w:rPr>
            </w:pPr>
            <w:r/>
          </w:p>
        </w:tc>
        <w:tc>
          <w:tcPr>
            <w:tcW w:w="1339" w:type="dxa"/>
            <w:vAlign w:val="top"/>
          </w:tcPr>
          <w:p>
            <w:pPr>
              <w:ind w:left="170"/>
              <w:spacing w:before="71"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110100010000003391</w:t>
            </w:r>
          </w:p>
        </w:tc>
        <w:tc>
          <w:tcPr>
            <w:tcW w:w="1703" w:type="dxa"/>
            <w:vAlign w:val="top"/>
            <w:vMerge w:val="restart"/>
            <w:tcBorders>
              <w:bottom w:val="nil"/>
            </w:tcBorders>
          </w:tcPr>
          <w:p>
            <w:pPr>
              <w:ind w:left="149"/>
              <w:spacing w:before="276" w:line="219" w:lineRule="auto"/>
              <w:rPr>
                <w:rFonts w:ascii="SimSun" w:hAnsi="SimSun" w:eastAsia="SimSun" w:cs="SimSun"/>
                <w:sz w:val="16"/>
                <w:szCs w:val="16"/>
              </w:rPr>
            </w:pPr>
            <w:r>
              <w:rPr>
                <w:rFonts w:ascii="SimSun" w:hAnsi="SimSun" w:eastAsia="SimSun" w:cs="SimSun"/>
                <w:sz w:val="16"/>
                <w:szCs w:val="16"/>
                <w:spacing w:val="-1"/>
              </w:rPr>
              <w:t>普通木质单扇防火门</w:t>
            </w:r>
          </w:p>
        </w:tc>
        <w:tc>
          <w:tcPr>
            <w:tcW w:w="1986" w:type="dxa"/>
            <w:vAlign w:val="top"/>
            <w:gridSpan w:val="2"/>
          </w:tcPr>
          <w:p>
            <w:pPr>
              <w:ind w:left="604"/>
              <w:spacing w:before="43" w:line="194" w:lineRule="auto"/>
              <w:rPr>
                <w:rFonts w:ascii="SimSun" w:hAnsi="SimSun" w:eastAsia="SimSun" w:cs="SimSun"/>
                <w:sz w:val="16"/>
                <w:szCs w:val="16"/>
              </w:rPr>
            </w:pPr>
            <w:r>
              <w:rPr>
                <w:rFonts w:ascii="SimSun" w:hAnsi="SimSun" w:eastAsia="SimSun" w:cs="SimSun"/>
                <w:sz w:val="16"/>
                <w:szCs w:val="16"/>
                <w:spacing w:val="-1"/>
              </w:rPr>
              <w:t>A1.5(甲级)</w:t>
            </w:r>
          </w:p>
        </w:tc>
        <w:tc>
          <w:tcPr>
            <w:tcW w:w="440" w:type="dxa"/>
            <w:vAlign w:val="top"/>
          </w:tcPr>
          <w:p>
            <w:pPr>
              <w:ind w:left="160"/>
              <w:spacing w:before="40" w:line="187" w:lineRule="auto"/>
              <w:rPr>
                <w:rFonts w:ascii="SimSun" w:hAnsi="SimSun" w:eastAsia="SimSun" w:cs="SimSun"/>
                <w:sz w:val="10"/>
                <w:szCs w:val="10"/>
              </w:rPr>
            </w:pPr>
            <w:r>
              <w:rPr>
                <w:rFonts w:ascii="SimSun" w:hAnsi="SimSun" w:eastAsia="SimSun" w:cs="SimSun"/>
                <w:sz w:val="16"/>
                <w:szCs w:val="16"/>
                <w:spacing w:val="-1"/>
                <w:position w:val="-1"/>
              </w:rPr>
              <w:t>m</w:t>
            </w:r>
            <w:r>
              <w:rPr>
                <w:rFonts w:ascii="SimSun" w:hAnsi="SimSun" w:eastAsia="SimSun" w:cs="SimSun"/>
                <w:sz w:val="10"/>
                <w:szCs w:val="10"/>
                <w:spacing w:val="-1"/>
                <w:position w:val="6"/>
              </w:rPr>
              <w:t>2</w:t>
            </w:r>
          </w:p>
        </w:tc>
        <w:tc>
          <w:tcPr>
            <w:tcW w:w="919" w:type="dxa"/>
            <w:vAlign w:val="top"/>
          </w:tcPr>
          <w:p>
            <w:pPr>
              <w:ind w:left="309"/>
              <w:spacing w:before="69" w:line="165" w:lineRule="auto"/>
              <w:rPr>
                <w:rFonts w:ascii="SimSun" w:hAnsi="SimSun" w:eastAsia="SimSun" w:cs="SimSun"/>
                <w:sz w:val="16"/>
                <w:szCs w:val="16"/>
              </w:rPr>
            </w:pPr>
            <w:r>
              <w:rPr>
                <w:rFonts w:ascii="SimSun" w:hAnsi="SimSun" w:eastAsia="SimSun" w:cs="SimSun"/>
                <w:sz w:val="16"/>
                <w:szCs w:val="16"/>
                <w:spacing w:val="-2"/>
              </w:rPr>
              <w:t>443</w:t>
            </w:r>
          </w:p>
        </w:tc>
      </w:tr>
      <w:tr>
        <w:trPr>
          <w:trHeight w:val="222" w:hRule="atLeast"/>
        </w:trPr>
        <w:tc>
          <w:tcPr>
            <w:tcW w:w="1346" w:type="dxa"/>
            <w:vAlign w:val="top"/>
          </w:tcPr>
          <w:p>
            <w:pPr>
              <w:ind w:left="170"/>
              <w:spacing w:before="72"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110300310000020011</w:t>
            </w:r>
          </w:p>
        </w:tc>
        <w:tc>
          <w:tcPr>
            <w:tcW w:w="2490" w:type="dxa"/>
            <w:vAlign w:val="top"/>
            <w:vMerge w:val="continue"/>
            <w:tcBorders>
              <w:top w:val="nil"/>
              <w:bottom w:val="nil"/>
            </w:tcBorders>
          </w:tcPr>
          <w:p>
            <w:pPr>
              <w:rPr>
                <w:rFonts w:ascii="Arial"/>
                <w:sz w:val="21"/>
              </w:rPr>
            </w:pPr>
            <w:r/>
          </w:p>
        </w:tc>
        <w:tc>
          <w:tcPr>
            <w:tcW w:w="2430" w:type="dxa"/>
            <w:vAlign w:val="top"/>
          </w:tcPr>
          <w:p>
            <w:pPr>
              <w:ind w:left="820"/>
              <w:spacing w:before="43" w:line="194" w:lineRule="auto"/>
              <w:rPr>
                <w:rFonts w:ascii="SimSun" w:hAnsi="SimSun" w:eastAsia="SimSun" w:cs="SimSun"/>
                <w:sz w:val="16"/>
                <w:szCs w:val="16"/>
              </w:rPr>
            </w:pPr>
            <w:r>
              <w:rPr>
                <w:rFonts w:ascii="SimSun" w:hAnsi="SimSun" w:eastAsia="SimSun" w:cs="SimSun"/>
                <w:sz w:val="16"/>
                <w:szCs w:val="16"/>
                <w:spacing w:val="-1"/>
              </w:rPr>
              <w:t>A1.0(乙级)</w:t>
            </w:r>
          </w:p>
        </w:tc>
        <w:tc>
          <w:tcPr>
            <w:tcW w:w="440" w:type="dxa"/>
            <w:vAlign w:val="top"/>
          </w:tcPr>
          <w:p>
            <w:pPr>
              <w:ind w:left="155"/>
              <w:spacing w:before="41" w:line="186" w:lineRule="auto"/>
              <w:rPr>
                <w:rFonts w:ascii="SimSun" w:hAnsi="SimSun" w:eastAsia="SimSun" w:cs="SimSun"/>
                <w:sz w:val="10"/>
                <w:szCs w:val="10"/>
              </w:rPr>
            </w:pPr>
            <w:r>
              <w:rPr>
                <w:rFonts w:ascii="SimSun" w:hAnsi="SimSun" w:eastAsia="SimSun" w:cs="SimSun"/>
                <w:sz w:val="16"/>
                <w:szCs w:val="16"/>
                <w:spacing w:val="-1"/>
                <w:position w:val="-1"/>
              </w:rPr>
              <w:t>m</w:t>
            </w:r>
            <w:r>
              <w:rPr>
                <w:rFonts w:ascii="SimSun" w:hAnsi="SimSun" w:eastAsia="SimSun" w:cs="SimSun"/>
                <w:sz w:val="10"/>
                <w:szCs w:val="10"/>
                <w:spacing w:val="-1"/>
                <w:position w:val="6"/>
              </w:rPr>
              <w:t>2</w:t>
            </w:r>
          </w:p>
        </w:tc>
        <w:tc>
          <w:tcPr>
            <w:tcW w:w="1447" w:type="dxa"/>
            <w:vAlign w:val="top"/>
          </w:tcPr>
          <w:p>
            <w:pPr>
              <w:ind w:left="574"/>
              <w:spacing w:before="68" w:line="166" w:lineRule="auto"/>
              <w:rPr>
                <w:rFonts w:ascii="SimSun" w:hAnsi="SimSun" w:eastAsia="SimSun" w:cs="SimSun"/>
                <w:sz w:val="16"/>
                <w:szCs w:val="16"/>
              </w:rPr>
            </w:pPr>
            <w:r>
              <w:rPr>
                <w:rFonts w:ascii="SimSun" w:hAnsi="SimSun" w:eastAsia="SimSun" w:cs="SimSun"/>
                <w:sz w:val="16"/>
                <w:szCs w:val="16"/>
                <w:spacing w:val="-3"/>
              </w:rPr>
              <w:t>391</w:t>
            </w:r>
          </w:p>
        </w:tc>
        <w:tc>
          <w:tcPr>
            <w:tcW w:w="144" w:type="dxa"/>
            <w:vAlign w:val="top"/>
            <w:vMerge w:val="continue"/>
            <w:tcBorders>
              <w:top w:val="nil"/>
              <w:bottom w:val="nil"/>
            </w:tcBorders>
          </w:tcPr>
          <w:p>
            <w:pPr>
              <w:rPr>
                <w:rFonts w:ascii="Arial"/>
                <w:sz w:val="21"/>
              </w:rPr>
            </w:pPr>
            <w:r/>
          </w:p>
        </w:tc>
        <w:tc>
          <w:tcPr>
            <w:tcW w:w="1339" w:type="dxa"/>
            <w:vAlign w:val="top"/>
          </w:tcPr>
          <w:p>
            <w:pPr>
              <w:ind w:left="170"/>
              <w:spacing w:before="72"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110100020000003301</w:t>
            </w:r>
          </w:p>
        </w:tc>
        <w:tc>
          <w:tcPr>
            <w:tcW w:w="1703" w:type="dxa"/>
            <w:vAlign w:val="top"/>
            <w:vMerge w:val="continue"/>
            <w:tcBorders>
              <w:top w:val="nil"/>
              <w:bottom w:val="nil"/>
            </w:tcBorders>
          </w:tcPr>
          <w:p>
            <w:pPr>
              <w:rPr>
                <w:rFonts w:ascii="Arial"/>
                <w:sz w:val="21"/>
              </w:rPr>
            </w:pPr>
            <w:r/>
          </w:p>
        </w:tc>
        <w:tc>
          <w:tcPr>
            <w:tcW w:w="1986" w:type="dxa"/>
            <w:vAlign w:val="top"/>
            <w:gridSpan w:val="2"/>
          </w:tcPr>
          <w:p>
            <w:pPr>
              <w:ind w:left="604"/>
              <w:spacing w:before="43" w:line="194" w:lineRule="auto"/>
              <w:rPr>
                <w:rFonts w:ascii="SimSun" w:hAnsi="SimSun" w:eastAsia="SimSun" w:cs="SimSun"/>
                <w:sz w:val="16"/>
                <w:szCs w:val="16"/>
              </w:rPr>
            </w:pPr>
            <w:r>
              <w:rPr>
                <w:rFonts w:ascii="SimSun" w:hAnsi="SimSun" w:eastAsia="SimSun" w:cs="SimSun"/>
                <w:sz w:val="16"/>
                <w:szCs w:val="16"/>
                <w:spacing w:val="-1"/>
              </w:rPr>
              <w:t>A1.0(乙级)</w:t>
            </w:r>
          </w:p>
        </w:tc>
        <w:tc>
          <w:tcPr>
            <w:tcW w:w="440" w:type="dxa"/>
            <w:vAlign w:val="top"/>
          </w:tcPr>
          <w:p>
            <w:pPr>
              <w:ind w:left="160"/>
              <w:spacing w:before="41" w:line="186" w:lineRule="auto"/>
              <w:rPr>
                <w:rFonts w:ascii="SimSun" w:hAnsi="SimSun" w:eastAsia="SimSun" w:cs="SimSun"/>
                <w:sz w:val="10"/>
                <w:szCs w:val="10"/>
              </w:rPr>
            </w:pPr>
            <w:r>
              <w:rPr>
                <w:rFonts w:ascii="SimSun" w:hAnsi="SimSun" w:eastAsia="SimSun" w:cs="SimSun"/>
                <w:sz w:val="16"/>
                <w:szCs w:val="16"/>
                <w:spacing w:val="-1"/>
                <w:position w:val="-1"/>
              </w:rPr>
              <w:t>m</w:t>
            </w:r>
            <w:r>
              <w:rPr>
                <w:rFonts w:ascii="SimSun" w:hAnsi="SimSun" w:eastAsia="SimSun" w:cs="SimSun"/>
                <w:sz w:val="10"/>
                <w:szCs w:val="10"/>
                <w:spacing w:val="-1"/>
                <w:position w:val="6"/>
              </w:rPr>
              <w:t>2</w:t>
            </w:r>
          </w:p>
        </w:tc>
        <w:tc>
          <w:tcPr>
            <w:tcW w:w="919" w:type="dxa"/>
            <w:vAlign w:val="top"/>
          </w:tcPr>
          <w:p>
            <w:pPr>
              <w:ind w:left="309"/>
              <w:spacing w:before="69" w:line="165" w:lineRule="auto"/>
              <w:rPr>
                <w:rFonts w:ascii="SimSun" w:hAnsi="SimSun" w:eastAsia="SimSun" w:cs="SimSun"/>
                <w:sz w:val="16"/>
                <w:szCs w:val="16"/>
              </w:rPr>
            </w:pPr>
            <w:r>
              <w:rPr>
                <w:rFonts w:ascii="SimSun" w:hAnsi="SimSun" w:eastAsia="SimSun" w:cs="SimSun"/>
                <w:sz w:val="16"/>
                <w:szCs w:val="16"/>
                <w:spacing w:val="-2"/>
              </w:rPr>
              <w:t>434</w:t>
            </w:r>
          </w:p>
        </w:tc>
      </w:tr>
      <w:tr>
        <w:trPr>
          <w:trHeight w:val="222" w:hRule="atLeast"/>
        </w:trPr>
        <w:tc>
          <w:tcPr>
            <w:tcW w:w="1346" w:type="dxa"/>
            <w:vAlign w:val="top"/>
          </w:tcPr>
          <w:p>
            <w:pPr>
              <w:ind w:left="170"/>
              <w:spacing w:before="72"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110300310000030011</w:t>
            </w:r>
          </w:p>
        </w:tc>
        <w:tc>
          <w:tcPr>
            <w:tcW w:w="2490" w:type="dxa"/>
            <w:vAlign w:val="top"/>
            <w:vMerge w:val="continue"/>
            <w:tcBorders>
              <w:top w:val="nil"/>
            </w:tcBorders>
          </w:tcPr>
          <w:p>
            <w:pPr>
              <w:rPr>
                <w:rFonts w:ascii="Arial"/>
                <w:sz w:val="21"/>
              </w:rPr>
            </w:pPr>
            <w:r/>
          </w:p>
        </w:tc>
        <w:tc>
          <w:tcPr>
            <w:tcW w:w="2430" w:type="dxa"/>
            <w:vAlign w:val="top"/>
          </w:tcPr>
          <w:p>
            <w:pPr>
              <w:ind w:left="820"/>
              <w:spacing w:before="42" w:line="196" w:lineRule="auto"/>
              <w:rPr>
                <w:rFonts w:ascii="SimSun" w:hAnsi="SimSun" w:eastAsia="SimSun" w:cs="SimSun"/>
                <w:sz w:val="16"/>
                <w:szCs w:val="16"/>
              </w:rPr>
            </w:pPr>
            <w:r>
              <w:rPr>
                <w:rFonts w:ascii="SimSun" w:hAnsi="SimSun" w:eastAsia="SimSun" w:cs="SimSun"/>
                <w:sz w:val="16"/>
                <w:szCs w:val="16"/>
                <w:spacing w:val="-1"/>
              </w:rPr>
              <w:t>A0.5(丙级)</w:t>
            </w:r>
          </w:p>
        </w:tc>
        <w:tc>
          <w:tcPr>
            <w:tcW w:w="440" w:type="dxa"/>
            <w:vAlign w:val="top"/>
          </w:tcPr>
          <w:p>
            <w:pPr>
              <w:ind w:left="155"/>
              <w:spacing w:before="42" w:line="185" w:lineRule="auto"/>
              <w:rPr>
                <w:rFonts w:ascii="SimSun" w:hAnsi="SimSun" w:eastAsia="SimSun" w:cs="SimSun"/>
                <w:sz w:val="10"/>
                <w:szCs w:val="10"/>
              </w:rPr>
            </w:pPr>
            <w:r>
              <w:rPr>
                <w:rFonts w:ascii="SimSun" w:hAnsi="SimSun" w:eastAsia="SimSun" w:cs="SimSun"/>
                <w:sz w:val="16"/>
                <w:szCs w:val="16"/>
                <w:spacing w:val="-1"/>
                <w:position w:val="-1"/>
              </w:rPr>
              <w:t>m</w:t>
            </w:r>
            <w:r>
              <w:rPr>
                <w:rFonts w:ascii="SimSun" w:hAnsi="SimSun" w:eastAsia="SimSun" w:cs="SimSun"/>
                <w:sz w:val="10"/>
                <w:szCs w:val="10"/>
                <w:spacing w:val="-1"/>
                <w:position w:val="6"/>
              </w:rPr>
              <w:t>2</w:t>
            </w:r>
          </w:p>
        </w:tc>
        <w:tc>
          <w:tcPr>
            <w:tcW w:w="1447" w:type="dxa"/>
            <w:vAlign w:val="top"/>
          </w:tcPr>
          <w:p>
            <w:pPr>
              <w:ind w:left="574"/>
              <w:spacing w:before="68" w:line="166" w:lineRule="auto"/>
              <w:rPr>
                <w:rFonts w:ascii="SimSun" w:hAnsi="SimSun" w:eastAsia="SimSun" w:cs="SimSun"/>
                <w:sz w:val="16"/>
                <w:szCs w:val="16"/>
              </w:rPr>
            </w:pPr>
            <w:r>
              <w:rPr>
                <w:rFonts w:ascii="SimSun" w:hAnsi="SimSun" w:eastAsia="SimSun" w:cs="SimSun"/>
                <w:sz w:val="16"/>
                <w:szCs w:val="16"/>
                <w:spacing w:val="-3"/>
              </w:rPr>
              <w:t>379</w:t>
            </w:r>
          </w:p>
        </w:tc>
        <w:tc>
          <w:tcPr>
            <w:tcW w:w="144" w:type="dxa"/>
            <w:vAlign w:val="top"/>
            <w:vMerge w:val="continue"/>
            <w:tcBorders>
              <w:top w:val="nil"/>
              <w:bottom w:val="nil"/>
            </w:tcBorders>
          </w:tcPr>
          <w:p>
            <w:pPr>
              <w:rPr>
                <w:rFonts w:ascii="Arial"/>
                <w:sz w:val="21"/>
              </w:rPr>
            </w:pPr>
            <w:r/>
          </w:p>
        </w:tc>
        <w:tc>
          <w:tcPr>
            <w:tcW w:w="1339" w:type="dxa"/>
            <w:vAlign w:val="top"/>
          </w:tcPr>
          <w:p>
            <w:pPr>
              <w:ind w:left="170"/>
              <w:spacing w:before="72"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110100020000002711</w:t>
            </w:r>
          </w:p>
        </w:tc>
        <w:tc>
          <w:tcPr>
            <w:tcW w:w="1703" w:type="dxa"/>
            <w:vAlign w:val="top"/>
            <w:vMerge w:val="continue"/>
            <w:tcBorders>
              <w:top w:val="nil"/>
            </w:tcBorders>
          </w:tcPr>
          <w:p>
            <w:pPr>
              <w:rPr>
                <w:rFonts w:ascii="Arial"/>
                <w:sz w:val="21"/>
              </w:rPr>
            </w:pPr>
            <w:r/>
          </w:p>
        </w:tc>
        <w:tc>
          <w:tcPr>
            <w:tcW w:w="1986" w:type="dxa"/>
            <w:vAlign w:val="top"/>
            <w:gridSpan w:val="2"/>
          </w:tcPr>
          <w:p>
            <w:pPr>
              <w:ind w:left="604"/>
              <w:spacing w:before="42" w:line="196" w:lineRule="auto"/>
              <w:rPr>
                <w:rFonts w:ascii="SimSun" w:hAnsi="SimSun" w:eastAsia="SimSun" w:cs="SimSun"/>
                <w:sz w:val="16"/>
                <w:szCs w:val="16"/>
              </w:rPr>
            </w:pPr>
            <w:r>
              <w:rPr>
                <w:rFonts w:ascii="SimSun" w:hAnsi="SimSun" w:eastAsia="SimSun" w:cs="SimSun"/>
                <w:sz w:val="16"/>
                <w:szCs w:val="16"/>
                <w:spacing w:val="-1"/>
              </w:rPr>
              <w:t>A0.5(丙级)</w:t>
            </w:r>
          </w:p>
        </w:tc>
        <w:tc>
          <w:tcPr>
            <w:tcW w:w="440" w:type="dxa"/>
            <w:vAlign w:val="top"/>
          </w:tcPr>
          <w:p>
            <w:pPr>
              <w:ind w:left="160"/>
              <w:spacing w:before="42" w:line="185" w:lineRule="auto"/>
              <w:rPr>
                <w:rFonts w:ascii="SimSun" w:hAnsi="SimSun" w:eastAsia="SimSun" w:cs="SimSun"/>
                <w:sz w:val="10"/>
                <w:szCs w:val="10"/>
              </w:rPr>
            </w:pPr>
            <w:r>
              <w:rPr>
                <w:rFonts w:ascii="SimSun" w:hAnsi="SimSun" w:eastAsia="SimSun" w:cs="SimSun"/>
                <w:sz w:val="16"/>
                <w:szCs w:val="16"/>
                <w:spacing w:val="-1"/>
                <w:position w:val="-1"/>
              </w:rPr>
              <w:t>m</w:t>
            </w:r>
            <w:r>
              <w:rPr>
                <w:rFonts w:ascii="SimSun" w:hAnsi="SimSun" w:eastAsia="SimSun" w:cs="SimSun"/>
                <w:sz w:val="10"/>
                <w:szCs w:val="10"/>
                <w:spacing w:val="-1"/>
                <w:position w:val="6"/>
              </w:rPr>
              <w:t>2</w:t>
            </w:r>
          </w:p>
        </w:tc>
        <w:tc>
          <w:tcPr>
            <w:tcW w:w="919" w:type="dxa"/>
            <w:vAlign w:val="top"/>
          </w:tcPr>
          <w:p>
            <w:pPr>
              <w:ind w:left="309"/>
              <w:spacing w:before="68" w:line="166" w:lineRule="auto"/>
              <w:rPr>
                <w:rFonts w:ascii="SimSun" w:hAnsi="SimSun" w:eastAsia="SimSun" w:cs="SimSun"/>
                <w:sz w:val="16"/>
                <w:szCs w:val="16"/>
              </w:rPr>
            </w:pPr>
            <w:r>
              <w:rPr>
                <w:rFonts w:ascii="SimSun" w:hAnsi="SimSun" w:eastAsia="SimSun" w:cs="SimSun"/>
                <w:sz w:val="16"/>
                <w:szCs w:val="16"/>
                <w:spacing w:val="-2"/>
              </w:rPr>
              <w:t>423</w:t>
            </w:r>
          </w:p>
        </w:tc>
      </w:tr>
      <w:tr>
        <w:trPr>
          <w:trHeight w:val="222" w:hRule="atLeast"/>
        </w:trPr>
        <w:tc>
          <w:tcPr>
            <w:tcW w:w="1346" w:type="dxa"/>
            <w:vAlign w:val="top"/>
          </w:tcPr>
          <w:p>
            <w:pPr>
              <w:ind w:left="170"/>
              <w:spacing w:before="71"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110300310000010021</w:t>
            </w:r>
          </w:p>
        </w:tc>
        <w:tc>
          <w:tcPr>
            <w:tcW w:w="2490" w:type="dxa"/>
            <w:vAlign w:val="top"/>
            <w:vMerge w:val="restart"/>
            <w:tcBorders>
              <w:bottom w:val="nil"/>
            </w:tcBorders>
          </w:tcPr>
          <w:p>
            <w:pPr>
              <w:ind w:left="693"/>
              <w:spacing w:before="276" w:line="219" w:lineRule="auto"/>
              <w:rPr>
                <w:rFonts w:ascii="SimSun" w:hAnsi="SimSun" w:eastAsia="SimSun" w:cs="SimSun"/>
                <w:sz w:val="16"/>
                <w:szCs w:val="16"/>
              </w:rPr>
            </w:pPr>
            <w:r>
              <w:rPr>
                <w:rFonts w:ascii="SimSun" w:hAnsi="SimSun" w:eastAsia="SimSun" w:cs="SimSun"/>
                <w:sz w:val="16"/>
                <w:szCs w:val="16"/>
                <w:spacing w:val="-1"/>
              </w:rPr>
              <w:t>钢质双扇防火门</w:t>
            </w:r>
          </w:p>
        </w:tc>
        <w:tc>
          <w:tcPr>
            <w:tcW w:w="2430" w:type="dxa"/>
            <w:vAlign w:val="top"/>
          </w:tcPr>
          <w:p>
            <w:pPr>
              <w:ind w:left="820"/>
              <w:spacing w:before="43" w:line="194" w:lineRule="auto"/>
              <w:rPr>
                <w:rFonts w:ascii="SimSun" w:hAnsi="SimSun" w:eastAsia="SimSun" w:cs="SimSun"/>
                <w:sz w:val="16"/>
                <w:szCs w:val="16"/>
              </w:rPr>
            </w:pPr>
            <w:r>
              <w:rPr>
                <w:rFonts w:ascii="SimSun" w:hAnsi="SimSun" w:eastAsia="SimSun" w:cs="SimSun"/>
                <w:sz w:val="16"/>
                <w:szCs w:val="16"/>
                <w:spacing w:val="-1"/>
              </w:rPr>
              <w:t>A1.5(甲级)</w:t>
            </w:r>
          </w:p>
        </w:tc>
        <w:tc>
          <w:tcPr>
            <w:tcW w:w="440" w:type="dxa"/>
            <w:vAlign w:val="top"/>
          </w:tcPr>
          <w:p>
            <w:pPr>
              <w:ind w:left="155"/>
              <w:spacing w:before="40" w:line="187" w:lineRule="auto"/>
              <w:rPr>
                <w:rFonts w:ascii="SimSun" w:hAnsi="SimSun" w:eastAsia="SimSun" w:cs="SimSun"/>
                <w:sz w:val="10"/>
                <w:szCs w:val="10"/>
              </w:rPr>
            </w:pPr>
            <w:r>
              <w:rPr>
                <w:rFonts w:ascii="SimSun" w:hAnsi="SimSun" w:eastAsia="SimSun" w:cs="SimSun"/>
                <w:sz w:val="16"/>
                <w:szCs w:val="16"/>
                <w:spacing w:val="-1"/>
                <w:position w:val="-1"/>
              </w:rPr>
              <w:t>m</w:t>
            </w:r>
            <w:r>
              <w:rPr>
                <w:rFonts w:ascii="SimSun" w:hAnsi="SimSun" w:eastAsia="SimSun" w:cs="SimSun"/>
                <w:sz w:val="10"/>
                <w:szCs w:val="10"/>
                <w:spacing w:val="-1"/>
                <w:position w:val="6"/>
              </w:rPr>
              <w:t>2</w:t>
            </w:r>
          </w:p>
        </w:tc>
        <w:tc>
          <w:tcPr>
            <w:tcW w:w="1447" w:type="dxa"/>
            <w:vAlign w:val="top"/>
          </w:tcPr>
          <w:p>
            <w:pPr>
              <w:ind w:left="570"/>
              <w:spacing w:before="68" w:line="166" w:lineRule="auto"/>
              <w:rPr>
                <w:rFonts w:ascii="SimSun" w:hAnsi="SimSun" w:eastAsia="SimSun" w:cs="SimSun"/>
                <w:sz w:val="16"/>
                <w:szCs w:val="16"/>
              </w:rPr>
            </w:pPr>
            <w:r>
              <w:rPr>
                <w:rFonts w:ascii="SimSun" w:hAnsi="SimSun" w:eastAsia="SimSun" w:cs="SimSun"/>
                <w:sz w:val="16"/>
                <w:szCs w:val="16"/>
                <w:spacing w:val="-2"/>
              </w:rPr>
              <w:t>410</w:t>
            </w:r>
          </w:p>
        </w:tc>
        <w:tc>
          <w:tcPr>
            <w:tcW w:w="144" w:type="dxa"/>
            <w:vAlign w:val="top"/>
            <w:vMerge w:val="continue"/>
            <w:tcBorders>
              <w:top w:val="nil"/>
              <w:bottom w:val="nil"/>
            </w:tcBorders>
          </w:tcPr>
          <w:p>
            <w:pPr>
              <w:rPr>
                <w:rFonts w:ascii="Arial"/>
                <w:sz w:val="21"/>
              </w:rPr>
            </w:pPr>
            <w:r/>
          </w:p>
        </w:tc>
        <w:tc>
          <w:tcPr>
            <w:tcW w:w="1339" w:type="dxa"/>
            <w:vAlign w:val="top"/>
          </w:tcPr>
          <w:p>
            <w:pPr>
              <w:ind w:left="170"/>
              <w:spacing w:before="71"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110100020000003291</w:t>
            </w:r>
          </w:p>
        </w:tc>
        <w:tc>
          <w:tcPr>
            <w:tcW w:w="1703" w:type="dxa"/>
            <w:vAlign w:val="top"/>
            <w:vMerge w:val="restart"/>
            <w:tcBorders>
              <w:bottom w:val="nil"/>
            </w:tcBorders>
          </w:tcPr>
          <w:p>
            <w:pPr>
              <w:ind w:left="149"/>
              <w:spacing w:before="276" w:line="219" w:lineRule="auto"/>
              <w:rPr>
                <w:rFonts w:ascii="SimSun" w:hAnsi="SimSun" w:eastAsia="SimSun" w:cs="SimSun"/>
                <w:sz w:val="16"/>
                <w:szCs w:val="16"/>
              </w:rPr>
            </w:pPr>
            <w:r>
              <w:rPr>
                <w:rFonts w:ascii="SimSun" w:hAnsi="SimSun" w:eastAsia="SimSun" w:cs="SimSun"/>
                <w:sz w:val="16"/>
                <w:szCs w:val="16"/>
                <w:spacing w:val="-1"/>
              </w:rPr>
              <w:t>普通木质双扇防火门</w:t>
            </w:r>
          </w:p>
        </w:tc>
        <w:tc>
          <w:tcPr>
            <w:tcW w:w="1986" w:type="dxa"/>
            <w:vAlign w:val="top"/>
            <w:gridSpan w:val="2"/>
          </w:tcPr>
          <w:p>
            <w:pPr>
              <w:ind w:left="604"/>
              <w:spacing w:before="43" w:line="194" w:lineRule="auto"/>
              <w:rPr>
                <w:rFonts w:ascii="SimSun" w:hAnsi="SimSun" w:eastAsia="SimSun" w:cs="SimSun"/>
                <w:sz w:val="16"/>
                <w:szCs w:val="16"/>
              </w:rPr>
            </w:pPr>
            <w:r>
              <w:rPr>
                <w:rFonts w:ascii="SimSun" w:hAnsi="SimSun" w:eastAsia="SimSun" w:cs="SimSun"/>
                <w:sz w:val="16"/>
                <w:szCs w:val="16"/>
                <w:spacing w:val="-1"/>
              </w:rPr>
              <w:t>A1.5(甲级)</w:t>
            </w:r>
          </w:p>
        </w:tc>
        <w:tc>
          <w:tcPr>
            <w:tcW w:w="440" w:type="dxa"/>
            <w:vAlign w:val="top"/>
          </w:tcPr>
          <w:p>
            <w:pPr>
              <w:ind w:left="160"/>
              <w:spacing w:before="40" w:line="187" w:lineRule="auto"/>
              <w:rPr>
                <w:rFonts w:ascii="SimSun" w:hAnsi="SimSun" w:eastAsia="SimSun" w:cs="SimSun"/>
                <w:sz w:val="10"/>
                <w:szCs w:val="10"/>
              </w:rPr>
            </w:pPr>
            <w:r>
              <w:rPr>
                <w:rFonts w:ascii="SimSun" w:hAnsi="SimSun" w:eastAsia="SimSun" w:cs="SimSun"/>
                <w:sz w:val="16"/>
                <w:szCs w:val="16"/>
                <w:spacing w:val="-1"/>
                <w:position w:val="-1"/>
              </w:rPr>
              <w:t>m</w:t>
            </w:r>
            <w:r>
              <w:rPr>
                <w:rFonts w:ascii="SimSun" w:hAnsi="SimSun" w:eastAsia="SimSun" w:cs="SimSun"/>
                <w:sz w:val="10"/>
                <w:szCs w:val="10"/>
                <w:spacing w:val="-1"/>
                <w:position w:val="6"/>
              </w:rPr>
              <w:t>2</w:t>
            </w:r>
          </w:p>
        </w:tc>
        <w:tc>
          <w:tcPr>
            <w:tcW w:w="919" w:type="dxa"/>
            <w:vAlign w:val="top"/>
          </w:tcPr>
          <w:p>
            <w:pPr>
              <w:ind w:left="309"/>
              <w:spacing w:before="69" w:line="165" w:lineRule="auto"/>
              <w:rPr>
                <w:rFonts w:ascii="SimSun" w:hAnsi="SimSun" w:eastAsia="SimSun" w:cs="SimSun"/>
                <w:sz w:val="16"/>
                <w:szCs w:val="16"/>
              </w:rPr>
            </w:pPr>
            <w:r>
              <w:rPr>
                <w:rFonts w:ascii="SimSun" w:hAnsi="SimSun" w:eastAsia="SimSun" w:cs="SimSun"/>
                <w:sz w:val="16"/>
                <w:szCs w:val="16"/>
                <w:spacing w:val="-2"/>
              </w:rPr>
              <w:t>454</w:t>
            </w:r>
          </w:p>
        </w:tc>
      </w:tr>
      <w:tr>
        <w:trPr>
          <w:trHeight w:val="222" w:hRule="atLeast"/>
        </w:trPr>
        <w:tc>
          <w:tcPr>
            <w:tcW w:w="1346" w:type="dxa"/>
            <w:vAlign w:val="top"/>
          </w:tcPr>
          <w:p>
            <w:pPr>
              <w:ind w:left="170"/>
              <w:spacing w:before="72"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110300310000020021</w:t>
            </w:r>
          </w:p>
        </w:tc>
        <w:tc>
          <w:tcPr>
            <w:tcW w:w="2490" w:type="dxa"/>
            <w:vAlign w:val="top"/>
            <w:vMerge w:val="continue"/>
            <w:tcBorders>
              <w:top w:val="nil"/>
              <w:bottom w:val="nil"/>
            </w:tcBorders>
          </w:tcPr>
          <w:p>
            <w:pPr>
              <w:rPr>
                <w:rFonts w:ascii="Arial"/>
                <w:sz w:val="21"/>
              </w:rPr>
            </w:pPr>
            <w:r/>
          </w:p>
        </w:tc>
        <w:tc>
          <w:tcPr>
            <w:tcW w:w="2430" w:type="dxa"/>
            <w:vAlign w:val="top"/>
          </w:tcPr>
          <w:p>
            <w:pPr>
              <w:ind w:left="820"/>
              <w:spacing w:before="43" w:line="194" w:lineRule="auto"/>
              <w:rPr>
                <w:rFonts w:ascii="SimSun" w:hAnsi="SimSun" w:eastAsia="SimSun" w:cs="SimSun"/>
                <w:sz w:val="16"/>
                <w:szCs w:val="16"/>
              </w:rPr>
            </w:pPr>
            <w:r>
              <w:rPr>
                <w:rFonts w:ascii="SimSun" w:hAnsi="SimSun" w:eastAsia="SimSun" w:cs="SimSun"/>
                <w:sz w:val="16"/>
                <w:szCs w:val="16"/>
                <w:spacing w:val="-1"/>
              </w:rPr>
              <w:t>A1.0(乙级)</w:t>
            </w:r>
          </w:p>
        </w:tc>
        <w:tc>
          <w:tcPr>
            <w:tcW w:w="440" w:type="dxa"/>
            <w:vAlign w:val="top"/>
          </w:tcPr>
          <w:p>
            <w:pPr>
              <w:ind w:left="155"/>
              <w:spacing w:before="41" w:line="186" w:lineRule="auto"/>
              <w:rPr>
                <w:rFonts w:ascii="SimSun" w:hAnsi="SimSun" w:eastAsia="SimSun" w:cs="SimSun"/>
                <w:sz w:val="10"/>
                <w:szCs w:val="10"/>
              </w:rPr>
            </w:pPr>
            <w:r>
              <w:rPr>
                <w:rFonts w:ascii="SimSun" w:hAnsi="SimSun" w:eastAsia="SimSun" w:cs="SimSun"/>
                <w:sz w:val="16"/>
                <w:szCs w:val="16"/>
                <w:spacing w:val="-1"/>
                <w:position w:val="-1"/>
              </w:rPr>
              <w:t>m</w:t>
            </w:r>
            <w:r>
              <w:rPr>
                <w:rFonts w:ascii="SimSun" w:hAnsi="SimSun" w:eastAsia="SimSun" w:cs="SimSun"/>
                <w:sz w:val="10"/>
                <w:szCs w:val="10"/>
                <w:spacing w:val="-1"/>
                <w:position w:val="6"/>
              </w:rPr>
              <w:t>2</w:t>
            </w:r>
          </w:p>
        </w:tc>
        <w:tc>
          <w:tcPr>
            <w:tcW w:w="1447" w:type="dxa"/>
            <w:vAlign w:val="top"/>
          </w:tcPr>
          <w:p>
            <w:pPr>
              <w:ind w:left="570"/>
              <w:spacing w:before="69" w:line="165" w:lineRule="auto"/>
              <w:rPr>
                <w:rFonts w:ascii="SimSun" w:hAnsi="SimSun" w:eastAsia="SimSun" w:cs="SimSun"/>
                <w:sz w:val="16"/>
                <w:szCs w:val="16"/>
              </w:rPr>
            </w:pPr>
            <w:r>
              <w:rPr>
                <w:rFonts w:ascii="SimSun" w:hAnsi="SimSun" w:eastAsia="SimSun" w:cs="SimSun"/>
                <w:sz w:val="16"/>
                <w:szCs w:val="16"/>
                <w:spacing w:val="-2"/>
              </w:rPr>
              <w:t>400</w:t>
            </w:r>
          </w:p>
        </w:tc>
        <w:tc>
          <w:tcPr>
            <w:tcW w:w="144" w:type="dxa"/>
            <w:vAlign w:val="top"/>
            <w:vMerge w:val="continue"/>
            <w:tcBorders>
              <w:top w:val="nil"/>
              <w:bottom w:val="nil"/>
            </w:tcBorders>
          </w:tcPr>
          <w:p>
            <w:pPr>
              <w:rPr>
                <w:rFonts w:ascii="Arial"/>
                <w:sz w:val="21"/>
              </w:rPr>
            </w:pPr>
            <w:r/>
          </w:p>
        </w:tc>
        <w:tc>
          <w:tcPr>
            <w:tcW w:w="1339" w:type="dxa"/>
            <w:vAlign w:val="top"/>
          </w:tcPr>
          <w:p>
            <w:pPr>
              <w:ind w:left="170"/>
              <w:spacing w:before="72"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110100020000003311</w:t>
            </w:r>
          </w:p>
        </w:tc>
        <w:tc>
          <w:tcPr>
            <w:tcW w:w="1703" w:type="dxa"/>
            <w:vAlign w:val="top"/>
            <w:vMerge w:val="continue"/>
            <w:tcBorders>
              <w:top w:val="nil"/>
              <w:bottom w:val="nil"/>
            </w:tcBorders>
          </w:tcPr>
          <w:p>
            <w:pPr>
              <w:rPr>
                <w:rFonts w:ascii="Arial"/>
                <w:sz w:val="21"/>
              </w:rPr>
            </w:pPr>
            <w:r/>
          </w:p>
        </w:tc>
        <w:tc>
          <w:tcPr>
            <w:tcW w:w="1986" w:type="dxa"/>
            <w:vAlign w:val="top"/>
            <w:gridSpan w:val="2"/>
          </w:tcPr>
          <w:p>
            <w:pPr>
              <w:ind w:left="604"/>
              <w:spacing w:before="43" w:line="194" w:lineRule="auto"/>
              <w:rPr>
                <w:rFonts w:ascii="SimSun" w:hAnsi="SimSun" w:eastAsia="SimSun" w:cs="SimSun"/>
                <w:sz w:val="16"/>
                <w:szCs w:val="16"/>
              </w:rPr>
            </w:pPr>
            <w:r>
              <w:rPr>
                <w:rFonts w:ascii="SimSun" w:hAnsi="SimSun" w:eastAsia="SimSun" w:cs="SimSun"/>
                <w:sz w:val="16"/>
                <w:szCs w:val="16"/>
                <w:spacing w:val="-1"/>
              </w:rPr>
              <w:t>A1.0(乙级)</w:t>
            </w:r>
          </w:p>
        </w:tc>
        <w:tc>
          <w:tcPr>
            <w:tcW w:w="440" w:type="dxa"/>
            <w:vAlign w:val="top"/>
          </w:tcPr>
          <w:p>
            <w:pPr>
              <w:ind w:left="160"/>
              <w:spacing w:before="41" w:line="186" w:lineRule="auto"/>
              <w:rPr>
                <w:rFonts w:ascii="SimSun" w:hAnsi="SimSun" w:eastAsia="SimSun" w:cs="SimSun"/>
                <w:sz w:val="10"/>
                <w:szCs w:val="10"/>
              </w:rPr>
            </w:pPr>
            <w:r>
              <w:rPr>
                <w:rFonts w:ascii="SimSun" w:hAnsi="SimSun" w:eastAsia="SimSun" w:cs="SimSun"/>
                <w:sz w:val="16"/>
                <w:szCs w:val="16"/>
                <w:spacing w:val="-1"/>
                <w:position w:val="-1"/>
              </w:rPr>
              <w:t>m</w:t>
            </w:r>
            <w:r>
              <w:rPr>
                <w:rFonts w:ascii="SimSun" w:hAnsi="SimSun" w:eastAsia="SimSun" w:cs="SimSun"/>
                <w:sz w:val="10"/>
                <w:szCs w:val="10"/>
                <w:spacing w:val="-1"/>
                <w:position w:val="6"/>
              </w:rPr>
              <w:t>2</w:t>
            </w:r>
          </w:p>
        </w:tc>
        <w:tc>
          <w:tcPr>
            <w:tcW w:w="919" w:type="dxa"/>
            <w:vAlign w:val="top"/>
          </w:tcPr>
          <w:p>
            <w:pPr>
              <w:ind w:left="309"/>
              <w:spacing w:before="69" w:line="165" w:lineRule="auto"/>
              <w:rPr>
                <w:rFonts w:ascii="SimSun" w:hAnsi="SimSun" w:eastAsia="SimSun" w:cs="SimSun"/>
                <w:sz w:val="16"/>
                <w:szCs w:val="16"/>
              </w:rPr>
            </w:pPr>
            <w:r>
              <w:rPr>
                <w:rFonts w:ascii="SimSun" w:hAnsi="SimSun" w:eastAsia="SimSun" w:cs="SimSun"/>
                <w:sz w:val="16"/>
                <w:szCs w:val="16"/>
                <w:spacing w:val="-2"/>
              </w:rPr>
              <w:t>445</w:t>
            </w:r>
          </w:p>
        </w:tc>
      </w:tr>
      <w:tr>
        <w:trPr>
          <w:trHeight w:val="222" w:hRule="atLeast"/>
        </w:trPr>
        <w:tc>
          <w:tcPr>
            <w:tcW w:w="1346" w:type="dxa"/>
            <w:vAlign w:val="top"/>
          </w:tcPr>
          <w:p>
            <w:pPr>
              <w:ind w:left="170"/>
              <w:spacing w:before="72"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110300310000030021</w:t>
            </w:r>
          </w:p>
        </w:tc>
        <w:tc>
          <w:tcPr>
            <w:tcW w:w="2490" w:type="dxa"/>
            <w:vAlign w:val="top"/>
            <w:vMerge w:val="continue"/>
            <w:tcBorders>
              <w:top w:val="nil"/>
            </w:tcBorders>
          </w:tcPr>
          <w:p>
            <w:pPr>
              <w:rPr>
                <w:rFonts w:ascii="Arial"/>
                <w:sz w:val="21"/>
              </w:rPr>
            </w:pPr>
            <w:r/>
          </w:p>
        </w:tc>
        <w:tc>
          <w:tcPr>
            <w:tcW w:w="2430" w:type="dxa"/>
            <w:vAlign w:val="top"/>
          </w:tcPr>
          <w:p>
            <w:pPr>
              <w:ind w:left="820"/>
              <w:spacing w:before="42" w:line="196" w:lineRule="auto"/>
              <w:rPr>
                <w:rFonts w:ascii="SimSun" w:hAnsi="SimSun" w:eastAsia="SimSun" w:cs="SimSun"/>
                <w:sz w:val="16"/>
                <w:szCs w:val="16"/>
              </w:rPr>
            </w:pPr>
            <w:r>
              <w:rPr>
                <w:rFonts w:ascii="SimSun" w:hAnsi="SimSun" w:eastAsia="SimSun" w:cs="SimSun"/>
                <w:sz w:val="16"/>
                <w:szCs w:val="16"/>
                <w:spacing w:val="-1"/>
              </w:rPr>
              <w:t>A0.5(丙级)</w:t>
            </w:r>
          </w:p>
        </w:tc>
        <w:tc>
          <w:tcPr>
            <w:tcW w:w="440" w:type="dxa"/>
            <w:vAlign w:val="top"/>
          </w:tcPr>
          <w:p>
            <w:pPr>
              <w:ind w:left="155"/>
              <w:spacing w:before="42" w:line="185" w:lineRule="auto"/>
              <w:rPr>
                <w:rFonts w:ascii="SimSun" w:hAnsi="SimSun" w:eastAsia="SimSun" w:cs="SimSun"/>
                <w:sz w:val="10"/>
                <w:szCs w:val="10"/>
              </w:rPr>
            </w:pPr>
            <w:r>
              <w:rPr>
                <w:rFonts w:ascii="SimSun" w:hAnsi="SimSun" w:eastAsia="SimSun" w:cs="SimSun"/>
                <w:sz w:val="16"/>
                <w:szCs w:val="16"/>
                <w:spacing w:val="-1"/>
                <w:position w:val="-1"/>
              </w:rPr>
              <w:t>m</w:t>
            </w:r>
            <w:r>
              <w:rPr>
                <w:rFonts w:ascii="SimSun" w:hAnsi="SimSun" w:eastAsia="SimSun" w:cs="SimSun"/>
                <w:sz w:val="10"/>
                <w:szCs w:val="10"/>
                <w:spacing w:val="-1"/>
                <w:position w:val="6"/>
              </w:rPr>
              <w:t>2</w:t>
            </w:r>
          </w:p>
        </w:tc>
        <w:tc>
          <w:tcPr>
            <w:tcW w:w="1447" w:type="dxa"/>
            <w:vAlign w:val="top"/>
          </w:tcPr>
          <w:p>
            <w:pPr>
              <w:ind w:left="574"/>
              <w:spacing w:before="68" w:line="166" w:lineRule="auto"/>
              <w:rPr>
                <w:rFonts w:ascii="SimSun" w:hAnsi="SimSun" w:eastAsia="SimSun" w:cs="SimSun"/>
                <w:sz w:val="16"/>
                <w:szCs w:val="16"/>
              </w:rPr>
            </w:pPr>
            <w:r>
              <w:rPr>
                <w:rFonts w:ascii="SimSun" w:hAnsi="SimSun" w:eastAsia="SimSun" w:cs="SimSun"/>
                <w:sz w:val="16"/>
                <w:szCs w:val="16"/>
                <w:spacing w:val="-3"/>
              </w:rPr>
              <w:t>386</w:t>
            </w:r>
          </w:p>
        </w:tc>
        <w:tc>
          <w:tcPr>
            <w:tcW w:w="144" w:type="dxa"/>
            <w:vAlign w:val="top"/>
            <w:vMerge w:val="continue"/>
            <w:tcBorders>
              <w:top w:val="nil"/>
              <w:bottom w:val="nil"/>
            </w:tcBorders>
          </w:tcPr>
          <w:p>
            <w:pPr>
              <w:rPr>
                <w:rFonts w:ascii="Arial"/>
                <w:sz w:val="21"/>
              </w:rPr>
            </w:pPr>
            <w:r/>
          </w:p>
        </w:tc>
        <w:tc>
          <w:tcPr>
            <w:tcW w:w="1339" w:type="dxa"/>
            <w:vAlign w:val="top"/>
          </w:tcPr>
          <w:p>
            <w:pPr>
              <w:ind w:left="170"/>
              <w:spacing w:before="72"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110100020000002541</w:t>
            </w:r>
          </w:p>
        </w:tc>
        <w:tc>
          <w:tcPr>
            <w:tcW w:w="1703" w:type="dxa"/>
            <w:vAlign w:val="top"/>
            <w:vMerge w:val="continue"/>
            <w:tcBorders>
              <w:top w:val="nil"/>
            </w:tcBorders>
          </w:tcPr>
          <w:p>
            <w:pPr>
              <w:rPr>
                <w:rFonts w:ascii="Arial"/>
                <w:sz w:val="21"/>
              </w:rPr>
            </w:pPr>
            <w:r/>
          </w:p>
        </w:tc>
        <w:tc>
          <w:tcPr>
            <w:tcW w:w="1986" w:type="dxa"/>
            <w:vAlign w:val="top"/>
            <w:gridSpan w:val="2"/>
          </w:tcPr>
          <w:p>
            <w:pPr>
              <w:ind w:left="604"/>
              <w:spacing w:before="42" w:line="196" w:lineRule="auto"/>
              <w:rPr>
                <w:rFonts w:ascii="SimSun" w:hAnsi="SimSun" w:eastAsia="SimSun" w:cs="SimSun"/>
                <w:sz w:val="16"/>
                <w:szCs w:val="16"/>
              </w:rPr>
            </w:pPr>
            <w:r>
              <w:rPr>
                <w:rFonts w:ascii="SimSun" w:hAnsi="SimSun" w:eastAsia="SimSun" w:cs="SimSun"/>
                <w:sz w:val="16"/>
                <w:szCs w:val="16"/>
                <w:spacing w:val="-1"/>
              </w:rPr>
              <w:t>A0.5(丙级)</w:t>
            </w:r>
          </w:p>
        </w:tc>
        <w:tc>
          <w:tcPr>
            <w:tcW w:w="440" w:type="dxa"/>
            <w:vAlign w:val="top"/>
          </w:tcPr>
          <w:p>
            <w:pPr>
              <w:ind w:left="160"/>
              <w:spacing w:before="42" w:line="185" w:lineRule="auto"/>
              <w:rPr>
                <w:rFonts w:ascii="SimSun" w:hAnsi="SimSun" w:eastAsia="SimSun" w:cs="SimSun"/>
                <w:sz w:val="10"/>
                <w:szCs w:val="10"/>
              </w:rPr>
            </w:pPr>
            <w:r>
              <w:rPr>
                <w:rFonts w:ascii="SimSun" w:hAnsi="SimSun" w:eastAsia="SimSun" w:cs="SimSun"/>
                <w:sz w:val="16"/>
                <w:szCs w:val="16"/>
                <w:spacing w:val="-1"/>
                <w:position w:val="-1"/>
              </w:rPr>
              <w:t>m</w:t>
            </w:r>
            <w:r>
              <w:rPr>
                <w:rFonts w:ascii="SimSun" w:hAnsi="SimSun" w:eastAsia="SimSun" w:cs="SimSun"/>
                <w:sz w:val="10"/>
                <w:szCs w:val="10"/>
                <w:spacing w:val="-1"/>
                <w:position w:val="6"/>
              </w:rPr>
              <w:t>2</w:t>
            </w:r>
          </w:p>
        </w:tc>
        <w:tc>
          <w:tcPr>
            <w:tcW w:w="919" w:type="dxa"/>
            <w:vAlign w:val="top"/>
          </w:tcPr>
          <w:p>
            <w:pPr>
              <w:ind w:left="309"/>
              <w:spacing w:before="68" w:line="166" w:lineRule="auto"/>
              <w:rPr>
                <w:rFonts w:ascii="SimSun" w:hAnsi="SimSun" w:eastAsia="SimSun" w:cs="SimSun"/>
                <w:sz w:val="16"/>
                <w:szCs w:val="16"/>
              </w:rPr>
            </w:pPr>
            <w:r>
              <w:rPr>
                <w:rFonts w:ascii="SimSun" w:hAnsi="SimSun" w:eastAsia="SimSun" w:cs="SimSun"/>
                <w:sz w:val="16"/>
                <w:szCs w:val="16"/>
                <w:spacing w:val="-2"/>
              </w:rPr>
              <w:t>433</w:t>
            </w:r>
          </w:p>
        </w:tc>
      </w:tr>
      <w:tr>
        <w:trPr>
          <w:trHeight w:val="222" w:hRule="atLeast"/>
        </w:trPr>
        <w:tc>
          <w:tcPr>
            <w:tcW w:w="1346" w:type="dxa"/>
            <w:vAlign w:val="top"/>
          </w:tcPr>
          <w:p>
            <w:pPr>
              <w:ind w:left="170"/>
              <w:spacing w:before="71"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110300310000000001</w:t>
            </w:r>
          </w:p>
        </w:tc>
        <w:tc>
          <w:tcPr>
            <w:tcW w:w="2490" w:type="dxa"/>
            <w:vAlign w:val="top"/>
          </w:tcPr>
          <w:p>
            <w:pPr>
              <w:ind w:left="535"/>
              <w:spacing w:before="43" w:line="194" w:lineRule="auto"/>
              <w:rPr>
                <w:rFonts w:ascii="SimSun" w:hAnsi="SimSun" w:eastAsia="SimSun" w:cs="SimSun"/>
                <w:sz w:val="16"/>
                <w:szCs w:val="16"/>
              </w:rPr>
            </w:pPr>
            <w:r>
              <w:rPr>
                <w:rFonts w:ascii="SimSun" w:hAnsi="SimSun" w:eastAsia="SimSun" w:cs="SimSun"/>
                <w:sz w:val="16"/>
                <w:szCs w:val="16"/>
                <w:spacing w:val="-1"/>
              </w:rPr>
              <w:t>钢质防火门视窗加价</w:t>
            </w:r>
          </w:p>
        </w:tc>
        <w:tc>
          <w:tcPr>
            <w:tcW w:w="2430" w:type="dxa"/>
            <w:vAlign w:val="top"/>
          </w:tcPr>
          <w:p>
            <w:pPr>
              <w:spacing w:line="212" w:lineRule="exact"/>
              <w:rPr>
                <w:rFonts w:ascii="Arial"/>
                <w:sz w:val="18"/>
              </w:rPr>
            </w:pPr>
            <w:r/>
          </w:p>
        </w:tc>
        <w:tc>
          <w:tcPr>
            <w:tcW w:w="440" w:type="dxa"/>
            <w:vAlign w:val="top"/>
          </w:tcPr>
          <w:p>
            <w:pPr>
              <w:ind w:left="155"/>
              <w:spacing w:before="40" w:line="187" w:lineRule="auto"/>
              <w:rPr>
                <w:rFonts w:ascii="SimSun" w:hAnsi="SimSun" w:eastAsia="SimSun" w:cs="SimSun"/>
                <w:sz w:val="10"/>
                <w:szCs w:val="10"/>
              </w:rPr>
            </w:pPr>
            <w:r>
              <w:rPr>
                <w:rFonts w:ascii="SimSun" w:hAnsi="SimSun" w:eastAsia="SimSun" w:cs="SimSun"/>
                <w:sz w:val="16"/>
                <w:szCs w:val="16"/>
                <w:spacing w:val="-1"/>
                <w:position w:val="-1"/>
              </w:rPr>
              <w:t>m</w:t>
            </w:r>
            <w:r>
              <w:rPr>
                <w:rFonts w:ascii="SimSun" w:hAnsi="SimSun" w:eastAsia="SimSun" w:cs="SimSun"/>
                <w:sz w:val="10"/>
                <w:szCs w:val="10"/>
                <w:spacing w:val="-1"/>
                <w:position w:val="6"/>
              </w:rPr>
              <w:t>2</w:t>
            </w:r>
          </w:p>
        </w:tc>
        <w:tc>
          <w:tcPr>
            <w:tcW w:w="1447" w:type="dxa"/>
            <w:vAlign w:val="top"/>
          </w:tcPr>
          <w:p>
            <w:pPr>
              <w:ind w:left="574"/>
              <w:spacing w:before="69" w:line="165" w:lineRule="auto"/>
              <w:rPr>
                <w:rFonts w:ascii="SimSun" w:hAnsi="SimSun" w:eastAsia="SimSun" w:cs="SimSun"/>
                <w:sz w:val="16"/>
                <w:szCs w:val="16"/>
              </w:rPr>
            </w:pPr>
            <w:r>
              <w:rPr>
                <w:rFonts w:ascii="SimSun" w:hAnsi="SimSun" w:eastAsia="SimSun" w:cs="SimSun"/>
                <w:sz w:val="16"/>
                <w:szCs w:val="16"/>
                <w:spacing w:val="-3"/>
              </w:rPr>
              <w:t>534</w:t>
            </w:r>
          </w:p>
        </w:tc>
        <w:tc>
          <w:tcPr>
            <w:tcW w:w="144" w:type="dxa"/>
            <w:vAlign w:val="top"/>
            <w:vMerge w:val="continue"/>
            <w:tcBorders>
              <w:top w:val="nil"/>
              <w:bottom w:val="nil"/>
            </w:tcBorders>
          </w:tcPr>
          <w:p>
            <w:pPr>
              <w:rPr>
                <w:rFonts w:ascii="Arial"/>
                <w:sz w:val="21"/>
              </w:rPr>
            </w:pPr>
            <w:r/>
          </w:p>
        </w:tc>
        <w:tc>
          <w:tcPr>
            <w:tcW w:w="1339" w:type="dxa"/>
            <w:vAlign w:val="top"/>
          </w:tcPr>
          <w:p>
            <w:pPr>
              <w:ind w:left="170"/>
              <w:spacing w:before="71"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110100010000000001</w:t>
            </w:r>
          </w:p>
        </w:tc>
        <w:tc>
          <w:tcPr>
            <w:tcW w:w="1703" w:type="dxa"/>
            <w:vAlign w:val="top"/>
          </w:tcPr>
          <w:p>
            <w:pPr>
              <w:ind w:left="150"/>
              <w:spacing w:before="43" w:line="194" w:lineRule="auto"/>
              <w:rPr>
                <w:rFonts w:ascii="SimSun" w:hAnsi="SimSun" w:eastAsia="SimSun" w:cs="SimSun"/>
                <w:sz w:val="16"/>
                <w:szCs w:val="16"/>
              </w:rPr>
            </w:pPr>
            <w:r>
              <w:rPr>
                <w:rFonts w:ascii="SimSun" w:hAnsi="SimSun" w:eastAsia="SimSun" w:cs="SimSun"/>
                <w:sz w:val="16"/>
                <w:szCs w:val="16"/>
                <w:spacing w:val="-1"/>
              </w:rPr>
              <w:t>木质防火门视窗加价</w:t>
            </w:r>
          </w:p>
        </w:tc>
        <w:tc>
          <w:tcPr>
            <w:tcW w:w="1986" w:type="dxa"/>
            <w:vAlign w:val="top"/>
            <w:gridSpan w:val="2"/>
          </w:tcPr>
          <w:p>
            <w:pPr>
              <w:spacing w:line="212" w:lineRule="exact"/>
              <w:rPr>
                <w:rFonts w:ascii="Arial"/>
                <w:sz w:val="18"/>
              </w:rPr>
            </w:pPr>
            <w:r/>
          </w:p>
        </w:tc>
        <w:tc>
          <w:tcPr>
            <w:tcW w:w="440" w:type="dxa"/>
            <w:vAlign w:val="top"/>
          </w:tcPr>
          <w:p>
            <w:pPr>
              <w:ind w:left="160"/>
              <w:spacing w:before="40" w:line="187" w:lineRule="auto"/>
              <w:rPr>
                <w:rFonts w:ascii="SimSun" w:hAnsi="SimSun" w:eastAsia="SimSun" w:cs="SimSun"/>
                <w:sz w:val="10"/>
                <w:szCs w:val="10"/>
              </w:rPr>
            </w:pPr>
            <w:r>
              <w:rPr>
                <w:rFonts w:ascii="SimSun" w:hAnsi="SimSun" w:eastAsia="SimSun" w:cs="SimSun"/>
                <w:sz w:val="16"/>
                <w:szCs w:val="16"/>
                <w:spacing w:val="-1"/>
                <w:position w:val="-1"/>
              </w:rPr>
              <w:t>m</w:t>
            </w:r>
            <w:r>
              <w:rPr>
                <w:rFonts w:ascii="SimSun" w:hAnsi="SimSun" w:eastAsia="SimSun" w:cs="SimSun"/>
                <w:sz w:val="10"/>
                <w:szCs w:val="10"/>
                <w:spacing w:val="-1"/>
                <w:position w:val="6"/>
              </w:rPr>
              <w:t>2</w:t>
            </w:r>
          </w:p>
        </w:tc>
        <w:tc>
          <w:tcPr>
            <w:tcW w:w="919" w:type="dxa"/>
            <w:vAlign w:val="top"/>
          </w:tcPr>
          <w:p>
            <w:pPr>
              <w:ind w:left="309"/>
              <w:spacing w:before="69" w:line="165" w:lineRule="auto"/>
              <w:rPr>
                <w:rFonts w:ascii="SimSun" w:hAnsi="SimSun" w:eastAsia="SimSun" w:cs="SimSun"/>
                <w:sz w:val="16"/>
                <w:szCs w:val="16"/>
              </w:rPr>
            </w:pPr>
            <w:r>
              <w:rPr>
                <w:rFonts w:ascii="SimSun" w:hAnsi="SimSun" w:eastAsia="SimSun" w:cs="SimSun"/>
                <w:sz w:val="16"/>
                <w:szCs w:val="16"/>
                <w:spacing w:val="-2"/>
              </w:rPr>
              <w:t>486</w:t>
            </w:r>
          </w:p>
        </w:tc>
      </w:tr>
      <w:tr>
        <w:trPr>
          <w:trHeight w:val="222" w:hRule="atLeast"/>
        </w:trPr>
        <w:tc>
          <w:tcPr>
            <w:tcW w:w="1346" w:type="dxa"/>
            <w:vAlign w:val="top"/>
          </w:tcPr>
          <w:p>
            <w:pPr>
              <w:ind w:left="637"/>
              <w:spacing w:before="119" w:line="93" w:lineRule="exact"/>
              <w:rPr>
                <w:rFonts w:ascii="SimSun" w:hAnsi="SimSun" w:eastAsia="SimSun" w:cs="SimSun"/>
                <w:sz w:val="16"/>
                <w:szCs w:val="16"/>
              </w:rPr>
            </w:pPr>
            <w:r>
              <w:rPr>
                <w:rFonts w:ascii="SimSun" w:hAnsi="SimSun" w:eastAsia="SimSun" w:cs="SimSun"/>
                <w:sz w:val="16"/>
                <w:szCs w:val="16"/>
                <w:position w:val="-3"/>
              </w:rPr>
              <w:t>-</w:t>
            </w:r>
          </w:p>
        </w:tc>
        <w:tc>
          <w:tcPr>
            <w:tcW w:w="2490" w:type="dxa"/>
            <w:vAlign w:val="top"/>
          </w:tcPr>
          <w:p>
            <w:pPr>
              <w:ind w:left="1207"/>
              <w:spacing w:before="119" w:line="93" w:lineRule="exact"/>
              <w:rPr>
                <w:rFonts w:ascii="SimSun" w:hAnsi="SimSun" w:eastAsia="SimSun" w:cs="SimSun"/>
                <w:sz w:val="16"/>
                <w:szCs w:val="16"/>
              </w:rPr>
            </w:pPr>
            <w:r>
              <w:rPr>
                <w:rFonts w:ascii="SimSun" w:hAnsi="SimSun" w:eastAsia="SimSun" w:cs="SimSun"/>
                <w:sz w:val="16"/>
                <w:szCs w:val="16"/>
                <w:position w:val="-3"/>
              </w:rPr>
              <w:t>-</w:t>
            </w:r>
          </w:p>
        </w:tc>
        <w:tc>
          <w:tcPr>
            <w:tcW w:w="2430" w:type="dxa"/>
            <w:vAlign w:val="top"/>
          </w:tcPr>
          <w:p>
            <w:pPr>
              <w:ind w:left="1180"/>
              <w:spacing w:before="119" w:line="93" w:lineRule="exact"/>
              <w:rPr>
                <w:rFonts w:ascii="SimSun" w:hAnsi="SimSun" w:eastAsia="SimSun" w:cs="SimSun"/>
                <w:sz w:val="16"/>
                <w:szCs w:val="16"/>
              </w:rPr>
            </w:pPr>
            <w:r>
              <w:rPr>
                <w:rFonts w:ascii="SimSun" w:hAnsi="SimSun" w:eastAsia="SimSun" w:cs="SimSun"/>
                <w:sz w:val="16"/>
                <w:szCs w:val="16"/>
                <w:position w:val="-3"/>
              </w:rPr>
              <w:t>-</w:t>
            </w:r>
          </w:p>
        </w:tc>
        <w:tc>
          <w:tcPr>
            <w:tcW w:w="440" w:type="dxa"/>
            <w:vAlign w:val="top"/>
          </w:tcPr>
          <w:p>
            <w:pPr>
              <w:ind w:left="184"/>
              <w:spacing w:before="119" w:line="93" w:lineRule="exact"/>
              <w:rPr>
                <w:rFonts w:ascii="SimSun" w:hAnsi="SimSun" w:eastAsia="SimSun" w:cs="SimSun"/>
                <w:sz w:val="16"/>
                <w:szCs w:val="16"/>
              </w:rPr>
            </w:pPr>
            <w:r>
              <w:rPr>
                <w:rFonts w:ascii="SimSun" w:hAnsi="SimSun" w:eastAsia="SimSun" w:cs="SimSun"/>
                <w:sz w:val="16"/>
                <w:szCs w:val="16"/>
                <w:position w:val="-3"/>
              </w:rPr>
              <w:t>-</w:t>
            </w:r>
          </w:p>
        </w:tc>
        <w:tc>
          <w:tcPr>
            <w:tcW w:w="1447" w:type="dxa"/>
            <w:vAlign w:val="top"/>
          </w:tcPr>
          <w:p>
            <w:pPr>
              <w:ind w:left="690"/>
              <w:spacing w:before="119" w:line="93" w:lineRule="exact"/>
              <w:rPr>
                <w:rFonts w:ascii="SimSun" w:hAnsi="SimSun" w:eastAsia="SimSun" w:cs="SimSun"/>
                <w:sz w:val="16"/>
                <w:szCs w:val="16"/>
              </w:rPr>
            </w:pPr>
            <w:r>
              <w:rPr>
                <w:rFonts w:ascii="SimSun" w:hAnsi="SimSun" w:eastAsia="SimSun" w:cs="SimSun"/>
                <w:sz w:val="16"/>
                <w:szCs w:val="16"/>
                <w:position w:val="-3"/>
              </w:rPr>
              <w:t>-</w:t>
            </w:r>
          </w:p>
        </w:tc>
        <w:tc>
          <w:tcPr>
            <w:tcW w:w="144" w:type="dxa"/>
            <w:vAlign w:val="top"/>
            <w:vMerge w:val="continue"/>
            <w:tcBorders>
              <w:top w:val="nil"/>
              <w:bottom w:val="nil"/>
            </w:tcBorders>
          </w:tcPr>
          <w:p>
            <w:pPr>
              <w:rPr>
                <w:rFonts w:ascii="Arial"/>
                <w:sz w:val="21"/>
              </w:rPr>
            </w:pPr>
            <w:r/>
          </w:p>
        </w:tc>
        <w:tc>
          <w:tcPr>
            <w:tcW w:w="1339" w:type="dxa"/>
            <w:vAlign w:val="top"/>
          </w:tcPr>
          <w:p>
            <w:pPr>
              <w:ind w:left="170"/>
              <w:spacing w:before="72"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110700020000001041</w:t>
            </w:r>
          </w:p>
        </w:tc>
        <w:tc>
          <w:tcPr>
            <w:tcW w:w="1703" w:type="dxa"/>
            <w:vAlign w:val="top"/>
            <w:vMerge w:val="restart"/>
            <w:tcBorders>
              <w:bottom w:val="nil"/>
            </w:tcBorders>
          </w:tcPr>
          <w:p>
            <w:pPr>
              <w:ind w:left="114"/>
              <w:spacing w:before="158" w:line="219" w:lineRule="auto"/>
              <w:rPr>
                <w:rFonts w:ascii="SimSun" w:hAnsi="SimSun" w:eastAsia="SimSun" w:cs="SimSun"/>
                <w:sz w:val="16"/>
                <w:szCs w:val="16"/>
              </w:rPr>
            </w:pPr>
            <w:r>
              <w:rPr>
                <w:rFonts w:ascii="SimSun" w:hAnsi="SimSun" w:eastAsia="SimSun" w:cs="SimSun"/>
                <w:sz w:val="16"/>
                <w:szCs w:val="16"/>
                <w:spacing w:val="-2"/>
              </w:rPr>
              <w:t>304材质不锈钢防火门</w:t>
            </w:r>
          </w:p>
        </w:tc>
        <w:tc>
          <w:tcPr>
            <w:tcW w:w="1986" w:type="dxa"/>
            <w:vAlign w:val="top"/>
            <w:gridSpan w:val="2"/>
          </w:tcPr>
          <w:p>
            <w:pPr>
              <w:ind w:left="604"/>
              <w:spacing w:before="43" w:line="194" w:lineRule="auto"/>
              <w:rPr>
                <w:rFonts w:ascii="SimSun" w:hAnsi="SimSun" w:eastAsia="SimSun" w:cs="SimSun"/>
                <w:sz w:val="16"/>
                <w:szCs w:val="16"/>
              </w:rPr>
            </w:pPr>
            <w:r>
              <w:rPr>
                <w:rFonts w:ascii="SimSun" w:hAnsi="SimSun" w:eastAsia="SimSun" w:cs="SimSun"/>
                <w:sz w:val="16"/>
                <w:szCs w:val="16"/>
                <w:spacing w:val="-1"/>
              </w:rPr>
              <w:t>A1.5(甲级)</w:t>
            </w:r>
          </w:p>
        </w:tc>
        <w:tc>
          <w:tcPr>
            <w:tcW w:w="440" w:type="dxa"/>
            <w:vAlign w:val="top"/>
          </w:tcPr>
          <w:p>
            <w:pPr>
              <w:ind w:left="160"/>
              <w:spacing w:before="41" w:line="186" w:lineRule="auto"/>
              <w:rPr>
                <w:rFonts w:ascii="SimSun" w:hAnsi="SimSun" w:eastAsia="SimSun" w:cs="SimSun"/>
                <w:sz w:val="10"/>
                <w:szCs w:val="10"/>
              </w:rPr>
            </w:pPr>
            <w:r>
              <w:rPr>
                <w:rFonts w:ascii="SimSun" w:hAnsi="SimSun" w:eastAsia="SimSun" w:cs="SimSun"/>
                <w:sz w:val="16"/>
                <w:szCs w:val="16"/>
                <w:spacing w:val="-1"/>
                <w:position w:val="-1"/>
              </w:rPr>
              <w:t>m</w:t>
            </w:r>
            <w:r>
              <w:rPr>
                <w:rFonts w:ascii="SimSun" w:hAnsi="SimSun" w:eastAsia="SimSun" w:cs="SimSun"/>
                <w:sz w:val="10"/>
                <w:szCs w:val="10"/>
                <w:spacing w:val="-1"/>
                <w:position w:val="6"/>
              </w:rPr>
              <w:t>2</w:t>
            </w:r>
          </w:p>
        </w:tc>
        <w:tc>
          <w:tcPr>
            <w:tcW w:w="919" w:type="dxa"/>
            <w:vAlign w:val="top"/>
          </w:tcPr>
          <w:p>
            <w:pPr>
              <w:ind w:left="282"/>
              <w:spacing w:before="88" w:line="124" w:lineRule="exact"/>
              <w:rPr>
                <w:rFonts w:ascii="SimSun" w:hAnsi="SimSun" w:eastAsia="SimSun" w:cs="SimSun"/>
                <w:sz w:val="16"/>
                <w:szCs w:val="16"/>
              </w:rPr>
            </w:pPr>
            <w:r>
              <w:rPr>
                <w:rFonts w:ascii="SimSun" w:hAnsi="SimSun" w:eastAsia="SimSun" w:cs="SimSun"/>
                <w:sz w:val="16"/>
                <w:szCs w:val="16"/>
                <w:spacing w:val="-4"/>
                <w:position w:val="-2"/>
              </w:rPr>
              <w:t>1232</w:t>
            </w:r>
          </w:p>
        </w:tc>
      </w:tr>
      <w:tr>
        <w:trPr>
          <w:trHeight w:val="222" w:hRule="atLeast"/>
        </w:trPr>
        <w:tc>
          <w:tcPr>
            <w:tcW w:w="1346" w:type="dxa"/>
            <w:vAlign w:val="top"/>
          </w:tcPr>
          <w:p>
            <w:pPr>
              <w:spacing w:line="212" w:lineRule="exact"/>
              <w:rPr>
                <w:rFonts w:ascii="Arial"/>
                <w:sz w:val="18"/>
              </w:rPr>
            </w:pPr>
            <w:r>
              <w:pict>
                <v:shape id="_x0000_s32" style="position:absolute;margin-left:-35.901pt;margin-top:-4.79991pt;mso-position-vertical-relative:top-margin-area;mso-position-horizontal-relative:right-margin-area;width:5.8pt;height:14.1pt;z-index:251747328;" filled="false" stroked="false" type="#_x0000_t202">
                  <v:fill on="false"/>
                  <v:stroke on="false"/>
                  <v:path/>
                  <v:imagedata o:title=""/>
                  <o:lock v:ext="edit" aspectratio="false"/>
                  <v:textbox inset="0mm,0mm,0mm,0mm">
                    <w:txbxContent>
                      <w:p>
                        <w:pPr>
                          <w:ind w:left="20"/>
                          <w:spacing w:before="20" w:line="241" w:lineRule="exact"/>
                          <w:tabs>
                            <w:tab w:val="left" w:pos="95"/>
                          </w:tabs>
                          <w:rPr>
                            <w:rFonts w:ascii="Arial"/>
                            <w:sz w:val="21"/>
                          </w:rPr>
                        </w:pPr>
                        <w:r>
                          <w:rPr>
                            <w:rFonts w:ascii="Arial" w:hAnsi="Arial" w:eastAsia="Arial" w:cs="Arial"/>
                            <w:sz w:val="21"/>
                            <w:szCs w:val="21"/>
                            <w:u w:val="single" w:color="auto"/>
                          </w:rPr>
                          <w:tab/>
                        </w:r>
                      </w:p>
                    </w:txbxContent>
                  </v:textbox>
                </v:shape>
              </w:pict>
            </w:r>
            <w:r/>
          </w:p>
        </w:tc>
        <w:tc>
          <w:tcPr>
            <w:tcW w:w="2490" w:type="dxa"/>
            <w:vAlign w:val="top"/>
          </w:tcPr>
          <w:p>
            <w:pPr>
              <w:spacing w:line="212" w:lineRule="exact"/>
              <w:rPr>
                <w:rFonts w:ascii="Arial"/>
                <w:sz w:val="18"/>
              </w:rPr>
            </w:pPr>
            <w:r>
              <w:pict>
                <v:shape id="_x0000_s34" style="position:absolute;margin-left:-64.614pt;margin-top:-4.79991pt;mso-position-vertical-relative:top-margin-area;mso-position-horizontal-relative:right-margin-area;width:5.8pt;height:14.1pt;z-index:251748352;" filled="false" stroked="false" type="#_x0000_t202">
                  <v:fill on="false"/>
                  <v:stroke on="false"/>
                  <v:path/>
                  <v:imagedata o:title=""/>
                  <o:lock v:ext="edit" aspectratio="false"/>
                  <v:textbox inset="0mm,0mm,0mm,0mm">
                    <w:txbxContent>
                      <w:p>
                        <w:pPr>
                          <w:ind w:left="20"/>
                          <w:spacing w:before="20" w:line="241" w:lineRule="exact"/>
                          <w:tabs>
                            <w:tab w:val="left" w:pos="95"/>
                          </w:tabs>
                          <w:rPr>
                            <w:rFonts w:ascii="Arial"/>
                            <w:sz w:val="21"/>
                          </w:rPr>
                        </w:pPr>
                        <w:r>
                          <w:rPr>
                            <w:rFonts w:ascii="Arial" w:hAnsi="Arial" w:eastAsia="Arial" w:cs="Arial"/>
                            <w:sz w:val="21"/>
                            <w:szCs w:val="21"/>
                            <w:u w:val="single" w:color="auto"/>
                          </w:rPr>
                          <w:tab/>
                        </w:r>
                      </w:p>
                    </w:txbxContent>
                  </v:textbox>
                </v:shape>
              </w:pict>
            </w:r>
            <w:r/>
          </w:p>
        </w:tc>
        <w:tc>
          <w:tcPr>
            <w:tcW w:w="2430" w:type="dxa"/>
            <w:vAlign w:val="top"/>
          </w:tcPr>
          <w:p>
            <w:pPr>
              <w:spacing w:line="212" w:lineRule="exact"/>
              <w:rPr>
                <w:rFonts w:ascii="Arial"/>
                <w:sz w:val="18"/>
              </w:rPr>
            </w:pPr>
            <w:r>
              <w:pict>
                <v:shape id="_x0000_s36" style="position:absolute;margin-left:-62.992pt;margin-top:-4.79991pt;mso-position-vertical-relative:top-margin-area;mso-position-horizontal-relative:right-margin-area;width:5.8pt;height:14.1pt;z-index:251750400;" filled="false" stroked="false" type="#_x0000_t202">
                  <v:fill on="false"/>
                  <v:stroke on="false"/>
                  <v:path/>
                  <v:imagedata o:title=""/>
                  <o:lock v:ext="edit" aspectratio="false"/>
                  <v:textbox inset="0mm,0mm,0mm,0mm">
                    <w:txbxContent>
                      <w:p>
                        <w:pPr>
                          <w:ind w:left="20"/>
                          <w:spacing w:before="20" w:line="241" w:lineRule="exact"/>
                          <w:tabs>
                            <w:tab w:val="left" w:pos="95"/>
                          </w:tabs>
                          <w:rPr>
                            <w:rFonts w:ascii="Arial"/>
                            <w:sz w:val="21"/>
                          </w:rPr>
                        </w:pPr>
                        <w:r>
                          <w:rPr>
                            <w:rFonts w:ascii="Arial" w:hAnsi="Arial" w:eastAsia="Arial" w:cs="Arial"/>
                            <w:sz w:val="21"/>
                            <w:szCs w:val="21"/>
                            <w:u w:val="single" w:color="auto"/>
                          </w:rPr>
                          <w:tab/>
                        </w:r>
                      </w:p>
                    </w:txbxContent>
                  </v:textbox>
                </v:shape>
              </w:pict>
            </w:r>
            <w:r/>
          </w:p>
        </w:tc>
        <w:tc>
          <w:tcPr>
            <w:tcW w:w="440" w:type="dxa"/>
            <w:vAlign w:val="top"/>
          </w:tcPr>
          <w:p>
            <w:pPr>
              <w:ind w:left="184"/>
              <w:spacing w:before="117" w:line="95" w:lineRule="exact"/>
              <w:rPr>
                <w:rFonts w:ascii="SimSun" w:hAnsi="SimSun" w:eastAsia="SimSun" w:cs="SimSun"/>
                <w:sz w:val="16"/>
                <w:szCs w:val="16"/>
              </w:rPr>
            </w:pPr>
            <w:r>
              <w:rPr>
                <w:rFonts w:ascii="SimSun" w:hAnsi="SimSun" w:eastAsia="SimSun" w:cs="SimSun"/>
                <w:sz w:val="16"/>
                <w:szCs w:val="16"/>
                <w:position w:val="-3"/>
              </w:rPr>
              <w:t>-</w:t>
            </w:r>
          </w:p>
        </w:tc>
        <w:tc>
          <w:tcPr>
            <w:tcW w:w="1447" w:type="dxa"/>
            <w:vAlign w:val="top"/>
          </w:tcPr>
          <w:p>
            <w:pPr>
              <w:spacing w:line="212" w:lineRule="exact"/>
              <w:rPr>
                <w:rFonts w:ascii="Arial"/>
                <w:sz w:val="18"/>
              </w:rPr>
            </w:pPr>
            <w:r>
              <w:pict>
                <v:shape id="_x0000_s38" style="position:absolute;margin-left:-38.329pt;margin-top:-4.79991pt;mso-position-vertical-relative:top-margin-area;mso-position-horizontal-relative:right-margin-area;width:5.8pt;height:14.1pt;z-index:251749376;" filled="false" stroked="false" type="#_x0000_t202">
                  <v:fill on="false"/>
                  <v:stroke on="false"/>
                  <v:path/>
                  <v:imagedata o:title=""/>
                  <o:lock v:ext="edit" aspectratio="false"/>
                  <v:textbox inset="0mm,0mm,0mm,0mm">
                    <w:txbxContent>
                      <w:p>
                        <w:pPr>
                          <w:ind w:left="20"/>
                          <w:spacing w:before="20" w:line="241" w:lineRule="exact"/>
                          <w:tabs>
                            <w:tab w:val="left" w:pos="95"/>
                          </w:tabs>
                          <w:rPr>
                            <w:rFonts w:ascii="Arial"/>
                            <w:sz w:val="21"/>
                          </w:rPr>
                        </w:pPr>
                        <w:r>
                          <w:rPr>
                            <w:rFonts w:ascii="Arial" w:hAnsi="Arial" w:eastAsia="Arial" w:cs="Arial"/>
                            <w:sz w:val="21"/>
                            <w:szCs w:val="21"/>
                            <w:u w:val="single" w:color="auto"/>
                          </w:rPr>
                          <w:tab/>
                        </w:r>
                      </w:p>
                    </w:txbxContent>
                  </v:textbox>
                </v:shape>
              </w:pict>
            </w:r>
            <w:r/>
          </w:p>
        </w:tc>
        <w:tc>
          <w:tcPr>
            <w:tcW w:w="144" w:type="dxa"/>
            <w:vAlign w:val="top"/>
            <w:vMerge w:val="continue"/>
            <w:tcBorders>
              <w:top w:val="nil"/>
            </w:tcBorders>
          </w:tcPr>
          <w:p>
            <w:pPr>
              <w:rPr>
                <w:rFonts w:ascii="Arial"/>
                <w:sz w:val="21"/>
              </w:rPr>
            </w:pPr>
            <w:r/>
          </w:p>
        </w:tc>
        <w:tc>
          <w:tcPr>
            <w:tcW w:w="1339" w:type="dxa"/>
            <w:vAlign w:val="top"/>
          </w:tcPr>
          <w:p>
            <w:pPr>
              <w:ind w:left="170"/>
              <w:spacing w:before="72"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110700020000001031</w:t>
            </w:r>
          </w:p>
        </w:tc>
        <w:tc>
          <w:tcPr>
            <w:tcW w:w="1703" w:type="dxa"/>
            <w:vAlign w:val="top"/>
            <w:vMerge w:val="continue"/>
            <w:tcBorders>
              <w:top w:val="nil"/>
            </w:tcBorders>
          </w:tcPr>
          <w:p>
            <w:pPr>
              <w:rPr>
                <w:rFonts w:ascii="Arial"/>
                <w:sz w:val="21"/>
              </w:rPr>
            </w:pPr>
            <w:r/>
          </w:p>
        </w:tc>
        <w:tc>
          <w:tcPr>
            <w:tcW w:w="1986" w:type="dxa"/>
            <w:vAlign w:val="top"/>
            <w:gridSpan w:val="2"/>
          </w:tcPr>
          <w:p>
            <w:pPr>
              <w:ind w:left="604"/>
              <w:spacing w:before="42" w:line="196" w:lineRule="auto"/>
              <w:rPr>
                <w:rFonts w:ascii="SimSun" w:hAnsi="SimSun" w:eastAsia="SimSun" w:cs="SimSun"/>
                <w:sz w:val="16"/>
                <w:szCs w:val="16"/>
              </w:rPr>
            </w:pPr>
            <w:r>
              <w:rPr>
                <w:rFonts w:ascii="SimSun" w:hAnsi="SimSun" w:eastAsia="SimSun" w:cs="SimSun"/>
                <w:sz w:val="16"/>
                <w:szCs w:val="16"/>
                <w:spacing w:val="-1"/>
              </w:rPr>
              <w:t>A1.0(乙级)</w:t>
            </w:r>
          </w:p>
        </w:tc>
        <w:tc>
          <w:tcPr>
            <w:tcW w:w="440" w:type="dxa"/>
            <w:vAlign w:val="top"/>
          </w:tcPr>
          <w:p>
            <w:pPr>
              <w:ind w:left="160"/>
              <w:spacing w:before="42" w:line="185" w:lineRule="auto"/>
              <w:rPr>
                <w:rFonts w:ascii="SimSun" w:hAnsi="SimSun" w:eastAsia="SimSun" w:cs="SimSun"/>
                <w:sz w:val="10"/>
                <w:szCs w:val="10"/>
              </w:rPr>
            </w:pPr>
            <w:r>
              <w:rPr>
                <w:rFonts w:ascii="SimSun" w:hAnsi="SimSun" w:eastAsia="SimSun" w:cs="SimSun"/>
                <w:sz w:val="16"/>
                <w:szCs w:val="16"/>
                <w:spacing w:val="-1"/>
                <w:position w:val="-1"/>
              </w:rPr>
              <w:t>m</w:t>
            </w:r>
            <w:r>
              <w:rPr>
                <w:rFonts w:ascii="SimSun" w:hAnsi="SimSun" w:eastAsia="SimSun" w:cs="SimSun"/>
                <w:sz w:val="10"/>
                <w:szCs w:val="10"/>
                <w:spacing w:val="-1"/>
                <w:position w:val="6"/>
              </w:rPr>
              <w:t>2</w:t>
            </w:r>
          </w:p>
        </w:tc>
        <w:tc>
          <w:tcPr>
            <w:tcW w:w="919" w:type="dxa"/>
            <w:vAlign w:val="top"/>
          </w:tcPr>
          <w:p>
            <w:pPr>
              <w:ind w:left="282"/>
              <w:spacing w:before="86" w:line="126" w:lineRule="exact"/>
              <w:rPr>
                <w:rFonts w:ascii="SimSun" w:hAnsi="SimSun" w:eastAsia="SimSun" w:cs="SimSun"/>
                <w:sz w:val="16"/>
                <w:szCs w:val="16"/>
              </w:rPr>
            </w:pPr>
            <w:r>
              <w:rPr>
                <w:rFonts w:ascii="SimSun" w:hAnsi="SimSun" w:eastAsia="SimSun" w:cs="SimSun"/>
                <w:sz w:val="16"/>
                <w:szCs w:val="16"/>
                <w:spacing w:val="-4"/>
                <w:position w:val="-2"/>
              </w:rPr>
              <w:t>1159</w:t>
            </w:r>
          </w:p>
        </w:tc>
      </w:tr>
      <w:tr>
        <w:trPr>
          <w:trHeight w:val="685" w:hRule="atLeast"/>
        </w:trPr>
        <w:tc>
          <w:tcPr>
            <w:tcW w:w="14684" w:type="dxa"/>
            <w:vAlign w:val="top"/>
            <w:gridSpan w:val="12"/>
            <w:tcBorders>
              <w:right w:val="nil"/>
            </w:tcBorders>
          </w:tcPr>
          <w:p>
            <w:pPr>
              <w:ind w:left="36"/>
              <w:spacing w:before="43" w:line="218" w:lineRule="auto"/>
              <w:rPr>
                <w:rFonts w:ascii="SimSun" w:hAnsi="SimSun" w:eastAsia="SimSun" w:cs="SimSun"/>
                <w:sz w:val="16"/>
                <w:szCs w:val="16"/>
              </w:rPr>
            </w:pPr>
            <w:r>
              <w:rPr>
                <w:rFonts w:ascii="SimSun" w:hAnsi="SimSun" w:eastAsia="SimSun" w:cs="SimSun"/>
                <w:sz w:val="16"/>
                <w:szCs w:val="16"/>
                <w:spacing w:val="-2"/>
              </w:rPr>
              <w:t>说明：1、防火门税前综合价格按国家标准GB12955-2008为依据制定。</w:t>
            </w:r>
          </w:p>
          <w:p>
            <w:pPr>
              <w:ind w:left="509"/>
              <w:spacing w:before="43" w:line="231" w:lineRule="exact"/>
              <w:rPr>
                <w:rFonts w:ascii="SimSun" w:hAnsi="SimSun" w:eastAsia="SimSun" w:cs="SimSun"/>
                <w:sz w:val="16"/>
                <w:szCs w:val="16"/>
              </w:rPr>
            </w:pPr>
            <w:r>
              <w:rPr>
                <w:rFonts w:ascii="SimSun" w:hAnsi="SimSun" w:eastAsia="SimSun" w:cs="SimSun"/>
                <w:sz w:val="16"/>
                <w:szCs w:val="16"/>
                <w:spacing w:val="-2"/>
                <w:position w:val="5"/>
              </w:rPr>
              <w:t>2、防火门税前综合价格包括油漆、顺位器等小五金安装，不包括闭门器。</w:t>
            </w:r>
          </w:p>
          <w:p>
            <w:pPr>
              <w:ind w:left="510"/>
              <w:spacing w:line="194" w:lineRule="auto"/>
              <w:rPr>
                <w:rFonts w:ascii="SimSun" w:hAnsi="SimSun" w:eastAsia="SimSun" w:cs="SimSun"/>
                <w:sz w:val="16"/>
                <w:szCs w:val="16"/>
              </w:rPr>
            </w:pPr>
            <w:r>
              <w:rPr>
                <w:rFonts w:ascii="SimSun" w:hAnsi="SimSun" w:eastAsia="SimSun" w:cs="SimSun"/>
                <w:sz w:val="16"/>
                <w:szCs w:val="16"/>
                <w:spacing w:val="-2"/>
              </w:rPr>
              <w:t>3、防火门视窗加价包括防火玻璃，按视窗的外围面积计价。</w:t>
            </w:r>
          </w:p>
        </w:tc>
      </w:tr>
      <w:tr>
        <w:trPr>
          <w:trHeight w:val="313" w:hRule="atLeast"/>
        </w:trPr>
        <w:tc>
          <w:tcPr>
            <w:tcW w:w="14684" w:type="dxa"/>
            <w:vAlign w:val="top"/>
            <w:gridSpan w:val="12"/>
          </w:tcPr>
          <w:p>
            <w:pPr>
              <w:ind w:left="6200"/>
              <w:spacing w:before="49" w:line="187" w:lineRule="auto"/>
              <w:rPr>
                <w:rFonts w:ascii="SimSun" w:hAnsi="SimSun" w:eastAsia="SimSun" w:cs="SimSun"/>
                <w:sz w:val="25"/>
                <w:szCs w:val="25"/>
              </w:rPr>
            </w:pPr>
            <w:r>
              <w:rPr>
                <w:rFonts w:ascii="SimSun" w:hAnsi="SimSun" w:eastAsia="SimSun" w:cs="SimSun"/>
                <w:sz w:val="25"/>
                <w:szCs w:val="25"/>
                <w14:textOutline w14:w="4559" w14:cap="flat" w14:cmpd="sng">
                  <w14:solidFill>
                    <w14:srgbClr w14:val="000000"/>
                  </w14:solidFill>
                  <w14:prstDash w14:val="solid"/>
                  <w14:miter w14:lim="10"/>
                </w14:textOutline>
                <w:spacing w:val="7"/>
              </w:rPr>
              <w:t>住户门税前综合价格</w:t>
            </w:r>
          </w:p>
        </w:tc>
      </w:tr>
      <w:tr>
        <w:trPr>
          <w:trHeight w:val="222" w:hRule="atLeast"/>
        </w:trPr>
        <w:tc>
          <w:tcPr>
            <w:tcW w:w="1346" w:type="dxa"/>
            <w:vAlign w:val="top"/>
          </w:tcPr>
          <w:p>
            <w:pPr>
              <w:ind w:left="361"/>
              <w:spacing w:before="45" w:line="192" w:lineRule="auto"/>
              <w:rPr>
                <w:rFonts w:ascii="SimSun" w:hAnsi="SimSun" w:eastAsia="SimSun" w:cs="SimSun"/>
                <w:sz w:val="16"/>
                <w:szCs w:val="16"/>
              </w:rPr>
            </w:pPr>
            <w:r>
              <w:rPr>
                <w:rFonts w:ascii="SimSun" w:hAnsi="SimSun" w:eastAsia="SimSun" w:cs="SimSun"/>
                <w:sz w:val="16"/>
                <w:szCs w:val="16"/>
                <w:spacing w:val="-2"/>
              </w:rPr>
              <w:t>材料编码</w:t>
            </w:r>
          </w:p>
        </w:tc>
        <w:tc>
          <w:tcPr>
            <w:tcW w:w="6807" w:type="dxa"/>
            <w:vAlign w:val="top"/>
            <w:gridSpan w:val="4"/>
          </w:tcPr>
          <w:p>
            <w:pPr>
              <w:ind w:left="3092"/>
              <w:spacing w:before="45" w:line="192" w:lineRule="auto"/>
              <w:rPr>
                <w:rFonts w:ascii="SimSun" w:hAnsi="SimSun" w:eastAsia="SimSun" w:cs="SimSun"/>
                <w:sz w:val="16"/>
                <w:szCs w:val="16"/>
              </w:rPr>
            </w:pPr>
            <w:r>
              <w:rPr>
                <w:rFonts w:ascii="SimSun" w:hAnsi="SimSun" w:eastAsia="SimSun" w:cs="SimSun"/>
                <w:sz w:val="16"/>
                <w:szCs w:val="16"/>
                <w:spacing w:val="-2"/>
              </w:rPr>
              <w:t>材料名称</w:t>
            </w:r>
          </w:p>
        </w:tc>
        <w:tc>
          <w:tcPr>
            <w:tcW w:w="144" w:type="dxa"/>
            <w:vAlign w:val="top"/>
            <w:vMerge w:val="restart"/>
            <w:tcBorders>
              <w:bottom w:val="nil"/>
            </w:tcBorders>
          </w:tcPr>
          <w:p>
            <w:pPr>
              <w:rPr>
                <w:rFonts w:ascii="Arial"/>
                <w:sz w:val="21"/>
              </w:rPr>
            </w:pPr>
            <w:r/>
          </w:p>
        </w:tc>
        <w:tc>
          <w:tcPr>
            <w:tcW w:w="3042" w:type="dxa"/>
            <w:vAlign w:val="top"/>
            <w:gridSpan w:val="2"/>
          </w:tcPr>
          <w:p>
            <w:pPr>
              <w:ind w:left="1374"/>
              <w:spacing w:before="45" w:line="192" w:lineRule="auto"/>
              <w:rPr>
                <w:rFonts w:ascii="SimSun" w:hAnsi="SimSun" w:eastAsia="SimSun" w:cs="SimSun"/>
                <w:sz w:val="16"/>
                <w:szCs w:val="16"/>
              </w:rPr>
            </w:pPr>
            <w:r>
              <w:rPr>
                <w:rFonts w:ascii="SimSun" w:hAnsi="SimSun" w:eastAsia="SimSun" w:cs="SimSun"/>
                <w:sz w:val="16"/>
                <w:szCs w:val="16"/>
                <w:spacing w:val="-2"/>
              </w:rPr>
              <w:t>规格</w:t>
            </w:r>
          </w:p>
        </w:tc>
        <w:tc>
          <w:tcPr>
            <w:tcW w:w="851" w:type="dxa"/>
            <w:vAlign w:val="top"/>
          </w:tcPr>
          <w:p>
            <w:pPr>
              <w:ind w:left="279"/>
              <w:spacing w:before="45" w:line="192" w:lineRule="auto"/>
              <w:rPr>
                <w:rFonts w:ascii="SimSun" w:hAnsi="SimSun" w:eastAsia="SimSun" w:cs="SimSun"/>
                <w:sz w:val="16"/>
                <w:szCs w:val="16"/>
              </w:rPr>
            </w:pPr>
            <w:r>
              <w:rPr>
                <w:rFonts w:ascii="SimSun" w:hAnsi="SimSun" w:eastAsia="SimSun" w:cs="SimSun"/>
                <w:sz w:val="16"/>
                <w:szCs w:val="16"/>
                <w:spacing w:val="-2"/>
              </w:rPr>
              <w:t>单位</w:t>
            </w:r>
          </w:p>
        </w:tc>
        <w:tc>
          <w:tcPr>
            <w:tcW w:w="2494" w:type="dxa"/>
            <w:vAlign w:val="top"/>
            <w:gridSpan w:val="3"/>
          </w:tcPr>
          <w:p>
            <w:pPr>
              <w:ind w:left="542"/>
              <w:spacing w:before="45" w:line="192" w:lineRule="auto"/>
              <w:rPr>
                <w:rFonts w:ascii="SimSun" w:hAnsi="SimSun" w:eastAsia="SimSun" w:cs="SimSun"/>
                <w:sz w:val="16"/>
                <w:szCs w:val="16"/>
              </w:rPr>
            </w:pPr>
            <w:r>
              <w:rPr>
                <w:rFonts w:ascii="SimSun" w:hAnsi="SimSun" w:eastAsia="SimSun" w:cs="SimSun"/>
                <w:sz w:val="16"/>
                <w:szCs w:val="16"/>
                <w:spacing w:val="-3"/>
              </w:rPr>
              <w:t>税前综合价格（元）</w:t>
            </w:r>
          </w:p>
        </w:tc>
      </w:tr>
      <w:tr>
        <w:trPr>
          <w:trHeight w:val="222" w:hRule="atLeast"/>
        </w:trPr>
        <w:tc>
          <w:tcPr>
            <w:tcW w:w="1346" w:type="dxa"/>
            <w:vAlign w:val="top"/>
          </w:tcPr>
          <w:p>
            <w:pPr>
              <w:ind w:left="170"/>
              <w:spacing w:before="74"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110300960000004491</w:t>
            </w:r>
          </w:p>
        </w:tc>
        <w:tc>
          <w:tcPr>
            <w:tcW w:w="6807" w:type="dxa"/>
            <w:vAlign w:val="top"/>
            <w:gridSpan w:val="4"/>
          </w:tcPr>
          <w:p>
            <w:pPr>
              <w:ind w:left="3012"/>
              <w:spacing w:before="45" w:line="192" w:lineRule="auto"/>
              <w:rPr>
                <w:rFonts w:ascii="SimSun" w:hAnsi="SimSun" w:eastAsia="SimSun" w:cs="SimSun"/>
                <w:sz w:val="16"/>
                <w:szCs w:val="16"/>
              </w:rPr>
            </w:pPr>
            <w:r>
              <w:rPr>
                <w:rFonts w:ascii="SimSun" w:hAnsi="SimSun" w:eastAsia="SimSun" w:cs="SimSun"/>
                <w:sz w:val="16"/>
                <w:szCs w:val="16"/>
                <w:spacing w:val="-1"/>
              </w:rPr>
              <w:t>钢质防盗门</w:t>
            </w:r>
          </w:p>
        </w:tc>
        <w:tc>
          <w:tcPr>
            <w:tcW w:w="144" w:type="dxa"/>
            <w:vAlign w:val="top"/>
            <w:vMerge w:val="continue"/>
            <w:tcBorders>
              <w:top w:val="nil"/>
              <w:bottom w:val="nil"/>
            </w:tcBorders>
          </w:tcPr>
          <w:p>
            <w:pPr>
              <w:rPr>
                <w:rFonts w:ascii="Arial"/>
                <w:sz w:val="21"/>
              </w:rPr>
            </w:pPr>
            <w:r/>
          </w:p>
        </w:tc>
        <w:tc>
          <w:tcPr>
            <w:tcW w:w="3042" w:type="dxa"/>
            <w:vAlign w:val="top"/>
            <w:gridSpan w:val="2"/>
          </w:tcPr>
          <w:p>
            <w:pPr>
              <w:ind w:left="110"/>
              <w:spacing w:before="55" w:line="207" w:lineRule="auto"/>
              <w:rPr>
                <w:rFonts w:ascii="SimSun" w:hAnsi="SimSun" w:eastAsia="SimSun" w:cs="SimSun"/>
                <w:sz w:val="14"/>
                <w:szCs w:val="14"/>
              </w:rPr>
            </w:pPr>
            <w:r>
              <w:rPr>
                <w:rFonts w:ascii="SimSun" w:hAnsi="SimSun" w:eastAsia="SimSun" w:cs="SimSun"/>
                <w:sz w:val="14"/>
                <w:szCs w:val="14"/>
                <w:spacing w:val="2"/>
              </w:rPr>
              <w:t>丙级，表面喷塑，包框、包锁、包小五金安装</w:t>
            </w:r>
          </w:p>
        </w:tc>
        <w:tc>
          <w:tcPr>
            <w:tcW w:w="851" w:type="dxa"/>
            <w:vAlign w:val="top"/>
          </w:tcPr>
          <w:p>
            <w:pPr>
              <w:ind w:left="364"/>
              <w:spacing w:before="43" w:line="184" w:lineRule="auto"/>
              <w:rPr>
                <w:rFonts w:ascii="SimSun" w:hAnsi="SimSun" w:eastAsia="SimSun" w:cs="SimSun"/>
                <w:sz w:val="10"/>
                <w:szCs w:val="10"/>
              </w:rPr>
            </w:pPr>
            <w:r>
              <w:rPr>
                <w:rFonts w:ascii="SimSun" w:hAnsi="SimSun" w:eastAsia="SimSun" w:cs="SimSun"/>
                <w:sz w:val="16"/>
                <w:szCs w:val="16"/>
                <w:spacing w:val="-1"/>
                <w:position w:val="-1"/>
              </w:rPr>
              <w:t>m</w:t>
            </w:r>
            <w:r>
              <w:rPr>
                <w:rFonts w:ascii="SimSun" w:hAnsi="SimSun" w:eastAsia="SimSun" w:cs="SimSun"/>
                <w:sz w:val="10"/>
                <w:szCs w:val="10"/>
                <w:spacing w:val="-1"/>
                <w:position w:val="6"/>
              </w:rPr>
              <w:t>2</w:t>
            </w:r>
          </w:p>
        </w:tc>
        <w:tc>
          <w:tcPr>
            <w:tcW w:w="2494" w:type="dxa"/>
            <w:vAlign w:val="top"/>
            <w:gridSpan w:val="3"/>
          </w:tcPr>
          <w:p>
            <w:pPr>
              <w:ind w:left="1139"/>
              <w:spacing w:before="70" w:line="163" w:lineRule="auto"/>
              <w:rPr>
                <w:rFonts w:ascii="SimSun" w:hAnsi="SimSun" w:eastAsia="SimSun" w:cs="SimSun"/>
                <w:sz w:val="16"/>
                <w:szCs w:val="16"/>
              </w:rPr>
            </w:pPr>
            <w:r>
              <w:rPr>
                <w:rFonts w:ascii="SimSun" w:hAnsi="SimSun" w:eastAsia="SimSun" w:cs="SimSun"/>
                <w:sz w:val="16"/>
                <w:szCs w:val="16"/>
                <w:spacing w:val="-3"/>
              </w:rPr>
              <w:t>583</w:t>
            </w:r>
          </w:p>
        </w:tc>
      </w:tr>
      <w:tr>
        <w:trPr>
          <w:trHeight w:val="222" w:hRule="atLeast"/>
        </w:trPr>
        <w:tc>
          <w:tcPr>
            <w:tcW w:w="1346" w:type="dxa"/>
            <w:vAlign w:val="top"/>
          </w:tcPr>
          <w:p>
            <w:pPr>
              <w:ind w:left="170"/>
              <w:spacing w:before="72"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110700290000000001</w:t>
            </w:r>
          </w:p>
        </w:tc>
        <w:tc>
          <w:tcPr>
            <w:tcW w:w="6807" w:type="dxa"/>
            <w:vAlign w:val="top"/>
            <w:gridSpan w:val="4"/>
          </w:tcPr>
          <w:p>
            <w:pPr>
              <w:ind w:left="2818"/>
              <w:spacing w:before="44" w:line="193" w:lineRule="auto"/>
              <w:rPr>
                <w:rFonts w:ascii="SimSun" w:hAnsi="SimSun" w:eastAsia="SimSun" w:cs="SimSun"/>
                <w:sz w:val="16"/>
                <w:szCs w:val="16"/>
              </w:rPr>
            </w:pPr>
            <w:r>
              <w:rPr>
                <w:rFonts w:ascii="SimSun" w:hAnsi="SimSun" w:eastAsia="SimSun" w:cs="SimSun"/>
                <w:sz w:val="16"/>
                <w:szCs w:val="16"/>
                <w:spacing w:val="-2"/>
              </w:rPr>
              <w:t>202不锈钢防盗门</w:t>
            </w:r>
          </w:p>
        </w:tc>
        <w:tc>
          <w:tcPr>
            <w:tcW w:w="144" w:type="dxa"/>
            <w:vAlign w:val="top"/>
            <w:vMerge w:val="continue"/>
            <w:tcBorders>
              <w:top w:val="nil"/>
              <w:bottom w:val="nil"/>
            </w:tcBorders>
          </w:tcPr>
          <w:p>
            <w:pPr>
              <w:rPr>
                <w:rFonts w:ascii="Arial"/>
                <w:sz w:val="21"/>
              </w:rPr>
            </w:pPr>
            <w:r/>
          </w:p>
        </w:tc>
        <w:tc>
          <w:tcPr>
            <w:tcW w:w="3042" w:type="dxa"/>
            <w:vAlign w:val="top"/>
            <w:gridSpan w:val="2"/>
          </w:tcPr>
          <w:p>
            <w:pPr>
              <w:ind w:left="88"/>
              <w:spacing w:before="44" w:line="193" w:lineRule="auto"/>
              <w:rPr>
                <w:rFonts w:ascii="SimSun" w:hAnsi="SimSun" w:eastAsia="SimSun" w:cs="SimSun"/>
                <w:sz w:val="16"/>
                <w:szCs w:val="16"/>
              </w:rPr>
            </w:pPr>
            <w:r>
              <w:rPr>
                <w:rFonts w:ascii="SimSun" w:hAnsi="SimSun" w:eastAsia="SimSun" w:cs="SimSun"/>
                <w:sz w:val="16"/>
                <w:szCs w:val="16"/>
                <w:spacing w:val="-3"/>
              </w:rPr>
              <w:t>门钢板厚1mm，包框、包锁、包小五金安装</w:t>
            </w:r>
          </w:p>
        </w:tc>
        <w:tc>
          <w:tcPr>
            <w:tcW w:w="851" w:type="dxa"/>
            <w:vAlign w:val="top"/>
          </w:tcPr>
          <w:p>
            <w:pPr>
              <w:ind w:left="364"/>
              <w:spacing w:before="43" w:line="183" w:lineRule="auto"/>
              <w:rPr>
                <w:rFonts w:ascii="SimSun" w:hAnsi="SimSun" w:eastAsia="SimSun" w:cs="SimSun"/>
                <w:sz w:val="10"/>
                <w:szCs w:val="10"/>
              </w:rPr>
            </w:pPr>
            <w:r>
              <w:rPr>
                <w:rFonts w:ascii="SimSun" w:hAnsi="SimSun" w:eastAsia="SimSun" w:cs="SimSun"/>
                <w:sz w:val="16"/>
                <w:szCs w:val="16"/>
                <w:spacing w:val="-1"/>
                <w:position w:val="-1"/>
              </w:rPr>
              <w:t>m</w:t>
            </w:r>
            <w:r>
              <w:rPr>
                <w:rFonts w:ascii="SimSun" w:hAnsi="SimSun" w:eastAsia="SimSun" w:cs="SimSun"/>
                <w:sz w:val="10"/>
                <w:szCs w:val="10"/>
                <w:spacing w:val="-1"/>
                <w:position w:val="6"/>
              </w:rPr>
              <w:t>2</w:t>
            </w:r>
          </w:p>
        </w:tc>
        <w:tc>
          <w:tcPr>
            <w:tcW w:w="2494" w:type="dxa"/>
            <w:vAlign w:val="top"/>
            <w:gridSpan w:val="3"/>
          </w:tcPr>
          <w:p>
            <w:pPr>
              <w:ind w:left="1136"/>
              <w:spacing w:before="69" w:line="165" w:lineRule="auto"/>
              <w:rPr>
                <w:rFonts w:ascii="SimSun" w:hAnsi="SimSun" w:eastAsia="SimSun" w:cs="SimSun"/>
                <w:sz w:val="16"/>
                <w:szCs w:val="16"/>
              </w:rPr>
            </w:pPr>
            <w:r>
              <w:rPr>
                <w:rFonts w:ascii="SimSun" w:hAnsi="SimSun" w:eastAsia="SimSun" w:cs="SimSun"/>
                <w:sz w:val="16"/>
                <w:szCs w:val="16"/>
                <w:spacing w:val="-2"/>
              </w:rPr>
              <w:t>918</w:t>
            </w:r>
          </w:p>
        </w:tc>
      </w:tr>
      <w:tr>
        <w:trPr>
          <w:trHeight w:val="222" w:hRule="atLeast"/>
        </w:trPr>
        <w:tc>
          <w:tcPr>
            <w:tcW w:w="1346" w:type="dxa"/>
            <w:vAlign w:val="top"/>
          </w:tcPr>
          <w:p>
            <w:pPr>
              <w:ind w:left="170"/>
              <w:spacing w:before="73"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110700290000000001</w:t>
            </w:r>
          </w:p>
        </w:tc>
        <w:tc>
          <w:tcPr>
            <w:tcW w:w="6807" w:type="dxa"/>
            <w:vAlign w:val="top"/>
            <w:gridSpan w:val="4"/>
          </w:tcPr>
          <w:p>
            <w:pPr>
              <w:ind w:left="2818"/>
              <w:spacing w:before="45" w:line="192" w:lineRule="auto"/>
              <w:rPr>
                <w:rFonts w:ascii="SimSun" w:hAnsi="SimSun" w:eastAsia="SimSun" w:cs="SimSun"/>
                <w:sz w:val="16"/>
                <w:szCs w:val="16"/>
              </w:rPr>
            </w:pPr>
            <w:r>
              <w:rPr>
                <w:rFonts w:ascii="SimSun" w:hAnsi="SimSun" w:eastAsia="SimSun" w:cs="SimSun"/>
                <w:sz w:val="16"/>
                <w:szCs w:val="16"/>
                <w:spacing w:val="-2"/>
              </w:rPr>
              <w:t>202不锈钢防盗门</w:t>
            </w:r>
          </w:p>
        </w:tc>
        <w:tc>
          <w:tcPr>
            <w:tcW w:w="144" w:type="dxa"/>
            <w:vAlign w:val="top"/>
            <w:vMerge w:val="continue"/>
            <w:tcBorders>
              <w:top w:val="nil"/>
              <w:bottom w:val="nil"/>
            </w:tcBorders>
          </w:tcPr>
          <w:p>
            <w:pPr>
              <w:rPr>
                <w:rFonts w:ascii="Arial"/>
                <w:sz w:val="21"/>
              </w:rPr>
            </w:pPr>
            <w:r/>
          </w:p>
        </w:tc>
        <w:tc>
          <w:tcPr>
            <w:tcW w:w="3042" w:type="dxa"/>
            <w:vAlign w:val="top"/>
            <w:gridSpan w:val="2"/>
          </w:tcPr>
          <w:p>
            <w:pPr>
              <w:ind w:left="70"/>
              <w:spacing w:before="45" w:line="192" w:lineRule="auto"/>
              <w:rPr>
                <w:rFonts w:ascii="SimSun" w:hAnsi="SimSun" w:eastAsia="SimSun" w:cs="SimSun"/>
                <w:sz w:val="16"/>
                <w:szCs w:val="16"/>
              </w:rPr>
            </w:pPr>
            <w:r>
              <w:rPr>
                <w:rFonts w:ascii="SimSun" w:hAnsi="SimSun" w:eastAsia="SimSun" w:cs="SimSun"/>
                <w:sz w:val="16"/>
                <w:szCs w:val="16"/>
                <w:spacing w:val="-2"/>
              </w:rPr>
              <w:t>加封5mm玻璃，包框、包锁、包小五金安装</w:t>
            </w:r>
          </w:p>
        </w:tc>
        <w:tc>
          <w:tcPr>
            <w:tcW w:w="851" w:type="dxa"/>
            <w:vAlign w:val="top"/>
          </w:tcPr>
          <w:p>
            <w:pPr>
              <w:ind w:left="364"/>
              <w:spacing w:before="43" w:line="184" w:lineRule="auto"/>
              <w:rPr>
                <w:rFonts w:ascii="SimSun" w:hAnsi="SimSun" w:eastAsia="SimSun" w:cs="SimSun"/>
                <w:sz w:val="10"/>
                <w:szCs w:val="10"/>
              </w:rPr>
            </w:pPr>
            <w:r>
              <w:rPr>
                <w:rFonts w:ascii="SimSun" w:hAnsi="SimSun" w:eastAsia="SimSun" w:cs="SimSun"/>
                <w:sz w:val="16"/>
                <w:szCs w:val="16"/>
                <w:spacing w:val="-1"/>
                <w:position w:val="-1"/>
              </w:rPr>
              <w:t>m</w:t>
            </w:r>
            <w:r>
              <w:rPr>
                <w:rFonts w:ascii="SimSun" w:hAnsi="SimSun" w:eastAsia="SimSun" w:cs="SimSun"/>
                <w:sz w:val="10"/>
                <w:szCs w:val="10"/>
                <w:spacing w:val="-1"/>
                <w:position w:val="6"/>
              </w:rPr>
              <w:t>2</w:t>
            </w:r>
          </w:p>
        </w:tc>
        <w:tc>
          <w:tcPr>
            <w:tcW w:w="2494" w:type="dxa"/>
            <w:vAlign w:val="top"/>
            <w:gridSpan w:val="3"/>
          </w:tcPr>
          <w:p>
            <w:pPr>
              <w:ind w:left="1109"/>
              <w:spacing w:before="69" w:line="164" w:lineRule="auto"/>
              <w:rPr>
                <w:rFonts w:ascii="SimSun" w:hAnsi="SimSun" w:eastAsia="SimSun" w:cs="SimSun"/>
                <w:sz w:val="16"/>
                <w:szCs w:val="16"/>
              </w:rPr>
            </w:pPr>
            <w:r>
              <w:rPr>
                <w:rFonts w:ascii="SimSun" w:hAnsi="SimSun" w:eastAsia="SimSun" w:cs="SimSun"/>
                <w:sz w:val="16"/>
                <w:szCs w:val="16"/>
                <w:spacing w:val="-4"/>
              </w:rPr>
              <w:t>1143</w:t>
            </w:r>
          </w:p>
        </w:tc>
      </w:tr>
      <w:tr>
        <w:trPr>
          <w:trHeight w:val="222" w:hRule="atLeast"/>
        </w:trPr>
        <w:tc>
          <w:tcPr>
            <w:tcW w:w="1346" w:type="dxa"/>
            <w:vAlign w:val="top"/>
          </w:tcPr>
          <w:p>
            <w:pPr>
              <w:ind w:left="170"/>
              <w:spacing w:before="74"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110100530000003551</w:t>
            </w:r>
          </w:p>
        </w:tc>
        <w:tc>
          <w:tcPr>
            <w:tcW w:w="6807" w:type="dxa"/>
            <w:vAlign w:val="top"/>
            <w:gridSpan w:val="4"/>
          </w:tcPr>
          <w:p>
            <w:pPr>
              <w:ind w:left="2856"/>
              <w:spacing w:before="45" w:line="192" w:lineRule="auto"/>
              <w:rPr>
                <w:rFonts w:ascii="SimSun" w:hAnsi="SimSun" w:eastAsia="SimSun" w:cs="SimSun"/>
                <w:sz w:val="16"/>
                <w:szCs w:val="16"/>
              </w:rPr>
            </w:pPr>
            <w:r>
              <w:rPr>
                <w:rFonts w:ascii="SimSun" w:hAnsi="SimSun" w:eastAsia="SimSun" w:cs="SimSun"/>
                <w:sz w:val="16"/>
                <w:szCs w:val="16"/>
                <w:spacing w:val="-1"/>
              </w:rPr>
              <w:t>杉木夹板门框扇</w:t>
            </w:r>
          </w:p>
        </w:tc>
        <w:tc>
          <w:tcPr>
            <w:tcW w:w="144" w:type="dxa"/>
            <w:vAlign w:val="top"/>
            <w:vMerge w:val="continue"/>
            <w:tcBorders>
              <w:top w:val="nil"/>
              <w:bottom w:val="nil"/>
            </w:tcBorders>
          </w:tcPr>
          <w:p>
            <w:pPr>
              <w:rPr>
                <w:rFonts w:ascii="Arial"/>
                <w:sz w:val="21"/>
              </w:rPr>
            </w:pPr>
            <w:r/>
          </w:p>
        </w:tc>
        <w:tc>
          <w:tcPr>
            <w:tcW w:w="3042" w:type="dxa"/>
            <w:vAlign w:val="top"/>
            <w:gridSpan w:val="2"/>
          </w:tcPr>
          <w:p>
            <w:pPr>
              <w:ind w:left="347"/>
              <w:spacing w:before="45" w:line="192" w:lineRule="auto"/>
              <w:rPr>
                <w:rFonts w:ascii="SimSun" w:hAnsi="SimSun" w:eastAsia="SimSun" w:cs="SimSun"/>
                <w:sz w:val="16"/>
                <w:szCs w:val="16"/>
              </w:rPr>
            </w:pPr>
            <w:r>
              <w:rPr>
                <w:rFonts w:ascii="SimSun" w:hAnsi="SimSun" w:eastAsia="SimSun" w:cs="SimSun"/>
                <w:sz w:val="16"/>
                <w:szCs w:val="16"/>
                <w:spacing w:val="-2"/>
              </w:rPr>
              <w:t>单扇，包框、包锁、包小五金安装</w:t>
            </w:r>
          </w:p>
        </w:tc>
        <w:tc>
          <w:tcPr>
            <w:tcW w:w="851" w:type="dxa"/>
            <w:vAlign w:val="top"/>
          </w:tcPr>
          <w:p>
            <w:pPr>
              <w:ind w:left="364"/>
              <w:spacing w:before="43" w:line="184" w:lineRule="auto"/>
              <w:rPr>
                <w:rFonts w:ascii="SimSun" w:hAnsi="SimSun" w:eastAsia="SimSun" w:cs="SimSun"/>
                <w:sz w:val="10"/>
                <w:szCs w:val="10"/>
              </w:rPr>
            </w:pPr>
            <w:r>
              <w:rPr>
                <w:rFonts w:ascii="SimSun" w:hAnsi="SimSun" w:eastAsia="SimSun" w:cs="SimSun"/>
                <w:sz w:val="16"/>
                <w:szCs w:val="16"/>
                <w:spacing w:val="-1"/>
                <w:position w:val="-1"/>
              </w:rPr>
              <w:t>m</w:t>
            </w:r>
            <w:r>
              <w:rPr>
                <w:rFonts w:ascii="SimSun" w:hAnsi="SimSun" w:eastAsia="SimSun" w:cs="SimSun"/>
                <w:sz w:val="10"/>
                <w:szCs w:val="10"/>
                <w:spacing w:val="-1"/>
                <w:position w:val="6"/>
              </w:rPr>
              <w:t>2</w:t>
            </w:r>
          </w:p>
        </w:tc>
        <w:tc>
          <w:tcPr>
            <w:tcW w:w="2494" w:type="dxa"/>
            <w:vAlign w:val="top"/>
            <w:gridSpan w:val="3"/>
          </w:tcPr>
          <w:p>
            <w:pPr>
              <w:ind w:left="1135"/>
              <w:spacing w:before="70" w:line="163" w:lineRule="auto"/>
              <w:rPr>
                <w:rFonts w:ascii="SimSun" w:hAnsi="SimSun" w:eastAsia="SimSun" w:cs="SimSun"/>
                <w:sz w:val="16"/>
                <w:szCs w:val="16"/>
              </w:rPr>
            </w:pPr>
            <w:r>
              <w:rPr>
                <w:rFonts w:ascii="SimSun" w:hAnsi="SimSun" w:eastAsia="SimSun" w:cs="SimSun"/>
                <w:sz w:val="16"/>
                <w:szCs w:val="16"/>
                <w:spacing w:val="-2"/>
              </w:rPr>
              <w:t>407</w:t>
            </w:r>
          </w:p>
        </w:tc>
      </w:tr>
      <w:tr>
        <w:trPr>
          <w:trHeight w:val="229" w:hRule="atLeast"/>
        </w:trPr>
        <w:tc>
          <w:tcPr>
            <w:tcW w:w="1346" w:type="dxa"/>
            <w:vAlign w:val="top"/>
          </w:tcPr>
          <w:p>
            <w:pPr>
              <w:ind w:left="170"/>
              <w:spacing w:before="72"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110100530000003441</w:t>
            </w:r>
          </w:p>
        </w:tc>
        <w:tc>
          <w:tcPr>
            <w:tcW w:w="6807" w:type="dxa"/>
            <w:vAlign w:val="top"/>
            <w:gridSpan w:val="4"/>
          </w:tcPr>
          <w:p>
            <w:pPr>
              <w:ind w:left="2856"/>
              <w:spacing w:before="43" w:line="202" w:lineRule="auto"/>
              <w:rPr>
                <w:rFonts w:ascii="SimSun" w:hAnsi="SimSun" w:eastAsia="SimSun" w:cs="SimSun"/>
                <w:sz w:val="16"/>
                <w:szCs w:val="16"/>
              </w:rPr>
            </w:pPr>
            <w:r>
              <w:rPr>
                <w:rFonts w:ascii="SimSun" w:hAnsi="SimSun" w:eastAsia="SimSun" w:cs="SimSun"/>
                <w:sz w:val="16"/>
                <w:szCs w:val="16"/>
                <w:spacing w:val="-1"/>
              </w:rPr>
              <w:t>杉木夹板门框扇</w:t>
            </w:r>
          </w:p>
        </w:tc>
        <w:tc>
          <w:tcPr>
            <w:tcW w:w="144" w:type="dxa"/>
            <w:vAlign w:val="top"/>
            <w:vMerge w:val="continue"/>
            <w:tcBorders>
              <w:top w:val="nil"/>
            </w:tcBorders>
          </w:tcPr>
          <w:p>
            <w:pPr>
              <w:rPr>
                <w:rFonts w:ascii="Arial"/>
                <w:sz w:val="21"/>
              </w:rPr>
            </w:pPr>
            <w:r/>
          </w:p>
        </w:tc>
        <w:tc>
          <w:tcPr>
            <w:tcW w:w="3042" w:type="dxa"/>
            <w:vAlign w:val="top"/>
            <w:gridSpan w:val="2"/>
          </w:tcPr>
          <w:p>
            <w:pPr>
              <w:ind w:left="346"/>
              <w:spacing w:before="43" w:line="202" w:lineRule="auto"/>
              <w:rPr>
                <w:rFonts w:ascii="SimSun" w:hAnsi="SimSun" w:eastAsia="SimSun" w:cs="SimSun"/>
                <w:sz w:val="16"/>
                <w:szCs w:val="16"/>
              </w:rPr>
            </w:pPr>
            <w:r>
              <w:rPr>
                <w:rFonts w:ascii="SimSun" w:hAnsi="SimSun" w:eastAsia="SimSun" w:cs="SimSun"/>
                <w:sz w:val="16"/>
                <w:szCs w:val="16"/>
                <w:spacing w:val="-2"/>
              </w:rPr>
              <w:t>双扇，包框、包锁、包小五金安装</w:t>
            </w:r>
          </w:p>
        </w:tc>
        <w:tc>
          <w:tcPr>
            <w:tcW w:w="851" w:type="dxa"/>
            <w:vAlign w:val="top"/>
          </w:tcPr>
          <w:p>
            <w:pPr>
              <w:ind w:left="364"/>
              <w:spacing w:before="44" w:line="191" w:lineRule="auto"/>
              <w:rPr>
                <w:rFonts w:ascii="SimSun" w:hAnsi="SimSun" w:eastAsia="SimSun" w:cs="SimSun"/>
                <w:sz w:val="10"/>
                <w:szCs w:val="10"/>
              </w:rPr>
            </w:pPr>
            <w:r>
              <w:rPr>
                <w:rFonts w:ascii="SimSun" w:hAnsi="SimSun" w:eastAsia="SimSun" w:cs="SimSun"/>
                <w:sz w:val="16"/>
                <w:szCs w:val="16"/>
                <w:spacing w:val="-1"/>
                <w:position w:val="-1"/>
              </w:rPr>
              <w:t>m</w:t>
            </w:r>
            <w:r>
              <w:rPr>
                <w:rFonts w:ascii="SimSun" w:hAnsi="SimSun" w:eastAsia="SimSun" w:cs="SimSun"/>
                <w:sz w:val="10"/>
                <w:szCs w:val="10"/>
                <w:spacing w:val="-1"/>
                <w:position w:val="6"/>
              </w:rPr>
              <w:t>2</w:t>
            </w:r>
          </w:p>
        </w:tc>
        <w:tc>
          <w:tcPr>
            <w:tcW w:w="2494" w:type="dxa"/>
            <w:vAlign w:val="top"/>
            <w:gridSpan w:val="3"/>
          </w:tcPr>
          <w:p>
            <w:pPr>
              <w:ind w:left="1135"/>
              <w:spacing w:before="69" w:line="172" w:lineRule="auto"/>
              <w:rPr>
                <w:rFonts w:ascii="SimSun" w:hAnsi="SimSun" w:eastAsia="SimSun" w:cs="SimSun"/>
                <w:sz w:val="16"/>
                <w:szCs w:val="16"/>
              </w:rPr>
            </w:pPr>
            <w:r>
              <w:rPr>
                <w:rFonts w:ascii="SimSun" w:hAnsi="SimSun" w:eastAsia="SimSun" w:cs="SimSun"/>
                <w:sz w:val="16"/>
                <w:szCs w:val="16"/>
                <w:spacing w:val="-2"/>
              </w:rPr>
              <w:t>406</w:t>
            </w:r>
          </w:p>
        </w:tc>
      </w:tr>
    </w:tbl>
    <w:p>
      <w:pPr>
        <w:rPr>
          <w:rFonts w:ascii="Arial"/>
          <w:sz w:val="21"/>
        </w:rPr>
      </w:pPr>
      <w:r/>
    </w:p>
    <w:p>
      <w:pPr>
        <w:sectPr>
          <w:footerReference w:type="default" r:id="rId39"/>
          <w:pgSz w:w="16837" w:h="11905"/>
          <w:pgMar w:top="1011" w:right="1080" w:bottom="1037" w:left="1062" w:header="0" w:footer="819" w:gutter="0"/>
        </w:sectPr>
        <w:rPr>
          <w:rFonts w:ascii="Arial" w:hAnsi="Arial" w:eastAsia="Arial" w:cs="Arial"/>
          <w:sz w:val="21"/>
          <w:szCs w:val="21"/>
        </w:rPr>
      </w:pPr>
    </w:p>
    <w:p>
      <w:pPr>
        <w:spacing w:line="63" w:lineRule="exact"/>
        <w:rPr/>
      </w:pPr>
      <w:r/>
    </w:p>
    <w:tbl>
      <w:tblPr>
        <w:tblStyle w:val="TableNormal"/>
        <w:tblW w:w="14684"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46"/>
        <w:gridCol w:w="2490"/>
        <w:gridCol w:w="2430"/>
        <w:gridCol w:w="440"/>
        <w:gridCol w:w="1447"/>
        <w:gridCol w:w="144"/>
        <w:gridCol w:w="1339"/>
        <w:gridCol w:w="1703"/>
        <w:gridCol w:w="1987"/>
        <w:gridCol w:w="440"/>
        <w:gridCol w:w="918"/>
      </w:tblGrid>
      <w:tr>
        <w:trPr>
          <w:trHeight w:val="396" w:hRule="atLeast"/>
        </w:trPr>
        <w:tc>
          <w:tcPr>
            <w:tcW w:w="14684" w:type="dxa"/>
            <w:vAlign w:val="top"/>
            <w:gridSpan w:val="11"/>
          </w:tcPr>
          <w:p>
            <w:pPr>
              <w:ind w:left="6202"/>
              <w:spacing w:before="84" w:line="221" w:lineRule="auto"/>
              <w:rPr>
                <w:rFonts w:ascii="SimSun" w:hAnsi="SimSun" w:eastAsia="SimSun" w:cs="SimSun"/>
                <w:sz w:val="25"/>
                <w:szCs w:val="25"/>
              </w:rPr>
            </w:pPr>
            <w:bookmarkStart w:name="bookmark12" w:id="12"/>
            <w:bookmarkEnd w:id="12"/>
            <w:bookmarkStart w:name="bookmark13" w:id="13"/>
            <w:bookmarkEnd w:id="13"/>
            <w:bookmarkStart w:name="bookmark14" w:id="14"/>
            <w:bookmarkEnd w:id="14"/>
            <w:r>
              <w:rPr>
                <w:rFonts w:ascii="SimSun" w:hAnsi="SimSun" w:eastAsia="SimSun" w:cs="SimSun"/>
                <w:sz w:val="25"/>
                <w:szCs w:val="25"/>
                <w14:textOutline w14:w="4559" w14:cap="flat" w14:cmpd="sng">
                  <w14:solidFill>
                    <w14:srgbClr w14:val="000000"/>
                  </w14:solidFill>
                  <w14:prstDash w14:val="solid"/>
                  <w14:miter w14:lim="10"/>
                </w14:textOutline>
                <w:spacing w:val="7"/>
              </w:rPr>
              <w:t>铝扣板税前综合价格</w:t>
            </w:r>
          </w:p>
        </w:tc>
      </w:tr>
      <w:tr>
        <w:trPr>
          <w:trHeight w:val="389" w:hRule="atLeast"/>
        </w:trPr>
        <w:tc>
          <w:tcPr>
            <w:tcW w:w="1346" w:type="dxa"/>
            <w:vAlign w:val="top"/>
          </w:tcPr>
          <w:p>
            <w:pPr>
              <w:ind w:left="363"/>
              <w:spacing w:before="119" w:line="219" w:lineRule="auto"/>
              <w:rPr>
                <w:rFonts w:ascii="SimSun" w:hAnsi="SimSun" w:eastAsia="SimSun" w:cs="SimSun"/>
                <w:sz w:val="16"/>
                <w:szCs w:val="16"/>
              </w:rPr>
            </w:pPr>
            <w:r>
              <w:rPr>
                <w:rFonts w:ascii="SimSun" w:hAnsi="SimSun" w:eastAsia="SimSun" w:cs="SimSun"/>
                <w:sz w:val="16"/>
                <w:szCs w:val="16"/>
                <w:spacing w:val="-2"/>
              </w:rPr>
              <w:t>材料编码</w:t>
            </w:r>
          </w:p>
        </w:tc>
        <w:tc>
          <w:tcPr>
            <w:tcW w:w="2490" w:type="dxa"/>
            <w:vAlign w:val="top"/>
          </w:tcPr>
          <w:p>
            <w:pPr>
              <w:ind w:left="932"/>
              <w:spacing w:before="119" w:line="219" w:lineRule="auto"/>
              <w:rPr>
                <w:rFonts w:ascii="SimSun" w:hAnsi="SimSun" w:eastAsia="SimSun" w:cs="SimSun"/>
                <w:sz w:val="16"/>
                <w:szCs w:val="16"/>
              </w:rPr>
            </w:pPr>
            <w:r>
              <w:rPr>
                <w:rFonts w:ascii="SimSun" w:hAnsi="SimSun" w:eastAsia="SimSun" w:cs="SimSun"/>
                <w:sz w:val="16"/>
                <w:szCs w:val="16"/>
                <w:spacing w:val="-2"/>
              </w:rPr>
              <w:t>材料名称</w:t>
            </w:r>
          </w:p>
        </w:tc>
        <w:tc>
          <w:tcPr>
            <w:tcW w:w="2430" w:type="dxa"/>
            <w:vAlign w:val="top"/>
          </w:tcPr>
          <w:p>
            <w:pPr>
              <w:ind w:left="31"/>
              <w:spacing w:before="119" w:line="219" w:lineRule="auto"/>
              <w:rPr>
                <w:rFonts w:ascii="SimSun" w:hAnsi="SimSun" w:eastAsia="SimSun" w:cs="SimSun"/>
                <w:sz w:val="16"/>
                <w:szCs w:val="16"/>
              </w:rPr>
            </w:pPr>
            <w:r>
              <w:rPr>
                <w:rFonts w:ascii="SimSun" w:hAnsi="SimSun" w:eastAsia="SimSun" w:cs="SimSun"/>
                <w:sz w:val="16"/>
                <w:szCs w:val="16"/>
                <w:spacing w:val="-3"/>
              </w:rPr>
              <w:t>规格（mm）</w:t>
            </w:r>
          </w:p>
        </w:tc>
        <w:tc>
          <w:tcPr>
            <w:tcW w:w="440" w:type="dxa"/>
            <w:vAlign w:val="top"/>
          </w:tcPr>
          <w:p>
            <w:pPr>
              <w:ind w:left="69"/>
              <w:spacing w:before="119" w:line="220" w:lineRule="auto"/>
              <w:rPr>
                <w:rFonts w:ascii="SimSun" w:hAnsi="SimSun" w:eastAsia="SimSun" w:cs="SimSun"/>
                <w:sz w:val="16"/>
                <w:szCs w:val="16"/>
              </w:rPr>
            </w:pPr>
            <w:r>
              <w:rPr>
                <w:rFonts w:ascii="SimSun" w:hAnsi="SimSun" w:eastAsia="SimSun" w:cs="SimSun"/>
                <w:sz w:val="16"/>
                <w:szCs w:val="16"/>
                <w:spacing w:val="-2"/>
              </w:rPr>
              <w:t>单位</w:t>
            </w:r>
          </w:p>
        </w:tc>
        <w:tc>
          <w:tcPr>
            <w:tcW w:w="1447" w:type="dxa"/>
            <w:vAlign w:val="top"/>
          </w:tcPr>
          <w:p>
            <w:pPr>
              <w:ind w:left="304"/>
              <w:spacing w:before="28" w:line="222" w:lineRule="auto"/>
              <w:rPr>
                <w:rFonts w:ascii="SimSun" w:hAnsi="SimSun" w:eastAsia="SimSun" w:cs="SimSun"/>
                <w:sz w:val="14"/>
                <w:szCs w:val="14"/>
              </w:rPr>
            </w:pPr>
            <w:r>
              <w:rPr>
                <w:rFonts w:ascii="SimSun" w:hAnsi="SimSun" w:eastAsia="SimSun" w:cs="SimSun"/>
                <w:sz w:val="14"/>
                <w:szCs w:val="14"/>
                <w:spacing w:val="3"/>
              </w:rPr>
              <w:t>税前综合价格</w:t>
            </w:r>
          </w:p>
          <w:p>
            <w:pPr>
              <w:ind w:left="425"/>
              <w:spacing w:before="17" w:line="192" w:lineRule="auto"/>
              <w:rPr>
                <w:rFonts w:ascii="SimSun" w:hAnsi="SimSun" w:eastAsia="SimSun" w:cs="SimSun"/>
                <w:sz w:val="14"/>
                <w:szCs w:val="14"/>
              </w:rPr>
            </w:pPr>
            <w:r>
              <w:rPr>
                <w:rFonts w:ascii="SimSun" w:hAnsi="SimSun" w:eastAsia="SimSun" w:cs="SimSun"/>
                <w:sz w:val="14"/>
                <w:szCs w:val="14"/>
                <w:spacing w:val="-1"/>
              </w:rPr>
              <w:t>（元/m</w:t>
            </w:r>
            <w:r>
              <w:rPr>
                <w:rFonts w:ascii="SimSun" w:hAnsi="SimSun" w:eastAsia="SimSun" w:cs="SimSun"/>
                <w:sz w:val="9"/>
                <w:szCs w:val="9"/>
                <w:spacing w:val="-1"/>
                <w:position w:val="7"/>
              </w:rPr>
              <w:t>2</w:t>
            </w:r>
            <w:r>
              <w:rPr>
                <w:rFonts w:ascii="SimSun" w:hAnsi="SimSun" w:eastAsia="SimSun" w:cs="SimSun"/>
                <w:sz w:val="14"/>
                <w:szCs w:val="14"/>
                <w:spacing w:val="-1"/>
              </w:rPr>
              <w:t>）</w:t>
            </w:r>
          </w:p>
        </w:tc>
        <w:tc>
          <w:tcPr>
            <w:tcW w:w="144" w:type="dxa"/>
            <w:vAlign w:val="top"/>
            <w:vMerge w:val="restart"/>
            <w:tcBorders>
              <w:bottom w:val="nil"/>
            </w:tcBorders>
          </w:tcPr>
          <w:p>
            <w:pPr>
              <w:rPr>
                <w:rFonts w:ascii="Arial"/>
                <w:sz w:val="21"/>
              </w:rPr>
            </w:pPr>
            <w:r/>
          </w:p>
        </w:tc>
        <w:tc>
          <w:tcPr>
            <w:tcW w:w="1339" w:type="dxa"/>
            <w:vAlign w:val="top"/>
          </w:tcPr>
          <w:p>
            <w:pPr>
              <w:ind w:left="363"/>
              <w:spacing w:before="119" w:line="219" w:lineRule="auto"/>
              <w:rPr>
                <w:rFonts w:ascii="SimSun" w:hAnsi="SimSun" w:eastAsia="SimSun" w:cs="SimSun"/>
                <w:sz w:val="16"/>
                <w:szCs w:val="16"/>
              </w:rPr>
            </w:pPr>
            <w:r>
              <w:rPr>
                <w:rFonts w:ascii="SimSun" w:hAnsi="SimSun" w:eastAsia="SimSun" w:cs="SimSun"/>
                <w:sz w:val="16"/>
                <w:szCs w:val="16"/>
                <w:spacing w:val="-2"/>
              </w:rPr>
              <w:t>材料编码</w:t>
            </w:r>
          </w:p>
        </w:tc>
        <w:tc>
          <w:tcPr>
            <w:tcW w:w="1703" w:type="dxa"/>
            <w:vAlign w:val="top"/>
          </w:tcPr>
          <w:p>
            <w:pPr>
              <w:ind w:left="545"/>
              <w:spacing w:before="119" w:line="219" w:lineRule="auto"/>
              <w:rPr>
                <w:rFonts w:ascii="SimSun" w:hAnsi="SimSun" w:eastAsia="SimSun" w:cs="SimSun"/>
                <w:sz w:val="16"/>
                <w:szCs w:val="16"/>
              </w:rPr>
            </w:pPr>
            <w:r>
              <w:rPr>
                <w:rFonts w:ascii="SimSun" w:hAnsi="SimSun" w:eastAsia="SimSun" w:cs="SimSun"/>
                <w:sz w:val="16"/>
                <w:szCs w:val="16"/>
                <w:spacing w:val="-2"/>
              </w:rPr>
              <w:t>材料名称</w:t>
            </w:r>
          </w:p>
        </w:tc>
        <w:tc>
          <w:tcPr>
            <w:tcW w:w="1987" w:type="dxa"/>
            <w:vAlign w:val="top"/>
          </w:tcPr>
          <w:p>
            <w:pPr>
              <w:ind w:left="609"/>
              <w:spacing w:before="119" w:line="219" w:lineRule="auto"/>
              <w:rPr>
                <w:rFonts w:ascii="SimSun" w:hAnsi="SimSun" w:eastAsia="SimSun" w:cs="SimSun"/>
                <w:sz w:val="16"/>
                <w:szCs w:val="16"/>
              </w:rPr>
            </w:pPr>
            <w:r>
              <w:rPr>
                <w:rFonts w:ascii="SimSun" w:hAnsi="SimSun" w:eastAsia="SimSun" w:cs="SimSun"/>
                <w:sz w:val="16"/>
                <w:szCs w:val="16"/>
                <w:spacing w:val="-3"/>
              </w:rPr>
              <w:t>规格（mm）</w:t>
            </w:r>
          </w:p>
        </w:tc>
        <w:tc>
          <w:tcPr>
            <w:tcW w:w="440" w:type="dxa"/>
            <w:vAlign w:val="top"/>
          </w:tcPr>
          <w:p>
            <w:pPr>
              <w:ind w:left="73"/>
              <w:spacing w:before="119" w:line="220" w:lineRule="auto"/>
              <w:rPr>
                <w:rFonts w:ascii="SimSun" w:hAnsi="SimSun" w:eastAsia="SimSun" w:cs="SimSun"/>
                <w:sz w:val="16"/>
                <w:szCs w:val="16"/>
              </w:rPr>
            </w:pPr>
            <w:r>
              <w:rPr>
                <w:rFonts w:ascii="SimSun" w:hAnsi="SimSun" w:eastAsia="SimSun" w:cs="SimSun"/>
                <w:sz w:val="16"/>
                <w:szCs w:val="16"/>
                <w:spacing w:val="-2"/>
              </w:rPr>
              <w:t>单位</w:t>
            </w:r>
          </w:p>
        </w:tc>
        <w:tc>
          <w:tcPr>
            <w:tcW w:w="918" w:type="dxa"/>
            <w:vAlign w:val="top"/>
          </w:tcPr>
          <w:p>
            <w:pPr>
              <w:ind w:left="38"/>
              <w:spacing w:before="28" w:line="222" w:lineRule="auto"/>
              <w:rPr>
                <w:rFonts w:ascii="SimSun" w:hAnsi="SimSun" w:eastAsia="SimSun" w:cs="SimSun"/>
                <w:sz w:val="14"/>
                <w:szCs w:val="14"/>
              </w:rPr>
            </w:pPr>
            <w:r>
              <w:rPr>
                <w:rFonts w:ascii="SimSun" w:hAnsi="SimSun" w:eastAsia="SimSun" w:cs="SimSun"/>
                <w:sz w:val="14"/>
                <w:szCs w:val="14"/>
                <w:spacing w:val="3"/>
              </w:rPr>
              <w:t>税前综合价格</w:t>
            </w:r>
          </w:p>
          <w:p>
            <w:pPr>
              <w:ind w:left="161"/>
              <w:spacing w:before="17" w:line="192" w:lineRule="auto"/>
              <w:rPr>
                <w:rFonts w:ascii="SimSun" w:hAnsi="SimSun" w:eastAsia="SimSun" w:cs="SimSun"/>
                <w:sz w:val="14"/>
                <w:szCs w:val="14"/>
              </w:rPr>
            </w:pPr>
            <w:r>
              <w:rPr>
                <w:rFonts w:ascii="SimSun" w:hAnsi="SimSun" w:eastAsia="SimSun" w:cs="SimSun"/>
                <w:sz w:val="14"/>
                <w:szCs w:val="14"/>
                <w:spacing w:val="-1"/>
              </w:rPr>
              <w:t>（元/m</w:t>
            </w:r>
            <w:r>
              <w:rPr>
                <w:rFonts w:ascii="SimSun" w:hAnsi="SimSun" w:eastAsia="SimSun" w:cs="SimSun"/>
                <w:sz w:val="9"/>
                <w:szCs w:val="9"/>
                <w:spacing w:val="-1"/>
                <w:position w:val="7"/>
              </w:rPr>
              <w:t>2</w:t>
            </w:r>
            <w:r>
              <w:rPr>
                <w:rFonts w:ascii="SimSun" w:hAnsi="SimSun" w:eastAsia="SimSun" w:cs="SimSun"/>
                <w:sz w:val="14"/>
                <w:szCs w:val="14"/>
                <w:spacing w:val="-1"/>
              </w:rPr>
              <w:t>）</w:t>
            </w:r>
          </w:p>
        </w:tc>
      </w:tr>
      <w:tr>
        <w:trPr>
          <w:trHeight w:val="221" w:hRule="atLeast"/>
        </w:trPr>
        <w:tc>
          <w:tcPr>
            <w:tcW w:w="1346" w:type="dxa"/>
            <w:vAlign w:val="top"/>
          </w:tcPr>
          <w:p>
            <w:pPr>
              <w:ind w:left="164"/>
              <w:spacing w:before="65"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090502870020040001</w:t>
            </w:r>
          </w:p>
        </w:tc>
        <w:tc>
          <w:tcPr>
            <w:tcW w:w="2490"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1012"/>
              <w:spacing w:before="52" w:line="219" w:lineRule="auto"/>
              <w:rPr>
                <w:rFonts w:ascii="SimSun" w:hAnsi="SimSun" w:eastAsia="SimSun" w:cs="SimSun"/>
                <w:sz w:val="16"/>
                <w:szCs w:val="16"/>
              </w:rPr>
            </w:pPr>
            <w:r>
              <w:rPr>
                <w:rFonts w:ascii="SimSun" w:hAnsi="SimSun" w:eastAsia="SimSun" w:cs="SimSun"/>
                <w:sz w:val="16"/>
                <w:szCs w:val="16"/>
                <w:spacing w:val="-2"/>
              </w:rPr>
              <w:t>铝扣板</w:t>
            </w:r>
          </w:p>
          <w:p>
            <w:pPr>
              <w:ind w:left="802"/>
              <w:spacing w:before="7" w:line="219" w:lineRule="auto"/>
              <w:rPr>
                <w:rFonts w:ascii="SimSun" w:hAnsi="SimSun" w:eastAsia="SimSun" w:cs="SimSun"/>
                <w:sz w:val="16"/>
                <w:szCs w:val="16"/>
              </w:rPr>
            </w:pPr>
            <w:r>
              <w:rPr>
                <w:rFonts w:ascii="SimSun" w:hAnsi="SimSun" w:eastAsia="SimSun" w:cs="SimSun"/>
                <w:sz w:val="16"/>
                <w:szCs w:val="16"/>
                <w:spacing w:val="-6"/>
              </w:rPr>
              <w:t>(含配套龙骨)</w:t>
            </w:r>
          </w:p>
        </w:tc>
        <w:tc>
          <w:tcPr>
            <w:tcW w:w="2430" w:type="dxa"/>
            <w:vAlign w:val="top"/>
          </w:tcPr>
          <w:p>
            <w:pPr>
              <w:ind w:left="34"/>
              <w:spacing w:before="62" w:line="171" w:lineRule="auto"/>
              <w:rPr>
                <w:rFonts w:ascii="SimSun" w:hAnsi="SimSun" w:eastAsia="SimSun" w:cs="SimSun"/>
                <w:sz w:val="16"/>
                <w:szCs w:val="16"/>
              </w:rPr>
            </w:pPr>
            <w:r>
              <w:rPr>
                <w:rFonts w:ascii="SimSun" w:hAnsi="SimSun" w:eastAsia="SimSun" w:cs="SimSun"/>
                <w:sz w:val="16"/>
                <w:szCs w:val="16"/>
                <w:spacing w:val="-2"/>
              </w:rPr>
              <w:t>300×300×0.5mm</w:t>
            </w:r>
          </w:p>
        </w:tc>
        <w:tc>
          <w:tcPr>
            <w:tcW w:w="440" w:type="dxa"/>
            <w:vAlign w:val="top"/>
          </w:tcPr>
          <w:p>
            <w:pPr>
              <w:ind w:left="155"/>
              <w:spacing w:before="37" w:line="200" w:lineRule="auto"/>
              <w:rPr>
                <w:rFonts w:ascii="SimSun" w:hAnsi="SimSun" w:eastAsia="SimSun" w:cs="SimSun"/>
                <w:sz w:val="16"/>
                <w:szCs w:val="16"/>
              </w:rPr>
            </w:pPr>
            <w:r>
              <w:rPr>
                <w:rFonts w:ascii="SimSun" w:hAnsi="SimSun" w:eastAsia="SimSun" w:cs="SimSun"/>
                <w:sz w:val="16"/>
                <w:szCs w:val="16"/>
              </w:rPr>
              <w:t>㎡</w:t>
            </w:r>
          </w:p>
        </w:tc>
        <w:tc>
          <w:tcPr>
            <w:tcW w:w="1447" w:type="dxa"/>
            <w:vAlign w:val="top"/>
          </w:tcPr>
          <w:p>
            <w:pPr>
              <w:ind w:left="536"/>
              <w:spacing w:before="62" w:line="171" w:lineRule="auto"/>
              <w:rPr>
                <w:rFonts w:ascii="SimSun" w:hAnsi="SimSun" w:eastAsia="SimSun" w:cs="SimSun"/>
                <w:sz w:val="16"/>
                <w:szCs w:val="16"/>
              </w:rPr>
            </w:pPr>
            <w:r>
              <w:rPr>
                <w:rFonts w:ascii="SimSun" w:hAnsi="SimSun" w:eastAsia="SimSun" w:cs="SimSun"/>
                <w:sz w:val="16"/>
                <w:szCs w:val="16"/>
                <w:spacing w:val="-2"/>
              </w:rPr>
              <w:t>59.49</w:t>
            </w:r>
          </w:p>
        </w:tc>
        <w:tc>
          <w:tcPr>
            <w:tcW w:w="144" w:type="dxa"/>
            <w:vAlign w:val="top"/>
            <w:vMerge w:val="continue"/>
            <w:tcBorders>
              <w:top w:val="nil"/>
              <w:bottom w:val="nil"/>
            </w:tcBorders>
          </w:tcPr>
          <w:p>
            <w:pPr>
              <w:rPr>
                <w:rFonts w:ascii="Arial"/>
                <w:sz w:val="21"/>
              </w:rPr>
            </w:pPr>
            <w:r/>
          </w:p>
        </w:tc>
        <w:tc>
          <w:tcPr>
            <w:tcW w:w="1339" w:type="dxa"/>
            <w:vAlign w:val="top"/>
          </w:tcPr>
          <w:p>
            <w:pPr>
              <w:ind w:left="164"/>
              <w:spacing w:before="65"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090502872600020001</w:t>
            </w:r>
          </w:p>
        </w:tc>
        <w:tc>
          <w:tcPr>
            <w:tcW w:w="1703"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ind w:left="388"/>
              <w:spacing w:before="52" w:line="225" w:lineRule="auto"/>
              <w:rPr>
                <w:rFonts w:ascii="SimSun" w:hAnsi="SimSun" w:eastAsia="SimSun" w:cs="SimSun"/>
                <w:sz w:val="16"/>
                <w:szCs w:val="16"/>
              </w:rPr>
            </w:pPr>
            <w:r>
              <w:rPr>
                <w:rFonts w:ascii="SimSun" w:hAnsi="SimSun" w:eastAsia="SimSun" w:cs="SimSun"/>
                <w:sz w:val="16"/>
                <w:szCs w:val="16"/>
                <w:spacing w:val="-1"/>
              </w:rPr>
              <w:t>铝合金条扣板</w:t>
            </w:r>
          </w:p>
          <w:p>
            <w:pPr>
              <w:ind w:left="415"/>
              <w:spacing w:line="219" w:lineRule="auto"/>
              <w:rPr>
                <w:rFonts w:ascii="SimSun" w:hAnsi="SimSun" w:eastAsia="SimSun" w:cs="SimSun"/>
                <w:sz w:val="16"/>
                <w:szCs w:val="16"/>
              </w:rPr>
            </w:pPr>
            <w:r>
              <w:rPr>
                <w:rFonts w:ascii="SimSun" w:hAnsi="SimSun" w:eastAsia="SimSun" w:cs="SimSun"/>
                <w:sz w:val="16"/>
                <w:szCs w:val="16"/>
                <w:spacing w:val="-6"/>
              </w:rPr>
              <w:t>(含配套龙骨)</w:t>
            </w:r>
          </w:p>
        </w:tc>
        <w:tc>
          <w:tcPr>
            <w:tcW w:w="1987" w:type="dxa"/>
            <w:vAlign w:val="top"/>
          </w:tcPr>
          <w:p>
            <w:pPr>
              <w:ind w:left="462"/>
              <w:spacing w:before="61" w:line="172" w:lineRule="auto"/>
              <w:rPr>
                <w:rFonts w:ascii="SimSun" w:hAnsi="SimSun" w:eastAsia="SimSun" w:cs="SimSun"/>
                <w:sz w:val="16"/>
                <w:szCs w:val="16"/>
              </w:rPr>
            </w:pPr>
            <w:r>
              <w:rPr>
                <w:rFonts w:ascii="SimSun" w:hAnsi="SimSun" w:eastAsia="SimSun" w:cs="SimSun"/>
                <w:sz w:val="16"/>
                <w:szCs w:val="16"/>
                <w:spacing w:val="-3"/>
              </w:rPr>
              <w:t>120×3000×0.6</w:t>
            </w:r>
          </w:p>
        </w:tc>
        <w:tc>
          <w:tcPr>
            <w:tcW w:w="440" w:type="dxa"/>
            <w:vAlign w:val="top"/>
          </w:tcPr>
          <w:p>
            <w:pPr>
              <w:ind w:left="157"/>
              <w:spacing w:before="37" w:line="200" w:lineRule="auto"/>
              <w:rPr>
                <w:rFonts w:ascii="SimSun" w:hAnsi="SimSun" w:eastAsia="SimSun" w:cs="SimSun"/>
                <w:sz w:val="16"/>
                <w:szCs w:val="16"/>
              </w:rPr>
            </w:pPr>
            <w:r>
              <w:rPr>
                <w:rFonts w:ascii="SimSun" w:hAnsi="SimSun" w:eastAsia="SimSun" w:cs="SimSun"/>
                <w:sz w:val="16"/>
                <w:szCs w:val="16"/>
              </w:rPr>
              <w:t>㎡</w:t>
            </w:r>
          </w:p>
        </w:tc>
        <w:tc>
          <w:tcPr>
            <w:tcW w:w="918" w:type="dxa"/>
            <w:vAlign w:val="top"/>
          </w:tcPr>
          <w:p>
            <w:pPr>
              <w:ind w:left="271"/>
              <w:spacing w:before="62" w:line="171" w:lineRule="auto"/>
              <w:rPr>
                <w:rFonts w:ascii="SimSun" w:hAnsi="SimSun" w:eastAsia="SimSun" w:cs="SimSun"/>
                <w:sz w:val="16"/>
                <w:szCs w:val="16"/>
              </w:rPr>
            </w:pPr>
            <w:r>
              <w:rPr>
                <w:rFonts w:ascii="SimSun" w:hAnsi="SimSun" w:eastAsia="SimSun" w:cs="SimSun"/>
                <w:sz w:val="16"/>
                <w:szCs w:val="16"/>
                <w:spacing w:val="-2"/>
              </w:rPr>
              <w:t>65.83</w:t>
            </w:r>
          </w:p>
        </w:tc>
      </w:tr>
      <w:tr>
        <w:trPr>
          <w:trHeight w:val="221" w:hRule="atLeast"/>
        </w:trPr>
        <w:tc>
          <w:tcPr>
            <w:tcW w:w="1346" w:type="dxa"/>
            <w:vAlign w:val="top"/>
          </w:tcPr>
          <w:p>
            <w:pPr>
              <w:ind w:left="164"/>
              <w:spacing w:before="67"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090502870020010001</w:t>
            </w:r>
          </w:p>
        </w:tc>
        <w:tc>
          <w:tcPr>
            <w:tcW w:w="2490" w:type="dxa"/>
            <w:vAlign w:val="top"/>
            <w:vMerge w:val="continue"/>
            <w:tcBorders>
              <w:top w:val="nil"/>
              <w:bottom w:val="nil"/>
            </w:tcBorders>
          </w:tcPr>
          <w:p>
            <w:pPr>
              <w:rPr>
                <w:rFonts w:ascii="Arial"/>
                <w:sz w:val="21"/>
              </w:rPr>
            </w:pPr>
            <w:r/>
          </w:p>
        </w:tc>
        <w:tc>
          <w:tcPr>
            <w:tcW w:w="2430" w:type="dxa"/>
            <w:vAlign w:val="top"/>
          </w:tcPr>
          <w:p>
            <w:pPr>
              <w:ind w:left="34"/>
              <w:spacing w:before="63" w:line="170" w:lineRule="auto"/>
              <w:rPr>
                <w:rFonts w:ascii="SimSun" w:hAnsi="SimSun" w:eastAsia="SimSun" w:cs="SimSun"/>
                <w:sz w:val="16"/>
                <w:szCs w:val="16"/>
              </w:rPr>
            </w:pPr>
            <w:r>
              <w:rPr>
                <w:rFonts w:ascii="SimSun" w:hAnsi="SimSun" w:eastAsia="SimSun" w:cs="SimSun"/>
                <w:sz w:val="16"/>
                <w:szCs w:val="16"/>
                <w:spacing w:val="-2"/>
              </w:rPr>
              <w:t>300×300×0.8mm</w:t>
            </w:r>
          </w:p>
        </w:tc>
        <w:tc>
          <w:tcPr>
            <w:tcW w:w="440" w:type="dxa"/>
            <w:vAlign w:val="top"/>
          </w:tcPr>
          <w:p>
            <w:pPr>
              <w:ind w:left="155"/>
              <w:spacing w:before="38" w:line="199" w:lineRule="auto"/>
              <w:rPr>
                <w:rFonts w:ascii="SimSun" w:hAnsi="SimSun" w:eastAsia="SimSun" w:cs="SimSun"/>
                <w:sz w:val="16"/>
                <w:szCs w:val="16"/>
              </w:rPr>
            </w:pPr>
            <w:r>
              <w:rPr>
                <w:rFonts w:ascii="SimSun" w:hAnsi="SimSun" w:eastAsia="SimSun" w:cs="SimSun"/>
                <w:sz w:val="16"/>
                <w:szCs w:val="16"/>
              </w:rPr>
              <w:t>㎡</w:t>
            </w:r>
          </w:p>
        </w:tc>
        <w:tc>
          <w:tcPr>
            <w:tcW w:w="1447" w:type="dxa"/>
            <w:vAlign w:val="top"/>
          </w:tcPr>
          <w:p>
            <w:pPr>
              <w:ind w:left="534"/>
              <w:spacing w:before="63" w:line="170" w:lineRule="auto"/>
              <w:rPr>
                <w:rFonts w:ascii="SimSun" w:hAnsi="SimSun" w:eastAsia="SimSun" w:cs="SimSun"/>
                <w:sz w:val="16"/>
                <w:szCs w:val="16"/>
              </w:rPr>
            </w:pPr>
            <w:r>
              <w:rPr>
                <w:rFonts w:ascii="SimSun" w:hAnsi="SimSun" w:eastAsia="SimSun" w:cs="SimSun"/>
                <w:sz w:val="16"/>
                <w:szCs w:val="16"/>
                <w:spacing w:val="-2"/>
              </w:rPr>
              <w:t>80.99</w:t>
            </w:r>
          </w:p>
        </w:tc>
        <w:tc>
          <w:tcPr>
            <w:tcW w:w="144" w:type="dxa"/>
            <w:vAlign w:val="top"/>
            <w:vMerge w:val="continue"/>
            <w:tcBorders>
              <w:top w:val="nil"/>
              <w:bottom w:val="nil"/>
            </w:tcBorders>
          </w:tcPr>
          <w:p>
            <w:pPr>
              <w:rPr>
                <w:rFonts w:ascii="Arial"/>
                <w:sz w:val="21"/>
              </w:rPr>
            </w:pPr>
            <w:r/>
          </w:p>
        </w:tc>
        <w:tc>
          <w:tcPr>
            <w:tcW w:w="1339" w:type="dxa"/>
            <w:vAlign w:val="top"/>
          </w:tcPr>
          <w:p>
            <w:pPr>
              <w:ind w:left="164"/>
              <w:spacing w:before="67"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090502870900020001</w:t>
            </w:r>
          </w:p>
        </w:tc>
        <w:tc>
          <w:tcPr>
            <w:tcW w:w="1703" w:type="dxa"/>
            <w:vAlign w:val="top"/>
            <w:vMerge w:val="continue"/>
            <w:tcBorders>
              <w:top w:val="nil"/>
              <w:bottom w:val="nil"/>
            </w:tcBorders>
          </w:tcPr>
          <w:p>
            <w:pPr>
              <w:rPr>
                <w:rFonts w:ascii="Arial"/>
                <w:sz w:val="21"/>
              </w:rPr>
            </w:pPr>
            <w:r/>
          </w:p>
        </w:tc>
        <w:tc>
          <w:tcPr>
            <w:tcW w:w="1987" w:type="dxa"/>
            <w:vAlign w:val="top"/>
          </w:tcPr>
          <w:p>
            <w:pPr>
              <w:ind w:left="462"/>
              <w:spacing w:before="63" w:line="170" w:lineRule="auto"/>
              <w:rPr>
                <w:rFonts w:ascii="SimSun" w:hAnsi="SimSun" w:eastAsia="SimSun" w:cs="SimSun"/>
                <w:sz w:val="16"/>
                <w:szCs w:val="16"/>
              </w:rPr>
            </w:pPr>
            <w:r>
              <w:rPr>
                <w:rFonts w:ascii="SimSun" w:hAnsi="SimSun" w:eastAsia="SimSun" w:cs="SimSun"/>
                <w:sz w:val="16"/>
                <w:szCs w:val="16"/>
                <w:spacing w:val="-3"/>
              </w:rPr>
              <w:t>150×3000×0.6</w:t>
            </w:r>
          </w:p>
        </w:tc>
        <w:tc>
          <w:tcPr>
            <w:tcW w:w="440" w:type="dxa"/>
            <w:vAlign w:val="top"/>
          </w:tcPr>
          <w:p>
            <w:pPr>
              <w:ind w:left="157"/>
              <w:spacing w:before="38" w:line="199" w:lineRule="auto"/>
              <w:rPr>
                <w:rFonts w:ascii="SimSun" w:hAnsi="SimSun" w:eastAsia="SimSun" w:cs="SimSun"/>
                <w:sz w:val="16"/>
                <w:szCs w:val="16"/>
              </w:rPr>
            </w:pPr>
            <w:r>
              <w:rPr>
                <w:rFonts w:ascii="SimSun" w:hAnsi="SimSun" w:eastAsia="SimSun" w:cs="SimSun"/>
                <w:sz w:val="16"/>
                <w:szCs w:val="16"/>
              </w:rPr>
              <w:t>㎡</w:t>
            </w:r>
          </w:p>
        </w:tc>
        <w:tc>
          <w:tcPr>
            <w:tcW w:w="918" w:type="dxa"/>
            <w:vAlign w:val="top"/>
          </w:tcPr>
          <w:p>
            <w:pPr>
              <w:ind w:left="271"/>
              <w:spacing w:before="63" w:line="170" w:lineRule="auto"/>
              <w:rPr>
                <w:rFonts w:ascii="SimSun" w:hAnsi="SimSun" w:eastAsia="SimSun" w:cs="SimSun"/>
                <w:sz w:val="16"/>
                <w:szCs w:val="16"/>
              </w:rPr>
            </w:pPr>
            <w:r>
              <w:rPr>
                <w:rFonts w:ascii="SimSun" w:hAnsi="SimSun" w:eastAsia="SimSun" w:cs="SimSun"/>
                <w:sz w:val="16"/>
                <w:szCs w:val="16"/>
                <w:spacing w:val="-2"/>
              </w:rPr>
              <w:t>66.71</w:t>
            </w:r>
          </w:p>
        </w:tc>
      </w:tr>
      <w:tr>
        <w:trPr>
          <w:trHeight w:val="221" w:hRule="atLeast"/>
        </w:trPr>
        <w:tc>
          <w:tcPr>
            <w:tcW w:w="1346" w:type="dxa"/>
            <w:vAlign w:val="top"/>
          </w:tcPr>
          <w:p>
            <w:pPr>
              <w:ind w:left="164"/>
              <w:spacing w:before="68"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090502870400020001</w:t>
            </w:r>
          </w:p>
        </w:tc>
        <w:tc>
          <w:tcPr>
            <w:tcW w:w="2490" w:type="dxa"/>
            <w:vAlign w:val="top"/>
            <w:vMerge w:val="continue"/>
            <w:tcBorders>
              <w:top w:val="nil"/>
              <w:bottom w:val="nil"/>
            </w:tcBorders>
          </w:tcPr>
          <w:p>
            <w:pPr>
              <w:rPr>
                <w:rFonts w:ascii="Arial"/>
                <w:sz w:val="21"/>
              </w:rPr>
            </w:pPr>
            <w:r/>
          </w:p>
        </w:tc>
        <w:tc>
          <w:tcPr>
            <w:tcW w:w="2430" w:type="dxa"/>
            <w:vAlign w:val="top"/>
          </w:tcPr>
          <w:p>
            <w:pPr>
              <w:ind w:left="34"/>
              <w:spacing w:before="63" w:line="170" w:lineRule="auto"/>
              <w:rPr>
                <w:rFonts w:ascii="SimSun" w:hAnsi="SimSun" w:eastAsia="SimSun" w:cs="SimSun"/>
                <w:sz w:val="16"/>
                <w:szCs w:val="16"/>
              </w:rPr>
            </w:pPr>
            <w:r>
              <w:rPr>
                <w:rFonts w:ascii="SimSun" w:hAnsi="SimSun" w:eastAsia="SimSun" w:cs="SimSun"/>
                <w:sz w:val="16"/>
                <w:szCs w:val="16"/>
                <w:spacing w:val="-2"/>
              </w:rPr>
              <w:t>300×450×0.6mm</w:t>
            </w:r>
          </w:p>
        </w:tc>
        <w:tc>
          <w:tcPr>
            <w:tcW w:w="440" w:type="dxa"/>
            <w:vAlign w:val="top"/>
          </w:tcPr>
          <w:p>
            <w:pPr>
              <w:ind w:left="155"/>
              <w:spacing w:before="38" w:line="199" w:lineRule="auto"/>
              <w:rPr>
                <w:rFonts w:ascii="SimSun" w:hAnsi="SimSun" w:eastAsia="SimSun" w:cs="SimSun"/>
                <w:sz w:val="16"/>
                <w:szCs w:val="16"/>
              </w:rPr>
            </w:pPr>
            <w:r>
              <w:rPr>
                <w:rFonts w:ascii="SimSun" w:hAnsi="SimSun" w:eastAsia="SimSun" w:cs="SimSun"/>
                <w:sz w:val="16"/>
                <w:szCs w:val="16"/>
              </w:rPr>
              <w:t>㎡</w:t>
            </w:r>
          </w:p>
        </w:tc>
        <w:tc>
          <w:tcPr>
            <w:tcW w:w="1447" w:type="dxa"/>
            <w:vAlign w:val="top"/>
          </w:tcPr>
          <w:p>
            <w:pPr>
              <w:ind w:left="537"/>
              <w:spacing w:before="63" w:line="170" w:lineRule="auto"/>
              <w:rPr>
                <w:rFonts w:ascii="SimSun" w:hAnsi="SimSun" w:eastAsia="SimSun" w:cs="SimSun"/>
                <w:sz w:val="16"/>
                <w:szCs w:val="16"/>
              </w:rPr>
            </w:pPr>
            <w:r>
              <w:rPr>
                <w:rFonts w:ascii="SimSun" w:hAnsi="SimSun" w:eastAsia="SimSun" w:cs="SimSun"/>
                <w:sz w:val="16"/>
                <w:szCs w:val="16"/>
                <w:spacing w:val="-3"/>
              </w:rPr>
              <w:t>77.43</w:t>
            </w:r>
          </w:p>
        </w:tc>
        <w:tc>
          <w:tcPr>
            <w:tcW w:w="144" w:type="dxa"/>
            <w:vAlign w:val="top"/>
            <w:vMerge w:val="continue"/>
            <w:tcBorders>
              <w:top w:val="nil"/>
              <w:bottom w:val="nil"/>
            </w:tcBorders>
          </w:tcPr>
          <w:p>
            <w:pPr>
              <w:rPr>
                <w:rFonts w:ascii="Arial"/>
                <w:sz w:val="21"/>
              </w:rPr>
            </w:pPr>
            <w:r/>
          </w:p>
        </w:tc>
        <w:tc>
          <w:tcPr>
            <w:tcW w:w="1339" w:type="dxa"/>
            <w:vAlign w:val="top"/>
          </w:tcPr>
          <w:p>
            <w:pPr>
              <w:ind w:left="164"/>
              <w:spacing w:before="68"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090502872600010001</w:t>
            </w:r>
          </w:p>
        </w:tc>
        <w:tc>
          <w:tcPr>
            <w:tcW w:w="1703" w:type="dxa"/>
            <w:vAlign w:val="top"/>
            <w:vMerge w:val="continue"/>
            <w:tcBorders>
              <w:top w:val="nil"/>
              <w:bottom w:val="nil"/>
            </w:tcBorders>
          </w:tcPr>
          <w:p>
            <w:pPr>
              <w:rPr>
                <w:rFonts w:ascii="Arial"/>
                <w:sz w:val="21"/>
              </w:rPr>
            </w:pPr>
            <w:r/>
          </w:p>
        </w:tc>
        <w:tc>
          <w:tcPr>
            <w:tcW w:w="1987" w:type="dxa"/>
            <w:vAlign w:val="top"/>
          </w:tcPr>
          <w:p>
            <w:pPr>
              <w:ind w:left="462"/>
              <w:spacing w:before="62" w:line="171" w:lineRule="auto"/>
              <w:rPr>
                <w:rFonts w:ascii="SimSun" w:hAnsi="SimSun" w:eastAsia="SimSun" w:cs="SimSun"/>
                <w:sz w:val="16"/>
                <w:szCs w:val="16"/>
              </w:rPr>
            </w:pPr>
            <w:r>
              <w:rPr>
                <w:rFonts w:ascii="SimSun" w:hAnsi="SimSun" w:eastAsia="SimSun" w:cs="SimSun"/>
                <w:sz w:val="16"/>
                <w:szCs w:val="16"/>
                <w:spacing w:val="-3"/>
              </w:rPr>
              <w:t>120×3000×0.8</w:t>
            </w:r>
          </w:p>
        </w:tc>
        <w:tc>
          <w:tcPr>
            <w:tcW w:w="440" w:type="dxa"/>
            <w:vAlign w:val="top"/>
          </w:tcPr>
          <w:p>
            <w:pPr>
              <w:ind w:left="157"/>
              <w:spacing w:before="38" w:line="199" w:lineRule="auto"/>
              <w:rPr>
                <w:rFonts w:ascii="SimSun" w:hAnsi="SimSun" w:eastAsia="SimSun" w:cs="SimSun"/>
                <w:sz w:val="16"/>
                <w:szCs w:val="16"/>
              </w:rPr>
            </w:pPr>
            <w:r>
              <w:rPr>
                <w:rFonts w:ascii="SimSun" w:hAnsi="SimSun" w:eastAsia="SimSun" w:cs="SimSun"/>
                <w:sz w:val="16"/>
                <w:szCs w:val="16"/>
              </w:rPr>
              <w:t>㎡</w:t>
            </w:r>
          </w:p>
        </w:tc>
        <w:tc>
          <w:tcPr>
            <w:tcW w:w="918" w:type="dxa"/>
            <w:vAlign w:val="top"/>
          </w:tcPr>
          <w:p>
            <w:pPr>
              <w:ind w:left="270"/>
              <w:spacing w:before="62" w:line="171" w:lineRule="auto"/>
              <w:rPr>
                <w:rFonts w:ascii="SimSun" w:hAnsi="SimSun" w:eastAsia="SimSun" w:cs="SimSun"/>
                <w:sz w:val="16"/>
                <w:szCs w:val="16"/>
              </w:rPr>
            </w:pPr>
            <w:r>
              <w:rPr>
                <w:rFonts w:ascii="SimSun" w:hAnsi="SimSun" w:eastAsia="SimSun" w:cs="SimSun"/>
                <w:sz w:val="16"/>
                <w:szCs w:val="16"/>
                <w:spacing w:val="-2"/>
              </w:rPr>
              <w:t>81.75</w:t>
            </w:r>
          </w:p>
        </w:tc>
      </w:tr>
      <w:tr>
        <w:trPr>
          <w:trHeight w:val="222" w:hRule="atLeast"/>
        </w:trPr>
        <w:tc>
          <w:tcPr>
            <w:tcW w:w="1346" w:type="dxa"/>
            <w:vAlign w:val="top"/>
          </w:tcPr>
          <w:p>
            <w:pPr>
              <w:ind w:left="164"/>
              <w:spacing w:before="68"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090502870400010001</w:t>
            </w:r>
          </w:p>
        </w:tc>
        <w:tc>
          <w:tcPr>
            <w:tcW w:w="2490" w:type="dxa"/>
            <w:vAlign w:val="top"/>
            <w:vMerge w:val="continue"/>
            <w:tcBorders>
              <w:top w:val="nil"/>
              <w:bottom w:val="nil"/>
            </w:tcBorders>
          </w:tcPr>
          <w:p>
            <w:pPr>
              <w:rPr>
                <w:rFonts w:ascii="Arial"/>
                <w:sz w:val="21"/>
              </w:rPr>
            </w:pPr>
            <w:r/>
          </w:p>
        </w:tc>
        <w:tc>
          <w:tcPr>
            <w:tcW w:w="2430" w:type="dxa"/>
            <w:vAlign w:val="top"/>
          </w:tcPr>
          <w:p>
            <w:pPr>
              <w:ind w:left="34"/>
              <w:spacing w:before="65" w:line="169" w:lineRule="auto"/>
              <w:rPr>
                <w:rFonts w:ascii="SimSun" w:hAnsi="SimSun" w:eastAsia="SimSun" w:cs="SimSun"/>
                <w:sz w:val="16"/>
                <w:szCs w:val="16"/>
              </w:rPr>
            </w:pPr>
            <w:r>
              <w:rPr>
                <w:rFonts w:ascii="SimSun" w:hAnsi="SimSun" w:eastAsia="SimSun" w:cs="SimSun"/>
                <w:sz w:val="16"/>
                <w:szCs w:val="16"/>
                <w:spacing w:val="-2"/>
              </w:rPr>
              <w:t>300×450×0.8mm</w:t>
            </w:r>
          </w:p>
        </w:tc>
        <w:tc>
          <w:tcPr>
            <w:tcW w:w="440" w:type="dxa"/>
            <w:vAlign w:val="top"/>
          </w:tcPr>
          <w:p>
            <w:pPr>
              <w:ind w:left="155"/>
              <w:spacing w:before="40" w:line="198" w:lineRule="auto"/>
              <w:rPr>
                <w:rFonts w:ascii="SimSun" w:hAnsi="SimSun" w:eastAsia="SimSun" w:cs="SimSun"/>
                <w:sz w:val="16"/>
                <w:szCs w:val="16"/>
              </w:rPr>
            </w:pPr>
            <w:r>
              <w:rPr>
                <w:rFonts w:ascii="SimSun" w:hAnsi="SimSun" w:eastAsia="SimSun" w:cs="SimSun"/>
                <w:sz w:val="16"/>
                <w:szCs w:val="16"/>
              </w:rPr>
              <w:t>㎡</w:t>
            </w:r>
          </w:p>
        </w:tc>
        <w:tc>
          <w:tcPr>
            <w:tcW w:w="1447" w:type="dxa"/>
            <w:vAlign w:val="top"/>
          </w:tcPr>
          <w:p>
            <w:pPr>
              <w:ind w:left="534"/>
              <w:spacing w:before="64" w:line="170" w:lineRule="auto"/>
              <w:rPr>
                <w:rFonts w:ascii="SimSun" w:hAnsi="SimSun" w:eastAsia="SimSun" w:cs="SimSun"/>
                <w:sz w:val="16"/>
                <w:szCs w:val="16"/>
              </w:rPr>
            </w:pPr>
            <w:r>
              <w:rPr>
                <w:rFonts w:ascii="SimSun" w:hAnsi="SimSun" w:eastAsia="SimSun" w:cs="SimSun"/>
                <w:sz w:val="16"/>
                <w:szCs w:val="16"/>
                <w:spacing w:val="-2"/>
              </w:rPr>
              <w:t>96.13</w:t>
            </w:r>
          </w:p>
        </w:tc>
        <w:tc>
          <w:tcPr>
            <w:tcW w:w="144" w:type="dxa"/>
            <w:vAlign w:val="top"/>
            <w:vMerge w:val="continue"/>
            <w:tcBorders>
              <w:top w:val="nil"/>
              <w:bottom w:val="nil"/>
            </w:tcBorders>
          </w:tcPr>
          <w:p>
            <w:pPr>
              <w:rPr>
                <w:rFonts w:ascii="Arial"/>
                <w:sz w:val="21"/>
              </w:rPr>
            </w:pPr>
            <w:r/>
          </w:p>
        </w:tc>
        <w:tc>
          <w:tcPr>
            <w:tcW w:w="1339" w:type="dxa"/>
            <w:vAlign w:val="top"/>
          </w:tcPr>
          <w:p>
            <w:pPr>
              <w:ind w:left="164"/>
              <w:spacing w:before="68"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090502870900010001</w:t>
            </w:r>
          </w:p>
        </w:tc>
        <w:tc>
          <w:tcPr>
            <w:tcW w:w="1703" w:type="dxa"/>
            <w:vAlign w:val="top"/>
            <w:vMerge w:val="continue"/>
            <w:tcBorders>
              <w:top w:val="nil"/>
              <w:bottom w:val="nil"/>
            </w:tcBorders>
          </w:tcPr>
          <w:p>
            <w:pPr>
              <w:rPr>
                <w:rFonts w:ascii="Arial"/>
                <w:sz w:val="21"/>
              </w:rPr>
            </w:pPr>
            <w:r/>
          </w:p>
        </w:tc>
        <w:tc>
          <w:tcPr>
            <w:tcW w:w="1987" w:type="dxa"/>
            <w:vAlign w:val="top"/>
          </w:tcPr>
          <w:p>
            <w:pPr>
              <w:ind w:left="462"/>
              <w:spacing w:before="64" w:line="170" w:lineRule="auto"/>
              <w:rPr>
                <w:rFonts w:ascii="SimSun" w:hAnsi="SimSun" w:eastAsia="SimSun" w:cs="SimSun"/>
                <w:sz w:val="16"/>
                <w:szCs w:val="16"/>
              </w:rPr>
            </w:pPr>
            <w:r>
              <w:rPr>
                <w:rFonts w:ascii="SimSun" w:hAnsi="SimSun" w:eastAsia="SimSun" w:cs="SimSun"/>
                <w:sz w:val="16"/>
                <w:szCs w:val="16"/>
                <w:spacing w:val="-3"/>
              </w:rPr>
              <w:t>150×3000×0.8</w:t>
            </w:r>
          </w:p>
        </w:tc>
        <w:tc>
          <w:tcPr>
            <w:tcW w:w="440" w:type="dxa"/>
            <w:vAlign w:val="top"/>
          </w:tcPr>
          <w:p>
            <w:pPr>
              <w:ind w:left="157"/>
              <w:spacing w:before="40" w:line="198" w:lineRule="auto"/>
              <w:rPr>
                <w:rFonts w:ascii="SimSun" w:hAnsi="SimSun" w:eastAsia="SimSun" w:cs="SimSun"/>
                <w:sz w:val="16"/>
                <w:szCs w:val="16"/>
              </w:rPr>
            </w:pPr>
            <w:r>
              <w:rPr>
                <w:rFonts w:ascii="SimSun" w:hAnsi="SimSun" w:eastAsia="SimSun" w:cs="SimSun"/>
                <w:sz w:val="16"/>
                <w:szCs w:val="16"/>
              </w:rPr>
              <w:t>㎡</w:t>
            </w:r>
          </w:p>
        </w:tc>
        <w:tc>
          <w:tcPr>
            <w:tcW w:w="918" w:type="dxa"/>
            <w:vAlign w:val="top"/>
          </w:tcPr>
          <w:p>
            <w:pPr>
              <w:ind w:left="270"/>
              <w:spacing w:before="64" w:line="170" w:lineRule="auto"/>
              <w:rPr>
                <w:rFonts w:ascii="SimSun" w:hAnsi="SimSun" w:eastAsia="SimSun" w:cs="SimSun"/>
                <w:sz w:val="16"/>
                <w:szCs w:val="16"/>
              </w:rPr>
            </w:pPr>
            <w:r>
              <w:rPr>
                <w:rFonts w:ascii="SimSun" w:hAnsi="SimSun" w:eastAsia="SimSun" w:cs="SimSun"/>
                <w:sz w:val="16"/>
                <w:szCs w:val="16"/>
                <w:spacing w:val="-2"/>
              </w:rPr>
              <w:t>82.71</w:t>
            </w:r>
          </w:p>
        </w:tc>
      </w:tr>
      <w:tr>
        <w:trPr>
          <w:trHeight w:val="221" w:hRule="atLeast"/>
        </w:trPr>
        <w:tc>
          <w:tcPr>
            <w:tcW w:w="1346" w:type="dxa"/>
            <w:vAlign w:val="top"/>
          </w:tcPr>
          <w:p>
            <w:pPr>
              <w:ind w:left="164"/>
              <w:spacing w:before="69"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090502870060020001</w:t>
            </w:r>
          </w:p>
        </w:tc>
        <w:tc>
          <w:tcPr>
            <w:tcW w:w="2490" w:type="dxa"/>
            <w:vAlign w:val="top"/>
            <w:vMerge w:val="continue"/>
            <w:tcBorders>
              <w:top w:val="nil"/>
              <w:bottom w:val="nil"/>
            </w:tcBorders>
          </w:tcPr>
          <w:p>
            <w:pPr>
              <w:rPr>
                <w:rFonts w:ascii="Arial"/>
                <w:sz w:val="21"/>
              </w:rPr>
            </w:pPr>
            <w:r/>
          </w:p>
        </w:tc>
        <w:tc>
          <w:tcPr>
            <w:tcW w:w="2430" w:type="dxa"/>
            <w:vAlign w:val="top"/>
          </w:tcPr>
          <w:p>
            <w:pPr>
              <w:ind w:left="34"/>
              <w:spacing w:before="66" w:line="167" w:lineRule="auto"/>
              <w:rPr>
                <w:rFonts w:ascii="SimSun" w:hAnsi="SimSun" w:eastAsia="SimSun" w:cs="SimSun"/>
                <w:sz w:val="16"/>
                <w:szCs w:val="16"/>
              </w:rPr>
            </w:pPr>
            <w:r>
              <w:rPr>
                <w:rFonts w:ascii="SimSun" w:hAnsi="SimSun" w:eastAsia="SimSun" w:cs="SimSun"/>
                <w:sz w:val="16"/>
                <w:szCs w:val="16"/>
                <w:spacing w:val="-2"/>
              </w:rPr>
              <w:t>300×600×0.6mm</w:t>
            </w:r>
          </w:p>
        </w:tc>
        <w:tc>
          <w:tcPr>
            <w:tcW w:w="440" w:type="dxa"/>
            <w:vAlign w:val="top"/>
          </w:tcPr>
          <w:p>
            <w:pPr>
              <w:ind w:left="155"/>
              <w:spacing w:before="40" w:line="197" w:lineRule="auto"/>
              <w:rPr>
                <w:rFonts w:ascii="SimSun" w:hAnsi="SimSun" w:eastAsia="SimSun" w:cs="SimSun"/>
                <w:sz w:val="16"/>
                <w:szCs w:val="16"/>
              </w:rPr>
            </w:pPr>
            <w:r>
              <w:rPr>
                <w:rFonts w:ascii="SimSun" w:hAnsi="SimSun" w:eastAsia="SimSun" w:cs="SimSun"/>
                <w:sz w:val="16"/>
                <w:szCs w:val="16"/>
              </w:rPr>
              <w:t>㎡</w:t>
            </w:r>
          </w:p>
        </w:tc>
        <w:tc>
          <w:tcPr>
            <w:tcW w:w="1447" w:type="dxa"/>
            <w:vAlign w:val="top"/>
          </w:tcPr>
          <w:p>
            <w:pPr>
              <w:ind w:left="534"/>
              <w:spacing w:before="65" w:line="168" w:lineRule="auto"/>
              <w:rPr>
                <w:rFonts w:ascii="SimSun" w:hAnsi="SimSun" w:eastAsia="SimSun" w:cs="SimSun"/>
                <w:sz w:val="16"/>
                <w:szCs w:val="16"/>
              </w:rPr>
            </w:pPr>
            <w:r>
              <w:rPr>
                <w:rFonts w:ascii="SimSun" w:hAnsi="SimSun" w:eastAsia="SimSun" w:cs="SimSun"/>
                <w:sz w:val="16"/>
                <w:szCs w:val="16"/>
                <w:spacing w:val="-2"/>
              </w:rPr>
              <w:t>66.12</w:t>
            </w:r>
          </w:p>
        </w:tc>
        <w:tc>
          <w:tcPr>
            <w:tcW w:w="144" w:type="dxa"/>
            <w:vAlign w:val="top"/>
            <w:vMerge w:val="continue"/>
            <w:tcBorders>
              <w:top w:val="nil"/>
              <w:bottom w:val="nil"/>
            </w:tcBorders>
          </w:tcPr>
          <w:p>
            <w:pPr>
              <w:rPr>
                <w:rFonts w:ascii="Arial"/>
                <w:sz w:val="21"/>
              </w:rPr>
            </w:pPr>
            <w:r/>
          </w:p>
        </w:tc>
        <w:tc>
          <w:tcPr>
            <w:tcW w:w="1339" w:type="dxa"/>
            <w:vAlign w:val="top"/>
          </w:tcPr>
          <w:p>
            <w:pPr>
              <w:ind w:left="164"/>
              <w:spacing w:before="69"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090502872600050001</w:t>
            </w:r>
          </w:p>
        </w:tc>
        <w:tc>
          <w:tcPr>
            <w:tcW w:w="1703" w:type="dxa"/>
            <w:vAlign w:val="top"/>
            <w:vMerge w:val="continue"/>
            <w:tcBorders>
              <w:top w:val="nil"/>
              <w:bottom w:val="nil"/>
            </w:tcBorders>
          </w:tcPr>
          <w:p>
            <w:pPr>
              <w:rPr>
                <w:rFonts w:ascii="Arial"/>
                <w:sz w:val="21"/>
              </w:rPr>
            </w:pPr>
            <w:r/>
          </w:p>
        </w:tc>
        <w:tc>
          <w:tcPr>
            <w:tcW w:w="1987" w:type="dxa"/>
            <w:vAlign w:val="top"/>
          </w:tcPr>
          <w:p>
            <w:pPr>
              <w:ind w:left="462"/>
              <w:spacing w:before="65" w:line="168" w:lineRule="auto"/>
              <w:rPr>
                <w:rFonts w:ascii="SimSun" w:hAnsi="SimSun" w:eastAsia="SimSun" w:cs="SimSun"/>
                <w:sz w:val="16"/>
                <w:szCs w:val="16"/>
              </w:rPr>
            </w:pPr>
            <w:r>
              <w:rPr>
                <w:rFonts w:ascii="SimSun" w:hAnsi="SimSun" w:eastAsia="SimSun" w:cs="SimSun"/>
                <w:sz w:val="16"/>
                <w:szCs w:val="16"/>
                <w:spacing w:val="-3"/>
              </w:rPr>
              <w:t>120×3000×1.0</w:t>
            </w:r>
          </w:p>
        </w:tc>
        <w:tc>
          <w:tcPr>
            <w:tcW w:w="440" w:type="dxa"/>
            <w:vAlign w:val="top"/>
          </w:tcPr>
          <w:p>
            <w:pPr>
              <w:ind w:left="157"/>
              <w:spacing w:before="40" w:line="197" w:lineRule="auto"/>
              <w:rPr>
                <w:rFonts w:ascii="SimSun" w:hAnsi="SimSun" w:eastAsia="SimSun" w:cs="SimSun"/>
                <w:sz w:val="16"/>
                <w:szCs w:val="16"/>
              </w:rPr>
            </w:pPr>
            <w:r>
              <w:rPr>
                <w:rFonts w:ascii="SimSun" w:hAnsi="SimSun" w:eastAsia="SimSun" w:cs="SimSun"/>
                <w:sz w:val="16"/>
                <w:szCs w:val="16"/>
              </w:rPr>
              <w:t>㎡</w:t>
            </w:r>
          </w:p>
        </w:tc>
        <w:tc>
          <w:tcPr>
            <w:tcW w:w="918" w:type="dxa"/>
            <w:vAlign w:val="top"/>
          </w:tcPr>
          <w:p>
            <w:pPr>
              <w:ind w:left="270"/>
              <w:spacing w:before="66" w:line="167" w:lineRule="auto"/>
              <w:rPr>
                <w:rFonts w:ascii="SimSun" w:hAnsi="SimSun" w:eastAsia="SimSun" w:cs="SimSun"/>
                <w:sz w:val="16"/>
                <w:szCs w:val="16"/>
              </w:rPr>
            </w:pPr>
            <w:r>
              <w:rPr>
                <w:rFonts w:ascii="SimSun" w:hAnsi="SimSun" w:eastAsia="SimSun" w:cs="SimSun"/>
                <w:sz w:val="16"/>
                <w:szCs w:val="16"/>
                <w:spacing w:val="-2"/>
              </w:rPr>
              <w:t>84.92</w:t>
            </w:r>
          </w:p>
        </w:tc>
      </w:tr>
      <w:tr>
        <w:trPr>
          <w:trHeight w:val="221" w:hRule="atLeast"/>
        </w:trPr>
        <w:tc>
          <w:tcPr>
            <w:tcW w:w="1346" w:type="dxa"/>
            <w:vAlign w:val="top"/>
          </w:tcPr>
          <w:p>
            <w:pPr>
              <w:ind w:left="164"/>
              <w:spacing w:before="71"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090502870060010001</w:t>
            </w:r>
          </w:p>
        </w:tc>
        <w:tc>
          <w:tcPr>
            <w:tcW w:w="2490" w:type="dxa"/>
            <w:vAlign w:val="top"/>
            <w:vMerge w:val="continue"/>
            <w:tcBorders>
              <w:top w:val="nil"/>
              <w:bottom w:val="nil"/>
            </w:tcBorders>
          </w:tcPr>
          <w:p>
            <w:pPr>
              <w:rPr>
                <w:rFonts w:ascii="Arial"/>
                <w:sz w:val="21"/>
              </w:rPr>
            </w:pPr>
            <w:r/>
          </w:p>
        </w:tc>
        <w:tc>
          <w:tcPr>
            <w:tcW w:w="2430" w:type="dxa"/>
            <w:vAlign w:val="top"/>
          </w:tcPr>
          <w:p>
            <w:pPr>
              <w:ind w:left="34"/>
              <w:spacing w:before="65" w:line="168" w:lineRule="auto"/>
              <w:rPr>
                <w:rFonts w:ascii="SimSun" w:hAnsi="SimSun" w:eastAsia="SimSun" w:cs="SimSun"/>
                <w:sz w:val="16"/>
                <w:szCs w:val="16"/>
              </w:rPr>
            </w:pPr>
            <w:r>
              <w:rPr>
                <w:rFonts w:ascii="SimSun" w:hAnsi="SimSun" w:eastAsia="SimSun" w:cs="SimSun"/>
                <w:sz w:val="16"/>
                <w:szCs w:val="16"/>
                <w:spacing w:val="-2"/>
              </w:rPr>
              <w:t>300×600×0.8mm</w:t>
            </w:r>
          </w:p>
        </w:tc>
        <w:tc>
          <w:tcPr>
            <w:tcW w:w="440" w:type="dxa"/>
            <w:vAlign w:val="top"/>
          </w:tcPr>
          <w:p>
            <w:pPr>
              <w:ind w:left="155"/>
              <w:spacing w:before="40" w:line="197" w:lineRule="auto"/>
              <w:rPr>
                <w:rFonts w:ascii="SimSun" w:hAnsi="SimSun" w:eastAsia="SimSun" w:cs="SimSun"/>
                <w:sz w:val="16"/>
                <w:szCs w:val="16"/>
              </w:rPr>
            </w:pPr>
            <w:r>
              <w:rPr>
                <w:rFonts w:ascii="SimSun" w:hAnsi="SimSun" w:eastAsia="SimSun" w:cs="SimSun"/>
                <w:sz w:val="16"/>
                <w:szCs w:val="16"/>
              </w:rPr>
              <w:t>㎡</w:t>
            </w:r>
          </w:p>
        </w:tc>
        <w:tc>
          <w:tcPr>
            <w:tcW w:w="1447" w:type="dxa"/>
            <w:vAlign w:val="top"/>
          </w:tcPr>
          <w:p>
            <w:pPr>
              <w:ind w:left="534"/>
              <w:spacing w:before="65" w:line="168" w:lineRule="auto"/>
              <w:rPr>
                <w:rFonts w:ascii="SimSun" w:hAnsi="SimSun" w:eastAsia="SimSun" w:cs="SimSun"/>
                <w:sz w:val="16"/>
                <w:szCs w:val="16"/>
              </w:rPr>
            </w:pPr>
            <w:r>
              <w:rPr>
                <w:rFonts w:ascii="SimSun" w:hAnsi="SimSun" w:eastAsia="SimSun" w:cs="SimSun"/>
                <w:sz w:val="16"/>
                <w:szCs w:val="16"/>
                <w:spacing w:val="-2"/>
              </w:rPr>
              <w:t>82.52</w:t>
            </w:r>
          </w:p>
        </w:tc>
        <w:tc>
          <w:tcPr>
            <w:tcW w:w="144" w:type="dxa"/>
            <w:vAlign w:val="top"/>
            <w:vMerge w:val="continue"/>
            <w:tcBorders>
              <w:top w:val="nil"/>
              <w:bottom w:val="nil"/>
            </w:tcBorders>
          </w:tcPr>
          <w:p>
            <w:pPr>
              <w:rPr>
                <w:rFonts w:ascii="Arial"/>
                <w:sz w:val="21"/>
              </w:rPr>
            </w:pPr>
            <w:r/>
          </w:p>
        </w:tc>
        <w:tc>
          <w:tcPr>
            <w:tcW w:w="1339" w:type="dxa"/>
            <w:vAlign w:val="top"/>
          </w:tcPr>
          <w:p>
            <w:pPr>
              <w:ind w:left="164"/>
              <w:spacing w:before="71"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090502870900050001</w:t>
            </w:r>
          </w:p>
        </w:tc>
        <w:tc>
          <w:tcPr>
            <w:tcW w:w="1703" w:type="dxa"/>
            <w:vAlign w:val="top"/>
            <w:vMerge w:val="continue"/>
            <w:tcBorders>
              <w:top w:val="nil"/>
              <w:bottom w:val="nil"/>
            </w:tcBorders>
          </w:tcPr>
          <w:p>
            <w:pPr>
              <w:rPr>
                <w:rFonts w:ascii="Arial"/>
                <w:sz w:val="21"/>
              </w:rPr>
            </w:pPr>
            <w:r/>
          </w:p>
        </w:tc>
        <w:tc>
          <w:tcPr>
            <w:tcW w:w="1987" w:type="dxa"/>
            <w:vAlign w:val="top"/>
          </w:tcPr>
          <w:p>
            <w:pPr>
              <w:ind w:left="462"/>
              <w:spacing w:before="65" w:line="168" w:lineRule="auto"/>
              <w:rPr>
                <w:rFonts w:ascii="SimSun" w:hAnsi="SimSun" w:eastAsia="SimSun" w:cs="SimSun"/>
                <w:sz w:val="16"/>
                <w:szCs w:val="16"/>
              </w:rPr>
            </w:pPr>
            <w:r>
              <w:rPr>
                <w:rFonts w:ascii="SimSun" w:hAnsi="SimSun" w:eastAsia="SimSun" w:cs="SimSun"/>
                <w:sz w:val="16"/>
                <w:szCs w:val="16"/>
                <w:spacing w:val="-3"/>
              </w:rPr>
              <w:t>150×3000×1.0</w:t>
            </w:r>
          </w:p>
        </w:tc>
        <w:tc>
          <w:tcPr>
            <w:tcW w:w="440" w:type="dxa"/>
            <w:vAlign w:val="top"/>
          </w:tcPr>
          <w:p>
            <w:pPr>
              <w:ind w:left="157"/>
              <w:spacing w:before="40" w:line="197" w:lineRule="auto"/>
              <w:rPr>
                <w:rFonts w:ascii="SimSun" w:hAnsi="SimSun" w:eastAsia="SimSun" w:cs="SimSun"/>
                <w:sz w:val="16"/>
                <w:szCs w:val="16"/>
              </w:rPr>
            </w:pPr>
            <w:r>
              <w:rPr>
                <w:rFonts w:ascii="SimSun" w:hAnsi="SimSun" w:eastAsia="SimSun" w:cs="SimSun"/>
                <w:sz w:val="16"/>
                <w:szCs w:val="16"/>
              </w:rPr>
              <w:t>㎡</w:t>
            </w:r>
          </w:p>
        </w:tc>
        <w:tc>
          <w:tcPr>
            <w:tcW w:w="918" w:type="dxa"/>
            <w:vAlign w:val="top"/>
          </w:tcPr>
          <w:p>
            <w:pPr>
              <w:ind w:left="241"/>
              <w:spacing w:before="65" w:line="168" w:lineRule="auto"/>
              <w:rPr>
                <w:rFonts w:ascii="SimSun" w:hAnsi="SimSun" w:eastAsia="SimSun" w:cs="SimSun"/>
                <w:sz w:val="16"/>
                <w:szCs w:val="16"/>
              </w:rPr>
            </w:pPr>
            <w:r>
              <w:rPr>
                <w:rFonts w:ascii="SimSun" w:hAnsi="SimSun" w:eastAsia="SimSun" w:cs="SimSun"/>
                <w:sz w:val="16"/>
                <w:szCs w:val="16"/>
                <w:spacing w:val="-4"/>
              </w:rPr>
              <w:t>100.62</w:t>
            </w:r>
          </w:p>
        </w:tc>
      </w:tr>
      <w:tr>
        <w:trPr>
          <w:trHeight w:val="221" w:hRule="atLeast"/>
        </w:trPr>
        <w:tc>
          <w:tcPr>
            <w:tcW w:w="1346" w:type="dxa"/>
            <w:vAlign w:val="top"/>
          </w:tcPr>
          <w:p>
            <w:pPr>
              <w:ind w:left="164"/>
              <w:spacing w:before="70"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090502870010010001</w:t>
            </w:r>
          </w:p>
        </w:tc>
        <w:tc>
          <w:tcPr>
            <w:tcW w:w="2490" w:type="dxa"/>
            <w:vAlign w:val="top"/>
            <w:vMerge w:val="continue"/>
            <w:tcBorders>
              <w:top w:val="nil"/>
              <w:bottom w:val="nil"/>
            </w:tcBorders>
          </w:tcPr>
          <w:p>
            <w:pPr>
              <w:rPr>
                <w:rFonts w:ascii="Arial"/>
                <w:sz w:val="21"/>
              </w:rPr>
            </w:pPr>
            <w:r/>
          </w:p>
        </w:tc>
        <w:tc>
          <w:tcPr>
            <w:tcW w:w="2430" w:type="dxa"/>
            <w:vAlign w:val="top"/>
          </w:tcPr>
          <w:p>
            <w:pPr>
              <w:ind w:left="32"/>
              <w:spacing w:before="67" w:line="165" w:lineRule="auto"/>
              <w:rPr>
                <w:rFonts w:ascii="SimSun" w:hAnsi="SimSun" w:eastAsia="SimSun" w:cs="SimSun"/>
                <w:sz w:val="16"/>
                <w:szCs w:val="16"/>
              </w:rPr>
            </w:pPr>
            <w:r>
              <w:rPr>
                <w:rFonts w:ascii="SimSun" w:hAnsi="SimSun" w:eastAsia="SimSun" w:cs="SimSun"/>
                <w:sz w:val="16"/>
                <w:szCs w:val="16"/>
                <w:spacing w:val="-2"/>
              </w:rPr>
              <w:t>600×600×0.8mm</w:t>
            </w:r>
          </w:p>
        </w:tc>
        <w:tc>
          <w:tcPr>
            <w:tcW w:w="440" w:type="dxa"/>
            <w:vAlign w:val="top"/>
          </w:tcPr>
          <w:p>
            <w:pPr>
              <w:ind w:left="155"/>
              <w:spacing w:before="41" w:line="195" w:lineRule="auto"/>
              <w:rPr>
                <w:rFonts w:ascii="SimSun" w:hAnsi="SimSun" w:eastAsia="SimSun" w:cs="SimSun"/>
                <w:sz w:val="16"/>
                <w:szCs w:val="16"/>
              </w:rPr>
            </w:pPr>
            <w:r>
              <w:rPr>
                <w:rFonts w:ascii="SimSun" w:hAnsi="SimSun" w:eastAsia="SimSun" w:cs="SimSun"/>
                <w:sz w:val="16"/>
                <w:szCs w:val="16"/>
              </w:rPr>
              <w:t>㎡</w:t>
            </w:r>
          </w:p>
        </w:tc>
        <w:tc>
          <w:tcPr>
            <w:tcW w:w="1447" w:type="dxa"/>
            <w:vAlign w:val="top"/>
          </w:tcPr>
          <w:p>
            <w:pPr>
              <w:ind w:left="537"/>
              <w:spacing w:before="67" w:line="165" w:lineRule="auto"/>
              <w:rPr>
                <w:rFonts w:ascii="SimSun" w:hAnsi="SimSun" w:eastAsia="SimSun" w:cs="SimSun"/>
                <w:sz w:val="16"/>
                <w:szCs w:val="16"/>
              </w:rPr>
            </w:pPr>
            <w:r>
              <w:rPr>
                <w:rFonts w:ascii="SimSun" w:hAnsi="SimSun" w:eastAsia="SimSun" w:cs="SimSun"/>
                <w:sz w:val="16"/>
                <w:szCs w:val="16"/>
                <w:spacing w:val="-3"/>
              </w:rPr>
              <w:t>77.65</w:t>
            </w:r>
          </w:p>
        </w:tc>
        <w:tc>
          <w:tcPr>
            <w:tcW w:w="144" w:type="dxa"/>
            <w:vAlign w:val="top"/>
            <w:vMerge w:val="continue"/>
            <w:tcBorders>
              <w:top w:val="nil"/>
              <w:bottom w:val="nil"/>
            </w:tcBorders>
          </w:tcPr>
          <w:p>
            <w:pPr>
              <w:rPr>
                <w:rFonts w:ascii="Arial"/>
                <w:sz w:val="21"/>
              </w:rPr>
            </w:pPr>
            <w:r/>
          </w:p>
        </w:tc>
        <w:tc>
          <w:tcPr>
            <w:tcW w:w="1339" w:type="dxa"/>
            <w:vAlign w:val="top"/>
          </w:tcPr>
          <w:p>
            <w:pPr>
              <w:ind w:left="164"/>
              <w:spacing w:before="70"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090502870220010001</w:t>
            </w:r>
          </w:p>
        </w:tc>
        <w:tc>
          <w:tcPr>
            <w:tcW w:w="1703" w:type="dxa"/>
            <w:vAlign w:val="top"/>
            <w:vMerge w:val="continue"/>
            <w:tcBorders>
              <w:top w:val="nil"/>
              <w:bottom w:val="nil"/>
            </w:tcBorders>
          </w:tcPr>
          <w:p>
            <w:pPr>
              <w:rPr>
                <w:rFonts w:ascii="Arial"/>
                <w:sz w:val="21"/>
              </w:rPr>
            </w:pPr>
            <w:r/>
          </w:p>
        </w:tc>
        <w:tc>
          <w:tcPr>
            <w:tcW w:w="1987" w:type="dxa"/>
            <w:vAlign w:val="top"/>
          </w:tcPr>
          <w:p>
            <w:pPr>
              <w:ind w:left="462"/>
              <w:spacing w:before="67" w:line="166" w:lineRule="auto"/>
              <w:rPr>
                <w:rFonts w:ascii="SimSun" w:hAnsi="SimSun" w:eastAsia="SimSun" w:cs="SimSun"/>
                <w:sz w:val="16"/>
                <w:szCs w:val="16"/>
              </w:rPr>
            </w:pPr>
            <w:r>
              <w:rPr>
                <w:rFonts w:ascii="SimSun" w:hAnsi="SimSun" w:eastAsia="SimSun" w:cs="SimSun"/>
                <w:sz w:val="16"/>
                <w:szCs w:val="16"/>
                <w:spacing w:val="-3"/>
              </w:rPr>
              <w:t>100×6000×0.8</w:t>
            </w:r>
          </w:p>
        </w:tc>
        <w:tc>
          <w:tcPr>
            <w:tcW w:w="440" w:type="dxa"/>
            <w:vAlign w:val="top"/>
          </w:tcPr>
          <w:p>
            <w:pPr>
              <w:ind w:left="157"/>
              <w:spacing w:before="41" w:line="195" w:lineRule="auto"/>
              <w:rPr>
                <w:rFonts w:ascii="SimSun" w:hAnsi="SimSun" w:eastAsia="SimSun" w:cs="SimSun"/>
                <w:sz w:val="16"/>
                <w:szCs w:val="16"/>
              </w:rPr>
            </w:pPr>
            <w:r>
              <w:rPr>
                <w:rFonts w:ascii="SimSun" w:hAnsi="SimSun" w:eastAsia="SimSun" w:cs="SimSun"/>
                <w:sz w:val="16"/>
                <w:szCs w:val="16"/>
              </w:rPr>
              <w:t>㎡</w:t>
            </w:r>
          </w:p>
        </w:tc>
        <w:tc>
          <w:tcPr>
            <w:tcW w:w="918" w:type="dxa"/>
            <w:vAlign w:val="top"/>
          </w:tcPr>
          <w:p>
            <w:pPr>
              <w:ind w:left="270"/>
              <w:spacing w:before="67" w:line="166" w:lineRule="auto"/>
              <w:rPr>
                <w:rFonts w:ascii="SimSun" w:hAnsi="SimSun" w:eastAsia="SimSun" w:cs="SimSun"/>
                <w:sz w:val="16"/>
                <w:szCs w:val="16"/>
              </w:rPr>
            </w:pPr>
            <w:r>
              <w:rPr>
                <w:rFonts w:ascii="SimSun" w:hAnsi="SimSun" w:eastAsia="SimSun" w:cs="SimSun"/>
                <w:sz w:val="16"/>
                <w:szCs w:val="16"/>
                <w:spacing w:val="-2"/>
              </w:rPr>
              <w:t>80.81</w:t>
            </w:r>
          </w:p>
        </w:tc>
      </w:tr>
      <w:tr>
        <w:trPr>
          <w:trHeight w:val="221" w:hRule="atLeast"/>
        </w:trPr>
        <w:tc>
          <w:tcPr>
            <w:tcW w:w="1346" w:type="dxa"/>
            <w:vAlign w:val="top"/>
          </w:tcPr>
          <w:p>
            <w:pPr>
              <w:ind w:left="164"/>
              <w:spacing w:before="72"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090502870010050001</w:t>
            </w:r>
          </w:p>
        </w:tc>
        <w:tc>
          <w:tcPr>
            <w:tcW w:w="2490" w:type="dxa"/>
            <w:vAlign w:val="top"/>
            <w:vMerge w:val="continue"/>
            <w:tcBorders>
              <w:top w:val="nil"/>
              <w:bottom w:val="nil"/>
            </w:tcBorders>
          </w:tcPr>
          <w:p>
            <w:pPr>
              <w:rPr>
                <w:rFonts w:ascii="Arial"/>
                <w:sz w:val="21"/>
              </w:rPr>
            </w:pPr>
            <w:r/>
          </w:p>
        </w:tc>
        <w:tc>
          <w:tcPr>
            <w:tcW w:w="2430" w:type="dxa"/>
            <w:vAlign w:val="top"/>
          </w:tcPr>
          <w:p>
            <w:pPr>
              <w:ind w:left="32"/>
              <w:spacing w:before="67" w:line="165" w:lineRule="auto"/>
              <w:rPr>
                <w:rFonts w:ascii="SimSun" w:hAnsi="SimSun" w:eastAsia="SimSun" w:cs="SimSun"/>
                <w:sz w:val="16"/>
                <w:szCs w:val="16"/>
              </w:rPr>
            </w:pPr>
            <w:r>
              <w:rPr>
                <w:rFonts w:ascii="SimSun" w:hAnsi="SimSun" w:eastAsia="SimSun" w:cs="SimSun"/>
                <w:sz w:val="16"/>
                <w:szCs w:val="16"/>
                <w:spacing w:val="-2"/>
              </w:rPr>
              <w:t>600×600×1.0mm</w:t>
            </w:r>
          </w:p>
        </w:tc>
        <w:tc>
          <w:tcPr>
            <w:tcW w:w="440" w:type="dxa"/>
            <w:vAlign w:val="top"/>
          </w:tcPr>
          <w:p>
            <w:pPr>
              <w:ind w:left="155"/>
              <w:spacing w:before="43" w:line="193" w:lineRule="auto"/>
              <w:rPr>
                <w:rFonts w:ascii="SimSun" w:hAnsi="SimSun" w:eastAsia="SimSun" w:cs="SimSun"/>
                <w:sz w:val="16"/>
                <w:szCs w:val="16"/>
              </w:rPr>
            </w:pPr>
            <w:r>
              <w:rPr>
                <w:rFonts w:ascii="SimSun" w:hAnsi="SimSun" w:eastAsia="SimSun" w:cs="SimSun"/>
                <w:sz w:val="16"/>
                <w:szCs w:val="16"/>
              </w:rPr>
              <w:t>㎡</w:t>
            </w:r>
          </w:p>
        </w:tc>
        <w:tc>
          <w:tcPr>
            <w:tcW w:w="1447" w:type="dxa"/>
            <w:vAlign w:val="top"/>
          </w:tcPr>
          <w:p>
            <w:pPr>
              <w:ind w:left="534"/>
              <w:spacing w:before="67" w:line="165" w:lineRule="auto"/>
              <w:rPr>
                <w:rFonts w:ascii="SimSun" w:hAnsi="SimSun" w:eastAsia="SimSun" w:cs="SimSun"/>
                <w:sz w:val="16"/>
                <w:szCs w:val="16"/>
              </w:rPr>
            </w:pPr>
            <w:r>
              <w:rPr>
                <w:rFonts w:ascii="SimSun" w:hAnsi="SimSun" w:eastAsia="SimSun" w:cs="SimSun"/>
                <w:sz w:val="16"/>
                <w:szCs w:val="16"/>
                <w:spacing w:val="-2"/>
              </w:rPr>
              <w:t>91.55</w:t>
            </w:r>
          </w:p>
        </w:tc>
        <w:tc>
          <w:tcPr>
            <w:tcW w:w="144" w:type="dxa"/>
            <w:vAlign w:val="top"/>
            <w:vMerge w:val="continue"/>
            <w:tcBorders>
              <w:top w:val="nil"/>
              <w:bottom w:val="nil"/>
            </w:tcBorders>
          </w:tcPr>
          <w:p>
            <w:pPr>
              <w:rPr>
                <w:rFonts w:ascii="Arial"/>
                <w:sz w:val="21"/>
              </w:rPr>
            </w:pPr>
            <w:r/>
          </w:p>
        </w:tc>
        <w:tc>
          <w:tcPr>
            <w:tcW w:w="1339" w:type="dxa"/>
            <w:vAlign w:val="top"/>
          </w:tcPr>
          <w:p>
            <w:pPr>
              <w:ind w:left="164"/>
              <w:spacing w:before="72"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090502873010010001</w:t>
            </w:r>
          </w:p>
        </w:tc>
        <w:tc>
          <w:tcPr>
            <w:tcW w:w="1703" w:type="dxa"/>
            <w:vAlign w:val="top"/>
            <w:vMerge w:val="continue"/>
            <w:tcBorders>
              <w:top w:val="nil"/>
              <w:bottom w:val="nil"/>
            </w:tcBorders>
          </w:tcPr>
          <w:p>
            <w:pPr>
              <w:rPr>
                <w:rFonts w:ascii="Arial"/>
                <w:sz w:val="21"/>
              </w:rPr>
            </w:pPr>
            <w:r/>
          </w:p>
        </w:tc>
        <w:tc>
          <w:tcPr>
            <w:tcW w:w="1987" w:type="dxa"/>
            <w:vAlign w:val="top"/>
          </w:tcPr>
          <w:p>
            <w:pPr>
              <w:ind w:left="462"/>
              <w:spacing w:before="67" w:line="165" w:lineRule="auto"/>
              <w:rPr>
                <w:rFonts w:ascii="SimSun" w:hAnsi="SimSun" w:eastAsia="SimSun" w:cs="SimSun"/>
                <w:sz w:val="16"/>
                <w:szCs w:val="16"/>
              </w:rPr>
            </w:pPr>
            <w:r>
              <w:rPr>
                <w:rFonts w:ascii="SimSun" w:hAnsi="SimSun" w:eastAsia="SimSun" w:cs="SimSun"/>
                <w:sz w:val="16"/>
                <w:szCs w:val="16"/>
                <w:spacing w:val="-3"/>
              </w:rPr>
              <w:t>120×6000×0.8</w:t>
            </w:r>
          </w:p>
        </w:tc>
        <w:tc>
          <w:tcPr>
            <w:tcW w:w="440" w:type="dxa"/>
            <w:vAlign w:val="top"/>
          </w:tcPr>
          <w:p>
            <w:pPr>
              <w:ind w:left="157"/>
              <w:spacing w:before="43" w:line="193" w:lineRule="auto"/>
              <w:rPr>
                <w:rFonts w:ascii="SimSun" w:hAnsi="SimSun" w:eastAsia="SimSun" w:cs="SimSun"/>
                <w:sz w:val="16"/>
                <w:szCs w:val="16"/>
              </w:rPr>
            </w:pPr>
            <w:r>
              <w:rPr>
                <w:rFonts w:ascii="SimSun" w:hAnsi="SimSun" w:eastAsia="SimSun" w:cs="SimSun"/>
                <w:sz w:val="16"/>
                <w:szCs w:val="16"/>
              </w:rPr>
              <w:t>㎡</w:t>
            </w:r>
          </w:p>
        </w:tc>
        <w:tc>
          <w:tcPr>
            <w:tcW w:w="918" w:type="dxa"/>
            <w:vAlign w:val="top"/>
          </w:tcPr>
          <w:p>
            <w:pPr>
              <w:ind w:left="270"/>
              <w:spacing w:before="67" w:line="165" w:lineRule="auto"/>
              <w:rPr>
                <w:rFonts w:ascii="SimSun" w:hAnsi="SimSun" w:eastAsia="SimSun" w:cs="SimSun"/>
                <w:sz w:val="16"/>
                <w:szCs w:val="16"/>
              </w:rPr>
            </w:pPr>
            <w:r>
              <w:rPr>
                <w:rFonts w:ascii="SimSun" w:hAnsi="SimSun" w:eastAsia="SimSun" w:cs="SimSun"/>
                <w:sz w:val="16"/>
                <w:szCs w:val="16"/>
                <w:spacing w:val="-2"/>
              </w:rPr>
              <w:t>81.57</w:t>
            </w:r>
          </w:p>
        </w:tc>
      </w:tr>
      <w:tr>
        <w:trPr>
          <w:trHeight w:val="222" w:hRule="atLeast"/>
        </w:trPr>
        <w:tc>
          <w:tcPr>
            <w:tcW w:w="1346" w:type="dxa"/>
            <w:vAlign w:val="top"/>
          </w:tcPr>
          <w:p>
            <w:pPr>
              <w:ind w:left="164"/>
              <w:spacing w:before="74"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090502870100050001</w:t>
            </w:r>
          </w:p>
        </w:tc>
        <w:tc>
          <w:tcPr>
            <w:tcW w:w="2490" w:type="dxa"/>
            <w:vAlign w:val="top"/>
            <w:vMerge w:val="continue"/>
            <w:tcBorders>
              <w:top w:val="nil"/>
              <w:bottom w:val="nil"/>
            </w:tcBorders>
          </w:tcPr>
          <w:p>
            <w:pPr>
              <w:rPr>
                <w:rFonts w:ascii="Arial"/>
                <w:sz w:val="21"/>
              </w:rPr>
            </w:pPr>
            <w:r/>
          </w:p>
        </w:tc>
        <w:tc>
          <w:tcPr>
            <w:tcW w:w="2430" w:type="dxa"/>
            <w:vAlign w:val="top"/>
          </w:tcPr>
          <w:p>
            <w:pPr>
              <w:ind w:left="31"/>
              <w:spacing w:before="68" w:line="166" w:lineRule="auto"/>
              <w:rPr>
                <w:rFonts w:ascii="SimSun" w:hAnsi="SimSun" w:eastAsia="SimSun" w:cs="SimSun"/>
                <w:sz w:val="16"/>
                <w:szCs w:val="16"/>
              </w:rPr>
            </w:pPr>
            <w:r>
              <w:rPr>
                <w:rFonts w:ascii="SimSun" w:hAnsi="SimSun" w:eastAsia="SimSun" w:cs="SimSun"/>
                <w:sz w:val="16"/>
                <w:szCs w:val="16"/>
                <w:spacing w:val="-2"/>
              </w:rPr>
              <w:t>800×800×1.0mm</w:t>
            </w:r>
          </w:p>
        </w:tc>
        <w:tc>
          <w:tcPr>
            <w:tcW w:w="440" w:type="dxa"/>
            <w:vAlign w:val="top"/>
          </w:tcPr>
          <w:p>
            <w:pPr>
              <w:ind w:left="155"/>
              <w:spacing w:before="43" w:line="195" w:lineRule="auto"/>
              <w:rPr>
                <w:rFonts w:ascii="SimSun" w:hAnsi="SimSun" w:eastAsia="SimSun" w:cs="SimSun"/>
                <w:sz w:val="16"/>
                <w:szCs w:val="16"/>
              </w:rPr>
            </w:pPr>
            <w:r>
              <w:rPr>
                <w:rFonts w:ascii="SimSun" w:hAnsi="SimSun" w:eastAsia="SimSun" w:cs="SimSun"/>
                <w:sz w:val="16"/>
                <w:szCs w:val="16"/>
              </w:rPr>
              <w:t>㎡</w:t>
            </w:r>
          </w:p>
        </w:tc>
        <w:tc>
          <w:tcPr>
            <w:tcW w:w="1447" w:type="dxa"/>
            <w:vAlign w:val="top"/>
          </w:tcPr>
          <w:p>
            <w:pPr>
              <w:ind w:left="504"/>
              <w:spacing w:before="68" w:line="166" w:lineRule="auto"/>
              <w:rPr>
                <w:rFonts w:ascii="SimSun" w:hAnsi="SimSun" w:eastAsia="SimSun" w:cs="SimSun"/>
                <w:sz w:val="16"/>
                <w:szCs w:val="16"/>
              </w:rPr>
            </w:pPr>
            <w:r>
              <w:rPr>
                <w:rFonts w:ascii="SimSun" w:hAnsi="SimSun" w:eastAsia="SimSun" w:cs="SimSun"/>
                <w:sz w:val="16"/>
                <w:szCs w:val="16"/>
                <w:spacing w:val="-4"/>
              </w:rPr>
              <w:t>104.55</w:t>
            </w:r>
          </w:p>
        </w:tc>
        <w:tc>
          <w:tcPr>
            <w:tcW w:w="144" w:type="dxa"/>
            <w:vAlign w:val="top"/>
            <w:vMerge w:val="continue"/>
            <w:tcBorders>
              <w:top w:val="nil"/>
              <w:bottom w:val="nil"/>
            </w:tcBorders>
          </w:tcPr>
          <w:p>
            <w:pPr>
              <w:rPr>
                <w:rFonts w:ascii="Arial"/>
                <w:sz w:val="21"/>
              </w:rPr>
            </w:pPr>
            <w:r/>
          </w:p>
        </w:tc>
        <w:tc>
          <w:tcPr>
            <w:tcW w:w="1339" w:type="dxa"/>
            <w:vAlign w:val="top"/>
          </w:tcPr>
          <w:p>
            <w:pPr>
              <w:ind w:left="164"/>
              <w:spacing w:before="74"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090502870130010001</w:t>
            </w:r>
          </w:p>
        </w:tc>
        <w:tc>
          <w:tcPr>
            <w:tcW w:w="1703" w:type="dxa"/>
            <w:vAlign w:val="top"/>
            <w:vMerge w:val="continue"/>
            <w:tcBorders>
              <w:top w:val="nil"/>
              <w:bottom w:val="nil"/>
            </w:tcBorders>
          </w:tcPr>
          <w:p>
            <w:pPr>
              <w:rPr>
                <w:rFonts w:ascii="Arial"/>
                <w:sz w:val="21"/>
              </w:rPr>
            </w:pPr>
            <w:r/>
          </w:p>
        </w:tc>
        <w:tc>
          <w:tcPr>
            <w:tcW w:w="1987" w:type="dxa"/>
            <w:vAlign w:val="top"/>
          </w:tcPr>
          <w:p>
            <w:pPr>
              <w:ind w:left="462"/>
              <w:spacing w:before="68" w:line="166" w:lineRule="auto"/>
              <w:rPr>
                <w:rFonts w:ascii="SimSun" w:hAnsi="SimSun" w:eastAsia="SimSun" w:cs="SimSun"/>
                <w:sz w:val="16"/>
                <w:szCs w:val="16"/>
              </w:rPr>
            </w:pPr>
            <w:r>
              <w:rPr>
                <w:rFonts w:ascii="SimSun" w:hAnsi="SimSun" w:eastAsia="SimSun" w:cs="SimSun"/>
                <w:sz w:val="16"/>
                <w:szCs w:val="16"/>
                <w:spacing w:val="-3"/>
              </w:rPr>
              <w:t>150×6000×0.8</w:t>
            </w:r>
          </w:p>
        </w:tc>
        <w:tc>
          <w:tcPr>
            <w:tcW w:w="440" w:type="dxa"/>
            <w:vAlign w:val="top"/>
          </w:tcPr>
          <w:p>
            <w:pPr>
              <w:ind w:left="157"/>
              <w:spacing w:before="43" w:line="195" w:lineRule="auto"/>
              <w:rPr>
                <w:rFonts w:ascii="SimSun" w:hAnsi="SimSun" w:eastAsia="SimSun" w:cs="SimSun"/>
                <w:sz w:val="16"/>
                <w:szCs w:val="16"/>
              </w:rPr>
            </w:pPr>
            <w:r>
              <w:rPr>
                <w:rFonts w:ascii="SimSun" w:hAnsi="SimSun" w:eastAsia="SimSun" w:cs="SimSun"/>
                <w:sz w:val="16"/>
                <w:szCs w:val="16"/>
              </w:rPr>
              <w:t>㎡</w:t>
            </w:r>
          </w:p>
        </w:tc>
        <w:tc>
          <w:tcPr>
            <w:tcW w:w="918" w:type="dxa"/>
            <w:vAlign w:val="top"/>
          </w:tcPr>
          <w:p>
            <w:pPr>
              <w:ind w:left="270"/>
              <w:spacing w:before="69" w:line="165" w:lineRule="auto"/>
              <w:rPr>
                <w:rFonts w:ascii="SimSun" w:hAnsi="SimSun" w:eastAsia="SimSun" w:cs="SimSun"/>
                <w:sz w:val="16"/>
                <w:szCs w:val="16"/>
              </w:rPr>
            </w:pPr>
            <w:r>
              <w:rPr>
                <w:rFonts w:ascii="SimSun" w:hAnsi="SimSun" w:eastAsia="SimSun" w:cs="SimSun"/>
                <w:sz w:val="16"/>
                <w:szCs w:val="16"/>
                <w:spacing w:val="-2"/>
              </w:rPr>
              <w:t>86.29</w:t>
            </w:r>
          </w:p>
        </w:tc>
      </w:tr>
      <w:tr>
        <w:trPr>
          <w:trHeight w:val="221" w:hRule="atLeast"/>
        </w:trPr>
        <w:tc>
          <w:tcPr>
            <w:tcW w:w="1346" w:type="dxa"/>
            <w:vAlign w:val="top"/>
          </w:tcPr>
          <w:p>
            <w:pPr>
              <w:ind w:left="164"/>
              <w:spacing w:before="72"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090502870050020001</w:t>
            </w:r>
          </w:p>
        </w:tc>
        <w:tc>
          <w:tcPr>
            <w:tcW w:w="2490" w:type="dxa"/>
            <w:vAlign w:val="top"/>
            <w:vMerge w:val="continue"/>
            <w:tcBorders>
              <w:top w:val="nil"/>
              <w:bottom w:val="nil"/>
            </w:tcBorders>
          </w:tcPr>
          <w:p>
            <w:pPr>
              <w:rPr>
                <w:rFonts w:ascii="Arial"/>
                <w:sz w:val="21"/>
              </w:rPr>
            </w:pPr>
            <w:r/>
          </w:p>
        </w:tc>
        <w:tc>
          <w:tcPr>
            <w:tcW w:w="2430" w:type="dxa"/>
            <w:vAlign w:val="top"/>
          </w:tcPr>
          <w:p>
            <w:pPr>
              <w:ind w:left="34"/>
              <w:spacing w:before="68" w:line="164" w:lineRule="auto"/>
              <w:rPr>
                <w:rFonts w:ascii="SimSun" w:hAnsi="SimSun" w:eastAsia="SimSun" w:cs="SimSun"/>
                <w:sz w:val="16"/>
                <w:szCs w:val="16"/>
              </w:rPr>
            </w:pPr>
            <w:r>
              <w:rPr>
                <w:rFonts w:ascii="SimSun" w:hAnsi="SimSun" w:eastAsia="SimSun" w:cs="SimSun"/>
                <w:sz w:val="16"/>
                <w:szCs w:val="16"/>
                <w:spacing w:val="-2"/>
              </w:rPr>
              <w:t>300×1200×0.6mm</w:t>
            </w:r>
          </w:p>
        </w:tc>
        <w:tc>
          <w:tcPr>
            <w:tcW w:w="440" w:type="dxa"/>
            <w:vAlign w:val="top"/>
          </w:tcPr>
          <w:p>
            <w:pPr>
              <w:ind w:left="155"/>
              <w:spacing w:before="44" w:line="192" w:lineRule="auto"/>
              <w:rPr>
                <w:rFonts w:ascii="SimSun" w:hAnsi="SimSun" w:eastAsia="SimSun" w:cs="SimSun"/>
                <w:sz w:val="16"/>
                <w:szCs w:val="16"/>
              </w:rPr>
            </w:pPr>
            <w:r>
              <w:rPr>
                <w:rFonts w:ascii="SimSun" w:hAnsi="SimSun" w:eastAsia="SimSun" w:cs="SimSun"/>
                <w:sz w:val="16"/>
                <w:szCs w:val="16"/>
              </w:rPr>
              <w:t>㎡</w:t>
            </w:r>
          </w:p>
        </w:tc>
        <w:tc>
          <w:tcPr>
            <w:tcW w:w="1447" w:type="dxa"/>
            <w:vAlign w:val="top"/>
          </w:tcPr>
          <w:p>
            <w:pPr>
              <w:ind w:left="534"/>
              <w:spacing w:before="68" w:line="164" w:lineRule="auto"/>
              <w:rPr>
                <w:rFonts w:ascii="SimSun" w:hAnsi="SimSun" w:eastAsia="SimSun" w:cs="SimSun"/>
                <w:sz w:val="16"/>
                <w:szCs w:val="16"/>
              </w:rPr>
            </w:pPr>
            <w:r>
              <w:rPr>
                <w:rFonts w:ascii="SimSun" w:hAnsi="SimSun" w:eastAsia="SimSun" w:cs="SimSun"/>
                <w:sz w:val="16"/>
                <w:szCs w:val="16"/>
                <w:spacing w:val="-2"/>
              </w:rPr>
              <w:t>62.91</w:t>
            </w:r>
          </w:p>
        </w:tc>
        <w:tc>
          <w:tcPr>
            <w:tcW w:w="144" w:type="dxa"/>
            <w:vAlign w:val="top"/>
            <w:vMerge w:val="continue"/>
            <w:tcBorders>
              <w:top w:val="nil"/>
              <w:bottom w:val="nil"/>
            </w:tcBorders>
          </w:tcPr>
          <w:p>
            <w:pPr>
              <w:rPr>
                <w:rFonts w:ascii="Arial"/>
                <w:sz w:val="21"/>
              </w:rPr>
            </w:pPr>
            <w:r/>
          </w:p>
        </w:tc>
        <w:tc>
          <w:tcPr>
            <w:tcW w:w="1339" w:type="dxa"/>
            <w:vAlign w:val="top"/>
          </w:tcPr>
          <w:p>
            <w:pPr>
              <w:ind w:left="164"/>
              <w:spacing w:before="72"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090502873010050001</w:t>
            </w:r>
          </w:p>
        </w:tc>
        <w:tc>
          <w:tcPr>
            <w:tcW w:w="1703" w:type="dxa"/>
            <w:vAlign w:val="top"/>
            <w:vMerge w:val="continue"/>
            <w:tcBorders>
              <w:top w:val="nil"/>
              <w:bottom w:val="nil"/>
            </w:tcBorders>
          </w:tcPr>
          <w:p>
            <w:pPr>
              <w:rPr>
                <w:rFonts w:ascii="Arial"/>
                <w:sz w:val="21"/>
              </w:rPr>
            </w:pPr>
            <w:r/>
          </w:p>
        </w:tc>
        <w:tc>
          <w:tcPr>
            <w:tcW w:w="1987" w:type="dxa"/>
            <w:vAlign w:val="top"/>
          </w:tcPr>
          <w:p>
            <w:pPr>
              <w:ind w:left="462"/>
              <w:spacing w:before="68" w:line="164" w:lineRule="auto"/>
              <w:rPr>
                <w:rFonts w:ascii="SimSun" w:hAnsi="SimSun" w:eastAsia="SimSun" w:cs="SimSun"/>
                <w:sz w:val="16"/>
                <w:szCs w:val="16"/>
              </w:rPr>
            </w:pPr>
            <w:r>
              <w:rPr>
                <w:rFonts w:ascii="SimSun" w:hAnsi="SimSun" w:eastAsia="SimSun" w:cs="SimSun"/>
                <w:sz w:val="16"/>
                <w:szCs w:val="16"/>
                <w:spacing w:val="-3"/>
              </w:rPr>
              <w:t>120×6000×1.0</w:t>
            </w:r>
          </w:p>
        </w:tc>
        <w:tc>
          <w:tcPr>
            <w:tcW w:w="440" w:type="dxa"/>
            <w:vAlign w:val="top"/>
          </w:tcPr>
          <w:p>
            <w:pPr>
              <w:ind w:left="157"/>
              <w:spacing w:before="44" w:line="192" w:lineRule="auto"/>
              <w:rPr>
                <w:rFonts w:ascii="SimSun" w:hAnsi="SimSun" w:eastAsia="SimSun" w:cs="SimSun"/>
                <w:sz w:val="16"/>
                <w:szCs w:val="16"/>
              </w:rPr>
            </w:pPr>
            <w:r>
              <w:rPr>
                <w:rFonts w:ascii="SimSun" w:hAnsi="SimSun" w:eastAsia="SimSun" w:cs="SimSun"/>
                <w:sz w:val="16"/>
                <w:szCs w:val="16"/>
              </w:rPr>
              <w:t>㎡</w:t>
            </w:r>
          </w:p>
        </w:tc>
        <w:tc>
          <w:tcPr>
            <w:tcW w:w="918" w:type="dxa"/>
            <w:vAlign w:val="top"/>
          </w:tcPr>
          <w:p>
            <w:pPr>
              <w:ind w:left="270"/>
              <w:spacing w:before="68" w:line="164" w:lineRule="auto"/>
              <w:rPr>
                <w:rFonts w:ascii="SimSun" w:hAnsi="SimSun" w:eastAsia="SimSun" w:cs="SimSun"/>
                <w:sz w:val="16"/>
                <w:szCs w:val="16"/>
              </w:rPr>
            </w:pPr>
            <w:r>
              <w:rPr>
                <w:rFonts w:ascii="SimSun" w:hAnsi="SimSun" w:eastAsia="SimSun" w:cs="SimSun"/>
                <w:sz w:val="16"/>
                <w:szCs w:val="16"/>
                <w:spacing w:val="-2"/>
              </w:rPr>
              <w:t>98.41</w:t>
            </w:r>
          </w:p>
        </w:tc>
      </w:tr>
      <w:tr>
        <w:trPr>
          <w:trHeight w:val="222" w:hRule="atLeast"/>
        </w:trPr>
        <w:tc>
          <w:tcPr>
            <w:tcW w:w="1346" w:type="dxa"/>
            <w:vAlign w:val="top"/>
          </w:tcPr>
          <w:p>
            <w:pPr>
              <w:ind w:left="164"/>
              <w:spacing w:before="74"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090502870050010001</w:t>
            </w:r>
          </w:p>
        </w:tc>
        <w:tc>
          <w:tcPr>
            <w:tcW w:w="2490" w:type="dxa"/>
            <w:vAlign w:val="top"/>
            <w:vMerge w:val="continue"/>
            <w:tcBorders>
              <w:top w:val="nil"/>
              <w:bottom w:val="nil"/>
            </w:tcBorders>
          </w:tcPr>
          <w:p>
            <w:pPr>
              <w:rPr>
                <w:rFonts w:ascii="Arial"/>
                <w:sz w:val="21"/>
              </w:rPr>
            </w:pPr>
            <w:r/>
          </w:p>
        </w:tc>
        <w:tc>
          <w:tcPr>
            <w:tcW w:w="2430" w:type="dxa"/>
            <w:vAlign w:val="top"/>
          </w:tcPr>
          <w:p>
            <w:pPr>
              <w:ind w:left="34"/>
              <w:spacing w:before="70" w:line="163" w:lineRule="auto"/>
              <w:rPr>
                <w:rFonts w:ascii="SimSun" w:hAnsi="SimSun" w:eastAsia="SimSun" w:cs="SimSun"/>
                <w:sz w:val="16"/>
                <w:szCs w:val="16"/>
              </w:rPr>
            </w:pPr>
            <w:r>
              <w:rPr>
                <w:rFonts w:ascii="SimSun" w:hAnsi="SimSun" w:eastAsia="SimSun" w:cs="SimSun"/>
                <w:sz w:val="16"/>
                <w:szCs w:val="16"/>
                <w:spacing w:val="-2"/>
              </w:rPr>
              <w:t>300×1200×0.8mm</w:t>
            </w:r>
          </w:p>
        </w:tc>
        <w:tc>
          <w:tcPr>
            <w:tcW w:w="440" w:type="dxa"/>
            <w:vAlign w:val="top"/>
          </w:tcPr>
          <w:p>
            <w:pPr>
              <w:ind w:left="155"/>
              <w:spacing w:before="45" w:line="192" w:lineRule="auto"/>
              <w:rPr>
                <w:rFonts w:ascii="SimSun" w:hAnsi="SimSun" w:eastAsia="SimSun" w:cs="SimSun"/>
                <w:sz w:val="16"/>
                <w:szCs w:val="16"/>
              </w:rPr>
            </w:pPr>
            <w:r>
              <w:rPr>
                <w:rFonts w:ascii="SimSun" w:hAnsi="SimSun" w:eastAsia="SimSun" w:cs="SimSun"/>
                <w:sz w:val="16"/>
                <w:szCs w:val="16"/>
              </w:rPr>
              <w:t>㎡</w:t>
            </w:r>
          </w:p>
        </w:tc>
        <w:tc>
          <w:tcPr>
            <w:tcW w:w="1447" w:type="dxa"/>
            <w:vAlign w:val="top"/>
          </w:tcPr>
          <w:p>
            <w:pPr>
              <w:ind w:left="534"/>
              <w:spacing w:before="70" w:line="163" w:lineRule="auto"/>
              <w:rPr>
                <w:rFonts w:ascii="SimSun" w:hAnsi="SimSun" w:eastAsia="SimSun" w:cs="SimSun"/>
                <w:sz w:val="16"/>
                <w:szCs w:val="16"/>
              </w:rPr>
            </w:pPr>
            <w:r>
              <w:rPr>
                <w:rFonts w:ascii="SimSun" w:hAnsi="SimSun" w:eastAsia="SimSun" w:cs="SimSun"/>
                <w:sz w:val="16"/>
                <w:szCs w:val="16"/>
                <w:spacing w:val="-2"/>
              </w:rPr>
              <w:t>82.47</w:t>
            </w:r>
          </w:p>
        </w:tc>
        <w:tc>
          <w:tcPr>
            <w:tcW w:w="144" w:type="dxa"/>
            <w:vAlign w:val="top"/>
            <w:vMerge w:val="continue"/>
            <w:tcBorders>
              <w:top w:val="nil"/>
              <w:bottom w:val="nil"/>
            </w:tcBorders>
          </w:tcPr>
          <w:p>
            <w:pPr>
              <w:rPr>
                <w:rFonts w:ascii="Arial"/>
                <w:sz w:val="21"/>
              </w:rPr>
            </w:pPr>
            <w:r/>
          </w:p>
        </w:tc>
        <w:tc>
          <w:tcPr>
            <w:tcW w:w="1339" w:type="dxa"/>
            <w:vAlign w:val="top"/>
          </w:tcPr>
          <w:p>
            <w:pPr>
              <w:ind w:left="164"/>
              <w:spacing w:before="74"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090502870130050001</w:t>
            </w:r>
          </w:p>
        </w:tc>
        <w:tc>
          <w:tcPr>
            <w:tcW w:w="1703" w:type="dxa"/>
            <w:vAlign w:val="top"/>
            <w:vMerge w:val="continue"/>
            <w:tcBorders>
              <w:top w:val="nil"/>
            </w:tcBorders>
          </w:tcPr>
          <w:p>
            <w:pPr>
              <w:rPr>
                <w:rFonts w:ascii="Arial"/>
                <w:sz w:val="21"/>
              </w:rPr>
            </w:pPr>
            <w:r/>
          </w:p>
        </w:tc>
        <w:tc>
          <w:tcPr>
            <w:tcW w:w="1987" w:type="dxa"/>
            <w:vAlign w:val="top"/>
          </w:tcPr>
          <w:p>
            <w:pPr>
              <w:ind w:left="462"/>
              <w:spacing w:before="70" w:line="163" w:lineRule="auto"/>
              <w:rPr>
                <w:rFonts w:ascii="SimSun" w:hAnsi="SimSun" w:eastAsia="SimSun" w:cs="SimSun"/>
                <w:sz w:val="16"/>
                <w:szCs w:val="16"/>
              </w:rPr>
            </w:pPr>
            <w:r>
              <w:rPr>
                <w:rFonts w:ascii="SimSun" w:hAnsi="SimSun" w:eastAsia="SimSun" w:cs="SimSun"/>
                <w:sz w:val="16"/>
                <w:szCs w:val="16"/>
                <w:spacing w:val="-3"/>
              </w:rPr>
              <w:t>150×6000×1.0</w:t>
            </w:r>
          </w:p>
        </w:tc>
        <w:tc>
          <w:tcPr>
            <w:tcW w:w="440" w:type="dxa"/>
            <w:vAlign w:val="top"/>
          </w:tcPr>
          <w:p>
            <w:pPr>
              <w:ind w:left="157"/>
              <w:spacing w:before="45" w:line="192" w:lineRule="auto"/>
              <w:rPr>
                <w:rFonts w:ascii="SimSun" w:hAnsi="SimSun" w:eastAsia="SimSun" w:cs="SimSun"/>
                <w:sz w:val="16"/>
                <w:szCs w:val="16"/>
              </w:rPr>
            </w:pPr>
            <w:r>
              <w:rPr>
                <w:rFonts w:ascii="SimSun" w:hAnsi="SimSun" w:eastAsia="SimSun" w:cs="SimSun"/>
                <w:sz w:val="16"/>
                <w:szCs w:val="16"/>
              </w:rPr>
              <w:t>㎡</w:t>
            </w:r>
          </w:p>
        </w:tc>
        <w:tc>
          <w:tcPr>
            <w:tcW w:w="918" w:type="dxa"/>
            <w:vAlign w:val="top"/>
          </w:tcPr>
          <w:p>
            <w:pPr>
              <w:ind w:left="241"/>
              <w:spacing w:before="70" w:line="163" w:lineRule="auto"/>
              <w:rPr>
                <w:rFonts w:ascii="SimSun" w:hAnsi="SimSun" w:eastAsia="SimSun" w:cs="SimSun"/>
                <w:sz w:val="16"/>
                <w:szCs w:val="16"/>
              </w:rPr>
            </w:pPr>
            <w:r>
              <w:rPr>
                <w:rFonts w:ascii="SimSun" w:hAnsi="SimSun" w:eastAsia="SimSun" w:cs="SimSun"/>
                <w:sz w:val="16"/>
                <w:szCs w:val="16"/>
                <w:spacing w:val="-4"/>
              </w:rPr>
              <w:t>101.28</w:t>
            </w:r>
          </w:p>
        </w:tc>
      </w:tr>
      <w:tr>
        <w:trPr>
          <w:trHeight w:val="222" w:hRule="atLeast"/>
        </w:trPr>
        <w:tc>
          <w:tcPr>
            <w:tcW w:w="1346" w:type="dxa"/>
            <w:vAlign w:val="top"/>
          </w:tcPr>
          <w:p>
            <w:pPr>
              <w:ind w:left="164"/>
              <w:spacing w:before="72"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090502870050050001</w:t>
            </w:r>
          </w:p>
        </w:tc>
        <w:tc>
          <w:tcPr>
            <w:tcW w:w="2490" w:type="dxa"/>
            <w:vAlign w:val="top"/>
            <w:vMerge w:val="continue"/>
            <w:tcBorders>
              <w:top w:val="nil"/>
              <w:bottom w:val="nil"/>
            </w:tcBorders>
          </w:tcPr>
          <w:p>
            <w:pPr>
              <w:rPr>
                <w:rFonts w:ascii="Arial"/>
                <w:sz w:val="21"/>
              </w:rPr>
            </w:pPr>
            <w:r/>
          </w:p>
        </w:tc>
        <w:tc>
          <w:tcPr>
            <w:tcW w:w="2430" w:type="dxa"/>
            <w:vAlign w:val="top"/>
          </w:tcPr>
          <w:p>
            <w:pPr>
              <w:ind w:left="34"/>
              <w:spacing w:before="69" w:line="165" w:lineRule="auto"/>
              <w:rPr>
                <w:rFonts w:ascii="SimSun" w:hAnsi="SimSun" w:eastAsia="SimSun" w:cs="SimSun"/>
                <w:sz w:val="16"/>
                <w:szCs w:val="16"/>
              </w:rPr>
            </w:pPr>
            <w:r>
              <w:rPr>
                <w:rFonts w:ascii="SimSun" w:hAnsi="SimSun" w:eastAsia="SimSun" w:cs="SimSun"/>
                <w:sz w:val="16"/>
                <w:szCs w:val="16"/>
                <w:spacing w:val="-2"/>
              </w:rPr>
              <w:t>300×1200×1.0mm</w:t>
            </w:r>
          </w:p>
        </w:tc>
        <w:tc>
          <w:tcPr>
            <w:tcW w:w="440" w:type="dxa"/>
            <w:vAlign w:val="top"/>
          </w:tcPr>
          <w:p>
            <w:pPr>
              <w:ind w:left="155"/>
              <w:spacing w:before="44" w:line="193" w:lineRule="auto"/>
              <w:rPr>
                <w:rFonts w:ascii="SimSun" w:hAnsi="SimSun" w:eastAsia="SimSun" w:cs="SimSun"/>
                <w:sz w:val="16"/>
                <w:szCs w:val="16"/>
              </w:rPr>
            </w:pPr>
            <w:r>
              <w:rPr>
                <w:rFonts w:ascii="SimSun" w:hAnsi="SimSun" w:eastAsia="SimSun" w:cs="SimSun"/>
                <w:sz w:val="16"/>
                <w:szCs w:val="16"/>
              </w:rPr>
              <w:t>㎡</w:t>
            </w:r>
          </w:p>
        </w:tc>
        <w:tc>
          <w:tcPr>
            <w:tcW w:w="1447" w:type="dxa"/>
            <w:vAlign w:val="top"/>
          </w:tcPr>
          <w:p>
            <w:pPr>
              <w:ind w:left="534"/>
              <w:spacing w:before="69" w:line="165" w:lineRule="auto"/>
              <w:rPr>
                <w:rFonts w:ascii="SimSun" w:hAnsi="SimSun" w:eastAsia="SimSun" w:cs="SimSun"/>
                <w:sz w:val="16"/>
                <w:szCs w:val="16"/>
              </w:rPr>
            </w:pPr>
            <w:r>
              <w:rPr>
                <w:rFonts w:ascii="SimSun" w:hAnsi="SimSun" w:eastAsia="SimSun" w:cs="SimSun"/>
                <w:sz w:val="16"/>
                <w:szCs w:val="16"/>
                <w:spacing w:val="-2"/>
              </w:rPr>
              <w:t>97.81</w:t>
            </w:r>
          </w:p>
        </w:tc>
        <w:tc>
          <w:tcPr>
            <w:tcW w:w="144" w:type="dxa"/>
            <w:vAlign w:val="top"/>
            <w:vMerge w:val="continue"/>
            <w:tcBorders>
              <w:top w:val="nil"/>
              <w:bottom w:val="nil"/>
            </w:tcBorders>
          </w:tcPr>
          <w:p>
            <w:pPr>
              <w:rPr>
                <w:rFonts w:ascii="Arial"/>
                <w:sz w:val="21"/>
              </w:rPr>
            </w:pPr>
            <w:r/>
          </w:p>
        </w:tc>
        <w:tc>
          <w:tcPr>
            <w:tcW w:w="1339" w:type="dxa"/>
            <w:vAlign w:val="top"/>
          </w:tcPr>
          <w:p>
            <w:pPr>
              <w:spacing w:line="212" w:lineRule="exact"/>
              <w:rPr>
                <w:rFonts w:ascii="Arial"/>
                <w:sz w:val="18"/>
              </w:rPr>
            </w:pPr>
            <w:r>
              <w:pict>
                <v:shape id="_x0000_s40" style="position:absolute;margin-left:-37.5874pt;margin-top:-4.68771pt;mso-position-vertical-relative:top-margin-area;mso-position-horizontal-relative:right-margin-area;width:9.8pt;height:14.1pt;z-index:251757568;" filled="false" stroked="false" type="#_x0000_t202">
                  <v:fill on="false"/>
                  <v:stroke on="false"/>
                  <v:path/>
                  <v:imagedata o:title=""/>
                  <o:lock v:ext="edit" aspectratio="false"/>
                  <v:textbox inset="0mm,0mm,0mm,0mm">
                    <w:txbxContent>
                      <w:p>
                        <w:pPr>
                          <w:ind w:left="20"/>
                          <w:spacing w:before="20" w:line="241" w:lineRule="exact"/>
                          <w:tabs>
                            <w:tab w:val="left" w:pos="175"/>
                          </w:tabs>
                          <w:rPr>
                            <w:rFonts w:ascii="Arial"/>
                            <w:sz w:val="21"/>
                          </w:rPr>
                        </w:pPr>
                        <w:r>
                          <w:rPr>
                            <w:rFonts w:ascii="Arial" w:hAnsi="Arial" w:eastAsia="Arial" w:cs="Arial"/>
                            <w:sz w:val="21"/>
                            <w:szCs w:val="21"/>
                            <w:u w:val="single" w:color="auto"/>
                          </w:rPr>
                          <w:tab/>
                        </w:r>
                      </w:p>
                    </w:txbxContent>
                  </v:textbox>
                </v:shape>
              </w:pict>
            </w:r>
            <w:r/>
          </w:p>
        </w:tc>
        <w:tc>
          <w:tcPr>
            <w:tcW w:w="1703" w:type="dxa"/>
            <w:vAlign w:val="top"/>
          </w:tcPr>
          <w:p>
            <w:pPr>
              <w:spacing w:line="212" w:lineRule="exact"/>
              <w:rPr>
                <w:rFonts w:ascii="Arial"/>
                <w:sz w:val="18"/>
              </w:rPr>
            </w:pPr>
            <w:r>
              <w:pict>
                <v:shape id="_x0000_s42" style="position:absolute;margin-left:-46.6605pt;margin-top:-4.68771pt;mso-position-vertical-relative:top-margin-area;mso-position-horizontal-relative:right-margin-area;width:9.8pt;height:14.1pt;z-index:251762688;" filled="false" stroked="false" type="#_x0000_t202">
                  <v:fill on="false"/>
                  <v:stroke on="false"/>
                  <v:path/>
                  <v:imagedata o:title=""/>
                  <o:lock v:ext="edit" aspectratio="false"/>
                  <v:textbox inset="0mm,0mm,0mm,0mm">
                    <w:txbxContent>
                      <w:p>
                        <w:pPr>
                          <w:ind w:left="20"/>
                          <w:spacing w:before="20" w:line="241" w:lineRule="exact"/>
                          <w:tabs>
                            <w:tab w:val="left" w:pos="175"/>
                          </w:tabs>
                          <w:rPr>
                            <w:rFonts w:ascii="Arial"/>
                            <w:sz w:val="21"/>
                          </w:rPr>
                        </w:pPr>
                        <w:r>
                          <w:rPr>
                            <w:rFonts w:ascii="Arial" w:hAnsi="Arial" w:eastAsia="Arial" w:cs="Arial"/>
                            <w:sz w:val="21"/>
                            <w:szCs w:val="21"/>
                            <w:u w:val="single" w:color="auto"/>
                          </w:rPr>
                          <w:tab/>
                        </w:r>
                      </w:p>
                    </w:txbxContent>
                  </v:textbox>
                </v:shape>
              </w:pict>
            </w:r>
            <w:r/>
          </w:p>
        </w:tc>
        <w:tc>
          <w:tcPr>
            <w:tcW w:w="3345" w:type="dxa"/>
            <w:vAlign w:val="top"/>
            <w:gridSpan w:val="3"/>
          </w:tcPr>
          <w:p>
            <w:pPr>
              <w:spacing w:line="212" w:lineRule="exact"/>
              <w:rPr>
                <w:rFonts w:ascii="Arial"/>
                <w:sz w:val="18"/>
              </w:rPr>
            </w:pPr>
            <w:r>
              <w:pict>
                <v:shape id="_x0000_s44" style="position:absolute;margin-left:-87.7865pt;margin-top:-4.68771pt;mso-position-vertical-relative:top-margin-area;mso-position-horizontal-relative:right-margin-area;width:9.8pt;height:14.1pt;z-index:251760640;" filled="false" stroked="false" type="#_x0000_t202">
                  <v:fill on="false"/>
                  <v:stroke on="false"/>
                  <v:path/>
                  <v:imagedata o:title=""/>
                  <o:lock v:ext="edit" aspectratio="false"/>
                  <v:textbox inset="0mm,0mm,0mm,0mm">
                    <w:txbxContent>
                      <w:p>
                        <w:pPr>
                          <w:ind w:left="20"/>
                          <w:spacing w:before="20" w:line="241" w:lineRule="exact"/>
                          <w:tabs>
                            <w:tab w:val="left" w:pos="175"/>
                          </w:tabs>
                          <w:rPr>
                            <w:rFonts w:ascii="Arial"/>
                            <w:sz w:val="21"/>
                          </w:rPr>
                        </w:pPr>
                        <w:r>
                          <w:rPr>
                            <w:rFonts w:ascii="Arial" w:hAnsi="Arial" w:eastAsia="Arial" w:cs="Arial"/>
                            <w:sz w:val="21"/>
                            <w:szCs w:val="21"/>
                            <w:u w:val="single" w:color="auto"/>
                          </w:rPr>
                          <w:tab/>
                        </w:r>
                      </w:p>
                    </w:txbxContent>
                  </v:textbox>
                </v:shape>
              </w:pict>
            </w:r>
            <w:r/>
          </w:p>
        </w:tc>
      </w:tr>
      <w:tr>
        <w:trPr>
          <w:trHeight w:val="229" w:hRule="atLeast"/>
        </w:trPr>
        <w:tc>
          <w:tcPr>
            <w:tcW w:w="1346" w:type="dxa"/>
            <w:vAlign w:val="top"/>
          </w:tcPr>
          <w:p>
            <w:pPr>
              <w:ind w:left="164"/>
              <w:spacing w:before="73"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090502870030050001</w:t>
            </w:r>
          </w:p>
        </w:tc>
        <w:tc>
          <w:tcPr>
            <w:tcW w:w="2490" w:type="dxa"/>
            <w:vAlign w:val="top"/>
            <w:vMerge w:val="continue"/>
            <w:tcBorders>
              <w:top w:val="nil"/>
            </w:tcBorders>
          </w:tcPr>
          <w:p>
            <w:pPr>
              <w:rPr>
                <w:rFonts w:ascii="Arial"/>
                <w:sz w:val="21"/>
              </w:rPr>
            </w:pPr>
            <w:r/>
          </w:p>
        </w:tc>
        <w:tc>
          <w:tcPr>
            <w:tcW w:w="2430" w:type="dxa"/>
            <w:vAlign w:val="top"/>
          </w:tcPr>
          <w:p>
            <w:pPr>
              <w:ind w:left="32"/>
              <w:spacing w:before="69" w:line="172" w:lineRule="auto"/>
              <w:rPr>
                <w:rFonts w:ascii="SimSun" w:hAnsi="SimSun" w:eastAsia="SimSun" w:cs="SimSun"/>
                <w:sz w:val="16"/>
                <w:szCs w:val="16"/>
              </w:rPr>
            </w:pPr>
            <w:r>
              <w:rPr>
                <w:rFonts w:ascii="SimSun" w:hAnsi="SimSun" w:eastAsia="SimSun" w:cs="SimSun"/>
                <w:sz w:val="16"/>
                <w:szCs w:val="16"/>
                <w:spacing w:val="-2"/>
              </w:rPr>
              <w:t>600×1200×1.0mm</w:t>
            </w:r>
          </w:p>
        </w:tc>
        <w:tc>
          <w:tcPr>
            <w:tcW w:w="440" w:type="dxa"/>
            <w:vAlign w:val="top"/>
          </w:tcPr>
          <w:p>
            <w:pPr>
              <w:ind w:left="155"/>
              <w:spacing w:before="45" w:line="200" w:lineRule="auto"/>
              <w:rPr>
                <w:rFonts w:ascii="SimSun" w:hAnsi="SimSun" w:eastAsia="SimSun" w:cs="SimSun"/>
                <w:sz w:val="16"/>
                <w:szCs w:val="16"/>
              </w:rPr>
            </w:pPr>
            <w:r>
              <w:rPr>
                <w:rFonts w:ascii="SimSun" w:hAnsi="SimSun" w:eastAsia="SimSun" w:cs="SimSun"/>
                <w:sz w:val="16"/>
                <w:szCs w:val="16"/>
              </w:rPr>
              <w:t>㎡</w:t>
            </w:r>
          </w:p>
        </w:tc>
        <w:tc>
          <w:tcPr>
            <w:tcW w:w="1447" w:type="dxa"/>
            <w:vAlign w:val="top"/>
          </w:tcPr>
          <w:p>
            <w:pPr>
              <w:ind w:left="534"/>
              <w:spacing w:before="70" w:line="171" w:lineRule="auto"/>
              <w:rPr>
                <w:rFonts w:ascii="SimSun" w:hAnsi="SimSun" w:eastAsia="SimSun" w:cs="SimSun"/>
                <w:sz w:val="16"/>
                <w:szCs w:val="16"/>
              </w:rPr>
            </w:pPr>
            <w:r>
              <w:rPr>
                <w:rFonts w:ascii="SimSun" w:hAnsi="SimSun" w:eastAsia="SimSun" w:cs="SimSun"/>
                <w:sz w:val="16"/>
                <w:szCs w:val="16"/>
                <w:spacing w:val="-2"/>
              </w:rPr>
              <w:t>95.06</w:t>
            </w:r>
          </w:p>
        </w:tc>
        <w:tc>
          <w:tcPr>
            <w:tcW w:w="144" w:type="dxa"/>
            <w:vAlign w:val="top"/>
            <w:vMerge w:val="continue"/>
            <w:tcBorders>
              <w:top w:val="nil"/>
            </w:tcBorders>
          </w:tcPr>
          <w:p>
            <w:pPr>
              <w:rPr>
                <w:rFonts w:ascii="Arial"/>
                <w:sz w:val="21"/>
              </w:rPr>
            </w:pPr>
            <w:r/>
          </w:p>
        </w:tc>
        <w:tc>
          <w:tcPr>
            <w:tcW w:w="1339" w:type="dxa"/>
            <w:vAlign w:val="top"/>
          </w:tcPr>
          <w:p>
            <w:pPr>
              <w:spacing w:line="219" w:lineRule="exact"/>
              <w:rPr>
                <w:rFonts w:ascii="Arial"/>
                <w:sz w:val="19"/>
              </w:rPr>
            </w:pPr>
            <w:r>
              <w:pict>
                <v:shape id="_x0000_s46" style="position:absolute;margin-left:-37.5875pt;margin-top:-4.63571pt;mso-position-vertical-relative:top-margin-area;mso-position-horizontal-relative:right-margin-area;width:9.8pt;height:14.1pt;z-index:251761664;" filled="false" stroked="false" type="#_x0000_t202">
                  <v:fill on="false"/>
                  <v:stroke on="false"/>
                  <v:path/>
                  <v:imagedata o:title=""/>
                  <o:lock v:ext="edit" aspectratio="false"/>
                  <v:textbox inset="0mm,0mm,0mm,0mm">
                    <w:txbxContent>
                      <w:p>
                        <w:pPr>
                          <w:ind w:left="20"/>
                          <w:spacing w:before="20" w:line="241" w:lineRule="exact"/>
                          <w:tabs>
                            <w:tab w:val="left" w:pos="175"/>
                          </w:tabs>
                          <w:rPr>
                            <w:rFonts w:ascii="Arial"/>
                            <w:sz w:val="21"/>
                          </w:rPr>
                        </w:pPr>
                        <w:r>
                          <w:rPr>
                            <w:rFonts w:ascii="Arial" w:hAnsi="Arial" w:eastAsia="Arial" w:cs="Arial"/>
                            <w:sz w:val="21"/>
                            <w:szCs w:val="21"/>
                            <w:u w:val="single" w:color="auto"/>
                          </w:rPr>
                          <w:tab/>
                        </w:r>
                      </w:p>
                    </w:txbxContent>
                  </v:textbox>
                </v:shape>
              </w:pict>
            </w:r>
            <w:r/>
          </w:p>
        </w:tc>
        <w:tc>
          <w:tcPr>
            <w:tcW w:w="1703" w:type="dxa"/>
            <w:vAlign w:val="top"/>
          </w:tcPr>
          <w:p>
            <w:pPr>
              <w:spacing w:line="219" w:lineRule="exact"/>
              <w:rPr>
                <w:rFonts w:ascii="Arial"/>
                <w:sz w:val="19"/>
              </w:rPr>
            </w:pPr>
            <w:r>
              <w:pict>
                <v:shape id="_x0000_s48" style="position:absolute;margin-left:-46.6605pt;margin-top:-4.63571pt;mso-position-vertical-relative:top-margin-area;mso-position-horizontal-relative:right-margin-area;width:9.8pt;height:14.1pt;z-index:251759616;" filled="false" stroked="false" type="#_x0000_t202">
                  <v:fill on="false"/>
                  <v:stroke on="false"/>
                  <v:path/>
                  <v:imagedata o:title=""/>
                  <o:lock v:ext="edit" aspectratio="false"/>
                  <v:textbox inset="0mm,0mm,0mm,0mm">
                    <w:txbxContent>
                      <w:p>
                        <w:pPr>
                          <w:ind w:left="20"/>
                          <w:spacing w:before="20" w:line="241" w:lineRule="exact"/>
                          <w:tabs>
                            <w:tab w:val="left" w:pos="175"/>
                          </w:tabs>
                          <w:rPr>
                            <w:rFonts w:ascii="Arial"/>
                            <w:sz w:val="21"/>
                          </w:rPr>
                        </w:pPr>
                        <w:r>
                          <w:rPr>
                            <w:rFonts w:ascii="Arial" w:hAnsi="Arial" w:eastAsia="Arial" w:cs="Arial"/>
                            <w:sz w:val="21"/>
                            <w:szCs w:val="21"/>
                            <w:u w:val="single" w:color="auto"/>
                          </w:rPr>
                          <w:tab/>
                        </w:r>
                      </w:p>
                    </w:txbxContent>
                  </v:textbox>
                </v:shape>
              </w:pict>
            </w:r>
            <w:r/>
          </w:p>
        </w:tc>
        <w:tc>
          <w:tcPr>
            <w:tcW w:w="3345" w:type="dxa"/>
            <w:vAlign w:val="top"/>
            <w:gridSpan w:val="3"/>
          </w:tcPr>
          <w:p>
            <w:pPr>
              <w:spacing w:line="219" w:lineRule="exact"/>
              <w:rPr>
                <w:rFonts w:ascii="Arial"/>
                <w:sz w:val="19"/>
              </w:rPr>
            </w:pPr>
            <w:r>
              <w:pict>
                <v:shape id="_x0000_s50" style="position:absolute;margin-left:-87.7865pt;margin-top:-4.63571pt;mso-position-vertical-relative:top-margin-area;mso-position-horizontal-relative:right-margin-area;width:9.8pt;height:14.1pt;z-index:251758592;" filled="false" stroked="false" type="#_x0000_t202">
                  <v:fill on="false"/>
                  <v:stroke on="false"/>
                  <v:path/>
                  <v:imagedata o:title=""/>
                  <o:lock v:ext="edit" aspectratio="false"/>
                  <v:textbox inset="0mm,0mm,0mm,0mm">
                    <w:txbxContent>
                      <w:p>
                        <w:pPr>
                          <w:ind w:left="20"/>
                          <w:spacing w:before="20" w:line="241" w:lineRule="exact"/>
                          <w:tabs>
                            <w:tab w:val="left" w:pos="175"/>
                          </w:tabs>
                          <w:rPr>
                            <w:rFonts w:ascii="Arial"/>
                            <w:sz w:val="21"/>
                          </w:rPr>
                        </w:pPr>
                        <w:r>
                          <w:rPr>
                            <w:rFonts w:ascii="Arial" w:hAnsi="Arial" w:eastAsia="Arial" w:cs="Arial"/>
                            <w:sz w:val="21"/>
                            <w:szCs w:val="21"/>
                            <w:u w:val="single" w:color="auto"/>
                          </w:rPr>
                          <w:tab/>
                        </w:r>
                      </w:p>
                    </w:txbxContent>
                  </v:textbox>
                </v:shape>
              </w:pict>
            </w:r>
            <w:r/>
          </w:p>
        </w:tc>
      </w:tr>
    </w:tbl>
    <w:p>
      <w:pPr>
        <w:spacing w:line="217" w:lineRule="exact"/>
        <w:rPr/>
      </w:pPr>
      <w:r/>
    </w:p>
    <w:tbl>
      <w:tblPr>
        <w:tblStyle w:val="TableNormal"/>
        <w:tblW w:w="14684"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46"/>
        <w:gridCol w:w="4921"/>
        <w:gridCol w:w="4221"/>
        <w:gridCol w:w="851"/>
        <w:gridCol w:w="3345"/>
      </w:tblGrid>
      <w:tr>
        <w:trPr>
          <w:trHeight w:val="287" w:hRule="atLeast"/>
        </w:trPr>
        <w:tc>
          <w:tcPr>
            <w:tcW w:w="14684" w:type="dxa"/>
            <w:vAlign w:val="top"/>
            <w:gridSpan w:val="5"/>
          </w:tcPr>
          <w:p>
            <w:pPr>
              <w:ind w:left="6331"/>
              <w:spacing w:before="31" w:line="181" w:lineRule="auto"/>
              <w:rPr>
                <w:rFonts w:ascii="SimSun" w:hAnsi="SimSun" w:eastAsia="SimSun" w:cs="SimSun"/>
                <w:sz w:val="25"/>
                <w:szCs w:val="25"/>
              </w:rPr>
            </w:pPr>
            <w:r>
              <w:rPr>
                <w:rFonts w:ascii="SimSun" w:hAnsi="SimSun" w:eastAsia="SimSun" w:cs="SimSun"/>
                <w:sz w:val="25"/>
                <w:szCs w:val="25"/>
                <w14:textOutline w14:w="4559" w14:cap="flat" w14:cmpd="sng">
                  <w14:solidFill>
                    <w14:srgbClr w14:val="000000"/>
                  </w14:solidFill>
                  <w14:prstDash w14:val="solid"/>
                  <w14:miter w14:lim="10"/>
                </w14:textOutline>
                <w:spacing w:val="7"/>
              </w:rPr>
              <w:t>铝单板税前综合价</w:t>
            </w:r>
          </w:p>
        </w:tc>
      </w:tr>
      <w:tr>
        <w:trPr>
          <w:trHeight w:val="470" w:hRule="atLeast"/>
        </w:trPr>
        <w:tc>
          <w:tcPr>
            <w:tcW w:w="1346" w:type="dxa"/>
            <w:vAlign w:val="top"/>
          </w:tcPr>
          <w:p>
            <w:pPr>
              <w:ind w:left="322"/>
              <w:spacing w:before="161" w:line="219" w:lineRule="auto"/>
              <w:rPr>
                <w:rFonts w:ascii="SimSun" w:hAnsi="SimSun" w:eastAsia="SimSun" w:cs="SimSun"/>
                <w:sz w:val="16"/>
                <w:szCs w:val="16"/>
              </w:rPr>
            </w:pPr>
            <w:r>
              <w:rPr>
                <w:rFonts w:ascii="SimSun" w:hAnsi="SimSun" w:eastAsia="SimSun" w:cs="SimSun"/>
                <w:sz w:val="16"/>
                <w:szCs w:val="16"/>
                <w:spacing w:val="-2"/>
              </w:rPr>
              <w:t>材料编码</w:t>
            </w:r>
          </w:p>
        </w:tc>
        <w:tc>
          <w:tcPr>
            <w:tcW w:w="4921" w:type="dxa"/>
            <w:vAlign w:val="top"/>
          </w:tcPr>
          <w:p>
            <w:pPr>
              <w:ind w:left="2149"/>
              <w:spacing w:before="161" w:line="219" w:lineRule="auto"/>
              <w:rPr>
                <w:rFonts w:ascii="SimSun" w:hAnsi="SimSun" w:eastAsia="SimSun" w:cs="SimSun"/>
                <w:sz w:val="16"/>
                <w:szCs w:val="16"/>
              </w:rPr>
            </w:pPr>
            <w:r>
              <w:rPr>
                <w:rFonts w:ascii="SimSun" w:hAnsi="SimSun" w:eastAsia="SimSun" w:cs="SimSun"/>
                <w:sz w:val="16"/>
                <w:szCs w:val="16"/>
                <w:spacing w:val="-2"/>
              </w:rPr>
              <w:t>材料名称</w:t>
            </w:r>
          </w:p>
        </w:tc>
        <w:tc>
          <w:tcPr>
            <w:tcW w:w="4221" w:type="dxa"/>
            <w:vAlign w:val="top"/>
          </w:tcPr>
          <w:p>
            <w:pPr>
              <w:ind w:left="1959"/>
              <w:spacing w:before="162" w:line="219" w:lineRule="auto"/>
              <w:rPr>
                <w:rFonts w:ascii="SimSun" w:hAnsi="SimSun" w:eastAsia="SimSun" w:cs="SimSun"/>
                <w:sz w:val="16"/>
                <w:szCs w:val="16"/>
              </w:rPr>
            </w:pPr>
            <w:r>
              <w:rPr>
                <w:rFonts w:ascii="SimSun" w:hAnsi="SimSun" w:eastAsia="SimSun" w:cs="SimSun"/>
                <w:sz w:val="16"/>
                <w:szCs w:val="16"/>
                <w:spacing w:val="-2"/>
              </w:rPr>
              <w:t>规格</w:t>
            </w:r>
          </w:p>
        </w:tc>
        <w:tc>
          <w:tcPr>
            <w:tcW w:w="851" w:type="dxa"/>
            <w:vAlign w:val="top"/>
          </w:tcPr>
          <w:p>
            <w:pPr>
              <w:ind w:left="277"/>
              <w:spacing w:before="162" w:line="220" w:lineRule="auto"/>
              <w:rPr>
                <w:rFonts w:ascii="SimSun" w:hAnsi="SimSun" w:eastAsia="SimSun" w:cs="SimSun"/>
                <w:sz w:val="16"/>
                <w:szCs w:val="16"/>
              </w:rPr>
            </w:pPr>
            <w:r>
              <w:rPr>
                <w:rFonts w:ascii="SimSun" w:hAnsi="SimSun" w:eastAsia="SimSun" w:cs="SimSun"/>
                <w:sz w:val="16"/>
                <w:szCs w:val="16"/>
                <w:spacing w:val="-2"/>
              </w:rPr>
              <w:t>单位</w:t>
            </w:r>
          </w:p>
        </w:tc>
        <w:tc>
          <w:tcPr>
            <w:tcW w:w="3345" w:type="dxa"/>
            <w:vAlign w:val="top"/>
          </w:tcPr>
          <w:p>
            <w:pPr>
              <w:ind w:left="968"/>
              <w:spacing w:before="162" w:line="218" w:lineRule="auto"/>
              <w:rPr>
                <w:rFonts w:ascii="SimSun" w:hAnsi="SimSun" w:eastAsia="SimSun" w:cs="SimSun"/>
                <w:sz w:val="16"/>
                <w:szCs w:val="16"/>
              </w:rPr>
            </w:pPr>
            <w:r>
              <w:rPr>
                <w:rFonts w:ascii="SimSun" w:hAnsi="SimSun" w:eastAsia="SimSun" w:cs="SimSun"/>
                <w:sz w:val="16"/>
                <w:szCs w:val="16"/>
                <w:spacing w:val="-3"/>
              </w:rPr>
              <w:t>税前综合价格（元）</w:t>
            </w:r>
          </w:p>
        </w:tc>
      </w:tr>
      <w:tr>
        <w:trPr>
          <w:trHeight w:val="180" w:hRule="atLeast"/>
        </w:trPr>
        <w:tc>
          <w:tcPr>
            <w:tcW w:w="1346" w:type="dxa"/>
            <w:vAlign w:val="top"/>
          </w:tcPr>
          <w:p>
            <w:pPr>
              <w:ind w:left="164"/>
              <w:spacing w:before="51"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090502870000080001</w:t>
            </w:r>
          </w:p>
        </w:tc>
        <w:tc>
          <w:tcPr>
            <w:tcW w:w="4921" w:type="dxa"/>
            <w:vAlign w:val="top"/>
          </w:tcPr>
          <w:p>
            <w:pPr>
              <w:ind w:left="1912"/>
              <w:spacing w:before="22" w:line="170" w:lineRule="auto"/>
              <w:rPr>
                <w:rFonts w:ascii="SimSun" w:hAnsi="SimSun" w:eastAsia="SimSun" w:cs="SimSun"/>
                <w:sz w:val="16"/>
                <w:szCs w:val="16"/>
              </w:rPr>
            </w:pPr>
            <w:r>
              <w:rPr>
                <w:rFonts w:ascii="SimSun" w:hAnsi="SimSun" w:eastAsia="SimSun" w:cs="SimSun"/>
                <w:sz w:val="16"/>
                <w:szCs w:val="16"/>
                <w:spacing w:val="-1"/>
              </w:rPr>
              <w:t>氟碳喷涂铝单板</w:t>
            </w:r>
          </w:p>
        </w:tc>
        <w:tc>
          <w:tcPr>
            <w:tcW w:w="4221" w:type="dxa"/>
            <w:vAlign w:val="top"/>
          </w:tcPr>
          <w:p>
            <w:pPr>
              <w:ind w:left="1922"/>
              <w:spacing w:before="47" w:line="123" w:lineRule="exact"/>
              <w:rPr>
                <w:rFonts w:ascii="SimSun" w:hAnsi="SimSun" w:eastAsia="SimSun" w:cs="SimSun"/>
                <w:sz w:val="16"/>
                <w:szCs w:val="16"/>
              </w:rPr>
            </w:pPr>
            <w:r>
              <w:rPr>
                <w:rFonts w:ascii="SimSun" w:hAnsi="SimSun" w:eastAsia="SimSun" w:cs="SimSun"/>
                <w:sz w:val="16"/>
                <w:szCs w:val="16"/>
                <w:spacing w:val="-2"/>
                <w:position w:val="-2"/>
              </w:rPr>
              <w:t>2.5mm</w:t>
            </w:r>
          </w:p>
        </w:tc>
        <w:tc>
          <w:tcPr>
            <w:tcW w:w="851" w:type="dxa"/>
            <w:vAlign w:val="top"/>
          </w:tcPr>
          <w:p>
            <w:pPr>
              <w:ind w:left="352"/>
              <w:spacing w:before="47" w:line="123" w:lineRule="exact"/>
              <w:rPr>
                <w:rFonts w:ascii="SimSun" w:hAnsi="SimSun" w:eastAsia="SimSun" w:cs="SimSun"/>
                <w:sz w:val="16"/>
                <w:szCs w:val="16"/>
              </w:rPr>
            </w:pPr>
            <w:r>
              <w:rPr>
                <w:rFonts w:ascii="SimSun" w:hAnsi="SimSun" w:eastAsia="SimSun" w:cs="SimSun"/>
                <w:sz w:val="16"/>
                <w:szCs w:val="16"/>
                <w:spacing w:val="-1"/>
                <w:position w:val="-2"/>
              </w:rPr>
              <w:t>m2</w:t>
            </w:r>
          </w:p>
        </w:tc>
        <w:tc>
          <w:tcPr>
            <w:tcW w:w="3345" w:type="dxa"/>
            <w:vAlign w:val="top"/>
          </w:tcPr>
          <w:p>
            <w:pPr>
              <w:ind w:left="1446"/>
              <w:spacing w:before="47" w:line="123" w:lineRule="exact"/>
              <w:rPr>
                <w:rFonts w:ascii="SimSun" w:hAnsi="SimSun" w:eastAsia="SimSun" w:cs="SimSun"/>
                <w:sz w:val="16"/>
                <w:szCs w:val="16"/>
              </w:rPr>
            </w:pPr>
            <w:r>
              <w:rPr>
                <w:rFonts w:ascii="SimSun" w:hAnsi="SimSun" w:eastAsia="SimSun" w:cs="SimSun"/>
                <w:sz w:val="16"/>
                <w:szCs w:val="16"/>
                <w:spacing w:val="-2"/>
                <w:position w:val="-2"/>
              </w:rPr>
              <w:t>269.75</w:t>
            </w:r>
          </w:p>
        </w:tc>
      </w:tr>
      <w:tr>
        <w:trPr>
          <w:trHeight w:val="181" w:hRule="atLeast"/>
        </w:trPr>
        <w:tc>
          <w:tcPr>
            <w:tcW w:w="1346" w:type="dxa"/>
            <w:vAlign w:val="top"/>
          </w:tcPr>
          <w:p>
            <w:pPr>
              <w:ind w:left="164"/>
              <w:spacing w:before="53"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090502870000090001</w:t>
            </w:r>
          </w:p>
        </w:tc>
        <w:tc>
          <w:tcPr>
            <w:tcW w:w="4921" w:type="dxa"/>
            <w:vAlign w:val="top"/>
          </w:tcPr>
          <w:p>
            <w:pPr>
              <w:ind w:left="2227"/>
              <w:spacing w:before="24" w:line="169" w:lineRule="auto"/>
              <w:rPr>
                <w:rFonts w:ascii="SimSun" w:hAnsi="SimSun" w:eastAsia="SimSun" w:cs="SimSun"/>
                <w:sz w:val="16"/>
                <w:szCs w:val="16"/>
              </w:rPr>
            </w:pPr>
            <w:r>
              <w:rPr>
                <w:rFonts w:ascii="SimSun" w:hAnsi="SimSun" w:eastAsia="SimSun" w:cs="SimSun"/>
                <w:sz w:val="16"/>
                <w:szCs w:val="16"/>
                <w:spacing w:val="-2"/>
              </w:rPr>
              <w:t>铝单板</w:t>
            </w:r>
          </w:p>
        </w:tc>
        <w:tc>
          <w:tcPr>
            <w:tcW w:w="4221" w:type="dxa"/>
            <w:vAlign w:val="top"/>
          </w:tcPr>
          <w:p>
            <w:pPr>
              <w:ind w:left="2001"/>
              <w:spacing w:before="49" w:line="121" w:lineRule="exact"/>
              <w:rPr>
                <w:rFonts w:ascii="SimSun" w:hAnsi="SimSun" w:eastAsia="SimSun" w:cs="SimSun"/>
                <w:sz w:val="16"/>
                <w:szCs w:val="16"/>
              </w:rPr>
            </w:pPr>
            <w:r>
              <w:rPr>
                <w:rFonts w:ascii="SimSun" w:hAnsi="SimSun" w:eastAsia="SimSun" w:cs="SimSun"/>
                <w:sz w:val="16"/>
                <w:szCs w:val="16"/>
                <w:spacing w:val="-2"/>
                <w:position w:val="-2"/>
              </w:rPr>
              <w:t>2mm</w:t>
            </w:r>
          </w:p>
        </w:tc>
        <w:tc>
          <w:tcPr>
            <w:tcW w:w="851" w:type="dxa"/>
            <w:vAlign w:val="top"/>
          </w:tcPr>
          <w:p>
            <w:pPr>
              <w:ind w:left="352"/>
              <w:spacing w:before="49" w:line="121" w:lineRule="exact"/>
              <w:rPr>
                <w:rFonts w:ascii="SimSun" w:hAnsi="SimSun" w:eastAsia="SimSun" w:cs="SimSun"/>
                <w:sz w:val="16"/>
                <w:szCs w:val="16"/>
              </w:rPr>
            </w:pPr>
            <w:r>
              <w:rPr>
                <w:rFonts w:ascii="SimSun" w:hAnsi="SimSun" w:eastAsia="SimSun" w:cs="SimSun"/>
                <w:sz w:val="16"/>
                <w:szCs w:val="16"/>
                <w:spacing w:val="-1"/>
                <w:position w:val="-2"/>
              </w:rPr>
              <w:t>m2</w:t>
            </w:r>
          </w:p>
        </w:tc>
        <w:tc>
          <w:tcPr>
            <w:tcW w:w="3345" w:type="dxa"/>
            <w:vAlign w:val="top"/>
          </w:tcPr>
          <w:p>
            <w:pPr>
              <w:ind w:left="1446"/>
              <w:spacing w:before="49" w:line="121" w:lineRule="exact"/>
              <w:rPr>
                <w:rFonts w:ascii="SimSun" w:hAnsi="SimSun" w:eastAsia="SimSun" w:cs="SimSun"/>
                <w:sz w:val="16"/>
                <w:szCs w:val="16"/>
              </w:rPr>
            </w:pPr>
            <w:r>
              <w:rPr>
                <w:rFonts w:ascii="SimSun" w:hAnsi="SimSun" w:eastAsia="SimSun" w:cs="SimSun"/>
                <w:sz w:val="16"/>
                <w:szCs w:val="16"/>
                <w:spacing w:val="-2"/>
                <w:position w:val="-2"/>
              </w:rPr>
              <w:t>242.82</w:t>
            </w:r>
          </w:p>
        </w:tc>
      </w:tr>
      <w:tr>
        <w:trPr>
          <w:trHeight w:val="188" w:hRule="atLeast"/>
        </w:trPr>
        <w:tc>
          <w:tcPr>
            <w:tcW w:w="1346" w:type="dxa"/>
            <w:vAlign w:val="top"/>
          </w:tcPr>
          <w:p>
            <w:pPr>
              <w:ind w:left="164"/>
              <w:spacing w:before="54"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090502870000070001</w:t>
            </w:r>
          </w:p>
        </w:tc>
        <w:tc>
          <w:tcPr>
            <w:tcW w:w="4921" w:type="dxa"/>
            <w:vAlign w:val="top"/>
          </w:tcPr>
          <w:p>
            <w:pPr>
              <w:ind w:left="2227"/>
              <w:spacing w:before="25" w:line="176" w:lineRule="auto"/>
              <w:rPr>
                <w:rFonts w:ascii="SimSun" w:hAnsi="SimSun" w:eastAsia="SimSun" w:cs="SimSun"/>
                <w:sz w:val="16"/>
                <w:szCs w:val="16"/>
              </w:rPr>
            </w:pPr>
            <w:r>
              <w:rPr>
                <w:rFonts w:ascii="SimSun" w:hAnsi="SimSun" w:eastAsia="SimSun" w:cs="SimSun"/>
                <w:sz w:val="16"/>
                <w:szCs w:val="16"/>
                <w:spacing w:val="-2"/>
              </w:rPr>
              <w:t>铝单板</w:t>
            </w:r>
          </w:p>
        </w:tc>
        <w:tc>
          <w:tcPr>
            <w:tcW w:w="4221" w:type="dxa"/>
            <w:vAlign w:val="top"/>
          </w:tcPr>
          <w:p>
            <w:pPr>
              <w:ind w:left="2002"/>
              <w:spacing w:before="50" w:line="127" w:lineRule="exact"/>
              <w:rPr>
                <w:rFonts w:ascii="SimSun" w:hAnsi="SimSun" w:eastAsia="SimSun" w:cs="SimSun"/>
                <w:sz w:val="16"/>
                <w:szCs w:val="16"/>
              </w:rPr>
            </w:pPr>
            <w:r>
              <w:rPr>
                <w:rFonts w:ascii="SimSun" w:hAnsi="SimSun" w:eastAsia="SimSun" w:cs="SimSun"/>
                <w:sz w:val="16"/>
                <w:szCs w:val="16"/>
                <w:spacing w:val="-3"/>
                <w:position w:val="-2"/>
              </w:rPr>
              <w:t>3mm</w:t>
            </w:r>
          </w:p>
        </w:tc>
        <w:tc>
          <w:tcPr>
            <w:tcW w:w="851" w:type="dxa"/>
            <w:vAlign w:val="top"/>
          </w:tcPr>
          <w:p>
            <w:pPr>
              <w:ind w:left="352"/>
              <w:spacing w:before="50" w:line="127" w:lineRule="exact"/>
              <w:rPr>
                <w:rFonts w:ascii="SimSun" w:hAnsi="SimSun" w:eastAsia="SimSun" w:cs="SimSun"/>
                <w:sz w:val="16"/>
                <w:szCs w:val="16"/>
              </w:rPr>
            </w:pPr>
            <w:r>
              <w:rPr>
                <w:rFonts w:ascii="SimSun" w:hAnsi="SimSun" w:eastAsia="SimSun" w:cs="SimSun"/>
                <w:sz w:val="16"/>
                <w:szCs w:val="16"/>
                <w:spacing w:val="-1"/>
                <w:position w:val="-2"/>
              </w:rPr>
              <w:t>m2</w:t>
            </w:r>
          </w:p>
        </w:tc>
        <w:tc>
          <w:tcPr>
            <w:tcW w:w="3345" w:type="dxa"/>
            <w:vAlign w:val="top"/>
          </w:tcPr>
          <w:p>
            <w:pPr>
              <w:ind w:left="1446"/>
              <w:spacing w:before="50" w:line="127" w:lineRule="exact"/>
              <w:rPr>
                <w:rFonts w:ascii="SimSun" w:hAnsi="SimSun" w:eastAsia="SimSun" w:cs="SimSun"/>
                <w:sz w:val="16"/>
                <w:szCs w:val="16"/>
              </w:rPr>
            </w:pPr>
            <w:r>
              <w:rPr>
                <w:rFonts w:ascii="SimSun" w:hAnsi="SimSun" w:eastAsia="SimSun" w:cs="SimSun"/>
                <w:sz w:val="16"/>
                <w:szCs w:val="16"/>
                <w:spacing w:val="-2"/>
                <w:position w:val="-2"/>
              </w:rPr>
              <w:t>295.20</w:t>
            </w:r>
          </w:p>
        </w:tc>
      </w:tr>
    </w:tbl>
    <w:p>
      <w:pPr>
        <w:spacing w:line="177" w:lineRule="exact"/>
        <w:rPr/>
      </w:pPr>
      <w:r/>
    </w:p>
    <w:tbl>
      <w:tblPr>
        <w:tblStyle w:val="TableNormal"/>
        <w:tblW w:w="14684"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46"/>
        <w:gridCol w:w="4921"/>
        <w:gridCol w:w="4221"/>
        <w:gridCol w:w="851"/>
        <w:gridCol w:w="3345"/>
      </w:tblGrid>
      <w:tr>
        <w:trPr>
          <w:trHeight w:val="394" w:hRule="atLeast"/>
        </w:trPr>
        <w:tc>
          <w:tcPr>
            <w:tcW w:w="14684" w:type="dxa"/>
            <w:vAlign w:val="top"/>
            <w:gridSpan w:val="5"/>
          </w:tcPr>
          <w:p>
            <w:pPr>
              <w:ind w:left="6343"/>
              <w:spacing w:before="86" w:line="220" w:lineRule="auto"/>
              <w:rPr>
                <w:rFonts w:ascii="SimSun" w:hAnsi="SimSun" w:eastAsia="SimSun" w:cs="SimSun"/>
                <w:sz w:val="25"/>
                <w:szCs w:val="25"/>
              </w:rPr>
            </w:pPr>
            <w:r>
              <w:rPr>
                <w:rFonts w:ascii="SimSun" w:hAnsi="SimSun" w:eastAsia="SimSun" w:cs="SimSun"/>
                <w:sz w:val="25"/>
                <w:szCs w:val="25"/>
                <w14:textOutline w14:w="4559" w14:cap="flat" w14:cmpd="sng">
                  <w14:solidFill>
                    <w14:srgbClr w14:val="000000"/>
                  </w14:solidFill>
                  <w14:prstDash w14:val="solid"/>
                  <w14:miter w14:lim="10"/>
                </w14:textOutline>
                <w:spacing w:val="5"/>
              </w:rPr>
              <w:t>隔断税前综合价格</w:t>
            </w:r>
          </w:p>
        </w:tc>
      </w:tr>
      <w:tr>
        <w:trPr>
          <w:trHeight w:val="386" w:hRule="atLeast"/>
        </w:trPr>
        <w:tc>
          <w:tcPr>
            <w:tcW w:w="1346" w:type="dxa"/>
            <w:vAlign w:val="top"/>
          </w:tcPr>
          <w:p>
            <w:pPr>
              <w:ind w:left="363"/>
              <w:spacing w:before="120" w:line="219" w:lineRule="auto"/>
              <w:rPr>
                <w:rFonts w:ascii="SimSun" w:hAnsi="SimSun" w:eastAsia="SimSun" w:cs="SimSun"/>
                <w:sz w:val="16"/>
                <w:szCs w:val="16"/>
              </w:rPr>
            </w:pPr>
            <w:r>
              <w:rPr>
                <w:rFonts w:ascii="SimSun" w:hAnsi="SimSun" w:eastAsia="SimSun" w:cs="SimSun"/>
                <w:sz w:val="16"/>
                <w:szCs w:val="16"/>
                <w:spacing w:val="-2"/>
              </w:rPr>
              <w:t>材料编码</w:t>
            </w:r>
          </w:p>
        </w:tc>
        <w:tc>
          <w:tcPr>
            <w:tcW w:w="4921" w:type="dxa"/>
            <w:vAlign w:val="top"/>
          </w:tcPr>
          <w:p>
            <w:pPr>
              <w:ind w:left="2149"/>
              <w:spacing w:before="120" w:line="219" w:lineRule="auto"/>
              <w:rPr>
                <w:rFonts w:ascii="SimSun" w:hAnsi="SimSun" w:eastAsia="SimSun" w:cs="SimSun"/>
                <w:sz w:val="16"/>
                <w:szCs w:val="16"/>
              </w:rPr>
            </w:pPr>
            <w:r>
              <w:rPr>
                <w:rFonts w:ascii="SimSun" w:hAnsi="SimSun" w:eastAsia="SimSun" w:cs="SimSun"/>
                <w:sz w:val="16"/>
                <w:szCs w:val="16"/>
                <w:spacing w:val="-2"/>
              </w:rPr>
              <w:t>材料名称</w:t>
            </w:r>
          </w:p>
        </w:tc>
        <w:tc>
          <w:tcPr>
            <w:tcW w:w="4221" w:type="dxa"/>
            <w:vAlign w:val="top"/>
          </w:tcPr>
          <w:p>
            <w:pPr>
              <w:ind w:left="1959"/>
              <w:spacing w:before="121" w:line="219" w:lineRule="auto"/>
              <w:rPr>
                <w:rFonts w:ascii="SimSun" w:hAnsi="SimSun" w:eastAsia="SimSun" w:cs="SimSun"/>
                <w:sz w:val="16"/>
                <w:szCs w:val="16"/>
              </w:rPr>
            </w:pPr>
            <w:r>
              <w:rPr>
                <w:rFonts w:ascii="SimSun" w:hAnsi="SimSun" w:eastAsia="SimSun" w:cs="SimSun"/>
                <w:sz w:val="16"/>
                <w:szCs w:val="16"/>
                <w:spacing w:val="-2"/>
              </w:rPr>
              <w:t>规格</w:t>
            </w:r>
          </w:p>
        </w:tc>
        <w:tc>
          <w:tcPr>
            <w:tcW w:w="851" w:type="dxa"/>
            <w:vAlign w:val="top"/>
          </w:tcPr>
          <w:p>
            <w:pPr>
              <w:ind w:left="277"/>
              <w:spacing w:before="121" w:line="220" w:lineRule="auto"/>
              <w:rPr>
                <w:rFonts w:ascii="SimSun" w:hAnsi="SimSun" w:eastAsia="SimSun" w:cs="SimSun"/>
                <w:sz w:val="16"/>
                <w:szCs w:val="16"/>
              </w:rPr>
            </w:pPr>
            <w:r>
              <w:rPr>
                <w:rFonts w:ascii="SimSun" w:hAnsi="SimSun" w:eastAsia="SimSun" w:cs="SimSun"/>
                <w:sz w:val="16"/>
                <w:szCs w:val="16"/>
                <w:spacing w:val="-2"/>
              </w:rPr>
              <w:t>单位</w:t>
            </w:r>
          </w:p>
        </w:tc>
        <w:tc>
          <w:tcPr>
            <w:tcW w:w="3345" w:type="dxa"/>
            <w:vAlign w:val="top"/>
          </w:tcPr>
          <w:p>
            <w:pPr>
              <w:ind w:left="968"/>
              <w:spacing w:before="121" w:line="218" w:lineRule="auto"/>
              <w:rPr>
                <w:rFonts w:ascii="SimSun" w:hAnsi="SimSun" w:eastAsia="SimSun" w:cs="SimSun"/>
                <w:sz w:val="16"/>
                <w:szCs w:val="16"/>
              </w:rPr>
            </w:pPr>
            <w:r>
              <w:rPr>
                <w:rFonts w:ascii="SimSun" w:hAnsi="SimSun" w:eastAsia="SimSun" w:cs="SimSun"/>
                <w:sz w:val="16"/>
                <w:szCs w:val="16"/>
                <w:spacing w:val="-3"/>
              </w:rPr>
              <w:t>税前综合价格（元）</w:t>
            </w:r>
          </w:p>
        </w:tc>
      </w:tr>
      <w:tr>
        <w:trPr>
          <w:trHeight w:val="394" w:hRule="atLeast"/>
        </w:trPr>
        <w:tc>
          <w:tcPr>
            <w:tcW w:w="1346" w:type="dxa"/>
            <w:vAlign w:val="top"/>
          </w:tcPr>
          <w:p>
            <w:pPr>
              <w:ind w:left="164"/>
              <w:spacing w:before="154" w:line="182"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4"/>
              </w:rPr>
              <w:t>093900600000000001</w:t>
            </w:r>
          </w:p>
        </w:tc>
        <w:tc>
          <w:tcPr>
            <w:tcW w:w="4921" w:type="dxa"/>
            <w:vAlign w:val="top"/>
          </w:tcPr>
          <w:p>
            <w:pPr>
              <w:ind w:left="2150"/>
              <w:spacing w:before="126" w:line="219" w:lineRule="auto"/>
              <w:rPr>
                <w:rFonts w:ascii="SimSun" w:hAnsi="SimSun" w:eastAsia="SimSun" w:cs="SimSun"/>
                <w:sz w:val="16"/>
                <w:szCs w:val="16"/>
              </w:rPr>
            </w:pPr>
            <w:r>
              <w:rPr>
                <w:rFonts w:ascii="SimSun" w:hAnsi="SimSun" w:eastAsia="SimSun" w:cs="SimSun"/>
                <w:sz w:val="16"/>
                <w:szCs w:val="16"/>
                <w:spacing w:val="-2"/>
              </w:rPr>
              <w:t>浴厕隔断</w:t>
            </w:r>
          </w:p>
        </w:tc>
        <w:tc>
          <w:tcPr>
            <w:tcW w:w="4221" w:type="dxa"/>
            <w:vAlign w:val="top"/>
          </w:tcPr>
          <w:p>
            <w:pPr>
              <w:ind w:left="1959"/>
              <w:spacing w:before="125" w:line="221" w:lineRule="auto"/>
              <w:rPr>
                <w:rFonts w:ascii="SimSun" w:hAnsi="SimSun" w:eastAsia="SimSun" w:cs="SimSun"/>
                <w:sz w:val="16"/>
                <w:szCs w:val="16"/>
              </w:rPr>
            </w:pPr>
            <w:r>
              <w:rPr>
                <w:rFonts w:ascii="SimSun" w:hAnsi="SimSun" w:eastAsia="SimSun" w:cs="SimSun"/>
                <w:sz w:val="16"/>
                <w:szCs w:val="16"/>
                <w:spacing w:val="-2"/>
              </w:rPr>
              <w:t>成品</w:t>
            </w:r>
          </w:p>
        </w:tc>
        <w:tc>
          <w:tcPr>
            <w:tcW w:w="851" w:type="dxa"/>
            <w:vAlign w:val="top"/>
          </w:tcPr>
          <w:p>
            <w:pPr>
              <w:ind w:left="377"/>
              <w:spacing w:before="138" w:line="239" w:lineRule="auto"/>
              <w:rPr>
                <w:rFonts w:ascii="SimSun" w:hAnsi="SimSun" w:eastAsia="SimSun" w:cs="SimSun"/>
                <w:sz w:val="8"/>
                <w:szCs w:val="8"/>
              </w:rPr>
            </w:pPr>
            <w:r>
              <w:rPr>
                <w:rFonts w:ascii="SimSun" w:hAnsi="SimSun" w:eastAsia="SimSun" w:cs="SimSun"/>
                <w:sz w:val="12"/>
                <w:szCs w:val="12"/>
                <w:spacing w:val="1"/>
                <w:position w:val="-1"/>
              </w:rPr>
              <w:t>m</w:t>
            </w:r>
            <w:r>
              <w:rPr>
                <w:rFonts w:ascii="SimSun" w:hAnsi="SimSun" w:eastAsia="SimSun" w:cs="SimSun"/>
                <w:sz w:val="8"/>
                <w:szCs w:val="8"/>
                <w:spacing w:val="1"/>
                <w:position w:val="5"/>
              </w:rPr>
              <w:t>2</w:t>
            </w:r>
          </w:p>
        </w:tc>
        <w:tc>
          <w:tcPr>
            <w:tcW w:w="3345" w:type="dxa"/>
            <w:vAlign w:val="top"/>
          </w:tcPr>
          <w:p>
            <w:pPr>
              <w:ind w:left="1446"/>
              <w:spacing w:before="150" w:line="184" w:lineRule="auto"/>
              <w:rPr>
                <w:rFonts w:ascii="SimSun" w:hAnsi="SimSun" w:eastAsia="SimSun" w:cs="SimSun"/>
                <w:sz w:val="16"/>
                <w:szCs w:val="16"/>
              </w:rPr>
            </w:pPr>
            <w:r>
              <w:rPr>
                <w:rFonts w:ascii="SimSun" w:hAnsi="SimSun" w:eastAsia="SimSun" w:cs="SimSun"/>
                <w:sz w:val="16"/>
                <w:szCs w:val="16"/>
                <w:spacing w:val="-2"/>
              </w:rPr>
              <w:t>217.00</w:t>
            </w:r>
          </w:p>
        </w:tc>
      </w:tr>
    </w:tbl>
    <w:p>
      <w:pPr>
        <w:rPr>
          <w:rFonts w:ascii="Arial"/>
          <w:sz w:val="21"/>
        </w:rPr>
      </w:pPr>
      <w:r/>
    </w:p>
    <w:p>
      <w:pPr>
        <w:sectPr>
          <w:footerReference w:type="default" r:id="rId40"/>
          <w:pgSz w:w="16837" w:h="11905"/>
          <w:pgMar w:top="1011" w:right="1080" w:bottom="1037" w:left="1062" w:header="0" w:footer="819" w:gutter="0"/>
        </w:sectPr>
        <w:rPr>
          <w:rFonts w:ascii="Arial" w:hAnsi="Arial" w:eastAsia="Arial" w:cs="Arial"/>
          <w:sz w:val="21"/>
          <w:szCs w:val="21"/>
        </w:rPr>
      </w:pPr>
    </w:p>
    <w:p>
      <w:pPr>
        <w:spacing w:line="60" w:lineRule="exact"/>
        <w:rPr/>
      </w:pPr>
      <w:r/>
    </w:p>
    <w:tbl>
      <w:tblPr>
        <w:tblStyle w:val="TableNormal"/>
        <w:tblW w:w="11869"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646"/>
        <w:gridCol w:w="1694"/>
        <w:gridCol w:w="2277"/>
        <w:gridCol w:w="3228"/>
        <w:gridCol w:w="507"/>
        <w:gridCol w:w="1174"/>
        <w:gridCol w:w="360"/>
        <w:gridCol w:w="983"/>
      </w:tblGrid>
      <w:tr>
        <w:trPr>
          <w:trHeight w:val="321" w:hRule="atLeast"/>
        </w:trPr>
        <w:tc>
          <w:tcPr>
            <w:tcW w:w="11869" w:type="dxa"/>
            <w:vAlign w:val="top"/>
            <w:gridSpan w:val="8"/>
          </w:tcPr>
          <w:p>
            <w:pPr>
              <w:ind w:left="4075"/>
              <w:spacing w:before="30" w:line="185" w:lineRule="auto"/>
              <w:rPr>
                <w:rFonts w:ascii="SimSun" w:hAnsi="SimSun" w:eastAsia="SimSun" w:cs="SimSun"/>
                <w:sz w:val="28"/>
                <w:szCs w:val="28"/>
              </w:rPr>
            </w:pPr>
            <w:bookmarkStart w:name="bookmark15" w:id="15"/>
            <w:bookmarkEnd w:id="15"/>
            <w:r>
              <w:rPr>
                <w:rFonts w:ascii="SimSun" w:hAnsi="SimSun" w:eastAsia="SimSun" w:cs="SimSun"/>
                <w:sz w:val="28"/>
                <w:szCs w:val="28"/>
                <w14:textOutline w14:w="5168" w14:cap="flat" w14:cmpd="sng">
                  <w14:solidFill>
                    <w14:srgbClr w14:val="000000"/>
                  </w14:solidFill>
                  <w14:prstDash w14:val="solid"/>
                  <w14:miter w14:lim="10"/>
                </w14:textOutline>
                <w:spacing w:val="10"/>
              </w:rPr>
              <w:t>建筑装配式构件税前综合价格</w:t>
            </w:r>
          </w:p>
        </w:tc>
      </w:tr>
      <w:tr>
        <w:trPr>
          <w:trHeight w:val="364" w:hRule="atLeast"/>
        </w:trPr>
        <w:tc>
          <w:tcPr>
            <w:tcW w:w="1646" w:type="dxa"/>
            <w:vAlign w:val="top"/>
          </w:tcPr>
          <w:p>
            <w:pPr>
              <w:ind w:left="471"/>
              <w:spacing w:before="98" w:line="228" w:lineRule="auto"/>
              <w:rPr>
                <w:rFonts w:ascii="SimSun" w:hAnsi="SimSun" w:eastAsia="SimSun" w:cs="SimSun"/>
                <w:sz w:val="17"/>
                <w:szCs w:val="17"/>
              </w:rPr>
            </w:pPr>
            <w:r>
              <w:rPr>
                <w:rFonts w:ascii="SimSun" w:hAnsi="SimSun" w:eastAsia="SimSun" w:cs="SimSun"/>
                <w:sz w:val="17"/>
                <w:szCs w:val="17"/>
                <w:spacing w:val="8"/>
              </w:rPr>
              <w:t>材料编码</w:t>
            </w:r>
          </w:p>
        </w:tc>
        <w:tc>
          <w:tcPr>
            <w:tcW w:w="1694" w:type="dxa"/>
            <w:vAlign w:val="top"/>
          </w:tcPr>
          <w:p>
            <w:pPr>
              <w:ind w:left="496"/>
              <w:spacing w:before="98" w:line="230" w:lineRule="auto"/>
              <w:rPr>
                <w:rFonts w:ascii="SimSun" w:hAnsi="SimSun" w:eastAsia="SimSun" w:cs="SimSun"/>
                <w:sz w:val="17"/>
                <w:szCs w:val="17"/>
              </w:rPr>
            </w:pPr>
            <w:r>
              <w:rPr>
                <w:rFonts w:ascii="SimSun" w:hAnsi="SimSun" w:eastAsia="SimSun" w:cs="SimSun"/>
                <w:sz w:val="17"/>
                <w:szCs w:val="17"/>
                <w:spacing w:val="7"/>
              </w:rPr>
              <w:t>项目名称</w:t>
            </w:r>
          </w:p>
        </w:tc>
        <w:tc>
          <w:tcPr>
            <w:tcW w:w="2277" w:type="dxa"/>
            <w:vAlign w:val="top"/>
          </w:tcPr>
          <w:p>
            <w:pPr>
              <w:ind w:left="488"/>
              <w:spacing w:before="92" w:line="222" w:lineRule="auto"/>
              <w:rPr>
                <w:rFonts w:ascii="SimSun" w:hAnsi="SimSun" w:eastAsia="SimSun" w:cs="SimSun"/>
                <w:sz w:val="17"/>
                <w:szCs w:val="17"/>
              </w:rPr>
            </w:pPr>
            <w:r>
              <w:rPr>
                <w:rFonts w:ascii="SimSun" w:hAnsi="SimSun" w:eastAsia="SimSun" w:cs="SimSun"/>
                <w:sz w:val="17"/>
                <w:szCs w:val="17"/>
                <w:spacing w:val="6"/>
              </w:rPr>
              <w:t>钢筋含量(</w:t>
            </w:r>
            <w:r>
              <w:rPr>
                <w:rFonts w:ascii="SimSun" w:hAnsi="SimSun" w:eastAsia="SimSun" w:cs="SimSun"/>
                <w:sz w:val="17"/>
                <w:szCs w:val="17"/>
              </w:rPr>
              <w:t>kg</w:t>
            </w:r>
            <w:r>
              <w:rPr>
                <w:rFonts w:ascii="SimSun" w:hAnsi="SimSun" w:eastAsia="SimSun" w:cs="SimSun"/>
                <w:sz w:val="17"/>
                <w:szCs w:val="17"/>
                <w:spacing w:val="6"/>
              </w:rPr>
              <w:t>/m</w:t>
            </w:r>
            <w:r>
              <w:rPr>
                <w:rFonts w:ascii="SimSun" w:hAnsi="SimSun" w:eastAsia="SimSun" w:cs="SimSun"/>
                <w:sz w:val="11"/>
                <w:szCs w:val="11"/>
                <w:spacing w:val="6"/>
                <w:position w:val="8"/>
              </w:rPr>
              <w:t>3</w:t>
            </w:r>
            <w:r>
              <w:rPr>
                <w:rFonts w:ascii="SimSun" w:hAnsi="SimSun" w:eastAsia="SimSun" w:cs="SimSun"/>
                <w:sz w:val="17"/>
                <w:szCs w:val="17"/>
                <w:spacing w:val="6"/>
              </w:rPr>
              <w:t>)</w:t>
            </w:r>
          </w:p>
        </w:tc>
        <w:tc>
          <w:tcPr>
            <w:tcW w:w="3228" w:type="dxa"/>
            <w:vAlign w:val="top"/>
          </w:tcPr>
          <w:p>
            <w:pPr>
              <w:ind w:left="1266"/>
              <w:spacing w:before="98" w:line="229" w:lineRule="auto"/>
              <w:rPr>
                <w:rFonts w:ascii="SimSun" w:hAnsi="SimSun" w:eastAsia="SimSun" w:cs="SimSun"/>
                <w:sz w:val="17"/>
                <w:szCs w:val="17"/>
              </w:rPr>
            </w:pPr>
            <w:r>
              <w:rPr>
                <w:rFonts w:ascii="SimSun" w:hAnsi="SimSun" w:eastAsia="SimSun" w:cs="SimSun"/>
                <w:sz w:val="17"/>
                <w:szCs w:val="17"/>
                <w:spacing w:val="8"/>
              </w:rPr>
              <w:t>钢筋含量</w:t>
            </w:r>
          </w:p>
        </w:tc>
        <w:tc>
          <w:tcPr>
            <w:tcW w:w="507" w:type="dxa"/>
            <w:vAlign w:val="top"/>
          </w:tcPr>
          <w:p>
            <w:pPr>
              <w:ind w:left="88"/>
              <w:spacing w:before="98" w:line="230" w:lineRule="auto"/>
              <w:rPr>
                <w:rFonts w:ascii="SimSun" w:hAnsi="SimSun" w:eastAsia="SimSun" w:cs="SimSun"/>
                <w:sz w:val="17"/>
                <w:szCs w:val="17"/>
              </w:rPr>
            </w:pPr>
            <w:r>
              <w:rPr>
                <w:rFonts w:ascii="SimSun" w:hAnsi="SimSun" w:eastAsia="SimSun" w:cs="SimSun"/>
                <w:sz w:val="17"/>
                <w:szCs w:val="17"/>
                <w:spacing w:val="5"/>
              </w:rPr>
              <w:t>单位</w:t>
            </w:r>
          </w:p>
        </w:tc>
        <w:tc>
          <w:tcPr>
            <w:tcW w:w="2517" w:type="dxa"/>
            <w:vAlign w:val="top"/>
            <w:gridSpan w:val="3"/>
          </w:tcPr>
          <w:p>
            <w:pPr>
              <w:ind w:left="464"/>
              <w:spacing w:before="98" w:line="228" w:lineRule="auto"/>
              <w:rPr>
                <w:rFonts w:ascii="SimSun" w:hAnsi="SimSun" w:eastAsia="SimSun" w:cs="SimSun"/>
                <w:sz w:val="17"/>
                <w:szCs w:val="17"/>
              </w:rPr>
            </w:pPr>
            <w:r>
              <w:rPr>
                <w:rFonts w:ascii="SimSun" w:hAnsi="SimSun" w:eastAsia="SimSun" w:cs="SimSun"/>
                <w:sz w:val="17"/>
                <w:szCs w:val="17"/>
                <w:spacing w:val="6"/>
              </w:rPr>
              <w:t>税前综合价格（元）</w:t>
            </w:r>
          </w:p>
        </w:tc>
      </w:tr>
      <w:tr>
        <w:trPr>
          <w:trHeight w:val="200" w:hRule="atLeast"/>
        </w:trPr>
        <w:tc>
          <w:tcPr>
            <w:tcW w:w="1646" w:type="dxa"/>
            <w:vAlign w:val="top"/>
          </w:tcPr>
          <w:p>
            <w:pPr>
              <w:ind w:left="248"/>
              <w:spacing w:before="4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042704610000270001</w:t>
            </w:r>
          </w:p>
        </w:tc>
        <w:tc>
          <w:tcPr>
            <w:tcW w:w="1694" w:type="dxa"/>
            <w:vAlign w:val="top"/>
            <w:vMerge w:val="restart"/>
            <w:tcBorders>
              <w:bottom w:val="nil"/>
            </w:tcBorders>
          </w:tcPr>
          <w:p>
            <w:pPr>
              <w:spacing w:line="282" w:lineRule="auto"/>
              <w:rPr>
                <w:rFonts w:ascii="Arial"/>
                <w:sz w:val="21"/>
              </w:rPr>
            </w:pPr>
            <w:r/>
          </w:p>
          <w:p>
            <w:pPr>
              <w:ind w:left="406"/>
              <w:spacing w:before="55" w:line="228" w:lineRule="auto"/>
              <w:rPr>
                <w:rFonts w:ascii="SimSun" w:hAnsi="SimSun" w:eastAsia="SimSun" w:cs="SimSun"/>
                <w:sz w:val="17"/>
                <w:szCs w:val="17"/>
              </w:rPr>
            </w:pPr>
            <w:r>
              <w:rPr>
                <w:rFonts w:ascii="SimSun" w:hAnsi="SimSun" w:eastAsia="SimSun" w:cs="SimSun"/>
                <w:sz w:val="17"/>
                <w:szCs w:val="17"/>
                <w:spacing w:val="8"/>
              </w:rPr>
              <w:t>预制外墙板</w:t>
            </w:r>
          </w:p>
        </w:tc>
        <w:tc>
          <w:tcPr>
            <w:tcW w:w="2277" w:type="dxa"/>
            <w:vAlign w:val="top"/>
            <w:vMerge w:val="restart"/>
            <w:tcBorders>
              <w:bottom w:val="nil"/>
            </w:tcBorders>
          </w:tcPr>
          <w:p>
            <w:pPr>
              <w:spacing w:line="308" w:lineRule="auto"/>
              <w:rPr>
                <w:rFonts w:ascii="Arial"/>
                <w:sz w:val="21"/>
              </w:rPr>
            </w:pPr>
            <w:r/>
          </w:p>
          <w:p>
            <w:pPr>
              <w:ind w:left="876"/>
              <w:spacing w:before="56" w:line="191" w:lineRule="auto"/>
              <w:rPr>
                <w:rFonts w:ascii="SimSun" w:hAnsi="SimSun" w:eastAsia="SimSun" w:cs="SimSun"/>
                <w:sz w:val="17"/>
                <w:szCs w:val="17"/>
              </w:rPr>
            </w:pPr>
            <w:r>
              <w:rPr>
                <w:rFonts w:ascii="SimSun" w:hAnsi="SimSun" w:eastAsia="SimSun" w:cs="SimSun"/>
                <w:sz w:val="17"/>
                <w:szCs w:val="17"/>
                <w:spacing w:val="3"/>
              </w:rPr>
              <w:t>85-145</w:t>
            </w:r>
          </w:p>
        </w:tc>
        <w:tc>
          <w:tcPr>
            <w:tcW w:w="3228" w:type="dxa"/>
            <w:vAlign w:val="top"/>
          </w:tcPr>
          <w:p>
            <w:pPr>
              <w:ind w:left="1356"/>
              <w:spacing w:before="44" w:line="158" w:lineRule="auto"/>
              <w:rPr>
                <w:rFonts w:ascii="SimSun" w:hAnsi="SimSun" w:eastAsia="SimSun" w:cs="SimSun"/>
                <w:sz w:val="17"/>
                <w:szCs w:val="17"/>
              </w:rPr>
            </w:pPr>
            <w:r>
              <w:rPr>
                <w:rFonts w:ascii="SimSun" w:hAnsi="SimSun" w:eastAsia="SimSun" w:cs="SimSun"/>
                <w:sz w:val="17"/>
                <w:szCs w:val="17"/>
                <w:spacing w:val="3"/>
              </w:rPr>
              <w:t>85-100</w:t>
            </w:r>
          </w:p>
        </w:tc>
        <w:tc>
          <w:tcPr>
            <w:tcW w:w="507" w:type="dxa"/>
            <w:vAlign w:val="top"/>
            <w:vMerge w:val="restart"/>
            <w:tcBorders>
              <w:bottom w:val="nil"/>
            </w:tcBorders>
          </w:tcPr>
          <w:p>
            <w:pPr>
              <w:spacing w:line="277" w:lineRule="auto"/>
              <w:rPr>
                <w:rFonts w:ascii="Arial"/>
                <w:sz w:val="21"/>
              </w:rPr>
            </w:pPr>
            <w:r/>
          </w:p>
          <w:p>
            <w:pPr>
              <w:ind w:left="185"/>
              <w:spacing w:before="55" w:line="250" w:lineRule="exact"/>
              <w:rPr>
                <w:rFonts w:ascii="SimSun" w:hAnsi="SimSun" w:eastAsia="SimSun" w:cs="SimSun"/>
                <w:sz w:val="11"/>
                <w:szCs w:val="11"/>
              </w:rPr>
            </w:pPr>
            <w:r>
              <w:rPr>
                <w:rFonts w:ascii="SimSun" w:hAnsi="SimSun" w:eastAsia="SimSun" w:cs="SimSun"/>
                <w:sz w:val="17"/>
                <w:szCs w:val="17"/>
                <w:spacing w:val="3"/>
              </w:rPr>
              <w:t>m</w:t>
            </w:r>
            <w:r>
              <w:rPr>
                <w:rFonts w:ascii="SimSun" w:hAnsi="SimSun" w:eastAsia="SimSun" w:cs="SimSun"/>
                <w:sz w:val="11"/>
                <w:szCs w:val="11"/>
                <w:spacing w:val="3"/>
                <w:position w:val="8"/>
              </w:rPr>
              <w:t>3</w:t>
            </w:r>
          </w:p>
        </w:tc>
        <w:tc>
          <w:tcPr>
            <w:tcW w:w="1174" w:type="dxa"/>
            <w:vAlign w:val="top"/>
          </w:tcPr>
          <w:p>
            <w:pPr>
              <w:ind w:left="422"/>
              <w:spacing w:before="44" w:line="158" w:lineRule="auto"/>
              <w:rPr>
                <w:rFonts w:ascii="SimSun" w:hAnsi="SimSun" w:eastAsia="SimSun" w:cs="SimSun"/>
                <w:sz w:val="17"/>
                <w:szCs w:val="17"/>
              </w:rPr>
            </w:pPr>
            <w:r>
              <w:rPr>
                <w:rFonts w:ascii="SimSun" w:hAnsi="SimSun" w:eastAsia="SimSun" w:cs="SimSun"/>
                <w:sz w:val="17"/>
                <w:szCs w:val="17"/>
                <w:spacing w:val="2"/>
              </w:rPr>
              <w:t>2118</w:t>
            </w:r>
          </w:p>
        </w:tc>
        <w:tc>
          <w:tcPr>
            <w:tcW w:w="360" w:type="dxa"/>
            <w:vAlign w:val="top"/>
          </w:tcPr>
          <w:p>
            <w:pPr>
              <w:ind w:left="147"/>
              <w:spacing w:before="101" w:line="88" w:lineRule="exact"/>
              <w:rPr>
                <w:rFonts w:ascii="SimSun" w:hAnsi="SimSun" w:eastAsia="SimSun" w:cs="SimSun"/>
                <w:sz w:val="17"/>
                <w:szCs w:val="17"/>
              </w:rPr>
            </w:pPr>
            <w:r>
              <w:rPr>
                <w:rFonts w:ascii="SimSun" w:hAnsi="SimSun" w:eastAsia="SimSun" w:cs="SimSun"/>
                <w:sz w:val="17"/>
                <w:szCs w:val="17"/>
                <w:position w:val="-4"/>
              </w:rPr>
              <w:t>-</w:t>
            </w:r>
          </w:p>
        </w:tc>
        <w:tc>
          <w:tcPr>
            <w:tcW w:w="983" w:type="dxa"/>
            <w:vAlign w:val="top"/>
          </w:tcPr>
          <w:p>
            <w:pPr>
              <w:ind w:left="325"/>
              <w:spacing w:before="44" w:line="158" w:lineRule="auto"/>
              <w:rPr>
                <w:rFonts w:ascii="SimSun" w:hAnsi="SimSun" w:eastAsia="SimSun" w:cs="SimSun"/>
                <w:sz w:val="17"/>
                <w:szCs w:val="17"/>
              </w:rPr>
            </w:pPr>
            <w:r>
              <w:rPr>
                <w:rFonts w:ascii="SimSun" w:hAnsi="SimSun" w:eastAsia="SimSun" w:cs="SimSun"/>
                <w:sz w:val="17"/>
                <w:szCs w:val="17"/>
                <w:spacing w:val="2"/>
              </w:rPr>
              <w:t>2176</w:t>
            </w:r>
          </w:p>
        </w:tc>
      </w:tr>
      <w:tr>
        <w:trPr>
          <w:trHeight w:val="200" w:hRule="atLeast"/>
        </w:trPr>
        <w:tc>
          <w:tcPr>
            <w:tcW w:w="1646" w:type="dxa"/>
            <w:vAlign w:val="top"/>
          </w:tcPr>
          <w:p>
            <w:pPr>
              <w:ind w:left="248"/>
              <w:spacing w:before="4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042704610000420001</w:t>
            </w:r>
          </w:p>
        </w:tc>
        <w:tc>
          <w:tcPr>
            <w:tcW w:w="1694" w:type="dxa"/>
            <w:vAlign w:val="top"/>
            <w:vMerge w:val="continue"/>
            <w:tcBorders>
              <w:top w:val="nil"/>
              <w:bottom w:val="nil"/>
            </w:tcBorders>
          </w:tcPr>
          <w:p>
            <w:pPr>
              <w:rPr>
                <w:rFonts w:ascii="Arial"/>
                <w:sz w:val="21"/>
              </w:rPr>
            </w:pPr>
            <w:r/>
          </w:p>
        </w:tc>
        <w:tc>
          <w:tcPr>
            <w:tcW w:w="2277" w:type="dxa"/>
            <w:vAlign w:val="top"/>
            <w:vMerge w:val="continue"/>
            <w:tcBorders>
              <w:top w:val="nil"/>
              <w:bottom w:val="nil"/>
            </w:tcBorders>
          </w:tcPr>
          <w:p>
            <w:pPr>
              <w:rPr>
                <w:rFonts w:ascii="Arial"/>
                <w:sz w:val="21"/>
              </w:rPr>
            </w:pPr>
            <w:r/>
          </w:p>
        </w:tc>
        <w:tc>
          <w:tcPr>
            <w:tcW w:w="3228" w:type="dxa"/>
            <w:vAlign w:val="top"/>
          </w:tcPr>
          <w:p>
            <w:pPr>
              <w:ind w:left="1324"/>
              <w:spacing w:before="45" w:line="157" w:lineRule="auto"/>
              <w:rPr>
                <w:rFonts w:ascii="SimSun" w:hAnsi="SimSun" w:eastAsia="SimSun" w:cs="SimSun"/>
                <w:sz w:val="17"/>
                <w:szCs w:val="17"/>
              </w:rPr>
            </w:pPr>
            <w:r>
              <w:rPr>
                <w:rFonts w:ascii="SimSun" w:hAnsi="SimSun" w:eastAsia="SimSun" w:cs="SimSun"/>
                <w:sz w:val="17"/>
                <w:szCs w:val="17"/>
                <w:spacing w:val="1"/>
              </w:rPr>
              <w:t>100-115</w:t>
            </w:r>
          </w:p>
        </w:tc>
        <w:tc>
          <w:tcPr>
            <w:tcW w:w="507" w:type="dxa"/>
            <w:vAlign w:val="top"/>
            <w:vMerge w:val="continue"/>
            <w:tcBorders>
              <w:top w:val="nil"/>
              <w:bottom w:val="nil"/>
            </w:tcBorders>
          </w:tcPr>
          <w:p>
            <w:pPr>
              <w:rPr>
                <w:rFonts w:ascii="Arial"/>
                <w:sz w:val="21"/>
              </w:rPr>
            </w:pPr>
            <w:r/>
          </w:p>
        </w:tc>
        <w:tc>
          <w:tcPr>
            <w:tcW w:w="1174" w:type="dxa"/>
            <w:vAlign w:val="top"/>
          </w:tcPr>
          <w:p>
            <w:pPr>
              <w:ind w:left="422"/>
              <w:spacing w:before="45" w:line="157" w:lineRule="auto"/>
              <w:rPr>
                <w:rFonts w:ascii="SimSun" w:hAnsi="SimSun" w:eastAsia="SimSun" w:cs="SimSun"/>
                <w:sz w:val="17"/>
                <w:szCs w:val="17"/>
              </w:rPr>
            </w:pPr>
            <w:r>
              <w:rPr>
                <w:rFonts w:ascii="SimSun" w:hAnsi="SimSun" w:eastAsia="SimSun" w:cs="SimSun"/>
                <w:sz w:val="17"/>
                <w:szCs w:val="17"/>
                <w:spacing w:val="2"/>
              </w:rPr>
              <w:t>2176</w:t>
            </w:r>
          </w:p>
        </w:tc>
        <w:tc>
          <w:tcPr>
            <w:tcW w:w="360" w:type="dxa"/>
            <w:vAlign w:val="top"/>
          </w:tcPr>
          <w:p>
            <w:pPr>
              <w:ind w:left="147"/>
              <w:spacing w:before="102" w:line="88" w:lineRule="exact"/>
              <w:rPr>
                <w:rFonts w:ascii="SimSun" w:hAnsi="SimSun" w:eastAsia="SimSun" w:cs="SimSun"/>
                <w:sz w:val="17"/>
                <w:szCs w:val="17"/>
              </w:rPr>
            </w:pPr>
            <w:r>
              <w:rPr>
                <w:rFonts w:ascii="SimSun" w:hAnsi="SimSun" w:eastAsia="SimSun" w:cs="SimSun"/>
                <w:sz w:val="17"/>
                <w:szCs w:val="17"/>
                <w:position w:val="-4"/>
              </w:rPr>
              <w:t>-</w:t>
            </w:r>
          </w:p>
        </w:tc>
        <w:tc>
          <w:tcPr>
            <w:tcW w:w="983" w:type="dxa"/>
            <w:vAlign w:val="top"/>
          </w:tcPr>
          <w:p>
            <w:pPr>
              <w:ind w:left="325"/>
              <w:spacing w:before="46" w:line="143" w:lineRule="exact"/>
              <w:rPr>
                <w:rFonts w:ascii="SimSun" w:hAnsi="SimSun" w:eastAsia="SimSun" w:cs="SimSun"/>
                <w:sz w:val="17"/>
                <w:szCs w:val="17"/>
              </w:rPr>
            </w:pPr>
            <w:r>
              <w:rPr>
                <w:rFonts w:ascii="SimSun" w:hAnsi="SimSun" w:eastAsia="SimSun" w:cs="SimSun"/>
                <w:sz w:val="17"/>
                <w:szCs w:val="17"/>
                <w:spacing w:val="2"/>
                <w:position w:val="-2"/>
              </w:rPr>
              <w:t>2253</w:t>
            </w:r>
          </w:p>
        </w:tc>
      </w:tr>
      <w:tr>
        <w:trPr>
          <w:trHeight w:val="200" w:hRule="atLeast"/>
        </w:trPr>
        <w:tc>
          <w:tcPr>
            <w:tcW w:w="1646" w:type="dxa"/>
            <w:vAlign w:val="top"/>
          </w:tcPr>
          <w:p>
            <w:pPr>
              <w:ind w:left="248"/>
              <w:spacing w:before="4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042704610000150001</w:t>
            </w:r>
          </w:p>
        </w:tc>
        <w:tc>
          <w:tcPr>
            <w:tcW w:w="1694" w:type="dxa"/>
            <w:vAlign w:val="top"/>
            <w:vMerge w:val="continue"/>
            <w:tcBorders>
              <w:top w:val="nil"/>
              <w:bottom w:val="nil"/>
            </w:tcBorders>
          </w:tcPr>
          <w:p>
            <w:pPr>
              <w:rPr>
                <w:rFonts w:ascii="Arial"/>
                <w:sz w:val="21"/>
              </w:rPr>
            </w:pPr>
            <w:r/>
          </w:p>
        </w:tc>
        <w:tc>
          <w:tcPr>
            <w:tcW w:w="2277" w:type="dxa"/>
            <w:vAlign w:val="top"/>
            <w:vMerge w:val="continue"/>
            <w:tcBorders>
              <w:top w:val="nil"/>
              <w:bottom w:val="nil"/>
            </w:tcBorders>
          </w:tcPr>
          <w:p>
            <w:pPr>
              <w:rPr>
                <w:rFonts w:ascii="Arial"/>
                <w:sz w:val="21"/>
              </w:rPr>
            </w:pPr>
            <w:r/>
          </w:p>
        </w:tc>
        <w:tc>
          <w:tcPr>
            <w:tcW w:w="3228" w:type="dxa"/>
            <w:vAlign w:val="top"/>
          </w:tcPr>
          <w:p>
            <w:pPr>
              <w:ind w:left="1324"/>
              <w:spacing w:before="46" w:line="143" w:lineRule="exact"/>
              <w:rPr>
                <w:rFonts w:ascii="SimSun" w:hAnsi="SimSun" w:eastAsia="SimSun" w:cs="SimSun"/>
                <w:sz w:val="17"/>
                <w:szCs w:val="17"/>
              </w:rPr>
            </w:pPr>
            <w:r>
              <w:rPr>
                <w:rFonts w:ascii="SimSun" w:hAnsi="SimSun" w:eastAsia="SimSun" w:cs="SimSun"/>
                <w:sz w:val="17"/>
                <w:szCs w:val="17"/>
                <w:spacing w:val="1"/>
                <w:position w:val="-2"/>
              </w:rPr>
              <w:t>115-130</w:t>
            </w:r>
          </w:p>
        </w:tc>
        <w:tc>
          <w:tcPr>
            <w:tcW w:w="507" w:type="dxa"/>
            <w:vAlign w:val="top"/>
            <w:vMerge w:val="continue"/>
            <w:tcBorders>
              <w:top w:val="nil"/>
              <w:bottom w:val="nil"/>
            </w:tcBorders>
          </w:tcPr>
          <w:p>
            <w:pPr>
              <w:rPr>
                <w:rFonts w:ascii="Arial"/>
                <w:sz w:val="21"/>
              </w:rPr>
            </w:pPr>
            <w:r/>
          </w:p>
        </w:tc>
        <w:tc>
          <w:tcPr>
            <w:tcW w:w="1174" w:type="dxa"/>
            <w:vAlign w:val="top"/>
          </w:tcPr>
          <w:p>
            <w:pPr>
              <w:ind w:left="422"/>
              <w:spacing w:before="47" w:line="143" w:lineRule="exact"/>
              <w:rPr>
                <w:rFonts w:ascii="SimSun" w:hAnsi="SimSun" w:eastAsia="SimSun" w:cs="SimSun"/>
                <w:sz w:val="17"/>
                <w:szCs w:val="17"/>
              </w:rPr>
            </w:pPr>
            <w:r>
              <w:rPr>
                <w:rFonts w:ascii="SimSun" w:hAnsi="SimSun" w:eastAsia="SimSun" w:cs="SimSun"/>
                <w:sz w:val="17"/>
                <w:szCs w:val="17"/>
                <w:spacing w:val="2"/>
                <w:position w:val="-2"/>
              </w:rPr>
              <w:t>2253</w:t>
            </w:r>
          </w:p>
        </w:tc>
        <w:tc>
          <w:tcPr>
            <w:tcW w:w="360" w:type="dxa"/>
            <w:vAlign w:val="top"/>
          </w:tcPr>
          <w:p>
            <w:pPr>
              <w:spacing w:line="190" w:lineRule="exact"/>
              <w:rPr>
                <w:rFonts w:ascii="Arial"/>
                <w:sz w:val="16"/>
              </w:rPr>
            </w:pPr>
            <w:r>
              <w:pict>
                <v:shape id="_x0000_s52" style="position:absolute;margin-left:-10.8874pt;margin-top:-5.50031pt;mso-position-vertical-relative:top-margin-area;mso-position-horizontal-relative:right-margin-area;width:6.2pt;height:14.1pt;z-index:251788288;" filled="false" stroked="false" type="#_x0000_t202">
                  <v:fill on="false"/>
                  <v:stroke on="false"/>
                  <v:path/>
                  <v:imagedata o:title=""/>
                  <o:lock v:ext="edit" aspectratio="false"/>
                  <v:textbox inset="0mm,0mm,0mm,0mm">
                    <w:txbxContent>
                      <w:p>
                        <w:pPr>
                          <w:ind w:left="20"/>
                          <w:spacing w:before="20" w:line="241" w:lineRule="exact"/>
                          <w:tabs>
                            <w:tab w:val="left" w:pos="103"/>
                          </w:tabs>
                          <w:rPr>
                            <w:rFonts w:ascii="Arial"/>
                            <w:sz w:val="21"/>
                          </w:rPr>
                        </w:pPr>
                        <w:r>
                          <w:rPr>
                            <w:rFonts w:ascii="Arial" w:hAnsi="Arial" w:eastAsia="Arial" w:cs="Arial"/>
                            <w:sz w:val="21"/>
                            <w:szCs w:val="21"/>
                            <w:u w:val="single" w:color="auto"/>
                          </w:rPr>
                          <w:tab/>
                        </w:r>
                      </w:p>
                    </w:txbxContent>
                  </v:textbox>
                </v:shape>
              </w:pict>
            </w:r>
            <w:r/>
          </w:p>
        </w:tc>
        <w:tc>
          <w:tcPr>
            <w:tcW w:w="983" w:type="dxa"/>
            <w:vAlign w:val="top"/>
          </w:tcPr>
          <w:p>
            <w:pPr>
              <w:ind w:left="325"/>
              <w:spacing w:before="47" w:line="143" w:lineRule="exact"/>
              <w:rPr>
                <w:rFonts w:ascii="SimSun" w:hAnsi="SimSun" w:eastAsia="SimSun" w:cs="SimSun"/>
                <w:sz w:val="17"/>
                <w:szCs w:val="17"/>
              </w:rPr>
            </w:pPr>
            <w:r>
              <w:rPr>
                <w:rFonts w:ascii="SimSun" w:hAnsi="SimSun" w:eastAsia="SimSun" w:cs="SimSun"/>
                <w:sz w:val="17"/>
                <w:szCs w:val="17"/>
                <w:spacing w:val="2"/>
                <w:position w:val="-2"/>
              </w:rPr>
              <w:t>2336</w:t>
            </w:r>
          </w:p>
        </w:tc>
      </w:tr>
      <w:tr>
        <w:trPr>
          <w:trHeight w:val="200" w:hRule="atLeast"/>
        </w:trPr>
        <w:tc>
          <w:tcPr>
            <w:tcW w:w="1646" w:type="dxa"/>
            <w:vAlign w:val="top"/>
          </w:tcPr>
          <w:p>
            <w:pPr>
              <w:ind w:left="248"/>
              <w:spacing w:before="5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042704610000120001</w:t>
            </w:r>
          </w:p>
        </w:tc>
        <w:tc>
          <w:tcPr>
            <w:tcW w:w="1694" w:type="dxa"/>
            <w:vAlign w:val="top"/>
            <w:vMerge w:val="continue"/>
            <w:tcBorders>
              <w:top w:val="nil"/>
            </w:tcBorders>
          </w:tcPr>
          <w:p>
            <w:pPr>
              <w:rPr>
                <w:rFonts w:ascii="Arial"/>
                <w:sz w:val="21"/>
              </w:rPr>
            </w:pPr>
            <w:r/>
          </w:p>
        </w:tc>
        <w:tc>
          <w:tcPr>
            <w:tcW w:w="2277" w:type="dxa"/>
            <w:vAlign w:val="top"/>
            <w:vMerge w:val="continue"/>
            <w:tcBorders>
              <w:top w:val="nil"/>
            </w:tcBorders>
          </w:tcPr>
          <w:p>
            <w:pPr>
              <w:rPr>
                <w:rFonts w:ascii="Arial"/>
                <w:sz w:val="21"/>
              </w:rPr>
            </w:pPr>
            <w:r/>
          </w:p>
        </w:tc>
        <w:tc>
          <w:tcPr>
            <w:tcW w:w="3228" w:type="dxa"/>
            <w:vAlign w:val="top"/>
          </w:tcPr>
          <w:p>
            <w:pPr>
              <w:ind w:left="1324"/>
              <w:spacing w:before="47" w:line="143" w:lineRule="exact"/>
              <w:rPr>
                <w:rFonts w:ascii="SimSun" w:hAnsi="SimSun" w:eastAsia="SimSun" w:cs="SimSun"/>
                <w:sz w:val="17"/>
                <w:szCs w:val="17"/>
              </w:rPr>
            </w:pPr>
            <w:r>
              <w:rPr>
                <w:rFonts w:ascii="SimSun" w:hAnsi="SimSun" w:eastAsia="SimSun" w:cs="SimSun"/>
                <w:sz w:val="17"/>
                <w:szCs w:val="17"/>
                <w:spacing w:val="1"/>
                <w:position w:val="-2"/>
              </w:rPr>
              <w:t>130-145</w:t>
            </w:r>
          </w:p>
        </w:tc>
        <w:tc>
          <w:tcPr>
            <w:tcW w:w="507" w:type="dxa"/>
            <w:vAlign w:val="top"/>
            <w:vMerge w:val="continue"/>
            <w:tcBorders>
              <w:top w:val="nil"/>
            </w:tcBorders>
          </w:tcPr>
          <w:p>
            <w:pPr>
              <w:rPr>
                <w:rFonts w:ascii="Arial"/>
                <w:sz w:val="21"/>
              </w:rPr>
            </w:pPr>
            <w:r/>
          </w:p>
        </w:tc>
        <w:tc>
          <w:tcPr>
            <w:tcW w:w="1174" w:type="dxa"/>
            <w:vAlign w:val="top"/>
          </w:tcPr>
          <w:p>
            <w:pPr>
              <w:ind w:left="422"/>
              <w:spacing w:before="48" w:line="141" w:lineRule="exact"/>
              <w:rPr>
                <w:rFonts w:ascii="SimSun" w:hAnsi="SimSun" w:eastAsia="SimSun" w:cs="SimSun"/>
                <w:sz w:val="17"/>
                <w:szCs w:val="17"/>
              </w:rPr>
            </w:pPr>
            <w:r>
              <w:rPr>
                <w:rFonts w:ascii="SimSun" w:hAnsi="SimSun" w:eastAsia="SimSun" w:cs="SimSun"/>
                <w:sz w:val="17"/>
                <w:szCs w:val="17"/>
                <w:spacing w:val="2"/>
                <w:position w:val="-2"/>
              </w:rPr>
              <w:t>2336</w:t>
            </w:r>
          </w:p>
        </w:tc>
        <w:tc>
          <w:tcPr>
            <w:tcW w:w="360" w:type="dxa"/>
            <w:vAlign w:val="top"/>
          </w:tcPr>
          <w:p>
            <w:pPr>
              <w:spacing w:line="190" w:lineRule="exact"/>
              <w:rPr>
                <w:rFonts w:ascii="Arial"/>
                <w:sz w:val="16"/>
              </w:rPr>
            </w:pPr>
            <w:r>
              <w:pict>
                <v:shape id="_x0000_s54" style="position:absolute;margin-left:-10.8874pt;margin-top:-5.43729pt;mso-position-vertical-relative:top-margin-area;mso-position-horizontal-relative:right-margin-area;width:6.2pt;height:14.1pt;z-index:251786240;" filled="false" stroked="false" type="#_x0000_t202">
                  <v:fill on="false"/>
                  <v:stroke on="false"/>
                  <v:path/>
                  <v:imagedata o:title=""/>
                  <o:lock v:ext="edit" aspectratio="false"/>
                  <v:textbox inset="0mm,0mm,0mm,0mm">
                    <w:txbxContent>
                      <w:p>
                        <w:pPr>
                          <w:ind w:left="20"/>
                          <w:spacing w:before="20" w:line="241" w:lineRule="exact"/>
                          <w:tabs>
                            <w:tab w:val="left" w:pos="103"/>
                          </w:tabs>
                          <w:rPr>
                            <w:rFonts w:ascii="Arial"/>
                            <w:sz w:val="21"/>
                          </w:rPr>
                        </w:pPr>
                        <w:r>
                          <w:rPr>
                            <w:rFonts w:ascii="Arial" w:hAnsi="Arial" w:eastAsia="Arial" w:cs="Arial"/>
                            <w:sz w:val="21"/>
                            <w:szCs w:val="21"/>
                            <w:u w:val="single" w:color="auto"/>
                          </w:rPr>
                          <w:tab/>
                        </w:r>
                      </w:p>
                    </w:txbxContent>
                  </v:textbox>
                </v:shape>
              </w:pict>
            </w:r>
            <w:r/>
          </w:p>
        </w:tc>
        <w:tc>
          <w:tcPr>
            <w:tcW w:w="983" w:type="dxa"/>
            <w:vAlign w:val="top"/>
          </w:tcPr>
          <w:p>
            <w:pPr>
              <w:ind w:left="325"/>
              <w:spacing w:before="48" w:line="141" w:lineRule="exact"/>
              <w:rPr>
                <w:rFonts w:ascii="SimSun" w:hAnsi="SimSun" w:eastAsia="SimSun" w:cs="SimSun"/>
                <w:sz w:val="17"/>
                <w:szCs w:val="17"/>
              </w:rPr>
            </w:pPr>
            <w:r>
              <w:rPr>
                <w:rFonts w:ascii="SimSun" w:hAnsi="SimSun" w:eastAsia="SimSun" w:cs="SimSun"/>
                <w:sz w:val="17"/>
                <w:szCs w:val="17"/>
                <w:spacing w:val="2"/>
                <w:position w:val="-2"/>
              </w:rPr>
              <w:t>2403</w:t>
            </w:r>
          </w:p>
        </w:tc>
      </w:tr>
      <w:tr>
        <w:trPr>
          <w:trHeight w:val="201" w:hRule="atLeast"/>
        </w:trPr>
        <w:tc>
          <w:tcPr>
            <w:tcW w:w="1646" w:type="dxa"/>
            <w:vAlign w:val="top"/>
          </w:tcPr>
          <w:p>
            <w:pPr>
              <w:ind w:left="248"/>
              <w:spacing w:before="5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042704620000300001</w:t>
            </w:r>
          </w:p>
        </w:tc>
        <w:tc>
          <w:tcPr>
            <w:tcW w:w="1694" w:type="dxa"/>
            <w:vAlign w:val="top"/>
            <w:vMerge w:val="restart"/>
            <w:tcBorders>
              <w:bottom w:val="nil"/>
            </w:tcBorders>
          </w:tcPr>
          <w:p>
            <w:pPr>
              <w:spacing w:line="286" w:lineRule="auto"/>
              <w:rPr>
                <w:rFonts w:ascii="Arial"/>
                <w:sz w:val="21"/>
              </w:rPr>
            </w:pPr>
            <w:r/>
          </w:p>
          <w:p>
            <w:pPr>
              <w:ind w:left="495"/>
              <w:spacing w:before="55" w:line="229" w:lineRule="auto"/>
              <w:rPr>
                <w:rFonts w:ascii="SimSun" w:hAnsi="SimSun" w:eastAsia="SimSun" w:cs="SimSun"/>
                <w:sz w:val="17"/>
                <w:szCs w:val="17"/>
              </w:rPr>
            </w:pPr>
            <w:r>
              <w:rPr>
                <w:rFonts w:ascii="SimSun" w:hAnsi="SimSun" w:eastAsia="SimSun" w:cs="SimSun"/>
                <w:sz w:val="17"/>
                <w:szCs w:val="17"/>
                <w:spacing w:val="7"/>
              </w:rPr>
              <w:t>预制楼梯</w:t>
            </w:r>
          </w:p>
        </w:tc>
        <w:tc>
          <w:tcPr>
            <w:tcW w:w="2277" w:type="dxa"/>
            <w:vAlign w:val="top"/>
            <w:vMerge w:val="restart"/>
            <w:tcBorders>
              <w:bottom w:val="nil"/>
            </w:tcBorders>
          </w:tcPr>
          <w:p>
            <w:pPr>
              <w:spacing w:line="312" w:lineRule="auto"/>
              <w:rPr>
                <w:rFonts w:ascii="Arial"/>
                <w:sz w:val="21"/>
              </w:rPr>
            </w:pPr>
            <w:r/>
          </w:p>
          <w:p>
            <w:pPr>
              <w:ind w:left="876"/>
              <w:spacing w:before="56" w:line="191" w:lineRule="auto"/>
              <w:rPr>
                <w:rFonts w:ascii="SimSun" w:hAnsi="SimSun" w:eastAsia="SimSun" w:cs="SimSun"/>
                <w:sz w:val="17"/>
                <w:szCs w:val="17"/>
              </w:rPr>
            </w:pPr>
            <w:r>
              <w:rPr>
                <w:rFonts w:ascii="SimSun" w:hAnsi="SimSun" w:eastAsia="SimSun" w:cs="SimSun"/>
                <w:sz w:val="17"/>
                <w:szCs w:val="17"/>
                <w:spacing w:val="3"/>
              </w:rPr>
              <w:t>80-160</w:t>
            </w:r>
          </w:p>
        </w:tc>
        <w:tc>
          <w:tcPr>
            <w:tcW w:w="3228" w:type="dxa"/>
            <w:vAlign w:val="top"/>
          </w:tcPr>
          <w:p>
            <w:pPr>
              <w:ind w:left="1356"/>
              <w:spacing w:before="48" w:line="142" w:lineRule="exact"/>
              <w:rPr>
                <w:rFonts w:ascii="SimSun" w:hAnsi="SimSun" w:eastAsia="SimSun" w:cs="SimSun"/>
                <w:sz w:val="17"/>
                <w:szCs w:val="17"/>
              </w:rPr>
            </w:pPr>
            <w:r>
              <w:rPr>
                <w:rFonts w:ascii="SimSun" w:hAnsi="SimSun" w:eastAsia="SimSun" w:cs="SimSun"/>
                <w:sz w:val="17"/>
                <w:szCs w:val="17"/>
                <w:spacing w:val="3"/>
                <w:position w:val="-2"/>
              </w:rPr>
              <w:t>80-100</w:t>
            </w:r>
          </w:p>
        </w:tc>
        <w:tc>
          <w:tcPr>
            <w:tcW w:w="507" w:type="dxa"/>
            <w:vAlign w:val="top"/>
            <w:vMerge w:val="restart"/>
            <w:tcBorders>
              <w:bottom w:val="nil"/>
            </w:tcBorders>
          </w:tcPr>
          <w:p>
            <w:pPr>
              <w:spacing w:line="281" w:lineRule="auto"/>
              <w:rPr>
                <w:rFonts w:ascii="Arial"/>
                <w:sz w:val="21"/>
              </w:rPr>
            </w:pPr>
            <w:r/>
          </w:p>
          <w:p>
            <w:pPr>
              <w:ind w:left="185"/>
              <w:spacing w:before="55" w:line="250" w:lineRule="exact"/>
              <w:rPr>
                <w:rFonts w:ascii="SimSun" w:hAnsi="SimSun" w:eastAsia="SimSun" w:cs="SimSun"/>
                <w:sz w:val="11"/>
                <w:szCs w:val="11"/>
              </w:rPr>
            </w:pPr>
            <w:r>
              <w:rPr>
                <w:rFonts w:ascii="SimSun" w:hAnsi="SimSun" w:eastAsia="SimSun" w:cs="SimSun"/>
                <w:sz w:val="17"/>
                <w:szCs w:val="17"/>
                <w:spacing w:val="3"/>
              </w:rPr>
              <w:t>m</w:t>
            </w:r>
            <w:r>
              <w:rPr>
                <w:rFonts w:ascii="SimSun" w:hAnsi="SimSun" w:eastAsia="SimSun" w:cs="SimSun"/>
                <w:sz w:val="11"/>
                <w:szCs w:val="11"/>
                <w:spacing w:val="3"/>
                <w:position w:val="8"/>
              </w:rPr>
              <w:t>3</w:t>
            </w:r>
          </w:p>
        </w:tc>
        <w:tc>
          <w:tcPr>
            <w:tcW w:w="1174" w:type="dxa"/>
            <w:vAlign w:val="top"/>
          </w:tcPr>
          <w:p>
            <w:pPr>
              <w:ind w:left="422"/>
              <w:spacing w:before="48" w:line="142" w:lineRule="exact"/>
              <w:rPr>
                <w:rFonts w:ascii="SimSun" w:hAnsi="SimSun" w:eastAsia="SimSun" w:cs="SimSun"/>
                <w:sz w:val="17"/>
                <w:szCs w:val="17"/>
              </w:rPr>
            </w:pPr>
            <w:r>
              <w:rPr>
                <w:rFonts w:ascii="SimSun" w:hAnsi="SimSun" w:eastAsia="SimSun" w:cs="SimSun"/>
                <w:sz w:val="17"/>
                <w:szCs w:val="17"/>
                <w:spacing w:val="2"/>
                <w:position w:val="-2"/>
              </w:rPr>
              <w:t>2284</w:t>
            </w:r>
          </w:p>
        </w:tc>
        <w:tc>
          <w:tcPr>
            <w:tcW w:w="360" w:type="dxa"/>
            <w:vAlign w:val="top"/>
          </w:tcPr>
          <w:p>
            <w:pPr>
              <w:spacing w:line="190" w:lineRule="exact"/>
              <w:rPr>
                <w:rFonts w:ascii="Arial"/>
                <w:sz w:val="16"/>
              </w:rPr>
            </w:pPr>
            <w:r>
              <w:pict>
                <v:shape id="_x0000_s56" style="position:absolute;margin-left:-10.8874pt;margin-top:-5.41827pt;mso-position-vertical-relative:top-margin-area;mso-position-horizontal-relative:right-margin-area;width:6.2pt;height:14.1pt;z-index:251784192;" filled="false" stroked="false" type="#_x0000_t202">
                  <v:fill on="false"/>
                  <v:stroke on="false"/>
                  <v:path/>
                  <v:imagedata o:title=""/>
                  <o:lock v:ext="edit" aspectratio="false"/>
                  <v:textbox inset="0mm,0mm,0mm,0mm">
                    <w:txbxContent>
                      <w:p>
                        <w:pPr>
                          <w:ind w:left="20"/>
                          <w:spacing w:before="20" w:line="241" w:lineRule="exact"/>
                          <w:tabs>
                            <w:tab w:val="left" w:pos="103"/>
                          </w:tabs>
                          <w:rPr>
                            <w:rFonts w:ascii="Arial"/>
                            <w:sz w:val="21"/>
                          </w:rPr>
                        </w:pPr>
                        <w:r>
                          <w:rPr>
                            <w:rFonts w:ascii="Arial" w:hAnsi="Arial" w:eastAsia="Arial" w:cs="Arial"/>
                            <w:sz w:val="21"/>
                            <w:szCs w:val="21"/>
                            <w:u w:val="single" w:color="auto"/>
                          </w:rPr>
                          <w:tab/>
                        </w:r>
                      </w:p>
                    </w:txbxContent>
                  </v:textbox>
                </v:shape>
              </w:pict>
            </w:r>
            <w:r/>
          </w:p>
        </w:tc>
        <w:tc>
          <w:tcPr>
            <w:tcW w:w="983" w:type="dxa"/>
            <w:vAlign w:val="top"/>
          </w:tcPr>
          <w:p>
            <w:pPr>
              <w:ind w:left="325"/>
              <w:spacing w:before="48" w:line="142" w:lineRule="exact"/>
              <w:rPr>
                <w:rFonts w:ascii="SimSun" w:hAnsi="SimSun" w:eastAsia="SimSun" w:cs="SimSun"/>
                <w:sz w:val="17"/>
                <w:szCs w:val="17"/>
              </w:rPr>
            </w:pPr>
            <w:r>
              <w:rPr>
                <w:rFonts w:ascii="SimSun" w:hAnsi="SimSun" w:eastAsia="SimSun" w:cs="SimSun"/>
                <w:sz w:val="17"/>
                <w:szCs w:val="17"/>
                <w:spacing w:val="2"/>
                <w:position w:val="-2"/>
              </w:rPr>
              <w:t>2354</w:t>
            </w:r>
          </w:p>
        </w:tc>
      </w:tr>
      <w:tr>
        <w:trPr>
          <w:trHeight w:val="201" w:hRule="atLeast"/>
        </w:trPr>
        <w:tc>
          <w:tcPr>
            <w:tcW w:w="1646" w:type="dxa"/>
            <w:vAlign w:val="top"/>
          </w:tcPr>
          <w:p>
            <w:pPr>
              <w:ind w:left="248"/>
              <w:spacing w:before="5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042704620000410001</w:t>
            </w:r>
          </w:p>
        </w:tc>
        <w:tc>
          <w:tcPr>
            <w:tcW w:w="1694" w:type="dxa"/>
            <w:vAlign w:val="top"/>
            <w:vMerge w:val="continue"/>
            <w:tcBorders>
              <w:top w:val="nil"/>
              <w:bottom w:val="nil"/>
            </w:tcBorders>
          </w:tcPr>
          <w:p>
            <w:pPr>
              <w:rPr>
                <w:rFonts w:ascii="Arial"/>
                <w:sz w:val="21"/>
              </w:rPr>
            </w:pPr>
            <w:r/>
          </w:p>
        </w:tc>
        <w:tc>
          <w:tcPr>
            <w:tcW w:w="2277" w:type="dxa"/>
            <w:vAlign w:val="top"/>
            <w:vMerge w:val="continue"/>
            <w:tcBorders>
              <w:top w:val="nil"/>
              <w:bottom w:val="nil"/>
            </w:tcBorders>
          </w:tcPr>
          <w:p>
            <w:pPr>
              <w:rPr>
                <w:rFonts w:ascii="Arial"/>
                <w:sz w:val="21"/>
              </w:rPr>
            </w:pPr>
            <w:r/>
          </w:p>
        </w:tc>
        <w:tc>
          <w:tcPr>
            <w:tcW w:w="3228" w:type="dxa"/>
            <w:vAlign w:val="top"/>
          </w:tcPr>
          <w:p>
            <w:pPr>
              <w:ind w:left="1324"/>
              <w:spacing w:before="48" w:line="142" w:lineRule="exact"/>
              <w:rPr>
                <w:rFonts w:ascii="SimSun" w:hAnsi="SimSun" w:eastAsia="SimSun" w:cs="SimSun"/>
                <w:sz w:val="17"/>
                <w:szCs w:val="17"/>
              </w:rPr>
            </w:pPr>
            <w:r>
              <w:rPr>
                <w:rFonts w:ascii="SimSun" w:hAnsi="SimSun" w:eastAsia="SimSun" w:cs="SimSun"/>
                <w:sz w:val="17"/>
                <w:szCs w:val="17"/>
                <w:spacing w:val="1"/>
                <w:position w:val="-2"/>
              </w:rPr>
              <w:t>100-120</w:t>
            </w:r>
          </w:p>
        </w:tc>
        <w:tc>
          <w:tcPr>
            <w:tcW w:w="507" w:type="dxa"/>
            <w:vAlign w:val="top"/>
            <w:vMerge w:val="continue"/>
            <w:tcBorders>
              <w:top w:val="nil"/>
              <w:bottom w:val="nil"/>
            </w:tcBorders>
          </w:tcPr>
          <w:p>
            <w:pPr>
              <w:rPr>
                <w:rFonts w:ascii="Arial"/>
                <w:sz w:val="21"/>
              </w:rPr>
            </w:pPr>
            <w:r/>
          </w:p>
        </w:tc>
        <w:tc>
          <w:tcPr>
            <w:tcW w:w="1174" w:type="dxa"/>
            <w:vAlign w:val="top"/>
          </w:tcPr>
          <w:p>
            <w:pPr>
              <w:ind w:left="422"/>
              <w:spacing w:before="49" w:line="141" w:lineRule="exact"/>
              <w:rPr>
                <w:rFonts w:ascii="SimSun" w:hAnsi="SimSun" w:eastAsia="SimSun" w:cs="SimSun"/>
                <w:sz w:val="17"/>
                <w:szCs w:val="17"/>
              </w:rPr>
            </w:pPr>
            <w:r>
              <w:rPr>
                <w:rFonts w:ascii="SimSun" w:hAnsi="SimSun" w:eastAsia="SimSun" w:cs="SimSun"/>
                <w:sz w:val="17"/>
                <w:szCs w:val="17"/>
                <w:spacing w:val="2"/>
                <w:position w:val="-2"/>
              </w:rPr>
              <w:t>2354</w:t>
            </w:r>
          </w:p>
        </w:tc>
        <w:tc>
          <w:tcPr>
            <w:tcW w:w="360" w:type="dxa"/>
            <w:vAlign w:val="top"/>
          </w:tcPr>
          <w:p>
            <w:pPr>
              <w:ind w:left="147"/>
              <w:spacing w:before="105" w:line="85" w:lineRule="exact"/>
              <w:rPr>
                <w:rFonts w:ascii="SimSun" w:hAnsi="SimSun" w:eastAsia="SimSun" w:cs="SimSun"/>
                <w:sz w:val="17"/>
                <w:szCs w:val="17"/>
              </w:rPr>
            </w:pPr>
            <w:r>
              <w:rPr>
                <w:rFonts w:ascii="SimSun" w:hAnsi="SimSun" w:eastAsia="SimSun" w:cs="SimSun"/>
                <w:sz w:val="17"/>
                <w:szCs w:val="17"/>
                <w:position w:val="-4"/>
              </w:rPr>
              <w:t>-</w:t>
            </w:r>
          </w:p>
        </w:tc>
        <w:tc>
          <w:tcPr>
            <w:tcW w:w="983" w:type="dxa"/>
            <w:vAlign w:val="top"/>
          </w:tcPr>
          <w:p>
            <w:pPr>
              <w:ind w:left="325"/>
              <w:spacing w:before="48" w:line="142" w:lineRule="exact"/>
              <w:rPr>
                <w:rFonts w:ascii="SimSun" w:hAnsi="SimSun" w:eastAsia="SimSun" w:cs="SimSun"/>
                <w:sz w:val="17"/>
                <w:szCs w:val="17"/>
              </w:rPr>
            </w:pPr>
            <w:r>
              <w:rPr>
                <w:rFonts w:ascii="SimSun" w:hAnsi="SimSun" w:eastAsia="SimSun" w:cs="SimSun"/>
                <w:sz w:val="17"/>
                <w:szCs w:val="17"/>
                <w:spacing w:val="2"/>
                <w:position w:val="-2"/>
              </w:rPr>
              <w:t>2431</w:t>
            </w:r>
          </w:p>
        </w:tc>
      </w:tr>
      <w:tr>
        <w:trPr>
          <w:trHeight w:val="200" w:hRule="atLeast"/>
        </w:trPr>
        <w:tc>
          <w:tcPr>
            <w:tcW w:w="1646" w:type="dxa"/>
            <w:vAlign w:val="top"/>
          </w:tcPr>
          <w:p>
            <w:pPr>
              <w:ind w:left="248"/>
              <w:spacing w:before="5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042704620000390001</w:t>
            </w:r>
          </w:p>
        </w:tc>
        <w:tc>
          <w:tcPr>
            <w:tcW w:w="1694" w:type="dxa"/>
            <w:vAlign w:val="top"/>
            <w:vMerge w:val="continue"/>
            <w:tcBorders>
              <w:top w:val="nil"/>
              <w:bottom w:val="nil"/>
            </w:tcBorders>
          </w:tcPr>
          <w:p>
            <w:pPr>
              <w:rPr>
                <w:rFonts w:ascii="Arial"/>
                <w:sz w:val="21"/>
              </w:rPr>
            </w:pPr>
            <w:r/>
          </w:p>
        </w:tc>
        <w:tc>
          <w:tcPr>
            <w:tcW w:w="2277" w:type="dxa"/>
            <w:vAlign w:val="top"/>
            <w:vMerge w:val="continue"/>
            <w:tcBorders>
              <w:top w:val="nil"/>
              <w:bottom w:val="nil"/>
            </w:tcBorders>
          </w:tcPr>
          <w:p>
            <w:pPr>
              <w:rPr>
                <w:rFonts w:ascii="Arial"/>
                <w:sz w:val="21"/>
              </w:rPr>
            </w:pPr>
            <w:r/>
          </w:p>
        </w:tc>
        <w:tc>
          <w:tcPr>
            <w:tcW w:w="3228" w:type="dxa"/>
            <w:vAlign w:val="top"/>
          </w:tcPr>
          <w:p>
            <w:pPr>
              <w:ind w:left="1324"/>
              <w:spacing w:before="48" w:line="141" w:lineRule="exact"/>
              <w:rPr>
                <w:rFonts w:ascii="SimSun" w:hAnsi="SimSun" w:eastAsia="SimSun" w:cs="SimSun"/>
                <w:sz w:val="17"/>
                <w:szCs w:val="17"/>
              </w:rPr>
            </w:pPr>
            <w:r>
              <w:rPr>
                <w:rFonts w:ascii="SimSun" w:hAnsi="SimSun" w:eastAsia="SimSun" w:cs="SimSun"/>
                <w:sz w:val="17"/>
                <w:szCs w:val="17"/>
                <w:spacing w:val="1"/>
                <w:position w:val="-2"/>
              </w:rPr>
              <w:t>120-140</w:t>
            </w:r>
          </w:p>
        </w:tc>
        <w:tc>
          <w:tcPr>
            <w:tcW w:w="507" w:type="dxa"/>
            <w:vAlign w:val="top"/>
            <w:vMerge w:val="continue"/>
            <w:tcBorders>
              <w:top w:val="nil"/>
              <w:bottom w:val="nil"/>
            </w:tcBorders>
          </w:tcPr>
          <w:p>
            <w:pPr>
              <w:rPr>
                <w:rFonts w:ascii="Arial"/>
                <w:sz w:val="21"/>
              </w:rPr>
            </w:pPr>
            <w:r/>
          </w:p>
        </w:tc>
        <w:tc>
          <w:tcPr>
            <w:tcW w:w="1174" w:type="dxa"/>
            <w:vAlign w:val="top"/>
          </w:tcPr>
          <w:p>
            <w:pPr>
              <w:ind w:left="422"/>
              <w:spacing w:before="48" w:line="141" w:lineRule="exact"/>
              <w:rPr>
                <w:rFonts w:ascii="SimSun" w:hAnsi="SimSun" w:eastAsia="SimSun" w:cs="SimSun"/>
                <w:sz w:val="17"/>
                <w:szCs w:val="17"/>
              </w:rPr>
            </w:pPr>
            <w:r>
              <w:rPr>
                <w:rFonts w:ascii="SimSun" w:hAnsi="SimSun" w:eastAsia="SimSun" w:cs="SimSun"/>
                <w:sz w:val="17"/>
                <w:szCs w:val="17"/>
                <w:spacing w:val="2"/>
                <w:position w:val="-2"/>
              </w:rPr>
              <w:t>2431</w:t>
            </w:r>
          </w:p>
        </w:tc>
        <w:tc>
          <w:tcPr>
            <w:tcW w:w="360" w:type="dxa"/>
            <w:vAlign w:val="top"/>
          </w:tcPr>
          <w:p>
            <w:pPr>
              <w:ind w:left="147"/>
              <w:spacing w:before="105" w:line="85" w:lineRule="exact"/>
              <w:rPr>
                <w:rFonts w:ascii="SimSun" w:hAnsi="SimSun" w:eastAsia="SimSun" w:cs="SimSun"/>
                <w:sz w:val="17"/>
                <w:szCs w:val="17"/>
              </w:rPr>
            </w:pPr>
            <w:r>
              <w:rPr>
                <w:rFonts w:ascii="SimSun" w:hAnsi="SimSun" w:eastAsia="SimSun" w:cs="SimSun"/>
                <w:sz w:val="17"/>
                <w:szCs w:val="17"/>
                <w:position w:val="-4"/>
              </w:rPr>
              <w:t>-</w:t>
            </w:r>
          </w:p>
        </w:tc>
        <w:tc>
          <w:tcPr>
            <w:tcW w:w="983" w:type="dxa"/>
            <w:vAlign w:val="top"/>
          </w:tcPr>
          <w:p>
            <w:pPr>
              <w:ind w:left="325"/>
              <w:spacing w:before="49" w:line="141" w:lineRule="exact"/>
              <w:rPr>
                <w:rFonts w:ascii="SimSun" w:hAnsi="SimSun" w:eastAsia="SimSun" w:cs="SimSun"/>
                <w:sz w:val="17"/>
                <w:szCs w:val="17"/>
              </w:rPr>
            </w:pPr>
            <w:r>
              <w:rPr>
                <w:rFonts w:ascii="SimSun" w:hAnsi="SimSun" w:eastAsia="SimSun" w:cs="SimSun"/>
                <w:sz w:val="17"/>
                <w:szCs w:val="17"/>
                <w:spacing w:val="2"/>
                <w:position w:val="-2"/>
              </w:rPr>
              <w:t>2537</w:t>
            </w:r>
          </w:p>
        </w:tc>
      </w:tr>
      <w:tr>
        <w:trPr>
          <w:trHeight w:val="200" w:hRule="atLeast"/>
        </w:trPr>
        <w:tc>
          <w:tcPr>
            <w:tcW w:w="1646" w:type="dxa"/>
            <w:vAlign w:val="top"/>
          </w:tcPr>
          <w:p>
            <w:pPr>
              <w:ind w:left="248"/>
              <w:spacing w:before="5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042704620000360001</w:t>
            </w:r>
          </w:p>
        </w:tc>
        <w:tc>
          <w:tcPr>
            <w:tcW w:w="1694" w:type="dxa"/>
            <w:vAlign w:val="top"/>
            <w:vMerge w:val="continue"/>
            <w:tcBorders>
              <w:top w:val="nil"/>
            </w:tcBorders>
          </w:tcPr>
          <w:p>
            <w:pPr>
              <w:rPr>
                <w:rFonts w:ascii="Arial"/>
                <w:sz w:val="21"/>
              </w:rPr>
            </w:pPr>
            <w:r/>
          </w:p>
        </w:tc>
        <w:tc>
          <w:tcPr>
            <w:tcW w:w="2277" w:type="dxa"/>
            <w:vAlign w:val="top"/>
            <w:vMerge w:val="continue"/>
            <w:tcBorders>
              <w:top w:val="nil"/>
            </w:tcBorders>
          </w:tcPr>
          <w:p>
            <w:pPr>
              <w:rPr>
                <w:rFonts w:ascii="Arial"/>
                <w:sz w:val="21"/>
              </w:rPr>
            </w:pPr>
            <w:r/>
          </w:p>
        </w:tc>
        <w:tc>
          <w:tcPr>
            <w:tcW w:w="3228" w:type="dxa"/>
            <w:vAlign w:val="top"/>
          </w:tcPr>
          <w:p>
            <w:pPr>
              <w:ind w:left="1324"/>
              <w:spacing w:before="50" w:line="140" w:lineRule="exact"/>
              <w:rPr>
                <w:rFonts w:ascii="SimSun" w:hAnsi="SimSun" w:eastAsia="SimSun" w:cs="SimSun"/>
                <w:sz w:val="17"/>
                <w:szCs w:val="17"/>
              </w:rPr>
            </w:pPr>
            <w:r>
              <w:rPr>
                <w:rFonts w:ascii="SimSun" w:hAnsi="SimSun" w:eastAsia="SimSun" w:cs="SimSun"/>
                <w:sz w:val="17"/>
                <w:szCs w:val="17"/>
                <w:spacing w:val="1"/>
                <w:position w:val="-2"/>
              </w:rPr>
              <w:t>140-160</w:t>
            </w:r>
          </w:p>
        </w:tc>
        <w:tc>
          <w:tcPr>
            <w:tcW w:w="507" w:type="dxa"/>
            <w:vAlign w:val="top"/>
            <w:vMerge w:val="continue"/>
            <w:tcBorders>
              <w:top w:val="nil"/>
            </w:tcBorders>
          </w:tcPr>
          <w:p>
            <w:pPr>
              <w:rPr>
                <w:rFonts w:ascii="Arial"/>
                <w:sz w:val="21"/>
              </w:rPr>
            </w:pPr>
            <w:r/>
          </w:p>
        </w:tc>
        <w:tc>
          <w:tcPr>
            <w:tcW w:w="1174" w:type="dxa"/>
            <w:vAlign w:val="top"/>
          </w:tcPr>
          <w:p>
            <w:pPr>
              <w:ind w:left="422"/>
              <w:spacing w:before="50" w:line="140" w:lineRule="exact"/>
              <w:rPr>
                <w:rFonts w:ascii="SimSun" w:hAnsi="SimSun" w:eastAsia="SimSun" w:cs="SimSun"/>
                <w:sz w:val="17"/>
                <w:szCs w:val="17"/>
              </w:rPr>
            </w:pPr>
            <w:r>
              <w:rPr>
                <w:rFonts w:ascii="SimSun" w:hAnsi="SimSun" w:eastAsia="SimSun" w:cs="SimSun"/>
                <w:sz w:val="17"/>
                <w:szCs w:val="17"/>
                <w:spacing w:val="2"/>
                <w:position w:val="-2"/>
              </w:rPr>
              <w:t>2537</w:t>
            </w:r>
          </w:p>
        </w:tc>
        <w:tc>
          <w:tcPr>
            <w:tcW w:w="360" w:type="dxa"/>
            <w:vAlign w:val="top"/>
          </w:tcPr>
          <w:p>
            <w:pPr>
              <w:spacing w:line="190" w:lineRule="exact"/>
              <w:rPr>
                <w:rFonts w:ascii="Arial"/>
                <w:sz w:val="16"/>
              </w:rPr>
            </w:pPr>
            <w:r>
              <w:pict>
                <v:shape id="_x0000_s58" style="position:absolute;margin-left:-10.8874pt;margin-top:-5.32727pt;mso-position-vertical-relative:top-margin-area;mso-position-horizontal-relative:right-margin-area;width:6.2pt;height:14.1pt;z-index:251787264;" filled="false" stroked="false" type="#_x0000_t202">
                  <v:fill on="false"/>
                  <v:stroke on="false"/>
                  <v:path/>
                  <v:imagedata o:title=""/>
                  <o:lock v:ext="edit" aspectratio="false"/>
                  <v:textbox inset="0mm,0mm,0mm,0mm">
                    <w:txbxContent>
                      <w:p>
                        <w:pPr>
                          <w:ind w:left="20"/>
                          <w:spacing w:before="20" w:line="241" w:lineRule="exact"/>
                          <w:tabs>
                            <w:tab w:val="left" w:pos="103"/>
                          </w:tabs>
                          <w:rPr>
                            <w:rFonts w:ascii="Arial"/>
                            <w:sz w:val="21"/>
                          </w:rPr>
                        </w:pPr>
                        <w:r>
                          <w:rPr>
                            <w:rFonts w:ascii="Arial" w:hAnsi="Arial" w:eastAsia="Arial" w:cs="Arial"/>
                            <w:sz w:val="21"/>
                            <w:szCs w:val="21"/>
                            <w:u w:val="single" w:color="auto"/>
                          </w:rPr>
                          <w:tab/>
                        </w:r>
                      </w:p>
                    </w:txbxContent>
                  </v:textbox>
                </v:shape>
              </w:pict>
            </w:r>
            <w:r/>
          </w:p>
        </w:tc>
        <w:tc>
          <w:tcPr>
            <w:tcW w:w="983" w:type="dxa"/>
            <w:vAlign w:val="top"/>
          </w:tcPr>
          <w:p>
            <w:pPr>
              <w:ind w:left="325"/>
              <w:spacing w:before="50" w:line="140" w:lineRule="exact"/>
              <w:rPr>
                <w:rFonts w:ascii="SimSun" w:hAnsi="SimSun" w:eastAsia="SimSun" w:cs="SimSun"/>
                <w:sz w:val="17"/>
                <w:szCs w:val="17"/>
              </w:rPr>
            </w:pPr>
            <w:r>
              <w:rPr>
                <w:rFonts w:ascii="SimSun" w:hAnsi="SimSun" w:eastAsia="SimSun" w:cs="SimSun"/>
                <w:sz w:val="17"/>
                <w:szCs w:val="17"/>
                <w:spacing w:val="2"/>
                <w:position w:val="-2"/>
              </w:rPr>
              <w:t>2632</w:t>
            </w:r>
          </w:p>
        </w:tc>
      </w:tr>
      <w:tr>
        <w:trPr>
          <w:trHeight w:val="200" w:hRule="atLeast"/>
        </w:trPr>
        <w:tc>
          <w:tcPr>
            <w:tcW w:w="1646" w:type="dxa"/>
            <w:vAlign w:val="top"/>
          </w:tcPr>
          <w:p>
            <w:pPr>
              <w:ind w:left="248"/>
              <w:spacing w:before="5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042704710000160001</w:t>
            </w:r>
          </w:p>
        </w:tc>
        <w:tc>
          <w:tcPr>
            <w:tcW w:w="1694" w:type="dxa"/>
            <w:vAlign w:val="top"/>
            <w:vMerge w:val="restart"/>
            <w:tcBorders>
              <w:bottom w:val="nil"/>
            </w:tcBorders>
          </w:tcPr>
          <w:p>
            <w:pPr>
              <w:spacing w:line="289" w:lineRule="auto"/>
              <w:rPr>
                <w:rFonts w:ascii="Arial"/>
                <w:sz w:val="21"/>
              </w:rPr>
            </w:pPr>
            <w:r/>
          </w:p>
          <w:p>
            <w:pPr>
              <w:ind w:left="495"/>
              <w:spacing w:before="55" w:line="230" w:lineRule="auto"/>
              <w:rPr>
                <w:rFonts w:ascii="SimSun" w:hAnsi="SimSun" w:eastAsia="SimSun" w:cs="SimSun"/>
                <w:sz w:val="17"/>
                <w:szCs w:val="17"/>
              </w:rPr>
            </w:pPr>
            <w:r>
              <w:rPr>
                <w:rFonts w:ascii="SimSun" w:hAnsi="SimSun" w:eastAsia="SimSun" w:cs="SimSun"/>
                <w:sz w:val="17"/>
                <w:szCs w:val="17"/>
                <w:spacing w:val="7"/>
              </w:rPr>
              <w:t>预制阳台</w:t>
            </w:r>
          </w:p>
        </w:tc>
        <w:tc>
          <w:tcPr>
            <w:tcW w:w="2277" w:type="dxa"/>
            <w:vAlign w:val="top"/>
            <w:vMerge w:val="restart"/>
            <w:tcBorders>
              <w:bottom w:val="nil"/>
            </w:tcBorders>
          </w:tcPr>
          <w:p>
            <w:pPr>
              <w:spacing w:line="316" w:lineRule="auto"/>
              <w:rPr>
                <w:rFonts w:ascii="Arial"/>
                <w:sz w:val="21"/>
              </w:rPr>
            </w:pPr>
            <w:r/>
          </w:p>
          <w:p>
            <w:pPr>
              <w:ind w:left="846"/>
              <w:spacing w:before="56" w:line="191" w:lineRule="auto"/>
              <w:rPr>
                <w:rFonts w:ascii="SimSun" w:hAnsi="SimSun" w:eastAsia="SimSun" w:cs="SimSun"/>
                <w:sz w:val="17"/>
                <w:szCs w:val="17"/>
              </w:rPr>
            </w:pPr>
            <w:r>
              <w:rPr>
                <w:rFonts w:ascii="SimSun" w:hAnsi="SimSun" w:eastAsia="SimSun" w:cs="SimSun"/>
                <w:sz w:val="17"/>
                <w:szCs w:val="17"/>
                <w:spacing w:val="1"/>
              </w:rPr>
              <w:t>110-140</w:t>
            </w:r>
          </w:p>
        </w:tc>
        <w:tc>
          <w:tcPr>
            <w:tcW w:w="3228" w:type="dxa"/>
            <w:vAlign w:val="top"/>
          </w:tcPr>
          <w:p>
            <w:pPr>
              <w:ind w:left="1324"/>
              <w:spacing w:before="50" w:line="140" w:lineRule="exact"/>
              <w:rPr>
                <w:rFonts w:ascii="SimSun" w:hAnsi="SimSun" w:eastAsia="SimSun" w:cs="SimSun"/>
                <w:sz w:val="17"/>
                <w:szCs w:val="17"/>
              </w:rPr>
            </w:pPr>
            <w:r>
              <w:rPr>
                <w:rFonts w:ascii="SimSun" w:hAnsi="SimSun" w:eastAsia="SimSun" w:cs="SimSun"/>
                <w:sz w:val="17"/>
                <w:szCs w:val="17"/>
                <w:spacing w:val="1"/>
                <w:position w:val="-2"/>
              </w:rPr>
              <w:t>110-118</w:t>
            </w:r>
          </w:p>
        </w:tc>
        <w:tc>
          <w:tcPr>
            <w:tcW w:w="507" w:type="dxa"/>
            <w:vAlign w:val="top"/>
            <w:vMerge w:val="restart"/>
            <w:tcBorders>
              <w:bottom w:val="nil"/>
            </w:tcBorders>
          </w:tcPr>
          <w:p>
            <w:pPr>
              <w:spacing w:line="283" w:lineRule="auto"/>
              <w:rPr>
                <w:rFonts w:ascii="Arial"/>
                <w:sz w:val="21"/>
              </w:rPr>
            </w:pPr>
            <w:r/>
          </w:p>
          <w:p>
            <w:pPr>
              <w:ind w:left="185"/>
              <w:spacing w:before="56" w:line="249" w:lineRule="exact"/>
              <w:rPr>
                <w:rFonts w:ascii="SimSun" w:hAnsi="SimSun" w:eastAsia="SimSun" w:cs="SimSun"/>
                <w:sz w:val="11"/>
                <w:szCs w:val="11"/>
              </w:rPr>
            </w:pPr>
            <w:r>
              <w:rPr>
                <w:rFonts w:ascii="SimSun" w:hAnsi="SimSun" w:eastAsia="SimSun" w:cs="SimSun"/>
                <w:sz w:val="17"/>
                <w:szCs w:val="17"/>
                <w:spacing w:val="3"/>
              </w:rPr>
              <w:t>m</w:t>
            </w:r>
            <w:r>
              <w:rPr>
                <w:rFonts w:ascii="SimSun" w:hAnsi="SimSun" w:eastAsia="SimSun" w:cs="SimSun"/>
                <w:sz w:val="11"/>
                <w:szCs w:val="11"/>
                <w:spacing w:val="3"/>
                <w:position w:val="8"/>
              </w:rPr>
              <w:t>3</w:t>
            </w:r>
          </w:p>
        </w:tc>
        <w:tc>
          <w:tcPr>
            <w:tcW w:w="1174" w:type="dxa"/>
            <w:vAlign w:val="top"/>
          </w:tcPr>
          <w:p>
            <w:pPr>
              <w:ind w:left="422"/>
              <w:spacing w:before="51" w:line="138" w:lineRule="exact"/>
              <w:rPr>
                <w:rFonts w:ascii="SimSun" w:hAnsi="SimSun" w:eastAsia="SimSun" w:cs="SimSun"/>
                <w:sz w:val="17"/>
                <w:szCs w:val="17"/>
              </w:rPr>
            </w:pPr>
            <w:r>
              <w:rPr>
                <w:rFonts w:ascii="SimSun" w:hAnsi="SimSun" w:eastAsia="SimSun" w:cs="SimSun"/>
                <w:sz w:val="17"/>
                <w:szCs w:val="17"/>
                <w:spacing w:val="2"/>
                <w:position w:val="-2"/>
              </w:rPr>
              <w:t>2322</w:t>
            </w:r>
          </w:p>
        </w:tc>
        <w:tc>
          <w:tcPr>
            <w:tcW w:w="360" w:type="dxa"/>
            <w:vAlign w:val="top"/>
          </w:tcPr>
          <w:p>
            <w:pPr>
              <w:spacing w:line="190" w:lineRule="exact"/>
              <w:rPr>
                <w:rFonts w:ascii="Arial"/>
                <w:sz w:val="16"/>
              </w:rPr>
            </w:pPr>
            <w:r>
              <w:pict>
                <v:shape id="_x0000_s60" style="position:absolute;margin-left:-10.8874pt;margin-top:-5.30829pt;mso-position-vertical-relative:top-margin-area;mso-position-horizontal-relative:right-margin-area;width:6.2pt;height:14.1pt;z-index:251785216;" filled="false" stroked="false" type="#_x0000_t202">
                  <v:fill on="false"/>
                  <v:stroke on="false"/>
                  <v:path/>
                  <v:imagedata o:title=""/>
                  <o:lock v:ext="edit" aspectratio="false"/>
                  <v:textbox inset="0mm,0mm,0mm,0mm">
                    <w:txbxContent>
                      <w:p>
                        <w:pPr>
                          <w:ind w:left="20"/>
                          <w:spacing w:before="20" w:line="241" w:lineRule="exact"/>
                          <w:tabs>
                            <w:tab w:val="left" w:pos="103"/>
                          </w:tabs>
                          <w:rPr>
                            <w:rFonts w:ascii="Arial"/>
                            <w:sz w:val="21"/>
                          </w:rPr>
                        </w:pPr>
                        <w:r>
                          <w:rPr>
                            <w:rFonts w:ascii="Arial" w:hAnsi="Arial" w:eastAsia="Arial" w:cs="Arial"/>
                            <w:sz w:val="21"/>
                            <w:szCs w:val="21"/>
                            <w:u w:val="single" w:color="auto"/>
                          </w:rPr>
                          <w:tab/>
                        </w:r>
                      </w:p>
                    </w:txbxContent>
                  </v:textbox>
                </v:shape>
              </w:pict>
            </w:r>
            <w:r/>
          </w:p>
        </w:tc>
        <w:tc>
          <w:tcPr>
            <w:tcW w:w="983" w:type="dxa"/>
            <w:vAlign w:val="top"/>
          </w:tcPr>
          <w:p>
            <w:pPr>
              <w:ind w:left="325"/>
              <w:spacing w:before="51" w:line="138" w:lineRule="exact"/>
              <w:rPr>
                <w:rFonts w:ascii="SimSun" w:hAnsi="SimSun" w:eastAsia="SimSun" w:cs="SimSun"/>
                <w:sz w:val="17"/>
                <w:szCs w:val="17"/>
              </w:rPr>
            </w:pPr>
            <w:r>
              <w:rPr>
                <w:rFonts w:ascii="SimSun" w:hAnsi="SimSun" w:eastAsia="SimSun" w:cs="SimSun"/>
                <w:sz w:val="17"/>
                <w:szCs w:val="17"/>
                <w:spacing w:val="2"/>
                <w:position w:val="-2"/>
              </w:rPr>
              <w:t>2368</w:t>
            </w:r>
          </w:p>
        </w:tc>
      </w:tr>
      <w:tr>
        <w:trPr>
          <w:trHeight w:val="201" w:hRule="atLeast"/>
        </w:trPr>
        <w:tc>
          <w:tcPr>
            <w:tcW w:w="1646" w:type="dxa"/>
            <w:vAlign w:val="top"/>
          </w:tcPr>
          <w:p>
            <w:pPr>
              <w:ind w:left="248"/>
              <w:spacing w:before="5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042704710000140001</w:t>
            </w:r>
          </w:p>
        </w:tc>
        <w:tc>
          <w:tcPr>
            <w:tcW w:w="1694" w:type="dxa"/>
            <w:vAlign w:val="top"/>
            <w:vMerge w:val="continue"/>
            <w:tcBorders>
              <w:top w:val="nil"/>
              <w:bottom w:val="nil"/>
            </w:tcBorders>
          </w:tcPr>
          <w:p>
            <w:pPr>
              <w:rPr>
                <w:rFonts w:ascii="Arial"/>
                <w:sz w:val="21"/>
              </w:rPr>
            </w:pPr>
            <w:r/>
          </w:p>
        </w:tc>
        <w:tc>
          <w:tcPr>
            <w:tcW w:w="2277" w:type="dxa"/>
            <w:vAlign w:val="top"/>
            <w:vMerge w:val="continue"/>
            <w:tcBorders>
              <w:top w:val="nil"/>
              <w:bottom w:val="nil"/>
            </w:tcBorders>
          </w:tcPr>
          <w:p>
            <w:pPr>
              <w:rPr>
                <w:rFonts w:ascii="Arial"/>
                <w:sz w:val="21"/>
              </w:rPr>
            </w:pPr>
            <w:r/>
          </w:p>
        </w:tc>
        <w:tc>
          <w:tcPr>
            <w:tcW w:w="3228" w:type="dxa"/>
            <w:vAlign w:val="top"/>
          </w:tcPr>
          <w:p>
            <w:pPr>
              <w:ind w:left="1324"/>
              <w:spacing w:before="51" w:line="139" w:lineRule="exact"/>
              <w:rPr>
                <w:rFonts w:ascii="SimSun" w:hAnsi="SimSun" w:eastAsia="SimSun" w:cs="SimSun"/>
                <w:sz w:val="17"/>
                <w:szCs w:val="17"/>
              </w:rPr>
            </w:pPr>
            <w:r>
              <w:rPr>
                <w:rFonts w:ascii="SimSun" w:hAnsi="SimSun" w:eastAsia="SimSun" w:cs="SimSun"/>
                <w:sz w:val="17"/>
                <w:szCs w:val="17"/>
                <w:spacing w:val="1"/>
                <w:position w:val="-2"/>
              </w:rPr>
              <w:t>118-126</w:t>
            </w:r>
          </w:p>
        </w:tc>
        <w:tc>
          <w:tcPr>
            <w:tcW w:w="507" w:type="dxa"/>
            <w:vAlign w:val="top"/>
            <w:vMerge w:val="continue"/>
            <w:tcBorders>
              <w:top w:val="nil"/>
              <w:bottom w:val="nil"/>
            </w:tcBorders>
          </w:tcPr>
          <w:p>
            <w:pPr>
              <w:rPr>
                <w:rFonts w:ascii="Arial"/>
                <w:sz w:val="21"/>
              </w:rPr>
            </w:pPr>
            <w:r/>
          </w:p>
        </w:tc>
        <w:tc>
          <w:tcPr>
            <w:tcW w:w="1174" w:type="dxa"/>
            <w:vAlign w:val="top"/>
          </w:tcPr>
          <w:p>
            <w:pPr>
              <w:ind w:left="422"/>
              <w:spacing w:before="52" w:line="138" w:lineRule="exact"/>
              <w:rPr>
                <w:rFonts w:ascii="SimSun" w:hAnsi="SimSun" w:eastAsia="SimSun" w:cs="SimSun"/>
                <w:sz w:val="17"/>
                <w:szCs w:val="17"/>
              </w:rPr>
            </w:pPr>
            <w:r>
              <w:rPr>
                <w:rFonts w:ascii="SimSun" w:hAnsi="SimSun" w:eastAsia="SimSun" w:cs="SimSun"/>
                <w:sz w:val="17"/>
                <w:szCs w:val="17"/>
                <w:spacing w:val="2"/>
                <w:position w:val="-2"/>
              </w:rPr>
              <w:t>2368</w:t>
            </w:r>
          </w:p>
        </w:tc>
        <w:tc>
          <w:tcPr>
            <w:tcW w:w="360" w:type="dxa"/>
            <w:vAlign w:val="top"/>
          </w:tcPr>
          <w:p>
            <w:pPr>
              <w:spacing w:line="190" w:lineRule="exact"/>
              <w:rPr>
                <w:rFonts w:ascii="Arial"/>
                <w:sz w:val="16"/>
              </w:rPr>
            </w:pPr>
            <w:r>
              <w:pict>
                <v:shape id="_x0000_s62" style="position:absolute;margin-left:-10.8874pt;margin-top:-5.24527pt;mso-position-vertical-relative:top-margin-area;mso-position-horizontal-relative:right-margin-area;width:6.2pt;height:14.1pt;z-index:251782144;" filled="false" stroked="false" type="#_x0000_t202">
                  <v:fill on="false"/>
                  <v:stroke on="false"/>
                  <v:path/>
                  <v:imagedata o:title=""/>
                  <o:lock v:ext="edit" aspectratio="false"/>
                  <v:textbox inset="0mm,0mm,0mm,0mm">
                    <w:txbxContent>
                      <w:p>
                        <w:pPr>
                          <w:ind w:left="20"/>
                          <w:spacing w:before="20" w:line="241" w:lineRule="exact"/>
                          <w:tabs>
                            <w:tab w:val="left" w:pos="103"/>
                          </w:tabs>
                          <w:rPr>
                            <w:rFonts w:ascii="Arial"/>
                            <w:sz w:val="21"/>
                          </w:rPr>
                        </w:pPr>
                        <w:r>
                          <w:rPr>
                            <w:rFonts w:ascii="Arial" w:hAnsi="Arial" w:eastAsia="Arial" w:cs="Arial"/>
                            <w:sz w:val="21"/>
                            <w:szCs w:val="21"/>
                            <w:u w:val="single" w:color="auto"/>
                          </w:rPr>
                          <w:tab/>
                        </w:r>
                      </w:p>
                    </w:txbxContent>
                  </v:textbox>
                </v:shape>
              </w:pict>
            </w:r>
            <w:r/>
          </w:p>
        </w:tc>
        <w:tc>
          <w:tcPr>
            <w:tcW w:w="983" w:type="dxa"/>
            <w:vAlign w:val="top"/>
          </w:tcPr>
          <w:p>
            <w:pPr>
              <w:ind w:left="325"/>
              <w:spacing w:before="52" w:line="138" w:lineRule="exact"/>
              <w:rPr>
                <w:rFonts w:ascii="SimSun" w:hAnsi="SimSun" w:eastAsia="SimSun" w:cs="SimSun"/>
                <w:sz w:val="17"/>
                <w:szCs w:val="17"/>
              </w:rPr>
            </w:pPr>
            <w:r>
              <w:rPr>
                <w:rFonts w:ascii="SimSun" w:hAnsi="SimSun" w:eastAsia="SimSun" w:cs="SimSun"/>
                <w:sz w:val="17"/>
                <w:szCs w:val="17"/>
                <w:spacing w:val="2"/>
                <w:position w:val="-2"/>
              </w:rPr>
              <w:t>2408</w:t>
            </w:r>
          </w:p>
        </w:tc>
      </w:tr>
      <w:tr>
        <w:trPr>
          <w:trHeight w:val="201" w:hRule="atLeast"/>
        </w:trPr>
        <w:tc>
          <w:tcPr>
            <w:tcW w:w="1646" w:type="dxa"/>
            <w:vAlign w:val="top"/>
          </w:tcPr>
          <w:p>
            <w:pPr>
              <w:ind w:left="248"/>
              <w:spacing w:before="5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042704710000130001</w:t>
            </w:r>
          </w:p>
        </w:tc>
        <w:tc>
          <w:tcPr>
            <w:tcW w:w="1694" w:type="dxa"/>
            <w:vAlign w:val="top"/>
            <w:vMerge w:val="continue"/>
            <w:tcBorders>
              <w:top w:val="nil"/>
              <w:bottom w:val="nil"/>
            </w:tcBorders>
          </w:tcPr>
          <w:p>
            <w:pPr>
              <w:rPr>
                <w:rFonts w:ascii="Arial"/>
                <w:sz w:val="21"/>
              </w:rPr>
            </w:pPr>
            <w:r/>
          </w:p>
        </w:tc>
        <w:tc>
          <w:tcPr>
            <w:tcW w:w="2277" w:type="dxa"/>
            <w:vAlign w:val="top"/>
            <w:vMerge w:val="continue"/>
            <w:tcBorders>
              <w:top w:val="nil"/>
              <w:bottom w:val="nil"/>
            </w:tcBorders>
          </w:tcPr>
          <w:p>
            <w:pPr>
              <w:rPr>
                <w:rFonts w:ascii="Arial"/>
                <w:sz w:val="21"/>
              </w:rPr>
            </w:pPr>
            <w:r/>
          </w:p>
        </w:tc>
        <w:tc>
          <w:tcPr>
            <w:tcW w:w="3228" w:type="dxa"/>
            <w:vAlign w:val="top"/>
          </w:tcPr>
          <w:p>
            <w:pPr>
              <w:ind w:left="1324"/>
              <w:spacing w:before="51" w:line="139" w:lineRule="exact"/>
              <w:rPr>
                <w:rFonts w:ascii="SimSun" w:hAnsi="SimSun" w:eastAsia="SimSun" w:cs="SimSun"/>
                <w:sz w:val="17"/>
                <w:szCs w:val="17"/>
              </w:rPr>
            </w:pPr>
            <w:r>
              <w:rPr>
                <w:rFonts w:ascii="SimSun" w:hAnsi="SimSun" w:eastAsia="SimSun" w:cs="SimSun"/>
                <w:sz w:val="17"/>
                <w:szCs w:val="17"/>
                <w:spacing w:val="1"/>
                <w:position w:val="-2"/>
              </w:rPr>
              <w:t>126-133</w:t>
            </w:r>
          </w:p>
        </w:tc>
        <w:tc>
          <w:tcPr>
            <w:tcW w:w="507" w:type="dxa"/>
            <w:vAlign w:val="top"/>
            <w:vMerge w:val="continue"/>
            <w:tcBorders>
              <w:top w:val="nil"/>
              <w:bottom w:val="nil"/>
            </w:tcBorders>
          </w:tcPr>
          <w:p>
            <w:pPr>
              <w:rPr>
                <w:rFonts w:ascii="Arial"/>
                <w:sz w:val="21"/>
              </w:rPr>
            </w:pPr>
            <w:r/>
          </w:p>
        </w:tc>
        <w:tc>
          <w:tcPr>
            <w:tcW w:w="1174" w:type="dxa"/>
            <w:vAlign w:val="top"/>
          </w:tcPr>
          <w:p>
            <w:pPr>
              <w:ind w:left="422"/>
              <w:spacing w:before="52" w:line="138" w:lineRule="exact"/>
              <w:rPr>
                <w:rFonts w:ascii="SimSun" w:hAnsi="SimSun" w:eastAsia="SimSun" w:cs="SimSun"/>
                <w:sz w:val="17"/>
                <w:szCs w:val="17"/>
              </w:rPr>
            </w:pPr>
            <w:r>
              <w:rPr>
                <w:rFonts w:ascii="SimSun" w:hAnsi="SimSun" w:eastAsia="SimSun" w:cs="SimSun"/>
                <w:sz w:val="17"/>
                <w:szCs w:val="17"/>
                <w:spacing w:val="2"/>
                <w:position w:val="-2"/>
              </w:rPr>
              <w:t>2408</w:t>
            </w:r>
          </w:p>
        </w:tc>
        <w:tc>
          <w:tcPr>
            <w:tcW w:w="360" w:type="dxa"/>
            <w:vAlign w:val="top"/>
          </w:tcPr>
          <w:p>
            <w:pPr>
              <w:ind w:left="147"/>
              <w:spacing w:before="108" w:line="82" w:lineRule="exact"/>
              <w:rPr>
                <w:rFonts w:ascii="SimSun" w:hAnsi="SimSun" w:eastAsia="SimSun" w:cs="SimSun"/>
                <w:sz w:val="17"/>
                <w:szCs w:val="17"/>
              </w:rPr>
            </w:pPr>
            <w:r>
              <w:rPr>
                <w:rFonts w:ascii="SimSun" w:hAnsi="SimSun" w:eastAsia="SimSun" w:cs="SimSun"/>
                <w:sz w:val="17"/>
                <w:szCs w:val="17"/>
                <w:position w:val="-4"/>
              </w:rPr>
              <w:t>-</w:t>
            </w:r>
          </w:p>
        </w:tc>
        <w:tc>
          <w:tcPr>
            <w:tcW w:w="983" w:type="dxa"/>
            <w:vAlign w:val="top"/>
          </w:tcPr>
          <w:p>
            <w:pPr>
              <w:ind w:left="325"/>
              <w:spacing w:before="52" w:line="138" w:lineRule="exact"/>
              <w:rPr>
                <w:rFonts w:ascii="SimSun" w:hAnsi="SimSun" w:eastAsia="SimSun" w:cs="SimSun"/>
                <w:sz w:val="17"/>
                <w:szCs w:val="17"/>
              </w:rPr>
            </w:pPr>
            <w:r>
              <w:rPr>
                <w:rFonts w:ascii="SimSun" w:hAnsi="SimSun" w:eastAsia="SimSun" w:cs="SimSun"/>
                <w:sz w:val="17"/>
                <w:szCs w:val="17"/>
                <w:spacing w:val="2"/>
                <w:position w:val="-2"/>
              </w:rPr>
              <w:t>2469</w:t>
            </w:r>
          </w:p>
        </w:tc>
      </w:tr>
      <w:tr>
        <w:trPr>
          <w:trHeight w:val="200" w:hRule="atLeast"/>
        </w:trPr>
        <w:tc>
          <w:tcPr>
            <w:tcW w:w="1646" w:type="dxa"/>
            <w:vAlign w:val="top"/>
          </w:tcPr>
          <w:p>
            <w:pPr>
              <w:ind w:left="248"/>
              <w:spacing w:before="5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042704710000110001</w:t>
            </w:r>
          </w:p>
        </w:tc>
        <w:tc>
          <w:tcPr>
            <w:tcW w:w="1694" w:type="dxa"/>
            <w:vAlign w:val="top"/>
            <w:vMerge w:val="continue"/>
            <w:tcBorders>
              <w:top w:val="nil"/>
            </w:tcBorders>
          </w:tcPr>
          <w:p>
            <w:pPr>
              <w:rPr>
                <w:rFonts w:ascii="Arial"/>
                <w:sz w:val="21"/>
              </w:rPr>
            </w:pPr>
            <w:r/>
          </w:p>
        </w:tc>
        <w:tc>
          <w:tcPr>
            <w:tcW w:w="2277" w:type="dxa"/>
            <w:vAlign w:val="top"/>
            <w:vMerge w:val="continue"/>
            <w:tcBorders>
              <w:top w:val="nil"/>
            </w:tcBorders>
          </w:tcPr>
          <w:p>
            <w:pPr>
              <w:rPr>
                <w:rFonts w:ascii="Arial"/>
                <w:sz w:val="21"/>
              </w:rPr>
            </w:pPr>
            <w:r/>
          </w:p>
        </w:tc>
        <w:tc>
          <w:tcPr>
            <w:tcW w:w="3228" w:type="dxa"/>
            <w:vAlign w:val="top"/>
          </w:tcPr>
          <w:p>
            <w:pPr>
              <w:ind w:left="1324"/>
              <w:spacing w:before="51" w:line="138" w:lineRule="exact"/>
              <w:rPr>
                <w:rFonts w:ascii="SimSun" w:hAnsi="SimSun" w:eastAsia="SimSun" w:cs="SimSun"/>
                <w:sz w:val="17"/>
                <w:szCs w:val="17"/>
              </w:rPr>
            </w:pPr>
            <w:r>
              <w:rPr>
                <w:rFonts w:ascii="SimSun" w:hAnsi="SimSun" w:eastAsia="SimSun" w:cs="SimSun"/>
                <w:sz w:val="17"/>
                <w:szCs w:val="17"/>
                <w:spacing w:val="1"/>
                <w:position w:val="-2"/>
              </w:rPr>
              <w:t>133-140</w:t>
            </w:r>
          </w:p>
        </w:tc>
        <w:tc>
          <w:tcPr>
            <w:tcW w:w="507" w:type="dxa"/>
            <w:vAlign w:val="top"/>
            <w:vMerge w:val="continue"/>
            <w:tcBorders>
              <w:top w:val="nil"/>
            </w:tcBorders>
          </w:tcPr>
          <w:p>
            <w:pPr>
              <w:rPr>
                <w:rFonts w:ascii="Arial"/>
                <w:sz w:val="21"/>
              </w:rPr>
            </w:pPr>
            <w:r/>
          </w:p>
        </w:tc>
        <w:tc>
          <w:tcPr>
            <w:tcW w:w="1174" w:type="dxa"/>
            <w:vAlign w:val="top"/>
          </w:tcPr>
          <w:p>
            <w:pPr>
              <w:ind w:left="422"/>
              <w:spacing w:before="52" w:line="138" w:lineRule="exact"/>
              <w:rPr>
                <w:rFonts w:ascii="SimSun" w:hAnsi="SimSun" w:eastAsia="SimSun" w:cs="SimSun"/>
                <w:sz w:val="17"/>
                <w:szCs w:val="17"/>
              </w:rPr>
            </w:pPr>
            <w:r>
              <w:rPr>
                <w:rFonts w:ascii="SimSun" w:hAnsi="SimSun" w:eastAsia="SimSun" w:cs="SimSun"/>
                <w:sz w:val="17"/>
                <w:szCs w:val="17"/>
                <w:spacing w:val="2"/>
                <w:position w:val="-2"/>
              </w:rPr>
              <w:t>2469</w:t>
            </w:r>
          </w:p>
        </w:tc>
        <w:tc>
          <w:tcPr>
            <w:tcW w:w="360" w:type="dxa"/>
            <w:vAlign w:val="top"/>
          </w:tcPr>
          <w:p>
            <w:pPr>
              <w:ind w:left="147"/>
              <w:spacing w:before="108" w:line="81" w:lineRule="exact"/>
              <w:rPr>
                <w:rFonts w:ascii="SimSun" w:hAnsi="SimSun" w:eastAsia="SimSun" w:cs="SimSun"/>
                <w:sz w:val="17"/>
                <w:szCs w:val="17"/>
              </w:rPr>
            </w:pPr>
            <w:r>
              <w:rPr>
                <w:rFonts w:ascii="SimSun" w:hAnsi="SimSun" w:eastAsia="SimSun" w:cs="SimSun"/>
                <w:sz w:val="17"/>
                <w:szCs w:val="17"/>
                <w:position w:val="-4"/>
              </w:rPr>
              <w:t>-</w:t>
            </w:r>
          </w:p>
        </w:tc>
        <w:tc>
          <w:tcPr>
            <w:tcW w:w="983" w:type="dxa"/>
            <w:vAlign w:val="top"/>
          </w:tcPr>
          <w:p>
            <w:pPr>
              <w:ind w:left="325"/>
              <w:spacing w:before="52" w:line="138" w:lineRule="exact"/>
              <w:rPr>
                <w:rFonts w:ascii="SimSun" w:hAnsi="SimSun" w:eastAsia="SimSun" w:cs="SimSun"/>
                <w:sz w:val="17"/>
                <w:szCs w:val="17"/>
              </w:rPr>
            </w:pPr>
            <w:r>
              <w:rPr>
                <w:rFonts w:ascii="SimSun" w:hAnsi="SimSun" w:eastAsia="SimSun" w:cs="SimSun"/>
                <w:sz w:val="17"/>
                <w:szCs w:val="17"/>
                <w:spacing w:val="2"/>
                <w:position w:val="-2"/>
              </w:rPr>
              <w:t>2523</w:t>
            </w:r>
          </w:p>
        </w:tc>
      </w:tr>
      <w:tr>
        <w:trPr>
          <w:trHeight w:val="200" w:hRule="atLeast"/>
        </w:trPr>
        <w:tc>
          <w:tcPr>
            <w:tcW w:w="1646" w:type="dxa"/>
            <w:vAlign w:val="top"/>
          </w:tcPr>
          <w:p>
            <w:pPr>
              <w:ind w:left="248"/>
              <w:spacing w:before="5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042704750000280001</w:t>
            </w:r>
          </w:p>
        </w:tc>
        <w:tc>
          <w:tcPr>
            <w:tcW w:w="1694" w:type="dxa"/>
            <w:vAlign w:val="top"/>
            <w:vMerge w:val="restart"/>
            <w:tcBorders>
              <w:bottom w:val="nil"/>
            </w:tcBorders>
          </w:tcPr>
          <w:p>
            <w:pPr>
              <w:spacing w:line="289" w:lineRule="auto"/>
              <w:rPr>
                <w:rFonts w:ascii="Arial"/>
                <w:sz w:val="21"/>
              </w:rPr>
            </w:pPr>
            <w:r/>
          </w:p>
          <w:p>
            <w:pPr>
              <w:ind w:left="495"/>
              <w:spacing w:before="55" w:line="230" w:lineRule="auto"/>
              <w:rPr>
                <w:rFonts w:ascii="SimSun" w:hAnsi="SimSun" w:eastAsia="SimSun" w:cs="SimSun"/>
                <w:sz w:val="17"/>
                <w:szCs w:val="17"/>
              </w:rPr>
            </w:pPr>
            <w:r>
              <w:rPr>
                <w:rFonts w:ascii="SimSun" w:hAnsi="SimSun" w:eastAsia="SimSun" w:cs="SimSun"/>
                <w:sz w:val="17"/>
                <w:szCs w:val="17"/>
                <w:spacing w:val="7"/>
              </w:rPr>
              <w:t>预制飘窗</w:t>
            </w:r>
          </w:p>
        </w:tc>
        <w:tc>
          <w:tcPr>
            <w:tcW w:w="2277" w:type="dxa"/>
            <w:vAlign w:val="top"/>
            <w:vMerge w:val="restart"/>
            <w:tcBorders>
              <w:bottom w:val="nil"/>
            </w:tcBorders>
          </w:tcPr>
          <w:p>
            <w:pPr>
              <w:spacing w:line="316" w:lineRule="auto"/>
              <w:rPr>
                <w:rFonts w:ascii="Arial"/>
                <w:sz w:val="21"/>
              </w:rPr>
            </w:pPr>
            <w:r/>
          </w:p>
          <w:p>
            <w:pPr>
              <w:ind w:left="876"/>
              <w:spacing w:before="55" w:line="191" w:lineRule="auto"/>
              <w:rPr>
                <w:rFonts w:ascii="SimSun" w:hAnsi="SimSun" w:eastAsia="SimSun" w:cs="SimSun"/>
                <w:sz w:val="17"/>
                <w:szCs w:val="17"/>
              </w:rPr>
            </w:pPr>
            <w:r>
              <w:rPr>
                <w:rFonts w:ascii="SimSun" w:hAnsi="SimSun" w:eastAsia="SimSun" w:cs="SimSun"/>
                <w:sz w:val="17"/>
                <w:szCs w:val="17"/>
                <w:spacing w:val="3"/>
              </w:rPr>
              <w:t>80-140</w:t>
            </w:r>
          </w:p>
        </w:tc>
        <w:tc>
          <w:tcPr>
            <w:tcW w:w="3228" w:type="dxa"/>
            <w:vAlign w:val="top"/>
          </w:tcPr>
          <w:p>
            <w:pPr>
              <w:ind w:left="1400"/>
              <w:spacing w:before="53" w:line="136" w:lineRule="exact"/>
              <w:rPr>
                <w:rFonts w:ascii="SimSun" w:hAnsi="SimSun" w:eastAsia="SimSun" w:cs="SimSun"/>
                <w:sz w:val="17"/>
                <w:szCs w:val="17"/>
              </w:rPr>
            </w:pPr>
            <w:r>
              <w:rPr>
                <w:rFonts w:ascii="SimSun" w:hAnsi="SimSun" w:eastAsia="SimSun" w:cs="SimSun"/>
                <w:sz w:val="17"/>
                <w:szCs w:val="17"/>
                <w:spacing w:val="3"/>
                <w:position w:val="-2"/>
              </w:rPr>
              <w:t>80-95</w:t>
            </w:r>
          </w:p>
        </w:tc>
        <w:tc>
          <w:tcPr>
            <w:tcW w:w="507" w:type="dxa"/>
            <w:vAlign w:val="top"/>
            <w:vMerge w:val="restart"/>
            <w:tcBorders>
              <w:bottom w:val="nil"/>
            </w:tcBorders>
          </w:tcPr>
          <w:p>
            <w:pPr>
              <w:spacing w:line="286" w:lineRule="auto"/>
              <w:rPr>
                <w:rFonts w:ascii="Arial"/>
                <w:sz w:val="21"/>
              </w:rPr>
            </w:pPr>
            <w:r/>
          </w:p>
          <w:p>
            <w:pPr>
              <w:ind w:left="185"/>
              <w:spacing w:before="55" w:line="249" w:lineRule="exact"/>
              <w:rPr>
                <w:rFonts w:ascii="SimSun" w:hAnsi="SimSun" w:eastAsia="SimSun" w:cs="SimSun"/>
                <w:sz w:val="11"/>
                <w:szCs w:val="11"/>
              </w:rPr>
            </w:pPr>
            <w:r>
              <w:rPr>
                <w:rFonts w:ascii="SimSun" w:hAnsi="SimSun" w:eastAsia="SimSun" w:cs="SimSun"/>
                <w:sz w:val="17"/>
                <w:szCs w:val="17"/>
                <w:spacing w:val="3"/>
              </w:rPr>
              <w:t>m</w:t>
            </w:r>
            <w:r>
              <w:rPr>
                <w:rFonts w:ascii="SimSun" w:hAnsi="SimSun" w:eastAsia="SimSun" w:cs="SimSun"/>
                <w:sz w:val="11"/>
                <w:szCs w:val="11"/>
                <w:spacing w:val="3"/>
                <w:position w:val="8"/>
              </w:rPr>
              <w:t>3</w:t>
            </w:r>
          </w:p>
        </w:tc>
        <w:tc>
          <w:tcPr>
            <w:tcW w:w="1174" w:type="dxa"/>
            <w:vAlign w:val="top"/>
          </w:tcPr>
          <w:p>
            <w:pPr>
              <w:ind w:left="422"/>
              <w:spacing w:before="52" w:line="138" w:lineRule="exact"/>
              <w:rPr>
                <w:rFonts w:ascii="SimSun" w:hAnsi="SimSun" w:eastAsia="SimSun" w:cs="SimSun"/>
                <w:sz w:val="17"/>
                <w:szCs w:val="17"/>
              </w:rPr>
            </w:pPr>
            <w:r>
              <w:rPr>
                <w:rFonts w:ascii="SimSun" w:hAnsi="SimSun" w:eastAsia="SimSun" w:cs="SimSun"/>
                <w:sz w:val="17"/>
                <w:szCs w:val="17"/>
                <w:spacing w:val="2"/>
                <w:position w:val="-2"/>
              </w:rPr>
              <w:t>2216</w:t>
            </w:r>
          </w:p>
        </w:tc>
        <w:tc>
          <w:tcPr>
            <w:tcW w:w="360" w:type="dxa"/>
            <w:vAlign w:val="top"/>
          </w:tcPr>
          <w:p>
            <w:pPr>
              <w:spacing w:line="190" w:lineRule="exact"/>
              <w:rPr>
                <w:rFonts w:ascii="Arial"/>
                <w:sz w:val="16"/>
              </w:rPr>
            </w:pPr>
            <w:r>
              <w:pict>
                <v:shape id="_x0000_s64" style="position:absolute;margin-left:-10.8874pt;margin-top:-5.19925pt;mso-position-vertical-relative:top-margin-area;mso-position-horizontal-relative:right-margin-area;width:6.2pt;height:14.1pt;z-index:251783168;" filled="false" stroked="false" type="#_x0000_t202">
                  <v:fill on="false"/>
                  <v:stroke on="false"/>
                  <v:path/>
                  <v:imagedata o:title=""/>
                  <o:lock v:ext="edit" aspectratio="false"/>
                  <v:textbox inset="0mm,0mm,0mm,0mm">
                    <w:txbxContent>
                      <w:p>
                        <w:pPr>
                          <w:ind w:left="20"/>
                          <w:spacing w:before="20" w:line="241" w:lineRule="exact"/>
                          <w:tabs>
                            <w:tab w:val="left" w:pos="103"/>
                          </w:tabs>
                          <w:rPr>
                            <w:rFonts w:ascii="Arial"/>
                            <w:sz w:val="21"/>
                          </w:rPr>
                        </w:pPr>
                        <w:r>
                          <w:rPr>
                            <w:rFonts w:ascii="Arial" w:hAnsi="Arial" w:eastAsia="Arial" w:cs="Arial"/>
                            <w:sz w:val="21"/>
                            <w:szCs w:val="21"/>
                            <w:u w:val="single" w:color="auto"/>
                          </w:rPr>
                          <w:tab/>
                        </w:r>
                      </w:p>
                    </w:txbxContent>
                  </v:textbox>
                </v:shape>
              </w:pict>
            </w:r>
            <w:r/>
          </w:p>
        </w:tc>
        <w:tc>
          <w:tcPr>
            <w:tcW w:w="983" w:type="dxa"/>
            <w:vAlign w:val="top"/>
          </w:tcPr>
          <w:p>
            <w:pPr>
              <w:ind w:left="325"/>
              <w:spacing w:before="53" w:line="136" w:lineRule="exact"/>
              <w:rPr>
                <w:rFonts w:ascii="SimSun" w:hAnsi="SimSun" w:eastAsia="SimSun" w:cs="SimSun"/>
                <w:sz w:val="17"/>
                <w:szCs w:val="17"/>
              </w:rPr>
            </w:pPr>
            <w:r>
              <w:rPr>
                <w:rFonts w:ascii="SimSun" w:hAnsi="SimSun" w:eastAsia="SimSun" w:cs="SimSun"/>
                <w:sz w:val="17"/>
                <w:szCs w:val="17"/>
                <w:spacing w:val="2"/>
                <w:position w:val="-2"/>
              </w:rPr>
              <w:t>2284</w:t>
            </w:r>
          </w:p>
        </w:tc>
      </w:tr>
      <w:tr>
        <w:trPr>
          <w:trHeight w:val="200" w:hRule="atLeast"/>
        </w:trPr>
        <w:tc>
          <w:tcPr>
            <w:tcW w:w="1646" w:type="dxa"/>
            <w:vAlign w:val="top"/>
          </w:tcPr>
          <w:p>
            <w:pPr>
              <w:ind w:left="248"/>
              <w:spacing w:before="5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042704750000250001</w:t>
            </w:r>
          </w:p>
        </w:tc>
        <w:tc>
          <w:tcPr>
            <w:tcW w:w="1694" w:type="dxa"/>
            <w:vAlign w:val="top"/>
            <w:vMerge w:val="continue"/>
            <w:tcBorders>
              <w:top w:val="nil"/>
              <w:bottom w:val="nil"/>
            </w:tcBorders>
          </w:tcPr>
          <w:p>
            <w:pPr>
              <w:rPr>
                <w:rFonts w:ascii="Arial"/>
                <w:sz w:val="21"/>
              </w:rPr>
            </w:pPr>
            <w:r/>
          </w:p>
        </w:tc>
        <w:tc>
          <w:tcPr>
            <w:tcW w:w="2277" w:type="dxa"/>
            <w:vAlign w:val="top"/>
            <w:vMerge w:val="continue"/>
            <w:tcBorders>
              <w:top w:val="nil"/>
              <w:bottom w:val="nil"/>
            </w:tcBorders>
          </w:tcPr>
          <w:p>
            <w:pPr>
              <w:rPr>
                <w:rFonts w:ascii="Arial"/>
                <w:sz w:val="21"/>
              </w:rPr>
            </w:pPr>
            <w:r/>
          </w:p>
        </w:tc>
        <w:tc>
          <w:tcPr>
            <w:tcW w:w="3228" w:type="dxa"/>
            <w:vAlign w:val="top"/>
          </w:tcPr>
          <w:p>
            <w:pPr>
              <w:ind w:left="1356"/>
              <w:spacing w:before="53" w:line="136" w:lineRule="exact"/>
              <w:rPr>
                <w:rFonts w:ascii="SimSun" w:hAnsi="SimSun" w:eastAsia="SimSun" w:cs="SimSun"/>
                <w:sz w:val="17"/>
                <w:szCs w:val="17"/>
              </w:rPr>
            </w:pPr>
            <w:r>
              <w:rPr>
                <w:rFonts w:ascii="SimSun" w:hAnsi="SimSun" w:eastAsia="SimSun" w:cs="SimSun"/>
                <w:sz w:val="17"/>
                <w:szCs w:val="17"/>
                <w:spacing w:val="3"/>
                <w:position w:val="-2"/>
              </w:rPr>
              <w:t>95-110</w:t>
            </w:r>
          </w:p>
        </w:tc>
        <w:tc>
          <w:tcPr>
            <w:tcW w:w="507" w:type="dxa"/>
            <w:vAlign w:val="top"/>
            <w:vMerge w:val="continue"/>
            <w:tcBorders>
              <w:top w:val="nil"/>
              <w:bottom w:val="nil"/>
            </w:tcBorders>
          </w:tcPr>
          <w:p>
            <w:pPr>
              <w:rPr>
                <w:rFonts w:ascii="Arial"/>
                <w:sz w:val="21"/>
              </w:rPr>
            </w:pPr>
            <w:r/>
          </w:p>
        </w:tc>
        <w:tc>
          <w:tcPr>
            <w:tcW w:w="1174" w:type="dxa"/>
            <w:vAlign w:val="top"/>
          </w:tcPr>
          <w:p>
            <w:pPr>
              <w:ind w:left="422"/>
              <w:spacing w:before="54" w:line="136" w:lineRule="exact"/>
              <w:rPr>
                <w:rFonts w:ascii="SimSun" w:hAnsi="SimSun" w:eastAsia="SimSun" w:cs="SimSun"/>
                <w:sz w:val="17"/>
                <w:szCs w:val="17"/>
              </w:rPr>
            </w:pPr>
            <w:r>
              <w:rPr>
                <w:rFonts w:ascii="SimSun" w:hAnsi="SimSun" w:eastAsia="SimSun" w:cs="SimSun"/>
                <w:sz w:val="17"/>
                <w:szCs w:val="17"/>
                <w:spacing w:val="2"/>
                <w:position w:val="-2"/>
              </w:rPr>
              <w:t>2284</w:t>
            </w:r>
          </w:p>
        </w:tc>
        <w:tc>
          <w:tcPr>
            <w:tcW w:w="360" w:type="dxa"/>
            <w:vAlign w:val="top"/>
          </w:tcPr>
          <w:p>
            <w:pPr>
              <w:spacing w:line="190" w:lineRule="exact"/>
              <w:rPr>
                <w:rFonts w:ascii="Arial"/>
                <w:sz w:val="16"/>
              </w:rPr>
            </w:pPr>
            <w:r>
              <w:pict>
                <v:shape id="_x0000_s66" style="position:absolute;margin-left:-10.8874pt;margin-top:-5.13626pt;mso-position-vertical-relative:top-margin-area;mso-position-horizontal-relative:right-margin-area;width:6.2pt;height:14.1pt;z-index:251781120;" filled="false" stroked="false" type="#_x0000_t202">
                  <v:fill on="false"/>
                  <v:stroke on="false"/>
                  <v:path/>
                  <v:imagedata o:title=""/>
                  <o:lock v:ext="edit" aspectratio="false"/>
                  <v:textbox inset="0mm,0mm,0mm,0mm">
                    <w:txbxContent>
                      <w:p>
                        <w:pPr>
                          <w:ind w:left="20"/>
                          <w:spacing w:before="20" w:line="241" w:lineRule="exact"/>
                          <w:tabs>
                            <w:tab w:val="left" w:pos="103"/>
                          </w:tabs>
                          <w:rPr>
                            <w:rFonts w:ascii="Arial"/>
                            <w:sz w:val="21"/>
                          </w:rPr>
                        </w:pPr>
                        <w:r>
                          <w:rPr>
                            <w:rFonts w:ascii="Arial" w:hAnsi="Arial" w:eastAsia="Arial" w:cs="Arial"/>
                            <w:sz w:val="21"/>
                            <w:szCs w:val="21"/>
                            <w:u w:val="single" w:color="auto"/>
                          </w:rPr>
                          <w:tab/>
                        </w:r>
                      </w:p>
                    </w:txbxContent>
                  </v:textbox>
                </v:shape>
              </w:pict>
            </w:r>
            <w:r/>
          </w:p>
        </w:tc>
        <w:tc>
          <w:tcPr>
            <w:tcW w:w="983" w:type="dxa"/>
            <w:vAlign w:val="top"/>
          </w:tcPr>
          <w:p>
            <w:pPr>
              <w:ind w:left="325"/>
              <w:spacing w:before="53" w:line="136" w:lineRule="exact"/>
              <w:rPr>
                <w:rFonts w:ascii="SimSun" w:hAnsi="SimSun" w:eastAsia="SimSun" w:cs="SimSun"/>
                <w:sz w:val="17"/>
                <w:szCs w:val="17"/>
              </w:rPr>
            </w:pPr>
            <w:r>
              <w:rPr>
                <w:rFonts w:ascii="SimSun" w:hAnsi="SimSun" w:eastAsia="SimSun" w:cs="SimSun"/>
                <w:sz w:val="17"/>
                <w:szCs w:val="17"/>
                <w:spacing w:val="2"/>
                <w:position w:val="-2"/>
              </w:rPr>
              <w:t>2351</w:t>
            </w:r>
          </w:p>
        </w:tc>
      </w:tr>
      <w:tr>
        <w:trPr>
          <w:trHeight w:val="201" w:hRule="atLeast"/>
        </w:trPr>
        <w:tc>
          <w:tcPr>
            <w:tcW w:w="1646" w:type="dxa"/>
            <w:vAlign w:val="top"/>
          </w:tcPr>
          <w:p>
            <w:pPr>
              <w:ind w:left="248"/>
              <w:spacing w:before="5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042704750000400001</w:t>
            </w:r>
          </w:p>
        </w:tc>
        <w:tc>
          <w:tcPr>
            <w:tcW w:w="1694" w:type="dxa"/>
            <w:vAlign w:val="top"/>
            <w:vMerge w:val="continue"/>
            <w:tcBorders>
              <w:top w:val="nil"/>
              <w:bottom w:val="nil"/>
            </w:tcBorders>
          </w:tcPr>
          <w:p>
            <w:pPr>
              <w:rPr>
                <w:rFonts w:ascii="Arial"/>
                <w:sz w:val="21"/>
              </w:rPr>
            </w:pPr>
            <w:r/>
          </w:p>
        </w:tc>
        <w:tc>
          <w:tcPr>
            <w:tcW w:w="2277" w:type="dxa"/>
            <w:vAlign w:val="top"/>
            <w:vMerge w:val="continue"/>
            <w:tcBorders>
              <w:top w:val="nil"/>
              <w:bottom w:val="nil"/>
            </w:tcBorders>
          </w:tcPr>
          <w:p>
            <w:pPr>
              <w:rPr>
                <w:rFonts w:ascii="Arial"/>
                <w:sz w:val="21"/>
              </w:rPr>
            </w:pPr>
            <w:r/>
          </w:p>
        </w:tc>
        <w:tc>
          <w:tcPr>
            <w:tcW w:w="3228" w:type="dxa"/>
            <w:vAlign w:val="top"/>
          </w:tcPr>
          <w:p>
            <w:pPr>
              <w:ind w:left="1324"/>
              <w:spacing w:before="54" w:line="136" w:lineRule="exact"/>
              <w:rPr>
                <w:rFonts w:ascii="SimSun" w:hAnsi="SimSun" w:eastAsia="SimSun" w:cs="SimSun"/>
                <w:sz w:val="17"/>
                <w:szCs w:val="17"/>
              </w:rPr>
            </w:pPr>
            <w:r>
              <w:rPr>
                <w:rFonts w:ascii="SimSun" w:hAnsi="SimSun" w:eastAsia="SimSun" w:cs="SimSun"/>
                <w:sz w:val="17"/>
                <w:szCs w:val="17"/>
                <w:spacing w:val="1"/>
                <w:position w:val="-2"/>
              </w:rPr>
              <w:t>110-125</w:t>
            </w:r>
          </w:p>
        </w:tc>
        <w:tc>
          <w:tcPr>
            <w:tcW w:w="507" w:type="dxa"/>
            <w:vAlign w:val="top"/>
            <w:vMerge w:val="continue"/>
            <w:tcBorders>
              <w:top w:val="nil"/>
              <w:bottom w:val="nil"/>
            </w:tcBorders>
          </w:tcPr>
          <w:p>
            <w:pPr>
              <w:rPr>
                <w:rFonts w:ascii="Arial"/>
                <w:sz w:val="21"/>
              </w:rPr>
            </w:pPr>
            <w:r/>
          </w:p>
        </w:tc>
        <w:tc>
          <w:tcPr>
            <w:tcW w:w="1174" w:type="dxa"/>
            <w:vAlign w:val="top"/>
          </w:tcPr>
          <w:p>
            <w:pPr>
              <w:ind w:left="422"/>
              <w:spacing w:before="54" w:line="136" w:lineRule="exact"/>
              <w:rPr>
                <w:rFonts w:ascii="SimSun" w:hAnsi="SimSun" w:eastAsia="SimSun" w:cs="SimSun"/>
                <w:sz w:val="17"/>
                <w:szCs w:val="17"/>
              </w:rPr>
            </w:pPr>
            <w:r>
              <w:rPr>
                <w:rFonts w:ascii="SimSun" w:hAnsi="SimSun" w:eastAsia="SimSun" w:cs="SimSun"/>
                <w:sz w:val="17"/>
                <w:szCs w:val="17"/>
                <w:spacing w:val="2"/>
                <w:position w:val="-2"/>
              </w:rPr>
              <w:t>2351</w:t>
            </w:r>
          </w:p>
        </w:tc>
        <w:tc>
          <w:tcPr>
            <w:tcW w:w="360" w:type="dxa"/>
            <w:vAlign w:val="top"/>
          </w:tcPr>
          <w:p>
            <w:pPr>
              <w:spacing w:line="190" w:lineRule="exact"/>
              <w:rPr>
                <w:rFonts w:ascii="Arial"/>
                <w:sz w:val="16"/>
              </w:rPr>
            </w:pPr>
            <w:r>
              <w:pict>
                <v:shape id="_x0000_s68" style="position:absolute;margin-left:-10.8874pt;margin-top:-5.11722pt;mso-position-vertical-relative:top-margin-area;mso-position-horizontal-relative:right-margin-area;width:6.2pt;height:14.1pt;z-index:251780096;" filled="false" stroked="false" type="#_x0000_t202">
                  <v:fill on="false"/>
                  <v:stroke on="false"/>
                  <v:path/>
                  <v:imagedata o:title=""/>
                  <o:lock v:ext="edit" aspectratio="false"/>
                  <v:textbox inset="0mm,0mm,0mm,0mm">
                    <w:txbxContent>
                      <w:p>
                        <w:pPr>
                          <w:ind w:left="20"/>
                          <w:spacing w:before="20" w:line="241" w:lineRule="exact"/>
                          <w:tabs>
                            <w:tab w:val="left" w:pos="103"/>
                          </w:tabs>
                          <w:rPr>
                            <w:rFonts w:ascii="Arial"/>
                            <w:sz w:val="21"/>
                          </w:rPr>
                        </w:pPr>
                        <w:r>
                          <w:rPr>
                            <w:rFonts w:ascii="Arial" w:hAnsi="Arial" w:eastAsia="Arial" w:cs="Arial"/>
                            <w:sz w:val="21"/>
                            <w:szCs w:val="21"/>
                            <w:u w:val="single" w:color="auto"/>
                          </w:rPr>
                          <w:tab/>
                        </w:r>
                      </w:p>
                    </w:txbxContent>
                  </v:textbox>
                </v:shape>
              </w:pict>
            </w:r>
            <w:r/>
          </w:p>
        </w:tc>
        <w:tc>
          <w:tcPr>
            <w:tcW w:w="983" w:type="dxa"/>
            <w:vAlign w:val="top"/>
          </w:tcPr>
          <w:p>
            <w:pPr>
              <w:ind w:left="325"/>
              <w:spacing w:before="54" w:line="136" w:lineRule="exact"/>
              <w:rPr>
                <w:rFonts w:ascii="SimSun" w:hAnsi="SimSun" w:eastAsia="SimSun" w:cs="SimSun"/>
                <w:sz w:val="17"/>
                <w:szCs w:val="17"/>
              </w:rPr>
            </w:pPr>
            <w:r>
              <w:rPr>
                <w:rFonts w:ascii="SimSun" w:hAnsi="SimSun" w:eastAsia="SimSun" w:cs="SimSun"/>
                <w:sz w:val="17"/>
                <w:szCs w:val="17"/>
                <w:spacing w:val="2"/>
                <w:position w:val="-2"/>
              </w:rPr>
              <w:t>2422</w:t>
            </w:r>
          </w:p>
        </w:tc>
      </w:tr>
      <w:tr>
        <w:trPr>
          <w:trHeight w:val="201" w:hRule="atLeast"/>
        </w:trPr>
        <w:tc>
          <w:tcPr>
            <w:tcW w:w="1646" w:type="dxa"/>
            <w:vAlign w:val="top"/>
          </w:tcPr>
          <w:p>
            <w:pPr>
              <w:ind w:left="248"/>
              <w:spacing w:before="5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042704750000380001</w:t>
            </w:r>
          </w:p>
        </w:tc>
        <w:tc>
          <w:tcPr>
            <w:tcW w:w="1694" w:type="dxa"/>
            <w:vAlign w:val="top"/>
            <w:vMerge w:val="continue"/>
            <w:tcBorders>
              <w:top w:val="nil"/>
            </w:tcBorders>
          </w:tcPr>
          <w:p>
            <w:pPr>
              <w:rPr>
                <w:rFonts w:ascii="Arial"/>
                <w:sz w:val="21"/>
              </w:rPr>
            </w:pPr>
            <w:r/>
          </w:p>
        </w:tc>
        <w:tc>
          <w:tcPr>
            <w:tcW w:w="2277" w:type="dxa"/>
            <w:vAlign w:val="top"/>
            <w:vMerge w:val="continue"/>
            <w:tcBorders>
              <w:top w:val="nil"/>
            </w:tcBorders>
          </w:tcPr>
          <w:p>
            <w:pPr>
              <w:rPr>
                <w:rFonts w:ascii="Arial"/>
                <w:sz w:val="21"/>
              </w:rPr>
            </w:pPr>
            <w:r/>
          </w:p>
        </w:tc>
        <w:tc>
          <w:tcPr>
            <w:tcW w:w="3228" w:type="dxa"/>
            <w:vAlign w:val="top"/>
          </w:tcPr>
          <w:p>
            <w:pPr>
              <w:ind w:left="1324"/>
              <w:spacing w:before="54" w:line="136" w:lineRule="exact"/>
              <w:rPr>
                <w:rFonts w:ascii="SimSun" w:hAnsi="SimSun" w:eastAsia="SimSun" w:cs="SimSun"/>
                <w:sz w:val="17"/>
                <w:szCs w:val="17"/>
              </w:rPr>
            </w:pPr>
            <w:r>
              <w:rPr>
                <w:rFonts w:ascii="SimSun" w:hAnsi="SimSun" w:eastAsia="SimSun" w:cs="SimSun"/>
                <w:sz w:val="17"/>
                <w:szCs w:val="17"/>
                <w:spacing w:val="1"/>
                <w:position w:val="-2"/>
              </w:rPr>
              <w:t>125-140</w:t>
            </w:r>
          </w:p>
        </w:tc>
        <w:tc>
          <w:tcPr>
            <w:tcW w:w="507" w:type="dxa"/>
            <w:vAlign w:val="top"/>
            <w:vMerge w:val="continue"/>
            <w:tcBorders>
              <w:top w:val="nil"/>
            </w:tcBorders>
          </w:tcPr>
          <w:p>
            <w:pPr>
              <w:rPr>
                <w:rFonts w:ascii="Arial"/>
                <w:sz w:val="21"/>
              </w:rPr>
            </w:pPr>
            <w:r/>
          </w:p>
        </w:tc>
        <w:tc>
          <w:tcPr>
            <w:tcW w:w="1174" w:type="dxa"/>
            <w:vAlign w:val="top"/>
          </w:tcPr>
          <w:p>
            <w:pPr>
              <w:ind w:left="422"/>
              <w:spacing w:before="55" w:line="135" w:lineRule="exact"/>
              <w:rPr>
                <w:rFonts w:ascii="SimSun" w:hAnsi="SimSun" w:eastAsia="SimSun" w:cs="SimSun"/>
                <w:sz w:val="17"/>
                <w:szCs w:val="17"/>
              </w:rPr>
            </w:pPr>
            <w:r>
              <w:rPr>
                <w:rFonts w:ascii="SimSun" w:hAnsi="SimSun" w:eastAsia="SimSun" w:cs="SimSun"/>
                <w:sz w:val="17"/>
                <w:szCs w:val="17"/>
                <w:spacing w:val="2"/>
                <w:position w:val="-2"/>
              </w:rPr>
              <w:t>2422</w:t>
            </w:r>
          </w:p>
        </w:tc>
        <w:tc>
          <w:tcPr>
            <w:tcW w:w="360" w:type="dxa"/>
            <w:vAlign w:val="top"/>
          </w:tcPr>
          <w:p>
            <w:pPr>
              <w:ind w:left="147"/>
              <w:spacing w:before="111" w:line="79" w:lineRule="exact"/>
              <w:rPr>
                <w:rFonts w:ascii="SimSun" w:hAnsi="SimSun" w:eastAsia="SimSun" w:cs="SimSun"/>
                <w:sz w:val="17"/>
                <w:szCs w:val="17"/>
              </w:rPr>
            </w:pPr>
            <w:r>
              <w:rPr>
                <w:rFonts w:ascii="SimSun" w:hAnsi="SimSun" w:eastAsia="SimSun" w:cs="SimSun"/>
                <w:sz w:val="17"/>
                <w:szCs w:val="17"/>
                <w:position w:val="-4"/>
              </w:rPr>
              <w:t>-</w:t>
            </w:r>
          </w:p>
        </w:tc>
        <w:tc>
          <w:tcPr>
            <w:tcW w:w="983" w:type="dxa"/>
            <w:vAlign w:val="top"/>
          </w:tcPr>
          <w:p>
            <w:pPr>
              <w:ind w:left="325"/>
              <w:spacing w:before="54" w:line="136" w:lineRule="exact"/>
              <w:rPr>
                <w:rFonts w:ascii="SimSun" w:hAnsi="SimSun" w:eastAsia="SimSun" w:cs="SimSun"/>
                <w:sz w:val="17"/>
                <w:szCs w:val="17"/>
              </w:rPr>
            </w:pPr>
            <w:r>
              <w:rPr>
                <w:rFonts w:ascii="SimSun" w:hAnsi="SimSun" w:eastAsia="SimSun" w:cs="SimSun"/>
                <w:sz w:val="17"/>
                <w:szCs w:val="17"/>
                <w:spacing w:val="2"/>
                <w:position w:val="-2"/>
              </w:rPr>
              <w:t>2510</w:t>
            </w:r>
          </w:p>
        </w:tc>
      </w:tr>
      <w:tr>
        <w:trPr>
          <w:trHeight w:val="200" w:hRule="atLeast"/>
        </w:trPr>
        <w:tc>
          <w:tcPr>
            <w:tcW w:w="1646" w:type="dxa"/>
            <w:vAlign w:val="top"/>
          </w:tcPr>
          <w:p>
            <w:pPr>
              <w:ind w:left="248"/>
              <w:spacing w:before="5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042704060000370001</w:t>
            </w:r>
          </w:p>
        </w:tc>
        <w:tc>
          <w:tcPr>
            <w:tcW w:w="1694" w:type="dxa"/>
            <w:vAlign w:val="top"/>
            <w:vMerge w:val="restart"/>
            <w:tcBorders>
              <w:bottom w:val="nil"/>
            </w:tcBorders>
          </w:tcPr>
          <w:p>
            <w:pPr>
              <w:spacing w:line="291" w:lineRule="auto"/>
              <w:rPr>
                <w:rFonts w:ascii="Arial"/>
                <w:sz w:val="21"/>
              </w:rPr>
            </w:pPr>
            <w:r/>
          </w:p>
          <w:p>
            <w:pPr>
              <w:ind w:left="406"/>
              <w:spacing w:before="56" w:line="228" w:lineRule="auto"/>
              <w:rPr>
                <w:rFonts w:ascii="SimSun" w:hAnsi="SimSun" w:eastAsia="SimSun" w:cs="SimSun"/>
                <w:sz w:val="17"/>
                <w:szCs w:val="17"/>
              </w:rPr>
            </w:pPr>
            <w:r>
              <w:rPr>
                <w:rFonts w:ascii="SimSun" w:hAnsi="SimSun" w:eastAsia="SimSun" w:cs="SimSun"/>
                <w:sz w:val="17"/>
                <w:szCs w:val="17"/>
                <w:spacing w:val="8"/>
              </w:rPr>
              <w:t>预制叠合板</w:t>
            </w:r>
          </w:p>
        </w:tc>
        <w:tc>
          <w:tcPr>
            <w:tcW w:w="2277" w:type="dxa"/>
            <w:vAlign w:val="top"/>
            <w:vMerge w:val="restart"/>
            <w:tcBorders>
              <w:bottom w:val="nil"/>
            </w:tcBorders>
          </w:tcPr>
          <w:p>
            <w:pPr>
              <w:spacing w:line="318" w:lineRule="auto"/>
              <w:rPr>
                <w:rFonts w:ascii="Arial"/>
                <w:sz w:val="21"/>
              </w:rPr>
            </w:pPr>
            <w:r/>
          </w:p>
          <w:p>
            <w:pPr>
              <w:ind w:left="846"/>
              <w:spacing w:before="55" w:line="191" w:lineRule="auto"/>
              <w:rPr>
                <w:rFonts w:ascii="SimSun" w:hAnsi="SimSun" w:eastAsia="SimSun" w:cs="SimSun"/>
                <w:sz w:val="17"/>
                <w:szCs w:val="17"/>
              </w:rPr>
            </w:pPr>
            <w:r>
              <w:rPr>
                <w:rFonts w:ascii="SimSun" w:hAnsi="SimSun" w:eastAsia="SimSun" w:cs="SimSun"/>
                <w:sz w:val="17"/>
                <w:szCs w:val="17"/>
                <w:spacing w:val="1"/>
              </w:rPr>
              <w:t>130-250</w:t>
            </w:r>
          </w:p>
        </w:tc>
        <w:tc>
          <w:tcPr>
            <w:tcW w:w="3228" w:type="dxa"/>
            <w:vAlign w:val="top"/>
          </w:tcPr>
          <w:p>
            <w:pPr>
              <w:ind w:left="1324"/>
              <w:spacing w:before="54" w:line="136" w:lineRule="exact"/>
              <w:rPr>
                <w:rFonts w:ascii="SimSun" w:hAnsi="SimSun" w:eastAsia="SimSun" w:cs="SimSun"/>
                <w:sz w:val="17"/>
                <w:szCs w:val="17"/>
              </w:rPr>
            </w:pPr>
            <w:r>
              <w:rPr>
                <w:rFonts w:ascii="SimSun" w:hAnsi="SimSun" w:eastAsia="SimSun" w:cs="SimSun"/>
                <w:sz w:val="17"/>
                <w:szCs w:val="17"/>
                <w:spacing w:val="1"/>
                <w:position w:val="-2"/>
              </w:rPr>
              <w:t>130-160</w:t>
            </w:r>
          </w:p>
        </w:tc>
        <w:tc>
          <w:tcPr>
            <w:tcW w:w="507" w:type="dxa"/>
            <w:vAlign w:val="top"/>
            <w:vMerge w:val="restart"/>
            <w:tcBorders>
              <w:bottom w:val="nil"/>
            </w:tcBorders>
          </w:tcPr>
          <w:p>
            <w:pPr>
              <w:spacing w:line="288" w:lineRule="auto"/>
              <w:rPr>
                <w:rFonts w:ascii="Arial"/>
                <w:sz w:val="21"/>
              </w:rPr>
            </w:pPr>
            <w:r/>
          </w:p>
          <w:p>
            <w:pPr>
              <w:ind w:left="185"/>
              <w:spacing w:before="55" w:line="248" w:lineRule="exact"/>
              <w:rPr>
                <w:rFonts w:ascii="SimSun" w:hAnsi="SimSun" w:eastAsia="SimSun" w:cs="SimSun"/>
                <w:sz w:val="11"/>
                <w:szCs w:val="11"/>
              </w:rPr>
            </w:pPr>
            <w:r>
              <w:rPr>
                <w:rFonts w:ascii="SimSun" w:hAnsi="SimSun" w:eastAsia="SimSun" w:cs="SimSun"/>
                <w:sz w:val="17"/>
                <w:szCs w:val="17"/>
                <w:spacing w:val="3"/>
              </w:rPr>
              <w:t>m</w:t>
            </w:r>
            <w:r>
              <w:rPr>
                <w:rFonts w:ascii="SimSun" w:hAnsi="SimSun" w:eastAsia="SimSun" w:cs="SimSun"/>
                <w:sz w:val="11"/>
                <w:szCs w:val="11"/>
                <w:spacing w:val="3"/>
                <w:position w:val="8"/>
              </w:rPr>
              <w:t>3</w:t>
            </w:r>
          </w:p>
        </w:tc>
        <w:tc>
          <w:tcPr>
            <w:tcW w:w="1174" w:type="dxa"/>
            <w:vAlign w:val="top"/>
          </w:tcPr>
          <w:p>
            <w:pPr>
              <w:ind w:left="422"/>
              <w:spacing w:before="55" w:line="135" w:lineRule="exact"/>
              <w:rPr>
                <w:rFonts w:ascii="SimSun" w:hAnsi="SimSun" w:eastAsia="SimSun" w:cs="SimSun"/>
                <w:sz w:val="17"/>
                <w:szCs w:val="17"/>
              </w:rPr>
            </w:pPr>
            <w:r>
              <w:rPr>
                <w:rFonts w:ascii="SimSun" w:hAnsi="SimSun" w:eastAsia="SimSun" w:cs="SimSun"/>
                <w:sz w:val="17"/>
                <w:szCs w:val="17"/>
                <w:spacing w:val="2"/>
                <w:position w:val="-2"/>
              </w:rPr>
              <w:t>2094</w:t>
            </w:r>
          </w:p>
        </w:tc>
        <w:tc>
          <w:tcPr>
            <w:tcW w:w="360" w:type="dxa"/>
            <w:vAlign w:val="top"/>
          </w:tcPr>
          <w:p>
            <w:pPr>
              <w:ind w:left="147"/>
              <w:spacing w:before="111" w:line="79" w:lineRule="exact"/>
              <w:rPr>
                <w:rFonts w:ascii="SimSun" w:hAnsi="SimSun" w:eastAsia="SimSun" w:cs="SimSun"/>
                <w:sz w:val="17"/>
                <w:szCs w:val="17"/>
              </w:rPr>
            </w:pPr>
            <w:r>
              <w:rPr>
                <w:rFonts w:ascii="SimSun" w:hAnsi="SimSun" w:eastAsia="SimSun" w:cs="SimSun"/>
                <w:sz w:val="17"/>
                <w:szCs w:val="17"/>
                <w:position w:val="-4"/>
              </w:rPr>
              <w:t>-</w:t>
            </w:r>
          </w:p>
        </w:tc>
        <w:tc>
          <w:tcPr>
            <w:tcW w:w="983" w:type="dxa"/>
            <w:vAlign w:val="top"/>
          </w:tcPr>
          <w:p>
            <w:pPr>
              <w:ind w:left="325"/>
              <w:spacing w:before="54" w:line="136" w:lineRule="exact"/>
              <w:rPr>
                <w:rFonts w:ascii="SimSun" w:hAnsi="SimSun" w:eastAsia="SimSun" w:cs="SimSun"/>
                <w:sz w:val="17"/>
                <w:szCs w:val="17"/>
              </w:rPr>
            </w:pPr>
            <w:r>
              <w:rPr>
                <w:rFonts w:ascii="SimSun" w:hAnsi="SimSun" w:eastAsia="SimSun" w:cs="SimSun"/>
                <w:sz w:val="17"/>
                <w:szCs w:val="17"/>
                <w:spacing w:val="2"/>
                <w:position w:val="-2"/>
              </w:rPr>
              <w:t>2201</w:t>
            </w:r>
          </w:p>
        </w:tc>
      </w:tr>
      <w:tr>
        <w:trPr>
          <w:trHeight w:val="200" w:hRule="atLeast"/>
        </w:trPr>
        <w:tc>
          <w:tcPr>
            <w:tcW w:w="1646" w:type="dxa"/>
            <w:vAlign w:val="top"/>
          </w:tcPr>
          <w:p>
            <w:pPr>
              <w:ind w:left="248"/>
              <w:spacing w:before="5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042704060000350001</w:t>
            </w:r>
          </w:p>
        </w:tc>
        <w:tc>
          <w:tcPr>
            <w:tcW w:w="1694" w:type="dxa"/>
            <w:vAlign w:val="top"/>
            <w:vMerge w:val="continue"/>
            <w:tcBorders>
              <w:top w:val="nil"/>
              <w:bottom w:val="nil"/>
            </w:tcBorders>
          </w:tcPr>
          <w:p>
            <w:pPr>
              <w:rPr>
                <w:rFonts w:ascii="Arial"/>
                <w:sz w:val="21"/>
              </w:rPr>
            </w:pPr>
            <w:r/>
          </w:p>
        </w:tc>
        <w:tc>
          <w:tcPr>
            <w:tcW w:w="2277" w:type="dxa"/>
            <w:vAlign w:val="top"/>
            <w:vMerge w:val="continue"/>
            <w:tcBorders>
              <w:top w:val="nil"/>
              <w:bottom w:val="nil"/>
            </w:tcBorders>
          </w:tcPr>
          <w:p>
            <w:pPr>
              <w:rPr>
                <w:rFonts w:ascii="Arial"/>
                <w:sz w:val="21"/>
              </w:rPr>
            </w:pPr>
            <w:r/>
          </w:p>
        </w:tc>
        <w:tc>
          <w:tcPr>
            <w:tcW w:w="3228" w:type="dxa"/>
            <w:vAlign w:val="top"/>
          </w:tcPr>
          <w:p>
            <w:pPr>
              <w:ind w:left="1324"/>
              <w:spacing w:before="55" w:line="135" w:lineRule="exact"/>
              <w:rPr>
                <w:rFonts w:ascii="SimSun" w:hAnsi="SimSun" w:eastAsia="SimSun" w:cs="SimSun"/>
                <w:sz w:val="17"/>
                <w:szCs w:val="17"/>
              </w:rPr>
            </w:pPr>
            <w:r>
              <w:rPr>
                <w:rFonts w:ascii="SimSun" w:hAnsi="SimSun" w:eastAsia="SimSun" w:cs="SimSun"/>
                <w:sz w:val="17"/>
                <w:szCs w:val="17"/>
                <w:spacing w:val="1"/>
                <w:position w:val="-2"/>
              </w:rPr>
              <w:t>160-190</w:t>
            </w:r>
          </w:p>
        </w:tc>
        <w:tc>
          <w:tcPr>
            <w:tcW w:w="507" w:type="dxa"/>
            <w:vAlign w:val="top"/>
            <w:vMerge w:val="continue"/>
            <w:tcBorders>
              <w:top w:val="nil"/>
              <w:bottom w:val="nil"/>
            </w:tcBorders>
          </w:tcPr>
          <w:p>
            <w:pPr>
              <w:rPr>
                <w:rFonts w:ascii="Arial"/>
                <w:sz w:val="21"/>
              </w:rPr>
            </w:pPr>
            <w:r/>
          </w:p>
        </w:tc>
        <w:tc>
          <w:tcPr>
            <w:tcW w:w="1174" w:type="dxa"/>
            <w:vAlign w:val="top"/>
          </w:tcPr>
          <w:p>
            <w:pPr>
              <w:ind w:left="422"/>
              <w:spacing w:before="55" w:line="135" w:lineRule="exact"/>
              <w:rPr>
                <w:rFonts w:ascii="SimSun" w:hAnsi="SimSun" w:eastAsia="SimSun" w:cs="SimSun"/>
                <w:sz w:val="17"/>
                <w:szCs w:val="17"/>
              </w:rPr>
            </w:pPr>
            <w:r>
              <w:rPr>
                <w:rFonts w:ascii="SimSun" w:hAnsi="SimSun" w:eastAsia="SimSun" w:cs="SimSun"/>
                <w:sz w:val="17"/>
                <w:szCs w:val="17"/>
                <w:spacing w:val="2"/>
                <w:position w:val="-2"/>
              </w:rPr>
              <w:t>2201</w:t>
            </w:r>
          </w:p>
        </w:tc>
        <w:tc>
          <w:tcPr>
            <w:tcW w:w="360" w:type="dxa"/>
            <w:vAlign w:val="top"/>
          </w:tcPr>
          <w:p>
            <w:pPr>
              <w:spacing w:line="190" w:lineRule="exact"/>
              <w:rPr>
                <w:rFonts w:ascii="Arial"/>
                <w:sz w:val="16"/>
              </w:rPr>
            </w:pPr>
            <w:r>
              <w:pict>
                <v:shape id="_x0000_s70" style="position:absolute;margin-left:-10.8874pt;margin-top:-5.0712pt;mso-position-vertical-relative:top-margin-area;mso-position-horizontal-relative:right-margin-area;width:6.2pt;height:14.1pt;z-index:251779072;" filled="false" stroked="false" type="#_x0000_t202">
                  <v:fill on="false"/>
                  <v:stroke on="false"/>
                  <v:path/>
                  <v:imagedata o:title=""/>
                  <o:lock v:ext="edit" aspectratio="false"/>
                  <v:textbox inset="0mm,0mm,0mm,0mm">
                    <w:txbxContent>
                      <w:p>
                        <w:pPr>
                          <w:ind w:left="20"/>
                          <w:spacing w:before="20" w:line="241" w:lineRule="exact"/>
                          <w:tabs>
                            <w:tab w:val="left" w:pos="103"/>
                          </w:tabs>
                          <w:rPr>
                            <w:rFonts w:ascii="Arial"/>
                            <w:sz w:val="21"/>
                          </w:rPr>
                        </w:pPr>
                        <w:r>
                          <w:rPr>
                            <w:rFonts w:ascii="Arial" w:hAnsi="Arial" w:eastAsia="Arial" w:cs="Arial"/>
                            <w:sz w:val="21"/>
                            <w:szCs w:val="21"/>
                            <w:u w:val="single" w:color="auto"/>
                          </w:rPr>
                          <w:tab/>
                        </w:r>
                      </w:p>
                    </w:txbxContent>
                  </v:textbox>
                </v:shape>
              </w:pict>
            </w:r>
            <w:r/>
          </w:p>
        </w:tc>
        <w:tc>
          <w:tcPr>
            <w:tcW w:w="983" w:type="dxa"/>
            <w:vAlign w:val="top"/>
          </w:tcPr>
          <w:p>
            <w:pPr>
              <w:ind w:left="325"/>
              <w:spacing w:before="55" w:line="135" w:lineRule="exact"/>
              <w:rPr>
                <w:rFonts w:ascii="SimSun" w:hAnsi="SimSun" w:eastAsia="SimSun" w:cs="SimSun"/>
                <w:sz w:val="17"/>
                <w:szCs w:val="17"/>
              </w:rPr>
            </w:pPr>
            <w:r>
              <w:rPr>
                <w:rFonts w:ascii="SimSun" w:hAnsi="SimSun" w:eastAsia="SimSun" w:cs="SimSun"/>
                <w:sz w:val="17"/>
                <w:szCs w:val="17"/>
                <w:spacing w:val="2"/>
                <w:position w:val="-2"/>
              </w:rPr>
              <w:t>2314</w:t>
            </w:r>
          </w:p>
        </w:tc>
      </w:tr>
      <w:tr>
        <w:trPr>
          <w:trHeight w:val="201" w:hRule="atLeast"/>
        </w:trPr>
        <w:tc>
          <w:tcPr>
            <w:tcW w:w="1646" w:type="dxa"/>
            <w:vAlign w:val="top"/>
          </w:tcPr>
          <w:p>
            <w:pPr>
              <w:ind w:left="248"/>
              <w:spacing w:before="5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042704060000340001</w:t>
            </w:r>
          </w:p>
        </w:tc>
        <w:tc>
          <w:tcPr>
            <w:tcW w:w="1694" w:type="dxa"/>
            <w:vAlign w:val="top"/>
            <w:vMerge w:val="continue"/>
            <w:tcBorders>
              <w:top w:val="nil"/>
              <w:bottom w:val="nil"/>
            </w:tcBorders>
          </w:tcPr>
          <w:p>
            <w:pPr>
              <w:rPr>
                <w:rFonts w:ascii="Arial"/>
                <w:sz w:val="21"/>
              </w:rPr>
            </w:pPr>
            <w:r/>
          </w:p>
        </w:tc>
        <w:tc>
          <w:tcPr>
            <w:tcW w:w="2277" w:type="dxa"/>
            <w:vAlign w:val="top"/>
            <w:vMerge w:val="continue"/>
            <w:tcBorders>
              <w:top w:val="nil"/>
              <w:bottom w:val="nil"/>
            </w:tcBorders>
          </w:tcPr>
          <w:p>
            <w:pPr>
              <w:rPr>
                <w:rFonts w:ascii="Arial"/>
                <w:sz w:val="21"/>
              </w:rPr>
            </w:pPr>
            <w:r/>
          </w:p>
        </w:tc>
        <w:tc>
          <w:tcPr>
            <w:tcW w:w="3228" w:type="dxa"/>
            <w:vAlign w:val="top"/>
          </w:tcPr>
          <w:p>
            <w:pPr>
              <w:ind w:left="1324"/>
              <w:spacing w:before="56" w:line="134" w:lineRule="exact"/>
              <w:rPr>
                <w:rFonts w:ascii="SimSun" w:hAnsi="SimSun" w:eastAsia="SimSun" w:cs="SimSun"/>
                <w:sz w:val="17"/>
                <w:szCs w:val="17"/>
              </w:rPr>
            </w:pPr>
            <w:r>
              <w:rPr>
                <w:rFonts w:ascii="SimSun" w:hAnsi="SimSun" w:eastAsia="SimSun" w:cs="SimSun"/>
                <w:sz w:val="17"/>
                <w:szCs w:val="17"/>
                <w:spacing w:val="1"/>
                <w:position w:val="-2"/>
              </w:rPr>
              <w:t>190-220</w:t>
            </w:r>
          </w:p>
        </w:tc>
        <w:tc>
          <w:tcPr>
            <w:tcW w:w="507" w:type="dxa"/>
            <w:vAlign w:val="top"/>
            <w:vMerge w:val="continue"/>
            <w:tcBorders>
              <w:top w:val="nil"/>
              <w:bottom w:val="nil"/>
            </w:tcBorders>
          </w:tcPr>
          <w:p>
            <w:pPr>
              <w:rPr>
                <w:rFonts w:ascii="Arial"/>
                <w:sz w:val="21"/>
              </w:rPr>
            </w:pPr>
            <w:r/>
          </w:p>
        </w:tc>
        <w:tc>
          <w:tcPr>
            <w:tcW w:w="1174" w:type="dxa"/>
            <w:vAlign w:val="top"/>
          </w:tcPr>
          <w:p>
            <w:pPr>
              <w:ind w:left="422"/>
              <w:spacing w:before="56" w:line="134" w:lineRule="exact"/>
              <w:rPr>
                <w:rFonts w:ascii="SimSun" w:hAnsi="SimSun" w:eastAsia="SimSun" w:cs="SimSun"/>
                <w:sz w:val="17"/>
                <w:szCs w:val="17"/>
              </w:rPr>
            </w:pPr>
            <w:r>
              <w:rPr>
                <w:rFonts w:ascii="SimSun" w:hAnsi="SimSun" w:eastAsia="SimSun" w:cs="SimSun"/>
                <w:sz w:val="17"/>
                <w:szCs w:val="17"/>
                <w:spacing w:val="2"/>
                <w:position w:val="-2"/>
              </w:rPr>
              <w:t>2314</w:t>
            </w:r>
          </w:p>
        </w:tc>
        <w:tc>
          <w:tcPr>
            <w:tcW w:w="360" w:type="dxa"/>
            <w:vAlign w:val="top"/>
          </w:tcPr>
          <w:p>
            <w:pPr>
              <w:spacing w:line="190" w:lineRule="exact"/>
              <w:rPr>
                <w:rFonts w:ascii="Arial"/>
                <w:sz w:val="16"/>
              </w:rPr>
            </w:pPr>
            <w:r>
              <w:pict>
                <v:shape id="_x0000_s72" style="position:absolute;margin-left:-10.8874pt;margin-top:-5.00723pt;mso-position-vertical-relative:top-margin-area;mso-position-horizontal-relative:right-margin-area;width:6.2pt;height:14.1pt;z-index:251778048;" filled="false" stroked="false" type="#_x0000_t202">
                  <v:fill on="false"/>
                  <v:stroke on="false"/>
                  <v:path/>
                  <v:imagedata o:title=""/>
                  <o:lock v:ext="edit" aspectratio="false"/>
                  <v:textbox inset="0mm,0mm,0mm,0mm">
                    <w:txbxContent>
                      <w:p>
                        <w:pPr>
                          <w:ind w:left="20"/>
                          <w:spacing w:before="20" w:line="241" w:lineRule="exact"/>
                          <w:tabs>
                            <w:tab w:val="left" w:pos="103"/>
                          </w:tabs>
                          <w:rPr>
                            <w:rFonts w:ascii="Arial"/>
                            <w:sz w:val="21"/>
                          </w:rPr>
                        </w:pPr>
                        <w:r>
                          <w:rPr>
                            <w:rFonts w:ascii="Arial" w:hAnsi="Arial" w:eastAsia="Arial" w:cs="Arial"/>
                            <w:sz w:val="21"/>
                            <w:szCs w:val="21"/>
                            <w:u w:val="single" w:color="auto"/>
                          </w:rPr>
                          <w:tab/>
                        </w:r>
                      </w:p>
                    </w:txbxContent>
                  </v:textbox>
                </v:shape>
              </w:pict>
            </w:r>
            <w:r/>
          </w:p>
        </w:tc>
        <w:tc>
          <w:tcPr>
            <w:tcW w:w="983" w:type="dxa"/>
            <w:vAlign w:val="top"/>
          </w:tcPr>
          <w:p>
            <w:pPr>
              <w:ind w:left="325"/>
              <w:spacing w:before="57" w:line="133" w:lineRule="exact"/>
              <w:rPr>
                <w:rFonts w:ascii="SimSun" w:hAnsi="SimSun" w:eastAsia="SimSun" w:cs="SimSun"/>
                <w:sz w:val="17"/>
                <w:szCs w:val="17"/>
              </w:rPr>
            </w:pPr>
            <w:r>
              <w:rPr>
                <w:rFonts w:ascii="SimSun" w:hAnsi="SimSun" w:eastAsia="SimSun" w:cs="SimSun"/>
                <w:sz w:val="17"/>
                <w:szCs w:val="17"/>
                <w:spacing w:val="2"/>
                <w:position w:val="-2"/>
              </w:rPr>
              <w:t>2448</w:t>
            </w:r>
          </w:p>
        </w:tc>
      </w:tr>
      <w:tr>
        <w:trPr>
          <w:trHeight w:val="200" w:hRule="atLeast"/>
        </w:trPr>
        <w:tc>
          <w:tcPr>
            <w:tcW w:w="1646" w:type="dxa"/>
            <w:vAlign w:val="top"/>
          </w:tcPr>
          <w:p>
            <w:pPr>
              <w:ind w:left="248"/>
              <w:spacing w:before="59"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042704060000330001</w:t>
            </w:r>
          </w:p>
        </w:tc>
        <w:tc>
          <w:tcPr>
            <w:tcW w:w="1694" w:type="dxa"/>
            <w:vAlign w:val="top"/>
            <w:vMerge w:val="continue"/>
            <w:tcBorders>
              <w:top w:val="nil"/>
            </w:tcBorders>
          </w:tcPr>
          <w:p>
            <w:pPr>
              <w:rPr>
                <w:rFonts w:ascii="Arial"/>
                <w:sz w:val="21"/>
              </w:rPr>
            </w:pPr>
            <w:r/>
          </w:p>
        </w:tc>
        <w:tc>
          <w:tcPr>
            <w:tcW w:w="2277" w:type="dxa"/>
            <w:vAlign w:val="top"/>
            <w:vMerge w:val="continue"/>
            <w:tcBorders>
              <w:top w:val="nil"/>
            </w:tcBorders>
          </w:tcPr>
          <w:p>
            <w:pPr>
              <w:rPr>
                <w:rFonts w:ascii="Arial"/>
                <w:sz w:val="21"/>
              </w:rPr>
            </w:pPr>
            <w:r/>
          </w:p>
        </w:tc>
        <w:tc>
          <w:tcPr>
            <w:tcW w:w="3228" w:type="dxa"/>
            <w:vAlign w:val="top"/>
          </w:tcPr>
          <w:p>
            <w:pPr>
              <w:ind w:left="1312"/>
              <w:spacing w:before="57" w:line="133" w:lineRule="exact"/>
              <w:rPr>
                <w:rFonts w:ascii="SimSun" w:hAnsi="SimSun" w:eastAsia="SimSun" w:cs="SimSun"/>
                <w:sz w:val="17"/>
                <w:szCs w:val="17"/>
              </w:rPr>
            </w:pPr>
            <w:r>
              <w:rPr>
                <w:rFonts w:ascii="SimSun" w:hAnsi="SimSun" w:eastAsia="SimSun" w:cs="SimSun"/>
                <w:sz w:val="17"/>
                <w:szCs w:val="17"/>
                <w:spacing w:val="3"/>
                <w:position w:val="-2"/>
              </w:rPr>
              <w:t>220-250</w:t>
            </w:r>
          </w:p>
        </w:tc>
        <w:tc>
          <w:tcPr>
            <w:tcW w:w="507" w:type="dxa"/>
            <w:vAlign w:val="top"/>
            <w:vMerge w:val="continue"/>
            <w:tcBorders>
              <w:top w:val="nil"/>
            </w:tcBorders>
          </w:tcPr>
          <w:p>
            <w:pPr>
              <w:rPr>
                <w:rFonts w:ascii="Arial"/>
                <w:sz w:val="21"/>
              </w:rPr>
            </w:pPr>
            <w:r/>
          </w:p>
        </w:tc>
        <w:tc>
          <w:tcPr>
            <w:tcW w:w="1174" w:type="dxa"/>
            <w:vAlign w:val="top"/>
          </w:tcPr>
          <w:p>
            <w:pPr>
              <w:ind w:left="422"/>
              <w:spacing w:before="57" w:line="133" w:lineRule="exact"/>
              <w:rPr>
                <w:rFonts w:ascii="SimSun" w:hAnsi="SimSun" w:eastAsia="SimSun" w:cs="SimSun"/>
                <w:sz w:val="17"/>
                <w:szCs w:val="17"/>
              </w:rPr>
            </w:pPr>
            <w:r>
              <w:rPr>
                <w:rFonts w:ascii="SimSun" w:hAnsi="SimSun" w:eastAsia="SimSun" w:cs="SimSun"/>
                <w:sz w:val="17"/>
                <w:szCs w:val="17"/>
                <w:spacing w:val="2"/>
                <w:position w:val="-2"/>
              </w:rPr>
              <w:t>2448</w:t>
            </w:r>
          </w:p>
        </w:tc>
        <w:tc>
          <w:tcPr>
            <w:tcW w:w="360" w:type="dxa"/>
            <w:vAlign w:val="top"/>
          </w:tcPr>
          <w:p>
            <w:pPr>
              <w:spacing w:line="190" w:lineRule="exact"/>
              <w:rPr>
                <w:rFonts w:ascii="Arial"/>
                <w:sz w:val="16"/>
              </w:rPr>
            </w:pPr>
            <w:r>
              <w:pict>
                <v:shape id="_x0000_s74" style="position:absolute;margin-left:-10.8874pt;margin-top:-4.99319pt;mso-position-vertical-relative:top-margin-area;mso-position-horizontal-relative:right-margin-area;width:6.2pt;height:14.1pt;z-index:251777024;" filled="false" stroked="false" type="#_x0000_t202">
                  <v:fill on="false"/>
                  <v:stroke on="false"/>
                  <v:path/>
                  <v:imagedata o:title=""/>
                  <o:lock v:ext="edit" aspectratio="false"/>
                  <v:textbox inset="0mm,0mm,0mm,0mm">
                    <w:txbxContent>
                      <w:p>
                        <w:pPr>
                          <w:ind w:left="20"/>
                          <w:spacing w:before="20" w:line="241" w:lineRule="exact"/>
                          <w:tabs>
                            <w:tab w:val="left" w:pos="103"/>
                          </w:tabs>
                          <w:rPr>
                            <w:rFonts w:ascii="Arial"/>
                            <w:sz w:val="21"/>
                          </w:rPr>
                        </w:pPr>
                        <w:r>
                          <w:rPr>
                            <w:rFonts w:ascii="Arial" w:hAnsi="Arial" w:eastAsia="Arial" w:cs="Arial"/>
                            <w:sz w:val="21"/>
                            <w:szCs w:val="21"/>
                            <w:u w:val="single" w:color="auto"/>
                          </w:rPr>
                          <w:tab/>
                        </w:r>
                      </w:p>
                    </w:txbxContent>
                  </v:textbox>
                </v:shape>
              </w:pict>
            </w:r>
            <w:r/>
          </w:p>
        </w:tc>
        <w:tc>
          <w:tcPr>
            <w:tcW w:w="983" w:type="dxa"/>
            <w:vAlign w:val="top"/>
          </w:tcPr>
          <w:p>
            <w:pPr>
              <w:ind w:left="325"/>
              <w:spacing w:before="57" w:line="133" w:lineRule="exact"/>
              <w:rPr>
                <w:rFonts w:ascii="SimSun" w:hAnsi="SimSun" w:eastAsia="SimSun" w:cs="SimSun"/>
                <w:sz w:val="17"/>
                <w:szCs w:val="17"/>
              </w:rPr>
            </w:pPr>
            <w:r>
              <w:rPr>
                <w:rFonts w:ascii="SimSun" w:hAnsi="SimSun" w:eastAsia="SimSun" w:cs="SimSun"/>
                <w:sz w:val="17"/>
                <w:szCs w:val="17"/>
                <w:spacing w:val="2"/>
                <w:position w:val="-2"/>
              </w:rPr>
              <w:t>2543</w:t>
            </w:r>
          </w:p>
        </w:tc>
      </w:tr>
      <w:tr>
        <w:trPr>
          <w:trHeight w:val="200" w:hRule="atLeast"/>
        </w:trPr>
        <w:tc>
          <w:tcPr>
            <w:tcW w:w="1646" w:type="dxa"/>
            <w:vAlign w:val="top"/>
          </w:tcPr>
          <w:p>
            <w:pPr>
              <w:ind w:left="248"/>
              <w:spacing w:before="59"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042704700000320001</w:t>
            </w:r>
          </w:p>
        </w:tc>
        <w:tc>
          <w:tcPr>
            <w:tcW w:w="1694" w:type="dxa"/>
            <w:vAlign w:val="top"/>
            <w:vMerge w:val="restart"/>
            <w:tcBorders>
              <w:bottom w:val="nil"/>
            </w:tcBorders>
          </w:tcPr>
          <w:p>
            <w:pPr>
              <w:spacing w:line="295" w:lineRule="auto"/>
              <w:rPr>
                <w:rFonts w:ascii="Arial"/>
                <w:sz w:val="21"/>
              </w:rPr>
            </w:pPr>
            <w:r/>
          </w:p>
          <w:p>
            <w:pPr>
              <w:ind w:left="317"/>
              <w:spacing w:before="55" w:line="228" w:lineRule="auto"/>
              <w:rPr>
                <w:rFonts w:ascii="SimSun" w:hAnsi="SimSun" w:eastAsia="SimSun" w:cs="SimSun"/>
                <w:sz w:val="17"/>
                <w:szCs w:val="17"/>
              </w:rPr>
            </w:pPr>
            <w:r>
              <w:rPr>
                <w:rFonts w:ascii="SimSun" w:hAnsi="SimSun" w:eastAsia="SimSun" w:cs="SimSun"/>
                <w:sz w:val="17"/>
                <w:szCs w:val="17"/>
                <w:spacing w:val="8"/>
              </w:rPr>
              <w:t>预制内隔墙板</w:t>
            </w:r>
          </w:p>
        </w:tc>
        <w:tc>
          <w:tcPr>
            <w:tcW w:w="2277" w:type="dxa"/>
            <w:vAlign w:val="top"/>
            <w:vMerge w:val="restart"/>
            <w:tcBorders>
              <w:bottom w:val="nil"/>
            </w:tcBorders>
          </w:tcPr>
          <w:p>
            <w:pPr>
              <w:spacing w:line="321" w:lineRule="auto"/>
              <w:rPr>
                <w:rFonts w:ascii="Arial"/>
                <w:sz w:val="21"/>
              </w:rPr>
            </w:pPr>
            <w:r/>
          </w:p>
          <w:p>
            <w:pPr>
              <w:ind w:left="877"/>
              <w:spacing w:before="56" w:line="191" w:lineRule="auto"/>
              <w:rPr>
                <w:rFonts w:ascii="SimSun" w:hAnsi="SimSun" w:eastAsia="SimSun" w:cs="SimSun"/>
                <w:sz w:val="17"/>
                <w:szCs w:val="17"/>
              </w:rPr>
            </w:pPr>
            <w:r>
              <w:rPr>
                <w:rFonts w:ascii="SimSun" w:hAnsi="SimSun" w:eastAsia="SimSun" w:cs="SimSun"/>
                <w:sz w:val="17"/>
                <w:szCs w:val="17"/>
                <w:spacing w:val="3"/>
              </w:rPr>
              <w:t>60-100</w:t>
            </w:r>
          </w:p>
        </w:tc>
        <w:tc>
          <w:tcPr>
            <w:tcW w:w="3228" w:type="dxa"/>
            <w:vAlign w:val="top"/>
          </w:tcPr>
          <w:p>
            <w:pPr>
              <w:ind w:left="1401"/>
              <w:spacing w:before="58" w:line="131" w:lineRule="exact"/>
              <w:rPr>
                <w:rFonts w:ascii="SimSun" w:hAnsi="SimSun" w:eastAsia="SimSun" w:cs="SimSun"/>
                <w:sz w:val="17"/>
                <w:szCs w:val="17"/>
              </w:rPr>
            </w:pPr>
            <w:r>
              <w:rPr>
                <w:rFonts w:ascii="SimSun" w:hAnsi="SimSun" w:eastAsia="SimSun" w:cs="SimSun"/>
                <w:sz w:val="17"/>
                <w:szCs w:val="17"/>
                <w:spacing w:val="2"/>
                <w:position w:val="-2"/>
              </w:rPr>
              <w:t>60-70</w:t>
            </w:r>
          </w:p>
        </w:tc>
        <w:tc>
          <w:tcPr>
            <w:tcW w:w="507" w:type="dxa"/>
            <w:vAlign w:val="top"/>
            <w:vMerge w:val="restart"/>
            <w:tcBorders>
              <w:bottom w:val="nil"/>
            </w:tcBorders>
          </w:tcPr>
          <w:p>
            <w:pPr>
              <w:spacing w:line="290" w:lineRule="auto"/>
              <w:rPr>
                <w:rFonts w:ascii="Arial"/>
                <w:sz w:val="21"/>
              </w:rPr>
            </w:pPr>
            <w:r/>
          </w:p>
          <w:p>
            <w:pPr>
              <w:ind w:left="185"/>
              <w:spacing w:before="55" w:line="250" w:lineRule="exact"/>
              <w:rPr>
                <w:rFonts w:ascii="SimSun" w:hAnsi="SimSun" w:eastAsia="SimSun" w:cs="SimSun"/>
                <w:sz w:val="11"/>
                <w:szCs w:val="11"/>
              </w:rPr>
            </w:pPr>
            <w:r>
              <w:rPr>
                <w:rFonts w:ascii="SimSun" w:hAnsi="SimSun" w:eastAsia="SimSun" w:cs="SimSun"/>
                <w:sz w:val="17"/>
                <w:szCs w:val="17"/>
                <w:spacing w:val="3"/>
              </w:rPr>
              <w:t>m</w:t>
            </w:r>
            <w:r>
              <w:rPr>
                <w:rFonts w:ascii="SimSun" w:hAnsi="SimSun" w:eastAsia="SimSun" w:cs="SimSun"/>
                <w:sz w:val="11"/>
                <w:szCs w:val="11"/>
                <w:spacing w:val="3"/>
                <w:position w:val="8"/>
              </w:rPr>
              <w:t>3</w:t>
            </w:r>
          </w:p>
        </w:tc>
        <w:tc>
          <w:tcPr>
            <w:tcW w:w="1174" w:type="dxa"/>
            <w:vAlign w:val="top"/>
          </w:tcPr>
          <w:p>
            <w:pPr>
              <w:ind w:left="433"/>
              <w:spacing w:before="58" w:line="131" w:lineRule="exact"/>
              <w:rPr>
                <w:rFonts w:ascii="SimSun" w:hAnsi="SimSun" w:eastAsia="SimSun" w:cs="SimSun"/>
                <w:sz w:val="17"/>
                <w:szCs w:val="17"/>
              </w:rPr>
            </w:pPr>
            <w:r>
              <w:rPr>
                <w:rFonts w:ascii="SimSun" w:hAnsi="SimSun" w:eastAsia="SimSun" w:cs="SimSun"/>
                <w:sz w:val="17"/>
                <w:szCs w:val="17"/>
                <w:spacing w:val="-1"/>
                <w:position w:val="-2"/>
              </w:rPr>
              <w:t>1900</w:t>
            </w:r>
          </w:p>
        </w:tc>
        <w:tc>
          <w:tcPr>
            <w:tcW w:w="360" w:type="dxa"/>
            <w:vAlign w:val="top"/>
          </w:tcPr>
          <w:p>
            <w:pPr>
              <w:ind w:left="147"/>
              <w:spacing w:before="114" w:line="75" w:lineRule="exact"/>
              <w:rPr>
                <w:rFonts w:ascii="SimSun" w:hAnsi="SimSun" w:eastAsia="SimSun" w:cs="SimSun"/>
                <w:sz w:val="17"/>
                <w:szCs w:val="17"/>
              </w:rPr>
            </w:pPr>
            <w:r>
              <w:rPr>
                <w:rFonts w:ascii="SimSun" w:hAnsi="SimSun" w:eastAsia="SimSun" w:cs="SimSun"/>
                <w:sz w:val="17"/>
                <w:szCs w:val="17"/>
                <w:position w:val="-4"/>
              </w:rPr>
              <w:t>-</w:t>
            </w:r>
          </w:p>
        </w:tc>
        <w:tc>
          <w:tcPr>
            <w:tcW w:w="983" w:type="dxa"/>
            <w:vAlign w:val="top"/>
          </w:tcPr>
          <w:p>
            <w:pPr>
              <w:ind w:left="336"/>
              <w:spacing w:before="58" w:line="131" w:lineRule="exact"/>
              <w:rPr>
                <w:rFonts w:ascii="SimSun" w:hAnsi="SimSun" w:eastAsia="SimSun" w:cs="SimSun"/>
                <w:sz w:val="17"/>
                <w:szCs w:val="17"/>
              </w:rPr>
            </w:pPr>
            <w:r>
              <w:rPr>
                <w:rFonts w:ascii="SimSun" w:hAnsi="SimSun" w:eastAsia="SimSun" w:cs="SimSun"/>
                <w:sz w:val="17"/>
                <w:szCs w:val="17"/>
                <w:spacing w:val="-1"/>
                <w:position w:val="-2"/>
              </w:rPr>
              <w:t>1948</w:t>
            </w:r>
          </w:p>
        </w:tc>
      </w:tr>
      <w:tr>
        <w:trPr>
          <w:trHeight w:val="201" w:hRule="atLeast"/>
        </w:trPr>
        <w:tc>
          <w:tcPr>
            <w:tcW w:w="1646" w:type="dxa"/>
            <w:vAlign w:val="top"/>
          </w:tcPr>
          <w:p>
            <w:pPr>
              <w:ind w:left="248"/>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042704700000310001</w:t>
            </w:r>
          </w:p>
        </w:tc>
        <w:tc>
          <w:tcPr>
            <w:tcW w:w="1694" w:type="dxa"/>
            <w:vAlign w:val="top"/>
            <w:vMerge w:val="continue"/>
            <w:tcBorders>
              <w:top w:val="nil"/>
              <w:bottom w:val="nil"/>
            </w:tcBorders>
          </w:tcPr>
          <w:p>
            <w:pPr>
              <w:rPr>
                <w:rFonts w:ascii="Arial"/>
                <w:sz w:val="21"/>
              </w:rPr>
            </w:pPr>
            <w:r/>
          </w:p>
        </w:tc>
        <w:tc>
          <w:tcPr>
            <w:tcW w:w="2277" w:type="dxa"/>
            <w:vAlign w:val="top"/>
            <w:vMerge w:val="continue"/>
            <w:tcBorders>
              <w:top w:val="nil"/>
              <w:bottom w:val="nil"/>
            </w:tcBorders>
          </w:tcPr>
          <w:p>
            <w:pPr>
              <w:rPr>
                <w:rFonts w:ascii="Arial"/>
                <w:sz w:val="21"/>
              </w:rPr>
            </w:pPr>
            <w:r/>
          </w:p>
        </w:tc>
        <w:tc>
          <w:tcPr>
            <w:tcW w:w="3228" w:type="dxa"/>
            <w:vAlign w:val="top"/>
          </w:tcPr>
          <w:p>
            <w:pPr>
              <w:ind w:left="1404"/>
              <w:spacing w:before="59" w:line="131" w:lineRule="exact"/>
              <w:rPr>
                <w:rFonts w:ascii="SimSun" w:hAnsi="SimSun" w:eastAsia="SimSun" w:cs="SimSun"/>
                <w:sz w:val="17"/>
                <w:szCs w:val="17"/>
              </w:rPr>
            </w:pPr>
            <w:r>
              <w:rPr>
                <w:rFonts w:ascii="SimSun" w:hAnsi="SimSun" w:eastAsia="SimSun" w:cs="SimSun"/>
                <w:sz w:val="17"/>
                <w:szCs w:val="17"/>
                <w:spacing w:val="2"/>
                <w:position w:val="-2"/>
              </w:rPr>
              <w:t>70-80</w:t>
            </w:r>
          </w:p>
        </w:tc>
        <w:tc>
          <w:tcPr>
            <w:tcW w:w="507" w:type="dxa"/>
            <w:vAlign w:val="top"/>
            <w:vMerge w:val="continue"/>
            <w:tcBorders>
              <w:top w:val="nil"/>
              <w:bottom w:val="nil"/>
            </w:tcBorders>
          </w:tcPr>
          <w:p>
            <w:pPr>
              <w:rPr>
                <w:rFonts w:ascii="Arial"/>
                <w:sz w:val="21"/>
              </w:rPr>
            </w:pPr>
            <w:r/>
          </w:p>
        </w:tc>
        <w:tc>
          <w:tcPr>
            <w:tcW w:w="1174" w:type="dxa"/>
            <w:vAlign w:val="top"/>
          </w:tcPr>
          <w:p>
            <w:pPr>
              <w:ind w:left="433"/>
              <w:spacing w:before="58" w:line="132" w:lineRule="exact"/>
              <w:rPr>
                <w:rFonts w:ascii="SimSun" w:hAnsi="SimSun" w:eastAsia="SimSun" w:cs="SimSun"/>
                <w:sz w:val="17"/>
                <w:szCs w:val="17"/>
              </w:rPr>
            </w:pPr>
            <w:r>
              <w:rPr>
                <w:rFonts w:ascii="SimSun" w:hAnsi="SimSun" w:eastAsia="SimSun" w:cs="SimSun"/>
                <w:sz w:val="17"/>
                <w:szCs w:val="17"/>
                <w:spacing w:val="-1"/>
                <w:position w:val="-2"/>
              </w:rPr>
              <w:t>1948</w:t>
            </w:r>
          </w:p>
        </w:tc>
        <w:tc>
          <w:tcPr>
            <w:tcW w:w="360" w:type="dxa"/>
            <w:vAlign w:val="top"/>
          </w:tcPr>
          <w:p>
            <w:pPr>
              <w:ind w:left="147"/>
              <w:spacing w:before="115" w:line="75" w:lineRule="exact"/>
              <w:rPr>
                <w:rFonts w:ascii="SimSun" w:hAnsi="SimSun" w:eastAsia="SimSun" w:cs="SimSun"/>
                <w:sz w:val="17"/>
                <w:szCs w:val="17"/>
              </w:rPr>
            </w:pPr>
            <w:r>
              <w:rPr>
                <w:rFonts w:ascii="SimSun" w:hAnsi="SimSun" w:eastAsia="SimSun" w:cs="SimSun"/>
                <w:sz w:val="17"/>
                <w:szCs w:val="17"/>
                <w:position w:val="-4"/>
              </w:rPr>
              <w:t>-</w:t>
            </w:r>
          </w:p>
        </w:tc>
        <w:tc>
          <w:tcPr>
            <w:tcW w:w="983" w:type="dxa"/>
            <w:vAlign w:val="top"/>
          </w:tcPr>
          <w:p>
            <w:pPr>
              <w:ind w:left="325"/>
              <w:spacing w:before="59" w:line="131" w:lineRule="exact"/>
              <w:rPr>
                <w:rFonts w:ascii="SimSun" w:hAnsi="SimSun" w:eastAsia="SimSun" w:cs="SimSun"/>
                <w:sz w:val="17"/>
                <w:szCs w:val="17"/>
              </w:rPr>
            </w:pPr>
            <w:r>
              <w:rPr>
                <w:rFonts w:ascii="SimSun" w:hAnsi="SimSun" w:eastAsia="SimSun" w:cs="SimSun"/>
                <w:sz w:val="17"/>
                <w:szCs w:val="17"/>
                <w:spacing w:val="2"/>
                <w:position w:val="-2"/>
              </w:rPr>
              <w:t>2002</w:t>
            </w:r>
          </w:p>
        </w:tc>
      </w:tr>
      <w:tr>
        <w:trPr>
          <w:trHeight w:val="201" w:hRule="atLeast"/>
        </w:trPr>
        <w:tc>
          <w:tcPr>
            <w:tcW w:w="1646" w:type="dxa"/>
            <w:vAlign w:val="top"/>
          </w:tcPr>
          <w:p>
            <w:pPr>
              <w:ind w:left="248"/>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042704700000290001</w:t>
            </w:r>
          </w:p>
        </w:tc>
        <w:tc>
          <w:tcPr>
            <w:tcW w:w="1694" w:type="dxa"/>
            <w:vAlign w:val="top"/>
            <w:vMerge w:val="continue"/>
            <w:tcBorders>
              <w:top w:val="nil"/>
              <w:bottom w:val="nil"/>
            </w:tcBorders>
          </w:tcPr>
          <w:p>
            <w:pPr>
              <w:rPr>
                <w:rFonts w:ascii="Arial"/>
                <w:sz w:val="21"/>
              </w:rPr>
            </w:pPr>
            <w:r/>
          </w:p>
        </w:tc>
        <w:tc>
          <w:tcPr>
            <w:tcW w:w="2277" w:type="dxa"/>
            <w:vAlign w:val="top"/>
            <w:vMerge w:val="continue"/>
            <w:tcBorders>
              <w:top w:val="nil"/>
              <w:bottom w:val="nil"/>
            </w:tcBorders>
          </w:tcPr>
          <w:p>
            <w:pPr>
              <w:rPr>
                <w:rFonts w:ascii="Arial"/>
                <w:sz w:val="21"/>
              </w:rPr>
            </w:pPr>
            <w:r/>
          </w:p>
        </w:tc>
        <w:tc>
          <w:tcPr>
            <w:tcW w:w="3228" w:type="dxa"/>
            <w:vAlign w:val="top"/>
          </w:tcPr>
          <w:p>
            <w:pPr>
              <w:ind w:left="1400"/>
              <w:spacing w:before="59" w:line="131" w:lineRule="exact"/>
              <w:rPr>
                <w:rFonts w:ascii="SimSun" w:hAnsi="SimSun" w:eastAsia="SimSun" w:cs="SimSun"/>
                <w:sz w:val="17"/>
                <w:szCs w:val="17"/>
              </w:rPr>
            </w:pPr>
            <w:r>
              <w:rPr>
                <w:rFonts w:ascii="SimSun" w:hAnsi="SimSun" w:eastAsia="SimSun" w:cs="SimSun"/>
                <w:sz w:val="17"/>
                <w:szCs w:val="17"/>
                <w:spacing w:val="3"/>
                <w:position w:val="-2"/>
              </w:rPr>
              <w:t>80-90</w:t>
            </w:r>
          </w:p>
        </w:tc>
        <w:tc>
          <w:tcPr>
            <w:tcW w:w="507" w:type="dxa"/>
            <w:vAlign w:val="top"/>
            <w:vMerge w:val="continue"/>
            <w:tcBorders>
              <w:top w:val="nil"/>
              <w:bottom w:val="nil"/>
            </w:tcBorders>
          </w:tcPr>
          <w:p>
            <w:pPr>
              <w:rPr>
                <w:rFonts w:ascii="Arial"/>
                <w:sz w:val="21"/>
              </w:rPr>
            </w:pPr>
            <w:r/>
          </w:p>
        </w:tc>
        <w:tc>
          <w:tcPr>
            <w:tcW w:w="1174" w:type="dxa"/>
            <w:vAlign w:val="top"/>
          </w:tcPr>
          <w:p>
            <w:pPr>
              <w:ind w:left="422"/>
              <w:spacing w:before="59" w:line="131" w:lineRule="exact"/>
              <w:rPr>
                <w:rFonts w:ascii="SimSun" w:hAnsi="SimSun" w:eastAsia="SimSun" w:cs="SimSun"/>
                <w:sz w:val="17"/>
                <w:szCs w:val="17"/>
              </w:rPr>
            </w:pPr>
            <w:r>
              <w:rPr>
                <w:rFonts w:ascii="SimSun" w:hAnsi="SimSun" w:eastAsia="SimSun" w:cs="SimSun"/>
                <w:sz w:val="17"/>
                <w:szCs w:val="17"/>
                <w:spacing w:val="2"/>
                <w:position w:val="-2"/>
              </w:rPr>
              <w:t>2002</w:t>
            </w:r>
          </w:p>
        </w:tc>
        <w:tc>
          <w:tcPr>
            <w:tcW w:w="360" w:type="dxa"/>
            <w:vAlign w:val="top"/>
          </w:tcPr>
          <w:p>
            <w:pPr>
              <w:spacing w:line="190" w:lineRule="exact"/>
              <w:rPr>
                <w:rFonts w:ascii="Arial"/>
                <w:sz w:val="16"/>
              </w:rPr>
            </w:pPr>
            <w:r>
              <w:pict>
                <v:shape id="_x0000_s76" style="position:absolute;margin-left:-10.8874pt;margin-top:-4.89819pt;mso-position-vertical-relative:top-margin-area;mso-position-horizontal-relative:right-margin-area;width:6.2pt;height:14.1pt;z-index:251776000;" filled="false" stroked="false" type="#_x0000_t202">
                  <v:fill on="false"/>
                  <v:stroke on="false"/>
                  <v:path/>
                  <v:imagedata o:title=""/>
                  <o:lock v:ext="edit" aspectratio="false"/>
                  <v:textbox inset="0mm,0mm,0mm,0mm">
                    <w:txbxContent>
                      <w:p>
                        <w:pPr>
                          <w:ind w:left="20"/>
                          <w:spacing w:before="20" w:line="241" w:lineRule="exact"/>
                          <w:tabs>
                            <w:tab w:val="left" w:pos="103"/>
                          </w:tabs>
                          <w:rPr>
                            <w:rFonts w:ascii="Arial"/>
                            <w:sz w:val="21"/>
                          </w:rPr>
                        </w:pPr>
                        <w:r>
                          <w:rPr>
                            <w:rFonts w:ascii="Arial" w:hAnsi="Arial" w:eastAsia="Arial" w:cs="Arial"/>
                            <w:sz w:val="21"/>
                            <w:szCs w:val="21"/>
                            <w:u w:val="single" w:color="auto"/>
                          </w:rPr>
                          <w:tab/>
                        </w:r>
                      </w:p>
                    </w:txbxContent>
                  </v:textbox>
                </v:shape>
              </w:pict>
            </w:r>
            <w:r/>
          </w:p>
        </w:tc>
        <w:tc>
          <w:tcPr>
            <w:tcW w:w="983" w:type="dxa"/>
            <w:vAlign w:val="top"/>
          </w:tcPr>
          <w:p>
            <w:pPr>
              <w:ind w:left="325"/>
              <w:spacing w:before="59" w:line="131" w:lineRule="exact"/>
              <w:rPr>
                <w:rFonts w:ascii="SimSun" w:hAnsi="SimSun" w:eastAsia="SimSun" w:cs="SimSun"/>
                <w:sz w:val="17"/>
                <w:szCs w:val="17"/>
              </w:rPr>
            </w:pPr>
            <w:r>
              <w:rPr>
                <w:rFonts w:ascii="SimSun" w:hAnsi="SimSun" w:eastAsia="SimSun" w:cs="SimSun"/>
                <w:sz w:val="17"/>
                <w:szCs w:val="17"/>
                <w:spacing w:val="2"/>
                <w:position w:val="-2"/>
              </w:rPr>
              <w:t>2060</w:t>
            </w:r>
          </w:p>
        </w:tc>
      </w:tr>
      <w:tr>
        <w:trPr>
          <w:trHeight w:val="201" w:hRule="atLeast"/>
        </w:trPr>
        <w:tc>
          <w:tcPr>
            <w:tcW w:w="1646" w:type="dxa"/>
            <w:vAlign w:val="top"/>
          </w:tcPr>
          <w:p>
            <w:pPr>
              <w:ind w:left="248"/>
              <w:spacing w:before="61" w:line="18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042704700000260001</w:t>
            </w:r>
          </w:p>
        </w:tc>
        <w:tc>
          <w:tcPr>
            <w:tcW w:w="1694" w:type="dxa"/>
            <w:vAlign w:val="top"/>
            <w:vMerge w:val="continue"/>
            <w:tcBorders>
              <w:top w:val="nil"/>
            </w:tcBorders>
          </w:tcPr>
          <w:p>
            <w:pPr>
              <w:rPr>
                <w:rFonts w:ascii="Arial"/>
                <w:sz w:val="21"/>
              </w:rPr>
            </w:pPr>
            <w:r/>
          </w:p>
        </w:tc>
        <w:tc>
          <w:tcPr>
            <w:tcW w:w="2277" w:type="dxa"/>
            <w:vAlign w:val="top"/>
            <w:vMerge w:val="continue"/>
            <w:tcBorders>
              <w:top w:val="nil"/>
            </w:tcBorders>
          </w:tcPr>
          <w:p>
            <w:pPr>
              <w:rPr>
                <w:rFonts w:ascii="Arial"/>
                <w:sz w:val="21"/>
              </w:rPr>
            </w:pPr>
            <w:r/>
          </w:p>
        </w:tc>
        <w:tc>
          <w:tcPr>
            <w:tcW w:w="3228" w:type="dxa"/>
            <w:vAlign w:val="top"/>
          </w:tcPr>
          <w:p>
            <w:pPr>
              <w:ind w:left="1356"/>
              <w:spacing w:before="58" w:line="133" w:lineRule="exact"/>
              <w:rPr>
                <w:rFonts w:ascii="SimSun" w:hAnsi="SimSun" w:eastAsia="SimSun" w:cs="SimSun"/>
                <w:sz w:val="17"/>
                <w:szCs w:val="17"/>
              </w:rPr>
            </w:pPr>
            <w:r>
              <w:rPr>
                <w:rFonts w:ascii="SimSun" w:hAnsi="SimSun" w:eastAsia="SimSun" w:cs="SimSun"/>
                <w:sz w:val="17"/>
                <w:szCs w:val="17"/>
                <w:spacing w:val="3"/>
                <w:position w:val="-2"/>
              </w:rPr>
              <w:t>90-100</w:t>
            </w:r>
          </w:p>
        </w:tc>
        <w:tc>
          <w:tcPr>
            <w:tcW w:w="507" w:type="dxa"/>
            <w:vAlign w:val="top"/>
            <w:vMerge w:val="continue"/>
            <w:tcBorders>
              <w:top w:val="nil"/>
            </w:tcBorders>
          </w:tcPr>
          <w:p>
            <w:pPr>
              <w:rPr>
                <w:rFonts w:ascii="Arial"/>
                <w:sz w:val="21"/>
              </w:rPr>
            </w:pPr>
            <w:r/>
          </w:p>
        </w:tc>
        <w:tc>
          <w:tcPr>
            <w:tcW w:w="1174" w:type="dxa"/>
            <w:vAlign w:val="top"/>
          </w:tcPr>
          <w:p>
            <w:pPr>
              <w:ind w:left="422"/>
              <w:spacing w:before="59" w:line="132" w:lineRule="exact"/>
              <w:rPr>
                <w:rFonts w:ascii="SimSun" w:hAnsi="SimSun" w:eastAsia="SimSun" w:cs="SimSun"/>
                <w:sz w:val="17"/>
                <w:szCs w:val="17"/>
              </w:rPr>
            </w:pPr>
            <w:r>
              <w:rPr>
                <w:rFonts w:ascii="SimSun" w:hAnsi="SimSun" w:eastAsia="SimSun" w:cs="SimSun"/>
                <w:sz w:val="17"/>
                <w:szCs w:val="17"/>
                <w:spacing w:val="2"/>
                <w:position w:val="-2"/>
              </w:rPr>
              <w:t>2060</w:t>
            </w:r>
          </w:p>
        </w:tc>
        <w:tc>
          <w:tcPr>
            <w:tcW w:w="360" w:type="dxa"/>
            <w:vAlign w:val="top"/>
          </w:tcPr>
          <w:p>
            <w:pPr>
              <w:spacing w:line="191" w:lineRule="exact"/>
              <w:rPr>
                <w:rFonts w:ascii="Arial"/>
                <w:sz w:val="16"/>
              </w:rPr>
            </w:pPr>
            <w:r>
              <w:pict>
                <v:shape id="_x0000_s78" style="position:absolute;margin-left:-10.8874pt;margin-top:-4.88419pt;mso-position-vertical-relative:top-margin-area;mso-position-horizontal-relative:right-margin-area;width:6.2pt;height:14.1pt;z-index:251774976;" filled="false" stroked="false" type="#_x0000_t202">
                  <v:fill on="false"/>
                  <v:stroke on="false"/>
                  <v:path/>
                  <v:imagedata o:title=""/>
                  <o:lock v:ext="edit" aspectratio="false"/>
                  <v:textbox inset="0mm,0mm,0mm,0mm">
                    <w:txbxContent>
                      <w:p>
                        <w:pPr>
                          <w:ind w:left="20"/>
                          <w:spacing w:before="20" w:line="241" w:lineRule="exact"/>
                          <w:tabs>
                            <w:tab w:val="left" w:pos="103"/>
                          </w:tabs>
                          <w:rPr>
                            <w:rFonts w:ascii="Arial"/>
                            <w:sz w:val="21"/>
                          </w:rPr>
                        </w:pPr>
                        <w:r>
                          <w:rPr>
                            <w:rFonts w:ascii="Arial" w:hAnsi="Arial" w:eastAsia="Arial" w:cs="Arial"/>
                            <w:sz w:val="21"/>
                            <w:szCs w:val="21"/>
                            <w:u w:val="single" w:color="auto"/>
                          </w:rPr>
                          <w:tab/>
                        </w:r>
                      </w:p>
                    </w:txbxContent>
                  </v:textbox>
                </v:shape>
              </w:pict>
            </w:r>
            <w:r/>
          </w:p>
        </w:tc>
        <w:tc>
          <w:tcPr>
            <w:tcW w:w="983" w:type="dxa"/>
            <w:vAlign w:val="top"/>
          </w:tcPr>
          <w:p>
            <w:pPr>
              <w:ind w:left="325"/>
              <w:spacing w:before="58" w:line="133" w:lineRule="exact"/>
              <w:rPr>
                <w:rFonts w:ascii="SimSun" w:hAnsi="SimSun" w:eastAsia="SimSun" w:cs="SimSun"/>
                <w:sz w:val="17"/>
                <w:szCs w:val="17"/>
              </w:rPr>
            </w:pPr>
            <w:r>
              <w:rPr>
                <w:rFonts w:ascii="SimSun" w:hAnsi="SimSun" w:eastAsia="SimSun" w:cs="SimSun"/>
                <w:sz w:val="17"/>
                <w:szCs w:val="17"/>
                <w:spacing w:val="2"/>
                <w:position w:val="-2"/>
              </w:rPr>
              <w:t>2140</w:t>
            </w:r>
          </w:p>
        </w:tc>
      </w:tr>
      <w:tr>
        <w:trPr>
          <w:trHeight w:val="201" w:hRule="atLeast"/>
        </w:trPr>
        <w:tc>
          <w:tcPr>
            <w:tcW w:w="1646" w:type="dxa"/>
            <w:vAlign w:val="top"/>
          </w:tcPr>
          <w:p>
            <w:pPr>
              <w:ind w:left="248"/>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042704690000210001</w:t>
            </w:r>
          </w:p>
        </w:tc>
        <w:tc>
          <w:tcPr>
            <w:tcW w:w="1694" w:type="dxa"/>
            <w:vAlign w:val="top"/>
            <w:vMerge w:val="restart"/>
            <w:tcBorders>
              <w:bottom w:val="nil"/>
            </w:tcBorders>
          </w:tcPr>
          <w:p>
            <w:pPr>
              <w:spacing w:line="296" w:lineRule="auto"/>
              <w:rPr>
                <w:rFonts w:ascii="Arial"/>
                <w:sz w:val="21"/>
              </w:rPr>
            </w:pPr>
            <w:r/>
          </w:p>
          <w:p>
            <w:pPr>
              <w:ind w:left="406"/>
              <w:spacing w:before="55" w:line="228" w:lineRule="auto"/>
              <w:rPr>
                <w:rFonts w:ascii="SimSun" w:hAnsi="SimSun" w:eastAsia="SimSun" w:cs="SimSun"/>
                <w:sz w:val="17"/>
                <w:szCs w:val="17"/>
              </w:rPr>
            </w:pPr>
            <w:r>
              <w:rPr>
                <w:rFonts w:ascii="SimSun" w:hAnsi="SimSun" w:eastAsia="SimSun" w:cs="SimSun"/>
                <w:sz w:val="17"/>
                <w:szCs w:val="17"/>
                <w:spacing w:val="8"/>
              </w:rPr>
              <w:t>预制空调板</w:t>
            </w:r>
          </w:p>
        </w:tc>
        <w:tc>
          <w:tcPr>
            <w:tcW w:w="2277" w:type="dxa"/>
            <w:vAlign w:val="top"/>
            <w:vMerge w:val="restart"/>
            <w:tcBorders>
              <w:bottom w:val="nil"/>
            </w:tcBorders>
          </w:tcPr>
          <w:p>
            <w:pPr>
              <w:spacing w:line="322" w:lineRule="auto"/>
              <w:rPr>
                <w:rFonts w:ascii="Arial"/>
                <w:sz w:val="21"/>
              </w:rPr>
            </w:pPr>
            <w:r/>
          </w:p>
          <w:p>
            <w:pPr>
              <w:ind w:left="880"/>
              <w:spacing w:before="56" w:line="191" w:lineRule="auto"/>
              <w:rPr>
                <w:rFonts w:ascii="SimSun" w:hAnsi="SimSun" w:eastAsia="SimSun" w:cs="SimSun"/>
                <w:sz w:val="17"/>
                <w:szCs w:val="17"/>
              </w:rPr>
            </w:pPr>
            <w:r>
              <w:rPr>
                <w:rFonts w:ascii="SimSun" w:hAnsi="SimSun" w:eastAsia="SimSun" w:cs="SimSun"/>
                <w:sz w:val="17"/>
                <w:szCs w:val="17"/>
                <w:spacing w:val="2"/>
              </w:rPr>
              <w:t>70-100</w:t>
            </w:r>
          </w:p>
        </w:tc>
        <w:tc>
          <w:tcPr>
            <w:tcW w:w="3228" w:type="dxa"/>
            <w:vAlign w:val="top"/>
          </w:tcPr>
          <w:p>
            <w:pPr>
              <w:ind w:left="1404"/>
              <w:spacing w:before="59" w:line="132" w:lineRule="exact"/>
              <w:rPr>
                <w:rFonts w:ascii="SimSun" w:hAnsi="SimSun" w:eastAsia="SimSun" w:cs="SimSun"/>
                <w:sz w:val="17"/>
                <w:szCs w:val="17"/>
              </w:rPr>
            </w:pPr>
            <w:r>
              <w:rPr>
                <w:rFonts w:ascii="SimSun" w:hAnsi="SimSun" w:eastAsia="SimSun" w:cs="SimSun"/>
                <w:sz w:val="17"/>
                <w:szCs w:val="17"/>
                <w:spacing w:val="2"/>
                <w:position w:val="-2"/>
              </w:rPr>
              <w:t>70-78</w:t>
            </w:r>
          </w:p>
        </w:tc>
        <w:tc>
          <w:tcPr>
            <w:tcW w:w="507" w:type="dxa"/>
            <w:vAlign w:val="top"/>
            <w:vMerge w:val="restart"/>
            <w:tcBorders>
              <w:bottom w:val="nil"/>
            </w:tcBorders>
          </w:tcPr>
          <w:p>
            <w:pPr>
              <w:spacing w:line="291" w:lineRule="auto"/>
              <w:rPr>
                <w:rFonts w:ascii="Arial"/>
                <w:sz w:val="21"/>
              </w:rPr>
            </w:pPr>
            <w:r/>
          </w:p>
          <w:p>
            <w:pPr>
              <w:ind w:left="185"/>
              <w:spacing w:before="55" w:line="250" w:lineRule="exact"/>
              <w:rPr>
                <w:rFonts w:ascii="SimSun" w:hAnsi="SimSun" w:eastAsia="SimSun" w:cs="SimSun"/>
                <w:sz w:val="11"/>
                <w:szCs w:val="11"/>
              </w:rPr>
            </w:pPr>
            <w:r>
              <w:rPr>
                <w:rFonts w:ascii="SimSun" w:hAnsi="SimSun" w:eastAsia="SimSun" w:cs="SimSun"/>
                <w:sz w:val="17"/>
                <w:szCs w:val="17"/>
                <w:spacing w:val="3"/>
              </w:rPr>
              <w:t>m</w:t>
            </w:r>
            <w:r>
              <w:rPr>
                <w:rFonts w:ascii="SimSun" w:hAnsi="SimSun" w:eastAsia="SimSun" w:cs="SimSun"/>
                <w:sz w:val="11"/>
                <w:szCs w:val="11"/>
                <w:spacing w:val="3"/>
                <w:position w:val="8"/>
              </w:rPr>
              <w:t>3</w:t>
            </w:r>
          </w:p>
        </w:tc>
        <w:tc>
          <w:tcPr>
            <w:tcW w:w="1174" w:type="dxa"/>
            <w:vAlign w:val="top"/>
          </w:tcPr>
          <w:p>
            <w:pPr>
              <w:ind w:left="433"/>
              <w:spacing w:before="58" w:line="133" w:lineRule="exact"/>
              <w:rPr>
                <w:rFonts w:ascii="SimSun" w:hAnsi="SimSun" w:eastAsia="SimSun" w:cs="SimSun"/>
                <w:sz w:val="17"/>
                <w:szCs w:val="17"/>
              </w:rPr>
            </w:pPr>
            <w:r>
              <w:rPr>
                <w:rFonts w:ascii="SimSun" w:hAnsi="SimSun" w:eastAsia="SimSun" w:cs="SimSun"/>
                <w:sz w:val="17"/>
                <w:szCs w:val="17"/>
                <w:spacing w:val="-1"/>
                <w:position w:val="-2"/>
              </w:rPr>
              <w:t>1934</w:t>
            </w:r>
          </w:p>
        </w:tc>
        <w:tc>
          <w:tcPr>
            <w:tcW w:w="360" w:type="dxa"/>
            <w:vAlign w:val="top"/>
          </w:tcPr>
          <w:p>
            <w:pPr>
              <w:spacing w:line="191" w:lineRule="exact"/>
              <w:rPr>
                <w:rFonts w:ascii="Arial"/>
                <w:sz w:val="16"/>
              </w:rPr>
            </w:pPr>
            <w:r>
              <w:pict>
                <v:shape id="_x0000_s80" style="position:absolute;margin-left:-10.8874pt;margin-top:-4.91522pt;mso-position-vertical-relative:top-margin-area;mso-position-horizontal-relative:right-margin-area;width:6.2pt;height:14.1pt;z-index:251773952;" filled="false" stroked="false" type="#_x0000_t202">
                  <v:fill on="false"/>
                  <v:stroke on="false"/>
                  <v:path/>
                  <v:imagedata o:title=""/>
                  <o:lock v:ext="edit" aspectratio="false"/>
                  <v:textbox inset="0mm,0mm,0mm,0mm">
                    <w:txbxContent>
                      <w:p>
                        <w:pPr>
                          <w:ind w:left="20"/>
                          <w:spacing w:before="20" w:line="241" w:lineRule="exact"/>
                          <w:tabs>
                            <w:tab w:val="left" w:pos="103"/>
                          </w:tabs>
                          <w:rPr>
                            <w:rFonts w:ascii="Arial"/>
                            <w:sz w:val="21"/>
                          </w:rPr>
                        </w:pPr>
                        <w:r>
                          <w:rPr>
                            <w:rFonts w:ascii="Arial" w:hAnsi="Arial" w:eastAsia="Arial" w:cs="Arial"/>
                            <w:sz w:val="21"/>
                            <w:szCs w:val="21"/>
                            <w:u w:val="single" w:color="auto"/>
                          </w:rPr>
                          <w:tab/>
                        </w:r>
                      </w:p>
                    </w:txbxContent>
                  </v:textbox>
                </v:shape>
              </w:pict>
            </w:r>
            <w:r/>
          </w:p>
        </w:tc>
        <w:tc>
          <w:tcPr>
            <w:tcW w:w="983" w:type="dxa"/>
            <w:vAlign w:val="top"/>
          </w:tcPr>
          <w:p>
            <w:pPr>
              <w:ind w:left="336"/>
              <w:spacing w:before="58" w:line="133" w:lineRule="exact"/>
              <w:rPr>
                <w:rFonts w:ascii="SimSun" w:hAnsi="SimSun" w:eastAsia="SimSun" w:cs="SimSun"/>
                <w:sz w:val="17"/>
                <w:szCs w:val="17"/>
              </w:rPr>
            </w:pPr>
            <w:r>
              <w:rPr>
                <w:rFonts w:ascii="SimSun" w:hAnsi="SimSun" w:eastAsia="SimSun" w:cs="SimSun"/>
                <w:sz w:val="17"/>
                <w:szCs w:val="17"/>
                <w:spacing w:val="-1"/>
                <w:position w:val="-2"/>
              </w:rPr>
              <w:t>1977</w:t>
            </w:r>
          </w:p>
        </w:tc>
      </w:tr>
      <w:tr>
        <w:trPr>
          <w:trHeight w:val="201" w:hRule="atLeast"/>
        </w:trPr>
        <w:tc>
          <w:tcPr>
            <w:tcW w:w="1646" w:type="dxa"/>
            <w:vAlign w:val="top"/>
          </w:tcPr>
          <w:p>
            <w:pPr>
              <w:ind w:left="248"/>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042704690000220001</w:t>
            </w:r>
          </w:p>
        </w:tc>
        <w:tc>
          <w:tcPr>
            <w:tcW w:w="1694" w:type="dxa"/>
            <w:vAlign w:val="top"/>
            <w:vMerge w:val="continue"/>
            <w:tcBorders>
              <w:top w:val="nil"/>
              <w:bottom w:val="nil"/>
            </w:tcBorders>
          </w:tcPr>
          <w:p>
            <w:pPr>
              <w:rPr>
                <w:rFonts w:ascii="Arial"/>
                <w:sz w:val="21"/>
              </w:rPr>
            </w:pPr>
            <w:r/>
          </w:p>
        </w:tc>
        <w:tc>
          <w:tcPr>
            <w:tcW w:w="2277" w:type="dxa"/>
            <w:vAlign w:val="top"/>
            <w:vMerge w:val="continue"/>
            <w:tcBorders>
              <w:top w:val="nil"/>
              <w:bottom w:val="nil"/>
            </w:tcBorders>
          </w:tcPr>
          <w:p>
            <w:pPr>
              <w:rPr>
                <w:rFonts w:ascii="Arial"/>
                <w:sz w:val="21"/>
              </w:rPr>
            </w:pPr>
            <w:r/>
          </w:p>
        </w:tc>
        <w:tc>
          <w:tcPr>
            <w:tcW w:w="3228" w:type="dxa"/>
            <w:vAlign w:val="top"/>
          </w:tcPr>
          <w:p>
            <w:pPr>
              <w:ind w:left="1404"/>
              <w:spacing w:before="59" w:line="132" w:lineRule="exact"/>
              <w:rPr>
                <w:rFonts w:ascii="SimSun" w:hAnsi="SimSun" w:eastAsia="SimSun" w:cs="SimSun"/>
                <w:sz w:val="17"/>
                <w:szCs w:val="17"/>
              </w:rPr>
            </w:pPr>
            <w:r>
              <w:rPr>
                <w:rFonts w:ascii="SimSun" w:hAnsi="SimSun" w:eastAsia="SimSun" w:cs="SimSun"/>
                <w:sz w:val="17"/>
                <w:szCs w:val="17"/>
                <w:spacing w:val="2"/>
                <w:position w:val="-2"/>
              </w:rPr>
              <w:t>78-86</w:t>
            </w:r>
          </w:p>
        </w:tc>
        <w:tc>
          <w:tcPr>
            <w:tcW w:w="507" w:type="dxa"/>
            <w:vAlign w:val="top"/>
            <w:vMerge w:val="continue"/>
            <w:tcBorders>
              <w:top w:val="nil"/>
              <w:bottom w:val="nil"/>
            </w:tcBorders>
          </w:tcPr>
          <w:p>
            <w:pPr>
              <w:rPr>
                <w:rFonts w:ascii="Arial"/>
                <w:sz w:val="21"/>
              </w:rPr>
            </w:pPr>
            <w:r/>
          </w:p>
        </w:tc>
        <w:tc>
          <w:tcPr>
            <w:tcW w:w="1174" w:type="dxa"/>
            <w:vAlign w:val="top"/>
          </w:tcPr>
          <w:p>
            <w:pPr>
              <w:ind w:left="433"/>
              <w:spacing w:before="58" w:line="133" w:lineRule="exact"/>
              <w:rPr>
                <w:rFonts w:ascii="SimSun" w:hAnsi="SimSun" w:eastAsia="SimSun" w:cs="SimSun"/>
                <w:sz w:val="17"/>
                <w:szCs w:val="17"/>
              </w:rPr>
            </w:pPr>
            <w:r>
              <w:rPr>
                <w:rFonts w:ascii="SimSun" w:hAnsi="SimSun" w:eastAsia="SimSun" w:cs="SimSun"/>
                <w:sz w:val="17"/>
                <w:szCs w:val="17"/>
                <w:spacing w:val="-1"/>
                <w:position w:val="-2"/>
              </w:rPr>
              <w:t>1977</w:t>
            </w:r>
          </w:p>
        </w:tc>
        <w:tc>
          <w:tcPr>
            <w:tcW w:w="360" w:type="dxa"/>
            <w:vAlign w:val="top"/>
          </w:tcPr>
          <w:p>
            <w:pPr>
              <w:ind w:left="147"/>
              <w:spacing w:before="115" w:line="76" w:lineRule="exact"/>
              <w:rPr>
                <w:rFonts w:ascii="SimSun" w:hAnsi="SimSun" w:eastAsia="SimSun" w:cs="SimSun"/>
                <w:sz w:val="17"/>
                <w:szCs w:val="17"/>
              </w:rPr>
            </w:pPr>
            <w:r>
              <w:rPr>
                <w:rFonts w:ascii="SimSun" w:hAnsi="SimSun" w:eastAsia="SimSun" w:cs="SimSun"/>
                <w:sz w:val="17"/>
                <w:szCs w:val="17"/>
                <w:position w:val="-4"/>
              </w:rPr>
              <w:t>-</w:t>
            </w:r>
          </w:p>
        </w:tc>
        <w:tc>
          <w:tcPr>
            <w:tcW w:w="983" w:type="dxa"/>
            <w:vAlign w:val="top"/>
          </w:tcPr>
          <w:p>
            <w:pPr>
              <w:ind w:left="336"/>
              <w:spacing w:before="58" w:line="133" w:lineRule="exact"/>
              <w:rPr>
                <w:rFonts w:ascii="SimSun" w:hAnsi="SimSun" w:eastAsia="SimSun" w:cs="SimSun"/>
                <w:sz w:val="17"/>
                <w:szCs w:val="17"/>
              </w:rPr>
            </w:pPr>
            <w:r>
              <w:rPr>
                <w:rFonts w:ascii="SimSun" w:hAnsi="SimSun" w:eastAsia="SimSun" w:cs="SimSun"/>
                <w:sz w:val="17"/>
                <w:szCs w:val="17"/>
                <w:spacing w:val="-1"/>
                <w:position w:val="-2"/>
              </w:rPr>
              <w:t>1998</w:t>
            </w:r>
          </w:p>
        </w:tc>
      </w:tr>
      <w:tr>
        <w:trPr>
          <w:trHeight w:val="201" w:hRule="atLeast"/>
        </w:trPr>
        <w:tc>
          <w:tcPr>
            <w:tcW w:w="1646" w:type="dxa"/>
            <w:vAlign w:val="top"/>
          </w:tcPr>
          <w:p>
            <w:pPr>
              <w:ind w:left="248"/>
              <w:spacing w:before="61" w:line="18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042704690000230001</w:t>
            </w:r>
          </w:p>
        </w:tc>
        <w:tc>
          <w:tcPr>
            <w:tcW w:w="1694" w:type="dxa"/>
            <w:vAlign w:val="top"/>
            <w:vMerge w:val="continue"/>
            <w:tcBorders>
              <w:top w:val="nil"/>
              <w:bottom w:val="nil"/>
            </w:tcBorders>
          </w:tcPr>
          <w:p>
            <w:pPr>
              <w:rPr>
                <w:rFonts w:ascii="Arial"/>
                <w:sz w:val="21"/>
              </w:rPr>
            </w:pPr>
            <w:r/>
          </w:p>
        </w:tc>
        <w:tc>
          <w:tcPr>
            <w:tcW w:w="2277" w:type="dxa"/>
            <w:vAlign w:val="top"/>
            <w:vMerge w:val="continue"/>
            <w:tcBorders>
              <w:top w:val="nil"/>
              <w:bottom w:val="nil"/>
            </w:tcBorders>
          </w:tcPr>
          <w:p>
            <w:pPr>
              <w:rPr>
                <w:rFonts w:ascii="Arial"/>
                <w:sz w:val="21"/>
              </w:rPr>
            </w:pPr>
            <w:r/>
          </w:p>
        </w:tc>
        <w:tc>
          <w:tcPr>
            <w:tcW w:w="3228" w:type="dxa"/>
            <w:vAlign w:val="top"/>
          </w:tcPr>
          <w:p>
            <w:pPr>
              <w:ind w:left="1400"/>
              <w:spacing w:before="59" w:line="132" w:lineRule="exact"/>
              <w:rPr>
                <w:rFonts w:ascii="SimSun" w:hAnsi="SimSun" w:eastAsia="SimSun" w:cs="SimSun"/>
                <w:sz w:val="17"/>
                <w:szCs w:val="17"/>
              </w:rPr>
            </w:pPr>
            <w:r>
              <w:rPr>
                <w:rFonts w:ascii="SimSun" w:hAnsi="SimSun" w:eastAsia="SimSun" w:cs="SimSun"/>
                <w:sz w:val="17"/>
                <w:szCs w:val="17"/>
                <w:spacing w:val="3"/>
                <w:position w:val="-2"/>
              </w:rPr>
              <w:t>86-93</w:t>
            </w:r>
          </w:p>
        </w:tc>
        <w:tc>
          <w:tcPr>
            <w:tcW w:w="507" w:type="dxa"/>
            <w:vAlign w:val="top"/>
            <w:vMerge w:val="continue"/>
            <w:tcBorders>
              <w:top w:val="nil"/>
              <w:bottom w:val="nil"/>
            </w:tcBorders>
          </w:tcPr>
          <w:p>
            <w:pPr>
              <w:rPr>
                <w:rFonts w:ascii="Arial"/>
                <w:sz w:val="21"/>
              </w:rPr>
            </w:pPr>
            <w:r/>
          </w:p>
        </w:tc>
        <w:tc>
          <w:tcPr>
            <w:tcW w:w="1174" w:type="dxa"/>
            <w:vAlign w:val="top"/>
          </w:tcPr>
          <w:p>
            <w:pPr>
              <w:ind w:left="433"/>
              <w:spacing w:before="58" w:line="133" w:lineRule="exact"/>
              <w:rPr>
                <w:rFonts w:ascii="SimSun" w:hAnsi="SimSun" w:eastAsia="SimSun" w:cs="SimSun"/>
                <w:sz w:val="17"/>
                <w:szCs w:val="17"/>
              </w:rPr>
            </w:pPr>
            <w:r>
              <w:rPr>
                <w:rFonts w:ascii="SimSun" w:hAnsi="SimSun" w:eastAsia="SimSun" w:cs="SimSun"/>
                <w:sz w:val="17"/>
                <w:szCs w:val="17"/>
                <w:spacing w:val="-1"/>
                <w:position w:val="-2"/>
              </w:rPr>
              <w:t>1998</w:t>
            </w:r>
          </w:p>
        </w:tc>
        <w:tc>
          <w:tcPr>
            <w:tcW w:w="360" w:type="dxa"/>
            <w:vAlign w:val="top"/>
          </w:tcPr>
          <w:p>
            <w:pPr>
              <w:ind w:left="147"/>
              <w:spacing w:before="115" w:line="76" w:lineRule="exact"/>
              <w:rPr>
                <w:rFonts w:ascii="SimSun" w:hAnsi="SimSun" w:eastAsia="SimSun" w:cs="SimSun"/>
                <w:sz w:val="17"/>
                <w:szCs w:val="17"/>
              </w:rPr>
            </w:pPr>
            <w:r>
              <w:rPr>
                <w:rFonts w:ascii="SimSun" w:hAnsi="SimSun" w:eastAsia="SimSun" w:cs="SimSun"/>
                <w:sz w:val="17"/>
                <w:szCs w:val="17"/>
                <w:position w:val="-4"/>
              </w:rPr>
              <w:t>-</w:t>
            </w:r>
          </w:p>
        </w:tc>
        <w:tc>
          <w:tcPr>
            <w:tcW w:w="983" w:type="dxa"/>
            <w:vAlign w:val="top"/>
          </w:tcPr>
          <w:p>
            <w:pPr>
              <w:ind w:left="325"/>
              <w:spacing w:before="59" w:line="132" w:lineRule="exact"/>
              <w:rPr>
                <w:rFonts w:ascii="SimSun" w:hAnsi="SimSun" w:eastAsia="SimSun" w:cs="SimSun"/>
                <w:sz w:val="17"/>
                <w:szCs w:val="17"/>
              </w:rPr>
            </w:pPr>
            <w:r>
              <w:rPr>
                <w:rFonts w:ascii="SimSun" w:hAnsi="SimSun" w:eastAsia="SimSun" w:cs="SimSun"/>
                <w:sz w:val="17"/>
                <w:szCs w:val="17"/>
                <w:spacing w:val="2"/>
                <w:position w:val="-2"/>
              </w:rPr>
              <w:t>2050</w:t>
            </w:r>
          </w:p>
        </w:tc>
      </w:tr>
      <w:tr>
        <w:trPr>
          <w:trHeight w:val="201" w:hRule="atLeast"/>
        </w:trPr>
        <w:tc>
          <w:tcPr>
            <w:tcW w:w="1646" w:type="dxa"/>
            <w:vAlign w:val="top"/>
          </w:tcPr>
          <w:p>
            <w:pPr>
              <w:ind w:left="248"/>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042704690000240001</w:t>
            </w:r>
          </w:p>
        </w:tc>
        <w:tc>
          <w:tcPr>
            <w:tcW w:w="1694" w:type="dxa"/>
            <w:vAlign w:val="top"/>
            <w:vMerge w:val="continue"/>
            <w:tcBorders>
              <w:top w:val="nil"/>
            </w:tcBorders>
          </w:tcPr>
          <w:p>
            <w:pPr>
              <w:rPr>
                <w:rFonts w:ascii="Arial"/>
                <w:sz w:val="21"/>
              </w:rPr>
            </w:pPr>
            <w:r/>
          </w:p>
        </w:tc>
        <w:tc>
          <w:tcPr>
            <w:tcW w:w="2277" w:type="dxa"/>
            <w:vAlign w:val="top"/>
            <w:vMerge w:val="continue"/>
            <w:tcBorders>
              <w:top w:val="nil"/>
            </w:tcBorders>
          </w:tcPr>
          <w:p>
            <w:pPr>
              <w:rPr>
                <w:rFonts w:ascii="Arial"/>
                <w:sz w:val="21"/>
              </w:rPr>
            </w:pPr>
            <w:r/>
          </w:p>
        </w:tc>
        <w:tc>
          <w:tcPr>
            <w:tcW w:w="3228" w:type="dxa"/>
            <w:vAlign w:val="top"/>
          </w:tcPr>
          <w:p>
            <w:pPr>
              <w:ind w:left="1356"/>
              <w:spacing w:before="58" w:line="133" w:lineRule="exact"/>
              <w:rPr>
                <w:rFonts w:ascii="SimSun" w:hAnsi="SimSun" w:eastAsia="SimSun" w:cs="SimSun"/>
                <w:sz w:val="17"/>
                <w:szCs w:val="17"/>
              </w:rPr>
            </w:pPr>
            <w:r>
              <w:rPr>
                <w:rFonts w:ascii="SimSun" w:hAnsi="SimSun" w:eastAsia="SimSun" w:cs="SimSun"/>
                <w:sz w:val="17"/>
                <w:szCs w:val="17"/>
                <w:spacing w:val="3"/>
                <w:position w:val="-2"/>
              </w:rPr>
              <w:t>93-100</w:t>
            </w:r>
          </w:p>
        </w:tc>
        <w:tc>
          <w:tcPr>
            <w:tcW w:w="507" w:type="dxa"/>
            <w:vAlign w:val="top"/>
            <w:vMerge w:val="continue"/>
            <w:tcBorders>
              <w:top w:val="nil"/>
            </w:tcBorders>
          </w:tcPr>
          <w:p>
            <w:pPr>
              <w:rPr>
                <w:rFonts w:ascii="Arial"/>
                <w:sz w:val="21"/>
              </w:rPr>
            </w:pPr>
            <w:r/>
          </w:p>
        </w:tc>
        <w:tc>
          <w:tcPr>
            <w:tcW w:w="1174" w:type="dxa"/>
            <w:vAlign w:val="top"/>
          </w:tcPr>
          <w:p>
            <w:pPr>
              <w:ind w:left="422"/>
              <w:spacing w:before="58" w:line="133" w:lineRule="exact"/>
              <w:rPr>
                <w:rFonts w:ascii="SimSun" w:hAnsi="SimSun" w:eastAsia="SimSun" w:cs="SimSun"/>
                <w:sz w:val="17"/>
                <w:szCs w:val="17"/>
              </w:rPr>
            </w:pPr>
            <w:r>
              <w:rPr>
                <w:rFonts w:ascii="SimSun" w:hAnsi="SimSun" w:eastAsia="SimSun" w:cs="SimSun"/>
                <w:sz w:val="17"/>
                <w:szCs w:val="17"/>
                <w:spacing w:val="2"/>
                <w:position w:val="-2"/>
              </w:rPr>
              <w:t>2050</w:t>
            </w:r>
          </w:p>
        </w:tc>
        <w:tc>
          <w:tcPr>
            <w:tcW w:w="360" w:type="dxa"/>
            <w:vAlign w:val="top"/>
          </w:tcPr>
          <w:p>
            <w:pPr>
              <w:spacing w:line="191" w:lineRule="exact"/>
              <w:rPr>
                <w:rFonts w:ascii="Arial"/>
                <w:sz w:val="16"/>
              </w:rPr>
            </w:pPr>
            <w:r>
              <w:pict>
                <v:shape id="_x0000_s82" style="position:absolute;margin-left:-10.8874pt;margin-top:-4.9192pt;mso-position-vertical-relative:top-margin-area;mso-position-horizontal-relative:right-margin-area;width:6.2pt;height:14.1pt;z-index:251772928;" filled="false" stroked="false" type="#_x0000_t202">
                  <v:fill on="false"/>
                  <v:stroke on="false"/>
                  <v:path/>
                  <v:imagedata o:title=""/>
                  <o:lock v:ext="edit" aspectratio="false"/>
                  <v:textbox inset="0mm,0mm,0mm,0mm">
                    <w:txbxContent>
                      <w:p>
                        <w:pPr>
                          <w:ind w:left="20"/>
                          <w:spacing w:before="20" w:line="241" w:lineRule="exact"/>
                          <w:tabs>
                            <w:tab w:val="left" w:pos="103"/>
                          </w:tabs>
                          <w:rPr>
                            <w:rFonts w:ascii="Arial"/>
                            <w:sz w:val="21"/>
                          </w:rPr>
                        </w:pPr>
                        <w:r>
                          <w:rPr>
                            <w:rFonts w:ascii="Arial" w:hAnsi="Arial" w:eastAsia="Arial" w:cs="Arial"/>
                            <w:sz w:val="21"/>
                            <w:szCs w:val="21"/>
                            <w:u w:val="single" w:color="auto"/>
                          </w:rPr>
                          <w:tab/>
                        </w:r>
                      </w:p>
                    </w:txbxContent>
                  </v:textbox>
                </v:shape>
              </w:pict>
            </w:r>
            <w:r/>
          </w:p>
        </w:tc>
        <w:tc>
          <w:tcPr>
            <w:tcW w:w="983" w:type="dxa"/>
            <w:vAlign w:val="top"/>
          </w:tcPr>
          <w:p>
            <w:pPr>
              <w:ind w:left="325"/>
              <w:spacing w:before="58" w:line="133" w:lineRule="exact"/>
              <w:rPr>
                <w:rFonts w:ascii="SimSun" w:hAnsi="SimSun" w:eastAsia="SimSun" w:cs="SimSun"/>
                <w:sz w:val="17"/>
                <w:szCs w:val="17"/>
              </w:rPr>
            </w:pPr>
            <w:r>
              <w:rPr>
                <w:rFonts w:ascii="SimSun" w:hAnsi="SimSun" w:eastAsia="SimSun" w:cs="SimSun"/>
                <w:sz w:val="17"/>
                <w:szCs w:val="17"/>
                <w:spacing w:val="2"/>
                <w:position w:val="-2"/>
              </w:rPr>
              <w:t>2100</w:t>
            </w:r>
          </w:p>
        </w:tc>
      </w:tr>
      <w:tr>
        <w:trPr>
          <w:trHeight w:val="201" w:hRule="atLeast"/>
        </w:trPr>
        <w:tc>
          <w:tcPr>
            <w:tcW w:w="1646" w:type="dxa"/>
            <w:vAlign w:val="top"/>
          </w:tcPr>
          <w:p>
            <w:pPr>
              <w:ind w:left="248"/>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042704530000170001</w:t>
            </w:r>
          </w:p>
        </w:tc>
        <w:tc>
          <w:tcPr>
            <w:tcW w:w="1694" w:type="dxa"/>
            <w:vAlign w:val="top"/>
            <w:vMerge w:val="restart"/>
            <w:tcBorders>
              <w:bottom w:val="nil"/>
            </w:tcBorders>
          </w:tcPr>
          <w:p>
            <w:pPr>
              <w:spacing w:line="297" w:lineRule="auto"/>
              <w:rPr>
                <w:rFonts w:ascii="Arial"/>
                <w:sz w:val="21"/>
              </w:rPr>
            </w:pPr>
            <w:r/>
          </w:p>
          <w:p>
            <w:pPr>
              <w:ind w:left="584"/>
              <w:spacing w:before="55" w:line="230" w:lineRule="auto"/>
              <w:rPr>
                <w:rFonts w:ascii="SimSun" w:hAnsi="SimSun" w:eastAsia="SimSun" w:cs="SimSun"/>
                <w:sz w:val="17"/>
                <w:szCs w:val="17"/>
              </w:rPr>
            </w:pPr>
            <w:r>
              <w:rPr>
                <w:rFonts w:ascii="SimSun" w:hAnsi="SimSun" w:eastAsia="SimSun" w:cs="SimSun"/>
                <w:sz w:val="17"/>
                <w:szCs w:val="17"/>
                <w:spacing w:val="6"/>
              </w:rPr>
              <w:t>预制柱</w:t>
            </w:r>
          </w:p>
        </w:tc>
        <w:tc>
          <w:tcPr>
            <w:tcW w:w="2277" w:type="dxa"/>
            <w:vAlign w:val="top"/>
            <w:vMerge w:val="restart"/>
            <w:tcBorders>
              <w:bottom w:val="nil"/>
            </w:tcBorders>
          </w:tcPr>
          <w:p>
            <w:pPr>
              <w:spacing w:line="324" w:lineRule="auto"/>
              <w:rPr>
                <w:rFonts w:ascii="Arial"/>
                <w:sz w:val="21"/>
              </w:rPr>
            </w:pPr>
            <w:r/>
          </w:p>
          <w:p>
            <w:pPr>
              <w:ind w:left="846"/>
              <w:spacing w:before="56" w:line="191" w:lineRule="auto"/>
              <w:rPr>
                <w:rFonts w:ascii="SimSun" w:hAnsi="SimSun" w:eastAsia="SimSun" w:cs="SimSun"/>
                <w:sz w:val="17"/>
                <w:szCs w:val="17"/>
              </w:rPr>
            </w:pPr>
            <w:r>
              <w:rPr>
                <w:rFonts w:ascii="SimSun" w:hAnsi="SimSun" w:eastAsia="SimSun" w:cs="SimSun"/>
                <w:sz w:val="17"/>
                <w:szCs w:val="17"/>
                <w:spacing w:val="1"/>
              </w:rPr>
              <w:t>180-240</w:t>
            </w:r>
          </w:p>
        </w:tc>
        <w:tc>
          <w:tcPr>
            <w:tcW w:w="3228" w:type="dxa"/>
            <w:vAlign w:val="top"/>
          </w:tcPr>
          <w:p>
            <w:pPr>
              <w:ind w:left="1324"/>
              <w:spacing w:before="58" w:line="133" w:lineRule="exact"/>
              <w:rPr>
                <w:rFonts w:ascii="SimSun" w:hAnsi="SimSun" w:eastAsia="SimSun" w:cs="SimSun"/>
                <w:sz w:val="17"/>
                <w:szCs w:val="17"/>
              </w:rPr>
            </w:pPr>
            <w:r>
              <w:rPr>
                <w:rFonts w:ascii="SimSun" w:hAnsi="SimSun" w:eastAsia="SimSun" w:cs="SimSun"/>
                <w:sz w:val="17"/>
                <w:szCs w:val="17"/>
                <w:spacing w:val="1"/>
                <w:position w:val="-2"/>
              </w:rPr>
              <w:t>180-195</w:t>
            </w:r>
          </w:p>
        </w:tc>
        <w:tc>
          <w:tcPr>
            <w:tcW w:w="507" w:type="dxa"/>
            <w:vAlign w:val="top"/>
            <w:vMerge w:val="restart"/>
            <w:tcBorders>
              <w:bottom w:val="nil"/>
            </w:tcBorders>
          </w:tcPr>
          <w:p>
            <w:pPr>
              <w:spacing w:line="291" w:lineRule="auto"/>
              <w:rPr>
                <w:rFonts w:ascii="Arial"/>
                <w:sz w:val="21"/>
              </w:rPr>
            </w:pPr>
            <w:r/>
          </w:p>
          <w:p>
            <w:pPr>
              <w:ind w:left="185"/>
              <w:spacing w:before="56" w:line="249" w:lineRule="exact"/>
              <w:rPr>
                <w:rFonts w:ascii="SimSun" w:hAnsi="SimSun" w:eastAsia="SimSun" w:cs="SimSun"/>
                <w:sz w:val="11"/>
                <w:szCs w:val="11"/>
              </w:rPr>
            </w:pPr>
            <w:r>
              <w:rPr>
                <w:rFonts w:ascii="SimSun" w:hAnsi="SimSun" w:eastAsia="SimSun" w:cs="SimSun"/>
                <w:sz w:val="17"/>
                <w:szCs w:val="17"/>
                <w:spacing w:val="3"/>
              </w:rPr>
              <w:t>m</w:t>
            </w:r>
            <w:r>
              <w:rPr>
                <w:rFonts w:ascii="SimSun" w:hAnsi="SimSun" w:eastAsia="SimSun" w:cs="SimSun"/>
                <w:sz w:val="11"/>
                <w:szCs w:val="11"/>
                <w:spacing w:val="3"/>
                <w:position w:val="8"/>
              </w:rPr>
              <w:t>3</w:t>
            </w:r>
          </w:p>
        </w:tc>
        <w:tc>
          <w:tcPr>
            <w:tcW w:w="1174" w:type="dxa"/>
            <w:vAlign w:val="top"/>
          </w:tcPr>
          <w:p>
            <w:pPr>
              <w:ind w:left="422"/>
              <w:spacing w:before="59" w:line="132" w:lineRule="exact"/>
              <w:rPr>
                <w:rFonts w:ascii="SimSun" w:hAnsi="SimSun" w:eastAsia="SimSun" w:cs="SimSun"/>
                <w:sz w:val="17"/>
                <w:szCs w:val="17"/>
              </w:rPr>
            </w:pPr>
            <w:r>
              <w:rPr>
                <w:rFonts w:ascii="SimSun" w:hAnsi="SimSun" w:eastAsia="SimSun" w:cs="SimSun"/>
                <w:sz w:val="17"/>
                <w:szCs w:val="17"/>
                <w:spacing w:val="2"/>
                <w:position w:val="-2"/>
              </w:rPr>
              <w:t>2462</w:t>
            </w:r>
          </w:p>
        </w:tc>
        <w:tc>
          <w:tcPr>
            <w:tcW w:w="360" w:type="dxa"/>
            <w:vAlign w:val="top"/>
          </w:tcPr>
          <w:p>
            <w:pPr>
              <w:spacing w:line="191" w:lineRule="exact"/>
              <w:rPr>
                <w:rFonts w:ascii="Arial"/>
                <w:sz w:val="16"/>
              </w:rPr>
            </w:pPr>
            <w:r>
              <w:pict>
                <v:shape id="_x0000_s84" style="position:absolute;margin-left:-10.8874pt;margin-top:-4.90622pt;mso-position-vertical-relative:top-margin-area;mso-position-horizontal-relative:right-margin-area;width:6.2pt;height:14.1pt;z-index:251771904;" filled="false" stroked="false" type="#_x0000_t202">
                  <v:fill on="false"/>
                  <v:stroke on="false"/>
                  <v:path/>
                  <v:imagedata o:title=""/>
                  <o:lock v:ext="edit" aspectratio="false"/>
                  <v:textbox inset="0mm,0mm,0mm,0mm">
                    <w:txbxContent>
                      <w:p>
                        <w:pPr>
                          <w:ind w:left="20"/>
                          <w:spacing w:before="20" w:line="241" w:lineRule="exact"/>
                          <w:tabs>
                            <w:tab w:val="left" w:pos="103"/>
                          </w:tabs>
                          <w:rPr>
                            <w:rFonts w:ascii="Arial"/>
                            <w:sz w:val="21"/>
                          </w:rPr>
                        </w:pPr>
                        <w:r>
                          <w:rPr>
                            <w:rFonts w:ascii="Arial" w:hAnsi="Arial" w:eastAsia="Arial" w:cs="Arial"/>
                            <w:sz w:val="21"/>
                            <w:szCs w:val="21"/>
                            <w:u w:val="single" w:color="auto"/>
                          </w:rPr>
                          <w:tab/>
                        </w:r>
                      </w:p>
                    </w:txbxContent>
                  </v:textbox>
                </v:shape>
              </w:pict>
            </w:r>
            <w:r/>
          </w:p>
        </w:tc>
        <w:tc>
          <w:tcPr>
            <w:tcW w:w="983" w:type="dxa"/>
            <w:vAlign w:val="top"/>
          </w:tcPr>
          <w:p>
            <w:pPr>
              <w:ind w:left="325"/>
              <w:spacing w:before="59" w:line="132" w:lineRule="exact"/>
              <w:rPr>
                <w:rFonts w:ascii="SimSun" w:hAnsi="SimSun" w:eastAsia="SimSun" w:cs="SimSun"/>
                <w:sz w:val="17"/>
                <w:szCs w:val="17"/>
              </w:rPr>
            </w:pPr>
            <w:r>
              <w:rPr>
                <w:rFonts w:ascii="SimSun" w:hAnsi="SimSun" w:eastAsia="SimSun" w:cs="SimSun"/>
                <w:sz w:val="17"/>
                <w:szCs w:val="17"/>
                <w:spacing w:val="2"/>
                <w:position w:val="-2"/>
              </w:rPr>
              <w:t>2532</w:t>
            </w:r>
          </w:p>
        </w:tc>
      </w:tr>
      <w:tr>
        <w:trPr>
          <w:trHeight w:val="201" w:hRule="atLeast"/>
        </w:trPr>
        <w:tc>
          <w:tcPr>
            <w:tcW w:w="1646" w:type="dxa"/>
            <w:vAlign w:val="top"/>
          </w:tcPr>
          <w:p>
            <w:pPr>
              <w:ind w:left="248"/>
              <w:spacing w:before="61" w:line="18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042704530000180001</w:t>
            </w:r>
          </w:p>
        </w:tc>
        <w:tc>
          <w:tcPr>
            <w:tcW w:w="1694" w:type="dxa"/>
            <w:vAlign w:val="top"/>
            <w:vMerge w:val="continue"/>
            <w:tcBorders>
              <w:top w:val="nil"/>
              <w:bottom w:val="nil"/>
            </w:tcBorders>
          </w:tcPr>
          <w:p>
            <w:pPr>
              <w:rPr>
                <w:rFonts w:ascii="Arial"/>
                <w:sz w:val="21"/>
              </w:rPr>
            </w:pPr>
            <w:r/>
          </w:p>
        </w:tc>
        <w:tc>
          <w:tcPr>
            <w:tcW w:w="2277" w:type="dxa"/>
            <w:vAlign w:val="top"/>
            <w:vMerge w:val="continue"/>
            <w:tcBorders>
              <w:top w:val="nil"/>
              <w:bottom w:val="nil"/>
            </w:tcBorders>
          </w:tcPr>
          <w:p>
            <w:pPr>
              <w:rPr>
                <w:rFonts w:ascii="Arial"/>
                <w:sz w:val="21"/>
              </w:rPr>
            </w:pPr>
            <w:r/>
          </w:p>
        </w:tc>
        <w:tc>
          <w:tcPr>
            <w:tcW w:w="3228" w:type="dxa"/>
            <w:vAlign w:val="top"/>
          </w:tcPr>
          <w:p>
            <w:pPr>
              <w:ind w:left="1324"/>
              <w:spacing w:before="58" w:line="133" w:lineRule="exact"/>
              <w:rPr>
                <w:rFonts w:ascii="SimSun" w:hAnsi="SimSun" w:eastAsia="SimSun" w:cs="SimSun"/>
                <w:sz w:val="17"/>
                <w:szCs w:val="17"/>
              </w:rPr>
            </w:pPr>
            <w:r>
              <w:rPr>
                <w:rFonts w:ascii="SimSun" w:hAnsi="SimSun" w:eastAsia="SimSun" w:cs="SimSun"/>
                <w:sz w:val="17"/>
                <w:szCs w:val="17"/>
                <w:spacing w:val="1"/>
                <w:position w:val="-2"/>
              </w:rPr>
              <w:t>195-210</w:t>
            </w:r>
          </w:p>
        </w:tc>
        <w:tc>
          <w:tcPr>
            <w:tcW w:w="507" w:type="dxa"/>
            <w:vAlign w:val="top"/>
            <w:vMerge w:val="continue"/>
            <w:tcBorders>
              <w:top w:val="nil"/>
              <w:bottom w:val="nil"/>
            </w:tcBorders>
          </w:tcPr>
          <w:p>
            <w:pPr>
              <w:rPr>
                <w:rFonts w:ascii="Arial"/>
                <w:sz w:val="21"/>
              </w:rPr>
            </w:pPr>
            <w:r/>
          </w:p>
        </w:tc>
        <w:tc>
          <w:tcPr>
            <w:tcW w:w="1174" w:type="dxa"/>
            <w:vAlign w:val="top"/>
          </w:tcPr>
          <w:p>
            <w:pPr>
              <w:ind w:left="422"/>
              <w:spacing w:before="59" w:line="132" w:lineRule="exact"/>
              <w:rPr>
                <w:rFonts w:ascii="SimSun" w:hAnsi="SimSun" w:eastAsia="SimSun" w:cs="SimSun"/>
                <w:sz w:val="17"/>
                <w:szCs w:val="17"/>
              </w:rPr>
            </w:pPr>
            <w:r>
              <w:rPr>
                <w:rFonts w:ascii="SimSun" w:hAnsi="SimSun" w:eastAsia="SimSun" w:cs="SimSun"/>
                <w:sz w:val="17"/>
                <w:szCs w:val="17"/>
                <w:spacing w:val="2"/>
                <w:position w:val="-2"/>
              </w:rPr>
              <w:t>2532</w:t>
            </w:r>
          </w:p>
        </w:tc>
        <w:tc>
          <w:tcPr>
            <w:tcW w:w="360" w:type="dxa"/>
            <w:vAlign w:val="top"/>
          </w:tcPr>
          <w:p>
            <w:pPr>
              <w:spacing w:line="191" w:lineRule="exact"/>
              <w:rPr>
                <w:rFonts w:ascii="Arial"/>
                <w:sz w:val="16"/>
              </w:rPr>
            </w:pPr>
            <w:r>
              <w:pict>
                <v:shape id="_x0000_s86" style="position:absolute;margin-left:-10.8874pt;margin-top:-4.89223pt;mso-position-vertical-relative:top-margin-area;mso-position-horizontal-relative:right-margin-area;width:6.2pt;height:14.1pt;z-index:251770880;" filled="false" stroked="false" type="#_x0000_t202">
                  <v:fill on="false"/>
                  <v:stroke on="false"/>
                  <v:path/>
                  <v:imagedata o:title=""/>
                  <o:lock v:ext="edit" aspectratio="false"/>
                  <v:textbox inset="0mm,0mm,0mm,0mm">
                    <w:txbxContent>
                      <w:p>
                        <w:pPr>
                          <w:ind w:left="20"/>
                          <w:spacing w:before="20" w:line="241" w:lineRule="exact"/>
                          <w:tabs>
                            <w:tab w:val="left" w:pos="103"/>
                          </w:tabs>
                          <w:rPr>
                            <w:rFonts w:ascii="Arial"/>
                            <w:sz w:val="21"/>
                          </w:rPr>
                        </w:pPr>
                        <w:r>
                          <w:rPr>
                            <w:rFonts w:ascii="Arial" w:hAnsi="Arial" w:eastAsia="Arial" w:cs="Arial"/>
                            <w:sz w:val="21"/>
                            <w:szCs w:val="21"/>
                            <w:u w:val="single" w:color="auto"/>
                          </w:rPr>
                          <w:tab/>
                        </w:r>
                      </w:p>
                    </w:txbxContent>
                  </v:textbox>
                </v:shape>
              </w:pict>
            </w:r>
            <w:r/>
          </w:p>
        </w:tc>
        <w:tc>
          <w:tcPr>
            <w:tcW w:w="983" w:type="dxa"/>
            <w:vAlign w:val="top"/>
          </w:tcPr>
          <w:p>
            <w:pPr>
              <w:ind w:left="325"/>
              <w:spacing w:before="59" w:line="132" w:lineRule="exact"/>
              <w:rPr>
                <w:rFonts w:ascii="SimSun" w:hAnsi="SimSun" w:eastAsia="SimSun" w:cs="SimSun"/>
                <w:sz w:val="17"/>
                <w:szCs w:val="17"/>
              </w:rPr>
            </w:pPr>
            <w:r>
              <w:rPr>
                <w:rFonts w:ascii="SimSun" w:hAnsi="SimSun" w:eastAsia="SimSun" w:cs="SimSun"/>
                <w:sz w:val="17"/>
                <w:szCs w:val="17"/>
                <w:spacing w:val="2"/>
                <w:position w:val="-2"/>
              </w:rPr>
              <w:t>2609</w:t>
            </w:r>
          </w:p>
        </w:tc>
      </w:tr>
      <w:tr>
        <w:trPr>
          <w:trHeight w:val="201" w:hRule="atLeast"/>
        </w:trPr>
        <w:tc>
          <w:tcPr>
            <w:tcW w:w="1646" w:type="dxa"/>
            <w:vAlign w:val="top"/>
          </w:tcPr>
          <w:p>
            <w:pPr>
              <w:ind w:left="248"/>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042704530000190001</w:t>
            </w:r>
          </w:p>
        </w:tc>
        <w:tc>
          <w:tcPr>
            <w:tcW w:w="1694" w:type="dxa"/>
            <w:vAlign w:val="top"/>
            <w:vMerge w:val="continue"/>
            <w:tcBorders>
              <w:top w:val="nil"/>
              <w:bottom w:val="nil"/>
            </w:tcBorders>
          </w:tcPr>
          <w:p>
            <w:pPr>
              <w:rPr>
                <w:rFonts w:ascii="Arial"/>
                <w:sz w:val="21"/>
              </w:rPr>
            </w:pPr>
            <w:r/>
          </w:p>
        </w:tc>
        <w:tc>
          <w:tcPr>
            <w:tcW w:w="2277" w:type="dxa"/>
            <w:vAlign w:val="top"/>
            <w:vMerge w:val="continue"/>
            <w:tcBorders>
              <w:top w:val="nil"/>
              <w:bottom w:val="nil"/>
            </w:tcBorders>
          </w:tcPr>
          <w:p>
            <w:pPr>
              <w:rPr>
                <w:rFonts w:ascii="Arial"/>
                <w:sz w:val="21"/>
              </w:rPr>
            </w:pPr>
            <w:r/>
          </w:p>
        </w:tc>
        <w:tc>
          <w:tcPr>
            <w:tcW w:w="3228" w:type="dxa"/>
            <w:vAlign w:val="top"/>
          </w:tcPr>
          <w:p>
            <w:pPr>
              <w:ind w:left="1312"/>
              <w:spacing w:before="59" w:line="132" w:lineRule="exact"/>
              <w:rPr>
                <w:rFonts w:ascii="SimSun" w:hAnsi="SimSun" w:eastAsia="SimSun" w:cs="SimSun"/>
                <w:sz w:val="17"/>
                <w:szCs w:val="17"/>
              </w:rPr>
            </w:pPr>
            <w:r>
              <w:rPr>
                <w:rFonts w:ascii="SimSun" w:hAnsi="SimSun" w:eastAsia="SimSun" w:cs="SimSun"/>
                <w:sz w:val="17"/>
                <w:szCs w:val="17"/>
                <w:spacing w:val="3"/>
                <w:position w:val="-2"/>
              </w:rPr>
              <w:t>210-225</w:t>
            </w:r>
          </w:p>
        </w:tc>
        <w:tc>
          <w:tcPr>
            <w:tcW w:w="507" w:type="dxa"/>
            <w:vAlign w:val="top"/>
            <w:vMerge w:val="continue"/>
            <w:tcBorders>
              <w:top w:val="nil"/>
              <w:bottom w:val="nil"/>
            </w:tcBorders>
          </w:tcPr>
          <w:p>
            <w:pPr>
              <w:rPr>
                <w:rFonts w:ascii="Arial"/>
                <w:sz w:val="21"/>
              </w:rPr>
            </w:pPr>
            <w:r/>
          </w:p>
        </w:tc>
        <w:tc>
          <w:tcPr>
            <w:tcW w:w="1174" w:type="dxa"/>
            <w:vAlign w:val="top"/>
          </w:tcPr>
          <w:p>
            <w:pPr>
              <w:ind w:left="422"/>
              <w:spacing w:before="59" w:line="132" w:lineRule="exact"/>
              <w:rPr>
                <w:rFonts w:ascii="SimSun" w:hAnsi="SimSun" w:eastAsia="SimSun" w:cs="SimSun"/>
                <w:sz w:val="17"/>
                <w:szCs w:val="17"/>
              </w:rPr>
            </w:pPr>
            <w:r>
              <w:rPr>
                <w:rFonts w:ascii="SimSun" w:hAnsi="SimSun" w:eastAsia="SimSun" w:cs="SimSun"/>
                <w:sz w:val="17"/>
                <w:szCs w:val="17"/>
                <w:spacing w:val="2"/>
                <w:position w:val="-2"/>
              </w:rPr>
              <w:t>2609</w:t>
            </w:r>
          </w:p>
        </w:tc>
        <w:tc>
          <w:tcPr>
            <w:tcW w:w="360" w:type="dxa"/>
            <w:vAlign w:val="top"/>
          </w:tcPr>
          <w:p>
            <w:pPr>
              <w:ind w:left="147"/>
              <w:spacing w:before="115" w:line="76" w:lineRule="exact"/>
              <w:rPr>
                <w:rFonts w:ascii="SimSun" w:hAnsi="SimSun" w:eastAsia="SimSun" w:cs="SimSun"/>
                <w:sz w:val="17"/>
                <w:szCs w:val="17"/>
              </w:rPr>
            </w:pPr>
            <w:r>
              <w:rPr>
                <w:rFonts w:ascii="SimSun" w:hAnsi="SimSun" w:eastAsia="SimSun" w:cs="SimSun"/>
                <w:sz w:val="17"/>
                <w:szCs w:val="17"/>
                <w:position w:val="-4"/>
              </w:rPr>
              <w:t>-</w:t>
            </w:r>
          </w:p>
        </w:tc>
        <w:tc>
          <w:tcPr>
            <w:tcW w:w="983" w:type="dxa"/>
            <w:vAlign w:val="top"/>
          </w:tcPr>
          <w:p>
            <w:pPr>
              <w:ind w:left="325"/>
              <w:spacing w:before="59" w:line="132" w:lineRule="exact"/>
              <w:rPr>
                <w:rFonts w:ascii="SimSun" w:hAnsi="SimSun" w:eastAsia="SimSun" w:cs="SimSun"/>
                <w:sz w:val="17"/>
                <w:szCs w:val="17"/>
              </w:rPr>
            </w:pPr>
            <w:r>
              <w:rPr>
                <w:rFonts w:ascii="SimSun" w:hAnsi="SimSun" w:eastAsia="SimSun" w:cs="SimSun"/>
                <w:sz w:val="17"/>
                <w:szCs w:val="17"/>
                <w:spacing w:val="2"/>
                <w:position w:val="-2"/>
              </w:rPr>
              <w:t>2674</w:t>
            </w:r>
          </w:p>
        </w:tc>
      </w:tr>
      <w:tr>
        <w:trPr>
          <w:trHeight w:val="201" w:hRule="atLeast"/>
        </w:trPr>
        <w:tc>
          <w:tcPr>
            <w:tcW w:w="1646" w:type="dxa"/>
            <w:vAlign w:val="top"/>
          </w:tcPr>
          <w:p>
            <w:pPr>
              <w:ind w:left="248"/>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042704530000200001</w:t>
            </w:r>
          </w:p>
        </w:tc>
        <w:tc>
          <w:tcPr>
            <w:tcW w:w="1694" w:type="dxa"/>
            <w:vAlign w:val="top"/>
            <w:vMerge w:val="continue"/>
            <w:tcBorders>
              <w:top w:val="nil"/>
            </w:tcBorders>
          </w:tcPr>
          <w:p>
            <w:pPr>
              <w:rPr>
                <w:rFonts w:ascii="Arial"/>
                <w:sz w:val="21"/>
              </w:rPr>
            </w:pPr>
            <w:r/>
          </w:p>
        </w:tc>
        <w:tc>
          <w:tcPr>
            <w:tcW w:w="2277" w:type="dxa"/>
            <w:vAlign w:val="top"/>
            <w:vMerge w:val="continue"/>
            <w:tcBorders>
              <w:top w:val="nil"/>
            </w:tcBorders>
          </w:tcPr>
          <w:p>
            <w:pPr>
              <w:rPr>
                <w:rFonts w:ascii="Arial"/>
                <w:sz w:val="21"/>
              </w:rPr>
            </w:pPr>
            <w:r/>
          </w:p>
        </w:tc>
        <w:tc>
          <w:tcPr>
            <w:tcW w:w="3228" w:type="dxa"/>
            <w:vAlign w:val="top"/>
          </w:tcPr>
          <w:p>
            <w:pPr>
              <w:ind w:left="1312"/>
              <w:spacing w:before="59" w:line="132" w:lineRule="exact"/>
              <w:rPr>
                <w:rFonts w:ascii="SimSun" w:hAnsi="SimSun" w:eastAsia="SimSun" w:cs="SimSun"/>
                <w:sz w:val="17"/>
                <w:szCs w:val="17"/>
              </w:rPr>
            </w:pPr>
            <w:r>
              <w:rPr>
                <w:rFonts w:ascii="SimSun" w:hAnsi="SimSun" w:eastAsia="SimSun" w:cs="SimSun"/>
                <w:sz w:val="17"/>
                <w:szCs w:val="17"/>
                <w:spacing w:val="3"/>
                <w:position w:val="-2"/>
              </w:rPr>
              <w:t>225-240</w:t>
            </w:r>
          </w:p>
        </w:tc>
        <w:tc>
          <w:tcPr>
            <w:tcW w:w="507" w:type="dxa"/>
            <w:vAlign w:val="top"/>
            <w:vMerge w:val="continue"/>
            <w:tcBorders>
              <w:top w:val="nil"/>
            </w:tcBorders>
          </w:tcPr>
          <w:p>
            <w:pPr>
              <w:rPr>
                <w:rFonts w:ascii="Arial"/>
                <w:sz w:val="21"/>
              </w:rPr>
            </w:pPr>
            <w:r/>
          </w:p>
        </w:tc>
        <w:tc>
          <w:tcPr>
            <w:tcW w:w="1174" w:type="dxa"/>
            <w:vAlign w:val="top"/>
          </w:tcPr>
          <w:p>
            <w:pPr>
              <w:ind w:left="422"/>
              <w:spacing w:before="59" w:line="132" w:lineRule="exact"/>
              <w:rPr>
                <w:rFonts w:ascii="SimSun" w:hAnsi="SimSun" w:eastAsia="SimSun" w:cs="SimSun"/>
                <w:sz w:val="17"/>
                <w:szCs w:val="17"/>
              </w:rPr>
            </w:pPr>
            <w:r>
              <w:rPr>
                <w:rFonts w:ascii="SimSun" w:hAnsi="SimSun" w:eastAsia="SimSun" w:cs="SimSun"/>
                <w:sz w:val="17"/>
                <w:szCs w:val="17"/>
                <w:spacing w:val="2"/>
                <w:position w:val="-2"/>
              </w:rPr>
              <w:t>2674</w:t>
            </w:r>
          </w:p>
        </w:tc>
        <w:tc>
          <w:tcPr>
            <w:tcW w:w="360" w:type="dxa"/>
            <w:vAlign w:val="top"/>
          </w:tcPr>
          <w:p>
            <w:pPr>
              <w:ind w:left="147"/>
              <w:spacing w:before="115" w:line="76" w:lineRule="exact"/>
              <w:rPr>
                <w:rFonts w:ascii="SimSun" w:hAnsi="SimSun" w:eastAsia="SimSun" w:cs="SimSun"/>
                <w:sz w:val="17"/>
                <w:szCs w:val="17"/>
              </w:rPr>
            </w:pPr>
            <w:r>
              <w:rPr>
                <w:rFonts w:ascii="SimSun" w:hAnsi="SimSun" w:eastAsia="SimSun" w:cs="SimSun"/>
                <w:sz w:val="17"/>
                <w:szCs w:val="17"/>
                <w:position w:val="-4"/>
              </w:rPr>
              <w:t>-</w:t>
            </w:r>
          </w:p>
        </w:tc>
        <w:tc>
          <w:tcPr>
            <w:tcW w:w="983" w:type="dxa"/>
            <w:vAlign w:val="top"/>
          </w:tcPr>
          <w:p>
            <w:pPr>
              <w:ind w:left="325"/>
              <w:spacing w:before="59" w:line="132" w:lineRule="exact"/>
              <w:rPr>
                <w:rFonts w:ascii="SimSun" w:hAnsi="SimSun" w:eastAsia="SimSun" w:cs="SimSun"/>
                <w:sz w:val="17"/>
                <w:szCs w:val="17"/>
              </w:rPr>
            </w:pPr>
            <w:r>
              <w:rPr>
                <w:rFonts w:ascii="SimSun" w:hAnsi="SimSun" w:eastAsia="SimSun" w:cs="SimSun"/>
                <w:sz w:val="17"/>
                <w:szCs w:val="17"/>
                <w:spacing w:val="2"/>
                <w:position w:val="-2"/>
              </w:rPr>
              <w:t>2755</w:t>
            </w:r>
          </w:p>
        </w:tc>
      </w:tr>
      <w:tr>
        <w:trPr>
          <w:trHeight w:val="201" w:hRule="atLeast"/>
        </w:trPr>
        <w:tc>
          <w:tcPr>
            <w:tcW w:w="1646" w:type="dxa"/>
            <w:vAlign w:val="top"/>
          </w:tcPr>
          <w:p>
            <w:pPr>
              <w:ind w:left="248"/>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042704630000170001</w:t>
            </w:r>
          </w:p>
        </w:tc>
        <w:tc>
          <w:tcPr>
            <w:tcW w:w="1694" w:type="dxa"/>
            <w:vAlign w:val="top"/>
            <w:vMerge w:val="restart"/>
            <w:tcBorders>
              <w:bottom w:val="nil"/>
            </w:tcBorders>
          </w:tcPr>
          <w:p>
            <w:pPr>
              <w:spacing w:line="295" w:lineRule="auto"/>
              <w:rPr>
                <w:rFonts w:ascii="Arial"/>
                <w:sz w:val="21"/>
              </w:rPr>
            </w:pPr>
            <w:r/>
          </w:p>
          <w:p>
            <w:pPr>
              <w:ind w:left="584"/>
              <w:spacing w:before="55" w:line="229" w:lineRule="auto"/>
              <w:rPr>
                <w:rFonts w:ascii="SimSun" w:hAnsi="SimSun" w:eastAsia="SimSun" w:cs="SimSun"/>
                <w:sz w:val="17"/>
                <w:szCs w:val="17"/>
              </w:rPr>
            </w:pPr>
            <w:r>
              <w:rPr>
                <w:rFonts w:ascii="SimSun" w:hAnsi="SimSun" w:eastAsia="SimSun" w:cs="SimSun"/>
                <w:sz w:val="17"/>
                <w:szCs w:val="17"/>
                <w:spacing w:val="6"/>
              </w:rPr>
              <w:t>预制梁</w:t>
            </w:r>
          </w:p>
        </w:tc>
        <w:tc>
          <w:tcPr>
            <w:tcW w:w="2277" w:type="dxa"/>
            <w:vAlign w:val="top"/>
            <w:vMerge w:val="restart"/>
            <w:tcBorders>
              <w:bottom w:val="nil"/>
            </w:tcBorders>
          </w:tcPr>
          <w:p>
            <w:pPr>
              <w:spacing w:line="322" w:lineRule="auto"/>
              <w:rPr>
                <w:rFonts w:ascii="Arial"/>
                <w:sz w:val="21"/>
              </w:rPr>
            </w:pPr>
            <w:r/>
          </w:p>
          <w:p>
            <w:pPr>
              <w:ind w:left="846"/>
              <w:spacing w:before="55" w:line="191" w:lineRule="auto"/>
              <w:rPr>
                <w:rFonts w:ascii="SimSun" w:hAnsi="SimSun" w:eastAsia="SimSun" w:cs="SimSun"/>
                <w:sz w:val="17"/>
                <w:szCs w:val="17"/>
              </w:rPr>
            </w:pPr>
            <w:r>
              <w:rPr>
                <w:rFonts w:ascii="SimSun" w:hAnsi="SimSun" w:eastAsia="SimSun" w:cs="SimSun"/>
                <w:sz w:val="17"/>
                <w:szCs w:val="17"/>
                <w:spacing w:val="1"/>
              </w:rPr>
              <w:t>180-240</w:t>
            </w:r>
          </w:p>
        </w:tc>
        <w:tc>
          <w:tcPr>
            <w:tcW w:w="3228" w:type="dxa"/>
            <w:vAlign w:val="top"/>
          </w:tcPr>
          <w:p>
            <w:pPr>
              <w:ind w:left="1324"/>
              <w:spacing w:before="58" w:line="133" w:lineRule="exact"/>
              <w:rPr>
                <w:rFonts w:ascii="SimSun" w:hAnsi="SimSun" w:eastAsia="SimSun" w:cs="SimSun"/>
                <w:sz w:val="17"/>
                <w:szCs w:val="17"/>
              </w:rPr>
            </w:pPr>
            <w:r>
              <w:rPr>
                <w:rFonts w:ascii="SimSun" w:hAnsi="SimSun" w:eastAsia="SimSun" w:cs="SimSun"/>
                <w:sz w:val="17"/>
                <w:szCs w:val="17"/>
                <w:spacing w:val="1"/>
                <w:position w:val="-2"/>
              </w:rPr>
              <w:t>180-195</w:t>
            </w:r>
          </w:p>
        </w:tc>
        <w:tc>
          <w:tcPr>
            <w:tcW w:w="507" w:type="dxa"/>
            <w:vAlign w:val="top"/>
            <w:vMerge w:val="restart"/>
            <w:tcBorders>
              <w:bottom w:val="nil"/>
            </w:tcBorders>
          </w:tcPr>
          <w:p>
            <w:pPr>
              <w:spacing w:line="292" w:lineRule="auto"/>
              <w:rPr>
                <w:rFonts w:ascii="Arial"/>
                <w:sz w:val="21"/>
              </w:rPr>
            </w:pPr>
            <w:r/>
          </w:p>
          <w:p>
            <w:pPr>
              <w:ind w:left="185"/>
              <w:spacing w:before="55" w:line="248" w:lineRule="exact"/>
              <w:rPr>
                <w:rFonts w:ascii="SimSun" w:hAnsi="SimSun" w:eastAsia="SimSun" w:cs="SimSun"/>
                <w:sz w:val="11"/>
                <w:szCs w:val="11"/>
              </w:rPr>
            </w:pPr>
            <w:r>
              <w:rPr>
                <w:rFonts w:ascii="SimSun" w:hAnsi="SimSun" w:eastAsia="SimSun" w:cs="SimSun"/>
                <w:sz w:val="17"/>
                <w:szCs w:val="17"/>
                <w:spacing w:val="3"/>
              </w:rPr>
              <w:t>m</w:t>
            </w:r>
            <w:r>
              <w:rPr>
                <w:rFonts w:ascii="SimSun" w:hAnsi="SimSun" w:eastAsia="SimSun" w:cs="SimSun"/>
                <w:sz w:val="11"/>
                <w:szCs w:val="11"/>
                <w:spacing w:val="3"/>
                <w:position w:val="8"/>
              </w:rPr>
              <w:t>3</w:t>
            </w:r>
          </w:p>
        </w:tc>
        <w:tc>
          <w:tcPr>
            <w:tcW w:w="1174" w:type="dxa"/>
            <w:vAlign w:val="top"/>
          </w:tcPr>
          <w:p>
            <w:pPr>
              <w:ind w:left="422"/>
              <w:spacing w:before="58" w:line="133" w:lineRule="exact"/>
              <w:rPr>
                <w:rFonts w:ascii="SimSun" w:hAnsi="SimSun" w:eastAsia="SimSun" w:cs="SimSun"/>
                <w:sz w:val="17"/>
                <w:szCs w:val="17"/>
              </w:rPr>
            </w:pPr>
            <w:r>
              <w:rPr>
                <w:rFonts w:ascii="SimSun" w:hAnsi="SimSun" w:eastAsia="SimSun" w:cs="SimSun"/>
                <w:sz w:val="17"/>
                <w:szCs w:val="17"/>
                <w:spacing w:val="2"/>
                <w:position w:val="-2"/>
              </w:rPr>
              <w:t>2516</w:t>
            </w:r>
          </w:p>
        </w:tc>
        <w:tc>
          <w:tcPr>
            <w:tcW w:w="360" w:type="dxa"/>
            <w:vAlign w:val="top"/>
          </w:tcPr>
          <w:p>
            <w:pPr>
              <w:spacing w:line="191" w:lineRule="exact"/>
              <w:rPr>
                <w:rFonts w:ascii="Arial"/>
                <w:sz w:val="16"/>
              </w:rPr>
            </w:pPr>
            <w:r>
              <w:pict>
                <v:shape id="_x0000_s88" style="position:absolute;margin-left:-10.8874pt;margin-top:-4.89621pt;mso-position-vertical-relative:top-margin-area;mso-position-horizontal-relative:right-margin-area;width:6.2pt;height:14.1pt;z-index:251769856;" filled="false" stroked="false" type="#_x0000_t202">
                  <v:fill on="false"/>
                  <v:stroke on="false"/>
                  <v:path/>
                  <v:imagedata o:title=""/>
                  <o:lock v:ext="edit" aspectratio="false"/>
                  <v:textbox inset="0mm,0mm,0mm,0mm">
                    <w:txbxContent>
                      <w:p>
                        <w:pPr>
                          <w:ind w:left="20"/>
                          <w:spacing w:before="20" w:line="241" w:lineRule="exact"/>
                          <w:tabs>
                            <w:tab w:val="left" w:pos="103"/>
                          </w:tabs>
                          <w:rPr>
                            <w:rFonts w:ascii="Arial"/>
                            <w:sz w:val="21"/>
                          </w:rPr>
                        </w:pPr>
                        <w:r>
                          <w:rPr>
                            <w:rFonts w:ascii="Arial" w:hAnsi="Arial" w:eastAsia="Arial" w:cs="Arial"/>
                            <w:sz w:val="21"/>
                            <w:szCs w:val="21"/>
                            <w:u w:val="single" w:color="auto"/>
                          </w:rPr>
                          <w:tab/>
                        </w:r>
                      </w:p>
                    </w:txbxContent>
                  </v:textbox>
                </v:shape>
              </w:pict>
            </w:r>
            <w:r/>
          </w:p>
        </w:tc>
        <w:tc>
          <w:tcPr>
            <w:tcW w:w="983" w:type="dxa"/>
            <w:vAlign w:val="top"/>
          </w:tcPr>
          <w:p>
            <w:pPr>
              <w:ind w:left="325"/>
              <w:spacing w:before="59" w:line="132" w:lineRule="exact"/>
              <w:rPr>
                <w:rFonts w:ascii="SimSun" w:hAnsi="SimSun" w:eastAsia="SimSun" w:cs="SimSun"/>
                <w:sz w:val="17"/>
                <w:szCs w:val="17"/>
              </w:rPr>
            </w:pPr>
            <w:r>
              <w:rPr>
                <w:rFonts w:ascii="SimSun" w:hAnsi="SimSun" w:eastAsia="SimSun" w:cs="SimSun"/>
                <w:sz w:val="17"/>
                <w:szCs w:val="17"/>
                <w:spacing w:val="2"/>
                <w:position w:val="-2"/>
              </w:rPr>
              <w:t>2573</w:t>
            </w:r>
          </w:p>
        </w:tc>
      </w:tr>
      <w:tr>
        <w:trPr>
          <w:trHeight w:val="201" w:hRule="atLeast"/>
        </w:trPr>
        <w:tc>
          <w:tcPr>
            <w:tcW w:w="1646" w:type="dxa"/>
            <w:vAlign w:val="top"/>
          </w:tcPr>
          <w:p>
            <w:pPr>
              <w:ind w:left="248"/>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042704630000180001</w:t>
            </w:r>
          </w:p>
        </w:tc>
        <w:tc>
          <w:tcPr>
            <w:tcW w:w="1694" w:type="dxa"/>
            <w:vAlign w:val="top"/>
            <w:vMerge w:val="continue"/>
            <w:tcBorders>
              <w:top w:val="nil"/>
              <w:bottom w:val="nil"/>
            </w:tcBorders>
          </w:tcPr>
          <w:p>
            <w:pPr>
              <w:rPr>
                <w:rFonts w:ascii="Arial"/>
                <w:sz w:val="21"/>
              </w:rPr>
            </w:pPr>
            <w:r/>
          </w:p>
        </w:tc>
        <w:tc>
          <w:tcPr>
            <w:tcW w:w="2277" w:type="dxa"/>
            <w:vAlign w:val="top"/>
            <w:vMerge w:val="continue"/>
            <w:tcBorders>
              <w:top w:val="nil"/>
              <w:bottom w:val="nil"/>
            </w:tcBorders>
          </w:tcPr>
          <w:p>
            <w:pPr>
              <w:rPr>
                <w:rFonts w:ascii="Arial"/>
                <w:sz w:val="21"/>
              </w:rPr>
            </w:pPr>
            <w:r/>
          </w:p>
        </w:tc>
        <w:tc>
          <w:tcPr>
            <w:tcW w:w="3228" w:type="dxa"/>
            <w:vAlign w:val="top"/>
          </w:tcPr>
          <w:p>
            <w:pPr>
              <w:ind w:left="1324"/>
              <w:spacing w:before="58" w:line="133" w:lineRule="exact"/>
              <w:rPr>
                <w:rFonts w:ascii="SimSun" w:hAnsi="SimSun" w:eastAsia="SimSun" w:cs="SimSun"/>
                <w:sz w:val="17"/>
                <w:szCs w:val="17"/>
              </w:rPr>
            </w:pPr>
            <w:r>
              <w:rPr>
                <w:rFonts w:ascii="SimSun" w:hAnsi="SimSun" w:eastAsia="SimSun" w:cs="SimSun"/>
                <w:sz w:val="17"/>
                <w:szCs w:val="17"/>
                <w:spacing w:val="1"/>
                <w:position w:val="-2"/>
              </w:rPr>
              <w:t>195-210</w:t>
            </w:r>
          </w:p>
        </w:tc>
        <w:tc>
          <w:tcPr>
            <w:tcW w:w="507" w:type="dxa"/>
            <w:vAlign w:val="top"/>
            <w:vMerge w:val="continue"/>
            <w:tcBorders>
              <w:top w:val="nil"/>
              <w:bottom w:val="nil"/>
            </w:tcBorders>
          </w:tcPr>
          <w:p>
            <w:pPr>
              <w:rPr>
                <w:rFonts w:ascii="Arial"/>
                <w:sz w:val="21"/>
              </w:rPr>
            </w:pPr>
            <w:r/>
          </w:p>
        </w:tc>
        <w:tc>
          <w:tcPr>
            <w:tcW w:w="1174" w:type="dxa"/>
            <w:vAlign w:val="top"/>
          </w:tcPr>
          <w:p>
            <w:pPr>
              <w:ind w:left="422"/>
              <w:spacing w:before="59" w:line="132" w:lineRule="exact"/>
              <w:rPr>
                <w:rFonts w:ascii="SimSun" w:hAnsi="SimSun" w:eastAsia="SimSun" w:cs="SimSun"/>
                <w:sz w:val="17"/>
                <w:szCs w:val="17"/>
              </w:rPr>
            </w:pPr>
            <w:r>
              <w:rPr>
                <w:rFonts w:ascii="SimSun" w:hAnsi="SimSun" w:eastAsia="SimSun" w:cs="SimSun"/>
                <w:sz w:val="17"/>
                <w:szCs w:val="17"/>
                <w:spacing w:val="2"/>
                <w:position w:val="-2"/>
              </w:rPr>
              <w:t>2573</w:t>
            </w:r>
          </w:p>
        </w:tc>
        <w:tc>
          <w:tcPr>
            <w:tcW w:w="360" w:type="dxa"/>
            <w:vAlign w:val="top"/>
          </w:tcPr>
          <w:p>
            <w:pPr>
              <w:spacing w:line="191" w:lineRule="exact"/>
              <w:rPr>
                <w:rFonts w:ascii="Arial"/>
                <w:sz w:val="16"/>
              </w:rPr>
            </w:pPr>
            <w:r>
              <w:pict>
                <v:shape id="_x0000_s90" style="position:absolute;margin-left:-10.8874pt;margin-top:-4.88222pt;mso-position-vertical-relative:top-margin-area;mso-position-horizontal-relative:right-margin-area;width:6.2pt;height:14.1pt;z-index:251768832;" filled="false" stroked="false" type="#_x0000_t202">
                  <v:fill on="false"/>
                  <v:stroke on="false"/>
                  <v:path/>
                  <v:imagedata o:title=""/>
                  <o:lock v:ext="edit" aspectratio="false"/>
                  <v:textbox inset="0mm,0mm,0mm,0mm">
                    <w:txbxContent>
                      <w:p>
                        <w:pPr>
                          <w:ind w:left="20"/>
                          <w:spacing w:before="20" w:line="241" w:lineRule="exact"/>
                          <w:tabs>
                            <w:tab w:val="left" w:pos="103"/>
                          </w:tabs>
                          <w:rPr>
                            <w:rFonts w:ascii="Arial"/>
                            <w:sz w:val="21"/>
                          </w:rPr>
                        </w:pPr>
                        <w:r>
                          <w:rPr>
                            <w:rFonts w:ascii="Arial" w:hAnsi="Arial" w:eastAsia="Arial" w:cs="Arial"/>
                            <w:sz w:val="21"/>
                            <w:szCs w:val="21"/>
                            <w:u w:val="single" w:color="auto"/>
                          </w:rPr>
                          <w:tab/>
                        </w:r>
                      </w:p>
                    </w:txbxContent>
                  </v:textbox>
                </v:shape>
              </w:pict>
            </w:r>
            <w:r/>
          </w:p>
        </w:tc>
        <w:tc>
          <w:tcPr>
            <w:tcW w:w="983" w:type="dxa"/>
            <w:vAlign w:val="top"/>
          </w:tcPr>
          <w:p>
            <w:pPr>
              <w:ind w:left="325"/>
              <w:spacing w:before="59" w:line="132" w:lineRule="exact"/>
              <w:rPr>
                <w:rFonts w:ascii="SimSun" w:hAnsi="SimSun" w:eastAsia="SimSun" w:cs="SimSun"/>
                <w:sz w:val="17"/>
                <w:szCs w:val="17"/>
              </w:rPr>
            </w:pPr>
            <w:r>
              <w:rPr>
                <w:rFonts w:ascii="SimSun" w:hAnsi="SimSun" w:eastAsia="SimSun" w:cs="SimSun"/>
                <w:sz w:val="17"/>
                <w:szCs w:val="17"/>
                <w:spacing w:val="2"/>
                <w:position w:val="-2"/>
              </w:rPr>
              <w:t>2635</w:t>
            </w:r>
          </w:p>
        </w:tc>
      </w:tr>
      <w:tr>
        <w:trPr>
          <w:trHeight w:val="201" w:hRule="atLeast"/>
        </w:trPr>
        <w:tc>
          <w:tcPr>
            <w:tcW w:w="1646" w:type="dxa"/>
            <w:vAlign w:val="top"/>
          </w:tcPr>
          <w:p>
            <w:pPr>
              <w:ind w:left="248"/>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042704630000190001</w:t>
            </w:r>
          </w:p>
        </w:tc>
        <w:tc>
          <w:tcPr>
            <w:tcW w:w="1694" w:type="dxa"/>
            <w:vAlign w:val="top"/>
            <w:vMerge w:val="continue"/>
            <w:tcBorders>
              <w:top w:val="nil"/>
              <w:bottom w:val="nil"/>
            </w:tcBorders>
          </w:tcPr>
          <w:p>
            <w:pPr>
              <w:rPr>
                <w:rFonts w:ascii="Arial"/>
                <w:sz w:val="21"/>
              </w:rPr>
            </w:pPr>
            <w:r/>
          </w:p>
        </w:tc>
        <w:tc>
          <w:tcPr>
            <w:tcW w:w="2277" w:type="dxa"/>
            <w:vAlign w:val="top"/>
            <w:vMerge w:val="continue"/>
            <w:tcBorders>
              <w:top w:val="nil"/>
              <w:bottom w:val="nil"/>
            </w:tcBorders>
          </w:tcPr>
          <w:p>
            <w:pPr>
              <w:rPr>
                <w:rFonts w:ascii="Arial"/>
                <w:sz w:val="21"/>
              </w:rPr>
            </w:pPr>
            <w:r/>
          </w:p>
        </w:tc>
        <w:tc>
          <w:tcPr>
            <w:tcW w:w="3228" w:type="dxa"/>
            <w:vAlign w:val="top"/>
          </w:tcPr>
          <w:p>
            <w:pPr>
              <w:ind w:left="1312"/>
              <w:spacing w:before="58" w:line="133" w:lineRule="exact"/>
              <w:rPr>
                <w:rFonts w:ascii="SimSun" w:hAnsi="SimSun" w:eastAsia="SimSun" w:cs="SimSun"/>
                <w:sz w:val="17"/>
                <w:szCs w:val="17"/>
              </w:rPr>
            </w:pPr>
            <w:r>
              <w:rPr>
                <w:rFonts w:ascii="SimSun" w:hAnsi="SimSun" w:eastAsia="SimSun" w:cs="SimSun"/>
                <w:sz w:val="17"/>
                <w:szCs w:val="17"/>
                <w:spacing w:val="3"/>
                <w:position w:val="-2"/>
              </w:rPr>
              <w:t>210-225</w:t>
            </w:r>
          </w:p>
        </w:tc>
        <w:tc>
          <w:tcPr>
            <w:tcW w:w="507" w:type="dxa"/>
            <w:vAlign w:val="top"/>
            <w:vMerge w:val="continue"/>
            <w:tcBorders>
              <w:top w:val="nil"/>
              <w:bottom w:val="nil"/>
            </w:tcBorders>
          </w:tcPr>
          <w:p>
            <w:pPr>
              <w:rPr>
                <w:rFonts w:ascii="Arial"/>
                <w:sz w:val="21"/>
              </w:rPr>
            </w:pPr>
            <w:r/>
          </w:p>
        </w:tc>
        <w:tc>
          <w:tcPr>
            <w:tcW w:w="1174" w:type="dxa"/>
            <w:vAlign w:val="top"/>
          </w:tcPr>
          <w:p>
            <w:pPr>
              <w:ind w:left="422"/>
              <w:spacing w:before="59" w:line="132" w:lineRule="exact"/>
              <w:rPr>
                <w:rFonts w:ascii="SimSun" w:hAnsi="SimSun" w:eastAsia="SimSun" w:cs="SimSun"/>
                <w:sz w:val="17"/>
                <w:szCs w:val="17"/>
              </w:rPr>
            </w:pPr>
            <w:r>
              <w:rPr>
                <w:rFonts w:ascii="SimSun" w:hAnsi="SimSun" w:eastAsia="SimSun" w:cs="SimSun"/>
                <w:sz w:val="17"/>
                <w:szCs w:val="17"/>
                <w:spacing w:val="2"/>
                <w:position w:val="-2"/>
              </w:rPr>
              <w:t>2635</w:t>
            </w:r>
          </w:p>
        </w:tc>
        <w:tc>
          <w:tcPr>
            <w:tcW w:w="360" w:type="dxa"/>
            <w:vAlign w:val="top"/>
          </w:tcPr>
          <w:p>
            <w:pPr>
              <w:spacing w:line="191" w:lineRule="exact"/>
              <w:rPr>
                <w:rFonts w:ascii="Arial"/>
                <w:sz w:val="16"/>
              </w:rPr>
            </w:pPr>
            <w:r>
              <w:pict>
                <v:shape id="_x0000_s92" style="position:absolute;margin-left:-10.8874pt;margin-top:-4.91324pt;mso-position-vertical-relative:top-margin-area;mso-position-horizontal-relative:right-margin-area;width:6.2pt;height:14.1pt;z-index:251767808;" filled="false" stroked="false" type="#_x0000_t202">
                  <v:fill on="false"/>
                  <v:stroke on="false"/>
                  <v:path/>
                  <v:imagedata o:title=""/>
                  <o:lock v:ext="edit" aspectratio="false"/>
                  <v:textbox inset="0mm,0mm,0mm,0mm">
                    <w:txbxContent>
                      <w:p>
                        <w:pPr>
                          <w:ind w:left="20"/>
                          <w:spacing w:before="20" w:line="241" w:lineRule="exact"/>
                          <w:tabs>
                            <w:tab w:val="left" w:pos="103"/>
                          </w:tabs>
                          <w:rPr>
                            <w:rFonts w:ascii="Arial"/>
                            <w:sz w:val="21"/>
                          </w:rPr>
                        </w:pPr>
                        <w:r>
                          <w:rPr>
                            <w:rFonts w:ascii="Arial" w:hAnsi="Arial" w:eastAsia="Arial" w:cs="Arial"/>
                            <w:sz w:val="21"/>
                            <w:szCs w:val="21"/>
                            <w:u w:val="single" w:color="auto"/>
                          </w:rPr>
                          <w:tab/>
                        </w:r>
                      </w:p>
                    </w:txbxContent>
                  </v:textbox>
                </v:shape>
              </w:pict>
            </w:r>
            <w:r/>
          </w:p>
        </w:tc>
        <w:tc>
          <w:tcPr>
            <w:tcW w:w="983" w:type="dxa"/>
            <w:vAlign w:val="top"/>
          </w:tcPr>
          <w:p>
            <w:pPr>
              <w:ind w:left="325"/>
              <w:spacing w:before="59" w:line="132" w:lineRule="exact"/>
              <w:rPr>
                <w:rFonts w:ascii="SimSun" w:hAnsi="SimSun" w:eastAsia="SimSun" w:cs="SimSun"/>
                <w:sz w:val="17"/>
                <w:szCs w:val="17"/>
              </w:rPr>
            </w:pPr>
            <w:r>
              <w:rPr>
                <w:rFonts w:ascii="SimSun" w:hAnsi="SimSun" w:eastAsia="SimSun" w:cs="SimSun"/>
                <w:sz w:val="17"/>
                <w:szCs w:val="17"/>
                <w:spacing w:val="2"/>
                <w:position w:val="-2"/>
              </w:rPr>
              <w:t>2705</w:t>
            </w:r>
          </w:p>
        </w:tc>
      </w:tr>
      <w:tr>
        <w:trPr>
          <w:trHeight w:val="201" w:hRule="atLeast"/>
        </w:trPr>
        <w:tc>
          <w:tcPr>
            <w:tcW w:w="1646" w:type="dxa"/>
            <w:vAlign w:val="top"/>
          </w:tcPr>
          <w:p>
            <w:pPr>
              <w:ind w:left="248"/>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042704630000200001</w:t>
            </w:r>
          </w:p>
        </w:tc>
        <w:tc>
          <w:tcPr>
            <w:tcW w:w="1694" w:type="dxa"/>
            <w:vAlign w:val="top"/>
            <w:vMerge w:val="continue"/>
            <w:tcBorders>
              <w:top w:val="nil"/>
            </w:tcBorders>
          </w:tcPr>
          <w:p>
            <w:pPr>
              <w:rPr>
                <w:rFonts w:ascii="Arial"/>
                <w:sz w:val="21"/>
              </w:rPr>
            </w:pPr>
            <w:r/>
          </w:p>
        </w:tc>
        <w:tc>
          <w:tcPr>
            <w:tcW w:w="2277" w:type="dxa"/>
            <w:vAlign w:val="top"/>
            <w:vMerge w:val="continue"/>
            <w:tcBorders>
              <w:top w:val="nil"/>
            </w:tcBorders>
          </w:tcPr>
          <w:p>
            <w:pPr>
              <w:rPr>
                <w:rFonts w:ascii="Arial"/>
                <w:sz w:val="21"/>
              </w:rPr>
            </w:pPr>
            <w:r/>
          </w:p>
        </w:tc>
        <w:tc>
          <w:tcPr>
            <w:tcW w:w="3228" w:type="dxa"/>
            <w:vAlign w:val="top"/>
          </w:tcPr>
          <w:p>
            <w:pPr>
              <w:ind w:left="1312"/>
              <w:spacing w:before="59" w:line="132" w:lineRule="exact"/>
              <w:rPr>
                <w:rFonts w:ascii="SimSun" w:hAnsi="SimSun" w:eastAsia="SimSun" w:cs="SimSun"/>
                <w:sz w:val="17"/>
                <w:szCs w:val="17"/>
              </w:rPr>
            </w:pPr>
            <w:r>
              <w:rPr>
                <w:rFonts w:ascii="SimSun" w:hAnsi="SimSun" w:eastAsia="SimSun" w:cs="SimSun"/>
                <w:sz w:val="17"/>
                <w:szCs w:val="17"/>
                <w:spacing w:val="3"/>
                <w:position w:val="-2"/>
              </w:rPr>
              <w:t>225-240</w:t>
            </w:r>
          </w:p>
        </w:tc>
        <w:tc>
          <w:tcPr>
            <w:tcW w:w="507" w:type="dxa"/>
            <w:vAlign w:val="top"/>
            <w:vMerge w:val="continue"/>
            <w:tcBorders>
              <w:top w:val="nil"/>
            </w:tcBorders>
          </w:tcPr>
          <w:p>
            <w:pPr>
              <w:rPr>
                <w:rFonts w:ascii="Arial"/>
                <w:sz w:val="21"/>
              </w:rPr>
            </w:pPr>
            <w:r/>
          </w:p>
        </w:tc>
        <w:tc>
          <w:tcPr>
            <w:tcW w:w="1174" w:type="dxa"/>
            <w:vAlign w:val="top"/>
          </w:tcPr>
          <w:p>
            <w:pPr>
              <w:ind w:left="422"/>
              <w:spacing w:before="59" w:line="132" w:lineRule="exact"/>
              <w:rPr>
                <w:rFonts w:ascii="SimSun" w:hAnsi="SimSun" w:eastAsia="SimSun" w:cs="SimSun"/>
                <w:sz w:val="17"/>
                <w:szCs w:val="17"/>
              </w:rPr>
            </w:pPr>
            <w:r>
              <w:rPr>
                <w:rFonts w:ascii="SimSun" w:hAnsi="SimSun" w:eastAsia="SimSun" w:cs="SimSun"/>
                <w:sz w:val="17"/>
                <w:szCs w:val="17"/>
                <w:spacing w:val="2"/>
                <w:position w:val="-2"/>
              </w:rPr>
              <w:t>2705</w:t>
            </w:r>
          </w:p>
        </w:tc>
        <w:tc>
          <w:tcPr>
            <w:tcW w:w="360" w:type="dxa"/>
            <w:vAlign w:val="top"/>
          </w:tcPr>
          <w:p>
            <w:pPr>
              <w:ind w:left="147"/>
              <w:spacing w:before="115" w:line="76" w:lineRule="exact"/>
              <w:rPr>
                <w:rFonts w:ascii="SimSun" w:hAnsi="SimSun" w:eastAsia="SimSun" w:cs="SimSun"/>
                <w:sz w:val="17"/>
                <w:szCs w:val="17"/>
              </w:rPr>
            </w:pPr>
            <w:r>
              <w:rPr>
                <w:rFonts w:ascii="SimSun" w:hAnsi="SimSun" w:eastAsia="SimSun" w:cs="SimSun"/>
                <w:sz w:val="17"/>
                <w:szCs w:val="17"/>
                <w:position w:val="-4"/>
              </w:rPr>
              <w:t>-</w:t>
            </w:r>
          </w:p>
        </w:tc>
        <w:tc>
          <w:tcPr>
            <w:tcW w:w="983" w:type="dxa"/>
            <w:vAlign w:val="top"/>
          </w:tcPr>
          <w:p>
            <w:pPr>
              <w:ind w:left="282"/>
              <w:spacing w:before="59" w:line="132" w:lineRule="exact"/>
              <w:rPr>
                <w:rFonts w:ascii="SimSun" w:hAnsi="SimSun" w:eastAsia="SimSun" w:cs="SimSun"/>
                <w:sz w:val="17"/>
                <w:szCs w:val="17"/>
              </w:rPr>
            </w:pPr>
            <w:r>
              <w:rPr>
                <w:rFonts w:ascii="SimSun" w:hAnsi="SimSun" w:eastAsia="SimSun" w:cs="SimSun"/>
                <w:sz w:val="17"/>
                <w:szCs w:val="17"/>
                <w:spacing w:val="2"/>
                <w:position w:val="-2"/>
              </w:rPr>
              <w:t>2803</w:t>
            </w:r>
          </w:p>
        </w:tc>
      </w:tr>
      <w:tr>
        <w:trPr>
          <w:trHeight w:val="253" w:hRule="atLeast"/>
        </w:trPr>
        <w:tc>
          <w:tcPr>
            <w:tcW w:w="11869" w:type="dxa"/>
            <w:vAlign w:val="top"/>
            <w:gridSpan w:val="8"/>
          </w:tcPr>
          <w:p>
            <w:pPr>
              <w:ind w:left="37"/>
              <w:spacing w:before="52" w:line="207" w:lineRule="auto"/>
              <w:rPr>
                <w:rFonts w:ascii="SimSun" w:hAnsi="SimSun" w:eastAsia="SimSun" w:cs="SimSun"/>
                <w:sz w:val="17"/>
                <w:szCs w:val="17"/>
              </w:rPr>
            </w:pPr>
            <w:r>
              <w:rPr>
                <w:rFonts w:ascii="SimSun" w:hAnsi="SimSun" w:eastAsia="SimSun" w:cs="SimSun"/>
                <w:sz w:val="17"/>
                <w:szCs w:val="17"/>
                <w:spacing w:val="8"/>
              </w:rPr>
              <w:t>说明：预制构件价格主要根据广州地区部分构件生产厂商成交水平，综合</w:t>
            </w:r>
            <w:r>
              <w:rPr>
                <w:rFonts w:ascii="SimSun" w:hAnsi="SimSun" w:eastAsia="SimSun" w:cs="SimSun"/>
                <w:sz w:val="17"/>
                <w:szCs w:val="17"/>
                <w:spacing w:val="7"/>
              </w:rPr>
              <w:t>考虑了原材料价（含损耗）、包装费、运杂费（100</w:t>
            </w:r>
            <w:r>
              <w:rPr>
                <w:rFonts w:ascii="SimSun" w:hAnsi="SimSun" w:eastAsia="SimSun" w:cs="SimSun"/>
                <w:sz w:val="17"/>
                <w:szCs w:val="17"/>
              </w:rPr>
              <w:t>km</w:t>
            </w:r>
            <w:r>
              <w:rPr>
                <w:rFonts w:ascii="SimSun" w:hAnsi="SimSun" w:eastAsia="SimSun" w:cs="SimSun"/>
                <w:sz w:val="17"/>
                <w:szCs w:val="17"/>
                <w:spacing w:val="7"/>
              </w:rPr>
              <w:t>以内）。</w:t>
            </w:r>
          </w:p>
        </w:tc>
      </w:tr>
    </w:tbl>
    <w:p>
      <w:pPr>
        <w:rPr>
          <w:rFonts w:ascii="Arial"/>
          <w:sz w:val="21"/>
        </w:rPr>
      </w:pPr>
      <w:r/>
    </w:p>
    <w:p>
      <w:pPr>
        <w:sectPr>
          <w:footerReference w:type="default" r:id="rId41"/>
          <w:pgSz w:w="16837" w:h="11905"/>
          <w:pgMar w:top="1011" w:right="2486" w:bottom="1038" w:left="2466" w:header="0" w:footer="819" w:gutter="0"/>
        </w:sectPr>
        <w:rPr>
          <w:rFonts w:ascii="Arial" w:hAnsi="Arial" w:eastAsia="Arial" w:cs="Arial"/>
          <w:sz w:val="21"/>
          <w:szCs w:val="21"/>
        </w:rPr>
      </w:pPr>
    </w:p>
    <w:p>
      <w:pPr>
        <w:spacing w:line="60" w:lineRule="exact"/>
        <w:rPr/>
      </w:pPr>
      <w:r/>
    </w:p>
    <w:tbl>
      <w:tblPr>
        <w:tblStyle w:val="TableNormal"/>
        <w:tblW w:w="12041"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02"/>
        <w:gridCol w:w="2908"/>
        <w:gridCol w:w="2185"/>
        <w:gridCol w:w="1159"/>
        <w:gridCol w:w="2345"/>
        <w:gridCol w:w="1542"/>
      </w:tblGrid>
      <w:tr>
        <w:trPr>
          <w:trHeight w:val="387" w:hRule="atLeast"/>
        </w:trPr>
        <w:tc>
          <w:tcPr>
            <w:tcW w:w="12041" w:type="dxa"/>
            <w:vAlign w:val="top"/>
            <w:gridSpan w:val="6"/>
          </w:tcPr>
          <w:p>
            <w:pPr>
              <w:ind w:left="4017"/>
              <w:spacing w:before="64" w:line="206" w:lineRule="auto"/>
              <w:rPr>
                <w:rFonts w:ascii="SimSun" w:hAnsi="SimSun" w:eastAsia="SimSun" w:cs="SimSun"/>
                <w:sz w:val="28"/>
                <w:szCs w:val="28"/>
              </w:rPr>
            </w:pPr>
            <w:r>
              <w:rPr>
                <w:rFonts w:ascii="SimSun" w:hAnsi="SimSun" w:eastAsia="SimSun" w:cs="SimSun"/>
                <w:sz w:val="28"/>
                <w:szCs w:val="28"/>
                <w14:textOutline w14:w="5168" w14:cap="flat" w14:cmpd="sng">
                  <w14:solidFill>
                    <w14:srgbClr w14:val="000000"/>
                  </w14:solidFill>
                  <w14:prstDash w14:val="solid"/>
                  <w14:miter w14:lim="10"/>
                </w14:textOutline>
                <w:spacing w:val="10"/>
              </w:rPr>
              <w:t>蒸压加气混凝土板税前综合价格</w:t>
            </w:r>
          </w:p>
        </w:tc>
      </w:tr>
      <w:tr>
        <w:trPr>
          <w:trHeight w:val="526" w:hRule="atLeast"/>
        </w:trPr>
        <w:tc>
          <w:tcPr>
            <w:tcW w:w="1902" w:type="dxa"/>
            <w:vAlign w:val="top"/>
          </w:tcPr>
          <w:p>
            <w:pPr>
              <w:ind w:left="598"/>
              <w:spacing w:before="181" w:line="228" w:lineRule="auto"/>
              <w:rPr>
                <w:rFonts w:ascii="SimSun" w:hAnsi="SimSun" w:eastAsia="SimSun" w:cs="SimSun"/>
                <w:sz w:val="17"/>
                <w:szCs w:val="17"/>
              </w:rPr>
            </w:pPr>
            <w:r>
              <w:rPr>
                <w:rFonts w:ascii="SimSun" w:hAnsi="SimSun" w:eastAsia="SimSun" w:cs="SimSun"/>
                <w:sz w:val="17"/>
                <w:szCs w:val="17"/>
                <w:spacing w:val="8"/>
              </w:rPr>
              <w:t>材料编码</w:t>
            </w:r>
          </w:p>
        </w:tc>
        <w:tc>
          <w:tcPr>
            <w:tcW w:w="2908" w:type="dxa"/>
            <w:vAlign w:val="top"/>
          </w:tcPr>
          <w:p>
            <w:pPr>
              <w:ind w:left="1101"/>
              <w:spacing w:before="181" w:line="228" w:lineRule="auto"/>
              <w:rPr>
                <w:rFonts w:ascii="SimSun" w:hAnsi="SimSun" w:eastAsia="SimSun" w:cs="SimSun"/>
                <w:sz w:val="17"/>
                <w:szCs w:val="17"/>
              </w:rPr>
            </w:pPr>
            <w:r>
              <w:rPr>
                <w:rFonts w:ascii="SimSun" w:hAnsi="SimSun" w:eastAsia="SimSun" w:cs="SimSun"/>
                <w:sz w:val="17"/>
                <w:szCs w:val="17"/>
                <w:spacing w:val="8"/>
              </w:rPr>
              <w:t>材料名称</w:t>
            </w:r>
          </w:p>
        </w:tc>
        <w:tc>
          <w:tcPr>
            <w:tcW w:w="2185" w:type="dxa"/>
            <w:vAlign w:val="top"/>
          </w:tcPr>
          <w:p>
            <w:pPr>
              <w:ind w:left="921"/>
              <w:spacing w:before="181" w:line="229" w:lineRule="auto"/>
              <w:rPr>
                <w:rFonts w:ascii="SimSun" w:hAnsi="SimSun" w:eastAsia="SimSun" w:cs="SimSun"/>
                <w:sz w:val="17"/>
                <w:szCs w:val="17"/>
              </w:rPr>
            </w:pPr>
            <w:r>
              <w:rPr>
                <w:rFonts w:ascii="SimSun" w:hAnsi="SimSun" w:eastAsia="SimSun" w:cs="SimSun"/>
                <w:sz w:val="17"/>
                <w:szCs w:val="17"/>
                <w:spacing w:val="5"/>
              </w:rPr>
              <w:t>规格</w:t>
            </w:r>
          </w:p>
        </w:tc>
        <w:tc>
          <w:tcPr>
            <w:tcW w:w="1159" w:type="dxa"/>
            <w:vAlign w:val="top"/>
          </w:tcPr>
          <w:p>
            <w:pPr>
              <w:ind w:left="412"/>
              <w:spacing w:before="180" w:line="230" w:lineRule="auto"/>
              <w:rPr>
                <w:rFonts w:ascii="SimSun" w:hAnsi="SimSun" w:eastAsia="SimSun" w:cs="SimSun"/>
                <w:sz w:val="17"/>
                <w:szCs w:val="17"/>
              </w:rPr>
            </w:pPr>
            <w:r>
              <w:rPr>
                <w:rFonts w:ascii="SimSun" w:hAnsi="SimSun" w:eastAsia="SimSun" w:cs="SimSun"/>
                <w:sz w:val="17"/>
                <w:szCs w:val="17"/>
                <w:spacing w:val="5"/>
              </w:rPr>
              <w:t>单位</w:t>
            </w:r>
          </w:p>
        </w:tc>
        <w:tc>
          <w:tcPr>
            <w:tcW w:w="2345" w:type="dxa"/>
            <w:vAlign w:val="top"/>
          </w:tcPr>
          <w:p>
            <w:pPr>
              <w:ind w:left="381"/>
              <w:spacing w:before="180" w:line="228" w:lineRule="auto"/>
              <w:rPr>
                <w:rFonts w:ascii="SimSun" w:hAnsi="SimSun" w:eastAsia="SimSun" w:cs="SimSun"/>
                <w:sz w:val="17"/>
                <w:szCs w:val="17"/>
              </w:rPr>
            </w:pPr>
            <w:r>
              <w:rPr>
                <w:rFonts w:ascii="SimSun" w:hAnsi="SimSun" w:eastAsia="SimSun" w:cs="SimSun"/>
                <w:sz w:val="17"/>
                <w:szCs w:val="17"/>
                <w:spacing w:val="6"/>
              </w:rPr>
              <w:t>税前综合价格（元）</w:t>
            </w:r>
          </w:p>
        </w:tc>
        <w:tc>
          <w:tcPr>
            <w:tcW w:w="1542" w:type="dxa"/>
            <w:vAlign w:val="top"/>
          </w:tcPr>
          <w:p>
            <w:pPr>
              <w:ind w:left="424"/>
              <w:spacing w:before="181" w:line="229" w:lineRule="auto"/>
              <w:rPr>
                <w:rFonts w:ascii="SimSun" w:hAnsi="SimSun" w:eastAsia="SimSun" w:cs="SimSun"/>
                <w:sz w:val="17"/>
                <w:szCs w:val="17"/>
              </w:rPr>
            </w:pPr>
            <w:r>
              <w:rPr>
                <w:rFonts w:ascii="SimSun" w:hAnsi="SimSun" w:eastAsia="SimSun" w:cs="SimSun"/>
                <w:sz w:val="17"/>
                <w:szCs w:val="17"/>
                <w:spacing w:val="8"/>
              </w:rPr>
              <w:t>执行标准</w:t>
            </w:r>
          </w:p>
        </w:tc>
      </w:tr>
      <w:tr>
        <w:trPr>
          <w:trHeight w:val="347" w:hRule="atLeast"/>
        </w:trPr>
        <w:tc>
          <w:tcPr>
            <w:tcW w:w="1902" w:type="dxa"/>
            <w:vAlign w:val="top"/>
          </w:tcPr>
          <w:p>
            <w:pPr>
              <w:ind w:left="378"/>
              <w:spacing w:before="12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042704010000000071</w:t>
            </w:r>
          </w:p>
        </w:tc>
        <w:tc>
          <w:tcPr>
            <w:tcW w:w="2908" w:type="dxa"/>
            <w:vAlign w:val="top"/>
            <w:vMerge w:val="restart"/>
            <w:tcBorders>
              <w:bottom w:val="nil"/>
            </w:tcBorders>
          </w:tcPr>
          <w:p>
            <w:pPr>
              <w:ind w:left="746"/>
              <w:spacing w:before="238" w:line="228" w:lineRule="auto"/>
              <w:rPr>
                <w:rFonts w:ascii="SimSun" w:hAnsi="SimSun" w:eastAsia="SimSun" w:cs="SimSun"/>
                <w:sz w:val="17"/>
                <w:szCs w:val="17"/>
              </w:rPr>
            </w:pPr>
            <w:r>
              <w:rPr>
                <w:rFonts w:ascii="SimSun" w:hAnsi="SimSun" w:eastAsia="SimSun" w:cs="SimSun"/>
                <w:sz w:val="17"/>
                <w:szCs w:val="17"/>
                <w:spacing w:val="8"/>
              </w:rPr>
              <w:t>蒸压加气混凝土板</w:t>
            </w:r>
          </w:p>
          <w:p>
            <w:pPr>
              <w:ind w:left="1096"/>
              <w:spacing w:before="36" w:line="191" w:lineRule="auto"/>
              <w:rPr>
                <w:rFonts w:ascii="SimSun" w:hAnsi="SimSun" w:eastAsia="SimSun" w:cs="SimSun"/>
                <w:sz w:val="17"/>
                <w:szCs w:val="17"/>
              </w:rPr>
            </w:pPr>
            <w:r>
              <w:rPr>
                <w:rFonts w:ascii="SimSun" w:hAnsi="SimSun" w:eastAsia="SimSun" w:cs="SimSun"/>
                <w:sz w:val="17"/>
                <w:szCs w:val="17"/>
                <w:spacing w:val="4"/>
              </w:rPr>
              <w:t>A5.0 B06</w:t>
            </w:r>
          </w:p>
          <w:p>
            <w:pPr>
              <w:ind w:left="1201"/>
              <w:spacing w:before="18" w:line="228" w:lineRule="auto"/>
              <w:rPr>
                <w:rFonts w:ascii="SimSun" w:hAnsi="SimSun" w:eastAsia="SimSun" w:cs="SimSun"/>
                <w:sz w:val="17"/>
                <w:szCs w:val="17"/>
              </w:rPr>
            </w:pPr>
            <w:r>
              <w:rPr>
                <w:rFonts w:ascii="SimSun" w:hAnsi="SimSun" w:eastAsia="SimSun" w:cs="SimSun"/>
                <w:sz w:val="17"/>
                <w:szCs w:val="17"/>
                <w:spacing w:val="3"/>
              </w:rPr>
              <w:t>隔墙板</w:t>
            </w:r>
          </w:p>
        </w:tc>
        <w:tc>
          <w:tcPr>
            <w:tcW w:w="2185" w:type="dxa"/>
            <w:vAlign w:val="top"/>
          </w:tcPr>
          <w:p>
            <w:pPr>
              <w:ind w:left="792"/>
              <w:spacing w:before="94" w:line="231" w:lineRule="auto"/>
              <w:rPr>
                <w:rFonts w:ascii="SimSun" w:hAnsi="SimSun" w:eastAsia="SimSun" w:cs="SimSun"/>
                <w:sz w:val="17"/>
                <w:szCs w:val="17"/>
              </w:rPr>
            </w:pPr>
            <w:r>
              <w:rPr>
                <w:rFonts w:ascii="SimSun" w:hAnsi="SimSun" w:eastAsia="SimSun" w:cs="SimSun"/>
                <w:sz w:val="17"/>
                <w:szCs w:val="17"/>
                <w:spacing w:val="5"/>
              </w:rPr>
              <w:t>厚100</w:t>
            </w:r>
            <w:r>
              <w:rPr>
                <w:rFonts w:ascii="SimSun" w:hAnsi="SimSun" w:eastAsia="SimSun" w:cs="SimSun"/>
                <w:sz w:val="17"/>
                <w:szCs w:val="17"/>
              </w:rPr>
              <w:t>mm</w:t>
            </w:r>
          </w:p>
        </w:tc>
        <w:tc>
          <w:tcPr>
            <w:tcW w:w="1159" w:type="dxa"/>
            <w:vAlign w:val="top"/>
            <w:vMerge w:val="restart"/>
            <w:tcBorders>
              <w:bottom w:val="nil"/>
            </w:tcBorders>
          </w:tcPr>
          <w:p>
            <w:pPr>
              <w:spacing w:line="396" w:lineRule="auto"/>
              <w:rPr>
                <w:rFonts w:ascii="Arial"/>
                <w:sz w:val="21"/>
              </w:rPr>
            </w:pPr>
            <w:r/>
          </w:p>
          <w:p>
            <w:pPr>
              <w:ind w:left="509"/>
              <w:spacing w:before="56" w:line="249" w:lineRule="exact"/>
              <w:rPr>
                <w:rFonts w:ascii="SimSun" w:hAnsi="SimSun" w:eastAsia="SimSun" w:cs="SimSun"/>
                <w:sz w:val="11"/>
                <w:szCs w:val="11"/>
              </w:rPr>
            </w:pPr>
            <w:r>
              <w:rPr>
                <w:rFonts w:ascii="SimSun" w:hAnsi="SimSun" w:eastAsia="SimSun" w:cs="SimSun"/>
                <w:sz w:val="17"/>
                <w:szCs w:val="17"/>
                <w:spacing w:val="3"/>
              </w:rPr>
              <w:t>m</w:t>
            </w:r>
            <w:r>
              <w:rPr>
                <w:rFonts w:ascii="SimSun" w:hAnsi="SimSun" w:eastAsia="SimSun" w:cs="SimSun"/>
                <w:sz w:val="11"/>
                <w:szCs w:val="11"/>
                <w:spacing w:val="3"/>
                <w:position w:val="8"/>
              </w:rPr>
              <w:t>3</w:t>
            </w:r>
          </w:p>
        </w:tc>
        <w:tc>
          <w:tcPr>
            <w:tcW w:w="2345" w:type="dxa"/>
            <w:vAlign w:val="top"/>
          </w:tcPr>
          <w:p>
            <w:pPr>
              <w:ind w:left="1054"/>
              <w:spacing w:before="121" w:line="190" w:lineRule="auto"/>
              <w:rPr>
                <w:rFonts w:ascii="SimSun" w:hAnsi="SimSun" w:eastAsia="SimSun" w:cs="SimSun"/>
                <w:sz w:val="17"/>
                <w:szCs w:val="17"/>
              </w:rPr>
            </w:pPr>
            <w:r>
              <w:rPr>
                <w:rFonts w:ascii="SimSun" w:hAnsi="SimSun" w:eastAsia="SimSun" w:cs="SimSun"/>
                <w:sz w:val="17"/>
                <w:szCs w:val="17"/>
                <w:spacing w:val="1"/>
              </w:rPr>
              <w:t>522</w:t>
            </w:r>
          </w:p>
        </w:tc>
        <w:tc>
          <w:tcPr>
            <w:tcW w:w="1542" w:type="dxa"/>
            <w:vAlign w:val="top"/>
            <w:vMerge w:val="restart"/>
            <w:tcBorders>
              <w:bottom w:val="nil"/>
            </w:tcBorders>
          </w:tcPr>
          <w:p>
            <w:pPr>
              <w:spacing w:line="401" w:lineRule="auto"/>
              <w:rPr>
                <w:rFonts w:ascii="Arial"/>
                <w:sz w:val="21"/>
              </w:rPr>
            </w:pPr>
            <w:r/>
          </w:p>
          <w:p>
            <w:pPr>
              <w:ind w:left="113"/>
              <w:spacing w:before="55" w:line="234" w:lineRule="auto"/>
              <w:rPr>
                <w:rFonts w:ascii="SimSun" w:hAnsi="SimSun" w:eastAsia="SimSun" w:cs="SimSun"/>
                <w:sz w:val="17"/>
                <w:szCs w:val="17"/>
              </w:rPr>
            </w:pPr>
            <w:r>
              <w:rPr>
                <w:rFonts w:ascii="SimSun" w:hAnsi="SimSun" w:eastAsia="SimSun" w:cs="SimSun"/>
                <w:sz w:val="17"/>
                <w:szCs w:val="17"/>
              </w:rPr>
              <w:t>GB</w:t>
            </w:r>
            <w:r>
              <w:rPr>
                <w:rFonts w:ascii="SimSun" w:hAnsi="SimSun" w:eastAsia="SimSun" w:cs="SimSun"/>
                <w:sz w:val="17"/>
                <w:szCs w:val="17"/>
                <w:spacing w:val="3"/>
              </w:rPr>
              <w:t>/T</w:t>
            </w:r>
            <w:r>
              <w:rPr>
                <w:rFonts w:ascii="SimSun" w:hAnsi="SimSun" w:eastAsia="SimSun" w:cs="SimSun"/>
                <w:sz w:val="17"/>
                <w:szCs w:val="17"/>
                <w:spacing w:val="19"/>
              </w:rPr>
              <w:t xml:space="preserve"> </w:t>
            </w:r>
            <w:r>
              <w:rPr>
                <w:rFonts w:ascii="SimSun" w:hAnsi="SimSun" w:eastAsia="SimSun" w:cs="SimSun"/>
                <w:sz w:val="17"/>
                <w:szCs w:val="17"/>
                <w:spacing w:val="3"/>
              </w:rPr>
              <w:t>15762-2020</w:t>
            </w:r>
          </w:p>
        </w:tc>
      </w:tr>
      <w:tr>
        <w:trPr>
          <w:trHeight w:val="347" w:hRule="atLeast"/>
        </w:trPr>
        <w:tc>
          <w:tcPr>
            <w:tcW w:w="1902" w:type="dxa"/>
            <w:vAlign w:val="top"/>
          </w:tcPr>
          <w:p>
            <w:pPr>
              <w:ind w:left="378"/>
              <w:spacing w:before="12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042704010000000051</w:t>
            </w:r>
          </w:p>
        </w:tc>
        <w:tc>
          <w:tcPr>
            <w:tcW w:w="2908" w:type="dxa"/>
            <w:vAlign w:val="top"/>
            <w:vMerge w:val="continue"/>
            <w:tcBorders>
              <w:top w:val="nil"/>
              <w:bottom w:val="nil"/>
            </w:tcBorders>
          </w:tcPr>
          <w:p>
            <w:pPr>
              <w:rPr>
                <w:rFonts w:ascii="Arial"/>
                <w:sz w:val="21"/>
              </w:rPr>
            </w:pPr>
            <w:r/>
          </w:p>
        </w:tc>
        <w:tc>
          <w:tcPr>
            <w:tcW w:w="2185" w:type="dxa"/>
            <w:vAlign w:val="top"/>
          </w:tcPr>
          <w:p>
            <w:pPr>
              <w:ind w:left="792"/>
              <w:spacing w:before="96" w:line="231" w:lineRule="auto"/>
              <w:rPr>
                <w:rFonts w:ascii="SimSun" w:hAnsi="SimSun" w:eastAsia="SimSun" w:cs="SimSun"/>
                <w:sz w:val="17"/>
                <w:szCs w:val="17"/>
              </w:rPr>
            </w:pPr>
            <w:r>
              <w:rPr>
                <w:rFonts w:ascii="SimSun" w:hAnsi="SimSun" w:eastAsia="SimSun" w:cs="SimSun"/>
                <w:sz w:val="17"/>
                <w:szCs w:val="17"/>
                <w:spacing w:val="5"/>
              </w:rPr>
              <w:t>厚150</w:t>
            </w:r>
            <w:r>
              <w:rPr>
                <w:rFonts w:ascii="SimSun" w:hAnsi="SimSun" w:eastAsia="SimSun" w:cs="SimSun"/>
                <w:sz w:val="17"/>
                <w:szCs w:val="17"/>
              </w:rPr>
              <w:t>mm</w:t>
            </w:r>
          </w:p>
        </w:tc>
        <w:tc>
          <w:tcPr>
            <w:tcW w:w="1159" w:type="dxa"/>
            <w:vAlign w:val="top"/>
            <w:vMerge w:val="continue"/>
            <w:tcBorders>
              <w:top w:val="nil"/>
              <w:bottom w:val="nil"/>
            </w:tcBorders>
          </w:tcPr>
          <w:p>
            <w:pPr>
              <w:rPr>
                <w:rFonts w:ascii="Arial"/>
                <w:sz w:val="21"/>
              </w:rPr>
            </w:pPr>
            <w:r/>
          </w:p>
        </w:tc>
        <w:tc>
          <w:tcPr>
            <w:tcW w:w="2345" w:type="dxa"/>
            <w:vAlign w:val="top"/>
          </w:tcPr>
          <w:p>
            <w:pPr>
              <w:ind w:left="1054"/>
              <w:spacing w:before="123" w:line="191" w:lineRule="auto"/>
              <w:rPr>
                <w:rFonts w:ascii="SimSun" w:hAnsi="SimSun" w:eastAsia="SimSun" w:cs="SimSun"/>
                <w:sz w:val="17"/>
                <w:szCs w:val="17"/>
              </w:rPr>
            </w:pPr>
            <w:r>
              <w:rPr>
                <w:rFonts w:ascii="SimSun" w:hAnsi="SimSun" w:eastAsia="SimSun" w:cs="SimSun"/>
                <w:sz w:val="17"/>
                <w:szCs w:val="17"/>
                <w:spacing w:val="1"/>
              </w:rPr>
              <w:t>515</w:t>
            </w:r>
          </w:p>
        </w:tc>
        <w:tc>
          <w:tcPr>
            <w:tcW w:w="1542" w:type="dxa"/>
            <w:vAlign w:val="top"/>
            <w:vMerge w:val="continue"/>
            <w:tcBorders>
              <w:top w:val="nil"/>
              <w:bottom w:val="nil"/>
            </w:tcBorders>
          </w:tcPr>
          <w:p>
            <w:pPr>
              <w:rPr>
                <w:rFonts w:ascii="Arial"/>
                <w:sz w:val="21"/>
              </w:rPr>
            </w:pPr>
            <w:r/>
          </w:p>
        </w:tc>
      </w:tr>
      <w:tr>
        <w:trPr>
          <w:trHeight w:val="347" w:hRule="atLeast"/>
        </w:trPr>
        <w:tc>
          <w:tcPr>
            <w:tcW w:w="1902" w:type="dxa"/>
            <w:vAlign w:val="top"/>
          </w:tcPr>
          <w:p>
            <w:pPr>
              <w:ind w:left="378"/>
              <w:spacing w:before="12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042704010000000041</w:t>
            </w:r>
          </w:p>
        </w:tc>
        <w:tc>
          <w:tcPr>
            <w:tcW w:w="2908" w:type="dxa"/>
            <w:vAlign w:val="top"/>
            <w:vMerge w:val="continue"/>
            <w:tcBorders>
              <w:top w:val="nil"/>
            </w:tcBorders>
          </w:tcPr>
          <w:p>
            <w:pPr>
              <w:rPr>
                <w:rFonts w:ascii="Arial"/>
                <w:sz w:val="21"/>
              </w:rPr>
            </w:pPr>
            <w:r/>
          </w:p>
        </w:tc>
        <w:tc>
          <w:tcPr>
            <w:tcW w:w="2185" w:type="dxa"/>
            <w:vAlign w:val="top"/>
          </w:tcPr>
          <w:p>
            <w:pPr>
              <w:ind w:left="792"/>
              <w:spacing w:before="99" w:line="231" w:lineRule="auto"/>
              <w:rPr>
                <w:rFonts w:ascii="SimSun" w:hAnsi="SimSun" w:eastAsia="SimSun" w:cs="SimSun"/>
                <w:sz w:val="17"/>
                <w:szCs w:val="17"/>
              </w:rPr>
            </w:pPr>
            <w:r>
              <w:rPr>
                <w:rFonts w:ascii="SimSun" w:hAnsi="SimSun" w:eastAsia="SimSun" w:cs="SimSun"/>
                <w:sz w:val="17"/>
                <w:szCs w:val="17"/>
                <w:spacing w:val="5"/>
              </w:rPr>
              <w:t>厚200</w:t>
            </w:r>
            <w:r>
              <w:rPr>
                <w:rFonts w:ascii="SimSun" w:hAnsi="SimSun" w:eastAsia="SimSun" w:cs="SimSun"/>
                <w:sz w:val="17"/>
                <w:szCs w:val="17"/>
              </w:rPr>
              <w:t>mm</w:t>
            </w:r>
          </w:p>
        </w:tc>
        <w:tc>
          <w:tcPr>
            <w:tcW w:w="1159" w:type="dxa"/>
            <w:vAlign w:val="top"/>
            <w:vMerge w:val="continue"/>
            <w:tcBorders>
              <w:top w:val="nil"/>
            </w:tcBorders>
          </w:tcPr>
          <w:p>
            <w:pPr>
              <w:rPr>
                <w:rFonts w:ascii="Arial"/>
                <w:sz w:val="21"/>
              </w:rPr>
            </w:pPr>
            <w:r/>
          </w:p>
        </w:tc>
        <w:tc>
          <w:tcPr>
            <w:tcW w:w="2345" w:type="dxa"/>
            <w:vAlign w:val="top"/>
          </w:tcPr>
          <w:p>
            <w:pPr>
              <w:ind w:left="1054"/>
              <w:spacing w:before="126" w:line="191" w:lineRule="auto"/>
              <w:rPr>
                <w:rFonts w:ascii="SimSun" w:hAnsi="SimSun" w:eastAsia="SimSun" w:cs="SimSun"/>
                <w:sz w:val="17"/>
                <w:szCs w:val="17"/>
              </w:rPr>
            </w:pPr>
            <w:r>
              <w:rPr>
                <w:rFonts w:ascii="SimSun" w:hAnsi="SimSun" w:eastAsia="SimSun" w:cs="SimSun"/>
                <w:sz w:val="17"/>
                <w:szCs w:val="17"/>
                <w:spacing w:val="1"/>
              </w:rPr>
              <w:t>514</w:t>
            </w:r>
          </w:p>
        </w:tc>
        <w:tc>
          <w:tcPr>
            <w:tcW w:w="1542" w:type="dxa"/>
            <w:vAlign w:val="top"/>
            <w:vMerge w:val="continue"/>
            <w:tcBorders>
              <w:top w:val="nil"/>
            </w:tcBorders>
          </w:tcPr>
          <w:p>
            <w:pPr>
              <w:rPr>
                <w:rFonts w:ascii="Arial"/>
                <w:sz w:val="21"/>
              </w:rPr>
            </w:pPr>
            <w:r/>
          </w:p>
        </w:tc>
      </w:tr>
      <w:tr>
        <w:trPr>
          <w:trHeight w:val="605" w:hRule="atLeast"/>
        </w:trPr>
        <w:tc>
          <w:tcPr>
            <w:tcW w:w="12041" w:type="dxa"/>
            <w:vAlign w:val="top"/>
            <w:gridSpan w:val="6"/>
          </w:tcPr>
          <w:p>
            <w:pPr>
              <w:ind w:left="39" w:right="122"/>
              <w:spacing w:before="80" w:line="226" w:lineRule="auto"/>
              <w:rPr>
                <w:rFonts w:ascii="SimSun" w:hAnsi="SimSun" w:eastAsia="SimSun" w:cs="SimSun"/>
                <w:sz w:val="21"/>
                <w:szCs w:val="21"/>
              </w:rPr>
            </w:pPr>
            <w:r>
              <w:rPr>
                <w:rFonts w:ascii="SimSun" w:hAnsi="SimSun" w:eastAsia="SimSun" w:cs="SimSun"/>
                <w:sz w:val="21"/>
                <w:szCs w:val="21"/>
                <w:spacing w:val="4"/>
              </w:rPr>
              <w:t>说明：1、本产品为符合</w:t>
            </w:r>
            <w:r>
              <w:rPr>
                <w:rFonts w:ascii="SimSun" w:hAnsi="SimSun" w:eastAsia="SimSun" w:cs="SimSun"/>
                <w:sz w:val="21"/>
                <w:szCs w:val="21"/>
              </w:rPr>
              <w:t>GB</w:t>
            </w:r>
            <w:r>
              <w:rPr>
                <w:rFonts w:ascii="SimSun" w:hAnsi="SimSun" w:eastAsia="SimSun" w:cs="SimSun"/>
                <w:sz w:val="21"/>
                <w:szCs w:val="21"/>
                <w:spacing w:val="4"/>
              </w:rPr>
              <w:t>/T 15762-2</w:t>
            </w:r>
            <w:r>
              <w:rPr>
                <w:rFonts w:ascii="SimSun" w:hAnsi="SimSun" w:eastAsia="SimSun" w:cs="SimSun"/>
                <w:sz w:val="21"/>
                <w:szCs w:val="21"/>
                <w:spacing w:val="3"/>
              </w:rPr>
              <w:t>020《蒸压加气混凝土板》等技术要求的合格产品。2、产品为双网片；所用钢筋直径不小</w:t>
            </w:r>
            <w:r>
              <w:rPr>
                <w:rFonts w:ascii="SimSun" w:hAnsi="SimSun" w:eastAsia="SimSun" w:cs="SimSun"/>
                <w:sz w:val="21"/>
                <w:szCs w:val="21"/>
              </w:rPr>
              <w:t xml:space="preserve"> </w:t>
            </w:r>
            <w:r>
              <w:rPr>
                <w:rFonts w:ascii="SimSun" w:hAnsi="SimSun" w:eastAsia="SimSun" w:cs="SimSun"/>
                <w:sz w:val="21"/>
                <w:szCs w:val="21"/>
                <w:spacing w:val="4"/>
              </w:rPr>
              <w:t>于4</w:t>
            </w:r>
            <w:r>
              <w:rPr>
                <w:rFonts w:ascii="SimSun" w:hAnsi="SimSun" w:eastAsia="SimSun" w:cs="SimSun"/>
                <w:sz w:val="21"/>
                <w:szCs w:val="21"/>
              </w:rPr>
              <w:t>mm</w:t>
            </w:r>
            <w:r>
              <w:rPr>
                <w:rFonts w:ascii="SimSun" w:hAnsi="SimSun" w:eastAsia="SimSun" w:cs="SimSun"/>
                <w:sz w:val="21"/>
                <w:szCs w:val="21"/>
                <w:spacing w:val="4"/>
              </w:rPr>
              <w:t>。3、网笼间为金属连接件。 4、含</w:t>
            </w:r>
            <w:r>
              <w:rPr>
                <w:rFonts w:ascii="SimSun" w:hAnsi="SimSun" w:eastAsia="SimSun" w:cs="SimSun"/>
                <w:sz w:val="21"/>
                <w:szCs w:val="21"/>
                <w:spacing w:val="3"/>
              </w:rPr>
              <w:t>100</w:t>
            </w:r>
            <w:r>
              <w:rPr>
                <w:rFonts w:ascii="SimSun" w:hAnsi="SimSun" w:eastAsia="SimSun" w:cs="SimSun"/>
                <w:sz w:val="21"/>
                <w:szCs w:val="21"/>
              </w:rPr>
              <w:t>km</w:t>
            </w:r>
            <w:r>
              <w:rPr>
                <w:rFonts w:ascii="SimSun" w:hAnsi="SimSun" w:eastAsia="SimSun" w:cs="SimSun"/>
                <w:sz w:val="21"/>
                <w:szCs w:val="21"/>
                <w:spacing w:val="3"/>
              </w:rPr>
              <w:t>内运输费，不含安装及辅件费。</w:t>
            </w:r>
          </w:p>
        </w:tc>
      </w:tr>
    </w:tbl>
    <w:p>
      <w:pPr>
        <w:rPr>
          <w:rFonts w:ascii="Arial"/>
          <w:sz w:val="21"/>
        </w:rPr>
      </w:pPr>
      <w:r/>
    </w:p>
    <w:p>
      <w:pPr>
        <w:sectPr>
          <w:footerReference w:type="default" r:id="rId42"/>
          <w:pgSz w:w="16837" w:h="11905"/>
          <w:pgMar w:top="1011" w:right="2400" w:bottom="1037" w:left="2380" w:header="0" w:footer="819" w:gutter="0"/>
        </w:sectPr>
        <w:rPr>
          <w:rFonts w:ascii="Arial" w:hAnsi="Arial" w:eastAsia="Arial" w:cs="Arial"/>
          <w:sz w:val="21"/>
          <w:szCs w:val="21"/>
        </w:rPr>
      </w:pPr>
    </w:p>
    <w:p>
      <w:pPr>
        <w:spacing w:line="60" w:lineRule="exact"/>
        <w:rPr/>
      </w:pPr>
      <w:r>
        <w:pict>
          <v:rect id="_x0000_s94" style="position:absolute;margin-left:377.8pt;margin-top:80.84pt;mso-position-vertical-relative:page;mso-position-horizontal-relative:page;width:0.85pt;height:385.05pt;z-index:251810816;" o:allowincell="f" fillcolor="#000000" filled="true" stroked="false"/>
        </w:pict>
      </w:r>
      <w:r/>
    </w:p>
    <w:tbl>
      <w:tblPr>
        <w:tblStyle w:val="TableNormal"/>
        <w:tblW w:w="13241"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95"/>
        <w:gridCol w:w="1211"/>
        <w:gridCol w:w="1546"/>
        <w:gridCol w:w="599"/>
        <w:gridCol w:w="1119"/>
        <w:gridCol w:w="1374"/>
        <w:gridCol w:w="1147"/>
        <w:gridCol w:w="3216"/>
        <w:gridCol w:w="599"/>
        <w:gridCol w:w="1035"/>
      </w:tblGrid>
      <w:tr>
        <w:trPr>
          <w:trHeight w:val="536" w:hRule="atLeast"/>
        </w:trPr>
        <w:tc>
          <w:tcPr>
            <w:tcW w:w="13241" w:type="dxa"/>
            <w:vAlign w:val="top"/>
            <w:gridSpan w:val="10"/>
          </w:tcPr>
          <w:p>
            <w:pPr>
              <w:ind w:left="5482"/>
              <w:spacing w:before="139" w:line="223" w:lineRule="auto"/>
              <w:rPr>
                <w:rFonts w:ascii="SimSun" w:hAnsi="SimSun" w:eastAsia="SimSun" w:cs="SimSun"/>
                <w:sz w:val="28"/>
                <w:szCs w:val="28"/>
              </w:rPr>
            </w:pPr>
            <w:bookmarkStart w:name="bookmark16" w:id="16"/>
            <w:bookmarkEnd w:id="16"/>
            <w:r>
              <w:rPr>
                <w:rFonts w:ascii="SimSun" w:hAnsi="SimSun" w:eastAsia="SimSun" w:cs="SimSun"/>
                <w:sz w:val="28"/>
                <w:szCs w:val="28"/>
                <w14:textOutline w14:w="5168" w14:cap="flat" w14:cmpd="sng">
                  <w14:solidFill>
                    <w14:srgbClr w14:val="000000"/>
                  </w14:solidFill>
                  <w14:prstDash w14:val="solid"/>
                  <w14:miter w14:lim="10"/>
                </w14:textOutline>
                <w:spacing w:val="9"/>
              </w:rPr>
              <w:t>玻璃税前综合价格</w:t>
            </w:r>
          </w:p>
        </w:tc>
      </w:tr>
      <w:tr>
        <w:trPr>
          <w:trHeight w:val="476" w:hRule="atLeast"/>
        </w:trPr>
        <w:tc>
          <w:tcPr>
            <w:tcW w:w="1395" w:type="dxa"/>
            <w:vAlign w:val="top"/>
          </w:tcPr>
          <w:p>
            <w:pPr>
              <w:ind w:left="344"/>
              <w:spacing w:before="155" w:line="228" w:lineRule="auto"/>
              <w:rPr>
                <w:rFonts w:ascii="SimSun" w:hAnsi="SimSun" w:eastAsia="SimSun" w:cs="SimSun"/>
                <w:sz w:val="17"/>
                <w:szCs w:val="17"/>
              </w:rPr>
            </w:pPr>
            <w:r>
              <w:rPr>
                <w:rFonts w:ascii="SimSun" w:hAnsi="SimSun" w:eastAsia="SimSun" w:cs="SimSun"/>
                <w:sz w:val="17"/>
                <w:szCs w:val="17"/>
                <w:spacing w:val="8"/>
              </w:rPr>
              <w:t>材料编码</w:t>
            </w:r>
          </w:p>
        </w:tc>
        <w:tc>
          <w:tcPr>
            <w:tcW w:w="1211" w:type="dxa"/>
            <w:vAlign w:val="top"/>
          </w:tcPr>
          <w:p>
            <w:pPr>
              <w:ind w:left="250"/>
              <w:spacing w:before="155" w:line="228" w:lineRule="auto"/>
              <w:rPr>
                <w:rFonts w:ascii="SimSun" w:hAnsi="SimSun" w:eastAsia="SimSun" w:cs="SimSun"/>
                <w:sz w:val="17"/>
                <w:szCs w:val="17"/>
              </w:rPr>
            </w:pPr>
            <w:r>
              <w:rPr>
                <w:rFonts w:ascii="SimSun" w:hAnsi="SimSun" w:eastAsia="SimSun" w:cs="SimSun"/>
                <w:sz w:val="17"/>
                <w:szCs w:val="17"/>
                <w:spacing w:val="8"/>
              </w:rPr>
              <w:t>材料名称</w:t>
            </w:r>
          </w:p>
        </w:tc>
        <w:tc>
          <w:tcPr>
            <w:tcW w:w="1546" w:type="dxa"/>
            <w:vAlign w:val="top"/>
          </w:tcPr>
          <w:p>
            <w:pPr>
              <w:ind w:left="432"/>
              <w:spacing w:before="154" w:line="229" w:lineRule="auto"/>
              <w:rPr>
                <w:rFonts w:ascii="SimSun" w:hAnsi="SimSun" w:eastAsia="SimSun" w:cs="SimSun"/>
                <w:sz w:val="17"/>
                <w:szCs w:val="17"/>
              </w:rPr>
            </w:pPr>
            <w:r>
              <w:rPr>
                <w:rFonts w:ascii="SimSun" w:hAnsi="SimSun" w:eastAsia="SimSun" w:cs="SimSun"/>
                <w:sz w:val="17"/>
                <w:szCs w:val="17"/>
                <w:spacing w:val="4"/>
              </w:rPr>
              <w:t>品种规格</w:t>
            </w:r>
          </w:p>
        </w:tc>
        <w:tc>
          <w:tcPr>
            <w:tcW w:w="599" w:type="dxa"/>
            <w:vAlign w:val="top"/>
          </w:tcPr>
          <w:p>
            <w:pPr>
              <w:ind w:left="127"/>
              <w:spacing w:before="154" w:line="230" w:lineRule="auto"/>
              <w:rPr>
                <w:rFonts w:ascii="SimSun" w:hAnsi="SimSun" w:eastAsia="SimSun" w:cs="SimSun"/>
                <w:sz w:val="17"/>
                <w:szCs w:val="17"/>
              </w:rPr>
            </w:pPr>
            <w:r>
              <w:rPr>
                <w:rFonts w:ascii="SimSun" w:hAnsi="SimSun" w:eastAsia="SimSun" w:cs="SimSun"/>
                <w:sz w:val="17"/>
                <w:szCs w:val="17"/>
                <w:spacing w:val="5"/>
              </w:rPr>
              <w:t>单位</w:t>
            </w:r>
          </w:p>
        </w:tc>
        <w:tc>
          <w:tcPr>
            <w:tcW w:w="1119" w:type="dxa"/>
            <w:vAlign w:val="top"/>
          </w:tcPr>
          <w:p>
            <w:pPr>
              <w:ind w:left="37"/>
              <w:spacing w:before="63" w:line="220" w:lineRule="auto"/>
              <w:rPr>
                <w:rFonts w:ascii="SimSun" w:hAnsi="SimSun" w:eastAsia="SimSun" w:cs="SimSun"/>
                <w:sz w:val="16"/>
                <w:szCs w:val="16"/>
              </w:rPr>
            </w:pPr>
            <w:r>
              <w:rPr>
                <w:rFonts w:ascii="SimSun" w:hAnsi="SimSun" w:eastAsia="SimSun" w:cs="SimSun"/>
                <w:sz w:val="16"/>
                <w:szCs w:val="16"/>
                <w:spacing w:val="1"/>
              </w:rPr>
              <w:t>税前综合价格</w:t>
            </w:r>
          </w:p>
          <w:p>
            <w:pPr>
              <w:ind w:left="283"/>
              <w:spacing w:before="8" w:line="222" w:lineRule="auto"/>
              <w:rPr>
                <w:rFonts w:ascii="SimSun" w:hAnsi="SimSun" w:eastAsia="SimSun" w:cs="SimSun"/>
                <w:sz w:val="16"/>
                <w:szCs w:val="16"/>
              </w:rPr>
            </w:pPr>
            <w:r>
              <w:rPr>
                <w:rFonts w:ascii="SimSun" w:hAnsi="SimSun" w:eastAsia="SimSun" w:cs="SimSun"/>
                <w:sz w:val="16"/>
                <w:szCs w:val="16"/>
                <w:spacing w:val="-3"/>
              </w:rPr>
              <w:t>（元）</w:t>
            </w:r>
          </w:p>
        </w:tc>
        <w:tc>
          <w:tcPr>
            <w:tcW w:w="1374" w:type="dxa"/>
            <w:vAlign w:val="top"/>
          </w:tcPr>
          <w:p>
            <w:pPr>
              <w:ind w:left="337"/>
              <w:spacing w:before="155" w:line="228" w:lineRule="auto"/>
              <w:rPr>
                <w:rFonts w:ascii="SimSun" w:hAnsi="SimSun" w:eastAsia="SimSun" w:cs="SimSun"/>
                <w:sz w:val="17"/>
                <w:szCs w:val="17"/>
              </w:rPr>
            </w:pPr>
            <w:r>
              <w:rPr>
                <w:rFonts w:ascii="SimSun" w:hAnsi="SimSun" w:eastAsia="SimSun" w:cs="SimSun"/>
                <w:sz w:val="17"/>
                <w:szCs w:val="17"/>
                <w:spacing w:val="8"/>
              </w:rPr>
              <w:t>材料编码</w:t>
            </w:r>
          </w:p>
        </w:tc>
        <w:tc>
          <w:tcPr>
            <w:tcW w:w="1147" w:type="dxa"/>
            <w:vAlign w:val="top"/>
          </w:tcPr>
          <w:p>
            <w:pPr>
              <w:ind w:left="226"/>
              <w:spacing w:before="155" w:line="228" w:lineRule="auto"/>
              <w:rPr>
                <w:rFonts w:ascii="SimSun" w:hAnsi="SimSun" w:eastAsia="SimSun" w:cs="SimSun"/>
                <w:sz w:val="17"/>
                <w:szCs w:val="17"/>
              </w:rPr>
            </w:pPr>
            <w:r>
              <w:rPr>
                <w:rFonts w:ascii="SimSun" w:hAnsi="SimSun" w:eastAsia="SimSun" w:cs="SimSun"/>
                <w:sz w:val="17"/>
                <w:szCs w:val="17"/>
                <w:spacing w:val="8"/>
              </w:rPr>
              <w:t>材料名称</w:t>
            </w:r>
          </w:p>
        </w:tc>
        <w:tc>
          <w:tcPr>
            <w:tcW w:w="3216" w:type="dxa"/>
            <w:vAlign w:val="top"/>
          </w:tcPr>
          <w:p>
            <w:pPr>
              <w:ind w:left="1278"/>
              <w:spacing w:before="154" w:line="229" w:lineRule="auto"/>
              <w:rPr>
                <w:rFonts w:ascii="SimSun" w:hAnsi="SimSun" w:eastAsia="SimSun" w:cs="SimSun"/>
                <w:sz w:val="17"/>
                <w:szCs w:val="17"/>
              </w:rPr>
            </w:pPr>
            <w:r>
              <w:rPr>
                <w:rFonts w:ascii="SimSun" w:hAnsi="SimSun" w:eastAsia="SimSun" w:cs="SimSun"/>
                <w:sz w:val="17"/>
                <w:szCs w:val="17"/>
                <w:spacing w:val="4"/>
              </w:rPr>
              <w:t>品种规格</w:t>
            </w:r>
          </w:p>
        </w:tc>
        <w:tc>
          <w:tcPr>
            <w:tcW w:w="599" w:type="dxa"/>
            <w:vAlign w:val="top"/>
          </w:tcPr>
          <w:p>
            <w:pPr>
              <w:ind w:left="134"/>
              <w:spacing w:before="154" w:line="230" w:lineRule="auto"/>
              <w:rPr>
                <w:rFonts w:ascii="SimSun" w:hAnsi="SimSun" w:eastAsia="SimSun" w:cs="SimSun"/>
                <w:sz w:val="17"/>
                <w:szCs w:val="17"/>
              </w:rPr>
            </w:pPr>
            <w:r>
              <w:rPr>
                <w:rFonts w:ascii="SimSun" w:hAnsi="SimSun" w:eastAsia="SimSun" w:cs="SimSun"/>
                <w:sz w:val="17"/>
                <w:szCs w:val="17"/>
                <w:spacing w:val="5"/>
              </w:rPr>
              <w:t>单位</w:t>
            </w:r>
          </w:p>
        </w:tc>
        <w:tc>
          <w:tcPr>
            <w:tcW w:w="1035" w:type="dxa"/>
            <w:vAlign w:val="top"/>
          </w:tcPr>
          <w:p>
            <w:pPr>
              <w:ind w:right="7"/>
              <w:spacing w:before="63" w:line="220" w:lineRule="auto"/>
              <w:jc w:val="right"/>
              <w:rPr>
                <w:rFonts w:ascii="SimSun" w:hAnsi="SimSun" w:eastAsia="SimSun" w:cs="SimSun"/>
                <w:sz w:val="16"/>
                <w:szCs w:val="16"/>
              </w:rPr>
            </w:pPr>
            <w:r>
              <w:rPr>
                <w:rFonts w:ascii="SimSun" w:hAnsi="SimSun" w:eastAsia="SimSun" w:cs="SimSun"/>
                <w:sz w:val="16"/>
                <w:szCs w:val="16"/>
                <w:spacing w:val="1"/>
              </w:rPr>
              <w:t>税前综合价格</w:t>
            </w:r>
          </w:p>
          <w:p>
            <w:pPr>
              <w:ind w:left="292"/>
              <w:spacing w:before="8" w:line="222" w:lineRule="auto"/>
              <w:rPr>
                <w:rFonts w:ascii="SimSun" w:hAnsi="SimSun" w:eastAsia="SimSun" w:cs="SimSun"/>
                <w:sz w:val="16"/>
                <w:szCs w:val="16"/>
              </w:rPr>
            </w:pPr>
            <w:r>
              <w:rPr>
                <w:rFonts w:ascii="SimSun" w:hAnsi="SimSun" w:eastAsia="SimSun" w:cs="SimSun"/>
                <w:sz w:val="16"/>
                <w:szCs w:val="16"/>
                <w:spacing w:val="-4"/>
              </w:rPr>
              <w:t>（元）</w:t>
            </w:r>
          </w:p>
        </w:tc>
      </w:tr>
      <w:tr>
        <w:trPr>
          <w:trHeight w:val="217" w:hRule="atLeast"/>
        </w:trPr>
        <w:tc>
          <w:tcPr>
            <w:tcW w:w="1395" w:type="dxa"/>
            <w:vAlign w:val="top"/>
          </w:tcPr>
          <w:p>
            <w:pPr>
              <w:ind w:left="121"/>
              <w:spacing w:before="5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060100010010010001</w:t>
            </w:r>
          </w:p>
        </w:tc>
        <w:tc>
          <w:tcPr>
            <w:tcW w:w="1211" w:type="dxa"/>
            <w:vAlign w:val="top"/>
            <w:vMerge w:val="restart"/>
            <w:tcBorders>
              <w:bottom w:val="nil"/>
            </w:tcBorders>
          </w:tcPr>
          <w:p>
            <w:pPr>
              <w:spacing w:line="317" w:lineRule="auto"/>
              <w:rPr>
                <w:rFonts w:ascii="Arial"/>
                <w:sz w:val="21"/>
              </w:rPr>
            </w:pPr>
            <w:r/>
          </w:p>
          <w:p>
            <w:pPr>
              <w:ind w:left="249"/>
              <w:spacing w:before="55" w:line="228" w:lineRule="auto"/>
              <w:rPr>
                <w:rFonts w:ascii="SimSun" w:hAnsi="SimSun" w:eastAsia="SimSun" w:cs="SimSun"/>
                <w:sz w:val="17"/>
                <w:szCs w:val="17"/>
              </w:rPr>
            </w:pPr>
            <w:r>
              <w:rPr>
                <w:rFonts w:ascii="SimSun" w:hAnsi="SimSun" w:eastAsia="SimSun" w:cs="SimSun"/>
                <w:sz w:val="17"/>
                <w:szCs w:val="17"/>
                <w:spacing w:val="8"/>
              </w:rPr>
              <w:t>平板玻璃</w:t>
            </w:r>
          </w:p>
        </w:tc>
        <w:tc>
          <w:tcPr>
            <w:tcW w:w="1546" w:type="dxa"/>
            <w:vAlign w:val="top"/>
          </w:tcPr>
          <w:p>
            <w:pPr>
              <w:ind w:left="466"/>
              <w:spacing w:before="25" w:line="197" w:lineRule="auto"/>
              <w:rPr>
                <w:rFonts w:ascii="SimSun" w:hAnsi="SimSun" w:eastAsia="SimSun" w:cs="SimSun"/>
                <w:sz w:val="17"/>
                <w:szCs w:val="17"/>
              </w:rPr>
            </w:pPr>
            <w:r>
              <w:rPr>
                <w:rFonts w:ascii="SimSun" w:hAnsi="SimSun" w:eastAsia="SimSun" w:cs="SimSun"/>
                <w:sz w:val="17"/>
                <w:szCs w:val="17"/>
                <w:spacing w:val="6"/>
              </w:rPr>
              <w:t>3</w:t>
            </w:r>
            <w:r>
              <w:rPr>
                <w:rFonts w:ascii="SimSun" w:hAnsi="SimSun" w:eastAsia="SimSun" w:cs="SimSun"/>
                <w:sz w:val="17"/>
                <w:szCs w:val="17"/>
              </w:rPr>
              <w:t>mm</w:t>
            </w:r>
            <w:r>
              <w:rPr>
                <w:rFonts w:ascii="SimSun" w:hAnsi="SimSun" w:eastAsia="SimSun" w:cs="SimSun"/>
                <w:sz w:val="17"/>
                <w:szCs w:val="17"/>
                <w:spacing w:val="6"/>
              </w:rPr>
              <w:t>白玻</w:t>
            </w:r>
          </w:p>
        </w:tc>
        <w:tc>
          <w:tcPr>
            <w:tcW w:w="599" w:type="dxa"/>
            <w:vAlign w:val="top"/>
          </w:tcPr>
          <w:p>
            <w:pPr>
              <w:ind w:left="210"/>
              <w:spacing w:before="43" w:line="178" w:lineRule="auto"/>
              <w:rPr>
                <w:rFonts w:ascii="SimSun" w:hAnsi="SimSun" w:eastAsia="SimSun" w:cs="SimSun"/>
                <w:sz w:val="17"/>
                <w:szCs w:val="17"/>
              </w:rPr>
            </w:pPr>
            <w:r>
              <w:rPr>
                <w:rFonts w:ascii="SimSun" w:hAnsi="SimSun" w:eastAsia="SimSun" w:cs="SimSun"/>
                <w:sz w:val="17"/>
                <w:szCs w:val="17"/>
                <w:spacing w:val="3"/>
              </w:rPr>
              <w:t>m²</w:t>
            </w:r>
          </w:p>
        </w:tc>
        <w:tc>
          <w:tcPr>
            <w:tcW w:w="1119" w:type="dxa"/>
            <w:vAlign w:val="top"/>
          </w:tcPr>
          <w:p>
            <w:pPr>
              <w:ind w:left="265"/>
              <w:spacing w:before="53" w:line="167" w:lineRule="auto"/>
              <w:rPr>
                <w:rFonts w:ascii="SimSun" w:hAnsi="SimSun" w:eastAsia="SimSun" w:cs="SimSun"/>
                <w:sz w:val="17"/>
                <w:szCs w:val="17"/>
              </w:rPr>
            </w:pPr>
            <w:r>
              <w:rPr>
                <w:rFonts w:ascii="SimSun" w:hAnsi="SimSun" w:eastAsia="SimSun" w:cs="SimSun"/>
                <w:sz w:val="17"/>
                <w:szCs w:val="17"/>
              </w:rPr>
              <w:t>13.30</w:t>
            </w:r>
          </w:p>
        </w:tc>
        <w:tc>
          <w:tcPr>
            <w:tcW w:w="1374" w:type="dxa"/>
            <w:vAlign w:val="top"/>
          </w:tcPr>
          <w:p>
            <w:pPr>
              <w:ind w:left="114"/>
              <w:spacing w:before="5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060900110010110001</w:t>
            </w:r>
          </w:p>
        </w:tc>
        <w:tc>
          <w:tcPr>
            <w:tcW w:w="1147" w:type="dxa"/>
            <w:vAlign w:val="top"/>
            <w:vMerge w:val="restart"/>
            <w:tcBorders>
              <w:bottom w:val="nil"/>
            </w:tcBorders>
          </w:tcPr>
          <w:p>
            <w:pPr>
              <w:spacing w:line="274" w:lineRule="auto"/>
              <w:rPr>
                <w:rFonts w:ascii="Arial"/>
                <w:sz w:val="21"/>
              </w:rPr>
            </w:pPr>
            <w:r/>
          </w:p>
          <w:p>
            <w:pPr>
              <w:spacing w:line="274" w:lineRule="auto"/>
              <w:rPr>
                <w:rFonts w:ascii="Arial"/>
                <w:sz w:val="21"/>
              </w:rPr>
            </w:pPr>
            <w:r/>
          </w:p>
          <w:p>
            <w:pPr>
              <w:ind w:left="228"/>
              <w:spacing w:before="55" w:line="229" w:lineRule="auto"/>
              <w:rPr>
                <w:rFonts w:ascii="SimSun" w:hAnsi="SimSun" w:eastAsia="SimSun" w:cs="SimSun"/>
                <w:sz w:val="17"/>
                <w:szCs w:val="17"/>
              </w:rPr>
            </w:pPr>
            <w:r>
              <w:rPr>
                <w:rFonts w:ascii="SimSun" w:hAnsi="SimSun" w:eastAsia="SimSun" w:cs="SimSun"/>
                <w:sz w:val="17"/>
                <w:szCs w:val="17"/>
                <w:spacing w:val="7"/>
              </w:rPr>
              <w:t>夹层玻璃</w:t>
            </w:r>
          </w:p>
        </w:tc>
        <w:tc>
          <w:tcPr>
            <w:tcW w:w="3216" w:type="dxa"/>
            <w:vAlign w:val="top"/>
          </w:tcPr>
          <w:p>
            <w:pPr>
              <w:ind w:left="242"/>
              <w:spacing w:before="25" w:line="197" w:lineRule="auto"/>
              <w:rPr>
                <w:rFonts w:ascii="SimSun" w:hAnsi="SimSun" w:eastAsia="SimSun" w:cs="SimSun"/>
                <w:sz w:val="17"/>
                <w:szCs w:val="17"/>
              </w:rPr>
            </w:pPr>
            <w:r>
              <w:rPr>
                <w:rFonts w:ascii="SimSun" w:hAnsi="SimSun" w:eastAsia="SimSun" w:cs="SimSun"/>
                <w:sz w:val="17"/>
                <w:szCs w:val="17"/>
                <w:spacing w:val="7"/>
              </w:rPr>
              <w:t>5</w:t>
            </w:r>
            <w:r>
              <w:rPr>
                <w:rFonts w:ascii="SimSun" w:hAnsi="SimSun" w:eastAsia="SimSun" w:cs="SimSun"/>
                <w:sz w:val="17"/>
                <w:szCs w:val="17"/>
              </w:rPr>
              <w:t>mm</w:t>
            </w:r>
            <w:r>
              <w:rPr>
                <w:rFonts w:ascii="SimSun" w:hAnsi="SimSun" w:eastAsia="SimSun" w:cs="SimSun"/>
                <w:sz w:val="17"/>
                <w:szCs w:val="17"/>
                <w:spacing w:val="7"/>
              </w:rPr>
              <w:t>钢化白玻+0.38</w:t>
            </w:r>
            <w:r>
              <w:rPr>
                <w:rFonts w:ascii="SimSun" w:hAnsi="SimSun" w:eastAsia="SimSun" w:cs="SimSun"/>
                <w:sz w:val="17"/>
                <w:szCs w:val="17"/>
              </w:rPr>
              <w:t>PVB</w:t>
            </w:r>
            <w:r>
              <w:rPr>
                <w:rFonts w:ascii="SimSun" w:hAnsi="SimSun" w:eastAsia="SimSun" w:cs="SimSun"/>
                <w:sz w:val="17"/>
                <w:szCs w:val="17"/>
                <w:spacing w:val="7"/>
              </w:rPr>
              <w:t>+5</w:t>
            </w:r>
            <w:r>
              <w:rPr>
                <w:rFonts w:ascii="SimSun" w:hAnsi="SimSun" w:eastAsia="SimSun" w:cs="SimSun"/>
                <w:sz w:val="17"/>
                <w:szCs w:val="17"/>
              </w:rPr>
              <w:t>mm</w:t>
            </w:r>
            <w:r>
              <w:rPr>
                <w:rFonts w:ascii="SimSun" w:hAnsi="SimSun" w:eastAsia="SimSun" w:cs="SimSun"/>
                <w:sz w:val="17"/>
                <w:szCs w:val="17"/>
                <w:spacing w:val="7"/>
              </w:rPr>
              <w:t>钢化白玻</w:t>
            </w:r>
          </w:p>
        </w:tc>
        <w:tc>
          <w:tcPr>
            <w:tcW w:w="599" w:type="dxa"/>
            <w:vAlign w:val="top"/>
          </w:tcPr>
          <w:p>
            <w:pPr>
              <w:ind w:left="217"/>
              <w:spacing w:before="43" w:line="178"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61"/>
              <w:spacing w:before="53" w:line="167" w:lineRule="auto"/>
              <w:rPr>
                <w:rFonts w:ascii="SimSun" w:hAnsi="SimSun" w:eastAsia="SimSun" w:cs="SimSun"/>
                <w:sz w:val="17"/>
                <w:szCs w:val="17"/>
              </w:rPr>
            </w:pPr>
            <w:r>
              <w:rPr>
                <w:rFonts w:ascii="SimSun" w:hAnsi="SimSun" w:eastAsia="SimSun" w:cs="SimSun"/>
                <w:sz w:val="17"/>
                <w:szCs w:val="17"/>
                <w:spacing w:val="3"/>
              </w:rPr>
              <w:t>94.16</w:t>
            </w:r>
          </w:p>
        </w:tc>
      </w:tr>
      <w:tr>
        <w:trPr>
          <w:trHeight w:val="216" w:hRule="atLeast"/>
        </w:trPr>
        <w:tc>
          <w:tcPr>
            <w:tcW w:w="1395" w:type="dxa"/>
            <w:vAlign w:val="top"/>
          </w:tcPr>
          <w:p>
            <w:pPr>
              <w:ind w:left="121"/>
              <w:spacing w:before="5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060100100030010001</w:t>
            </w:r>
          </w:p>
        </w:tc>
        <w:tc>
          <w:tcPr>
            <w:tcW w:w="1211" w:type="dxa"/>
            <w:vAlign w:val="top"/>
            <w:vMerge w:val="continue"/>
            <w:tcBorders>
              <w:top w:val="nil"/>
              <w:bottom w:val="nil"/>
            </w:tcBorders>
          </w:tcPr>
          <w:p>
            <w:pPr>
              <w:rPr>
                <w:rFonts w:ascii="Arial"/>
                <w:sz w:val="21"/>
              </w:rPr>
            </w:pPr>
            <w:r/>
          </w:p>
        </w:tc>
        <w:tc>
          <w:tcPr>
            <w:tcW w:w="1546" w:type="dxa"/>
            <w:vAlign w:val="top"/>
          </w:tcPr>
          <w:p>
            <w:pPr>
              <w:ind w:left="466"/>
              <w:spacing w:before="24" w:line="197" w:lineRule="auto"/>
              <w:rPr>
                <w:rFonts w:ascii="SimSun" w:hAnsi="SimSun" w:eastAsia="SimSun" w:cs="SimSun"/>
                <w:sz w:val="17"/>
                <w:szCs w:val="17"/>
              </w:rPr>
            </w:pPr>
            <w:r>
              <w:rPr>
                <w:rFonts w:ascii="SimSun" w:hAnsi="SimSun" w:eastAsia="SimSun" w:cs="SimSun"/>
                <w:sz w:val="17"/>
                <w:szCs w:val="17"/>
                <w:spacing w:val="6"/>
              </w:rPr>
              <w:t>5</w:t>
            </w:r>
            <w:r>
              <w:rPr>
                <w:rFonts w:ascii="SimSun" w:hAnsi="SimSun" w:eastAsia="SimSun" w:cs="SimSun"/>
                <w:sz w:val="17"/>
                <w:szCs w:val="17"/>
              </w:rPr>
              <w:t>mm</w:t>
            </w:r>
            <w:r>
              <w:rPr>
                <w:rFonts w:ascii="SimSun" w:hAnsi="SimSun" w:eastAsia="SimSun" w:cs="SimSun"/>
                <w:sz w:val="17"/>
                <w:szCs w:val="17"/>
                <w:spacing w:val="6"/>
              </w:rPr>
              <w:t>白玻</w:t>
            </w:r>
          </w:p>
        </w:tc>
        <w:tc>
          <w:tcPr>
            <w:tcW w:w="599" w:type="dxa"/>
            <w:vAlign w:val="top"/>
          </w:tcPr>
          <w:p>
            <w:pPr>
              <w:ind w:left="210"/>
              <w:spacing w:before="42" w:line="178" w:lineRule="auto"/>
              <w:rPr>
                <w:rFonts w:ascii="SimSun" w:hAnsi="SimSun" w:eastAsia="SimSun" w:cs="SimSun"/>
                <w:sz w:val="17"/>
                <w:szCs w:val="17"/>
              </w:rPr>
            </w:pPr>
            <w:r>
              <w:rPr>
                <w:rFonts w:ascii="SimSun" w:hAnsi="SimSun" w:eastAsia="SimSun" w:cs="SimSun"/>
                <w:sz w:val="17"/>
                <w:szCs w:val="17"/>
                <w:spacing w:val="3"/>
              </w:rPr>
              <w:t>m²</w:t>
            </w:r>
          </w:p>
        </w:tc>
        <w:tc>
          <w:tcPr>
            <w:tcW w:w="1119" w:type="dxa"/>
            <w:vAlign w:val="top"/>
          </w:tcPr>
          <w:p>
            <w:pPr>
              <w:ind w:left="254"/>
              <w:spacing w:before="53" w:line="166" w:lineRule="auto"/>
              <w:rPr>
                <w:rFonts w:ascii="SimSun" w:hAnsi="SimSun" w:eastAsia="SimSun" w:cs="SimSun"/>
                <w:sz w:val="17"/>
                <w:szCs w:val="17"/>
              </w:rPr>
            </w:pPr>
            <w:r>
              <w:rPr>
                <w:rFonts w:ascii="SimSun" w:hAnsi="SimSun" w:eastAsia="SimSun" w:cs="SimSun"/>
                <w:sz w:val="17"/>
                <w:szCs w:val="17"/>
                <w:spacing w:val="3"/>
              </w:rPr>
              <w:t>20.04</w:t>
            </w:r>
          </w:p>
        </w:tc>
        <w:tc>
          <w:tcPr>
            <w:tcW w:w="1374" w:type="dxa"/>
            <w:vAlign w:val="top"/>
          </w:tcPr>
          <w:p>
            <w:pPr>
              <w:ind w:left="114"/>
              <w:spacing w:before="5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060900110010170001</w:t>
            </w:r>
          </w:p>
        </w:tc>
        <w:tc>
          <w:tcPr>
            <w:tcW w:w="1147" w:type="dxa"/>
            <w:vAlign w:val="top"/>
            <w:vMerge w:val="continue"/>
            <w:tcBorders>
              <w:top w:val="nil"/>
              <w:bottom w:val="nil"/>
            </w:tcBorders>
          </w:tcPr>
          <w:p>
            <w:pPr>
              <w:rPr>
                <w:rFonts w:ascii="Arial"/>
                <w:sz w:val="21"/>
              </w:rPr>
            </w:pPr>
            <w:r/>
          </w:p>
        </w:tc>
        <w:tc>
          <w:tcPr>
            <w:tcW w:w="3216" w:type="dxa"/>
            <w:vAlign w:val="top"/>
          </w:tcPr>
          <w:p>
            <w:pPr>
              <w:ind w:left="239"/>
              <w:spacing w:before="24" w:line="197" w:lineRule="auto"/>
              <w:rPr>
                <w:rFonts w:ascii="SimSun" w:hAnsi="SimSun" w:eastAsia="SimSun" w:cs="SimSun"/>
                <w:sz w:val="17"/>
                <w:szCs w:val="17"/>
              </w:rPr>
            </w:pPr>
            <w:r>
              <w:rPr>
                <w:rFonts w:ascii="SimSun" w:hAnsi="SimSun" w:eastAsia="SimSun" w:cs="SimSun"/>
                <w:sz w:val="17"/>
                <w:szCs w:val="17"/>
                <w:spacing w:val="7"/>
              </w:rPr>
              <w:t>6</w:t>
            </w:r>
            <w:r>
              <w:rPr>
                <w:rFonts w:ascii="SimSun" w:hAnsi="SimSun" w:eastAsia="SimSun" w:cs="SimSun"/>
                <w:sz w:val="17"/>
                <w:szCs w:val="17"/>
              </w:rPr>
              <w:t>mm</w:t>
            </w:r>
            <w:r>
              <w:rPr>
                <w:rFonts w:ascii="SimSun" w:hAnsi="SimSun" w:eastAsia="SimSun" w:cs="SimSun"/>
                <w:sz w:val="17"/>
                <w:szCs w:val="17"/>
                <w:spacing w:val="7"/>
              </w:rPr>
              <w:t>钢化白玻+0.76</w:t>
            </w:r>
            <w:r>
              <w:rPr>
                <w:rFonts w:ascii="SimSun" w:hAnsi="SimSun" w:eastAsia="SimSun" w:cs="SimSun"/>
                <w:sz w:val="17"/>
                <w:szCs w:val="17"/>
              </w:rPr>
              <w:t>PVB</w:t>
            </w:r>
            <w:r>
              <w:rPr>
                <w:rFonts w:ascii="SimSun" w:hAnsi="SimSun" w:eastAsia="SimSun" w:cs="SimSun"/>
                <w:sz w:val="17"/>
                <w:szCs w:val="17"/>
                <w:spacing w:val="7"/>
              </w:rPr>
              <w:t>+6</w:t>
            </w:r>
            <w:r>
              <w:rPr>
                <w:rFonts w:ascii="SimSun" w:hAnsi="SimSun" w:eastAsia="SimSun" w:cs="SimSun"/>
                <w:sz w:val="17"/>
                <w:szCs w:val="17"/>
              </w:rPr>
              <w:t>mm</w:t>
            </w:r>
            <w:r>
              <w:rPr>
                <w:rFonts w:ascii="SimSun" w:hAnsi="SimSun" w:eastAsia="SimSun" w:cs="SimSun"/>
                <w:sz w:val="17"/>
                <w:szCs w:val="17"/>
                <w:spacing w:val="7"/>
              </w:rPr>
              <w:t>钢化白玻</w:t>
            </w:r>
          </w:p>
        </w:tc>
        <w:tc>
          <w:tcPr>
            <w:tcW w:w="599" w:type="dxa"/>
            <w:vAlign w:val="top"/>
          </w:tcPr>
          <w:p>
            <w:pPr>
              <w:ind w:left="217"/>
              <w:spacing w:before="42" w:line="178"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28"/>
              <w:spacing w:before="52" w:line="167" w:lineRule="auto"/>
              <w:rPr>
                <w:rFonts w:ascii="SimSun" w:hAnsi="SimSun" w:eastAsia="SimSun" w:cs="SimSun"/>
                <w:sz w:val="17"/>
                <w:szCs w:val="17"/>
              </w:rPr>
            </w:pPr>
            <w:r>
              <w:rPr>
                <w:rFonts w:ascii="SimSun" w:hAnsi="SimSun" w:eastAsia="SimSun" w:cs="SimSun"/>
                <w:sz w:val="17"/>
                <w:szCs w:val="17"/>
                <w:spacing w:val="1"/>
              </w:rPr>
              <w:t>125.25</w:t>
            </w:r>
          </w:p>
        </w:tc>
      </w:tr>
      <w:tr>
        <w:trPr>
          <w:trHeight w:val="216" w:hRule="atLeast"/>
        </w:trPr>
        <w:tc>
          <w:tcPr>
            <w:tcW w:w="1395" w:type="dxa"/>
            <w:vAlign w:val="top"/>
          </w:tcPr>
          <w:p>
            <w:pPr>
              <w:ind w:left="121"/>
              <w:spacing w:before="5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060100010010020001</w:t>
            </w:r>
          </w:p>
        </w:tc>
        <w:tc>
          <w:tcPr>
            <w:tcW w:w="1211" w:type="dxa"/>
            <w:vAlign w:val="top"/>
            <w:vMerge w:val="continue"/>
            <w:tcBorders>
              <w:top w:val="nil"/>
              <w:bottom w:val="nil"/>
            </w:tcBorders>
          </w:tcPr>
          <w:p>
            <w:pPr>
              <w:rPr>
                <w:rFonts w:ascii="Arial"/>
                <w:sz w:val="21"/>
              </w:rPr>
            </w:pPr>
            <w:r/>
          </w:p>
        </w:tc>
        <w:tc>
          <w:tcPr>
            <w:tcW w:w="1546" w:type="dxa"/>
            <w:vAlign w:val="top"/>
          </w:tcPr>
          <w:p>
            <w:pPr>
              <w:ind w:left="111"/>
              <w:spacing w:before="26" w:line="195" w:lineRule="auto"/>
              <w:rPr>
                <w:rFonts w:ascii="SimSun" w:hAnsi="SimSun" w:eastAsia="SimSun" w:cs="SimSun"/>
                <w:sz w:val="17"/>
                <w:szCs w:val="17"/>
              </w:rPr>
            </w:pPr>
            <w:r>
              <w:rPr>
                <w:rFonts w:ascii="SimSun" w:hAnsi="SimSun" w:eastAsia="SimSun" w:cs="SimSun"/>
                <w:sz w:val="17"/>
                <w:szCs w:val="17"/>
                <w:spacing w:val="7"/>
              </w:rPr>
              <w:t>3</w:t>
            </w:r>
            <w:r>
              <w:rPr>
                <w:rFonts w:ascii="SimSun" w:hAnsi="SimSun" w:eastAsia="SimSun" w:cs="SimSun"/>
                <w:sz w:val="17"/>
                <w:szCs w:val="17"/>
              </w:rPr>
              <w:t>mm</w:t>
            </w:r>
            <w:r>
              <w:rPr>
                <w:rFonts w:ascii="SimSun" w:hAnsi="SimSun" w:eastAsia="SimSun" w:cs="SimSun"/>
                <w:sz w:val="17"/>
                <w:szCs w:val="17"/>
                <w:spacing w:val="7"/>
              </w:rPr>
              <w:t>茶、绿、蓝玻</w:t>
            </w:r>
          </w:p>
        </w:tc>
        <w:tc>
          <w:tcPr>
            <w:tcW w:w="599" w:type="dxa"/>
            <w:vAlign w:val="top"/>
          </w:tcPr>
          <w:p>
            <w:pPr>
              <w:ind w:left="210"/>
              <w:spacing w:before="43" w:line="176" w:lineRule="auto"/>
              <w:rPr>
                <w:rFonts w:ascii="SimSun" w:hAnsi="SimSun" w:eastAsia="SimSun" w:cs="SimSun"/>
                <w:sz w:val="17"/>
                <w:szCs w:val="17"/>
              </w:rPr>
            </w:pPr>
            <w:r>
              <w:rPr>
                <w:rFonts w:ascii="SimSun" w:hAnsi="SimSun" w:eastAsia="SimSun" w:cs="SimSun"/>
                <w:sz w:val="17"/>
                <w:szCs w:val="17"/>
                <w:spacing w:val="3"/>
              </w:rPr>
              <w:t>m²</w:t>
            </w:r>
          </w:p>
        </w:tc>
        <w:tc>
          <w:tcPr>
            <w:tcW w:w="1119" w:type="dxa"/>
            <w:vAlign w:val="top"/>
          </w:tcPr>
          <w:p>
            <w:pPr>
              <w:ind w:left="265"/>
              <w:spacing w:before="54" w:line="165" w:lineRule="auto"/>
              <w:rPr>
                <w:rFonts w:ascii="SimSun" w:hAnsi="SimSun" w:eastAsia="SimSun" w:cs="SimSun"/>
                <w:sz w:val="17"/>
                <w:szCs w:val="17"/>
              </w:rPr>
            </w:pPr>
            <w:r>
              <w:rPr>
                <w:rFonts w:ascii="SimSun" w:hAnsi="SimSun" w:eastAsia="SimSun" w:cs="SimSun"/>
                <w:sz w:val="17"/>
                <w:szCs w:val="17"/>
              </w:rPr>
              <w:t>14.61</w:t>
            </w:r>
          </w:p>
        </w:tc>
        <w:tc>
          <w:tcPr>
            <w:tcW w:w="1374" w:type="dxa"/>
            <w:vAlign w:val="top"/>
          </w:tcPr>
          <w:p>
            <w:pPr>
              <w:ind w:left="114"/>
              <w:spacing w:before="5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060900110010230001</w:t>
            </w:r>
          </w:p>
        </w:tc>
        <w:tc>
          <w:tcPr>
            <w:tcW w:w="1147" w:type="dxa"/>
            <w:vAlign w:val="top"/>
            <w:vMerge w:val="continue"/>
            <w:tcBorders>
              <w:top w:val="nil"/>
              <w:bottom w:val="nil"/>
            </w:tcBorders>
          </w:tcPr>
          <w:p>
            <w:pPr>
              <w:rPr>
                <w:rFonts w:ascii="Arial"/>
                <w:sz w:val="21"/>
              </w:rPr>
            </w:pPr>
            <w:r/>
          </w:p>
        </w:tc>
        <w:tc>
          <w:tcPr>
            <w:tcW w:w="3216" w:type="dxa"/>
            <w:vAlign w:val="top"/>
          </w:tcPr>
          <w:p>
            <w:pPr>
              <w:ind w:left="239"/>
              <w:spacing w:before="26" w:line="195" w:lineRule="auto"/>
              <w:rPr>
                <w:rFonts w:ascii="SimSun" w:hAnsi="SimSun" w:eastAsia="SimSun" w:cs="SimSun"/>
                <w:sz w:val="17"/>
                <w:szCs w:val="17"/>
              </w:rPr>
            </w:pPr>
            <w:r>
              <w:rPr>
                <w:rFonts w:ascii="SimSun" w:hAnsi="SimSun" w:eastAsia="SimSun" w:cs="SimSun"/>
                <w:sz w:val="17"/>
                <w:szCs w:val="17"/>
                <w:spacing w:val="7"/>
              </w:rPr>
              <w:t>8</w:t>
            </w:r>
            <w:r>
              <w:rPr>
                <w:rFonts w:ascii="SimSun" w:hAnsi="SimSun" w:eastAsia="SimSun" w:cs="SimSun"/>
                <w:sz w:val="17"/>
                <w:szCs w:val="17"/>
              </w:rPr>
              <w:t>mm</w:t>
            </w:r>
            <w:r>
              <w:rPr>
                <w:rFonts w:ascii="SimSun" w:hAnsi="SimSun" w:eastAsia="SimSun" w:cs="SimSun"/>
                <w:sz w:val="17"/>
                <w:szCs w:val="17"/>
                <w:spacing w:val="7"/>
              </w:rPr>
              <w:t>钢化白玻+1.14</w:t>
            </w:r>
            <w:r>
              <w:rPr>
                <w:rFonts w:ascii="SimSun" w:hAnsi="SimSun" w:eastAsia="SimSun" w:cs="SimSun"/>
                <w:sz w:val="17"/>
                <w:szCs w:val="17"/>
              </w:rPr>
              <w:t>PVB</w:t>
            </w:r>
            <w:r>
              <w:rPr>
                <w:rFonts w:ascii="SimSun" w:hAnsi="SimSun" w:eastAsia="SimSun" w:cs="SimSun"/>
                <w:sz w:val="17"/>
                <w:szCs w:val="17"/>
                <w:spacing w:val="7"/>
              </w:rPr>
              <w:t>+8</w:t>
            </w:r>
            <w:r>
              <w:rPr>
                <w:rFonts w:ascii="SimSun" w:hAnsi="SimSun" w:eastAsia="SimSun" w:cs="SimSun"/>
                <w:sz w:val="17"/>
                <w:szCs w:val="17"/>
              </w:rPr>
              <w:t>mm</w:t>
            </w:r>
            <w:r>
              <w:rPr>
                <w:rFonts w:ascii="SimSun" w:hAnsi="SimSun" w:eastAsia="SimSun" w:cs="SimSun"/>
                <w:sz w:val="17"/>
                <w:szCs w:val="17"/>
                <w:spacing w:val="7"/>
              </w:rPr>
              <w:t>钢化白玻</w:t>
            </w:r>
          </w:p>
        </w:tc>
        <w:tc>
          <w:tcPr>
            <w:tcW w:w="599" w:type="dxa"/>
            <w:vAlign w:val="top"/>
          </w:tcPr>
          <w:p>
            <w:pPr>
              <w:ind w:left="217"/>
              <w:spacing w:before="43" w:line="176"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28"/>
              <w:spacing w:before="54" w:line="165" w:lineRule="auto"/>
              <w:rPr>
                <w:rFonts w:ascii="SimSun" w:hAnsi="SimSun" w:eastAsia="SimSun" w:cs="SimSun"/>
                <w:sz w:val="17"/>
                <w:szCs w:val="17"/>
              </w:rPr>
            </w:pPr>
            <w:r>
              <w:rPr>
                <w:rFonts w:ascii="SimSun" w:hAnsi="SimSun" w:eastAsia="SimSun" w:cs="SimSun"/>
                <w:sz w:val="17"/>
                <w:szCs w:val="17"/>
                <w:spacing w:val="1"/>
              </w:rPr>
              <w:t>179.80</w:t>
            </w:r>
          </w:p>
        </w:tc>
      </w:tr>
      <w:tr>
        <w:trPr>
          <w:trHeight w:val="217" w:hRule="atLeast"/>
        </w:trPr>
        <w:tc>
          <w:tcPr>
            <w:tcW w:w="1395" w:type="dxa"/>
            <w:vAlign w:val="top"/>
          </w:tcPr>
          <w:p>
            <w:pPr>
              <w:ind w:left="121"/>
              <w:spacing w:before="5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060100100030020001</w:t>
            </w:r>
          </w:p>
        </w:tc>
        <w:tc>
          <w:tcPr>
            <w:tcW w:w="1211" w:type="dxa"/>
            <w:vAlign w:val="top"/>
            <w:vMerge w:val="continue"/>
            <w:tcBorders>
              <w:top w:val="nil"/>
            </w:tcBorders>
          </w:tcPr>
          <w:p>
            <w:pPr>
              <w:rPr>
                <w:rFonts w:ascii="Arial"/>
                <w:sz w:val="21"/>
              </w:rPr>
            </w:pPr>
            <w:r/>
          </w:p>
        </w:tc>
        <w:tc>
          <w:tcPr>
            <w:tcW w:w="1546" w:type="dxa"/>
            <w:vAlign w:val="top"/>
          </w:tcPr>
          <w:p>
            <w:pPr>
              <w:ind w:left="111"/>
              <w:spacing w:before="27" w:line="195" w:lineRule="auto"/>
              <w:rPr>
                <w:rFonts w:ascii="SimSun" w:hAnsi="SimSun" w:eastAsia="SimSun" w:cs="SimSun"/>
                <w:sz w:val="17"/>
                <w:szCs w:val="17"/>
              </w:rPr>
            </w:pPr>
            <w:r>
              <w:rPr>
                <w:rFonts w:ascii="SimSun" w:hAnsi="SimSun" w:eastAsia="SimSun" w:cs="SimSun"/>
                <w:sz w:val="17"/>
                <w:szCs w:val="17"/>
                <w:spacing w:val="7"/>
              </w:rPr>
              <w:t>5</w:t>
            </w:r>
            <w:r>
              <w:rPr>
                <w:rFonts w:ascii="SimSun" w:hAnsi="SimSun" w:eastAsia="SimSun" w:cs="SimSun"/>
                <w:sz w:val="17"/>
                <w:szCs w:val="17"/>
              </w:rPr>
              <w:t>mm</w:t>
            </w:r>
            <w:r>
              <w:rPr>
                <w:rFonts w:ascii="SimSun" w:hAnsi="SimSun" w:eastAsia="SimSun" w:cs="SimSun"/>
                <w:sz w:val="17"/>
                <w:szCs w:val="17"/>
                <w:spacing w:val="7"/>
              </w:rPr>
              <w:t>茶、绿、蓝玻</w:t>
            </w:r>
          </w:p>
        </w:tc>
        <w:tc>
          <w:tcPr>
            <w:tcW w:w="599" w:type="dxa"/>
            <w:vAlign w:val="top"/>
          </w:tcPr>
          <w:p>
            <w:pPr>
              <w:ind w:left="210"/>
              <w:spacing w:before="45" w:line="175" w:lineRule="auto"/>
              <w:rPr>
                <w:rFonts w:ascii="SimSun" w:hAnsi="SimSun" w:eastAsia="SimSun" w:cs="SimSun"/>
                <w:sz w:val="17"/>
                <w:szCs w:val="17"/>
              </w:rPr>
            </w:pPr>
            <w:r>
              <w:rPr>
                <w:rFonts w:ascii="SimSun" w:hAnsi="SimSun" w:eastAsia="SimSun" w:cs="SimSun"/>
                <w:sz w:val="17"/>
                <w:szCs w:val="17"/>
                <w:spacing w:val="3"/>
              </w:rPr>
              <w:t>m²</w:t>
            </w:r>
          </w:p>
        </w:tc>
        <w:tc>
          <w:tcPr>
            <w:tcW w:w="1119" w:type="dxa"/>
            <w:vAlign w:val="top"/>
          </w:tcPr>
          <w:p>
            <w:pPr>
              <w:ind w:left="254"/>
              <w:spacing w:before="55" w:line="164" w:lineRule="auto"/>
              <w:rPr>
                <w:rFonts w:ascii="SimSun" w:hAnsi="SimSun" w:eastAsia="SimSun" w:cs="SimSun"/>
                <w:sz w:val="17"/>
                <w:szCs w:val="17"/>
              </w:rPr>
            </w:pPr>
            <w:r>
              <w:rPr>
                <w:rFonts w:ascii="SimSun" w:hAnsi="SimSun" w:eastAsia="SimSun" w:cs="SimSun"/>
                <w:sz w:val="17"/>
                <w:szCs w:val="17"/>
                <w:spacing w:val="3"/>
              </w:rPr>
              <w:t>24.28</w:t>
            </w:r>
          </w:p>
        </w:tc>
        <w:tc>
          <w:tcPr>
            <w:tcW w:w="1374" w:type="dxa"/>
            <w:vAlign w:val="top"/>
          </w:tcPr>
          <w:p>
            <w:pPr>
              <w:ind w:left="114"/>
              <w:spacing w:before="5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060900110010240001</w:t>
            </w:r>
          </w:p>
        </w:tc>
        <w:tc>
          <w:tcPr>
            <w:tcW w:w="1147" w:type="dxa"/>
            <w:vAlign w:val="top"/>
            <w:vMerge w:val="continue"/>
            <w:tcBorders>
              <w:top w:val="nil"/>
              <w:bottom w:val="nil"/>
            </w:tcBorders>
          </w:tcPr>
          <w:p>
            <w:pPr>
              <w:rPr>
                <w:rFonts w:ascii="Arial"/>
                <w:sz w:val="21"/>
              </w:rPr>
            </w:pPr>
            <w:r/>
          </w:p>
        </w:tc>
        <w:tc>
          <w:tcPr>
            <w:tcW w:w="3216" w:type="dxa"/>
            <w:vAlign w:val="top"/>
          </w:tcPr>
          <w:p>
            <w:pPr>
              <w:ind w:left="239"/>
              <w:spacing w:before="27" w:line="195" w:lineRule="auto"/>
              <w:rPr>
                <w:rFonts w:ascii="SimSun" w:hAnsi="SimSun" w:eastAsia="SimSun" w:cs="SimSun"/>
                <w:sz w:val="17"/>
                <w:szCs w:val="17"/>
              </w:rPr>
            </w:pPr>
            <w:r>
              <w:rPr>
                <w:rFonts w:ascii="SimSun" w:hAnsi="SimSun" w:eastAsia="SimSun" w:cs="SimSun"/>
                <w:sz w:val="17"/>
                <w:szCs w:val="17"/>
                <w:spacing w:val="7"/>
              </w:rPr>
              <w:t>8</w:t>
            </w:r>
            <w:r>
              <w:rPr>
                <w:rFonts w:ascii="SimSun" w:hAnsi="SimSun" w:eastAsia="SimSun" w:cs="SimSun"/>
                <w:sz w:val="17"/>
                <w:szCs w:val="17"/>
              </w:rPr>
              <w:t>mm</w:t>
            </w:r>
            <w:r>
              <w:rPr>
                <w:rFonts w:ascii="SimSun" w:hAnsi="SimSun" w:eastAsia="SimSun" w:cs="SimSun"/>
                <w:sz w:val="17"/>
                <w:szCs w:val="17"/>
                <w:spacing w:val="7"/>
              </w:rPr>
              <w:t>钢化白玻+1.52</w:t>
            </w:r>
            <w:r>
              <w:rPr>
                <w:rFonts w:ascii="SimSun" w:hAnsi="SimSun" w:eastAsia="SimSun" w:cs="SimSun"/>
                <w:sz w:val="17"/>
                <w:szCs w:val="17"/>
              </w:rPr>
              <w:t>PVB</w:t>
            </w:r>
            <w:r>
              <w:rPr>
                <w:rFonts w:ascii="SimSun" w:hAnsi="SimSun" w:eastAsia="SimSun" w:cs="SimSun"/>
                <w:sz w:val="17"/>
                <w:szCs w:val="17"/>
                <w:spacing w:val="7"/>
              </w:rPr>
              <w:t>+8</w:t>
            </w:r>
            <w:r>
              <w:rPr>
                <w:rFonts w:ascii="SimSun" w:hAnsi="SimSun" w:eastAsia="SimSun" w:cs="SimSun"/>
                <w:sz w:val="17"/>
                <w:szCs w:val="17"/>
              </w:rPr>
              <w:t>mm</w:t>
            </w:r>
            <w:r>
              <w:rPr>
                <w:rFonts w:ascii="SimSun" w:hAnsi="SimSun" w:eastAsia="SimSun" w:cs="SimSun"/>
                <w:sz w:val="17"/>
                <w:szCs w:val="17"/>
                <w:spacing w:val="7"/>
              </w:rPr>
              <w:t>钢化白玻</w:t>
            </w:r>
          </w:p>
        </w:tc>
        <w:tc>
          <w:tcPr>
            <w:tcW w:w="599" w:type="dxa"/>
            <w:vAlign w:val="top"/>
          </w:tcPr>
          <w:p>
            <w:pPr>
              <w:ind w:left="217"/>
              <w:spacing w:before="45" w:line="175"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29"/>
              <w:spacing w:before="55" w:line="165" w:lineRule="auto"/>
              <w:rPr>
                <w:rFonts w:ascii="SimSun" w:hAnsi="SimSun" w:eastAsia="SimSun" w:cs="SimSun"/>
                <w:sz w:val="17"/>
                <w:szCs w:val="17"/>
              </w:rPr>
            </w:pPr>
            <w:r>
              <w:rPr>
                <w:rFonts w:ascii="SimSun" w:hAnsi="SimSun" w:eastAsia="SimSun" w:cs="SimSun"/>
                <w:sz w:val="17"/>
                <w:szCs w:val="17"/>
                <w:spacing w:val="1"/>
              </w:rPr>
              <w:t>198.27</w:t>
            </w:r>
          </w:p>
        </w:tc>
      </w:tr>
      <w:tr>
        <w:trPr>
          <w:trHeight w:val="216" w:hRule="atLeast"/>
        </w:trPr>
        <w:tc>
          <w:tcPr>
            <w:tcW w:w="1395" w:type="dxa"/>
            <w:vAlign w:val="top"/>
          </w:tcPr>
          <w:p>
            <w:pPr>
              <w:ind w:left="121"/>
              <w:spacing w:before="5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060500010010010001</w:t>
            </w:r>
          </w:p>
        </w:tc>
        <w:tc>
          <w:tcPr>
            <w:tcW w:w="1211"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249"/>
              <w:spacing w:before="55" w:line="230" w:lineRule="auto"/>
              <w:rPr>
                <w:rFonts w:ascii="SimSun" w:hAnsi="SimSun" w:eastAsia="SimSun" w:cs="SimSun"/>
                <w:sz w:val="17"/>
                <w:szCs w:val="17"/>
              </w:rPr>
            </w:pPr>
            <w:r>
              <w:rPr>
                <w:rFonts w:ascii="SimSun" w:hAnsi="SimSun" w:eastAsia="SimSun" w:cs="SimSun"/>
                <w:sz w:val="17"/>
                <w:szCs w:val="17"/>
                <w:spacing w:val="8"/>
              </w:rPr>
              <w:t>钢化玻璃</w:t>
            </w:r>
          </w:p>
        </w:tc>
        <w:tc>
          <w:tcPr>
            <w:tcW w:w="1546" w:type="dxa"/>
            <w:vAlign w:val="top"/>
          </w:tcPr>
          <w:p>
            <w:pPr>
              <w:ind w:left="466"/>
              <w:spacing w:before="26" w:line="195" w:lineRule="auto"/>
              <w:rPr>
                <w:rFonts w:ascii="SimSun" w:hAnsi="SimSun" w:eastAsia="SimSun" w:cs="SimSun"/>
                <w:sz w:val="17"/>
                <w:szCs w:val="17"/>
              </w:rPr>
            </w:pPr>
            <w:r>
              <w:rPr>
                <w:rFonts w:ascii="SimSun" w:hAnsi="SimSun" w:eastAsia="SimSun" w:cs="SimSun"/>
                <w:sz w:val="17"/>
                <w:szCs w:val="17"/>
                <w:spacing w:val="6"/>
              </w:rPr>
              <w:t>5</w:t>
            </w:r>
            <w:r>
              <w:rPr>
                <w:rFonts w:ascii="SimSun" w:hAnsi="SimSun" w:eastAsia="SimSun" w:cs="SimSun"/>
                <w:sz w:val="17"/>
                <w:szCs w:val="17"/>
              </w:rPr>
              <w:t>mm</w:t>
            </w:r>
            <w:r>
              <w:rPr>
                <w:rFonts w:ascii="SimSun" w:hAnsi="SimSun" w:eastAsia="SimSun" w:cs="SimSun"/>
                <w:sz w:val="17"/>
                <w:szCs w:val="17"/>
                <w:spacing w:val="6"/>
              </w:rPr>
              <w:t>白玻</w:t>
            </w:r>
          </w:p>
        </w:tc>
        <w:tc>
          <w:tcPr>
            <w:tcW w:w="599" w:type="dxa"/>
            <w:vAlign w:val="top"/>
          </w:tcPr>
          <w:p>
            <w:pPr>
              <w:ind w:left="210"/>
              <w:spacing w:before="43" w:line="176" w:lineRule="auto"/>
              <w:rPr>
                <w:rFonts w:ascii="SimSun" w:hAnsi="SimSun" w:eastAsia="SimSun" w:cs="SimSun"/>
                <w:sz w:val="17"/>
                <w:szCs w:val="17"/>
              </w:rPr>
            </w:pPr>
            <w:r>
              <w:rPr>
                <w:rFonts w:ascii="SimSun" w:hAnsi="SimSun" w:eastAsia="SimSun" w:cs="SimSun"/>
                <w:sz w:val="17"/>
                <w:szCs w:val="17"/>
                <w:spacing w:val="3"/>
              </w:rPr>
              <w:t>m²</w:t>
            </w:r>
          </w:p>
        </w:tc>
        <w:tc>
          <w:tcPr>
            <w:tcW w:w="1119" w:type="dxa"/>
            <w:vAlign w:val="top"/>
          </w:tcPr>
          <w:p>
            <w:pPr>
              <w:ind w:left="256"/>
              <w:spacing w:before="54" w:line="164" w:lineRule="auto"/>
              <w:rPr>
                <w:rFonts w:ascii="SimSun" w:hAnsi="SimSun" w:eastAsia="SimSun" w:cs="SimSun"/>
                <w:sz w:val="17"/>
                <w:szCs w:val="17"/>
              </w:rPr>
            </w:pPr>
            <w:r>
              <w:rPr>
                <w:rFonts w:ascii="SimSun" w:hAnsi="SimSun" w:eastAsia="SimSun" w:cs="SimSun"/>
                <w:sz w:val="17"/>
                <w:szCs w:val="17"/>
                <w:spacing w:val="2"/>
              </w:rPr>
              <w:t>34.37</w:t>
            </w:r>
          </w:p>
        </w:tc>
        <w:tc>
          <w:tcPr>
            <w:tcW w:w="1374" w:type="dxa"/>
            <w:vAlign w:val="top"/>
          </w:tcPr>
          <w:p>
            <w:pPr>
              <w:ind w:left="114"/>
              <w:spacing w:before="5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060900110010290001</w:t>
            </w:r>
          </w:p>
        </w:tc>
        <w:tc>
          <w:tcPr>
            <w:tcW w:w="1147" w:type="dxa"/>
            <w:vAlign w:val="top"/>
            <w:vMerge w:val="continue"/>
            <w:tcBorders>
              <w:top w:val="nil"/>
              <w:bottom w:val="nil"/>
            </w:tcBorders>
          </w:tcPr>
          <w:p>
            <w:pPr>
              <w:rPr>
                <w:rFonts w:ascii="Arial"/>
                <w:sz w:val="21"/>
              </w:rPr>
            </w:pPr>
            <w:r/>
          </w:p>
        </w:tc>
        <w:tc>
          <w:tcPr>
            <w:tcW w:w="3216" w:type="dxa"/>
            <w:vAlign w:val="top"/>
          </w:tcPr>
          <w:p>
            <w:pPr>
              <w:ind w:left="162"/>
              <w:spacing w:before="26" w:line="195" w:lineRule="auto"/>
              <w:rPr>
                <w:rFonts w:ascii="SimSun" w:hAnsi="SimSun" w:eastAsia="SimSun" w:cs="SimSun"/>
                <w:sz w:val="17"/>
                <w:szCs w:val="17"/>
              </w:rPr>
            </w:pPr>
            <w:r>
              <w:rPr>
                <w:rFonts w:ascii="SimSun" w:hAnsi="SimSun" w:eastAsia="SimSun" w:cs="SimSun"/>
                <w:sz w:val="17"/>
                <w:szCs w:val="17"/>
                <w:spacing w:val="6"/>
              </w:rPr>
              <w:t>10</w:t>
            </w:r>
            <w:r>
              <w:rPr>
                <w:rFonts w:ascii="SimSun" w:hAnsi="SimSun" w:eastAsia="SimSun" w:cs="SimSun"/>
                <w:sz w:val="17"/>
                <w:szCs w:val="17"/>
              </w:rPr>
              <w:t>mm</w:t>
            </w:r>
            <w:r>
              <w:rPr>
                <w:rFonts w:ascii="SimSun" w:hAnsi="SimSun" w:eastAsia="SimSun" w:cs="SimSun"/>
                <w:sz w:val="17"/>
                <w:szCs w:val="17"/>
                <w:spacing w:val="6"/>
              </w:rPr>
              <w:t>钢化白玻+1.52</w:t>
            </w:r>
            <w:r>
              <w:rPr>
                <w:rFonts w:ascii="SimSun" w:hAnsi="SimSun" w:eastAsia="SimSun" w:cs="SimSun"/>
                <w:sz w:val="17"/>
                <w:szCs w:val="17"/>
              </w:rPr>
              <w:t>PVB</w:t>
            </w:r>
            <w:r>
              <w:rPr>
                <w:rFonts w:ascii="SimSun" w:hAnsi="SimSun" w:eastAsia="SimSun" w:cs="SimSun"/>
                <w:sz w:val="17"/>
                <w:szCs w:val="17"/>
                <w:spacing w:val="6"/>
              </w:rPr>
              <w:t>+10</w:t>
            </w:r>
            <w:r>
              <w:rPr>
                <w:rFonts w:ascii="SimSun" w:hAnsi="SimSun" w:eastAsia="SimSun" w:cs="SimSun"/>
                <w:sz w:val="17"/>
                <w:szCs w:val="17"/>
              </w:rPr>
              <w:t>mm</w:t>
            </w:r>
            <w:r>
              <w:rPr>
                <w:rFonts w:ascii="SimSun" w:hAnsi="SimSun" w:eastAsia="SimSun" w:cs="SimSun"/>
                <w:sz w:val="17"/>
                <w:szCs w:val="17"/>
                <w:spacing w:val="6"/>
              </w:rPr>
              <w:t>钢化白玻</w:t>
            </w:r>
          </w:p>
        </w:tc>
        <w:tc>
          <w:tcPr>
            <w:tcW w:w="599" w:type="dxa"/>
            <w:vAlign w:val="top"/>
          </w:tcPr>
          <w:p>
            <w:pPr>
              <w:ind w:left="217"/>
              <w:spacing w:before="43" w:line="176"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17"/>
              <w:spacing w:before="54" w:line="165" w:lineRule="auto"/>
              <w:rPr>
                <w:rFonts w:ascii="SimSun" w:hAnsi="SimSun" w:eastAsia="SimSun" w:cs="SimSun"/>
                <w:sz w:val="17"/>
                <w:szCs w:val="17"/>
              </w:rPr>
            </w:pPr>
            <w:r>
              <w:rPr>
                <w:rFonts w:ascii="SimSun" w:hAnsi="SimSun" w:eastAsia="SimSun" w:cs="SimSun"/>
                <w:sz w:val="17"/>
                <w:szCs w:val="17"/>
                <w:spacing w:val="3"/>
              </w:rPr>
              <w:t>221.41</w:t>
            </w:r>
          </w:p>
        </w:tc>
      </w:tr>
      <w:tr>
        <w:trPr>
          <w:trHeight w:val="216" w:hRule="atLeast"/>
        </w:trPr>
        <w:tc>
          <w:tcPr>
            <w:tcW w:w="1395" w:type="dxa"/>
            <w:vAlign w:val="top"/>
          </w:tcPr>
          <w:p>
            <w:pPr>
              <w:ind w:left="121"/>
              <w:spacing w:before="6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060500310020010001</w:t>
            </w:r>
          </w:p>
        </w:tc>
        <w:tc>
          <w:tcPr>
            <w:tcW w:w="1211" w:type="dxa"/>
            <w:vAlign w:val="top"/>
            <w:vMerge w:val="continue"/>
            <w:tcBorders>
              <w:top w:val="nil"/>
              <w:bottom w:val="nil"/>
            </w:tcBorders>
          </w:tcPr>
          <w:p>
            <w:pPr>
              <w:rPr>
                <w:rFonts w:ascii="Arial"/>
                <w:sz w:val="21"/>
              </w:rPr>
            </w:pPr>
            <w:r/>
          </w:p>
        </w:tc>
        <w:tc>
          <w:tcPr>
            <w:tcW w:w="1546" w:type="dxa"/>
            <w:vAlign w:val="top"/>
          </w:tcPr>
          <w:p>
            <w:pPr>
              <w:ind w:left="464"/>
              <w:spacing w:before="28" w:line="193" w:lineRule="auto"/>
              <w:rPr>
                <w:rFonts w:ascii="SimSun" w:hAnsi="SimSun" w:eastAsia="SimSun" w:cs="SimSun"/>
                <w:sz w:val="17"/>
                <w:szCs w:val="17"/>
              </w:rPr>
            </w:pPr>
            <w:r>
              <w:rPr>
                <w:rFonts w:ascii="SimSun" w:hAnsi="SimSun" w:eastAsia="SimSun" w:cs="SimSun"/>
                <w:sz w:val="17"/>
                <w:szCs w:val="17"/>
                <w:spacing w:val="7"/>
              </w:rPr>
              <w:t>6</w:t>
            </w:r>
            <w:r>
              <w:rPr>
                <w:rFonts w:ascii="SimSun" w:hAnsi="SimSun" w:eastAsia="SimSun" w:cs="SimSun"/>
                <w:sz w:val="17"/>
                <w:szCs w:val="17"/>
              </w:rPr>
              <w:t>mm</w:t>
            </w:r>
            <w:r>
              <w:rPr>
                <w:rFonts w:ascii="SimSun" w:hAnsi="SimSun" w:eastAsia="SimSun" w:cs="SimSun"/>
                <w:sz w:val="17"/>
                <w:szCs w:val="17"/>
                <w:spacing w:val="7"/>
              </w:rPr>
              <w:t>白玻</w:t>
            </w:r>
          </w:p>
        </w:tc>
        <w:tc>
          <w:tcPr>
            <w:tcW w:w="599" w:type="dxa"/>
            <w:vAlign w:val="top"/>
          </w:tcPr>
          <w:p>
            <w:pPr>
              <w:ind w:left="210"/>
              <w:spacing w:before="45" w:line="174" w:lineRule="auto"/>
              <w:rPr>
                <w:rFonts w:ascii="SimSun" w:hAnsi="SimSun" w:eastAsia="SimSun" w:cs="SimSun"/>
                <w:sz w:val="17"/>
                <w:szCs w:val="17"/>
              </w:rPr>
            </w:pPr>
            <w:r>
              <w:rPr>
                <w:rFonts w:ascii="SimSun" w:hAnsi="SimSun" w:eastAsia="SimSun" w:cs="SimSun"/>
                <w:sz w:val="17"/>
                <w:szCs w:val="17"/>
                <w:spacing w:val="3"/>
              </w:rPr>
              <w:t>m²</w:t>
            </w:r>
          </w:p>
        </w:tc>
        <w:tc>
          <w:tcPr>
            <w:tcW w:w="1119" w:type="dxa"/>
            <w:vAlign w:val="top"/>
          </w:tcPr>
          <w:p>
            <w:pPr>
              <w:ind w:left="256"/>
              <w:spacing w:before="56" w:line="162" w:lineRule="auto"/>
              <w:rPr>
                <w:rFonts w:ascii="SimSun" w:hAnsi="SimSun" w:eastAsia="SimSun" w:cs="SimSun"/>
                <w:sz w:val="17"/>
                <w:szCs w:val="17"/>
              </w:rPr>
            </w:pPr>
            <w:r>
              <w:rPr>
                <w:rFonts w:ascii="SimSun" w:hAnsi="SimSun" w:eastAsia="SimSun" w:cs="SimSun"/>
                <w:sz w:val="17"/>
                <w:szCs w:val="17"/>
                <w:spacing w:val="2"/>
              </w:rPr>
              <w:t>39.03</w:t>
            </w:r>
          </w:p>
        </w:tc>
        <w:tc>
          <w:tcPr>
            <w:tcW w:w="1374" w:type="dxa"/>
            <w:vAlign w:val="top"/>
          </w:tcPr>
          <w:p>
            <w:pPr>
              <w:ind w:left="114"/>
              <w:spacing w:before="6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060900110010350001</w:t>
            </w:r>
          </w:p>
        </w:tc>
        <w:tc>
          <w:tcPr>
            <w:tcW w:w="1147" w:type="dxa"/>
            <w:vAlign w:val="top"/>
            <w:vMerge w:val="continue"/>
            <w:tcBorders>
              <w:top w:val="nil"/>
            </w:tcBorders>
          </w:tcPr>
          <w:p>
            <w:pPr>
              <w:rPr>
                <w:rFonts w:ascii="Arial"/>
                <w:sz w:val="21"/>
              </w:rPr>
            </w:pPr>
            <w:r/>
          </w:p>
        </w:tc>
        <w:tc>
          <w:tcPr>
            <w:tcW w:w="3216" w:type="dxa"/>
            <w:vAlign w:val="top"/>
          </w:tcPr>
          <w:p>
            <w:pPr>
              <w:ind w:left="162"/>
              <w:spacing w:before="28" w:line="193" w:lineRule="auto"/>
              <w:rPr>
                <w:rFonts w:ascii="SimSun" w:hAnsi="SimSun" w:eastAsia="SimSun" w:cs="SimSun"/>
                <w:sz w:val="17"/>
                <w:szCs w:val="17"/>
              </w:rPr>
            </w:pPr>
            <w:r>
              <w:rPr>
                <w:rFonts w:ascii="SimSun" w:hAnsi="SimSun" w:eastAsia="SimSun" w:cs="SimSun"/>
                <w:sz w:val="17"/>
                <w:szCs w:val="17"/>
                <w:spacing w:val="6"/>
              </w:rPr>
              <w:t>12</w:t>
            </w:r>
            <w:r>
              <w:rPr>
                <w:rFonts w:ascii="SimSun" w:hAnsi="SimSun" w:eastAsia="SimSun" w:cs="SimSun"/>
                <w:sz w:val="17"/>
                <w:szCs w:val="17"/>
              </w:rPr>
              <w:t>mm</w:t>
            </w:r>
            <w:r>
              <w:rPr>
                <w:rFonts w:ascii="SimSun" w:hAnsi="SimSun" w:eastAsia="SimSun" w:cs="SimSun"/>
                <w:sz w:val="17"/>
                <w:szCs w:val="17"/>
                <w:spacing w:val="6"/>
              </w:rPr>
              <w:t>钢化白玻+1.90</w:t>
            </w:r>
            <w:r>
              <w:rPr>
                <w:rFonts w:ascii="SimSun" w:hAnsi="SimSun" w:eastAsia="SimSun" w:cs="SimSun"/>
                <w:sz w:val="17"/>
                <w:szCs w:val="17"/>
              </w:rPr>
              <w:t>PVB</w:t>
            </w:r>
            <w:r>
              <w:rPr>
                <w:rFonts w:ascii="SimSun" w:hAnsi="SimSun" w:eastAsia="SimSun" w:cs="SimSun"/>
                <w:sz w:val="17"/>
                <w:szCs w:val="17"/>
                <w:spacing w:val="6"/>
              </w:rPr>
              <w:t>+12</w:t>
            </w:r>
            <w:r>
              <w:rPr>
                <w:rFonts w:ascii="SimSun" w:hAnsi="SimSun" w:eastAsia="SimSun" w:cs="SimSun"/>
                <w:sz w:val="17"/>
                <w:szCs w:val="17"/>
              </w:rPr>
              <w:t>mm</w:t>
            </w:r>
            <w:r>
              <w:rPr>
                <w:rFonts w:ascii="SimSun" w:hAnsi="SimSun" w:eastAsia="SimSun" w:cs="SimSun"/>
                <w:sz w:val="17"/>
                <w:szCs w:val="17"/>
                <w:spacing w:val="6"/>
              </w:rPr>
              <w:t>钢化白玻</w:t>
            </w:r>
          </w:p>
        </w:tc>
        <w:tc>
          <w:tcPr>
            <w:tcW w:w="599" w:type="dxa"/>
            <w:vAlign w:val="top"/>
          </w:tcPr>
          <w:p>
            <w:pPr>
              <w:ind w:left="217"/>
              <w:spacing w:before="45" w:line="174"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17"/>
              <w:spacing w:before="55" w:line="163" w:lineRule="auto"/>
              <w:rPr>
                <w:rFonts w:ascii="SimSun" w:hAnsi="SimSun" w:eastAsia="SimSun" w:cs="SimSun"/>
                <w:sz w:val="17"/>
                <w:szCs w:val="17"/>
              </w:rPr>
            </w:pPr>
            <w:r>
              <w:rPr>
                <w:rFonts w:ascii="SimSun" w:hAnsi="SimSun" w:eastAsia="SimSun" w:cs="SimSun"/>
                <w:sz w:val="17"/>
                <w:szCs w:val="17"/>
                <w:spacing w:val="3"/>
              </w:rPr>
              <w:t>272.16</w:t>
            </w:r>
          </w:p>
        </w:tc>
      </w:tr>
      <w:tr>
        <w:trPr>
          <w:trHeight w:val="217" w:hRule="atLeast"/>
        </w:trPr>
        <w:tc>
          <w:tcPr>
            <w:tcW w:w="1395" w:type="dxa"/>
            <w:vAlign w:val="top"/>
          </w:tcPr>
          <w:p>
            <w:pPr>
              <w:ind w:left="121"/>
              <w:spacing w:before="5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060500310030010001</w:t>
            </w:r>
          </w:p>
        </w:tc>
        <w:tc>
          <w:tcPr>
            <w:tcW w:w="1211" w:type="dxa"/>
            <w:vAlign w:val="top"/>
            <w:vMerge w:val="continue"/>
            <w:tcBorders>
              <w:top w:val="nil"/>
              <w:bottom w:val="nil"/>
            </w:tcBorders>
          </w:tcPr>
          <w:p>
            <w:pPr>
              <w:rPr>
                <w:rFonts w:ascii="Arial"/>
                <w:sz w:val="21"/>
              </w:rPr>
            </w:pPr>
            <w:r/>
          </w:p>
        </w:tc>
        <w:tc>
          <w:tcPr>
            <w:tcW w:w="1546" w:type="dxa"/>
            <w:vAlign w:val="top"/>
          </w:tcPr>
          <w:p>
            <w:pPr>
              <w:ind w:left="463"/>
              <w:spacing w:before="30" w:line="192" w:lineRule="auto"/>
              <w:rPr>
                <w:rFonts w:ascii="SimSun" w:hAnsi="SimSun" w:eastAsia="SimSun" w:cs="SimSun"/>
                <w:sz w:val="17"/>
                <w:szCs w:val="17"/>
              </w:rPr>
            </w:pPr>
            <w:r>
              <w:rPr>
                <w:rFonts w:ascii="SimSun" w:hAnsi="SimSun" w:eastAsia="SimSun" w:cs="SimSun"/>
                <w:sz w:val="17"/>
                <w:szCs w:val="17"/>
                <w:spacing w:val="7"/>
              </w:rPr>
              <w:t>8</w:t>
            </w:r>
            <w:r>
              <w:rPr>
                <w:rFonts w:ascii="SimSun" w:hAnsi="SimSun" w:eastAsia="SimSun" w:cs="SimSun"/>
                <w:sz w:val="17"/>
                <w:szCs w:val="17"/>
              </w:rPr>
              <w:t>mm</w:t>
            </w:r>
            <w:r>
              <w:rPr>
                <w:rFonts w:ascii="SimSun" w:hAnsi="SimSun" w:eastAsia="SimSun" w:cs="SimSun"/>
                <w:sz w:val="17"/>
                <w:szCs w:val="17"/>
                <w:spacing w:val="7"/>
              </w:rPr>
              <w:t>白玻</w:t>
            </w:r>
          </w:p>
        </w:tc>
        <w:tc>
          <w:tcPr>
            <w:tcW w:w="599" w:type="dxa"/>
            <w:vAlign w:val="top"/>
          </w:tcPr>
          <w:p>
            <w:pPr>
              <w:ind w:left="210"/>
              <w:spacing w:before="47" w:line="173" w:lineRule="auto"/>
              <w:rPr>
                <w:rFonts w:ascii="SimSun" w:hAnsi="SimSun" w:eastAsia="SimSun" w:cs="SimSun"/>
                <w:sz w:val="17"/>
                <w:szCs w:val="17"/>
              </w:rPr>
            </w:pPr>
            <w:r>
              <w:rPr>
                <w:rFonts w:ascii="SimSun" w:hAnsi="SimSun" w:eastAsia="SimSun" w:cs="SimSun"/>
                <w:sz w:val="17"/>
                <w:szCs w:val="17"/>
                <w:spacing w:val="3"/>
              </w:rPr>
              <w:t>m²</w:t>
            </w:r>
          </w:p>
        </w:tc>
        <w:tc>
          <w:tcPr>
            <w:tcW w:w="1119" w:type="dxa"/>
            <w:vAlign w:val="top"/>
          </w:tcPr>
          <w:p>
            <w:pPr>
              <w:ind w:left="256"/>
              <w:spacing w:before="57" w:line="162" w:lineRule="auto"/>
              <w:rPr>
                <w:rFonts w:ascii="SimSun" w:hAnsi="SimSun" w:eastAsia="SimSun" w:cs="SimSun"/>
                <w:sz w:val="17"/>
                <w:szCs w:val="17"/>
              </w:rPr>
            </w:pPr>
            <w:r>
              <w:rPr>
                <w:rFonts w:ascii="SimSun" w:hAnsi="SimSun" w:eastAsia="SimSun" w:cs="SimSun"/>
                <w:sz w:val="17"/>
                <w:szCs w:val="17"/>
                <w:spacing w:val="2"/>
              </w:rPr>
              <w:t>53.75</w:t>
            </w:r>
          </w:p>
        </w:tc>
        <w:tc>
          <w:tcPr>
            <w:tcW w:w="1374" w:type="dxa"/>
            <w:vAlign w:val="top"/>
          </w:tcPr>
          <w:p>
            <w:pPr>
              <w:ind w:left="114"/>
              <w:spacing w:before="5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061100020010080001</w:t>
            </w:r>
          </w:p>
        </w:tc>
        <w:tc>
          <w:tcPr>
            <w:tcW w:w="1147"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ind w:left="47"/>
              <w:spacing w:before="55" w:line="230" w:lineRule="auto"/>
              <w:rPr>
                <w:rFonts w:ascii="SimSun" w:hAnsi="SimSun" w:eastAsia="SimSun" w:cs="SimSun"/>
                <w:sz w:val="17"/>
                <w:szCs w:val="17"/>
              </w:rPr>
            </w:pPr>
            <w:r>
              <w:rPr>
                <w:rFonts w:ascii="SimSun" w:hAnsi="SimSun" w:eastAsia="SimSun" w:cs="SimSun"/>
                <w:sz w:val="17"/>
                <w:szCs w:val="17"/>
                <w:spacing w:val="8"/>
              </w:rPr>
              <w:t>钢化中空玻璃</w:t>
            </w:r>
          </w:p>
        </w:tc>
        <w:tc>
          <w:tcPr>
            <w:tcW w:w="3216" w:type="dxa"/>
            <w:vAlign w:val="top"/>
          </w:tcPr>
          <w:p>
            <w:pPr>
              <w:ind w:left="465"/>
              <w:spacing w:before="30" w:line="192" w:lineRule="auto"/>
              <w:rPr>
                <w:rFonts w:ascii="SimSun" w:hAnsi="SimSun" w:eastAsia="SimSun" w:cs="SimSun"/>
                <w:sz w:val="17"/>
                <w:szCs w:val="17"/>
              </w:rPr>
            </w:pPr>
            <w:r>
              <w:rPr>
                <w:rFonts w:ascii="SimSun" w:hAnsi="SimSun" w:eastAsia="SimSun" w:cs="SimSun"/>
                <w:sz w:val="17"/>
                <w:szCs w:val="17"/>
                <w:spacing w:val="7"/>
              </w:rPr>
              <w:t>5</w:t>
            </w:r>
            <w:r>
              <w:rPr>
                <w:rFonts w:ascii="SimSun" w:hAnsi="SimSun" w:eastAsia="SimSun" w:cs="SimSun"/>
                <w:sz w:val="17"/>
                <w:szCs w:val="17"/>
              </w:rPr>
              <w:t>mm</w:t>
            </w:r>
            <w:r>
              <w:rPr>
                <w:rFonts w:ascii="SimSun" w:hAnsi="SimSun" w:eastAsia="SimSun" w:cs="SimSun"/>
                <w:sz w:val="17"/>
                <w:szCs w:val="17"/>
                <w:spacing w:val="7"/>
              </w:rPr>
              <w:t>钢化白玻+6A+5</w:t>
            </w:r>
            <w:r>
              <w:rPr>
                <w:rFonts w:ascii="SimSun" w:hAnsi="SimSun" w:eastAsia="SimSun" w:cs="SimSun"/>
                <w:sz w:val="17"/>
                <w:szCs w:val="17"/>
              </w:rPr>
              <w:t>mm</w:t>
            </w:r>
            <w:r>
              <w:rPr>
                <w:rFonts w:ascii="SimSun" w:hAnsi="SimSun" w:eastAsia="SimSun" w:cs="SimSun"/>
                <w:sz w:val="17"/>
                <w:szCs w:val="17"/>
                <w:spacing w:val="7"/>
              </w:rPr>
              <w:t>钢化白玻</w:t>
            </w:r>
          </w:p>
        </w:tc>
        <w:tc>
          <w:tcPr>
            <w:tcW w:w="599" w:type="dxa"/>
            <w:vAlign w:val="top"/>
          </w:tcPr>
          <w:p>
            <w:pPr>
              <w:ind w:left="217"/>
              <w:spacing w:before="47" w:line="173"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61"/>
              <w:spacing w:before="57" w:line="162" w:lineRule="auto"/>
              <w:rPr>
                <w:rFonts w:ascii="SimSun" w:hAnsi="SimSun" w:eastAsia="SimSun" w:cs="SimSun"/>
                <w:sz w:val="17"/>
                <w:szCs w:val="17"/>
              </w:rPr>
            </w:pPr>
            <w:r>
              <w:rPr>
                <w:rFonts w:ascii="SimSun" w:hAnsi="SimSun" w:eastAsia="SimSun" w:cs="SimSun"/>
                <w:sz w:val="17"/>
                <w:szCs w:val="17"/>
                <w:spacing w:val="3"/>
              </w:rPr>
              <w:t>86.89</w:t>
            </w:r>
          </w:p>
        </w:tc>
      </w:tr>
      <w:tr>
        <w:trPr>
          <w:trHeight w:val="216" w:hRule="atLeast"/>
        </w:trPr>
        <w:tc>
          <w:tcPr>
            <w:tcW w:w="1395" w:type="dxa"/>
            <w:vAlign w:val="top"/>
          </w:tcPr>
          <w:p>
            <w:pPr>
              <w:ind w:left="121"/>
              <w:spacing w:before="5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060500100050010001</w:t>
            </w:r>
          </w:p>
        </w:tc>
        <w:tc>
          <w:tcPr>
            <w:tcW w:w="1211" w:type="dxa"/>
            <w:vAlign w:val="top"/>
            <w:vMerge w:val="continue"/>
            <w:tcBorders>
              <w:top w:val="nil"/>
              <w:bottom w:val="nil"/>
            </w:tcBorders>
          </w:tcPr>
          <w:p>
            <w:pPr>
              <w:rPr>
                <w:rFonts w:ascii="Arial"/>
                <w:sz w:val="21"/>
              </w:rPr>
            </w:pPr>
            <w:r/>
          </w:p>
        </w:tc>
        <w:tc>
          <w:tcPr>
            <w:tcW w:w="1546" w:type="dxa"/>
            <w:vAlign w:val="top"/>
          </w:tcPr>
          <w:p>
            <w:pPr>
              <w:ind w:left="430"/>
              <w:spacing w:before="28" w:line="193" w:lineRule="auto"/>
              <w:rPr>
                <w:rFonts w:ascii="SimSun" w:hAnsi="SimSun" w:eastAsia="SimSun" w:cs="SimSun"/>
                <w:sz w:val="17"/>
                <w:szCs w:val="17"/>
              </w:rPr>
            </w:pPr>
            <w:r>
              <w:rPr>
                <w:rFonts w:ascii="SimSun" w:hAnsi="SimSun" w:eastAsia="SimSun" w:cs="SimSun"/>
                <w:sz w:val="17"/>
                <w:szCs w:val="17"/>
                <w:spacing w:val="4"/>
              </w:rPr>
              <w:t>10</w:t>
            </w:r>
            <w:r>
              <w:rPr>
                <w:rFonts w:ascii="SimSun" w:hAnsi="SimSun" w:eastAsia="SimSun" w:cs="SimSun"/>
                <w:sz w:val="17"/>
                <w:szCs w:val="17"/>
              </w:rPr>
              <w:t>mm</w:t>
            </w:r>
            <w:r>
              <w:rPr>
                <w:rFonts w:ascii="SimSun" w:hAnsi="SimSun" w:eastAsia="SimSun" w:cs="SimSun"/>
                <w:sz w:val="17"/>
                <w:szCs w:val="17"/>
                <w:spacing w:val="4"/>
              </w:rPr>
              <w:t>白玻</w:t>
            </w:r>
          </w:p>
        </w:tc>
        <w:tc>
          <w:tcPr>
            <w:tcW w:w="599" w:type="dxa"/>
            <w:vAlign w:val="top"/>
          </w:tcPr>
          <w:p>
            <w:pPr>
              <w:ind w:left="210"/>
              <w:spacing w:before="45" w:line="174" w:lineRule="auto"/>
              <w:rPr>
                <w:rFonts w:ascii="SimSun" w:hAnsi="SimSun" w:eastAsia="SimSun" w:cs="SimSun"/>
                <w:sz w:val="17"/>
                <w:szCs w:val="17"/>
              </w:rPr>
            </w:pPr>
            <w:r>
              <w:rPr>
                <w:rFonts w:ascii="SimSun" w:hAnsi="SimSun" w:eastAsia="SimSun" w:cs="SimSun"/>
                <w:sz w:val="17"/>
                <w:szCs w:val="17"/>
                <w:spacing w:val="3"/>
              </w:rPr>
              <w:t>m²</w:t>
            </w:r>
          </w:p>
        </w:tc>
        <w:tc>
          <w:tcPr>
            <w:tcW w:w="1119" w:type="dxa"/>
            <w:vAlign w:val="top"/>
          </w:tcPr>
          <w:p>
            <w:pPr>
              <w:ind w:left="254"/>
              <w:spacing w:before="56" w:line="162" w:lineRule="auto"/>
              <w:rPr>
                <w:rFonts w:ascii="SimSun" w:hAnsi="SimSun" w:eastAsia="SimSun" w:cs="SimSun"/>
                <w:sz w:val="17"/>
                <w:szCs w:val="17"/>
              </w:rPr>
            </w:pPr>
            <w:r>
              <w:rPr>
                <w:rFonts w:ascii="SimSun" w:hAnsi="SimSun" w:eastAsia="SimSun" w:cs="SimSun"/>
                <w:sz w:val="17"/>
                <w:szCs w:val="17"/>
                <w:spacing w:val="3"/>
              </w:rPr>
              <w:t>65.47</w:t>
            </w:r>
          </w:p>
        </w:tc>
        <w:tc>
          <w:tcPr>
            <w:tcW w:w="1374" w:type="dxa"/>
            <w:vAlign w:val="top"/>
          </w:tcPr>
          <w:p>
            <w:pPr>
              <w:ind w:left="114"/>
              <w:spacing w:before="5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061100020010090001</w:t>
            </w:r>
          </w:p>
        </w:tc>
        <w:tc>
          <w:tcPr>
            <w:tcW w:w="1147" w:type="dxa"/>
            <w:vAlign w:val="top"/>
            <w:vMerge w:val="continue"/>
            <w:tcBorders>
              <w:top w:val="nil"/>
              <w:bottom w:val="nil"/>
            </w:tcBorders>
          </w:tcPr>
          <w:p>
            <w:pPr>
              <w:rPr>
                <w:rFonts w:ascii="Arial"/>
                <w:sz w:val="21"/>
              </w:rPr>
            </w:pPr>
            <w:r/>
          </w:p>
        </w:tc>
        <w:tc>
          <w:tcPr>
            <w:tcW w:w="3216" w:type="dxa"/>
            <w:vAlign w:val="top"/>
          </w:tcPr>
          <w:p>
            <w:pPr>
              <w:ind w:left="465"/>
              <w:spacing w:before="28" w:line="193" w:lineRule="auto"/>
              <w:rPr>
                <w:rFonts w:ascii="SimSun" w:hAnsi="SimSun" w:eastAsia="SimSun" w:cs="SimSun"/>
                <w:sz w:val="17"/>
                <w:szCs w:val="17"/>
              </w:rPr>
            </w:pPr>
            <w:r>
              <w:rPr>
                <w:rFonts w:ascii="SimSun" w:hAnsi="SimSun" w:eastAsia="SimSun" w:cs="SimSun"/>
                <w:sz w:val="17"/>
                <w:szCs w:val="17"/>
                <w:spacing w:val="7"/>
              </w:rPr>
              <w:t>5</w:t>
            </w:r>
            <w:r>
              <w:rPr>
                <w:rFonts w:ascii="SimSun" w:hAnsi="SimSun" w:eastAsia="SimSun" w:cs="SimSun"/>
                <w:sz w:val="17"/>
                <w:szCs w:val="17"/>
              </w:rPr>
              <w:t>mm</w:t>
            </w:r>
            <w:r>
              <w:rPr>
                <w:rFonts w:ascii="SimSun" w:hAnsi="SimSun" w:eastAsia="SimSun" w:cs="SimSun"/>
                <w:sz w:val="17"/>
                <w:szCs w:val="17"/>
                <w:spacing w:val="7"/>
              </w:rPr>
              <w:t>钢化白玻+9A+5</w:t>
            </w:r>
            <w:r>
              <w:rPr>
                <w:rFonts w:ascii="SimSun" w:hAnsi="SimSun" w:eastAsia="SimSun" w:cs="SimSun"/>
                <w:sz w:val="17"/>
                <w:szCs w:val="17"/>
              </w:rPr>
              <w:t>mm</w:t>
            </w:r>
            <w:r>
              <w:rPr>
                <w:rFonts w:ascii="SimSun" w:hAnsi="SimSun" w:eastAsia="SimSun" w:cs="SimSun"/>
                <w:sz w:val="17"/>
                <w:szCs w:val="17"/>
                <w:spacing w:val="7"/>
              </w:rPr>
              <w:t>钢化白玻</w:t>
            </w:r>
          </w:p>
        </w:tc>
        <w:tc>
          <w:tcPr>
            <w:tcW w:w="599" w:type="dxa"/>
            <w:vAlign w:val="top"/>
          </w:tcPr>
          <w:p>
            <w:pPr>
              <w:ind w:left="217"/>
              <w:spacing w:before="45" w:line="174"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61"/>
              <w:spacing w:before="56" w:line="162" w:lineRule="auto"/>
              <w:rPr>
                <w:rFonts w:ascii="SimSun" w:hAnsi="SimSun" w:eastAsia="SimSun" w:cs="SimSun"/>
                <w:sz w:val="17"/>
                <w:szCs w:val="17"/>
              </w:rPr>
            </w:pPr>
            <w:r>
              <w:rPr>
                <w:rFonts w:ascii="SimSun" w:hAnsi="SimSun" w:eastAsia="SimSun" w:cs="SimSun"/>
                <w:sz w:val="17"/>
                <w:szCs w:val="17"/>
                <w:spacing w:val="3"/>
              </w:rPr>
              <w:t>93.35</w:t>
            </w:r>
          </w:p>
        </w:tc>
      </w:tr>
      <w:tr>
        <w:trPr>
          <w:trHeight w:val="217" w:hRule="atLeast"/>
        </w:trPr>
        <w:tc>
          <w:tcPr>
            <w:tcW w:w="1395" w:type="dxa"/>
            <w:vAlign w:val="top"/>
          </w:tcPr>
          <w:p>
            <w:pPr>
              <w:ind w:left="121"/>
              <w:spacing w:before="6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060500200070010001</w:t>
            </w:r>
          </w:p>
        </w:tc>
        <w:tc>
          <w:tcPr>
            <w:tcW w:w="1211" w:type="dxa"/>
            <w:vAlign w:val="top"/>
            <w:vMerge w:val="continue"/>
            <w:tcBorders>
              <w:top w:val="nil"/>
              <w:bottom w:val="nil"/>
            </w:tcBorders>
          </w:tcPr>
          <w:p>
            <w:pPr>
              <w:rPr>
                <w:rFonts w:ascii="Arial"/>
                <w:sz w:val="21"/>
              </w:rPr>
            </w:pPr>
            <w:r/>
          </w:p>
        </w:tc>
        <w:tc>
          <w:tcPr>
            <w:tcW w:w="1546" w:type="dxa"/>
            <w:vAlign w:val="top"/>
          </w:tcPr>
          <w:p>
            <w:pPr>
              <w:ind w:left="430"/>
              <w:spacing w:before="30" w:line="192" w:lineRule="auto"/>
              <w:rPr>
                <w:rFonts w:ascii="SimSun" w:hAnsi="SimSun" w:eastAsia="SimSun" w:cs="SimSun"/>
                <w:sz w:val="17"/>
                <w:szCs w:val="17"/>
              </w:rPr>
            </w:pPr>
            <w:r>
              <w:rPr>
                <w:rFonts w:ascii="SimSun" w:hAnsi="SimSun" w:eastAsia="SimSun" w:cs="SimSun"/>
                <w:sz w:val="17"/>
                <w:szCs w:val="17"/>
                <w:spacing w:val="4"/>
              </w:rPr>
              <w:t>12</w:t>
            </w:r>
            <w:r>
              <w:rPr>
                <w:rFonts w:ascii="SimSun" w:hAnsi="SimSun" w:eastAsia="SimSun" w:cs="SimSun"/>
                <w:sz w:val="17"/>
                <w:szCs w:val="17"/>
              </w:rPr>
              <w:t>mm</w:t>
            </w:r>
            <w:r>
              <w:rPr>
                <w:rFonts w:ascii="SimSun" w:hAnsi="SimSun" w:eastAsia="SimSun" w:cs="SimSun"/>
                <w:sz w:val="17"/>
                <w:szCs w:val="17"/>
                <w:spacing w:val="4"/>
              </w:rPr>
              <w:t>白玻</w:t>
            </w:r>
          </w:p>
        </w:tc>
        <w:tc>
          <w:tcPr>
            <w:tcW w:w="599" w:type="dxa"/>
            <w:vAlign w:val="top"/>
          </w:tcPr>
          <w:p>
            <w:pPr>
              <w:ind w:left="210"/>
              <w:spacing w:before="47" w:line="173" w:lineRule="auto"/>
              <w:rPr>
                <w:rFonts w:ascii="SimSun" w:hAnsi="SimSun" w:eastAsia="SimSun" w:cs="SimSun"/>
                <w:sz w:val="17"/>
                <w:szCs w:val="17"/>
              </w:rPr>
            </w:pPr>
            <w:r>
              <w:rPr>
                <w:rFonts w:ascii="SimSun" w:hAnsi="SimSun" w:eastAsia="SimSun" w:cs="SimSun"/>
                <w:sz w:val="17"/>
                <w:szCs w:val="17"/>
                <w:spacing w:val="3"/>
              </w:rPr>
              <w:t>m²</w:t>
            </w:r>
          </w:p>
        </w:tc>
        <w:tc>
          <w:tcPr>
            <w:tcW w:w="1119" w:type="dxa"/>
            <w:vAlign w:val="top"/>
          </w:tcPr>
          <w:p>
            <w:pPr>
              <w:ind w:left="256"/>
              <w:spacing w:before="57" w:line="162" w:lineRule="auto"/>
              <w:rPr>
                <w:rFonts w:ascii="SimSun" w:hAnsi="SimSun" w:eastAsia="SimSun" w:cs="SimSun"/>
                <w:sz w:val="17"/>
                <w:szCs w:val="17"/>
              </w:rPr>
            </w:pPr>
            <w:r>
              <w:rPr>
                <w:rFonts w:ascii="SimSun" w:hAnsi="SimSun" w:eastAsia="SimSun" w:cs="SimSun"/>
                <w:sz w:val="17"/>
                <w:szCs w:val="17"/>
                <w:spacing w:val="2"/>
              </w:rPr>
              <w:t>75.01</w:t>
            </w:r>
          </w:p>
        </w:tc>
        <w:tc>
          <w:tcPr>
            <w:tcW w:w="1374" w:type="dxa"/>
            <w:vAlign w:val="top"/>
          </w:tcPr>
          <w:p>
            <w:pPr>
              <w:ind w:left="114"/>
              <w:spacing w:before="6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061100020010110001</w:t>
            </w:r>
          </w:p>
        </w:tc>
        <w:tc>
          <w:tcPr>
            <w:tcW w:w="1147" w:type="dxa"/>
            <w:vAlign w:val="top"/>
            <w:vMerge w:val="continue"/>
            <w:tcBorders>
              <w:top w:val="nil"/>
              <w:bottom w:val="nil"/>
            </w:tcBorders>
          </w:tcPr>
          <w:p>
            <w:pPr>
              <w:rPr>
                <w:rFonts w:ascii="Arial"/>
                <w:sz w:val="21"/>
              </w:rPr>
            </w:pPr>
            <w:r/>
          </w:p>
        </w:tc>
        <w:tc>
          <w:tcPr>
            <w:tcW w:w="3216" w:type="dxa"/>
            <w:vAlign w:val="top"/>
          </w:tcPr>
          <w:p>
            <w:pPr>
              <w:ind w:left="463"/>
              <w:spacing w:before="30" w:line="192" w:lineRule="auto"/>
              <w:rPr>
                <w:rFonts w:ascii="SimSun" w:hAnsi="SimSun" w:eastAsia="SimSun" w:cs="SimSun"/>
                <w:sz w:val="17"/>
                <w:szCs w:val="17"/>
              </w:rPr>
            </w:pPr>
            <w:r>
              <w:rPr>
                <w:rFonts w:ascii="SimSun" w:hAnsi="SimSun" w:eastAsia="SimSun" w:cs="SimSun"/>
                <w:sz w:val="17"/>
                <w:szCs w:val="17"/>
                <w:spacing w:val="7"/>
              </w:rPr>
              <w:t>6</w:t>
            </w:r>
            <w:r>
              <w:rPr>
                <w:rFonts w:ascii="SimSun" w:hAnsi="SimSun" w:eastAsia="SimSun" w:cs="SimSun"/>
                <w:sz w:val="17"/>
                <w:szCs w:val="17"/>
              </w:rPr>
              <w:t>mm</w:t>
            </w:r>
            <w:r>
              <w:rPr>
                <w:rFonts w:ascii="SimSun" w:hAnsi="SimSun" w:eastAsia="SimSun" w:cs="SimSun"/>
                <w:sz w:val="17"/>
                <w:szCs w:val="17"/>
                <w:spacing w:val="7"/>
              </w:rPr>
              <w:t>钢化白玻+6A+6</w:t>
            </w:r>
            <w:r>
              <w:rPr>
                <w:rFonts w:ascii="SimSun" w:hAnsi="SimSun" w:eastAsia="SimSun" w:cs="SimSun"/>
                <w:sz w:val="17"/>
                <w:szCs w:val="17"/>
              </w:rPr>
              <w:t>mm</w:t>
            </w:r>
            <w:r>
              <w:rPr>
                <w:rFonts w:ascii="SimSun" w:hAnsi="SimSun" w:eastAsia="SimSun" w:cs="SimSun"/>
                <w:sz w:val="17"/>
                <w:szCs w:val="17"/>
                <w:spacing w:val="7"/>
              </w:rPr>
              <w:t>钢化白玻</w:t>
            </w:r>
          </w:p>
        </w:tc>
        <w:tc>
          <w:tcPr>
            <w:tcW w:w="599" w:type="dxa"/>
            <w:vAlign w:val="top"/>
          </w:tcPr>
          <w:p>
            <w:pPr>
              <w:ind w:left="217"/>
              <w:spacing w:before="47" w:line="173"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61"/>
              <w:spacing w:before="58" w:line="161" w:lineRule="auto"/>
              <w:rPr>
                <w:rFonts w:ascii="SimSun" w:hAnsi="SimSun" w:eastAsia="SimSun" w:cs="SimSun"/>
                <w:sz w:val="17"/>
                <w:szCs w:val="17"/>
              </w:rPr>
            </w:pPr>
            <w:r>
              <w:rPr>
                <w:rFonts w:ascii="SimSun" w:hAnsi="SimSun" w:eastAsia="SimSun" w:cs="SimSun"/>
                <w:sz w:val="17"/>
                <w:szCs w:val="17"/>
                <w:spacing w:val="3"/>
              </w:rPr>
              <w:t>96.96</w:t>
            </w:r>
          </w:p>
        </w:tc>
      </w:tr>
      <w:tr>
        <w:trPr>
          <w:trHeight w:val="216" w:hRule="atLeast"/>
        </w:trPr>
        <w:tc>
          <w:tcPr>
            <w:tcW w:w="1395" w:type="dxa"/>
            <w:vAlign w:val="top"/>
          </w:tcPr>
          <w:p>
            <w:pPr>
              <w:ind w:left="121"/>
              <w:spacing w:before="6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060500310080010001</w:t>
            </w:r>
          </w:p>
        </w:tc>
        <w:tc>
          <w:tcPr>
            <w:tcW w:w="1211" w:type="dxa"/>
            <w:vAlign w:val="top"/>
            <w:vMerge w:val="continue"/>
            <w:tcBorders>
              <w:top w:val="nil"/>
              <w:bottom w:val="nil"/>
            </w:tcBorders>
          </w:tcPr>
          <w:p>
            <w:pPr>
              <w:rPr>
                <w:rFonts w:ascii="Arial"/>
                <w:sz w:val="21"/>
              </w:rPr>
            </w:pPr>
            <w:r/>
          </w:p>
        </w:tc>
        <w:tc>
          <w:tcPr>
            <w:tcW w:w="1546" w:type="dxa"/>
            <w:vAlign w:val="top"/>
          </w:tcPr>
          <w:p>
            <w:pPr>
              <w:ind w:left="430"/>
              <w:spacing w:before="31" w:line="190" w:lineRule="auto"/>
              <w:rPr>
                <w:rFonts w:ascii="SimSun" w:hAnsi="SimSun" w:eastAsia="SimSun" w:cs="SimSun"/>
                <w:sz w:val="17"/>
                <w:szCs w:val="17"/>
              </w:rPr>
            </w:pPr>
            <w:r>
              <w:rPr>
                <w:rFonts w:ascii="SimSun" w:hAnsi="SimSun" w:eastAsia="SimSun" w:cs="SimSun"/>
                <w:sz w:val="17"/>
                <w:szCs w:val="17"/>
                <w:spacing w:val="4"/>
              </w:rPr>
              <w:t>15</w:t>
            </w:r>
            <w:r>
              <w:rPr>
                <w:rFonts w:ascii="SimSun" w:hAnsi="SimSun" w:eastAsia="SimSun" w:cs="SimSun"/>
                <w:sz w:val="17"/>
                <w:szCs w:val="17"/>
              </w:rPr>
              <w:t>mm</w:t>
            </w:r>
            <w:r>
              <w:rPr>
                <w:rFonts w:ascii="SimSun" w:hAnsi="SimSun" w:eastAsia="SimSun" w:cs="SimSun"/>
                <w:sz w:val="17"/>
                <w:szCs w:val="17"/>
                <w:spacing w:val="4"/>
              </w:rPr>
              <w:t>白玻</w:t>
            </w:r>
          </w:p>
        </w:tc>
        <w:tc>
          <w:tcPr>
            <w:tcW w:w="599" w:type="dxa"/>
            <w:vAlign w:val="top"/>
          </w:tcPr>
          <w:p>
            <w:pPr>
              <w:ind w:left="210"/>
              <w:spacing w:before="48" w:line="171" w:lineRule="auto"/>
              <w:rPr>
                <w:rFonts w:ascii="SimSun" w:hAnsi="SimSun" w:eastAsia="SimSun" w:cs="SimSun"/>
                <w:sz w:val="17"/>
                <w:szCs w:val="17"/>
              </w:rPr>
            </w:pPr>
            <w:r>
              <w:rPr>
                <w:rFonts w:ascii="SimSun" w:hAnsi="SimSun" w:eastAsia="SimSun" w:cs="SimSun"/>
                <w:sz w:val="17"/>
                <w:szCs w:val="17"/>
                <w:spacing w:val="3"/>
              </w:rPr>
              <w:t>m²</w:t>
            </w:r>
          </w:p>
        </w:tc>
        <w:tc>
          <w:tcPr>
            <w:tcW w:w="1119" w:type="dxa"/>
            <w:vAlign w:val="top"/>
          </w:tcPr>
          <w:p>
            <w:pPr>
              <w:ind w:left="219"/>
              <w:spacing w:before="58" w:line="160" w:lineRule="auto"/>
              <w:rPr>
                <w:rFonts w:ascii="SimSun" w:hAnsi="SimSun" w:eastAsia="SimSun" w:cs="SimSun"/>
                <w:sz w:val="17"/>
                <w:szCs w:val="17"/>
              </w:rPr>
            </w:pPr>
            <w:r>
              <w:rPr>
                <w:rFonts w:ascii="SimSun" w:hAnsi="SimSun" w:eastAsia="SimSun" w:cs="SimSun"/>
                <w:sz w:val="17"/>
                <w:szCs w:val="17"/>
                <w:spacing w:val="1"/>
              </w:rPr>
              <w:t>132.66</w:t>
            </w:r>
          </w:p>
        </w:tc>
        <w:tc>
          <w:tcPr>
            <w:tcW w:w="1374" w:type="dxa"/>
            <w:vAlign w:val="top"/>
          </w:tcPr>
          <w:p>
            <w:pPr>
              <w:ind w:left="114"/>
              <w:spacing w:before="6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061100020010120001</w:t>
            </w:r>
          </w:p>
        </w:tc>
        <w:tc>
          <w:tcPr>
            <w:tcW w:w="1147" w:type="dxa"/>
            <w:vAlign w:val="top"/>
            <w:vMerge w:val="continue"/>
            <w:tcBorders>
              <w:top w:val="nil"/>
              <w:bottom w:val="nil"/>
            </w:tcBorders>
          </w:tcPr>
          <w:p>
            <w:pPr>
              <w:rPr>
                <w:rFonts w:ascii="Arial"/>
                <w:sz w:val="21"/>
              </w:rPr>
            </w:pPr>
            <w:r/>
          </w:p>
        </w:tc>
        <w:tc>
          <w:tcPr>
            <w:tcW w:w="3216" w:type="dxa"/>
            <w:vAlign w:val="top"/>
          </w:tcPr>
          <w:p>
            <w:pPr>
              <w:ind w:left="463"/>
              <w:spacing w:before="31" w:line="190" w:lineRule="auto"/>
              <w:rPr>
                <w:rFonts w:ascii="SimSun" w:hAnsi="SimSun" w:eastAsia="SimSun" w:cs="SimSun"/>
                <w:sz w:val="17"/>
                <w:szCs w:val="17"/>
              </w:rPr>
            </w:pPr>
            <w:r>
              <w:rPr>
                <w:rFonts w:ascii="SimSun" w:hAnsi="SimSun" w:eastAsia="SimSun" w:cs="SimSun"/>
                <w:sz w:val="17"/>
                <w:szCs w:val="17"/>
                <w:spacing w:val="7"/>
              </w:rPr>
              <w:t>6</w:t>
            </w:r>
            <w:r>
              <w:rPr>
                <w:rFonts w:ascii="SimSun" w:hAnsi="SimSun" w:eastAsia="SimSun" w:cs="SimSun"/>
                <w:sz w:val="17"/>
                <w:szCs w:val="17"/>
              </w:rPr>
              <w:t>mm</w:t>
            </w:r>
            <w:r>
              <w:rPr>
                <w:rFonts w:ascii="SimSun" w:hAnsi="SimSun" w:eastAsia="SimSun" w:cs="SimSun"/>
                <w:sz w:val="17"/>
                <w:szCs w:val="17"/>
                <w:spacing w:val="7"/>
              </w:rPr>
              <w:t>钢化白玻+9A+6</w:t>
            </w:r>
            <w:r>
              <w:rPr>
                <w:rFonts w:ascii="SimSun" w:hAnsi="SimSun" w:eastAsia="SimSun" w:cs="SimSun"/>
                <w:sz w:val="17"/>
                <w:szCs w:val="17"/>
              </w:rPr>
              <w:t>mm</w:t>
            </w:r>
            <w:r>
              <w:rPr>
                <w:rFonts w:ascii="SimSun" w:hAnsi="SimSun" w:eastAsia="SimSun" w:cs="SimSun"/>
                <w:sz w:val="17"/>
                <w:szCs w:val="17"/>
                <w:spacing w:val="7"/>
              </w:rPr>
              <w:t>钢化白玻</w:t>
            </w:r>
          </w:p>
        </w:tc>
        <w:tc>
          <w:tcPr>
            <w:tcW w:w="599" w:type="dxa"/>
            <w:vAlign w:val="top"/>
          </w:tcPr>
          <w:p>
            <w:pPr>
              <w:ind w:left="217"/>
              <w:spacing w:before="48" w:line="171"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28"/>
              <w:spacing w:before="58" w:line="160" w:lineRule="auto"/>
              <w:rPr>
                <w:rFonts w:ascii="SimSun" w:hAnsi="SimSun" w:eastAsia="SimSun" w:cs="SimSun"/>
                <w:sz w:val="17"/>
                <w:szCs w:val="17"/>
              </w:rPr>
            </w:pPr>
            <w:r>
              <w:rPr>
                <w:rFonts w:ascii="SimSun" w:hAnsi="SimSun" w:eastAsia="SimSun" w:cs="SimSun"/>
                <w:sz w:val="17"/>
                <w:szCs w:val="17"/>
                <w:spacing w:val="1"/>
              </w:rPr>
              <w:t>104.38</w:t>
            </w:r>
          </w:p>
        </w:tc>
      </w:tr>
      <w:tr>
        <w:trPr>
          <w:trHeight w:val="217" w:hRule="atLeast"/>
        </w:trPr>
        <w:tc>
          <w:tcPr>
            <w:tcW w:w="1395" w:type="dxa"/>
            <w:vAlign w:val="top"/>
          </w:tcPr>
          <w:p>
            <w:pPr>
              <w:ind w:left="121"/>
              <w:spacing w:before="6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060500300090010001</w:t>
            </w:r>
          </w:p>
        </w:tc>
        <w:tc>
          <w:tcPr>
            <w:tcW w:w="1211" w:type="dxa"/>
            <w:vAlign w:val="top"/>
            <w:vMerge w:val="continue"/>
            <w:tcBorders>
              <w:top w:val="nil"/>
              <w:bottom w:val="nil"/>
            </w:tcBorders>
          </w:tcPr>
          <w:p>
            <w:pPr>
              <w:rPr>
                <w:rFonts w:ascii="Arial"/>
                <w:sz w:val="21"/>
              </w:rPr>
            </w:pPr>
            <w:r/>
          </w:p>
        </w:tc>
        <w:tc>
          <w:tcPr>
            <w:tcW w:w="1546" w:type="dxa"/>
            <w:vAlign w:val="top"/>
          </w:tcPr>
          <w:p>
            <w:pPr>
              <w:ind w:left="430"/>
              <w:spacing w:before="30" w:line="192" w:lineRule="auto"/>
              <w:rPr>
                <w:rFonts w:ascii="SimSun" w:hAnsi="SimSun" w:eastAsia="SimSun" w:cs="SimSun"/>
                <w:sz w:val="17"/>
                <w:szCs w:val="17"/>
              </w:rPr>
            </w:pPr>
            <w:r>
              <w:rPr>
                <w:rFonts w:ascii="SimSun" w:hAnsi="SimSun" w:eastAsia="SimSun" w:cs="SimSun"/>
                <w:sz w:val="17"/>
                <w:szCs w:val="17"/>
                <w:spacing w:val="4"/>
              </w:rPr>
              <w:t>19</w:t>
            </w:r>
            <w:r>
              <w:rPr>
                <w:rFonts w:ascii="SimSun" w:hAnsi="SimSun" w:eastAsia="SimSun" w:cs="SimSun"/>
                <w:sz w:val="17"/>
                <w:szCs w:val="17"/>
              </w:rPr>
              <w:t>mm</w:t>
            </w:r>
            <w:r>
              <w:rPr>
                <w:rFonts w:ascii="SimSun" w:hAnsi="SimSun" w:eastAsia="SimSun" w:cs="SimSun"/>
                <w:sz w:val="17"/>
                <w:szCs w:val="17"/>
                <w:spacing w:val="4"/>
              </w:rPr>
              <w:t>白玻</w:t>
            </w:r>
          </w:p>
        </w:tc>
        <w:tc>
          <w:tcPr>
            <w:tcW w:w="599" w:type="dxa"/>
            <w:vAlign w:val="top"/>
          </w:tcPr>
          <w:p>
            <w:pPr>
              <w:ind w:left="210"/>
              <w:spacing w:before="47" w:line="173" w:lineRule="auto"/>
              <w:rPr>
                <w:rFonts w:ascii="SimSun" w:hAnsi="SimSun" w:eastAsia="SimSun" w:cs="SimSun"/>
                <w:sz w:val="17"/>
                <w:szCs w:val="17"/>
              </w:rPr>
            </w:pPr>
            <w:r>
              <w:rPr>
                <w:rFonts w:ascii="SimSun" w:hAnsi="SimSun" w:eastAsia="SimSun" w:cs="SimSun"/>
                <w:sz w:val="17"/>
                <w:szCs w:val="17"/>
                <w:spacing w:val="3"/>
              </w:rPr>
              <w:t>m²</w:t>
            </w:r>
          </w:p>
        </w:tc>
        <w:tc>
          <w:tcPr>
            <w:tcW w:w="1119" w:type="dxa"/>
            <w:vAlign w:val="top"/>
          </w:tcPr>
          <w:p>
            <w:pPr>
              <w:ind w:left="219"/>
              <w:spacing w:before="57" w:line="162" w:lineRule="auto"/>
              <w:rPr>
                <w:rFonts w:ascii="SimSun" w:hAnsi="SimSun" w:eastAsia="SimSun" w:cs="SimSun"/>
                <w:sz w:val="17"/>
                <w:szCs w:val="17"/>
              </w:rPr>
            </w:pPr>
            <w:r>
              <w:rPr>
                <w:rFonts w:ascii="SimSun" w:hAnsi="SimSun" w:eastAsia="SimSun" w:cs="SimSun"/>
                <w:sz w:val="17"/>
                <w:szCs w:val="17"/>
                <w:spacing w:val="1"/>
              </w:rPr>
              <w:t>171.70</w:t>
            </w:r>
          </w:p>
        </w:tc>
        <w:tc>
          <w:tcPr>
            <w:tcW w:w="1374" w:type="dxa"/>
            <w:vAlign w:val="top"/>
          </w:tcPr>
          <w:p>
            <w:pPr>
              <w:ind w:left="114"/>
              <w:spacing w:before="6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061100020010130001</w:t>
            </w:r>
          </w:p>
        </w:tc>
        <w:tc>
          <w:tcPr>
            <w:tcW w:w="1147" w:type="dxa"/>
            <w:vAlign w:val="top"/>
            <w:vMerge w:val="continue"/>
            <w:tcBorders>
              <w:top w:val="nil"/>
              <w:bottom w:val="nil"/>
            </w:tcBorders>
          </w:tcPr>
          <w:p>
            <w:pPr>
              <w:rPr>
                <w:rFonts w:ascii="Arial"/>
                <w:sz w:val="21"/>
              </w:rPr>
            </w:pPr>
            <w:r/>
          </w:p>
        </w:tc>
        <w:tc>
          <w:tcPr>
            <w:tcW w:w="3216" w:type="dxa"/>
            <w:vAlign w:val="top"/>
          </w:tcPr>
          <w:p>
            <w:pPr>
              <w:ind w:left="417"/>
              <w:spacing w:before="30" w:line="192" w:lineRule="auto"/>
              <w:rPr>
                <w:rFonts w:ascii="SimSun" w:hAnsi="SimSun" w:eastAsia="SimSun" w:cs="SimSun"/>
                <w:sz w:val="17"/>
                <w:szCs w:val="17"/>
              </w:rPr>
            </w:pPr>
            <w:r>
              <w:rPr>
                <w:rFonts w:ascii="SimSun" w:hAnsi="SimSun" w:eastAsia="SimSun" w:cs="SimSun"/>
                <w:sz w:val="17"/>
                <w:szCs w:val="17"/>
                <w:spacing w:val="7"/>
              </w:rPr>
              <w:t>6</w:t>
            </w:r>
            <w:r>
              <w:rPr>
                <w:rFonts w:ascii="SimSun" w:hAnsi="SimSun" w:eastAsia="SimSun" w:cs="SimSun"/>
                <w:sz w:val="17"/>
                <w:szCs w:val="17"/>
              </w:rPr>
              <w:t>mm</w:t>
            </w:r>
            <w:r>
              <w:rPr>
                <w:rFonts w:ascii="SimSun" w:hAnsi="SimSun" w:eastAsia="SimSun" w:cs="SimSun"/>
                <w:sz w:val="17"/>
                <w:szCs w:val="17"/>
                <w:spacing w:val="7"/>
              </w:rPr>
              <w:t>钢化白玻+12A+6</w:t>
            </w:r>
            <w:r>
              <w:rPr>
                <w:rFonts w:ascii="SimSun" w:hAnsi="SimSun" w:eastAsia="SimSun" w:cs="SimSun"/>
                <w:sz w:val="17"/>
                <w:szCs w:val="17"/>
              </w:rPr>
              <w:t>mm</w:t>
            </w:r>
            <w:r>
              <w:rPr>
                <w:rFonts w:ascii="SimSun" w:hAnsi="SimSun" w:eastAsia="SimSun" w:cs="SimSun"/>
                <w:sz w:val="17"/>
                <w:szCs w:val="17"/>
                <w:spacing w:val="7"/>
              </w:rPr>
              <w:t>钢化白玻</w:t>
            </w:r>
          </w:p>
        </w:tc>
        <w:tc>
          <w:tcPr>
            <w:tcW w:w="599" w:type="dxa"/>
            <w:vAlign w:val="top"/>
          </w:tcPr>
          <w:p>
            <w:pPr>
              <w:ind w:left="217"/>
              <w:spacing w:before="47" w:line="173"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28"/>
              <w:spacing w:before="57" w:line="162" w:lineRule="auto"/>
              <w:rPr>
                <w:rFonts w:ascii="SimSun" w:hAnsi="SimSun" w:eastAsia="SimSun" w:cs="SimSun"/>
                <w:sz w:val="17"/>
                <w:szCs w:val="17"/>
              </w:rPr>
            </w:pPr>
            <w:r>
              <w:rPr>
                <w:rFonts w:ascii="SimSun" w:hAnsi="SimSun" w:eastAsia="SimSun" w:cs="SimSun"/>
                <w:sz w:val="17"/>
                <w:szCs w:val="17"/>
                <w:spacing w:val="1"/>
              </w:rPr>
              <w:t>118.32</w:t>
            </w:r>
          </w:p>
        </w:tc>
      </w:tr>
      <w:tr>
        <w:trPr>
          <w:trHeight w:val="217" w:hRule="atLeast"/>
        </w:trPr>
        <w:tc>
          <w:tcPr>
            <w:tcW w:w="1395" w:type="dxa"/>
            <w:vAlign w:val="top"/>
          </w:tcPr>
          <w:p>
            <w:pPr>
              <w:ind w:left="121"/>
              <w:spacing w:before="6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060500010010020001</w:t>
            </w:r>
          </w:p>
        </w:tc>
        <w:tc>
          <w:tcPr>
            <w:tcW w:w="1211" w:type="dxa"/>
            <w:vAlign w:val="top"/>
            <w:vMerge w:val="continue"/>
            <w:tcBorders>
              <w:top w:val="nil"/>
              <w:bottom w:val="nil"/>
            </w:tcBorders>
          </w:tcPr>
          <w:p>
            <w:pPr>
              <w:rPr>
                <w:rFonts w:ascii="Arial"/>
                <w:sz w:val="21"/>
              </w:rPr>
            </w:pPr>
            <w:r/>
          </w:p>
        </w:tc>
        <w:tc>
          <w:tcPr>
            <w:tcW w:w="1546" w:type="dxa"/>
            <w:vAlign w:val="top"/>
          </w:tcPr>
          <w:p>
            <w:pPr>
              <w:ind w:left="289"/>
              <w:spacing w:before="31" w:line="191" w:lineRule="auto"/>
              <w:rPr>
                <w:rFonts w:ascii="SimSun" w:hAnsi="SimSun" w:eastAsia="SimSun" w:cs="SimSun"/>
                <w:sz w:val="17"/>
                <w:szCs w:val="17"/>
              </w:rPr>
            </w:pPr>
            <w:r>
              <w:rPr>
                <w:rFonts w:ascii="SimSun" w:hAnsi="SimSun" w:eastAsia="SimSun" w:cs="SimSun"/>
                <w:sz w:val="17"/>
                <w:szCs w:val="17"/>
                <w:spacing w:val="6"/>
              </w:rPr>
              <w:t>5</w:t>
            </w:r>
            <w:r>
              <w:rPr>
                <w:rFonts w:ascii="SimSun" w:hAnsi="SimSun" w:eastAsia="SimSun" w:cs="SimSun"/>
                <w:sz w:val="17"/>
                <w:szCs w:val="17"/>
              </w:rPr>
              <w:t>mm</w:t>
            </w:r>
            <w:r>
              <w:rPr>
                <w:rFonts w:ascii="SimSun" w:hAnsi="SimSun" w:eastAsia="SimSun" w:cs="SimSun"/>
                <w:sz w:val="17"/>
                <w:szCs w:val="17"/>
                <w:spacing w:val="6"/>
              </w:rPr>
              <w:t>绿、蓝玻</w:t>
            </w:r>
          </w:p>
        </w:tc>
        <w:tc>
          <w:tcPr>
            <w:tcW w:w="599" w:type="dxa"/>
            <w:vAlign w:val="top"/>
          </w:tcPr>
          <w:p>
            <w:pPr>
              <w:ind w:left="210"/>
              <w:spacing w:before="49" w:line="171" w:lineRule="auto"/>
              <w:rPr>
                <w:rFonts w:ascii="SimSun" w:hAnsi="SimSun" w:eastAsia="SimSun" w:cs="SimSun"/>
                <w:sz w:val="17"/>
                <w:szCs w:val="17"/>
              </w:rPr>
            </w:pPr>
            <w:r>
              <w:rPr>
                <w:rFonts w:ascii="SimSun" w:hAnsi="SimSun" w:eastAsia="SimSun" w:cs="SimSun"/>
                <w:sz w:val="17"/>
                <w:szCs w:val="17"/>
                <w:spacing w:val="3"/>
              </w:rPr>
              <w:t>m²</w:t>
            </w:r>
          </w:p>
        </w:tc>
        <w:tc>
          <w:tcPr>
            <w:tcW w:w="1119" w:type="dxa"/>
            <w:vAlign w:val="top"/>
          </w:tcPr>
          <w:p>
            <w:pPr>
              <w:ind w:left="251"/>
              <w:spacing w:before="59" w:line="160" w:lineRule="auto"/>
              <w:rPr>
                <w:rFonts w:ascii="SimSun" w:hAnsi="SimSun" w:eastAsia="SimSun" w:cs="SimSun"/>
                <w:sz w:val="17"/>
                <w:szCs w:val="17"/>
              </w:rPr>
            </w:pPr>
            <w:r>
              <w:rPr>
                <w:rFonts w:ascii="SimSun" w:hAnsi="SimSun" w:eastAsia="SimSun" w:cs="SimSun"/>
                <w:sz w:val="17"/>
                <w:szCs w:val="17"/>
                <w:spacing w:val="3"/>
              </w:rPr>
              <w:t>42.33</w:t>
            </w:r>
          </w:p>
        </w:tc>
        <w:tc>
          <w:tcPr>
            <w:tcW w:w="1374" w:type="dxa"/>
            <w:vAlign w:val="top"/>
          </w:tcPr>
          <w:p>
            <w:pPr>
              <w:ind w:left="114"/>
              <w:spacing w:before="6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061100020010150001</w:t>
            </w:r>
          </w:p>
        </w:tc>
        <w:tc>
          <w:tcPr>
            <w:tcW w:w="1147" w:type="dxa"/>
            <w:vAlign w:val="top"/>
            <w:vMerge w:val="continue"/>
            <w:tcBorders>
              <w:top w:val="nil"/>
              <w:bottom w:val="nil"/>
            </w:tcBorders>
          </w:tcPr>
          <w:p>
            <w:pPr>
              <w:rPr>
                <w:rFonts w:ascii="Arial"/>
                <w:sz w:val="21"/>
              </w:rPr>
            </w:pPr>
            <w:r/>
          </w:p>
        </w:tc>
        <w:tc>
          <w:tcPr>
            <w:tcW w:w="3216" w:type="dxa"/>
            <w:vAlign w:val="top"/>
          </w:tcPr>
          <w:p>
            <w:pPr>
              <w:ind w:left="462"/>
              <w:spacing w:before="31" w:line="191" w:lineRule="auto"/>
              <w:rPr>
                <w:rFonts w:ascii="SimSun" w:hAnsi="SimSun" w:eastAsia="SimSun" w:cs="SimSun"/>
                <w:sz w:val="17"/>
                <w:szCs w:val="17"/>
              </w:rPr>
            </w:pPr>
            <w:r>
              <w:rPr>
                <w:rFonts w:ascii="SimSun" w:hAnsi="SimSun" w:eastAsia="SimSun" w:cs="SimSun"/>
                <w:sz w:val="17"/>
                <w:szCs w:val="17"/>
                <w:spacing w:val="7"/>
              </w:rPr>
              <w:t>8</w:t>
            </w:r>
            <w:r>
              <w:rPr>
                <w:rFonts w:ascii="SimSun" w:hAnsi="SimSun" w:eastAsia="SimSun" w:cs="SimSun"/>
                <w:sz w:val="17"/>
                <w:szCs w:val="17"/>
              </w:rPr>
              <w:t>mm</w:t>
            </w:r>
            <w:r>
              <w:rPr>
                <w:rFonts w:ascii="SimSun" w:hAnsi="SimSun" w:eastAsia="SimSun" w:cs="SimSun"/>
                <w:sz w:val="17"/>
                <w:szCs w:val="17"/>
                <w:spacing w:val="7"/>
              </w:rPr>
              <w:t>钢化白玻+9A+8</w:t>
            </w:r>
            <w:r>
              <w:rPr>
                <w:rFonts w:ascii="SimSun" w:hAnsi="SimSun" w:eastAsia="SimSun" w:cs="SimSun"/>
                <w:sz w:val="17"/>
                <w:szCs w:val="17"/>
              </w:rPr>
              <w:t>mm</w:t>
            </w:r>
            <w:r>
              <w:rPr>
                <w:rFonts w:ascii="SimSun" w:hAnsi="SimSun" w:eastAsia="SimSun" w:cs="SimSun"/>
                <w:sz w:val="17"/>
                <w:szCs w:val="17"/>
                <w:spacing w:val="7"/>
              </w:rPr>
              <w:t>钢化白玻</w:t>
            </w:r>
          </w:p>
        </w:tc>
        <w:tc>
          <w:tcPr>
            <w:tcW w:w="599" w:type="dxa"/>
            <w:vAlign w:val="top"/>
          </w:tcPr>
          <w:p>
            <w:pPr>
              <w:ind w:left="217"/>
              <w:spacing w:before="49" w:line="171"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28"/>
              <w:spacing w:before="58" w:line="161" w:lineRule="auto"/>
              <w:rPr>
                <w:rFonts w:ascii="SimSun" w:hAnsi="SimSun" w:eastAsia="SimSun" w:cs="SimSun"/>
                <w:sz w:val="17"/>
                <w:szCs w:val="17"/>
              </w:rPr>
            </w:pPr>
            <w:r>
              <w:rPr>
                <w:rFonts w:ascii="SimSun" w:hAnsi="SimSun" w:eastAsia="SimSun" w:cs="SimSun"/>
                <w:sz w:val="17"/>
                <w:szCs w:val="17"/>
                <w:spacing w:val="1"/>
              </w:rPr>
              <w:t>132.67</w:t>
            </w:r>
          </w:p>
        </w:tc>
      </w:tr>
      <w:tr>
        <w:trPr>
          <w:trHeight w:val="217" w:hRule="atLeast"/>
        </w:trPr>
        <w:tc>
          <w:tcPr>
            <w:tcW w:w="1395" w:type="dxa"/>
            <w:vAlign w:val="top"/>
          </w:tcPr>
          <w:p>
            <w:pPr>
              <w:ind w:left="121"/>
              <w:spacing w:before="6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060500310020020001</w:t>
            </w:r>
          </w:p>
        </w:tc>
        <w:tc>
          <w:tcPr>
            <w:tcW w:w="1211" w:type="dxa"/>
            <w:vAlign w:val="top"/>
            <w:vMerge w:val="continue"/>
            <w:tcBorders>
              <w:top w:val="nil"/>
              <w:bottom w:val="nil"/>
            </w:tcBorders>
          </w:tcPr>
          <w:p>
            <w:pPr>
              <w:rPr>
                <w:rFonts w:ascii="Arial"/>
                <w:sz w:val="21"/>
              </w:rPr>
            </w:pPr>
            <w:r/>
          </w:p>
        </w:tc>
        <w:tc>
          <w:tcPr>
            <w:tcW w:w="1546" w:type="dxa"/>
            <w:vAlign w:val="top"/>
          </w:tcPr>
          <w:p>
            <w:pPr>
              <w:ind w:left="287"/>
              <w:spacing w:before="32" w:line="190" w:lineRule="auto"/>
              <w:rPr>
                <w:rFonts w:ascii="SimSun" w:hAnsi="SimSun" w:eastAsia="SimSun" w:cs="SimSun"/>
                <w:sz w:val="17"/>
                <w:szCs w:val="17"/>
              </w:rPr>
            </w:pPr>
            <w:r>
              <w:rPr>
                <w:rFonts w:ascii="SimSun" w:hAnsi="SimSun" w:eastAsia="SimSun" w:cs="SimSun"/>
                <w:sz w:val="17"/>
                <w:szCs w:val="17"/>
                <w:spacing w:val="7"/>
              </w:rPr>
              <w:t>6</w:t>
            </w:r>
            <w:r>
              <w:rPr>
                <w:rFonts w:ascii="SimSun" w:hAnsi="SimSun" w:eastAsia="SimSun" w:cs="SimSun"/>
                <w:sz w:val="17"/>
                <w:szCs w:val="17"/>
              </w:rPr>
              <w:t>mm</w:t>
            </w:r>
            <w:r>
              <w:rPr>
                <w:rFonts w:ascii="SimSun" w:hAnsi="SimSun" w:eastAsia="SimSun" w:cs="SimSun"/>
                <w:sz w:val="17"/>
                <w:szCs w:val="17"/>
                <w:spacing w:val="7"/>
              </w:rPr>
              <w:t>绿、蓝玻</w:t>
            </w:r>
          </w:p>
        </w:tc>
        <w:tc>
          <w:tcPr>
            <w:tcW w:w="599" w:type="dxa"/>
            <w:vAlign w:val="top"/>
          </w:tcPr>
          <w:p>
            <w:pPr>
              <w:ind w:left="210"/>
              <w:spacing w:before="49" w:line="171" w:lineRule="auto"/>
              <w:rPr>
                <w:rFonts w:ascii="SimSun" w:hAnsi="SimSun" w:eastAsia="SimSun" w:cs="SimSun"/>
                <w:sz w:val="17"/>
                <w:szCs w:val="17"/>
              </w:rPr>
            </w:pPr>
            <w:r>
              <w:rPr>
                <w:rFonts w:ascii="SimSun" w:hAnsi="SimSun" w:eastAsia="SimSun" w:cs="SimSun"/>
                <w:sz w:val="17"/>
                <w:szCs w:val="17"/>
                <w:spacing w:val="3"/>
              </w:rPr>
              <w:t>m²</w:t>
            </w:r>
          </w:p>
        </w:tc>
        <w:tc>
          <w:tcPr>
            <w:tcW w:w="1119" w:type="dxa"/>
            <w:vAlign w:val="top"/>
          </w:tcPr>
          <w:p>
            <w:pPr>
              <w:ind w:left="251"/>
              <w:spacing w:before="59" w:line="160" w:lineRule="auto"/>
              <w:rPr>
                <w:rFonts w:ascii="SimSun" w:hAnsi="SimSun" w:eastAsia="SimSun" w:cs="SimSun"/>
                <w:sz w:val="17"/>
                <w:szCs w:val="17"/>
              </w:rPr>
            </w:pPr>
            <w:r>
              <w:rPr>
                <w:rFonts w:ascii="SimSun" w:hAnsi="SimSun" w:eastAsia="SimSun" w:cs="SimSun"/>
                <w:sz w:val="17"/>
                <w:szCs w:val="17"/>
                <w:spacing w:val="3"/>
              </w:rPr>
              <w:t>48.81</w:t>
            </w:r>
          </w:p>
        </w:tc>
        <w:tc>
          <w:tcPr>
            <w:tcW w:w="1374" w:type="dxa"/>
            <w:vAlign w:val="top"/>
          </w:tcPr>
          <w:p>
            <w:pPr>
              <w:ind w:left="114"/>
              <w:spacing w:before="6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061100020010160001</w:t>
            </w:r>
          </w:p>
        </w:tc>
        <w:tc>
          <w:tcPr>
            <w:tcW w:w="1147" w:type="dxa"/>
            <w:vAlign w:val="top"/>
            <w:vMerge w:val="continue"/>
            <w:tcBorders>
              <w:top w:val="nil"/>
              <w:bottom w:val="nil"/>
            </w:tcBorders>
          </w:tcPr>
          <w:p>
            <w:pPr>
              <w:rPr>
                <w:rFonts w:ascii="Arial"/>
                <w:sz w:val="21"/>
              </w:rPr>
            </w:pPr>
            <w:r/>
          </w:p>
        </w:tc>
        <w:tc>
          <w:tcPr>
            <w:tcW w:w="3216" w:type="dxa"/>
            <w:vAlign w:val="top"/>
          </w:tcPr>
          <w:p>
            <w:pPr>
              <w:ind w:left="417"/>
              <w:spacing w:before="32" w:line="190" w:lineRule="auto"/>
              <w:rPr>
                <w:rFonts w:ascii="SimSun" w:hAnsi="SimSun" w:eastAsia="SimSun" w:cs="SimSun"/>
                <w:sz w:val="17"/>
                <w:szCs w:val="17"/>
              </w:rPr>
            </w:pPr>
            <w:r>
              <w:rPr>
                <w:rFonts w:ascii="SimSun" w:hAnsi="SimSun" w:eastAsia="SimSun" w:cs="SimSun"/>
                <w:sz w:val="17"/>
                <w:szCs w:val="17"/>
                <w:spacing w:val="7"/>
              </w:rPr>
              <w:t>8</w:t>
            </w:r>
            <w:r>
              <w:rPr>
                <w:rFonts w:ascii="SimSun" w:hAnsi="SimSun" w:eastAsia="SimSun" w:cs="SimSun"/>
                <w:sz w:val="17"/>
                <w:szCs w:val="17"/>
              </w:rPr>
              <w:t>mm</w:t>
            </w:r>
            <w:r>
              <w:rPr>
                <w:rFonts w:ascii="SimSun" w:hAnsi="SimSun" w:eastAsia="SimSun" w:cs="SimSun"/>
                <w:sz w:val="17"/>
                <w:szCs w:val="17"/>
                <w:spacing w:val="7"/>
              </w:rPr>
              <w:t>钢化白玻+12A+8</w:t>
            </w:r>
            <w:r>
              <w:rPr>
                <w:rFonts w:ascii="SimSun" w:hAnsi="SimSun" w:eastAsia="SimSun" w:cs="SimSun"/>
                <w:sz w:val="17"/>
                <w:szCs w:val="17"/>
              </w:rPr>
              <w:t>mm</w:t>
            </w:r>
            <w:r>
              <w:rPr>
                <w:rFonts w:ascii="SimSun" w:hAnsi="SimSun" w:eastAsia="SimSun" w:cs="SimSun"/>
                <w:sz w:val="17"/>
                <w:szCs w:val="17"/>
                <w:spacing w:val="7"/>
              </w:rPr>
              <w:t>钢化白玻</w:t>
            </w:r>
          </w:p>
        </w:tc>
        <w:tc>
          <w:tcPr>
            <w:tcW w:w="599" w:type="dxa"/>
            <w:vAlign w:val="top"/>
          </w:tcPr>
          <w:p>
            <w:pPr>
              <w:ind w:left="217"/>
              <w:spacing w:before="49" w:line="171"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28"/>
              <w:spacing w:before="59" w:line="160" w:lineRule="auto"/>
              <w:rPr>
                <w:rFonts w:ascii="SimSun" w:hAnsi="SimSun" w:eastAsia="SimSun" w:cs="SimSun"/>
                <w:sz w:val="17"/>
                <w:szCs w:val="17"/>
              </w:rPr>
            </w:pPr>
            <w:r>
              <w:rPr>
                <w:rFonts w:ascii="SimSun" w:hAnsi="SimSun" w:eastAsia="SimSun" w:cs="SimSun"/>
                <w:sz w:val="17"/>
                <w:szCs w:val="17"/>
                <w:spacing w:val="1"/>
              </w:rPr>
              <w:t>142.35</w:t>
            </w:r>
          </w:p>
        </w:tc>
      </w:tr>
      <w:tr>
        <w:trPr>
          <w:trHeight w:val="216" w:hRule="atLeast"/>
        </w:trPr>
        <w:tc>
          <w:tcPr>
            <w:tcW w:w="1395" w:type="dxa"/>
            <w:vAlign w:val="top"/>
          </w:tcPr>
          <w:p>
            <w:pPr>
              <w:ind w:left="121"/>
              <w:spacing w:before="6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060500310030020001</w:t>
            </w:r>
          </w:p>
        </w:tc>
        <w:tc>
          <w:tcPr>
            <w:tcW w:w="1211" w:type="dxa"/>
            <w:vAlign w:val="top"/>
            <w:vMerge w:val="continue"/>
            <w:tcBorders>
              <w:top w:val="nil"/>
              <w:bottom w:val="nil"/>
            </w:tcBorders>
          </w:tcPr>
          <w:p>
            <w:pPr>
              <w:rPr>
                <w:rFonts w:ascii="Arial"/>
                <w:sz w:val="21"/>
              </w:rPr>
            </w:pPr>
            <w:r/>
          </w:p>
        </w:tc>
        <w:tc>
          <w:tcPr>
            <w:tcW w:w="1546" w:type="dxa"/>
            <w:vAlign w:val="top"/>
          </w:tcPr>
          <w:p>
            <w:pPr>
              <w:ind w:left="286"/>
              <w:spacing w:before="30" w:line="191" w:lineRule="auto"/>
              <w:rPr>
                <w:rFonts w:ascii="SimSun" w:hAnsi="SimSun" w:eastAsia="SimSun" w:cs="SimSun"/>
                <w:sz w:val="17"/>
                <w:szCs w:val="17"/>
              </w:rPr>
            </w:pPr>
            <w:r>
              <w:rPr>
                <w:rFonts w:ascii="SimSun" w:hAnsi="SimSun" w:eastAsia="SimSun" w:cs="SimSun"/>
                <w:sz w:val="17"/>
                <w:szCs w:val="17"/>
                <w:spacing w:val="7"/>
              </w:rPr>
              <w:t>8</w:t>
            </w:r>
            <w:r>
              <w:rPr>
                <w:rFonts w:ascii="SimSun" w:hAnsi="SimSun" w:eastAsia="SimSun" w:cs="SimSun"/>
                <w:sz w:val="17"/>
                <w:szCs w:val="17"/>
              </w:rPr>
              <w:t>mm</w:t>
            </w:r>
            <w:r>
              <w:rPr>
                <w:rFonts w:ascii="SimSun" w:hAnsi="SimSun" w:eastAsia="SimSun" w:cs="SimSun"/>
                <w:sz w:val="17"/>
                <w:szCs w:val="17"/>
                <w:spacing w:val="7"/>
              </w:rPr>
              <w:t>绿、蓝玻</w:t>
            </w:r>
          </w:p>
        </w:tc>
        <w:tc>
          <w:tcPr>
            <w:tcW w:w="599" w:type="dxa"/>
            <w:vAlign w:val="top"/>
          </w:tcPr>
          <w:p>
            <w:pPr>
              <w:ind w:left="210"/>
              <w:spacing w:before="47" w:line="172" w:lineRule="auto"/>
              <w:rPr>
                <w:rFonts w:ascii="SimSun" w:hAnsi="SimSun" w:eastAsia="SimSun" w:cs="SimSun"/>
                <w:sz w:val="17"/>
                <w:szCs w:val="17"/>
              </w:rPr>
            </w:pPr>
            <w:r>
              <w:rPr>
                <w:rFonts w:ascii="SimSun" w:hAnsi="SimSun" w:eastAsia="SimSun" w:cs="SimSun"/>
                <w:sz w:val="17"/>
                <w:szCs w:val="17"/>
                <w:spacing w:val="3"/>
              </w:rPr>
              <w:t>m²</w:t>
            </w:r>
          </w:p>
        </w:tc>
        <w:tc>
          <w:tcPr>
            <w:tcW w:w="1119" w:type="dxa"/>
            <w:vAlign w:val="top"/>
          </w:tcPr>
          <w:p>
            <w:pPr>
              <w:ind w:left="254"/>
              <w:spacing w:before="58" w:line="160" w:lineRule="auto"/>
              <w:rPr>
                <w:rFonts w:ascii="SimSun" w:hAnsi="SimSun" w:eastAsia="SimSun" w:cs="SimSun"/>
                <w:sz w:val="17"/>
                <w:szCs w:val="17"/>
              </w:rPr>
            </w:pPr>
            <w:r>
              <w:rPr>
                <w:rFonts w:ascii="SimSun" w:hAnsi="SimSun" w:eastAsia="SimSun" w:cs="SimSun"/>
                <w:sz w:val="17"/>
                <w:szCs w:val="17"/>
                <w:spacing w:val="3"/>
              </w:rPr>
              <w:t>64.72</w:t>
            </w:r>
          </w:p>
        </w:tc>
        <w:tc>
          <w:tcPr>
            <w:tcW w:w="1374" w:type="dxa"/>
            <w:vAlign w:val="top"/>
          </w:tcPr>
          <w:p>
            <w:pPr>
              <w:ind w:left="114"/>
              <w:spacing w:before="6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061100020010190001</w:t>
            </w:r>
          </w:p>
        </w:tc>
        <w:tc>
          <w:tcPr>
            <w:tcW w:w="1147" w:type="dxa"/>
            <w:vAlign w:val="top"/>
            <w:vMerge w:val="continue"/>
            <w:tcBorders>
              <w:top w:val="nil"/>
            </w:tcBorders>
          </w:tcPr>
          <w:p>
            <w:pPr>
              <w:rPr>
                <w:rFonts w:ascii="Arial"/>
                <w:sz w:val="21"/>
              </w:rPr>
            </w:pPr>
            <w:r/>
          </w:p>
        </w:tc>
        <w:tc>
          <w:tcPr>
            <w:tcW w:w="3216" w:type="dxa"/>
            <w:vAlign w:val="top"/>
          </w:tcPr>
          <w:p>
            <w:pPr>
              <w:ind w:left="340"/>
              <w:spacing w:before="30" w:line="191" w:lineRule="auto"/>
              <w:rPr>
                <w:rFonts w:ascii="SimSun" w:hAnsi="SimSun" w:eastAsia="SimSun" w:cs="SimSun"/>
                <w:sz w:val="17"/>
                <w:szCs w:val="17"/>
              </w:rPr>
            </w:pPr>
            <w:r>
              <w:rPr>
                <w:rFonts w:ascii="SimSun" w:hAnsi="SimSun" w:eastAsia="SimSun" w:cs="SimSun"/>
                <w:sz w:val="17"/>
                <w:szCs w:val="17"/>
                <w:spacing w:val="6"/>
              </w:rPr>
              <w:t>10</w:t>
            </w:r>
            <w:r>
              <w:rPr>
                <w:rFonts w:ascii="SimSun" w:hAnsi="SimSun" w:eastAsia="SimSun" w:cs="SimSun"/>
                <w:sz w:val="17"/>
                <w:szCs w:val="17"/>
              </w:rPr>
              <w:t>mm</w:t>
            </w:r>
            <w:r>
              <w:rPr>
                <w:rFonts w:ascii="SimSun" w:hAnsi="SimSun" w:eastAsia="SimSun" w:cs="SimSun"/>
                <w:sz w:val="17"/>
                <w:szCs w:val="17"/>
                <w:spacing w:val="6"/>
              </w:rPr>
              <w:t>钢化白玻+12A+10</w:t>
            </w:r>
            <w:r>
              <w:rPr>
                <w:rFonts w:ascii="SimSun" w:hAnsi="SimSun" w:eastAsia="SimSun" w:cs="SimSun"/>
                <w:sz w:val="17"/>
                <w:szCs w:val="17"/>
              </w:rPr>
              <w:t>mm</w:t>
            </w:r>
            <w:r>
              <w:rPr>
                <w:rFonts w:ascii="SimSun" w:hAnsi="SimSun" w:eastAsia="SimSun" w:cs="SimSun"/>
                <w:sz w:val="17"/>
                <w:szCs w:val="17"/>
                <w:spacing w:val="6"/>
              </w:rPr>
              <w:t>钢化白玻</w:t>
            </w:r>
          </w:p>
        </w:tc>
        <w:tc>
          <w:tcPr>
            <w:tcW w:w="599" w:type="dxa"/>
            <w:vAlign w:val="top"/>
          </w:tcPr>
          <w:p>
            <w:pPr>
              <w:ind w:left="217"/>
              <w:spacing w:before="47" w:line="172"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28"/>
              <w:spacing w:before="57" w:line="161" w:lineRule="auto"/>
              <w:rPr>
                <w:rFonts w:ascii="SimSun" w:hAnsi="SimSun" w:eastAsia="SimSun" w:cs="SimSun"/>
                <w:sz w:val="17"/>
                <w:szCs w:val="17"/>
              </w:rPr>
            </w:pPr>
            <w:r>
              <w:rPr>
                <w:rFonts w:ascii="SimSun" w:hAnsi="SimSun" w:eastAsia="SimSun" w:cs="SimSun"/>
                <w:sz w:val="17"/>
                <w:szCs w:val="17"/>
                <w:spacing w:val="1"/>
              </w:rPr>
              <w:t>154.73</w:t>
            </w:r>
          </w:p>
        </w:tc>
      </w:tr>
      <w:tr>
        <w:trPr>
          <w:trHeight w:val="216" w:hRule="atLeast"/>
        </w:trPr>
        <w:tc>
          <w:tcPr>
            <w:tcW w:w="1395" w:type="dxa"/>
            <w:vAlign w:val="top"/>
          </w:tcPr>
          <w:p>
            <w:pPr>
              <w:ind w:left="121"/>
              <w:spacing w:before="6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060500100050020001</w:t>
            </w:r>
          </w:p>
        </w:tc>
        <w:tc>
          <w:tcPr>
            <w:tcW w:w="1211" w:type="dxa"/>
            <w:vAlign w:val="top"/>
            <w:vMerge w:val="continue"/>
            <w:tcBorders>
              <w:top w:val="nil"/>
              <w:bottom w:val="nil"/>
            </w:tcBorders>
          </w:tcPr>
          <w:p>
            <w:pPr>
              <w:rPr>
                <w:rFonts w:ascii="Arial"/>
                <w:sz w:val="21"/>
              </w:rPr>
            </w:pPr>
            <w:r/>
          </w:p>
        </w:tc>
        <w:tc>
          <w:tcPr>
            <w:tcW w:w="1546" w:type="dxa"/>
            <w:vAlign w:val="top"/>
          </w:tcPr>
          <w:p>
            <w:pPr>
              <w:ind w:left="252"/>
              <w:spacing w:before="32" w:line="188" w:lineRule="auto"/>
              <w:rPr>
                <w:rFonts w:ascii="SimSun" w:hAnsi="SimSun" w:eastAsia="SimSun" w:cs="SimSun"/>
                <w:sz w:val="17"/>
                <w:szCs w:val="17"/>
              </w:rPr>
            </w:pPr>
            <w:r>
              <w:rPr>
                <w:rFonts w:ascii="SimSun" w:hAnsi="SimSun" w:eastAsia="SimSun" w:cs="SimSun"/>
                <w:sz w:val="17"/>
                <w:szCs w:val="17"/>
                <w:spacing w:val="5"/>
              </w:rPr>
              <w:t>10</w:t>
            </w:r>
            <w:r>
              <w:rPr>
                <w:rFonts w:ascii="SimSun" w:hAnsi="SimSun" w:eastAsia="SimSun" w:cs="SimSun"/>
                <w:sz w:val="17"/>
                <w:szCs w:val="17"/>
              </w:rPr>
              <w:t>mm</w:t>
            </w:r>
            <w:r>
              <w:rPr>
                <w:rFonts w:ascii="SimSun" w:hAnsi="SimSun" w:eastAsia="SimSun" w:cs="SimSun"/>
                <w:sz w:val="17"/>
                <w:szCs w:val="17"/>
                <w:spacing w:val="5"/>
              </w:rPr>
              <w:t>绿、蓝玻</w:t>
            </w:r>
          </w:p>
        </w:tc>
        <w:tc>
          <w:tcPr>
            <w:tcW w:w="599" w:type="dxa"/>
            <w:vAlign w:val="top"/>
          </w:tcPr>
          <w:p>
            <w:pPr>
              <w:ind w:left="210"/>
              <w:spacing w:before="50" w:line="169" w:lineRule="auto"/>
              <w:rPr>
                <w:rFonts w:ascii="SimSun" w:hAnsi="SimSun" w:eastAsia="SimSun" w:cs="SimSun"/>
                <w:sz w:val="17"/>
                <w:szCs w:val="17"/>
              </w:rPr>
            </w:pPr>
            <w:r>
              <w:rPr>
                <w:rFonts w:ascii="SimSun" w:hAnsi="SimSun" w:eastAsia="SimSun" w:cs="SimSun"/>
                <w:sz w:val="17"/>
                <w:szCs w:val="17"/>
                <w:spacing w:val="3"/>
              </w:rPr>
              <w:t>m²</w:t>
            </w:r>
          </w:p>
        </w:tc>
        <w:tc>
          <w:tcPr>
            <w:tcW w:w="1119" w:type="dxa"/>
            <w:vAlign w:val="top"/>
          </w:tcPr>
          <w:p>
            <w:pPr>
              <w:ind w:left="256"/>
              <w:spacing w:before="60" w:line="158" w:lineRule="auto"/>
              <w:rPr>
                <w:rFonts w:ascii="SimSun" w:hAnsi="SimSun" w:eastAsia="SimSun" w:cs="SimSun"/>
                <w:sz w:val="17"/>
                <w:szCs w:val="17"/>
              </w:rPr>
            </w:pPr>
            <w:r>
              <w:rPr>
                <w:rFonts w:ascii="SimSun" w:hAnsi="SimSun" w:eastAsia="SimSun" w:cs="SimSun"/>
                <w:sz w:val="17"/>
                <w:szCs w:val="17"/>
                <w:spacing w:val="2"/>
              </w:rPr>
              <w:t>78.50</w:t>
            </w:r>
          </w:p>
        </w:tc>
        <w:tc>
          <w:tcPr>
            <w:tcW w:w="1374" w:type="dxa"/>
            <w:vAlign w:val="top"/>
          </w:tcPr>
          <w:p>
            <w:pPr>
              <w:ind w:left="114"/>
              <w:spacing w:before="6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061100020030080001</w:t>
            </w:r>
          </w:p>
        </w:tc>
        <w:tc>
          <w:tcPr>
            <w:tcW w:w="1147" w:type="dxa"/>
            <w:vAlign w:val="top"/>
            <w:vMerge w:val="restart"/>
            <w:tcBorders>
              <w:bottom w:val="nil"/>
            </w:tcBorders>
          </w:tcPr>
          <w:p>
            <w:pPr>
              <w:spacing w:line="336" w:lineRule="auto"/>
              <w:rPr>
                <w:rFonts w:ascii="Arial"/>
                <w:sz w:val="21"/>
              </w:rPr>
            </w:pPr>
            <w:r/>
          </w:p>
          <w:p>
            <w:pPr>
              <w:spacing w:line="337" w:lineRule="auto"/>
              <w:rPr>
                <w:rFonts w:ascii="Arial"/>
                <w:sz w:val="21"/>
              </w:rPr>
            </w:pPr>
            <w:r/>
          </w:p>
          <w:p>
            <w:pPr>
              <w:ind w:left="406" w:right="11" w:hanging="359"/>
              <w:spacing w:before="55" w:line="235" w:lineRule="auto"/>
              <w:rPr>
                <w:rFonts w:ascii="SimSun" w:hAnsi="SimSun" w:eastAsia="SimSun" w:cs="SimSun"/>
                <w:sz w:val="17"/>
                <w:szCs w:val="17"/>
              </w:rPr>
            </w:pPr>
            <w:r>
              <w:rPr>
                <w:rFonts w:ascii="SimSun" w:hAnsi="SimSun" w:eastAsia="SimSun" w:cs="SimSun"/>
                <w:sz w:val="17"/>
                <w:szCs w:val="17"/>
                <w:spacing w:val="8"/>
              </w:rPr>
              <w:t>钢化镀膜中空</w:t>
            </w:r>
            <w:r>
              <w:rPr>
                <w:rFonts w:ascii="SimSun" w:hAnsi="SimSun" w:eastAsia="SimSun" w:cs="SimSun"/>
                <w:sz w:val="17"/>
                <w:szCs w:val="17"/>
                <w:spacing w:val="4"/>
              </w:rPr>
              <w:t xml:space="preserve"> </w:t>
            </w:r>
            <w:r>
              <w:rPr>
                <w:rFonts w:ascii="SimSun" w:hAnsi="SimSun" w:eastAsia="SimSun" w:cs="SimSun"/>
                <w:sz w:val="17"/>
                <w:szCs w:val="17"/>
                <w:spacing w:val="4"/>
              </w:rPr>
              <w:t>玻璃</w:t>
            </w:r>
          </w:p>
        </w:tc>
        <w:tc>
          <w:tcPr>
            <w:tcW w:w="3216" w:type="dxa"/>
            <w:vAlign w:val="top"/>
          </w:tcPr>
          <w:p>
            <w:pPr>
              <w:ind w:left="465"/>
              <w:spacing w:before="32" w:line="188" w:lineRule="auto"/>
              <w:rPr>
                <w:rFonts w:ascii="SimSun" w:hAnsi="SimSun" w:eastAsia="SimSun" w:cs="SimSun"/>
                <w:sz w:val="17"/>
                <w:szCs w:val="17"/>
              </w:rPr>
            </w:pPr>
            <w:r>
              <w:rPr>
                <w:rFonts w:ascii="SimSun" w:hAnsi="SimSun" w:eastAsia="SimSun" w:cs="SimSun"/>
                <w:sz w:val="17"/>
                <w:szCs w:val="17"/>
                <w:spacing w:val="7"/>
              </w:rPr>
              <w:t>5</w:t>
            </w:r>
            <w:r>
              <w:rPr>
                <w:rFonts w:ascii="SimSun" w:hAnsi="SimSun" w:eastAsia="SimSun" w:cs="SimSun"/>
                <w:sz w:val="17"/>
                <w:szCs w:val="17"/>
              </w:rPr>
              <w:t>mm</w:t>
            </w:r>
            <w:r>
              <w:rPr>
                <w:rFonts w:ascii="SimSun" w:hAnsi="SimSun" w:eastAsia="SimSun" w:cs="SimSun"/>
                <w:sz w:val="17"/>
                <w:szCs w:val="17"/>
                <w:spacing w:val="7"/>
              </w:rPr>
              <w:t>钢化镀膜+6A+5</w:t>
            </w:r>
            <w:r>
              <w:rPr>
                <w:rFonts w:ascii="SimSun" w:hAnsi="SimSun" w:eastAsia="SimSun" w:cs="SimSun"/>
                <w:sz w:val="17"/>
                <w:szCs w:val="17"/>
              </w:rPr>
              <w:t>mm</w:t>
            </w:r>
            <w:r>
              <w:rPr>
                <w:rFonts w:ascii="SimSun" w:hAnsi="SimSun" w:eastAsia="SimSun" w:cs="SimSun"/>
                <w:sz w:val="17"/>
                <w:szCs w:val="17"/>
                <w:spacing w:val="7"/>
              </w:rPr>
              <w:t>钢化白玻</w:t>
            </w:r>
          </w:p>
        </w:tc>
        <w:tc>
          <w:tcPr>
            <w:tcW w:w="599" w:type="dxa"/>
            <w:vAlign w:val="top"/>
          </w:tcPr>
          <w:p>
            <w:pPr>
              <w:ind w:left="217"/>
              <w:spacing w:before="50" w:line="169"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28"/>
              <w:spacing w:before="60" w:line="158" w:lineRule="auto"/>
              <w:rPr>
                <w:rFonts w:ascii="SimSun" w:hAnsi="SimSun" w:eastAsia="SimSun" w:cs="SimSun"/>
                <w:sz w:val="17"/>
                <w:szCs w:val="17"/>
              </w:rPr>
            </w:pPr>
            <w:r>
              <w:rPr>
                <w:rFonts w:ascii="SimSun" w:hAnsi="SimSun" w:eastAsia="SimSun" w:cs="SimSun"/>
                <w:sz w:val="17"/>
                <w:szCs w:val="17"/>
                <w:spacing w:val="1"/>
              </w:rPr>
              <w:t>126.85</w:t>
            </w:r>
          </w:p>
        </w:tc>
      </w:tr>
      <w:tr>
        <w:trPr>
          <w:trHeight w:val="217" w:hRule="atLeast"/>
        </w:trPr>
        <w:tc>
          <w:tcPr>
            <w:tcW w:w="1395" w:type="dxa"/>
            <w:vAlign w:val="top"/>
          </w:tcPr>
          <w:p>
            <w:pPr>
              <w:ind w:left="121"/>
              <w:spacing w:before="6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060500200070020001</w:t>
            </w:r>
          </w:p>
        </w:tc>
        <w:tc>
          <w:tcPr>
            <w:tcW w:w="1211" w:type="dxa"/>
            <w:vAlign w:val="top"/>
            <w:vMerge w:val="continue"/>
            <w:tcBorders>
              <w:top w:val="nil"/>
              <w:bottom w:val="nil"/>
            </w:tcBorders>
          </w:tcPr>
          <w:p>
            <w:pPr>
              <w:rPr>
                <w:rFonts w:ascii="Arial"/>
                <w:sz w:val="21"/>
              </w:rPr>
            </w:pPr>
            <w:r/>
          </w:p>
        </w:tc>
        <w:tc>
          <w:tcPr>
            <w:tcW w:w="1546" w:type="dxa"/>
            <w:vAlign w:val="top"/>
          </w:tcPr>
          <w:p>
            <w:pPr>
              <w:ind w:left="252"/>
              <w:spacing w:before="33" w:line="188" w:lineRule="auto"/>
              <w:rPr>
                <w:rFonts w:ascii="SimSun" w:hAnsi="SimSun" w:eastAsia="SimSun" w:cs="SimSun"/>
                <w:sz w:val="17"/>
                <w:szCs w:val="17"/>
              </w:rPr>
            </w:pPr>
            <w:r>
              <w:rPr>
                <w:rFonts w:ascii="SimSun" w:hAnsi="SimSun" w:eastAsia="SimSun" w:cs="SimSun"/>
                <w:sz w:val="17"/>
                <w:szCs w:val="17"/>
                <w:spacing w:val="5"/>
              </w:rPr>
              <w:t>12</w:t>
            </w:r>
            <w:r>
              <w:rPr>
                <w:rFonts w:ascii="SimSun" w:hAnsi="SimSun" w:eastAsia="SimSun" w:cs="SimSun"/>
                <w:sz w:val="17"/>
                <w:szCs w:val="17"/>
              </w:rPr>
              <w:t>mm</w:t>
            </w:r>
            <w:r>
              <w:rPr>
                <w:rFonts w:ascii="SimSun" w:hAnsi="SimSun" w:eastAsia="SimSun" w:cs="SimSun"/>
                <w:sz w:val="17"/>
                <w:szCs w:val="17"/>
                <w:spacing w:val="5"/>
              </w:rPr>
              <w:t>绿、蓝玻</w:t>
            </w:r>
          </w:p>
        </w:tc>
        <w:tc>
          <w:tcPr>
            <w:tcW w:w="599" w:type="dxa"/>
            <w:vAlign w:val="top"/>
          </w:tcPr>
          <w:p>
            <w:pPr>
              <w:ind w:left="210"/>
              <w:spacing w:before="51" w:line="169" w:lineRule="auto"/>
              <w:rPr>
                <w:rFonts w:ascii="SimSun" w:hAnsi="SimSun" w:eastAsia="SimSun" w:cs="SimSun"/>
                <w:sz w:val="17"/>
                <w:szCs w:val="17"/>
              </w:rPr>
            </w:pPr>
            <w:r>
              <w:rPr>
                <w:rFonts w:ascii="SimSun" w:hAnsi="SimSun" w:eastAsia="SimSun" w:cs="SimSun"/>
                <w:sz w:val="17"/>
                <w:szCs w:val="17"/>
                <w:spacing w:val="3"/>
              </w:rPr>
              <w:t>m²</w:t>
            </w:r>
          </w:p>
        </w:tc>
        <w:tc>
          <w:tcPr>
            <w:tcW w:w="1119" w:type="dxa"/>
            <w:vAlign w:val="top"/>
          </w:tcPr>
          <w:p>
            <w:pPr>
              <w:ind w:left="253"/>
              <w:spacing w:before="61" w:line="158" w:lineRule="auto"/>
              <w:rPr>
                <w:rFonts w:ascii="SimSun" w:hAnsi="SimSun" w:eastAsia="SimSun" w:cs="SimSun"/>
                <w:sz w:val="17"/>
                <w:szCs w:val="17"/>
              </w:rPr>
            </w:pPr>
            <w:r>
              <w:rPr>
                <w:rFonts w:ascii="SimSun" w:hAnsi="SimSun" w:eastAsia="SimSun" w:cs="SimSun"/>
                <w:sz w:val="17"/>
                <w:szCs w:val="17"/>
                <w:spacing w:val="3"/>
              </w:rPr>
              <w:t>90.31</w:t>
            </w:r>
          </w:p>
        </w:tc>
        <w:tc>
          <w:tcPr>
            <w:tcW w:w="1374" w:type="dxa"/>
            <w:vAlign w:val="top"/>
          </w:tcPr>
          <w:p>
            <w:pPr>
              <w:ind w:left="114"/>
              <w:spacing w:before="6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061100020030090001</w:t>
            </w:r>
          </w:p>
        </w:tc>
        <w:tc>
          <w:tcPr>
            <w:tcW w:w="1147" w:type="dxa"/>
            <w:vAlign w:val="top"/>
            <w:vMerge w:val="continue"/>
            <w:tcBorders>
              <w:top w:val="nil"/>
              <w:bottom w:val="nil"/>
            </w:tcBorders>
          </w:tcPr>
          <w:p>
            <w:pPr>
              <w:rPr>
                <w:rFonts w:ascii="Arial"/>
                <w:sz w:val="21"/>
              </w:rPr>
            </w:pPr>
            <w:r/>
          </w:p>
        </w:tc>
        <w:tc>
          <w:tcPr>
            <w:tcW w:w="3216" w:type="dxa"/>
            <w:vAlign w:val="top"/>
          </w:tcPr>
          <w:p>
            <w:pPr>
              <w:ind w:left="465"/>
              <w:spacing w:before="33" w:line="188" w:lineRule="auto"/>
              <w:rPr>
                <w:rFonts w:ascii="SimSun" w:hAnsi="SimSun" w:eastAsia="SimSun" w:cs="SimSun"/>
                <w:sz w:val="17"/>
                <w:szCs w:val="17"/>
              </w:rPr>
            </w:pPr>
            <w:r>
              <w:rPr>
                <w:rFonts w:ascii="SimSun" w:hAnsi="SimSun" w:eastAsia="SimSun" w:cs="SimSun"/>
                <w:sz w:val="17"/>
                <w:szCs w:val="17"/>
                <w:spacing w:val="7"/>
              </w:rPr>
              <w:t>5</w:t>
            </w:r>
            <w:r>
              <w:rPr>
                <w:rFonts w:ascii="SimSun" w:hAnsi="SimSun" w:eastAsia="SimSun" w:cs="SimSun"/>
                <w:sz w:val="17"/>
                <w:szCs w:val="17"/>
              </w:rPr>
              <w:t>mm</w:t>
            </w:r>
            <w:r>
              <w:rPr>
                <w:rFonts w:ascii="SimSun" w:hAnsi="SimSun" w:eastAsia="SimSun" w:cs="SimSun"/>
                <w:sz w:val="17"/>
                <w:szCs w:val="17"/>
                <w:spacing w:val="7"/>
              </w:rPr>
              <w:t>钢化镀膜+9A+5</w:t>
            </w:r>
            <w:r>
              <w:rPr>
                <w:rFonts w:ascii="SimSun" w:hAnsi="SimSun" w:eastAsia="SimSun" w:cs="SimSun"/>
                <w:sz w:val="17"/>
                <w:szCs w:val="17"/>
              </w:rPr>
              <w:t>mm</w:t>
            </w:r>
            <w:r>
              <w:rPr>
                <w:rFonts w:ascii="SimSun" w:hAnsi="SimSun" w:eastAsia="SimSun" w:cs="SimSun"/>
                <w:sz w:val="17"/>
                <w:szCs w:val="17"/>
                <w:spacing w:val="7"/>
              </w:rPr>
              <w:t>钢化白玻</w:t>
            </w:r>
          </w:p>
        </w:tc>
        <w:tc>
          <w:tcPr>
            <w:tcW w:w="599" w:type="dxa"/>
            <w:vAlign w:val="top"/>
          </w:tcPr>
          <w:p>
            <w:pPr>
              <w:ind w:left="217"/>
              <w:spacing w:before="51" w:line="169"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28"/>
              <w:spacing w:before="61" w:line="158" w:lineRule="auto"/>
              <w:rPr>
                <w:rFonts w:ascii="SimSun" w:hAnsi="SimSun" w:eastAsia="SimSun" w:cs="SimSun"/>
                <w:sz w:val="17"/>
                <w:szCs w:val="17"/>
              </w:rPr>
            </w:pPr>
            <w:r>
              <w:rPr>
                <w:rFonts w:ascii="SimSun" w:hAnsi="SimSun" w:eastAsia="SimSun" w:cs="SimSun"/>
                <w:sz w:val="17"/>
                <w:szCs w:val="17"/>
                <w:spacing w:val="1"/>
              </w:rPr>
              <w:t>134.08</w:t>
            </w:r>
          </w:p>
        </w:tc>
      </w:tr>
      <w:tr>
        <w:trPr>
          <w:trHeight w:val="216" w:hRule="atLeast"/>
        </w:trPr>
        <w:tc>
          <w:tcPr>
            <w:tcW w:w="1395" w:type="dxa"/>
            <w:vAlign w:val="top"/>
          </w:tcPr>
          <w:p>
            <w:pPr>
              <w:ind w:left="121"/>
              <w:spacing w:before="6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060500010010030001</w:t>
            </w:r>
          </w:p>
        </w:tc>
        <w:tc>
          <w:tcPr>
            <w:tcW w:w="1211" w:type="dxa"/>
            <w:vAlign w:val="top"/>
            <w:vMerge w:val="continue"/>
            <w:tcBorders>
              <w:top w:val="nil"/>
              <w:bottom w:val="nil"/>
            </w:tcBorders>
          </w:tcPr>
          <w:p>
            <w:pPr>
              <w:rPr>
                <w:rFonts w:ascii="Arial"/>
                <w:sz w:val="21"/>
              </w:rPr>
            </w:pPr>
            <w:r/>
          </w:p>
        </w:tc>
        <w:tc>
          <w:tcPr>
            <w:tcW w:w="1546" w:type="dxa"/>
            <w:vAlign w:val="top"/>
          </w:tcPr>
          <w:p>
            <w:pPr>
              <w:ind w:left="466"/>
              <w:spacing w:before="31" w:line="189" w:lineRule="auto"/>
              <w:rPr>
                <w:rFonts w:ascii="SimSun" w:hAnsi="SimSun" w:eastAsia="SimSun" w:cs="SimSun"/>
                <w:sz w:val="17"/>
                <w:szCs w:val="17"/>
              </w:rPr>
            </w:pPr>
            <w:r>
              <w:rPr>
                <w:rFonts w:ascii="SimSun" w:hAnsi="SimSun" w:eastAsia="SimSun" w:cs="SimSun"/>
                <w:sz w:val="17"/>
                <w:szCs w:val="17"/>
                <w:spacing w:val="6"/>
              </w:rPr>
              <w:t>5</w:t>
            </w:r>
            <w:r>
              <w:rPr>
                <w:rFonts w:ascii="SimSun" w:hAnsi="SimSun" w:eastAsia="SimSun" w:cs="SimSun"/>
                <w:sz w:val="17"/>
                <w:szCs w:val="17"/>
              </w:rPr>
              <w:t>mm</w:t>
            </w:r>
            <w:r>
              <w:rPr>
                <w:rFonts w:ascii="SimSun" w:hAnsi="SimSun" w:eastAsia="SimSun" w:cs="SimSun"/>
                <w:sz w:val="17"/>
                <w:szCs w:val="17"/>
                <w:spacing w:val="6"/>
              </w:rPr>
              <w:t>灰玻</w:t>
            </w:r>
          </w:p>
        </w:tc>
        <w:tc>
          <w:tcPr>
            <w:tcW w:w="599" w:type="dxa"/>
            <w:vAlign w:val="top"/>
          </w:tcPr>
          <w:p>
            <w:pPr>
              <w:ind w:left="210"/>
              <w:spacing w:before="49" w:line="170" w:lineRule="auto"/>
              <w:rPr>
                <w:rFonts w:ascii="SimSun" w:hAnsi="SimSun" w:eastAsia="SimSun" w:cs="SimSun"/>
                <w:sz w:val="17"/>
                <w:szCs w:val="17"/>
              </w:rPr>
            </w:pPr>
            <w:r>
              <w:rPr>
                <w:rFonts w:ascii="SimSun" w:hAnsi="SimSun" w:eastAsia="SimSun" w:cs="SimSun"/>
                <w:sz w:val="17"/>
                <w:szCs w:val="17"/>
                <w:spacing w:val="3"/>
              </w:rPr>
              <w:t>m²</w:t>
            </w:r>
          </w:p>
        </w:tc>
        <w:tc>
          <w:tcPr>
            <w:tcW w:w="1119" w:type="dxa"/>
            <w:vAlign w:val="top"/>
          </w:tcPr>
          <w:p>
            <w:pPr>
              <w:ind w:left="251"/>
              <w:spacing w:before="59" w:line="159" w:lineRule="auto"/>
              <w:rPr>
                <w:rFonts w:ascii="SimSun" w:hAnsi="SimSun" w:eastAsia="SimSun" w:cs="SimSun"/>
                <w:sz w:val="17"/>
                <w:szCs w:val="17"/>
              </w:rPr>
            </w:pPr>
            <w:r>
              <w:rPr>
                <w:rFonts w:ascii="SimSun" w:hAnsi="SimSun" w:eastAsia="SimSun" w:cs="SimSun"/>
                <w:sz w:val="17"/>
                <w:szCs w:val="17"/>
                <w:spacing w:val="3"/>
              </w:rPr>
              <w:t>47.11</w:t>
            </w:r>
          </w:p>
        </w:tc>
        <w:tc>
          <w:tcPr>
            <w:tcW w:w="1374" w:type="dxa"/>
            <w:vAlign w:val="top"/>
          </w:tcPr>
          <w:p>
            <w:pPr>
              <w:ind w:left="114"/>
              <w:spacing w:before="6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061100020030110001</w:t>
            </w:r>
          </w:p>
        </w:tc>
        <w:tc>
          <w:tcPr>
            <w:tcW w:w="1147" w:type="dxa"/>
            <w:vAlign w:val="top"/>
            <w:vMerge w:val="continue"/>
            <w:tcBorders>
              <w:top w:val="nil"/>
              <w:bottom w:val="nil"/>
            </w:tcBorders>
          </w:tcPr>
          <w:p>
            <w:pPr>
              <w:rPr>
                <w:rFonts w:ascii="Arial"/>
                <w:sz w:val="21"/>
              </w:rPr>
            </w:pPr>
            <w:r/>
          </w:p>
        </w:tc>
        <w:tc>
          <w:tcPr>
            <w:tcW w:w="3216" w:type="dxa"/>
            <w:vAlign w:val="top"/>
          </w:tcPr>
          <w:p>
            <w:pPr>
              <w:ind w:left="463"/>
              <w:spacing w:before="31" w:line="189" w:lineRule="auto"/>
              <w:rPr>
                <w:rFonts w:ascii="SimSun" w:hAnsi="SimSun" w:eastAsia="SimSun" w:cs="SimSun"/>
                <w:sz w:val="17"/>
                <w:szCs w:val="17"/>
              </w:rPr>
            </w:pPr>
            <w:r>
              <w:rPr>
                <w:rFonts w:ascii="SimSun" w:hAnsi="SimSun" w:eastAsia="SimSun" w:cs="SimSun"/>
                <w:sz w:val="17"/>
                <w:szCs w:val="17"/>
                <w:spacing w:val="7"/>
              </w:rPr>
              <w:t>6</w:t>
            </w:r>
            <w:r>
              <w:rPr>
                <w:rFonts w:ascii="SimSun" w:hAnsi="SimSun" w:eastAsia="SimSun" w:cs="SimSun"/>
                <w:sz w:val="17"/>
                <w:szCs w:val="17"/>
              </w:rPr>
              <w:t>mm</w:t>
            </w:r>
            <w:r>
              <w:rPr>
                <w:rFonts w:ascii="SimSun" w:hAnsi="SimSun" w:eastAsia="SimSun" w:cs="SimSun"/>
                <w:sz w:val="17"/>
                <w:szCs w:val="17"/>
                <w:spacing w:val="7"/>
              </w:rPr>
              <w:t>钢化镀膜+6A+6</w:t>
            </w:r>
            <w:r>
              <w:rPr>
                <w:rFonts w:ascii="SimSun" w:hAnsi="SimSun" w:eastAsia="SimSun" w:cs="SimSun"/>
                <w:sz w:val="17"/>
                <w:szCs w:val="17"/>
              </w:rPr>
              <w:t>mm</w:t>
            </w:r>
            <w:r>
              <w:rPr>
                <w:rFonts w:ascii="SimSun" w:hAnsi="SimSun" w:eastAsia="SimSun" w:cs="SimSun"/>
                <w:sz w:val="17"/>
                <w:szCs w:val="17"/>
                <w:spacing w:val="7"/>
              </w:rPr>
              <w:t>钢化白玻</w:t>
            </w:r>
          </w:p>
        </w:tc>
        <w:tc>
          <w:tcPr>
            <w:tcW w:w="599" w:type="dxa"/>
            <w:vAlign w:val="top"/>
          </w:tcPr>
          <w:p>
            <w:pPr>
              <w:ind w:left="217"/>
              <w:spacing w:before="49" w:line="170"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28"/>
              <w:spacing w:before="59" w:line="159" w:lineRule="auto"/>
              <w:rPr>
                <w:rFonts w:ascii="SimSun" w:hAnsi="SimSun" w:eastAsia="SimSun" w:cs="SimSun"/>
                <w:sz w:val="17"/>
                <w:szCs w:val="17"/>
              </w:rPr>
            </w:pPr>
            <w:r>
              <w:rPr>
                <w:rFonts w:ascii="SimSun" w:hAnsi="SimSun" w:eastAsia="SimSun" w:cs="SimSun"/>
                <w:sz w:val="17"/>
                <w:szCs w:val="17"/>
                <w:spacing w:val="1"/>
              </w:rPr>
              <w:t>140.09</w:t>
            </w:r>
          </w:p>
        </w:tc>
      </w:tr>
      <w:tr>
        <w:trPr>
          <w:trHeight w:val="217" w:hRule="atLeast"/>
        </w:trPr>
        <w:tc>
          <w:tcPr>
            <w:tcW w:w="1395" w:type="dxa"/>
            <w:vAlign w:val="top"/>
          </w:tcPr>
          <w:p>
            <w:pPr>
              <w:ind w:left="121"/>
              <w:spacing w:before="6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060500310020030001</w:t>
            </w:r>
          </w:p>
        </w:tc>
        <w:tc>
          <w:tcPr>
            <w:tcW w:w="1211" w:type="dxa"/>
            <w:vAlign w:val="top"/>
            <w:vMerge w:val="continue"/>
            <w:tcBorders>
              <w:top w:val="nil"/>
              <w:bottom w:val="nil"/>
            </w:tcBorders>
          </w:tcPr>
          <w:p>
            <w:pPr>
              <w:rPr>
                <w:rFonts w:ascii="Arial"/>
                <w:sz w:val="21"/>
              </w:rPr>
            </w:pPr>
            <w:r/>
          </w:p>
        </w:tc>
        <w:tc>
          <w:tcPr>
            <w:tcW w:w="1546" w:type="dxa"/>
            <w:vAlign w:val="top"/>
          </w:tcPr>
          <w:p>
            <w:pPr>
              <w:ind w:left="464"/>
              <w:spacing w:before="34" w:line="187" w:lineRule="auto"/>
              <w:rPr>
                <w:rFonts w:ascii="SimSun" w:hAnsi="SimSun" w:eastAsia="SimSun" w:cs="SimSun"/>
                <w:sz w:val="17"/>
                <w:szCs w:val="17"/>
              </w:rPr>
            </w:pPr>
            <w:r>
              <w:rPr>
                <w:rFonts w:ascii="SimSun" w:hAnsi="SimSun" w:eastAsia="SimSun" w:cs="SimSun"/>
                <w:sz w:val="17"/>
                <w:szCs w:val="17"/>
                <w:spacing w:val="7"/>
              </w:rPr>
              <w:t>6</w:t>
            </w:r>
            <w:r>
              <w:rPr>
                <w:rFonts w:ascii="SimSun" w:hAnsi="SimSun" w:eastAsia="SimSun" w:cs="SimSun"/>
                <w:sz w:val="17"/>
                <w:szCs w:val="17"/>
              </w:rPr>
              <w:t>mm</w:t>
            </w:r>
            <w:r>
              <w:rPr>
                <w:rFonts w:ascii="SimSun" w:hAnsi="SimSun" w:eastAsia="SimSun" w:cs="SimSun"/>
                <w:sz w:val="17"/>
                <w:szCs w:val="17"/>
                <w:spacing w:val="7"/>
              </w:rPr>
              <w:t>灰玻</w:t>
            </w:r>
          </w:p>
        </w:tc>
        <w:tc>
          <w:tcPr>
            <w:tcW w:w="599" w:type="dxa"/>
            <w:vAlign w:val="top"/>
          </w:tcPr>
          <w:p>
            <w:pPr>
              <w:ind w:left="210"/>
              <w:spacing w:before="52" w:line="168" w:lineRule="auto"/>
              <w:rPr>
                <w:rFonts w:ascii="SimSun" w:hAnsi="SimSun" w:eastAsia="SimSun" w:cs="SimSun"/>
                <w:sz w:val="17"/>
                <w:szCs w:val="17"/>
              </w:rPr>
            </w:pPr>
            <w:r>
              <w:rPr>
                <w:rFonts w:ascii="SimSun" w:hAnsi="SimSun" w:eastAsia="SimSun" w:cs="SimSun"/>
                <w:sz w:val="17"/>
                <w:szCs w:val="17"/>
                <w:spacing w:val="3"/>
              </w:rPr>
              <w:t>m²</w:t>
            </w:r>
          </w:p>
        </w:tc>
        <w:tc>
          <w:tcPr>
            <w:tcW w:w="1119" w:type="dxa"/>
            <w:vAlign w:val="top"/>
          </w:tcPr>
          <w:p>
            <w:pPr>
              <w:ind w:left="256"/>
              <w:spacing w:before="62" w:line="157" w:lineRule="auto"/>
              <w:rPr>
                <w:rFonts w:ascii="SimSun" w:hAnsi="SimSun" w:eastAsia="SimSun" w:cs="SimSun"/>
                <w:sz w:val="17"/>
                <w:szCs w:val="17"/>
              </w:rPr>
            </w:pPr>
            <w:r>
              <w:rPr>
                <w:rFonts w:ascii="SimSun" w:hAnsi="SimSun" w:eastAsia="SimSun" w:cs="SimSun"/>
                <w:sz w:val="17"/>
                <w:szCs w:val="17"/>
                <w:spacing w:val="2"/>
              </w:rPr>
              <w:t>53.43</w:t>
            </w:r>
          </w:p>
        </w:tc>
        <w:tc>
          <w:tcPr>
            <w:tcW w:w="1374" w:type="dxa"/>
            <w:vAlign w:val="top"/>
          </w:tcPr>
          <w:p>
            <w:pPr>
              <w:ind w:left="114"/>
              <w:spacing w:before="6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061100020030120001</w:t>
            </w:r>
          </w:p>
        </w:tc>
        <w:tc>
          <w:tcPr>
            <w:tcW w:w="1147" w:type="dxa"/>
            <w:vAlign w:val="top"/>
            <w:vMerge w:val="continue"/>
            <w:tcBorders>
              <w:top w:val="nil"/>
              <w:bottom w:val="nil"/>
            </w:tcBorders>
          </w:tcPr>
          <w:p>
            <w:pPr>
              <w:rPr>
                <w:rFonts w:ascii="Arial"/>
                <w:sz w:val="21"/>
              </w:rPr>
            </w:pPr>
            <w:r/>
          </w:p>
        </w:tc>
        <w:tc>
          <w:tcPr>
            <w:tcW w:w="3216" w:type="dxa"/>
            <w:vAlign w:val="top"/>
          </w:tcPr>
          <w:p>
            <w:pPr>
              <w:ind w:left="463"/>
              <w:spacing w:before="34" w:line="187" w:lineRule="auto"/>
              <w:rPr>
                <w:rFonts w:ascii="SimSun" w:hAnsi="SimSun" w:eastAsia="SimSun" w:cs="SimSun"/>
                <w:sz w:val="17"/>
                <w:szCs w:val="17"/>
              </w:rPr>
            </w:pPr>
            <w:r>
              <w:rPr>
                <w:rFonts w:ascii="SimSun" w:hAnsi="SimSun" w:eastAsia="SimSun" w:cs="SimSun"/>
                <w:sz w:val="17"/>
                <w:szCs w:val="17"/>
                <w:spacing w:val="7"/>
              </w:rPr>
              <w:t>6</w:t>
            </w:r>
            <w:r>
              <w:rPr>
                <w:rFonts w:ascii="SimSun" w:hAnsi="SimSun" w:eastAsia="SimSun" w:cs="SimSun"/>
                <w:sz w:val="17"/>
                <w:szCs w:val="17"/>
              </w:rPr>
              <w:t>mm</w:t>
            </w:r>
            <w:r>
              <w:rPr>
                <w:rFonts w:ascii="SimSun" w:hAnsi="SimSun" w:eastAsia="SimSun" w:cs="SimSun"/>
                <w:sz w:val="17"/>
                <w:szCs w:val="17"/>
                <w:spacing w:val="7"/>
              </w:rPr>
              <w:t>钢化镀膜+9A+6</w:t>
            </w:r>
            <w:r>
              <w:rPr>
                <w:rFonts w:ascii="SimSun" w:hAnsi="SimSun" w:eastAsia="SimSun" w:cs="SimSun"/>
                <w:sz w:val="17"/>
                <w:szCs w:val="17"/>
              </w:rPr>
              <w:t>mm</w:t>
            </w:r>
            <w:r>
              <w:rPr>
                <w:rFonts w:ascii="SimSun" w:hAnsi="SimSun" w:eastAsia="SimSun" w:cs="SimSun"/>
                <w:sz w:val="17"/>
                <w:szCs w:val="17"/>
                <w:spacing w:val="7"/>
              </w:rPr>
              <w:t>钢化白玻</w:t>
            </w:r>
          </w:p>
        </w:tc>
        <w:tc>
          <w:tcPr>
            <w:tcW w:w="599" w:type="dxa"/>
            <w:vAlign w:val="top"/>
          </w:tcPr>
          <w:p>
            <w:pPr>
              <w:ind w:left="217"/>
              <w:spacing w:before="52" w:line="168"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28"/>
              <w:spacing w:before="62" w:line="157" w:lineRule="auto"/>
              <w:rPr>
                <w:rFonts w:ascii="SimSun" w:hAnsi="SimSun" w:eastAsia="SimSun" w:cs="SimSun"/>
                <w:sz w:val="17"/>
                <w:szCs w:val="17"/>
              </w:rPr>
            </w:pPr>
            <w:r>
              <w:rPr>
                <w:rFonts w:ascii="SimSun" w:hAnsi="SimSun" w:eastAsia="SimSun" w:cs="SimSun"/>
                <w:sz w:val="17"/>
                <w:szCs w:val="17"/>
                <w:spacing w:val="1"/>
              </w:rPr>
              <w:t>144.73</w:t>
            </w:r>
          </w:p>
        </w:tc>
      </w:tr>
      <w:tr>
        <w:trPr>
          <w:trHeight w:val="216" w:hRule="atLeast"/>
        </w:trPr>
        <w:tc>
          <w:tcPr>
            <w:tcW w:w="1395" w:type="dxa"/>
            <w:vAlign w:val="top"/>
          </w:tcPr>
          <w:p>
            <w:pPr>
              <w:ind w:left="121"/>
              <w:spacing w:before="6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060500310030030001</w:t>
            </w:r>
          </w:p>
        </w:tc>
        <w:tc>
          <w:tcPr>
            <w:tcW w:w="1211" w:type="dxa"/>
            <w:vAlign w:val="top"/>
            <w:vMerge w:val="continue"/>
            <w:tcBorders>
              <w:top w:val="nil"/>
              <w:bottom w:val="nil"/>
            </w:tcBorders>
          </w:tcPr>
          <w:p>
            <w:pPr>
              <w:rPr>
                <w:rFonts w:ascii="Arial"/>
                <w:sz w:val="21"/>
              </w:rPr>
            </w:pPr>
            <w:r/>
          </w:p>
        </w:tc>
        <w:tc>
          <w:tcPr>
            <w:tcW w:w="1546" w:type="dxa"/>
            <w:vAlign w:val="top"/>
          </w:tcPr>
          <w:p>
            <w:pPr>
              <w:ind w:left="463"/>
              <w:spacing w:before="34" w:line="186" w:lineRule="auto"/>
              <w:rPr>
                <w:rFonts w:ascii="SimSun" w:hAnsi="SimSun" w:eastAsia="SimSun" w:cs="SimSun"/>
                <w:sz w:val="17"/>
                <w:szCs w:val="17"/>
              </w:rPr>
            </w:pPr>
            <w:r>
              <w:rPr>
                <w:rFonts w:ascii="SimSun" w:hAnsi="SimSun" w:eastAsia="SimSun" w:cs="SimSun"/>
                <w:sz w:val="17"/>
                <w:szCs w:val="17"/>
                <w:spacing w:val="7"/>
              </w:rPr>
              <w:t>8</w:t>
            </w:r>
            <w:r>
              <w:rPr>
                <w:rFonts w:ascii="SimSun" w:hAnsi="SimSun" w:eastAsia="SimSun" w:cs="SimSun"/>
                <w:sz w:val="17"/>
                <w:szCs w:val="17"/>
              </w:rPr>
              <w:t>mm</w:t>
            </w:r>
            <w:r>
              <w:rPr>
                <w:rFonts w:ascii="SimSun" w:hAnsi="SimSun" w:eastAsia="SimSun" w:cs="SimSun"/>
                <w:sz w:val="17"/>
                <w:szCs w:val="17"/>
                <w:spacing w:val="7"/>
              </w:rPr>
              <w:t>灰玻</w:t>
            </w:r>
          </w:p>
        </w:tc>
        <w:tc>
          <w:tcPr>
            <w:tcW w:w="599" w:type="dxa"/>
            <w:vAlign w:val="top"/>
          </w:tcPr>
          <w:p>
            <w:pPr>
              <w:ind w:left="210"/>
              <w:spacing w:before="52" w:line="167" w:lineRule="auto"/>
              <w:rPr>
                <w:rFonts w:ascii="SimSun" w:hAnsi="SimSun" w:eastAsia="SimSun" w:cs="SimSun"/>
                <w:sz w:val="17"/>
                <w:szCs w:val="17"/>
              </w:rPr>
            </w:pPr>
            <w:r>
              <w:rPr>
                <w:rFonts w:ascii="SimSun" w:hAnsi="SimSun" w:eastAsia="SimSun" w:cs="SimSun"/>
                <w:sz w:val="17"/>
                <w:szCs w:val="17"/>
                <w:spacing w:val="3"/>
              </w:rPr>
              <w:t>m²</w:t>
            </w:r>
          </w:p>
        </w:tc>
        <w:tc>
          <w:tcPr>
            <w:tcW w:w="1119" w:type="dxa"/>
            <w:vAlign w:val="top"/>
          </w:tcPr>
          <w:p>
            <w:pPr>
              <w:ind w:left="254"/>
              <w:spacing w:before="63" w:line="142" w:lineRule="exact"/>
              <w:rPr>
                <w:rFonts w:ascii="SimSun" w:hAnsi="SimSun" w:eastAsia="SimSun" w:cs="SimSun"/>
                <w:sz w:val="17"/>
                <w:szCs w:val="17"/>
              </w:rPr>
            </w:pPr>
            <w:r>
              <w:rPr>
                <w:rFonts w:ascii="SimSun" w:hAnsi="SimSun" w:eastAsia="SimSun" w:cs="SimSun"/>
                <w:sz w:val="17"/>
                <w:szCs w:val="17"/>
                <w:spacing w:val="3"/>
                <w:position w:val="-2"/>
              </w:rPr>
              <w:t>64.39</w:t>
            </w:r>
          </w:p>
        </w:tc>
        <w:tc>
          <w:tcPr>
            <w:tcW w:w="1374" w:type="dxa"/>
            <w:vAlign w:val="top"/>
          </w:tcPr>
          <w:p>
            <w:pPr>
              <w:ind w:left="114"/>
              <w:spacing w:before="6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061100020030130001</w:t>
            </w:r>
          </w:p>
        </w:tc>
        <w:tc>
          <w:tcPr>
            <w:tcW w:w="1147" w:type="dxa"/>
            <w:vAlign w:val="top"/>
            <w:vMerge w:val="continue"/>
            <w:tcBorders>
              <w:top w:val="nil"/>
              <w:bottom w:val="nil"/>
            </w:tcBorders>
          </w:tcPr>
          <w:p>
            <w:pPr>
              <w:rPr>
                <w:rFonts w:ascii="Arial"/>
                <w:sz w:val="21"/>
              </w:rPr>
            </w:pPr>
            <w:r/>
          </w:p>
        </w:tc>
        <w:tc>
          <w:tcPr>
            <w:tcW w:w="3216" w:type="dxa"/>
            <w:vAlign w:val="top"/>
          </w:tcPr>
          <w:p>
            <w:pPr>
              <w:ind w:left="417"/>
              <w:spacing w:before="34" w:line="186" w:lineRule="auto"/>
              <w:rPr>
                <w:rFonts w:ascii="SimSun" w:hAnsi="SimSun" w:eastAsia="SimSun" w:cs="SimSun"/>
                <w:sz w:val="17"/>
                <w:szCs w:val="17"/>
              </w:rPr>
            </w:pPr>
            <w:r>
              <w:rPr>
                <w:rFonts w:ascii="SimSun" w:hAnsi="SimSun" w:eastAsia="SimSun" w:cs="SimSun"/>
                <w:sz w:val="17"/>
                <w:szCs w:val="17"/>
                <w:spacing w:val="7"/>
              </w:rPr>
              <w:t>6</w:t>
            </w:r>
            <w:r>
              <w:rPr>
                <w:rFonts w:ascii="SimSun" w:hAnsi="SimSun" w:eastAsia="SimSun" w:cs="SimSun"/>
                <w:sz w:val="17"/>
                <w:szCs w:val="17"/>
              </w:rPr>
              <w:t>mm</w:t>
            </w:r>
            <w:r>
              <w:rPr>
                <w:rFonts w:ascii="SimSun" w:hAnsi="SimSun" w:eastAsia="SimSun" w:cs="SimSun"/>
                <w:sz w:val="17"/>
                <w:szCs w:val="17"/>
                <w:spacing w:val="7"/>
              </w:rPr>
              <w:t>钢化镀膜+12A+6</w:t>
            </w:r>
            <w:r>
              <w:rPr>
                <w:rFonts w:ascii="SimSun" w:hAnsi="SimSun" w:eastAsia="SimSun" w:cs="SimSun"/>
                <w:sz w:val="17"/>
                <w:szCs w:val="17"/>
              </w:rPr>
              <w:t>mm</w:t>
            </w:r>
            <w:r>
              <w:rPr>
                <w:rFonts w:ascii="SimSun" w:hAnsi="SimSun" w:eastAsia="SimSun" w:cs="SimSun"/>
                <w:sz w:val="17"/>
                <w:szCs w:val="17"/>
                <w:spacing w:val="7"/>
              </w:rPr>
              <w:t>钢化白玻</w:t>
            </w:r>
          </w:p>
        </w:tc>
        <w:tc>
          <w:tcPr>
            <w:tcW w:w="599" w:type="dxa"/>
            <w:vAlign w:val="top"/>
          </w:tcPr>
          <w:p>
            <w:pPr>
              <w:ind w:left="217"/>
              <w:spacing w:before="52" w:line="167"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28"/>
              <w:spacing w:before="62" w:line="143" w:lineRule="exact"/>
              <w:rPr>
                <w:rFonts w:ascii="SimSun" w:hAnsi="SimSun" w:eastAsia="SimSun" w:cs="SimSun"/>
                <w:sz w:val="17"/>
                <w:szCs w:val="17"/>
              </w:rPr>
            </w:pPr>
            <w:r>
              <w:rPr>
                <w:rFonts w:ascii="SimSun" w:hAnsi="SimSun" w:eastAsia="SimSun" w:cs="SimSun"/>
                <w:sz w:val="17"/>
                <w:szCs w:val="17"/>
                <w:spacing w:val="1"/>
                <w:position w:val="-2"/>
              </w:rPr>
              <w:t>154.93</w:t>
            </w:r>
          </w:p>
        </w:tc>
      </w:tr>
      <w:tr>
        <w:trPr>
          <w:trHeight w:val="216" w:hRule="atLeast"/>
        </w:trPr>
        <w:tc>
          <w:tcPr>
            <w:tcW w:w="1395" w:type="dxa"/>
            <w:vAlign w:val="top"/>
          </w:tcPr>
          <w:p>
            <w:pPr>
              <w:ind w:left="121"/>
              <w:spacing w:before="6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060500100050030001</w:t>
            </w:r>
          </w:p>
        </w:tc>
        <w:tc>
          <w:tcPr>
            <w:tcW w:w="1211" w:type="dxa"/>
            <w:vAlign w:val="top"/>
            <w:vMerge w:val="continue"/>
            <w:tcBorders>
              <w:top w:val="nil"/>
              <w:bottom w:val="nil"/>
            </w:tcBorders>
          </w:tcPr>
          <w:p>
            <w:pPr>
              <w:rPr>
                <w:rFonts w:ascii="Arial"/>
                <w:sz w:val="21"/>
              </w:rPr>
            </w:pPr>
            <w:r/>
          </w:p>
        </w:tc>
        <w:tc>
          <w:tcPr>
            <w:tcW w:w="1546" w:type="dxa"/>
            <w:vAlign w:val="top"/>
          </w:tcPr>
          <w:p>
            <w:pPr>
              <w:ind w:left="430"/>
              <w:spacing w:before="34" w:line="186" w:lineRule="auto"/>
              <w:rPr>
                <w:rFonts w:ascii="SimSun" w:hAnsi="SimSun" w:eastAsia="SimSun" w:cs="SimSun"/>
                <w:sz w:val="17"/>
                <w:szCs w:val="17"/>
              </w:rPr>
            </w:pPr>
            <w:r>
              <w:rPr>
                <w:rFonts w:ascii="SimSun" w:hAnsi="SimSun" w:eastAsia="SimSun" w:cs="SimSun"/>
                <w:sz w:val="17"/>
                <w:szCs w:val="17"/>
                <w:spacing w:val="4"/>
              </w:rPr>
              <w:t>10</w:t>
            </w:r>
            <w:r>
              <w:rPr>
                <w:rFonts w:ascii="SimSun" w:hAnsi="SimSun" w:eastAsia="SimSun" w:cs="SimSun"/>
                <w:sz w:val="17"/>
                <w:szCs w:val="17"/>
              </w:rPr>
              <w:t>mm</w:t>
            </w:r>
            <w:r>
              <w:rPr>
                <w:rFonts w:ascii="SimSun" w:hAnsi="SimSun" w:eastAsia="SimSun" w:cs="SimSun"/>
                <w:sz w:val="17"/>
                <w:szCs w:val="17"/>
                <w:spacing w:val="4"/>
              </w:rPr>
              <w:t>灰玻</w:t>
            </w:r>
          </w:p>
        </w:tc>
        <w:tc>
          <w:tcPr>
            <w:tcW w:w="599" w:type="dxa"/>
            <w:vAlign w:val="top"/>
          </w:tcPr>
          <w:p>
            <w:pPr>
              <w:ind w:left="210"/>
              <w:spacing w:before="52" w:line="167" w:lineRule="auto"/>
              <w:rPr>
                <w:rFonts w:ascii="SimSun" w:hAnsi="SimSun" w:eastAsia="SimSun" w:cs="SimSun"/>
                <w:sz w:val="17"/>
                <w:szCs w:val="17"/>
              </w:rPr>
            </w:pPr>
            <w:r>
              <w:rPr>
                <w:rFonts w:ascii="SimSun" w:hAnsi="SimSun" w:eastAsia="SimSun" w:cs="SimSun"/>
                <w:sz w:val="17"/>
                <w:szCs w:val="17"/>
                <w:spacing w:val="3"/>
              </w:rPr>
              <w:t>m²</w:t>
            </w:r>
          </w:p>
        </w:tc>
        <w:tc>
          <w:tcPr>
            <w:tcW w:w="1119" w:type="dxa"/>
            <w:vAlign w:val="top"/>
          </w:tcPr>
          <w:p>
            <w:pPr>
              <w:ind w:left="256"/>
              <w:spacing w:before="62" w:line="143" w:lineRule="exact"/>
              <w:rPr>
                <w:rFonts w:ascii="SimSun" w:hAnsi="SimSun" w:eastAsia="SimSun" w:cs="SimSun"/>
                <w:sz w:val="17"/>
                <w:szCs w:val="17"/>
              </w:rPr>
            </w:pPr>
            <w:r>
              <w:rPr>
                <w:rFonts w:ascii="SimSun" w:hAnsi="SimSun" w:eastAsia="SimSun" w:cs="SimSun"/>
                <w:sz w:val="17"/>
                <w:szCs w:val="17"/>
                <w:spacing w:val="2"/>
                <w:position w:val="-2"/>
              </w:rPr>
              <w:t>79.64</w:t>
            </w:r>
          </w:p>
        </w:tc>
        <w:tc>
          <w:tcPr>
            <w:tcW w:w="1374" w:type="dxa"/>
            <w:vAlign w:val="top"/>
          </w:tcPr>
          <w:p>
            <w:pPr>
              <w:ind w:left="114"/>
              <w:spacing w:before="6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061100020030150001</w:t>
            </w:r>
          </w:p>
        </w:tc>
        <w:tc>
          <w:tcPr>
            <w:tcW w:w="1147" w:type="dxa"/>
            <w:vAlign w:val="top"/>
            <w:vMerge w:val="continue"/>
            <w:tcBorders>
              <w:top w:val="nil"/>
              <w:bottom w:val="nil"/>
            </w:tcBorders>
          </w:tcPr>
          <w:p>
            <w:pPr>
              <w:rPr>
                <w:rFonts w:ascii="Arial"/>
                <w:sz w:val="21"/>
              </w:rPr>
            </w:pPr>
            <w:r/>
          </w:p>
        </w:tc>
        <w:tc>
          <w:tcPr>
            <w:tcW w:w="3216" w:type="dxa"/>
            <w:vAlign w:val="top"/>
          </w:tcPr>
          <w:p>
            <w:pPr>
              <w:ind w:left="462"/>
              <w:spacing w:before="34" w:line="186" w:lineRule="auto"/>
              <w:rPr>
                <w:rFonts w:ascii="SimSun" w:hAnsi="SimSun" w:eastAsia="SimSun" w:cs="SimSun"/>
                <w:sz w:val="17"/>
                <w:szCs w:val="17"/>
              </w:rPr>
            </w:pPr>
            <w:r>
              <w:rPr>
                <w:rFonts w:ascii="SimSun" w:hAnsi="SimSun" w:eastAsia="SimSun" w:cs="SimSun"/>
                <w:sz w:val="17"/>
                <w:szCs w:val="17"/>
                <w:spacing w:val="7"/>
              </w:rPr>
              <w:t>8</w:t>
            </w:r>
            <w:r>
              <w:rPr>
                <w:rFonts w:ascii="SimSun" w:hAnsi="SimSun" w:eastAsia="SimSun" w:cs="SimSun"/>
                <w:sz w:val="17"/>
                <w:szCs w:val="17"/>
              </w:rPr>
              <w:t>mm</w:t>
            </w:r>
            <w:r>
              <w:rPr>
                <w:rFonts w:ascii="SimSun" w:hAnsi="SimSun" w:eastAsia="SimSun" w:cs="SimSun"/>
                <w:sz w:val="17"/>
                <w:szCs w:val="17"/>
                <w:spacing w:val="7"/>
              </w:rPr>
              <w:t>钢化镀膜+9A+8</w:t>
            </w:r>
            <w:r>
              <w:rPr>
                <w:rFonts w:ascii="SimSun" w:hAnsi="SimSun" w:eastAsia="SimSun" w:cs="SimSun"/>
                <w:sz w:val="17"/>
                <w:szCs w:val="17"/>
              </w:rPr>
              <w:t>mm</w:t>
            </w:r>
            <w:r>
              <w:rPr>
                <w:rFonts w:ascii="SimSun" w:hAnsi="SimSun" w:eastAsia="SimSun" w:cs="SimSun"/>
                <w:sz w:val="17"/>
                <w:szCs w:val="17"/>
                <w:spacing w:val="7"/>
              </w:rPr>
              <w:t>钢化白玻</w:t>
            </w:r>
          </w:p>
        </w:tc>
        <w:tc>
          <w:tcPr>
            <w:tcW w:w="599" w:type="dxa"/>
            <w:vAlign w:val="top"/>
          </w:tcPr>
          <w:p>
            <w:pPr>
              <w:ind w:left="217"/>
              <w:spacing w:before="52" w:line="167"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28"/>
              <w:spacing w:before="61" w:line="157" w:lineRule="auto"/>
              <w:rPr>
                <w:rFonts w:ascii="SimSun" w:hAnsi="SimSun" w:eastAsia="SimSun" w:cs="SimSun"/>
                <w:sz w:val="17"/>
                <w:szCs w:val="17"/>
              </w:rPr>
            </w:pPr>
            <w:r>
              <w:rPr>
                <w:rFonts w:ascii="SimSun" w:hAnsi="SimSun" w:eastAsia="SimSun" w:cs="SimSun"/>
                <w:sz w:val="17"/>
                <w:szCs w:val="17"/>
                <w:spacing w:val="1"/>
              </w:rPr>
              <w:t>166.32</w:t>
            </w:r>
          </w:p>
        </w:tc>
      </w:tr>
      <w:tr>
        <w:trPr>
          <w:trHeight w:val="217" w:hRule="atLeast"/>
        </w:trPr>
        <w:tc>
          <w:tcPr>
            <w:tcW w:w="1395" w:type="dxa"/>
            <w:vAlign w:val="top"/>
          </w:tcPr>
          <w:p>
            <w:pPr>
              <w:ind w:left="121"/>
              <w:spacing w:before="6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060500200070030001</w:t>
            </w:r>
          </w:p>
        </w:tc>
        <w:tc>
          <w:tcPr>
            <w:tcW w:w="1211" w:type="dxa"/>
            <w:vAlign w:val="top"/>
            <w:vMerge w:val="continue"/>
            <w:tcBorders>
              <w:top w:val="nil"/>
            </w:tcBorders>
          </w:tcPr>
          <w:p>
            <w:pPr>
              <w:rPr>
                <w:rFonts w:ascii="Arial"/>
                <w:sz w:val="21"/>
              </w:rPr>
            </w:pPr>
            <w:r/>
          </w:p>
        </w:tc>
        <w:tc>
          <w:tcPr>
            <w:tcW w:w="1546" w:type="dxa"/>
            <w:vAlign w:val="top"/>
          </w:tcPr>
          <w:p>
            <w:pPr>
              <w:ind w:left="430"/>
              <w:spacing w:before="36" w:line="185" w:lineRule="auto"/>
              <w:rPr>
                <w:rFonts w:ascii="SimSun" w:hAnsi="SimSun" w:eastAsia="SimSun" w:cs="SimSun"/>
                <w:sz w:val="17"/>
                <w:szCs w:val="17"/>
              </w:rPr>
            </w:pPr>
            <w:r>
              <w:rPr>
                <w:rFonts w:ascii="SimSun" w:hAnsi="SimSun" w:eastAsia="SimSun" w:cs="SimSun"/>
                <w:sz w:val="17"/>
                <w:szCs w:val="17"/>
                <w:spacing w:val="4"/>
              </w:rPr>
              <w:t>12</w:t>
            </w:r>
            <w:r>
              <w:rPr>
                <w:rFonts w:ascii="SimSun" w:hAnsi="SimSun" w:eastAsia="SimSun" w:cs="SimSun"/>
                <w:sz w:val="17"/>
                <w:szCs w:val="17"/>
              </w:rPr>
              <w:t>mm</w:t>
            </w:r>
            <w:r>
              <w:rPr>
                <w:rFonts w:ascii="SimSun" w:hAnsi="SimSun" w:eastAsia="SimSun" w:cs="SimSun"/>
                <w:sz w:val="17"/>
                <w:szCs w:val="17"/>
                <w:spacing w:val="4"/>
              </w:rPr>
              <w:t>灰玻</w:t>
            </w:r>
          </w:p>
        </w:tc>
        <w:tc>
          <w:tcPr>
            <w:tcW w:w="599" w:type="dxa"/>
            <w:vAlign w:val="top"/>
          </w:tcPr>
          <w:p>
            <w:pPr>
              <w:ind w:left="210"/>
              <w:spacing w:before="54" w:line="166" w:lineRule="auto"/>
              <w:rPr>
                <w:rFonts w:ascii="SimSun" w:hAnsi="SimSun" w:eastAsia="SimSun" w:cs="SimSun"/>
                <w:sz w:val="17"/>
                <w:szCs w:val="17"/>
              </w:rPr>
            </w:pPr>
            <w:r>
              <w:rPr>
                <w:rFonts w:ascii="SimSun" w:hAnsi="SimSun" w:eastAsia="SimSun" w:cs="SimSun"/>
                <w:sz w:val="17"/>
                <w:szCs w:val="17"/>
                <w:spacing w:val="3"/>
              </w:rPr>
              <w:t>m²</w:t>
            </w:r>
          </w:p>
        </w:tc>
        <w:tc>
          <w:tcPr>
            <w:tcW w:w="1119" w:type="dxa"/>
            <w:vAlign w:val="top"/>
          </w:tcPr>
          <w:p>
            <w:pPr>
              <w:ind w:left="253"/>
              <w:spacing w:before="64" w:line="143" w:lineRule="exact"/>
              <w:rPr>
                <w:rFonts w:ascii="SimSun" w:hAnsi="SimSun" w:eastAsia="SimSun" w:cs="SimSun"/>
                <w:sz w:val="17"/>
                <w:szCs w:val="17"/>
              </w:rPr>
            </w:pPr>
            <w:r>
              <w:rPr>
                <w:rFonts w:ascii="SimSun" w:hAnsi="SimSun" w:eastAsia="SimSun" w:cs="SimSun"/>
                <w:sz w:val="17"/>
                <w:szCs w:val="17"/>
                <w:spacing w:val="3"/>
                <w:position w:val="-2"/>
              </w:rPr>
              <w:t>90.09</w:t>
            </w:r>
          </w:p>
        </w:tc>
        <w:tc>
          <w:tcPr>
            <w:tcW w:w="1374" w:type="dxa"/>
            <w:vAlign w:val="top"/>
          </w:tcPr>
          <w:p>
            <w:pPr>
              <w:ind w:left="114"/>
              <w:spacing w:before="6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061100020030160001</w:t>
            </w:r>
          </w:p>
        </w:tc>
        <w:tc>
          <w:tcPr>
            <w:tcW w:w="1147" w:type="dxa"/>
            <w:vAlign w:val="top"/>
            <w:vMerge w:val="continue"/>
            <w:tcBorders>
              <w:top w:val="nil"/>
              <w:bottom w:val="nil"/>
            </w:tcBorders>
          </w:tcPr>
          <w:p>
            <w:pPr>
              <w:rPr>
                <w:rFonts w:ascii="Arial"/>
                <w:sz w:val="21"/>
              </w:rPr>
            </w:pPr>
            <w:r/>
          </w:p>
        </w:tc>
        <w:tc>
          <w:tcPr>
            <w:tcW w:w="3216" w:type="dxa"/>
            <w:vAlign w:val="top"/>
          </w:tcPr>
          <w:p>
            <w:pPr>
              <w:ind w:left="417"/>
              <w:spacing w:before="36" w:line="185" w:lineRule="auto"/>
              <w:rPr>
                <w:rFonts w:ascii="SimSun" w:hAnsi="SimSun" w:eastAsia="SimSun" w:cs="SimSun"/>
                <w:sz w:val="17"/>
                <w:szCs w:val="17"/>
              </w:rPr>
            </w:pPr>
            <w:r>
              <w:rPr>
                <w:rFonts w:ascii="SimSun" w:hAnsi="SimSun" w:eastAsia="SimSun" w:cs="SimSun"/>
                <w:sz w:val="17"/>
                <w:szCs w:val="17"/>
                <w:spacing w:val="7"/>
              </w:rPr>
              <w:t>8</w:t>
            </w:r>
            <w:r>
              <w:rPr>
                <w:rFonts w:ascii="SimSun" w:hAnsi="SimSun" w:eastAsia="SimSun" w:cs="SimSun"/>
                <w:sz w:val="17"/>
                <w:szCs w:val="17"/>
              </w:rPr>
              <w:t>mm</w:t>
            </w:r>
            <w:r>
              <w:rPr>
                <w:rFonts w:ascii="SimSun" w:hAnsi="SimSun" w:eastAsia="SimSun" w:cs="SimSun"/>
                <w:sz w:val="17"/>
                <w:szCs w:val="17"/>
                <w:spacing w:val="7"/>
              </w:rPr>
              <w:t>钢化镀膜+12A+8</w:t>
            </w:r>
            <w:r>
              <w:rPr>
                <w:rFonts w:ascii="SimSun" w:hAnsi="SimSun" w:eastAsia="SimSun" w:cs="SimSun"/>
                <w:sz w:val="17"/>
                <w:szCs w:val="17"/>
              </w:rPr>
              <w:t>mm</w:t>
            </w:r>
            <w:r>
              <w:rPr>
                <w:rFonts w:ascii="SimSun" w:hAnsi="SimSun" w:eastAsia="SimSun" w:cs="SimSun"/>
                <w:sz w:val="17"/>
                <w:szCs w:val="17"/>
                <w:spacing w:val="7"/>
              </w:rPr>
              <w:t>钢化白玻</w:t>
            </w:r>
          </w:p>
        </w:tc>
        <w:tc>
          <w:tcPr>
            <w:tcW w:w="599" w:type="dxa"/>
            <w:vAlign w:val="top"/>
          </w:tcPr>
          <w:p>
            <w:pPr>
              <w:ind w:left="217"/>
              <w:spacing w:before="54" w:line="166"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28"/>
              <w:spacing w:before="64" w:line="143" w:lineRule="exact"/>
              <w:rPr>
                <w:rFonts w:ascii="SimSun" w:hAnsi="SimSun" w:eastAsia="SimSun" w:cs="SimSun"/>
                <w:sz w:val="17"/>
                <w:szCs w:val="17"/>
              </w:rPr>
            </w:pPr>
            <w:r>
              <w:rPr>
                <w:rFonts w:ascii="SimSun" w:hAnsi="SimSun" w:eastAsia="SimSun" w:cs="SimSun"/>
                <w:sz w:val="17"/>
                <w:szCs w:val="17"/>
                <w:spacing w:val="1"/>
                <w:position w:val="-2"/>
              </w:rPr>
              <w:t>175.62</w:t>
            </w:r>
          </w:p>
        </w:tc>
      </w:tr>
      <w:tr>
        <w:trPr>
          <w:trHeight w:val="217" w:hRule="atLeast"/>
        </w:trPr>
        <w:tc>
          <w:tcPr>
            <w:tcW w:w="1395" w:type="dxa"/>
            <w:vAlign w:val="top"/>
          </w:tcPr>
          <w:p>
            <w:pPr>
              <w:ind w:left="121"/>
              <w:spacing w:before="6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060500510020010001</w:t>
            </w:r>
          </w:p>
        </w:tc>
        <w:tc>
          <w:tcPr>
            <w:tcW w:w="1211" w:type="dxa"/>
            <w:vAlign w:val="top"/>
            <w:vMerge w:val="restart"/>
            <w:tcBorders>
              <w:bottom w:val="nil"/>
            </w:tcBorders>
          </w:tcPr>
          <w:p>
            <w:pPr>
              <w:spacing w:line="442" w:lineRule="auto"/>
              <w:rPr>
                <w:rFonts w:ascii="Arial"/>
                <w:sz w:val="21"/>
              </w:rPr>
            </w:pPr>
            <w:r/>
          </w:p>
          <w:p>
            <w:pPr>
              <w:ind w:left="76"/>
              <w:spacing w:before="55" w:line="230" w:lineRule="auto"/>
              <w:rPr>
                <w:rFonts w:ascii="SimSun" w:hAnsi="SimSun" w:eastAsia="SimSun" w:cs="SimSun"/>
                <w:sz w:val="17"/>
                <w:szCs w:val="17"/>
              </w:rPr>
            </w:pPr>
            <w:r>
              <w:rPr>
                <w:rFonts w:ascii="SimSun" w:hAnsi="SimSun" w:eastAsia="SimSun" w:cs="SimSun"/>
                <w:sz w:val="17"/>
                <w:szCs w:val="17"/>
                <w:spacing w:val="8"/>
              </w:rPr>
              <w:t>弧形钢化玻璃</w:t>
            </w:r>
          </w:p>
        </w:tc>
        <w:tc>
          <w:tcPr>
            <w:tcW w:w="1546" w:type="dxa"/>
            <w:vAlign w:val="top"/>
          </w:tcPr>
          <w:p>
            <w:pPr>
              <w:ind w:left="464"/>
              <w:spacing w:before="36" w:line="185" w:lineRule="auto"/>
              <w:rPr>
                <w:rFonts w:ascii="SimSun" w:hAnsi="SimSun" w:eastAsia="SimSun" w:cs="SimSun"/>
                <w:sz w:val="17"/>
                <w:szCs w:val="17"/>
              </w:rPr>
            </w:pPr>
            <w:r>
              <w:rPr>
                <w:rFonts w:ascii="SimSun" w:hAnsi="SimSun" w:eastAsia="SimSun" w:cs="SimSun"/>
                <w:sz w:val="17"/>
                <w:szCs w:val="17"/>
                <w:spacing w:val="7"/>
              </w:rPr>
              <w:t>6</w:t>
            </w:r>
            <w:r>
              <w:rPr>
                <w:rFonts w:ascii="SimSun" w:hAnsi="SimSun" w:eastAsia="SimSun" w:cs="SimSun"/>
                <w:sz w:val="17"/>
                <w:szCs w:val="17"/>
              </w:rPr>
              <w:t>mm</w:t>
            </w:r>
            <w:r>
              <w:rPr>
                <w:rFonts w:ascii="SimSun" w:hAnsi="SimSun" w:eastAsia="SimSun" w:cs="SimSun"/>
                <w:sz w:val="17"/>
                <w:szCs w:val="17"/>
                <w:spacing w:val="7"/>
              </w:rPr>
              <w:t>白玻</w:t>
            </w:r>
          </w:p>
        </w:tc>
        <w:tc>
          <w:tcPr>
            <w:tcW w:w="599" w:type="dxa"/>
            <w:vAlign w:val="top"/>
          </w:tcPr>
          <w:p>
            <w:pPr>
              <w:ind w:left="210"/>
              <w:spacing w:before="54" w:line="166" w:lineRule="auto"/>
              <w:rPr>
                <w:rFonts w:ascii="SimSun" w:hAnsi="SimSun" w:eastAsia="SimSun" w:cs="SimSun"/>
                <w:sz w:val="17"/>
                <w:szCs w:val="17"/>
              </w:rPr>
            </w:pPr>
            <w:r>
              <w:rPr>
                <w:rFonts w:ascii="SimSun" w:hAnsi="SimSun" w:eastAsia="SimSun" w:cs="SimSun"/>
                <w:sz w:val="17"/>
                <w:szCs w:val="17"/>
                <w:spacing w:val="3"/>
              </w:rPr>
              <w:t>m²</w:t>
            </w:r>
          </w:p>
        </w:tc>
        <w:tc>
          <w:tcPr>
            <w:tcW w:w="1119" w:type="dxa"/>
            <w:vAlign w:val="top"/>
          </w:tcPr>
          <w:p>
            <w:pPr>
              <w:ind w:left="253"/>
              <w:spacing w:before="65" w:line="142" w:lineRule="exact"/>
              <w:rPr>
                <w:rFonts w:ascii="SimSun" w:hAnsi="SimSun" w:eastAsia="SimSun" w:cs="SimSun"/>
                <w:sz w:val="17"/>
                <w:szCs w:val="17"/>
              </w:rPr>
            </w:pPr>
            <w:r>
              <w:rPr>
                <w:rFonts w:ascii="SimSun" w:hAnsi="SimSun" w:eastAsia="SimSun" w:cs="SimSun"/>
                <w:sz w:val="17"/>
                <w:szCs w:val="17"/>
                <w:spacing w:val="3"/>
                <w:position w:val="-2"/>
              </w:rPr>
              <w:t>88.27</w:t>
            </w:r>
          </w:p>
        </w:tc>
        <w:tc>
          <w:tcPr>
            <w:tcW w:w="1374" w:type="dxa"/>
            <w:vAlign w:val="top"/>
          </w:tcPr>
          <w:p>
            <w:pPr>
              <w:ind w:left="114"/>
              <w:spacing w:before="6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061100020030190001</w:t>
            </w:r>
          </w:p>
        </w:tc>
        <w:tc>
          <w:tcPr>
            <w:tcW w:w="1147" w:type="dxa"/>
            <w:vAlign w:val="top"/>
            <w:vMerge w:val="continue"/>
            <w:tcBorders>
              <w:top w:val="nil"/>
            </w:tcBorders>
          </w:tcPr>
          <w:p>
            <w:pPr>
              <w:rPr>
                <w:rFonts w:ascii="Arial"/>
                <w:sz w:val="21"/>
              </w:rPr>
            </w:pPr>
            <w:r/>
          </w:p>
        </w:tc>
        <w:tc>
          <w:tcPr>
            <w:tcW w:w="3216" w:type="dxa"/>
            <w:vAlign w:val="top"/>
          </w:tcPr>
          <w:p>
            <w:pPr>
              <w:ind w:left="340"/>
              <w:spacing w:before="36" w:line="185" w:lineRule="auto"/>
              <w:rPr>
                <w:rFonts w:ascii="SimSun" w:hAnsi="SimSun" w:eastAsia="SimSun" w:cs="SimSun"/>
                <w:sz w:val="17"/>
                <w:szCs w:val="17"/>
              </w:rPr>
            </w:pPr>
            <w:r>
              <w:rPr>
                <w:rFonts w:ascii="SimSun" w:hAnsi="SimSun" w:eastAsia="SimSun" w:cs="SimSun"/>
                <w:sz w:val="17"/>
                <w:szCs w:val="17"/>
                <w:spacing w:val="6"/>
              </w:rPr>
              <w:t>10</w:t>
            </w:r>
            <w:r>
              <w:rPr>
                <w:rFonts w:ascii="SimSun" w:hAnsi="SimSun" w:eastAsia="SimSun" w:cs="SimSun"/>
                <w:sz w:val="17"/>
                <w:szCs w:val="17"/>
              </w:rPr>
              <w:t>mm</w:t>
            </w:r>
            <w:r>
              <w:rPr>
                <w:rFonts w:ascii="SimSun" w:hAnsi="SimSun" w:eastAsia="SimSun" w:cs="SimSun"/>
                <w:sz w:val="17"/>
                <w:szCs w:val="17"/>
                <w:spacing w:val="6"/>
              </w:rPr>
              <w:t>钢化镀膜+12A+10</w:t>
            </w:r>
            <w:r>
              <w:rPr>
                <w:rFonts w:ascii="SimSun" w:hAnsi="SimSun" w:eastAsia="SimSun" w:cs="SimSun"/>
                <w:sz w:val="17"/>
                <w:szCs w:val="17"/>
              </w:rPr>
              <w:t>mm</w:t>
            </w:r>
            <w:r>
              <w:rPr>
                <w:rFonts w:ascii="SimSun" w:hAnsi="SimSun" w:eastAsia="SimSun" w:cs="SimSun"/>
                <w:sz w:val="17"/>
                <w:szCs w:val="17"/>
                <w:spacing w:val="6"/>
              </w:rPr>
              <w:t>钢化白玻</w:t>
            </w:r>
          </w:p>
        </w:tc>
        <w:tc>
          <w:tcPr>
            <w:tcW w:w="599" w:type="dxa"/>
            <w:vAlign w:val="top"/>
          </w:tcPr>
          <w:p>
            <w:pPr>
              <w:ind w:left="217"/>
              <w:spacing w:before="54" w:line="166"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17"/>
              <w:spacing w:before="64" w:line="143" w:lineRule="exact"/>
              <w:rPr>
                <w:rFonts w:ascii="SimSun" w:hAnsi="SimSun" w:eastAsia="SimSun" w:cs="SimSun"/>
                <w:sz w:val="17"/>
                <w:szCs w:val="17"/>
              </w:rPr>
            </w:pPr>
            <w:r>
              <w:rPr>
                <w:rFonts w:ascii="SimSun" w:hAnsi="SimSun" w:eastAsia="SimSun" w:cs="SimSun"/>
                <w:sz w:val="17"/>
                <w:szCs w:val="17"/>
                <w:spacing w:val="3"/>
                <w:position w:val="-2"/>
              </w:rPr>
              <w:t>201.21</w:t>
            </w:r>
          </w:p>
        </w:tc>
      </w:tr>
      <w:tr>
        <w:trPr>
          <w:trHeight w:val="217" w:hRule="atLeast"/>
        </w:trPr>
        <w:tc>
          <w:tcPr>
            <w:tcW w:w="1395" w:type="dxa"/>
            <w:vAlign w:val="top"/>
          </w:tcPr>
          <w:p>
            <w:pPr>
              <w:ind w:left="121"/>
              <w:spacing w:before="6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060500510030010001</w:t>
            </w:r>
          </w:p>
        </w:tc>
        <w:tc>
          <w:tcPr>
            <w:tcW w:w="1211" w:type="dxa"/>
            <w:vAlign w:val="top"/>
            <w:vMerge w:val="continue"/>
            <w:tcBorders>
              <w:top w:val="nil"/>
              <w:bottom w:val="nil"/>
            </w:tcBorders>
          </w:tcPr>
          <w:p>
            <w:pPr>
              <w:rPr>
                <w:rFonts w:ascii="Arial"/>
                <w:sz w:val="21"/>
              </w:rPr>
            </w:pPr>
            <w:r/>
          </w:p>
        </w:tc>
        <w:tc>
          <w:tcPr>
            <w:tcW w:w="1546" w:type="dxa"/>
            <w:vAlign w:val="top"/>
          </w:tcPr>
          <w:p>
            <w:pPr>
              <w:ind w:left="463"/>
              <w:spacing w:before="35" w:line="186" w:lineRule="auto"/>
              <w:rPr>
                <w:rFonts w:ascii="SimSun" w:hAnsi="SimSun" w:eastAsia="SimSun" w:cs="SimSun"/>
                <w:sz w:val="17"/>
                <w:szCs w:val="17"/>
              </w:rPr>
            </w:pPr>
            <w:r>
              <w:rPr>
                <w:rFonts w:ascii="SimSun" w:hAnsi="SimSun" w:eastAsia="SimSun" w:cs="SimSun"/>
                <w:sz w:val="17"/>
                <w:szCs w:val="17"/>
                <w:spacing w:val="7"/>
              </w:rPr>
              <w:t>8</w:t>
            </w:r>
            <w:r>
              <w:rPr>
                <w:rFonts w:ascii="SimSun" w:hAnsi="SimSun" w:eastAsia="SimSun" w:cs="SimSun"/>
                <w:sz w:val="17"/>
                <w:szCs w:val="17"/>
              </w:rPr>
              <w:t>mm</w:t>
            </w:r>
            <w:r>
              <w:rPr>
                <w:rFonts w:ascii="SimSun" w:hAnsi="SimSun" w:eastAsia="SimSun" w:cs="SimSun"/>
                <w:sz w:val="17"/>
                <w:szCs w:val="17"/>
                <w:spacing w:val="7"/>
              </w:rPr>
              <w:t>白玻</w:t>
            </w:r>
          </w:p>
        </w:tc>
        <w:tc>
          <w:tcPr>
            <w:tcW w:w="599" w:type="dxa"/>
            <w:vAlign w:val="top"/>
          </w:tcPr>
          <w:p>
            <w:pPr>
              <w:ind w:left="210"/>
              <w:spacing w:before="53" w:line="167" w:lineRule="auto"/>
              <w:rPr>
                <w:rFonts w:ascii="SimSun" w:hAnsi="SimSun" w:eastAsia="SimSun" w:cs="SimSun"/>
                <w:sz w:val="17"/>
                <w:szCs w:val="17"/>
              </w:rPr>
            </w:pPr>
            <w:r>
              <w:rPr>
                <w:rFonts w:ascii="SimSun" w:hAnsi="SimSun" w:eastAsia="SimSun" w:cs="SimSun"/>
                <w:sz w:val="17"/>
                <w:szCs w:val="17"/>
                <w:spacing w:val="3"/>
              </w:rPr>
              <w:t>m²</w:t>
            </w:r>
          </w:p>
        </w:tc>
        <w:tc>
          <w:tcPr>
            <w:tcW w:w="1119" w:type="dxa"/>
            <w:vAlign w:val="top"/>
          </w:tcPr>
          <w:p>
            <w:pPr>
              <w:ind w:left="219"/>
              <w:spacing w:before="62" w:line="157" w:lineRule="auto"/>
              <w:rPr>
                <w:rFonts w:ascii="SimSun" w:hAnsi="SimSun" w:eastAsia="SimSun" w:cs="SimSun"/>
                <w:sz w:val="17"/>
                <w:szCs w:val="17"/>
              </w:rPr>
            </w:pPr>
            <w:r>
              <w:rPr>
                <w:rFonts w:ascii="SimSun" w:hAnsi="SimSun" w:eastAsia="SimSun" w:cs="SimSun"/>
                <w:sz w:val="17"/>
                <w:szCs w:val="17"/>
                <w:spacing w:val="1"/>
              </w:rPr>
              <w:t>105.82</w:t>
            </w:r>
          </w:p>
        </w:tc>
        <w:tc>
          <w:tcPr>
            <w:tcW w:w="1374" w:type="dxa"/>
            <w:vAlign w:val="top"/>
          </w:tcPr>
          <w:p>
            <w:pPr>
              <w:ind w:left="114"/>
              <w:spacing w:before="6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061100040020120001</w:t>
            </w:r>
          </w:p>
        </w:tc>
        <w:tc>
          <w:tcPr>
            <w:tcW w:w="1147" w:type="dxa"/>
            <w:vAlign w:val="top"/>
            <w:vMerge w:val="restart"/>
            <w:tcBorders>
              <w:bottom w:val="nil"/>
            </w:tcBorders>
          </w:tcPr>
          <w:p>
            <w:pPr>
              <w:spacing w:line="447" w:lineRule="auto"/>
              <w:rPr>
                <w:rFonts w:ascii="Arial"/>
                <w:sz w:val="21"/>
              </w:rPr>
            </w:pPr>
            <w:r/>
          </w:p>
          <w:p>
            <w:pPr>
              <w:ind w:left="319" w:right="66" w:hanging="229"/>
              <w:spacing w:before="55" w:line="235" w:lineRule="auto"/>
              <w:rPr>
                <w:rFonts w:ascii="SimSun" w:hAnsi="SimSun" w:eastAsia="SimSun" w:cs="SimSun"/>
                <w:sz w:val="17"/>
                <w:szCs w:val="17"/>
              </w:rPr>
            </w:pPr>
            <w:r>
              <w:rPr>
                <w:rFonts w:ascii="SimSun" w:hAnsi="SimSun" w:eastAsia="SimSun" w:cs="SimSun"/>
                <w:sz w:val="17"/>
                <w:szCs w:val="17"/>
                <w:spacing w:val="7"/>
              </w:rPr>
              <w:t>钢化</w:t>
            </w:r>
            <w:r>
              <w:rPr>
                <w:rFonts w:ascii="SimSun" w:hAnsi="SimSun" w:eastAsia="SimSun" w:cs="SimSun"/>
                <w:sz w:val="17"/>
                <w:szCs w:val="17"/>
              </w:rPr>
              <w:t>Low</w:t>
            </w:r>
            <w:r>
              <w:rPr>
                <w:rFonts w:ascii="SimSun" w:hAnsi="SimSun" w:eastAsia="SimSun" w:cs="SimSun"/>
                <w:sz w:val="17"/>
                <w:szCs w:val="17"/>
                <w:spacing w:val="7"/>
              </w:rPr>
              <w:t>-E中</w:t>
            </w:r>
            <w:r>
              <w:rPr>
                <w:rFonts w:ascii="SimSun" w:hAnsi="SimSun" w:eastAsia="SimSun" w:cs="SimSun"/>
                <w:sz w:val="17"/>
                <w:szCs w:val="17"/>
                <w:spacing w:val="3"/>
              </w:rPr>
              <w:t xml:space="preserve"> </w:t>
            </w:r>
            <w:r>
              <w:rPr>
                <w:rFonts w:ascii="SimSun" w:hAnsi="SimSun" w:eastAsia="SimSun" w:cs="SimSun"/>
                <w:sz w:val="17"/>
                <w:szCs w:val="17"/>
                <w:spacing w:val="5"/>
              </w:rPr>
              <w:t>空玻璃</w:t>
            </w:r>
          </w:p>
        </w:tc>
        <w:tc>
          <w:tcPr>
            <w:tcW w:w="3216" w:type="dxa"/>
            <w:vAlign w:val="top"/>
          </w:tcPr>
          <w:p>
            <w:pPr>
              <w:ind w:left="417"/>
              <w:spacing w:before="35" w:line="186" w:lineRule="auto"/>
              <w:rPr>
                <w:rFonts w:ascii="SimSun" w:hAnsi="SimSun" w:eastAsia="SimSun" w:cs="SimSun"/>
                <w:sz w:val="17"/>
                <w:szCs w:val="17"/>
              </w:rPr>
            </w:pPr>
            <w:r>
              <w:rPr>
                <w:rFonts w:ascii="SimSun" w:hAnsi="SimSun" w:eastAsia="SimSun" w:cs="SimSun"/>
                <w:sz w:val="17"/>
                <w:szCs w:val="17"/>
                <w:spacing w:val="7"/>
              </w:rPr>
              <w:t>6</w:t>
            </w:r>
            <w:r>
              <w:rPr>
                <w:rFonts w:ascii="SimSun" w:hAnsi="SimSun" w:eastAsia="SimSun" w:cs="SimSun"/>
                <w:sz w:val="17"/>
                <w:szCs w:val="17"/>
              </w:rPr>
              <w:t>mm</w:t>
            </w:r>
            <w:r>
              <w:rPr>
                <w:rFonts w:ascii="SimSun" w:hAnsi="SimSun" w:eastAsia="SimSun" w:cs="SimSun"/>
                <w:sz w:val="17"/>
                <w:szCs w:val="17"/>
                <w:spacing w:val="7"/>
              </w:rPr>
              <w:t>钢化</w:t>
            </w:r>
            <w:r>
              <w:rPr>
                <w:rFonts w:ascii="SimSun" w:hAnsi="SimSun" w:eastAsia="SimSun" w:cs="SimSun"/>
                <w:sz w:val="17"/>
                <w:szCs w:val="17"/>
              </w:rPr>
              <w:t>LOW</w:t>
            </w:r>
            <w:r>
              <w:rPr>
                <w:rFonts w:ascii="SimSun" w:hAnsi="SimSun" w:eastAsia="SimSun" w:cs="SimSun"/>
                <w:sz w:val="17"/>
                <w:szCs w:val="17"/>
                <w:spacing w:val="7"/>
              </w:rPr>
              <w:t>-E+9A+6</w:t>
            </w:r>
            <w:r>
              <w:rPr>
                <w:rFonts w:ascii="SimSun" w:hAnsi="SimSun" w:eastAsia="SimSun" w:cs="SimSun"/>
                <w:sz w:val="17"/>
                <w:szCs w:val="17"/>
              </w:rPr>
              <w:t>mm</w:t>
            </w:r>
            <w:r>
              <w:rPr>
                <w:rFonts w:ascii="SimSun" w:hAnsi="SimSun" w:eastAsia="SimSun" w:cs="SimSun"/>
                <w:sz w:val="17"/>
                <w:szCs w:val="17"/>
                <w:spacing w:val="7"/>
              </w:rPr>
              <w:t>钢化白玻</w:t>
            </w:r>
          </w:p>
        </w:tc>
        <w:tc>
          <w:tcPr>
            <w:tcW w:w="599" w:type="dxa"/>
            <w:vAlign w:val="top"/>
          </w:tcPr>
          <w:p>
            <w:pPr>
              <w:ind w:left="217"/>
              <w:spacing w:before="53" w:line="167"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28"/>
              <w:spacing w:before="62" w:line="157" w:lineRule="auto"/>
              <w:rPr>
                <w:rFonts w:ascii="SimSun" w:hAnsi="SimSun" w:eastAsia="SimSun" w:cs="SimSun"/>
                <w:sz w:val="17"/>
                <w:szCs w:val="17"/>
              </w:rPr>
            </w:pPr>
            <w:r>
              <w:rPr>
                <w:rFonts w:ascii="SimSun" w:hAnsi="SimSun" w:eastAsia="SimSun" w:cs="SimSun"/>
                <w:sz w:val="17"/>
                <w:szCs w:val="17"/>
                <w:spacing w:val="1"/>
              </w:rPr>
              <w:t>170.15</w:t>
            </w:r>
          </w:p>
        </w:tc>
      </w:tr>
      <w:tr>
        <w:trPr>
          <w:trHeight w:val="216" w:hRule="atLeast"/>
        </w:trPr>
        <w:tc>
          <w:tcPr>
            <w:tcW w:w="1395" w:type="dxa"/>
            <w:vAlign w:val="top"/>
          </w:tcPr>
          <w:p>
            <w:pPr>
              <w:ind w:left="121"/>
              <w:spacing w:before="6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060500400050010001</w:t>
            </w:r>
          </w:p>
        </w:tc>
        <w:tc>
          <w:tcPr>
            <w:tcW w:w="1211" w:type="dxa"/>
            <w:vAlign w:val="top"/>
            <w:vMerge w:val="continue"/>
            <w:tcBorders>
              <w:top w:val="nil"/>
              <w:bottom w:val="nil"/>
            </w:tcBorders>
          </w:tcPr>
          <w:p>
            <w:pPr>
              <w:rPr>
                <w:rFonts w:ascii="Arial"/>
                <w:sz w:val="21"/>
              </w:rPr>
            </w:pPr>
            <w:r/>
          </w:p>
        </w:tc>
        <w:tc>
          <w:tcPr>
            <w:tcW w:w="1546" w:type="dxa"/>
            <w:vAlign w:val="top"/>
          </w:tcPr>
          <w:p>
            <w:pPr>
              <w:ind w:left="430"/>
              <w:spacing w:before="36" w:line="184" w:lineRule="auto"/>
              <w:rPr>
                <w:rFonts w:ascii="SimSun" w:hAnsi="SimSun" w:eastAsia="SimSun" w:cs="SimSun"/>
                <w:sz w:val="17"/>
                <w:szCs w:val="17"/>
              </w:rPr>
            </w:pPr>
            <w:r>
              <w:rPr>
                <w:rFonts w:ascii="SimSun" w:hAnsi="SimSun" w:eastAsia="SimSun" w:cs="SimSun"/>
                <w:sz w:val="17"/>
                <w:szCs w:val="17"/>
                <w:spacing w:val="4"/>
              </w:rPr>
              <w:t>10</w:t>
            </w:r>
            <w:r>
              <w:rPr>
                <w:rFonts w:ascii="SimSun" w:hAnsi="SimSun" w:eastAsia="SimSun" w:cs="SimSun"/>
                <w:sz w:val="17"/>
                <w:szCs w:val="17"/>
              </w:rPr>
              <w:t>mm</w:t>
            </w:r>
            <w:r>
              <w:rPr>
                <w:rFonts w:ascii="SimSun" w:hAnsi="SimSun" w:eastAsia="SimSun" w:cs="SimSun"/>
                <w:sz w:val="17"/>
                <w:szCs w:val="17"/>
                <w:spacing w:val="4"/>
              </w:rPr>
              <w:t>白玻</w:t>
            </w:r>
          </w:p>
        </w:tc>
        <w:tc>
          <w:tcPr>
            <w:tcW w:w="599" w:type="dxa"/>
            <w:vAlign w:val="top"/>
          </w:tcPr>
          <w:p>
            <w:pPr>
              <w:ind w:left="210"/>
              <w:spacing w:before="54" w:line="165" w:lineRule="auto"/>
              <w:rPr>
                <w:rFonts w:ascii="SimSun" w:hAnsi="SimSun" w:eastAsia="SimSun" w:cs="SimSun"/>
                <w:sz w:val="17"/>
                <w:szCs w:val="17"/>
              </w:rPr>
            </w:pPr>
            <w:r>
              <w:rPr>
                <w:rFonts w:ascii="SimSun" w:hAnsi="SimSun" w:eastAsia="SimSun" w:cs="SimSun"/>
                <w:sz w:val="17"/>
                <w:szCs w:val="17"/>
                <w:spacing w:val="3"/>
              </w:rPr>
              <w:t>m²</w:t>
            </w:r>
          </w:p>
        </w:tc>
        <w:tc>
          <w:tcPr>
            <w:tcW w:w="1119" w:type="dxa"/>
            <w:vAlign w:val="top"/>
          </w:tcPr>
          <w:p>
            <w:pPr>
              <w:ind w:left="219"/>
              <w:spacing w:before="64" w:line="142" w:lineRule="exact"/>
              <w:rPr>
                <w:rFonts w:ascii="SimSun" w:hAnsi="SimSun" w:eastAsia="SimSun" w:cs="SimSun"/>
                <w:sz w:val="17"/>
                <w:szCs w:val="17"/>
              </w:rPr>
            </w:pPr>
            <w:r>
              <w:rPr>
                <w:rFonts w:ascii="SimSun" w:hAnsi="SimSun" w:eastAsia="SimSun" w:cs="SimSun"/>
                <w:sz w:val="17"/>
                <w:szCs w:val="17"/>
                <w:spacing w:val="1"/>
                <w:position w:val="-2"/>
              </w:rPr>
              <w:t>132.83</w:t>
            </w:r>
          </w:p>
        </w:tc>
        <w:tc>
          <w:tcPr>
            <w:tcW w:w="1374" w:type="dxa"/>
            <w:vAlign w:val="top"/>
          </w:tcPr>
          <w:p>
            <w:pPr>
              <w:ind w:left="114"/>
              <w:spacing w:before="6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061100040020130001</w:t>
            </w:r>
          </w:p>
        </w:tc>
        <w:tc>
          <w:tcPr>
            <w:tcW w:w="1147" w:type="dxa"/>
            <w:vAlign w:val="top"/>
            <w:vMerge w:val="continue"/>
            <w:tcBorders>
              <w:top w:val="nil"/>
              <w:bottom w:val="nil"/>
            </w:tcBorders>
          </w:tcPr>
          <w:p>
            <w:pPr>
              <w:rPr>
                <w:rFonts w:ascii="Arial"/>
                <w:sz w:val="21"/>
              </w:rPr>
            </w:pPr>
            <w:r/>
          </w:p>
        </w:tc>
        <w:tc>
          <w:tcPr>
            <w:tcW w:w="3216" w:type="dxa"/>
            <w:vAlign w:val="top"/>
          </w:tcPr>
          <w:p>
            <w:pPr>
              <w:ind w:left="374"/>
              <w:spacing w:before="36" w:line="184" w:lineRule="auto"/>
              <w:rPr>
                <w:rFonts w:ascii="SimSun" w:hAnsi="SimSun" w:eastAsia="SimSun" w:cs="SimSun"/>
                <w:sz w:val="17"/>
                <w:szCs w:val="17"/>
              </w:rPr>
            </w:pPr>
            <w:r>
              <w:rPr>
                <w:rFonts w:ascii="SimSun" w:hAnsi="SimSun" w:eastAsia="SimSun" w:cs="SimSun"/>
                <w:sz w:val="17"/>
                <w:szCs w:val="17"/>
                <w:spacing w:val="7"/>
              </w:rPr>
              <w:t>6</w:t>
            </w:r>
            <w:r>
              <w:rPr>
                <w:rFonts w:ascii="SimSun" w:hAnsi="SimSun" w:eastAsia="SimSun" w:cs="SimSun"/>
                <w:sz w:val="17"/>
                <w:szCs w:val="17"/>
              </w:rPr>
              <w:t>mm</w:t>
            </w:r>
            <w:r>
              <w:rPr>
                <w:rFonts w:ascii="SimSun" w:hAnsi="SimSun" w:eastAsia="SimSun" w:cs="SimSun"/>
                <w:sz w:val="17"/>
                <w:szCs w:val="17"/>
                <w:spacing w:val="7"/>
              </w:rPr>
              <w:t>钢化</w:t>
            </w:r>
            <w:r>
              <w:rPr>
                <w:rFonts w:ascii="SimSun" w:hAnsi="SimSun" w:eastAsia="SimSun" w:cs="SimSun"/>
                <w:sz w:val="17"/>
                <w:szCs w:val="17"/>
              </w:rPr>
              <w:t>LOW</w:t>
            </w:r>
            <w:r>
              <w:rPr>
                <w:rFonts w:ascii="SimSun" w:hAnsi="SimSun" w:eastAsia="SimSun" w:cs="SimSun"/>
                <w:sz w:val="17"/>
                <w:szCs w:val="17"/>
                <w:spacing w:val="7"/>
              </w:rPr>
              <w:t>-E+12A+6</w:t>
            </w:r>
            <w:r>
              <w:rPr>
                <w:rFonts w:ascii="SimSun" w:hAnsi="SimSun" w:eastAsia="SimSun" w:cs="SimSun"/>
                <w:sz w:val="17"/>
                <w:szCs w:val="17"/>
              </w:rPr>
              <w:t>mm</w:t>
            </w:r>
            <w:r>
              <w:rPr>
                <w:rFonts w:ascii="SimSun" w:hAnsi="SimSun" w:eastAsia="SimSun" w:cs="SimSun"/>
                <w:sz w:val="17"/>
                <w:szCs w:val="17"/>
                <w:spacing w:val="7"/>
              </w:rPr>
              <w:t>钢化白玻</w:t>
            </w:r>
          </w:p>
        </w:tc>
        <w:tc>
          <w:tcPr>
            <w:tcW w:w="599" w:type="dxa"/>
            <w:vAlign w:val="top"/>
          </w:tcPr>
          <w:p>
            <w:pPr>
              <w:ind w:left="217"/>
              <w:spacing w:before="54" w:line="165"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28"/>
              <w:spacing w:before="64" w:line="142" w:lineRule="exact"/>
              <w:rPr>
                <w:rFonts w:ascii="SimSun" w:hAnsi="SimSun" w:eastAsia="SimSun" w:cs="SimSun"/>
                <w:sz w:val="17"/>
                <w:szCs w:val="17"/>
              </w:rPr>
            </w:pPr>
            <w:r>
              <w:rPr>
                <w:rFonts w:ascii="SimSun" w:hAnsi="SimSun" w:eastAsia="SimSun" w:cs="SimSun"/>
                <w:sz w:val="17"/>
                <w:szCs w:val="17"/>
                <w:spacing w:val="1"/>
                <w:position w:val="-2"/>
              </w:rPr>
              <w:t>184.40</w:t>
            </w:r>
          </w:p>
        </w:tc>
      </w:tr>
      <w:tr>
        <w:trPr>
          <w:trHeight w:val="217" w:hRule="atLeast"/>
        </w:trPr>
        <w:tc>
          <w:tcPr>
            <w:tcW w:w="1395" w:type="dxa"/>
            <w:vAlign w:val="top"/>
          </w:tcPr>
          <w:p>
            <w:pPr>
              <w:ind w:left="121"/>
              <w:spacing w:before="6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060500500070010001</w:t>
            </w:r>
          </w:p>
        </w:tc>
        <w:tc>
          <w:tcPr>
            <w:tcW w:w="1211" w:type="dxa"/>
            <w:vAlign w:val="top"/>
            <w:vMerge w:val="continue"/>
            <w:tcBorders>
              <w:top w:val="nil"/>
              <w:bottom w:val="nil"/>
            </w:tcBorders>
          </w:tcPr>
          <w:p>
            <w:pPr>
              <w:rPr>
                <w:rFonts w:ascii="Arial"/>
                <w:sz w:val="21"/>
              </w:rPr>
            </w:pPr>
            <w:r/>
          </w:p>
        </w:tc>
        <w:tc>
          <w:tcPr>
            <w:tcW w:w="1546" w:type="dxa"/>
            <w:vAlign w:val="top"/>
          </w:tcPr>
          <w:p>
            <w:pPr>
              <w:ind w:left="430"/>
              <w:spacing w:before="37" w:line="184" w:lineRule="auto"/>
              <w:rPr>
                <w:rFonts w:ascii="SimSun" w:hAnsi="SimSun" w:eastAsia="SimSun" w:cs="SimSun"/>
                <w:sz w:val="17"/>
                <w:szCs w:val="17"/>
              </w:rPr>
            </w:pPr>
            <w:r>
              <w:rPr>
                <w:rFonts w:ascii="SimSun" w:hAnsi="SimSun" w:eastAsia="SimSun" w:cs="SimSun"/>
                <w:sz w:val="17"/>
                <w:szCs w:val="17"/>
                <w:spacing w:val="4"/>
              </w:rPr>
              <w:t>12</w:t>
            </w:r>
            <w:r>
              <w:rPr>
                <w:rFonts w:ascii="SimSun" w:hAnsi="SimSun" w:eastAsia="SimSun" w:cs="SimSun"/>
                <w:sz w:val="17"/>
                <w:szCs w:val="17"/>
              </w:rPr>
              <w:t>mm</w:t>
            </w:r>
            <w:r>
              <w:rPr>
                <w:rFonts w:ascii="SimSun" w:hAnsi="SimSun" w:eastAsia="SimSun" w:cs="SimSun"/>
                <w:sz w:val="17"/>
                <w:szCs w:val="17"/>
                <w:spacing w:val="4"/>
              </w:rPr>
              <w:t>白玻</w:t>
            </w:r>
          </w:p>
        </w:tc>
        <w:tc>
          <w:tcPr>
            <w:tcW w:w="599" w:type="dxa"/>
            <w:vAlign w:val="top"/>
          </w:tcPr>
          <w:p>
            <w:pPr>
              <w:ind w:left="210"/>
              <w:spacing w:before="55" w:line="165" w:lineRule="auto"/>
              <w:rPr>
                <w:rFonts w:ascii="SimSun" w:hAnsi="SimSun" w:eastAsia="SimSun" w:cs="SimSun"/>
                <w:sz w:val="17"/>
                <w:szCs w:val="17"/>
              </w:rPr>
            </w:pPr>
            <w:r>
              <w:rPr>
                <w:rFonts w:ascii="SimSun" w:hAnsi="SimSun" w:eastAsia="SimSun" w:cs="SimSun"/>
                <w:sz w:val="17"/>
                <w:szCs w:val="17"/>
                <w:spacing w:val="3"/>
              </w:rPr>
              <w:t>m²</w:t>
            </w:r>
          </w:p>
        </w:tc>
        <w:tc>
          <w:tcPr>
            <w:tcW w:w="1119" w:type="dxa"/>
            <w:vAlign w:val="top"/>
          </w:tcPr>
          <w:p>
            <w:pPr>
              <w:ind w:left="219"/>
              <w:spacing w:before="65" w:line="142" w:lineRule="exact"/>
              <w:rPr>
                <w:rFonts w:ascii="SimSun" w:hAnsi="SimSun" w:eastAsia="SimSun" w:cs="SimSun"/>
                <w:sz w:val="17"/>
                <w:szCs w:val="17"/>
              </w:rPr>
            </w:pPr>
            <w:r>
              <w:rPr>
                <w:rFonts w:ascii="SimSun" w:hAnsi="SimSun" w:eastAsia="SimSun" w:cs="SimSun"/>
                <w:sz w:val="17"/>
                <w:szCs w:val="17"/>
                <w:spacing w:val="1"/>
                <w:position w:val="-2"/>
              </w:rPr>
              <w:t>157.51</w:t>
            </w:r>
          </w:p>
        </w:tc>
        <w:tc>
          <w:tcPr>
            <w:tcW w:w="1374" w:type="dxa"/>
            <w:vAlign w:val="top"/>
          </w:tcPr>
          <w:p>
            <w:pPr>
              <w:ind w:left="114"/>
              <w:spacing w:before="6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061100040020440001</w:t>
            </w:r>
          </w:p>
        </w:tc>
        <w:tc>
          <w:tcPr>
            <w:tcW w:w="1147" w:type="dxa"/>
            <w:vAlign w:val="top"/>
            <w:vMerge w:val="continue"/>
            <w:tcBorders>
              <w:top w:val="nil"/>
              <w:bottom w:val="nil"/>
            </w:tcBorders>
          </w:tcPr>
          <w:p>
            <w:pPr>
              <w:rPr>
                <w:rFonts w:ascii="Arial"/>
                <w:sz w:val="21"/>
              </w:rPr>
            </w:pPr>
            <w:r/>
          </w:p>
        </w:tc>
        <w:tc>
          <w:tcPr>
            <w:tcW w:w="3216" w:type="dxa"/>
            <w:vAlign w:val="top"/>
          </w:tcPr>
          <w:p>
            <w:pPr>
              <w:ind w:left="373"/>
              <w:spacing w:before="37" w:line="184" w:lineRule="auto"/>
              <w:rPr>
                <w:rFonts w:ascii="SimSun" w:hAnsi="SimSun" w:eastAsia="SimSun" w:cs="SimSun"/>
                <w:sz w:val="17"/>
                <w:szCs w:val="17"/>
              </w:rPr>
            </w:pPr>
            <w:r>
              <w:rPr>
                <w:rFonts w:ascii="SimSun" w:hAnsi="SimSun" w:eastAsia="SimSun" w:cs="SimSun"/>
                <w:sz w:val="17"/>
                <w:szCs w:val="17"/>
                <w:spacing w:val="7"/>
              </w:rPr>
              <w:t>8</w:t>
            </w:r>
            <w:r>
              <w:rPr>
                <w:rFonts w:ascii="SimSun" w:hAnsi="SimSun" w:eastAsia="SimSun" w:cs="SimSun"/>
                <w:sz w:val="17"/>
                <w:szCs w:val="17"/>
              </w:rPr>
              <w:t>mm</w:t>
            </w:r>
            <w:r>
              <w:rPr>
                <w:rFonts w:ascii="SimSun" w:hAnsi="SimSun" w:eastAsia="SimSun" w:cs="SimSun"/>
                <w:sz w:val="17"/>
                <w:szCs w:val="17"/>
                <w:spacing w:val="7"/>
              </w:rPr>
              <w:t>钢化</w:t>
            </w:r>
            <w:r>
              <w:rPr>
                <w:rFonts w:ascii="SimSun" w:hAnsi="SimSun" w:eastAsia="SimSun" w:cs="SimSun"/>
                <w:sz w:val="17"/>
                <w:szCs w:val="17"/>
              </w:rPr>
              <w:t>LOW</w:t>
            </w:r>
            <w:r>
              <w:rPr>
                <w:rFonts w:ascii="SimSun" w:hAnsi="SimSun" w:eastAsia="SimSun" w:cs="SimSun"/>
                <w:sz w:val="17"/>
                <w:szCs w:val="17"/>
                <w:spacing w:val="7"/>
              </w:rPr>
              <w:t>-E+12A+6</w:t>
            </w:r>
            <w:r>
              <w:rPr>
                <w:rFonts w:ascii="SimSun" w:hAnsi="SimSun" w:eastAsia="SimSun" w:cs="SimSun"/>
                <w:sz w:val="17"/>
                <w:szCs w:val="17"/>
              </w:rPr>
              <w:t>mm</w:t>
            </w:r>
            <w:r>
              <w:rPr>
                <w:rFonts w:ascii="SimSun" w:hAnsi="SimSun" w:eastAsia="SimSun" w:cs="SimSun"/>
                <w:sz w:val="17"/>
                <w:szCs w:val="17"/>
                <w:spacing w:val="7"/>
              </w:rPr>
              <w:t>钢化白玻</w:t>
            </w:r>
          </w:p>
        </w:tc>
        <w:tc>
          <w:tcPr>
            <w:tcW w:w="599" w:type="dxa"/>
            <w:vAlign w:val="top"/>
          </w:tcPr>
          <w:p>
            <w:pPr>
              <w:ind w:left="217"/>
              <w:spacing w:before="55" w:line="165"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28"/>
              <w:spacing w:before="65" w:line="142" w:lineRule="exact"/>
              <w:rPr>
                <w:rFonts w:ascii="SimSun" w:hAnsi="SimSun" w:eastAsia="SimSun" w:cs="SimSun"/>
                <w:sz w:val="17"/>
                <w:szCs w:val="17"/>
              </w:rPr>
            </w:pPr>
            <w:r>
              <w:rPr>
                <w:rFonts w:ascii="SimSun" w:hAnsi="SimSun" w:eastAsia="SimSun" w:cs="SimSun"/>
                <w:sz w:val="17"/>
                <w:szCs w:val="17"/>
                <w:spacing w:val="1"/>
                <w:position w:val="-2"/>
              </w:rPr>
              <w:t>198.35</w:t>
            </w:r>
          </w:p>
        </w:tc>
      </w:tr>
      <w:tr>
        <w:trPr>
          <w:trHeight w:val="217" w:hRule="atLeast"/>
        </w:trPr>
        <w:tc>
          <w:tcPr>
            <w:tcW w:w="1395" w:type="dxa"/>
            <w:vAlign w:val="top"/>
          </w:tcPr>
          <w:p>
            <w:pPr>
              <w:ind w:left="121"/>
              <w:spacing w:before="6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060500510080010001</w:t>
            </w:r>
          </w:p>
        </w:tc>
        <w:tc>
          <w:tcPr>
            <w:tcW w:w="1211" w:type="dxa"/>
            <w:vAlign w:val="top"/>
            <w:vMerge w:val="continue"/>
            <w:tcBorders>
              <w:top w:val="nil"/>
            </w:tcBorders>
          </w:tcPr>
          <w:p>
            <w:pPr>
              <w:rPr>
                <w:rFonts w:ascii="Arial"/>
                <w:sz w:val="21"/>
              </w:rPr>
            </w:pPr>
            <w:r/>
          </w:p>
        </w:tc>
        <w:tc>
          <w:tcPr>
            <w:tcW w:w="1546" w:type="dxa"/>
            <w:vAlign w:val="top"/>
          </w:tcPr>
          <w:p>
            <w:pPr>
              <w:ind w:left="430"/>
              <w:spacing w:before="36" w:line="185" w:lineRule="auto"/>
              <w:rPr>
                <w:rFonts w:ascii="SimSun" w:hAnsi="SimSun" w:eastAsia="SimSun" w:cs="SimSun"/>
                <w:sz w:val="17"/>
                <w:szCs w:val="17"/>
              </w:rPr>
            </w:pPr>
            <w:r>
              <w:rPr>
                <w:rFonts w:ascii="SimSun" w:hAnsi="SimSun" w:eastAsia="SimSun" w:cs="SimSun"/>
                <w:sz w:val="17"/>
                <w:szCs w:val="17"/>
                <w:spacing w:val="4"/>
              </w:rPr>
              <w:t>15</w:t>
            </w:r>
            <w:r>
              <w:rPr>
                <w:rFonts w:ascii="SimSun" w:hAnsi="SimSun" w:eastAsia="SimSun" w:cs="SimSun"/>
                <w:sz w:val="17"/>
                <w:szCs w:val="17"/>
              </w:rPr>
              <w:t>mm</w:t>
            </w:r>
            <w:r>
              <w:rPr>
                <w:rFonts w:ascii="SimSun" w:hAnsi="SimSun" w:eastAsia="SimSun" w:cs="SimSun"/>
                <w:sz w:val="17"/>
                <w:szCs w:val="17"/>
                <w:spacing w:val="4"/>
              </w:rPr>
              <w:t>白玻</w:t>
            </w:r>
          </w:p>
        </w:tc>
        <w:tc>
          <w:tcPr>
            <w:tcW w:w="599" w:type="dxa"/>
            <w:vAlign w:val="top"/>
          </w:tcPr>
          <w:p>
            <w:pPr>
              <w:ind w:left="210"/>
              <w:spacing w:before="54" w:line="166" w:lineRule="auto"/>
              <w:rPr>
                <w:rFonts w:ascii="SimSun" w:hAnsi="SimSun" w:eastAsia="SimSun" w:cs="SimSun"/>
                <w:sz w:val="17"/>
                <w:szCs w:val="17"/>
              </w:rPr>
            </w:pPr>
            <w:r>
              <w:rPr>
                <w:rFonts w:ascii="SimSun" w:hAnsi="SimSun" w:eastAsia="SimSun" w:cs="SimSun"/>
                <w:sz w:val="17"/>
                <w:szCs w:val="17"/>
                <w:spacing w:val="3"/>
              </w:rPr>
              <w:t>m²</w:t>
            </w:r>
          </w:p>
        </w:tc>
        <w:tc>
          <w:tcPr>
            <w:tcW w:w="1119" w:type="dxa"/>
            <w:vAlign w:val="top"/>
          </w:tcPr>
          <w:p>
            <w:pPr>
              <w:ind w:left="208"/>
              <w:spacing w:before="63" w:line="144" w:lineRule="exact"/>
              <w:rPr>
                <w:rFonts w:ascii="SimSun" w:hAnsi="SimSun" w:eastAsia="SimSun" w:cs="SimSun"/>
                <w:sz w:val="17"/>
                <w:szCs w:val="17"/>
              </w:rPr>
            </w:pPr>
            <w:r>
              <w:rPr>
                <w:rFonts w:ascii="SimSun" w:hAnsi="SimSun" w:eastAsia="SimSun" w:cs="SimSun"/>
                <w:sz w:val="17"/>
                <w:szCs w:val="17"/>
                <w:spacing w:val="3"/>
                <w:position w:val="-2"/>
              </w:rPr>
              <w:t>228.31</w:t>
            </w:r>
          </w:p>
        </w:tc>
        <w:tc>
          <w:tcPr>
            <w:tcW w:w="1374" w:type="dxa"/>
            <w:vAlign w:val="top"/>
          </w:tcPr>
          <w:p>
            <w:pPr>
              <w:ind w:left="114"/>
              <w:spacing w:before="6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061100040020160001</w:t>
            </w:r>
          </w:p>
        </w:tc>
        <w:tc>
          <w:tcPr>
            <w:tcW w:w="1147" w:type="dxa"/>
            <w:vAlign w:val="top"/>
            <w:vMerge w:val="continue"/>
            <w:tcBorders>
              <w:top w:val="nil"/>
              <w:bottom w:val="nil"/>
            </w:tcBorders>
          </w:tcPr>
          <w:p>
            <w:pPr>
              <w:rPr>
                <w:rFonts w:ascii="Arial"/>
                <w:sz w:val="21"/>
              </w:rPr>
            </w:pPr>
            <w:r/>
          </w:p>
        </w:tc>
        <w:tc>
          <w:tcPr>
            <w:tcW w:w="3216" w:type="dxa"/>
            <w:vAlign w:val="top"/>
          </w:tcPr>
          <w:p>
            <w:pPr>
              <w:ind w:left="373"/>
              <w:spacing w:before="36" w:line="185" w:lineRule="auto"/>
              <w:rPr>
                <w:rFonts w:ascii="SimSun" w:hAnsi="SimSun" w:eastAsia="SimSun" w:cs="SimSun"/>
                <w:sz w:val="17"/>
                <w:szCs w:val="17"/>
              </w:rPr>
            </w:pPr>
            <w:r>
              <w:rPr>
                <w:rFonts w:ascii="SimSun" w:hAnsi="SimSun" w:eastAsia="SimSun" w:cs="SimSun"/>
                <w:sz w:val="17"/>
                <w:szCs w:val="17"/>
                <w:spacing w:val="7"/>
              </w:rPr>
              <w:t>8</w:t>
            </w:r>
            <w:r>
              <w:rPr>
                <w:rFonts w:ascii="SimSun" w:hAnsi="SimSun" w:eastAsia="SimSun" w:cs="SimSun"/>
                <w:sz w:val="17"/>
                <w:szCs w:val="17"/>
              </w:rPr>
              <w:t>mm</w:t>
            </w:r>
            <w:r>
              <w:rPr>
                <w:rFonts w:ascii="SimSun" w:hAnsi="SimSun" w:eastAsia="SimSun" w:cs="SimSun"/>
                <w:sz w:val="17"/>
                <w:szCs w:val="17"/>
                <w:spacing w:val="7"/>
              </w:rPr>
              <w:t>钢化</w:t>
            </w:r>
            <w:r>
              <w:rPr>
                <w:rFonts w:ascii="SimSun" w:hAnsi="SimSun" w:eastAsia="SimSun" w:cs="SimSun"/>
                <w:sz w:val="17"/>
                <w:szCs w:val="17"/>
              </w:rPr>
              <w:t>LOW</w:t>
            </w:r>
            <w:r>
              <w:rPr>
                <w:rFonts w:ascii="SimSun" w:hAnsi="SimSun" w:eastAsia="SimSun" w:cs="SimSun"/>
                <w:sz w:val="17"/>
                <w:szCs w:val="17"/>
                <w:spacing w:val="7"/>
              </w:rPr>
              <w:t>-E+12A+8</w:t>
            </w:r>
            <w:r>
              <w:rPr>
                <w:rFonts w:ascii="SimSun" w:hAnsi="SimSun" w:eastAsia="SimSun" w:cs="SimSun"/>
                <w:sz w:val="17"/>
                <w:szCs w:val="17"/>
              </w:rPr>
              <w:t>mm</w:t>
            </w:r>
            <w:r>
              <w:rPr>
                <w:rFonts w:ascii="SimSun" w:hAnsi="SimSun" w:eastAsia="SimSun" w:cs="SimSun"/>
                <w:sz w:val="17"/>
                <w:szCs w:val="17"/>
                <w:spacing w:val="7"/>
              </w:rPr>
              <w:t>钢化白玻</w:t>
            </w:r>
          </w:p>
        </w:tc>
        <w:tc>
          <w:tcPr>
            <w:tcW w:w="599" w:type="dxa"/>
            <w:vAlign w:val="top"/>
          </w:tcPr>
          <w:p>
            <w:pPr>
              <w:ind w:left="217"/>
              <w:spacing w:before="54" w:line="166"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17"/>
              <w:spacing w:before="64" w:line="143" w:lineRule="exact"/>
              <w:rPr>
                <w:rFonts w:ascii="SimSun" w:hAnsi="SimSun" w:eastAsia="SimSun" w:cs="SimSun"/>
                <w:sz w:val="17"/>
                <w:szCs w:val="17"/>
              </w:rPr>
            </w:pPr>
            <w:r>
              <w:rPr>
                <w:rFonts w:ascii="SimSun" w:hAnsi="SimSun" w:eastAsia="SimSun" w:cs="SimSun"/>
                <w:sz w:val="17"/>
                <w:szCs w:val="17"/>
                <w:spacing w:val="3"/>
                <w:position w:val="-2"/>
              </w:rPr>
              <w:t>206.44</w:t>
            </w:r>
          </w:p>
        </w:tc>
      </w:tr>
      <w:tr>
        <w:trPr>
          <w:trHeight w:val="217" w:hRule="atLeast"/>
        </w:trPr>
        <w:tc>
          <w:tcPr>
            <w:tcW w:w="1395" w:type="dxa"/>
            <w:vAlign w:val="top"/>
          </w:tcPr>
          <w:p>
            <w:pPr>
              <w:ind w:left="121"/>
              <w:spacing w:before="6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062100020030000001</w:t>
            </w:r>
          </w:p>
        </w:tc>
        <w:tc>
          <w:tcPr>
            <w:tcW w:w="1211" w:type="dxa"/>
            <w:vAlign w:val="top"/>
            <w:vMerge w:val="restart"/>
            <w:tcBorders>
              <w:bottom w:val="nil"/>
            </w:tcBorders>
          </w:tcPr>
          <w:p>
            <w:pPr>
              <w:spacing w:line="333" w:lineRule="auto"/>
              <w:rPr>
                <w:rFonts w:ascii="Arial"/>
                <w:sz w:val="21"/>
              </w:rPr>
            </w:pPr>
            <w:r/>
          </w:p>
          <w:p>
            <w:pPr>
              <w:ind w:left="71"/>
              <w:spacing w:before="55" w:line="228" w:lineRule="auto"/>
              <w:rPr>
                <w:rFonts w:ascii="SimSun" w:hAnsi="SimSun" w:eastAsia="SimSun" w:cs="SimSun"/>
                <w:sz w:val="17"/>
                <w:szCs w:val="17"/>
              </w:rPr>
            </w:pPr>
            <w:r>
              <w:rPr>
                <w:rFonts w:ascii="SimSun" w:hAnsi="SimSun" w:eastAsia="SimSun" w:cs="SimSun"/>
                <w:sz w:val="17"/>
                <w:szCs w:val="17"/>
                <w:spacing w:val="8"/>
              </w:rPr>
              <w:t>钢化镀膜玻璃</w:t>
            </w:r>
          </w:p>
        </w:tc>
        <w:tc>
          <w:tcPr>
            <w:tcW w:w="1546" w:type="dxa"/>
            <w:vAlign w:val="top"/>
          </w:tcPr>
          <w:p>
            <w:pPr>
              <w:ind w:left="644"/>
              <w:spacing w:before="66" w:line="141" w:lineRule="exact"/>
              <w:rPr>
                <w:rFonts w:ascii="SimSun" w:hAnsi="SimSun" w:eastAsia="SimSun" w:cs="SimSun"/>
                <w:sz w:val="17"/>
                <w:szCs w:val="17"/>
              </w:rPr>
            </w:pPr>
            <w:r>
              <w:rPr>
                <w:rFonts w:ascii="SimSun" w:hAnsi="SimSun" w:eastAsia="SimSun" w:cs="SimSun"/>
                <w:sz w:val="17"/>
                <w:szCs w:val="17"/>
                <w:spacing w:val="3"/>
                <w:position w:val="-2"/>
              </w:rPr>
              <w:t>5</w:t>
            </w:r>
            <w:r>
              <w:rPr>
                <w:rFonts w:ascii="SimSun" w:hAnsi="SimSun" w:eastAsia="SimSun" w:cs="SimSun"/>
                <w:sz w:val="17"/>
                <w:szCs w:val="17"/>
                <w:position w:val="-2"/>
              </w:rPr>
              <w:t>mm</w:t>
            </w:r>
          </w:p>
        </w:tc>
        <w:tc>
          <w:tcPr>
            <w:tcW w:w="599" w:type="dxa"/>
            <w:vAlign w:val="top"/>
          </w:tcPr>
          <w:p>
            <w:pPr>
              <w:ind w:left="210"/>
              <w:spacing w:before="55" w:line="165" w:lineRule="auto"/>
              <w:rPr>
                <w:rFonts w:ascii="SimSun" w:hAnsi="SimSun" w:eastAsia="SimSun" w:cs="SimSun"/>
                <w:sz w:val="17"/>
                <w:szCs w:val="17"/>
              </w:rPr>
            </w:pPr>
            <w:r>
              <w:rPr>
                <w:rFonts w:ascii="SimSun" w:hAnsi="SimSun" w:eastAsia="SimSun" w:cs="SimSun"/>
                <w:sz w:val="17"/>
                <w:szCs w:val="17"/>
                <w:spacing w:val="3"/>
              </w:rPr>
              <w:t>m²</w:t>
            </w:r>
          </w:p>
        </w:tc>
        <w:tc>
          <w:tcPr>
            <w:tcW w:w="1119" w:type="dxa"/>
            <w:vAlign w:val="top"/>
          </w:tcPr>
          <w:p>
            <w:pPr>
              <w:ind w:left="254"/>
              <w:spacing w:before="65" w:line="142" w:lineRule="exact"/>
              <w:rPr>
                <w:rFonts w:ascii="SimSun" w:hAnsi="SimSun" w:eastAsia="SimSun" w:cs="SimSun"/>
                <w:sz w:val="17"/>
                <w:szCs w:val="17"/>
              </w:rPr>
            </w:pPr>
            <w:r>
              <w:rPr>
                <w:rFonts w:ascii="SimSun" w:hAnsi="SimSun" w:eastAsia="SimSun" w:cs="SimSun"/>
                <w:sz w:val="17"/>
                <w:szCs w:val="17"/>
                <w:spacing w:val="3"/>
                <w:position w:val="-2"/>
              </w:rPr>
              <w:t>64.87</w:t>
            </w:r>
          </w:p>
        </w:tc>
        <w:tc>
          <w:tcPr>
            <w:tcW w:w="1374" w:type="dxa"/>
            <w:vAlign w:val="top"/>
          </w:tcPr>
          <w:p>
            <w:pPr>
              <w:ind w:left="114"/>
              <w:spacing w:before="6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061100040020480001</w:t>
            </w:r>
          </w:p>
        </w:tc>
        <w:tc>
          <w:tcPr>
            <w:tcW w:w="1147" w:type="dxa"/>
            <w:vAlign w:val="top"/>
            <w:vMerge w:val="continue"/>
            <w:tcBorders>
              <w:top w:val="nil"/>
              <w:bottom w:val="nil"/>
            </w:tcBorders>
          </w:tcPr>
          <w:p>
            <w:pPr>
              <w:rPr>
                <w:rFonts w:ascii="Arial"/>
                <w:sz w:val="21"/>
              </w:rPr>
            </w:pPr>
            <w:r/>
          </w:p>
        </w:tc>
        <w:tc>
          <w:tcPr>
            <w:tcW w:w="3216" w:type="dxa"/>
            <w:vAlign w:val="top"/>
          </w:tcPr>
          <w:p>
            <w:pPr>
              <w:ind w:left="340"/>
              <w:spacing w:before="37" w:line="184" w:lineRule="auto"/>
              <w:rPr>
                <w:rFonts w:ascii="SimSun" w:hAnsi="SimSun" w:eastAsia="SimSun" w:cs="SimSun"/>
                <w:sz w:val="17"/>
                <w:szCs w:val="17"/>
              </w:rPr>
            </w:pPr>
            <w:r>
              <w:rPr>
                <w:rFonts w:ascii="SimSun" w:hAnsi="SimSun" w:eastAsia="SimSun" w:cs="SimSun"/>
                <w:sz w:val="17"/>
                <w:szCs w:val="17"/>
                <w:spacing w:val="6"/>
              </w:rPr>
              <w:t>10</w:t>
            </w:r>
            <w:r>
              <w:rPr>
                <w:rFonts w:ascii="SimSun" w:hAnsi="SimSun" w:eastAsia="SimSun" w:cs="SimSun"/>
                <w:sz w:val="17"/>
                <w:szCs w:val="17"/>
              </w:rPr>
              <w:t>mm</w:t>
            </w:r>
            <w:r>
              <w:rPr>
                <w:rFonts w:ascii="SimSun" w:hAnsi="SimSun" w:eastAsia="SimSun" w:cs="SimSun"/>
                <w:sz w:val="17"/>
                <w:szCs w:val="17"/>
                <w:spacing w:val="6"/>
              </w:rPr>
              <w:t>钢化</w:t>
            </w:r>
            <w:r>
              <w:rPr>
                <w:rFonts w:ascii="SimSun" w:hAnsi="SimSun" w:eastAsia="SimSun" w:cs="SimSun"/>
                <w:sz w:val="17"/>
                <w:szCs w:val="17"/>
              </w:rPr>
              <w:t>LOW</w:t>
            </w:r>
            <w:r>
              <w:rPr>
                <w:rFonts w:ascii="SimSun" w:hAnsi="SimSun" w:eastAsia="SimSun" w:cs="SimSun"/>
                <w:sz w:val="17"/>
                <w:szCs w:val="17"/>
                <w:spacing w:val="6"/>
              </w:rPr>
              <w:t>-E+12A+8</w:t>
            </w:r>
            <w:r>
              <w:rPr>
                <w:rFonts w:ascii="SimSun" w:hAnsi="SimSun" w:eastAsia="SimSun" w:cs="SimSun"/>
                <w:sz w:val="17"/>
                <w:szCs w:val="17"/>
              </w:rPr>
              <w:t>mm</w:t>
            </w:r>
            <w:r>
              <w:rPr>
                <w:rFonts w:ascii="SimSun" w:hAnsi="SimSun" w:eastAsia="SimSun" w:cs="SimSun"/>
                <w:sz w:val="17"/>
                <w:szCs w:val="17"/>
                <w:spacing w:val="6"/>
              </w:rPr>
              <w:t>钢化白玻</w:t>
            </w:r>
          </w:p>
        </w:tc>
        <w:tc>
          <w:tcPr>
            <w:tcW w:w="599" w:type="dxa"/>
            <w:vAlign w:val="top"/>
          </w:tcPr>
          <w:p>
            <w:pPr>
              <w:ind w:left="217"/>
              <w:spacing w:before="55" w:line="165"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17"/>
              <w:spacing w:before="65" w:line="142" w:lineRule="exact"/>
              <w:rPr>
                <w:rFonts w:ascii="SimSun" w:hAnsi="SimSun" w:eastAsia="SimSun" w:cs="SimSun"/>
                <w:sz w:val="17"/>
                <w:szCs w:val="17"/>
              </w:rPr>
            </w:pPr>
            <w:r>
              <w:rPr>
                <w:rFonts w:ascii="SimSun" w:hAnsi="SimSun" w:eastAsia="SimSun" w:cs="SimSun"/>
                <w:sz w:val="17"/>
                <w:szCs w:val="17"/>
                <w:spacing w:val="3"/>
                <w:position w:val="-2"/>
              </w:rPr>
              <w:t>233.16</w:t>
            </w:r>
          </w:p>
        </w:tc>
      </w:tr>
      <w:tr>
        <w:trPr>
          <w:trHeight w:val="217" w:hRule="atLeast"/>
        </w:trPr>
        <w:tc>
          <w:tcPr>
            <w:tcW w:w="1395" w:type="dxa"/>
            <w:vAlign w:val="top"/>
          </w:tcPr>
          <w:p>
            <w:pPr>
              <w:ind w:left="121"/>
              <w:spacing w:before="6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062100010040000001</w:t>
            </w:r>
          </w:p>
        </w:tc>
        <w:tc>
          <w:tcPr>
            <w:tcW w:w="1211" w:type="dxa"/>
            <w:vAlign w:val="top"/>
            <w:vMerge w:val="continue"/>
            <w:tcBorders>
              <w:top w:val="nil"/>
              <w:bottom w:val="nil"/>
            </w:tcBorders>
          </w:tcPr>
          <w:p>
            <w:pPr>
              <w:rPr>
                <w:rFonts w:ascii="Arial"/>
                <w:sz w:val="21"/>
              </w:rPr>
            </w:pPr>
            <w:r/>
          </w:p>
        </w:tc>
        <w:tc>
          <w:tcPr>
            <w:tcW w:w="1546" w:type="dxa"/>
            <w:vAlign w:val="top"/>
          </w:tcPr>
          <w:p>
            <w:pPr>
              <w:ind w:left="642"/>
              <w:spacing w:before="66" w:line="141" w:lineRule="exact"/>
              <w:rPr>
                <w:rFonts w:ascii="SimSun" w:hAnsi="SimSun" w:eastAsia="SimSun" w:cs="SimSun"/>
                <w:sz w:val="17"/>
                <w:szCs w:val="17"/>
              </w:rPr>
            </w:pPr>
            <w:r>
              <w:rPr>
                <w:rFonts w:ascii="SimSun" w:hAnsi="SimSun" w:eastAsia="SimSun" w:cs="SimSun"/>
                <w:sz w:val="17"/>
                <w:szCs w:val="17"/>
                <w:spacing w:val="6"/>
                <w:position w:val="-2"/>
              </w:rPr>
              <w:t>6</w:t>
            </w:r>
            <w:r>
              <w:rPr>
                <w:rFonts w:ascii="SimSun" w:hAnsi="SimSun" w:eastAsia="SimSun" w:cs="SimSun"/>
                <w:sz w:val="17"/>
                <w:szCs w:val="17"/>
                <w:position w:val="-2"/>
              </w:rPr>
              <w:t>mm</w:t>
            </w:r>
          </w:p>
        </w:tc>
        <w:tc>
          <w:tcPr>
            <w:tcW w:w="599" w:type="dxa"/>
            <w:vAlign w:val="top"/>
          </w:tcPr>
          <w:p>
            <w:pPr>
              <w:ind w:left="210"/>
              <w:spacing w:before="55" w:line="165" w:lineRule="auto"/>
              <w:rPr>
                <w:rFonts w:ascii="SimSun" w:hAnsi="SimSun" w:eastAsia="SimSun" w:cs="SimSun"/>
                <w:sz w:val="17"/>
                <w:szCs w:val="17"/>
              </w:rPr>
            </w:pPr>
            <w:r>
              <w:rPr>
                <w:rFonts w:ascii="SimSun" w:hAnsi="SimSun" w:eastAsia="SimSun" w:cs="SimSun"/>
                <w:sz w:val="17"/>
                <w:szCs w:val="17"/>
                <w:spacing w:val="3"/>
              </w:rPr>
              <w:t>m²</w:t>
            </w:r>
          </w:p>
        </w:tc>
        <w:tc>
          <w:tcPr>
            <w:tcW w:w="1119" w:type="dxa"/>
            <w:vAlign w:val="top"/>
          </w:tcPr>
          <w:p>
            <w:pPr>
              <w:ind w:left="256"/>
              <w:spacing w:before="66" w:line="141" w:lineRule="exact"/>
              <w:rPr>
                <w:rFonts w:ascii="SimSun" w:hAnsi="SimSun" w:eastAsia="SimSun" w:cs="SimSun"/>
                <w:sz w:val="17"/>
                <w:szCs w:val="17"/>
              </w:rPr>
            </w:pPr>
            <w:r>
              <w:rPr>
                <w:rFonts w:ascii="SimSun" w:hAnsi="SimSun" w:eastAsia="SimSun" w:cs="SimSun"/>
                <w:sz w:val="17"/>
                <w:szCs w:val="17"/>
                <w:spacing w:val="2"/>
                <w:position w:val="-2"/>
              </w:rPr>
              <w:t>70.90</w:t>
            </w:r>
          </w:p>
        </w:tc>
        <w:tc>
          <w:tcPr>
            <w:tcW w:w="1374" w:type="dxa"/>
            <w:vAlign w:val="top"/>
          </w:tcPr>
          <w:p>
            <w:pPr>
              <w:ind w:left="114"/>
              <w:spacing w:before="6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061100040020190001</w:t>
            </w:r>
          </w:p>
        </w:tc>
        <w:tc>
          <w:tcPr>
            <w:tcW w:w="1147" w:type="dxa"/>
            <w:vAlign w:val="top"/>
            <w:vMerge w:val="continue"/>
            <w:tcBorders>
              <w:top w:val="nil"/>
            </w:tcBorders>
          </w:tcPr>
          <w:p>
            <w:pPr>
              <w:rPr>
                <w:rFonts w:ascii="Arial"/>
                <w:sz w:val="21"/>
              </w:rPr>
            </w:pPr>
            <w:r/>
          </w:p>
        </w:tc>
        <w:tc>
          <w:tcPr>
            <w:tcW w:w="3216" w:type="dxa"/>
            <w:vAlign w:val="top"/>
          </w:tcPr>
          <w:p>
            <w:pPr>
              <w:ind w:left="297"/>
              <w:spacing w:before="37" w:line="184" w:lineRule="auto"/>
              <w:rPr>
                <w:rFonts w:ascii="SimSun" w:hAnsi="SimSun" w:eastAsia="SimSun" w:cs="SimSun"/>
                <w:sz w:val="17"/>
                <w:szCs w:val="17"/>
              </w:rPr>
            </w:pPr>
            <w:r>
              <w:rPr>
                <w:rFonts w:ascii="SimSun" w:hAnsi="SimSun" w:eastAsia="SimSun" w:cs="SimSun"/>
                <w:sz w:val="17"/>
                <w:szCs w:val="17"/>
                <w:spacing w:val="6"/>
              </w:rPr>
              <w:t>10</w:t>
            </w:r>
            <w:r>
              <w:rPr>
                <w:rFonts w:ascii="SimSun" w:hAnsi="SimSun" w:eastAsia="SimSun" w:cs="SimSun"/>
                <w:sz w:val="17"/>
                <w:szCs w:val="17"/>
              </w:rPr>
              <w:t>mm</w:t>
            </w:r>
            <w:r>
              <w:rPr>
                <w:rFonts w:ascii="SimSun" w:hAnsi="SimSun" w:eastAsia="SimSun" w:cs="SimSun"/>
                <w:sz w:val="17"/>
                <w:szCs w:val="17"/>
                <w:spacing w:val="6"/>
              </w:rPr>
              <w:t>钢化</w:t>
            </w:r>
            <w:r>
              <w:rPr>
                <w:rFonts w:ascii="SimSun" w:hAnsi="SimSun" w:eastAsia="SimSun" w:cs="SimSun"/>
                <w:sz w:val="17"/>
                <w:szCs w:val="17"/>
              </w:rPr>
              <w:t>LOW</w:t>
            </w:r>
            <w:r>
              <w:rPr>
                <w:rFonts w:ascii="SimSun" w:hAnsi="SimSun" w:eastAsia="SimSun" w:cs="SimSun"/>
                <w:sz w:val="17"/>
                <w:szCs w:val="17"/>
                <w:spacing w:val="6"/>
              </w:rPr>
              <w:t>-E+12A+10</w:t>
            </w:r>
            <w:r>
              <w:rPr>
                <w:rFonts w:ascii="SimSun" w:hAnsi="SimSun" w:eastAsia="SimSun" w:cs="SimSun"/>
                <w:sz w:val="17"/>
                <w:szCs w:val="17"/>
              </w:rPr>
              <w:t>mm</w:t>
            </w:r>
            <w:r>
              <w:rPr>
                <w:rFonts w:ascii="SimSun" w:hAnsi="SimSun" w:eastAsia="SimSun" w:cs="SimSun"/>
                <w:sz w:val="17"/>
                <w:szCs w:val="17"/>
                <w:spacing w:val="6"/>
              </w:rPr>
              <w:t>钢化白玻</w:t>
            </w:r>
          </w:p>
        </w:tc>
        <w:tc>
          <w:tcPr>
            <w:tcW w:w="599" w:type="dxa"/>
            <w:vAlign w:val="top"/>
          </w:tcPr>
          <w:p>
            <w:pPr>
              <w:ind w:left="217"/>
              <w:spacing w:before="55" w:line="165"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17"/>
              <w:spacing w:before="66" w:line="141" w:lineRule="exact"/>
              <w:rPr>
                <w:rFonts w:ascii="SimSun" w:hAnsi="SimSun" w:eastAsia="SimSun" w:cs="SimSun"/>
                <w:sz w:val="17"/>
                <w:szCs w:val="17"/>
              </w:rPr>
            </w:pPr>
            <w:r>
              <w:rPr>
                <w:rFonts w:ascii="SimSun" w:hAnsi="SimSun" w:eastAsia="SimSun" w:cs="SimSun"/>
                <w:sz w:val="17"/>
                <w:szCs w:val="17"/>
                <w:spacing w:val="3"/>
                <w:position w:val="-2"/>
              </w:rPr>
              <w:t>245.25</w:t>
            </w:r>
          </w:p>
        </w:tc>
      </w:tr>
      <w:tr>
        <w:trPr>
          <w:trHeight w:val="216" w:hRule="atLeast"/>
        </w:trPr>
        <w:tc>
          <w:tcPr>
            <w:tcW w:w="1395" w:type="dxa"/>
            <w:vAlign w:val="top"/>
          </w:tcPr>
          <w:p>
            <w:pPr>
              <w:ind w:left="121"/>
              <w:spacing w:before="6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062100020050000001</w:t>
            </w:r>
          </w:p>
        </w:tc>
        <w:tc>
          <w:tcPr>
            <w:tcW w:w="1211" w:type="dxa"/>
            <w:vAlign w:val="top"/>
            <w:vMerge w:val="continue"/>
            <w:tcBorders>
              <w:top w:val="nil"/>
              <w:bottom w:val="nil"/>
            </w:tcBorders>
          </w:tcPr>
          <w:p>
            <w:pPr>
              <w:rPr>
                <w:rFonts w:ascii="Arial"/>
                <w:sz w:val="21"/>
              </w:rPr>
            </w:pPr>
            <w:r/>
          </w:p>
        </w:tc>
        <w:tc>
          <w:tcPr>
            <w:tcW w:w="1546" w:type="dxa"/>
            <w:vAlign w:val="top"/>
          </w:tcPr>
          <w:p>
            <w:pPr>
              <w:ind w:left="641"/>
              <w:spacing w:before="64" w:line="142" w:lineRule="exact"/>
              <w:rPr>
                <w:rFonts w:ascii="SimSun" w:hAnsi="SimSun" w:eastAsia="SimSun" w:cs="SimSun"/>
                <w:sz w:val="17"/>
                <w:szCs w:val="17"/>
              </w:rPr>
            </w:pPr>
            <w:r>
              <w:rPr>
                <w:rFonts w:ascii="SimSun" w:hAnsi="SimSun" w:eastAsia="SimSun" w:cs="SimSun"/>
                <w:sz w:val="17"/>
                <w:szCs w:val="17"/>
                <w:spacing w:val="6"/>
                <w:position w:val="-2"/>
              </w:rPr>
              <w:t>8</w:t>
            </w:r>
            <w:r>
              <w:rPr>
                <w:rFonts w:ascii="SimSun" w:hAnsi="SimSun" w:eastAsia="SimSun" w:cs="SimSun"/>
                <w:sz w:val="17"/>
                <w:szCs w:val="17"/>
                <w:position w:val="-2"/>
              </w:rPr>
              <w:t>mm</w:t>
            </w:r>
          </w:p>
        </w:tc>
        <w:tc>
          <w:tcPr>
            <w:tcW w:w="599" w:type="dxa"/>
            <w:vAlign w:val="top"/>
          </w:tcPr>
          <w:p>
            <w:pPr>
              <w:ind w:left="210"/>
              <w:spacing w:before="54" w:line="165" w:lineRule="auto"/>
              <w:rPr>
                <w:rFonts w:ascii="SimSun" w:hAnsi="SimSun" w:eastAsia="SimSun" w:cs="SimSun"/>
                <w:sz w:val="17"/>
                <w:szCs w:val="17"/>
              </w:rPr>
            </w:pPr>
            <w:r>
              <w:rPr>
                <w:rFonts w:ascii="SimSun" w:hAnsi="SimSun" w:eastAsia="SimSun" w:cs="SimSun"/>
                <w:sz w:val="17"/>
                <w:szCs w:val="17"/>
                <w:spacing w:val="3"/>
              </w:rPr>
              <w:t>m²</w:t>
            </w:r>
          </w:p>
        </w:tc>
        <w:tc>
          <w:tcPr>
            <w:tcW w:w="1119" w:type="dxa"/>
            <w:vAlign w:val="top"/>
          </w:tcPr>
          <w:p>
            <w:pPr>
              <w:ind w:left="253"/>
              <w:spacing w:before="64" w:line="142" w:lineRule="exact"/>
              <w:rPr>
                <w:rFonts w:ascii="SimSun" w:hAnsi="SimSun" w:eastAsia="SimSun" w:cs="SimSun"/>
                <w:sz w:val="17"/>
                <w:szCs w:val="17"/>
              </w:rPr>
            </w:pPr>
            <w:r>
              <w:rPr>
                <w:rFonts w:ascii="SimSun" w:hAnsi="SimSun" w:eastAsia="SimSun" w:cs="SimSun"/>
                <w:sz w:val="17"/>
                <w:szCs w:val="17"/>
                <w:spacing w:val="3"/>
                <w:position w:val="-2"/>
              </w:rPr>
              <w:t>95.96</w:t>
            </w:r>
          </w:p>
        </w:tc>
        <w:tc>
          <w:tcPr>
            <w:tcW w:w="1374" w:type="dxa"/>
            <w:vAlign w:val="top"/>
          </w:tcPr>
          <w:p>
            <w:pPr>
              <w:spacing w:line="206" w:lineRule="exact"/>
              <w:rPr>
                <w:rFonts w:ascii="Arial"/>
                <w:sz w:val="17"/>
              </w:rPr>
            </w:pPr>
            <w:r>
              <w:pict>
                <v:shape id="_x0000_s96" style="position:absolute;margin-left:-38.7832pt;margin-top:-4.62231pt;mso-position-vertical-relative:top-margin-area;mso-position-horizontal-relative:right-margin-area;width:10.7pt;height:14.1pt;z-index:251821056;" filled="false" stroked="false" type="#_x0000_t202">
                  <v:fill on="false"/>
                  <v:stroke on="false"/>
                  <v:path/>
                  <v:imagedata o:title=""/>
                  <o:lock v:ext="edit" aspectratio="false"/>
                  <v:textbox inset="0mm,0mm,0mm,0mm">
                    <w:txbxContent>
                      <w:p>
                        <w:pPr>
                          <w:ind w:left="20"/>
                          <w:spacing w:before="20" w:line="241" w:lineRule="exact"/>
                          <w:tabs>
                            <w:tab w:val="left" w:pos="192"/>
                          </w:tabs>
                          <w:rPr>
                            <w:rFonts w:ascii="Arial"/>
                            <w:sz w:val="21"/>
                          </w:rPr>
                        </w:pPr>
                        <w:r>
                          <w:rPr>
                            <w:rFonts w:ascii="Arial" w:hAnsi="Arial" w:eastAsia="Arial" w:cs="Arial"/>
                            <w:sz w:val="21"/>
                            <w:szCs w:val="21"/>
                            <w:u w:val="single" w:color="auto"/>
                          </w:rPr>
                          <w:tab/>
                        </w:r>
                      </w:p>
                    </w:txbxContent>
                  </v:textbox>
                </v:shape>
              </w:pict>
            </w:r>
            <w:r/>
          </w:p>
        </w:tc>
        <w:tc>
          <w:tcPr>
            <w:tcW w:w="1147" w:type="dxa"/>
            <w:vAlign w:val="top"/>
          </w:tcPr>
          <w:p>
            <w:pPr>
              <w:spacing w:line="206" w:lineRule="exact"/>
              <w:rPr>
                <w:rFonts w:ascii="Arial"/>
                <w:sz w:val="17"/>
              </w:rPr>
            </w:pPr>
            <w:r>
              <w:pict>
                <v:shape id="_x0000_s98" style="position:absolute;margin-left:-33.0322pt;margin-top:-4.62231pt;mso-position-vertical-relative:top-margin-area;mso-position-horizontal-relative:right-margin-area;width:10.7pt;height:14.1pt;z-index:251820032;" filled="false" stroked="false" type="#_x0000_t202">
                  <v:fill on="false"/>
                  <v:stroke on="false"/>
                  <v:path/>
                  <v:imagedata o:title=""/>
                  <o:lock v:ext="edit" aspectratio="false"/>
                  <v:textbox inset="0mm,0mm,0mm,0mm">
                    <w:txbxContent>
                      <w:p>
                        <w:pPr>
                          <w:ind w:left="20"/>
                          <w:spacing w:before="20" w:line="241" w:lineRule="exact"/>
                          <w:tabs>
                            <w:tab w:val="left" w:pos="192"/>
                          </w:tabs>
                          <w:rPr>
                            <w:rFonts w:ascii="Arial"/>
                            <w:sz w:val="21"/>
                          </w:rPr>
                        </w:pPr>
                        <w:r>
                          <w:rPr>
                            <w:rFonts w:ascii="Arial" w:hAnsi="Arial" w:eastAsia="Arial" w:cs="Arial"/>
                            <w:sz w:val="21"/>
                            <w:szCs w:val="21"/>
                            <w:u w:val="single" w:color="auto"/>
                          </w:rPr>
                          <w:tab/>
                        </w:r>
                      </w:p>
                    </w:txbxContent>
                  </v:textbox>
                </v:shape>
              </w:pict>
            </w:r>
            <w:r/>
          </w:p>
        </w:tc>
        <w:tc>
          <w:tcPr>
            <w:tcW w:w="3216" w:type="dxa"/>
            <w:vAlign w:val="top"/>
          </w:tcPr>
          <w:p>
            <w:pPr>
              <w:spacing w:line="206" w:lineRule="exact"/>
              <w:rPr>
                <w:rFonts w:ascii="Arial"/>
                <w:sz w:val="17"/>
              </w:rPr>
            </w:pPr>
            <w:r>
              <w:pict>
                <v:shape id="_x0000_s100" style="position:absolute;margin-left:-84.6293pt;margin-top:-4.62231pt;mso-position-vertical-relative:top-margin-area;mso-position-horizontal-relative:right-margin-area;width:10.7pt;height:14.1pt;z-index:251819008;" filled="false" stroked="false" type="#_x0000_t202">
                  <v:fill on="false"/>
                  <v:stroke on="false"/>
                  <v:path/>
                  <v:imagedata o:title=""/>
                  <o:lock v:ext="edit" aspectratio="false"/>
                  <v:textbox inset="0mm,0mm,0mm,0mm">
                    <w:txbxContent>
                      <w:p>
                        <w:pPr>
                          <w:ind w:left="20"/>
                          <w:spacing w:before="20" w:line="241" w:lineRule="exact"/>
                          <w:tabs>
                            <w:tab w:val="left" w:pos="192"/>
                          </w:tabs>
                          <w:rPr>
                            <w:rFonts w:ascii="Arial"/>
                            <w:sz w:val="21"/>
                          </w:rPr>
                        </w:pPr>
                        <w:r>
                          <w:rPr>
                            <w:rFonts w:ascii="Arial" w:hAnsi="Arial" w:eastAsia="Arial" w:cs="Arial"/>
                            <w:sz w:val="21"/>
                            <w:szCs w:val="21"/>
                            <w:u w:val="single" w:color="auto"/>
                          </w:rPr>
                          <w:tab/>
                        </w:r>
                      </w:p>
                    </w:txbxContent>
                  </v:textbox>
                </v:shape>
              </w:pict>
            </w:r>
            <w:r/>
          </w:p>
        </w:tc>
        <w:tc>
          <w:tcPr>
            <w:tcW w:w="599" w:type="dxa"/>
            <w:vAlign w:val="top"/>
          </w:tcPr>
          <w:p>
            <w:pPr>
              <w:spacing w:line="206" w:lineRule="exact"/>
              <w:rPr>
                <w:rFonts w:ascii="Arial"/>
                <w:sz w:val="17"/>
              </w:rPr>
            </w:pPr>
            <w:r>
              <w:pict>
                <v:shape id="_x0000_s102" style="position:absolute;margin-left:-19.1713pt;margin-top:-4.62231pt;mso-position-vertical-relative:top-margin-area;mso-position-horizontal-relative:right-margin-area;width:10.7pt;height:14.1pt;z-index:251815936;" filled="false" stroked="false" type="#_x0000_t202">
                  <v:fill on="false"/>
                  <v:stroke on="false"/>
                  <v:path/>
                  <v:imagedata o:title=""/>
                  <o:lock v:ext="edit" aspectratio="false"/>
                  <v:textbox inset="0mm,0mm,0mm,0mm">
                    <w:txbxContent>
                      <w:p>
                        <w:pPr>
                          <w:ind w:left="20"/>
                          <w:spacing w:before="20" w:line="241" w:lineRule="exact"/>
                          <w:tabs>
                            <w:tab w:val="left" w:pos="192"/>
                          </w:tabs>
                          <w:rPr>
                            <w:rFonts w:ascii="Arial"/>
                            <w:sz w:val="21"/>
                          </w:rPr>
                        </w:pPr>
                        <w:r>
                          <w:rPr>
                            <w:rFonts w:ascii="Arial" w:hAnsi="Arial" w:eastAsia="Arial" w:cs="Arial"/>
                            <w:sz w:val="21"/>
                            <w:szCs w:val="21"/>
                            <w:u w:val="single" w:color="auto"/>
                          </w:rPr>
                          <w:tab/>
                        </w:r>
                      </w:p>
                    </w:txbxContent>
                  </v:textbox>
                </v:shape>
              </w:pict>
            </w:r>
            <w:r/>
          </w:p>
        </w:tc>
        <w:tc>
          <w:tcPr>
            <w:tcW w:w="1035" w:type="dxa"/>
            <w:vAlign w:val="top"/>
          </w:tcPr>
          <w:p>
            <w:pPr>
              <w:spacing w:line="206" w:lineRule="exact"/>
              <w:rPr>
                <w:rFonts w:ascii="Arial"/>
                <w:sz w:val="17"/>
              </w:rPr>
            </w:pPr>
            <w:r>
              <w:pict>
                <v:shape id="_x0000_s104" style="position:absolute;margin-left:-30.1143pt;margin-top:-4.62231pt;mso-position-vertical-relative:top-margin-area;mso-position-horizontal-relative:right-margin-area;width:10.7pt;height:14.1pt;z-index:251817984;" filled="false" stroked="false" type="#_x0000_t202">
                  <v:fill on="false"/>
                  <v:stroke on="false"/>
                  <v:path/>
                  <v:imagedata o:title=""/>
                  <o:lock v:ext="edit" aspectratio="false"/>
                  <v:textbox inset="0mm,0mm,0mm,0mm">
                    <w:txbxContent>
                      <w:p>
                        <w:pPr>
                          <w:ind w:left="20"/>
                          <w:spacing w:before="20" w:line="241" w:lineRule="exact"/>
                          <w:tabs>
                            <w:tab w:val="left" w:pos="192"/>
                          </w:tabs>
                          <w:rPr>
                            <w:rFonts w:ascii="Arial"/>
                            <w:sz w:val="21"/>
                          </w:rPr>
                        </w:pPr>
                        <w:r>
                          <w:rPr>
                            <w:rFonts w:ascii="Arial" w:hAnsi="Arial" w:eastAsia="Arial" w:cs="Arial"/>
                            <w:sz w:val="21"/>
                            <w:szCs w:val="21"/>
                            <w:u w:val="single" w:color="auto"/>
                          </w:rPr>
                          <w:tab/>
                        </w:r>
                      </w:p>
                    </w:txbxContent>
                  </v:textbox>
                </v:shape>
              </w:pict>
            </w:r>
            <w:r/>
          </w:p>
        </w:tc>
      </w:tr>
      <w:tr>
        <w:trPr>
          <w:trHeight w:val="217" w:hRule="atLeast"/>
        </w:trPr>
        <w:tc>
          <w:tcPr>
            <w:tcW w:w="1395" w:type="dxa"/>
            <w:vAlign w:val="top"/>
          </w:tcPr>
          <w:p>
            <w:pPr>
              <w:ind w:left="121"/>
              <w:spacing w:before="6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062100020060000001</w:t>
            </w:r>
          </w:p>
        </w:tc>
        <w:tc>
          <w:tcPr>
            <w:tcW w:w="1211" w:type="dxa"/>
            <w:vAlign w:val="top"/>
            <w:vMerge w:val="continue"/>
            <w:tcBorders>
              <w:top w:val="nil"/>
              <w:bottom w:val="nil"/>
            </w:tcBorders>
          </w:tcPr>
          <w:p>
            <w:pPr>
              <w:rPr>
                <w:rFonts w:ascii="Arial"/>
                <w:sz w:val="21"/>
              </w:rPr>
            </w:pPr>
            <w:r/>
          </w:p>
        </w:tc>
        <w:tc>
          <w:tcPr>
            <w:tcW w:w="1546" w:type="dxa"/>
            <w:vAlign w:val="top"/>
          </w:tcPr>
          <w:p>
            <w:pPr>
              <w:ind w:left="610"/>
              <w:spacing w:before="65" w:line="142" w:lineRule="exact"/>
              <w:rPr>
                <w:rFonts w:ascii="SimSun" w:hAnsi="SimSun" w:eastAsia="SimSun" w:cs="SimSun"/>
                <w:sz w:val="17"/>
                <w:szCs w:val="17"/>
              </w:rPr>
            </w:pPr>
            <w:r>
              <w:rPr>
                <w:rFonts w:ascii="SimSun" w:hAnsi="SimSun" w:eastAsia="SimSun" w:cs="SimSun"/>
                <w:sz w:val="17"/>
                <w:szCs w:val="17"/>
                <w:spacing w:val="-1"/>
                <w:position w:val="-2"/>
              </w:rPr>
              <w:t>10mm</w:t>
            </w:r>
          </w:p>
        </w:tc>
        <w:tc>
          <w:tcPr>
            <w:tcW w:w="599" w:type="dxa"/>
            <w:vAlign w:val="top"/>
          </w:tcPr>
          <w:p>
            <w:pPr>
              <w:ind w:left="210"/>
              <w:spacing w:before="55" w:line="164" w:lineRule="auto"/>
              <w:rPr>
                <w:rFonts w:ascii="SimSun" w:hAnsi="SimSun" w:eastAsia="SimSun" w:cs="SimSun"/>
                <w:sz w:val="17"/>
                <w:szCs w:val="17"/>
              </w:rPr>
            </w:pPr>
            <w:r>
              <w:rPr>
                <w:rFonts w:ascii="SimSun" w:hAnsi="SimSun" w:eastAsia="SimSun" w:cs="SimSun"/>
                <w:sz w:val="17"/>
                <w:szCs w:val="17"/>
                <w:spacing w:val="3"/>
              </w:rPr>
              <w:t>m²</w:t>
            </w:r>
          </w:p>
        </w:tc>
        <w:tc>
          <w:tcPr>
            <w:tcW w:w="1119" w:type="dxa"/>
            <w:vAlign w:val="top"/>
          </w:tcPr>
          <w:p>
            <w:pPr>
              <w:ind w:left="219"/>
              <w:spacing w:before="65" w:line="142" w:lineRule="exact"/>
              <w:rPr>
                <w:rFonts w:ascii="SimSun" w:hAnsi="SimSun" w:eastAsia="SimSun" w:cs="SimSun"/>
                <w:sz w:val="17"/>
                <w:szCs w:val="17"/>
              </w:rPr>
            </w:pPr>
            <w:r>
              <w:rPr>
                <w:rFonts w:ascii="SimSun" w:hAnsi="SimSun" w:eastAsia="SimSun" w:cs="SimSun"/>
                <w:sz w:val="17"/>
                <w:szCs w:val="17"/>
                <w:spacing w:val="1"/>
                <w:position w:val="-2"/>
              </w:rPr>
              <w:t>111.01</w:t>
            </w:r>
          </w:p>
        </w:tc>
        <w:tc>
          <w:tcPr>
            <w:tcW w:w="1374" w:type="dxa"/>
            <w:vAlign w:val="top"/>
          </w:tcPr>
          <w:p>
            <w:pPr>
              <w:spacing w:line="207" w:lineRule="exact"/>
              <w:rPr>
                <w:rFonts w:ascii="Arial"/>
                <w:sz w:val="18"/>
              </w:rPr>
            </w:pPr>
            <w:r>
              <w:pict>
                <v:shape id="_x0000_s106" style="position:absolute;margin-left:-38.7832pt;margin-top:-4.51332pt;mso-position-vertical-relative:top-margin-area;mso-position-horizontal-relative:right-margin-area;width:10.7pt;height:14.1pt;z-index:251816960;" filled="false" stroked="false" type="#_x0000_t202">
                  <v:fill on="false"/>
                  <v:stroke on="false"/>
                  <v:path/>
                  <v:imagedata o:title=""/>
                  <o:lock v:ext="edit" aspectratio="false"/>
                  <v:textbox inset="0mm,0mm,0mm,0mm">
                    <w:txbxContent>
                      <w:p>
                        <w:pPr>
                          <w:ind w:left="20"/>
                          <w:spacing w:before="20" w:line="241" w:lineRule="exact"/>
                          <w:tabs>
                            <w:tab w:val="left" w:pos="192"/>
                          </w:tabs>
                          <w:rPr>
                            <w:rFonts w:ascii="Arial"/>
                            <w:sz w:val="21"/>
                          </w:rPr>
                        </w:pPr>
                        <w:r>
                          <w:rPr>
                            <w:rFonts w:ascii="Arial" w:hAnsi="Arial" w:eastAsia="Arial" w:cs="Arial"/>
                            <w:sz w:val="21"/>
                            <w:szCs w:val="21"/>
                            <w:u w:val="single" w:color="auto"/>
                          </w:rPr>
                          <w:tab/>
                        </w:r>
                      </w:p>
                    </w:txbxContent>
                  </v:textbox>
                </v:shape>
              </w:pict>
            </w:r>
            <w:r/>
          </w:p>
        </w:tc>
        <w:tc>
          <w:tcPr>
            <w:tcW w:w="1147" w:type="dxa"/>
            <w:vAlign w:val="top"/>
          </w:tcPr>
          <w:p>
            <w:pPr>
              <w:spacing w:line="207" w:lineRule="exact"/>
              <w:rPr>
                <w:rFonts w:ascii="Arial"/>
                <w:sz w:val="18"/>
              </w:rPr>
            </w:pPr>
            <w:r>
              <w:pict>
                <v:shape id="_x0000_s108" style="position:absolute;margin-left:-33.0322pt;margin-top:-4.51332pt;mso-position-vertical-relative:top-margin-area;mso-position-horizontal-relative:right-margin-area;width:10.7pt;height:14.1pt;z-index:251814912;" filled="false" stroked="false" type="#_x0000_t202">
                  <v:fill on="false"/>
                  <v:stroke on="false"/>
                  <v:path/>
                  <v:imagedata o:title=""/>
                  <o:lock v:ext="edit" aspectratio="false"/>
                  <v:textbox inset="0mm,0mm,0mm,0mm">
                    <w:txbxContent>
                      <w:p>
                        <w:pPr>
                          <w:ind w:left="20"/>
                          <w:spacing w:before="20" w:line="241" w:lineRule="exact"/>
                          <w:tabs>
                            <w:tab w:val="left" w:pos="192"/>
                          </w:tabs>
                          <w:rPr>
                            <w:rFonts w:ascii="Arial"/>
                            <w:sz w:val="21"/>
                          </w:rPr>
                        </w:pPr>
                        <w:r>
                          <w:rPr>
                            <w:rFonts w:ascii="Arial" w:hAnsi="Arial" w:eastAsia="Arial" w:cs="Arial"/>
                            <w:sz w:val="21"/>
                            <w:szCs w:val="21"/>
                            <w:u w:val="single" w:color="auto"/>
                          </w:rPr>
                          <w:tab/>
                        </w:r>
                      </w:p>
                    </w:txbxContent>
                  </v:textbox>
                </v:shape>
              </w:pict>
            </w:r>
            <w:r/>
          </w:p>
        </w:tc>
        <w:tc>
          <w:tcPr>
            <w:tcW w:w="3216" w:type="dxa"/>
            <w:vAlign w:val="top"/>
          </w:tcPr>
          <w:p>
            <w:pPr>
              <w:spacing w:line="207" w:lineRule="exact"/>
              <w:rPr>
                <w:rFonts w:ascii="Arial"/>
                <w:sz w:val="18"/>
              </w:rPr>
            </w:pPr>
            <w:r>
              <w:pict>
                <v:shape id="_x0000_s110" style="position:absolute;margin-left:-84.6293pt;margin-top:-4.51332pt;mso-position-vertical-relative:top-margin-area;mso-position-horizontal-relative:right-margin-area;width:10.7pt;height:14.1pt;z-index:251813888;" filled="false" stroked="false" type="#_x0000_t202">
                  <v:fill on="false"/>
                  <v:stroke on="false"/>
                  <v:path/>
                  <v:imagedata o:title=""/>
                  <o:lock v:ext="edit" aspectratio="false"/>
                  <v:textbox inset="0mm,0mm,0mm,0mm">
                    <w:txbxContent>
                      <w:p>
                        <w:pPr>
                          <w:ind w:left="20"/>
                          <w:spacing w:before="20" w:line="241" w:lineRule="exact"/>
                          <w:tabs>
                            <w:tab w:val="left" w:pos="192"/>
                          </w:tabs>
                          <w:rPr>
                            <w:rFonts w:ascii="Arial"/>
                            <w:sz w:val="21"/>
                          </w:rPr>
                        </w:pPr>
                        <w:r>
                          <w:rPr>
                            <w:rFonts w:ascii="Arial" w:hAnsi="Arial" w:eastAsia="Arial" w:cs="Arial"/>
                            <w:sz w:val="21"/>
                            <w:szCs w:val="21"/>
                            <w:u w:val="single" w:color="auto"/>
                          </w:rPr>
                          <w:tab/>
                        </w:r>
                      </w:p>
                    </w:txbxContent>
                  </v:textbox>
                </v:shape>
              </w:pict>
            </w:r>
            <w:r/>
          </w:p>
        </w:tc>
        <w:tc>
          <w:tcPr>
            <w:tcW w:w="599" w:type="dxa"/>
            <w:vAlign w:val="top"/>
          </w:tcPr>
          <w:p>
            <w:pPr>
              <w:spacing w:line="207" w:lineRule="exact"/>
              <w:rPr>
                <w:rFonts w:ascii="Arial"/>
                <w:sz w:val="18"/>
              </w:rPr>
            </w:pPr>
            <w:r>
              <w:pict>
                <v:shape id="_x0000_s112" style="position:absolute;margin-left:-19.1713pt;margin-top:-4.51332pt;mso-position-vertical-relative:top-margin-area;mso-position-horizontal-relative:right-margin-area;width:10.7pt;height:14.1pt;z-index:251811840;" filled="false" stroked="false" type="#_x0000_t202">
                  <v:fill on="false"/>
                  <v:stroke on="false"/>
                  <v:path/>
                  <v:imagedata o:title=""/>
                  <o:lock v:ext="edit" aspectratio="false"/>
                  <v:textbox inset="0mm,0mm,0mm,0mm">
                    <w:txbxContent>
                      <w:p>
                        <w:pPr>
                          <w:ind w:left="20"/>
                          <w:spacing w:before="20" w:line="241" w:lineRule="exact"/>
                          <w:tabs>
                            <w:tab w:val="left" w:pos="192"/>
                          </w:tabs>
                          <w:rPr>
                            <w:rFonts w:ascii="Arial"/>
                            <w:sz w:val="21"/>
                          </w:rPr>
                        </w:pPr>
                        <w:r>
                          <w:rPr>
                            <w:rFonts w:ascii="Arial" w:hAnsi="Arial" w:eastAsia="Arial" w:cs="Arial"/>
                            <w:sz w:val="21"/>
                            <w:szCs w:val="21"/>
                            <w:u w:val="single" w:color="auto"/>
                          </w:rPr>
                          <w:tab/>
                        </w:r>
                      </w:p>
                    </w:txbxContent>
                  </v:textbox>
                </v:shape>
              </w:pict>
            </w:r>
            <w:r/>
          </w:p>
        </w:tc>
        <w:tc>
          <w:tcPr>
            <w:tcW w:w="1035" w:type="dxa"/>
            <w:vAlign w:val="top"/>
          </w:tcPr>
          <w:p>
            <w:pPr>
              <w:spacing w:line="207" w:lineRule="exact"/>
              <w:rPr>
                <w:rFonts w:ascii="Arial"/>
                <w:sz w:val="18"/>
              </w:rPr>
            </w:pPr>
            <w:r>
              <w:pict>
                <v:shape id="_x0000_s114" style="position:absolute;margin-left:-30.1143pt;margin-top:-4.51332pt;mso-position-vertical-relative:top-margin-area;mso-position-horizontal-relative:right-margin-area;width:10.7pt;height:14.1pt;z-index:251812864;" filled="false" stroked="false" type="#_x0000_t202">
                  <v:fill on="false"/>
                  <v:stroke on="false"/>
                  <v:path/>
                  <v:imagedata o:title=""/>
                  <o:lock v:ext="edit" aspectratio="false"/>
                  <v:textbox inset="0mm,0mm,0mm,0mm">
                    <w:txbxContent>
                      <w:p>
                        <w:pPr>
                          <w:ind w:left="20"/>
                          <w:spacing w:before="20" w:line="241" w:lineRule="exact"/>
                          <w:tabs>
                            <w:tab w:val="left" w:pos="192"/>
                          </w:tabs>
                          <w:rPr>
                            <w:rFonts w:ascii="Arial"/>
                            <w:sz w:val="21"/>
                          </w:rPr>
                        </w:pPr>
                        <w:r>
                          <w:rPr>
                            <w:rFonts w:ascii="Arial" w:hAnsi="Arial" w:eastAsia="Arial" w:cs="Arial"/>
                            <w:sz w:val="21"/>
                            <w:szCs w:val="21"/>
                            <w:u w:val="single" w:color="auto"/>
                          </w:rPr>
                          <w:tab/>
                        </w:r>
                      </w:p>
                    </w:txbxContent>
                  </v:textbox>
                </v:shape>
              </w:pict>
            </w:r>
            <w:r/>
          </w:p>
        </w:tc>
      </w:tr>
      <w:tr>
        <w:trPr>
          <w:trHeight w:val="217" w:hRule="atLeast"/>
        </w:trPr>
        <w:tc>
          <w:tcPr>
            <w:tcW w:w="1395" w:type="dxa"/>
            <w:vAlign w:val="top"/>
          </w:tcPr>
          <w:p>
            <w:pPr>
              <w:ind w:left="121"/>
              <w:spacing w:before="6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062100020070000001</w:t>
            </w:r>
          </w:p>
        </w:tc>
        <w:tc>
          <w:tcPr>
            <w:tcW w:w="1211" w:type="dxa"/>
            <w:vAlign w:val="top"/>
            <w:vMerge w:val="continue"/>
            <w:tcBorders>
              <w:top w:val="nil"/>
            </w:tcBorders>
          </w:tcPr>
          <w:p>
            <w:pPr>
              <w:rPr>
                <w:rFonts w:ascii="Arial"/>
                <w:sz w:val="21"/>
              </w:rPr>
            </w:pPr>
            <w:r/>
          </w:p>
        </w:tc>
        <w:tc>
          <w:tcPr>
            <w:tcW w:w="1546" w:type="dxa"/>
            <w:vAlign w:val="top"/>
          </w:tcPr>
          <w:p>
            <w:pPr>
              <w:ind w:left="610"/>
              <w:spacing w:before="66" w:line="141" w:lineRule="exact"/>
              <w:rPr>
                <w:rFonts w:ascii="SimSun" w:hAnsi="SimSun" w:eastAsia="SimSun" w:cs="SimSun"/>
                <w:sz w:val="17"/>
                <w:szCs w:val="17"/>
              </w:rPr>
            </w:pPr>
            <w:r>
              <w:rPr>
                <w:rFonts w:ascii="SimSun" w:hAnsi="SimSun" w:eastAsia="SimSun" w:cs="SimSun"/>
                <w:sz w:val="17"/>
                <w:szCs w:val="17"/>
                <w:spacing w:val="-1"/>
                <w:position w:val="-2"/>
              </w:rPr>
              <w:t>12mm</w:t>
            </w:r>
          </w:p>
        </w:tc>
        <w:tc>
          <w:tcPr>
            <w:tcW w:w="599" w:type="dxa"/>
            <w:vAlign w:val="top"/>
          </w:tcPr>
          <w:p>
            <w:pPr>
              <w:ind w:left="210"/>
              <w:spacing w:before="55" w:line="164" w:lineRule="auto"/>
              <w:rPr>
                <w:rFonts w:ascii="SimSun" w:hAnsi="SimSun" w:eastAsia="SimSun" w:cs="SimSun"/>
                <w:sz w:val="17"/>
                <w:szCs w:val="17"/>
              </w:rPr>
            </w:pPr>
            <w:r>
              <w:rPr>
                <w:rFonts w:ascii="SimSun" w:hAnsi="SimSun" w:eastAsia="SimSun" w:cs="SimSun"/>
                <w:sz w:val="17"/>
                <w:szCs w:val="17"/>
                <w:spacing w:val="3"/>
              </w:rPr>
              <w:t>m²</w:t>
            </w:r>
          </w:p>
        </w:tc>
        <w:tc>
          <w:tcPr>
            <w:tcW w:w="1119" w:type="dxa"/>
            <w:vAlign w:val="top"/>
          </w:tcPr>
          <w:p>
            <w:pPr>
              <w:ind w:left="219"/>
              <w:spacing w:before="66" w:line="141" w:lineRule="exact"/>
              <w:rPr>
                <w:rFonts w:ascii="SimSun" w:hAnsi="SimSun" w:eastAsia="SimSun" w:cs="SimSun"/>
                <w:sz w:val="17"/>
                <w:szCs w:val="17"/>
              </w:rPr>
            </w:pPr>
            <w:r>
              <w:rPr>
                <w:rFonts w:ascii="SimSun" w:hAnsi="SimSun" w:eastAsia="SimSun" w:cs="SimSun"/>
                <w:sz w:val="17"/>
                <w:szCs w:val="17"/>
                <w:spacing w:val="1"/>
                <w:position w:val="-2"/>
              </w:rPr>
              <w:t>133.24</w:t>
            </w:r>
          </w:p>
        </w:tc>
        <w:tc>
          <w:tcPr>
            <w:tcW w:w="1374" w:type="dxa"/>
            <w:vAlign w:val="top"/>
          </w:tcPr>
          <w:p>
            <w:pPr>
              <w:ind w:left="603"/>
              <w:spacing w:before="123" w:line="84" w:lineRule="exact"/>
              <w:rPr>
                <w:rFonts w:ascii="SimSun" w:hAnsi="SimSun" w:eastAsia="SimSun" w:cs="SimSun"/>
                <w:sz w:val="17"/>
                <w:szCs w:val="17"/>
              </w:rPr>
            </w:pPr>
            <w:r>
              <w:rPr>
                <w:rFonts w:ascii="SimSun" w:hAnsi="SimSun" w:eastAsia="SimSun" w:cs="SimSun"/>
                <w:sz w:val="17"/>
                <w:szCs w:val="17"/>
                <w:spacing w:val="3"/>
                <w:position w:val="-4"/>
              </w:rPr>
              <w:t>—</w:t>
            </w:r>
          </w:p>
        </w:tc>
        <w:tc>
          <w:tcPr>
            <w:tcW w:w="1147" w:type="dxa"/>
            <w:vAlign w:val="top"/>
          </w:tcPr>
          <w:p>
            <w:pPr>
              <w:ind w:left="491"/>
              <w:spacing w:before="123" w:line="84" w:lineRule="exact"/>
              <w:rPr>
                <w:rFonts w:ascii="SimSun" w:hAnsi="SimSun" w:eastAsia="SimSun" w:cs="SimSun"/>
                <w:sz w:val="17"/>
                <w:szCs w:val="17"/>
              </w:rPr>
            </w:pPr>
            <w:r>
              <w:rPr>
                <w:rFonts w:ascii="SimSun" w:hAnsi="SimSun" w:eastAsia="SimSun" w:cs="SimSun"/>
                <w:sz w:val="17"/>
                <w:szCs w:val="17"/>
                <w:spacing w:val="3"/>
                <w:position w:val="-4"/>
              </w:rPr>
              <w:t>—</w:t>
            </w:r>
          </w:p>
        </w:tc>
        <w:tc>
          <w:tcPr>
            <w:tcW w:w="3216" w:type="dxa"/>
            <w:vAlign w:val="top"/>
          </w:tcPr>
          <w:p>
            <w:pPr>
              <w:ind w:left="1528"/>
              <w:spacing w:before="123" w:line="84" w:lineRule="exact"/>
              <w:rPr>
                <w:rFonts w:ascii="SimSun" w:hAnsi="SimSun" w:eastAsia="SimSun" w:cs="SimSun"/>
                <w:sz w:val="17"/>
                <w:szCs w:val="17"/>
              </w:rPr>
            </w:pPr>
            <w:r>
              <w:rPr>
                <w:rFonts w:ascii="SimSun" w:hAnsi="SimSun" w:eastAsia="SimSun" w:cs="SimSun"/>
                <w:sz w:val="17"/>
                <w:szCs w:val="17"/>
                <w:spacing w:val="3"/>
                <w:position w:val="-4"/>
              </w:rPr>
              <w:t>—</w:t>
            </w:r>
          </w:p>
        </w:tc>
        <w:tc>
          <w:tcPr>
            <w:tcW w:w="599" w:type="dxa"/>
            <w:vAlign w:val="top"/>
          </w:tcPr>
          <w:p>
            <w:pPr>
              <w:ind w:left="220"/>
              <w:spacing w:before="123" w:line="84" w:lineRule="exact"/>
              <w:rPr>
                <w:rFonts w:ascii="SimSun" w:hAnsi="SimSun" w:eastAsia="SimSun" w:cs="SimSun"/>
                <w:sz w:val="17"/>
                <w:szCs w:val="17"/>
              </w:rPr>
            </w:pPr>
            <w:r>
              <w:rPr>
                <w:rFonts w:ascii="SimSun" w:hAnsi="SimSun" w:eastAsia="SimSun" w:cs="SimSun"/>
                <w:sz w:val="17"/>
                <w:szCs w:val="17"/>
                <w:spacing w:val="3"/>
                <w:position w:val="-4"/>
              </w:rPr>
              <w:t>—</w:t>
            </w:r>
          </w:p>
        </w:tc>
        <w:tc>
          <w:tcPr>
            <w:tcW w:w="1035" w:type="dxa"/>
            <w:vAlign w:val="top"/>
          </w:tcPr>
          <w:p>
            <w:pPr>
              <w:ind w:left="437"/>
              <w:spacing w:before="123" w:line="84" w:lineRule="exact"/>
              <w:rPr>
                <w:rFonts w:ascii="SimSun" w:hAnsi="SimSun" w:eastAsia="SimSun" w:cs="SimSun"/>
                <w:sz w:val="17"/>
                <w:szCs w:val="17"/>
              </w:rPr>
            </w:pPr>
            <w:r>
              <w:rPr>
                <w:rFonts w:ascii="SimSun" w:hAnsi="SimSun" w:eastAsia="SimSun" w:cs="SimSun"/>
                <w:sz w:val="17"/>
                <w:szCs w:val="17"/>
                <w:spacing w:val="3"/>
                <w:position w:val="-4"/>
              </w:rPr>
              <w:t>—</w:t>
            </w:r>
          </w:p>
        </w:tc>
      </w:tr>
      <w:tr>
        <w:trPr>
          <w:trHeight w:val="265" w:hRule="atLeast"/>
        </w:trPr>
        <w:tc>
          <w:tcPr>
            <w:tcW w:w="13241" w:type="dxa"/>
            <w:vAlign w:val="top"/>
            <w:gridSpan w:val="10"/>
          </w:tcPr>
          <w:p>
            <w:pPr>
              <w:ind w:left="37"/>
              <w:spacing w:before="59" w:line="212" w:lineRule="auto"/>
              <w:rPr>
                <w:rFonts w:ascii="SimSun" w:hAnsi="SimSun" w:eastAsia="SimSun" w:cs="SimSun"/>
                <w:sz w:val="17"/>
                <w:szCs w:val="17"/>
              </w:rPr>
            </w:pPr>
            <w:r>
              <w:rPr>
                <w:rFonts w:ascii="SimSun" w:hAnsi="SimSun" w:eastAsia="SimSun" w:cs="SimSun"/>
                <w:sz w:val="17"/>
                <w:szCs w:val="17"/>
                <w:spacing w:val="8"/>
              </w:rPr>
              <w:t>说明：钢化玻璃版面L＞3600</w:t>
            </w:r>
            <w:r>
              <w:rPr>
                <w:rFonts w:ascii="SimSun" w:hAnsi="SimSun" w:eastAsia="SimSun" w:cs="SimSun"/>
                <w:sz w:val="17"/>
                <w:szCs w:val="17"/>
              </w:rPr>
              <w:t>mm</w:t>
            </w:r>
            <w:r>
              <w:rPr>
                <w:rFonts w:ascii="SimSun" w:hAnsi="SimSun" w:eastAsia="SimSun" w:cs="SimSun"/>
                <w:sz w:val="17"/>
                <w:szCs w:val="17"/>
                <w:spacing w:val="8"/>
              </w:rPr>
              <w:t>的价格另计。所有玻璃均不</w:t>
            </w:r>
            <w:r>
              <w:rPr>
                <w:rFonts w:ascii="SimSun" w:hAnsi="SimSun" w:eastAsia="SimSun" w:cs="SimSun"/>
                <w:sz w:val="17"/>
                <w:szCs w:val="17"/>
                <w:spacing w:val="7"/>
              </w:rPr>
              <w:t>含钻孔、开槽等特殊加工费用。</w:t>
            </w:r>
          </w:p>
        </w:tc>
      </w:tr>
    </w:tbl>
    <w:p>
      <w:pPr>
        <w:rPr>
          <w:rFonts w:ascii="Arial"/>
          <w:sz w:val="21"/>
        </w:rPr>
      </w:pPr>
      <w:r/>
    </w:p>
    <w:p>
      <w:pPr>
        <w:sectPr>
          <w:footerReference w:type="default" r:id="rId43"/>
          <w:pgSz w:w="16837" w:h="11905"/>
          <w:pgMar w:top="1011" w:right="1800" w:bottom="1037" w:left="1780" w:header="0" w:footer="819" w:gutter="0"/>
        </w:sectPr>
        <w:rPr>
          <w:rFonts w:ascii="Arial" w:hAnsi="Arial" w:eastAsia="Arial" w:cs="Arial"/>
          <w:sz w:val="21"/>
          <w:szCs w:val="21"/>
        </w:rPr>
      </w:pPr>
    </w:p>
    <w:p>
      <w:pPr>
        <w:spacing w:line="60" w:lineRule="exact"/>
        <w:rPr/>
      </w:pPr>
      <w:r>
        <w:pict>
          <v:rect id="_x0000_s116" style="position:absolute;margin-left:421.8pt;margin-top:80.84pt;mso-position-vertical-relative:page;mso-position-horizontal-relative:page;width:0.85pt;height:188.05pt;z-index:251832320;" o:allowincell="f" fillcolor="#000000" filled="true" stroked="false"/>
        </w:pict>
      </w:r>
      <w:r/>
    </w:p>
    <w:tbl>
      <w:tblPr>
        <w:tblStyle w:val="TableNormal"/>
        <w:tblW w:w="12369"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71"/>
        <w:gridCol w:w="959"/>
        <w:gridCol w:w="599"/>
        <w:gridCol w:w="599"/>
        <w:gridCol w:w="1043"/>
        <w:gridCol w:w="599"/>
        <w:gridCol w:w="1143"/>
        <w:gridCol w:w="1318"/>
        <w:gridCol w:w="959"/>
        <w:gridCol w:w="439"/>
        <w:gridCol w:w="599"/>
        <w:gridCol w:w="1083"/>
        <w:gridCol w:w="599"/>
        <w:gridCol w:w="1059"/>
      </w:tblGrid>
      <w:tr>
        <w:trPr>
          <w:trHeight w:val="536" w:hRule="atLeast"/>
        </w:trPr>
        <w:tc>
          <w:tcPr>
            <w:tcW w:w="12369" w:type="dxa"/>
            <w:vAlign w:val="top"/>
            <w:gridSpan w:val="14"/>
          </w:tcPr>
          <w:p>
            <w:pPr>
              <w:ind w:left="4319"/>
              <w:spacing w:before="139" w:line="223" w:lineRule="auto"/>
              <w:rPr>
                <w:rFonts w:ascii="SimSun" w:hAnsi="SimSun" w:eastAsia="SimSun" w:cs="SimSun"/>
                <w:sz w:val="28"/>
                <w:szCs w:val="28"/>
              </w:rPr>
            </w:pPr>
            <w:bookmarkStart w:name="bookmark18" w:id="17"/>
            <w:bookmarkEnd w:id="17"/>
            <w:bookmarkStart w:name="bookmark17" w:id="18"/>
            <w:bookmarkEnd w:id="18"/>
            <w:r>
              <w:rPr>
                <w:rFonts w:ascii="SimSun" w:hAnsi="SimSun" w:eastAsia="SimSun" w:cs="SimSun"/>
                <w:sz w:val="28"/>
                <w:szCs w:val="28"/>
                <w14:textOutline w14:w="5168" w14:cap="flat" w14:cmpd="sng">
                  <w14:solidFill>
                    <w14:srgbClr w14:val="000000"/>
                  </w14:solidFill>
                  <w14:prstDash w14:val="solid"/>
                  <w14:miter w14:lim="10"/>
                </w14:textOutline>
                <w:spacing w:val="10"/>
              </w:rPr>
              <w:t>镀锌钢塑复合管税前综合价格</w:t>
            </w:r>
          </w:p>
        </w:tc>
      </w:tr>
      <w:tr>
        <w:trPr>
          <w:trHeight w:val="296" w:hRule="atLeast"/>
        </w:trPr>
        <w:tc>
          <w:tcPr>
            <w:tcW w:w="1371" w:type="dxa"/>
            <w:vAlign w:val="top"/>
            <w:vMerge w:val="restart"/>
            <w:tcBorders>
              <w:bottom w:val="nil"/>
            </w:tcBorders>
          </w:tcPr>
          <w:p>
            <w:pPr>
              <w:ind w:left="332"/>
              <w:spacing w:before="221" w:line="228" w:lineRule="auto"/>
              <w:rPr>
                <w:rFonts w:ascii="SimSun" w:hAnsi="SimSun" w:eastAsia="SimSun" w:cs="SimSun"/>
                <w:sz w:val="17"/>
                <w:szCs w:val="17"/>
              </w:rPr>
            </w:pPr>
            <w:r>
              <w:rPr>
                <w:rFonts w:ascii="SimSun" w:hAnsi="SimSun" w:eastAsia="SimSun" w:cs="SimSun"/>
                <w:sz w:val="17"/>
                <w:szCs w:val="17"/>
                <w:spacing w:val="8"/>
              </w:rPr>
              <w:t>材料编码</w:t>
            </w:r>
          </w:p>
        </w:tc>
        <w:tc>
          <w:tcPr>
            <w:tcW w:w="959" w:type="dxa"/>
            <w:vAlign w:val="top"/>
            <w:vMerge w:val="restart"/>
            <w:tcBorders>
              <w:bottom w:val="nil"/>
            </w:tcBorders>
          </w:tcPr>
          <w:p>
            <w:pPr>
              <w:ind w:left="123"/>
              <w:spacing w:before="221" w:line="228" w:lineRule="auto"/>
              <w:rPr>
                <w:rFonts w:ascii="SimSun" w:hAnsi="SimSun" w:eastAsia="SimSun" w:cs="SimSun"/>
                <w:sz w:val="17"/>
                <w:szCs w:val="17"/>
              </w:rPr>
            </w:pPr>
            <w:r>
              <w:rPr>
                <w:rFonts w:ascii="SimSun" w:hAnsi="SimSun" w:eastAsia="SimSun" w:cs="SimSun"/>
                <w:sz w:val="17"/>
                <w:szCs w:val="17"/>
                <w:spacing w:val="8"/>
              </w:rPr>
              <w:t>材料名称</w:t>
            </w:r>
          </w:p>
        </w:tc>
        <w:tc>
          <w:tcPr>
            <w:tcW w:w="1198" w:type="dxa"/>
            <w:vAlign w:val="top"/>
            <w:gridSpan w:val="2"/>
          </w:tcPr>
          <w:p>
            <w:pPr>
              <w:ind w:left="422"/>
              <w:spacing w:before="65" w:line="229" w:lineRule="auto"/>
              <w:rPr>
                <w:rFonts w:ascii="SimSun" w:hAnsi="SimSun" w:eastAsia="SimSun" w:cs="SimSun"/>
                <w:sz w:val="17"/>
                <w:szCs w:val="17"/>
              </w:rPr>
            </w:pPr>
            <w:r>
              <w:rPr>
                <w:rFonts w:ascii="SimSun" w:hAnsi="SimSun" w:eastAsia="SimSun" w:cs="SimSun"/>
                <w:sz w:val="17"/>
                <w:szCs w:val="17"/>
                <w:spacing w:val="5"/>
              </w:rPr>
              <w:t>规格</w:t>
            </w:r>
          </w:p>
        </w:tc>
        <w:tc>
          <w:tcPr>
            <w:tcW w:w="1043" w:type="dxa"/>
            <w:vAlign w:val="top"/>
            <w:vMerge w:val="restart"/>
            <w:tcBorders>
              <w:bottom w:val="nil"/>
            </w:tcBorders>
          </w:tcPr>
          <w:p>
            <w:pPr>
              <w:ind w:left="80"/>
              <w:spacing w:before="221" w:line="231" w:lineRule="auto"/>
              <w:rPr>
                <w:rFonts w:ascii="SimSun" w:hAnsi="SimSun" w:eastAsia="SimSun" w:cs="SimSun"/>
                <w:sz w:val="17"/>
                <w:szCs w:val="17"/>
              </w:rPr>
            </w:pPr>
            <w:r>
              <w:rPr>
                <w:rFonts w:ascii="SimSun" w:hAnsi="SimSun" w:eastAsia="SimSun" w:cs="SimSun"/>
                <w:sz w:val="17"/>
                <w:szCs w:val="17"/>
                <w:spacing w:val="6"/>
              </w:rPr>
              <w:t>壁厚（</w:t>
            </w:r>
            <w:r>
              <w:rPr>
                <w:rFonts w:ascii="SimSun" w:hAnsi="SimSun" w:eastAsia="SimSun" w:cs="SimSun"/>
                <w:sz w:val="17"/>
                <w:szCs w:val="17"/>
              </w:rPr>
              <w:t>mm</w:t>
            </w:r>
            <w:r>
              <w:rPr>
                <w:rFonts w:ascii="SimSun" w:hAnsi="SimSun" w:eastAsia="SimSun" w:cs="SimSun"/>
                <w:sz w:val="17"/>
                <w:szCs w:val="17"/>
                <w:spacing w:val="6"/>
              </w:rPr>
              <w:t>）</w:t>
            </w:r>
          </w:p>
        </w:tc>
        <w:tc>
          <w:tcPr>
            <w:tcW w:w="599" w:type="dxa"/>
            <w:vAlign w:val="top"/>
            <w:vMerge w:val="restart"/>
            <w:tcBorders>
              <w:bottom w:val="nil"/>
            </w:tcBorders>
          </w:tcPr>
          <w:p>
            <w:pPr>
              <w:ind w:left="128"/>
              <w:spacing w:before="221" w:line="230" w:lineRule="auto"/>
              <w:rPr>
                <w:rFonts w:ascii="SimSun" w:hAnsi="SimSun" w:eastAsia="SimSun" w:cs="SimSun"/>
                <w:sz w:val="17"/>
                <w:szCs w:val="17"/>
              </w:rPr>
            </w:pPr>
            <w:r>
              <w:rPr>
                <w:rFonts w:ascii="SimSun" w:hAnsi="SimSun" w:eastAsia="SimSun" w:cs="SimSun"/>
                <w:sz w:val="17"/>
                <w:szCs w:val="17"/>
                <w:spacing w:val="5"/>
              </w:rPr>
              <w:t>单位</w:t>
            </w:r>
          </w:p>
        </w:tc>
        <w:tc>
          <w:tcPr>
            <w:tcW w:w="1143" w:type="dxa"/>
            <w:vAlign w:val="top"/>
            <w:vMerge w:val="restart"/>
            <w:tcBorders>
              <w:bottom w:val="nil"/>
            </w:tcBorders>
          </w:tcPr>
          <w:p>
            <w:pPr>
              <w:ind w:left="86"/>
              <w:spacing w:before="110" w:line="228" w:lineRule="auto"/>
              <w:rPr>
                <w:rFonts w:ascii="SimSun" w:hAnsi="SimSun" w:eastAsia="SimSun" w:cs="SimSun"/>
                <w:sz w:val="17"/>
                <w:szCs w:val="17"/>
              </w:rPr>
            </w:pPr>
            <w:r>
              <w:rPr>
                <w:rFonts w:ascii="SimSun" w:hAnsi="SimSun" w:eastAsia="SimSun" w:cs="SimSun"/>
                <w:sz w:val="17"/>
                <w:szCs w:val="17"/>
                <w:spacing w:val="8"/>
              </w:rPr>
              <w:t>税前综合价</w:t>
            </w:r>
          </w:p>
          <w:p>
            <w:pPr>
              <w:ind w:left="176"/>
              <w:spacing w:before="12" w:line="229" w:lineRule="auto"/>
              <w:rPr>
                <w:rFonts w:ascii="SimSun" w:hAnsi="SimSun" w:eastAsia="SimSun" w:cs="SimSun"/>
                <w:sz w:val="17"/>
                <w:szCs w:val="17"/>
              </w:rPr>
            </w:pPr>
            <w:r>
              <w:rPr>
                <w:rFonts w:ascii="SimSun" w:hAnsi="SimSun" w:eastAsia="SimSun" w:cs="SimSun"/>
                <w:sz w:val="17"/>
                <w:szCs w:val="17"/>
                <w:spacing w:val="4"/>
              </w:rPr>
              <w:t>格（元）</w:t>
            </w:r>
          </w:p>
        </w:tc>
        <w:tc>
          <w:tcPr>
            <w:tcW w:w="1318" w:type="dxa"/>
            <w:vAlign w:val="top"/>
            <w:vMerge w:val="restart"/>
            <w:tcBorders>
              <w:bottom w:val="nil"/>
            </w:tcBorders>
          </w:tcPr>
          <w:p>
            <w:pPr>
              <w:ind w:left="310"/>
              <w:spacing w:before="221" w:line="228" w:lineRule="auto"/>
              <w:rPr>
                <w:rFonts w:ascii="SimSun" w:hAnsi="SimSun" w:eastAsia="SimSun" w:cs="SimSun"/>
                <w:sz w:val="17"/>
                <w:szCs w:val="17"/>
              </w:rPr>
            </w:pPr>
            <w:r>
              <w:rPr>
                <w:rFonts w:ascii="SimSun" w:hAnsi="SimSun" w:eastAsia="SimSun" w:cs="SimSun"/>
                <w:sz w:val="17"/>
                <w:szCs w:val="17"/>
                <w:spacing w:val="8"/>
              </w:rPr>
              <w:t>材料编码</w:t>
            </w:r>
          </w:p>
        </w:tc>
        <w:tc>
          <w:tcPr>
            <w:tcW w:w="959" w:type="dxa"/>
            <w:vAlign w:val="top"/>
            <w:vMerge w:val="restart"/>
            <w:tcBorders>
              <w:bottom w:val="nil"/>
            </w:tcBorders>
          </w:tcPr>
          <w:p>
            <w:pPr>
              <w:ind w:left="132"/>
              <w:spacing w:before="221" w:line="228" w:lineRule="auto"/>
              <w:rPr>
                <w:rFonts w:ascii="SimSun" w:hAnsi="SimSun" w:eastAsia="SimSun" w:cs="SimSun"/>
                <w:sz w:val="17"/>
                <w:szCs w:val="17"/>
              </w:rPr>
            </w:pPr>
            <w:r>
              <w:rPr>
                <w:rFonts w:ascii="SimSun" w:hAnsi="SimSun" w:eastAsia="SimSun" w:cs="SimSun"/>
                <w:sz w:val="17"/>
                <w:szCs w:val="17"/>
                <w:spacing w:val="8"/>
              </w:rPr>
              <w:t>材料名称</w:t>
            </w:r>
          </w:p>
        </w:tc>
        <w:tc>
          <w:tcPr>
            <w:tcW w:w="1038" w:type="dxa"/>
            <w:vAlign w:val="top"/>
            <w:gridSpan w:val="2"/>
          </w:tcPr>
          <w:p>
            <w:pPr>
              <w:ind w:left="352"/>
              <w:spacing w:before="65" w:line="229" w:lineRule="auto"/>
              <w:rPr>
                <w:rFonts w:ascii="SimSun" w:hAnsi="SimSun" w:eastAsia="SimSun" w:cs="SimSun"/>
                <w:sz w:val="17"/>
                <w:szCs w:val="17"/>
              </w:rPr>
            </w:pPr>
            <w:r>
              <w:rPr>
                <w:rFonts w:ascii="SimSun" w:hAnsi="SimSun" w:eastAsia="SimSun" w:cs="SimSun"/>
                <w:sz w:val="17"/>
                <w:szCs w:val="17"/>
                <w:spacing w:val="5"/>
              </w:rPr>
              <w:t>规格</w:t>
            </w:r>
          </w:p>
        </w:tc>
        <w:tc>
          <w:tcPr>
            <w:tcW w:w="1083" w:type="dxa"/>
            <w:vAlign w:val="top"/>
            <w:vMerge w:val="restart"/>
            <w:tcBorders>
              <w:bottom w:val="nil"/>
            </w:tcBorders>
          </w:tcPr>
          <w:p>
            <w:pPr>
              <w:ind w:left="107"/>
              <w:spacing w:before="221" w:line="231" w:lineRule="auto"/>
              <w:rPr>
                <w:rFonts w:ascii="SimSun" w:hAnsi="SimSun" w:eastAsia="SimSun" w:cs="SimSun"/>
                <w:sz w:val="17"/>
                <w:szCs w:val="17"/>
              </w:rPr>
            </w:pPr>
            <w:r>
              <w:rPr>
                <w:rFonts w:ascii="SimSun" w:hAnsi="SimSun" w:eastAsia="SimSun" w:cs="SimSun"/>
                <w:sz w:val="17"/>
                <w:szCs w:val="17"/>
                <w:spacing w:val="6"/>
              </w:rPr>
              <w:t>壁厚（</w:t>
            </w:r>
            <w:r>
              <w:rPr>
                <w:rFonts w:ascii="SimSun" w:hAnsi="SimSun" w:eastAsia="SimSun" w:cs="SimSun"/>
                <w:sz w:val="17"/>
                <w:szCs w:val="17"/>
              </w:rPr>
              <w:t>mm</w:t>
            </w:r>
            <w:r>
              <w:rPr>
                <w:rFonts w:ascii="SimSun" w:hAnsi="SimSun" w:eastAsia="SimSun" w:cs="SimSun"/>
                <w:sz w:val="17"/>
                <w:szCs w:val="17"/>
                <w:spacing w:val="6"/>
              </w:rPr>
              <w:t>）</w:t>
            </w:r>
          </w:p>
        </w:tc>
        <w:tc>
          <w:tcPr>
            <w:tcW w:w="599" w:type="dxa"/>
            <w:vAlign w:val="top"/>
            <w:vMerge w:val="restart"/>
            <w:tcBorders>
              <w:bottom w:val="nil"/>
            </w:tcBorders>
          </w:tcPr>
          <w:p>
            <w:pPr>
              <w:ind w:left="135"/>
              <w:spacing w:before="221" w:line="230" w:lineRule="auto"/>
              <w:rPr>
                <w:rFonts w:ascii="SimSun" w:hAnsi="SimSun" w:eastAsia="SimSun" w:cs="SimSun"/>
                <w:sz w:val="17"/>
                <w:szCs w:val="17"/>
              </w:rPr>
            </w:pPr>
            <w:r>
              <w:rPr>
                <w:rFonts w:ascii="SimSun" w:hAnsi="SimSun" w:eastAsia="SimSun" w:cs="SimSun"/>
                <w:sz w:val="17"/>
                <w:szCs w:val="17"/>
                <w:spacing w:val="5"/>
              </w:rPr>
              <w:t>单位</w:t>
            </w:r>
          </w:p>
        </w:tc>
        <w:tc>
          <w:tcPr>
            <w:tcW w:w="1059" w:type="dxa"/>
            <w:vAlign w:val="top"/>
            <w:vMerge w:val="restart"/>
            <w:tcBorders>
              <w:bottom w:val="nil"/>
            </w:tcBorders>
          </w:tcPr>
          <w:p>
            <w:pPr>
              <w:ind w:left="92"/>
              <w:spacing w:before="110" w:line="228" w:lineRule="auto"/>
              <w:rPr>
                <w:rFonts w:ascii="SimSun" w:hAnsi="SimSun" w:eastAsia="SimSun" w:cs="SimSun"/>
                <w:sz w:val="17"/>
                <w:szCs w:val="17"/>
              </w:rPr>
            </w:pPr>
            <w:r>
              <w:rPr>
                <w:rFonts w:ascii="SimSun" w:hAnsi="SimSun" w:eastAsia="SimSun" w:cs="SimSun"/>
                <w:sz w:val="17"/>
                <w:szCs w:val="17"/>
                <w:spacing w:val="8"/>
              </w:rPr>
              <w:t>税前综合价</w:t>
            </w:r>
          </w:p>
          <w:p>
            <w:pPr>
              <w:ind w:left="182"/>
              <w:spacing w:before="12" w:line="229" w:lineRule="auto"/>
              <w:rPr>
                <w:rFonts w:ascii="SimSun" w:hAnsi="SimSun" w:eastAsia="SimSun" w:cs="SimSun"/>
                <w:sz w:val="17"/>
                <w:szCs w:val="17"/>
              </w:rPr>
            </w:pPr>
            <w:r>
              <w:rPr>
                <w:rFonts w:ascii="SimSun" w:hAnsi="SimSun" w:eastAsia="SimSun" w:cs="SimSun"/>
                <w:sz w:val="17"/>
                <w:szCs w:val="17"/>
                <w:spacing w:val="4"/>
              </w:rPr>
              <w:t>格（元）</w:t>
            </w:r>
          </w:p>
        </w:tc>
      </w:tr>
      <w:tr>
        <w:trPr>
          <w:trHeight w:val="296" w:hRule="atLeast"/>
        </w:trPr>
        <w:tc>
          <w:tcPr>
            <w:tcW w:w="1371" w:type="dxa"/>
            <w:vAlign w:val="top"/>
            <w:vMerge w:val="continue"/>
            <w:tcBorders>
              <w:top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99" w:type="dxa"/>
            <w:vAlign w:val="top"/>
          </w:tcPr>
          <w:p>
            <w:pPr>
              <w:ind w:left="207"/>
              <w:spacing w:before="94" w:line="188" w:lineRule="auto"/>
              <w:rPr>
                <w:rFonts w:ascii="SimSun" w:hAnsi="SimSun" w:eastAsia="SimSun" w:cs="SimSun"/>
                <w:sz w:val="17"/>
                <w:szCs w:val="17"/>
              </w:rPr>
            </w:pPr>
            <w:r>
              <w:rPr>
                <w:rFonts w:ascii="SimSun" w:hAnsi="SimSun" w:eastAsia="SimSun" w:cs="SimSun"/>
                <w:sz w:val="17"/>
                <w:szCs w:val="17"/>
                <w:spacing w:val="2"/>
              </w:rPr>
              <w:t>DN</w:t>
            </w:r>
          </w:p>
        </w:tc>
        <w:tc>
          <w:tcPr>
            <w:tcW w:w="599" w:type="dxa"/>
            <w:vAlign w:val="top"/>
          </w:tcPr>
          <w:p>
            <w:pPr>
              <w:ind w:left="123"/>
              <w:spacing w:before="64" w:line="229" w:lineRule="auto"/>
              <w:rPr>
                <w:rFonts w:ascii="SimSun" w:hAnsi="SimSun" w:eastAsia="SimSun" w:cs="SimSun"/>
                <w:sz w:val="17"/>
                <w:szCs w:val="17"/>
              </w:rPr>
            </w:pPr>
            <w:r>
              <w:rPr>
                <w:rFonts w:ascii="SimSun" w:hAnsi="SimSun" w:eastAsia="SimSun" w:cs="SimSun"/>
                <w:sz w:val="17"/>
                <w:szCs w:val="17"/>
                <w:spacing w:val="5"/>
              </w:rPr>
              <w:t>英寸</w:t>
            </w:r>
          </w:p>
        </w:tc>
        <w:tc>
          <w:tcPr>
            <w:tcW w:w="1043" w:type="dxa"/>
            <w:vAlign w:val="top"/>
            <w:vMerge w:val="continue"/>
            <w:tcBorders>
              <w:top w:val="nil"/>
            </w:tcBorders>
          </w:tcPr>
          <w:p>
            <w:pPr>
              <w:rPr>
                <w:rFonts w:ascii="Arial"/>
                <w:sz w:val="21"/>
              </w:rPr>
            </w:pPr>
            <w:r/>
          </w:p>
        </w:tc>
        <w:tc>
          <w:tcPr>
            <w:tcW w:w="599" w:type="dxa"/>
            <w:vAlign w:val="top"/>
            <w:vMerge w:val="continue"/>
            <w:tcBorders>
              <w:top w:val="nil"/>
            </w:tcBorders>
          </w:tcPr>
          <w:p>
            <w:pPr>
              <w:rPr>
                <w:rFonts w:ascii="Arial"/>
                <w:sz w:val="21"/>
              </w:rPr>
            </w:pPr>
            <w:r/>
          </w:p>
        </w:tc>
        <w:tc>
          <w:tcPr>
            <w:tcW w:w="1143" w:type="dxa"/>
            <w:vAlign w:val="top"/>
            <w:vMerge w:val="continue"/>
            <w:tcBorders>
              <w:top w:val="nil"/>
            </w:tcBorders>
          </w:tcPr>
          <w:p>
            <w:pPr>
              <w:rPr>
                <w:rFonts w:ascii="Arial"/>
                <w:sz w:val="21"/>
              </w:rPr>
            </w:pPr>
            <w:r/>
          </w:p>
        </w:tc>
        <w:tc>
          <w:tcPr>
            <w:tcW w:w="1318" w:type="dxa"/>
            <w:vAlign w:val="top"/>
            <w:vMerge w:val="continue"/>
            <w:tcBorders>
              <w:top w:val="nil"/>
            </w:tcBorders>
          </w:tcPr>
          <w:p>
            <w:pPr>
              <w:rPr>
                <w:rFonts w:ascii="Arial"/>
                <w:sz w:val="21"/>
              </w:rPr>
            </w:pPr>
            <w:r/>
          </w:p>
        </w:tc>
        <w:tc>
          <w:tcPr>
            <w:tcW w:w="959" w:type="dxa"/>
            <w:vAlign w:val="top"/>
            <w:vMerge w:val="continue"/>
            <w:tcBorders>
              <w:top w:val="nil"/>
            </w:tcBorders>
          </w:tcPr>
          <w:p>
            <w:pPr>
              <w:rPr>
                <w:rFonts w:ascii="Arial"/>
                <w:sz w:val="21"/>
              </w:rPr>
            </w:pPr>
            <w:r/>
          </w:p>
        </w:tc>
        <w:tc>
          <w:tcPr>
            <w:tcW w:w="439" w:type="dxa"/>
            <w:vAlign w:val="top"/>
          </w:tcPr>
          <w:p>
            <w:pPr>
              <w:ind w:left="136"/>
              <w:spacing w:before="94" w:line="188" w:lineRule="auto"/>
              <w:rPr>
                <w:rFonts w:ascii="SimSun" w:hAnsi="SimSun" w:eastAsia="SimSun" w:cs="SimSun"/>
                <w:sz w:val="17"/>
                <w:szCs w:val="17"/>
              </w:rPr>
            </w:pPr>
            <w:r>
              <w:rPr>
                <w:rFonts w:ascii="SimSun" w:hAnsi="SimSun" w:eastAsia="SimSun" w:cs="SimSun"/>
                <w:sz w:val="17"/>
                <w:szCs w:val="17"/>
                <w:spacing w:val="2"/>
              </w:rPr>
              <w:t>DN</w:t>
            </w:r>
          </w:p>
        </w:tc>
        <w:tc>
          <w:tcPr>
            <w:tcW w:w="599" w:type="dxa"/>
            <w:vAlign w:val="top"/>
          </w:tcPr>
          <w:p>
            <w:pPr>
              <w:ind w:left="131"/>
              <w:spacing w:before="64" w:line="229" w:lineRule="auto"/>
              <w:rPr>
                <w:rFonts w:ascii="SimSun" w:hAnsi="SimSun" w:eastAsia="SimSun" w:cs="SimSun"/>
                <w:sz w:val="17"/>
                <w:szCs w:val="17"/>
              </w:rPr>
            </w:pPr>
            <w:r>
              <w:rPr>
                <w:rFonts w:ascii="SimSun" w:hAnsi="SimSun" w:eastAsia="SimSun" w:cs="SimSun"/>
                <w:sz w:val="17"/>
                <w:szCs w:val="17"/>
                <w:spacing w:val="5"/>
              </w:rPr>
              <w:t>英寸</w:t>
            </w:r>
          </w:p>
        </w:tc>
        <w:tc>
          <w:tcPr>
            <w:tcW w:w="1083" w:type="dxa"/>
            <w:vAlign w:val="top"/>
            <w:vMerge w:val="continue"/>
            <w:tcBorders>
              <w:top w:val="nil"/>
            </w:tcBorders>
          </w:tcPr>
          <w:p>
            <w:pPr>
              <w:rPr>
                <w:rFonts w:ascii="Arial"/>
                <w:sz w:val="21"/>
              </w:rPr>
            </w:pPr>
            <w:r/>
          </w:p>
        </w:tc>
        <w:tc>
          <w:tcPr>
            <w:tcW w:w="599" w:type="dxa"/>
            <w:vAlign w:val="top"/>
            <w:vMerge w:val="continue"/>
            <w:tcBorders>
              <w:top w:val="nil"/>
            </w:tcBorders>
          </w:tcPr>
          <w:p>
            <w:pPr>
              <w:rPr>
                <w:rFonts w:ascii="Arial"/>
                <w:sz w:val="21"/>
              </w:rPr>
            </w:pPr>
            <w:r/>
          </w:p>
        </w:tc>
        <w:tc>
          <w:tcPr>
            <w:tcW w:w="1059" w:type="dxa"/>
            <w:vAlign w:val="top"/>
            <w:vMerge w:val="continue"/>
            <w:tcBorders>
              <w:top w:val="nil"/>
            </w:tcBorders>
          </w:tcPr>
          <w:p>
            <w:pPr>
              <w:rPr>
                <w:rFonts w:ascii="Arial"/>
                <w:sz w:val="21"/>
              </w:rPr>
            </w:pPr>
            <w:r/>
          </w:p>
        </w:tc>
      </w:tr>
      <w:tr>
        <w:trPr>
          <w:trHeight w:val="244" w:hRule="atLeast"/>
        </w:trPr>
        <w:tc>
          <w:tcPr>
            <w:tcW w:w="1371" w:type="dxa"/>
            <w:vAlign w:val="top"/>
          </w:tcPr>
          <w:p>
            <w:pPr>
              <w:ind w:left="116"/>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172508830010000001</w:t>
            </w:r>
          </w:p>
        </w:tc>
        <w:tc>
          <w:tcPr>
            <w:tcW w:w="959" w:type="dxa"/>
            <w:vAlign w:val="top"/>
            <w:vMerge w:val="restart"/>
            <w:tcBorders>
              <w:bottom w:val="nil"/>
            </w:tcBorders>
          </w:tcPr>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304" w:right="24" w:hanging="270"/>
              <w:spacing w:before="55" w:line="234" w:lineRule="auto"/>
              <w:rPr>
                <w:rFonts w:ascii="SimSun" w:hAnsi="SimSun" w:eastAsia="SimSun" w:cs="SimSun"/>
                <w:sz w:val="17"/>
                <w:szCs w:val="17"/>
              </w:rPr>
            </w:pPr>
            <w:r>
              <w:rPr>
                <w:rFonts w:ascii="SimSun" w:hAnsi="SimSun" w:eastAsia="SimSun" w:cs="SimSun"/>
                <w:sz w:val="17"/>
                <w:szCs w:val="17"/>
                <w:spacing w:val="6"/>
              </w:rPr>
              <w:t>衬塑(</w:t>
            </w:r>
            <w:r>
              <w:rPr>
                <w:rFonts w:ascii="SimSun" w:hAnsi="SimSun" w:eastAsia="SimSun" w:cs="SimSun"/>
                <w:sz w:val="17"/>
                <w:szCs w:val="17"/>
              </w:rPr>
              <w:t>PE</w:t>
            </w:r>
            <w:r>
              <w:rPr>
                <w:rFonts w:ascii="SimSun" w:hAnsi="SimSun" w:eastAsia="SimSun" w:cs="SimSun"/>
                <w:sz w:val="17"/>
                <w:szCs w:val="17"/>
                <w:spacing w:val="6"/>
              </w:rPr>
              <w:t>)冷</w:t>
            </w:r>
            <w:r>
              <w:rPr>
                <w:rFonts w:ascii="SimSun" w:hAnsi="SimSun" w:eastAsia="SimSun" w:cs="SimSun"/>
                <w:sz w:val="17"/>
                <w:szCs w:val="17"/>
                <w:spacing w:val="3"/>
              </w:rPr>
              <w:t xml:space="preserve"> </w:t>
            </w:r>
            <w:r>
              <w:rPr>
                <w:rFonts w:ascii="SimSun" w:hAnsi="SimSun" w:eastAsia="SimSun" w:cs="SimSun"/>
                <w:sz w:val="17"/>
                <w:szCs w:val="17"/>
                <w:spacing w:val="4"/>
              </w:rPr>
              <w:t>水管</w:t>
            </w:r>
          </w:p>
        </w:tc>
        <w:tc>
          <w:tcPr>
            <w:tcW w:w="599" w:type="dxa"/>
            <w:vAlign w:val="top"/>
          </w:tcPr>
          <w:p>
            <w:pPr>
              <w:ind w:left="224"/>
              <w:spacing w:before="69" w:line="179" w:lineRule="auto"/>
              <w:rPr>
                <w:rFonts w:ascii="SimSun" w:hAnsi="SimSun" w:eastAsia="SimSun" w:cs="SimSun"/>
                <w:sz w:val="17"/>
                <w:szCs w:val="17"/>
              </w:rPr>
            </w:pPr>
            <w:r>
              <w:rPr>
                <w:rFonts w:ascii="SimSun" w:hAnsi="SimSun" w:eastAsia="SimSun" w:cs="SimSun"/>
                <w:sz w:val="17"/>
                <w:szCs w:val="17"/>
                <w:spacing w:val="-6"/>
              </w:rPr>
              <w:t>15</w:t>
            </w:r>
          </w:p>
        </w:tc>
        <w:tc>
          <w:tcPr>
            <w:tcW w:w="599" w:type="dxa"/>
            <w:vAlign w:val="top"/>
          </w:tcPr>
          <w:p>
            <w:pPr>
              <w:ind w:left="209"/>
              <w:spacing w:before="49" w:line="200" w:lineRule="auto"/>
              <w:rPr>
                <w:rFonts w:ascii="SimSun" w:hAnsi="SimSun" w:eastAsia="SimSun" w:cs="SimSun"/>
                <w:sz w:val="17"/>
                <w:szCs w:val="17"/>
              </w:rPr>
            </w:pPr>
            <w:r>
              <w:rPr>
                <w:rFonts w:ascii="SimSun" w:hAnsi="SimSun" w:eastAsia="SimSun" w:cs="SimSun"/>
                <w:sz w:val="17"/>
                <w:szCs w:val="17"/>
                <w:spacing w:val="1"/>
              </w:rPr>
              <w:t>½"</w:t>
            </w:r>
          </w:p>
        </w:tc>
        <w:tc>
          <w:tcPr>
            <w:tcW w:w="1043" w:type="dxa"/>
            <w:vAlign w:val="top"/>
          </w:tcPr>
          <w:p>
            <w:pPr>
              <w:ind w:left="305"/>
              <w:spacing w:before="70" w:line="178" w:lineRule="auto"/>
              <w:rPr>
                <w:rFonts w:ascii="SimSun" w:hAnsi="SimSun" w:eastAsia="SimSun" w:cs="SimSun"/>
                <w:sz w:val="17"/>
                <w:szCs w:val="17"/>
              </w:rPr>
            </w:pPr>
            <w:r>
              <w:rPr>
                <w:rFonts w:ascii="SimSun" w:hAnsi="SimSun" w:eastAsia="SimSun" w:cs="SimSun"/>
                <w:sz w:val="17"/>
                <w:szCs w:val="17"/>
                <w:spacing w:val="2"/>
              </w:rPr>
              <w:t>3.80</w:t>
            </w:r>
          </w:p>
        </w:tc>
        <w:tc>
          <w:tcPr>
            <w:tcW w:w="599" w:type="dxa"/>
            <w:vAlign w:val="top"/>
          </w:tcPr>
          <w:p>
            <w:pPr>
              <w:ind w:left="254"/>
              <w:spacing w:before="41" w:line="209" w:lineRule="auto"/>
              <w:rPr>
                <w:rFonts w:ascii="SimSun" w:hAnsi="SimSun" w:eastAsia="SimSun" w:cs="SimSun"/>
                <w:sz w:val="17"/>
                <w:szCs w:val="17"/>
              </w:rPr>
            </w:pPr>
            <w:r>
              <w:rPr>
                <w:rFonts w:ascii="SimSun" w:hAnsi="SimSun" w:eastAsia="SimSun" w:cs="SimSun"/>
                <w:sz w:val="17"/>
                <w:szCs w:val="17"/>
                <w:spacing w:val="2"/>
              </w:rPr>
              <w:t>m</w:t>
            </w:r>
          </w:p>
        </w:tc>
        <w:tc>
          <w:tcPr>
            <w:tcW w:w="1143" w:type="dxa"/>
            <w:vAlign w:val="top"/>
          </w:tcPr>
          <w:p>
            <w:pPr>
              <w:ind w:left="354"/>
              <w:spacing w:before="70" w:line="178" w:lineRule="auto"/>
              <w:rPr>
                <w:rFonts w:ascii="SimSun" w:hAnsi="SimSun" w:eastAsia="SimSun" w:cs="SimSun"/>
                <w:sz w:val="17"/>
                <w:szCs w:val="17"/>
              </w:rPr>
            </w:pPr>
            <w:r>
              <w:rPr>
                <w:rFonts w:ascii="SimSun" w:hAnsi="SimSun" w:eastAsia="SimSun" w:cs="SimSun"/>
                <w:sz w:val="17"/>
                <w:szCs w:val="17"/>
                <w:spacing w:val="2"/>
              </w:rPr>
              <w:t>9.77</w:t>
            </w:r>
          </w:p>
        </w:tc>
        <w:tc>
          <w:tcPr>
            <w:tcW w:w="1318" w:type="dxa"/>
            <w:vAlign w:val="top"/>
          </w:tcPr>
          <w:p>
            <w:pPr>
              <w:ind w:left="94"/>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172300030010010041</w:t>
            </w:r>
          </w:p>
        </w:tc>
        <w:tc>
          <w:tcPr>
            <w:tcW w:w="959" w:type="dxa"/>
            <w:vAlign w:val="top"/>
            <w:vMerge w:val="restart"/>
            <w:tcBorders>
              <w:bottom w:val="nil"/>
            </w:tcBorders>
          </w:tcPr>
          <w:p>
            <w:pPr>
              <w:spacing w:line="281" w:lineRule="auto"/>
              <w:rPr>
                <w:rFonts w:ascii="Arial"/>
                <w:sz w:val="21"/>
              </w:rPr>
            </w:pPr>
            <w:r/>
          </w:p>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ind w:left="45"/>
              <w:spacing w:before="55" w:line="229" w:lineRule="auto"/>
              <w:rPr>
                <w:rFonts w:ascii="SimSun" w:hAnsi="SimSun" w:eastAsia="SimSun" w:cs="SimSun"/>
                <w:sz w:val="17"/>
                <w:szCs w:val="17"/>
              </w:rPr>
            </w:pPr>
            <w:r>
              <w:rPr>
                <w:rFonts w:ascii="SimSun" w:hAnsi="SimSun" w:eastAsia="SimSun" w:cs="SimSun"/>
                <w:sz w:val="17"/>
                <w:szCs w:val="17"/>
                <w:spacing w:val="6"/>
              </w:rPr>
              <w:t>涂塑(</w:t>
            </w:r>
            <w:r>
              <w:rPr>
                <w:rFonts w:ascii="SimSun" w:hAnsi="SimSun" w:eastAsia="SimSun" w:cs="SimSun"/>
                <w:sz w:val="17"/>
                <w:szCs w:val="17"/>
              </w:rPr>
              <w:t>PE</w:t>
            </w:r>
            <w:r>
              <w:rPr>
                <w:rFonts w:ascii="SimSun" w:hAnsi="SimSun" w:eastAsia="SimSun" w:cs="SimSun"/>
                <w:sz w:val="17"/>
                <w:szCs w:val="17"/>
                <w:spacing w:val="6"/>
              </w:rPr>
              <w:t>)管</w:t>
            </w:r>
          </w:p>
        </w:tc>
        <w:tc>
          <w:tcPr>
            <w:tcW w:w="439" w:type="dxa"/>
            <w:vAlign w:val="top"/>
          </w:tcPr>
          <w:p>
            <w:pPr>
              <w:ind w:left="153"/>
              <w:spacing w:before="69" w:line="179" w:lineRule="auto"/>
              <w:rPr>
                <w:rFonts w:ascii="SimSun" w:hAnsi="SimSun" w:eastAsia="SimSun" w:cs="SimSun"/>
                <w:sz w:val="17"/>
                <w:szCs w:val="17"/>
              </w:rPr>
            </w:pPr>
            <w:r>
              <w:rPr>
                <w:rFonts w:ascii="SimSun" w:hAnsi="SimSun" w:eastAsia="SimSun" w:cs="SimSun"/>
                <w:sz w:val="17"/>
                <w:szCs w:val="17"/>
                <w:spacing w:val="-6"/>
              </w:rPr>
              <w:t>15</w:t>
            </w:r>
          </w:p>
        </w:tc>
        <w:tc>
          <w:tcPr>
            <w:tcW w:w="599" w:type="dxa"/>
            <w:vAlign w:val="top"/>
          </w:tcPr>
          <w:p>
            <w:pPr>
              <w:ind w:left="217"/>
              <w:spacing w:before="49" w:line="200" w:lineRule="auto"/>
              <w:rPr>
                <w:rFonts w:ascii="SimSun" w:hAnsi="SimSun" w:eastAsia="SimSun" w:cs="SimSun"/>
                <w:sz w:val="17"/>
                <w:szCs w:val="17"/>
              </w:rPr>
            </w:pPr>
            <w:r>
              <w:rPr>
                <w:rFonts w:ascii="SimSun" w:hAnsi="SimSun" w:eastAsia="SimSun" w:cs="SimSun"/>
                <w:sz w:val="17"/>
                <w:szCs w:val="17"/>
                <w:spacing w:val="2"/>
              </w:rPr>
              <w:t>½"</w:t>
            </w:r>
          </w:p>
        </w:tc>
        <w:tc>
          <w:tcPr>
            <w:tcW w:w="1083" w:type="dxa"/>
            <w:vAlign w:val="top"/>
          </w:tcPr>
          <w:p>
            <w:pPr>
              <w:ind w:left="334"/>
              <w:spacing w:before="70" w:line="178" w:lineRule="auto"/>
              <w:rPr>
                <w:rFonts w:ascii="SimSun" w:hAnsi="SimSun" w:eastAsia="SimSun" w:cs="SimSun"/>
                <w:sz w:val="17"/>
                <w:szCs w:val="17"/>
              </w:rPr>
            </w:pPr>
            <w:r>
              <w:rPr>
                <w:rFonts w:ascii="SimSun" w:hAnsi="SimSun" w:eastAsia="SimSun" w:cs="SimSun"/>
                <w:sz w:val="17"/>
                <w:szCs w:val="17"/>
                <w:spacing w:val="2"/>
              </w:rPr>
              <w:t>3.80</w:t>
            </w:r>
          </w:p>
        </w:tc>
        <w:tc>
          <w:tcPr>
            <w:tcW w:w="599" w:type="dxa"/>
            <w:vAlign w:val="top"/>
          </w:tcPr>
          <w:p>
            <w:pPr>
              <w:ind w:left="263"/>
              <w:spacing w:before="41" w:line="209" w:lineRule="auto"/>
              <w:rPr>
                <w:rFonts w:ascii="SimSun" w:hAnsi="SimSun" w:eastAsia="SimSun" w:cs="SimSun"/>
                <w:sz w:val="17"/>
                <w:szCs w:val="17"/>
              </w:rPr>
            </w:pPr>
            <w:r>
              <w:rPr>
                <w:rFonts w:ascii="SimSun" w:hAnsi="SimSun" w:eastAsia="SimSun" w:cs="SimSun"/>
                <w:sz w:val="17"/>
                <w:szCs w:val="17"/>
                <w:spacing w:val="2"/>
              </w:rPr>
              <w:t>m</w:t>
            </w:r>
          </w:p>
        </w:tc>
        <w:tc>
          <w:tcPr>
            <w:tcW w:w="1059" w:type="dxa"/>
            <w:vAlign w:val="top"/>
          </w:tcPr>
          <w:p>
            <w:pPr>
              <w:ind w:left="361"/>
              <w:spacing w:before="70" w:line="178" w:lineRule="auto"/>
              <w:rPr>
                <w:rFonts w:ascii="SimSun" w:hAnsi="SimSun" w:eastAsia="SimSun" w:cs="SimSun"/>
                <w:sz w:val="17"/>
                <w:szCs w:val="17"/>
              </w:rPr>
            </w:pPr>
            <w:r>
              <w:rPr>
                <w:rFonts w:ascii="SimSun" w:hAnsi="SimSun" w:eastAsia="SimSun" w:cs="SimSun"/>
                <w:sz w:val="17"/>
                <w:szCs w:val="17"/>
                <w:spacing w:val="2"/>
              </w:rPr>
              <w:t>9.92</w:t>
            </w:r>
          </w:p>
        </w:tc>
      </w:tr>
      <w:tr>
        <w:trPr>
          <w:trHeight w:val="244" w:hRule="atLeast"/>
        </w:trPr>
        <w:tc>
          <w:tcPr>
            <w:tcW w:w="1371" w:type="dxa"/>
            <w:vAlign w:val="top"/>
          </w:tcPr>
          <w:p>
            <w:pPr>
              <w:ind w:left="116"/>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172508830020000001</w:t>
            </w:r>
          </w:p>
        </w:tc>
        <w:tc>
          <w:tcPr>
            <w:tcW w:w="959" w:type="dxa"/>
            <w:vAlign w:val="top"/>
            <w:vMerge w:val="continue"/>
            <w:tcBorders>
              <w:top w:val="nil"/>
              <w:bottom w:val="nil"/>
            </w:tcBorders>
          </w:tcPr>
          <w:p>
            <w:pPr>
              <w:rPr>
                <w:rFonts w:ascii="Arial"/>
                <w:sz w:val="21"/>
              </w:rPr>
            </w:pPr>
            <w:r/>
          </w:p>
        </w:tc>
        <w:tc>
          <w:tcPr>
            <w:tcW w:w="599" w:type="dxa"/>
            <w:vAlign w:val="top"/>
          </w:tcPr>
          <w:p>
            <w:pPr>
              <w:ind w:left="213"/>
              <w:spacing w:before="70" w:line="178" w:lineRule="auto"/>
              <w:rPr>
                <w:rFonts w:ascii="SimSun" w:hAnsi="SimSun" w:eastAsia="SimSun" w:cs="SimSun"/>
                <w:sz w:val="17"/>
                <w:szCs w:val="17"/>
              </w:rPr>
            </w:pPr>
            <w:r>
              <w:rPr>
                <w:rFonts w:ascii="SimSun" w:hAnsi="SimSun" w:eastAsia="SimSun" w:cs="SimSun"/>
                <w:sz w:val="17"/>
                <w:szCs w:val="17"/>
              </w:rPr>
              <w:t>20</w:t>
            </w:r>
          </w:p>
        </w:tc>
        <w:tc>
          <w:tcPr>
            <w:tcW w:w="599" w:type="dxa"/>
            <w:vAlign w:val="top"/>
          </w:tcPr>
          <w:p>
            <w:pPr>
              <w:ind w:left="210"/>
              <w:spacing w:before="49" w:line="200" w:lineRule="auto"/>
              <w:rPr>
                <w:rFonts w:ascii="SimSun" w:hAnsi="SimSun" w:eastAsia="SimSun" w:cs="SimSun"/>
                <w:sz w:val="17"/>
                <w:szCs w:val="17"/>
              </w:rPr>
            </w:pPr>
            <w:r>
              <w:rPr>
                <w:rFonts w:ascii="SimSun" w:hAnsi="SimSun" w:eastAsia="SimSun" w:cs="SimSun"/>
                <w:sz w:val="17"/>
                <w:szCs w:val="17"/>
                <w:spacing w:val="1"/>
              </w:rPr>
              <w:t>¾"</w:t>
            </w:r>
          </w:p>
        </w:tc>
        <w:tc>
          <w:tcPr>
            <w:tcW w:w="1043" w:type="dxa"/>
            <w:vAlign w:val="top"/>
          </w:tcPr>
          <w:p>
            <w:pPr>
              <w:ind w:left="305"/>
              <w:spacing w:before="70" w:line="178" w:lineRule="auto"/>
              <w:rPr>
                <w:rFonts w:ascii="SimSun" w:hAnsi="SimSun" w:eastAsia="SimSun" w:cs="SimSun"/>
                <w:sz w:val="17"/>
                <w:szCs w:val="17"/>
              </w:rPr>
            </w:pPr>
            <w:r>
              <w:rPr>
                <w:rFonts w:ascii="SimSun" w:hAnsi="SimSun" w:eastAsia="SimSun" w:cs="SimSun"/>
                <w:sz w:val="17"/>
                <w:szCs w:val="17"/>
                <w:spacing w:val="2"/>
              </w:rPr>
              <w:t>3.80</w:t>
            </w:r>
          </w:p>
        </w:tc>
        <w:tc>
          <w:tcPr>
            <w:tcW w:w="599" w:type="dxa"/>
            <w:vAlign w:val="top"/>
          </w:tcPr>
          <w:p>
            <w:pPr>
              <w:ind w:left="254"/>
              <w:spacing w:before="41" w:line="209" w:lineRule="auto"/>
              <w:rPr>
                <w:rFonts w:ascii="SimSun" w:hAnsi="SimSun" w:eastAsia="SimSun" w:cs="SimSun"/>
                <w:sz w:val="17"/>
                <w:szCs w:val="17"/>
              </w:rPr>
            </w:pPr>
            <w:r>
              <w:rPr>
                <w:rFonts w:ascii="SimSun" w:hAnsi="SimSun" w:eastAsia="SimSun" w:cs="SimSun"/>
                <w:sz w:val="17"/>
                <w:szCs w:val="17"/>
                <w:spacing w:val="2"/>
              </w:rPr>
              <w:t>m</w:t>
            </w:r>
          </w:p>
        </w:tc>
        <w:tc>
          <w:tcPr>
            <w:tcW w:w="1143" w:type="dxa"/>
            <w:vAlign w:val="top"/>
          </w:tcPr>
          <w:p>
            <w:pPr>
              <w:ind w:left="323"/>
              <w:spacing w:before="69" w:line="179" w:lineRule="auto"/>
              <w:rPr>
                <w:rFonts w:ascii="SimSun" w:hAnsi="SimSun" w:eastAsia="SimSun" w:cs="SimSun"/>
                <w:sz w:val="17"/>
                <w:szCs w:val="17"/>
              </w:rPr>
            </w:pPr>
            <w:r>
              <w:rPr>
                <w:rFonts w:ascii="SimSun" w:hAnsi="SimSun" w:eastAsia="SimSun" w:cs="SimSun"/>
                <w:sz w:val="17"/>
                <w:szCs w:val="17"/>
              </w:rPr>
              <w:t>11.71</w:t>
            </w:r>
          </w:p>
        </w:tc>
        <w:tc>
          <w:tcPr>
            <w:tcW w:w="1318" w:type="dxa"/>
            <w:vAlign w:val="top"/>
          </w:tcPr>
          <w:p>
            <w:pPr>
              <w:ind w:left="94"/>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172300030010020041</w:t>
            </w:r>
          </w:p>
        </w:tc>
        <w:tc>
          <w:tcPr>
            <w:tcW w:w="959" w:type="dxa"/>
            <w:vAlign w:val="top"/>
            <w:vMerge w:val="continue"/>
            <w:tcBorders>
              <w:top w:val="nil"/>
              <w:bottom w:val="nil"/>
            </w:tcBorders>
          </w:tcPr>
          <w:p>
            <w:pPr>
              <w:rPr>
                <w:rFonts w:ascii="Arial"/>
                <w:sz w:val="21"/>
              </w:rPr>
            </w:pPr>
            <w:r/>
          </w:p>
        </w:tc>
        <w:tc>
          <w:tcPr>
            <w:tcW w:w="439" w:type="dxa"/>
            <w:vAlign w:val="top"/>
          </w:tcPr>
          <w:p>
            <w:pPr>
              <w:ind w:left="142"/>
              <w:spacing w:before="70" w:line="178" w:lineRule="auto"/>
              <w:rPr>
                <w:rFonts w:ascii="SimSun" w:hAnsi="SimSun" w:eastAsia="SimSun" w:cs="SimSun"/>
                <w:sz w:val="17"/>
                <w:szCs w:val="17"/>
              </w:rPr>
            </w:pPr>
            <w:r>
              <w:rPr>
                <w:rFonts w:ascii="SimSun" w:hAnsi="SimSun" w:eastAsia="SimSun" w:cs="SimSun"/>
                <w:sz w:val="17"/>
                <w:szCs w:val="17"/>
              </w:rPr>
              <w:t>20</w:t>
            </w:r>
          </w:p>
        </w:tc>
        <w:tc>
          <w:tcPr>
            <w:tcW w:w="599" w:type="dxa"/>
            <w:vAlign w:val="top"/>
          </w:tcPr>
          <w:p>
            <w:pPr>
              <w:ind w:left="218"/>
              <w:spacing w:before="49" w:line="200" w:lineRule="auto"/>
              <w:rPr>
                <w:rFonts w:ascii="SimSun" w:hAnsi="SimSun" w:eastAsia="SimSun" w:cs="SimSun"/>
                <w:sz w:val="17"/>
                <w:szCs w:val="17"/>
              </w:rPr>
            </w:pPr>
            <w:r>
              <w:rPr>
                <w:rFonts w:ascii="SimSun" w:hAnsi="SimSun" w:eastAsia="SimSun" w:cs="SimSun"/>
                <w:sz w:val="17"/>
                <w:szCs w:val="17"/>
                <w:spacing w:val="2"/>
              </w:rPr>
              <w:t>¾"</w:t>
            </w:r>
          </w:p>
        </w:tc>
        <w:tc>
          <w:tcPr>
            <w:tcW w:w="1083" w:type="dxa"/>
            <w:vAlign w:val="top"/>
          </w:tcPr>
          <w:p>
            <w:pPr>
              <w:ind w:left="334"/>
              <w:spacing w:before="70" w:line="178" w:lineRule="auto"/>
              <w:rPr>
                <w:rFonts w:ascii="SimSun" w:hAnsi="SimSun" w:eastAsia="SimSun" w:cs="SimSun"/>
                <w:sz w:val="17"/>
                <w:szCs w:val="17"/>
              </w:rPr>
            </w:pPr>
            <w:r>
              <w:rPr>
                <w:rFonts w:ascii="SimSun" w:hAnsi="SimSun" w:eastAsia="SimSun" w:cs="SimSun"/>
                <w:sz w:val="17"/>
                <w:szCs w:val="17"/>
                <w:spacing w:val="2"/>
              </w:rPr>
              <w:t>3.80</w:t>
            </w:r>
          </w:p>
        </w:tc>
        <w:tc>
          <w:tcPr>
            <w:tcW w:w="599" w:type="dxa"/>
            <w:vAlign w:val="top"/>
          </w:tcPr>
          <w:p>
            <w:pPr>
              <w:ind w:left="263"/>
              <w:spacing w:before="41" w:line="209" w:lineRule="auto"/>
              <w:rPr>
                <w:rFonts w:ascii="SimSun" w:hAnsi="SimSun" w:eastAsia="SimSun" w:cs="SimSun"/>
                <w:sz w:val="17"/>
                <w:szCs w:val="17"/>
              </w:rPr>
            </w:pPr>
            <w:r>
              <w:rPr>
                <w:rFonts w:ascii="SimSun" w:hAnsi="SimSun" w:eastAsia="SimSun" w:cs="SimSun"/>
                <w:sz w:val="17"/>
                <w:szCs w:val="17"/>
                <w:spacing w:val="2"/>
              </w:rPr>
              <w:t>m</w:t>
            </w:r>
          </w:p>
        </w:tc>
        <w:tc>
          <w:tcPr>
            <w:tcW w:w="1059" w:type="dxa"/>
            <w:vAlign w:val="top"/>
          </w:tcPr>
          <w:p>
            <w:pPr>
              <w:ind w:left="330"/>
              <w:spacing w:before="69" w:line="179" w:lineRule="auto"/>
              <w:rPr>
                <w:rFonts w:ascii="SimSun" w:hAnsi="SimSun" w:eastAsia="SimSun" w:cs="SimSun"/>
                <w:sz w:val="17"/>
                <w:szCs w:val="17"/>
              </w:rPr>
            </w:pPr>
            <w:r>
              <w:rPr>
                <w:rFonts w:ascii="SimSun" w:hAnsi="SimSun" w:eastAsia="SimSun" w:cs="SimSun"/>
                <w:sz w:val="17"/>
                <w:szCs w:val="17"/>
              </w:rPr>
              <w:t>12.19</w:t>
            </w:r>
          </w:p>
        </w:tc>
      </w:tr>
      <w:tr>
        <w:trPr>
          <w:trHeight w:val="244" w:hRule="atLeast"/>
        </w:trPr>
        <w:tc>
          <w:tcPr>
            <w:tcW w:w="1371" w:type="dxa"/>
            <w:vAlign w:val="top"/>
          </w:tcPr>
          <w:p>
            <w:pPr>
              <w:ind w:left="116"/>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172508830030000001</w:t>
            </w:r>
          </w:p>
        </w:tc>
        <w:tc>
          <w:tcPr>
            <w:tcW w:w="959" w:type="dxa"/>
            <w:vAlign w:val="top"/>
            <w:vMerge w:val="continue"/>
            <w:tcBorders>
              <w:top w:val="nil"/>
              <w:bottom w:val="nil"/>
            </w:tcBorders>
          </w:tcPr>
          <w:p>
            <w:pPr>
              <w:rPr>
                <w:rFonts w:ascii="Arial"/>
                <w:sz w:val="21"/>
              </w:rPr>
            </w:pPr>
            <w:r/>
          </w:p>
        </w:tc>
        <w:tc>
          <w:tcPr>
            <w:tcW w:w="599" w:type="dxa"/>
            <w:vAlign w:val="top"/>
          </w:tcPr>
          <w:p>
            <w:pPr>
              <w:ind w:left="213"/>
              <w:spacing w:before="70" w:line="178" w:lineRule="auto"/>
              <w:rPr>
                <w:rFonts w:ascii="SimSun" w:hAnsi="SimSun" w:eastAsia="SimSun" w:cs="SimSun"/>
                <w:sz w:val="17"/>
                <w:szCs w:val="17"/>
              </w:rPr>
            </w:pPr>
            <w:r>
              <w:rPr>
                <w:rFonts w:ascii="SimSun" w:hAnsi="SimSun" w:eastAsia="SimSun" w:cs="SimSun"/>
                <w:sz w:val="17"/>
                <w:szCs w:val="17"/>
              </w:rPr>
              <w:t>25</w:t>
            </w:r>
          </w:p>
        </w:tc>
        <w:tc>
          <w:tcPr>
            <w:tcW w:w="599" w:type="dxa"/>
            <w:vAlign w:val="top"/>
          </w:tcPr>
          <w:p>
            <w:pPr>
              <w:ind w:left="225"/>
              <w:spacing w:before="49" w:line="200" w:lineRule="auto"/>
              <w:rPr>
                <w:rFonts w:ascii="SimSun" w:hAnsi="SimSun" w:eastAsia="SimSun" w:cs="SimSun"/>
                <w:sz w:val="17"/>
                <w:szCs w:val="17"/>
              </w:rPr>
            </w:pPr>
            <w:r>
              <w:rPr>
                <w:rFonts w:ascii="SimSun" w:hAnsi="SimSun" w:eastAsia="SimSun" w:cs="SimSun"/>
                <w:sz w:val="17"/>
                <w:szCs w:val="17"/>
                <w:spacing w:val="-6"/>
              </w:rPr>
              <w:t>1"</w:t>
            </w:r>
          </w:p>
        </w:tc>
        <w:tc>
          <w:tcPr>
            <w:tcW w:w="1043" w:type="dxa"/>
            <w:vAlign w:val="top"/>
          </w:tcPr>
          <w:p>
            <w:pPr>
              <w:ind w:left="300"/>
              <w:spacing w:before="70" w:line="178" w:lineRule="auto"/>
              <w:rPr>
                <w:rFonts w:ascii="SimSun" w:hAnsi="SimSun" w:eastAsia="SimSun" w:cs="SimSun"/>
                <w:sz w:val="17"/>
                <w:szCs w:val="17"/>
              </w:rPr>
            </w:pPr>
            <w:r>
              <w:rPr>
                <w:rFonts w:ascii="SimSun" w:hAnsi="SimSun" w:eastAsia="SimSun" w:cs="SimSun"/>
                <w:sz w:val="17"/>
                <w:szCs w:val="17"/>
                <w:spacing w:val="3"/>
              </w:rPr>
              <w:t>4.00</w:t>
            </w:r>
          </w:p>
        </w:tc>
        <w:tc>
          <w:tcPr>
            <w:tcW w:w="599" w:type="dxa"/>
            <w:vAlign w:val="top"/>
          </w:tcPr>
          <w:p>
            <w:pPr>
              <w:ind w:left="254"/>
              <w:spacing w:before="41" w:line="209" w:lineRule="auto"/>
              <w:rPr>
                <w:rFonts w:ascii="SimSun" w:hAnsi="SimSun" w:eastAsia="SimSun" w:cs="SimSun"/>
                <w:sz w:val="17"/>
                <w:szCs w:val="17"/>
              </w:rPr>
            </w:pPr>
            <w:r>
              <w:rPr>
                <w:rFonts w:ascii="SimSun" w:hAnsi="SimSun" w:eastAsia="SimSun" w:cs="SimSun"/>
                <w:sz w:val="17"/>
                <w:szCs w:val="17"/>
                <w:spacing w:val="2"/>
              </w:rPr>
              <w:t>m</w:t>
            </w:r>
          </w:p>
        </w:tc>
        <w:tc>
          <w:tcPr>
            <w:tcW w:w="1143" w:type="dxa"/>
            <w:vAlign w:val="top"/>
          </w:tcPr>
          <w:p>
            <w:pPr>
              <w:ind w:left="323"/>
              <w:spacing w:before="69" w:line="179" w:lineRule="auto"/>
              <w:rPr>
                <w:rFonts w:ascii="SimSun" w:hAnsi="SimSun" w:eastAsia="SimSun" w:cs="SimSun"/>
                <w:sz w:val="17"/>
                <w:szCs w:val="17"/>
              </w:rPr>
            </w:pPr>
            <w:r>
              <w:rPr>
                <w:rFonts w:ascii="SimSun" w:hAnsi="SimSun" w:eastAsia="SimSun" w:cs="SimSun"/>
                <w:sz w:val="17"/>
                <w:szCs w:val="17"/>
              </w:rPr>
              <w:t>16.56</w:t>
            </w:r>
          </w:p>
        </w:tc>
        <w:tc>
          <w:tcPr>
            <w:tcW w:w="1318" w:type="dxa"/>
            <w:vAlign w:val="top"/>
          </w:tcPr>
          <w:p>
            <w:pPr>
              <w:ind w:left="94"/>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172300030010030051</w:t>
            </w:r>
          </w:p>
        </w:tc>
        <w:tc>
          <w:tcPr>
            <w:tcW w:w="959" w:type="dxa"/>
            <w:vAlign w:val="top"/>
            <w:vMerge w:val="continue"/>
            <w:tcBorders>
              <w:top w:val="nil"/>
              <w:bottom w:val="nil"/>
            </w:tcBorders>
          </w:tcPr>
          <w:p>
            <w:pPr>
              <w:rPr>
                <w:rFonts w:ascii="Arial"/>
                <w:sz w:val="21"/>
              </w:rPr>
            </w:pPr>
            <w:r/>
          </w:p>
        </w:tc>
        <w:tc>
          <w:tcPr>
            <w:tcW w:w="439" w:type="dxa"/>
            <w:vAlign w:val="top"/>
          </w:tcPr>
          <w:p>
            <w:pPr>
              <w:ind w:left="142"/>
              <w:spacing w:before="70" w:line="178" w:lineRule="auto"/>
              <w:rPr>
                <w:rFonts w:ascii="SimSun" w:hAnsi="SimSun" w:eastAsia="SimSun" w:cs="SimSun"/>
                <w:sz w:val="17"/>
                <w:szCs w:val="17"/>
              </w:rPr>
            </w:pPr>
            <w:r>
              <w:rPr>
                <w:rFonts w:ascii="SimSun" w:hAnsi="SimSun" w:eastAsia="SimSun" w:cs="SimSun"/>
                <w:sz w:val="17"/>
                <w:szCs w:val="17"/>
              </w:rPr>
              <w:t>25</w:t>
            </w:r>
          </w:p>
        </w:tc>
        <w:tc>
          <w:tcPr>
            <w:tcW w:w="599" w:type="dxa"/>
            <w:vAlign w:val="top"/>
          </w:tcPr>
          <w:p>
            <w:pPr>
              <w:ind w:left="233"/>
              <w:spacing w:before="49" w:line="200" w:lineRule="auto"/>
              <w:rPr>
                <w:rFonts w:ascii="SimSun" w:hAnsi="SimSun" w:eastAsia="SimSun" w:cs="SimSun"/>
                <w:sz w:val="17"/>
                <w:szCs w:val="17"/>
              </w:rPr>
            </w:pPr>
            <w:r>
              <w:rPr>
                <w:rFonts w:ascii="SimSun" w:hAnsi="SimSun" w:eastAsia="SimSun" w:cs="SimSun"/>
                <w:sz w:val="17"/>
                <w:szCs w:val="17"/>
                <w:spacing w:val="-6"/>
              </w:rPr>
              <w:t>1"</w:t>
            </w:r>
          </w:p>
        </w:tc>
        <w:tc>
          <w:tcPr>
            <w:tcW w:w="1083" w:type="dxa"/>
            <w:vAlign w:val="top"/>
          </w:tcPr>
          <w:p>
            <w:pPr>
              <w:ind w:left="330"/>
              <w:spacing w:before="70" w:line="178" w:lineRule="auto"/>
              <w:rPr>
                <w:rFonts w:ascii="SimSun" w:hAnsi="SimSun" w:eastAsia="SimSun" w:cs="SimSun"/>
                <w:sz w:val="17"/>
                <w:szCs w:val="17"/>
              </w:rPr>
            </w:pPr>
            <w:r>
              <w:rPr>
                <w:rFonts w:ascii="SimSun" w:hAnsi="SimSun" w:eastAsia="SimSun" w:cs="SimSun"/>
                <w:sz w:val="17"/>
                <w:szCs w:val="17"/>
                <w:spacing w:val="3"/>
              </w:rPr>
              <w:t>4.00</w:t>
            </w:r>
          </w:p>
        </w:tc>
        <w:tc>
          <w:tcPr>
            <w:tcW w:w="599" w:type="dxa"/>
            <w:vAlign w:val="top"/>
          </w:tcPr>
          <w:p>
            <w:pPr>
              <w:ind w:left="263"/>
              <w:spacing w:before="41" w:line="209" w:lineRule="auto"/>
              <w:rPr>
                <w:rFonts w:ascii="SimSun" w:hAnsi="SimSun" w:eastAsia="SimSun" w:cs="SimSun"/>
                <w:sz w:val="17"/>
                <w:szCs w:val="17"/>
              </w:rPr>
            </w:pPr>
            <w:r>
              <w:rPr>
                <w:rFonts w:ascii="SimSun" w:hAnsi="SimSun" w:eastAsia="SimSun" w:cs="SimSun"/>
                <w:sz w:val="17"/>
                <w:szCs w:val="17"/>
                <w:spacing w:val="2"/>
              </w:rPr>
              <w:t>m</w:t>
            </w:r>
          </w:p>
        </w:tc>
        <w:tc>
          <w:tcPr>
            <w:tcW w:w="1059" w:type="dxa"/>
            <w:vAlign w:val="top"/>
          </w:tcPr>
          <w:p>
            <w:pPr>
              <w:ind w:left="330"/>
              <w:spacing w:before="69" w:line="179" w:lineRule="auto"/>
              <w:rPr>
                <w:rFonts w:ascii="SimSun" w:hAnsi="SimSun" w:eastAsia="SimSun" w:cs="SimSun"/>
                <w:sz w:val="17"/>
                <w:szCs w:val="17"/>
              </w:rPr>
            </w:pPr>
            <w:r>
              <w:rPr>
                <w:rFonts w:ascii="SimSun" w:hAnsi="SimSun" w:eastAsia="SimSun" w:cs="SimSun"/>
                <w:sz w:val="17"/>
                <w:szCs w:val="17"/>
              </w:rPr>
              <w:t>17.06</w:t>
            </w:r>
          </w:p>
        </w:tc>
      </w:tr>
      <w:tr>
        <w:trPr>
          <w:trHeight w:val="244" w:hRule="atLeast"/>
        </w:trPr>
        <w:tc>
          <w:tcPr>
            <w:tcW w:w="1371" w:type="dxa"/>
            <w:vAlign w:val="top"/>
          </w:tcPr>
          <w:p>
            <w:pPr>
              <w:ind w:left="116"/>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172508830040000001</w:t>
            </w:r>
          </w:p>
        </w:tc>
        <w:tc>
          <w:tcPr>
            <w:tcW w:w="959" w:type="dxa"/>
            <w:vAlign w:val="top"/>
            <w:vMerge w:val="continue"/>
            <w:tcBorders>
              <w:top w:val="nil"/>
              <w:bottom w:val="nil"/>
            </w:tcBorders>
          </w:tcPr>
          <w:p>
            <w:pPr>
              <w:rPr>
                <w:rFonts w:ascii="Arial"/>
                <w:sz w:val="21"/>
              </w:rPr>
            </w:pPr>
            <w:r/>
          </w:p>
        </w:tc>
        <w:tc>
          <w:tcPr>
            <w:tcW w:w="599" w:type="dxa"/>
            <w:vAlign w:val="top"/>
          </w:tcPr>
          <w:p>
            <w:pPr>
              <w:ind w:left="214"/>
              <w:spacing w:before="72" w:line="175" w:lineRule="auto"/>
              <w:rPr>
                <w:rFonts w:ascii="SimSun" w:hAnsi="SimSun" w:eastAsia="SimSun" w:cs="SimSun"/>
                <w:sz w:val="17"/>
                <w:szCs w:val="17"/>
              </w:rPr>
            </w:pPr>
            <w:r>
              <w:rPr>
                <w:rFonts w:ascii="SimSun" w:hAnsi="SimSun" w:eastAsia="SimSun" w:cs="SimSun"/>
                <w:sz w:val="17"/>
                <w:szCs w:val="17"/>
                <w:spacing w:val="-1"/>
              </w:rPr>
              <w:t>32</w:t>
            </w:r>
          </w:p>
        </w:tc>
        <w:tc>
          <w:tcPr>
            <w:tcW w:w="599" w:type="dxa"/>
            <w:vAlign w:val="top"/>
          </w:tcPr>
          <w:p>
            <w:pPr>
              <w:ind w:left="181"/>
              <w:spacing w:before="52" w:line="197" w:lineRule="auto"/>
              <w:rPr>
                <w:rFonts w:ascii="SimSun" w:hAnsi="SimSun" w:eastAsia="SimSun" w:cs="SimSun"/>
                <w:sz w:val="17"/>
                <w:szCs w:val="17"/>
              </w:rPr>
            </w:pPr>
            <w:r>
              <w:rPr>
                <w:rFonts w:ascii="SimSun" w:hAnsi="SimSun" w:eastAsia="SimSun" w:cs="SimSun"/>
                <w:sz w:val="17"/>
                <w:szCs w:val="17"/>
                <w:spacing w:val="-3"/>
              </w:rPr>
              <w:t>1¼"</w:t>
            </w:r>
          </w:p>
        </w:tc>
        <w:tc>
          <w:tcPr>
            <w:tcW w:w="1043" w:type="dxa"/>
            <w:vAlign w:val="top"/>
          </w:tcPr>
          <w:p>
            <w:pPr>
              <w:ind w:left="300"/>
              <w:spacing w:before="72" w:line="175" w:lineRule="auto"/>
              <w:rPr>
                <w:rFonts w:ascii="SimSun" w:hAnsi="SimSun" w:eastAsia="SimSun" w:cs="SimSun"/>
                <w:sz w:val="17"/>
                <w:szCs w:val="17"/>
              </w:rPr>
            </w:pPr>
            <w:r>
              <w:rPr>
                <w:rFonts w:ascii="SimSun" w:hAnsi="SimSun" w:eastAsia="SimSun" w:cs="SimSun"/>
                <w:sz w:val="17"/>
                <w:szCs w:val="17"/>
                <w:spacing w:val="3"/>
              </w:rPr>
              <w:t>4.00</w:t>
            </w:r>
          </w:p>
        </w:tc>
        <w:tc>
          <w:tcPr>
            <w:tcW w:w="599" w:type="dxa"/>
            <w:vAlign w:val="top"/>
          </w:tcPr>
          <w:p>
            <w:pPr>
              <w:ind w:left="254"/>
              <w:spacing w:before="44" w:line="206" w:lineRule="auto"/>
              <w:rPr>
                <w:rFonts w:ascii="SimSun" w:hAnsi="SimSun" w:eastAsia="SimSun" w:cs="SimSun"/>
                <w:sz w:val="17"/>
                <w:szCs w:val="17"/>
              </w:rPr>
            </w:pPr>
            <w:r>
              <w:rPr>
                <w:rFonts w:ascii="SimSun" w:hAnsi="SimSun" w:eastAsia="SimSun" w:cs="SimSun"/>
                <w:sz w:val="17"/>
                <w:szCs w:val="17"/>
                <w:spacing w:val="2"/>
              </w:rPr>
              <w:t>m</w:t>
            </w:r>
          </w:p>
        </w:tc>
        <w:tc>
          <w:tcPr>
            <w:tcW w:w="1143" w:type="dxa"/>
            <w:vAlign w:val="top"/>
          </w:tcPr>
          <w:p>
            <w:pPr>
              <w:ind w:left="312"/>
              <w:spacing w:before="71" w:line="176" w:lineRule="auto"/>
              <w:rPr>
                <w:rFonts w:ascii="SimSun" w:hAnsi="SimSun" w:eastAsia="SimSun" w:cs="SimSun"/>
                <w:sz w:val="17"/>
                <w:szCs w:val="17"/>
              </w:rPr>
            </w:pPr>
            <w:r>
              <w:rPr>
                <w:rFonts w:ascii="SimSun" w:hAnsi="SimSun" w:eastAsia="SimSun" w:cs="SimSun"/>
                <w:sz w:val="17"/>
                <w:szCs w:val="17"/>
                <w:spacing w:val="3"/>
              </w:rPr>
              <w:t>21.15</w:t>
            </w:r>
          </w:p>
        </w:tc>
        <w:tc>
          <w:tcPr>
            <w:tcW w:w="1318" w:type="dxa"/>
            <w:vAlign w:val="top"/>
          </w:tcPr>
          <w:p>
            <w:pPr>
              <w:ind w:left="94"/>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172300030010040051</w:t>
            </w:r>
          </w:p>
        </w:tc>
        <w:tc>
          <w:tcPr>
            <w:tcW w:w="959" w:type="dxa"/>
            <w:vAlign w:val="top"/>
            <w:vMerge w:val="continue"/>
            <w:tcBorders>
              <w:top w:val="nil"/>
              <w:bottom w:val="nil"/>
            </w:tcBorders>
          </w:tcPr>
          <w:p>
            <w:pPr>
              <w:rPr>
                <w:rFonts w:ascii="Arial"/>
                <w:sz w:val="21"/>
              </w:rPr>
            </w:pPr>
            <w:r/>
          </w:p>
        </w:tc>
        <w:tc>
          <w:tcPr>
            <w:tcW w:w="439" w:type="dxa"/>
            <w:vAlign w:val="top"/>
          </w:tcPr>
          <w:p>
            <w:pPr>
              <w:ind w:left="143"/>
              <w:spacing w:before="72" w:line="175" w:lineRule="auto"/>
              <w:rPr>
                <w:rFonts w:ascii="SimSun" w:hAnsi="SimSun" w:eastAsia="SimSun" w:cs="SimSun"/>
                <w:sz w:val="17"/>
                <w:szCs w:val="17"/>
              </w:rPr>
            </w:pPr>
            <w:r>
              <w:rPr>
                <w:rFonts w:ascii="SimSun" w:hAnsi="SimSun" w:eastAsia="SimSun" w:cs="SimSun"/>
                <w:sz w:val="17"/>
                <w:szCs w:val="17"/>
                <w:spacing w:val="-1"/>
              </w:rPr>
              <w:t>32</w:t>
            </w:r>
          </w:p>
        </w:tc>
        <w:tc>
          <w:tcPr>
            <w:tcW w:w="599" w:type="dxa"/>
            <w:vAlign w:val="top"/>
          </w:tcPr>
          <w:p>
            <w:pPr>
              <w:ind w:left="189"/>
              <w:spacing w:before="52" w:line="197" w:lineRule="auto"/>
              <w:rPr>
                <w:rFonts w:ascii="SimSun" w:hAnsi="SimSun" w:eastAsia="SimSun" w:cs="SimSun"/>
                <w:sz w:val="17"/>
                <w:szCs w:val="17"/>
              </w:rPr>
            </w:pPr>
            <w:r>
              <w:rPr>
                <w:rFonts w:ascii="SimSun" w:hAnsi="SimSun" w:eastAsia="SimSun" w:cs="SimSun"/>
                <w:sz w:val="17"/>
                <w:szCs w:val="17"/>
                <w:spacing w:val="-3"/>
              </w:rPr>
              <w:t>1¼"</w:t>
            </w:r>
          </w:p>
        </w:tc>
        <w:tc>
          <w:tcPr>
            <w:tcW w:w="1083" w:type="dxa"/>
            <w:vAlign w:val="top"/>
          </w:tcPr>
          <w:p>
            <w:pPr>
              <w:ind w:left="330"/>
              <w:spacing w:before="72" w:line="175" w:lineRule="auto"/>
              <w:rPr>
                <w:rFonts w:ascii="SimSun" w:hAnsi="SimSun" w:eastAsia="SimSun" w:cs="SimSun"/>
                <w:sz w:val="17"/>
                <w:szCs w:val="17"/>
              </w:rPr>
            </w:pPr>
            <w:r>
              <w:rPr>
                <w:rFonts w:ascii="SimSun" w:hAnsi="SimSun" w:eastAsia="SimSun" w:cs="SimSun"/>
                <w:sz w:val="17"/>
                <w:szCs w:val="17"/>
                <w:spacing w:val="3"/>
              </w:rPr>
              <w:t>4.00</w:t>
            </w:r>
          </w:p>
        </w:tc>
        <w:tc>
          <w:tcPr>
            <w:tcW w:w="599" w:type="dxa"/>
            <w:vAlign w:val="top"/>
          </w:tcPr>
          <w:p>
            <w:pPr>
              <w:ind w:left="263"/>
              <w:spacing w:before="44" w:line="206" w:lineRule="auto"/>
              <w:rPr>
                <w:rFonts w:ascii="SimSun" w:hAnsi="SimSun" w:eastAsia="SimSun" w:cs="SimSun"/>
                <w:sz w:val="17"/>
                <w:szCs w:val="17"/>
              </w:rPr>
            </w:pPr>
            <w:r>
              <w:rPr>
                <w:rFonts w:ascii="SimSun" w:hAnsi="SimSun" w:eastAsia="SimSun" w:cs="SimSun"/>
                <w:sz w:val="17"/>
                <w:szCs w:val="17"/>
                <w:spacing w:val="2"/>
              </w:rPr>
              <w:t>m</w:t>
            </w:r>
          </w:p>
        </w:tc>
        <w:tc>
          <w:tcPr>
            <w:tcW w:w="1059" w:type="dxa"/>
            <w:vAlign w:val="top"/>
          </w:tcPr>
          <w:p>
            <w:pPr>
              <w:ind w:left="319"/>
              <w:spacing w:before="71" w:line="176" w:lineRule="auto"/>
              <w:rPr>
                <w:rFonts w:ascii="SimSun" w:hAnsi="SimSun" w:eastAsia="SimSun" w:cs="SimSun"/>
                <w:sz w:val="17"/>
                <w:szCs w:val="17"/>
              </w:rPr>
            </w:pPr>
            <w:r>
              <w:rPr>
                <w:rFonts w:ascii="SimSun" w:hAnsi="SimSun" w:eastAsia="SimSun" w:cs="SimSun"/>
                <w:sz w:val="17"/>
                <w:szCs w:val="17"/>
                <w:spacing w:val="3"/>
              </w:rPr>
              <w:t>21.20</w:t>
            </w:r>
          </w:p>
        </w:tc>
      </w:tr>
      <w:tr>
        <w:trPr>
          <w:trHeight w:val="244" w:hRule="atLeast"/>
        </w:trPr>
        <w:tc>
          <w:tcPr>
            <w:tcW w:w="1371" w:type="dxa"/>
            <w:vAlign w:val="top"/>
          </w:tcPr>
          <w:p>
            <w:pPr>
              <w:ind w:left="116"/>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172508830050000001</w:t>
            </w:r>
          </w:p>
        </w:tc>
        <w:tc>
          <w:tcPr>
            <w:tcW w:w="959" w:type="dxa"/>
            <w:vAlign w:val="top"/>
            <w:vMerge w:val="continue"/>
            <w:tcBorders>
              <w:top w:val="nil"/>
              <w:bottom w:val="nil"/>
            </w:tcBorders>
          </w:tcPr>
          <w:p>
            <w:pPr>
              <w:rPr>
                <w:rFonts w:ascii="Arial"/>
                <w:sz w:val="21"/>
              </w:rPr>
            </w:pPr>
            <w:r/>
          </w:p>
        </w:tc>
        <w:tc>
          <w:tcPr>
            <w:tcW w:w="599" w:type="dxa"/>
            <w:vAlign w:val="top"/>
          </w:tcPr>
          <w:p>
            <w:pPr>
              <w:ind w:left="210"/>
              <w:spacing w:before="72" w:line="175" w:lineRule="auto"/>
              <w:rPr>
                <w:rFonts w:ascii="SimSun" w:hAnsi="SimSun" w:eastAsia="SimSun" w:cs="SimSun"/>
                <w:sz w:val="17"/>
                <w:szCs w:val="17"/>
              </w:rPr>
            </w:pPr>
            <w:r>
              <w:rPr>
                <w:rFonts w:ascii="SimSun" w:hAnsi="SimSun" w:eastAsia="SimSun" w:cs="SimSun"/>
                <w:sz w:val="17"/>
                <w:szCs w:val="17"/>
                <w:spacing w:val="1"/>
              </w:rPr>
              <w:t>40</w:t>
            </w:r>
          </w:p>
        </w:tc>
        <w:tc>
          <w:tcPr>
            <w:tcW w:w="599" w:type="dxa"/>
            <w:vAlign w:val="top"/>
          </w:tcPr>
          <w:p>
            <w:pPr>
              <w:ind w:left="181"/>
              <w:spacing w:before="52" w:line="197" w:lineRule="auto"/>
              <w:rPr>
                <w:rFonts w:ascii="SimSun" w:hAnsi="SimSun" w:eastAsia="SimSun" w:cs="SimSun"/>
                <w:sz w:val="17"/>
                <w:szCs w:val="17"/>
              </w:rPr>
            </w:pPr>
            <w:r>
              <w:rPr>
                <w:rFonts w:ascii="SimSun" w:hAnsi="SimSun" w:eastAsia="SimSun" w:cs="SimSun"/>
                <w:sz w:val="17"/>
                <w:szCs w:val="17"/>
                <w:spacing w:val="-3"/>
              </w:rPr>
              <w:t>1½"</w:t>
            </w:r>
          </w:p>
        </w:tc>
        <w:tc>
          <w:tcPr>
            <w:tcW w:w="1043" w:type="dxa"/>
            <w:vAlign w:val="top"/>
          </w:tcPr>
          <w:p>
            <w:pPr>
              <w:ind w:left="300"/>
              <w:spacing w:before="72" w:line="175" w:lineRule="auto"/>
              <w:rPr>
                <w:rFonts w:ascii="SimSun" w:hAnsi="SimSun" w:eastAsia="SimSun" w:cs="SimSun"/>
                <w:sz w:val="17"/>
                <w:szCs w:val="17"/>
              </w:rPr>
            </w:pPr>
            <w:r>
              <w:rPr>
                <w:rFonts w:ascii="SimSun" w:hAnsi="SimSun" w:eastAsia="SimSun" w:cs="SimSun"/>
                <w:sz w:val="17"/>
                <w:szCs w:val="17"/>
                <w:spacing w:val="3"/>
              </w:rPr>
              <w:t>4.25</w:t>
            </w:r>
          </w:p>
        </w:tc>
        <w:tc>
          <w:tcPr>
            <w:tcW w:w="599" w:type="dxa"/>
            <w:vAlign w:val="top"/>
          </w:tcPr>
          <w:p>
            <w:pPr>
              <w:ind w:left="254"/>
              <w:spacing w:before="44" w:line="206" w:lineRule="auto"/>
              <w:rPr>
                <w:rFonts w:ascii="SimSun" w:hAnsi="SimSun" w:eastAsia="SimSun" w:cs="SimSun"/>
                <w:sz w:val="17"/>
                <w:szCs w:val="17"/>
              </w:rPr>
            </w:pPr>
            <w:r>
              <w:rPr>
                <w:rFonts w:ascii="SimSun" w:hAnsi="SimSun" w:eastAsia="SimSun" w:cs="SimSun"/>
                <w:sz w:val="17"/>
                <w:szCs w:val="17"/>
                <w:spacing w:val="2"/>
              </w:rPr>
              <w:t>m</w:t>
            </w:r>
          </w:p>
        </w:tc>
        <w:tc>
          <w:tcPr>
            <w:tcW w:w="1143" w:type="dxa"/>
            <w:vAlign w:val="top"/>
          </w:tcPr>
          <w:p>
            <w:pPr>
              <w:ind w:left="312"/>
              <w:spacing w:before="72" w:line="175" w:lineRule="auto"/>
              <w:rPr>
                <w:rFonts w:ascii="SimSun" w:hAnsi="SimSun" w:eastAsia="SimSun" w:cs="SimSun"/>
                <w:sz w:val="17"/>
                <w:szCs w:val="17"/>
              </w:rPr>
            </w:pPr>
            <w:r>
              <w:rPr>
                <w:rFonts w:ascii="SimSun" w:hAnsi="SimSun" w:eastAsia="SimSun" w:cs="SimSun"/>
                <w:sz w:val="17"/>
                <w:szCs w:val="17"/>
                <w:spacing w:val="3"/>
              </w:rPr>
              <w:t>25.42</w:t>
            </w:r>
          </w:p>
        </w:tc>
        <w:tc>
          <w:tcPr>
            <w:tcW w:w="1318" w:type="dxa"/>
            <w:vAlign w:val="top"/>
          </w:tcPr>
          <w:p>
            <w:pPr>
              <w:ind w:left="94"/>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172300030010050061</w:t>
            </w:r>
          </w:p>
        </w:tc>
        <w:tc>
          <w:tcPr>
            <w:tcW w:w="959" w:type="dxa"/>
            <w:vAlign w:val="top"/>
            <w:vMerge w:val="continue"/>
            <w:tcBorders>
              <w:top w:val="nil"/>
              <w:bottom w:val="nil"/>
            </w:tcBorders>
          </w:tcPr>
          <w:p>
            <w:pPr>
              <w:rPr>
                <w:rFonts w:ascii="Arial"/>
                <w:sz w:val="21"/>
              </w:rPr>
            </w:pPr>
            <w:r/>
          </w:p>
        </w:tc>
        <w:tc>
          <w:tcPr>
            <w:tcW w:w="439" w:type="dxa"/>
            <w:vAlign w:val="top"/>
          </w:tcPr>
          <w:p>
            <w:pPr>
              <w:ind w:left="139"/>
              <w:spacing w:before="72" w:line="175" w:lineRule="auto"/>
              <w:rPr>
                <w:rFonts w:ascii="SimSun" w:hAnsi="SimSun" w:eastAsia="SimSun" w:cs="SimSun"/>
                <w:sz w:val="17"/>
                <w:szCs w:val="17"/>
              </w:rPr>
            </w:pPr>
            <w:r>
              <w:rPr>
                <w:rFonts w:ascii="SimSun" w:hAnsi="SimSun" w:eastAsia="SimSun" w:cs="SimSun"/>
                <w:sz w:val="17"/>
                <w:szCs w:val="17"/>
                <w:spacing w:val="1"/>
              </w:rPr>
              <w:t>40</w:t>
            </w:r>
          </w:p>
        </w:tc>
        <w:tc>
          <w:tcPr>
            <w:tcW w:w="599" w:type="dxa"/>
            <w:vAlign w:val="top"/>
          </w:tcPr>
          <w:p>
            <w:pPr>
              <w:ind w:left="189"/>
              <w:spacing w:before="52" w:line="197" w:lineRule="auto"/>
              <w:rPr>
                <w:rFonts w:ascii="SimSun" w:hAnsi="SimSun" w:eastAsia="SimSun" w:cs="SimSun"/>
                <w:sz w:val="17"/>
                <w:szCs w:val="17"/>
              </w:rPr>
            </w:pPr>
            <w:r>
              <w:rPr>
                <w:rFonts w:ascii="SimSun" w:hAnsi="SimSun" w:eastAsia="SimSun" w:cs="SimSun"/>
                <w:sz w:val="17"/>
                <w:szCs w:val="17"/>
                <w:spacing w:val="-3"/>
              </w:rPr>
              <w:t>1½"</w:t>
            </w:r>
          </w:p>
        </w:tc>
        <w:tc>
          <w:tcPr>
            <w:tcW w:w="1083" w:type="dxa"/>
            <w:vAlign w:val="top"/>
          </w:tcPr>
          <w:p>
            <w:pPr>
              <w:ind w:left="330"/>
              <w:spacing w:before="72" w:line="175" w:lineRule="auto"/>
              <w:rPr>
                <w:rFonts w:ascii="SimSun" w:hAnsi="SimSun" w:eastAsia="SimSun" w:cs="SimSun"/>
                <w:sz w:val="17"/>
                <w:szCs w:val="17"/>
              </w:rPr>
            </w:pPr>
            <w:r>
              <w:rPr>
                <w:rFonts w:ascii="SimSun" w:hAnsi="SimSun" w:eastAsia="SimSun" w:cs="SimSun"/>
                <w:sz w:val="17"/>
                <w:szCs w:val="17"/>
                <w:spacing w:val="3"/>
              </w:rPr>
              <w:t>4.25</w:t>
            </w:r>
          </w:p>
        </w:tc>
        <w:tc>
          <w:tcPr>
            <w:tcW w:w="599" w:type="dxa"/>
            <w:vAlign w:val="top"/>
          </w:tcPr>
          <w:p>
            <w:pPr>
              <w:ind w:left="263"/>
              <w:spacing w:before="44" w:line="206" w:lineRule="auto"/>
              <w:rPr>
                <w:rFonts w:ascii="SimSun" w:hAnsi="SimSun" w:eastAsia="SimSun" w:cs="SimSun"/>
                <w:sz w:val="17"/>
                <w:szCs w:val="17"/>
              </w:rPr>
            </w:pPr>
            <w:r>
              <w:rPr>
                <w:rFonts w:ascii="SimSun" w:hAnsi="SimSun" w:eastAsia="SimSun" w:cs="SimSun"/>
                <w:sz w:val="17"/>
                <w:szCs w:val="17"/>
                <w:spacing w:val="2"/>
              </w:rPr>
              <w:t>m</w:t>
            </w:r>
          </w:p>
        </w:tc>
        <w:tc>
          <w:tcPr>
            <w:tcW w:w="1059" w:type="dxa"/>
            <w:vAlign w:val="top"/>
          </w:tcPr>
          <w:p>
            <w:pPr>
              <w:ind w:left="319"/>
              <w:spacing w:before="72" w:line="175" w:lineRule="auto"/>
              <w:rPr>
                <w:rFonts w:ascii="SimSun" w:hAnsi="SimSun" w:eastAsia="SimSun" w:cs="SimSun"/>
                <w:sz w:val="17"/>
                <w:szCs w:val="17"/>
              </w:rPr>
            </w:pPr>
            <w:r>
              <w:rPr>
                <w:rFonts w:ascii="SimSun" w:hAnsi="SimSun" w:eastAsia="SimSun" w:cs="SimSun"/>
                <w:sz w:val="17"/>
                <w:szCs w:val="17"/>
                <w:spacing w:val="3"/>
              </w:rPr>
              <w:t>25.53</w:t>
            </w:r>
          </w:p>
        </w:tc>
      </w:tr>
      <w:tr>
        <w:trPr>
          <w:trHeight w:val="244" w:hRule="atLeast"/>
        </w:trPr>
        <w:tc>
          <w:tcPr>
            <w:tcW w:w="1371" w:type="dxa"/>
            <w:vAlign w:val="top"/>
          </w:tcPr>
          <w:p>
            <w:pPr>
              <w:ind w:left="116"/>
              <w:spacing w:before="7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172508830060000001</w:t>
            </w:r>
          </w:p>
        </w:tc>
        <w:tc>
          <w:tcPr>
            <w:tcW w:w="959" w:type="dxa"/>
            <w:vAlign w:val="top"/>
            <w:vMerge w:val="continue"/>
            <w:tcBorders>
              <w:top w:val="nil"/>
              <w:bottom w:val="nil"/>
            </w:tcBorders>
          </w:tcPr>
          <w:p>
            <w:pPr>
              <w:rPr>
                <w:rFonts w:ascii="Arial"/>
                <w:sz w:val="21"/>
              </w:rPr>
            </w:pPr>
            <w:r/>
          </w:p>
        </w:tc>
        <w:tc>
          <w:tcPr>
            <w:tcW w:w="599" w:type="dxa"/>
            <w:vAlign w:val="top"/>
          </w:tcPr>
          <w:p>
            <w:pPr>
              <w:ind w:left="214"/>
              <w:spacing w:before="73" w:line="174" w:lineRule="auto"/>
              <w:rPr>
                <w:rFonts w:ascii="SimSun" w:hAnsi="SimSun" w:eastAsia="SimSun" w:cs="SimSun"/>
                <w:sz w:val="17"/>
                <w:szCs w:val="17"/>
              </w:rPr>
            </w:pPr>
            <w:r>
              <w:rPr>
                <w:rFonts w:ascii="SimSun" w:hAnsi="SimSun" w:eastAsia="SimSun" w:cs="SimSun"/>
                <w:sz w:val="17"/>
                <w:szCs w:val="17"/>
                <w:spacing w:val="-1"/>
              </w:rPr>
              <w:t>50</w:t>
            </w:r>
          </w:p>
        </w:tc>
        <w:tc>
          <w:tcPr>
            <w:tcW w:w="599" w:type="dxa"/>
            <w:vAlign w:val="top"/>
          </w:tcPr>
          <w:p>
            <w:pPr>
              <w:ind w:left="213"/>
              <w:spacing w:before="53" w:line="196" w:lineRule="auto"/>
              <w:rPr>
                <w:rFonts w:ascii="SimSun" w:hAnsi="SimSun" w:eastAsia="SimSun" w:cs="SimSun"/>
                <w:sz w:val="17"/>
                <w:szCs w:val="17"/>
              </w:rPr>
            </w:pPr>
            <w:r>
              <w:rPr>
                <w:rFonts w:ascii="SimSun" w:hAnsi="SimSun" w:eastAsia="SimSun" w:cs="SimSun"/>
                <w:sz w:val="17"/>
                <w:szCs w:val="17"/>
              </w:rPr>
              <w:t>2"</w:t>
            </w:r>
          </w:p>
        </w:tc>
        <w:tc>
          <w:tcPr>
            <w:tcW w:w="1043" w:type="dxa"/>
            <w:vAlign w:val="top"/>
          </w:tcPr>
          <w:p>
            <w:pPr>
              <w:ind w:left="300"/>
              <w:spacing w:before="73" w:line="174" w:lineRule="auto"/>
              <w:rPr>
                <w:rFonts w:ascii="SimSun" w:hAnsi="SimSun" w:eastAsia="SimSun" w:cs="SimSun"/>
                <w:sz w:val="17"/>
                <w:szCs w:val="17"/>
              </w:rPr>
            </w:pPr>
            <w:r>
              <w:rPr>
                <w:rFonts w:ascii="SimSun" w:hAnsi="SimSun" w:eastAsia="SimSun" w:cs="SimSun"/>
                <w:sz w:val="17"/>
                <w:szCs w:val="17"/>
                <w:spacing w:val="3"/>
              </w:rPr>
              <w:t>4.50</w:t>
            </w:r>
          </w:p>
        </w:tc>
        <w:tc>
          <w:tcPr>
            <w:tcW w:w="599" w:type="dxa"/>
            <w:vAlign w:val="top"/>
          </w:tcPr>
          <w:p>
            <w:pPr>
              <w:ind w:left="254"/>
              <w:spacing w:before="45" w:line="205" w:lineRule="auto"/>
              <w:rPr>
                <w:rFonts w:ascii="SimSun" w:hAnsi="SimSun" w:eastAsia="SimSun" w:cs="SimSun"/>
                <w:sz w:val="17"/>
                <w:szCs w:val="17"/>
              </w:rPr>
            </w:pPr>
            <w:r>
              <w:rPr>
                <w:rFonts w:ascii="SimSun" w:hAnsi="SimSun" w:eastAsia="SimSun" w:cs="SimSun"/>
                <w:sz w:val="17"/>
                <w:szCs w:val="17"/>
                <w:spacing w:val="2"/>
              </w:rPr>
              <w:t>m</w:t>
            </w:r>
          </w:p>
        </w:tc>
        <w:tc>
          <w:tcPr>
            <w:tcW w:w="1143" w:type="dxa"/>
            <w:vAlign w:val="top"/>
          </w:tcPr>
          <w:p>
            <w:pPr>
              <w:ind w:left="314"/>
              <w:spacing w:before="73" w:line="174" w:lineRule="auto"/>
              <w:rPr>
                <w:rFonts w:ascii="SimSun" w:hAnsi="SimSun" w:eastAsia="SimSun" w:cs="SimSun"/>
                <w:sz w:val="17"/>
                <w:szCs w:val="17"/>
              </w:rPr>
            </w:pPr>
            <w:r>
              <w:rPr>
                <w:rFonts w:ascii="SimSun" w:hAnsi="SimSun" w:eastAsia="SimSun" w:cs="SimSun"/>
                <w:sz w:val="17"/>
                <w:szCs w:val="17"/>
                <w:spacing w:val="2"/>
              </w:rPr>
              <w:t>32.33</w:t>
            </w:r>
          </w:p>
        </w:tc>
        <w:tc>
          <w:tcPr>
            <w:tcW w:w="1318" w:type="dxa"/>
            <w:vAlign w:val="top"/>
          </w:tcPr>
          <w:p>
            <w:pPr>
              <w:ind w:left="94"/>
              <w:spacing w:before="7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172300030010060071</w:t>
            </w:r>
          </w:p>
        </w:tc>
        <w:tc>
          <w:tcPr>
            <w:tcW w:w="959" w:type="dxa"/>
            <w:vAlign w:val="top"/>
            <w:vMerge w:val="continue"/>
            <w:tcBorders>
              <w:top w:val="nil"/>
              <w:bottom w:val="nil"/>
            </w:tcBorders>
          </w:tcPr>
          <w:p>
            <w:pPr>
              <w:rPr>
                <w:rFonts w:ascii="Arial"/>
                <w:sz w:val="21"/>
              </w:rPr>
            </w:pPr>
            <w:r/>
          </w:p>
        </w:tc>
        <w:tc>
          <w:tcPr>
            <w:tcW w:w="439" w:type="dxa"/>
            <w:vAlign w:val="top"/>
          </w:tcPr>
          <w:p>
            <w:pPr>
              <w:ind w:left="143"/>
              <w:spacing w:before="73" w:line="174" w:lineRule="auto"/>
              <w:rPr>
                <w:rFonts w:ascii="SimSun" w:hAnsi="SimSun" w:eastAsia="SimSun" w:cs="SimSun"/>
                <w:sz w:val="17"/>
                <w:szCs w:val="17"/>
              </w:rPr>
            </w:pPr>
            <w:r>
              <w:rPr>
                <w:rFonts w:ascii="SimSun" w:hAnsi="SimSun" w:eastAsia="SimSun" w:cs="SimSun"/>
                <w:sz w:val="17"/>
                <w:szCs w:val="17"/>
                <w:spacing w:val="-1"/>
              </w:rPr>
              <w:t>50</w:t>
            </w:r>
          </w:p>
        </w:tc>
        <w:tc>
          <w:tcPr>
            <w:tcW w:w="599" w:type="dxa"/>
            <w:vAlign w:val="top"/>
          </w:tcPr>
          <w:p>
            <w:pPr>
              <w:ind w:left="222"/>
              <w:spacing w:before="53" w:line="196" w:lineRule="auto"/>
              <w:rPr>
                <w:rFonts w:ascii="SimSun" w:hAnsi="SimSun" w:eastAsia="SimSun" w:cs="SimSun"/>
                <w:sz w:val="17"/>
                <w:szCs w:val="17"/>
              </w:rPr>
            </w:pPr>
            <w:r>
              <w:rPr>
                <w:rFonts w:ascii="SimSun" w:hAnsi="SimSun" w:eastAsia="SimSun" w:cs="SimSun"/>
                <w:sz w:val="17"/>
                <w:szCs w:val="17"/>
              </w:rPr>
              <w:t>2"</w:t>
            </w:r>
          </w:p>
        </w:tc>
        <w:tc>
          <w:tcPr>
            <w:tcW w:w="1083" w:type="dxa"/>
            <w:vAlign w:val="top"/>
          </w:tcPr>
          <w:p>
            <w:pPr>
              <w:ind w:left="330"/>
              <w:spacing w:before="73" w:line="174" w:lineRule="auto"/>
              <w:rPr>
                <w:rFonts w:ascii="SimSun" w:hAnsi="SimSun" w:eastAsia="SimSun" w:cs="SimSun"/>
                <w:sz w:val="17"/>
                <w:szCs w:val="17"/>
              </w:rPr>
            </w:pPr>
            <w:r>
              <w:rPr>
                <w:rFonts w:ascii="SimSun" w:hAnsi="SimSun" w:eastAsia="SimSun" w:cs="SimSun"/>
                <w:sz w:val="17"/>
                <w:szCs w:val="17"/>
                <w:spacing w:val="3"/>
              </w:rPr>
              <w:t>4.50</w:t>
            </w:r>
          </w:p>
        </w:tc>
        <w:tc>
          <w:tcPr>
            <w:tcW w:w="599" w:type="dxa"/>
            <w:vAlign w:val="top"/>
          </w:tcPr>
          <w:p>
            <w:pPr>
              <w:ind w:left="263"/>
              <w:spacing w:before="45" w:line="205" w:lineRule="auto"/>
              <w:rPr>
                <w:rFonts w:ascii="SimSun" w:hAnsi="SimSun" w:eastAsia="SimSun" w:cs="SimSun"/>
                <w:sz w:val="17"/>
                <w:szCs w:val="17"/>
              </w:rPr>
            </w:pPr>
            <w:r>
              <w:rPr>
                <w:rFonts w:ascii="SimSun" w:hAnsi="SimSun" w:eastAsia="SimSun" w:cs="SimSun"/>
                <w:sz w:val="17"/>
                <w:szCs w:val="17"/>
                <w:spacing w:val="2"/>
              </w:rPr>
              <w:t>m</w:t>
            </w:r>
          </w:p>
        </w:tc>
        <w:tc>
          <w:tcPr>
            <w:tcW w:w="1059" w:type="dxa"/>
            <w:vAlign w:val="top"/>
          </w:tcPr>
          <w:p>
            <w:pPr>
              <w:ind w:left="320"/>
              <w:spacing w:before="72" w:line="175" w:lineRule="auto"/>
              <w:rPr>
                <w:rFonts w:ascii="SimSun" w:hAnsi="SimSun" w:eastAsia="SimSun" w:cs="SimSun"/>
                <w:sz w:val="17"/>
                <w:szCs w:val="17"/>
              </w:rPr>
            </w:pPr>
            <w:r>
              <w:rPr>
                <w:rFonts w:ascii="SimSun" w:hAnsi="SimSun" w:eastAsia="SimSun" w:cs="SimSun"/>
                <w:sz w:val="17"/>
                <w:szCs w:val="17"/>
                <w:spacing w:val="2"/>
              </w:rPr>
              <w:t>31.68</w:t>
            </w:r>
          </w:p>
        </w:tc>
      </w:tr>
      <w:tr>
        <w:trPr>
          <w:trHeight w:val="244" w:hRule="atLeast"/>
        </w:trPr>
        <w:tc>
          <w:tcPr>
            <w:tcW w:w="1371" w:type="dxa"/>
            <w:vAlign w:val="top"/>
          </w:tcPr>
          <w:p>
            <w:pPr>
              <w:ind w:left="116"/>
              <w:spacing w:before="7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172508830080000001</w:t>
            </w:r>
          </w:p>
        </w:tc>
        <w:tc>
          <w:tcPr>
            <w:tcW w:w="959" w:type="dxa"/>
            <w:vAlign w:val="top"/>
            <w:vMerge w:val="continue"/>
            <w:tcBorders>
              <w:top w:val="nil"/>
              <w:bottom w:val="nil"/>
            </w:tcBorders>
          </w:tcPr>
          <w:p>
            <w:pPr>
              <w:rPr>
                <w:rFonts w:ascii="Arial"/>
                <w:sz w:val="21"/>
              </w:rPr>
            </w:pPr>
            <w:r/>
          </w:p>
        </w:tc>
        <w:tc>
          <w:tcPr>
            <w:tcW w:w="599" w:type="dxa"/>
            <w:vAlign w:val="top"/>
          </w:tcPr>
          <w:p>
            <w:pPr>
              <w:ind w:left="212"/>
              <w:spacing w:before="75" w:line="172" w:lineRule="auto"/>
              <w:rPr>
                <w:rFonts w:ascii="SimSun" w:hAnsi="SimSun" w:eastAsia="SimSun" w:cs="SimSun"/>
                <w:sz w:val="17"/>
                <w:szCs w:val="17"/>
              </w:rPr>
            </w:pPr>
            <w:r>
              <w:rPr>
                <w:rFonts w:ascii="SimSun" w:hAnsi="SimSun" w:eastAsia="SimSun" w:cs="SimSun"/>
                <w:sz w:val="17"/>
                <w:szCs w:val="17"/>
              </w:rPr>
              <w:t>65</w:t>
            </w:r>
          </w:p>
        </w:tc>
        <w:tc>
          <w:tcPr>
            <w:tcW w:w="599" w:type="dxa"/>
            <w:vAlign w:val="top"/>
          </w:tcPr>
          <w:p>
            <w:pPr>
              <w:ind w:left="170"/>
              <w:spacing w:before="55" w:line="194" w:lineRule="auto"/>
              <w:rPr>
                <w:rFonts w:ascii="SimSun" w:hAnsi="SimSun" w:eastAsia="SimSun" w:cs="SimSun"/>
                <w:sz w:val="17"/>
                <w:szCs w:val="17"/>
              </w:rPr>
            </w:pPr>
            <w:r>
              <w:rPr>
                <w:rFonts w:ascii="SimSun" w:hAnsi="SimSun" w:eastAsia="SimSun" w:cs="SimSun"/>
                <w:sz w:val="17"/>
                <w:szCs w:val="17"/>
                <w:spacing w:val="1"/>
              </w:rPr>
              <w:t>2½"</w:t>
            </w:r>
          </w:p>
        </w:tc>
        <w:tc>
          <w:tcPr>
            <w:tcW w:w="1043" w:type="dxa"/>
            <w:vAlign w:val="top"/>
          </w:tcPr>
          <w:p>
            <w:pPr>
              <w:ind w:left="300"/>
              <w:spacing w:before="75" w:line="172" w:lineRule="auto"/>
              <w:rPr>
                <w:rFonts w:ascii="SimSun" w:hAnsi="SimSun" w:eastAsia="SimSun" w:cs="SimSun"/>
                <w:sz w:val="17"/>
                <w:szCs w:val="17"/>
              </w:rPr>
            </w:pPr>
            <w:r>
              <w:rPr>
                <w:rFonts w:ascii="SimSun" w:hAnsi="SimSun" w:eastAsia="SimSun" w:cs="SimSun"/>
                <w:sz w:val="17"/>
                <w:szCs w:val="17"/>
                <w:spacing w:val="3"/>
              </w:rPr>
              <w:t>4.50</w:t>
            </w:r>
          </w:p>
        </w:tc>
        <w:tc>
          <w:tcPr>
            <w:tcW w:w="599" w:type="dxa"/>
            <w:vAlign w:val="top"/>
          </w:tcPr>
          <w:p>
            <w:pPr>
              <w:ind w:left="254"/>
              <w:spacing w:before="47" w:line="203" w:lineRule="auto"/>
              <w:rPr>
                <w:rFonts w:ascii="SimSun" w:hAnsi="SimSun" w:eastAsia="SimSun" w:cs="SimSun"/>
                <w:sz w:val="17"/>
                <w:szCs w:val="17"/>
              </w:rPr>
            </w:pPr>
            <w:r>
              <w:rPr>
                <w:rFonts w:ascii="SimSun" w:hAnsi="SimSun" w:eastAsia="SimSun" w:cs="SimSun"/>
                <w:sz w:val="17"/>
                <w:szCs w:val="17"/>
                <w:spacing w:val="2"/>
              </w:rPr>
              <w:t>m</w:t>
            </w:r>
          </w:p>
        </w:tc>
        <w:tc>
          <w:tcPr>
            <w:tcW w:w="1143" w:type="dxa"/>
            <w:vAlign w:val="top"/>
          </w:tcPr>
          <w:p>
            <w:pPr>
              <w:ind w:left="309"/>
              <w:spacing w:before="75" w:line="172" w:lineRule="auto"/>
              <w:rPr>
                <w:rFonts w:ascii="SimSun" w:hAnsi="SimSun" w:eastAsia="SimSun" w:cs="SimSun"/>
                <w:sz w:val="17"/>
                <w:szCs w:val="17"/>
              </w:rPr>
            </w:pPr>
            <w:r>
              <w:rPr>
                <w:rFonts w:ascii="SimSun" w:hAnsi="SimSun" w:eastAsia="SimSun" w:cs="SimSun"/>
                <w:sz w:val="17"/>
                <w:szCs w:val="17"/>
                <w:spacing w:val="3"/>
              </w:rPr>
              <w:t>44.03</w:t>
            </w:r>
          </w:p>
        </w:tc>
        <w:tc>
          <w:tcPr>
            <w:tcW w:w="1318" w:type="dxa"/>
            <w:vAlign w:val="top"/>
          </w:tcPr>
          <w:p>
            <w:pPr>
              <w:ind w:left="94"/>
              <w:spacing w:before="7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172300030010070071</w:t>
            </w:r>
          </w:p>
        </w:tc>
        <w:tc>
          <w:tcPr>
            <w:tcW w:w="959" w:type="dxa"/>
            <w:vAlign w:val="top"/>
            <w:vMerge w:val="continue"/>
            <w:tcBorders>
              <w:top w:val="nil"/>
              <w:bottom w:val="nil"/>
            </w:tcBorders>
          </w:tcPr>
          <w:p>
            <w:pPr>
              <w:rPr>
                <w:rFonts w:ascii="Arial"/>
                <w:sz w:val="21"/>
              </w:rPr>
            </w:pPr>
            <w:r/>
          </w:p>
        </w:tc>
        <w:tc>
          <w:tcPr>
            <w:tcW w:w="439" w:type="dxa"/>
            <w:vAlign w:val="top"/>
          </w:tcPr>
          <w:p>
            <w:pPr>
              <w:ind w:left="141"/>
              <w:spacing w:before="75" w:line="172" w:lineRule="auto"/>
              <w:rPr>
                <w:rFonts w:ascii="SimSun" w:hAnsi="SimSun" w:eastAsia="SimSun" w:cs="SimSun"/>
                <w:sz w:val="17"/>
                <w:szCs w:val="17"/>
              </w:rPr>
            </w:pPr>
            <w:r>
              <w:rPr>
                <w:rFonts w:ascii="SimSun" w:hAnsi="SimSun" w:eastAsia="SimSun" w:cs="SimSun"/>
                <w:sz w:val="17"/>
                <w:szCs w:val="17"/>
              </w:rPr>
              <w:t>65</w:t>
            </w:r>
          </w:p>
        </w:tc>
        <w:tc>
          <w:tcPr>
            <w:tcW w:w="599" w:type="dxa"/>
            <w:vAlign w:val="top"/>
          </w:tcPr>
          <w:p>
            <w:pPr>
              <w:ind w:left="178"/>
              <w:spacing w:before="55" w:line="194" w:lineRule="auto"/>
              <w:rPr>
                <w:rFonts w:ascii="SimSun" w:hAnsi="SimSun" w:eastAsia="SimSun" w:cs="SimSun"/>
                <w:sz w:val="17"/>
                <w:szCs w:val="17"/>
              </w:rPr>
            </w:pPr>
            <w:r>
              <w:rPr>
                <w:rFonts w:ascii="SimSun" w:hAnsi="SimSun" w:eastAsia="SimSun" w:cs="SimSun"/>
                <w:sz w:val="17"/>
                <w:szCs w:val="17"/>
                <w:spacing w:val="1"/>
              </w:rPr>
              <w:t>2½"</w:t>
            </w:r>
          </w:p>
        </w:tc>
        <w:tc>
          <w:tcPr>
            <w:tcW w:w="1083" w:type="dxa"/>
            <w:vAlign w:val="top"/>
          </w:tcPr>
          <w:p>
            <w:pPr>
              <w:ind w:left="330"/>
              <w:spacing w:before="75" w:line="172" w:lineRule="auto"/>
              <w:rPr>
                <w:rFonts w:ascii="SimSun" w:hAnsi="SimSun" w:eastAsia="SimSun" w:cs="SimSun"/>
                <w:sz w:val="17"/>
                <w:szCs w:val="17"/>
              </w:rPr>
            </w:pPr>
            <w:r>
              <w:rPr>
                <w:rFonts w:ascii="SimSun" w:hAnsi="SimSun" w:eastAsia="SimSun" w:cs="SimSun"/>
                <w:sz w:val="17"/>
                <w:szCs w:val="17"/>
                <w:spacing w:val="3"/>
              </w:rPr>
              <w:t>4.50</w:t>
            </w:r>
          </w:p>
        </w:tc>
        <w:tc>
          <w:tcPr>
            <w:tcW w:w="599" w:type="dxa"/>
            <w:vAlign w:val="top"/>
          </w:tcPr>
          <w:p>
            <w:pPr>
              <w:ind w:left="263"/>
              <w:spacing w:before="47" w:line="203" w:lineRule="auto"/>
              <w:rPr>
                <w:rFonts w:ascii="SimSun" w:hAnsi="SimSun" w:eastAsia="SimSun" w:cs="SimSun"/>
                <w:sz w:val="17"/>
                <w:szCs w:val="17"/>
              </w:rPr>
            </w:pPr>
            <w:r>
              <w:rPr>
                <w:rFonts w:ascii="SimSun" w:hAnsi="SimSun" w:eastAsia="SimSun" w:cs="SimSun"/>
                <w:sz w:val="17"/>
                <w:szCs w:val="17"/>
                <w:spacing w:val="2"/>
              </w:rPr>
              <w:t>m</w:t>
            </w:r>
          </w:p>
        </w:tc>
        <w:tc>
          <w:tcPr>
            <w:tcW w:w="1059" w:type="dxa"/>
            <w:vAlign w:val="top"/>
          </w:tcPr>
          <w:p>
            <w:pPr>
              <w:ind w:left="316"/>
              <w:spacing w:before="75" w:line="172" w:lineRule="auto"/>
              <w:rPr>
                <w:rFonts w:ascii="SimSun" w:hAnsi="SimSun" w:eastAsia="SimSun" w:cs="SimSun"/>
                <w:sz w:val="17"/>
                <w:szCs w:val="17"/>
              </w:rPr>
            </w:pPr>
            <w:r>
              <w:rPr>
                <w:rFonts w:ascii="SimSun" w:hAnsi="SimSun" w:eastAsia="SimSun" w:cs="SimSun"/>
                <w:sz w:val="17"/>
                <w:szCs w:val="17"/>
                <w:spacing w:val="3"/>
              </w:rPr>
              <w:t>43.09</w:t>
            </w:r>
          </w:p>
        </w:tc>
      </w:tr>
      <w:tr>
        <w:trPr>
          <w:trHeight w:val="244" w:hRule="atLeast"/>
        </w:trPr>
        <w:tc>
          <w:tcPr>
            <w:tcW w:w="1371" w:type="dxa"/>
            <w:vAlign w:val="top"/>
          </w:tcPr>
          <w:p>
            <w:pPr>
              <w:ind w:left="116"/>
              <w:spacing w:before="7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172508830090000001</w:t>
            </w:r>
          </w:p>
        </w:tc>
        <w:tc>
          <w:tcPr>
            <w:tcW w:w="959" w:type="dxa"/>
            <w:vAlign w:val="top"/>
            <w:vMerge w:val="continue"/>
            <w:tcBorders>
              <w:top w:val="nil"/>
              <w:bottom w:val="nil"/>
            </w:tcBorders>
          </w:tcPr>
          <w:p>
            <w:pPr>
              <w:rPr>
                <w:rFonts w:ascii="Arial"/>
                <w:sz w:val="21"/>
              </w:rPr>
            </w:pPr>
            <w:r/>
          </w:p>
        </w:tc>
        <w:tc>
          <w:tcPr>
            <w:tcW w:w="599" w:type="dxa"/>
            <w:vAlign w:val="top"/>
          </w:tcPr>
          <w:p>
            <w:pPr>
              <w:ind w:left="211"/>
              <w:spacing w:before="76" w:line="171" w:lineRule="auto"/>
              <w:rPr>
                <w:rFonts w:ascii="SimSun" w:hAnsi="SimSun" w:eastAsia="SimSun" w:cs="SimSun"/>
                <w:sz w:val="17"/>
                <w:szCs w:val="17"/>
              </w:rPr>
            </w:pPr>
            <w:r>
              <w:rPr>
                <w:rFonts w:ascii="SimSun" w:hAnsi="SimSun" w:eastAsia="SimSun" w:cs="SimSun"/>
                <w:sz w:val="17"/>
                <w:szCs w:val="17"/>
              </w:rPr>
              <w:t>80</w:t>
            </w:r>
          </w:p>
        </w:tc>
        <w:tc>
          <w:tcPr>
            <w:tcW w:w="599" w:type="dxa"/>
            <w:vAlign w:val="top"/>
          </w:tcPr>
          <w:p>
            <w:pPr>
              <w:ind w:left="215"/>
              <w:spacing w:before="56" w:line="193" w:lineRule="auto"/>
              <w:rPr>
                <w:rFonts w:ascii="SimSun" w:hAnsi="SimSun" w:eastAsia="SimSun" w:cs="SimSun"/>
                <w:sz w:val="17"/>
                <w:szCs w:val="17"/>
              </w:rPr>
            </w:pPr>
            <w:r>
              <w:rPr>
                <w:rFonts w:ascii="SimSun" w:hAnsi="SimSun" w:eastAsia="SimSun" w:cs="SimSun"/>
                <w:sz w:val="17"/>
                <w:szCs w:val="17"/>
                <w:spacing w:val="-1"/>
              </w:rPr>
              <w:t>3"</w:t>
            </w:r>
          </w:p>
        </w:tc>
        <w:tc>
          <w:tcPr>
            <w:tcW w:w="1043" w:type="dxa"/>
            <w:vAlign w:val="top"/>
          </w:tcPr>
          <w:p>
            <w:pPr>
              <w:ind w:left="305"/>
              <w:spacing w:before="76" w:line="171" w:lineRule="auto"/>
              <w:rPr>
                <w:rFonts w:ascii="SimSun" w:hAnsi="SimSun" w:eastAsia="SimSun" w:cs="SimSun"/>
                <w:sz w:val="17"/>
                <w:szCs w:val="17"/>
              </w:rPr>
            </w:pPr>
            <w:r>
              <w:rPr>
                <w:rFonts w:ascii="SimSun" w:hAnsi="SimSun" w:eastAsia="SimSun" w:cs="SimSun"/>
                <w:sz w:val="17"/>
                <w:szCs w:val="17"/>
                <w:spacing w:val="2"/>
              </w:rPr>
              <w:t>5.50</w:t>
            </w:r>
          </w:p>
        </w:tc>
        <w:tc>
          <w:tcPr>
            <w:tcW w:w="599" w:type="dxa"/>
            <w:vAlign w:val="top"/>
          </w:tcPr>
          <w:p>
            <w:pPr>
              <w:ind w:left="254"/>
              <w:spacing w:before="47" w:line="202" w:lineRule="auto"/>
              <w:rPr>
                <w:rFonts w:ascii="SimSun" w:hAnsi="SimSun" w:eastAsia="SimSun" w:cs="SimSun"/>
                <w:sz w:val="17"/>
                <w:szCs w:val="17"/>
              </w:rPr>
            </w:pPr>
            <w:r>
              <w:rPr>
                <w:rFonts w:ascii="SimSun" w:hAnsi="SimSun" w:eastAsia="SimSun" w:cs="SimSun"/>
                <w:sz w:val="17"/>
                <w:szCs w:val="17"/>
                <w:spacing w:val="2"/>
              </w:rPr>
              <w:t>m</w:t>
            </w:r>
          </w:p>
        </w:tc>
        <w:tc>
          <w:tcPr>
            <w:tcW w:w="1143" w:type="dxa"/>
            <w:vAlign w:val="top"/>
          </w:tcPr>
          <w:p>
            <w:pPr>
              <w:ind w:left="314"/>
              <w:spacing w:before="76" w:line="171" w:lineRule="auto"/>
              <w:rPr>
                <w:rFonts w:ascii="SimSun" w:hAnsi="SimSun" w:eastAsia="SimSun" w:cs="SimSun"/>
                <w:sz w:val="17"/>
                <w:szCs w:val="17"/>
              </w:rPr>
            </w:pPr>
            <w:r>
              <w:rPr>
                <w:rFonts w:ascii="SimSun" w:hAnsi="SimSun" w:eastAsia="SimSun" w:cs="SimSun"/>
                <w:sz w:val="17"/>
                <w:szCs w:val="17"/>
                <w:spacing w:val="2"/>
              </w:rPr>
              <w:t>56.52</w:t>
            </w:r>
          </w:p>
        </w:tc>
        <w:tc>
          <w:tcPr>
            <w:tcW w:w="1318" w:type="dxa"/>
            <w:vAlign w:val="top"/>
          </w:tcPr>
          <w:p>
            <w:pPr>
              <w:ind w:left="94"/>
              <w:spacing w:before="7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172300030010090081</w:t>
            </w:r>
          </w:p>
        </w:tc>
        <w:tc>
          <w:tcPr>
            <w:tcW w:w="959" w:type="dxa"/>
            <w:vAlign w:val="top"/>
            <w:vMerge w:val="continue"/>
            <w:tcBorders>
              <w:top w:val="nil"/>
              <w:bottom w:val="nil"/>
            </w:tcBorders>
          </w:tcPr>
          <w:p>
            <w:pPr>
              <w:rPr>
                <w:rFonts w:ascii="Arial"/>
                <w:sz w:val="21"/>
              </w:rPr>
            </w:pPr>
            <w:r/>
          </w:p>
        </w:tc>
        <w:tc>
          <w:tcPr>
            <w:tcW w:w="439" w:type="dxa"/>
            <w:vAlign w:val="top"/>
          </w:tcPr>
          <w:p>
            <w:pPr>
              <w:ind w:left="140"/>
              <w:spacing w:before="76" w:line="171" w:lineRule="auto"/>
              <w:rPr>
                <w:rFonts w:ascii="SimSun" w:hAnsi="SimSun" w:eastAsia="SimSun" w:cs="SimSun"/>
                <w:sz w:val="17"/>
                <w:szCs w:val="17"/>
              </w:rPr>
            </w:pPr>
            <w:r>
              <w:rPr>
                <w:rFonts w:ascii="SimSun" w:hAnsi="SimSun" w:eastAsia="SimSun" w:cs="SimSun"/>
                <w:sz w:val="17"/>
                <w:szCs w:val="17"/>
              </w:rPr>
              <w:t>80</w:t>
            </w:r>
          </w:p>
        </w:tc>
        <w:tc>
          <w:tcPr>
            <w:tcW w:w="599" w:type="dxa"/>
            <w:vAlign w:val="top"/>
          </w:tcPr>
          <w:p>
            <w:pPr>
              <w:ind w:left="223"/>
              <w:spacing w:before="56" w:line="193" w:lineRule="auto"/>
              <w:rPr>
                <w:rFonts w:ascii="SimSun" w:hAnsi="SimSun" w:eastAsia="SimSun" w:cs="SimSun"/>
                <w:sz w:val="17"/>
                <w:szCs w:val="17"/>
              </w:rPr>
            </w:pPr>
            <w:r>
              <w:rPr>
                <w:rFonts w:ascii="SimSun" w:hAnsi="SimSun" w:eastAsia="SimSun" w:cs="SimSun"/>
                <w:sz w:val="17"/>
                <w:szCs w:val="17"/>
                <w:spacing w:val="-1"/>
              </w:rPr>
              <w:t>3"</w:t>
            </w:r>
          </w:p>
        </w:tc>
        <w:tc>
          <w:tcPr>
            <w:tcW w:w="1083" w:type="dxa"/>
            <w:vAlign w:val="top"/>
          </w:tcPr>
          <w:p>
            <w:pPr>
              <w:ind w:left="334"/>
              <w:spacing w:before="76" w:line="171" w:lineRule="auto"/>
              <w:rPr>
                <w:rFonts w:ascii="SimSun" w:hAnsi="SimSun" w:eastAsia="SimSun" w:cs="SimSun"/>
                <w:sz w:val="17"/>
                <w:szCs w:val="17"/>
              </w:rPr>
            </w:pPr>
            <w:r>
              <w:rPr>
                <w:rFonts w:ascii="SimSun" w:hAnsi="SimSun" w:eastAsia="SimSun" w:cs="SimSun"/>
                <w:sz w:val="17"/>
                <w:szCs w:val="17"/>
                <w:spacing w:val="2"/>
              </w:rPr>
              <w:t>5.50</w:t>
            </w:r>
          </w:p>
        </w:tc>
        <w:tc>
          <w:tcPr>
            <w:tcW w:w="599" w:type="dxa"/>
            <w:vAlign w:val="top"/>
          </w:tcPr>
          <w:p>
            <w:pPr>
              <w:ind w:left="263"/>
              <w:spacing w:before="47" w:line="202" w:lineRule="auto"/>
              <w:rPr>
                <w:rFonts w:ascii="SimSun" w:hAnsi="SimSun" w:eastAsia="SimSun" w:cs="SimSun"/>
                <w:sz w:val="17"/>
                <w:szCs w:val="17"/>
              </w:rPr>
            </w:pPr>
            <w:r>
              <w:rPr>
                <w:rFonts w:ascii="SimSun" w:hAnsi="SimSun" w:eastAsia="SimSun" w:cs="SimSun"/>
                <w:sz w:val="17"/>
                <w:szCs w:val="17"/>
                <w:spacing w:val="2"/>
              </w:rPr>
              <w:t>m</w:t>
            </w:r>
          </w:p>
        </w:tc>
        <w:tc>
          <w:tcPr>
            <w:tcW w:w="1059" w:type="dxa"/>
            <w:vAlign w:val="top"/>
          </w:tcPr>
          <w:p>
            <w:pPr>
              <w:ind w:left="320"/>
              <w:spacing w:before="76" w:line="171" w:lineRule="auto"/>
              <w:rPr>
                <w:rFonts w:ascii="SimSun" w:hAnsi="SimSun" w:eastAsia="SimSun" w:cs="SimSun"/>
                <w:sz w:val="17"/>
                <w:szCs w:val="17"/>
              </w:rPr>
            </w:pPr>
            <w:r>
              <w:rPr>
                <w:rFonts w:ascii="SimSun" w:hAnsi="SimSun" w:eastAsia="SimSun" w:cs="SimSun"/>
                <w:sz w:val="17"/>
                <w:szCs w:val="17"/>
                <w:spacing w:val="2"/>
              </w:rPr>
              <w:t>54.96</w:t>
            </w:r>
          </w:p>
        </w:tc>
      </w:tr>
      <w:tr>
        <w:trPr>
          <w:trHeight w:val="244" w:hRule="atLeast"/>
        </w:trPr>
        <w:tc>
          <w:tcPr>
            <w:tcW w:w="1371" w:type="dxa"/>
            <w:vAlign w:val="top"/>
          </w:tcPr>
          <w:p>
            <w:pPr>
              <w:ind w:left="116"/>
              <w:spacing w:before="7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172508830100000001</w:t>
            </w:r>
          </w:p>
        </w:tc>
        <w:tc>
          <w:tcPr>
            <w:tcW w:w="959" w:type="dxa"/>
            <w:vAlign w:val="top"/>
            <w:vMerge w:val="continue"/>
            <w:tcBorders>
              <w:top w:val="nil"/>
              <w:bottom w:val="nil"/>
            </w:tcBorders>
          </w:tcPr>
          <w:p>
            <w:pPr>
              <w:rPr>
                <w:rFonts w:ascii="Arial"/>
                <w:sz w:val="21"/>
              </w:rPr>
            </w:pPr>
            <w:r/>
          </w:p>
        </w:tc>
        <w:tc>
          <w:tcPr>
            <w:tcW w:w="599" w:type="dxa"/>
            <w:vAlign w:val="top"/>
          </w:tcPr>
          <w:p>
            <w:pPr>
              <w:ind w:left="180"/>
              <w:spacing w:before="75" w:line="172" w:lineRule="auto"/>
              <w:rPr>
                <w:rFonts w:ascii="SimSun" w:hAnsi="SimSun" w:eastAsia="SimSun" w:cs="SimSun"/>
                <w:sz w:val="17"/>
                <w:szCs w:val="17"/>
              </w:rPr>
            </w:pPr>
            <w:r>
              <w:rPr>
                <w:rFonts w:ascii="SimSun" w:hAnsi="SimSun" w:eastAsia="SimSun" w:cs="SimSun"/>
                <w:sz w:val="17"/>
                <w:szCs w:val="17"/>
                <w:spacing w:val="-2"/>
              </w:rPr>
              <w:t>100</w:t>
            </w:r>
          </w:p>
        </w:tc>
        <w:tc>
          <w:tcPr>
            <w:tcW w:w="599" w:type="dxa"/>
            <w:vAlign w:val="top"/>
          </w:tcPr>
          <w:p>
            <w:pPr>
              <w:ind w:left="211"/>
              <w:spacing w:before="56" w:line="193" w:lineRule="auto"/>
              <w:rPr>
                <w:rFonts w:ascii="SimSun" w:hAnsi="SimSun" w:eastAsia="SimSun" w:cs="SimSun"/>
                <w:sz w:val="17"/>
                <w:szCs w:val="17"/>
              </w:rPr>
            </w:pPr>
            <w:r>
              <w:rPr>
                <w:rFonts w:ascii="SimSun" w:hAnsi="SimSun" w:eastAsia="SimSun" w:cs="SimSun"/>
                <w:sz w:val="17"/>
                <w:szCs w:val="17"/>
                <w:spacing w:val="1"/>
              </w:rPr>
              <w:t>4"</w:t>
            </w:r>
          </w:p>
        </w:tc>
        <w:tc>
          <w:tcPr>
            <w:tcW w:w="1043" w:type="dxa"/>
            <w:vAlign w:val="top"/>
          </w:tcPr>
          <w:p>
            <w:pPr>
              <w:ind w:left="305"/>
              <w:spacing w:before="76" w:line="171" w:lineRule="auto"/>
              <w:rPr>
                <w:rFonts w:ascii="SimSun" w:hAnsi="SimSun" w:eastAsia="SimSun" w:cs="SimSun"/>
                <w:sz w:val="17"/>
                <w:szCs w:val="17"/>
              </w:rPr>
            </w:pPr>
            <w:r>
              <w:rPr>
                <w:rFonts w:ascii="SimSun" w:hAnsi="SimSun" w:eastAsia="SimSun" w:cs="SimSun"/>
                <w:sz w:val="17"/>
                <w:szCs w:val="17"/>
                <w:spacing w:val="2"/>
              </w:rPr>
              <w:t>5.50</w:t>
            </w:r>
          </w:p>
        </w:tc>
        <w:tc>
          <w:tcPr>
            <w:tcW w:w="599" w:type="dxa"/>
            <w:vAlign w:val="top"/>
          </w:tcPr>
          <w:p>
            <w:pPr>
              <w:ind w:left="254"/>
              <w:spacing w:before="47" w:line="202" w:lineRule="auto"/>
              <w:rPr>
                <w:rFonts w:ascii="SimSun" w:hAnsi="SimSun" w:eastAsia="SimSun" w:cs="SimSun"/>
                <w:sz w:val="17"/>
                <w:szCs w:val="17"/>
              </w:rPr>
            </w:pPr>
            <w:r>
              <w:rPr>
                <w:rFonts w:ascii="SimSun" w:hAnsi="SimSun" w:eastAsia="SimSun" w:cs="SimSun"/>
                <w:sz w:val="17"/>
                <w:szCs w:val="17"/>
                <w:spacing w:val="2"/>
              </w:rPr>
              <w:t>m</w:t>
            </w:r>
          </w:p>
        </w:tc>
        <w:tc>
          <w:tcPr>
            <w:tcW w:w="1143" w:type="dxa"/>
            <w:vAlign w:val="top"/>
          </w:tcPr>
          <w:p>
            <w:pPr>
              <w:ind w:left="314"/>
              <w:spacing w:before="76" w:line="171" w:lineRule="auto"/>
              <w:rPr>
                <w:rFonts w:ascii="SimSun" w:hAnsi="SimSun" w:eastAsia="SimSun" w:cs="SimSun"/>
                <w:sz w:val="17"/>
                <w:szCs w:val="17"/>
              </w:rPr>
            </w:pPr>
            <w:r>
              <w:rPr>
                <w:rFonts w:ascii="SimSun" w:hAnsi="SimSun" w:eastAsia="SimSun" w:cs="SimSun"/>
                <w:sz w:val="17"/>
                <w:szCs w:val="17"/>
                <w:spacing w:val="2"/>
              </w:rPr>
              <w:t>75.22</w:t>
            </w:r>
          </w:p>
        </w:tc>
        <w:tc>
          <w:tcPr>
            <w:tcW w:w="1318" w:type="dxa"/>
            <w:vAlign w:val="top"/>
          </w:tcPr>
          <w:p>
            <w:pPr>
              <w:ind w:left="94"/>
              <w:spacing w:before="7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172300030010100081</w:t>
            </w:r>
          </w:p>
        </w:tc>
        <w:tc>
          <w:tcPr>
            <w:tcW w:w="959" w:type="dxa"/>
            <w:vAlign w:val="top"/>
            <w:vMerge w:val="continue"/>
            <w:tcBorders>
              <w:top w:val="nil"/>
              <w:bottom w:val="nil"/>
            </w:tcBorders>
          </w:tcPr>
          <w:p>
            <w:pPr>
              <w:rPr>
                <w:rFonts w:ascii="Arial"/>
                <w:sz w:val="21"/>
              </w:rPr>
            </w:pPr>
            <w:r/>
          </w:p>
        </w:tc>
        <w:tc>
          <w:tcPr>
            <w:tcW w:w="439" w:type="dxa"/>
            <w:vAlign w:val="top"/>
          </w:tcPr>
          <w:p>
            <w:pPr>
              <w:ind w:left="107"/>
              <w:spacing w:before="75" w:line="172" w:lineRule="auto"/>
              <w:rPr>
                <w:rFonts w:ascii="SimSun" w:hAnsi="SimSun" w:eastAsia="SimSun" w:cs="SimSun"/>
                <w:sz w:val="17"/>
                <w:szCs w:val="17"/>
              </w:rPr>
            </w:pPr>
            <w:r>
              <w:rPr>
                <w:rFonts w:ascii="SimSun" w:hAnsi="SimSun" w:eastAsia="SimSun" w:cs="SimSun"/>
                <w:sz w:val="17"/>
                <w:szCs w:val="17"/>
                <w:spacing w:val="-2"/>
              </w:rPr>
              <w:t>100</w:t>
            </w:r>
          </w:p>
        </w:tc>
        <w:tc>
          <w:tcPr>
            <w:tcW w:w="599" w:type="dxa"/>
            <w:vAlign w:val="top"/>
          </w:tcPr>
          <w:p>
            <w:pPr>
              <w:ind w:left="219"/>
              <w:spacing w:before="56" w:line="193" w:lineRule="auto"/>
              <w:rPr>
                <w:rFonts w:ascii="SimSun" w:hAnsi="SimSun" w:eastAsia="SimSun" w:cs="SimSun"/>
                <w:sz w:val="17"/>
                <w:szCs w:val="17"/>
              </w:rPr>
            </w:pPr>
            <w:r>
              <w:rPr>
                <w:rFonts w:ascii="SimSun" w:hAnsi="SimSun" w:eastAsia="SimSun" w:cs="SimSun"/>
                <w:sz w:val="17"/>
                <w:szCs w:val="17"/>
                <w:spacing w:val="1"/>
              </w:rPr>
              <w:t>4"</w:t>
            </w:r>
          </w:p>
        </w:tc>
        <w:tc>
          <w:tcPr>
            <w:tcW w:w="1083" w:type="dxa"/>
            <w:vAlign w:val="top"/>
          </w:tcPr>
          <w:p>
            <w:pPr>
              <w:ind w:left="334"/>
              <w:spacing w:before="76" w:line="171" w:lineRule="auto"/>
              <w:rPr>
                <w:rFonts w:ascii="SimSun" w:hAnsi="SimSun" w:eastAsia="SimSun" w:cs="SimSun"/>
                <w:sz w:val="17"/>
                <w:szCs w:val="17"/>
              </w:rPr>
            </w:pPr>
            <w:r>
              <w:rPr>
                <w:rFonts w:ascii="SimSun" w:hAnsi="SimSun" w:eastAsia="SimSun" w:cs="SimSun"/>
                <w:sz w:val="17"/>
                <w:szCs w:val="17"/>
                <w:spacing w:val="2"/>
              </w:rPr>
              <w:t>5.50</w:t>
            </w:r>
          </w:p>
        </w:tc>
        <w:tc>
          <w:tcPr>
            <w:tcW w:w="599" w:type="dxa"/>
            <w:vAlign w:val="top"/>
          </w:tcPr>
          <w:p>
            <w:pPr>
              <w:ind w:left="263"/>
              <w:spacing w:before="47" w:line="202" w:lineRule="auto"/>
              <w:rPr>
                <w:rFonts w:ascii="SimSun" w:hAnsi="SimSun" w:eastAsia="SimSun" w:cs="SimSun"/>
                <w:sz w:val="17"/>
                <w:szCs w:val="17"/>
              </w:rPr>
            </w:pPr>
            <w:r>
              <w:rPr>
                <w:rFonts w:ascii="SimSun" w:hAnsi="SimSun" w:eastAsia="SimSun" w:cs="SimSun"/>
                <w:sz w:val="17"/>
                <w:szCs w:val="17"/>
                <w:spacing w:val="2"/>
              </w:rPr>
              <w:t>m</w:t>
            </w:r>
          </w:p>
        </w:tc>
        <w:tc>
          <w:tcPr>
            <w:tcW w:w="1059" w:type="dxa"/>
            <w:vAlign w:val="top"/>
          </w:tcPr>
          <w:p>
            <w:pPr>
              <w:ind w:left="321"/>
              <w:spacing w:before="76" w:line="171" w:lineRule="auto"/>
              <w:rPr>
                <w:rFonts w:ascii="SimSun" w:hAnsi="SimSun" w:eastAsia="SimSun" w:cs="SimSun"/>
                <w:sz w:val="17"/>
                <w:szCs w:val="17"/>
              </w:rPr>
            </w:pPr>
            <w:r>
              <w:rPr>
                <w:rFonts w:ascii="SimSun" w:hAnsi="SimSun" w:eastAsia="SimSun" w:cs="SimSun"/>
                <w:sz w:val="17"/>
                <w:szCs w:val="17"/>
                <w:spacing w:val="2"/>
              </w:rPr>
              <w:t>72.45</w:t>
            </w:r>
          </w:p>
        </w:tc>
      </w:tr>
      <w:tr>
        <w:trPr>
          <w:trHeight w:val="244" w:hRule="atLeast"/>
        </w:trPr>
        <w:tc>
          <w:tcPr>
            <w:tcW w:w="1371" w:type="dxa"/>
            <w:vAlign w:val="top"/>
          </w:tcPr>
          <w:p>
            <w:pPr>
              <w:ind w:left="116"/>
              <w:spacing w:before="8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172508830120000001</w:t>
            </w:r>
          </w:p>
        </w:tc>
        <w:tc>
          <w:tcPr>
            <w:tcW w:w="959" w:type="dxa"/>
            <w:vAlign w:val="top"/>
            <w:vMerge w:val="continue"/>
            <w:tcBorders>
              <w:top w:val="nil"/>
              <w:bottom w:val="nil"/>
            </w:tcBorders>
          </w:tcPr>
          <w:p>
            <w:pPr>
              <w:rPr>
                <w:rFonts w:ascii="Arial"/>
                <w:sz w:val="21"/>
              </w:rPr>
            </w:pPr>
            <w:r/>
          </w:p>
        </w:tc>
        <w:tc>
          <w:tcPr>
            <w:tcW w:w="599" w:type="dxa"/>
            <w:vAlign w:val="top"/>
          </w:tcPr>
          <w:p>
            <w:pPr>
              <w:ind w:left="180"/>
              <w:spacing w:before="78" w:line="169" w:lineRule="auto"/>
              <w:rPr>
                <w:rFonts w:ascii="SimSun" w:hAnsi="SimSun" w:eastAsia="SimSun" w:cs="SimSun"/>
                <w:sz w:val="17"/>
                <w:szCs w:val="17"/>
              </w:rPr>
            </w:pPr>
            <w:r>
              <w:rPr>
                <w:rFonts w:ascii="SimSun" w:hAnsi="SimSun" w:eastAsia="SimSun" w:cs="SimSun"/>
                <w:sz w:val="17"/>
                <w:szCs w:val="17"/>
                <w:spacing w:val="-2"/>
              </w:rPr>
              <w:t>125</w:t>
            </w:r>
          </w:p>
        </w:tc>
        <w:tc>
          <w:tcPr>
            <w:tcW w:w="599" w:type="dxa"/>
            <w:vAlign w:val="top"/>
          </w:tcPr>
          <w:p>
            <w:pPr>
              <w:ind w:left="215"/>
              <w:spacing w:before="59" w:line="190" w:lineRule="auto"/>
              <w:rPr>
                <w:rFonts w:ascii="SimSun" w:hAnsi="SimSun" w:eastAsia="SimSun" w:cs="SimSun"/>
                <w:sz w:val="17"/>
                <w:szCs w:val="17"/>
              </w:rPr>
            </w:pPr>
            <w:r>
              <w:rPr>
                <w:rFonts w:ascii="SimSun" w:hAnsi="SimSun" w:eastAsia="SimSun" w:cs="SimSun"/>
                <w:sz w:val="17"/>
                <w:szCs w:val="17"/>
                <w:spacing w:val="-1"/>
              </w:rPr>
              <w:t>5"</w:t>
            </w:r>
          </w:p>
        </w:tc>
        <w:tc>
          <w:tcPr>
            <w:tcW w:w="1043" w:type="dxa"/>
            <w:vAlign w:val="top"/>
          </w:tcPr>
          <w:p>
            <w:pPr>
              <w:ind w:left="303"/>
              <w:spacing w:before="79" w:line="168" w:lineRule="auto"/>
              <w:rPr>
                <w:rFonts w:ascii="SimSun" w:hAnsi="SimSun" w:eastAsia="SimSun" w:cs="SimSun"/>
                <w:sz w:val="17"/>
                <w:szCs w:val="17"/>
              </w:rPr>
            </w:pPr>
            <w:r>
              <w:rPr>
                <w:rFonts w:ascii="SimSun" w:hAnsi="SimSun" w:eastAsia="SimSun" w:cs="SimSun"/>
                <w:sz w:val="17"/>
                <w:szCs w:val="17"/>
                <w:spacing w:val="2"/>
              </w:rPr>
              <w:t>6.00</w:t>
            </w:r>
          </w:p>
        </w:tc>
        <w:tc>
          <w:tcPr>
            <w:tcW w:w="599" w:type="dxa"/>
            <w:vAlign w:val="top"/>
          </w:tcPr>
          <w:p>
            <w:pPr>
              <w:ind w:left="254"/>
              <w:spacing w:before="50" w:line="199" w:lineRule="auto"/>
              <w:rPr>
                <w:rFonts w:ascii="SimSun" w:hAnsi="SimSun" w:eastAsia="SimSun" w:cs="SimSun"/>
                <w:sz w:val="17"/>
                <w:szCs w:val="17"/>
              </w:rPr>
            </w:pPr>
            <w:r>
              <w:rPr>
                <w:rFonts w:ascii="SimSun" w:hAnsi="SimSun" w:eastAsia="SimSun" w:cs="SimSun"/>
                <w:sz w:val="17"/>
                <w:szCs w:val="17"/>
                <w:spacing w:val="2"/>
              </w:rPr>
              <w:t>m</w:t>
            </w:r>
          </w:p>
        </w:tc>
        <w:tc>
          <w:tcPr>
            <w:tcW w:w="1143" w:type="dxa"/>
            <w:vAlign w:val="top"/>
          </w:tcPr>
          <w:p>
            <w:pPr>
              <w:ind w:left="278"/>
              <w:spacing w:before="78" w:line="169" w:lineRule="auto"/>
              <w:rPr>
                <w:rFonts w:ascii="SimSun" w:hAnsi="SimSun" w:eastAsia="SimSun" w:cs="SimSun"/>
                <w:sz w:val="17"/>
                <w:szCs w:val="17"/>
              </w:rPr>
            </w:pPr>
            <w:r>
              <w:rPr>
                <w:rFonts w:ascii="SimSun" w:hAnsi="SimSun" w:eastAsia="SimSun" w:cs="SimSun"/>
                <w:sz w:val="17"/>
                <w:szCs w:val="17"/>
                <w:spacing w:val="1"/>
              </w:rPr>
              <w:t>109.37</w:t>
            </w:r>
          </w:p>
        </w:tc>
        <w:tc>
          <w:tcPr>
            <w:tcW w:w="1318" w:type="dxa"/>
            <w:vAlign w:val="top"/>
          </w:tcPr>
          <w:p>
            <w:pPr>
              <w:ind w:left="94"/>
              <w:spacing w:before="8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172300030010110091</w:t>
            </w:r>
          </w:p>
        </w:tc>
        <w:tc>
          <w:tcPr>
            <w:tcW w:w="959" w:type="dxa"/>
            <w:vAlign w:val="top"/>
            <w:vMerge w:val="continue"/>
            <w:tcBorders>
              <w:top w:val="nil"/>
              <w:bottom w:val="nil"/>
            </w:tcBorders>
          </w:tcPr>
          <w:p>
            <w:pPr>
              <w:rPr>
                <w:rFonts w:ascii="Arial"/>
                <w:sz w:val="21"/>
              </w:rPr>
            </w:pPr>
            <w:r/>
          </w:p>
        </w:tc>
        <w:tc>
          <w:tcPr>
            <w:tcW w:w="439" w:type="dxa"/>
            <w:vAlign w:val="top"/>
          </w:tcPr>
          <w:p>
            <w:pPr>
              <w:ind w:left="107"/>
              <w:spacing w:before="78" w:line="169" w:lineRule="auto"/>
              <w:rPr>
                <w:rFonts w:ascii="SimSun" w:hAnsi="SimSun" w:eastAsia="SimSun" w:cs="SimSun"/>
                <w:sz w:val="17"/>
                <w:szCs w:val="17"/>
              </w:rPr>
            </w:pPr>
            <w:r>
              <w:rPr>
                <w:rFonts w:ascii="SimSun" w:hAnsi="SimSun" w:eastAsia="SimSun" w:cs="SimSun"/>
                <w:sz w:val="17"/>
                <w:szCs w:val="17"/>
                <w:spacing w:val="-2"/>
              </w:rPr>
              <w:t>125</w:t>
            </w:r>
          </w:p>
        </w:tc>
        <w:tc>
          <w:tcPr>
            <w:tcW w:w="599" w:type="dxa"/>
            <w:vAlign w:val="top"/>
          </w:tcPr>
          <w:p>
            <w:pPr>
              <w:ind w:left="223"/>
              <w:spacing w:before="59" w:line="190" w:lineRule="auto"/>
              <w:rPr>
                <w:rFonts w:ascii="SimSun" w:hAnsi="SimSun" w:eastAsia="SimSun" w:cs="SimSun"/>
                <w:sz w:val="17"/>
                <w:szCs w:val="17"/>
              </w:rPr>
            </w:pPr>
            <w:r>
              <w:rPr>
                <w:rFonts w:ascii="SimSun" w:hAnsi="SimSun" w:eastAsia="SimSun" w:cs="SimSun"/>
                <w:sz w:val="17"/>
                <w:szCs w:val="17"/>
                <w:spacing w:val="-1"/>
              </w:rPr>
              <w:t>5"</w:t>
            </w:r>
          </w:p>
        </w:tc>
        <w:tc>
          <w:tcPr>
            <w:tcW w:w="1083" w:type="dxa"/>
            <w:vAlign w:val="top"/>
          </w:tcPr>
          <w:p>
            <w:pPr>
              <w:ind w:left="332"/>
              <w:spacing w:before="79" w:line="168" w:lineRule="auto"/>
              <w:rPr>
                <w:rFonts w:ascii="SimSun" w:hAnsi="SimSun" w:eastAsia="SimSun" w:cs="SimSun"/>
                <w:sz w:val="17"/>
                <w:szCs w:val="17"/>
              </w:rPr>
            </w:pPr>
            <w:r>
              <w:rPr>
                <w:rFonts w:ascii="SimSun" w:hAnsi="SimSun" w:eastAsia="SimSun" w:cs="SimSun"/>
                <w:sz w:val="17"/>
                <w:szCs w:val="17"/>
                <w:spacing w:val="2"/>
              </w:rPr>
              <w:t>6.00</w:t>
            </w:r>
          </w:p>
        </w:tc>
        <w:tc>
          <w:tcPr>
            <w:tcW w:w="599" w:type="dxa"/>
            <w:vAlign w:val="top"/>
          </w:tcPr>
          <w:p>
            <w:pPr>
              <w:ind w:left="263"/>
              <w:spacing w:before="50" w:line="199" w:lineRule="auto"/>
              <w:rPr>
                <w:rFonts w:ascii="SimSun" w:hAnsi="SimSun" w:eastAsia="SimSun" w:cs="SimSun"/>
                <w:sz w:val="17"/>
                <w:szCs w:val="17"/>
              </w:rPr>
            </w:pPr>
            <w:r>
              <w:rPr>
                <w:rFonts w:ascii="SimSun" w:hAnsi="SimSun" w:eastAsia="SimSun" w:cs="SimSun"/>
                <w:sz w:val="17"/>
                <w:szCs w:val="17"/>
                <w:spacing w:val="2"/>
              </w:rPr>
              <w:t>m</w:t>
            </w:r>
          </w:p>
        </w:tc>
        <w:tc>
          <w:tcPr>
            <w:tcW w:w="1059" w:type="dxa"/>
            <w:vAlign w:val="top"/>
          </w:tcPr>
          <w:p>
            <w:pPr>
              <w:ind w:left="284"/>
              <w:spacing w:before="78" w:line="169" w:lineRule="auto"/>
              <w:rPr>
                <w:rFonts w:ascii="SimSun" w:hAnsi="SimSun" w:eastAsia="SimSun" w:cs="SimSun"/>
                <w:sz w:val="17"/>
                <w:szCs w:val="17"/>
              </w:rPr>
            </w:pPr>
            <w:r>
              <w:rPr>
                <w:rFonts w:ascii="SimSun" w:hAnsi="SimSun" w:eastAsia="SimSun" w:cs="SimSun"/>
                <w:sz w:val="17"/>
                <w:szCs w:val="17"/>
                <w:spacing w:val="1"/>
              </w:rPr>
              <w:t>102.66</w:t>
            </w:r>
          </w:p>
        </w:tc>
      </w:tr>
      <w:tr>
        <w:trPr>
          <w:trHeight w:val="244" w:hRule="atLeast"/>
        </w:trPr>
        <w:tc>
          <w:tcPr>
            <w:tcW w:w="1371" w:type="dxa"/>
            <w:vAlign w:val="top"/>
          </w:tcPr>
          <w:p>
            <w:pPr>
              <w:ind w:left="116"/>
              <w:spacing w:before="8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172508830130000001</w:t>
            </w:r>
          </w:p>
        </w:tc>
        <w:tc>
          <w:tcPr>
            <w:tcW w:w="959" w:type="dxa"/>
            <w:vAlign w:val="top"/>
            <w:vMerge w:val="continue"/>
            <w:tcBorders>
              <w:top w:val="nil"/>
              <w:bottom w:val="nil"/>
            </w:tcBorders>
          </w:tcPr>
          <w:p>
            <w:pPr>
              <w:rPr>
                <w:rFonts w:ascii="Arial"/>
                <w:sz w:val="21"/>
              </w:rPr>
            </w:pPr>
            <w:r/>
          </w:p>
        </w:tc>
        <w:tc>
          <w:tcPr>
            <w:tcW w:w="599" w:type="dxa"/>
            <w:vAlign w:val="top"/>
          </w:tcPr>
          <w:p>
            <w:pPr>
              <w:ind w:left="180"/>
              <w:spacing w:before="78" w:line="169" w:lineRule="auto"/>
              <w:rPr>
                <w:rFonts w:ascii="SimSun" w:hAnsi="SimSun" w:eastAsia="SimSun" w:cs="SimSun"/>
                <w:sz w:val="17"/>
                <w:szCs w:val="17"/>
              </w:rPr>
            </w:pPr>
            <w:r>
              <w:rPr>
                <w:rFonts w:ascii="SimSun" w:hAnsi="SimSun" w:eastAsia="SimSun" w:cs="SimSun"/>
                <w:sz w:val="17"/>
                <w:szCs w:val="17"/>
                <w:spacing w:val="-2"/>
              </w:rPr>
              <w:t>150</w:t>
            </w:r>
          </w:p>
        </w:tc>
        <w:tc>
          <w:tcPr>
            <w:tcW w:w="599" w:type="dxa"/>
            <w:vAlign w:val="top"/>
          </w:tcPr>
          <w:p>
            <w:pPr>
              <w:ind w:left="213"/>
              <w:spacing w:before="59" w:line="190" w:lineRule="auto"/>
              <w:rPr>
                <w:rFonts w:ascii="SimSun" w:hAnsi="SimSun" w:eastAsia="SimSun" w:cs="SimSun"/>
                <w:sz w:val="17"/>
                <w:szCs w:val="17"/>
              </w:rPr>
            </w:pPr>
            <w:r>
              <w:rPr>
                <w:rFonts w:ascii="SimSun" w:hAnsi="SimSun" w:eastAsia="SimSun" w:cs="SimSun"/>
                <w:sz w:val="17"/>
                <w:szCs w:val="17"/>
              </w:rPr>
              <w:t>6"</w:t>
            </w:r>
          </w:p>
        </w:tc>
        <w:tc>
          <w:tcPr>
            <w:tcW w:w="1043" w:type="dxa"/>
            <w:vAlign w:val="top"/>
          </w:tcPr>
          <w:p>
            <w:pPr>
              <w:ind w:left="303"/>
              <w:spacing w:before="79" w:line="168" w:lineRule="auto"/>
              <w:rPr>
                <w:rFonts w:ascii="SimSun" w:hAnsi="SimSun" w:eastAsia="SimSun" w:cs="SimSun"/>
                <w:sz w:val="17"/>
                <w:szCs w:val="17"/>
              </w:rPr>
            </w:pPr>
            <w:r>
              <w:rPr>
                <w:rFonts w:ascii="SimSun" w:hAnsi="SimSun" w:eastAsia="SimSun" w:cs="SimSun"/>
                <w:sz w:val="17"/>
                <w:szCs w:val="17"/>
                <w:spacing w:val="2"/>
              </w:rPr>
              <w:t>6.50</w:t>
            </w:r>
          </w:p>
        </w:tc>
        <w:tc>
          <w:tcPr>
            <w:tcW w:w="599" w:type="dxa"/>
            <w:vAlign w:val="top"/>
          </w:tcPr>
          <w:p>
            <w:pPr>
              <w:ind w:left="254"/>
              <w:spacing w:before="50" w:line="199" w:lineRule="auto"/>
              <w:rPr>
                <w:rFonts w:ascii="SimSun" w:hAnsi="SimSun" w:eastAsia="SimSun" w:cs="SimSun"/>
                <w:sz w:val="17"/>
                <w:szCs w:val="17"/>
              </w:rPr>
            </w:pPr>
            <w:r>
              <w:rPr>
                <w:rFonts w:ascii="SimSun" w:hAnsi="SimSun" w:eastAsia="SimSun" w:cs="SimSun"/>
                <w:sz w:val="17"/>
                <w:szCs w:val="17"/>
                <w:spacing w:val="2"/>
              </w:rPr>
              <w:t>m</w:t>
            </w:r>
          </w:p>
        </w:tc>
        <w:tc>
          <w:tcPr>
            <w:tcW w:w="1143" w:type="dxa"/>
            <w:vAlign w:val="top"/>
          </w:tcPr>
          <w:p>
            <w:pPr>
              <w:ind w:left="278"/>
              <w:spacing w:before="78" w:line="169" w:lineRule="auto"/>
              <w:rPr>
                <w:rFonts w:ascii="SimSun" w:hAnsi="SimSun" w:eastAsia="SimSun" w:cs="SimSun"/>
                <w:sz w:val="17"/>
                <w:szCs w:val="17"/>
              </w:rPr>
            </w:pPr>
            <w:r>
              <w:rPr>
                <w:rFonts w:ascii="SimSun" w:hAnsi="SimSun" w:eastAsia="SimSun" w:cs="SimSun"/>
                <w:sz w:val="17"/>
                <w:szCs w:val="17"/>
                <w:spacing w:val="1"/>
              </w:rPr>
              <w:t>125.69</w:t>
            </w:r>
          </w:p>
        </w:tc>
        <w:tc>
          <w:tcPr>
            <w:tcW w:w="1318" w:type="dxa"/>
            <w:vAlign w:val="top"/>
          </w:tcPr>
          <w:p>
            <w:pPr>
              <w:ind w:left="94"/>
              <w:spacing w:before="8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172300030010120101</w:t>
            </w:r>
          </w:p>
        </w:tc>
        <w:tc>
          <w:tcPr>
            <w:tcW w:w="959" w:type="dxa"/>
            <w:vAlign w:val="top"/>
            <w:vMerge w:val="continue"/>
            <w:tcBorders>
              <w:top w:val="nil"/>
              <w:bottom w:val="nil"/>
            </w:tcBorders>
          </w:tcPr>
          <w:p>
            <w:pPr>
              <w:rPr>
                <w:rFonts w:ascii="Arial"/>
                <w:sz w:val="21"/>
              </w:rPr>
            </w:pPr>
            <w:r/>
          </w:p>
        </w:tc>
        <w:tc>
          <w:tcPr>
            <w:tcW w:w="439" w:type="dxa"/>
            <w:vAlign w:val="top"/>
          </w:tcPr>
          <w:p>
            <w:pPr>
              <w:ind w:left="107"/>
              <w:spacing w:before="78" w:line="169" w:lineRule="auto"/>
              <w:rPr>
                <w:rFonts w:ascii="SimSun" w:hAnsi="SimSun" w:eastAsia="SimSun" w:cs="SimSun"/>
                <w:sz w:val="17"/>
                <w:szCs w:val="17"/>
              </w:rPr>
            </w:pPr>
            <w:r>
              <w:rPr>
                <w:rFonts w:ascii="SimSun" w:hAnsi="SimSun" w:eastAsia="SimSun" w:cs="SimSun"/>
                <w:sz w:val="17"/>
                <w:szCs w:val="17"/>
                <w:spacing w:val="-2"/>
              </w:rPr>
              <w:t>150</w:t>
            </w:r>
          </w:p>
        </w:tc>
        <w:tc>
          <w:tcPr>
            <w:tcW w:w="599" w:type="dxa"/>
            <w:vAlign w:val="top"/>
          </w:tcPr>
          <w:p>
            <w:pPr>
              <w:ind w:left="221"/>
              <w:spacing w:before="59" w:line="190" w:lineRule="auto"/>
              <w:rPr>
                <w:rFonts w:ascii="SimSun" w:hAnsi="SimSun" w:eastAsia="SimSun" w:cs="SimSun"/>
                <w:sz w:val="17"/>
                <w:szCs w:val="17"/>
              </w:rPr>
            </w:pPr>
            <w:r>
              <w:rPr>
                <w:rFonts w:ascii="SimSun" w:hAnsi="SimSun" w:eastAsia="SimSun" w:cs="SimSun"/>
                <w:sz w:val="17"/>
                <w:szCs w:val="17"/>
              </w:rPr>
              <w:t>6"</w:t>
            </w:r>
          </w:p>
        </w:tc>
        <w:tc>
          <w:tcPr>
            <w:tcW w:w="1083" w:type="dxa"/>
            <w:vAlign w:val="top"/>
          </w:tcPr>
          <w:p>
            <w:pPr>
              <w:ind w:left="332"/>
              <w:spacing w:before="79" w:line="168" w:lineRule="auto"/>
              <w:rPr>
                <w:rFonts w:ascii="SimSun" w:hAnsi="SimSun" w:eastAsia="SimSun" w:cs="SimSun"/>
                <w:sz w:val="17"/>
                <w:szCs w:val="17"/>
              </w:rPr>
            </w:pPr>
            <w:r>
              <w:rPr>
                <w:rFonts w:ascii="SimSun" w:hAnsi="SimSun" w:eastAsia="SimSun" w:cs="SimSun"/>
                <w:sz w:val="17"/>
                <w:szCs w:val="17"/>
                <w:spacing w:val="2"/>
              </w:rPr>
              <w:t>6.50</w:t>
            </w:r>
          </w:p>
        </w:tc>
        <w:tc>
          <w:tcPr>
            <w:tcW w:w="599" w:type="dxa"/>
            <w:vAlign w:val="top"/>
          </w:tcPr>
          <w:p>
            <w:pPr>
              <w:ind w:left="263"/>
              <w:spacing w:before="50" w:line="199" w:lineRule="auto"/>
              <w:rPr>
                <w:rFonts w:ascii="SimSun" w:hAnsi="SimSun" w:eastAsia="SimSun" w:cs="SimSun"/>
                <w:sz w:val="17"/>
                <w:szCs w:val="17"/>
              </w:rPr>
            </w:pPr>
            <w:r>
              <w:rPr>
                <w:rFonts w:ascii="SimSun" w:hAnsi="SimSun" w:eastAsia="SimSun" w:cs="SimSun"/>
                <w:sz w:val="17"/>
                <w:szCs w:val="17"/>
                <w:spacing w:val="2"/>
              </w:rPr>
              <w:t>m</w:t>
            </w:r>
          </w:p>
        </w:tc>
        <w:tc>
          <w:tcPr>
            <w:tcW w:w="1059" w:type="dxa"/>
            <w:vAlign w:val="top"/>
          </w:tcPr>
          <w:p>
            <w:pPr>
              <w:ind w:left="284"/>
              <w:spacing w:before="78" w:line="169" w:lineRule="auto"/>
              <w:rPr>
                <w:rFonts w:ascii="SimSun" w:hAnsi="SimSun" w:eastAsia="SimSun" w:cs="SimSun"/>
                <w:sz w:val="17"/>
                <w:szCs w:val="17"/>
              </w:rPr>
            </w:pPr>
            <w:r>
              <w:rPr>
                <w:rFonts w:ascii="SimSun" w:hAnsi="SimSun" w:eastAsia="SimSun" w:cs="SimSun"/>
                <w:sz w:val="17"/>
                <w:szCs w:val="17"/>
                <w:spacing w:val="1"/>
              </w:rPr>
              <w:t>123.07</w:t>
            </w:r>
          </w:p>
        </w:tc>
      </w:tr>
      <w:tr>
        <w:trPr>
          <w:trHeight w:val="252" w:hRule="atLeast"/>
        </w:trPr>
        <w:tc>
          <w:tcPr>
            <w:tcW w:w="1371" w:type="dxa"/>
            <w:vAlign w:val="top"/>
          </w:tcPr>
          <w:p>
            <w:pPr>
              <w:ind w:left="116"/>
              <w:spacing w:before="8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172508830150000001</w:t>
            </w:r>
          </w:p>
        </w:tc>
        <w:tc>
          <w:tcPr>
            <w:tcW w:w="959" w:type="dxa"/>
            <w:vAlign w:val="top"/>
            <w:vMerge w:val="continue"/>
            <w:tcBorders>
              <w:top w:val="nil"/>
            </w:tcBorders>
          </w:tcPr>
          <w:p>
            <w:pPr>
              <w:rPr>
                <w:rFonts w:ascii="Arial"/>
                <w:sz w:val="21"/>
              </w:rPr>
            </w:pPr>
            <w:r/>
          </w:p>
        </w:tc>
        <w:tc>
          <w:tcPr>
            <w:tcW w:w="599" w:type="dxa"/>
            <w:vAlign w:val="top"/>
          </w:tcPr>
          <w:p>
            <w:pPr>
              <w:ind w:left="169"/>
              <w:spacing w:before="79" w:line="177" w:lineRule="auto"/>
              <w:rPr>
                <w:rFonts w:ascii="SimSun" w:hAnsi="SimSun" w:eastAsia="SimSun" w:cs="SimSun"/>
                <w:sz w:val="17"/>
                <w:szCs w:val="17"/>
              </w:rPr>
            </w:pPr>
            <w:r>
              <w:rPr>
                <w:rFonts w:ascii="SimSun" w:hAnsi="SimSun" w:eastAsia="SimSun" w:cs="SimSun"/>
                <w:sz w:val="17"/>
                <w:szCs w:val="17"/>
                <w:spacing w:val="1"/>
              </w:rPr>
              <w:t>200</w:t>
            </w:r>
          </w:p>
        </w:tc>
        <w:tc>
          <w:tcPr>
            <w:tcW w:w="599" w:type="dxa"/>
            <w:vAlign w:val="top"/>
          </w:tcPr>
          <w:p>
            <w:pPr>
              <w:ind w:left="212"/>
              <w:spacing w:before="58" w:line="199" w:lineRule="auto"/>
              <w:rPr>
                <w:rFonts w:ascii="SimSun" w:hAnsi="SimSun" w:eastAsia="SimSun" w:cs="SimSun"/>
                <w:sz w:val="17"/>
                <w:szCs w:val="17"/>
              </w:rPr>
            </w:pPr>
            <w:r>
              <w:rPr>
                <w:rFonts w:ascii="SimSun" w:hAnsi="SimSun" w:eastAsia="SimSun" w:cs="SimSun"/>
                <w:sz w:val="17"/>
                <w:szCs w:val="17"/>
              </w:rPr>
              <w:t>8"</w:t>
            </w:r>
          </w:p>
        </w:tc>
        <w:tc>
          <w:tcPr>
            <w:tcW w:w="1043" w:type="dxa"/>
            <w:vAlign w:val="top"/>
          </w:tcPr>
          <w:p>
            <w:pPr>
              <w:ind w:left="305"/>
              <w:spacing w:before="79" w:line="177" w:lineRule="auto"/>
              <w:rPr>
                <w:rFonts w:ascii="SimSun" w:hAnsi="SimSun" w:eastAsia="SimSun" w:cs="SimSun"/>
                <w:sz w:val="17"/>
                <w:szCs w:val="17"/>
              </w:rPr>
            </w:pPr>
            <w:r>
              <w:rPr>
                <w:rFonts w:ascii="SimSun" w:hAnsi="SimSun" w:eastAsia="SimSun" w:cs="SimSun"/>
                <w:sz w:val="17"/>
                <w:szCs w:val="17"/>
                <w:spacing w:val="2"/>
              </w:rPr>
              <w:t>7.50</w:t>
            </w:r>
          </w:p>
        </w:tc>
        <w:tc>
          <w:tcPr>
            <w:tcW w:w="599" w:type="dxa"/>
            <w:vAlign w:val="top"/>
          </w:tcPr>
          <w:p>
            <w:pPr>
              <w:ind w:left="254"/>
              <w:spacing w:before="50" w:line="208" w:lineRule="auto"/>
              <w:rPr>
                <w:rFonts w:ascii="SimSun" w:hAnsi="SimSun" w:eastAsia="SimSun" w:cs="SimSun"/>
                <w:sz w:val="17"/>
                <w:szCs w:val="17"/>
              </w:rPr>
            </w:pPr>
            <w:r>
              <w:rPr>
                <w:rFonts w:ascii="SimSun" w:hAnsi="SimSun" w:eastAsia="SimSun" w:cs="SimSun"/>
                <w:sz w:val="17"/>
                <w:szCs w:val="17"/>
                <w:spacing w:val="2"/>
              </w:rPr>
              <w:t>m</w:t>
            </w:r>
          </w:p>
        </w:tc>
        <w:tc>
          <w:tcPr>
            <w:tcW w:w="1143" w:type="dxa"/>
            <w:vAlign w:val="top"/>
          </w:tcPr>
          <w:p>
            <w:pPr>
              <w:ind w:left="267"/>
              <w:spacing w:before="78" w:line="178" w:lineRule="auto"/>
              <w:rPr>
                <w:rFonts w:ascii="SimSun" w:hAnsi="SimSun" w:eastAsia="SimSun" w:cs="SimSun"/>
                <w:sz w:val="17"/>
                <w:szCs w:val="17"/>
              </w:rPr>
            </w:pPr>
            <w:r>
              <w:rPr>
                <w:rFonts w:ascii="SimSun" w:hAnsi="SimSun" w:eastAsia="SimSun" w:cs="SimSun"/>
                <w:sz w:val="17"/>
                <w:szCs w:val="17"/>
                <w:spacing w:val="3"/>
              </w:rPr>
              <w:t>232.11</w:t>
            </w:r>
          </w:p>
        </w:tc>
        <w:tc>
          <w:tcPr>
            <w:tcW w:w="1318" w:type="dxa"/>
            <w:vAlign w:val="top"/>
          </w:tcPr>
          <w:p>
            <w:pPr>
              <w:ind w:left="94"/>
              <w:spacing w:before="8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172300030010130111</w:t>
            </w:r>
          </w:p>
        </w:tc>
        <w:tc>
          <w:tcPr>
            <w:tcW w:w="959" w:type="dxa"/>
            <w:vAlign w:val="top"/>
            <w:vMerge w:val="continue"/>
            <w:tcBorders>
              <w:top w:val="nil"/>
            </w:tcBorders>
          </w:tcPr>
          <w:p>
            <w:pPr>
              <w:rPr>
                <w:rFonts w:ascii="Arial"/>
                <w:sz w:val="21"/>
              </w:rPr>
            </w:pPr>
            <w:r/>
          </w:p>
        </w:tc>
        <w:tc>
          <w:tcPr>
            <w:tcW w:w="439" w:type="dxa"/>
            <w:vAlign w:val="top"/>
          </w:tcPr>
          <w:p>
            <w:pPr>
              <w:ind w:left="96"/>
              <w:spacing w:before="79" w:line="177" w:lineRule="auto"/>
              <w:rPr>
                <w:rFonts w:ascii="SimSun" w:hAnsi="SimSun" w:eastAsia="SimSun" w:cs="SimSun"/>
                <w:sz w:val="17"/>
                <w:szCs w:val="17"/>
              </w:rPr>
            </w:pPr>
            <w:r>
              <w:rPr>
                <w:rFonts w:ascii="SimSun" w:hAnsi="SimSun" w:eastAsia="SimSun" w:cs="SimSun"/>
                <w:sz w:val="17"/>
                <w:szCs w:val="17"/>
                <w:spacing w:val="1"/>
              </w:rPr>
              <w:t>200</w:t>
            </w:r>
          </w:p>
        </w:tc>
        <w:tc>
          <w:tcPr>
            <w:tcW w:w="599" w:type="dxa"/>
            <w:vAlign w:val="top"/>
          </w:tcPr>
          <w:p>
            <w:pPr>
              <w:ind w:left="220"/>
              <w:spacing w:before="58" w:line="199" w:lineRule="auto"/>
              <w:rPr>
                <w:rFonts w:ascii="SimSun" w:hAnsi="SimSun" w:eastAsia="SimSun" w:cs="SimSun"/>
                <w:sz w:val="17"/>
                <w:szCs w:val="17"/>
              </w:rPr>
            </w:pPr>
            <w:r>
              <w:rPr>
                <w:rFonts w:ascii="SimSun" w:hAnsi="SimSun" w:eastAsia="SimSun" w:cs="SimSun"/>
                <w:sz w:val="17"/>
                <w:szCs w:val="17"/>
              </w:rPr>
              <w:t>8"</w:t>
            </w:r>
          </w:p>
        </w:tc>
        <w:tc>
          <w:tcPr>
            <w:tcW w:w="1083" w:type="dxa"/>
            <w:vAlign w:val="top"/>
          </w:tcPr>
          <w:p>
            <w:pPr>
              <w:ind w:left="335"/>
              <w:spacing w:before="79" w:line="177" w:lineRule="auto"/>
              <w:rPr>
                <w:rFonts w:ascii="SimSun" w:hAnsi="SimSun" w:eastAsia="SimSun" w:cs="SimSun"/>
                <w:sz w:val="17"/>
                <w:szCs w:val="17"/>
              </w:rPr>
            </w:pPr>
            <w:r>
              <w:rPr>
                <w:rFonts w:ascii="SimSun" w:hAnsi="SimSun" w:eastAsia="SimSun" w:cs="SimSun"/>
                <w:sz w:val="17"/>
                <w:szCs w:val="17"/>
                <w:spacing w:val="2"/>
              </w:rPr>
              <w:t>7.50</w:t>
            </w:r>
          </w:p>
        </w:tc>
        <w:tc>
          <w:tcPr>
            <w:tcW w:w="599" w:type="dxa"/>
            <w:vAlign w:val="top"/>
          </w:tcPr>
          <w:p>
            <w:pPr>
              <w:ind w:left="263"/>
              <w:spacing w:before="50" w:line="208" w:lineRule="auto"/>
              <w:rPr>
                <w:rFonts w:ascii="SimSun" w:hAnsi="SimSun" w:eastAsia="SimSun" w:cs="SimSun"/>
                <w:sz w:val="17"/>
                <w:szCs w:val="17"/>
              </w:rPr>
            </w:pPr>
            <w:r>
              <w:rPr>
                <w:rFonts w:ascii="SimSun" w:hAnsi="SimSun" w:eastAsia="SimSun" w:cs="SimSun"/>
                <w:sz w:val="17"/>
                <w:szCs w:val="17"/>
                <w:spacing w:val="2"/>
              </w:rPr>
              <w:t>m</w:t>
            </w:r>
          </w:p>
        </w:tc>
        <w:tc>
          <w:tcPr>
            <w:tcW w:w="1059" w:type="dxa"/>
            <w:vAlign w:val="top"/>
          </w:tcPr>
          <w:p>
            <w:pPr>
              <w:ind w:left="273"/>
              <w:spacing w:before="78" w:line="178" w:lineRule="auto"/>
              <w:rPr>
                <w:rFonts w:ascii="SimSun" w:hAnsi="SimSun" w:eastAsia="SimSun" w:cs="SimSun"/>
                <w:sz w:val="17"/>
                <w:szCs w:val="17"/>
              </w:rPr>
            </w:pPr>
            <w:r>
              <w:rPr>
                <w:rFonts w:ascii="SimSun" w:hAnsi="SimSun" w:eastAsia="SimSun" w:cs="SimSun"/>
                <w:sz w:val="17"/>
                <w:szCs w:val="17"/>
                <w:spacing w:val="3"/>
              </w:rPr>
              <w:t>210.05</w:t>
            </w:r>
          </w:p>
        </w:tc>
      </w:tr>
    </w:tbl>
    <w:p>
      <w:pPr>
        <w:rPr>
          <w:rFonts w:ascii="Arial"/>
          <w:sz w:val="21"/>
        </w:rPr>
      </w:pPr>
      <w:r/>
    </w:p>
    <w:p>
      <w:pPr>
        <w:sectPr>
          <w:footerReference w:type="default" r:id="rId44"/>
          <w:pgSz w:w="16837" w:h="11905"/>
          <w:pgMar w:top="1011" w:right="2236" w:bottom="1037" w:left="2216" w:header="0" w:footer="819" w:gutter="0"/>
        </w:sectPr>
        <w:rPr>
          <w:rFonts w:ascii="Arial" w:hAnsi="Arial" w:eastAsia="Arial" w:cs="Arial"/>
          <w:sz w:val="21"/>
          <w:szCs w:val="21"/>
        </w:rPr>
      </w:pPr>
    </w:p>
    <w:p>
      <w:pPr>
        <w:spacing w:line="63" w:lineRule="exact"/>
        <w:rPr/>
      </w:pPr>
      <w:r>
        <w:pict>
          <v:rect id="_x0000_s118" style="position:absolute;margin-left:409.62pt;margin-top:70.76pt;mso-position-vertical-relative:page;mso-position-horizontal-relative:page;width:0.75pt;height:248.55pt;z-index:251854848;" o:allowincell="f" fillcolor="#000000" filled="true" stroked="false"/>
        </w:pict>
      </w:r>
      <w:r>
        <w:pict>
          <v:rect id="_x0000_s120" style="position:absolute;margin-left:409.62pt;margin-top:335.56pt;mso-position-vertical-relative:page;mso-position-horizontal-relative:page;width:0.75pt;height:194.55pt;z-index:251853824;" o:allowincell="f" fillcolor="#000000" filled="true" stroked="false"/>
        </w:pict>
      </w:r>
      <w:r/>
    </w:p>
    <w:tbl>
      <w:tblPr>
        <w:tblStyle w:val="TableNormal"/>
        <w:tblW w:w="12744"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02"/>
        <w:gridCol w:w="1071"/>
        <w:gridCol w:w="1023"/>
        <w:gridCol w:w="883"/>
        <w:gridCol w:w="476"/>
        <w:gridCol w:w="1495"/>
        <w:gridCol w:w="1295"/>
        <w:gridCol w:w="1355"/>
        <w:gridCol w:w="1059"/>
        <w:gridCol w:w="811"/>
        <w:gridCol w:w="560"/>
        <w:gridCol w:w="1414"/>
      </w:tblGrid>
      <w:tr>
        <w:trPr>
          <w:trHeight w:val="337" w:hRule="atLeast"/>
        </w:trPr>
        <w:tc>
          <w:tcPr>
            <w:tcW w:w="12744" w:type="dxa"/>
            <w:vAlign w:val="top"/>
            <w:gridSpan w:val="12"/>
          </w:tcPr>
          <w:p>
            <w:pPr>
              <w:ind w:left="3894"/>
              <w:spacing w:before="52" w:line="195" w:lineRule="auto"/>
              <w:rPr>
                <w:rFonts w:ascii="SimSun" w:hAnsi="SimSun" w:eastAsia="SimSun" w:cs="SimSun"/>
                <w:sz w:val="26"/>
                <w:szCs w:val="26"/>
              </w:rPr>
            </w:pPr>
            <w:bookmarkStart w:name="bookmark19" w:id="19"/>
            <w:bookmarkEnd w:id="19"/>
            <w:r>
              <w:rPr>
                <w:rFonts w:ascii="SimSun" w:hAnsi="SimSun" w:eastAsia="SimSun" w:cs="SimSun"/>
                <w:sz w:val="26"/>
                <w:szCs w:val="26"/>
                <w14:textOutline w14:w="4825" w14:cap="flat" w14:cmpd="sng">
                  <w14:solidFill>
                    <w14:srgbClr w14:val="000000"/>
                  </w14:solidFill>
                  <w14:prstDash w14:val="solid"/>
                  <w14:miter w14:lim="10"/>
                </w14:textOutline>
                <w:spacing w:val="7"/>
              </w:rPr>
              <w:t>镀锌钢管（水煤气管）税前综合价格（1）</w:t>
            </w:r>
          </w:p>
        </w:tc>
      </w:tr>
      <w:tr>
        <w:trPr>
          <w:trHeight w:val="194" w:hRule="atLeast"/>
        </w:trPr>
        <w:tc>
          <w:tcPr>
            <w:tcW w:w="1302" w:type="dxa"/>
            <w:vAlign w:val="top"/>
          </w:tcPr>
          <w:p>
            <w:pPr>
              <w:ind w:left="324"/>
              <w:spacing w:before="21" w:line="187" w:lineRule="auto"/>
              <w:rPr>
                <w:rFonts w:ascii="SimSun" w:hAnsi="SimSun" w:eastAsia="SimSun" w:cs="SimSun"/>
                <w:sz w:val="16"/>
                <w:szCs w:val="16"/>
              </w:rPr>
            </w:pPr>
            <w:r>
              <w:rPr>
                <w:rFonts w:ascii="SimSun" w:hAnsi="SimSun" w:eastAsia="SimSun" w:cs="SimSun"/>
                <w:sz w:val="16"/>
                <w:szCs w:val="16"/>
                <w:spacing w:val="2"/>
              </w:rPr>
              <w:t>材料编码</w:t>
            </w:r>
          </w:p>
        </w:tc>
        <w:tc>
          <w:tcPr>
            <w:tcW w:w="1071" w:type="dxa"/>
            <w:vAlign w:val="top"/>
          </w:tcPr>
          <w:p>
            <w:pPr>
              <w:ind w:left="454"/>
              <w:spacing w:before="48" w:line="136" w:lineRule="exact"/>
              <w:rPr>
                <w:rFonts w:ascii="SimSun" w:hAnsi="SimSun" w:eastAsia="SimSun" w:cs="SimSun"/>
                <w:sz w:val="16"/>
                <w:szCs w:val="16"/>
              </w:rPr>
            </w:pPr>
            <w:r>
              <w:rPr>
                <w:rFonts w:ascii="SimSun" w:hAnsi="SimSun" w:eastAsia="SimSun" w:cs="SimSun"/>
                <w:sz w:val="16"/>
                <w:szCs w:val="16"/>
                <w:position w:val="-2"/>
              </w:rPr>
              <w:t>DN</w:t>
            </w:r>
          </w:p>
        </w:tc>
        <w:tc>
          <w:tcPr>
            <w:tcW w:w="1023" w:type="dxa"/>
            <w:vAlign w:val="top"/>
          </w:tcPr>
          <w:p>
            <w:pPr>
              <w:ind w:left="350"/>
              <w:spacing w:before="21" w:line="187" w:lineRule="auto"/>
              <w:rPr>
                <w:rFonts w:ascii="SimSun" w:hAnsi="SimSun" w:eastAsia="SimSun" w:cs="SimSun"/>
                <w:sz w:val="16"/>
                <w:szCs w:val="16"/>
              </w:rPr>
            </w:pPr>
            <w:r>
              <w:rPr>
                <w:rFonts w:ascii="SimSun" w:hAnsi="SimSun" w:eastAsia="SimSun" w:cs="SimSun"/>
                <w:sz w:val="16"/>
                <w:szCs w:val="16"/>
              </w:rPr>
              <w:t>英寸</w:t>
            </w:r>
          </w:p>
        </w:tc>
        <w:tc>
          <w:tcPr>
            <w:tcW w:w="883" w:type="dxa"/>
            <w:vAlign w:val="top"/>
          </w:tcPr>
          <w:p>
            <w:pPr>
              <w:ind w:left="282"/>
              <w:spacing w:before="21" w:line="187" w:lineRule="auto"/>
              <w:rPr>
                <w:rFonts w:ascii="SimSun" w:hAnsi="SimSun" w:eastAsia="SimSun" w:cs="SimSun"/>
                <w:sz w:val="16"/>
                <w:szCs w:val="16"/>
              </w:rPr>
            </w:pPr>
            <w:r>
              <w:rPr>
                <w:rFonts w:ascii="SimSun" w:hAnsi="SimSun" w:eastAsia="SimSun" w:cs="SimSun"/>
                <w:sz w:val="16"/>
                <w:szCs w:val="16"/>
              </w:rPr>
              <w:t>壁厚</w:t>
            </w:r>
          </w:p>
        </w:tc>
        <w:tc>
          <w:tcPr>
            <w:tcW w:w="476" w:type="dxa"/>
            <w:vAlign w:val="top"/>
          </w:tcPr>
          <w:p>
            <w:pPr>
              <w:ind w:left="79"/>
              <w:spacing w:before="21" w:line="187" w:lineRule="auto"/>
              <w:rPr>
                <w:rFonts w:ascii="SimSun" w:hAnsi="SimSun" w:eastAsia="SimSun" w:cs="SimSun"/>
                <w:sz w:val="16"/>
                <w:szCs w:val="16"/>
              </w:rPr>
            </w:pPr>
            <w:r>
              <w:rPr>
                <w:rFonts w:ascii="SimSun" w:hAnsi="SimSun" w:eastAsia="SimSun" w:cs="SimSun"/>
                <w:sz w:val="16"/>
                <w:szCs w:val="16"/>
                <w:spacing w:val="-1"/>
              </w:rPr>
              <w:t>单位</w:t>
            </w:r>
          </w:p>
        </w:tc>
        <w:tc>
          <w:tcPr>
            <w:tcW w:w="1495" w:type="dxa"/>
            <w:vAlign w:val="top"/>
          </w:tcPr>
          <w:p>
            <w:pPr>
              <w:ind w:left="37"/>
              <w:spacing w:before="30" w:line="202" w:lineRule="auto"/>
              <w:rPr>
                <w:rFonts w:ascii="SimSun" w:hAnsi="SimSun" w:eastAsia="SimSun" w:cs="SimSun"/>
                <w:sz w:val="14"/>
                <w:szCs w:val="14"/>
              </w:rPr>
            </w:pPr>
            <w:r>
              <w:rPr>
                <w:rFonts w:ascii="SimSun" w:hAnsi="SimSun" w:eastAsia="SimSun" w:cs="SimSun"/>
                <w:sz w:val="14"/>
                <w:szCs w:val="14"/>
                <w:spacing w:val="7"/>
              </w:rPr>
              <w:t>税前综合价格（元）</w:t>
            </w:r>
          </w:p>
        </w:tc>
        <w:tc>
          <w:tcPr>
            <w:tcW w:w="1295" w:type="dxa"/>
            <w:vAlign w:val="top"/>
          </w:tcPr>
          <w:p>
            <w:pPr>
              <w:ind w:left="322"/>
              <w:spacing w:before="21" w:line="187" w:lineRule="auto"/>
              <w:rPr>
                <w:rFonts w:ascii="SimSun" w:hAnsi="SimSun" w:eastAsia="SimSun" w:cs="SimSun"/>
                <w:sz w:val="16"/>
                <w:szCs w:val="16"/>
              </w:rPr>
            </w:pPr>
            <w:r>
              <w:rPr>
                <w:rFonts w:ascii="SimSun" w:hAnsi="SimSun" w:eastAsia="SimSun" w:cs="SimSun"/>
                <w:sz w:val="16"/>
                <w:szCs w:val="16"/>
                <w:spacing w:val="2"/>
              </w:rPr>
              <w:t>材料编码</w:t>
            </w:r>
          </w:p>
        </w:tc>
        <w:tc>
          <w:tcPr>
            <w:tcW w:w="1355" w:type="dxa"/>
            <w:vAlign w:val="top"/>
          </w:tcPr>
          <w:p>
            <w:pPr>
              <w:ind w:left="601"/>
              <w:spacing w:before="48" w:line="136" w:lineRule="exact"/>
              <w:rPr>
                <w:rFonts w:ascii="SimSun" w:hAnsi="SimSun" w:eastAsia="SimSun" w:cs="SimSun"/>
                <w:sz w:val="16"/>
                <w:szCs w:val="16"/>
              </w:rPr>
            </w:pPr>
            <w:r>
              <w:rPr>
                <w:rFonts w:ascii="SimSun" w:hAnsi="SimSun" w:eastAsia="SimSun" w:cs="SimSun"/>
                <w:sz w:val="16"/>
                <w:szCs w:val="16"/>
                <w:position w:val="-2"/>
              </w:rPr>
              <w:t>DN</w:t>
            </w:r>
          </w:p>
        </w:tc>
        <w:tc>
          <w:tcPr>
            <w:tcW w:w="1059" w:type="dxa"/>
            <w:vAlign w:val="top"/>
          </w:tcPr>
          <w:p>
            <w:pPr>
              <w:ind w:left="372"/>
              <w:spacing w:before="21" w:line="187" w:lineRule="auto"/>
              <w:rPr>
                <w:rFonts w:ascii="SimSun" w:hAnsi="SimSun" w:eastAsia="SimSun" w:cs="SimSun"/>
                <w:sz w:val="16"/>
                <w:szCs w:val="16"/>
              </w:rPr>
            </w:pPr>
            <w:r>
              <w:rPr>
                <w:rFonts w:ascii="SimSun" w:hAnsi="SimSun" w:eastAsia="SimSun" w:cs="SimSun"/>
                <w:sz w:val="16"/>
                <w:szCs w:val="16"/>
              </w:rPr>
              <w:t>英寸</w:t>
            </w:r>
          </w:p>
        </w:tc>
        <w:tc>
          <w:tcPr>
            <w:tcW w:w="811" w:type="dxa"/>
            <w:vAlign w:val="top"/>
          </w:tcPr>
          <w:p>
            <w:pPr>
              <w:ind w:left="249"/>
              <w:spacing w:before="21" w:line="187" w:lineRule="auto"/>
              <w:rPr>
                <w:rFonts w:ascii="SimSun" w:hAnsi="SimSun" w:eastAsia="SimSun" w:cs="SimSun"/>
                <w:sz w:val="16"/>
                <w:szCs w:val="16"/>
              </w:rPr>
            </w:pPr>
            <w:r>
              <w:rPr>
                <w:rFonts w:ascii="SimSun" w:hAnsi="SimSun" w:eastAsia="SimSun" w:cs="SimSun"/>
                <w:sz w:val="16"/>
                <w:szCs w:val="16"/>
              </w:rPr>
              <w:t>壁厚</w:t>
            </w:r>
          </w:p>
        </w:tc>
        <w:tc>
          <w:tcPr>
            <w:tcW w:w="560" w:type="dxa"/>
            <w:vAlign w:val="top"/>
          </w:tcPr>
          <w:p>
            <w:pPr>
              <w:ind w:left="126"/>
              <w:spacing w:before="21" w:line="187" w:lineRule="auto"/>
              <w:rPr>
                <w:rFonts w:ascii="SimSun" w:hAnsi="SimSun" w:eastAsia="SimSun" w:cs="SimSun"/>
                <w:sz w:val="16"/>
                <w:szCs w:val="16"/>
              </w:rPr>
            </w:pPr>
            <w:r>
              <w:rPr>
                <w:rFonts w:ascii="SimSun" w:hAnsi="SimSun" w:eastAsia="SimSun" w:cs="SimSun"/>
                <w:sz w:val="16"/>
                <w:szCs w:val="16"/>
                <w:spacing w:val="-1"/>
              </w:rPr>
              <w:t>单位</w:t>
            </w:r>
          </w:p>
        </w:tc>
        <w:tc>
          <w:tcPr>
            <w:tcW w:w="1414" w:type="dxa"/>
            <w:vAlign w:val="top"/>
          </w:tcPr>
          <w:p>
            <w:pPr>
              <w:ind w:left="40"/>
              <w:spacing w:before="30" w:line="202" w:lineRule="auto"/>
              <w:rPr>
                <w:rFonts w:ascii="SimSun" w:hAnsi="SimSun" w:eastAsia="SimSun" w:cs="SimSun"/>
                <w:sz w:val="14"/>
                <w:szCs w:val="14"/>
              </w:rPr>
            </w:pPr>
            <w:r>
              <w:rPr>
                <w:rFonts w:ascii="SimSun" w:hAnsi="SimSun" w:eastAsia="SimSun" w:cs="SimSun"/>
                <w:sz w:val="14"/>
                <w:szCs w:val="14"/>
                <w:spacing w:val="7"/>
              </w:rPr>
              <w:t>税前综合价格（元）</w:t>
            </w:r>
          </w:p>
        </w:tc>
      </w:tr>
      <w:tr>
        <w:trPr>
          <w:trHeight w:val="205" w:hRule="atLeast"/>
        </w:trPr>
        <w:tc>
          <w:tcPr>
            <w:tcW w:w="1302" w:type="dxa"/>
            <w:vAlign w:val="top"/>
          </w:tcPr>
          <w:p>
            <w:pPr>
              <w:ind w:left="123"/>
              <w:spacing w:before="5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170301010010010002</w:t>
            </w:r>
          </w:p>
        </w:tc>
        <w:tc>
          <w:tcPr>
            <w:tcW w:w="1071" w:type="dxa"/>
            <w:vAlign w:val="top"/>
          </w:tcPr>
          <w:p>
            <w:pPr>
              <w:ind w:left="470"/>
              <w:spacing w:before="53" w:line="163" w:lineRule="auto"/>
              <w:rPr>
                <w:rFonts w:ascii="SimSun" w:hAnsi="SimSun" w:eastAsia="SimSun" w:cs="SimSun"/>
                <w:sz w:val="16"/>
                <w:szCs w:val="16"/>
              </w:rPr>
            </w:pPr>
            <w:r>
              <w:rPr>
                <w:rFonts w:ascii="SimSun" w:hAnsi="SimSun" w:eastAsia="SimSun" w:cs="SimSun"/>
                <w:sz w:val="16"/>
                <w:szCs w:val="16"/>
                <w:spacing w:val="-8"/>
              </w:rPr>
              <w:t>15</w:t>
            </w:r>
          </w:p>
        </w:tc>
        <w:tc>
          <w:tcPr>
            <w:tcW w:w="1023" w:type="dxa"/>
            <w:vAlign w:val="top"/>
          </w:tcPr>
          <w:p>
            <w:pPr>
              <w:ind w:left="431"/>
              <w:spacing w:before="36" w:line="183" w:lineRule="auto"/>
              <w:rPr>
                <w:rFonts w:ascii="SimSun" w:hAnsi="SimSun" w:eastAsia="SimSun" w:cs="SimSun"/>
                <w:sz w:val="16"/>
                <w:szCs w:val="16"/>
              </w:rPr>
            </w:pPr>
            <w:r>
              <w:rPr>
                <w:rFonts w:ascii="SimSun" w:hAnsi="SimSun" w:eastAsia="SimSun" w:cs="SimSun"/>
                <w:sz w:val="16"/>
                <w:szCs w:val="16"/>
              </w:rPr>
              <w:t>½"</w:t>
            </w:r>
          </w:p>
        </w:tc>
        <w:tc>
          <w:tcPr>
            <w:tcW w:w="883" w:type="dxa"/>
            <w:vAlign w:val="top"/>
          </w:tcPr>
          <w:p>
            <w:pPr>
              <w:ind w:left="284"/>
              <w:spacing w:before="54" w:line="162" w:lineRule="auto"/>
              <w:rPr>
                <w:rFonts w:ascii="SimSun" w:hAnsi="SimSun" w:eastAsia="SimSun" w:cs="SimSun"/>
                <w:sz w:val="16"/>
                <w:szCs w:val="16"/>
              </w:rPr>
            </w:pPr>
            <w:r>
              <w:rPr>
                <w:rFonts w:ascii="SimSun" w:hAnsi="SimSun" w:eastAsia="SimSun" w:cs="SimSun"/>
                <w:sz w:val="16"/>
                <w:szCs w:val="16"/>
                <w:spacing w:val="-1"/>
              </w:rPr>
              <w:t>2.0</w:t>
            </w:r>
          </w:p>
        </w:tc>
        <w:tc>
          <w:tcPr>
            <w:tcW w:w="476" w:type="dxa"/>
            <w:vAlign w:val="top"/>
          </w:tcPr>
          <w:p>
            <w:pPr>
              <w:ind w:left="198"/>
              <w:spacing w:before="28" w:line="192"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48"/>
              <w:spacing w:before="54" w:line="162" w:lineRule="auto"/>
              <w:rPr>
                <w:rFonts w:ascii="SimSun" w:hAnsi="SimSun" w:eastAsia="SimSun" w:cs="SimSun"/>
                <w:sz w:val="16"/>
                <w:szCs w:val="16"/>
              </w:rPr>
            </w:pPr>
            <w:r>
              <w:rPr>
                <w:rFonts w:ascii="SimSun" w:hAnsi="SimSun" w:eastAsia="SimSun" w:cs="SimSun"/>
                <w:sz w:val="16"/>
                <w:szCs w:val="16"/>
                <w:spacing w:val="-1"/>
              </w:rPr>
              <w:t>5.59</w:t>
            </w:r>
          </w:p>
        </w:tc>
        <w:tc>
          <w:tcPr>
            <w:tcW w:w="1295" w:type="dxa"/>
            <w:vAlign w:val="top"/>
          </w:tcPr>
          <w:p>
            <w:pPr>
              <w:ind w:left="119"/>
              <w:spacing w:before="5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170301010020040002</w:t>
            </w:r>
          </w:p>
        </w:tc>
        <w:tc>
          <w:tcPr>
            <w:tcW w:w="1355" w:type="dxa"/>
            <w:vAlign w:val="top"/>
          </w:tcPr>
          <w:p>
            <w:pPr>
              <w:ind w:left="606"/>
              <w:spacing w:before="54" w:line="162" w:lineRule="auto"/>
              <w:rPr>
                <w:rFonts w:ascii="SimSun" w:hAnsi="SimSun" w:eastAsia="SimSun" w:cs="SimSun"/>
                <w:sz w:val="16"/>
                <w:szCs w:val="16"/>
              </w:rPr>
            </w:pPr>
            <w:r>
              <w:rPr>
                <w:rFonts w:ascii="SimSun" w:hAnsi="SimSun" w:eastAsia="SimSun" w:cs="SimSun"/>
                <w:sz w:val="16"/>
                <w:szCs w:val="16"/>
                <w:spacing w:val="-3"/>
              </w:rPr>
              <w:t>20</w:t>
            </w:r>
          </w:p>
        </w:tc>
        <w:tc>
          <w:tcPr>
            <w:tcW w:w="1059" w:type="dxa"/>
            <w:vAlign w:val="top"/>
          </w:tcPr>
          <w:p>
            <w:pPr>
              <w:ind w:left="454"/>
              <w:spacing w:before="36" w:line="183" w:lineRule="auto"/>
              <w:rPr>
                <w:rFonts w:ascii="SimSun" w:hAnsi="SimSun" w:eastAsia="SimSun" w:cs="SimSun"/>
                <w:sz w:val="16"/>
                <w:szCs w:val="16"/>
              </w:rPr>
            </w:pPr>
            <w:r>
              <w:rPr>
                <w:rFonts w:ascii="SimSun" w:hAnsi="SimSun" w:eastAsia="SimSun" w:cs="SimSun"/>
                <w:sz w:val="16"/>
                <w:szCs w:val="16"/>
              </w:rPr>
              <w:t>¾"</w:t>
            </w:r>
          </w:p>
        </w:tc>
        <w:tc>
          <w:tcPr>
            <w:tcW w:w="811" w:type="dxa"/>
            <w:vAlign w:val="top"/>
          </w:tcPr>
          <w:p>
            <w:pPr>
              <w:ind w:left="251"/>
              <w:spacing w:before="54" w:line="162" w:lineRule="auto"/>
              <w:rPr>
                <w:rFonts w:ascii="SimSun" w:hAnsi="SimSun" w:eastAsia="SimSun" w:cs="SimSun"/>
                <w:sz w:val="16"/>
                <w:szCs w:val="16"/>
              </w:rPr>
            </w:pPr>
            <w:r>
              <w:rPr>
                <w:rFonts w:ascii="SimSun" w:hAnsi="SimSun" w:eastAsia="SimSun" w:cs="SimSun"/>
                <w:sz w:val="16"/>
                <w:szCs w:val="16"/>
                <w:spacing w:val="-1"/>
              </w:rPr>
              <w:t>2.75</w:t>
            </w:r>
          </w:p>
        </w:tc>
        <w:tc>
          <w:tcPr>
            <w:tcW w:w="560" w:type="dxa"/>
            <w:vAlign w:val="top"/>
          </w:tcPr>
          <w:p>
            <w:pPr>
              <w:ind w:left="245"/>
              <w:spacing w:before="28" w:line="192"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549"/>
              <w:spacing w:before="54" w:line="162" w:lineRule="auto"/>
              <w:rPr>
                <w:rFonts w:ascii="SimSun" w:hAnsi="SimSun" w:eastAsia="SimSun" w:cs="SimSun"/>
                <w:sz w:val="16"/>
                <w:szCs w:val="16"/>
              </w:rPr>
            </w:pPr>
            <w:r>
              <w:rPr>
                <w:rFonts w:ascii="SimSun" w:hAnsi="SimSun" w:eastAsia="SimSun" w:cs="SimSun"/>
                <w:sz w:val="16"/>
                <w:szCs w:val="16"/>
              </w:rPr>
              <w:t>8.64</w:t>
            </w:r>
          </w:p>
        </w:tc>
      </w:tr>
      <w:tr>
        <w:trPr>
          <w:trHeight w:val="205" w:hRule="atLeast"/>
        </w:trPr>
        <w:tc>
          <w:tcPr>
            <w:tcW w:w="1302" w:type="dxa"/>
            <w:vAlign w:val="top"/>
          </w:tcPr>
          <w:p>
            <w:pPr>
              <w:ind w:left="123"/>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170301010020010002</w:t>
            </w:r>
          </w:p>
        </w:tc>
        <w:tc>
          <w:tcPr>
            <w:tcW w:w="1071" w:type="dxa"/>
            <w:vAlign w:val="top"/>
          </w:tcPr>
          <w:p>
            <w:pPr>
              <w:ind w:left="459"/>
              <w:spacing w:before="56" w:line="160" w:lineRule="auto"/>
              <w:rPr>
                <w:rFonts w:ascii="SimSun" w:hAnsi="SimSun" w:eastAsia="SimSun" w:cs="SimSun"/>
                <w:sz w:val="16"/>
                <w:szCs w:val="16"/>
              </w:rPr>
            </w:pPr>
            <w:r>
              <w:rPr>
                <w:rFonts w:ascii="SimSun" w:hAnsi="SimSun" w:eastAsia="SimSun" w:cs="SimSun"/>
                <w:sz w:val="16"/>
                <w:szCs w:val="16"/>
                <w:spacing w:val="-3"/>
              </w:rPr>
              <w:t>20</w:t>
            </w:r>
          </w:p>
        </w:tc>
        <w:tc>
          <w:tcPr>
            <w:tcW w:w="1023" w:type="dxa"/>
            <w:vAlign w:val="top"/>
          </w:tcPr>
          <w:p>
            <w:pPr>
              <w:ind w:left="432"/>
              <w:spacing w:before="38" w:line="181" w:lineRule="auto"/>
              <w:rPr>
                <w:rFonts w:ascii="SimSun" w:hAnsi="SimSun" w:eastAsia="SimSun" w:cs="SimSun"/>
                <w:sz w:val="16"/>
                <w:szCs w:val="16"/>
              </w:rPr>
            </w:pPr>
            <w:r>
              <w:rPr>
                <w:rFonts w:ascii="SimSun" w:hAnsi="SimSun" w:eastAsia="SimSun" w:cs="SimSun"/>
                <w:sz w:val="16"/>
                <w:szCs w:val="16"/>
              </w:rPr>
              <w:t>¾"</w:t>
            </w:r>
          </w:p>
        </w:tc>
        <w:tc>
          <w:tcPr>
            <w:tcW w:w="883" w:type="dxa"/>
            <w:vAlign w:val="top"/>
          </w:tcPr>
          <w:p>
            <w:pPr>
              <w:ind w:left="284"/>
              <w:spacing w:before="56" w:line="160" w:lineRule="auto"/>
              <w:rPr>
                <w:rFonts w:ascii="SimSun" w:hAnsi="SimSun" w:eastAsia="SimSun" w:cs="SimSun"/>
                <w:sz w:val="16"/>
                <w:szCs w:val="16"/>
              </w:rPr>
            </w:pPr>
            <w:r>
              <w:rPr>
                <w:rFonts w:ascii="SimSun" w:hAnsi="SimSun" w:eastAsia="SimSun" w:cs="SimSun"/>
                <w:sz w:val="16"/>
                <w:szCs w:val="16"/>
                <w:spacing w:val="-1"/>
              </w:rPr>
              <w:t>2.0</w:t>
            </w:r>
          </w:p>
        </w:tc>
        <w:tc>
          <w:tcPr>
            <w:tcW w:w="476" w:type="dxa"/>
            <w:vAlign w:val="top"/>
          </w:tcPr>
          <w:p>
            <w:pPr>
              <w:ind w:left="198"/>
              <w:spacing w:before="30" w:line="190"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48"/>
              <w:spacing w:before="55" w:line="161" w:lineRule="auto"/>
              <w:rPr>
                <w:rFonts w:ascii="SimSun" w:hAnsi="SimSun" w:eastAsia="SimSun" w:cs="SimSun"/>
                <w:sz w:val="16"/>
                <w:szCs w:val="16"/>
              </w:rPr>
            </w:pPr>
            <w:r>
              <w:rPr>
                <w:rFonts w:ascii="SimSun" w:hAnsi="SimSun" w:eastAsia="SimSun" w:cs="SimSun"/>
                <w:sz w:val="16"/>
                <w:szCs w:val="16"/>
                <w:spacing w:val="-1"/>
              </w:rPr>
              <w:t>7.21</w:t>
            </w:r>
          </w:p>
        </w:tc>
        <w:tc>
          <w:tcPr>
            <w:tcW w:w="1295" w:type="dxa"/>
            <w:vAlign w:val="top"/>
          </w:tcPr>
          <w:p>
            <w:pPr>
              <w:ind w:left="119"/>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170301010030040002</w:t>
            </w:r>
          </w:p>
        </w:tc>
        <w:tc>
          <w:tcPr>
            <w:tcW w:w="1355" w:type="dxa"/>
            <w:vAlign w:val="top"/>
          </w:tcPr>
          <w:p>
            <w:pPr>
              <w:ind w:left="606"/>
              <w:spacing w:before="56" w:line="160" w:lineRule="auto"/>
              <w:rPr>
                <w:rFonts w:ascii="SimSun" w:hAnsi="SimSun" w:eastAsia="SimSun" w:cs="SimSun"/>
                <w:sz w:val="16"/>
                <w:szCs w:val="16"/>
              </w:rPr>
            </w:pPr>
            <w:r>
              <w:rPr>
                <w:rFonts w:ascii="SimSun" w:hAnsi="SimSun" w:eastAsia="SimSun" w:cs="SimSun"/>
                <w:sz w:val="16"/>
                <w:szCs w:val="16"/>
                <w:spacing w:val="-3"/>
              </w:rPr>
              <w:t>25</w:t>
            </w:r>
          </w:p>
        </w:tc>
        <w:tc>
          <w:tcPr>
            <w:tcW w:w="1059" w:type="dxa"/>
            <w:vAlign w:val="top"/>
          </w:tcPr>
          <w:p>
            <w:pPr>
              <w:ind w:left="468"/>
              <w:spacing w:before="38" w:line="181" w:lineRule="auto"/>
              <w:rPr>
                <w:rFonts w:ascii="SimSun" w:hAnsi="SimSun" w:eastAsia="SimSun" w:cs="SimSun"/>
                <w:sz w:val="16"/>
                <w:szCs w:val="16"/>
              </w:rPr>
            </w:pPr>
            <w:r>
              <w:rPr>
                <w:rFonts w:ascii="SimSun" w:hAnsi="SimSun" w:eastAsia="SimSun" w:cs="SimSun"/>
                <w:sz w:val="16"/>
                <w:szCs w:val="16"/>
                <w:spacing w:val="-8"/>
              </w:rPr>
              <w:t>1"</w:t>
            </w:r>
          </w:p>
        </w:tc>
        <w:tc>
          <w:tcPr>
            <w:tcW w:w="811" w:type="dxa"/>
            <w:vAlign w:val="top"/>
          </w:tcPr>
          <w:p>
            <w:pPr>
              <w:ind w:left="251"/>
              <w:spacing w:before="56" w:line="160" w:lineRule="auto"/>
              <w:rPr>
                <w:rFonts w:ascii="SimSun" w:hAnsi="SimSun" w:eastAsia="SimSun" w:cs="SimSun"/>
                <w:sz w:val="16"/>
                <w:szCs w:val="16"/>
              </w:rPr>
            </w:pPr>
            <w:r>
              <w:rPr>
                <w:rFonts w:ascii="SimSun" w:hAnsi="SimSun" w:eastAsia="SimSun" w:cs="SimSun"/>
                <w:sz w:val="16"/>
                <w:szCs w:val="16"/>
                <w:spacing w:val="-1"/>
              </w:rPr>
              <w:t>2.75</w:t>
            </w:r>
          </w:p>
        </w:tc>
        <w:tc>
          <w:tcPr>
            <w:tcW w:w="560" w:type="dxa"/>
            <w:vAlign w:val="top"/>
          </w:tcPr>
          <w:p>
            <w:pPr>
              <w:ind w:left="245"/>
              <w:spacing w:before="30" w:line="190"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519"/>
              <w:spacing w:before="55" w:line="161" w:lineRule="auto"/>
              <w:rPr>
                <w:rFonts w:ascii="SimSun" w:hAnsi="SimSun" w:eastAsia="SimSun" w:cs="SimSun"/>
                <w:sz w:val="16"/>
                <w:szCs w:val="16"/>
              </w:rPr>
            </w:pPr>
            <w:r>
              <w:rPr>
                <w:rFonts w:ascii="SimSun" w:hAnsi="SimSun" w:eastAsia="SimSun" w:cs="SimSun"/>
                <w:sz w:val="16"/>
                <w:szCs w:val="16"/>
                <w:spacing w:val="-2"/>
              </w:rPr>
              <w:t>11.19</w:t>
            </w:r>
          </w:p>
        </w:tc>
      </w:tr>
      <w:tr>
        <w:trPr>
          <w:trHeight w:val="206" w:hRule="atLeast"/>
        </w:trPr>
        <w:tc>
          <w:tcPr>
            <w:tcW w:w="1302" w:type="dxa"/>
            <w:vAlign w:val="top"/>
          </w:tcPr>
          <w:p>
            <w:pPr>
              <w:ind w:left="123"/>
              <w:spacing w:before="58"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170301010030010002</w:t>
            </w:r>
          </w:p>
        </w:tc>
        <w:tc>
          <w:tcPr>
            <w:tcW w:w="1071" w:type="dxa"/>
            <w:vAlign w:val="top"/>
          </w:tcPr>
          <w:p>
            <w:pPr>
              <w:ind w:left="459"/>
              <w:spacing w:before="57" w:line="160" w:lineRule="auto"/>
              <w:rPr>
                <w:rFonts w:ascii="SimSun" w:hAnsi="SimSun" w:eastAsia="SimSun" w:cs="SimSun"/>
                <w:sz w:val="16"/>
                <w:szCs w:val="16"/>
              </w:rPr>
            </w:pPr>
            <w:r>
              <w:rPr>
                <w:rFonts w:ascii="SimSun" w:hAnsi="SimSun" w:eastAsia="SimSun" w:cs="SimSun"/>
                <w:sz w:val="16"/>
                <w:szCs w:val="16"/>
                <w:spacing w:val="-3"/>
              </w:rPr>
              <w:t>25</w:t>
            </w:r>
          </w:p>
        </w:tc>
        <w:tc>
          <w:tcPr>
            <w:tcW w:w="1023" w:type="dxa"/>
            <w:vAlign w:val="top"/>
          </w:tcPr>
          <w:p>
            <w:pPr>
              <w:ind w:left="445"/>
              <w:spacing w:before="39" w:line="181" w:lineRule="auto"/>
              <w:rPr>
                <w:rFonts w:ascii="SimSun" w:hAnsi="SimSun" w:eastAsia="SimSun" w:cs="SimSun"/>
                <w:sz w:val="16"/>
                <w:szCs w:val="16"/>
              </w:rPr>
            </w:pPr>
            <w:r>
              <w:rPr>
                <w:rFonts w:ascii="SimSun" w:hAnsi="SimSun" w:eastAsia="SimSun" w:cs="SimSun"/>
                <w:sz w:val="16"/>
                <w:szCs w:val="16"/>
                <w:spacing w:val="-8"/>
              </w:rPr>
              <w:t>1"</w:t>
            </w:r>
          </w:p>
        </w:tc>
        <w:tc>
          <w:tcPr>
            <w:tcW w:w="883" w:type="dxa"/>
            <w:vAlign w:val="top"/>
          </w:tcPr>
          <w:p>
            <w:pPr>
              <w:ind w:left="284"/>
              <w:spacing w:before="57" w:line="160" w:lineRule="auto"/>
              <w:rPr>
                <w:rFonts w:ascii="SimSun" w:hAnsi="SimSun" w:eastAsia="SimSun" w:cs="SimSun"/>
                <w:sz w:val="16"/>
                <w:szCs w:val="16"/>
              </w:rPr>
            </w:pPr>
            <w:r>
              <w:rPr>
                <w:rFonts w:ascii="SimSun" w:hAnsi="SimSun" w:eastAsia="SimSun" w:cs="SimSun"/>
                <w:sz w:val="16"/>
                <w:szCs w:val="16"/>
                <w:spacing w:val="-1"/>
              </w:rPr>
              <w:t>2.0</w:t>
            </w:r>
          </w:p>
        </w:tc>
        <w:tc>
          <w:tcPr>
            <w:tcW w:w="476" w:type="dxa"/>
            <w:vAlign w:val="top"/>
          </w:tcPr>
          <w:p>
            <w:pPr>
              <w:ind w:left="198"/>
              <w:spacing w:before="31" w:line="190"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45"/>
              <w:spacing w:before="56" w:line="161" w:lineRule="auto"/>
              <w:rPr>
                <w:rFonts w:ascii="SimSun" w:hAnsi="SimSun" w:eastAsia="SimSun" w:cs="SimSun"/>
                <w:sz w:val="16"/>
                <w:szCs w:val="16"/>
              </w:rPr>
            </w:pPr>
            <w:r>
              <w:rPr>
                <w:rFonts w:ascii="SimSun" w:hAnsi="SimSun" w:eastAsia="SimSun" w:cs="SimSun"/>
                <w:sz w:val="16"/>
                <w:szCs w:val="16"/>
              </w:rPr>
              <w:t>9.19</w:t>
            </w:r>
          </w:p>
        </w:tc>
        <w:tc>
          <w:tcPr>
            <w:tcW w:w="1295" w:type="dxa"/>
            <w:vAlign w:val="top"/>
          </w:tcPr>
          <w:p>
            <w:pPr>
              <w:ind w:left="119"/>
              <w:spacing w:before="58"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170301010040040002</w:t>
            </w:r>
          </w:p>
        </w:tc>
        <w:tc>
          <w:tcPr>
            <w:tcW w:w="1355" w:type="dxa"/>
            <w:vAlign w:val="top"/>
          </w:tcPr>
          <w:p>
            <w:pPr>
              <w:ind w:left="607"/>
              <w:spacing w:before="57" w:line="160" w:lineRule="auto"/>
              <w:rPr>
                <w:rFonts w:ascii="SimSun" w:hAnsi="SimSun" w:eastAsia="SimSun" w:cs="SimSun"/>
                <w:sz w:val="16"/>
                <w:szCs w:val="16"/>
              </w:rPr>
            </w:pPr>
            <w:r>
              <w:rPr>
                <w:rFonts w:ascii="SimSun" w:hAnsi="SimSun" w:eastAsia="SimSun" w:cs="SimSun"/>
                <w:sz w:val="16"/>
                <w:szCs w:val="16"/>
                <w:spacing w:val="-4"/>
              </w:rPr>
              <w:t>32</w:t>
            </w:r>
          </w:p>
        </w:tc>
        <w:tc>
          <w:tcPr>
            <w:tcW w:w="1059" w:type="dxa"/>
            <w:vAlign w:val="top"/>
          </w:tcPr>
          <w:p>
            <w:pPr>
              <w:ind w:left="427"/>
              <w:spacing w:before="39" w:line="181" w:lineRule="auto"/>
              <w:rPr>
                <w:rFonts w:ascii="SimSun" w:hAnsi="SimSun" w:eastAsia="SimSun" w:cs="SimSun"/>
                <w:sz w:val="16"/>
                <w:szCs w:val="16"/>
              </w:rPr>
            </w:pPr>
            <w:r>
              <w:rPr>
                <w:rFonts w:ascii="SimSun" w:hAnsi="SimSun" w:eastAsia="SimSun" w:cs="SimSun"/>
                <w:sz w:val="16"/>
                <w:szCs w:val="16"/>
                <w:spacing w:val="-4"/>
              </w:rPr>
              <w:t>1¼"</w:t>
            </w:r>
          </w:p>
        </w:tc>
        <w:tc>
          <w:tcPr>
            <w:tcW w:w="811" w:type="dxa"/>
            <w:vAlign w:val="top"/>
          </w:tcPr>
          <w:p>
            <w:pPr>
              <w:ind w:left="251"/>
              <w:spacing w:before="57" w:line="160" w:lineRule="auto"/>
              <w:rPr>
                <w:rFonts w:ascii="SimSun" w:hAnsi="SimSun" w:eastAsia="SimSun" w:cs="SimSun"/>
                <w:sz w:val="16"/>
                <w:szCs w:val="16"/>
              </w:rPr>
            </w:pPr>
            <w:r>
              <w:rPr>
                <w:rFonts w:ascii="SimSun" w:hAnsi="SimSun" w:eastAsia="SimSun" w:cs="SimSun"/>
                <w:sz w:val="16"/>
                <w:szCs w:val="16"/>
                <w:spacing w:val="-1"/>
              </w:rPr>
              <w:t>2.75</w:t>
            </w:r>
          </w:p>
        </w:tc>
        <w:tc>
          <w:tcPr>
            <w:tcW w:w="560" w:type="dxa"/>
            <w:vAlign w:val="top"/>
          </w:tcPr>
          <w:p>
            <w:pPr>
              <w:ind w:left="245"/>
              <w:spacing w:before="31" w:line="190"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519"/>
              <w:spacing w:before="56" w:line="161" w:lineRule="auto"/>
              <w:rPr>
                <w:rFonts w:ascii="SimSun" w:hAnsi="SimSun" w:eastAsia="SimSun" w:cs="SimSun"/>
                <w:sz w:val="16"/>
                <w:szCs w:val="16"/>
              </w:rPr>
            </w:pPr>
            <w:r>
              <w:rPr>
                <w:rFonts w:ascii="SimSun" w:hAnsi="SimSun" w:eastAsia="SimSun" w:cs="SimSun"/>
                <w:sz w:val="16"/>
                <w:szCs w:val="16"/>
                <w:spacing w:val="-2"/>
              </w:rPr>
              <w:t>14.39</w:t>
            </w:r>
          </w:p>
        </w:tc>
      </w:tr>
      <w:tr>
        <w:trPr>
          <w:trHeight w:val="206" w:hRule="atLeast"/>
        </w:trPr>
        <w:tc>
          <w:tcPr>
            <w:tcW w:w="1302" w:type="dxa"/>
            <w:vAlign w:val="top"/>
          </w:tcPr>
          <w:p>
            <w:pPr>
              <w:ind w:left="123"/>
              <w:spacing w:before="57"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170301010040010002</w:t>
            </w:r>
          </w:p>
        </w:tc>
        <w:tc>
          <w:tcPr>
            <w:tcW w:w="1071" w:type="dxa"/>
            <w:vAlign w:val="top"/>
          </w:tcPr>
          <w:p>
            <w:pPr>
              <w:ind w:left="461"/>
              <w:spacing w:before="56" w:line="161" w:lineRule="auto"/>
              <w:rPr>
                <w:rFonts w:ascii="SimSun" w:hAnsi="SimSun" w:eastAsia="SimSun" w:cs="SimSun"/>
                <w:sz w:val="16"/>
                <w:szCs w:val="16"/>
              </w:rPr>
            </w:pPr>
            <w:r>
              <w:rPr>
                <w:rFonts w:ascii="SimSun" w:hAnsi="SimSun" w:eastAsia="SimSun" w:cs="SimSun"/>
                <w:sz w:val="16"/>
                <w:szCs w:val="16"/>
                <w:spacing w:val="-4"/>
              </w:rPr>
              <w:t>32</w:t>
            </w:r>
          </w:p>
        </w:tc>
        <w:tc>
          <w:tcPr>
            <w:tcW w:w="1023" w:type="dxa"/>
            <w:vAlign w:val="top"/>
          </w:tcPr>
          <w:p>
            <w:pPr>
              <w:ind w:left="405"/>
              <w:spacing w:before="38" w:line="182" w:lineRule="auto"/>
              <w:rPr>
                <w:rFonts w:ascii="SimSun" w:hAnsi="SimSun" w:eastAsia="SimSun" w:cs="SimSun"/>
                <w:sz w:val="16"/>
                <w:szCs w:val="16"/>
              </w:rPr>
            </w:pPr>
            <w:r>
              <w:rPr>
                <w:rFonts w:ascii="SimSun" w:hAnsi="SimSun" w:eastAsia="SimSun" w:cs="SimSun"/>
                <w:sz w:val="16"/>
                <w:szCs w:val="16"/>
                <w:spacing w:val="-4"/>
              </w:rPr>
              <w:t>1¼"</w:t>
            </w:r>
          </w:p>
        </w:tc>
        <w:tc>
          <w:tcPr>
            <w:tcW w:w="883" w:type="dxa"/>
            <w:vAlign w:val="top"/>
          </w:tcPr>
          <w:p>
            <w:pPr>
              <w:ind w:left="284"/>
              <w:spacing w:before="56" w:line="161" w:lineRule="auto"/>
              <w:rPr>
                <w:rFonts w:ascii="SimSun" w:hAnsi="SimSun" w:eastAsia="SimSun" w:cs="SimSun"/>
                <w:sz w:val="16"/>
                <w:szCs w:val="16"/>
              </w:rPr>
            </w:pPr>
            <w:r>
              <w:rPr>
                <w:rFonts w:ascii="SimSun" w:hAnsi="SimSun" w:eastAsia="SimSun" w:cs="SimSun"/>
                <w:sz w:val="16"/>
                <w:szCs w:val="16"/>
                <w:spacing w:val="-1"/>
              </w:rPr>
              <w:t>2.0</w:t>
            </w:r>
          </w:p>
        </w:tc>
        <w:tc>
          <w:tcPr>
            <w:tcW w:w="476" w:type="dxa"/>
            <w:vAlign w:val="top"/>
          </w:tcPr>
          <w:p>
            <w:pPr>
              <w:ind w:left="198"/>
              <w:spacing w:before="31" w:line="190"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16"/>
              <w:spacing w:before="56" w:line="161" w:lineRule="auto"/>
              <w:rPr>
                <w:rFonts w:ascii="SimSun" w:hAnsi="SimSun" w:eastAsia="SimSun" w:cs="SimSun"/>
                <w:sz w:val="16"/>
                <w:szCs w:val="16"/>
              </w:rPr>
            </w:pPr>
            <w:r>
              <w:rPr>
                <w:rFonts w:ascii="SimSun" w:hAnsi="SimSun" w:eastAsia="SimSun" w:cs="SimSun"/>
                <w:sz w:val="16"/>
                <w:szCs w:val="16"/>
                <w:spacing w:val="-2"/>
              </w:rPr>
              <w:t>11.12</w:t>
            </w:r>
          </w:p>
        </w:tc>
        <w:tc>
          <w:tcPr>
            <w:tcW w:w="1295" w:type="dxa"/>
            <w:vAlign w:val="top"/>
          </w:tcPr>
          <w:p>
            <w:pPr>
              <w:ind w:left="119"/>
              <w:spacing w:before="57"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170301010050040002</w:t>
            </w:r>
          </w:p>
        </w:tc>
        <w:tc>
          <w:tcPr>
            <w:tcW w:w="1355" w:type="dxa"/>
            <w:vAlign w:val="top"/>
          </w:tcPr>
          <w:p>
            <w:pPr>
              <w:ind w:left="603"/>
              <w:spacing w:before="56" w:line="161" w:lineRule="auto"/>
              <w:rPr>
                <w:rFonts w:ascii="SimSun" w:hAnsi="SimSun" w:eastAsia="SimSun" w:cs="SimSun"/>
                <w:sz w:val="16"/>
                <w:szCs w:val="16"/>
              </w:rPr>
            </w:pPr>
            <w:r>
              <w:rPr>
                <w:rFonts w:ascii="SimSun" w:hAnsi="SimSun" w:eastAsia="SimSun" w:cs="SimSun"/>
                <w:sz w:val="16"/>
                <w:szCs w:val="16"/>
                <w:spacing w:val="-2"/>
              </w:rPr>
              <w:t>40</w:t>
            </w:r>
          </w:p>
        </w:tc>
        <w:tc>
          <w:tcPr>
            <w:tcW w:w="1059" w:type="dxa"/>
            <w:vAlign w:val="top"/>
          </w:tcPr>
          <w:p>
            <w:pPr>
              <w:ind w:left="427"/>
              <w:spacing w:before="38" w:line="182" w:lineRule="auto"/>
              <w:rPr>
                <w:rFonts w:ascii="SimSun" w:hAnsi="SimSun" w:eastAsia="SimSun" w:cs="SimSun"/>
                <w:sz w:val="16"/>
                <w:szCs w:val="16"/>
              </w:rPr>
            </w:pPr>
            <w:r>
              <w:rPr>
                <w:rFonts w:ascii="SimSun" w:hAnsi="SimSun" w:eastAsia="SimSun" w:cs="SimSun"/>
                <w:sz w:val="16"/>
                <w:szCs w:val="16"/>
                <w:spacing w:val="-4"/>
              </w:rPr>
              <w:t>1½"</w:t>
            </w:r>
          </w:p>
        </w:tc>
        <w:tc>
          <w:tcPr>
            <w:tcW w:w="811" w:type="dxa"/>
            <w:vAlign w:val="top"/>
          </w:tcPr>
          <w:p>
            <w:pPr>
              <w:ind w:left="251"/>
              <w:spacing w:before="56" w:line="161" w:lineRule="auto"/>
              <w:rPr>
                <w:rFonts w:ascii="SimSun" w:hAnsi="SimSun" w:eastAsia="SimSun" w:cs="SimSun"/>
                <w:sz w:val="16"/>
                <w:szCs w:val="16"/>
              </w:rPr>
            </w:pPr>
            <w:r>
              <w:rPr>
                <w:rFonts w:ascii="SimSun" w:hAnsi="SimSun" w:eastAsia="SimSun" w:cs="SimSun"/>
                <w:sz w:val="16"/>
                <w:szCs w:val="16"/>
                <w:spacing w:val="-1"/>
              </w:rPr>
              <w:t>2.75</w:t>
            </w:r>
          </w:p>
        </w:tc>
        <w:tc>
          <w:tcPr>
            <w:tcW w:w="560" w:type="dxa"/>
            <w:vAlign w:val="top"/>
          </w:tcPr>
          <w:p>
            <w:pPr>
              <w:ind w:left="245"/>
              <w:spacing w:before="31" w:line="190"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519"/>
              <w:spacing w:before="56" w:line="161" w:lineRule="auto"/>
              <w:rPr>
                <w:rFonts w:ascii="SimSun" w:hAnsi="SimSun" w:eastAsia="SimSun" w:cs="SimSun"/>
                <w:sz w:val="16"/>
                <w:szCs w:val="16"/>
              </w:rPr>
            </w:pPr>
            <w:r>
              <w:rPr>
                <w:rFonts w:ascii="SimSun" w:hAnsi="SimSun" w:eastAsia="SimSun" w:cs="SimSun"/>
                <w:sz w:val="16"/>
                <w:szCs w:val="16"/>
                <w:spacing w:val="-2"/>
              </w:rPr>
              <w:t>16.74</w:t>
            </w:r>
          </w:p>
        </w:tc>
      </w:tr>
      <w:tr>
        <w:trPr>
          <w:trHeight w:val="205" w:hRule="atLeast"/>
        </w:trPr>
        <w:tc>
          <w:tcPr>
            <w:tcW w:w="1302" w:type="dxa"/>
            <w:vAlign w:val="top"/>
          </w:tcPr>
          <w:p>
            <w:pPr>
              <w:ind w:left="123"/>
              <w:spacing w:before="57"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170301010050010002</w:t>
            </w:r>
          </w:p>
        </w:tc>
        <w:tc>
          <w:tcPr>
            <w:tcW w:w="1071" w:type="dxa"/>
            <w:vAlign w:val="top"/>
          </w:tcPr>
          <w:p>
            <w:pPr>
              <w:ind w:left="457"/>
              <w:spacing w:before="56" w:line="160" w:lineRule="auto"/>
              <w:rPr>
                <w:rFonts w:ascii="SimSun" w:hAnsi="SimSun" w:eastAsia="SimSun" w:cs="SimSun"/>
                <w:sz w:val="16"/>
                <w:szCs w:val="16"/>
              </w:rPr>
            </w:pPr>
            <w:r>
              <w:rPr>
                <w:rFonts w:ascii="SimSun" w:hAnsi="SimSun" w:eastAsia="SimSun" w:cs="SimSun"/>
                <w:sz w:val="16"/>
                <w:szCs w:val="16"/>
                <w:spacing w:val="-2"/>
              </w:rPr>
              <w:t>40</w:t>
            </w:r>
          </w:p>
        </w:tc>
        <w:tc>
          <w:tcPr>
            <w:tcW w:w="1023" w:type="dxa"/>
            <w:vAlign w:val="top"/>
          </w:tcPr>
          <w:p>
            <w:pPr>
              <w:ind w:left="405"/>
              <w:spacing w:before="38" w:line="181" w:lineRule="auto"/>
              <w:rPr>
                <w:rFonts w:ascii="SimSun" w:hAnsi="SimSun" w:eastAsia="SimSun" w:cs="SimSun"/>
                <w:sz w:val="16"/>
                <w:szCs w:val="16"/>
              </w:rPr>
            </w:pPr>
            <w:r>
              <w:rPr>
                <w:rFonts w:ascii="SimSun" w:hAnsi="SimSun" w:eastAsia="SimSun" w:cs="SimSun"/>
                <w:sz w:val="16"/>
                <w:szCs w:val="16"/>
                <w:spacing w:val="-4"/>
              </w:rPr>
              <w:t>1½"</w:t>
            </w:r>
          </w:p>
        </w:tc>
        <w:tc>
          <w:tcPr>
            <w:tcW w:w="883" w:type="dxa"/>
            <w:vAlign w:val="top"/>
          </w:tcPr>
          <w:p>
            <w:pPr>
              <w:ind w:left="284"/>
              <w:spacing w:before="56" w:line="160" w:lineRule="auto"/>
              <w:rPr>
                <w:rFonts w:ascii="SimSun" w:hAnsi="SimSun" w:eastAsia="SimSun" w:cs="SimSun"/>
                <w:sz w:val="16"/>
                <w:szCs w:val="16"/>
              </w:rPr>
            </w:pPr>
            <w:r>
              <w:rPr>
                <w:rFonts w:ascii="SimSun" w:hAnsi="SimSun" w:eastAsia="SimSun" w:cs="SimSun"/>
                <w:sz w:val="16"/>
                <w:szCs w:val="16"/>
                <w:spacing w:val="-1"/>
              </w:rPr>
              <w:t>2.0</w:t>
            </w:r>
          </w:p>
        </w:tc>
        <w:tc>
          <w:tcPr>
            <w:tcW w:w="476" w:type="dxa"/>
            <w:vAlign w:val="top"/>
          </w:tcPr>
          <w:p>
            <w:pPr>
              <w:ind w:left="198"/>
              <w:spacing w:before="31" w:line="189"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16"/>
              <w:spacing w:before="56" w:line="160" w:lineRule="auto"/>
              <w:rPr>
                <w:rFonts w:ascii="SimSun" w:hAnsi="SimSun" w:eastAsia="SimSun" w:cs="SimSun"/>
                <w:sz w:val="16"/>
                <w:szCs w:val="16"/>
              </w:rPr>
            </w:pPr>
            <w:r>
              <w:rPr>
                <w:rFonts w:ascii="SimSun" w:hAnsi="SimSun" w:eastAsia="SimSun" w:cs="SimSun"/>
                <w:sz w:val="16"/>
                <w:szCs w:val="16"/>
                <w:spacing w:val="-2"/>
              </w:rPr>
              <w:t>12.44</w:t>
            </w:r>
          </w:p>
        </w:tc>
        <w:tc>
          <w:tcPr>
            <w:tcW w:w="1295" w:type="dxa"/>
            <w:vAlign w:val="top"/>
          </w:tcPr>
          <w:p>
            <w:pPr>
              <w:ind w:left="119"/>
              <w:spacing w:before="57"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170301010060040002</w:t>
            </w:r>
          </w:p>
        </w:tc>
        <w:tc>
          <w:tcPr>
            <w:tcW w:w="1355" w:type="dxa"/>
            <w:vAlign w:val="top"/>
          </w:tcPr>
          <w:p>
            <w:pPr>
              <w:ind w:left="607"/>
              <w:spacing w:before="56" w:line="160" w:lineRule="auto"/>
              <w:rPr>
                <w:rFonts w:ascii="SimSun" w:hAnsi="SimSun" w:eastAsia="SimSun" w:cs="SimSun"/>
                <w:sz w:val="16"/>
                <w:szCs w:val="16"/>
              </w:rPr>
            </w:pPr>
            <w:r>
              <w:rPr>
                <w:rFonts w:ascii="SimSun" w:hAnsi="SimSun" w:eastAsia="SimSun" w:cs="SimSun"/>
                <w:sz w:val="16"/>
                <w:szCs w:val="16"/>
                <w:spacing w:val="-4"/>
              </w:rPr>
              <w:t>50</w:t>
            </w:r>
          </w:p>
        </w:tc>
        <w:tc>
          <w:tcPr>
            <w:tcW w:w="1059" w:type="dxa"/>
            <w:vAlign w:val="top"/>
          </w:tcPr>
          <w:p>
            <w:pPr>
              <w:ind w:left="458"/>
              <w:spacing w:before="38" w:line="181" w:lineRule="auto"/>
              <w:rPr>
                <w:rFonts w:ascii="SimSun" w:hAnsi="SimSun" w:eastAsia="SimSun" w:cs="SimSun"/>
                <w:sz w:val="16"/>
                <w:szCs w:val="16"/>
              </w:rPr>
            </w:pPr>
            <w:r>
              <w:rPr>
                <w:rFonts w:ascii="SimSun" w:hAnsi="SimSun" w:eastAsia="SimSun" w:cs="SimSun"/>
                <w:sz w:val="16"/>
                <w:szCs w:val="16"/>
                <w:spacing w:val="-3"/>
              </w:rPr>
              <w:t>2"</w:t>
            </w:r>
          </w:p>
        </w:tc>
        <w:tc>
          <w:tcPr>
            <w:tcW w:w="811" w:type="dxa"/>
            <w:vAlign w:val="top"/>
          </w:tcPr>
          <w:p>
            <w:pPr>
              <w:ind w:left="251"/>
              <w:spacing w:before="56" w:line="160" w:lineRule="auto"/>
              <w:rPr>
                <w:rFonts w:ascii="SimSun" w:hAnsi="SimSun" w:eastAsia="SimSun" w:cs="SimSun"/>
                <w:sz w:val="16"/>
                <w:szCs w:val="16"/>
              </w:rPr>
            </w:pPr>
            <w:r>
              <w:rPr>
                <w:rFonts w:ascii="SimSun" w:hAnsi="SimSun" w:eastAsia="SimSun" w:cs="SimSun"/>
                <w:sz w:val="16"/>
                <w:szCs w:val="16"/>
                <w:spacing w:val="-1"/>
              </w:rPr>
              <w:t>2.75</w:t>
            </w:r>
          </w:p>
        </w:tc>
        <w:tc>
          <w:tcPr>
            <w:tcW w:w="560" w:type="dxa"/>
            <w:vAlign w:val="top"/>
          </w:tcPr>
          <w:p>
            <w:pPr>
              <w:ind w:left="245"/>
              <w:spacing w:before="31" w:line="189"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509"/>
              <w:spacing w:before="56" w:line="160" w:lineRule="auto"/>
              <w:rPr>
                <w:rFonts w:ascii="SimSun" w:hAnsi="SimSun" w:eastAsia="SimSun" w:cs="SimSun"/>
                <w:sz w:val="16"/>
                <w:szCs w:val="16"/>
              </w:rPr>
            </w:pPr>
            <w:r>
              <w:rPr>
                <w:rFonts w:ascii="SimSun" w:hAnsi="SimSun" w:eastAsia="SimSun" w:cs="SimSun"/>
                <w:sz w:val="16"/>
                <w:szCs w:val="16"/>
              </w:rPr>
              <w:t>20.71</w:t>
            </w:r>
          </w:p>
        </w:tc>
      </w:tr>
      <w:tr>
        <w:trPr>
          <w:trHeight w:val="205" w:hRule="atLeast"/>
        </w:trPr>
        <w:tc>
          <w:tcPr>
            <w:tcW w:w="1302" w:type="dxa"/>
            <w:vAlign w:val="top"/>
          </w:tcPr>
          <w:p>
            <w:pPr>
              <w:ind w:left="123"/>
              <w:spacing w:before="58"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170301010060010002</w:t>
            </w:r>
          </w:p>
        </w:tc>
        <w:tc>
          <w:tcPr>
            <w:tcW w:w="1071" w:type="dxa"/>
            <w:vAlign w:val="top"/>
          </w:tcPr>
          <w:p>
            <w:pPr>
              <w:ind w:left="461"/>
              <w:spacing w:before="58" w:line="158" w:lineRule="auto"/>
              <w:rPr>
                <w:rFonts w:ascii="SimSun" w:hAnsi="SimSun" w:eastAsia="SimSun" w:cs="SimSun"/>
                <w:sz w:val="16"/>
                <w:szCs w:val="16"/>
              </w:rPr>
            </w:pPr>
            <w:r>
              <w:rPr>
                <w:rFonts w:ascii="SimSun" w:hAnsi="SimSun" w:eastAsia="SimSun" w:cs="SimSun"/>
                <w:sz w:val="16"/>
                <w:szCs w:val="16"/>
                <w:spacing w:val="-4"/>
              </w:rPr>
              <w:t>50</w:t>
            </w:r>
          </w:p>
        </w:tc>
        <w:tc>
          <w:tcPr>
            <w:tcW w:w="1023" w:type="dxa"/>
            <w:vAlign w:val="top"/>
          </w:tcPr>
          <w:p>
            <w:pPr>
              <w:ind w:left="435"/>
              <w:spacing w:before="39" w:line="179" w:lineRule="auto"/>
              <w:rPr>
                <w:rFonts w:ascii="SimSun" w:hAnsi="SimSun" w:eastAsia="SimSun" w:cs="SimSun"/>
                <w:sz w:val="16"/>
                <w:szCs w:val="16"/>
              </w:rPr>
            </w:pPr>
            <w:r>
              <w:rPr>
                <w:rFonts w:ascii="SimSun" w:hAnsi="SimSun" w:eastAsia="SimSun" w:cs="SimSun"/>
                <w:sz w:val="16"/>
                <w:szCs w:val="16"/>
                <w:spacing w:val="-3"/>
              </w:rPr>
              <w:t>2"</w:t>
            </w:r>
          </w:p>
        </w:tc>
        <w:tc>
          <w:tcPr>
            <w:tcW w:w="883" w:type="dxa"/>
            <w:vAlign w:val="top"/>
          </w:tcPr>
          <w:p>
            <w:pPr>
              <w:ind w:left="284"/>
              <w:spacing w:before="58" w:line="158" w:lineRule="auto"/>
              <w:rPr>
                <w:rFonts w:ascii="SimSun" w:hAnsi="SimSun" w:eastAsia="SimSun" w:cs="SimSun"/>
                <w:sz w:val="16"/>
                <w:szCs w:val="16"/>
              </w:rPr>
            </w:pPr>
            <w:r>
              <w:rPr>
                <w:rFonts w:ascii="SimSun" w:hAnsi="SimSun" w:eastAsia="SimSun" w:cs="SimSun"/>
                <w:sz w:val="16"/>
                <w:szCs w:val="16"/>
                <w:spacing w:val="-1"/>
              </w:rPr>
              <w:t>2.0</w:t>
            </w:r>
          </w:p>
        </w:tc>
        <w:tc>
          <w:tcPr>
            <w:tcW w:w="476" w:type="dxa"/>
            <w:vAlign w:val="top"/>
          </w:tcPr>
          <w:p>
            <w:pPr>
              <w:ind w:left="198"/>
              <w:spacing w:before="32" w:line="187"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16"/>
              <w:spacing w:before="58" w:line="158" w:lineRule="auto"/>
              <w:rPr>
                <w:rFonts w:ascii="SimSun" w:hAnsi="SimSun" w:eastAsia="SimSun" w:cs="SimSun"/>
                <w:sz w:val="16"/>
                <w:szCs w:val="16"/>
              </w:rPr>
            </w:pPr>
            <w:r>
              <w:rPr>
                <w:rFonts w:ascii="SimSun" w:hAnsi="SimSun" w:eastAsia="SimSun" w:cs="SimSun"/>
                <w:sz w:val="16"/>
                <w:szCs w:val="16"/>
                <w:spacing w:val="-2"/>
              </w:rPr>
              <w:t>15.44</w:t>
            </w:r>
          </w:p>
        </w:tc>
        <w:tc>
          <w:tcPr>
            <w:tcW w:w="1295" w:type="dxa"/>
            <w:vAlign w:val="top"/>
          </w:tcPr>
          <w:p>
            <w:pPr>
              <w:ind w:left="119"/>
              <w:spacing w:before="58"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170301010070040002</w:t>
            </w:r>
          </w:p>
        </w:tc>
        <w:tc>
          <w:tcPr>
            <w:tcW w:w="1355" w:type="dxa"/>
            <w:vAlign w:val="top"/>
          </w:tcPr>
          <w:p>
            <w:pPr>
              <w:ind w:left="605"/>
              <w:spacing w:before="58" w:line="158" w:lineRule="auto"/>
              <w:rPr>
                <w:rFonts w:ascii="SimSun" w:hAnsi="SimSun" w:eastAsia="SimSun" w:cs="SimSun"/>
                <w:sz w:val="16"/>
                <w:szCs w:val="16"/>
              </w:rPr>
            </w:pPr>
            <w:r>
              <w:rPr>
                <w:rFonts w:ascii="SimSun" w:hAnsi="SimSun" w:eastAsia="SimSun" w:cs="SimSun"/>
                <w:sz w:val="16"/>
                <w:szCs w:val="16"/>
                <w:spacing w:val="-3"/>
              </w:rPr>
              <w:t>65</w:t>
            </w:r>
          </w:p>
        </w:tc>
        <w:tc>
          <w:tcPr>
            <w:tcW w:w="1059" w:type="dxa"/>
            <w:vAlign w:val="top"/>
          </w:tcPr>
          <w:p>
            <w:pPr>
              <w:ind w:left="417"/>
              <w:spacing w:before="39" w:line="179" w:lineRule="auto"/>
              <w:rPr>
                <w:rFonts w:ascii="SimSun" w:hAnsi="SimSun" w:eastAsia="SimSun" w:cs="SimSun"/>
                <w:sz w:val="16"/>
                <w:szCs w:val="16"/>
              </w:rPr>
            </w:pPr>
            <w:r>
              <w:rPr>
                <w:rFonts w:ascii="SimSun" w:hAnsi="SimSun" w:eastAsia="SimSun" w:cs="SimSun"/>
                <w:sz w:val="16"/>
                <w:szCs w:val="16"/>
                <w:spacing w:val="-1"/>
              </w:rPr>
              <w:t>2½"</w:t>
            </w:r>
          </w:p>
        </w:tc>
        <w:tc>
          <w:tcPr>
            <w:tcW w:w="811" w:type="dxa"/>
            <w:vAlign w:val="top"/>
          </w:tcPr>
          <w:p>
            <w:pPr>
              <w:ind w:left="251"/>
              <w:spacing w:before="58" w:line="158" w:lineRule="auto"/>
              <w:rPr>
                <w:rFonts w:ascii="SimSun" w:hAnsi="SimSun" w:eastAsia="SimSun" w:cs="SimSun"/>
                <w:sz w:val="16"/>
                <w:szCs w:val="16"/>
              </w:rPr>
            </w:pPr>
            <w:r>
              <w:rPr>
                <w:rFonts w:ascii="SimSun" w:hAnsi="SimSun" w:eastAsia="SimSun" w:cs="SimSun"/>
                <w:sz w:val="16"/>
                <w:szCs w:val="16"/>
                <w:spacing w:val="-1"/>
              </w:rPr>
              <w:t>2.75</w:t>
            </w:r>
          </w:p>
        </w:tc>
        <w:tc>
          <w:tcPr>
            <w:tcW w:w="560" w:type="dxa"/>
            <w:vAlign w:val="top"/>
          </w:tcPr>
          <w:p>
            <w:pPr>
              <w:ind w:left="245"/>
              <w:spacing w:before="32" w:line="187"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509"/>
              <w:spacing w:before="58" w:line="158" w:lineRule="auto"/>
              <w:rPr>
                <w:rFonts w:ascii="SimSun" w:hAnsi="SimSun" w:eastAsia="SimSun" w:cs="SimSun"/>
                <w:sz w:val="16"/>
                <w:szCs w:val="16"/>
              </w:rPr>
            </w:pPr>
            <w:r>
              <w:rPr>
                <w:rFonts w:ascii="SimSun" w:hAnsi="SimSun" w:eastAsia="SimSun" w:cs="SimSun"/>
                <w:sz w:val="16"/>
                <w:szCs w:val="16"/>
              </w:rPr>
              <w:t>25.95</w:t>
            </w:r>
          </w:p>
        </w:tc>
      </w:tr>
      <w:tr>
        <w:trPr>
          <w:trHeight w:val="205" w:hRule="atLeast"/>
        </w:trPr>
        <w:tc>
          <w:tcPr>
            <w:tcW w:w="1302" w:type="dxa"/>
            <w:vAlign w:val="top"/>
          </w:tcPr>
          <w:p>
            <w:pPr>
              <w:ind w:left="123"/>
              <w:spacing w:before="60"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170301010010020002</w:t>
            </w:r>
          </w:p>
        </w:tc>
        <w:tc>
          <w:tcPr>
            <w:tcW w:w="1071" w:type="dxa"/>
            <w:vAlign w:val="top"/>
          </w:tcPr>
          <w:p>
            <w:pPr>
              <w:ind w:left="470"/>
              <w:spacing w:before="58" w:line="158" w:lineRule="auto"/>
              <w:rPr>
                <w:rFonts w:ascii="SimSun" w:hAnsi="SimSun" w:eastAsia="SimSun" w:cs="SimSun"/>
                <w:sz w:val="16"/>
                <w:szCs w:val="16"/>
              </w:rPr>
            </w:pPr>
            <w:r>
              <w:rPr>
                <w:rFonts w:ascii="SimSun" w:hAnsi="SimSun" w:eastAsia="SimSun" w:cs="SimSun"/>
                <w:sz w:val="16"/>
                <w:szCs w:val="16"/>
                <w:spacing w:val="-8"/>
              </w:rPr>
              <w:t>15</w:t>
            </w:r>
          </w:p>
        </w:tc>
        <w:tc>
          <w:tcPr>
            <w:tcW w:w="1023" w:type="dxa"/>
            <w:vAlign w:val="top"/>
          </w:tcPr>
          <w:p>
            <w:pPr>
              <w:ind w:left="431"/>
              <w:spacing w:before="40" w:line="178" w:lineRule="auto"/>
              <w:rPr>
                <w:rFonts w:ascii="SimSun" w:hAnsi="SimSun" w:eastAsia="SimSun" w:cs="SimSun"/>
                <w:sz w:val="16"/>
                <w:szCs w:val="16"/>
              </w:rPr>
            </w:pPr>
            <w:r>
              <w:rPr>
                <w:rFonts w:ascii="SimSun" w:hAnsi="SimSun" w:eastAsia="SimSun" w:cs="SimSun"/>
                <w:sz w:val="16"/>
                <w:szCs w:val="16"/>
              </w:rPr>
              <w:t>½"</w:t>
            </w:r>
          </w:p>
        </w:tc>
        <w:tc>
          <w:tcPr>
            <w:tcW w:w="883" w:type="dxa"/>
            <w:vAlign w:val="top"/>
          </w:tcPr>
          <w:p>
            <w:pPr>
              <w:ind w:left="324"/>
              <w:spacing w:before="58" w:line="157" w:lineRule="auto"/>
              <w:rPr>
                <w:rFonts w:ascii="SimSun" w:hAnsi="SimSun" w:eastAsia="SimSun" w:cs="SimSun"/>
                <w:sz w:val="16"/>
                <w:szCs w:val="16"/>
              </w:rPr>
            </w:pPr>
            <w:r>
              <w:rPr>
                <w:rFonts w:ascii="SimSun" w:hAnsi="SimSun" w:eastAsia="SimSun" w:cs="SimSun"/>
                <w:sz w:val="16"/>
                <w:szCs w:val="16"/>
                <w:spacing w:val="-1"/>
              </w:rPr>
              <w:t>2.3</w:t>
            </w:r>
          </w:p>
        </w:tc>
        <w:tc>
          <w:tcPr>
            <w:tcW w:w="476" w:type="dxa"/>
            <w:vAlign w:val="top"/>
          </w:tcPr>
          <w:p>
            <w:pPr>
              <w:ind w:left="198"/>
              <w:spacing w:before="32" w:line="187"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46"/>
              <w:spacing w:before="58" w:line="158" w:lineRule="auto"/>
              <w:rPr>
                <w:rFonts w:ascii="SimSun" w:hAnsi="SimSun" w:eastAsia="SimSun" w:cs="SimSun"/>
                <w:sz w:val="16"/>
                <w:szCs w:val="16"/>
              </w:rPr>
            </w:pPr>
            <w:r>
              <w:rPr>
                <w:rFonts w:ascii="SimSun" w:hAnsi="SimSun" w:eastAsia="SimSun" w:cs="SimSun"/>
                <w:sz w:val="16"/>
                <w:szCs w:val="16"/>
                <w:spacing w:val="-1"/>
              </w:rPr>
              <w:t>6.16</w:t>
            </w:r>
          </w:p>
        </w:tc>
        <w:tc>
          <w:tcPr>
            <w:tcW w:w="1295" w:type="dxa"/>
            <w:vAlign w:val="top"/>
          </w:tcPr>
          <w:p>
            <w:pPr>
              <w:ind w:left="119"/>
              <w:spacing w:before="60"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170301010080040002</w:t>
            </w:r>
          </w:p>
        </w:tc>
        <w:tc>
          <w:tcPr>
            <w:tcW w:w="1355" w:type="dxa"/>
            <w:vAlign w:val="top"/>
          </w:tcPr>
          <w:p>
            <w:pPr>
              <w:ind w:left="605"/>
              <w:spacing w:before="58" w:line="157" w:lineRule="auto"/>
              <w:rPr>
                <w:rFonts w:ascii="SimSun" w:hAnsi="SimSun" w:eastAsia="SimSun" w:cs="SimSun"/>
                <w:sz w:val="16"/>
                <w:szCs w:val="16"/>
              </w:rPr>
            </w:pPr>
            <w:r>
              <w:rPr>
                <w:rFonts w:ascii="SimSun" w:hAnsi="SimSun" w:eastAsia="SimSun" w:cs="SimSun"/>
                <w:sz w:val="16"/>
                <w:szCs w:val="16"/>
                <w:spacing w:val="-2"/>
              </w:rPr>
              <w:t>80</w:t>
            </w:r>
          </w:p>
        </w:tc>
        <w:tc>
          <w:tcPr>
            <w:tcW w:w="1059" w:type="dxa"/>
            <w:vAlign w:val="top"/>
          </w:tcPr>
          <w:p>
            <w:pPr>
              <w:ind w:left="459"/>
              <w:spacing w:before="40" w:line="178" w:lineRule="auto"/>
              <w:rPr>
                <w:rFonts w:ascii="SimSun" w:hAnsi="SimSun" w:eastAsia="SimSun" w:cs="SimSun"/>
                <w:sz w:val="16"/>
                <w:szCs w:val="16"/>
              </w:rPr>
            </w:pPr>
            <w:r>
              <w:rPr>
                <w:rFonts w:ascii="SimSun" w:hAnsi="SimSun" w:eastAsia="SimSun" w:cs="SimSun"/>
                <w:sz w:val="16"/>
                <w:szCs w:val="16"/>
                <w:spacing w:val="-4"/>
              </w:rPr>
              <w:t>3"</w:t>
            </w:r>
          </w:p>
        </w:tc>
        <w:tc>
          <w:tcPr>
            <w:tcW w:w="811" w:type="dxa"/>
            <w:vAlign w:val="top"/>
          </w:tcPr>
          <w:p>
            <w:pPr>
              <w:ind w:left="251"/>
              <w:spacing w:before="58" w:line="157" w:lineRule="auto"/>
              <w:rPr>
                <w:rFonts w:ascii="SimSun" w:hAnsi="SimSun" w:eastAsia="SimSun" w:cs="SimSun"/>
                <w:sz w:val="16"/>
                <w:szCs w:val="16"/>
              </w:rPr>
            </w:pPr>
            <w:r>
              <w:rPr>
                <w:rFonts w:ascii="SimSun" w:hAnsi="SimSun" w:eastAsia="SimSun" w:cs="SimSun"/>
                <w:sz w:val="16"/>
                <w:szCs w:val="16"/>
                <w:spacing w:val="-1"/>
              </w:rPr>
              <w:t>2.75</w:t>
            </w:r>
          </w:p>
        </w:tc>
        <w:tc>
          <w:tcPr>
            <w:tcW w:w="560" w:type="dxa"/>
            <w:vAlign w:val="top"/>
          </w:tcPr>
          <w:p>
            <w:pPr>
              <w:ind w:left="245"/>
              <w:spacing w:before="32" w:line="187"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511"/>
              <w:spacing w:before="58" w:line="158" w:lineRule="auto"/>
              <w:rPr>
                <w:rFonts w:ascii="SimSun" w:hAnsi="SimSun" w:eastAsia="SimSun" w:cs="SimSun"/>
                <w:sz w:val="16"/>
                <w:szCs w:val="16"/>
              </w:rPr>
            </w:pPr>
            <w:r>
              <w:rPr>
                <w:rFonts w:ascii="SimSun" w:hAnsi="SimSun" w:eastAsia="SimSun" w:cs="SimSun"/>
                <w:sz w:val="16"/>
                <w:szCs w:val="16"/>
                <w:spacing w:val="-1"/>
              </w:rPr>
              <w:t>31.29</w:t>
            </w:r>
          </w:p>
        </w:tc>
      </w:tr>
      <w:tr>
        <w:trPr>
          <w:trHeight w:val="206" w:hRule="atLeast"/>
        </w:trPr>
        <w:tc>
          <w:tcPr>
            <w:tcW w:w="1302" w:type="dxa"/>
            <w:vAlign w:val="top"/>
          </w:tcPr>
          <w:p>
            <w:pPr>
              <w:ind w:left="123"/>
              <w:spacing w:before="61"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170301010020020002</w:t>
            </w:r>
          </w:p>
        </w:tc>
        <w:tc>
          <w:tcPr>
            <w:tcW w:w="1071" w:type="dxa"/>
            <w:vAlign w:val="top"/>
          </w:tcPr>
          <w:p>
            <w:pPr>
              <w:ind w:left="459"/>
              <w:spacing w:before="59" w:line="157" w:lineRule="auto"/>
              <w:rPr>
                <w:rFonts w:ascii="SimSun" w:hAnsi="SimSun" w:eastAsia="SimSun" w:cs="SimSun"/>
                <w:sz w:val="16"/>
                <w:szCs w:val="16"/>
              </w:rPr>
            </w:pPr>
            <w:r>
              <w:rPr>
                <w:rFonts w:ascii="SimSun" w:hAnsi="SimSun" w:eastAsia="SimSun" w:cs="SimSun"/>
                <w:sz w:val="16"/>
                <w:szCs w:val="16"/>
                <w:spacing w:val="-3"/>
              </w:rPr>
              <w:t>20</w:t>
            </w:r>
          </w:p>
        </w:tc>
        <w:tc>
          <w:tcPr>
            <w:tcW w:w="1023" w:type="dxa"/>
            <w:vAlign w:val="top"/>
          </w:tcPr>
          <w:p>
            <w:pPr>
              <w:ind w:left="432"/>
              <w:spacing w:before="41" w:line="178" w:lineRule="auto"/>
              <w:rPr>
                <w:rFonts w:ascii="SimSun" w:hAnsi="SimSun" w:eastAsia="SimSun" w:cs="SimSun"/>
                <w:sz w:val="16"/>
                <w:szCs w:val="16"/>
              </w:rPr>
            </w:pPr>
            <w:r>
              <w:rPr>
                <w:rFonts w:ascii="SimSun" w:hAnsi="SimSun" w:eastAsia="SimSun" w:cs="SimSun"/>
                <w:sz w:val="16"/>
                <w:szCs w:val="16"/>
              </w:rPr>
              <w:t>¾"</w:t>
            </w:r>
          </w:p>
        </w:tc>
        <w:tc>
          <w:tcPr>
            <w:tcW w:w="883" w:type="dxa"/>
            <w:vAlign w:val="top"/>
          </w:tcPr>
          <w:p>
            <w:pPr>
              <w:ind w:left="324"/>
              <w:spacing w:before="59" w:line="157" w:lineRule="auto"/>
              <w:rPr>
                <w:rFonts w:ascii="SimSun" w:hAnsi="SimSun" w:eastAsia="SimSun" w:cs="SimSun"/>
                <w:sz w:val="16"/>
                <w:szCs w:val="16"/>
              </w:rPr>
            </w:pPr>
            <w:r>
              <w:rPr>
                <w:rFonts w:ascii="SimSun" w:hAnsi="SimSun" w:eastAsia="SimSun" w:cs="SimSun"/>
                <w:sz w:val="16"/>
                <w:szCs w:val="16"/>
                <w:spacing w:val="-1"/>
              </w:rPr>
              <w:t>2.3</w:t>
            </w:r>
          </w:p>
        </w:tc>
        <w:tc>
          <w:tcPr>
            <w:tcW w:w="476" w:type="dxa"/>
            <w:vAlign w:val="top"/>
          </w:tcPr>
          <w:p>
            <w:pPr>
              <w:ind w:left="198"/>
              <w:spacing w:before="33" w:line="187"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45"/>
              <w:spacing w:before="59" w:line="157" w:lineRule="auto"/>
              <w:rPr>
                <w:rFonts w:ascii="SimSun" w:hAnsi="SimSun" w:eastAsia="SimSun" w:cs="SimSun"/>
                <w:sz w:val="16"/>
                <w:szCs w:val="16"/>
              </w:rPr>
            </w:pPr>
            <w:r>
              <w:rPr>
                <w:rFonts w:ascii="SimSun" w:hAnsi="SimSun" w:eastAsia="SimSun" w:cs="SimSun"/>
                <w:sz w:val="16"/>
                <w:szCs w:val="16"/>
              </w:rPr>
              <w:t>8.03</w:t>
            </w:r>
          </w:p>
        </w:tc>
        <w:tc>
          <w:tcPr>
            <w:tcW w:w="1295" w:type="dxa"/>
            <w:vAlign w:val="top"/>
          </w:tcPr>
          <w:p>
            <w:pPr>
              <w:ind w:left="119"/>
              <w:spacing w:before="61"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170301010090040002</w:t>
            </w:r>
          </w:p>
        </w:tc>
        <w:tc>
          <w:tcPr>
            <w:tcW w:w="1355" w:type="dxa"/>
            <w:vAlign w:val="top"/>
          </w:tcPr>
          <w:p>
            <w:pPr>
              <w:ind w:left="573"/>
              <w:spacing w:before="59" w:line="158" w:lineRule="auto"/>
              <w:rPr>
                <w:rFonts w:ascii="SimSun" w:hAnsi="SimSun" w:eastAsia="SimSun" w:cs="SimSun"/>
                <w:sz w:val="16"/>
                <w:szCs w:val="16"/>
              </w:rPr>
            </w:pPr>
            <w:r>
              <w:rPr>
                <w:rFonts w:ascii="SimSun" w:hAnsi="SimSun" w:eastAsia="SimSun" w:cs="SimSun"/>
                <w:sz w:val="16"/>
                <w:szCs w:val="16"/>
                <w:spacing w:val="-5"/>
              </w:rPr>
              <w:t>100</w:t>
            </w:r>
          </w:p>
        </w:tc>
        <w:tc>
          <w:tcPr>
            <w:tcW w:w="1059" w:type="dxa"/>
            <w:vAlign w:val="top"/>
          </w:tcPr>
          <w:p>
            <w:pPr>
              <w:ind w:left="455"/>
              <w:spacing w:before="41" w:line="178" w:lineRule="auto"/>
              <w:rPr>
                <w:rFonts w:ascii="SimSun" w:hAnsi="SimSun" w:eastAsia="SimSun" w:cs="SimSun"/>
                <w:sz w:val="16"/>
                <w:szCs w:val="16"/>
              </w:rPr>
            </w:pPr>
            <w:r>
              <w:rPr>
                <w:rFonts w:ascii="SimSun" w:hAnsi="SimSun" w:eastAsia="SimSun" w:cs="SimSun"/>
                <w:sz w:val="16"/>
                <w:szCs w:val="16"/>
                <w:spacing w:val="-2"/>
              </w:rPr>
              <w:t>4"</w:t>
            </w:r>
          </w:p>
        </w:tc>
        <w:tc>
          <w:tcPr>
            <w:tcW w:w="811" w:type="dxa"/>
            <w:vAlign w:val="top"/>
          </w:tcPr>
          <w:p>
            <w:pPr>
              <w:ind w:left="251"/>
              <w:spacing w:before="59" w:line="157" w:lineRule="auto"/>
              <w:rPr>
                <w:rFonts w:ascii="SimSun" w:hAnsi="SimSun" w:eastAsia="SimSun" w:cs="SimSun"/>
                <w:sz w:val="16"/>
                <w:szCs w:val="16"/>
              </w:rPr>
            </w:pPr>
            <w:r>
              <w:rPr>
                <w:rFonts w:ascii="SimSun" w:hAnsi="SimSun" w:eastAsia="SimSun" w:cs="SimSun"/>
                <w:sz w:val="16"/>
                <w:szCs w:val="16"/>
                <w:spacing w:val="-1"/>
              </w:rPr>
              <w:t>2.75</w:t>
            </w:r>
          </w:p>
        </w:tc>
        <w:tc>
          <w:tcPr>
            <w:tcW w:w="560" w:type="dxa"/>
            <w:vAlign w:val="top"/>
          </w:tcPr>
          <w:p>
            <w:pPr>
              <w:ind w:left="245"/>
              <w:spacing w:before="33" w:line="187"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511"/>
              <w:spacing w:before="59" w:line="157" w:lineRule="auto"/>
              <w:rPr>
                <w:rFonts w:ascii="SimSun" w:hAnsi="SimSun" w:eastAsia="SimSun" w:cs="SimSun"/>
                <w:sz w:val="16"/>
                <w:szCs w:val="16"/>
              </w:rPr>
            </w:pPr>
            <w:r>
              <w:rPr>
                <w:rFonts w:ascii="SimSun" w:hAnsi="SimSun" w:eastAsia="SimSun" w:cs="SimSun"/>
                <w:sz w:val="16"/>
                <w:szCs w:val="16"/>
                <w:spacing w:val="-1"/>
              </w:rPr>
              <w:t>39.40</w:t>
            </w:r>
          </w:p>
        </w:tc>
      </w:tr>
      <w:tr>
        <w:trPr>
          <w:trHeight w:val="206" w:hRule="atLeast"/>
        </w:trPr>
        <w:tc>
          <w:tcPr>
            <w:tcW w:w="1302" w:type="dxa"/>
            <w:vAlign w:val="top"/>
          </w:tcPr>
          <w:p>
            <w:pPr>
              <w:ind w:left="123"/>
              <w:spacing w:before="60"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170301010030020002</w:t>
            </w:r>
          </w:p>
        </w:tc>
        <w:tc>
          <w:tcPr>
            <w:tcW w:w="1071" w:type="dxa"/>
            <w:vAlign w:val="top"/>
          </w:tcPr>
          <w:p>
            <w:pPr>
              <w:ind w:left="459"/>
              <w:spacing w:before="59" w:line="157" w:lineRule="auto"/>
              <w:rPr>
                <w:rFonts w:ascii="SimSun" w:hAnsi="SimSun" w:eastAsia="SimSun" w:cs="SimSun"/>
                <w:sz w:val="16"/>
                <w:szCs w:val="16"/>
              </w:rPr>
            </w:pPr>
            <w:r>
              <w:rPr>
                <w:rFonts w:ascii="SimSun" w:hAnsi="SimSun" w:eastAsia="SimSun" w:cs="SimSun"/>
                <w:sz w:val="16"/>
                <w:szCs w:val="16"/>
                <w:spacing w:val="-3"/>
              </w:rPr>
              <w:t>25</w:t>
            </w:r>
          </w:p>
        </w:tc>
        <w:tc>
          <w:tcPr>
            <w:tcW w:w="1023" w:type="dxa"/>
            <w:vAlign w:val="top"/>
          </w:tcPr>
          <w:p>
            <w:pPr>
              <w:ind w:left="445"/>
              <w:spacing w:before="41" w:line="178" w:lineRule="auto"/>
              <w:rPr>
                <w:rFonts w:ascii="SimSun" w:hAnsi="SimSun" w:eastAsia="SimSun" w:cs="SimSun"/>
                <w:sz w:val="16"/>
                <w:szCs w:val="16"/>
              </w:rPr>
            </w:pPr>
            <w:r>
              <w:rPr>
                <w:rFonts w:ascii="SimSun" w:hAnsi="SimSun" w:eastAsia="SimSun" w:cs="SimSun"/>
                <w:sz w:val="16"/>
                <w:szCs w:val="16"/>
                <w:spacing w:val="-8"/>
              </w:rPr>
              <w:t>1"</w:t>
            </w:r>
          </w:p>
        </w:tc>
        <w:tc>
          <w:tcPr>
            <w:tcW w:w="883" w:type="dxa"/>
            <w:vAlign w:val="top"/>
          </w:tcPr>
          <w:p>
            <w:pPr>
              <w:ind w:left="324"/>
              <w:spacing w:before="59" w:line="157" w:lineRule="auto"/>
              <w:rPr>
                <w:rFonts w:ascii="SimSun" w:hAnsi="SimSun" w:eastAsia="SimSun" w:cs="SimSun"/>
                <w:sz w:val="16"/>
                <w:szCs w:val="16"/>
              </w:rPr>
            </w:pPr>
            <w:r>
              <w:rPr>
                <w:rFonts w:ascii="SimSun" w:hAnsi="SimSun" w:eastAsia="SimSun" w:cs="SimSun"/>
                <w:sz w:val="16"/>
                <w:szCs w:val="16"/>
                <w:spacing w:val="-1"/>
              </w:rPr>
              <w:t>2.3</w:t>
            </w:r>
          </w:p>
        </w:tc>
        <w:tc>
          <w:tcPr>
            <w:tcW w:w="476" w:type="dxa"/>
            <w:vAlign w:val="top"/>
          </w:tcPr>
          <w:p>
            <w:pPr>
              <w:ind w:left="198"/>
              <w:spacing w:before="33" w:line="187"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45"/>
              <w:spacing w:before="59" w:line="157" w:lineRule="auto"/>
              <w:rPr>
                <w:rFonts w:ascii="SimSun" w:hAnsi="SimSun" w:eastAsia="SimSun" w:cs="SimSun"/>
                <w:sz w:val="16"/>
                <w:szCs w:val="16"/>
              </w:rPr>
            </w:pPr>
            <w:r>
              <w:rPr>
                <w:rFonts w:ascii="SimSun" w:hAnsi="SimSun" w:eastAsia="SimSun" w:cs="SimSun"/>
                <w:sz w:val="16"/>
                <w:szCs w:val="16"/>
              </w:rPr>
              <w:t>9.90</w:t>
            </w:r>
          </w:p>
        </w:tc>
        <w:tc>
          <w:tcPr>
            <w:tcW w:w="1295" w:type="dxa"/>
            <w:vAlign w:val="top"/>
          </w:tcPr>
          <w:p>
            <w:pPr>
              <w:ind w:left="119"/>
              <w:spacing w:before="60"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170301010010060002</w:t>
            </w:r>
          </w:p>
        </w:tc>
        <w:tc>
          <w:tcPr>
            <w:tcW w:w="1355" w:type="dxa"/>
            <w:vAlign w:val="top"/>
          </w:tcPr>
          <w:p>
            <w:pPr>
              <w:ind w:left="616"/>
              <w:spacing w:before="59" w:line="158" w:lineRule="auto"/>
              <w:rPr>
                <w:rFonts w:ascii="SimSun" w:hAnsi="SimSun" w:eastAsia="SimSun" w:cs="SimSun"/>
                <w:sz w:val="16"/>
                <w:szCs w:val="16"/>
              </w:rPr>
            </w:pPr>
            <w:r>
              <w:rPr>
                <w:rFonts w:ascii="SimSun" w:hAnsi="SimSun" w:eastAsia="SimSun" w:cs="SimSun"/>
                <w:sz w:val="16"/>
                <w:szCs w:val="16"/>
                <w:spacing w:val="-8"/>
              </w:rPr>
              <w:t>15</w:t>
            </w:r>
          </w:p>
        </w:tc>
        <w:tc>
          <w:tcPr>
            <w:tcW w:w="1059" w:type="dxa"/>
            <w:vAlign w:val="top"/>
          </w:tcPr>
          <w:p>
            <w:pPr>
              <w:ind w:left="454"/>
              <w:spacing w:before="41" w:line="178" w:lineRule="auto"/>
              <w:rPr>
                <w:rFonts w:ascii="SimSun" w:hAnsi="SimSun" w:eastAsia="SimSun" w:cs="SimSun"/>
                <w:sz w:val="16"/>
                <w:szCs w:val="16"/>
              </w:rPr>
            </w:pPr>
            <w:r>
              <w:rPr>
                <w:rFonts w:ascii="SimSun" w:hAnsi="SimSun" w:eastAsia="SimSun" w:cs="SimSun"/>
                <w:sz w:val="16"/>
                <w:szCs w:val="16"/>
              </w:rPr>
              <w:t>½"</w:t>
            </w:r>
          </w:p>
        </w:tc>
        <w:tc>
          <w:tcPr>
            <w:tcW w:w="811" w:type="dxa"/>
            <w:vAlign w:val="top"/>
          </w:tcPr>
          <w:p>
            <w:pPr>
              <w:ind w:left="252"/>
              <w:spacing w:before="59" w:line="157" w:lineRule="auto"/>
              <w:rPr>
                <w:rFonts w:ascii="SimSun" w:hAnsi="SimSun" w:eastAsia="SimSun" w:cs="SimSun"/>
                <w:sz w:val="16"/>
                <w:szCs w:val="16"/>
              </w:rPr>
            </w:pPr>
            <w:r>
              <w:rPr>
                <w:rFonts w:ascii="SimSun" w:hAnsi="SimSun" w:eastAsia="SimSun" w:cs="SimSun"/>
                <w:sz w:val="16"/>
                <w:szCs w:val="16"/>
                <w:spacing w:val="-2"/>
              </w:rPr>
              <w:t>3.0</w:t>
            </w:r>
          </w:p>
        </w:tc>
        <w:tc>
          <w:tcPr>
            <w:tcW w:w="560" w:type="dxa"/>
            <w:vAlign w:val="top"/>
          </w:tcPr>
          <w:p>
            <w:pPr>
              <w:ind w:left="245"/>
              <w:spacing w:before="33" w:line="187"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552"/>
              <w:spacing w:before="59" w:line="157" w:lineRule="auto"/>
              <w:rPr>
                <w:rFonts w:ascii="SimSun" w:hAnsi="SimSun" w:eastAsia="SimSun" w:cs="SimSun"/>
                <w:sz w:val="16"/>
                <w:szCs w:val="16"/>
              </w:rPr>
            </w:pPr>
            <w:r>
              <w:rPr>
                <w:rFonts w:ascii="SimSun" w:hAnsi="SimSun" w:eastAsia="SimSun" w:cs="SimSun"/>
                <w:sz w:val="16"/>
                <w:szCs w:val="16"/>
                <w:spacing w:val="-1"/>
              </w:rPr>
              <w:t>7.44</w:t>
            </w:r>
          </w:p>
        </w:tc>
      </w:tr>
      <w:tr>
        <w:trPr>
          <w:trHeight w:val="205" w:hRule="atLeast"/>
        </w:trPr>
        <w:tc>
          <w:tcPr>
            <w:tcW w:w="1302" w:type="dxa"/>
            <w:vAlign w:val="top"/>
          </w:tcPr>
          <w:p>
            <w:pPr>
              <w:ind w:left="123"/>
              <w:spacing w:before="60"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170301010040020002</w:t>
            </w:r>
          </w:p>
        </w:tc>
        <w:tc>
          <w:tcPr>
            <w:tcW w:w="1071" w:type="dxa"/>
            <w:vAlign w:val="top"/>
          </w:tcPr>
          <w:p>
            <w:pPr>
              <w:ind w:left="461"/>
              <w:spacing w:before="60" w:line="135" w:lineRule="exact"/>
              <w:rPr>
                <w:rFonts w:ascii="SimSun" w:hAnsi="SimSun" w:eastAsia="SimSun" w:cs="SimSun"/>
                <w:sz w:val="16"/>
                <w:szCs w:val="16"/>
              </w:rPr>
            </w:pPr>
            <w:r>
              <w:rPr>
                <w:rFonts w:ascii="SimSun" w:hAnsi="SimSun" w:eastAsia="SimSun" w:cs="SimSun"/>
                <w:sz w:val="16"/>
                <w:szCs w:val="16"/>
                <w:spacing w:val="-4"/>
                <w:position w:val="-2"/>
              </w:rPr>
              <w:t>32</w:t>
            </w:r>
          </w:p>
        </w:tc>
        <w:tc>
          <w:tcPr>
            <w:tcW w:w="1023" w:type="dxa"/>
            <w:vAlign w:val="top"/>
          </w:tcPr>
          <w:p>
            <w:pPr>
              <w:ind w:left="405"/>
              <w:spacing w:before="42" w:line="176" w:lineRule="auto"/>
              <w:rPr>
                <w:rFonts w:ascii="SimSun" w:hAnsi="SimSun" w:eastAsia="SimSun" w:cs="SimSun"/>
                <w:sz w:val="16"/>
                <w:szCs w:val="16"/>
              </w:rPr>
            </w:pPr>
            <w:r>
              <w:rPr>
                <w:rFonts w:ascii="SimSun" w:hAnsi="SimSun" w:eastAsia="SimSun" w:cs="SimSun"/>
                <w:sz w:val="16"/>
                <w:szCs w:val="16"/>
                <w:spacing w:val="-4"/>
              </w:rPr>
              <w:t>1¼"</w:t>
            </w:r>
          </w:p>
        </w:tc>
        <w:tc>
          <w:tcPr>
            <w:tcW w:w="883" w:type="dxa"/>
            <w:vAlign w:val="top"/>
          </w:tcPr>
          <w:p>
            <w:pPr>
              <w:ind w:left="324"/>
              <w:spacing w:before="60" w:line="135" w:lineRule="exact"/>
              <w:rPr>
                <w:rFonts w:ascii="SimSun" w:hAnsi="SimSun" w:eastAsia="SimSun" w:cs="SimSun"/>
                <w:sz w:val="16"/>
                <w:szCs w:val="16"/>
              </w:rPr>
            </w:pPr>
            <w:r>
              <w:rPr>
                <w:rFonts w:ascii="SimSun" w:hAnsi="SimSun" w:eastAsia="SimSun" w:cs="SimSun"/>
                <w:sz w:val="16"/>
                <w:szCs w:val="16"/>
                <w:spacing w:val="-1"/>
                <w:position w:val="-2"/>
              </w:rPr>
              <w:t>2.3</w:t>
            </w:r>
          </w:p>
        </w:tc>
        <w:tc>
          <w:tcPr>
            <w:tcW w:w="476" w:type="dxa"/>
            <w:vAlign w:val="top"/>
          </w:tcPr>
          <w:p>
            <w:pPr>
              <w:ind w:left="198"/>
              <w:spacing w:before="34" w:line="185"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16"/>
              <w:spacing w:before="59" w:line="136" w:lineRule="exact"/>
              <w:rPr>
                <w:rFonts w:ascii="SimSun" w:hAnsi="SimSun" w:eastAsia="SimSun" w:cs="SimSun"/>
                <w:sz w:val="16"/>
                <w:szCs w:val="16"/>
              </w:rPr>
            </w:pPr>
            <w:r>
              <w:rPr>
                <w:rFonts w:ascii="SimSun" w:hAnsi="SimSun" w:eastAsia="SimSun" w:cs="SimSun"/>
                <w:sz w:val="16"/>
                <w:szCs w:val="16"/>
                <w:spacing w:val="-2"/>
                <w:position w:val="-2"/>
              </w:rPr>
              <w:t>12.65</w:t>
            </w:r>
          </w:p>
        </w:tc>
        <w:tc>
          <w:tcPr>
            <w:tcW w:w="1295" w:type="dxa"/>
            <w:vAlign w:val="top"/>
          </w:tcPr>
          <w:p>
            <w:pPr>
              <w:ind w:left="119"/>
              <w:spacing w:before="60"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170301010020060002</w:t>
            </w:r>
          </w:p>
        </w:tc>
        <w:tc>
          <w:tcPr>
            <w:tcW w:w="1355" w:type="dxa"/>
            <w:vAlign w:val="top"/>
          </w:tcPr>
          <w:p>
            <w:pPr>
              <w:ind w:left="606"/>
              <w:spacing w:before="60" w:line="135" w:lineRule="exact"/>
              <w:rPr>
                <w:rFonts w:ascii="SimSun" w:hAnsi="SimSun" w:eastAsia="SimSun" w:cs="SimSun"/>
                <w:sz w:val="16"/>
                <w:szCs w:val="16"/>
              </w:rPr>
            </w:pPr>
            <w:r>
              <w:rPr>
                <w:rFonts w:ascii="SimSun" w:hAnsi="SimSun" w:eastAsia="SimSun" w:cs="SimSun"/>
                <w:sz w:val="16"/>
                <w:szCs w:val="16"/>
                <w:spacing w:val="-3"/>
                <w:position w:val="-2"/>
              </w:rPr>
              <w:t>20</w:t>
            </w:r>
          </w:p>
        </w:tc>
        <w:tc>
          <w:tcPr>
            <w:tcW w:w="1059" w:type="dxa"/>
            <w:vAlign w:val="top"/>
          </w:tcPr>
          <w:p>
            <w:pPr>
              <w:ind w:left="454"/>
              <w:spacing w:before="42" w:line="176" w:lineRule="auto"/>
              <w:rPr>
                <w:rFonts w:ascii="SimSun" w:hAnsi="SimSun" w:eastAsia="SimSun" w:cs="SimSun"/>
                <w:sz w:val="16"/>
                <w:szCs w:val="16"/>
              </w:rPr>
            </w:pPr>
            <w:r>
              <w:rPr>
                <w:rFonts w:ascii="SimSun" w:hAnsi="SimSun" w:eastAsia="SimSun" w:cs="SimSun"/>
                <w:sz w:val="16"/>
                <w:szCs w:val="16"/>
              </w:rPr>
              <w:t>¾"</w:t>
            </w:r>
          </w:p>
        </w:tc>
        <w:tc>
          <w:tcPr>
            <w:tcW w:w="811" w:type="dxa"/>
            <w:vAlign w:val="top"/>
          </w:tcPr>
          <w:p>
            <w:pPr>
              <w:ind w:left="252"/>
              <w:spacing w:before="60" w:line="135" w:lineRule="exact"/>
              <w:rPr>
                <w:rFonts w:ascii="SimSun" w:hAnsi="SimSun" w:eastAsia="SimSun" w:cs="SimSun"/>
                <w:sz w:val="16"/>
                <w:szCs w:val="16"/>
              </w:rPr>
            </w:pPr>
            <w:r>
              <w:rPr>
                <w:rFonts w:ascii="SimSun" w:hAnsi="SimSun" w:eastAsia="SimSun" w:cs="SimSun"/>
                <w:sz w:val="16"/>
                <w:szCs w:val="16"/>
                <w:spacing w:val="-2"/>
                <w:position w:val="-2"/>
              </w:rPr>
              <w:t>3.0</w:t>
            </w:r>
          </w:p>
        </w:tc>
        <w:tc>
          <w:tcPr>
            <w:tcW w:w="560" w:type="dxa"/>
            <w:vAlign w:val="top"/>
          </w:tcPr>
          <w:p>
            <w:pPr>
              <w:ind w:left="245"/>
              <w:spacing w:before="34" w:line="185"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549"/>
              <w:spacing w:before="60" w:line="135" w:lineRule="exact"/>
              <w:rPr>
                <w:rFonts w:ascii="SimSun" w:hAnsi="SimSun" w:eastAsia="SimSun" w:cs="SimSun"/>
                <w:sz w:val="16"/>
                <w:szCs w:val="16"/>
              </w:rPr>
            </w:pPr>
            <w:r>
              <w:rPr>
                <w:rFonts w:ascii="SimSun" w:hAnsi="SimSun" w:eastAsia="SimSun" w:cs="SimSun"/>
                <w:sz w:val="16"/>
                <w:szCs w:val="16"/>
                <w:position w:val="-2"/>
              </w:rPr>
              <w:t>9.99</w:t>
            </w:r>
          </w:p>
        </w:tc>
      </w:tr>
      <w:tr>
        <w:trPr>
          <w:trHeight w:val="205" w:hRule="atLeast"/>
        </w:trPr>
        <w:tc>
          <w:tcPr>
            <w:tcW w:w="1302" w:type="dxa"/>
            <w:vAlign w:val="top"/>
          </w:tcPr>
          <w:p>
            <w:pPr>
              <w:ind w:left="123"/>
              <w:spacing w:before="61"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170301010050020002</w:t>
            </w:r>
          </w:p>
        </w:tc>
        <w:tc>
          <w:tcPr>
            <w:tcW w:w="1071" w:type="dxa"/>
            <w:vAlign w:val="top"/>
          </w:tcPr>
          <w:p>
            <w:pPr>
              <w:ind w:left="457"/>
              <w:spacing w:before="61" w:line="133" w:lineRule="exact"/>
              <w:rPr>
                <w:rFonts w:ascii="SimSun" w:hAnsi="SimSun" w:eastAsia="SimSun" w:cs="SimSun"/>
                <w:sz w:val="16"/>
                <w:szCs w:val="16"/>
              </w:rPr>
            </w:pPr>
            <w:r>
              <w:rPr>
                <w:rFonts w:ascii="SimSun" w:hAnsi="SimSun" w:eastAsia="SimSun" w:cs="SimSun"/>
                <w:sz w:val="16"/>
                <w:szCs w:val="16"/>
                <w:spacing w:val="-2"/>
                <w:position w:val="-2"/>
              </w:rPr>
              <w:t>40</w:t>
            </w:r>
          </w:p>
        </w:tc>
        <w:tc>
          <w:tcPr>
            <w:tcW w:w="1023" w:type="dxa"/>
            <w:vAlign w:val="top"/>
          </w:tcPr>
          <w:p>
            <w:pPr>
              <w:ind w:left="405"/>
              <w:spacing w:before="42" w:line="176" w:lineRule="auto"/>
              <w:rPr>
                <w:rFonts w:ascii="SimSun" w:hAnsi="SimSun" w:eastAsia="SimSun" w:cs="SimSun"/>
                <w:sz w:val="16"/>
                <w:szCs w:val="16"/>
              </w:rPr>
            </w:pPr>
            <w:r>
              <w:rPr>
                <w:rFonts w:ascii="SimSun" w:hAnsi="SimSun" w:eastAsia="SimSun" w:cs="SimSun"/>
                <w:sz w:val="16"/>
                <w:szCs w:val="16"/>
                <w:spacing w:val="-4"/>
              </w:rPr>
              <w:t>1½"</w:t>
            </w:r>
          </w:p>
        </w:tc>
        <w:tc>
          <w:tcPr>
            <w:tcW w:w="883" w:type="dxa"/>
            <w:vAlign w:val="top"/>
          </w:tcPr>
          <w:p>
            <w:pPr>
              <w:ind w:left="324"/>
              <w:spacing w:before="61" w:line="133" w:lineRule="exact"/>
              <w:rPr>
                <w:rFonts w:ascii="SimSun" w:hAnsi="SimSun" w:eastAsia="SimSun" w:cs="SimSun"/>
                <w:sz w:val="16"/>
                <w:szCs w:val="16"/>
              </w:rPr>
            </w:pPr>
            <w:r>
              <w:rPr>
                <w:rFonts w:ascii="SimSun" w:hAnsi="SimSun" w:eastAsia="SimSun" w:cs="SimSun"/>
                <w:sz w:val="16"/>
                <w:szCs w:val="16"/>
                <w:spacing w:val="-1"/>
                <w:position w:val="-2"/>
              </w:rPr>
              <w:t>2.3</w:t>
            </w:r>
          </w:p>
        </w:tc>
        <w:tc>
          <w:tcPr>
            <w:tcW w:w="476" w:type="dxa"/>
            <w:vAlign w:val="top"/>
          </w:tcPr>
          <w:p>
            <w:pPr>
              <w:ind w:left="198"/>
              <w:spacing w:before="35" w:line="184"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16"/>
              <w:spacing w:before="60" w:line="135" w:lineRule="exact"/>
              <w:rPr>
                <w:rFonts w:ascii="SimSun" w:hAnsi="SimSun" w:eastAsia="SimSun" w:cs="SimSun"/>
                <w:sz w:val="16"/>
                <w:szCs w:val="16"/>
              </w:rPr>
            </w:pPr>
            <w:r>
              <w:rPr>
                <w:rFonts w:ascii="SimSun" w:hAnsi="SimSun" w:eastAsia="SimSun" w:cs="SimSun"/>
                <w:sz w:val="16"/>
                <w:szCs w:val="16"/>
                <w:spacing w:val="-2"/>
                <w:position w:val="-2"/>
              </w:rPr>
              <w:t>14.37</w:t>
            </w:r>
          </w:p>
        </w:tc>
        <w:tc>
          <w:tcPr>
            <w:tcW w:w="1295" w:type="dxa"/>
            <w:vAlign w:val="top"/>
          </w:tcPr>
          <w:p>
            <w:pPr>
              <w:ind w:left="119"/>
              <w:spacing w:before="61"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170301010030060002</w:t>
            </w:r>
          </w:p>
        </w:tc>
        <w:tc>
          <w:tcPr>
            <w:tcW w:w="1355" w:type="dxa"/>
            <w:vAlign w:val="top"/>
          </w:tcPr>
          <w:p>
            <w:pPr>
              <w:ind w:left="606"/>
              <w:spacing w:before="61" w:line="133" w:lineRule="exact"/>
              <w:rPr>
                <w:rFonts w:ascii="SimSun" w:hAnsi="SimSun" w:eastAsia="SimSun" w:cs="SimSun"/>
                <w:sz w:val="16"/>
                <w:szCs w:val="16"/>
              </w:rPr>
            </w:pPr>
            <w:r>
              <w:rPr>
                <w:rFonts w:ascii="SimSun" w:hAnsi="SimSun" w:eastAsia="SimSun" w:cs="SimSun"/>
                <w:sz w:val="16"/>
                <w:szCs w:val="16"/>
                <w:spacing w:val="-3"/>
                <w:position w:val="-2"/>
              </w:rPr>
              <w:t>25</w:t>
            </w:r>
          </w:p>
        </w:tc>
        <w:tc>
          <w:tcPr>
            <w:tcW w:w="1059" w:type="dxa"/>
            <w:vAlign w:val="top"/>
          </w:tcPr>
          <w:p>
            <w:pPr>
              <w:ind w:left="468"/>
              <w:spacing w:before="42" w:line="176" w:lineRule="auto"/>
              <w:rPr>
                <w:rFonts w:ascii="SimSun" w:hAnsi="SimSun" w:eastAsia="SimSun" w:cs="SimSun"/>
                <w:sz w:val="16"/>
                <w:szCs w:val="16"/>
              </w:rPr>
            </w:pPr>
            <w:r>
              <w:rPr>
                <w:rFonts w:ascii="SimSun" w:hAnsi="SimSun" w:eastAsia="SimSun" w:cs="SimSun"/>
                <w:sz w:val="16"/>
                <w:szCs w:val="16"/>
                <w:spacing w:val="-8"/>
              </w:rPr>
              <w:t>1"</w:t>
            </w:r>
          </w:p>
        </w:tc>
        <w:tc>
          <w:tcPr>
            <w:tcW w:w="811" w:type="dxa"/>
            <w:vAlign w:val="top"/>
          </w:tcPr>
          <w:p>
            <w:pPr>
              <w:ind w:left="252"/>
              <w:spacing w:before="61" w:line="133" w:lineRule="exact"/>
              <w:rPr>
                <w:rFonts w:ascii="SimSun" w:hAnsi="SimSun" w:eastAsia="SimSun" w:cs="SimSun"/>
                <w:sz w:val="16"/>
                <w:szCs w:val="16"/>
              </w:rPr>
            </w:pPr>
            <w:r>
              <w:rPr>
                <w:rFonts w:ascii="SimSun" w:hAnsi="SimSun" w:eastAsia="SimSun" w:cs="SimSun"/>
                <w:sz w:val="16"/>
                <w:szCs w:val="16"/>
                <w:spacing w:val="-2"/>
                <w:position w:val="-2"/>
              </w:rPr>
              <w:t>3.0</w:t>
            </w:r>
          </w:p>
        </w:tc>
        <w:tc>
          <w:tcPr>
            <w:tcW w:w="560" w:type="dxa"/>
            <w:vAlign w:val="top"/>
          </w:tcPr>
          <w:p>
            <w:pPr>
              <w:ind w:left="245"/>
              <w:spacing w:before="35" w:line="184"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519"/>
              <w:spacing w:before="60" w:line="135" w:lineRule="exact"/>
              <w:rPr>
                <w:rFonts w:ascii="SimSun" w:hAnsi="SimSun" w:eastAsia="SimSun" w:cs="SimSun"/>
                <w:sz w:val="16"/>
                <w:szCs w:val="16"/>
              </w:rPr>
            </w:pPr>
            <w:r>
              <w:rPr>
                <w:rFonts w:ascii="SimSun" w:hAnsi="SimSun" w:eastAsia="SimSun" w:cs="SimSun"/>
                <w:sz w:val="16"/>
                <w:szCs w:val="16"/>
                <w:spacing w:val="-2"/>
                <w:position w:val="-2"/>
              </w:rPr>
              <w:t>12.04</w:t>
            </w:r>
          </w:p>
        </w:tc>
      </w:tr>
      <w:tr>
        <w:trPr>
          <w:trHeight w:val="205" w:hRule="atLeast"/>
        </w:trPr>
        <w:tc>
          <w:tcPr>
            <w:tcW w:w="1302" w:type="dxa"/>
            <w:vAlign w:val="top"/>
          </w:tcPr>
          <w:p>
            <w:pPr>
              <w:ind w:left="123"/>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170301010060020002</w:t>
            </w:r>
          </w:p>
        </w:tc>
        <w:tc>
          <w:tcPr>
            <w:tcW w:w="1071" w:type="dxa"/>
            <w:vAlign w:val="top"/>
          </w:tcPr>
          <w:p>
            <w:pPr>
              <w:ind w:left="461"/>
              <w:spacing w:before="61" w:line="133" w:lineRule="exact"/>
              <w:rPr>
                <w:rFonts w:ascii="SimSun" w:hAnsi="SimSun" w:eastAsia="SimSun" w:cs="SimSun"/>
                <w:sz w:val="16"/>
                <w:szCs w:val="16"/>
              </w:rPr>
            </w:pPr>
            <w:r>
              <w:rPr>
                <w:rFonts w:ascii="SimSun" w:hAnsi="SimSun" w:eastAsia="SimSun" w:cs="SimSun"/>
                <w:sz w:val="16"/>
                <w:szCs w:val="16"/>
                <w:spacing w:val="-4"/>
                <w:position w:val="-2"/>
              </w:rPr>
              <w:t>50</w:t>
            </w:r>
          </w:p>
        </w:tc>
        <w:tc>
          <w:tcPr>
            <w:tcW w:w="1023" w:type="dxa"/>
            <w:vAlign w:val="top"/>
          </w:tcPr>
          <w:p>
            <w:pPr>
              <w:ind w:left="435"/>
              <w:spacing w:before="43" w:line="175" w:lineRule="auto"/>
              <w:rPr>
                <w:rFonts w:ascii="SimSun" w:hAnsi="SimSun" w:eastAsia="SimSun" w:cs="SimSun"/>
                <w:sz w:val="16"/>
                <w:szCs w:val="16"/>
              </w:rPr>
            </w:pPr>
            <w:r>
              <w:rPr>
                <w:rFonts w:ascii="SimSun" w:hAnsi="SimSun" w:eastAsia="SimSun" w:cs="SimSun"/>
                <w:sz w:val="16"/>
                <w:szCs w:val="16"/>
                <w:spacing w:val="-3"/>
              </w:rPr>
              <w:t>2"</w:t>
            </w:r>
          </w:p>
        </w:tc>
        <w:tc>
          <w:tcPr>
            <w:tcW w:w="883" w:type="dxa"/>
            <w:vAlign w:val="top"/>
          </w:tcPr>
          <w:p>
            <w:pPr>
              <w:ind w:left="324"/>
              <w:spacing w:before="61" w:line="133" w:lineRule="exact"/>
              <w:rPr>
                <w:rFonts w:ascii="SimSun" w:hAnsi="SimSun" w:eastAsia="SimSun" w:cs="SimSun"/>
                <w:sz w:val="16"/>
                <w:szCs w:val="16"/>
              </w:rPr>
            </w:pPr>
            <w:r>
              <w:rPr>
                <w:rFonts w:ascii="SimSun" w:hAnsi="SimSun" w:eastAsia="SimSun" w:cs="SimSun"/>
                <w:sz w:val="16"/>
                <w:szCs w:val="16"/>
                <w:spacing w:val="-1"/>
                <w:position w:val="-2"/>
              </w:rPr>
              <w:t>2.3</w:t>
            </w:r>
          </w:p>
        </w:tc>
        <w:tc>
          <w:tcPr>
            <w:tcW w:w="476" w:type="dxa"/>
            <w:vAlign w:val="top"/>
          </w:tcPr>
          <w:p>
            <w:pPr>
              <w:ind w:left="198"/>
              <w:spacing w:before="36" w:line="183"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16"/>
              <w:spacing w:before="61" w:line="133" w:lineRule="exact"/>
              <w:rPr>
                <w:rFonts w:ascii="SimSun" w:hAnsi="SimSun" w:eastAsia="SimSun" w:cs="SimSun"/>
                <w:sz w:val="16"/>
                <w:szCs w:val="16"/>
              </w:rPr>
            </w:pPr>
            <w:r>
              <w:rPr>
                <w:rFonts w:ascii="SimSun" w:hAnsi="SimSun" w:eastAsia="SimSun" w:cs="SimSun"/>
                <w:sz w:val="16"/>
                <w:szCs w:val="16"/>
                <w:spacing w:val="-2"/>
                <w:position w:val="-2"/>
              </w:rPr>
              <w:t>17.89</w:t>
            </w:r>
          </w:p>
        </w:tc>
        <w:tc>
          <w:tcPr>
            <w:tcW w:w="1295" w:type="dxa"/>
            <w:vAlign w:val="top"/>
          </w:tcPr>
          <w:p>
            <w:pPr>
              <w:ind w:left="119"/>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170301010040060002</w:t>
            </w:r>
          </w:p>
        </w:tc>
        <w:tc>
          <w:tcPr>
            <w:tcW w:w="1355" w:type="dxa"/>
            <w:vAlign w:val="top"/>
          </w:tcPr>
          <w:p>
            <w:pPr>
              <w:ind w:left="607"/>
              <w:spacing w:before="61" w:line="133" w:lineRule="exact"/>
              <w:rPr>
                <w:rFonts w:ascii="SimSun" w:hAnsi="SimSun" w:eastAsia="SimSun" w:cs="SimSun"/>
                <w:sz w:val="16"/>
                <w:szCs w:val="16"/>
              </w:rPr>
            </w:pPr>
            <w:r>
              <w:rPr>
                <w:rFonts w:ascii="SimSun" w:hAnsi="SimSun" w:eastAsia="SimSun" w:cs="SimSun"/>
                <w:sz w:val="16"/>
                <w:szCs w:val="16"/>
                <w:spacing w:val="-4"/>
                <w:position w:val="-2"/>
              </w:rPr>
              <w:t>32</w:t>
            </w:r>
          </w:p>
        </w:tc>
        <w:tc>
          <w:tcPr>
            <w:tcW w:w="1059" w:type="dxa"/>
            <w:vAlign w:val="top"/>
          </w:tcPr>
          <w:p>
            <w:pPr>
              <w:ind w:left="427"/>
              <w:spacing w:before="43" w:line="175" w:lineRule="auto"/>
              <w:rPr>
                <w:rFonts w:ascii="SimSun" w:hAnsi="SimSun" w:eastAsia="SimSun" w:cs="SimSun"/>
                <w:sz w:val="16"/>
                <w:szCs w:val="16"/>
              </w:rPr>
            </w:pPr>
            <w:r>
              <w:rPr>
                <w:rFonts w:ascii="SimSun" w:hAnsi="SimSun" w:eastAsia="SimSun" w:cs="SimSun"/>
                <w:sz w:val="16"/>
                <w:szCs w:val="16"/>
                <w:spacing w:val="-4"/>
              </w:rPr>
              <w:t>1¼"</w:t>
            </w:r>
          </w:p>
        </w:tc>
        <w:tc>
          <w:tcPr>
            <w:tcW w:w="811" w:type="dxa"/>
            <w:vAlign w:val="top"/>
          </w:tcPr>
          <w:p>
            <w:pPr>
              <w:ind w:left="252"/>
              <w:spacing w:before="61" w:line="133" w:lineRule="exact"/>
              <w:rPr>
                <w:rFonts w:ascii="SimSun" w:hAnsi="SimSun" w:eastAsia="SimSun" w:cs="SimSun"/>
                <w:sz w:val="16"/>
                <w:szCs w:val="16"/>
              </w:rPr>
            </w:pPr>
            <w:r>
              <w:rPr>
                <w:rFonts w:ascii="SimSun" w:hAnsi="SimSun" w:eastAsia="SimSun" w:cs="SimSun"/>
                <w:sz w:val="16"/>
                <w:szCs w:val="16"/>
                <w:spacing w:val="-2"/>
                <w:position w:val="-2"/>
              </w:rPr>
              <w:t>3.0</w:t>
            </w:r>
          </w:p>
        </w:tc>
        <w:tc>
          <w:tcPr>
            <w:tcW w:w="560" w:type="dxa"/>
            <w:vAlign w:val="top"/>
          </w:tcPr>
          <w:p>
            <w:pPr>
              <w:ind w:left="245"/>
              <w:spacing w:before="36" w:line="183"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519"/>
              <w:spacing w:before="61" w:line="133" w:lineRule="exact"/>
              <w:rPr>
                <w:rFonts w:ascii="SimSun" w:hAnsi="SimSun" w:eastAsia="SimSun" w:cs="SimSun"/>
                <w:sz w:val="16"/>
                <w:szCs w:val="16"/>
              </w:rPr>
            </w:pPr>
            <w:r>
              <w:rPr>
                <w:rFonts w:ascii="SimSun" w:hAnsi="SimSun" w:eastAsia="SimSun" w:cs="SimSun"/>
                <w:sz w:val="16"/>
                <w:szCs w:val="16"/>
                <w:spacing w:val="-2"/>
                <w:position w:val="-2"/>
              </w:rPr>
              <w:t>15.17</w:t>
            </w:r>
          </w:p>
        </w:tc>
      </w:tr>
      <w:tr>
        <w:trPr>
          <w:trHeight w:val="206" w:hRule="atLeast"/>
        </w:trPr>
        <w:tc>
          <w:tcPr>
            <w:tcW w:w="1302" w:type="dxa"/>
            <w:vAlign w:val="top"/>
          </w:tcPr>
          <w:p>
            <w:pPr>
              <w:ind w:left="123"/>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170301010010030002</w:t>
            </w:r>
          </w:p>
        </w:tc>
        <w:tc>
          <w:tcPr>
            <w:tcW w:w="1071" w:type="dxa"/>
            <w:vAlign w:val="top"/>
          </w:tcPr>
          <w:p>
            <w:pPr>
              <w:ind w:left="470"/>
              <w:spacing w:before="62" w:line="133" w:lineRule="exact"/>
              <w:rPr>
                <w:rFonts w:ascii="SimSun" w:hAnsi="SimSun" w:eastAsia="SimSun" w:cs="SimSun"/>
                <w:sz w:val="16"/>
                <w:szCs w:val="16"/>
              </w:rPr>
            </w:pPr>
            <w:r>
              <w:rPr>
                <w:rFonts w:ascii="SimSun" w:hAnsi="SimSun" w:eastAsia="SimSun" w:cs="SimSun"/>
                <w:sz w:val="16"/>
                <w:szCs w:val="16"/>
                <w:spacing w:val="-8"/>
                <w:position w:val="-2"/>
              </w:rPr>
              <w:t>15</w:t>
            </w:r>
          </w:p>
        </w:tc>
        <w:tc>
          <w:tcPr>
            <w:tcW w:w="1023" w:type="dxa"/>
            <w:vAlign w:val="top"/>
          </w:tcPr>
          <w:p>
            <w:pPr>
              <w:ind w:left="431"/>
              <w:spacing w:before="44" w:line="175" w:lineRule="auto"/>
              <w:rPr>
                <w:rFonts w:ascii="SimSun" w:hAnsi="SimSun" w:eastAsia="SimSun" w:cs="SimSun"/>
                <w:sz w:val="16"/>
                <w:szCs w:val="16"/>
              </w:rPr>
            </w:pPr>
            <w:r>
              <w:rPr>
                <w:rFonts w:ascii="SimSun" w:hAnsi="SimSun" w:eastAsia="SimSun" w:cs="SimSun"/>
                <w:sz w:val="16"/>
                <w:szCs w:val="16"/>
              </w:rPr>
              <w:t>½"</w:t>
            </w:r>
          </w:p>
        </w:tc>
        <w:tc>
          <w:tcPr>
            <w:tcW w:w="883" w:type="dxa"/>
            <w:vAlign w:val="top"/>
          </w:tcPr>
          <w:p>
            <w:pPr>
              <w:ind w:left="324"/>
              <w:spacing w:before="62" w:line="133" w:lineRule="exact"/>
              <w:rPr>
                <w:rFonts w:ascii="SimSun" w:hAnsi="SimSun" w:eastAsia="SimSun" w:cs="SimSun"/>
                <w:sz w:val="16"/>
                <w:szCs w:val="16"/>
              </w:rPr>
            </w:pPr>
            <w:r>
              <w:rPr>
                <w:rFonts w:ascii="SimSun" w:hAnsi="SimSun" w:eastAsia="SimSun" w:cs="SimSun"/>
                <w:sz w:val="16"/>
                <w:szCs w:val="16"/>
                <w:spacing w:val="-1"/>
                <w:position w:val="-2"/>
              </w:rPr>
              <w:t>2.5</w:t>
            </w:r>
          </w:p>
        </w:tc>
        <w:tc>
          <w:tcPr>
            <w:tcW w:w="476" w:type="dxa"/>
            <w:vAlign w:val="top"/>
          </w:tcPr>
          <w:p>
            <w:pPr>
              <w:ind w:left="198"/>
              <w:spacing w:before="37" w:line="183"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46"/>
              <w:spacing w:before="62" w:line="133" w:lineRule="exact"/>
              <w:rPr>
                <w:rFonts w:ascii="SimSun" w:hAnsi="SimSun" w:eastAsia="SimSun" w:cs="SimSun"/>
                <w:sz w:val="16"/>
                <w:szCs w:val="16"/>
              </w:rPr>
            </w:pPr>
            <w:r>
              <w:rPr>
                <w:rFonts w:ascii="SimSun" w:hAnsi="SimSun" w:eastAsia="SimSun" w:cs="SimSun"/>
                <w:sz w:val="16"/>
                <w:szCs w:val="16"/>
                <w:spacing w:val="-1"/>
                <w:position w:val="-2"/>
              </w:rPr>
              <w:t>6.39</w:t>
            </w:r>
          </w:p>
        </w:tc>
        <w:tc>
          <w:tcPr>
            <w:tcW w:w="1295" w:type="dxa"/>
            <w:vAlign w:val="top"/>
          </w:tcPr>
          <w:p>
            <w:pPr>
              <w:ind w:left="119"/>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170301010050060002</w:t>
            </w:r>
          </w:p>
        </w:tc>
        <w:tc>
          <w:tcPr>
            <w:tcW w:w="1355" w:type="dxa"/>
            <w:vAlign w:val="top"/>
          </w:tcPr>
          <w:p>
            <w:pPr>
              <w:ind w:left="603"/>
              <w:spacing w:before="62" w:line="133" w:lineRule="exact"/>
              <w:rPr>
                <w:rFonts w:ascii="SimSun" w:hAnsi="SimSun" w:eastAsia="SimSun" w:cs="SimSun"/>
                <w:sz w:val="16"/>
                <w:szCs w:val="16"/>
              </w:rPr>
            </w:pPr>
            <w:r>
              <w:rPr>
                <w:rFonts w:ascii="SimSun" w:hAnsi="SimSun" w:eastAsia="SimSun" w:cs="SimSun"/>
                <w:sz w:val="16"/>
                <w:szCs w:val="16"/>
                <w:spacing w:val="-2"/>
                <w:position w:val="-2"/>
              </w:rPr>
              <w:t>40</w:t>
            </w:r>
          </w:p>
        </w:tc>
        <w:tc>
          <w:tcPr>
            <w:tcW w:w="1059" w:type="dxa"/>
            <w:vAlign w:val="top"/>
          </w:tcPr>
          <w:p>
            <w:pPr>
              <w:ind w:left="427"/>
              <w:spacing w:before="44" w:line="175" w:lineRule="auto"/>
              <w:rPr>
                <w:rFonts w:ascii="SimSun" w:hAnsi="SimSun" w:eastAsia="SimSun" w:cs="SimSun"/>
                <w:sz w:val="16"/>
                <w:szCs w:val="16"/>
              </w:rPr>
            </w:pPr>
            <w:r>
              <w:rPr>
                <w:rFonts w:ascii="SimSun" w:hAnsi="SimSun" w:eastAsia="SimSun" w:cs="SimSun"/>
                <w:sz w:val="16"/>
                <w:szCs w:val="16"/>
                <w:spacing w:val="-4"/>
              </w:rPr>
              <w:t>1½"</w:t>
            </w:r>
          </w:p>
        </w:tc>
        <w:tc>
          <w:tcPr>
            <w:tcW w:w="811" w:type="dxa"/>
            <w:vAlign w:val="top"/>
          </w:tcPr>
          <w:p>
            <w:pPr>
              <w:ind w:left="252"/>
              <w:spacing w:before="62" w:line="133" w:lineRule="exact"/>
              <w:rPr>
                <w:rFonts w:ascii="SimSun" w:hAnsi="SimSun" w:eastAsia="SimSun" w:cs="SimSun"/>
                <w:sz w:val="16"/>
                <w:szCs w:val="16"/>
              </w:rPr>
            </w:pPr>
            <w:r>
              <w:rPr>
                <w:rFonts w:ascii="SimSun" w:hAnsi="SimSun" w:eastAsia="SimSun" w:cs="SimSun"/>
                <w:sz w:val="16"/>
                <w:szCs w:val="16"/>
                <w:spacing w:val="-2"/>
                <w:position w:val="-2"/>
              </w:rPr>
              <w:t>3.0</w:t>
            </w:r>
          </w:p>
        </w:tc>
        <w:tc>
          <w:tcPr>
            <w:tcW w:w="560" w:type="dxa"/>
            <w:vAlign w:val="top"/>
          </w:tcPr>
          <w:p>
            <w:pPr>
              <w:ind w:left="245"/>
              <w:spacing w:before="37" w:line="183"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519"/>
              <w:spacing w:before="62" w:line="133" w:lineRule="exact"/>
              <w:rPr>
                <w:rFonts w:ascii="SimSun" w:hAnsi="SimSun" w:eastAsia="SimSun" w:cs="SimSun"/>
                <w:sz w:val="16"/>
                <w:szCs w:val="16"/>
              </w:rPr>
            </w:pPr>
            <w:r>
              <w:rPr>
                <w:rFonts w:ascii="SimSun" w:hAnsi="SimSun" w:eastAsia="SimSun" w:cs="SimSun"/>
                <w:sz w:val="16"/>
                <w:szCs w:val="16"/>
                <w:spacing w:val="-2"/>
                <w:position w:val="-2"/>
              </w:rPr>
              <w:t>17.83</w:t>
            </w:r>
          </w:p>
        </w:tc>
      </w:tr>
      <w:tr>
        <w:trPr>
          <w:trHeight w:val="206" w:hRule="atLeast"/>
        </w:trPr>
        <w:tc>
          <w:tcPr>
            <w:tcW w:w="1302" w:type="dxa"/>
            <w:vAlign w:val="top"/>
          </w:tcPr>
          <w:p>
            <w:pPr>
              <w:ind w:left="123"/>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170301010020030002</w:t>
            </w:r>
          </w:p>
        </w:tc>
        <w:tc>
          <w:tcPr>
            <w:tcW w:w="1071" w:type="dxa"/>
            <w:vAlign w:val="top"/>
          </w:tcPr>
          <w:p>
            <w:pPr>
              <w:ind w:left="459"/>
              <w:spacing w:before="63" w:line="132" w:lineRule="exact"/>
              <w:rPr>
                <w:rFonts w:ascii="SimSun" w:hAnsi="SimSun" w:eastAsia="SimSun" w:cs="SimSun"/>
                <w:sz w:val="16"/>
                <w:szCs w:val="16"/>
              </w:rPr>
            </w:pPr>
            <w:r>
              <w:rPr>
                <w:rFonts w:ascii="SimSun" w:hAnsi="SimSun" w:eastAsia="SimSun" w:cs="SimSun"/>
                <w:sz w:val="16"/>
                <w:szCs w:val="16"/>
                <w:spacing w:val="-3"/>
                <w:position w:val="-2"/>
              </w:rPr>
              <w:t>20</w:t>
            </w:r>
          </w:p>
        </w:tc>
        <w:tc>
          <w:tcPr>
            <w:tcW w:w="1023" w:type="dxa"/>
            <w:vAlign w:val="top"/>
          </w:tcPr>
          <w:p>
            <w:pPr>
              <w:ind w:left="432"/>
              <w:spacing w:before="45" w:line="174" w:lineRule="auto"/>
              <w:rPr>
                <w:rFonts w:ascii="SimSun" w:hAnsi="SimSun" w:eastAsia="SimSun" w:cs="SimSun"/>
                <w:sz w:val="16"/>
                <w:szCs w:val="16"/>
              </w:rPr>
            </w:pPr>
            <w:r>
              <w:rPr>
                <w:rFonts w:ascii="SimSun" w:hAnsi="SimSun" w:eastAsia="SimSun" w:cs="SimSun"/>
                <w:sz w:val="16"/>
                <w:szCs w:val="16"/>
              </w:rPr>
              <w:t>¾"</w:t>
            </w:r>
          </w:p>
        </w:tc>
        <w:tc>
          <w:tcPr>
            <w:tcW w:w="883" w:type="dxa"/>
            <w:vAlign w:val="top"/>
          </w:tcPr>
          <w:p>
            <w:pPr>
              <w:ind w:left="324"/>
              <w:spacing w:before="63" w:line="132" w:lineRule="exact"/>
              <w:rPr>
                <w:rFonts w:ascii="SimSun" w:hAnsi="SimSun" w:eastAsia="SimSun" w:cs="SimSun"/>
                <w:sz w:val="16"/>
                <w:szCs w:val="16"/>
              </w:rPr>
            </w:pPr>
            <w:r>
              <w:rPr>
                <w:rFonts w:ascii="SimSun" w:hAnsi="SimSun" w:eastAsia="SimSun" w:cs="SimSun"/>
                <w:sz w:val="16"/>
                <w:szCs w:val="16"/>
                <w:spacing w:val="-1"/>
                <w:position w:val="-2"/>
              </w:rPr>
              <w:t>2.5</w:t>
            </w:r>
          </w:p>
        </w:tc>
        <w:tc>
          <w:tcPr>
            <w:tcW w:w="476" w:type="dxa"/>
            <w:vAlign w:val="top"/>
          </w:tcPr>
          <w:p>
            <w:pPr>
              <w:ind w:left="198"/>
              <w:spacing w:before="37" w:line="183"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45"/>
              <w:spacing w:before="62" w:line="133" w:lineRule="exact"/>
              <w:rPr>
                <w:rFonts w:ascii="SimSun" w:hAnsi="SimSun" w:eastAsia="SimSun" w:cs="SimSun"/>
                <w:sz w:val="16"/>
                <w:szCs w:val="16"/>
              </w:rPr>
            </w:pPr>
            <w:r>
              <w:rPr>
                <w:rFonts w:ascii="SimSun" w:hAnsi="SimSun" w:eastAsia="SimSun" w:cs="SimSun"/>
                <w:sz w:val="16"/>
                <w:szCs w:val="16"/>
                <w:position w:val="-2"/>
              </w:rPr>
              <w:t>8.11</w:t>
            </w:r>
          </w:p>
        </w:tc>
        <w:tc>
          <w:tcPr>
            <w:tcW w:w="1295" w:type="dxa"/>
            <w:vAlign w:val="top"/>
          </w:tcPr>
          <w:p>
            <w:pPr>
              <w:ind w:left="119"/>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170301010060060002</w:t>
            </w:r>
          </w:p>
        </w:tc>
        <w:tc>
          <w:tcPr>
            <w:tcW w:w="1355" w:type="dxa"/>
            <w:vAlign w:val="top"/>
          </w:tcPr>
          <w:p>
            <w:pPr>
              <w:ind w:left="607"/>
              <w:spacing w:before="63" w:line="132" w:lineRule="exact"/>
              <w:rPr>
                <w:rFonts w:ascii="SimSun" w:hAnsi="SimSun" w:eastAsia="SimSun" w:cs="SimSun"/>
                <w:sz w:val="16"/>
                <w:szCs w:val="16"/>
              </w:rPr>
            </w:pPr>
            <w:r>
              <w:rPr>
                <w:rFonts w:ascii="SimSun" w:hAnsi="SimSun" w:eastAsia="SimSun" w:cs="SimSun"/>
                <w:sz w:val="16"/>
                <w:szCs w:val="16"/>
                <w:spacing w:val="-4"/>
                <w:position w:val="-2"/>
              </w:rPr>
              <w:t>50</w:t>
            </w:r>
          </w:p>
        </w:tc>
        <w:tc>
          <w:tcPr>
            <w:tcW w:w="1059" w:type="dxa"/>
            <w:vAlign w:val="top"/>
          </w:tcPr>
          <w:p>
            <w:pPr>
              <w:ind w:left="458"/>
              <w:spacing w:before="45" w:line="174" w:lineRule="auto"/>
              <w:rPr>
                <w:rFonts w:ascii="SimSun" w:hAnsi="SimSun" w:eastAsia="SimSun" w:cs="SimSun"/>
                <w:sz w:val="16"/>
                <w:szCs w:val="16"/>
              </w:rPr>
            </w:pPr>
            <w:r>
              <w:rPr>
                <w:rFonts w:ascii="SimSun" w:hAnsi="SimSun" w:eastAsia="SimSun" w:cs="SimSun"/>
                <w:sz w:val="16"/>
                <w:szCs w:val="16"/>
                <w:spacing w:val="-3"/>
              </w:rPr>
              <w:t>2"</w:t>
            </w:r>
          </w:p>
        </w:tc>
        <w:tc>
          <w:tcPr>
            <w:tcW w:w="811" w:type="dxa"/>
            <w:vAlign w:val="top"/>
          </w:tcPr>
          <w:p>
            <w:pPr>
              <w:ind w:left="252"/>
              <w:spacing w:before="63" w:line="132" w:lineRule="exact"/>
              <w:rPr>
                <w:rFonts w:ascii="SimSun" w:hAnsi="SimSun" w:eastAsia="SimSun" w:cs="SimSun"/>
                <w:sz w:val="16"/>
                <w:szCs w:val="16"/>
              </w:rPr>
            </w:pPr>
            <w:r>
              <w:rPr>
                <w:rFonts w:ascii="SimSun" w:hAnsi="SimSun" w:eastAsia="SimSun" w:cs="SimSun"/>
                <w:sz w:val="16"/>
                <w:szCs w:val="16"/>
                <w:spacing w:val="-2"/>
                <w:position w:val="-2"/>
              </w:rPr>
              <w:t>3.0</w:t>
            </w:r>
          </w:p>
        </w:tc>
        <w:tc>
          <w:tcPr>
            <w:tcW w:w="560" w:type="dxa"/>
            <w:vAlign w:val="top"/>
          </w:tcPr>
          <w:p>
            <w:pPr>
              <w:ind w:left="245"/>
              <w:spacing w:before="37" w:line="183"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509"/>
              <w:spacing w:before="63" w:line="132" w:lineRule="exact"/>
              <w:rPr>
                <w:rFonts w:ascii="SimSun" w:hAnsi="SimSun" w:eastAsia="SimSun" w:cs="SimSun"/>
                <w:sz w:val="16"/>
                <w:szCs w:val="16"/>
              </w:rPr>
            </w:pPr>
            <w:r>
              <w:rPr>
                <w:rFonts w:ascii="SimSun" w:hAnsi="SimSun" w:eastAsia="SimSun" w:cs="SimSun"/>
                <w:sz w:val="16"/>
                <w:szCs w:val="16"/>
                <w:position w:val="-2"/>
              </w:rPr>
              <w:t>22.46</w:t>
            </w:r>
          </w:p>
        </w:tc>
      </w:tr>
      <w:tr>
        <w:trPr>
          <w:trHeight w:val="206" w:hRule="atLeast"/>
        </w:trPr>
        <w:tc>
          <w:tcPr>
            <w:tcW w:w="1302" w:type="dxa"/>
            <w:vAlign w:val="top"/>
          </w:tcPr>
          <w:p>
            <w:pPr>
              <w:ind w:left="123"/>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170301010030030002</w:t>
            </w:r>
          </w:p>
        </w:tc>
        <w:tc>
          <w:tcPr>
            <w:tcW w:w="1071" w:type="dxa"/>
            <w:vAlign w:val="top"/>
          </w:tcPr>
          <w:p>
            <w:pPr>
              <w:ind w:left="459"/>
              <w:spacing w:before="63" w:line="132" w:lineRule="exact"/>
              <w:rPr>
                <w:rFonts w:ascii="SimSun" w:hAnsi="SimSun" w:eastAsia="SimSun" w:cs="SimSun"/>
                <w:sz w:val="16"/>
                <w:szCs w:val="16"/>
              </w:rPr>
            </w:pPr>
            <w:r>
              <w:rPr>
                <w:rFonts w:ascii="SimSun" w:hAnsi="SimSun" w:eastAsia="SimSun" w:cs="SimSun"/>
                <w:sz w:val="16"/>
                <w:szCs w:val="16"/>
                <w:spacing w:val="-3"/>
                <w:position w:val="-2"/>
              </w:rPr>
              <w:t>25</w:t>
            </w:r>
          </w:p>
        </w:tc>
        <w:tc>
          <w:tcPr>
            <w:tcW w:w="1023" w:type="dxa"/>
            <w:vAlign w:val="top"/>
          </w:tcPr>
          <w:p>
            <w:pPr>
              <w:ind w:left="445"/>
              <w:spacing w:before="45" w:line="174" w:lineRule="auto"/>
              <w:rPr>
                <w:rFonts w:ascii="SimSun" w:hAnsi="SimSun" w:eastAsia="SimSun" w:cs="SimSun"/>
                <w:sz w:val="16"/>
                <w:szCs w:val="16"/>
              </w:rPr>
            </w:pPr>
            <w:r>
              <w:rPr>
                <w:rFonts w:ascii="SimSun" w:hAnsi="SimSun" w:eastAsia="SimSun" w:cs="SimSun"/>
                <w:sz w:val="16"/>
                <w:szCs w:val="16"/>
                <w:spacing w:val="-8"/>
              </w:rPr>
              <w:t>1"</w:t>
            </w:r>
          </w:p>
        </w:tc>
        <w:tc>
          <w:tcPr>
            <w:tcW w:w="883" w:type="dxa"/>
            <w:vAlign w:val="top"/>
          </w:tcPr>
          <w:p>
            <w:pPr>
              <w:ind w:left="324"/>
              <w:spacing w:before="63" w:line="132" w:lineRule="exact"/>
              <w:rPr>
                <w:rFonts w:ascii="SimSun" w:hAnsi="SimSun" w:eastAsia="SimSun" w:cs="SimSun"/>
                <w:sz w:val="16"/>
                <w:szCs w:val="16"/>
              </w:rPr>
            </w:pPr>
            <w:r>
              <w:rPr>
                <w:rFonts w:ascii="SimSun" w:hAnsi="SimSun" w:eastAsia="SimSun" w:cs="SimSun"/>
                <w:sz w:val="16"/>
                <w:szCs w:val="16"/>
                <w:spacing w:val="-1"/>
                <w:position w:val="-2"/>
              </w:rPr>
              <w:t>2.5</w:t>
            </w:r>
          </w:p>
        </w:tc>
        <w:tc>
          <w:tcPr>
            <w:tcW w:w="476" w:type="dxa"/>
            <w:vAlign w:val="top"/>
          </w:tcPr>
          <w:p>
            <w:pPr>
              <w:ind w:left="198"/>
              <w:spacing w:before="37" w:line="183"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16"/>
              <w:spacing w:before="62" w:line="133" w:lineRule="exact"/>
              <w:rPr>
                <w:rFonts w:ascii="SimSun" w:hAnsi="SimSun" w:eastAsia="SimSun" w:cs="SimSun"/>
                <w:sz w:val="16"/>
                <w:szCs w:val="16"/>
              </w:rPr>
            </w:pPr>
            <w:r>
              <w:rPr>
                <w:rFonts w:ascii="SimSun" w:hAnsi="SimSun" w:eastAsia="SimSun" w:cs="SimSun"/>
                <w:sz w:val="16"/>
                <w:szCs w:val="16"/>
                <w:spacing w:val="-2"/>
                <w:position w:val="-2"/>
              </w:rPr>
              <w:t>10.51</w:t>
            </w:r>
          </w:p>
        </w:tc>
        <w:tc>
          <w:tcPr>
            <w:tcW w:w="1295" w:type="dxa"/>
            <w:vAlign w:val="top"/>
          </w:tcPr>
          <w:p>
            <w:pPr>
              <w:ind w:left="119"/>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170301010070060002</w:t>
            </w:r>
          </w:p>
        </w:tc>
        <w:tc>
          <w:tcPr>
            <w:tcW w:w="1355" w:type="dxa"/>
            <w:vAlign w:val="top"/>
          </w:tcPr>
          <w:p>
            <w:pPr>
              <w:ind w:left="605"/>
              <w:spacing w:before="63" w:line="132" w:lineRule="exact"/>
              <w:rPr>
                <w:rFonts w:ascii="SimSun" w:hAnsi="SimSun" w:eastAsia="SimSun" w:cs="SimSun"/>
                <w:sz w:val="16"/>
                <w:szCs w:val="16"/>
              </w:rPr>
            </w:pPr>
            <w:r>
              <w:rPr>
                <w:rFonts w:ascii="SimSun" w:hAnsi="SimSun" w:eastAsia="SimSun" w:cs="SimSun"/>
                <w:sz w:val="16"/>
                <w:szCs w:val="16"/>
                <w:spacing w:val="-3"/>
                <w:position w:val="-2"/>
              </w:rPr>
              <w:t>65</w:t>
            </w:r>
          </w:p>
        </w:tc>
        <w:tc>
          <w:tcPr>
            <w:tcW w:w="1059" w:type="dxa"/>
            <w:vAlign w:val="top"/>
          </w:tcPr>
          <w:p>
            <w:pPr>
              <w:ind w:left="417"/>
              <w:spacing w:before="45" w:line="174" w:lineRule="auto"/>
              <w:rPr>
                <w:rFonts w:ascii="SimSun" w:hAnsi="SimSun" w:eastAsia="SimSun" w:cs="SimSun"/>
                <w:sz w:val="16"/>
                <w:szCs w:val="16"/>
              </w:rPr>
            </w:pPr>
            <w:r>
              <w:rPr>
                <w:rFonts w:ascii="SimSun" w:hAnsi="SimSun" w:eastAsia="SimSun" w:cs="SimSun"/>
                <w:sz w:val="16"/>
                <w:szCs w:val="16"/>
                <w:spacing w:val="-1"/>
              </w:rPr>
              <w:t>2½"</w:t>
            </w:r>
          </w:p>
        </w:tc>
        <w:tc>
          <w:tcPr>
            <w:tcW w:w="811" w:type="dxa"/>
            <w:vAlign w:val="top"/>
          </w:tcPr>
          <w:p>
            <w:pPr>
              <w:ind w:left="252"/>
              <w:spacing w:before="63" w:line="132" w:lineRule="exact"/>
              <w:rPr>
                <w:rFonts w:ascii="SimSun" w:hAnsi="SimSun" w:eastAsia="SimSun" w:cs="SimSun"/>
                <w:sz w:val="16"/>
                <w:szCs w:val="16"/>
              </w:rPr>
            </w:pPr>
            <w:r>
              <w:rPr>
                <w:rFonts w:ascii="SimSun" w:hAnsi="SimSun" w:eastAsia="SimSun" w:cs="SimSun"/>
                <w:sz w:val="16"/>
                <w:szCs w:val="16"/>
                <w:spacing w:val="-2"/>
                <w:position w:val="-2"/>
              </w:rPr>
              <w:t>3.0</w:t>
            </w:r>
          </w:p>
        </w:tc>
        <w:tc>
          <w:tcPr>
            <w:tcW w:w="560" w:type="dxa"/>
            <w:vAlign w:val="top"/>
          </w:tcPr>
          <w:p>
            <w:pPr>
              <w:ind w:left="245"/>
              <w:spacing w:before="37" w:line="183"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509"/>
              <w:spacing w:before="63" w:line="132" w:lineRule="exact"/>
              <w:rPr>
                <w:rFonts w:ascii="SimSun" w:hAnsi="SimSun" w:eastAsia="SimSun" w:cs="SimSun"/>
                <w:sz w:val="16"/>
                <w:szCs w:val="16"/>
              </w:rPr>
            </w:pPr>
            <w:r>
              <w:rPr>
                <w:rFonts w:ascii="SimSun" w:hAnsi="SimSun" w:eastAsia="SimSun" w:cs="SimSun"/>
                <w:sz w:val="16"/>
                <w:szCs w:val="16"/>
                <w:position w:val="-2"/>
              </w:rPr>
              <w:t>28.38</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170301010040030002</w:t>
            </w:r>
          </w:p>
        </w:tc>
        <w:tc>
          <w:tcPr>
            <w:tcW w:w="1071" w:type="dxa"/>
            <w:vAlign w:val="top"/>
          </w:tcPr>
          <w:p>
            <w:pPr>
              <w:ind w:left="461"/>
              <w:spacing w:before="62" w:line="133" w:lineRule="exact"/>
              <w:rPr>
                <w:rFonts w:ascii="SimSun" w:hAnsi="SimSun" w:eastAsia="SimSun" w:cs="SimSun"/>
                <w:sz w:val="16"/>
                <w:szCs w:val="16"/>
              </w:rPr>
            </w:pPr>
            <w:r>
              <w:rPr>
                <w:rFonts w:ascii="SimSun" w:hAnsi="SimSun" w:eastAsia="SimSun" w:cs="SimSun"/>
                <w:sz w:val="16"/>
                <w:szCs w:val="16"/>
                <w:spacing w:val="-4"/>
                <w:position w:val="-2"/>
              </w:rPr>
              <w:t>32</w:t>
            </w:r>
          </w:p>
        </w:tc>
        <w:tc>
          <w:tcPr>
            <w:tcW w:w="1023" w:type="dxa"/>
            <w:vAlign w:val="top"/>
          </w:tcPr>
          <w:p>
            <w:pPr>
              <w:ind w:left="405"/>
              <w:spacing w:before="44" w:line="175" w:lineRule="auto"/>
              <w:rPr>
                <w:rFonts w:ascii="SimSun" w:hAnsi="SimSun" w:eastAsia="SimSun" w:cs="SimSun"/>
                <w:sz w:val="16"/>
                <w:szCs w:val="16"/>
              </w:rPr>
            </w:pPr>
            <w:r>
              <w:rPr>
                <w:rFonts w:ascii="SimSun" w:hAnsi="SimSun" w:eastAsia="SimSun" w:cs="SimSun"/>
                <w:sz w:val="16"/>
                <w:szCs w:val="16"/>
                <w:spacing w:val="-4"/>
              </w:rPr>
              <w:t>1¼"</w:t>
            </w:r>
          </w:p>
        </w:tc>
        <w:tc>
          <w:tcPr>
            <w:tcW w:w="883" w:type="dxa"/>
            <w:vAlign w:val="top"/>
          </w:tcPr>
          <w:p>
            <w:pPr>
              <w:ind w:left="324"/>
              <w:spacing w:before="62" w:line="133" w:lineRule="exact"/>
              <w:rPr>
                <w:rFonts w:ascii="SimSun" w:hAnsi="SimSun" w:eastAsia="SimSun" w:cs="SimSun"/>
                <w:sz w:val="16"/>
                <w:szCs w:val="16"/>
              </w:rPr>
            </w:pPr>
            <w:r>
              <w:rPr>
                <w:rFonts w:ascii="SimSun" w:hAnsi="SimSun" w:eastAsia="SimSun" w:cs="SimSun"/>
                <w:sz w:val="16"/>
                <w:szCs w:val="16"/>
                <w:spacing w:val="-1"/>
                <w:position w:val="-2"/>
              </w:rPr>
              <w:t>2.5</w:t>
            </w:r>
          </w:p>
        </w:tc>
        <w:tc>
          <w:tcPr>
            <w:tcW w:w="476" w:type="dxa"/>
            <w:vAlign w:val="top"/>
          </w:tcPr>
          <w:p>
            <w:pPr>
              <w:ind w:left="198"/>
              <w:spacing w:before="37" w:line="183"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16"/>
              <w:spacing w:before="62" w:line="133" w:lineRule="exact"/>
              <w:rPr>
                <w:rFonts w:ascii="SimSun" w:hAnsi="SimSun" w:eastAsia="SimSun" w:cs="SimSun"/>
                <w:sz w:val="16"/>
                <w:szCs w:val="16"/>
              </w:rPr>
            </w:pPr>
            <w:r>
              <w:rPr>
                <w:rFonts w:ascii="SimSun" w:hAnsi="SimSun" w:eastAsia="SimSun" w:cs="SimSun"/>
                <w:sz w:val="16"/>
                <w:szCs w:val="16"/>
                <w:spacing w:val="-2"/>
                <w:position w:val="-2"/>
              </w:rPr>
              <w:t>13.25</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170301010080060002</w:t>
            </w:r>
          </w:p>
        </w:tc>
        <w:tc>
          <w:tcPr>
            <w:tcW w:w="1355" w:type="dxa"/>
            <w:vAlign w:val="top"/>
          </w:tcPr>
          <w:p>
            <w:pPr>
              <w:ind w:left="605"/>
              <w:spacing w:before="62" w:line="133" w:lineRule="exact"/>
              <w:rPr>
                <w:rFonts w:ascii="SimSun" w:hAnsi="SimSun" w:eastAsia="SimSun" w:cs="SimSun"/>
                <w:sz w:val="16"/>
                <w:szCs w:val="16"/>
              </w:rPr>
            </w:pPr>
            <w:r>
              <w:rPr>
                <w:rFonts w:ascii="SimSun" w:hAnsi="SimSun" w:eastAsia="SimSun" w:cs="SimSun"/>
                <w:sz w:val="16"/>
                <w:szCs w:val="16"/>
                <w:spacing w:val="-2"/>
                <w:position w:val="-2"/>
              </w:rPr>
              <w:t>80</w:t>
            </w:r>
          </w:p>
        </w:tc>
        <w:tc>
          <w:tcPr>
            <w:tcW w:w="1059" w:type="dxa"/>
            <w:vAlign w:val="top"/>
          </w:tcPr>
          <w:p>
            <w:pPr>
              <w:ind w:left="459"/>
              <w:spacing w:before="44" w:line="175" w:lineRule="auto"/>
              <w:rPr>
                <w:rFonts w:ascii="SimSun" w:hAnsi="SimSun" w:eastAsia="SimSun" w:cs="SimSun"/>
                <w:sz w:val="16"/>
                <w:szCs w:val="16"/>
              </w:rPr>
            </w:pPr>
            <w:r>
              <w:rPr>
                <w:rFonts w:ascii="SimSun" w:hAnsi="SimSun" w:eastAsia="SimSun" w:cs="SimSun"/>
                <w:sz w:val="16"/>
                <w:szCs w:val="16"/>
                <w:spacing w:val="-4"/>
              </w:rPr>
              <w:t>3"</w:t>
            </w:r>
          </w:p>
        </w:tc>
        <w:tc>
          <w:tcPr>
            <w:tcW w:w="811" w:type="dxa"/>
            <w:vAlign w:val="top"/>
          </w:tcPr>
          <w:p>
            <w:pPr>
              <w:ind w:left="252"/>
              <w:spacing w:before="62" w:line="133" w:lineRule="exact"/>
              <w:rPr>
                <w:rFonts w:ascii="SimSun" w:hAnsi="SimSun" w:eastAsia="SimSun" w:cs="SimSun"/>
                <w:sz w:val="16"/>
                <w:szCs w:val="16"/>
              </w:rPr>
            </w:pPr>
            <w:r>
              <w:rPr>
                <w:rFonts w:ascii="SimSun" w:hAnsi="SimSun" w:eastAsia="SimSun" w:cs="SimSun"/>
                <w:sz w:val="16"/>
                <w:szCs w:val="16"/>
                <w:spacing w:val="-2"/>
                <w:position w:val="-2"/>
              </w:rPr>
              <w:t>3.0</w:t>
            </w:r>
          </w:p>
        </w:tc>
        <w:tc>
          <w:tcPr>
            <w:tcW w:w="560" w:type="dxa"/>
            <w:vAlign w:val="top"/>
          </w:tcPr>
          <w:p>
            <w:pPr>
              <w:ind w:left="245"/>
              <w:spacing w:before="37" w:line="183"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511"/>
              <w:spacing w:before="62" w:line="133" w:lineRule="exact"/>
              <w:rPr>
                <w:rFonts w:ascii="SimSun" w:hAnsi="SimSun" w:eastAsia="SimSun" w:cs="SimSun"/>
                <w:sz w:val="16"/>
                <w:szCs w:val="16"/>
              </w:rPr>
            </w:pPr>
            <w:r>
              <w:rPr>
                <w:rFonts w:ascii="SimSun" w:hAnsi="SimSun" w:eastAsia="SimSun" w:cs="SimSun"/>
                <w:sz w:val="16"/>
                <w:szCs w:val="16"/>
                <w:spacing w:val="-1"/>
                <w:position w:val="-2"/>
              </w:rPr>
              <w:t>33.62</w:t>
            </w:r>
          </w:p>
        </w:tc>
      </w:tr>
      <w:tr>
        <w:trPr>
          <w:trHeight w:val="206" w:hRule="atLeast"/>
        </w:trPr>
        <w:tc>
          <w:tcPr>
            <w:tcW w:w="1302" w:type="dxa"/>
            <w:vAlign w:val="top"/>
          </w:tcPr>
          <w:p>
            <w:pPr>
              <w:ind w:left="123"/>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170301010050030002</w:t>
            </w:r>
          </w:p>
        </w:tc>
        <w:tc>
          <w:tcPr>
            <w:tcW w:w="1071" w:type="dxa"/>
            <w:vAlign w:val="top"/>
          </w:tcPr>
          <w:p>
            <w:pPr>
              <w:ind w:left="457"/>
              <w:spacing w:before="62" w:line="133" w:lineRule="exact"/>
              <w:rPr>
                <w:rFonts w:ascii="SimSun" w:hAnsi="SimSun" w:eastAsia="SimSun" w:cs="SimSun"/>
                <w:sz w:val="16"/>
                <w:szCs w:val="16"/>
              </w:rPr>
            </w:pPr>
            <w:r>
              <w:rPr>
                <w:rFonts w:ascii="SimSun" w:hAnsi="SimSun" w:eastAsia="SimSun" w:cs="SimSun"/>
                <w:sz w:val="16"/>
                <w:szCs w:val="16"/>
                <w:spacing w:val="-2"/>
                <w:position w:val="-2"/>
              </w:rPr>
              <w:t>40</w:t>
            </w:r>
          </w:p>
        </w:tc>
        <w:tc>
          <w:tcPr>
            <w:tcW w:w="1023" w:type="dxa"/>
            <w:vAlign w:val="top"/>
          </w:tcPr>
          <w:p>
            <w:pPr>
              <w:ind w:left="405"/>
              <w:spacing w:before="44" w:line="175" w:lineRule="auto"/>
              <w:rPr>
                <w:rFonts w:ascii="SimSun" w:hAnsi="SimSun" w:eastAsia="SimSun" w:cs="SimSun"/>
                <w:sz w:val="16"/>
                <w:szCs w:val="16"/>
              </w:rPr>
            </w:pPr>
            <w:r>
              <w:rPr>
                <w:rFonts w:ascii="SimSun" w:hAnsi="SimSun" w:eastAsia="SimSun" w:cs="SimSun"/>
                <w:sz w:val="16"/>
                <w:szCs w:val="16"/>
                <w:spacing w:val="-4"/>
              </w:rPr>
              <w:t>1½"</w:t>
            </w:r>
          </w:p>
        </w:tc>
        <w:tc>
          <w:tcPr>
            <w:tcW w:w="883" w:type="dxa"/>
            <w:vAlign w:val="top"/>
          </w:tcPr>
          <w:p>
            <w:pPr>
              <w:ind w:left="324"/>
              <w:spacing w:before="62" w:line="133" w:lineRule="exact"/>
              <w:rPr>
                <w:rFonts w:ascii="SimSun" w:hAnsi="SimSun" w:eastAsia="SimSun" w:cs="SimSun"/>
                <w:sz w:val="16"/>
                <w:szCs w:val="16"/>
              </w:rPr>
            </w:pPr>
            <w:r>
              <w:rPr>
                <w:rFonts w:ascii="SimSun" w:hAnsi="SimSun" w:eastAsia="SimSun" w:cs="SimSun"/>
                <w:sz w:val="16"/>
                <w:szCs w:val="16"/>
                <w:spacing w:val="-1"/>
                <w:position w:val="-2"/>
              </w:rPr>
              <w:t>2.5</w:t>
            </w:r>
          </w:p>
        </w:tc>
        <w:tc>
          <w:tcPr>
            <w:tcW w:w="476" w:type="dxa"/>
            <w:vAlign w:val="top"/>
          </w:tcPr>
          <w:p>
            <w:pPr>
              <w:ind w:left="198"/>
              <w:spacing w:before="37" w:line="183"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16"/>
              <w:spacing w:before="62" w:line="133" w:lineRule="exact"/>
              <w:rPr>
                <w:rFonts w:ascii="SimSun" w:hAnsi="SimSun" w:eastAsia="SimSun" w:cs="SimSun"/>
                <w:sz w:val="16"/>
                <w:szCs w:val="16"/>
              </w:rPr>
            </w:pPr>
            <w:r>
              <w:rPr>
                <w:rFonts w:ascii="SimSun" w:hAnsi="SimSun" w:eastAsia="SimSun" w:cs="SimSun"/>
                <w:sz w:val="16"/>
                <w:szCs w:val="16"/>
                <w:spacing w:val="-2"/>
                <w:position w:val="-2"/>
              </w:rPr>
              <w:t>15.26</w:t>
            </w:r>
          </w:p>
        </w:tc>
        <w:tc>
          <w:tcPr>
            <w:tcW w:w="1295" w:type="dxa"/>
            <w:vAlign w:val="top"/>
          </w:tcPr>
          <w:p>
            <w:pPr>
              <w:ind w:left="119"/>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170301010090060002</w:t>
            </w:r>
          </w:p>
        </w:tc>
        <w:tc>
          <w:tcPr>
            <w:tcW w:w="1355" w:type="dxa"/>
            <w:vAlign w:val="top"/>
          </w:tcPr>
          <w:p>
            <w:pPr>
              <w:ind w:left="573"/>
              <w:spacing w:before="62" w:line="133" w:lineRule="exact"/>
              <w:rPr>
                <w:rFonts w:ascii="SimSun" w:hAnsi="SimSun" w:eastAsia="SimSun" w:cs="SimSun"/>
                <w:sz w:val="16"/>
                <w:szCs w:val="16"/>
              </w:rPr>
            </w:pPr>
            <w:r>
              <w:rPr>
                <w:rFonts w:ascii="SimSun" w:hAnsi="SimSun" w:eastAsia="SimSun" w:cs="SimSun"/>
                <w:sz w:val="16"/>
                <w:szCs w:val="16"/>
                <w:spacing w:val="-5"/>
                <w:position w:val="-2"/>
              </w:rPr>
              <w:t>100</w:t>
            </w:r>
          </w:p>
        </w:tc>
        <w:tc>
          <w:tcPr>
            <w:tcW w:w="1059" w:type="dxa"/>
            <w:vAlign w:val="top"/>
          </w:tcPr>
          <w:p>
            <w:pPr>
              <w:ind w:left="455"/>
              <w:spacing w:before="44" w:line="175" w:lineRule="auto"/>
              <w:rPr>
                <w:rFonts w:ascii="SimSun" w:hAnsi="SimSun" w:eastAsia="SimSun" w:cs="SimSun"/>
                <w:sz w:val="16"/>
                <w:szCs w:val="16"/>
              </w:rPr>
            </w:pPr>
            <w:r>
              <w:rPr>
                <w:rFonts w:ascii="SimSun" w:hAnsi="SimSun" w:eastAsia="SimSun" w:cs="SimSun"/>
                <w:sz w:val="16"/>
                <w:szCs w:val="16"/>
                <w:spacing w:val="-2"/>
              </w:rPr>
              <w:t>4"</w:t>
            </w:r>
          </w:p>
        </w:tc>
        <w:tc>
          <w:tcPr>
            <w:tcW w:w="811" w:type="dxa"/>
            <w:vAlign w:val="top"/>
          </w:tcPr>
          <w:p>
            <w:pPr>
              <w:ind w:left="252"/>
              <w:spacing w:before="62" w:line="133" w:lineRule="exact"/>
              <w:rPr>
                <w:rFonts w:ascii="SimSun" w:hAnsi="SimSun" w:eastAsia="SimSun" w:cs="SimSun"/>
                <w:sz w:val="16"/>
                <w:szCs w:val="16"/>
              </w:rPr>
            </w:pPr>
            <w:r>
              <w:rPr>
                <w:rFonts w:ascii="SimSun" w:hAnsi="SimSun" w:eastAsia="SimSun" w:cs="SimSun"/>
                <w:sz w:val="16"/>
                <w:szCs w:val="16"/>
                <w:spacing w:val="-2"/>
                <w:position w:val="-2"/>
              </w:rPr>
              <w:t>3.0</w:t>
            </w:r>
          </w:p>
        </w:tc>
        <w:tc>
          <w:tcPr>
            <w:tcW w:w="560" w:type="dxa"/>
            <w:vAlign w:val="top"/>
          </w:tcPr>
          <w:p>
            <w:pPr>
              <w:ind w:left="245"/>
              <w:spacing w:before="37" w:line="183"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507"/>
              <w:spacing w:before="62" w:line="133" w:lineRule="exact"/>
              <w:rPr>
                <w:rFonts w:ascii="SimSun" w:hAnsi="SimSun" w:eastAsia="SimSun" w:cs="SimSun"/>
                <w:sz w:val="16"/>
                <w:szCs w:val="16"/>
              </w:rPr>
            </w:pPr>
            <w:r>
              <w:rPr>
                <w:rFonts w:ascii="SimSun" w:hAnsi="SimSun" w:eastAsia="SimSun" w:cs="SimSun"/>
                <w:sz w:val="16"/>
                <w:szCs w:val="16"/>
                <w:position w:val="-2"/>
              </w:rPr>
              <w:t>42.97</w:t>
            </w:r>
          </w:p>
        </w:tc>
      </w:tr>
      <w:tr>
        <w:trPr>
          <w:trHeight w:val="206" w:hRule="atLeast"/>
        </w:trPr>
        <w:tc>
          <w:tcPr>
            <w:tcW w:w="1302" w:type="dxa"/>
            <w:vAlign w:val="top"/>
          </w:tcPr>
          <w:p>
            <w:pPr>
              <w:ind w:left="123"/>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170301010060030002</w:t>
            </w:r>
          </w:p>
        </w:tc>
        <w:tc>
          <w:tcPr>
            <w:tcW w:w="1071" w:type="dxa"/>
            <w:vAlign w:val="top"/>
          </w:tcPr>
          <w:p>
            <w:pPr>
              <w:ind w:left="461"/>
              <w:spacing w:before="63" w:line="132" w:lineRule="exact"/>
              <w:rPr>
                <w:rFonts w:ascii="SimSun" w:hAnsi="SimSun" w:eastAsia="SimSun" w:cs="SimSun"/>
                <w:sz w:val="16"/>
                <w:szCs w:val="16"/>
              </w:rPr>
            </w:pPr>
            <w:r>
              <w:rPr>
                <w:rFonts w:ascii="SimSun" w:hAnsi="SimSun" w:eastAsia="SimSun" w:cs="SimSun"/>
                <w:sz w:val="16"/>
                <w:szCs w:val="16"/>
                <w:spacing w:val="-4"/>
                <w:position w:val="-2"/>
              </w:rPr>
              <w:t>50</w:t>
            </w:r>
          </w:p>
        </w:tc>
        <w:tc>
          <w:tcPr>
            <w:tcW w:w="1023" w:type="dxa"/>
            <w:vAlign w:val="top"/>
          </w:tcPr>
          <w:p>
            <w:pPr>
              <w:ind w:left="435"/>
              <w:spacing w:before="45" w:line="174" w:lineRule="auto"/>
              <w:rPr>
                <w:rFonts w:ascii="SimSun" w:hAnsi="SimSun" w:eastAsia="SimSun" w:cs="SimSun"/>
                <w:sz w:val="16"/>
                <w:szCs w:val="16"/>
              </w:rPr>
            </w:pPr>
            <w:r>
              <w:rPr>
                <w:rFonts w:ascii="SimSun" w:hAnsi="SimSun" w:eastAsia="SimSun" w:cs="SimSun"/>
                <w:sz w:val="16"/>
                <w:szCs w:val="16"/>
                <w:spacing w:val="-3"/>
              </w:rPr>
              <w:t>2"</w:t>
            </w:r>
          </w:p>
        </w:tc>
        <w:tc>
          <w:tcPr>
            <w:tcW w:w="883" w:type="dxa"/>
            <w:vAlign w:val="top"/>
          </w:tcPr>
          <w:p>
            <w:pPr>
              <w:ind w:left="324"/>
              <w:spacing w:before="63" w:line="132" w:lineRule="exact"/>
              <w:rPr>
                <w:rFonts w:ascii="SimSun" w:hAnsi="SimSun" w:eastAsia="SimSun" w:cs="SimSun"/>
                <w:sz w:val="16"/>
                <w:szCs w:val="16"/>
              </w:rPr>
            </w:pPr>
            <w:r>
              <w:rPr>
                <w:rFonts w:ascii="SimSun" w:hAnsi="SimSun" w:eastAsia="SimSun" w:cs="SimSun"/>
                <w:sz w:val="16"/>
                <w:szCs w:val="16"/>
                <w:spacing w:val="-1"/>
                <w:position w:val="-2"/>
              </w:rPr>
              <w:t>2.5</w:t>
            </w:r>
          </w:p>
        </w:tc>
        <w:tc>
          <w:tcPr>
            <w:tcW w:w="476" w:type="dxa"/>
            <w:vAlign w:val="top"/>
          </w:tcPr>
          <w:p>
            <w:pPr>
              <w:ind w:left="198"/>
              <w:spacing w:before="37" w:line="183"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16"/>
              <w:spacing w:before="62" w:line="133" w:lineRule="exact"/>
              <w:rPr>
                <w:rFonts w:ascii="SimSun" w:hAnsi="SimSun" w:eastAsia="SimSun" w:cs="SimSun"/>
                <w:sz w:val="16"/>
                <w:szCs w:val="16"/>
              </w:rPr>
            </w:pPr>
            <w:r>
              <w:rPr>
                <w:rFonts w:ascii="SimSun" w:hAnsi="SimSun" w:eastAsia="SimSun" w:cs="SimSun"/>
                <w:sz w:val="16"/>
                <w:szCs w:val="16"/>
                <w:spacing w:val="-2"/>
                <w:position w:val="-2"/>
              </w:rPr>
              <w:t>18.86</w:t>
            </w:r>
          </w:p>
        </w:tc>
        <w:tc>
          <w:tcPr>
            <w:tcW w:w="1295" w:type="dxa"/>
            <w:vAlign w:val="top"/>
          </w:tcPr>
          <w:p>
            <w:pPr>
              <w:ind w:left="119"/>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170301010010080002</w:t>
            </w:r>
          </w:p>
        </w:tc>
        <w:tc>
          <w:tcPr>
            <w:tcW w:w="1355" w:type="dxa"/>
            <w:vAlign w:val="top"/>
          </w:tcPr>
          <w:p>
            <w:pPr>
              <w:ind w:left="616"/>
              <w:spacing w:before="62" w:line="133" w:lineRule="exact"/>
              <w:rPr>
                <w:rFonts w:ascii="SimSun" w:hAnsi="SimSun" w:eastAsia="SimSun" w:cs="SimSun"/>
                <w:sz w:val="16"/>
                <w:szCs w:val="16"/>
              </w:rPr>
            </w:pPr>
            <w:r>
              <w:rPr>
                <w:rFonts w:ascii="SimSun" w:hAnsi="SimSun" w:eastAsia="SimSun" w:cs="SimSun"/>
                <w:sz w:val="16"/>
                <w:szCs w:val="16"/>
                <w:spacing w:val="-8"/>
                <w:position w:val="-2"/>
              </w:rPr>
              <w:t>15</w:t>
            </w:r>
          </w:p>
        </w:tc>
        <w:tc>
          <w:tcPr>
            <w:tcW w:w="1059" w:type="dxa"/>
            <w:vAlign w:val="top"/>
          </w:tcPr>
          <w:p>
            <w:pPr>
              <w:ind w:left="454"/>
              <w:spacing w:before="45" w:line="174" w:lineRule="auto"/>
              <w:rPr>
                <w:rFonts w:ascii="SimSun" w:hAnsi="SimSun" w:eastAsia="SimSun" w:cs="SimSun"/>
                <w:sz w:val="16"/>
                <w:szCs w:val="16"/>
              </w:rPr>
            </w:pPr>
            <w:r>
              <w:rPr>
                <w:rFonts w:ascii="SimSun" w:hAnsi="SimSun" w:eastAsia="SimSun" w:cs="SimSun"/>
                <w:sz w:val="16"/>
                <w:szCs w:val="16"/>
              </w:rPr>
              <w:t>½"</w:t>
            </w:r>
          </w:p>
        </w:tc>
        <w:tc>
          <w:tcPr>
            <w:tcW w:w="811" w:type="dxa"/>
            <w:vAlign w:val="top"/>
          </w:tcPr>
          <w:p>
            <w:pPr>
              <w:ind w:left="252"/>
              <w:spacing w:before="63" w:line="132" w:lineRule="exact"/>
              <w:rPr>
                <w:rFonts w:ascii="SimSun" w:hAnsi="SimSun" w:eastAsia="SimSun" w:cs="SimSun"/>
                <w:sz w:val="16"/>
                <w:szCs w:val="16"/>
              </w:rPr>
            </w:pPr>
            <w:r>
              <w:rPr>
                <w:rFonts w:ascii="SimSun" w:hAnsi="SimSun" w:eastAsia="SimSun" w:cs="SimSun"/>
                <w:sz w:val="16"/>
                <w:szCs w:val="16"/>
                <w:spacing w:val="-1"/>
                <w:position w:val="-2"/>
              </w:rPr>
              <w:t>3.25</w:t>
            </w:r>
          </w:p>
        </w:tc>
        <w:tc>
          <w:tcPr>
            <w:tcW w:w="560" w:type="dxa"/>
            <w:vAlign w:val="top"/>
          </w:tcPr>
          <w:p>
            <w:pPr>
              <w:ind w:left="245"/>
              <w:spacing w:before="37" w:line="183"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549"/>
              <w:spacing w:before="63" w:line="132" w:lineRule="exact"/>
              <w:rPr>
                <w:rFonts w:ascii="SimSun" w:hAnsi="SimSun" w:eastAsia="SimSun" w:cs="SimSun"/>
                <w:sz w:val="16"/>
                <w:szCs w:val="16"/>
              </w:rPr>
            </w:pPr>
            <w:r>
              <w:rPr>
                <w:rFonts w:ascii="SimSun" w:hAnsi="SimSun" w:eastAsia="SimSun" w:cs="SimSun"/>
                <w:sz w:val="16"/>
                <w:szCs w:val="16"/>
                <w:position w:val="-2"/>
              </w:rPr>
              <w:t>8.09</w:t>
            </w:r>
          </w:p>
        </w:tc>
      </w:tr>
      <w:tr>
        <w:trPr>
          <w:trHeight w:val="206" w:hRule="atLeast"/>
        </w:trPr>
        <w:tc>
          <w:tcPr>
            <w:tcW w:w="1302" w:type="dxa"/>
            <w:vAlign w:val="top"/>
          </w:tcPr>
          <w:p>
            <w:pPr>
              <w:ind w:left="123"/>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170301010070030002</w:t>
            </w:r>
          </w:p>
        </w:tc>
        <w:tc>
          <w:tcPr>
            <w:tcW w:w="1071" w:type="dxa"/>
            <w:vAlign w:val="top"/>
          </w:tcPr>
          <w:p>
            <w:pPr>
              <w:ind w:left="459"/>
              <w:spacing w:before="63" w:line="132" w:lineRule="exact"/>
              <w:rPr>
                <w:rFonts w:ascii="SimSun" w:hAnsi="SimSun" w:eastAsia="SimSun" w:cs="SimSun"/>
                <w:sz w:val="16"/>
                <w:szCs w:val="16"/>
              </w:rPr>
            </w:pPr>
            <w:r>
              <w:rPr>
                <w:rFonts w:ascii="SimSun" w:hAnsi="SimSun" w:eastAsia="SimSun" w:cs="SimSun"/>
                <w:sz w:val="16"/>
                <w:szCs w:val="16"/>
                <w:spacing w:val="-3"/>
                <w:position w:val="-2"/>
              </w:rPr>
              <w:t>65</w:t>
            </w:r>
          </w:p>
        </w:tc>
        <w:tc>
          <w:tcPr>
            <w:tcW w:w="1023" w:type="dxa"/>
            <w:vAlign w:val="top"/>
          </w:tcPr>
          <w:p>
            <w:pPr>
              <w:ind w:left="394"/>
              <w:spacing w:before="45" w:line="174" w:lineRule="auto"/>
              <w:rPr>
                <w:rFonts w:ascii="SimSun" w:hAnsi="SimSun" w:eastAsia="SimSun" w:cs="SimSun"/>
                <w:sz w:val="16"/>
                <w:szCs w:val="16"/>
              </w:rPr>
            </w:pPr>
            <w:r>
              <w:rPr>
                <w:rFonts w:ascii="SimSun" w:hAnsi="SimSun" w:eastAsia="SimSun" w:cs="SimSun"/>
                <w:sz w:val="16"/>
                <w:szCs w:val="16"/>
                <w:spacing w:val="-1"/>
              </w:rPr>
              <w:t>2½"</w:t>
            </w:r>
          </w:p>
        </w:tc>
        <w:tc>
          <w:tcPr>
            <w:tcW w:w="883" w:type="dxa"/>
            <w:vAlign w:val="top"/>
          </w:tcPr>
          <w:p>
            <w:pPr>
              <w:ind w:left="324"/>
              <w:spacing w:before="63" w:line="132" w:lineRule="exact"/>
              <w:rPr>
                <w:rFonts w:ascii="SimSun" w:hAnsi="SimSun" w:eastAsia="SimSun" w:cs="SimSun"/>
                <w:sz w:val="16"/>
                <w:szCs w:val="16"/>
              </w:rPr>
            </w:pPr>
            <w:r>
              <w:rPr>
                <w:rFonts w:ascii="SimSun" w:hAnsi="SimSun" w:eastAsia="SimSun" w:cs="SimSun"/>
                <w:sz w:val="16"/>
                <w:szCs w:val="16"/>
                <w:spacing w:val="-1"/>
                <w:position w:val="-2"/>
              </w:rPr>
              <w:t>2.5</w:t>
            </w:r>
          </w:p>
        </w:tc>
        <w:tc>
          <w:tcPr>
            <w:tcW w:w="476" w:type="dxa"/>
            <w:vAlign w:val="top"/>
          </w:tcPr>
          <w:p>
            <w:pPr>
              <w:ind w:left="198"/>
              <w:spacing w:before="37" w:line="183"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06"/>
              <w:spacing w:before="63" w:line="132" w:lineRule="exact"/>
              <w:rPr>
                <w:rFonts w:ascii="SimSun" w:hAnsi="SimSun" w:eastAsia="SimSun" w:cs="SimSun"/>
                <w:sz w:val="16"/>
                <w:szCs w:val="16"/>
              </w:rPr>
            </w:pPr>
            <w:r>
              <w:rPr>
                <w:rFonts w:ascii="SimSun" w:hAnsi="SimSun" w:eastAsia="SimSun" w:cs="SimSun"/>
                <w:sz w:val="16"/>
                <w:szCs w:val="16"/>
                <w:position w:val="-2"/>
              </w:rPr>
              <w:t>24.32</w:t>
            </w:r>
          </w:p>
        </w:tc>
        <w:tc>
          <w:tcPr>
            <w:tcW w:w="1295" w:type="dxa"/>
            <w:vAlign w:val="top"/>
          </w:tcPr>
          <w:p>
            <w:pPr>
              <w:ind w:left="119"/>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170301010020080002</w:t>
            </w:r>
          </w:p>
        </w:tc>
        <w:tc>
          <w:tcPr>
            <w:tcW w:w="1355" w:type="dxa"/>
            <w:vAlign w:val="top"/>
          </w:tcPr>
          <w:p>
            <w:pPr>
              <w:ind w:left="606"/>
              <w:spacing w:before="63" w:line="132" w:lineRule="exact"/>
              <w:rPr>
                <w:rFonts w:ascii="SimSun" w:hAnsi="SimSun" w:eastAsia="SimSun" w:cs="SimSun"/>
                <w:sz w:val="16"/>
                <w:szCs w:val="16"/>
              </w:rPr>
            </w:pPr>
            <w:r>
              <w:rPr>
                <w:rFonts w:ascii="SimSun" w:hAnsi="SimSun" w:eastAsia="SimSun" w:cs="SimSun"/>
                <w:sz w:val="16"/>
                <w:szCs w:val="16"/>
                <w:spacing w:val="-3"/>
                <w:position w:val="-2"/>
              </w:rPr>
              <w:t>20</w:t>
            </w:r>
          </w:p>
        </w:tc>
        <w:tc>
          <w:tcPr>
            <w:tcW w:w="1059" w:type="dxa"/>
            <w:vAlign w:val="top"/>
          </w:tcPr>
          <w:p>
            <w:pPr>
              <w:ind w:left="454"/>
              <w:spacing w:before="45" w:line="174" w:lineRule="auto"/>
              <w:rPr>
                <w:rFonts w:ascii="SimSun" w:hAnsi="SimSun" w:eastAsia="SimSun" w:cs="SimSun"/>
                <w:sz w:val="16"/>
                <w:szCs w:val="16"/>
              </w:rPr>
            </w:pPr>
            <w:r>
              <w:rPr>
                <w:rFonts w:ascii="SimSun" w:hAnsi="SimSun" w:eastAsia="SimSun" w:cs="SimSun"/>
                <w:sz w:val="16"/>
                <w:szCs w:val="16"/>
              </w:rPr>
              <w:t>¾"</w:t>
            </w:r>
          </w:p>
        </w:tc>
        <w:tc>
          <w:tcPr>
            <w:tcW w:w="811" w:type="dxa"/>
            <w:vAlign w:val="top"/>
          </w:tcPr>
          <w:p>
            <w:pPr>
              <w:ind w:left="252"/>
              <w:spacing w:before="63" w:line="132" w:lineRule="exact"/>
              <w:rPr>
                <w:rFonts w:ascii="SimSun" w:hAnsi="SimSun" w:eastAsia="SimSun" w:cs="SimSun"/>
                <w:sz w:val="16"/>
                <w:szCs w:val="16"/>
              </w:rPr>
            </w:pPr>
            <w:r>
              <w:rPr>
                <w:rFonts w:ascii="SimSun" w:hAnsi="SimSun" w:eastAsia="SimSun" w:cs="SimSun"/>
                <w:sz w:val="16"/>
                <w:szCs w:val="16"/>
                <w:spacing w:val="-1"/>
                <w:position w:val="-2"/>
              </w:rPr>
              <w:t>3.25</w:t>
            </w:r>
          </w:p>
        </w:tc>
        <w:tc>
          <w:tcPr>
            <w:tcW w:w="560" w:type="dxa"/>
            <w:vAlign w:val="top"/>
          </w:tcPr>
          <w:p>
            <w:pPr>
              <w:ind w:left="245"/>
              <w:spacing w:before="37" w:line="183"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519"/>
              <w:spacing w:before="62" w:line="133" w:lineRule="exact"/>
              <w:rPr>
                <w:rFonts w:ascii="SimSun" w:hAnsi="SimSun" w:eastAsia="SimSun" w:cs="SimSun"/>
                <w:sz w:val="16"/>
                <w:szCs w:val="16"/>
              </w:rPr>
            </w:pPr>
            <w:r>
              <w:rPr>
                <w:rFonts w:ascii="SimSun" w:hAnsi="SimSun" w:eastAsia="SimSun" w:cs="SimSun"/>
                <w:sz w:val="16"/>
                <w:szCs w:val="16"/>
                <w:spacing w:val="-2"/>
                <w:position w:val="-2"/>
              </w:rPr>
              <w:t>10.51</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170301010080030002</w:t>
            </w:r>
          </w:p>
        </w:tc>
        <w:tc>
          <w:tcPr>
            <w:tcW w:w="1071" w:type="dxa"/>
            <w:vAlign w:val="top"/>
          </w:tcPr>
          <w:p>
            <w:pPr>
              <w:ind w:left="458"/>
              <w:spacing w:before="63" w:line="132" w:lineRule="exact"/>
              <w:rPr>
                <w:rFonts w:ascii="SimSun" w:hAnsi="SimSun" w:eastAsia="SimSun" w:cs="SimSun"/>
                <w:sz w:val="16"/>
                <w:szCs w:val="16"/>
              </w:rPr>
            </w:pPr>
            <w:r>
              <w:rPr>
                <w:rFonts w:ascii="SimSun" w:hAnsi="SimSun" w:eastAsia="SimSun" w:cs="SimSun"/>
                <w:sz w:val="16"/>
                <w:szCs w:val="16"/>
                <w:spacing w:val="-2"/>
                <w:position w:val="-2"/>
              </w:rPr>
              <w:t>80</w:t>
            </w:r>
          </w:p>
        </w:tc>
        <w:tc>
          <w:tcPr>
            <w:tcW w:w="1023" w:type="dxa"/>
            <w:vAlign w:val="top"/>
          </w:tcPr>
          <w:p>
            <w:pPr>
              <w:ind w:left="436"/>
              <w:spacing w:before="44" w:line="175" w:lineRule="auto"/>
              <w:rPr>
                <w:rFonts w:ascii="SimSun" w:hAnsi="SimSun" w:eastAsia="SimSun" w:cs="SimSun"/>
                <w:sz w:val="16"/>
                <w:szCs w:val="16"/>
              </w:rPr>
            </w:pPr>
            <w:r>
              <w:rPr>
                <w:rFonts w:ascii="SimSun" w:hAnsi="SimSun" w:eastAsia="SimSun" w:cs="SimSun"/>
                <w:sz w:val="16"/>
                <w:szCs w:val="16"/>
                <w:spacing w:val="-4"/>
              </w:rPr>
              <w:t>3"</w:t>
            </w:r>
          </w:p>
        </w:tc>
        <w:tc>
          <w:tcPr>
            <w:tcW w:w="883" w:type="dxa"/>
            <w:vAlign w:val="top"/>
          </w:tcPr>
          <w:p>
            <w:pPr>
              <w:ind w:left="324"/>
              <w:spacing w:before="63" w:line="132" w:lineRule="exact"/>
              <w:rPr>
                <w:rFonts w:ascii="SimSun" w:hAnsi="SimSun" w:eastAsia="SimSun" w:cs="SimSun"/>
                <w:sz w:val="16"/>
                <w:szCs w:val="16"/>
              </w:rPr>
            </w:pPr>
            <w:r>
              <w:rPr>
                <w:rFonts w:ascii="SimSun" w:hAnsi="SimSun" w:eastAsia="SimSun" w:cs="SimSun"/>
                <w:sz w:val="16"/>
                <w:szCs w:val="16"/>
                <w:spacing w:val="-1"/>
                <w:position w:val="-2"/>
              </w:rPr>
              <w:t>2.5</w:t>
            </w:r>
          </w:p>
        </w:tc>
        <w:tc>
          <w:tcPr>
            <w:tcW w:w="476" w:type="dxa"/>
            <w:vAlign w:val="top"/>
          </w:tcPr>
          <w:p>
            <w:pPr>
              <w:ind w:left="198"/>
              <w:spacing w:before="37" w:line="183"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06"/>
              <w:spacing w:before="63" w:line="132" w:lineRule="exact"/>
              <w:rPr>
                <w:rFonts w:ascii="SimSun" w:hAnsi="SimSun" w:eastAsia="SimSun" w:cs="SimSun"/>
                <w:sz w:val="16"/>
                <w:szCs w:val="16"/>
              </w:rPr>
            </w:pPr>
            <w:r>
              <w:rPr>
                <w:rFonts w:ascii="SimSun" w:hAnsi="SimSun" w:eastAsia="SimSun" w:cs="SimSun"/>
                <w:sz w:val="16"/>
                <w:szCs w:val="16"/>
                <w:position w:val="-2"/>
              </w:rPr>
              <w:t>27.85</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170301010030080002</w:t>
            </w:r>
          </w:p>
        </w:tc>
        <w:tc>
          <w:tcPr>
            <w:tcW w:w="1355" w:type="dxa"/>
            <w:vAlign w:val="top"/>
          </w:tcPr>
          <w:p>
            <w:pPr>
              <w:ind w:left="606"/>
              <w:spacing w:before="63" w:line="132" w:lineRule="exact"/>
              <w:rPr>
                <w:rFonts w:ascii="SimSun" w:hAnsi="SimSun" w:eastAsia="SimSun" w:cs="SimSun"/>
                <w:sz w:val="16"/>
                <w:szCs w:val="16"/>
              </w:rPr>
            </w:pPr>
            <w:r>
              <w:rPr>
                <w:rFonts w:ascii="SimSun" w:hAnsi="SimSun" w:eastAsia="SimSun" w:cs="SimSun"/>
                <w:sz w:val="16"/>
                <w:szCs w:val="16"/>
                <w:spacing w:val="-3"/>
                <w:position w:val="-2"/>
              </w:rPr>
              <w:t>25</w:t>
            </w:r>
          </w:p>
        </w:tc>
        <w:tc>
          <w:tcPr>
            <w:tcW w:w="1059" w:type="dxa"/>
            <w:vAlign w:val="top"/>
          </w:tcPr>
          <w:p>
            <w:pPr>
              <w:ind w:left="468"/>
              <w:spacing w:before="44" w:line="175" w:lineRule="auto"/>
              <w:rPr>
                <w:rFonts w:ascii="SimSun" w:hAnsi="SimSun" w:eastAsia="SimSun" w:cs="SimSun"/>
                <w:sz w:val="16"/>
                <w:szCs w:val="16"/>
              </w:rPr>
            </w:pPr>
            <w:r>
              <w:rPr>
                <w:rFonts w:ascii="SimSun" w:hAnsi="SimSun" w:eastAsia="SimSun" w:cs="SimSun"/>
                <w:sz w:val="16"/>
                <w:szCs w:val="16"/>
                <w:spacing w:val="-8"/>
              </w:rPr>
              <w:t>1"</w:t>
            </w:r>
          </w:p>
        </w:tc>
        <w:tc>
          <w:tcPr>
            <w:tcW w:w="811" w:type="dxa"/>
            <w:vAlign w:val="top"/>
          </w:tcPr>
          <w:p>
            <w:pPr>
              <w:ind w:left="252"/>
              <w:spacing w:before="63" w:line="132" w:lineRule="exact"/>
              <w:rPr>
                <w:rFonts w:ascii="SimSun" w:hAnsi="SimSun" w:eastAsia="SimSun" w:cs="SimSun"/>
                <w:sz w:val="16"/>
                <w:szCs w:val="16"/>
              </w:rPr>
            </w:pPr>
            <w:r>
              <w:rPr>
                <w:rFonts w:ascii="SimSun" w:hAnsi="SimSun" w:eastAsia="SimSun" w:cs="SimSun"/>
                <w:sz w:val="16"/>
                <w:szCs w:val="16"/>
                <w:spacing w:val="-1"/>
                <w:position w:val="-2"/>
              </w:rPr>
              <w:t>3.25</w:t>
            </w:r>
          </w:p>
        </w:tc>
        <w:tc>
          <w:tcPr>
            <w:tcW w:w="560" w:type="dxa"/>
            <w:vAlign w:val="top"/>
          </w:tcPr>
          <w:p>
            <w:pPr>
              <w:ind w:left="245"/>
              <w:spacing w:before="37" w:line="183"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519"/>
              <w:spacing w:before="62" w:line="133" w:lineRule="exact"/>
              <w:rPr>
                <w:rFonts w:ascii="SimSun" w:hAnsi="SimSun" w:eastAsia="SimSun" w:cs="SimSun"/>
                <w:sz w:val="16"/>
                <w:szCs w:val="16"/>
              </w:rPr>
            </w:pPr>
            <w:r>
              <w:rPr>
                <w:rFonts w:ascii="SimSun" w:hAnsi="SimSun" w:eastAsia="SimSun" w:cs="SimSun"/>
                <w:sz w:val="16"/>
                <w:szCs w:val="16"/>
                <w:spacing w:val="-2"/>
                <w:position w:val="-2"/>
              </w:rPr>
              <w:t>12.70</w:t>
            </w:r>
          </w:p>
        </w:tc>
      </w:tr>
      <w:tr>
        <w:trPr>
          <w:trHeight w:val="206" w:hRule="atLeast"/>
        </w:trPr>
        <w:tc>
          <w:tcPr>
            <w:tcW w:w="1302" w:type="dxa"/>
            <w:vAlign w:val="top"/>
          </w:tcPr>
          <w:p>
            <w:pPr>
              <w:ind w:left="123"/>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170301010090030002</w:t>
            </w:r>
          </w:p>
        </w:tc>
        <w:tc>
          <w:tcPr>
            <w:tcW w:w="1071" w:type="dxa"/>
            <w:vAlign w:val="top"/>
          </w:tcPr>
          <w:p>
            <w:pPr>
              <w:ind w:left="426"/>
              <w:spacing w:before="62" w:line="133" w:lineRule="exact"/>
              <w:rPr>
                <w:rFonts w:ascii="SimSun" w:hAnsi="SimSun" w:eastAsia="SimSun" w:cs="SimSun"/>
                <w:sz w:val="16"/>
                <w:szCs w:val="16"/>
              </w:rPr>
            </w:pPr>
            <w:r>
              <w:rPr>
                <w:rFonts w:ascii="SimSun" w:hAnsi="SimSun" w:eastAsia="SimSun" w:cs="SimSun"/>
                <w:sz w:val="16"/>
                <w:szCs w:val="16"/>
                <w:spacing w:val="-5"/>
                <w:position w:val="-2"/>
              </w:rPr>
              <w:t>100</w:t>
            </w:r>
          </w:p>
        </w:tc>
        <w:tc>
          <w:tcPr>
            <w:tcW w:w="1023" w:type="dxa"/>
            <w:vAlign w:val="top"/>
          </w:tcPr>
          <w:p>
            <w:pPr>
              <w:ind w:left="432"/>
              <w:spacing w:before="44" w:line="175" w:lineRule="auto"/>
              <w:rPr>
                <w:rFonts w:ascii="SimSun" w:hAnsi="SimSun" w:eastAsia="SimSun" w:cs="SimSun"/>
                <w:sz w:val="16"/>
                <w:szCs w:val="16"/>
              </w:rPr>
            </w:pPr>
            <w:r>
              <w:rPr>
                <w:rFonts w:ascii="SimSun" w:hAnsi="SimSun" w:eastAsia="SimSun" w:cs="SimSun"/>
                <w:sz w:val="16"/>
                <w:szCs w:val="16"/>
                <w:spacing w:val="-2"/>
              </w:rPr>
              <w:t>4"</w:t>
            </w:r>
          </w:p>
        </w:tc>
        <w:tc>
          <w:tcPr>
            <w:tcW w:w="883" w:type="dxa"/>
            <w:vAlign w:val="top"/>
          </w:tcPr>
          <w:p>
            <w:pPr>
              <w:ind w:left="324"/>
              <w:spacing w:before="62" w:line="133" w:lineRule="exact"/>
              <w:rPr>
                <w:rFonts w:ascii="SimSun" w:hAnsi="SimSun" w:eastAsia="SimSun" w:cs="SimSun"/>
                <w:sz w:val="16"/>
                <w:szCs w:val="16"/>
              </w:rPr>
            </w:pPr>
            <w:r>
              <w:rPr>
                <w:rFonts w:ascii="SimSun" w:hAnsi="SimSun" w:eastAsia="SimSun" w:cs="SimSun"/>
                <w:sz w:val="16"/>
                <w:szCs w:val="16"/>
                <w:spacing w:val="-1"/>
                <w:position w:val="-2"/>
              </w:rPr>
              <w:t>2.5</w:t>
            </w:r>
          </w:p>
        </w:tc>
        <w:tc>
          <w:tcPr>
            <w:tcW w:w="476" w:type="dxa"/>
            <w:vAlign w:val="top"/>
          </w:tcPr>
          <w:p>
            <w:pPr>
              <w:ind w:left="198"/>
              <w:spacing w:before="37" w:line="183"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07"/>
              <w:spacing w:before="62" w:line="133" w:lineRule="exact"/>
              <w:rPr>
                <w:rFonts w:ascii="SimSun" w:hAnsi="SimSun" w:eastAsia="SimSun" w:cs="SimSun"/>
                <w:sz w:val="16"/>
                <w:szCs w:val="16"/>
              </w:rPr>
            </w:pPr>
            <w:r>
              <w:rPr>
                <w:rFonts w:ascii="SimSun" w:hAnsi="SimSun" w:eastAsia="SimSun" w:cs="SimSun"/>
                <w:sz w:val="16"/>
                <w:szCs w:val="16"/>
                <w:spacing w:val="-1"/>
                <w:position w:val="-2"/>
              </w:rPr>
              <w:t>36.35</w:t>
            </w:r>
          </w:p>
        </w:tc>
        <w:tc>
          <w:tcPr>
            <w:tcW w:w="1295" w:type="dxa"/>
            <w:vAlign w:val="top"/>
          </w:tcPr>
          <w:p>
            <w:pPr>
              <w:ind w:left="119"/>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170301010040080002</w:t>
            </w:r>
          </w:p>
        </w:tc>
        <w:tc>
          <w:tcPr>
            <w:tcW w:w="1355" w:type="dxa"/>
            <w:vAlign w:val="top"/>
          </w:tcPr>
          <w:p>
            <w:pPr>
              <w:ind w:left="607"/>
              <w:spacing w:before="62" w:line="133" w:lineRule="exact"/>
              <w:rPr>
                <w:rFonts w:ascii="SimSun" w:hAnsi="SimSun" w:eastAsia="SimSun" w:cs="SimSun"/>
                <w:sz w:val="16"/>
                <w:szCs w:val="16"/>
              </w:rPr>
            </w:pPr>
            <w:r>
              <w:rPr>
                <w:rFonts w:ascii="SimSun" w:hAnsi="SimSun" w:eastAsia="SimSun" w:cs="SimSun"/>
                <w:sz w:val="16"/>
                <w:szCs w:val="16"/>
                <w:spacing w:val="-4"/>
                <w:position w:val="-2"/>
              </w:rPr>
              <w:t>32</w:t>
            </w:r>
          </w:p>
        </w:tc>
        <w:tc>
          <w:tcPr>
            <w:tcW w:w="1059" w:type="dxa"/>
            <w:vAlign w:val="top"/>
          </w:tcPr>
          <w:p>
            <w:pPr>
              <w:ind w:left="427"/>
              <w:spacing w:before="44" w:line="175" w:lineRule="auto"/>
              <w:rPr>
                <w:rFonts w:ascii="SimSun" w:hAnsi="SimSun" w:eastAsia="SimSun" w:cs="SimSun"/>
                <w:sz w:val="16"/>
                <w:szCs w:val="16"/>
              </w:rPr>
            </w:pPr>
            <w:r>
              <w:rPr>
                <w:rFonts w:ascii="SimSun" w:hAnsi="SimSun" w:eastAsia="SimSun" w:cs="SimSun"/>
                <w:sz w:val="16"/>
                <w:szCs w:val="16"/>
                <w:spacing w:val="-4"/>
              </w:rPr>
              <w:t>1¼"</w:t>
            </w:r>
          </w:p>
        </w:tc>
        <w:tc>
          <w:tcPr>
            <w:tcW w:w="811" w:type="dxa"/>
            <w:vAlign w:val="top"/>
          </w:tcPr>
          <w:p>
            <w:pPr>
              <w:ind w:left="252"/>
              <w:spacing w:before="62" w:line="133" w:lineRule="exact"/>
              <w:rPr>
                <w:rFonts w:ascii="SimSun" w:hAnsi="SimSun" w:eastAsia="SimSun" w:cs="SimSun"/>
                <w:sz w:val="16"/>
                <w:szCs w:val="16"/>
              </w:rPr>
            </w:pPr>
            <w:r>
              <w:rPr>
                <w:rFonts w:ascii="SimSun" w:hAnsi="SimSun" w:eastAsia="SimSun" w:cs="SimSun"/>
                <w:sz w:val="16"/>
                <w:szCs w:val="16"/>
                <w:spacing w:val="-1"/>
                <w:position w:val="-2"/>
              </w:rPr>
              <w:t>3.25</w:t>
            </w:r>
          </w:p>
        </w:tc>
        <w:tc>
          <w:tcPr>
            <w:tcW w:w="560" w:type="dxa"/>
            <w:vAlign w:val="top"/>
          </w:tcPr>
          <w:p>
            <w:pPr>
              <w:ind w:left="245"/>
              <w:spacing w:before="37" w:line="183"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519"/>
              <w:spacing w:before="62" w:line="133" w:lineRule="exact"/>
              <w:rPr>
                <w:rFonts w:ascii="SimSun" w:hAnsi="SimSun" w:eastAsia="SimSun" w:cs="SimSun"/>
                <w:sz w:val="16"/>
                <w:szCs w:val="16"/>
              </w:rPr>
            </w:pPr>
            <w:r>
              <w:rPr>
                <w:rFonts w:ascii="SimSun" w:hAnsi="SimSun" w:eastAsia="SimSun" w:cs="SimSun"/>
                <w:sz w:val="16"/>
                <w:szCs w:val="16"/>
                <w:spacing w:val="-2"/>
                <w:position w:val="-2"/>
              </w:rPr>
              <w:t>16.19</w:t>
            </w:r>
          </w:p>
        </w:tc>
      </w:tr>
      <w:tr>
        <w:trPr>
          <w:trHeight w:val="206" w:hRule="atLeast"/>
        </w:trPr>
        <w:tc>
          <w:tcPr>
            <w:tcW w:w="1302" w:type="dxa"/>
            <w:vAlign w:val="top"/>
          </w:tcPr>
          <w:p>
            <w:pPr>
              <w:ind w:left="123"/>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170301010010040002</w:t>
            </w:r>
          </w:p>
        </w:tc>
        <w:tc>
          <w:tcPr>
            <w:tcW w:w="1071" w:type="dxa"/>
            <w:vAlign w:val="top"/>
          </w:tcPr>
          <w:p>
            <w:pPr>
              <w:ind w:left="470"/>
              <w:spacing w:before="62" w:line="133" w:lineRule="exact"/>
              <w:rPr>
                <w:rFonts w:ascii="SimSun" w:hAnsi="SimSun" w:eastAsia="SimSun" w:cs="SimSun"/>
                <w:sz w:val="16"/>
                <w:szCs w:val="16"/>
              </w:rPr>
            </w:pPr>
            <w:r>
              <w:rPr>
                <w:rFonts w:ascii="SimSun" w:hAnsi="SimSun" w:eastAsia="SimSun" w:cs="SimSun"/>
                <w:sz w:val="16"/>
                <w:szCs w:val="16"/>
                <w:spacing w:val="-8"/>
                <w:position w:val="-2"/>
              </w:rPr>
              <w:t>15</w:t>
            </w:r>
          </w:p>
        </w:tc>
        <w:tc>
          <w:tcPr>
            <w:tcW w:w="1023" w:type="dxa"/>
            <w:vAlign w:val="top"/>
          </w:tcPr>
          <w:p>
            <w:pPr>
              <w:ind w:left="431"/>
              <w:spacing w:before="45" w:line="174" w:lineRule="auto"/>
              <w:rPr>
                <w:rFonts w:ascii="SimSun" w:hAnsi="SimSun" w:eastAsia="SimSun" w:cs="SimSun"/>
                <w:sz w:val="16"/>
                <w:szCs w:val="16"/>
              </w:rPr>
            </w:pPr>
            <w:r>
              <w:rPr>
                <w:rFonts w:ascii="SimSun" w:hAnsi="SimSun" w:eastAsia="SimSun" w:cs="SimSun"/>
                <w:sz w:val="16"/>
                <w:szCs w:val="16"/>
              </w:rPr>
              <w:t>½"</w:t>
            </w:r>
          </w:p>
        </w:tc>
        <w:tc>
          <w:tcPr>
            <w:tcW w:w="883" w:type="dxa"/>
            <w:vAlign w:val="top"/>
          </w:tcPr>
          <w:p>
            <w:pPr>
              <w:ind w:left="284"/>
              <w:spacing w:before="63" w:line="132" w:lineRule="exact"/>
              <w:rPr>
                <w:rFonts w:ascii="SimSun" w:hAnsi="SimSun" w:eastAsia="SimSun" w:cs="SimSun"/>
                <w:sz w:val="16"/>
                <w:szCs w:val="16"/>
              </w:rPr>
            </w:pPr>
            <w:r>
              <w:rPr>
                <w:rFonts w:ascii="SimSun" w:hAnsi="SimSun" w:eastAsia="SimSun" w:cs="SimSun"/>
                <w:sz w:val="16"/>
                <w:szCs w:val="16"/>
                <w:spacing w:val="-1"/>
                <w:position w:val="-2"/>
              </w:rPr>
              <w:t>2.75</w:t>
            </w:r>
          </w:p>
        </w:tc>
        <w:tc>
          <w:tcPr>
            <w:tcW w:w="476" w:type="dxa"/>
            <w:vAlign w:val="top"/>
          </w:tcPr>
          <w:p>
            <w:pPr>
              <w:ind w:left="198"/>
              <w:spacing w:before="37" w:line="183"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46"/>
              <w:spacing w:before="63" w:line="132" w:lineRule="exact"/>
              <w:rPr>
                <w:rFonts w:ascii="SimSun" w:hAnsi="SimSun" w:eastAsia="SimSun" w:cs="SimSun"/>
                <w:sz w:val="16"/>
                <w:szCs w:val="16"/>
              </w:rPr>
            </w:pPr>
            <w:r>
              <w:rPr>
                <w:rFonts w:ascii="SimSun" w:hAnsi="SimSun" w:eastAsia="SimSun" w:cs="SimSun"/>
                <w:sz w:val="16"/>
                <w:szCs w:val="16"/>
                <w:spacing w:val="-1"/>
                <w:position w:val="-2"/>
              </w:rPr>
              <w:t>6.79</w:t>
            </w:r>
          </w:p>
        </w:tc>
        <w:tc>
          <w:tcPr>
            <w:tcW w:w="1295" w:type="dxa"/>
            <w:vAlign w:val="top"/>
          </w:tcPr>
          <w:p>
            <w:pPr>
              <w:ind w:left="119"/>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170301010050080002</w:t>
            </w:r>
          </w:p>
        </w:tc>
        <w:tc>
          <w:tcPr>
            <w:tcW w:w="1355" w:type="dxa"/>
            <w:vAlign w:val="top"/>
          </w:tcPr>
          <w:p>
            <w:pPr>
              <w:ind w:left="603"/>
              <w:spacing w:before="63" w:line="132" w:lineRule="exact"/>
              <w:rPr>
                <w:rFonts w:ascii="SimSun" w:hAnsi="SimSun" w:eastAsia="SimSun" w:cs="SimSun"/>
                <w:sz w:val="16"/>
                <w:szCs w:val="16"/>
              </w:rPr>
            </w:pPr>
            <w:r>
              <w:rPr>
                <w:rFonts w:ascii="SimSun" w:hAnsi="SimSun" w:eastAsia="SimSun" w:cs="SimSun"/>
                <w:sz w:val="16"/>
                <w:szCs w:val="16"/>
                <w:spacing w:val="-2"/>
                <w:position w:val="-2"/>
              </w:rPr>
              <w:t>40</w:t>
            </w:r>
          </w:p>
        </w:tc>
        <w:tc>
          <w:tcPr>
            <w:tcW w:w="1059" w:type="dxa"/>
            <w:vAlign w:val="top"/>
          </w:tcPr>
          <w:p>
            <w:pPr>
              <w:ind w:left="427"/>
              <w:spacing w:before="45" w:line="174" w:lineRule="auto"/>
              <w:rPr>
                <w:rFonts w:ascii="SimSun" w:hAnsi="SimSun" w:eastAsia="SimSun" w:cs="SimSun"/>
                <w:sz w:val="16"/>
                <w:szCs w:val="16"/>
              </w:rPr>
            </w:pPr>
            <w:r>
              <w:rPr>
                <w:rFonts w:ascii="SimSun" w:hAnsi="SimSun" w:eastAsia="SimSun" w:cs="SimSun"/>
                <w:sz w:val="16"/>
                <w:szCs w:val="16"/>
                <w:spacing w:val="-4"/>
              </w:rPr>
              <w:t>1½"</w:t>
            </w:r>
          </w:p>
        </w:tc>
        <w:tc>
          <w:tcPr>
            <w:tcW w:w="811" w:type="dxa"/>
            <w:vAlign w:val="top"/>
          </w:tcPr>
          <w:p>
            <w:pPr>
              <w:ind w:left="252"/>
              <w:spacing w:before="63" w:line="132" w:lineRule="exact"/>
              <w:rPr>
                <w:rFonts w:ascii="SimSun" w:hAnsi="SimSun" w:eastAsia="SimSun" w:cs="SimSun"/>
                <w:sz w:val="16"/>
                <w:szCs w:val="16"/>
              </w:rPr>
            </w:pPr>
            <w:r>
              <w:rPr>
                <w:rFonts w:ascii="SimSun" w:hAnsi="SimSun" w:eastAsia="SimSun" w:cs="SimSun"/>
                <w:sz w:val="16"/>
                <w:szCs w:val="16"/>
                <w:spacing w:val="-1"/>
                <w:position w:val="-2"/>
              </w:rPr>
              <w:t>3.25</w:t>
            </w:r>
          </w:p>
        </w:tc>
        <w:tc>
          <w:tcPr>
            <w:tcW w:w="560" w:type="dxa"/>
            <w:vAlign w:val="top"/>
          </w:tcPr>
          <w:p>
            <w:pPr>
              <w:ind w:left="245"/>
              <w:spacing w:before="37" w:line="183"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519"/>
              <w:spacing w:before="62" w:line="133" w:lineRule="exact"/>
              <w:rPr>
                <w:rFonts w:ascii="SimSun" w:hAnsi="SimSun" w:eastAsia="SimSun" w:cs="SimSun"/>
                <w:sz w:val="16"/>
                <w:szCs w:val="16"/>
              </w:rPr>
            </w:pPr>
            <w:r>
              <w:rPr>
                <w:rFonts w:ascii="SimSun" w:hAnsi="SimSun" w:eastAsia="SimSun" w:cs="SimSun"/>
                <w:sz w:val="16"/>
                <w:szCs w:val="16"/>
                <w:spacing w:val="-2"/>
                <w:position w:val="-2"/>
              </w:rPr>
              <w:t>18.93</w:t>
            </w:r>
          </w:p>
        </w:tc>
      </w:tr>
      <w:tr>
        <w:trPr>
          <w:trHeight w:val="329" w:hRule="atLeast"/>
        </w:trPr>
        <w:tc>
          <w:tcPr>
            <w:tcW w:w="12744" w:type="dxa"/>
            <w:vAlign w:val="top"/>
            <w:gridSpan w:val="12"/>
          </w:tcPr>
          <w:p>
            <w:pPr>
              <w:ind w:left="3894"/>
              <w:spacing w:before="55" w:line="187" w:lineRule="auto"/>
              <w:rPr>
                <w:rFonts w:ascii="SimSun" w:hAnsi="SimSun" w:eastAsia="SimSun" w:cs="SimSun"/>
                <w:sz w:val="26"/>
                <w:szCs w:val="26"/>
              </w:rPr>
            </w:pPr>
            <w:r>
              <w:rPr>
                <w:rFonts w:ascii="SimSun" w:hAnsi="SimSun" w:eastAsia="SimSun" w:cs="SimSun"/>
                <w:sz w:val="26"/>
                <w:szCs w:val="26"/>
                <w14:textOutline w14:w="4825" w14:cap="flat" w14:cmpd="sng">
                  <w14:solidFill>
                    <w14:srgbClr w14:val="000000"/>
                  </w14:solidFill>
                  <w14:prstDash w14:val="solid"/>
                  <w14:miter w14:lim="10"/>
                </w14:textOutline>
                <w:spacing w:val="7"/>
              </w:rPr>
              <w:t>镀锌钢管（水煤气管）税前综合价格（2）</w:t>
            </w:r>
          </w:p>
        </w:tc>
      </w:tr>
      <w:tr>
        <w:trPr>
          <w:trHeight w:val="194" w:hRule="atLeast"/>
        </w:trPr>
        <w:tc>
          <w:tcPr>
            <w:tcW w:w="1302" w:type="dxa"/>
            <w:vAlign w:val="top"/>
          </w:tcPr>
          <w:p>
            <w:pPr>
              <w:ind w:left="324"/>
              <w:spacing w:before="29" w:line="178" w:lineRule="auto"/>
              <w:rPr>
                <w:rFonts w:ascii="SimSun" w:hAnsi="SimSun" w:eastAsia="SimSun" w:cs="SimSun"/>
                <w:sz w:val="16"/>
                <w:szCs w:val="16"/>
              </w:rPr>
            </w:pPr>
            <w:r>
              <w:rPr>
                <w:rFonts w:ascii="SimSun" w:hAnsi="SimSun" w:eastAsia="SimSun" w:cs="SimSun"/>
                <w:sz w:val="16"/>
                <w:szCs w:val="16"/>
                <w:spacing w:val="2"/>
              </w:rPr>
              <w:t>材料编码</w:t>
            </w:r>
          </w:p>
        </w:tc>
        <w:tc>
          <w:tcPr>
            <w:tcW w:w="1071" w:type="dxa"/>
            <w:vAlign w:val="top"/>
          </w:tcPr>
          <w:p>
            <w:pPr>
              <w:ind w:left="454"/>
              <w:spacing w:before="56" w:line="127" w:lineRule="exact"/>
              <w:rPr>
                <w:rFonts w:ascii="SimSun" w:hAnsi="SimSun" w:eastAsia="SimSun" w:cs="SimSun"/>
                <w:sz w:val="16"/>
                <w:szCs w:val="16"/>
              </w:rPr>
            </w:pPr>
            <w:r>
              <w:rPr>
                <w:rFonts w:ascii="SimSun" w:hAnsi="SimSun" w:eastAsia="SimSun" w:cs="SimSun"/>
                <w:sz w:val="16"/>
                <w:szCs w:val="16"/>
                <w:position w:val="-2"/>
              </w:rPr>
              <w:t>DN</w:t>
            </w:r>
          </w:p>
        </w:tc>
        <w:tc>
          <w:tcPr>
            <w:tcW w:w="1023" w:type="dxa"/>
            <w:vAlign w:val="top"/>
          </w:tcPr>
          <w:p>
            <w:pPr>
              <w:ind w:left="350"/>
              <w:spacing w:before="29" w:line="178" w:lineRule="auto"/>
              <w:rPr>
                <w:rFonts w:ascii="SimSun" w:hAnsi="SimSun" w:eastAsia="SimSun" w:cs="SimSun"/>
                <w:sz w:val="16"/>
                <w:szCs w:val="16"/>
              </w:rPr>
            </w:pPr>
            <w:r>
              <w:rPr>
                <w:rFonts w:ascii="SimSun" w:hAnsi="SimSun" w:eastAsia="SimSun" w:cs="SimSun"/>
                <w:sz w:val="16"/>
                <w:szCs w:val="16"/>
              </w:rPr>
              <w:t>英寸</w:t>
            </w:r>
          </w:p>
        </w:tc>
        <w:tc>
          <w:tcPr>
            <w:tcW w:w="883" w:type="dxa"/>
            <w:vAlign w:val="top"/>
          </w:tcPr>
          <w:p>
            <w:pPr>
              <w:ind w:left="282"/>
              <w:spacing w:before="29" w:line="178" w:lineRule="auto"/>
              <w:rPr>
                <w:rFonts w:ascii="SimSun" w:hAnsi="SimSun" w:eastAsia="SimSun" w:cs="SimSun"/>
                <w:sz w:val="16"/>
                <w:szCs w:val="16"/>
              </w:rPr>
            </w:pPr>
            <w:r>
              <w:rPr>
                <w:rFonts w:ascii="SimSun" w:hAnsi="SimSun" w:eastAsia="SimSun" w:cs="SimSun"/>
                <w:sz w:val="16"/>
                <w:szCs w:val="16"/>
              </w:rPr>
              <w:t>壁厚</w:t>
            </w:r>
          </w:p>
        </w:tc>
        <w:tc>
          <w:tcPr>
            <w:tcW w:w="476" w:type="dxa"/>
            <w:vAlign w:val="top"/>
          </w:tcPr>
          <w:p>
            <w:pPr>
              <w:ind w:left="79"/>
              <w:spacing w:before="29" w:line="178" w:lineRule="auto"/>
              <w:rPr>
                <w:rFonts w:ascii="SimSun" w:hAnsi="SimSun" w:eastAsia="SimSun" w:cs="SimSun"/>
                <w:sz w:val="16"/>
                <w:szCs w:val="16"/>
              </w:rPr>
            </w:pPr>
            <w:r>
              <w:rPr>
                <w:rFonts w:ascii="SimSun" w:hAnsi="SimSun" w:eastAsia="SimSun" w:cs="SimSun"/>
                <w:sz w:val="16"/>
                <w:szCs w:val="16"/>
                <w:spacing w:val="-1"/>
              </w:rPr>
              <w:t>单位</w:t>
            </w:r>
          </w:p>
        </w:tc>
        <w:tc>
          <w:tcPr>
            <w:tcW w:w="1495" w:type="dxa"/>
            <w:vAlign w:val="top"/>
          </w:tcPr>
          <w:p>
            <w:pPr>
              <w:ind w:left="37"/>
              <w:spacing w:before="38" w:line="192" w:lineRule="auto"/>
              <w:rPr>
                <w:rFonts w:ascii="SimSun" w:hAnsi="SimSun" w:eastAsia="SimSun" w:cs="SimSun"/>
                <w:sz w:val="14"/>
                <w:szCs w:val="14"/>
              </w:rPr>
            </w:pPr>
            <w:r>
              <w:rPr>
                <w:rFonts w:ascii="SimSun" w:hAnsi="SimSun" w:eastAsia="SimSun" w:cs="SimSun"/>
                <w:sz w:val="14"/>
                <w:szCs w:val="14"/>
                <w:spacing w:val="7"/>
              </w:rPr>
              <w:t>税前综合价格（元）</w:t>
            </w:r>
          </w:p>
        </w:tc>
        <w:tc>
          <w:tcPr>
            <w:tcW w:w="1295" w:type="dxa"/>
            <w:vAlign w:val="top"/>
          </w:tcPr>
          <w:p>
            <w:pPr>
              <w:ind w:left="322"/>
              <w:spacing w:before="29" w:line="178" w:lineRule="auto"/>
              <w:rPr>
                <w:rFonts w:ascii="SimSun" w:hAnsi="SimSun" w:eastAsia="SimSun" w:cs="SimSun"/>
                <w:sz w:val="16"/>
                <w:szCs w:val="16"/>
              </w:rPr>
            </w:pPr>
            <w:r>
              <w:rPr>
                <w:rFonts w:ascii="SimSun" w:hAnsi="SimSun" w:eastAsia="SimSun" w:cs="SimSun"/>
                <w:sz w:val="16"/>
                <w:szCs w:val="16"/>
                <w:spacing w:val="2"/>
              </w:rPr>
              <w:t>材料编码</w:t>
            </w:r>
          </w:p>
        </w:tc>
        <w:tc>
          <w:tcPr>
            <w:tcW w:w="1355" w:type="dxa"/>
            <w:vAlign w:val="top"/>
          </w:tcPr>
          <w:p>
            <w:pPr>
              <w:ind w:left="601"/>
              <w:spacing w:before="56" w:line="127" w:lineRule="exact"/>
              <w:rPr>
                <w:rFonts w:ascii="SimSun" w:hAnsi="SimSun" w:eastAsia="SimSun" w:cs="SimSun"/>
                <w:sz w:val="16"/>
                <w:szCs w:val="16"/>
              </w:rPr>
            </w:pPr>
            <w:r>
              <w:rPr>
                <w:rFonts w:ascii="SimSun" w:hAnsi="SimSun" w:eastAsia="SimSun" w:cs="SimSun"/>
                <w:sz w:val="16"/>
                <w:szCs w:val="16"/>
                <w:position w:val="-2"/>
              </w:rPr>
              <w:t>DN</w:t>
            </w:r>
          </w:p>
        </w:tc>
        <w:tc>
          <w:tcPr>
            <w:tcW w:w="1059" w:type="dxa"/>
            <w:vAlign w:val="top"/>
          </w:tcPr>
          <w:p>
            <w:pPr>
              <w:ind w:left="372"/>
              <w:spacing w:before="29" w:line="178" w:lineRule="auto"/>
              <w:rPr>
                <w:rFonts w:ascii="SimSun" w:hAnsi="SimSun" w:eastAsia="SimSun" w:cs="SimSun"/>
                <w:sz w:val="16"/>
                <w:szCs w:val="16"/>
              </w:rPr>
            </w:pPr>
            <w:r>
              <w:rPr>
                <w:rFonts w:ascii="SimSun" w:hAnsi="SimSun" w:eastAsia="SimSun" w:cs="SimSun"/>
                <w:sz w:val="16"/>
                <w:szCs w:val="16"/>
              </w:rPr>
              <w:t>英寸</w:t>
            </w:r>
          </w:p>
        </w:tc>
        <w:tc>
          <w:tcPr>
            <w:tcW w:w="811" w:type="dxa"/>
            <w:vAlign w:val="top"/>
          </w:tcPr>
          <w:p>
            <w:pPr>
              <w:ind w:left="249"/>
              <w:spacing w:before="29" w:line="178" w:lineRule="auto"/>
              <w:rPr>
                <w:rFonts w:ascii="SimSun" w:hAnsi="SimSun" w:eastAsia="SimSun" w:cs="SimSun"/>
                <w:sz w:val="16"/>
                <w:szCs w:val="16"/>
              </w:rPr>
            </w:pPr>
            <w:r>
              <w:rPr>
                <w:rFonts w:ascii="SimSun" w:hAnsi="SimSun" w:eastAsia="SimSun" w:cs="SimSun"/>
                <w:sz w:val="16"/>
                <w:szCs w:val="16"/>
              </w:rPr>
              <w:t>壁厚</w:t>
            </w:r>
          </w:p>
        </w:tc>
        <w:tc>
          <w:tcPr>
            <w:tcW w:w="560" w:type="dxa"/>
            <w:vAlign w:val="top"/>
          </w:tcPr>
          <w:p>
            <w:pPr>
              <w:ind w:left="126"/>
              <w:spacing w:before="29" w:line="178" w:lineRule="auto"/>
              <w:rPr>
                <w:rFonts w:ascii="SimSun" w:hAnsi="SimSun" w:eastAsia="SimSun" w:cs="SimSun"/>
                <w:sz w:val="16"/>
                <w:szCs w:val="16"/>
              </w:rPr>
            </w:pPr>
            <w:r>
              <w:rPr>
                <w:rFonts w:ascii="SimSun" w:hAnsi="SimSun" w:eastAsia="SimSun" w:cs="SimSun"/>
                <w:sz w:val="16"/>
                <w:szCs w:val="16"/>
                <w:spacing w:val="-1"/>
              </w:rPr>
              <w:t>单位</w:t>
            </w:r>
          </w:p>
        </w:tc>
        <w:tc>
          <w:tcPr>
            <w:tcW w:w="1414" w:type="dxa"/>
            <w:vAlign w:val="top"/>
          </w:tcPr>
          <w:p>
            <w:pPr>
              <w:ind w:left="40"/>
              <w:spacing w:before="38" w:line="192" w:lineRule="auto"/>
              <w:rPr>
                <w:rFonts w:ascii="SimSun" w:hAnsi="SimSun" w:eastAsia="SimSun" w:cs="SimSun"/>
                <w:sz w:val="14"/>
                <w:szCs w:val="14"/>
              </w:rPr>
            </w:pPr>
            <w:r>
              <w:rPr>
                <w:rFonts w:ascii="SimSun" w:hAnsi="SimSun" w:eastAsia="SimSun" w:cs="SimSun"/>
                <w:sz w:val="14"/>
                <w:szCs w:val="14"/>
                <w:spacing w:val="7"/>
              </w:rPr>
              <w:t>税前综合价格（元）</w:t>
            </w:r>
          </w:p>
        </w:tc>
      </w:tr>
      <w:tr>
        <w:trPr>
          <w:trHeight w:val="206" w:hRule="atLeast"/>
        </w:trPr>
        <w:tc>
          <w:tcPr>
            <w:tcW w:w="1302" w:type="dxa"/>
            <w:vAlign w:val="top"/>
          </w:tcPr>
          <w:p>
            <w:pPr>
              <w:ind w:left="123"/>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170301010060080002</w:t>
            </w:r>
          </w:p>
        </w:tc>
        <w:tc>
          <w:tcPr>
            <w:tcW w:w="1071" w:type="dxa"/>
            <w:vAlign w:val="top"/>
          </w:tcPr>
          <w:p>
            <w:pPr>
              <w:ind w:left="461"/>
              <w:spacing w:before="62" w:line="134" w:lineRule="exact"/>
              <w:rPr>
                <w:rFonts w:ascii="SimSun" w:hAnsi="SimSun" w:eastAsia="SimSun" w:cs="SimSun"/>
                <w:sz w:val="16"/>
                <w:szCs w:val="16"/>
              </w:rPr>
            </w:pPr>
            <w:r>
              <w:rPr>
                <w:rFonts w:ascii="SimSun" w:hAnsi="SimSun" w:eastAsia="SimSun" w:cs="SimSun"/>
                <w:sz w:val="16"/>
                <w:szCs w:val="16"/>
                <w:spacing w:val="-4"/>
                <w:position w:val="-2"/>
              </w:rPr>
              <w:t>50</w:t>
            </w:r>
          </w:p>
        </w:tc>
        <w:tc>
          <w:tcPr>
            <w:tcW w:w="1023" w:type="dxa"/>
            <w:vAlign w:val="top"/>
          </w:tcPr>
          <w:p>
            <w:pPr>
              <w:ind w:left="435"/>
              <w:spacing w:before="44" w:line="175" w:lineRule="auto"/>
              <w:rPr>
                <w:rFonts w:ascii="SimSun" w:hAnsi="SimSun" w:eastAsia="SimSun" w:cs="SimSun"/>
                <w:sz w:val="16"/>
                <w:szCs w:val="16"/>
              </w:rPr>
            </w:pPr>
            <w:r>
              <w:rPr>
                <w:rFonts w:ascii="SimSun" w:hAnsi="SimSun" w:eastAsia="SimSun" w:cs="SimSun"/>
                <w:sz w:val="16"/>
                <w:szCs w:val="16"/>
                <w:spacing w:val="-3"/>
              </w:rPr>
              <w:t>2"</w:t>
            </w:r>
          </w:p>
        </w:tc>
        <w:tc>
          <w:tcPr>
            <w:tcW w:w="883" w:type="dxa"/>
            <w:vAlign w:val="top"/>
          </w:tcPr>
          <w:p>
            <w:pPr>
              <w:ind w:left="285"/>
              <w:spacing w:before="62" w:line="134" w:lineRule="exact"/>
              <w:rPr>
                <w:rFonts w:ascii="SimSun" w:hAnsi="SimSun" w:eastAsia="SimSun" w:cs="SimSun"/>
                <w:sz w:val="16"/>
                <w:szCs w:val="16"/>
              </w:rPr>
            </w:pPr>
            <w:r>
              <w:rPr>
                <w:rFonts w:ascii="SimSun" w:hAnsi="SimSun" w:eastAsia="SimSun" w:cs="SimSun"/>
                <w:sz w:val="16"/>
                <w:szCs w:val="16"/>
                <w:spacing w:val="-1"/>
                <w:position w:val="-2"/>
              </w:rPr>
              <w:t>3.25</w:t>
            </w:r>
          </w:p>
        </w:tc>
        <w:tc>
          <w:tcPr>
            <w:tcW w:w="476" w:type="dxa"/>
            <w:vAlign w:val="top"/>
          </w:tcPr>
          <w:p>
            <w:pPr>
              <w:ind w:left="198"/>
              <w:spacing w:before="36" w:line="184"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06"/>
              <w:spacing w:before="62" w:line="134" w:lineRule="exact"/>
              <w:rPr>
                <w:rFonts w:ascii="SimSun" w:hAnsi="SimSun" w:eastAsia="SimSun" w:cs="SimSun"/>
                <w:sz w:val="16"/>
                <w:szCs w:val="16"/>
              </w:rPr>
            </w:pPr>
            <w:r>
              <w:rPr>
                <w:rFonts w:ascii="SimSun" w:hAnsi="SimSun" w:eastAsia="SimSun" w:cs="SimSun"/>
                <w:sz w:val="16"/>
                <w:szCs w:val="16"/>
                <w:position w:val="-2"/>
              </w:rPr>
              <w:t>23.60</w:t>
            </w:r>
          </w:p>
        </w:tc>
        <w:tc>
          <w:tcPr>
            <w:tcW w:w="1295" w:type="dxa"/>
            <w:vAlign w:val="top"/>
          </w:tcPr>
          <w:p>
            <w:pPr>
              <w:ind w:left="119"/>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170301010100100002</w:t>
            </w:r>
          </w:p>
        </w:tc>
        <w:tc>
          <w:tcPr>
            <w:tcW w:w="1355" w:type="dxa"/>
            <w:vAlign w:val="top"/>
          </w:tcPr>
          <w:p>
            <w:pPr>
              <w:ind w:left="573"/>
              <w:spacing w:before="61" w:line="135" w:lineRule="exact"/>
              <w:rPr>
                <w:rFonts w:ascii="SimSun" w:hAnsi="SimSun" w:eastAsia="SimSun" w:cs="SimSun"/>
                <w:sz w:val="16"/>
                <w:szCs w:val="16"/>
              </w:rPr>
            </w:pPr>
            <w:r>
              <w:rPr>
                <w:rFonts w:ascii="SimSun" w:hAnsi="SimSun" w:eastAsia="SimSun" w:cs="SimSun"/>
                <w:sz w:val="16"/>
                <w:szCs w:val="16"/>
                <w:spacing w:val="-5"/>
                <w:position w:val="-2"/>
              </w:rPr>
              <w:t>125</w:t>
            </w:r>
          </w:p>
        </w:tc>
        <w:tc>
          <w:tcPr>
            <w:tcW w:w="1059" w:type="dxa"/>
            <w:vAlign w:val="top"/>
          </w:tcPr>
          <w:p>
            <w:pPr>
              <w:ind w:left="459"/>
              <w:spacing w:before="44" w:line="175" w:lineRule="auto"/>
              <w:rPr>
                <w:rFonts w:ascii="SimSun" w:hAnsi="SimSun" w:eastAsia="SimSun" w:cs="SimSun"/>
                <w:sz w:val="16"/>
                <w:szCs w:val="16"/>
              </w:rPr>
            </w:pPr>
            <w:r>
              <w:rPr>
                <w:rFonts w:ascii="SimSun" w:hAnsi="SimSun" w:eastAsia="SimSun" w:cs="SimSun"/>
                <w:sz w:val="16"/>
                <w:szCs w:val="16"/>
                <w:spacing w:val="-4"/>
              </w:rPr>
              <w:t>5"</w:t>
            </w:r>
          </w:p>
        </w:tc>
        <w:tc>
          <w:tcPr>
            <w:tcW w:w="811" w:type="dxa"/>
            <w:vAlign w:val="top"/>
          </w:tcPr>
          <w:p>
            <w:pPr>
              <w:ind w:left="252"/>
              <w:spacing w:before="62" w:line="134" w:lineRule="exact"/>
              <w:rPr>
                <w:rFonts w:ascii="SimSun" w:hAnsi="SimSun" w:eastAsia="SimSun" w:cs="SimSun"/>
                <w:sz w:val="16"/>
                <w:szCs w:val="16"/>
              </w:rPr>
            </w:pPr>
            <w:r>
              <w:rPr>
                <w:rFonts w:ascii="SimSun" w:hAnsi="SimSun" w:eastAsia="SimSun" w:cs="SimSun"/>
                <w:sz w:val="16"/>
                <w:szCs w:val="16"/>
                <w:spacing w:val="-1"/>
                <w:position w:val="-2"/>
              </w:rPr>
              <w:t>3.75</w:t>
            </w:r>
          </w:p>
        </w:tc>
        <w:tc>
          <w:tcPr>
            <w:tcW w:w="560" w:type="dxa"/>
            <w:vAlign w:val="top"/>
          </w:tcPr>
          <w:p>
            <w:pPr>
              <w:ind w:left="245"/>
              <w:spacing w:before="36" w:line="184"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68"/>
              <w:spacing w:before="62" w:line="134" w:lineRule="exact"/>
              <w:rPr>
                <w:rFonts w:ascii="SimSun" w:hAnsi="SimSun" w:eastAsia="SimSun" w:cs="SimSun"/>
                <w:sz w:val="16"/>
                <w:szCs w:val="16"/>
              </w:rPr>
            </w:pPr>
            <w:r>
              <w:rPr>
                <w:rFonts w:ascii="SimSun" w:hAnsi="SimSun" w:eastAsia="SimSun" w:cs="SimSun"/>
                <w:sz w:val="16"/>
                <w:szCs w:val="16"/>
                <w:position w:val="-2"/>
              </w:rPr>
              <w:t>66.20</w:t>
            </w:r>
          </w:p>
        </w:tc>
      </w:tr>
      <w:tr>
        <w:trPr>
          <w:trHeight w:val="206" w:hRule="atLeast"/>
        </w:trPr>
        <w:tc>
          <w:tcPr>
            <w:tcW w:w="1302" w:type="dxa"/>
            <w:vAlign w:val="top"/>
          </w:tcPr>
          <w:p>
            <w:pPr>
              <w:ind w:left="123"/>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170301010070080002</w:t>
            </w:r>
          </w:p>
        </w:tc>
        <w:tc>
          <w:tcPr>
            <w:tcW w:w="1071" w:type="dxa"/>
            <w:vAlign w:val="top"/>
          </w:tcPr>
          <w:p>
            <w:pPr>
              <w:ind w:left="459"/>
              <w:spacing w:before="62" w:line="134" w:lineRule="exact"/>
              <w:rPr>
                <w:rFonts w:ascii="SimSun" w:hAnsi="SimSun" w:eastAsia="SimSun" w:cs="SimSun"/>
                <w:sz w:val="16"/>
                <w:szCs w:val="16"/>
              </w:rPr>
            </w:pPr>
            <w:r>
              <w:rPr>
                <w:rFonts w:ascii="SimSun" w:hAnsi="SimSun" w:eastAsia="SimSun" w:cs="SimSun"/>
                <w:sz w:val="16"/>
                <w:szCs w:val="16"/>
                <w:spacing w:val="-3"/>
                <w:position w:val="-2"/>
              </w:rPr>
              <w:t>65</w:t>
            </w:r>
          </w:p>
        </w:tc>
        <w:tc>
          <w:tcPr>
            <w:tcW w:w="1023" w:type="dxa"/>
            <w:vAlign w:val="top"/>
          </w:tcPr>
          <w:p>
            <w:pPr>
              <w:ind w:left="394"/>
              <w:spacing w:before="43" w:line="176" w:lineRule="auto"/>
              <w:rPr>
                <w:rFonts w:ascii="SimSun" w:hAnsi="SimSun" w:eastAsia="SimSun" w:cs="SimSun"/>
                <w:sz w:val="16"/>
                <w:szCs w:val="16"/>
              </w:rPr>
            </w:pPr>
            <w:r>
              <w:rPr>
                <w:rFonts w:ascii="SimSun" w:hAnsi="SimSun" w:eastAsia="SimSun" w:cs="SimSun"/>
                <w:sz w:val="16"/>
                <w:szCs w:val="16"/>
                <w:spacing w:val="-1"/>
              </w:rPr>
              <w:t>2½"</w:t>
            </w:r>
          </w:p>
        </w:tc>
        <w:tc>
          <w:tcPr>
            <w:tcW w:w="883" w:type="dxa"/>
            <w:vAlign w:val="top"/>
          </w:tcPr>
          <w:p>
            <w:pPr>
              <w:ind w:left="285"/>
              <w:spacing w:before="62" w:line="134" w:lineRule="exact"/>
              <w:rPr>
                <w:rFonts w:ascii="SimSun" w:hAnsi="SimSun" w:eastAsia="SimSun" w:cs="SimSun"/>
                <w:sz w:val="16"/>
                <w:szCs w:val="16"/>
              </w:rPr>
            </w:pPr>
            <w:r>
              <w:rPr>
                <w:rFonts w:ascii="SimSun" w:hAnsi="SimSun" w:eastAsia="SimSun" w:cs="SimSun"/>
                <w:sz w:val="16"/>
                <w:szCs w:val="16"/>
                <w:spacing w:val="-1"/>
                <w:position w:val="-2"/>
              </w:rPr>
              <w:t>3.25</w:t>
            </w:r>
          </w:p>
        </w:tc>
        <w:tc>
          <w:tcPr>
            <w:tcW w:w="476" w:type="dxa"/>
            <w:vAlign w:val="top"/>
          </w:tcPr>
          <w:p>
            <w:pPr>
              <w:ind w:left="198"/>
              <w:spacing w:before="36" w:line="184"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07"/>
              <w:spacing w:before="62" w:line="134" w:lineRule="exact"/>
              <w:rPr>
                <w:rFonts w:ascii="SimSun" w:hAnsi="SimSun" w:eastAsia="SimSun" w:cs="SimSun"/>
                <w:sz w:val="16"/>
                <w:szCs w:val="16"/>
              </w:rPr>
            </w:pPr>
            <w:r>
              <w:rPr>
                <w:rFonts w:ascii="SimSun" w:hAnsi="SimSun" w:eastAsia="SimSun" w:cs="SimSun"/>
                <w:sz w:val="16"/>
                <w:szCs w:val="16"/>
                <w:spacing w:val="-1"/>
                <w:position w:val="-2"/>
              </w:rPr>
              <w:t>30.80</w:t>
            </w:r>
          </w:p>
        </w:tc>
        <w:tc>
          <w:tcPr>
            <w:tcW w:w="1295" w:type="dxa"/>
            <w:vAlign w:val="top"/>
          </w:tcPr>
          <w:p>
            <w:pPr>
              <w:ind w:left="119"/>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170301010110100002</w:t>
            </w:r>
          </w:p>
        </w:tc>
        <w:tc>
          <w:tcPr>
            <w:tcW w:w="1355" w:type="dxa"/>
            <w:vAlign w:val="top"/>
          </w:tcPr>
          <w:p>
            <w:pPr>
              <w:ind w:left="573"/>
              <w:spacing w:before="61" w:line="135" w:lineRule="exact"/>
              <w:rPr>
                <w:rFonts w:ascii="SimSun" w:hAnsi="SimSun" w:eastAsia="SimSun" w:cs="SimSun"/>
                <w:sz w:val="16"/>
                <w:szCs w:val="16"/>
              </w:rPr>
            </w:pPr>
            <w:r>
              <w:rPr>
                <w:rFonts w:ascii="SimSun" w:hAnsi="SimSun" w:eastAsia="SimSun" w:cs="SimSun"/>
                <w:sz w:val="16"/>
                <w:szCs w:val="16"/>
                <w:spacing w:val="-5"/>
                <w:position w:val="-2"/>
              </w:rPr>
              <w:t>150</w:t>
            </w:r>
          </w:p>
        </w:tc>
        <w:tc>
          <w:tcPr>
            <w:tcW w:w="1059" w:type="dxa"/>
            <w:vAlign w:val="top"/>
          </w:tcPr>
          <w:p>
            <w:pPr>
              <w:ind w:left="457"/>
              <w:spacing w:before="43" w:line="176" w:lineRule="auto"/>
              <w:rPr>
                <w:rFonts w:ascii="SimSun" w:hAnsi="SimSun" w:eastAsia="SimSun" w:cs="SimSun"/>
                <w:sz w:val="16"/>
                <w:szCs w:val="16"/>
              </w:rPr>
            </w:pPr>
            <w:r>
              <w:rPr>
                <w:rFonts w:ascii="SimSun" w:hAnsi="SimSun" w:eastAsia="SimSun" w:cs="SimSun"/>
                <w:sz w:val="16"/>
                <w:szCs w:val="16"/>
                <w:spacing w:val="-3"/>
              </w:rPr>
              <w:t>6"</w:t>
            </w:r>
          </w:p>
        </w:tc>
        <w:tc>
          <w:tcPr>
            <w:tcW w:w="811" w:type="dxa"/>
            <w:vAlign w:val="top"/>
          </w:tcPr>
          <w:p>
            <w:pPr>
              <w:ind w:left="252"/>
              <w:spacing w:before="62" w:line="134" w:lineRule="exact"/>
              <w:rPr>
                <w:rFonts w:ascii="SimSun" w:hAnsi="SimSun" w:eastAsia="SimSun" w:cs="SimSun"/>
                <w:sz w:val="16"/>
                <w:szCs w:val="16"/>
              </w:rPr>
            </w:pPr>
            <w:r>
              <w:rPr>
                <w:rFonts w:ascii="SimSun" w:hAnsi="SimSun" w:eastAsia="SimSun" w:cs="SimSun"/>
                <w:sz w:val="16"/>
                <w:szCs w:val="16"/>
                <w:spacing w:val="-1"/>
                <w:position w:val="-2"/>
              </w:rPr>
              <w:t>3.75</w:t>
            </w:r>
          </w:p>
        </w:tc>
        <w:tc>
          <w:tcPr>
            <w:tcW w:w="560" w:type="dxa"/>
            <w:vAlign w:val="top"/>
          </w:tcPr>
          <w:p>
            <w:pPr>
              <w:ind w:left="245"/>
              <w:spacing w:before="36" w:line="184"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71"/>
              <w:spacing w:before="62" w:line="134" w:lineRule="exact"/>
              <w:rPr>
                <w:rFonts w:ascii="SimSun" w:hAnsi="SimSun" w:eastAsia="SimSun" w:cs="SimSun"/>
                <w:sz w:val="16"/>
                <w:szCs w:val="16"/>
              </w:rPr>
            </w:pPr>
            <w:r>
              <w:rPr>
                <w:rFonts w:ascii="SimSun" w:hAnsi="SimSun" w:eastAsia="SimSun" w:cs="SimSun"/>
                <w:sz w:val="16"/>
                <w:szCs w:val="16"/>
                <w:spacing w:val="-1"/>
                <w:position w:val="-2"/>
              </w:rPr>
              <w:t>77.79</w:t>
            </w:r>
          </w:p>
        </w:tc>
      </w:tr>
      <w:tr>
        <w:trPr>
          <w:trHeight w:val="206" w:hRule="atLeast"/>
        </w:trPr>
        <w:tc>
          <w:tcPr>
            <w:tcW w:w="1302" w:type="dxa"/>
            <w:vAlign w:val="top"/>
          </w:tcPr>
          <w:p>
            <w:pPr>
              <w:ind w:left="123"/>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170301010080080002</w:t>
            </w:r>
          </w:p>
        </w:tc>
        <w:tc>
          <w:tcPr>
            <w:tcW w:w="1071" w:type="dxa"/>
            <w:vAlign w:val="top"/>
          </w:tcPr>
          <w:p>
            <w:pPr>
              <w:ind w:left="458"/>
              <w:spacing w:before="62" w:line="134" w:lineRule="exact"/>
              <w:rPr>
                <w:rFonts w:ascii="SimSun" w:hAnsi="SimSun" w:eastAsia="SimSun" w:cs="SimSun"/>
                <w:sz w:val="16"/>
                <w:szCs w:val="16"/>
              </w:rPr>
            </w:pPr>
            <w:r>
              <w:rPr>
                <w:rFonts w:ascii="SimSun" w:hAnsi="SimSun" w:eastAsia="SimSun" w:cs="SimSun"/>
                <w:sz w:val="16"/>
                <w:szCs w:val="16"/>
                <w:spacing w:val="-2"/>
                <w:position w:val="-2"/>
              </w:rPr>
              <w:t>80</w:t>
            </w:r>
          </w:p>
        </w:tc>
        <w:tc>
          <w:tcPr>
            <w:tcW w:w="1023" w:type="dxa"/>
            <w:vAlign w:val="top"/>
          </w:tcPr>
          <w:p>
            <w:pPr>
              <w:ind w:left="436"/>
              <w:spacing w:before="44" w:line="175" w:lineRule="auto"/>
              <w:rPr>
                <w:rFonts w:ascii="SimSun" w:hAnsi="SimSun" w:eastAsia="SimSun" w:cs="SimSun"/>
                <w:sz w:val="16"/>
                <w:szCs w:val="16"/>
              </w:rPr>
            </w:pPr>
            <w:r>
              <w:rPr>
                <w:rFonts w:ascii="SimSun" w:hAnsi="SimSun" w:eastAsia="SimSun" w:cs="SimSun"/>
                <w:sz w:val="16"/>
                <w:szCs w:val="16"/>
                <w:spacing w:val="-4"/>
              </w:rPr>
              <w:t>3"</w:t>
            </w:r>
          </w:p>
        </w:tc>
        <w:tc>
          <w:tcPr>
            <w:tcW w:w="883" w:type="dxa"/>
            <w:vAlign w:val="top"/>
          </w:tcPr>
          <w:p>
            <w:pPr>
              <w:ind w:left="285"/>
              <w:spacing w:before="62" w:line="134" w:lineRule="exact"/>
              <w:rPr>
                <w:rFonts w:ascii="SimSun" w:hAnsi="SimSun" w:eastAsia="SimSun" w:cs="SimSun"/>
                <w:sz w:val="16"/>
                <w:szCs w:val="16"/>
              </w:rPr>
            </w:pPr>
            <w:r>
              <w:rPr>
                <w:rFonts w:ascii="SimSun" w:hAnsi="SimSun" w:eastAsia="SimSun" w:cs="SimSun"/>
                <w:sz w:val="16"/>
                <w:szCs w:val="16"/>
                <w:spacing w:val="-1"/>
                <w:position w:val="-2"/>
              </w:rPr>
              <w:t>3.25</w:t>
            </w:r>
          </w:p>
        </w:tc>
        <w:tc>
          <w:tcPr>
            <w:tcW w:w="476" w:type="dxa"/>
            <w:vAlign w:val="top"/>
          </w:tcPr>
          <w:p>
            <w:pPr>
              <w:ind w:left="198"/>
              <w:spacing w:before="36" w:line="184"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07"/>
              <w:spacing w:before="62" w:line="134" w:lineRule="exact"/>
              <w:rPr>
                <w:rFonts w:ascii="SimSun" w:hAnsi="SimSun" w:eastAsia="SimSun" w:cs="SimSun"/>
                <w:sz w:val="16"/>
                <w:szCs w:val="16"/>
              </w:rPr>
            </w:pPr>
            <w:r>
              <w:rPr>
                <w:rFonts w:ascii="SimSun" w:hAnsi="SimSun" w:eastAsia="SimSun" w:cs="SimSun"/>
                <w:sz w:val="16"/>
                <w:szCs w:val="16"/>
                <w:spacing w:val="-1"/>
                <w:position w:val="-2"/>
              </w:rPr>
              <w:t>36.44</w:t>
            </w:r>
          </w:p>
        </w:tc>
        <w:tc>
          <w:tcPr>
            <w:tcW w:w="1295" w:type="dxa"/>
            <w:vAlign w:val="top"/>
          </w:tcPr>
          <w:p>
            <w:pPr>
              <w:ind w:left="119"/>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170301010120100002</w:t>
            </w:r>
          </w:p>
        </w:tc>
        <w:tc>
          <w:tcPr>
            <w:tcW w:w="1355" w:type="dxa"/>
            <w:vAlign w:val="top"/>
          </w:tcPr>
          <w:p>
            <w:pPr>
              <w:ind w:left="563"/>
              <w:spacing w:before="62" w:line="134" w:lineRule="exact"/>
              <w:rPr>
                <w:rFonts w:ascii="SimSun" w:hAnsi="SimSun" w:eastAsia="SimSun" w:cs="SimSun"/>
                <w:sz w:val="16"/>
                <w:szCs w:val="16"/>
              </w:rPr>
            </w:pPr>
            <w:r>
              <w:rPr>
                <w:rFonts w:ascii="SimSun" w:hAnsi="SimSun" w:eastAsia="SimSun" w:cs="SimSun"/>
                <w:sz w:val="16"/>
                <w:szCs w:val="16"/>
                <w:spacing w:val="-1"/>
                <w:position w:val="-2"/>
              </w:rPr>
              <w:t>200</w:t>
            </w:r>
          </w:p>
        </w:tc>
        <w:tc>
          <w:tcPr>
            <w:tcW w:w="1059" w:type="dxa"/>
            <w:vAlign w:val="top"/>
          </w:tcPr>
          <w:p>
            <w:pPr>
              <w:ind w:left="456"/>
              <w:spacing w:before="44" w:line="175" w:lineRule="auto"/>
              <w:rPr>
                <w:rFonts w:ascii="SimSun" w:hAnsi="SimSun" w:eastAsia="SimSun" w:cs="SimSun"/>
                <w:sz w:val="16"/>
                <w:szCs w:val="16"/>
              </w:rPr>
            </w:pPr>
            <w:r>
              <w:rPr>
                <w:rFonts w:ascii="SimSun" w:hAnsi="SimSun" w:eastAsia="SimSun" w:cs="SimSun"/>
                <w:sz w:val="16"/>
                <w:szCs w:val="16"/>
                <w:spacing w:val="-2"/>
              </w:rPr>
              <w:t>8"</w:t>
            </w:r>
          </w:p>
        </w:tc>
        <w:tc>
          <w:tcPr>
            <w:tcW w:w="811" w:type="dxa"/>
            <w:vAlign w:val="top"/>
          </w:tcPr>
          <w:p>
            <w:pPr>
              <w:ind w:left="252"/>
              <w:spacing w:before="62" w:line="134" w:lineRule="exact"/>
              <w:rPr>
                <w:rFonts w:ascii="SimSun" w:hAnsi="SimSun" w:eastAsia="SimSun" w:cs="SimSun"/>
                <w:sz w:val="16"/>
                <w:szCs w:val="16"/>
              </w:rPr>
            </w:pPr>
            <w:r>
              <w:rPr>
                <w:rFonts w:ascii="SimSun" w:hAnsi="SimSun" w:eastAsia="SimSun" w:cs="SimSun"/>
                <w:sz w:val="16"/>
                <w:szCs w:val="16"/>
                <w:spacing w:val="-1"/>
                <w:position w:val="-2"/>
              </w:rPr>
              <w:t>3.75</w:t>
            </w:r>
          </w:p>
        </w:tc>
        <w:tc>
          <w:tcPr>
            <w:tcW w:w="560" w:type="dxa"/>
            <w:vAlign w:val="top"/>
          </w:tcPr>
          <w:p>
            <w:pPr>
              <w:ind w:left="245"/>
              <w:spacing w:before="36" w:line="184"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36"/>
              <w:spacing w:before="62" w:line="134" w:lineRule="exact"/>
              <w:rPr>
                <w:rFonts w:ascii="SimSun" w:hAnsi="SimSun" w:eastAsia="SimSun" w:cs="SimSun"/>
                <w:sz w:val="16"/>
                <w:szCs w:val="16"/>
              </w:rPr>
            </w:pPr>
            <w:r>
              <w:rPr>
                <w:rFonts w:ascii="SimSun" w:hAnsi="SimSun" w:eastAsia="SimSun" w:cs="SimSun"/>
                <w:sz w:val="16"/>
                <w:szCs w:val="16"/>
                <w:spacing w:val="-2"/>
                <w:position w:val="-2"/>
              </w:rPr>
              <w:t>105.83</w:t>
            </w:r>
          </w:p>
        </w:tc>
      </w:tr>
      <w:tr>
        <w:trPr>
          <w:trHeight w:val="206" w:hRule="atLeast"/>
        </w:trPr>
        <w:tc>
          <w:tcPr>
            <w:tcW w:w="1302" w:type="dxa"/>
            <w:vAlign w:val="top"/>
          </w:tcPr>
          <w:p>
            <w:pPr>
              <w:ind w:left="123"/>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170301010090080002</w:t>
            </w:r>
          </w:p>
        </w:tc>
        <w:tc>
          <w:tcPr>
            <w:tcW w:w="1071" w:type="dxa"/>
            <w:vAlign w:val="top"/>
          </w:tcPr>
          <w:p>
            <w:pPr>
              <w:ind w:left="426"/>
              <w:spacing w:before="61" w:line="135" w:lineRule="exact"/>
              <w:rPr>
                <w:rFonts w:ascii="SimSun" w:hAnsi="SimSun" w:eastAsia="SimSun" w:cs="SimSun"/>
                <w:sz w:val="16"/>
                <w:szCs w:val="16"/>
              </w:rPr>
            </w:pPr>
            <w:r>
              <w:rPr>
                <w:rFonts w:ascii="SimSun" w:hAnsi="SimSun" w:eastAsia="SimSun" w:cs="SimSun"/>
                <w:sz w:val="16"/>
                <w:szCs w:val="16"/>
                <w:spacing w:val="-5"/>
                <w:position w:val="-2"/>
              </w:rPr>
              <w:t>100</w:t>
            </w:r>
          </w:p>
        </w:tc>
        <w:tc>
          <w:tcPr>
            <w:tcW w:w="1023" w:type="dxa"/>
            <w:vAlign w:val="top"/>
          </w:tcPr>
          <w:p>
            <w:pPr>
              <w:ind w:left="432"/>
              <w:spacing w:before="44" w:line="175" w:lineRule="auto"/>
              <w:rPr>
                <w:rFonts w:ascii="SimSun" w:hAnsi="SimSun" w:eastAsia="SimSun" w:cs="SimSun"/>
                <w:sz w:val="16"/>
                <w:szCs w:val="16"/>
              </w:rPr>
            </w:pPr>
            <w:r>
              <w:rPr>
                <w:rFonts w:ascii="SimSun" w:hAnsi="SimSun" w:eastAsia="SimSun" w:cs="SimSun"/>
                <w:sz w:val="16"/>
                <w:szCs w:val="16"/>
                <w:spacing w:val="-2"/>
              </w:rPr>
              <w:t>4"</w:t>
            </w:r>
          </w:p>
        </w:tc>
        <w:tc>
          <w:tcPr>
            <w:tcW w:w="883" w:type="dxa"/>
            <w:vAlign w:val="top"/>
          </w:tcPr>
          <w:p>
            <w:pPr>
              <w:ind w:left="285"/>
              <w:spacing w:before="62" w:line="134" w:lineRule="exact"/>
              <w:rPr>
                <w:rFonts w:ascii="SimSun" w:hAnsi="SimSun" w:eastAsia="SimSun" w:cs="SimSun"/>
                <w:sz w:val="16"/>
                <w:szCs w:val="16"/>
              </w:rPr>
            </w:pPr>
            <w:r>
              <w:rPr>
                <w:rFonts w:ascii="SimSun" w:hAnsi="SimSun" w:eastAsia="SimSun" w:cs="SimSun"/>
                <w:sz w:val="16"/>
                <w:szCs w:val="16"/>
                <w:spacing w:val="-1"/>
                <w:position w:val="-2"/>
              </w:rPr>
              <w:t>3.25</w:t>
            </w:r>
          </w:p>
        </w:tc>
        <w:tc>
          <w:tcPr>
            <w:tcW w:w="476" w:type="dxa"/>
            <w:vAlign w:val="top"/>
          </w:tcPr>
          <w:p>
            <w:pPr>
              <w:ind w:left="198"/>
              <w:spacing w:before="36" w:line="184"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03"/>
              <w:spacing w:before="62" w:line="134" w:lineRule="exact"/>
              <w:rPr>
                <w:rFonts w:ascii="SimSun" w:hAnsi="SimSun" w:eastAsia="SimSun" w:cs="SimSun"/>
                <w:sz w:val="16"/>
                <w:szCs w:val="16"/>
              </w:rPr>
            </w:pPr>
            <w:r>
              <w:rPr>
                <w:rFonts w:ascii="SimSun" w:hAnsi="SimSun" w:eastAsia="SimSun" w:cs="SimSun"/>
                <w:sz w:val="16"/>
                <w:szCs w:val="16"/>
                <w:position w:val="-2"/>
              </w:rPr>
              <w:t>46.53</w:t>
            </w:r>
          </w:p>
        </w:tc>
        <w:tc>
          <w:tcPr>
            <w:tcW w:w="1295" w:type="dxa"/>
            <w:vAlign w:val="top"/>
          </w:tcPr>
          <w:p>
            <w:pPr>
              <w:ind w:left="119"/>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170301010040120002</w:t>
            </w:r>
          </w:p>
        </w:tc>
        <w:tc>
          <w:tcPr>
            <w:tcW w:w="1355" w:type="dxa"/>
            <w:vAlign w:val="top"/>
          </w:tcPr>
          <w:p>
            <w:pPr>
              <w:ind w:left="607"/>
              <w:spacing w:before="62" w:line="134" w:lineRule="exact"/>
              <w:rPr>
                <w:rFonts w:ascii="SimSun" w:hAnsi="SimSun" w:eastAsia="SimSun" w:cs="SimSun"/>
                <w:sz w:val="16"/>
                <w:szCs w:val="16"/>
              </w:rPr>
            </w:pPr>
            <w:r>
              <w:rPr>
                <w:rFonts w:ascii="SimSun" w:hAnsi="SimSun" w:eastAsia="SimSun" w:cs="SimSun"/>
                <w:sz w:val="16"/>
                <w:szCs w:val="16"/>
                <w:spacing w:val="-4"/>
                <w:position w:val="-2"/>
              </w:rPr>
              <w:t>32</w:t>
            </w:r>
          </w:p>
        </w:tc>
        <w:tc>
          <w:tcPr>
            <w:tcW w:w="1059" w:type="dxa"/>
            <w:vAlign w:val="top"/>
          </w:tcPr>
          <w:p>
            <w:pPr>
              <w:ind w:left="427"/>
              <w:spacing w:before="44" w:line="175" w:lineRule="auto"/>
              <w:rPr>
                <w:rFonts w:ascii="SimSun" w:hAnsi="SimSun" w:eastAsia="SimSun" w:cs="SimSun"/>
                <w:sz w:val="16"/>
                <w:szCs w:val="16"/>
              </w:rPr>
            </w:pPr>
            <w:r>
              <w:rPr>
                <w:rFonts w:ascii="SimSun" w:hAnsi="SimSun" w:eastAsia="SimSun" w:cs="SimSun"/>
                <w:sz w:val="16"/>
                <w:szCs w:val="16"/>
                <w:spacing w:val="-4"/>
              </w:rPr>
              <w:t>1¼"</w:t>
            </w:r>
          </w:p>
        </w:tc>
        <w:tc>
          <w:tcPr>
            <w:tcW w:w="811" w:type="dxa"/>
            <w:vAlign w:val="top"/>
          </w:tcPr>
          <w:p>
            <w:pPr>
              <w:ind w:left="289"/>
              <w:spacing w:before="62" w:line="134" w:lineRule="exact"/>
              <w:rPr>
                <w:rFonts w:ascii="SimSun" w:hAnsi="SimSun" w:eastAsia="SimSun" w:cs="SimSun"/>
                <w:sz w:val="16"/>
                <w:szCs w:val="16"/>
              </w:rPr>
            </w:pPr>
            <w:r>
              <w:rPr>
                <w:rFonts w:ascii="SimSun" w:hAnsi="SimSun" w:eastAsia="SimSun" w:cs="SimSun"/>
                <w:sz w:val="16"/>
                <w:szCs w:val="16"/>
                <w:spacing w:val="-1"/>
                <w:position w:val="-2"/>
              </w:rPr>
              <w:t>4.0</w:t>
            </w:r>
          </w:p>
        </w:tc>
        <w:tc>
          <w:tcPr>
            <w:tcW w:w="560" w:type="dxa"/>
            <w:vAlign w:val="top"/>
          </w:tcPr>
          <w:p>
            <w:pPr>
              <w:ind w:left="245"/>
              <w:spacing w:before="36" w:line="184"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69"/>
              <w:spacing w:before="61" w:line="135" w:lineRule="exact"/>
              <w:rPr>
                <w:rFonts w:ascii="SimSun" w:hAnsi="SimSun" w:eastAsia="SimSun" w:cs="SimSun"/>
                <w:sz w:val="16"/>
                <w:szCs w:val="16"/>
              </w:rPr>
            </w:pPr>
            <w:r>
              <w:rPr>
                <w:rFonts w:ascii="SimSun" w:hAnsi="SimSun" w:eastAsia="SimSun" w:cs="SimSun"/>
                <w:sz w:val="16"/>
                <w:szCs w:val="16"/>
                <w:position w:val="-2"/>
              </w:rPr>
              <w:t>21.19</w:t>
            </w:r>
          </w:p>
        </w:tc>
      </w:tr>
      <w:tr>
        <w:trPr>
          <w:trHeight w:val="206" w:hRule="atLeast"/>
        </w:trPr>
        <w:tc>
          <w:tcPr>
            <w:tcW w:w="1302" w:type="dxa"/>
            <w:vAlign w:val="top"/>
          </w:tcPr>
          <w:p>
            <w:pPr>
              <w:ind w:left="123"/>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170301010020090002</w:t>
            </w:r>
          </w:p>
        </w:tc>
        <w:tc>
          <w:tcPr>
            <w:tcW w:w="1071" w:type="dxa"/>
            <w:vAlign w:val="top"/>
          </w:tcPr>
          <w:p>
            <w:pPr>
              <w:ind w:left="459"/>
              <w:spacing w:before="62" w:line="134" w:lineRule="exact"/>
              <w:rPr>
                <w:rFonts w:ascii="SimSun" w:hAnsi="SimSun" w:eastAsia="SimSun" w:cs="SimSun"/>
                <w:sz w:val="16"/>
                <w:szCs w:val="16"/>
              </w:rPr>
            </w:pPr>
            <w:r>
              <w:rPr>
                <w:rFonts w:ascii="SimSun" w:hAnsi="SimSun" w:eastAsia="SimSun" w:cs="SimSun"/>
                <w:sz w:val="16"/>
                <w:szCs w:val="16"/>
                <w:spacing w:val="-3"/>
                <w:position w:val="-2"/>
              </w:rPr>
              <w:t>20</w:t>
            </w:r>
          </w:p>
        </w:tc>
        <w:tc>
          <w:tcPr>
            <w:tcW w:w="1023" w:type="dxa"/>
            <w:vAlign w:val="top"/>
          </w:tcPr>
          <w:p>
            <w:pPr>
              <w:ind w:left="432"/>
              <w:spacing w:before="44" w:line="175" w:lineRule="auto"/>
              <w:rPr>
                <w:rFonts w:ascii="SimSun" w:hAnsi="SimSun" w:eastAsia="SimSun" w:cs="SimSun"/>
                <w:sz w:val="16"/>
                <w:szCs w:val="16"/>
              </w:rPr>
            </w:pPr>
            <w:r>
              <w:rPr>
                <w:rFonts w:ascii="SimSun" w:hAnsi="SimSun" w:eastAsia="SimSun" w:cs="SimSun"/>
                <w:sz w:val="16"/>
                <w:szCs w:val="16"/>
              </w:rPr>
              <w:t>¾"</w:t>
            </w:r>
          </w:p>
        </w:tc>
        <w:tc>
          <w:tcPr>
            <w:tcW w:w="883" w:type="dxa"/>
            <w:vAlign w:val="top"/>
          </w:tcPr>
          <w:p>
            <w:pPr>
              <w:ind w:left="326"/>
              <w:spacing w:before="62" w:line="134" w:lineRule="exact"/>
              <w:rPr>
                <w:rFonts w:ascii="SimSun" w:hAnsi="SimSun" w:eastAsia="SimSun" w:cs="SimSun"/>
                <w:sz w:val="16"/>
                <w:szCs w:val="16"/>
              </w:rPr>
            </w:pPr>
            <w:r>
              <w:rPr>
                <w:rFonts w:ascii="SimSun" w:hAnsi="SimSun" w:eastAsia="SimSun" w:cs="SimSun"/>
                <w:sz w:val="16"/>
                <w:szCs w:val="16"/>
                <w:spacing w:val="-2"/>
                <w:position w:val="-2"/>
              </w:rPr>
              <w:t>3.5</w:t>
            </w:r>
          </w:p>
        </w:tc>
        <w:tc>
          <w:tcPr>
            <w:tcW w:w="476" w:type="dxa"/>
            <w:vAlign w:val="top"/>
          </w:tcPr>
          <w:p>
            <w:pPr>
              <w:ind w:left="198"/>
              <w:spacing w:before="36" w:line="184"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16"/>
              <w:spacing w:before="61" w:line="135" w:lineRule="exact"/>
              <w:rPr>
                <w:rFonts w:ascii="SimSun" w:hAnsi="SimSun" w:eastAsia="SimSun" w:cs="SimSun"/>
                <w:sz w:val="16"/>
                <w:szCs w:val="16"/>
              </w:rPr>
            </w:pPr>
            <w:r>
              <w:rPr>
                <w:rFonts w:ascii="SimSun" w:hAnsi="SimSun" w:eastAsia="SimSun" w:cs="SimSun"/>
                <w:sz w:val="16"/>
                <w:szCs w:val="16"/>
                <w:spacing w:val="-2"/>
                <w:position w:val="-2"/>
              </w:rPr>
              <w:t>11.41</w:t>
            </w:r>
          </w:p>
        </w:tc>
        <w:tc>
          <w:tcPr>
            <w:tcW w:w="1295" w:type="dxa"/>
            <w:vAlign w:val="top"/>
          </w:tcPr>
          <w:p>
            <w:pPr>
              <w:ind w:left="119"/>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170301010050120002</w:t>
            </w:r>
          </w:p>
        </w:tc>
        <w:tc>
          <w:tcPr>
            <w:tcW w:w="1355" w:type="dxa"/>
            <w:vAlign w:val="top"/>
          </w:tcPr>
          <w:p>
            <w:pPr>
              <w:ind w:left="603"/>
              <w:spacing w:before="62" w:line="134" w:lineRule="exact"/>
              <w:rPr>
                <w:rFonts w:ascii="SimSun" w:hAnsi="SimSun" w:eastAsia="SimSun" w:cs="SimSun"/>
                <w:sz w:val="16"/>
                <w:szCs w:val="16"/>
              </w:rPr>
            </w:pPr>
            <w:r>
              <w:rPr>
                <w:rFonts w:ascii="SimSun" w:hAnsi="SimSun" w:eastAsia="SimSun" w:cs="SimSun"/>
                <w:sz w:val="16"/>
                <w:szCs w:val="16"/>
                <w:spacing w:val="-2"/>
                <w:position w:val="-2"/>
              </w:rPr>
              <w:t>40</w:t>
            </w:r>
          </w:p>
        </w:tc>
        <w:tc>
          <w:tcPr>
            <w:tcW w:w="1059" w:type="dxa"/>
            <w:vAlign w:val="top"/>
          </w:tcPr>
          <w:p>
            <w:pPr>
              <w:ind w:left="427"/>
              <w:spacing w:before="44" w:line="175" w:lineRule="auto"/>
              <w:rPr>
                <w:rFonts w:ascii="SimSun" w:hAnsi="SimSun" w:eastAsia="SimSun" w:cs="SimSun"/>
                <w:sz w:val="16"/>
                <w:szCs w:val="16"/>
              </w:rPr>
            </w:pPr>
            <w:r>
              <w:rPr>
                <w:rFonts w:ascii="SimSun" w:hAnsi="SimSun" w:eastAsia="SimSun" w:cs="SimSun"/>
                <w:sz w:val="16"/>
                <w:szCs w:val="16"/>
                <w:spacing w:val="-4"/>
              </w:rPr>
              <w:t>1½"</w:t>
            </w:r>
          </w:p>
        </w:tc>
        <w:tc>
          <w:tcPr>
            <w:tcW w:w="811" w:type="dxa"/>
            <w:vAlign w:val="top"/>
          </w:tcPr>
          <w:p>
            <w:pPr>
              <w:ind w:left="289"/>
              <w:spacing w:before="62" w:line="134" w:lineRule="exact"/>
              <w:rPr>
                <w:rFonts w:ascii="SimSun" w:hAnsi="SimSun" w:eastAsia="SimSun" w:cs="SimSun"/>
                <w:sz w:val="16"/>
                <w:szCs w:val="16"/>
              </w:rPr>
            </w:pPr>
            <w:r>
              <w:rPr>
                <w:rFonts w:ascii="SimSun" w:hAnsi="SimSun" w:eastAsia="SimSun" w:cs="SimSun"/>
                <w:sz w:val="16"/>
                <w:szCs w:val="16"/>
                <w:spacing w:val="-1"/>
                <w:position w:val="-2"/>
              </w:rPr>
              <w:t>4.0</w:t>
            </w:r>
          </w:p>
        </w:tc>
        <w:tc>
          <w:tcPr>
            <w:tcW w:w="560" w:type="dxa"/>
            <w:vAlign w:val="top"/>
          </w:tcPr>
          <w:p>
            <w:pPr>
              <w:ind w:left="245"/>
              <w:spacing w:before="36" w:line="184"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69"/>
              <w:spacing w:before="62" w:line="134" w:lineRule="exact"/>
              <w:rPr>
                <w:rFonts w:ascii="SimSun" w:hAnsi="SimSun" w:eastAsia="SimSun" w:cs="SimSun"/>
                <w:sz w:val="16"/>
                <w:szCs w:val="16"/>
              </w:rPr>
            </w:pPr>
            <w:r>
              <w:rPr>
                <w:rFonts w:ascii="SimSun" w:hAnsi="SimSun" w:eastAsia="SimSun" w:cs="SimSun"/>
                <w:sz w:val="16"/>
                <w:szCs w:val="16"/>
                <w:position w:val="-2"/>
              </w:rPr>
              <w:t>24.74</w:t>
            </w:r>
          </w:p>
        </w:tc>
      </w:tr>
      <w:tr>
        <w:trPr>
          <w:trHeight w:val="206" w:hRule="atLeast"/>
        </w:trPr>
        <w:tc>
          <w:tcPr>
            <w:tcW w:w="1302" w:type="dxa"/>
            <w:vAlign w:val="top"/>
          </w:tcPr>
          <w:p>
            <w:pPr>
              <w:ind w:left="123"/>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170301010030090002</w:t>
            </w:r>
          </w:p>
        </w:tc>
        <w:tc>
          <w:tcPr>
            <w:tcW w:w="1071" w:type="dxa"/>
            <w:vAlign w:val="top"/>
          </w:tcPr>
          <w:p>
            <w:pPr>
              <w:ind w:left="459"/>
              <w:spacing w:before="62" w:line="134" w:lineRule="exact"/>
              <w:rPr>
                <w:rFonts w:ascii="SimSun" w:hAnsi="SimSun" w:eastAsia="SimSun" w:cs="SimSun"/>
                <w:sz w:val="16"/>
                <w:szCs w:val="16"/>
              </w:rPr>
            </w:pPr>
            <w:r>
              <w:rPr>
                <w:rFonts w:ascii="SimSun" w:hAnsi="SimSun" w:eastAsia="SimSun" w:cs="SimSun"/>
                <w:sz w:val="16"/>
                <w:szCs w:val="16"/>
                <w:spacing w:val="-3"/>
                <w:position w:val="-2"/>
              </w:rPr>
              <w:t>25</w:t>
            </w:r>
          </w:p>
        </w:tc>
        <w:tc>
          <w:tcPr>
            <w:tcW w:w="1023" w:type="dxa"/>
            <w:vAlign w:val="top"/>
          </w:tcPr>
          <w:p>
            <w:pPr>
              <w:ind w:left="445"/>
              <w:spacing w:before="43" w:line="176" w:lineRule="auto"/>
              <w:rPr>
                <w:rFonts w:ascii="SimSun" w:hAnsi="SimSun" w:eastAsia="SimSun" w:cs="SimSun"/>
                <w:sz w:val="16"/>
                <w:szCs w:val="16"/>
              </w:rPr>
            </w:pPr>
            <w:r>
              <w:rPr>
                <w:rFonts w:ascii="SimSun" w:hAnsi="SimSun" w:eastAsia="SimSun" w:cs="SimSun"/>
                <w:sz w:val="16"/>
                <w:szCs w:val="16"/>
                <w:spacing w:val="-8"/>
              </w:rPr>
              <w:t>1"</w:t>
            </w:r>
          </w:p>
        </w:tc>
        <w:tc>
          <w:tcPr>
            <w:tcW w:w="883" w:type="dxa"/>
            <w:vAlign w:val="top"/>
          </w:tcPr>
          <w:p>
            <w:pPr>
              <w:ind w:left="326"/>
              <w:spacing w:before="62" w:line="134" w:lineRule="exact"/>
              <w:rPr>
                <w:rFonts w:ascii="SimSun" w:hAnsi="SimSun" w:eastAsia="SimSun" w:cs="SimSun"/>
                <w:sz w:val="16"/>
                <w:szCs w:val="16"/>
              </w:rPr>
            </w:pPr>
            <w:r>
              <w:rPr>
                <w:rFonts w:ascii="SimSun" w:hAnsi="SimSun" w:eastAsia="SimSun" w:cs="SimSun"/>
                <w:sz w:val="16"/>
                <w:szCs w:val="16"/>
                <w:spacing w:val="-2"/>
                <w:position w:val="-2"/>
              </w:rPr>
              <w:t>3.5</w:t>
            </w:r>
          </w:p>
        </w:tc>
        <w:tc>
          <w:tcPr>
            <w:tcW w:w="476" w:type="dxa"/>
            <w:vAlign w:val="top"/>
          </w:tcPr>
          <w:p>
            <w:pPr>
              <w:ind w:left="198"/>
              <w:spacing w:before="36" w:line="184"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16"/>
              <w:spacing w:before="61" w:line="135" w:lineRule="exact"/>
              <w:rPr>
                <w:rFonts w:ascii="SimSun" w:hAnsi="SimSun" w:eastAsia="SimSun" w:cs="SimSun"/>
                <w:sz w:val="16"/>
                <w:szCs w:val="16"/>
              </w:rPr>
            </w:pPr>
            <w:r>
              <w:rPr>
                <w:rFonts w:ascii="SimSun" w:hAnsi="SimSun" w:eastAsia="SimSun" w:cs="SimSun"/>
                <w:sz w:val="16"/>
                <w:szCs w:val="16"/>
                <w:spacing w:val="-2"/>
                <w:position w:val="-2"/>
              </w:rPr>
              <w:t>14.58</w:t>
            </w:r>
          </w:p>
        </w:tc>
        <w:tc>
          <w:tcPr>
            <w:tcW w:w="1295" w:type="dxa"/>
            <w:vAlign w:val="top"/>
          </w:tcPr>
          <w:p>
            <w:pPr>
              <w:ind w:left="119"/>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170301010060120002</w:t>
            </w:r>
          </w:p>
        </w:tc>
        <w:tc>
          <w:tcPr>
            <w:tcW w:w="1355" w:type="dxa"/>
            <w:vAlign w:val="top"/>
          </w:tcPr>
          <w:p>
            <w:pPr>
              <w:ind w:left="607"/>
              <w:spacing w:before="62" w:line="134" w:lineRule="exact"/>
              <w:rPr>
                <w:rFonts w:ascii="SimSun" w:hAnsi="SimSun" w:eastAsia="SimSun" w:cs="SimSun"/>
                <w:sz w:val="16"/>
                <w:szCs w:val="16"/>
              </w:rPr>
            </w:pPr>
            <w:r>
              <w:rPr>
                <w:rFonts w:ascii="SimSun" w:hAnsi="SimSun" w:eastAsia="SimSun" w:cs="SimSun"/>
                <w:sz w:val="16"/>
                <w:szCs w:val="16"/>
                <w:spacing w:val="-4"/>
                <w:position w:val="-2"/>
              </w:rPr>
              <w:t>50</w:t>
            </w:r>
          </w:p>
        </w:tc>
        <w:tc>
          <w:tcPr>
            <w:tcW w:w="1059" w:type="dxa"/>
            <w:vAlign w:val="top"/>
          </w:tcPr>
          <w:p>
            <w:pPr>
              <w:ind w:left="458"/>
              <w:spacing w:before="43" w:line="176" w:lineRule="auto"/>
              <w:rPr>
                <w:rFonts w:ascii="SimSun" w:hAnsi="SimSun" w:eastAsia="SimSun" w:cs="SimSun"/>
                <w:sz w:val="16"/>
                <w:szCs w:val="16"/>
              </w:rPr>
            </w:pPr>
            <w:r>
              <w:rPr>
                <w:rFonts w:ascii="SimSun" w:hAnsi="SimSun" w:eastAsia="SimSun" w:cs="SimSun"/>
                <w:sz w:val="16"/>
                <w:szCs w:val="16"/>
                <w:spacing w:val="-3"/>
              </w:rPr>
              <w:t>2"</w:t>
            </w:r>
          </w:p>
        </w:tc>
        <w:tc>
          <w:tcPr>
            <w:tcW w:w="811" w:type="dxa"/>
            <w:vAlign w:val="top"/>
          </w:tcPr>
          <w:p>
            <w:pPr>
              <w:ind w:left="289"/>
              <w:spacing w:before="62" w:line="134" w:lineRule="exact"/>
              <w:rPr>
                <w:rFonts w:ascii="SimSun" w:hAnsi="SimSun" w:eastAsia="SimSun" w:cs="SimSun"/>
                <w:sz w:val="16"/>
                <w:szCs w:val="16"/>
              </w:rPr>
            </w:pPr>
            <w:r>
              <w:rPr>
                <w:rFonts w:ascii="SimSun" w:hAnsi="SimSun" w:eastAsia="SimSun" w:cs="SimSun"/>
                <w:sz w:val="16"/>
                <w:szCs w:val="16"/>
                <w:spacing w:val="-1"/>
                <w:position w:val="-2"/>
              </w:rPr>
              <w:t>4.0</w:t>
            </w:r>
          </w:p>
        </w:tc>
        <w:tc>
          <w:tcPr>
            <w:tcW w:w="560" w:type="dxa"/>
            <w:vAlign w:val="top"/>
          </w:tcPr>
          <w:p>
            <w:pPr>
              <w:ind w:left="245"/>
              <w:spacing w:before="36" w:line="184"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69"/>
              <w:spacing w:before="62" w:line="134" w:lineRule="exact"/>
              <w:rPr>
                <w:rFonts w:ascii="SimSun" w:hAnsi="SimSun" w:eastAsia="SimSun" w:cs="SimSun"/>
                <w:sz w:val="16"/>
                <w:szCs w:val="16"/>
              </w:rPr>
            </w:pPr>
            <w:r>
              <w:rPr>
                <w:rFonts w:ascii="SimSun" w:hAnsi="SimSun" w:eastAsia="SimSun" w:cs="SimSun"/>
                <w:sz w:val="16"/>
                <w:szCs w:val="16"/>
                <w:position w:val="-2"/>
              </w:rPr>
              <w:t>29.84</w:t>
            </w:r>
          </w:p>
        </w:tc>
      </w:tr>
      <w:tr>
        <w:trPr>
          <w:trHeight w:val="206" w:hRule="atLeast"/>
        </w:trPr>
        <w:tc>
          <w:tcPr>
            <w:tcW w:w="1302" w:type="dxa"/>
            <w:vAlign w:val="top"/>
          </w:tcPr>
          <w:p>
            <w:pPr>
              <w:ind w:left="123"/>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170301010040090002</w:t>
            </w:r>
          </w:p>
        </w:tc>
        <w:tc>
          <w:tcPr>
            <w:tcW w:w="1071" w:type="dxa"/>
            <w:vAlign w:val="top"/>
          </w:tcPr>
          <w:p>
            <w:pPr>
              <w:ind w:left="461"/>
              <w:spacing w:before="62" w:line="134" w:lineRule="exact"/>
              <w:rPr>
                <w:rFonts w:ascii="SimSun" w:hAnsi="SimSun" w:eastAsia="SimSun" w:cs="SimSun"/>
                <w:sz w:val="16"/>
                <w:szCs w:val="16"/>
              </w:rPr>
            </w:pPr>
            <w:r>
              <w:rPr>
                <w:rFonts w:ascii="SimSun" w:hAnsi="SimSun" w:eastAsia="SimSun" w:cs="SimSun"/>
                <w:sz w:val="16"/>
                <w:szCs w:val="16"/>
                <w:spacing w:val="-4"/>
                <w:position w:val="-2"/>
              </w:rPr>
              <w:t>32</w:t>
            </w:r>
          </w:p>
        </w:tc>
        <w:tc>
          <w:tcPr>
            <w:tcW w:w="1023" w:type="dxa"/>
            <w:vAlign w:val="top"/>
          </w:tcPr>
          <w:p>
            <w:pPr>
              <w:ind w:left="405"/>
              <w:spacing w:before="44" w:line="175" w:lineRule="auto"/>
              <w:rPr>
                <w:rFonts w:ascii="SimSun" w:hAnsi="SimSun" w:eastAsia="SimSun" w:cs="SimSun"/>
                <w:sz w:val="16"/>
                <w:szCs w:val="16"/>
              </w:rPr>
            </w:pPr>
            <w:r>
              <w:rPr>
                <w:rFonts w:ascii="SimSun" w:hAnsi="SimSun" w:eastAsia="SimSun" w:cs="SimSun"/>
                <w:sz w:val="16"/>
                <w:szCs w:val="16"/>
                <w:spacing w:val="-4"/>
              </w:rPr>
              <w:t>1¼"</w:t>
            </w:r>
          </w:p>
        </w:tc>
        <w:tc>
          <w:tcPr>
            <w:tcW w:w="883" w:type="dxa"/>
            <w:vAlign w:val="top"/>
          </w:tcPr>
          <w:p>
            <w:pPr>
              <w:ind w:left="326"/>
              <w:spacing w:before="62" w:line="134" w:lineRule="exact"/>
              <w:rPr>
                <w:rFonts w:ascii="SimSun" w:hAnsi="SimSun" w:eastAsia="SimSun" w:cs="SimSun"/>
                <w:sz w:val="16"/>
                <w:szCs w:val="16"/>
              </w:rPr>
            </w:pPr>
            <w:r>
              <w:rPr>
                <w:rFonts w:ascii="SimSun" w:hAnsi="SimSun" w:eastAsia="SimSun" w:cs="SimSun"/>
                <w:sz w:val="16"/>
                <w:szCs w:val="16"/>
                <w:spacing w:val="-2"/>
                <w:position w:val="-2"/>
              </w:rPr>
              <w:t>3.5</w:t>
            </w:r>
          </w:p>
        </w:tc>
        <w:tc>
          <w:tcPr>
            <w:tcW w:w="476" w:type="dxa"/>
            <w:vAlign w:val="top"/>
          </w:tcPr>
          <w:p>
            <w:pPr>
              <w:ind w:left="198"/>
              <w:spacing w:before="36" w:line="184"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16"/>
              <w:spacing w:before="62" w:line="134" w:lineRule="exact"/>
              <w:rPr>
                <w:rFonts w:ascii="SimSun" w:hAnsi="SimSun" w:eastAsia="SimSun" w:cs="SimSun"/>
                <w:sz w:val="16"/>
                <w:szCs w:val="16"/>
              </w:rPr>
            </w:pPr>
            <w:r>
              <w:rPr>
                <w:rFonts w:ascii="SimSun" w:hAnsi="SimSun" w:eastAsia="SimSun" w:cs="SimSun"/>
                <w:sz w:val="16"/>
                <w:szCs w:val="16"/>
                <w:spacing w:val="-2"/>
                <w:position w:val="-2"/>
              </w:rPr>
              <w:t>17.70</w:t>
            </w:r>
          </w:p>
        </w:tc>
        <w:tc>
          <w:tcPr>
            <w:tcW w:w="1295" w:type="dxa"/>
            <w:vAlign w:val="top"/>
          </w:tcPr>
          <w:p>
            <w:pPr>
              <w:ind w:left="119"/>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170301010070120002</w:t>
            </w:r>
          </w:p>
        </w:tc>
        <w:tc>
          <w:tcPr>
            <w:tcW w:w="1355" w:type="dxa"/>
            <w:vAlign w:val="top"/>
          </w:tcPr>
          <w:p>
            <w:pPr>
              <w:ind w:left="605"/>
              <w:spacing w:before="62" w:line="134" w:lineRule="exact"/>
              <w:rPr>
                <w:rFonts w:ascii="SimSun" w:hAnsi="SimSun" w:eastAsia="SimSun" w:cs="SimSun"/>
                <w:sz w:val="16"/>
                <w:szCs w:val="16"/>
              </w:rPr>
            </w:pPr>
            <w:r>
              <w:rPr>
                <w:rFonts w:ascii="SimSun" w:hAnsi="SimSun" w:eastAsia="SimSun" w:cs="SimSun"/>
                <w:sz w:val="16"/>
                <w:szCs w:val="16"/>
                <w:spacing w:val="-3"/>
                <w:position w:val="-2"/>
              </w:rPr>
              <w:t>65</w:t>
            </w:r>
          </w:p>
        </w:tc>
        <w:tc>
          <w:tcPr>
            <w:tcW w:w="1059" w:type="dxa"/>
            <w:vAlign w:val="top"/>
          </w:tcPr>
          <w:p>
            <w:pPr>
              <w:ind w:left="417"/>
              <w:spacing w:before="44" w:line="175" w:lineRule="auto"/>
              <w:rPr>
                <w:rFonts w:ascii="SimSun" w:hAnsi="SimSun" w:eastAsia="SimSun" w:cs="SimSun"/>
                <w:sz w:val="16"/>
                <w:szCs w:val="16"/>
              </w:rPr>
            </w:pPr>
            <w:r>
              <w:rPr>
                <w:rFonts w:ascii="SimSun" w:hAnsi="SimSun" w:eastAsia="SimSun" w:cs="SimSun"/>
                <w:sz w:val="16"/>
                <w:szCs w:val="16"/>
                <w:spacing w:val="-1"/>
              </w:rPr>
              <w:t>2½"</w:t>
            </w:r>
          </w:p>
        </w:tc>
        <w:tc>
          <w:tcPr>
            <w:tcW w:w="811" w:type="dxa"/>
            <w:vAlign w:val="top"/>
          </w:tcPr>
          <w:p>
            <w:pPr>
              <w:ind w:left="289"/>
              <w:spacing w:before="62" w:line="134" w:lineRule="exact"/>
              <w:rPr>
                <w:rFonts w:ascii="SimSun" w:hAnsi="SimSun" w:eastAsia="SimSun" w:cs="SimSun"/>
                <w:sz w:val="16"/>
                <w:szCs w:val="16"/>
              </w:rPr>
            </w:pPr>
            <w:r>
              <w:rPr>
                <w:rFonts w:ascii="SimSun" w:hAnsi="SimSun" w:eastAsia="SimSun" w:cs="SimSun"/>
                <w:sz w:val="16"/>
                <w:szCs w:val="16"/>
                <w:spacing w:val="-1"/>
                <w:position w:val="-2"/>
              </w:rPr>
              <w:t>4.0</w:t>
            </w:r>
          </w:p>
        </w:tc>
        <w:tc>
          <w:tcPr>
            <w:tcW w:w="560" w:type="dxa"/>
            <w:vAlign w:val="top"/>
          </w:tcPr>
          <w:p>
            <w:pPr>
              <w:ind w:left="245"/>
              <w:spacing w:before="36" w:line="184"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70"/>
              <w:spacing w:before="62" w:line="134" w:lineRule="exact"/>
              <w:rPr>
                <w:rFonts w:ascii="SimSun" w:hAnsi="SimSun" w:eastAsia="SimSun" w:cs="SimSun"/>
                <w:sz w:val="16"/>
                <w:szCs w:val="16"/>
              </w:rPr>
            </w:pPr>
            <w:r>
              <w:rPr>
                <w:rFonts w:ascii="SimSun" w:hAnsi="SimSun" w:eastAsia="SimSun" w:cs="SimSun"/>
                <w:sz w:val="16"/>
                <w:szCs w:val="16"/>
                <w:spacing w:val="-1"/>
                <w:position w:val="-2"/>
              </w:rPr>
              <w:t>37.37</w:t>
            </w:r>
          </w:p>
        </w:tc>
      </w:tr>
      <w:tr>
        <w:trPr>
          <w:trHeight w:val="206" w:hRule="atLeast"/>
        </w:trPr>
        <w:tc>
          <w:tcPr>
            <w:tcW w:w="1302" w:type="dxa"/>
            <w:vAlign w:val="top"/>
          </w:tcPr>
          <w:p>
            <w:pPr>
              <w:ind w:left="123"/>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170301010050090002</w:t>
            </w:r>
          </w:p>
        </w:tc>
        <w:tc>
          <w:tcPr>
            <w:tcW w:w="1071" w:type="dxa"/>
            <w:vAlign w:val="top"/>
          </w:tcPr>
          <w:p>
            <w:pPr>
              <w:ind w:left="457"/>
              <w:spacing w:before="62" w:line="134" w:lineRule="exact"/>
              <w:rPr>
                <w:rFonts w:ascii="SimSun" w:hAnsi="SimSun" w:eastAsia="SimSun" w:cs="SimSun"/>
                <w:sz w:val="16"/>
                <w:szCs w:val="16"/>
              </w:rPr>
            </w:pPr>
            <w:r>
              <w:rPr>
                <w:rFonts w:ascii="SimSun" w:hAnsi="SimSun" w:eastAsia="SimSun" w:cs="SimSun"/>
                <w:sz w:val="16"/>
                <w:szCs w:val="16"/>
                <w:spacing w:val="-2"/>
                <w:position w:val="-2"/>
              </w:rPr>
              <w:t>40</w:t>
            </w:r>
          </w:p>
        </w:tc>
        <w:tc>
          <w:tcPr>
            <w:tcW w:w="1023" w:type="dxa"/>
            <w:vAlign w:val="top"/>
          </w:tcPr>
          <w:p>
            <w:pPr>
              <w:ind w:left="405"/>
              <w:spacing w:before="44" w:line="175" w:lineRule="auto"/>
              <w:rPr>
                <w:rFonts w:ascii="SimSun" w:hAnsi="SimSun" w:eastAsia="SimSun" w:cs="SimSun"/>
                <w:sz w:val="16"/>
                <w:szCs w:val="16"/>
              </w:rPr>
            </w:pPr>
            <w:r>
              <w:rPr>
                <w:rFonts w:ascii="SimSun" w:hAnsi="SimSun" w:eastAsia="SimSun" w:cs="SimSun"/>
                <w:sz w:val="16"/>
                <w:szCs w:val="16"/>
                <w:spacing w:val="-4"/>
              </w:rPr>
              <w:t>1½"</w:t>
            </w:r>
          </w:p>
        </w:tc>
        <w:tc>
          <w:tcPr>
            <w:tcW w:w="883" w:type="dxa"/>
            <w:vAlign w:val="top"/>
          </w:tcPr>
          <w:p>
            <w:pPr>
              <w:ind w:left="326"/>
              <w:spacing w:before="62" w:line="134" w:lineRule="exact"/>
              <w:rPr>
                <w:rFonts w:ascii="SimSun" w:hAnsi="SimSun" w:eastAsia="SimSun" w:cs="SimSun"/>
                <w:sz w:val="16"/>
                <w:szCs w:val="16"/>
              </w:rPr>
            </w:pPr>
            <w:r>
              <w:rPr>
                <w:rFonts w:ascii="SimSun" w:hAnsi="SimSun" w:eastAsia="SimSun" w:cs="SimSun"/>
                <w:sz w:val="16"/>
                <w:szCs w:val="16"/>
                <w:spacing w:val="-2"/>
                <w:position w:val="-2"/>
              </w:rPr>
              <w:t>3.5</w:t>
            </w:r>
          </w:p>
        </w:tc>
        <w:tc>
          <w:tcPr>
            <w:tcW w:w="476" w:type="dxa"/>
            <w:vAlign w:val="top"/>
          </w:tcPr>
          <w:p>
            <w:pPr>
              <w:ind w:left="198"/>
              <w:spacing w:before="36" w:line="184"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06"/>
              <w:spacing w:before="62" w:line="134" w:lineRule="exact"/>
              <w:rPr>
                <w:rFonts w:ascii="SimSun" w:hAnsi="SimSun" w:eastAsia="SimSun" w:cs="SimSun"/>
                <w:sz w:val="16"/>
                <w:szCs w:val="16"/>
              </w:rPr>
            </w:pPr>
            <w:r>
              <w:rPr>
                <w:rFonts w:ascii="SimSun" w:hAnsi="SimSun" w:eastAsia="SimSun" w:cs="SimSun"/>
                <w:sz w:val="16"/>
                <w:szCs w:val="16"/>
                <w:position w:val="-2"/>
              </w:rPr>
              <w:t>20.24</w:t>
            </w:r>
          </w:p>
        </w:tc>
        <w:tc>
          <w:tcPr>
            <w:tcW w:w="1295" w:type="dxa"/>
            <w:vAlign w:val="top"/>
          </w:tcPr>
          <w:p>
            <w:pPr>
              <w:ind w:left="119"/>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170301010080120002</w:t>
            </w:r>
          </w:p>
        </w:tc>
        <w:tc>
          <w:tcPr>
            <w:tcW w:w="1355" w:type="dxa"/>
            <w:vAlign w:val="top"/>
          </w:tcPr>
          <w:p>
            <w:pPr>
              <w:ind w:left="605"/>
              <w:spacing w:before="62" w:line="134" w:lineRule="exact"/>
              <w:rPr>
                <w:rFonts w:ascii="SimSun" w:hAnsi="SimSun" w:eastAsia="SimSun" w:cs="SimSun"/>
                <w:sz w:val="16"/>
                <w:szCs w:val="16"/>
              </w:rPr>
            </w:pPr>
            <w:r>
              <w:rPr>
                <w:rFonts w:ascii="SimSun" w:hAnsi="SimSun" w:eastAsia="SimSun" w:cs="SimSun"/>
                <w:sz w:val="16"/>
                <w:szCs w:val="16"/>
                <w:spacing w:val="-2"/>
                <w:position w:val="-2"/>
              </w:rPr>
              <w:t>80</w:t>
            </w:r>
          </w:p>
        </w:tc>
        <w:tc>
          <w:tcPr>
            <w:tcW w:w="1059" w:type="dxa"/>
            <w:vAlign w:val="top"/>
          </w:tcPr>
          <w:p>
            <w:pPr>
              <w:ind w:left="459"/>
              <w:spacing w:before="44" w:line="175" w:lineRule="auto"/>
              <w:rPr>
                <w:rFonts w:ascii="SimSun" w:hAnsi="SimSun" w:eastAsia="SimSun" w:cs="SimSun"/>
                <w:sz w:val="16"/>
                <w:szCs w:val="16"/>
              </w:rPr>
            </w:pPr>
            <w:r>
              <w:rPr>
                <w:rFonts w:ascii="SimSun" w:hAnsi="SimSun" w:eastAsia="SimSun" w:cs="SimSun"/>
                <w:sz w:val="16"/>
                <w:szCs w:val="16"/>
                <w:spacing w:val="-4"/>
              </w:rPr>
              <w:t>3"</w:t>
            </w:r>
          </w:p>
        </w:tc>
        <w:tc>
          <w:tcPr>
            <w:tcW w:w="811" w:type="dxa"/>
            <w:vAlign w:val="top"/>
          </w:tcPr>
          <w:p>
            <w:pPr>
              <w:ind w:left="289"/>
              <w:spacing w:before="62" w:line="134" w:lineRule="exact"/>
              <w:rPr>
                <w:rFonts w:ascii="SimSun" w:hAnsi="SimSun" w:eastAsia="SimSun" w:cs="SimSun"/>
                <w:sz w:val="16"/>
                <w:szCs w:val="16"/>
              </w:rPr>
            </w:pPr>
            <w:r>
              <w:rPr>
                <w:rFonts w:ascii="SimSun" w:hAnsi="SimSun" w:eastAsia="SimSun" w:cs="SimSun"/>
                <w:sz w:val="16"/>
                <w:szCs w:val="16"/>
                <w:spacing w:val="-1"/>
                <w:position w:val="-2"/>
              </w:rPr>
              <w:t>4.0</w:t>
            </w:r>
          </w:p>
        </w:tc>
        <w:tc>
          <w:tcPr>
            <w:tcW w:w="560" w:type="dxa"/>
            <w:vAlign w:val="top"/>
          </w:tcPr>
          <w:p>
            <w:pPr>
              <w:ind w:left="245"/>
              <w:spacing w:before="36" w:line="184"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66"/>
              <w:spacing w:before="61" w:line="135" w:lineRule="exact"/>
              <w:rPr>
                <w:rFonts w:ascii="SimSun" w:hAnsi="SimSun" w:eastAsia="SimSun" w:cs="SimSun"/>
                <w:sz w:val="16"/>
                <w:szCs w:val="16"/>
              </w:rPr>
            </w:pPr>
            <w:r>
              <w:rPr>
                <w:rFonts w:ascii="SimSun" w:hAnsi="SimSun" w:eastAsia="SimSun" w:cs="SimSun"/>
                <w:sz w:val="16"/>
                <w:szCs w:val="16"/>
                <w:position w:val="-2"/>
              </w:rPr>
              <w:t>43.13</w:t>
            </w:r>
          </w:p>
        </w:tc>
      </w:tr>
      <w:tr>
        <w:trPr>
          <w:trHeight w:val="206" w:hRule="atLeast"/>
        </w:trPr>
        <w:tc>
          <w:tcPr>
            <w:tcW w:w="1302" w:type="dxa"/>
            <w:vAlign w:val="top"/>
          </w:tcPr>
          <w:p>
            <w:pPr>
              <w:ind w:left="123"/>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170301010060090002</w:t>
            </w:r>
          </w:p>
        </w:tc>
        <w:tc>
          <w:tcPr>
            <w:tcW w:w="1071" w:type="dxa"/>
            <w:vAlign w:val="top"/>
          </w:tcPr>
          <w:p>
            <w:pPr>
              <w:ind w:left="461"/>
              <w:spacing w:before="62" w:line="134" w:lineRule="exact"/>
              <w:rPr>
                <w:rFonts w:ascii="SimSun" w:hAnsi="SimSun" w:eastAsia="SimSun" w:cs="SimSun"/>
                <w:sz w:val="16"/>
                <w:szCs w:val="16"/>
              </w:rPr>
            </w:pPr>
            <w:r>
              <w:rPr>
                <w:rFonts w:ascii="SimSun" w:hAnsi="SimSun" w:eastAsia="SimSun" w:cs="SimSun"/>
                <w:sz w:val="16"/>
                <w:szCs w:val="16"/>
                <w:spacing w:val="-4"/>
                <w:position w:val="-2"/>
              </w:rPr>
              <w:t>50</w:t>
            </w:r>
          </w:p>
        </w:tc>
        <w:tc>
          <w:tcPr>
            <w:tcW w:w="1023" w:type="dxa"/>
            <w:vAlign w:val="top"/>
          </w:tcPr>
          <w:p>
            <w:pPr>
              <w:ind w:left="435"/>
              <w:spacing w:before="44" w:line="175" w:lineRule="auto"/>
              <w:rPr>
                <w:rFonts w:ascii="SimSun" w:hAnsi="SimSun" w:eastAsia="SimSun" w:cs="SimSun"/>
                <w:sz w:val="16"/>
                <w:szCs w:val="16"/>
              </w:rPr>
            </w:pPr>
            <w:r>
              <w:rPr>
                <w:rFonts w:ascii="SimSun" w:hAnsi="SimSun" w:eastAsia="SimSun" w:cs="SimSun"/>
                <w:sz w:val="16"/>
                <w:szCs w:val="16"/>
                <w:spacing w:val="-3"/>
              </w:rPr>
              <w:t>2"</w:t>
            </w:r>
          </w:p>
        </w:tc>
        <w:tc>
          <w:tcPr>
            <w:tcW w:w="883" w:type="dxa"/>
            <w:vAlign w:val="top"/>
          </w:tcPr>
          <w:p>
            <w:pPr>
              <w:ind w:left="326"/>
              <w:spacing w:before="62" w:line="134" w:lineRule="exact"/>
              <w:rPr>
                <w:rFonts w:ascii="SimSun" w:hAnsi="SimSun" w:eastAsia="SimSun" w:cs="SimSun"/>
                <w:sz w:val="16"/>
                <w:szCs w:val="16"/>
              </w:rPr>
            </w:pPr>
            <w:r>
              <w:rPr>
                <w:rFonts w:ascii="SimSun" w:hAnsi="SimSun" w:eastAsia="SimSun" w:cs="SimSun"/>
                <w:sz w:val="16"/>
                <w:szCs w:val="16"/>
                <w:spacing w:val="-2"/>
                <w:position w:val="-2"/>
              </w:rPr>
              <w:t>3.5</w:t>
            </w:r>
          </w:p>
        </w:tc>
        <w:tc>
          <w:tcPr>
            <w:tcW w:w="476" w:type="dxa"/>
            <w:vAlign w:val="top"/>
          </w:tcPr>
          <w:p>
            <w:pPr>
              <w:ind w:left="198"/>
              <w:spacing w:before="36" w:line="184"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06"/>
              <w:spacing w:before="62" w:line="134" w:lineRule="exact"/>
              <w:rPr>
                <w:rFonts w:ascii="SimSun" w:hAnsi="SimSun" w:eastAsia="SimSun" w:cs="SimSun"/>
                <w:sz w:val="16"/>
                <w:szCs w:val="16"/>
              </w:rPr>
            </w:pPr>
            <w:r>
              <w:rPr>
                <w:rFonts w:ascii="SimSun" w:hAnsi="SimSun" w:eastAsia="SimSun" w:cs="SimSun"/>
                <w:sz w:val="16"/>
                <w:szCs w:val="16"/>
                <w:position w:val="-2"/>
              </w:rPr>
              <w:t>25.42</w:t>
            </w:r>
          </w:p>
        </w:tc>
        <w:tc>
          <w:tcPr>
            <w:tcW w:w="1295" w:type="dxa"/>
            <w:vAlign w:val="top"/>
          </w:tcPr>
          <w:p>
            <w:pPr>
              <w:ind w:left="119"/>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170301010090120002</w:t>
            </w:r>
          </w:p>
        </w:tc>
        <w:tc>
          <w:tcPr>
            <w:tcW w:w="1355" w:type="dxa"/>
            <w:vAlign w:val="top"/>
          </w:tcPr>
          <w:p>
            <w:pPr>
              <w:ind w:left="573"/>
              <w:spacing w:before="61" w:line="135" w:lineRule="exact"/>
              <w:rPr>
                <w:rFonts w:ascii="SimSun" w:hAnsi="SimSun" w:eastAsia="SimSun" w:cs="SimSun"/>
                <w:sz w:val="16"/>
                <w:szCs w:val="16"/>
              </w:rPr>
            </w:pPr>
            <w:r>
              <w:rPr>
                <w:rFonts w:ascii="SimSun" w:hAnsi="SimSun" w:eastAsia="SimSun" w:cs="SimSun"/>
                <w:sz w:val="16"/>
                <w:szCs w:val="16"/>
                <w:spacing w:val="-5"/>
                <w:position w:val="-2"/>
              </w:rPr>
              <w:t>100</w:t>
            </w:r>
          </w:p>
        </w:tc>
        <w:tc>
          <w:tcPr>
            <w:tcW w:w="1059" w:type="dxa"/>
            <w:vAlign w:val="top"/>
          </w:tcPr>
          <w:p>
            <w:pPr>
              <w:ind w:left="455"/>
              <w:spacing w:before="44" w:line="175" w:lineRule="auto"/>
              <w:rPr>
                <w:rFonts w:ascii="SimSun" w:hAnsi="SimSun" w:eastAsia="SimSun" w:cs="SimSun"/>
                <w:sz w:val="16"/>
                <w:szCs w:val="16"/>
              </w:rPr>
            </w:pPr>
            <w:r>
              <w:rPr>
                <w:rFonts w:ascii="SimSun" w:hAnsi="SimSun" w:eastAsia="SimSun" w:cs="SimSun"/>
                <w:sz w:val="16"/>
                <w:szCs w:val="16"/>
                <w:spacing w:val="-2"/>
              </w:rPr>
              <w:t>4"</w:t>
            </w:r>
          </w:p>
        </w:tc>
        <w:tc>
          <w:tcPr>
            <w:tcW w:w="811" w:type="dxa"/>
            <w:vAlign w:val="top"/>
          </w:tcPr>
          <w:p>
            <w:pPr>
              <w:ind w:left="289"/>
              <w:spacing w:before="62" w:line="134" w:lineRule="exact"/>
              <w:rPr>
                <w:rFonts w:ascii="SimSun" w:hAnsi="SimSun" w:eastAsia="SimSun" w:cs="SimSun"/>
                <w:sz w:val="16"/>
                <w:szCs w:val="16"/>
              </w:rPr>
            </w:pPr>
            <w:r>
              <w:rPr>
                <w:rFonts w:ascii="SimSun" w:hAnsi="SimSun" w:eastAsia="SimSun" w:cs="SimSun"/>
                <w:sz w:val="16"/>
                <w:szCs w:val="16"/>
                <w:spacing w:val="-1"/>
                <w:position w:val="-2"/>
              </w:rPr>
              <w:t>4.0</w:t>
            </w:r>
          </w:p>
        </w:tc>
        <w:tc>
          <w:tcPr>
            <w:tcW w:w="560" w:type="dxa"/>
            <w:vAlign w:val="top"/>
          </w:tcPr>
          <w:p>
            <w:pPr>
              <w:ind w:left="245"/>
              <w:spacing w:before="36" w:line="184"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70"/>
              <w:spacing w:before="62" w:line="134" w:lineRule="exact"/>
              <w:rPr>
                <w:rFonts w:ascii="SimSun" w:hAnsi="SimSun" w:eastAsia="SimSun" w:cs="SimSun"/>
                <w:sz w:val="16"/>
                <w:szCs w:val="16"/>
              </w:rPr>
            </w:pPr>
            <w:r>
              <w:rPr>
                <w:rFonts w:ascii="SimSun" w:hAnsi="SimSun" w:eastAsia="SimSun" w:cs="SimSun"/>
                <w:sz w:val="16"/>
                <w:szCs w:val="16"/>
                <w:spacing w:val="-1"/>
                <w:position w:val="-2"/>
              </w:rPr>
              <w:t>55.54</w:t>
            </w:r>
          </w:p>
        </w:tc>
      </w:tr>
      <w:tr>
        <w:trPr>
          <w:trHeight w:val="206" w:hRule="atLeast"/>
        </w:trPr>
        <w:tc>
          <w:tcPr>
            <w:tcW w:w="1302" w:type="dxa"/>
            <w:vAlign w:val="top"/>
          </w:tcPr>
          <w:p>
            <w:pPr>
              <w:ind w:left="123"/>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170301010070090002</w:t>
            </w:r>
          </w:p>
        </w:tc>
        <w:tc>
          <w:tcPr>
            <w:tcW w:w="1071" w:type="dxa"/>
            <w:vAlign w:val="top"/>
          </w:tcPr>
          <w:p>
            <w:pPr>
              <w:ind w:left="459"/>
              <w:spacing w:before="62" w:line="134" w:lineRule="exact"/>
              <w:rPr>
                <w:rFonts w:ascii="SimSun" w:hAnsi="SimSun" w:eastAsia="SimSun" w:cs="SimSun"/>
                <w:sz w:val="16"/>
                <w:szCs w:val="16"/>
              </w:rPr>
            </w:pPr>
            <w:r>
              <w:rPr>
                <w:rFonts w:ascii="SimSun" w:hAnsi="SimSun" w:eastAsia="SimSun" w:cs="SimSun"/>
                <w:sz w:val="16"/>
                <w:szCs w:val="16"/>
                <w:spacing w:val="-3"/>
                <w:position w:val="-2"/>
              </w:rPr>
              <w:t>65</w:t>
            </w:r>
          </w:p>
        </w:tc>
        <w:tc>
          <w:tcPr>
            <w:tcW w:w="1023" w:type="dxa"/>
            <w:vAlign w:val="top"/>
          </w:tcPr>
          <w:p>
            <w:pPr>
              <w:ind w:left="394"/>
              <w:spacing w:before="43" w:line="176" w:lineRule="auto"/>
              <w:rPr>
                <w:rFonts w:ascii="SimSun" w:hAnsi="SimSun" w:eastAsia="SimSun" w:cs="SimSun"/>
                <w:sz w:val="16"/>
                <w:szCs w:val="16"/>
              </w:rPr>
            </w:pPr>
            <w:r>
              <w:rPr>
                <w:rFonts w:ascii="SimSun" w:hAnsi="SimSun" w:eastAsia="SimSun" w:cs="SimSun"/>
                <w:sz w:val="16"/>
                <w:szCs w:val="16"/>
                <w:spacing w:val="-1"/>
              </w:rPr>
              <w:t>2½"</w:t>
            </w:r>
          </w:p>
        </w:tc>
        <w:tc>
          <w:tcPr>
            <w:tcW w:w="883" w:type="dxa"/>
            <w:vAlign w:val="top"/>
          </w:tcPr>
          <w:p>
            <w:pPr>
              <w:ind w:left="326"/>
              <w:spacing w:before="62" w:line="134" w:lineRule="exact"/>
              <w:rPr>
                <w:rFonts w:ascii="SimSun" w:hAnsi="SimSun" w:eastAsia="SimSun" w:cs="SimSun"/>
                <w:sz w:val="16"/>
                <w:szCs w:val="16"/>
              </w:rPr>
            </w:pPr>
            <w:r>
              <w:rPr>
                <w:rFonts w:ascii="SimSun" w:hAnsi="SimSun" w:eastAsia="SimSun" w:cs="SimSun"/>
                <w:sz w:val="16"/>
                <w:szCs w:val="16"/>
                <w:spacing w:val="-2"/>
                <w:position w:val="-2"/>
              </w:rPr>
              <w:t>3.5</w:t>
            </w:r>
          </w:p>
        </w:tc>
        <w:tc>
          <w:tcPr>
            <w:tcW w:w="476" w:type="dxa"/>
            <w:vAlign w:val="top"/>
          </w:tcPr>
          <w:p>
            <w:pPr>
              <w:ind w:left="198"/>
              <w:spacing w:before="36" w:line="184"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07"/>
              <w:spacing w:before="62" w:line="134" w:lineRule="exact"/>
              <w:rPr>
                <w:rFonts w:ascii="SimSun" w:hAnsi="SimSun" w:eastAsia="SimSun" w:cs="SimSun"/>
                <w:sz w:val="16"/>
                <w:szCs w:val="16"/>
              </w:rPr>
            </w:pPr>
            <w:r>
              <w:rPr>
                <w:rFonts w:ascii="SimSun" w:hAnsi="SimSun" w:eastAsia="SimSun" w:cs="SimSun"/>
                <w:sz w:val="16"/>
                <w:szCs w:val="16"/>
                <w:spacing w:val="-1"/>
                <w:position w:val="-2"/>
              </w:rPr>
              <w:t>32.45</w:t>
            </w:r>
          </w:p>
        </w:tc>
        <w:tc>
          <w:tcPr>
            <w:tcW w:w="1295" w:type="dxa"/>
            <w:vAlign w:val="top"/>
          </w:tcPr>
          <w:p>
            <w:pPr>
              <w:ind w:left="119"/>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170301010100120002</w:t>
            </w:r>
          </w:p>
        </w:tc>
        <w:tc>
          <w:tcPr>
            <w:tcW w:w="1355" w:type="dxa"/>
            <w:vAlign w:val="top"/>
          </w:tcPr>
          <w:p>
            <w:pPr>
              <w:ind w:left="573"/>
              <w:spacing w:before="61" w:line="135" w:lineRule="exact"/>
              <w:rPr>
                <w:rFonts w:ascii="SimSun" w:hAnsi="SimSun" w:eastAsia="SimSun" w:cs="SimSun"/>
                <w:sz w:val="16"/>
                <w:szCs w:val="16"/>
              </w:rPr>
            </w:pPr>
            <w:r>
              <w:rPr>
                <w:rFonts w:ascii="SimSun" w:hAnsi="SimSun" w:eastAsia="SimSun" w:cs="SimSun"/>
                <w:sz w:val="16"/>
                <w:szCs w:val="16"/>
                <w:spacing w:val="-5"/>
                <w:position w:val="-2"/>
              </w:rPr>
              <w:t>125</w:t>
            </w:r>
          </w:p>
        </w:tc>
        <w:tc>
          <w:tcPr>
            <w:tcW w:w="1059" w:type="dxa"/>
            <w:vAlign w:val="top"/>
          </w:tcPr>
          <w:p>
            <w:pPr>
              <w:ind w:left="459"/>
              <w:spacing w:before="43" w:line="176" w:lineRule="auto"/>
              <w:rPr>
                <w:rFonts w:ascii="SimSun" w:hAnsi="SimSun" w:eastAsia="SimSun" w:cs="SimSun"/>
                <w:sz w:val="16"/>
                <w:szCs w:val="16"/>
              </w:rPr>
            </w:pPr>
            <w:r>
              <w:rPr>
                <w:rFonts w:ascii="SimSun" w:hAnsi="SimSun" w:eastAsia="SimSun" w:cs="SimSun"/>
                <w:sz w:val="16"/>
                <w:szCs w:val="16"/>
                <w:spacing w:val="-4"/>
              </w:rPr>
              <w:t>5"</w:t>
            </w:r>
          </w:p>
        </w:tc>
        <w:tc>
          <w:tcPr>
            <w:tcW w:w="811" w:type="dxa"/>
            <w:vAlign w:val="top"/>
          </w:tcPr>
          <w:p>
            <w:pPr>
              <w:ind w:left="289"/>
              <w:spacing w:before="62" w:line="134" w:lineRule="exact"/>
              <w:rPr>
                <w:rFonts w:ascii="SimSun" w:hAnsi="SimSun" w:eastAsia="SimSun" w:cs="SimSun"/>
                <w:sz w:val="16"/>
                <w:szCs w:val="16"/>
              </w:rPr>
            </w:pPr>
            <w:r>
              <w:rPr>
                <w:rFonts w:ascii="SimSun" w:hAnsi="SimSun" w:eastAsia="SimSun" w:cs="SimSun"/>
                <w:sz w:val="16"/>
                <w:szCs w:val="16"/>
                <w:spacing w:val="-1"/>
                <w:position w:val="-2"/>
              </w:rPr>
              <w:t>4.0</w:t>
            </w:r>
          </w:p>
        </w:tc>
        <w:tc>
          <w:tcPr>
            <w:tcW w:w="560" w:type="dxa"/>
            <w:vAlign w:val="top"/>
          </w:tcPr>
          <w:p>
            <w:pPr>
              <w:ind w:left="245"/>
              <w:spacing w:before="36" w:line="184"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68"/>
              <w:spacing w:before="62" w:line="134" w:lineRule="exact"/>
              <w:rPr>
                <w:rFonts w:ascii="SimSun" w:hAnsi="SimSun" w:eastAsia="SimSun" w:cs="SimSun"/>
                <w:sz w:val="16"/>
                <w:szCs w:val="16"/>
              </w:rPr>
            </w:pPr>
            <w:r>
              <w:rPr>
                <w:rFonts w:ascii="SimSun" w:hAnsi="SimSun" w:eastAsia="SimSun" w:cs="SimSun"/>
                <w:sz w:val="16"/>
                <w:szCs w:val="16"/>
                <w:position w:val="-2"/>
              </w:rPr>
              <w:t>69.60</w:t>
            </w:r>
          </w:p>
        </w:tc>
      </w:tr>
      <w:tr>
        <w:trPr>
          <w:trHeight w:val="206" w:hRule="atLeast"/>
        </w:trPr>
        <w:tc>
          <w:tcPr>
            <w:tcW w:w="1302" w:type="dxa"/>
            <w:vAlign w:val="top"/>
          </w:tcPr>
          <w:p>
            <w:pPr>
              <w:ind w:left="123"/>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170301010080090002</w:t>
            </w:r>
          </w:p>
        </w:tc>
        <w:tc>
          <w:tcPr>
            <w:tcW w:w="1071" w:type="dxa"/>
            <w:vAlign w:val="top"/>
          </w:tcPr>
          <w:p>
            <w:pPr>
              <w:ind w:left="458"/>
              <w:spacing w:before="62" w:line="134" w:lineRule="exact"/>
              <w:rPr>
                <w:rFonts w:ascii="SimSun" w:hAnsi="SimSun" w:eastAsia="SimSun" w:cs="SimSun"/>
                <w:sz w:val="16"/>
                <w:szCs w:val="16"/>
              </w:rPr>
            </w:pPr>
            <w:r>
              <w:rPr>
                <w:rFonts w:ascii="SimSun" w:hAnsi="SimSun" w:eastAsia="SimSun" w:cs="SimSun"/>
                <w:sz w:val="16"/>
                <w:szCs w:val="16"/>
                <w:spacing w:val="-2"/>
                <w:position w:val="-2"/>
              </w:rPr>
              <w:t>80</w:t>
            </w:r>
          </w:p>
        </w:tc>
        <w:tc>
          <w:tcPr>
            <w:tcW w:w="1023" w:type="dxa"/>
            <w:vAlign w:val="top"/>
          </w:tcPr>
          <w:p>
            <w:pPr>
              <w:ind w:left="436"/>
              <w:spacing w:before="44" w:line="175" w:lineRule="auto"/>
              <w:rPr>
                <w:rFonts w:ascii="SimSun" w:hAnsi="SimSun" w:eastAsia="SimSun" w:cs="SimSun"/>
                <w:sz w:val="16"/>
                <w:szCs w:val="16"/>
              </w:rPr>
            </w:pPr>
            <w:r>
              <w:rPr>
                <w:rFonts w:ascii="SimSun" w:hAnsi="SimSun" w:eastAsia="SimSun" w:cs="SimSun"/>
                <w:sz w:val="16"/>
                <w:szCs w:val="16"/>
                <w:spacing w:val="-4"/>
              </w:rPr>
              <w:t>3"</w:t>
            </w:r>
          </w:p>
        </w:tc>
        <w:tc>
          <w:tcPr>
            <w:tcW w:w="883" w:type="dxa"/>
            <w:vAlign w:val="top"/>
          </w:tcPr>
          <w:p>
            <w:pPr>
              <w:ind w:left="326"/>
              <w:spacing w:before="62" w:line="134" w:lineRule="exact"/>
              <w:rPr>
                <w:rFonts w:ascii="SimSun" w:hAnsi="SimSun" w:eastAsia="SimSun" w:cs="SimSun"/>
                <w:sz w:val="16"/>
                <w:szCs w:val="16"/>
              </w:rPr>
            </w:pPr>
            <w:r>
              <w:rPr>
                <w:rFonts w:ascii="SimSun" w:hAnsi="SimSun" w:eastAsia="SimSun" w:cs="SimSun"/>
                <w:sz w:val="16"/>
                <w:szCs w:val="16"/>
                <w:spacing w:val="-2"/>
                <w:position w:val="-2"/>
              </w:rPr>
              <w:t>3.5</w:t>
            </w:r>
          </w:p>
        </w:tc>
        <w:tc>
          <w:tcPr>
            <w:tcW w:w="476" w:type="dxa"/>
            <w:vAlign w:val="top"/>
          </w:tcPr>
          <w:p>
            <w:pPr>
              <w:ind w:left="198"/>
              <w:spacing w:before="36" w:line="184"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07"/>
              <w:spacing w:before="62" w:line="134" w:lineRule="exact"/>
              <w:rPr>
                <w:rFonts w:ascii="SimSun" w:hAnsi="SimSun" w:eastAsia="SimSun" w:cs="SimSun"/>
                <w:sz w:val="16"/>
                <w:szCs w:val="16"/>
              </w:rPr>
            </w:pPr>
            <w:r>
              <w:rPr>
                <w:rFonts w:ascii="SimSun" w:hAnsi="SimSun" w:eastAsia="SimSun" w:cs="SimSun"/>
                <w:sz w:val="16"/>
                <w:szCs w:val="16"/>
                <w:spacing w:val="-1"/>
                <w:position w:val="-2"/>
              </w:rPr>
              <w:t>38.31</w:t>
            </w:r>
          </w:p>
        </w:tc>
        <w:tc>
          <w:tcPr>
            <w:tcW w:w="1295" w:type="dxa"/>
            <w:vAlign w:val="top"/>
          </w:tcPr>
          <w:p>
            <w:pPr>
              <w:ind w:left="119"/>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170301010110120002</w:t>
            </w:r>
          </w:p>
        </w:tc>
        <w:tc>
          <w:tcPr>
            <w:tcW w:w="1355" w:type="dxa"/>
            <w:vAlign w:val="top"/>
          </w:tcPr>
          <w:p>
            <w:pPr>
              <w:ind w:left="573"/>
              <w:spacing w:before="62" w:line="134" w:lineRule="exact"/>
              <w:rPr>
                <w:rFonts w:ascii="SimSun" w:hAnsi="SimSun" w:eastAsia="SimSun" w:cs="SimSun"/>
                <w:sz w:val="16"/>
                <w:szCs w:val="16"/>
              </w:rPr>
            </w:pPr>
            <w:r>
              <w:rPr>
                <w:rFonts w:ascii="SimSun" w:hAnsi="SimSun" w:eastAsia="SimSun" w:cs="SimSun"/>
                <w:sz w:val="16"/>
                <w:szCs w:val="16"/>
                <w:spacing w:val="-5"/>
                <w:position w:val="-2"/>
              </w:rPr>
              <w:t>150</w:t>
            </w:r>
          </w:p>
        </w:tc>
        <w:tc>
          <w:tcPr>
            <w:tcW w:w="1059" w:type="dxa"/>
            <w:vAlign w:val="top"/>
          </w:tcPr>
          <w:p>
            <w:pPr>
              <w:ind w:left="457"/>
              <w:spacing w:before="44" w:line="175" w:lineRule="auto"/>
              <w:rPr>
                <w:rFonts w:ascii="SimSun" w:hAnsi="SimSun" w:eastAsia="SimSun" w:cs="SimSun"/>
                <w:sz w:val="16"/>
                <w:szCs w:val="16"/>
              </w:rPr>
            </w:pPr>
            <w:r>
              <w:rPr>
                <w:rFonts w:ascii="SimSun" w:hAnsi="SimSun" w:eastAsia="SimSun" w:cs="SimSun"/>
                <w:sz w:val="16"/>
                <w:szCs w:val="16"/>
                <w:spacing w:val="-3"/>
              </w:rPr>
              <w:t>6"</w:t>
            </w:r>
          </w:p>
        </w:tc>
        <w:tc>
          <w:tcPr>
            <w:tcW w:w="811" w:type="dxa"/>
            <w:vAlign w:val="top"/>
          </w:tcPr>
          <w:p>
            <w:pPr>
              <w:ind w:left="289"/>
              <w:spacing w:before="62" w:line="134" w:lineRule="exact"/>
              <w:rPr>
                <w:rFonts w:ascii="SimSun" w:hAnsi="SimSun" w:eastAsia="SimSun" w:cs="SimSun"/>
                <w:sz w:val="16"/>
                <w:szCs w:val="16"/>
              </w:rPr>
            </w:pPr>
            <w:r>
              <w:rPr>
                <w:rFonts w:ascii="SimSun" w:hAnsi="SimSun" w:eastAsia="SimSun" w:cs="SimSun"/>
                <w:sz w:val="16"/>
                <w:szCs w:val="16"/>
                <w:spacing w:val="-1"/>
                <w:position w:val="-2"/>
              </w:rPr>
              <w:t>4.0</w:t>
            </w:r>
          </w:p>
        </w:tc>
        <w:tc>
          <w:tcPr>
            <w:tcW w:w="560" w:type="dxa"/>
            <w:vAlign w:val="top"/>
          </w:tcPr>
          <w:p>
            <w:pPr>
              <w:ind w:left="245"/>
              <w:spacing w:before="36" w:line="184"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67"/>
              <w:spacing w:before="62" w:line="134" w:lineRule="exact"/>
              <w:rPr>
                <w:rFonts w:ascii="SimSun" w:hAnsi="SimSun" w:eastAsia="SimSun" w:cs="SimSun"/>
                <w:sz w:val="16"/>
                <w:szCs w:val="16"/>
              </w:rPr>
            </w:pPr>
            <w:r>
              <w:rPr>
                <w:rFonts w:ascii="SimSun" w:hAnsi="SimSun" w:eastAsia="SimSun" w:cs="SimSun"/>
                <w:sz w:val="16"/>
                <w:szCs w:val="16"/>
                <w:position w:val="-2"/>
              </w:rPr>
              <w:t>82.62</w:t>
            </w:r>
          </w:p>
        </w:tc>
      </w:tr>
      <w:tr>
        <w:trPr>
          <w:trHeight w:val="206" w:hRule="atLeast"/>
        </w:trPr>
        <w:tc>
          <w:tcPr>
            <w:tcW w:w="1302" w:type="dxa"/>
            <w:vAlign w:val="top"/>
          </w:tcPr>
          <w:p>
            <w:pPr>
              <w:ind w:left="123"/>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170301010090090002</w:t>
            </w:r>
          </w:p>
        </w:tc>
        <w:tc>
          <w:tcPr>
            <w:tcW w:w="1071" w:type="dxa"/>
            <w:vAlign w:val="top"/>
          </w:tcPr>
          <w:p>
            <w:pPr>
              <w:ind w:left="426"/>
              <w:spacing w:before="61" w:line="135" w:lineRule="exact"/>
              <w:rPr>
                <w:rFonts w:ascii="SimSun" w:hAnsi="SimSun" w:eastAsia="SimSun" w:cs="SimSun"/>
                <w:sz w:val="16"/>
                <w:szCs w:val="16"/>
              </w:rPr>
            </w:pPr>
            <w:r>
              <w:rPr>
                <w:rFonts w:ascii="SimSun" w:hAnsi="SimSun" w:eastAsia="SimSun" w:cs="SimSun"/>
                <w:sz w:val="16"/>
                <w:szCs w:val="16"/>
                <w:spacing w:val="-5"/>
                <w:position w:val="-2"/>
              </w:rPr>
              <w:t>100</w:t>
            </w:r>
          </w:p>
        </w:tc>
        <w:tc>
          <w:tcPr>
            <w:tcW w:w="1023" w:type="dxa"/>
            <w:vAlign w:val="top"/>
          </w:tcPr>
          <w:p>
            <w:pPr>
              <w:ind w:left="432"/>
              <w:spacing w:before="44" w:line="175" w:lineRule="auto"/>
              <w:rPr>
                <w:rFonts w:ascii="SimSun" w:hAnsi="SimSun" w:eastAsia="SimSun" w:cs="SimSun"/>
                <w:sz w:val="16"/>
                <w:szCs w:val="16"/>
              </w:rPr>
            </w:pPr>
            <w:r>
              <w:rPr>
                <w:rFonts w:ascii="SimSun" w:hAnsi="SimSun" w:eastAsia="SimSun" w:cs="SimSun"/>
                <w:sz w:val="16"/>
                <w:szCs w:val="16"/>
                <w:spacing w:val="-2"/>
              </w:rPr>
              <w:t>4"</w:t>
            </w:r>
          </w:p>
        </w:tc>
        <w:tc>
          <w:tcPr>
            <w:tcW w:w="883" w:type="dxa"/>
            <w:vAlign w:val="top"/>
          </w:tcPr>
          <w:p>
            <w:pPr>
              <w:ind w:left="326"/>
              <w:spacing w:before="62" w:line="134" w:lineRule="exact"/>
              <w:rPr>
                <w:rFonts w:ascii="SimSun" w:hAnsi="SimSun" w:eastAsia="SimSun" w:cs="SimSun"/>
                <w:sz w:val="16"/>
                <w:szCs w:val="16"/>
              </w:rPr>
            </w:pPr>
            <w:r>
              <w:rPr>
                <w:rFonts w:ascii="SimSun" w:hAnsi="SimSun" w:eastAsia="SimSun" w:cs="SimSun"/>
                <w:sz w:val="16"/>
                <w:szCs w:val="16"/>
                <w:spacing w:val="-2"/>
                <w:position w:val="-2"/>
              </w:rPr>
              <w:t>3.5</w:t>
            </w:r>
          </w:p>
        </w:tc>
        <w:tc>
          <w:tcPr>
            <w:tcW w:w="476" w:type="dxa"/>
            <w:vAlign w:val="top"/>
          </w:tcPr>
          <w:p>
            <w:pPr>
              <w:ind w:left="198"/>
              <w:spacing w:before="36" w:line="184"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03"/>
              <w:spacing w:before="62" w:line="134" w:lineRule="exact"/>
              <w:rPr>
                <w:rFonts w:ascii="SimSun" w:hAnsi="SimSun" w:eastAsia="SimSun" w:cs="SimSun"/>
                <w:sz w:val="16"/>
                <w:szCs w:val="16"/>
              </w:rPr>
            </w:pPr>
            <w:r>
              <w:rPr>
                <w:rFonts w:ascii="SimSun" w:hAnsi="SimSun" w:eastAsia="SimSun" w:cs="SimSun"/>
                <w:sz w:val="16"/>
                <w:szCs w:val="16"/>
                <w:position w:val="-2"/>
              </w:rPr>
              <w:t>49.37</w:t>
            </w:r>
          </w:p>
        </w:tc>
        <w:tc>
          <w:tcPr>
            <w:tcW w:w="1295" w:type="dxa"/>
            <w:vAlign w:val="top"/>
          </w:tcPr>
          <w:p>
            <w:pPr>
              <w:ind w:left="119"/>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170301010120120002</w:t>
            </w:r>
          </w:p>
        </w:tc>
        <w:tc>
          <w:tcPr>
            <w:tcW w:w="1355" w:type="dxa"/>
            <w:vAlign w:val="top"/>
          </w:tcPr>
          <w:p>
            <w:pPr>
              <w:ind w:left="563"/>
              <w:spacing w:before="62" w:line="134" w:lineRule="exact"/>
              <w:rPr>
                <w:rFonts w:ascii="SimSun" w:hAnsi="SimSun" w:eastAsia="SimSun" w:cs="SimSun"/>
                <w:sz w:val="16"/>
                <w:szCs w:val="16"/>
              </w:rPr>
            </w:pPr>
            <w:r>
              <w:rPr>
                <w:rFonts w:ascii="SimSun" w:hAnsi="SimSun" w:eastAsia="SimSun" w:cs="SimSun"/>
                <w:sz w:val="16"/>
                <w:szCs w:val="16"/>
                <w:spacing w:val="-1"/>
                <w:position w:val="-2"/>
              </w:rPr>
              <w:t>200</w:t>
            </w:r>
          </w:p>
        </w:tc>
        <w:tc>
          <w:tcPr>
            <w:tcW w:w="1059" w:type="dxa"/>
            <w:vAlign w:val="top"/>
          </w:tcPr>
          <w:p>
            <w:pPr>
              <w:ind w:left="456"/>
              <w:spacing w:before="44" w:line="175" w:lineRule="auto"/>
              <w:rPr>
                <w:rFonts w:ascii="SimSun" w:hAnsi="SimSun" w:eastAsia="SimSun" w:cs="SimSun"/>
                <w:sz w:val="16"/>
                <w:szCs w:val="16"/>
              </w:rPr>
            </w:pPr>
            <w:r>
              <w:rPr>
                <w:rFonts w:ascii="SimSun" w:hAnsi="SimSun" w:eastAsia="SimSun" w:cs="SimSun"/>
                <w:sz w:val="16"/>
                <w:szCs w:val="16"/>
                <w:spacing w:val="-2"/>
              </w:rPr>
              <w:t>8"</w:t>
            </w:r>
          </w:p>
        </w:tc>
        <w:tc>
          <w:tcPr>
            <w:tcW w:w="811" w:type="dxa"/>
            <w:vAlign w:val="top"/>
          </w:tcPr>
          <w:p>
            <w:pPr>
              <w:ind w:left="289"/>
              <w:spacing w:before="62" w:line="134" w:lineRule="exact"/>
              <w:rPr>
                <w:rFonts w:ascii="SimSun" w:hAnsi="SimSun" w:eastAsia="SimSun" w:cs="SimSun"/>
                <w:sz w:val="16"/>
                <w:szCs w:val="16"/>
              </w:rPr>
            </w:pPr>
            <w:r>
              <w:rPr>
                <w:rFonts w:ascii="SimSun" w:hAnsi="SimSun" w:eastAsia="SimSun" w:cs="SimSun"/>
                <w:sz w:val="16"/>
                <w:szCs w:val="16"/>
                <w:spacing w:val="-1"/>
                <w:position w:val="-2"/>
              </w:rPr>
              <w:t>4.0</w:t>
            </w:r>
          </w:p>
        </w:tc>
        <w:tc>
          <w:tcPr>
            <w:tcW w:w="560" w:type="dxa"/>
            <w:vAlign w:val="top"/>
          </w:tcPr>
          <w:p>
            <w:pPr>
              <w:ind w:left="245"/>
              <w:spacing w:before="36" w:line="184"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36"/>
              <w:spacing w:before="61" w:line="135" w:lineRule="exact"/>
              <w:rPr>
                <w:rFonts w:ascii="SimSun" w:hAnsi="SimSun" w:eastAsia="SimSun" w:cs="SimSun"/>
                <w:sz w:val="16"/>
                <w:szCs w:val="16"/>
              </w:rPr>
            </w:pPr>
            <w:r>
              <w:rPr>
                <w:rFonts w:ascii="SimSun" w:hAnsi="SimSun" w:eastAsia="SimSun" w:cs="SimSun"/>
                <w:sz w:val="16"/>
                <w:szCs w:val="16"/>
                <w:spacing w:val="-2"/>
                <w:position w:val="-2"/>
              </w:rPr>
              <w:t>111.83</w:t>
            </w:r>
          </w:p>
        </w:tc>
      </w:tr>
      <w:tr>
        <w:trPr>
          <w:trHeight w:val="206" w:hRule="atLeast"/>
        </w:trPr>
        <w:tc>
          <w:tcPr>
            <w:tcW w:w="1302" w:type="dxa"/>
            <w:vAlign w:val="top"/>
          </w:tcPr>
          <w:p>
            <w:pPr>
              <w:ind w:left="123"/>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170301010100090002</w:t>
            </w:r>
          </w:p>
        </w:tc>
        <w:tc>
          <w:tcPr>
            <w:tcW w:w="1071" w:type="dxa"/>
            <w:vAlign w:val="top"/>
          </w:tcPr>
          <w:p>
            <w:pPr>
              <w:ind w:left="426"/>
              <w:spacing w:before="61" w:line="135" w:lineRule="exact"/>
              <w:rPr>
                <w:rFonts w:ascii="SimSun" w:hAnsi="SimSun" w:eastAsia="SimSun" w:cs="SimSun"/>
                <w:sz w:val="16"/>
                <w:szCs w:val="16"/>
              </w:rPr>
            </w:pPr>
            <w:r>
              <w:rPr>
                <w:rFonts w:ascii="SimSun" w:hAnsi="SimSun" w:eastAsia="SimSun" w:cs="SimSun"/>
                <w:sz w:val="16"/>
                <w:szCs w:val="16"/>
                <w:spacing w:val="-5"/>
                <w:position w:val="-2"/>
              </w:rPr>
              <w:t>125</w:t>
            </w:r>
          </w:p>
        </w:tc>
        <w:tc>
          <w:tcPr>
            <w:tcW w:w="1023" w:type="dxa"/>
            <w:vAlign w:val="top"/>
          </w:tcPr>
          <w:p>
            <w:pPr>
              <w:ind w:left="436"/>
              <w:spacing w:before="44" w:line="175" w:lineRule="auto"/>
              <w:rPr>
                <w:rFonts w:ascii="SimSun" w:hAnsi="SimSun" w:eastAsia="SimSun" w:cs="SimSun"/>
                <w:sz w:val="16"/>
                <w:szCs w:val="16"/>
              </w:rPr>
            </w:pPr>
            <w:r>
              <w:rPr>
                <w:rFonts w:ascii="SimSun" w:hAnsi="SimSun" w:eastAsia="SimSun" w:cs="SimSun"/>
                <w:sz w:val="16"/>
                <w:szCs w:val="16"/>
                <w:spacing w:val="-4"/>
              </w:rPr>
              <w:t>5"</w:t>
            </w:r>
          </w:p>
        </w:tc>
        <w:tc>
          <w:tcPr>
            <w:tcW w:w="883" w:type="dxa"/>
            <w:vAlign w:val="top"/>
          </w:tcPr>
          <w:p>
            <w:pPr>
              <w:ind w:left="326"/>
              <w:spacing w:before="62" w:line="134" w:lineRule="exact"/>
              <w:rPr>
                <w:rFonts w:ascii="SimSun" w:hAnsi="SimSun" w:eastAsia="SimSun" w:cs="SimSun"/>
                <w:sz w:val="16"/>
                <w:szCs w:val="16"/>
              </w:rPr>
            </w:pPr>
            <w:r>
              <w:rPr>
                <w:rFonts w:ascii="SimSun" w:hAnsi="SimSun" w:eastAsia="SimSun" w:cs="SimSun"/>
                <w:sz w:val="16"/>
                <w:szCs w:val="16"/>
                <w:spacing w:val="-2"/>
                <w:position w:val="-2"/>
              </w:rPr>
              <w:t>3.5</w:t>
            </w:r>
          </w:p>
        </w:tc>
        <w:tc>
          <w:tcPr>
            <w:tcW w:w="476" w:type="dxa"/>
            <w:vAlign w:val="top"/>
          </w:tcPr>
          <w:p>
            <w:pPr>
              <w:ind w:left="198"/>
              <w:spacing w:before="36" w:line="184"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07"/>
              <w:spacing w:before="62" w:line="134" w:lineRule="exact"/>
              <w:rPr>
                <w:rFonts w:ascii="SimSun" w:hAnsi="SimSun" w:eastAsia="SimSun" w:cs="SimSun"/>
                <w:sz w:val="16"/>
                <w:szCs w:val="16"/>
              </w:rPr>
            </w:pPr>
            <w:r>
              <w:rPr>
                <w:rFonts w:ascii="SimSun" w:hAnsi="SimSun" w:eastAsia="SimSun" w:cs="SimSun"/>
                <w:sz w:val="16"/>
                <w:szCs w:val="16"/>
                <w:spacing w:val="-1"/>
                <w:position w:val="-2"/>
              </w:rPr>
              <w:t>59.76</w:t>
            </w:r>
          </w:p>
        </w:tc>
        <w:tc>
          <w:tcPr>
            <w:tcW w:w="1295" w:type="dxa"/>
            <w:vAlign w:val="top"/>
          </w:tcPr>
          <w:p>
            <w:pPr>
              <w:ind w:left="119"/>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170301010070130002</w:t>
            </w:r>
          </w:p>
        </w:tc>
        <w:tc>
          <w:tcPr>
            <w:tcW w:w="1355" w:type="dxa"/>
            <w:vAlign w:val="top"/>
          </w:tcPr>
          <w:p>
            <w:pPr>
              <w:ind w:left="605"/>
              <w:spacing w:before="62" w:line="134" w:lineRule="exact"/>
              <w:rPr>
                <w:rFonts w:ascii="SimSun" w:hAnsi="SimSun" w:eastAsia="SimSun" w:cs="SimSun"/>
                <w:sz w:val="16"/>
                <w:szCs w:val="16"/>
              </w:rPr>
            </w:pPr>
            <w:r>
              <w:rPr>
                <w:rFonts w:ascii="SimSun" w:hAnsi="SimSun" w:eastAsia="SimSun" w:cs="SimSun"/>
                <w:sz w:val="16"/>
                <w:szCs w:val="16"/>
                <w:spacing w:val="-3"/>
                <w:position w:val="-2"/>
              </w:rPr>
              <w:t>65</w:t>
            </w:r>
          </w:p>
        </w:tc>
        <w:tc>
          <w:tcPr>
            <w:tcW w:w="1059" w:type="dxa"/>
            <w:vAlign w:val="top"/>
          </w:tcPr>
          <w:p>
            <w:pPr>
              <w:ind w:left="417"/>
              <w:spacing w:before="44" w:line="175" w:lineRule="auto"/>
              <w:rPr>
                <w:rFonts w:ascii="SimSun" w:hAnsi="SimSun" w:eastAsia="SimSun" w:cs="SimSun"/>
                <w:sz w:val="16"/>
                <w:szCs w:val="16"/>
              </w:rPr>
            </w:pPr>
            <w:r>
              <w:rPr>
                <w:rFonts w:ascii="SimSun" w:hAnsi="SimSun" w:eastAsia="SimSun" w:cs="SimSun"/>
                <w:sz w:val="16"/>
                <w:szCs w:val="16"/>
                <w:spacing w:val="-1"/>
              </w:rPr>
              <w:t>2½"</w:t>
            </w:r>
          </w:p>
        </w:tc>
        <w:tc>
          <w:tcPr>
            <w:tcW w:w="811" w:type="dxa"/>
            <w:vAlign w:val="top"/>
          </w:tcPr>
          <w:p>
            <w:pPr>
              <w:ind w:left="248"/>
              <w:spacing w:before="62" w:line="134" w:lineRule="exact"/>
              <w:rPr>
                <w:rFonts w:ascii="SimSun" w:hAnsi="SimSun" w:eastAsia="SimSun" w:cs="SimSun"/>
                <w:sz w:val="16"/>
                <w:szCs w:val="16"/>
              </w:rPr>
            </w:pPr>
            <w:r>
              <w:rPr>
                <w:rFonts w:ascii="SimSun" w:hAnsi="SimSun" w:eastAsia="SimSun" w:cs="SimSun"/>
                <w:sz w:val="16"/>
                <w:szCs w:val="16"/>
                <w:position w:val="-2"/>
              </w:rPr>
              <w:t>4.25</w:t>
            </w:r>
          </w:p>
        </w:tc>
        <w:tc>
          <w:tcPr>
            <w:tcW w:w="560" w:type="dxa"/>
            <w:vAlign w:val="top"/>
          </w:tcPr>
          <w:p>
            <w:pPr>
              <w:ind w:left="245"/>
              <w:spacing w:before="36" w:line="184"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70"/>
              <w:spacing w:before="62" w:line="134" w:lineRule="exact"/>
              <w:rPr>
                <w:rFonts w:ascii="SimSun" w:hAnsi="SimSun" w:eastAsia="SimSun" w:cs="SimSun"/>
                <w:sz w:val="16"/>
                <w:szCs w:val="16"/>
              </w:rPr>
            </w:pPr>
            <w:r>
              <w:rPr>
                <w:rFonts w:ascii="SimSun" w:hAnsi="SimSun" w:eastAsia="SimSun" w:cs="SimSun"/>
                <w:sz w:val="16"/>
                <w:szCs w:val="16"/>
                <w:spacing w:val="-1"/>
                <w:position w:val="-2"/>
              </w:rPr>
              <w:t>36.56</w:t>
            </w:r>
          </w:p>
        </w:tc>
      </w:tr>
      <w:tr>
        <w:trPr>
          <w:trHeight w:val="206" w:hRule="atLeast"/>
        </w:trPr>
        <w:tc>
          <w:tcPr>
            <w:tcW w:w="1302" w:type="dxa"/>
            <w:vAlign w:val="top"/>
          </w:tcPr>
          <w:p>
            <w:pPr>
              <w:ind w:left="123"/>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170301010110090002</w:t>
            </w:r>
          </w:p>
        </w:tc>
        <w:tc>
          <w:tcPr>
            <w:tcW w:w="1071" w:type="dxa"/>
            <w:vAlign w:val="top"/>
          </w:tcPr>
          <w:p>
            <w:pPr>
              <w:ind w:left="426"/>
              <w:spacing w:before="61" w:line="135" w:lineRule="exact"/>
              <w:rPr>
                <w:rFonts w:ascii="SimSun" w:hAnsi="SimSun" w:eastAsia="SimSun" w:cs="SimSun"/>
                <w:sz w:val="16"/>
                <w:szCs w:val="16"/>
              </w:rPr>
            </w:pPr>
            <w:r>
              <w:rPr>
                <w:rFonts w:ascii="SimSun" w:hAnsi="SimSun" w:eastAsia="SimSun" w:cs="SimSun"/>
                <w:sz w:val="16"/>
                <w:szCs w:val="16"/>
                <w:spacing w:val="-5"/>
                <w:position w:val="-2"/>
              </w:rPr>
              <w:t>150</w:t>
            </w:r>
          </w:p>
        </w:tc>
        <w:tc>
          <w:tcPr>
            <w:tcW w:w="1023" w:type="dxa"/>
            <w:vAlign w:val="top"/>
          </w:tcPr>
          <w:p>
            <w:pPr>
              <w:ind w:left="434"/>
              <w:spacing w:before="43" w:line="176" w:lineRule="auto"/>
              <w:rPr>
                <w:rFonts w:ascii="SimSun" w:hAnsi="SimSun" w:eastAsia="SimSun" w:cs="SimSun"/>
                <w:sz w:val="16"/>
                <w:szCs w:val="16"/>
              </w:rPr>
            </w:pPr>
            <w:r>
              <w:rPr>
                <w:rFonts w:ascii="SimSun" w:hAnsi="SimSun" w:eastAsia="SimSun" w:cs="SimSun"/>
                <w:sz w:val="16"/>
                <w:szCs w:val="16"/>
                <w:spacing w:val="-3"/>
              </w:rPr>
              <w:t>6"</w:t>
            </w:r>
          </w:p>
        </w:tc>
        <w:tc>
          <w:tcPr>
            <w:tcW w:w="883" w:type="dxa"/>
            <w:vAlign w:val="top"/>
          </w:tcPr>
          <w:p>
            <w:pPr>
              <w:ind w:left="326"/>
              <w:spacing w:before="62" w:line="134" w:lineRule="exact"/>
              <w:rPr>
                <w:rFonts w:ascii="SimSun" w:hAnsi="SimSun" w:eastAsia="SimSun" w:cs="SimSun"/>
                <w:sz w:val="16"/>
                <w:szCs w:val="16"/>
              </w:rPr>
            </w:pPr>
            <w:r>
              <w:rPr>
                <w:rFonts w:ascii="SimSun" w:hAnsi="SimSun" w:eastAsia="SimSun" w:cs="SimSun"/>
                <w:sz w:val="16"/>
                <w:szCs w:val="16"/>
                <w:spacing w:val="-2"/>
                <w:position w:val="-2"/>
              </w:rPr>
              <w:t>3.5</w:t>
            </w:r>
          </w:p>
        </w:tc>
        <w:tc>
          <w:tcPr>
            <w:tcW w:w="476" w:type="dxa"/>
            <w:vAlign w:val="top"/>
          </w:tcPr>
          <w:p>
            <w:pPr>
              <w:ind w:left="198"/>
              <w:spacing w:before="36" w:line="184"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08"/>
              <w:spacing w:before="62" w:line="134" w:lineRule="exact"/>
              <w:rPr>
                <w:rFonts w:ascii="SimSun" w:hAnsi="SimSun" w:eastAsia="SimSun" w:cs="SimSun"/>
                <w:sz w:val="16"/>
                <w:szCs w:val="16"/>
              </w:rPr>
            </w:pPr>
            <w:r>
              <w:rPr>
                <w:rFonts w:ascii="SimSun" w:hAnsi="SimSun" w:eastAsia="SimSun" w:cs="SimSun"/>
                <w:sz w:val="16"/>
                <w:szCs w:val="16"/>
                <w:spacing w:val="-1"/>
                <w:position w:val="-2"/>
              </w:rPr>
              <w:t>70.52</w:t>
            </w:r>
          </w:p>
        </w:tc>
        <w:tc>
          <w:tcPr>
            <w:tcW w:w="1295" w:type="dxa"/>
            <w:vAlign w:val="top"/>
          </w:tcPr>
          <w:p>
            <w:pPr>
              <w:ind w:left="119"/>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170301010080130002</w:t>
            </w:r>
          </w:p>
        </w:tc>
        <w:tc>
          <w:tcPr>
            <w:tcW w:w="1355" w:type="dxa"/>
            <w:vAlign w:val="top"/>
          </w:tcPr>
          <w:p>
            <w:pPr>
              <w:ind w:left="605"/>
              <w:spacing w:before="62" w:line="134" w:lineRule="exact"/>
              <w:rPr>
                <w:rFonts w:ascii="SimSun" w:hAnsi="SimSun" w:eastAsia="SimSun" w:cs="SimSun"/>
                <w:sz w:val="16"/>
                <w:szCs w:val="16"/>
              </w:rPr>
            </w:pPr>
            <w:r>
              <w:rPr>
                <w:rFonts w:ascii="SimSun" w:hAnsi="SimSun" w:eastAsia="SimSun" w:cs="SimSun"/>
                <w:sz w:val="16"/>
                <w:szCs w:val="16"/>
                <w:spacing w:val="-2"/>
                <w:position w:val="-2"/>
              </w:rPr>
              <w:t>80</w:t>
            </w:r>
          </w:p>
        </w:tc>
        <w:tc>
          <w:tcPr>
            <w:tcW w:w="1059" w:type="dxa"/>
            <w:vAlign w:val="top"/>
          </w:tcPr>
          <w:p>
            <w:pPr>
              <w:ind w:left="459"/>
              <w:spacing w:before="43" w:line="176" w:lineRule="auto"/>
              <w:rPr>
                <w:rFonts w:ascii="SimSun" w:hAnsi="SimSun" w:eastAsia="SimSun" w:cs="SimSun"/>
                <w:sz w:val="16"/>
                <w:szCs w:val="16"/>
              </w:rPr>
            </w:pPr>
            <w:r>
              <w:rPr>
                <w:rFonts w:ascii="SimSun" w:hAnsi="SimSun" w:eastAsia="SimSun" w:cs="SimSun"/>
                <w:sz w:val="16"/>
                <w:szCs w:val="16"/>
                <w:spacing w:val="-4"/>
              </w:rPr>
              <w:t>3"</w:t>
            </w:r>
          </w:p>
        </w:tc>
        <w:tc>
          <w:tcPr>
            <w:tcW w:w="811" w:type="dxa"/>
            <w:vAlign w:val="top"/>
          </w:tcPr>
          <w:p>
            <w:pPr>
              <w:ind w:left="248"/>
              <w:spacing w:before="62" w:line="134" w:lineRule="exact"/>
              <w:rPr>
                <w:rFonts w:ascii="SimSun" w:hAnsi="SimSun" w:eastAsia="SimSun" w:cs="SimSun"/>
                <w:sz w:val="16"/>
                <w:szCs w:val="16"/>
              </w:rPr>
            </w:pPr>
            <w:r>
              <w:rPr>
                <w:rFonts w:ascii="SimSun" w:hAnsi="SimSun" w:eastAsia="SimSun" w:cs="SimSun"/>
                <w:sz w:val="16"/>
                <w:szCs w:val="16"/>
                <w:position w:val="-2"/>
              </w:rPr>
              <w:t>4.25</w:t>
            </w:r>
          </w:p>
        </w:tc>
        <w:tc>
          <w:tcPr>
            <w:tcW w:w="560" w:type="dxa"/>
            <w:vAlign w:val="top"/>
          </w:tcPr>
          <w:p>
            <w:pPr>
              <w:ind w:left="245"/>
              <w:spacing w:before="36" w:line="184"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66"/>
              <w:spacing w:before="62" w:line="134" w:lineRule="exact"/>
              <w:rPr>
                <w:rFonts w:ascii="SimSun" w:hAnsi="SimSun" w:eastAsia="SimSun" w:cs="SimSun"/>
                <w:sz w:val="16"/>
                <w:szCs w:val="16"/>
              </w:rPr>
            </w:pPr>
            <w:r>
              <w:rPr>
                <w:rFonts w:ascii="SimSun" w:hAnsi="SimSun" w:eastAsia="SimSun" w:cs="SimSun"/>
                <w:sz w:val="16"/>
                <w:szCs w:val="16"/>
                <w:position w:val="-2"/>
              </w:rPr>
              <w:t>43.87</w:t>
            </w:r>
          </w:p>
        </w:tc>
      </w:tr>
      <w:tr>
        <w:trPr>
          <w:trHeight w:val="206" w:hRule="atLeast"/>
        </w:trPr>
        <w:tc>
          <w:tcPr>
            <w:tcW w:w="1302" w:type="dxa"/>
            <w:vAlign w:val="top"/>
          </w:tcPr>
          <w:p>
            <w:pPr>
              <w:ind w:left="123"/>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170301010120090002</w:t>
            </w:r>
          </w:p>
        </w:tc>
        <w:tc>
          <w:tcPr>
            <w:tcW w:w="1071" w:type="dxa"/>
            <w:vAlign w:val="top"/>
          </w:tcPr>
          <w:p>
            <w:pPr>
              <w:ind w:left="416"/>
              <w:spacing w:before="62" w:line="134" w:lineRule="exact"/>
              <w:rPr>
                <w:rFonts w:ascii="SimSun" w:hAnsi="SimSun" w:eastAsia="SimSun" w:cs="SimSun"/>
                <w:sz w:val="16"/>
                <w:szCs w:val="16"/>
              </w:rPr>
            </w:pPr>
            <w:r>
              <w:rPr>
                <w:rFonts w:ascii="SimSun" w:hAnsi="SimSun" w:eastAsia="SimSun" w:cs="SimSun"/>
                <w:sz w:val="16"/>
                <w:szCs w:val="16"/>
                <w:spacing w:val="-1"/>
                <w:position w:val="-2"/>
              </w:rPr>
              <w:t>200</w:t>
            </w:r>
          </w:p>
        </w:tc>
        <w:tc>
          <w:tcPr>
            <w:tcW w:w="1023" w:type="dxa"/>
            <w:vAlign w:val="top"/>
          </w:tcPr>
          <w:p>
            <w:pPr>
              <w:ind w:left="434"/>
              <w:spacing w:before="44" w:line="175" w:lineRule="auto"/>
              <w:rPr>
                <w:rFonts w:ascii="SimSun" w:hAnsi="SimSun" w:eastAsia="SimSun" w:cs="SimSun"/>
                <w:sz w:val="16"/>
                <w:szCs w:val="16"/>
              </w:rPr>
            </w:pPr>
            <w:r>
              <w:rPr>
                <w:rFonts w:ascii="SimSun" w:hAnsi="SimSun" w:eastAsia="SimSun" w:cs="SimSun"/>
                <w:sz w:val="16"/>
                <w:szCs w:val="16"/>
                <w:spacing w:val="-2"/>
              </w:rPr>
              <w:t>8"</w:t>
            </w:r>
          </w:p>
        </w:tc>
        <w:tc>
          <w:tcPr>
            <w:tcW w:w="883" w:type="dxa"/>
            <w:vAlign w:val="top"/>
          </w:tcPr>
          <w:p>
            <w:pPr>
              <w:ind w:left="326"/>
              <w:spacing w:before="62" w:line="134" w:lineRule="exact"/>
              <w:rPr>
                <w:rFonts w:ascii="SimSun" w:hAnsi="SimSun" w:eastAsia="SimSun" w:cs="SimSun"/>
                <w:sz w:val="16"/>
                <w:szCs w:val="16"/>
              </w:rPr>
            </w:pPr>
            <w:r>
              <w:rPr>
                <w:rFonts w:ascii="SimSun" w:hAnsi="SimSun" w:eastAsia="SimSun" w:cs="SimSun"/>
                <w:sz w:val="16"/>
                <w:szCs w:val="16"/>
                <w:spacing w:val="-2"/>
                <w:position w:val="-2"/>
              </w:rPr>
              <w:t>3.5</w:t>
            </w:r>
          </w:p>
        </w:tc>
        <w:tc>
          <w:tcPr>
            <w:tcW w:w="476" w:type="dxa"/>
            <w:vAlign w:val="top"/>
          </w:tcPr>
          <w:p>
            <w:pPr>
              <w:ind w:left="198"/>
              <w:spacing w:before="37" w:line="183"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04"/>
              <w:spacing w:before="62" w:line="134" w:lineRule="exact"/>
              <w:rPr>
                <w:rFonts w:ascii="SimSun" w:hAnsi="SimSun" w:eastAsia="SimSun" w:cs="SimSun"/>
                <w:sz w:val="16"/>
                <w:szCs w:val="16"/>
              </w:rPr>
            </w:pPr>
            <w:r>
              <w:rPr>
                <w:rFonts w:ascii="SimSun" w:hAnsi="SimSun" w:eastAsia="SimSun" w:cs="SimSun"/>
                <w:sz w:val="16"/>
                <w:szCs w:val="16"/>
                <w:position w:val="-2"/>
              </w:rPr>
              <w:t>96.98</w:t>
            </w:r>
          </w:p>
        </w:tc>
        <w:tc>
          <w:tcPr>
            <w:tcW w:w="1295" w:type="dxa"/>
            <w:vAlign w:val="top"/>
          </w:tcPr>
          <w:p>
            <w:pPr>
              <w:ind w:left="119"/>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170301010090130002</w:t>
            </w:r>
          </w:p>
        </w:tc>
        <w:tc>
          <w:tcPr>
            <w:tcW w:w="1355" w:type="dxa"/>
            <w:vAlign w:val="top"/>
          </w:tcPr>
          <w:p>
            <w:pPr>
              <w:ind w:left="573"/>
              <w:spacing w:before="62" w:line="134" w:lineRule="exact"/>
              <w:rPr>
                <w:rFonts w:ascii="SimSun" w:hAnsi="SimSun" w:eastAsia="SimSun" w:cs="SimSun"/>
                <w:sz w:val="16"/>
                <w:szCs w:val="16"/>
              </w:rPr>
            </w:pPr>
            <w:r>
              <w:rPr>
                <w:rFonts w:ascii="SimSun" w:hAnsi="SimSun" w:eastAsia="SimSun" w:cs="SimSun"/>
                <w:sz w:val="16"/>
                <w:szCs w:val="16"/>
                <w:spacing w:val="-5"/>
                <w:position w:val="-2"/>
              </w:rPr>
              <w:t>100</w:t>
            </w:r>
          </w:p>
        </w:tc>
        <w:tc>
          <w:tcPr>
            <w:tcW w:w="1059" w:type="dxa"/>
            <w:vAlign w:val="top"/>
          </w:tcPr>
          <w:p>
            <w:pPr>
              <w:ind w:left="455"/>
              <w:spacing w:before="44" w:line="175" w:lineRule="auto"/>
              <w:rPr>
                <w:rFonts w:ascii="SimSun" w:hAnsi="SimSun" w:eastAsia="SimSun" w:cs="SimSun"/>
                <w:sz w:val="16"/>
                <w:szCs w:val="16"/>
              </w:rPr>
            </w:pPr>
            <w:r>
              <w:rPr>
                <w:rFonts w:ascii="SimSun" w:hAnsi="SimSun" w:eastAsia="SimSun" w:cs="SimSun"/>
                <w:sz w:val="16"/>
                <w:szCs w:val="16"/>
                <w:spacing w:val="-2"/>
              </w:rPr>
              <w:t>4"</w:t>
            </w:r>
          </w:p>
        </w:tc>
        <w:tc>
          <w:tcPr>
            <w:tcW w:w="811" w:type="dxa"/>
            <w:vAlign w:val="top"/>
          </w:tcPr>
          <w:p>
            <w:pPr>
              <w:ind w:left="248"/>
              <w:spacing w:before="62" w:line="134" w:lineRule="exact"/>
              <w:rPr>
                <w:rFonts w:ascii="SimSun" w:hAnsi="SimSun" w:eastAsia="SimSun" w:cs="SimSun"/>
                <w:sz w:val="16"/>
                <w:szCs w:val="16"/>
              </w:rPr>
            </w:pPr>
            <w:r>
              <w:rPr>
                <w:rFonts w:ascii="SimSun" w:hAnsi="SimSun" w:eastAsia="SimSun" w:cs="SimSun"/>
                <w:sz w:val="16"/>
                <w:szCs w:val="16"/>
                <w:position w:val="-2"/>
              </w:rPr>
              <w:t>4.25</w:t>
            </w:r>
          </w:p>
        </w:tc>
        <w:tc>
          <w:tcPr>
            <w:tcW w:w="560" w:type="dxa"/>
            <w:vAlign w:val="top"/>
          </w:tcPr>
          <w:p>
            <w:pPr>
              <w:ind w:left="245"/>
              <w:spacing w:before="37" w:line="183"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70"/>
              <w:spacing w:before="63" w:line="133" w:lineRule="exact"/>
              <w:rPr>
                <w:rFonts w:ascii="SimSun" w:hAnsi="SimSun" w:eastAsia="SimSun" w:cs="SimSun"/>
                <w:sz w:val="16"/>
                <w:szCs w:val="16"/>
              </w:rPr>
            </w:pPr>
            <w:r>
              <w:rPr>
                <w:rFonts w:ascii="SimSun" w:hAnsi="SimSun" w:eastAsia="SimSun" w:cs="SimSun"/>
                <w:sz w:val="16"/>
                <w:szCs w:val="16"/>
                <w:spacing w:val="-1"/>
                <w:position w:val="-2"/>
              </w:rPr>
              <w:t>57.75</w:t>
            </w:r>
          </w:p>
        </w:tc>
      </w:tr>
      <w:tr>
        <w:trPr>
          <w:trHeight w:val="205" w:hRule="atLeast"/>
        </w:trPr>
        <w:tc>
          <w:tcPr>
            <w:tcW w:w="1302" w:type="dxa"/>
            <w:vAlign w:val="top"/>
          </w:tcPr>
          <w:p>
            <w:pPr>
              <w:ind w:left="123"/>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170301010030100002</w:t>
            </w:r>
          </w:p>
        </w:tc>
        <w:tc>
          <w:tcPr>
            <w:tcW w:w="1071" w:type="dxa"/>
            <w:vAlign w:val="top"/>
          </w:tcPr>
          <w:p>
            <w:pPr>
              <w:ind w:left="459"/>
              <w:spacing w:before="62" w:line="133" w:lineRule="exact"/>
              <w:rPr>
                <w:rFonts w:ascii="SimSun" w:hAnsi="SimSun" w:eastAsia="SimSun" w:cs="SimSun"/>
                <w:sz w:val="16"/>
                <w:szCs w:val="16"/>
              </w:rPr>
            </w:pPr>
            <w:r>
              <w:rPr>
                <w:rFonts w:ascii="SimSun" w:hAnsi="SimSun" w:eastAsia="SimSun" w:cs="SimSun"/>
                <w:sz w:val="16"/>
                <w:szCs w:val="16"/>
                <w:spacing w:val="-3"/>
                <w:position w:val="-2"/>
              </w:rPr>
              <w:t>25</w:t>
            </w:r>
          </w:p>
        </w:tc>
        <w:tc>
          <w:tcPr>
            <w:tcW w:w="1023" w:type="dxa"/>
            <w:vAlign w:val="top"/>
          </w:tcPr>
          <w:p>
            <w:pPr>
              <w:ind w:left="445"/>
              <w:spacing w:before="44" w:line="174" w:lineRule="auto"/>
              <w:rPr>
                <w:rFonts w:ascii="SimSun" w:hAnsi="SimSun" w:eastAsia="SimSun" w:cs="SimSun"/>
                <w:sz w:val="16"/>
                <w:szCs w:val="16"/>
              </w:rPr>
            </w:pPr>
            <w:r>
              <w:rPr>
                <w:rFonts w:ascii="SimSun" w:hAnsi="SimSun" w:eastAsia="SimSun" w:cs="SimSun"/>
                <w:sz w:val="16"/>
                <w:szCs w:val="16"/>
                <w:spacing w:val="-8"/>
              </w:rPr>
              <w:t>1"</w:t>
            </w:r>
          </w:p>
        </w:tc>
        <w:tc>
          <w:tcPr>
            <w:tcW w:w="883" w:type="dxa"/>
            <w:vAlign w:val="top"/>
          </w:tcPr>
          <w:p>
            <w:pPr>
              <w:ind w:left="285"/>
              <w:spacing w:before="62" w:line="133" w:lineRule="exact"/>
              <w:rPr>
                <w:rFonts w:ascii="SimSun" w:hAnsi="SimSun" w:eastAsia="SimSun" w:cs="SimSun"/>
                <w:sz w:val="16"/>
                <w:szCs w:val="16"/>
              </w:rPr>
            </w:pPr>
            <w:r>
              <w:rPr>
                <w:rFonts w:ascii="SimSun" w:hAnsi="SimSun" w:eastAsia="SimSun" w:cs="SimSun"/>
                <w:sz w:val="16"/>
                <w:szCs w:val="16"/>
                <w:spacing w:val="-1"/>
                <w:position w:val="-2"/>
              </w:rPr>
              <w:t>3.75</w:t>
            </w:r>
          </w:p>
        </w:tc>
        <w:tc>
          <w:tcPr>
            <w:tcW w:w="476" w:type="dxa"/>
            <w:vAlign w:val="top"/>
          </w:tcPr>
          <w:p>
            <w:pPr>
              <w:ind w:left="198"/>
              <w:spacing w:before="36" w:line="183"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16"/>
              <w:spacing w:before="61" w:line="133" w:lineRule="exact"/>
              <w:rPr>
                <w:rFonts w:ascii="SimSun" w:hAnsi="SimSun" w:eastAsia="SimSun" w:cs="SimSun"/>
                <w:sz w:val="16"/>
                <w:szCs w:val="16"/>
              </w:rPr>
            </w:pPr>
            <w:r>
              <w:rPr>
                <w:rFonts w:ascii="SimSun" w:hAnsi="SimSun" w:eastAsia="SimSun" w:cs="SimSun"/>
                <w:sz w:val="16"/>
                <w:szCs w:val="16"/>
                <w:spacing w:val="-2"/>
                <w:position w:val="-2"/>
              </w:rPr>
              <w:t>15.34</w:t>
            </w:r>
          </w:p>
        </w:tc>
        <w:tc>
          <w:tcPr>
            <w:tcW w:w="1295" w:type="dxa"/>
            <w:vAlign w:val="top"/>
          </w:tcPr>
          <w:p>
            <w:pPr>
              <w:ind w:left="119"/>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170301010100130002</w:t>
            </w:r>
          </w:p>
        </w:tc>
        <w:tc>
          <w:tcPr>
            <w:tcW w:w="1355" w:type="dxa"/>
            <w:vAlign w:val="top"/>
          </w:tcPr>
          <w:p>
            <w:pPr>
              <w:ind w:left="573"/>
              <w:spacing w:before="61" w:line="133" w:lineRule="exact"/>
              <w:rPr>
                <w:rFonts w:ascii="SimSun" w:hAnsi="SimSun" w:eastAsia="SimSun" w:cs="SimSun"/>
                <w:sz w:val="16"/>
                <w:szCs w:val="16"/>
              </w:rPr>
            </w:pPr>
            <w:r>
              <w:rPr>
                <w:rFonts w:ascii="SimSun" w:hAnsi="SimSun" w:eastAsia="SimSun" w:cs="SimSun"/>
                <w:sz w:val="16"/>
                <w:szCs w:val="16"/>
                <w:spacing w:val="-5"/>
                <w:position w:val="-2"/>
              </w:rPr>
              <w:t>125</w:t>
            </w:r>
          </w:p>
        </w:tc>
        <w:tc>
          <w:tcPr>
            <w:tcW w:w="1059" w:type="dxa"/>
            <w:vAlign w:val="top"/>
          </w:tcPr>
          <w:p>
            <w:pPr>
              <w:ind w:left="459"/>
              <w:spacing w:before="44" w:line="174" w:lineRule="auto"/>
              <w:rPr>
                <w:rFonts w:ascii="SimSun" w:hAnsi="SimSun" w:eastAsia="SimSun" w:cs="SimSun"/>
                <w:sz w:val="16"/>
                <w:szCs w:val="16"/>
              </w:rPr>
            </w:pPr>
            <w:r>
              <w:rPr>
                <w:rFonts w:ascii="SimSun" w:hAnsi="SimSun" w:eastAsia="SimSun" w:cs="SimSun"/>
                <w:sz w:val="16"/>
                <w:szCs w:val="16"/>
                <w:spacing w:val="-4"/>
              </w:rPr>
              <w:t>5"</w:t>
            </w:r>
          </w:p>
        </w:tc>
        <w:tc>
          <w:tcPr>
            <w:tcW w:w="811" w:type="dxa"/>
            <w:vAlign w:val="top"/>
          </w:tcPr>
          <w:p>
            <w:pPr>
              <w:ind w:left="248"/>
              <w:spacing w:before="62" w:line="133" w:lineRule="exact"/>
              <w:rPr>
                <w:rFonts w:ascii="SimSun" w:hAnsi="SimSun" w:eastAsia="SimSun" w:cs="SimSun"/>
                <w:sz w:val="16"/>
                <w:szCs w:val="16"/>
              </w:rPr>
            </w:pPr>
            <w:r>
              <w:rPr>
                <w:rFonts w:ascii="SimSun" w:hAnsi="SimSun" w:eastAsia="SimSun" w:cs="SimSun"/>
                <w:sz w:val="16"/>
                <w:szCs w:val="16"/>
                <w:position w:val="-2"/>
              </w:rPr>
              <w:t>4.25</w:t>
            </w:r>
          </w:p>
        </w:tc>
        <w:tc>
          <w:tcPr>
            <w:tcW w:w="560" w:type="dxa"/>
            <w:vAlign w:val="top"/>
          </w:tcPr>
          <w:p>
            <w:pPr>
              <w:ind w:left="245"/>
              <w:spacing w:before="36" w:line="183"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71"/>
              <w:spacing w:before="61" w:line="133" w:lineRule="exact"/>
              <w:rPr>
                <w:rFonts w:ascii="SimSun" w:hAnsi="SimSun" w:eastAsia="SimSun" w:cs="SimSun"/>
                <w:sz w:val="16"/>
                <w:szCs w:val="16"/>
              </w:rPr>
            </w:pPr>
            <w:r>
              <w:rPr>
                <w:rFonts w:ascii="SimSun" w:hAnsi="SimSun" w:eastAsia="SimSun" w:cs="SimSun"/>
                <w:sz w:val="16"/>
                <w:szCs w:val="16"/>
                <w:spacing w:val="-1"/>
                <w:position w:val="-2"/>
              </w:rPr>
              <w:t>72.21</w:t>
            </w:r>
          </w:p>
        </w:tc>
      </w:tr>
      <w:tr>
        <w:trPr>
          <w:trHeight w:val="213"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170301010040100002</w:t>
            </w:r>
          </w:p>
        </w:tc>
        <w:tc>
          <w:tcPr>
            <w:tcW w:w="1071" w:type="dxa"/>
            <w:vAlign w:val="top"/>
          </w:tcPr>
          <w:p>
            <w:pPr>
              <w:ind w:left="461"/>
              <w:spacing w:before="63" w:line="161" w:lineRule="auto"/>
              <w:rPr>
                <w:rFonts w:ascii="SimSun" w:hAnsi="SimSun" w:eastAsia="SimSun" w:cs="SimSun"/>
                <w:sz w:val="16"/>
                <w:szCs w:val="16"/>
              </w:rPr>
            </w:pPr>
            <w:r>
              <w:rPr>
                <w:rFonts w:ascii="SimSun" w:hAnsi="SimSun" w:eastAsia="SimSun" w:cs="SimSun"/>
                <w:sz w:val="16"/>
                <w:szCs w:val="16"/>
                <w:spacing w:val="-4"/>
              </w:rPr>
              <w:t>32</w:t>
            </w:r>
          </w:p>
        </w:tc>
        <w:tc>
          <w:tcPr>
            <w:tcW w:w="1023" w:type="dxa"/>
            <w:vAlign w:val="top"/>
          </w:tcPr>
          <w:p>
            <w:pPr>
              <w:ind w:left="405"/>
              <w:spacing w:before="45" w:line="182" w:lineRule="auto"/>
              <w:rPr>
                <w:rFonts w:ascii="SimSun" w:hAnsi="SimSun" w:eastAsia="SimSun" w:cs="SimSun"/>
                <w:sz w:val="16"/>
                <w:szCs w:val="16"/>
              </w:rPr>
            </w:pPr>
            <w:r>
              <w:rPr>
                <w:rFonts w:ascii="SimSun" w:hAnsi="SimSun" w:eastAsia="SimSun" w:cs="SimSun"/>
                <w:sz w:val="16"/>
                <w:szCs w:val="16"/>
                <w:spacing w:val="-4"/>
              </w:rPr>
              <w:t>1¼"</w:t>
            </w:r>
          </w:p>
        </w:tc>
        <w:tc>
          <w:tcPr>
            <w:tcW w:w="883" w:type="dxa"/>
            <w:vAlign w:val="top"/>
          </w:tcPr>
          <w:p>
            <w:pPr>
              <w:ind w:left="285"/>
              <w:spacing w:before="63" w:line="161" w:lineRule="auto"/>
              <w:rPr>
                <w:rFonts w:ascii="SimSun" w:hAnsi="SimSun" w:eastAsia="SimSun" w:cs="SimSun"/>
                <w:sz w:val="16"/>
                <w:szCs w:val="16"/>
              </w:rPr>
            </w:pPr>
            <w:r>
              <w:rPr>
                <w:rFonts w:ascii="SimSun" w:hAnsi="SimSun" w:eastAsia="SimSun" w:cs="SimSun"/>
                <w:sz w:val="16"/>
                <w:szCs w:val="16"/>
                <w:spacing w:val="-1"/>
              </w:rPr>
              <w:t>3.75</w:t>
            </w:r>
          </w:p>
        </w:tc>
        <w:tc>
          <w:tcPr>
            <w:tcW w:w="476" w:type="dxa"/>
            <w:vAlign w:val="top"/>
          </w:tcPr>
          <w:p>
            <w:pPr>
              <w:ind w:left="198"/>
              <w:spacing w:before="37" w:line="191"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16"/>
              <w:spacing w:before="62" w:line="162" w:lineRule="auto"/>
              <w:rPr>
                <w:rFonts w:ascii="SimSun" w:hAnsi="SimSun" w:eastAsia="SimSun" w:cs="SimSun"/>
                <w:sz w:val="16"/>
                <w:szCs w:val="16"/>
              </w:rPr>
            </w:pPr>
            <w:r>
              <w:rPr>
                <w:rFonts w:ascii="SimSun" w:hAnsi="SimSun" w:eastAsia="SimSun" w:cs="SimSun"/>
                <w:sz w:val="16"/>
                <w:szCs w:val="16"/>
                <w:spacing w:val="-2"/>
              </w:rPr>
              <w:t>19.41</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170301010110130002</w:t>
            </w:r>
          </w:p>
        </w:tc>
        <w:tc>
          <w:tcPr>
            <w:tcW w:w="1355" w:type="dxa"/>
            <w:vAlign w:val="top"/>
          </w:tcPr>
          <w:p>
            <w:pPr>
              <w:ind w:left="573"/>
              <w:spacing w:before="62" w:line="162" w:lineRule="auto"/>
              <w:rPr>
                <w:rFonts w:ascii="SimSun" w:hAnsi="SimSun" w:eastAsia="SimSun" w:cs="SimSun"/>
                <w:sz w:val="16"/>
                <w:szCs w:val="16"/>
              </w:rPr>
            </w:pPr>
            <w:r>
              <w:rPr>
                <w:rFonts w:ascii="SimSun" w:hAnsi="SimSun" w:eastAsia="SimSun" w:cs="SimSun"/>
                <w:sz w:val="16"/>
                <w:szCs w:val="16"/>
                <w:spacing w:val="-5"/>
              </w:rPr>
              <w:t>150</w:t>
            </w:r>
          </w:p>
        </w:tc>
        <w:tc>
          <w:tcPr>
            <w:tcW w:w="1059" w:type="dxa"/>
            <w:vAlign w:val="top"/>
          </w:tcPr>
          <w:p>
            <w:pPr>
              <w:ind w:left="457"/>
              <w:spacing w:before="45" w:line="182" w:lineRule="auto"/>
              <w:rPr>
                <w:rFonts w:ascii="SimSun" w:hAnsi="SimSun" w:eastAsia="SimSun" w:cs="SimSun"/>
                <w:sz w:val="16"/>
                <w:szCs w:val="16"/>
              </w:rPr>
            </w:pPr>
            <w:r>
              <w:rPr>
                <w:rFonts w:ascii="SimSun" w:hAnsi="SimSun" w:eastAsia="SimSun" w:cs="SimSun"/>
                <w:sz w:val="16"/>
                <w:szCs w:val="16"/>
                <w:spacing w:val="-3"/>
              </w:rPr>
              <w:t>6"</w:t>
            </w:r>
          </w:p>
        </w:tc>
        <w:tc>
          <w:tcPr>
            <w:tcW w:w="811" w:type="dxa"/>
            <w:vAlign w:val="top"/>
          </w:tcPr>
          <w:p>
            <w:pPr>
              <w:ind w:left="248"/>
              <w:spacing w:before="63" w:line="161" w:lineRule="auto"/>
              <w:rPr>
                <w:rFonts w:ascii="SimSun" w:hAnsi="SimSun" w:eastAsia="SimSun" w:cs="SimSun"/>
                <w:sz w:val="16"/>
                <w:szCs w:val="16"/>
              </w:rPr>
            </w:pPr>
            <w:r>
              <w:rPr>
                <w:rFonts w:ascii="SimSun" w:hAnsi="SimSun" w:eastAsia="SimSun" w:cs="SimSun"/>
                <w:sz w:val="16"/>
                <w:szCs w:val="16"/>
              </w:rPr>
              <w:t>4.25</w:t>
            </w:r>
          </w:p>
        </w:tc>
        <w:tc>
          <w:tcPr>
            <w:tcW w:w="560" w:type="dxa"/>
            <w:vAlign w:val="top"/>
          </w:tcPr>
          <w:p>
            <w:pPr>
              <w:ind w:left="245"/>
              <w:spacing w:before="37" w:line="191"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67"/>
              <w:spacing w:before="63" w:line="161" w:lineRule="auto"/>
              <w:rPr>
                <w:rFonts w:ascii="SimSun" w:hAnsi="SimSun" w:eastAsia="SimSun" w:cs="SimSun"/>
                <w:sz w:val="16"/>
                <w:szCs w:val="16"/>
              </w:rPr>
            </w:pPr>
            <w:r>
              <w:rPr>
                <w:rFonts w:ascii="SimSun" w:hAnsi="SimSun" w:eastAsia="SimSun" w:cs="SimSun"/>
                <w:sz w:val="16"/>
                <w:szCs w:val="16"/>
              </w:rPr>
              <w:t>86.95</w:t>
            </w:r>
          </w:p>
        </w:tc>
      </w:tr>
    </w:tbl>
    <w:p>
      <w:pPr>
        <w:rPr>
          <w:rFonts w:ascii="Arial"/>
          <w:sz w:val="21"/>
        </w:rPr>
      </w:pPr>
      <w:r/>
    </w:p>
    <w:p>
      <w:pPr>
        <w:sectPr>
          <w:footerReference w:type="default" r:id="rId45"/>
          <w:pgSz w:w="16837" w:h="11905"/>
          <w:pgMar w:top="1011" w:right="2050" w:bottom="1037" w:left="2032" w:header="0" w:footer="819" w:gutter="0"/>
        </w:sectPr>
        <w:rPr>
          <w:rFonts w:ascii="Arial" w:hAnsi="Arial" w:eastAsia="Arial" w:cs="Arial"/>
          <w:sz w:val="21"/>
          <w:szCs w:val="21"/>
        </w:rPr>
      </w:pPr>
    </w:p>
    <w:p>
      <w:pPr>
        <w:spacing w:line="63" w:lineRule="exact"/>
        <w:rPr/>
      </w:pPr>
      <w:r>
        <w:pict>
          <v:rect id="_x0000_s122" style="position:absolute;margin-left:409.62pt;margin-top:53.76pt;mso-position-vertical-relative:page;mso-position-horizontal-relative:page;width:0.75pt;height:54.75pt;z-index:251876352;" o:allowincell="f" fillcolor="#000000" filled="true" stroked="false"/>
        </w:pict>
      </w:r>
      <w:r>
        <w:pict>
          <v:rect id="_x0000_s124" style="position:absolute;margin-left:409.62pt;margin-top:124.76pt;mso-position-vertical-relative:page;mso-position-horizontal-relative:page;width:0.75pt;height:216.15pt;z-index:251875328;" o:allowincell="f" fillcolor="#000000" filled="true" stroked="false"/>
        </w:pict>
      </w:r>
      <w:r/>
    </w:p>
    <w:tbl>
      <w:tblPr>
        <w:tblStyle w:val="TableNormal"/>
        <w:tblW w:w="12744"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02"/>
        <w:gridCol w:w="1071"/>
        <w:gridCol w:w="1023"/>
        <w:gridCol w:w="883"/>
        <w:gridCol w:w="476"/>
        <w:gridCol w:w="1495"/>
        <w:gridCol w:w="1295"/>
        <w:gridCol w:w="1355"/>
        <w:gridCol w:w="1059"/>
        <w:gridCol w:w="811"/>
        <w:gridCol w:w="560"/>
        <w:gridCol w:w="1414"/>
      </w:tblGrid>
      <w:tr>
        <w:trPr>
          <w:trHeight w:val="213" w:hRule="atLeast"/>
        </w:trPr>
        <w:tc>
          <w:tcPr>
            <w:tcW w:w="1302" w:type="dxa"/>
            <w:vAlign w:val="top"/>
          </w:tcPr>
          <w:p>
            <w:pPr>
              <w:ind w:left="123"/>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170301010050100002</w:t>
            </w:r>
          </w:p>
        </w:tc>
        <w:tc>
          <w:tcPr>
            <w:tcW w:w="1071" w:type="dxa"/>
            <w:vAlign w:val="top"/>
          </w:tcPr>
          <w:p>
            <w:pPr>
              <w:ind w:left="457"/>
              <w:spacing w:before="60" w:line="164" w:lineRule="auto"/>
              <w:rPr>
                <w:rFonts w:ascii="SimSun" w:hAnsi="SimSun" w:eastAsia="SimSun" w:cs="SimSun"/>
                <w:sz w:val="16"/>
                <w:szCs w:val="16"/>
              </w:rPr>
            </w:pPr>
            <w:r>
              <w:rPr>
                <w:rFonts w:ascii="SimSun" w:hAnsi="SimSun" w:eastAsia="SimSun" w:cs="SimSun"/>
                <w:sz w:val="16"/>
                <w:szCs w:val="16"/>
                <w:spacing w:val="-2"/>
              </w:rPr>
              <w:t>40</w:t>
            </w:r>
          </w:p>
        </w:tc>
        <w:tc>
          <w:tcPr>
            <w:tcW w:w="1023" w:type="dxa"/>
            <w:vAlign w:val="top"/>
          </w:tcPr>
          <w:p>
            <w:pPr>
              <w:ind w:left="405"/>
              <w:spacing w:before="42" w:line="185" w:lineRule="auto"/>
              <w:rPr>
                <w:rFonts w:ascii="SimSun" w:hAnsi="SimSun" w:eastAsia="SimSun" w:cs="SimSun"/>
                <w:sz w:val="16"/>
                <w:szCs w:val="16"/>
              </w:rPr>
            </w:pPr>
            <w:r>
              <w:rPr>
                <w:rFonts w:ascii="SimSun" w:hAnsi="SimSun" w:eastAsia="SimSun" w:cs="SimSun"/>
                <w:sz w:val="16"/>
                <w:szCs w:val="16"/>
                <w:spacing w:val="-4"/>
              </w:rPr>
              <w:t>1½"</w:t>
            </w:r>
          </w:p>
        </w:tc>
        <w:tc>
          <w:tcPr>
            <w:tcW w:w="883" w:type="dxa"/>
            <w:vAlign w:val="top"/>
          </w:tcPr>
          <w:p>
            <w:pPr>
              <w:ind w:left="285"/>
              <w:spacing w:before="60" w:line="164" w:lineRule="auto"/>
              <w:rPr>
                <w:rFonts w:ascii="SimSun" w:hAnsi="SimSun" w:eastAsia="SimSun" w:cs="SimSun"/>
                <w:sz w:val="16"/>
                <w:szCs w:val="16"/>
              </w:rPr>
            </w:pPr>
            <w:r>
              <w:rPr>
                <w:rFonts w:ascii="SimSun" w:hAnsi="SimSun" w:eastAsia="SimSun" w:cs="SimSun"/>
                <w:sz w:val="16"/>
                <w:szCs w:val="16"/>
                <w:spacing w:val="-1"/>
              </w:rPr>
              <w:t>3.75</w:t>
            </w:r>
          </w:p>
        </w:tc>
        <w:tc>
          <w:tcPr>
            <w:tcW w:w="476" w:type="dxa"/>
            <w:vAlign w:val="top"/>
          </w:tcPr>
          <w:p>
            <w:pPr>
              <w:ind w:left="198"/>
              <w:spacing w:before="35" w:line="193"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06"/>
              <w:spacing w:before="60" w:line="164" w:lineRule="auto"/>
              <w:rPr>
                <w:rFonts w:ascii="SimSun" w:hAnsi="SimSun" w:eastAsia="SimSun" w:cs="SimSun"/>
                <w:sz w:val="16"/>
                <w:szCs w:val="16"/>
              </w:rPr>
            </w:pPr>
            <w:r>
              <w:rPr>
                <w:rFonts w:ascii="SimSun" w:hAnsi="SimSun" w:eastAsia="SimSun" w:cs="SimSun"/>
                <w:sz w:val="16"/>
                <w:szCs w:val="16"/>
              </w:rPr>
              <w:t>22.25</w:t>
            </w:r>
          </w:p>
        </w:tc>
        <w:tc>
          <w:tcPr>
            <w:tcW w:w="1295" w:type="dxa"/>
            <w:vAlign w:val="top"/>
          </w:tcPr>
          <w:p>
            <w:pPr>
              <w:ind w:left="119"/>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170301010120130002</w:t>
            </w:r>
          </w:p>
        </w:tc>
        <w:tc>
          <w:tcPr>
            <w:tcW w:w="1355" w:type="dxa"/>
            <w:vAlign w:val="top"/>
          </w:tcPr>
          <w:p>
            <w:pPr>
              <w:ind w:left="563"/>
              <w:spacing w:before="60" w:line="164" w:lineRule="auto"/>
              <w:rPr>
                <w:rFonts w:ascii="SimSun" w:hAnsi="SimSun" w:eastAsia="SimSun" w:cs="SimSun"/>
                <w:sz w:val="16"/>
                <w:szCs w:val="16"/>
              </w:rPr>
            </w:pPr>
            <w:r>
              <w:rPr>
                <w:rFonts w:ascii="SimSun" w:hAnsi="SimSun" w:eastAsia="SimSun" w:cs="SimSun"/>
                <w:sz w:val="16"/>
                <w:szCs w:val="16"/>
                <w:spacing w:val="-1"/>
              </w:rPr>
              <w:t>200</w:t>
            </w:r>
          </w:p>
        </w:tc>
        <w:tc>
          <w:tcPr>
            <w:tcW w:w="1059" w:type="dxa"/>
            <w:vAlign w:val="top"/>
          </w:tcPr>
          <w:p>
            <w:pPr>
              <w:ind w:left="456"/>
              <w:spacing w:before="42" w:line="185" w:lineRule="auto"/>
              <w:rPr>
                <w:rFonts w:ascii="SimSun" w:hAnsi="SimSun" w:eastAsia="SimSun" w:cs="SimSun"/>
                <w:sz w:val="16"/>
                <w:szCs w:val="16"/>
              </w:rPr>
            </w:pPr>
            <w:r>
              <w:rPr>
                <w:rFonts w:ascii="SimSun" w:hAnsi="SimSun" w:eastAsia="SimSun" w:cs="SimSun"/>
                <w:sz w:val="16"/>
                <w:szCs w:val="16"/>
                <w:spacing w:val="-2"/>
              </w:rPr>
              <w:t>8"</w:t>
            </w:r>
          </w:p>
        </w:tc>
        <w:tc>
          <w:tcPr>
            <w:tcW w:w="811" w:type="dxa"/>
            <w:vAlign w:val="top"/>
          </w:tcPr>
          <w:p>
            <w:pPr>
              <w:ind w:left="248"/>
              <w:spacing w:before="60" w:line="164" w:lineRule="auto"/>
              <w:rPr>
                <w:rFonts w:ascii="SimSun" w:hAnsi="SimSun" w:eastAsia="SimSun" w:cs="SimSun"/>
                <w:sz w:val="16"/>
                <w:szCs w:val="16"/>
              </w:rPr>
            </w:pPr>
            <w:r>
              <w:rPr>
                <w:rFonts w:ascii="SimSun" w:hAnsi="SimSun" w:eastAsia="SimSun" w:cs="SimSun"/>
                <w:sz w:val="16"/>
                <w:szCs w:val="16"/>
              </w:rPr>
              <w:t>4.25</w:t>
            </w:r>
          </w:p>
        </w:tc>
        <w:tc>
          <w:tcPr>
            <w:tcW w:w="560" w:type="dxa"/>
            <w:vAlign w:val="top"/>
          </w:tcPr>
          <w:p>
            <w:pPr>
              <w:ind w:left="245"/>
              <w:spacing w:before="35" w:line="193"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36"/>
              <w:spacing w:before="60" w:line="164" w:lineRule="auto"/>
              <w:rPr>
                <w:rFonts w:ascii="SimSun" w:hAnsi="SimSun" w:eastAsia="SimSun" w:cs="SimSun"/>
                <w:sz w:val="16"/>
                <w:szCs w:val="16"/>
              </w:rPr>
            </w:pPr>
            <w:r>
              <w:rPr>
                <w:rFonts w:ascii="SimSun" w:hAnsi="SimSun" w:eastAsia="SimSun" w:cs="SimSun"/>
                <w:sz w:val="16"/>
                <w:szCs w:val="16"/>
                <w:spacing w:val="-2"/>
              </w:rPr>
              <w:t>117.30</w:t>
            </w:r>
          </w:p>
        </w:tc>
      </w:tr>
      <w:tr>
        <w:trPr>
          <w:trHeight w:val="205" w:hRule="atLeast"/>
        </w:trPr>
        <w:tc>
          <w:tcPr>
            <w:tcW w:w="1302" w:type="dxa"/>
            <w:vAlign w:val="top"/>
          </w:tcPr>
          <w:p>
            <w:pPr>
              <w:ind w:left="123"/>
              <w:spacing w:before="5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170301010060100002</w:t>
            </w:r>
          </w:p>
        </w:tc>
        <w:tc>
          <w:tcPr>
            <w:tcW w:w="1071" w:type="dxa"/>
            <w:vAlign w:val="top"/>
          </w:tcPr>
          <w:p>
            <w:pPr>
              <w:ind w:left="461"/>
              <w:spacing w:before="53" w:line="163" w:lineRule="auto"/>
              <w:rPr>
                <w:rFonts w:ascii="SimSun" w:hAnsi="SimSun" w:eastAsia="SimSun" w:cs="SimSun"/>
                <w:sz w:val="16"/>
                <w:szCs w:val="16"/>
              </w:rPr>
            </w:pPr>
            <w:r>
              <w:rPr>
                <w:rFonts w:ascii="SimSun" w:hAnsi="SimSun" w:eastAsia="SimSun" w:cs="SimSun"/>
                <w:sz w:val="16"/>
                <w:szCs w:val="16"/>
                <w:spacing w:val="-4"/>
              </w:rPr>
              <w:t>50</w:t>
            </w:r>
          </w:p>
        </w:tc>
        <w:tc>
          <w:tcPr>
            <w:tcW w:w="1023" w:type="dxa"/>
            <w:vAlign w:val="top"/>
          </w:tcPr>
          <w:p>
            <w:pPr>
              <w:ind w:left="435"/>
              <w:spacing w:before="35" w:line="184" w:lineRule="auto"/>
              <w:rPr>
                <w:rFonts w:ascii="SimSun" w:hAnsi="SimSun" w:eastAsia="SimSun" w:cs="SimSun"/>
                <w:sz w:val="16"/>
                <w:szCs w:val="16"/>
              </w:rPr>
            </w:pPr>
            <w:r>
              <w:rPr>
                <w:rFonts w:ascii="SimSun" w:hAnsi="SimSun" w:eastAsia="SimSun" w:cs="SimSun"/>
                <w:sz w:val="16"/>
                <w:szCs w:val="16"/>
                <w:spacing w:val="-3"/>
              </w:rPr>
              <w:t>2"</w:t>
            </w:r>
          </w:p>
        </w:tc>
        <w:tc>
          <w:tcPr>
            <w:tcW w:w="883" w:type="dxa"/>
            <w:vAlign w:val="top"/>
          </w:tcPr>
          <w:p>
            <w:pPr>
              <w:ind w:left="285"/>
              <w:spacing w:before="53" w:line="163" w:lineRule="auto"/>
              <w:rPr>
                <w:rFonts w:ascii="SimSun" w:hAnsi="SimSun" w:eastAsia="SimSun" w:cs="SimSun"/>
                <w:sz w:val="16"/>
                <w:szCs w:val="16"/>
              </w:rPr>
            </w:pPr>
            <w:r>
              <w:rPr>
                <w:rFonts w:ascii="SimSun" w:hAnsi="SimSun" w:eastAsia="SimSun" w:cs="SimSun"/>
                <w:sz w:val="16"/>
                <w:szCs w:val="16"/>
                <w:spacing w:val="-1"/>
              </w:rPr>
              <w:t>3.75</w:t>
            </w:r>
          </w:p>
        </w:tc>
        <w:tc>
          <w:tcPr>
            <w:tcW w:w="476" w:type="dxa"/>
            <w:vAlign w:val="top"/>
          </w:tcPr>
          <w:p>
            <w:pPr>
              <w:ind w:left="198"/>
              <w:spacing w:before="28" w:line="192"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06"/>
              <w:spacing w:before="53" w:line="163" w:lineRule="auto"/>
              <w:rPr>
                <w:rFonts w:ascii="SimSun" w:hAnsi="SimSun" w:eastAsia="SimSun" w:cs="SimSun"/>
                <w:sz w:val="16"/>
                <w:szCs w:val="16"/>
              </w:rPr>
            </w:pPr>
            <w:r>
              <w:rPr>
                <w:rFonts w:ascii="SimSun" w:hAnsi="SimSun" w:eastAsia="SimSun" w:cs="SimSun"/>
                <w:sz w:val="16"/>
                <w:szCs w:val="16"/>
              </w:rPr>
              <w:t>27.98</w:t>
            </w:r>
          </w:p>
        </w:tc>
        <w:tc>
          <w:tcPr>
            <w:tcW w:w="1295" w:type="dxa"/>
            <w:vAlign w:val="top"/>
          </w:tcPr>
          <w:p>
            <w:pPr>
              <w:ind w:left="119"/>
              <w:spacing w:before="5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170301010070140002</w:t>
            </w:r>
          </w:p>
        </w:tc>
        <w:tc>
          <w:tcPr>
            <w:tcW w:w="1355" w:type="dxa"/>
            <w:vAlign w:val="top"/>
          </w:tcPr>
          <w:p>
            <w:pPr>
              <w:ind w:left="605"/>
              <w:spacing w:before="53" w:line="163" w:lineRule="auto"/>
              <w:rPr>
                <w:rFonts w:ascii="SimSun" w:hAnsi="SimSun" w:eastAsia="SimSun" w:cs="SimSun"/>
                <w:sz w:val="16"/>
                <w:szCs w:val="16"/>
              </w:rPr>
            </w:pPr>
            <w:r>
              <w:rPr>
                <w:rFonts w:ascii="SimSun" w:hAnsi="SimSun" w:eastAsia="SimSun" w:cs="SimSun"/>
                <w:sz w:val="16"/>
                <w:szCs w:val="16"/>
                <w:spacing w:val="-3"/>
              </w:rPr>
              <w:t>65</w:t>
            </w:r>
          </w:p>
        </w:tc>
        <w:tc>
          <w:tcPr>
            <w:tcW w:w="1059" w:type="dxa"/>
            <w:vAlign w:val="top"/>
          </w:tcPr>
          <w:p>
            <w:pPr>
              <w:ind w:left="417"/>
              <w:spacing w:before="35" w:line="184" w:lineRule="auto"/>
              <w:rPr>
                <w:rFonts w:ascii="SimSun" w:hAnsi="SimSun" w:eastAsia="SimSun" w:cs="SimSun"/>
                <w:sz w:val="16"/>
                <w:szCs w:val="16"/>
              </w:rPr>
            </w:pPr>
            <w:r>
              <w:rPr>
                <w:rFonts w:ascii="SimSun" w:hAnsi="SimSun" w:eastAsia="SimSun" w:cs="SimSun"/>
                <w:sz w:val="16"/>
                <w:szCs w:val="16"/>
                <w:spacing w:val="-1"/>
              </w:rPr>
              <w:t>2½"</w:t>
            </w:r>
          </w:p>
        </w:tc>
        <w:tc>
          <w:tcPr>
            <w:tcW w:w="811" w:type="dxa"/>
            <w:vAlign w:val="top"/>
          </w:tcPr>
          <w:p>
            <w:pPr>
              <w:ind w:left="289"/>
              <w:spacing w:before="53" w:line="163" w:lineRule="auto"/>
              <w:rPr>
                <w:rFonts w:ascii="SimSun" w:hAnsi="SimSun" w:eastAsia="SimSun" w:cs="SimSun"/>
                <w:sz w:val="16"/>
                <w:szCs w:val="16"/>
              </w:rPr>
            </w:pPr>
            <w:r>
              <w:rPr>
                <w:rFonts w:ascii="SimSun" w:hAnsi="SimSun" w:eastAsia="SimSun" w:cs="SimSun"/>
                <w:sz w:val="16"/>
                <w:szCs w:val="16"/>
                <w:spacing w:val="-1"/>
              </w:rPr>
              <w:t>4.5</w:t>
            </w:r>
          </w:p>
        </w:tc>
        <w:tc>
          <w:tcPr>
            <w:tcW w:w="560" w:type="dxa"/>
            <w:vAlign w:val="top"/>
          </w:tcPr>
          <w:p>
            <w:pPr>
              <w:ind w:left="245"/>
              <w:spacing w:before="28" w:line="192"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66"/>
              <w:spacing w:before="53" w:line="163" w:lineRule="auto"/>
              <w:rPr>
                <w:rFonts w:ascii="SimSun" w:hAnsi="SimSun" w:eastAsia="SimSun" w:cs="SimSun"/>
                <w:sz w:val="16"/>
                <w:szCs w:val="16"/>
              </w:rPr>
            </w:pPr>
            <w:r>
              <w:rPr>
                <w:rFonts w:ascii="SimSun" w:hAnsi="SimSun" w:eastAsia="SimSun" w:cs="SimSun"/>
                <w:sz w:val="16"/>
                <w:szCs w:val="16"/>
              </w:rPr>
              <w:t>41.50</w:t>
            </w:r>
          </w:p>
        </w:tc>
      </w:tr>
      <w:tr>
        <w:trPr>
          <w:trHeight w:val="206" w:hRule="atLeast"/>
        </w:trPr>
        <w:tc>
          <w:tcPr>
            <w:tcW w:w="1302" w:type="dxa"/>
            <w:vAlign w:val="top"/>
          </w:tcPr>
          <w:p>
            <w:pPr>
              <w:ind w:left="123"/>
              <w:spacing w:before="5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170301010070100002</w:t>
            </w:r>
          </w:p>
        </w:tc>
        <w:tc>
          <w:tcPr>
            <w:tcW w:w="1071" w:type="dxa"/>
            <w:vAlign w:val="top"/>
          </w:tcPr>
          <w:p>
            <w:pPr>
              <w:ind w:left="459"/>
              <w:spacing w:before="55" w:line="162" w:lineRule="auto"/>
              <w:rPr>
                <w:rFonts w:ascii="SimSun" w:hAnsi="SimSun" w:eastAsia="SimSun" w:cs="SimSun"/>
                <w:sz w:val="16"/>
                <w:szCs w:val="16"/>
              </w:rPr>
            </w:pPr>
            <w:r>
              <w:rPr>
                <w:rFonts w:ascii="SimSun" w:hAnsi="SimSun" w:eastAsia="SimSun" w:cs="SimSun"/>
                <w:sz w:val="16"/>
                <w:szCs w:val="16"/>
                <w:spacing w:val="-3"/>
              </w:rPr>
              <w:t>65</w:t>
            </w:r>
          </w:p>
        </w:tc>
        <w:tc>
          <w:tcPr>
            <w:tcW w:w="1023" w:type="dxa"/>
            <w:vAlign w:val="top"/>
          </w:tcPr>
          <w:p>
            <w:pPr>
              <w:ind w:left="394"/>
              <w:spacing w:before="37" w:line="183" w:lineRule="auto"/>
              <w:rPr>
                <w:rFonts w:ascii="SimSun" w:hAnsi="SimSun" w:eastAsia="SimSun" w:cs="SimSun"/>
                <w:sz w:val="16"/>
                <w:szCs w:val="16"/>
              </w:rPr>
            </w:pPr>
            <w:r>
              <w:rPr>
                <w:rFonts w:ascii="SimSun" w:hAnsi="SimSun" w:eastAsia="SimSun" w:cs="SimSun"/>
                <w:sz w:val="16"/>
                <w:szCs w:val="16"/>
                <w:spacing w:val="-1"/>
              </w:rPr>
              <w:t>2½"</w:t>
            </w:r>
          </w:p>
        </w:tc>
        <w:tc>
          <w:tcPr>
            <w:tcW w:w="883" w:type="dxa"/>
            <w:vAlign w:val="top"/>
          </w:tcPr>
          <w:p>
            <w:pPr>
              <w:ind w:left="285"/>
              <w:spacing w:before="55" w:line="162" w:lineRule="auto"/>
              <w:rPr>
                <w:rFonts w:ascii="SimSun" w:hAnsi="SimSun" w:eastAsia="SimSun" w:cs="SimSun"/>
                <w:sz w:val="16"/>
                <w:szCs w:val="16"/>
              </w:rPr>
            </w:pPr>
            <w:r>
              <w:rPr>
                <w:rFonts w:ascii="SimSun" w:hAnsi="SimSun" w:eastAsia="SimSun" w:cs="SimSun"/>
                <w:sz w:val="16"/>
                <w:szCs w:val="16"/>
                <w:spacing w:val="-1"/>
              </w:rPr>
              <w:t>3.75</w:t>
            </w:r>
          </w:p>
        </w:tc>
        <w:tc>
          <w:tcPr>
            <w:tcW w:w="476" w:type="dxa"/>
            <w:vAlign w:val="top"/>
          </w:tcPr>
          <w:p>
            <w:pPr>
              <w:ind w:left="198"/>
              <w:spacing w:before="29" w:line="192"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07"/>
              <w:spacing w:before="54" w:line="163" w:lineRule="auto"/>
              <w:rPr>
                <w:rFonts w:ascii="SimSun" w:hAnsi="SimSun" w:eastAsia="SimSun" w:cs="SimSun"/>
                <w:sz w:val="16"/>
                <w:szCs w:val="16"/>
              </w:rPr>
            </w:pPr>
            <w:r>
              <w:rPr>
                <w:rFonts w:ascii="SimSun" w:hAnsi="SimSun" w:eastAsia="SimSun" w:cs="SimSun"/>
                <w:sz w:val="16"/>
                <w:szCs w:val="16"/>
                <w:spacing w:val="-1"/>
              </w:rPr>
              <w:t>34.10</w:t>
            </w:r>
          </w:p>
        </w:tc>
        <w:tc>
          <w:tcPr>
            <w:tcW w:w="1295" w:type="dxa"/>
            <w:vAlign w:val="top"/>
          </w:tcPr>
          <w:p>
            <w:pPr>
              <w:ind w:left="119"/>
              <w:spacing w:before="5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170301010080140002</w:t>
            </w:r>
          </w:p>
        </w:tc>
        <w:tc>
          <w:tcPr>
            <w:tcW w:w="1355" w:type="dxa"/>
            <w:vAlign w:val="top"/>
          </w:tcPr>
          <w:p>
            <w:pPr>
              <w:ind w:left="604"/>
              <w:spacing w:before="55" w:line="162" w:lineRule="auto"/>
              <w:rPr>
                <w:rFonts w:ascii="SimSun" w:hAnsi="SimSun" w:eastAsia="SimSun" w:cs="SimSun"/>
                <w:sz w:val="16"/>
                <w:szCs w:val="16"/>
              </w:rPr>
            </w:pPr>
            <w:r>
              <w:rPr>
                <w:rFonts w:ascii="SimSun" w:hAnsi="SimSun" w:eastAsia="SimSun" w:cs="SimSun"/>
                <w:sz w:val="16"/>
                <w:szCs w:val="16"/>
                <w:spacing w:val="-2"/>
              </w:rPr>
              <w:t>80</w:t>
            </w:r>
          </w:p>
        </w:tc>
        <w:tc>
          <w:tcPr>
            <w:tcW w:w="1059" w:type="dxa"/>
            <w:vAlign w:val="top"/>
          </w:tcPr>
          <w:p>
            <w:pPr>
              <w:ind w:left="459"/>
              <w:spacing w:before="37" w:line="183" w:lineRule="auto"/>
              <w:rPr>
                <w:rFonts w:ascii="SimSun" w:hAnsi="SimSun" w:eastAsia="SimSun" w:cs="SimSun"/>
                <w:sz w:val="16"/>
                <w:szCs w:val="16"/>
              </w:rPr>
            </w:pPr>
            <w:r>
              <w:rPr>
                <w:rFonts w:ascii="SimSun" w:hAnsi="SimSun" w:eastAsia="SimSun" w:cs="SimSun"/>
                <w:sz w:val="16"/>
                <w:szCs w:val="16"/>
                <w:spacing w:val="-4"/>
              </w:rPr>
              <w:t>3"</w:t>
            </w:r>
          </w:p>
        </w:tc>
        <w:tc>
          <w:tcPr>
            <w:tcW w:w="811" w:type="dxa"/>
            <w:vAlign w:val="top"/>
          </w:tcPr>
          <w:p>
            <w:pPr>
              <w:ind w:left="289"/>
              <w:spacing w:before="55" w:line="162" w:lineRule="auto"/>
              <w:rPr>
                <w:rFonts w:ascii="SimSun" w:hAnsi="SimSun" w:eastAsia="SimSun" w:cs="SimSun"/>
                <w:sz w:val="16"/>
                <w:szCs w:val="16"/>
              </w:rPr>
            </w:pPr>
            <w:r>
              <w:rPr>
                <w:rFonts w:ascii="SimSun" w:hAnsi="SimSun" w:eastAsia="SimSun" w:cs="SimSun"/>
                <w:sz w:val="16"/>
                <w:szCs w:val="16"/>
                <w:spacing w:val="-1"/>
              </w:rPr>
              <w:t>4.5</w:t>
            </w:r>
          </w:p>
        </w:tc>
        <w:tc>
          <w:tcPr>
            <w:tcW w:w="560" w:type="dxa"/>
            <w:vAlign w:val="top"/>
          </w:tcPr>
          <w:p>
            <w:pPr>
              <w:ind w:left="245"/>
              <w:spacing w:before="29" w:line="192"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70"/>
              <w:spacing w:before="54" w:line="163" w:lineRule="auto"/>
              <w:rPr>
                <w:rFonts w:ascii="SimSun" w:hAnsi="SimSun" w:eastAsia="SimSun" w:cs="SimSun"/>
                <w:sz w:val="16"/>
                <w:szCs w:val="16"/>
              </w:rPr>
            </w:pPr>
            <w:r>
              <w:rPr>
                <w:rFonts w:ascii="SimSun" w:hAnsi="SimSun" w:eastAsia="SimSun" w:cs="SimSun"/>
                <w:sz w:val="16"/>
                <w:szCs w:val="16"/>
                <w:spacing w:val="-1"/>
              </w:rPr>
              <w:t>50.15</w:t>
            </w:r>
          </w:p>
        </w:tc>
      </w:tr>
      <w:tr>
        <w:trPr>
          <w:trHeight w:val="205" w:hRule="atLeast"/>
        </w:trPr>
        <w:tc>
          <w:tcPr>
            <w:tcW w:w="1302" w:type="dxa"/>
            <w:vAlign w:val="top"/>
          </w:tcPr>
          <w:p>
            <w:pPr>
              <w:ind w:left="123"/>
              <w:spacing w:before="5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170301010080100002</w:t>
            </w:r>
          </w:p>
        </w:tc>
        <w:tc>
          <w:tcPr>
            <w:tcW w:w="1071" w:type="dxa"/>
            <w:vAlign w:val="top"/>
          </w:tcPr>
          <w:p>
            <w:pPr>
              <w:ind w:left="458"/>
              <w:spacing w:before="55" w:line="161" w:lineRule="auto"/>
              <w:rPr>
                <w:rFonts w:ascii="SimSun" w:hAnsi="SimSun" w:eastAsia="SimSun" w:cs="SimSun"/>
                <w:sz w:val="16"/>
                <w:szCs w:val="16"/>
              </w:rPr>
            </w:pPr>
            <w:r>
              <w:rPr>
                <w:rFonts w:ascii="SimSun" w:hAnsi="SimSun" w:eastAsia="SimSun" w:cs="SimSun"/>
                <w:sz w:val="16"/>
                <w:szCs w:val="16"/>
                <w:spacing w:val="-2"/>
              </w:rPr>
              <w:t>80</w:t>
            </w:r>
          </w:p>
        </w:tc>
        <w:tc>
          <w:tcPr>
            <w:tcW w:w="1023" w:type="dxa"/>
            <w:vAlign w:val="top"/>
          </w:tcPr>
          <w:p>
            <w:pPr>
              <w:ind w:left="436"/>
              <w:spacing w:before="37" w:line="182" w:lineRule="auto"/>
              <w:rPr>
                <w:rFonts w:ascii="SimSun" w:hAnsi="SimSun" w:eastAsia="SimSun" w:cs="SimSun"/>
                <w:sz w:val="16"/>
                <w:szCs w:val="16"/>
              </w:rPr>
            </w:pPr>
            <w:r>
              <w:rPr>
                <w:rFonts w:ascii="SimSun" w:hAnsi="SimSun" w:eastAsia="SimSun" w:cs="SimSun"/>
                <w:sz w:val="16"/>
                <w:szCs w:val="16"/>
                <w:spacing w:val="-4"/>
              </w:rPr>
              <w:t>3"</w:t>
            </w:r>
          </w:p>
        </w:tc>
        <w:tc>
          <w:tcPr>
            <w:tcW w:w="883" w:type="dxa"/>
            <w:vAlign w:val="top"/>
          </w:tcPr>
          <w:p>
            <w:pPr>
              <w:ind w:left="285"/>
              <w:spacing w:before="55" w:line="161" w:lineRule="auto"/>
              <w:rPr>
                <w:rFonts w:ascii="SimSun" w:hAnsi="SimSun" w:eastAsia="SimSun" w:cs="SimSun"/>
                <w:sz w:val="16"/>
                <w:szCs w:val="16"/>
              </w:rPr>
            </w:pPr>
            <w:r>
              <w:rPr>
                <w:rFonts w:ascii="SimSun" w:hAnsi="SimSun" w:eastAsia="SimSun" w:cs="SimSun"/>
                <w:sz w:val="16"/>
                <w:szCs w:val="16"/>
                <w:spacing w:val="-1"/>
              </w:rPr>
              <w:t>3.75</w:t>
            </w:r>
          </w:p>
        </w:tc>
        <w:tc>
          <w:tcPr>
            <w:tcW w:w="476" w:type="dxa"/>
            <w:vAlign w:val="top"/>
          </w:tcPr>
          <w:p>
            <w:pPr>
              <w:ind w:left="198"/>
              <w:spacing w:before="29" w:line="191"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07"/>
              <w:spacing w:before="55" w:line="161" w:lineRule="auto"/>
              <w:rPr>
                <w:rFonts w:ascii="SimSun" w:hAnsi="SimSun" w:eastAsia="SimSun" w:cs="SimSun"/>
                <w:sz w:val="16"/>
                <w:szCs w:val="16"/>
              </w:rPr>
            </w:pPr>
            <w:r>
              <w:rPr>
                <w:rFonts w:ascii="SimSun" w:hAnsi="SimSun" w:eastAsia="SimSun" w:cs="SimSun"/>
                <w:sz w:val="16"/>
                <w:szCs w:val="16"/>
                <w:spacing w:val="-1"/>
              </w:rPr>
              <w:t>39.68</w:t>
            </w:r>
          </w:p>
        </w:tc>
        <w:tc>
          <w:tcPr>
            <w:tcW w:w="1295" w:type="dxa"/>
            <w:vAlign w:val="top"/>
          </w:tcPr>
          <w:p>
            <w:pPr>
              <w:ind w:left="119"/>
              <w:spacing w:before="5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170301010090140002</w:t>
            </w:r>
          </w:p>
        </w:tc>
        <w:tc>
          <w:tcPr>
            <w:tcW w:w="1355" w:type="dxa"/>
            <w:vAlign w:val="top"/>
          </w:tcPr>
          <w:p>
            <w:pPr>
              <w:ind w:left="573"/>
              <w:spacing w:before="54" w:line="162" w:lineRule="auto"/>
              <w:rPr>
                <w:rFonts w:ascii="SimSun" w:hAnsi="SimSun" w:eastAsia="SimSun" w:cs="SimSun"/>
                <w:sz w:val="16"/>
                <w:szCs w:val="16"/>
              </w:rPr>
            </w:pPr>
            <w:r>
              <w:rPr>
                <w:rFonts w:ascii="SimSun" w:hAnsi="SimSun" w:eastAsia="SimSun" w:cs="SimSun"/>
                <w:sz w:val="16"/>
                <w:szCs w:val="16"/>
                <w:spacing w:val="-5"/>
              </w:rPr>
              <w:t>100</w:t>
            </w:r>
          </w:p>
        </w:tc>
        <w:tc>
          <w:tcPr>
            <w:tcW w:w="1059" w:type="dxa"/>
            <w:vAlign w:val="top"/>
          </w:tcPr>
          <w:p>
            <w:pPr>
              <w:ind w:left="455"/>
              <w:spacing w:before="37" w:line="182" w:lineRule="auto"/>
              <w:rPr>
                <w:rFonts w:ascii="SimSun" w:hAnsi="SimSun" w:eastAsia="SimSun" w:cs="SimSun"/>
                <w:sz w:val="16"/>
                <w:szCs w:val="16"/>
              </w:rPr>
            </w:pPr>
            <w:r>
              <w:rPr>
                <w:rFonts w:ascii="SimSun" w:hAnsi="SimSun" w:eastAsia="SimSun" w:cs="SimSun"/>
                <w:sz w:val="16"/>
                <w:szCs w:val="16"/>
                <w:spacing w:val="-2"/>
              </w:rPr>
              <w:t>4"</w:t>
            </w:r>
          </w:p>
        </w:tc>
        <w:tc>
          <w:tcPr>
            <w:tcW w:w="811" w:type="dxa"/>
            <w:vAlign w:val="top"/>
          </w:tcPr>
          <w:p>
            <w:pPr>
              <w:ind w:left="289"/>
              <w:spacing w:before="55" w:line="161" w:lineRule="auto"/>
              <w:rPr>
                <w:rFonts w:ascii="SimSun" w:hAnsi="SimSun" w:eastAsia="SimSun" w:cs="SimSun"/>
                <w:sz w:val="16"/>
                <w:szCs w:val="16"/>
              </w:rPr>
            </w:pPr>
            <w:r>
              <w:rPr>
                <w:rFonts w:ascii="SimSun" w:hAnsi="SimSun" w:eastAsia="SimSun" w:cs="SimSun"/>
                <w:sz w:val="16"/>
                <w:szCs w:val="16"/>
                <w:spacing w:val="-1"/>
              </w:rPr>
              <w:t>4.5</w:t>
            </w:r>
          </w:p>
        </w:tc>
        <w:tc>
          <w:tcPr>
            <w:tcW w:w="560" w:type="dxa"/>
            <w:vAlign w:val="top"/>
          </w:tcPr>
          <w:p>
            <w:pPr>
              <w:ind w:left="245"/>
              <w:spacing w:before="29" w:line="191"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68"/>
              <w:spacing w:before="55" w:line="161" w:lineRule="auto"/>
              <w:rPr>
                <w:rFonts w:ascii="SimSun" w:hAnsi="SimSun" w:eastAsia="SimSun" w:cs="SimSun"/>
                <w:sz w:val="16"/>
                <w:szCs w:val="16"/>
              </w:rPr>
            </w:pPr>
            <w:r>
              <w:rPr>
                <w:rFonts w:ascii="SimSun" w:hAnsi="SimSun" w:eastAsia="SimSun" w:cs="SimSun"/>
                <w:sz w:val="16"/>
                <w:szCs w:val="16"/>
              </w:rPr>
              <w:t>64.60</w:t>
            </w:r>
          </w:p>
        </w:tc>
      </w:tr>
      <w:tr>
        <w:trPr>
          <w:trHeight w:val="205" w:hRule="atLeast"/>
        </w:trPr>
        <w:tc>
          <w:tcPr>
            <w:tcW w:w="1302" w:type="dxa"/>
            <w:vAlign w:val="top"/>
          </w:tcPr>
          <w:p>
            <w:pPr>
              <w:ind w:left="123"/>
              <w:spacing w:before="57"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170301010090100002</w:t>
            </w:r>
          </w:p>
        </w:tc>
        <w:tc>
          <w:tcPr>
            <w:tcW w:w="1071" w:type="dxa"/>
            <w:vAlign w:val="top"/>
          </w:tcPr>
          <w:p>
            <w:pPr>
              <w:ind w:left="426"/>
              <w:spacing w:before="55" w:line="161" w:lineRule="auto"/>
              <w:rPr>
                <w:rFonts w:ascii="SimSun" w:hAnsi="SimSun" w:eastAsia="SimSun" w:cs="SimSun"/>
                <w:sz w:val="16"/>
                <w:szCs w:val="16"/>
              </w:rPr>
            </w:pPr>
            <w:r>
              <w:rPr>
                <w:rFonts w:ascii="SimSun" w:hAnsi="SimSun" w:eastAsia="SimSun" w:cs="SimSun"/>
                <w:sz w:val="16"/>
                <w:szCs w:val="16"/>
                <w:spacing w:val="-5"/>
              </w:rPr>
              <w:t>100</w:t>
            </w:r>
          </w:p>
        </w:tc>
        <w:tc>
          <w:tcPr>
            <w:tcW w:w="1023" w:type="dxa"/>
            <w:vAlign w:val="top"/>
          </w:tcPr>
          <w:p>
            <w:pPr>
              <w:ind w:left="432"/>
              <w:spacing w:before="38" w:line="181" w:lineRule="auto"/>
              <w:rPr>
                <w:rFonts w:ascii="SimSun" w:hAnsi="SimSun" w:eastAsia="SimSun" w:cs="SimSun"/>
                <w:sz w:val="16"/>
                <w:szCs w:val="16"/>
              </w:rPr>
            </w:pPr>
            <w:r>
              <w:rPr>
                <w:rFonts w:ascii="SimSun" w:hAnsi="SimSun" w:eastAsia="SimSun" w:cs="SimSun"/>
                <w:sz w:val="16"/>
                <w:szCs w:val="16"/>
                <w:spacing w:val="-2"/>
              </w:rPr>
              <w:t>4"</w:t>
            </w:r>
          </w:p>
        </w:tc>
        <w:tc>
          <w:tcPr>
            <w:tcW w:w="883" w:type="dxa"/>
            <w:vAlign w:val="top"/>
          </w:tcPr>
          <w:p>
            <w:pPr>
              <w:ind w:left="285"/>
              <w:spacing w:before="56" w:line="160" w:lineRule="auto"/>
              <w:rPr>
                <w:rFonts w:ascii="SimSun" w:hAnsi="SimSun" w:eastAsia="SimSun" w:cs="SimSun"/>
                <w:sz w:val="16"/>
                <w:szCs w:val="16"/>
              </w:rPr>
            </w:pPr>
            <w:r>
              <w:rPr>
                <w:rFonts w:ascii="SimSun" w:hAnsi="SimSun" w:eastAsia="SimSun" w:cs="SimSun"/>
                <w:sz w:val="16"/>
                <w:szCs w:val="16"/>
                <w:spacing w:val="-1"/>
              </w:rPr>
              <w:t>3.75</w:t>
            </w:r>
          </w:p>
        </w:tc>
        <w:tc>
          <w:tcPr>
            <w:tcW w:w="476" w:type="dxa"/>
            <w:vAlign w:val="top"/>
          </w:tcPr>
          <w:p>
            <w:pPr>
              <w:ind w:left="198"/>
              <w:spacing w:before="30" w:line="190"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507"/>
              <w:spacing w:before="56" w:line="160" w:lineRule="auto"/>
              <w:rPr>
                <w:rFonts w:ascii="SimSun" w:hAnsi="SimSun" w:eastAsia="SimSun" w:cs="SimSun"/>
                <w:sz w:val="16"/>
                <w:szCs w:val="16"/>
              </w:rPr>
            </w:pPr>
            <w:r>
              <w:rPr>
                <w:rFonts w:ascii="SimSun" w:hAnsi="SimSun" w:eastAsia="SimSun" w:cs="SimSun"/>
                <w:sz w:val="16"/>
                <w:szCs w:val="16"/>
                <w:spacing w:val="-1"/>
              </w:rPr>
              <w:t>52.82</w:t>
            </w:r>
          </w:p>
        </w:tc>
        <w:tc>
          <w:tcPr>
            <w:tcW w:w="1295" w:type="dxa"/>
            <w:vAlign w:val="top"/>
          </w:tcPr>
          <w:p>
            <w:pPr>
              <w:ind w:left="119"/>
              <w:spacing w:before="57"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170301010100140002</w:t>
            </w:r>
          </w:p>
        </w:tc>
        <w:tc>
          <w:tcPr>
            <w:tcW w:w="1355" w:type="dxa"/>
            <w:vAlign w:val="top"/>
          </w:tcPr>
          <w:p>
            <w:pPr>
              <w:ind w:left="573"/>
              <w:spacing w:before="55" w:line="161" w:lineRule="auto"/>
              <w:rPr>
                <w:rFonts w:ascii="SimSun" w:hAnsi="SimSun" w:eastAsia="SimSun" w:cs="SimSun"/>
                <w:sz w:val="16"/>
                <w:szCs w:val="16"/>
              </w:rPr>
            </w:pPr>
            <w:r>
              <w:rPr>
                <w:rFonts w:ascii="SimSun" w:hAnsi="SimSun" w:eastAsia="SimSun" w:cs="SimSun"/>
                <w:sz w:val="16"/>
                <w:szCs w:val="16"/>
                <w:spacing w:val="-5"/>
              </w:rPr>
              <w:t>125</w:t>
            </w:r>
          </w:p>
        </w:tc>
        <w:tc>
          <w:tcPr>
            <w:tcW w:w="1059" w:type="dxa"/>
            <w:vAlign w:val="top"/>
          </w:tcPr>
          <w:p>
            <w:pPr>
              <w:ind w:left="459"/>
              <w:spacing w:before="38" w:line="181" w:lineRule="auto"/>
              <w:rPr>
                <w:rFonts w:ascii="SimSun" w:hAnsi="SimSun" w:eastAsia="SimSun" w:cs="SimSun"/>
                <w:sz w:val="16"/>
                <w:szCs w:val="16"/>
              </w:rPr>
            </w:pPr>
            <w:r>
              <w:rPr>
                <w:rFonts w:ascii="SimSun" w:hAnsi="SimSun" w:eastAsia="SimSun" w:cs="SimSun"/>
                <w:sz w:val="16"/>
                <w:szCs w:val="16"/>
                <w:spacing w:val="-4"/>
              </w:rPr>
              <w:t>5"</w:t>
            </w:r>
          </w:p>
        </w:tc>
        <w:tc>
          <w:tcPr>
            <w:tcW w:w="811" w:type="dxa"/>
            <w:vAlign w:val="top"/>
          </w:tcPr>
          <w:p>
            <w:pPr>
              <w:ind w:left="289"/>
              <w:spacing w:before="56" w:line="160" w:lineRule="auto"/>
              <w:rPr>
                <w:rFonts w:ascii="SimSun" w:hAnsi="SimSun" w:eastAsia="SimSun" w:cs="SimSun"/>
                <w:sz w:val="16"/>
                <w:szCs w:val="16"/>
              </w:rPr>
            </w:pPr>
            <w:r>
              <w:rPr>
                <w:rFonts w:ascii="SimSun" w:hAnsi="SimSun" w:eastAsia="SimSun" w:cs="SimSun"/>
                <w:sz w:val="16"/>
                <w:szCs w:val="16"/>
                <w:spacing w:val="-1"/>
              </w:rPr>
              <w:t>4.5</w:t>
            </w:r>
          </w:p>
        </w:tc>
        <w:tc>
          <w:tcPr>
            <w:tcW w:w="560" w:type="dxa"/>
            <w:vAlign w:val="top"/>
          </w:tcPr>
          <w:p>
            <w:pPr>
              <w:ind w:left="245"/>
              <w:spacing w:before="30" w:line="190"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71"/>
              <w:spacing w:before="56" w:line="160" w:lineRule="auto"/>
              <w:rPr>
                <w:rFonts w:ascii="SimSun" w:hAnsi="SimSun" w:eastAsia="SimSun" w:cs="SimSun"/>
                <w:sz w:val="16"/>
                <w:szCs w:val="16"/>
              </w:rPr>
            </w:pPr>
            <w:r>
              <w:rPr>
                <w:rFonts w:ascii="SimSun" w:hAnsi="SimSun" w:eastAsia="SimSun" w:cs="SimSun"/>
                <w:sz w:val="16"/>
                <w:szCs w:val="16"/>
                <w:spacing w:val="-1"/>
              </w:rPr>
              <w:t>77.76</w:t>
            </w:r>
          </w:p>
        </w:tc>
      </w:tr>
      <w:tr>
        <w:trPr>
          <w:trHeight w:val="329" w:hRule="atLeast"/>
        </w:trPr>
        <w:tc>
          <w:tcPr>
            <w:tcW w:w="12744" w:type="dxa"/>
            <w:vAlign w:val="top"/>
            <w:gridSpan w:val="12"/>
          </w:tcPr>
          <w:p>
            <w:pPr>
              <w:ind w:left="3894"/>
              <w:spacing w:before="50" w:line="191" w:lineRule="auto"/>
              <w:rPr>
                <w:rFonts w:ascii="SimSun" w:hAnsi="SimSun" w:eastAsia="SimSun" w:cs="SimSun"/>
                <w:sz w:val="26"/>
                <w:szCs w:val="26"/>
              </w:rPr>
            </w:pPr>
            <w:r>
              <w:rPr>
                <w:rFonts w:ascii="SimSun" w:hAnsi="SimSun" w:eastAsia="SimSun" w:cs="SimSun"/>
                <w:sz w:val="26"/>
                <w:szCs w:val="26"/>
                <w14:textOutline w14:w="4825" w14:cap="flat" w14:cmpd="sng">
                  <w14:solidFill>
                    <w14:srgbClr w14:val="000000"/>
                  </w14:solidFill>
                  <w14:prstDash w14:val="solid"/>
                  <w14:miter w14:lim="10"/>
                </w14:textOutline>
                <w:spacing w:val="7"/>
              </w:rPr>
              <w:t>镀锌钢管（水煤气管）税前综合价格（3）</w:t>
            </w:r>
          </w:p>
        </w:tc>
      </w:tr>
      <w:tr>
        <w:trPr>
          <w:trHeight w:val="194" w:hRule="atLeast"/>
        </w:trPr>
        <w:tc>
          <w:tcPr>
            <w:tcW w:w="1302" w:type="dxa"/>
            <w:vAlign w:val="top"/>
          </w:tcPr>
          <w:p>
            <w:pPr>
              <w:ind w:left="324"/>
              <w:spacing w:before="28" w:line="180" w:lineRule="auto"/>
              <w:rPr>
                <w:rFonts w:ascii="SimSun" w:hAnsi="SimSun" w:eastAsia="SimSun" w:cs="SimSun"/>
                <w:sz w:val="16"/>
                <w:szCs w:val="16"/>
              </w:rPr>
            </w:pPr>
            <w:r>
              <w:rPr>
                <w:rFonts w:ascii="SimSun" w:hAnsi="SimSun" w:eastAsia="SimSun" w:cs="SimSun"/>
                <w:sz w:val="16"/>
                <w:szCs w:val="16"/>
                <w:spacing w:val="2"/>
              </w:rPr>
              <w:t>材料编码</w:t>
            </w:r>
          </w:p>
        </w:tc>
        <w:tc>
          <w:tcPr>
            <w:tcW w:w="1071" w:type="dxa"/>
            <w:vAlign w:val="top"/>
          </w:tcPr>
          <w:p>
            <w:pPr>
              <w:ind w:left="454"/>
              <w:spacing w:before="55" w:line="129" w:lineRule="exact"/>
              <w:rPr>
                <w:rFonts w:ascii="SimSun" w:hAnsi="SimSun" w:eastAsia="SimSun" w:cs="SimSun"/>
                <w:sz w:val="16"/>
                <w:szCs w:val="16"/>
              </w:rPr>
            </w:pPr>
            <w:r>
              <w:rPr>
                <w:rFonts w:ascii="SimSun" w:hAnsi="SimSun" w:eastAsia="SimSun" w:cs="SimSun"/>
                <w:sz w:val="16"/>
                <w:szCs w:val="16"/>
                <w:position w:val="-2"/>
              </w:rPr>
              <w:t>DN</w:t>
            </w:r>
          </w:p>
        </w:tc>
        <w:tc>
          <w:tcPr>
            <w:tcW w:w="1023" w:type="dxa"/>
            <w:vAlign w:val="top"/>
          </w:tcPr>
          <w:p>
            <w:pPr>
              <w:ind w:left="350"/>
              <w:spacing w:before="28" w:line="180" w:lineRule="auto"/>
              <w:rPr>
                <w:rFonts w:ascii="SimSun" w:hAnsi="SimSun" w:eastAsia="SimSun" w:cs="SimSun"/>
                <w:sz w:val="16"/>
                <w:szCs w:val="16"/>
              </w:rPr>
            </w:pPr>
            <w:r>
              <w:rPr>
                <w:rFonts w:ascii="SimSun" w:hAnsi="SimSun" w:eastAsia="SimSun" w:cs="SimSun"/>
                <w:sz w:val="16"/>
                <w:szCs w:val="16"/>
              </w:rPr>
              <w:t>英寸</w:t>
            </w:r>
          </w:p>
        </w:tc>
        <w:tc>
          <w:tcPr>
            <w:tcW w:w="883" w:type="dxa"/>
            <w:vAlign w:val="top"/>
          </w:tcPr>
          <w:p>
            <w:pPr>
              <w:ind w:left="282"/>
              <w:spacing w:before="28" w:line="180" w:lineRule="auto"/>
              <w:rPr>
                <w:rFonts w:ascii="SimSun" w:hAnsi="SimSun" w:eastAsia="SimSun" w:cs="SimSun"/>
                <w:sz w:val="16"/>
                <w:szCs w:val="16"/>
              </w:rPr>
            </w:pPr>
            <w:r>
              <w:rPr>
                <w:rFonts w:ascii="SimSun" w:hAnsi="SimSun" w:eastAsia="SimSun" w:cs="SimSun"/>
                <w:sz w:val="16"/>
                <w:szCs w:val="16"/>
              </w:rPr>
              <w:t>壁厚</w:t>
            </w:r>
          </w:p>
        </w:tc>
        <w:tc>
          <w:tcPr>
            <w:tcW w:w="476" w:type="dxa"/>
            <w:vAlign w:val="top"/>
          </w:tcPr>
          <w:p>
            <w:pPr>
              <w:ind w:left="79"/>
              <w:spacing w:before="28" w:line="180" w:lineRule="auto"/>
              <w:rPr>
                <w:rFonts w:ascii="SimSun" w:hAnsi="SimSun" w:eastAsia="SimSun" w:cs="SimSun"/>
                <w:sz w:val="16"/>
                <w:szCs w:val="16"/>
              </w:rPr>
            </w:pPr>
            <w:r>
              <w:rPr>
                <w:rFonts w:ascii="SimSun" w:hAnsi="SimSun" w:eastAsia="SimSun" w:cs="SimSun"/>
                <w:sz w:val="16"/>
                <w:szCs w:val="16"/>
                <w:spacing w:val="-1"/>
              </w:rPr>
              <w:t>单位</w:t>
            </w:r>
          </w:p>
        </w:tc>
        <w:tc>
          <w:tcPr>
            <w:tcW w:w="1495" w:type="dxa"/>
            <w:vAlign w:val="top"/>
          </w:tcPr>
          <w:p>
            <w:pPr>
              <w:ind w:left="37"/>
              <w:spacing w:before="35" w:line="196" w:lineRule="auto"/>
              <w:rPr>
                <w:rFonts w:ascii="SimSun" w:hAnsi="SimSun" w:eastAsia="SimSun" w:cs="SimSun"/>
                <w:sz w:val="14"/>
                <w:szCs w:val="14"/>
              </w:rPr>
            </w:pPr>
            <w:r>
              <w:rPr>
                <w:rFonts w:ascii="SimSun" w:hAnsi="SimSun" w:eastAsia="SimSun" w:cs="SimSun"/>
                <w:sz w:val="14"/>
                <w:szCs w:val="14"/>
                <w:spacing w:val="7"/>
              </w:rPr>
              <w:t>税前综合价格（元）</w:t>
            </w:r>
          </w:p>
        </w:tc>
        <w:tc>
          <w:tcPr>
            <w:tcW w:w="1295" w:type="dxa"/>
            <w:vAlign w:val="top"/>
          </w:tcPr>
          <w:p>
            <w:pPr>
              <w:ind w:left="322"/>
              <w:spacing w:before="28" w:line="180" w:lineRule="auto"/>
              <w:rPr>
                <w:rFonts w:ascii="SimSun" w:hAnsi="SimSun" w:eastAsia="SimSun" w:cs="SimSun"/>
                <w:sz w:val="16"/>
                <w:szCs w:val="16"/>
              </w:rPr>
            </w:pPr>
            <w:r>
              <w:rPr>
                <w:rFonts w:ascii="SimSun" w:hAnsi="SimSun" w:eastAsia="SimSun" w:cs="SimSun"/>
                <w:sz w:val="16"/>
                <w:szCs w:val="16"/>
                <w:spacing w:val="2"/>
              </w:rPr>
              <w:t>材料编码</w:t>
            </w:r>
          </w:p>
        </w:tc>
        <w:tc>
          <w:tcPr>
            <w:tcW w:w="1355" w:type="dxa"/>
            <w:vAlign w:val="top"/>
          </w:tcPr>
          <w:p>
            <w:pPr>
              <w:ind w:left="601"/>
              <w:spacing w:before="55" w:line="129" w:lineRule="exact"/>
              <w:rPr>
                <w:rFonts w:ascii="SimSun" w:hAnsi="SimSun" w:eastAsia="SimSun" w:cs="SimSun"/>
                <w:sz w:val="16"/>
                <w:szCs w:val="16"/>
              </w:rPr>
            </w:pPr>
            <w:r>
              <w:rPr>
                <w:rFonts w:ascii="SimSun" w:hAnsi="SimSun" w:eastAsia="SimSun" w:cs="SimSun"/>
                <w:sz w:val="16"/>
                <w:szCs w:val="16"/>
                <w:position w:val="-2"/>
              </w:rPr>
              <w:t>DN</w:t>
            </w:r>
          </w:p>
        </w:tc>
        <w:tc>
          <w:tcPr>
            <w:tcW w:w="1059" w:type="dxa"/>
            <w:vAlign w:val="top"/>
          </w:tcPr>
          <w:p>
            <w:pPr>
              <w:ind w:left="372"/>
              <w:spacing w:before="28" w:line="180" w:lineRule="auto"/>
              <w:rPr>
                <w:rFonts w:ascii="SimSun" w:hAnsi="SimSun" w:eastAsia="SimSun" w:cs="SimSun"/>
                <w:sz w:val="16"/>
                <w:szCs w:val="16"/>
              </w:rPr>
            </w:pPr>
            <w:r>
              <w:rPr>
                <w:rFonts w:ascii="SimSun" w:hAnsi="SimSun" w:eastAsia="SimSun" w:cs="SimSun"/>
                <w:sz w:val="16"/>
                <w:szCs w:val="16"/>
              </w:rPr>
              <w:t>英寸</w:t>
            </w:r>
          </w:p>
        </w:tc>
        <w:tc>
          <w:tcPr>
            <w:tcW w:w="811" w:type="dxa"/>
            <w:vAlign w:val="top"/>
          </w:tcPr>
          <w:p>
            <w:pPr>
              <w:ind w:left="249"/>
              <w:spacing w:before="28" w:line="180" w:lineRule="auto"/>
              <w:rPr>
                <w:rFonts w:ascii="SimSun" w:hAnsi="SimSun" w:eastAsia="SimSun" w:cs="SimSun"/>
                <w:sz w:val="16"/>
                <w:szCs w:val="16"/>
              </w:rPr>
            </w:pPr>
            <w:r>
              <w:rPr>
                <w:rFonts w:ascii="SimSun" w:hAnsi="SimSun" w:eastAsia="SimSun" w:cs="SimSun"/>
                <w:sz w:val="16"/>
                <w:szCs w:val="16"/>
              </w:rPr>
              <w:t>壁厚</w:t>
            </w:r>
          </w:p>
        </w:tc>
        <w:tc>
          <w:tcPr>
            <w:tcW w:w="560" w:type="dxa"/>
            <w:vAlign w:val="top"/>
          </w:tcPr>
          <w:p>
            <w:pPr>
              <w:ind w:left="126"/>
              <w:spacing w:before="28" w:line="180" w:lineRule="auto"/>
              <w:rPr>
                <w:rFonts w:ascii="SimSun" w:hAnsi="SimSun" w:eastAsia="SimSun" w:cs="SimSun"/>
                <w:sz w:val="16"/>
                <w:szCs w:val="16"/>
              </w:rPr>
            </w:pPr>
            <w:r>
              <w:rPr>
                <w:rFonts w:ascii="SimSun" w:hAnsi="SimSun" w:eastAsia="SimSun" w:cs="SimSun"/>
                <w:sz w:val="16"/>
                <w:szCs w:val="16"/>
                <w:spacing w:val="-1"/>
              </w:rPr>
              <w:t>单位</w:t>
            </w:r>
          </w:p>
        </w:tc>
        <w:tc>
          <w:tcPr>
            <w:tcW w:w="1414" w:type="dxa"/>
            <w:vAlign w:val="top"/>
          </w:tcPr>
          <w:p>
            <w:pPr>
              <w:ind w:left="40"/>
              <w:spacing w:before="35" w:line="196" w:lineRule="auto"/>
              <w:rPr>
                <w:rFonts w:ascii="SimSun" w:hAnsi="SimSun" w:eastAsia="SimSun" w:cs="SimSun"/>
                <w:sz w:val="14"/>
                <w:szCs w:val="14"/>
              </w:rPr>
            </w:pPr>
            <w:r>
              <w:rPr>
                <w:rFonts w:ascii="SimSun" w:hAnsi="SimSun" w:eastAsia="SimSun" w:cs="SimSun"/>
                <w:sz w:val="14"/>
                <w:szCs w:val="14"/>
                <w:spacing w:val="7"/>
              </w:rPr>
              <w:t>税前综合价格（元）</w:t>
            </w:r>
          </w:p>
        </w:tc>
      </w:tr>
      <w:tr>
        <w:trPr>
          <w:trHeight w:val="205" w:hRule="atLeast"/>
        </w:trPr>
        <w:tc>
          <w:tcPr>
            <w:tcW w:w="1302" w:type="dxa"/>
            <w:vAlign w:val="top"/>
          </w:tcPr>
          <w:p>
            <w:pPr>
              <w:ind w:left="123"/>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170301010110140002</w:t>
            </w:r>
          </w:p>
        </w:tc>
        <w:tc>
          <w:tcPr>
            <w:tcW w:w="1071" w:type="dxa"/>
            <w:vAlign w:val="top"/>
          </w:tcPr>
          <w:p>
            <w:pPr>
              <w:ind w:left="426"/>
              <w:spacing w:before="58" w:line="157" w:lineRule="auto"/>
              <w:rPr>
                <w:rFonts w:ascii="SimSun" w:hAnsi="SimSun" w:eastAsia="SimSun" w:cs="SimSun"/>
                <w:sz w:val="16"/>
                <w:szCs w:val="16"/>
              </w:rPr>
            </w:pPr>
            <w:r>
              <w:rPr>
                <w:rFonts w:ascii="SimSun" w:hAnsi="SimSun" w:eastAsia="SimSun" w:cs="SimSun"/>
                <w:sz w:val="16"/>
                <w:szCs w:val="16"/>
                <w:spacing w:val="-5"/>
              </w:rPr>
              <w:t>150</w:t>
            </w:r>
          </w:p>
        </w:tc>
        <w:tc>
          <w:tcPr>
            <w:tcW w:w="1023" w:type="dxa"/>
            <w:vAlign w:val="top"/>
          </w:tcPr>
          <w:p>
            <w:pPr>
              <w:ind w:left="434"/>
              <w:spacing w:before="40" w:line="178" w:lineRule="auto"/>
              <w:rPr>
                <w:rFonts w:ascii="SimSun" w:hAnsi="SimSun" w:eastAsia="SimSun" w:cs="SimSun"/>
                <w:sz w:val="16"/>
                <w:szCs w:val="16"/>
              </w:rPr>
            </w:pPr>
            <w:r>
              <w:rPr>
                <w:rFonts w:ascii="SimSun" w:hAnsi="SimSun" w:eastAsia="SimSun" w:cs="SimSun"/>
                <w:sz w:val="16"/>
                <w:szCs w:val="16"/>
                <w:spacing w:val="-3"/>
              </w:rPr>
              <w:t>6"</w:t>
            </w:r>
          </w:p>
        </w:tc>
        <w:tc>
          <w:tcPr>
            <w:tcW w:w="883" w:type="dxa"/>
            <w:vAlign w:val="top"/>
          </w:tcPr>
          <w:p>
            <w:pPr>
              <w:ind w:left="322"/>
              <w:spacing w:before="58" w:line="157" w:lineRule="auto"/>
              <w:rPr>
                <w:rFonts w:ascii="SimSun" w:hAnsi="SimSun" w:eastAsia="SimSun" w:cs="SimSun"/>
                <w:sz w:val="16"/>
                <w:szCs w:val="16"/>
              </w:rPr>
            </w:pPr>
            <w:r>
              <w:rPr>
                <w:rFonts w:ascii="SimSun" w:hAnsi="SimSun" w:eastAsia="SimSun" w:cs="SimSun"/>
                <w:sz w:val="16"/>
                <w:szCs w:val="16"/>
                <w:spacing w:val="-1"/>
              </w:rPr>
              <w:t>4.5</w:t>
            </w:r>
          </w:p>
        </w:tc>
        <w:tc>
          <w:tcPr>
            <w:tcW w:w="476" w:type="dxa"/>
            <w:vAlign w:val="top"/>
          </w:tcPr>
          <w:p>
            <w:pPr>
              <w:ind w:left="198"/>
              <w:spacing w:before="33" w:line="186"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461"/>
              <w:spacing w:before="58" w:line="157" w:lineRule="auto"/>
              <w:rPr>
                <w:rFonts w:ascii="SimSun" w:hAnsi="SimSun" w:eastAsia="SimSun" w:cs="SimSun"/>
                <w:sz w:val="16"/>
                <w:szCs w:val="16"/>
              </w:rPr>
            </w:pPr>
            <w:r>
              <w:rPr>
                <w:rFonts w:ascii="SimSun" w:hAnsi="SimSun" w:eastAsia="SimSun" w:cs="SimSun"/>
                <w:sz w:val="16"/>
                <w:szCs w:val="16"/>
              </w:rPr>
              <w:t>92.50</w:t>
            </w:r>
          </w:p>
        </w:tc>
        <w:tc>
          <w:tcPr>
            <w:tcW w:w="1295" w:type="dxa"/>
            <w:vAlign w:val="top"/>
          </w:tcPr>
          <w:p>
            <w:pPr>
              <w:ind w:left="119"/>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170301010110170002</w:t>
            </w:r>
          </w:p>
        </w:tc>
        <w:tc>
          <w:tcPr>
            <w:tcW w:w="1355" w:type="dxa"/>
            <w:vAlign w:val="top"/>
          </w:tcPr>
          <w:p>
            <w:pPr>
              <w:ind w:left="573"/>
              <w:spacing w:before="58" w:line="157" w:lineRule="auto"/>
              <w:rPr>
                <w:rFonts w:ascii="SimSun" w:hAnsi="SimSun" w:eastAsia="SimSun" w:cs="SimSun"/>
                <w:sz w:val="16"/>
                <w:szCs w:val="16"/>
              </w:rPr>
            </w:pPr>
            <w:r>
              <w:rPr>
                <w:rFonts w:ascii="SimSun" w:hAnsi="SimSun" w:eastAsia="SimSun" w:cs="SimSun"/>
                <w:sz w:val="16"/>
                <w:szCs w:val="16"/>
                <w:spacing w:val="-5"/>
              </w:rPr>
              <w:t>150</w:t>
            </w:r>
          </w:p>
        </w:tc>
        <w:tc>
          <w:tcPr>
            <w:tcW w:w="1059" w:type="dxa"/>
            <w:vAlign w:val="top"/>
          </w:tcPr>
          <w:p>
            <w:pPr>
              <w:ind w:left="457"/>
              <w:spacing w:before="40" w:line="178" w:lineRule="auto"/>
              <w:rPr>
                <w:rFonts w:ascii="SimSun" w:hAnsi="SimSun" w:eastAsia="SimSun" w:cs="SimSun"/>
                <w:sz w:val="16"/>
                <w:szCs w:val="16"/>
              </w:rPr>
            </w:pPr>
            <w:r>
              <w:rPr>
                <w:rFonts w:ascii="SimSun" w:hAnsi="SimSun" w:eastAsia="SimSun" w:cs="SimSun"/>
                <w:sz w:val="16"/>
                <w:szCs w:val="16"/>
                <w:spacing w:val="-3"/>
              </w:rPr>
              <w:t>6"</w:t>
            </w:r>
          </w:p>
        </w:tc>
        <w:tc>
          <w:tcPr>
            <w:tcW w:w="811" w:type="dxa"/>
            <w:vAlign w:val="top"/>
          </w:tcPr>
          <w:p>
            <w:pPr>
              <w:ind w:left="293"/>
              <w:spacing w:before="60" w:line="135" w:lineRule="exact"/>
              <w:rPr>
                <w:rFonts w:ascii="SimSun" w:hAnsi="SimSun" w:eastAsia="SimSun" w:cs="SimSun"/>
                <w:sz w:val="16"/>
                <w:szCs w:val="16"/>
              </w:rPr>
            </w:pPr>
            <w:r>
              <w:rPr>
                <w:rFonts w:ascii="SimSun" w:hAnsi="SimSun" w:eastAsia="SimSun" w:cs="SimSun"/>
                <w:sz w:val="16"/>
                <w:szCs w:val="16"/>
                <w:spacing w:val="-2"/>
                <w:position w:val="-1"/>
              </w:rPr>
              <w:t>5.5</w:t>
            </w:r>
          </w:p>
        </w:tc>
        <w:tc>
          <w:tcPr>
            <w:tcW w:w="560" w:type="dxa"/>
            <w:vAlign w:val="top"/>
          </w:tcPr>
          <w:p>
            <w:pPr>
              <w:ind w:left="245"/>
              <w:spacing w:before="33" w:line="186"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36"/>
              <w:spacing w:before="58" w:line="157" w:lineRule="auto"/>
              <w:rPr>
                <w:rFonts w:ascii="SimSun" w:hAnsi="SimSun" w:eastAsia="SimSun" w:cs="SimSun"/>
                <w:sz w:val="16"/>
                <w:szCs w:val="16"/>
              </w:rPr>
            </w:pPr>
            <w:r>
              <w:rPr>
                <w:rFonts w:ascii="SimSun" w:hAnsi="SimSun" w:eastAsia="SimSun" w:cs="SimSun"/>
                <w:sz w:val="16"/>
                <w:szCs w:val="16"/>
                <w:spacing w:val="-2"/>
              </w:rPr>
              <w:t>116.43</w:t>
            </w:r>
          </w:p>
        </w:tc>
      </w:tr>
      <w:tr>
        <w:trPr>
          <w:trHeight w:val="205" w:hRule="atLeast"/>
        </w:trPr>
        <w:tc>
          <w:tcPr>
            <w:tcW w:w="1302" w:type="dxa"/>
            <w:vAlign w:val="top"/>
          </w:tcPr>
          <w:p>
            <w:pPr>
              <w:ind w:left="123"/>
              <w:spacing w:before="61"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170301010120140002</w:t>
            </w:r>
          </w:p>
        </w:tc>
        <w:tc>
          <w:tcPr>
            <w:tcW w:w="1071" w:type="dxa"/>
            <w:vAlign w:val="top"/>
          </w:tcPr>
          <w:p>
            <w:pPr>
              <w:ind w:left="416"/>
              <w:spacing w:before="60" w:line="135" w:lineRule="exact"/>
              <w:rPr>
                <w:rFonts w:ascii="SimSun" w:hAnsi="SimSun" w:eastAsia="SimSun" w:cs="SimSun"/>
                <w:sz w:val="16"/>
                <w:szCs w:val="16"/>
              </w:rPr>
            </w:pPr>
            <w:r>
              <w:rPr>
                <w:rFonts w:ascii="SimSun" w:hAnsi="SimSun" w:eastAsia="SimSun" w:cs="SimSun"/>
                <w:sz w:val="16"/>
                <w:szCs w:val="16"/>
                <w:spacing w:val="-1"/>
                <w:position w:val="-2"/>
              </w:rPr>
              <w:t>200</w:t>
            </w:r>
          </w:p>
        </w:tc>
        <w:tc>
          <w:tcPr>
            <w:tcW w:w="1023" w:type="dxa"/>
            <w:vAlign w:val="top"/>
          </w:tcPr>
          <w:p>
            <w:pPr>
              <w:ind w:left="434"/>
              <w:spacing w:before="41" w:line="177" w:lineRule="auto"/>
              <w:rPr>
                <w:rFonts w:ascii="SimSun" w:hAnsi="SimSun" w:eastAsia="SimSun" w:cs="SimSun"/>
                <w:sz w:val="16"/>
                <w:szCs w:val="16"/>
              </w:rPr>
            </w:pPr>
            <w:r>
              <w:rPr>
                <w:rFonts w:ascii="SimSun" w:hAnsi="SimSun" w:eastAsia="SimSun" w:cs="SimSun"/>
                <w:sz w:val="16"/>
                <w:szCs w:val="16"/>
                <w:spacing w:val="-2"/>
              </w:rPr>
              <w:t>8"</w:t>
            </w:r>
          </w:p>
        </w:tc>
        <w:tc>
          <w:tcPr>
            <w:tcW w:w="883" w:type="dxa"/>
            <w:vAlign w:val="top"/>
          </w:tcPr>
          <w:p>
            <w:pPr>
              <w:ind w:left="322"/>
              <w:spacing w:before="60" w:line="135" w:lineRule="exact"/>
              <w:rPr>
                <w:rFonts w:ascii="SimSun" w:hAnsi="SimSun" w:eastAsia="SimSun" w:cs="SimSun"/>
                <w:sz w:val="16"/>
                <w:szCs w:val="16"/>
              </w:rPr>
            </w:pPr>
            <w:r>
              <w:rPr>
                <w:rFonts w:ascii="SimSun" w:hAnsi="SimSun" w:eastAsia="SimSun" w:cs="SimSun"/>
                <w:sz w:val="16"/>
                <w:szCs w:val="16"/>
                <w:spacing w:val="-1"/>
                <w:position w:val="-2"/>
              </w:rPr>
              <w:t>4.5</w:t>
            </w:r>
          </w:p>
        </w:tc>
        <w:tc>
          <w:tcPr>
            <w:tcW w:w="476" w:type="dxa"/>
            <w:vAlign w:val="top"/>
          </w:tcPr>
          <w:p>
            <w:pPr>
              <w:ind w:left="198"/>
              <w:spacing w:before="34" w:line="185"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432"/>
              <w:spacing w:before="59" w:line="136" w:lineRule="exact"/>
              <w:rPr>
                <w:rFonts w:ascii="SimSun" w:hAnsi="SimSun" w:eastAsia="SimSun" w:cs="SimSun"/>
                <w:sz w:val="16"/>
                <w:szCs w:val="16"/>
              </w:rPr>
            </w:pPr>
            <w:r>
              <w:rPr>
                <w:rFonts w:ascii="SimSun" w:hAnsi="SimSun" w:eastAsia="SimSun" w:cs="SimSun"/>
                <w:sz w:val="16"/>
                <w:szCs w:val="16"/>
                <w:spacing w:val="-2"/>
                <w:position w:val="-2"/>
              </w:rPr>
              <w:t>130.08</w:t>
            </w:r>
          </w:p>
        </w:tc>
        <w:tc>
          <w:tcPr>
            <w:tcW w:w="1295" w:type="dxa"/>
            <w:vAlign w:val="top"/>
          </w:tcPr>
          <w:p>
            <w:pPr>
              <w:ind w:left="119"/>
              <w:spacing w:before="61"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170301010120170002</w:t>
            </w:r>
          </w:p>
        </w:tc>
        <w:tc>
          <w:tcPr>
            <w:tcW w:w="1355" w:type="dxa"/>
            <w:vAlign w:val="top"/>
          </w:tcPr>
          <w:p>
            <w:pPr>
              <w:ind w:left="563"/>
              <w:spacing w:before="60" w:line="135" w:lineRule="exact"/>
              <w:rPr>
                <w:rFonts w:ascii="SimSun" w:hAnsi="SimSun" w:eastAsia="SimSun" w:cs="SimSun"/>
                <w:sz w:val="16"/>
                <w:szCs w:val="16"/>
              </w:rPr>
            </w:pPr>
            <w:r>
              <w:rPr>
                <w:rFonts w:ascii="SimSun" w:hAnsi="SimSun" w:eastAsia="SimSun" w:cs="SimSun"/>
                <w:sz w:val="16"/>
                <w:szCs w:val="16"/>
                <w:spacing w:val="-1"/>
                <w:position w:val="-2"/>
              </w:rPr>
              <w:t>200</w:t>
            </w:r>
          </w:p>
        </w:tc>
        <w:tc>
          <w:tcPr>
            <w:tcW w:w="1059" w:type="dxa"/>
            <w:vAlign w:val="top"/>
          </w:tcPr>
          <w:p>
            <w:pPr>
              <w:ind w:left="456"/>
              <w:spacing w:before="41" w:line="177" w:lineRule="auto"/>
              <w:rPr>
                <w:rFonts w:ascii="SimSun" w:hAnsi="SimSun" w:eastAsia="SimSun" w:cs="SimSun"/>
                <w:sz w:val="16"/>
                <w:szCs w:val="16"/>
              </w:rPr>
            </w:pPr>
            <w:r>
              <w:rPr>
                <w:rFonts w:ascii="SimSun" w:hAnsi="SimSun" w:eastAsia="SimSun" w:cs="SimSun"/>
                <w:sz w:val="16"/>
                <w:szCs w:val="16"/>
                <w:spacing w:val="-2"/>
              </w:rPr>
              <w:t>8"</w:t>
            </w:r>
          </w:p>
        </w:tc>
        <w:tc>
          <w:tcPr>
            <w:tcW w:w="811" w:type="dxa"/>
            <w:vAlign w:val="top"/>
          </w:tcPr>
          <w:p>
            <w:pPr>
              <w:ind w:left="293"/>
              <w:spacing w:before="61" w:line="133" w:lineRule="exact"/>
              <w:rPr>
                <w:rFonts w:ascii="SimSun" w:hAnsi="SimSun" w:eastAsia="SimSun" w:cs="SimSun"/>
                <w:sz w:val="16"/>
                <w:szCs w:val="16"/>
              </w:rPr>
            </w:pPr>
            <w:r>
              <w:rPr>
                <w:rFonts w:ascii="SimSun" w:hAnsi="SimSun" w:eastAsia="SimSun" w:cs="SimSun"/>
                <w:sz w:val="16"/>
                <w:szCs w:val="16"/>
                <w:spacing w:val="-2"/>
                <w:position w:val="-1"/>
              </w:rPr>
              <w:t>5.5</w:t>
            </w:r>
          </w:p>
        </w:tc>
        <w:tc>
          <w:tcPr>
            <w:tcW w:w="560" w:type="dxa"/>
            <w:vAlign w:val="top"/>
          </w:tcPr>
          <w:p>
            <w:pPr>
              <w:ind w:left="245"/>
              <w:spacing w:before="34" w:line="185"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36"/>
              <w:spacing w:before="59" w:line="136" w:lineRule="exact"/>
              <w:rPr>
                <w:rFonts w:ascii="SimSun" w:hAnsi="SimSun" w:eastAsia="SimSun" w:cs="SimSun"/>
                <w:sz w:val="16"/>
                <w:szCs w:val="16"/>
              </w:rPr>
            </w:pPr>
            <w:r>
              <w:rPr>
                <w:rFonts w:ascii="SimSun" w:hAnsi="SimSun" w:eastAsia="SimSun" w:cs="SimSun"/>
                <w:sz w:val="16"/>
                <w:szCs w:val="16"/>
                <w:spacing w:val="-2"/>
                <w:position w:val="-2"/>
              </w:rPr>
              <w:t>155.50</w:t>
            </w:r>
          </w:p>
        </w:tc>
      </w:tr>
      <w:tr>
        <w:trPr>
          <w:trHeight w:val="206" w:hRule="atLeast"/>
        </w:trPr>
        <w:tc>
          <w:tcPr>
            <w:tcW w:w="1302" w:type="dxa"/>
            <w:vAlign w:val="top"/>
          </w:tcPr>
          <w:p>
            <w:pPr>
              <w:ind w:left="123"/>
              <w:spacing w:before="61"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170301010070150002</w:t>
            </w:r>
          </w:p>
        </w:tc>
        <w:tc>
          <w:tcPr>
            <w:tcW w:w="1071" w:type="dxa"/>
            <w:vAlign w:val="top"/>
          </w:tcPr>
          <w:p>
            <w:pPr>
              <w:ind w:left="459"/>
              <w:spacing w:before="60" w:line="135" w:lineRule="exact"/>
              <w:rPr>
                <w:rFonts w:ascii="SimSun" w:hAnsi="SimSun" w:eastAsia="SimSun" w:cs="SimSun"/>
                <w:sz w:val="16"/>
                <w:szCs w:val="16"/>
              </w:rPr>
            </w:pPr>
            <w:r>
              <w:rPr>
                <w:rFonts w:ascii="SimSun" w:hAnsi="SimSun" w:eastAsia="SimSun" w:cs="SimSun"/>
                <w:sz w:val="16"/>
                <w:szCs w:val="16"/>
                <w:spacing w:val="-3"/>
                <w:position w:val="-2"/>
              </w:rPr>
              <w:t>65</w:t>
            </w:r>
          </w:p>
        </w:tc>
        <w:tc>
          <w:tcPr>
            <w:tcW w:w="1023" w:type="dxa"/>
            <w:vAlign w:val="top"/>
          </w:tcPr>
          <w:p>
            <w:pPr>
              <w:ind w:left="394"/>
              <w:spacing w:before="42" w:line="177" w:lineRule="auto"/>
              <w:rPr>
                <w:rFonts w:ascii="SimSun" w:hAnsi="SimSun" w:eastAsia="SimSun" w:cs="SimSun"/>
                <w:sz w:val="16"/>
                <w:szCs w:val="16"/>
              </w:rPr>
            </w:pPr>
            <w:r>
              <w:rPr>
                <w:rFonts w:ascii="SimSun" w:hAnsi="SimSun" w:eastAsia="SimSun" w:cs="SimSun"/>
                <w:sz w:val="16"/>
                <w:szCs w:val="16"/>
                <w:spacing w:val="-1"/>
              </w:rPr>
              <w:t>2½"</w:t>
            </w:r>
          </w:p>
        </w:tc>
        <w:tc>
          <w:tcPr>
            <w:tcW w:w="883" w:type="dxa"/>
            <w:vAlign w:val="top"/>
          </w:tcPr>
          <w:p>
            <w:pPr>
              <w:ind w:left="281"/>
              <w:spacing w:before="60" w:line="135" w:lineRule="exact"/>
              <w:rPr>
                <w:rFonts w:ascii="SimSun" w:hAnsi="SimSun" w:eastAsia="SimSun" w:cs="SimSun"/>
                <w:sz w:val="16"/>
                <w:szCs w:val="16"/>
              </w:rPr>
            </w:pPr>
            <w:r>
              <w:rPr>
                <w:rFonts w:ascii="SimSun" w:hAnsi="SimSun" w:eastAsia="SimSun" w:cs="SimSun"/>
                <w:sz w:val="16"/>
                <w:szCs w:val="16"/>
                <w:position w:val="-2"/>
              </w:rPr>
              <w:t>4.75</w:t>
            </w:r>
          </w:p>
        </w:tc>
        <w:tc>
          <w:tcPr>
            <w:tcW w:w="476" w:type="dxa"/>
            <w:vAlign w:val="top"/>
          </w:tcPr>
          <w:p>
            <w:pPr>
              <w:ind w:left="198"/>
              <w:spacing w:before="34" w:line="186"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460"/>
              <w:spacing w:before="60" w:line="135" w:lineRule="exact"/>
              <w:rPr>
                <w:rFonts w:ascii="SimSun" w:hAnsi="SimSun" w:eastAsia="SimSun" w:cs="SimSun"/>
                <w:sz w:val="16"/>
                <w:szCs w:val="16"/>
              </w:rPr>
            </w:pPr>
            <w:r>
              <w:rPr>
                <w:rFonts w:ascii="SimSun" w:hAnsi="SimSun" w:eastAsia="SimSun" w:cs="SimSun"/>
                <w:sz w:val="16"/>
                <w:szCs w:val="16"/>
                <w:position w:val="-2"/>
              </w:rPr>
              <w:t>43.59</w:t>
            </w:r>
          </w:p>
        </w:tc>
        <w:tc>
          <w:tcPr>
            <w:tcW w:w="1295" w:type="dxa"/>
            <w:vAlign w:val="top"/>
          </w:tcPr>
          <w:p>
            <w:pPr>
              <w:ind w:left="119"/>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170301010130170002</w:t>
            </w:r>
          </w:p>
        </w:tc>
        <w:tc>
          <w:tcPr>
            <w:tcW w:w="1355" w:type="dxa"/>
            <w:vAlign w:val="top"/>
          </w:tcPr>
          <w:p>
            <w:pPr>
              <w:ind w:left="563"/>
              <w:spacing w:before="60" w:line="135" w:lineRule="exact"/>
              <w:rPr>
                <w:rFonts w:ascii="SimSun" w:hAnsi="SimSun" w:eastAsia="SimSun" w:cs="SimSun"/>
                <w:sz w:val="16"/>
                <w:szCs w:val="16"/>
              </w:rPr>
            </w:pPr>
            <w:r>
              <w:rPr>
                <w:rFonts w:ascii="SimSun" w:hAnsi="SimSun" w:eastAsia="SimSun" w:cs="SimSun"/>
                <w:sz w:val="16"/>
                <w:szCs w:val="16"/>
                <w:spacing w:val="-1"/>
                <w:position w:val="-2"/>
              </w:rPr>
              <w:t>250</w:t>
            </w:r>
          </w:p>
        </w:tc>
        <w:tc>
          <w:tcPr>
            <w:tcW w:w="1059" w:type="dxa"/>
            <w:vAlign w:val="top"/>
          </w:tcPr>
          <w:p>
            <w:pPr>
              <w:ind w:left="427"/>
              <w:spacing w:before="42" w:line="177" w:lineRule="auto"/>
              <w:rPr>
                <w:rFonts w:ascii="SimSun" w:hAnsi="SimSun" w:eastAsia="SimSun" w:cs="SimSun"/>
                <w:sz w:val="16"/>
                <w:szCs w:val="16"/>
              </w:rPr>
            </w:pPr>
            <w:r>
              <w:rPr>
                <w:rFonts w:ascii="SimSun" w:hAnsi="SimSun" w:eastAsia="SimSun" w:cs="SimSun"/>
                <w:sz w:val="16"/>
                <w:szCs w:val="16"/>
                <w:spacing w:val="-5"/>
              </w:rPr>
              <w:t>10"</w:t>
            </w:r>
          </w:p>
        </w:tc>
        <w:tc>
          <w:tcPr>
            <w:tcW w:w="811" w:type="dxa"/>
            <w:vAlign w:val="top"/>
          </w:tcPr>
          <w:p>
            <w:pPr>
              <w:ind w:left="293"/>
              <w:spacing w:before="62" w:line="133" w:lineRule="exact"/>
              <w:rPr>
                <w:rFonts w:ascii="SimSun" w:hAnsi="SimSun" w:eastAsia="SimSun" w:cs="SimSun"/>
                <w:sz w:val="16"/>
                <w:szCs w:val="16"/>
              </w:rPr>
            </w:pPr>
            <w:r>
              <w:rPr>
                <w:rFonts w:ascii="SimSun" w:hAnsi="SimSun" w:eastAsia="SimSun" w:cs="SimSun"/>
                <w:sz w:val="16"/>
                <w:szCs w:val="16"/>
                <w:spacing w:val="-2"/>
                <w:position w:val="-1"/>
              </w:rPr>
              <w:t>5.5</w:t>
            </w:r>
          </w:p>
        </w:tc>
        <w:tc>
          <w:tcPr>
            <w:tcW w:w="560" w:type="dxa"/>
            <w:vAlign w:val="top"/>
          </w:tcPr>
          <w:p>
            <w:pPr>
              <w:ind w:left="245"/>
              <w:spacing w:before="34" w:line="186"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25"/>
              <w:spacing w:before="59" w:line="157" w:lineRule="auto"/>
              <w:rPr>
                <w:rFonts w:ascii="SimSun" w:hAnsi="SimSun" w:eastAsia="SimSun" w:cs="SimSun"/>
                <w:sz w:val="16"/>
                <w:szCs w:val="16"/>
              </w:rPr>
            </w:pPr>
            <w:r>
              <w:rPr>
                <w:rFonts w:ascii="SimSun" w:hAnsi="SimSun" w:eastAsia="SimSun" w:cs="SimSun"/>
                <w:sz w:val="16"/>
                <w:szCs w:val="16"/>
              </w:rPr>
              <w:t>217.60</w:t>
            </w:r>
          </w:p>
        </w:tc>
      </w:tr>
      <w:tr>
        <w:trPr>
          <w:trHeight w:val="206" w:hRule="atLeast"/>
        </w:trPr>
        <w:tc>
          <w:tcPr>
            <w:tcW w:w="1302" w:type="dxa"/>
            <w:vAlign w:val="top"/>
          </w:tcPr>
          <w:p>
            <w:pPr>
              <w:ind w:left="123"/>
              <w:spacing w:before="61"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170301010080150002</w:t>
            </w:r>
          </w:p>
        </w:tc>
        <w:tc>
          <w:tcPr>
            <w:tcW w:w="1071" w:type="dxa"/>
            <w:vAlign w:val="top"/>
          </w:tcPr>
          <w:p>
            <w:pPr>
              <w:ind w:left="458"/>
              <w:spacing w:before="60" w:line="135" w:lineRule="exact"/>
              <w:rPr>
                <w:rFonts w:ascii="SimSun" w:hAnsi="SimSun" w:eastAsia="SimSun" w:cs="SimSun"/>
                <w:sz w:val="16"/>
                <w:szCs w:val="16"/>
              </w:rPr>
            </w:pPr>
            <w:r>
              <w:rPr>
                <w:rFonts w:ascii="SimSun" w:hAnsi="SimSun" w:eastAsia="SimSun" w:cs="SimSun"/>
                <w:sz w:val="16"/>
                <w:szCs w:val="16"/>
                <w:spacing w:val="-2"/>
                <w:position w:val="-2"/>
              </w:rPr>
              <w:t>80</w:t>
            </w:r>
          </w:p>
        </w:tc>
        <w:tc>
          <w:tcPr>
            <w:tcW w:w="1023" w:type="dxa"/>
            <w:vAlign w:val="top"/>
          </w:tcPr>
          <w:p>
            <w:pPr>
              <w:ind w:left="436"/>
              <w:spacing w:before="42" w:line="177" w:lineRule="auto"/>
              <w:rPr>
                <w:rFonts w:ascii="SimSun" w:hAnsi="SimSun" w:eastAsia="SimSun" w:cs="SimSun"/>
                <w:sz w:val="16"/>
                <w:szCs w:val="16"/>
              </w:rPr>
            </w:pPr>
            <w:r>
              <w:rPr>
                <w:rFonts w:ascii="SimSun" w:hAnsi="SimSun" w:eastAsia="SimSun" w:cs="SimSun"/>
                <w:sz w:val="16"/>
                <w:szCs w:val="16"/>
                <w:spacing w:val="-4"/>
              </w:rPr>
              <w:t>3"</w:t>
            </w:r>
          </w:p>
        </w:tc>
        <w:tc>
          <w:tcPr>
            <w:tcW w:w="883" w:type="dxa"/>
            <w:vAlign w:val="top"/>
          </w:tcPr>
          <w:p>
            <w:pPr>
              <w:ind w:left="281"/>
              <w:spacing w:before="60" w:line="135" w:lineRule="exact"/>
              <w:rPr>
                <w:rFonts w:ascii="SimSun" w:hAnsi="SimSun" w:eastAsia="SimSun" w:cs="SimSun"/>
                <w:sz w:val="16"/>
                <w:szCs w:val="16"/>
              </w:rPr>
            </w:pPr>
            <w:r>
              <w:rPr>
                <w:rFonts w:ascii="SimSun" w:hAnsi="SimSun" w:eastAsia="SimSun" w:cs="SimSun"/>
                <w:sz w:val="16"/>
                <w:szCs w:val="16"/>
                <w:position w:val="-2"/>
              </w:rPr>
              <w:t>4.75</w:t>
            </w:r>
          </w:p>
        </w:tc>
        <w:tc>
          <w:tcPr>
            <w:tcW w:w="476" w:type="dxa"/>
            <w:vAlign w:val="top"/>
          </w:tcPr>
          <w:p>
            <w:pPr>
              <w:ind w:left="198"/>
              <w:spacing w:before="34" w:line="186"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464"/>
              <w:spacing w:before="59" w:line="157" w:lineRule="auto"/>
              <w:rPr>
                <w:rFonts w:ascii="SimSun" w:hAnsi="SimSun" w:eastAsia="SimSun" w:cs="SimSun"/>
                <w:sz w:val="16"/>
                <w:szCs w:val="16"/>
              </w:rPr>
            </w:pPr>
            <w:r>
              <w:rPr>
                <w:rFonts w:ascii="SimSun" w:hAnsi="SimSun" w:eastAsia="SimSun" w:cs="SimSun"/>
                <w:sz w:val="16"/>
                <w:szCs w:val="16"/>
                <w:spacing w:val="-1"/>
              </w:rPr>
              <w:t>51.81</w:t>
            </w:r>
          </w:p>
        </w:tc>
        <w:tc>
          <w:tcPr>
            <w:tcW w:w="1295" w:type="dxa"/>
            <w:vAlign w:val="top"/>
          </w:tcPr>
          <w:p>
            <w:pPr>
              <w:ind w:left="119"/>
              <w:spacing w:before="61"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170301010140170002</w:t>
            </w:r>
          </w:p>
        </w:tc>
        <w:tc>
          <w:tcPr>
            <w:tcW w:w="1355" w:type="dxa"/>
            <w:vAlign w:val="top"/>
          </w:tcPr>
          <w:p>
            <w:pPr>
              <w:ind w:left="564"/>
              <w:spacing w:before="60" w:line="135" w:lineRule="exact"/>
              <w:rPr>
                <w:rFonts w:ascii="SimSun" w:hAnsi="SimSun" w:eastAsia="SimSun" w:cs="SimSun"/>
                <w:sz w:val="16"/>
                <w:szCs w:val="16"/>
              </w:rPr>
            </w:pPr>
            <w:r>
              <w:rPr>
                <w:rFonts w:ascii="SimSun" w:hAnsi="SimSun" w:eastAsia="SimSun" w:cs="SimSun"/>
                <w:sz w:val="16"/>
                <w:szCs w:val="16"/>
                <w:spacing w:val="-2"/>
                <w:position w:val="-2"/>
              </w:rPr>
              <w:t>300</w:t>
            </w:r>
          </w:p>
        </w:tc>
        <w:tc>
          <w:tcPr>
            <w:tcW w:w="1059" w:type="dxa"/>
            <w:vAlign w:val="top"/>
          </w:tcPr>
          <w:p>
            <w:pPr>
              <w:ind w:left="427"/>
              <w:spacing w:before="42" w:line="177" w:lineRule="auto"/>
              <w:rPr>
                <w:rFonts w:ascii="SimSun" w:hAnsi="SimSun" w:eastAsia="SimSun" w:cs="SimSun"/>
                <w:sz w:val="16"/>
                <w:szCs w:val="16"/>
              </w:rPr>
            </w:pPr>
            <w:r>
              <w:rPr>
                <w:rFonts w:ascii="SimSun" w:hAnsi="SimSun" w:eastAsia="SimSun" w:cs="SimSun"/>
                <w:sz w:val="16"/>
                <w:szCs w:val="16"/>
                <w:spacing w:val="-5"/>
              </w:rPr>
              <w:t>12"</w:t>
            </w:r>
          </w:p>
        </w:tc>
        <w:tc>
          <w:tcPr>
            <w:tcW w:w="811" w:type="dxa"/>
            <w:vAlign w:val="top"/>
          </w:tcPr>
          <w:p>
            <w:pPr>
              <w:ind w:left="293"/>
              <w:spacing w:before="61" w:line="134" w:lineRule="exact"/>
              <w:rPr>
                <w:rFonts w:ascii="SimSun" w:hAnsi="SimSun" w:eastAsia="SimSun" w:cs="SimSun"/>
                <w:sz w:val="16"/>
                <w:szCs w:val="16"/>
              </w:rPr>
            </w:pPr>
            <w:r>
              <w:rPr>
                <w:rFonts w:ascii="SimSun" w:hAnsi="SimSun" w:eastAsia="SimSun" w:cs="SimSun"/>
                <w:sz w:val="16"/>
                <w:szCs w:val="16"/>
                <w:spacing w:val="-2"/>
                <w:position w:val="-1"/>
              </w:rPr>
              <w:t>5.5</w:t>
            </w:r>
          </w:p>
        </w:tc>
        <w:tc>
          <w:tcPr>
            <w:tcW w:w="560" w:type="dxa"/>
            <w:vAlign w:val="top"/>
          </w:tcPr>
          <w:p>
            <w:pPr>
              <w:ind w:left="245"/>
              <w:spacing w:before="34" w:line="186"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25"/>
              <w:spacing w:before="60" w:line="135" w:lineRule="exact"/>
              <w:rPr>
                <w:rFonts w:ascii="SimSun" w:hAnsi="SimSun" w:eastAsia="SimSun" w:cs="SimSun"/>
                <w:sz w:val="16"/>
                <w:szCs w:val="16"/>
              </w:rPr>
            </w:pPr>
            <w:r>
              <w:rPr>
                <w:rFonts w:ascii="SimSun" w:hAnsi="SimSun" w:eastAsia="SimSun" w:cs="SimSun"/>
                <w:sz w:val="16"/>
                <w:szCs w:val="16"/>
                <w:position w:val="-2"/>
              </w:rPr>
              <w:t>264.43</w:t>
            </w:r>
          </w:p>
        </w:tc>
      </w:tr>
      <w:tr>
        <w:trPr>
          <w:trHeight w:val="205" w:hRule="atLeast"/>
        </w:trPr>
        <w:tc>
          <w:tcPr>
            <w:tcW w:w="1302" w:type="dxa"/>
            <w:vAlign w:val="top"/>
          </w:tcPr>
          <w:p>
            <w:pPr>
              <w:ind w:left="123"/>
              <w:spacing w:before="61"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170301010090150002</w:t>
            </w:r>
          </w:p>
        </w:tc>
        <w:tc>
          <w:tcPr>
            <w:tcW w:w="1071" w:type="dxa"/>
            <w:vAlign w:val="top"/>
          </w:tcPr>
          <w:p>
            <w:pPr>
              <w:ind w:left="426"/>
              <w:spacing w:before="60" w:line="135" w:lineRule="exact"/>
              <w:rPr>
                <w:rFonts w:ascii="SimSun" w:hAnsi="SimSun" w:eastAsia="SimSun" w:cs="SimSun"/>
                <w:sz w:val="16"/>
                <w:szCs w:val="16"/>
              </w:rPr>
            </w:pPr>
            <w:r>
              <w:rPr>
                <w:rFonts w:ascii="SimSun" w:hAnsi="SimSun" w:eastAsia="SimSun" w:cs="SimSun"/>
                <w:sz w:val="16"/>
                <w:szCs w:val="16"/>
                <w:spacing w:val="-5"/>
                <w:position w:val="-2"/>
              </w:rPr>
              <w:t>100</w:t>
            </w:r>
          </w:p>
        </w:tc>
        <w:tc>
          <w:tcPr>
            <w:tcW w:w="1023" w:type="dxa"/>
            <w:vAlign w:val="top"/>
          </w:tcPr>
          <w:p>
            <w:pPr>
              <w:ind w:left="432"/>
              <w:spacing w:before="43" w:line="175" w:lineRule="auto"/>
              <w:rPr>
                <w:rFonts w:ascii="SimSun" w:hAnsi="SimSun" w:eastAsia="SimSun" w:cs="SimSun"/>
                <w:sz w:val="16"/>
                <w:szCs w:val="16"/>
              </w:rPr>
            </w:pPr>
            <w:r>
              <w:rPr>
                <w:rFonts w:ascii="SimSun" w:hAnsi="SimSun" w:eastAsia="SimSun" w:cs="SimSun"/>
                <w:sz w:val="16"/>
                <w:szCs w:val="16"/>
                <w:spacing w:val="-2"/>
              </w:rPr>
              <w:t>4"</w:t>
            </w:r>
          </w:p>
        </w:tc>
        <w:tc>
          <w:tcPr>
            <w:tcW w:w="883" w:type="dxa"/>
            <w:vAlign w:val="top"/>
          </w:tcPr>
          <w:p>
            <w:pPr>
              <w:ind w:left="281"/>
              <w:spacing w:before="61" w:line="133" w:lineRule="exact"/>
              <w:rPr>
                <w:rFonts w:ascii="SimSun" w:hAnsi="SimSun" w:eastAsia="SimSun" w:cs="SimSun"/>
                <w:sz w:val="16"/>
                <w:szCs w:val="16"/>
              </w:rPr>
            </w:pPr>
            <w:r>
              <w:rPr>
                <w:rFonts w:ascii="SimSun" w:hAnsi="SimSun" w:eastAsia="SimSun" w:cs="SimSun"/>
                <w:sz w:val="16"/>
                <w:szCs w:val="16"/>
                <w:position w:val="-2"/>
              </w:rPr>
              <w:t>4.75</w:t>
            </w:r>
          </w:p>
        </w:tc>
        <w:tc>
          <w:tcPr>
            <w:tcW w:w="476" w:type="dxa"/>
            <w:vAlign w:val="top"/>
          </w:tcPr>
          <w:p>
            <w:pPr>
              <w:ind w:left="198"/>
              <w:spacing w:before="35" w:line="184"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462"/>
              <w:spacing w:before="61" w:line="133" w:lineRule="exact"/>
              <w:rPr>
                <w:rFonts w:ascii="SimSun" w:hAnsi="SimSun" w:eastAsia="SimSun" w:cs="SimSun"/>
                <w:sz w:val="16"/>
                <w:szCs w:val="16"/>
              </w:rPr>
            </w:pPr>
            <w:r>
              <w:rPr>
                <w:rFonts w:ascii="SimSun" w:hAnsi="SimSun" w:eastAsia="SimSun" w:cs="SimSun"/>
                <w:sz w:val="16"/>
                <w:szCs w:val="16"/>
                <w:position w:val="-2"/>
              </w:rPr>
              <w:t>66.80</w:t>
            </w:r>
          </w:p>
        </w:tc>
        <w:tc>
          <w:tcPr>
            <w:tcW w:w="1295" w:type="dxa"/>
            <w:vAlign w:val="top"/>
          </w:tcPr>
          <w:p>
            <w:pPr>
              <w:ind w:left="119"/>
              <w:spacing w:before="61"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170301010100180002</w:t>
            </w:r>
          </w:p>
        </w:tc>
        <w:tc>
          <w:tcPr>
            <w:tcW w:w="1355" w:type="dxa"/>
            <w:vAlign w:val="top"/>
          </w:tcPr>
          <w:p>
            <w:pPr>
              <w:ind w:left="573"/>
              <w:spacing w:before="60" w:line="135" w:lineRule="exact"/>
              <w:rPr>
                <w:rFonts w:ascii="SimSun" w:hAnsi="SimSun" w:eastAsia="SimSun" w:cs="SimSun"/>
                <w:sz w:val="16"/>
                <w:szCs w:val="16"/>
              </w:rPr>
            </w:pPr>
            <w:r>
              <w:rPr>
                <w:rFonts w:ascii="SimSun" w:hAnsi="SimSun" w:eastAsia="SimSun" w:cs="SimSun"/>
                <w:sz w:val="16"/>
                <w:szCs w:val="16"/>
                <w:spacing w:val="-5"/>
                <w:position w:val="-2"/>
              </w:rPr>
              <w:t>125</w:t>
            </w:r>
          </w:p>
        </w:tc>
        <w:tc>
          <w:tcPr>
            <w:tcW w:w="1059" w:type="dxa"/>
            <w:vAlign w:val="top"/>
          </w:tcPr>
          <w:p>
            <w:pPr>
              <w:ind w:left="459"/>
              <w:spacing w:before="43" w:line="175" w:lineRule="auto"/>
              <w:rPr>
                <w:rFonts w:ascii="SimSun" w:hAnsi="SimSun" w:eastAsia="SimSun" w:cs="SimSun"/>
                <w:sz w:val="16"/>
                <w:szCs w:val="16"/>
              </w:rPr>
            </w:pPr>
            <w:r>
              <w:rPr>
                <w:rFonts w:ascii="SimSun" w:hAnsi="SimSun" w:eastAsia="SimSun" w:cs="SimSun"/>
                <w:sz w:val="16"/>
                <w:szCs w:val="16"/>
                <w:spacing w:val="-4"/>
              </w:rPr>
              <w:t>5"</w:t>
            </w:r>
          </w:p>
        </w:tc>
        <w:tc>
          <w:tcPr>
            <w:tcW w:w="811" w:type="dxa"/>
            <w:vAlign w:val="top"/>
          </w:tcPr>
          <w:p>
            <w:pPr>
              <w:ind w:left="250"/>
              <w:spacing w:before="61" w:line="133" w:lineRule="exact"/>
              <w:rPr>
                <w:rFonts w:ascii="SimSun" w:hAnsi="SimSun" w:eastAsia="SimSun" w:cs="SimSun"/>
                <w:sz w:val="16"/>
                <w:szCs w:val="16"/>
              </w:rPr>
            </w:pPr>
            <w:r>
              <w:rPr>
                <w:rFonts w:ascii="SimSun" w:hAnsi="SimSun" w:eastAsia="SimSun" w:cs="SimSun"/>
                <w:sz w:val="16"/>
                <w:szCs w:val="16"/>
                <w:spacing w:val="-1"/>
                <w:position w:val="-2"/>
              </w:rPr>
              <w:t>6.0</w:t>
            </w:r>
          </w:p>
        </w:tc>
        <w:tc>
          <w:tcPr>
            <w:tcW w:w="560" w:type="dxa"/>
            <w:vAlign w:val="top"/>
          </w:tcPr>
          <w:p>
            <w:pPr>
              <w:ind w:left="245"/>
              <w:spacing w:before="35" w:line="184"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36"/>
              <w:spacing w:before="60" w:line="135" w:lineRule="exact"/>
              <w:rPr>
                <w:rFonts w:ascii="SimSun" w:hAnsi="SimSun" w:eastAsia="SimSun" w:cs="SimSun"/>
                <w:sz w:val="16"/>
                <w:szCs w:val="16"/>
              </w:rPr>
            </w:pPr>
            <w:r>
              <w:rPr>
                <w:rFonts w:ascii="SimSun" w:hAnsi="SimSun" w:eastAsia="SimSun" w:cs="SimSun"/>
                <w:sz w:val="16"/>
                <w:szCs w:val="16"/>
                <w:spacing w:val="-2"/>
                <w:position w:val="-2"/>
              </w:rPr>
              <w:t>108.21</w:t>
            </w:r>
          </w:p>
        </w:tc>
      </w:tr>
      <w:tr>
        <w:trPr>
          <w:trHeight w:val="205" w:hRule="atLeast"/>
        </w:trPr>
        <w:tc>
          <w:tcPr>
            <w:tcW w:w="1302" w:type="dxa"/>
            <w:vAlign w:val="top"/>
          </w:tcPr>
          <w:p>
            <w:pPr>
              <w:ind w:left="123"/>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170301010100150002</w:t>
            </w:r>
          </w:p>
        </w:tc>
        <w:tc>
          <w:tcPr>
            <w:tcW w:w="1071" w:type="dxa"/>
            <w:vAlign w:val="top"/>
          </w:tcPr>
          <w:p>
            <w:pPr>
              <w:ind w:left="426"/>
              <w:spacing w:before="61" w:line="133" w:lineRule="exact"/>
              <w:rPr>
                <w:rFonts w:ascii="SimSun" w:hAnsi="SimSun" w:eastAsia="SimSun" w:cs="SimSun"/>
                <w:sz w:val="16"/>
                <w:szCs w:val="16"/>
              </w:rPr>
            </w:pPr>
            <w:r>
              <w:rPr>
                <w:rFonts w:ascii="SimSun" w:hAnsi="SimSun" w:eastAsia="SimSun" w:cs="SimSun"/>
                <w:sz w:val="16"/>
                <w:szCs w:val="16"/>
                <w:spacing w:val="-5"/>
                <w:position w:val="-2"/>
              </w:rPr>
              <w:t>125</w:t>
            </w:r>
          </w:p>
        </w:tc>
        <w:tc>
          <w:tcPr>
            <w:tcW w:w="1023" w:type="dxa"/>
            <w:vAlign w:val="top"/>
          </w:tcPr>
          <w:p>
            <w:pPr>
              <w:ind w:left="436"/>
              <w:spacing w:before="44" w:line="174" w:lineRule="auto"/>
              <w:rPr>
                <w:rFonts w:ascii="SimSun" w:hAnsi="SimSun" w:eastAsia="SimSun" w:cs="SimSun"/>
                <w:sz w:val="16"/>
                <w:szCs w:val="16"/>
              </w:rPr>
            </w:pPr>
            <w:r>
              <w:rPr>
                <w:rFonts w:ascii="SimSun" w:hAnsi="SimSun" w:eastAsia="SimSun" w:cs="SimSun"/>
                <w:sz w:val="16"/>
                <w:szCs w:val="16"/>
                <w:spacing w:val="-4"/>
              </w:rPr>
              <w:t>5"</w:t>
            </w:r>
          </w:p>
        </w:tc>
        <w:tc>
          <w:tcPr>
            <w:tcW w:w="883" w:type="dxa"/>
            <w:vAlign w:val="top"/>
          </w:tcPr>
          <w:p>
            <w:pPr>
              <w:ind w:left="281"/>
              <w:spacing w:before="62" w:line="133" w:lineRule="exact"/>
              <w:rPr>
                <w:rFonts w:ascii="SimSun" w:hAnsi="SimSun" w:eastAsia="SimSun" w:cs="SimSun"/>
                <w:sz w:val="16"/>
                <w:szCs w:val="16"/>
              </w:rPr>
            </w:pPr>
            <w:r>
              <w:rPr>
                <w:rFonts w:ascii="SimSun" w:hAnsi="SimSun" w:eastAsia="SimSun" w:cs="SimSun"/>
                <w:sz w:val="16"/>
                <w:szCs w:val="16"/>
                <w:position w:val="-2"/>
              </w:rPr>
              <w:t>4.75</w:t>
            </w:r>
          </w:p>
        </w:tc>
        <w:tc>
          <w:tcPr>
            <w:tcW w:w="476" w:type="dxa"/>
            <w:vAlign w:val="top"/>
          </w:tcPr>
          <w:p>
            <w:pPr>
              <w:ind w:left="198"/>
              <w:spacing w:before="36" w:line="183"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461"/>
              <w:spacing w:before="62" w:line="133" w:lineRule="exact"/>
              <w:rPr>
                <w:rFonts w:ascii="SimSun" w:hAnsi="SimSun" w:eastAsia="SimSun" w:cs="SimSun"/>
                <w:sz w:val="16"/>
                <w:szCs w:val="16"/>
              </w:rPr>
            </w:pPr>
            <w:r>
              <w:rPr>
                <w:rFonts w:ascii="SimSun" w:hAnsi="SimSun" w:eastAsia="SimSun" w:cs="SimSun"/>
                <w:sz w:val="16"/>
                <w:szCs w:val="16"/>
                <w:position w:val="-2"/>
              </w:rPr>
              <w:t>84.79</w:t>
            </w:r>
          </w:p>
        </w:tc>
        <w:tc>
          <w:tcPr>
            <w:tcW w:w="1295" w:type="dxa"/>
            <w:vAlign w:val="top"/>
          </w:tcPr>
          <w:p>
            <w:pPr>
              <w:ind w:left="119"/>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170301010110180002</w:t>
            </w:r>
          </w:p>
        </w:tc>
        <w:tc>
          <w:tcPr>
            <w:tcW w:w="1355" w:type="dxa"/>
            <w:vAlign w:val="top"/>
          </w:tcPr>
          <w:p>
            <w:pPr>
              <w:ind w:left="573"/>
              <w:spacing w:before="61" w:line="133" w:lineRule="exact"/>
              <w:rPr>
                <w:rFonts w:ascii="SimSun" w:hAnsi="SimSun" w:eastAsia="SimSun" w:cs="SimSun"/>
                <w:sz w:val="16"/>
                <w:szCs w:val="16"/>
              </w:rPr>
            </w:pPr>
            <w:r>
              <w:rPr>
                <w:rFonts w:ascii="SimSun" w:hAnsi="SimSun" w:eastAsia="SimSun" w:cs="SimSun"/>
                <w:sz w:val="16"/>
                <w:szCs w:val="16"/>
                <w:spacing w:val="-5"/>
                <w:position w:val="-2"/>
              </w:rPr>
              <w:t>150</w:t>
            </w:r>
          </w:p>
        </w:tc>
        <w:tc>
          <w:tcPr>
            <w:tcW w:w="1059" w:type="dxa"/>
            <w:vAlign w:val="top"/>
          </w:tcPr>
          <w:p>
            <w:pPr>
              <w:ind w:left="457"/>
              <w:spacing w:before="44" w:line="174" w:lineRule="auto"/>
              <w:rPr>
                <w:rFonts w:ascii="SimSun" w:hAnsi="SimSun" w:eastAsia="SimSun" w:cs="SimSun"/>
                <w:sz w:val="16"/>
                <w:szCs w:val="16"/>
              </w:rPr>
            </w:pPr>
            <w:r>
              <w:rPr>
                <w:rFonts w:ascii="SimSun" w:hAnsi="SimSun" w:eastAsia="SimSun" w:cs="SimSun"/>
                <w:sz w:val="16"/>
                <w:szCs w:val="16"/>
                <w:spacing w:val="-3"/>
              </w:rPr>
              <w:t>6"</w:t>
            </w:r>
          </w:p>
        </w:tc>
        <w:tc>
          <w:tcPr>
            <w:tcW w:w="811" w:type="dxa"/>
            <w:vAlign w:val="top"/>
          </w:tcPr>
          <w:p>
            <w:pPr>
              <w:ind w:left="250"/>
              <w:spacing w:before="62" w:line="133" w:lineRule="exact"/>
              <w:rPr>
                <w:rFonts w:ascii="SimSun" w:hAnsi="SimSun" w:eastAsia="SimSun" w:cs="SimSun"/>
                <w:sz w:val="16"/>
                <w:szCs w:val="16"/>
              </w:rPr>
            </w:pPr>
            <w:r>
              <w:rPr>
                <w:rFonts w:ascii="SimSun" w:hAnsi="SimSun" w:eastAsia="SimSun" w:cs="SimSun"/>
                <w:sz w:val="16"/>
                <w:szCs w:val="16"/>
                <w:spacing w:val="-1"/>
                <w:position w:val="-2"/>
              </w:rPr>
              <w:t>6.0</w:t>
            </w:r>
          </w:p>
        </w:tc>
        <w:tc>
          <w:tcPr>
            <w:tcW w:w="560" w:type="dxa"/>
            <w:vAlign w:val="top"/>
          </w:tcPr>
          <w:p>
            <w:pPr>
              <w:ind w:left="245"/>
              <w:spacing w:before="36" w:line="183"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36"/>
              <w:spacing w:before="61" w:line="133" w:lineRule="exact"/>
              <w:rPr>
                <w:rFonts w:ascii="SimSun" w:hAnsi="SimSun" w:eastAsia="SimSun" w:cs="SimSun"/>
                <w:sz w:val="16"/>
                <w:szCs w:val="16"/>
              </w:rPr>
            </w:pPr>
            <w:r>
              <w:rPr>
                <w:rFonts w:ascii="SimSun" w:hAnsi="SimSun" w:eastAsia="SimSun" w:cs="SimSun"/>
                <w:sz w:val="16"/>
                <w:szCs w:val="16"/>
                <w:spacing w:val="-2"/>
                <w:position w:val="-2"/>
              </w:rPr>
              <w:t>128.32</w:t>
            </w:r>
          </w:p>
        </w:tc>
      </w:tr>
      <w:tr>
        <w:trPr>
          <w:trHeight w:val="205" w:hRule="atLeast"/>
        </w:trPr>
        <w:tc>
          <w:tcPr>
            <w:tcW w:w="1302" w:type="dxa"/>
            <w:vAlign w:val="top"/>
          </w:tcPr>
          <w:p>
            <w:pPr>
              <w:ind w:left="123"/>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170301010110150002</w:t>
            </w:r>
          </w:p>
        </w:tc>
        <w:tc>
          <w:tcPr>
            <w:tcW w:w="1071" w:type="dxa"/>
            <w:vAlign w:val="top"/>
          </w:tcPr>
          <w:p>
            <w:pPr>
              <w:ind w:left="426"/>
              <w:spacing w:before="62" w:line="133" w:lineRule="exact"/>
              <w:rPr>
                <w:rFonts w:ascii="SimSun" w:hAnsi="SimSun" w:eastAsia="SimSun" w:cs="SimSun"/>
                <w:sz w:val="16"/>
                <w:szCs w:val="16"/>
              </w:rPr>
            </w:pPr>
            <w:r>
              <w:rPr>
                <w:rFonts w:ascii="SimSun" w:hAnsi="SimSun" w:eastAsia="SimSun" w:cs="SimSun"/>
                <w:sz w:val="16"/>
                <w:szCs w:val="16"/>
                <w:spacing w:val="-5"/>
                <w:position w:val="-2"/>
              </w:rPr>
              <w:t>150</w:t>
            </w:r>
          </w:p>
        </w:tc>
        <w:tc>
          <w:tcPr>
            <w:tcW w:w="1023" w:type="dxa"/>
            <w:vAlign w:val="top"/>
          </w:tcPr>
          <w:p>
            <w:pPr>
              <w:ind w:left="434"/>
              <w:spacing w:before="45" w:line="173" w:lineRule="auto"/>
              <w:rPr>
                <w:rFonts w:ascii="SimSun" w:hAnsi="SimSun" w:eastAsia="SimSun" w:cs="SimSun"/>
                <w:sz w:val="16"/>
                <w:szCs w:val="16"/>
              </w:rPr>
            </w:pPr>
            <w:r>
              <w:rPr>
                <w:rFonts w:ascii="SimSun" w:hAnsi="SimSun" w:eastAsia="SimSun" w:cs="SimSun"/>
                <w:sz w:val="16"/>
                <w:szCs w:val="16"/>
                <w:spacing w:val="-3"/>
              </w:rPr>
              <w:t>6"</w:t>
            </w:r>
          </w:p>
        </w:tc>
        <w:tc>
          <w:tcPr>
            <w:tcW w:w="883" w:type="dxa"/>
            <w:vAlign w:val="top"/>
          </w:tcPr>
          <w:p>
            <w:pPr>
              <w:ind w:left="281"/>
              <w:spacing w:before="62" w:line="133" w:lineRule="exact"/>
              <w:rPr>
                <w:rFonts w:ascii="SimSun" w:hAnsi="SimSun" w:eastAsia="SimSun" w:cs="SimSun"/>
                <w:sz w:val="16"/>
                <w:szCs w:val="16"/>
              </w:rPr>
            </w:pPr>
            <w:r>
              <w:rPr>
                <w:rFonts w:ascii="SimSun" w:hAnsi="SimSun" w:eastAsia="SimSun" w:cs="SimSun"/>
                <w:sz w:val="16"/>
                <w:szCs w:val="16"/>
                <w:position w:val="-2"/>
              </w:rPr>
              <w:t>4.75</w:t>
            </w:r>
          </w:p>
        </w:tc>
        <w:tc>
          <w:tcPr>
            <w:tcW w:w="476" w:type="dxa"/>
            <w:vAlign w:val="top"/>
          </w:tcPr>
          <w:p>
            <w:pPr>
              <w:ind w:left="198"/>
              <w:spacing w:before="37" w:line="182"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432"/>
              <w:spacing w:before="62" w:line="133" w:lineRule="exact"/>
              <w:rPr>
                <w:rFonts w:ascii="SimSun" w:hAnsi="SimSun" w:eastAsia="SimSun" w:cs="SimSun"/>
                <w:sz w:val="16"/>
                <w:szCs w:val="16"/>
              </w:rPr>
            </w:pPr>
            <w:r>
              <w:rPr>
                <w:rFonts w:ascii="SimSun" w:hAnsi="SimSun" w:eastAsia="SimSun" w:cs="SimSun"/>
                <w:sz w:val="16"/>
                <w:szCs w:val="16"/>
                <w:spacing w:val="-2"/>
                <w:position w:val="-2"/>
              </w:rPr>
              <w:t>100.36</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170301010120180002</w:t>
            </w:r>
          </w:p>
        </w:tc>
        <w:tc>
          <w:tcPr>
            <w:tcW w:w="1355" w:type="dxa"/>
            <w:vAlign w:val="top"/>
          </w:tcPr>
          <w:p>
            <w:pPr>
              <w:ind w:left="563"/>
              <w:spacing w:before="62" w:line="133" w:lineRule="exact"/>
              <w:rPr>
                <w:rFonts w:ascii="SimSun" w:hAnsi="SimSun" w:eastAsia="SimSun" w:cs="SimSun"/>
                <w:sz w:val="16"/>
                <w:szCs w:val="16"/>
              </w:rPr>
            </w:pPr>
            <w:r>
              <w:rPr>
                <w:rFonts w:ascii="SimSun" w:hAnsi="SimSun" w:eastAsia="SimSun" w:cs="SimSun"/>
                <w:sz w:val="16"/>
                <w:szCs w:val="16"/>
                <w:spacing w:val="-1"/>
                <w:position w:val="-2"/>
              </w:rPr>
              <w:t>200</w:t>
            </w:r>
          </w:p>
        </w:tc>
        <w:tc>
          <w:tcPr>
            <w:tcW w:w="1059" w:type="dxa"/>
            <w:vAlign w:val="top"/>
          </w:tcPr>
          <w:p>
            <w:pPr>
              <w:ind w:left="456"/>
              <w:spacing w:before="45" w:line="173" w:lineRule="auto"/>
              <w:rPr>
                <w:rFonts w:ascii="SimSun" w:hAnsi="SimSun" w:eastAsia="SimSun" w:cs="SimSun"/>
                <w:sz w:val="16"/>
                <w:szCs w:val="16"/>
              </w:rPr>
            </w:pPr>
            <w:r>
              <w:rPr>
                <w:rFonts w:ascii="SimSun" w:hAnsi="SimSun" w:eastAsia="SimSun" w:cs="SimSun"/>
                <w:sz w:val="16"/>
                <w:szCs w:val="16"/>
                <w:spacing w:val="-2"/>
              </w:rPr>
              <w:t>8"</w:t>
            </w:r>
          </w:p>
        </w:tc>
        <w:tc>
          <w:tcPr>
            <w:tcW w:w="811" w:type="dxa"/>
            <w:vAlign w:val="top"/>
          </w:tcPr>
          <w:p>
            <w:pPr>
              <w:ind w:left="250"/>
              <w:spacing w:before="62" w:line="133" w:lineRule="exact"/>
              <w:rPr>
                <w:rFonts w:ascii="SimSun" w:hAnsi="SimSun" w:eastAsia="SimSun" w:cs="SimSun"/>
                <w:sz w:val="16"/>
                <w:szCs w:val="16"/>
              </w:rPr>
            </w:pPr>
            <w:r>
              <w:rPr>
                <w:rFonts w:ascii="SimSun" w:hAnsi="SimSun" w:eastAsia="SimSun" w:cs="SimSun"/>
                <w:sz w:val="16"/>
                <w:szCs w:val="16"/>
                <w:spacing w:val="-1"/>
                <w:position w:val="-2"/>
              </w:rPr>
              <w:t>6.0</w:t>
            </w:r>
          </w:p>
        </w:tc>
        <w:tc>
          <w:tcPr>
            <w:tcW w:w="560" w:type="dxa"/>
            <w:vAlign w:val="top"/>
          </w:tcPr>
          <w:p>
            <w:pPr>
              <w:ind w:left="245"/>
              <w:spacing w:before="37" w:line="182"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36"/>
              <w:spacing w:before="62" w:line="133" w:lineRule="exact"/>
              <w:rPr>
                <w:rFonts w:ascii="SimSun" w:hAnsi="SimSun" w:eastAsia="SimSun" w:cs="SimSun"/>
                <w:sz w:val="16"/>
                <w:szCs w:val="16"/>
              </w:rPr>
            </w:pPr>
            <w:r>
              <w:rPr>
                <w:rFonts w:ascii="SimSun" w:hAnsi="SimSun" w:eastAsia="SimSun" w:cs="SimSun"/>
                <w:sz w:val="16"/>
                <w:szCs w:val="16"/>
                <w:spacing w:val="-2"/>
                <w:position w:val="-2"/>
              </w:rPr>
              <w:t>168.99</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170301010120150002</w:t>
            </w:r>
          </w:p>
        </w:tc>
        <w:tc>
          <w:tcPr>
            <w:tcW w:w="1071" w:type="dxa"/>
            <w:vAlign w:val="top"/>
          </w:tcPr>
          <w:p>
            <w:pPr>
              <w:ind w:left="416"/>
              <w:spacing w:before="63" w:line="132" w:lineRule="exact"/>
              <w:rPr>
                <w:rFonts w:ascii="SimSun" w:hAnsi="SimSun" w:eastAsia="SimSun" w:cs="SimSun"/>
                <w:sz w:val="16"/>
                <w:szCs w:val="16"/>
              </w:rPr>
            </w:pPr>
            <w:r>
              <w:rPr>
                <w:rFonts w:ascii="SimSun" w:hAnsi="SimSun" w:eastAsia="SimSun" w:cs="SimSun"/>
                <w:sz w:val="16"/>
                <w:szCs w:val="16"/>
                <w:spacing w:val="-1"/>
                <w:position w:val="-2"/>
              </w:rPr>
              <w:t>200</w:t>
            </w:r>
          </w:p>
        </w:tc>
        <w:tc>
          <w:tcPr>
            <w:tcW w:w="1023" w:type="dxa"/>
            <w:vAlign w:val="top"/>
          </w:tcPr>
          <w:p>
            <w:pPr>
              <w:ind w:left="434"/>
              <w:spacing w:before="45" w:line="174" w:lineRule="auto"/>
              <w:rPr>
                <w:rFonts w:ascii="SimSun" w:hAnsi="SimSun" w:eastAsia="SimSun" w:cs="SimSun"/>
                <w:sz w:val="16"/>
                <w:szCs w:val="16"/>
              </w:rPr>
            </w:pPr>
            <w:r>
              <w:rPr>
                <w:rFonts w:ascii="SimSun" w:hAnsi="SimSun" w:eastAsia="SimSun" w:cs="SimSun"/>
                <w:sz w:val="16"/>
                <w:szCs w:val="16"/>
                <w:spacing w:val="-2"/>
              </w:rPr>
              <w:t>8"</w:t>
            </w:r>
          </w:p>
        </w:tc>
        <w:tc>
          <w:tcPr>
            <w:tcW w:w="883" w:type="dxa"/>
            <w:vAlign w:val="top"/>
          </w:tcPr>
          <w:p>
            <w:pPr>
              <w:ind w:left="281"/>
              <w:spacing w:before="63" w:line="132" w:lineRule="exact"/>
              <w:rPr>
                <w:rFonts w:ascii="SimSun" w:hAnsi="SimSun" w:eastAsia="SimSun" w:cs="SimSun"/>
                <w:sz w:val="16"/>
                <w:szCs w:val="16"/>
              </w:rPr>
            </w:pPr>
            <w:r>
              <w:rPr>
                <w:rFonts w:ascii="SimSun" w:hAnsi="SimSun" w:eastAsia="SimSun" w:cs="SimSun"/>
                <w:sz w:val="16"/>
                <w:szCs w:val="16"/>
                <w:position w:val="-2"/>
              </w:rPr>
              <w:t>4.75</w:t>
            </w:r>
          </w:p>
        </w:tc>
        <w:tc>
          <w:tcPr>
            <w:tcW w:w="476" w:type="dxa"/>
            <w:vAlign w:val="top"/>
          </w:tcPr>
          <w:p>
            <w:pPr>
              <w:ind w:left="198"/>
              <w:spacing w:before="38" w:line="182"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432"/>
              <w:spacing w:before="63" w:line="132" w:lineRule="exact"/>
              <w:rPr>
                <w:rFonts w:ascii="SimSun" w:hAnsi="SimSun" w:eastAsia="SimSun" w:cs="SimSun"/>
                <w:sz w:val="16"/>
                <w:szCs w:val="16"/>
              </w:rPr>
            </w:pPr>
            <w:r>
              <w:rPr>
                <w:rFonts w:ascii="SimSun" w:hAnsi="SimSun" w:eastAsia="SimSun" w:cs="SimSun"/>
                <w:sz w:val="16"/>
                <w:szCs w:val="16"/>
                <w:spacing w:val="-2"/>
                <w:position w:val="-2"/>
              </w:rPr>
              <w:t>136.15</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170301010130180002</w:t>
            </w:r>
          </w:p>
        </w:tc>
        <w:tc>
          <w:tcPr>
            <w:tcW w:w="1355" w:type="dxa"/>
            <w:vAlign w:val="top"/>
          </w:tcPr>
          <w:p>
            <w:pPr>
              <w:ind w:left="563"/>
              <w:spacing w:before="63" w:line="132" w:lineRule="exact"/>
              <w:rPr>
                <w:rFonts w:ascii="SimSun" w:hAnsi="SimSun" w:eastAsia="SimSun" w:cs="SimSun"/>
                <w:sz w:val="16"/>
                <w:szCs w:val="16"/>
              </w:rPr>
            </w:pPr>
            <w:r>
              <w:rPr>
                <w:rFonts w:ascii="SimSun" w:hAnsi="SimSun" w:eastAsia="SimSun" w:cs="SimSun"/>
                <w:sz w:val="16"/>
                <w:szCs w:val="16"/>
                <w:spacing w:val="-1"/>
                <w:position w:val="-2"/>
              </w:rPr>
              <w:t>250</w:t>
            </w:r>
          </w:p>
        </w:tc>
        <w:tc>
          <w:tcPr>
            <w:tcW w:w="1059" w:type="dxa"/>
            <w:vAlign w:val="top"/>
          </w:tcPr>
          <w:p>
            <w:pPr>
              <w:ind w:left="427"/>
              <w:spacing w:before="45" w:line="174" w:lineRule="auto"/>
              <w:rPr>
                <w:rFonts w:ascii="SimSun" w:hAnsi="SimSun" w:eastAsia="SimSun" w:cs="SimSun"/>
                <w:sz w:val="16"/>
                <w:szCs w:val="16"/>
              </w:rPr>
            </w:pPr>
            <w:r>
              <w:rPr>
                <w:rFonts w:ascii="SimSun" w:hAnsi="SimSun" w:eastAsia="SimSun" w:cs="SimSun"/>
                <w:sz w:val="16"/>
                <w:szCs w:val="16"/>
                <w:spacing w:val="-5"/>
              </w:rPr>
              <w:t>10"</w:t>
            </w:r>
          </w:p>
        </w:tc>
        <w:tc>
          <w:tcPr>
            <w:tcW w:w="811" w:type="dxa"/>
            <w:vAlign w:val="top"/>
          </w:tcPr>
          <w:p>
            <w:pPr>
              <w:ind w:left="250"/>
              <w:spacing w:before="63" w:line="132" w:lineRule="exact"/>
              <w:rPr>
                <w:rFonts w:ascii="SimSun" w:hAnsi="SimSun" w:eastAsia="SimSun" w:cs="SimSun"/>
                <w:sz w:val="16"/>
                <w:szCs w:val="16"/>
              </w:rPr>
            </w:pPr>
            <w:r>
              <w:rPr>
                <w:rFonts w:ascii="SimSun" w:hAnsi="SimSun" w:eastAsia="SimSun" w:cs="SimSun"/>
                <w:sz w:val="16"/>
                <w:szCs w:val="16"/>
                <w:spacing w:val="-1"/>
                <w:position w:val="-2"/>
              </w:rPr>
              <w:t>6.0</w:t>
            </w:r>
          </w:p>
        </w:tc>
        <w:tc>
          <w:tcPr>
            <w:tcW w:w="560" w:type="dxa"/>
            <w:vAlign w:val="top"/>
          </w:tcPr>
          <w:p>
            <w:pPr>
              <w:ind w:left="245"/>
              <w:spacing w:before="38" w:line="182"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25"/>
              <w:spacing w:before="63" w:line="132" w:lineRule="exact"/>
              <w:rPr>
                <w:rFonts w:ascii="SimSun" w:hAnsi="SimSun" w:eastAsia="SimSun" w:cs="SimSun"/>
                <w:sz w:val="16"/>
                <w:szCs w:val="16"/>
              </w:rPr>
            </w:pPr>
            <w:r>
              <w:rPr>
                <w:rFonts w:ascii="SimSun" w:hAnsi="SimSun" w:eastAsia="SimSun" w:cs="SimSun"/>
                <w:sz w:val="16"/>
                <w:szCs w:val="16"/>
                <w:position w:val="-2"/>
              </w:rPr>
              <w:t>237.16</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170301010070160002</w:t>
            </w:r>
          </w:p>
        </w:tc>
        <w:tc>
          <w:tcPr>
            <w:tcW w:w="1071" w:type="dxa"/>
            <w:vAlign w:val="top"/>
          </w:tcPr>
          <w:p>
            <w:pPr>
              <w:ind w:left="459"/>
              <w:spacing w:before="64" w:line="131" w:lineRule="exact"/>
              <w:rPr>
                <w:rFonts w:ascii="SimSun" w:hAnsi="SimSun" w:eastAsia="SimSun" w:cs="SimSun"/>
                <w:sz w:val="16"/>
                <w:szCs w:val="16"/>
              </w:rPr>
            </w:pPr>
            <w:r>
              <w:rPr>
                <w:rFonts w:ascii="SimSun" w:hAnsi="SimSun" w:eastAsia="SimSun" w:cs="SimSun"/>
                <w:sz w:val="16"/>
                <w:szCs w:val="16"/>
                <w:spacing w:val="-3"/>
                <w:position w:val="-2"/>
              </w:rPr>
              <w:t>65</w:t>
            </w:r>
          </w:p>
        </w:tc>
        <w:tc>
          <w:tcPr>
            <w:tcW w:w="1023" w:type="dxa"/>
            <w:vAlign w:val="top"/>
          </w:tcPr>
          <w:p>
            <w:pPr>
              <w:ind w:left="394"/>
              <w:spacing w:before="46" w:line="173" w:lineRule="auto"/>
              <w:rPr>
                <w:rFonts w:ascii="SimSun" w:hAnsi="SimSun" w:eastAsia="SimSun" w:cs="SimSun"/>
                <w:sz w:val="16"/>
                <w:szCs w:val="16"/>
              </w:rPr>
            </w:pPr>
            <w:r>
              <w:rPr>
                <w:rFonts w:ascii="SimSun" w:hAnsi="SimSun" w:eastAsia="SimSun" w:cs="SimSun"/>
                <w:sz w:val="16"/>
                <w:szCs w:val="16"/>
                <w:spacing w:val="-1"/>
              </w:rPr>
              <w:t>2½"</w:t>
            </w:r>
          </w:p>
        </w:tc>
        <w:tc>
          <w:tcPr>
            <w:tcW w:w="883" w:type="dxa"/>
            <w:vAlign w:val="top"/>
          </w:tcPr>
          <w:p>
            <w:pPr>
              <w:ind w:left="285"/>
              <w:spacing w:before="64" w:line="131" w:lineRule="exact"/>
              <w:rPr>
                <w:rFonts w:ascii="SimSun" w:hAnsi="SimSun" w:eastAsia="SimSun" w:cs="SimSun"/>
                <w:sz w:val="16"/>
                <w:szCs w:val="16"/>
              </w:rPr>
            </w:pPr>
            <w:r>
              <w:rPr>
                <w:rFonts w:ascii="SimSun" w:hAnsi="SimSun" w:eastAsia="SimSun" w:cs="SimSun"/>
                <w:sz w:val="16"/>
                <w:szCs w:val="16"/>
                <w:spacing w:val="-2"/>
                <w:position w:val="-2"/>
              </w:rPr>
              <w:t>5.0</w:t>
            </w:r>
          </w:p>
        </w:tc>
        <w:tc>
          <w:tcPr>
            <w:tcW w:w="476" w:type="dxa"/>
            <w:vAlign w:val="top"/>
          </w:tcPr>
          <w:p>
            <w:pPr>
              <w:ind w:left="198"/>
              <w:spacing w:before="38" w:line="182"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460"/>
              <w:spacing w:before="64" w:line="131" w:lineRule="exact"/>
              <w:rPr>
                <w:rFonts w:ascii="SimSun" w:hAnsi="SimSun" w:eastAsia="SimSun" w:cs="SimSun"/>
                <w:sz w:val="16"/>
                <w:szCs w:val="16"/>
              </w:rPr>
            </w:pPr>
            <w:r>
              <w:rPr>
                <w:rFonts w:ascii="SimSun" w:hAnsi="SimSun" w:eastAsia="SimSun" w:cs="SimSun"/>
                <w:sz w:val="16"/>
                <w:szCs w:val="16"/>
                <w:position w:val="-2"/>
              </w:rPr>
              <w:t>47.76</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170301010140180002</w:t>
            </w:r>
          </w:p>
        </w:tc>
        <w:tc>
          <w:tcPr>
            <w:tcW w:w="1355" w:type="dxa"/>
            <w:vAlign w:val="top"/>
          </w:tcPr>
          <w:p>
            <w:pPr>
              <w:ind w:left="564"/>
              <w:spacing w:before="64" w:line="131" w:lineRule="exact"/>
              <w:rPr>
                <w:rFonts w:ascii="SimSun" w:hAnsi="SimSun" w:eastAsia="SimSun" w:cs="SimSun"/>
                <w:sz w:val="16"/>
                <w:szCs w:val="16"/>
              </w:rPr>
            </w:pPr>
            <w:r>
              <w:rPr>
                <w:rFonts w:ascii="SimSun" w:hAnsi="SimSun" w:eastAsia="SimSun" w:cs="SimSun"/>
                <w:sz w:val="16"/>
                <w:szCs w:val="16"/>
                <w:spacing w:val="-2"/>
                <w:position w:val="-2"/>
              </w:rPr>
              <w:t>300</w:t>
            </w:r>
          </w:p>
        </w:tc>
        <w:tc>
          <w:tcPr>
            <w:tcW w:w="1059" w:type="dxa"/>
            <w:vAlign w:val="top"/>
          </w:tcPr>
          <w:p>
            <w:pPr>
              <w:ind w:left="427"/>
              <w:spacing w:before="46" w:line="173" w:lineRule="auto"/>
              <w:rPr>
                <w:rFonts w:ascii="SimSun" w:hAnsi="SimSun" w:eastAsia="SimSun" w:cs="SimSun"/>
                <w:sz w:val="16"/>
                <w:szCs w:val="16"/>
              </w:rPr>
            </w:pPr>
            <w:r>
              <w:rPr>
                <w:rFonts w:ascii="SimSun" w:hAnsi="SimSun" w:eastAsia="SimSun" w:cs="SimSun"/>
                <w:sz w:val="16"/>
                <w:szCs w:val="16"/>
                <w:spacing w:val="-5"/>
              </w:rPr>
              <w:t>12"</w:t>
            </w:r>
          </w:p>
        </w:tc>
        <w:tc>
          <w:tcPr>
            <w:tcW w:w="811" w:type="dxa"/>
            <w:vAlign w:val="top"/>
          </w:tcPr>
          <w:p>
            <w:pPr>
              <w:ind w:left="250"/>
              <w:spacing w:before="64" w:line="131" w:lineRule="exact"/>
              <w:rPr>
                <w:rFonts w:ascii="SimSun" w:hAnsi="SimSun" w:eastAsia="SimSun" w:cs="SimSun"/>
                <w:sz w:val="16"/>
                <w:szCs w:val="16"/>
              </w:rPr>
            </w:pPr>
            <w:r>
              <w:rPr>
                <w:rFonts w:ascii="SimSun" w:hAnsi="SimSun" w:eastAsia="SimSun" w:cs="SimSun"/>
                <w:sz w:val="16"/>
                <w:szCs w:val="16"/>
                <w:spacing w:val="-1"/>
                <w:position w:val="-2"/>
              </w:rPr>
              <w:t>6.0</w:t>
            </w:r>
          </w:p>
        </w:tc>
        <w:tc>
          <w:tcPr>
            <w:tcW w:w="560" w:type="dxa"/>
            <w:vAlign w:val="top"/>
          </w:tcPr>
          <w:p>
            <w:pPr>
              <w:ind w:left="245"/>
              <w:spacing w:before="38" w:line="182"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25"/>
              <w:spacing w:before="64" w:line="131" w:lineRule="exact"/>
              <w:rPr>
                <w:rFonts w:ascii="SimSun" w:hAnsi="SimSun" w:eastAsia="SimSun" w:cs="SimSun"/>
                <w:sz w:val="16"/>
                <w:szCs w:val="16"/>
              </w:rPr>
            </w:pPr>
            <w:r>
              <w:rPr>
                <w:rFonts w:ascii="SimSun" w:hAnsi="SimSun" w:eastAsia="SimSun" w:cs="SimSun"/>
                <w:sz w:val="16"/>
                <w:szCs w:val="16"/>
                <w:position w:val="-2"/>
              </w:rPr>
              <w:t>288.67</w:t>
            </w:r>
          </w:p>
        </w:tc>
      </w:tr>
      <w:tr>
        <w:trPr>
          <w:trHeight w:val="205"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170301010080160002</w:t>
            </w:r>
          </w:p>
        </w:tc>
        <w:tc>
          <w:tcPr>
            <w:tcW w:w="1071" w:type="dxa"/>
            <w:vAlign w:val="top"/>
          </w:tcPr>
          <w:p>
            <w:pPr>
              <w:ind w:left="458"/>
              <w:spacing w:before="64" w:line="131" w:lineRule="exact"/>
              <w:rPr>
                <w:rFonts w:ascii="SimSun" w:hAnsi="SimSun" w:eastAsia="SimSun" w:cs="SimSun"/>
                <w:sz w:val="16"/>
                <w:szCs w:val="16"/>
              </w:rPr>
            </w:pPr>
            <w:r>
              <w:rPr>
                <w:rFonts w:ascii="SimSun" w:hAnsi="SimSun" w:eastAsia="SimSun" w:cs="SimSun"/>
                <w:sz w:val="16"/>
                <w:szCs w:val="16"/>
                <w:spacing w:val="-2"/>
                <w:position w:val="-2"/>
              </w:rPr>
              <w:t>80</w:t>
            </w:r>
          </w:p>
        </w:tc>
        <w:tc>
          <w:tcPr>
            <w:tcW w:w="1023" w:type="dxa"/>
            <w:vAlign w:val="top"/>
          </w:tcPr>
          <w:p>
            <w:pPr>
              <w:ind w:left="436"/>
              <w:spacing w:before="45" w:line="172" w:lineRule="auto"/>
              <w:rPr>
                <w:rFonts w:ascii="SimSun" w:hAnsi="SimSun" w:eastAsia="SimSun" w:cs="SimSun"/>
                <w:sz w:val="16"/>
                <w:szCs w:val="16"/>
              </w:rPr>
            </w:pPr>
            <w:r>
              <w:rPr>
                <w:rFonts w:ascii="SimSun" w:hAnsi="SimSun" w:eastAsia="SimSun" w:cs="SimSun"/>
                <w:sz w:val="16"/>
                <w:szCs w:val="16"/>
                <w:spacing w:val="-4"/>
              </w:rPr>
              <w:t>3"</w:t>
            </w:r>
          </w:p>
        </w:tc>
        <w:tc>
          <w:tcPr>
            <w:tcW w:w="883" w:type="dxa"/>
            <w:vAlign w:val="top"/>
          </w:tcPr>
          <w:p>
            <w:pPr>
              <w:ind w:left="285"/>
              <w:spacing w:before="64" w:line="131" w:lineRule="exact"/>
              <w:rPr>
                <w:rFonts w:ascii="SimSun" w:hAnsi="SimSun" w:eastAsia="SimSun" w:cs="SimSun"/>
                <w:sz w:val="16"/>
                <w:szCs w:val="16"/>
              </w:rPr>
            </w:pPr>
            <w:r>
              <w:rPr>
                <w:rFonts w:ascii="SimSun" w:hAnsi="SimSun" w:eastAsia="SimSun" w:cs="SimSun"/>
                <w:sz w:val="16"/>
                <w:szCs w:val="16"/>
                <w:spacing w:val="-2"/>
                <w:position w:val="-2"/>
              </w:rPr>
              <w:t>5.0</w:t>
            </w:r>
          </w:p>
        </w:tc>
        <w:tc>
          <w:tcPr>
            <w:tcW w:w="476" w:type="dxa"/>
            <w:vAlign w:val="top"/>
          </w:tcPr>
          <w:p>
            <w:pPr>
              <w:ind w:left="198"/>
              <w:spacing w:before="38" w:line="181"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464"/>
              <w:spacing w:before="64" w:line="131" w:lineRule="exact"/>
              <w:rPr>
                <w:rFonts w:ascii="SimSun" w:hAnsi="SimSun" w:eastAsia="SimSun" w:cs="SimSun"/>
                <w:sz w:val="16"/>
                <w:szCs w:val="16"/>
              </w:rPr>
            </w:pPr>
            <w:r>
              <w:rPr>
                <w:rFonts w:ascii="SimSun" w:hAnsi="SimSun" w:eastAsia="SimSun" w:cs="SimSun"/>
                <w:sz w:val="16"/>
                <w:szCs w:val="16"/>
                <w:spacing w:val="-1"/>
                <w:position w:val="-2"/>
              </w:rPr>
              <w:t>56.85</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170301010100200002</w:t>
            </w:r>
          </w:p>
        </w:tc>
        <w:tc>
          <w:tcPr>
            <w:tcW w:w="1355" w:type="dxa"/>
            <w:vAlign w:val="top"/>
          </w:tcPr>
          <w:p>
            <w:pPr>
              <w:ind w:left="573"/>
              <w:spacing w:before="63" w:line="131" w:lineRule="exact"/>
              <w:rPr>
                <w:rFonts w:ascii="SimSun" w:hAnsi="SimSun" w:eastAsia="SimSun" w:cs="SimSun"/>
                <w:sz w:val="16"/>
                <w:szCs w:val="16"/>
              </w:rPr>
            </w:pPr>
            <w:r>
              <w:rPr>
                <w:rFonts w:ascii="SimSun" w:hAnsi="SimSun" w:eastAsia="SimSun" w:cs="SimSun"/>
                <w:sz w:val="16"/>
                <w:szCs w:val="16"/>
                <w:spacing w:val="-5"/>
                <w:position w:val="-2"/>
              </w:rPr>
              <w:t>125</w:t>
            </w:r>
          </w:p>
        </w:tc>
        <w:tc>
          <w:tcPr>
            <w:tcW w:w="1059" w:type="dxa"/>
            <w:vAlign w:val="top"/>
          </w:tcPr>
          <w:p>
            <w:pPr>
              <w:ind w:left="459"/>
              <w:spacing w:before="45" w:line="172" w:lineRule="auto"/>
              <w:rPr>
                <w:rFonts w:ascii="SimSun" w:hAnsi="SimSun" w:eastAsia="SimSun" w:cs="SimSun"/>
                <w:sz w:val="16"/>
                <w:szCs w:val="16"/>
              </w:rPr>
            </w:pPr>
            <w:r>
              <w:rPr>
                <w:rFonts w:ascii="SimSun" w:hAnsi="SimSun" w:eastAsia="SimSun" w:cs="SimSun"/>
                <w:sz w:val="16"/>
                <w:szCs w:val="16"/>
                <w:spacing w:val="-4"/>
              </w:rPr>
              <w:t>5"</w:t>
            </w:r>
          </w:p>
        </w:tc>
        <w:tc>
          <w:tcPr>
            <w:tcW w:w="811" w:type="dxa"/>
            <w:vAlign w:val="top"/>
          </w:tcPr>
          <w:p>
            <w:pPr>
              <w:ind w:left="253"/>
              <w:spacing w:before="64" w:line="131" w:lineRule="exact"/>
              <w:rPr>
                <w:rFonts w:ascii="SimSun" w:hAnsi="SimSun" w:eastAsia="SimSun" w:cs="SimSun"/>
                <w:sz w:val="16"/>
                <w:szCs w:val="16"/>
              </w:rPr>
            </w:pPr>
            <w:r>
              <w:rPr>
                <w:rFonts w:ascii="SimSun" w:hAnsi="SimSun" w:eastAsia="SimSun" w:cs="SimSun"/>
                <w:sz w:val="16"/>
                <w:szCs w:val="16"/>
                <w:spacing w:val="-2"/>
                <w:position w:val="-2"/>
              </w:rPr>
              <w:t>7.0</w:t>
            </w:r>
          </w:p>
        </w:tc>
        <w:tc>
          <w:tcPr>
            <w:tcW w:w="560" w:type="dxa"/>
            <w:vAlign w:val="top"/>
          </w:tcPr>
          <w:p>
            <w:pPr>
              <w:ind w:left="245"/>
              <w:spacing w:before="38" w:line="181"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36"/>
              <w:spacing w:before="63" w:line="131" w:lineRule="exact"/>
              <w:rPr>
                <w:rFonts w:ascii="SimSun" w:hAnsi="SimSun" w:eastAsia="SimSun" w:cs="SimSun"/>
                <w:sz w:val="16"/>
                <w:szCs w:val="16"/>
              </w:rPr>
            </w:pPr>
            <w:r>
              <w:rPr>
                <w:rFonts w:ascii="SimSun" w:hAnsi="SimSun" w:eastAsia="SimSun" w:cs="SimSun"/>
                <w:sz w:val="16"/>
                <w:szCs w:val="16"/>
                <w:spacing w:val="-2"/>
                <w:position w:val="-2"/>
              </w:rPr>
              <w:t>121.88</w:t>
            </w:r>
          </w:p>
        </w:tc>
      </w:tr>
      <w:tr>
        <w:trPr>
          <w:trHeight w:val="206" w:hRule="atLeast"/>
        </w:trPr>
        <w:tc>
          <w:tcPr>
            <w:tcW w:w="1302" w:type="dxa"/>
            <w:vAlign w:val="top"/>
          </w:tcPr>
          <w:p>
            <w:pPr>
              <w:ind w:left="123"/>
              <w:spacing w:before="6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170301010090160002</w:t>
            </w:r>
          </w:p>
        </w:tc>
        <w:tc>
          <w:tcPr>
            <w:tcW w:w="1071" w:type="dxa"/>
            <w:vAlign w:val="top"/>
          </w:tcPr>
          <w:p>
            <w:pPr>
              <w:ind w:left="426"/>
              <w:spacing w:before="64" w:line="131" w:lineRule="exact"/>
              <w:rPr>
                <w:rFonts w:ascii="SimSun" w:hAnsi="SimSun" w:eastAsia="SimSun" w:cs="SimSun"/>
                <w:sz w:val="16"/>
                <w:szCs w:val="16"/>
              </w:rPr>
            </w:pPr>
            <w:r>
              <w:rPr>
                <w:rFonts w:ascii="SimSun" w:hAnsi="SimSun" w:eastAsia="SimSun" w:cs="SimSun"/>
                <w:sz w:val="16"/>
                <w:szCs w:val="16"/>
                <w:spacing w:val="-5"/>
                <w:position w:val="-2"/>
              </w:rPr>
              <w:t>100</w:t>
            </w:r>
          </w:p>
        </w:tc>
        <w:tc>
          <w:tcPr>
            <w:tcW w:w="1023" w:type="dxa"/>
            <w:vAlign w:val="top"/>
          </w:tcPr>
          <w:p>
            <w:pPr>
              <w:ind w:left="432"/>
              <w:spacing w:before="46" w:line="172" w:lineRule="auto"/>
              <w:rPr>
                <w:rFonts w:ascii="SimSun" w:hAnsi="SimSun" w:eastAsia="SimSun" w:cs="SimSun"/>
                <w:sz w:val="16"/>
                <w:szCs w:val="16"/>
              </w:rPr>
            </w:pPr>
            <w:r>
              <w:rPr>
                <w:rFonts w:ascii="SimSun" w:hAnsi="SimSun" w:eastAsia="SimSun" w:cs="SimSun"/>
                <w:sz w:val="16"/>
                <w:szCs w:val="16"/>
                <w:spacing w:val="-2"/>
              </w:rPr>
              <w:t>4"</w:t>
            </w:r>
          </w:p>
        </w:tc>
        <w:tc>
          <w:tcPr>
            <w:tcW w:w="883" w:type="dxa"/>
            <w:vAlign w:val="top"/>
          </w:tcPr>
          <w:p>
            <w:pPr>
              <w:ind w:left="285"/>
              <w:spacing w:before="64" w:line="131" w:lineRule="exact"/>
              <w:rPr>
                <w:rFonts w:ascii="SimSun" w:hAnsi="SimSun" w:eastAsia="SimSun" w:cs="SimSun"/>
                <w:sz w:val="16"/>
                <w:szCs w:val="16"/>
              </w:rPr>
            </w:pPr>
            <w:r>
              <w:rPr>
                <w:rFonts w:ascii="SimSun" w:hAnsi="SimSun" w:eastAsia="SimSun" w:cs="SimSun"/>
                <w:sz w:val="16"/>
                <w:szCs w:val="16"/>
                <w:spacing w:val="-2"/>
                <w:position w:val="-2"/>
              </w:rPr>
              <w:t>5.0</w:t>
            </w:r>
          </w:p>
        </w:tc>
        <w:tc>
          <w:tcPr>
            <w:tcW w:w="476" w:type="dxa"/>
            <w:vAlign w:val="top"/>
          </w:tcPr>
          <w:p>
            <w:pPr>
              <w:ind w:left="198"/>
              <w:spacing w:before="39" w:line="181"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465"/>
              <w:spacing w:before="64" w:line="131" w:lineRule="exact"/>
              <w:rPr>
                <w:rFonts w:ascii="SimSun" w:hAnsi="SimSun" w:eastAsia="SimSun" w:cs="SimSun"/>
                <w:sz w:val="16"/>
                <w:szCs w:val="16"/>
              </w:rPr>
            </w:pPr>
            <w:r>
              <w:rPr>
                <w:rFonts w:ascii="SimSun" w:hAnsi="SimSun" w:eastAsia="SimSun" w:cs="SimSun"/>
                <w:sz w:val="16"/>
                <w:szCs w:val="16"/>
                <w:spacing w:val="-1"/>
                <w:position w:val="-2"/>
              </w:rPr>
              <w:t>76.17</w:t>
            </w:r>
          </w:p>
        </w:tc>
        <w:tc>
          <w:tcPr>
            <w:tcW w:w="1295" w:type="dxa"/>
            <w:vAlign w:val="top"/>
          </w:tcPr>
          <w:p>
            <w:pPr>
              <w:ind w:left="119"/>
              <w:spacing w:before="6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170301010110200002</w:t>
            </w:r>
          </w:p>
        </w:tc>
        <w:tc>
          <w:tcPr>
            <w:tcW w:w="1355" w:type="dxa"/>
            <w:vAlign w:val="top"/>
          </w:tcPr>
          <w:p>
            <w:pPr>
              <w:ind w:left="573"/>
              <w:spacing w:before="64" w:line="131" w:lineRule="exact"/>
              <w:rPr>
                <w:rFonts w:ascii="SimSun" w:hAnsi="SimSun" w:eastAsia="SimSun" w:cs="SimSun"/>
                <w:sz w:val="16"/>
                <w:szCs w:val="16"/>
              </w:rPr>
            </w:pPr>
            <w:r>
              <w:rPr>
                <w:rFonts w:ascii="SimSun" w:hAnsi="SimSun" w:eastAsia="SimSun" w:cs="SimSun"/>
                <w:sz w:val="16"/>
                <w:szCs w:val="16"/>
                <w:spacing w:val="-5"/>
                <w:position w:val="-2"/>
              </w:rPr>
              <w:t>150</w:t>
            </w:r>
          </w:p>
        </w:tc>
        <w:tc>
          <w:tcPr>
            <w:tcW w:w="1059" w:type="dxa"/>
            <w:vAlign w:val="top"/>
          </w:tcPr>
          <w:p>
            <w:pPr>
              <w:ind w:left="457"/>
              <w:spacing w:before="46" w:line="172" w:lineRule="auto"/>
              <w:rPr>
                <w:rFonts w:ascii="SimSun" w:hAnsi="SimSun" w:eastAsia="SimSun" w:cs="SimSun"/>
                <w:sz w:val="16"/>
                <w:szCs w:val="16"/>
              </w:rPr>
            </w:pPr>
            <w:r>
              <w:rPr>
                <w:rFonts w:ascii="SimSun" w:hAnsi="SimSun" w:eastAsia="SimSun" w:cs="SimSun"/>
                <w:sz w:val="16"/>
                <w:szCs w:val="16"/>
                <w:spacing w:val="-3"/>
              </w:rPr>
              <w:t>6"</w:t>
            </w:r>
          </w:p>
        </w:tc>
        <w:tc>
          <w:tcPr>
            <w:tcW w:w="811" w:type="dxa"/>
            <w:vAlign w:val="top"/>
          </w:tcPr>
          <w:p>
            <w:pPr>
              <w:ind w:left="253"/>
              <w:spacing w:before="64" w:line="131" w:lineRule="exact"/>
              <w:rPr>
                <w:rFonts w:ascii="SimSun" w:hAnsi="SimSun" w:eastAsia="SimSun" w:cs="SimSun"/>
                <w:sz w:val="16"/>
                <w:szCs w:val="16"/>
              </w:rPr>
            </w:pPr>
            <w:r>
              <w:rPr>
                <w:rFonts w:ascii="SimSun" w:hAnsi="SimSun" w:eastAsia="SimSun" w:cs="SimSun"/>
                <w:sz w:val="16"/>
                <w:szCs w:val="16"/>
                <w:spacing w:val="-2"/>
                <w:position w:val="-2"/>
              </w:rPr>
              <w:t>7.0</w:t>
            </w:r>
          </w:p>
        </w:tc>
        <w:tc>
          <w:tcPr>
            <w:tcW w:w="560" w:type="dxa"/>
            <w:vAlign w:val="top"/>
          </w:tcPr>
          <w:p>
            <w:pPr>
              <w:ind w:left="245"/>
              <w:spacing w:before="39" w:line="181"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36"/>
              <w:spacing w:before="64" w:line="131" w:lineRule="exact"/>
              <w:rPr>
                <w:rFonts w:ascii="SimSun" w:hAnsi="SimSun" w:eastAsia="SimSun" w:cs="SimSun"/>
                <w:sz w:val="16"/>
                <w:szCs w:val="16"/>
              </w:rPr>
            </w:pPr>
            <w:r>
              <w:rPr>
                <w:rFonts w:ascii="SimSun" w:hAnsi="SimSun" w:eastAsia="SimSun" w:cs="SimSun"/>
                <w:sz w:val="16"/>
                <w:szCs w:val="16"/>
                <w:spacing w:val="-2"/>
                <w:position w:val="-2"/>
              </w:rPr>
              <w:t>145.26</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170301010100160002</w:t>
            </w:r>
          </w:p>
        </w:tc>
        <w:tc>
          <w:tcPr>
            <w:tcW w:w="1071" w:type="dxa"/>
            <w:vAlign w:val="top"/>
          </w:tcPr>
          <w:p>
            <w:pPr>
              <w:ind w:left="426"/>
              <w:spacing w:before="64" w:line="131" w:lineRule="exact"/>
              <w:rPr>
                <w:rFonts w:ascii="SimSun" w:hAnsi="SimSun" w:eastAsia="SimSun" w:cs="SimSun"/>
                <w:sz w:val="16"/>
                <w:szCs w:val="16"/>
              </w:rPr>
            </w:pPr>
            <w:r>
              <w:rPr>
                <w:rFonts w:ascii="SimSun" w:hAnsi="SimSun" w:eastAsia="SimSun" w:cs="SimSun"/>
                <w:sz w:val="16"/>
                <w:szCs w:val="16"/>
                <w:spacing w:val="-5"/>
                <w:position w:val="-2"/>
              </w:rPr>
              <w:t>125</w:t>
            </w:r>
          </w:p>
        </w:tc>
        <w:tc>
          <w:tcPr>
            <w:tcW w:w="1023" w:type="dxa"/>
            <w:vAlign w:val="top"/>
          </w:tcPr>
          <w:p>
            <w:pPr>
              <w:ind w:left="436"/>
              <w:spacing w:before="46" w:line="173" w:lineRule="auto"/>
              <w:rPr>
                <w:rFonts w:ascii="SimSun" w:hAnsi="SimSun" w:eastAsia="SimSun" w:cs="SimSun"/>
                <w:sz w:val="16"/>
                <w:szCs w:val="16"/>
              </w:rPr>
            </w:pPr>
            <w:r>
              <w:rPr>
                <w:rFonts w:ascii="SimSun" w:hAnsi="SimSun" w:eastAsia="SimSun" w:cs="SimSun"/>
                <w:sz w:val="16"/>
                <w:szCs w:val="16"/>
                <w:spacing w:val="-4"/>
              </w:rPr>
              <w:t>5"</w:t>
            </w:r>
          </w:p>
        </w:tc>
        <w:tc>
          <w:tcPr>
            <w:tcW w:w="883" w:type="dxa"/>
            <w:vAlign w:val="top"/>
          </w:tcPr>
          <w:p>
            <w:pPr>
              <w:ind w:left="285"/>
              <w:spacing w:before="64" w:line="131" w:lineRule="exact"/>
              <w:rPr>
                <w:rFonts w:ascii="SimSun" w:hAnsi="SimSun" w:eastAsia="SimSun" w:cs="SimSun"/>
                <w:sz w:val="16"/>
                <w:szCs w:val="16"/>
              </w:rPr>
            </w:pPr>
            <w:r>
              <w:rPr>
                <w:rFonts w:ascii="SimSun" w:hAnsi="SimSun" w:eastAsia="SimSun" w:cs="SimSun"/>
                <w:sz w:val="16"/>
                <w:szCs w:val="16"/>
                <w:spacing w:val="-2"/>
                <w:position w:val="-2"/>
              </w:rPr>
              <w:t>5.0</w:t>
            </w:r>
          </w:p>
        </w:tc>
        <w:tc>
          <w:tcPr>
            <w:tcW w:w="476" w:type="dxa"/>
            <w:vAlign w:val="top"/>
          </w:tcPr>
          <w:p>
            <w:pPr>
              <w:ind w:left="198"/>
              <w:spacing w:before="39" w:line="181"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461"/>
              <w:spacing w:before="64" w:line="131" w:lineRule="exact"/>
              <w:rPr>
                <w:rFonts w:ascii="SimSun" w:hAnsi="SimSun" w:eastAsia="SimSun" w:cs="SimSun"/>
                <w:sz w:val="16"/>
                <w:szCs w:val="16"/>
              </w:rPr>
            </w:pPr>
            <w:r>
              <w:rPr>
                <w:rFonts w:ascii="SimSun" w:hAnsi="SimSun" w:eastAsia="SimSun" w:cs="SimSun"/>
                <w:sz w:val="16"/>
                <w:szCs w:val="16"/>
                <w:position w:val="-2"/>
              </w:rPr>
              <w:t>90.05</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170301010120200002</w:t>
            </w:r>
          </w:p>
        </w:tc>
        <w:tc>
          <w:tcPr>
            <w:tcW w:w="1355" w:type="dxa"/>
            <w:vAlign w:val="top"/>
          </w:tcPr>
          <w:p>
            <w:pPr>
              <w:ind w:left="563"/>
              <w:spacing w:before="64" w:line="131" w:lineRule="exact"/>
              <w:rPr>
                <w:rFonts w:ascii="SimSun" w:hAnsi="SimSun" w:eastAsia="SimSun" w:cs="SimSun"/>
                <w:sz w:val="16"/>
                <w:szCs w:val="16"/>
              </w:rPr>
            </w:pPr>
            <w:r>
              <w:rPr>
                <w:rFonts w:ascii="SimSun" w:hAnsi="SimSun" w:eastAsia="SimSun" w:cs="SimSun"/>
                <w:sz w:val="16"/>
                <w:szCs w:val="16"/>
                <w:spacing w:val="-1"/>
                <w:position w:val="-2"/>
              </w:rPr>
              <w:t>200</w:t>
            </w:r>
          </w:p>
        </w:tc>
        <w:tc>
          <w:tcPr>
            <w:tcW w:w="1059" w:type="dxa"/>
            <w:vAlign w:val="top"/>
          </w:tcPr>
          <w:p>
            <w:pPr>
              <w:ind w:left="456"/>
              <w:spacing w:before="46" w:line="173" w:lineRule="auto"/>
              <w:rPr>
                <w:rFonts w:ascii="SimSun" w:hAnsi="SimSun" w:eastAsia="SimSun" w:cs="SimSun"/>
                <w:sz w:val="16"/>
                <w:szCs w:val="16"/>
              </w:rPr>
            </w:pPr>
            <w:r>
              <w:rPr>
                <w:rFonts w:ascii="SimSun" w:hAnsi="SimSun" w:eastAsia="SimSun" w:cs="SimSun"/>
                <w:sz w:val="16"/>
                <w:szCs w:val="16"/>
                <w:spacing w:val="-2"/>
              </w:rPr>
              <w:t>8"</w:t>
            </w:r>
          </w:p>
        </w:tc>
        <w:tc>
          <w:tcPr>
            <w:tcW w:w="811" w:type="dxa"/>
            <w:vAlign w:val="top"/>
          </w:tcPr>
          <w:p>
            <w:pPr>
              <w:ind w:left="253"/>
              <w:spacing w:before="64" w:line="131" w:lineRule="exact"/>
              <w:rPr>
                <w:rFonts w:ascii="SimSun" w:hAnsi="SimSun" w:eastAsia="SimSun" w:cs="SimSun"/>
                <w:sz w:val="16"/>
                <w:szCs w:val="16"/>
              </w:rPr>
            </w:pPr>
            <w:r>
              <w:rPr>
                <w:rFonts w:ascii="SimSun" w:hAnsi="SimSun" w:eastAsia="SimSun" w:cs="SimSun"/>
                <w:sz w:val="16"/>
                <w:szCs w:val="16"/>
                <w:spacing w:val="-2"/>
                <w:position w:val="-2"/>
              </w:rPr>
              <w:t>7.0</w:t>
            </w:r>
          </w:p>
        </w:tc>
        <w:tc>
          <w:tcPr>
            <w:tcW w:w="560" w:type="dxa"/>
            <w:vAlign w:val="top"/>
          </w:tcPr>
          <w:p>
            <w:pPr>
              <w:ind w:left="245"/>
              <w:spacing w:before="39" w:line="181"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25"/>
              <w:spacing w:before="64" w:line="131" w:lineRule="exact"/>
              <w:rPr>
                <w:rFonts w:ascii="SimSun" w:hAnsi="SimSun" w:eastAsia="SimSun" w:cs="SimSun"/>
                <w:sz w:val="16"/>
                <w:szCs w:val="16"/>
              </w:rPr>
            </w:pPr>
            <w:r>
              <w:rPr>
                <w:rFonts w:ascii="SimSun" w:hAnsi="SimSun" w:eastAsia="SimSun" w:cs="SimSun"/>
                <w:sz w:val="16"/>
                <w:szCs w:val="16"/>
                <w:position w:val="-2"/>
              </w:rPr>
              <w:t>203.08</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170301010110160002</w:t>
            </w:r>
          </w:p>
        </w:tc>
        <w:tc>
          <w:tcPr>
            <w:tcW w:w="1071" w:type="dxa"/>
            <w:vAlign w:val="top"/>
          </w:tcPr>
          <w:p>
            <w:pPr>
              <w:ind w:left="426"/>
              <w:spacing w:before="64" w:line="131" w:lineRule="exact"/>
              <w:rPr>
                <w:rFonts w:ascii="SimSun" w:hAnsi="SimSun" w:eastAsia="SimSun" w:cs="SimSun"/>
                <w:sz w:val="16"/>
                <w:szCs w:val="16"/>
              </w:rPr>
            </w:pPr>
            <w:r>
              <w:rPr>
                <w:rFonts w:ascii="SimSun" w:hAnsi="SimSun" w:eastAsia="SimSun" w:cs="SimSun"/>
                <w:sz w:val="16"/>
                <w:szCs w:val="16"/>
                <w:spacing w:val="-5"/>
                <w:position w:val="-2"/>
              </w:rPr>
              <w:t>150</w:t>
            </w:r>
          </w:p>
        </w:tc>
        <w:tc>
          <w:tcPr>
            <w:tcW w:w="1023" w:type="dxa"/>
            <w:vAlign w:val="top"/>
          </w:tcPr>
          <w:p>
            <w:pPr>
              <w:ind w:left="434"/>
              <w:spacing w:before="46" w:line="172" w:lineRule="auto"/>
              <w:rPr>
                <w:rFonts w:ascii="SimSun" w:hAnsi="SimSun" w:eastAsia="SimSun" w:cs="SimSun"/>
                <w:sz w:val="16"/>
                <w:szCs w:val="16"/>
              </w:rPr>
            </w:pPr>
            <w:r>
              <w:rPr>
                <w:rFonts w:ascii="SimSun" w:hAnsi="SimSun" w:eastAsia="SimSun" w:cs="SimSun"/>
                <w:sz w:val="16"/>
                <w:szCs w:val="16"/>
                <w:spacing w:val="-3"/>
              </w:rPr>
              <w:t>6"</w:t>
            </w:r>
          </w:p>
        </w:tc>
        <w:tc>
          <w:tcPr>
            <w:tcW w:w="883" w:type="dxa"/>
            <w:vAlign w:val="top"/>
          </w:tcPr>
          <w:p>
            <w:pPr>
              <w:ind w:left="285"/>
              <w:spacing w:before="65" w:line="130" w:lineRule="exact"/>
              <w:rPr>
                <w:rFonts w:ascii="SimSun" w:hAnsi="SimSun" w:eastAsia="SimSun" w:cs="SimSun"/>
                <w:sz w:val="16"/>
                <w:szCs w:val="16"/>
              </w:rPr>
            </w:pPr>
            <w:r>
              <w:rPr>
                <w:rFonts w:ascii="SimSun" w:hAnsi="SimSun" w:eastAsia="SimSun" w:cs="SimSun"/>
                <w:sz w:val="16"/>
                <w:szCs w:val="16"/>
                <w:spacing w:val="-2"/>
                <w:position w:val="-2"/>
              </w:rPr>
              <w:t>5.0</w:t>
            </w:r>
          </w:p>
        </w:tc>
        <w:tc>
          <w:tcPr>
            <w:tcW w:w="476" w:type="dxa"/>
            <w:vAlign w:val="top"/>
          </w:tcPr>
          <w:p>
            <w:pPr>
              <w:ind w:left="198"/>
              <w:spacing w:before="39" w:line="180"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432"/>
              <w:spacing w:before="64" w:line="131" w:lineRule="exact"/>
              <w:rPr>
                <w:rFonts w:ascii="SimSun" w:hAnsi="SimSun" w:eastAsia="SimSun" w:cs="SimSun"/>
                <w:sz w:val="16"/>
                <w:szCs w:val="16"/>
              </w:rPr>
            </w:pPr>
            <w:r>
              <w:rPr>
                <w:rFonts w:ascii="SimSun" w:hAnsi="SimSun" w:eastAsia="SimSun" w:cs="SimSun"/>
                <w:sz w:val="16"/>
                <w:szCs w:val="16"/>
                <w:spacing w:val="-2"/>
                <w:position w:val="-2"/>
              </w:rPr>
              <w:t>108.43</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170301010130200002</w:t>
            </w:r>
          </w:p>
        </w:tc>
        <w:tc>
          <w:tcPr>
            <w:tcW w:w="1355" w:type="dxa"/>
            <w:vAlign w:val="top"/>
          </w:tcPr>
          <w:p>
            <w:pPr>
              <w:ind w:left="563"/>
              <w:spacing w:before="65" w:line="130" w:lineRule="exact"/>
              <w:rPr>
                <w:rFonts w:ascii="SimSun" w:hAnsi="SimSun" w:eastAsia="SimSun" w:cs="SimSun"/>
                <w:sz w:val="16"/>
                <w:szCs w:val="16"/>
              </w:rPr>
            </w:pPr>
            <w:r>
              <w:rPr>
                <w:rFonts w:ascii="SimSun" w:hAnsi="SimSun" w:eastAsia="SimSun" w:cs="SimSun"/>
                <w:sz w:val="16"/>
                <w:szCs w:val="16"/>
                <w:spacing w:val="-1"/>
                <w:position w:val="-2"/>
              </w:rPr>
              <w:t>250</w:t>
            </w:r>
          </w:p>
        </w:tc>
        <w:tc>
          <w:tcPr>
            <w:tcW w:w="1059" w:type="dxa"/>
            <w:vAlign w:val="top"/>
          </w:tcPr>
          <w:p>
            <w:pPr>
              <w:ind w:left="427"/>
              <w:spacing w:before="46" w:line="172" w:lineRule="auto"/>
              <w:rPr>
                <w:rFonts w:ascii="SimSun" w:hAnsi="SimSun" w:eastAsia="SimSun" w:cs="SimSun"/>
                <w:sz w:val="16"/>
                <w:szCs w:val="16"/>
              </w:rPr>
            </w:pPr>
            <w:r>
              <w:rPr>
                <w:rFonts w:ascii="SimSun" w:hAnsi="SimSun" w:eastAsia="SimSun" w:cs="SimSun"/>
                <w:sz w:val="16"/>
                <w:szCs w:val="16"/>
                <w:spacing w:val="-5"/>
              </w:rPr>
              <w:t>10"</w:t>
            </w:r>
          </w:p>
        </w:tc>
        <w:tc>
          <w:tcPr>
            <w:tcW w:w="811" w:type="dxa"/>
            <w:vAlign w:val="top"/>
          </w:tcPr>
          <w:p>
            <w:pPr>
              <w:ind w:left="253"/>
              <w:spacing w:before="65" w:line="130" w:lineRule="exact"/>
              <w:rPr>
                <w:rFonts w:ascii="SimSun" w:hAnsi="SimSun" w:eastAsia="SimSun" w:cs="SimSun"/>
                <w:sz w:val="16"/>
                <w:szCs w:val="16"/>
              </w:rPr>
            </w:pPr>
            <w:r>
              <w:rPr>
                <w:rFonts w:ascii="SimSun" w:hAnsi="SimSun" w:eastAsia="SimSun" w:cs="SimSun"/>
                <w:sz w:val="16"/>
                <w:szCs w:val="16"/>
                <w:spacing w:val="-2"/>
                <w:position w:val="-2"/>
              </w:rPr>
              <w:t>7.0</w:t>
            </w:r>
          </w:p>
        </w:tc>
        <w:tc>
          <w:tcPr>
            <w:tcW w:w="560" w:type="dxa"/>
            <w:vAlign w:val="top"/>
          </w:tcPr>
          <w:p>
            <w:pPr>
              <w:ind w:left="245"/>
              <w:spacing w:before="39" w:line="180"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25"/>
              <w:spacing w:before="65" w:line="130" w:lineRule="exact"/>
              <w:rPr>
                <w:rFonts w:ascii="SimSun" w:hAnsi="SimSun" w:eastAsia="SimSun" w:cs="SimSun"/>
                <w:sz w:val="16"/>
                <w:szCs w:val="16"/>
              </w:rPr>
            </w:pPr>
            <w:r>
              <w:rPr>
                <w:rFonts w:ascii="SimSun" w:hAnsi="SimSun" w:eastAsia="SimSun" w:cs="SimSun"/>
                <w:sz w:val="16"/>
                <w:szCs w:val="16"/>
                <w:position w:val="-2"/>
              </w:rPr>
              <w:t>278.52</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170301010120160002</w:t>
            </w:r>
          </w:p>
        </w:tc>
        <w:tc>
          <w:tcPr>
            <w:tcW w:w="1071" w:type="dxa"/>
            <w:vAlign w:val="top"/>
          </w:tcPr>
          <w:p>
            <w:pPr>
              <w:ind w:left="416"/>
              <w:spacing w:before="65" w:line="130" w:lineRule="exact"/>
              <w:rPr>
                <w:rFonts w:ascii="SimSun" w:hAnsi="SimSun" w:eastAsia="SimSun" w:cs="SimSun"/>
                <w:sz w:val="16"/>
                <w:szCs w:val="16"/>
              </w:rPr>
            </w:pPr>
            <w:r>
              <w:rPr>
                <w:rFonts w:ascii="SimSun" w:hAnsi="SimSun" w:eastAsia="SimSun" w:cs="SimSun"/>
                <w:sz w:val="16"/>
                <w:szCs w:val="16"/>
                <w:spacing w:val="-1"/>
                <w:position w:val="-2"/>
              </w:rPr>
              <w:t>200</w:t>
            </w:r>
          </w:p>
        </w:tc>
        <w:tc>
          <w:tcPr>
            <w:tcW w:w="1023" w:type="dxa"/>
            <w:vAlign w:val="top"/>
          </w:tcPr>
          <w:p>
            <w:pPr>
              <w:ind w:left="434"/>
              <w:spacing w:before="46" w:line="172" w:lineRule="auto"/>
              <w:rPr>
                <w:rFonts w:ascii="SimSun" w:hAnsi="SimSun" w:eastAsia="SimSun" w:cs="SimSun"/>
                <w:sz w:val="16"/>
                <w:szCs w:val="16"/>
              </w:rPr>
            </w:pPr>
            <w:r>
              <w:rPr>
                <w:rFonts w:ascii="SimSun" w:hAnsi="SimSun" w:eastAsia="SimSun" w:cs="SimSun"/>
                <w:sz w:val="16"/>
                <w:szCs w:val="16"/>
                <w:spacing w:val="-2"/>
              </w:rPr>
              <w:t>8"</w:t>
            </w:r>
          </w:p>
        </w:tc>
        <w:tc>
          <w:tcPr>
            <w:tcW w:w="883" w:type="dxa"/>
            <w:vAlign w:val="top"/>
          </w:tcPr>
          <w:p>
            <w:pPr>
              <w:ind w:left="285"/>
              <w:spacing w:before="65" w:line="130" w:lineRule="exact"/>
              <w:rPr>
                <w:rFonts w:ascii="SimSun" w:hAnsi="SimSun" w:eastAsia="SimSun" w:cs="SimSun"/>
                <w:sz w:val="16"/>
                <w:szCs w:val="16"/>
              </w:rPr>
            </w:pPr>
            <w:r>
              <w:rPr>
                <w:rFonts w:ascii="SimSun" w:hAnsi="SimSun" w:eastAsia="SimSun" w:cs="SimSun"/>
                <w:sz w:val="16"/>
                <w:szCs w:val="16"/>
                <w:spacing w:val="-2"/>
                <w:position w:val="-2"/>
              </w:rPr>
              <w:t>5.0</w:t>
            </w:r>
          </w:p>
        </w:tc>
        <w:tc>
          <w:tcPr>
            <w:tcW w:w="476" w:type="dxa"/>
            <w:vAlign w:val="top"/>
          </w:tcPr>
          <w:p>
            <w:pPr>
              <w:ind w:left="198"/>
              <w:spacing w:before="39" w:line="181"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432"/>
              <w:spacing w:before="64" w:line="131" w:lineRule="exact"/>
              <w:rPr>
                <w:rFonts w:ascii="SimSun" w:hAnsi="SimSun" w:eastAsia="SimSun" w:cs="SimSun"/>
                <w:sz w:val="16"/>
                <w:szCs w:val="16"/>
              </w:rPr>
            </w:pPr>
            <w:r>
              <w:rPr>
                <w:rFonts w:ascii="SimSun" w:hAnsi="SimSun" w:eastAsia="SimSun" w:cs="SimSun"/>
                <w:sz w:val="16"/>
                <w:szCs w:val="16"/>
                <w:spacing w:val="-2"/>
                <w:position w:val="-2"/>
              </w:rPr>
              <w:t>140.07</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170301010140200002</w:t>
            </w:r>
          </w:p>
        </w:tc>
        <w:tc>
          <w:tcPr>
            <w:tcW w:w="1355" w:type="dxa"/>
            <w:vAlign w:val="top"/>
          </w:tcPr>
          <w:p>
            <w:pPr>
              <w:ind w:left="564"/>
              <w:spacing w:before="65" w:line="130" w:lineRule="exact"/>
              <w:rPr>
                <w:rFonts w:ascii="SimSun" w:hAnsi="SimSun" w:eastAsia="SimSun" w:cs="SimSun"/>
                <w:sz w:val="16"/>
                <w:szCs w:val="16"/>
              </w:rPr>
            </w:pPr>
            <w:r>
              <w:rPr>
                <w:rFonts w:ascii="SimSun" w:hAnsi="SimSun" w:eastAsia="SimSun" w:cs="SimSun"/>
                <w:sz w:val="16"/>
                <w:szCs w:val="16"/>
                <w:spacing w:val="-2"/>
                <w:position w:val="-2"/>
              </w:rPr>
              <w:t>300</w:t>
            </w:r>
          </w:p>
        </w:tc>
        <w:tc>
          <w:tcPr>
            <w:tcW w:w="1059" w:type="dxa"/>
            <w:vAlign w:val="top"/>
          </w:tcPr>
          <w:p>
            <w:pPr>
              <w:ind w:left="427"/>
              <w:spacing w:before="46" w:line="172" w:lineRule="auto"/>
              <w:rPr>
                <w:rFonts w:ascii="SimSun" w:hAnsi="SimSun" w:eastAsia="SimSun" w:cs="SimSun"/>
                <w:sz w:val="16"/>
                <w:szCs w:val="16"/>
              </w:rPr>
            </w:pPr>
            <w:r>
              <w:rPr>
                <w:rFonts w:ascii="SimSun" w:hAnsi="SimSun" w:eastAsia="SimSun" w:cs="SimSun"/>
                <w:sz w:val="16"/>
                <w:szCs w:val="16"/>
                <w:spacing w:val="-5"/>
              </w:rPr>
              <w:t>12"</w:t>
            </w:r>
          </w:p>
        </w:tc>
        <w:tc>
          <w:tcPr>
            <w:tcW w:w="811" w:type="dxa"/>
            <w:vAlign w:val="top"/>
          </w:tcPr>
          <w:p>
            <w:pPr>
              <w:ind w:left="253"/>
              <w:spacing w:before="65" w:line="130" w:lineRule="exact"/>
              <w:rPr>
                <w:rFonts w:ascii="SimSun" w:hAnsi="SimSun" w:eastAsia="SimSun" w:cs="SimSun"/>
                <w:sz w:val="16"/>
                <w:szCs w:val="16"/>
              </w:rPr>
            </w:pPr>
            <w:r>
              <w:rPr>
                <w:rFonts w:ascii="SimSun" w:hAnsi="SimSun" w:eastAsia="SimSun" w:cs="SimSun"/>
                <w:sz w:val="16"/>
                <w:szCs w:val="16"/>
                <w:spacing w:val="-2"/>
                <w:position w:val="-2"/>
              </w:rPr>
              <w:t>7.0</w:t>
            </w:r>
          </w:p>
        </w:tc>
        <w:tc>
          <w:tcPr>
            <w:tcW w:w="560" w:type="dxa"/>
            <w:vAlign w:val="top"/>
          </w:tcPr>
          <w:p>
            <w:pPr>
              <w:ind w:left="245"/>
              <w:spacing w:before="39" w:line="181"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27"/>
              <w:spacing w:before="65" w:line="130" w:lineRule="exact"/>
              <w:rPr>
                <w:rFonts w:ascii="SimSun" w:hAnsi="SimSun" w:eastAsia="SimSun" w:cs="SimSun"/>
                <w:sz w:val="16"/>
                <w:szCs w:val="16"/>
              </w:rPr>
            </w:pPr>
            <w:r>
              <w:rPr>
                <w:rFonts w:ascii="SimSun" w:hAnsi="SimSun" w:eastAsia="SimSun" w:cs="SimSun"/>
                <w:sz w:val="16"/>
                <w:szCs w:val="16"/>
                <w:position w:val="-2"/>
              </w:rPr>
              <w:t>332.58</w:t>
            </w:r>
          </w:p>
        </w:tc>
      </w:tr>
      <w:tr>
        <w:trPr>
          <w:trHeight w:val="206" w:hRule="atLeast"/>
        </w:trPr>
        <w:tc>
          <w:tcPr>
            <w:tcW w:w="1302" w:type="dxa"/>
            <w:vAlign w:val="top"/>
          </w:tcPr>
          <w:p>
            <w:pPr>
              <w:ind w:left="123"/>
              <w:spacing w:before="6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170301010130160002</w:t>
            </w:r>
          </w:p>
        </w:tc>
        <w:tc>
          <w:tcPr>
            <w:tcW w:w="1071" w:type="dxa"/>
            <w:vAlign w:val="top"/>
          </w:tcPr>
          <w:p>
            <w:pPr>
              <w:ind w:left="416"/>
              <w:spacing w:before="65" w:line="130" w:lineRule="exact"/>
              <w:rPr>
                <w:rFonts w:ascii="SimSun" w:hAnsi="SimSun" w:eastAsia="SimSun" w:cs="SimSun"/>
                <w:sz w:val="16"/>
                <w:szCs w:val="16"/>
              </w:rPr>
            </w:pPr>
            <w:r>
              <w:rPr>
                <w:rFonts w:ascii="SimSun" w:hAnsi="SimSun" w:eastAsia="SimSun" w:cs="SimSun"/>
                <w:sz w:val="16"/>
                <w:szCs w:val="16"/>
                <w:spacing w:val="-1"/>
                <w:position w:val="-2"/>
              </w:rPr>
              <w:t>250</w:t>
            </w:r>
          </w:p>
        </w:tc>
        <w:tc>
          <w:tcPr>
            <w:tcW w:w="1023" w:type="dxa"/>
            <w:vAlign w:val="top"/>
          </w:tcPr>
          <w:p>
            <w:pPr>
              <w:ind w:left="405"/>
              <w:spacing w:before="46" w:line="172" w:lineRule="auto"/>
              <w:rPr>
                <w:rFonts w:ascii="SimSun" w:hAnsi="SimSun" w:eastAsia="SimSun" w:cs="SimSun"/>
                <w:sz w:val="16"/>
                <w:szCs w:val="16"/>
              </w:rPr>
            </w:pPr>
            <w:r>
              <w:rPr>
                <w:rFonts w:ascii="SimSun" w:hAnsi="SimSun" w:eastAsia="SimSun" w:cs="SimSun"/>
                <w:sz w:val="16"/>
                <w:szCs w:val="16"/>
                <w:spacing w:val="-5"/>
              </w:rPr>
              <w:t>10"</w:t>
            </w:r>
          </w:p>
        </w:tc>
        <w:tc>
          <w:tcPr>
            <w:tcW w:w="883" w:type="dxa"/>
            <w:vAlign w:val="top"/>
          </w:tcPr>
          <w:p>
            <w:pPr>
              <w:ind w:left="285"/>
              <w:spacing w:before="65" w:line="130" w:lineRule="exact"/>
              <w:rPr>
                <w:rFonts w:ascii="SimSun" w:hAnsi="SimSun" w:eastAsia="SimSun" w:cs="SimSun"/>
                <w:sz w:val="16"/>
                <w:szCs w:val="16"/>
              </w:rPr>
            </w:pPr>
            <w:r>
              <w:rPr>
                <w:rFonts w:ascii="SimSun" w:hAnsi="SimSun" w:eastAsia="SimSun" w:cs="SimSun"/>
                <w:sz w:val="16"/>
                <w:szCs w:val="16"/>
                <w:spacing w:val="-2"/>
                <w:position w:val="-2"/>
              </w:rPr>
              <w:t>5.0</w:t>
            </w:r>
          </w:p>
        </w:tc>
        <w:tc>
          <w:tcPr>
            <w:tcW w:w="476" w:type="dxa"/>
            <w:vAlign w:val="top"/>
          </w:tcPr>
          <w:p>
            <w:pPr>
              <w:ind w:left="198"/>
              <w:spacing w:before="39" w:line="181"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432"/>
              <w:spacing w:before="64" w:line="131" w:lineRule="exact"/>
              <w:rPr>
                <w:rFonts w:ascii="SimSun" w:hAnsi="SimSun" w:eastAsia="SimSun" w:cs="SimSun"/>
                <w:sz w:val="16"/>
                <w:szCs w:val="16"/>
              </w:rPr>
            </w:pPr>
            <w:r>
              <w:rPr>
                <w:rFonts w:ascii="SimSun" w:hAnsi="SimSun" w:eastAsia="SimSun" w:cs="SimSun"/>
                <w:sz w:val="16"/>
                <w:szCs w:val="16"/>
                <w:spacing w:val="-2"/>
                <w:position w:val="-2"/>
              </w:rPr>
              <w:t>194.55</w:t>
            </w:r>
          </w:p>
        </w:tc>
        <w:tc>
          <w:tcPr>
            <w:tcW w:w="1295" w:type="dxa"/>
            <w:vAlign w:val="top"/>
          </w:tcPr>
          <w:p>
            <w:pPr>
              <w:ind w:left="119"/>
              <w:spacing w:before="6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170301010100210002</w:t>
            </w:r>
          </w:p>
        </w:tc>
        <w:tc>
          <w:tcPr>
            <w:tcW w:w="1355" w:type="dxa"/>
            <w:vAlign w:val="top"/>
          </w:tcPr>
          <w:p>
            <w:pPr>
              <w:ind w:left="573"/>
              <w:spacing w:before="64" w:line="131" w:lineRule="exact"/>
              <w:rPr>
                <w:rFonts w:ascii="SimSun" w:hAnsi="SimSun" w:eastAsia="SimSun" w:cs="SimSun"/>
                <w:sz w:val="16"/>
                <w:szCs w:val="16"/>
              </w:rPr>
            </w:pPr>
            <w:r>
              <w:rPr>
                <w:rFonts w:ascii="SimSun" w:hAnsi="SimSun" w:eastAsia="SimSun" w:cs="SimSun"/>
                <w:sz w:val="16"/>
                <w:szCs w:val="16"/>
                <w:spacing w:val="-5"/>
                <w:position w:val="-2"/>
              </w:rPr>
              <w:t>125</w:t>
            </w:r>
          </w:p>
        </w:tc>
        <w:tc>
          <w:tcPr>
            <w:tcW w:w="1059" w:type="dxa"/>
            <w:vAlign w:val="top"/>
          </w:tcPr>
          <w:p>
            <w:pPr>
              <w:ind w:left="459"/>
              <w:spacing w:before="46" w:line="172" w:lineRule="auto"/>
              <w:rPr>
                <w:rFonts w:ascii="SimSun" w:hAnsi="SimSun" w:eastAsia="SimSun" w:cs="SimSun"/>
                <w:sz w:val="16"/>
                <w:szCs w:val="16"/>
              </w:rPr>
            </w:pPr>
            <w:r>
              <w:rPr>
                <w:rFonts w:ascii="SimSun" w:hAnsi="SimSun" w:eastAsia="SimSun" w:cs="SimSun"/>
                <w:sz w:val="16"/>
                <w:szCs w:val="16"/>
                <w:spacing w:val="-4"/>
              </w:rPr>
              <w:t>5"</w:t>
            </w:r>
          </w:p>
        </w:tc>
        <w:tc>
          <w:tcPr>
            <w:tcW w:w="811" w:type="dxa"/>
            <w:vAlign w:val="top"/>
          </w:tcPr>
          <w:p>
            <w:pPr>
              <w:ind w:left="250"/>
              <w:spacing w:before="65" w:line="130" w:lineRule="exact"/>
              <w:rPr>
                <w:rFonts w:ascii="SimSun" w:hAnsi="SimSun" w:eastAsia="SimSun" w:cs="SimSun"/>
                <w:sz w:val="16"/>
                <w:szCs w:val="16"/>
              </w:rPr>
            </w:pPr>
            <w:r>
              <w:rPr>
                <w:rFonts w:ascii="SimSun" w:hAnsi="SimSun" w:eastAsia="SimSun" w:cs="SimSun"/>
                <w:sz w:val="16"/>
                <w:szCs w:val="16"/>
                <w:spacing w:val="-1"/>
                <w:position w:val="-2"/>
              </w:rPr>
              <w:t>8.0</w:t>
            </w:r>
          </w:p>
        </w:tc>
        <w:tc>
          <w:tcPr>
            <w:tcW w:w="560" w:type="dxa"/>
            <w:vAlign w:val="top"/>
          </w:tcPr>
          <w:p>
            <w:pPr>
              <w:ind w:left="245"/>
              <w:spacing w:before="39" w:line="181"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36"/>
              <w:spacing w:before="64" w:line="131" w:lineRule="exact"/>
              <w:rPr>
                <w:rFonts w:ascii="SimSun" w:hAnsi="SimSun" w:eastAsia="SimSun" w:cs="SimSun"/>
                <w:sz w:val="16"/>
                <w:szCs w:val="16"/>
              </w:rPr>
            </w:pPr>
            <w:r>
              <w:rPr>
                <w:rFonts w:ascii="SimSun" w:hAnsi="SimSun" w:eastAsia="SimSun" w:cs="SimSun"/>
                <w:sz w:val="16"/>
                <w:szCs w:val="16"/>
                <w:spacing w:val="-2"/>
                <w:position w:val="-2"/>
              </w:rPr>
              <w:t>128.78</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170301010140160002</w:t>
            </w:r>
          </w:p>
        </w:tc>
        <w:tc>
          <w:tcPr>
            <w:tcW w:w="1071" w:type="dxa"/>
            <w:vAlign w:val="top"/>
          </w:tcPr>
          <w:p>
            <w:pPr>
              <w:ind w:left="418"/>
              <w:spacing w:before="64" w:line="131" w:lineRule="exact"/>
              <w:rPr>
                <w:rFonts w:ascii="SimSun" w:hAnsi="SimSun" w:eastAsia="SimSun" w:cs="SimSun"/>
                <w:sz w:val="16"/>
                <w:szCs w:val="16"/>
              </w:rPr>
            </w:pPr>
            <w:r>
              <w:rPr>
                <w:rFonts w:ascii="SimSun" w:hAnsi="SimSun" w:eastAsia="SimSun" w:cs="SimSun"/>
                <w:sz w:val="16"/>
                <w:szCs w:val="16"/>
                <w:spacing w:val="-2"/>
                <w:position w:val="-2"/>
              </w:rPr>
              <w:t>300</w:t>
            </w:r>
          </w:p>
        </w:tc>
        <w:tc>
          <w:tcPr>
            <w:tcW w:w="1023" w:type="dxa"/>
            <w:vAlign w:val="top"/>
          </w:tcPr>
          <w:p>
            <w:pPr>
              <w:ind w:left="405"/>
              <w:spacing w:before="46" w:line="172" w:lineRule="auto"/>
              <w:rPr>
                <w:rFonts w:ascii="SimSun" w:hAnsi="SimSun" w:eastAsia="SimSun" w:cs="SimSun"/>
                <w:sz w:val="16"/>
                <w:szCs w:val="16"/>
              </w:rPr>
            </w:pPr>
            <w:r>
              <w:rPr>
                <w:rFonts w:ascii="SimSun" w:hAnsi="SimSun" w:eastAsia="SimSun" w:cs="SimSun"/>
                <w:sz w:val="16"/>
                <w:szCs w:val="16"/>
                <w:spacing w:val="-5"/>
              </w:rPr>
              <w:t>12"</w:t>
            </w:r>
          </w:p>
        </w:tc>
        <w:tc>
          <w:tcPr>
            <w:tcW w:w="883" w:type="dxa"/>
            <w:vAlign w:val="top"/>
          </w:tcPr>
          <w:p>
            <w:pPr>
              <w:ind w:left="285"/>
              <w:spacing w:before="64" w:line="131" w:lineRule="exact"/>
              <w:rPr>
                <w:rFonts w:ascii="SimSun" w:hAnsi="SimSun" w:eastAsia="SimSun" w:cs="SimSun"/>
                <w:sz w:val="16"/>
                <w:szCs w:val="16"/>
              </w:rPr>
            </w:pPr>
            <w:r>
              <w:rPr>
                <w:rFonts w:ascii="SimSun" w:hAnsi="SimSun" w:eastAsia="SimSun" w:cs="SimSun"/>
                <w:sz w:val="16"/>
                <w:szCs w:val="16"/>
                <w:spacing w:val="-2"/>
                <w:position w:val="-2"/>
              </w:rPr>
              <w:t>5.0</w:t>
            </w:r>
          </w:p>
        </w:tc>
        <w:tc>
          <w:tcPr>
            <w:tcW w:w="476" w:type="dxa"/>
            <w:vAlign w:val="top"/>
          </w:tcPr>
          <w:p>
            <w:pPr>
              <w:ind w:left="198"/>
              <w:spacing w:before="39" w:line="181"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422"/>
              <w:spacing w:before="64" w:line="131" w:lineRule="exact"/>
              <w:rPr>
                <w:rFonts w:ascii="SimSun" w:hAnsi="SimSun" w:eastAsia="SimSun" w:cs="SimSun"/>
                <w:sz w:val="16"/>
                <w:szCs w:val="16"/>
              </w:rPr>
            </w:pPr>
            <w:r>
              <w:rPr>
                <w:rFonts w:ascii="SimSun" w:hAnsi="SimSun" w:eastAsia="SimSun" w:cs="SimSun"/>
                <w:sz w:val="16"/>
                <w:szCs w:val="16"/>
                <w:position w:val="-2"/>
              </w:rPr>
              <w:t>239.44</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170301010110210002</w:t>
            </w:r>
          </w:p>
        </w:tc>
        <w:tc>
          <w:tcPr>
            <w:tcW w:w="1355" w:type="dxa"/>
            <w:vAlign w:val="top"/>
          </w:tcPr>
          <w:p>
            <w:pPr>
              <w:ind w:left="573"/>
              <w:spacing w:before="64" w:line="131" w:lineRule="exact"/>
              <w:rPr>
                <w:rFonts w:ascii="SimSun" w:hAnsi="SimSun" w:eastAsia="SimSun" w:cs="SimSun"/>
                <w:sz w:val="16"/>
                <w:szCs w:val="16"/>
              </w:rPr>
            </w:pPr>
            <w:r>
              <w:rPr>
                <w:rFonts w:ascii="SimSun" w:hAnsi="SimSun" w:eastAsia="SimSun" w:cs="SimSun"/>
                <w:sz w:val="16"/>
                <w:szCs w:val="16"/>
                <w:spacing w:val="-5"/>
                <w:position w:val="-2"/>
              </w:rPr>
              <w:t>150</w:t>
            </w:r>
          </w:p>
        </w:tc>
        <w:tc>
          <w:tcPr>
            <w:tcW w:w="1059" w:type="dxa"/>
            <w:vAlign w:val="top"/>
          </w:tcPr>
          <w:p>
            <w:pPr>
              <w:ind w:left="457"/>
              <w:spacing w:before="46" w:line="172" w:lineRule="auto"/>
              <w:rPr>
                <w:rFonts w:ascii="SimSun" w:hAnsi="SimSun" w:eastAsia="SimSun" w:cs="SimSun"/>
                <w:sz w:val="16"/>
                <w:szCs w:val="16"/>
              </w:rPr>
            </w:pPr>
            <w:r>
              <w:rPr>
                <w:rFonts w:ascii="SimSun" w:hAnsi="SimSun" w:eastAsia="SimSun" w:cs="SimSun"/>
                <w:sz w:val="16"/>
                <w:szCs w:val="16"/>
                <w:spacing w:val="-3"/>
              </w:rPr>
              <w:t>6"</w:t>
            </w:r>
          </w:p>
        </w:tc>
        <w:tc>
          <w:tcPr>
            <w:tcW w:w="811" w:type="dxa"/>
            <w:vAlign w:val="top"/>
          </w:tcPr>
          <w:p>
            <w:pPr>
              <w:ind w:left="250"/>
              <w:spacing w:before="64" w:line="131" w:lineRule="exact"/>
              <w:rPr>
                <w:rFonts w:ascii="SimSun" w:hAnsi="SimSun" w:eastAsia="SimSun" w:cs="SimSun"/>
                <w:sz w:val="16"/>
                <w:szCs w:val="16"/>
              </w:rPr>
            </w:pPr>
            <w:r>
              <w:rPr>
                <w:rFonts w:ascii="SimSun" w:hAnsi="SimSun" w:eastAsia="SimSun" w:cs="SimSun"/>
                <w:sz w:val="16"/>
                <w:szCs w:val="16"/>
                <w:spacing w:val="-1"/>
                <w:position w:val="-2"/>
              </w:rPr>
              <w:t>8.0</w:t>
            </w:r>
          </w:p>
        </w:tc>
        <w:tc>
          <w:tcPr>
            <w:tcW w:w="560" w:type="dxa"/>
            <w:vAlign w:val="top"/>
          </w:tcPr>
          <w:p>
            <w:pPr>
              <w:ind w:left="245"/>
              <w:spacing w:before="39" w:line="181"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36"/>
              <w:spacing w:before="64" w:line="131" w:lineRule="exact"/>
              <w:rPr>
                <w:rFonts w:ascii="SimSun" w:hAnsi="SimSun" w:eastAsia="SimSun" w:cs="SimSun"/>
                <w:sz w:val="16"/>
                <w:szCs w:val="16"/>
              </w:rPr>
            </w:pPr>
            <w:r>
              <w:rPr>
                <w:rFonts w:ascii="SimSun" w:hAnsi="SimSun" w:eastAsia="SimSun" w:cs="SimSun"/>
                <w:sz w:val="16"/>
                <w:szCs w:val="16"/>
                <w:spacing w:val="-2"/>
                <w:position w:val="-2"/>
              </w:rPr>
              <w:t>156.38</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170301010080170002</w:t>
            </w:r>
          </w:p>
        </w:tc>
        <w:tc>
          <w:tcPr>
            <w:tcW w:w="1071" w:type="dxa"/>
            <w:vAlign w:val="top"/>
          </w:tcPr>
          <w:p>
            <w:pPr>
              <w:ind w:left="458"/>
              <w:spacing w:before="65" w:line="130" w:lineRule="exact"/>
              <w:rPr>
                <w:rFonts w:ascii="SimSun" w:hAnsi="SimSun" w:eastAsia="SimSun" w:cs="SimSun"/>
                <w:sz w:val="16"/>
                <w:szCs w:val="16"/>
              </w:rPr>
            </w:pPr>
            <w:r>
              <w:rPr>
                <w:rFonts w:ascii="SimSun" w:hAnsi="SimSun" w:eastAsia="SimSun" w:cs="SimSun"/>
                <w:sz w:val="16"/>
                <w:szCs w:val="16"/>
                <w:spacing w:val="-2"/>
                <w:position w:val="-2"/>
              </w:rPr>
              <w:t>80</w:t>
            </w:r>
          </w:p>
        </w:tc>
        <w:tc>
          <w:tcPr>
            <w:tcW w:w="1023" w:type="dxa"/>
            <w:vAlign w:val="top"/>
          </w:tcPr>
          <w:p>
            <w:pPr>
              <w:ind w:left="436"/>
              <w:spacing w:before="46" w:line="172" w:lineRule="auto"/>
              <w:rPr>
                <w:rFonts w:ascii="SimSun" w:hAnsi="SimSun" w:eastAsia="SimSun" w:cs="SimSun"/>
                <w:sz w:val="16"/>
                <w:szCs w:val="16"/>
              </w:rPr>
            </w:pPr>
            <w:r>
              <w:rPr>
                <w:rFonts w:ascii="SimSun" w:hAnsi="SimSun" w:eastAsia="SimSun" w:cs="SimSun"/>
                <w:sz w:val="16"/>
                <w:szCs w:val="16"/>
                <w:spacing w:val="-4"/>
              </w:rPr>
              <w:t>3"</w:t>
            </w:r>
          </w:p>
        </w:tc>
        <w:tc>
          <w:tcPr>
            <w:tcW w:w="883" w:type="dxa"/>
            <w:vAlign w:val="top"/>
          </w:tcPr>
          <w:p>
            <w:pPr>
              <w:ind w:left="326"/>
              <w:spacing w:before="66" w:line="129" w:lineRule="exact"/>
              <w:rPr>
                <w:rFonts w:ascii="SimSun" w:hAnsi="SimSun" w:eastAsia="SimSun" w:cs="SimSun"/>
                <w:sz w:val="16"/>
                <w:szCs w:val="16"/>
              </w:rPr>
            </w:pPr>
            <w:r>
              <w:rPr>
                <w:rFonts w:ascii="SimSun" w:hAnsi="SimSun" w:eastAsia="SimSun" w:cs="SimSun"/>
                <w:sz w:val="16"/>
                <w:szCs w:val="16"/>
                <w:spacing w:val="-2"/>
                <w:position w:val="-2"/>
              </w:rPr>
              <w:t>5.5</w:t>
            </w:r>
          </w:p>
        </w:tc>
        <w:tc>
          <w:tcPr>
            <w:tcW w:w="476" w:type="dxa"/>
            <w:vAlign w:val="top"/>
          </w:tcPr>
          <w:p>
            <w:pPr>
              <w:ind w:left="198"/>
              <w:spacing w:before="39" w:line="180"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462"/>
              <w:spacing w:before="64" w:line="131" w:lineRule="exact"/>
              <w:rPr>
                <w:rFonts w:ascii="SimSun" w:hAnsi="SimSun" w:eastAsia="SimSun" w:cs="SimSun"/>
                <w:sz w:val="16"/>
                <w:szCs w:val="16"/>
              </w:rPr>
            </w:pPr>
            <w:r>
              <w:rPr>
                <w:rFonts w:ascii="SimSun" w:hAnsi="SimSun" w:eastAsia="SimSun" w:cs="SimSun"/>
                <w:sz w:val="16"/>
                <w:szCs w:val="16"/>
                <w:position w:val="-2"/>
              </w:rPr>
              <w:t>61.45</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170301010120210002</w:t>
            </w:r>
          </w:p>
        </w:tc>
        <w:tc>
          <w:tcPr>
            <w:tcW w:w="1355" w:type="dxa"/>
            <w:vAlign w:val="top"/>
          </w:tcPr>
          <w:p>
            <w:pPr>
              <w:ind w:left="563"/>
              <w:spacing w:before="65" w:line="130" w:lineRule="exact"/>
              <w:rPr>
                <w:rFonts w:ascii="SimSun" w:hAnsi="SimSun" w:eastAsia="SimSun" w:cs="SimSun"/>
                <w:sz w:val="16"/>
                <w:szCs w:val="16"/>
              </w:rPr>
            </w:pPr>
            <w:r>
              <w:rPr>
                <w:rFonts w:ascii="SimSun" w:hAnsi="SimSun" w:eastAsia="SimSun" w:cs="SimSun"/>
                <w:sz w:val="16"/>
                <w:szCs w:val="16"/>
                <w:spacing w:val="-1"/>
                <w:position w:val="-2"/>
              </w:rPr>
              <w:t>200</w:t>
            </w:r>
          </w:p>
        </w:tc>
        <w:tc>
          <w:tcPr>
            <w:tcW w:w="1059" w:type="dxa"/>
            <w:vAlign w:val="top"/>
          </w:tcPr>
          <w:p>
            <w:pPr>
              <w:ind w:left="456"/>
              <w:spacing w:before="46" w:line="172" w:lineRule="auto"/>
              <w:rPr>
                <w:rFonts w:ascii="SimSun" w:hAnsi="SimSun" w:eastAsia="SimSun" w:cs="SimSun"/>
                <w:sz w:val="16"/>
                <w:szCs w:val="16"/>
              </w:rPr>
            </w:pPr>
            <w:r>
              <w:rPr>
                <w:rFonts w:ascii="SimSun" w:hAnsi="SimSun" w:eastAsia="SimSun" w:cs="SimSun"/>
                <w:sz w:val="16"/>
                <w:szCs w:val="16"/>
                <w:spacing w:val="-2"/>
              </w:rPr>
              <w:t>8"</w:t>
            </w:r>
          </w:p>
        </w:tc>
        <w:tc>
          <w:tcPr>
            <w:tcW w:w="811" w:type="dxa"/>
            <w:vAlign w:val="top"/>
          </w:tcPr>
          <w:p>
            <w:pPr>
              <w:ind w:left="250"/>
              <w:spacing w:before="65" w:line="130" w:lineRule="exact"/>
              <w:rPr>
                <w:rFonts w:ascii="SimSun" w:hAnsi="SimSun" w:eastAsia="SimSun" w:cs="SimSun"/>
                <w:sz w:val="16"/>
                <w:szCs w:val="16"/>
              </w:rPr>
            </w:pPr>
            <w:r>
              <w:rPr>
                <w:rFonts w:ascii="SimSun" w:hAnsi="SimSun" w:eastAsia="SimSun" w:cs="SimSun"/>
                <w:sz w:val="16"/>
                <w:szCs w:val="16"/>
                <w:spacing w:val="-1"/>
                <w:position w:val="-2"/>
              </w:rPr>
              <w:t>8.0</w:t>
            </w:r>
          </w:p>
        </w:tc>
        <w:tc>
          <w:tcPr>
            <w:tcW w:w="560" w:type="dxa"/>
            <w:vAlign w:val="top"/>
          </w:tcPr>
          <w:p>
            <w:pPr>
              <w:ind w:left="245"/>
              <w:spacing w:before="39" w:line="180"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25"/>
              <w:spacing w:before="65" w:line="130" w:lineRule="exact"/>
              <w:rPr>
                <w:rFonts w:ascii="SimSun" w:hAnsi="SimSun" w:eastAsia="SimSun" w:cs="SimSun"/>
                <w:sz w:val="16"/>
                <w:szCs w:val="16"/>
              </w:rPr>
            </w:pPr>
            <w:r>
              <w:rPr>
                <w:rFonts w:ascii="SimSun" w:hAnsi="SimSun" w:eastAsia="SimSun" w:cs="SimSun"/>
                <w:sz w:val="16"/>
                <w:szCs w:val="16"/>
                <w:position w:val="-2"/>
              </w:rPr>
              <w:t>227.35</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170301010090170002</w:t>
            </w:r>
          </w:p>
        </w:tc>
        <w:tc>
          <w:tcPr>
            <w:tcW w:w="1071" w:type="dxa"/>
            <w:vAlign w:val="top"/>
          </w:tcPr>
          <w:p>
            <w:pPr>
              <w:ind w:left="426"/>
              <w:spacing w:before="64" w:line="131" w:lineRule="exact"/>
              <w:rPr>
                <w:rFonts w:ascii="SimSun" w:hAnsi="SimSun" w:eastAsia="SimSun" w:cs="SimSun"/>
                <w:sz w:val="16"/>
                <w:szCs w:val="16"/>
              </w:rPr>
            </w:pPr>
            <w:r>
              <w:rPr>
                <w:rFonts w:ascii="SimSun" w:hAnsi="SimSun" w:eastAsia="SimSun" w:cs="SimSun"/>
                <w:sz w:val="16"/>
                <w:szCs w:val="16"/>
                <w:spacing w:val="-5"/>
                <w:position w:val="-2"/>
              </w:rPr>
              <w:t>100</w:t>
            </w:r>
          </w:p>
        </w:tc>
        <w:tc>
          <w:tcPr>
            <w:tcW w:w="1023" w:type="dxa"/>
            <w:vAlign w:val="top"/>
          </w:tcPr>
          <w:p>
            <w:pPr>
              <w:ind w:left="432"/>
              <w:spacing w:before="46" w:line="172" w:lineRule="auto"/>
              <w:rPr>
                <w:rFonts w:ascii="SimSun" w:hAnsi="SimSun" w:eastAsia="SimSun" w:cs="SimSun"/>
                <w:sz w:val="16"/>
                <w:szCs w:val="16"/>
              </w:rPr>
            </w:pPr>
            <w:r>
              <w:rPr>
                <w:rFonts w:ascii="SimSun" w:hAnsi="SimSun" w:eastAsia="SimSun" w:cs="SimSun"/>
                <w:sz w:val="16"/>
                <w:szCs w:val="16"/>
                <w:spacing w:val="-2"/>
              </w:rPr>
              <w:t>4"</w:t>
            </w:r>
          </w:p>
        </w:tc>
        <w:tc>
          <w:tcPr>
            <w:tcW w:w="883" w:type="dxa"/>
            <w:vAlign w:val="top"/>
          </w:tcPr>
          <w:p>
            <w:pPr>
              <w:ind w:left="326"/>
              <w:spacing w:before="66" w:line="129" w:lineRule="exact"/>
              <w:rPr>
                <w:rFonts w:ascii="SimSun" w:hAnsi="SimSun" w:eastAsia="SimSun" w:cs="SimSun"/>
                <w:sz w:val="16"/>
                <w:szCs w:val="16"/>
              </w:rPr>
            </w:pPr>
            <w:r>
              <w:rPr>
                <w:rFonts w:ascii="SimSun" w:hAnsi="SimSun" w:eastAsia="SimSun" w:cs="SimSun"/>
                <w:sz w:val="16"/>
                <w:szCs w:val="16"/>
                <w:spacing w:val="-2"/>
                <w:position w:val="-2"/>
              </w:rPr>
              <w:t>5.5</w:t>
            </w:r>
          </w:p>
        </w:tc>
        <w:tc>
          <w:tcPr>
            <w:tcW w:w="476" w:type="dxa"/>
            <w:vAlign w:val="top"/>
          </w:tcPr>
          <w:p>
            <w:pPr>
              <w:ind w:left="198"/>
              <w:spacing w:before="39" w:line="181"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461"/>
              <w:spacing w:before="65" w:line="130" w:lineRule="exact"/>
              <w:rPr>
                <w:rFonts w:ascii="SimSun" w:hAnsi="SimSun" w:eastAsia="SimSun" w:cs="SimSun"/>
                <w:sz w:val="16"/>
                <w:szCs w:val="16"/>
              </w:rPr>
            </w:pPr>
            <w:r>
              <w:rPr>
                <w:rFonts w:ascii="SimSun" w:hAnsi="SimSun" w:eastAsia="SimSun" w:cs="SimSun"/>
                <w:sz w:val="16"/>
                <w:szCs w:val="16"/>
                <w:position w:val="-2"/>
              </w:rPr>
              <w:t>80.96</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170301010130210002</w:t>
            </w:r>
          </w:p>
        </w:tc>
        <w:tc>
          <w:tcPr>
            <w:tcW w:w="1355" w:type="dxa"/>
            <w:vAlign w:val="top"/>
          </w:tcPr>
          <w:p>
            <w:pPr>
              <w:ind w:left="563"/>
              <w:spacing w:before="65" w:line="130" w:lineRule="exact"/>
              <w:rPr>
                <w:rFonts w:ascii="SimSun" w:hAnsi="SimSun" w:eastAsia="SimSun" w:cs="SimSun"/>
                <w:sz w:val="16"/>
                <w:szCs w:val="16"/>
              </w:rPr>
            </w:pPr>
            <w:r>
              <w:rPr>
                <w:rFonts w:ascii="SimSun" w:hAnsi="SimSun" w:eastAsia="SimSun" w:cs="SimSun"/>
                <w:sz w:val="16"/>
                <w:szCs w:val="16"/>
                <w:spacing w:val="-1"/>
                <w:position w:val="-2"/>
              </w:rPr>
              <w:t>250</w:t>
            </w:r>
          </w:p>
        </w:tc>
        <w:tc>
          <w:tcPr>
            <w:tcW w:w="1059" w:type="dxa"/>
            <w:vAlign w:val="top"/>
          </w:tcPr>
          <w:p>
            <w:pPr>
              <w:ind w:left="427"/>
              <w:spacing w:before="46" w:line="172" w:lineRule="auto"/>
              <w:rPr>
                <w:rFonts w:ascii="SimSun" w:hAnsi="SimSun" w:eastAsia="SimSun" w:cs="SimSun"/>
                <w:sz w:val="16"/>
                <w:szCs w:val="16"/>
              </w:rPr>
            </w:pPr>
            <w:r>
              <w:rPr>
                <w:rFonts w:ascii="SimSun" w:hAnsi="SimSun" w:eastAsia="SimSun" w:cs="SimSun"/>
                <w:sz w:val="16"/>
                <w:szCs w:val="16"/>
                <w:spacing w:val="-5"/>
              </w:rPr>
              <w:t>10"</w:t>
            </w:r>
          </w:p>
        </w:tc>
        <w:tc>
          <w:tcPr>
            <w:tcW w:w="811" w:type="dxa"/>
            <w:vAlign w:val="top"/>
          </w:tcPr>
          <w:p>
            <w:pPr>
              <w:ind w:left="250"/>
              <w:spacing w:before="65" w:line="130" w:lineRule="exact"/>
              <w:rPr>
                <w:rFonts w:ascii="SimSun" w:hAnsi="SimSun" w:eastAsia="SimSun" w:cs="SimSun"/>
                <w:sz w:val="16"/>
                <w:szCs w:val="16"/>
              </w:rPr>
            </w:pPr>
            <w:r>
              <w:rPr>
                <w:rFonts w:ascii="SimSun" w:hAnsi="SimSun" w:eastAsia="SimSun" w:cs="SimSun"/>
                <w:sz w:val="16"/>
                <w:szCs w:val="16"/>
                <w:spacing w:val="-1"/>
                <w:position w:val="-2"/>
              </w:rPr>
              <w:t>8.0</w:t>
            </w:r>
          </w:p>
        </w:tc>
        <w:tc>
          <w:tcPr>
            <w:tcW w:w="560" w:type="dxa"/>
            <w:vAlign w:val="top"/>
          </w:tcPr>
          <w:p>
            <w:pPr>
              <w:ind w:left="245"/>
              <w:spacing w:before="39" w:line="181"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27"/>
              <w:spacing w:before="65" w:line="130" w:lineRule="exact"/>
              <w:rPr>
                <w:rFonts w:ascii="SimSun" w:hAnsi="SimSun" w:eastAsia="SimSun" w:cs="SimSun"/>
                <w:sz w:val="16"/>
                <w:szCs w:val="16"/>
              </w:rPr>
            </w:pPr>
            <w:r>
              <w:rPr>
                <w:rFonts w:ascii="SimSun" w:hAnsi="SimSun" w:eastAsia="SimSun" w:cs="SimSun"/>
                <w:sz w:val="16"/>
                <w:szCs w:val="16"/>
                <w:position w:val="-2"/>
              </w:rPr>
              <w:t>308.93</w:t>
            </w:r>
          </w:p>
        </w:tc>
      </w:tr>
      <w:tr>
        <w:trPr>
          <w:trHeight w:val="213" w:hRule="atLeast"/>
        </w:trPr>
        <w:tc>
          <w:tcPr>
            <w:tcW w:w="1302" w:type="dxa"/>
            <w:vAlign w:val="top"/>
          </w:tcPr>
          <w:p>
            <w:pPr>
              <w:ind w:left="123"/>
              <w:spacing w:before="6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170301010100170002</w:t>
            </w:r>
          </w:p>
        </w:tc>
        <w:tc>
          <w:tcPr>
            <w:tcW w:w="1071" w:type="dxa"/>
            <w:vAlign w:val="top"/>
          </w:tcPr>
          <w:p>
            <w:pPr>
              <w:ind w:left="426"/>
              <w:spacing w:before="64" w:line="160" w:lineRule="auto"/>
              <w:rPr>
                <w:rFonts w:ascii="SimSun" w:hAnsi="SimSun" w:eastAsia="SimSun" w:cs="SimSun"/>
                <w:sz w:val="16"/>
                <w:szCs w:val="16"/>
              </w:rPr>
            </w:pPr>
            <w:r>
              <w:rPr>
                <w:rFonts w:ascii="SimSun" w:hAnsi="SimSun" w:eastAsia="SimSun" w:cs="SimSun"/>
                <w:sz w:val="16"/>
                <w:szCs w:val="16"/>
                <w:spacing w:val="-5"/>
              </w:rPr>
              <w:t>125</w:t>
            </w:r>
          </w:p>
        </w:tc>
        <w:tc>
          <w:tcPr>
            <w:tcW w:w="1023" w:type="dxa"/>
            <w:vAlign w:val="top"/>
          </w:tcPr>
          <w:p>
            <w:pPr>
              <w:ind w:left="436"/>
              <w:spacing w:before="46" w:line="180" w:lineRule="auto"/>
              <w:rPr>
                <w:rFonts w:ascii="SimSun" w:hAnsi="SimSun" w:eastAsia="SimSun" w:cs="SimSun"/>
                <w:sz w:val="16"/>
                <w:szCs w:val="16"/>
              </w:rPr>
            </w:pPr>
            <w:r>
              <w:rPr>
                <w:rFonts w:ascii="SimSun" w:hAnsi="SimSun" w:eastAsia="SimSun" w:cs="SimSun"/>
                <w:sz w:val="16"/>
                <w:szCs w:val="16"/>
                <w:spacing w:val="-4"/>
              </w:rPr>
              <w:t>5"</w:t>
            </w:r>
          </w:p>
        </w:tc>
        <w:tc>
          <w:tcPr>
            <w:tcW w:w="883" w:type="dxa"/>
            <w:vAlign w:val="top"/>
          </w:tcPr>
          <w:p>
            <w:pPr>
              <w:ind w:left="326"/>
              <w:spacing w:before="66" w:line="158" w:lineRule="auto"/>
              <w:rPr>
                <w:rFonts w:ascii="SimSun" w:hAnsi="SimSun" w:eastAsia="SimSun" w:cs="SimSun"/>
                <w:sz w:val="16"/>
                <w:szCs w:val="16"/>
              </w:rPr>
            </w:pPr>
            <w:r>
              <w:rPr>
                <w:rFonts w:ascii="SimSun" w:hAnsi="SimSun" w:eastAsia="SimSun" w:cs="SimSun"/>
                <w:sz w:val="16"/>
                <w:szCs w:val="16"/>
                <w:spacing w:val="-2"/>
              </w:rPr>
              <w:t>5.5</w:t>
            </w:r>
          </w:p>
        </w:tc>
        <w:tc>
          <w:tcPr>
            <w:tcW w:w="476" w:type="dxa"/>
            <w:vAlign w:val="top"/>
          </w:tcPr>
          <w:p>
            <w:pPr>
              <w:ind w:left="198"/>
              <w:spacing w:before="39" w:line="189"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432"/>
              <w:spacing w:before="64" w:line="160" w:lineRule="auto"/>
              <w:rPr>
                <w:rFonts w:ascii="SimSun" w:hAnsi="SimSun" w:eastAsia="SimSun" w:cs="SimSun"/>
                <w:sz w:val="16"/>
                <w:szCs w:val="16"/>
              </w:rPr>
            </w:pPr>
            <w:r>
              <w:rPr>
                <w:rFonts w:ascii="SimSun" w:hAnsi="SimSun" w:eastAsia="SimSun" w:cs="SimSun"/>
                <w:sz w:val="16"/>
                <w:szCs w:val="16"/>
                <w:spacing w:val="-2"/>
              </w:rPr>
              <w:t>100.07</w:t>
            </w:r>
          </w:p>
        </w:tc>
        <w:tc>
          <w:tcPr>
            <w:tcW w:w="1295" w:type="dxa"/>
            <w:vAlign w:val="top"/>
          </w:tcPr>
          <w:p>
            <w:pPr>
              <w:ind w:left="119"/>
              <w:spacing w:before="6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170301010140210002</w:t>
            </w:r>
          </w:p>
        </w:tc>
        <w:tc>
          <w:tcPr>
            <w:tcW w:w="1355" w:type="dxa"/>
            <w:vAlign w:val="top"/>
          </w:tcPr>
          <w:p>
            <w:pPr>
              <w:ind w:left="564"/>
              <w:spacing w:before="65" w:line="159" w:lineRule="auto"/>
              <w:rPr>
                <w:rFonts w:ascii="SimSun" w:hAnsi="SimSun" w:eastAsia="SimSun" w:cs="SimSun"/>
                <w:sz w:val="16"/>
                <w:szCs w:val="16"/>
              </w:rPr>
            </w:pPr>
            <w:r>
              <w:rPr>
                <w:rFonts w:ascii="SimSun" w:hAnsi="SimSun" w:eastAsia="SimSun" w:cs="SimSun"/>
                <w:sz w:val="16"/>
                <w:szCs w:val="16"/>
                <w:spacing w:val="-2"/>
              </w:rPr>
              <w:t>300</w:t>
            </w:r>
          </w:p>
        </w:tc>
        <w:tc>
          <w:tcPr>
            <w:tcW w:w="1059" w:type="dxa"/>
            <w:vAlign w:val="top"/>
          </w:tcPr>
          <w:p>
            <w:pPr>
              <w:ind w:left="427"/>
              <w:spacing w:before="46" w:line="180" w:lineRule="auto"/>
              <w:rPr>
                <w:rFonts w:ascii="SimSun" w:hAnsi="SimSun" w:eastAsia="SimSun" w:cs="SimSun"/>
                <w:sz w:val="16"/>
                <w:szCs w:val="16"/>
              </w:rPr>
            </w:pPr>
            <w:r>
              <w:rPr>
                <w:rFonts w:ascii="SimSun" w:hAnsi="SimSun" w:eastAsia="SimSun" w:cs="SimSun"/>
                <w:sz w:val="16"/>
                <w:szCs w:val="16"/>
                <w:spacing w:val="-5"/>
              </w:rPr>
              <w:t>12"</w:t>
            </w:r>
          </w:p>
        </w:tc>
        <w:tc>
          <w:tcPr>
            <w:tcW w:w="811" w:type="dxa"/>
            <w:vAlign w:val="top"/>
          </w:tcPr>
          <w:p>
            <w:pPr>
              <w:ind w:left="250"/>
              <w:spacing w:before="65" w:line="159" w:lineRule="auto"/>
              <w:rPr>
                <w:rFonts w:ascii="SimSun" w:hAnsi="SimSun" w:eastAsia="SimSun" w:cs="SimSun"/>
                <w:sz w:val="16"/>
                <w:szCs w:val="16"/>
              </w:rPr>
            </w:pPr>
            <w:r>
              <w:rPr>
                <w:rFonts w:ascii="SimSun" w:hAnsi="SimSun" w:eastAsia="SimSun" w:cs="SimSun"/>
                <w:sz w:val="16"/>
                <w:szCs w:val="16"/>
                <w:spacing w:val="-1"/>
              </w:rPr>
              <w:t>8.0</w:t>
            </w:r>
          </w:p>
        </w:tc>
        <w:tc>
          <w:tcPr>
            <w:tcW w:w="560" w:type="dxa"/>
            <w:vAlign w:val="top"/>
          </w:tcPr>
          <w:p>
            <w:pPr>
              <w:ind w:left="245"/>
              <w:spacing w:before="39" w:line="189"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27"/>
              <w:spacing w:before="65" w:line="159" w:lineRule="auto"/>
              <w:rPr>
                <w:rFonts w:ascii="SimSun" w:hAnsi="SimSun" w:eastAsia="SimSun" w:cs="SimSun"/>
                <w:sz w:val="16"/>
                <w:szCs w:val="16"/>
              </w:rPr>
            </w:pPr>
            <w:r>
              <w:rPr>
                <w:rFonts w:ascii="SimSun" w:hAnsi="SimSun" w:eastAsia="SimSun" w:cs="SimSun"/>
                <w:sz w:val="16"/>
                <w:szCs w:val="16"/>
              </w:rPr>
              <w:t>388.64</w:t>
            </w:r>
          </w:p>
        </w:tc>
      </w:tr>
    </w:tbl>
    <w:p>
      <w:pPr>
        <w:rPr>
          <w:rFonts w:ascii="Arial"/>
          <w:sz w:val="21"/>
        </w:rPr>
      </w:pPr>
      <w:r/>
    </w:p>
    <w:p>
      <w:pPr>
        <w:sectPr>
          <w:footerReference w:type="default" r:id="rId46"/>
          <w:pgSz w:w="16837" w:h="11905"/>
          <w:pgMar w:top="1011" w:right="2050" w:bottom="1037" w:left="2032" w:header="0" w:footer="819" w:gutter="0"/>
        </w:sectPr>
        <w:rPr>
          <w:rFonts w:ascii="Arial" w:hAnsi="Arial" w:eastAsia="Arial" w:cs="Arial"/>
          <w:sz w:val="21"/>
          <w:szCs w:val="21"/>
        </w:rPr>
      </w:pPr>
    </w:p>
    <w:p>
      <w:pPr>
        <w:spacing w:line="63" w:lineRule="exact"/>
        <w:rPr/>
      </w:pPr>
      <w:r>
        <w:pict>
          <v:rect id="_x0000_s126" style="position:absolute;margin-left:409.62pt;margin-top:70.76pt;mso-position-vertical-relative:page;mso-position-horizontal-relative:page;width:0.75pt;height:151.35pt;z-index:251898880;" o:allowincell="f" fillcolor="#000000" filled="true" stroked="false"/>
        </w:pict>
      </w:r>
      <w:r>
        <w:pict>
          <v:rect id="_x0000_s128" style="position:absolute;margin-left:409.62pt;margin-top:248.56pt;mso-position-vertical-relative:page;mso-position-horizontal-relative:page;width:0.75pt;height:54.15pt;z-index:251897856;" o:allowincell="f" fillcolor="#000000" filled="true" stroked="false"/>
        </w:pict>
      </w:r>
      <w:r/>
    </w:p>
    <w:tbl>
      <w:tblPr>
        <w:tblStyle w:val="TableNormal"/>
        <w:tblW w:w="12744"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02"/>
        <w:gridCol w:w="1071"/>
        <w:gridCol w:w="1023"/>
        <w:gridCol w:w="883"/>
        <w:gridCol w:w="476"/>
        <w:gridCol w:w="1495"/>
        <w:gridCol w:w="1295"/>
        <w:gridCol w:w="1355"/>
        <w:gridCol w:w="1059"/>
        <w:gridCol w:w="811"/>
        <w:gridCol w:w="560"/>
        <w:gridCol w:w="1414"/>
      </w:tblGrid>
      <w:tr>
        <w:trPr>
          <w:trHeight w:val="336" w:hRule="atLeast"/>
        </w:trPr>
        <w:tc>
          <w:tcPr>
            <w:tcW w:w="12744" w:type="dxa"/>
            <w:vAlign w:val="top"/>
            <w:gridSpan w:val="12"/>
          </w:tcPr>
          <w:p>
            <w:pPr>
              <w:ind w:left="5178"/>
              <w:spacing w:before="52" w:line="194" w:lineRule="auto"/>
              <w:rPr>
                <w:rFonts w:ascii="SimSun" w:hAnsi="SimSun" w:eastAsia="SimSun" w:cs="SimSun"/>
                <w:sz w:val="26"/>
                <w:szCs w:val="26"/>
              </w:rPr>
            </w:pPr>
            <w:bookmarkStart w:name="bookmark20" w:id="20"/>
            <w:bookmarkEnd w:id="20"/>
            <w:r>
              <w:rPr>
                <w:rFonts w:ascii="SimSun" w:hAnsi="SimSun" w:eastAsia="SimSun" w:cs="SimSun"/>
                <w:sz w:val="26"/>
                <w:szCs w:val="26"/>
                <w14:textOutline w14:w="4825" w14:cap="flat" w14:cmpd="sng">
                  <w14:solidFill>
                    <w14:srgbClr w14:val="000000"/>
                  </w14:solidFill>
                  <w14:prstDash w14:val="solid"/>
                  <w14:miter w14:lim="10"/>
                </w14:textOutline>
                <w:spacing w:val="3"/>
              </w:rPr>
              <w:t>管材类税前综合价格</w:t>
            </w:r>
          </w:p>
        </w:tc>
      </w:tr>
      <w:tr>
        <w:trPr>
          <w:trHeight w:val="194" w:hRule="atLeast"/>
        </w:trPr>
        <w:tc>
          <w:tcPr>
            <w:tcW w:w="1302" w:type="dxa"/>
            <w:vAlign w:val="top"/>
          </w:tcPr>
          <w:p>
            <w:pPr>
              <w:ind w:left="324"/>
              <w:spacing w:before="22" w:line="186" w:lineRule="auto"/>
              <w:rPr>
                <w:rFonts w:ascii="SimSun" w:hAnsi="SimSun" w:eastAsia="SimSun" w:cs="SimSun"/>
                <w:sz w:val="16"/>
                <w:szCs w:val="16"/>
              </w:rPr>
            </w:pPr>
            <w:r>
              <w:rPr>
                <w:rFonts w:ascii="SimSun" w:hAnsi="SimSun" w:eastAsia="SimSun" w:cs="SimSun"/>
                <w:sz w:val="16"/>
                <w:szCs w:val="16"/>
                <w:spacing w:val="2"/>
              </w:rPr>
              <w:t>材料编码</w:t>
            </w:r>
          </w:p>
        </w:tc>
        <w:tc>
          <w:tcPr>
            <w:tcW w:w="1071" w:type="dxa"/>
            <w:vAlign w:val="top"/>
          </w:tcPr>
          <w:p>
            <w:pPr>
              <w:ind w:left="28"/>
              <w:spacing w:before="22" w:line="186" w:lineRule="auto"/>
              <w:rPr>
                <w:rFonts w:ascii="SimSun" w:hAnsi="SimSun" w:eastAsia="SimSun" w:cs="SimSun"/>
                <w:sz w:val="16"/>
                <w:szCs w:val="16"/>
              </w:rPr>
            </w:pPr>
            <w:r>
              <w:rPr>
                <w:rFonts w:ascii="SimSun" w:hAnsi="SimSun" w:eastAsia="SimSun" w:cs="SimSun"/>
                <w:sz w:val="16"/>
                <w:szCs w:val="16"/>
                <w:spacing w:val="2"/>
              </w:rPr>
              <w:t>材料名称</w:t>
            </w:r>
          </w:p>
        </w:tc>
        <w:tc>
          <w:tcPr>
            <w:tcW w:w="1906" w:type="dxa"/>
            <w:vAlign w:val="top"/>
            <w:gridSpan w:val="2"/>
          </w:tcPr>
          <w:p>
            <w:pPr>
              <w:ind w:left="794"/>
              <w:spacing w:before="22" w:line="186" w:lineRule="auto"/>
              <w:rPr>
                <w:rFonts w:ascii="SimSun" w:hAnsi="SimSun" w:eastAsia="SimSun" w:cs="SimSun"/>
                <w:sz w:val="16"/>
                <w:szCs w:val="16"/>
              </w:rPr>
            </w:pPr>
            <w:r>
              <w:rPr>
                <w:rFonts w:ascii="SimSun" w:hAnsi="SimSun" w:eastAsia="SimSun" w:cs="SimSun"/>
                <w:sz w:val="16"/>
                <w:szCs w:val="16"/>
              </w:rPr>
              <w:t>规格</w:t>
            </w:r>
          </w:p>
        </w:tc>
        <w:tc>
          <w:tcPr>
            <w:tcW w:w="476" w:type="dxa"/>
            <w:vAlign w:val="top"/>
          </w:tcPr>
          <w:p>
            <w:pPr>
              <w:ind w:left="33"/>
              <w:spacing w:before="22" w:line="186" w:lineRule="auto"/>
              <w:rPr>
                <w:rFonts w:ascii="SimSun" w:hAnsi="SimSun" w:eastAsia="SimSun" w:cs="SimSun"/>
                <w:sz w:val="16"/>
                <w:szCs w:val="16"/>
              </w:rPr>
            </w:pPr>
            <w:r>
              <w:rPr>
                <w:rFonts w:ascii="SimSun" w:hAnsi="SimSun" w:eastAsia="SimSun" w:cs="SimSun"/>
                <w:sz w:val="16"/>
                <w:szCs w:val="16"/>
                <w:spacing w:val="-1"/>
              </w:rPr>
              <w:t>单位</w:t>
            </w:r>
          </w:p>
        </w:tc>
        <w:tc>
          <w:tcPr>
            <w:tcW w:w="1495" w:type="dxa"/>
            <w:vAlign w:val="top"/>
          </w:tcPr>
          <w:p>
            <w:pPr>
              <w:ind w:left="44"/>
              <w:spacing w:before="36" w:line="209" w:lineRule="auto"/>
              <w:rPr>
                <w:rFonts w:ascii="SimSun" w:hAnsi="SimSun" w:eastAsia="SimSun" w:cs="SimSun"/>
                <w:sz w:val="13"/>
                <w:szCs w:val="13"/>
              </w:rPr>
            </w:pPr>
            <w:r>
              <w:rPr>
                <w:rFonts w:ascii="SimSun" w:hAnsi="SimSun" w:eastAsia="SimSun" w:cs="SimSun"/>
                <w:sz w:val="13"/>
                <w:szCs w:val="13"/>
                <w:spacing w:val="1"/>
              </w:rPr>
              <w:t>税前综合价格（元/m）</w:t>
            </w:r>
          </w:p>
        </w:tc>
        <w:tc>
          <w:tcPr>
            <w:tcW w:w="1295" w:type="dxa"/>
            <w:vAlign w:val="top"/>
          </w:tcPr>
          <w:p>
            <w:pPr>
              <w:ind w:left="322"/>
              <w:spacing w:before="22" w:line="186" w:lineRule="auto"/>
              <w:rPr>
                <w:rFonts w:ascii="SimSun" w:hAnsi="SimSun" w:eastAsia="SimSun" w:cs="SimSun"/>
                <w:sz w:val="16"/>
                <w:szCs w:val="16"/>
              </w:rPr>
            </w:pPr>
            <w:r>
              <w:rPr>
                <w:rFonts w:ascii="SimSun" w:hAnsi="SimSun" w:eastAsia="SimSun" w:cs="SimSun"/>
                <w:sz w:val="16"/>
                <w:szCs w:val="16"/>
                <w:spacing w:val="2"/>
              </w:rPr>
              <w:t>材料编码</w:t>
            </w:r>
          </w:p>
        </w:tc>
        <w:tc>
          <w:tcPr>
            <w:tcW w:w="1355" w:type="dxa"/>
            <w:vAlign w:val="top"/>
          </w:tcPr>
          <w:p>
            <w:pPr>
              <w:ind w:left="33"/>
              <w:spacing w:before="22" w:line="186" w:lineRule="auto"/>
              <w:rPr>
                <w:rFonts w:ascii="SimSun" w:hAnsi="SimSun" w:eastAsia="SimSun" w:cs="SimSun"/>
                <w:sz w:val="16"/>
                <w:szCs w:val="16"/>
              </w:rPr>
            </w:pPr>
            <w:r>
              <w:rPr>
                <w:rFonts w:ascii="SimSun" w:hAnsi="SimSun" w:eastAsia="SimSun" w:cs="SimSun"/>
                <w:sz w:val="16"/>
                <w:szCs w:val="16"/>
                <w:spacing w:val="2"/>
              </w:rPr>
              <w:t>材料名称</w:t>
            </w:r>
          </w:p>
        </w:tc>
        <w:tc>
          <w:tcPr>
            <w:tcW w:w="1870" w:type="dxa"/>
            <w:vAlign w:val="top"/>
            <w:gridSpan w:val="2"/>
          </w:tcPr>
          <w:p>
            <w:pPr>
              <w:ind w:left="778"/>
              <w:spacing w:before="22" w:line="186" w:lineRule="auto"/>
              <w:rPr>
                <w:rFonts w:ascii="SimSun" w:hAnsi="SimSun" w:eastAsia="SimSun" w:cs="SimSun"/>
                <w:sz w:val="16"/>
                <w:szCs w:val="16"/>
              </w:rPr>
            </w:pPr>
            <w:r>
              <w:rPr>
                <w:rFonts w:ascii="SimSun" w:hAnsi="SimSun" w:eastAsia="SimSun" w:cs="SimSun"/>
                <w:sz w:val="16"/>
                <w:szCs w:val="16"/>
              </w:rPr>
              <w:t>规格</w:t>
            </w:r>
          </w:p>
        </w:tc>
        <w:tc>
          <w:tcPr>
            <w:tcW w:w="560" w:type="dxa"/>
            <w:vAlign w:val="top"/>
          </w:tcPr>
          <w:p>
            <w:pPr>
              <w:ind w:left="37"/>
              <w:spacing w:before="22" w:line="186" w:lineRule="auto"/>
              <w:rPr>
                <w:rFonts w:ascii="SimSun" w:hAnsi="SimSun" w:eastAsia="SimSun" w:cs="SimSun"/>
                <w:sz w:val="16"/>
                <w:szCs w:val="16"/>
              </w:rPr>
            </w:pPr>
            <w:r>
              <w:rPr>
                <w:rFonts w:ascii="SimSun" w:hAnsi="SimSun" w:eastAsia="SimSun" w:cs="SimSun"/>
                <w:sz w:val="16"/>
                <w:szCs w:val="16"/>
                <w:spacing w:val="-1"/>
              </w:rPr>
              <w:t>单位</w:t>
            </w:r>
          </w:p>
        </w:tc>
        <w:tc>
          <w:tcPr>
            <w:tcW w:w="1414" w:type="dxa"/>
            <w:vAlign w:val="top"/>
          </w:tcPr>
          <w:p>
            <w:pPr>
              <w:ind w:left="50"/>
              <w:spacing w:before="36" w:line="209" w:lineRule="auto"/>
              <w:rPr>
                <w:rFonts w:ascii="SimSun" w:hAnsi="SimSun" w:eastAsia="SimSun" w:cs="SimSun"/>
                <w:sz w:val="13"/>
                <w:szCs w:val="13"/>
              </w:rPr>
            </w:pPr>
            <w:r>
              <w:rPr>
                <w:rFonts w:ascii="SimSun" w:hAnsi="SimSun" w:eastAsia="SimSun" w:cs="SimSun"/>
                <w:sz w:val="13"/>
                <w:szCs w:val="13"/>
                <w:spacing w:val="1"/>
              </w:rPr>
              <w:t>税前综合价格（元/m）</w:t>
            </w:r>
          </w:p>
        </w:tc>
      </w:tr>
      <w:tr>
        <w:trPr>
          <w:trHeight w:val="205" w:hRule="atLeast"/>
        </w:trPr>
        <w:tc>
          <w:tcPr>
            <w:tcW w:w="1302" w:type="dxa"/>
            <w:vAlign w:val="top"/>
          </w:tcPr>
          <w:p>
            <w:pPr>
              <w:ind w:left="123"/>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170501570040030002</w:t>
            </w:r>
          </w:p>
        </w:tc>
        <w:tc>
          <w:tcPr>
            <w:tcW w:w="1071" w:type="dxa"/>
            <w:vAlign w:val="top"/>
          </w:tcPr>
          <w:p>
            <w:pPr>
              <w:ind w:left="40"/>
              <w:spacing w:before="22" w:line="187" w:lineRule="auto"/>
              <w:rPr>
                <w:rFonts w:ascii="SimSun" w:hAnsi="SimSun" w:eastAsia="SimSun" w:cs="SimSun"/>
                <w:sz w:val="17"/>
                <w:szCs w:val="17"/>
              </w:rPr>
            </w:pPr>
            <w:r>
              <w:rPr>
                <w:rFonts w:ascii="SimSun" w:hAnsi="SimSun" w:eastAsia="SimSun" w:cs="SimSun"/>
                <w:sz w:val="17"/>
                <w:szCs w:val="17"/>
                <w:spacing w:val="7"/>
              </w:rPr>
              <w:t>304不锈钢管</w:t>
            </w:r>
          </w:p>
        </w:tc>
        <w:tc>
          <w:tcPr>
            <w:tcW w:w="1906" w:type="dxa"/>
            <w:vAlign w:val="top"/>
            <w:gridSpan w:val="2"/>
          </w:tcPr>
          <w:p>
            <w:pPr>
              <w:ind w:left="332"/>
              <w:spacing w:before="29" w:line="191" w:lineRule="auto"/>
              <w:rPr>
                <w:rFonts w:ascii="SimSun" w:hAnsi="SimSun" w:eastAsia="SimSun" w:cs="SimSun"/>
                <w:sz w:val="16"/>
                <w:szCs w:val="16"/>
              </w:rPr>
            </w:pPr>
            <w:r>
              <w:rPr>
                <w:rFonts w:ascii="SimSun" w:hAnsi="SimSun" w:eastAsia="SimSun" w:cs="SimSun"/>
                <w:sz w:val="16"/>
                <w:szCs w:val="16"/>
              </w:rPr>
              <w:t>DN</w:t>
            </w:r>
            <w:r>
              <w:rPr>
                <w:rFonts w:ascii="SimSun" w:hAnsi="SimSun" w:eastAsia="SimSun" w:cs="SimSun"/>
                <w:sz w:val="16"/>
                <w:szCs w:val="16"/>
                <w:spacing w:val="3"/>
              </w:rPr>
              <w:t>15壁厚(</w:t>
            </w:r>
            <w:r>
              <w:rPr>
                <w:rFonts w:ascii="SimSun" w:hAnsi="SimSun" w:eastAsia="SimSun" w:cs="SimSun"/>
                <w:sz w:val="16"/>
                <w:szCs w:val="16"/>
              </w:rPr>
              <w:t>mm</w:t>
            </w:r>
            <w:r>
              <w:rPr>
                <w:rFonts w:ascii="SimSun" w:hAnsi="SimSun" w:eastAsia="SimSun" w:cs="SimSun"/>
                <w:sz w:val="16"/>
                <w:szCs w:val="16"/>
                <w:spacing w:val="3"/>
              </w:rPr>
              <w:t>)0.8</w:t>
            </w:r>
          </w:p>
        </w:tc>
        <w:tc>
          <w:tcPr>
            <w:tcW w:w="476" w:type="dxa"/>
            <w:vAlign w:val="top"/>
          </w:tcPr>
          <w:p>
            <w:pPr>
              <w:ind w:left="161"/>
              <w:spacing w:before="29" w:line="191" w:lineRule="auto"/>
              <w:rPr>
                <w:rFonts w:ascii="SimSun" w:hAnsi="SimSun" w:eastAsia="SimSun" w:cs="SimSun"/>
                <w:sz w:val="16"/>
                <w:szCs w:val="16"/>
              </w:rPr>
            </w:pPr>
            <w:r>
              <w:rPr>
                <w:rFonts w:ascii="SimSun" w:hAnsi="SimSun" w:eastAsia="SimSun" w:cs="SimSun"/>
                <w:sz w:val="16"/>
                <w:szCs w:val="16"/>
              </w:rPr>
              <w:t>米</w:t>
            </w:r>
          </w:p>
        </w:tc>
        <w:tc>
          <w:tcPr>
            <w:tcW w:w="1495" w:type="dxa"/>
            <w:vAlign w:val="top"/>
          </w:tcPr>
          <w:p>
            <w:pPr>
              <w:ind w:left="508"/>
              <w:spacing w:before="57" w:line="159" w:lineRule="auto"/>
              <w:rPr>
                <w:rFonts w:ascii="SimSun" w:hAnsi="SimSun" w:eastAsia="SimSun" w:cs="SimSun"/>
                <w:sz w:val="16"/>
                <w:szCs w:val="16"/>
              </w:rPr>
            </w:pPr>
            <w:r>
              <w:rPr>
                <w:rFonts w:ascii="SimSun" w:hAnsi="SimSun" w:eastAsia="SimSun" w:cs="SimSun"/>
                <w:sz w:val="16"/>
                <w:szCs w:val="16"/>
                <w:spacing w:val="-1"/>
              </w:rPr>
              <w:t>7.57</w:t>
            </w:r>
          </w:p>
        </w:tc>
        <w:tc>
          <w:tcPr>
            <w:tcW w:w="1295" w:type="dxa"/>
            <w:vAlign w:val="top"/>
          </w:tcPr>
          <w:p>
            <w:pPr>
              <w:ind w:left="119"/>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170501600060010002</w:t>
            </w:r>
          </w:p>
        </w:tc>
        <w:tc>
          <w:tcPr>
            <w:tcW w:w="1355" w:type="dxa"/>
            <w:vAlign w:val="top"/>
          </w:tcPr>
          <w:p>
            <w:pPr>
              <w:ind w:left="189"/>
              <w:spacing w:before="29" w:line="191" w:lineRule="auto"/>
              <w:rPr>
                <w:rFonts w:ascii="SimSun" w:hAnsi="SimSun" w:eastAsia="SimSun" w:cs="SimSun"/>
                <w:sz w:val="16"/>
                <w:szCs w:val="16"/>
              </w:rPr>
            </w:pPr>
            <w:r>
              <w:rPr>
                <w:rFonts w:ascii="SimSun" w:hAnsi="SimSun" w:eastAsia="SimSun" w:cs="SimSun"/>
                <w:sz w:val="16"/>
                <w:szCs w:val="16"/>
                <w:spacing w:val="2"/>
              </w:rPr>
              <w:t>覆塑不锈钢管</w:t>
            </w:r>
          </w:p>
        </w:tc>
        <w:tc>
          <w:tcPr>
            <w:tcW w:w="1870" w:type="dxa"/>
            <w:vAlign w:val="top"/>
            <w:gridSpan w:val="2"/>
          </w:tcPr>
          <w:p>
            <w:pPr>
              <w:ind w:left="318"/>
              <w:spacing w:before="29" w:line="191" w:lineRule="auto"/>
              <w:rPr>
                <w:rFonts w:ascii="SimSun" w:hAnsi="SimSun" w:eastAsia="SimSun" w:cs="SimSun"/>
                <w:sz w:val="16"/>
                <w:szCs w:val="16"/>
              </w:rPr>
            </w:pPr>
            <w:r>
              <w:rPr>
                <w:rFonts w:ascii="SimSun" w:hAnsi="SimSun" w:eastAsia="SimSun" w:cs="SimSun"/>
                <w:sz w:val="16"/>
                <w:szCs w:val="16"/>
              </w:rPr>
              <w:t>DN</w:t>
            </w:r>
            <w:r>
              <w:rPr>
                <w:rFonts w:ascii="SimSun" w:hAnsi="SimSun" w:eastAsia="SimSun" w:cs="SimSun"/>
                <w:sz w:val="16"/>
                <w:szCs w:val="16"/>
                <w:spacing w:val="3"/>
              </w:rPr>
              <w:t>25壁厚(</w:t>
            </w:r>
            <w:r>
              <w:rPr>
                <w:rFonts w:ascii="SimSun" w:hAnsi="SimSun" w:eastAsia="SimSun" w:cs="SimSun"/>
                <w:sz w:val="16"/>
                <w:szCs w:val="16"/>
              </w:rPr>
              <w:t>mm</w:t>
            </w:r>
            <w:r>
              <w:rPr>
                <w:rFonts w:ascii="SimSun" w:hAnsi="SimSun" w:eastAsia="SimSun" w:cs="SimSun"/>
                <w:sz w:val="16"/>
                <w:szCs w:val="16"/>
                <w:spacing w:val="3"/>
              </w:rPr>
              <w:t>)1.0</w:t>
            </w:r>
          </w:p>
        </w:tc>
        <w:tc>
          <w:tcPr>
            <w:tcW w:w="560" w:type="dxa"/>
            <w:vAlign w:val="top"/>
          </w:tcPr>
          <w:p>
            <w:pPr>
              <w:ind w:left="208"/>
              <w:spacing w:before="29" w:line="191" w:lineRule="auto"/>
              <w:rPr>
                <w:rFonts w:ascii="SimSun" w:hAnsi="SimSun" w:eastAsia="SimSun" w:cs="SimSun"/>
                <w:sz w:val="16"/>
                <w:szCs w:val="16"/>
              </w:rPr>
            </w:pPr>
            <w:r>
              <w:rPr>
                <w:rFonts w:ascii="SimSun" w:hAnsi="SimSun" w:eastAsia="SimSun" w:cs="SimSun"/>
                <w:sz w:val="16"/>
                <w:szCs w:val="16"/>
              </w:rPr>
              <w:t>米</w:t>
            </w:r>
          </w:p>
        </w:tc>
        <w:tc>
          <w:tcPr>
            <w:tcW w:w="1414" w:type="dxa"/>
            <w:vAlign w:val="top"/>
          </w:tcPr>
          <w:p>
            <w:pPr>
              <w:ind w:left="479"/>
              <w:spacing w:before="54" w:line="162" w:lineRule="auto"/>
              <w:rPr>
                <w:rFonts w:ascii="SimSun" w:hAnsi="SimSun" w:eastAsia="SimSun" w:cs="SimSun"/>
                <w:sz w:val="16"/>
                <w:szCs w:val="16"/>
              </w:rPr>
            </w:pPr>
            <w:r>
              <w:rPr>
                <w:rFonts w:ascii="SimSun" w:hAnsi="SimSun" w:eastAsia="SimSun" w:cs="SimSun"/>
                <w:sz w:val="16"/>
                <w:szCs w:val="16"/>
                <w:spacing w:val="-2"/>
              </w:rPr>
              <w:t>17.68</w:t>
            </w:r>
          </w:p>
        </w:tc>
      </w:tr>
      <w:tr>
        <w:trPr>
          <w:trHeight w:val="205" w:hRule="atLeast"/>
        </w:trPr>
        <w:tc>
          <w:tcPr>
            <w:tcW w:w="1302" w:type="dxa"/>
            <w:vAlign w:val="top"/>
          </w:tcPr>
          <w:p>
            <w:pPr>
              <w:ind w:left="123"/>
              <w:spacing w:before="57"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170501570050030002</w:t>
            </w:r>
          </w:p>
        </w:tc>
        <w:tc>
          <w:tcPr>
            <w:tcW w:w="1071" w:type="dxa"/>
            <w:vAlign w:val="top"/>
          </w:tcPr>
          <w:p>
            <w:pPr>
              <w:ind w:left="40"/>
              <w:spacing w:before="23" w:line="186" w:lineRule="auto"/>
              <w:rPr>
                <w:rFonts w:ascii="SimSun" w:hAnsi="SimSun" w:eastAsia="SimSun" w:cs="SimSun"/>
                <w:sz w:val="17"/>
                <w:szCs w:val="17"/>
              </w:rPr>
            </w:pPr>
            <w:r>
              <w:rPr>
                <w:rFonts w:ascii="SimSun" w:hAnsi="SimSun" w:eastAsia="SimSun" w:cs="SimSun"/>
                <w:sz w:val="17"/>
                <w:szCs w:val="17"/>
                <w:spacing w:val="7"/>
              </w:rPr>
              <w:t>304不锈钢管</w:t>
            </w:r>
          </w:p>
        </w:tc>
        <w:tc>
          <w:tcPr>
            <w:tcW w:w="1906" w:type="dxa"/>
            <w:vAlign w:val="top"/>
            <w:gridSpan w:val="2"/>
          </w:tcPr>
          <w:p>
            <w:pPr>
              <w:ind w:left="332"/>
              <w:spacing w:before="31" w:line="189" w:lineRule="auto"/>
              <w:rPr>
                <w:rFonts w:ascii="SimSun" w:hAnsi="SimSun" w:eastAsia="SimSun" w:cs="SimSun"/>
                <w:sz w:val="16"/>
                <w:szCs w:val="16"/>
              </w:rPr>
            </w:pPr>
            <w:r>
              <w:rPr>
                <w:rFonts w:ascii="SimSun" w:hAnsi="SimSun" w:eastAsia="SimSun" w:cs="SimSun"/>
                <w:sz w:val="16"/>
                <w:szCs w:val="16"/>
              </w:rPr>
              <w:t>DN</w:t>
            </w:r>
            <w:r>
              <w:rPr>
                <w:rFonts w:ascii="SimSun" w:hAnsi="SimSun" w:eastAsia="SimSun" w:cs="SimSun"/>
                <w:sz w:val="16"/>
                <w:szCs w:val="16"/>
                <w:spacing w:val="3"/>
              </w:rPr>
              <w:t>20壁厚(</w:t>
            </w:r>
            <w:r>
              <w:rPr>
                <w:rFonts w:ascii="SimSun" w:hAnsi="SimSun" w:eastAsia="SimSun" w:cs="SimSun"/>
                <w:sz w:val="16"/>
                <w:szCs w:val="16"/>
              </w:rPr>
              <w:t>mm</w:t>
            </w:r>
            <w:r>
              <w:rPr>
                <w:rFonts w:ascii="SimSun" w:hAnsi="SimSun" w:eastAsia="SimSun" w:cs="SimSun"/>
                <w:sz w:val="16"/>
                <w:szCs w:val="16"/>
                <w:spacing w:val="3"/>
              </w:rPr>
              <w:t>)0.8</w:t>
            </w:r>
          </w:p>
        </w:tc>
        <w:tc>
          <w:tcPr>
            <w:tcW w:w="476" w:type="dxa"/>
            <w:vAlign w:val="top"/>
          </w:tcPr>
          <w:p>
            <w:pPr>
              <w:ind w:left="161"/>
              <w:spacing w:before="31" w:line="189" w:lineRule="auto"/>
              <w:rPr>
                <w:rFonts w:ascii="SimSun" w:hAnsi="SimSun" w:eastAsia="SimSun" w:cs="SimSun"/>
                <w:sz w:val="16"/>
                <w:szCs w:val="16"/>
              </w:rPr>
            </w:pPr>
            <w:r>
              <w:rPr>
                <w:rFonts w:ascii="SimSun" w:hAnsi="SimSun" w:eastAsia="SimSun" w:cs="SimSun"/>
                <w:sz w:val="16"/>
                <w:szCs w:val="16"/>
              </w:rPr>
              <w:t>米</w:t>
            </w:r>
          </w:p>
        </w:tc>
        <w:tc>
          <w:tcPr>
            <w:tcW w:w="1495" w:type="dxa"/>
            <w:vAlign w:val="top"/>
          </w:tcPr>
          <w:p>
            <w:pPr>
              <w:ind w:left="504"/>
              <w:spacing w:before="56" w:line="160" w:lineRule="auto"/>
              <w:rPr>
                <w:rFonts w:ascii="SimSun" w:hAnsi="SimSun" w:eastAsia="SimSun" w:cs="SimSun"/>
                <w:sz w:val="16"/>
                <w:szCs w:val="16"/>
              </w:rPr>
            </w:pPr>
            <w:r>
              <w:rPr>
                <w:rFonts w:ascii="SimSun" w:hAnsi="SimSun" w:eastAsia="SimSun" w:cs="SimSun"/>
                <w:sz w:val="16"/>
                <w:szCs w:val="16"/>
              </w:rPr>
              <w:t>9.71</w:t>
            </w:r>
          </w:p>
        </w:tc>
        <w:tc>
          <w:tcPr>
            <w:tcW w:w="1295" w:type="dxa"/>
            <w:vAlign w:val="top"/>
          </w:tcPr>
          <w:p>
            <w:pPr>
              <w:ind w:left="119"/>
              <w:spacing w:before="57"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170501600070010002</w:t>
            </w:r>
          </w:p>
        </w:tc>
        <w:tc>
          <w:tcPr>
            <w:tcW w:w="1355" w:type="dxa"/>
            <w:vAlign w:val="top"/>
          </w:tcPr>
          <w:p>
            <w:pPr>
              <w:ind w:left="189"/>
              <w:spacing w:before="31" w:line="189" w:lineRule="auto"/>
              <w:rPr>
                <w:rFonts w:ascii="SimSun" w:hAnsi="SimSun" w:eastAsia="SimSun" w:cs="SimSun"/>
                <w:sz w:val="16"/>
                <w:szCs w:val="16"/>
              </w:rPr>
            </w:pPr>
            <w:r>
              <w:rPr>
                <w:rFonts w:ascii="SimSun" w:hAnsi="SimSun" w:eastAsia="SimSun" w:cs="SimSun"/>
                <w:sz w:val="16"/>
                <w:szCs w:val="16"/>
                <w:spacing w:val="2"/>
              </w:rPr>
              <w:t>覆塑不锈钢管</w:t>
            </w:r>
          </w:p>
        </w:tc>
        <w:tc>
          <w:tcPr>
            <w:tcW w:w="1870" w:type="dxa"/>
            <w:vAlign w:val="top"/>
            <w:gridSpan w:val="2"/>
          </w:tcPr>
          <w:p>
            <w:pPr>
              <w:ind w:left="318"/>
              <w:spacing w:before="31" w:line="189" w:lineRule="auto"/>
              <w:rPr>
                <w:rFonts w:ascii="SimSun" w:hAnsi="SimSun" w:eastAsia="SimSun" w:cs="SimSun"/>
                <w:sz w:val="16"/>
                <w:szCs w:val="16"/>
              </w:rPr>
            </w:pPr>
            <w:r>
              <w:rPr>
                <w:rFonts w:ascii="SimSun" w:hAnsi="SimSun" w:eastAsia="SimSun" w:cs="SimSun"/>
                <w:sz w:val="16"/>
                <w:szCs w:val="16"/>
              </w:rPr>
              <w:t>DN</w:t>
            </w:r>
            <w:r>
              <w:rPr>
                <w:rFonts w:ascii="SimSun" w:hAnsi="SimSun" w:eastAsia="SimSun" w:cs="SimSun"/>
                <w:sz w:val="16"/>
                <w:szCs w:val="16"/>
                <w:spacing w:val="3"/>
              </w:rPr>
              <w:t>32壁厚(</w:t>
            </w:r>
            <w:r>
              <w:rPr>
                <w:rFonts w:ascii="SimSun" w:hAnsi="SimSun" w:eastAsia="SimSun" w:cs="SimSun"/>
                <w:sz w:val="16"/>
                <w:szCs w:val="16"/>
              </w:rPr>
              <w:t>mm</w:t>
            </w:r>
            <w:r>
              <w:rPr>
                <w:rFonts w:ascii="SimSun" w:hAnsi="SimSun" w:eastAsia="SimSun" w:cs="SimSun"/>
                <w:sz w:val="16"/>
                <w:szCs w:val="16"/>
                <w:spacing w:val="3"/>
              </w:rPr>
              <w:t>)1.0</w:t>
            </w:r>
          </w:p>
        </w:tc>
        <w:tc>
          <w:tcPr>
            <w:tcW w:w="560" w:type="dxa"/>
            <w:vAlign w:val="top"/>
          </w:tcPr>
          <w:p>
            <w:pPr>
              <w:ind w:left="208"/>
              <w:spacing w:before="31" w:line="189" w:lineRule="auto"/>
              <w:rPr>
                <w:rFonts w:ascii="SimSun" w:hAnsi="SimSun" w:eastAsia="SimSun" w:cs="SimSun"/>
                <w:sz w:val="16"/>
                <w:szCs w:val="16"/>
              </w:rPr>
            </w:pPr>
            <w:r>
              <w:rPr>
                <w:rFonts w:ascii="SimSun" w:hAnsi="SimSun" w:eastAsia="SimSun" w:cs="SimSun"/>
                <w:sz w:val="16"/>
                <w:szCs w:val="16"/>
              </w:rPr>
              <w:t>米</w:t>
            </w:r>
          </w:p>
        </w:tc>
        <w:tc>
          <w:tcPr>
            <w:tcW w:w="1414" w:type="dxa"/>
            <w:vAlign w:val="top"/>
          </w:tcPr>
          <w:p>
            <w:pPr>
              <w:ind w:left="469"/>
              <w:spacing w:before="57" w:line="159" w:lineRule="auto"/>
              <w:rPr>
                <w:rFonts w:ascii="SimSun" w:hAnsi="SimSun" w:eastAsia="SimSun" w:cs="SimSun"/>
                <w:sz w:val="16"/>
                <w:szCs w:val="16"/>
              </w:rPr>
            </w:pPr>
            <w:r>
              <w:rPr>
                <w:rFonts w:ascii="SimSun" w:hAnsi="SimSun" w:eastAsia="SimSun" w:cs="SimSun"/>
                <w:sz w:val="16"/>
                <w:szCs w:val="16"/>
              </w:rPr>
              <w:t>22.73</w:t>
            </w:r>
          </w:p>
        </w:tc>
      </w:tr>
      <w:tr>
        <w:trPr>
          <w:trHeight w:val="206" w:hRule="atLeast"/>
        </w:trPr>
        <w:tc>
          <w:tcPr>
            <w:tcW w:w="1302" w:type="dxa"/>
            <w:vAlign w:val="top"/>
          </w:tcPr>
          <w:p>
            <w:pPr>
              <w:ind w:left="123"/>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170501570060010002</w:t>
            </w:r>
          </w:p>
        </w:tc>
        <w:tc>
          <w:tcPr>
            <w:tcW w:w="1071" w:type="dxa"/>
            <w:vAlign w:val="top"/>
          </w:tcPr>
          <w:p>
            <w:pPr>
              <w:ind w:left="40"/>
              <w:spacing w:before="25" w:line="185" w:lineRule="auto"/>
              <w:rPr>
                <w:rFonts w:ascii="SimSun" w:hAnsi="SimSun" w:eastAsia="SimSun" w:cs="SimSun"/>
                <w:sz w:val="17"/>
                <w:szCs w:val="17"/>
              </w:rPr>
            </w:pPr>
            <w:r>
              <w:rPr>
                <w:rFonts w:ascii="SimSun" w:hAnsi="SimSun" w:eastAsia="SimSun" w:cs="SimSun"/>
                <w:sz w:val="17"/>
                <w:szCs w:val="17"/>
                <w:spacing w:val="7"/>
              </w:rPr>
              <w:t>304不锈钢管</w:t>
            </w:r>
          </w:p>
        </w:tc>
        <w:tc>
          <w:tcPr>
            <w:tcW w:w="1906" w:type="dxa"/>
            <w:vAlign w:val="top"/>
            <w:gridSpan w:val="2"/>
          </w:tcPr>
          <w:p>
            <w:pPr>
              <w:ind w:left="332"/>
              <w:spacing w:before="32" w:line="189" w:lineRule="auto"/>
              <w:rPr>
                <w:rFonts w:ascii="SimSun" w:hAnsi="SimSun" w:eastAsia="SimSun" w:cs="SimSun"/>
                <w:sz w:val="16"/>
                <w:szCs w:val="16"/>
              </w:rPr>
            </w:pPr>
            <w:r>
              <w:rPr>
                <w:rFonts w:ascii="SimSun" w:hAnsi="SimSun" w:eastAsia="SimSun" w:cs="SimSun"/>
                <w:sz w:val="16"/>
                <w:szCs w:val="16"/>
              </w:rPr>
              <w:t>DN</w:t>
            </w:r>
            <w:r>
              <w:rPr>
                <w:rFonts w:ascii="SimSun" w:hAnsi="SimSun" w:eastAsia="SimSun" w:cs="SimSun"/>
                <w:sz w:val="16"/>
                <w:szCs w:val="16"/>
                <w:spacing w:val="3"/>
              </w:rPr>
              <w:t>25壁厚(</w:t>
            </w:r>
            <w:r>
              <w:rPr>
                <w:rFonts w:ascii="SimSun" w:hAnsi="SimSun" w:eastAsia="SimSun" w:cs="SimSun"/>
                <w:sz w:val="16"/>
                <w:szCs w:val="16"/>
              </w:rPr>
              <w:t>mm</w:t>
            </w:r>
            <w:r>
              <w:rPr>
                <w:rFonts w:ascii="SimSun" w:hAnsi="SimSun" w:eastAsia="SimSun" w:cs="SimSun"/>
                <w:sz w:val="16"/>
                <w:szCs w:val="16"/>
                <w:spacing w:val="3"/>
              </w:rPr>
              <w:t>)1.0</w:t>
            </w:r>
          </w:p>
        </w:tc>
        <w:tc>
          <w:tcPr>
            <w:tcW w:w="476" w:type="dxa"/>
            <w:vAlign w:val="top"/>
          </w:tcPr>
          <w:p>
            <w:pPr>
              <w:ind w:left="161"/>
              <w:spacing w:before="32" w:line="189" w:lineRule="auto"/>
              <w:rPr>
                <w:rFonts w:ascii="SimSun" w:hAnsi="SimSun" w:eastAsia="SimSun" w:cs="SimSun"/>
                <w:sz w:val="16"/>
                <w:szCs w:val="16"/>
              </w:rPr>
            </w:pPr>
            <w:r>
              <w:rPr>
                <w:rFonts w:ascii="SimSun" w:hAnsi="SimSun" w:eastAsia="SimSun" w:cs="SimSun"/>
                <w:sz w:val="16"/>
                <w:szCs w:val="16"/>
              </w:rPr>
              <w:t>米</w:t>
            </w:r>
          </w:p>
        </w:tc>
        <w:tc>
          <w:tcPr>
            <w:tcW w:w="1495" w:type="dxa"/>
            <w:vAlign w:val="top"/>
          </w:tcPr>
          <w:p>
            <w:pPr>
              <w:ind w:left="473"/>
              <w:spacing w:before="57" w:line="160" w:lineRule="auto"/>
              <w:rPr>
                <w:rFonts w:ascii="SimSun" w:hAnsi="SimSun" w:eastAsia="SimSun" w:cs="SimSun"/>
                <w:sz w:val="16"/>
                <w:szCs w:val="16"/>
              </w:rPr>
            </w:pPr>
            <w:r>
              <w:rPr>
                <w:rFonts w:ascii="SimSun" w:hAnsi="SimSun" w:eastAsia="SimSun" w:cs="SimSun"/>
                <w:sz w:val="16"/>
                <w:szCs w:val="16"/>
                <w:spacing w:val="-2"/>
              </w:rPr>
              <w:t>15.45</w:t>
            </w:r>
          </w:p>
        </w:tc>
        <w:tc>
          <w:tcPr>
            <w:tcW w:w="1295" w:type="dxa"/>
            <w:vAlign w:val="top"/>
          </w:tcPr>
          <w:p>
            <w:pPr>
              <w:ind w:left="119"/>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170501600080050002</w:t>
            </w:r>
          </w:p>
        </w:tc>
        <w:tc>
          <w:tcPr>
            <w:tcW w:w="1355" w:type="dxa"/>
            <w:vAlign w:val="top"/>
          </w:tcPr>
          <w:p>
            <w:pPr>
              <w:ind w:left="189"/>
              <w:spacing w:before="32" w:line="189" w:lineRule="auto"/>
              <w:rPr>
                <w:rFonts w:ascii="SimSun" w:hAnsi="SimSun" w:eastAsia="SimSun" w:cs="SimSun"/>
                <w:sz w:val="16"/>
                <w:szCs w:val="16"/>
              </w:rPr>
            </w:pPr>
            <w:r>
              <w:rPr>
                <w:rFonts w:ascii="SimSun" w:hAnsi="SimSun" w:eastAsia="SimSun" w:cs="SimSun"/>
                <w:sz w:val="16"/>
                <w:szCs w:val="16"/>
                <w:spacing w:val="2"/>
              </w:rPr>
              <w:t>覆塑不锈钢管</w:t>
            </w:r>
          </w:p>
        </w:tc>
        <w:tc>
          <w:tcPr>
            <w:tcW w:w="1870" w:type="dxa"/>
            <w:vAlign w:val="top"/>
            <w:gridSpan w:val="2"/>
          </w:tcPr>
          <w:p>
            <w:pPr>
              <w:ind w:left="318"/>
              <w:spacing w:before="32" w:line="189" w:lineRule="auto"/>
              <w:rPr>
                <w:rFonts w:ascii="SimSun" w:hAnsi="SimSun" w:eastAsia="SimSun" w:cs="SimSun"/>
                <w:sz w:val="16"/>
                <w:szCs w:val="16"/>
              </w:rPr>
            </w:pPr>
            <w:r>
              <w:rPr>
                <w:rFonts w:ascii="SimSun" w:hAnsi="SimSun" w:eastAsia="SimSun" w:cs="SimSun"/>
                <w:sz w:val="16"/>
                <w:szCs w:val="16"/>
              </w:rPr>
              <w:t>DN</w:t>
            </w:r>
            <w:r>
              <w:rPr>
                <w:rFonts w:ascii="SimSun" w:hAnsi="SimSun" w:eastAsia="SimSun" w:cs="SimSun"/>
                <w:sz w:val="16"/>
                <w:szCs w:val="16"/>
                <w:spacing w:val="3"/>
              </w:rPr>
              <w:t>40壁厚(</w:t>
            </w:r>
            <w:r>
              <w:rPr>
                <w:rFonts w:ascii="SimSun" w:hAnsi="SimSun" w:eastAsia="SimSun" w:cs="SimSun"/>
                <w:sz w:val="16"/>
                <w:szCs w:val="16"/>
              </w:rPr>
              <w:t>mm</w:t>
            </w:r>
            <w:r>
              <w:rPr>
                <w:rFonts w:ascii="SimSun" w:hAnsi="SimSun" w:eastAsia="SimSun" w:cs="SimSun"/>
                <w:sz w:val="16"/>
                <w:szCs w:val="16"/>
                <w:spacing w:val="3"/>
              </w:rPr>
              <w:t>)1.5</w:t>
            </w:r>
          </w:p>
        </w:tc>
        <w:tc>
          <w:tcPr>
            <w:tcW w:w="560" w:type="dxa"/>
            <w:vAlign w:val="top"/>
          </w:tcPr>
          <w:p>
            <w:pPr>
              <w:ind w:left="208"/>
              <w:spacing w:before="32" w:line="189" w:lineRule="auto"/>
              <w:rPr>
                <w:rFonts w:ascii="SimSun" w:hAnsi="SimSun" w:eastAsia="SimSun" w:cs="SimSun"/>
                <w:sz w:val="16"/>
                <w:szCs w:val="16"/>
              </w:rPr>
            </w:pPr>
            <w:r>
              <w:rPr>
                <w:rFonts w:ascii="SimSun" w:hAnsi="SimSun" w:eastAsia="SimSun" w:cs="SimSun"/>
                <w:sz w:val="16"/>
                <w:szCs w:val="16"/>
              </w:rPr>
              <w:t>米</w:t>
            </w:r>
          </w:p>
        </w:tc>
        <w:tc>
          <w:tcPr>
            <w:tcW w:w="1414" w:type="dxa"/>
            <w:vAlign w:val="top"/>
          </w:tcPr>
          <w:p>
            <w:pPr>
              <w:ind w:left="466"/>
              <w:spacing w:before="58" w:line="159" w:lineRule="auto"/>
              <w:rPr>
                <w:rFonts w:ascii="SimSun" w:hAnsi="SimSun" w:eastAsia="SimSun" w:cs="SimSun"/>
                <w:sz w:val="16"/>
                <w:szCs w:val="16"/>
              </w:rPr>
            </w:pPr>
            <w:r>
              <w:rPr>
                <w:rFonts w:ascii="SimSun" w:hAnsi="SimSun" w:eastAsia="SimSun" w:cs="SimSun"/>
                <w:sz w:val="16"/>
                <w:szCs w:val="16"/>
              </w:rPr>
              <w:t>46.57</w:t>
            </w:r>
          </w:p>
        </w:tc>
      </w:tr>
      <w:tr>
        <w:trPr>
          <w:trHeight w:val="206" w:hRule="atLeast"/>
        </w:trPr>
        <w:tc>
          <w:tcPr>
            <w:tcW w:w="1302" w:type="dxa"/>
            <w:vAlign w:val="top"/>
          </w:tcPr>
          <w:p>
            <w:pPr>
              <w:ind w:left="123"/>
              <w:spacing w:before="58"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170501570070010002</w:t>
            </w:r>
          </w:p>
        </w:tc>
        <w:tc>
          <w:tcPr>
            <w:tcW w:w="1071" w:type="dxa"/>
            <w:vAlign w:val="top"/>
          </w:tcPr>
          <w:p>
            <w:pPr>
              <w:ind w:left="40"/>
              <w:spacing w:before="25" w:line="185" w:lineRule="auto"/>
              <w:rPr>
                <w:rFonts w:ascii="SimSun" w:hAnsi="SimSun" w:eastAsia="SimSun" w:cs="SimSun"/>
                <w:sz w:val="17"/>
                <w:szCs w:val="17"/>
              </w:rPr>
            </w:pPr>
            <w:r>
              <w:rPr>
                <w:rFonts w:ascii="SimSun" w:hAnsi="SimSun" w:eastAsia="SimSun" w:cs="SimSun"/>
                <w:sz w:val="17"/>
                <w:szCs w:val="17"/>
                <w:spacing w:val="7"/>
              </w:rPr>
              <w:t>304不锈钢管</w:t>
            </w:r>
          </w:p>
        </w:tc>
        <w:tc>
          <w:tcPr>
            <w:tcW w:w="1906" w:type="dxa"/>
            <w:vAlign w:val="top"/>
            <w:gridSpan w:val="2"/>
          </w:tcPr>
          <w:p>
            <w:pPr>
              <w:ind w:left="332"/>
              <w:spacing w:before="32" w:line="189" w:lineRule="auto"/>
              <w:rPr>
                <w:rFonts w:ascii="SimSun" w:hAnsi="SimSun" w:eastAsia="SimSun" w:cs="SimSun"/>
                <w:sz w:val="16"/>
                <w:szCs w:val="16"/>
              </w:rPr>
            </w:pPr>
            <w:r>
              <w:rPr>
                <w:rFonts w:ascii="SimSun" w:hAnsi="SimSun" w:eastAsia="SimSun" w:cs="SimSun"/>
                <w:sz w:val="16"/>
                <w:szCs w:val="16"/>
              </w:rPr>
              <w:t>DN</w:t>
            </w:r>
            <w:r>
              <w:rPr>
                <w:rFonts w:ascii="SimSun" w:hAnsi="SimSun" w:eastAsia="SimSun" w:cs="SimSun"/>
                <w:sz w:val="16"/>
                <w:szCs w:val="16"/>
                <w:spacing w:val="3"/>
              </w:rPr>
              <w:t>32壁厚(</w:t>
            </w:r>
            <w:r>
              <w:rPr>
                <w:rFonts w:ascii="SimSun" w:hAnsi="SimSun" w:eastAsia="SimSun" w:cs="SimSun"/>
                <w:sz w:val="16"/>
                <w:szCs w:val="16"/>
              </w:rPr>
              <w:t>mm</w:t>
            </w:r>
            <w:r>
              <w:rPr>
                <w:rFonts w:ascii="SimSun" w:hAnsi="SimSun" w:eastAsia="SimSun" w:cs="SimSun"/>
                <w:sz w:val="16"/>
                <w:szCs w:val="16"/>
                <w:spacing w:val="3"/>
              </w:rPr>
              <w:t>)1.0</w:t>
            </w:r>
          </w:p>
        </w:tc>
        <w:tc>
          <w:tcPr>
            <w:tcW w:w="476" w:type="dxa"/>
            <w:vAlign w:val="top"/>
          </w:tcPr>
          <w:p>
            <w:pPr>
              <w:ind w:left="161"/>
              <w:spacing w:before="32" w:line="189" w:lineRule="auto"/>
              <w:rPr>
                <w:rFonts w:ascii="SimSun" w:hAnsi="SimSun" w:eastAsia="SimSun" w:cs="SimSun"/>
                <w:sz w:val="16"/>
                <w:szCs w:val="16"/>
              </w:rPr>
            </w:pPr>
            <w:r>
              <w:rPr>
                <w:rFonts w:ascii="SimSun" w:hAnsi="SimSun" w:eastAsia="SimSun" w:cs="SimSun"/>
                <w:sz w:val="16"/>
                <w:szCs w:val="16"/>
              </w:rPr>
              <w:t>米</w:t>
            </w:r>
          </w:p>
        </w:tc>
        <w:tc>
          <w:tcPr>
            <w:tcW w:w="1495" w:type="dxa"/>
            <w:vAlign w:val="top"/>
          </w:tcPr>
          <w:p>
            <w:pPr>
              <w:ind w:left="463"/>
              <w:spacing w:before="57" w:line="160" w:lineRule="auto"/>
              <w:rPr>
                <w:rFonts w:ascii="SimSun" w:hAnsi="SimSun" w:eastAsia="SimSun" w:cs="SimSun"/>
                <w:sz w:val="16"/>
                <w:szCs w:val="16"/>
              </w:rPr>
            </w:pPr>
            <w:r>
              <w:rPr>
                <w:rFonts w:ascii="SimSun" w:hAnsi="SimSun" w:eastAsia="SimSun" w:cs="SimSun"/>
                <w:sz w:val="16"/>
                <w:szCs w:val="16"/>
              </w:rPr>
              <w:t>21.63</w:t>
            </w:r>
          </w:p>
        </w:tc>
        <w:tc>
          <w:tcPr>
            <w:tcW w:w="1295" w:type="dxa"/>
            <w:vAlign w:val="top"/>
          </w:tcPr>
          <w:p>
            <w:pPr>
              <w:ind w:left="119"/>
              <w:spacing w:before="58"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171101960040000002</w:t>
            </w:r>
          </w:p>
        </w:tc>
        <w:tc>
          <w:tcPr>
            <w:tcW w:w="1355" w:type="dxa"/>
            <w:vAlign w:val="top"/>
          </w:tcPr>
          <w:p>
            <w:pPr>
              <w:ind w:left="270"/>
              <w:spacing w:before="32" w:line="189" w:lineRule="auto"/>
              <w:rPr>
                <w:rFonts w:ascii="SimSun" w:hAnsi="SimSun" w:eastAsia="SimSun" w:cs="SimSun"/>
                <w:sz w:val="16"/>
                <w:szCs w:val="16"/>
              </w:rPr>
            </w:pPr>
            <w:r>
              <w:rPr>
                <w:rFonts w:ascii="SimSun" w:hAnsi="SimSun" w:eastAsia="SimSun" w:cs="SimSun"/>
                <w:sz w:val="16"/>
                <w:szCs w:val="16"/>
                <w:spacing w:val="2"/>
              </w:rPr>
              <w:t>铸铁给水管</w:t>
            </w:r>
          </w:p>
        </w:tc>
        <w:tc>
          <w:tcPr>
            <w:tcW w:w="1870" w:type="dxa"/>
            <w:vAlign w:val="top"/>
            <w:gridSpan w:val="2"/>
          </w:tcPr>
          <w:p>
            <w:pPr>
              <w:ind w:left="734"/>
              <w:spacing w:before="57" w:line="160" w:lineRule="auto"/>
              <w:rPr>
                <w:rFonts w:ascii="SimSun" w:hAnsi="SimSun" w:eastAsia="SimSun" w:cs="SimSun"/>
                <w:sz w:val="16"/>
                <w:szCs w:val="16"/>
              </w:rPr>
            </w:pPr>
            <w:r>
              <w:rPr>
                <w:rFonts w:ascii="SimSun" w:hAnsi="SimSun" w:eastAsia="SimSun" w:cs="SimSun"/>
                <w:sz w:val="16"/>
                <w:szCs w:val="16"/>
              </w:rPr>
              <w:t>DN</w:t>
            </w:r>
            <w:r>
              <w:rPr>
                <w:rFonts w:ascii="SimSun" w:hAnsi="SimSun" w:eastAsia="SimSun" w:cs="SimSun"/>
                <w:sz w:val="16"/>
                <w:szCs w:val="16"/>
                <w:spacing w:val="2"/>
              </w:rPr>
              <w:t>100</w:t>
            </w:r>
          </w:p>
        </w:tc>
        <w:tc>
          <w:tcPr>
            <w:tcW w:w="560" w:type="dxa"/>
            <w:vAlign w:val="top"/>
          </w:tcPr>
          <w:p>
            <w:pPr>
              <w:ind w:left="245"/>
              <w:spacing w:before="32" w:line="189"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36"/>
              <w:spacing w:before="57" w:line="160" w:lineRule="auto"/>
              <w:rPr>
                <w:rFonts w:ascii="SimSun" w:hAnsi="SimSun" w:eastAsia="SimSun" w:cs="SimSun"/>
                <w:sz w:val="16"/>
                <w:szCs w:val="16"/>
              </w:rPr>
            </w:pPr>
            <w:r>
              <w:rPr>
                <w:rFonts w:ascii="SimSun" w:hAnsi="SimSun" w:eastAsia="SimSun" w:cs="SimSun"/>
                <w:sz w:val="16"/>
                <w:szCs w:val="16"/>
                <w:spacing w:val="-2"/>
              </w:rPr>
              <w:t>109.71</w:t>
            </w:r>
          </w:p>
        </w:tc>
      </w:tr>
      <w:tr>
        <w:trPr>
          <w:trHeight w:val="205" w:hRule="atLeast"/>
        </w:trPr>
        <w:tc>
          <w:tcPr>
            <w:tcW w:w="1302" w:type="dxa"/>
            <w:vAlign w:val="top"/>
          </w:tcPr>
          <w:p>
            <w:pPr>
              <w:ind w:left="123"/>
              <w:spacing w:before="58"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170501570080050002</w:t>
            </w:r>
          </w:p>
        </w:tc>
        <w:tc>
          <w:tcPr>
            <w:tcW w:w="1071" w:type="dxa"/>
            <w:vAlign w:val="top"/>
          </w:tcPr>
          <w:p>
            <w:pPr>
              <w:ind w:left="40"/>
              <w:spacing w:before="25" w:line="184" w:lineRule="auto"/>
              <w:rPr>
                <w:rFonts w:ascii="SimSun" w:hAnsi="SimSun" w:eastAsia="SimSun" w:cs="SimSun"/>
                <w:sz w:val="17"/>
                <w:szCs w:val="17"/>
              </w:rPr>
            </w:pPr>
            <w:r>
              <w:rPr>
                <w:rFonts w:ascii="SimSun" w:hAnsi="SimSun" w:eastAsia="SimSun" w:cs="SimSun"/>
                <w:sz w:val="17"/>
                <w:szCs w:val="17"/>
                <w:spacing w:val="7"/>
              </w:rPr>
              <w:t>304不锈钢管</w:t>
            </w:r>
          </w:p>
        </w:tc>
        <w:tc>
          <w:tcPr>
            <w:tcW w:w="1906" w:type="dxa"/>
            <w:vAlign w:val="top"/>
            <w:gridSpan w:val="2"/>
          </w:tcPr>
          <w:p>
            <w:pPr>
              <w:ind w:left="332"/>
              <w:spacing w:before="32" w:line="188" w:lineRule="auto"/>
              <w:rPr>
                <w:rFonts w:ascii="SimSun" w:hAnsi="SimSun" w:eastAsia="SimSun" w:cs="SimSun"/>
                <w:sz w:val="16"/>
                <w:szCs w:val="16"/>
              </w:rPr>
            </w:pPr>
            <w:r>
              <w:rPr>
                <w:rFonts w:ascii="SimSun" w:hAnsi="SimSun" w:eastAsia="SimSun" w:cs="SimSun"/>
                <w:sz w:val="16"/>
                <w:szCs w:val="16"/>
              </w:rPr>
              <w:t>DN</w:t>
            </w:r>
            <w:r>
              <w:rPr>
                <w:rFonts w:ascii="SimSun" w:hAnsi="SimSun" w:eastAsia="SimSun" w:cs="SimSun"/>
                <w:sz w:val="16"/>
                <w:szCs w:val="16"/>
                <w:spacing w:val="3"/>
              </w:rPr>
              <w:t>40壁厚(</w:t>
            </w:r>
            <w:r>
              <w:rPr>
                <w:rFonts w:ascii="SimSun" w:hAnsi="SimSun" w:eastAsia="SimSun" w:cs="SimSun"/>
                <w:sz w:val="16"/>
                <w:szCs w:val="16"/>
              </w:rPr>
              <w:t>mm</w:t>
            </w:r>
            <w:r>
              <w:rPr>
                <w:rFonts w:ascii="SimSun" w:hAnsi="SimSun" w:eastAsia="SimSun" w:cs="SimSun"/>
                <w:sz w:val="16"/>
                <w:szCs w:val="16"/>
                <w:spacing w:val="3"/>
              </w:rPr>
              <w:t>)1.5</w:t>
            </w:r>
          </w:p>
        </w:tc>
        <w:tc>
          <w:tcPr>
            <w:tcW w:w="476" w:type="dxa"/>
            <w:vAlign w:val="top"/>
          </w:tcPr>
          <w:p>
            <w:pPr>
              <w:ind w:left="161"/>
              <w:spacing w:before="32" w:line="188" w:lineRule="auto"/>
              <w:rPr>
                <w:rFonts w:ascii="SimSun" w:hAnsi="SimSun" w:eastAsia="SimSun" w:cs="SimSun"/>
                <w:sz w:val="16"/>
                <w:szCs w:val="16"/>
              </w:rPr>
            </w:pPr>
            <w:r>
              <w:rPr>
                <w:rFonts w:ascii="SimSun" w:hAnsi="SimSun" w:eastAsia="SimSun" w:cs="SimSun"/>
                <w:sz w:val="16"/>
                <w:szCs w:val="16"/>
              </w:rPr>
              <w:t>米</w:t>
            </w:r>
          </w:p>
        </w:tc>
        <w:tc>
          <w:tcPr>
            <w:tcW w:w="1495" w:type="dxa"/>
            <w:vAlign w:val="top"/>
          </w:tcPr>
          <w:p>
            <w:pPr>
              <w:ind w:left="460"/>
              <w:spacing w:before="57" w:line="159" w:lineRule="auto"/>
              <w:rPr>
                <w:rFonts w:ascii="SimSun" w:hAnsi="SimSun" w:eastAsia="SimSun" w:cs="SimSun"/>
                <w:sz w:val="16"/>
                <w:szCs w:val="16"/>
              </w:rPr>
            </w:pPr>
            <w:r>
              <w:rPr>
                <w:rFonts w:ascii="SimSun" w:hAnsi="SimSun" w:eastAsia="SimSun" w:cs="SimSun"/>
                <w:sz w:val="16"/>
                <w:szCs w:val="16"/>
              </w:rPr>
              <w:t>42.51</w:t>
            </w:r>
          </w:p>
        </w:tc>
        <w:tc>
          <w:tcPr>
            <w:tcW w:w="1295" w:type="dxa"/>
            <w:vAlign w:val="top"/>
          </w:tcPr>
          <w:p>
            <w:pPr>
              <w:ind w:left="119"/>
              <w:spacing w:before="58"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171101960280000002</w:t>
            </w:r>
          </w:p>
        </w:tc>
        <w:tc>
          <w:tcPr>
            <w:tcW w:w="1355" w:type="dxa"/>
            <w:vAlign w:val="top"/>
          </w:tcPr>
          <w:p>
            <w:pPr>
              <w:ind w:left="270"/>
              <w:spacing w:before="32" w:line="188" w:lineRule="auto"/>
              <w:rPr>
                <w:rFonts w:ascii="SimSun" w:hAnsi="SimSun" w:eastAsia="SimSun" w:cs="SimSun"/>
                <w:sz w:val="16"/>
                <w:szCs w:val="16"/>
              </w:rPr>
            </w:pPr>
            <w:r>
              <w:rPr>
                <w:rFonts w:ascii="SimSun" w:hAnsi="SimSun" w:eastAsia="SimSun" w:cs="SimSun"/>
                <w:sz w:val="16"/>
                <w:szCs w:val="16"/>
                <w:spacing w:val="2"/>
              </w:rPr>
              <w:t>铸铁给水管</w:t>
            </w:r>
          </w:p>
        </w:tc>
        <w:tc>
          <w:tcPr>
            <w:tcW w:w="1870" w:type="dxa"/>
            <w:vAlign w:val="top"/>
            <w:gridSpan w:val="2"/>
          </w:tcPr>
          <w:p>
            <w:pPr>
              <w:ind w:left="734"/>
              <w:spacing w:before="57" w:line="159" w:lineRule="auto"/>
              <w:rPr>
                <w:rFonts w:ascii="SimSun" w:hAnsi="SimSun" w:eastAsia="SimSun" w:cs="SimSun"/>
                <w:sz w:val="16"/>
                <w:szCs w:val="16"/>
              </w:rPr>
            </w:pPr>
            <w:r>
              <w:rPr>
                <w:rFonts w:ascii="SimSun" w:hAnsi="SimSun" w:eastAsia="SimSun" w:cs="SimSun"/>
                <w:sz w:val="16"/>
                <w:szCs w:val="16"/>
              </w:rPr>
              <w:t>DN</w:t>
            </w:r>
            <w:r>
              <w:rPr>
                <w:rFonts w:ascii="SimSun" w:hAnsi="SimSun" w:eastAsia="SimSun" w:cs="SimSun"/>
                <w:sz w:val="16"/>
                <w:szCs w:val="16"/>
                <w:spacing w:val="2"/>
              </w:rPr>
              <w:t>150</w:t>
            </w:r>
          </w:p>
        </w:tc>
        <w:tc>
          <w:tcPr>
            <w:tcW w:w="560" w:type="dxa"/>
            <w:vAlign w:val="top"/>
          </w:tcPr>
          <w:p>
            <w:pPr>
              <w:ind w:left="245"/>
              <w:spacing w:before="32" w:line="188"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36"/>
              <w:spacing w:before="57" w:line="159" w:lineRule="auto"/>
              <w:rPr>
                <w:rFonts w:ascii="SimSun" w:hAnsi="SimSun" w:eastAsia="SimSun" w:cs="SimSun"/>
                <w:sz w:val="16"/>
                <w:szCs w:val="16"/>
              </w:rPr>
            </w:pPr>
            <w:r>
              <w:rPr>
                <w:rFonts w:ascii="SimSun" w:hAnsi="SimSun" w:eastAsia="SimSun" w:cs="SimSun"/>
                <w:sz w:val="16"/>
                <w:szCs w:val="16"/>
                <w:spacing w:val="-2"/>
              </w:rPr>
              <w:t>128.34</w:t>
            </w:r>
          </w:p>
        </w:tc>
      </w:tr>
      <w:tr>
        <w:trPr>
          <w:trHeight w:val="205" w:hRule="atLeast"/>
        </w:trPr>
        <w:tc>
          <w:tcPr>
            <w:tcW w:w="1302" w:type="dxa"/>
            <w:vAlign w:val="top"/>
          </w:tcPr>
          <w:p>
            <w:pPr>
              <w:ind w:left="123"/>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170501570090050002</w:t>
            </w:r>
          </w:p>
        </w:tc>
        <w:tc>
          <w:tcPr>
            <w:tcW w:w="1071" w:type="dxa"/>
            <w:vAlign w:val="top"/>
          </w:tcPr>
          <w:p>
            <w:pPr>
              <w:ind w:left="40"/>
              <w:spacing w:before="26" w:line="183" w:lineRule="auto"/>
              <w:rPr>
                <w:rFonts w:ascii="SimSun" w:hAnsi="SimSun" w:eastAsia="SimSun" w:cs="SimSun"/>
                <w:sz w:val="17"/>
                <w:szCs w:val="17"/>
              </w:rPr>
            </w:pPr>
            <w:r>
              <w:rPr>
                <w:rFonts w:ascii="SimSun" w:hAnsi="SimSun" w:eastAsia="SimSun" w:cs="SimSun"/>
                <w:sz w:val="17"/>
                <w:szCs w:val="17"/>
                <w:spacing w:val="7"/>
              </w:rPr>
              <w:t>304不锈钢管</w:t>
            </w:r>
          </w:p>
        </w:tc>
        <w:tc>
          <w:tcPr>
            <w:tcW w:w="1906" w:type="dxa"/>
            <w:vAlign w:val="top"/>
            <w:gridSpan w:val="2"/>
          </w:tcPr>
          <w:p>
            <w:pPr>
              <w:ind w:left="332"/>
              <w:spacing w:before="33" w:line="186" w:lineRule="auto"/>
              <w:rPr>
                <w:rFonts w:ascii="SimSun" w:hAnsi="SimSun" w:eastAsia="SimSun" w:cs="SimSun"/>
                <w:sz w:val="16"/>
                <w:szCs w:val="16"/>
              </w:rPr>
            </w:pPr>
            <w:r>
              <w:rPr>
                <w:rFonts w:ascii="SimSun" w:hAnsi="SimSun" w:eastAsia="SimSun" w:cs="SimSun"/>
                <w:sz w:val="16"/>
                <w:szCs w:val="16"/>
              </w:rPr>
              <w:t>DN</w:t>
            </w:r>
            <w:r>
              <w:rPr>
                <w:rFonts w:ascii="SimSun" w:hAnsi="SimSun" w:eastAsia="SimSun" w:cs="SimSun"/>
                <w:sz w:val="16"/>
                <w:szCs w:val="16"/>
                <w:spacing w:val="3"/>
              </w:rPr>
              <w:t>50壁厚(</w:t>
            </w:r>
            <w:r>
              <w:rPr>
                <w:rFonts w:ascii="SimSun" w:hAnsi="SimSun" w:eastAsia="SimSun" w:cs="SimSun"/>
                <w:sz w:val="16"/>
                <w:szCs w:val="16"/>
              </w:rPr>
              <w:t>mm</w:t>
            </w:r>
            <w:r>
              <w:rPr>
                <w:rFonts w:ascii="SimSun" w:hAnsi="SimSun" w:eastAsia="SimSun" w:cs="SimSun"/>
                <w:sz w:val="16"/>
                <w:szCs w:val="16"/>
                <w:spacing w:val="3"/>
              </w:rPr>
              <w:t>)1.5</w:t>
            </w:r>
          </w:p>
        </w:tc>
        <w:tc>
          <w:tcPr>
            <w:tcW w:w="476" w:type="dxa"/>
            <w:vAlign w:val="top"/>
          </w:tcPr>
          <w:p>
            <w:pPr>
              <w:ind w:left="161"/>
              <w:spacing w:before="33" w:line="186" w:lineRule="auto"/>
              <w:rPr>
                <w:rFonts w:ascii="SimSun" w:hAnsi="SimSun" w:eastAsia="SimSun" w:cs="SimSun"/>
                <w:sz w:val="16"/>
                <w:szCs w:val="16"/>
              </w:rPr>
            </w:pPr>
            <w:r>
              <w:rPr>
                <w:rFonts w:ascii="SimSun" w:hAnsi="SimSun" w:eastAsia="SimSun" w:cs="SimSun"/>
                <w:sz w:val="16"/>
                <w:szCs w:val="16"/>
              </w:rPr>
              <w:t>米</w:t>
            </w:r>
          </w:p>
        </w:tc>
        <w:tc>
          <w:tcPr>
            <w:tcW w:w="1495" w:type="dxa"/>
            <w:vAlign w:val="top"/>
          </w:tcPr>
          <w:p>
            <w:pPr>
              <w:ind w:left="464"/>
              <w:spacing w:before="58" w:line="157" w:lineRule="auto"/>
              <w:rPr>
                <w:rFonts w:ascii="SimSun" w:hAnsi="SimSun" w:eastAsia="SimSun" w:cs="SimSun"/>
                <w:sz w:val="16"/>
                <w:szCs w:val="16"/>
              </w:rPr>
            </w:pPr>
            <w:r>
              <w:rPr>
                <w:rFonts w:ascii="SimSun" w:hAnsi="SimSun" w:eastAsia="SimSun" w:cs="SimSun"/>
                <w:sz w:val="16"/>
                <w:szCs w:val="16"/>
                <w:spacing w:val="-1"/>
              </w:rPr>
              <w:t>56.17</w:t>
            </w:r>
          </w:p>
        </w:tc>
        <w:tc>
          <w:tcPr>
            <w:tcW w:w="1295" w:type="dxa"/>
            <w:vAlign w:val="top"/>
          </w:tcPr>
          <w:p>
            <w:pPr>
              <w:ind w:left="119"/>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171101960370000002</w:t>
            </w:r>
          </w:p>
        </w:tc>
        <w:tc>
          <w:tcPr>
            <w:tcW w:w="1355" w:type="dxa"/>
            <w:vAlign w:val="top"/>
          </w:tcPr>
          <w:p>
            <w:pPr>
              <w:ind w:left="270"/>
              <w:spacing w:before="33" w:line="186" w:lineRule="auto"/>
              <w:rPr>
                <w:rFonts w:ascii="SimSun" w:hAnsi="SimSun" w:eastAsia="SimSun" w:cs="SimSun"/>
                <w:sz w:val="16"/>
                <w:szCs w:val="16"/>
              </w:rPr>
            </w:pPr>
            <w:r>
              <w:rPr>
                <w:rFonts w:ascii="SimSun" w:hAnsi="SimSun" w:eastAsia="SimSun" w:cs="SimSun"/>
                <w:sz w:val="16"/>
                <w:szCs w:val="16"/>
                <w:spacing w:val="2"/>
              </w:rPr>
              <w:t>铸铁给水管</w:t>
            </w:r>
          </w:p>
        </w:tc>
        <w:tc>
          <w:tcPr>
            <w:tcW w:w="1870" w:type="dxa"/>
            <w:vAlign w:val="top"/>
            <w:gridSpan w:val="2"/>
          </w:tcPr>
          <w:p>
            <w:pPr>
              <w:ind w:left="734"/>
              <w:spacing w:before="58" w:line="157" w:lineRule="auto"/>
              <w:rPr>
                <w:rFonts w:ascii="SimSun" w:hAnsi="SimSun" w:eastAsia="SimSun" w:cs="SimSun"/>
                <w:sz w:val="16"/>
                <w:szCs w:val="16"/>
              </w:rPr>
            </w:pPr>
            <w:r>
              <w:rPr>
                <w:rFonts w:ascii="SimSun" w:hAnsi="SimSun" w:eastAsia="SimSun" w:cs="SimSun"/>
                <w:sz w:val="16"/>
                <w:szCs w:val="16"/>
              </w:rPr>
              <w:t>DN</w:t>
            </w:r>
            <w:r>
              <w:rPr>
                <w:rFonts w:ascii="SimSun" w:hAnsi="SimSun" w:eastAsia="SimSun" w:cs="SimSun"/>
                <w:sz w:val="16"/>
                <w:szCs w:val="16"/>
                <w:spacing w:val="2"/>
              </w:rPr>
              <w:t>200</w:t>
            </w:r>
          </w:p>
        </w:tc>
        <w:tc>
          <w:tcPr>
            <w:tcW w:w="560" w:type="dxa"/>
            <w:vAlign w:val="top"/>
          </w:tcPr>
          <w:p>
            <w:pPr>
              <w:ind w:left="245"/>
              <w:spacing w:before="33" w:line="186"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36"/>
              <w:spacing w:before="58" w:line="157" w:lineRule="auto"/>
              <w:rPr>
                <w:rFonts w:ascii="SimSun" w:hAnsi="SimSun" w:eastAsia="SimSun" w:cs="SimSun"/>
                <w:sz w:val="16"/>
                <w:szCs w:val="16"/>
              </w:rPr>
            </w:pPr>
            <w:r>
              <w:rPr>
                <w:rFonts w:ascii="SimSun" w:hAnsi="SimSun" w:eastAsia="SimSun" w:cs="SimSun"/>
                <w:sz w:val="16"/>
                <w:szCs w:val="16"/>
                <w:spacing w:val="-2"/>
              </w:rPr>
              <w:t>174.12</w:t>
            </w:r>
          </w:p>
        </w:tc>
      </w:tr>
      <w:tr>
        <w:trPr>
          <w:trHeight w:val="205" w:hRule="atLeast"/>
        </w:trPr>
        <w:tc>
          <w:tcPr>
            <w:tcW w:w="1302" w:type="dxa"/>
            <w:vAlign w:val="top"/>
          </w:tcPr>
          <w:p>
            <w:pPr>
              <w:ind w:left="123"/>
              <w:spacing w:before="61"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170501570100050002</w:t>
            </w:r>
          </w:p>
        </w:tc>
        <w:tc>
          <w:tcPr>
            <w:tcW w:w="1071" w:type="dxa"/>
            <w:vAlign w:val="top"/>
          </w:tcPr>
          <w:p>
            <w:pPr>
              <w:ind w:left="40"/>
              <w:spacing w:before="27" w:line="182" w:lineRule="auto"/>
              <w:rPr>
                <w:rFonts w:ascii="SimSun" w:hAnsi="SimSun" w:eastAsia="SimSun" w:cs="SimSun"/>
                <w:sz w:val="17"/>
                <w:szCs w:val="17"/>
              </w:rPr>
            </w:pPr>
            <w:r>
              <w:rPr>
                <w:rFonts w:ascii="SimSun" w:hAnsi="SimSun" w:eastAsia="SimSun" w:cs="SimSun"/>
                <w:sz w:val="17"/>
                <w:szCs w:val="17"/>
                <w:spacing w:val="7"/>
              </w:rPr>
              <w:t>304不锈钢管</w:t>
            </w:r>
          </w:p>
        </w:tc>
        <w:tc>
          <w:tcPr>
            <w:tcW w:w="1906" w:type="dxa"/>
            <w:vAlign w:val="top"/>
            <w:gridSpan w:val="2"/>
          </w:tcPr>
          <w:p>
            <w:pPr>
              <w:ind w:left="332"/>
              <w:spacing w:before="34" w:line="185" w:lineRule="auto"/>
              <w:rPr>
                <w:rFonts w:ascii="SimSun" w:hAnsi="SimSun" w:eastAsia="SimSun" w:cs="SimSun"/>
                <w:sz w:val="16"/>
                <w:szCs w:val="16"/>
              </w:rPr>
            </w:pPr>
            <w:r>
              <w:rPr>
                <w:rFonts w:ascii="SimSun" w:hAnsi="SimSun" w:eastAsia="SimSun" w:cs="SimSun"/>
                <w:sz w:val="16"/>
                <w:szCs w:val="16"/>
              </w:rPr>
              <w:t>DN</w:t>
            </w:r>
            <w:r>
              <w:rPr>
                <w:rFonts w:ascii="SimSun" w:hAnsi="SimSun" w:eastAsia="SimSun" w:cs="SimSun"/>
                <w:sz w:val="16"/>
                <w:szCs w:val="16"/>
                <w:spacing w:val="3"/>
              </w:rPr>
              <w:t>65壁厚(</w:t>
            </w:r>
            <w:r>
              <w:rPr>
                <w:rFonts w:ascii="SimSun" w:hAnsi="SimSun" w:eastAsia="SimSun" w:cs="SimSun"/>
                <w:sz w:val="16"/>
                <w:szCs w:val="16"/>
              </w:rPr>
              <w:t>mm</w:t>
            </w:r>
            <w:r>
              <w:rPr>
                <w:rFonts w:ascii="SimSun" w:hAnsi="SimSun" w:eastAsia="SimSun" w:cs="SimSun"/>
                <w:sz w:val="16"/>
                <w:szCs w:val="16"/>
                <w:spacing w:val="3"/>
              </w:rPr>
              <w:t>)1.5</w:t>
            </w:r>
          </w:p>
        </w:tc>
        <w:tc>
          <w:tcPr>
            <w:tcW w:w="476" w:type="dxa"/>
            <w:vAlign w:val="top"/>
          </w:tcPr>
          <w:p>
            <w:pPr>
              <w:ind w:left="161"/>
              <w:spacing w:before="34" w:line="185" w:lineRule="auto"/>
              <w:rPr>
                <w:rFonts w:ascii="SimSun" w:hAnsi="SimSun" w:eastAsia="SimSun" w:cs="SimSun"/>
                <w:sz w:val="16"/>
                <w:szCs w:val="16"/>
              </w:rPr>
            </w:pPr>
            <w:r>
              <w:rPr>
                <w:rFonts w:ascii="SimSun" w:hAnsi="SimSun" w:eastAsia="SimSun" w:cs="SimSun"/>
                <w:sz w:val="16"/>
                <w:szCs w:val="16"/>
              </w:rPr>
              <w:t>米</w:t>
            </w:r>
          </w:p>
        </w:tc>
        <w:tc>
          <w:tcPr>
            <w:tcW w:w="1495" w:type="dxa"/>
            <w:vAlign w:val="top"/>
          </w:tcPr>
          <w:p>
            <w:pPr>
              <w:ind w:left="465"/>
              <w:spacing w:before="59" w:line="136" w:lineRule="exact"/>
              <w:rPr>
                <w:rFonts w:ascii="SimSun" w:hAnsi="SimSun" w:eastAsia="SimSun" w:cs="SimSun"/>
                <w:sz w:val="16"/>
                <w:szCs w:val="16"/>
              </w:rPr>
            </w:pPr>
            <w:r>
              <w:rPr>
                <w:rFonts w:ascii="SimSun" w:hAnsi="SimSun" w:eastAsia="SimSun" w:cs="SimSun"/>
                <w:sz w:val="16"/>
                <w:szCs w:val="16"/>
                <w:spacing w:val="-1"/>
                <w:position w:val="-2"/>
              </w:rPr>
              <w:t>76.16</w:t>
            </w:r>
          </w:p>
        </w:tc>
        <w:tc>
          <w:tcPr>
            <w:tcW w:w="1295" w:type="dxa"/>
            <w:vAlign w:val="top"/>
          </w:tcPr>
          <w:p>
            <w:pPr>
              <w:ind w:left="119"/>
              <w:spacing w:before="61"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171101960610000002</w:t>
            </w:r>
          </w:p>
        </w:tc>
        <w:tc>
          <w:tcPr>
            <w:tcW w:w="1355" w:type="dxa"/>
            <w:vAlign w:val="top"/>
          </w:tcPr>
          <w:p>
            <w:pPr>
              <w:ind w:left="270"/>
              <w:spacing w:before="34" w:line="185" w:lineRule="auto"/>
              <w:rPr>
                <w:rFonts w:ascii="SimSun" w:hAnsi="SimSun" w:eastAsia="SimSun" w:cs="SimSun"/>
                <w:sz w:val="16"/>
                <w:szCs w:val="16"/>
              </w:rPr>
            </w:pPr>
            <w:r>
              <w:rPr>
                <w:rFonts w:ascii="SimSun" w:hAnsi="SimSun" w:eastAsia="SimSun" w:cs="SimSun"/>
                <w:sz w:val="16"/>
                <w:szCs w:val="16"/>
                <w:spacing w:val="2"/>
              </w:rPr>
              <w:t>铸铁给水管</w:t>
            </w:r>
          </w:p>
        </w:tc>
        <w:tc>
          <w:tcPr>
            <w:tcW w:w="1870" w:type="dxa"/>
            <w:vAlign w:val="top"/>
            <w:gridSpan w:val="2"/>
          </w:tcPr>
          <w:p>
            <w:pPr>
              <w:ind w:left="734"/>
              <w:spacing w:before="60" w:line="135" w:lineRule="exact"/>
              <w:rPr>
                <w:rFonts w:ascii="SimSun" w:hAnsi="SimSun" w:eastAsia="SimSun" w:cs="SimSun"/>
                <w:sz w:val="16"/>
                <w:szCs w:val="16"/>
              </w:rPr>
            </w:pPr>
            <w:r>
              <w:rPr>
                <w:rFonts w:ascii="SimSun" w:hAnsi="SimSun" w:eastAsia="SimSun" w:cs="SimSun"/>
                <w:sz w:val="16"/>
                <w:szCs w:val="16"/>
                <w:position w:val="-2"/>
              </w:rPr>
              <w:t>DN</w:t>
            </w:r>
            <w:r>
              <w:rPr>
                <w:rFonts w:ascii="SimSun" w:hAnsi="SimSun" w:eastAsia="SimSun" w:cs="SimSun"/>
                <w:sz w:val="16"/>
                <w:szCs w:val="16"/>
                <w:spacing w:val="2"/>
                <w:position w:val="-2"/>
              </w:rPr>
              <w:t>300</w:t>
            </w:r>
          </w:p>
        </w:tc>
        <w:tc>
          <w:tcPr>
            <w:tcW w:w="560" w:type="dxa"/>
            <w:vAlign w:val="top"/>
          </w:tcPr>
          <w:p>
            <w:pPr>
              <w:ind w:left="245"/>
              <w:spacing w:before="34" w:line="185"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25"/>
              <w:spacing w:before="60" w:line="135" w:lineRule="exact"/>
              <w:rPr>
                <w:rFonts w:ascii="SimSun" w:hAnsi="SimSun" w:eastAsia="SimSun" w:cs="SimSun"/>
                <w:sz w:val="16"/>
                <w:szCs w:val="16"/>
              </w:rPr>
            </w:pPr>
            <w:r>
              <w:rPr>
                <w:rFonts w:ascii="SimSun" w:hAnsi="SimSun" w:eastAsia="SimSun" w:cs="SimSun"/>
                <w:sz w:val="16"/>
                <w:szCs w:val="16"/>
                <w:position w:val="-2"/>
              </w:rPr>
              <w:t>276.53</w:t>
            </w:r>
          </w:p>
        </w:tc>
      </w:tr>
      <w:tr>
        <w:trPr>
          <w:trHeight w:val="206" w:hRule="atLeast"/>
        </w:trPr>
        <w:tc>
          <w:tcPr>
            <w:tcW w:w="1302" w:type="dxa"/>
            <w:vAlign w:val="top"/>
          </w:tcPr>
          <w:p>
            <w:pPr>
              <w:ind w:left="123"/>
              <w:spacing w:before="61"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170501570110050002</w:t>
            </w:r>
          </w:p>
        </w:tc>
        <w:tc>
          <w:tcPr>
            <w:tcW w:w="1071" w:type="dxa"/>
            <w:vAlign w:val="top"/>
          </w:tcPr>
          <w:p>
            <w:pPr>
              <w:ind w:left="40"/>
              <w:spacing w:before="28" w:line="182" w:lineRule="auto"/>
              <w:rPr>
                <w:rFonts w:ascii="SimSun" w:hAnsi="SimSun" w:eastAsia="SimSun" w:cs="SimSun"/>
                <w:sz w:val="17"/>
                <w:szCs w:val="17"/>
              </w:rPr>
            </w:pPr>
            <w:r>
              <w:rPr>
                <w:rFonts w:ascii="SimSun" w:hAnsi="SimSun" w:eastAsia="SimSun" w:cs="SimSun"/>
                <w:sz w:val="17"/>
                <w:szCs w:val="17"/>
                <w:spacing w:val="7"/>
              </w:rPr>
              <w:t>304不锈钢管</w:t>
            </w:r>
          </w:p>
        </w:tc>
        <w:tc>
          <w:tcPr>
            <w:tcW w:w="1906" w:type="dxa"/>
            <w:vAlign w:val="top"/>
            <w:gridSpan w:val="2"/>
          </w:tcPr>
          <w:p>
            <w:pPr>
              <w:ind w:left="332"/>
              <w:spacing w:before="34" w:line="186" w:lineRule="auto"/>
              <w:rPr>
                <w:rFonts w:ascii="SimSun" w:hAnsi="SimSun" w:eastAsia="SimSun" w:cs="SimSun"/>
                <w:sz w:val="16"/>
                <w:szCs w:val="16"/>
              </w:rPr>
            </w:pPr>
            <w:r>
              <w:rPr>
                <w:rFonts w:ascii="SimSun" w:hAnsi="SimSun" w:eastAsia="SimSun" w:cs="SimSun"/>
                <w:sz w:val="16"/>
                <w:szCs w:val="16"/>
              </w:rPr>
              <w:t>DN</w:t>
            </w:r>
            <w:r>
              <w:rPr>
                <w:rFonts w:ascii="SimSun" w:hAnsi="SimSun" w:eastAsia="SimSun" w:cs="SimSun"/>
                <w:sz w:val="16"/>
                <w:szCs w:val="16"/>
                <w:spacing w:val="3"/>
              </w:rPr>
              <w:t>80壁厚(</w:t>
            </w:r>
            <w:r>
              <w:rPr>
                <w:rFonts w:ascii="SimSun" w:hAnsi="SimSun" w:eastAsia="SimSun" w:cs="SimSun"/>
                <w:sz w:val="16"/>
                <w:szCs w:val="16"/>
              </w:rPr>
              <w:t>mm</w:t>
            </w:r>
            <w:r>
              <w:rPr>
                <w:rFonts w:ascii="SimSun" w:hAnsi="SimSun" w:eastAsia="SimSun" w:cs="SimSun"/>
                <w:sz w:val="16"/>
                <w:szCs w:val="16"/>
                <w:spacing w:val="3"/>
              </w:rPr>
              <w:t>)1.5</w:t>
            </w:r>
          </w:p>
        </w:tc>
        <w:tc>
          <w:tcPr>
            <w:tcW w:w="476" w:type="dxa"/>
            <w:vAlign w:val="top"/>
          </w:tcPr>
          <w:p>
            <w:pPr>
              <w:ind w:left="161"/>
              <w:spacing w:before="34" w:line="186" w:lineRule="auto"/>
              <w:rPr>
                <w:rFonts w:ascii="SimSun" w:hAnsi="SimSun" w:eastAsia="SimSun" w:cs="SimSun"/>
                <w:sz w:val="16"/>
                <w:szCs w:val="16"/>
              </w:rPr>
            </w:pPr>
            <w:r>
              <w:rPr>
                <w:rFonts w:ascii="SimSun" w:hAnsi="SimSun" w:eastAsia="SimSun" w:cs="SimSun"/>
                <w:sz w:val="16"/>
                <w:szCs w:val="16"/>
              </w:rPr>
              <w:t>米</w:t>
            </w:r>
          </w:p>
        </w:tc>
        <w:tc>
          <w:tcPr>
            <w:tcW w:w="1495" w:type="dxa"/>
            <w:vAlign w:val="top"/>
          </w:tcPr>
          <w:p>
            <w:pPr>
              <w:ind w:left="461"/>
              <w:spacing w:before="60" w:line="135" w:lineRule="exact"/>
              <w:rPr>
                <w:rFonts w:ascii="SimSun" w:hAnsi="SimSun" w:eastAsia="SimSun" w:cs="SimSun"/>
                <w:sz w:val="16"/>
                <w:szCs w:val="16"/>
              </w:rPr>
            </w:pPr>
            <w:r>
              <w:rPr>
                <w:rFonts w:ascii="SimSun" w:hAnsi="SimSun" w:eastAsia="SimSun" w:cs="SimSun"/>
                <w:sz w:val="16"/>
                <w:szCs w:val="16"/>
                <w:position w:val="-2"/>
              </w:rPr>
              <w:t>92.82</w:t>
            </w:r>
          </w:p>
        </w:tc>
        <w:tc>
          <w:tcPr>
            <w:tcW w:w="1295" w:type="dxa"/>
            <w:vAlign w:val="top"/>
          </w:tcPr>
          <w:p>
            <w:pPr>
              <w:ind w:left="119"/>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171101960730000002</w:t>
            </w:r>
          </w:p>
        </w:tc>
        <w:tc>
          <w:tcPr>
            <w:tcW w:w="1355" w:type="dxa"/>
            <w:vAlign w:val="top"/>
          </w:tcPr>
          <w:p>
            <w:pPr>
              <w:ind w:left="270"/>
              <w:spacing w:before="34" w:line="186" w:lineRule="auto"/>
              <w:rPr>
                <w:rFonts w:ascii="SimSun" w:hAnsi="SimSun" w:eastAsia="SimSun" w:cs="SimSun"/>
                <w:sz w:val="16"/>
                <w:szCs w:val="16"/>
              </w:rPr>
            </w:pPr>
            <w:r>
              <w:rPr>
                <w:rFonts w:ascii="SimSun" w:hAnsi="SimSun" w:eastAsia="SimSun" w:cs="SimSun"/>
                <w:sz w:val="16"/>
                <w:szCs w:val="16"/>
                <w:spacing w:val="2"/>
              </w:rPr>
              <w:t>铸铁给水管</w:t>
            </w:r>
          </w:p>
        </w:tc>
        <w:tc>
          <w:tcPr>
            <w:tcW w:w="1870" w:type="dxa"/>
            <w:vAlign w:val="top"/>
            <w:gridSpan w:val="2"/>
          </w:tcPr>
          <w:p>
            <w:pPr>
              <w:ind w:left="734"/>
              <w:spacing w:before="60" w:line="135" w:lineRule="exact"/>
              <w:rPr>
                <w:rFonts w:ascii="SimSun" w:hAnsi="SimSun" w:eastAsia="SimSun" w:cs="SimSun"/>
                <w:sz w:val="16"/>
                <w:szCs w:val="16"/>
              </w:rPr>
            </w:pPr>
            <w:r>
              <w:rPr>
                <w:rFonts w:ascii="SimSun" w:hAnsi="SimSun" w:eastAsia="SimSun" w:cs="SimSun"/>
                <w:sz w:val="16"/>
                <w:szCs w:val="16"/>
                <w:position w:val="-2"/>
              </w:rPr>
              <w:t>DN</w:t>
            </w:r>
            <w:r>
              <w:rPr>
                <w:rFonts w:ascii="SimSun" w:hAnsi="SimSun" w:eastAsia="SimSun" w:cs="SimSun"/>
                <w:sz w:val="16"/>
                <w:szCs w:val="16"/>
                <w:spacing w:val="2"/>
                <w:position w:val="-2"/>
              </w:rPr>
              <w:t>400</w:t>
            </w:r>
          </w:p>
        </w:tc>
        <w:tc>
          <w:tcPr>
            <w:tcW w:w="560" w:type="dxa"/>
            <w:vAlign w:val="top"/>
          </w:tcPr>
          <w:p>
            <w:pPr>
              <w:ind w:left="245"/>
              <w:spacing w:before="34" w:line="186"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23"/>
              <w:spacing w:before="59" w:line="157" w:lineRule="auto"/>
              <w:rPr>
                <w:rFonts w:ascii="SimSun" w:hAnsi="SimSun" w:eastAsia="SimSun" w:cs="SimSun"/>
                <w:sz w:val="16"/>
                <w:szCs w:val="16"/>
              </w:rPr>
            </w:pPr>
            <w:r>
              <w:rPr>
                <w:rFonts w:ascii="SimSun" w:hAnsi="SimSun" w:eastAsia="SimSun" w:cs="SimSun"/>
                <w:sz w:val="16"/>
                <w:szCs w:val="16"/>
              </w:rPr>
              <w:t>415.72</w:t>
            </w:r>
          </w:p>
        </w:tc>
      </w:tr>
      <w:tr>
        <w:trPr>
          <w:trHeight w:val="206" w:hRule="atLeast"/>
        </w:trPr>
        <w:tc>
          <w:tcPr>
            <w:tcW w:w="1302" w:type="dxa"/>
            <w:vAlign w:val="top"/>
          </w:tcPr>
          <w:p>
            <w:pPr>
              <w:ind w:left="123"/>
              <w:spacing w:before="61"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170501570120040002</w:t>
            </w:r>
          </w:p>
        </w:tc>
        <w:tc>
          <w:tcPr>
            <w:tcW w:w="1071" w:type="dxa"/>
            <w:vAlign w:val="top"/>
          </w:tcPr>
          <w:p>
            <w:pPr>
              <w:ind w:left="40"/>
              <w:spacing w:before="28" w:line="182" w:lineRule="auto"/>
              <w:rPr>
                <w:rFonts w:ascii="SimSun" w:hAnsi="SimSun" w:eastAsia="SimSun" w:cs="SimSun"/>
                <w:sz w:val="17"/>
                <w:szCs w:val="17"/>
              </w:rPr>
            </w:pPr>
            <w:r>
              <w:rPr>
                <w:rFonts w:ascii="SimSun" w:hAnsi="SimSun" w:eastAsia="SimSun" w:cs="SimSun"/>
                <w:sz w:val="17"/>
                <w:szCs w:val="17"/>
                <w:spacing w:val="7"/>
              </w:rPr>
              <w:t>304不锈钢管</w:t>
            </w:r>
          </w:p>
        </w:tc>
        <w:tc>
          <w:tcPr>
            <w:tcW w:w="1906" w:type="dxa"/>
            <w:vAlign w:val="top"/>
            <w:gridSpan w:val="2"/>
          </w:tcPr>
          <w:p>
            <w:pPr>
              <w:ind w:left="291"/>
              <w:spacing w:before="34" w:line="186" w:lineRule="auto"/>
              <w:rPr>
                <w:rFonts w:ascii="SimSun" w:hAnsi="SimSun" w:eastAsia="SimSun" w:cs="SimSun"/>
                <w:sz w:val="16"/>
                <w:szCs w:val="16"/>
              </w:rPr>
            </w:pPr>
            <w:r>
              <w:rPr>
                <w:rFonts w:ascii="SimSun" w:hAnsi="SimSun" w:eastAsia="SimSun" w:cs="SimSun"/>
                <w:sz w:val="16"/>
                <w:szCs w:val="16"/>
              </w:rPr>
              <w:t>DN</w:t>
            </w:r>
            <w:r>
              <w:rPr>
                <w:rFonts w:ascii="SimSun" w:hAnsi="SimSun" w:eastAsia="SimSun" w:cs="SimSun"/>
                <w:sz w:val="16"/>
                <w:szCs w:val="16"/>
                <w:spacing w:val="3"/>
              </w:rPr>
              <w:t>100壁厚(</w:t>
            </w:r>
            <w:r>
              <w:rPr>
                <w:rFonts w:ascii="SimSun" w:hAnsi="SimSun" w:eastAsia="SimSun" w:cs="SimSun"/>
                <w:sz w:val="16"/>
                <w:szCs w:val="16"/>
              </w:rPr>
              <w:t>mm</w:t>
            </w:r>
            <w:r>
              <w:rPr>
                <w:rFonts w:ascii="SimSun" w:hAnsi="SimSun" w:eastAsia="SimSun" w:cs="SimSun"/>
                <w:sz w:val="16"/>
                <w:szCs w:val="16"/>
                <w:spacing w:val="3"/>
              </w:rPr>
              <w:t>)2.0</w:t>
            </w:r>
          </w:p>
        </w:tc>
        <w:tc>
          <w:tcPr>
            <w:tcW w:w="476" w:type="dxa"/>
            <w:vAlign w:val="top"/>
          </w:tcPr>
          <w:p>
            <w:pPr>
              <w:ind w:left="161"/>
              <w:spacing w:before="34" w:line="186" w:lineRule="auto"/>
              <w:rPr>
                <w:rFonts w:ascii="SimSun" w:hAnsi="SimSun" w:eastAsia="SimSun" w:cs="SimSun"/>
                <w:sz w:val="16"/>
                <w:szCs w:val="16"/>
              </w:rPr>
            </w:pPr>
            <w:r>
              <w:rPr>
                <w:rFonts w:ascii="SimSun" w:hAnsi="SimSun" w:eastAsia="SimSun" w:cs="SimSun"/>
                <w:sz w:val="16"/>
                <w:szCs w:val="16"/>
              </w:rPr>
              <w:t>米</w:t>
            </w:r>
          </w:p>
        </w:tc>
        <w:tc>
          <w:tcPr>
            <w:tcW w:w="1495" w:type="dxa"/>
            <w:vAlign w:val="top"/>
          </w:tcPr>
          <w:p>
            <w:pPr>
              <w:ind w:left="432"/>
              <w:spacing w:before="59" w:line="157" w:lineRule="auto"/>
              <w:rPr>
                <w:rFonts w:ascii="SimSun" w:hAnsi="SimSun" w:eastAsia="SimSun" w:cs="SimSun"/>
                <w:sz w:val="16"/>
                <w:szCs w:val="16"/>
              </w:rPr>
            </w:pPr>
            <w:r>
              <w:rPr>
                <w:rFonts w:ascii="SimSun" w:hAnsi="SimSun" w:eastAsia="SimSun" w:cs="SimSun"/>
                <w:sz w:val="16"/>
                <w:szCs w:val="16"/>
                <w:spacing w:val="-2"/>
              </w:rPr>
              <w:t>134.66</w:t>
            </w:r>
          </w:p>
        </w:tc>
        <w:tc>
          <w:tcPr>
            <w:tcW w:w="1295" w:type="dxa"/>
            <w:vAlign w:val="top"/>
          </w:tcPr>
          <w:p>
            <w:pPr>
              <w:ind w:left="119"/>
              <w:spacing w:before="61"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171101000770000002</w:t>
            </w:r>
          </w:p>
        </w:tc>
        <w:tc>
          <w:tcPr>
            <w:tcW w:w="1355" w:type="dxa"/>
            <w:vAlign w:val="top"/>
          </w:tcPr>
          <w:p>
            <w:pPr>
              <w:ind w:left="104"/>
              <w:spacing w:before="34" w:line="186" w:lineRule="auto"/>
              <w:rPr>
                <w:rFonts w:ascii="SimSun" w:hAnsi="SimSun" w:eastAsia="SimSun" w:cs="SimSun"/>
                <w:sz w:val="16"/>
                <w:szCs w:val="16"/>
              </w:rPr>
            </w:pPr>
            <w:r>
              <w:rPr>
                <w:rFonts w:ascii="SimSun" w:hAnsi="SimSun" w:eastAsia="SimSun" w:cs="SimSun"/>
                <w:sz w:val="16"/>
                <w:szCs w:val="16"/>
                <w:spacing w:val="2"/>
              </w:rPr>
              <w:t>承插铸铁排水管</w:t>
            </w:r>
          </w:p>
        </w:tc>
        <w:tc>
          <w:tcPr>
            <w:tcW w:w="1870" w:type="dxa"/>
            <w:vAlign w:val="top"/>
            <w:gridSpan w:val="2"/>
          </w:tcPr>
          <w:p>
            <w:pPr>
              <w:ind w:left="775"/>
              <w:spacing w:before="60" w:line="135" w:lineRule="exact"/>
              <w:rPr>
                <w:rFonts w:ascii="SimSun" w:hAnsi="SimSun" w:eastAsia="SimSun" w:cs="SimSun"/>
                <w:sz w:val="16"/>
                <w:szCs w:val="16"/>
              </w:rPr>
            </w:pPr>
            <w:r>
              <w:rPr>
                <w:rFonts w:ascii="SimSun" w:hAnsi="SimSun" w:eastAsia="SimSun" w:cs="SimSun"/>
                <w:sz w:val="16"/>
                <w:szCs w:val="16"/>
                <w:position w:val="-2"/>
              </w:rPr>
              <w:t>DN</w:t>
            </w:r>
            <w:r>
              <w:rPr>
                <w:rFonts w:ascii="SimSun" w:hAnsi="SimSun" w:eastAsia="SimSun" w:cs="SimSun"/>
                <w:sz w:val="16"/>
                <w:szCs w:val="16"/>
                <w:spacing w:val="2"/>
                <w:position w:val="-2"/>
              </w:rPr>
              <w:t>50</w:t>
            </w:r>
          </w:p>
        </w:tc>
        <w:tc>
          <w:tcPr>
            <w:tcW w:w="560" w:type="dxa"/>
            <w:vAlign w:val="top"/>
          </w:tcPr>
          <w:p>
            <w:pPr>
              <w:ind w:left="245"/>
              <w:spacing w:before="34" w:line="186"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69"/>
              <w:spacing w:before="60" w:line="135" w:lineRule="exact"/>
              <w:rPr>
                <w:rFonts w:ascii="SimSun" w:hAnsi="SimSun" w:eastAsia="SimSun" w:cs="SimSun"/>
                <w:sz w:val="16"/>
                <w:szCs w:val="16"/>
              </w:rPr>
            </w:pPr>
            <w:r>
              <w:rPr>
                <w:rFonts w:ascii="SimSun" w:hAnsi="SimSun" w:eastAsia="SimSun" w:cs="SimSun"/>
                <w:sz w:val="16"/>
                <w:szCs w:val="16"/>
                <w:position w:val="-2"/>
              </w:rPr>
              <w:t>28.08</w:t>
            </w:r>
          </w:p>
        </w:tc>
      </w:tr>
      <w:tr>
        <w:trPr>
          <w:trHeight w:val="205" w:hRule="atLeast"/>
        </w:trPr>
        <w:tc>
          <w:tcPr>
            <w:tcW w:w="1302" w:type="dxa"/>
            <w:vAlign w:val="top"/>
          </w:tcPr>
          <w:p>
            <w:pPr>
              <w:ind w:left="123"/>
              <w:spacing w:before="61"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170501570140110002</w:t>
            </w:r>
          </w:p>
        </w:tc>
        <w:tc>
          <w:tcPr>
            <w:tcW w:w="1071" w:type="dxa"/>
            <w:vAlign w:val="top"/>
          </w:tcPr>
          <w:p>
            <w:pPr>
              <w:ind w:left="40"/>
              <w:spacing w:before="28" w:line="181" w:lineRule="auto"/>
              <w:rPr>
                <w:rFonts w:ascii="SimSun" w:hAnsi="SimSun" w:eastAsia="SimSun" w:cs="SimSun"/>
                <w:sz w:val="17"/>
                <w:szCs w:val="17"/>
              </w:rPr>
            </w:pPr>
            <w:r>
              <w:rPr>
                <w:rFonts w:ascii="SimSun" w:hAnsi="SimSun" w:eastAsia="SimSun" w:cs="SimSun"/>
                <w:sz w:val="17"/>
                <w:szCs w:val="17"/>
                <w:spacing w:val="7"/>
              </w:rPr>
              <w:t>304不锈钢管</w:t>
            </w:r>
          </w:p>
        </w:tc>
        <w:tc>
          <w:tcPr>
            <w:tcW w:w="1906" w:type="dxa"/>
            <w:vAlign w:val="top"/>
            <w:gridSpan w:val="2"/>
          </w:tcPr>
          <w:p>
            <w:pPr>
              <w:ind w:left="291"/>
              <w:spacing w:before="35" w:line="184" w:lineRule="auto"/>
              <w:rPr>
                <w:rFonts w:ascii="SimSun" w:hAnsi="SimSun" w:eastAsia="SimSun" w:cs="SimSun"/>
                <w:sz w:val="16"/>
                <w:szCs w:val="16"/>
              </w:rPr>
            </w:pPr>
            <w:r>
              <w:rPr>
                <w:rFonts w:ascii="SimSun" w:hAnsi="SimSun" w:eastAsia="SimSun" w:cs="SimSun"/>
                <w:sz w:val="16"/>
                <w:szCs w:val="16"/>
              </w:rPr>
              <w:t>DN</w:t>
            </w:r>
            <w:r>
              <w:rPr>
                <w:rFonts w:ascii="SimSun" w:hAnsi="SimSun" w:eastAsia="SimSun" w:cs="SimSun"/>
                <w:sz w:val="16"/>
                <w:szCs w:val="16"/>
                <w:spacing w:val="3"/>
              </w:rPr>
              <w:t>150壁厚(</w:t>
            </w:r>
            <w:r>
              <w:rPr>
                <w:rFonts w:ascii="SimSun" w:hAnsi="SimSun" w:eastAsia="SimSun" w:cs="SimSun"/>
                <w:sz w:val="16"/>
                <w:szCs w:val="16"/>
              </w:rPr>
              <w:t>mm</w:t>
            </w:r>
            <w:r>
              <w:rPr>
                <w:rFonts w:ascii="SimSun" w:hAnsi="SimSun" w:eastAsia="SimSun" w:cs="SimSun"/>
                <w:sz w:val="16"/>
                <w:szCs w:val="16"/>
                <w:spacing w:val="3"/>
              </w:rPr>
              <w:t>)2.5</w:t>
            </w:r>
          </w:p>
        </w:tc>
        <w:tc>
          <w:tcPr>
            <w:tcW w:w="476" w:type="dxa"/>
            <w:vAlign w:val="top"/>
          </w:tcPr>
          <w:p>
            <w:pPr>
              <w:ind w:left="161"/>
              <w:spacing w:before="35" w:line="184" w:lineRule="auto"/>
              <w:rPr>
                <w:rFonts w:ascii="SimSun" w:hAnsi="SimSun" w:eastAsia="SimSun" w:cs="SimSun"/>
                <w:sz w:val="16"/>
                <w:szCs w:val="16"/>
              </w:rPr>
            </w:pPr>
            <w:r>
              <w:rPr>
                <w:rFonts w:ascii="SimSun" w:hAnsi="SimSun" w:eastAsia="SimSun" w:cs="SimSun"/>
                <w:sz w:val="16"/>
                <w:szCs w:val="16"/>
              </w:rPr>
              <w:t>米</w:t>
            </w:r>
          </w:p>
        </w:tc>
        <w:tc>
          <w:tcPr>
            <w:tcW w:w="1495" w:type="dxa"/>
            <w:vAlign w:val="top"/>
          </w:tcPr>
          <w:p>
            <w:pPr>
              <w:ind w:left="422"/>
              <w:spacing w:before="61" w:line="133" w:lineRule="exact"/>
              <w:rPr>
                <w:rFonts w:ascii="SimSun" w:hAnsi="SimSun" w:eastAsia="SimSun" w:cs="SimSun"/>
                <w:sz w:val="16"/>
                <w:szCs w:val="16"/>
              </w:rPr>
            </w:pPr>
            <w:r>
              <w:rPr>
                <w:rFonts w:ascii="SimSun" w:hAnsi="SimSun" w:eastAsia="SimSun" w:cs="SimSun"/>
                <w:sz w:val="16"/>
                <w:szCs w:val="16"/>
                <w:position w:val="-2"/>
              </w:rPr>
              <w:t>250.84</w:t>
            </w:r>
          </w:p>
        </w:tc>
        <w:tc>
          <w:tcPr>
            <w:tcW w:w="1295" w:type="dxa"/>
            <w:vAlign w:val="top"/>
          </w:tcPr>
          <w:p>
            <w:pPr>
              <w:ind w:left="119"/>
              <w:spacing w:before="61"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171101920040000002</w:t>
            </w:r>
          </w:p>
        </w:tc>
        <w:tc>
          <w:tcPr>
            <w:tcW w:w="1355" w:type="dxa"/>
            <w:vAlign w:val="top"/>
          </w:tcPr>
          <w:p>
            <w:pPr>
              <w:ind w:left="104"/>
              <w:spacing w:before="35" w:line="184" w:lineRule="auto"/>
              <w:rPr>
                <w:rFonts w:ascii="SimSun" w:hAnsi="SimSun" w:eastAsia="SimSun" w:cs="SimSun"/>
                <w:sz w:val="16"/>
                <w:szCs w:val="16"/>
              </w:rPr>
            </w:pPr>
            <w:r>
              <w:rPr>
                <w:rFonts w:ascii="SimSun" w:hAnsi="SimSun" w:eastAsia="SimSun" w:cs="SimSun"/>
                <w:sz w:val="16"/>
                <w:szCs w:val="16"/>
                <w:spacing w:val="2"/>
              </w:rPr>
              <w:t>承插铸铁排水管</w:t>
            </w:r>
          </w:p>
        </w:tc>
        <w:tc>
          <w:tcPr>
            <w:tcW w:w="1870" w:type="dxa"/>
            <w:vAlign w:val="top"/>
            <w:gridSpan w:val="2"/>
          </w:tcPr>
          <w:p>
            <w:pPr>
              <w:ind w:left="734"/>
              <w:spacing w:before="60" w:line="135" w:lineRule="exact"/>
              <w:rPr>
                <w:rFonts w:ascii="SimSun" w:hAnsi="SimSun" w:eastAsia="SimSun" w:cs="SimSun"/>
                <w:sz w:val="16"/>
                <w:szCs w:val="16"/>
              </w:rPr>
            </w:pPr>
            <w:r>
              <w:rPr>
                <w:rFonts w:ascii="SimSun" w:hAnsi="SimSun" w:eastAsia="SimSun" w:cs="SimSun"/>
                <w:sz w:val="16"/>
                <w:szCs w:val="16"/>
                <w:position w:val="-2"/>
              </w:rPr>
              <w:t>DN</w:t>
            </w:r>
            <w:r>
              <w:rPr>
                <w:rFonts w:ascii="SimSun" w:hAnsi="SimSun" w:eastAsia="SimSun" w:cs="SimSun"/>
                <w:sz w:val="16"/>
                <w:szCs w:val="16"/>
                <w:spacing w:val="2"/>
                <w:position w:val="-2"/>
              </w:rPr>
              <w:t>100</w:t>
            </w:r>
          </w:p>
        </w:tc>
        <w:tc>
          <w:tcPr>
            <w:tcW w:w="560" w:type="dxa"/>
            <w:vAlign w:val="top"/>
          </w:tcPr>
          <w:p>
            <w:pPr>
              <w:ind w:left="245"/>
              <w:spacing w:before="35" w:line="184"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70"/>
              <w:spacing w:before="61" w:line="133" w:lineRule="exact"/>
              <w:rPr>
                <w:rFonts w:ascii="SimSun" w:hAnsi="SimSun" w:eastAsia="SimSun" w:cs="SimSun"/>
                <w:sz w:val="16"/>
                <w:szCs w:val="16"/>
              </w:rPr>
            </w:pPr>
            <w:r>
              <w:rPr>
                <w:rFonts w:ascii="SimSun" w:hAnsi="SimSun" w:eastAsia="SimSun" w:cs="SimSun"/>
                <w:sz w:val="16"/>
                <w:szCs w:val="16"/>
                <w:spacing w:val="-1"/>
                <w:position w:val="-2"/>
              </w:rPr>
              <w:t>38.20</w:t>
            </w:r>
          </w:p>
        </w:tc>
      </w:tr>
      <w:tr>
        <w:trPr>
          <w:trHeight w:val="205" w:hRule="atLeast"/>
        </w:trPr>
        <w:tc>
          <w:tcPr>
            <w:tcW w:w="1302" w:type="dxa"/>
            <w:vAlign w:val="top"/>
          </w:tcPr>
          <w:p>
            <w:pPr>
              <w:ind w:left="123"/>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170501570150060002</w:t>
            </w:r>
          </w:p>
        </w:tc>
        <w:tc>
          <w:tcPr>
            <w:tcW w:w="1071" w:type="dxa"/>
            <w:vAlign w:val="top"/>
          </w:tcPr>
          <w:p>
            <w:pPr>
              <w:ind w:left="40"/>
              <w:spacing w:before="30" w:line="179" w:lineRule="auto"/>
              <w:rPr>
                <w:rFonts w:ascii="SimSun" w:hAnsi="SimSun" w:eastAsia="SimSun" w:cs="SimSun"/>
                <w:sz w:val="17"/>
                <w:szCs w:val="17"/>
              </w:rPr>
            </w:pPr>
            <w:r>
              <w:rPr>
                <w:rFonts w:ascii="SimSun" w:hAnsi="SimSun" w:eastAsia="SimSun" w:cs="SimSun"/>
                <w:sz w:val="17"/>
                <w:szCs w:val="17"/>
                <w:spacing w:val="7"/>
              </w:rPr>
              <w:t>304不锈钢管</w:t>
            </w:r>
          </w:p>
        </w:tc>
        <w:tc>
          <w:tcPr>
            <w:tcW w:w="1906" w:type="dxa"/>
            <w:vAlign w:val="top"/>
            <w:gridSpan w:val="2"/>
          </w:tcPr>
          <w:p>
            <w:pPr>
              <w:ind w:left="291"/>
              <w:spacing w:before="36" w:line="183" w:lineRule="auto"/>
              <w:rPr>
                <w:rFonts w:ascii="SimSun" w:hAnsi="SimSun" w:eastAsia="SimSun" w:cs="SimSun"/>
                <w:sz w:val="16"/>
                <w:szCs w:val="16"/>
              </w:rPr>
            </w:pPr>
            <w:r>
              <w:rPr>
                <w:rFonts w:ascii="SimSun" w:hAnsi="SimSun" w:eastAsia="SimSun" w:cs="SimSun"/>
                <w:sz w:val="16"/>
                <w:szCs w:val="16"/>
              </w:rPr>
              <w:t>DN</w:t>
            </w:r>
            <w:r>
              <w:rPr>
                <w:rFonts w:ascii="SimSun" w:hAnsi="SimSun" w:eastAsia="SimSun" w:cs="SimSun"/>
                <w:sz w:val="16"/>
                <w:szCs w:val="16"/>
                <w:spacing w:val="3"/>
              </w:rPr>
              <w:t>200壁厚(</w:t>
            </w:r>
            <w:r>
              <w:rPr>
                <w:rFonts w:ascii="SimSun" w:hAnsi="SimSun" w:eastAsia="SimSun" w:cs="SimSun"/>
                <w:sz w:val="16"/>
                <w:szCs w:val="16"/>
              </w:rPr>
              <w:t>mm</w:t>
            </w:r>
            <w:r>
              <w:rPr>
                <w:rFonts w:ascii="SimSun" w:hAnsi="SimSun" w:eastAsia="SimSun" w:cs="SimSun"/>
                <w:sz w:val="16"/>
                <w:szCs w:val="16"/>
                <w:spacing w:val="3"/>
              </w:rPr>
              <w:t>)3.0</w:t>
            </w:r>
          </w:p>
        </w:tc>
        <w:tc>
          <w:tcPr>
            <w:tcW w:w="476" w:type="dxa"/>
            <w:vAlign w:val="top"/>
          </w:tcPr>
          <w:p>
            <w:pPr>
              <w:ind w:left="161"/>
              <w:spacing w:before="36" w:line="183" w:lineRule="auto"/>
              <w:rPr>
                <w:rFonts w:ascii="SimSun" w:hAnsi="SimSun" w:eastAsia="SimSun" w:cs="SimSun"/>
                <w:sz w:val="16"/>
                <w:szCs w:val="16"/>
              </w:rPr>
            </w:pPr>
            <w:r>
              <w:rPr>
                <w:rFonts w:ascii="SimSun" w:hAnsi="SimSun" w:eastAsia="SimSun" w:cs="SimSun"/>
                <w:sz w:val="16"/>
                <w:szCs w:val="16"/>
              </w:rPr>
              <w:t>米</w:t>
            </w:r>
          </w:p>
        </w:tc>
        <w:tc>
          <w:tcPr>
            <w:tcW w:w="1495" w:type="dxa"/>
            <w:vAlign w:val="top"/>
          </w:tcPr>
          <w:p>
            <w:pPr>
              <w:ind w:left="423"/>
              <w:spacing w:before="62" w:line="133" w:lineRule="exact"/>
              <w:rPr>
                <w:rFonts w:ascii="SimSun" w:hAnsi="SimSun" w:eastAsia="SimSun" w:cs="SimSun"/>
                <w:sz w:val="16"/>
                <w:szCs w:val="16"/>
              </w:rPr>
            </w:pPr>
            <w:r>
              <w:rPr>
                <w:rFonts w:ascii="SimSun" w:hAnsi="SimSun" w:eastAsia="SimSun" w:cs="SimSun"/>
                <w:sz w:val="16"/>
                <w:szCs w:val="16"/>
                <w:position w:val="-2"/>
              </w:rPr>
              <w:t>367.47</w:t>
            </w:r>
          </w:p>
        </w:tc>
        <w:tc>
          <w:tcPr>
            <w:tcW w:w="1295" w:type="dxa"/>
            <w:vAlign w:val="top"/>
          </w:tcPr>
          <w:p>
            <w:pPr>
              <w:ind w:left="119"/>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171101920280000002</w:t>
            </w:r>
          </w:p>
        </w:tc>
        <w:tc>
          <w:tcPr>
            <w:tcW w:w="1355" w:type="dxa"/>
            <w:vAlign w:val="top"/>
          </w:tcPr>
          <w:p>
            <w:pPr>
              <w:ind w:left="104"/>
              <w:spacing w:before="36" w:line="183" w:lineRule="auto"/>
              <w:rPr>
                <w:rFonts w:ascii="SimSun" w:hAnsi="SimSun" w:eastAsia="SimSun" w:cs="SimSun"/>
                <w:sz w:val="16"/>
                <w:szCs w:val="16"/>
              </w:rPr>
            </w:pPr>
            <w:r>
              <w:rPr>
                <w:rFonts w:ascii="SimSun" w:hAnsi="SimSun" w:eastAsia="SimSun" w:cs="SimSun"/>
                <w:sz w:val="16"/>
                <w:szCs w:val="16"/>
                <w:spacing w:val="2"/>
              </w:rPr>
              <w:t>承插铸铁排水管</w:t>
            </w:r>
          </w:p>
        </w:tc>
        <w:tc>
          <w:tcPr>
            <w:tcW w:w="1870" w:type="dxa"/>
            <w:vAlign w:val="top"/>
            <w:gridSpan w:val="2"/>
          </w:tcPr>
          <w:p>
            <w:pPr>
              <w:ind w:left="734"/>
              <w:spacing w:before="61" w:line="133" w:lineRule="exact"/>
              <w:rPr>
                <w:rFonts w:ascii="SimSun" w:hAnsi="SimSun" w:eastAsia="SimSun" w:cs="SimSun"/>
                <w:sz w:val="16"/>
                <w:szCs w:val="16"/>
              </w:rPr>
            </w:pPr>
            <w:r>
              <w:rPr>
                <w:rFonts w:ascii="SimSun" w:hAnsi="SimSun" w:eastAsia="SimSun" w:cs="SimSun"/>
                <w:sz w:val="16"/>
                <w:szCs w:val="16"/>
                <w:position w:val="-2"/>
              </w:rPr>
              <w:t>DN</w:t>
            </w:r>
            <w:r>
              <w:rPr>
                <w:rFonts w:ascii="SimSun" w:hAnsi="SimSun" w:eastAsia="SimSun" w:cs="SimSun"/>
                <w:sz w:val="16"/>
                <w:szCs w:val="16"/>
                <w:spacing w:val="2"/>
                <w:position w:val="-2"/>
              </w:rPr>
              <w:t>150</w:t>
            </w:r>
          </w:p>
        </w:tc>
        <w:tc>
          <w:tcPr>
            <w:tcW w:w="560" w:type="dxa"/>
            <w:vAlign w:val="top"/>
          </w:tcPr>
          <w:p>
            <w:pPr>
              <w:ind w:left="245"/>
              <w:spacing w:before="36" w:line="183"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68"/>
              <w:spacing w:before="61" w:line="133" w:lineRule="exact"/>
              <w:rPr>
                <w:rFonts w:ascii="SimSun" w:hAnsi="SimSun" w:eastAsia="SimSun" w:cs="SimSun"/>
                <w:sz w:val="16"/>
                <w:szCs w:val="16"/>
              </w:rPr>
            </w:pPr>
            <w:r>
              <w:rPr>
                <w:rFonts w:ascii="SimSun" w:hAnsi="SimSun" w:eastAsia="SimSun" w:cs="SimSun"/>
                <w:sz w:val="16"/>
                <w:szCs w:val="16"/>
                <w:position w:val="-2"/>
              </w:rPr>
              <w:t>61.05</w:t>
            </w:r>
          </w:p>
        </w:tc>
      </w:tr>
      <w:tr>
        <w:trPr>
          <w:trHeight w:val="205" w:hRule="atLeast"/>
        </w:trPr>
        <w:tc>
          <w:tcPr>
            <w:tcW w:w="1302" w:type="dxa"/>
            <w:vAlign w:val="top"/>
          </w:tcPr>
          <w:p>
            <w:pPr>
              <w:ind w:left="123"/>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170501600040030002</w:t>
            </w:r>
          </w:p>
        </w:tc>
        <w:tc>
          <w:tcPr>
            <w:tcW w:w="1071" w:type="dxa"/>
            <w:vAlign w:val="top"/>
          </w:tcPr>
          <w:p>
            <w:pPr>
              <w:ind w:left="43"/>
              <w:spacing w:before="37" w:line="182" w:lineRule="auto"/>
              <w:rPr>
                <w:rFonts w:ascii="SimSun" w:hAnsi="SimSun" w:eastAsia="SimSun" w:cs="SimSun"/>
                <w:sz w:val="16"/>
                <w:szCs w:val="16"/>
              </w:rPr>
            </w:pPr>
            <w:r>
              <w:rPr>
                <w:rFonts w:ascii="SimSun" w:hAnsi="SimSun" w:eastAsia="SimSun" w:cs="SimSun"/>
                <w:sz w:val="16"/>
                <w:szCs w:val="16"/>
                <w:spacing w:val="2"/>
              </w:rPr>
              <w:t>覆塑不锈钢管</w:t>
            </w:r>
          </w:p>
        </w:tc>
        <w:tc>
          <w:tcPr>
            <w:tcW w:w="1906" w:type="dxa"/>
            <w:vAlign w:val="top"/>
            <w:gridSpan w:val="2"/>
          </w:tcPr>
          <w:p>
            <w:pPr>
              <w:ind w:left="332"/>
              <w:spacing w:before="37" w:line="182" w:lineRule="auto"/>
              <w:rPr>
                <w:rFonts w:ascii="SimSun" w:hAnsi="SimSun" w:eastAsia="SimSun" w:cs="SimSun"/>
                <w:sz w:val="16"/>
                <w:szCs w:val="16"/>
              </w:rPr>
            </w:pPr>
            <w:r>
              <w:rPr>
                <w:rFonts w:ascii="SimSun" w:hAnsi="SimSun" w:eastAsia="SimSun" w:cs="SimSun"/>
                <w:sz w:val="16"/>
                <w:szCs w:val="16"/>
              </w:rPr>
              <w:t>DN</w:t>
            </w:r>
            <w:r>
              <w:rPr>
                <w:rFonts w:ascii="SimSun" w:hAnsi="SimSun" w:eastAsia="SimSun" w:cs="SimSun"/>
                <w:sz w:val="16"/>
                <w:szCs w:val="16"/>
                <w:spacing w:val="3"/>
              </w:rPr>
              <w:t>15壁厚(</w:t>
            </w:r>
            <w:r>
              <w:rPr>
                <w:rFonts w:ascii="SimSun" w:hAnsi="SimSun" w:eastAsia="SimSun" w:cs="SimSun"/>
                <w:sz w:val="16"/>
                <w:szCs w:val="16"/>
              </w:rPr>
              <w:t>mm</w:t>
            </w:r>
            <w:r>
              <w:rPr>
                <w:rFonts w:ascii="SimSun" w:hAnsi="SimSun" w:eastAsia="SimSun" w:cs="SimSun"/>
                <w:sz w:val="16"/>
                <w:szCs w:val="16"/>
                <w:spacing w:val="3"/>
              </w:rPr>
              <w:t>)0.8</w:t>
            </w:r>
          </w:p>
        </w:tc>
        <w:tc>
          <w:tcPr>
            <w:tcW w:w="476" w:type="dxa"/>
            <w:vAlign w:val="top"/>
          </w:tcPr>
          <w:p>
            <w:pPr>
              <w:ind w:left="161"/>
              <w:spacing w:before="37" w:line="182" w:lineRule="auto"/>
              <w:rPr>
                <w:rFonts w:ascii="SimSun" w:hAnsi="SimSun" w:eastAsia="SimSun" w:cs="SimSun"/>
                <w:sz w:val="16"/>
                <w:szCs w:val="16"/>
              </w:rPr>
            </w:pPr>
            <w:r>
              <w:rPr>
                <w:rFonts w:ascii="SimSun" w:hAnsi="SimSun" w:eastAsia="SimSun" w:cs="SimSun"/>
                <w:sz w:val="16"/>
                <w:szCs w:val="16"/>
              </w:rPr>
              <w:t>米</w:t>
            </w:r>
          </w:p>
        </w:tc>
        <w:tc>
          <w:tcPr>
            <w:tcW w:w="1495" w:type="dxa"/>
            <w:vAlign w:val="top"/>
          </w:tcPr>
          <w:p>
            <w:pPr>
              <w:ind w:left="473"/>
              <w:spacing w:before="62" w:line="133" w:lineRule="exact"/>
              <w:rPr>
                <w:rFonts w:ascii="SimSun" w:hAnsi="SimSun" w:eastAsia="SimSun" w:cs="SimSun"/>
                <w:sz w:val="16"/>
                <w:szCs w:val="16"/>
              </w:rPr>
            </w:pPr>
            <w:r>
              <w:rPr>
                <w:rFonts w:ascii="SimSun" w:hAnsi="SimSun" w:eastAsia="SimSun" w:cs="SimSun"/>
                <w:sz w:val="16"/>
                <w:szCs w:val="16"/>
                <w:spacing w:val="-2"/>
                <w:position w:val="-2"/>
              </w:rPr>
              <w:t>10.45</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172300030000030001</w:t>
            </w:r>
          </w:p>
        </w:tc>
        <w:tc>
          <w:tcPr>
            <w:tcW w:w="1355" w:type="dxa"/>
            <w:vAlign w:val="top"/>
          </w:tcPr>
          <w:p>
            <w:pPr>
              <w:ind w:left="105"/>
              <w:spacing w:before="44" w:line="199" w:lineRule="auto"/>
              <w:rPr>
                <w:rFonts w:ascii="SimSun" w:hAnsi="SimSun" w:eastAsia="SimSun" w:cs="SimSun"/>
                <w:sz w:val="14"/>
                <w:szCs w:val="14"/>
              </w:rPr>
            </w:pPr>
            <w:r>
              <w:rPr>
                <w:rFonts w:ascii="SimSun" w:hAnsi="SimSun" w:eastAsia="SimSun" w:cs="SimSun"/>
                <w:sz w:val="14"/>
                <w:szCs w:val="14"/>
                <w:spacing w:val="4"/>
              </w:rPr>
              <w:t>内外涂塑镀锌钢管</w:t>
            </w:r>
          </w:p>
        </w:tc>
        <w:tc>
          <w:tcPr>
            <w:tcW w:w="1870" w:type="dxa"/>
            <w:vAlign w:val="top"/>
            <w:gridSpan w:val="2"/>
          </w:tcPr>
          <w:p>
            <w:pPr>
              <w:ind w:left="775"/>
              <w:spacing w:before="62" w:line="133" w:lineRule="exact"/>
              <w:rPr>
                <w:rFonts w:ascii="SimSun" w:hAnsi="SimSun" w:eastAsia="SimSun" w:cs="SimSun"/>
                <w:sz w:val="16"/>
                <w:szCs w:val="16"/>
              </w:rPr>
            </w:pPr>
            <w:r>
              <w:rPr>
                <w:rFonts w:ascii="SimSun" w:hAnsi="SimSun" w:eastAsia="SimSun" w:cs="SimSun"/>
                <w:sz w:val="16"/>
                <w:szCs w:val="16"/>
                <w:position w:val="-2"/>
              </w:rPr>
              <w:t>DN</w:t>
            </w:r>
            <w:r>
              <w:rPr>
                <w:rFonts w:ascii="SimSun" w:hAnsi="SimSun" w:eastAsia="SimSun" w:cs="SimSun"/>
                <w:sz w:val="16"/>
                <w:szCs w:val="16"/>
                <w:spacing w:val="2"/>
                <w:position w:val="-2"/>
              </w:rPr>
              <w:t>25</w:t>
            </w:r>
          </w:p>
        </w:tc>
        <w:tc>
          <w:tcPr>
            <w:tcW w:w="560" w:type="dxa"/>
            <w:vAlign w:val="top"/>
          </w:tcPr>
          <w:p>
            <w:pPr>
              <w:ind w:left="245"/>
              <w:spacing w:before="37" w:line="182"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79"/>
              <w:spacing w:before="62" w:line="133" w:lineRule="exact"/>
              <w:rPr>
                <w:rFonts w:ascii="SimSun" w:hAnsi="SimSun" w:eastAsia="SimSun" w:cs="SimSun"/>
                <w:sz w:val="16"/>
                <w:szCs w:val="16"/>
              </w:rPr>
            </w:pPr>
            <w:r>
              <w:rPr>
                <w:rFonts w:ascii="SimSun" w:hAnsi="SimSun" w:eastAsia="SimSun" w:cs="SimSun"/>
                <w:sz w:val="16"/>
                <w:szCs w:val="16"/>
                <w:spacing w:val="-2"/>
                <w:position w:val="-2"/>
              </w:rPr>
              <w:t>18.65</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170501600050030002</w:t>
            </w:r>
          </w:p>
        </w:tc>
        <w:tc>
          <w:tcPr>
            <w:tcW w:w="1071" w:type="dxa"/>
            <w:vAlign w:val="top"/>
          </w:tcPr>
          <w:p>
            <w:pPr>
              <w:ind w:left="43"/>
              <w:spacing w:before="38" w:line="182" w:lineRule="auto"/>
              <w:rPr>
                <w:rFonts w:ascii="SimSun" w:hAnsi="SimSun" w:eastAsia="SimSun" w:cs="SimSun"/>
                <w:sz w:val="16"/>
                <w:szCs w:val="16"/>
              </w:rPr>
            </w:pPr>
            <w:r>
              <w:rPr>
                <w:rFonts w:ascii="SimSun" w:hAnsi="SimSun" w:eastAsia="SimSun" w:cs="SimSun"/>
                <w:sz w:val="16"/>
                <w:szCs w:val="16"/>
                <w:spacing w:val="2"/>
              </w:rPr>
              <w:t>覆塑不锈钢管</w:t>
            </w:r>
          </w:p>
        </w:tc>
        <w:tc>
          <w:tcPr>
            <w:tcW w:w="1906" w:type="dxa"/>
            <w:vAlign w:val="top"/>
            <w:gridSpan w:val="2"/>
          </w:tcPr>
          <w:p>
            <w:pPr>
              <w:ind w:left="332"/>
              <w:spacing w:before="38" w:line="182" w:lineRule="auto"/>
              <w:rPr>
                <w:rFonts w:ascii="SimSun" w:hAnsi="SimSun" w:eastAsia="SimSun" w:cs="SimSun"/>
                <w:sz w:val="16"/>
                <w:szCs w:val="16"/>
              </w:rPr>
            </w:pPr>
            <w:r>
              <w:rPr>
                <w:rFonts w:ascii="SimSun" w:hAnsi="SimSun" w:eastAsia="SimSun" w:cs="SimSun"/>
                <w:sz w:val="16"/>
                <w:szCs w:val="16"/>
              </w:rPr>
              <w:t>DN</w:t>
            </w:r>
            <w:r>
              <w:rPr>
                <w:rFonts w:ascii="SimSun" w:hAnsi="SimSun" w:eastAsia="SimSun" w:cs="SimSun"/>
                <w:sz w:val="16"/>
                <w:szCs w:val="16"/>
                <w:spacing w:val="3"/>
              </w:rPr>
              <w:t>20壁厚(</w:t>
            </w:r>
            <w:r>
              <w:rPr>
                <w:rFonts w:ascii="SimSun" w:hAnsi="SimSun" w:eastAsia="SimSun" w:cs="SimSun"/>
                <w:sz w:val="16"/>
                <w:szCs w:val="16"/>
              </w:rPr>
              <w:t>mm</w:t>
            </w:r>
            <w:r>
              <w:rPr>
                <w:rFonts w:ascii="SimSun" w:hAnsi="SimSun" w:eastAsia="SimSun" w:cs="SimSun"/>
                <w:sz w:val="16"/>
                <w:szCs w:val="16"/>
                <w:spacing w:val="3"/>
              </w:rPr>
              <w:t>)0.8</w:t>
            </w:r>
          </w:p>
        </w:tc>
        <w:tc>
          <w:tcPr>
            <w:tcW w:w="476" w:type="dxa"/>
            <w:vAlign w:val="top"/>
          </w:tcPr>
          <w:p>
            <w:pPr>
              <w:ind w:left="161"/>
              <w:spacing w:before="38" w:line="182" w:lineRule="auto"/>
              <w:rPr>
                <w:rFonts w:ascii="SimSun" w:hAnsi="SimSun" w:eastAsia="SimSun" w:cs="SimSun"/>
                <w:sz w:val="16"/>
                <w:szCs w:val="16"/>
              </w:rPr>
            </w:pPr>
            <w:r>
              <w:rPr>
                <w:rFonts w:ascii="SimSun" w:hAnsi="SimSun" w:eastAsia="SimSun" w:cs="SimSun"/>
                <w:sz w:val="16"/>
                <w:szCs w:val="16"/>
              </w:rPr>
              <w:t>米</w:t>
            </w:r>
          </w:p>
        </w:tc>
        <w:tc>
          <w:tcPr>
            <w:tcW w:w="1495" w:type="dxa"/>
            <w:vAlign w:val="top"/>
          </w:tcPr>
          <w:p>
            <w:pPr>
              <w:ind w:left="473"/>
              <w:spacing w:before="63" w:line="132" w:lineRule="exact"/>
              <w:rPr>
                <w:rFonts w:ascii="SimSun" w:hAnsi="SimSun" w:eastAsia="SimSun" w:cs="SimSun"/>
                <w:sz w:val="16"/>
                <w:szCs w:val="16"/>
              </w:rPr>
            </w:pPr>
            <w:r>
              <w:rPr>
                <w:rFonts w:ascii="SimSun" w:hAnsi="SimSun" w:eastAsia="SimSun" w:cs="SimSun"/>
                <w:sz w:val="16"/>
                <w:szCs w:val="16"/>
                <w:spacing w:val="-2"/>
                <w:position w:val="-2"/>
              </w:rPr>
              <w:t>12.94</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172300030000040001</w:t>
            </w:r>
          </w:p>
        </w:tc>
        <w:tc>
          <w:tcPr>
            <w:tcW w:w="1355" w:type="dxa"/>
            <w:vAlign w:val="top"/>
          </w:tcPr>
          <w:p>
            <w:pPr>
              <w:ind w:left="105"/>
              <w:spacing w:before="45" w:line="199" w:lineRule="auto"/>
              <w:rPr>
                <w:rFonts w:ascii="SimSun" w:hAnsi="SimSun" w:eastAsia="SimSun" w:cs="SimSun"/>
                <w:sz w:val="14"/>
                <w:szCs w:val="14"/>
              </w:rPr>
            </w:pPr>
            <w:r>
              <w:rPr>
                <w:rFonts w:ascii="SimSun" w:hAnsi="SimSun" w:eastAsia="SimSun" w:cs="SimSun"/>
                <w:sz w:val="14"/>
                <w:szCs w:val="14"/>
                <w:spacing w:val="4"/>
              </w:rPr>
              <w:t>内外涂塑镀锌钢管</w:t>
            </w:r>
          </w:p>
        </w:tc>
        <w:tc>
          <w:tcPr>
            <w:tcW w:w="1870" w:type="dxa"/>
            <w:vAlign w:val="top"/>
            <w:gridSpan w:val="2"/>
          </w:tcPr>
          <w:p>
            <w:pPr>
              <w:ind w:left="775"/>
              <w:spacing w:before="63" w:line="132" w:lineRule="exact"/>
              <w:rPr>
                <w:rFonts w:ascii="SimSun" w:hAnsi="SimSun" w:eastAsia="SimSun" w:cs="SimSun"/>
                <w:sz w:val="16"/>
                <w:szCs w:val="16"/>
              </w:rPr>
            </w:pPr>
            <w:r>
              <w:rPr>
                <w:rFonts w:ascii="SimSun" w:hAnsi="SimSun" w:eastAsia="SimSun" w:cs="SimSun"/>
                <w:sz w:val="16"/>
                <w:szCs w:val="16"/>
                <w:position w:val="-2"/>
              </w:rPr>
              <w:t>DN</w:t>
            </w:r>
            <w:r>
              <w:rPr>
                <w:rFonts w:ascii="SimSun" w:hAnsi="SimSun" w:eastAsia="SimSun" w:cs="SimSun"/>
                <w:sz w:val="16"/>
                <w:szCs w:val="16"/>
                <w:spacing w:val="2"/>
                <w:position w:val="-2"/>
              </w:rPr>
              <w:t>32</w:t>
            </w:r>
          </w:p>
        </w:tc>
        <w:tc>
          <w:tcPr>
            <w:tcW w:w="560" w:type="dxa"/>
            <w:vAlign w:val="top"/>
          </w:tcPr>
          <w:p>
            <w:pPr>
              <w:ind w:left="245"/>
              <w:spacing w:before="38" w:line="182"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69"/>
              <w:spacing w:before="63" w:line="132" w:lineRule="exact"/>
              <w:rPr>
                <w:rFonts w:ascii="SimSun" w:hAnsi="SimSun" w:eastAsia="SimSun" w:cs="SimSun"/>
                <w:sz w:val="16"/>
                <w:szCs w:val="16"/>
              </w:rPr>
            </w:pPr>
            <w:r>
              <w:rPr>
                <w:rFonts w:ascii="SimSun" w:hAnsi="SimSun" w:eastAsia="SimSun" w:cs="SimSun"/>
                <w:sz w:val="16"/>
                <w:szCs w:val="16"/>
                <w:position w:val="-2"/>
              </w:rPr>
              <w:t>24.39</w:t>
            </w:r>
          </w:p>
        </w:tc>
      </w:tr>
      <w:tr>
        <w:trPr>
          <w:trHeight w:val="194" w:hRule="atLeast"/>
        </w:trPr>
        <w:tc>
          <w:tcPr>
            <w:tcW w:w="12744" w:type="dxa"/>
            <w:vAlign w:val="top"/>
            <w:gridSpan w:val="12"/>
          </w:tcPr>
          <w:p>
            <w:pPr>
              <w:ind w:left="36"/>
              <w:spacing w:before="31" w:line="176" w:lineRule="auto"/>
              <w:rPr>
                <w:rFonts w:ascii="SimSun" w:hAnsi="SimSun" w:eastAsia="SimSun" w:cs="SimSun"/>
                <w:sz w:val="16"/>
                <w:szCs w:val="16"/>
              </w:rPr>
            </w:pPr>
            <w:r>
              <w:rPr>
                <w:rFonts w:ascii="SimSun" w:hAnsi="SimSun" w:eastAsia="SimSun" w:cs="SimSun"/>
                <w:sz w:val="16"/>
                <w:szCs w:val="16"/>
                <w:spacing w:val="3"/>
              </w:rPr>
              <w:t>说明：铸铁给水管为球墨材质。</w:t>
            </w:r>
          </w:p>
        </w:tc>
      </w:tr>
      <w:tr>
        <w:trPr>
          <w:trHeight w:val="329" w:hRule="atLeast"/>
        </w:trPr>
        <w:tc>
          <w:tcPr>
            <w:tcW w:w="12744" w:type="dxa"/>
            <w:vAlign w:val="top"/>
            <w:gridSpan w:val="12"/>
          </w:tcPr>
          <w:p>
            <w:pPr>
              <w:ind w:left="5039"/>
              <w:spacing w:before="57" w:line="186" w:lineRule="auto"/>
              <w:rPr>
                <w:rFonts w:ascii="SimSun" w:hAnsi="SimSun" w:eastAsia="SimSun" w:cs="SimSun"/>
                <w:sz w:val="26"/>
                <w:szCs w:val="26"/>
              </w:rPr>
            </w:pPr>
            <w:r>
              <w:rPr>
                <w:rFonts w:ascii="SimSun" w:hAnsi="SimSun" w:eastAsia="SimSun" w:cs="SimSun"/>
                <w:sz w:val="26"/>
                <w:szCs w:val="26"/>
                <w14:textOutline w14:w="4825" w14:cap="flat" w14:cmpd="sng">
                  <w14:solidFill>
                    <w14:srgbClr w14:val="000000"/>
                  </w14:solidFill>
                  <w14:prstDash w14:val="solid"/>
                  <w14:miter w14:lim="10"/>
                </w14:textOutline>
                <w:spacing w:val="4"/>
              </w:rPr>
              <w:t>燃气焊管税前综合价格</w:t>
            </w:r>
          </w:p>
        </w:tc>
      </w:tr>
      <w:tr>
        <w:trPr>
          <w:trHeight w:val="194" w:hRule="atLeast"/>
        </w:trPr>
        <w:tc>
          <w:tcPr>
            <w:tcW w:w="1302" w:type="dxa"/>
            <w:vAlign w:val="top"/>
          </w:tcPr>
          <w:p>
            <w:pPr>
              <w:ind w:left="324"/>
              <w:spacing w:before="32" w:line="175" w:lineRule="auto"/>
              <w:rPr>
                <w:rFonts w:ascii="SimSun" w:hAnsi="SimSun" w:eastAsia="SimSun" w:cs="SimSun"/>
                <w:sz w:val="16"/>
                <w:szCs w:val="16"/>
              </w:rPr>
            </w:pPr>
            <w:r>
              <w:rPr>
                <w:rFonts w:ascii="SimSun" w:hAnsi="SimSun" w:eastAsia="SimSun" w:cs="SimSun"/>
                <w:sz w:val="16"/>
                <w:szCs w:val="16"/>
                <w:spacing w:val="2"/>
              </w:rPr>
              <w:t>材料编码</w:t>
            </w:r>
          </w:p>
        </w:tc>
        <w:tc>
          <w:tcPr>
            <w:tcW w:w="2094" w:type="dxa"/>
            <w:vAlign w:val="top"/>
            <w:gridSpan w:val="2"/>
          </w:tcPr>
          <w:p>
            <w:pPr>
              <w:ind w:left="720"/>
              <w:spacing w:before="32" w:line="175" w:lineRule="auto"/>
              <w:rPr>
                <w:rFonts w:ascii="SimSun" w:hAnsi="SimSun" w:eastAsia="SimSun" w:cs="SimSun"/>
                <w:sz w:val="16"/>
                <w:szCs w:val="16"/>
              </w:rPr>
            </w:pPr>
            <w:r>
              <w:rPr>
                <w:rFonts w:ascii="SimSun" w:hAnsi="SimSun" w:eastAsia="SimSun" w:cs="SimSun"/>
                <w:sz w:val="16"/>
                <w:szCs w:val="16"/>
                <w:spacing w:val="2"/>
              </w:rPr>
              <w:t>材料名称</w:t>
            </w:r>
          </w:p>
        </w:tc>
        <w:tc>
          <w:tcPr>
            <w:tcW w:w="883" w:type="dxa"/>
            <w:vAlign w:val="top"/>
          </w:tcPr>
          <w:p>
            <w:pPr>
              <w:ind w:left="30"/>
              <w:spacing w:before="32" w:line="175" w:lineRule="auto"/>
              <w:rPr>
                <w:rFonts w:ascii="SimSun" w:hAnsi="SimSun" w:eastAsia="SimSun" w:cs="SimSun"/>
                <w:sz w:val="16"/>
                <w:szCs w:val="16"/>
              </w:rPr>
            </w:pPr>
            <w:r>
              <w:rPr>
                <w:rFonts w:ascii="SimSun" w:hAnsi="SimSun" w:eastAsia="SimSun" w:cs="SimSun"/>
                <w:sz w:val="16"/>
                <w:szCs w:val="16"/>
                <w:spacing w:val="4"/>
              </w:rPr>
              <w:t>规格（</w:t>
            </w:r>
            <w:r>
              <w:rPr>
                <w:rFonts w:ascii="SimSun" w:hAnsi="SimSun" w:eastAsia="SimSun" w:cs="SimSun"/>
                <w:sz w:val="16"/>
                <w:szCs w:val="16"/>
              </w:rPr>
              <w:t>mm</w:t>
            </w:r>
            <w:r>
              <w:rPr>
                <w:rFonts w:ascii="SimSun" w:hAnsi="SimSun" w:eastAsia="SimSun" w:cs="SimSun"/>
                <w:sz w:val="16"/>
                <w:szCs w:val="16"/>
                <w:spacing w:val="4"/>
              </w:rPr>
              <w:t>）</w:t>
            </w:r>
          </w:p>
        </w:tc>
        <w:tc>
          <w:tcPr>
            <w:tcW w:w="476" w:type="dxa"/>
            <w:vAlign w:val="top"/>
          </w:tcPr>
          <w:p>
            <w:pPr>
              <w:ind w:left="33"/>
              <w:spacing w:before="32" w:line="175" w:lineRule="auto"/>
              <w:rPr>
                <w:rFonts w:ascii="SimSun" w:hAnsi="SimSun" w:eastAsia="SimSun" w:cs="SimSun"/>
                <w:sz w:val="16"/>
                <w:szCs w:val="16"/>
              </w:rPr>
            </w:pPr>
            <w:r>
              <w:rPr>
                <w:rFonts w:ascii="SimSun" w:hAnsi="SimSun" w:eastAsia="SimSun" w:cs="SimSun"/>
                <w:sz w:val="16"/>
                <w:szCs w:val="16"/>
                <w:spacing w:val="-1"/>
              </w:rPr>
              <w:t>单位</w:t>
            </w:r>
          </w:p>
        </w:tc>
        <w:tc>
          <w:tcPr>
            <w:tcW w:w="1495" w:type="dxa"/>
            <w:vAlign w:val="top"/>
          </w:tcPr>
          <w:p>
            <w:pPr>
              <w:ind w:left="44"/>
              <w:spacing w:before="43" w:line="199" w:lineRule="auto"/>
              <w:rPr>
                <w:rFonts w:ascii="SimSun" w:hAnsi="SimSun" w:eastAsia="SimSun" w:cs="SimSun"/>
                <w:sz w:val="13"/>
                <w:szCs w:val="13"/>
              </w:rPr>
            </w:pPr>
            <w:r>
              <w:rPr>
                <w:rFonts w:ascii="SimSun" w:hAnsi="SimSun" w:eastAsia="SimSun" w:cs="SimSun"/>
                <w:sz w:val="13"/>
                <w:szCs w:val="13"/>
                <w:spacing w:val="1"/>
              </w:rPr>
              <w:t>税前综合价格（元/m）</w:t>
            </w:r>
          </w:p>
        </w:tc>
        <w:tc>
          <w:tcPr>
            <w:tcW w:w="1295" w:type="dxa"/>
            <w:vAlign w:val="top"/>
          </w:tcPr>
          <w:p>
            <w:pPr>
              <w:ind w:left="322"/>
              <w:spacing w:before="32" w:line="175" w:lineRule="auto"/>
              <w:rPr>
                <w:rFonts w:ascii="SimSun" w:hAnsi="SimSun" w:eastAsia="SimSun" w:cs="SimSun"/>
                <w:sz w:val="16"/>
                <w:szCs w:val="16"/>
              </w:rPr>
            </w:pPr>
            <w:r>
              <w:rPr>
                <w:rFonts w:ascii="SimSun" w:hAnsi="SimSun" w:eastAsia="SimSun" w:cs="SimSun"/>
                <w:sz w:val="16"/>
                <w:szCs w:val="16"/>
                <w:spacing w:val="2"/>
              </w:rPr>
              <w:t>材料编码</w:t>
            </w:r>
          </w:p>
        </w:tc>
        <w:tc>
          <w:tcPr>
            <w:tcW w:w="2414" w:type="dxa"/>
            <w:vAlign w:val="top"/>
            <w:gridSpan w:val="2"/>
          </w:tcPr>
          <w:p>
            <w:pPr>
              <w:ind w:left="884"/>
              <w:spacing w:before="32" w:line="175" w:lineRule="auto"/>
              <w:rPr>
                <w:rFonts w:ascii="SimSun" w:hAnsi="SimSun" w:eastAsia="SimSun" w:cs="SimSun"/>
                <w:sz w:val="16"/>
                <w:szCs w:val="16"/>
              </w:rPr>
            </w:pPr>
            <w:r>
              <w:rPr>
                <w:rFonts w:ascii="SimSun" w:hAnsi="SimSun" w:eastAsia="SimSun" w:cs="SimSun"/>
                <w:sz w:val="16"/>
                <w:szCs w:val="16"/>
                <w:spacing w:val="2"/>
              </w:rPr>
              <w:t>材料名称</w:t>
            </w:r>
          </w:p>
        </w:tc>
        <w:tc>
          <w:tcPr>
            <w:tcW w:w="811" w:type="dxa"/>
            <w:vAlign w:val="top"/>
          </w:tcPr>
          <w:p>
            <w:pPr>
              <w:ind w:left="40"/>
              <w:spacing w:before="39" w:line="190" w:lineRule="auto"/>
              <w:rPr>
                <w:rFonts w:ascii="SimSun" w:hAnsi="SimSun" w:eastAsia="SimSun" w:cs="SimSun"/>
                <w:sz w:val="14"/>
                <w:szCs w:val="14"/>
              </w:rPr>
            </w:pPr>
            <w:r>
              <w:rPr>
                <w:rFonts w:ascii="SimSun" w:hAnsi="SimSun" w:eastAsia="SimSun" w:cs="SimSun"/>
                <w:sz w:val="14"/>
                <w:szCs w:val="14"/>
                <w:spacing w:val="7"/>
              </w:rPr>
              <w:t>规格（</w:t>
            </w:r>
            <w:r>
              <w:rPr>
                <w:rFonts w:ascii="SimSun" w:hAnsi="SimSun" w:eastAsia="SimSun" w:cs="SimSun"/>
                <w:sz w:val="14"/>
                <w:szCs w:val="14"/>
              </w:rPr>
              <w:t>mm</w:t>
            </w:r>
            <w:r>
              <w:rPr>
                <w:rFonts w:ascii="SimSun" w:hAnsi="SimSun" w:eastAsia="SimSun" w:cs="SimSun"/>
                <w:sz w:val="14"/>
                <w:szCs w:val="14"/>
                <w:spacing w:val="7"/>
              </w:rPr>
              <w:t>）</w:t>
            </w:r>
          </w:p>
        </w:tc>
        <w:tc>
          <w:tcPr>
            <w:tcW w:w="560" w:type="dxa"/>
            <w:vAlign w:val="top"/>
          </w:tcPr>
          <w:p>
            <w:pPr>
              <w:ind w:left="37"/>
              <w:spacing w:before="32" w:line="175" w:lineRule="auto"/>
              <w:rPr>
                <w:rFonts w:ascii="SimSun" w:hAnsi="SimSun" w:eastAsia="SimSun" w:cs="SimSun"/>
                <w:sz w:val="16"/>
                <w:szCs w:val="16"/>
              </w:rPr>
            </w:pPr>
            <w:r>
              <w:rPr>
                <w:rFonts w:ascii="SimSun" w:hAnsi="SimSun" w:eastAsia="SimSun" w:cs="SimSun"/>
                <w:sz w:val="16"/>
                <w:szCs w:val="16"/>
                <w:spacing w:val="-1"/>
              </w:rPr>
              <w:t>单位</w:t>
            </w:r>
          </w:p>
        </w:tc>
        <w:tc>
          <w:tcPr>
            <w:tcW w:w="1414" w:type="dxa"/>
            <w:vAlign w:val="top"/>
          </w:tcPr>
          <w:p>
            <w:pPr>
              <w:ind w:left="50"/>
              <w:spacing w:before="43" w:line="199" w:lineRule="auto"/>
              <w:rPr>
                <w:rFonts w:ascii="SimSun" w:hAnsi="SimSun" w:eastAsia="SimSun" w:cs="SimSun"/>
                <w:sz w:val="13"/>
                <w:szCs w:val="13"/>
              </w:rPr>
            </w:pPr>
            <w:r>
              <w:rPr>
                <w:rFonts w:ascii="SimSun" w:hAnsi="SimSun" w:eastAsia="SimSun" w:cs="SimSun"/>
                <w:sz w:val="13"/>
                <w:szCs w:val="13"/>
                <w:spacing w:val="1"/>
              </w:rPr>
              <w:t>税前综合价格（元/m）</w:t>
            </w:r>
          </w:p>
        </w:tc>
      </w:tr>
      <w:tr>
        <w:trPr>
          <w:trHeight w:val="206" w:hRule="atLeast"/>
        </w:trPr>
        <w:tc>
          <w:tcPr>
            <w:tcW w:w="1302" w:type="dxa"/>
            <w:vAlign w:val="top"/>
          </w:tcPr>
          <w:p>
            <w:pPr>
              <w:ind w:left="123"/>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170104430080060004</w:t>
            </w:r>
          </w:p>
        </w:tc>
        <w:tc>
          <w:tcPr>
            <w:tcW w:w="2094" w:type="dxa"/>
            <w:vAlign w:val="top"/>
            <w:gridSpan w:val="2"/>
          </w:tcPr>
          <w:p>
            <w:pPr>
              <w:ind w:left="554"/>
              <w:spacing w:before="37" w:line="183" w:lineRule="auto"/>
              <w:rPr>
                <w:rFonts w:ascii="SimSun" w:hAnsi="SimSun" w:eastAsia="SimSun" w:cs="SimSun"/>
                <w:sz w:val="16"/>
                <w:szCs w:val="16"/>
              </w:rPr>
            </w:pPr>
            <w:r>
              <w:rPr>
                <w:rFonts w:ascii="SimSun" w:hAnsi="SimSun" w:eastAsia="SimSun" w:cs="SimSun"/>
                <w:sz w:val="16"/>
                <w:szCs w:val="16"/>
                <w:spacing w:val="2"/>
              </w:rPr>
              <w:t>燃气直缝焊管</w:t>
            </w:r>
          </w:p>
        </w:tc>
        <w:tc>
          <w:tcPr>
            <w:tcW w:w="883" w:type="dxa"/>
            <w:vAlign w:val="top"/>
          </w:tcPr>
          <w:p>
            <w:pPr>
              <w:ind w:left="189"/>
              <w:spacing w:before="37" w:line="183" w:lineRule="auto"/>
              <w:rPr>
                <w:rFonts w:ascii="SimSun" w:hAnsi="SimSun" w:eastAsia="SimSun" w:cs="SimSun"/>
                <w:sz w:val="16"/>
                <w:szCs w:val="16"/>
              </w:rPr>
            </w:pPr>
            <w:r>
              <w:rPr>
                <w:rFonts w:ascii="SimSun" w:hAnsi="SimSun" w:eastAsia="SimSun" w:cs="SimSun"/>
                <w:sz w:val="16"/>
                <w:szCs w:val="16"/>
                <w:spacing w:val="-4"/>
              </w:rPr>
              <w:t>φ159*6</w:t>
            </w:r>
          </w:p>
        </w:tc>
        <w:tc>
          <w:tcPr>
            <w:tcW w:w="476" w:type="dxa"/>
            <w:vAlign w:val="top"/>
          </w:tcPr>
          <w:p>
            <w:pPr>
              <w:ind w:left="198"/>
              <w:spacing w:before="37" w:line="183"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461"/>
              <w:spacing w:before="63" w:line="132" w:lineRule="exact"/>
              <w:rPr>
                <w:rFonts w:ascii="SimSun" w:hAnsi="SimSun" w:eastAsia="SimSun" w:cs="SimSun"/>
                <w:sz w:val="16"/>
                <w:szCs w:val="16"/>
              </w:rPr>
            </w:pPr>
            <w:r>
              <w:rPr>
                <w:rFonts w:ascii="SimSun" w:hAnsi="SimSun" w:eastAsia="SimSun" w:cs="SimSun"/>
                <w:sz w:val="16"/>
                <w:szCs w:val="16"/>
                <w:position w:val="-2"/>
              </w:rPr>
              <w:t>96.09</w:t>
            </w:r>
          </w:p>
        </w:tc>
        <w:tc>
          <w:tcPr>
            <w:tcW w:w="1295" w:type="dxa"/>
            <w:vAlign w:val="top"/>
          </w:tcPr>
          <w:p>
            <w:pPr>
              <w:ind w:left="119"/>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170104440150120004</w:t>
            </w:r>
          </w:p>
        </w:tc>
        <w:tc>
          <w:tcPr>
            <w:tcW w:w="2414" w:type="dxa"/>
            <w:vAlign w:val="top"/>
            <w:gridSpan w:val="2"/>
          </w:tcPr>
          <w:p>
            <w:pPr>
              <w:ind w:left="720"/>
              <w:spacing w:before="37" w:line="183" w:lineRule="auto"/>
              <w:rPr>
                <w:rFonts w:ascii="SimSun" w:hAnsi="SimSun" w:eastAsia="SimSun" w:cs="SimSun"/>
                <w:sz w:val="16"/>
                <w:szCs w:val="16"/>
              </w:rPr>
            </w:pPr>
            <w:r>
              <w:rPr>
                <w:rFonts w:ascii="SimSun" w:hAnsi="SimSun" w:eastAsia="SimSun" w:cs="SimSun"/>
                <w:sz w:val="16"/>
                <w:szCs w:val="16"/>
                <w:spacing w:val="2"/>
              </w:rPr>
              <w:t>燃气螺旋焊管</w:t>
            </w:r>
          </w:p>
        </w:tc>
        <w:tc>
          <w:tcPr>
            <w:tcW w:w="811" w:type="dxa"/>
            <w:vAlign w:val="top"/>
          </w:tcPr>
          <w:p>
            <w:pPr>
              <w:ind w:left="157"/>
              <w:spacing w:before="37" w:line="183" w:lineRule="auto"/>
              <w:rPr>
                <w:rFonts w:ascii="SimSun" w:hAnsi="SimSun" w:eastAsia="SimSun" w:cs="SimSun"/>
                <w:sz w:val="16"/>
                <w:szCs w:val="16"/>
              </w:rPr>
            </w:pPr>
            <w:r>
              <w:rPr>
                <w:rFonts w:ascii="SimSun" w:hAnsi="SimSun" w:eastAsia="SimSun" w:cs="SimSun"/>
                <w:sz w:val="16"/>
                <w:szCs w:val="16"/>
                <w:spacing w:val="-4"/>
              </w:rPr>
              <w:t>φ426*7</w:t>
            </w:r>
          </w:p>
        </w:tc>
        <w:tc>
          <w:tcPr>
            <w:tcW w:w="560" w:type="dxa"/>
            <w:vAlign w:val="top"/>
          </w:tcPr>
          <w:p>
            <w:pPr>
              <w:ind w:left="245"/>
              <w:spacing w:before="37" w:line="183"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27"/>
              <w:spacing w:before="62" w:line="133" w:lineRule="exact"/>
              <w:rPr>
                <w:rFonts w:ascii="SimSun" w:hAnsi="SimSun" w:eastAsia="SimSun" w:cs="SimSun"/>
                <w:sz w:val="16"/>
                <w:szCs w:val="16"/>
              </w:rPr>
            </w:pPr>
            <w:r>
              <w:rPr>
                <w:rFonts w:ascii="SimSun" w:hAnsi="SimSun" w:eastAsia="SimSun" w:cs="SimSun"/>
                <w:sz w:val="16"/>
                <w:szCs w:val="16"/>
                <w:position w:val="-2"/>
              </w:rPr>
              <w:t>319.88</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170104430060060004</w:t>
            </w:r>
          </w:p>
        </w:tc>
        <w:tc>
          <w:tcPr>
            <w:tcW w:w="2094" w:type="dxa"/>
            <w:vAlign w:val="top"/>
            <w:gridSpan w:val="2"/>
          </w:tcPr>
          <w:p>
            <w:pPr>
              <w:ind w:left="554"/>
              <w:spacing w:before="37" w:line="183" w:lineRule="auto"/>
              <w:rPr>
                <w:rFonts w:ascii="SimSun" w:hAnsi="SimSun" w:eastAsia="SimSun" w:cs="SimSun"/>
                <w:sz w:val="16"/>
                <w:szCs w:val="16"/>
              </w:rPr>
            </w:pPr>
            <w:r>
              <w:rPr>
                <w:rFonts w:ascii="SimSun" w:hAnsi="SimSun" w:eastAsia="SimSun" w:cs="SimSun"/>
                <w:sz w:val="16"/>
                <w:szCs w:val="16"/>
                <w:spacing w:val="2"/>
              </w:rPr>
              <w:t>燃气直缝焊管</w:t>
            </w:r>
          </w:p>
        </w:tc>
        <w:tc>
          <w:tcPr>
            <w:tcW w:w="883" w:type="dxa"/>
            <w:vAlign w:val="top"/>
          </w:tcPr>
          <w:p>
            <w:pPr>
              <w:ind w:left="189"/>
              <w:spacing w:before="37" w:line="183" w:lineRule="auto"/>
              <w:rPr>
                <w:rFonts w:ascii="SimSun" w:hAnsi="SimSun" w:eastAsia="SimSun" w:cs="SimSun"/>
                <w:sz w:val="16"/>
                <w:szCs w:val="16"/>
              </w:rPr>
            </w:pPr>
            <w:r>
              <w:rPr>
                <w:rFonts w:ascii="SimSun" w:hAnsi="SimSun" w:eastAsia="SimSun" w:cs="SimSun"/>
                <w:sz w:val="16"/>
                <w:szCs w:val="16"/>
                <w:spacing w:val="-4"/>
              </w:rPr>
              <w:t>φ219*6</w:t>
            </w:r>
          </w:p>
        </w:tc>
        <w:tc>
          <w:tcPr>
            <w:tcW w:w="476" w:type="dxa"/>
            <w:vAlign w:val="top"/>
          </w:tcPr>
          <w:p>
            <w:pPr>
              <w:ind w:left="198"/>
              <w:spacing w:before="37" w:line="183"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432"/>
              <w:spacing w:before="62" w:line="133" w:lineRule="exact"/>
              <w:rPr>
                <w:rFonts w:ascii="SimSun" w:hAnsi="SimSun" w:eastAsia="SimSun" w:cs="SimSun"/>
                <w:sz w:val="16"/>
                <w:szCs w:val="16"/>
              </w:rPr>
            </w:pPr>
            <w:r>
              <w:rPr>
                <w:rFonts w:ascii="SimSun" w:hAnsi="SimSun" w:eastAsia="SimSun" w:cs="SimSun"/>
                <w:sz w:val="16"/>
                <w:szCs w:val="16"/>
                <w:spacing w:val="-2"/>
                <w:position w:val="-2"/>
              </w:rPr>
              <w:t>139.04</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170104440140120004</w:t>
            </w:r>
          </w:p>
        </w:tc>
        <w:tc>
          <w:tcPr>
            <w:tcW w:w="2414" w:type="dxa"/>
            <w:vAlign w:val="top"/>
            <w:gridSpan w:val="2"/>
          </w:tcPr>
          <w:p>
            <w:pPr>
              <w:ind w:left="720"/>
              <w:spacing w:before="37" w:line="183" w:lineRule="auto"/>
              <w:rPr>
                <w:rFonts w:ascii="SimSun" w:hAnsi="SimSun" w:eastAsia="SimSun" w:cs="SimSun"/>
                <w:sz w:val="16"/>
                <w:szCs w:val="16"/>
              </w:rPr>
            </w:pPr>
            <w:r>
              <w:rPr>
                <w:rFonts w:ascii="SimSun" w:hAnsi="SimSun" w:eastAsia="SimSun" w:cs="SimSun"/>
                <w:sz w:val="16"/>
                <w:szCs w:val="16"/>
                <w:spacing w:val="2"/>
              </w:rPr>
              <w:t>燃气螺旋焊管</w:t>
            </w:r>
          </w:p>
        </w:tc>
        <w:tc>
          <w:tcPr>
            <w:tcW w:w="811" w:type="dxa"/>
            <w:vAlign w:val="top"/>
          </w:tcPr>
          <w:p>
            <w:pPr>
              <w:ind w:left="157"/>
              <w:spacing w:before="37" w:line="183" w:lineRule="auto"/>
              <w:rPr>
                <w:rFonts w:ascii="SimSun" w:hAnsi="SimSun" w:eastAsia="SimSun" w:cs="SimSun"/>
                <w:sz w:val="16"/>
                <w:szCs w:val="16"/>
              </w:rPr>
            </w:pPr>
            <w:r>
              <w:rPr>
                <w:rFonts w:ascii="SimSun" w:hAnsi="SimSun" w:eastAsia="SimSun" w:cs="SimSun"/>
                <w:sz w:val="16"/>
                <w:szCs w:val="16"/>
                <w:spacing w:val="-4"/>
              </w:rPr>
              <w:t>φ529*7</w:t>
            </w:r>
          </w:p>
        </w:tc>
        <w:tc>
          <w:tcPr>
            <w:tcW w:w="560" w:type="dxa"/>
            <w:vAlign w:val="top"/>
          </w:tcPr>
          <w:p>
            <w:pPr>
              <w:ind w:left="245"/>
              <w:spacing w:before="37" w:line="183"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23"/>
              <w:spacing w:before="62" w:line="133" w:lineRule="exact"/>
              <w:rPr>
                <w:rFonts w:ascii="SimSun" w:hAnsi="SimSun" w:eastAsia="SimSun" w:cs="SimSun"/>
                <w:sz w:val="16"/>
                <w:szCs w:val="16"/>
              </w:rPr>
            </w:pPr>
            <w:r>
              <w:rPr>
                <w:rFonts w:ascii="SimSun" w:hAnsi="SimSun" w:eastAsia="SimSun" w:cs="SimSun"/>
                <w:sz w:val="16"/>
                <w:szCs w:val="16"/>
                <w:position w:val="-2"/>
              </w:rPr>
              <w:t>405.12</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170104430160060004</w:t>
            </w:r>
          </w:p>
        </w:tc>
        <w:tc>
          <w:tcPr>
            <w:tcW w:w="2094" w:type="dxa"/>
            <w:vAlign w:val="top"/>
            <w:gridSpan w:val="2"/>
          </w:tcPr>
          <w:p>
            <w:pPr>
              <w:ind w:left="554"/>
              <w:spacing w:before="37" w:line="183" w:lineRule="auto"/>
              <w:rPr>
                <w:rFonts w:ascii="SimSun" w:hAnsi="SimSun" w:eastAsia="SimSun" w:cs="SimSun"/>
                <w:sz w:val="16"/>
                <w:szCs w:val="16"/>
              </w:rPr>
            </w:pPr>
            <w:r>
              <w:rPr>
                <w:rFonts w:ascii="SimSun" w:hAnsi="SimSun" w:eastAsia="SimSun" w:cs="SimSun"/>
                <w:sz w:val="16"/>
                <w:szCs w:val="16"/>
                <w:spacing w:val="2"/>
              </w:rPr>
              <w:t>燃气直缝焊管</w:t>
            </w:r>
          </w:p>
        </w:tc>
        <w:tc>
          <w:tcPr>
            <w:tcW w:w="883" w:type="dxa"/>
            <w:vAlign w:val="top"/>
          </w:tcPr>
          <w:p>
            <w:pPr>
              <w:ind w:left="189"/>
              <w:spacing w:before="37" w:line="183" w:lineRule="auto"/>
              <w:rPr>
                <w:rFonts w:ascii="SimSun" w:hAnsi="SimSun" w:eastAsia="SimSun" w:cs="SimSun"/>
                <w:sz w:val="16"/>
                <w:szCs w:val="16"/>
              </w:rPr>
            </w:pPr>
            <w:r>
              <w:rPr>
                <w:rFonts w:ascii="SimSun" w:hAnsi="SimSun" w:eastAsia="SimSun" w:cs="SimSun"/>
                <w:sz w:val="16"/>
                <w:szCs w:val="16"/>
                <w:spacing w:val="-4"/>
              </w:rPr>
              <w:t>φ273*6</w:t>
            </w:r>
          </w:p>
        </w:tc>
        <w:tc>
          <w:tcPr>
            <w:tcW w:w="476" w:type="dxa"/>
            <w:vAlign w:val="top"/>
          </w:tcPr>
          <w:p>
            <w:pPr>
              <w:ind w:left="198"/>
              <w:spacing w:before="37" w:line="183"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432"/>
              <w:spacing w:before="62" w:line="133" w:lineRule="exact"/>
              <w:rPr>
                <w:rFonts w:ascii="SimSun" w:hAnsi="SimSun" w:eastAsia="SimSun" w:cs="SimSun"/>
                <w:sz w:val="16"/>
                <w:szCs w:val="16"/>
              </w:rPr>
            </w:pPr>
            <w:r>
              <w:rPr>
                <w:rFonts w:ascii="SimSun" w:hAnsi="SimSun" w:eastAsia="SimSun" w:cs="SimSun"/>
                <w:sz w:val="16"/>
                <w:szCs w:val="16"/>
                <w:spacing w:val="-2"/>
                <w:position w:val="-2"/>
              </w:rPr>
              <w:t>171.20</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170104440150140004</w:t>
            </w:r>
          </w:p>
        </w:tc>
        <w:tc>
          <w:tcPr>
            <w:tcW w:w="2414" w:type="dxa"/>
            <w:vAlign w:val="top"/>
            <w:gridSpan w:val="2"/>
          </w:tcPr>
          <w:p>
            <w:pPr>
              <w:ind w:left="720"/>
              <w:spacing w:before="37" w:line="183" w:lineRule="auto"/>
              <w:rPr>
                <w:rFonts w:ascii="SimSun" w:hAnsi="SimSun" w:eastAsia="SimSun" w:cs="SimSun"/>
                <w:sz w:val="16"/>
                <w:szCs w:val="16"/>
              </w:rPr>
            </w:pPr>
            <w:r>
              <w:rPr>
                <w:rFonts w:ascii="SimSun" w:hAnsi="SimSun" w:eastAsia="SimSun" w:cs="SimSun"/>
                <w:sz w:val="16"/>
                <w:szCs w:val="16"/>
                <w:spacing w:val="2"/>
              </w:rPr>
              <w:t>燃气螺旋焊管</w:t>
            </w:r>
          </w:p>
        </w:tc>
        <w:tc>
          <w:tcPr>
            <w:tcW w:w="811" w:type="dxa"/>
            <w:vAlign w:val="top"/>
          </w:tcPr>
          <w:p>
            <w:pPr>
              <w:ind w:left="157"/>
              <w:spacing w:before="37" w:line="183" w:lineRule="auto"/>
              <w:rPr>
                <w:rFonts w:ascii="SimSun" w:hAnsi="SimSun" w:eastAsia="SimSun" w:cs="SimSun"/>
                <w:sz w:val="16"/>
                <w:szCs w:val="16"/>
              </w:rPr>
            </w:pPr>
            <w:r>
              <w:rPr>
                <w:rFonts w:ascii="SimSun" w:hAnsi="SimSun" w:eastAsia="SimSun" w:cs="SimSun"/>
                <w:sz w:val="16"/>
                <w:szCs w:val="16"/>
                <w:spacing w:val="-4"/>
              </w:rPr>
              <w:t>φ426*9</w:t>
            </w:r>
          </w:p>
        </w:tc>
        <w:tc>
          <w:tcPr>
            <w:tcW w:w="560" w:type="dxa"/>
            <w:vAlign w:val="top"/>
          </w:tcPr>
          <w:p>
            <w:pPr>
              <w:ind w:left="245"/>
              <w:spacing w:before="37" w:line="183" w:lineRule="auto"/>
              <w:rPr>
                <w:rFonts w:ascii="SimSun" w:hAnsi="SimSun" w:eastAsia="SimSun" w:cs="SimSun"/>
                <w:sz w:val="16"/>
                <w:szCs w:val="16"/>
              </w:rPr>
            </w:pPr>
            <w:r>
              <w:rPr>
                <w:rFonts w:ascii="SimSun" w:hAnsi="SimSun" w:eastAsia="SimSun" w:cs="SimSun"/>
                <w:sz w:val="16"/>
                <w:szCs w:val="16"/>
              </w:rPr>
              <w:t>m</w:t>
            </w:r>
          </w:p>
        </w:tc>
        <w:tc>
          <w:tcPr>
            <w:tcW w:w="1414" w:type="dxa"/>
            <w:vAlign w:val="top"/>
          </w:tcPr>
          <w:p>
            <w:pPr>
              <w:ind w:left="423"/>
              <w:spacing w:before="62" w:line="133" w:lineRule="exact"/>
              <w:rPr>
                <w:rFonts w:ascii="SimSun" w:hAnsi="SimSun" w:eastAsia="SimSun" w:cs="SimSun"/>
                <w:sz w:val="16"/>
                <w:szCs w:val="16"/>
              </w:rPr>
            </w:pPr>
            <w:r>
              <w:rPr>
                <w:rFonts w:ascii="SimSun" w:hAnsi="SimSun" w:eastAsia="SimSun" w:cs="SimSun"/>
                <w:sz w:val="16"/>
                <w:szCs w:val="16"/>
                <w:position w:val="-2"/>
              </w:rPr>
              <w:t>404.14</w:t>
            </w:r>
          </w:p>
        </w:tc>
      </w:tr>
      <w:tr>
        <w:trPr>
          <w:trHeight w:val="213"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170104430200060004</w:t>
            </w:r>
          </w:p>
        </w:tc>
        <w:tc>
          <w:tcPr>
            <w:tcW w:w="2094" w:type="dxa"/>
            <w:vAlign w:val="top"/>
            <w:gridSpan w:val="2"/>
          </w:tcPr>
          <w:p>
            <w:pPr>
              <w:ind w:left="554"/>
              <w:spacing w:before="38" w:line="190" w:lineRule="auto"/>
              <w:rPr>
                <w:rFonts w:ascii="SimSun" w:hAnsi="SimSun" w:eastAsia="SimSun" w:cs="SimSun"/>
                <w:sz w:val="16"/>
                <w:szCs w:val="16"/>
              </w:rPr>
            </w:pPr>
            <w:r>
              <w:rPr>
                <w:rFonts w:ascii="SimSun" w:hAnsi="SimSun" w:eastAsia="SimSun" w:cs="SimSun"/>
                <w:sz w:val="16"/>
                <w:szCs w:val="16"/>
                <w:spacing w:val="2"/>
              </w:rPr>
              <w:t>燃气直缝焊管</w:t>
            </w:r>
          </w:p>
        </w:tc>
        <w:tc>
          <w:tcPr>
            <w:tcW w:w="883" w:type="dxa"/>
            <w:vAlign w:val="top"/>
          </w:tcPr>
          <w:p>
            <w:pPr>
              <w:ind w:left="189"/>
              <w:spacing w:before="38" w:line="190" w:lineRule="auto"/>
              <w:rPr>
                <w:rFonts w:ascii="SimSun" w:hAnsi="SimSun" w:eastAsia="SimSun" w:cs="SimSun"/>
                <w:sz w:val="16"/>
                <w:szCs w:val="16"/>
              </w:rPr>
            </w:pPr>
            <w:r>
              <w:rPr>
                <w:rFonts w:ascii="SimSun" w:hAnsi="SimSun" w:eastAsia="SimSun" w:cs="SimSun"/>
                <w:sz w:val="16"/>
                <w:szCs w:val="16"/>
                <w:spacing w:val="-4"/>
              </w:rPr>
              <w:t>φ325*6</w:t>
            </w:r>
          </w:p>
        </w:tc>
        <w:tc>
          <w:tcPr>
            <w:tcW w:w="476" w:type="dxa"/>
            <w:vAlign w:val="top"/>
          </w:tcPr>
          <w:p>
            <w:pPr>
              <w:ind w:left="198"/>
              <w:spacing w:before="38" w:line="190" w:lineRule="auto"/>
              <w:rPr>
                <w:rFonts w:ascii="SimSun" w:hAnsi="SimSun" w:eastAsia="SimSun" w:cs="SimSun"/>
                <w:sz w:val="16"/>
                <w:szCs w:val="16"/>
              </w:rPr>
            </w:pPr>
            <w:r>
              <w:rPr>
                <w:rFonts w:ascii="SimSun" w:hAnsi="SimSun" w:eastAsia="SimSun" w:cs="SimSun"/>
                <w:sz w:val="16"/>
                <w:szCs w:val="16"/>
              </w:rPr>
              <w:t>m</w:t>
            </w:r>
          </w:p>
        </w:tc>
        <w:tc>
          <w:tcPr>
            <w:tcW w:w="1495" w:type="dxa"/>
            <w:vAlign w:val="top"/>
          </w:tcPr>
          <w:p>
            <w:pPr>
              <w:ind w:left="422"/>
              <w:spacing w:before="63" w:line="161" w:lineRule="auto"/>
              <w:rPr>
                <w:rFonts w:ascii="SimSun" w:hAnsi="SimSun" w:eastAsia="SimSun" w:cs="SimSun"/>
                <w:sz w:val="16"/>
                <w:szCs w:val="16"/>
              </w:rPr>
            </w:pPr>
            <w:r>
              <w:rPr>
                <w:rFonts w:ascii="SimSun" w:hAnsi="SimSun" w:eastAsia="SimSun" w:cs="SimSun"/>
                <w:sz w:val="16"/>
                <w:szCs w:val="16"/>
              </w:rPr>
              <w:t>216.89</w:t>
            </w:r>
          </w:p>
        </w:tc>
        <w:tc>
          <w:tcPr>
            <w:tcW w:w="1295" w:type="dxa"/>
            <w:vAlign w:val="top"/>
          </w:tcPr>
          <w:p>
            <w:pPr>
              <w:ind w:left="570"/>
              <w:spacing w:before="114" w:line="88" w:lineRule="exact"/>
              <w:rPr>
                <w:rFonts w:ascii="SimSun" w:hAnsi="SimSun" w:eastAsia="SimSun" w:cs="SimSun"/>
                <w:sz w:val="16"/>
                <w:szCs w:val="16"/>
              </w:rPr>
            </w:pPr>
            <w:r>
              <w:rPr>
                <w:rFonts w:ascii="SimSun" w:hAnsi="SimSun" w:eastAsia="SimSun" w:cs="SimSun"/>
                <w:sz w:val="16"/>
                <w:szCs w:val="16"/>
                <w:position w:val="-3"/>
              </w:rPr>
              <w:t>—</w:t>
            </w:r>
          </w:p>
        </w:tc>
        <w:tc>
          <w:tcPr>
            <w:tcW w:w="2414" w:type="dxa"/>
            <w:vAlign w:val="top"/>
            <w:gridSpan w:val="2"/>
          </w:tcPr>
          <w:p>
            <w:pPr>
              <w:spacing w:line="202" w:lineRule="exact"/>
              <w:rPr>
                <w:rFonts w:ascii="Arial"/>
                <w:sz w:val="17"/>
              </w:rPr>
            </w:pPr>
            <w:r>
              <w:pict>
                <v:shape id="_x0000_s130" style="position:absolute;margin-left:-64.5302pt;margin-top:-4.92697pt;mso-position-vertical-relative:top-margin-area;mso-position-horizontal-relative:right-margin-area;width:9.95pt;height:14.1pt;z-index:251896832;"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811" w:type="dxa"/>
            <w:vAlign w:val="top"/>
          </w:tcPr>
          <w:p>
            <w:pPr>
              <w:spacing w:line="202" w:lineRule="exact"/>
              <w:rPr>
                <w:rFonts w:ascii="Arial"/>
                <w:sz w:val="17"/>
              </w:rPr>
            </w:pPr>
            <w:r>
              <w:pict>
                <v:shape id="_x0000_s132" style="position:absolute;margin-left:-24.4452pt;margin-top:-4.92697pt;mso-position-vertical-relative:top-margin-area;mso-position-horizontal-relative:right-margin-area;width:9.95pt;height:14.1pt;z-index:251899904;"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560" w:type="dxa"/>
            <w:vAlign w:val="top"/>
          </w:tcPr>
          <w:p>
            <w:pPr>
              <w:spacing w:line="202" w:lineRule="exact"/>
              <w:rPr>
                <w:rFonts w:ascii="Arial"/>
                <w:sz w:val="17"/>
              </w:rPr>
            </w:pPr>
            <w:r>
              <w:pict>
                <v:shape id="_x0000_s134" style="position:absolute;margin-left:-18.1252pt;margin-top:-4.92697pt;mso-position-vertical-relative:top-margin-area;mso-position-horizontal-relative:right-margin-area;width:9.95pt;height:14.1pt;z-index:251900928;"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414" w:type="dxa"/>
            <w:vAlign w:val="top"/>
          </w:tcPr>
          <w:p>
            <w:pPr>
              <w:ind w:left="631"/>
              <w:spacing w:before="114" w:line="88" w:lineRule="exact"/>
              <w:rPr>
                <w:rFonts w:ascii="SimSun" w:hAnsi="SimSun" w:eastAsia="SimSun" w:cs="SimSun"/>
                <w:sz w:val="16"/>
                <w:szCs w:val="16"/>
              </w:rPr>
            </w:pPr>
            <w:r>
              <w:rPr>
                <w:rFonts w:ascii="SimSun" w:hAnsi="SimSun" w:eastAsia="SimSun" w:cs="SimSun"/>
                <w:sz w:val="16"/>
                <w:szCs w:val="16"/>
                <w:position w:val="-3"/>
              </w:rPr>
              <w:t>—</w:t>
            </w:r>
          </w:p>
        </w:tc>
      </w:tr>
    </w:tbl>
    <w:p>
      <w:pPr>
        <w:rPr>
          <w:rFonts w:ascii="Arial"/>
          <w:sz w:val="21"/>
        </w:rPr>
      </w:pPr>
      <w:r/>
    </w:p>
    <w:p>
      <w:pPr>
        <w:sectPr>
          <w:footerReference w:type="default" r:id="rId47"/>
          <w:pgSz w:w="16837" w:h="11905"/>
          <w:pgMar w:top="1011" w:right="2050" w:bottom="1037" w:left="2032" w:header="0" w:footer="819" w:gutter="0"/>
        </w:sectPr>
        <w:rPr>
          <w:rFonts w:ascii="Arial" w:hAnsi="Arial" w:eastAsia="Arial" w:cs="Arial"/>
          <w:sz w:val="21"/>
          <w:szCs w:val="21"/>
        </w:rPr>
      </w:pPr>
    </w:p>
    <w:p>
      <w:pPr>
        <w:spacing w:line="63" w:lineRule="exact"/>
        <w:rPr/>
      </w:pPr>
      <w:r>
        <w:pict>
          <v:rect id="_x0000_s136" style="position:absolute;margin-left:409.62pt;margin-top:70.76pt;mso-position-vertical-relative:page;mso-position-horizontal-relative:page;width:0.75pt;height:357.15pt;z-index:251918336;" o:allowincell="f" fillcolor="#000000" filled="true" stroked="false"/>
        </w:pict>
      </w:r>
      <w:r/>
    </w:p>
    <w:tbl>
      <w:tblPr>
        <w:tblStyle w:val="TableNormal"/>
        <w:tblW w:w="12744"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02"/>
        <w:gridCol w:w="1071"/>
        <w:gridCol w:w="1023"/>
        <w:gridCol w:w="883"/>
        <w:gridCol w:w="1971"/>
        <w:gridCol w:w="1295"/>
        <w:gridCol w:w="1355"/>
        <w:gridCol w:w="1059"/>
        <w:gridCol w:w="811"/>
        <w:gridCol w:w="1974"/>
      </w:tblGrid>
      <w:tr>
        <w:trPr>
          <w:trHeight w:val="337" w:hRule="atLeast"/>
        </w:trPr>
        <w:tc>
          <w:tcPr>
            <w:tcW w:w="12744" w:type="dxa"/>
            <w:vAlign w:val="top"/>
            <w:gridSpan w:val="10"/>
          </w:tcPr>
          <w:p>
            <w:pPr>
              <w:ind w:left="4841"/>
              <w:spacing w:before="52" w:line="195" w:lineRule="auto"/>
              <w:rPr>
                <w:rFonts w:ascii="SimSun" w:hAnsi="SimSun" w:eastAsia="SimSun" w:cs="SimSun"/>
                <w:sz w:val="26"/>
                <w:szCs w:val="26"/>
              </w:rPr>
            </w:pPr>
            <w:bookmarkStart w:name="bookmark21" w:id="21"/>
            <w:bookmarkEnd w:id="21"/>
            <w:r>
              <w:rPr>
                <w:rFonts w:ascii="SimSun" w:hAnsi="SimSun" w:eastAsia="SimSun" w:cs="SimSun"/>
                <w:sz w:val="26"/>
                <w:szCs w:val="26"/>
                <w14:textOutline w14:w="4825" w14:cap="flat" w14:cmpd="sng">
                  <w14:solidFill>
                    <w14:srgbClr w14:val="000000"/>
                  </w14:solidFill>
                  <w14:prstDash w14:val="solid"/>
                  <w14:miter w14:lim="10"/>
                </w14:textOutline>
                <w:spacing w:val="6"/>
              </w:rPr>
              <w:t>塑料管税前综合价格（1）</w:t>
            </w:r>
          </w:p>
        </w:tc>
      </w:tr>
      <w:tr>
        <w:trPr>
          <w:trHeight w:val="206" w:hRule="atLeast"/>
        </w:trPr>
        <w:tc>
          <w:tcPr>
            <w:tcW w:w="1302" w:type="dxa"/>
            <w:vAlign w:val="top"/>
          </w:tcPr>
          <w:p>
            <w:pPr>
              <w:ind w:left="284"/>
              <w:spacing w:before="29" w:line="192" w:lineRule="auto"/>
              <w:rPr>
                <w:rFonts w:ascii="SimSun" w:hAnsi="SimSun" w:eastAsia="SimSun" w:cs="SimSun"/>
                <w:sz w:val="16"/>
                <w:szCs w:val="16"/>
              </w:rPr>
            </w:pPr>
            <w:r>
              <w:rPr>
                <w:rFonts w:ascii="SimSun" w:hAnsi="SimSun" w:eastAsia="SimSun" w:cs="SimSun"/>
                <w:sz w:val="16"/>
                <w:szCs w:val="16"/>
                <w:spacing w:val="2"/>
              </w:rPr>
              <w:t>材料编码</w:t>
            </w:r>
          </w:p>
        </w:tc>
        <w:tc>
          <w:tcPr>
            <w:tcW w:w="1071" w:type="dxa"/>
            <w:vAlign w:val="top"/>
          </w:tcPr>
          <w:p>
            <w:pPr>
              <w:ind w:left="209"/>
              <w:spacing w:before="29" w:line="192" w:lineRule="auto"/>
              <w:rPr>
                <w:rFonts w:ascii="SimSun" w:hAnsi="SimSun" w:eastAsia="SimSun" w:cs="SimSun"/>
                <w:sz w:val="16"/>
                <w:szCs w:val="16"/>
              </w:rPr>
            </w:pPr>
            <w:r>
              <w:rPr>
                <w:rFonts w:ascii="SimSun" w:hAnsi="SimSun" w:eastAsia="SimSun" w:cs="SimSun"/>
                <w:sz w:val="16"/>
                <w:szCs w:val="16"/>
                <w:spacing w:val="2"/>
              </w:rPr>
              <w:t>材料名称</w:t>
            </w:r>
          </w:p>
        </w:tc>
        <w:tc>
          <w:tcPr>
            <w:tcW w:w="1023" w:type="dxa"/>
            <w:vAlign w:val="top"/>
          </w:tcPr>
          <w:p>
            <w:pPr>
              <w:ind w:left="269"/>
              <w:spacing w:before="29" w:line="192" w:lineRule="auto"/>
              <w:rPr>
                <w:rFonts w:ascii="SimSun" w:hAnsi="SimSun" w:eastAsia="SimSun" w:cs="SimSun"/>
                <w:sz w:val="16"/>
                <w:szCs w:val="16"/>
              </w:rPr>
            </w:pPr>
            <w:r>
              <w:rPr>
                <w:rFonts w:ascii="SimSun" w:hAnsi="SimSun" w:eastAsia="SimSun" w:cs="SimSun"/>
                <w:sz w:val="16"/>
                <w:szCs w:val="16"/>
                <w:spacing w:val="3"/>
              </w:rPr>
              <w:t>规格</w:t>
            </w:r>
            <w:r>
              <w:rPr>
                <w:rFonts w:ascii="SimSun" w:hAnsi="SimSun" w:eastAsia="SimSun" w:cs="SimSun"/>
                <w:sz w:val="16"/>
                <w:szCs w:val="16"/>
              </w:rPr>
              <w:t>mm</w:t>
            </w:r>
          </w:p>
        </w:tc>
        <w:tc>
          <w:tcPr>
            <w:tcW w:w="883" w:type="dxa"/>
            <w:vAlign w:val="top"/>
          </w:tcPr>
          <w:p>
            <w:pPr>
              <w:ind w:left="283"/>
              <w:spacing w:before="29" w:line="192" w:lineRule="auto"/>
              <w:rPr>
                <w:rFonts w:ascii="SimSun" w:hAnsi="SimSun" w:eastAsia="SimSun" w:cs="SimSun"/>
                <w:sz w:val="16"/>
                <w:szCs w:val="16"/>
              </w:rPr>
            </w:pPr>
            <w:r>
              <w:rPr>
                <w:rFonts w:ascii="SimSun" w:hAnsi="SimSun" w:eastAsia="SimSun" w:cs="SimSun"/>
                <w:sz w:val="16"/>
                <w:szCs w:val="16"/>
                <w:spacing w:val="-1"/>
              </w:rPr>
              <w:t>单位</w:t>
            </w:r>
          </w:p>
        </w:tc>
        <w:tc>
          <w:tcPr>
            <w:tcW w:w="1971" w:type="dxa"/>
            <w:vAlign w:val="top"/>
          </w:tcPr>
          <w:p>
            <w:pPr>
              <w:ind w:left="201"/>
              <w:spacing w:before="29" w:line="192" w:lineRule="auto"/>
              <w:rPr>
                <w:rFonts w:ascii="SimSun" w:hAnsi="SimSun" w:eastAsia="SimSun" w:cs="SimSun"/>
                <w:sz w:val="16"/>
                <w:szCs w:val="16"/>
              </w:rPr>
            </w:pPr>
            <w:r>
              <w:rPr>
                <w:rFonts w:ascii="SimSun" w:hAnsi="SimSun" w:eastAsia="SimSun" w:cs="SimSun"/>
                <w:sz w:val="16"/>
                <w:szCs w:val="16"/>
                <w:spacing w:val="4"/>
              </w:rPr>
              <w:t>税前综合价格（元）</w:t>
            </w:r>
          </w:p>
        </w:tc>
        <w:tc>
          <w:tcPr>
            <w:tcW w:w="1295" w:type="dxa"/>
            <w:vAlign w:val="top"/>
          </w:tcPr>
          <w:p>
            <w:pPr>
              <w:ind w:left="281"/>
              <w:spacing w:before="29" w:line="192" w:lineRule="auto"/>
              <w:rPr>
                <w:rFonts w:ascii="SimSun" w:hAnsi="SimSun" w:eastAsia="SimSun" w:cs="SimSun"/>
                <w:sz w:val="16"/>
                <w:szCs w:val="16"/>
              </w:rPr>
            </w:pPr>
            <w:r>
              <w:rPr>
                <w:rFonts w:ascii="SimSun" w:hAnsi="SimSun" w:eastAsia="SimSun" w:cs="SimSun"/>
                <w:sz w:val="16"/>
                <w:szCs w:val="16"/>
                <w:spacing w:val="2"/>
              </w:rPr>
              <w:t>材料编码</w:t>
            </w:r>
          </w:p>
        </w:tc>
        <w:tc>
          <w:tcPr>
            <w:tcW w:w="1355" w:type="dxa"/>
            <w:vAlign w:val="top"/>
          </w:tcPr>
          <w:p>
            <w:pPr>
              <w:ind w:left="354"/>
              <w:spacing w:before="29" w:line="192" w:lineRule="auto"/>
              <w:rPr>
                <w:rFonts w:ascii="SimSun" w:hAnsi="SimSun" w:eastAsia="SimSun" w:cs="SimSun"/>
                <w:sz w:val="16"/>
                <w:szCs w:val="16"/>
              </w:rPr>
            </w:pPr>
            <w:r>
              <w:rPr>
                <w:rFonts w:ascii="SimSun" w:hAnsi="SimSun" w:eastAsia="SimSun" w:cs="SimSun"/>
                <w:sz w:val="16"/>
                <w:szCs w:val="16"/>
                <w:spacing w:val="2"/>
              </w:rPr>
              <w:t>材料名称</w:t>
            </w:r>
          </w:p>
        </w:tc>
        <w:tc>
          <w:tcPr>
            <w:tcW w:w="1059" w:type="dxa"/>
            <w:vAlign w:val="top"/>
          </w:tcPr>
          <w:p>
            <w:pPr>
              <w:ind w:left="291"/>
              <w:spacing w:before="29" w:line="192" w:lineRule="auto"/>
              <w:rPr>
                <w:rFonts w:ascii="SimSun" w:hAnsi="SimSun" w:eastAsia="SimSun" w:cs="SimSun"/>
                <w:sz w:val="16"/>
                <w:szCs w:val="16"/>
              </w:rPr>
            </w:pPr>
            <w:r>
              <w:rPr>
                <w:rFonts w:ascii="SimSun" w:hAnsi="SimSun" w:eastAsia="SimSun" w:cs="SimSun"/>
                <w:sz w:val="16"/>
                <w:szCs w:val="16"/>
                <w:spacing w:val="3"/>
              </w:rPr>
              <w:t>规格</w:t>
            </w:r>
            <w:r>
              <w:rPr>
                <w:rFonts w:ascii="SimSun" w:hAnsi="SimSun" w:eastAsia="SimSun" w:cs="SimSun"/>
                <w:sz w:val="16"/>
                <w:szCs w:val="16"/>
              </w:rPr>
              <w:t>mm</w:t>
            </w:r>
          </w:p>
        </w:tc>
        <w:tc>
          <w:tcPr>
            <w:tcW w:w="811" w:type="dxa"/>
            <w:vAlign w:val="top"/>
          </w:tcPr>
          <w:p>
            <w:pPr>
              <w:ind w:left="250"/>
              <w:spacing w:before="29" w:line="192" w:lineRule="auto"/>
              <w:rPr>
                <w:rFonts w:ascii="SimSun" w:hAnsi="SimSun" w:eastAsia="SimSun" w:cs="SimSun"/>
                <w:sz w:val="16"/>
                <w:szCs w:val="16"/>
              </w:rPr>
            </w:pPr>
            <w:r>
              <w:rPr>
                <w:rFonts w:ascii="SimSun" w:hAnsi="SimSun" w:eastAsia="SimSun" w:cs="SimSun"/>
                <w:sz w:val="16"/>
                <w:szCs w:val="16"/>
                <w:spacing w:val="-1"/>
              </w:rPr>
              <w:t>单位</w:t>
            </w:r>
          </w:p>
        </w:tc>
        <w:tc>
          <w:tcPr>
            <w:tcW w:w="1974" w:type="dxa"/>
            <w:vAlign w:val="top"/>
          </w:tcPr>
          <w:p>
            <w:pPr>
              <w:ind w:left="246"/>
              <w:spacing w:before="29" w:line="192" w:lineRule="auto"/>
              <w:rPr>
                <w:rFonts w:ascii="SimSun" w:hAnsi="SimSun" w:eastAsia="SimSun" w:cs="SimSun"/>
                <w:sz w:val="16"/>
                <w:szCs w:val="16"/>
              </w:rPr>
            </w:pPr>
            <w:r>
              <w:rPr>
                <w:rFonts w:ascii="SimSun" w:hAnsi="SimSun" w:eastAsia="SimSun" w:cs="SimSun"/>
                <w:sz w:val="16"/>
                <w:szCs w:val="16"/>
                <w:spacing w:val="4"/>
              </w:rPr>
              <w:t>税前综合价格（元）</w:t>
            </w:r>
          </w:p>
        </w:tc>
      </w:tr>
      <w:tr>
        <w:trPr>
          <w:trHeight w:val="205" w:hRule="atLeast"/>
        </w:trPr>
        <w:tc>
          <w:tcPr>
            <w:tcW w:w="1302" w:type="dxa"/>
            <w:vAlign w:val="top"/>
          </w:tcPr>
          <w:p>
            <w:pPr>
              <w:ind w:left="123"/>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172503810040000001</w:t>
            </w:r>
          </w:p>
        </w:tc>
        <w:tc>
          <w:tcPr>
            <w:tcW w:w="1071" w:type="dxa"/>
            <w:vAlign w:val="top"/>
            <w:vMerge w:val="restart"/>
            <w:tcBorders>
              <w:bottom w:val="nil"/>
            </w:tcBorders>
          </w:tcPr>
          <w:p>
            <w:pPr>
              <w:spacing w:line="314" w:lineRule="auto"/>
              <w:rPr>
                <w:rFonts w:ascii="Arial"/>
                <w:sz w:val="21"/>
              </w:rPr>
            </w:pPr>
            <w:r/>
          </w:p>
          <w:p>
            <w:pPr>
              <w:spacing w:line="314" w:lineRule="auto"/>
              <w:rPr>
                <w:rFonts w:ascii="Arial"/>
                <w:sz w:val="21"/>
              </w:rPr>
            </w:pPr>
            <w:r/>
          </w:p>
          <w:p>
            <w:pPr>
              <w:spacing w:line="315" w:lineRule="auto"/>
              <w:rPr>
                <w:rFonts w:ascii="Arial"/>
                <w:sz w:val="21"/>
              </w:rPr>
            </w:pPr>
            <w:r/>
          </w:p>
          <w:p>
            <w:pPr>
              <w:ind w:left="81"/>
              <w:spacing w:before="52" w:line="223" w:lineRule="auto"/>
              <w:rPr>
                <w:rFonts w:ascii="SimSun" w:hAnsi="SimSun" w:eastAsia="SimSun" w:cs="SimSun"/>
                <w:sz w:val="16"/>
                <w:szCs w:val="16"/>
              </w:rPr>
            </w:pPr>
            <w:r>
              <w:rPr>
                <w:rFonts w:ascii="SimSun" w:hAnsi="SimSun" w:eastAsia="SimSun" w:cs="SimSun"/>
                <w:sz w:val="16"/>
                <w:szCs w:val="16"/>
              </w:rPr>
              <w:t>PVC</w:t>
            </w:r>
            <w:r>
              <w:rPr>
                <w:rFonts w:ascii="SimSun" w:hAnsi="SimSun" w:eastAsia="SimSun" w:cs="SimSun"/>
                <w:sz w:val="16"/>
                <w:szCs w:val="16"/>
                <w:spacing w:val="4"/>
              </w:rPr>
              <w:t>-U排水管</w:t>
            </w:r>
          </w:p>
        </w:tc>
        <w:tc>
          <w:tcPr>
            <w:tcW w:w="1023" w:type="dxa"/>
            <w:vAlign w:val="top"/>
          </w:tcPr>
          <w:p>
            <w:pPr>
              <w:ind w:left="162"/>
              <w:spacing w:before="53" w:line="163" w:lineRule="auto"/>
              <w:rPr>
                <w:rFonts w:ascii="SimSun" w:hAnsi="SimSun" w:eastAsia="SimSun" w:cs="SimSun"/>
                <w:sz w:val="16"/>
                <w:szCs w:val="16"/>
              </w:rPr>
            </w:pPr>
            <w:r>
              <w:rPr>
                <w:rFonts w:ascii="SimSun" w:hAnsi="SimSun" w:eastAsia="SimSun" w:cs="SimSun"/>
                <w:sz w:val="16"/>
                <w:szCs w:val="16"/>
                <w:spacing w:val="-1"/>
              </w:rPr>
              <w:t>Φ32×2.0</w:t>
            </w:r>
          </w:p>
        </w:tc>
        <w:tc>
          <w:tcPr>
            <w:tcW w:w="883" w:type="dxa"/>
            <w:vAlign w:val="top"/>
          </w:tcPr>
          <w:p>
            <w:pPr>
              <w:ind w:left="402"/>
              <w:spacing w:before="29" w:line="19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86"/>
              <w:spacing w:before="55" w:line="161" w:lineRule="auto"/>
              <w:rPr>
                <w:rFonts w:ascii="SimSun" w:hAnsi="SimSun" w:eastAsia="SimSun" w:cs="SimSun"/>
                <w:sz w:val="16"/>
                <w:szCs w:val="16"/>
              </w:rPr>
            </w:pPr>
            <w:r>
              <w:rPr>
                <w:rFonts w:ascii="SimSun" w:hAnsi="SimSun" w:eastAsia="SimSun" w:cs="SimSun"/>
                <w:sz w:val="16"/>
                <w:szCs w:val="16"/>
                <w:spacing w:val="-1"/>
              </w:rPr>
              <w:t>3.27</w:t>
            </w:r>
          </w:p>
        </w:tc>
        <w:tc>
          <w:tcPr>
            <w:tcW w:w="1295" w:type="dxa"/>
            <w:vAlign w:val="top"/>
          </w:tcPr>
          <w:p>
            <w:pPr>
              <w:ind w:left="119"/>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172500510131110051</w:t>
            </w:r>
          </w:p>
        </w:tc>
        <w:tc>
          <w:tcPr>
            <w:tcW w:w="1355" w:type="dxa"/>
            <w:vAlign w:val="top"/>
          </w:tcPr>
          <w:p>
            <w:pPr>
              <w:ind w:left="84"/>
              <w:spacing w:before="40" w:line="219" w:lineRule="auto"/>
              <w:rPr>
                <w:rFonts w:ascii="SimSun" w:hAnsi="SimSun" w:eastAsia="SimSun" w:cs="SimSun"/>
                <w:sz w:val="13"/>
                <w:szCs w:val="13"/>
              </w:rPr>
            </w:pPr>
            <w:r>
              <w:rPr>
                <w:rFonts w:ascii="SimSun" w:hAnsi="SimSun" w:eastAsia="SimSun" w:cs="SimSun"/>
                <w:sz w:val="13"/>
                <w:szCs w:val="13"/>
              </w:rPr>
              <w:t>PVC</w:t>
            </w:r>
            <w:r>
              <w:rPr>
                <w:rFonts w:ascii="SimSun" w:hAnsi="SimSun" w:eastAsia="SimSun" w:cs="SimSun"/>
                <w:sz w:val="13"/>
                <w:szCs w:val="13"/>
                <w:spacing w:val="1"/>
              </w:rPr>
              <w:t>-U给水管0.63</w:t>
            </w:r>
            <w:r>
              <w:rPr>
                <w:rFonts w:ascii="SimSun" w:hAnsi="SimSun" w:eastAsia="SimSun" w:cs="SimSun"/>
                <w:sz w:val="13"/>
                <w:szCs w:val="13"/>
              </w:rPr>
              <w:t>MPa</w:t>
            </w:r>
          </w:p>
        </w:tc>
        <w:tc>
          <w:tcPr>
            <w:tcW w:w="1059" w:type="dxa"/>
            <w:vAlign w:val="top"/>
          </w:tcPr>
          <w:p>
            <w:pPr>
              <w:ind w:left="144"/>
              <w:spacing w:before="53" w:line="163" w:lineRule="auto"/>
              <w:rPr>
                <w:rFonts w:ascii="SimSun" w:hAnsi="SimSun" w:eastAsia="SimSun" w:cs="SimSun"/>
                <w:sz w:val="16"/>
                <w:szCs w:val="16"/>
              </w:rPr>
            </w:pPr>
            <w:r>
              <w:rPr>
                <w:rFonts w:ascii="SimSun" w:hAnsi="SimSun" w:eastAsia="SimSun" w:cs="SimSun"/>
                <w:sz w:val="16"/>
                <w:szCs w:val="16"/>
              </w:rPr>
              <w:t>Φ160×4.0</w:t>
            </w:r>
          </w:p>
        </w:tc>
        <w:tc>
          <w:tcPr>
            <w:tcW w:w="811" w:type="dxa"/>
            <w:vAlign w:val="top"/>
          </w:tcPr>
          <w:p>
            <w:pPr>
              <w:ind w:left="369"/>
              <w:spacing w:before="29" w:line="19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0"/>
              <w:spacing w:before="55" w:line="161" w:lineRule="auto"/>
              <w:rPr>
                <w:rFonts w:ascii="SimSun" w:hAnsi="SimSun" w:eastAsia="SimSun" w:cs="SimSun"/>
                <w:sz w:val="16"/>
                <w:szCs w:val="16"/>
              </w:rPr>
            </w:pPr>
            <w:r>
              <w:rPr>
                <w:rFonts w:ascii="SimSun" w:hAnsi="SimSun" w:eastAsia="SimSun" w:cs="SimSun"/>
                <w:sz w:val="16"/>
                <w:szCs w:val="16"/>
                <w:spacing w:val="-1"/>
              </w:rPr>
              <w:t>35.37</w:t>
            </w:r>
          </w:p>
        </w:tc>
      </w:tr>
      <w:tr>
        <w:trPr>
          <w:trHeight w:val="206" w:hRule="atLeast"/>
        </w:trPr>
        <w:tc>
          <w:tcPr>
            <w:tcW w:w="1302" w:type="dxa"/>
            <w:vAlign w:val="top"/>
          </w:tcPr>
          <w:p>
            <w:pPr>
              <w:ind w:left="123"/>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172503810050000001</w:t>
            </w:r>
          </w:p>
        </w:tc>
        <w:tc>
          <w:tcPr>
            <w:tcW w:w="1071" w:type="dxa"/>
            <w:vAlign w:val="top"/>
            <w:vMerge w:val="continue"/>
            <w:tcBorders>
              <w:top w:val="nil"/>
              <w:bottom w:val="nil"/>
            </w:tcBorders>
          </w:tcPr>
          <w:p>
            <w:pPr>
              <w:rPr>
                <w:rFonts w:ascii="Arial"/>
                <w:sz w:val="21"/>
              </w:rPr>
            </w:pPr>
            <w:r/>
          </w:p>
        </w:tc>
        <w:tc>
          <w:tcPr>
            <w:tcW w:w="1023" w:type="dxa"/>
            <w:vAlign w:val="top"/>
          </w:tcPr>
          <w:p>
            <w:pPr>
              <w:ind w:left="162"/>
              <w:spacing w:before="54" w:line="163" w:lineRule="auto"/>
              <w:rPr>
                <w:rFonts w:ascii="SimSun" w:hAnsi="SimSun" w:eastAsia="SimSun" w:cs="SimSun"/>
                <w:sz w:val="16"/>
                <w:szCs w:val="16"/>
              </w:rPr>
            </w:pPr>
            <w:r>
              <w:rPr>
                <w:rFonts w:ascii="SimSun" w:hAnsi="SimSun" w:eastAsia="SimSun" w:cs="SimSun"/>
                <w:sz w:val="16"/>
                <w:szCs w:val="16"/>
                <w:spacing w:val="-1"/>
              </w:rPr>
              <w:t>Φ40×2.0</w:t>
            </w:r>
          </w:p>
        </w:tc>
        <w:tc>
          <w:tcPr>
            <w:tcW w:w="883" w:type="dxa"/>
            <w:vAlign w:val="top"/>
          </w:tcPr>
          <w:p>
            <w:pPr>
              <w:ind w:left="402"/>
              <w:spacing w:before="30" w:line="19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82"/>
              <w:spacing w:before="55" w:line="162" w:lineRule="auto"/>
              <w:rPr>
                <w:rFonts w:ascii="SimSun" w:hAnsi="SimSun" w:eastAsia="SimSun" w:cs="SimSun"/>
                <w:sz w:val="16"/>
                <w:szCs w:val="16"/>
              </w:rPr>
            </w:pPr>
            <w:r>
              <w:rPr>
                <w:rFonts w:ascii="SimSun" w:hAnsi="SimSun" w:eastAsia="SimSun" w:cs="SimSun"/>
                <w:sz w:val="16"/>
                <w:szCs w:val="16"/>
              </w:rPr>
              <w:t>4.06</w:t>
            </w:r>
          </w:p>
        </w:tc>
        <w:tc>
          <w:tcPr>
            <w:tcW w:w="1295" w:type="dxa"/>
            <w:vAlign w:val="top"/>
          </w:tcPr>
          <w:p>
            <w:pPr>
              <w:ind w:left="119"/>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172500510050030021</w:t>
            </w:r>
          </w:p>
        </w:tc>
        <w:tc>
          <w:tcPr>
            <w:tcW w:w="1355" w:type="dxa"/>
            <w:vAlign w:val="top"/>
            <w:vMerge w:val="restart"/>
            <w:tcBorders>
              <w:bottom w:val="nil"/>
            </w:tcBorders>
          </w:tcPr>
          <w:p>
            <w:pPr>
              <w:spacing w:line="412" w:lineRule="auto"/>
              <w:rPr>
                <w:rFonts w:ascii="Arial"/>
                <w:sz w:val="21"/>
              </w:rPr>
            </w:pPr>
            <w:r/>
          </w:p>
          <w:p>
            <w:pPr>
              <w:ind w:left="450" w:right="215" w:hanging="223"/>
              <w:spacing w:before="52" w:line="227" w:lineRule="auto"/>
              <w:rPr>
                <w:rFonts w:ascii="SimSun" w:hAnsi="SimSun" w:eastAsia="SimSun" w:cs="SimSun"/>
                <w:sz w:val="16"/>
                <w:szCs w:val="16"/>
              </w:rPr>
            </w:pPr>
            <w:r>
              <w:rPr>
                <w:rFonts w:ascii="SimSun" w:hAnsi="SimSun" w:eastAsia="SimSun" w:cs="SimSun"/>
                <w:sz w:val="16"/>
                <w:szCs w:val="16"/>
              </w:rPr>
              <w:t>PVC</w:t>
            </w:r>
            <w:r>
              <w:rPr>
                <w:rFonts w:ascii="SimSun" w:hAnsi="SimSun" w:eastAsia="SimSun" w:cs="SimSun"/>
                <w:sz w:val="16"/>
                <w:szCs w:val="16"/>
                <w:spacing w:val="4"/>
              </w:rPr>
              <w:t>-U给水管</w:t>
            </w:r>
            <w:r>
              <w:rPr>
                <w:rFonts w:ascii="SimSun" w:hAnsi="SimSun" w:eastAsia="SimSun" w:cs="SimSun"/>
                <w:sz w:val="16"/>
                <w:szCs w:val="16"/>
                <w:spacing w:val="1"/>
              </w:rPr>
              <w:t xml:space="preserve"> </w:t>
            </w:r>
            <w:r>
              <w:rPr>
                <w:rFonts w:ascii="SimSun" w:hAnsi="SimSun" w:eastAsia="SimSun" w:cs="SimSun"/>
                <w:sz w:val="16"/>
                <w:szCs w:val="16"/>
                <w:spacing w:val="-2"/>
              </w:rPr>
              <w:t>1.0MPa</w:t>
            </w:r>
          </w:p>
        </w:tc>
        <w:tc>
          <w:tcPr>
            <w:tcW w:w="1059" w:type="dxa"/>
            <w:vAlign w:val="top"/>
          </w:tcPr>
          <w:p>
            <w:pPr>
              <w:ind w:left="185"/>
              <w:spacing w:before="54" w:line="163" w:lineRule="auto"/>
              <w:rPr>
                <w:rFonts w:ascii="SimSun" w:hAnsi="SimSun" w:eastAsia="SimSun" w:cs="SimSun"/>
                <w:sz w:val="16"/>
                <w:szCs w:val="16"/>
              </w:rPr>
            </w:pPr>
            <w:r>
              <w:rPr>
                <w:rFonts w:ascii="SimSun" w:hAnsi="SimSun" w:eastAsia="SimSun" w:cs="SimSun"/>
                <w:sz w:val="16"/>
                <w:szCs w:val="16"/>
                <w:spacing w:val="-1"/>
              </w:rPr>
              <w:t>Φ40×2.0</w:t>
            </w:r>
          </w:p>
        </w:tc>
        <w:tc>
          <w:tcPr>
            <w:tcW w:w="811" w:type="dxa"/>
            <w:vAlign w:val="top"/>
          </w:tcPr>
          <w:p>
            <w:pPr>
              <w:ind w:left="369"/>
              <w:spacing w:before="30" w:line="19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27"/>
              <w:spacing w:before="55" w:line="162" w:lineRule="auto"/>
              <w:rPr>
                <w:rFonts w:ascii="SimSun" w:hAnsi="SimSun" w:eastAsia="SimSun" w:cs="SimSun"/>
                <w:sz w:val="16"/>
                <w:szCs w:val="16"/>
              </w:rPr>
            </w:pPr>
            <w:r>
              <w:rPr>
                <w:rFonts w:ascii="SimSun" w:hAnsi="SimSun" w:eastAsia="SimSun" w:cs="SimSun"/>
                <w:sz w:val="16"/>
                <w:szCs w:val="16"/>
              </w:rPr>
              <w:t>4.09</w:t>
            </w:r>
          </w:p>
        </w:tc>
      </w:tr>
      <w:tr>
        <w:trPr>
          <w:trHeight w:val="205" w:hRule="atLeast"/>
        </w:trPr>
        <w:tc>
          <w:tcPr>
            <w:tcW w:w="1302" w:type="dxa"/>
            <w:vAlign w:val="top"/>
          </w:tcPr>
          <w:p>
            <w:pPr>
              <w:ind w:left="123"/>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172503810060000001</w:t>
            </w:r>
          </w:p>
        </w:tc>
        <w:tc>
          <w:tcPr>
            <w:tcW w:w="1071" w:type="dxa"/>
            <w:vAlign w:val="top"/>
            <w:vMerge w:val="continue"/>
            <w:tcBorders>
              <w:top w:val="nil"/>
              <w:bottom w:val="nil"/>
            </w:tcBorders>
          </w:tcPr>
          <w:p>
            <w:pPr>
              <w:rPr>
                <w:rFonts w:ascii="Arial"/>
                <w:sz w:val="21"/>
              </w:rPr>
            </w:pPr>
            <w:r/>
          </w:p>
        </w:tc>
        <w:tc>
          <w:tcPr>
            <w:tcW w:w="1023" w:type="dxa"/>
            <w:vAlign w:val="top"/>
          </w:tcPr>
          <w:p>
            <w:pPr>
              <w:ind w:left="162"/>
              <w:spacing w:before="54" w:line="162" w:lineRule="auto"/>
              <w:rPr>
                <w:rFonts w:ascii="SimSun" w:hAnsi="SimSun" w:eastAsia="SimSun" w:cs="SimSun"/>
                <w:sz w:val="16"/>
                <w:szCs w:val="16"/>
              </w:rPr>
            </w:pPr>
            <w:r>
              <w:rPr>
                <w:rFonts w:ascii="SimSun" w:hAnsi="SimSun" w:eastAsia="SimSun" w:cs="SimSun"/>
                <w:sz w:val="16"/>
                <w:szCs w:val="16"/>
                <w:spacing w:val="-1"/>
              </w:rPr>
              <w:t>Φ50×2.0</w:t>
            </w:r>
          </w:p>
        </w:tc>
        <w:tc>
          <w:tcPr>
            <w:tcW w:w="883" w:type="dxa"/>
            <w:vAlign w:val="top"/>
          </w:tcPr>
          <w:p>
            <w:pPr>
              <w:ind w:left="402"/>
              <w:spacing w:before="30" w:line="190"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82"/>
              <w:spacing w:before="55" w:line="161" w:lineRule="auto"/>
              <w:rPr>
                <w:rFonts w:ascii="SimSun" w:hAnsi="SimSun" w:eastAsia="SimSun" w:cs="SimSun"/>
                <w:sz w:val="16"/>
                <w:szCs w:val="16"/>
              </w:rPr>
            </w:pPr>
            <w:r>
              <w:rPr>
                <w:rFonts w:ascii="SimSun" w:hAnsi="SimSun" w:eastAsia="SimSun" w:cs="SimSun"/>
                <w:sz w:val="16"/>
                <w:szCs w:val="16"/>
              </w:rPr>
              <w:t>4.87</w:t>
            </w:r>
          </w:p>
        </w:tc>
        <w:tc>
          <w:tcPr>
            <w:tcW w:w="1295" w:type="dxa"/>
            <w:vAlign w:val="top"/>
          </w:tcPr>
          <w:p>
            <w:pPr>
              <w:ind w:left="119"/>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172500510060030401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54" w:line="162" w:lineRule="auto"/>
              <w:rPr>
                <w:rFonts w:ascii="SimSun" w:hAnsi="SimSun" w:eastAsia="SimSun" w:cs="SimSun"/>
                <w:sz w:val="16"/>
                <w:szCs w:val="16"/>
              </w:rPr>
            </w:pPr>
            <w:r>
              <w:rPr>
                <w:rFonts w:ascii="SimSun" w:hAnsi="SimSun" w:eastAsia="SimSun" w:cs="SimSun"/>
                <w:sz w:val="16"/>
                <w:szCs w:val="16"/>
                <w:spacing w:val="-1"/>
              </w:rPr>
              <w:t>Φ50×2.4</w:t>
            </w:r>
          </w:p>
        </w:tc>
        <w:tc>
          <w:tcPr>
            <w:tcW w:w="811" w:type="dxa"/>
            <w:vAlign w:val="top"/>
          </w:tcPr>
          <w:p>
            <w:pPr>
              <w:ind w:left="369"/>
              <w:spacing w:before="30" w:line="190"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31"/>
              <w:spacing w:before="55" w:line="161" w:lineRule="auto"/>
              <w:rPr>
                <w:rFonts w:ascii="SimSun" w:hAnsi="SimSun" w:eastAsia="SimSun" w:cs="SimSun"/>
                <w:sz w:val="16"/>
                <w:szCs w:val="16"/>
              </w:rPr>
            </w:pPr>
            <w:r>
              <w:rPr>
                <w:rFonts w:ascii="SimSun" w:hAnsi="SimSun" w:eastAsia="SimSun" w:cs="SimSun"/>
                <w:sz w:val="16"/>
                <w:szCs w:val="16"/>
                <w:spacing w:val="-1"/>
              </w:rPr>
              <w:t>5.95</w:t>
            </w:r>
          </w:p>
        </w:tc>
      </w:tr>
      <w:tr>
        <w:trPr>
          <w:trHeight w:val="205" w:hRule="atLeast"/>
        </w:trPr>
        <w:tc>
          <w:tcPr>
            <w:tcW w:w="1302" w:type="dxa"/>
            <w:vAlign w:val="top"/>
          </w:tcPr>
          <w:p>
            <w:pPr>
              <w:ind w:left="123"/>
              <w:spacing w:before="57"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172503810080000001</w:t>
            </w:r>
          </w:p>
        </w:tc>
        <w:tc>
          <w:tcPr>
            <w:tcW w:w="1071" w:type="dxa"/>
            <w:vAlign w:val="top"/>
            <w:vMerge w:val="continue"/>
            <w:tcBorders>
              <w:top w:val="nil"/>
              <w:bottom w:val="nil"/>
            </w:tcBorders>
          </w:tcPr>
          <w:p>
            <w:pPr>
              <w:rPr>
                <w:rFonts w:ascii="Arial"/>
                <w:sz w:val="21"/>
              </w:rPr>
            </w:pPr>
            <w:r/>
          </w:p>
        </w:tc>
        <w:tc>
          <w:tcPr>
            <w:tcW w:w="1023" w:type="dxa"/>
            <w:vAlign w:val="top"/>
          </w:tcPr>
          <w:p>
            <w:pPr>
              <w:ind w:left="162"/>
              <w:spacing w:before="56" w:line="160" w:lineRule="auto"/>
              <w:rPr>
                <w:rFonts w:ascii="SimSun" w:hAnsi="SimSun" w:eastAsia="SimSun" w:cs="SimSun"/>
                <w:sz w:val="16"/>
                <w:szCs w:val="16"/>
              </w:rPr>
            </w:pPr>
            <w:r>
              <w:rPr>
                <w:rFonts w:ascii="SimSun" w:hAnsi="SimSun" w:eastAsia="SimSun" w:cs="SimSun"/>
                <w:sz w:val="16"/>
                <w:szCs w:val="16"/>
                <w:spacing w:val="-1"/>
              </w:rPr>
              <w:t>Φ75×2.3</w:t>
            </w:r>
          </w:p>
        </w:tc>
        <w:tc>
          <w:tcPr>
            <w:tcW w:w="883" w:type="dxa"/>
            <w:vAlign w:val="top"/>
          </w:tcPr>
          <w:p>
            <w:pPr>
              <w:ind w:left="402"/>
              <w:spacing w:before="31" w:line="189"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87"/>
              <w:spacing w:before="57" w:line="159" w:lineRule="auto"/>
              <w:rPr>
                <w:rFonts w:ascii="SimSun" w:hAnsi="SimSun" w:eastAsia="SimSun" w:cs="SimSun"/>
                <w:sz w:val="16"/>
                <w:szCs w:val="16"/>
              </w:rPr>
            </w:pPr>
            <w:r>
              <w:rPr>
                <w:rFonts w:ascii="SimSun" w:hAnsi="SimSun" w:eastAsia="SimSun" w:cs="SimSun"/>
                <w:sz w:val="16"/>
                <w:szCs w:val="16"/>
                <w:spacing w:val="-1"/>
              </w:rPr>
              <w:t>7.99</w:t>
            </w:r>
          </w:p>
        </w:tc>
        <w:tc>
          <w:tcPr>
            <w:tcW w:w="1295" w:type="dxa"/>
            <w:vAlign w:val="top"/>
          </w:tcPr>
          <w:p>
            <w:pPr>
              <w:ind w:left="119"/>
              <w:spacing w:before="57"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172500510060030041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56" w:line="160" w:lineRule="auto"/>
              <w:rPr>
                <w:rFonts w:ascii="SimSun" w:hAnsi="SimSun" w:eastAsia="SimSun" w:cs="SimSun"/>
                <w:sz w:val="16"/>
                <w:szCs w:val="16"/>
              </w:rPr>
            </w:pPr>
            <w:r>
              <w:rPr>
                <w:rFonts w:ascii="SimSun" w:hAnsi="SimSun" w:eastAsia="SimSun" w:cs="SimSun"/>
                <w:sz w:val="16"/>
                <w:szCs w:val="16"/>
                <w:spacing w:val="-1"/>
              </w:rPr>
              <w:t>Φ63×3.0</w:t>
            </w:r>
          </w:p>
        </w:tc>
        <w:tc>
          <w:tcPr>
            <w:tcW w:w="811" w:type="dxa"/>
            <w:vAlign w:val="top"/>
          </w:tcPr>
          <w:p>
            <w:pPr>
              <w:ind w:left="369"/>
              <w:spacing w:before="31" w:line="189"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28"/>
              <w:spacing w:before="57" w:line="159" w:lineRule="auto"/>
              <w:rPr>
                <w:rFonts w:ascii="SimSun" w:hAnsi="SimSun" w:eastAsia="SimSun" w:cs="SimSun"/>
                <w:sz w:val="16"/>
                <w:szCs w:val="16"/>
              </w:rPr>
            </w:pPr>
            <w:r>
              <w:rPr>
                <w:rFonts w:ascii="SimSun" w:hAnsi="SimSun" w:eastAsia="SimSun" w:cs="SimSun"/>
                <w:sz w:val="16"/>
                <w:szCs w:val="16"/>
              </w:rPr>
              <w:t>9.57</w:t>
            </w:r>
          </w:p>
        </w:tc>
      </w:tr>
      <w:tr>
        <w:trPr>
          <w:trHeight w:val="205" w:hRule="atLeast"/>
        </w:trPr>
        <w:tc>
          <w:tcPr>
            <w:tcW w:w="1302" w:type="dxa"/>
            <w:vAlign w:val="top"/>
          </w:tcPr>
          <w:p>
            <w:pPr>
              <w:ind w:left="123"/>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172503810100000001</w:t>
            </w:r>
          </w:p>
        </w:tc>
        <w:tc>
          <w:tcPr>
            <w:tcW w:w="1071" w:type="dxa"/>
            <w:vAlign w:val="top"/>
            <w:vMerge w:val="continue"/>
            <w:tcBorders>
              <w:top w:val="nil"/>
              <w:bottom w:val="nil"/>
            </w:tcBorders>
          </w:tcPr>
          <w:p>
            <w:pPr>
              <w:rPr>
                <w:rFonts w:ascii="Arial"/>
                <w:sz w:val="21"/>
              </w:rPr>
            </w:pPr>
            <w:r/>
          </w:p>
        </w:tc>
        <w:tc>
          <w:tcPr>
            <w:tcW w:w="1023" w:type="dxa"/>
            <w:vAlign w:val="top"/>
          </w:tcPr>
          <w:p>
            <w:pPr>
              <w:ind w:left="122"/>
              <w:spacing w:before="57" w:line="159" w:lineRule="auto"/>
              <w:rPr>
                <w:rFonts w:ascii="SimSun" w:hAnsi="SimSun" w:eastAsia="SimSun" w:cs="SimSun"/>
                <w:sz w:val="16"/>
                <w:szCs w:val="16"/>
              </w:rPr>
            </w:pPr>
            <w:r>
              <w:rPr>
                <w:rFonts w:ascii="SimSun" w:hAnsi="SimSun" w:eastAsia="SimSun" w:cs="SimSun"/>
                <w:sz w:val="16"/>
                <w:szCs w:val="16"/>
              </w:rPr>
              <w:t>Φ110×3.2</w:t>
            </w:r>
          </w:p>
        </w:tc>
        <w:tc>
          <w:tcPr>
            <w:tcW w:w="883" w:type="dxa"/>
            <w:vAlign w:val="top"/>
          </w:tcPr>
          <w:p>
            <w:pPr>
              <w:ind w:left="402"/>
              <w:spacing w:before="32" w:line="188"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54"/>
              <w:spacing w:before="57" w:line="159" w:lineRule="auto"/>
              <w:rPr>
                <w:rFonts w:ascii="SimSun" w:hAnsi="SimSun" w:eastAsia="SimSun" w:cs="SimSun"/>
                <w:sz w:val="16"/>
                <w:szCs w:val="16"/>
              </w:rPr>
            </w:pPr>
            <w:r>
              <w:rPr>
                <w:rFonts w:ascii="SimSun" w:hAnsi="SimSun" w:eastAsia="SimSun" w:cs="SimSun"/>
                <w:sz w:val="16"/>
                <w:szCs w:val="16"/>
                <w:spacing w:val="-2"/>
              </w:rPr>
              <w:t>15.65</w:t>
            </w:r>
          </w:p>
        </w:tc>
        <w:tc>
          <w:tcPr>
            <w:tcW w:w="1295" w:type="dxa"/>
            <w:vAlign w:val="top"/>
          </w:tcPr>
          <w:p>
            <w:pPr>
              <w:ind w:left="119"/>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172500510080030081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57" w:line="159" w:lineRule="auto"/>
              <w:rPr>
                <w:rFonts w:ascii="SimSun" w:hAnsi="SimSun" w:eastAsia="SimSun" w:cs="SimSun"/>
                <w:sz w:val="16"/>
                <w:szCs w:val="16"/>
              </w:rPr>
            </w:pPr>
            <w:r>
              <w:rPr>
                <w:rFonts w:ascii="SimSun" w:hAnsi="SimSun" w:eastAsia="SimSun" w:cs="SimSun"/>
                <w:sz w:val="16"/>
                <w:szCs w:val="16"/>
                <w:spacing w:val="-1"/>
              </w:rPr>
              <w:t>Φ75×3.6</w:t>
            </w:r>
          </w:p>
        </w:tc>
        <w:tc>
          <w:tcPr>
            <w:tcW w:w="811" w:type="dxa"/>
            <w:vAlign w:val="top"/>
          </w:tcPr>
          <w:p>
            <w:pPr>
              <w:ind w:left="369"/>
              <w:spacing w:before="32" w:line="188"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9"/>
              <w:spacing w:before="57" w:line="159" w:lineRule="auto"/>
              <w:rPr>
                <w:rFonts w:ascii="SimSun" w:hAnsi="SimSun" w:eastAsia="SimSun" w:cs="SimSun"/>
                <w:sz w:val="16"/>
                <w:szCs w:val="16"/>
              </w:rPr>
            </w:pPr>
            <w:r>
              <w:rPr>
                <w:rFonts w:ascii="SimSun" w:hAnsi="SimSun" w:eastAsia="SimSun" w:cs="SimSun"/>
                <w:sz w:val="16"/>
                <w:szCs w:val="16"/>
                <w:spacing w:val="-2"/>
              </w:rPr>
              <w:t>13.07</w:t>
            </w:r>
          </w:p>
        </w:tc>
      </w:tr>
      <w:tr>
        <w:trPr>
          <w:trHeight w:val="206" w:hRule="atLeast"/>
        </w:trPr>
        <w:tc>
          <w:tcPr>
            <w:tcW w:w="1302" w:type="dxa"/>
            <w:vAlign w:val="top"/>
          </w:tcPr>
          <w:p>
            <w:pPr>
              <w:ind w:left="123"/>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172503810130000001</w:t>
            </w:r>
          </w:p>
        </w:tc>
        <w:tc>
          <w:tcPr>
            <w:tcW w:w="1071" w:type="dxa"/>
            <w:vAlign w:val="top"/>
            <w:vMerge w:val="continue"/>
            <w:tcBorders>
              <w:top w:val="nil"/>
              <w:bottom w:val="nil"/>
            </w:tcBorders>
          </w:tcPr>
          <w:p>
            <w:pPr>
              <w:rPr>
                <w:rFonts w:ascii="Arial"/>
                <w:sz w:val="21"/>
              </w:rPr>
            </w:pPr>
            <w:r/>
          </w:p>
        </w:tc>
        <w:tc>
          <w:tcPr>
            <w:tcW w:w="1023" w:type="dxa"/>
            <w:vAlign w:val="top"/>
          </w:tcPr>
          <w:p>
            <w:pPr>
              <w:ind w:left="122"/>
              <w:spacing w:before="57" w:line="160" w:lineRule="auto"/>
              <w:rPr>
                <w:rFonts w:ascii="SimSun" w:hAnsi="SimSun" w:eastAsia="SimSun" w:cs="SimSun"/>
                <w:sz w:val="16"/>
                <w:szCs w:val="16"/>
              </w:rPr>
            </w:pPr>
            <w:r>
              <w:rPr>
                <w:rFonts w:ascii="SimSun" w:hAnsi="SimSun" w:eastAsia="SimSun" w:cs="SimSun"/>
                <w:sz w:val="16"/>
                <w:szCs w:val="16"/>
              </w:rPr>
              <w:t>Φ160×4.0</w:t>
            </w:r>
          </w:p>
        </w:tc>
        <w:tc>
          <w:tcPr>
            <w:tcW w:w="883" w:type="dxa"/>
            <w:vAlign w:val="top"/>
          </w:tcPr>
          <w:p>
            <w:pPr>
              <w:ind w:left="402"/>
              <w:spacing w:before="33" w:line="188"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869"/>
              <w:spacing w:before="59" w:line="158" w:lineRule="auto"/>
              <w:rPr>
                <w:rFonts w:ascii="SimSun" w:hAnsi="SimSun" w:eastAsia="SimSun" w:cs="SimSun"/>
                <w:sz w:val="16"/>
                <w:szCs w:val="16"/>
              </w:rPr>
            </w:pPr>
            <w:r>
              <w:rPr>
                <w:rFonts w:ascii="SimSun" w:hAnsi="SimSun" w:eastAsia="SimSun" w:cs="SimSun"/>
                <w:sz w:val="16"/>
                <w:szCs w:val="16"/>
                <w:spacing w:val="-3"/>
              </w:rPr>
              <w:t>29</w:t>
            </w:r>
          </w:p>
        </w:tc>
        <w:tc>
          <w:tcPr>
            <w:tcW w:w="1295" w:type="dxa"/>
            <w:vAlign w:val="top"/>
          </w:tcPr>
          <w:p>
            <w:pPr>
              <w:ind w:left="119"/>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172500510090030371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57" w:line="160" w:lineRule="auto"/>
              <w:rPr>
                <w:rFonts w:ascii="SimSun" w:hAnsi="SimSun" w:eastAsia="SimSun" w:cs="SimSun"/>
                <w:sz w:val="16"/>
                <w:szCs w:val="16"/>
              </w:rPr>
            </w:pPr>
            <w:r>
              <w:rPr>
                <w:rFonts w:ascii="SimSun" w:hAnsi="SimSun" w:eastAsia="SimSun" w:cs="SimSun"/>
                <w:sz w:val="16"/>
                <w:szCs w:val="16"/>
                <w:spacing w:val="-1"/>
              </w:rPr>
              <w:t>Φ90×4.3</w:t>
            </w:r>
          </w:p>
        </w:tc>
        <w:tc>
          <w:tcPr>
            <w:tcW w:w="811" w:type="dxa"/>
            <w:vAlign w:val="top"/>
          </w:tcPr>
          <w:p>
            <w:pPr>
              <w:ind w:left="369"/>
              <w:spacing w:before="33" w:line="188"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9"/>
              <w:spacing w:before="58" w:line="159" w:lineRule="auto"/>
              <w:rPr>
                <w:rFonts w:ascii="SimSun" w:hAnsi="SimSun" w:eastAsia="SimSun" w:cs="SimSun"/>
                <w:sz w:val="16"/>
                <w:szCs w:val="16"/>
              </w:rPr>
            </w:pPr>
            <w:r>
              <w:rPr>
                <w:rFonts w:ascii="SimSun" w:hAnsi="SimSun" w:eastAsia="SimSun" w:cs="SimSun"/>
                <w:sz w:val="16"/>
                <w:szCs w:val="16"/>
                <w:spacing w:val="-2"/>
              </w:rPr>
              <w:t>18.86</w:t>
            </w:r>
          </w:p>
        </w:tc>
      </w:tr>
      <w:tr>
        <w:trPr>
          <w:trHeight w:val="206" w:hRule="atLeast"/>
        </w:trPr>
        <w:tc>
          <w:tcPr>
            <w:tcW w:w="1302" w:type="dxa"/>
            <w:vAlign w:val="top"/>
          </w:tcPr>
          <w:p>
            <w:pPr>
              <w:ind w:left="123"/>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172503810150000001</w:t>
            </w:r>
          </w:p>
        </w:tc>
        <w:tc>
          <w:tcPr>
            <w:tcW w:w="1071" w:type="dxa"/>
            <w:vAlign w:val="top"/>
            <w:vMerge w:val="continue"/>
            <w:tcBorders>
              <w:top w:val="nil"/>
              <w:bottom w:val="nil"/>
            </w:tcBorders>
          </w:tcPr>
          <w:p>
            <w:pPr>
              <w:rPr>
                <w:rFonts w:ascii="Arial"/>
                <w:sz w:val="21"/>
              </w:rPr>
            </w:pPr>
            <w:r/>
          </w:p>
        </w:tc>
        <w:tc>
          <w:tcPr>
            <w:tcW w:w="1023" w:type="dxa"/>
            <w:vAlign w:val="top"/>
          </w:tcPr>
          <w:p>
            <w:pPr>
              <w:ind w:left="122"/>
              <w:spacing w:before="57" w:line="160" w:lineRule="auto"/>
              <w:rPr>
                <w:rFonts w:ascii="SimSun" w:hAnsi="SimSun" w:eastAsia="SimSun" w:cs="SimSun"/>
                <w:sz w:val="16"/>
                <w:szCs w:val="16"/>
              </w:rPr>
            </w:pPr>
            <w:r>
              <w:rPr>
                <w:rFonts w:ascii="SimSun" w:hAnsi="SimSun" w:eastAsia="SimSun" w:cs="SimSun"/>
                <w:sz w:val="16"/>
                <w:szCs w:val="16"/>
              </w:rPr>
              <w:t>Φ200×4.9</w:t>
            </w:r>
          </w:p>
        </w:tc>
        <w:tc>
          <w:tcPr>
            <w:tcW w:w="883" w:type="dxa"/>
            <w:vAlign w:val="top"/>
          </w:tcPr>
          <w:p>
            <w:pPr>
              <w:ind w:left="402"/>
              <w:spacing w:before="33" w:line="188"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2"/>
              <w:spacing w:before="59" w:line="158" w:lineRule="auto"/>
              <w:rPr>
                <w:rFonts w:ascii="SimSun" w:hAnsi="SimSun" w:eastAsia="SimSun" w:cs="SimSun"/>
                <w:sz w:val="16"/>
                <w:szCs w:val="16"/>
              </w:rPr>
            </w:pPr>
            <w:r>
              <w:rPr>
                <w:rFonts w:ascii="SimSun" w:hAnsi="SimSun" w:eastAsia="SimSun" w:cs="SimSun"/>
                <w:sz w:val="16"/>
                <w:szCs w:val="16"/>
              </w:rPr>
              <w:t>48.83</w:t>
            </w:r>
          </w:p>
        </w:tc>
        <w:tc>
          <w:tcPr>
            <w:tcW w:w="1295" w:type="dxa"/>
            <w:vAlign w:val="top"/>
          </w:tcPr>
          <w:p>
            <w:pPr>
              <w:ind w:left="119"/>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172500510100030251</w:t>
            </w:r>
          </w:p>
        </w:tc>
        <w:tc>
          <w:tcPr>
            <w:tcW w:w="1355" w:type="dxa"/>
            <w:vAlign w:val="top"/>
            <w:vMerge w:val="continue"/>
            <w:tcBorders>
              <w:top w:val="nil"/>
            </w:tcBorders>
          </w:tcPr>
          <w:p>
            <w:pPr>
              <w:rPr>
                <w:rFonts w:ascii="Arial"/>
                <w:sz w:val="21"/>
              </w:rPr>
            </w:pPr>
            <w:r/>
          </w:p>
        </w:tc>
        <w:tc>
          <w:tcPr>
            <w:tcW w:w="1059" w:type="dxa"/>
            <w:vAlign w:val="top"/>
          </w:tcPr>
          <w:p>
            <w:pPr>
              <w:ind w:left="144"/>
              <w:spacing w:before="57" w:line="160" w:lineRule="auto"/>
              <w:rPr>
                <w:rFonts w:ascii="SimSun" w:hAnsi="SimSun" w:eastAsia="SimSun" w:cs="SimSun"/>
                <w:sz w:val="16"/>
                <w:szCs w:val="16"/>
              </w:rPr>
            </w:pPr>
            <w:r>
              <w:rPr>
                <w:rFonts w:ascii="SimSun" w:hAnsi="SimSun" w:eastAsia="SimSun" w:cs="SimSun"/>
                <w:sz w:val="16"/>
                <w:szCs w:val="16"/>
              </w:rPr>
              <w:t>Φ110×4.2</w:t>
            </w:r>
          </w:p>
        </w:tc>
        <w:tc>
          <w:tcPr>
            <w:tcW w:w="811" w:type="dxa"/>
            <w:vAlign w:val="top"/>
          </w:tcPr>
          <w:p>
            <w:pPr>
              <w:ind w:left="369"/>
              <w:spacing w:before="33" w:line="188"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89"/>
              <w:spacing w:before="59" w:line="158" w:lineRule="auto"/>
              <w:rPr>
                <w:rFonts w:ascii="SimSun" w:hAnsi="SimSun" w:eastAsia="SimSun" w:cs="SimSun"/>
                <w:sz w:val="16"/>
                <w:szCs w:val="16"/>
              </w:rPr>
            </w:pPr>
            <w:r>
              <w:rPr>
                <w:rFonts w:ascii="SimSun" w:hAnsi="SimSun" w:eastAsia="SimSun" w:cs="SimSun"/>
                <w:sz w:val="16"/>
                <w:szCs w:val="16"/>
              </w:rPr>
              <w:t>23.63</w:t>
            </w:r>
          </w:p>
        </w:tc>
      </w:tr>
      <w:tr>
        <w:trPr>
          <w:trHeight w:val="205" w:hRule="atLeast"/>
        </w:trPr>
        <w:tc>
          <w:tcPr>
            <w:tcW w:w="1302" w:type="dxa"/>
            <w:vAlign w:val="top"/>
          </w:tcPr>
          <w:p>
            <w:pPr>
              <w:ind w:left="123"/>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172503810170000001</w:t>
            </w:r>
          </w:p>
        </w:tc>
        <w:tc>
          <w:tcPr>
            <w:tcW w:w="1071" w:type="dxa"/>
            <w:vAlign w:val="top"/>
            <w:vMerge w:val="continue"/>
            <w:tcBorders>
              <w:top w:val="nil"/>
              <w:bottom w:val="nil"/>
            </w:tcBorders>
          </w:tcPr>
          <w:p>
            <w:pPr>
              <w:rPr>
                <w:rFonts w:ascii="Arial"/>
                <w:sz w:val="21"/>
              </w:rPr>
            </w:pPr>
            <w:r/>
          </w:p>
        </w:tc>
        <w:tc>
          <w:tcPr>
            <w:tcW w:w="1023" w:type="dxa"/>
            <w:vAlign w:val="top"/>
          </w:tcPr>
          <w:p>
            <w:pPr>
              <w:ind w:left="122"/>
              <w:spacing w:before="58" w:line="158" w:lineRule="auto"/>
              <w:rPr>
                <w:rFonts w:ascii="SimSun" w:hAnsi="SimSun" w:eastAsia="SimSun" w:cs="SimSun"/>
                <w:sz w:val="16"/>
                <w:szCs w:val="16"/>
              </w:rPr>
            </w:pPr>
            <w:r>
              <w:rPr>
                <w:rFonts w:ascii="SimSun" w:hAnsi="SimSun" w:eastAsia="SimSun" w:cs="SimSun"/>
                <w:sz w:val="16"/>
                <w:szCs w:val="16"/>
              </w:rPr>
              <w:t>Φ250×6.2</w:t>
            </w:r>
          </w:p>
        </w:tc>
        <w:tc>
          <w:tcPr>
            <w:tcW w:w="883" w:type="dxa"/>
            <w:vAlign w:val="top"/>
          </w:tcPr>
          <w:p>
            <w:pPr>
              <w:ind w:left="402"/>
              <w:spacing w:before="33" w:line="186"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6"/>
              <w:spacing w:before="59" w:line="136" w:lineRule="exact"/>
              <w:rPr>
                <w:rFonts w:ascii="SimSun" w:hAnsi="SimSun" w:eastAsia="SimSun" w:cs="SimSun"/>
                <w:sz w:val="16"/>
                <w:szCs w:val="16"/>
              </w:rPr>
            </w:pPr>
            <w:r>
              <w:rPr>
                <w:rFonts w:ascii="SimSun" w:hAnsi="SimSun" w:eastAsia="SimSun" w:cs="SimSun"/>
                <w:sz w:val="16"/>
                <w:szCs w:val="16"/>
                <w:spacing w:val="-1"/>
                <w:position w:val="-1"/>
              </w:rPr>
              <w:t>76.27</w:t>
            </w:r>
          </w:p>
        </w:tc>
        <w:tc>
          <w:tcPr>
            <w:tcW w:w="1295" w:type="dxa"/>
            <w:vAlign w:val="top"/>
          </w:tcPr>
          <w:p>
            <w:pPr>
              <w:ind w:left="119"/>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172500510031050021</w:t>
            </w:r>
          </w:p>
        </w:tc>
        <w:tc>
          <w:tcPr>
            <w:tcW w:w="1355" w:type="dxa"/>
            <w:vAlign w:val="top"/>
            <w:vMerge w:val="restart"/>
            <w:tcBorders>
              <w:bottom w:val="nil"/>
            </w:tcBorders>
          </w:tcPr>
          <w:p>
            <w:pPr>
              <w:spacing w:line="315" w:lineRule="auto"/>
              <w:rPr>
                <w:rFonts w:ascii="Arial"/>
                <w:sz w:val="21"/>
              </w:rPr>
            </w:pPr>
            <w:r/>
          </w:p>
          <w:p>
            <w:pPr>
              <w:spacing w:line="315" w:lineRule="auto"/>
              <w:rPr>
                <w:rFonts w:ascii="Arial"/>
                <w:sz w:val="21"/>
              </w:rPr>
            </w:pPr>
            <w:r/>
          </w:p>
          <w:p>
            <w:pPr>
              <w:ind w:left="450" w:right="215" w:hanging="223"/>
              <w:spacing w:before="52" w:line="225" w:lineRule="auto"/>
              <w:rPr>
                <w:rFonts w:ascii="SimSun" w:hAnsi="SimSun" w:eastAsia="SimSun" w:cs="SimSun"/>
                <w:sz w:val="16"/>
                <w:szCs w:val="16"/>
              </w:rPr>
            </w:pPr>
            <w:r>
              <w:rPr>
                <w:rFonts w:ascii="SimSun" w:hAnsi="SimSun" w:eastAsia="SimSun" w:cs="SimSun"/>
                <w:sz w:val="16"/>
                <w:szCs w:val="16"/>
              </w:rPr>
              <w:t>PVC</w:t>
            </w:r>
            <w:r>
              <w:rPr>
                <w:rFonts w:ascii="SimSun" w:hAnsi="SimSun" w:eastAsia="SimSun" w:cs="SimSun"/>
                <w:sz w:val="16"/>
                <w:szCs w:val="16"/>
                <w:spacing w:val="4"/>
              </w:rPr>
              <w:t>-U给水管</w:t>
            </w:r>
            <w:r>
              <w:rPr>
                <w:rFonts w:ascii="SimSun" w:hAnsi="SimSun" w:eastAsia="SimSun" w:cs="SimSun"/>
                <w:sz w:val="16"/>
                <w:szCs w:val="16"/>
                <w:spacing w:val="1"/>
              </w:rPr>
              <w:t xml:space="preserve"> </w:t>
            </w:r>
            <w:r>
              <w:rPr>
                <w:rFonts w:ascii="SimSun" w:hAnsi="SimSun" w:eastAsia="SimSun" w:cs="SimSun"/>
                <w:sz w:val="16"/>
                <w:szCs w:val="16"/>
                <w:spacing w:val="-2"/>
              </w:rPr>
              <w:t>1.6MPa</w:t>
            </w:r>
          </w:p>
        </w:tc>
        <w:tc>
          <w:tcPr>
            <w:tcW w:w="1059" w:type="dxa"/>
            <w:vAlign w:val="top"/>
          </w:tcPr>
          <w:p>
            <w:pPr>
              <w:ind w:left="185"/>
              <w:spacing w:before="58" w:line="158" w:lineRule="auto"/>
              <w:rPr>
                <w:rFonts w:ascii="SimSun" w:hAnsi="SimSun" w:eastAsia="SimSun" w:cs="SimSun"/>
                <w:sz w:val="16"/>
                <w:szCs w:val="16"/>
              </w:rPr>
            </w:pPr>
            <w:r>
              <w:rPr>
                <w:rFonts w:ascii="SimSun" w:hAnsi="SimSun" w:eastAsia="SimSun" w:cs="SimSun"/>
                <w:sz w:val="16"/>
                <w:szCs w:val="16"/>
                <w:spacing w:val="-1"/>
              </w:rPr>
              <w:t>Φ25×2.0</w:t>
            </w:r>
          </w:p>
        </w:tc>
        <w:tc>
          <w:tcPr>
            <w:tcW w:w="811" w:type="dxa"/>
            <w:vAlign w:val="top"/>
          </w:tcPr>
          <w:p>
            <w:pPr>
              <w:ind w:left="369"/>
              <w:spacing w:before="33" w:line="186"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29"/>
              <w:spacing w:before="58" w:line="157" w:lineRule="auto"/>
              <w:rPr>
                <w:rFonts w:ascii="SimSun" w:hAnsi="SimSun" w:eastAsia="SimSun" w:cs="SimSun"/>
                <w:sz w:val="16"/>
                <w:szCs w:val="16"/>
              </w:rPr>
            </w:pPr>
            <w:r>
              <w:rPr>
                <w:rFonts w:ascii="SimSun" w:hAnsi="SimSun" w:eastAsia="SimSun" w:cs="SimSun"/>
                <w:sz w:val="16"/>
                <w:szCs w:val="16"/>
                <w:spacing w:val="-1"/>
              </w:rPr>
              <w:t>2.41</w:t>
            </w:r>
          </w:p>
        </w:tc>
      </w:tr>
      <w:tr>
        <w:trPr>
          <w:trHeight w:val="205" w:hRule="atLeast"/>
        </w:trPr>
        <w:tc>
          <w:tcPr>
            <w:tcW w:w="1302" w:type="dxa"/>
            <w:vAlign w:val="top"/>
          </w:tcPr>
          <w:p>
            <w:pPr>
              <w:ind w:left="123"/>
              <w:spacing w:before="60"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172503810190000001</w:t>
            </w:r>
          </w:p>
        </w:tc>
        <w:tc>
          <w:tcPr>
            <w:tcW w:w="1071" w:type="dxa"/>
            <w:vAlign w:val="top"/>
            <w:vMerge w:val="continue"/>
            <w:tcBorders>
              <w:top w:val="nil"/>
              <w:bottom w:val="nil"/>
            </w:tcBorders>
          </w:tcPr>
          <w:p>
            <w:pPr>
              <w:rPr>
                <w:rFonts w:ascii="Arial"/>
                <w:sz w:val="21"/>
              </w:rPr>
            </w:pPr>
            <w:r/>
          </w:p>
        </w:tc>
        <w:tc>
          <w:tcPr>
            <w:tcW w:w="1023" w:type="dxa"/>
            <w:vAlign w:val="top"/>
          </w:tcPr>
          <w:p>
            <w:pPr>
              <w:ind w:left="122"/>
              <w:spacing w:before="58" w:line="157" w:lineRule="auto"/>
              <w:rPr>
                <w:rFonts w:ascii="SimSun" w:hAnsi="SimSun" w:eastAsia="SimSun" w:cs="SimSun"/>
                <w:sz w:val="16"/>
                <w:szCs w:val="16"/>
              </w:rPr>
            </w:pPr>
            <w:r>
              <w:rPr>
                <w:rFonts w:ascii="SimSun" w:hAnsi="SimSun" w:eastAsia="SimSun" w:cs="SimSun"/>
                <w:sz w:val="16"/>
                <w:szCs w:val="16"/>
              </w:rPr>
              <w:t>Φ315×7.8</w:t>
            </w:r>
          </w:p>
        </w:tc>
        <w:tc>
          <w:tcPr>
            <w:tcW w:w="883" w:type="dxa"/>
            <w:vAlign w:val="top"/>
          </w:tcPr>
          <w:p>
            <w:pPr>
              <w:ind w:left="402"/>
              <w:spacing w:before="34" w:line="185"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11"/>
              <w:spacing w:before="59" w:line="136" w:lineRule="exact"/>
              <w:rPr>
                <w:rFonts w:ascii="SimSun" w:hAnsi="SimSun" w:eastAsia="SimSun" w:cs="SimSun"/>
                <w:sz w:val="16"/>
                <w:szCs w:val="16"/>
              </w:rPr>
            </w:pPr>
            <w:r>
              <w:rPr>
                <w:rFonts w:ascii="SimSun" w:hAnsi="SimSun" w:eastAsia="SimSun" w:cs="SimSun"/>
                <w:sz w:val="16"/>
                <w:szCs w:val="16"/>
                <w:spacing w:val="-2"/>
                <w:position w:val="-2"/>
              </w:rPr>
              <w:t>124.46</w:t>
            </w:r>
          </w:p>
        </w:tc>
        <w:tc>
          <w:tcPr>
            <w:tcW w:w="1295" w:type="dxa"/>
            <w:vAlign w:val="top"/>
          </w:tcPr>
          <w:p>
            <w:pPr>
              <w:ind w:left="119"/>
              <w:spacing w:before="60"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172500510041050401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58" w:line="157" w:lineRule="auto"/>
              <w:rPr>
                <w:rFonts w:ascii="SimSun" w:hAnsi="SimSun" w:eastAsia="SimSun" w:cs="SimSun"/>
                <w:sz w:val="16"/>
                <w:szCs w:val="16"/>
              </w:rPr>
            </w:pPr>
            <w:r>
              <w:rPr>
                <w:rFonts w:ascii="SimSun" w:hAnsi="SimSun" w:eastAsia="SimSun" w:cs="SimSun"/>
                <w:sz w:val="16"/>
                <w:szCs w:val="16"/>
                <w:spacing w:val="-1"/>
              </w:rPr>
              <w:t>Φ32×2.4</w:t>
            </w:r>
          </w:p>
        </w:tc>
        <w:tc>
          <w:tcPr>
            <w:tcW w:w="811" w:type="dxa"/>
            <w:vAlign w:val="top"/>
          </w:tcPr>
          <w:p>
            <w:pPr>
              <w:ind w:left="369"/>
              <w:spacing w:before="34" w:line="185"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31"/>
              <w:spacing w:before="59" w:line="136" w:lineRule="exact"/>
              <w:rPr>
                <w:rFonts w:ascii="SimSun" w:hAnsi="SimSun" w:eastAsia="SimSun" w:cs="SimSun"/>
                <w:sz w:val="16"/>
                <w:szCs w:val="16"/>
              </w:rPr>
            </w:pPr>
            <w:r>
              <w:rPr>
                <w:rFonts w:ascii="SimSun" w:hAnsi="SimSun" w:eastAsia="SimSun" w:cs="SimSun"/>
                <w:sz w:val="16"/>
                <w:szCs w:val="16"/>
                <w:spacing w:val="-1"/>
                <w:position w:val="-2"/>
              </w:rPr>
              <w:t>3.71</w:t>
            </w:r>
          </w:p>
        </w:tc>
      </w:tr>
      <w:tr>
        <w:trPr>
          <w:trHeight w:val="205" w:hRule="atLeast"/>
        </w:trPr>
        <w:tc>
          <w:tcPr>
            <w:tcW w:w="1302" w:type="dxa"/>
            <w:vAlign w:val="top"/>
          </w:tcPr>
          <w:p>
            <w:pPr>
              <w:ind w:left="123"/>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172503810220000001</w:t>
            </w:r>
          </w:p>
        </w:tc>
        <w:tc>
          <w:tcPr>
            <w:tcW w:w="1071" w:type="dxa"/>
            <w:vAlign w:val="top"/>
            <w:vMerge w:val="continue"/>
            <w:tcBorders>
              <w:top w:val="nil"/>
            </w:tcBorders>
          </w:tcPr>
          <w:p>
            <w:pPr>
              <w:rPr>
                <w:rFonts w:ascii="Arial"/>
                <w:sz w:val="21"/>
              </w:rPr>
            </w:pPr>
            <w:r/>
          </w:p>
        </w:tc>
        <w:tc>
          <w:tcPr>
            <w:tcW w:w="1023" w:type="dxa"/>
            <w:vAlign w:val="top"/>
          </w:tcPr>
          <w:p>
            <w:pPr>
              <w:ind w:left="122"/>
              <w:spacing w:before="59" w:line="136" w:lineRule="exact"/>
              <w:rPr>
                <w:rFonts w:ascii="SimSun" w:hAnsi="SimSun" w:eastAsia="SimSun" w:cs="SimSun"/>
                <w:sz w:val="16"/>
                <w:szCs w:val="16"/>
              </w:rPr>
            </w:pPr>
            <w:r>
              <w:rPr>
                <w:rFonts w:ascii="SimSun" w:hAnsi="SimSun" w:eastAsia="SimSun" w:cs="SimSun"/>
                <w:sz w:val="16"/>
                <w:szCs w:val="16"/>
                <w:position w:val="-2"/>
              </w:rPr>
              <w:t>Φ400×9.8</w:t>
            </w:r>
          </w:p>
        </w:tc>
        <w:tc>
          <w:tcPr>
            <w:tcW w:w="883" w:type="dxa"/>
            <w:vAlign w:val="top"/>
          </w:tcPr>
          <w:p>
            <w:pPr>
              <w:ind w:left="402"/>
              <w:spacing w:before="35" w:line="184"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11"/>
              <w:spacing w:before="60" w:line="135" w:lineRule="exact"/>
              <w:rPr>
                <w:rFonts w:ascii="SimSun" w:hAnsi="SimSun" w:eastAsia="SimSun" w:cs="SimSun"/>
                <w:sz w:val="16"/>
                <w:szCs w:val="16"/>
              </w:rPr>
            </w:pPr>
            <w:r>
              <w:rPr>
                <w:rFonts w:ascii="SimSun" w:hAnsi="SimSun" w:eastAsia="SimSun" w:cs="SimSun"/>
                <w:sz w:val="16"/>
                <w:szCs w:val="16"/>
                <w:spacing w:val="-2"/>
                <w:position w:val="-2"/>
              </w:rPr>
              <w:t>194.19</w:t>
            </w:r>
          </w:p>
        </w:tc>
        <w:tc>
          <w:tcPr>
            <w:tcW w:w="1295" w:type="dxa"/>
            <w:vAlign w:val="top"/>
          </w:tcPr>
          <w:p>
            <w:pPr>
              <w:ind w:left="119"/>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172500510051050041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59" w:line="136" w:lineRule="exact"/>
              <w:rPr>
                <w:rFonts w:ascii="SimSun" w:hAnsi="SimSun" w:eastAsia="SimSun" w:cs="SimSun"/>
                <w:sz w:val="16"/>
                <w:szCs w:val="16"/>
              </w:rPr>
            </w:pPr>
            <w:r>
              <w:rPr>
                <w:rFonts w:ascii="SimSun" w:hAnsi="SimSun" w:eastAsia="SimSun" w:cs="SimSun"/>
                <w:sz w:val="16"/>
                <w:szCs w:val="16"/>
                <w:spacing w:val="-1"/>
                <w:position w:val="-2"/>
              </w:rPr>
              <w:t>Φ40×3.0</w:t>
            </w:r>
          </w:p>
        </w:tc>
        <w:tc>
          <w:tcPr>
            <w:tcW w:w="811" w:type="dxa"/>
            <w:vAlign w:val="top"/>
          </w:tcPr>
          <w:p>
            <w:pPr>
              <w:ind w:left="369"/>
              <w:spacing w:before="35" w:line="184"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31"/>
              <w:spacing w:before="62" w:line="133" w:lineRule="exact"/>
              <w:rPr>
                <w:rFonts w:ascii="SimSun" w:hAnsi="SimSun" w:eastAsia="SimSun" w:cs="SimSun"/>
                <w:sz w:val="16"/>
                <w:szCs w:val="16"/>
              </w:rPr>
            </w:pPr>
            <w:r>
              <w:rPr>
                <w:rFonts w:ascii="SimSun" w:hAnsi="SimSun" w:eastAsia="SimSun" w:cs="SimSun"/>
                <w:sz w:val="16"/>
                <w:szCs w:val="16"/>
                <w:spacing w:val="-1"/>
                <w:position w:val="-2"/>
              </w:rPr>
              <w:t>5.77</w:t>
            </w:r>
          </w:p>
        </w:tc>
      </w:tr>
      <w:tr>
        <w:trPr>
          <w:trHeight w:val="206" w:hRule="atLeast"/>
        </w:trPr>
        <w:tc>
          <w:tcPr>
            <w:tcW w:w="1302" w:type="dxa"/>
            <w:vAlign w:val="top"/>
          </w:tcPr>
          <w:p>
            <w:pPr>
              <w:ind w:left="123"/>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172503910100000001</w:t>
            </w:r>
          </w:p>
        </w:tc>
        <w:tc>
          <w:tcPr>
            <w:tcW w:w="1071" w:type="dxa"/>
            <w:vAlign w:val="top"/>
            <w:vMerge w:val="restart"/>
            <w:tcBorders>
              <w:bottom w:val="nil"/>
            </w:tcBorders>
          </w:tcPr>
          <w:p>
            <w:pPr>
              <w:ind w:left="237" w:right="76" w:hanging="156"/>
              <w:spacing w:before="256" w:line="231" w:lineRule="auto"/>
              <w:rPr>
                <w:rFonts w:ascii="SimSun" w:hAnsi="SimSun" w:eastAsia="SimSun" w:cs="SimSun"/>
                <w:sz w:val="16"/>
                <w:szCs w:val="16"/>
              </w:rPr>
            </w:pPr>
            <w:r>
              <w:rPr>
                <w:rFonts w:ascii="SimSun" w:hAnsi="SimSun" w:eastAsia="SimSun" w:cs="SimSun"/>
                <w:sz w:val="16"/>
                <w:szCs w:val="16"/>
              </w:rPr>
              <w:t>PVC</w:t>
            </w:r>
            <w:r>
              <w:rPr>
                <w:rFonts w:ascii="SimSun" w:hAnsi="SimSun" w:eastAsia="SimSun" w:cs="SimSun"/>
                <w:sz w:val="16"/>
                <w:szCs w:val="16"/>
                <w:spacing w:val="4"/>
              </w:rPr>
              <w:t>-U雨水管</w:t>
            </w:r>
            <w:r>
              <w:rPr>
                <w:rFonts w:ascii="SimSun" w:hAnsi="SimSun" w:eastAsia="SimSun" w:cs="SimSun"/>
                <w:sz w:val="16"/>
                <w:szCs w:val="16"/>
                <w:spacing w:val="2"/>
              </w:rPr>
              <w:t xml:space="preserve"> </w:t>
            </w:r>
            <w:r>
              <w:rPr>
                <w:rFonts w:ascii="SimSun" w:hAnsi="SimSun" w:eastAsia="SimSun" w:cs="SimSun"/>
                <w:sz w:val="16"/>
                <w:szCs w:val="16"/>
                <w:spacing w:val="-3"/>
              </w:rPr>
              <w:t>(压力管)</w:t>
            </w:r>
          </w:p>
        </w:tc>
        <w:tc>
          <w:tcPr>
            <w:tcW w:w="1023" w:type="dxa"/>
            <w:vAlign w:val="top"/>
          </w:tcPr>
          <w:p>
            <w:pPr>
              <w:ind w:left="122"/>
              <w:spacing w:before="60" w:line="135" w:lineRule="exact"/>
              <w:rPr>
                <w:rFonts w:ascii="SimSun" w:hAnsi="SimSun" w:eastAsia="SimSun" w:cs="SimSun"/>
                <w:sz w:val="16"/>
                <w:szCs w:val="16"/>
              </w:rPr>
            </w:pPr>
            <w:r>
              <w:rPr>
                <w:rFonts w:ascii="SimSun" w:hAnsi="SimSun" w:eastAsia="SimSun" w:cs="SimSun"/>
                <w:sz w:val="16"/>
                <w:szCs w:val="16"/>
                <w:position w:val="-2"/>
              </w:rPr>
              <w:t>Φ110×4.0</w:t>
            </w:r>
          </w:p>
        </w:tc>
        <w:tc>
          <w:tcPr>
            <w:tcW w:w="883" w:type="dxa"/>
            <w:vAlign w:val="top"/>
          </w:tcPr>
          <w:p>
            <w:pPr>
              <w:ind w:left="402"/>
              <w:spacing w:before="35" w:line="185"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4"/>
              <w:spacing w:before="61" w:line="134" w:lineRule="exact"/>
              <w:rPr>
                <w:rFonts w:ascii="SimSun" w:hAnsi="SimSun" w:eastAsia="SimSun" w:cs="SimSun"/>
                <w:sz w:val="16"/>
                <w:szCs w:val="16"/>
              </w:rPr>
            </w:pPr>
            <w:r>
              <w:rPr>
                <w:rFonts w:ascii="SimSun" w:hAnsi="SimSun" w:eastAsia="SimSun" w:cs="SimSun"/>
                <w:sz w:val="16"/>
                <w:szCs w:val="16"/>
                <w:position w:val="-2"/>
              </w:rPr>
              <w:t>21.65</w:t>
            </w:r>
          </w:p>
        </w:tc>
        <w:tc>
          <w:tcPr>
            <w:tcW w:w="1295" w:type="dxa"/>
            <w:vAlign w:val="top"/>
          </w:tcPr>
          <w:p>
            <w:pPr>
              <w:ind w:left="119"/>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172500510061050091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60" w:line="135" w:lineRule="exact"/>
              <w:rPr>
                <w:rFonts w:ascii="SimSun" w:hAnsi="SimSun" w:eastAsia="SimSun" w:cs="SimSun"/>
                <w:sz w:val="16"/>
                <w:szCs w:val="16"/>
              </w:rPr>
            </w:pPr>
            <w:r>
              <w:rPr>
                <w:rFonts w:ascii="SimSun" w:hAnsi="SimSun" w:eastAsia="SimSun" w:cs="SimSun"/>
                <w:sz w:val="16"/>
                <w:szCs w:val="16"/>
                <w:spacing w:val="-1"/>
                <w:position w:val="-2"/>
              </w:rPr>
              <w:t>Φ50×3.7</w:t>
            </w:r>
          </w:p>
        </w:tc>
        <w:tc>
          <w:tcPr>
            <w:tcW w:w="811" w:type="dxa"/>
            <w:vAlign w:val="top"/>
          </w:tcPr>
          <w:p>
            <w:pPr>
              <w:ind w:left="369"/>
              <w:spacing w:before="35" w:line="185"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28"/>
              <w:spacing w:before="61" w:line="134" w:lineRule="exact"/>
              <w:rPr>
                <w:rFonts w:ascii="SimSun" w:hAnsi="SimSun" w:eastAsia="SimSun" w:cs="SimSun"/>
                <w:sz w:val="16"/>
                <w:szCs w:val="16"/>
              </w:rPr>
            </w:pPr>
            <w:r>
              <w:rPr>
                <w:rFonts w:ascii="SimSun" w:hAnsi="SimSun" w:eastAsia="SimSun" w:cs="SimSun"/>
                <w:sz w:val="16"/>
                <w:szCs w:val="16"/>
                <w:position w:val="-2"/>
              </w:rPr>
              <w:t>8.73</w:t>
            </w:r>
          </w:p>
        </w:tc>
      </w:tr>
      <w:tr>
        <w:trPr>
          <w:trHeight w:val="206" w:hRule="atLeast"/>
        </w:trPr>
        <w:tc>
          <w:tcPr>
            <w:tcW w:w="1302" w:type="dxa"/>
            <w:vAlign w:val="top"/>
          </w:tcPr>
          <w:p>
            <w:pPr>
              <w:ind w:left="123"/>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172503910130000001</w:t>
            </w:r>
          </w:p>
        </w:tc>
        <w:tc>
          <w:tcPr>
            <w:tcW w:w="1071" w:type="dxa"/>
            <w:vAlign w:val="top"/>
            <w:vMerge w:val="continue"/>
            <w:tcBorders>
              <w:top w:val="nil"/>
              <w:bottom w:val="nil"/>
            </w:tcBorders>
          </w:tcPr>
          <w:p>
            <w:pPr>
              <w:rPr>
                <w:rFonts w:ascii="Arial"/>
                <w:sz w:val="21"/>
              </w:rPr>
            </w:pPr>
            <w:r/>
          </w:p>
        </w:tc>
        <w:tc>
          <w:tcPr>
            <w:tcW w:w="1023" w:type="dxa"/>
            <w:vAlign w:val="top"/>
          </w:tcPr>
          <w:p>
            <w:pPr>
              <w:ind w:left="122"/>
              <w:spacing w:before="61" w:line="134" w:lineRule="exact"/>
              <w:rPr>
                <w:rFonts w:ascii="SimSun" w:hAnsi="SimSun" w:eastAsia="SimSun" w:cs="SimSun"/>
                <w:sz w:val="16"/>
                <w:szCs w:val="16"/>
              </w:rPr>
            </w:pPr>
            <w:r>
              <w:rPr>
                <w:rFonts w:ascii="SimSun" w:hAnsi="SimSun" w:eastAsia="SimSun" w:cs="SimSun"/>
                <w:sz w:val="16"/>
                <w:szCs w:val="16"/>
                <w:position w:val="-2"/>
              </w:rPr>
              <w:t>Φ160×5.0</w:t>
            </w:r>
          </w:p>
        </w:tc>
        <w:tc>
          <w:tcPr>
            <w:tcW w:w="883" w:type="dxa"/>
            <w:vAlign w:val="top"/>
          </w:tcPr>
          <w:p>
            <w:pPr>
              <w:ind w:left="402"/>
              <w:spacing w:before="36" w:line="184"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2"/>
              <w:spacing w:before="61" w:line="134" w:lineRule="exact"/>
              <w:rPr>
                <w:rFonts w:ascii="SimSun" w:hAnsi="SimSun" w:eastAsia="SimSun" w:cs="SimSun"/>
                <w:sz w:val="16"/>
                <w:szCs w:val="16"/>
              </w:rPr>
            </w:pPr>
            <w:r>
              <w:rPr>
                <w:rFonts w:ascii="SimSun" w:hAnsi="SimSun" w:eastAsia="SimSun" w:cs="SimSun"/>
                <w:sz w:val="16"/>
                <w:szCs w:val="16"/>
                <w:position w:val="-2"/>
              </w:rPr>
              <w:t>41.65</w:t>
            </w:r>
          </w:p>
        </w:tc>
        <w:tc>
          <w:tcPr>
            <w:tcW w:w="1295" w:type="dxa"/>
            <w:vAlign w:val="top"/>
          </w:tcPr>
          <w:p>
            <w:pPr>
              <w:ind w:left="119"/>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172500510061050481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61" w:line="134" w:lineRule="exact"/>
              <w:rPr>
                <w:rFonts w:ascii="SimSun" w:hAnsi="SimSun" w:eastAsia="SimSun" w:cs="SimSun"/>
                <w:sz w:val="16"/>
                <w:szCs w:val="16"/>
              </w:rPr>
            </w:pPr>
            <w:r>
              <w:rPr>
                <w:rFonts w:ascii="SimSun" w:hAnsi="SimSun" w:eastAsia="SimSun" w:cs="SimSun"/>
                <w:sz w:val="16"/>
                <w:szCs w:val="16"/>
                <w:spacing w:val="-1"/>
                <w:position w:val="-2"/>
              </w:rPr>
              <w:t>Φ63×4.7</w:t>
            </w:r>
          </w:p>
        </w:tc>
        <w:tc>
          <w:tcPr>
            <w:tcW w:w="811" w:type="dxa"/>
            <w:vAlign w:val="top"/>
          </w:tcPr>
          <w:p>
            <w:pPr>
              <w:ind w:left="369"/>
              <w:spacing w:before="36" w:line="184"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9"/>
              <w:spacing w:before="61" w:line="134" w:lineRule="exact"/>
              <w:rPr>
                <w:rFonts w:ascii="SimSun" w:hAnsi="SimSun" w:eastAsia="SimSun" w:cs="SimSun"/>
                <w:sz w:val="16"/>
                <w:szCs w:val="16"/>
              </w:rPr>
            </w:pPr>
            <w:r>
              <w:rPr>
                <w:rFonts w:ascii="SimSun" w:hAnsi="SimSun" w:eastAsia="SimSun" w:cs="SimSun"/>
                <w:sz w:val="16"/>
                <w:szCs w:val="16"/>
                <w:spacing w:val="-2"/>
                <w:position w:val="-2"/>
              </w:rPr>
              <w:t>14.32</w:t>
            </w:r>
          </w:p>
        </w:tc>
      </w:tr>
      <w:tr>
        <w:trPr>
          <w:trHeight w:val="205" w:hRule="atLeast"/>
        </w:trPr>
        <w:tc>
          <w:tcPr>
            <w:tcW w:w="1302" w:type="dxa"/>
            <w:vAlign w:val="top"/>
          </w:tcPr>
          <w:p>
            <w:pPr>
              <w:ind w:left="123"/>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172503910150000001</w:t>
            </w:r>
          </w:p>
        </w:tc>
        <w:tc>
          <w:tcPr>
            <w:tcW w:w="1071" w:type="dxa"/>
            <w:vAlign w:val="top"/>
            <w:vMerge w:val="continue"/>
            <w:tcBorders>
              <w:top w:val="nil"/>
              <w:bottom w:val="nil"/>
            </w:tcBorders>
          </w:tcPr>
          <w:p>
            <w:pPr>
              <w:rPr>
                <w:rFonts w:ascii="Arial"/>
                <w:sz w:val="21"/>
              </w:rPr>
            </w:pPr>
            <w:r/>
          </w:p>
        </w:tc>
        <w:tc>
          <w:tcPr>
            <w:tcW w:w="1023" w:type="dxa"/>
            <w:vAlign w:val="top"/>
          </w:tcPr>
          <w:p>
            <w:pPr>
              <w:ind w:left="122"/>
              <w:spacing w:before="60" w:line="135" w:lineRule="exact"/>
              <w:rPr>
                <w:rFonts w:ascii="SimSun" w:hAnsi="SimSun" w:eastAsia="SimSun" w:cs="SimSun"/>
                <w:sz w:val="16"/>
                <w:szCs w:val="16"/>
              </w:rPr>
            </w:pPr>
            <w:r>
              <w:rPr>
                <w:rFonts w:ascii="SimSun" w:hAnsi="SimSun" w:eastAsia="SimSun" w:cs="SimSun"/>
                <w:sz w:val="16"/>
                <w:szCs w:val="16"/>
                <w:position w:val="-2"/>
              </w:rPr>
              <w:t>Φ200×6.0</w:t>
            </w:r>
          </w:p>
        </w:tc>
        <w:tc>
          <w:tcPr>
            <w:tcW w:w="883" w:type="dxa"/>
            <w:vAlign w:val="top"/>
          </w:tcPr>
          <w:p>
            <w:pPr>
              <w:ind w:left="402"/>
              <w:spacing w:before="36" w:line="183"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4"/>
              <w:spacing w:before="61" w:line="133" w:lineRule="exact"/>
              <w:rPr>
                <w:rFonts w:ascii="SimSun" w:hAnsi="SimSun" w:eastAsia="SimSun" w:cs="SimSun"/>
                <w:sz w:val="16"/>
                <w:szCs w:val="16"/>
              </w:rPr>
            </w:pPr>
            <w:r>
              <w:rPr>
                <w:rFonts w:ascii="SimSun" w:hAnsi="SimSun" w:eastAsia="SimSun" w:cs="SimSun"/>
                <w:sz w:val="16"/>
                <w:szCs w:val="16"/>
                <w:position w:val="-2"/>
              </w:rPr>
              <w:t>66.01</w:t>
            </w:r>
          </w:p>
        </w:tc>
        <w:tc>
          <w:tcPr>
            <w:tcW w:w="1295" w:type="dxa"/>
            <w:vAlign w:val="top"/>
          </w:tcPr>
          <w:p>
            <w:pPr>
              <w:ind w:left="119"/>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172500510081050121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60" w:line="135" w:lineRule="exact"/>
              <w:rPr>
                <w:rFonts w:ascii="SimSun" w:hAnsi="SimSun" w:eastAsia="SimSun" w:cs="SimSun"/>
                <w:sz w:val="16"/>
                <w:szCs w:val="16"/>
              </w:rPr>
            </w:pPr>
            <w:r>
              <w:rPr>
                <w:rFonts w:ascii="SimSun" w:hAnsi="SimSun" w:eastAsia="SimSun" w:cs="SimSun"/>
                <w:sz w:val="16"/>
                <w:szCs w:val="16"/>
                <w:spacing w:val="-1"/>
                <w:position w:val="-2"/>
              </w:rPr>
              <w:t>Φ75×5.6</w:t>
            </w:r>
          </w:p>
        </w:tc>
        <w:tc>
          <w:tcPr>
            <w:tcW w:w="811" w:type="dxa"/>
            <w:vAlign w:val="top"/>
          </w:tcPr>
          <w:p>
            <w:pPr>
              <w:ind w:left="369"/>
              <w:spacing w:before="36" w:line="183"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40"/>
              <w:spacing w:before="61" w:line="133" w:lineRule="exact"/>
              <w:rPr>
                <w:rFonts w:ascii="SimSun" w:hAnsi="SimSun" w:eastAsia="SimSun" w:cs="SimSun"/>
                <w:sz w:val="16"/>
                <w:szCs w:val="16"/>
              </w:rPr>
            </w:pPr>
            <w:r>
              <w:rPr>
                <w:rFonts w:ascii="SimSun" w:hAnsi="SimSun" w:eastAsia="SimSun" w:cs="SimSun"/>
                <w:sz w:val="16"/>
                <w:szCs w:val="16"/>
                <w:spacing w:val="-3"/>
                <w:position w:val="-2"/>
              </w:rPr>
              <w:t>19.2</w:t>
            </w:r>
          </w:p>
        </w:tc>
      </w:tr>
      <w:tr>
        <w:trPr>
          <w:trHeight w:val="205"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172503910170000001</w:t>
            </w:r>
          </w:p>
        </w:tc>
        <w:tc>
          <w:tcPr>
            <w:tcW w:w="1071" w:type="dxa"/>
            <w:vAlign w:val="top"/>
            <w:vMerge w:val="continue"/>
            <w:tcBorders>
              <w:top w:val="nil"/>
            </w:tcBorders>
          </w:tcPr>
          <w:p>
            <w:pPr>
              <w:rPr>
                <w:rFonts w:ascii="Arial"/>
                <w:sz w:val="21"/>
              </w:rPr>
            </w:pPr>
            <w:r/>
          </w:p>
        </w:tc>
        <w:tc>
          <w:tcPr>
            <w:tcW w:w="1023" w:type="dxa"/>
            <w:vAlign w:val="top"/>
          </w:tcPr>
          <w:p>
            <w:pPr>
              <w:ind w:left="122"/>
              <w:spacing w:before="61" w:line="133" w:lineRule="exact"/>
              <w:rPr>
                <w:rFonts w:ascii="SimSun" w:hAnsi="SimSun" w:eastAsia="SimSun" w:cs="SimSun"/>
                <w:sz w:val="16"/>
                <w:szCs w:val="16"/>
              </w:rPr>
            </w:pPr>
            <w:r>
              <w:rPr>
                <w:rFonts w:ascii="SimSun" w:hAnsi="SimSun" w:eastAsia="SimSun" w:cs="SimSun"/>
                <w:sz w:val="16"/>
                <w:szCs w:val="16"/>
                <w:position w:val="-2"/>
              </w:rPr>
              <w:t>Φ250×8.0</w:t>
            </w:r>
          </w:p>
        </w:tc>
        <w:tc>
          <w:tcPr>
            <w:tcW w:w="883" w:type="dxa"/>
            <w:vAlign w:val="top"/>
          </w:tcPr>
          <w:p>
            <w:pPr>
              <w:ind w:left="402"/>
              <w:spacing w:before="37"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11"/>
              <w:spacing w:before="62" w:line="133" w:lineRule="exact"/>
              <w:rPr>
                <w:rFonts w:ascii="SimSun" w:hAnsi="SimSun" w:eastAsia="SimSun" w:cs="SimSun"/>
                <w:sz w:val="16"/>
                <w:szCs w:val="16"/>
              </w:rPr>
            </w:pPr>
            <w:r>
              <w:rPr>
                <w:rFonts w:ascii="SimSun" w:hAnsi="SimSun" w:eastAsia="SimSun" w:cs="SimSun"/>
                <w:sz w:val="16"/>
                <w:szCs w:val="16"/>
                <w:spacing w:val="-2"/>
                <w:position w:val="-2"/>
              </w:rPr>
              <w:t>108.64</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172500510091050201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61" w:line="133" w:lineRule="exact"/>
              <w:rPr>
                <w:rFonts w:ascii="SimSun" w:hAnsi="SimSun" w:eastAsia="SimSun" w:cs="SimSun"/>
                <w:sz w:val="16"/>
                <w:szCs w:val="16"/>
              </w:rPr>
            </w:pPr>
            <w:r>
              <w:rPr>
                <w:rFonts w:ascii="SimSun" w:hAnsi="SimSun" w:eastAsia="SimSun" w:cs="SimSun"/>
                <w:sz w:val="16"/>
                <w:szCs w:val="16"/>
                <w:spacing w:val="-1"/>
                <w:position w:val="-2"/>
              </w:rPr>
              <w:t>Φ90×6.7</w:t>
            </w:r>
          </w:p>
        </w:tc>
        <w:tc>
          <w:tcPr>
            <w:tcW w:w="811" w:type="dxa"/>
            <w:vAlign w:val="top"/>
          </w:tcPr>
          <w:p>
            <w:pPr>
              <w:ind w:left="369"/>
              <w:spacing w:before="37"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89"/>
              <w:spacing w:before="62" w:line="133" w:lineRule="exact"/>
              <w:rPr>
                <w:rFonts w:ascii="SimSun" w:hAnsi="SimSun" w:eastAsia="SimSun" w:cs="SimSun"/>
                <w:sz w:val="16"/>
                <w:szCs w:val="16"/>
              </w:rPr>
            </w:pPr>
            <w:r>
              <w:rPr>
                <w:rFonts w:ascii="SimSun" w:hAnsi="SimSun" w:eastAsia="SimSun" w:cs="SimSun"/>
                <w:sz w:val="16"/>
                <w:szCs w:val="16"/>
                <w:position w:val="-2"/>
              </w:rPr>
              <w:t>28.13</w:t>
            </w:r>
          </w:p>
        </w:tc>
      </w:tr>
      <w:tr>
        <w:trPr>
          <w:trHeight w:val="205"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172507110080000011</w:t>
            </w:r>
          </w:p>
        </w:tc>
        <w:tc>
          <w:tcPr>
            <w:tcW w:w="1071" w:type="dxa"/>
            <w:vAlign w:val="top"/>
            <w:vMerge w:val="restart"/>
            <w:tcBorders>
              <w:bottom w:val="nil"/>
            </w:tcBorders>
          </w:tcPr>
          <w:p>
            <w:pPr>
              <w:ind w:left="128" w:right="76" w:hanging="47"/>
              <w:spacing w:before="150" w:line="231" w:lineRule="auto"/>
              <w:rPr>
                <w:rFonts w:ascii="SimSun" w:hAnsi="SimSun" w:eastAsia="SimSun" w:cs="SimSun"/>
                <w:sz w:val="16"/>
                <w:szCs w:val="16"/>
              </w:rPr>
            </w:pPr>
            <w:r>
              <w:rPr>
                <w:rFonts w:ascii="SimSun" w:hAnsi="SimSun" w:eastAsia="SimSun" w:cs="SimSun"/>
                <w:sz w:val="16"/>
                <w:szCs w:val="16"/>
              </w:rPr>
              <w:t>PVC</w:t>
            </w:r>
            <w:r>
              <w:rPr>
                <w:rFonts w:ascii="SimSun" w:hAnsi="SimSun" w:eastAsia="SimSun" w:cs="SimSun"/>
                <w:sz w:val="16"/>
                <w:szCs w:val="16"/>
                <w:spacing w:val="4"/>
              </w:rPr>
              <w:t>-U内螺旋</w:t>
            </w:r>
            <w:r>
              <w:rPr>
                <w:rFonts w:ascii="SimSun" w:hAnsi="SimSun" w:eastAsia="SimSun" w:cs="SimSun"/>
                <w:sz w:val="16"/>
                <w:szCs w:val="16"/>
                <w:spacing w:val="2"/>
              </w:rPr>
              <w:t xml:space="preserve"> </w:t>
            </w:r>
            <w:r>
              <w:rPr>
                <w:rFonts w:ascii="SimSun" w:hAnsi="SimSun" w:eastAsia="SimSun" w:cs="SimSun"/>
                <w:sz w:val="16"/>
                <w:szCs w:val="16"/>
                <w:spacing w:val="1"/>
              </w:rPr>
              <w:t>消音排水管</w:t>
            </w:r>
          </w:p>
        </w:tc>
        <w:tc>
          <w:tcPr>
            <w:tcW w:w="1023" w:type="dxa"/>
            <w:vAlign w:val="top"/>
          </w:tcPr>
          <w:p>
            <w:pPr>
              <w:ind w:left="162"/>
              <w:spacing w:before="62" w:line="133" w:lineRule="exact"/>
              <w:rPr>
                <w:rFonts w:ascii="SimSun" w:hAnsi="SimSun" w:eastAsia="SimSun" w:cs="SimSun"/>
                <w:sz w:val="16"/>
                <w:szCs w:val="16"/>
              </w:rPr>
            </w:pPr>
            <w:r>
              <w:rPr>
                <w:rFonts w:ascii="SimSun" w:hAnsi="SimSun" w:eastAsia="SimSun" w:cs="SimSun"/>
                <w:sz w:val="16"/>
                <w:szCs w:val="16"/>
                <w:spacing w:val="-1"/>
                <w:position w:val="-2"/>
              </w:rPr>
              <w:t>Φ75×2.3</w:t>
            </w:r>
          </w:p>
        </w:tc>
        <w:tc>
          <w:tcPr>
            <w:tcW w:w="883" w:type="dxa"/>
            <w:vAlign w:val="top"/>
          </w:tcPr>
          <w:p>
            <w:pPr>
              <w:ind w:left="402"/>
              <w:spacing w:before="38"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54"/>
              <w:spacing w:before="63" w:line="131" w:lineRule="exact"/>
              <w:rPr>
                <w:rFonts w:ascii="SimSun" w:hAnsi="SimSun" w:eastAsia="SimSun" w:cs="SimSun"/>
                <w:sz w:val="16"/>
                <w:szCs w:val="16"/>
              </w:rPr>
            </w:pPr>
            <w:r>
              <w:rPr>
                <w:rFonts w:ascii="SimSun" w:hAnsi="SimSun" w:eastAsia="SimSun" w:cs="SimSun"/>
                <w:sz w:val="16"/>
                <w:szCs w:val="16"/>
                <w:spacing w:val="-2"/>
                <w:position w:val="-2"/>
              </w:rPr>
              <w:t>10.38</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172500510101050461</w:t>
            </w:r>
          </w:p>
        </w:tc>
        <w:tc>
          <w:tcPr>
            <w:tcW w:w="1355" w:type="dxa"/>
            <w:vAlign w:val="top"/>
            <w:vMerge w:val="continue"/>
            <w:tcBorders>
              <w:top w:val="nil"/>
            </w:tcBorders>
          </w:tcPr>
          <w:p>
            <w:pPr>
              <w:rPr>
                <w:rFonts w:ascii="Arial"/>
                <w:sz w:val="21"/>
              </w:rPr>
            </w:pPr>
            <w:r/>
          </w:p>
        </w:tc>
        <w:tc>
          <w:tcPr>
            <w:tcW w:w="1059" w:type="dxa"/>
            <w:vAlign w:val="top"/>
          </w:tcPr>
          <w:p>
            <w:pPr>
              <w:ind w:left="144"/>
              <w:spacing w:before="62" w:line="133" w:lineRule="exact"/>
              <w:rPr>
                <w:rFonts w:ascii="SimSun" w:hAnsi="SimSun" w:eastAsia="SimSun" w:cs="SimSun"/>
                <w:sz w:val="16"/>
                <w:szCs w:val="16"/>
              </w:rPr>
            </w:pPr>
            <w:r>
              <w:rPr>
                <w:rFonts w:ascii="SimSun" w:hAnsi="SimSun" w:eastAsia="SimSun" w:cs="SimSun"/>
                <w:sz w:val="16"/>
                <w:szCs w:val="16"/>
                <w:position w:val="-2"/>
              </w:rPr>
              <w:t>Φ110×6.6</w:t>
            </w:r>
          </w:p>
        </w:tc>
        <w:tc>
          <w:tcPr>
            <w:tcW w:w="811" w:type="dxa"/>
            <w:vAlign w:val="top"/>
          </w:tcPr>
          <w:p>
            <w:pPr>
              <w:ind w:left="369"/>
              <w:spacing w:before="38"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0"/>
              <w:spacing w:before="63" w:line="131" w:lineRule="exact"/>
              <w:rPr>
                <w:rFonts w:ascii="SimSun" w:hAnsi="SimSun" w:eastAsia="SimSun" w:cs="SimSun"/>
                <w:sz w:val="16"/>
                <w:szCs w:val="16"/>
              </w:rPr>
            </w:pPr>
            <w:r>
              <w:rPr>
                <w:rFonts w:ascii="SimSun" w:hAnsi="SimSun" w:eastAsia="SimSun" w:cs="SimSun"/>
                <w:sz w:val="16"/>
                <w:szCs w:val="16"/>
                <w:spacing w:val="-1"/>
                <w:position w:val="-2"/>
              </w:rPr>
              <w:t>35.41</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172507110100000111</w:t>
            </w:r>
          </w:p>
        </w:tc>
        <w:tc>
          <w:tcPr>
            <w:tcW w:w="1071" w:type="dxa"/>
            <w:vAlign w:val="top"/>
            <w:vMerge w:val="continue"/>
            <w:tcBorders>
              <w:top w:val="nil"/>
              <w:bottom w:val="nil"/>
            </w:tcBorders>
          </w:tcPr>
          <w:p>
            <w:pPr>
              <w:rPr>
                <w:rFonts w:ascii="Arial"/>
                <w:sz w:val="21"/>
              </w:rPr>
            </w:pPr>
            <w:r/>
          </w:p>
        </w:tc>
        <w:tc>
          <w:tcPr>
            <w:tcW w:w="1023" w:type="dxa"/>
            <w:vAlign w:val="top"/>
          </w:tcPr>
          <w:p>
            <w:pPr>
              <w:ind w:left="122"/>
              <w:spacing w:before="64" w:line="131" w:lineRule="exact"/>
              <w:rPr>
                <w:rFonts w:ascii="SimSun" w:hAnsi="SimSun" w:eastAsia="SimSun" w:cs="SimSun"/>
                <w:sz w:val="16"/>
                <w:szCs w:val="16"/>
              </w:rPr>
            </w:pPr>
            <w:r>
              <w:rPr>
                <w:rFonts w:ascii="SimSun" w:hAnsi="SimSun" w:eastAsia="SimSun" w:cs="SimSun"/>
                <w:sz w:val="16"/>
                <w:szCs w:val="16"/>
                <w:position w:val="-2"/>
              </w:rPr>
              <w:t>Φ110×3.2</w:t>
            </w:r>
          </w:p>
        </w:tc>
        <w:tc>
          <w:tcPr>
            <w:tcW w:w="883" w:type="dxa"/>
            <w:vAlign w:val="top"/>
          </w:tcPr>
          <w:p>
            <w:pPr>
              <w:ind w:left="402"/>
              <w:spacing w:before="39" w:line="180"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4"/>
              <w:spacing w:before="65" w:line="130" w:lineRule="exact"/>
              <w:rPr>
                <w:rFonts w:ascii="SimSun" w:hAnsi="SimSun" w:eastAsia="SimSun" w:cs="SimSun"/>
                <w:sz w:val="16"/>
                <w:szCs w:val="16"/>
              </w:rPr>
            </w:pPr>
            <w:r>
              <w:rPr>
                <w:rFonts w:ascii="SimSun" w:hAnsi="SimSun" w:eastAsia="SimSun" w:cs="SimSun"/>
                <w:sz w:val="16"/>
                <w:szCs w:val="16"/>
                <w:position w:val="-2"/>
              </w:rPr>
              <w:t>20.03</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172500510020040021</w:t>
            </w:r>
          </w:p>
        </w:tc>
        <w:tc>
          <w:tcPr>
            <w:tcW w:w="1355" w:type="dxa"/>
            <w:vAlign w:val="top"/>
            <w:vMerge w:val="restart"/>
            <w:tcBorders>
              <w:bottom w:val="nil"/>
            </w:tcBorders>
          </w:tcPr>
          <w:p>
            <w:pPr>
              <w:ind w:left="439" w:right="215" w:hanging="212"/>
              <w:spacing w:before="261" w:line="226" w:lineRule="auto"/>
              <w:rPr>
                <w:rFonts w:ascii="SimSun" w:hAnsi="SimSun" w:eastAsia="SimSun" w:cs="SimSun"/>
                <w:sz w:val="16"/>
                <w:szCs w:val="16"/>
              </w:rPr>
            </w:pPr>
            <w:r>
              <w:rPr>
                <w:rFonts w:ascii="SimSun" w:hAnsi="SimSun" w:eastAsia="SimSun" w:cs="SimSun"/>
                <w:sz w:val="16"/>
                <w:szCs w:val="16"/>
              </w:rPr>
              <w:t>PVC</w:t>
            </w:r>
            <w:r>
              <w:rPr>
                <w:rFonts w:ascii="SimSun" w:hAnsi="SimSun" w:eastAsia="SimSun" w:cs="SimSun"/>
                <w:sz w:val="16"/>
                <w:szCs w:val="16"/>
                <w:spacing w:val="4"/>
              </w:rPr>
              <w:t>-U给水管</w:t>
            </w:r>
            <w:r>
              <w:rPr>
                <w:rFonts w:ascii="SimSun" w:hAnsi="SimSun" w:eastAsia="SimSun" w:cs="SimSun"/>
                <w:sz w:val="16"/>
                <w:szCs w:val="16"/>
                <w:spacing w:val="1"/>
              </w:rPr>
              <w:t xml:space="preserve"> </w:t>
            </w:r>
            <w:r>
              <w:rPr>
                <w:rFonts w:ascii="SimSun" w:hAnsi="SimSun" w:eastAsia="SimSun" w:cs="SimSun"/>
                <w:sz w:val="16"/>
                <w:szCs w:val="16"/>
                <w:spacing w:val="1"/>
              </w:rPr>
              <w:t>2.0</w:t>
            </w:r>
            <w:r>
              <w:rPr>
                <w:rFonts w:ascii="SimSun" w:hAnsi="SimSun" w:eastAsia="SimSun" w:cs="SimSun"/>
                <w:sz w:val="16"/>
                <w:szCs w:val="16"/>
              </w:rPr>
              <w:t>MPa</w:t>
            </w:r>
          </w:p>
        </w:tc>
        <w:tc>
          <w:tcPr>
            <w:tcW w:w="1059" w:type="dxa"/>
            <w:vAlign w:val="top"/>
          </w:tcPr>
          <w:p>
            <w:pPr>
              <w:ind w:left="185"/>
              <w:spacing w:before="64" w:line="131" w:lineRule="exact"/>
              <w:rPr>
                <w:rFonts w:ascii="SimSun" w:hAnsi="SimSun" w:eastAsia="SimSun" w:cs="SimSun"/>
                <w:sz w:val="16"/>
                <w:szCs w:val="16"/>
              </w:rPr>
            </w:pPr>
            <w:r>
              <w:rPr>
                <w:rFonts w:ascii="SimSun" w:hAnsi="SimSun" w:eastAsia="SimSun" w:cs="SimSun"/>
                <w:sz w:val="16"/>
                <w:szCs w:val="16"/>
                <w:spacing w:val="-1"/>
                <w:position w:val="-2"/>
              </w:rPr>
              <w:t>Φ20×2.0</w:t>
            </w:r>
          </w:p>
        </w:tc>
        <w:tc>
          <w:tcPr>
            <w:tcW w:w="811" w:type="dxa"/>
            <w:vAlign w:val="top"/>
          </w:tcPr>
          <w:p>
            <w:pPr>
              <w:ind w:left="369"/>
              <w:spacing w:before="39" w:line="180"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29"/>
              <w:spacing w:before="65" w:line="130" w:lineRule="exact"/>
              <w:rPr>
                <w:rFonts w:ascii="SimSun" w:hAnsi="SimSun" w:eastAsia="SimSun" w:cs="SimSun"/>
                <w:sz w:val="16"/>
                <w:szCs w:val="16"/>
              </w:rPr>
            </w:pPr>
            <w:r>
              <w:rPr>
                <w:rFonts w:ascii="SimSun" w:hAnsi="SimSun" w:eastAsia="SimSun" w:cs="SimSun"/>
                <w:sz w:val="16"/>
                <w:szCs w:val="16"/>
                <w:spacing w:val="-1"/>
                <w:position w:val="-2"/>
              </w:rPr>
              <w:t>2.06</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172507110130000051</w:t>
            </w:r>
          </w:p>
        </w:tc>
        <w:tc>
          <w:tcPr>
            <w:tcW w:w="1071" w:type="dxa"/>
            <w:vAlign w:val="top"/>
            <w:vMerge w:val="continue"/>
            <w:tcBorders>
              <w:top w:val="nil"/>
            </w:tcBorders>
          </w:tcPr>
          <w:p>
            <w:pPr>
              <w:rPr>
                <w:rFonts w:ascii="Arial"/>
                <w:sz w:val="21"/>
              </w:rPr>
            </w:pPr>
            <w:r/>
          </w:p>
        </w:tc>
        <w:tc>
          <w:tcPr>
            <w:tcW w:w="1023" w:type="dxa"/>
            <w:vAlign w:val="top"/>
          </w:tcPr>
          <w:p>
            <w:pPr>
              <w:ind w:left="122"/>
              <w:spacing w:before="63" w:line="132" w:lineRule="exact"/>
              <w:rPr>
                <w:rFonts w:ascii="SimSun" w:hAnsi="SimSun" w:eastAsia="SimSun" w:cs="SimSun"/>
                <w:sz w:val="16"/>
                <w:szCs w:val="16"/>
              </w:rPr>
            </w:pPr>
            <w:r>
              <w:rPr>
                <w:rFonts w:ascii="SimSun" w:hAnsi="SimSun" w:eastAsia="SimSun" w:cs="SimSun"/>
                <w:sz w:val="16"/>
                <w:szCs w:val="16"/>
                <w:position w:val="-2"/>
              </w:rPr>
              <w:t>Φ160×4.0</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6"/>
              <w:spacing w:before="64" w:line="131" w:lineRule="exact"/>
              <w:rPr>
                <w:rFonts w:ascii="SimSun" w:hAnsi="SimSun" w:eastAsia="SimSun" w:cs="SimSun"/>
                <w:sz w:val="16"/>
                <w:szCs w:val="16"/>
              </w:rPr>
            </w:pPr>
            <w:r>
              <w:rPr>
                <w:rFonts w:ascii="SimSun" w:hAnsi="SimSun" w:eastAsia="SimSun" w:cs="SimSun"/>
                <w:sz w:val="16"/>
                <w:szCs w:val="16"/>
                <w:spacing w:val="-1"/>
                <w:position w:val="-2"/>
              </w:rPr>
              <w:t>35.51</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172500510030040011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63" w:line="132" w:lineRule="exact"/>
              <w:rPr>
                <w:rFonts w:ascii="SimSun" w:hAnsi="SimSun" w:eastAsia="SimSun" w:cs="SimSun"/>
                <w:sz w:val="16"/>
                <w:szCs w:val="16"/>
              </w:rPr>
            </w:pPr>
            <w:r>
              <w:rPr>
                <w:rFonts w:ascii="SimSun" w:hAnsi="SimSun" w:eastAsia="SimSun" w:cs="SimSun"/>
                <w:sz w:val="16"/>
                <w:szCs w:val="16"/>
                <w:spacing w:val="-1"/>
                <w:position w:val="-2"/>
              </w:rPr>
              <w:t>Φ25×2.3</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29"/>
              <w:spacing w:before="65" w:line="130" w:lineRule="exact"/>
              <w:rPr>
                <w:rFonts w:ascii="SimSun" w:hAnsi="SimSun" w:eastAsia="SimSun" w:cs="SimSun"/>
                <w:sz w:val="16"/>
                <w:szCs w:val="16"/>
              </w:rPr>
            </w:pPr>
            <w:r>
              <w:rPr>
                <w:rFonts w:ascii="SimSun" w:hAnsi="SimSun" w:eastAsia="SimSun" w:cs="SimSun"/>
                <w:sz w:val="16"/>
                <w:szCs w:val="16"/>
                <w:spacing w:val="-1"/>
                <w:position w:val="-2"/>
              </w:rPr>
              <w:t>2.89</w:t>
            </w:r>
          </w:p>
        </w:tc>
      </w:tr>
      <w:tr>
        <w:trPr>
          <w:trHeight w:val="206" w:hRule="atLeast"/>
        </w:trPr>
        <w:tc>
          <w:tcPr>
            <w:tcW w:w="1302" w:type="dxa"/>
            <w:vAlign w:val="top"/>
          </w:tcPr>
          <w:p>
            <w:pPr>
              <w:ind w:left="123"/>
              <w:spacing w:before="6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172507110080000751</w:t>
            </w:r>
          </w:p>
        </w:tc>
        <w:tc>
          <w:tcPr>
            <w:tcW w:w="1071" w:type="dxa"/>
            <w:vAlign w:val="top"/>
            <w:vMerge w:val="restart"/>
            <w:tcBorders>
              <w:bottom w:val="nil"/>
            </w:tcBorders>
          </w:tcPr>
          <w:p>
            <w:pPr>
              <w:ind w:left="54" w:right="45" w:hanging="7"/>
              <w:spacing w:before="169" w:line="237" w:lineRule="auto"/>
              <w:rPr>
                <w:rFonts w:ascii="SimSun" w:hAnsi="SimSun" w:eastAsia="SimSun" w:cs="SimSun"/>
                <w:sz w:val="14"/>
                <w:szCs w:val="14"/>
              </w:rPr>
            </w:pPr>
            <w:r>
              <w:rPr>
                <w:rFonts w:ascii="SimSun" w:hAnsi="SimSun" w:eastAsia="SimSun" w:cs="SimSun"/>
                <w:sz w:val="14"/>
                <w:szCs w:val="14"/>
              </w:rPr>
              <w:t>PVC</w:t>
            </w:r>
            <w:r>
              <w:rPr>
                <w:rFonts w:ascii="SimSun" w:hAnsi="SimSun" w:eastAsia="SimSun" w:cs="SimSun"/>
                <w:sz w:val="14"/>
                <w:szCs w:val="14"/>
                <w:spacing w:val="9"/>
              </w:rPr>
              <w:t>-U中空螺旋</w:t>
            </w:r>
            <w:r>
              <w:rPr>
                <w:rFonts w:ascii="SimSun" w:hAnsi="SimSun" w:eastAsia="SimSun" w:cs="SimSun"/>
                <w:sz w:val="14"/>
                <w:szCs w:val="14"/>
                <w:spacing w:val="3"/>
              </w:rPr>
              <w:t xml:space="preserve"> </w:t>
            </w:r>
            <w:r>
              <w:rPr>
                <w:rFonts w:ascii="SimSun" w:hAnsi="SimSun" w:eastAsia="SimSun" w:cs="SimSun"/>
                <w:sz w:val="14"/>
                <w:szCs w:val="14"/>
                <w:spacing w:val="6"/>
              </w:rPr>
              <w:t>消音管（I型）</w:t>
            </w:r>
          </w:p>
        </w:tc>
        <w:tc>
          <w:tcPr>
            <w:tcW w:w="1023" w:type="dxa"/>
            <w:vAlign w:val="top"/>
          </w:tcPr>
          <w:p>
            <w:pPr>
              <w:ind w:left="162"/>
              <w:spacing w:before="63" w:line="132" w:lineRule="exact"/>
              <w:rPr>
                <w:rFonts w:ascii="SimSun" w:hAnsi="SimSun" w:eastAsia="SimSun" w:cs="SimSun"/>
                <w:sz w:val="16"/>
                <w:szCs w:val="16"/>
              </w:rPr>
            </w:pPr>
            <w:r>
              <w:rPr>
                <w:rFonts w:ascii="SimSun" w:hAnsi="SimSun" w:eastAsia="SimSun" w:cs="SimSun"/>
                <w:sz w:val="16"/>
                <w:szCs w:val="16"/>
                <w:spacing w:val="-1"/>
                <w:position w:val="-2"/>
              </w:rPr>
              <w:t>Φ75×3.8</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54"/>
              <w:spacing w:before="64" w:line="131" w:lineRule="exact"/>
              <w:rPr>
                <w:rFonts w:ascii="SimSun" w:hAnsi="SimSun" w:eastAsia="SimSun" w:cs="SimSun"/>
                <w:sz w:val="16"/>
                <w:szCs w:val="16"/>
              </w:rPr>
            </w:pPr>
            <w:r>
              <w:rPr>
                <w:rFonts w:ascii="SimSun" w:hAnsi="SimSun" w:eastAsia="SimSun" w:cs="SimSun"/>
                <w:sz w:val="16"/>
                <w:szCs w:val="16"/>
                <w:spacing w:val="-2"/>
                <w:position w:val="-2"/>
              </w:rPr>
              <w:t>12.33</w:t>
            </w:r>
          </w:p>
        </w:tc>
        <w:tc>
          <w:tcPr>
            <w:tcW w:w="1295" w:type="dxa"/>
            <w:vAlign w:val="top"/>
          </w:tcPr>
          <w:p>
            <w:pPr>
              <w:ind w:left="119"/>
              <w:spacing w:before="6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172500510040040211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63" w:line="132" w:lineRule="exact"/>
              <w:rPr>
                <w:rFonts w:ascii="SimSun" w:hAnsi="SimSun" w:eastAsia="SimSun" w:cs="SimSun"/>
                <w:sz w:val="16"/>
                <w:szCs w:val="16"/>
              </w:rPr>
            </w:pPr>
            <w:r>
              <w:rPr>
                <w:rFonts w:ascii="SimSun" w:hAnsi="SimSun" w:eastAsia="SimSun" w:cs="SimSun"/>
                <w:sz w:val="16"/>
                <w:szCs w:val="16"/>
                <w:spacing w:val="-1"/>
                <w:position w:val="-2"/>
              </w:rPr>
              <w:t>Φ32×2.9</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27"/>
              <w:spacing w:before="65" w:line="130" w:lineRule="exact"/>
              <w:rPr>
                <w:rFonts w:ascii="SimSun" w:hAnsi="SimSun" w:eastAsia="SimSun" w:cs="SimSun"/>
                <w:sz w:val="16"/>
                <w:szCs w:val="16"/>
              </w:rPr>
            </w:pPr>
            <w:r>
              <w:rPr>
                <w:rFonts w:ascii="SimSun" w:hAnsi="SimSun" w:eastAsia="SimSun" w:cs="SimSun"/>
                <w:sz w:val="16"/>
                <w:szCs w:val="16"/>
                <w:position w:val="-2"/>
              </w:rPr>
              <w:t>4.64</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172507110100000751</w:t>
            </w:r>
          </w:p>
        </w:tc>
        <w:tc>
          <w:tcPr>
            <w:tcW w:w="1071" w:type="dxa"/>
            <w:vAlign w:val="top"/>
            <w:vMerge w:val="continue"/>
            <w:tcBorders>
              <w:top w:val="nil"/>
              <w:bottom w:val="nil"/>
            </w:tcBorders>
          </w:tcPr>
          <w:p>
            <w:pPr>
              <w:rPr>
                <w:rFonts w:ascii="Arial"/>
                <w:sz w:val="21"/>
              </w:rPr>
            </w:pPr>
            <w:r/>
          </w:p>
        </w:tc>
        <w:tc>
          <w:tcPr>
            <w:tcW w:w="1023" w:type="dxa"/>
            <w:vAlign w:val="top"/>
          </w:tcPr>
          <w:p>
            <w:pPr>
              <w:ind w:left="122"/>
              <w:spacing w:before="63" w:line="132" w:lineRule="exact"/>
              <w:rPr>
                <w:rFonts w:ascii="SimSun" w:hAnsi="SimSun" w:eastAsia="SimSun" w:cs="SimSun"/>
                <w:sz w:val="16"/>
                <w:szCs w:val="16"/>
              </w:rPr>
            </w:pPr>
            <w:r>
              <w:rPr>
                <w:rFonts w:ascii="SimSun" w:hAnsi="SimSun" w:eastAsia="SimSun" w:cs="SimSun"/>
                <w:sz w:val="16"/>
                <w:szCs w:val="16"/>
                <w:position w:val="-2"/>
              </w:rPr>
              <w:t>Φ110×3.8</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4"/>
              <w:spacing w:before="64" w:line="131" w:lineRule="exact"/>
              <w:rPr>
                <w:rFonts w:ascii="SimSun" w:hAnsi="SimSun" w:eastAsia="SimSun" w:cs="SimSun"/>
                <w:sz w:val="16"/>
                <w:szCs w:val="16"/>
              </w:rPr>
            </w:pPr>
            <w:r>
              <w:rPr>
                <w:rFonts w:ascii="SimSun" w:hAnsi="SimSun" w:eastAsia="SimSun" w:cs="SimSun"/>
                <w:sz w:val="16"/>
                <w:szCs w:val="16"/>
                <w:position w:val="-2"/>
              </w:rPr>
              <w:t>20.58</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172500510050040091</w:t>
            </w:r>
          </w:p>
        </w:tc>
        <w:tc>
          <w:tcPr>
            <w:tcW w:w="1355" w:type="dxa"/>
            <w:vAlign w:val="top"/>
            <w:vMerge w:val="continue"/>
            <w:tcBorders>
              <w:top w:val="nil"/>
            </w:tcBorders>
          </w:tcPr>
          <w:p>
            <w:pPr>
              <w:rPr>
                <w:rFonts w:ascii="Arial"/>
                <w:sz w:val="21"/>
              </w:rPr>
            </w:pPr>
            <w:r/>
          </w:p>
        </w:tc>
        <w:tc>
          <w:tcPr>
            <w:tcW w:w="1059" w:type="dxa"/>
            <w:vAlign w:val="top"/>
          </w:tcPr>
          <w:p>
            <w:pPr>
              <w:ind w:left="185"/>
              <w:spacing w:before="63" w:line="132" w:lineRule="exact"/>
              <w:rPr>
                <w:rFonts w:ascii="SimSun" w:hAnsi="SimSun" w:eastAsia="SimSun" w:cs="SimSun"/>
                <w:sz w:val="16"/>
                <w:szCs w:val="16"/>
              </w:rPr>
            </w:pPr>
            <w:r>
              <w:rPr>
                <w:rFonts w:ascii="SimSun" w:hAnsi="SimSun" w:eastAsia="SimSun" w:cs="SimSun"/>
                <w:sz w:val="16"/>
                <w:szCs w:val="16"/>
                <w:spacing w:val="-1"/>
                <w:position w:val="-2"/>
              </w:rPr>
              <w:t>Φ40×3.7</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31"/>
              <w:spacing w:before="64" w:line="131" w:lineRule="exact"/>
              <w:rPr>
                <w:rFonts w:ascii="SimSun" w:hAnsi="SimSun" w:eastAsia="SimSun" w:cs="SimSun"/>
                <w:sz w:val="16"/>
                <w:szCs w:val="16"/>
              </w:rPr>
            </w:pPr>
            <w:r>
              <w:rPr>
                <w:rFonts w:ascii="SimSun" w:hAnsi="SimSun" w:eastAsia="SimSun" w:cs="SimSun"/>
                <w:sz w:val="16"/>
                <w:szCs w:val="16"/>
                <w:spacing w:val="-1"/>
                <w:position w:val="-2"/>
              </w:rPr>
              <w:t>7.29</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172507110130000301</w:t>
            </w:r>
          </w:p>
        </w:tc>
        <w:tc>
          <w:tcPr>
            <w:tcW w:w="1071" w:type="dxa"/>
            <w:vAlign w:val="top"/>
            <w:vMerge w:val="continue"/>
            <w:tcBorders>
              <w:top w:val="nil"/>
            </w:tcBorders>
          </w:tcPr>
          <w:p>
            <w:pPr>
              <w:rPr>
                <w:rFonts w:ascii="Arial"/>
                <w:sz w:val="21"/>
              </w:rPr>
            </w:pPr>
            <w:r/>
          </w:p>
        </w:tc>
        <w:tc>
          <w:tcPr>
            <w:tcW w:w="1023" w:type="dxa"/>
            <w:vAlign w:val="top"/>
          </w:tcPr>
          <w:p>
            <w:pPr>
              <w:ind w:left="122"/>
              <w:spacing w:before="63" w:line="132" w:lineRule="exact"/>
              <w:rPr>
                <w:rFonts w:ascii="SimSun" w:hAnsi="SimSun" w:eastAsia="SimSun" w:cs="SimSun"/>
                <w:sz w:val="16"/>
                <w:szCs w:val="16"/>
              </w:rPr>
            </w:pPr>
            <w:r>
              <w:rPr>
                <w:rFonts w:ascii="SimSun" w:hAnsi="SimSun" w:eastAsia="SimSun" w:cs="SimSun"/>
                <w:sz w:val="16"/>
                <w:szCs w:val="16"/>
                <w:position w:val="-2"/>
              </w:rPr>
              <w:t>Φ160×5.0</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86"/>
              <w:spacing w:before="64" w:line="131" w:lineRule="exact"/>
              <w:rPr>
                <w:rFonts w:ascii="SimSun" w:hAnsi="SimSun" w:eastAsia="SimSun" w:cs="SimSun"/>
                <w:sz w:val="16"/>
                <w:szCs w:val="16"/>
              </w:rPr>
            </w:pPr>
            <w:r>
              <w:rPr>
                <w:rFonts w:ascii="SimSun" w:hAnsi="SimSun" w:eastAsia="SimSun" w:cs="SimSun"/>
                <w:sz w:val="16"/>
                <w:szCs w:val="16"/>
                <w:spacing w:val="-1"/>
                <w:position w:val="-2"/>
              </w:rPr>
              <w:t>39.5</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172500510020140011</w:t>
            </w:r>
          </w:p>
        </w:tc>
        <w:tc>
          <w:tcPr>
            <w:tcW w:w="1355" w:type="dxa"/>
            <w:vAlign w:val="top"/>
            <w:vMerge w:val="restart"/>
            <w:tcBorders>
              <w:bottom w:val="nil"/>
            </w:tcBorders>
          </w:tcPr>
          <w:p>
            <w:pPr>
              <w:ind w:left="439" w:right="215" w:hanging="212"/>
              <w:spacing w:before="151" w:line="227" w:lineRule="auto"/>
              <w:rPr>
                <w:rFonts w:ascii="SimSun" w:hAnsi="SimSun" w:eastAsia="SimSun" w:cs="SimSun"/>
                <w:sz w:val="16"/>
                <w:szCs w:val="16"/>
              </w:rPr>
            </w:pPr>
            <w:r>
              <w:rPr>
                <w:rFonts w:ascii="SimSun" w:hAnsi="SimSun" w:eastAsia="SimSun" w:cs="SimSun"/>
                <w:sz w:val="16"/>
                <w:szCs w:val="16"/>
              </w:rPr>
              <w:t>PVC</w:t>
            </w:r>
            <w:r>
              <w:rPr>
                <w:rFonts w:ascii="SimSun" w:hAnsi="SimSun" w:eastAsia="SimSun" w:cs="SimSun"/>
                <w:sz w:val="16"/>
                <w:szCs w:val="16"/>
                <w:spacing w:val="4"/>
              </w:rPr>
              <w:t>-U给水管</w:t>
            </w:r>
            <w:r>
              <w:rPr>
                <w:rFonts w:ascii="SimSun" w:hAnsi="SimSun" w:eastAsia="SimSun" w:cs="SimSun"/>
                <w:sz w:val="16"/>
                <w:szCs w:val="16"/>
                <w:spacing w:val="1"/>
              </w:rPr>
              <w:t xml:space="preserve"> </w:t>
            </w:r>
            <w:r>
              <w:rPr>
                <w:rFonts w:ascii="SimSun" w:hAnsi="SimSun" w:eastAsia="SimSun" w:cs="SimSun"/>
                <w:sz w:val="16"/>
                <w:szCs w:val="16"/>
                <w:spacing w:val="1"/>
              </w:rPr>
              <w:t>2.5</w:t>
            </w:r>
            <w:r>
              <w:rPr>
                <w:rFonts w:ascii="SimSun" w:hAnsi="SimSun" w:eastAsia="SimSun" w:cs="SimSun"/>
                <w:sz w:val="16"/>
                <w:szCs w:val="16"/>
              </w:rPr>
              <w:t>MPa</w:t>
            </w:r>
          </w:p>
        </w:tc>
        <w:tc>
          <w:tcPr>
            <w:tcW w:w="1059" w:type="dxa"/>
            <w:vAlign w:val="top"/>
          </w:tcPr>
          <w:p>
            <w:pPr>
              <w:ind w:left="185"/>
              <w:spacing w:before="63" w:line="132" w:lineRule="exact"/>
              <w:rPr>
                <w:rFonts w:ascii="SimSun" w:hAnsi="SimSun" w:eastAsia="SimSun" w:cs="SimSun"/>
                <w:sz w:val="16"/>
                <w:szCs w:val="16"/>
              </w:rPr>
            </w:pPr>
            <w:r>
              <w:rPr>
                <w:rFonts w:ascii="SimSun" w:hAnsi="SimSun" w:eastAsia="SimSun" w:cs="SimSun"/>
                <w:sz w:val="16"/>
                <w:szCs w:val="16"/>
                <w:spacing w:val="-1"/>
                <w:position w:val="-2"/>
              </w:rPr>
              <w:t>Φ20×2.3</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29"/>
              <w:spacing w:before="63" w:line="132" w:lineRule="exact"/>
              <w:rPr>
                <w:rFonts w:ascii="SimSun" w:hAnsi="SimSun" w:eastAsia="SimSun" w:cs="SimSun"/>
                <w:sz w:val="16"/>
                <w:szCs w:val="16"/>
              </w:rPr>
            </w:pPr>
            <w:r>
              <w:rPr>
                <w:rFonts w:ascii="SimSun" w:hAnsi="SimSun" w:eastAsia="SimSun" w:cs="SimSun"/>
                <w:sz w:val="16"/>
                <w:szCs w:val="16"/>
                <w:spacing w:val="-1"/>
                <w:position w:val="-2"/>
              </w:rPr>
              <w:t>2.31</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172507110060000591</w:t>
            </w:r>
          </w:p>
        </w:tc>
        <w:tc>
          <w:tcPr>
            <w:tcW w:w="1071" w:type="dxa"/>
            <w:vAlign w:val="top"/>
            <w:vMerge w:val="restart"/>
            <w:tcBorders>
              <w:bottom w:val="nil"/>
            </w:tcBorders>
          </w:tcPr>
          <w:p>
            <w:pPr>
              <w:ind w:left="318" w:right="45" w:hanging="271"/>
              <w:spacing w:before="184" w:line="236" w:lineRule="auto"/>
              <w:rPr>
                <w:rFonts w:ascii="SimSun" w:hAnsi="SimSun" w:eastAsia="SimSun" w:cs="SimSun"/>
                <w:sz w:val="14"/>
                <w:szCs w:val="14"/>
              </w:rPr>
            </w:pPr>
            <w:r>
              <w:rPr>
                <w:rFonts w:ascii="SimSun" w:hAnsi="SimSun" w:eastAsia="SimSun" w:cs="SimSun"/>
                <w:sz w:val="14"/>
                <w:szCs w:val="14"/>
              </w:rPr>
              <w:t>PVC</w:t>
            </w:r>
            <w:r>
              <w:rPr>
                <w:rFonts w:ascii="SimSun" w:hAnsi="SimSun" w:eastAsia="SimSun" w:cs="SimSun"/>
                <w:sz w:val="14"/>
                <w:szCs w:val="14"/>
                <w:spacing w:val="9"/>
              </w:rPr>
              <w:t>-U中空螺旋</w:t>
            </w:r>
            <w:r>
              <w:rPr>
                <w:rFonts w:ascii="SimSun" w:hAnsi="SimSun" w:eastAsia="SimSun" w:cs="SimSun"/>
                <w:sz w:val="14"/>
                <w:szCs w:val="14"/>
                <w:spacing w:val="3"/>
              </w:rPr>
              <w:t xml:space="preserve"> </w:t>
            </w:r>
            <w:r>
              <w:rPr>
                <w:rFonts w:ascii="SimSun" w:hAnsi="SimSun" w:eastAsia="SimSun" w:cs="SimSun"/>
                <w:sz w:val="14"/>
                <w:szCs w:val="14"/>
                <w:spacing w:val="4"/>
              </w:rPr>
              <w:t>消音管</w:t>
            </w:r>
          </w:p>
          <w:p>
            <w:pPr>
              <w:ind w:left="246"/>
              <w:spacing w:before="14" w:line="236" w:lineRule="auto"/>
              <w:rPr>
                <w:rFonts w:ascii="SimSun" w:hAnsi="SimSun" w:eastAsia="SimSun" w:cs="SimSun"/>
                <w:sz w:val="14"/>
                <w:szCs w:val="14"/>
              </w:rPr>
            </w:pPr>
            <w:r>
              <w:rPr>
                <w:rFonts w:ascii="SimSun" w:hAnsi="SimSun" w:eastAsia="SimSun" w:cs="SimSun"/>
                <w:sz w:val="14"/>
                <w:szCs w:val="14"/>
                <w:spacing w:val="5"/>
              </w:rPr>
              <w:t>（</w:t>
            </w:r>
            <w:r>
              <w:rPr>
                <w:rFonts w:ascii="SimSun" w:hAnsi="SimSun" w:eastAsia="SimSun" w:cs="SimSun"/>
                <w:sz w:val="14"/>
                <w:szCs w:val="14"/>
              </w:rPr>
              <w:t>II</w:t>
            </w:r>
            <w:r>
              <w:rPr>
                <w:rFonts w:ascii="SimSun" w:hAnsi="SimSun" w:eastAsia="SimSun" w:cs="SimSun"/>
                <w:sz w:val="14"/>
                <w:szCs w:val="14"/>
                <w:spacing w:val="5"/>
              </w:rPr>
              <w:t>型）</w:t>
            </w:r>
          </w:p>
        </w:tc>
        <w:tc>
          <w:tcPr>
            <w:tcW w:w="1023" w:type="dxa"/>
            <w:vAlign w:val="top"/>
          </w:tcPr>
          <w:p>
            <w:pPr>
              <w:ind w:left="162"/>
              <w:spacing w:before="63" w:line="132" w:lineRule="exact"/>
              <w:rPr>
                <w:rFonts w:ascii="SimSun" w:hAnsi="SimSun" w:eastAsia="SimSun" w:cs="SimSun"/>
                <w:sz w:val="16"/>
                <w:szCs w:val="16"/>
              </w:rPr>
            </w:pPr>
            <w:r>
              <w:rPr>
                <w:rFonts w:ascii="SimSun" w:hAnsi="SimSun" w:eastAsia="SimSun" w:cs="SimSun"/>
                <w:sz w:val="16"/>
                <w:szCs w:val="16"/>
                <w:spacing w:val="-1"/>
                <w:position w:val="-2"/>
              </w:rPr>
              <w:t>Φ50×4.8</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84"/>
              <w:spacing w:before="64" w:line="131" w:lineRule="exact"/>
              <w:rPr>
                <w:rFonts w:ascii="SimSun" w:hAnsi="SimSun" w:eastAsia="SimSun" w:cs="SimSun"/>
                <w:sz w:val="16"/>
                <w:szCs w:val="16"/>
              </w:rPr>
            </w:pPr>
            <w:r>
              <w:rPr>
                <w:rFonts w:ascii="SimSun" w:hAnsi="SimSun" w:eastAsia="SimSun" w:cs="SimSun"/>
                <w:sz w:val="16"/>
                <w:szCs w:val="16"/>
                <w:position w:val="-2"/>
              </w:rPr>
              <w:t>8.61</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172500510030140031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63" w:line="132" w:lineRule="exact"/>
              <w:rPr>
                <w:rFonts w:ascii="SimSun" w:hAnsi="SimSun" w:eastAsia="SimSun" w:cs="SimSun"/>
                <w:sz w:val="16"/>
                <w:szCs w:val="16"/>
              </w:rPr>
            </w:pPr>
            <w:r>
              <w:rPr>
                <w:rFonts w:ascii="SimSun" w:hAnsi="SimSun" w:eastAsia="SimSun" w:cs="SimSun"/>
                <w:sz w:val="16"/>
                <w:szCs w:val="16"/>
                <w:spacing w:val="-1"/>
                <w:position w:val="-2"/>
              </w:rPr>
              <w:t>Φ25×2.8</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31"/>
              <w:spacing w:before="65" w:line="130" w:lineRule="exact"/>
              <w:rPr>
                <w:rFonts w:ascii="SimSun" w:hAnsi="SimSun" w:eastAsia="SimSun" w:cs="SimSun"/>
                <w:sz w:val="16"/>
                <w:szCs w:val="16"/>
              </w:rPr>
            </w:pPr>
            <w:r>
              <w:rPr>
                <w:rFonts w:ascii="SimSun" w:hAnsi="SimSun" w:eastAsia="SimSun" w:cs="SimSun"/>
                <w:sz w:val="16"/>
                <w:szCs w:val="16"/>
                <w:spacing w:val="-1"/>
                <w:position w:val="-2"/>
              </w:rPr>
              <w:t>3.43</w:t>
            </w:r>
          </w:p>
        </w:tc>
      </w:tr>
      <w:tr>
        <w:trPr>
          <w:trHeight w:val="206" w:hRule="atLeast"/>
        </w:trPr>
        <w:tc>
          <w:tcPr>
            <w:tcW w:w="1302" w:type="dxa"/>
            <w:vAlign w:val="top"/>
          </w:tcPr>
          <w:p>
            <w:pPr>
              <w:ind w:left="123"/>
              <w:spacing w:before="6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172507110080000301</w:t>
            </w:r>
          </w:p>
        </w:tc>
        <w:tc>
          <w:tcPr>
            <w:tcW w:w="1071" w:type="dxa"/>
            <w:vAlign w:val="top"/>
            <w:vMerge w:val="continue"/>
            <w:tcBorders>
              <w:top w:val="nil"/>
              <w:bottom w:val="nil"/>
            </w:tcBorders>
          </w:tcPr>
          <w:p>
            <w:pPr>
              <w:rPr>
                <w:rFonts w:ascii="Arial"/>
                <w:sz w:val="21"/>
              </w:rPr>
            </w:pPr>
            <w:r/>
          </w:p>
        </w:tc>
        <w:tc>
          <w:tcPr>
            <w:tcW w:w="1023" w:type="dxa"/>
            <w:vAlign w:val="top"/>
          </w:tcPr>
          <w:p>
            <w:pPr>
              <w:ind w:left="162"/>
              <w:spacing w:before="63" w:line="132" w:lineRule="exact"/>
              <w:rPr>
                <w:rFonts w:ascii="SimSun" w:hAnsi="SimSun" w:eastAsia="SimSun" w:cs="SimSun"/>
                <w:sz w:val="16"/>
                <w:szCs w:val="16"/>
              </w:rPr>
            </w:pPr>
            <w:r>
              <w:rPr>
                <w:rFonts w:ascii="SimSun" w:hAnsi="SimSun" w:eastAsia="SimSun" w:cs="SimSun"/>
                <w:sz w:val="16"/>
                <w:szCs w:val="16"/>
                <w:spacing w:val="-1"/>
                <w:position w:val="-2"/>
              </w:rPr>
              <w:t>Φ75×5.0</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54"/>
              <w:spacing w:before="64" w:line="131" w:lineRule="exact"/>
              <w:rPr>
                <w:rFonts w:ascii="SimSun" w:hAnsi="SimSun" w:eastAsia="SimSun" w:cs="SimSun"/>
                <w:sz w:val="16"/>
                <w:szCs w:val="16"/>
              </w:rPr>
            </w:pPr>
            <w:r>
              <w:rPr>
                <w:rFonts w:ascii="SimSun" w:hAnsi="SimSun" w:eastAsia="SimSun" w:cs="SimSun"/>
                <w:sz w:val="16"/>
                <w:szCs w:val="16"/>
                <w:spacing w:val="-2"/>
                <w:position w:val="-2"/>
              </w:rPr>
              <w:t>13.11</w:t>
            </w:r>
          </w:p>
        </w:tc>
        <w:tc>
          <w:tcPr>
            <w:tcW w:w="1295" w:type="dxa"/>
            <w:vAlign w:val="top"/>
          </w:tcPr>
          <w:p>
            <w:pPr>
              <w:ind w:left="119"/>
              <w:spacing w:before="6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172500510040140081</w:t>
            </w:r>
          </w:p>
        </w:tc>
        <w:tc>
          <w:tcPr>
            <w:tcW w:w="1355" w:type="dxa"/>
            <w:vAlign w:val="top"/>
            <w:vMerge w:val="continue"/>
            <w:tcBorders>
              <w:top w:val="nil"/>
            </w:tcBorders>
          </w:tcPr>
          <w:p>
            <w:pPr>
              <w:rPr>
                <w:rFonts w:ascii="Arial"/>
                <w:sz w:val="21"/>
              </w:rPr>
            </w:pPr>
            <w:r/>
          </w:p>
        </w:tc>
        <w:tc>
          <w:tcPr>
            <w:tcW w:w="1059" w:type="dxa"/>
            <w:vAlign w:val="top"/>
          </w:tcPr>
          <w:p>
            <w:pPr>
              <w:ind w:left="185"/>
              <w:spacing w:before="63" w:line="132" w:lineRule="exact"/>
              <w:rPr>
                <w:rFonts w:ascii="SimSun" w:hAnsi="SimSun" w:eastAsia="SimSun" w:cs="SimSun"/>
                <w:sz w:val="16"/>
                <w:szCs w:val="16"/>
              </w:rPr>
            </w:pPr>
            <w:r>
              <w:rPr>
                <w:rFonts w:ascii="SimSun" w:hAnsi="SimSun" w:eastAsia="SimSun" w:cs="SimSun"/>
                <w:sz w:val="16"/>
                <w:szCs w:val="16"/>
                <w:spacing w:val="-1"/>
                <w:position w:val="-2"/>
              </w:rPr>
              <w:t>Φ32×3.6</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31"/>
              <w:spacing w:before="65" w:line="130" w:lineRule="exact"/>
              <w:rPr>
                <w:rFonts w:ascii="SimSun" w:hAnsi="SimSun" w:eastAsia="SimSun" w:cs="SimSun"/>
                <w:sz w:val="16"/>
                <w:szCs w:val="16"/>
              </w:rPr>
            </w:pPr>
            <w:r>
              <w:rPr>
                <w:rFonts w:ascii="SimSun" w:hAnsi="SimSun" w:eastAsia="SimSun" w:cs="SimSun"/>
                <w:sz w:val="16"/>
                <w:szCs w:val="16"/>
                <w:spacing w:val="-1"/>
                <w:position w:val="-2"/>
              </w:rPr>
              <w:t>5.68</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172507110100000341</w:t>
            </w:r>
          </w:p>
        </w:tc>
        <w:tc>
          <w:tcPr>
            <w:tcW w:w="1071" w:type="dxa"/>
            <w:vAlign w:val="top"/>
            <w:vMerge w:val="continue"/>
            <w:tcBorders>
              <w:top w:val="nil"/>
              <w:bottom w:val="nil"/>
            </w:tcBorders>
          </w:tcPr>
          <w:p>
            <w:pPr>
              <w:rPr>
                <w:rFonts w:ascii="Arial"/>
                <w:sz w:val="21"/>
              </w:rPr>
            </w:pPr>
            <w:r/>
          </w:p>
        </w:tc>
        <w:tc>
          <w:tcPr>
            <w:tcW w:w="1023" w:type="dxa"/>
            <w:vAlign w:val="top"/>
          </w:tcPr>
          <w:p>
            <w:pPr>
              <w:ind w:left="122"/>
              <w:spacing w:before="63" w:line="132" w:lineRule="exact"/>
              <w:rPr>
                <w:rFonts w:ascii="SimSun" w:hAnsi="SimSun" w:eastAsia="SimSun" w:cs="SimSun"/>
                <w:sz w:val="16"/>
                <w:szCs w:val="16"/>
              </w:rPr>
            </w:pPr>
            <w:r>
              <w:rPr>
                <w:rFonts w:ascii="SimSun" w:hAnsi="SimSun" w:eastAsia="SimSun" w:cs="SimSun"/>
                <w:sz w:val="16"/>
                <w:szCs w:val="16"/>
                <w:position w:val="-2"/>
              </w:rPr>
              <w:t>Φ110×6.0</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4"/>
              <w:spacing w:before="64" w:line="131" w:lineRule="exact"/>
              <w:rPr>
                <w:rFonts w:ascii="SimSun" w:hAnsi="SimSun" w:eastAsia="SimSun" w:cs="SimSun"/>
                <w:sz w:val="16"/>
                <w:szCs w:val="16"/>
              </w:rPr>
            </w:pPr>
            <w:r>
              <w:rPr>
                <w:rFonts w:ascii="SimSun" w:hAnsi="SimSun" w:eastAsia="SimSun" w:cs="SimSun"/>
                <w:sz w:val="16"/>
                <w:szCs w:val="16"/>
                <w:position w:val="-2"/>
              </w:rPr>
              <w:t>25.07</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172504610021070021</w:t>
            </w:r>
          </w:p>
        </w:tc>
        <w:tc>
          <w:tcPr>
            <w:tcW w:w="1355" w:type="dxa"/>
            <w:vAlign w:val="top"/>
            <w:vMerge w:val="restart"/>
            <w:tcBorders>
              <w:bottom w:val="nil"/>
            </w:tcBorders>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ind w:left="407" w:right="255" w:hanging="139"/>
              <w:spacing w:before="52" w:line="225" w:lineRule="auto"/>
              <w:rPr>
                <w:rFonts w:ascii="SimSun" w:hAnsi="SimSun" w:eastAsia="SimSun" w:cs="SimSun"/>
                <w:sz w:val="16"/>
                <w:szCs w:val="16"/>
              </w:rPr>
            </w:pPr>
            <w:r>
              <w:rPr>
                <w:rFonts w:ascii="SimSun" w:hAnsi="SimSun" w:eastAsia="SimSun" w:cs="SimSun"/>
                <w:sz w:val="16"/>
                <w:szCs w:val="16"/>
              </w:rPr>
              <w:t>PP</w:t>
            </w:r>
            <w:r>
              <w:rPr>
                <w:rFonts w:ascii="SimSun" w:hAnsi="SimSun" w:eastAsia="SimSun" w:cs="SimSun"/>
                <w:sz w:val="16"/>
                <w:szCs w:val="16"/>
                <w:spacing w:val="4"/>
              </w:rPr>
              <w:t>-R给水管</w:t>
            </w:r>
            <w:r>
              <w:rPr>
                <w:rFonts w:ascii="SimSun" w:hAnsi="SimSun" w:eastAsia="SimSun" w:cs="SimSun"/>
                <w:sz w:val="16"/>
                <w:szCs w:val="16"/>
              </w:rPr>
              <w:t xml:space="preserve"> </w:t>
            </w:r>
            <w:r>
              <w:rPr>
                <w:rFonts w:ascii="SimSun" w:hAnsi="SimSun" w:eastAsia="SimSun" w:cs="SimSun"/>
                <w:sz w:val="16"/>
                <w:szCs w:val="16"/>
                <w:spacing w:val="-1"/>
              </w:rPr>
              <w:t>1.25MPa</w:t>
            </w:r>
          </w:p>
        </w:tc>
        <w:tc>
          <w:tcPr>
            <w:tcW w:w="1059" w:type="dxa"/>
            <w:vAlign w:val="top"/>
          </w:tcPr>
          <w:p>
            <w:pPr>
              <w:ind w:left="185"/>
              <w:spacing w:before="63" w:line="132" w:lineRule="exact"/>
              <w:rPr>
                <w:rFonts w:ascii="SimSun" w:hAnsi="SimSun" w:eastAsia="SimSun" w:cs="SimSun"/>
                <w:sz w:val="16"/>
                <w:szCs w:val="16"/>
              </w:rPr>
            </w:pPr>
            <w:r>
              <w:rPr>
                <w:rFonts w:ascii="SimSun" w:hAnsi="SimSun" w:eastAsia="SimSun" w:cs="SimSun"/>
                <w:sz w:val="16"/>
                <w:szCs w:val="16"/>
                <w:spacing w:val="-1"/>
                <w:position w:val="-2"/>
              </w:rPr>
              <w:t>Φ20×2.0</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29"/>
              <w:spacing w:before="64" w:line="131" w:lineRule="exact"/>
              <w:rPr>
                <w:rFonts w:ascii="SimSun" w:hAnsi="SimSun" w:eastAsia="SimSun" w:cs="SimSun"/>
                <w:sz w:val="16"/>
                <w:szCs w:val="16"/>
              </w:rPr>
            </w:pPr>
            <w:r>
              <w:rPr>
                <w:rFonts w:ascii="SimSun" w:hAnsi="SimSun" w:eastAsia="SimSun" w:cs="SimSun"/>
                <w:sz w:val="16"/>
                <w:szCs w:val="16"/>
                <w:spacing w:val="-1"/>
                <w:position w:val="-2"/>
              </w:rPr>
              <w:t>2.46</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172507110130001041</w:t>
            </w:r>
          </w:p>
        </w:tc>
        <w:tc>
          <w:tcPr>
            <w:tcW w:w="1071" w:type="dxa"/>
            <w:vAlign w:val="top"/>
            <w:vMerge w:val="continue"/>
            <w:tcBorders>
              <w:top w:val="nil"/>
            </w:tcBorders>
          </w:tcPr>
          <w:p>
            <w:pPr>
              <w:rPr>
                <w:rFonts w:ascii="Arial"/>
                <w:sz w:val="21"/>
              </w:rPr>
            </w:pPr>
            <w:r/>
          </w:p>
        </w:tc>
        <w:tc>
          <w:tcPr>
            <w:tcW w:w="1023" w:type="dxa"/>
            <w:vAlign w:val="top"/>
          </w:tcPr>
          <w:p>
            <w:pPr>
              <w:ind w:left="122"/>
              <w:spacing w:before="63" w:line="133" w:lineRule="exact"/>
              <w:rPr>
                <w:rFonts w:ascii="SimSun" w:hAnsi="SimSun" w:eastAsia="SimSun" w:cs="SimSun"/>
                <w:sz w:val="16"/>
                <w:szCs w:val="16"/>
              </w:rPr>
            </w:pPr>
            <w:r>
              <w:rPr>
                <w:rFonts w:ascii="SimSun" w:hAnsi="SimSun" w:eastAsia="SimSun" w:cs="SimSun"/>
                <w:sz w:val="16"/>
                <w:szCs w:val="16"/>
                <w:position w:val="-2"/>
              </w:rPr>
              <w:t>Φ160×7.0</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2"/>
              <w:spacing w:before="64" w:line="132" w:lineRule="exact"/>
              <w:rPr>
                <w:rFonts w:ascii="SimSun" w:hAnsi="SimSun" w:eastAsia="SimSun" w:cs="SimSun"/>
                <w:sz w:val="16"/>
                <w:szCs w:val="16"/>
              </w:rPr>
            </w:pPr>
            <w:r>
              <w:rPr>
                <w:rFonts w:ascii="SimSun" w:hAnsi="SimSun" w:eastAsia="SimSun" w:cs="SimSun"/>
                <w:sz w:val="16"/>
                <w:szCs w:val="16"/>
                <w:position w:val="-2"/>
              </w:rPr>
              <w:t>42.84</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172504610031070011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63" w:line="133" w:lineRule="exact"/>
              <w:rPr>
                <w:rFonts w:ascii="SimSun" w:hAnsi="SimSun" w:eastAsia="SimSun" w:cs="SimSun"/>
                <w:sz w:val="16"/>
                <w:szCs w:val="16"/>
              </w:rPr>
            </w:pPr>
            <w:r>
              <w:rPr>
                <w:rFonts w:ascii="SimSun" w:hAnsi="SimSun" w:eastAsia="SimSun" w:cs="SimSun"/>
                <w:sz w:val="16"/>
                <w:szCs w:val="16"/>
                <w:spacing w:val="-1"/>
                <w:position w:val="-2"/>
              </w:rPr>
              <w:t>Φ25×2.3</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31"/>
              <w:spacing w:before="64" w:line="132" w:lineRule="exact"/>
              <w:rPr>
                <w:rFonts w:ascii="SimSun" w:hAnsi="SimSun" w:eastAsia="SimSun" w:cs="SimSun"/>
                <w:sz w:val="16"/>
                <w:szCs w:val="16"/>
              </w:rPr>
            </w:pPr>
            <w:r>
              <w:rPr>
                <w:rFonts w:ascii="SimSun" w:hAnsi="SimSun" w:eastAsia="SimSun" w:cs="SimSun"/>
                <w:sz w:val="16"/>
                <w:szCs w:val="16"/>
                <w:spacing w:val="-1"/>
                <w:position w:val="-2"/>
              </w:rPr>
              <w:t>3.55</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172507120060000591</w:t>
            </w:r>
          </w:p>
        </w:tc>
        <w:tc>
          <w:tcPr>
            <w:tcW w:w="1071" w:type="dxa"/>
            <w:vAlign w:val="top"/>
            <w:vMerge w:val="restart"/>
            <w:tcBorders>
              <w:bottom w:val="nil"/>
            </w:tcBorders>
          </w:tcPr>
          <w:p>
            <w:pPr>
              <w:ind w:left="293" w:right="76" w:hanging="212"/>
              <w:spacing w:before="260" w:line="230" w:lineRule="auto"/>
              <w:rPr>
                <w:rFonts w:ascii="SimSun" w:hAnsi="SimSun" w:eastAsia="SimSun" w:cs="SimSun"/>
                <w:sz w:val="16"/>
                <w:szCs w:val="16"/>
              </w:rPr>
            </w:pPr>
            <w:r>
              <w:rPr>
                <w:rFonts w:ascii="SimSun" w:hAnsi="SimSun" w:eastAsia="SimSun" w:cs="SimSun"/>
                <w:sz w:val="16"/>
                <w:szCs w:val="16"/>
              </w:rPr>
              <w:t>PVC</w:t>
            </w:r>
            <w:r>
              <w:rPr>
                <w:rFonts w:ascii="SimSun" w:hAnsi="SimSun" w:eastAsia="SimSun" w:cs="SimSun"/>
                <w:sz w:val="16"/>
                <w:szCs w:val="16"/>
                <w:spacing w:val="4"/>
              </w:rPr>
              <w:t>-U中空壁</w:t>
            </w:r>
            <w:r>
              <w:rPr>
                <w:rFonts w:ascii="SimSun" w:hAnsi="SimSun" w:eastAsia="SimSun" w:cs="SimSun"/>
                <w:sz w:val="16"/>
                <w:szCs w:val="16"/>
                <w:spacing w:val="2"/>
              </w:rPr>
              <w:t xml:space="preserve"> </w:t>
            </w:r>
            <w:r>
              <w:rPr>
                <w:rFonts w:ascii="SimSun" w:hAnsi="SimSun" w:eastAsia="SimSun" w:cs="SimSun"/>
                <w:sz w:val="16"/>
                <w:szCs w:val="16"/>
              </w:rPr>
              <w:t>消音管</w:t>
            </w:r>
          </w:p>
        </w:tc>
        <w:tc>
          <w:tcPr>
            <w:tcW w:w="1023" w:type="dxa"/>
            <w:vAlign w:val="top"/>
          </w:tcPr>
          <w:p>
            <w:pPr>
              <w:ind w:left="162"/>
              <w:spacing w:before="63" w:line="133" w:lineRule="exact"/>
              <w:rPr>
                <w:rFonts w:ascii="SimSun" w:hAnsi="SimSun" w:eastAsia="SimSun" w:cs="SimSun"/>
                <w:sz w:val="16"/>
                <w:szCs w:val="16"/>
              </w:rPr>
            </w:pPr>
            <w:r>
              <w:rPr>
                <w:rFonts w:ascii="SimSun" w:hAnsi="SimSun" w:eastAsia="SimSun" w:cs="SimSun"/>
                <w:sz w:val="16"/>
                <w:szCs w:val="16"/>
                <w:spacing w:val="-1"/>
                <w:position w:val="-2"/>
              </w:rPr>
              <w:t>Φ50×4.8</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87"/>
              <w:spacing w:before="64" w:line="132" w:lineRule="exact"/>
              <w:rPr>
                <w:rFonts w:ascii="SimSun" w:hAnsi="SimSun" w:eastAsia="SimSun" w:cs="SimSun"/>
                <w:sz w:val="16"/>
                <w:szCs w:val="16"/>
              </w:rPr>
            </w:pPr>
            <w:r>
              <w:rPr>
                <w:rFonts w:ascii="SimSun" w:hAnsi="SimSun" w:eastAsia="SimSun" w:cs="SimSun"/>
                <w:sz w:val="16"/>
                <w:szCs w:val="16"/>
                <w:spacing w:val="-1"/>
                <w:position w:val="-2"/>
              </w:rPr>
              <w:t>7.61</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172504610041070211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63" w:line="133" w:lineRule="exact"/>
              <w:rPr>
                <w:rFonts w:ascii="SimSun" w:hAnsi="SimSun" w:eastAsia="SimSun" w:cs="SimSun"/>
                <w:sz w:val="16"/>
                <w:szCs w:val="16"/>
              </w:rPr>
            </w:pPr>
            <w:r>
              <w:rPr>
                <w:rFonts w:ascii="SimSun" w:hAnsi="SimSun" w:eastAsia="SimSun" w:cs="SimSun"/>
                <w:sz w:val="16"/>
                <w:szCs w:val="16"/>
                <w:spacing w:val="-1"/>
                <w:position w:val="-2"/>
              </w:rPr>
              <w:t>Φ32×2.9</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31"/>
              <w:spacing w:before="66" w:line="130" w:lineRule="exact"/>
              <w:rPr>
                <w:rFonts w:ascii="SimSun" w:hAnsi="SimSun" w:eastAsia="SimSun" w:cs="SimSun"/>
                <w:sz w:val="16"/>
                <w:szCs w:val="16"/>
              </w:rPr>
            </w:pPr>
            <w:r>
              <w:rPr>
                <w:rFonts w:ascii="SimSun" w:hAnsi="SimSun" w:eastAsia="SimSun" w:cs="SimSun"/>
                <w:sz w:val="16"/>
                <w:szCs w:val="16"/>
                <w:spacing w:val="-1"/>
                <w:position w:val="-2"/>
              </w:rPr>
              <w:t>5.57</w:t>
            </w:r>
          </w:p>
        </w:tc>
      </w:tr>
      <w:tr>
        <w:trPr>
          <w:trHeight w:val="206" w:hRule="atLeast"/>
        </w:trPr>
        <w:tc>
          <w:tcPr>
            <w:tcW w:w="1302" w:type="dxa"/>
            <w:vAlign w:val="top"/>
          </w:tcPr>
          <w:p>
            <w:pPr>
              <w:ind w:left="123"/>
              <w:spacing w:before="6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172507120080000301</w:t>
            </w:r>
          </w:p>
        </w:tc>
        <w:tc>
          <w:tcPr>
            <w:tcW w:w="1071" w:type="dxa"/>
            <w:vAlign w:val="top"/>
            <w:vMerge w:val="continue"/>
            <w:tcBorders>
              <w:top w:val="nil"/>
              <w:bottom w:val="nil"/>
            </w:tcBorders>
          </w:tcPr>
          <w:p>
            <w:pPr>
              <w:rPr>
                <w:rFonts w:ascii="Arial"/>
                <w:sz w:val="21"/>
              </w:rPr>
            </w:pPr>
            <w:r/>
          </w:p>
        </w:tc>
        <w:tc>
          <w:tcPr>
            <w:tcW w:w="1023" w:type="dxa"/>
            <w:vAlign w:val="top"/>
          </w:tcPr>
          <w:p>
            <w:pPr>
              <w:ind w:left="162"/>
              <w:spacing w:before="63" w:line="133" w:lineRule="exact"/>
              <w:rPr>
                <w:rFonts w:ascii="SimSun" w:hAnsi="SimSun" w:eastAsia="SimSun" w:cs="SimSun"/>
                <w:sz w:val="16"/>
                <w:szCs w:val="16"/>
              </w:rPr>
            </w:pPr>
            <w:r>
              <w:rPr>
                <w:rFonts w:ascii="SimSun" w:hAnsi="SimSun" w:eastAsia="SimSun" w:cs="SimSun"/>
                <w:sz w:val="16"/>
                <w:szCs w:val="16"/>
                <w:spacing w:val="-1"/>
                <w:position w:val="-2"/>
              </w:rPr>
              <w:t>Φ75×5.0</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54"/>
              <w:spacing w:before="64" w:line="132" w:lineRule="exact"/>
              <w:rPr>
                <w:rFonts w:ascii="SimSun" w:hAnsi="SimSun" w:eastAsia="SimSun" w:cs="SimSun"/>
                <w:sz w:val="16"/>
                <w:szCs w:val="16"/>
              </w:rPr>
            </w:pPr>
            <w:r>
              <w:rPr>
                <w:rFonts w:ascii="SimSun" w:hAnsi="SimSun" w:eastAsia="SimSun" w:cs="SimSun"/>
                <w:sz w:val="16"/>
                <w:szCs w:val="16"/>
                <w:spacing w:val="-2"/>
                <w:position w:val="-2"/>
              </w:rPr>
              <w:t>11.71</w:t>
            </w:r>
          </w:p>
        </w:tc>
        <w:tc>
          <w:tcPr>
            <w:tcW w:w="1295" w:type="dxa"/>
            <w:vAlign w:val="top"/>
          </w:tcPr>
          <w:p>
            <w:pPr>
              <w:ind w:left="119"/>
              <w:spacing w:before="6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172504610051070091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63" w:line="133" w:lineRule="exact"/>
              <w:rPr>
                <w:rFonts w:ascii="SimSun" w:hAnsi="SimSun" w:eastAsia="SimSun" w:cs="SimSun"/>
                <w:sz w:val="16"/>
                <w:szCs w:val="16"/>
              </w:rPr>
            </w:pPr>
            <w:r>
              <w:rPr>
                <w:rFonts w:ascii="SimSun" w:hAnsi="SimSun" w:eastAsia="SimSun" w:cs="SimSun"/>
                <w:sz w:val="16"/>
                <w:szCs w:val="16"/>
                <w:spacing w:val="-1"/>
                <w:position w:val="-2"/>
              </w:rPr>
              <w:t>Φ40×3.7</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28"/>
              <w:spacing w:before="65" w:line="131" w:lineRule="exact"/>
              <w:rPr>
                <w:rFonts w:ascii="SimSun" w:hAnsi="SimSun" w:eastAsia="SimSun" w:cs="SimSun"/>
                <w:sz w:val="16"/>
                <w:szCs w:val="16"/>
              </w:rPr>
            </w:pPr>
            <w:r>
              <w:rPr>
                <w:rFonts w:ascii="SimSun" w:hAnsi="SimSun" w:eastAsia="SimSun" w:cs="SimSun"/>
                <w:sz w:val="16"/>
                <w:szCs w:val="16"/>
                <w:position w:val="-2"/>
              </w:rPr>
              <w:t>9.88</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172507120100000341</w:t>
            </w:r>
          </w:p>
        </w:tc>
        <w:tc>
          <w:tcPr>
            <w:tcW w:w="1071" w:type="dxa"/>
            <w:vAlign w:val="top"/>
            <w:vMerge w:val="continue"/>
            <w:tcBorders>
              <w:top w:val="nil"/>
              <w:bottom w:val="nil"/>
            </w:tcBorders>
          </w:tcPr>
          <w:p>
            <w:pPr>
              <w:rPr>
                <w:rFonts w:ascii="Arial"/>
                <w:sz w:val="21"/>
              </w:rPr>
            </w:pPr>
            <w:r/>
          </w:p>
        </w:tc>
        <w:tc>
          <w:tcPr>
            <w:tcW w:w="1023" w:type="dxa"/>
            <w:vAlign w:val="top"/>
          </w:tcPr>
          <w:p>
            <w:pPr>
              <w:ind w:left="122"/>
              <w:spacing w:before="63" w:line="133" w:lineRule="exact"/>
              <w:rPr>
                <w:rFonts w:ascii="SimSun" w:hAnsi="SimSun" w:eastAsia="SimSun" w:cs="SimSun"/>
                <w:sz w:val="16"/>
                <w:szCs w:val="16"/>
              </w:rPr>
            </w:pPr>
            <w:r>
              <w:rPr>
                <w:rFonts w:ascii="SimSun" w:hAnsi="SimSun" w:eastAsia="SimSun" w:cs="SimSun"/>
                <w:sz w:val="16"/>
                <w:szCs w:val="16"/>
                <w:position w:val="-2"/>
              </w:rPr>
              <w:t>Φ110×6.0</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85"/>
              <w:spacing w:before="64" w:line="132" w:lineRule="exact"/>
              <w:rPr>
                <w:rFonts w:ascii="SimSun" w:hAnsi="SimSun" w:eastAsia="SimSun" w:cs="SimSun"/>
                <w:sz w:val="16"/>
                <w:szCs w:val="16"/>
              </w:rPr>
            </w:pPr>
            <w:r>
              <w:rPr>
                <w:rFonts w:ascii="SimSun" w:hAnsi="SimSun" w:eastAsia="SimSun" w:cs="SimSun"/>
                <w:sz w:val="16"/>
                <w:szCs w:val="16"/>
                <w:spacing w:val="-1"/>
                <w:position w:val="-2"/>
              </w:rPr>
              <w:t>21.3</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172504610061070151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63" w:line="133" w:lineRule="exact"/>
              <w:rPr>
                <w:rFonts w:ascii="SimSun" w:hAnsi="SimSun" w:eastAsia="SimSun" w:cs="SimSun"/>
                <w:sz w:val="16"/>
                <w:szCs w:val="16"/>
              </w:rPr>
            </w:pPr>
            <w:r>
              <w:rPr>
                <w:rFonts w:ascii="SimSun" w:hAnsi="SimSun" w:eastAsia="SimSun" w:cs="SimSun"/>
                <w:sz w:val="16"/>
                <w:szCs w:val="16"/>
                <w:spacing w:val="-1"/>
                <w:position w:val="-2"/>
              </w:rPr>
              <w:t>Φ50×4.6</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9"/>
              <w:spacing w:before="64" w:line="132" w:lineRule="exact"/>
              <w:rPr>
                <w:rFonts w:ascii="SimSun" w:hAnsi="SimSun" w:eastAsia="SimSun" w:cs="SimSun"/>
                <w:sz w:val="16"/>
                <w:szCs w:val="16"/>
              </w:rPr>
            </w:pPr>
            <w:r>
              <w:rPr>
                <w:rFonts w:ascii="SimSun" w:hAnsi="SimSun" w:eastAsia="SimSun" w:cs="SimSun"/>
                <w:sz w:val="16"/>
                <w:szCs w:val="16"/>
                <w:spacing w:val="-2"/>
                <w:position w:val="-2"/>
              </w:rPr>
              <w:t>14.75</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172507120130001041</w:t>
            </w:r>
          </w:p>
        </w:tc>
        <w:tc>
          <w:tcPr>
            <w:tcW w:w="1071" w:type="dxa"/>
            <w:vAlign w:val="top"/>
            <w:vMerge w:val="continue"/>
            <w:tcBorders>
              <w:top w:val="nil"/>
            </w:tcBorders>
          </w:tcPr>
          <w:p>
            <w:pPr>
              <w:rPr>
                <w:rFonts w:ascii="Arial"/>
                <w:sz w:val="21"/>
              </w:rPr>
            </w:pPr>
            <w:r/>
          </w:p>
        </w:tc>
        <w:tc>
          <w:tcPr>
            <w:tcW w:w="1023" w:type="dxa"/>
            <w:vAlign w:val="top"/>
          </w:tcPr>
          <w:p>
            <w:pPr>
              <w:ind w:left="122"/>
              <w:spacing w:before="63" w:line="133" w:lineRule="exact"/>
              <w:rPr>
                <w:rFonts w:ascii="SimSun" w:hAnsi="SimSun" w:eastAsia="SimSun" w:cs="SimSun"/>
                <w:sz w:val="16"/>
                <w:szCs w:val="16"/>
              </w:rPr>
            </w:pPr>
            <w:r>
              <w:rPr>
                <w:rFonts w:ascii="SimSun" w:hAnsi="SimSun" w:eastAsia="SimSun" w:cs="SimSun"/>
                <w:sz w:val="16"/>
                <w:szCs w:val="16"/>
                <w:position w:val="-2"/>
              </w:rPr>
              <w:t>Φ160×7.0</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6"/>
              <w:spacing w:before="64" w:line="132" w:lineRule="exact"/>
              <w:rPr>
                <w:rFonts w:ascii="SimSun" w:hAnsi="SimSun" w:eastAsia="SimSun" w:cs="SimSun"/>
                <w:sz w:val="16"/>
                <w:szCs w:val="16"/>
              </w:rPr>
            </w:pPr>
            <w:r>
              <w:rPr>
                <w:rFonts w:ascii="SimSun" w:hAnsi="SimSun" w:eastAsia="SimSun" w:cs="SimSun"/>
                <w:sz w:val="16"/>
                <w:szCs w:val="16"/>
                <w:spacing w:val="-1"/>
                <w:position w:val="-2"/>
              </w:rPr>
              <w:t>37.73</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172504610061070191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63" w:line="133" w:lineRule="exact"/>
              <w:rPr>
                <w:rFonts w:ascii="SimSun" w:hAnsi="SimSun" w:eastAsia="SimSun" w:cs="SimSun"/>
                <w:sz w:val="16"/>
                <w:szCs w:val="16"/>
              </w:rPr>
            </w:pPr>
            <w:r>
              <w:rPr>
                <w:rFonts w:ascii="SimSun" w:hAnsi="SimSun" w:eastAsia="SimSun" w:cs="SimSun"/>
                <w:sz w:val="16"/>
                <w:szCs w:val="16"/>
                <w:spacing w:val="-1"/>
                <w:position w:val="-2"/>
              </w:rPr>
              <w:t>Φ63×5.8</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89"/>
              <w:spacing w:before="64" w:line="132" w:lineRule="exact"/>
              <w:rPr>
                <w:rFonts w:ascii="SimSun" w:hAnsi="SimSun" w:eastAsia="SimSun" w:cs="SimSun"/>
                <w:sz w:val="16"/>
                <w:szCs w:val="16"/>
              </w:rPr>
            </w:pPr>
            <w:r>
              <w:rPr>
                <w:rFonts w:ascii="SimSun" w:hAnsi="SimSun" w:eastAsia="SimSun" w:cs="SimSun"/>
                <w:sz w:val="16"/>
                <w:szCs w:val="16"/>
                <w:position w:val="-2"/>
              </w:rPr>
              <w:t>23.85</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172500510061110021</w:t>
            </w:r>
          </w:p>
        </w:tc>
        <w:tc>
          <w:tcPr>
            <w:tcW w:w="1071" w:type="dxa"/>
            <w:vAlign w:val="top"/>
            <w:vMerge w:val="restart"/>
            <w:tcBorders>
              <w:bottom w:val="nil"/>
            </w:tcBorders>
          </w:tcPr>
          <w:p>
            <w:pPr>
              <w:ind w:left="250" w:right="76" w:hanging="169"/>
              <w:spacing w:before="261" w:line="226" w:lineRule="auto"/>
              <w:rPr>
                <w:rFonts w:ascii="SimSun" w:hAnsi="SimSun" w:eastAsia="SimSun" w:cs="SimSun"/>
                <w:sz w:val="16"/>
                <w:szCs w:val="16"/>
              </w:rPr>
            </w:pPr>
            <w:r>
              <w:rPr>
                <w:rFonts w:ascii="SimSun" w:hAnsi="SimSun" w:eastAsia="SimSun" w:cs="SimSun"/>
                <w:sz w:val="16"/>
                <w:szCs w:val="16"/>
              </w:rPr>
              <w:t>PVC</w:t>
            </w:r>
            <w:r>
              <w:rPr>
                <w:rFonts w:ascii="SimSun" w:hAnsi="SimSun" w:eastAsia="SimSun" w:cs="SimSun"/>
                <w:sz w:val="16"/>
                <w:szCs w:val="16"/>
                <w:spacing w:val="4"/>
              </w:rPr>
              <w:t>-U给水管</w:t>
            </w:r>
            <w:r>
              <w:rPr>
                <w:rFonts w:ascii="SimSun" w:hAnsi="SimSun" w:eastAsia="SimSun" w:cs="SimSun"/>
                <w:sz w:val="16"/>
                <w:szCs w:val="16"/>
                <w:spacing w:val="2"/>
              </w:rPr>
              <w:t xml:space="preserve"> </w:t>
            </w:r>
            <w:r>
              <w:rPr>
                <w:rFonts w:ascii="SimSun" w:hAnsi="SimSun" w:eastAsia="SimSun" w:cs="SimSun"/>
                <w:sz w:val="16"/>
                <w:szCs w:val="16"/>
                <w:spacing w:val="1"/>
              </w:rPr>
              <w:t>0.63</w:t>
            </w:r>
            <w:r>
              <w:rPr>
                <w:rFonts w:ascii="SimSun" w:hAnsi="SimSun" w:eastAsia="SimSun" w:cs="SimSun"/>
                <w:sz w:val="16"/>
                <w:szCs w:val="16"/>
              </w:rPr>
              <w:t>MPa</w:t>
            </w:r>
          </w:p>
        </w:tc>
        <w:tc>
          <w:tcPr>
            <w:tcW w:w="1023" w:type="dxa"/>
            <w:vAlign w:val="top"/>
          </w:tcPr>
          <w:p>
            <w:pPr>
              <w:ind w:left="122"/>
              <w:spacing w:before="64" w:line="132" w:lineRule="exact"/>
              <w:rPr>
                <w:rFonts w:ascii="SimSun" w:hAnsi="SimSun" w:eastAsia="SimSun" w:cs="SimSun"/>
                <w:sz w:val="16"/>
                <w:szCs w:val="16"/>
              </w:rPr>
            </w:pPr>
            <w:r>
              <w:rPr>
                <w:rFonts w:ascii="SimSun" w:hAnsi="SimSun" w:eastAsia="SimSun" w:cs="SimSun"/>
                <w:sz w:val="16"/>
                <w:szCs w:val="16"/>
                <w:spacing w:val="-1"/>
                <w:position w:val="-2"/>
              </w:rPr>
              <w:t>Φ63×2.0</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87"/>
              <w:spacing w:before="65" w:line="131" w:lineRule="exact"/>
              <w:rPr>
                <w:rFonts w:ascii="SimSun" w:hAnsi="SimSun" w:eastAsia="SimSun" w:cs="SimSun"/>
                <w:sz w:val="16"/>
                <w:szCs w:val="16"/>
              </w:rPr>
            </w:pPr>
            <w:r>
              <w:rPr>
                <w:rFonts w:ascii="SimSun" w:hAnsi="SimSun" w:eastAsia="SimSun" w:cs="SimSun"/>
                <w:sz w:val="16"/>
                <w:szCs w:val="16"/>
                <w:spacing w:val="-1"/>
                <w:position w:val="-2"/>
              </w:rPr>
              <w:t>7.59</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172504610081070271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64" w:line="132" w:lineRule="exact"/>
              <w:rPr>
                <w:rFonts w:ascii="SimSun" w:hAnsi="SimSun" w:eastAsia="SimSun" w:cs="SimSun"/>
                <w:sz w:val="16"/>
                <w:szCs w:val="16"/>
              </w:rPr>
            </w:pPr>
            <w:r>
              <w:rPr>
                <w:rFonts w:ascii="SimSun" w:hAnsi="SimSun" w:eastAsia="SimSun" w:cs="SimSun"/>
                <w:sz w:val="16"/>
                <w:szCs w:val="16"/>
                <w:spacing w:val="-1"/>
                <w:position w:val="-2"/>
              </w:rPr>
              <w:t>Φ75×6.8</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0"/>
              <w:spacing w:before="64" w:line="132" w:lineRule="exact"/>
              <w:rPr>
                <w:rFonts w:ascii="SimSun" w:hAnsi="SimSun" w:eastAsia="SimSun" w:cs="SimSun"/>
                <w:sz w:val="16"/>
                <w:szCs w:val="16"/>
              </w:rPr>
            </w:pPr>
            <w:r>
              <w:rPr>
                <w:rFonts w:ascii="SimSun" w:hAnsi="SimSun" w:eastAsia="SimSun" w:cs="SimSun"/>
                <w:sz w:val="16"/>
                <w:szCs w:val="16"/>
                <w:spacing w:val="-1"/>
                <w:position w:val="-2"/>
              </w:rPr>
              <w:t>35.41</w:t>
            </w:r>
          </w:p>
        </w:tc>
      </w:tr>
      <w:tr>
        <w:trPr>
          <w:trHeight w:val="206" w:hRule="atLeast"/>
        </w:trPr>
        <w:tc>
          <w:tcPr>
            <w:tcW w:w="1302" w:type="dxa"/>
            <w:vAlign w:val="top"/>
          </w:tcPr>
          <w:p>
            <w:pPr>
              <w:ind w:left="123"/>
              <w:spacing w:before="6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172500510081110011</w:t>
            </w:r>
          </w:p>
        </w:tc>
        <w:tc>
          <w:tcPr>
            <w:tcW w:w="1071" w:type="dxa"/>
            <w:vAlign w:val="top"/>
            <w:vMerge w:val="continue"/>
            <w:tcBorders>
              <w:top w:val="nil"/>
              <w:bottom w:val="nil"/>
            </w:tcBorders>
          </w:tcPr>
          <w:p>
            <w:pPr>
              <w:rPr>
                <w:rFonts w:ascii="Arial"/>
                <w:sz w:val="21"/>
              </w:rPr>
            </w:pPr>
            <w:r/>
          </w:p>
        </w:tc>
        <w:tc>
          <w:tcPr>
            <w:tcW w:w="1023" w:type="dxa"/>
            <w:vAlign w:val="top"/>
          </w:tcPr>
          <w:p>
            <w:pPr>
              <w:ind w:left="122"/>
              <w:spacing w:before="63" w:line="133" w:lineRule="exact"/>
              <w:rPr>
                <w:rFonts w:ascii="SimSun" w:hAnsi="SimSun" w:eastAsia="SimSun" w:cs="SimSun"/>
                <w:sz w:val="16"/>
                <w:szCs w:val="16"/>
              </w:rPr>
            </w:pPr>
            <w:r>
              <w:rPr>
                <w:rFonts w:ascii="SimSun" w:hAnsi="SimSun" w:eastAsia="SimSun" w:cs="SimSun"/>
                <w:sz w:val="16"/>
                <w:szCs w:val="16"/>
                <w:spacing w:val="-1"/>
                <w:position w:val="-2"/>
              </w:rPr>
              <w:t>Φ75×2.3</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909"/>
              <w:spacing w:before="65" w:line="131" w:lineRule="exact"/>
              <w:rPr>
                <w:rFonts w:ascii="SimSun" w:hAnsi="SimSun" w:eastAsia="SimSun" w:cs="SimSun"/>
                <w:sz w:val="16"/>
                <w:szCs w:val="16"/>
              </w:rPr>
            </w:pPr>
            <w:r>
              <w:rPr>
                <w:rFonts w:ascii="SimSun" w:hAnsi="SimSun" w:eastAsia="SimSun" w:cs="SimSun"/>
                <w:sz w:val="16"/>
                <w:szCs w:val="16"/>
                <w:position w:val="-2"/>
              </w:rPr>
              <w:t>9</w:t>
            </w:r>
          </w:p>
        </w:tc>
        <w:tc>
          <w:tcPr>
            <w:tcW w:w="1295" w:type="dxa"/>
            <w:vAlign w:val="top"/>
          </w:tcPr>
          <w:p>
            <w:pPr>
              <w:ind w:left="119"/>
              <w:spacing w:before="6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172504610091070221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63" w:line="133" w:lineRule="exact"/>
              <w:rPr>
                <w:rFonts w:ascii="SimSun" w:hAnsi="SimSun" w:eastAsia="SimSun" w:cs="SimSun"/>
                <w:sz w:val="16"/>
                <w:szCs w:val="16"/>
              </w:rPr>
            </w:pPr>
            <w:r>
              <w:rPr>
                <w:rFonts w:ascii="SimSun" w:hAnsi="SimSun" w:eastAsia="SimSun" w:cs="SimSun"/>
                <w:sz w:val="16"/>
                <w:szCs w:val="16"/>
                <w:spacing w:val="-1"/>
                <w:position w:val="-2"/>
              </w:rPr>
              <w:t>Φ90×8.2</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0"/>
              <w:spacing w:before="65" w:line="131" w:lineRule="exact"/>
              <w:rPr>
                <w:rFonts w:ascii="SimSun" w:hAnsi="SimSun" w:eastAsia="SimSun" w:cs="SimSun"/>
                <w:sz w:val="16"/>
                <w:szCs w:val="16"/>
              </w:rPr>
            </w:pPr>
            <w:r>
              <w:rPr>
                <w:rFonts w:ascii="SimSun" w:hAnsi="SimSun" w:eastAsia="SimSun" w:cs="SimSun"/>
                <w:sz w:val="16"/>
                <w:szCs w:val="16"/>
                <w:spacing w:val="-1"/>
                <w:position w:val="-2"/>
              </w:rPr>
              <w:t>50.83</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172500510091110031</w:t>
            </w:r>
          </w:p>
        </w:tc>
        <w:tc>
          <w:tcPr>
            <w:tcW w:w="1071" w:type="dxa"/>
            <w:vAlign w:val="top"/>
            <w:vMerge w:val="continue"/>
            <w:tcBorders>
              <w:top w:val="nil"/>
              <w:bottom w:val="nil"/>
            </w:tcBorders>
          </w:tcPr>
          <w:p>
            <w:pPr>
              <w:rPr>
                <w:rFonts w:ascii="Arial"/>
                <w:sz w:val="21"/>
              </w:rPr>
            </w:pPr>
            <w:r/>
          </w:p>
        </w:tc>
        <w:tc>
          <w:tcPr>
            <w:tcW w:w="1023" w:type="dxa"/>
            <w:vAlign w:val="top"/>
          </w:tcPr>
          <w:p>
            <w:pPr>
              <w:ind w:left="162"/>
              <w:spacing w:before="63" w:line="133" w:lineRule="exact"/>
              <w:rPr>
                <w:rFonts w:ascii="SimSun" w:hAnsi="SimSun" w:eastAsia="SimSun" w:cs="SimSun"/>
                <w:sz w:val="16"/>
                <w:szCs w:val="16"/>
              </w:rPr>
            </w:pPr>
            <w:r>
              <w:rPr>
                <w:rFonts w:ascii="SimSun" w:hAnsi="SimSun" w:eastAsia="SimSun" w:cs="SimSun"/>
                <w:sz w:val="16"/>
                <w:szCs w:val="16"/>
                <w:spacing w:val="-1"/>
                <w:position w:val="-2"/>
              </w:rPr>
              <w:t>Φ90×2.8</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54"/>
              <w:spacing w:before="64" w:line="132" w:lineRule="exact"/>
              <w:rPr>
                <w:rFonts w:ascii="SimSun" w:hAnsi="SimSun" w:eastAsia="SimSun" w:cs="SimSun"/>
                <w:sz w:val="16"/>
                <w:szCs w:val="16"/>
              </w:rPr>
            </w:pPr>
            <w:r>
              <w:rPr>
                <w:rFonts w:ascii="SimSun" w:hAnsi="SimSun" w:eastAsia="SimSun" w:cs="SimSun"/>
                <w:sz w:val="16"/>
                <w:szCs w:val="16"/>
                <w:spacing w:val="-2"/>
                <w:position w:val="-2"/>
              </w:rPr>
              <w:t>13.67</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172504610101070131</w:t>
            </w:r>
          </w:p>
        </w:tc>
        <w:tc>
          <w:tcPr>
            <w:tcW w:w="1355" w:type="dxa"/>
            <w:vAlign w:val="top"/>
            <w:vMerge w:val="continue"/>
            <w:tcBorders>
              <w:top w:val="nil"/>
              <w:bottom w:val="nil"/>
            </w:tcBorders>
          </w:tcPr>
          <w:p>
            <w:pPr>
              <w:rPr>
                <w:rFonts w:ascii="Arial"/>
                <w:sz w:val="21"/>
              </w:rPr>
            </w:pPr>
            <w:r/>
          </w:p>
        </w:tc>
        <w:tc>
          <w:tcPr>
            <w:tcW w:w="1059" w:type="dxa"/>
            <w:vAlign w:val="top"/>
          </w:tcPr>
          <w:p>
            <w:pPr>
              <w:ind w:left="101"/>
              <w:spacing w:before="63" w:line="133" w:lineRule="exact"/>
              <w:rPr>
                <w:rFonts w:ascii="SimSun" w:hAnsi="SimSun" w:eastAsia="SimSun" w:cs="SimSun"/>
                <w:sz w:val="16"/>
                <w:szCs w:val="16"/>
              </w:rPr>
            </w:pPr>
            <w:r>
              <w:rPr>
                <w:rFonts w:ascii="SimSun" w:hAnsi="SimSun" w:eastAsia="SimSun" w:cs="SimSun"/>
                <w:sz w:val="16"/>
                <w:szCs w:val="16"/>
                <w:position w:val="-2"/>
              </w:rPr>
              <w:t>Φ110×10.0</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1"/>
              <w:spacing w:before="64" w:line="132" w:lineRule="exact"/>
              <w:rPr>
                <w:rFonts w:ascii="SimSun" w:hAnsi="SimSun" w:eastAsia="SimSun" w:cs="SimSun"/>
                <w:sz w:val="16"/>
                <w:szCs w:val="16"/>
              </w:rPr>
            </w:pPr>
            <w:r>
              <w:rPr>
                <w:rFonts w:ascii="SimSun" w:hAnsi="SimSun" w:eastAsia="SimSun" w:cs="SimSun"/>
                <w:sz w:val="16"/>
                <w:szCs w:val="16"/>
                <w:spacing w:val="-1"/>
                <w:position w:val="-2"/>
              </w:rPr>
              <w:t>75.79</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172500510101110911</w:t>
            </w:r>
          </w:p>
        </w:tc>
        <w:tc>
          <w:tcPr>
            <w:tcW w:w="1071" w:type="dxa"/>
            <w:vAlign w:val="top"/>
            <w:vMerge w:val="continue"/>
            <w:tcBorders>
              <w:top w:val="nil"/>
            </w:tcBorders>
          </w:tcPr>
          <w:p>
            <w:pPr>
              <w:rPr>
                <w:rFonts w:ascii="Arial"/>
                <w:sz w:val="21"/>
              </w:rPr>
            </w:pPr>
            <w:r/>
          </w:p>
        </w:tc>
        <w:tc>
          <w:tcPr>
            <w:tcW w:w="1023" w:type="dxa"/>
            <w:vAlign w:val="top"/>
          </w:tcPr>
          <w:p>
            <w:pPr>
              <w:ind w:left="79"/>
              <w:spacing w:before="63" w:line="133" w:lineRule="exact"/>
              <w:rPr>
                <w:rFonts w:ascii="SimSun" w:hAnsi="SimSun" w:eastAsia="SimSun" w:cs="SimSun"/>
                <w:sz w:val="16"/>
                <w:szCs w:val="16"/>
              </w:rPr>
            </w:pPr>
            <w:r>
              <w:rPr>
                <w:rFonts w:ascii="SimSun" w:hAnsi="SimSun" w:eastAsia="SimSun" w:cs="SimSun"/>
                <w:sz w:val="16"/>
                <w:szCs w:val="16"/>
                <w:position w:val="-2"/>
              </w:rPr>
              <w:t>Φ110×2.7</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54"/>
              <w:spacing w:before="64" w:line="132" w:lineRule="exact"/>
              <w:rPr>
                <w:rFonts w:ascii="SimSun" w:hAnsi="SimSun" w:eastAsia="SimSun" w:cs="SimSun"/>
                <w:sz w:val="16"/>
                <w:szCs w:val="16"/>
              </w:rPr>
            </w:pPr>
            <w:r>
              <w:rPr>
                <w:rFonts w:ascii="SimSun" w:hAnsi="SimSun" w:eastAsia="SimSun" w:cs="SimSun"/>
                <w:sz w:val="16"/>
                <w:szCs w:val="16"/>
                <w:spacing w:val="-2"/>
                <w:position w:val="-2"/>
              </w:rPr>
              <w:t>16.72</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172504610131070381</w:t>
            </w:r>
          </w:p>
        </w:tc>
        <w:tc>
          <w:tcPr>
            <w:tcW w:w="1355" w:type="dxa"/>
            <w:vAlign w:val="top"/>
            <w:vMerge w:val="continue"/>
            <w:tcBorders>
              <w:top w:val="nil"/>
            </w:tcBorders>
          </w:tcPr>
          <w:p>
            <w:pPr>
              <w:rPr>
                <w:rFonts w:ascii="Arial"/>
                <w:sz w:val="21"/>
              </w:rPr>
            </w:pPr>
            <w:r/>
          </w:p>
        </w:tc>
        <w:tc>
          <w:tcPr>
            <w:tcW w:w="1059" w:type="dxa"/>
            <w:vAlign w:val="top"/>
          </w:tcPr>
          <w:p>
            <w:pPr>
              <w:ind w:left="101"/>
              <w:spacing w:before="63" w:line="133" w:lineRule="exact"/>
              <w:rPr>
                <w:rFonts w:ascii="SimSun" w:hAnsi="SimSun" w:eastAsia="SimSun" w:cs="SimSun"/>
                <w:sz w:val="16"/>
                <w:szCs w:val="16"/>
              </w:rPr>
            </w:pPr>
            <w:r>
              <w:rPr>
                <w:rFonts w:ascii="SimSun" w:hAnsi="SimSun" w:eastAsia="SimSun" w:cs="SimSun"/>
                <w:sz w:val="16"/>
                <w:szCs w:val="16"/>
                <w:position w:val="-2"/>
              </w:rPr>
              <w:t>Φ160×14.6</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58"/>
              <w:spacing w:before="64" w:line="132" w:lineRule="exact"/>
              <w:rPr>
                <w:rFonts w:ascii="SimSun" w:hAnsi="SimSun" w:eastAsia="SimSun" w:cs="SimSun"/>
                <w:sz w:val="16"/>
                <w:szCs w:val="16"/>
              </w:rPr>
            </w:pPr>
            <w:r>
              <w:rPr>
                <w:rFonts w:ascii="SimSun" w:hAnsi="SimSun" w:eastAsia="SimSun" w:cs="SimSun"/>
                <w:sz w:val="16"/>
                <w:szCs w:val="16"/>
                <w:spacing w:val="-2"/>
                <w:position w:val="-2"/>
              </w:rPr>
              <w:t>160.34</w:t>
            </w:r>
          </w:p>
        </w:tc>
      </w:tr>
      <w:tr>
        <w:trPr>
          <w:trHeight w:val="213" w:hRule="atLeast"/>
        </w:trPr>
        <w:tc>
          <w:tcPr>
            <w:tcW w:w="12744" w:type="dxa"/>
            <w:vAlign w:val="top"/>
            <w:gridSpan w:val="10"/>
          </w:tcPr>
          <w:p>
            <w:pPr>
              <w:ind w:left="3185"/>
              <w:spacing w:before="39" w:line="189" w:lineRule="auto"/>
              <w:rPr>
                <w:rFonts w:ascii="SimSun" w:hAnsi="SimSun" w:eastAsia="SimSun" w:cs="SimSun"/>
                <w:sz w:val="16"/>
                <w:szCs w:val="16"/>
              </w:rPr>
            </w:pPr>
            <w:r>
              <w:rPr>
                <w:rFonts w:ascii="SimSun" w:hAnsi="SimSun" w:eastAsia="SimSun" w:cs="SimSun"/>
                <w:sz w:val="16"/>
                <w:szCs w:val="16"/>
                <w:spacing w:val="6"/>
              </w:rPr>
              <w:t>说明：</w:t>
            </w:r>
            <w:r>
              <w:rPr>
                <w:rFonts w:ascii="SimSun" w:hAnsi="SimSun" w:eastAsia="SimSun" w:cs="SimSun"/>
                <w:sz w:val="16"/>
                <w:szCs w:val="16"/>
              </w:rPr>
              <w:t>PVC</w:t>
            </w:r>
            <w:r>
              <w:rPr>
                <w:rFonts w:ascii="SimSun" w:hAnsi="SimSun" w:eastAsia="SimSun" w:cs="SimSun"/>
                <w:sz w:val="16"/>
                <w:szCs w:val="16"/>
                <w:spacing w:val="6"/>
              </w:rPr>
              <w:t>-U：聚氯乙烯，</w:t>
            </w:r>
            <w:r>
              <w:rPr>
                <w:rFonts w:ascii="SimSun" w:hAnsi="SimSun" w:eastAsia="SimSun" w:cs="SimSun"/>
                <w:sz w:val="16"/>
                <w:szCs w:val="16"/>
              </w:rPr>
              <w:t>PP</w:t>
            </w:r>
            <w:r>
              <w:rPr>
                <w:rFonts w:ascii="SimSun" w:hAnsi="SimSun" w:eastAsia="SimSun" w:cs="SimSun"/>
                <w:sz w:val="16"/>
                <w:szCs w:val="16"/>
                <w:spacing w:val="6"/>
              </w:rPr>
              <w:t>-R：三型共聚聚丙烯，</w:t>
            </w:r>
            <w:r>
              <w:rPr>
                <w:rFonts w:ascii="SimSun" w:hAnsi="SimSun" w:eastAsia="SimSun" w:cs="SimSun"/>
                <w:sz w:val="16"/>
                <w:szCs w:val="16"/>
              </w:rPr>
              <w:t>PE</w:t>
            </w:r>
            <w:r>
              <w:rPr>
                <w:rFonts w:ascii="SimSun" w:hAnsi="SimSun" w:eastAsia="SimSun" w:cs="SimSun"/>
                <w:sz w:val="16"/>
                <w:szCs w:val="16"/>
                <w:spacing w:val="6"/>
              </w:rPr>
              <w:t>：聚乙烯，</w:t>
            </w:r>
            <w:r>
              <w:rPr>
                <w:rFonts w:ascii="SimSun" w:hAnsi="SimSun" w:eastAsia="SimSun" w:cs="SimSun"/>
                <w:sz w:val="16"/>
                <w:szCs w:val="16"/>
              </w:rPr>
              <w:t>HDPE</w:t>
            </w:r>
            <w:r>
              <w:rPr>
                <w:rFonts w:ascii="SimSun" w:hAnsi="SimSun" w:eastAsia="SimSun" w:cs="SimSun"/>
                <w:sz w:val="16"/>
                <w:szCs w:val="16"/>
                <w:spacing w:val="6"/>
              </w:rPr>
              <w:t>：</w:t>
            </w:r>
            <w:r>
              <w:rPr>
                <w:rFonts w:ascii="SimSun" w:hAnsi="SimSun" w:eastAsia="SimSun" w:cs="SimSun"/>
                <w:sz w:val="16"/>
                <w:szCs w:val="16"/>
                <w:spacing w:val="5"/>
              </w:rPr>
              <w:t>高密度聚乙烯。</w:t>
            </w:r>
          </w:p>
        </w:tc>
      </w:tr>
    </w:tbl>
    <w:p>
      <w:pPr>
        <w:rPr>
          <w:rFonts w:ascii="Arial"/>
          <w:sz w:val="21"/>
        </w:rPr>
      </w:pPr>
      <w:r/>
    </w:p>
    <w:p>
      <w:pPr>
        <w:sectPr>
          <w:footerReference w:type="default" r:id="rId48"/>
          <w:pgSz w:w="16837" w:h="11905"/>
          <w:pgMar w:top="1011" w:right="2050" w:bottom="1037" w:left="2032" w:header="0" w:footer="819" w:gutter="0"/>
        </w:sectPr>
        <w:rPr>
          <w:rFonts w:ascii="Arial" w:hAnsi="Arial" w:eastAsia="Arial" w:cs="Arial"/>
          <w:sz w:val="21"/>
          <w:szCs w:val="21"/>
        </w:rPr>
      </w:pPr>
    </w:p>
    <w:p>
      <w:pPr>
        <w:spacing w:line="63" w:lineRule="exact"/>
        <w:rPr/>
      </w:pPr>
      <w:r>
        <w:pict>
          <v:rect id="_x0000_s138" style="position:absolute;margin-left:409.62pt;margin-top:70.76pt;mso-position-vertical-relative:page;mso-position-horizontal-relative:page;width:0.75pt;height:378.75pt;z-index:251939840;" o:allowincell="f" fillcolor="#000000" filled="true" stroked="false"/>
        </w:pict>
      </w:r>
      <w:r/>
    </w:p>
    <w:tbl>
      <w:tblPr>
        <w:tblStyle w:val="TableNormal"/>
        <w:tblW w:w="12744"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02"/>
        <w:gridCol w:w="1071"/>
        <w:gridCol w:w="1023"/>
        <w:gridCol w:w="883"/>
        <w:gridCol w:w="1971"/>
        <w:gridCol w:w="1295"/>
        <w:gridCol w:w="1355"/>
        <w:gridCol w:w="1059"/>
        <w:gridCol w:w="811"/>
        <w:gridCol w:w="1974"/>
      </w:tblGrid>
      <w:tr>
        <w:trPr>
          <w:trHeight w:val="337" w:hRule="atLeast"/>
        </w:trPr>
        <w:tc>
          <w:tcPr>
            <w:tcW w:w="12744" w:type="dxa"/>
            <w:vAlign w:val="top"/>
            <w:gridSpan w:val="10"/>
          </w:tcPr>
          <w:p>
            <w:pPr>
              <w:ind w:left="4841"/>
              <w:spacing w:before="52" w:line="195" w:lineRule="auto"/>
              <w:rPr>
                <w:rFonts w:ascii="SimSun" w:hAnsi="SimSun" w:eastAsia="SimSun" w:cs="SimSun"/>
                <w:sz w:val="26"/>
                <w:szCs w:val="26"/>
              </w:rPr>
            </w:pPr>
            <w:r>
              <w:rPr>
                <w:rFonts w:ascii="SimSun" w:hAnsi="SimSun" w:eastAsia="SimSun" w:cs="SimSun"/>
                <w:sz w:val="26"/>
                <w:szCs w:val="26"/>
                <w14:textOutline w14:w="4825" w14:cap="flat" w14:cmpd="sng">
                  <w14:solidFill>
                    <w14:srgbClr w14:val="000000"/>
                  </w14:solidFill>
                  <w14:prstDash w14:val="solid"/>
                  <w14:miter w14:lim="10"/>
                </w14:textOutline>
                <w:spacing w:val="6"/>
              </w:rPr>
              <w:t>塑料管税前综合价格（2）</w:t>
            </w:r>
          </w:p>
        </w:tc>
      </w:tr>
      <w:tr>
        <w:trPr>
          <w:trHeight w:val="206" w:hRule="atLeast"/>
        </w:trPr>
        <w:tc>
          <w:tcPr>
            <w:tcW w:w="1302" w:type="dxa"/>
            <w:vAlign w:val="top"/>
          </w:tcPr>
          <w:p>
            <w:pPr>
              <w:ind w:left="357"/>
              <w:spacing w:before="40" w:line="219" w:lineRule="auto"/>
              <w:rPr>
                <w:rFonts w:ascii="SimSun" w:hAnsi="SimSun" w:eastAsia="SimSun" w:cs="SimSun"/>
                <w:sz w:val="13"/>
                <w:szCs w:val="13"/>
              </w:rPr>
            </w:pPr>
            <w:r>
              <w:rPr>
                <w:rFonts w:ascii="SimSun" w:hAnsi="SimSun" w:eastAsia="SimSun" w:cs="SimSun"/>
                <w:sz w:val="13"/>
                <w:szCs w:val="13"/>
                <w:spacing w:val="-1"/>
              </w:rPr>
              <w:t>材料编码</w:t>
            </w:r>
          </w:p>
        </w:tc>
        <w:tc>
          <w:tcPr>
            <w:tcW w:w="1071" w:type="dxa"/>
            <w:vAlign w:val="top"/>
          </w:tcPr>
          <w:p>
            <w:pPr>
              <w:ind w:left="209"/>
              <w:spacing w:before="29" w:line="192" w:lineRule="auto"/>
              <w:rPr>
                <w:rFonts w:ascii="SimSun" w:hAnsi="SimSun" w:eastAsia="SimSun" w:cs="SimSun"/>
                <w:sz w:val="16"/>
                <w:szCs w:val="16"/>
              </w:rPr>
            </w:pPr>
            <w:r>
              <w:rPr>
                <w:rFonts w:ascii="SimSun" w:hAnsi="SimSun" w:eastAsia="SimSun" w:cs="SimSun"/>
                <w:sz w:val="16"/>
                <w:szCs w:val="16"/>
                <w:spacing w:val="2"/>
              </w:rPr>
              <w:t>材料名称</w:t>
            </w:r>
          </w:p>
        </w:tc>
        <w:tc>
          <w:tcPr>
            <w:tcW w:w="1023" w:type="dxa"/>
            <w:vAlign w:val="top"/>
          </w:tcPr>
          <w:p>
            <w:pPr>
              <w:ind w:left="269"/>
              <w:spacing w:before="29" w:line="192" w:lineRule="auto"/>
              <w:rPr>
                <w:rFonts w:ascii="SimSun" w:hAnsi="SimSun" w:eastAsia="SimSun" w:cs="SimSun"/>
                <w:sz w:val="16"/>
                <w:szCs w:val="16"/>
              </w:rPr>
            </w:pPr>
            <w:r>
              <w:rPr>
                <w:rFonts w:ascii="SimSun" w:hAnsi="SimSun" w:eastAsia="SimSun" w:cs="SimSun"/>
                <w:sz w:val="16"/>
                <w:szCs w:val="16"/>
                <w:spacing w:val="3"/>
              </w:rPr>
              <w:t>规格</w:t>
            </w:r>
            <w:r>
              <w:rPr>
                <w:rFonts w:ascii="SimSun" w:hAnsi="SimSun" w:eastAsia="SimSun" w:cs="SimSun"/>
                <w:sz w:val="16"/>
                <w:szCs w:val="16"/>
              </w:rPr>
              <w:t>mm</w:t>
            </w:r>
          </w:p>
        </w:tc>
        <w:tc>
          <w:tcPr>
            <w:tcW w:w="883" w:type="dxa"/>
            <w:vAlign w:val="top"/>
          </w:tcPr>
          <w:p>
            <w:pPr>
              <w:ind w:left="283"/>
              <w:spacing w:before="29" w:line="192" w:lineRule="auto"/>
              <w:rPr>
                <w:rFonts w:ascii="SimSun" w:hAnsi="SimSun" w:eastAsia="SimSun" w:cs="SimSun"/>
                <w:sz w:val="16"/>
                <w:szCs w:val="16"/>
              </w:rPr>
            </w:pPr>
            <w:r>
              <w:rPr>
                <w:rFonts w:ascii="SimSun" w:hAnsi="SimSun" w:eastAsia="SimSun" w:cs="SimSun"/>
                <w:sz w:val="16"/>
                <w:szCs w:val="16"/>
                <w:spacing w:val="-1"/>
              </w:rPr>
              <w:t>单位</w:t>
            </w:r>
          </w:p>
        </w:tc>
        <w:tc>
          <w:tcPr>
            <w:tcW w:w="1971" w:type="dxa"/>
            <w:vAlign w:val="top"/>
          </w:tcPr>
          <w:p>
            <w:pPr>
              <w:ind w:left="201"/>
              <w:spacing w:before="29" w:line="192" w:lineRule="auto"/>
              <w:rPr>
                <w:rFonts w:ascii="SimSun" w:hAnsi="SimSun" w:eastAsia="SimSun" w:cs="SimSun"/>
                <w:sz w:val="16"/>
                <w:szCs w:val="16"/>
              </w:rPr>
            </w:pPr>
            <w:r>
              <w:rPr>
                <w:rFonts w:ascii="SimSun" w:hAnsi="SimSun" w:eastAsia="SimSun" w:cs="SimSun"/>
                <w:sz w:val="16"/>
                <w:szCs w:val="16"/>
                <w:spacing w:val="4"/>
              </w:rPr>
              <w:t>税前综合价格（元）</w:t>
            </w:r>
          </w:p>
        </w:tc>
        <w:tc>
          <w:tcPr>
            <w:tcW w:w="1295" w:type="dxa"/>
            <w:vAlign w:val="top"/>
          </w:tcPr>
          <w:p>
            <w:pPr>
              <w:ind w:left="355"/>
              <w:spacing w:before="40" w:line="219" w:lineRule="auto"/>
              <w:rPr>
                <w:rFonts w:ascii="SimSun" w:hAnsi="SimSun" w:eastAsia="SimSun" w:cs="SimSun"/>
                <w:sz w:val="13"/>
                <w:szCs w:val="13"/>
              </w:rPr>
            </w:pPr>
            <w:r>
              <w:rPr>
                <w:rFonts w:ascii="SimSun" w:hAnsi="SimSun" w:eastAsia="SimSun" w:cs="SimSun"/>
                <w:sz w:val="13"/>
                <w:szCs w:val="13"/>
                <w:spacing w:val="-1"/>
              </w:rPr>
              <w:t>材料编码</w:t>
            </w:r>
          </w:p>
        </w:tc>
        <w:tc>
          <w:tcPr>
            <w:tcW w:w="1355" w:type="dxa"/>
            <w:vAlign w:val="top"/>
          </w:tcPr>
          <w:p>
            <w:pPr>
              <w:ind w:left="354"/>
              <w:spacing w:before="29" w:line="192" w:lineRule="auto"/>
              <w:rPr>
                <w:rFonts w:ascii="SimSun" w:hAnsi="SimSun" w:eastAsia="SimSun" w:cs="SimSun"/>
                <w:sz w:val="16"/>
                <w:szCs w:val="16"/>
              </w:rPr>
            </w:pPr>
            <w:r>
              <w:rPr>
                <w:rFonts w:ascii="SimSun" w:hAnsi="SimSun" w:eastAsia="SimSun" w:cs="SimSun"/>
                <w:sz w:val="16"/>
                <w:szCs w:val="16"/>
                <w:spacing w:val="2"/>
              </w:rPr>
              <w:t>材料名称</w:t>
            </w:r>
          </w:p>
        </w:tc>
        <w:tc>
          <w:tcPr>
            <w:tcW w:w="1059" w:type="dxa"/>
            <w:vAlign w:val="top"/>
          </w:tcPr>
          <w:p>
            <w:pPr>
              <w:ind w:left="291"/>
              <w:spacing w:before="29" w:line="192" w:lineRule="auto"/>
              <w:rPr>
                <w:rFonts w:ascii="SimSun" w:hAnsi="SimSun" w:eastAsia="SimSun" w:cs="SimSun"/>
                <w:sz w:val="16"/>
                <w:szCs w:val="16"/>
              </w:rPr>
            </w:pPr>
            <w:r>
              <w:rPr>
                <w:rFonts w:ascii="SimSun" w:hAnsi="SimSun" w:eastAsia="SimSun" w:cs="SimSun"/>
                <w:sz w:val="16"/>
                <w:szCs w:val="16"/>
                <w:spacing w:val="3"/>
              </w:rPr>
              <w:t>规格</w:t>
            </w:r>
            <w:r>
              <w:rPr>
                <w:rFonts w:ascii="SimSun" w:hAnsi="SimSun" w:eastAsia="SimSun" w:cs="SimSun"/>
                <w:sz w:val="16"/>
                <w:szCs w:val="16"/>
              </w:rPr>
              <w:t>mm</w:t>
            </w:r>
          </w:p>
        </w:tc>
        <w:tc>
          <w:tcPr>
            <w:tcW w:w="811" w:type="dxa"/>
            <w:vAlign w:val="top"/>
          </w:tcPr>
          <w:p>
            <w:pPr>
              <w:ind w:left="250"/>
              <w:spacing w:before="29" w:line="192" w:lineRule="auto"/>
              <w:rPr>
                <w:rFonts w:ascii="SimSun" w:hAnsi="SimSun" w:eastAsia="SimSun" w:cs="SimSun"/>
                <w:sz w:val="16"/>
                <w:szCs w:val="16"/>
              </w:rPr>
            </w:pPr>
            <w:r>
              <w:rPr>
                <w:rFonts w:ascii="SimSun" w:hAnsi="SimSun" w:eastAsia="SimSun" w:cs="SimSun"/>
                <w:sz w:val="16"/>
                <w:szCs w:val="16"/>
                <w:spacing w:val="-1"/>
              </w:rPr>
              <w:t>单位</w:t>
            </w:r>
          </w:p>
        </w:tc>
        <w:tc>
          <w:tcPr>
            <w:tcW w:w="1974" w:type="dxa"/>
            <w:vAlign w:val="top"/>
          </w:tcPr>
          <w:p>
            <w:pPr>
              <w:ind w:left="246"/>
              <w:spacing w:before="29" w:line="192" w:lineRule="auto"/>
              <w:rPr>
                <w:rFonts w:ascii="SimSun" w:hAnsi="SimSun" w:eastAsia="SimSun" w:cs="SimSun"/>
                <w:sz w:val="16"/>
                <w:szCs w:val="16"/>
              </w:rPr>
            </w:pPr>
            <w:r>
              <w:rPr>
                <w:rFonts w:ascii="SimSun" w:hAnsi="SimSun" w:eastAsia="SimSun" w:cs="SimSun"/>
                <w:sz w:val="16"/>
                <w:szCs w:val="16"/>
                <w:spacing w:val="4"/>
              </w:rPr>
              <w:t>税前综合价格（元）</w:t>
            </w:r>
          </w:p>
        </w:tc>
      </w:tr>
      <w:tr>
        <w:trPr>
          <w:trHeight w:val="205" w:hRule="atLeast"/>
        </w:trPr>
        <w:tc>
          <w:tcPr>
            <w:tcW w:w="1302" w:type="dxa"/>
            <w:vAlign w:val="top"/>
          </w:tcPr>
          <w:p>
            <w:pPr>
              <w:ind w:left="123"/>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172504610011050831</w:t>
            </w:r>
          </w:p>
        </w:tc>
        <w:tc>
          <w:tcPr>
            <w:tcW w:w="1071" w:type="dxa"/>
            <w:vAlign w:val="top"/>
            <w:vMerge w:val="restart"/>
            <w:tcBorders>
              <w:bottom w:val="nil"/>
            </w:tcBorders>
          </w:tcPr>
          <w:p>
            <w:pPr>
              <w:spacing w:line="316" w:lineRule="auto"/>
              <w:rPr>
                <w:rFonts w:ascii="Arial"/>
                <w:sz w:val="21"/>
              </w:rPr>
            </w:pPr>
            <w:r/>
          </w:p>
          <w:p>
            <w:pPr>
              <w:spacing w:line="316" w:lineRule="auto"/>
              <w:rPr>
                <w:rFonts w:ascii="Arial"/>
                <w:sz w:val="21"/>
              </w:rPr>
            </w:pPr>
            <w:r/>
          </w:p>
          <w:p>
            <w:pPr>
              <w:spacing w:line="317" w:lineRule="auto"/>
              <w:rPr>
                <w:rFonts w:ascii="Arial"/>
                <w:sz w:val="21"/>
              </w:rPr>
            </w:pPr>
            <w:r/>
          </w:p>
          <w:p>
            <w:pPr>
              <w:ind w:left="301" w:right="118" w:hanging="179"/>
              <w:spacing w:before="52" w:line="226" w:lineRule="auto"/>
              <w:rPr>
                <w:rFonts w:ascii="SimSun" w:hAnsi="SimSun" w:eastAsia="SimSun" w:cs="SimSun"/>
                <w:sz w:val="16"/>
                <w:szCs w:val="16"/>
              </w:rPr>
            </w:pPr>
            <w:r>
              <w:rPr>
                <w:rFonts w:ascii="SimSun" w:hAnsi="SimSun" w:eastAsia="SimSun" w:cs="SimSun"/>
                <w:sz w:val="16"/>
                <w:szCs w:val="16"/>
              </w:rPr>
              <w:t>PP</w:t>
            </w:r>
            <w:r>
              <w:rPr>
                <w:rFonts w:ascii="SimSun" w:hAnsi="SimSun" w:eastAsia="SimSun" w:cs="SimSun"/>
                <w:sz w:val="16"/>
                <w:szCs w:val="16"/>
                <w:spacing w:val="4"/>
              </w:rPr>
              <w:t>-R给水管</w:t>
            </w:r>
            <w:r>
              <w:rPr>
                <w:rFonts w:ascii="SimSun" w:hAnsi="SimSun" w:eastAsia="SimSun" w:cs="SimSun"/>
                <w:sz w:val="16"/>
                <w:szCs w:val="16"/>
              </w:rPr>
              <w:t xml:space="preserve"> </w:t>
            </w:r>
            <w:r>
              <w:rPr>
                <w:rFonts w:ascii="SimSun" w:hAnsi="SimSun" w:eastAsia="SimSun" w:cs="SimSun"/>
                <w:sz w:val="16"/>
                <w:szCs w:val="16"/>
                <w:spacing w:val="-2"/>
              </w:rPr>
              <w:t>1.6MPa</w:t>
            </w:r>
          </w:p>
        </w:tc>
        <w:tc>
          <w:tcPr>
            <w:tcW w:w="1023" w:type="dxa"/>
            <w:vAlign w:val="top"/>
          </w:tcPr>
          <w:p>
            <w:pPr>
              <w:ind w:left="162"/>
              <w:spacing w:before="53" w:line="163" w:lineRule="auto"/>
              <w:rPr>
                <w:rFonts w:ascii="SimSun" w:hAnsi="SimSun" w:eastAsia="SimSun" w:cs="SimSun"/>
                <w:sz w:val="16"/>
                <w:szCs w:val="16"/>
              </w:rPr>
            </w:pPr>
            <w:r>
              <w:rPr>
                <w:rFonts w:ascii="SimSun" w:hAnsi="SimSun" w:eastAsia="SimSun" w:cs="SimSun"/>
                <w:sz w:val="16"/>
                <w:szCs w:val="16"/>
                <w:spacing w:val="-1"/>
              </w:rPr>
              <w:t>Φ16×1.9</w:t>
            </w:r>
          </w:p>
        </w:tc>
        <w:tc>
          <w:tcPr>
            <w:tcW w:w="883" w:type="dxa"/>
            <w:vAlign w:val="top"/>
          </w:tcPr>
          <w:p>
            <w:pPr>
              <w:ind w:left="402"/>
              <w:spacing w:before="29" w:line="19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85"/>
              <w:spacing w:before="54" w:line="162" w:lineRule="auto"/>
              <w:rPr>
                <w:rFonts w:ascii="SimSun" w:hAnsi="SimSun" w:eastAsia="SimSun" w:cs="SimSun"/>
                <w:sz w:val="16"/>
                <w:szCs w:val="16"/>
              </w:rPr>
            </w:pPr>
            <w:r>
              <w:rPr>
                <w:rFonts w:ascii="SimSun" w:hAnsi="SimSun" w:eastAsia="SimSun" w:cs="SimSun"/>
                <w:sz w:val="16"/>
                <w:szCs w:val="16"/>
                <w:spacing w:val="-1"/>
              </w:rPr>
              <w:t>2.16</w:t>
            </w:r>
          </w:p>
        </w:tc>
        <w:tc>
          <w:tcPr>
            <w:tcW w:w="1295" w:type="dxa"/>
            <w:vAlign w:val="top"/>
          </w:tcPr>
          <w:p>
            <w:pPr>
              <w:ind w:left="119"/>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172500520131120261</w:t>
            </w:r>
          </w:p>
        </w:tc>
        <w:tc>
          <w:tcPr>
            <w:tcW w:w="1355" w:type="dxa"/>
            <w:vAlign w:val="top"/>
            <w:vMerge w:val="restart"/>
            <w:tcBorders>
              <w:bottom w:val="nil"/>
            </w:tcBorders>
          </w:tcPr>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ind w:left="145" w:right="97" w:hanging="43"/>
              <w:spacing w:before="52" w:line="226" w:lineRule="auto"/>
              <w:rPr>
                <w:rFonts w:ascii="SimSun" w:hAnsi="SimSun" w:eastAsia="SimSun" w:cs="SimSun"/>
                <w:sz w:val="16"/>
                <w:szCs w:val="16"/>
              </w:rPr>
            </w:pPr>
            <w:r>
              <w:rPr>
                <w:rFonts w:ascii="SimSun" w:hAnsi="SimSun" w:eastAsia="SimSun" w:cs="SimSun"/>
                <w:sz w:val="16"/>
                <w:szCs w:val="16"/>
              </w:rPr>
              <w:t>PE</w:t>
            </w:r>
            <w:r>
              <w:rPr>
                <w:rFonts w:ascii="SimSun" w:hAnsi="SimSun" w:eastAsia="SimSun" w:cs="SimSun"/>
                <w:sz w:val="16"/>
                <w:szCs w:val="16"/>
                <w:spacing w:val="4"/>
              </w:rPr>
              <w:t>聚乙烯给水管</w:t>
            </w:r>
            <w:r>
              <w:rPr>
                <w:rFonts w:ascii="SimSun" w:hAnsi="SimSun" w:eastAsia="SimSun" w:cs="SimSun"/>
                <w:sz w:val="16"/>
                <w:szCs w:val="16"/>
              </w:rPr>
              <w:t xml:space="preserve"> </w:t>
            </w:r>
            <w:r>
              <w:rPr>
                <w:rFonts w:ascii="SimSun" w:hAnsi="SimSun" w:eastAsia="SimSun" w:cs="SimSun"/>
                <w:sz w:val="16"/>
                <w:szCs w:val="16"/>
              </w:rPr>
              <w:t>PE</w:t>
            </w:r>
            <w:r>
              <w:rPr>
                <w:rFonts w:ascii="SimSun" w:hAnsi="SimSun" w:eastAsia="SimSun" w:cs="SimSun"/>
                <w:sz w:val="16"/>
                <w:szCs w:val="16"/>
                <w:spacing w:val="1"/>
              </w:rPr>
              <w:t>100</w:t>
            </w:r>
            <w:r>
              <w:rPr>
                <w:rFonts w:ascii="SimSun" w:hAnsi="SimSun" w:eastAsia="SimSun" w:cs="SimSun"/>
                <w:sz w:val="16"/>
                <w:szCs w:val="16"/>
                <w:spacing w:val="10"/>
              </w:rPr>
              <w:t xml:space="preserve">  </w:t>
            </w:r>
            <w:r>
              <w:rPr>
                <w:rFonts w:ascii="SimSun" w:hAnsi="SimSun" w:eastAsia="SimSun" w:cs="SimSun"/>
                <w:sz w:val="16"/>
                <w:szCs w:val="16"/>
                <w:spacing w:val="1"/>
              </w:rPr>
              <w:t>0.6</w:t>
            </w:r>
            <w:r>
              <w:rPr>
                <w:rFonts w:ascii="SimSun" w:hAnsi="SimSun" w:eastAsia="SimSun" w:cs="SimSun"/>
                <w:sz w:val="16"/>
                <w:szCs w:val="16"/>
              </w:rPr>
              <w:t>MPa</w:t>
            </w:r>
          </w:p>
        </w:tc>
        <w:tc>
          <w:tcPr>
            <w:tcW w:w="1059" w:type="dxa"/>
            <w:vAlign w:val="top"/>
          </w:tcPr>
          <w:p>
            <w:pPr>
              <w:ind w:left="144"/>
              <w:spacing w:before="53" w:line="163" w:lineRule="auto"/>
              <w:rPr>
                <w:rFonts w:ascii="SimSun" w:hAnsi="SimSun" w:eastAsia="SimSun" w:cs="SimSun"/>
                <w:sz w:val="16"/>
                <w:szCs w:val="16"/>
              </w:rPr>
            </w:pPr>
            <w:r>
              <w:rPr>
                <w:rFonts w:ascii="SimSun" w:hAnsi="SimSun" w:eastAsia="SimSun" w:cs="SimSun"/>
                <w:sz w:val="16"/>
                <w:szCs w:val="16"/>
              </w:rPr>
              <w:t>Φ160×6.2</w:t>
            </w:r>
          </w:p>
        </w:tc>
        <w:tc>
          <w:tcPr>
            <w:tcW w:w="811" w:type="dxa"/>
            <w:vAlign w:val="top"/>
          </w:tcPr>
          <w:p>
            <w:pPr>
              <w:ind w:left="369"/>
              <w:spacing w:before="29" w:line="19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0"/>
              <w:spacing w:before="55" w:line="161" w:lineRule="auto"/>
              <w:rPr>
                <w:rFonts w:ascii="SimSun" w:hAnsi="SimSun" w:eastAsia="SimSun" w:cs="SimSun"/>
                <w:sz w:val="16"/>
                <w:szCs w:val="16"/>
              </w:rPr>
            </w:pPr>
            <w:r>
              <w:rPr>
                <w:rFonts w:ascii="SimSun" w:hAnsi="SimSun" w:eastAsia="SimSun" w:cs="SimSun"/>
                <w:sz w:val="16"/>
                <w:szCs w:val="16"/>
                <w:spacing w:val="-1"/>
              </w:rPr>
              <w:t>59.25</w:t>
            </w:r>
          </w:p>
        </w:tc>
      </w:tr>
      <w:tr>
        <w:trPr>
          <w:trHeight w:val="206" w:hRule="atLeast"/>
        </w:trPr>
        <w:tc>
          <w:tcPr>
            <w:tcW w:w="1302" w:type="dxa"/>
            <w:vAlign w:val="top"/>
          </w:tcPr>
          <w:p>
            <w:pPr>
              <w:ind w:left="123"/>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172504610021050011</w:t>
            </w:r>
          </w:p>
        </w:tc>
        <w:tc>
          <w:tcPr>
            <w:tcW w:w="1071" w:type="dxa"/>
            <w:vAlign w:val="top"/>
            <w:vMerge w:val="continue"/>
            <w:tcBorders>
              <w:top w:val="nil"/>
              <w:bottom w:val="nil"/>
            </w:tcBorders>
          </w:tcPr>
          <w:p>
            <w:pPr>
              <w:rPr>
                <w:rFonts w:ascii="Arial"/>
                <w:sz w:val="21"/>
              </w:rPr>
            </w:pPr>
            <w:r/>
          </w:p>
        </w:tc>
        <w:tc>
          <w:tcPr>
            <w:tcW w:w="1023" w:type="dxa"/>
            <w:vAlign w:val="top"/>
          </w:tcPr>
          <w:p>
            <w:pPr>
              <w:ind w:left="162"/>
              <w:spacing w:before="54" w:line="163" w:lineRule="auto"/>
              <w:rPr>
                <w:rFonts w:ascii="SimSun" w:hAnsi="SimSun" w:eastAsia="SimSun" w:cs="SimSun"/>
                <w:sz w:val="16"/>
                <w:szCs w:val="16"/>
              </w:rPr>
            </w:pPr>
            <w:r>
              <w:rPr>
                <w:rFonts w:ascii="SimSun" w:hAnsi="SimSun" w:eastAsia="SimSun" w:cs="SimSun"/>
                <w:sz w:val="16"/>
                <w:szCs w:val="16"/>
                <w:spacing w:val="-1"/>
              </w:rPr>
              <w:t>Φ20×2.3</w:t>
            </w:r>
          </w:p>
        </w:tc>
        <w:tc>
          <w:tcPr>
            <w:tcW w:w="883" w:type="dxa"/>
            <w:vAlign w:val="top"/>
          </w:tcPr>
          <w:p>
            <w:pPr>
              <w:ind w:left="402"/>
              <w:spacing w:before="30" w:line="19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85"/>
              <w:spacing w:before="55" w:line="162" w:lineRule="auto"/>
              <w:rPr>
                <w:rFonts w:ascii="SimSun" w:hAnsi="SimSun" w:eastAsia="SimSun" w:cs="SimSun"/>
                <w:sz w:val="16"/>
                <w:szCs w:val="16"/>
              </w:rPr>
            </w:pPr>
            <w:r>
              <w:rPr>
                <w:rFonts w:ascii="SimSun" w:hAnsi="SimSun" w:eastAsia="SimSun" w:cs="SimSun"/>
                <w:sz w:val="16"/>
                <w:szCs w:val="16"/>
                <w:spacing w:val="-1"/>
              </w:rPr>
              <w:t>2.68</w:t>
            </w:r>
          </w:p>
        </w:tc>
        <w:tc>
          <w:tcPr>
            <w:tcW w:w="1295" w:type="dxa"/>
            <w:vAlign w:val="top"/>
          </w:tcPr>
          <w:p>
            <w:pPr>
              <w:ind w:left="119"/>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172500520151120171</w:t>
            </w:r>
          </w:p>
        </w:tc>
        <w:tc>
          <w:tcPr>
            <w:tcW w:w="1355" w:type="dxa"/>
            <w:vAlign w:val="top"/>
            <w:vMerge w:val="continue"/>
            <w:tcBorders>
              <w:top w:val="nil"/>
              <w:bottom w:val="nil"/>
            </w:tcBorders>
          </w:tcPr>
          <w:p>
            <w:pPr>
              <w:rPr>
                <w:rFonts w:ascii="Arial"/>
                <w:sz w:val="21"/>
              </w:rPr>
            </w:pPr>
            <w:r/>
          </w:p>
        </w:tc>
        <w:tc>
          <w:tcPr>
            <w:tcW w:w="1059" w:type="dxa"/>
            <w:vAlign w:val="top"/>
          </w:tcPr>
          <w:p>
            <w:pPr>
              <w:ind w:left="144"/>
              <w:spacing w:before="54" w:line="163" w:lineRule="auto"/>
              <w:rPr>
                <w:rFonts w:ascii="SimSun" w:hAnsi="SimSun" w:eastAsia="SimSun" w:cs="SimSun"/>
                <w:sz w:val="16"/>
                <w:szCs w:val="16"/>
              </w:rPr>
            </w:pPr>
            <w:r>
              <w:rPr>
                <w:rFonts w:ascii="SimSun" w:hAnsi="SimSun" w:eastAsia="SimSun" w:cs="SimSun"/>
                <w:sz w:val="16"/>
                <w:szCs w:val="16"/>
              </w:rPr>
              <w:t>Φ200×7.7</w:t>
            </w:r>
          </w:p>
        </w:tc>
        <w:tc>
          <w:tcPr>
            <w:tcW w:w="811" w:type="dxa"/>
            <w:vAlign w:val="top"/>
          </w:tcPr>
          <w:p>
            <w:pPr>
              <w:ind w:left="369"/>
              <w:spacing w:before="30" w:line="19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28"/>
              <w:spacing w:before="55" w:line="162" w:lineRule="auto"/>
              <w:rPr>
                <w:rFonts w:ascii="SimSun" w:hAnsi="SimSun" w:eastAsia="SimSun" w:cs="SimSun"/>
                <w:sz w:val="16"/>
                <w:szCs w:val="16"/>
              </w:rPr>
            </w:pPr>
            <w:r>
              <w:rPr>
                <w:rFonts w:ascii="SimSun" w:hAnsi="SimSun" w:eastAsia="SimSun" w:cs="SimSun"/>
                <w:sz w:val="16"/>
                <w:szCs w:val="16"/>
              </w:rPr>
              <w:t>92.1</w:t>
            </w:r>
          </w:p>
        </w:tc>
      </w:tr>
      <w:tr>
        <w:trPr>
          <w:trHeight w:val="205" w:hRule="atLeast"/>
        </w:trPr>
        <w:tc>
          <w:tcPr>
            <w:tcW w:w="1302" w:type="dxa"/>
            <w:vAlign w:val="top"/>
          </w:tcPr>
          <w:p>
            <w:pPr>
              <w:ind w:left="123"/>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172504610031050031</w:t>
            </w:r>
          </w:p>
        </w:tc>
        <w:tc>
          <w:tcPr>
            <w:tcW w:w="1071" w:type="dxa"/>
            <w:vAlign w:val="top"/>
            <w:vMerge w:val="continue"/>
            <w:tcBorders>
              <w:top w:val="nil"/>
              <w:bottom w:val="nil"/>
            </w:tcBorders>
          </w:tcPr>
          <w:p>
            <w:pPr>
              <w:rPr>
                <w:rFonts w:ascii="Arial"/>
                <w:sz w:val="21"/>
              </w:rPr>
            </w:pPr>
            <w:r/>
          </w:p>
        </w:tc>
        <w:tc>
          <w:tcPr>
            <w:tcW w:w="1023" w:type="dxa"/>
            <w:vAlign w:val="top"/>
          </w:tcPr>
          <w:p>
            <w:pPr>
              <w:ind w:left="162"/>
              <w:spacing w:before="54" w:line="162" w:lineRule="auto"/>
              <w:rPr>
                <w:rFonts w:ascii="SimSun" w:hAnsi="SimSun" w:eastAsia="SimSun" w:cs="SimSun"/>
                <w:sz w:val="16"/>
                <w:szCs w:val="16"/>
              </w:rPr>
            </w:pPr>
            <w:r>
              <w:rPr>
                <w:rFonts w:ascii="SimSun" w:hAnsi="SimSun" w:eastAsia="SimSun" w:cs="SimSun"/>
                <w:sz w:val="16"/>
                <w:szCs w:val="16"/>
                <w:spacing w:val="-1"/>
              </w:rPr>
              <w:t>Φ25×2.8</w:t>
            </w:r>
          </w:p>
        </w:tc>
        <w:tc>
          <w:tcPr>
            <w:tcW w:w="883" w:type="dxa"/>
            <w:vAlign w:val="top"/>
          </w:tcPr>
          <w:p>
            <w:pPr>
              <w:ind w:left="402"/>
              <w:spacing w:before="30" w:line="190"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82"/>
              <w:spacing w:before="55" w:line="161" w:lineRule="auto"/>
              <w:rPr>
                <w:rFonts w:ascii="SimSun" w:hAnsi="SimSun" w:eastAsia="SimSun" w:cs="SimSun"/>
                <w:sz w:val="16"/>
                <w:szCs w:val="16"/>
              </w:rPr>
            </w:pPr>
            <w:r>
              <w:rPr>
                <w:rFonts w:ascii="SimSun" w:hAnsi="SimSun" w:eastAsia="SimSun" w:cs="SimSun"/>
                <w:sz w:val="16"/>
                <w:szCs w:val="16"/>
              </w:rPr>
              <w:t>4.07</w:t>
            </w:r>
          </w:p>
        </w:tc>
        <w:tc>
          <w:tcPr>
            <w:tcW w:w="1295" w:type="dxa"/>
            <w:vAlign w:val="top"/>
          </w:tcPr>
          <w:p>
            <w:pPr>
              <w:ind w:left="119"/>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172500520161120181</w:t>
            </w:r>
          </w:p>
        </w:tc>
        <w:tc>
          <w:tcPr>
            <w:tcW w:w="1355" w:type="dxa"/>
            <w:vAlign w:val="top"/>
            <w:vMerge w:val="continue"/>
            <w:tcBorders>
              <w:top w:val="nil"/>
              <w:bottom w:val="nil"/>
            </w:tcBorders>
          </w:tcPr>
          <w:p>
            <w:pPr>
              <w:rPr>
                <w:rFonts w:ascii="Arial"/>
                <w:sz w:val="21"/>
              </w:rPr>
            </w:pPr>
            <w:r/>
          </w:p>
        </w:tc>
        <w:tc>
          <w:tcPr>
            <w:tcW w:w="1059" w:type="dxa"/>
            <w:vAlign w:val="top"/>
          </w:tcPr>
          <w:p>
            <w:pPr>
              <w:ind w:left="144"/>
              <w:spacing w:before="54" w:line="162" w:lineRule="auto"/>
              <w:rPr>
                <w:rFonts w:ascii="SimSun" w:hAnsi="SimSun" w:eastAsia="SimSun" w:cs="SimSun"/>
                <w:sz w:val="16"/>
                <w:szCs w:val="16"/>
              </w:rPr>
            </w:pPr>
            <w:r>
              <w:rPr>
                <w:rFonts w:ascii="SimSun" w:hAnsi="SimSun" w:eastAsia="SimSun" w:cs="SimSun"/>
                <w:sz w:val="16"/>
                <w:szCs w:val="16"/>
              </w:rPr>
              <w:t>Φ225×8.6</w:t>
            </w:r>
          </w:p>
        </w:tc>
        <w:tc>
          <w:tcPr>
            <w:tcW w:w="811" w:type="dxa"/>
            <w:vAlign w:val="top"/>
          </w:tcPr>
          <w:p>
            <w:pPr>
              <w:ind w:left="369"/>
              <w:spacing w:before="30" w:line="190"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58"/>
              <w:spacing w:before="55" w:line="161" w:lineRule="auto"/>
              <w:rPr>
                <w:rFonts w:ascii="SimSun" w:hAnsi="SimSun" w:eastAsia="SimSun" w:cs="SimSun"/>
                <w:sz w:val="16"/>
                <w:szCs w:val="16"/>
              </w:rPr>
            </w:pPr>
            <w:r>
              <w:rPr>
                <w:rFonts w:ascii="SimSun" w:hAnsi="SimSun" w:eastAsia="SimSun" w:cs="SimSun"/>
                <w:sz w:val="16"/>
                <w:szCs w:val="16"/>
                <w:spacing w:val="-2"/>
              </w:rPr>
              <w:t>115.62</w:t>
            </w:r>
          </w:p>
        </w:tc>
      </w:tr>
      <w:tr>
        <w:trPr>
          <w:trHeight w:val="205" w:hRule="atLeast"/>
        </w:trPr>
        <w:tc>
          <w:tcPr>
            <w:tcW w:w="1302" w:type="dxa"/>
            <w:vAlign w:val="top"/>
          </w:tcPr>
          <w:p>
            <w:pPr>
              <w:ind w:left="123"/>
              <w:spacing w:before="57"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172504610041050081</w:t>
            </w:r>
          </w:p>
        </w:tc>
        <w:tc>
          <w:tcPr>
            <w:tcW w:w="1071" w:type="dxa"/>
            <w:vAlign w:val="top"/>
            <w:vMerge w:val="continue"/>
            <w:tcBorders>
              <w:top w:val="nil"/>
              <w:bottom w:val="nil"/>
            </w:tcBorders>
          </w:tcPr>
          <w:p>
            <w:pPr>
              <w:rPr>
                <w:rFonts w:ascii="Arial"/>
                <w:sz w:val="21"/>
              </w:rPr>
            </w:pPr>
            <w:r/>
          </w:p>
        </w:tc>
        <w:tc>
          <w:tcPr>
            <w:tcW w:w="1023" w:type="dxa"/>
            <w:vAlign w:val="top"/>
          </w:tcPr>
          <w:p>
            <w:pPr>
              <w:ind w:left="162"/>
              <w:spacing w:before="56" w:line="160" w:lineRule="auto"/>
              <w:rPr>
                <w:rFonts w:ascii="SimSun" w:hAnsi="SimSun" w:eastAsia="SimSun" w:cs="SimSun"/>
                <w:sz w:val="16"/>
                <w:szCs w:val="16"/>
              </w:rPr>
            </w:pPr>
            <w:r>
              <w:rPr>
                <w:rFonts w:ascii="SimSun" w:hAnsi="SimSun" w:eastAsia="SimSun" w:cs="SimSun"/>
                <w:sz w:val="16"/>
                <w:szCs w:val="16"/>
                <w:spacing w:val="-1"/>
              </w:rPr>
              <w:t>Φ32×3.6</w:t>
            </w:r>
          </w:p>
        </w:tc>
        <w:tc>
          <w:tcPr>
            <w:tcW w:w="883" w:type="dxa"/>
            <w:vAlign w:val="top"/>
          </w:tcPr>
          <w:p>
            <w:pPr>
              <w:ind w:left="402"/>
              <w:spacing w:before="31" w:line="189"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84"/>
              <w:spacing w:before="56" w:line="160" w:lineRule="auto"/>
              <w:rPr>
                <w:rFonts w:ascii="SimSun" w:hAnsi="SimSun" w:eastAsia="SimSun" w:cs="SimSun"/>
                <w:sz w:val="16"/>
                <w:szCs w:val="16"/>
              </w:rPr>
            </w:pPr>
            <w:r>
              <w:rPr>
                <w:rFonts w:ascii="SimSun" w:hAnsi="SimSun" w:eastAsia="SimSun" w:cs="SimSun"/>
                <w:sz w:val="16"/>
                <w:szCs w:val="16"/>
                <w:spacing w:val="-1"/>
              </w:rPr>
              <w:t>6.81</w:t>
            </w:r>
          </w:p>
        </w:tc>
        <w:tc>
          <w:tcPr>
            <w:tcW w:w="1295" w:type="dxa"/>
            <w:vAlign w:val="top"/>
          </w:tcPr>
          <w:p>
            <w:pPr>
              <w:ind w:left="119"/>
              <w:spacing w:before="57"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172500520171120311</w:t>
            </w:r>
          </w:p>
        </w:tc>
        <w:tc>
          <w:tcPr>
            <w:tcW w:w="1355" w:type="dxa"/>
            <w:vAlign w:val="top"/>
            <w:vMerge w:val="continue"/>
            <w:tcBorders>
              <w:top w:val="nil"/>
              <w:bottom w:val="nil"/>
            </w:tcBorders>
          </w:tcPr>
          <w:p>
            <w:pPr>
              <w:rPr>
                <w:rFonts w:ascii="Arial"/>
                <w:sz w:val="21"/>
              </w:rPr>
            </w:pPr>
            <w:r/>
          </w:p>
        </w:tc>
        <w:tc>
          <w:tcPr>
            <w:tcW w:w="1059" w:type="dxa"/>
            <w:vAlign w:val="top"/>
          </w:tcPr>
          <w:p>
            <w:pPr>
              <w:ind w:left="144"/>
              <w:spacing w:before="56" w:line="160" w:lineRule="auto"/>
              <w:rPr>
                <w:rFonts w:ascii="SimSun" w:hAnsi="SimSun" w:eastAsia="SimSun" w:cs="SimSun"/>
                <w:sz w:val="16"/>
                <w:szCs w:val="16"/>
              </w:rPr>
            </w:pPr>
            <w:r>
              <w:rPr>
                <w:rFonts w:ascii="SimSun" w:hAnsi="SimSun" w:eastAsia="SimSun" w:cs="SimSun"/>
                <w:sz w:val="16"/>
                <w:szCs w:val="16"/>
              </w:rPr>
              <w:t>Φ250×9.6</w:t>
            </w:r>
          </w:p>
        </w:tc>
        <w:tc>
          <w:tcPr>
            <w:tcW w:w="811" w:type="dxa"/>
            <w:vAlign w:val="top"/>
          </w:tcPr>
          <w:p>
            <w:pPr>
              <w:ind w:left="369"/>
              <w:spacing w:before="31" w:line="189"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58"/>
              <w:spacing w:before="56" w:line="160" w:lineRule="auto"/>
              <w:rPr>
                <w:rFonts w:ascii="SimSun" w:hAnsi="SimSun" w:eastAsia="SimSun" w:cs="SimSun"/>
                <w:sz w:val="16"/>
                <w:szCs w:val="16"/>
              </w:rPr>
            </w:pPr>
            <w:r>
              <w:rPr>
                <w:rFonts w:ascii="SimSun" w:hAnsi="SimSun" w:eastAsia="SimSun" w:cs="SimSun"/>
                <w:sz w:val="16"/>
                <w:szCs w:val="16"/>
                <w:spacing w:val="-2"/>
              </w:rPr>
              <w:t>141.57</w:t>
            </w:r>
          </w:p>
        </w:tc>
      </w:tr>
      <w:tr>
        <w:trPr>
          <w:trHeight w:val="205" w:hRule="atLeast"/>
        </w:trPr>
        <w:tc>
          <w:tcPr>
            <w:tcW w:w="1302" w:type="dxa"/>
            <w:vAlign w:val="top"/>
          </w:tcPr>
          <w:p>
            <w:pPr>
              <w:ind w:left="123"/>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172504610051050061</w:t>
            </w:r>
          </w:p>
        </w:tc>
        <w:tc>
          <w:tcPr>
            <w:tcW w:w="1071" w:type="dxa"/>
            <w:vAlign w:val="top"/>
            <w:vMerge w:val="continue"/>
            <w:tcBorders>
              <w:top w:val="nil"/>
              <w:bottom w:val="nil"/>
            </w:tcBorders>
          </w:tcPr>
          <w:p>
            <w:pPr>
              <w:rPr>
                <w:rFonts w:ascii="Arial"/>
                <w:sz w:val="21"/>
              </w:rPr>
            </w:pPr>
            <w:r/>
          </w:p>
        </w:tc>
        <w:tc>
          <w:tcPr>
            <w:tcW w:w="1023" w:type="dxa"/>
            <w:vAlign w:val="top"/>
          </w:tcPr>
          <w:p>
            <w:pPr>
              <w:ind w:left="162"/>
              <w:spacing w:before="57" w:line="159" w:lineRule="auto"/>
              <w:rPr>
                <w:rFonts w:ascii="SimSun" w:hAnsi="SimSun" w:eastAsia="SimSun" w:cs="SimSun"/>
                <w:sz w:val="16"/>
                <w:szCs w:val="16"/>
              </w:rPr>
            </w:pPr>
            <w:r>
              <w:rPr>
                <w:rFonts w:ascii="SimSun" w:hAnsi="SimSun" w:eastAsia="SimSun" w:cs="SimSun"/>
                <w:sz w:val="16"/>
                <w:szCs w:val="16"/>
                <w:spacing w:val="-1"/>
              </w:rPr>
              <w:t>Φ40×4.5</w:t>
            </w:r>
          </w:p>
        </w:tc>
        <w:tc>
          <w:tcPr>
            <w:tcW w:w="883" w:type="dxa"/>
            <w:vAlign w:val="top"/>
          </w:tcPr>
          <w:p>
            <w:pPr>
              <w:ind w:left="402"/>
              <w:spacing w:before="32" w:line="188"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54"/>
              <w:spacing w:before="57" w:line="159" w:lineRule="auto"/>
              <w:rPr>
                <w:rFonts w:ascii="SimSun" w:hAnsi="SimSun" w:eastAsia="SimSun" w:cs="SimSun"/>
                <w:sz w:val="16"/>
                <w:szCs w:val="16"/>
              </w:rPr>
            </w:pPr>
            <w:r>
              <w:rPr>
                <w:rFonts w:ascii="SimSun" w:hAnsi="SimSun" w:eastAsia="SimSun" w:cs="SimSun"/>
                <w:sz w:val="16"/>
                <w:szCs w:val="16"/>
                <w:spacing w:val="-2"/>
              </w:rPr>
              <w:t>12.15</w:t>
            </w:r>
          </w:p>
        </w:tc>
        <w:tc>
          <w:tcPr>
            <w:tcW w:w="1295" w:type="dxa"/>
            <w:vAlign w:val="top"/>
          </w:tcPr>
          <w:p>
            <w:pPr>
              <w:ind w:left="119"/>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172500520191120691</w:t>
            </w:r>
          </w:p>
        </w:tc>
        <w:tc>
          <w:tcPr>
            <w:tcW w:w="1355" w:type="dxa"/>
            <w:vAlign w:val="top"/>
            <w:vMerge w:val="continue"/>
            <w:tcBorders>
              <w:top w:val="nil"/>
              <w:bottom w:val="nil"/>
            </w:tcBorders>
          </w:tcPr>
          <w:p>
            <w:pPr>
              <w:rPr>
                <w:rFonts w:ascii="Arial"/>
                <w:sz w:val="21"/>
              </w:rPr>
            </w:pPr>
            <w:r/>
          </w:p>
        </w:tc>
        <w:tc>
          <w:tcPr>
            <w:tcW w:w="1059" w:type="dxa"/>
            <w:vAlign w:val="top"/>
          </w:tcPr>
          <w:p>
            <w:pPr>
              <w:ind w:left="101"/>
              <w:spacing w:before="57" w:line="159" w:lineRule="auto"/>
              <w:rPr>
                <w:rFonts w:ascii="SimSun" w:hAnsi="SimSun" w:eastAsia="SimSun" w:cs="SimSun"/>
                <w:sz w:val="16"/>
                <w:szCs w:val="16"/>
              </w:rPr>
            </w:pPr>
            <w:r>
              <w:rPr>
                <w:rFonts w:ascii="SimSun" w:hAnsi="SimSun" w:eastAsia="SimSun" w:cs="SimSun"/>
                <w:sz w:val="16"/>
                <w:szCs w:val="16"/>
              </w:rPr>
              <w:t>Φ315×12.1</w:t>
            </w:r>
          </w:p>
        </w:tc>
        <w:tc>
          <w:tcPr>
            <w:tcW w:w="811" w:type="dxa"/>
            <w:vAlign w:val="top"/>
          </w:tcPr>
          <w:p>
            <w:pPr>
              <w:ind w:left="369"/>
              <w:spacing w:before="32" w:line="188"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8"/>
              <w:spacing w:before="58" w:line="158" w:lineRule="auto"/>
              <w:rPr>
                <w:rFonts w:ascii="SimSun" w:hAnsi="SimSun" w:eastAsia="SimSun" w:cs="SimSun"/>
                <w:sz w:val="16"/>
                <w:szCs w:val="16"/>
              </w:rPr>
            </w:pPr>
            <w:r>
              <w:rPr>
                <w:rFonts w:ascii="SimSun" w:hAnsi="SimSun" w:eastAsia="SimSun" w:cs="SimSun"/>
                <w:sz w:val="16"/>
                <w:szCs w:val="16"/>
              </w:rPr>
              <w:t>229.46</w:t>
            </w:r>
          </w:p>
        </w:tc>
      </w:tr>
      <w:tr>
        <w:trPr>
          <w:trHeight w:val="206" w:hRule="atLeast"/>
        </w:trPr>
        <w:tc>
          <w:tcPr>
            <w:tcW w:w="1302" w:type="dxa"/>
            <w:vAlign w:val="top"/>
          </w:tcPr>
          <w:p>
            <w:pPr>
              <w:ind w:left="123"/>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172504610061050121</w:t>
            </w:r>
          </w:p>
        </w:tc>
        <w:tc>
          <w:tcPr>
            <w:tcW w:w="1071" w:type="dxa"/>
            <w:vAlign w:val="top"/>
            <w:vMerge w:val="continue"/>
            <w:tcBorders>
              <w:top w:val="nil"/>
              <w:bottom w:val="nil"/>
            </w:tcBorders>
          </w:tcPr>
          <w:p>
            <w:pPr>
              <w:rPr>
                <w:rFonts w:ascii="Arial"/>
                <w:sz w:val="21"/>
              </w:rPr>
            </w:pPr>
            <w:r/>
          </w:p>
        </w:tc>
        <w:tc>
          <w:tcPr>
            <w:tcW w:w="1023" w:type="dxa"/>
            <w:vAlign w:val="top"/>
          </w:tcPr>
          <w:p>
            <w:pPr>
              <w:ind w:left="162"/>
              <w:spacing w:before="57" w:line="160" w:lineRule="auto"/>
              <w:rPr>
                <w:rFonts w:ascii="SimSun" w:hAnsi="SimSun" w:eastAsia="SimSun" w:cs="SimSun"/>
                <w:sz w:val="16"/>
                <w:szCs w:val="16"/>
              </w:rPr>
            </w:pPr>
            <w:r>
              <w:rPr>
                <w:rFonts w:ascii="SimSun" w:hAnsi="SimSun" w:eastAsia="SimSun" w:cs="SimSun"/>
                <w:sz w:val="16"/>
                <w:szCs w:val="16"/>
                <w:spacing w:val="-1"/>
              </w:rPr>
              <w:t>Φ50×5.6</w:t>
            </w:r>
          </w:p>
        </w:tc>
        <w:tc>
          <w:tcPr>
            <w:tcW w:w="883" w:type="dxa"/>
            <w:vAlign w:val="top"/>
          </w:tcPr>
          <w:p>
            <w:pPr>
              <w:ind w:left="402"/>
              <w:spacing w:before="33" w:line="188"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54"/>
              <w:spacing w:before="58" w:line="159" w:lineRule="auto"/>
              <w:rPr>
                <w:rFonts w:ascii="SimSun" w:hAnsi="SimSun" w:eastAsia="SimSun" w:cs="SimSun"/>
                <w:sz w:val="16"/>
                <w:szCs w:val="16"/>
              </w:rPr>
            </w:pPr>
            <w:r>
              <w:rPr>
                <w:rFonts w:ascii="SimSun" w:hAnsi="SimSun" w:eastAsia="SimSun" w:cs="SimSun"/>
                <w:sz w:val="16"/>
                <w:szCs w:val="16"/>
                <w:spacing w:val="-2"/>
              </w:rPr>
              <w:t>18.94</w:t>
            </w:r>
          </w:p>
        </w:tc>
        <w:tc>
          <w:tcPr>
            <w:tcW w:w="1295" w:type="dxa"/>
            <w:vAlign w:val="top"/>
          </w:tcPr>
          <w:p>
            <w:pPr>
              <w:ind w:left="119"/>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172500520201120981</w:t>
            </w:r>
          </w:p>
        </w:tc>
        <w:tc>
          <w:tcPr>
            <w:tcW w:w="1355" w:type="dxa"/>
            <w:vAlign w:val="top"/>
            <w:vMerge w:val="continue"/>
            <w:tcBorders>
              <w:top w:val="nil"/>
              <w:bottom w:val="nil"/>
            </w:tcBorders>
          </w:tcPr>
          <w:p>
            <w:pPr>
              <w:rPr>
                <w:rFonts w:ascii="Arial"/>
                <w:sz w:val="21"/>
              </w:rPr>
            </w:pPr>
            <w:r/>
          </w:p>
        </w:tc>
        <w:tc>
          <w:tcPr>
            <w:tcW w:w="1059" w:type="dxa"/>
            <w:vAlign w:val="top"/>
          </w:tcPr>
          <w:p>
            <w:pPr>
              <w:ind w:left="101"/>
              <w:spacing w:before="57" w:line="160" w:lineRule="auto"/>
              <w:rPr>
                <w:rFonts w:ascii="SimSun" w:hAnsi="SimSun" w:eastAsia="SimSun" w:cs="SimSun"/>
                <w:sz w:val="16"/>
                <w:szCs w:val="16"/>
              </w:rPr>
            </w:pPr>
            <w:r>
              <w:rPr>
                <w:rFonts w:ascii="SimSun" w:hAnsi="SimSun" w:eastAsia="SimSun" w:cs="SimSun"/>
                <w:sz w:val="16"/>
                <w:szCs w:val="16"/>
              </w:rPr>
              <w:t>Φ355×13.6</w:t>
            </w:r>
          </w:p>
        </w:tc>
        <w:tc>
          <w:tcPr>
            <w:tcW w:w="811" w:type="dxa"/>
            <w:vAlign w:val="top"/>
          </w:tcPr>
          <w:p>
            <w:pPr>
              <w:ind w:left="369"/>
              <w:spacing w:before="33" w:line="188"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8"/>
              <w:spacing w:before="58" w:line="159" w:lineRule="auto"/>
              <w:rPr>
                <w:rFonts w:ascii="SimSun" w:hAnsi="SimSun" w:eastAsia="SimSun" w:cs="SimSun"/>
                <w:sz w:val="16"/>
                <w:szCs w:val="16"/>
              </w:rPr>
            </w:pPr>
            <w:r>
              <w:rPr>
                <w:rFonts w:ascii="SimSun" w:hAnsi="SimSun" w:eastAsia="SimSun" w:cs="SimSun"/>
                <w:sz w:val="16"/>
                <w:szCs w:val="16"/>
              </w:rPr>
              <w:t>295.71</w:t>
            </w:r>
          </w:p>
        </w:tc>
      </w:tr>
      <w:tr>
        <w:trPr>
          <w:trHeight w:val="206" w:hRule="atLeast"/>
        </w:trPr>
        <w:tc>
          <w:tcPr>
            <w:tcW w:w="1302" w:type="dxa"/>
            <w:vAlign w:val="top"/>
          </w:tcPr>
          <w:p>
            <w:pPr>
              <w:ind w:left="123"/>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172504610061050291</w:t>
            </w:r>
          </w:p>
        </w:tc>
        <w:tc>
          <w:tcPr>
            <w:tcW w:w="1071" w:type="dxa"/>
            <w:vAlign w:val="top"/>
            <w:vMerge w:val="continue"/>
            <w:tcBorders>
              <w:top w:val="nil"/>
              <w:bottom w:val="nil"/>
            </w:tcBorders>
          </w:tcPr>
          <w:p>
            <w:pPr>
              <w:rPr>
                <w:rFonts w:ascii="Arial"/>
                <w:sz w:val="21"/>
              </w:rPr>
            </w:pPr>
            <w:r/>
          </w:p>
        </w:tc>
        <w:tc>
          <w:tcPr>
            <w:tcW w:w="1023" w:type="dxa"/>
            <w:vAlign w:val="top"/>
          </w:tcPr>
          <w:p>
            <w:pPr>
              <w:ind w:left="162"/>
              <w:spacing w:before="57" w:line="160" w:lineRule="auto"/>
              <w:rPr>
                <w:rFonts w:ascii="SimSun" w:hAnsi="SimSun" w:eastAsia="SimSun" w:cs="SimSun"/>
                <w:sz w:val="16"/>
                <w:szCs w:val="16"/>
              </w:rPr>
            </w:pPr>
            <w:r>
              <w:rPr>
                <w:rFonts w:ascii="SimSun" w:hAnsi="SimSun" w:eastAsia="SimSun" w:cs="SimSun"/>
                <w:sz w:val="16"/>
                <w:szCs w:val="16"/>
                <w:spacing w:val="-1"/>
              </w:rPr>
              <w:t>Φ63×7.1</w:t>
            </w:r>
          </w:p>
        </w:tc>
        <w:tc>
          <w:tcPr>
            <w:tcW w:w="883" w:type="dxa"/>
            <w:vAlign w:val="top"/>
          </w:tcPr>
          <w:p>
            <w:pPr>
              <w:ind w:left="402"/>
              <w:spacing w:before="33" w:line="188"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6"/>
              <w:spacing w:before="59" w:line="158" w:lineRule="auto"/>
              <w:rPr>
                <w:rFonts w:ascii="SimSun" w:hAnsi="SimSun" w:eastAsia="SimSun" w:cs="SimSun"/>
                <w:sz w:val="16"/>
                <w:szCs w:val="16"/>
              </w:rPr>
            </w:pPr>
            <w:r>
              <w:rPr>
                <w:rFonts w:ascii="SimSun" w:hAnsi="SimSun" w:eastAsia="SimSun" w:cs="SimSun"/>
                <w:sz w:val="16"/>
                <w:szCs w:val="16"/>
                <w:spacing w:val="-1"/>
              </w:rPr>
              <w:t>30.29</w:t>
            </w:r>
          </w:p>
        </w:tc>
        <w:tc>
          <w:tcPr>
            <w:tcW w:w="1295" w:type="dxa"/>
            <w:vAlign w:val="top"/>
          </w:tcPr>
          <w:p>
            <w:pPr>
              <w:ind w:left="119"/>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172500520221120531</w:t>
            </w:r>
          </w:p>
        </w:tc>
        <w:tc>
          <w:tcPr>
            <w:tcW w:w="1355" w:type="dxa"/>
            <w:vAlign w:val="top"/>
            <w:vMerge w:val="continue"/>
            <w:tcBorders>
              <w:top w:val="nil"/>
              <w:bottom w:val="nil"/>
            </w:tcBorders>
          </w:tcPr>
          <w:p>
            <w:pPr>
              <w:rPr>
                <w:rFonts w:ascii="Arial"/>
                <w:sz w:val="21"/>
              </w:rPr>
            </w:pPr>
            <w:r/>
          </w:p>
        </w:tc>
        <w:tc>
          <w:tcPr>
            <w:tcW w:w="1059" w:type="dxa"/>
            <w:vAlign w:val="top"/>
          </w:tcPr>
          <w:p>
            <w:pPr>
              <w:ind w:left="101"/>
              <w:spacing w:before="57" w:line="160" w:lineRule="auto"/>
              <w:rPr>
                <w:rFonts w:ascii="SimSun" w:hAnsi="SimSun" w:eastAsia="SimSun" w:cs="SimSun"/>
                <w:sz w:val="16"/>
                <w:szCs w:val="16"/>
              </w:rPr>
            </w:pPr>
            <w:r>
              <w:rPr>
                <w:rFonts w:ascii="SimSun" w:hAnsi="SimSun" w:eastAsia="SimSun" w:cs="SimSun"/>
                <w:sz w:val="16"/>
                <w:szCs w:val="16"/>
              </w:rPr>
              <w:t>Φ400×15.3</w:t>
            </w:r>
          </w:p>
        </w:tc>
        <w:tc>
          <w:tcPr>
            <w:tcW w:w="811" w:type="dxa"/>
            <w:vAlign w:val="top"/>
          </w:tcPr>
          <w:p>
            <w:pPr>
              <w:ind w:left="369"/>
              <w:spacing w:before="33" w:line="188"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9"/>
              <w:spacing w:before="59" w:line="158" w:lineRule="auto"/>
              <w:rPr>
                <w:rFonts w:ascii="SimSun" w:hAnsi="SimSun" w:eastAsia="SimSun" w:cs="SimSun"/>
                <w:sz w:val="16"/>
                <w:szCs w:val="16"/>
              </w:rPr>
            </w:pPr>
            <w:r>
              <w:rPr>
                <w:rFonts w:ascii="SimSun" w:hAnsi="SimSun" w:eastAsia="SimSun" w:cs="SimSun"/>
                <w:sz w:val="16"/>
                <w:szCs w:val="16"/>
              </w:rPr>
              <w:t>369.52</w:t>
            </w:r>
          </w:p>
        </w:tc>
      </w:tr>
      <w:tr>
        <w:trPr>
          <w:trHeight w:val="205" w:hRule="atLeast"/>
        </w:trPr>
        <w:tc>
          <w:tcPr>
            <w:tcW w:w="1302" w:type="dxa"/>
            <w:vAlign w:val="top"/>
          </w:tcPr>
          <w:p>
            <w:pPr>
              <w:ind w:left="123"/>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172504610081050331</w:t>
            </w:r>
          </w:p>
        </w:tc>
        <w:tc>
          <w:tcPr>
            <w:tcW w:w="1071" w:type="dxa"/>
            <w:vAlign w:val="top"/>
            <w:vMerge w:val="continue"/>
            <w:tcBorders>
              <w:top w:val="nil"/>
              <w:bottom w:val="nil"/>
            </w:tcBorders>
          </w:tcPr>
          <w:p>
            <w:pPr>
              <w:rPr>
                <w:rFonts w:ascii="Arial"/>
                <w:sz w:val="21"/>
              </w:rPr>
            </w:pPr>
            <w:r/>
          </w:p>
        </w:tc>
        <w:tc>
          <w:tcPr>
            <w:tcW w:w="1023" w:type="dxa"/>
            <w:vAlign w:val="top"/>
          </w:tcPr>
          <w:p>
            <w:pPr>
              <w:ind w:left="162"/>
              <w:spacing w:before="58" w:line="158" w:lineRule="auto"/>
              <w:rPr>
                <w:rFonts w:ascii="SimSun" w:hAnsi="SimSun" w:eastAsia="SimSun" w:cs="SimSun"/>
                <w:sz w:val="16"/>
                <w:szCs w:val="16"/>
              </w:rPr>
            </w:pPr>
            <w:r>
              <w:rPr>
                <w:rFonts w:ascii="SimSun" w:hAnsi="SimSun" w:eastAsia="SimSun" w:cs="SimSun"/>
                <w:sz w:val="16"/>
                <w:szCs w:val="16"/>
                <w:spacing w:val="-1"/>
              </w:rPr>
              <w:t>Φ75×8.4</w:t>
            </w:r>
          </w:p>
        </w:tc>
        <w:tc>
          <w:tcPr>
            <w:tcW w:w="883" w:type="dxa"/>
            <w:vAlign w:val="top"/>
          </w:tcPr>
          <w:p>
            <w:pPr>
              <w:ind w:left="402"/>
              <w:spacing w:before="33" w:line="186"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2"/>
              <w:spacing w:before="58" w:line="157" w:lineRule="auto"/>
              <w:rPr>
                <w:rFonts w:ascii="SimSun" w:hAnsi="SimSun" w:eastAsia="SimSun" w:cs="SimSun"/>
                <w:sz w:val="16"/>
                <w:szCs w:val="16"/>
              </w:rPr>
            </w:pPr>
            <w:r>
              <w:rPr>
                <w:rFonts w:ascii="SimSun" w:hAnsi="SimSun" w:eastAsia="SimSun" w:cs="SimSun"/>
                <w:sz w:val="16"/>
                <w:szCs w:val="16"/>
              </w:rPr>
              <w:t>41.61</w:t>
            </w:r>
          </w:p>
        </w:tc>
        <w:tc>
          <w:tcPr>
            <w:tcW w:w="1295" w:type="dxa"/>
            <w:vAlign w:val="top"/>
          </w:tcPr>
          <w:p>
            <w:pPr>
              <w:ind w:left="119"/>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172500520231120761</w:t>
            </w:r>
          </w:p>
        </w:tc>
        <w:tc>
          <w:tcPr>
            <w:tcW w:w="1355" w:type="dxa"/>
            <w:vAlign w:val="top"/>
            <w:vMerge w:val="continue"/>
            <w:tcBorders>
              <w:top w:val="nil"/>
              <w:bottom w:val="nil"/>
            </w:tcBorders>
          </w:tcPr>
          <w:p>
            <w:pPr>
              <w:rPr>
                <w:rFonts w:ascii="Arial"/>
                <w:sz w:val="21"/>
              </w:rPr>
            </w:pPr>
            <w:r/>
          </w:p>
        </w:tc>
        <w:tc>
          <w:tcPr>
            <w:tcW w:w="1059" w:type="dxa"/>
            <w:vAlign w:val="top"/>
          </w:tcPr>
          <w:p>
            <w:pPr>
              <w:ind w:left="101"/>
              <w:spacing w:before="58" w:line="158" w:lineRule="auto"/>
              <w:rPr>
                <w:rFonts w:ascii="SimSun" w:hAnsi="SimSun" w:eastAsia="SimSun" w:cs="SimSun"/>
                <w:sz w:val="16"/>
                <w:szCs w:val="16"/>
              </w:rPr>
            </w:pPr>
            <w:r>
              <w:rPr>
                <w:rFonts w:ascii="SimSun" w:hAnsi="SimSun" w:eastAsia="SimSun" w:cs="SimSun"/>
                <w:sz w:val="16"/>
                <w:szCs w:val="16"/>
              </w:rPr>
              <w:t>Φ450×17.2</w:t>
            </w:r>
          </w:p>
        </w:tc>
        <w:tc>
          <w:tcPr>
            <w:tcW w:w="811" w:type="dxa"/>
            <w:vAlign w:val="top"/>
          </w:tcPr>
          <w:p>
            <w:pPr>
              <w:ind w:left="369"/>
              <w:spacing w:before="33" w:line="186"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5"/>
              <w:spacing w:before="58" w:line="157" w:lineRule="auto"/>
              <w:rPr>
                <w:rFonts w:ascii="SimSun" w:hAnsi="SimSun" w:eastAsia="SimSun" w:cs="SimSun"/>
                <w:sz w:val="16"/>
                <w:szCs w:val="16"/>
              </w:rPr>
            </w:pPr>
            <w:r>
              <w:rPr>
                <w:rFonts w:ascii="SimSun" w:hAnsi="SimSun" w:eastAsia="SimSun" w:cs="SimSun"/>
                <w:sz w:val="16"/>
                <w:szCs w:val="16"/>
              </w:rPr>
              <w:t>481.78</w:t>
            </w:r>
          </w:p>
        </w:tc>
      </w:tr>
      <w:tr>
        <w:trPr>
          <w:trHeight w:val="205" w:hRule="atLeast"/>
        </w:trPr>
        <w:tc>
          <w:tcPr>
            <w:tcW w:w="1302" w:type="dxa"/>
            <w:vAlign w:val="top"/>
          </w:tcPr>
          <w:p>
            <w:pPr>
              <w:ind w:left="123"/>
              <w:spacing w:before="60"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172504610091050361</w:t>
            </w:r>
          </w:p>
        </w:tc>
        <w:tc>
          <w:tcPr>
            <w:tcW w:w="1071" w:type="dxa"/>
            <w:vAlign w:val="top"/>
            <w:vMerge w:val="continue"/>
            <w:tcBorders>
              <w:top w:val="nil"/>
              <w:bottom w:val="nil"/>
            </w:tcBorders>
          </w:tcPr>
          <w:p>
            <w:pPr>
              <w:rPr>
                <w:rFonts w:ascii="Arial"/>
                <w:sz w:val="21"/>
              </w:rPr>
            </w:pPr>
            <w:r/>
          </w:p>
        </w:tc>
        <w:tc>
          <w:tcPr>
            <w:tcW w:w="1023" w:type="dxa"/>
            <w:vAlign w:val="top"/>
          </w:tcPr>
          <w:p>
            <w:pPr>
              <w:ind w:left="122"/>
              <w:spacing w:before="58" w:line="157" w:lineRule="auto"/>
              <w:rPr>
                <w:rFonts w:ascii="SimSun" w:hAnsi="SimSun" w:eastAsia="SimSun" w:cs="SimSun"/>
                <w:sz w:val="16"/>
                <w:szCs w:val="16"/>
              </w:rPr>
            </w:pPr>
            <w:r>
              <w:rPr>
                <w:rFonts w:ascii="SimSun" w:hAnsi="SimSun" w:eastAsia="SimSun" w:cs="SimSun"/>
                <w:sz w:val="16"/>
                <w:szCs w:val="16"/>
                <w:spacing w:val="-1"/>
              </w:rPr>
              <w:t>Φ90×10.1</w:t>
            </w:r>
          </w:p>
        </w:tc>
        <w:tc>
          <w:tcPr>
            <w:tcW w:w="883" w:type="dxa"/>
            <w:vAlign w:val="top"/>
          </w:tcPr>
          <w:p>
            <w:pPr>
              <w:ind w:left="402"/>
              <w:spacing w:before="34" w:line="185"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4"/>
              <w:spacing w:before="60" w:line="135" w:lineRule="exact"/>
              <w:rPr>
                <w:rFonts w:ascii="SimSun" w:hAnsi="SimSun" w:eastAsia="SimSun" w:cs="SimSun"/>
                <w:sz w:val="16"/>
                <w:szCs w:val="16"/>
              </w:rPr>
            </w:pPr>
            <w:r>
              <w:rPr>
                <w:rFonts w:ascii="SimSun" w:hAnsi="SimSun" w:eastAsia="SimSun" w:cs="SimSun"/>
                <w:sz w:val="16"/>
                <w:szCs w:val="16"/>
                <w:position w:val="-2"/>
              </w:rPr>
              <w:t>60.77</w:t>
            </w:r>
          </w:p>
        </w:tc>
        <w:tc>
          <w:tcPr>
            <w:tcW w:w="1295" w:type="dxa"/>
            <w:vAlign w:val="top"/>
          </w:tcPr>
          <w:p>
            <w:pPr>
              <w:ind w:left="119"/>
              <w:spacing w:before="60"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172500520241120421</w:t>
            </w:r>
          </w:p>
        </w:tc>
        <w:tc>
          <w:tcPr>
            <w:tcW w:w="1355" w:type="dxa"/>
            <w:vAlign w:val="top"/>
            <w:vMerge w:val="continue"/>
            <w:tcBorders>
              <w:top w:val="nil"/>
              <w:bottom w:val="nil"/>
            </w:tcBorders>
          </w:tcPr>
          <w:p>
            <w:pPr>
              <w:rPr>
                <w:rFonts w:ascii="Arial"/>
                <w:sz w:val="21"/>
              </w:rPr>
            </w:pPr>
            <w:r/>
          </w:p>
        </w:tc>
        <w:tc>
          <w:tcPr>
            <w:tcW w:w="1059" w:type="dxa"/>
            <w:vAlign w:val="top"/>
          </w:tcPr>
          <w:p>
            <w:pPr>
              <w:ind w:left="101"/>
              <w:spacing w:before="58" w:line="157" w:lineRule="auto"/>
              <w:rPr>
                <w:rFonts w:ascii="SimSun" w:hAnsi="SimSun" w:eastAsia="SimSun" w:cs="SimSun"/>
                <w:sz w:val="16"/>
                <w:szCs w:val="16"/>
              </w:rPr>
            </w:pPr>
            <w:r>
              <w:rPr>
                <w:rFonts w:ascii="SimSun" w:hAnsi="SimSun" w:eastAsia="SimSun" w:cs="SimSun"/>
                <w:sz w:val="16"/>
                <w:szCs w:val="16"/>
              </w:rPr>
              <w:t>Φ500×19.1</w:t>
            </w:r>
          </w:p>
        </w:tc>
        <w:tc>
          <w:tcPr>
            <w:tcW w:w="811" w:type="dxa"/>
            <w:vAlign w:val="top"/>
          </w:tcPr>
          <w:p>
            <w:pPr>
              <w:ind w:left="369"/>
              <w:spacing w:before="34" w:line="185"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9"/>
              <w:spacing w:before="60" w:line="135" w:lineRule="exact"/>
              <w:rPr>
                <w:rFonts w:ascii="SimSun" w:hAnsi="SimSun" w:eastAsia="SimSun" w:cs="SimSun"/>
                <w:sz w:val="16"/>
                <w:szCs w:val="16"/>
              </w:rPr>
            </w:pPr>
            <w:r>
              <w:rPr>
                <w:rFonts w:ascii="SimSun" w:hAnsi="SimSun" w:eastAsia="SimSun" w:cs="SimSun"/>
                <w:sz w:val="16"/>
                <w:szCs w:val="16"/>
                <w:position w:val="-2"/>
              </w:rPr>
              <w:t>597.93</w:t>
            </w:r>
          </w:p>
        </w:tc>
      </w:tr>
      <w:tr>
        <w:trPr>
          <w:trHeight w:val="205" w:hRule="atLeast"/>
        </w:trPr>
        <w:tc>
          <w:tcPr>
            <w:tcW w:w="1302" w:type="dxa"/>
            <w:vAlign w:val="top"/>
          </w:tcPr>
          <w:p>
            <w:pPr>
              <w:ind w:left="123"/>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172504610101050101</w:t>
            </w:r>
          </w:p>
        </w:tc>
        <w:tc>
          <w:tcPr>
            <w:tcW w:w="1071" w:type="dxa"/>
            <w:vAlign w:val="top"/>
            <w:vMerge w:val="continue"/>
            <w:tcBorders>
              <w:top w:val="nil"/>
              <w:bottom w:val="nil"/>
            </w:tcBorders>
          </w:tcPr>
          <w:p>
            <w:pPr>
              <w:rPr>
                <w:rFonts w:ascii="Arial"/>
                <w:sz w:val="21"/>
              </w:rPr>
            </w:pPr>
            <w:r/>
          </w:p>
        </w:tc>
        <w:tc>
          <w:tcPr>
            <w:tcW w:w="1023" w:type="dxa"/>
            <w:vAlign w:val="top"/>
          </w:tcPr>
          <w:p>
            <w:pPr>
              <w:ind w:left="79"/>
              <w:spacing w:before="59" w:line="136" w:lineRule="exact"/>
              <w:rPr>
                <w:rFonts w:ascii="SimSun" w:hAnsi="SimSun" w:eastAsia="SimSun" w:cs="SimSun"/>
                <w:sz w:val="16"/>
                <w:szCs w:val="16"/>
              </w:rPr>
            </w:pPr>
            <w:r>
              <w:rPr>
                <w:rFonts w:ascii="SimSun" w:hAnsi="SimSun" w:eastAsia="SimSun" w:cs="SimSun"/>
                <w:sz w:val="16"/>
                <w:szCs w:val="16"/>
                <w:position w:val="-2"/>
              </w:rPr>
              <w:t>Φ110×12.3</w:t>
            </w:r>
          </w:p>
        </w:tc>
        <w:tc>
          <w:tcPr>
            <w:tcW w:w="883" w:type="dxa"/>
            <w:vAlign w:val="top"/>
          </w:tcPr>
          <w:p>
            <w:pPr>
              <w:ind w:left="402"/>
              <w:spacing w:before="35" w:line="184"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3"/>
              <w:spacing w:before="60" w:line="135" w:lineRule="exact"/>
              <w:rPr>
                <w:rFonts w:ascii="SimSun" w:hAnsi="SimSun" w:eastAsia="SimSun" w:cs="SimSun"/>
                <w:sz w:val="16"/>
                <w:szCs w:val="16"/>
              </w:rPr>
            </w:pPr>
            <w:r>
              <w:rPr>
                <w:rFonts w:ascii="SimSun" w:hAnsi="SimSun" w:eastAsia="SimSun" w:cs="SimSun"/>
                <w:sz w:val="16"/>
                <w:szCs w:val="16"/>
                <w:position w:val="-2"/>
              </w:rPr>
              <w:t>89.95</w:t>
            </w:r>
          </w:p>
        </w:tc>
        <w:tc>
          <w:tcPr>
            <w:tcW w:w="1295" w:type="dxa"/>
            <w:vAlign w:val="top"/>
          </w:tcPr>
          <w:p>
            <w:pPr>
              <w:ind w:left="119"/>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172500520261121011</w:t>
            </w:r>
          </w:p>
        </w:tc>
        <w:tc>
          <w:tcPr>
            <w:tcW w:w="1355" w:type="dxa"/>
            <w:vAlign w:val="top"/>
            <w:vMerge w:val="continue"/>
            <w:tcBorders>
              <w:top w:val="nil"/>
            </w:tcBorders>
          </w:tcPr>
          <w:p>
            <w:pPr>
              <w:rPr>
                <w:rFonts w:ascii="Arial"/>
                <w:sz w:val="21"/>
              </w:rPr>
            </w:pPr>
            <w:r/>
          </w:p>
        </w:tc>
        <w:tc>
          <w:tcPr>
            <w:tcW w:w="1059" w:type="dxa"/>
            <w:vAlign w:val="top"/>
          </w:tcPr>
          <w:p>
            <w:pPr>
              <w:ind w:left="101"/>
              <w:spacing w:before="59" w:line="136" w:lineRule="exact"/>
              <w:rPr>
                <w:rFonts w:ascii="SimSun" w:hAnsi="SimSun" w:eastAsia="SimSun" w:cs="SimSun"/>
                <w:sz w:val="16"/>
                <w:szCs w:val="16"/>
              </w:rPr>
            </w:pPr>
            <w:r>
              <w:rPr>
                <w:rFonts w:ascii="SimSun" w:hAnsi="SimSun" w:eastAsia="SimSun" w:cs="SimSun"/>
                <w:sz w:val="16"/>
                <w:szCs w:val="16"/>
                <w:position w:val="-2"/>
              </w:rPr>
              <w:t>Φ630×24.1</w:t>
            </w:r>
          </w:p>
        </w:tc>
        <w:tc>
          <w:tcPr>
            <w:tcW w:w="811" w:type="dxa"/>
            <w:vAlign w:val="top"/>
          </w:tcPr>
          <w:p>
            <w:pPr>
              <w:ind w:left="369"/>
              <w:spacing w:before="35" w:line="184"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7"/>
              <w:spacing w:before="60" w:line="135" w:lineRule="exact"/>
              <w:rPr>
                <w:rFonts w:ascii="SimSun" w:hAnsi="SimSun" w:eastAsia="SimSun" w:cs="SimSun"/>
                <w:sz w:val="16"/>
                <w:szCs w:val="16"/>
              </w:rPr>
            </w:pPr>
            <w:r>
              <w:rPr>
                <w:rFonts w:ascii="SimSun" w:hAnsi="SimSun" w:eastAsia="SimSun" w:cs="SimSun"/>
                <w:sz w:val="16"/>
                <w:szCs w:val="16"/>
                <w:position w:val="-2"/>
              </w:rPr>
              <w:t>970.91</w:t>
            </w:r>
          </w:p>
        </w:tc>
      </w:tr>
      <w:tr>
        <w:trPr>
          <w:trHeight w:val="206" w:hRule="atLeast"/>
        </w:trPr>
        <w:tc>
          <w:tcPr>
            <w:tcW w:w="1302" w:type="dxa"/>
            <w:vAlign w:val="top"/>
          </w:tcPr>
          <w:p>
            <w:pPr>
              <w:ind w:left="123"/>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172504610131050851</w:t>
            </w:r>
          </w:p>
        </w:tc>
        <w:tc>
          <w:tcPr>
            <w:tcW w:w="1071" w:type="dxa"/>
            <w:vAlign w:val="top"/>
            <w:vMerge w:val="continue"/>
            <w:tcBorders>
              <w:top w:val="nil"/>
            </w:tcBorders>
          </w:tcPr>
          <w:p>
            <w:pPr>
              <w:rPr>
                <w:rFonts w:ascii="Arial"/>
                <w:sz w:val="21"/>
              </w:rPr>
            </w:pPr>
            <w:r/>
          </w:p>
        </w:tc>
        <w:tc>
          <w:tcPr>
            <w:tcW w:w="1023" w:type="dxa"/>
            <w:vAlign w:val="top"/>
          </w:tcPr>
          <w:p>
            <w:pPr>
              <w:ind w:left="79"/>
              <w:spacing w:before="60" w:line="135" w:lineRule="exact"/>
              <w:rPr>
                <w:rFonts w:ascii="SimSun" w:hAnsi="SimSun" w:eastAsia="SimSun" w:cs="SimSun"/>
                <w:sz w:val="16"/>
                <w:szCs w:val="16"/>
              </w:rPr>
            </w:pPr>
            <w:r>
              <w:rPr>
                <w:rFonts w:ascii="SimSun" w:hAnsi="SimSun" w:eastAsia="SimSun" w:cs="SimSun"/>
                <w:sz w:val="16"/>
                <w:szCs w:val="16"/>
                <w:position w:val="-2"/>
              </w:rPr>
              <w:t>Φ160×17.9</w:t>
            </w:r>
          </w:p>
        </w:tc>
        <w:tc>
          <w:tcPr>
            <w:tcW w:w="883" w:type="dxa"/>
            <w:vAlign w:val="top"/>
          </w:tcPr>
          <w:p>
            <w:pPr>
              <w:ind w:left="402"/>
              <w:spacing w:before="35" w:line="185"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11"/>
              <w:spacing w:before="61" w:line="134" w:lineRule="exact"/>
              <w:rPr>
                <w:rFonts w:ascii="SimSun" w:hAnsi="SimSun" w:eastAsia="SimSun" w:cs="SimSun"/>
                <w:sz w:val="16"/>
                <w:szCs w:val="16"/>
              </w:rPr>
            </w:pPr>
            <w:r>
              <w:rPr>
                <w:rFonts w:ascii="SimSun" w:hAnsi="SimSun" w:eastAsia="SimSun" w:cs="SimSun"/>
                <w:sz w:val="16"/>
                <w:szCs w:val="16"/>
                <w:spacing w:val="-2"/>
                <w:position w:val="-2"/>
              </w:rPr>
              <w:t>197.26</w:t>
            </w:r>
          </w:p>
        </w:tc>
        <w:tc>
          <w:tcPr>
            <w:tcW w:w="1295" w:type="dxa"/>
            <w:vAlign w:val="top"/>
          </w:tcPr>
          <w:p>
            <w:pPr>
              <w:ind w:left="119"/>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172500520091100371</w:t>
            </w:r>
          </w:p>
        </w:tc>
        <w:tc>
          <w:tcPr>
            <w:tcW w:w="1355" w:type="dxa"/>
            <w:vAlign w:val="top"/>
            <w:vMerge w:val="restart"/>
            <w:tcBorders>
              <w:bottom w:val="nil"/>
            </w:tcBorders>
          </w:tcPr>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3" w:lineRule="auto"/>
              <w:rPr>
                <w:rFonts w:ascii="Arial"/>
                <w:sz w:val="21"/>
              </w:rPr>
            </w:pPr>
            <w:r/>
          </w:p>
          <w:p>
            <w:pPr>
              <w:ind w:left="145" w:right="97" w:hanging="43"/>
              <w:spacing w:before="52" w:line="227" w:lineRule="auto"/>
              <w:rPr>
                <w:rFonts w:ascii="SimSun" w:hAnsi="SimSun" w:eastAsia="SimSun" w:cs="SimSun"/>
                <w:sz w:val="16"/>
                <w:szCs w:val="16"/>
              </w:rPr>
            </w:pPr>
            <w:r>
              <w:rPr>
                <w:rFonts w:ascii="SimSun" w:hAnsi="SimSun" w:eastAsia="SimSun" w:cs="SimSun"/>
                <w:sz w:val="16"/>
                <w:szCs w:val="16"/>
              </w:rPr>
              <w:t>PE</w:t>
            </w:r>
            <w:r>
              <w:rPr>
                <w:rFonts w:ascii="SimSun" w:hAnsi="SimSun" w:eastAsia="SimSun" w:cs="SimSun"/>
                <w:sz w:val="16"/>
                <w:szCs w:val="16"/>
                <w:spacing w:val="4"/>
              </w:rPr>
              <w:t>聚乙烯给水管</w:t>
            </w:r>
            <w:r>
              <w:rPr>
                <w:rFonts w:ascii="SimSun" w:hAnsi="SimSun" w:eastAsia="SimSun" w:cs="SimSun"/>
                <w:sz w:val="16"/>
                <w:szCs w:val="16"/>
              </w:rPr>
              <w:t xml:space="preserve"> </w:t>
            </w:r>
            <w:r>
              <w:rPr>
                <w:rFonts w:ascii="SimSun" w:hAnsi="SimSun" w:eastAsia="SimSun" w:cs="SimSun"/>
                <w:sz w:val="16"/>
                <w:szCs w:val="16"/>
              </w:rPr>
              <w:t>PE</w:t>
            </w:r>
            <w:r>
              <w:rPr>
                <w:rFonts w:ascii="SimSun" w:hAnsi="SimSun" w:eastAsia="SimSun" w:cs="SimSun"/>
                <w:sz w:val="16"/>
                <w:szCs w:val="16"/>
                <w:spacing w:val="1"/>
              </w:rPr>
              <w:t>100</w:t>
            </w:r>
            <w:r>
              <w:rPr>
                <w:rFonts w:ascii="SimSun" w:hAnsi="SimSun" w:eastAsia="SimSun" w:cs="SimSun"/>
                <w:sz w:val="16"/>
                <w:szCs w:val="16"/>
                <w:spacing w:val="10"/>
              </w:rPr>
              <w:t xml:space="preserve">  </w:t>
            </w:r>
            <w:r>
              <w:rPr>
                <w:rFonts w:ascii="SimSun" w:hAnsi="SimSun" w:eastAsia="SimSun" w:cs="SimSun"/>
                <w:sz w:val="16"/>
                <w:szCs w:val="16"/>
                <w:spacing w:val="1"/>
              </w:rPr>
              <w:t>0.8</w:t>
            </w:r>
            <w:r>
              <w:rPr>
                <w:rFonts w:ascii="SimSun" w:hAnsi="SimSun" w:eastAsia="SimSun" w:cs="SimSun"/>
                <w:sz w:val="16"/>
                <w:szCs w:val="16"/>
              </w:rPr>
              <w:t>MPa</w:t>
            </w:r>
          </w:p>
        </w:tc>
        <w:tc>
          <w:tcPr>
            <w:tcW w:w="1059" w:type="dxa"/>
            <w:vAlign w:val="top"/>
          </w:tcPr>
          <w:p>
            <w:pPr>
              <w:ind w:left="185"/>
              <w:spacing w:before="60" w:line="135" w:lineRule="exact"/>
              <w:rPr>
                <w:rFonts w:ascii="SimSun" w:hAnsi="SimSun" w:eastAsia="SimSun" w:cs="SimSun"/>
                <w:sz w:val="16"/>
                <w:szCs w:val="16"/>
              </w:rPr>
            </w:pPr>
            <w:r>
              <w:rPr>
                <w:rFonts w:ascii="SimSun" w:hAnsi="SimSun" w:eastAsia="SimSun" w:cs="SimSun"/>
                <w:sz w:val="16"/>
                <w:szCs w:val="16"/>
                <w:spacing w:val="-1"/>
                <w:position w:val="-2"/>
              </w:rPr>
              <w:t>Φ90×4.3</w:t>
            </w:r>
          </w:p>
        </w:tc>
        <w:tc>
          <w:tcPr>
            <w:tcW w:w="811" w:type="dxa"/>
            <w:vAlign w:val="top"/>
          </w:tcPr>
          <w:p>
            <w:pPr>
              <w:ind w:left="369"/>
              <w:spacing w:before="35" w:line="185"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89"/>
              <w:spacing w:before="61" w:line="134" w:lineRule="exact"/>
              <w:rPr>
                <w:rFonts w:ascii="SimSun" w:hAnsi="SimSun" w:eastAsia="SimSun" w:cs="SimSun"/>
                <w:sz w:val="16"/>
                <w:szCs w:val="16"/>
              </w:rPr>
            </w:pPr>
            <w:r>
              <w:rPr>
                <w:rFonts w:ascii="SimSun" w:hAnsi="SimSun" w:eastAsia="SimSun" w:cs="SimSun"/>
                <w:sz w:val="16"/>
                <w:szCs w:val="16"/>
                <w:position w:val="-2"/>
              </w:rPr>
              <w:t>22.01</w:t>
            </w:r>
          </w:p>
        </w:tc>
      </w:tr>
      <w:tr>
        <w:trPr>
          <w:trHeight w:val="206" w:hRule="atLeast"/>
        </w:trPr>
        <w:tc>
          <w:tcPr>
            <w:tcW w:w="1302" w:type="dxa"/>
            <w:vAlign w:val="top"/>
          </w:tcPr>
          <w:p>
            <w:pPr>
              <w:ind w:left="123"/>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172504610010040671</w:t>
            </w:r>
          </w:p>
        </w:tc>
        <w:tc>
          <w:tcPr>
            <w:tcW w:w="1071" w:type="dxa"/>
            <w:vAlign w:val="top"/>
            <w:vMerge w:val="restart"/>
            <w:tcBorders>
              <w:bottom w:val="nil"/>
            </w:tcBorders>
          </w:tcPr>
          <w:p>
            <w:pPr>
              <w:spacing w:line="318" w:lineRule="auto"/>
              <w:rPr>
                <w:rFonts w:ascii="Arial"/>
                <w:sz w:val="21"/>
              </w:rPr>
            </w:pPr>
            <w:r/>
          </w:p>
          <w:p>
            <w:pPr>
              <w:spacing w:line="318" w:lineRule="auto"/>
              <w:rPr>
                <w:rFonts w:ascii="Arial"/>
                <w:sz w:val="21"/>
              </w:rPr>
            </w:pPr>
            <w:r/>
          </w:p>
          <w:p>
            <w:pPr>
              <w:spacing w:line="318" w:lineRule="auto"/>
              <w:rPr>
                <w:rFonts w:ascii="Arial"/>
                <w:sz w:val="21"/>
              </w:rPr>
            </w:pPr>
            <w:r/>
          </w:p>
          <w:p>
            <w:pPr>
              <w:ind w:left="291" w:right="118" w:hanging="169"/>
              <w:spacing w:before="52" w:line="227" w:lineRule="auto"/>
              <w:rPr>
                <w:rFonts w:ascii="SimSun" w:hAnsi="SimSun" w:eastAsia="SimSun" w:cs="SimSun"/>
                <w:sz w:val="16"/>
                <w:szCs w:val="16"/>
              </w:rPr>
            </w:pPr>
            <w:r>
              <w:rPr>
                <w:rFonts w:ascii="SimSun" w:hAnsi="SimSun" w:eastAsia="SimSun" w:cs="SimSun"/>
                <w:sz w:val="16"/>
                <w:szCs w:val="16"/>
              </w:rPr>
              <w:t>PP</w:t>
            </w:r>
            <w:r>
              <w:rPr>
                <w:rFonts w:ascii="SimSun" w:hAnsi="SimSun" w:eastAsia="SimSun" w:cs="SimSun"/>
                <w:sz w:val="16"/>
                <w:szCs w:val="16"/>
                <w:spacing w:val="4"/>
              </w:rPr>
              <w:t>-R给水管</w:t>
            </w:r>
            <w:r>
              <w:rPr>
                <w:rFonts w:ascii="SimSun" w:hAnsi="SimSun" w:eastAsia="SimSun" w:cs="SimSun"/>
                <w:sz w:val="16"/>
                <w:szCs w:val="16"/>
              </w:rPr>
              <w:t xml:space="preserve"> </w:t>
            </w:r>
            <w:r>
              <w:rPr>
                <w:rFonts w:ascii="SimSun" w:hAnsi="SimSun" w:eastAsia="SimSun" w:cs="SimSun"/>
                <w:sz w:val="16"/>
                <w:szCs w:val="16"/>
                <w:spacing w:val="1"/>
              </w:rPr>
              <w:t>2.0</w:t>
            </w:r>
            <w:r>
              <w:rPr>
                <w:rFonts w:ascii="SimSun" w:hAnsi="SimSun" w:eastAsia="SimSun" w:cs="SimSun"/>
                <w:sz w:val="16"/>
                <w:szCs w:val="16"/>
              </w:rPr>
              <w:t>MPa</w:t>
            </w:r>
          </w:p>
        </w:tc>
        <w:tc>
          <w:tcPr>
            <w:tcW w:w="1023" w:type="dxa"/>
            <w:vAlign w:val="top"/>
          </w:tcPr>
          <w:p>
            <w:pPr>
              <w:ind w:left="162"/>
              <w:spacing w:before="61" w:line="134" w:lineRule="exact"/>
              <w:rPr>
                <w:rFonts w:ascii="SimSun" w:hAnsi="SimSun" w:eastAsia="SimSun" w:cs="SimSun"/>
                <w:sz w:val="16"/>
                <w:szCs w:val="16"/>
              </w:rPr>
            </w:pPr>
            <w:r>
              <w:rPr>
                <w:rFonts w:ascii="SimSun" w:hAnsi="SimSun" w:eastAsia="SimSun" w:cs="SimSun"/>
                <w:sz w:val="16"/>
                <w:szCs w:val="16"/>
                <w:spacing w:val="-1"/>
                <w:position w:val="-2"/>
              </w:rPr>
              <w:t>Φ16×2.2</w:t>
            </w:r>
          </w:p>
        </w:tc>
        <w:tc>
          <w:tcPr>
            <w:tcW w:w="883" w:type="dxa"/>
            <w:vAlign w:val="top"/>
          </w:tcPr>
          <w:p>
            <w:pPr>
              <w:ind w:left="402"/>
              <w:spacing w:before="36" w:line="184"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85"/>
              <w:spacing w:before="61" w:line="134" w:lineRule="exact"/>
              <w:rPr>
                <w:rFonts w:ascii="SimSun" w:hAnsi="SimSun" w:eastAsia="SimSun" w:cs="SimSun"/>
                <w:sz w:val="16"/>
                <w:szCs w:val="16"/>
              </w:rPr>
            </w:pPr>
            <w:r>
              <w:rPr>
                <w:rFonts w:ascii="SimSun" w:hAnsi="SimSun" w:eastAsia="SimSun" w:cs="SimSun"/>
                <w:sz w:val="16"/>
                <w:szCs w:val="16"/>
                <w:spacing w:val="-1"/>
                <w:position w:val="-2"/>
              </w:rPr>
              <w:t>2.51</w:t>
            </w:r>
          </w:p>
        </w:tc>
        <w:tc>
          <w:tcPr>
            <w:tcW w:w="1295" w:type="dxa"/>
            <w:vAlign w:val="top"/>
          </w:tcPr>
          <w:p>
            <w:pPr>
              <w:ind w:left="119"/>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172500520101100551</w:t>
            </w:r>
          </w:p>
        </w:tc>
        <w:tc>
          <w:tcPr>
            <w:tcW w:w="1355" w:type="dxa"/>
            <w:vAlign w:val="top"/>
            <w:vMerge w:val="continue"/>
            <w:tcBorders>
              <w:top w:val="nil"/>
              <w:bottom w:val="nil"/>
            </w:tcBorders>
          </w:tcPr>
          <w:p>
            <w:pPr>
              <w:rPr>
                <w:rFonts w:ascii="Arial"/>
                <w:sz w:val="21"/>
              </w:rPr>
            </w:pPr>
            <w:r/>
          </w:p>
        </w:tc>
        <w:tc>
          <w:tcPr>
            <w:tcW w:w="1059" w:type="dxa"/>
            <w:vAlign w:val="top"/>
          </w:tcPr>
          <w:p>
            <w:pPr>
              <w:ind w:left="144"/>
              <w:spacing w:before="61" w:line="134" w:lineRule="exact"/>
              <w:rPr>
                <w:rFonts w:ascii="SimSun" w:hAnsi="SimSun" w:eastAsia="SimSun" w:cs="SimSun"/>
                <w:sz w:val="16"/>
                <w:szCs w:val="16"/>
              </w:rPr>
            </w:pPr>
            <w:r>
              <w:rPr>
                <w:rFonts w:ascii="SimSun" w:hAnsi="SimSun" w:eastAsia="SimSun" w:cs="SimSun"/>
                <w:sz w:val="16"/>
                <w:szCs w:val="16"/>
                <w:position w:val="-2"/>
              </w:rPr>
              <w:t>Φ110×5.3</w:t>
            </w:r>
          </w:p>
        </w:tc>
        <w:tc>
          <w:tcPr>
            <w:tcW w:w="811" w:type="dxa"/>
            <w:vAlign w:val="top"/>
          </w:tcPr>
          <w:p>
            <w:pPr>
              <w:ind w:left="369"/>
              <w:spacing w:before="36" w:line="184"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0"/>
              <w:spacing w:before="62" w:line="133" w:lineRule="exact"/>
              <w:rPr>
                <w:rFonts w:ascii="SimSun" w:hAnsi="SimSun" w:eastAsia="SimSun" w:cs="SimSun"/>
                <w:sz w:val="16"/>
                <w:szCs w:val="16"/>
              </w:rPr>
            </w:pPr>
            <w:r>
              <w:rPr>
                <w:rFonts w:ascii="SimSun" w:hAnsi="SimSun" w:eastAsia="SimSun" w:cs="SimSun"/>
                <w:sz w:val="16"/>
                <w:szCs w:val="16"/>
                <w:spacing w:val="-1"/>
                <w:position w:val="-2"/>
              </w:rPr>
              <w:t>33.29</w:t>
            </w:r>
          </w:p>
        </w:tc>
      </w:tr>
      <w:tr>
        <w:trPr>
          <w:trHeight w:val="205" w:hRule="atLeast"/>
        </w:trPr>
        <w:tc>
          <w:tcPr>
            <w:tcW w:w="1302" w:type="dxa"/>
            <w:vAlign w:val="top"/>
          </w:tcPr>
          <w:p>
            <w:pPr>
              <w:ind w:left="123"/>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172504610020040031</w:t>
            </w:r>
          </w:p>
        </w:tc>
        <w:tc>
          <w:tcPr>
            <w:tcW w:w="1071" w:type="dxa"/>
            <w:vAlign w:val="top"/>
            <w:vMerge w:val="continue"/>
            <w:tcBorders>
              <w:top w:val="nil"/>
              <w:bottom w:val="nil"/>
            </w:tcBorders>
          </w:tcPr>
          <w:p>
            <w:pPr>
              <w:rPr>
                <w:rFonts w:ascii="Arial"/>
                <w:sz w:val="21"/>
              </w:rPr>
            </w:pPr>
            <w:r/>
          </w:p>
        </w:tc>
        <w:tc>
          <w:tcPr>
            <w:tcW w:w="1023" w:type="dxa"/>
            <w:vAlign w:val="top"/>
          </w:tcPr>
          <w:p>
            <w:pPr>
              <w:ind w:left="162"/>
              <w:spacing w:before="60" w:line="135" w:lineRule="exact"/>
              <w:rPr>
                <w:rFonts w:ascii="SimSun" w:hAnsi="SimSun" w:eastAsia="SimSun" w:cs="SimSun"/>
                <w:sz w:val="16"/>
                <w:szCs w:val="16"/>
              </w:rPr>
            </w:pPr>
            <w:r>
              <w:rPr>
                <w:rFonts w:ascii="SimSun" w:hAnsi="SimSun" w:eastAsia="SimSun" w:cs="SimSun"/>
                <w:sz w:val="16"/>
                <w:szCs w:val="16"/>
                <w:spacing w:val="-1"/>
                <w:position w:val="-2"/>
              </w:rPr>
              <w:t>Φ20×2.8</w:t>
            </w:r>
          </w:p>
        </w:tc>
        <w:tc>
          <w:tcPr>
            <w:tcW w:w="883" w:type="dxa"/>
            <w:vAlign w:val="top"/>
          </w:tcPr>
          <w:p>
            <w:pPr>
              <w:ind w:left="402"/>
              <w:spacing w:before="36" w:line="183"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86"/>
              <w:spacing w:before="62" w:line="133" w:lineRule="exact"/>
              <w:rPr>
                <w:rFonts w:ascii="SimSun" w:hAnsi="SimSun" w:eastAsia="SimSun" w:cs="SimSun"/>
                <w:sz w:val="16"/>
                <w:szCs w:val="16"/>
              </w:rPr>
            </w:pPr>
            <w:r>
              <w:rPr>
                <w:rFonts w:ascii="SimSun" w:hAnsi="SimSun" w:eastAsia="SimSun" w:cs="SimSun"/>
                <w:sz w:val="16"/>
                <w:szCs w:val="16"/>
                <w:spacing w:val="-1"/>
                <w:position w:val="-2"/>
              </w:rPr>
              <w:t>3.39</w:t>
            </w:r>
          </w:p>
        </w:tc>
        <w:tc>
          <w:tcPr>
            <w:tcW w:w="1295" w:type="dxa"/>
            <w:vAlign w:val="top"/>
          </w:tcPr>
          <w:p>
            <w:pPr>
              <w:ind w:left="119"/>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172500520121100341</w:t>
            </w:r>
          </w:p>
        </w:tc>
        <w:tc>
          <w:tcPr>
            <w:tcW w:w="1355" w:type="dxa"/>
            <w:vAlign w:val="top"/>
            <w:vMerge w:val="continue"/>
            <w:tcBorders>
              <w:top w:val="nil"/>
              <w:bottom w:val="nil"/>
            </w:tcBorders>
          </w:tcPr>
          <w:p>
            <w:pPr>
              <w:rPr>
                <w:rFonts w:ascii="Arial"/>
                <w:sz w:val="21"/>
              </w:rPr>
            </w:pPr>
            <w:r/>
          </w:p>
        </w:tc>
        <w:tc>
          <w:tcPr>
            <w:tcW w:w="1059" w:type="dxa"/>
            <w:vAlign w:val="top"/>
          </w:tcPr>
          <w:p>
            <w:pPr>
              <w:ind w:left="144"/>
              <w:spacing w:before="60" w:line="135" w:lineRule="exact"/>
              <w:rPr>
                <w:rFonts w:ascii="SimSun" w:hAnsi="SimSun" w:eastAsia="SimSun" w:cs="SimSun"/>
                <w:sz w:val="16"/>
                <w:szCs w:val="16"/>
              </w:rPr>
            </w:pPr>
            <w:r>
              <w:rPr>
                <w:rFonts w:ascii="SimSun" w:hAnsi="SimSun" w:eastAsia="SimSun" w:cs="SimSun"/>
                <w:sz w:val="16"/>
                <w:szCs w:val="16"/>
                <w:position w:val="-2"/>
              </w:rPr>
              <w:t>Φ125×6.0</w:t>
            </w:r>
          </w:p>
        </w:tc>
        <w:tc>
          <w:tcPr>
            <w:tcW w:w="811" w:type="dxa"/>
            <w:vAlign w:val="top"/>
          </w:tcPr>
          <w:p>
            <w:pPr>
              <w:ind w:left="369"/>
              <w:spacing w:before="36" w:line="183"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86"/>
              <w:spacing w:before="61" w:line="133" w:lineRule="exact"/>
              <w:rPr>
                <w:rFonts w:ascii="SimSun" w:hAnsi="SimSun" w:eastAsia="SimSun" w:cs="SimSun"/>
                <w:sz w:val="16"/>
                <w:szCs w:val="16"/>
              </w:rPr>
            </w:pPr>
            <w:r>
              <w:rPr>
                <w:rFonts w:ascii="SimSun" w:hAnsi="SimSun" w:eastAsia="SimSun" w:cs="SimSun"/>
                <w:sz w:val="16"/>
                <w:szCs w:val="16"/>
                <w:position w:val="-2"/>
              </w:rPr>
              <w:t>43.81</w:t>
            </w:r>
          </w:p>
        </w:tc>
      </w:tr>
      <w:tr>
        <w:trPr>
          <w:trHeight w:val="205"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172504610030040071</w:t>
            </w:r>
          </w:p>
        </w:tc>
        <w:tc>
          <w:tcPr>
            <w:tcW w:w="1071" w:type="dxa"/>
            <w:vAlign w:val="top"/>
            <w:vMerge w:val="continue"/>
            <w:tcBorders>
              <w:top w:val="nil"/>
              <w:bottom w:val="nil"/>
            </w:tcBorders>
          </w:tcPr>
          <w:p>
            <w:pPr>
              <w:rPr>
                <w:rFonts w:ascii="Arial"/>
                <w:sz w:val="21"/>
              </w:rPr>
            </w:pPr>
            <w:r/>
          </w:p>
        </w:tc>
        <w:tc>
          <w:tcPr>
            <w:tcW w:w="1023" w:type="dxa"/>
            <w:vAlign w:val="top"/>
          </w:tcPr>
          <w:p>
            <w:pPr>
              <w:ind w:left="162"/>
              <w:spacing w:before="61" w:line="133" w:lineRule="exact"/>
              <w:rPr>
                <w:rFonts w:ascii="SimSun" w:hAnsi="SimSun" w:eastAsia="SimSun" w:cs="SimSun"/>
                <w:sz w:val="16"/>
                <w:szCs w:val="16"/>
              </w:rPr>
            </w:pPr>
            <w:r>
              <w:rPr>
                <w:rFonts w:ascii="SimSun" w:hAnsi="SimSun" w:eastAsia="SimSun" w:cs="SimSun"/>
                <w:sz w:val="16"/>
                <w:szCs w:val="16"/>
                <w:spacing w:val="-1"/>
                <w:position w:val="-2"/>
              </w:rPr>
              <w:t>Φ25×3.5</w:t>
            </w:r>
          </w:p>
        </w:tc>
        <w:tc>
          <w:tcPr>
            <w:tcW w:w="883" w:type="dxa"/>
            <w:vAlign w:val="top"/>
          </w:tcPr>
          <w:p>
            <w:pPr>
              <w:ind w:left="402"/>
              <w:spacing w:before="37"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86"/>
              <w:spacing w:before="62" w:line="133" w:lineRule="exact"/>
              <w:rPr>
                <w:rFonts w:ascii="SimSun" w:hAnsi="SimSun" w:eastAsia="SimSun" w:cs="SimSun"/>
                <w:sz w:val="16"/>
                <w:szCs w:val="16"/>
              </w:rPr>
            </w:pPr>
            <w:r>
              <w:rPr>
                <w:rFonts w:ascii="SimSun" w:hAnsi="SimSun" w:eastAsia="SimSun" w:cs="SimSun"/>
                <w:sz w:val="16"/>
                <w:szCs w:val="16"/>
                <w:spacing w:val="-1"/>
                <w:position w:val="-2"/>
              </w:rPr>
              <w:t>5.15</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172500520131100171</w:t>
            </w:r>
          </w:p>
        </w:tc>
        <w:tc>
          <w:tcPr>
            <w:tcW w:w="1355" w:type="dxa"/>
            <w:vAlign w:val="top"/>
            <w:vMerge w:val="continue"/>
            <w:tcBorders>
              <w:top w:val="nil"/>
              <w:bottom w:val="nil"/>
            </w:tcBorders>
          </w:tcPr>
          <w:p>
            <w:pPr>
              <w:rPr>
                <w:rFonts w:ascii="Arial"/>
                <w:sz w:val="21"/>
              </w:rPr>
            </w:pPr>
            <w:r/>
          </w:p>
        </w:tc>
        <w:tc>
          <w:tcPr>
            <w:tcW w:w="1059" w:type="dxa"/>
            <w:vAlign w:val="top"/>
          </w:tcPr>
          <w:p>
            <w:pPr>
              <w:ind w:left="144"/>
              <w:spacing w:before="61" w:line="133" w:lineRule="exact"/>
              <w:rPr>
                <w:rFonts w:ascii="SimSun" w:hAnsi="SimSun" w:eastAsia="SimSun" w:cs="SimSun"/>
                <w:sz w:val="16"/>
                <w:szCs w:val="16"/>
              </w:rPr>
            </w:pPr>
            <w:r>
              <w:rPr>
                <w:rFonts w:ascii="SimSun" w:hAnsi="SimSun" w:eastAsia="SimSun" w:cs="SimSun"/>
                <w:sz w:val="16"/>
                <w:szCs w:val="16"/>
                <w:position w:val="-2"/>
              </w:rPr>
              <w:t>Φ160×7.7</w:t>
            </w:r>
          </w:p>
        </w:tc>
        <w:tc>
          <w:tcPr>
            <w:tcW w:w="811" w:type="dxa"/>
            <w:vAlign w:val="top"/>
          </w:tcPr>
          <w:p>
            <w:pPr>
              <w:ind w:left="369"/>
              <w:spacing w:before="37"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88"/>
              <w:spacing w:before="62" w:line="133" w:lineRule="exact"/>
              <w:rPr>
                <w:rFonts w:ascii="SimSun" w:hAnsi="SimSun" w:eastAsia="SimSun" w:cs="SimSun"/>
                <w:sz w:val="16"/>
                <w:szCs w:val="16"/>
              </w:rPr>
            </w:pPr>
            <w:r>
              <w:rPr>
                <w:rFonts w:ascii="SimSun" w:hAnsi="SimSun" w:eastAsia="SimSun" w:cs="SimSun"/>
                <w:sz w:val="16"/>
                <w:szCs w:val="16"/>
                <w:position w:val="-2"/>
              </w:rPr>
              <w:t>69.69</w:t>
            </w:r>
          </w:p>
        </w:tc>
      </w:tr>
      <w:tr>
        <w:trPr>
          <w:trHeight w:val="205"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172504610040040231</w:t>
            </w:r>
          </w:p>
        </w:tc>
        <w:tc>
          <w:tcPr>
            <w:tcW w:w="1071" w:type="dxa"/>
            <w:vAlign w:val="top"/>
            <w:vMerge w:val="continue"/>
            <w:tcBorders>
              <w:top w:val="nil"/>
              <w:bottom w:val="nil"/>
            </w:tcBorders>
          </w:tcPr>
          <w:p>
            <w:pPr>
              <w:rPr>
                <w:rFonts w:ascii="Arial"/>
                <w:sz w:val="21"/>
              </w:rPr>
            </w:pPr>
            <w:r/>
          </w:p>
        </w:tc>
        <w:tc>
          <w:tcPr>
            <w:tcW w:w="1023" w:type="dxa"/>
            <w:vAlign w:val="top"/>
          </w:tcPr>
          <w:p>
            <w:pPr>
              <w:ind w:left="162"/>
              <w:spacing w:before="62" w:line="133" w:lineRule="exact"/>
              <w:rPr>
                <w:rFonts w:ascii="SimSun" w:hAnsi="SimSun" w:eastAsia="SimSun" w:cs="SimSun"/>
                <w:sz w:val="16"/>
                <w:szCs w:val="16"/>
              </w:rPr>
            </w:pPr>
            <w:r>
              <w:rPr>
                <w:rFonts w:ascii="SimSun" w:hAnsi="SimSun" w:eastAsia="SimSun" w:cs="SimSun"/>
                <w:sz w:val="16"/>
                <w:szCs w:val="16"/>
                <w:spacing w:val="-1"/>
                <w:position w:val="-2"/>
              </w:rPr>
              <w:t>Φ32×4.4</w:t>
            </w:r>
          </w:p>
        </w:tc>
        <w:tc>
          <w:tcPr>
            <w:tcW w:w="883" w:type="dxa"/>
            <w:vAlign w:val="top"/>
          </w:tcPr>
          <w:p>
            <w:pPr>
              <w:ind w:left="402"/>
              <w:spacing w:before="38"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84"/>
              <w:spacing w:before="63" w:line="131" w:lineRule="exact"/>
              <w:rPr>
                <w:rFonts w:ascii="SimSun" w:hAnsi="SimSun" w:eastAsia="SimSun" w:cs="SimSun"/>
                <w:sz w:val="16"/>
                <w:szCs w:val="16"/>
              </w:rPr>
            </w:pPr>
            <w:r>
              <w:rPr>
                <w:rFonts w:ascii="SimSun" w:hAnsi="SimSun" w:eastAsia="SimSun" w:cs="SimSun"/>
                <w:sz w:val="16"/>
                <w:szCs w:val="16"/>
                <w:position w:val="-2"/>
              </w:rPr>
              <w:t>8.54</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172500520151100311</w:t>
            </w:r>
          </w:p>
        </w:tc>
        <w:tc>
          <w:tcPr>
            <w:tcW w:w="1355" w:type="dxa"/>
            <w:vAlign w:val="top"/>
            <w:vMerge w:val="continue"/>
            <w:tcBorders>
              <w:top w:val="nil"/>
              <w:bottom w:val="nil"/>
            </w:tcBorders>
          </w:tcPr>
          <w:p>
            <w:pPr>
              <w:rPr>
                <w:rFonts w:ascii="Arial"/>
                <w:sz w:val="21"/>
              </w:rPr>
            </w:pPr>
            <w:r/>
          </w:p>
        </w:tc>
        <w:tc>
          <w:tcPr>
            <w:tcW w:w="1059" w:type="dxa"/>
            <w:vAlign w:val="top"/>
          </w:tcPr>
          <w:p>
            <w:pPr>
              <w:ind w:left="144"/>
              <w:spacing w:before="62" w:line="133" w:lineRule="exact"/>
              <w:rPr>
                <w:rFonts w:ascii="SimSun" w:hAnsi="SimSun" w:eastAsia="SimSun" w:cs="SimSun"/>
                <w:sz w:val="16"/>
                <w:szCs w:val="16"/>
              </w:rPr>
            </w:pPr>
            <w:r>
              <w:rPr>
                <w:rFonts w:ascii="SimSun" w:hAnsi="SimSun" w:eastAsia="SimSun" w:cs="SimSun"/>
                <w:sz w:val="16"/>
                <w:szCs w:val="16"/>
                <w:position w:val="-2"/>
              </w:rPr>
              <w:t>Φ200×9.6</w:t>
            </w:r>
          </w:p>
        </w:tc>
        <w:tc>
          <w:tcPr>
            <w:tcW w:w="811" w:type="dxa"/>
            <w:vAlign w:val="top"/>
          </w:tcPr>
          <w:p>
            <w:pPr>
              <w:ind w:left="369"/>
              <w:spacing w:before="38"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58"/>
              <w:spacing w:before="63" w:line="131" w:lineRule="exact"/>
              <w:rPr>
                <w:rFonts w:ascii="SimSun" w:hAnsi="SimSun" w:eastAsia="SimSun" w:cs="SimSun"/>
                <w:sz w:val="16"/>
                <w:szCs w:val="16"/>
              </w:rPr>
            </w:pPr>
            <w:r>
              <w:rPr>
                <w:rFonts w:ascii="SimSun" w:hAnsi="SimSun" w:eastAsia="SimSun" w:cs="SimSun"/>
                <w:sz w:val="16"/>
                <w:szCs w:val="16"/>
                <w:spacing w:val="-2"/>
                <w:position w:val="-2"/>
              </w:rPr>
              <w:t>108.54</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172504610050040241</w:t>
            </w:r>
          </w:p>
        </w:tc>
        <w:tc>
          <w:tcPr>
            <w:tcW w:w="1071" w:type="dxa"/>
            <w:vAlign w:val="top"/>
            <w:vMerge w:val="continue"/>
            <w:tcBorders>
              <w:top w:val="nil"/>
              <w:bottom w:val="nil"/>
            </w:tcBorders>
          </w:tcPr>
          <w:p>
            <w:pPr>
              <w:rPr>
                <w:rFonts w:ascii="Arial"/>
                <w:sz w:val="21"/>
              </w:rPr>
            </w:pPr>
            <w:r/>
          </w:p>
        </w:tc>
        <w:tc>
          <w:tcPr>
            <w:tcW w:w="1023" w:type="dxa"/>
            <w:vAlign w:val="top"/>
          </w:tcPr>
          <w:p>
            <w:pPr>
              <w:ind w:left="162"/>
              <w:spacing w:before="64" w:line="131" w:lineRule="exact"/>
              <w:rPr>
                <w:rFonts w:ascii="SimSun" w:hAnsi="SimSun" w:eastAsia="SimSun" w:cs="SimSun"/>
                <w:sz w:val="16"/>
                <w:szCs w:val="16"/>
              </w:rPr>
            </w:pPr>
            <w:r>
              <w:rPr>
                <w:rFonts w:ascii="SimSun" w:hAnsi="SimSun" w:eastAsia="SimSun" w:cs="SimSun"/>
                <w:sz w:val="16"/>
                <w:szCs w:val="16"/>
                <w:spacing w:val="-1"/>
                <w:position w:val="-2"/>
              </w:rPr>
              <w:t>Φ40×5.5</w:t>
            </w:r>
          </w:p>
        </w:tc>
        <w:tc>
          <w:tcPr>
            <w:tcW w:w="883" w:type="dxa"/>
            <w:vAlign w:val="top"/>
          </w:tcPr>
          <w:p>
            <w:pPr>
              <w:ind w:left="402"/>
              <w:spacing w:before="39" w:line="180"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54"/>
              <w:spacing w:before="64" w:line="131" w:lineRule="exact"/>
              <w:rPr>
                <w:rFonts w:ascii="SimSun" w:hAnsi="SimSun" w:eastAsia="SimSun" w:cs="SimSun"/>
                <w:sz w:val="16"/>
                <w:szCs w:val="16"/>
              </w:rPr>
            </w:pPr>
            <w:r>
              <w:rPr>
                <w:rFonts w:ascii="SimSun" w:hAnsi="SimSun" w:eastAsia="SimSun" w:cs="SimSun"/>
                <w:sz w:val="16"/>
                <w:szCs w:val="16"/>
                <w:spacing w:val="-2"/>
                <w:position w:val="-2"/>
              </w:rPr>
              <w:t>13.94</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172500520161100841</w:t>
            </w:r>
          </w:p>
        </w:tc>
        <w:tc>
          <w:tcPr>
            <w:tcW w:w="1355" w:type="dxa"/>
            <w:vAlign w:val="top"/>
            <w:vMerge w:val="continue"/>
            <w:tcBorders>
              <w:top w:val="nil"/>
              <w:bottom w:val="nil"/>
            </w:tcBorders>
          </w:tcPr>
          <w:p>
            <w:pPr>
              <w:rPr>
                <w:rFonts w:ascii="Arial"/>
                <w:sz w:val="21"/>
              </w:rPr>
            </w:pPr>
            <w:r/>
          </w:p>
        </w:tc>
        <w:tc>
          <w:tcPr>
            <w:tcW w:w="1059" w:type="dxa"/>
            <w:vAlign w:val="top"/>
          </w:tcPr>
          <w:p>
            <w:pPr>
              <w:ind w:left="101"/>
              <w:spacing w:before="64" w:line="131" w:lineRule="exact"/>
              <w:rPr>
                <w:rFonts w:ascii="SimSun" w:hAnsi="SimSun" w:eastAsia="SimSun" w:cs="SimSun"/>
                <w:sz w:val="16"/>
                <w:szCs w:val="16"/>
              </w:rPr>
            </w:pPr>
            <w:r>
              <w:rPr>
                <w:rFonts w:ascii="SimSun" w:hAnsi="SimSun" w:eastAsia="SimSun" w:cs="SimSun"/>
                <w:sz w:val="16"/>
                <w:szCs w:val="16"/>
                <w:position w:val="-2"/>
              </w:rPr>
              <w:t>Φ225×10.8</w:t>
            </w:r>
          </w:p>
        </w:tc>
        <w:tc>
          <w:tcPr>
            <w:tcW w:w="811" w:type="dxa"/>
            <w:vAlign w:val="top"/>
          </w:tcPr>
          <w:p>
            <w:pPr>
              <w:ind w:left="369"/>
              <w:spacing w:before="39" w:line="180"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58"/>
              <w:spacing w:before="64" w:line="131" w:lineRule="exact"/>
              <w:rPr>
                <w:rFonts w:ascii="SimSun" w:hAnsi="SimSun" w:eastAsia="SimSun" w:cs="SimSun"/>
                <w:sz w:val="16"/>
                <w:szCs w:val="16"/>
              </w:rPr>
            </w:pPr>
            <w:r>
              <w:rPr>
                <w:rFonts w:ascii="SimSun" w:hAnsi="SimSun" w:eastAsia="SimSun" w:cs="SimSun"/>
                <w:sz w:val="16"/>
                <w:szCs w:val="16"/>
                <w:spacing w:val="-2"/>
                <w:position w:val="-2"/>
              </w:rPr>
              <w:t>139.26</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172504610060040141</w:t>
            </w:r>
          </w:p>
        </w:tc>
        <w:tc>
          <w:tcPr>
            <w:tcW w:w="1071" w:type="dxa"/>
            <w:vAlign w:val="top"/>
            <w:vMerge w:val="continue"/>
            <w:tcBorders>
              <w:top w:val="nil"/>
              <w:bottom w:val="nil"/>
            </w:tcBorders>
          </w:tcPr>
          <w:p>
            <w:pPr>
              <w:rPr>
                <w:rFonts w:ascii="Arial"/>
                <w:sz w:val="21"/>
              </w:rPr>
            </w:pPr>
            <w:r/>
          </w:p>
        </w:tc>
        <w:tc>
          <w:tcPr>
            <w:tcW w:w="1023" w:type="dxa"/>
            <w:vAlign w:val="top"/>
          </w:tcPr>
          <w:p>
            <w:pPr>
              <w:ind w:left="162"/>
              <w:spacing w:before="63" w:line="132" w:lineRule="exact"/>
              <w:rPr>
                <w:rFonts w:ascii="SimSun" w:hAnsi="SimSun" w:eastAsia="SimSun" w:cs="SimSun"/>
                <w:sz w:val="16"/>
                <w:szCs w:val="16"/>
              </w:rPr>
            </w:pPr>
            <w:r>
              <w:rPr>
                <w:rFonts w:ascii="SimSun" w:hAnsi="SimSun" w:eastAsia="SimSun" w:cs="SimSun"/>
                <w:sz w:val="16"/>
                <w:szCs w:val="16"/>
                <w:spacing w:val="-1"/>
                <w:position w:val="-2"/>
              </w:rPr>
              <w:t>Φ50×6.9</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4"/>
              <w:spacing w:before="64" w:line="131" w:lineRule="exact"/>
              <w:rPr>
                <w:rFonts w:ascii="SimSun" w:hAnsi="SimSun" w:eastAsia="SimSun" w:cs="SimSun"/>
                <w:sz w:val="16"/>
                <w:szCs w:val="16"/>
              </w:rPr>
            </w:pPr>
            <w:r>
              <w:rPr>
                <w:rFonts w:ascii="SimSun" w:hAnsi="SimSun" w:eastAsia="SimSun" w:cs="SimSun"/>
                <w:sz w:val="16"/>
                <w:szCs w:val="16"/>
                <w:position w:val="-2"/>
              </w:rPr>
              <w:t>21.54</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172500520171100281</w:t>
            </w:r>
          </w:p>
        </w:tc>
        <w:tc>
          <w:tcPr>
            <w:tcW w:w="1355" w:type="dxa"/>
            <w:vAlign w:val="top"/>
            <w:vMerge w:val="continue"/>
            <w:tcBorders>
              <w:top w:val="nil"/>
              <w:bottom w:val="nil"/>
            </w:tcBorders>
          </w:tcPr>
          <w:p>
            <w:pPr>
              <w:rPr>
                <w:rFonts w:ascii="Arial"/>
                <w:sz w:val="21"/>
              </w:rPr>
            </w:pPr>
            <w:r/>
          </w:p>
        </w:tc>
        <w:tc>
          <w:tcPr>
            <w:tcW w:w="1059" w:type="dxa"/>
            <w:vAlign w:val="top"/>
          </w:tcPr>
          <w:p>
            <w:pPr>
              <w:ind w:left="101"/>
              <w:spacing w:before="63" w:line="132" w:lineRule="exact"/>
              <w:rPr>
                <w:rFonts w:ascii="SimSun" w:hAnsi="SimSun" w:eastAsia="SimSun" w:cs="SimSun"/>
                <w:sz w:val="16"/>
                <w:szCs w:val="16"/>
              </w:rPr>
            </w:pPr>
            <w:r>
              <w:rPr>
                <w:rFonts w:ascii="SimSun" w:hAnsi="SimSun" w:eastAsia="SimSun" w:cs="SimSun"/>
                <w:sz w:val="16"/>
                <w:szCs w:val="16"/>
                <w:position w:val="-2"/>
              </w:rPr>
              <w:t>Φ250×11.9</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58"/>
              <w:spacing w:before="64" w:line="131" w:lineRule="exact"/>
              <w:rPr>
                <w:rFonts w:ascii="SimSun" w:hAnsi="SimSun" w:eastAsia="SimSun" w:cs="SimSun"/>
                <w:sz w:val="16"/>
                <w:szCs w:val="16"/>
              </w:rPr>
            </w:pPr>
            <w:r>
              <w:rPr>
                <w:rFonts w:ascii="SimSun" w:hAnsi="SimSun" w:eastAsia="SimSun" w:cs="SimSun"/>
                <w:sz w:val="16"/>
                <w:szCs w:val="16"/>
                <w:spacing w:val="-2"/>
                <w:position w:val="-2"/>
              </w:rPr>
              <w:t>168.15</w:t>
            </w:r>
          </w:p>
        </w:tc>
      </w:tr>
      <w:tr>
        <w:trPr>
          <w:trHeight w:val="206" w:hRule="atLeast"/>
        </w:trPr>
        <w:tc>
          <w:tcPr>
            <w:tcW w:w="1302" w:type="dxa"/>
            <w:vAlign w:val="top"/>
          </w:tcPr>
          <w:p>
            <w:pPr>
              <w:ind w:left="123"/>
              <w:spacing w:before="6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172504610060040181</w:t>
            </w:r>
          </w:p>
        </w:tc>
        <w:tc>
          <w:tcPr>
            <w:tcW w:w="1071" w:type="dxa"/>
            <w:vAlign w:val="top"/>
            <w:vMerge w:val="continue"/>
            <w:tcBorders>
              <w:top w:val="nil"/>
              <w:bottom w:val="nil"/>
            </w:tcBorders>
          </w:tcPr>
          <w:p>
            <w:pPr>
              <w:rPr>
                <w:rFonts w:ascii="Arial"/>
                <w:sz w:val="21"/>
              </w:rPr>
            </w:pPr>
            <w:r/>
          </w:p>
        </w:tc>
        <w:tc>
          <w:tcPr>
            <w:tcW w:w="1023" w:type="dxa"/>
            <w:vAlign w:val="top"/>
          </w:tcPr>
          <w:p>
            <w:pPr>
              <w:ind w:left="162"/>
              <w:spacing w:before="63" w:line="132" w:lineRule="exact"/>
              <w:rPr>
                <w:rFonts w:ascii="SimSun" w:hAnsi="SimSun" w:eastAsia="SimSun" w:cs="SimSun"/>
                <w:sz w:val="16"/>
                <w:szCs w:val="16"/>
              </w:rPr>
            </w:pPr>
            <w:r>
              <w:rPr>
                <w:rFonts w:ascii="SimSun" w:hAnsi="SimSun" w:eastAsia="SimSun" w:cs="SimSun"/>
                <w:sz w:val="16"/>
                <w:szCs w:val="16"/>
                <w:spacing w:val="-1"/>
                <w:position w:val="-2"/>
              </w:rPr>
              <w:t>Φ63×8.6</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6"/>
              <w:spacing w:before="65" w:line="130" w:lineRule="exact"/>
              <w:rPr>
                <w:rFonts w:ascii="SimSun" w:hAnsi="SimSun" w:eastAsia="SimSun" w:cs="SimSun"/>
                <w:sz w:val="16"/>
                <w:szCs w:val="16"/>
              </w:rPr>
            </w:pPr>
            <w:r>
              <w:rPr>
                <w:rFonts w:ascii="SimSun" w:hAnsi="SimSun" w:eastAsia="SimSun" w:cs="SimSun"/>
                <w:sz w:val="16"/>
                <w:szCs w:val="16"/>
                <w:spacing w:val="-1"/>
                <w:position w:val="-2"/>
              </w:rPr>
              <w:t>35.86</w:t>
            </w:r>
          </w:p>
        </w:tc>
        <w:tc>
          <w:tcPr>
            <w:tcW w:w="1295" w:type="dxa"/>
            <w:vAlign w:val="top"/>
          </w:tcPr>
          <w:p>
            <w:pPr>
              <w:ind w:left="119"/>
              <w:spacing w:before="6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172500520191100351</w:t>
            </w:r>
          </w:p>
        </w:tc>
        <w:tc>
          <w:tcPr>
            <w:tcW w:w="1355" w:type="dxa"/>
            <w:vAlign w:val="top"/>
            <w:vMerge w:val="continue"/>
            <w:tcBorders>
              <w:top w:val="nil"/>
              <w:bottom w:val="nil"/>
            </w:tcBorders>
          </w:tcPr>
          <w:p>
            <w:pPr>
              <w:rPr>
                <w:rFonts w:ascii="Arial"/>
                <w:sz w:val="21"/>
              </w:rPr>
            </w:pPr>
            <w:r/>
          </w:p>
        </w:tc>
        <w:tc>
          <w:tcPr>
            <w:tcW w:w="1059" w:type="dxa"/>
            <w:vAlign w:val="top"/>
          </w:tcPr>
          <w:p>
            <w:pPr>
              <w:ind w:left="101"/>
              <w:spacing w:before="63" w:line="132" w:lineRule="exact"/>
              <w:rPr>
                <w:rFonts w:ascii="SimSun" w:hAnsi="SimSun" w:eastAsia="SimSun" w:cs="SimSun"/>
                <w:sz w:val="16"/>
                <w:szCs w:val="16"/>
              </w:rPr>
            </w:pPr>
            <w:r>
              <w:rPr>
                <w:rFonts w:ascii="SimSun" w:hAnsi="SimSun" w:eastAsia="SimSun" w:cs="SimSun"/>
                <w:sz w:val="16"/>
                <w:szCs w:val="16"/>
                <w:position w:val="-2"/>
              </w:rPr>
              <w:t>Φ315×15.0</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8"/>
              <w:spacing w:before="65" w:line="130" w:lineRule="exact"/>
              <w:rPr>
                <w:rFonts w:ascii="SimSun" w:hAnsi="SimSun" w:eastAsia="SimSun" w:cs="SimSun"/>
                <w:sz w:val="16"/>
                <w:szCs w:val="16"/>
              </w:rPr>
            </w:pPr>
            <w:r>
              <w:rPr>
                <w:rFonts w:ascii="SimSun" w:hAnsi="SimSun" w:eastAsia="SimSun" w:cs="SimSun"/>
                <w:sz w:val="16"/>
                <w:szCs w:val="16"/>
                <w:position w:val="-2"/>
              </w:rPr>
              <w:t>273.52</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172504610080040361</w:t>
            </w:r>
          </w:p>
        </w:tc>
        <w:tc>
          <w:tcPr>
            <w:tcW w:w="1071" w:type="dxa"/>
            <w:vAlign w:val="top"/>
            <w:vMerge w:val="continue"/>
            <w:tcBorders>
              <w:top w:val="nil"/>
              <w:bottom w:val="nil"/>
            </w:tcBorders>
          </w:tcPr>
          <w:p>
            <w:pPr>
              <w:rPr>
                <w:rFonts w:ascii="Arial"/>
                <w:sz w:val="21"/>
              </w:rPr>
            </w:pPr>
            <w:r/>
          </w:p>
        </w:tc>
        <w:tc>
          <w:tcPr>
            <w:tcW w:w="1023" w:type="dxa"/>
            <w:vAlign w:val="top"/>
          </w:tcPr>
          <w:p>
            <w:pPr>
              <w:ind w:left="122"/>
              <w:spacing w:before="63" w:line="132" w:lineRule="exact"/>
              <w:rPr>
                <w:rFonts w:ascii="SimSun" w:hAnsi="SimSun" w:eastAsia="SimSun" w:cs="SimSun"/>
                <w:sz w:val="16"/>
                <w:szCs w:val="16"/>
              </w:rPr>
            </w:pPr>
            <w:r>
              <w:rPr>
                <w:rFonts w:ascii="SimSun" w:hAnsi="SimSun" w:eastAsia="SimSun" w:cs="SimSun"/>
                <w:sz w:val="16"/>
                <w:szCs w:val="16"/>
                <w:spacing w:val="-1"/>
                <w:position w:val="-2"/>
              </w:rPr>
              <w:t>Φ75×10.1</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6"/>
              <w:spacing w:before="64" w:line="131" w:lineRule="exact"/>
              <w:rPr>
                <w:rFonts w:ascii="SimSun" w:hAnsi="SimSun" w:eastAsia="SimSun" w:cs="SimSun"/>
                <w:sz w:val="16"/>
                <w:szCs w:val="16"/>
              </w:rPr>
            </w:pPr>
            <w:r>
              <w:rPr>
                <w:rFonts w:ascii="SimSun" w:hAnsi="SimSun" w:eastAsia="SimSun" w:cs="SimSun"/>
                <w:sz w:val="16"/>
                <w:szCs w:val="16"/>
                <w:spacing w:val="-1"/>
                <w:position w:val="-2"/>
              </w:rPr>
              <w:t>51.03</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172500520201100811</w:t>
            </w:r>
          </w:p>
        </w:tc>
        <w:tc>
          <w:tcPr>
            <w:tcW w:w="1355" w:type="dxa"/>
            <w:vAlign w:val="top"/>
            <w:vMerge w:val="continue"/>
            <w:tcBorders>
              <w:top w:val="nil"/>
              <w:bottom w:val="nil"/>
            </w:tcBorders>
          </w:tcPr>
          <w:p>
            <w:pPr>
              <w:rPr>
                <w:rFonts w:ascii="Arial"/>
                <w:sz w:val="21"/>
              </w:rPr>
            </w:pPr>
            <w:r/>
          </w:p>
        </w:tc>
        <w:tc>
          <w:tcPr>
            <w:tcW w:w="1059" w:type="dxa"/>
            <w:vAlign w:val="top"/>
          </w:tcPr>
          <w:p>
            <w:pPr>
              <w:ind w:left="101"/>
              <w:spacing w:before="63" w:line="132" w:lineRule="exact"/>
              <w:rPr>
                <w:rFonts w:ascii="SimSun" w:hAnsi="SimSun" w:eastAsia="SimSun" w:cs="SimSun"/>
                <w:sz w:val="16"/>
                <w:szCs w:val="16"/>
              </w:rPr>
            </w:pPr>
            <w:r>
              <w:rPr>
                <w:rFonts w:ascii="SimSun" w:hAnsi="SimSun" w:eastAsia="SimSun" w:cs="SimSun"/>
                <w:sz w:val="16"/>
                <w:szCs w:val="16"/>
                <w:position w:val="-2"/>
              </w:rPr>
              <w:t>Φ355×16.9</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9"/>
              <w:spacing w:before="64" w:line="131" w:lineRule="exact"/>
              <w:rPr>
                <w:rFonts w:ascii="SimSun" w:hAnsi="SimSun" w:eastAsia="SimSun" w:cs="SimSun"/>
                <w:sz w:val="16"/>
                <w:szCs w:val="16"/>
              </w:rPr>
            </w:pPr>
            <w:r>
              <w:rPr>
                <w:rFonts w:ascii="SimSun" w:hAnsi="SimSun" w:eastAsia="SimSun" w:cs="SimSun"/>
                <w:sz w:val="16"/>
                <w:szCs w:val="16"/>
                <w:position w:val="-2"/>
              </w:rPr>
              <w:t>352.49</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172504610090040101</w:t>
            </w:r>
          </w:p>
        </w:tc>
        <w:tc>
          <w:tcPr>
            <w:tcW w:w="1071" w:type="dxa"/>
            <w:vAlign w:val="top"/>
            <w:vMerge w:val="continue"/>
            <w:tcBorders>
              <w:top w:val="nil"/>
              <w:bottom w:val="nil"/>
            </w:tcBorders>
          </w:tcPr>
          <w:p>
            <w:pPr>
              <w:rPr>
                <w:rFonts w:ascii="Arial"/>
                <w:sz w:val="21"/>
              </w:rPr>
            </w:pPr>
            <w:r/>
          </w:p>
        </w:tc>
        <w:tc>
          <w:tcPr>
            <w:tcW w:w="1023" w:type="dxa"/>
            <w:vAlign w:val="top"/>
          </w:tcPr>
          <w:p>
            <w:pPr>
              <w:ind w:left="122"/>
              <w:spacing w:before="63" w:line="132" w:lineRule="exact"/>
              <w:rPr>
                <w:rFonts w:ascii="SimSun" w:hAnsi="SimSun" w:eastAsia="SimSun" w:cs="SimSun"/>
                <w:sz w:val="16"/>
                <w:szCs w:val="16"/>
              </w:rPr>
            </w:pPr>
            <w:r>
              <w:rPr>
                <w:rFonts w:ascii="SimSun" w:hAnsi="SimSun" w:eastAsia="SimSun" w:cs="SimSun"/>
                <w:sz w:val="16"/>
                <w:szCs w:val="16"/>
                <w:spacing w:val="-1"/>
                <w:position w:val="-2"/>
              </w:rPr>
              <w:t>Φ90×12.3</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87"/>
              <w:spacing w:before="64" w:line="131" w:lineRule="exact"/>
              <w:rPr>
                <w:rFonts w:ascii="SimSun" w:hAnsi="SimSun" w:eastAsia="SimSun" w:cs="SimSun"/>
                <w:sz w:val="16"/>
                <w:szCs w:val="16"/>
              </w:rPr>
            </w:pPr>
            <w:r>
              <w:rPr>
                <w:rFonts w:ascii="SimSun" w:hAnsi="SimSun" w:eastAsia="SimSun" w:cs="SimSun"/>
                <w:sz w:val="16"/>
                <w:szCs w:val="16"/>
                <w:spacing w:val="-1"/>
                <w:position w:val="-2"/>
              </w:rPr>
              <w:t>73.2</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172500520221100421</w:t>
            </w:r>
          </w:p>
        </w:tc>
        <w:tc>
          <w:tcPr>
            <w:tcW w:w="1355" w:type="dxa"/>
            <w:vAlign w:val="top"/>
            <w:vMerge w:val="continue"/>
            <w:tcBorders>
              <w:top w:val="nil"/>
              <w:bottom w:val="nil"/>
            </w:tcBorders>
          </w:tcPr>
          <w:p>
            <w:pPr>
              <w:rPr>
                <w:rFonts w:ascii="Arial"/>
                <w:sz w:val="21"/>
              </w:rPr>
            </w:pPr>
            <w:r/>
          </w:p>
        </w:tc>
        <w:tc>
          <w:tcPr>
            <w:tcW w:w="1059" w:type="dxa"/>
            <w:vAlign w:val="top"/>
          </w:tcPr>
          <w:p>
            <w:pPr>
              <w:ind w:left="101"/>
              <w:spacing w:before="63" w:line="132" w:lineRule="exact"/>
              <w:rPr>
                <w:rFonts w:ascii="SimSun" w:hAnsi="SimSun" w:eastAsia="SimSun" w:cs="SimSun"/>
                <w:sz w:val="16"/>
                <w:szCs w:val="16"/>
              </w:rPr>
            </w:pPr>
            <w:r>
              <w:rPr>
                <w:rFonts w:ascii="SimSun" w:hAnsi="SimSun" w:eastAsia="SimSun" w:cs="SimSun"/>
                <w:sz w:val="16"/>
                <w:szCs w:val="16"/>
                <w:position w:val="-2"/>
              </w:rPr>
              <w:t>Φ400×19.1</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5"/>
              <w:spacing w:before="64" w:line="131" w:lineRule="exact"/>
              <w:rPr>
                <w:rFonts w:ascii="SimSun" w:hAnsi="SimSun" w:eastAsia="SimSun" w:cs="SimSun"/>
                <w:sz w:val="16"/>
                <w:szCs w:val="16"/>
              </w:rPr>
            </w:pPr>
            <w:r>
              <w:rPr>
                <w:rFonts w:ascii="SimSun" w:hAnsi="SimSun" w:eastAsia="SimSun" w:cs="SimSun"/>
                <w:sz w:val="16"/>
                <w:szCs w:val="16"/>
                <w:position w:val="-2"/>
              </w:rPr>
              <w:t>442.62</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172504610100040431</w:t>
            </w:r>
          </w:p>
        </w:tc>
        <w:tc>
          <w:tcPr>
            <w:tcW w:w="1071" w:type="dxa"/>
            <w:vAlign w:val="top"/>
            <w:vMerge w:val="continue"/>
            <w:tcBorders>
              <w:top w:val="nil"/>
              <w:bottom w:val="nil"/>
            </w:tcBorders>
          </w:tcPr>
          <w:p>
            <w:pPr>
              <w:rPr>
                <w:rFonts w:ascii="Arial"/>
                <w:sz w:val="21"/>
              </w:rPr>
            </w:pPr>
            <w:r/>
          </w:p>
        </w:tc>
        <w:tc>
          <w:tcPr>
            <w:tcW w:w="1023" w:type="dxa"/>
            <w:vAlign w:val="top"/>
          </w:tcPr>
          <w:p>
            <w:pPr>
              <w:ind w:left="79"/>
              <w:spacing w:before="63" w:line="132" w:lineRule="exact"/>
              <w:rPr>
                <w:rFonts w:ascii="SimSun" w:hAnsi="SimSun" w:eastAsia="SimSun" w:cs="SimSun"/>
                <w:sz w:val="16"/>
                <w:szCs w:val="16"/>
              </w:rPr>
            </w:pPr>
            <w:r>
              <w:rPr>
                <w:rFonts w:ascii="SimSun" w:hAnsi="SimSun" w:eastAsia="SimSun" w:cs="SimSun"/>
                <w:sz w:val="16"/>
                <w:szCs w:val="16"/>
                <w:position w:val="-2"/>
              </w:rPr>
              <w:t>Φ110×15.1</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11"/>
              <w:spacing w:before="64" w:line="131" w:lineRule="exact"/>
              <w:rPr>
                <w:rFonts w:ascii="SimSun" w:hAnsi="SimSun" w:eastAsia="SimSun" w:cs="SimSun"/>
                <w:sz w:val="16"/>
                <w:szCs w:val="16"/>
              </w:rPr>
            </w:pPr>
            <w:r>
              <w:rPr>
                <w:rFonts w:ascii="SimSun" w:hAnsi="SimSun" w:eastAsia="SimSun" w:cs="SimSun"/>
                <w:sz w:val="16"/>
                <w:szCs w:val="16"/>
                <w:spacing w:val="-2"/>
                <w:position w:val="-2"/>
              </w:rPr>
              <w:t>110.62</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172500520231100901</w:t>
            </w:r>
          </w:p>
        </w:tc>
        <w:tc>
          <w:tcPr>
            <w:tcW w:w="1355" w:type="dxa"/>
            <w:vAlign w:val="top"/>
            <w:vMerge w:val="continue"/>
            <w:tcBorders>
              <w:top w:val="nil"/>
              <w:bottom w:val="nil"/>
            </w:tcBorders>
          </w:tcPr>
          <w:p>
            <w:pPr>
              <w:rPr>
                <w:rFonts w:ascii="Arial"/>
                <w:sz w:val="21"/>
              </w:rPr>
            </w:pPr>
            <w:r/>
          </w:p>
        </w:tc>
        <w:tc>
          <w:tcPr>
            <w:tcW w:w="1059" w:type="dxa"/>
            <w:vAlign w:val="top"/>
          </w:tcPr>
          <w:p>
            <w:pPr>
              <w:ind w:left="101"/>
              <w:spacing w:before="63" w:line="132" w:lineRule="exact"/>
              <w:rPr>
                <w:rFonts w:ascii="SimSun" w:hAnsi="SimSun" w:eastAsia="SimSun" w:cs="SimSun"/>
                <w:sz w:val="16"/>
                <w:szCs w:val="16"/>
              </w:rPr>
            </w:pPr>
            <w:r>
              <w:rPr>
                <w:rFonts w:ascii="SimSun" w:hAnsi="SimSun" w:eastAsia="SimSun" w:cs="SimSun"/>
                <w:sz w:val="16"/>
                <w:szCs w:val="16"/>
                <w:position w:val="-2"/>
              </w:rPr>
              <w:t>Φ450×21.5</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9"/>
              <w:spacing w:before="65" w:line="130" w:lineRule="exact"/>
              <w:rPr>
                <w:rFonts w:ascii="SimSun" w:hAnsi="SimSun" w:eastAsia="SimSun" w:cs="SimSun"/>
                <w:sz w:val="16"/>
                <w:szCs w:val="16"/>
              </w:rPr>
            </w:pPr>
            <w:r>
              <w:rPr>
                <w:rFonts w:ascii="SimSun" w:hAnsi="SimSun" w:eastAsia="SimSun" w:cs="SimSun"/>
                <w:sz w:val="16"/>
                <w:szCs w:val="16"/>
                <w:position w:val="-2"/>
              </w:rPr>
              <w:t>580.07</w:t>
            </w:r>
          </w:p>
        </w:tc>
      </w:tr>
      <w:tr>
        <w:trPr>
          <w:trHeight w:val="206" w:hRule="atLeast"/>
        </w:trPr>
        <w:tc>
          <w:tcPr>
            <w:tcW w:w="1302" w:type="dxa"/>
            <w:vAlign w:val="top"/>
          </w:tcPr>
          <w:p>
            <w:pPr>
              <w:ind w:left="123"/>
              <w:spacing w:before="6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172504610130041161</w:t>
            </w:r>
          </w:p>
        </w:tc>
        <w:tc>
          <w:tcPr>
            <w:tcW w:w="1071" w:type="dxa"/>
            <w:vAlign w:val="top"/>
            <w:vMerge w:val="continue"/>
            <w:tcBorders>
              <w:top w:val="nil"/>
            </w:tcBorders>
          </w:tcPr>
          <w:p>
            <w:pPr>
              <w:rPr>
                <w:rFonts w:ascii="Arial"/>
                <w:sz w:val="21"/>
              </w:rPr>
            </w:pPr>
            <w:r/>
          </w:p>
        </w:tc>
        <w:tc>
          <w:tcPr>
            <w:tcW w:w="1023" w:type="dxa"/>
            <w:vAlign w:val="top"/>
          </w:tcPr>
          <w:p>
            <w:pPr>
              <w:ind w:left="79"/>
              <w:spacing w:before="63" w:line="132" w:lineRule="exact"/>
              <w:rPr>
                <w:rFonts w:ascii="SimSun" w:hAnsi="SimSun" w:eastAsia="SimSun" w:cs="SimSun"/>
                <w:sz w:val="16"/>
                <w:szCs w:val="16"/>
              </w:rPr>
            </w:pPr>
            <w:r>
              <w:rPr>
                <w:rFonts w:ascii="SimSun" w:hAnsi="SimSun" w:eastAsia="SimSun" w:cs="SimSun"/>
                <w:sz w:val="16"/>
                <w:szCs w:val="16"/>
                <w:position w:val="-2"/>
              </w:rPr>
              <w:t>Φ160×21.9</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01"/>
              <w:spacing w:before="65" w:line="130" w:lineRule="exact"/>
              <w:rPr>
                <w:rFonts w:ascii="SimSun" w:hAnsi="SimSun" w:eastAsia="SimSun" w:cs="SimSun"/>
                <w:sz w:val="16"/>
                <w:szCs w:val="16"/>
              </w:rPr>
            </w:pPr>
            <w:r>
              <w:rPr>
                <w:rFonts w:ascii="SimSun" w:hAnsi="SimSun" w:eastAsia="SimSun" w:cs="SimSun"/>
                <w:sz w:val="16"/>
                <w:szCs w:val="16"/>
                <w:position w:val="-2"/>
              </w:rPr>
              <w:t>232.66</w:t>
            </w:r>
          </w:p>
        </w:tc>
        <w:tc>
          <w:tcPr>
            <w:tcW w:w="1295" w:type="dxa"/>
            <w:vAlign w:val="top"/>
          </w:tcPr>
          <w:p>
            <w:pPr>
              <w:ind w:left="119"/>
              <w:spacing w:before="6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172500520241100821</w:t>
            </w:r>
          </w:p>
        </w:tc>
        <w:tc>
          <w:tcPr>
            <w:tcW w:w="1355" w:type="dxa"/>
            <w:vAlign w:val="top"/>
            <w:vMerge w:val="continue"/>
            <w:tcBorders>
              <w:top w:val="nil"/>
              <w:bottom w:val="nil"/>
            </w:tcBorders>
          </w:tcPr>
          <w:p>
            <w:pPr>
              <w:rPr>
                <w:rFonts w:ascii="Arial"/>
                <w:sz w:val="21"/>
              </w:rPr>
            </w:pPr>
            <w:r/>
          </w:p>
        </w:tc>
        <w:tc>
          <w:tcPr>
            <w:tcW w:w="1059" w:type="dxa"/>
            <w:vAlign w:val="top"/>
          </w:tcPr>
          <w:p>
            <w:pPr>
              <w:ind w:left="101"/>
              <w:spacing w:before="63" w:line="132" w:lineRule="exact"/>
              <w:rPr>
                <w:rFonts w:ascii="SimSun" w:hAnsi="SimSun" w:eastAsia="SimSun" w:cs="SimSun"/>
                <w:sz w:val="16"/>
                <w:szCs w:val="16"/>
              </w:rPr>
            </w:pPr>
            <w:r>
              <w:rPr>
                <w:rFonts w:ascii="SimSun" w:hAnsi="SimSun" w:eastAsia="SimSun" w:cs="SimSun"/>
                <w:sz w:val="16"/>
                <w:szCs w:val="16"/>
                <w:position w:val="-2"/>
              </w:rPr>
              <w:t>Φ500×23.9</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50"/>
              <w:spacing w:before="64" w:line="131" w:lineRule="exact"/>
              <w:rPr>
                <w:rFonts w:ascii="SimSun" w:hAnsi="SimSun" w:eastAsia="SimSun" w:cs="SimSun"/>
                <w:sz w:val="16"/>
                <w:szCs w:val="16"/>
              </w:rPr>
            </w:pPr>
            <w:r>
              <w:rPr>
                <w:rFonts w:ascii="SimSun" w:hAnsi="SimSun" w:eastAsia="SimSun" w:cs="SimSun"/>
                <w:sz w:val="16"/>
                <w:szCs w:val="16"/>
                <w:position w:val="-2"/>
              </w:rPr>
              <w:t>719.76</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172504610020140411</w:t>
            </w:r>
          </w:p>
        </w:tc>
        <w:tc>
          <w:tcPr>
            <w:tcW w:w="1071" w:type="dxa"/>
            <w:vAlign w:val="top"/>
            <w:vMerge w:val="restart"/>
            <w:tcBorders>
              <w:bottom w:val="nil"/>
            </w:tcBorders>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ind w:left="291" w:right="118" w:hanging="169"/>
              <w:spacing w:before="52" w:line="225" w:lineRule="auto"/>
              <w:rPr>
                <w:rFonts w:ascii="SimSun" w:hAnsi="SimSun" w:eastAsia="SimSun" w:cs="SimSun"/>
                <w:sz w:val="16"/>
                <w:szCs w:val="16"/>
              </w:rPr>
            </w:pPr>
            <w:r>
              <w:rPr>
                <w:rFonts w:ascii="SimSun" w:hAnsi="SimSun" w:eastAsia="SimSun" w:cs="SimSun"/>
                <w:sz w:val="16"/>
                <w:szCs w:val="16"/>
              </w:rPr>
              <w:t>PP</w:t>
            </w:r>
            <w:r>
              <w:rPr>
                <w:rFonts w:ascii="SimSun" w:hAnsi="SimSun" w:eastAsia="SimSun" w:cs="SimSun"/>
                <w:sz w:val="16"/>
                <w:szCs w:val="16"/>
                <w:spacing w:val="4"/>
              </w:rPr>
              <w:t>-R给水管</w:t>
            </w:r>
            <w:r>
              <w:rPr>
                <w:rFonts w:ascii="SimSun" w:hAnsi="SimSun" w:eastAsia="SimSun" w:cs="SimSun"/>
                <w:sz w:val="16"/>
                <w:szCs w:val="16"/>
              </w:rPr>
              <w:t xml:space="preserve"> </w:t>
            </w:r>
            <w:r>
              <w:rPr>
                <w:rFonts w:ascii="SimSun" w:hAnsi="SimSun" w:eastAsia="SimSun" w:cs="SimSun"/>
                <w:sz w:val="16"/>
                <w:szCs w:val="16"/>
                <w:spacing w:val="1"/>
              </w:rPr>
              <w:t>2.5</w:t>
            </w:r>
            <w:r>
              <w:rPr>
                <w:rFonts w:ascii="SimSun" w:hAnsi="SimSun" w:eastAsia="SimSun" w:cs="SimSun"/>
                <w:sz w:val="16"/>
                <w:szCs w:val="16"/>
              </w:rPr>
              <w:t>MPa</w:t>
            </w:r>
          </w:p>
        </w:tc>
        <w:tc>
          <w:tcPr>
            <w:tcW w:w="1023" w:type="dxa"/>
            <w:vAlign w:val="top"/>
          </w:tcPr>
          <w:p>
            <w:pPr>
              <w:ind w:left="162"/>
              <w:spacing w:before="63" w:line="132" w:lineRule="exact"/>
              <w:rPr>
                <w:rFonts w:ascii="SimSun" w:hAnsi="SimSun" w:eastAsia="SimSun" w:cs="SimSun"/>
                <w:sz w:val="16"/>
                <w:szCs w:val="16"/>
              </w:rPr>
            </w:pPr>
            <w:r>
              <w:rPr>
                <w:rFonts w:ascii="SimSun" w:hAnsi="SimSun" w:eastAsia="SimSun" w:cs="SimSun"/>
                <w:sz w:val="16"/>
                <w:szCs w:val="16"/>
                <w:spacing w:val="-1"/>
                <w:position w:val="-2"/>
              </w:rPr>
              <w:t>Φ20×3.4</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82"/>
              <w:spacing w:before="64" w:line="131" w:lineRule="exact"/>
              <w:rPr>
                <w:rFonts w:ascii="SimSun" w:hAnsi="SimSun" w:eastAsia="SimSun" w:cs="SimSun"/>
                <w:sz w:val="16"/>
                <w:szCs w:val="16"/>
              </w:rPr>
            </w:pPr>
            <w:r>
              <w:rPr>
                <w:rFonts w:ascii="SimSun" w:hAnsi="SimSun" w:eastAsia="SimSun" w:cs="SimSun"/>
                <w:sz w:val="16"/>
                <w:szCs w:val="16"/>
                <w:position w:val="-2"/>
              </w:rPr>
              <w:t>4.17</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172500520261100801</w:t>
            </w:r>
          </w:p>
        </w:tc>
        <w:tc>
          <w:tcPr>
            <w:tcW w:w="1355" w:type="dxa"/>
            <w:vAlign w:val="top"/>
            <w:vMerge w:val="continue"/>
            <w:tcBorders>
              <w:top w:val="nil"/>
            </w:tcBorders>
          </w:tcPr>
          <w:p>
            <w:pPr>
              <w:rPr>
                <w:rFonts w:ascii="Arial"/>
                <w:sz w:val="21"/>
              </w:rPr>
            </w:pPr>
            <w:r/>
          </w:p>
        </w:tc>
        <w:tc>
          <w:tcPr>
            <w:tcW w:w="1059" w:type="dxa"/>
            <w:vAlign w:val="top"/>
          </w:tcPr>
          <w:p>
            <w:pPr>
              <w:ind w:left="101"/>
              <w:spacing w:before="63" w:line="132" w:lineRule="exact"/>
              <w:rPr>
                <w:rFonts w:ascii="SimSun" w:hAnsi="SimSun" w:eastAsia="SimSun" w:cs="SimSun"/>
                <w:sz w:val="16"/>
                <w:szCs w:val="16"/>
              </w:rPr>
            </w:pPr>
            <w:r>
              <w:rPr>
                <w:rFonts w:ascii="SimSun" w:hAnsi="SimSun" w:eastAsia="SimSun" w:cs="SimSun"/>
                <w:sz w:val="16"/>
                <w:szCs w:val="16"/>
                <w:position w:val="-2"/>
              </w:rPr>
              <w:t>Φ630×30.0</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15"/>
              <w:spacing w:before="64" w:line="131" w:lineRule="exact"/>
              <w:rPr>
                <w:rFonts w:ascii="SimSun" w:hAnsi="SimSun" w:eastAsia="SimSun" w:cs="SimSun"/>
                <w:sz w:val="16"/>
                <w:szCs w:val="16"/>
              </w:rPr>
            </w:pPr>
            <w:r>
              <w:rPr>
                <w:rFonts w:ascii="SimSun" w:hAnsi="SimSun" w:eastAsia="SimSun" w:cs="SimSun"/>
                <w:sz w:val="16"/>
                <w:szCs w:val="16"/>
                <w:spacing w:val="-1"/>
                <w:position w:val="-2"/>
              </w:rPr>
              <w:t>1135.43</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172504610030140251</w:t>
            </w:r>
          </w:p>
        </w:tc>
        <w:tc>
          <w:tcPr>
            <w:tcW w:w="1071" w:type="dxa"/>
            <w:vAlign w:val="top"/>
            <w:vMerge w:val="continue"/>
            <w:tcBorders>
              <w:top w:val="nil"/>
              <w:bottom w:val="nil"/>
            </w:tcBorders>
          </w:tcPr>
          <w:p>
            <w:pPr>
              <w:rPr>
                <w:rFonts w:ascii="Arial"/>
                <w:sz w:val="21"/>
              </w:rPr>
            </w:pPr>
            <w:r/>
          </w:p>
        </w:tc>
        <w:tc>
          <w:tcPr>
            <w:tcW w:w="1023" w:type="dxa"/>
            <w:vAlign w:val="top"/>
          </w:tcPr>
          <w:p>
            <w:pPr>
              <w:ind w:left="162"/>
              <w:spacing w:before="63" w:line="133" w:lineRule="exact"/>
              <w:rPr>
                <w:rFonts w:ascii="SimSun" w:hAnsi="SimSun" w:eastAsia="SimSun" w:cs="SimSun"/>
                <w:sz w:val="16"/>
                <w:szCs w:val="16"/>
              </w:rPr>
            </w:pPr>
            <w:r>
              <w:rPr>
                <w:rFonts w:ascii="SimSun" w:hAnsi="SimSun" w:eastAsia="SimSun" w:cs="SimSun"/>
                <w:sz w:val="16"/>
                <w:szCs w:val="16"/>
                <w:spacing w:val="-1"/>
                <w:position w:val="-2"/>
              </w:rPr>
              <w:t>Φ25×4.2</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84"/>
              <w:spacing w:before="64" w:line="132" w:lineRule="exact"/>
              <w:rPr>
                <w:rFonts w:ascii="SimSun" w:hAnsi="SimSun" w:eastAsia="SimSun" w:cs="SimSun"/>
                <w:sz w:val="16"/>
                <w:szCs w:val="16"/>
              </w:rPr>
            </w:pPr>
            <w:r>
              <w:rPr>
                <w:rFonts w:ascii="SimSun" w:hAnsi="SimSun" w:eastAsia="SimSun" w:cs="SimSun"/>
                <w:sz w:val="16"/>
                <w:szCs w:val="16"/>
                <w:spacing w:val="-1"/>
                <w:position w:val="-2"/>
              </w:rPr>
              <w:t>6.99</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172500520080030061</w:t>
            </w:r>
          </w:p>
        </w:tc>
        <w:tc>
          <w:tcPr>
            <w:tcW w:w="1355" w:type="dxa"/>
            <w:vAlign w:val="top"/>
            <w:vMerge w:val="restart"/>
            <w:tcBorders>
              <w:bottom w:val="nil"/>
            </w:tcBorders>
          </w:tcPr>
          <w:p>
            <w:pPr>
              <w:spacing w:line="319" w:lineRule="auto"/>
              <w:rPr>
                <w:rFonts w:ascii="Arial"/>
                <w:sz w:val="21"/>
              </w:rPr>
            </w:pPr>
            <w:r/>
          </w:p>
          <w:p>
            <w:pPr>
              <w:spacing w:line="319" w:lineRule="auto"/>
              <w:rPr>
                <w:rFonts w:ascii="Arial"/>
                <w:sz w:val="21"/>
              </w:rPr>
            </w:pPr>
            <w:r/>
          </w:p>
          <w:p>
            <w:pPr>
              <w:spacing w:line="319" w:lineRule="auto"/>
              <w:rPr>
                <w:rFonts w:ascii="Arial"/>
                <w:sz w:val="21"/>
              </w:rPr>
            </w:pPr>
            <w:r/>
          </w:p>
          <w:p>
            <w:pPr>
              <w:ind w:left="61" w:right="49" w:firstLine="40"/>
              <w:spacing w:before="52" w:line="227" w:lineRule="auto"/>
              <w:rPr>
                <w:rFonts w:ascii="SimSun" w:hAnsi="SimSun" w:eastAsia="SimSun" w:cs="SimSun"/>
                <w:sz w:val="16"/>
                <w:szCs w:val="16"/>
              </w:rPr>
            </w:pPr>
            <w:r>
              <w:rPr>
                <w:rFonts w:ascii="SimSun" w:hAnsi="SimSun" w:eastAsia="SimSun" w:cs="SimSun"/>
                <w:sz w:val="16"/>
                <w:szCs w:val="16"/>
              </w:rPr>
              <w:t>PE</w:t>
            </w:r>
            <w:r>
              <w:rPr>
                <w:rFonts w:ascii="SimSun" w:hAnsi="SimSun" w:eastAsia="SimSun" w:cs="SimSun"/>
                <w:sz w:val="16"/>
                <w:szCs w:val="16"/>
                <w:spacing w:val="4"/>
              </w:rPr>
              <w:t>聚乙烯给水管</w:t>
            </w:r>
            <w:r>
              <w:rPr>
                <w:rFonts w:ascii="SimSun" w:hAnsi="SimSun" w:eastAsia="SimSun" w:cs="SimSun"/>
                <w:sz w:val="16"/>
                <w:szCs w:val="16"/>
              </w:rPr>
              <w:t xml:space="preserve"> </w:t>
            </w:r>
            <w:r>
              <w:rPr>
                <w:rFonts w:ascii="SimSun" w:hAnsi="SimSun" w:eastAsia="SimSun" w:cs="SimSun"/>
                <w:sz w:val="16"/>
                <w:szCs w:val="16"/>
                <w:spacing w:val="-1"/>
              </w:rPr>
              <w:t>PE100</w:t>
            </w:r>
            <w:r>
              <w:rPr>
                <w:rFonts w:ascii="SimSun" w:hAnsi="SimSun" w:eastAsia="SimSun" w:cs="SimSun"/>
                <w:sz w:val="16"/>
                <w:szCs w:val="16"/>
                <w:spacing w:val="11"/>
              </w:rPr>
              <w:t xml:space="preserve">    </w:t>
            </w:r>
            <w:r>
              <w:rPr>
                <w:rFonts w:ascii="SimSun" w:hAnsi="SimSun" w:eastAsia="SimSun" w:cs="SimSun"/>
                <w:sz w:val="16"/>
                <w:szCs w:val="16"/>
                <w:spacing w:val="-1"/>
              </w:rPr>
              <w:t>1.0MPa</w:t>
            </w:r>
          </w:p>
        </w:tc>
        <w:tc>
          <w:tcPr>
            <w:tcW w:w="1059" w:type="dxa"/>
            <w:vAlign w:val="top"/>
          </w:tcPr>
          <w:p>
            <w:pPr>
              <w:ind w:left="185"/>
              <w:spacing w:before="63" w:line="133" w:lineRule="exact"/>
              <w:rPr>
                <w:rFonts w:ascii="SimSun" w:hAnsi="SimSun" w:eastAsia="SimSun" w:cs="SimSun"/>
                <w:sz w:val="16"/>
                <w:szCs w:val="16"/>
              </w:rPr>
            </w:pPr>
            <w:r>
              <w:rPr>
                <w:rFonts w:ascii="SimSun" w:hAnsi="SimSun" w:eastAsia="SimSun" w:cs="SimSun"/>
                <w:sz w:val="16"/>
                <w:szCs w:val="16"/>
                <w:spacing w:val="-1"/>
                <w:position w:val="-2"/>
              </w:rPr>
              <w:t>Φ75×4.5</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9"/>
              <w:spacing w:before="64" w:line="132" w:lineRule="exact"/>
              <w:rPr>
                <w:rFonts w:ascii="SimSun" w:hAnsi="SimSun" w:eastAsia="SimSun" w:cs="SimSun"/>
                <w:sz w:val="16"/>
                <w:szCs w:val="16"/>
              </w:rPr>
            </w:pPr>
            <w:r>
              <w:rPr>
                <w:rFonts w:ascii="SimSun" w:hAnsi="SimSun" w:eastAsia="SimSun" w:cs="SimSun"/>
                <w:sz w:val="16"/>
                <w:szCs w:val="16"/>
                <w:spacing w:val="-2"/>
                <w:position w:val="-2"/>
              </w:rPr>
              <w:t>19.19</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172504610040140161</w:t>
            </w:r>
          </w:p>
        </w:tc>
        <w:tc>
          <w:tcPr>
            <w:tcW w:w="1071" w:type="dxa"/>
            <w:vAlign w:val="top"/>
            <w:vMerge w:val="continue"/>
            <w:tcBorders>
              <w:top w:val="nil"/>
              <w:bottom w:val="nil"/>
            </w:tcBorders>
          </w:tcPr>
          <w:p>
            <w:pPr>
              <w:rPr>
                <w:rFonts w:ascii="Arial"/>
                <w:sz w:val="21"/>
              </w:rPr>
            </w:pPr>
            <w:r/>
          </w:p>
        </w:tc>
        <w:tc>
          <w:tcPr>
            <w:tcW w:w="1023" w:type="dxa"/>
            <w:vAlign w:val="top"/>
          </w:tcPr>
          <w:p>
            <w:pPr>
              <w:ind w:left="162"/>
              <w:spacing w:before="63" w:line="133" w:lineRule="exact"/>
              <w:rPr>
                <w:rFonts w:ascii="SimSun" w:hAnsi="SimSun" w:eastAsia="SimSun" w:cs="SimSun"/>
                <w:sz w:val="16"/>
                <w:szCs w:val="16"/>
              </w:rPr>
            </w:pPr>
            <w:r>
              <w:rPr>
                <w:rFonts w:ascii="SimSun" w:hAnsi="SimSun" w:eastAsia="SimSun" w:cs="SimSun"/>
                <w:sz w:val="16"/>
                <w:szCs w:val="16"/>
                <w:spacing w:val="-1"/>
                <w:position w:val="-2"/>
              </w:rPr>
              <w:t>Φ32×5.4</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54"/>
              <w:spacing w:before="64" w:line="132" w:lineRule="exact"/>
              <w:rPr>
                <w:rFonts w:ascii="SimSun" w:hAnsi="SimSun" w:eastAsia="SimSun" w:cs="SimSun"/>
                <w:sz w:val="16"/>
                <w:szCs w:val="16"/>
              </w:rPr>
            </w:pPr>
            <w:r>
              <w:rPr>
                <w:rFonts w:ascii="SimSun" w:hAnsi="SimSun" w:eastAsia="SimSun" w:cs="SimSun"/>
                <w:sz w:val="16"/>
                <w:szCs w:val="16"/>
                <w:spacing w:val="-2"/>
                <w:position w:val="-2"/>
              </w:rPr>
              <w:t>11.17</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172500520090030161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63" w:line="133" w:lineRule="exact"/>
              <w:rPr>
                <w:rFonts w:ascii="SimSun" w:hAnsi="SimSun" w:eastAsia="SimSun" w:cs="SimSun"/>
                <w:sz w:val="16"/>
                <w:szCs w:val="16"/>
              </w:rPr>
            </w:pPr>
            <w:r>
              <w:rPr>
                <w:rFonts w:ascii="SimSun" w:hAnsi="SimSun" w:eastAsia="SimSun" w:cs="SimSun"/>
                <w:sz w:val="16"/>
                <w:szCs w:val="16"/>
                <w:spacing w:val="-1"/>
                <w:position w:val="-2"/>
              </w:rPr>
              <w:t>Φ90×5.4</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89"/>
              <w:spacing w:before="65" w:line="131" w:lineRule="exact"/>
              <w:rPr>
                <w:rFonts w:ascii="SimSun" w:hAnsi="SimSun" w:eastAsia="SimSun" w:cs="SimSun"/>
                <w:sz w:val="16"/>
                <w:szCs w:val="16"/>
              </w:rPr>
            </w:pPr>
            <w:r>
              <w:rPr>
                <w:rFonts w:ascii="SimSun" w:hAnsi="SimSun" w:eastAsia="SimSun" w:cs="SimSun"/>
                <w:sz w:val="16"/>
                <w:szCs w:val="16"/>
                <w:position w:val="-2"/>
              </w:rPr>
              <w:t>27.84</w:t>
            </w:r>
          </w:p>
        </w:tc>
      </w:tr>
      <w:tr>
        <w:trPr>
          <w:trHeight w:val="206" w:hRule="atLeast"/>
        </w:trPr>
        <w:tc>
          <w:tcPr>
            <w:tcW w:w="1302" w:type="dxa"/>
            <w:vAlign w:val="top"/>
          </w:tcPr>
          <w:p>
            <w:pPr>
              <w:ind w:left="123"/>
              <w:spacing w:before="6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172504610050140201</w:t>
            </w:r>
          </w:p>
        </w:tc>
        <w:tc>
          <w:tcPr>
            <w:tcW w:w="1071" w:type="dxa"/>
            <w:vAlign w:val="top"/>
            <w:vMerge w:val="continue"/>
            <w:tcBorders>
              <w:top w:val="nil"/>
              <w:bottom w:val="nil"/>
            </w:tcBorders>
          </w:tcPr>
          <w:p>
            <w:pPr>
              <w:rPr>
                <w:rFonts w:ascii="Arial"/>
                <w:sz w:val="21"/>
              </w:rPr>
            </w:pPr>
            <w:r/>
          </w:p>
        </w:tc>
        <w:tc>
          <w:tcPr>
            <w:tcW w:w="1023" w:type="dxa"/>
            <w:vAlign w:val="top"/>
          </w:tcPr>
          <w:p>
            <w:pPr>
              <w:ind w:left="162"/>
              <w:spacing w:before="63" w:line="133" w:lineRule="exact"/>
              <w:rPr>
                <w:rFonts w:ascii="SimSun" w:hAnsi="SimSun" w:eastAsia="SimSun" w:cs="SimSun"/>
                <w:sz w:val="16"/>
                <w:szCs w:val="16"/>
              </w:rPr>
            </w:pPr>
            <w:r>
              <w:rPr>
                <w:rFonts w:ascii="SimSun" w:hAnsi="SimSun" w:eastAsia="SimSun" w:cs="SimSun"/>
                <w:sz w:val="16"/>
                <w:szCs w:val="16"/>
                <w:spacing w:val="-1"/>
                <w:position w:val="-2"/>
              </w:rPr>
              <w:t>Φ40×6.7</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54"/>
              <w:spacing w:before="64" w:line="132" w:lineRule="exact"/>
              <w:rPr>
                <w:rFonts w:ascii="SimSun" w:hAnsi="SimSun" w:eastAsia="SimSun" w:cs="SimSun"/>
                <w:sz w:val="16"/>
                <w:szCs w:val="16"/>
              </w:rPr>
            </w:pPr>
            <w:r>
              <w:rPr>
                <w:rFonts w:ascii="SimSun" w:hAnsi="SimSun" w:eastAsia="SimSun" w:cs="SimSun"/>
                <w:sz w:val="16"/>
                <w:szCs w:val="16"/>
                <w:spacing w:val="-2"/>
                <w:position w:val="-2"/>
              </w:rPr>
              <w:t>17.61</w:t>
            </w:r>
          </w:p>
        </w:tc>
        <w:tc>
          <w:tcPr>
            <w:tcW w:w="1295" w:type="dxa"/>
            <w:vAlign w:val="top"/>
          </w:tcPr>
          <w:p>
            <w:pPr>
              <w:ind w:left="119"/>
              <w:spacing w:before="6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172500520100030461</w:t>
            </w:r>
          </w:p>
        </w:tc>
        <w:tc>
          <w:tcPr>
            <w:tcW w:w="1355" w:type="dxa"/>
            <w:vAlign w:val="top"/>
            <w:vMerge w:val="continue"/>
            <w:tcBorders>
              <w:top w:val="nil"/>
              <w:bottom w:val="nil"/>
            </w:tcBorders>
          </w:tcPr>
          <w:p>
            <w:pPr>
              <w:rPr>
                <w:rFonts w:ascii="Arial"/>
                <w:sz w:val="21"/>
              </w:rPr>
            </w:pPr>
            <w:r/>
          </w:p>
        </w:tc>
        <w:tc>
          <w:tcPr>
            <w:tcW w:w="1059" w:type="dxa"/>
            <w:vAlign w:val="top"/>
          </w:tcPr>
          <w:p>
            <w:pPr>
              <w:ind w:left="144"/>
              <w:spacing w:before="63" w:line="133" w:lineRule="exact"/>
              <w:rPr>
                <w:rFonts w:ascii="SimSun" w:hAnsi="SimSun" w:eastAsia="SimSun" w:cs="SimSun"/>
                <w:sz w:val="16"/>
                <w:szCs w:val="16"/>
              </w:rPr>
            </w:pPr>
            <w:r>
              <w:rPr>
                <w:rFonts w:ascii="SimSun" w:hAnsi="SimSun" w:eastAsia="SimSun" w:cs="SimSun"/>
                <w:sz w:val="16"/>
                <w:szCs w:val="16"/>
                <w:position w:val="-2"/>
              </w:rPr>
              <w:t>Φ110×6.6</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86"/>
              <w:spacing w:before="64" w:line="132" w:lineRule="exact"/>
              <w:rPr>
                <w:rFonts w:ascii="SimSun" w:hAnsi="SimSun" w:eastAsia="SimSun" w:cs="SimSun"/>
                <w:sz w:val="16"/>
                <w:szCs w:val="16"/>
              </w:rPr>
            </w:pPr>
            <w:r>
              <w:rPr>
                <w:rFonts w:ascii="SimSun" w:hAnsi="SimSun" w:eastAsia="SimSun" w:cs="SimSun"/>
                <w:sz w:val="16"/>
                <w:szCs w:val="16"/>
                <w:position w:val="-2"/>
              </w:rPr>
              <w:t>41.51</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172504610060140471</w:t>
            </w:r>
          </w:p>
        </w:tc>
        <w:tc>
          <w:tcPr>
            <w:tcW w:w="1071" w:type="dxa"/>
            <w:vAlign w:val="top"/>
            <w:vMerge w:val="continue"/>
            <w:tcBorders>
              <w:top w:val="nil"/>
              <w:bottom w:val="nil"/>
            </w:tcBorders>
          </w:tcPr>
          <w:p>
            <w:pPr>
              <w:rPr>
                <w:rFonts w:ascii="Arial"/>
                <w:sz w:val="21"/>
              </w:rPr>
            </w:pPr>
            <w:r/>
          </w:p>
        </w:tc>
        <w:tc>
          <w:tcPr>
            <w:tcW w:w="1023" w:type="dxa"/>
            <w:vAlign w:val="top"/>
          </w:tcPr>
          <w:p>
            <w:pPr>
              <w:ind w:left="162"/>
              <w:spacing w:before="63" w:line="133" w:lineRule="exact"/>
              <w:rPr>
                <w:rFonts w:ascii="SimSun" w:hAnsi="SimSun" w:eastAsia="SimSun" w:cs="SimSun"/>
                <w:sz w:val="16"/>
                <w:szCs w:val="16"/>
              </w:rPr>
            </w:pPr>
            <w:r>
              <w:rPr>
                <w:rFonts w:ascii="SimSun" w:hAnsi="SimSun" w:eastAsia="SimSun" w:cs="SimSun"/>
                <w:sz w:val="16"/>
                <w:szCs w:val="16"/>
                <w:spacing w:val="-1"/>
                <w:position w:val="-2"/>
              </w:rPr>
              <w:t>Φ50×8.3</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4"/>
              <w:spacing w:before="64" w:line="132" w:lineRule="exact"/>
              <w:rPr>
                <w:rFonts w:ascii="SimSun" w:hAnsi="SimSun" w:eastAsia="SimSun" w:cs="SimSun"/>
                <w:sz w:val="16"/>
                <w:szCs w:val="16"/>
              </w:rPr>
            </w:pPr>
            <w:r>
              <w:rPr>
                <w:rFonts w:ascii="SimSun" w:hAnsi="SimSun" w:eastAsia="SimSun" w:cs="SimSun"/>
                <w:sz w:val="16"/>
                <w:szCs w:val="16"/>
                <w:position w:val="-2"/>
              </w:rPr>
              <w:t>27.35</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172500520120030681</w:t>
            </w:r>
          </w:p>
        </w:tc>
        <w:tc>
          <w:tcPr>
            <w:tcW w:w="1355" w:type="dxa"/>
            <w:vAlign w:val="top"/>
            <w:vMerge w:val="continue"/>
            <w:tcBorders>
              <w:top w:val="nil"/>
              <w:bottom w:val="nil"/>
            </w:tcBorders>
          </w:tcPr>
          <w:p>
            <w:pPr>
              <w:rPr>
                <w:rFonts w:ascii="Arial"/>
                <w:sz w:val="21"/>
              </w:rPr>
            </w:pPr>
            <w:r/>
          </w:p>
        </w:tc>
        <w:tc>
          <w:tcPr>
            <w:tcW w:w="1059" w:type="dxa"/>
            <w:vAlign w:val="top"/>
          </w:tcPr>
          <w:p>
            <w:pPr>
              <w:ind w:left="144"/>
              <w:spacing w:before="63" w:line="133" w:lineRule="exact"/>
              <w:rPr>
                <w:rFonts w:ascii="SimSun" w:hAnsi="SimSun" w:eastAsia="SimSun" w:cs="SimSun"/>
                <w:sz w:val="16"/>
                <w:szCs w:val="16"/>
              </w:rPr>
            </w:pPr>
            <w:r>
              <w:rPr>
                <w:rFonts w:ascii="SimSun" w:hAnsi="SimSun" w:eastAsia="SimSun" w:cs="SimSun"/>
                <w:sz w:val="16"/>
                <w:szCs w:val="16"/>
                <w:position w:val="-2"/>
              </w:rPr>
              <w:t>Φ125×7.4</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0"/>
              <w:spacing w:before="64" w:line="132" w:lineRule="exact"/>
              <w:rPr>
                <w:rFonts w:ascii="SimSun" w:hAnsi="SimSun" w:eastAsia="SimSun" w:cs="SimSun"/>
                <w:sz w:val="16"/>
                <w:szCs w:val="16"/>
              </w:rPr>
            </w:pPr>
            <w:r>
              <w:rPr>
                <w:rFonts w:ascii="SimSun" w:hAnsi="SimSun" w:eastAsia="SimSun" w:cs="SimSun"/>
                <w:sz w:val="16"/>
                <w:szCs w:val="16"/>
                <w:spacing w:val="-1"/>
                <w:position w:val="-2"/>
              </w:rPr>
              <w:t>53.78</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172504610060140651</w:t>
            </w:r>
          </w:p>
        </w:tc>
        <w:tc>
          <w:tcPr>
            <w:tcW w:w="1071" w:type="dxa"/>
            <w:vAlign w:val="top"/>
            <w:vMerge w:val="continue"/>
            <w:tcBorders>
              <w:top w:val="nil"/>
              <w:bottom w:val="nil"/>
            </w:tcBorders>
          </w:tcPr>
          <w:p>
            <w:pPr>
              <w:rPr>
                <w:rFonts w:ascii="Arial"/>
                <w:sz w:val="21"/>
              </w:rPr>
            </w:pPr>
            <w:r/>
          </w:p>
        </w:tc>
        <w:tc>
          <w:tcPr>
            <w:tcW w:w="1023" w:type="dxa"/>
            <w:vAlign w:val="top"/>
          </w:tcPr>
          <w:p>
            <w:pPr>
              <w:ind w:left="122"/>
              <w:spacing w:before="63" w:line="133" w:lineRule="exact"/>
              <w:rPr>
                <w:rFonts w:ascii="SimSun" w:hAnsi="SimSun" w:eastAsia="SimSun" w:cs="SimSun"/>
                <w:sz w:val="16"/>
                <w:szCs w:val="16"/>
              </w:rPr>
            </w:pPr>
            <w:r>
              <w:rPr>
                <w:rFonts w:ascii="SimSun" w:hAnsi="SimSun" w:eastAsia="SimSun" w:cs="SimSun"/>
                <w:sz w:val="16"/>
                <w:szCs w:val="16"/>
                <w:spacing w:val="-1"/>
                <w:position w:val="-2"/>
              </w:rPr>
              <w:t>Φ63×10.5</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2"/>
              <w:spacing w:before="64" w:line="132" w:lineRule="exact"/>
              <w:rPr>
                <w:rFonts w:ascii="SimSun" w:hAnsi="SimSun" w:eastAsia="SimSun" w:cs="SimSun"/>
                <w:sz w:val="16"/>
                <w:szCs w:val="16"/>
              </w:rPr>
            </w:pPr>
            <w:r>
              <w:rPr>
                <w:rFonts w:ascii="SimSun" w:hAnsi="SimSun" w:eastAsia="SimSun" w:cs="SimSun"/>
                <w:sz w:val="16"/>
                <w:szCs w:val="16"/>
                <w:position w:val="-2"/>
              </w:rPr>
              <w:t>44.43</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172500520130030451</w:t>
            </w:r>
          </w:p>
        </w:tc>
        <w:tc>
          <w:tcPr>
            <w:tcW w:w="1355" w:type="dxa"/>
            <w:vAlign w:val="top"/>
            <w:vMerge w:val="continue"/>
            <w:tcBorders>
              <w:top w:val="nil"/>
              <w:bottom w:val="nil"/>
            </w:tcBorders>
          </w:tcPr>
          <w:p>
            <w:pPr>
              <w:rPr>
                <w:rFonts w:ascii="Arial"/>
                <w:sz w:val="21"/>
              </w:rPr>
            </w:pPr>
            <w:r/>
          </w:p>
        </w:tc>
        <w:tc>
          <w:tcPr>
            <w:tcW w:w="1059" w:type="dxa"/>
            <w:vAlign w:val="top"/>
          </w:tcPr>
          <w:p>
            <w:pPr>
              <w:ind w:left="144"/>
              <w:spacing w:before="63" w:line="133" w:lineRule="exact"/>
              <w:rPr>
                <w:rFonts w:ascii="SimSun" w:hAnsi="SimSun" w:eastAsia="SimSun" w:cs="SimSun"/>
                <w:sz w:val="16"/>
                <w:szCs w:val="16"/>
              </w:rPr>
            </w:pPr>
            <w:r>
              <w:rPr>
                <w:rFonts w:ascii="SimSun" w:hAnsi="SimSun" w:eastAsia="SimSun" w:cs="SimSun"/>
                <w:sz w:val="16"/>
                <w:szCs w:val="16"/>
                <w:position w:val="-2"/>
              </w:rPr>
              <w:t>Φ160×9.5</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87"/>
              <w:spacing w:before="64" w:line="132" w:lineRule="exact"/>
              <w:rPr>
                <w:rFonts w:ascii="SimSun" w:hAnsi="SimSun" w:eastAsia="SimSun" w:cs="SimSun"/>
                <w:sz w:val="16"/>
                <w:szCs w:val="16"/>
              </w:rPr>
            </w:pPr>
            <w:r>
              <w:rPr>
                <w:rFonts w:ascii="SimSun" w:hAnsi="SimSun" w:eastAsia="SimSun" w:cs="SimSun"/>
                <w:sz w:val="16"/>
                <w:szCs w:val="16"/>
                <w:position w:val="-2"/>
              </w:rPr>
              <w:t>86.93</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172504610080140781</w:t>
            </w:r>
          </w:p>
        </w:tc>
        <w:tc>
          <w:tcPr>
            <w:tcW w:w="1071" w:type="dxa"/>
            <w:vAlign w:val="top"/>
            <w:vMerge w:val="continue"/>
            <w:tcBorders>
              <w:top w:val="nil"/>
              <w:bottom w:val="nil"/>
            </w:tcBorders>
          </w:tcPr>
          <w:p>
            <w:pPr>
              <w:rPr>
                <w:rFonts w:ascii="Arial"/>
                <w:sz w:val="21"/>
              </w:rPr>
            </w:pPr>
            <w:r/>
          </w:p>
        </w:tc>
        <w:tc>
          <w:tcPr>
            <w:tcW w:w="1023" w:type="dxa"/>
            <w:vAlign w:val="top"/>
          </w:tcPr>
          <w:p>
            <w:pPr>
              <w:ind w:left="122"/>
              <w:spacing w:before="64" w:line="132" w:lineRule="exact"/>
              <w:rPr>
                <w:rFonts w:ascii="SimSun" w:hAnsi="SimSun" w:eastAsia="SimSun" w:cs="SimSun"/>
                <w:sz w:val="16"/>
                <w:szCs w:val="16"/>
              </w:rPr>
            </w:pPr>
            <w:r>
              <w:rPr>
                <w:rFonts w:ascii="SimSun" w:hAnsi="SimSun" w:eastAsia="SimSun" w:cs="SimSun"/>
                <w:sz w:val="16"/>
                <w:szCs w:val="16"/>
                <w:spacing w:val="-1"/>
                <w:position w:val="-2"/>
              </w:rPr>
              <w:t>Φ75×12.5</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4"/>
              <w:spacing w:before="64" w:line="132" w:lineRule="exact"/>
              <w:rPr>
                <w:rFonts w:ascii="SimSun" w:hAnsi="SimSun" w:eastAsia="SimSun" w:cs="SimSun"/>
                <w:sz w:val="16"/>
                <w:szCs w:val="16"/>
              </w:rPr>
            </w:pPr>
            <w:r>
              <w:rPr>
                <w:rFonts w:ascii="SimSun" w:hAnsi="SimSun" w:eastAsia="SimSun" w:cs="SimSun"/>
                <w:sz w:val="16"/>
                <w:szCs w:val="16"/>
                <w:position w:val="-2"/>
              </w:rPr>
              <w:t>62.51</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172500520150030281</w:t>
            </w:r>
          </w:p>
        </w:tc>
        <w:tc>
          <w:tcPr>
            <w:tcW w:w="1355" w:type="dxa"/>
            <w:vAlign w:val="top"/>
            <w:vMerge w:val="continue"/>
            <w:tcBorders>
              <w:top w:val="nil"/>
              <w:bottom w:val="nil"/>
            </w:tcBorders>
          </w:tcPr>
          <w:p>
            <w:pPr>
              <w:rPr>
                <w:rFonts w:ascii="Arial"/>
                <w:sz w:val="21"/>
              </w:rPr>
            </w:pPr>
            <w:r/>
          </w:p>
        </w:tc>
        <w:tc>
          <w:tcPr>
            <w:tcW w:w="1059" w:type="dxa"/>
            <w:vAlign w:val="top"/>
          </w:tcPr>
          <w:p>
            <w:pPr>
              <w:ind w:left="101"/>
              <w:spacing w:before="64" w:line="132" w:lineRule="exact"/>
              <w:rPr>
                <w:rFonts w:ascii="SimSun" w:hAnsi="SimSun" w:eastAsia="SimSun" w:cs="SimSun"/>
                <w:sz w:val="16"/>
                <w:szCs w:val="16"/>
              </w:rPr>
            </w:pPr>
            <w:r>
              <w:rPr>
                <w:rFonts w:ascii="SimSun" w:hAnsi="SimSun" w:eastAsia="SimSun" w:cs="SimSun"/>
                <w:sz w:val="16"/>
                <w:szCs w:val="16"/>
                <w:position w:val="-2"/>
              </w:rPr>
              <w:t>Φ200×11.9</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58"/>
              <w:spacing w:before="64" w:line="132" w:lineRule="exact"/>
              <w:rPr>
                <w:rFonts w:ascii="SimSun" w:hAnsi="SimSun" w:eastAsia="SimSun" w:cs="SimSun"/>
                <w:sz w:val="16"/>
                <w:szCs w:val="16"/>
              </w:rPr>
            </w:pPr>
            <w:r>
              <w:rPr>
                <w:rFonts w:ascii="SimSun" w:hAnsi="SimSun" w:eastAsia="SimSun" w:cs="SimSun"/>
                <w:sz w:val="16"/>
                <w:szCs w:val="16"/>
                <w:spacing w:val="-2"/>
                <w:position w:val="-2"/>
              </w:rPr>
              <w:t>140.16</w:t>
            </w:r>
          </w:p>
        </w:tc>
      </w:tr>
      <w:tr>
        <w:trPr>
          <w:trHeight w:val="206" w:hRule="atLeast"/>
        </w:trPr>
        <w:tc>
          <w:tcPr>
            <w:tcW w:w="1302" w:type="dxa"/>
            <w:vAlign w:val="top"/>
          </w:tcPr>
          <w:p>
            <w:pPr>
              <w:ind w:left="123"/>
              <w:spacing w:before="6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172504610090140351</w:t>
            </w:r>
          </w:p>
        </w:tc>
        <w:tc>
          <w:tcPr>
            <w:tcW w:w="1071" w:type="dxa"/>
            <w:vAlign w:val="top"/>
            <w:vMerge w:val="continue"/>
            <w:tcBorders>
              <w:top w:val="nil"/>
              <w:bottom w:val="nil"/>
            </w:tcBorders>
          </w:tcPr>
          <w:p>
            <w:pPr>
              <w:rPr>
                <w:rFonts w:ascii="Arial"/>
                <w:sz w:val="21"/>
              </w:rPr>
            </w:pPr>
            <w:r/>
          </w:p>
        </w:tc>
        <w:tc>
          <w:tcPr>
            <w:tcW w:w="1023" w:type="dxa"/>
            <w:vAlign w:val="top"/>
          </w:tcPr>
          <w:p>
            <w:pPr>
              <w:ind w:left="122"/>
              <w:spacing w:before="63" w:line="133" w:lineRule="exact"/>
              <w:rPr>
                <w:rFonts w:ascii="SimSun" w:hAnsi="SimSun" w:eastAsia="SimSun" w:cs="SimSun"/>
                <w:sz w:val="16"/>
                <w:szCs w:val="16"/>
              </w:rPr>
            </w:pPr>
            <w:r>
              <w:rPr>
                <w:rFonts w:ascii="SimSun" w:hAnsi="SimSun" w:eastAsia="SimSun" w:cs="SimSun"/>
                <w:sz w:val="16"/>
                <w:szCs w:val="16"/>
                <w:spacing w:val="-1"/>
                <w:position w:val="-2"/>
              </w:rPr>
              <w:t>Φ90×15.0</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3"/>
              <w:spacing w:before="65" w:line="131" w:lineRule="exact"/>
              <w:rPr>
                <w:rFonts w:ascii="SimSun" w:hAnsi="SimSun" w:eastAsia="SimSun" w:cs="SimSun"/>
                <w:sz w:val="16"/>
                <w:szCs w:val="16"/>
              </w:rPr>
            </w:pPr>
            <w:r>
              <w:rPr>
                <w:rFonts w:ascii="SimSun" w:hAnsi="SimSun" w:eastAsia="SimSun" w:cs="SimSun"/>
                <w:sz w:val="16"/>
                <w:szCs w:val="16"/>
                <w:position w:val="-2"/>
              </w:rPr>
              <w:t>86.87</w:t>
            </w:r>
          </w:p>
        </w:tc>
        <w:tc>
          <w:tcPr>
            <w:tcW w:w="1295" w:type="dxa"/>
            <w:vAlign w:val="top"/>
          </w:tcPr>
          <w:p>
            <w:pPr>
              <w:ind w:left="119"/>
              <w:spacing w:before="6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172500520160030441</w:t>
            </w:r>
          </w:p>
        </w:tc>
        <w:tc>
          <w:tcPr>
            <w:tcW w:w="1355" w:type="dxa"/>
            <w:vAlign w:val="top"/>
            <w:vMerge w:val="continue"/>
            <w:tcBorders>
              <w:top w:val="nil"/>
              <w:bottom w:val="nil"/>
            </w:tcBorders>
          </w:tcPr>
          <w:p>
            <w:pPr>
              <w:rPr>
                <w:rFonts w:ascii="Arial"/>
                <w:sz w:val="21"/>
              </w:rPr>
            </w:pPr>
            <w:r/>
          </w:p>
        </w:tc>
        <w:tc>
          <w:tcPr>
            <w:tcW w:w="1059" w:type="dxa"/>
            <w:vAlign w:val="top"/>
          </w:tcPr>
          <w:p>
            <w:pPr>
              <w:ind w:left="101"/>
              <w:spacing w:before="63" w:line="133" w:lineRule="exact"/>
              <w:rPr>
                <w:rFonts w:ascii="SimSun" w:hAnsi="SimSun" w:eastAsia="SimSun" w:cs="SimSun"/>
                <w:sz w:val="16"/>
                <w:szCs w:val="16"/>
              </w:rPr>
            </w:pPr>
            <w:r>
              <w:rPr>
                <w:rFonts w:ascii="SimSun" w:hAnsi="SimSun" w:eastAsia="SimSun" w:cs="SimSun"/>
                <w:sz w:val="16"/>
                <w:szCs w:val="16"/>
                <w:position w:val="-2"/>
              </w:rPr>
              <w:t>Φ225×13.4</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58"/>
              <w:spacing w:before="64" w:line="132" w:lineRule="exact"/>
              <w:rPr>
                <w:rFonts w:ascii="SimSun" w:hAnsi="SimSun" w:eastAsia="SimSun" w:cs="SimSun"/>
                <w:sz w:val="16"/>
                <w:szCs w:val="16"/>
              </w:rPr>
            </w:pPr>
            <w:r>
              <w:rPr>
                <w:rFonts w:ascii="SimSun" w:hAnsi="SimSun" w:eastAsia="SimSun" w:cs="SimSun"/>
                <w:sz w:val="16"/>
                <w:szCs w:val="16"/>
                <w:spacing w:val="-2"/>
                <w:position w:val="-2"/>
              </w:rPr>
              <w:t>178.54</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172504610100140941</w:t>
            </w:r>
          </w:p>
        </w:tc>
        <w:tc>
          <w:tcPr>
            <w:tcW w:w="1071" w:type="dxa"/>
            <w:vAlign w:val="top"/>
            <w:vMerge w:val="continue"/>
            <w:tcBorders>
              <w:top w:val="nil"/>
              <w:bottom w:val="nil"/>
            </w:tcBorders>
          </w:tcPr>
          <w:p>
            <w:pPr>
              <w:rPr>
                <w:rFonts w:ascii="Arial"/>
                <w:sz w:val="21"/>
              </w:rPr>
            </w:pPr>
            <w:r/>
          </w:p>
        </w:tc>
        <w:tc>
          <w:tcPr>
            <w:tcW w:w="1023" w:type="dxa"/>
            <w:vAlign w:val="top"/>
          </w:tcPr>
          <w:p>
            <w:pPr>
              <w:ind w:left="79"/>
              <w:spacing w:before="63" w:line="133" w:lineRule="exact"/>
              <w:rPr>
                <w:rFonts w:ascii="SimSun" w:hAnsi="SimSun" w:eastAsia="SimSun" w:cs="SimSun"/>
                <w:sz w:val="16"/>
                <w:szCs w:val="16"/>
              </w:rPr>
            </w:pPr>
            <w:r>
              <w:rPr>
                <w:rFonts w:ascii="SimSun" w:hAnsi="SimSun" w:eastAsia="SimSun" w:cs="SimSun"/>
                <w:sz w:val="16"/>
                <w:szCs w:val="16"/>
                <w:position w:val="-2"/>
              </w:rPr>
              <w:t>Φ110×18.3</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11"/>
              <w:spacing w:before="64" w:line="132" w:lineRule="exact"/>
              <w:rPr>
                <w:rFonts w:ascii="SimSun" w:hAnsi="SimSun" w:eastAsia="SimSun" w:cs="SimSun"/>
                <w:sz w:val="16"/>
                <w:szCs w:val="16"/>
              </w:rPr>
            </w:pPr>
            <w:r>
              <w:rPr>
                <w:rFonts w:ascii="SimSun" w:hAnsi="SimSun" w:eastAsia="SimSun" w:cs="SimSun"/>
                <w:sz w:val="16"/>
                <w:szCs w:val="16"/>
                <w:spacing w:val="-2"/>
                <w:position w:val="-2"/>
              </w:rPr>
              <w:t>132.68</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172500520170030561</w:t>
            </w:r>
          </w:p>
        </w:tc>
        <w:tc>
          <w:tcPr>
            <w:tcW w:w="1355" w:type="dxa"/>
            <w:vAlign w:val="top"/>
            <w:vMerge w:val="continue"/>
            <w:tcBorders>
              <w:top w:val="nil"/>
              <w:bottom w:val="nil"/>
            </w:tcBorders>
          </w:tcPr>
          <w:p>
            <w:pPr>
              <w:rPr>
                <w:rFonts w:ascii="Arial"/>
                <w:sz w:val="21"/>
              </w:rPr>
            </w:pPr>
            <w:r/>
          </w:p>
        </w:tc>
        <w:tc>
          <w:tcPr>
            <w:tcW w:w="1059" w:type="dxa"/>
            <w:vAlign w:val="top"/>
          </w:tcPr>
          <w:p>
            <w:pPr>
              <w:ind w:left="101"/>
              <w:spacing w:before="63" w:line="133" w:lineRule="exact"/>
              <w:rPr>
                <w:rFonts w:ascii="SimSun" w:hAnsi="SimSun" w:eastAsia="SimSun" w:cs="SimSun"/>
                <w:sz w:val="16"/>
                <w:szCs w:val="16"/>
              </w:rPr>
            </w:pPr>
            <w:r>
              <w:rPr>
                <w:rFonts w:ascii="SimSun" w:hAnsi="SimSun" w:eastAsia="SimSun" w:cs="SimSun"/>
                <w:sz w:val="16"/>
                <w:szCs w:val="16"/>
                <w:position w:val="-2"/>
              </w:rPr>
              <w:t>Φ250×14.8</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8"/>
              <w:spacing w:before="64" w:line="132" w:lineRule="exact"/>
              <w:rPr>
                <w:rFonts w:ascii="SimSun" w:hAnsi="SimSun" w:eastAsia="SimSun" w:cs="SimSun"/>
                <w:sz w:val="16"/>
                <w:szCs w:val="16"/>
              </w:rPr>
            </w:pPr>
            <w:r>
              <w:rPr>
                <w:rFonts w:ascii="SimSun" w:hAnsi="SimSun" w:eastAsia="SimSun" w:cs="SimSun"/>
                <w:sz w:val="16"/>
                <w:szCs w:val="16"/>
                <w:position w:val="-2"/>
              </w:rPr>
              <w:t>216.07</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172504610130141361</w:t>
            </w:r>
          </w:p>
        </w:tc>
        <w:tc>
          <w:tcPr>
            <w:tcW w:w="1071" w:type="dxa"/>
            <w:vAlign w:val="top"/>
            <w:vMerge w:val="continue"/>
            <w:tcBorders>
              <w:top w:val="nil"/>
            </w:tcBorders>
          </w:tcPr>
          <w:p>
            <w:pPr>
              <w:rPr>
                <w:rFonts w:ascii="Arial"/>
                <w:sz w:val="21"/>
              </w:rPr>
            </w:pPr>
            <w:r/>
          </w:p>
        </w:tc>
        <w:tc>
          <w:tcPr>
            <w:tcW w:w="1023" w:type="dxa"/>
            <w:vAlign w:val="top"/>
          </w:tcPr>
          <w:p>
            <w:pPr>
              <w:ind w:left="79"/>
              <w:spacing w:before="63" w:line="133" w:lineRule="exact"/>
              <w:rPr>
                <w:rFonts w:ascii="SimSun" w:hAnsi="SimSun" w:eastAsia="SimSun" w:cs="SimSun"/>
                <w:sz w:val="16"/>
                <w:szCs w:val="16"/>
              </w:rPr>
            </w:pPr>
            <w:r>
              <w:rPr>
                <w:rFonts w:ascii="SimSun" w:hAnsi="SimSun" w:eastAsia="SimSun" w:cs="SimSun"/>
                <w:sz w:val="16"/>
                <w:szCs w:val="16"/>
                <w:position w:val="-2"/>
              </w:rPr>
              <w:t>Φ160×26.6</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826"/>
              <w:spacing w:before="64" w:line="132" w:lineRule="exact"/>
              <w:rPr>
                <w:rFonts w:ascii="SimSun" w:hAnsi="SimSun" w:eastAsia="SimSun" w:cs="SimSun"/>
                <w:sz w:val="16"/>
                <w:szCs w:val="16"/>
              </w:rPr>
            </w:pPr>
            <w:r>
              <w:rPr>
                <w:rFonts w:ascii="SimSun" w:hAnsi="SimSun" w:eastAsia="SimSun" w:cs="SimSun"/>
                <w:sz w:val="16"/>
                <w:szCs w:val="16"/>
                <w:spacing w:val="-1"/>
                <w:position w:val="-2"/>
              </w:rPr>
              <w:t>279</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172500520190030571</w:t>
            </w:r>
          </w:p>
        </w:tc>
        <w:tc>
          <w:tcPr>
            <w:tcW w:w="1355" w:type="dxa"/>
            <w:vAlign w:val="top"/>
            <w:vMerge w:val="continue"/>
            <w:tcBorders>
              <w:top w:val="nil"/>
              <w:bottom w:val="nil"/>
            </w:tcBorders>
          </w:tcPr>
          <w:p>
            <w:pPr>
              <w:rPr>
                <w:rFonts w:ascii="Arial"/>
                <w:sz w:val="21"/>
              </w:rPr>
            </w:pPr>
            <w:r/>
          </w:p>
        </w:tc>
        <w:tc>
          <w:tcPr>
            <w:tcW w:w="1059" w:type="dxa"/>
            <w:vAlign w:val="top"/>
          </w:tcPr>
          <w:p>
            <w:pPr>
              <w:ind w:left="101"/>
              <w:spacing w:before="63" w:line="133" w:lineRule="exact"/>
              <w:rPr>
                <w:rFonts w:ascii="SimSun" w:hAnsi="SimSun" w:eastAsia="SimSun" w:cs="SimSun"/>
                <w:sz w:val="16"/>
                <w:szCs w:val="16"/>
              </w:rPr>
            </w:pPr>
            <w:r>
              <w:rPr>
                <w:rFonts w:ascii="SimSun" w:hAnsi="SimSun" w:eastAsia="SimSun" w:cs="SimSun"/>
                <w:sz w:val="16"/>
                <w:szCs w:val="16"/>
                <w:position w:val="-2"/>
              </w:rPr>
              <w:t>Φ315×18.7</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74"/>
              <w:spacing w:before="64" w:line="132" w:lineRule="exact"/>
              <w:rPr>
                <w:rFonts w:ascii="SimSun" w:hAnsi="SimSun" w:eastAsia="SimSun" w:cs="SimSun"/>
                <w:sz w:val="16"/>
                <w:szCs w:val="16"/>
              </w:rPr>
            </w:pPr>
            <w:r>
              <w:rPr>
                <w:rFonts w:ascii="SimSun" w:hAnsi="SimSun" w:eastAsia="SimSun" w:cs="SimSun"/>
                <w:sz w:val="16"/>
                <w:szCs w:val="16"/>
                <w:spacing w:val="-2"/>
                <w:position w:val="-2"/>
              </w:rPr>
              <w:t>355</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172500520101120251</w:t>
            </w:r>
          </w:p>
        </w:tc>
        <w:tc>
          <w:tcPr>
            <w:tcW w:w="1071" w:type="dxa"/>
            <w:vAlign w:val="top"/>
            <w:vMerge w:val="restart"/>
            <w:tcBorders>
              <w:bottom w:val="nil"/>
            </w:tcBorders>
          </w:tcPr>
          <w:p>
            <w:pPr>
              <w:ind w:left="147" w:right="128" w:hanging="19"/>
              <w:spacing w:before="91" w:line="235" w:lineRule="auto"/>
              <w:rPr>
                <w:rFonts w:ascii="SimSun" w:hAnsi="SimSun" w:eastAsia="SimSun" w:cs="SimSun"/>
                <w:sz w:val="11"/>
                <w:szCs w:val="11"/>
              </w:rPr>
            </w:pPr>
            <w:r>
              <w:rPr>
                <w:rFonts w:ascii="SimSun" w:hAnsi="SimSun" w:eastAsia="SimSun" w:cs="SimSun"/>
                <w:sz w:val="11"/>
                <w:szCs w:val="11"/>
              </w:rPr>
              <w:t>PE</w:t>
            </w:r>
            <w:r>
              <w:rPr>
                <w:rFonts w:ascii="SimSun" w:hAnsi="SimSun" w:eastAsia="SimSun" w:cs="SimSun"/>
                <w:sz w:val="11"/>
                <w:szCs w:val="11"/>
                <w:spacing w:val="5"/>
              </w:rPr>
              <w:t>聚乙烯给水管</w:t>
            </w:r>
            <w:r>
              <w:rPr>
                <w:rFonts w:ascii="SimSun" w:hAnsi="SimSun" w:eastAsia="SimSun" w:cs="SimSun"/>
                <w:sz w:val="11"/>
                <w:szCs w:val="11"/>
                <w:spacing w:val="3"/>
              </w:rPr>
              <w:t xml:space="preserve"> </w:t>
            </w:r>
            <w:r>
              <w:rPr>
                <w:rFonts w:ascii="SimSun" w:hAnsi="SimSun" w:eastAsia="SimSun" w:cs="SimSun"/>
                <w:sz w:val="11"/>
                <w:szCs w:val="11"/>
              </w:rPr>
              <w:t>PE</w:t>
            </w:r>
            <w:r>
              <w:rPr>
                <w:rFonts w:ascii="SimSun" w:hAnsi="SimSun" w:eastAsia="SimSun" w:cs="SimSun"/>
                <w:sz w:val="11"/>
                <w:szCs w:val="11"/>
                <w:spacing w:val="5"/>
              </w:rPr>
              <w:t>100</w:t>
            </w:r>
            <w:r>
              <w:rPr>
                <w:rFonts w:ascii="SimSun" w:hAnsi="SimSun" w:eastAsia="SimSun" w:cs="SimSun"/>
                <w:sz w:val="11"/>
                <w:szCs w:val="11"/>
                <w:spacing w:val="11"/>
              </w:rPr>
              <w:t xml:space="preserve">  </w:t>
            </w:r>
            <w:r>
              <w:rPr>
                <w:rFonts w:ascii="SimSun" w:hAnsi="SimSun" w:eastAsia="SimSun" w:cs="SimSun"/>
                <w:sz w:val="11"/>
                <w:szCs w:val="11"/>
                <w:spacing w:val="5"/>
              </w:rPr>
              <w:t>0.6</w:t>
            </w:r>
            <w:r>
              <w:rPr>
                <w:rFonts w:ascii="SimSun" w:hAnsi="SimSun" w:eastAsia="SimSun" w:cs="SimSun"/>
                <w:sz w:val="11"/>
                <w:szCs w:val="11"/>
              </w:rPr>
              <w:t>MPa</w:t>
            </w:r>
          </w:p>
        </w:tc>
        <w:tc>
          <w:tcPr>
            <w:tcW w:w="1023" w:type="dxa"/>
            <w:vAlign w:val="top"/>
          </w:tcPr>
          <w:p>
            <w:pPr>
              <w:ind w:left="122"/>
              <w:spacing w:before="64" w:line="132" w:lineRule="exact"/>
              <w:rPr>
                <w:rFonts w:ascii="SimSun" w:hAnsi="SimSun" w:eastAsia="SimSun" w:cs="SimSun"/>
                <w:sz w:val="16"/>
                <w:szCs w:val="16"/>
              </w:rPr>
            </w:pPr>
            <w:r>
              <w:rPr>
                <w:rFonts w:ascii="SimSun" w:hAnsi="SimSun" w:eastAsia="SimSun" w:cs="SimSun"/>
                <w:sz w:val="16"/>
                <w:szCs w:val="16"/>
                <w:position w:val="-2"/>
              </w:rPr>
              <w:t>Φ110×4.2</w:t>
            </w:r>
          </w:p>
        </w:tc>
        <w:tc>
          <w:tcPr>
            <w:tcW w:w="883" w:type="dxa"/>
            <w:vAlign w:val="top"/>
          </w:tcPr>
          <w:p>
            <w:pPr>
              <w:ind w:left="402"/>
              <w:spacing w:before="40" w:line="180"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4"/>
              <w:spacing w:before="65" w:line="131" w:lineRule="exact"/>
              <w:rPr>
                <w:rFonts w:ascii="SimSun" w:hAnsi="SimSun" w:eastAsia="SimSun" w:cs="SimSun"/>
                <w:sz w:val="16"/>
                <w:szCs w:val="16"/>
              </w:rPr>
            </w:pPr>
            <w:r>
              <w:rPr>
                <w:rFonts w:ascii="SimSun" w:hAnsi="SimSun" w:eastAsia="SimSun" w:cs="SimSun"/>
                <w:sz w:val="16"/>
                <w:szCs w:val="16"/>
                <w:position w:val="-2"/>
              </w:rPr>
              <w:t>28.93</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172500520200030721</w:t>
            </w:r>
          </w:p>
        </w:tc>
        <w:tc>
          <w:tcPr>
            <w:tcW w:w="1355" w:type="dxa"/>
            <w:vAlign w:val="top"/>
            <w:vMerge w:val="continue"/>
            <w:tcBorders>
              <w:top w:val="nil"/>
              <w:bottom w:val="nil"/>
            </w:tcBorders>
          </w:tcPr>
          <w:p>
            <w:pPr>
              <w:rPr>
                <w:rFonts w:ascii="Arial"/>
                <w:sz w:val="21"/>
              </w:rPr>
            </w:pPr>
            <w:r/>
          </w:p>
        </w:tc>
        <w:tc>
          <w:tcPr>
            <w:tcW w:w="1059" w:type="dxa"/>
            <w:vAlign w:val="top"/>
          </w:tcPr>
          <w:p>
            <w:pPr>
              <w:ind w:left="101"/>
              <w:spacing w:before="64" w:line="132" w:lineRule="exact"/>
              <w:rPr>
                <w:rFonts w:ascii="SimSun" w:hAnsi="SimSun" w:eastAsia="SimSun" w:cs="SimSun"/>
                <w:sz w:val="16"/>
                <w:szCs w:val="16"/>
              </w:rPr>
            </w:pPr>
            <w:r>
              <w:rPr>
                <w:rFonts w:ascii="SimSun" w:hAnsi="SimSun" w:eastAsia="SimSun" w:cs="SimSun"/>
                <w:sz w:val="16"/>
                <w:szCs w:val="16"/>
                <w:position w:val="-2"/>
              </w:rPr>
              <w:t>Φ355×21.1</w:t>
            </w:r>
          </w:p>
        </w:tc>
        <w:tc>
          <w:tcPr>
            <w:tcW w:w="811" w:type="dxa"/>
            <w:vAlign w:val="top"/>
          </w:tcPr>
          <w:p>
            <w:pPr>
              <w:ind w:left="369"/>
              <w:spacing w:before="40" w:line="180"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5"/>
              <w:spacing w:before="65" w:line="131" w:lineRule="exact"/>
              <w:rPr>
                <w:rFonts w:ascii="SimSun" w:hAnsi="SimSun" w:eastAsia="SimSun" w:cs="SimSun"/>
                <w:sz w:val="16"/>
                <w:szCs w:val="16"/>
              </w:rPr>
            </w:pPr>
            <w:r>
              <w:rPr>
                <w:rFonts w:ascii="SimSun" w:hAnsi="SimSun" w:eastAsia="SimSun" w:cs="SimSun"/>
                <w:sz w:val="16"/>
                <w:szCs w:val="16"/>
                <w:position w:val="-2"/>
              </w:rPr>
              <w:t>449.65</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172500520121120591</w:t>
            </w:r>
          </w:p>
        </w:tc>
        <w:tc>
          <w:tcPr>
            <w:tcW w:w="1071" w:type="dxa"/>
            <w:vAlign w:val="top"/>
            <w:vMerge w:val="continue"/>
            <w:tcBorders>
              <w:top w:val="nil"/>
            </w:tcBorders>
          </w:tcPr>
          <w:p>
            <w:pPr>
              <w:rPr>
                <w:rFonts w:ascii="Arial"/>
                <w:sz w:val="21"/>
              </w:rPr>
            </w:pPr>
            <w:r/>
          </w:p>
        </w:tc>
        <w:tc>
          <w:tcPr>
            <w:tcW w:w="1023" w:type="dxa"/>
            <w:vAlign w:val="top"/>
          </w:tcPr>
          <w:p>
            <w:pPr>
              <w:ind w:left="122"/>
              <w:spacing w:before="63" w:line="133" w:lineRule="exact"/>
              <w:rPr>
                <w:rFonts w:ascii="SimSun" w:hAnsi="SimSun" w:eastAsia="SimSun" w:cs="SimSun"/>
                <w:sz w:val="16"/>
                <w:szCs w:val="16"/>
              </w:rPr>
            </w:pPr>
            <w:r>
              <w:rPr>
                <w:rFonts w:ascii="SimSun" w:hAnsi="SimSun" w:eastAsia="SimSun" w:cs="SimSun"/>
                <w:sz w:val="16"/>
                <w:szCs w:val="16"/>
                <w:position w:val="-2"/>
              </w:rPr>
              <w:t>Φ125×4.8</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6"/>
              <w:spacing w:before="65" w:line="131" w:lineRule="exact"/>
              <w:rPr>
                <w:rFonts w:ascii="SimSun" w:hAnsi="SimSun" w:eastAsia="SimSun" w:cs="SimSun"/>
                <w:sz w:val="16"/>
                <w:szCs w:val="16"/>
              </w:rPr>
            </w:pPr>
            <w:r>
              <w:rPr>
                <w:rFonts w:ascii="SimSun" w:hAnsi="SimSun" w:eastAsia="SimSun" w:cs="SimSun"/>
                <w:sz w:val="16"/>
                <w:szCs w:val="16"/>
                <w:spacing w:val="-1"/>
                <w:position w:val="-2"/>
              </w:rPr>
              <w:t>36.98</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172500520220030611</w:t>
            </w:r>
          </w:p>
        </w:tc>
        <w:tc>
          <w:tcPr>
            <w:tcW w:w="1355" w:type="dxa"/>
            <w:vAlign w:val="top"/>
            <w:vMerge w:val="continue"/>
            <w:tcBorders>
              <w:top w:val="nil"/>
            </w:tcBorders>
          </w:tcPr>
          <w:p>
            <w:pPr>
              <w:rPr>
                <w:rFonts w:ascii="Arial"/>
                <w:sz w:val="21"/>
              </w:rPr>
            </w:pPr>
            <w:r/>
          </w:p>
        </w:tc>
        <w:tc>
          <w:tcPr>
            <w:tcW w:w="1059" w:type="dxa"/>
            <w:vAlign w:val="top"/>
          </w:tcPr>
          <w:p>
            <w:pPr>
              <w:ind w:left="101"/>
              <w:spacing w:before="63" w:line="133" w:lineRule="exact"/>
              <w:rPr>
                <w:rFonts w:ascii="SimSun" w:hAnsi="SimSun" w:eastAsia="SimSun" w:cs="SimSun"/>
                <w:sz w:val="16"/>
                <w:szCs w:val="16"/>
              </w:rPr>
            </w:pPr>
            <w:r>
              <w:rPr>
                <w:rFonts w:ascii="SimSun" w:hAnsi="SimSun" w:eastAsia="SimSun" w:cs="SimSun"/>
                <w:sz w:val="16"/>
                <w:szCs w:val="16"/>
                <w:position w:val="-2"/>
              </w:rPr>
              <w:t>Φ400×23.7</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9"/>
              <w:spacing w:before="65" w:line="131" w:lineRule="exact"/>
              <w:rPr>
                <w:rFonts w:ascii="SimSun" w:hAnsi="SimSun" w:eastAsia="SimSun" w:cs="SimSun"/>
                <w:sz w:val="16"/>
                <w:szCs w:val="16"/>
              </w:rPr>
            </w:pPr>
            <w:r>
              <w:rPr>
                <w:rFonts w:ascii="SimSun" w:hAnsi="SimSun" w:eastAsia="SimSun" w:cs="SimSun"/>
                <w:sz w:val="16"/>
                <w:szCs w:val="16"/>
                <w:position w:val="-2"/>
              </w:rPr>
              <w:t>565.76</w:t>
            </w:r>
          </w:p>
        </w:tc>
      </w:tr>
      <w:tr>
        <w:trPr>
          <w:trHeight w:val="213" w:hRule="atLeast"/>
        </w:trPr>
        <w:tc>
          <w:tcPr>
            <w:tcW w:w="12744" w:type="dxa"/>
            <w:vAlign w:val="top"/>
            <w:gridSpan w:val="10"/>
          </w:tcPr>
          <w:p>
            <w:pPr>
              <w:ind w:left="3185"/>
              <w:spacing w:before="39" w:line="189" w:lineRule="auto"/>
              <w:rPr>
                <w:rFonts w:ascii="SimSun" w:hAnsi="SimSun" w:eastAsia="SimSun" w:cs="SimSun"/>
                <w:sz w:val="16"/>
                <w:szCs w:val="16"/>
              </w:rPr>
            </w:pPr>
            <w:r>
              <w:rPr>
                <w:rFonts w:ascii="SimSun" w:hAnsi="SimSun" w:eastAsia="SimSun" w:cs="SimSun"/>
                <w:sz w:val="16"/>
                <w:szCs w:val="16"/>
                <w:spacing w:val="6"/>
              </w:rPr>
              <w:t>说明：</w:t>
            </w:r>
            <w:r>
              <w:rPr>
                <w:rFonts w:ascii="SimSun" w:hAnsi="SimSun" w:eastAsia="SimSun" w:cs="SimSun"/>
                <w:sz w:val="16"/>
                <w:szCs w:val="16"/>
              </w:rPr>
              <w:t>PVC</w:t>
            </w:r>
            <w:r>
              <w:rPr>
                <w:rFonts w:ascii="SimSun" w:hAnsi="SimSun" w:eastAsia="SimSun" w:cs="SimSun"/>
                <w:sz w:val="16"/>
                <w:szCs w:val="16"/>
                <w:spacing w:val="6"/>
              </w:rPr>
              <w:t>-U：聚氯乙烯，</w:t>
            </w:r>
            <w:r>
              <w:rPr>
                <w:rFonts w:ascii="SimSun" w:hAnsi="SimSun" w:eastAsia="SimSun" w:cs="SimSun"/>
                <w:sz w:val="16"/>
                <w:szCs w:val="16"/>
              </w:rPr>
              <w:t>PP</w:t>
            </w:r>
            <w:r>
              <w:rPr>
                <w:rFonts w:ascii="SimSun" w:hAnsi="SimSun" w:eastAsia="SimSun" w:cs="SimSun"/>
                <w:sz w:val="16"/>
                <w:szCs w:val="16"/>
                <w:spacing w:val="6"/>
              </w:rPr>
              <w:t>-R：三型共聚聚丙烯，</w:t>
            </w:r>
            <w:r>
              <w:rPr>
                <w:rFonts w:ascii="SimSun" w:hAnsi="SimSun" w:eastAsia="SimSun" w:cs="SimSun"/>
                <w:sz w:val="16"/>
                <w:szCs w:val="16"/>
              </w:rPr>
              <w:t>PE</w:t>
            </w:r>
            <w:r>
              <w:rPr>
                <w:rFonts w:ascii="SimSun" w:hAnsi="SimSun" w:eastAsia="SimSun" w:cs="SimSun"/>
                <w:sz w:val="16"/>
                <w:szCs w:val="16"/>
                <w:spacing w:val="6"/>
              </w:rPr>
              <w:t>：聚乙烯，</w:t>
            </w:r>
            <w:r>
              <w:rPr>
                <w:rFonts w:ascii="SimSun" w:hAnsi="SimSun" w:eastAsia="SimSun" w:cs="SimSun"/>
                <w:sz w:val="16"/>
                <w:szCs w:val="16"/>
              </w:rPr>
              <w:t>HDPE</w:t>
            </w:r>
            <w:r>
              <w:rPr>
                <w:rFonts w:ascii="SimSun" w:hAnsi="SimSun" w:eastAsia="SimSun" w:cs="SimSun"/>
                <w:sz w:val="16"/>
                <w:szCs w:val="16"/>
                <w:spacing w:val="6"/>
              </w:rPr>
              <w:t>：</w:t>
            </w:r>
            <w:r>
              <w:rPr>
                <w:rFonts w:ascii="SimSun" w:hAnsi="SimSun" w:eastAsia="SimSun" w:cs="SimSun"/>
                <w:sz w:val="16"/>
                <w:szCs w:val="16"/>
                <w:spacing w:val="5"/>
              </w:rPr>
              <w:t>高密度聚乙烯。</w:t>
            </w:r>
          </w:p>
        </w:tc>
      </w:tr>
    </w:tbl>
    <w:p>
      <w:pPr>
        <w:rPr>
          <w:rFonts w:ascii="Arial"/>
          <w:sz w:val="21"/>
        </w:rPr>
      </w:pPr>
      <w:r/>
    </w:p>
    <w:p>
      <w:pPr>
        <w:sectPr>
          <w:footerReference w:type="default" r:id="rId49"/>
          <w:pgSz w:w="16837" w:h="11905"/>
          <w:pgMar w:top="1011" w:right="2050" w:bottom="1037" w:left="2032" w:header="0" w:footer="819" w:gutter="0"/>
        </w:sectPr>
        <w:rPr>
          <w:rFonts w:ascii="Arial" w:hAnsi="Arial" w:eastAsia="Arial" w:cs="Arial"/>
          <w:sz w:val="21"/>
          <w:szCs w:val="21"/>
        </w:rPr>
      </w:pPr>
    </w:p>
    <w:p>
      <w:pPr>
        <w:spacing w:line="63" w:lineRule="exact"/>
        <w:rPr/>
      </w:pPr>
      <w:r>
        <w:pict>
          <v:rect id="_x0000_s140" style="position:absolute;margin-left:409.62pt;margin-top:70.76pt;mso-position-vertical-relative:page;mso-position-horizontal-relative:page;width:0.75pt;height:421.95pt;z-index:251961344;" o:allowincell="f" fillcolor="#000000" filled="true" stroked="false"/>
        </w:pict>
      </w:r>
      <w:r/>
    </w:p>
    <w:tbl>
      <w:tblPr>
        <w:tblStyle w:val="TableNormal"/>
        <w:tblW w:w="12744"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02"/>
        <w:gridCol w:w="1071"/>
        <w:gridCol w:w="1023"/>
        <w:gridCol w:w="883"/>
        <w:gridCol w:w="1883"/>
        <w:gridCol w:w="88"/>
        <w:gridCol w:w="1295"/>
        <w:gridCol w:w="1355"/>
        <w:gridCol w:w="1059"/>
        <w:gridCol w:w="811"/>
        <w:gridCol w:w="1974"/>
      </w:tblGrid>
      <w:tr>
        <w:trPr>
          <w:trHeight w:val="337" w:hRule="atLeast"/>
        </w:trPr>
        <w:tc>
          <w:tcPr>
            <w:tcW w:w="12744" w:type="dxa"/>
            <w:vAlign w:val="top"/>
            <w:gridSpan w:val="11"/>
          </w:tcPr>
          <w:p>
            <w:pPr>
              <w:ind w:left="4841"/>
              <w:spacing w:before="52" w:line="195" w:lineRule="auto"/>
              <w:rPr>
                <w:rFonts w:ascii="SimSun" w:hAnsi="SimSun" w:eastAsia="SimSun" w:cs="SimSun"/>
                <w:sz w:val="26"/>
                <w:szCs w:val="26"/>
              </w:rPr>
            </w:pPr>
            <w:r>
              <w:rPr>
                <w:rFonts w:ascii="SimSun" w:hAnsi="SimSun" w:eastAsia="SimSun" w:cs="SimSun"/>
                <w:sz w:val="26"/>
                <w:szCs w:val="26"/>
                <w14:textOutline w14:w="4825" w14:cap="flat" w14:cmpd="sng">
                  <w14:solidFill>
                    <w14:srgbClr w14:val="000000"/>
                  </w14:solidFill>
                  <w14:prstDash w14:val="solid"/>
                  <w14:miter w14:lim="10"/>
                </w14:textOutline>
                <w:spacing w:val="6"/>
              </w:rPr>
              <w:t>塑料管税前综合价格（3）</w:t>
            </w:r>
          </w:p>
        </w:tc>
      </w:tr>
      <w:tr>
        <w:trPr>
          <w:trHeight w:val="206" w:hRule="atLeast"/>
        </w:trPr>
        <w:tc>
          <w:tcPr>
            <w:tcW w:w="1302" w:type="dxa"/>
            <w:vAlign w:val="top"/>
          </w:tcPr>
          <w:p>
            <w:pPr>
              <w:ind w:left="390"/>
              <w:spacing w:before="40" w:line="219" w:lineRule="auto"/>
              <w:rPr>
                <w:rFonts w:ascii="SimSun" w:hAnsi="SimSun" w:eastAsia="SimSun" w:cs="SimSun"/>
                <w:sz w:val="13"/>
                <w:szCs w:val="13"/>
              </w:rPr>
            </w:pPr>
            <w:r>
              <w:rPr>
                <w:rFonts w:ascii="SimSun" w:hAnsi="SimSun" w:eastAsia="SimSun" w:cs="SimSun"/>
                <w:sz w:val="13"/>
                <w:szCs w:val="13"/>
                <w:spacing w:val="-1"/>
              </w:rPr>
              <w:t>材料编码</w:t>
            </w:r>
          </w:p>
        </w:tc>
        <w:tc>
          <w:tcPr>
            <w:tcW w:w="1071" w:type="dxa"/>
            <w:vAlign w:val="top"/>
          </w:tcPr>
          <w:p>
            <w:pPr>
              <w:ind w:left="209"/>
              <w:spacing w:before="29" w:line="192" w:lineRule="auto"/>
              <w:rPr>
                <w:rFonts w:ascii="SimSun" w:hAnsi="SimSun" w:eastAsia="SimSun" w:cs="SimSun"/>
                <w:sz w:val="16"/>
                <w:szCs w:val="16"/>
              </w:rPr>
            </w:pPr>
            <w:r>
              <w:rPr>
                <w:rFonts w:ascii="SimSun" w:hAnsi="SimSun" w:eastAsia="SimSun" w:cs="SimSun"/>
                <w:sz w:val="16"/>
                <w:szCs w:val="16"/>
                <w:spacing w:val="2"/>
              </w:rPr>
              <w:t>材料名称</w:t>
            </w:r>
          </w:p>
        </w:tc>
        <w:tc>
          <w:tcPr>
            <w:tcW w:w="1023" w:type="dxa"/>
            <w:vAlign w:val="top"/>
          </w:tcPr>
          <w:p>
            <w:pPr>
              <w:ind w:left="269"/>
              <w:spacing w:before="29" w:line="192" w:lineRule="auto"/>
              <w:rPr>
                <w:rFonts w:ascii="SimSun" w:hAnsi="SimSun" w:eastAsia="SimSun" w:cs="SimSun"/>
                <w:sz w:val="16"/>
                <w:szCs w:val="16"/>
              </w:rPr>
            </w:pPr>
            <w:r>
              <w:rPr>
                <w:rFonts w:ascii="SimSun" w:hAnsi="SimSun" w:eastAsia="SimSun" w:cs="SimSun"/>
                <w:sz w:val="16"/>
                <w:szCs w:val="16"/>
                <w:spacing w:val="3"/>
              </w:rPr>
              <w:t>规格</w:t>
            </w:r>
            <w:r>
              <w:rPr>
                <w:rFonts w:ascii="SimSun" w:hAnsi="SimSun" w:eastAsia="SimSun" w:cs="SimSun"/>
                <w:sz w:val="16"/>
                <w:szCs w:val="16"/>
              </w:rPr>
              <w:t>mm</w:t>
            </w:r>
          </w:p>
        </w:tc>
        <w:tc>
          <w:tcPr>
            <w:tcW w:w="883" w:type="dxa"/>
            <w:vAlign w:val="top"/>
          </w:tcPr>
          <w:p>
            <w:pPr>
              <w:ind w:left="283"/>
              <w:spacing w:before="29" w:line="192" w:lineRule="auto"/>
              <w:rPr>
                <w:rFonts w:ascii="SimSun" w:hAnsi="SimSun" w:eastAsia="SimSun" w:cs="SimSun"/>
                <w:sz w:val="16"/>
                <w:szCs w:val="16"/>
              </w:rPr>
            </w:pPr>
            <w:r>
              <w:rPr>
                <w:rFonts w:ascii="SimSun" w:hAnsi="SimSun" w:eastAsia="SimSun" w:cs="SimSun"/>
                <w:sz w:val="16"/>
                <w:szCs w:val="16"/>
                <w:spacing w:val="-1"/>
              </w:rPr>
              <w:t>单位</w:t>
            </w:r>
          </w:p>
        </w:tc>
        <w:tc>
          <w:tcPr>
            <w:tcW w:w="1971" w:type="dxa"/>
            <w:vAlign w:val="top"/>
            <w:gridSpan w:val="2"/>
          </w:tcPr>
          <w:p>
            <w:pPr>
              <w:ind w:left="201"/>
              <w:spacing w:before="29" w:line="192" w:lineRule="auto"/>
              <w:rPr>
                <w:rFonts w:ascii="SimSun" w:hAnsi="SimSun" w:eastAsia="SimSun" w:cs="SimSun"/>
                <w:sz w:val="16"/>
                <w:szCs w:val="16"/>
              </w:rPr>
            </w:pPr>
            <w:r>
              <w:rPr>
                <w:rFonts w:ascii="SimSun" w:hAnsi="SimSun" w:eastAsia="SimSun" w:cs="SimSun"/>
                <w:sz w:val="16"/>
                <w:szCs w:val="16"/>
                <w:spacing w:val="4"/>
              </w:rPr>
              <w:t>税前综合价格（元）</w:t>
            </w:r>
          </w:p>
        </w:tc>
        <w:tc>
          <w:tcPr>
            <w:tcW w:w="1295" w:type="dxa"/>
            <w:vAlign w:val="top"/>
          </w:tcPr>
          <w:p>
            <w:pPr>
              <w:ind w:left="388"/>
              <w:spacing w:before="40" w:line="219" w:lineRule="auto"/>
              <w:rPr>
                <w:rFonts w:ascii="SimSun" w:hAnsi="SimSun" w:eastAsia="SimSun" w:cs="SimSun"/>
                <w:sz w:val="13"/>
                <w:szCs w:val="13"/>
              </w:rPr>
            </w:pPr>
            <w:r>
              <w:rPr>
                <w:rFonts w:ascii="SimSun" w:hAnsi="SimSun" w:eastAsia="SimSun" w:cs="SimSun"/>
                <w:sz w:val="13"/>
                <w:szCs w:val="13"/>
                <w:spacing w:val="-1"/>
              </w:rPr>
              <w:t>材料编码</w:t>
            </w:r>
          </w:p>
        </w:tc>
        <w:tc>
          <w:tcPr>
            <w:tcW w:w="1355" w:type="dxa"/>
            <w:vAlign w:val="top"/>
          </w:tcPr>
          <w:p>
            <w:pPr>
              <w:ind w:left="354"/>
              <w:spacing w:before="29" w:line="192" w:lineRule="auto"/>
              <w:rPr>
                <w:rFonts w:ascii="SimSun" w:hAnsi="SimSun" w:eastAsia="SimSun" w:cs="SimSun"/>
                <w:sz w:val="16"/>
                <w:szCs w:val="16"/>
              </w:rPr>
            </w:pPr>
            <w:r>
              <w:rPr>
                <w:rFonts w:ascii="SimSun" w:hAnsi="SimSun" w:eastAsia="SimSun" w:cs="SimSun"/>
                <w:sz w:val="16"/>
                <w:szCs w:val="16"/>
                <w:spacing w:val="2"/>
              </w:rPr>
              <w:t>材料名称</w:t>
            </w:r>
          </w:p>
        </w:tc>
        <w:tc>
          <w:tcPr>
            <w:tcW w:w="1059" w:type="dxa"/>
            <w:vAlign w:val="top"/>
          </w:tcPr>
          <w:p>
            <w:pPr>
              <w:ind w:left="291"/>
              <w:spacing w:before="29" w:line="192" w:lineRule="auto"/>
              <w:rPr>
                <w:rFonts w:ascii="SimSun" w:hAnsi="SimSun" w:eastAsia="SimSun" w:cs="SimSun"/>
                <w:sz w:val="16"/>
                <w:szCs w:val="16"/>
              </w:rPr>
            </w:pPr>
            <w:r>
              <w:rPr>
                <w:rFonts w:ascii="SimSun" w:hAnsi="SimSun" w:eastAsia="SimSun" w:cs="SimSun"/>
                <w:sz w:val="16"/>
                <w:szCs w:val="16"/>
                <w:spacing w:val="3"/>
              </w:rPr>
              <w:t>规格</w:t>
            </w:r>
            <w:r>
              <w:rPr>
                <w:rFonts w:ascii="SimSun" w:hAnsi="SimSun" w:eastAsia="SimSun" w:cs="SimSun"/>
                <w:sz w:val="16"/>
                <w:szCs w:val="16"/>
              </w:rPr>
              <w:t>mm</w:t>
            </w:r>
          </w:p>
        </w:tc>
        <w:tc>
          <w:tcPr>
            <w:tcW w:w="811" w:type="dxa"/>
            <w:vAlign w:val="top"/>
          </w:tcPr>
          <w:p>
            <w:pPr>
              <w:ind w:left="250"/>
              <w:spacing w:before="29" w:line="192" w:lineRule="auto"/>
              <w:rPr>
                <w:rFonts w:ascii="SimSun" w:hAnsi="SimSun" w:eastAsia="SimSun" w:cs="SimSun"/>
                <w:sz w:val="16"/>
                <w:szCs w:val="16"/>
              </w:rPr>
            </w:pPr>
            <w:r>
              <w:rPr>
                <w:rFonts w:ascii="SimSun" w:hAnsi="SimSun" w:eastAsia="SimSun" w:cs="SimSun"/>
                <w:sz w:val="16"/>
                <w:szCs w:val="16"/>
                <w:spacing w:val="-1"/>
              </w:rPr>
              <w:t>单位</w:t>
            </w:r>
          </w:p>
        </w:tc>
        <w:tc>
          <w:tcPr>
            <w:tcW w:w="1974" w:type="dxa"/>
            <w:vAlign w:val="top"/>
          </w:tcPr>
          <w:p>
            <w:pPr>
              <w:ind w:left="246"/>
              <w:spacing w:before="29" w:line="192" w:lineRule="auto"/>
              <w:rPr>
                <w:rFonts w:ascii="SimSun" w:hAnsi="SimSun" w:eastAsia="SimSun" w:cs="SimSun"/>
                <w:sz w:val="16"/>
                <w:szCs w:val="16"/>
              </w:rPr>
            </w:pPr>
            <w:r>
              <w:rPr>
                <w:rFonts w:ascii="SimSun" w:hAnsi="SimSun" w:eastAsia="SimSun" w:cs="SimSun"/>
                <w:sz w:val="16"/>
                <w:szCs w:val="16"/>
                <w:spacing w:val="4"/>
              </w:rPr>
              <w:t>税前综合价格（元）</w:t>
            </w:r>
          </w:p>
        </w:tc>
      </w:tr>
      <w:tr>
        <w:trPr>
          <w:trHeight w:val="205" w:hRule="atLeast"/>
        </w:trPr>
        <w:tc>
          <w:tcPr>
            <w:tcW w:w="1302" w:type="dxa"/>
            <w:vAlign w:val="top"/>
          </w:tcPr>
          <w:p>
            <w:pPr>
              <w:ind w:left="123"/>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172500520230030501</w:t>
            </w:r>
          </w:p>
        </w:tc>
        <w:tc>
          <w:tcPr>
            <w:tcW w:w="1071" w:type="dxa"/>
            <w:vAlign w:val="top"/>
            <w:vMerge w:val="restart"/>
            <w:tcBorders>
              <w:bottom w:val="nil"/>
            </w:tcBorders>
          </w:tcPr>
          <w:p>
            <w:pPr>
              <w:ind w:left="138" w:right="71" w:hanging="67"/>
              <w:spacing w:before="173" w:line="227" w:lineRule="auto"/>
              <w:rPr>
                <w:rFonts w:ascii="SimSun" w:hAnsi="SimSun" w:eastAsia="SimSun" w:cs="SimSun"/>
                <w:sz w:val="13"/>
                <w:szCs w:val="13"/>
              </w:rPr>
            </w:pPr>
            <w:r>
              <w:rPr>
                <w:rFonts w:ascii="SimSun" w:hAnsi="SimSun" w:eastAsia="SimSun" w:cs="SimSun"/>
                <w:sz w:val="13"/>
                <w:szCs w:val="13"/>
              </w:rPr>
              <w:t>PE</w:t>
            </w:r>
            <w:r>
              <w:rPr>
                <w:rFonts w:ascii="SimSun" w:hAnsi="SimSun" w:eastAsia="SimSun" w:cs="SimSun"/>
                <w:sz w:val="13"/>
                <w:szCs w:val="13"/>
                <w:spacing w:val="1"/>
              </w:rPr>
              <w:t>聚乙烯给水管</w:t>
            </w:r>
            <w:r>
              <w:rPr>
                <w:rFonts w:ascii="SimSun" w:hAnsi="SimSun" w:eastAsia="SimSun" w:cs="SimSun"/>
                <w:sz w:val="13"/>
                <w:szCs w:val="13"/>
              </w:rPr>
              <w:t xml:space="preserve"> </w:t>
            </w:r>
            <w:r>
              <w:rPr>
                <w:rFonts w:ascii="SimSun" w:hAnsi="SimSun" w:eastAsia="SimSun" w:cs="SimSun"/>
                <w:sz w:val="13"/>
                <w:szCs w:val="13"/>
                <w:spacing w:val="-2"/>
              </w:rPr>
              <w:t>PE100</w:t>
            </w:r>
            <w:r>
              <w:rPr>
                <w:rFonts w:ascii="SimSun" w:hAnsi="SimSun" w:eastAsia="SimSun" w:cs="SimSun"/>
                <w:sz w:val="13"/>
                <w:szCs w:val="13"/>
                <w:spacing w:val="29"/>
              </w:rPr>
              <w:t xml:space="preserve"> </w:t>
            </w:r>
            <w:r>
              <w:rPr>
                <w:rFonts w:ascii="SimSun" w:hAnsi="SimSun" w:eastAsia="SimSun" w:cs="SimSun"/>
                <w:sz w:val="13"/>
                <w:szCs w:val="13"/>
                <w:spacing w:val="-2"/>
              </w:rPr>
              <w:t>1.0MPa</w:t>
            </w:r>
          </w:p>
        </w:tc>
        <w:tc>
          <w:tcPr>
            <w:tcW w:w="1023" w:type="dxa"/>
            <w:vAlign w:val="top"/>
          </w:tcPr>
          <w:p>
            <w:pPr>
              <w:ind w:left="79"/>
              <w:spacing w:before="53" w:line="163" w:lineRule="auto"/>
              <w:rPr>
                <w:rFonts w:ascii="SimSun" w:hAnsi="SimSun" w:eastAsia="SimSun" w:cs="SimSun"/>
                <w:sz w:val="16"/>
                <w:szCs w:val="16"/>
              </w:rPr>
            </w:pPr>
            <w:r>
              <w:rPr>
                <w:rFonts w:ascii="SimSun" w:hAnsi="SimSun" w:eastAsia="SimSun" w:cs="SimSun"/>
                <w:sz w:val="16"/>
                <w:szCs w:val="16"/>
              </w:rPr>
              <w:t>Φ450×26.7</w:t>
            </w:r>
          </w:p>
        </w:tc>
        <w:tc>
          <w:tcPr>
            <w:tcW w:w="883" w:type="dxa"/>
            <w:vAlign w:val="top"/>
          </w:tcPr>
          <w:p>
            <w:pPr>
              <w:ind w:left="402"/>
              <w:spacing w:before="29" w:line="191"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703"/>
              <w:spacing w:before="54" w:line="162" w:lineRule="auto"/>
              <w:rPr>
                <w:rFonts w:ascii="SimSun" w:hAnsi="SimSun" w:eastAsia="SimSun" w:cs="SimSun"/>
                <w:sz w:val="16"/>
                <w:szCs w:val="16"/>
              </w:rPr>
            </w:pPr>
            <w:r>
              <w:rPr>
                <w:rFonts w:ascii="SimSun" w:hAnsi="SimSun" w:eastAsia="SimSun" w:cs="SimSun"/>
                <w:sz w:val="16"/>
                <w:szCs w:val="16"/>
              </w:rPr>
              <w:t>731.48</w:t>
            </w:r>
          </w:p>
        </w:tc>
        <w:tc>
          <w:tcPr>
            <w:tcW w:w="1295" w:type="dxa"/>
            <w:vAlign w:val="top"/>
          </w:tcPr>
          <w:p>
            <w:pPr>
              <w:ind w:left="119"/>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172503510100110001</w:t>
            </w:r>
          </w:p>
        </w:tc>
        <w:tc>
          <w:tcPr>
            <w:tcW w:w="1355" w:type="dxa"/>
            <w:vAlign w:val="top"/>
            <w:vMerge w:val="restart"/>
            <w:tcBorders>
              <w:bottom w:val="nil"/>
            </w:tcBorders>
          </w:tcPr>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ind w:left="61"/>
              <w:spacing w:before="52" w:line="223" w:lineRule="auto"/>
              <w:rPr>
                <w:rFonts w:ascii="SimSun" w:hAnsi="SimSun" w:eastAsia="SimSun" w:cs="SimSun"/>
                <w:sz w:val="16"/>
                <w:szCs w:val="16"/>
              </w:rPr>
            </w:pPr>
            <w:r>
              <w:rPr>
                <w:rFonts w:ascii="SimSun" w:hAnsi="SimSun" w:eastAsia="SimSun" w:cs="SimSun"/>
                <w:sz w:val="16"/>
                <w:szCs w:val="16"/>
              </w:rPr>
              <w:t>PVC</w:t>
            </w:r>
            <w:r>
              <w:rPr>
                <w:rFonts w:ascii="SimSun" w:hAnsi="SimSun" w:eastAsia="SimSun" w:cs="SimSun"/>
                <w:sz w:val="16"/>
                <w:szCs w:val="16"/>
                <w:spacing w:val="4"/>
              </w:rPr>
              <w:t>-U双壁波纹管</w:t>
            </w:r>
          </w:p>
          <w:p>
            <w:pPr>
              <w:ind w:left="355"/>
              <w:spacing w:before="12" w:line="223" w:lineRule="auto"/>
              <w:rPr>
                <w:rFonts w:ascii="SimSun" w:hAnsi="SimSun" w:eastAsia="SimSun" w:cs="SimSun"/>
                <w:sz w:val="16"/>
                <w:szCs w:val="16"/>
              </w:rPr>
            </w:pPr>
            <w:r>
              <w:rPr>
                <w:rFonts w:ascii="SimSun" w:hAnsi="SimSun" w:eastAsia="SimSun" w:cs="SimSun"/>
                <w:sz w:val="16"/>
                <w:szCs w:val="16"/>
                <w:spacing w:val="2"/>
              </w:rPr>
              <w:t>S1(外径)</w:t>
            </w:r>
          </w:p>
        </w:tc>
        <w:tc>
          <w:tcPr>
            <w:tcW w:w="1059" w:type="dxa"/>
            <w:vAlign w:val="top"/>
          </w:tcPr>
          <w:p>
            <w:pPr>
              <w:ind w:left="351"/>
              <w:spacing w:before="53" w:line="163" w:lineRule="auto"/>
              <w:rPr>
                <w:rFonts w:ascii="SimSun" w:hAnsi="SimSun" w:eastAsia="SimSun" w:cs="SimSun"/>
                <w:sz w:val="16"/>
                <w:szCs w:val="16"/>
              </w:rPr>
            </w:pPr>
            <w:r>
              <w:rPr>
                <w:rFonts w:ascii="SimSun" w:hAnsi="SimSun" w:eastAsia="SimSun" w:cs="SimSun"/>
                <w:sz w:val="16"/>
                <w:szCs w:val="16"/>
                <w:spacing w:val="-4"/>
              </w:rPr>
              <w:t>Φ110</w:t>
            </w:r>
          </w:p>
        </w:tc>
        <w:tc>
          <w:tcPr>
            <w:tcW w:w="811" w:type="dxa"/>
            <w:vAlign w:val="top"/>
          </w:tcPr>
          <w:p>
            <w:pPr>
              <w:ind w:left="369"/>
              <w:spacing w:before="29" w:line="19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31"/>
              <w:spacing w:before="55" w:line="161" w:lineRule="auto"/>
              <w:rPr>
                <w:rFonts w:ascii="SimSun" w:hAnsi="SimSun" w:eastAsia="SimSun" w:cs="SimSun"/>
                <w:sz w:val="16"/>
                <w:szCs w:val="16"/>
              </w:rPr>
            </w:pPr>
            <w:r>
              <w:rPr>
                <w:rFonts w:ascii="SimSun" w:hAnsi="SimSun" w:eastAsia="SimSun" w:cs="SimSun"/>
                <w:sz w:val="16"/>
                <w:szCs w:val="16"/>
                <w:spacing w:val="-1"/>
              </w:rPr>
              <w:t>5.29</w:t>
            </w:r>
          </w:p>
        </w:tc>
      </w:tr>
      <w:tr>
        <w:trPr>
          <w:trHeight w:val="206" w:hRule="atLeast"/>
        </w:trPr>
        <w:tc>
          <w:tcPr>
            <w:tcW w:w="1302" w:type="dxa"/>
            <w:vAlign w:val="top"/>
          </w:tcPr>
          <w:p>
            <w:pPr>
              <w:ind w:left="123"/>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172500520240030731</w:t>
            </w:r>
          </w:p>
        </w:tc>
        <w:tc>
          <w:tcPr>
            <w:tcW w:w="1071" w:type="dxa"/>
            <w:vAlign w:val="top"/>
            <w:vMerge w:val="continue"/>
            <w:tcBorders>
              <w:top w:val="nil"/>
              <w:bottom w:val="nil"/>
            </w:tcBorders>
          </w:tcPr>
          <w:p>
            <w:pPr>
              <w:rPr>
                <w:rFonts w:ascii="Arial"/>
                <w:sz w:val="21"/>
              </w:rPr>
            </w:pPr>
            <w:r/>
          </w:p>
        </w:tc>
        <w:tc>
          <w:tcPr>
            <w:tcW w:w="1023" w:type="dxa"/>
            <w:vAlign w:val="top"/>
          </w:tcPr>
          <w:p>
            <w:pPr>
              <w:ind w:left="79"/>
              <w:spacing w:before="54" w:line="163" w:lineRule="auto"/>
              <w:rPr>
                <w:rFonts w:ascii="SimSun" w:hAnsi="SimSun" w:eastAsia="SimSun" w:cs="SimSun"/>
                <w:sz w:val="16"/>
                <w:szCs w:val="16"/>
              </w:rPr>
            </w:pPr>
            <w:r>
              <w:rPr>
                <w:rFonts w:ascii="SimSun" w:hAnsi="SimSun" w:eastAsia="SimSun" w:cs="SimSun"/>
                <w:sz w:val="16"/>
                <w:szCs w:val="16"/>
              </w:rPr>
              <w:t>Φ500×29.7</w:t>
            </w:r>
          </w:p>
        </w:tc>
        <w:tc>
          <w:tcPr>
            <w:tcW w:w="883" w:type="dxa"/>
            <w:vAlign w:val="top"/>
          </w:tcPr>
          <w:p>
            <w:pPr>
              <w:ind w:left="402"/>
              <w:spacing w:before="30" w:line="191"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700"/>
              <w:spacing w:before="55" w:line="162" w:lineRule="auto"/>
              <w:rPr>
                <w:rFonts w:ascii="SimSun" w:hAnsi="SimSun" w:eastAsia="SimSun" w:cs="SimSun"/>
                <w:sz w:val="16"/>
                <w:szCs w:val="16"/>
              </w:rPr>
            </w:pPr>
            <w:r>
              <w:rPr>
                <w:rFonts w:ascii="SimSun" w:hAnsi="SimSun" w:eastAsia="SimSun" w:cs="SimSun"/>
                <w:sz w:val="16"/>
                <w:szCs w:val="16"/>
              </w:rPr>
              <w:t>900.88</w:t>
            </w:r>
          </w:p>
        </w:tc>
        <w:tc>
          <w:tcPr>
            <w:tcW w:w="1295" w:type="dxa"/>
            <w:vAlign w:val="top"/>
          </w:tcPr>
          <w:p>
            <w:pPr>
              <w:ind w:left="119"/>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172503510130110001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54" w:line="163" w:lineRule="auto"/>
              <w:rPr>
                <w:rFonts w:ascii="SimSun" w:hAnsi="SimSun" w:eastAsia="SimSun" w:cs="SimSun"/>
                <w:sz w:val="16"/>
                <w:szCs w:val="16"/>
              </w:rPr>
            </w:pPr>
            <w:r>
              <w:rPr>
                <w:rFonts w:ascii="SimSun" w:hAnsi="SimSun" w:eastAsia="SimSun" w:cs="SimSun"/>
                <w:sz w:val="16"/>
                <w:szCs w:val="16"/>
                <w:spacing w:val="-4"/>
              </w:rPr>
              <w:t>Φ160</w:t>
            </w:r>
          </w:p>
        </w:tc>
        <w:tc>
          <w:tcPr>
            <w:tcW w:w="811" w:type="dxa"/>
            <w:vAlign w:val="top"/>
          </w:tcPr>
          <w:p>
            <w:pPr>
              <w:ind w:left="369"/>
              <w:spacing w:before="30" w:line="19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28"/>
              <w:spacing w:before="55" w:line="162" w:lineRule="auto"/>
              <w:rPr>
                <w:rFonts w:ascii="SimSun" w:hAnsi="SimSun" w:eastAsia="SimSun" w:cs="SimSun"/>
                <w:sz w:val="16"/>
                <w:szCs w:val="16"/>
              </w:rPr>
            </w:pPr>
            <w:r>
              <w:rPr>
                <w:rFonts w:ascii="SimSun" w:hAnsi="SimSun" w:eastAsia="SimSun" w:cs="SimSun"/>
                <w:sz w:val="16"/>
                <w:szCs w:val="16"/>
              </w:rPr>
              <w:t>9.34</w:t>
            </w:r>
          </w:p>
        </w:tc>
      </w:tr>
      <w:tr>
        <w:trPr>
          <w:trHeight w:val="205" w:hRule="atLeast"/>
        </w:trPr>
        <w:tc>
          <w:tcPr>
            <w:tcW w:w="1302" w:type="dxa"/>
            <w:vAlign w:val="top"/>
          </w:tcPr>
          <w:p>
            <w:pPr>
              <w:ind w:left="123"/>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172500520260030871</w:t>
            </w:r>
          </w:p>
        </w:tc>
        <w:tc>
          <w:tcPr>
            <w:tcW w:w="1071" w:type="dxa"/>
            <w:vAlign w:val="top"/>
            <w:vMerge w:val="continue"/>
            <w:tcBorders>
              <w:top w:val="nil"/>
            </w:tcBorders>
          </w:tcPr>
          <w:p>
            <w:pPr>
              <w:rPr>
                <w:rFonts w:ascii="Arial"/>
                <w:sz w:val="21"/>
              </w:rPr>
            </w:pPr>
            <w:r/>
          </w:p>
        </w:tc>
        <w:tc>
          <w:tcPr>
            <w:tcW w:w="1023" w:type="dxa"/>
            <w:vAlign w:val="top"/>
          </w:tcPr>
          <w:p>
            <w:pPr>
              <w:ind w:left="79"/>
              <w:spacing w:before="54" w:line="162" w:lineRule="auto"/>
              <w:rPr>
                <w:rFonts w:ascii="SimSun" w:hAnsi="SimSun" w:eastAsia="SimSun" w:cs="SimSun"/>
                <w:sz w:val="16"/>
                <w:szCs w:val="16"/>
              </w:rPr>
            </w:pPr>
            <w:r>
              <w:rPr>
                <w:rFonts w:ascii="SimSun" w:hAnsi="SimSun" w:eastAsia="SimSun" w:cs="SimSun"/>
                <w:sz w:val="16"/>
                <w:szCs w:val="16"/>
              </w:rPr>
              <w:t>Φ630×37.4</w:t>
            </w:r>
          </w:p>
        </w:tc>
        <w:tc>
          <w:tcPr>
            <w:tcW w:w="883" w:type="dxa"/>
            <w:vAlign w:val="top"/>
          </w:tcPr>
          <w:p>
            <w:pPr>
              <w:ind w:left="402"/>
              <w:spacing w:before="30" w:line="190"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671"/>
              <w:spacing w:before="55" w:line="161" w:lineRule="auto"/>
              <w:rPr>
                <w:rFonts w:ascii="SimSun" w:hAnsi="SimSun" w:eastAsia="SimSun" w:cs="SimSun"/>
                <w:sz w:val="16"/>
                <w:szCs w:val="16"/>
              </w:rPr>
            </w:pPr>
            <w:r>
              <w:rPr>
                <w:rFonts w:ascii="SimSun" w:hAnsi="SimSun" w:eastAsia="SimSun" w:cs="SimSun"/>
                <w:sz w:val="16"/>
                <w:szCs w:val="16"/>
                <w:spacing w:val="-1"/>
              </w:rPr>
              <w:t>1403.42</w:t>
            </w:r>
          </w:p>
        </w:tc>
        <w:tc>
          <w:tcPr>
            <w:tcW w:w="1295" w:type="dxa"/>
            <w:vAlign w:val="top"/>
          </w:tcPr>
          <w:p>
            <w:pPr>
              <w:ind w:left="119"/>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172503510150110001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54" w:line="162" w:lineRule="auto"/>
              <w:rPr>
                <w:rFonts w:ascii="SimSun" w:hAnsi="SimSun" w:eastAsia="SimSun" w:cs="SimSun"/>
                <w:sz w:val="16"/>
                <w:szCs w:val="16"/>
              </w:rPr>
            </w:pPr>
            <w:r>
              <w:rPr>
                <w:rFonts w:ascii="SimSun" w:hAnsi="SimSun" w:eastAsia="SimSun" w:cs="SimSun"/>
                <w:sz w:val="16"/>
                <w:szCs w:val="16"/>
                <w:spacing w:val="-4"/>
              </w:rPr>
              <w:t>Φ200</w:t>
            </w:r>
          </w:p>
        </w:tc>
        <w:tc>
          <w:tcPr>
            <w:tcW w:w="811" w:type="dxa"/>
            <w:vAlign w:val="top"/>
          </w:tcPr>
          <w:p>
            <w:pPr>
              <w:ind w:left="369"/>
              <w:spacing w:before="30" w:line="190"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9"/>
              <w:spacing w:before="55" w:line="161" w:lineRule="auto"/>
              <w:rPr>
                <w:rFonts w:ascii="SimSun" w:hAnsi="SimSun" w:eastAsia="SimSun" w:cs="SimSun"/>
                <w:sz w:val="16"/>
                <w:szCs w:val="16"/>
              </w:rPr>
            </w:pPr>
            <w:r>
              <w:rPr>
                <w:rFonts w:ascii="SimSun" w:hAnsi="SimSun" w:eastAsia="SimSun" w:cs="SimSun"/>
                <w:sz w:val="16"/>
                <w:szCs w:val="16"/>
                <w:spacing w:val="-2"/>
              </w:rPr>
              <w:t>18.58</w:t>
            </w:r>
          </w:p>
        </w:tc>
      </w:tr>
      <w:tr>
        <w:trPr>
          <w:trHeight w:val="205" w:hRule="atLeast"/>
        </w:trPr>
        <w:tc>
          <w:tcPr>
            <w:tcW w:w="1302" w:type="dxa"/>
            <w:vAlign w:val="top"/>
          </w:tcPr>
          <w:p>
            <w:pPr>
              <w:ind w:left="123"/>
              <w:spacing w:before="57"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172500520061070481</w:t>
            </w:r>
          </w:p>
        </w:tc>
        <w:tc>
          <w:tcPr>
            <w:tcW w:w="1071" w:type="dxa"/>
            <w:vAlign w:val="top"/>
            <w:vMerge w:val="restart"/>
            <w:tcBorders>
              <w:bottom w:val="nil"/>
            </w:tcBorders>
          </w:tcPr>
          <w:p>
            <w:pPr>
              <w:spacing w:line="293" w:lineRule="auto"/>
              <w:rPr>
                <w:rFonts w:ascii="Arial"/>
                <w:sz w:val="21"/>
              </w:rPr>
            </w:pPr>
            <w:r/>
          </w:p>
          <w:p>
            <w:pPr>
              <w:spacing w:line="293" w:lineRule="auto"/>
              <w:rPr>
                <w:rFonts w:ascii="Arial"/>
                <w:sz w:val="21"/>
              </w:rPr>
            </w:pPr>
            <w:r/>
          </w:p>
          <w:p>
            <w:pPr>
              <w:spacing w:line="294" w:lineRule="auto"/>
              <w:rPr>
                <w:rFonts w:ascii="Arial"/>
                <w:sz w:val="21"/>
              </w:rPr>
            </w:pPr>
            <w:r/>
          </w:p>
          <w:p>
            <w:pPr>
              <w:spacing w:line="294" w:lineRule="auto"/>
              <w:rPr>
                <w:rFonts w:ascii="Arial"/>
                <w:sz w:val="21"/>
              </w:rPr>
            </w:pPr>
            <w:r/>
          </w:p>
          <w:p>
            <w:pPr>
              <w:ind w:left="40"/>
              <w:spacing w:before="52" w:line="223" w:lineRule="auto"/>
              <w:rPr>
                <w:rFonts w:ascii="SimSun" w:hAnsi="SimSun" w:eastAsia="SimSun" w:cs="SimSun"/>
                <w:sz w:val="16"/>
                <w:szCs w:val="16"/>
              </w:rPr>
            </w:pPr>
            <w:r>
              <w:rPr>
                <w:rFonts w:ascii="SimSun" w:hAnsi="SimSun" w:eastAsia="SimSun" w:cs="SimSun"/>
                <w:sz w:val="16"/>
                <w:szCs w:val="16"/>
              </w:rPr>
              <w:t>PE</w:t>
            </w:r>
            <w:r>
              <w:rPr>
                <w:rFonts w:ascii="SimSun" w:hAnsi="SimSun" w:eastAsia="SimSun" w:cs="SimSun"/>
                <w:sz w:val="16"/>
                <w:szCs w:val="16"/>
                <w:spacing w:val="4"/>
              </w:rPr>
              <w:t>聚乙烯给水</w:t>
            </w:r>
          </w:p>
          <w:p>
            <w:pPr>
              <w:ind w:left="461"/>
              <w:spacing w:before="13" w:line="223" w:lineRule="auto"/>
              <w:rPr>
                <w:rFonts w:ascii="SimSun" w:hAnsi="SimSun" w:eastAsia="SimSun" w:cs="SimSun"/>
                <w:sz w:val="16"/>
                <w:szCs w:val="16"/>
              </w:rPr>
            </w:pPr>
            <w:r>
              <w:rPr>
                <w:rFonts w:ascii="SimSun" w:hAnsi="SimSun" w:eastAsia="SimSun" w:cs="SimSun"/>
                <w:sz w:val="16"/>
                <w:szCs w:val="16"/>
              </w:rPr>
              <w:t>管</w:t>
            </w:r>
          </w:p>
          <w:p>
            <w:pPr>
              <w:ind w:left="330"/>
              <w:spacing w:before="36" w:line="186" w:lineRule="auto"/>
              <w:rPr>
                <w:rFonts w:ascii="SimSun" w:hAnsi="SimSun" w:eastAsia="SimSun" w:cs="SimSun"/>
                <w:sz w:val="16"/>
                <w:szCs w:val="16"/>
              </w:rPr>
            </w:pPr>
            <w:r>
              <w:rPr>
                <w:rFonts w:ascii="SimSun" w:hAnsi="SimSun" w:eastAsia="SimSun" w:cs="SimSun"/>
                <w:sz w:val="16"/>
                <w:szCs w:val="16"/>
              </w:rPr>
              <w:t>PE</w:t>
            </w:r>
            <w:r>
              <w:rPr>
                <w:rFonts w:ascii="SimSun" w:hAnsi="SimSun" w:eastAsia="SimSun" w:cs="SimSun"/>
                <w:sz w:val="16"/>
                <w:szCs w:val="16"/>
                <w:spacing w:val="1"/>
              </w:rPr>
              <w:t>100</w:t>
            </w:r>
          </w:p>
          <w:p>
            <w:pPr>
              <w:ind w:left="261"/>
              <w:spacing w:before="44" w:line="186" w:lineRule="auto"/>
              <w:rPr>
                <w:rFonts w:ascii="SimSun" w:hAnsi="SimSun" w:eastAsia="SimSun" w:cs="SimSun"/>
                <w:sz w:val="16"/>
                <w:szCs w:val="16"/>
              </w:rPr>
            </w:pPr>
            <w:r>
              <w:rPr>
                <w:rFonts w:ascii="SimSun" w:hAnsi="SimSun" w:eastAsia="SimSun" w:cs="SimSun"/>
                <w:sz w:val="16"/>
                <w:szCs w:val="16"/>
                <w:spacing w:val="-1"/>
              </w:rPr>
              <w:t>1.25MPa</w:t>
            </w:r>
          </w:p>
        </w:tc>
        <w:tc>
          <w:tcPr>
            <w:tcW w:w="1023" w:type="dxa"/>
            <w:vAlign w:val="top"/>
          </w:tcPr>
          <w:p>
            <w:pPr>
              <w:ind w:left="162"/>
              <w:spacing w:before="56" w:line="160" w:lineRule="auto"/>
              <w:rPr>
                <w:rFonts w:ascii="SimSun" w:hAnsi="SimSun" w:eastAsia="SimSun" w:cs="SimSun"/>
                <w:sz w:val="16"/>
                <w:szCs w:val="16"/>
              </w:rPr>
            </w:pPr>
            <w:r>
              <w:rPr>
                <w:rFonts w:ascii="SimSun" w:hAnsi="SimSun" w:eastAsia="SimSun" w:cs="SimSun"/>
                <w:sz w:val="16"/>
                <w:szCs w:val="16"/>
                <w:spacing w:val="-1"/>
              </w:rPr>
              <w:t>Φ63×4.7</w:t>
            </w:r>
          </w:p>
        </w:tc>
        <w:tc>
          <w:tcPr>
            <w:tcW w:w="883" w:type="dxa"/>
            <w:vAlign w:val="top"/>
          </w:tcPr>
          <w:p>
            <w:pPr>
              <w:ind w:left="402"/>
              <w:spacing w:before="31" w:line="189"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754"/>
              <w:spacing w:before="56" w:line="160" w:lineRule="auto"/>
              <w:rPr>
                <w:rFonts w:ascii="SimSun" w:hAnsi="SimSun" w:eastAsia="SimSun" w:cs="SimSun"/>
                <w:sz w:val="16"/>
                <w:szCs w:val="16"/>
              </w:rPr>
            </w:pPr>
            <w:r>
              <w:rPr>
                <w:rFonts w:ascii="SimSun" w:hAnsi="SimSun" w:eastAsia="SimSun" w:cs="SimSun"/>
                <w:sz w:val="16"/>
                <w:szCs w:val="16"/>
                <w:spacing w:val="-2"/>
              </w:rPr>
              <w:t>16.83</w:t>
            </w:r>
          </w:p>
        </w:tc>
        <w:tc>
          <w:tcPr>
            <w:tcW w:w="1295" w:type="dxa"/>
            <w:vAlign w:val="top"/>
          </w:tcPr>
          <w:p>
            <w:pPr>
              <w:ind w:left="119"/>
              <w:spacing w:before="57"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172503510170110001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56" w:line="160" w:lineRule="auto"/>
              <w:rPr>
                <w:rFonts w:ascii="SimSun" w:hAnsi="SimSun" w:eastAsia="SimSun" w:cs="SimSun"/>
                <w:sz w:val="16"/>
                <w:szCs w:val="16"/>
              </w:rPr>
            </w:pPr>
            <w:r>
              <w:rPr>
                <w:rFonts w:ascii="SimSun" w:hAnsi="SimSun" w:eastAsia="SimSun" w:cs="SimSun"/>
                <w:sz w:val="16"/>
                <w:szCs w:val="16"/>
                <w:spacing w:val="-4"/>
              </w:rPr>
              <w:t>Φ250</w:t>
            </w:r>
          </w:p>
        </w:tc>
        <w:tc>
          <w:tcPr>
            <w:tcW w:w="811" w:type="dxa"/>
            <w:vAlign w:val="top"/>
          </w:tcPr>
          <w:p>
            <w:pPr>
              <w:ind w:left="369"/>
              <w:spacing w:before="31" w:line="189"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89"/>
              <w:spacing w:before="56" w:line="160" w:lineRule="auto"/>
              <w:rPr>
                <w:rFonts w:ascii="SimSun" w:hAnsi="SimSun" w:eastAsia="SimSun" w:cs="SimSun"/>
                <w:sz w:val="16"/>
                <w:szCs w:val="16"/>
              </w:rPr>
            </w:pPr>
            <w:r>
              <w:rPr>
                <w:rFonts w:ascii="SimSun" w:hAnsi="SimSun" w:eastAsia="SimSun" w:cs="SimSun"/>
                <w:sz w:val="16"/>
                <w:szCs w:val="16"/>
              </w:rPr>
              <w:t>23.12</w:t>
            </w:r>
          </w:p>
        </w:tc>
      </w:tr>
      <w:tr>
        <w:trPr>
          <w:trHeight w:val="205" w:hRule="atLeast"/>
        </w:trPr>
        <w:tc>
          <w:tcPr>
            <w:tcW w:w="1302" w:type="dxa"/>
            <w:vAlign w:val="top"/>
          </w:tcPr>
          <w:p>
            <w:pPr>
              <w:ind w:left="123"/>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172500520081070121</w:t>
            </w:r>
          </w:p>
        </w:tc>
        <w:tc>
          <w:tcPr>
            <w:tcW w:w="1071" w:type="dxa"/>
            <w:vAlign w:val="top"/>
            <w:vMerge w:val="continue"/>
            <w:tcBorders>
              <w:top w:val="nil"/>
              <w:bottom w:val="nil"/>
            </w:tcBorders>
          </w:tcPr>
          <w:p>
            <w:pPr>
              <w:rPr>
                <w:rFonts w:ascii="Arial"/>
                <w:sz w:val="21"/>
              </w:rPr>
            </w:pPr>
            <w:r/>
          </w:p>
        </w:tc>
        <w:tc>
          <w:tcPr>
            <w:tcW w:w="1023" w:type="dxa"/>
            <w:vAlign w:val="top"/>
          </w:tcPr>
          <w:p>
            <w:pPr>
              <w:ind w:left="162"/>
              <w:spacing w:before="57" w:line="159" w:lineRule="auto"/>
              <w:rPr>
                <w:rFonts w:ascii="SimSun" w:hAnsi="SimSun" w:eastAsia="SimSun" w:cs="SimSun"/>
                <w:sz w:val="16"/>
                <w:szCs w:val="16"/>
              </w:rPr>
            </w:pPr>
            <w:r>
              <w:rPr>
                <w:rFonts w:ascii="SimSun" w:hAnsi="SimSun" w:eastAsia="SimSun" w:cs="SimSun"/>
                <w:sz w:val="16"/>
                <w:szCs w:val="16"/>
                <w:spacing w:val="-1"/>
              </w:rPr>
              <w:t>Φ75×5.6</w:t>
            </w:r>
          </w:p>
        </w:tc>
        <w:tc>
          <w:tcPr>
            <w:tcW w:w="883" w:type="dxa"/>
            <w:vAlign w:val="top"/>
          </w:tcPr>
          <w:p>
            <w:pPr>
              <w:ind w:left="402"/>
              <w:spacing w:before="32" w:line="188"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744"/>
              <w:spacing w:before="57" w:line="159" w:lineRule="auto"/>
              <w:rPr>
                <w:rFonts w:ascii="SimSun" w:hAnsi="SimSun" w:eastAsia="SimSun" w:cs="SimSun"/>
                <w:sz w:val="16"/>
                <w:szCs w:val="16"/>
              </w:rPr>
            </w:pPr>
            <w:r>
              <w:rPr>
                <w:rFonts w:ascii="SimSun" w:hAnsi="SimSun" w:eastAsia="SimSun" w:cs="SimSun"/>
                <w:sz w:val="16"/>
                <w:szCs w:val="16"/>
              </w:rPr>
              <w:t>23.21</w:t>
            </w:r>
          </w:p>
        </w:tc>
        <w:tc>
          <w:tcPr>
            <w:tcW w:w="1295" w:type="dxa"/>
            <w:vAlign w:val="top"/>
          </w:tcPr>
          <w:p>
            <w:pPr>
              <w:ind w:left="119"/>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172503510190110001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57" w:line="159" w:lineRule="auto"/>
              <w:rPr>
                <w:rFonts w:ascii="SimSun" w:hAnsi="SimSun" w:eastAsia="SimSun" w:cs="SimSun"/>
                <w:sz w:val="16"/>
                <w:szCs w:val="16"/>
              </w:rPr>
            </w:pPr>
            <w:r>
              <w:rPr>
                <w:rFonts w:ascii="SimSun" w:hAnsi="SimSun" w:eastAsia="SimSun" w:cs="SimSun"/>
                <w:sz w:val="16"/>
                <w:szCs w:val="16"/>
                <w:spacing w:val="-4"/>
              </w:rPr>
              <w:t>Φ315</w:t>
            </w:r>
          </w:p>
        </w:tc>
        <w:tc>
          <w:tcPr>
            <w:tcW w:w="811" w:type="dxa"/>
            <w:vAlign w:val="top"/>
          </w:tcPr>
          <w:p>
            <w:pPr>
              <w:ind w:left="369"/>
              <w:spacing w:before="32" w:line="188"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0"/>
              <w:spacing w:before="58" w:line="158" w:lineRule="auto"/>
              <w:rPr>
                <w:rFonts w:ascii="SimSun" w:hAnsi="SimSun" w:eastAsia="SimSun" w:cs="SimSun"/>
                <w:sz w:val="16"/>
                <w:szCs w:val="16"/>
              </w:rPr>
            </w:pPr>
            <w:r>
              <w:rPr>
                <w:rFonts w:ascii="SimSun" w:hAnsi="SimSun" w:eastAsia="SimSun" w:cs="SimSun"/>
                <w:sz w:val="16"/>
                <w:szCs w:val="16"/>
                <w:spacing w:val="-1"/>
              </w:rPr>
              <w:t>34.94</w:t>
            </w:r>
          </w:p>
        </w:tc>
      </w:tr>
      <w:tr>
        <w:trPr>
          <w:trHeight w:val="206" w:hRule="atLeast"/>
        </w:trPr>
        <w:tc>
          <w:tcPr>
            <w:tcW w:w="1302" w:type="dxa"/>
            <w:vAlign w:val="top"/>
          </w:tcPr>
          <w:p>
            <w:pPr>
              <w:ind w:left="123"/>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172500520091070201</w:t>
            </w:r>
          </w:p>
        </w:tc>
        <w:tc>
          <w:tcPr>
            <w:tcW w:w="1071" w:type="dxa"/>
            <w:vAlign w:val="top"/>
            <w:vMerge w:val="continue"/>
            <w:tcBorders>
              <w:top w:val="nil"/>
              <w:bottom w:val="nil"/>
            </w:tcBorders>
          </w:tcPr>
          <w:p>
            <w:pPr>
              <w:rPr>
                <w:rFonts w:ascii="Arial"/>
                <w:sz w:val="21"/>
              </w:rPr>
            </w:pPr>
            <w:r/>
          </w:p>
        </w:tc>
        <w:tc>
          <w:tcPr>
            <w:tcW w:w="1023" w:type="dxa"/>
            <w:vAlign w:val="top"/>
          </w:tcPr>
          <w:p>
            <w:pPr>
              <w:ind w:left="162"/>
              <w:spacing w:before="57" w:line="160" w:lineRule="auto"/>
              <w:rPr>
                <w:rFonts w:ascii="SimSun" w:hAnsi="SimSun" w:eastAsia="SimSun" w:cs="SimSun"/>
                <w:sz w:val="16"/>
                <w:szCs w:val="16"/>
              </w:rPr>
            </w:pPr>
            <w:r>
              <w:rPr>
                <w:rFonts w:ascii="SimSun" w:hAnsi="SimSun" w:eastAsia="SimSun" w:cs="SimSun"/>
                <w:sz w:val="16"/>
                <w:szCs w:val="16"/>
                <w:spacing w:val="-1"/>
              </w:rPr>
              <w:t>Φ90×6.7</w:t>
            </w:r>
          </w:p>
        </w:tc>
        <w:tc>
          <w:tcPr>
            <w:tcW w:w="883" w:type="dxa"/>
            <w:vAlign w:val="top"/>
          </w:tcPr>
          <w:p>
            <w:pPr>
              <w:ind w:left="402"/>
              <w:spacing w:before="33" w:line="188"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746"/>
              <w:spacing w:before="59" w:line="158" w:lineRule="auto"/>
              <w:rPr>
                <w:rFonts w:ascii="SimSun" w:hAnsi="SimSun" w:eastAsia="SimSun" w:cs="SimSun"/>
                <w:sz w:val="16"/>
                <w:szCs w:val="16"/>
              </w:rPr>
            </w:pPr>
            <w:r>
              <w:rPr>
                <w:rFonts w:ascii="SimSun" w:hAnsi="SimSun" w:eastAsia="SimSun" w:cs="SimSun"/>
                <w:sz w:val="16"/>
                <w:szCs w:val="16"/>
                <w:spacing w:val="-1"/>
              </w:rPr>
              <w:t>35.38</w:t>
            </w:r>
          </w:p>
        </w:tc>
        <w:tc>
          <w:tcPr>
            <w:tcW w:w="1295" w:type="dxa"/>
            <w:vAlign w:val="top"/>
          </w:tcPr>
          <w:p>
            <w:pPr>
              <w:ind w:left="119"/>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172503510220110001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57" w:line="160" w:lineRule="auto"/>
              <w:rPr>
                <w:rFonts w:ascii="SimSun" w:hAnsi="SimSun" w:eastAsia="SimSun" w:cs="SimSun"/>
                <w:sz w:val="16"/>
                <w:szCs w:val="16"/>
              </w:rPr>
            </w:pPr>
            <w:r>
              <w:rPr>
                <w:rFonts w:ascii="SimSun" w:hAnsi="SimSun" w:eastAsia="SimSun" w:cs="SimSun"/>
                <w:sz w:val="16"/>
                <w:szCs w:val="16"/>
                <w:spacing w:val="-4"/>
              </w:rPr>
              <w:t>Φ400</w:t>
            </w:r>
          </w:p>
        </w:tc>
        <w:tc>
          <w:tcPr>
            <w:tcW w:w="811" w:type="dxa"/>
            <w:vAlign w:val="top"/>
          </w:tcPr>
          <w:p>
            <w:pPr>
              <w:ind w:left="369"/>
              <w:spacing w:before="33" w:line="188"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0"/>
              <w:spacing w:before="59" w:line="158" w:lineRule="auto"/>
              <w:rPr>
                <w:rFonts w:ascii="SimSun" w:hAnsi="SimSun" w:eastAsia="SimSun" w:cs="SimSun"/>
                <w:sz w:val="16"/>
                <w:szCs w:val="16"/>
              </w:rPr>
            </w:pPr>
            <w:r>
              <w:rPr>
                <w:rFonts w:ascii="SimSun" w:hAnsi="SimSun" w:eastAsia="SimSun" w:cs="SimSun"/>
                <w:sz w:val="16"/>
                <w:szCs w:val="16"/>
                <w:spacing w:val="-1"/>
              </w:rPr>
              <w:t>54.08</w:t>
            </w:r>
          </w:p>
        </w:tc>
      </w:tr>
      <w:tr>
        <w:trPr>
          <w:trHeight w:val="206" w:hRule="atLeast"/>
        </w:trPr>
        <w:tc>
          <w:tcPr>
            <w:tcW w:w="1302" w:type="dxa"/>
            <w:vAlign w:val="top"/>
          </w:tcPr>
          <w:p>
            <w:pPr>
              <w:ind w:left="123"/>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172500520101070631</w:t>
            </w:r>
          </w:p>
        </w:tc>
        <w:tc>
          <w:tcPr>
            <w:tcW w:w="1071" w:type="dxa"/>
            <w:vAlign w:val="top"/>
            <w:vMerge w:val="continue"/>
            <w:tcBorders>
              <w:top w:val="nil"/>
              <w:bottom w:val="nil"/>
            </w:tcBorders>
          </w:tcPr>
          <w:p>
            <w:pPr>
              <w:rPr>
                <w:rFonts w:ascii="Arial"/>
                <w:sz w:val="21"/>
              </w:rPr>
            </w:pPr>
            <w:r/>
          </w:p>
        </w:tc>
        <w:tc>
          <w:tcPr>
            <w:tcW w:w="1023" w:type="dxa"/>
            <w:vAlign w:val="top"/>
          </w:tcPr>
          <w:p>
            <w:pPr>
              <w:ind w:left="122"/>
              <w:spacing w:before="57" w:line="160" w:lineRule="auto"/>
              <w:rPr>
                <w:rFonts w:ascii="SimSun" w:hAnsi="SimSun" w:eastAsia="SimSun" w:cs="SimSun"/>
                <w:sz w:val="16"/>
                <w:szCs w:val="16"/>
              </w:rPr>
            </w:pPr>
            <w:r>
              <w:rPr>
                <w:rFonts w:ascii="SimSun" w:hAnsi="SimSun" w:eastAsia="SimSun" w:cs="SimSun"/>
                <w:sz w:val="16"/>
                <w:szCs w:val="16"/>
              </w:rPr>
              <w:t>Φ110×8.1</w:t>
            </w:r>
          </w:p>
        </w:tc>
        <w:tc>
          <w:tcPr>
            <w:tcW w:w="883" w:type="dxa"/>
            <w:vAlign w:val="top"/>
          </w:tcPr>
          <w:p>
            <w:pPr>
              <w:ind w:left="402"/>
              <w:spacing w:before="33" w:line="188"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742"/>
              <w:spacing w:before="59" w:line="158" w:lineRule="auto"/>
              <w:rPr>
                <w:rFonts w:ascii="SimSun" w:hAnsi="SimSun" w:eastAsia="SimSun" w:cs="SimSun"/>
                <w:sz w:val="16"/>
                <w:szCs w:val="16"/>
              </w:rPr>
            </w:pPr>
            <w:r>
              <w:rPr>
                <w:rFonts w:ascii="SimSun" w:hAnsi="SimSun" w:eastAsia="SimSun" w:cs="SimSun"/>
                <w:sz w:val="16"/>
                <w:szCs w:val="16"/>
              </w:rPr>
              <w:t>49.89</w:t>
            </w:r>
          </w:p>
        </w:tc>
        <w:tc>
          <w:tcPr>
            <w:tcW w:w="1295" w:type="dxa"/>
            <w:vAlign w:val="top"/>
          </w:tcPr>
          <w:p>
            <w:pPr>
              <w:ind w:left="119"/>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172503510240110001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57" w:line="160" w:lineRule="auto"/>
              <w:rPr>
                <w:rFonts w:ascii="SimSun" w:hAnsi="SimSun" w:eastAsia="SimSun" w:cs="SimSun"/>
                <w:sz w:val="16"/>
                <w:szCs w:val="16"/>
              </w:rPr>
            </w:pPr>
            <w:r>
              <w:rPr>
                <w:rFonts w:ascii="SimSun" w:hAnsi="SimSun" w:eastAsia="SimSun" w:cs="SimSun"/>
                <w:sz w:val="16"/>
                <w:szCs w:val="16"/>
                <w:spacing w:val="-4"/>
              </w:rPr>
              <w:t>Φ500</w:t>
            </w:r>
          </w:p>
        </w:tc>
        <w:tc>
          <w:tcPr>
            <w:tcW w:w="811" w:type="dxa"/>
            <w:vAlign w:val="top"/>
          </w:tcPr>
          <w:p>
            <w:pPr>
              <w:ind w:left="369"/>
              <w:spacing w:before="33" w:line="188"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87"/>
              <w:spacing w:before="59" w:line="158" w:lineRule="auto"/>
              <w:rPr>
                <w:rFonts w:ascii="SimSun" w:hAnsi="SimSun" w:eastAsia="SimSun" w:cs="SimSun"/>
                <w:sz w:val="16"/>
                <w:szCs w:val="16"/>
              </w:rPr>
            </w:pPr>
            <w:r>
              <w:rPr>
                <w:rFonts w:ascii="SimSun" w:hAnsi="SimSun" w:eastAsia="SimSun" w:cs="SimSun"/>
                <w:sz w:val="16"/>
                <w:szCs w:val="16"/>
              </w:rPr>
              <w:t>83.73</w:t>
            </w:r>
          </w:p>
        </w:tc>
      </w:tr>
      <w:tr>
        <w:trPr>
          <w:trHeight w:val="205" w:hRule="atLeast"/>
        </w:trPr>
        <w:tc>
          <w:tcPr>
            <w:tcW w:w="1302" w:type="dxa"/>
            <w:vAlign w:val="top"/>
          </w:tcPr>
          <w:p>
            <w:pPr>
              <w:ind w:left="123"/>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172500520121070741</w:t>
            </w:r>
          </w:p>
        </w:tc>
        <w:tc>
          <w:tcPr>
            <w:tcW w:w="1071" w:type="dxa"/>
            <w:vAlign w:val="top"/>
            <w:vMerge w:val="continue"/>
            <w:tcBorders>
              <w:top w:val="nil"/>
              <w:bottom w:val="nil"/>
            </w:tcBorders>
          </w:tcPr>
          <w:p>
            <w:pPr>
              <w:rPr>
                <w:rFonts w:ascii="Arial"/>
                <w:sz w:val="21"/>
              </w:rPr>
            </w:pPr>
            <w:r/>
          </w:p>
        </w:tc>
        <w:tc>
          <w:tcPr>
            <w:tcW w:w="1023" w:type="dxa"/>
            <w:vAlign w:val="top"/>
          </w:tcPr>
          <w:p>
            <w:pPr>
              <w:ind w:left="122"/>
              <w:spacing w:before="58" w:line="158" w:lineRule="auto"/>
              <w:rPr>
                <w:rFonts w:ascii="SimSun" w:hAnsi="SimSun" w:eastAsia="SimSun" w:cs="SimSun"/>
                <w:sz w:val="16"/>
                <w:szCs w:val="16"/>
              </w:rPr>
            </w:pPr>
            <w:r>
              <w:rPr>
                <w:rFonts w:ascii="SimSun" w:hAnsi="SimSun" w:eastAsia="SimSun" w:cs="SimSun"/>
                <w:sz w:val="16"/>
                <w:szCs w:val="16"/>
              </w:rPr>
              <w:t>Φ125×9.2</w:t>
            </w:r>
          </w:p>
        </w:tc>
        <w:tc>
          <w:tcPr>
            <w:tcW w:w="883" w:type="dxa"/>
            <w:vAlign w:val="top"/>
          </w:tcPr>
          <w:p>
            <w:pPr>
              <w:ind w:left="402"/>
              <w:spacing w:before="33" w:line="186"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868"/>
              <w:spacing w:before="59" w:line="136" w:lineRule="exact"/>
              <w:rPr>
                <w:rFonts w:ascii="SimSun" w:hAnsi="SimSun" w:eastAsia="SimSun" w:cs="SimSun"/>
                <w:sz w:val="16"/>
                <w:szCs w:val="16"/>
              </w:rPr>
            </w:pPr>
            <w:r>
              <w:rPr>
                <w:rFonts w:ascii="SimSun" w:hAnsi="SimSun" w:eastAsia="SimSun" w:cs="SimSun"/>
                <w:sz w:val="16"/>
                <w:szCs w:val="16"/>
                <w:spacing w:val="-3"/>
                <w:position w:val="-2"/>
              </w:rPr>
              <w:t>64</w:t>
            </w:r>
          </w:p>
        </w:tc>
        <w:tc>
          <w:tcPr>
            <w:tcW w:w="1295" w:type="dxa"/>
            <w:vAlign w:val="top"/>
          </w:tcPr>
          <w:p>
            <w:pPr>
              <w:ind w:left="119"/>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172503510260110001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58" w:line="158" w:lineRule="auto"/>
              <w:rPr>
                <w:rFonts w:ascii="SimSun" w:hAnsi="SimSun" w:eastAsia="SimSun" w:cs="SimSun"/>
                <w:sz w:val="16"/>
                <w:szCs w:val="16"/>
              </w:rPr>
            </w:pPr>
            <w:r>
              <w:rPr>
                <w:rFonts w:ascii="SimSun" w:hAnsi="SimSun" w:eastAsia="SimSun" w:cs="SimSun"/>
                <w:sz w:val="16"/>
                <w:szCs w:val="16"/>
                <w:spacing w:val="-4"/>
              </w:rPr>
              <w:t>Φ630</w:t>
            </w:r>
          </w:p>
        </w:tc>
        <w:tc>
          <w:tcPr>
            <w:tcW w:w="811" w:type="dxa"/>
            <w:vAlign w:val="top"/>
          </w:tcPr>
          <w:p>
            <w:pPr>
              <w:ind w:left="369"/>
              <w:spacing w:before="33" w:line="186"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58"/>
              <w:spacing w:before="58" w:line="157" w:lineRule="auto"/>
              <w:rPr>
                <w:rFonts w:ascii="SimSun" w:hAnsi="SimSun" w:eastAsia="SimSun" w:cs="SimSun"/>
                <w:sz w:val="16"/>
                <w:szCs w:val="16"/>
              </w:rPr>
            </w:pPr>
            <w:r>
              <w:rPr>
                <w:rFonts w:ascii="SimSun" w:hAnsi="SimSun" w:eastAsia="SimSun" w:cs="SimSun"/>
                <w:sz w:val="16"/>
                <w:szCs w:val="16"/>
                <w:spacing w:val="-2"/>
              </w:rPr>
              <w:t>159.27</w:t>
            </w:r>
          </w:p>
        </w:tc>
      </w:tr>
      <w:tr>
        <w:trPr>
          <w:trHeight w:val="205" w:hRule="atLeast"/>
        </w:trPr>
        <w:tc>
          <w:tcPr>
            <w:tcW w:w="1302" w:type="dxa"/>
            <w:vAlign w:val="top"/>
          </w:tcPr>
          <w:p>
            <w:pPr>
              <w:ind w:left="123"/>
              <w:spacing w:before="60"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172500520131070641</w:t>
            </w:r>
          </w:p>
        </w:tc>
        <w:tc>
          <w:tcPr>
            <w:tcW w:w="1071" w:type="dxa"/>
            <w:vAlign w:val="top"/>
            <w:vMerge w:val="continue"/>
            <w:tcBorders>
              <w:top w:val="nil"/>
              <w:bottom w:val="nil"/>
            </w:tcBorders>
          </w:tcPr>
          <w:p>
            <w:pPr>
              <w:rPr>
                <w:rFonts w:ascii="Arial"/>
                <w:sz w:val="21"/>
              </w:rPr>
            </w:pPr>
            <w:r/>
          </w:p>
        </w:tc>
        <w:tc>
          <w:tcPr>
            <w:tcW w:w="1023" w:type="dxa"/>
            <w:vAlign w:val="top"/>
          </w:tcPr>
          <w:p>
            <w:pPr>
              <w:ind w:left="79"/>
              <w:spacing w:before="58" w:line="157" w:lineRule="auto"/>
              <w:rPr>
                <w:rFonts w:ascii="SimSun" w:hAnsi="SimSun" w:eastAsia="SimSun" w:cs="SimSun"/>
                <w:sz w:val="16"/>
                <w:szCs w:val="16"/>
              </w:rPr>
            </w:pPr>
            <w:r>
              <w:rPr>
                <w:rFonts w:ascii="SimSun" w:hAnsi="SimSun" w:eastAsia="SimSun" w:cs="SimSun"/>
                <w:sz w:val="16"/>
                <w:szCs w:val="16"/>
              </w:rPr>
              <w:t>Φ160×11.8</w:t>
            </w:r>
          </w:p>
        </w:tc>
        <w:tc>
          <w:tcPr>
            <w:tcW w:w="883" w:type="dxa"/>
            <w:vAlign w:val="top"/>
          </w:tcPr>
          <w:p>
            <w:pPr>
              <w:ind w:left="402"/>
              <w:spacing w:before="34" w:line="185"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711"/>
              <w:spacing w:before="59" w:line="136" w:lineRule="exact"/>
              <w:rPr>
                <w:rFonts w:ascii="SimSun" w:hAnsi="SimSun" w:eastAsia="SimSun" w:cs="SimSun"/>
                <w:sz w:val="16"/>
                <w:szCs w:val="16"/>
              </w:rPr>
            </w:pPr>
            <w:r>
              <w:rPr>
                <w:rFonts w:ascii="SimSun" w:hAnsi="SimSun" w:eastAsia="SimSun" w:cs="SimSun"/>
                <w:sz w:val="16"/>
                <w:szCs w:val="16"/>
                <w:spacing w:val="-2"/>
                <w:position w:val="-2"/>
              </w:rPr>
              <w:t>103.25</w:t>
            </w:r>
          </w:p>
        </w:tc>
        <w:tc>
          <w:tcPr>
            <w:tcW w:w="1295" w:type="dxa"/>
            <w:vAlign w:val="top"/>
          </w:tcPr>
          <w:p>
            <w:pPr>
              <w:ind w:left="119"/>
              <w:spacing w:before="60"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172503510300110001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58" w:line="157" w:lineRule="auto"/>
              <w:rPr>
                <w:rFonts w:ascii="SimSun" w:hAnsi="SimSun" w:eastAsia="SimSun" w:cs="SimSun"/>
                <w:sz w:val="16"/>
                <w:szCs w:val="16"/>
              </w:rPr>
            </w:pPr>
            <w:r>
              <w:rPr>
                <w:rFonts w:ascii="SimSun" w:hAnsi="SimSun" w:eastAsia="SimSun" w:cs="SimSun"/>
                <w:sz w:val="16"/>
                <w:szCs w:val="16"/>
                <w:spacing w:val="-4"/>
              </w:rPr>
              <w:t>Φ800</w:t>
            </w:r>
          </w:p>
        </w:tc>
        <w:tc>
          <w:tcPr>
            <w:tcW w:w="811" w:type="dxa"/>
            <w:vAlign w:val="top"/>
          </w:tcPr>
          <w:p>
            <w:pPr>
              <w:ind w:left="369"/>
              <w:spacing w:before="34" w:line="185"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89"/>
              <w:spacing w:before="60" w:line="135" w:lineRule="exact"/>
              <w:rPr>
                <w:rFonts w:ascii="SimSun" w:hAnsi="SimSun" w:eastAsia="SimSun" w:cs="SimSun"/>
                <w:sz w:val="16"/>
                <w:szCs w:val="16"/>
              </w:rPr>
            </w:pPr>
            <w:r>
              <w:rPr>
                <w:rFonts w:ascii="SimSun" w:hAnsi="SimSun" w:eastAsia="SimSun" w:cs="SimSun"/>
                <w:sz w:val="16"/>
                <w:szCs w:val="16"/>
                <w:position w:val="-2"/>
              </w:rPr>
              <w:t>239.4</w:t>
            </w:r>
          </w:p>
        </w:tc>
      </w:tr>
      <w:tr>
        <w:trPr>
          <w:trHeight w:val="205" w:hRule="atLeast"/>
        </w:trPr>
        <w:tc>
          <w:tcPr>
            <w:tcW w:w="1302" w:type="dxa"/>
            <w:vAlign w:val="top"/>
          </w:tcPr>
          <w:p>
            <w:pPr>
              <w:ind w:left="123"/>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172500520151070661</w:t>
            </w:r>
          </w:p>
        </w:tc>
        <w:tc>
          <w:tcPr>
            <w:tcW w:w="1071" w:type="dxa"/>
            <w:vAlign w:val="top"/>
            <w:vMerge w:val="continue"/>
            <w:tcBorders>
              <w:top w:val="nil"/>
              <w:bottom w:val="nil"/>
            </w:tcBorders>
          </w:tcPr>
          <w:p>
            <w:pPr>
              <w:rPr>
                <w:rFonts w:ascii="Arial"/>
                <w:sz w:val="21"/>
              </w:rPr>
            </w:pPr>
            <w:r/>
          </w:p>
        </w:tc>
        <w:tc>
          <w:tcPr>
            <w:tcW w:w="1023" w:type="dxa"/>
            <w:vAlign w:val="top"/>
          </w:tcPr>
          <w:p>
            <w:pPr>
              <w:ind w:left="79"/>
              <w:spacing w:before="59" w:line="136" w:lineRule="exact"/>
              <w:rPr>
                <w:rFonts w:ascii="SimSun" w:hAnsi="SimSun" w:eastAsia="SimSun" w:cs="SimSun"/>
                <w:sz w:val="16"/>
                <w:szCs w:val="16"/>
              </w:rPr>
            </w:pPr>
            <w:r>
              <w:rPr>
                <w:rFonts w:ascii="SimSun" w:hAnsi="SimSun" w:eastAsia="SimSun" w:cs="SimSun"/>
                <w:sz w:val="16"/>
                <w:szCs w:val="16"/>
                <w:position w:val="-2"/>
              </w:rPr>
              <w:t>Φ200×14.7</w:t>
            </w:r>
          </w:p>
        </w:tc>
        <w:tc>
          <w:tcPr>
            <w:tcW w:w="883" w:type="dxa"/>
            <w:vAlign w:val="top"/>
          </w:tcPr>
          <w:p>
            <w:pPr>
              <w:ind w:left="402"/>
              <w:spacing w:before="35" w:line="184"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711"/>
              <w:spacing w:before="60" w:line="135" w:lineRule="exact"/>
              <w:rPr>
                <w:rFonts w:ascii="SimSun" w:hAnsi="SimSun" w:eastAsia="SimSun" w:cs="SimSun"/>
                <w:sz w:val="16"/>
                <w:szCs w:val="16"/>
              </w:rPr>
            </w:pPr>
            <w:r>
              <w:rPr>
                <w:rFonts w:ascii="SimSun" w:hAnsi="SimSun" w:eastAsia="SimSun" w:cs="SimSun"/>
                <w:sz w:val="16"/>
                <w:szCs w:val="16"/>
                <w:spacing w:val="-2"/>
                <w:position w:val="-2"/>
              </w:rPr>
              <w:t>164.31</w:t>
            </w:r>
          </w:p>
        </w:tc>
        <w:tc>
          <w:tcPr>
            <w:tcW w:w="1295" w:type="dxa"/>
            <w:vAlign w:val="top"/>
          </w:tcPr>
          <w:p>
            <w:pPr>
              <w:ind w:left="119"/>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172503510320110001</w:t>
            </w:r>
          </w:p>
        </w:tc>
        <w:tc>
          <w:tcPr>
            <w:tcW w:w="1355" w:type="dxa"/>
            <w:vAlign w:val="top"/>
            <w:vMerge w:val="continue"/>
            <w:tcBorders>
              <w:top w:val="nil"/>
            </w:tcBorders>
          </w:tcPr>
          <w:p>
            <w:pPr>
              <w:rPr>
                <w:rFonts w:ascii="Arial"/>
                <w:sz w:val="21"/>
              </w:rPr>
            </w:pPr>
            <w:r/>
          </w:p>
        </w:tc>
        <w:tc>
          <w:tcPr>
            <w:tcW w:w="1059" w:type="dxa"/>
            <w:vAlign w:val="top"/>
          </w:tcPr>
          <w:p>
            <w:pPr>
              <w:ind w:left="310"/>
              <w:spacing w:before="59" w:line="136" w:lineRule="exact"/>
              <w:rPr>
                <w:rFonts w:ascii="SimSun" w:hAnsi="SimSun" w:eastAsia="SimSun" w:cs="SimSun"/>
                <w:sz w:val="16"/>
                <w:szCs w:val="16"/>
              </w:rPr>
            </w:pPr>
            <w:r>
              <w:rPr>
                <w:rFonts w:ascii="SimSun" w:hAnsi="SimSun" w:eastAsia="SimSun" w:cs="SimSun"/>
                <w:sz w:val="16"/>
                <w:szCs w:val="16"/>
                <w:spacing w:val="-3"/>
                <w:position w:val="-2"/>
              </w:rPr>
              <w:t>Φ1000</w:t>
            </w:r>
          </w:p>
        </w:tc>
        <w:tc>
          <w:tcPr>
            <w:tcW w:w="811" w:type="dxa"/>
            <w:vAlign w:val="top"/>
          </w:tcPr>
          <w:p>
            <w:pPr>
              <w:ind w:left="369"/>
              <w:spacing w:before="35" w:line="184"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6"/>
              <w:spacing w:before="60" w:line="135" w:lineRule="exact"/>
              <w:rPr>
                <w:rFonts w:ascii="SimSun" w:hAnsi="SimSun" w:eastAsia="SimSun" w:cs="SimSun"/>
                <w:sz w:val="16"/>
                <w:szCs w:val="16"/>
              </w:rPr>
            </w:pPr>
            <w:r>
              <w:rPr>
                <w:rFonts w:ascii="SimSun" w:hAnsi="SimSun" w:eastAsia="SimSun" w:cs="SimSun"/>
                <w:sz w:val="16"/>
                <w:szCs w:val="16"/>
                <w:position w:val="-2"/>
              </w:rPr>
              <w:t>423.15</w:t>
            </w:r>
          </w:p>
        </w:tc>
      </w:tr>
      <w:tr>
        <w:trPr>
          <w:trHeight w:val="206" w:hRule="atLeast"/>
        </w:trPr>
        <w:tc>
          <w:tcPr>
            <w:tcW w:w="1302" w:type="dxa"/>
            <w:vAlign w:val="top"/>
          </w:tcPr>
          <w:p>
            <w:pPr>
              <w:ind w:left="123"/>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172500520161070491</w:t>
            </w:r>
          </w:p>
        </w:tc>
        <w:tc>
          <w:tcPr>
            <w:tcW w:w="1071" w:type="dxa"/>
            <w:vAlign w:val="top"/>
            <w:vMerge w:val="continue"/>
            <w:tcBorders>
              <w:top w:val="nil"/>
              <w:bottom w:val="nil"/>
            </w:tcBorders>
          </w:tcPr>
          <w:p>
            <w:pPr>
              <w:rPr>
                <w:rFonts w:ascii="Arial"/>
                <w:sz w:val="21"/>
              </w:rPr>
            </w:pPr>
            <w:r/>
          </w:p>
        </w:tc>
        <w:tc>
          <w:tcPr>
            <w:tcW w:w="1023" w:type="dxa"/>
            <w:vAlign w:val="top"/>
          </w:tcPr>
          <w:p>
            <w:pPr>
              <w:ind w:left="79"/>
              <w:spacing w:before="60" w:line="135" w:lineRule="exact"/>
              <w:rPr>
                <w:rFonts w:ascii="SimSun" w:hAnsi="SimSun" w:eastAsia="SimSun" w:cs="SimSun"/>
                <w:sz w:val="16"/>
                <w:szCs w:val="16"/>
              </w:rPr>
            </w:pPr>
            <w:r>
              <w:rPr>
                <w:rFonts w:ascii="SimSun" w:hAnsi="SimSun" w:eastAsia="SimSun" w:cs="SimSun"/>
                <w:sz w:val="16"/>
                <w:szCs w:val="16"/>
                <w:position w:val="-2"/>
              </w:rPr>
              <w:t>Φ225×16.6</w:t>
            </w:r>
          </w:p>
        </w:tc>
        <w:tc>
          <w:tcPr>
            <w:tcW w:w="883" w:type="dxa"/>
            <w:vAlign w:val="top"/>
          </w:tcPr>
          <w:p>
            <w:pPr>
              <w:ind w:left="402"/>
              <w:spacing w:before="35" w:line="185"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701"/>
              <w:spacing w:before="61" w:line="134" w:lineRule="exact"/>
              <w:rPr>
                <w:rFonts w:ascii="SimSun" w:hAnsi="SimSun" w:eastAsia="SimSun" w:cs="SimSun"/>
                <w:sz w:val="16"/>
                <w:szCs w:val="16"/>
              </w:rPr>
            </w:pPr>
            <w:r>
              <w:rPr>
                <w:rFonts w:ascii="SimSun" w:hAnsi="SimSun" w:eastAsia="SimSun" w:cs="SimSun"/>
                <w:sz w:val="16"/>
                <w:szCs w:val="16"/>
                <w:position w:val="-2"/>
              </w:rPr>
              <w:t>213.51</w:t>
            </w:r>
          </w:p>
        </w:tc>
        <w:tc>
          <w:tcPr>
            <w:tcW w:w="1295" w:type="dxa"/>
            <w:vAlign w:val="top"/>
          </w:tcPr>
          <w:p>
            <w:pPr>
              <w:ind w:left="119"/>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172503510060070001</w:t>
            </w:r>
          </w:p>
        </w:tc>
        <w:tc>
          <w:tcPr>
            <w:tcW w:w="1355" w:type="dxa"/>
            <w:vAlign w:val="top"/>
            <w:vMerge w:val="restart"/>
            <w:tcBorders>
              <w:bottom w:val="nil"/>
            </w:tcBorders>
          </w:tcPr>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3" w:lineRule="auto"/>
              <w:rPr>
                <w:rFonts w:ascii="Arial"/>
                <w:sz w:val="21"/>
              </w:rPr>
            </w:pPr>
            <w:r/>
          </w:p>
          <w:p>
            <w:pPr>
              <w:ind w:left="61"/>
              <w:spacing w:before="52" w:line="223" w:lineRule="auto"/>
              <w:rPr>
                <w:rFonts w:ascii="SimSun" w:hAnsi="SimSun" w:eastAsia="SimSun" w:cs="SimSun"/>
                <w:sz w:val="16"/>
                <w:szCs w:val="16"/>
              </w:rPr>
            </w:pPr>
            <w:r>
              <w:rPr>
                <w:rFonts w:ascii="SimSun" w:hAnsi="SimSun" w:eastAsia="SimSun" w:cs="SimSun"/>
                <w:sz w:val="16"/>
                <w:szCs w:val="16"/>
              </w:rPr>
              <w:t>PVC</w:t>
            </w:r>
            <w:r>
              <w:rPr>
                <w:rFonts w:ascii="SimSun" w:hAnsi="SimSun" w:eastAsia="SimSun" w:cs="SimSun"/>
                <w:sz w:val="16"/>
                <w:szCs w:val="16"/>
                <w:spacing w:val="4"/>
              </w:rPr>
              <w:t>-U双壁波纹管</w:t>
            </w:r>
          </w:p>
          <w:p>
            <w:pPr>
              <w:ind w:left="355"/>
              <w:spacing w:before="13" w:line="223" w:lineRule="auto"/>
              <w:rPr>
                <w:rFonts w:ascii="SimSun" w:hAnsi="SimSun" w:eastAsia="SimSun" w:cs="SimSun"/>
                <w:sz w:val="16"/>
                <w:szCs w:val="16"/>
              </w:rPr>
            </w:pPr>
            <w:r>
              <w:rPr>
                <w:rFonts w:ascii="SimSun" w:hAnsi="SimSun" w:eastAsia="SimSun" w:cs="SimSun"/>
                <w:sz w:val="16"/>
                <w:szCs w:val="16"/>
                <w:spacing w:val="2"/>
              </w:rPr>
              <w:t>S2(外径)</w:t>
            </w:r>
          </w:p>
        </w:tc>
        <w:tc>
          <w:tcPr>
            <w:tcW w:w="1059" w:type="dxa"/>
            <w:vAlign w:val="top"/>
          </w:tcPr>
          <w:p>
            <w:pPr>
              <w:ind w:left="392"/>
              <w:spacing w:before="60" w:line="135" w:lineRule="exact"/>
              <w:rPr>
                <w:rFonts w:ascii="SimSun" w:hAnsi="SimSun" w:eastAsia="SimSun" w:cs="SimSun"/>
                <w:sz w:val="16"/>
                <w:szCs w:val="16"/>
              </w:rPr>
            </w:pPr>
            <w:r>
              <w:rPr>
                <w:rFonts w:ascii="SimSun" w:hAnsi="SimSun" w:eastAsia="SimSun" w:cs="SimSun"/>
                <w:sz w:val="16"/>
                <w:szCs w:val="16"/>
                <w:spacing w:val="-5"/>
                <w:position w:val="-2"/>
              </w:rPr>
              <w:t>Φ63</w:t>
            </w:r>
          </w:p>
        </w:tc>
        <w:tc>
          <w:tcPr>
            <w:tcW w:w="811" w:type="dxa"/>
            <w:vAlign w:val="top"/>
          </w:tcPr>
          <w:p>
            <w:pPr>
              <w:ind w:left="369"/>
              <w:spacing w:before="35" w:line="185"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31"/>
              <w:spacing w:before="61" w:line="134" w:lineRule="exact"/>
              <w:rPr>
                <w:rFonts w:ascii="SimSun" w:hAnsi="SimSun" w:eastAsia="SimSun" w:cs="SimSun"/>
                <w:sz w:val="16"/>
                <w:szCs w:val="16"/>
              </w:rPr>
            </w:pPr>
            <w:r>
              <w:rPr>
                <w:rFonts w:ascii="SimSun" w:hAnsi="SimSun" w:eastAsia="SimSun" w:cs="SimSun"/>
                <w:sz w:val="16"/>
                <w:szCs w:val="16"/>
                <w:spacing w:val="-1"/>
                <w:position w:val="-2"/>
              </w:rPr>
              <w:t>3.52</w:t>
            </w:r>
          </w:p>
        </w:tc>
      </w:tr>
      <w:tr>
        <w:trPr>
          <w:trHeight w:val="206" w:hRule="atLeast"/>
        </w:trPr>
        <w:tc>
          <w:tcPr>
            <w:tcW w:w="1302" w:type="dxa"/>
            <w:vAlign w:val="top"/>
          </w:tcPr>
          <w:p>
            <w:pPr>
              <w:ind w:left="123"/>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172500520171070711</w:t>
            </w:r>
          </w:p>
        </w:tc>
        <w:tc>
          <w:tcPr>
            <w:tcW w:w="1071" w:type="dxa"/>
            <w:vAlign w:val="top"/>
            <w:vMerge w:val="continue"/>
            <w:tcBorders>
              <w:top w:val="nil"/>
              <w:bottom w:val="nil"/>
            </w:tcBorders>
          </w:tcPr>
          <w:p>
            <w:pPr>
              <w:rPr>
                <w:rFonts w:ascii="Arial"/>
                <w:sz w:val="21"/>
              </w:rPr>
            </w:pPr>
            <w:r/>
          </w:p>
        </w:tc>
        <w:tc>
          <w:tcPr>
            <w:tcW w:w="1023" w:type="dxa"/>
            <w:vAlign w:val="top"/>
          </w:tcPr>
          <w:p>
            <w:pPr>
              <w:ind w:left="79"/>
              <w:spacing w:before="61" w:line="134" w:lineRule="exact"/>
              <w:rPr>
                <w:rFonts w:ascii="SimSun" w:hAnsi="SimSun" w:eastAsia="SimSun" w:cs="SimSun"/>
                <w:sz w:val="16"/>
                <w:szCs w:val="16"/>
              </w:rPr>
            </w:pPr>
            <w:r>
              <w:rPr>
                <w:rFonts w:ascii="SimSun" w:hAnsi="SimSun" w:eastAsia="SimSun" w:cs="SimSun"/>
                <w:sz w:val="16"/>
                <w:szCs w:val="16"/>
                <w:position w:val="-2"/>
              </w:rPr>
              <w:t>Φ250×18.4</w:t>
            </w:r>
          </w:p>
        </w:tc>
        <w:tc>
          <w:tcPr>
            <w:tcW w:w="883" w:type="dxa"/>
            <w:vAlign w:val="top"/>
          </w:tcPr>
          <w:p>
            <w:pPr>
              <w:ind w:left="402"/>
              <w:spacing w:before="36" w:line="184"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701"/>
              <w:spacing w:before="61" w:line="134" w:lineRule="exact"/>
              <w:rPr>
                <w:rFonts w:ascii="SimSun" w:hAnsi="SimSun" w:eastAsia="SimSun" w:cs="SimSun"/>
                <w:sz w:val="16"/>
                <w:szCs w:val="16"/>
              </w:rPr>
            </w:pPr>
            <w:r>
              <w:rPr>
                <w:rFonts w:ascii="SimSun" w:hAnsi="SimSun" w:eastAsia="SimSun" w:cs="SimSun"/>
                <w:sz w:val="16"/>
                <w:szCs w:val="16"/>
                <w:position w:val="-2"/>
              </w:rPr>
              <w:t>259.11</w:t>
            </w:r>
          </w:p>
        </w:tc>
        <w:tc>
          <w:tcPr>
            <w:tcW w:w="1295" w:type="dxa"/>
            <w:vAlign w:val="top"/>
          </w:tcPr>
          <w:p>
            <w:pPr>
              <w:ind w:left="119"/>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172503510080070001</w:t>
            </w:r>
          </w:p>
        </w:tc>
        <w:tc>
          <w:tcPr>
            <w:tcW w:w="1355" w:type="dxa"/>
            <w:vAlign w:val="top"/>
            <w:vMerge w:val="continue"/>
            <w:tcBorders>
              <w:top w:val="nil"/>
              <w:bottom w:val="nil"/>
            </w:tcBorders>
          </w:tcPr>
          <w:p>
            <w:pPr>
              <w:rPr>
                <w:rFonts w:ascii="Arial"/>
                <w:sz w:val="21"/>
              </w:rPr>
            </w:pPr>
            <w:r/>
          </w:p>
        </w:tc>
        <w:tc>
          <w:tcPr>
            <w:tcW w:w="1059" w:type="dxa"/>
            <w:vAlign w:val="top"/>
          </w:tcPr>
          <w:p>
            <w:pPr>
              <w:ind w:left="392"/>
              <w:spacing w:before="61" w:line="134" w:lineRule="exact"/>
              <w:rPr>
                <w:rFonts w:ascii="SimSun" w:hAnsi="SimSun" w:eastAsia="SimSun" w:cs="SimSun"/>
                <w:sz w:val="16"/>
                <w:szCs w:val="16"/>
              </w:rPr>
            </w:pPr>
            <w:r>
              <w:rPr>
                <w:rFonts w:ascii="SimSun" w:hAnsi="SimSun" w:eastAsia="SimSun" w:cs="SimSun"/>
                <w:sz w:val="16"/>
                <w:szCs w:val="16"/>
                <w:spacing w:val="-5"/>
                <w:position w:val="-2"/>
              </w:rPr>
              <w:t>Φ75</w:t>
            </w:r>
          </w:p>
        </w:tc>
        <w:tc>
          <w:tcPr>
            <w:tcW w:w="811" w:type="dxa"/>
            <w:vAlign w:val="top"/>
          </w:tcPr>
          <w:p>
            <w:pPr>
              <w:ind w:left="369"/>
              <w:spacing w:before="36" w:line="184"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27"/>
              <w:spacing w:before="62" w:line="133" w:lineRule="exact"/>
              <w:rPr>
                <w:rFonts w:ascii="SimSun" w:hAnsi="SimSun" w:eastAsia="SimSun" w:cs="SimSun"/>
                <w:sz w:val="16"/>
                <w:szCs w:val="16"/>
              </w:rPr>
            </w:pPr>
            <w:r>
              <w:rPr>
                <w:rFonts w:ascii="SimSun" w:hAnsi="SimSun" w:eastAsia="SimSun" w:cs="SimSun"/>
                <w:sz w:val="16"/>
                <w:szCs w:val="16"/>
                <w:position w:val="-2"/>
              </w:rPr>
              <w:t>4.32</w:t>
            </w:r>
          </w:p>
        </w:tc>
      </w:tr>
      <w:tr>
        <w:trPr>
          <w:trHeight w:val="205" w:hRule="atLeast"/>
        </w:trPr>
        <w:tc>
          <w:tcPr>
            <w:tcW w:w="1302" w:type="dxa"/>
            <w:vAlign w:val="top"/>
          </w:tcPr>
          <w:p>
            <w:pPr>
              <w:ind w:left="123"/>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172500520191070791</w:t>
            </w:r>
          </w:p>
        </w:tc>
        <w:tc>
          <w:tcPr>
            <w:tcW w:w="1071" w:type="dxa"/>
            <w:vAlign w:val="top"/>
            <w:vMerge w:val="continue"/>
            <w:tcBorders>
              <w:top w:val="nil"/>
              <w:bottom w:val="nil"/>
            </w:tcBorders>
          </w:tcPr>
          <w:p>
            <w:pPr>
              <w:rPr>
                <w:rFonts w:ascii="Arial"/>
                <w:sz w:val="21"/>
              </w:rPr>
            </w:pPr>
            <w:r/>
          </w:p>
        </w:tc>
        <w:tc>
          <w:tcPr>
            <w:tcW w:w="1023" w:type="dxa"/>
            <w:vAlign w:val="top"/>
          </w:tcPr>
          <w:p>
            <w:pPr>
              <w:ind w:left="79"/>
              <w:spacing w:before="60" w:line="135" w:lineRule="exact"/>
              <w:rPr>
                <w:rFonts w:ascii="SimSun" w:hAnsi="SimSun" w:eastAsia="SimSun" w:cs="SimSun"/>
                <w:sz w:val="16"/>
                <w:szCs w:val="16"/>
              </w:rPr>
            </w:pPr>
            <w:r>
              <w:rPr>
                <w:rFonts w:ascii="SimSun" w:hAnsi="SimSun" w:eastAsia="SimSun" w:cs="SimSun"/>
                <w:sz w:val="16"/>
                <w:szCs w:val="16"/>
                <w:position w:val="-2"/>
              </w:rPr>
              <w:t>Φ315×23.2</w:t>
            </w:r>
          </w:p>
        </w:tc>
        <w:tc>
          <w:tcPr>
            <w:tcW w:w="883" w:type="dxa"/>
            <w:vAlign w:val="top"/>
          </w:tcPr>
          <w:p>
            <w:pPr>
              <w:ind w:left="402"/>
              <w:spacing w:before="36" w:line="183"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742"/>
              <w:spacing w:before="62" w:line="133" w:lineRule="exact"/>
              <w:rPr>
                <w:rFonts w:ascii="SimSun" w:hAnsi="SimSun" w:eastAsia="SimSun" w:cs="SimSun"/>
                <w:sz w:val="16"/>
                <w:szCs w:val="16"/>
              </w:rPr>
            </w:pPr>
            <w:r>
              <w:rPr>
                <w:rFonts w:ascii="SimSun" w:hAnsi="SimSun" w:eastAsia="SimSun" w:cs="SimSun"/>
                <w:sz w:val="16"/>
                <w:szCs w:val="16"/>
                <w:position w:val="-2"/>
              </w:rPr>
              <w:t>407.8</w:t>
            </w:r>
          </w:p>
        </w:tc>
        <w:tc>
          <w:tcPr>
            <w:tcW w:w="1295" w:type="dxa"/>
            <w:vAlign w:val="top"/>
          </w:tcPr>
          <w:p>
            <w:pPr>
              <w:ind w:left="119"/>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172503510090070001</w:t>
            </w:r>
          </w:p>
        </w:tc>
        <w:tc>
          <w:tcPr>
            <w:tcW w:w="1355" w:type="dxa"/>
            <w:vAlign w:val="top"/>
            <w:vMerge w:val="continue"/>
            <w:tcBorders>
              <w:top w:val="nil"/>
              <w:bottom w:val="nil"/>
            </w:tcBorders>
          </w:tcPr>
          <w:p>
            <w:pPr>
              <w:rPr>
                <w:rFonts w:ascii="Arial"/>
                <w:sz w:val="21"/>
              </w:rPr>
            </w:pPr>
            <w:r/>
          </w:p>
        </w:tc>
        <w:tc>
          <w:tcPr>
            <w:tcW w:w="1059" w:type="dxa"/>
            <w:vAlign w:val="top"/>
          </w:tcPr>
          <w:p>
            <w:pPr>
              <w:ind w:left="392"/>
              <w:spacing w:before="60" w:line="135" w:lineRule="exact"/>
              <w:rPr>
                <w:rFonts w:ascii="SimSun" w:hAnsi="SimSun" w:eastAsia="SimSun" w:cs="SimSun"/>
                <w:sz w:val="16"/>
                <w:szCs w:val="16"/>
              </w:rPr>
            </w:pPr>
            <w:r>
              <w:rPr>
                <w:rFonts w:ascii="SimSun" w:hAnsi="SimSun" w:eastAsia="SimSun" w:cs="SimSun"/>
                <w:sz w:val="16"/>
                <w:szCs w:val="16"/>
                <w:spacing w:val="-5"/>
                <w:position w:val="-2"/>
              </w:rPr>
              <w:t>Φ90</w:t>
            </w:r>
          </w:p>
        </w:tc>
        <w:tc>
          <w:tcPr>
            <w:tcW w:w="811" w:type="dxa"/>
            <w:vAlign w:val="top"/>
          </w:tcPr>
          <w:p>
            <w:pPr>
              <w:ind w:left="369"/>
              <w:spacing w:before="36" w:line="183"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31"/>
              <w:spacing w:before="62" w:line="133" w:lineRule="exact"/>
              <w:rPr>
                <w:rFonts w:ascii="SimSun" w:hAnsi="SimSun" w:eastAsia="SimSun" w:cs="SimSun"/>
                <w:sz w:val="16"/>
                <w:szCs w:val="16"/>
              </w:rPr>
            </w:pPr>
            <w:r>
              <w:rPr>
                <w:rFonts w:ascii="SimSun" w:hAnsi="SimSun" w:eastAsia="SimSun" w:cs="SimSun"/>
                <w:sz w:val="16"/>
                <w:szCs w:val="16"/>
                <w:spacing w:val="-1"/>
                <w:position w:val="-2"/>
              </w:rPr>
              <w:t>5.24</w:t>
            </w:r>
          </w:p>
        </w:tc>
      </w:tr>
      <w:tr>
        <w:trPr>
          <w:trHeight w:val="205"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172500520201070891</w:t>
            </w:r>
          </w:p>
        </w:tc>
        <w:tc>
          <w:tcPr>
            <w:tcW w:w="1071" w:type="dxa"/>
            <w:vAlign w:val="top"/>
            <w:vMerge w:val="continue"/>
            <w:tcBorders>
              <w:top w:val="nil"/>
              <w:bottom w:val="nil"/>
            </w:tcBorders>
          </w:tcPr>
          <w:p>
            <w:pPr>
              <w:rPr>
                <w:rFonts w:ascii="Arial"/>
                <w:sz w:val="21"/>
              </w:rPr>
            </w:pPr>
            <w:r/>
          </w:p>
        </w:tc>
        <w:tc>
          <w:tcPr>
            <w:tcW w:w="1023" w:type="dxa"/>
            <w:vAlign w:val="top"/>
          </w:tcPr>
          <w:p>
            <w:pPr>
              <w:ind w:left="79"/>
              <w:spacing w:before="61" w:line="133" w:lineRule="exact"/>
              <w:rPr>
                <w:rFonts w:ascii="SimSun" w:hAnsi="SimSun" w:eastAsia="SimSun" w:cs="SimSun"/>
                <w:sz w:val="16"/>
                <w:szCs w:val="16"/>
              </w:rPr>
            </w:pPr>
            <w:r>
              <w:rPr>
                <w:rFonts w:ascii="SimSun" w:hAnsi="SimSun" w:eastAsia="SimSun" w:cs="SimSun"/>
                <w:sz w:val="16"/>
                <w:szCs w:val="16"/>
                <w:position w:val="-2"/>
              </w:rPr>
              <w:t>Φ355×26.1</w:t>
            </w:r>
          </w:p>
        </w:tc>
        <w:tc>
          <w:tcPr>
            <w:tcW w:w="883" w:type="dxa"/>
            <w:vAlign w:val="top"/>
          </w:tcPr>
          <w:p>
            <w:pPr>
              <w:ind w:left="402"/>
              <w:spacing w:before="37"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703"/>
              <w:spacing w:before="62" w:line="133" w:lineRule="exact"/>
              <w:rPr>
                <w:rFonts w:ascii="SimSun" w:hAnsi="SimSun" w:eastAsia="SimSun" w:cs="SimSun"/>
                <w:sz w:val="16"/>
                <w:szCs w:val="16"/>
              </w:rPr>
            </w:pPr>
            <w:r>
              <w:rPr>
                <w:rFonts w:ascii="SimSun" w:hAnsi="SimSun" w:eastAsia="SimSun" w:cs="SimSun"/>
                <w:sz w:val="16"/>
                <w:szCs w:val="16"/>
                <w:position w:val="-2"/>
              </w:rPr>
              <w:t>514.84</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172503510100070001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61" w:line="133" w:lineRule="exact"/>
              <w:rPr>
                <w:rFonts w:ascii="SimSun" w:hAnsi="SimSun" w:eastAsia="SimSun" w:cs="SimSun"/>
                <w:sz w:val="16"/>
                <w:szCs w:val="16"/>
              </w:rPr>
            </w:pPr>
            <w:r>
              <w:rPr>
                <w:rFonts w:ascii="SimSun" w:hAnsi="SimSun" w:eastAsia="SimSun" w:cs="SimSun"/>
                <w:sz w:val="16"/>
                <w:szCs w:val="16"/>
                <w:spacing w:val="-4"/>
                <w:position w:val="-2"/>
              </w:rPr>
              <w:t>Φ110</w:t>
            </w:r>
          </w:p>
        </w:tc>
        <w:tc>
          <w:tcPr>
            <w:tcW w:w="811" w:type="dxa"/>
            <w:vAlign w:val="top"/>
          </w:tcPr>
          <w:p>
            <w:pPr>
              <w:ind w:left="369"/>
              <w:spacing w:before="37"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74"/>
              <w:spacing w:before="62" w:line="133" w:lineRule="exact"/>
              <w:rPr>
                <w:rFonts w:ascii="SimSun" w:hAnsi="SimSun" w:eastAsia="SimSun" w:cs="SimSun"/>
                <w:sz w:val="16"/>
                <w:szCs w:val="16"/>
              </w:rPr>
            </w:pPr>
            <w:r>
              <w:rPr>
                <w:rFonts w:ascii="SimSun" w:hAnsi="SimSun" w:eastAsia="SimSun" w:cs="SimSun"/>
                <w:sz w:val="16"/>
                <w:szCs w:val="16"/>
                <w:spacing w:val="-2"/>
                <w:position w:val="-2"/>
              </w:rPr>
              <w:t>5.9</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172500520221070861</w:t>
            </w:r>
          </w:p>
        </w:tc>
        <w:tc>
          <w:tcPr>
            <w:tcW w:w="1071" w:type="dxa"/>
            <w:vAlign w:val="top"/>
            <w:vMerge w:val="continue"/>
            <w:tcBorders>
              <w:top w:val="nil"/>
              <w:bottom w:val="nil"/>
            </w:tcBorders>
          </w:tcPr>
          <w:p>
            <w:pPr>
              <w:rPr>
                <w:rFonts w:ascii="Arial"/>
                <w:sz w:val="21"/>
              </w:rPr>
            </w:pPr>
            <w:r/>
          </w:p>
        </w:tc>
        <w:tc>
          <w:tcPr>
            <w:tcW w:w="1023" w:type="dxa"/>
            <w:vAlign w:val="top"/>
          </w:tcPr>
          <w:p>
            <w:pPr>
              <w:ind w:left="79"/>
              <w:spacing w:before="62" w:line="133" w:lineRule="exact"/>
              <w:rPr>
                <w:rFonts w:ascii="SimSun" w:hAnsi="SimSun" w:eastAsia="SimSun" w:cs="SimSun"/>
                <w:sz w:val="16"/>
                <w:szCs w:val="16"/>
              </w:rPr>
            </w:pPr>
            <w:r>
              <w:rPr>
                <w:rFonts w:ascii="SimSun" w:hAnsi="SimSun" w:eastAsia="SimSun" w:cs="SimSun"/>
                <w:sz w:val="16"/>
                <w:szCs w:val="16"/>
                <w:position w:val="-2"/>
              </w:rPr>
              <w:t>Φ400×29.4</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701"/>
              <w:spacing w:before="63" w:line="132" w:lineRule="exact"/>
              <w:rPr>
                <w:rFonts w:ascii="SimSun" w:hAnsi="SimSun" w:eastAsia="SimSun" w:cs="SimSun"/>
                <w:sz w:val="16"/>
                <w:szCs w:val="16"/>
              </w:rPr>
            </w:pPr>
            <w:r>
              <w:rPr>
                <w:rFonts w:ascii="SimSun" w:hAnsi="SimSun" w:eastAsia="SimSun" w:cs="SimSun"/>
                <w:sz w:val="16"/>
                <w:szCs w:val="16"/>
                <w:position w:val="-2"/>
              </w:rPr>
              <w:t>671.76</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172503510130070001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62" w:line="133" w:lineRule="exact"/>
              <w:rPr>
                <w:rFonts w:ascii="SimSun" w:hAnsi="SimSun" w:eastAsia="SimSun" w:cs="SimSun"/>
                <w:sz w:val="16"/>
                <w:szCs w:val="16"/>
              </w:rPr>
            </w:pPr>
            <w:r>
              <w:rPr>
                <w:rFonts w:ascii="SimSun" w:hAnsi="SimSun" w:eastAsia="SimSun" w:cs="SimSun"/>
                <w:sz w:val="16"/>
                <w:szCs w:val="16"/>
                <w:spacing w:val="-4"/>
                <w:position w:val="-2"/>
              </w:rPr>
              <w:t>Φ160</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40"/>
              <w:spacing w:before="63" w:line="132" w:lineRule="exact"/>
              <w:rPr>
                <w:rFonts w:ascii="SimSun" w:hAnsi="SimSun" w:eastAsia="SimSun" w:cs="SimSun"/>
                <w:sz w:val="16"/>
                <w:szCs w:val="16"/>
              </w:rPr>
            </w:pPr>
            <w:r>
              <w:rPr>
                <w:rFonts w:ascii="SimSun" w:hAnsi="SimSun" w:eastAsia="SimSun" w:cs="SimSun"/>
                <w:sz w:val="16"/>
                <w:szCs w:val="16"/>
                <w:spacing w:val="-3"/>
                <w:position w:val="-2"/>
              </w:rPr>
              <w:t>10.2</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172500520231071031</w:t>
            </w:r>
          </w:p>
        </w:tc>
        <w:tc>
          <w:tcPr>
            <w:tcW w:w="1071" w:type="dxa"/>
            <w:vAlign w:val="top"/>
            <w:vMerge w:val="continue"/>
            <w:tcBorders>
              <w:top w:val="nil"/>
              <w:bottom w:val="nil"/>
            </w:tcBorders>
          </w:tcPr>
          <w:p>
            <w:pPr>
              <w:rPr>
                <w:rFonts w:ascii="Arial"/>
                <w:sz w:val="21"/>
              </w:rPr>
            </w:pPr>
            <w:r/>
          </w:p>
        </w:tc>
        <w:tc>
          <w:tcPr>
            <w:tcW w:w="1023" w:type="dxa"/>
            <w:vAlign w:val="top"/>
          </w:tcPr>
          <w:p>
            <w:pPr>
              <w:ind w:left="79"/>
              <w:spacing w:before="63" w:line="132" w:lineRule="exact"/>
              <w:rPr>
                <w:rFonts w:ascii="SimSun" w:hAnsi="SimSun" w:eastAsia="SimSun" w:cs="SimSun"/>
                <w:sz w:val="16"/>
                <w:szCs w:val="16"/>
              </w:rPr>
            </w:pPr>
            <w:r>
              <w:rPr>
                <w:rFonts w:ascii="SimSun" w:hAnsi="SimSun" w:eastAsia="SimSun" w:cs="SimSun"/>
                <w:sz w:val="16"/>
                <w:szCs w:val="16"/>
                <w:position w:val="-2"/>
              </w:rPr>
              <w:t>Φ450×33.1</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700"/>
              <w:spacing w:before="63" w:line="132" w:lineRule="exact"/>
              <w:rPr>
                <w:rFonts w:ascii="SimSun" w:hAnsi="SimSun" w:eastAsia="SimSun" w:cs="SimSun"/>
                <w:sz w:val="16"/>
                <w:szCs w:val="16"/>
              </w:rPr>
            </w:pPr>
            <w:r>
              <w:rPr>
                <w:rFonts w:ascii="SimSun" w:hAnsi="SimSun" w:eastAsia="SimSun" w:cs="SimSun"/>
                <w:sz w:val="16"/>
                <w:szCs w:val="16"/>
                <w:position w:val="-2"/>
              </w:rPr>
              <w:t>864.71</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172503510150070001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63" w:line="132" w:lineRule="exact"/>
              <w:rPr>
                <w:rFonts w:ascii="SimSun" w:hAnsi="SimSun" w:eastAsia="SimSun" w:cs="SimSun"/>
                <w:sz w:val="16"/>
                <w:szCs w:val="16"/>
              </w:rPr>
            </w:pPr>
            <w:r>
              <w:rPr>
                <w:rFonts w:ascii="SimSun" w:hAnsi="SimSun" w:eastAsia="SimSun" w:cs="SimSun"/>
                <w:sz w:val="16"/>
                <w:szCs w:val="16"/>
                <w:spacing w:val="-4"/>
                <w:position w:val="-2"/>
              </w:rPr>
              <w:t>Φ200</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89"/>
              <w:spacing w:before="64" w:line="131" w:lineRule="exact"/>
              <w:rPr>
                <w:rFonts w:ascii="SimSun" w:hAnsi="SimSun" w:eastAsia="SimSun" w:cs="SimSun"/>
                <w:sz w:val="16"/>
                <w:szCs w:val="16"/>
              </w:rPr>
            </w:pPr>
            <w:r>
              <w:rPr>
                <w:rFonts w:ascii="SimSun" w:hAnsi="SimSun" w:eastAsia="SimSun" w:cs="SimSun"/>
                <w:sz w:val="16"/>
                <w:szCs w:val="16"/>
                <w:position w:val="-2"/>
              </w:rPr>
              <w:t>22.08</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172500520241070961</w:t>
            </w:r>
          </w:p>
        </w:tc>
        <w:tc>
          <w:tcPr>
            <w:tcW w:w="1071" w:type="dxa"/>
            <w:vAlign w:val="top"/>
            <w:vMerge w:val="continue"/>
            <w:tcBorders>
              <w:top w:val="nil"/>
              <w:bottom w:val="nil"/>
            </w:tcBorders>
          </w:tcPr>
          <w:p>
            <w:pPr>
              <w:rPr>
                <w:rFonts w:ascii="Arial"/>
                <w:sz w:val="21"/>
              </w:rPr>
            </w:pPr>
            <w:r/>
          </w:p>
        </w:tc>
        <w:tc>
          <w:tcPr>
            <w:tcW w:w="1023" w:type="dxa"/>
            <w:vAlign w:val="top"/>
          </w:tcPr>
          <w:p>
            <w:pPr>
              <w:ind w:left="79"/>
              <w:spacing w:before="62" w:line="133" w:lineRule="exact"/>
              <w:rPr>
                <w:rFonts w:ascii="SimSun" w:hAnsi="SimSun" w:eastAsia="SimSun" w:cs="SimSun"/>
                <w:sz w:val="16"/>
                <w:szCs w:val="16"/>
              </w:rPr>
            </w:pPr>
            <w:r>
              <w:rPr>
                <w:rFonts w:ascii="SimSun" w:hAnsi="SimSun" w:eastAsia="SimSun" w:cs="SimSun"/>
                <w:sz w:val="16"/>
                <w:szCs w:val="16"/>
                <w:position w:val="-2"/>
              </w:rPr>
              <w:t>Φ500×36.8</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671"/>
              <w:spacing w:before="63" w:line="132" w:lineRule="exact"/>
              <w:rPr>
                <w:rFonts w:ascii="SimSun" w:hAnsi="SimSun" w:eastAsia="SimSun" w:cs="SimSun"/>
                <w:sz w:val="16"/>
                <w:szCs w:val="16"/>
              </w:rPr>
            </w:pPr>
            <w:r>
              <w:rPr>
                <w:rFonts w:ascii="SimSun" w:hAnsi="SimSun" w:eastAsia="SimSun" w:cs="SimSun"/>
                <w:sz w:val="16"/>
                <w:szCs w:val="16"/>
                <w:spacing w:val="-1"/>
                <w:position w:val="-2"/>
              </w:rPr>
              <w:t>1080.36</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172503510170070001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62" w:line="133" w:lineRule="exact"/>
              <w:rPr>
                <w:rFonts w:ascii="SimSun" w:hAnsi="SimSun" w:eastAsia="SimSun" w:cs="SimSun"/>
                <w:sz w:val="16"/>
                <w:szCs w:val="16"/>
              </w:rPr>
            </w:pPr>
            <w:r>
              <w:rPr>
                <w:rFonts w:ascii="SimSun" w:hAnsi="SimSun" w:eastAsia="SimSun" w:cs="SimSun"/>
                <w:sz w:val="16"/>
                <w:szCs w:val="16"/>
                <w:spacing w:val="-4"/>
                <w:position w:val="-2"/>
              </w:rPr>
              <w:t>Φ250</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89"/>
              <w:spacing w:before="64" w:line="131" w:lineRule="exact"/>
              <w:rPr>
                <w:rFonts w:ascii="SimSun" w:hAnsi="SimSun" w:eastAsia="SimSun" w:cs="SimSun"/>
                <w:sz w:val="16"/>
                <w:szCs w:val="16"/>
              </w:rPr>
            </w:pPr>
            <w:r>
              <w:rPr>
                <w:rFonts w:ascii="SimSun" w:hAnsi="SimSun" w:eastAsia="SimSun" w:cs="SimSun"/>
                <w:sz w:val="16"/>
                <w:szCs w:val="16"/>
                <w:position w:val="-2"/>
              </w:rPr>
              <w:t>28.23</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172500520261071071</w:t>
            </w:r>
          </w:p>
        </w:tc>
        <w:tc>
          <w:tcPr>
            <w:tcW w:w="1071" w:type="dxa"/>
            <w:vAlign w:val="top"/>
            <w:vMerge w:val="continue"/>
            <w:tcBorders>
              <w:top w:val="nil"/>
            </w:tcBorders>
          </w:tcPr>
          <w:p>
            <w:pPr>
              <w:rPr>
                <w:rFonts w:ascii="Arial"/>
                <w:sz w:val="21"/>
              </w:rPr>
            </w:pPr>
            <w:r/>
          </w:p>
        </w:tc>
        <w:tc>
          <w:tcPr>
            <w:tcW w:w="1023" w:type="dxa"/>
            <w:vAlign w:val="top"/>
          </w:tcPr>
          <w:p>
            <w:pPr>
              <w:ind w:left="79"/>
              <w:spacing w:before="62" w:line="133" w:lineRule="exact"/>
              <w:rPr>
                <w:rFonts w:ascii="SimSun" w:hAnsi="SimSun" w:eastAsia="SimSun" w:cs="SimSun"/>
                <w:sz w:val="16"/>
                <w:szCs w:val="16"/>
              </w:rPr>
            </w:pPr>
            <w:r>
              <w:rPr>
                <w:rFonts w:ascii="SimSun" w:hAnsi="SimSun" w:eastAsia="SimSun" w:cs="SimSun"/>
                <w:sz w:val="16"/>
                <w:szCs w:val="16"/>
                <w:position w:val="-2"/>
              </w:rPr>
              <w:t>Φ630×46.3</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671"/>
              <w:spacing w:before="63" w:line="132" w:lineRule="exact"/>
              <w:rPr>
                <w:rFonts w:ascii="SimSun" w:hAnsi="SimSun" w:eastAsia="SimSun" w:cs="SimSun"/>
                <w:sz w:val="16"/>
                <w:szCs w:val="16"/>
              </w:rPr>
            </w:pPr>
            <w:r>
              <w:rPr>
                <w:rFonts w:ascii="SimSun" w:hAnsi="SimSun" w:eastAsia="SimSun" w:cs="SimSun"/>
                <w:sz w:val="16"/>
                <w:szCs w:val="16"/>
                <w:spacing w:val="-1"/>
                <w:position w:val="-2"/>
              </w:rPr>
              <w:t>1689.91</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172503510190070001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62" w:line="133" w:lineRule="exact"/>
              <w:rPr>
                <w:rFonts w:ascii="SimSun" w:hAnsi="SimSun" w:eastAsia="SimSun" w:cs="SimSun"/>
                <w:sz w:val="16"/>
                <w:szCs w:val="16"/>
              </w:rPr>
            </w:pPr>
            <w:r>
              <w:rPr>
                <w:rFonts w:ascii="SimSun" w:hAnsi="SimSun" w:eastAsia="SimSun" w:cs="SimSun"/>
                <w:sz w:val="16"/>
                <w:szCs w:val="16"/>
                <w:spacing w:val="-4"/>
                <w:position w:val="-2"/>
              </w:rPr>
              <w:t>Φ315</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86"/>
              <w:spacing w:before="63" w:line="132" w:lineRule="exact"/>
              <w:rPr>
                <w:rFonts w:ascii="SimSun" w:hAnsi="SimSun" w:eastAsia="SimSun" w:cs="SimSun"/>
                <w:sz w:val="16"/>
                <w:szCs w:val="16"/>
              </w:rPr>
            </w:pPr>
            <w:r>
              <w:rPr>
                <w:rFonts w:ascii="SimSun" w:hAnsi="SimSun" w:eastAsia="SimSun" w:cs="SimSun"/>
                <w:sz w:val="16"/>
                <w:szCs w:val="16"/>
                <w:position w:val="-2"/>
              </w:rPr>
              <w:t>41.74</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172500520021050011</w:t>
            </w:r>
          </w:p>
        </w:tc>
        <w:tc>
          <w:tcPr>
            <w:tcW w:w="1071"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40"/>
              <w:spacing w:before="52" w:line="223" w:lineRule="auto"/>
              <w:rPr>
                <w:rFonts w:ascii="SimSun" w:hAnsi="SimSun" w:eastAsia="SimSun" w:cs="SimSun"/>
                <w:sz w:val="16"/>
                <w:szCs w:val="16"/>
              </w:rPr>
            </w:pPr>
            <w:r>
              <w:rPr>
                <w:rFonts w:ascii="SimSun" w:hAnsi="SimSun" w:eastAsia="SimSun" w:cs="SimSun"/>
                <w:sz w:val="16"/>
                <w:szCs w:val="16"/>
              </w:rPr>
              <w:t>PE</w:t>
            </w:r>
            <w:r>
              <w:rPr>
                <w:rFonts w:ascii="SimSun" w:hAnsi="SimSun" w:eastAsia="SimSun" w:cs="SimSun"/>
                <w:sz w:val="16"/>
                <w:szCs w:val="16"/>
                <w:spacing w:val="4"/>
              </w:rPr>
              <w:t>聚乙烯给水</w:t>
            </w:r>
          </w:p>
          <w:p>
            <w:pPr>
              <w:ind w:left="461"/>
              <w:spacing w:before="13" w:line="223" w:lineRule="auto"/>
              <w:rPr>
                <w:rFonts w:ascii="SimSun" w:hAnsi="SimSun" w:eastAsia="SimSun" w:cs="SimSun"/>
                <w:sz w:val="16"/>
                <w:szCs w:val="16"/>
              </w:rPr>
            </w:pPr>
            <w:r>
              <w:rPr>
                <w:rFonts w:ascii="SimSun" w:hAnsi="SimSun" w:eastAsia="SimSun" w:cs="SimSun"/>
                <w:sz w:val="16"/>
                <w:szCs w:val="16"/>
              </w:rPr>
              <w:t>管</w:t>
            </w:r>
          </w:p>
          <w:p>
            <w:pPr>
              <w:ind w:left="330"/>
              <w:spacing w:before="36" w:line="186" w:lineRule="auto"/>
              <w:rPr>
                <w:rFonts w:ascii="SimSun" w:hAnsi="SimSun" w:eastAsia="SimSun" w:cs="SimSun"/>
                <w:sz w:val="16"/>
                <w:szCs w:val="16"/>
              </w:rPr>
            </w:pPr>
            <w:r>
              <w:rPr>
                <w:rFonts w:ascii="SimSun" w:hAnsi="SimSun" w:eastAsia="SimSun" w:cs="SimSun"/>
                <w:sz w:val="16"/>
                <w:szCs w:val="16"/>
              </w:rPr>
              <w:t>PE</w:t>
            </w:r>
            <w:r>
              <w:rPr>
                <w:rFonts w:ascii="SimSun" w:hAnsi="SimSun" w:eastAsia="SimSun" w:cs="SimSun"/>
                <w:sz w:val="16"/>
                <w:szCs w:val="16"/>
                <w:spacing w:val="1"/>
              </w:rPr>
              <w:t>100</w:t>
            </w:r>
          </w:p>
          <w:p>
            <w:pPr>
              <w:ind w:left="302"/>
              <w:spacing w:before="44" w:line="186" w:lineRule="auto"/>
              <w:rPr>
                <w:rFonts w:ascii="SimSun" w:hAnsi="SimSun" w:eastAsia="SimSun" w:cs="SimSun"/>
                <w:sz w:val="16"/>
                <w:szCs w:val="16"/>
              </w:rPr>
            </w:pPr>
            <w:r>
              <w:rPr>
                <w:rFonts w:ascii="SimSun" w:hAnsi="SimSun" w:eastAsia="SimSun" w:cs="SimSun"/>
                <w:sz w:val="16"/>
                <w:szCs w:val="16"/>
                <w:spacing w:val="-2"/>
              </w:rPr>
              <w:t>1.6MPa</w:t>
            </w:r>
          </w:p>
        </w:tc>
        <w:tc>
          <w:tcPr>
            <w:tcW w:w="1023" w:type="dxa"/>
            <w:vAlign w:val="top"/>
          </w:tcPr>
          <w:p>
            <w:pPr>
              <w:ind w:left="162"/>
              <w:spacing w:before="62" w:line="133" w:lineRule="exact"/>
              <w:rPr>
                <w:rFonts w:ascii="SimSun" w:hAnsi="SimSun" w:eastAsia="SimSun" w:cs="SimSun"/>
                <w:sz w:val="16"/>
                <w:szCs w:val="16"/>
              </w:rPr>
            </w:pPr>
            <w:r>
              <w:rPr>
                <w:rFonts w:ascii="SimSun" w:hAnsi="SimSun" w:eastAsia="SimSun" w:cs="SimSun"/>
                <w:sz w:val="16"/>
                <w:szCs w:val="16"/>
                <w:spacing w:val="-1"/>
                <w:position w:val="-2"/>
              </w:rPr>
              <w:t>Φ20×2.3</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785"/>
              <w:spacing w:before="63" w:line="132" w:lineRule="exact"/>
              <w:rPr>
                <w:rFonts w:ascii="SimSun" w:hAnsi="SimSun" w:eastAsia="SimSun" w:cs="SimSun"/>
                <w:sz w:val="16"/>
                <w:szCs w:val="16"/>
              </w:rPr>
            </w:pPr>
            <w:r>
              <w:rPr>
                <w:rFonts w:ascii="SimSun" w:hAnsi="SimSun" w:eastAsia="SimSun" w:cs="SimSun"/>
                <w:sz w:val="16"/>
                <w:szCs w:val="16"/>
                <w:spacing w:val="-1"/>
                <w:position w:val="-2"/>
              </w:rPr>
              <w:t>2.52</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172503510220070001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62" w:line="133" w:lineRule="exact"/>
              <w:rPr>
                <w:rFonts w:ascii="SimSun" w:hAnsi="SimSun" w:eastAsia="SimSun" w:cs="SimSun"/>
                <w:sz w:val="16"/>
                <w:szCs w:val="16"/>
              </w:rPr>
            </w:pPr>
            <w:r>
              <w:rPr>
                <w:rFonts w:ascii="SimSun" w:hAnsi="SimSun" w:eastAsia="SimSun" w:cs="SimSun"/>
                <w:sz w:val="16"/>
                <w:szCs w:val="16"/>
                <w:spacing w:val="-4"/>
                <w:position w:val="-2"/>
              </w:rPr>
              <w:t>Φ400</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88"/>
              <w:spacing w:before="63" w:line="132" w:lineRule="exact"/>
              <w:rPr>
                <w:rFonts w:ascii="SimSun" w:hAnsi="SimSun" w:eastAsia="SimSun" w:cs="SimSun"/>
                <w:sz w:val="16"/>
                <w:szCs w:val="16"/>
              </w:rPr>
            </w:pPr>
            <w:r>
              <w:rPr>
                <w:rFonts w:ascii="SimSun" w:hAnsi="SimSun" w:eastAsia="SimSun" w:cs="SimSun"/>
                <w:sz w:val="16"/>
                <w:szCs w:val="16"/>
                <w:position w:val="-2"/>
              </w:rPr>
              <w:t>64.43</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172500520031050011</w:t>
            </w:r>
          </w:p>
        </w:tc>
        <w:tc>
          <w:tcPr>
            <w:tcW w:w="1071" w:type="dxa"/>
            <w:vAlign w:val="top"/>
            <w:vMerge w:val="continue"/>
            <w:tcBorders>
              <w:top w:val="nil"/>
              <w:bottom w:val="nil"/>
            </w:tcBorders>
          </w:tcPr>
          <w:p>
            <w:pPr>
              <w:rPr>
                <w:rFonts w:ascii="Arial"/>
                <w:sz w:val="21"/>
              </w:rPr>
            </w:pPr>
            <w:r/>
          </w:p>
        </w:tc>
        <w:tc>
          <w:tcPr>
            <w:tcW w:w="1023" w:type="dxa"/>
            <w:vAlign w:val="top"/>
          </w:tcPr>
          <w:p>
            <w:pPr>
              <w:ind w:left="162"/>
              <w:spacing w:before="62" w:line="133" w:lineRule="exact"/>
              <w:rPr>
                <w:rFonts w:ascii="SimSun" w:hAnsi="SimSun" w:eastAsia="SimSun" w:cs="SimSun"/>
                <w:sz w:val="16"/>
                <w:szCs w:val="16"/>
              </w:rPr>
            </w:pPr>
            <w:r>
              <w:rPr>
                <w:rFonts w:ascii="SimSun" w:hAnsi="SimSun" w:eastAsia="SimSun" w:cs="SimSun"/>
                <w:sz w:val="16"/>
                <w:szCs w:val="16"/>
                <w:spacing w:val="-1"/>
                <w:position w:val="-2"/>
              </w:rPr>
              <w:t>Φ25×2.3</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786"/>
              <w:spacing w:before="63" w:line="132" w:lineRule="exact"/>
              <w:rPr>
                <w:rFonts w:ascii="SimSun" w:hAnsi="SimSun" w:eastAsia="SimSun" w:cs="SimSun"/>
                <w:sz w:val="16"/>
                <w:szCs w:val="16"/>
              </w:rPr>
            </w:pPr>
            <w:r>
              <w:rPr>
                <w:rFonts w:ascii="SimSun" w:hAnsi="SimSun" w:eastAsia="SimSun" w:cs="SimSun"/>
                <w:sz w:val="16"/>
                <w:szCs w:val="16"/>
                <w:spacing w:val="-1"/>
                <w:position w:val="-2"/>
              </w:rPr>
              <w:t>3.26</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172503510240070001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62" w:line="133" w:lineRule="exact"/>
              <w:rPr>
                <w:rFonts w:ascii="SimSun" w:hAnsi="SimSun" w:eastAsia="SimSun" w:cs="SimSun"/>
                <w:sz w:val="16"/>
                <w:szCs w:val="16"/>
              </w:rPr>
            </w:pPr>
            <w:r>
              <w:rPr>
                <w:rFonts w:ascii="SimSun" w:hAnsi="SimSun" w:eastAsia="SimSun" w:cs="SimSun"/>
                <w:sz w:val="16"/>
                <w:szCs w:val="16"/>
                <w:spacing w:val="-4"/>
                <w:position w:val="-2"/>
              </w:rPr>
              <w:t>Φ500</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9"/>
              <w:spacing w:before="62" w:line="133" w:lineRule="exact"/>
              <w:rPr>
                <w:rFonts w:ascii="SimSun" w:hAnsi="SimSun" w:eastAsia="SimSun" w:cs="SimSun"/>
                <w:sz w:val="16"/>
                <w:szCs w:val="16"/>
              </w:rPr>
            </w:pPr>
            <w:r>
              <w:rPr>
                <w:rFonts w:ascii="SimSun" w:hAnsi="SimSun" w:eastAsia="SimSun" w:cs="SimSun"/>
                <w:sz w:val="16"/>
                <w:szCs w:val="16"/>
                <w:spacing w:val="-2"/>
                <w:position w:val="-2"/>
              </w:rPr>
              <w:t>114.8</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172500520041050041</w:t>
            </w:r>
          </w:p>
        </w:tc>
        <w:tc>
          <w:tcPr>
            <w:tcW w:w="1071" w:type="dxa"/>
            <w:vAlign w:val="top"/>
            <w:vMerge w:val="continue"/>
            <w:tcBorders>
              <w:top w:val="nil"/>
              <w:bottom w:val="nil"/>
            </w:tcBorders>
          </w:tcPr>
          <w:p>
            <w:pPr>
              <w:rPr>
                <w:rFonts w:ascii="Arial"/>
                <w:sz w:val="21"/>
              </w:rPr>
            </w:pPr>
            <w:r/>
          </w:p>
        </w:tc>
        <w:tc>
          <w:tcPr>
            <w:tcW w:w="1023" w:type="dxa"/>
            <w:vAlign w:val="top"/>
          </w:tcPr>
          <w:p>
            <w:pPr>
              <w:ind w:left="162"/>
              <w:spacing w:before="62" w:line="133" w:lineRule="exact"/>
              <w:rPr>
                <w:rFonts w:ascii="SimSun" w:hAnsi="SimSun" w:eastAsia="SimSun" w:cs="SimSun"/>
                <w:sz w:val="16"/>
                <w:szCs w:val="16"/>
              </w:rPr>
            </w:pPr>
            <w:r>
              <w:rPr>
                <w:rFonts w:ascii="SimSun" w:hAnsi="SimSun" w:eastAsia="SimSun" w:cs="SimSun"/>
                <w:sz w:val="16"/>
                <w:szCs w:val="16"/>
                <w:spacing w:val="-1"/>
                <w:position w:val="-2"/>
              </w:rPr>
              <w:t>Φ32×3.0</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786"/>
              <w:spacing w:before="64" w:line="131" w:lineRule="exact"/>
              <w:rPr>
                <w:rFonts w:ascii="SimSun" w:hAnsi="SimSun" w:eastAsia="SimSun" w:cs="SimSun"/>
                <w:sz w:val="16"/>
                <w:szCs w:val="16"/>
              </w:rPr>
            </w:pPr>
            <w:r>
              <w:rPr>
                <w:rFonts w:ascii="SimSun" w:hAnsi="SimSun" w:eastAsia="SimSun" w:cs="SimSun"/>
                <w:sz w:val="16"/>
                <w:szCs w:val="16"/>
                <w:spacing w:val="-1"/>
                <w:position w:val="-2"/>
              </w:rPr>
              <w:t>5.39</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172503510260070001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62" w:line="133" w:lineRule="exact"/>
              <w:rPr>
                <w:rFonts w:ascii="SimSun" w:hAnsi="SimSun" w:eastAsia="SimSun" w:cs="SimSun"/>
                <w:sz w:val="16"/>
                <w:szCs w:val="16"/>
              </w:rPr>
            </w:pPr>
            <w:r>
              <w:rPr>
                <w:rFonts w:ascii="SimSun" w:hAnsi="SimSun" w:eastAsia="SimSun" w:cs="SimSun"/>
                <w:sz w:val="16"/>
                <w:szCs w:val="16"/>
                <w:spacing w:val="-4"/>
                <w:position w:val="-2"/>
              </w:rPr>
              <w:t>Φ630</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8"/>
              <w:spacing w:before="64" w:line="131" w:lineRule="exact"/>
              <w:rPr>
                <w:rFonts w:ascii="SimSun" w:hAnsi="SimSun" w:eastAsia="SimSun" w:cs="SimSun"/>
                <w:sz w:val="16"/>
                <w:szCs w:val="16"/>
              </w:rPr>
            </w:pPr>
            <w:r>
              <w:rPr>
                <w:rFonts w:ascii="SimSun" w:hAnsi="SimSun" w:eastAsia="SimSun" w:cs="SimSun"/>
                <w:sz w:val="16"/>
                <w:szCs w:val="16"/>
                <w:position w:val="-2"/>
              </w:rPr>
              <w:t>209.73</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172500520051050091</w:t>
            </w:r>
          </w:p>
        </w:tc>
        <w:tc>
          <w:tcPr>
            <w:tcW w:w="1071" w:type="dxa"/>
            <w:vAlign w:val="top"/>
            <w:vMerge w:val="continue"/>
            <w:tcBorders>
              <w:top w:val="nil"/>
              <w:bottom w:val="nil"/>
            </w:tcBorders>
          </w:tcPr>
          <w:p>
            <w:pPr>
              <w:rPr>
                <w:rFonts w:ascii="Arial"/>
                <w:sz w:val="21"/>
              </w:rPr>
            </w:pPr>
            <w:r/>
          </w:p>
        </w:tc>
        <w:tc>
          <w:tcPr>
            <w:tcW w:w="1023" w:type="dxa"/>
            <w:vAlign w:val="top"/>
          </w:tcPr>
          <w:p>
            <w:pPr>
              <w:ind w:left="162"/>
              <w:spacing w:before="62" w:line="133" w:lineRule="exact"/>
              <w:rPr>
                <w:rFonts w:ascii="SimSun" w:hAnsi="SimSun" w:eastAsia="SimSun" w:cs="SimSun"/>
                <w:sz w:val="16"/>
                <w:szCs w:val="16"/>
              </w:rPr>
            </w:pPr>
            <w:r>
              <w:rPr>
                <w:rFonts w:ascii="SimSun" w:hAnsi="SimSun" w:eastAsia="SimSun" w:cs="SimSun"/>
                <w:sz w:val="16"/>
                <w:szCs w:val="16"/>
                <w:spacing w:val="-1"/>
                <w:position w:val="-2"/>
              </w:rPr>
              <w:t>Φ40×3.7</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784"/>
              <w:spacing w:before="64" w:line="131" w:lineRule="exact"/>
              <w:rPr>
                <w:rFonts w:ascii="SimSun" w:hAnsi="SimSun" w:eastAsia="SimSun" w:cs="SimSun"/>
                <w:sz w:val="16"/>
                <w:szCs w:val="16"/>
              </w:rPr>
            </w:pPr>
            <w:r>
              <w:rPr>
                <w:rFonts w:ascii="SimSun" w:hAnsi="SimSun" w:eastAsia="SimSun" w:cs="SimSun"/>
                <w:sz w:val="16"/>
                <w:szCs w:val="16"/>
                <w:position w:val="-2"/>
              </w:rPr>
              <w:t>8.27</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172503510300070001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62" w:line="133" w:lineRule="exact"/>
              <w:rPr>
                <w:rFonts w:ascii="SimSun" w:hAnsi="SimSun" w:eastAsia="SimSun" w:cs="SimSun"/>
                <w:sz w:val="16"/>
                <w:szCs w:val="16"/>
              </w:rPr>
            </w:pPr>
            <w:r>
              <w:rPr>
                <w:rFonts w:ascii="SimSun" w:hAnsi="SimSun" w:eastAsia="SimSun" w:cs="SimSun"/>
                <w:sz w:val="16"/>
                <w:szCs w:val="16"/>
                <w:spacing w:val="-4"/>
                <w:position w:val="-2"/>
              </w:rPr>
              <w:t>Φ800</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9"/>
              <w:spacing w:before="64" w:line="131" w:lineRule="exact"/>
              <w:rPr>
                <w:rFonts w:ascii="SimSun" w:hAnsi="SimSun" w:eastAsia="SimSun" w:cs="SimSun"/>
                <w:sz w:val="16"/>
                <w:szCs w:val="16"/>
              </w:rPr>
            </w:pPr>
            <w:r>
              <w:rPr>
                <w:rFonts w:ascii="SimSun" w:hAnsi="SimSun" w:eastAsia="SimSun" w:cs="SimSun"/>
                <w:sz w:val="16"/>
                <w:szCs w:val="16"/>
                <w:position w:val="-2"/>
              </w:rPr>
              <w:t>309.76</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172500520061050151</w:t>
            </w:r>
          </w:p>
        </w:tc>
        <w:tc>
          <w:tcPr>
            <w:tcW w:w="1071" w:type="dxa"/>
            <w:vAlign w:val="top"/>
            <w:vMerge w:val="continue"/>
            <w:tcBorders>
              <w:top w:val="nil"/>
              <w:bottom w:val="nil"/>
            </w:tcBorders>
          </w:tcPr>
          <w:p>
            <w:pPr>
              <w:rPr>
                <w:rFonts w:ascii="Arial"/>
                <w:sz w:val="21"/>
              </w:rPr>
            </w:pPr>
            <w:r/>
          </w:p>
        </w:tc>
        <w:tc>
          <w:tcPr>
            <w:tcW w:w="1023" w:type="dxa"/>
            <w:vAlign w:val="top"/>
          </w:tcPr>
          <w:p>
            <w:pPr>
              <w:ind w:left="162"/>
              <w:spacing w:before="62" w:line="133" w:lineRule="exact"/>
              <w:rPr>
                <w:rFonts w:ascii="SimSun" w:hAnsi="SimSun" w:eastAsia="SimSun" w:cs="SimSun"/>
                <w:sz w:val="16"/>
                <w:szCs w:val="16"/>
              </w:rPr>
            </w:pPr>
            <w:r>
              <w:rPr>
                <w:rFonts w:ascii="SimSun" w:hAnsi="SimSun" w:eastAsia="SimSun" w:cs="SimSun"/>
                <w:sz w:val="16"/>
                <w:szCs w:val="16"/>
                <w:spacing w:val="-1"/>
                <w:position w:val="-2"/>
              </w:rPr>
              <w:t>Φ50×4.6</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754"/>
              <w:spacing w:before="63" w:line="132" w:lineRule="exact"/>
              <w:rPr>
                <w:rFonts w:ascii="SimSun" w:hAnsi="SimSun" w:eastAsia="SimSun" w:cs="SimSun"/>
                <w:sz w:val="16"/>
                <w:szCs w:val="16"/>
              </w:rPr>
            </w:pPr>
            <w:r>
              <w:rPr>
                <w:rFonts w:ascii="SimSun" w:hAnsi="SimSun" w:eastAsia="SimSun" w:cs="SimSun"/>
                <w:sz w:val="16"/>
                <w:szCs w:val="16"/>
                <w:spacing w:val="-2"/>
                <w:position w:val="-2"/>
              </w:rPr>
              <w:t>12.82</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172503510320070001</w:t>
            </w:r>
          </w:p>
        </w:tc>
        <w:tc>
          <w:tcPr>
            <w:tcW w:w="1355" w:type="dxa"/>
            <w:vAlign w:val="top"/>
            <w:vMerge w:val="continue"/>
            <w:tcBorders>
              <w:top w:val="nil"/>
            </w:tcBorders>
          </w:tcPr>
          <w:p>
            <w:pPr>
              <w:rPr>
                <w:rFonts w:ascii="Arial"/>
                <w:sz w:val="21"/>
              </w:rPr>
            </w:pPr>
            <w:r/>
          </w:p>
        </w:tc>
        <w:tc>
          <w:tcPr>
            <w:tcW w:w="1059" w:type="dxa"/>
            <w:vAlign w:val="top"/>
          </w:tcPr>
          <w:p>
            <w:pPr>
              <w:ind w:left="310"/>
              <w:spacing w:before="62" w:line="133" w:lineRule="exact"/>
              <w:rPr>
                <w:rFonts w:ascii="SimSun" w:hAnsi="SimSun" w:eastAsia="SimSun" w:cs="SimSun"/>
                <w:sz w:val="16"/>
                <w:szCs w:val="16"/>
              </w:rPr>
            </w:pPr>
            <w:r>
              <w:rPr>
                <w:rFonts w:ascii="SimSun" w:hAnsi="SimSun" w:eastAsia="SimSun" w:cs="SimSun"/>
                <w:sz w:val="16"/>
                <w:szCs w:val="16"/>
                <w:spacing w:val="-3"/>
                <w:position w:val="-2"/>
              </w:rPr>
              <w:t>Φ1000</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6"/>
              <w:spacing w:before="63" w:line="132" w:lineRule="exact"/>
              <w:rPr>
                <w:rFonts w:ascii="SimSun" w:hAnsi="SimSun" w:eastAsia="SimSun" w:cs="SimSun"/>
                <w:sz w:val="16"/>
                <w:szCs w:val="16"/>
              </w:rPr>
            </w:pPr>
            <w:r>
              <w:rPr>
                <w:rFonts w:ascii="SimSun" w:hAnsi="SimSun" w:eastAsia="SimSun" w:cs="SimSun"/>
                <w:sz w:val="16"/>
                <w:szCs w:val="16"/>
                <w:position w:val="-2"/>
              </w:rPr>
              <w:t>480.72</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172500520061050191</w:t>
            </w:r>
          </w:p>
        </w:tc>
        <w:tc>
          <w:tcPr>
            <w:tcW w:w="1071" w:type="dxa"/>
            <w:vAlign w:val="top"/>
            <w:vMerge w:val="continue"/>
            <w:tcBorders>
              <w:top w:val="nil"/>
              <w:bottom w:val="nil"/>
            </w:tcBorders>
          </w:tcPr>
          <w:p>
            <w:pPr>
              <w:rPr>
                <w:rFonts w:ascii="Arial"/>
                <w:sz w:val="21"/>
              </w:rPr>
            </w:pPr>
            <w:r/>
          </w:p>
        </w:tc>
        <w:tc>
          <w:tcPr>
            <w:tcW w:w="1023" w:type="dxa"/>
            <w:vAlign w:val="top"/>
          </w:tcPr>
          <w:p>
            <w:pPr>
              <w:ind w:left="162"/>
              <w:spacing w:before="62" w:line="134" w:lineRule="exact"/>
              <w:rPr>
                <w:rFonts w:ascii="SimSun" w:hAnsi="SimSun" w:eastAsia="SimSun" w:cs="SimSun"/>
                <w:sz w:val="16"/>
                <w:szCs w:val="16"/>
              </w:rPr>
            </w:pPr>
            <w:r>
              <w:rPr>
                <w:rFonts w:ascii="SimSun" w:hAnsi="SimSun" w:eastAsia="SimSun" w:cs="SimSun"/>
                <w:sz w:val="16"/>
                <w:szCs w:val="16"/>
                <w:spacing w:val="-1"/>
                <w:position w:val="-2"/>
              </w:rPr>
              <w:t>Φ63×5.8</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744"/>
              <w:spacing w:before="63" w:line="133" w:lineRule="exact"/>
              <w:rPr>
                <w:rFonts w:ascii="SimSun" w:hAnsi="SimSun" w:eastAsia="SimSun" w:cs="SimSun"/>
                <w:sz w:val="16"/>
                <w:szCs w:val="16"/>
              </w:rPr>
            </w:pPr>
            <w:r>
              <w:rPr>
                <w:rFonts w:ascii="SimSun" w:hAnsi="SimSun" w:eastAsia="SimSun" w:cs="SimSun"/>
                <w:sz w:val="16"/>
                <w:szCs w:val="16"/>
                <w:position w:val="-2"/>
              </w:rPr>
              <w:t>20.66</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172503520100110001</w:t>
            </w:r>
          </w:p>
        </w:tc>
        <w:tc>
          <w:tcPr>
            <w:tcW w:w="1355"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ind w:left="217" w:right="93" w:hanging="117"/>
              <w:spacing w:before="52" w:line="229" w:lineRule="auto"/>
              <w:rPr>
                <w:rFonts w:ascii="SimSun" w:hAnsi="SimSun" w:eastAsia="SimSun" w:cs="SimSun"/>
                <w:sz w:val="16"/>
                <w:szCs w:val="16"/>
              </w:rPr>
            </w:pPr>
            <w:r>
              <w:rPr>
                <w:rFonts w:ascii="SimSun" w:hAnsi="SimSun" w:eastAsia="SimSun" w:cs="SimSun"/>
                <w:sz w:val="16"/>
                <w:szCs w:val="16"/>
              </w:rPr>
              <w:t>HDPE</w:t>
            </w:r>
            <w:r>
              <w:rPr>
                <w:rFonts w:ascii="SimSun" w:hAnsi="SimSun" w:eastAsia="SimSun" w:cs="SimSun"/>
                <w:sz w:val="16"/>
                <w:szCs w:val="16"/>
                <w:spacing w:val="6"/>
              </w:rPr>
              <w:t>双壁波纹管</w:t>
            </w:r>
            <w:r>
              <w:rPr>
                <w:rFonts w:ascii="SimSun" w:hAnsi="SimSun" w:eastAsia="SimSun" w:cs="SimSun"/>
                <w:sz w:val="16"/>
                <w:szCs w:val="16"/>
              </w:rPr>
              <w:t xml:space="preserve"> </w:t>
            </w:r>
            <w:r>
              <w:rPr>
                <w:rFonts w:ascii="SimSun" w:hAnsi="SimSun" w:eastAsia="SimSun" w:cs="SimSun"/>
                <w:sz w:val="16"/>
                <w:szCs w:val="16"/>
                <w:spacing w:val="-1"/>
              </w:rPr>
              <w:t>(直管)4KN/m²</w:t>
            </w:r>
          </w:p>
        </w:tc>
        <w:tc>
          <w:tcPr>
            <w:tcW w:w="1059" w:type="dxa"/>
            <w:vAlign w:val="top"/>
          </w:tcPr>
          <w:p>
            <w:pPr>
              <w:ind w:left="351"/>
              <w:spacing w:before="62" w:line="134" w:lineRule="exact"/>
              <w:rPr>
                <w:rFonts w:ascii="SimSun" w:hAnsi="SimSun" w:eastAsia="SimSun" w:cs="SimSun"/>
                <w:sz w:val="16"/>
                <w:szCs w:val="16"/>
              </w:rPr>
            </w:pPr>
            <w:r>
              <w:rPr>
                <w:rFonts w:ascii="SimSun" w:hAnsi="SimSun" w:eastAsia="SimSun" w:cs="SimSun"/>
                <w:sz w:val="16"/>
                <w:szCs w:val="16"/>
                <w:spacing w:val="-4"/>
                <w:position w:val="-2"/>
              </w:rPr>
              <w:t>Φ110</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28"/>
              <w:spacing w:before="63" w:line="133" w:lineRule="exact"/>
              <w:rPr>
                <w:rFonts w:ascii="SimSun" w:hAnsi="SimSun" w:eastAsia="SimSun" w:cs="SimSun"/>
                <w:sz w:val="16"/>
                <w:szCs w:val="16"/>
              </w:rPr>
            </w:pPr>
            <w:r>
              <w:rPr>
                <w:rFonts w:ascii="SimSun" w:hAnsi="SimSun" w:eastAsia="SimSun" w:cs="SimSun"/>
                <w:sz w:val="16"/>
                <w:szCs w:val="16"/>
                <w:position w:val="-2"/>
              </w:rPr>
              <w:t>9.24</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172500520081050271</w:t>
            </w:r>
          </w:p>
        </w:tc>
        <w:tc>
          <w:tcPr>
            <w:tcW w:w="1071" w:type="dxa"/>
            <w:vAlign w:val="top"/>
            <w:vMerge w:val="continue"/>
            <w:tcBorders>
              <w:top w:val="nil"/>
              <w:bottom w:val="nil"/>
            </w:tcBorders>
          </w:tcPr>
          <w:p>
            <w:pPr>
              <w:rPr>
                <w:rFonts w:ascii="Arial"/>
                <w:sz w:val="21"/>
              </w:rPr>
            </w:pPr>
            <w:r/>
          </w:p>
        </w:tc>
        <w:tc>
          <w:tcPr>
            <w:tcW w:w="1023" w:type="dxa"/>
            <w:vAlign w:val="top"/>
          </w:tcPr>
          <w:p>
            <w:pPr>
              <w:ind w:left="162"/>
              <w:spacing w:before="62" w:line="134" w:lineRule="exact"/>
              <w:rPr>
                <w:rFonts w:ascii="SimSun" w:hAnsi="SimSun" w:eastAsia="SimSun" w:cs="SimSun"/>
                <w:sz w:val="16"/>
                <w:szCs w:val="16"/>
              </w:rPr>
            </w:pPr>
            <w:r>
              <w:rPr>
                <w:rFonts w:ascii="SimSun" w:hAnsi="SimSun" w:eastAsia="SimSun" w:cs="SimSun"/>
                <w:sz w:val="16"/>
                <w:szCs w:val="16"/>
                <w:spacing w:val="-1"/>
                <w:position w:val="-2"/>
              </w:rPr>
              <w:t>Φ75×6.8</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744"/>
              <w:spacing w:before="63" w:line="133" w:lineRule="exact"/>
              <w:rPr>
                <w:rFonts w:ascii="SimSun" w:hAnsi="SimSun" w:eastAsia="SimSun" w:cs="SimSun"/>
                <w:sz w:val="16"/>
                <w:szCs w:val="16"/>
              </w:rPr>
            </w:pPr>
            <w:r>
              <w:rPr>
                <w:rFonts w:ascii="SimSun" w:hAnsi="SimSun" w:eastAsia="SimSun" w:cs="SimSun"/>
                <w:sz w:val="16"/>
                <w:szCs w:val="16"/>
                <w:position w:val="-2"/>
              </w:rPr>
              <w:t>27.71</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172503520130110001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62" w:line="134" w:lineRule="exact"/>
              <w:rPr>
                <w:rFonts w:ascii="SimSun" w:hAnsi="SimSun" w:eastAsia="SimSun" w:cs="SimSun"/>
                <w:sz w:val="16"/>
                <w:szCs w:val="16"/>
              </w:rPr>
            </w:pPr>
            <w:r>
              <w:rPr>
                <w:rFonts w:ascii="SimSun" w:hAnsi="SimSun" w:eastAsia="SimSun" w:cs="SimSun"/>
                <w:sz w:val="16"/>
                <w:szCs w:val="16"/>
                <w:spacing w:val="-4"/>
                <w:position w:val="-2"/>
              </w:rPr>
              <w:t>Φ160</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9"/>
              <w:spacing w:before="63" w:line="133" w:lineRule="exact"/>
              <w:rPr>
                <w:rFonts w:ascii="SimSun" w:hAnsi="SimSun" w:eastAsia="SimSun" w:cs="SimSun"/>
                <w:sz w:val="16"/>
                <w:szCs w:val="16"/>
              </w:rPr>
            </w:pPr>
            <w:r>
              <w:rPr>
                <w:rFonts w:ascii="SimSun" w:hAnsi="SimSun" w:eastAsia="SimSun" w:cs="SimSun"/>
                <w:sz w:val="16"/>
                <w:szCs w:val="16"/>
                <w:spacing w:val="-2"/>
                <w:position w:val="-2"/>
              </w:rPr>
              <w:t>16.55</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172500520091050221</w:t>
            </w:r>
          </w:p>
        </w:tc>
        <w:tc>
          <w:tcPr>
            <w:tcW w:w="1071" w:type="dxa"/>
            <w:vAlign w:val="top"/>
            <w:vMerge w:val="continue"/>
            <w:tcBorders>
              <w:top w:val="nil"/>
              <w:bottom w:val="nil"/>
            </w:tcBorders>
          </w:tcPr>
          <w:p>
            <w:pPr>
              <w:rPr>
                <w:rFonts w:ascii="Arial"/>
                <w:sz w:val="21"/>
              </w:rPr>
            </w:pPr>
            <w:r/>
          </w:p>
        </w:tc>
        <w:tc>
          <w:tcPr>
            <w:tcW w:w="1023" w:type="dxa"/>
            <w:vAlign w:val="top"/>
          </w:tcPr>
          <w:p>
            <w:pPr>
              <w:ind w:left="162"/>
              <w:spacing w:before="62" w:line="134" w:lineRule="exact"/>
              <w:rPr>
                <w:rFonts w:ascii="SimSun" w:hAnsi="SimSun" w:eastAsia="SimSun" w:cs="SimSun"/>
                <w:sz w:val="16"/>
                <w:szCs w:val="16"/>
              </w:rPr>
            </w:pPr>
            <w:r>
              <w:rPr>
                <w:rFonts w:ascii="SimSun" w:hAnsi="SimSun" w:eastAsia="SimSun" w:cs="SimSun"/>
                <w:sz w:val="16"/>
                <w:szCs w:val="16"/>
                <w:spacing w:val="-1"/>
                <w:position w:val="-2"/>
              </w:rPr>
              <w:t>Φ90×8.2</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742"/>
              <w:spacing w:before="64" w:line="132" w:lineRule="exact"/>
              <w:rPr>
                <w:rFonts w:ascii="SimSun" w:hAnsi="SimSun" w:eastAsia="SimSun" w:cs="SimSun"/>
                <w:sz w:val="16"/>
                <w:szCs w:val="16"/>
              </w:rPr>
            </w:pPr>
            <w:r>
              <w:rPr>
                <w:rFonts w:ascii="SimSun" w:hAnsi="SimSun" w:eastAsia="SimSun" w:cs="SimSun"/>
                <w:sz w:val="16"/>
                <w:szCs w:val="16"/>
                <w:position w:val="-2"/>
              </w:rPr>
              <w:t>40.22</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172503520160110001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62" w:line="134" w:lineRule="exact"/>
              <w:rPr>
                <w:rFonts w:ascii="SimSun" w:hAnsi="SimSun" w:eastAsia="SimSun" w:cs="SimSun"/>
                <w:sz w:val="16"/>
                <w:szCs w:val="16"/>
              </w:rPr>
            </w:pPr>
            <w:r>
              <w:rPr>
                <w:rFonts w:ascii="SimSun" w:hAnsi="SimSun" w:eastAsia="SimSun" w:cs="SimSun"/>
                <w:sz w:val="16"/>
                <w:szCs w:val="16"/>
                <w:spacing w:val="-4"/>
                <w:position w:val="-2"/>
              </w:rPr>
              <w:t>Φ225</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0"/>
              <w:spacing w:before="64" w:line="132" w:lineRule="exact"/>
              <w:rPr>
                <w:rFonts w:ascii="SimSun" w:hAnsi="SimSun" w:eastAsia="SimSun" w:cs="SimSun"/>
                <w:sz w:val="16"/>
                <w:szCs w:val="16"/>
              </w:rPr>
            </w:pPr>
            <w:r>
              <w:rPr>
                <w:rFonts w:ascii="SimSun" w:hAnsi="SimSun" w:eastAsia="SimSun" w:cs="SimSun"/>
                <w:sz w:val="16"/>
                <w:szCs w:val="16"/>
                <w:spacing w:val="-1"/>
                <w:position w:val="-2"/>
              </w:rPr>
              <w:t>33.85</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172500520101050131</w:t>
            </w:r>
          </w:p>
        </w:tc>
        <w:tc>
          <w:tcPr>
            <w:tcW w:w="1071" w:type="dxa"/>
            <w:vAlign w:val="top"/>
            <w:vMerge w:val="continue"/>
            <w:tcBorders>
              <w:top w:val="nil"/>
              <w:bottom w:val="nil"/>
            </w:tcBorders>
          </w:tcPr>
          <w:p>
            <w:pPr>
              <w:rPr>
                <w:rFonts w:ascii="Arial"/>
                <w:sz w:val="21"/>
              </w:rPr>
            </w:pPr>
            <w:r/>
          </w:p>
        </w:tc>
        <w:tc>
          <w:tcPr>
            <w:tcW w:w="1023" w:type="dxa"/>
            <w:vAlign w:val="top"/>
          </w:tcPr>
          <w:p>
            <w:pPr>
              <w:ind w:left="79"/>
              <w:spacing w:before="62" w:line="134" w:lineRule="exact"/>
              <w:rPr>
                <w:rFonts w:ascii="SimSun" w:hAnsi="SimSun" w:eastAsia="SimSun" w:cs="SimSun"/>
                <w:sz w:val="16"/>
                <w:szCs w:val="16"/>
              </w:rPr>
            </w:pPr>
            <w:r>
              <w:rPr>
                <w:rFonts w:ascii="SimSun" w:hAnsi="SimSun" w:eastAsia="SimSun" w:cs="SimSun"/>
                <w:sz w:val="16"/>
                <w:szCs w:val="16"/>
                <w:position w:val="-2"/>
              </w:rPr>
              <w:t>Φ110×10.0</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746"/>
              <w:spacing w:before="63" w:line="133" w:lineRule="exact"/>
              <w:rPr>
                <w:rFonts w:ascii="SimSun" w:hAnsi="SimSun" w:eastAsia="SimSun" w:cs="SimSun"/>
                <w:sz w:val="16"/>
                <w:szCs w:val="16"/>
              </w:rPr>
            </w:pPr>
            <w:r>
              <w:rPr>
                <w:rFonts w:ascii="SimSun" w:hAnsi="SimSun" w:eastAsia="SimSun" w:cs="SimSun"/>
                <w:sz w:val="16"/>
                <w:szCs w:val="16"/>
                <w:spacing w:val="-1"/>
                <w:position w:val="-2"/>
              </w:rPr>
              <w:t>59.59</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172503520180110001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62" w:line="134" w:lineRule="exact"/>
              <w:rPr>
                <w:rFonts w:ascii="SimSun" w:hAnsi="SimSun" w:eastAsia="SimSun" w:cs="SimSun"/>
                <w:sz w:val="16"/>
                <w:szCs w:val="16"/>
              </w:rPr>
            </w:pPr>
            <w:r>
              <w:rPr>
                <w:rFonts w:ascii="SimSun" w:hAnsi="SimSun" w:eastAsia="SimSun" w:cs="SimSun"/>
                <w:sz w:val="16"/>
                <w:szCs w:val="16"/>
                <w:spacing w:val="-4"/>
                <w:position w:val="-2"/>
              </w:rPr>
              <w:t>Φ300</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0"/>
              <w:spacing w:before="63" w:line="133" w:lineRule="exact"/>
              <w:rPr>
                <w:rFonts w:ascii="SimSun" w:hAnsi="SimSun" w:eastAsia="SimSun" w:cs="SimSun"/>
                <w:sz w:val="16"/>
                <w:szCs w:val="16"/>
              </w:rPr>
            </w:pPr>
            <w:r>
              <w:rPr>
                <w:rFonts w:ascii="SimSun" w:hAnsi="SimSun" w:eastAsia="SimSun" w:cs="SimSun"/>
                <w:sz w:val="16"/>
                <w:szCs w:val="16"/>
                <w:spacing w:val="-1"/>
                <w:position w:val="-2"/>
              </w:rPr>
              <w:t>56.09</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172500520121050511</w:t>
            </w:r>
          </w:p>
        </w:tc>
        <w:tc>
          <w:tcPr>
            <w:tcW w:w="1071" w:type="dxa"/>
            <w:vAlign w:val="top"/>
            <w:vMerge w:val="continue"/>
            <w:tcBorders>
              <w:top w:val="nil"/>
              <w:bottom w:val="nil"/>
            </w:tcBorders>
          </w:tcPr>
          <w:p>
            <w:pPr>
              <w:rPr>
                <w:rFonts w:ascii="Arial"/>
                <w:sz w:val="21"/>
              </w:rPr>
            </w:pPr>
            <w:r/>
          </w:p>
        </w:tc>
        <w:tc>
          <w:tcPr>
            <w:tcW w:w="1023" w:type="dxa"/>
            <w:vAlign w:val="top"/>
          </w:tcPr>
          <w:p>
            <w:pPr>
              <w:ind w:left="79"/>
              <w:spacing w:before="62" w:line="134" w:lineRule="exact"/>
              <w:rPr>
                <w:rFonts w:ascii="SimSun" w:hAnsi="SimSun" w:eastAsia="SimSun" w:cs="SimSun"/>
                <w:sz w:val="16"/>
                <w:szCs w:val="16"/>
              </w:rPr>
            </w:pPr>
            <w:r>
              <w:rPr>
                <w:rFonts w:ascii="SimSun" w:hAnsi="SimSun" w:eastAsia="SimSun" w:cs="SimSun"/>
                <w:sz w:val="16"/>
                <w:szCs w:val="16"/>
                <w:position w:val="-2"/>
              </w:rPr>
              <w:t>Φ125×11.4</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746"/>
              <w:spacing w:before="63" w:line="133" w:lineRule="exact"/>
              <w:rPr>
                <w:rFonts w:ascii="SimSun" w:hAnsi="SimSun" w:eastAsia="SimSun" w:cs="SimSun"/>
                <w:sz w:val="16"/>
                <w:szCs w:val="16"/>
              </w:rPr>
            </w:pPr>
            <w:r>
              <w:rPr>
                <w:rFonts w:ascii="SimSun" w:hAnsi="SimSun" w:eastAsia="SimSun" w:cs="SimSun"/>
                <w:sz w:val="16"/>
                <w:szCs w:val="16"/>
                <w:spacing w:val="-1"/>
                <w:position w:val="-2"/>
              </w:rPr>
              <w:t>78.39</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172503520220110001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62" w:line="134" w:lineRule="exact"/>
              <w:rPr>
                <w:rFonts w:ascii="SimSun" w:hAnsi="SimSun" w:eastAsia="SimSun" w:cs="SimSun"/>
                <w:sz w:val="16"/>
                <w:szCs w:val="16"/>
              </w:rPr>
            </w:pPr>
            <w:r>
              <w:rPr>
                <w:rFonts w:ascii="SimSun" w:hAnsi="SimSun" w:eastAsia="SimSun" w:cs="SimSun"/>
                <w:sz w:val="16"/>
                <w:szCs w:val="16"/>
                <w:spacing w:val="-4"/>
                <w:position w:val="-2"/>
              </w:rPr>
              <w:t>Φ400</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87"/>
              <w:spacing w:before="63" w:line="133" w:lineRule="exact"/>
              <w:rPr>
                <w:rFonts w:ascii="SimSun" w:hAnsi="SimSun" w:eastAsia="SimSun" w:cs="SimSun"/>
                <w:sz w:val="16"/>
                <w:szCs w:val="16"/>
              </w:rPr>
            </w:pPr>
            <w:r>
              <w:rPr>
                <w:rFonts w:ascii="SimSun" w:hAnsi="SimSun" w:eastAsia="SimSun" w:cs="SimSun"/>
                <w:sz w:val="16"/>
                <w:szCs w:val="16"/>
                <w:position w:val="-2"/>
              </w:rPr>
              <w:t>93.55</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172500520131050381</w:t>
            </w:r>
          </w:p>
        </w:tc>
        <w:tc>
          <w:tcPr>
            <w:tcW w:w="1071" w:type="dxa"/>
            <w:vAlign w:val="top"/>
            <w:vMerge w:val="continue"/>
            <w:tcBorders>
              <w:top w:val="nil"/>
              <w:bottom w:val="nil"/>
            </w:tcBorders>
          </w:tcPr>
          <w:p>
            <w:pPr>
              <w:rPr>
                <w:rFonts w:ascii="Arial"/>
                <w:sz w:val="21"/>
              </w:rPr>
            </w:pPr>
            <w:r/>
          </w:p>
        </w:tc>
        <w:tc>
          <w:tcPr>
            <w:tcW w:w="1023" w:type="dxa"/>
            <w:vAlign w:val="top"/>
          </w:tcPr>
          <w:p>
            <w:pPr>
              <w:ind w:left="79"/>
              <w:spacing w:before="63" w:line="133" w:lineRule="exact"/>
              <w:rPr>
                <w:rFonts w:ascii="SimSun" w:hAnsi="SimSun" w:eastAsia="SimSun" w:cs="SimSun"/>
                <w:sz w:val="16"/>
                <w:szCs w:val="16"/>
              </w:rPr>
            </w:pPr>
            <w:r>
              <w:rPr>
                <w:rFonts w:ascii="SimSun" w:hAnsi="SimSun" w:eastAsia="SimSun" w:cs="SimSun"/>
                <w:sz w:val="16"/>
                <w:szCs w:val="16"/>
                <w:position w:val="-2"/>
              </w:rPr>
              <w:t>Φ160×14.6</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711"/>
              <w:spacing w:before="63" w:line="133" w:lineRule="exact"/>
              <w:rPr>
                <w:rFonts w:ascii="SimSun" w:hAnsi="SimSun" w:eastAsia="SimSun" w:cs="SimSun"/>
                <w:sz w:val="16"/>
                <w:szCs w:val="16"/>
              </w:rPr>
            </w:pPr>
            <w:r>
              <w:rPr>
                <w:rFonts w:ascii="SimSun" w:hAnsi="SimSun" w:eastAsia="SimSun" w:cs="SimSun"/>
                <w:sz w:val="16"/>
                <w:szCs w:val="16"/>
                <w:spacing w:val="-2"/>
                <w:position w:val="-2"/>
              </w:rPr>
              <w:t>126.96</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172503520240110001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63" w:line="133" w:lineRule="exact"/>
              <w:rPr>
                <w:rFonts w:ascii="SimSun" w:hAnsi="SimSun" w:eastAsia="SimSun" w:cs="SimSun"/>
                <w:sz w:val="16"/>
                <w:szCs w:val="16"/>
              </w:rPr>
            </w:pPr>
            <w:r>
              <w:rPr>
                <w:rFonts w:ascii="SimSun" w:hAnsi="SimSun" w:eastAsia="SimSun" w:cs="SimSun"/>
                <w:sz w:val="16"/>
                <w:szCs w:val="16"/>
                <w:spacing w:val="-4"/>
                <w:position w:val="-2"/>
              </w:rPr>
              <w:t>Φ500</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58"/>
              <w:spacing w:before="63" w:line="133" w:lineRule="exact"/>
              <w:rPr>
                <w:rFonts w:ascii="SimSun" w:hAnsi="SimSun" w:eastAsia="SimSun" w:cs="SimSun"/>
                <w:sz w:val="16"/>
                <w:szCs w:val="16"/>
              </w:rPr>
            </w:pPr>
            <w:r>
              <w:rPr>
                <w:rFonts w:ascii="SimSun" w:hAnsi="SimSun" w:eastAsia="SimSun" w:cs="SimSun"/>
                <w:sz w:val="16"/>
                <w:szCs w:val="16"/>
                <w:spacing w:val="-2"/>
                <w:position w:val="-2"/>
              </w:rPr>
              <w:t>124.41</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172500520151050541</w:t>
            </w:r>
          </w:p>
        </w:tc>
        <w:tc>
          <w:tcPr>
            <w:tcW w:w="1071" w:type="dxa"/>
            <w:vAlign w:val="top"/>
            <w:vMerge w:val="continue"/>
            <w:tcBorders>
              <w:top w:val="nil"/>
              <w:bottom w:val="nil"/>
            </w:tcBorders>
          </w:tcPr>
          <w:p>
            <w:pPr>
              <w:rPr>
                <w:rFonts w:ascii="Arial"/>
                <w:sz w:val="21"/>
              </w:rPr>
            </w:pPr>
            <w:r/>
          </w:p>
        </w:tc>
        <w:tc>
          <w:tcPr>
            <w:tcW w:w="1023" w:type="dxa"/>
            <w:vAlign w:val="top"/>
          </w:tcPr>
          <w:p>
            <w:pPr>
              <w:ind w:left="79"/>
              <w:spacing w:before="62" w:line="134" w:lineRule="exact"/>
              <w:rPr>
                <w:rFonts w:ascii="SimSun" w:hAnsi="SimSun" w:eastAsia="SimSun" w:cs="SimSun"/>
                <w:sz w:val="16"/>
                <w:szCs w:val="16"/>
              </w:rPr>
            </w:pPr>
            <w:r>
              <w:rPr>
                <w:rFonts w:ascii="SimSun" w:hAnsi="SimSun" w:eastAsia="SimSun" w:cs="SimSun"/>
                <w:sz w:val="16"/>
                <w:szCs w:val="16"/>
                <w:position w:val="-2"/>
              </w:rPr>
              <w:t>Φ200×18.2</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701"/>
              <w:spacing w:before="63" w:line="133" w:lineRule="exact"/>
              <w:rPr>
                <w:rFonts w:ascii="SimSun" w:hAnsi="SimSun" w:eastAsia="SimSun" w:cs="SimSun"/>
                <w:sz w:val="16"/>
                <w:szCs w:val="16"/>
              </w:rPr>
            </w:pPr>
            <w:r>
              <w:rPr>
                <w:rFonts w:ascii="SimSun" w:hAnsi="SimSun" w:eastAsia="SimSun" w:cs="SimSun"/>
                <w:sz w:val="16"/>
                <w:szCs w:val="16"/>
                <w:position w:val="-2"/>
              </w:rPr>
              <w:t>201.04</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172503520260110001</w:t>
            </w:r>
          </w:p>
        </w:tc>
        <w:tc>
          <w:tcPr>
            <w:tcW w:w="1355" w:type="dxa"/>
            <w:vAlign w:val="top"/>
            <w:vMerge w:val="continue"/>
            <w:tcBorders>
              <w:top w:val="nil"/>
            </w:tcBorders>
          </w:tcPr>
          <w:p>
            <w:pPr>
              <w:rPr>
                <w:rFonts w:ascii="Arial"/>
                <w:sz w:val="21"/>
              </w:rPr>
            </w:pPr>
            <w:r/>
          </w:p>
        </w:tc>
        <w:tc>
          <w:tcPr>
            <w:tcW w:w="1059" w:type="dxa"/>
            <w:vAlign w:val="top"/>
          </w:tcPr>
          <w:p>
            <w:pPr>
              <w:ind w:left="351"/>
              <w:spacing w:before="62" w:line="134" w:lineRule="exact"/>
              <w:rPr>
                <w:rFonts w:ascii="SimSun" w:hAnsi="SimSun" w:eastAsia="SimSun" w:cs="SimSun"/>
                <w:sz w:val="16"/>
                <w:szCs w:val="16"/>
              </w:rPr>
            </w:pPr>
            <w:r>
              <w:rPr>
                <w:rFonts w:ascii="SimSun" w:hAnsi="SimSun" w:eastAsia="SimSun" w:cs="SimSun"/>
                <w:sz w:val="16"/>
                <w:szCs w:val="16"/>
                <w:spacing w:val="-4"/>
                <w:position w:val="-2"/>
              </w:rPr>
              <w:t>Φ600</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58"/>
              <w:spacing w:before="63" w:line="133" w:lineRule="exact"/>
              <w:rPr>
                <w:rFonts w:ascii="SimSun" w:hAnsi="SimSun" w:eastAsia="SimSun" w:cs="SimSun"/>
                <w:sz w:val="16"/>
                <w:szCs w:val="16"/>
              </w:rPr>
            </w:pPr>
            <w:r>
              <w:rPr>
                <w:rFonts w:ascii="SimSun" w:hAnsi="SimSun" w:eastAsia="SimSun" w:cs="SimSun"/>
                <w:sz w:val="16"/>
                <w:szCs w:val="16"/>
                <w:spacing w:val="-2"/>
                <w:position w:val="-2"/>
              </w:rPr>
              <w:t>196.98</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172500520161050771</w:t>
            </w:r>
          </w:p>
        </w:tc>
        <w:tc>
          <w:tcPr>
            <w:tcW w:w="1071" w:type="dxa"/>
            <w:vAlign w:val="top"/>
            <w:vMerge w:val="continue"/>
            <w:tcBorders>
              <w:top w:val="nil"/>
              <w:bottom w:val="nil"/>
            </w:tcBorders>
          </w:tcPr>
          <w:p>
            <w:pPr>
              <w:rPr>
                <w:rFonts w:ascii="Arial"/>
                <w:sz w:val="21"/>
              </w:rPr>
            </w:pPr>
            <w:r/>
          </w:p>
        </w:tc>
        <w:tc>
          <w:tcPr>
            <w:tcW w:w="1023" w:type="dxa"/>
            <w:vAlign w:val="top"/>
          </w:tcPr>
          <w:p>
            <w:pPr>
              <w:ind w:left="79"/>
              <w:spacing w:before="62" w:line="134" w:lineRule="exact"/>
              <w:rPr>
                <w:rFonts w:ascii="SimSun" w:hAnsi="SimSun" w:eastAsia="SimSun" w:cs="SimSun"/>
                <w:sz w:val="16"/>
                <w:szCs w:val="16"/>
              </w:rPr>
            </w:pPr>
            <w:r>
              <w:rPr>
                <w:rFonts w:ascii="SimSun" w:hAnsi="SimSun" w:eastAsia="SimSun" w:cs="SimSun"/>
                <w:sz w:val="16"/>
                <w:szCs w:val="16"/>
                <w:position w:val="-2"/>
              </w:rPr>
              <w:t>Φ225×20.5</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701"/>
              <w:spacing w:before="63" w:line="133" w:lineRule="exact"/>
              <w:rPr>
                <w:rFonts w:ascii="SimSun" w:hAnsi="SimSun" w:eastAsia="SimSun" w:cs="SimSun"/>
                <w:sz w:val="16"/>
                <w:szCs w:val="16"/>
              </w:rPr>
            </w:pPr>
            <w:r>
              <w:rPr>
                <w:rFonts w:ascii="SimSun" w:hAnsi="SimSun" w:eastAsia="SimSun" w:cs="SimSun"/>
                <w:sz w:val="16"/>
                <w:szCs w:val="16"/>
                <w:position w:val="-2"/>
              </w:rPr>
              <w:t>257.16</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172503520100070001</w:t>
            </w:r>
          </w:p>
        </w:tc>
        <w:tc>
          <w:tcPr>
            <w:tcW w:w="1355" w:type="dxa"/>
            <w:vAlign w:val="top"/>
            <w:vMerge w:val="restart"/>
            <w:tcBorders>
              <w:bottom w:val="nil"/>
            </w:tcBorders>
          </w:tcPr>
          <w:p>
            <w:pPr>
              <w:spacing w:line="317" w:lineRule="auto"/>
              <w:rPr>
                <w:rFonts w:ascii="Arial"/>
                <w:sz w:val="21"/>
              </w:rPr>
            </w:pPr>
            <w:r/>
          </w:p>
          <w:p>
            <w:pPr>
              <w:spacing w:line="318" w:lineRule="auto"/>
              <w:rPr>
                <w:rFonts w:ascii="Arial"/>
                <w:sz w:val="21"/>
              </w:rPr>
            </w:pPr>
            <w:r/>
          </w:p>
          <w:p>
            <w:pPr>
              <w:ind w:left="175" w:right="93" w:hanging="75"/>
              <w:spacing w:before="52" w:line="230" w:lineRule="auto"/>
              <w:rPr>
                <w:rFonts w:ascii="SimSun" w:hAnsi="SimSun" w:eastAsia="SimSun" w:cs="SimSun"/>
                <w:sz w:val="16"/>
                <w:szCs w:val="16"/>
              </w:rPr>
            </w:pPr>
            <w:r>
              <w:rPr>
                <w:rFonts w:ascii="SimSun" w:hAnsi="SimSun" w:eastAsia="SimSun" w:cs="SimSun"/>
                <w:sz w:val="16"/>
                <w:szCs w:val="16"/>
              </w:rPr>
              <w:t>HDPE</w:t>
            </w:r>
            <w:r>
              <w:rPr>
                <w:rFonts w:ascii="SimSun" w:hAnsi="SimSun" w:eastAsia="SimSun" w:cs="SimSun"/>
                <w:sz w:val="16"/>
                <w:szCs w:val="16"/>
                <w:spacing w:val="6"/>
              </w:rPr>
              <w:t>双壁波纹管</w:t>
            </w:r>
            <w:r>
              <w:rPr>
                <w:rFonts w:ascii="SimSun" w:hAnsi="SimSun" w:eastAsia="SimSun" w:cs="SimSun"/>
                <w:sz w:val="16"/>
                <w:szCs w:val="16"/>
              </w:rPr>
              <w:t xml:space="preserve"> </w:t>
            </w:r>
            <w:r>
              <w:rPr>
                <w:rFonts w:ascii="SimSun" w:hAnsi="SimSun" w:eastAsia="SimSun" w:cs="SimSun"/>
                <w:sz w:val="16"/>
                <w:szCs w:val="16"/>
              </w:rPr>
              <w:t>(直管）8KN/m²</w:t>
            </w:r>
          </w:p>
        </w:tc>
        <w:tc>
          <w:tcPr>
            <w:tcW w:w="1059" w:type="dxa"/>
            <w:vAlign w:val="top"/>
          </w:tcPr>
          <w:p>
            <w:pPr>
              <w:ind w:left="351"/>
              <w:spacing w:before="62" w:line="134" w:lineRule="exact"/>
              <w:rPr>
                <w:rFonts w:ascii="SimSun" w:hAnsi="SimSun" w:eastAsia="SimSun" w:cs="SimSun"/>
                <w:sz w:val="16"/>
                <w:szCs w:val="16"/>
              </w:rPr>
            </w:pPr>
            <w:r>
              <w:rPr>
                <w:rFonts w:ascii="SimSun" w:hAnsi="SimSun" w:eastAsia="SimSun" w:cs="SimSun"/>
                <w:sz w:val="16"/>
                <w:szCs w:val="16"/>
                <w:spacing w:val="-4"/>
                <w:position w:val="-2"/>
              </w:rPr>
              <w:t>Φ110</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9"/>
              <w:spacing w:before="63" w:line="133" w:lineRule="exact"/>
              <w:rPr>
                <w:rFonts w:ascii="SimSun" w:hAnsi="SimSun" w:eastAsia="SimSun" w:cs="SimSun"/>
                <w:sz w:val="16"/>
                <w:szCs w:val="16"/>
              </w:rPr>
            </w:pPr>
            <w:r>
              <w:rPr>
                <w:rFonts w:ascii="SimSun" w:hAnsi="SimSun" w:eastAsia="SimSun" w:cs="SimSun"/>
                <w:sz w:val="16"/>
                <w:szCs w:val="16"/>
                <w:spacing w:val="-2"/>
                <w:position w:val="-2"/>
              </w:rPr>
              <w:t>11.29</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172500520171050601</w:t>
            </w:r>
          </w:p>
        </w:tc>
        <w:tc>
          <w:tcPr>
            <w:tcW w:w="1071" w:type="dxa"/>
            <w:vAlign w:val="top"/>
            <w:vMerge w:val="continue"/>
            <w:tcBorders>
              <w:top w:val="nil"/>
              <w:bottom w:val="nil"/>
            </w:tcBorders>
          </w:tcPr>
          <w:p>
            <w:pPr>
              <w:rPr>
                <w:rFonts w:ascii="Arial"/>
                <w:sz w:val="21"/>
              </w:rPr>
            </w:pPr>
            <w:r/>
          </w:p>
        </w:tc>
        <w:tc>
          <w:tcPr>
            <w:tcW w:w="1023" w:type="dxa"/>
            <w:vAlign w:val="top"/>
          </w:tcPr>
          <w:p>
            <w:pPr>
              <w:ind w:left="79"/>
              <w:spacing w:before="62" w:line="134" w:lineRule="exact"/>
              <w:rPr>
                <w:rFonts w:ascii="SimSun" w:hAnsi="SimSun" w:eastAsia="SimSun" w:cs="SimSun"/>
                <w:sz w:val="16"/>
                <w:szCs w:val="16"/>
              </w:rPr>
            </w:pPr>
            <w:r>
              <w:rPr>
                <w:rFonts w:ascii="SimSun" w:hAnsi="SimSun" w:eastAsia="SimSun" w:cs="SimSun"/>
                <w:sz w:val="16"/>
                <w:szCs w:val="16"/>
                <w:position w:val="-2"/>
              </w:rPr>
              <w:t>Φ250×22.7</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703"/>
              <w:spacing w:before="63" w:line="133" w:lineRule="exact"/>
              <w:rPr>
                <w:rFonts w:ascii="SimSun" w:hAnsi="SimSun" w:eastAsia="SimSun" w:cs="SimSun"/>
                <w:sz w:val="16"/>
                <w:szCs w:val="16"/>
              </w:rPr>
            </w:pPr>
            <w:r>
              <w:rPr>
                <w:rFonts w:ascii="SimSun" w:hAnsi="SimSun" w:eastAsia="SimSun" w:cs="SimSun"/>
                <w:sz w:val="16"/>
                <w:szCs w:val="16"/>
                <w:position w:val="-2"/>
              </w:rPr>
              <w:t>313.83</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172503520130070001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62" w:line="134" w:lineRule="exact"/>
              <w:rPr>
                <w:rFonts w:ascii="SimSun" w:hAnsi="SimSun" w:eastAsia="SimSun" w:cs="SimSun"/>
                <w:sz w:val="16"/>
                <w:szCs w:val="16"/>
              </w:rPr>
            </w:pPr>
            <w:r>
              <w:rPr>
                <w:rFonts w:ascii="SimSun" w:hAnsi="SimSun" w:eastAsia="SimSun" w:cs="SimSun"/>
                <w:sz w:val="16"/>
                <w:szCs w:val="16"/>
                <w:spacing w:val="-4"/>
                <w:position w:val="-2"/>
              </w:rPr>
              <w:t>Φ160</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89"/>
              <w:spacing w:before="63" w:line="133" w:lineRule="exact"/>
              <w:rPr>
                <w:rFonts w:ascii="SimSun" w:hAnsi="SimSun" w:eastAsia="SimSun" w:cs="SimSun"/>
                <w:sz w:val="16"/>
                <w:szCs w:val="16"/>
              </w:rPr>
            </w:pPr>
            <w:r>
              <w:rPr>
                <w:rFonts w:ascii="SimSun" w:hAnsi="SimSun" w:eastAsia="SimSun" w:cs="SimSun"/>
                <w:sz w:val="16"/>
                <w:szCs w:val="16"/>
                <w:position w:val="-2"/>
              </w:rPr>
              <w:t>20.85</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172500520191050621</w:t>
            </w:r>
          </w:p>
        </w:tc>
        <w:tc>
          <w:tcPr>
            <w:tcW w:w="1071" w:type="dxa"/>
            <w:vAlign w:val="top"/>
            <w:vMerge w:val="continue"/>
            <w:tcBorders>
              <w:top w:val="nil"/>
              <w:bottom w:val="nil"/>
            </w:tcBorders>
          </w:tcPr>
          <w:p>
            <w:pPr>
              <w:rPr>
                <w:rFonts w:ascii="Arial"/>
                <w:sz w:val="21"/>
              </w:rPr>
            </w:pPr>
            <w:r/>
          </w:p>
        </w:tc>
        <w:tc>
          <w:tcPr>
            <w:tcW w:w="1023" w:type="dxa"/>
            <w:vAlign w:val="top"/>
          </w:tcPr>
          <w:p>
            <w:pPr>
              <w:ind w:left="79"/>
              <w:spacing w:before="63" w:line="133" w:lineRule="exact"/>
              <w:rPr>
                <w:rFonts w:ascii="SimSun" w:hAnsi="SimSun" w:eastAsia="SimSun" w:cs="SimSun"/>
                <w:sz w:val="16"/>
                <w:szCs w:val="16"/>
              </w:rPr>
            </w:pPr>
            <w:r>
              <w:rPr>
                <w:rFonts w:ascii="SimSun" w:hAnsi="SimSun" w:eastAsia="SimSun" w:cs="SimSun"/>
                <w:sz w:val="16"/>
                <w:szCs w:val="16"/>
                <w:position w:val="-2"/>
              </w:rPr>
              <w:t>Φ315×28.6</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703"/>
              <w:spacing w:before="64" w:line="132" w:lineRule="exact"/>
              <w:rPr>
                <w:rFonts w:ascii="SimSun" w:hAnsi="SimSun" w:eastAsia="SimSun" w:cs="SimSun"/>
                <w:sz w:val="16"/>
                <w:szCs w:val="16"/>
              </w:rPr>
            </w:pPr>
            <w:r>
              <w:rPr>
                <w:rFonts w:ascii="SimSun" w:hAnsi="SimSun" w:eastAsia="SimSun" w:cs="SimSun"/>
                <w:sz w:val="16"/>
                <w:szCs w:val="16"/>
                <w:position w:val="-2"/>
              </w:rPr>
              <w:t>507.98</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172503520160070001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63" w:line="133" w:lineRule="exact"/>
              <w:rPr>
                <w:rFonts w:ascii="SimSun" w:hAnsi="SimSun" w:eastAsia="SimSun" w:cs="SimSun"/>
                <w:sz w:val="16"/>
                <w:szCs w:val="16"/>
              </w:rPr>
            </w:pPr>
            <w:r>
              <w:rPr>
                <w:rFonts w:ascii="SimSun" w:hAnsi="SimSun" w:eastAsia="SimSun" w:cs="SimSun"/>
                <w:sz w:val="16"/>
                <w:szCs w:val="16"/>
                <w:spacing w:val="-4"/>
                <w:position w:val="-2"/>
              </w:rPr>
              <w:t>Φ225</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0"/>
              <w:spacing w:before="63" w:line="133" w:lineRule="exact"/>
              <w:rPr>
                <w:rFonts w:ascii="SimSun" w:hAnsi="SimSun" w:eastAsia="SimSun" w:cs="SimSun"/>
                <w:sz w:val="16"/>
                <w:szCs w:val="16"/>
              </w:rPr>
            </w:pPr>
            <w:r>
              <w:rPr>
                <w:rFonts w:ascii="SimSun" w:hAnsi="SimSun" w:eastAsia="SimSun" w:cs="SimSun"/>
                <w:sz w:val="16"/>
                <w:szCs w:val="16"/>
                <w:spacing w:val="-1"/>
                <w:position w:val="-2"/>
              </w:rPr>
              <w:t>51.33</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172500520201051001</w:t>
            </w:r>
          </w:p>
        </w:tc>
        <w:tc>
          <w:tcPr>
            <w:tcW w:w="1071" w:type="dxa"/>
            <w:vAlign w:val="top"/>
            <w:vMerge w:val="continue"/>
            <w:tcBorders>
              <w:top w:val="nil"/>
              <w:bottom w:val="nil"/>
            </w:tcBorders>
          </w:tcPr>
          <w:p>
            <w:pPr>
              <w:rPr>
                <w:rFonts w:ascii="Arial"/>
                <w:sz w:val="21"/>
              </w:rPr>
            </w:pPr>
            <w:r/>
          </w:p>
        </w:tc>
        <w:tc>
          <w:tcPr>
            <w:tcW w:w="1023" w:type="dxa"/>
            <w:vAlign w:val="top"/>
          </w:tcPr>
          <w:p>
            <w:pPr>
              <w:ind w:left="79"/>
              <w:spacing w:before="62" w:line="134" w:lineRule="exact"/>
              <w:rPr>
                <w:rFonts w:ascii="SimSun" w:hAnsi="SimSun" w:eastAsia="SimSun" w:cs="SimSun"/>
                <w:sz w:val="16"/>
                <w:szCs w:val="16"/>
              </w:rPr>
            </w:pPr>
            <w:r>
              <w:rPr>
                <w:rFonts w:ascii="SimSun" w:hAnsi="SimSun" w:eastAsia="SimSun" w:cs="SimSun"/>
                <w:sz w:val="16"/>
                <w:szCs w:val="16"/>
                <w:position w:val="-2"/>
              </w:rPr>
              <w:t>Φ355×32.2</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701"/>
              <w:spacing w:before="63" w:line="133" w:lineRule="exact"/>
              <w:rPr>
                <w:rFonts w:ascii="SimSun" w:hAnsi="SimSun" w:eastAsia="SimSun" w:cs="SimSun"/>
                <w:sz w:val="16"/>
                <w:szCs w:val="16"/>
              </w:rPr>
            </w:pPr>
            <w:r>
              <w:rPr>
                <w:rFonts w:ascii="SimSun" w:hAnsi="SimSun" w:eastAsia="SimSun" w:cs="SimSun"/>
                <w:sz w:val="16"/>
                <w:szCs w:val="16"/>
                <w:position w:val="-2"/>
              </w:rPr>
              <w:t>651.34</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172503520180070001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62" w:line="134" w:lineRule="exact"/>
              <w:rPr>
                <w:rFonts w:ascii="SimSun" w:hAnsi="SimSun" w:eastAsia="SimSun" w:cs="SimSun"/>
                <w:sz w:val="16"/>
                <w:szCs w:val="16"/>
              </w:rPr>
            </w:pPr>
            <w:r>
              <w:rPr>
                <w:rFonts w:ascii="SimSun" w:hAnsi="SimSun" w:eastAsia="SimSun" w:cs="SimSun"/>
                <w:sz w:val="16"/>
                <w:szCs w:val="16"/>
                <w:spacing w:val="-4"/>
                <w:position w:val="-2"/>
              </w:rPr>
              <w:t>Φ300</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87"/>
              <w:spacing w:before="64" w:line="132" w:lineRule="exact"/>
              <w:rPr>
                <w:rFonts w:ascii="SimSun" w:hAnsi="SimSun" w:eastAsia="SimSun" w:cs="SimSun"/>
                <w:sz w:val="16"/>
                <w:szCs w:val="16"/>
              </w:rPr>
            </w:pPr>
            <w:r>
              <w:rPr>
                <w:rFonts w:ascii="SimSun" w:hAnsi="SimSun" w:eastAsia="SimSun" w:cs="SimSun"/>
                <w:sz w:val="16"/>
                <w:szCs w:val="16"/>
                <w:position w:val="-2"/>
              </w:rPr>
              <w:t>96.82</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172500520221050881</w:t>
            </w:r>
          </w:p>
        </w:tc>
        <w:tc>
          <w:tcPr>
            <w:tcW w:w="1071" w:type="dxa"/>
            <w:vAlign w:val="top"/>
            <w:vMerge w:val="continue"/>
            <w:tcBorders>
              <w:top w:val="nil"/>
              <w:bottom w:val="nil"/>
            </w:tcBorders>
          </w:tcPr>
          <w:p>
            <w:pPr>
              <w:rPr>
                <w:rFonts w:ascii="Arial"/>
                <w:sz w:val="21"/>
              </w:rPr>
            </w:pPr>
            <w:r/>
          </w:p>
        </w:tc>
        <w:tc>
          <w:tcPr>
            <w:tcW w:w="1023" w:type="dxa"/>
            <w:vAlign w:val="top"/>
          </w:tcPr>
          <w:p>
            <w:pPr>
              <w:ind w:left="79"/>
              <w:spacing w:before="62" w:line="134" w:lineRule="exact"/>
              <w:rPr>
                <w:rFonts w:ascii="SimSun" w:hAnsi="SimSun" w:eastAsia="SimSun" w:cs="SimSun"/>
                <w:sz w:val="16"/>
                <w:szCs w:val="16"/>
              </w:rPr>
            </w:pPr>
            <w:r>
              <w:rPr>
                <w:rFonts w:ascii="SimSun" w:hAnsi="SimSun" w:eastAsia="SimSun" w:cs="SimSun"/>
                <w:sz w:val="16"/>
                <w:szCs w:val="16"/>
                <w:position w:val="-2"/>
              </w:rPr>
              <w:t>Φ400×36.3</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700"/>
              <w:spacing w:before="63" w:line="133" w:lineRule="exact"/>
              <w:rPr>
                <w:rFonts w:ascii="SimSun" w:hAnsi="SimSun" w:eastAsia="SimSun" w:cs="SimSun"/>
                <w:sz w:val="16"/>
                <w:szCs w:val="16"/>
              </w:rPr>
            </w:pPr>
            <w:r>
              <w:rPr>
                <w:rFonts w:ascii="SimSun" w:hAnsi="SimSun" w:eastAsia="SimSun" w:cs="SimSun"/>
                <w:sz w:val="16"/>
                <w:szCs w:val="16"/>
                <w:position w:val="-2"/>
              </w:rPr>
              <w:t>817.07</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172503520220070001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62" w:line="134" w:lineRule="exact"/>
              <w:rPr>
                <w:rFonts w:ascii="SimSun" w:hAnsi="SimSun" w:eastAsia="SimSun" w:cs="SimSun"/>
                <w:sz w:val="16"/>
                <w:szCs w:val="16"/>
              </w:rPr>
            </w:pPr>
            <w:r>
              <w:rPr>
                <w:rFonts w:ascii="SimSun" w:hAnsi="SimSun" w:eastAsia="SimSun" w:cs="SimSun"/>
                <w:sz w:val="16"/>
                <w:szCs w:val="16"/>
                <w:spacing w:val="-4"/>
                <w:position w:val="-2"/>
              </w:rPr>
              <w:t>Φ400</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58"/>
              <w:spacing w:before="63" w:line="133" w:lineRule="exact"/>
              <w:rPr>
                <w:rFonts w:ascii="SimSun" w:hAnsi="SimSun" w:eastAsia="SimSun" w:cs="SimSun"/>
                <w:sz w:val="16"/>
                <w:szCs w:val="16"/>
              </w:rPr>
            </w:pPr>
            <w:r>
              <w:rPr>
                <w:rFonts w:ascii="SimSun" w:hAnsi="SimSun" w:eastAsia="SimSun" w:cs="SimSun"/>
                <w:sz w:val="16"/>
                <w:szCs w:val="16"/>
                <w:spacing w:val="-2"/>
                <w:position w:val="-2"/>
              </w:rPr>
              <w:t>151.29</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172500520231050921</w:t>
            </w:r>
          </w:p>
        </w:tc>
        <w:tc>
          <w:tcPr>
            <w:tcW w:w="1071" w:type="dxa"/>
            <w:vAlign w:val="top"/>
            <w:vMerge w:val="continue"/>
            <w:tcBorders>
              <w:top w:val="nil"/>
            </w:tcBorders>
          </w:tcPr>
          <w:p>
            <w:pPr>
              <w:rPr>
                <w:rFonts w:ascii="Arial"/>
                <w:sz w:val="21"/>
              </w:rPr>
            </w:pPr>
            <w:r/>
          </w:p>
        </w:tc>
        <w:tc>
          <w:tcPr>
            <w:tcW w:w="1023" w:type="dxa"/>
            <w:vAlign w:val="top"/>
          </w:tcPr>
          <w:p>
            <w:pPr>
              <w:ind w:left="79"/>
              <w:spacing w:before="62" w:line="134" w:lineRule="exact"/>
              <w:rPr>
                <w:rFonts w:ascii="SimSun" w:hAnsi="SimSun" w:eastAsia="SimSun" w:cs="SimSun"/>
                <w:sz w:val="16"/>
                <w:szCs w:val="16"/>
              </w:rPr>
            </w:pPr>
            <w:r>
              <w:rPr>
                <w:rFonts w:ascii="SimSun" w:hAnsi="SimSun" w:eastAsia="SimSun" w:cs="SimSun"/>
                <w:sz w:val="16"/>
                <w:szCs w:val="16"/>
                <w:position w:val="-2"/>
              </w:rPr>
              <w:t>Φ450×40.9</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gridSpan w:val="2"/>
          </w:tcPr>
          <w:p>
            <w:pPr>
              <w:ind w:left="671"/>
              <w:spacing w:before="63" w:line="133" w:lineRule="exact"/>
              <w:rPr>
                <w:rFonts w:ascii="SimSun" w:hAnsi="SimSun" w:eastAsia="SimSun" w:cs="SimSun"/>
                <w:sz w:val="16"/>
                <w:szCs w:val="16"/>
              </w:rPr>
            </w:pPr>
            <w:r>
              <w:rPr>
                <w:rFonts w:ascii="SimSun" w:hAnsi="SimSun" w:eastAsia="SimSun" w:cs="SimSun"/>
                <w:sz w:val="16"/>
                <w:szCs w:val="16"/>
                <w:spacing w:val="-1"/>
                <w:position w:val="-2"/>
              </w:rPr>
              <w:t>1062.81</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172503520240070001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62" w:line="134" w:lineRule="exact"/>
              <w:rPr>
                <w:rFonts w:ascii="SimSun" w:hAnsi="SimSun" w:eastAsia="SimSun" w:cs="SimSun"/>
                <w:sz w:val="16"/>
                <w:szCs w:val="16"/>
              </w:rPr>
            </w:pPr>
            <w:r>
              <w:rPr>
                <w:rFonts w:ascii="SimSun" w:hAnsi="SimSun" w:eastAsia="SimSun" w:cs="SimSun"/>
                <w:sz w:val="16"/>
                <w:szCs w:val="16"/>
                <w:spacing w:val="-4"/>
                <w:position w:val="-2"/>
              </w:rPr>
              <w:t>Φ500</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89"/>
              <w:spacing w:before="63" w:line="133" w:lineRule="exact"/>
              <w:rPr>
                <w:rFonts w:ascii="SimSun" w:hAnsi="SimSun" w:eastAsia="SimSun" w:cs="SimSun"/>
                <w:sz w:val="16"/>
                <w:szCs w:val="16"/>
              </w:rPr>
            </w:pPr>
            <w:r>
              <w:rPr>
                <w:rFonts w:ascii="SimSun" w:hAnsi="SimSun" w:eastAsia="SimSun" w:cs="SimSun"/>
                <w:sz w:val="16"/>
                <w:szCs w:val="16"/>
                <w:position w:val="-2"/>
              </w:rPr>
              <w:t>232.5</w:t>
            </w:r>
          </w:p>
        </w:tc>
      </w:tr>
      <w:tr>
        <w:trPr>
          <w:trHeight w:val="206" w:hRule="atLeast"/>
        </w:trPr>
        <w:tc>
          <w:tcPr>
            <w:tcW w:w="1302" w:type="dxa"/>
            <w:vAlign w:val="top"/>
          </w:tcPr>
          <w:p>
            <w:pPr>
              <w:spacing w:line="196" w:lineRule="exact"/>
              <w:rPr>
                <w:rFonts w:ascii="Arial"/>
                <w:sz w:val="17"/>
              </w:rPr>
            </w:pPr>
            <w:r>
              <w:pict>
                <v:shape id="_x0000_s142" style="position:absolute;margin-left:-36.9267pt;margin-top:-4.8968pt;mso-position-vertical-relative:top-margin-area;mso-position-horizontal-relative:right-margin-area;width:9.95pt;height:14.1pt;z-index:251971584;"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071" w:type="dxa"/>
            <w:vAlign w:val="top"/>
          </w:tcPr>
          <w:p>
            <w:pPr>
              <w:spacing w:line="196" w:lineRule="exact"/>
              <w:rPr>
                <w:rFonts w:ascii="Arial"/>
                <w:sz w:val="17"/>
              </w:rPr>
            </w:pPr>
            <w:r>
              <w:pict>
                <v:shape id="_x0000_s144" style="position:absolute;margin-left:-31.2147pt;margin-top:-4.8968pt;mso-position-vertical-relative:top-margin-area;mso-position-horizontal-relative:right-margin-area;width:9.95pt;height:14.1pt;z-index:251966464;"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023" w:type="dxa"/>
            <w:vAlign w:val="top"/>
          </w:tcPr>
          <w:p>
            <w:pPr>
              <w:spacing w:line="196" w:lineRule="exact"/>
              <w:rPr>
                <w:rFonts w:ascii="Arial"/>
                <w:sz w:val="17"/>
              </w:rPr>
            </w:pPr>
            <w:r>
              <w:pict>
                <v:shape id="_x0000_s146" style="position:absolute;margin-left:-30.0337pt;margin-top:-4.8968pt;mso-position-vertical-relative:top-margin-area;mso-position-horizontal-relative:right-margin-area;width:9.95pt;height:14.1pt;z-index:251968512;"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883" w:type="dxa"/>
            <w:vAlign w:val="top"/>
          </w:tcPr>
          <w:p>
            <w:pPr>
              <w:spacing w:line="196" w:lineRule="exact"/>
              <w:rPr>
                <w:rFonts w:ascii="Arial"/>
                <w:sz w:val="17"/>
              </w:rPr>
            </w:pPr>
            <w:r>
              <w:pict>
                <v:shape id="_x0000_s148" style="position:absolute;margin-left:-26.5417pt;margin-top:-4.8968pt;mso-position-vertical-relative:top-margin-area;mso-position-horizontal-relative:right-margin-area;width:9.95pt;height:14.1pt;z-index:251969536;"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971" w:type="dxa"/>
            <w:vAlign w:val="top"/>
            <w:gridSpan w:val="2"/>
          </w:tcPr>
          <w:p>
            <w:pPr>
              <w:spacing w:line="196" w:lineRule="exact"/>
              <w:rPr>
                <w:rFonts w:ascii="Arial"/>
                <w:sz w:val="17"/>
              </w:rPr>
            </w:pPr>
            <w:r>
              <w:pict>
                <v:shape id="_x0000_s150" style="position:absolute;margin-left:-55.7447pt;margin-top:-4.8968pt;mso-position-vertical-relative:top-margin-area;mso-position-horizontal-relative:right-margin-area;width:9.95pt;height:14.1pt;z-index:251970560;"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172503520260070001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63" w:line="133" w:lineRule="exact"/>
              <w:rPr>
                <w:rFonts w:ascii="SimSun" w:hAnsi="SimSun" w:eastAsia="SimSun" w:cs="SimSun"/>
                <w:sz w:val="16"/>
                <w:szCs w:val="16"/>
              </w:rPr>
            </w:pPr>
            <w:r>
              <w:rPr>
                <w:rFonts w:ascii="SimSun" w:hAnsi="SimSun" w:eastAsia="SimSun" w:cs="SimSun"/>
                <w:sz w:val="16"/>
                <w:szCs w:val="16"/>
                <w:spacing w:val="-4"/>
                <w:position w:val="-2"/>
              </w:rPr>
              <w:t>Φ600</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0"/>
              <w:spacing w:before="64" w:line="132" w:lineRule="exact"/>
              <w:rPr>
                <w:rFonts w:ascii="SimSun" w:hAnsi="SimSun" w:eastAsia="SimSun" w:cs="SimSun"/>
                <w:sz w:val="16"/>
                <w:szCs w:val="16"/>
              </w:rPr>
            </w:pPr>
            <w:r>
              <w:rPr>
                <w:rFonts w:ascii="SimSun" w:hAnsi="SimSun" w:eastAsia="SimSun" w:cs="SimSun"/>
                <w:sz w:val="16"/>
                <w:szCs w:val="16"/>
                <w:spacing w:val="-1"/>
                <w:position w:val="-2"/>
              </w:rPr>
              <w:t>328.6</w:t>
            </w:r>
          </w:p>
        </w:tc>
      </w:tr>
      <w:tr>
        <w:trPr>
          <w:trHeight w:val="206" w:hRule="atLeast"/>
        </w:trPr>
        <w:tc>
          <w:tcPr>
            <w:tcW w:w="1302" w:type="dxa"/>
            <w:vAlign w:val="top"/>
          </w:tcPr>
          <w:p>
            <w:pPr>
              <w:spacing w:line="196" w:lineRule="exact"/>
              <w:rPr>
                <w:rFonts w:ascii="Arial"/>
                <w:sz w:val="17"/>
              </w:rPr>
            </w:pPr>
            <w:r>
              <w:pict>
                <v:shape id="_x0000_s152" style="position:absolute;margin-left:-36.9267pt;margin-top:-4.9068pt;mso-position-vertical-relative:top-margin-area;mso-position-horizontal-relative:right-margin-area;width:9.95pt;height:14.1pt;z-index:251967488;"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071" w:type="dxa"/>
            <w:vAlign w:val="top"/>
          </w:tcPr>
          <w:p>
            <w:pPr>
              <w:spacing w:line="196" w:lineRule="exact"/>
              <w:rPr>
                <w:rFonts w:ascii="Arial"/>
                <w:sz w:val="17"/>
              </w:rPr>
            </w:pPr>
            <w:r>
              <w:pict>
                <v:shape id="_x0000_s154" style="position:absolute;margin-left:-31.2147pt;margin-top:-4.9068pt;mso-position-vertical-relative:top-margin-area;mso-position-horizontal-relative:right-margin-area;width:9.95pt;height:14.1pt;z-index:251964416;"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023" w:type="dxa"/>
            <w:vAlign w:val="top"/>
          </w:tcPr>
          <w:p>
            <w:pPr>
              <w:spacing w:line="196" w:lineRule="exact"/>
              <w:rPr>
                <w:rFonts w:ascii="Arial"/>
                <w:sz w:val="17"/>
              </w:rPr>
            </w:pPr>
            <w:r>
              <w:pict>
                <v:shape id="_x0000_s156" style="position:absolute;margin-left:-30.0337pt;margin-top:-4.9068pt;mso-position-vertical-relative:top-margin-area;mso-position-horizontal-relative:right-margin-area;width:9.95pt;height:14.1pt;z-index:251965440;"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883" w:type="dxa"/>
            <w:vAlign w:val="top"/>
          </w:tcPr>
          <w:p>
            <w:pPr>
              <w:spacing w:line="196" w:lineRule="exact"/>
              <w:rPr>
                <w:rFonts w:ascii="Arial"/>
                <w:sz w:val="17"/>
              </w:rPr>
            </w:pPr>
            <w:r>
              <w:pict>
                <v:shape id="_x0000_s158" style="position:absolute;margin-left:-26.5417pt;margin-top:-4.9068pt;mso-position-vertical-relative:top-margin-area;mso-position-horizontal-relative:right-margin-area;width:9.95pt;height:14.1pt;z-index:251962368;"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971" w:type="dxa"/>
            <w:vAlign w:val="top"/>
            <w:gridSpan w:val="2"/>
          </w:tcPr>
          <w:p>
            <w:pPr>
              <w:spacing w:line="196" w:lineRule="exact"/>
              <w:rPr>
                <w:rFonts w:ascii="Arial"/>
                <w:sz w:val="17"/>
              </w:rPr>
            </w:pPr>
            <w:r>
              <w:pict>
                <v:shape id="_x0000_s160" style="position:absolute;margin-left:-55.7447pt;margin-top:-4.9068pt;mso-position-vertical-relative:top-margin-area;mso-position-horizontal-relative:right-margin-area;width:9.95pt;height:14.1pt;z-index:251963392;"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172503520300070001</w:t>
            </w:r>
          </w:p>
        </w:tc>
        <w:tc>
          <w:tcPr>
            <w:tcW w:w="1355" w:type="dxa"/>
            <w:vAlign w:val="top"/>
            <w:vMerge w:val="continue"/>
            <w:tcBorders>
              <w:top w:val="nil"/>
            </w:tcBorders>
          </w:tcPr>
          <w:p>
            <w:pPr>
              <w:rPr>
                <w:rFonts w:ascii="Arial"/>
                <w:sz w:val="21"/>
              </w:rPr>
            </w:pPr>
            <w:r/>
          </w:p>
        </w:tc>
        <w:tc>
          <w:tcPr>
            <w:tcW w:w="1059" w:type="dxa"/>
            <w:vAlign w:val="top"/>
          </w:tcPr>
          <w:p>
            <w:pPr>
              <w:ind w:left="351"/>
              <w:spacing w:before="62" w:line="134" w:lineRule="exact"/>
              <w:rPr>
                <w:rFonts w:ascii="SimSun" w:hAnsi="SimSun" w:eastAsia="SimSun" w:cs="SimSun"/>
                <w:sz w:val="16"/>
                <w:szCs w:val="16"/>
              </w:rPr>
            </w:pPr>
            <w:r>
              <w:rPr>
                <w:rFonts w:ascii="SimSun" w:hAnsi="SimSun" w:eastAsia="SimSun" w:cs="SimSun"/>
                <w:sz w:val="16"/>
                <w:szCs w:val="16"/>
                <w:spacing w:val="-4"/>
                <w:position w:val="-2"/>
              </w:rPr>
              <w:t>Φ800</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9"/>
              <w:spacing w:before="63" w:line="133" w:lineRule="exact"/>
              <w:rPr>
                <w:rFonts w:ascii="SimSun" w:hAnsi="SimSun" w:eastAsia="SimSun" w:cs="SimSun"/>
                <w:sz w:val="16"/>
                <w:szCs w:val="16"/>
              </w:rPr>
            </w:pPr>
            <w:r>
              <w:rPr>
                <w:rFonts w:ascii="SimSun" w:hAnsi="SimSun" w:eastAsia="SimSun" w:cs="SimSun"/>
                <w:sz w:val="16"/>
                <w:szCs w:val="16"/>
                <w:position w:val="-2"/>
              </w:rPr>
              <w:t>531.98</w:t>
            </w:r>
          </w:p>
        </w:tc>
      </w:tr>
      <w:tr>
        <w:trPr>
          <w:trHeight w:val="206" w:hRule="atLeast"/>
        </w:trPr>
        <w:tc>
          <w:tcPr>
            <w:tcW w:w="12744" w:type="dxa"/>
            <w:vAlign w:val="top"/>
            <w:gridSpan w:val="11"/>
          </w:tcPr>
          <w:p>
            <w:pPr>
              <w:ind w:left="3185"/>
              <w:spacing w:before="38" w:line="182" w:lineRule="auto"/>
              <w:rPr>
                <w:rFonts w:ascii="SimSun" w:hAnsi="SimSun" w:eastAsia="SimSun" w:cs="SimSun"/>
                <w:sz w:val="16"/>
                <w:szCs w:val="16"/>
              </w:rPr>
            </w:pPr>
            <w:r>
              <w:rPr>
                <w:rFonts w:ascii="SimSun" w:hAnsi="SimSun" w:eastAsia="SimSun" w:cs="SimSun"/>
                <w:sz w:val="16"/>
                <w:szCs w:val="16"/>
                <w:spacing w:val="6"/>
              </w:rPr>
              <w:t>说明：</w:t>
            </w:r>
            <w:r>
              <w:rPr>
                <w:rFonts w:ascii="SimSun" w:hAnsi="SimSun" w:eastAsia="SimSun" w:cs="SimSun"/>
                <w:sz w:val="16"/>
                <w:szCs w:val="16"/>
              </w:rPr>
              <w:t>PVC</w:t>
            </w:r>
            <w:r>
              <w:rPr>
                <w:rFonts w:ascii="SimSun" w:hAnsi="SimSun" w:eastAsia="SimSun" w:cs="SimSun"/>
                <w:sz w:val="16"/>
                <w:szCs w:val="16"/>
                <w:spacing w:val="6"/>
              </w:rPr>
              <w:t>-U：聚氯乙烯，</w:t>
            </w:r>
            <w:r>
              <w:rPr>
                <w:rFonts w:ascii="SimSun" w:hAnsi="SimSun" w:eastAsia="SimSun" w:cs="SimSun"/>
                <w:sz w:val="16"/>
                <w:szCs w:val="16"/>
              </w:rPr>
              <w:t>PP</w:t>
            </w:r>
            <w:r>
              <w:rPr>
                <w:rFonts w:ascii="SimSun" w:hAnsi="SimSun" w:eastAsia="SimSun" w:cs="SimSun"/>
                <w:sz w:val="16"/>
                <w:szCs w:val="16"/>
                <w:spacing w:val="6"/>
              </w:rPr>
              <w:t>-R：三型共聚聚丙烯，</w:t>
            </w:r>
            <w:r>
              <w:rPr>
                <w:rFonts w:ascii="SimSun" w:hAnsi="SimSun" w:eastAsia="SimSun" w:cs="SimSun"/>
                <w:sz w:val="16"/>
                <w:szCs w:val="16"/>
              </w:rPr>
              <w:t>PE</w:t>
            </w:r>
            <w:r>
              <w:rPr>
                <w:rFonts w:ascii="SimSun" w:hAnsi="SimSun" w:eastAsia="SimSun" w:cs="SimSun"/>
                <w:sz w:val="16"/>
                <w:szCs w:val="16"/>
                <w:spacing w:val="6"/>
              </w:rPr>
              <w:t>：聚乙烯，</w:t>
            </w:r>
            <w:r>
              <w:rPr>
                <w:rFonts w:ascii="SimSun" w:hAnsi="SimSun" w:eastAsia="SimSun" w:cs="SimSun"/>
                <w:sz w:val="16"/>
                <w:szCs w:val="16"/>
              </w:rPr>
              <w:t>HDPE</w:t>
            </w:r>
            <w:r>
              <w:rPr>
                <w:rFonts w:ascii="SimSun" w:hAnsi="SimSun" w:eastAsia="SimSun" w:cs="SimSun"/>
                <w:sz w:val="16"/>
                <w:szCs w:val="16"/>
                <w:spacing w:val="6"/>
              </w:rPr>
              <w:t>：</w:t>
            </w:r>
            <w:r>
              <w:rPr>
                <w:rFonts w:ascii="SimSun" w:hAnsi="SimSun" w:eastAsia="SimSun" w:cs="SimSun"/>
                <w:sz w:val="16"/>
                <w:szCs w:val="16"/>
                <w:spacing w:val="5"/>
              </w:rPr>
              <w:t>高密度聚乙烯。</w:t>
            </w:r>
          </w:p>
        </w:tc>
      </w:tr>
      <w:tr>
        <w:trPr>
          <w:trHeight w:val="329" w:hRule="atLeast"/>
        </w:trPr>
        <w:tc>
          <w:tcPr>
            <w:tcW w:w="12744" w:type="dxa"/>
            <w:vAlign w:val="top"/>
            <w:gridSpan w:val="11"/>
          </w:tcPr>
          <w:p>
            <w:pPr>
              <w:ind w:left="4841"/>
              <w:spacing w:before="57" w:line="186" w:lineRule="auto"/>
              <w:rPr>
                <w:rFonts w:ascii="SimSun" w:hAnsi="SimSun" w:eastAsia="SimSun" w:cs="SimSun"/>
                <w:sz w:val="26"/>
                <w:szCs w:val="26"/>
              </w:rPr>
            </w:pPr>
            <w:r>
              <w:rPr>
                <w:rFonts w:ascii="SimSun" w:hAnsi="SimSun" w:eastAsia="SimSun" w:cs="SimSun"/>
                <w:sz w:val="26"/>
                <w:szCs w:val="26"/>
                <w14:textOutline w14:w="4825" w14:cap="flat" w14:cmpd="sng">
                  <w14:solidFill>
                    <w14:srgbClr w14:val="000000"/>
                  </w14:solidFill>
                  <w14:prstDash w14:val="solid"/>
                  <w14:miter w14:lim="10"/>
                </w14:textOutline>
                <w:spacing w:val="6"/>
              </w:rPr>
              <w:t>塑料管税前综合价格（4）</w:t>
            </w:r>
          </w:p>
        </w:tc>
      </w:tr>
      <w:tr>
        <w:trPr>
          <w:trHeight w:val="213" w:hRule="atLeast"/>
        </w:trPr>
        <w:tc>
          <w:tcPr>
            <w:tcW w:w="1302" w:type="dxa"/>
            <w:vAlign w:val="top"/>
          </w:tcPr>
          <w:p>
            <w:pPr>
              <w:ind w:left="357"/>
              <w:spacing w:before="49" w:line="218" w:lineRule="auto"/>
              <w:rPr>
                <w:rFonts w:ascii="SimSun" w:hAnsi="SimSun" w:eastAsia="SimSun" w:cs="SimSun"/>
                <w:sz w:val="13"/>
                <w:szCs w:val="13"/>
              </w:rPr>
            </w:pPr>
            <w:r>
              <w:rPr>
                <w:rFonts w:ascii="SimSun" w:hAnsi="SimSun" w:eastAsia="SimSun" w:cs="SimSun"/>
                <w:sz w:val="13"/>
                <w:szCs w:val="13"/>
                <w:spacing w:val="-1"/>
              </w:rPr>
              <w:t>材料编码</w:t>
            </w:r>
          </w:p>
        </w:tc>
        <w:tc>
          <w:tcPr>
            <w:tcW w:w="1071" w:type="dxa"/>
            <w:vAlign w:val="top"/>
          </w:tcPr>
          <w:p>
            <w:pPr>
              <w:ind w:left="209"/>
              <w:spacing w:before="37" w:line="191" w:lineRule="auto"/>
              <w:rPr>
                <w:rFonts w:ascii="SimSun" w:hAnsi="SimSun" w:eastAsia="SimSun" w:cs="SimSun"/>
                <w:sz w:val="16"/>
                <w:szCs w:val="16"/>
              </w:rPr>
            </w:pPr>
            <w:r>
              <w:rPr>
                <w:rFonts w:ascii="SimSun" w:hAnsi="SimSun" w:eastAsia="SimSun" w:cs="SimSun"/>
                <w:sz w:val="16"/>
                <w:szCs w:val="16"/>
                <w:spacing w:val="2"/>
              </w:rPr>
              <w:t>材料名称</w:t>
            </w:r>
          </w:p>
        </w:tc>
        <w:tc>
          <w:tcPr>
            <w:tcW w:w="1023" w:type="dxa"/>
            <w:vAlign w:val="top"/>
          </w:tcPr>
          <w:p>
            <w:pPr>
              <w:ind w:left="269"/>
              <w:spacing w:before="37" w:line="191" w:lineRule="auto"/>
              <w:rPr>
                <w:rFonts w:ascii="SimSun" w:hAnsi="SimSun" w:eastAsia="SimSun" w:cs="SimSun"/>
                <w:sz w:val="16"/>
                <w:szCs w:val="16"/>
              </w:rPr>
            </w:pPr>
            <w:r>
              <w:rPr>
                <w:rFonts w:ascii="SimSun" w:hAnsi="SimSun" w:eastAsia="SimSun" w:cs="SimSun"/>
                <w:sz w:val="16"/>
                <w:szCs w:val="16"/>
                <w:spacing w:val="3"/>
              </w:rPr>
              <w:t>规格</w:t>
            </w:r>
            <w:r>
              <w:rPr>
                <w:rFonts w:ascii="SimSun" w:hAnsi="SimSun" w:eastAsia="SimSun" w:cs="SimSun"/>
                <w:sz w:val="16"/>
                <w:szCs w:val="16"/>
              </w:rPr>
              <w:t>mm</w:t>
            </w:r>
          </w:p>
        </w:tc>
        <w:tc>
          <w:tcPr>
            <w:tcW w:w="883" w:type="dxa"/>
            <w:vAlign w:val="top"/>
          </w:tcPr>
          <w:p>
            <w:pPr>
              <w:ind w:left="283"/>
              <w:spacing w:before="37" w:line="191" w:lineRule="auto"/>
              <w:rPr>
                <w:rFonts w:ascii="SimSun" w:hAnsi="SimSun" w:eastAsia="SimSun" w:cs="SimSun"/>
                <w:sz w:val="16"/>
                <w:szCs w:val="16"/>
              </w:rPr>
            </w:pPr>
            <w:r>
              <w:rPr>
                <w:rFonts w:ascii="SimSun" w:hAnsi="SimSun" w:eastAsia="SimSun" w:cs="SimSun"/>
                <w:sz w:val="16"/>
                <w:szCs w:val="16"/>
                <w:spacing w:val="-1"/>
              </w:rPr>
              <w:t>单位</w:t>
            </w:r>
          </w:p>
        </w:tc>
        <w:tc>
          <w:tcPr>
            <w:tcW w:w="1883" w:type="dxa"/>
            <w:vAlign w:val="top"/>
            <w:tcBorders>
              <w:right w:val="single" w:color="000000" w:sz="8" w:space="0"/>
            </w:tcBorders>
          </w:tcPr>
          <w:p>
            <w:pPr>
              <w:ind w:left="201"/>
              <w:spacing w:before="37" w:line="191" w:lineRule="auto"/>
              <w:rPr>
                <w:rFonts w:ascii="SimSun" w:hAnsi="SimSun" w:eastAsia="SimSun" w:cs="SimSun"/>
                <w:sz w:val="16"/>
                <w:szCs w:val="16"/>
              </w:rPr>
            </w:pPr>
            <w:r>
              <w:rPr>
                <w:rFonts w:ascii="SimSun" w:hAnsi="SimSun" w:eastAsia="SimSun" w:cs="SimSun"/>
                <w:sz w:val="16"/>
                <w:szCs w:val="16"/>
                <w:spacing w:val="4"/>
              </w:rPr>
              <w:t>税前综合价格（元）</w:t>
            </w:r>
          </w:p>
        </w:tc>
        <w:tc>
          <w:tcPr>
            <w:tcW w:w="88" w:type="dxa"/>
            <w:vAlign w:val="top"/>
            <w:tcBorders>
              <w:left w:val="single" w:color="000000" w:sz="8" w:space="0"/>
            </w:tcBorders>
          </w:tcPr>
          <w:p>
            <w:pPr>
              <w:spacing w:line="203" w:lineRule="exact"/>
              <w:rPr>
                <w:rFonts w:ascii="Arial"/>
                <w:sz w:val="17"/>
              </w:rPr>
            </w:pPr>
            <w:r/>
          </w:p>
        </w:tc>
        <w:tc>
          <w:tcPr>
            <w:tcW w:w="1295" w:type="dxa"/>
            <w:vAlign w:val="top"/>
          </w:tcPr>
          <w:p>
            <w:pPr>
              <w:ind w:left="388"/>
              <w:spacing w:before="49" w:line="218" w:lineRule="auto"/>
              <w:rPr>
                <w:rFonts w:ascii="SimSun" w:hAnsi="SimSun" w:eastAsia="SimSun" w:cs="SimSun"/>
                <w:sz w:val="13"/>
                <w:szCs w:val="13"/>
              </w:rPr>
            </w:pPr>
            <w:r>
              <w:rPr>
                <w:rFonts w:ascii="SimSun" w:hAnsi="SimSun" w:eastAsia="SimSun" w:cs="SimSun"/>
                <w:sz w:val="13"/>
                <w:szCs w:val="13"/>
                <w:spacing w:val="-1"/>
              </w:rPr>
              <w:t>材料编码</w:t>
            </w:r>
          </w:p>
        </w:tc>
        <w:tc>
          <w:tcPr>
            <w:tcW w:w="1355" w:type="dxa"/>
            <w:vAlign w:val="top"/>
          </w:tcPr>
          <w:p>
            <w:pPr>
              <w:ind w:left="354"/>
              <w:spacing w:before="37" w:line="191" w:lineRule="auto"/>
              <w:rPr>
                <w:rFonts w:ascii="SimSun" w:hAnsi="SimSun" w:eastAsia="SimSun" w:cs="SimSun"/>
                <w:sz w:val="16"/>
                <w:szCs w:val="16"/>
              </w:rPr>
            </w:pPr>
            <w:r>
              <w:rPr>
                <w:rFonts w:ascii="SimSun" w:hAnsi="SimSun" w:eastAsia="SimSun" w:cs="SimSun"/>
                <w:sz w:val="16"/>
                <w:szCs w:val="16"/>
                <w:spacing w:val="2"/>
              </w:rPr>
              <w:t>材料名称</w:t>
            </w:r>
          </w:p>
        </w:tc>
        <w:tc>
          <w:tcPr>
            <w:tcW w:w="1059" w:type="dxa"/>
            <w:vAlign w:val="top"/>
          </w:tcPr>
          <w:p>
            <w:pPr>
              <w:ind w:left="291"/>
              <w:spacing w:before="37" w:line="191" w:lineRule="auto"/>
              <w:rPr>
                <w:rFonts w:ascii="SimSun" w:hAnsi="SimSun" w:eastAsia="SimSun" w:cs="SimSun"/>
                <w:sz w:val="16"/>
                <w:szCs w:val="16"/>
              </w:rPr>
            </w:pPr>
            <w:r>
              <w:rPr>
                <w:rFonts w:ascii="SimSun" w:hAnsi="SimSun" w:eastAsia="SimSun" w:cs="SimSun"/>
                <w:sz w:val="16"/>
                <w:szCs w:val="16"/>
                <w:spacing w:val="3"/>
              </w:rPr>
              <w:t>规格</w:t>
            </w:r>
            <w:r>
              <w:rPr>
                <w:rFonts w:ascii="SimSun" w:hAnsi="SimSun" w:eastAsia="SimSun" w:cs="SimSun"/>
                <w:sz w:val="16"/>
                <w:szCs w:val="16"/>
              </w:rPr>
              <w:t>mm</w:t>
            </w:r>
          </w:p>
        </w:tc>
        <w:tc>
          <w:tcPr>
            <w:tcW w:w="811" w:type="dxa"/>
            <w:vAlign w:val="top"/>
          </w:tcPr>
          <w:p>
            <w:pPr>
              <w:ind w:left="250"/>
              <w:spacing w:before="37" w:line="191" w:lineRule="auto"/>
              <w:rPr>
                <w:rFonts w:ascii="SimSun" w:hAnsi="SimSun" w:eastAsia="SimSun" w:cs="SimSun"/>
                <w:sz w:val="16"/>
                <w:szCs w:val="16"/>
              </w:rPr>
            </w:pPr>
            <w:r>
              <w:rPr>
                <w:rFonts w:ascii="SimSun" w:hAnsi="SimSun" w:eastAsia="SimSun" w:cs="SimSun"/>
                <w:sz w:val="16"/>
                <w:szCs w:val="16"/>
                <w:spacing w:val="-1"/>
              </w:rPr>
              <w:t>单位</w:t>
            </w:r>
          </w:p>
        </w:tc>
        <w:tc>
          <w:tcPr>
            <w:tcW w:w="1974" w:type="dxa"/>
            <w:vAlign w:val="top"/>
          </w:tcPr>
          <w:p>
            <w:pPr>
              <w:ind w:left="246"/>
              <w:spacing w:before="37" w:line="191" w:lineRule="auto"/>
              <w:rPr>
                <w:rFonts w:ascii="SimSun" w:hAnsi="SimSun" w:eastAsia="SimSun" w:cs="SimSun"/>
                <w:sz w:val="16"/>
                <w:szCs w:val="16"/>
              </w:rPr>
            </w:pPr>
            <w:r>
              <w:rPr>
                <w:rFonts w:ascii="SimSun" w:hAnsi="SimSun" w:eastAsia="SimSun" w:cs="SimSun"/>
                <w:sz w:val="16"/>
                <w:szCs w:val="16"/>
                <w:spacing w:val="4"/>
              </w:rPr>
              <w:t>税前综合价格（元）</w:t>
            </w:r>
          </w:p>
        </w:tc>
      </w:tr>
    </w:tbl>
    <w:p>
      <w:pPr>
        <w:spacing w:line="231" w:lineRule="exact"/>
        <w:rPr>
          <w:rFonts w:ascii="Arial"/>
          <w:sz w:val="20"/>
        </w:rPr>
      </w:pPr>
      <w:r/>
    </w:p>
    <w:p>
      <w:pPr>
        <w:spacing w:line="231" w:lineRule="exact"/>
        <w:sectPr>
          <w:footerReference w:type="default" r:id="rId50"/>
          <w:pgSz w:w="16837" w:h="11905"/>
          <w:pgMar w:top="1011" w:right="2050" w:bottom="1037" w:left="2032" w:header="0" w:footer="819" w:gutter="0"/>
        </w:sectPr>
        <w:rPr>
          <w:rFonts w:ascii="Arial" w:hAnsi="Arial" w:eastAsia="Arial" w:cs="Arial"/>
          <w:sz w:val="20"/>
          <w:szCs w:val="20"/>
        </w:rPr>
      </w:pPr>
    </w:p>
    <w:p>
      <w:pPr>
        <w:spacing w:line="63" w:lineRule="exact"/>
        <w:rPr/>
      </w:pPr>
      <w:r>
        <w:pict>
          <v:rect id="_x0000_s162" style="position:absolute;margin-left:409.62pt;margin-top:53.76pt;mso-position-vertical-relative:page;mso-position-horizontal-relative:page;width:0.75pt;height:389.55pt;z-index:251982848;" o:allowincell="f" fillcolor="#000000" filled="true" stroked="false"/>
        </w:pict>
      </w:r>
      <w:r/>
    </w:p>
    <w:tbl>
      <w:tblPr>
        <w:tblStyle w:val="TableNormal"/>
        <w:tblW w:w="12744"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02"/>
        <w:gridCol w:w="1071"/>
        <w:gridCol w:w="1023"/>
        <w:gridCol w:w="883"/>
        <w:gridCol w:w="1971"/>
        <w:gridCol w:w="1295"/>
        <w:gridCol w:w="1355"/>
        <w:gridCol w:w="1059"/>
        <w:gridCol w:w="811"/>
        <w:gridCol w:w="1974"/>
      </w:tblGrid>
      <w:tr>
        <w:trPr>
          <w:trHeight w:val="213" w:hRule="atLeast"/>
        </w:trPr>
        <w:tc>
          <w:tcPr>
            <w:tcW w:w="1302" w:type="dxa"/>
            <w:vAlign w:val="top"/>
          </w:tcPr>
          <w:p>
            <w:pPr>
              <w:ind w:left="123"/>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172501310150110001</w:t>
            </w:r>
          </w:p>
        </w:tc>
        <w:tc>
          <w:tcPr>
            <w:tcW w:w="1071"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ind w:left="208" w:right="38" w:hanging="169"/>
              <w:spacing w:before="52" w:line="231" w:lineRule="auto"/>
              <w:rPr>
                <w:rFonts w:ascii="SimSun" w:hAnsi="SimSun" w:eastAsia="SimSun" w:cs="SimSun"/>
                <w:sz w:val="16"/>
                <w:szCs w:val="16"/>
              </w:rPr>
            </w:pPr>
            <w:r>
              <w:rPr>
                <w:rFonts w:ascii="SimSun" w:hAnsi="SimSun" w:eastAsia="SimSun" w:cs="SimSun"/>
                <w:sz w:val="16"/>
                <w:szCs w:val="16"/>
              </w:rPr>
              <w:t>HDPE</w:t>
            </w:r>
            <w:r>
              <w:rPr>
                <w:rFonts w:ascii="SimSun" w:hAnsi="SimSun" w:eastAsia="SimSun" w:cs="SimSun"/>
                <w:sz w:val="16"/>
                <w:szCs w:val="16"/>
                <w:spacing w:val="5"/>
              </w:rPr>
              <w:t>增强中空</w:t>
            </w:r>
            <w:r>
              <w:rPr>
                <w:rFonts w:ascii="SimSun" w:hAnsi="SimSun" w:eastAsia="SimSun" w:cs="SimSun"/>
                <w:sz w:val="16"/>
                <w:szCs w:val="16"/>
                <w:spacing w:val="2"/>
              </w:rPr>
              <w:t xml:space="preserve"> </w:t>
            </w:r>
            <w:r>
              <w:rPr>
                <w:rFonts w:ascii="SimSun" w:hAnsi="SimSun" w:eastAsia="SimSun" w:cs="SimSun"/>
                <w:sz w:val="16"/>
                <w:szCs w:val="16"/>
                <w:spacing w:val="2"/>
              </w:rPr>
              <w:t>壁缠绕管</w:t>
            </w:r>
          </w:p>
          <w:p>
            <w:pPr>
              <w:ind w:left="289"/>
              <w:spacing w:before="10" w:line="228" w:lineRule="auto"/>
              <w:rPr>
                <w:rFonts w:ascii="SimSun" w:hAnsi="SimSun" w:eastAsia="SimSun" w:cs="SimSun"/>
                <w:sz w:val="16"/>
                <w:szCs w:val="16"/>
              </w:rPr>
            </w:pPr>
            <w:r>
              <w:rPr>
                <w:rFonts w:ascii="SimSun" w:hAnsi="SimSun" w:eastAsia="SimSun" w:cs="SimSun"/>
                <w:sz w:val="16"/>
                <w:szCs w:val="16"/>
                <w:spacing w:val="2"/>
              </w:rPr>
              <w:t>4</w:t>
            </w:r>
            <w:r>
              <w:rPr>
                <w:rFonts w:ascii="SimSun" w:hAnsi="SimSun" w:eastAsia="SimSun" w:cs="SimSun"/>
                <w:sz w:val="16"/>
                <w:szCs w:val="16"/>
              </w:rPr>
              <w:t>KN</w:t>
            </w:r>
            <w:r>
              <w:rPr>
                <w:rFonts w:ascii="SimSun" w:hAnsi="SimSun" w:eastAsia="SimSun" w:cs="SimSun"/>
                <w:sz w:val="16"/>
                <w:szCs w:val="16"/>
                <w:spacing w:val="2"/>
              </w:rPr>
              <w:t>/m²</w:t>
            </w:r>
          </w:p>
        </w:tc>
        <w:tc>
          <w:tcPr>
            <w:tcW w:w="1023" w:type="dxa"/>
            <w:vAlign w:val="top"/>
          </w:tcPr>
          <w:p>
            <w:pPr>
              <w:ind w:left="328"/>
              <w:spacing w:before="60" w:line="165" w:lineRule="auto"/>
              <w:rPr>
                <w:rFonts w:ascii="SimSun" w:hAnsi="SimSun" w:eastAsia="SimSun" w:cs="SimSun"/>
                <w:sz w:val="16"/>
                <w:szCs w:val="16"/>
              </w:rPr>
            </w:pPr>
            <w:r>
              <w:rPr>
                <w:rFonts w:ascii="SimSun" w:hAnsi="SimSun" w:eastAsia="SimSun" w:cs="SimSun"/>
                <w:sz w:val="16"/>
                <w:szCs w:val="16"/>
                <w:spacing w:val="-4"/>
              </w:rPr>
              <w:t>Φ200</w:t>
            </w:r>
          </w:p>
        </w:tc>
        <w:tc>
          <w:tcPr>
            <w:tcW w:w="883" w:type="dxa"/>
            <w:vAlign w:val="top"/>
          </w:tcPr>
          <w:p>
            <w:pPr>
              <w:ind w:left="402"/>
              <w:spacing w:before="35" w:line="193"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86"/>
              <w:spacing w:before="60" w:line="164" w:lineRule="auto"/>
              <w:rPr>
                <w:rFonts w:ascii="SimSun" w:hAnsi="SimSun" w:eastAsia="SimSun" w:cs="SimSun"/>
                <w:sz w:val="16"/>
                <w:szCs w:val="16"/>
              </w:rPr>
            </w:pPr>
            <w:r>
              <w:rPr>
                <w:rFonts w:ascii="SimSun" w:hAnsi="SimSun" w:eastAsia="SimSun" w:cs="SimSun"/>
                <w:sz w:val="16"/>
                <w:szCs w:val="16"/>
                <w:spacing w:val="-1"/>
              </w:rPr>
              <w:t>38.8</w:t>
            </w:r>
          </w:p>
        </w:tc>
        <w:tc>
          <w:tcPr>
            <w:tcW w:w="1295" w:type="dxa"/>
            <w:vAlign w:val="top"/>
          </w:tcPr>
          <w:p>
            <w:pPr>
              <w:ind w:left="119"/>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172501310150000001</w:t>
            </w:r>
          </w:p>
        </w:tc>
        <w:tc>
          <w:tcPr>
            <w:tcW w:w="1355" w:type="dxa"/>
            <w:vAlign w:val="top"/>
            <w:vMerge w:val="restart"/>
            <w:tcBorders>
              <w:bottom w:val="nil"/>
            </w:tcBorders>
          </w:tcPr>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273" w:right="93" w:hanging="173"/>
              <w:spacing w:before="52" w:line="230" w:lineRule="auto"/>
              <w:rPr>
                <w:rFonts w:ascii="SimSun" w:hAnsi="SimSun" w:eastAsia="SimSun" w:cs="SimSun"/>
                <w:sz w:val="16"/>
                <w:szCs w:val="16"/>
              </w:rPr>
            </w:pPr>
            <w:r>
              <w:rPr>
                <w:rFonts w:ascii="SimSun" w:hAnsi="SimSun" w:eastAsia="SimSun" w:cs="SimSun"/>
                <w:sz w:val="16"/>
                <w:szCs w:val="16"/>
              </w:rPr>
              <w:t>HDPE</w:t>
            </w:r>
            <w:r>
              <w:rPr>
                <w:rFonts w:ascii="SimSun" w:hAnsi="SimSun" w:eastAsia="SimSun" w:cs="SimSun"/>
                <w:sz w:val="16"/>
                <w:szCs w:val="16"/>
                <w:spacing w:val="6"/>
              </w:rPr>
              <w:t>增强中空壁</w:t>
            </w:r>
            <w:r>
              <w:rPr>
                <w:rFonts w:ascii="SimSun" w:hAnsi="SimSun" w:eastAsia="SimSun" w:cs="SimSun"/>
                <w:sz w:val="16"/>
                <w:szCs w:val="16"/>
              </w:rPr>
              <w:t xml:space="preserve"> </w:t>
            </w:r>
            <w:r>
              <w:rPr>
                <w:rFonts w:ascii="SimSun" w:hAnsi="SimSun" w:eastAsia="SimSun" w:cs="SimSun"/>
                <w:sz w:val="16"/>
                <w:szCs w:val="16"/>
                <w:spacing w:val="1"/>
              </w:rPr>
              <w:t>缠绕牵引管</w:t>
            </w:r>
          </w:p>
        </w:tc>
        <w:tc>
          <w:tcPr>
            <w:tcW w:w="1059" w:type="dxa"/>
            <w:vAlign w:val="top"/>
          </w:tcPr>
          <w:p>
            <w:pPr>
              <w:ind w:left="351"/>
              <w:spacing w:before="60" w:line="165" w:lineRule="auto"/>
              <w:rPr>
                <w:rFonts w:ascii="SimSun" w:hAnsi="SimSun" w:eastAsia="SimSun" w:cs="SimSun"/>
                <w:sz w:val="16"/>
                <w:szCs w:val="16"/>
              </w:rPr>
            </w:pPr>
            <w:r>
              <w:rPr>
                <w:rFonts w:ascii="SimSun" w:hAnsi="SimSun" w:eastAsia="SimSun" w:cs="SimSun"/>
                <w:sz w:val="16"/>
                <w:szCs w:val="16"/>
                <w:spacing w:val="-4"/>
              </w:rPr>
              <w:t>Φ200</w:t>
            </w:r>
          </w:p>
        </w:tc>
        <w:tc>
          <w:tcPr>
            <w:tcW w:w="811" w:type="dxa"/>
            <w:vAlign w:val="top"/>
          </w:tcPr>
          <w:p>
            <w:pPr>
              <w:ind w:left="369"/>
              <w:spacing w:before="35" w:line="193"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1"/>
              <w:spacing w:before="60" w:line="164" w:lineRule="auto"/>
              <w:rPr>
                <w:rFonts w:ascii="SimSun" w:hAnsi="SimSun" w:eastAsia="SimSun" w:cs="SimSun"/>
                <w:sz w:val="16"/>
                <w:szCs w:val="16"/>
              </w:rPr>
            </w:pPr>
            <w:r>
              <w:rPr>
                <w:rFonts w:ascii="SimSun" w:hAnsi="SimSun" w:eastAsia="SimSun" w:cs="SimSun"/>
                <w:sz w:val="16"/>
                <w:szCs w:val="16"/>
                <w:spacing w:val="-1"/>
              </w:rPr>
              <w:t>73.81</w:t>
            </w:r>
          </w:p>
        </w:tc>
      </w:tr>
      <w:tr>
        <w:trPr>
          <w:trHeight w:val="205" w:hRule="atLeast"/>
        </w:trPr>
        <w:tc>
          <w:tcPr>
            <w:tcW w:w="1302" w:type="dxa"/>
            <w:vAlign w:val="top"/>
          </w:tcPr>
          <w:p>
            <w:pPr>
              <w:ind w:left="123"/>
              <w:spacing w:before="5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172501310180110001</w:t>
            </w:r>
          </w:p>
        </w:tc>
        <w:tc>
          <w:tcPr>
            <w:tcW w:w="1071" w:type="dxa"/>
            <w:vAlign w:val="top"/>
            <w:vMerge w:val="continue"/>
            <w:tcBorders>
              <w:top w:val="nil"/>
              <w:bottom w:val="nil"/>
            </w:tcBorders>
          </w:tcPr>
          <w:p>
            <w:pPr>
              <w:rPr>
                <w:rFonts w:ascii="Arial"/>
                <w:sz w:val="21"/>
              </w:rPr>
            </w:pPr>
            <w:r/>
          </w:p>
        </w:tc>
        <w:tc>
          <w:tcPr>
            <w:tcW w:w="1023" w:type="dxa"/>
            <w:vAlign w:val="top"/>
          </w:tcPr>
          <w:p>
            <w:pPr>
              <w:ind w:left="328"/>
              <w:spacing w:before="52" w:line="164" w:lineRule="auto"/>
              <w:rPr>
                <w:rFonts w:ascii="SimSun" w:hAnsi="SimSun" w:eastAsia="SimSun" w:cs="SimSun"/>
                <w:sz w:val="16"/>
                <w:szCs w:val="16"/>
              </w:rPr>
            </w:pPr>
            <w:r>
              <w:rPr>
                <w:rFonts w:ascii="SimSun" w:hAnsi="SimSun" w:eastAsia="SimSun" w:cs="SimSun"/>
                <w:sz w:val="16"/>
                <w:szCs w:val="16"/>
                <w:spacing w:val="-4"/>
              </w:rPr>
              <w:t>Φ300</w:t>
            </w:r>
          </w:p>
        </w:tc>
        <w:tc>
          <w:tcPr>
            <w:tcW w:w="883" w:type="dxa"/>
            <w:vAlign w:val="top"/>
          </w:tcPr>
          <w:p>
            <w:pPr>
              <w:ind w:left="402"/>
              <w:spacing w:before="28" w:line="192"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4"/>
              <w:spacing w:before="53" w:line="163" w:lineRule="auto"/>
              <w:rPr>
                <w:rFonts w:ascii="SimSun" w:hAnsi="SimSun" w:eastAsia="SimSun" w:cs="SimSun"/>
                <w:sz w:val="16"/>
                <w:szCs w:val="16"/>
              </w:rPr>
            </w:pPr>
            <w:r>
              <w:rPr>
                <w:rFonts w:ascii="SimSun" w:hAnsi="SimSun" w:eastAsia="SimSun" w:cs="SimSun"/>
                <w:sz w:val="16"/>
                <w:szCs w:val="16"/>
              </w:rPr>
              <w:t>68.59</w:t>
            </w:r>
          </w:p>
        </w:tc>
        <w:tc>
          <w:tcPr>
            <w:tcW w:w="1295" w:type="dxa"/>
            <w:vAlign w:val="top"/>
          </w:tcPr>
          <w:p>
            <w:pPr>
              <w:ind w:left="119"/>
              <w:spacing w:before="5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172501310170000001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52" w:line="164" w:lineRule="auto"/>
              <w:rPr>
                <w:rFonts w:ascii="SimSun" w:hAnsi="SimSun" w:eastAsia="SimSun" w:cs="SimSun"/>
                <w:sz w:val="16"/>
                <w:szCs w:val="16"/>
              </w:rPr>
            </w:pPr>
            <w:r>
              <w:rPr>
                <w:rFonts w:ascii="SimSun" w:hAnsi="SimSun" w:eastAsia="SimSun" w:cs="SimSun"/>
                <w:sz w:val="16"/>
                <w:szCs w:val="16"/>
                <w:spacing w:val="-4"/>
              </w:rPr>
              <w:t>Φ250</w:t>
            </w:r>
          </w:p>
        </w:tc>
        <w:tc>
          <w:tcPr>
            <w:tcW w:w="811" w:type="dxa"/>
            <w:vAlign w:val="top"/>
          </w:tcPr>
          <w:p>
            <w:pPr>
              <w:ind w:left="369"/>
              <w:spacing w:before="28" w:line="19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87"/>
              <w:spacing w:before="53" w:line="163" w:lineRule="auto"/>
              <w:rPr>
                <w:rFonts w:ascii="SimSun" w:hAnsi="SimSun" w:eastAsia="SimSun" w:cs="SimSun"/>
                <w:sz w:val="16"/>
                <w:szCs w:val="16"/>
              </w:rPr>
            </w:pPr>
            <w:r>
              <w:rPr>
                <w:rFonts w:ascii="SimSun" w:hAnsi="SimSun" w:eastAsia="SimSun" w:cs="SimSun"/>
                <w:sz w:val="16"/>
                <w:szCs w:val="16"/>
              </w:rPr>
              <w:t>86.52</w:t>
            </w:r>
          </w:p>
        </w:tc>
      </w:tr>
      <w:tr>
        <w:trPr>
          <w:trHeight w:val="206" w:hRule="atLeast"/>
        </w:trPr>
        <w:tc>
          <w:tcPr>
            <w:tcW w:w="1302" w:type="dxa"/>
            <w:vAlign w:val="top"/>
          </w:tcPr>
          <w:p>
            <w:pPr>
              <w:ind w:left="123"/>
              <w:spacing w:before="5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172501310220110001</w:t>
            </w:r>
          </w:p>
        </w:tc>
        <w:tc>
          <w:tcPr>
            <w:tcW w:w="1071" w:type="dxa"/>
            <w:vAlign w:val="top"/>
            <w:vMerge w:val="continue"/>
            <w:tcBorders>
              <w:top w:val="nil"/>
              <w:bottom w:val="nil"/>
            </w:tcBorders>
          </w:tcPr>
          <w:p>
            <w:pPr>
              <w:rPr>
                <w:rFonts w:ascii="Arial"/>
                <w:sz w:val="21"/>
              </w:rPr>
            </w:pPr>
            <w:r/>
          </w:p>
        </w:tc>
        <w:tc>
          <w:tcPr>
            <w:tcW w:w="1023" w:type="dxa"/>
            <w:vAlign w:val="top"/>
          </w:tcPr>
          <w:p>
            <w:pPr>
              <w:ind w:left="328"/>
              <w:spacing w:before="54" w:line="163" w:lineRule="auto"/>
              <w:rPr>
                <w:rFonts w:ascii="SimSun" w:hAnsi="SimSun" w:eastAsia="SimSun" w:cs="SimSun"/>
                <w:sz w:val="16"/>
                <w:szCs w:val="16"/>
              </w:rPr>
            </w:pPr>
            <w:r>
              <w:rPr>
                <w:rFonts w:ascii="SimSun" w:hAnsi="SimSun" w:eastAsia="SimSun" w:cs="SimSun"/>
                <w:sz w:val="16"/>
                <w:szCs w:val="16"/>
                <w:spacing w:val="-4"/>
              </w:rPr>
              <w:t>Φ400</w:t>
            </w:r>
          </w:p>
        </w:tc>
        <w:tc>
          <w:tcPr>
            <w:tcW w:w="883" w:type="dxa"/>
            <w:vAlign w:val="top"/>
          </w:tcPr>
          <w:p>
            <w:pPr>
              <w:ind w:left="402"/>
              <w:spacing w:before="29" w:line="192"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11"/>
              <w:spacing w:before="54" w:line="163" w:lineRule="auto"/>
              <w:rPr>
                <w:rFonts w:ascii="SimSun" w:hAnsi="SimSun" w:eastAsia="SimSun" w:cs="SimSun"/>
                <w:sz w:val="16"/>
                <w:szCs w:val="16"/>
              </w:rPr>
            </w:pPr>
            <w:r>
              <w:rPr>
                <w:rFonts w:ascii="SimSun" w:hAnsi="SimSun" w:eastAsia="SimSun" w:cs="SimSun"/>
                <w:sz w:val="16"/>
                <w:szCs w:val="16"/>
                <w:spacing w:val="-2"/>
              </w:rPr>
              <w:t>111.93</w:t>
            </w:r>
          </w:p>
        </w:tc>
        <w:tc>
          <w:tcPr>
            <w:tcW w:w="1295" w:type="dxa"/>
            <w:vAlign w:val="top"/>
          </w:tcPr>
          <w:p>
            <w:pPr>
              <w:ind w:left="119"/>
              <w:spacing w:before="5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172501310180000001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54" w:line="163" w:lineRule="auto"/>
              <w:rPr>
                <w:rFonts w:ascii="SimSun" w:hAnsi="SimSun" w:eastAsia="SimSun" w:cs="SimSun"/>
                <w:sz w:val="16"/>
                <w:szCs w:val="16"/>
              </w:rPr>
            </w:pPr>
            <w:r>
              <w:rPr>
                <w:rFonts w:ascii="SimSun" w:hAnsi="SimSun" w:eastAsia="SimSun" w:cs="SimSun"/>
                <w:sz w:val="16"/>
                <w:szCs w:val="16"/>
                <w:spacing w:val="-4"/>
              </w:rPr>
              <w:t>Φ300</w:t>
            </w:r>
          </w:p>
        </w:tc>
        <w:tc>
          <w:tcPr>
            <w:tcW w:w="811" w:type="dxa"/>
            <w:vAlign w:val="top"/>
          </w:tcPr>
          <w:p>
            <w:pPr>
              <w:ind w:left="369"/>
              <w:spacing w:before="29" w:line="19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58"/>
              <w:spacing w:before="54" w:line="163" w:lineRule="auto"/>
              <w:rPr>
                <w:rFonts w:ascii="SimSun" w:hAnsi="SimSun" w:eastAsia="SimSun" w:cs="SimSun"/>
                <w:sz w:val="16"/>
                <w:szCs w:val="16"/>
              </w:rPr>
            </w:pPr>
            <w:r>
              <w:rPr>
                <w:rFonts w:ascii="SimSun" w:hAnsi="SimSun" w:eastAsia="SimSun" w:cs="SimSun"/>
                <w:sz w:val="16"/>
                <w:szCs w:val="16"/>
                <w:spacing w:val="-2"/>
              </w:rPr>
              <w:t>153.48</w:t>
            </w:r>
          </w:p>
        </w:tc>
      </w:tr>
      <w:tr>
        <w:trPr>
          <w:trHeight w:val="205" w:hRule="atLeast"/>
        </w:trPr>
        <w:tc>
          <w:tcPr>
            <w:tcW w:w="1302" w:type="dxa"/>
            <w:vAlign w:val="top"/>
          </w:tcPr>
          <w:p>
            <w:pPr>
              <w:ind w:left="123"/>
              <w:spacing w:before="5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172501310240110001</w:t>
            </w:r>
          </w:p>
        </w:tc>
        <w:tc>
          <w:tcPr>
            <w:tcW w:w="1071" w:type="dxa"/>
            <w:vAlign w:val="top"/>
            <w:vMerge w:val="continue"/>
            <w:tcBorders>
              <w:top w:val="nil"/>
              <w:bottom w:val="nil"/>
            </w:tcBorders>
          </w:tcPr>
          <w:p>
            <w:pPr>
              <w:rPr>
                <w:rFonts w:ascii="Arial"/>
                <w:sz w:val="21"/>
              </w:rPr>
            </w:pPr>
            <w:r/>
          </w:p>
        </w:tc>
        <w:tc>
          <w:tcPr>
            <w:tcW w:w="1023" w:type="dxa"/>
            <w:vAlign w:val="top"/>
          </w:tcPr>
          <w:p>
            <w:pPr>
              <w:ind w:left="328"/>
              <w:spacing w:before="53" w:line="163" w:lineRule="auto"/>
              <w:rPr>
                <w:rFonts w:ascii="SimSun" w:hAnsi="SimSun" w:eastAsia="SimSun" w:cs="SimSun"/>
                <w:sz w:val="16"/>
                <w:szCs w:val="16"/>
              </w:rPr>
            </w:pPr>
            <w:r>
              <w:rPr>
                <w:rFonts w:ascii="SimSun" w:hAnsi="SimSun" w:eastAsia="SimSun" w:cs="SimSun"/>
                <w:sz w:val="16"/>
                <w:szCs w:val="16"/>
                <w:spacing w:val="-4"/>
              </w:rPr>
              <w:t>Φ500</w:t>
            </w:r>
          </w:p>
        </w:tc>
        <w:tc>
          <w:tcPr>
            <w:tcW w:w="883" w:type="dxa"/>
            <w:vAlign w:val="top"/>
          </w:tcPr>
          <w:p>
            <w:pPr>
              <w:ind w:left="402"/>
              <w:spacing w:before="29" w:line="19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11"/>
              <w:spacing w:before="54" w:line="162" w:lineRule="auto"/>
              <w:rPr>
                <w:rFonts w:ascii="SimSun" w:hAnsi="SimSun" w:eastAsia="SimSun" w:cs="SimSun"/>
                <w:sz w:val="16"/>
                <w:szCs w:val="16"/>
              </w:rPr>
            </w:pPr>
            <w:r>
              <w:rPr>
                <w:rFonts w:ascii="SimSun" w:hAnsi="SimSun" w:eastAsia="SimSun" w:cs="SimSun"/>
                <w:sz w:val="16"/>
                <w:szCs w:val="16"/>
                <w:spacing w:val="-2"/>
              </w:rPr>
              <w:t>163.62</w:t>
            </w:r>
          </w:p>
        </w:tc>
        <w:tc>
          <w:tcPr>
            <w:tcW w:w="1295" w:type="dxa"/>
            <w:vAlign w:val="top"/>
          </w:tcPr>
          <w:p>
            <w:pPr>
              <w:ind w:left="119"/>
              <w:spacing w:before="5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172501310200000001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53" w:line="163" w:lineRule="auto"/>
              <w:rPr>
                <w:rFonts w:ascii="SimSun" w:hAnsi="SimSun" w:eastAsia="SimSun" w:cs="SimSun"/>
                <w:sz w:val="16"/>
                <w:szCs w:val="16"/>
              </w:rPr>
            </w:pPr>
            <w:r>
              <w:rPr>
                <w:rFonts w:ascii="SimSun" w:hAnsi="SimSun" w:eastAsia="SimSun" w:cs="SimSun"/>
                <w:sz w:val="16"/>
                <w:szCs w:val="16"/>
                <w:spacing w:val="-4"/>
              </w:rPr>
              <w:t>Φ350</w:t>
            </w:r>
          </w:p>
        </w:tc>
        <w:tc>
          <w:tcPr>
            <w:tcW w:w="811" w:type="dxa"/>
            <w:vAlign w:val="top"/>
          </w:tcPr>
          <w:p>
            <w:pPr>
              <w:ind w:left="369"/>
              <w:spacing w:before="29" w:line="19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58"/>
              <w:spacing w:before="54" w:line="162" w:lineRule="auto"/>
              <w:rPr>
                <w:rFonts w:ascii="SimSun" w:hAnsi="SimSun" w:eastAsia="SimSun" w:cs="SimSun"/>
                <w:sz w:val="16"/>
                <w:szCs w:val="16"/>
              </w:rPr>
            </w:pPr>
            <w:r>
              <w:rPr>
                <w:rFonts w:ascii="SimSun" w:hAnsi="SimSun" w:eastAsia="SimSun" w:cs="SimSun"/>
                <w:sz w:val="16"/>
                <w:szCs w:val="16"/>
                <w:spacing w:val="-2"/>
              </w:rPr>
              <w:t>172.82</w:t>
            </w:r>
          </w:p>
        </w:tc>
      </w:tr>
      <w:tr>
        <w:trPr>
          <w:trHeight w:val="205" w:hRule="atLeast"/>
        </w:trPr>
        <w:tc>
          <w:tcPr>
            <w:tcW w:w="1302" w:type="dxa"/>
            <w:vAlign w:val="top"/>
          </w:tcPr>
          <w:p>
            <w:pPr>
              <w:ind w:left="123"/>
              <w:spacing w:before="57"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172501310260110001</w:t>
            </w:r>
          </w:p>
        </w:tc>
        <w:tc>
          <w:tcPr>
            <w:tcW w:w="1071" w:type="dxa"/>
            <w:vAlign w:val="top"/>
            <w:vMerge w:val="continue"/>
            <w:tcBorders>
              <w:top w:val="nil"/>
              <w:bottom w:val="nil"/>
            </w:tcBorders>
          </w:tcPr>
          <w:p>
            <w:pPr>
              <w:rPr>
                <w:rFonts w:ascii="Arial"/>
                <w:sz w:val="21"/>
              </w:rPr>
            </w:pPr>
            <w:r/>
          </w:p>
        </w:tc>
        <w:tc>
          <w:tcPr>
            <w:tcW w:w="1023" w:type="dxa"/>
            <w:vAlign w:val="top"/>
          </w:tcPr>
          <w:p>
            <w:pPr>
              <w:ind w:left="328"/>
              <w:spacing w:before="54" w:line="162" w:lineRule="auto"/>
              <w:rPr>
                <w:rFonts w:ascii="SimSun" w:hAnsi="SimSun" w:eastAsia="SimSun" w:cs="SimSun"/>
                <w:sz w:val="16"/>
                <w:szCs w:val="16"/>
              </w:rPr>
            </w:pPr>
            <w:r>
              <w:rPr>
                <w:rFonts w:ascii="SimSun" w:hAnsi="SimSun" w:eastAsia="SimSun" w:cs="SimSun"/>
                <w:sz w:val="16"/>
                <w:szCs w:val="16"/>
                <w:spacing w:val="-4"/>
              </w:rPr>
              <w:t>Φ600</w:t>
            </w:r>
          </w:p>
        </w:tc>
        <w:tc>
          <w:tcPr>
            <w:tcW w:w="883" w:type="dxa"/>
            <w:vAlign w:val="top"/>
          </w:tcPr>
          <w:p>
            <w:pPr>
              <w:ind w:left="402"/>
              <w:spacing w:before="30" w:line="190"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826"/>
              <w:spacing w:before="56" w:line="160" w:lineRule="auto"/>
              <w:rPr>
                <w:rFonts w:ascii="SimSun" w:hAnsi="SimSun" w:eastAsia="SimSun" w:cs="SimSun"/>
                <w:sz w:val="16"/>
                <w:szCs w:val="16"/>
              </w:rPr>
            </w:pPr>
            <w:r>
              <w:rPr>
                <w:rFonts w:ascii="SimSun" w:hAnsi="SimSun" w:eastAsia="SimSun" w:cs="SimSun"/>
                <w:sz w:val="16"/>
                <w:szCs w:val="16"/>
                <w:spacing w:val="-1"/>
              </w:rPr>
              <w:t>247</w:t>
            </w:r>
          </w:p>
        </w:tc>
        <w:tc>
          <w:tcPr>
            <w:tcW w:w="1295" w:type="dxa"/>
            <w:vAlign w:val="top"/>
          </w:tcPr>
          <w:p>
            <w:pPr>
              <w:ind w:left="119"/>
              <w:spacing w:before="57"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172501310220000001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54" w:line="162" w:lineRule="auto"/>
              <w:rPr>
                <w:rFonts w:ascii="SimSun" w:hAnsi="SimSun" w:eastAsia="SimSun" w:cs="SimSun"/>
                <w:sz w:val="16"/>
                <w:szCs w:val="16"/>
              </w:rPr>
            </w:pPr>
            <w:r>
              <w:rPr>
                <w:rFonts w:ascii="SimSun" w:hAnsi="SimSun" w:eastAsia="SimSun" w:cs="SimSun"/>
                <w:sz w:val="16"/>
                <w:szCs w:val="16"/>
                <w:spacing w:val="-4"/>
              </w:rPr>
              <w:t>Φ400</w:t>
            </w:r>
          </w:p>
        </w:tc>
        <w:tc>
          <w:tcPr>
            <w:tcW w:w="811" w:type="dxa"/>
            <w:vAlign w:val="top"/>
          </w:tcPr>
          <w:p>
            <w:pPr>
              <w:ind w:left="369"/>
              <w:spacing w:before="30" w:line="190"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8"/>
              <w:spacing w:before="55" w:line="161" w:lineRule="auto"/>
              <w:rPr>
                <w:rFonts w:ascii="SimSun" w:hAnsi="SimSun" w:eastAsia="SimSun" w:cs="SimSun"/>
                <w:sz w:val="16"/>
                <w:szCs w:val="16"/>
              </w:rPr>
            </w:pPr>
            <w:r>
              <w:rPr>
                <w:rFonts w:ascii="SimSun" w:hAnsi="SimSun" w:eastAsia="SimSun" w:cs="SimSun"/>
                <w:sz w:val="16"/>
                <w:szCs w:val="16"/>
              </w:rPr>
              <w:t>264.15</w:t>
            </w:r>
          </w:p>
        </w:tc>
      </w:tr>
      <w:tr>
        <w:trPr>
          <w:trHeight w:val="205" w:hRule="atLeast"/>
        </w:trPr>
        <w:tc>
          <w:tcPr>
            <w:tcW w:w="1302" w:type="dxa"/>
            <w:vAlign w:val="top"/>
          </w:tcPr>
          <w:p>
            <w:pPr>
              <w:ind w:left="123"/>
              <w:spacing w:before="58"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172501310280110001</w:t>
            </w:r>
          </w:p>
        </w:tc>
        <w:tc>
          <w:tcPr>
            <w:tcW w:w="1071" w:type="dxa"/>
            <w:vAlign w:val="top"/>
            <w:vMerge w:val="continue"/>
            <w:tcBorders>
              <w:top w:val="nil"/>
              <w:bottom w:val="nil"/>
            </w:tcBorders>
          </w:tcPr>
          <w:p>
            <w:pPr>
              <w:rPr>
                <w:rFonts w:ascii="Arial"/>
                <w:sz w:val="21"/>
              </w:rPr>
            </w:pPr>
            <w:r/>
          </w:p>
        </w:tc>
        <w:tc>
          <w:tcPr>
            <w:tcW w:w="1023" w:type="dxa"/>
            <w:vAlign w:val="top"/>
          </w:tcPr>
          <w:p>
            <w:pPr>
              <w:ind w:left="328"/>
              <w:spacing w:before="55" w:line="161" w:lineRule="auto"/>
              <w:rPr>
                <w:rFonts w:ascii="SimSun" w:hAnsi="SimSun" w:eastAsia="SimSun" w:cs="SimSun"/>
                <w:sz w:val="16"/>
                <w:szCs w:val="16"/>
              </w:rPr>
            </w:pPr>
            <w:r>
              <w:rPr>
                <w:rFonts w:ascii="SimSun" w:hAnsi="SimSun" w:eastAsia="SimSun" w:cs="SimSun"/>
                <w:sz w:val="16"/>
                <w:szCs w:val="16"/>
                <w:spacing w:val="-4"/>
              </w:rPr>
              <w:t>Φ700</w:t>
            </w:r>
          </w:p>
        </w:tc>
        <w:tc>
          <w:tcPr>
            <w:tcW w:w="883" w:type="dxa"/>
            <w:vAlign w:val="top"/>
          </w:tcPr>
          <w:p>
            <w:pPr>
              <w:ind w:left="402"/>
              <w:spacing w:before="31" w:line="189"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03"/>
              <w:spacing w:before="57" w:line="159" w:lineRule="auto"/>
              <w:rPr>
                <w:rFonts w:ascii="SimSun" w:hAnsi="SimSun" w:eastAsia="SimSun" w:cs="SimSun"/>
                <w:sz w:val="16"/>
                <w:szCs w:val="16"/>
              </w:rPr>
            </w:pPr>
            <w:r>
              <w:rPr>
                <w:rFonts w:ascii="SimSun" w:hAnsi="SimSun" w:eastAsia="SimSun" w:cs="SimSun"/>
                <w:sz w:val="16"/>
                <w:szCs w:val="16"/>
              </w:rPr>
              <w:t>333.36</w:t>
            </w:r>
          </w:p>
        </w:tc>
        <w:tc>
          <w:tcPr>
            <w:tcW w:w="1295" w:type="dxa"/>
            <w:vAlign w:val="top"/>
          </w:tcPr>
          <w:p>
            <w:pPr>
              <w:ind w:left="119"/>
              <w:spacing w:before="58"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172501310230000001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55" w:line="161" w:lineRule="auto"/>
              <w:rPr>
                <w:rFonts w:ascii="SimSun" w:hAnsi="SimSun" w:eastAsia="SimSun" w:cs="SimSun"/>
                <w:sz w:val="16"/>
                <w:szCs w:val="16"/>
              </w:rPr>
            </w:pPr>
            <w:r>
              <w:rPr>
                <w:rFonts w:ascii="SimSun" w:hAnsi="SimSun" w:eastAsia="SimSun" w:cs="SimSun"/>
                <w:sz w:val="16"/>
                <w:szCs w:val="16"/>
                <w:spacing w:val="-4"/>
              </w:rPr>
              <w:t>Φ450</w:t>
            </w:r>
          </w:p>
        </w:tc>
        <w:tc>
          <w:tcPr>
            <w:tcW w:w="811" w:type="dxa"/>
            <w:vAlign w:val="top"/>
          </w:tcPr>
          <w:p>
            <w:pPr>
              <w:ind w:left="369"/>
              <w:spacing w:before="31" w:line="189"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8"/>
              <w:spacing w:before="56" w:line="160" w:lineRule="auto"/>
              <w:rPr>
                <w:rFonts w:ascii="SimSun" w:hAnsi="SimSun" w:eastAsia="SimSun" w:cs="SimSun"/>
                <w:sz w:val="16"/>
                <w:szCs w:val="16"/>
              </w:rPr>
            </w:pPr>
            <w:r>
              <w:rPr>
                <w:rFonts w:ascii="SimSun" w:hAnsi="SimSun" w:eastAsia="SimSun" w:cs="SimSun"/>
                <w:sz w:val="16"/>
                <w:szCs w:val="16"/>
              </w:rPr>
              <w:t>281.77</w:t>
            </w:r>
          </w:p>
        </w:tc>
      </w:tr>
      <w:tr>
        <w:trPr>
          <w:trHeight w:val="206" w:hRule="atLeast"/>
        </w:trPr>
        <w:tc>
          <w:tcPr>
            <w:tcW w:w="1302" w:type="dxa"/>
            <w:vAlign w:val="top"/>
          </w:tcPr>
          <w:p>
            <w:pPr>
              <w:ind w:left="123"/>
              <w:spacing w:before="58"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172501310300110001</w:t>
            </w:r>
          </w:p>
        </w:tc>
        <w:tc>
          <w:tcPr>
            <w:tcW w:w="1071" w:type="dxa"/>
            <w:vAlign w:val="top"/>
            <w:vMerge w:val="continue"/>
            <w:tcBorders>
              <w:top w:val="nil"/>
              <w:bottom w:val="nil"/>
            </w:tcBorders>
          </w:tcPr>
          <w:p>
            <w:pPr>
              <w:rPr>
                <w:rFonts w:ascii="Arial"/>
                <w:sz w:val="21"/>
              </w:rPr>
            </w:pPr>
            <w:r/>
          </w:p>
        </w:tc>
        <w:tc>
          <w:tcPr>
            <w:tcW w:w="1023" w:type="dxa"/>
            <w:vAlign w:val="top"/>
          </w:tcPr>
          <w:p>
            <w:pPr>
              <w:ind w:left="328"/>
              <w:spacing w:before="57" w:line="160" w:lineRule="auto"/>
              <w:rPr>
                <w:rFonts w:ascii="SimSun" w:hAnsi="SimSun" w:eastAsia="SimSun" w:cs="SimSun"/>
                <w:sz w:val="16"/>
                <w:szCs w:val="16"/>
              </w:rPr>
            </w:pPr>
            <w:r>
              <w:rPr>
                <w:rFonts w:ascii="SimSun" w:hAnsi="SimSun" w:eastAsia="SimSun" w:cs="SimSun"/>
                <w:sz w:val="16"/>
                <w:szCs w:val="16"/>
                <w:spacing w:val="-4"/>
              </w:rPr>
              <w:t>Φ800</w:t>
            </w:r>
          </w:p>
        </w:tc>
        <w:tc>
          <w:tcPr>
            <w:tcW w:w="883" w:type="dxa"/>
            <w:vAlign w:val="top"/>
          </w:tcPr>
          <w:p>
            <w:pPr>
              <w:ind w:left="402"/>
              <w:spacing w:before="33" w:line="188"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699"/>
              <w:spacing w:before="58" w:line="159" w:lineRule="auto"/>
              <w:rPr>
                <w:rFonts w:ascii="SimSun" w:hAnsi="SimSun" w:eastAsia="SimSun" w:cs="SimSun"/>
                <w:sz w:val="16"/>
                <w:szCs w:val="16"/>
              </w:rPr>
            </w:pPr>
            <w:r>
              <w:rPr>
                <w:rFonts w:ascii="SimSun" w:hAnsi="SimSun" w:eastAsia="SimSun" w:cs="SimSun"/>
                <w:sz w:val="16"/>
                <w:szCs w:val="16"/>
              </w:rPr>
              <w:t>424.42</w:t>
            </w:r>
          </w:p>
        </w:tc>
        <w:tc>
          <w:tcPr>
            <w:tcW w:w="1295" w:type="dxa"/>
            <w:vAlign w:val="top"/>
          </w:tcPr>
          <w:p>
            <w:pPr>
              <w:ind w:left="119"/>
              <w:spacing w:before="58"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172501310240000001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57" w:line="160" w:lineRule="auto"/>
              <w:rPr>
                <w:rFonts w:ascii="SimSun" w:hAnsi="SimSun" w:eastAsia="SimSun" w:cs="SimSun"/>
                <w:sz w:val="16"/>
                <w:szCs w:val="16"/>
              </w:rPr>
            </w:pPr>
            <w:r>
              <w:rPr>
                <w:rFonts w:ascii="SimSun" w:hAnsi="SimSun" w:eastAsia="SimSun" w:cs="SimSun"/>
                <w:sz w:val="16"/>
                <w:szCs w:val="16"/>
                <w:spacing w:val="-4"/>
              </w:rPr>
              <w:t>Φ500</w:t>
            </w:r>
          </w:p>
        </w:tc>
        <w:tc>
          <w:tcPr>
            <w:tcW w:w="811" w:type="dxa"/>
            <w:vAlign w:val="top"/>
          </w:tcPr>
          <w:p>
            <w:pPr>
              <w:ind w:left="369"/>
              <w:spacing w:before="33" w:line="188"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9"/>
              <w:spacing w:before="58" w:line="159" w:lineRule="auto"/>
              <w:rPr>
                <w:rFonts w:ascii="SimSun" w:hAnsi="SimSun" w:eastAsia="SimSun" w:cs="SimSun"/>
                <w:sz w:val="16"/>
                <w:szCs w:val="16"/>
              </w:rPr>
            </w:pPr>
            <w:r>
              <w:rPr>
                <w:rFonts w:ascii="SimSun" w:hAnsi="SimSun" w:eastAsia="SimSun" w:cs="SimSun"/>
                <w:sz w:val="16"/>
                <w:szCs w:val="16"/>
              </w:rPr>
              <w:t>371.09</w:t>
            </w:r>
          </w:p>
        </w:tc>
      </w:tr>
      <w:tr>
        <w:trPr>
          <w:trHeight w:val="206" w:hRule="atLeast"/>
        </w:trPr>
        <w:tc>
          <w:tcPr>
            <w:tcW w:w="1302" w:type="dxa"/>
            <w:vAlign w:val="top"/>
          </w:tcPr>
          <w:p>
            <w:pPr>
              <w:ind w:left="123"/>
              <w:spacing w:before="58"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172501310310110001</w:t>
            </w:r>
          </w:p>
        </w:tc>
        <w:tc>
          <w:tcPr>
            <w:tcW w:w="1071" w:type="dxa"/>
            <w:vAlign w:val="top"/>
            <w:vMerge w:val="continue"/>
            <w:tcBorders>
              <w:top w:val="nil"/>
              <w:bottom w:val="nil"/>
            </w:tcBorders>
          </w:tcPr>
          <w:p>
            <w:pPr>
              <w:rPr>
                <w:rFonts w:ascii="Arial"/>
                <w:sz w:val="21"/>
              </w:rPr>
            </w:pPr>
            <w:r/>
          </w:p>
        </w:tc>
        <w:tc>
          <w:tcPr>
            <w:tcW w:w="1023" w:type="dxa"/>
            <w:vAlign w:val="top"/>
          </w:tcPr>
          <w:p>
            <w:pPr>
              <w:ind w:left="328"/>
              <w:spacing w:before="57" w:line="160" w:lineRule="auto"/>
              <w:rPr>
                <w:rFonts w:ascii="SimSun" w:hAnsi="SimSun" w:eastAsia="SimSun" w:cs="SimSun"/>
                <w:sz w:val="16"/>
                <w:szCs w:val="16"/>
              </w:rPr>
            </w:pPr>
            <w:r>
              <w:rPr>
                <w:rFonts w:ascii="SimSun" w:hAnsi="SimSun" w:eastAsia="SimSun" w:cs="SimSun"/>
                <w:sz w:val="16"/>
                <w:szCs w:val="16"/>
                <w:spacing w:val="-4"/>
              </w:rPr>
              <w:t>Φ900</w:t>
            </w:r>
          </w:p>
        </w:tc>
        <w:tc>
          <w:tcPr>
            <w:tcW w:w="883" w:type="dxa"/>
            <w:vAlign w:val="top"/>
          </w:tcPr>
          <w:p>
            <w:pPr>
              <w:ind w:left="402"/>
              <w:spacing w:before="33" w:line="188"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03"/>
              <w:spacing w:before="58" w:line="159" w:lineRule="auto"/>
              <w:rPr>
                <w:rFonts w:ascii="SimSun" w:hAnsi="SimSun" w:eastAsia="SimSun" w:cs="SimSun"/>
                <w:sz w:val="16"/>
                <w:szCs w:val="16"/>
              </w:rPr>
            </w:pPr>
            <w:r>
              <w:rPr>
                <w:rFonts w:ascii="SimSun" w:hAnsi="SimSun" w:eastAsia="SimSun" w:cs="SimSun"/>
                <w:sz w:val="16"/>
                <w:szCs w:val="16"/>
              </w:rPr>
              <w:t>505.49</w:t>
            </w:r>
          </w:p>
        </w:tc>
        <w:tc>
          <w:tcPr>
            <w:tcW w:w="1295" w:type="dxa"/>
            <w:vAlign w:val="top"/>
          </w:tcPr>
          <w:p>
            <w:pPr>
              <w:ind w:left="119"/>
              <w:spacing w:before="58"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172501310260000001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57" w:line="160" w:lineRule="auto"/>
              <w:rPr>
                <w:rFonts w:ascii="SimSun" w:hAnsi="SimSun" w:eastAsia="SimSun" w:cs="SimSun"/>
                <w:sz w:val="16"/>
                <w:szCs w:val="16"/>
              </w:rPr>
            </w:pPr>
            <w:r>
              <w:rPr>
                <w:rFonts w:ascii="SimSun" w:hAnsi="SimSun" w:eastAsia="SimSun" w:cs="SimSun"/>
                <w:sz w:val="16"/>
                <w:szCs w:val="16"/>
                <w:spacing w:val="-4"/>
              </w:rPr>
              <w:t>Φ600</w:t>
            </w:r>
          </w:p>
        </w:tc>
        <w:tc>
          <w:tcPr>
            <w:tcW w:w="811" w:type="dxa"/>
            <w:vAlign w:val="top"/>
          </w:tcPr>
          <w:p>
            <w:pPr>
              <w:ind w:left="369"/>
              <w:spacing w:before="33" w:line="188"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9"/>
              <w:spacing w:before="58" w:line="159" w:lineRule="auto"/>
              <w:rPr>
                <w:rFonts w:ascii="SimSun" w:hAnsi="SimSun" w:eastAsia="SimSun" w:cs="SimSun"/>
                <w:sz w:val="16"/>
                <w:szCs w:val="16"/>
              </w:rPr>
            </w:pPr>
            <w:r>
              <w:rPr>
                <w:rFonts w:ascii="SimSun" w:hAnsi="SimSun" w:eastAsia="SimSun" w:cs="SimSun"/>
                <w:sz w:val="16"/>
                <w:szCs w:val="16"/>
              </w:rPr>
              <w:t>562.05</w:t>
            </w:r>
          </w:p>
        </w:tc>
      </w:tr>
      <w:tr>
        <w:trPr>
          <w:trHeight w:val="205" w:hRule="atLeast"/>
        </w:trPr>
        <w:tc>
          <w:tcPr>
            <w:tcW w:w="1302" w:type="dxa"/>
            <w:vAlign w:val="top"/>
          </w:tcPr>
          <w:p>
            <w:pPr>
              <w:ind w:left="123"/>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172501310320110001</w:t>
            </w:r>
          </w:p>
        </w:tc>
        <w:tc>
          <w:tcPr>
            <w:tcW w:w="1071" w:type="dxa"/>
            <w:vAlign w:val="top"/>
            <w:vMerge w:val="continue"/>
            <w:tcBorders>
              <w:top w:val="nil"/>
              <w:bottom w:val="nil"/>
            </w:tcBorders>
          </w:tcPr>
          <w:p>
            <w:pPr>
              <w:rPr>
                <w:rFonts w:ascii="Arial"/>
                <w:sz w:val="21"/>
              </w:rPr>
            </w:pPr>
            <w:r/>
          </w:p>
        </w:tc>
        <w:tc>
          <w:tcPr>
            <w:tcW w:w="1023" w:type="dxa"/>
            <w:vAlign w:val="top"/>
          </w:tcPr>
          <w:p>
            <w:pPr>
              <w:ind w:left="288"/>
              <w:spacing w:before="57" w:line="159" w:lineRule="auto"/>
              <w:rPr>
                <w:rFonts w:ascii="SimSun" w:hAnsi="SimSun" w:eastAsia="SimSun" w:cs="SimSun"/>
                <w:sz w:val="16"/>
                <w:szCs w:val="16"/>
              </w:rPr>
            </w:pPr>
            <w:r>
              <w:rPr>
                <w:rFonts w:ascii="SimSun" w:hAnsi="SimSun" w:eastAsia="SimSun" w:cs="SimSun"/>
                <w:sz w:val="16"/>
                <w:szCs w:val="16"/>
                <w:spacing w:val="-3"/>
              </w:rPr>
              <w:t>Φ1000</w:t>
            </w:r>
          </w:p>
        </w:tc>
        <w:tc>
          <w:tcPr>
            <w:tcW w:w="883" w:type="dxa"/>
            <w:vAlign w:val="top"/>
          </w:tcPr>
          <w:p>
            <w:pPr>
              <w:ind w:left="402"/>
              <w:spacing w:before="32" w:line="188"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01"/>
              <w:spacing w:before="58" w:line="158" w:lineRule="auto"/>
              <w:rPr>
                <w:rFonts w:ascii="SimSun" w:hAnsi="SimSun" w:eastAsia="SimSun" w:cs="SimSun"/>
                <w:sz w:val="16"/>
                <w:szCs w:val="16"/>
              </w:rPr>
            </w:pPr>
            <w:r>
              <w:rPr>
                <w:rFonts w:ascii="SimSun" w:hAnsi="SimSun" w:eastAsia="SimSun" w:cs="SimSun"/>
                <w:sz w:val="16"/>
                <w:szCs w:val="16"/>
              </w:rPr>
              <w:t>629.62</w:t>
            </w:r>
          </w:p>
        </w:tc>
        <w:tc>
          <w:tcPr>
            <w:tcW w:w="1295" w:type="dxa"/>
            <w:vAlign w:val="top"/>
          </w:tcPr>
          <w:p>
            <w:pPr>
              <w:ind w:left="119"/>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172501310280000001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57" w:line="159" w:lineRule="auto"/>
              <w:rPr>
                <w:rFonts w:ascii="SimSun" w:hAnsi="SimSun" w:eastAsia="SimSun" w:cs="SimSun"/>
                <w:sz w:val="16"/>
                <w:szCs w:val="16"/>
              </w:rPr>
            </w:pPr>
            <w:r>
              <w:rPr>
                <w:rFonts w:ascii="SimSun" w:hAnsi="SimSun" w:eastAsia="SimSun" w:cs="SimSun"/>
                <w:sz w:val="16"/>
                <w:szCs w:val="16"/>
                <w:spacing w:val="-4"/>
              </w:rPr>
              <w:t>Φ700</w:t>
            </w:r>
          </w:p>
        </w:tc>
        <w:tc>
          <w:tcPr>
            <w:tcW w:w="811" w:type="dxa"/>
            <w:vAlign w:val="top"/>
          </w:tcPr>
          <w:p>
            <w:pPr>
              <w:ind w:left="369"/>
              <w:spacing w:before="32" w:line="188"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7"/>
              <w:spacing w:before="57" w:line="159" w:lineRule="auto"/>
              <w:rPr>
                <w:rFonts w:ascii="SimSun" w:hAnsi="SimSun" w:eastAsia="SimSun" w:cs="SimSun"/>
                <w:sz w:val="16"/>
                <w:szCs w:val="16"/>
              </w:rPr>
            </w:pPr>
            <w:r>
              <w:rPr>
                <w:rFonts w:ascii="SimSun" w:hAnsi="SimSun" w:eastAsia="SimSun" w:cs="SimSun"/>
                <w:sz w:val="16"/>
                <w:szCs w:val="16"/>
              </w:rPr>
              <w:t>640.13</w:t>
            </w:r>
          </w:p>
        </w:tc>
      </w:tr>
      <w:tr>
        <w:trPr>
          <w:trHeight w:val="205" w:hRule="atLeast"/>
        </w:trPr>
        <w:tc>
          <w:tcPr>
            <w:tcW w:w="1302" w:type="dxa"/>
            <w:vAlign w:val="top"/>
          </w:tcPr>
          <w:p>
            <w:pPr>
              <w:ind w:left="123"/>
              <w:spacing w:before="60"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172501310330110001</w:t>
            </w:r>
          </w:p>
        </w:tc>
        <w:tc>
          <w:tcPr>
            <w:tcW w:w="1071" w:type="dxa"/>
            <w:vAlign w:val="top"/>
            <w:vMerge w:val="continue"/>
            <w:tcBorders>
              <w:top w:val="nil"/>
              <w:bottom w:val="nil"/>
            </w:tcBorders>
          </w:tcPr>
          <w:p>
            <w:pPr>
              <w:rPr>
                <w:rFonts w:ascii="Arial"/>
                <w:sz w:val="21"/>
              </w:rPr>
            </w:pPr>
            <w:r/>
          </w:p>
        </w:tc>
        <w:tc>
          <w:tcPr>
            <w:tcW w:w="1023" w:type="dxa"/>
            <w:vAlign w:val="top"/>
          </w:tcPr>
          <w:p>
            <w:pPr>
              <w:ind w:left="288"/>
              <w:spacing w:before="58" w:line="158" w:lineRule="auto"/>
              <w:rPr>
                <w:rFonts w:ascii="SimSun" w:hAnsi="SimSun" w:eastAsia="SimSun" w:cs="SimSun"/>
                <w:sz w:val="16"/>
                <w:szCs w:val="16"/>
              </w:rPr>
            </w:pPr>
            <w:r>
              <w:rPr>
                <w:rFonts w:ascii="SimSun" w:hAnsi="SimSun" w:eastAsia="SimSun" w:cs="SimSun"/>
                <w:sz w:val="16"/>
                <w:szCs w:val="16"/>
                <w:spacing w:val="-3"/>
              </w:rPr>
              <w:t>Φ1100</w:t>
            </w:r>
          </w:p>
        </w:tc>
        <w:tc>
          <w:tcPr>
            <w:tcW w:w="883" w:type="dxa"/>
            <w:vAlign w:val="top"/>
          </w:tcPr>
          <w:p>
            <w:pPr>
              <w:ind w:left="402"/>
              <w:spacing w:before="32" w:line="187"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03"/>
              <w:spacing w:before="58" w:line="157" w:lineRule="auto"/>
              <w:rPr>
                <w:rFonts w:ascii="SimSun" w:hAnsi="SimSun" w:eastAsia="SimSun" w:cs="SimSun"/>
                <w:sz w:val="16"/>
                <w:szCs w:val="16"/>
              </w:rPr>
            </w:pPr>
            <w:r>
              <w:rPr>
                <w:rFonts w:ascii="SimSun" w:hAnsi="SimSun" w:eastAsia="SimSun" w:cs="SimSun"/>
                <w:sz w:val="16"/>
                <w:szCs w:val="16"/>
              </w:rPr>
              <w:t>748.78</w:t>
            </w:r>
          </w:p>
        </w:tc>
        <w:tc>
          <w:tcPr>
            <w:tcW w:w="1295" w:type="dxa"/>
            <w:vAlign w:val="top"/>
          </w:tcPr>
          <w:p>
            <w:pPr>
              <w:ind w:left="119"/>
              <w:spacing w:before="60"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172501310300000001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58" w:line="158" w:lineRule="auto"/>
              <w:rPr>
                <w:rFonts w:ascii="SimSun" w:hAnsi="SimSun" w:eastAsia="SimSun" w:cs="SimSun"/>
                <w:sz w:val="16"/>
                <w:szCs w:val="16"/>
              </w:rPr>
            </w:pPr>
            <w:r>
              <w:rPr>
                <w:rFonts w:ascii="SimSun" w:hAnsi="SimSun" w:eastAsia="SimSun" w:cs="SimSun"/>
                <w:sz w:val="16"/>
                <w:szCs w:val="16"/>
                <w:spacing w:val="-4"/>
              </w:rPr>
              <w:t>Φ800</w:t>
            </w:r>
          </w:p>
        </w:tc>
        <w:tc>
          <w:tcPr>
            <w:tcW w:w="811" w:type="dxa"/>
            <w:vAlign w:val="top"/>
          </w:tcPr>
          <w:p>
            <w:pPr>
              <w:ind w:left="369"/>
              <w:spacing w:before="32" w:line="187"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15"/>
              <w:spacing w:before="58" w:line="158" w:lineRule="auto"/>
              <w:rPr>
                <w:rFonts w:ascii="SimSun" w:hAnsi="SimSun" w:eastAsia="SimSun" w:cs="SimSun"/>
                <w:sz w:val="16"/>
                <w:szCs w:val="16"/>
              </w:rPr>
            </w:pPr>
            <w:r>
              <w:rPr>
                <w:rFonts w:ascii="SimSun" w:hAnsi="SimSun" w:eastAsia="SimSun" w:cs="SimSun"/>
                <w:sz w:val="16"/>
                <w:szCs w:val="16"/>
                <w:spacing w:val="-1"/>
              </w:rPr>
              <w:t>1007.88</w:t>
            </w:r>
          </w:p>
        </w:tc>
      </w:tr>
      <w:tr>
        <w:trPr>
          <w:trHeight w:val="205" w:hRule="atLeast"/>
        </w:trPr>
        <w:tc>
          <w:tcPr>
            <w:tcW w:w="1302" w:type="dxa"/>
            <w:vAlign w:val="top"/>
          </w:tcPr>
          <w:p>
            <w:pPr>
              <w:ind w:left="123"/>
              <w:spacing w:before="60"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172501310340110001</w:t>
            </w:r>
          </w:p>
        </w:tc>
        <w:tc>
          <w:tcPr>
            <w:tcW w:w="1071" w:type="dxa"/>
            <w:vAlign w:val="top"/>
            <w:vMerge w:val="continue"/>
            <w:tcBorders>
              <w:top w:val="nil"/>
              <w:bottom w:val="nil"/>
            </w:tcBorders>
          </w:tcPr>
          <w:p>
            <w:pPr>
              <w:rPr>
                <w:rFonts w:ascii="Arial"/>
                <w:sz w:val="21"/>
              </w:rPr>
            </w:pPr>
            <w:r/>
          </w:p>
        </w:tc>
        <w:tc>
          <w:tcPr>
            <w:tcW w:w="1023" w:type="dxa"/>
            <w:vAlign w:val="top"/>
          </w:tcPr>
          <w:p>
            <w:pPr>
              <w:ind w:left="288"/>
              <w:spacing w:before="58" w:line="157" w:lineRule="auto"/>
              <w:rPr>
                <w:rFonts w:ascii="SimSun" w:hAnsi="SimSun" w:eastAsia="SimSun" w:cs="SimSun"/>
                <w:sz w:val="16"/>
                <w:szCs w:val="16"/>
              </w:rPr>
            </w:pPr>
            <w:r>
              <w:rPr>
                <w:rFonts w:ascii="SimSun" w:hAnsi="SimSun" w:eastAsia="SimSun" w:cs="SimSun"/>
                <w:sz w:val="16"/>
                <w:szCs w:val="16"/>
                <w:spacing w:val="-3"/>
              </w:rPr>
              <w:t>Φ1200</w:t>
            </w:r>
          </w:p>
        </w:tc>
        <w:tc>
          <w:tcPr>
            <w:tcW w:w="883" w:type="dxa"/>
            <w:vAlign w:val="top"/>
          </w:tcPr>
          <w:p>
            <w:pPr>
              <w:ind w:left="402"/>
              <w:spacing w:before="33" w:line="186"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00"/>
              <w:spacing w:before="59" w:line="136" w:lineRule="exact"/>
              <w:rPr>
                <w:rFonts w:ascii="SimSun" w:hAnsi="SimSun" w:eastAsia="SimSun" w:cs="SimSun"/>
                <w:sz w:val="16"/>
                <w:szCs w:val="16"/>
              </w:rPr>
            </w:pPr>
            <w:r>
              <w:rPr>
                <w:rFonts w:ascii="SimSun" w:hAnsi="SimSun" w:eastAsia="SimSun" w:cs="SimSun"/>
                <w:sz w:val="16"/>
                <w:szCs w:val="16"/>
                <w:position w:val="-2"/>
              </w:rPr>
              <w:t>987.53</w:t>
            </w:r>
          </w:p>
        </w:tc>
        <w:tc>
          <w:tcPr>
            <w:tcW w:w="1295" w:type="dxa"/>
            <w:vAlign w:val="top"/>
          </w:tcPr>
          <w:p>
            <w:pPr>
              <w:ind w:left="119"/>
              <w:spacing w:before="60"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172501310310000001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58" w:line="157" w:lineRule="auto"/>
              <w:rPr>
                <w:rFonts w:ascii="SimSun" w:hAnsi="SimSun" w:eastAsia="SimSun" w:cs="SimSun"/>
                <w:sz w:val="16"/>
                <w:szCs w:val="16"/>
              </w:rPr>
            </w:pPr>
            <w:r>
              <w:rPr>
                <w:rFonts w:ascii="SimSun" w:hAnsi="SimSun" w:eastAsia="SimSun" w:cs="SimSun"/>
                <w:sz w:val="16"/>
                <w:szCs w:val="16"/>
                <w:spacing w:val="-4"/>
              </w:rPr>
              <w:t>Φ900</w:t>
            </w:r>
          </w:p>
        </w:tc>
        <w:tc>
          <w:tcPr>
            <w:tcW w:w="811" w:type="dxa"/>
            <w:vAlign w:val="top"/>
          </w:tcPr>
          <w:p>
            <w:pPr>
              <w:ind w:left="369"/>
              <w:spacing w:before="33" w:line="186"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58"/>
              <w:spacing w:before="58" w:line="157" w:lineRule="auto"/>
              <w:rPr>
                <w:rFonts w:ascii="SimSun" w:hAnsi="SimSun" w:eastAsia="SimSun" w:cs="SimSun"/>
                <w:sz w:val="16"/>
                <w:szCs w:val="16"/>
              </w:rPr>
            </w:pPr>
            <w:r>
              <w:rPr>
                <w:rFonts w:ascii="SimSun" w:hAnsi="SimSun" w:eastAsia="SimSun" w:cs="SimSun"/>
                <w:sz w:val="16"/>
                <w:szCs w:val="16"/>
                <w:spacing w:val="-2"/>
              </w:rPr>
              <w:t>1121.4</w:t>
            </w:r>
          </w:p>
        </w:tc>
      </w:tr>
      <w:tr>
        <w:trPr>
          <w:trHeight w:val="206" w:hRule="atLeast"/>
        </w:trPr>
        <w:tc>
          <w:tcPr>
            <w:tcW w:w="1302" w:type="dxa"/>
            <w:vAlign w:val="top"/>
          </w:tcPr>
          <w:p>
            <w:pPr>
              <w:ind w:left="123"/>
              <w:spacing w:before="61"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172501310350110001</w:t>
            </w:r>
          </w:p>
        </w:tc>
        <w:tc>
          <w:tcPr>
            <w:tcW w:w="1071" w:type="dxa"/>
            <w:vAlign w:val="top"/>
            <w:vMerge w:val="continue"/>
            <w:tcBorders>
              <w:top w:val="nil"/>
              <w:bottom w:val="nil"/>
            </w:tcBorders>
          </w:tcPr>
          <w:p>
            <w:pPr>
              <w:rPr>
                <w:rFonts w:ascii="Arial"/>
                <w:sz w:val="21"/>
              </w:rPr>
            </w:pPr>
            <w:r/>
          </w:p>
        </w:tc>
        <w:tc>
          <w:tcPr>
            <w:tcW w:w="1023" w:type="dxa"/>
            <w:vAlign w:val="top"/>
          </w:tcPr>
          <w:p>
            <w:pPr>
              <w:ind w:left="288"/>
              <w:spacing w:before="59" w:line="157" w:lineRule="auto"/>
              <w:rPr>
                <w:rFonts w:ascii="SimSun" w:hAnsi="SimSun" w:eastAsia="SimSun" w:cs="SimSun"/>
                <w:sz w:val="16"/>
                <w:szCs w:val="16"/>
              </w:rPr>
            </w:pPr>
            <w:r>
              <w:rPr>
                <w:rFonts w:ascii="SimSun" w:hAnsi="SimSun" w:eastAsia="SimSun" w:cs="SimSun"/>
                <w:sz w:val="16"/>
                <w:szCs w:val="16"/>
                <w:spacing w:val="-3"/>
              </w:rPr>
              <w:t>Φ1300</w:t>
            </w:r>
          </w:p>
        </w:tc>
        <w:tc>
          <w:tcPr>
            <w:tcW w:w="883" w:type="dxa"/>
            <w:vAlign w:val="top"/>
          </w:tcPr>
          <w:p>
            <w:pPr>
              <w:ind w:left="402"/>
              <w:spacing w:before="35" w:line="185"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671"/>
              <w:spacing w:before="60" w:line="135" w:lineRule="exact"/>
              <w:rPr>
                <w:rFonts w:ascii="SimSun" w:hAnsi="SimSun" w:eastAsia="SimSun" w:cs="SimSun"/>
                <w:sz w:val="16"/>
                <w:szCs w:val="16"/>
              </w:rPr>
            </w:pPr>
            <w:r>
              <w:rPr>
                <w:rFonts w:ascii="SimSun" w:hAnsi="SimSun" w:eastAsia="SimSun" w:cs="SimSun"/>
                <w:sz w:val="16"/>
                <w:szCs w:val="16"/>
                <w:spacing w:val="-1"/>
                <w:position w:val="-2"/>
              </w:rPr>
              <w:t>1196.95</w:t>
            </w:r>
          </w:p>
        </w:tc>
        <w:tc>
          <w:tcPr>
            <w:tcW w:w="1295" w:type="dxa"/>
            <w:vAlign w:val="top"/>
          </w:tcPr>
          <w:p>
            <w:pPr>
              <w:ind w:left="119"/>
              <w:spacing w:before="61"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172501310320000001</w:t>
            </w:r>
          </w:p>
        </w:tc>
        <w:tc>
          <w:tcPr>
            <w:tcW w:w="1355" w:type="dxa"/>
            <w:vAlign w:val="top"/>
            <w:vMerge w:val="continue"/>
            <w:tcBorders>
              <w:top w:val="nil"/>
            </w:tcBorders>
          </w:tcPr>
          <w:p>
            <w:pPr>
              <w:rPr>
                <w:rFonts w:ascii="Arial"/>
                <w:sz w:val="21"/>
              </w:rPr>
            </w:pPr>
            <w:r/>
          </w:p>
        </w:tc>
        <w:tc>
          <w:tcPr>
            <w:tcW w:w="1059" w:type="dxa"/>
            <w:vAlign w:val="top"/>
          </w:tcPr>
          <w:p>
            <w:pPr>
              <w:ind w:left="310"/>
              <w:spacing w:before="59" w:line="157" w:lineRule="auto"/>
              <w:rPr>
                <w:rFonts w:ascii="SimSun" w:hAnsi="SimSun" w:eastAsia="SimSun" w:cs="SimSun"/>
                <w:sz w:val="16"/>
                <w:szCs w:val="16"/>
              </w:rPr>
            </w:pPr>
            <w:r>
              <w:rPr>
                <w:rFonts w:ascii="SimSun" w:hAnsi="SimSun" w:eastAsia="SimSun" w:cs="SimSun"/>
                <w:sz w:val="16"/>
                <w:szCs w:val="16"/>
                <w:spacing w:val="-3"/>
              </w:rPr>
              <w:t>Φ1000</w:t>
            </w:r>
          </w:p>
        </w:tc>
        <w:tc>
          <w:tcPr>
            <w:tcW w:w="811" w:type="dxa"/>
            <w:vAlign w:val="top"/>
          </w:tcPr>
          <w:p>
            <w:pPr>
              <w:ind w:left="369"/>
              <w:spacing w:before="35" w:line="185"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15"/>
              <w:spacing w:before="60" w:line="135" w:lineRule="exact"/>
              <w:rPr>
                <w:rFonts w:ascii="SimSun" w:hAnsi="SimSun" w:eastAsia="SimSun" w:cs="SimSun"/>
                <w:sz w:val="16"/>
                <w:szCs w:val="16"/>
              </w:rPr>
            </w:pPr>
            <w:r>
              <w:rPr>
                <w:rFonts w:ascii="SimSun" w:hAnsi="SimSun" w:eastAsia="SimSun" w:cs="SimSun"/>
                <w:sz w:val="16"/>
                <w:szCs w:val="16"/>
                <w:spacing w:val="-1"/>
                <w:position w:val="-2"/>
              </w:rPr>
              <w:t>1469.46</w:t>
            </w:r>
          </w:p>
        </w:tc>
      </w:tr>
      <w:tr>
        <w:trPr>
          <w:trHeight w:val="206" w:hRule="atLeast"/>
        </w:trPr>
        <w:tc>
          <w:tcPr>
            <w:tcW w:w="1302" w:type="dxa"/>
            <w:vAlign w:val="top"/>
          </w:tcPr>
          <w:p>
            <w:pPr>
              <w:ind w:left="123"/>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172501310360110001</w:t>
            </w:r>
          </w:p>
        </w:tc>
        <w:tc>
          <w:tcPr>
            <w:tcW w:w="1071" w:type="dxa"/>
            <w:vAlign w:val="top"/>
            <w:vMerge w:val="continue"/>
            <w:tcBorders>
              <w:top w:val="nil"/>
              <w:bottom w:val="nil"/>
            </w:tcBorders>
          </w:tcPr>
          <w:p>
            <w:pPr>
              <w:rPr>
                <w:rFonts w:ascii="Arial"/>
                <w:sz w:val="21"/>
              </w:rPr>
            </w:pPr>
            <w:r/>
          </w:p>
        </w:tc>
        <w:tc>
          <w:tcPr>
            <w:tcW w:w="1023" w:type="dxa"/>
            <w:vAlign w:val="top"/>
          </w:tcPr>
          <w:p>
            <w:pPr>
              <w:ind w:left="288"/>
              <w:spacing w:before="59" w:line="157" w:lineRule="auto"/>
              <w:rPr>
                <w:rFonts w:ascii="SimSun" w:hAnsi="SimSun" w:eastAsia="SimSun" w:cs="SimSun"/>
                <w:sz w:val="16"/>
                <w:szCs w:val="16"/>
              </w:rPr>
            </w:pPr>
            <w:r>
              <w:rPr>
                <w:rFonts w:ascii="SimSun" w:hAnsi="SimSun" w:eastAsia="SimSun" w:cs="SimSun"/>
                <w:sz w:val="16"/>
                <w:szCs w:val="16"/>
                <w:spacing w:val="-3"/>
              </w:rPr>
              <w:t>Φ1400</w:t>
            </w:r>
          </w:p>
        </w:tc>
        <w:tc>
          <w:tcPr>
            <w:tcW w:w="883" w:type="dxa"/>
            <w:vAlign w:val="top"/>
          </w:tcPr>
          <w:p>
            <w:pPr>
              <w:ind w:left="402"/>
              <w:spacing w:before="35" w:line="185"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671"/>
              <w:spacing w:before="60" w:line="135" w:lineRule="exact"/>
              <w:rPr>
                <w:rFonts w:ascii="SimSun" w:hAnsi="SimSun" w:eastAsia="SimSun" w:cs="SimSun"/>
                <w:sz w:val="16"/>
                <w:szCs w:val="16"/>
              </w:rPr>
            </w:pPr>
            <w:r>
              <w:rPr>
                <w:rFonts w:ascii="SimSun" w:hAnsi="SimSun" w:eastAsia="SimSun" w:cs="SimSun"/>
                <w:sz w:val="16"/>
                <w:szCs w:val="16"/>
                <w:spacing w:val="-1"/>
                <w:position w:val="-2"/>
              </w:rPr>
              <w:t>1349.25</w:t>
            </w:r>
          </w:p>
        </w:tc>
        <w:tc>
          <w:tcPr>
            <w:tcW w:w="1295" w:type="dxa"/>
            <w:vAlign w:val="top"/>
          </w:tcPr>
          <w:p>
            <w:pPr>
              <w:ind w:left="119"/>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172503530260110001</w:t>
            </w:r>
          </w:p>
        </w:tc>
        <w:tc>
          <w:tcPr>
            <w:tcW w:w="1355" w:type="dxa"/>
            <w:vAlign w:val="top"/>
            <w:vMerge w:val="restart"/>
            <w:tcBorders>
              <w:bottom w:val="nil"/>
            </w:tcBorders>
          </w:tcPr>
          <w:p>
            <w:pPr>
              <w:spacing w:line="318" w:lineRule="auto"/>
              <w:rPr>
                <w:rFonts w:ascii="Arial"/>
                <w:sz w:val="21"/>
              </w:rPr>
            </w:pPr>
            <w:r/>
          </w:p>
          <w:p>
            <w:pPr>
              <w:spacing w:line="318" w:lineRule="auto"/>
              <w:rPr>
                <w:rFonts w:ascii="Arial"/>
                <w:sz w:val="21"/>
              </w:rPr>
            </w:pPr>
            <w:r/>
          </w:p>
          <w:p>
            <w:pPr>
              <w:ind w:left="396" w:right="93" w:hanging="296"/>
              <w:spacing w:before="52" w:line="231" w:lineRule="auto"/>
              <w:rPr>
                <w:rFonts w:ascii="SimSun" w:hAnsi="SimSun" w:eastAsia="SimSun" w:cs="SimSun"/>
                <w:sz w:val="16"/>
                <w:szCs w:val="16"/>
              </w:rPr>
            </w:pPr>
            <w:r>
              <w:rPr>
                <w:rFonts w:ascii="SimSun" w:hAnsi="SimSun" w:eastAsia="SimSun" w:cs="SimSun"/>
                <w:sz w:val="16"/>
                <w:szCs w:val="16"/>
              </w:rPr>
              <w:t>HDPE</w:t>
            </w:r>
            <w:r>
              <w:rPr>
                <w:rFonts w:ascii="SimSun" w:hAnsi="SimSun" w:eastAsia="SimSun" w:cs="SimSun"/>
                <w:sz w:val="16"/>
                <w:szCs w:val="16"/>
                <w:spacing w:val="6"/>
              </w:rPr>
              <w:t>增强缠绕波</w:t>
            </w:r>
            <w:r>
              <w:rPr>
                <w:rFonts w:ascii="SimSun" w:hAnsi="SimSun" w:eastAsia="SimSun" w:cs="SimSun"/>
                <w:sz w:val="16"/>
                <w:szCs w:val="16"/>
              </w:rPr>
              <w:t xml:space="preserve"> </w:t>
            </w:r>
            <w:r>
              <w:rPr>
                <w:rFonts w:ascii="SimSun" w:hAnsi="SimSun" w:eastAsia="SimSun" w:cs="SimSun"/>
                <w:sz w:val="16"/>
                <w:szCs w:val="16"/>
                <w:spacing w:val="3"/>
              </w:rPr>
              <w:t>纹管</w:t>
            </w:r>
            <w:r>
              <w:rPr>
                <w:rFonts w:ascii="SimSun" w:hAnsi="SimSun" w:eastAsia="SimSun" w:cs="SimSun"/>
                <w:sz w:val="16"/>
                <w:szCs w:val="16"/>
              </w:rPr>
              <w:t>SN</w:t>
            </w:r>
            <w:r>
              <w:rPr>
                <w:rFonts w:ascii="SimSun" w:hAnsi="SimSun" w:eastAsia="SimSun" w:cs="SimSun"/>
                <w:sz w:val="16"/>
                <w:szCs w:val="16"/>
                <w:spacing w:val="3"/>
              </w:rPr>
              <w:t>4</w:t>
            </w:r>
          </w:p>
          <w:p>
            <w:pPr>
              <w:ind w:left="319"/>
              <w:spacing w:before="10" w:line="226" w:lineRule="auto"/>
              <w:rPr>
                <w:rFonts w:ascii="SimSun" w:hAnsi="SimSun" w:eastAsia="SimSun" w:cs="SimSun"/>
                <w:sz w:val="16"/>
                <w:szCs w:val="16"/>
              </w:rPr>
            </w:pPr>
            <w:r>
              <w:rPr>
                <w:rFonts w:ascii="SimSun" w:hAnsi="SimSun" w:eastAsia="SimSun" w:cs="SimSun"/>
                <w:sz w:val="16"/>
                <w:szCs w:val="16"/>
                <w:spacing w:val="1"/>
              </w:rPr>
              <w:t>（</w:t>
            </w:r>
            <w:r>
              <w:rPr>
                <w:rFonts w:ascii="SimSun" w:hAnsi="SimSun" w:eastAsia="SimSun" w:cs="SimSun"/>
                <w:sz w:val="16"/>
                <w:szCs w:val="16"/>
              </w:rPr>
              <w:t>KN</w:t>
            </w:r>
            <w:r>
              <w:rPr>
                <w:rFonts w:ascii="SimSun" w:hAnsi="SimSun" w:eastAsia="SimSun" w:cs="SimSun"/>
                <w:sz w:val="16"/>
                <w:szCs w:val="16"/>
                <w:spacing w:val="1"/>
              </w:rPr>
              <w:t>/m²)</w:t>
            </w:r>
          </w:p>
        </w:tc>
        <w:tc>
          <w:tcPr>
            <w:tcW w:w="1059" w:type="dxa"/>
            <w:vAlign w:val="top"/>
          </w:tcPr>
          <w:p>
            <w:pPr>
              <w:ind w:left="351"/>
              <w:spacing w:before="59" w:line="157" w:lineRule="auto"/>
              <w:rPr>
                <w:rFonts w:ascii="SimSun" w:hAnsi="SimSun" w:eastAsia="SimSun" w:cs="SimSun"/>
                <w:sz w:val="16"/>
                <w:szCs w:val="16"/>
              </w:rPr>
            </w:pPr>
            <w:r>
              <w:rPr>
                <w:rFonts w:ascii="SimSun" w:hAnsi="SimSun" w:eastAsia="SimSun" w:cs="SimSun"/>
                <w:sz w:val="16"/>
                <w:szCs w:val="16"/>
                <w:spacing w:val="-4"/>
              </w:rPr>
              <w:t>Φ600</w:t>
            </w:r>
          </w:p>
        </w:tc>
        <w:tc>
          <w:tcPr>
            <w:tcW w:w="811" w:type="dxa"/>
            <w:vAlign w:val="top"/>
          </w:tcPr>
          <w:p>
            <w:pPr>
              <w:ind w:left="369"/>
              <w:spacing w:before="35" w:line="185"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8"/>
              <w:spacing w:before="61" w:line="134" w:lineRule="exact"/>
              <w:rPr>
                <w:rFonts w:ascii="SimSun" w:hAnsi="SimSun" w:eastAsia="SimSun" w:cs="SimSun"/>
                <w:sz w:val="16"/>
                <w:szCs w:val="16"/>
              </w:rPr>
            </w:pPr>
            <w:r>
              <w:rPr>
                <w:rFonts w:ascii="SimSun" w:hAnsi="SimSun" w:eastAsia="SimSun" w:cs="SimSun"/>
                <w:sz w:val="16"/>
                <w:szCs w:val="16"/>
                <w:position w:val="-2"/>
              </w:rPr>
              <w:t>227.32</w:t>
            </w:r>
          </w:p>
        </w:tc>
      </w:tr>
      <w:tr>
        <w:trPr>
          <w:trHeight w:val="205" w:hRule="atLeast"/>
        </w:trPr>
        <w:tc>
          <w:tcPr>
            <w:tcW w:w="1302" w:type="dxa"/>
            <w:vAlign w:val="top"/>
          </w:tcPr>
          <w:p>
            <w:pPr>
              <w:ind w:left="123"/>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172501310370110001</w:t>
            </w:r>
          </w:p>
        </w:tc>
        <w:tc>
          <w:tcPr>
            <w:tcW w:w="1071" w:type="dxa"/>
            <w:vAlign w:val="top"/>
            <w:vMerge w:val="continue"/>
            <w:tcBorders>
              <w:top w:val="nil"/>
              <w:bottom w:val="nil"/>
            </w:tcBorders>
          </w:tcPr>
          <w:p>
            <w:pPr>
              <w:rPr>
                <w:rFonts w:ascii="Arial"/>
                <w:sz w:val="21"/>
              </w:rPr>
            </w:pPr>
            <w:r/>
          </w:p>
        </w:tc>
        <w:tc>
          <w:tcPr>
            <w:tcW w:w="1023" w:type="dxa"/>
            <w:vAlign w:val="top"/>
          </w:tcPr>
          <w:p>
            <w:pPr>
              <w:ind w:left="288"/>
              <w:spacing w:before="59" w:line="136" w:lineRule="exact"/>
              <w:rPr>
                <w:rFonts w:ascii="SimSun" w:hAnsi="SimSun" w:eastAsia="SimSun" w:cs="SimSun"/>
                <w:sz w:val="16"/>
                <w:szCs w:val="16"/>
              </w:rPr>
            </w:pPr>
            <w:r>
              <w:rPr>
                <w:rFonts w:ascii="SimSun" w:hAnsi="SimSun" w:eastAsia="SimSun" w:cs="SimSun"/>
                <w:sz w:val="16"/>
                <w:szCs w:val="16"/>
                <w:spacing w:val="-3"/>
                <w:position w:val="-2"/>
              </w:rPr>
              <w:t>Φ1500</w:t>
            </w:r>
          </w:p>
        </w:tc>
        <w:tc>
          <w:tcPr>
            <w:tcW w:w="883" w:type="dxa"/>
            <w:vAlign w:val="top"/>
          </w:tcPr>
          <w:p>
            <w:pPr>
              <w:ind w:left="402"/>
              <w:spacing w:before="35" w:line="184"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671"/>
              <w:spacing w:before="60" w:line="135" w:lineRule="exact"/>
              <w:rPr>
                <w:rFonts w:ascii="SimSun" w:hAnsi="SimSun" w:eastAsia="SimSun" w:cs="SimSun"/>
                <w:sz w:val="16"/>
                <w:szCs w:val="16"/>
              </w:rPr>
            </w:pPr>
            <w:r>
              <w:rPr>
                <w:rFonts w:ascii="SimSun" w:hAnsi="SimSun" w:eastAsia="SimSun" w:cs="SimSun"/>
                <w:sz w:val="16"/>
                <w:szCs w:val="16"/>
                <w:spacing w:val="-1"/>
                <w:position w:val="-2"/>
              </w:rPr>
              <w:t>1613.36</w:t>
            </w:r>
          </w:p>
        </w:tc>
        <w:tc>
          <w:tcPr>
            <w:tcW w:w="1295" w:type="dxa"/>
            <w:vAlign w:val="top"/>
          </w:tcPr>
          <w:p>
            <w:pPr>
              <w:ind w:left="119"/>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172503530280110001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59" w:line="136" w:lineRule="exact"/>
              <w:rPr>
                <w:rFonts w:ascii="SimSun" w:hAnsi="SimSun" w:eastAsia="SimSun" w:cs="SimSun"/>
                <w:sz w:val="16"/>
                <w:szCs w:val="16"/>
              </w:rPr>
            </w:pPr>
            <w:r>
              <w:rPr>
                <w:rFonts w:ascii="SimSun" w:hAnsi="SimSun" w:eastAsia="SimSun" w:cs="SimSun"/>
                <w:sz w:val="16"/>
                <w:szCs w:val="16"/>
                <w:spacing w:val="-4"/>
                <w:position w:val="-2"/>
              </w:rPr>
              <w:t>Φ700</w:t>
            </w:r>
          </w:p>
        </w:tc>
        <w:tc>
          <w:tcPr>
            <w:tcW w:w="811" w:type="dxa"/>
            <w:vAlign w:val="top"/>
          </w:tcPr>
          <w:p>
            <w:pPr>
              <w:ind w:left="369"/>
              <w:spacing w:before="35" w:line="184"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9"/>
              <w:spacing w:before="61" w:line="133" w:lineRule="exact"/>
              <w:rPr>
                <w:rFonts w:ascii="SimSun" w:hAnsi="SimSun" w:eastAsia="SimSun" w:cs="SimSun"/>
                <w:sz w:val="16"/>
                <w:szCs w:val="16"/>
              </w:rPr>
            </w:pPr>
            <w:r>
              <w:rPr>
                <w:rFonts w:ascii="SimSun" w:hAnsi="SimSun" w:eastAsia="SimSun" w:cs="SimSun"/>
                <w:sz w:val="16"/>
                <w:szCs w:val="16"/>
                <w:position w:val="-2"/>
              </w:rPr>
              <w:t>369.85</w:t>
            </w:r>
          </w:p>
        </w:tc>
      </w:tr>
      <w:tr>
        <w:trPr>
          <w:trHeight w:val="205" w:hRule="atLeast"/>
        </w:trPr>
        <w:tc>
          <w:tcPr>
            <w:tcW w:w="1302" w:type="dxa"/>
            <w:vAlign w:val="top"/>
          </w:tcPr>
          <w:p>
            <w:pPr>
              <w:ind w:left="123"/>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172501310380110001</w:t>
            </w:r>
          </w:p>
        </w:tc>
        <w:tc>
          <w:tcPr>
            <w:tcW w:w="1071" w:type="dxa"/>
            <w:vAlign w:val="top"/>
            <w:vMerge w:val="continue"/>
            <w:tcBorders>
              <w:top w:val="nil"/>
              <w:bottom w:val="nil"/>
            </w:tcBorders>
          </w:tcPr>
          <w:p>
            <w:pPr>
              <w:rPr>
                <w:rFonts w:ascii="Arial"/>
                <w:sz w:val="21"/>
              </w:rPr>
            </w:pPr>
            <w:r/>
          </w:p>
        </w:tc>
        <w:tc>
          <w:tcPr>
            <w:tcW w:w="1023" w:type="dxa"/>
            <w:vAlign w:val="top"/>
          </w:tcPr>
          <w:p>
            <w:pPr>
              <w:ind w:left="288"/>
              <w:spacing w:before="60" w:line="135" w:lineRule="exact"/>
              <w:rPr>
                <w:rFonts w:ascii="SimSun" w:hAnsi="SimSun" w:eastAsia="SimSun" w:cs="SimSun"/>
                <w:sz w:val="16"/>
                <w:szCs w:val="16"/>
              </w:rPr>
            </w:pPr>
            <w:r>
              <w:rPr>
                <w:rFonts w:ascii="SimSun" w:hAnsi="SimSun" w:eastAsia="SimSun" w:cs="SimSun"/>
                <w:sz w:val="16"/>
                <w:szCs w:val="16"/>
                <w:spacing w:val="-3"/>
                <w:position w:val="-2"/>
              </w:rPr>
              <w:t>Φ1600</w:t>
            </w:r>
          </w:p>
        </w:tc>
        <w:tc>
          <w:tcPr>
            <w:tcW w:w="883" w:type="dxa"/>
            <w:vAlign w:val="top"/>
          </w:tcPr>
          <w:p>
            <w:pPr>
              <w:ind w:left="402"/>
              <w:spacing w:before="36" w:line="183"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671"/>
              <w:spacing w:before="61" w:line="133" w:lineRule="exact"/>
              <w:rPr>
                <w:rFonts w:ascii="SimSun" w:hAnsi="SimSun" w:eastAsia="SimSun" w:cs="SimSun"/>
                <w:sz w:val="16"/>
                <w:szCs w:val="16"/>
              </w:rPr>
            </w:pPr>
            <w:r>
              <w:rPr>
                <w:rFonts w:ascii="SimSun" w:hAnsi="SimSun" w:eastAsia="SimSun" w:cs="SimSun"/>
                <w:sz w:val="16"/>
                <w:szCs w:val="16"/>
                <w:spacing w:val="-1"/>
                <w:position w:val="-2"/>
              </w:rPr>
              <w:t>1830.04</w:t>
            </w:r>
          </w:p>
        </w:tc>
        <w:tc>
          <w:tcPr>
            <w:tcW w:w="1295" w:type="dxa"/>
            <w:vAlign w:val="top"/>
          </w:tcPr>
          <w:p>
            <w:pPr>
              <w:ind w:left="119"/>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172503530300110001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60" w:line="135" w:lineRule="exact"/>
              <w:rPr>
                <w:rFonts w:ascii="SimSun" w:hAnsi="SimSun" w:eastAsia="SimSun" w:cs="SimSun"/>
                <w:sz w:val="16"/>
                <w:szCs w:val="16"/>
              </w:rPr>
            </w:pPr>
            <w:r>
              <w:rPr>
                <w:rFonts w:ascii="SimSun" w:hAnsi="SimSun" w:eastAsia="SimSun" w:cs="SimSun"/>
                <w:sz w:val="16"/>
                <w:szCs w:val="16"/>
                <w:spacing w:val="-4"/>
                <w:position w:val="-2"/>
              </w:rPr>
              <w:t>Φ800</w:t>
            </w:r>
          </w:p>
        </w:tc>
        <w:tc>
          <w:tcPr>
            <w:tcW w:w="811" w:type="dxa"/>
            <w:vAlign w:val="top"/>
          </w:tcPr>
          <w:p>
            <w:pPr>
              <w:ind w:left="369"/>
              <w:spacing w:before="36" w:line="183"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5"/>
              <w:spacing w:before="61" w:line="133" w:lineRule="exact"/>
              <w:rPr>
                <w:rFonts w:ascii="SimSun" w:hAnsi="SimSun" w:eastAsia="SimSun" w:cs="SimSun"/>
                <w:sz w:val="16"/>
                <w:szCs w:val="16"/>
              </w:rPr>
            </w:pPr>
            <w:r>
              <w:rPr>
                <w:rFonts w:ascii="SimSun" w:hAnsi="SimSun" w:eastAsia="SimSun" w:cs="SimSun"/>
                <w:sz w:val="16"/>
                <w:szCs w:val="16"/>
                <w:position w:val="-2"/>
              </w:rPr>
              <w:t>477.28</w:t>
            </w:r>
          </w:p>
        </w:tc>
      </w:tr>
      <w:tr>
        <w:trPr>
          <w:trHeight w:val="205" w:hRule="atLeast"/>
        </w:trPr>
        <w:tc>
          <w:tcPr>
            <w:tcW w:w="1302" w:type="dxa"/>
            <w:vAlign w:val="top"/>
          </w:tcPr>
          <w:p>
            <w:pPr>
              <w:ind w:left="123"/>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172501310390110001</w:t>
            </w:r>
          </w:p>
        </w:tc>
        <w:tc>
          <w:tcPr>
            <w:tcW w:w="1071" w:type="dxa"/>
            <w:vAlign w:val="top"/>
            <w:vMerge w:val="continue"/>
            <w:tcBorders>
              <w:top w:val="nil"/>
              <w:bottom w:val="nil"/>
            </w:tcBorders>
          </w:tcPr>
          <w:p>
            <w:pPr>
              <w:rPr>
                <w:rFonts w:ascii="Arial"/>
                <w:sz w:val="21"/>
              </w:rPr>
            </w:pPr>
            <w:r/>
          </w:p>
        </w:tc>
        <w:tc>
          <w:tcPr>
            <w:tcW w:w="1023" w:type="dxa"/>
            <w:vAlign w:val="top"/>
          </w:tcPr>
          <w:p>
            <w:pPr>
              <w:ind w:left="288"/>
              <w:spacing w:before="62" w:line="133" w:lineRule="exact"/>
              <w:rPr>
                <w:rFonts w:ascii="SimSun" w:hAnsi="SimSun" w:eastAsia="SimSun" w:cs="SimSun"/>
                <w:sz w:val="16"/>
                <w:szCs w:val="16"/>
              </w:rPr>
            </w:pPr>
            <w:r>
              <w:rPr>
                <w:rFonts w:ascii="SimSun" w:hAnsi="SimSun" w:eastAsia="SimSun" w:cs="SimSun"/>
                <w:sz w:val="16"/>
                <w:szCs w:val="16"/>
                <w:spacing w:val="-3"/>
                <w:position w:val="-2"/>
              </w:rPr>
              <w:t>Φ1800</w:t>
            </w:r>
          </w:p>
        </w:tc>
        <w:tc>
          <w:tcPr>
            <w:tcW w:w="883" w:type="dxa"/>
            <w:vAlign w:val="top"/>
          </w:tcPr>
          <w:p>
            <w:pPr>
              <w:ind w:left="402"/>
              <w:spacing w:before="38"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661"/>
              <w:spacing w:before="63" w:line="131" w:lineRule="exact"/>
              <w:rPr>
                <w:rFonts w:ascii="SimSun" w:hAnsi="SimSun" w:eastAsia="SimSun" w:cs="SimSun"/>
                <w:sz w:val="16"/>
                <w:szCs w:val="16"/>
              </w:rPr>
            </w:pPr>
            <w:r>
              <w:rPr>
                <w:rFonts w:ascii="SimSun" w:hAnsi="SimSun" w:eastAsia="SimSun" w:cs="SimSun"/>
                <w:sz w:val="16"/>
                <w:szCs w:val="16"/>
                <w:position w:val="-2"/>
              </w:rPr>
              <w:t>2283.68</w:t>
            </w:r>
          </w:p>
        </w:tc>
        <w:tc>
          <w:tcPr>
            <w:tcW w:w="1295" w:type="dxa"/>
            <w:vAlign w:val="top"/>
          </w:tcPr>
          <w:p>
            <w:pPr>
              <w:ind w:left="119"/>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172503530310110001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62" w:line="133" w:lineRule="exact"/>
              <w:rPr>
                <w:rFonts w:ascii="SimSun" w:hAnsi="SimSun" w:eastAsia="SimSun" w:cs="SimSun"/>
                <w:sz w:val="16"/>
                <w:szCs w:val="16"/>
              </w:rPr>
            </w:pPr>
            <w:r>
              <w:rPr>
                <w:rFonts w:ascii="SimSun" w:hAnsi="SimSun" w:eastAsia="SimSun" w:cs="SimSun"/>
                <w:sz w:val="16"/>
                <w:szCs w:val="16"/>
                <w:spacing w:val="-4"/>
                <w:position w:val="-2"/>
              </w:rPr>
              <w:t>Φ900</w:t>
            </w:r>
          </w:p>
        </w:tc>
        <w:tc>
          <w:tcPr>
            <w:tcW w:w="811" w:type="dxa"/>
            <w:vAlign w:val="top"/>
          </w:tcPr>
          <w:p>
            <w:pPr>
              <w:ind w:left="369"/>
              <w:spacing w:before="38"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9"/>
              <w:spacing w:before="63" w:line="131" w:lineRule="exact"/>
              <w:rPr>
                <w:rFonts w:ascii="SimSun" w:hAnsi="SimSun" w:eastAsia="SimSun" w:cs="SimSun"/>
                <w:sz w:val="16"/>
                <w:szCs w:val="16"/>
              </w:rPr>
            </w:pPr>
            <w:r>
              <w:rPr>
                <w:rFonts w:ascii="SimSun" w:hAnsi="SimSun" w:eastAsia="SimSun" w:cs="SimSun"/>
                <w:sz w:val="16"/>
                <w:szCs w:val="16"/>
                <w:position w:val="-2"/>
              </w:rPr>
              <w:t>577.94</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172501310400110001</w:t>
            </w:r>
          </w:p>
        </w:tc>
        <w:tc>
          <w:tcPr>
            <w:tcW w:w="1071" w:type="dxa"/>
            <w:vAlign w:val="top"/>
            <w:vMerge w:val="continue"/>
            <w:tcBorders>
              <w:top w:val="nil"/>
            </w:tcBorders>
          </w:tcPr>
          <w:p>
            <w:pPr>
              <w:rPr>
                <w:rFonts w:ascii="Arial"/>
                <w:sz w:val="21"/>
              </w:rPr>
            </w:pPr>
            <w:r/>
          </w:p>
        </w:tc>
        <w:tc>
          <w:tcPr>
            <w:tcW w:w="1023" w:type="dxa"/>
            <w:vAlign w:val="top"/>
          </w:tcPr>
          <w:p>
            <w:pPr>
              <w:ind w:left="288"/>
              <w:spacing w:before="62" w:line="133" w:lineRule="exact"/>
              <w:rPr>
                <w:rFonts w:ascii="SimSun" w:hAnsi="SimSun" w:eastAsia="SimSun" w:cs="SimSun"/>
                <w:sz w:val="16"/>
                <w:szCs w:val="16"/>
              </w:rPr>
            </w:pPr>
            <w:r>
              <w:rPr>
                <w:rFonts w:ascii="SimSun" w:hAnsi="SimSun" w:eastAsia="SimSun" w:cs="SimSun"/>
                <w:sz w:val="16"/>
                <w:szCs w:val="16"/>
                <w:spacing w:val="-3"/>
                <w:position w:val="-2"/>
              </w:rPr>
              <w:t>Φ2000</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03"/>
              <w:spacing w:before="63" w:line="132" w:lineRule="exact"/>
              <w:rPr>
                <w:rFonts w:ascii="SimSun" w:hAnsi="SimSun" w:eastAsia="SimSun" w:cs="SimSun"/>
                <w:sz w:val="16"/>
                <w:szCs w:val="16"/>
              </w:rPr>
            </w:pPr>
            <w:r>
              <w:rPr>
                <w:rFonts w:ascii="SimSun" w:hAnsi="SimSun" w:eastAsia="SimSun" w:cs="SimSun"/>
                <w:sz w:val="16"/>
                <w:szCs w:val="16"/>
                <w:position w:val="-2"/>
              </w:rPr>
              <w:t>3015.5</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172503530320110001</w:t>
            </w:r>
          </w:p>
        </w:tc>
        <w:tc>
          <w:tcPr>
            <w:tcW w:w="1355" w:type="dxa"/>
            <w:vAlign w:val="top"/>
            <w:vMerge w:val="continue"/>
            <w:tcBorders>
              <w:top w:val="nil"/>
              <w:bottom w:val="nil"/>
            </w:tcBorders>
          </w:tcPr>
          <w:p>
            <w:pPr>
              <w:rPr>
                <w:rFonts w:ascii="Arial"/>
                <w:sz w:val="21"/>
              </w:rPr>
            </w:pPr>
            <w:r/>
          </w:p>
        </w:tc>
        <w:tc>
          <w:tcPr>
            <w:tcW w:w="1059" w:type="dxa"/>
            <w:vAlign w:val="top"/>
          </w:tcPr>
          <w:p>
            <w:pPr>
              <w:ind w:left="310"/>
              <w:spacing w:before="62" w:line="133" w:lineRule="exact"/>
              <w:rPr>
                <w:rFonts w:ascii="SimSun" w:hAnsi="SimSun" w:eastAsia="SimSun" w:cs="SimSun"/>
                <w:sz w:val="16"/>
                <w:szCs w:val="16"/>
              </w:rPr>
            </w:pPr>
            <w:r>
              <w:rPr>
                <w:rFonts w:ascii="SimSun" w:hAnsi="SimSun" w:eastAsia="SimSun" w:cs="SimSun"/>
                <w:sz w:val="16"/>
                <w:szCs w:val="16"/>
                <w:spacing w:val="-3"/>
                <w:position w:val="-2"/>
              </w:rPr>
              <w:t>Φ1000</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50"/>
              <w:spacing w:before="63" w:line="132" w:lineRule="exact"/>
              <w:rPr>
                <w:rFonts w:ascii="SimSun" w:hAnsi="SimSun" w:eastAsia="SimSun" w:cs="SimSun"/>
                <w:sz w:val="16"/>
                <w:szCs w:val="16"/>
              </w:rPr>
            </w:pPr>
            <w:r>
              <w:rPr>
                <w:rFonts w:ascii="SimSun" w:hAnsi="SimSun" w:eastAsia="SimSun" w:cs="SimSun"/>
                <w:sz w:val="16"/>
                <w:szCs w:val="16"/>
                <w:position w:val="-2"/>
              </w:rPr>
              <w:t>711.36</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172501310150070001</w:t>
            </w:r>
          </w:p>
        </w:tc>
        <w:tc>
          <w:tcPr>
            <w:tcW w:w="1071"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39"/>
              <w:spacing w:before="52" w:line="224" w:lineRule="auto"/>
              <w:rPr>
                <w:rFonts w:ascii="SimSun" w:hAnsi="SimSun" w:eastAsia="SimSun" w:cs="SimSun"/>
                <w:sz w:val="16"/>
                <w:szCs w:val="16"/>
              </w:rPr>
            </w:pPr>
            <w:r>
              <w:rPr>
                <w:rFonts w:ascii="SimSun" w:hAnsi="SimSun" w:eastAsia="SimSun" w:cs="SimSun"/>
                <w:sz w:val="16"/>
                <w:szCs w:val="16"/>
              </w:rPr>
              <w:t>HDPE</w:t>
            </w:r>
            <w:r>
              <w:rPr>
                <w:rFonts w:ascii="SimSun" w:hAnsi="SimSun" w:eastAsia="SimSun" w:cs="SimSun"/>
                <w:sz w:val="16"/>
                <w:szCs w:val="16"/>
                <w:spacing w:val="5"/>
              </w:rPr>
              <w:t>增强中空</w:t>
            </w:r>
          </w:p>
          <w:p>
            <w:pPr>
              <w:ind w:left="209"/>
              <w:spacing w:before="11" w:line="223" w:lineRule="auto"/>
              <w:rPr>
                <w:rFonts w:ascii="SimSun" w:hAnsi="SimSun" w:eastAsia="SimSun" w:cs="SimSun"/>
                <w:sz w:val="16"/>
                <w:szCs w:val="16"/>
              </w:rPr>
            </w:pPr>
            <w:r>
              <w:rPr>
                <w:rFonts w:ascii="SimSun" w:hAnsi="SimSun" w:eastAsia="SimSun" w:cs="SimSun"/>
                <w:sz w:val="16"/>
                <w:szCs w:val="16"/>
                <w:spacing w:val="2"/>
              </w:rPr>
              <w:t>壁缠绕管</w:t>
            </w:r>
          </w:p>
          <w:p>
            <w:pPr>
              <w:ind w:left="291"/>
              <w:spacing w:before="10" w:line="228" w:lineRule="auto"/>
              <w:rPr>
                <w:rFonts w:ascii="SimSun" w:hAnsi="SimSun" w:eastAsia="SimSun" w:cs="SimSun"/>
                <w:sz w:val="16"/>
                <w:szCs w:val="16"/>
              </w:rPr>
            </w:pPr>
            <w:r>
              <w:rPr>
                <w:rFonts w:ascii="SimSun" w:hAnsi="SimSun" w:eastAsia="SimSun" w:cs="SimSun"/>
                <w:sz w:val="16"/>
                <w:szCs w:val="16"/>
                <w:spacing w:val="2"/>
              </w:rPr>
              <w:t>8</w:t>
            </w:r>
            <w:r>
              <w:rPr>
                <w:rFonts w:ascii="SimSun" w:hAnsi="SimSun" w:eastAsia="SimSun" w:cs="SimSun"/>
                <w:sz w:val="16"/>
                <w:szCs w:val="16"/>
              </w:rPr>
              <w:t>KN</w:t>
            </w:r>
            <w:r>
              <w:rPr>
                <w:rFonts w:ascii="SimSun" w:hAnsi="SimSun" w:eastAsia="SimSun" w:cs="SimSun"/>
                <w:sz w:val="16"/>
                <w:szCs w:val="16"/>
                <w:spacing w:val="2"/>
              </w:rPr>
              <w:t>/m²</w:t>
            </w:r>
          </w:p>
        </w:tc>
        <w:tc>
          <w:tcPr>
            <w:tcW w:w="1023" w:type="dxa"/>
            <w:vAlign w:val="top"/>
          </w:tcPr>
          <w:p>
            <w:pPr>
              <w:ind w:left="328"/>
              <w:spacing w:before="62" w:line="133" w:lineRule="exact"/>
              <w:rPr>
                <w:rFonts w:ascii="SimSun" w:hAnsi="SimSun" w:eastAsia="SimSun" w:cs="SimSun"/>
                <w:sz w:val="16"/>
                <w:szCs w:val="16"/>
              </w:rPr>
            </w:pPr>
            <w:r>
              <w:rPr>
                <w:rFonts w:ascii="SimSun" w:hAnsi="SimSun" w:eastAsia="SimSun" w:cs="SimSun"/>
                <w:sz w:val="16"/>
                <w:szCs w:val="16"/>
                <w:spacing w:val="-4"/>
                <w:position w:val="-2"/>
              </w:rPr>
              <w:t>Φ200</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6"/>
              <w:spacing w:before="64" w:line="131" w:lineRule="exact"/>
              <w:rPr>
                <w:rFonts w:ascii="SimSun" w:hAnsi="SimSun" w:eastAsia="SimSun" w:cs="SimSun"/>
                <w:sz w:val="16"/>
                <w:szCs w:val="16"/>
              </w:rPr>
            </w:pPr>
            <w:r>
              <w:rPr>
                <w:rFonts w:ascii="SimSun" w:hAnsi="SimSun" w:eastAsia="SimSun" w:cs="SimSun"/>
                <w:sz w:val="16"/>
                <w:szCs w:val="16"/>
                <w:spacing w:val="-1"/>
                <w:position w:val="-2"/>
              </w:rPr>
              <w:t>50.69</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172503530330110001</w:t>
            </w:r>
          </w:p>
        </w:tc>
        <w:tc>
          <w:tcPr>
            <w:tcW w:w="1355" w:type="dxa"/>
            <w:vAlign w:val="top"/>
            <w:vMerge w:val="continue"/>
            <w:tcBorders>
              <w:top w:val="nil"/>
              <w:bottom w:val="nil"/>
            </w:tcBorders>
          </w:tcPr>
          <w:p>
            <w:pPr>
              <w:rPr>
                <w:rFonts w:ascii="Arial"/>
                <w:sz w:val="21"/>
              </w:rPr>
            </w:pPr>
            <w:r/>
          </w:p>
        </w:tc>
        <w:tc>
          <w:tcPr>
            <w:tcW w:w="1059" w:type="dxa"/>
            <w:vAlign w:val="top"/>
          </w:tcPr>
          <w:p>
            <w:pPr>
              <w:ind w:left="310"/>
              <w:spacing w:before="62" w:line="133" w:lineRule="exact"/>
              <w:rPr>
                <w:rFonts w:ascii="SimSun" w:hAnsi="SimSun" w:eastAsia="SimSun" w:cs="SimSun"/>
                <w:sz w:val="16"/>
                <w:szCs w:val="16"/>
              </w:rPr>
            </w:pPr>
            <w:r>
              <w:rPr>
                <w:rFonts w:ascii="SimSun" w:hAnsi="SimSun" w:eastAsia="SimSun" w:cs="SimSun"/>
                <w:sz w:val="16"/>
                <w:szCs w:val="16"/>
                <w:spacing w:val="-3"/>
                <w:position w:val="-2"/>
              </w:rPr>
              <w:t>Φ1100</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50"/>
              <w:spacing w:before="64" w:line="131" w:lineRule="exact"/>
              <w:rPr>
                <w:rFonts w:ascii="SimSun" w:hAnsi="SimSun" w:eastAsia="SimSun" w:cs="SimSun"/>
                <w:sz w:val="16"/>
                <w:szCs w:val="16"/>
              </w:rPr>
            </w:pPr>
            <w:r>
              <w:rPr>
                <w:rFonts w:ascii="SimSun" w:hAnsi="SimSun" w:eastAsia="SimSun" w:cs="SimSun"/>
                <w:sz w:val="16"/>
                <w:szCs w:val="16"/>
                <w:position w:val="-2"/>
              </w:rPr>
              <w:t>769.36</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172501310180070001</w:t>
            </w:r>
          </w:p>
        </w:tc>
        <w:tc>
          <w:tcPr>
            <w:tcW w:w="1071" w:type="dxa"/>
            <w:vAlign w:val="top"/>
            <w:vMerge w:val="continue"/>
            <w:tcBorders>
              <w:top w:val="nil"/>
              <w:bottom w:val="nil"/>
            </w:tcBorders>
          </w:tcPr>
          <w:p>
            <w:pPr>
              <w:rPr>
                <w:rFonts w:ascii="Arial"/>
                <w:sz w:val="21"/>
              </w:rPr>
            </w:pPr>
            <w:r/>
          </w:p>
        </w:tc>
        <w:tc>
          <w:tcPr>
            <w:tcW w:w="1023" w:type="dxa"/>
            <w:vAlign w:val="top"/>
          </w:tcPr>
          <w:p>
            <w:pPr>
              <w:ind w:left="328"/>
              <w:spacing w:before="62" w:line="133" w:lineRule="exact"/>
              <w:rPr>
                <w:rFonts w:ascii="SimSun" w:hAnsi="SimSun" w:eastAsia="SimSun" w:cs="SimSun"/>
                <w:sz w:val="16"/>
                <w:szCs w:val="16"/>
              </w:rPr>
            </w:pPr>
            <w:r>
              <w:rPr>
                <w:rFonts w:ascii="SimSun" w:hAnsi="SimSun" w:eastAsia="SimSun" w:cs="SimSun"/>
                <w:sz w:val="16"/>
                <w:szCs w:val="16"/>
                <w:spacing w:val="-4"/>
                <w:position w:val="-2"/>
              </w:rPr>
              <w:t>Φ300</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3"/>
              <w:spacing w:before="63" w:line="132" w:lineRule="exact"/>
              <w:rPr>
                <w:rFonts w:ascii="SimSun" w:hAnsi="SimSun" w:eastAsia="SimSun" w:cs="SimSun"/>
                <w:sz w:val="16"/>
                <w:szCs w:val="16"/>
              </w:rPr>
            </w:pPr>
            <w:r>
              <w:rPr>
                <w:rFonts w:ascii="SimSun" w:hAnsi="SimSun" w:eastAsia="SimSun" w:cs="SimSun"/>
                <w:sz w:val="16"/>
                <w:szCs w:val="16"/>
                <w:position w:val="-2"/>
              </w:rPr>
              <w:t>94.88</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172503530340110001</w:t>
            </w:r>
          </w:p>
        </w:tc>
        <w:tc>
          <w:tcPr>
            <w:tcW w:w="1355" w:type="dxa"/>
            <w:vAlign w:val="top"/>
            <w:vMerge w:val="continue"/>
            <w:tcBorders>
              <w:top w:val="nil"/>
              <w:bottom w:val="nil"/>
            </w:tcBorders>
          </w:tcPr>
          <w:p>
            <w:pPr>
              <w:rPr>
                <w:rFonts w:ascii="Arial"/>
                <w:sz w:val="21"/>
              </w:rPr>
            </w:pPr>
            <w:r/>
          </w:p>
        </w:tc>
        <w:tc>
          <w:tcPr>
            <w:tcW w:w="1059" w:type="dxa"/>
            <w:vAlign w:val="top"/>
          </w:tcPr>
          <w:p>
            <w:pPr>
              <w:ind w:left="310"/>
              <w:spacing w:before="62" w:line="133" w:lineRule="exact"/>
              <w:rPr>
                <w:rFonts w:ascii="SimSun" w:hAnsi="SimSun" w:eastAsia="SimSun" w:cs="SimSun"/>
                <w:sz w:val="16"/>
                <w:szCs w:val="16"/>
              </w:rPr>
            </w:pPr>
            <w:r>
              <w:rPr>
                <w:rFonts w:ascii="SimSun" w:hAnsi="SimSun" w:eastAsia="SimSun" w:cs="SimSun"/>
                <w:sz w:val="16"/>
                <w:szCs w:val="16"/>
                <w:spacing w:val="-3"/>
                <w:position w:val="-2"/>
              </w:rPr>
              <w:t>Φ1200</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7"/>
              <w:spacing w:before="63" w:line="132" w:lineRule="exact"/>
              <w:rPr>
                <w:rFonts w:ascii="SimSun" w:hAnsi="SimSun" w:eastAsia="SimSun" w:cs="SimSun"/>
                <w:sz w:val="16"/>
                <w:szCs w:val="16"/>
              </w:rPr>
            </w:pPr>
            <w:r>
              <w:rPr>
                <w:rFonts w:ascii="SimSun" w:hAnsi="SimSun" w:eastAsia="SimSun" w:cs="SimSun"/>
                <w:sz w:val="16"/>
                <w:szCs w:val="16"/>
                <w:position w:val="-2"/>
              </w:rPr>
              <w:t>829.28</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172501310200070001</w:t>
            </w:r>
          </w:p>
        </w:tc>
        <w:tc>
          <w:tcPr>
            <w:tcW w:w="1071" w:type="dxa"/>
            <w:vAlign w:val="top"/>
            <w:vMerge w:val="continue"/>
            <w:tcBorders>
              <w:top w:val="nil"/>
              <w:bottom w:val="nil"/>
            </w:tcBorders>
          </w:tcPr>
          <w:p>
            <w:pPr>
              <w:rPr>
                <w:rFonts w:ascii="Arial"/>
                <w:sz w:val="21"/>
              </w:rPr>
            </w:pPr>
            <w:r/>
          </w:p>
        </w:tc>
        <w:tc>
          <w:tcPr>
            <w:tcW w:w="1023" w:type="dxa"/>
            <w:vAlign w:val="top"/>
          </w:tcPr>
          <w:p>
            <w:pPr>
              <w:ind w:left="328"/>
              <w:spacing w:before="63" w:line="132" w:lineRule="exact"/>
              <w:rPr>
                <w:rFonts w:ascii="SimSun" w:hAnsi="SimSun" w:eastAsia="SimSun" w:cs="SimSun"/>
                <w:sz w:val="16"/>
                <w:szCs w:val="16"/>
              </w:rPr>
            </w:pPr>
            <w:r>
              <w:rPr>
                <w:rFonts w:ascii="SimSun" w:hAnsi="SimSun" w:eastAsia="SimSun" w:cs="SimSun"/>
                <w:sz w:val="16"/>
                <w:szCs w:val="16"/>
                <w:spacing w:val="-4"/>
                <w:position w:val="-2"/>
              </w:rPr>
              <w:t>Φ350</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11"/>
              <w:spacing w:before="63" w:line="132" w:lineRule="exact"/>
              <w:rPr>
                <w:rFonts w:ascii="SimSun" w:hAnsi="SimSun" w:eastAsia="SimSun" w:cs="SimSun"/>
                <w:sz w:val="16"/>
                <w:szCs w:val="16"/>
              </w:rPr>
            </w:pPr>
            <w:r>
              <w:rPr>
                <w:rFonts w:ascii="SimSun" w:hAnsi="SimSun" w:eastAsia="SimSun" w:cs="SimSun"/>
                <w:sz w:val="16"/>
                <w:szCs w:val="16"/>
                <w:spacing w:val="-2"/>
                <w:position w:val="-2"/>
              </w:rPr>
              <w:t>129.34</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172503530350110001</w:t>
            </w:r>
          </w:p>
        </w:tc>
        <w:tc>
          <w:tcPr>
            <w:tcW w:w="1355" w:type="dxa"/>
            <w:vAlign w:val="top"/>
            <w:vMerge w:val="continue"/>
            <w:tcBorders>
              <w:top w:val="nil"/>
              <w:bottom w:val="nil"/>
            </w:tcBorders>
          </w:tcPr>
          <w:p>
            <w:pPr>
              <w:rPr>
                <w:rFonts w:ascii="Arial"/>
                <w:sz w:val="21"/>
              </w:rPr>
            </w:pPr>
            <w:r/>
          </w:p>
        </w:tc>
        <w:tc>
          <w:tcPr>
            <w:tcW w:w="1059" w:type="dxa"/>
            <w:vAlign w:val="top"/>
          </w:tcPr>
          <w:p>
            <w:pPr>
              <w:ind w:left="310"/>
              <w:spacing w:before="63" w:line="132" w:lineRule="exact"/>
              <w:rPr>
                <w:rFonts w:ascii="SimSun" w:hAnsi="SimSun" w:eastAsia="SimSun" w:cs="SimSun"/>
                <w:sz w:val="16"/>
                <w:szCs w:val="16"/>
              </w:rPr>
            </w:pPr>
            <w:r>
              <w:rPr>
                <w:rFonts w:ascii="SimSun" w:hAnsi="SimSun" w:eastAsia="SimSun" w:cs="SimSun"/>
                <w:sz w:val="16"/>
                <w:szCs w:val="16"/>
                <w:spacing w:val="-3"/>
                <w:position w:val="-2"/>
              </w:rPr>
              <w:t>Φ1300</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15"/>
              <w:spacing w:before="63" w:line="132" w:lineRule="exact"/>
              <w:rPr>
                <w:rFonts w:ascii="SimSun" w:hAnsi="SimSun" w:eastAsia="SimSun" w:cs="SimSun"/>
                <w:sz w:val="16"/>
                <w:szCs w:val="16"/>
              </w:rPr>
            </w:pPr>
            <w:r>
              <w:rPr>
                <w:rFonts w:ascii="SimSun" w:hAnsi="SimSun" w:eastAsia="SimSun" w:cs="SimSun"/>
                <w:sz w:val="16"/>
                <w:szCs w:val="16"/>
                <w:spacing w:val="-1"/>
                <w:position w:val="-2"/>
              </w:rPr>
              <w:t>1255.03</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172501310220070001</w:t>
            </w:r>
          </w:p>
        </w:tc>
        <w:tc>
          <w:tcPr>
            <w:tcW w:w="1071" w:type="dxa"/>
            <w:vAlign w:val="top"/>
            <w:vMerge w:val="continue"/>
            <w:tcBorders>
              <w:top w:val="nil"/>
              <w:bottom w:val="nil"/>
            </w:tcBorders>
          </w:tcPr>
          <w:p>
            <w:pPr>
              <w:rPr>
                <w:rFonts w:ascii="Arial"/>
                <w:sz w:val="21"/>
              </w:rPr>
            </w:pPr>
            <w:r/>
          </w:p>
        </w:tc>
        <w:tc>
          <w:tcPr>
            <w:tcW w:w="1023" w:type="dxa"/>
            <w:vAlign w:val="top"/>
          </w:tcPr>
          <w:p>
            <w:pPr>
              <w:ind w:left="328"/>
              <w:spacing w:before="63" w:line="132" w:lineRule="exact"/>
              <w:rPr>
                <w:rFonts w:ascii="SimSun" w:hAnsi="SimSun" w:eastAsia="SimSun" w:cs="SimSun"/>
                <w:sz w:val="16"/>
                <w:szCs w:val="16"/>
              </w:rPr>
            </w:pPr>
            <w:r>
              <w:rPr>
                <w:rFonts w:ascii="SimSun" w:hAnsi="SimSun" w:eastAsia="SimSun" w:cs="SimSun"/>
                <w:sz w:val="16"/>
                <w:szCs w:val="16"/>
                <w:spacing w:val="-4"/>
                <w:position w:val="-2"/>
              </w:rPr>
              <w:t>Φ400</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11"/>
              <w:spacing w:before="63" w:line="132" w:lineRule="exact"/>
              <w:rPr>
                <w:rFonts w:ascii="SimSun" w:hAnsi="SimSun" w:eastAsia="SimSun" w:cs="SimSun"/>
                <w:sz w:val="16"/>
                <w:szCs w:val="16"/>
              </w:rPr>
            </w:pPr>
            <w:r>
              <w:rPr>
                <w:rFonts w:ascii="SimSun" w:hAnsi="SimSun" w:eastAsia="SimSun" w:cs="SimSun"/>
                <w:sz w:val="16"/>
                <w:szCs w:val="16"/>
                <w:spacing w:val="-2"/>
                <w:position w:val="-2"/>
              </w:rPr>
              <w:t>165.27</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172503530360110001</w:t>
            </w:r>
          </w:p>
        </w:tc>
        <w:tc>
          <w:tcPr>
            <w:tcW w:w="1355" w:type="dxa"/>
            <w:vAlign w:val="top"/>
            <w:vMerge w:val="continue"/>
            <w:tcBorders>
              <w:top w:val="nil"/>
            </w:tcBorders>
          </w:tcPr>
          <w:p>
            <w:pPr>
              <w:rPr>
                <w:rFonts w:ascii="Arial"/>
                <w:sz w:val="21"/>
              </w:rPr>
            </w:pPr>
            <w:r/>
          </w:p>
        </w:tc>
        <w:tc>
          <w:tcPr>
            <w:tcW w:w="1059" w:type="dxa"/>
            <w:vAlign w:val="top"/>
          </w:tcPr>
          <w:p>
            <w:pPr>
              <w:ind w:left="310"/>
              <w:spacing w:before="63" w:line="132" w:lineRule="exact"/>
              <w:rPr>
                <w:rFonts w:ascii="SimSun" w:hAnsi="SimSun" w:eastAsia="SimSun" w:cs="SimSun"/>
                <w:sz w:val="16"/>
                <w:szCs w:val="16"/>
              </w:rPr>
            </w:pPr>
            <w:r>
              <w:rPr>
                <w:rFonts w:ascii="SimSun" w:hAnsi="SimSun" w:eastAsia="SimSun" w:cs="SimSun"/>
                <w:sz w:val="16"/>
                <w:szCs w:val="16"/>
                <w:spacing w:val="-3"/>
                <w:position w:val="-2"/>
              </w:rPr>
              <w:t>Φ1400</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15"/>
              <w:spacing w:before="63" w:line="132" w:lineRule="exact"/>
              <w:rPr>
                <w:rFonts w:ascii="SimSun" w:hAnsi="SimSun" w:eastAsia="SimSun" w:cs="SimSun"/>
                <w:sz w:val="16"/>
                <w:szCs w:val="16"/>
              </w:rPr>
            </w:pPr>
            <w:r>
              <w:rPr>
                <w:rFonts w:ascii="SimSun" w:hAnsi="SimSun" w:eastAsia="SimSun" w:cs="SimSun"/>
                <w:sz w:val="16"/>
                <w:szCs w:val="16"/>
                <w:spacing w:val="-1"/>
                <w:position w:val="-2"/>
              </w:rPr>
              <w:t>1418.35</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172501310240070001</w:t>
            </w:r>
          </w:p>
        </w:tc>
        <w:tc>
          <w:tcPr>
            <w:tcW w:w="1071" w:type="dxa"/>
            <w:vAlign w:val="top"/>
            <w:vMerge w:val="continue"/>
            <w:tcBorders>
              <w:top w:val="nil"/>
              <w:bottom w:val="nil"/>
            </w:tcBorders>
          </w:tcPr>
          <w:p>
            <w:pPr>
              <w:rPr>
                <w:rFonts w:ascii="Arial"/>
                <w:sz w:val="21"/>
              </w:rPr>
            </w:pPr>
            <w:r/>
          </w:p>
        </w:tc>
        <w:tc>
          <w:tcPr>
            <w:tcW w:w="1023" w:type="dxa"/>
            <w:vAlign w:val="top"/>
          </w:tcPr>
          <w:p>
            <w:pPr>
              <w:ind w:left="328"/>
              <w:spacing w:before="62" w:line="133" w:lineRule="exact"/>
              <w:rPr>
                <w:rFonts w:ascii="SimSun" w:hAnsi="SimSun" w:eastAsia="SimSun" w:cs="SimSun"/>
                <w:sz w:val="16"/>
                <w:szCs w:val="16"/>
              </w:rPr>
            </w:pPr>
            <w:r>
              <w:rPr>
                <w:rFonts w:ascii="SimSun" w:hAnsi="SimSun" w:eastAsia="SimSun" w:cs="SimSun"/>
                <w:sz w:val="16"/>
                <w:szCs w:val="16"/>
                <w:spacing w:val="-4"/>
                <w:position w:val="-2"/>
              </w:rPr>
              <w:t>Φ500</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4"/>
              <w:spacing w:before="64" w:line="131" w:lineRule="exact"/>
              <w:rPr>
                <w:rFonts w:ascii="SimSun" w:hAnsi="SimSun" w:eastAsia="SimSun" w:cs="SimSun"/>
                <w:sz w:val="16"/>
                <w:szCs w:val="16"/>
              </w:rPr>
            </w:pPr>
            <w:r>
              <w:rPr>
                <w:rFonts w:ascii="SimSun" w:hAnsi="SimSun" w:eastAsia="SimSun" w:cs="SimSun"/>
                <w:sz w:val="16"/>
                <w:szCs w:val="16"/>
                <w:position w:val="-2"/>
              </w:rPr>
              <w:t>240.9</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172503530260070001</w:t>
            </w:r>
          </w:p>
        </w:tc>
        <w:tc>
          <w:tcPr>
            <w:tcW w:w="1355" w:type="dxa"/>
            <w:vAlign w:val="top"/>
            <w:vMerge w:val="restart"/>
            <w:tcBorders>
              <w:bottom w:val="nil"/>
            </w:tcBorders>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ind w:left="396" w:right="93" w:hanging="296"/>
              <w:spacing w:before="52" w:line="230" w:lineRule="auto"/>
              <w:rPr>
                <w:rFonts w:ascii="SimSun" w:hAnsi="SimSun" w:eastAsia="SimSun" w:cs="SimSun"/>
                <w:sz w:val="16"/>
                <w:szCs w:val="16"/>
              </w:rPr>
            </w:pPr>
            <w:r>
              <w:rPr>
                <w:rFonts w:ascii="SimSun" w:hAnsi="SimSun" w:eastAsia="SimSun" w:cs="SimSun"/>
                <w:sz w:val="16"/>
                <w:szCs w:val="16"/>
              </w:rPr>
              <w:t>HDPE</w:t>
            </w:r>
            <w:r>
              <w:rPr>
                <w:rFonts w:ascii="SimSun" w:hAnsi="SimSun" w:eastAsia="SimSun" w:cs="SimSun"/>
                <w:sz w:val="16"/>
                <w:szCs w:val="16"/>
                <w:spacing w:val="6"/>
              </w:rPr>
              <w:t>增强缠绕波</w:t>
            </w:r>
            <w:r>
              <w:rPr>
                <w:rFonts w:ascii="SimSun" w:hAnsi="SimSun" w:eastAsia="SimSun" w:cs="SimSun"/>
                <w:sz w:val="16"/>
                <w:szCs w:val="16"/>
              </w:rPr>
              <w:t xml:space="preserve"> </w:t>
            </w:r>
            <w:r>
              <w:rPr>
                <w:rFonts w:ascii="SimSun" w:hAnsi="SimSun" w:eastAsia="SimSun" w:cs="SimSun"/>
                <w:sz w:val="16"/>
                <w:szCs w:val="16"/>
                <w:spacing w:val="3"/>
              </w:rPr>
              <w:t>纹管</w:t>
            </w:r>
            <w:r>
              <w:rPr>
                <w:rFonts w:ascii="SimSun" w:hAnsi="SimSun" w:eastAsia="SimSun" w:cs="SimSun"/>
                <w:sz w:val="16"/>
                <w:szCs w:val="16"/>
              </w:rPr>
              <w:t>SN</w:t>
            </w:r>
            <w:r>
              <w:rPr>
                <w:rFonts w:ascii="SimSun" w:hAnsi="SimSun" w:eastAsia="SimSun" w:cs="SimSun"/>
                <w:sz w:val="16"/>
                <w:szCs w:val="16"/>
                <w:spacing w:val="3"/>
              </w:rPr>
              <w:t>8</w:t>
            </w:r>
          </w:p>
          <w:p>
            <w:pPr>
              <w:ind w:left="319"/>
              <w:spacing w:before="13" w:line="226" w:lineRule="auto"/>
              <w:rPr>
                <w:rFonts w:ascii="SimSun" w:hAnsi="SimSun" w:eastAsia="SimSun" w:cs="SimSun"/>
                <w:sz w:val="16"/>
                <w:szCs w:val="16"/>
              </w:rPr>
            </w:pPr>
            <w:r>
              <w:rPr>
                <w:rFonts w:ascii="SimSun" w:hAnsi="SimSun" w:eastAsia="SimSun" w:cs="SimSun"/>
                <w:sz w:val="16"/>
                <w:szCs w:val="16"/>
                <w:spacing w:val="1"/>
              </w:rPr>
              <w:t>（</w:t>
            </w:r>
            <w:r>
              <w:rPr>
                <w:rFonts w:ascii="SimSun" w:hAnsi="SimSun" w:eastAsia="SimSun" w:cs="SimSun"/>
                <w:sz w:val="16"/>
                <w:szCs w:val="16"/>
              </w:rPr>
              <w:t>KN</w:t>
            </w:r>
            <w:r>
              <w:rPr>
                <w:rFonts w:ascii="SimSun" w:hAnsi="SimSun" w:eastAsia="SimSun" w:cs="SimSun"/>
                <w:sz w:val="16"/>
                <w:szCs w:val="16"/>
                <w:spacing w:val="1"/>
              </w:rPr>
              <w:t>/m²)</w:t>
            </w:r>
          </w:p>
        </w:tc>
        <w:tc>
          <w:tcPr>
            <w:tcW w:w="1059" w:type="dxa"/>
            <w:vAlign w:val="top"/>
          </w:tcPr>
          <w:p>
            <w:pPr>
              <w:ind w:left="351"/>
              <w:spacing w:before="62" w:line="133" w:lineRule="exact"/>
              <w:rPr>
                <w:rFonts w:ascii="SimSun" w:hAnsi="SimSun" w:eastAsia="SimSun" w:cs="SimSun"/>
                <w:sz w:val="16"/>
                <w:szCs w:val="16"/>
              </w:rPr>
            </w:pPr>
            <w:r>
              <w:rPr>
                <w:rFonts w:ascii="SimSun" w:hAnsi="SimSun" w:eastAsia="SimSun" w:cs="SimSun"/>
                <w:sz w:val="16"/>
                <w:szCs w:val="16"/>
                <w:spacing w:val="-4"/>
                <w:position w:val="-2"/>
              </w:rPr>
              <w:t>Φ600</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0"/>
              <w:spacing w:before="63" w:line="132" w:lineRule="exact"/>
              <w:rPr>
                <w:rFonts w:ascii="SimSun" w:hAnsi="SimSun" w:eastAsia="SimSun" w:cs="SimSun"/>
                <w:sz w:val="16"/>
                <w:szCs w:val="16"/>
              </w:rPr>
            </w:pPr>
            <w:r>
              <w:rPr>
                <w:rFonts w:ascii="SimSun" w:hAnsi="SimSun" w:eastAsia="SimSun" w:cs="SimSun"/>
                <w:sz w:val="16"/>
                <w:szCs w:val="16"/>
                <w:spacing w:val="-1"/>
                <w:position w:val="-2"/>
              </w:rPr>
              <w:t>319.1</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172501310260070001</w:t>
            </w:r>
          </w:p>
        </w:tc>
        <w:tc>
          <w:tcPr>
            <w:tcW w:w="1071" w:type="dxa"/>
            <w:vAlign w:val="top"/>
            <w:vMerge w:val="continue"/>
            <w:tcBorders>
              <w:top w:val="nil"/>
              <w:bottom w:val="nil"/>
            </w:tcBorders>
          </w:tcPr>
          <w:p>
            <w:pPr>
              <w:rPr>
                <w:rFonts w:ascii="Arial"/>
                <w:sz w:val="21"/>
              </w:rPr>
            </w:pPr>
            <w:r/>
          </w:p>
        </w:tc>
        <w:tc>
          <w:tcPr>
            <w:tcW w:w="1023" w:type="dxa"/>
            <w:vAlign w:val="top"/>
          </w:tcPr>
          <w:p>
            <w:pPr>
              <w:ind w:left="328"/>
              <w:spacing w:before="62" w:line="133" w:lineRule="exact"/>
              <w:rPr>
                <w:rFonts w:ascii="SimSun" w:hAnsi="SimSun" w:eastAsia="SimSun" w:cs="SimSun"/>
                <w:sz w:val="16"/>
                <w:szCs w:val="16"/>
              </w:rPr>
            </w:pPr>
            <w:r>
              <w:rPr>
                <w:rFonts w:ascii="SimSun" w:hAnsi="SimSun" w:eastAsia="SimSun" w:cs="SimSun"/>
                <w:sz w:val="16"/>
                <w:szCs w:val="16"/>
                <w:spacing w:val="-4"/>
                <w:position w:val="-2"/>
              </w:rPr>
              <w:t>Φ600</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03"/>
              <w:spacing w:before="63" w:line="132" w:lineRule="exact"/>
              <w:rPr>
                <w:rFonts w:ascii="SimSun" w:hAnsi="SimSun" w:eastAsia="SimSun" w:cs="SimSun"/>
                <w:sz w:val="16"/>
                <w:szCs w:val="16"/>
              </w:rPr>
            </w:pPr>
            <w:r>
              <w:rPr>
                <w:rFonts w:ascii="SimSun" w:hAnsi="SimSun" w:eastAsia="SimSun" w:cs="SimSun"/>
                <w:sz w:val="16"/>
                <w:szCs w:val="16"/>
                <w:position w:val="-2"/>
              </w:rPr>
              <w:t>344.11</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172503530280070001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62" w:line="133" w:lineRule="exact"/>
              <w:rPr>
                <w:rFonts w:ascii="SimSun" w:hAnsi="SimSun" w:eastAsia="SimSun" w:cs="SimSun"/>
                <w:sz w:val="16"/>
                <w:szCs w:val="16"/>
              </w:rPr>
            </w:pPr>
            <w:r>
              <w:rPr>
                <w:rFonts w:ascii="SimSun" w:hAnsi="SimSun" w:eastAsia="SimSun" w:cs="SimSun"/>
                <w:sz w:val="16"/>
                <w:szCs w:val="16"/>
                <w:spacing w:val="-4"/>
                <w:position w:val="-2"/>
              </w:rPr>
              <w:t>Φ700</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6"/>
              <w:spacing w:before="63" w:line="132" w:lineRule="exact"/>
              <w:rPr>
                <w:rFonts w:ascii="SimSun" w:hAnsi="SimSun" w:eastAsia="SimSun" w:cs="SimSun"/>
                <w:sz w:val="16"/>
                <w:szCs w:val="16"/>
              </w:rPr>
            </w:pPr>
            <w:r>
              <w:rPr>
                <w:rFonts w:ascii="SimSun" w:hAnsi="SimSun" w:eastAsia="SimSun" w:cs="SimSun"/>
                <w:sz w:val="16"/>
                <w:szCs w:val="16"/>
                <w:position w:val="-2"/>
              </w:rPr>
              <w:t>437.35</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172501310280070001</w:t>
            </w:r>
          </w:p>
        </w:tc>
        <w:tc>
          <w:tcPr>
            <w:tcW w:w="1071" w:type="dxa"/>
            <w:vAlign w:val="top"/>
            <w:vMerge w:val="continue"/>
            <w:tcBorders>
              <w:top w:val="nil"/>
              <w:bottom w:val="nil"/>
            </w:tcBorders>
          </w:tcPr>
          <w:p>
            <w:pPr>
              <w:rPr>
                <w:rFonts w:ascii="Arial"/>
                <w:sz w:val="21"/>
              </w:rPr>
            </w:pPr>
            <w:r/>
          </w:p>
        </w:tc>
        <w:tc>
          <w:tcPr>
            <w:tcW w:w="1023" w:type="dxa"/>
            <w:vAlign w:val="top"/>
          </w:tcPr>
          <w:p>
            <w:pPr>
              <w:ind w:left="328"/>
              <w:spacing w:before="63" w:line="132" w:lineRule="exact"/>
              <w:rPr>
                <w:rFonts w:ascii="SimSun" w:hAnsi="SimSun" w:eastAsia="SimSun" w:cs="SimSun"/>
                <w:sz w:val="16"/>
                <w:szCs w:val="16"/>
              </w:rPr>
            </w:pPr>
            <w:r>
              <w:rPr>
                <w:rFonts w:ascii="SimSun" w:hAnsi="SimSun" w:eastAsia="SimSun" w:cs="SimSun"/>
                <w:sz w:val="16"/>
                <w:szCs w:val="16"/>
                <w:spacing w:val="-4"/>
                <w:position w:val="-2"/>
              </w:rPr>
              <w:t>Φ700</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699"/>
              <w:spacing w:before="64" w:line="131" w:lineRule="exact"/>
              <w:rPr>
                <w:rFonts w:ascii="SimSun" w:hAnsi="SimSun" w:eastAsia="SimSun" w:cs="SimSun"/>
                <w:sz w:val="16"/>
                <w:szCs w:val="16"/>
              </w:rPr>
            </w:pPr>
            <w:r>
              <w:rPr>
                <w:rFonts w:ascii="SimSun" w:hAnsi="SimSun" w:eastAsia="SimSun" w:cs="SimSun"/>
                <w:sz w:val="16"/>
                <w:szCs w:val="16"/>
                <w:position w:val="-2"/>
              </w:rPr>
              <w:t>497.96</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172503530300070001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63" w:line="132" w:lineRule="exact"/>
              <w:rPr>
                <w:rFonts w:ascii="SimSun" w:hAnsi="SimSun" w:eastAsia="SimSun" w:cs="SimSun"/>
                <w:sz w:val="16"/>
                <w:szCs w:val="16"/>
              </w:rPr>
            </w:pPr>
            <w:r>
              <w:rPr>
                <w:rFonts w:ascii="SimSun" w:hAnsi="SimSun" w:eastAsia="SimSun" w:cs="SimSun"/>
                <w:sz w:val="16"/>
                <w:szCs w:val="16"/>
                <w:spacing w:val="-4"/>
                <w:position w:val="-2"/>
              </w:rPr>
              <w:t>Φ800</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7"/>
              <w:spacing w:before="63" w:line="132" w:lineRule="exact"/>
              <w:rPr>
                <w:rFonts w:ascii="SimSun" w:hAnsi="SimSun" w:eastAsia="SimSun" w:cs="SimSun"/>
                <w:sz w:val="16"/>
                <w:szCs w:val="16"/>
              </w:rPr>
            </w:pPr>
            <w:r>
              <w:rPr>
                <w:rFonts w:ascii="SimSun" w:hAnsi="SimSun" w:eastAsia="SimSun" w:cs="SimSun"/>
                <w:sz w:val="16"/>
                <w:szCs w:val="16"/>
                <w:position w:val="-2"/>
              </w:rPr>
              <w:t>610.04</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172501310300070001</w:t>
            </w:r>
          </w:p>
        </w:tc>
        <w:tc>
          <w:tcPr>
            <w:tcW w:w="1071" w:type="dxa"/>
            <w:vAlign w:val="top"/>
            <w:vMerge w:val="continue"/>
            <w:tcBorders>
              <w:top w:val="nil"/>
              <w:bottom w:val="nil"/>
            </w:tcBorders>
          </w:tcPr>
          <w:p>
            <w:pPr>
              <w:rPr>
                <w:rFonts w:ascii="Arial"/>
                <w:sz w:val="21"/>
              </w:rPr>
            </w:pPr>
            <w:r/>
          </w:p>
        </w:tc>
        <w:tc>
          <w:tcPr>
            <w:tcW w:w="1023" w:type="dxa"/>
            <w:vAlign w:val="top"/>
          </w:tcPr>
          <w:p>
            <w:pPr>
              <w:ind w:left="328"/>
              <w:spacing w:before="63" w:line="132" w:lineRule="exact"/>
              <w:rPr>
                <w:rFonts w:ascii="SimSun" w:hAnsi="SimSun" w:eastAsia="SimSun" w:cs="SimSun"/>
                <w:sz w:val="16"/>
                <w:szCs w:val="16"/>
              </w:rPr>
            </w:pPr>
            <w:r>
              <w:rPr>
                <w:rFonts w:ascii="SimSun" w:hAnsi="SimSun" w:eastAsia="SimSun" w:cs="SimSun"/>
                <w:sz w:val="16"/>
                <w:szCs w:val="16"/>
                <w:spacing w:val="-4"/>
                <w:position w:val="-2"/>
              </w:rPr>
              <w:t>Φ800</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4"/>
              <w:spacing w:before="64" w:line="131" w:lineRule="exact"/>
              <w:rPr>
                <w:rFonts w:ascii="SimSun" w:hAnsi="SimSun" w:eastAsia="SimSun" w:cs="SimSun"/>
                <w:sz w:val="16"/>
                <w:szCs w:val="16"/>
              </w:rPr>
            </w:pPr>
            <w:r>
              <w:rPr>
                <w:rFonts w:ascii="SimSun" w:hAnsi="SimSun" w:eastAsia="SimSun" w:cs="SimSun"/>
                <w:sz w:val="16"/>
                <w:szCs w:val="16"/>
                <w:position w:val="-2"/>
              </w:rPr>
              <w:t>620.8</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172503530310070001</w:t>
            </w:r>
          </w:p>
        </w:tc>
        <w:tc>
          <w:tcPr>
            <w:tcW w:w="1355" w:type="dxa"/>
            <w:vAlign w:val="top"/>
            <w:vMerge w:val="continue"/>
            <w:tcBorders>
              <w:top w:val="nil"/>
              <w:bottom w:val="nil"/>
            </w:tcBorders>
          </w:tcPr>
          <w:p>
            <w:pPr>
              <w:rPr>
                <w:rFonts w:ascii="Arial"/>
                <w:sz w:val="21"/>
              </w:rPr>
            </w:pPr>
            <w:r/>
          </w:p>
        </w:tc>
        <w:tc>
          <w:tcPr>
            <w:tcW w:w="1059" w:type="dxa"/>
            <w:vAlign w:val="top"/>
          </w:tcPr>
          <w:p>
            <w:pPr>
              <w:ind w:left="351"/>
              <w:spacing w:before="63" w:line="132" w:lineRule="exact"/>
              <w:rPr>
                <w:rFonts w:ascii="SimSun" w:hAnsi="SimSun" w:eastAsia="SimSun" w:cs="SimSun"/>
                <w:sz w:val="16"/>
                <w:szCs w:val="16"/>
              </w:rPr>
            </w:pPr>
            <w:r>
              <w:rPr>
                <w:rFonts w:ascii="SimSun" w:hAnsi="SimSun" w:eastAsia="SimSun" w:cs="SimSun"/>
                <w:sz w:val="16"/>
                <w:szCs w:val="16"/>
                <w:spacing w:val="-4"/>
                <w:position w:val="-2"/>
              </w:rPr>
              <w:t>Φ900</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50"/>
              <w:spacing w:before="63" w:line="132" w:lineRule="exact"/>
              <w:rPr>
                <w:rFonts w:ascii="SimSun" w:hAnsi="SimSun" w:eastAsia="SimSun" w:cs="SimSun"/>
                <w:sz w:val="16"/>
                <w:szCs w:val="16"/>
              </w:rPr>
            </w:pPr>
            <w:r>
              <w:rPr>
                <w:rFonts w:ascii="SimSun" w:hAnsi="SimSun" w:eastAsia="SimSun" w:cs="SimSun"/>
                <w:sz w:val="16"/>
                <w:szCs w:val="16"/>
                <w:position w:val="-2"/>
              </w:rPr>
              <w:t>733.31</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172501310310070001</w:t>
            </w:r>
          </w:p>
        </w:tc>
        <w:tc>
          <w:tcPr>
            <w:tcW w:w="1071" w:type="dxa"/>
            <w:vAlign w:val="top"/>
            <w:vMerge w:val="continue"/>
            <w:tcBorders>
              <w:top w:val="nil"/>
              <w:bottom w:val="nil"/>
            </w:tcBorders>
          </w:tcPr>
          <w:p>
            <w:pPr>
              <w:rPr>
                <w:rFonts w:ascii="Arial"/>
                <w:sz w:val="21"/>
              </w:rPr>
            </w:pPr>
            <w:r/>
          </w:p>
        </w:tc>
        <w:tc>
          <w:tcPr>
            <w:tcW w:w="1023" w:type="dxa"/>
            <w:vAlign w:val="top"/>
          </w:tcPr>
          <w:p>
            <w:pPr>
              <w:ind w:left="328"/>
              <w:spacing w:before="62" w:line="133" w:lineRule="exact"/>
              <w:rPr>
                <w:rFonts w:ascii="SimSun" w:hAnsi="SimSun" w:eastAsia="SimSun" w:cs="SimSun"/>
                <w:sz w:val="16"/>
                <w:szCs w:val="16"/>
              </w:rPr>
            </w:pPr>
            <w:r>
              <w:rPr>
                <w:rFonts w:ascii="SimSun" w:hAnsi="SimSun" w:eastAsia="SimSun" w:cs="SimSun"/>
                <w:sz w:val="16"/>
                <w:szCs w:val="16"/>
                <w:spacing w:val="-4"/>
                <w:position w:val="-2"/>
              </w:rPr>
              <w:t>Φ900</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00"/>
              <w:spacing w:before="64" w:line="131" w:lineRule="exact"/>
              <w:rPr>
                <w:rFonts w:ascii="SimSun" w:hAnsi="SimSun" w:eastAsia="SimSun" w:cs="SimSun"/>
                <w:sz w:val="16"/>
                <w:szCs w:val="16"/>
              </w:rPr>
            </w:pPr>
            <w:r>
              <w:rPr>
                <w:rFonts w:ascii="SimSun" w:hAnsi="SimSun" w:eastAsia="SimSun" w:cs="SimSun"/>
                <w:sz w:val="16"/>
                <w:szCs w:val="16"/>
                <w:position w:val="-2"/>
              </w:rPr>
              <w:t>842.23</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172503530320070001</w:t>
            </w:r>
          </w:p>
        </w:tc>
        <w:tc>
          <w:tcPr>
            <w:tcW w:w="1355" w:type="dxa"/>
            <w:vAlign w:val="top"/>
            <w:vMerge w:val="continue"/>
            <w:tcBorders>
              <w:top w:val="nil"/>
              <w:bottom w:val="nil"/>
            </w:tcBorders>
          </w:tcPr>
          <w:p>
            <w:pPr>
              <w:rPr>
                <w:rFonts w:ascii="Arial"/>
                <w:sz w:val="21"/>
              </w:rPr>
            </w:pPr>
            <w:r/>
          </w:p>
        </w:tc>
        <w:tc>
          <w:tcPr>
            <w:tcW w:w="1059" w:type="dxa"/>
            <w:vAlign w:val="top"/>
          </w:tcPr>
          <w:p>
            <w:pPr>
              <w:ind w:left="310"/>
              <w:spacing w:before="62" w:line="133" w:lineRule="exact"/>
              <w:rPr>
                <w:rFonts w:ascii="SimSun" w:hAnsi="SimSun" w:eastAsia="SimSun" w:cs="SimSun"/>
                <w:sz w:val="16"/>
                <w:szCs w:val="16"/>
              </w:rPr>
            </w:pPr>
            <w:r>
              <w:rPr>
                <w:rFonts w:ascii="SimSun" w:hAnsi="SimSun" w:eastAsia="SimSun" w:cs="SimSun"/>
                <w:sz w:val="16"/>
                <w:szCs w:val="16"/>
                <w:spacing w:val="-3"/>
                <w:position w:val="-2"/>
              </w:rPr>
              <w:t>Φ1000</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7"/>
              <w:spacing w:before="64" w:line="131" w:lineRule="exact"/>
              <w:rPr>
                <w:rFonts w:ascii="SimSun" w:hAnsi="SimSun" w:eastAsia="SimSun" w:cs="SimSun"/>
                <w:sz w:val="16"/>
                <w:szCs w:val="16"/>
              </w:rPr>
            </w:pPr>
            <w:r>
              <w:rPr>
                <w:rFonts w:ascii="SimSun" w:hAnsi="SimSun" w:eastAsia="SimSun" w:cs="SimSun"/>
                <w:sz w:val="16"/>
                <w:szCs w:val="16"/>
                <w:position w:val="-2"/>
              </w:rPr>
              <w:t>972.02</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172501310320070001</w:t>
            </w:r>
          </w:p>
        </w:tc>
        <w:tc>
          <w:tcPr>
            <w:tcW w:w="1071" w:type="dxa"/>
            <w:vAlign w:val="top"/>
            <w:vMerge w:val="continue"/>
            <w:tcBorders>
              <w:top w:val="nil"/>
              <w:bottom w:val="nil"/>
            </w:tcBorders>
          </w:tcPr>
          <w:p>
            <w:pPr>
              <w:rPr>
                <w:rFonts w:ascii="Arial"/>
                <w:sz w:val="21"/>
              </w:rPr>
            </w:pPr>
            <w:r/>
          </w:p>
        </w:tc>
        <w:tc>
          <w:tcPr>
            <w:tcW w:w="1023" w:type="dxa"/>
            <w:vAlign w:val="top"/>
          </w:tcPr>
          <w:p>
            <w:pPr>
              <w:ind w:left="288"/>
              <w:spacing w:before="62" w:line="134" w:lineRule="exact"/>
              <w:rPr>
                <w:rFonts w:ascii="SimSun" w:hAnsi="SimSun" w:eastAsia="SimSun" w:cs="SimSun"/>
                <w:sz w:val="16"/>
                <w:szCs w:val="16"/>
              </w:rPr>
            </w:pPr>
            <w:r>
              <w:rPr>
                <w:rFonts w:ascii="SimSun" w:hAnsi="SimSun" w:eastAsia="SimSun" w:cs="SimSun"/>
                <w:sz w:val="16"/>
                <w:szCs w:val="16"/>
                <w:spacing w:val="-3"/>
                <w:position w:val="-2"/>
              </w:rPr>
              <w:t>Φ1000</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00"/>
              <w:spacing w:before="63" w:line="133" w:lineRule="exact"/>
              <w:rPr>
                <w:rFonts w:ascii="SimSun" w:hAnsi="SimSun" w:eastAsia="SimSun" w:cs="SimSun"/>
                <w:sz w:val="16"/>
                <w:szCs w:val="16"/>
              </w:rPr>
            </w:pPr>
            <w:r>
              <w:rPr>
                <w:rFonts w:ascii="SimSun" w:hAnsi="SimSun" w:eastAsia="SimSun" w:cs="SimSun"/>
                <w:sz w:val="16"/>
                <w:szCs w:val="16"/>
                <w:position w:val="-2"/>
              </w:rPr>
              <w:t>951.93</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172503530330070001</w:t>
            </w:r>
          </w:p>
        </w:tc>
        <w:tc>
          <w:tcPr>
            <w:tcW w:w="1355" w:type="dxa"/>
            <w:vAlign w:val="top"/>
            <w:vMerge w:val="continue"/>
            <w:tcBorders>
              <w:top w:val="nil"/>
              <w:bottom w:val="nil"/>
            </w:tcBorders>
          </w:tcPr>
          <w:p>
            <w:pPr>
              <w:rPr>
                <w:rFonts w:ascii="Arial"/>
                <w:sz w:val="21"/>
              </w:rPr>
            </w:pPr>
            <w:r/>
          </w:p>
        </w:tc>
        <w:tc>
          <w:tcPr>
            <w:tcW w:w="1059" w:type="dxa"/>
            <w:vAlign w:val="top"/>
          </w:tcPr>
          <w:p>
            <w:pPr>
              <w:ind w:left="310"/>
              <w:spacing w:before="62" w:line="134" w:lineRule="exact"/>
              <w:rPr>
                <w:rFonts w:ascii="SimSun" w:hAnsi="SimSun" w:eastAsia="SimSun" w:cs="SimSun"/>
                <w:sz w:val="16"/>
                <w:szCs w:val="16"/>
              </w:rPr>
            </w:pPr>
            <w:r>
              <w:rPr>
                <w:rFonts w:ascii="SimSun" w:hAnsi="SimSun" w:eastAsia="SimSun" w:cs="SimSun"/>
                <w:sz w:val="16"/>
                <w:szCs w:val="16"/>
                <w:spacing w:val="-3"/>
                <w:position w:val="-2"/>
              </w:rPr>
              <w:t>Φ1100</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15"/>
              <w:spacing w:before="63" w:line="133" w:lineRule="exact"/>
              <w:rPr>
                <w:rFonts w:ascii="SimSun" w:hAnsi="SimSun" w:eastAsia="SimSun" w:cs="SimSun"/>
                <w:sz w:val="16"/>
                <w:szCs w:val="16"/>
              </w:rPr>
            </w:pPr>
            <w:r>
              <w:rPr>
                <w:rFonts w:ascii="SimSun" w:hAnsi="SimSun" w:eastAsia="SimSun" w:cs="SimSun"/>
                <w:sz w:val="16"/>
                <w:szCs w:val="16"/>
                <w:spacing w:val="-1"/>
                <w:position w:val="-2"/>
              </w:rPr>
              <w:t>1092.83</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172501310330070001</w:t>
            </w:r>
          </w:p>
        </w:tc>
        <w:tc>
          <w:tcPr>
            <w:tcW w:w="1071" w:type="dxa"/>
            <w:vAlign w:val="top"/>
            <w:vMerge w:val="continue"/>
            <w:tcBorders>
              <w:top w:val="nil"/>
              <w:bottom w:val="nil"/>
            </w:tcBorders>
          </w:tcPr>
          <w:p>
            <w:pPr>
              <w:rPr>
                <w:rFonts w:ascii="Arial"/>
                <w:sz w:val="21"/>
              </w:rPr>
            </w:pPr>
            <w:r/>
          </w:p>
        </w:tc>
        <w:tc>
          <w:tcPr>
            <w:tcW w:w="1023" w:type="dxa"/>
            <w:vAlign w:val="top"/>
          </w:tcPr>
          <w:p>
            <w:pPr>
              <w:ind w:left="288"/>
              <w:spacing w:before="63" w:line="133" w:lineRule="exact"/>
              <w:rPr>
                <w:rFonts w:ascii="SimSun" w:hAnsi="SimSun" w:eastAsia="SimSun" w:cs="SimSun"/>
                <w:sz w:val="16"/>
                <w:szCs w:val="16"/>
              </w:rPr>
            </w:pPr>
            <w:r>
              <w:rPr>
                <w:rFonts w:ascii="SimSun" w:hAnsi="SimSun" w:eastAsia="SimSun" w:cs="SimSun"/>
                <w:sz w:val="16"/>
                <w:szCs w:val="16"/>
                <w:spacing w:val="-3"/>
                <w:position w:val="-2"/>
              </w:rPr>
              <w:t>Φ1100</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11"/>
              <w:spacing w:before="63" w:line="133" w:lineRule="exact"/>
              <w:rPr>
                <w:rFonts w:ascii="SimSun" w:hAnsi="SimSun" w:eastAsia="SimSun" w:cs="SimSun"/>
                <w:sz w:val="16"/>
                <w:szCs w:val="16"/>
              </w:rPr>
            </w:pPr>
            <w:r>
              <w:rPr>
                <w:rFonts w:ascii="SimSun" w:hAnsi="SimSun" w:eastAsia="SimSun" w:cs="SimSun"/>
                <w:sz w:val="16"/>
                <w:szCs w:val="16"/>
                <w:spacing w:val="-2"/>
                <w:position w:val="-2"/>
              </w:rPr>
              <w:t>1154.7</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172503530340070001</w:t>
            </w:r>
          </w:p>
        </w:tc>
        <w:tc>
          <w:tcPr>
            <w:tcW w:w="1355" w:type="dxa"/>
            <w:vAlign w:val="top"/>
            <w:vMerge w:val="continue"/>
            <w:tcBorders>
              <w:top w:val="nil"/>
              <w:bottom w:val="nil"/>
            </w:tcBorders>
          </w:tcPr>
          <w:p>
            <w:pPr>
              <w:rPr>
                <w:rFonts w:ascii="Arial"/>
                <w:sz w:val="21"/>
              </w:rPr>
            </w:pPr>
            <w:r/>
          </w:p>
        </w:tc>
        <w:tc>
          <w:tcPr>
            <w:tcW w:w="1059" w:type="dxa"/>
            <w:vAlign w:val="top"/>
          </w:tcPr>
          <w:p>
            <w:pPr>
              <w:ind w:left="310"/>
              <w:spacing w:before="63" w:line="133" w:lineRule="exact"/>
              <w:rPr>
                <w:rFonts w:ascii="SimSun" w:hAnsi="SimSun" w:eastAsia="SimSun" w:cs="SimSun"/>
                <w:sz w:val="16"/>
                <w:szCs w:val="16"/>
              </w:rPr>
            </w:pPr>
            <w:r>
              <w:rPr>
                <w:rFonts w:ascii="SimSun" w:hAnsi="SimSun" w:eastAsia="SimSun" w:cs="SimSun"/>
                <w:sz w:val="16"/>
                <w:szCs w:val="16"/>
                <w:spacing w:val="-3"/>
                <w:position w:val="-2"/>
              </w:rPr>
              <w:t>Φ1200</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15"/>
              <w:spacing w:before="63" w:line="133" w:lineRule="exact"/>
              <w:rPr>
                <w:rFonts w:ascii="SimSun" w:hAnsi="SimSun" w:eastAsia="SimSun" w:cs="SimSun"/>
                <w:sz w:val="16"/>
                <w:szCs w:val="16"/>
              </w:rPr>
            </w:pPr>
            <w:r>
              <w:rPr>
                <w:rFonts w:ascii="SimSun" w:hAnsi="SimSun" w:eastAsia="SimSun" w:cs="SimSun"/>
                <w:sz w:val="16"/>
                <w:szCs w:val="16"/>
                <w:spacing w:val="-1"/>
                <w:position w:val="-2"/>
              </w:rPr>
              <w:t>1302.78</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172501310340070001</w:t>
            </w:r>
          </w:p>
        </w:tc>
        <w:tc>
          <w:tcPr>
            <w:tcW w:w="1071" w:type="dxa"/>
            <w:vAlign w:val="top"/>
            <w:vMerge w:val="continue"/>
            <w:tcBorders>
              <w:top w:val="nil"/>
              <w:bottom w:val="nil"/>
            </w:tcBorders>
          </w:tcPr>
          <w:p>
            <w:pPr>
              <w:rPr>
                <w:rFonts w:ascii="Arial"/>
                <w:sz w:val="21"/>
              </w:rPr>
            </w:pPr>
            <w:r/>
          </w:p>
        </w:tc>
        <w:tc>
          <w:tcPr>
            <w:tcW w:w="1023" w:type="dxa"/>
            <w:vAlign w:val="top"/>
          </w:tcPr>
          <w:p>
            <w:pPr>
              <w:ind w:left="288"/>
              <w:spacing w:before="63" w:line="133" w:lineRule="exact"/>
              <w:rPr>
                <w:rFonts w:ascii="SimSun" w:hAnsi="SimSun" w:eastAsia="SimSun" w:cs="SimSun"/>
                <w:sz w:val="16"/>
                <w:szCs w:val="16"/>
              </w:rPr>
            </w:pPr>
            <w:r>
              <w:rPr>
                <w:rFonts w:ascii="SimSun" w:hAnsi="SimSun" w:eastAsia="SimSun" w:cs="SimSun"/>
                <w:sz w:val="16"/>
                <w:szCs w:val="16"/>
                <w:spacing w:val="-3"/>
                <w:position w:val="-2"/>
              </w:rPr>
              <w:t>Φ1200</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671"/>
              <w:spacing w:before="63" w:line="133" w:lineRule="exact"/>
              <w:rPr>
                <w:rFonts w:ascii="SimSun" w:hAnsi="SimSun" w:eastAsia="SimSun" w:cs="SimSun"/>
                <w:sz w:val="16"/>
                <w:szCs w:val="16"/>
              </w:rPr>
            </w:pPr>
            <w:r>
              <w:rPr>
                <w:rFonts w:ascii="SimSun" w:hAnsi="SimSun" w:eastAsia="SimSun" w:cs="SimSun"/>
                <w:sz w:val="16"/>
                <w:szCs w:val="16"/>
                <w:spacing w:val="-1"/>
                <w:position w:val="-2"/>
              </w:rPr>
              <w:t>1326.61</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172503530350070001</w:t>
            </w:r>
          </w:p>
        </w:tc>
        <w:tc>
          <w:tcPr>
            <w:tcW w:w="1355" w:type="dxa"/>
            <w:vAlign w:val="top"/>
            <w:vMerge w:val="continue"/>
            <w:tcBorders>
              <w:top w:val="nil"/>
              <w:bottom w:val="nil"/>
            </w:tcBorders>
          </w:tcPr>
          <w:p>
            <w:pPr>
              <w:rPr>
                <w:rFonts w:ascii="Arial"/>
                <w:sz w:val="21"/>
              </w:rPr>
            </w:pPr>
            <w:r/>
          </w:p>
        </w:tc>
        <w:tc>
          <w:tcPr>
            <w:tcW w:w="1059" w:type="dxa"/>
            <w:vAlign w:val="top"/>
          </w:tcPr>
          <w:p>
            <w:pPr>
              <w:ind w:left="310"/>
              <w:spacing w:before="63" w:line="133" w:lineRule="exact"/>
              <w:rPr>
                <w:rFonts w:ascii="SimSun" w:hAnsi="SimSun" w:eastAsia="SimSun" w:cs="SimSun"/>
                <w:sz w:val="16"/>
                <w:szCs w:val="16"/>
              </w:rPr>
            </w:pPr>
            <w:r>
              <w:rPr>
                <w:rFonts w:ascii="SimSun" w:hAnsi="SimSun" w:eastAsia="SimSun" w:cs="SimSun"/>
                <w:sz w:val="16"/>
                <w:szCs w:val="16"/>
                <w:spacing w:val="-3"/>
                <w:position w:val="-2"/>
              </w:rPr>
              <w:t>Φ1300</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15"/>
              <w:spacing w:before="63" w:line="133" w:lineRule="exact"/>
              <w:rPr>
                <w:rFonts w:ascii="SimSun" w:hAnsi="SimSun" w:eastAsia="SimSun" w:cs="SimSun"/>
                <w:sz w:val="16"/>
                <w:szCs w:val="16"/>
              </w:rPr>
            </w:pPr>
            <w:r>
              <w:rPr>
                <w:rFonts w:ascii="SimSun" w:hAnsi="SimSun" w:eastAsia="SimSun" w:cs="SimSun"/>
                <w:sz w:val="16"/>
                <w:szCs w:val="16"/>
                <w:spacing w:val="-1"/>
                <w:position w:val="-2"/>
              </w:rPr>
              <w:t>1472.52</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172501310350070001</w:t>
            </w:r>
          </w:p>
        </w:tc>
        <w:tc>
          <w:tcPr>
            <w:tcW w:w="1071" w:type="dxa"/>
            <w:vAlign w:val="top"/>
            <w:vMerge w:val="continue"/>
            <w:tcBorders>
              <w:top w:val="nil"/>
              <w:bottom w:val="nil"/>
            </w:tcBorders>
          </w:tcPr>
          <w:p>
            <w:pPr>
              <w:rPr>
                <w:rFonts w:ascii="Arial"/>
                <w:sz w:val="21"/>
              </w:rPr>
            </w:pPr>
            <w:r/>
          </w:p>
        </w:tc>
        <w:tc>
          <w:tcPr>
            <w:tcW w:w="1023" w:type="dxa"/>
            <w:vAlign w:val="top"/>
          </w:tcPr>
          <w:p>
            <w:pPr>
              <w:ind w:left="288"/>
              <w:spacing w:before="62" w:line="134" w:lineRule="exact"/>
              <w:rPr>
                <w:rFonts w:ascii="SimSun" w:hAnsi="SimSun" w:eastAsia="SimSun" w:cs="SimSun"/>
                <w:sz w:val="16"/>
                <w:szCs w:val="16"/>
              </w:rPr>
            </w:pPr>
            <w:r>
              <w:rPr>
                <w:rFonts w:ascii="SimSun" w:hAnsi="SimSun" w:eastAsia="SimSun" w:cs="SimSun"/>
                <w:sz w:val="16"/>
                <w:szCs w:val="16"/>
                <w:spacing w:val="-3"/>
                <w:position w:val="-2"/>
              </w:rPr>
              <w:t>Φ1300</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671"/>
              <w:spacing w:before="63" w:line="133" w:lineRule="exact"/>
              <w:rPr>
                <w:rFonts w:ascii="SimSun" w:hAnsi="SimSun" w:eastAsia="SimSun" w:cs="SimSun"/>
                <w:sz w:val="16"/>
                <w:szCs w:val="16"/>
              </w:rPr>
            </w:pPr>
            <w:r>
              <w:rPr>
                <w:rFonts w:ascii="SimSun" w:hAnsi="SimSun" w:eastAsia="SimSun" w:cs="SimSun"/>
                <w:sz w:val="16"/>
                <w:szCs w:val="16"/>
                <w:spacing w:val="-1"/>
                <w:position w:val="-2"/>
              </w:rPr>
              <w:t>1685.79</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172503530360070001</w:t>
            </w:r>
          </w:p>
        </w:tc>
        <w:tc>
          <w:tcPr>
            <w:tcW w:w="1355" w:type="dxa"/>
            <w:vAlign w:val="top"/>
            <w:vMerge w:val="continue"/>
            <w:tcBorders>
              <w:top w:val="nil"/>
              <w:bottom w:val="nil"/>
            </w:tcBorders>
          </w:tcPr>
          <w:p>
            <w:pPr>
              <w:rPr>
                <w:rFonts w:ascii="Arial"/>
                <w:sz w:val="21"/>
              </w:rPr>
            </w:pPr>
            <w:r/>
          </w:p>
        </w:tc>
        <w:tc>
          <w:tcPr>
            <w:tcW w:w="1059" w:type="dxa"/>
            <w:vAlign w:val="top"/>
          </w:tcPr>
          <w:p>
            <w:pPr>
              <w:ind w:left="310"/>
              <w:spacing w:before="62" w:line="134" w:lineRule="exact"/>
              <w:rPr>
                <w:rFonts w:ascii="SimSun" w:hAnsi="SimSun" w:eastAsia="SimSun" w:cs="SimSun"/>
                <w:sz w:val="16"/>
                <w:szCs w:val="16"/>
              </w:rPr>
            </w:pPr>
            <w:r>
              <w:rPr>
                <w:rFonts w:ascii="SimSun" w:hAnsi="SimSun" w:eastAsia="SimSun" w:cs="SimSun"/>
                <w:sz w:val="16"/>
                <w:szCs w:val="16"/>
                <w:spacing w:val="-3"/>
                <w:position w:val="-2"/>
              </w:rPr>
              <w:t>Φ1400</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15"/>
              <w:spacing w:before="63" w:line="133" w:lineRule="exact"/>
              <w:rPr>
                <w:rFonts w:ascii="SimSun" w:hAnsi="SimSun" w:eastAsia="SimSun" w:cs="SimSun"/>
                <w:sz w:val="16"/>
                <w:szCs w:val="16"/>
              </w:rPr>
            </w:pPr>
            <w:r>
              <w:rPr>
                <w:rFonts w:ascii="SimSun" w:hAnsi="SimSun" w:eastAsia="SimSun" w:cs="SimSun"/>
                <w:sz w:val="16"/>
                <w:szCs w:val="16"/>
                <w:spacing w:val="-1"/>
                <w:position w:val="-2"/>
              </w:rPr>
              <w:t>1860.39</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172501310360070001</w:t>
            </w:r>
          </w:p>
        </w:tc>
        <w:tc>
          <w:tcPr>
            <w:tcW w:w="1071" w:type="dxa"/>
            <w:vAlign w:val="top"/>
            <w:vMerge w:val="continue"/>
            <w:tcBorders>
              <w:top w:val="nil"/>
              <w:bottom w:val="nil"/>
            </w:tcBorders>
          </w:tcPr>
          <w:p>
            <w:pPr>
              <w:rPr>
                <w:rFonts w:ascii="Arial"/>
                <w:sz w:val="21"/>
              </w:rPr>
            </w:pPr>
            <w:r/>
          </w:p>
        </w:tc>
        <w:tc>
          <w:tcPr>
            <w:tcW w:w="1023" w:type="dxa"/>
            <w:vAlign w:val="top"/>
          </w:tcPr>
          <w:p>
            <w:pPr>
              <w:ind w:left="288"/>
              <w:spacing w:before="62" w:line="134" w:lineRule="exact"/>
              <w:rPr>
                <w:rFonts w:ascii="SimSun" w:hAnsi="SimSun" w:eastAsia="SimSun" w:cs="SimSun"/>
                <w:sz w:val="16"/>
                <w:szCs w:val="16"/>
              </w:rPr>
            </w:pPr>
            <w:r>
              <w:rPr>
                <w:rFonts w:ascii="SimSun" w:hAnsi="SimSun" w:eastAsia="SimSun" w:cs="SimSun"/>
                <w:sz w:val="16"/>
                <w:szCs w:val="16"/>
                <w:spacing w:val="-3"/>
                <w:position w:val="-2"/>
              </w:rPr>
              <w:t>Φ1400</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671"/>
              <w:spacing w:before="63" w:line="133" w:lineRule="exact"/>
              <w:rPr>
                <w:rFonts w:ascii="SimSun" w:hAnsi="SimSun" w:eastAsia="SimSun" w:cs="SimSun"/>
                <w:sz w:val="16"/>
                <w:szCs w:val="16"/>
              </w:rPr>
            </w:pPr>
            <w:r>
              <w:rPr>
                <w:rFonts w:ascii="SimSun" w:hAnsi="SimSun" w:eastAsia="SimSun" w:cs="SimSun"/>
                <w:sz w:val="16"/>
                <w:szCs w:val="16"/>
                <w:spacing w:val="-1"/>
                <w:position w:val="-2"/>
              </w:rPr>
              <w:t>1878.08</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172503530370070001</w:t>
            </w:r>
          </w:p>
        </w:tc>
        <w:tc>
          <w:tcPr>
            <w:tcW w:w="1355" w:type="dxa"/>
            <w:vAlign w:val="top"/>
            <w:vMerge w:val="continue"/>
            <w:tcBorders>
              <w:top w:val="nil"/>
              <w:bottom w:val="nil"/>
            </w:tcBorders>
          </w:tcPr>
          <w:p>
            <w:pPr>
              <w:rPr>
                <w:rFonts w:ascii="Arial"/>
                <w:sz w:val="21"/>
              </w:rPr>
            </w:pPr>
            <w:r/>
          </w:p>
        </w:tc>
        <w:tc>
          <w:tcPr>
            <w:tcW w:w="1059" w:type="dxa"/>
            <w:vAlign w:val="top"/>
          </w:tcPr>
          <w:p>
            <w:pPr>
              <w:ind w:left="310"/>
              <w:spacing w:before="62" w:line="134" w:lineRule="exact"/>
              <w:rPr>
                <w:rFonts w:ascii="SimSun" w:hAnsi="SimSun" w:eastAsia="SimSun" w:cs="SimSun"/>
                <w:sz w:val="16"/>
                <w:szCs w:val="16"/>
              </w:rPr>
            </w:pPr>
            <w:r>
              <w:rPr>
                <w:rFonts w:ascii="SimSun" w:hAnsi="SimSun" w:eastAsia="SimSun" w:cs="SimSun"/>
                <w:sz w:val="16"/>
                <w:szCs w:val="16"/>
                <w:spacing w:val="-3"/>
                <w:position w:val="-2"/>
              </w:rPr>
              <w:t>Φ1500</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05"/>
              <w:spacing w:before="63" w:line="133" w:lineRule="exact"/>
              <w:rPr>
                <w:rFonts w:ascii="SimSun" w:hAnsi="SimSun" w:eastAsia="SimSun" w:cs="SimSun"/>
                <w:sz w:val="16"/>
                <w:szCs w:val="16"/>
              </w:rPr>
            </w:pPr>
            <w:r>
              <w:rPr>
                <w:rFonts w:ascii="SimSun" w:hAnsi="SimSun" w:eastAsia="SimSun" w:cs="SimSun"/>
                <w:sz w:val="16"/>
                <w:szCs w:val="16"/>
                <w:position w:val="-2"/>
              </w:rPr>
              <w:t>2088.15</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172501310370070001</w:t>
            </w:r>
          </w:p>
        </w:tc>
        <w:tc>
          <w:tcPr>
            <w:tcW w:w="1071" w:type="dxa"/>
            <w:vAlign w:val="top"/>
            <w:vMerge w:val="continue"/>
            <w:tcBorders>
              <w:top w:val="nil"/>
              <w:bottom w:val="nil"/>
            </w:tcBorders>
          </w:tcPr>
          <w:p>
            <w:pPr>
              <w:rPr>
                <w:rFonts w:ascii="Arial"/>
                <w:sz w:val="21"/>
              </w:rPr>
            </w:pPr>
            <w:r/>
          </w:p>
        </w:tc>
        <w:tc>
          <w:tcPr>
            <w:tcW w:w="1023" w:type="dxa"/>
            <w:vAlign w:val="top"/>
          </w:tcPr>
          <w:p>
            <w:pPr>
              <w:ind w:left="288"/>
              <w:spacing w:before="63" w:line="133" w:lineRule="exact"/>
              <w:rPr>
                <w:rFonts w:ascii="SimSun" w:hAnsi="SimSun" w:eastAsia="SimSun" w:cs="SimSun"/>
                <w:sz w:val="16"/>
                <w:szCs w:val="16"/>
              </w:rPr>
            </w:pPr>
            <w:r>
              <w:rPr>
                <w:rFonts w:ascii="SimSun" w:hAnsi="SimSun" w:eastAsia="SimSun" w:cs="SimSun"/>
                <w:sz w:val="16"/>
                <w:szCs w:val="16"/>
                <w:spacing w:val="-3"/>
                <w:position w:val="-2"/>
              </w:rPr>
              <w:t>Φ1500</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01"/>
              <w:spacing w:before="64" w:line="132" w:lineRule="exact"/>
              <w:rPr>
                <w:rFonts w:ascii="SimSun" w:hAnsi="SimSun" w:eastAsia="SimSun" w:cs="SimSun"/>
                <w:sz w:val="16"/>
                <w:szCs w:val="16"/>
              </w:rPr>
            </w:pPr>
            <w:r>
              <w:rPr>
                <w:rFonts w:ascii="SimSun" w:hAnsi="SimSun" w:eastAsia="SimSun" w:cs="SimSun"/>
                <w:sz w:val="16"/>
                <w:szCs w:val="16"/>
                <w:position w:val="-2"/>
              </w:rPr>
              <w:t>2305.9</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172503530380070001</w:t>
            </w:r>
          </w:p>
        </w:tc>
        <w:tc>
          <w:tcPr>
            <w:tcW w:w="1355" w:type="dxa"/>
            <w:vAlign w:val="top"/>
            <w:vMerge w:val="continue"/>
            <w:tcBorders>
              <w:top w:val="nil"/>
            </w:tcBorders>
          </w:tcPr>
          <w:p>
            <w:pPr>
              <w:rPr>
                <w:rFonts w:ascii="Arial"/>
                <w:sz w:val="21"/>
              </w:rPr>
            </w:pPr>
            <w:r/>
          </w:p>
        </w:tc>
        <w:tc>
          <w:tcPr>
            <w:tcW w:w="1059" w:type="dxa"/>
            <w:vAlign w:val="top"/>
          </w:tcPr>
          <w:p>
            <w:pPr>
              <w:ind w:left="310"/>
              <w:spacing w:before="63" w:line="133" w:lineRule="exact"/>
              <w:rPr>
                <w:rFonts w:ascii="SimSun" w:hAnsi="SimSun" w:eastAsia="SimSun" w:cs="SimSun"/>
                <w:sz w:val="16"/>
                <w:szCs w:val="16"/>
              </w:rPr>
            </w:pPr>
            <w:r>
              <w:rPr>
                <w:rFonts w:ascii="SimSun" w:hAnsi="SimSun" w:eastAsia="SimSun" w:cs="SimSun"/>
                <w:sz w:val="16"/>
                <w:szCs w:val="16"/>
                <w:spacing w:val="-3"/>
                <w:position w:val="-2"/>
              </w:rPr>
              <w:t>Φ1600</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05"/>
              <w:spacing w:before="64" w:line="132" w:lineRule="exact"/>
              <w:rPr>
                <w:rFonts w:ascii="SimSun" w:hAnsi="SimSun" w:eastAsia="SimSun" w:cs="SimSun"/>
                <w:sz w:val="16"/>
                <w:szCs w:val="16"/>
              </w:rPr>
            </w:pPr>
            <w:r>
              <w:rPr>
                <w:rFonts w:ascii="SimSun" w:hAnsi="SimSun" w:eastAsia="SimSun" w:cs="SimSun"/>
                <w:sz w:val="16"/>
                <w:szCs w:val="16"/>
                <w:position w:val="-2"/>
              </w:rPr>
              <w:t>2560.75</w:t>
            </w:r>
          </w:p>
        </w:tc>
      </w:tr>
      <w:tr>
        <w:trPr>
          <w:trHeight w:val="206"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172501310380070001</w:t>
            </w:r>
          </w:p>
        </w:tc>
        <w:tc>
          <w:tcPr>
            <w:tcW w:w="1071" w:type="dxa"/>
            <w:vAlign w:val="top"/>
            <w:vMerge w:val="continue"/>
            <w:tcBorders>
              <w:top w:val="nil"/>
              <w:bottom w:val="nil"/>
            </w:tcBorders>
          </w:tcPr>
          <w:p>
            <w:pPr>
              <w:rPr>
                <w:rFonts w:ascii="Arial"/>
                <w:sz w:val="21"/>
              </w:rPr>
            </w:pPr>
            <w:r/>
          </w:p>
        </w:tc>
        <w:tc>
          <w:tcPr>
            <w:tcW w:w="1023" w:type="dxa"/>
            <w:vAlign w:val="top"/>
          </w:tcPr>
          <w:p>
            <w:pPr>
              <w:ind w:left="288"/>
              <w:spacing w:before="63" w:line="133" w:lineRule="exact"/>
              <w:rPr>
                <w:rFonts w:ascii="SimSun" w:hAnsi="SimSun" w:eastAsia="SimSun" w:cs="SimSun"/>
                <w:sz w:val="16"/>
                <w:szCs w:val="16"/>
              </w:rPr>
            </w:pPr>
            <w:r>
              <w:rPr>
                <w:rFonts w:ascii="SimSun" w:hAnsi="SimSun" w:eastAsia="SimSun" w:cs="SimSun"/>
                <w:sz w:val="16"/>
                <w:szCs w:val="16"/>
                <w:spacing w:val="-3"/>
                <w:position w:val="-2"/>
              </w:rPr>
              <w:t>Φ1600</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661"/>
              <w:spacing w:before="63" w:line="133" w:lineRule="exact"/>
              <w:rPr>
                <w:rFonts w:ascii="SimSun" w:hAnsi="SimSun" w:eastAsia="SimSun" w:cs="SimSun"/>
                <w:sz w:val="16"/>
                <w:szCs w:val="16"/>
              </w:rPr>
            </w:pPr>
            <w:r>
              <w:rPr>
                <w:rFonts w:ascii="SimSun" w:hAnsi="SimSun" w:eastAsia="SimSun" w:cs="SimSun"/>
                <w:sz w:val="16"/>
                <w:szCs w:val="16"/>
                <w:position w:val="-2"/>
              </w:rPr>
              <w:t>2832.14</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172507130100001961</w:t>
            </w:r>
          </w:p>
        </w:tc>
        <w:tc>
          <w:tcPr>
            <w:tcW w:w="1355" w:type="dxa"/>
            <w:vAlign w:val="top"/>
            <w:vMerge w:val="restart"/>
            <w:tcBorders>
              <w:bottom w:val="nil"/>
            </w:tcBorders>
          </w:tcPr>
          <w:p>
            <w:pPr>
              <w:ind w:left="103"/>
              <w:spacing w:before="259" w:line="223" w:lineRule="auto"/>
              <w:rPr>
                <w:rFonts w:ascii="SimSun" w:hAnsi="SimSun" w:eastAsia="SimSun" w:cs="SimSun"/>
                <w:sz w:val="16"/>
                <w:szCs w:val="16"/>
              </w:rPr>
            </w:pPr>
            <w:r>
              <w:rPr>
                <w:rFonts w:ascii="SimSun" w:hAnsi="SimSun" w:eastAsia="SimSun" w:cs="SimSun"/>
                <w:sz w:val="16"/>
                <w:szCs w:val="16"/>
                <w:spacing w:val="5"/>
              </w:rPr>
              <w:t>钢丝网骨架</w:t>
            </w:r>
            <w:r>
              <w:rPr>
                <w:rFonts w:ascii="SimSun" w:hAnsi="SimSun" w:eastAsia="SimSun" w:cs="SimSun"/>
                <w:sz w:val="16"/>
                <w:szCs w:val="16"/>
              </w:rPr>
              <w:t>PE</w:t>
            </w:r>
            <w:r>
              <w:rPr>
                <w:rFonts w:ascii="SimSun" w:hAnsi="SimSun" w:eastAsia="SimSun" w:cs="SimSun"/>
                <w:sz w:val="16"/>
                <w:szCs w:val="16"/>
                <w:spacing w:val="5"/>
              </w:rPr>
              <w:t>复</w:t>
            </w:r>
          </w:p>
          <w:p>
            <w:pPr>
              <w:ind w:left="190"/>
              <w:spacing w:before="12" w:line="223" w:lineRule="auto"/>
              <w:rPr>
                <w:rFonts w:ascii="SimSun" w:hAnsi="SimSun" w:eastAsia="SimSun" w:cs="SimSun"/>
                <w:sz w:val="16"/>
                <w:szCs w:val="16"/>
              </w:rPr>
            </w:pPr>
            <w:r>
              <w:rPr>
                <w:rFonts w:ascii="SimSun" w:hAnsi="SimSun" w:eastAsia="SimSun" w:cs="SimSun"/>
                <w:sz w:val="16"/>
                <w:szCs w:val="16"/>
                <w:spacing w:val="2"/>
              </w:rPr>
              <w:t>合管普通冷水</w:t>
            </w:r>
          </w:p>
        </w:tc>
        <w:tc>
          <w:tcPr>
            <w:tcW w:w="1059" w:type="dxa"/>
            <w:vAlign w:val="top"/>
          </w:tcPr>
          <w:p>
            <w:pPr>
              <w:ind w:left="219"/>
              <w:spacing w:before="63" w:line="133" w:lineRule="exact"/>
              <w:rPr>
                <w:rFonts w:ascii="SimSun" w:hAnsi="SimSun" w:eastAsia="SimSun" w:cs="SimSun"/>
                <w:sz w:val="16"/>
                <w:szCs w:val="16"/>
              </w:rPr>
            </w:pPr>
            <w:r>
              <w:rPr>
                <w:rFonts w:ascii="SimSun" w:hAnsi="SimSun" w:eastAsia="SimSun" w:cs="SimSun"/>
                <w:sz w:val="16"/>
                <w:szCs w:val="16"/>
                <w:position w:val="-2"/>
              </w:rPr>
              <w:t>110×8.5</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1"/>
              <w:spacing w:before="64" w:line="132" w:lineRule="exact"/>
              <w:rPr>
                <w:rFonts w:ascii="SimSun" w:hAnsi="SimSun" w:eastAsia="SimSun" w:cs="SimSun"/>
                <w:sz w:val="16"/>
                <w:szCs w:val="16"/>
              </w:rPr>
            </w:pPr>
            <w:r>
              <w:rPr>
                <w:rFonts w:ascii="SimSun" w:hAnsi="SimSun" w:eastAsia="SimSun" w:cs="SimSun"/>
                <w:sz w:val="16"/>
                <w:szCs w:val="16"/>
                <w:spacing w:val="-1"/>
                <w:position w:val="-2"/>
              </w:rPr>
              <w:t>73.22</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172501310390070001</w:t>
            </w:r>
          </w:p>
        </w:tc>
        <w:tc>
          <w:tcPr>
            <w:tcW w:w="1071" w:type="dxa"/>
            <w:vAlign w:val="top"/>
            <w:vMerge w:val="continue"/>
            <w:tcBorders>
              <w:top w:val="nil"/>
              <w:bottom w:val="nil"/>
            </w:tcBorders>
          </w:tcPr>
          <w:p>
            <w:pPr>
              <w:rPr>
                <w:rFonts w:ascii="Arial"/>
                <w:sz w:val="21"/>
              </w:rPr>
            </w:pPr>
            <w:r/>
          </w:p>
        </w:tc>
        <w:tc>
          <w:tcPr>
            <w:tcW w:w="1023" w:type="dxa"/>
            <w:vAlign w:val="top"/>
          </w:tcPr>
          <w:p>
            <w:pPr>
              <w:ind w:left="288"/>
              <w:spacing w:before="62" w:line="134" w:lineRule="exact"/>
              <w:rPr>
                <w:rFonts w:ascii="SimSun" w:hAnsi="SimSun" w:eastAsia="SimSun" w:cs="SimSun"/>
                <w:sz w:val="16"/>
                <w:szCs w:val="16"/>
              </w:rPr>
            </w:pPr>
            <w:r>
              <w:rPr>
                <w:rFonts w:ascii="SimSun" w:hAnsi="SimSun" w:eastAsia="SimSun" w:cs="SimSun"/>
                <w:sz w:val="16"/>
                <w:szCs w:val="16"/>
                <w:spacing w:val="-3"/>
                <w:position w:val="-2"/>
              </w:rPr>
              <w:t>Φ1800</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662"/>
              <w:spacing w:before="63" w:line="133" w:lineRule="exact"/>
              <w:rPr>
                <w:rFonts w:ascii="SimSun" w:hAnsi="SimSun" w:eastAsia="SimSun" w:cs="SimSun"/>
                <w:sz w:val="16"/>
                <w:szCs w:val="16"/>
              </w:rPr>
            </w:pPr>
            <w:r>
              <w:rPr>
                <w:rFonts w:ascii="SimSun" w:hAnsi="SimSun" w:eastAsia="SimSun" w:cs="SimSun"/>
                <w:sz w:val="16"/>
                <w:szCs w:val="16"/>
                <w:position w:val="-2"/>
              </w:rPr>
              <w:t>3596.01</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172507130130000451</w:t>
            </w:r>
          </w:p>
        </w:tc>
        <w:tc>
          <w:tcPr>
            <w:tcW w:w="1355" w:type="dxa"/>
            <w:vAlign w:val="top"/>
            <w:vMerge w:val="continue"/>
            <w:tcBorders>
              <w:top w:val="nil"/>
              <w:bottom w:val="nil"/>
            </w:tcBorders>
          </w:tcPr>
          <w:p>
            <w:pPr>
              <w:rPr>
                <w:rFonts w:ascii="Arial"/>
                <w:sz w:val="21"/>
              </w:rPr>
            </w:pPr>
            <w:r/>
          </w:p>
        </w:tc>
        <w:tc>
          <w:tcPr>
            <w:tcW w:w="1059" w:type="dxa"/>
            <w:vAlign w:val="top"/>
          </w:tcPr>
          <w:p>
            <w:pPr>
              <w:ind w:left="219"/>
              <w:spacing w:before="63" w:line="133" w:lineRule="exact"/>
              <w:rPr>
                <w:rFonts w:ascii="SimSun" w:hAnsi="SimSun" w:eastAsia="SimSun" w:cs="SimSun"/>
                <w:sz w:val="16"/>
                <w:szCs w:val="16"/>
              </w:rPr>
            </w:pPr>
            <w:r>
              <w:rPr>
                <w:rFonts w:ascii="SimSun" w:hAnsi="SimSun" w:eastAsia="SimSun" w:cs="SimSun"/>
                <w:sz w:val="16"/>
                <w:szCs w:val="16"/>
                <w:position w:val="-2"/>
              </w:rPr>
              <w:t>160×9.5</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58"/>
              <w:spacing w:before="63" w:line="133" w:lineRule="exact"/>
              <w:rPr>
                <w:rFonts w:ascii="SimSun" w:hAnsi="SimSun" w:eastAsia="SimSun" w:cs="SimSun"/>
                <w:sz w:val="16"/>
                <w:szCs w:val="16"/>
              </w:rPr>
            </w:pPr>
            <w:r>
              <w:rPr>
                <w:rFonts w:ascii="SimSun" w:hAnsi="SimSun" w:eastAsia="SimSun" w:cs="SimSun"/>
                <w:sz w:val="16"/>
                <w:szCs w:val="16"/>
                <w:spacing w:val="-2"/>
                <w:position w:val="-2"/>
              </w:rPr>
              <w:t>122.04</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172501310400070001</w:t>
            </w:r>
          </w:p>
        </w:tc>
        <w:tc>
          <w:tcPr>
            <w:tcW w:w="1071" w:type="dxa"/>
            <w:vAlign w:val="top"/>
            <w:vMerge w:val="continue"/>
            <w:tcBorders>
              <w:top w:val="nil"/>
            </w:tcBorders>
          </w:tcPr>
          <w:p>
            <w:pPr>
              <w:rPr>
                <w:rFonts w:ascii="Arial"/>
                <w:sz w:val="21"/>
              </w:rPr>
            </w:pPr>
            <w:r/>
          </w:p>
        </w:tc>
        <w:tc>
          <w:tcPr>
            <w:tcW w:w="1023" w:type="dxa"/>
            <w:vAlign w:val="top"/>
          </w:tcPr>
          <w:p>
            <w:pPr>
              <w:ind w:left="288"/>
              <w:spacing w:before="62" w:line="134" w:lineRule="exact"/>
              <w:rPr>
                <w:rFonts w:ascii="SimSun" w:hAnsi="SimSun" w:eastAsia="SimSun" w:cs="SimSun"/>
                <w:sz w:val="16"/>
                <w:szCs w:val="16"/>
              </w:rPr>
            </w:pPr>
            <w:r>
              <w:rPr>
                <w:rFonts w:ascii="SimSun" w:hAnsi="SimSun" w:eastAsia="SimSun" w:cs="SimSun"/>
                <w:sz w:val="16"/>
                <w:szCs w:val="16"/>
                <w:spacing w:val="-3"/>
                <w:position w:val="-2"/>
              </w:rPr>
              <w:t>Φ2000</w:t>
            </w:r>
          </w:p>
        </w:tc>
        <w:tc>
          <w:tcPr>
            <w:tcW w:w="883" w:type="dxa"/>
            <w:vAlign w:val="top"/>
          </w:tcPr>
          <w:p>
            <w:pPr>
              <w:ind w:left="402"/>
              <w:spacing w:before="38"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658"/>
              <w:spacing w:before="64" w:line="132" w:lineRule="exact"/>
              <w:rPr>
                <w:rFonts w:ascii="SimSun" w:hAnsi="SimSun" w:eastAsia="SimSun" w:cs="SimSun"/>
                <w:sz w:val="16"/>
                <w:szCs w:val="16"/>
              </w:rPr>
            </w:pPr>
            <w:r>
              <w:rPr>
                <w:rFonts w:ascii="SimSun" w:hAnsi="SimSun" w:eastAsia="SimSun" w:cs="SimSun"/>
                <w:sz w:val="16"/>
                <w:szCs w:val="16"/>
                <w:spacing w:val="1"/>
                <w:position w:val="-2"/>
              </w:rPr>
              <w:t>4430.98</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172507130150000651</w:t>
            </w:r>
          </w:p>
        </w:tc>
        <w:tc>
          <w:tcPr>
            <w:tcW w:w="1355" w:type="dxa"/>
            <w:vAlign w:val="top"/>
            <w:vMerge w:val="continue"/>
            <w:tcBorders>
              <w:top w:val="nil"/>
              <w:bottom w:val="nil"/>
            </w:tcBorders>
          </w:tcPr>
          <w:p>
            <w:pPr>
              <w:rPr>
                <w:rFonts w:ascii="Arial"/>
                <w:sz w:val="21"/>
              </w:rPr>
            </w:pPr>
            <w:r/>
          </w:p>
        </w:tc>
        <w:tc>
          <w:tcPr>
            <w:tcW w:w="1059" w:type="dxa"/>
            <w:vAlign w:val="top"/>
          </w:tcPr>
          <w:p>
            <w:pPr>
              <w:ind w:left="167"/>
              <w:spacing w:before="63" w:line="133" w:lineRule="exact"/>
              <w:rPr>
                <w:rFonts w:ascii="SimSun" w:hAnsi="SimSun" w:eastAsia="SimSun" w:cs="SimSun"/>
                <w:sz w:val="16"/>
                <w:szCs w:val="16"/>
              </w:rPr>
            </w:pPr>
            <w:r>
              <w:rPr>
                <w:rFonts w:ascii="SimSun" w:hAnsi="SimSun" w:eastAsia="SimSun" w:cs="SimSun"/>
                <w:sz w:val="16"/>
                <w:szCs w:val="16"/>
                <w:spacing w:val="1"/>
                <w:position w:val="-2"/>
              </w:rPr>
              <w:t>200×10.5</w:t>
            </w:r>
          </w:p>
        </w:tc>
        <w:tc>
          <w:tcPr>
            <w:tcW w:w="811" w:type="dxa"/>
            <w:vAlign w:val="top"/>
          </w:tcPr>
          <w:p>
            <w:pPr>
              <w:ind w:left="369"/>
              <w:spacing w:before="38"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58"/>
              <w:spacing w:before="63" w:line="133" w:lineRule="exact"/>
              <w:rPr>
                <w:rFonts w:ascii="SimSun" w:hAnsi="SimSun" w:eastAsia="SimSun" w:cs="SimSun"/>
                <w:sz w:val="16"/>
                <w:szCs w:val="16"/>
              </w:rPr>
            </w:pPr>
            <w:r>
              <w:rPr>
                <w:rFonts w:ascii="SimSun" w:hAnsi="SimSun" w:eastAsia="SimSun" w:cs="SimSun"/>
                <w:sz w:val="16"/>
                <w:szCs w:val="16"/>
                <w:spacing w:val="-2"/>
                <w:position w:val="-2"/>
              </w:rPr>
              <w:t>173.61</w:t>
            </w:r>
          </w:p>
        </w:tc>
      </w:tr>
      <w:tr>
        <w:trPr>
          <w:trHeight w:val="206" w:hRule="atLeast"/>
        </w:trPr>
        <w:tc>
          <w:tcPr>
            <w:tcW w:w="1302" w:type="dxa"/>
            <w:vAlign w:val="top"/>
          </w:tcPr>
          <w:p>
            <w:pPr>
              <w:ind w:left="573"/>
              <w:spacing w:before="115" w:line="81" w:lineRule="exact"/>
              <w:rPr>
                <w:rFonts w:ascii="SimSun" w:hAnsi="SimSun" w:eastAsia="SimSun" w:cs="SimSun"/>
                <w:sz w:val="16"/>
                <w:szCs w:val="16"/>
              </w:rPr>
            </w:pPr>
            <w:r>
              <w:rPr>
                <w:rFonts w:ascii="SimSun" w:hAnsi="SimSun" w:eastAsia="SimSun" w:cs="SimSun"/>
                <w:sz w:val="16"/>
                <w:szCs w:val="16"/>
                <w:position w:val="-3"/>
              </w:rPr>
              <w:t>—</w:t>
            </w:r>
          </w:p>
        </w:tc>
        <w:tc>
          <w:tcPr>
            <w:tcW w:w="1071" w:type="dxa"/>
            <w:vAlign w:val="top"/>
          </w:tcPr>
          <w:p>
            <w:pPr>
              <w:ind w:left="456"/>
              <w:spacing w:before="115" w:line="81" w:lineRule="exact"/>
              <w:rPr>
                <w:rFonts w:ascii="SimSun" w:hAnsi="SimSun" w:eastAsia="SimSun" w:cs="SimSun"/>
                <w:sz w:val="16"/>
                <w:szCs w:val="16"/>
              </w:rPr>
            </w:pPr>
            <w:r>
              <w:rPr>
                <w:rFonts w:ascii="SimSun" w:hAnsi="SimSun" w:eastAsia="SimSun" w:cs="SimSun"/>
                <w:sz w:val="16"/>
                <w:szCs w:val="16"/>
                <w:position w:val="-3"/>
              </w:rPr>
              <w:t>—</w:t>
            </w:r>
          </w:p>
        </w:tc>
        <w:tc>
          <w:tcPr>
            <w:tcW w:w="1023" w:type="dxa"/>
            <w:vAlign w:val="top"/>
          </w:tcPr>
          <w:p>
            <w:pPr>
              <w:ind w:left="432"/>
              <w:spacing w:before="115" w:line="81" w:lineRule="exact"/>
              <w:rPr>
                <w:rFonts w:ascii="SimSun" w:hAnsi="SimSun" w:eastAsia="SimSun" w:cs="SimSun"/>
                <w:sz w:val="16"/>
                <w:szCs w:val="16"/>
              </w:rPr>
            </w:pPr>
            <w:r>
              <w:rPr>
                <w:rFonts w:ascii="SimSun" w:hAnsi="SimSun" w:eastAsia="SimSun" w:cs="SimSun"/>
                <w:sz w:val="16"/>
                <w:szCs w:val="16"/>
                <w:position w:val="-3"/>
              </w:rPr>
              <w:t>—</w:t>
            </w:r>
          </w:p>
        </w:tc>
        <w:tc>
          <w:tcPr>
            <w:tcW w:w="883" w:type="dxa"/>
            <w:vAlign w:val="top"/>
          </w:tcPr>
          <w:p>
            <w:pPr>
              <w:ind w:left="362"/>
              <w:spacing w:before="115" w:line="81" w:lineRule="exact"/>
              <w:rPr>
                <w:rFonts w:ascii="SimSun" w:hAnsi="SimSun" w:eastAsia="SimSun" w:cs="SimSun"/>
                <w:sz w:val="16"/>
                <w:szCs w:val="16"/>
              </w:rPr>
            </w:pPr>
            <w:r>
              <w:rPr>
                <w:rFonts w:ascii="SimSun" w:hAnsi="SimSun" w:eastAsia="SimSun" w:cs="SimSun"/>
                <w:sz w:val="16"/>
                <w:szCs w:val="16"/>
                <w:position w:val="-3"/>
              </w:rPr>
              <w:t>—</w:t>
            </w:r>
          </w:p>
        </w:tc>
        <w:tc>
          <w:tcPr>
            <w:tcW w:w="1971" w:type="dxa"/>
            <w:vAlign w:val="top"/>
          </w:tcPr>
          <w:p>
            <w:pPr>
              <w:ind w:left="866"/>
              <w:spacing w:before="115" w:line="81" w:lineRule="exact"/>
              <w:rPr>
                <w:rFonts w:ascii="SimSun" w:hAnsi="SimSun" w:eastAsia="SimSun" w:cs="SimSun"/>
                <w:sz w:val="16"/>
                <w:szCs w:val="16"/>
              </w:rPr>
            </w:pPr>
            <w:r>
              <w:rPr>
                <w:rFonts w:ascii="SimSun" w:hAnsi="SimSun" w:eastAsia="SimSun" w:cs="SimSun"/>
                <w:sz w:val="16"/>
                <w:szCs w:val="16"/>
                <w:position w:val="-3"/>
              </w:rPr>
              <w:t>—</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172507130170000781</w:t>
            </w:r>
          </w:p>
        </w:tc>
        <w:tc>
          <w:tcPr>
            <w:tcW w:w="1355" w:type="dxa"/>
            <w:vAlign w:val="top"/>
            <w:vMerge w:val="continue"/>
            <w:tcBorders>
              <w:top w:val="nil"/>
            </w:tcBorders>
          </w:tcPr>
          <w:p>
            <w:pPr>
              <w:rPr>
                <w:rFonts w:ascii="Arial"/>
                <w:sz w:val="21"/>
              </w:rPr>
            </w:pPr>
            <w:r/>
          </w:p>
        </w:tc>
        <w:tc>
          <w:tcPr>
            <w:tcW w:w="1059" w:type="dxa"/>
            <w:vAlign w:val="top"/>
          </w:tcPr>
          <w:p>
            <w:pPr>
              <w:ind w:left="167"/>
              <w:spacing w:before="64" w:line="132" w:lineRule="exact"/>
              <w:rPr>
                <w:rFonts w:ascii="SimSun" w:hAnsi="SimSun" w:eastAsia="SimSun" w:cs="SimSun"/>
                <w:sz w:val="16"/>
                <w:szCs w:val="16"/>
              </w:rPr>
            </w:pPr>
            <w:r>
              <w:rPr>
                <w:rFonts w:ascii="SimSun" w:hAnsi="SimSun" w:eastAsia="SimSun" w:cs="SimSun"/>
                <w:sz w:val="16"/>
                <w:szCs w:val="16"/>
                <w:spacing w:val="1"/>
                <w:position w:val="-2"/>
              </w:rPr>
              <w:t>250×12.5</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8"/>
              <w:spacing w:before="64" w:line="132" w:lineRule="exact"/>
              <w:rPr>
                <w:rFonts w:ascii="SimSun" w:hAnsi="SimSun" w:eastAsia="SimSun" w:cs="SimSun"/>
                <w:sz w:val="16"/>
                <w:szCs w:val="16"/>
              </w:rPr>
            </w:pPr>
            <w:r>
              <w:rPr>
                <w:rFonts w:ascii="SimSun" w:hAnsi="SimSun" w:eastAsia="SimSun" w:cs="SimSun"/>
                <w:sz w:val="16"/>
                <w:szCs w:val="16"/>
                <w:position w:val="-2"/>
              </w:rPr>
              <w:t>295.78</w:t>
            </w:r>
          </w:p>
        </w:tc>
      </w:tr>
      <w:tr>
        <w:trPr>
          <w:trHeight w:val="213" w:hRule="atLeast"/>
        </w:trPr>
        <w:tc>
          <w:tcPr>
            <w:tcW w:w="12744" w:type="dxa"/>
            <w:vAlign w:val="top"/>
            <w:gridSpan w:val="10"/>
          </w:tcPr>
          <w:p>
            <w:pPr>
              <w:ind w:left="3185"/>
              <w:spacing w:before="38" w:line="190" w:lineRule="auto"/>
              <w:rPr>
                <w:rFonts w:ascii="SimSun" w:hAnsi="SimSun" w:eastAsia="SimSun" w:cs="SimSun"/>
                <w:sz w:val="16"/>
                <w:szCs w:val="16"/>
              </w:rPr>
            </w:pPr>
            <w:r>
              <w:rPr>
                <w:rFonts w:ascii="SimSun" w:hAnsi="SimSun" w:eastAsia="SimSun" w:cs="SimSun"/>
                <w:sz w:val="16"/>
                <w:szCs w:val="16"/>
                <w:spacing w:val="6"/>
              </w:rPr>
              <w:t>说明：</w:t>
            </w:r>
            <w:r>
              <w:rPr>
                <w:rFonts w:ascii="SimSun" w:hAnsi="SimSun" w:eastAsia="SimSun" w:cs="SimSun"/>
                <w:sz w:val="16"/>
                <w:szCs w:val="16"/>
              </w:rPr>
              <w:t>PVC</w:t>
            </w:r>
            <w:r>
              <w:rPr>
                <w:rFonts w:ascii="SimSun" w:hAnsi="SimSun" w:eastAsia="SimSun" w:cs="SimSun"/>
                <w:sz w:val="16"/>
                <w:szCs w:val="16"/>
                <w:spacing w:val="6"/>
              </w:rPr>
              <w:t>-U：聚氯乙烯，</w:t>
            </w:r>
            <w:r>
              <w:rPr>
                <w:rFonts w:ascii="SimSun" w:hAnsi="SimSun" w:eastAsia="SimSun" w:cs="SimSun"/>
                <w:sz w:val="16"/>
                <w:szCs w:val="16"/>
              </w:rPr>
              <w:t>PP</w:t>
            </w:r>
            <w:r>
              <w:rPr>
                <w:rFonts w:ascii="SimSun" w:hAnsi="SimSun" w:eastAsia="SimSun" w:cs="SimSun"/>
                <w:sz w:val="16"/>
                <w:szCs w:val="16"/>
                <w:spacing w:val="6"/>
              </w:rPr>
              <w:t>-R：三型共聚聚丙烯，</w:t>
            </w:r>
            <w:r>
              <w:rPr>
                <w:rFonts w:ascii="SimSun" w:hAnsi="SimSun" w:eastAsia="SimSun" w:cs="SimSun"/>
                <w:sz w:val="16"/>
                <w:szCs w:val="16"/>
              </w:rPr>
              <w:t>PE</w:t>
            </w:r>
            <w:r>
              <w:rPr>
                <w:rFonts w:ascii="SimSun" w:hAnsi="SimSun" w:eastAsia="SimSun" w:cs="SimSun"/>
                <w:sz w:val="16"/>
                <w:szCs w:val="16"/>
                <w:spacing w:val="6"/>
              </w:rPr>
              <w:t>：聚乙烯，</w:t>
            </w:r>
            <w:r>
              <w:rPr>
                <w:rFonts w:ascii="SimSun" w:hAnsi="SimSun" w:eastAsia="SimSun" w:cs="SimSun"/>
                <w:sz w:val="16"/>
                <w:szCs w:val="16"/>
              </w:rPr>
              <w:t>HDPE</w:t>
            </w:r>
            <w:r>
              <w:rPr>
                <w:rFonts w:ascii="SimSun" w:hAnsi="SimSun" w:eastAsia="SimSun" w:cs="SimSun"/>
                <w:sz w:val="16"/>
                <w:szCs w:val="16"/>
                <w:spacing w:val="6"/>
              </w:rPr>
              <w:t>：</w:t>
            </w:r>
            <w:r>
              <w:rPr>
                <w:rFonts w:ascii="SimSun" w:hAnsi="SimSun" w:eastAsia="SimSun" w:cs="SimSun"/>
                <w:sz w:val="16"/>
                <w:szCs w:val="16"/>
                <w:spacing w:val="5"/>
              </w:rPr>
              <w:t>高密度聚乙烯。</w:t>
            </w:r>
          </w:p>
        </w:tc>
      </w:tr>
    </w:tbl>
    <w:p>
      <w:pPr>
        <w:rPr>
          <w:rFonts w:ascii="Arial"/>
          <w:sz w:val="21"/>
        </w:rPr>
      </w:pPr>
      <w:r/>
    </w:p>
    <w:p>
      <w:pPr>
        <w:sectPr>
          <w:footerReference w:type="default" r:id="rId51"/>
          <w:pgSz w:w="16837" w:h="11905"/>
          <w:pgMar w:top="1011" w:right="2050" w:bottom="1038" w:left="2032" w:header="0" w:footer="819" w:gutter="0"/>
        </w:sectPr>
        <w:rPr>
          <w:rFonts w:ascii="Arial" w:hAnsi="Arial" w:eastAsia="Arial" w:cs="Arial"/>
          <w:sz w:val="21"/>
          <w:szCs w:val="21"/>
        </w:rPr>
      </w:pPr>
    </w:p>
    <w:p>
      <w:pPr>
        <w:spacing w:line="63" w:lineRule="exact"/>
        <w:rPr/>
      </w:pPr>
      <w:r>
        <w:pict>
          <v:rect id="_x0000_s164" style="position:absolute;margin-left:409.62pt;margin-top:70.76pt;mso-position-vertical-relative:page;mso-position-horizontal-relative:page;width:0.75pt;height:400.35pt;z-index:252014592;" o:allowincell="f" fillcolor="#000000" filled="true" stroked="false"/>
        </w:pict>
      </w:r>
      <w:r/>
    </w:p>
    <w:tbl>
      <w:tblPr>
        <w:tblStyle w:val="TableNormal"/>
        <w:tblW w:w="12744"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02"/>
        <w:gridCol w:w="1071"/>
        <w:gridCol w:w="1023"/>
        <w:gridCol w:w="883"/>
        <w:gridCol w:w="1971"/>
        <w:gridCol w:w="1295"/>
        <w:gridCol w:w="1355"/>
        <w:gridCol w:w="1059"/>
        <w:gridCol w:w="811"/>
        <w:gridCol w:w="1974"/>
      </w:tblGrid>
      <w:tr>
        <w:trPr>
          <w:trHeight w:val="337" w:hRule="atLeast"/>
        </w:trPr>
        <w:tc>
          <w:tcPr>
            <w:tcW w:w="12744" w:type="dxa"/>
            <w:vAlign w:val="top"/>
            <w:gridSpan w:val="10"/>
          </w:tcPr>
          <w:p>
            <w:pPr>
              <w:ind w:left="4841"/>
              <w:spacing w:before="52" w:line="195" w:lineRule="auto"/>
              <w:rPr>
                <w:rFonts w:ascii="SimSun" w:hAnsi="SimSun" w:eastAsia="SimSun" w:cs="SimSun"/>
                <w:sz w:val="26"/>
                <w:szCs w:val="26"/>
              </w:rPr>
            </w:pPr>
            <w:r>
              <w:rPr>
                <w:rFonts w:ascii="SimSun" w:hAnsi="SimSun" w:eastAsia="SimSun" w:cs="SimSun"/>
                <w:sz w:val="26"/>
                <w:szCs w:val="26"/>
                <w14:textOutline w14:w="4825" w14:cap="flat" w14:cmpd="sng">
                  <w14:solidFill>
                    <w14:srgbClr w14:val="000000"/>
                  </w14:solidFill>
                  <w14:prstDash w14:val="solid"/>
                  <w14:miter w14:lim="10"/>
                </w14:textOutline>
                <w:spacing w:val="6"/>
              </w:rPr>
              <w:t>塑料管税前综合价格（5）</w:t>
            </w:r>
          </w:p>
        </w:tc>
      </w:tr>
      <w:tr>
        <w:trPr>
          <w:trHeight w:val="206" w:hRule="atLeast"/>
        </w:trPr>
        <w:tc>
          <w:tcPr>
            <w:tcW w:w="1302" w:type="dxa"/>
            <w:vAlign w:val="top"/>
          </w:tcPr>
          <w:p>
            <w:pPr>
              <w:ind w:left="357"/>
              <w:spacing w:before="40" w:line="219" w:lineRule="auto"/>
              <w:rPr>
                <w:rFonts w:ascii="SimSun" w:hAnsi="SimSun" w:eastAsia="SimSun" w:cs="SimSun"/>
                <w:sz w:val="13"/>
                <w:szCs w:val="13"/>
              </w:rPr>
            </w:pPr>
            <w:r>
              <w:rPr>
                <w:rFonts w:ascii="SimSun" w:hAnsi="SimSun" w:eastAsia="SimSun" w:cs="SimSun"/>
                <w:sz w:val="13"/>
                <w:szCs w:val="13"/>
                <w:spacing w:val="-1"/>
              </w:rPr>
              <w:t>材料编码</w:t>
            </w:r>
          </w:p>
        </w:tc>
        <w:tc>
          <w:tcPr>
            <w:tcW w:w="1071" w:type="dxa"/>
            <w:vAlign w:val="top"/>
          </w:tcPr>
          <w:p>
            <w:pPr>
              <w:ind w:left="209"/>
              <w:spacing w:before="29" w:line="192" w:lineRule="auto"/>
              <w:rPr>
                <w:rFonts w:ascii="SimSun" w:hAnsi="SimSun" w:eastAsia="SimSun" w:cs="SimSun"/>
                <w:sz w:val="16"/>
                <w:szCs w:val="16"/>
              </w:rPr>
            </w:pPr>
            <w:r>
              <w:rPr>
                <w:rFonts w:ascii="SimSun" w:hAnsi="SimSun" w:eastAsia="SimSun" w:cs="SimSun"/>
                <w:sz w:val="16"/>
                <w:szCs w:val="16"/>
                <w:spacing w:val="2"/>
              </w:rPr>
              <w:t>材料名称</w:t>
            </w:r>
          </w:p>
        </w:tc>
        <w:tc>
          <w:tcPr>
            <w:tcW w:w="1023" w:type="dxa"/>
            <w:vAlign w:val="top"/>
          </w:tcPr>
          <w:p>
            <w:pPr>
              <w:ind w:left="269"/>
              <w:spacing w:before="29" w:line="192" w:lineRule="auto"/>
              <w:rPr>
                <w:rFonts w:ascii="SimSun" w:hAnsi="SimSun" w:eastAsia="SimSun" w:cs="SimSun"/>
                <w:sz w:val="16"/>
                <w:szCs w:val="16"/>
              </w:rPr>
            </w:pPr>
            <w:r>
              <w:rPr>
                <w:rFonts w:ascii="SimSun" w:hAnsi="SimSun" w:eastAsia="SimSun" w:cs="SimSun"/>
                <w:sz w:val="16"/>
                <w:szCs w:val="16"/>
                <w:spacing w:val="3"/>
              </w:rPr>
              <w:t>规格</w:t>
            </w:r>
            <w:r>
              <w:rPr>
                <w:rFonts w:ascii="SimSun" w:hAnsi="SimSun" w:eastAsia="SimSun" w:cs="SimSun"/>
                <w:sz w:val="16"/>
                <w:szCs w:val="16"/>
              </w:rPr>
              <w:t>mm</w:t>
            </w:r>
          </w:p>
        </w:tc>
        <w:tc>
          <w:tcPr>
            <w:tcW w:w="883" w:type="dxa"/>
            <w:vAlign w:val="top"/>
          </w:tcPr>
          <w:p>
            <w:pPr>
              <w:ind w:left="283"/>
              <w:spacing w:before="29" w:line="192" w:lineRule="auto"/>
              <w:rPr>
                <w:rFonts w:ascii="SimSun" w:hAnsi="SimSun" w:eastAsia="SimSun" w:cs="SimSun"/>
                <w:sz w:val="16"/>
                <w:szCs w:val="16"/>
              </w:rPr>
            </w:pPr>
            <w:r>
              <w:rPr>
                <w:rFonts w:ascii="SimSun" w:hAnsi="SimSun" w:eastAsia="SimSun" w:cs="SimSun"/>
                <w:sz w:val="16"/>
                <w:szCs w:val="16"/>
                <w:spacing w:val="-1"/>
              </w:rPr>
              <w:t>单位</w:t>
            </w:r>
          </w:p>
        </w:tc>
        <w:tc>
          <w:tcPr>
            <w:tcW w:w="1971" w:type="dxa"/>
            <w:vAlign w:val="top"/>
          </w:tcPr>
          <w:p>
            <w:pPr>
              <w:ind w:left="201"/>
              <w:spacing w:before="29" w:line="192" w:lineRule="auto"/>
              <w:rPr>
                <w:rFonts w:ascii="SimSun" w:hAnsi="SimSun" w:eastAsia="SimSun" w:cs="SimSun"/>
                <w:sz w:val="16"/>
                <w:szCs w:val="16"/>
              </w:rPr>
            </w:pPr>
            <w:r>
              <w:rPr>
                <w:rFonts w:ascii="SimSun" w:hAnsi="SimSun" w:eastAsia="SimSun" w:cs="SimSun"/>
                <w:sz w:val="16"/>
                <w:szCs w:val="16"/>
                <w:spacing w:val="4"/>
              </w:rPr>
              <w:t>税前综合价格（元）</w:t>
            </w:r>
          </w:p>
        </w:tc>
        <w:tc>
          <w:tcPr>
            <w:tcW w:w="1295" w:type="dxa"/>
            <w:vAlign w:val="top"/>
          </w:tcPr>
          <w:p>
            <w:pPr>
              <w:ind w:left="355"/>
              <w:spacing w:before="40" w:line="219" w:lineRule="auto"/>
              <w:rPr>
                <w:rFonts w:ascii="SimSun" w:hAnsi="SimSun" w:eastAsia="SimSun" w:cs="SimSun"/>
                <w:sz w:val="13"/>
                <w:szCs w:val="13"/>
              </w:rPr>
            </w:pPr>
            <w:r>
              <w:rPr>
                <w:rFonts w:ascii="SimSun" w:hAnsi="SimSun" w:eastAsia="SimSun" w:cs="SimSun"/>
                <w:sz w:val="13"/>
                <w:szCs w:val="13"/>
                <w:spacing w:val="-1"/>
              </w:rPr>
              <w:t>材料编码</w:t>
            </w:r>
          </w:p>
        </w:tc>
        <w:tc>
          <w:tcPr>
            <w:tcW w:w="1355" w:type="dxa"/>
            <w:vAlign w:val="top"/>
          </w:tcPr>
          <w:p>
            <w:pPr>
              <w:ind w:left="354"/>
              <w:spacing w:before="29" w:line="192" w:lineRule="auto"/>
              <w:rPr>
                <w:rFonts w:ascii="SimSun" w:hAnsi="SimSun" w:eastAsia="SimSun" w:cs="SimSun"/>
                <w:sz w:val="16"/>
                <w:szCs w:val="16"/>
              </w:rPr>
            </w:pPr>
            <w:r>
              <w:rPr>
                <w:rFonts w:ascii="SimSun" w:hAnsi="SimSun" w:eastAsia="SimSun" w:cs="SimSun"/>
                <w:sz w:val="16"/>
                <w:szCs w:val="16"/>
                <w:spacing w:val="2"/>
              </w:rPr>
              <w:t>材料名称</w:t>
            </w:r>
          </w:p>
        </w:tc>
        <w:tc>
          <w:tcPr>
            <w:tcW w:w="1059" w:type="dxa"/>
            <w:vAlign w:val="top"/>
          </w:tcPr>
          <w:p>
            <w:pPr>
              <w:ind w:left="291"/>
              <w:spacing w:before="29" w:line="192" w:lineRule="auto"/>
              <w:rPr>
                <w:rFonts w:ascii="SimSun" w:hAnsi="SimSun" w:eastAsia="SimSun" w:cs="SimSun"/>
                <w:sz w:val="16"/>
                <w:szCs w:val="16"/>
              </w:rPr>
            </w:pPr>
            <w:r>
              <w:rPr>
                <w:rFonts w:ascii="SimSun" w:hAnsi="SimSun" w:eastAsia="SimSun" w:cs="SimSun"/>
                <w:sz w:val="16"/>
                <w:szCs w:val="16"/>
                <w:spacing w:val="3"/>
              </w:rPr>
              <w:t>规格</w:t>
            </w:r>
            <w:r>
              <w:rPr>
                <w:rFonts w:ascii="SimSun" w:hAnsi="SimSun" w:eastAsia="SimSun" w:cs="SimSun"/>
                <w:sz w:val="16"/>
                <w:szCs w:val="16"/>
              </w:rPr>
              <w:t>mm</w:t>
            </w:r>
          </w:p>
        </w:tc>
        <w:tc>
          <w:tcPr>
            <w:tcW w:w="811" w:type="dxa"/>
            <w:vAlign w:val="top"/>
          </w:tcPr>
          <w:p>
            <w:pPr>
              <w:ind w:left="250"/>
              <w:spacing w:before="29" w:line="192" w:lineRule="auto"/>
              <w:rPr>
                <w:rFonts w:ascii="SimSun" w:hAnsi="SimSun" w:eastAsia="SimSun" w:cs="SimSun"/>
                <w:sz w:val="16"/>
                <w:szCs w:val="16"/>
              </w:rPr>
            </w:pPr>
            <w:r>
              <w:rPr>
                <w:rFonts w:ascii="SimSun" w:hAnsi="SimSun" w:eastAsia="SimSun" w:cs="SimSun"/>
                <w:sz w:val="16"/>
                <w:szCs w:val="16"/>
                <w:spacing w:val="-1"/>
              </w:rPr>
              <w:t>单位</w:t>
            </w:r>
          </w:p>
        </w:tc>
        <w:tc>
          <w:tcPr>
            <w:tcW w:w="1974" w:type="dxa"/>
            <w:vAlign w:val="top"/>
          </w:tcPr>
          <w:p>
            <w:pPr>
              <w:ind w:left="246"/>
              <w:spacing w:before="29" w:line="192" w:lineRule="auto"/>
              <w:rPr>
                <w:rFonts w:ascii="SimSun" w:hAnsi="SimSun" w:eastAsia="SimSun" w:cs="SimSun"/>
                <w:sz w:val="16"/>
                <w:szCs w:val="16"/>
              </w:rPr>
            </w:pPr>
            <w:r>
              <w:rPr>
                <w:rFonts w:ascii="SimSun" w:hAnsi="SimSun" w:eastAsia="SimSun" w:cs="SimSun"/>
                <w:sz w:val="16"/>
                <w:szCs w:val="16"/>
                <w:spacing w:val="4"/>
              </w:rPr>
              <w:t>税前综合价格（元）</w:t>
            </w:r>
          </w:p>
        </w:tc>
      </w:tr>
      <w:tr>
        <w:trPr>
          <w:trHeight w:val="205" w:hRule="atLeast"/>
        </w:trPr>
        <w:tc>
          <w:tcPr>
            <w:tcW w:w="1302" w:type="dxa"/>
            <w:vAlign w:val="top"/>
          </w:tcPr>
          <w:p>
            <w:pPr>
              <w:ind w:left="123"/>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172507130190003351</w:t>
            </w:r>
          </w:p>
        </w:tc>
        <w:tc>
          <w:tcPr>
            <w:tcW w:w="1071" w:type="dxa"/>
            <w:vAlign w:val="top"/>
            <w:vMerge w:val="restart"/>
            <w:tcBorders>
              <w:bottom w:val="nil"/>
            </w:tcBorders>
          </w:tcPr>
          <w:p>
            <w:pPr>
              <w:ind w:left="72"/>
              <w:spacing w:before="172" w:line="220" w:lineRule="auto"/>
              <w:rPr>
                <w:rFonts w:ascii="SimSun" w:hAnsi="SimSun" w:eastAsia="SimSun" w:cs="SimSun"/>
                <w:sz w:val="13"/>
                <w:szCs w:val="13"/>
              </w:rPr>
            </w:pPr>
            <w:r>
              <w:rPr>
                <w:rFonts w:ascii="SimSun" w:hAnsi="SimSun" w:eastAsia="SimSun" w:cs="SimSun"/>
                <w:sz w:val="13"/>
                <w:szCs w:val="13"/>
                <w:spacing w:val="2"/>
              </w:rPr>
              <w:t>钢丝网骨架</w:t>
            </w:r>
            <w:r>
              <w:rPr>
                <w:rFonts w:ascii="SimSun" w:hAnsi="SimSun" w:eastAsia="SimSun" w:cs="SimSun"/>
                <w:sz w:val="13"/>
                <w:szCs w:val="13"/>
              </w:rPr>
              <w:t>PE</w:t>
            </w:r>
            <w:r>
              <w:rPr>
                <w:rFonts w:ascii="SimSun" w:hAnsi="SimSun" w:eastAsia="SimSun" w:cs="SimSun"/>
                <w:sz w:val="13"/>
                <w:szCs w:val="13"/>
                <w:spacing w:val="2"/>
              </w:rPr>
              <w:t>复</w:t>
            </w:r>
          </w:p>
          <w:p>
            <w:pPr>
              <w:ind w:left="141"/>
              <w:spacing w:before="15" w:line="220" w:lineRule="auto"/>
              <w:rPr>
                <w:rFonts w:ascii="SimSun" w:hAnsi="SimSun" w:eastAsia="SimSun" w:cs="SimSun"/>
                <w:sz w:val="13"/>
                <w:szCs w:val="13"/>
              </w:rPr>
            </w:pPr>
            <w:r>
              <w:rPr>
                <w:rFonts w:ascii="SimSun" w:hAnsi="SimSun" w:eastAsia="SimSun" w:cs="SimSun"/>
                <w:sz w:val="13"/>
                <w:szCs w:val="13"/>
              </w:rPr>
              <w:t>合管普通冷水</w:t>
            </w:r>
          </w:p>
        </w:tc>
        <w:tc>
          <w:tcPr>
            <w:tcW w:w="1023" w:type="dxa"/>
            <w:vAlign w:val="top"/>
          </w:tcPr>
          <w:p>
            <w:pPr>
              <w:ind w:left="146"/>
              <w:spacing w:before="54" w:line="162" w:lineRule="auto"/>
              <w:rPr>
                <w:rFonts w:ascii="SimSun" w:hAnsi="SimSun" w:eastAsia="SimSun" w:cs="SimSun"/>
                <w:sz w:val="16"/>
                <w:szCs w:val="16"/>
              </w:rPr>
            </w:pPr>
            <w:r>
              <w:rPr>
                <w:rFonts w:ascii="SimSun" w:hAnsi="SimSun" w:eastAsia="SimSun" w:cs="SimSun"/>
                <w:sz w:val="16"/>
                <w:szCs w:val="16"/>
                <w:spacing w:val="1"/>
              </w:rPr>
              <w:t>315×13.5</w:t>
            </w:r>
          </w:p>
        </w:tc>
        <w:tc>
          <w:tcPr>
            <w:tcW w:w="883" w:type="dxa"/>
            <w:vAlign w:val="top"/>
          </w:tcPr>
          <w:p>
            <w:pPr>
              <w:ind w:left="402"/>
              <w:spacing w:before="29" w:line="19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03"/>
              <w:spacing w:before="55" w:line="161" w:lineRule="auto"/>
              <w:rPr>
                <w:rFonts w:ascii="SimSun" w:hAnsi="SimSun" w:eastAsia="SimSun" w:cs="SimSun"/>
                <w:sz w:val="16"/>
                <w:szCs w:val="16"/>
              </w:rPr>
            </w:pPr>
            <w:r>
              <w:rPr>
                <w:rFonts w:ascii="SimSun" w:hAnsi="SimSun" w:eastAsia="SimSun" w:cs="SimSun"/>
                <w:sz w:val="16"/>
                <w:szCs w:val="16"/>
              </w:rPr>
              <w:t>322.52</w:t>
            </w:r>
          </w:p>
        </w:tc>
        <w:tc>
          <w:tcPr>
            <w:tcW w:w="1295" w:type="dxa"/>
            <w:vAlign w:val="top"/>
          </w:tcPr>
          <w:p>
            <w:pPr>
              <w:ind w:left="119"/>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172503210021140011</w:t>
            </w:r>
          </w:p>
        </w:tc>
        <w:tc>
          <w:tcPr>
            <w:tcW w:w="1355" w:type="dxa"/>
            <w:vAlign w:val="top"/>
            <w:vMerge w:val="restart"/>
            <w:tcBorders>
              <w:bottom w:val="nil"/>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268"/>
              <w:spacing w:before="52" w:line="223" w:lineRule="auto"/>
              <w:rPr>
                <w:rFonts w:ascii="SimSun" w:hAnsi="SimSun" w:eastAsia="SimSun" w:cs="SimSun"/>
                <w:sz w:val="16"/>
                <w:szCs w:val="16"/>
              </w:rPr>
            </w:pPr>
            <w:r>
              <w:rPr>
                <w:rFonts w:ascii="SimSun" w:hAnsi="SimSun" w:eastAsia="SimSun" w:cs="SimSun"/>
                <w:sz w:val="16"/>
                <w:szCs w:val="16"/>
              </w:rPr>
              <w:t>PE</w:t>
            </w:r>
            <w:r>
              <w:rPr>
                <w:rFonts w:ascii="SimSun" w:hAnsi="SimSun" w:eastAsia="SimSun" w:cs="SimSun"/>
                <w:sz w:val="16"/>
                <w:szCs w:val="16"/>
                <w:spacing w:val="6"/>
              </w:rPr>
              <w:t>燃气管≤</w:t>
            </w:r>
          </w:p>
          <w:p>
            <w:pPr>
              <w:ind w:left="439"/>
              <w:spacing w:before="38" w:line="186" w:lineRule="auto"/>
              <w:rPr>
                <w:rFonts w:ascii="SimSun" w:hAnsi="SimSun" w:eastAsia="SimSun" w:cs="SimSun"/>
                <w:sz w:val="16"/>
                <w:szCs w:val="16"/>
              </w:rPr>
            </w:pPr>
            <w:r>
              <w:rPr>
                <w:rFonts w:ascii="SimSun" w:hAnsi="SimSun" w:eastAsia="SimSun" w:cs="SimSun"/>
                <w:sz w:val="16"/>
                <w:szCs w:val="16"/>
                <w:spacing w:val="1"/>
              </w:rPr>
              <w:t>0.2</w:t>
            </w:r>
            <w:r>
              <w:rPr>
                <w:rFonts w:ascii="SimSun" w:hAnsi="SimSun" w:eastAsia="SimSun" w:cs="SimSun"/>
                <w:sz w:val="16"/>
                <w:szCs w:val="16"/>
              </w:rPr>
              <w:t>MPa</w:t>
            </w:r>
          </w:p>
          <w:p>
            <w:pPr>
              <w:ind w:left="467"/>
              <w:spacing w:before="19" w:line="226" w:lineRule="auto"/>
              <w:rPr>
                <w:rFonts w:ascii="SimSun" w:hAnsi="SimSun" w:eastAsia="SimSun" w:cs="SimSun"/>
                <w:sz w:val="16"/>
                <w:szCs w:val="16"/>
              </w:rPr>
            </w:pPr>
            <w:r>
              <w:rPr>
                <w:rFonts w:ascii="SimSun" w:hAnsi="SimSun" w:eastAsia="SimSun" w:cs="SimSun"/>
                <w:sz w:val="16"/>
                <w:szCs w:val="16"/>
                <w:spacing w:val="-4"/>
              </w:rPr>
              <w:t>(PE80)</w:t>
            </w:r>
          </w:p>
        </w:tc>
        <w:tc>
          <w:tcPr>
            <w:tcW w:w="1059" w:type="dxa"/>
            <w:vAlign w:val="top"/>
          </w:tcPr>
          <w:p>
            <w:pPr>
              <w:ind w:left="185"/>
              <w:spacing w:before="53" w:line="163" w:lineRule="auto"/>
              <w:rPr>
                <w:rFonts w:ascii="SimSun" w:hAnsi="SimSun" w:eastAsia="SimSun" w:cs="SimSun"/>
                <w:sz w:val="16"/>
                <w:szCs w:val="16"/>
              </w:rPr>
            </w:pPr>
            <w:r>
              <w:rPr>
                <w:rFonts w:ascii="SimSun" w:hAnsi="SimSun" w:eastAsia="SimSun" w:cs="SimSun"/>
                <w:sz w:val="16"/>
                <w:szCs w:val="16"/>
                <w:spacing w:val="-1"/>
              </w:rPr>
              <w:t>Φ20×2.3</w:t>
            </w:r>
          </w:p>
        </w:tc>
        <w:tc>
          <w:tcPr>
            <w:tcW w:w="811" w:type="dxa"/>
            <w:vAlign w:val="top"/>
          </w:tcPr>
          <w:p>
            <w:pPr>
              <w:ind w:left="369"/>
              <w:spacing w:before="29" w:line="19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31"/>
              <w:spacing w:before="55" w:line="161" w:lineRule="auto"/>
              <w:rPr>
                <w:rFonts w:ascii="SimSun" w:hAnsi="SimSun" w:eastAsia="SimSun" w:cs="SimSun"/>
                <w:sz w:val="16"/>
                <w:szCs w:val="16"/>
              </w:rPr>
            </w:pPr>
            <w:r>
              <w:rPr>
                <w:rFonts w:ascii="SimSun" w:hAnsi="SimSun" w:eastAsia="SimSun" w:cs="SimSun"/>
                <w:sz w:val="16"/>
                <w:szCs w:val="16"/>
                <w:spacing w:val="-1"/>
              </w:rPr>
              <w:t>3.24</w:t>
            </w:r>
          </w:p>
        </w:tc>
      </w:tr>
      <w:tr>
        <w:trPr>
          <w:trHeight w:val="206" w:hRule="atLeast"/>
        </w:trPr>
        <w:tc>
          <w:tcPr>
            <w:tcW w:w="1302" w:type="dxa"/>
            <w:vAlign w:val="top"/>
          </w:tcPr>
          <w:p>
            <w:pPr>
              <w:ind w:left="123"/>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172507130220002701</w:t>
            </w:r>
          </w:p>
        </w:tc>
        <w:tc>
          <w:tcPr>
            <w:tcW w:w="1071" w:type="dxa"/>
            <w:vAlign w:val="top"/>
            <w:vMerge w:val="continue"/>
            <w:tcBorders>
              <w:top w:val="nil"/>
              <w:bottom w:val="nil"/>
            </w:tcBorders>
          </w:tcPr>
          <w:p>
            <w:pPr>
              <w:rPr>
                <w:rFonts w:ascii="Arial"/>
                <w:sz w:val="21"/>
              </w:rPr>
            </w:pPr>
            <w:r/>
          </w:p>
        </w:tc>
        <w:tc>
          <w:tcPr>
            <w:tcW w:w="1023" w:type="dxa"/>
            <w:vAlign w:val="top"/>
          </w:tcPr>
          <w:p>
            <w:pPr>
              <w:ind w:left="142"/>
              <w:spacing w:before="55" w:line="162" w:lineRule="auto"/>
              <w:rPr>
                <w:rFonts w:ascii="SimSun" w:hAnsi="SimSun" w:eastAsia="SimSun" w:cs="SimSun"/>
                <w:sz w:val="16"/>
                <w:szCs w:val="16"/>
              </w:rPr>
            </w:pPr>
            <w:r>
              <w:rPr>
                <w:rFonts w:ascii="SimSun" w:hAnsi="SimSun" w:eastAsia="SimSun" w:cs="SimSun"/>
                <w:sz w:val="16"/>
                <w:szCs w:val="16"/>
                <w:spacing w:val="2"/>
              </w:rPr>
              <w:t>400×15.5</w:t>
            </w:r>
          </w:p>
        </w:tc>
        <w:tc>
          <w:tcPr>
            <w:tcW w:w="883" w:type="dxa"/>
            <w:vAlign w:val="top"/>
          </w:tcPr>
          <w:p>
            <w:pPr>
              <w:ind w:left="402"/>
              <w:spacing w:before="30" w:line="19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699"/>
              <w:spacing w:before="55" w:line="162" w:lineRule="auto"/>
              <w:rPr>
                <w:rFonts w:ascii="SimSun" w:hAnsi="SimSun" w:eastAsia="SimSun" w:cs="SimSun"/>
                <w:sz w:val="16"/>
                <w:szCs w:val="16"/>
              </w:rPr>
            </w:pPr>
            <w:r>
              <w:rPr>
                <w:rFonts w:ascii="SimSun" w:hAnsi="SimSun" w:eastAsia="SimSun" w:cs="SimSun"/>
                <w:sz w:val="16"/>
                <w:szCs w:val="16"/>
              </w:rPr>
              <w:t>494.64</w:t>
            </w:r>
          </w:p>
        </w:tc>
        <w:tc>
          <w:tcPr>
            <w:tcW w:w="1295" w:type="dxa"/>
            <w:vAlign w:val="top"/>
          </w:tcPr>
          <w:p>
            <w:pPr>
              <w:ind w:left="119"/>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172503210031140011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54" w:line="163" w:lineRule="auto"/>
              <w:rPr>
                <w:rFonts w:ascii="SimSun" w:hAnsi="SimSun" w:eastAsia="SimSun" w:cs="SimSun"/>
                <w:sz w:val="16"/>
                <w:szCs w:val="16"/>
              </w:rPr>
            </w:pPr>
            <w:r>
              <w:rPr>
                <w:rFonts w:ascii="SimSun" w:hAnsi="SimSun" w:eastAsia="SimSun" w:cs="SimSun"/>
                <w:sz w:val="16"/>
                <w:szCs w:val="16"/>
                <w:spacing w:val="-1"/>
              </w:rPr>
              <w:t>Φ25×2.3</w:t>
            </w:r>
          </w:p>
        </w:tc>
        <w:tc>
          <w:tcPr>
            <w:tcW w:w="811" w:type="dxa"/>
            <w:vAlign w:val="top"/>
          </w:tcPr>
          <w:p>
            <w:pPr>
              <w:ind w:left="369"/>
              <w:spacing w:before="30" w:line="19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27"/>
              <w:spacing w:before="55" w:line="162" w:lineRule="auto"/>
              <w:rPr>
                <w:rFonts w:ascii="SimSun" w:hAnsi="SimSun" w:eastAsia="SimSun" w:cs="SimSun"/>
                <w:sz w:val="16"/>
                <w:szCs w:val="16"/>
              </w:rPr>
            </w:pPr>
            <w:r>
              <w:rPr>
                <w:rFonts w:ascii="SimSun" w:hAnsi="SimSun" w:eastAsia="SimSun" w:cs="SimSun"/>
                <w:sz w:val="16"/>
                <w:szCs w:val="16"/>
              </w:rPr>
              <w:t>4.18</w:t>
            </w:r>
          </w:p>
        </w:tc>
      </w:tr>
      <w:tr>
        <w:trPr>
          <w:trHeight w:val="205" w:hRule="atLeast"/>
        </w:trPr>
        <w:tc>
          <w:tcPr>
            <w:tcW w:w="1302" w:type="dxa"/>
            <w:vAlign w:val="top"/>
          </w:tcPr>
          <w:p>
            <w:pPr>
              <w:ind w:left="123"/>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172507130240001881</w:t>
            </w:r>
          </w:p>
        </w:tc>
        <w:tc>
          <w:tcPr>
            <w:tcW w:w="1071" w:type="dxa"/>
            <w:vAlign w:val="top"/>
            <w:vMerge w:val="continue"/>
            <w:tcBorders>
              <w:top w:val="nil"/>
            </w:tcBorders>
          </w:tcPr>
          <w:p>
            <w:pPr>
              <w:rPr>
                <w:rFonts w:ascii="Arial"/>
                <w:sz w:val="21"/>
              </w:rPr>
            </w:pPr>
            <w:r/>
          </w:p>
        </w:tc>
        <w:tc>
          <w:tcPr>
            <w:tcW w:w="1023" w:type="dxa"/>
            <w:vAlign w:val="top"/>
          </w:tcPr>
          <w:p>
            <w:pPr>
              <w:ind w:left="146"/>
              <w:spacing w:before="55" w:line="161" w:lineRule="auto"/>
              <w:rPr>
                <w:rFonts w:ascii="SimSun" w:hAnsi="SimSun" w:eastAsia="SimSun" w:cs="SimSun"/>
                <w:sz w:val="16"/>
                <w:szCs w:val="16"/>
              </w:rPr>
            </w:pPr>
            <w:r>
              <w:rPr>
                <w:rFonts w:ascii="SimSun" w:hAnsi="SimSun" w:eastAsia="SimSun" w:cs="SimSun"/>
                <w:sz w:val="16"/>
                <w:szCs w:val="16"/>
                <w:spacing w:val="1"/>
              </w:rPr>
              <w:t>500×22.0</w:t>
            </w:r>
          </w:p>
        </w:tc>
        <w:tc>
          <w:tcPr>
            <w:tcW w:w="883" w:type="dxa"/>
            <w:vAlign w:val="top"/>
          </w:tcPr>
          <w:p>
            <w:pPr>
              <w:ind w:left="402"/>
              <w:spacing w:before="30" w:line="190"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3"/>
              <w:spacing w:before="55" w:line="161" w:lineRule="auto"/>
              <w:rPr>
                <w:rFonts w:ascii="SimSun" w:hAnsi="SimSun" w:eastAsia="SimSun" w:cs="SimSun"/>
                <w:sz w:val="16"/>
                <w:szCs w:val="16"/>
              </w:rPr>
            </w:pPr>
            <w:r>
              <w:rPr>
                <w:rFonts w:ascii="SimSun" w:hAnsi="SimSun" w:eastAsia="SimSun" w:cs="SimSun"/>
                <w:sz w:val="16"/>
                <w:szCs w:val="16"/>
              </w:rPr>
              <w:t>987.9</w:t>
            </w:r>
          </w:p>
        </w:tc>
        <w:tc>
          <w:tcPr>
            <w:tcW w:w="1295" w:type="dxa"/>
            <w:vAlign w:val="top"/>
          </w:tcPr>
          <w:p>
            <w:pPr>
              <w:ind w:left="119"/>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172503210041140011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54" w:line="162" w:lineRule="auto"/>
              <w:rPr>
                <w:rFonts w:ascii="SimSun" w:hAnsi="SimSun" w:eastAsia="SimSun" w:cs="SimSun"/>
                <w:sz w:val="16"/>
                <w:szCs w:val="16"/>
              </w:rPr>
            </w:pPr>
            <w:r>
              <w:rPr>
                <w:rFonts w:ascii="SimSun" w:hAnsi="SimSun" w:eastAsia="SimSun" w:cs="SimSun"/>
                <w:sz w:val="16"/>
                <w:szCs w:val="16"/>
                <w:spacing w:val="-1"/>
              </w:rPr>
              <w:t>Φ32×2.3</w:t>
            </w:r>
          </w:p>
        </w:tc>
        <w:tc>
          <w:tcPr>
            <w:tcW w:w="811" w:type="dxa"/>
            <w:vAlign w:val="top"/>
          </w:tcPr>
          <w:p>
            <w:pPr>
              <w:ind w:left="369"/>
              <w:spacing w:before="30" w:line="190"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31"/>
              <w:spacing w:before="55" w:line="161" w:lineRule="auto"/>
              <w:rPr>
                <w:rFonts w:ascii="SimSun" w:hAnsi="SimSun" w:eastAsia="SimSun" w:cs="SimSun"/>
                <w:sz w:val="16"/>
                <w:szCs w:val="16"/>
              </w:rPr>
            </w:pPr>
            <w:r>
              <w:rPr>
                <w:rFonts w:ascii="SimSun" w:hAnsi="SimSun" w:eastAsia="SimSun" w:cs="SimSun"/>
                <w:sz w:val="16"/>
                <w:szCs w:val="16"/>
                <w:spacing w:val="-1"/>
              </w:rPr>
              <w:t>5.32</w:t>
            </w:r>
          </w:p>
        </w:tc>
      </w:tr>
      <w:tr>
        <w:trPr>
          <w:trHeight w:val="205" w:hRule="atLeast"/>
        </w:trPr>
        <w:tc>
          <w:tcPr>
            <w:tcW w:w="1302" w:type="dxa"/>
            <w:vAlign w:val="top"/>
          </w:tcPr>
          <w:p>
            <w:pPr>
              <w:ind w:left="123"/>
              <w:spacing w:before="57"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172507130100000131</w:t>
            </w:r>
          </w:p>
        </w:tc>
        <w:tc>
          <w:tcPr>
            <w:tcW w:w="1071" w:type="dxa"/>
            <w:vAlign w:val="top"/>
            <w:vMerge w:val="restart"/>
            <w:tcBorders>
              <w:bottom w:val="nil"/>
            </w:tcBorders>
          </w:tcPr>
          <w:p>
            <w:pPr>
              <w:spacing w:line="418" w:lineRule="auto"/>
              <w:rPr>
                <w:rFonts w:ascii="Arial"/>
                <w:sz w:val="21"/>
              </w:rPr>
            </w:pPr>
            <w:r/>
          </w:p>
          <w:p>
            <w:pPr>
              <w:ind w:left="41"/>
              <w:spacing w:before="52" w:line="223" w:lineRule="auto"/>
              <w:rPr>
                <w:rFonts w:ascii="SimSun" w:hAnsi="SimSun" w:eastAsia="SimSun" w:cs="SimSun"/>
                <w:sz w:val="16"/>
                <w:szCs w:val="16"/>
              </w:rPr>
            </w:pPr>
            <w:r>
              <w:rPr>
                <w:rFonts w:ascii="SimSun" w:hAnsi="SimSun" w:eastAsia="SimSun" w:cs="SimSun"/>
                <w:sz w:val="16"/>
                <w:szCs w:val="16"/>
                <w:spacing w:val="5"/>
              </w:rPr>
              <w:t>钢丝网骨架</w:t>
            </w:r>
            <w:r>
              <w:rPr>
                <w:rFonts w:ascii="SimSun" w:hAnsi="SimSun" w:eastAsia="SimSun" w:cs="SimSun"/>
                <w:sz w:val="16"/>
                <w:szCs w:val="16"/>
              </w:rPr>
              <w:t>PE</w:t>
            </w:r>
          </w:p>
          <w:p>
            <w:pPr>
              <w:ind w:left="47"/>
              <w:spacing w:before="12" w:line="223" w:lineRule="auto"/>
              <w:rPr>
                <w:rFonts w:ascii="SimSun" w:hAnsi="SimSun" w:eastAsia="SimSun" w:cs="SimSun"/>
                <w:sz w:val="16"/>
                <w:szCs w:val="16"/>
              </w:rPr>
            </w:pPr>
            <w:r>
              <w:rPr>
                <w:rFonts w:ascii="SimSun" w:hAnsi="SimSun" w:eastAsia="SimSun" w:cs="SimSun"/>
                <w:sz w:val="16"/>
                <w:szCs w:val="16"/>
                <w:spacing w:val="2"/>
              </w:rPr>
              <w:t>复合管加强冷</w:t>
            </w:r>
          </w:p>
          <w:p>
            <w:pPr>
              <w:ind w:left="459"/>
              <w:spacing w:before="10" w:line="223" w:lineRule="auto"/>
              <w:rPr>
                <w:rFonts w:ascii="SimSun" w:hAnsi="SimSun" w:eastAsia="SimSun" w:cs="SimSun"/>
                <w:sz w:val="16"/>
                <w:szCs w:val="16"/>
              </w:rPr>
            </w:pPr>
            <w:r>
              <w:rPr>
                <w:rFonts w:ascii="SimSun" w:hAnsi="SimSun" w:eastAsia="SimSun" w:cs="SimSun"/>
                <w:sz w:val="16"/>
                <w:szCs w:val="16"/>
              </w:rPr>
              <w:t>水</w:t>
            </w:r>
          </w:p>
        </w:tc>
        <w:tc>
          <w:tcPr>
            <w:tcW w:w="1023" w:type="dxa"/>
            <w:vAlign w:val="top"/>
          </w:tcPr>
          <w:p>
            <w:pPr>
              <w:ind w:left="155"/>
              <w:spacing w:before="56" w:line="160" w:lineRule="auto"/>
              <w:rPr>
                <w:rFonts w:ascii="SimSun" w:hAnsi="SimSun" w:eastAsia="SimSun" w:cs="SimSun"/>
                <w:sz w:val="16"/>
                <w:szCs w:val="16"/>
              </w:rPr>
            </w:pPr>
            <w:r>
              <w:rPr>
                <w:rFonts w:ascii="SimSun" w:hAnsi="SimSun" w:eastAsia="SimSun" w:cs="SimSun"/>
                <w:sz w:val="16"/>
                <w:szCs w:val="16"/>
              </w:rPr>
              <w:t>110×10.0</w:t>
            </w:r>
          </w:p>
        </w:tc>
        <w:tc>
          <w:tcPr>
            <w:tcW w:w="883" w:type="dxa"/>
            <w:vAlign w:val="top"/>
          </w:tcPr>
          <w:p>
            <w:pPr>
              <w:ind w:left="402"/>
              <w:spacing w:before="31" w:line="189"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3"/>
              <w:spacing w:before="56" w:line="160" w:lineRule="auto"/>
              <w:rPr>
                <w:rFonts w:ascii="SimSun" w:hAnsi="SimSun" w:eastAsia="SimSun" w:cs="SimSun"/>
                <w:sz w:val="16"/>
                <w:szCs w:val="16"/>
              </w:rPr>
            </w:pPr>
            <w:r>
              <w:rPr>
                <w:rFonts w:ascii="SimSun" w:hAnsi="SimSun" w:eastAsia="SimSun" w:cs="SimSun"/>
                <w:sz w:val="16"/>
                <w:szCs w:val="16"/>
              </w:rPr>
              <w:t>81.09</w:t>
            </w:r>
          </w:p>
        </w:tc>
        <w:tc>
          <w:tcPr>
            <w:tcW w:w="1295" w:type="dxa"/>
            <w:vAlign w:val="top"/>
          </w:tcPr>
          <w:p>
            <w:pPr>
              <w:ind w:left="119"/>
              <w:spacing w:before="57"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172503210051140011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56" w:line="160" w:lineRule="auto"/>
              <w:rPr>
                <w:rFonts w:ascii="SimSun" w:hAnsi="SimSun" w:eastAsia="SimSun" w:cs="SimSun"/>
                <w:sz w:val="16"/>
                <w:szCs w:val="16"/>
              </w:rPr>
            </w:pPr>
            <w:r>
              <w:rPr>
                <w:rFonts w:ascii="SimSun" w:hAnsi="SimSun" w:eastAsia="SimSun" w:cs="SimSun"/>
                <w:sz w:val="16"/>
                <w:szCs w:val="16"/>
                <w:spacing w:val="-1"/>
              </w:rPr>
              <w:t>Φ40×2.3</w:t>
            </w:r>
          </w:p>
        </w:tc>
        <w:tc>
          <w:tcPr>
            <w:tcW w:w="811" w:type="dxa"/>
            <w:vAlign w:val="top"/>
          </w:tcPr>
          <w:p>
            <w:pPr>
              <w:ind w:left="369"/>
              <w:spacing w:before="31" w:line="189"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29"/>
              <w:spacing w:before="57" w:line="159" w:lineRule="auto"/>
              <w:rPr>
                <w:rFonts w:ascii="SimSun" w:hAnsi="SimSun" w:eastAsia="SimSun" w:cs="SimSun"/>
                <w:sz w:val="16"/>
                <w:szCs w:val="16"/>
              </w:rPr>
            </w:pPr>
            <w:r>
              <w:rPr>
                <w:rFonts w:ascii="SimSun" w:hAnsi="SimSun" w:eastAsia="SimSun" w:cs="SimSun"/>
                <w:sz w:val="16"/>
                <w:szCs w:val="16"/>
                <w:spacing w:val="-1"/>
              </w:rPr>
              <w:t>6.82</w:t>
            </w:r>
          </w:p>
        </w:tc>
      </w:tr>
      <w:tr>
        <w:trPr>
          <w:trHeight w:val="205" w:hRule="atLeast"/>
        </w:trPr>
        <w:tc>
          <w:tcPr>
            <w:tcW w:w="1302" w:type="dxa"/>
            <w:vAlign w:val="top"/>
          </w:tcPr>
          <w:p>
            <w:pPr>
              <w:ind w:left="123"/>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172507130130001351</w:t>
            </w:r>
          </w:p>
        </w:tc>
        <w:tc>
          <w:tcPr>
            <w:tcW w:w="1071" w:type="dxa"/>
            <w:vAlign w:val="top"/>
            <w:vMerge w:val="continue"/>
            <w:tcBorders>
              <w:top w:val="nil"/>
              <w:bottom w:val="nil"/>
            </w:tcBorders>
          </w:tcPr>
          <w:p>
            <w:pPr>
              <w:rPr>
                <w:rFonts w:ascii="Arial"/>
                <w:sz w:val="21"/>
              </w:rPr>
            </w:pPr>
            <w:r/>
          </w:p>
        </w:tc>
        <w:tc>
          <w:tcPr>
            <w:tcW w:w="1023" w:type="dxa"/>
            <w:vAlign w:val="top"/>
          </w:tcPr>
          <w:p>
            <w:pPr>
              <w:ind w:left="155"/>
              <w:spacing w:before="57" w:line="159" w:lineRule="auto"/>
              <w:rPr>
                <w:rFonts w:ascii="SimSun" w:hAnsi="SimSun" w:eastAsia="SimSun" w:cs="SimSun"/>
                <w:sz w:val="16"/>
                <w:szCs w:val="16"/>
              </w:rPr>
            </w:pPr>
            <w:r>
              <w:rPr>
                <w:rFonts w:ascii="SimSun" w:hAnsi="SimSun" w:eastAsia="SimSun" w:cs="SimSun"/>
                <w:sz w:val="16"/>
                <w:szCs w:val="16"/>
              </w:rPr>
              <w:t>160×11.0</w:t>
            </w:r>
          </w:p>
        </w:tc>
        <w:tc>
          <w:tcPr>
            <w:tcW w:w="883" w:type="dxa"/>
            <w:vAlign w:val="top"/>
          </w:tcPr>
          <w:p>
            <w:pPr>
              <w:ind w:left="402"/>
              <w:spacing w:before="32" w:line="188"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11"/>
              <w:spacing w:before="57" w:line="159" w:lineRule="auto"/>
              <w:rPr>
                <w:rFonts w:ascii="SimSun" w:hAnsi="SimSun" w:eastAsia="SimSun" w:cs="SimSun"/>
                <w:sz w:val="16"/>
                <w:szCs w:val="16"/>
              </w:rPr>
            </w:pPr>
            <w:r>
              <w:rPr>
                <w:rFonts w:ascii="SimSun" w:hAnsi="SimSun" w:eastAsia="SimSun" w:cs="SimSun"/>
                <w:sz w:val="16"/>
                <w:szCs w:val="16"/>
                <w:spacing w:val="-2"/>
              </w:rPr>
              <w:t>165.36</w:t>
            </w:r>
          </w:p>
        </w:tc>
        <w:tc>
          <w:tcPr>
            <w:tcW w:w="1295" w:type="dxa"/>
            <w:vAlign w:val="top"/>
          </w:tcPr>
          <w:p>
            <w:pPr>
              <w:ind w:left="119"/>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172503210061140211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57" w:line="159" w:lineRule="auto"/>
              <w:rPr>
                <w:rFonts w:ascii="SimSun" w:hAnsi="SimSun" w:eastAsia="SimSun" w:cs="SimSun"/>
                <w:sz w:val="16"/>
                <w:szCs w:val="16"/>
              </w:rPr>
            </w:pPr>
            <w:r>
              <w:rPr>
                <w:rFonts w:ascii="SimSun" w:hAnsi="SimSun" w:eastAsia="SimSun" w:cs="SimSun"/>
                <w:sz w:val="16"/>
                <w:szCs w:val="16"/>
                <w:spacing w:val="-1"/>
              </w:rPr>
              <w:t>Φ50×2.9</w:t>
            </w:r>
          </w:p>
        </w:tc>
        <w:tc>
          <w:tcPr>
            <w:tcW w:w="811" w:type="dxa"/>
            <w:vAlign w:val="top"/>
          </w:tcPr>
          <w:p>
            <w:pPr>
              <w:ind w:left="369"/>
              <w:spacing w:before="32" w:line="188"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9"/>
              <w:spacing w:before="57" w:line="159" w:lineRule="auto"/>
              <w:rPr>
                <w:rFonts w:ascii="SimSun" w:hAnsi="SimSun" w:eastAsia="SimSun" w:cs="SimSun"/>
                <w:sz w:val="16"/>
                <w:szCs w:val="16"/>
              </w:rPr>
            </w:pPr>
            <w:r>
              <w:rPr>
                <w:rFonts w:ascii="SimSun" w:hAnsi="SimSun" w:eastAsia="SimSun" w:cs="SimSun"/>
                <w:sz w:val="16"/>
                <w:szCs w:val="16"/>
                <w:spacing w:val="-2"/>
              </w:rPr>
              <w:t>10.53</w:t>
            </w:r>
          </w:p>
        </w:tc>
      </w:tr>
      <w:tr>
        <w:trPr>
          <w:trHeight w:val="206" w:hRule="atLeast"/>
        </w:trPr>
        <w:tc>
          <w:tcPr>
            <w:tcW w:w="1302" w:type="dxa"/>
            <w:vAlign w:val="top"/>
          </w:tcPr>
          <w:p>
            <w:pPr>
              <w:ind w:left="123"/>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172507130150002011</w:t>
            </w:r>
          </w:p>
        </w:tc>
        <w:tc>
          <w:tcPr>
            <w:tcW w:w="1071" w:type="dxa"/>
            <w:vAlign w:val="top"/>
            <w:vMerge w:val="continue"/>
            <w:tcBorders>
              <w:top w:val="nil"/>
              <w:bottom w:val="nil"/>
            </w:tcBorders>
          </w:tcPr>
          <w:p>
            <w:pPr>
              <w:rPr>
                <w:rFonts w:ascii="Arial"/>
                <w:sz w:val="21"/>
              </w:rPr>
            </w:pPr>
            <w:r/>
          </w:p>
        </w:tc>
        <w:tc>
          <w:tcPr>
            <w:tcW w:w="1023" w:type="dxa"/>
            <w:vAlign w:val="top"/>
          </w:tcPr>
          <w:p>
            <w:pPr>
              <w:ind w:left="145"/>
              <w:spacing w:before="58" w:line="159" w:lineRule="auto"/>
              <w:rPr>
                <w:rFonts w:ascii="SimSun" w:hAnsi="SimSun" w:eastAsia="SimSun" w:cs="SimSun"/>
                <w:sz w:val="16"/>
                <w:szCs w:val="16"/>
              </w:rPr>
            </w:pPr>
            <w:r>
              <w:rPr>
                <w:rFonts w:ascii="SimSun" w:hAnsi="SimSun" w:eastAsia="SimSun" w:cs="SimSun"/>
                <w:sz w:val="16"/>
                <w:szCs w:val="16"/>
                <w:spacing w:val="1"/>
              </w:rPr>
              <w:t>200×13.0</w:t>
            </w:r>
          </w:p>
        </w:tc>
        <w:tc>
          <w:tcPr>
            <w:tcW w:w="883" w:type="dxa"/>
            <w:vAlign w:val="top"/>
          </w:tcPr>
          <w:p>
            <w:pPr>
              <w:ind w:left="402"/>
              <w:spacing w:before="33" w:line="188"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01"/>
              <w:spacing w:before="59" w:line="158" w:lineRule="auto"/>
              <w:rPr>
                <w:rFonts w:ascii="SimSun" w:hAnsi="SimSun" w:eastAsia="SimSun" w:cs="SimSun"/>
                <w:sz w:val="16"/>
                <w:szCs w:val="16"/>
              </w:rPr>
            </w:pPr>
            <w:r>
              <w:rPr>
                <w:rFonts w:ascii="SimSun" w:hAnsi="SimSun" w:eastAsia="SimSun" w:cs="SimSun"/>
                <w:sz w:val="16"/>
                <w:szCs w:val="16"/>
              </w:rPr>
              <w:t>203.99</w:t>
            </w:r>
          </w:p>
        </w:tc>
        <w:tc>
          <w:tcPr>
            <w:tcW w:w="1295" w:type="dxa"/>
            <w:vAlign w:val="top"/>
          </w:tcPr>
          <w:p>
            <w:pPr>
              <w:ind w:left="119"/>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172503210061140081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57" w:line="160" w:lineRule="auto"/>
              <w:rPr>
                <w:rFonts w:ascii="SimSun" w:hAnsi="SimSun" w:eastAsia="SimSun" w:cs="SimSun"/>
                <w:sz w:val="16"/>
                <w:szCs w:val="16"/>
              </w:rPr>
            </w:pPr>
            <w:r>
              <w:rPr>
                <w:rFonts w:ascii="SimSun" w:hAnsi="SimSun" w:eastAsia="SimSun" w:cs="SimSun"/>
                <w:sz w:val="16"/>
                <w:szCs w:val="16"/>
                <w:spacing w:val="-1"/>
              </w:rPr>
              <w:t>Φ63×3.6</w:t>
            </w:r>
          </w:p>
        </w:tc>
        <w:tc>
          <w:tcPr>
            <w:tcW w:w="811" w:type="dxa"/>
            <w:vAlign w:val="top"/>
          </w:tcPr>
          <w:p>
            <w:pPr>
              <w:ind w:left="369"/>
              <w:spacing w:before="33" w:line="188"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9"/>
              <w:spacing w:before="58" w:line="159" w:lineRule="auto"/>
              <w:rPr>
                <w:rFonts w:ascii="SimSun" w:hAnsi="SimSun" w:eastAsia="SimSun" w:cs="SimSun"/>
                <w:sz w:val="16"/>
                <w:szCs w:val="16"/>
              </w:rPr>
            </w:pPr>
            <w:r>
              <w:rPr>
                <w:rFonts w:ascii="SimSun" w:hAnsi="SimSun" w:eastAsia="SimSun" w:cs="SimSun"/>
                <w:sz w:val="16"/>
                <w:szCs w:val="16"/>
                <w:spacing w:val="-2"/>
              </w:rPr>
              <w:t>16.52</w:t>
            </w:r>
          </w:p>
        </w:tc>
      </w:tr>
      <w:tr>
        <w:trPr>
          <w:trHeight w:val="206" w:hRule="atLeast"/>
        </w:trPr>
        <w:tc>
          <w:tcPr>
            <w:tcW w:w="1302" w:type="dxa"/>
            <w:vAlign w:val="top"/>
          </w:tcPr>
          <w:p>
            <w:pPr>
              <w:ind w:left="123"/>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172507130170001441</w:t>
            </w:r>
          </w:p>
        </w:tc>
        <w:tc>
          <w:tcPr>
            <w:tcW w:w="1071" w:type="dxa"/>
            <w:vAlign w:val="top"/>
            <w:vMerge w:val="continue"/>
            <w:tcBorders>
              <w:top w:val="nil"/>
              <w:bottom w:val="nil"/>
            </w:tcBorders>
          </w:tcPr>
          <w:p>
            <w:pPr>
              <w:rPr>
                <w:rFonts w:ascii="Arial"/>
                <w:sz w:val="21"/>
              </w:rPr>
            </w:pPr>
            <w:r/>
          </w:p>
        </w:tc>
        <w:tc>
          <w:tcPr>
            <w:tcW w:w="1023" w:type="dxa"/>
            <w:vAlign w:val="top"/>
          </w:tcPr>
          <w:p>
            <w:pPr>
              <w:ind w:left="145"/>
              <w:spacing w:before="58" w:line="159" w:lineRule="auto"/>
              <w:rPr>
                <w:rFonts w:ascii="SimSun" w:hAnsi="SimSun" w:eastAsia="SimSun" w:cs="SimSun"/>
                <w:sz w:val="16"/>
                <w:szCs w:val="16"/>
              </w:rPr>
            </w:pPr>
            <w:r>
              <w:rPr>
                <w:rFonts w:ascii="SimSun" w:hAnsi="SimSun" w:eastAsia="SimSun" w:cs="SimSun"/>
                <w:sz w:val="16"/>
                <w:szCs w:val="16"/>
                <w:spacing w:val="1"/>
              </w:rPr>
              <w:t>250×14.0</w:t>
            </w:r>
          </w:p>
        </w:tc>
        <w:tc>
          <w:tcPr>
            <w:tcW w:w="883" w:type="dxa"/>
            <w:vAlign w:val="top"/>
          </w:tcPr>
          <w:p>
            <w:pPr>
              <w:ind w:left="402"/>
              <w:spacing w:before="33" w:line="188"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03"/>
              <w:spacing w:before="58" w:line="159" w:lineRule="auto"/>
              <w:rPr>
                <w:rFonts w:ascii="SimSun" w:hAnsi="SimSun" w:eastAsia="SimSun" w:cs="SimSun"/>
                <w:sz w:val="16"/>
                <w:szCs w:val="16"/>
              </w:rPr>
            </w:pPr>
            <w:r>
              <w:rPr>
                <w:rFonts w:ascii="SimSun" w:hAnsi="SimSun" w:eastAsia="SimSun" w:cs="SimSun"/>
                <w:sz w:val="16"/>
                <w:szCs w:val="16"/>
              </w:rPr>
              <w:t>331.28</w:t>
            </w:r>
          </w:p>
        </w:tc>
        <w:tc>
          <w:tcPr>
            <w:tcW w:w="1295" w:type="dxa"/>
            <w:vAlign w:val="top"/>
          </w:tcPr>
          <w:p>
            <w:pPr>
              <w:ind w:left="119"/>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172503210081140371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57" w:line="160" w:lineRule="auto"/>
              <w:rPr>
                <w:rFonts w:ascii="SimSun" w:hAnsi="SimSun" w:eastAsia="SimSun" w:cs="SimSun"/>
                <w:sz w:val="16"/>
                <w:szCs w:val="16"/>
              </w:rPr>
            </w:pPr>
            <w:r>
              <w:rPr>
                <w:rFonts w:ascii="SimSun" w:hAnsi="SimSun" w:eastAsia="SimSun" w:cs="SimSun"/>
                <w:sz w:val="16"/>
                <w:szCs w:val="16"/>
                <w:spacing w:val="-1"/>
              </w:rPr>
              <w:t>Φ75×4.3</w:t>
            </w:r>
          </w:p>
        </w:tc>
        <w:tc>
          <w:tcPr>
            <w:tcW w:w="811" w:type="dxa"/>
            <w:vAlign w:val="top"/>
          </w:tcPr>
          <w:p>
            <w:pPr>
              <w:ind w:left="369"/>
              <w:spacing w:before="33" w:line="188"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89"/>
              <w:spacing w:before="59" w:line="158" w:lineRule="auto"/>
              <w:rPr>
                <w:rFonts w:ascii="SimSun" w:hAnsi="SimSun" w:eastAsia="SimSun" w:cs="SimSun"/>
                <w:sz w:val="16"/>
                <w:szCs w:val="16"/>
              </w:rPr>
            </w:pPr>
            <w:r>
              <w:rPr>
                <w:rFonts w:ascii="SimSun" w:hAnsi="SimSun" w:eastAsia="SimSun" w:cs="SimSun"/>
                <w:sz w:val="16"/>
                <w:szCs w:val="16"/>
              </w:rPr>
              <w:t>23.24</w:t>
            </w:r>
          </w:p>
        </w:tc>
      </w:tr>
      <w:tr>
        <w:trPr>
          <w:trHeight w:val="205" w:hRule="atLeast"/>
        </w:trPr>
        <w:tc>
          <w:tcPr>
            <w:tcW w:w="1302" w:type="dxa"/>
            <w:vAlign w:val="top"/>
          </w:tcPr>
          <w:p>
            <w:pPr>
              <w:ind w:left="123"/>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172507130190002221</w:t>
            </w:r>
          </w:p>
        </w:tc>
        <w:tc>
          <w:tcPr>
            <w:tcW w:w="1071" w:type="dxa"/>
            <w:vAlign w:val="top"/>
            <w:vMerge w:val="continue"/>
            <w:tcBorders>
              <w:top w:val="nil"/>
              <w:bottom w:val="nil"/>
            </w:tcBorders>
          </w:tcPr>
          <w:p>
            <w:pPr>
              <w:rPr>
                <w:rFonts w:ascii="Arial"/>
                <w:sz w:val="21"/>
              </w:rPr>
            </w:pPr>
            <w:r/>
          </w:p>
        </w:tc>
        <w:tc>
          <w:tcPr>
            <w:tcW w:w="1023" w:type="dxa"/>
            <w:vAlign w:val="top"/>
          </w:tcPr>
          <w:p>
            <w:pPr>
              <w:ind w:left="146"/>
              <w:spacing w:before="58" w:line="157" w:lineRule="auto"/>
              <w:rPr>
                <w:rFonts w:ascii="SimSun" w:hAnsi="SimSun" w:eastAsia="SimSun" w:cs="SimSun"/>
                <w:sz w:val="16"/>
                <w:szCs w:val="16"/>
              </w:rPr>
            </w:pPr>
            <w:r>
              <w:rPr>
                <w:rFonts w:ascii="SimSun" w:hAnsi="SimSun" w:eastAsia="SimSun" w:cs="SimSun"/>
                <w:sz w:val="16"/>
                <w:szCs w:val="16"/>
                <w:spacing w:val="1"/>
              </w:rPr>
              <w:t>315×17.0</w:t>
            </w:r>
          </w:p>
        </w:tc>
        <w:tc>
          <w:tcPr>
            <w:tcW w:w="883" w:type="dxa"/>
            <w:vAlign w:val="top"/>
          </w:tcPr>
          <w:p>
            <w:pPr>
              <w:ind w:left="402"/>
              <w:spacing w:before="33" w:line="186"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699"/>
              <w:spacing w:before="59" w:line="136" w:lineRule="exact"/>
              <w:rPr>
                <w:rFonts w:ascii="SimSun" w:hAnsi="SimSun" w:eastAsia="SimSun" w:cs="SimSun"/>
                <w:sz w:val="16"/>
                <w:szCs w:val="16"/>
              </w:rPr>
            </w:pPr>
            <w:r>
              <w:rPr>
                <w:rFonts w:ascii="SimSun" w:hAnsi="SimSun" w:eastAsia="SimSun" w:cs="SimSun"/>
                <w:sz w:val="16"/>
                <w:szCs w:val="16"/>
                <w:position w:val="-1"/>
              </w:rPr>
              <w:t>480.95</w:t>
            </w:r>
          </w:p>
        </w:tc>
        <w:tc>
          <w:tcPr>
            <w:tcW w:w="1295" w:type="dxa"/>
            <w:vAlign w:val="top"/>
          </w:tcPr>
          <w:p>
            <w:pPr>
              <w:ind w:left="119"/>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172503210091141401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58" w:line="158" w:lineRule="auto"/>
              <w:rPr>
                <w:rFonts w:ascii="SimSun" w:hAnsi="SimSun" w:eastAsia="SimSun" w:cs="SimSun"/>
                <w:sz w:val="16"/>
                <w:szCs w:val="16"/>
              </w:rPr>
            </w:pPr>
            <w:r>
              <w:rPr>
                <w:rFonts w:ascii="SimSun" w:hAnsi="SimSun" w:eastAsia="SimSun" w:cs="SimSun"/>
                <w:sz w:val="16"/>
                <w:szCs w:val="16"/>
                <w:spacing w:val="-1"/>
              </w:rPr>
              <w:t>Φ90×5.2</w:t>
            </w:r>
          </w:p>
        </w:tc>
        <w:tc>
          <w:tcPr>
            <w:tcW w:w="811" w:type="dxa"/>
            <w:vAlign w:val="top"/>
          </w:tcPr>
          <w:p>
            <w:pPr>
              <w:ind w:left="369"/>
              <w:spacing w:before="33" w:line="186"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0"/>
              <w:spacing w:before="59" w:line="136" w:lineRule="exact"/>
              <w:rPr>
                <w:rFonts w:ascii="SimSun" w:hAnsi="SimSun" w:eastAsia="SimSun" w:cs="SimSun"/>
                <w:sz w:val="16"/>
                <w:szCs w:val="16"/>
              </w:rPr>
            </w:pPr>
            <w:r>
              <w:rPr>
                <w:rFonts w:ascii="SimSun" w:hAnsi="SimSun" w:eastAsia="SimSun" w:cs="SimSun"/>
                <w:sz w:val="16"/>
                <w:szCs w:val="16"/>
                <w:spacing w:val="-1"/>
                <w:position w:val="-1"/>
              </w:rPr>
              <w:t>32.79</w:t>
            </w:r>
          </w:p>
        </w:tc>
      </w:tr>
      <w:tr>
        <w:trPr>
          <w:trHeight w:val="205" w:hRule="atLeast"/>
        </w:trPr>
        <w:tc>
          <w:tcPr>
            <w:tcW w:w="1302" w:type="dxa"/>
            <w:vAlign w:val="top"/>
          </w:tcPr>
          <w:p>
            <w:pPr>
              <w:ind w:left="123"/>
              <w:spacing w:before="60"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172507130220002251</w:t>
            </w:r>
          </w:p>
        </w:tc>
        <w:tc>
          <w:tcPr>
            <w:tcW w:w="1071" w:type="dxa"/>
            <w:vAlign w:val="top"/>
            <w:vMerge w:val="continue"/>
            <w:tcBorders>
              <w:top w:val="nil"/>
              <w:bottom w:val="nil"/>
            </w:tcBorders>
          </w:tcPr>
          <w:p>
            <w:pPr>
              <w:rPr>
                <w:rFonts w:ascii="Arial"/>
                <w:sz w:val="21"/>
              </w:rPr>
            </w:pPr>
            <w:r/>
          </w:p>
        </w:tc>
        <w:tc>
          <w:tcPr>
            <w:tcW w:w="1023" w:type="dxa"/>
            <w:vAlign w:val="top"/>
          </w:tcPr>
          <w:p>
            <w:pPr>
              <w:ind w:left="142"/>
              <w:spacing w:before="59" w:line="136" w:lineRule="exact"/>
              <w:rPr>
                <w:rFonts w:ascii="SimSun" w:hAnsi="SimSun" w:eastAsia="SimSun" w:cs="SimSun"/>
                <w:sz w:val="16"/>
                <w:szCs w:val="16"/>
              </w:rPr>
            </w:pPr>
            <w:r>
              <w:rPr>
                <w:rFonts w:ascii="SimSun" w:hAnsi="SimSun" w:eastAsia="SimSun" w:cs="SimSun"/>
                <w:sz w:val="16"/>
                <w:szCs w:val="16"/>
                <w:spacing w:val="2"/>
                <w:position w:val="-2"/>
              </w:rPr>
              <w:t>400×19.0</w:t>
            </w:r>
          </w:p>
        </w:tc>
        <w:tc>
          <w:tcPr>
            <w:tcW w:w="883" w:type="dxa"/>
            <w:vAlign w:val="top"/>
          </w:tcPr>
          <w:p>
            <w:pPr>
              <w:ind w:left="402"/>
              <w:spacing w:before="34" w:line="185"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03"/>
              <w:spacing w:before="60" w:line="135" w:lineRule="exact"/>
              <w:rPr>
                <w:rFonts w:ascii="SimSun" w:hAnsi="SimSun" w:eastAsia="SimSun" w:cs="SimSun"/>
                <w:sz w:val="16"/>
                <w:szCs w:val="16"/>
              </w:rPr>
            </w:pPr>
            <w:r>
              <w:rPr>
                <w:rFonts w:ascii="SimSun" w:hAnsi="SimSun" w:eastAsia="SimSun" w:cs="SimSun"/>
                <w:sz w:val="16"/>
                <w:szCs w:val="16"/>
                <w:position w:val="-2"/>
              </w:rPr>
              <w:t>700.36</w:t>
            </w:r>
          </w:p>
        </w:tc>
        <w:tc>
          <w:tcPr>
            <w:tcW w:w="1295" w:type="dxa"/>
            <w:vAlign w:val="top"/>
          </w:tcPr>
          <w:p>
            <w:pPr>
              <w:ind w:left="119"/>
              <w:spacing w:before="60"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172503210101141251</w:t>
            </w:r>
          </w:p>
        </w:tc>
        <w:tc>
          <w:tcPr>
            <w:tcW w:w="1355" w:type="dxa"/>
            <w:vAlign w:val="top"/>
            <w:vMerge w:val="continue"/>
            <w:tcBorders>
              <w:top w:val="nil"/>
              <w:bottom w:val="nil"/>
            </w:tcBorders>
          </w:tcPr>
          <w:p>
            <w:pPr>
              <w:rPr>
                <w:rFonts w:ascii="Arial"/>
                <w:sz w:val="21"/>
              </w:rPr>
            </w:pPr>
            <w:r/>
          </w:p>
        </w:tc>
        <w:tc>
          <w:tcPr>
            <w:tcW w:w="1059" w:type="dxa"/>
            <w:vAlign w:val="top"/>
          </w:tcPr>
          <w:p>
            <w:pPr>
              <w:ind w:left="144"/>
              <w:spacing w:before="58" w:line="157" w:lineRule="auto"/>
              <w:rPr>
                <w:rFonts w:ascii="SimSun" w:hAnsi="SimSun" w:eastAsia="SimSun" w:cs="SimSun"/>
                <w:sz w:val="16"/>
                <w:szCs w:val="16"/>
              </w:rPr>
            </w:pPr>
            <w:r>
              <w:rPr>
                <w:rFonts w:ascii="SimSun" w:hAnsi="SimSun" w:eastAsia="SimSun" w:cs="SimSun"/>
                <w:sz w:val="16"/>
                <w:szCs w:val="16"/>
              </w:rPr>
              <w:t>Φ110×6.3</w:t>
            </w:r>
          </w:p>
        </w:tc>
        <w:tc>
          <w:tcPr>
            <w:tcW w:w="811" w:type="dxa"/>
            <w:vAlign w:val="top"/>
          </w:tcPr>
          <w:p>
            <w:pPr>
              <w:ind w:left="369"/>
              <w:spacing w:before="34" w:line="185"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86"/>
              <w:spacing w:before="59" w:line="136" w:lineRule="exact"/>
              <w:rPr>
                <w:rFonts w:ascii="SimSun" w:hAnsi="SimSun" w:eastAsia="SimSun" w:cs="SimSun"/>
                <w:sz w:val="16"/>
                <w:szCs w:val="16"/>
              </w:rPr>
            </w:pPr>
            <w:r>
              <w:rPr>
                <w:rFonts w:ascii="SimSun" w:hAnsi="SimSun" w:eastAsia="SimSun" w:cs="SimSun"/>
                <w:sz w:val="16"/>
                <w:szCs w:val="16"/>
                <w:position w:val="-2"/>
              </w:rPr>
              <w:t>48.13</w:t>
            </w:r>
          </w:p>
        </w:tc>
      </w:tr>
      <w:tr>
        <w:trPr>
          <w:trHeight w:val="205" w:hRule="atLeast"/>
        </w:trPr>
        <w:tc>
          <w:tcPr>
            <w:tcW w:w="1302" w:type="dxa"/>
            <w:vAlign w:val="top"/>
          </w:tcPr>
          <w:p>
            <w:pPr>
              <w:ind w:left="123"/>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172507130240002991</w:t>
            </w:r>
          </w:p>
        </w:tc>
        <w:tc>
          <w:tcPr>
            <w:tcW w:w="1071" w:type="dxa"/>
            <w:vAlign w:val="top"/>
            <w:vMerge w:val="continue"/>
            <w:tcBorders>
              <w:top w:val="nil"/>
            </w:tcBorders>
          </w:tcPr>
          <w:p>
            <w:pPr>
              <w:rPr>
                <w:rFonts w:ascii="Arial"/>
                <w:sz w:val="21"/>
              </w:rPr>
            </w:pPr>
            <w:r/>
          </w:p>
        </w:tc>
        <w:tc>
          <w:tcPr>
            <w:tcW w:w="1023" w:type="dxa"/>
            <w:vAlign w:val="top"/>
          </w:tcPr>
          <w:p>
            <w:pPr>
              <w:ind w:left="146"/>
              <w:spacing w:before="60" w:line="135" w:lineRule="exact"/>
              <w:rPr>
                <w:rFonts w:ascii="SimSun" w:hAnsi="SimSun" w:eastAsia="SimSun" w:cs="SimSun"/>
                <w:sz w:val="16"/>
                <w:szCs w:val="16"/>
              </w:rPr>
            </w:pPr>
            <w:r>
              <w:rPr>
                <w:rFonts w:ascii="SimSun" w:hAnsi="SimSun" w:eastAsia="SimSun" w:cs="SimSun"/>
                <w:sz w:val="16"/>
                <w:szCs w:val="16"/>
                <w:spacing w:val="1"/>
                <w:position w:val="-2"/>
              </w:rPr>
              <w:t>500×24.0</w:t>
            </w:r>
          </w:p>
        </w:tc>
        <w:tc>
          <w:tcPr>
            <w:tcW w:w="883" w:type="dxa"/>
            <w:vAlign w:val="top"/>
          </w:tcPr>
          <w:p>
            <w:pPr>
              <w:ind w:left="402"/>
              <w:spacing w:before="35" w:line="184"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671"/>
              <w:spacing w:before="60" w:line="135" w:lineRule="exact"/>
              <w:rPr>
                <w:rFonts w:ascii="SimSun" w:hAnsi="SimSun" w:eastAsia="SimSun" w:cs="SimSun"/>
                <w:sz w:val="16"/>
                <w:szCs w:val="16"/>
              </w:rPr>
            </w:pPr>
            <w:r>
              <w:rPr>
                <w:rFonts w:ascii="SimSun" w:hAnsi="SimSun" w:eastAsia="SimSun" w:cs="SimSun"/>
                <w:sz w:val="16"/>
                <w:szCs w:val="16"/>
                <w:spacing w:val="-1"/>
                <w:position w:val="-2"/>
              </w:rPr>
              <w:t>1169.85</w:t>
            </w:r>
          </w:p>
        </w:tc>
        <w:tc>
          <w:tcPr>
            <w:tcW w:w="1295" w:type="dxa"/>
            <w:vAlign w:val="top"/>
          </w:tcPr>
          <w:p>
            <w:pPr>
              <w:ind w:left="119"/>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172503210131141451</w:t>
            </w:r>
          </w:p>
        </w:tc>
        <w:tc>
          <w:tcPr>
            <w:tcW w:w="1355" w:type="dxa"/>
            <w:vAlign w:val="top"/>
            <w:vMerge w:val="continue"/>
            <w:tcBorders>
              <w:top w:val="nil"/>
              <w:bottom w:val="nil"/>
            </w:tcBorders>
          </w:tcPr>
          <w:p>
            <w:pPr>
              <w:rPr>
                <w:rFonts w:ascii="Arial"/>
                <w:sz w:val="21"/>
              </w:rPr>
            </w:pPr>
            <w:r/>
          </w:p>
        </w:tc>
        <w:tc>
          <w:tcPr>
            <w:tcW w:w="1059" w:type="dxa"/>
            <w:vAlign w:val="top"/>
          </w:tcPr>
          <w:p>
            <w:pPr>
              <w:ind w:left="144"/>
              <w:spacing w:before="59" w:line="136" w:lineRule="exact"/>
              <w:rPr>
                <w:rFonts w:ascii="SimSun" w:hAnsi="SimSun" w:eastAsia="SimSun" w:cs="SimSun"/>
                <w:sz w:val="16"/>
                <w:szCs w:val="16"/>
              </w:rPr>
            </w:pPr>
            <w:r>
              <w:rPr>
                <w:rFonts w:ascii="SimSun" w:hAnsi="SimSun" w:eastAsia="SimSun" w:cs="SimSun"/>
                <w:sz w:val="16"/>
                <w:szCs w:val="16"/>
                <w:position w:val="-2"/>
              </w:rPr>
              <w:t>Φ160×9.1</w:t>
            </w:r>
          </w:p>
        </w:tc>
        <w:tc>
          <w:tcPr>
            <w:tcW w:w="811" w:type="dxa"/>
            <w:vAlign w:val="top"/>
          </w:tcPr>
          <w:p>
            <w:pPr>
              <w:ind w:left="369"/>
              <w:spacing w:before="35" w:line="184"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87"/>
              <w:spacing w:before="60" w:line="135" w:lineRule="exact"/>
              <w:rPr>
                <w:rFonts w:ascii="SimSun" w:hAnsi="SimSun" w:eastAsia="SimSun" w:cs="SimSun"/>
                <w:sz w:val="16"/>
                <w:szCs w:val="16"/>
              </w:rPr>
            </w:pPr>
            <w:r>
              <w:rPr>
                <w:rFonts w:ascii="SimSun" w:hAnsi="SimSun" w:eastAsia="SimSun" w:cs="SimSun"/>
                <w:sz w:val="16"/>
                <w:szCs w:val="16"/>
                <w:position w:val="-2"/>
              </w:rPr>
              <w:t>97.35</w:t>
            </w:r>
          </w:p>
        </w:tc>
      </w:tr>
      <w:tr>
        <w:trPr>
          <w:trHeight w:val="206" w:hRule="atLeast"/>
        </w:trPr>
        <w:tc>
          <w:tcPr>
            <w:tcW w:w="1302" w:type="dxa"/>
            <w:vAlign w:val="top"/>
          </w:tcPr>
          <w:p>
            <w:pPr>
              <w:ind w:left="123"/>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172503540240070001</w:t>
            </w:r>
          </w:p>
        </w:tc>
        <w:tc>
          <w:tcPr>
            <w:tcW w:w="1071" w:type="dxa"/>
            <w:vAlign w:val="top"/>
            <w:vMerge w:val="restart"/>
            <w:tcBorders>
              <w:bottom w:val="nil"/>
            </w:tcBorders>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41"/>
              <w:spacing w:before="52" w:line="223" w:lineRule="auto"/>
              <w:rPr>
                <w:rFonts w:ascii="SimSun" w:hAnsi="SimSun" w:eastAsia="SimSun" w:cs="SimSun"/>
                <w:sz w:val="16"/>
                <w:szCs w:val="16"/>
              </w:rPr>
            </w:pPr>
            <w:r>
              <w:rPr>
                <w:rFonts w:ascii="SimSun" w:hAnsi="SimSun" w:eastAsia="SimSun" w:cs="SimSun"/>
                <w:sz w:val="16"/>
                <w:szCs w:val="16"/>
                <w:spacing w:val="5"/>
              </w:rPr>
              <w:t>钢带增强</w:t>
            </w:r>
            <w:r>
              <w:rPr>
                <w:rFonts w:ascii="SimSun" w:hAnsi="SimSun" w:eastAsia="SimSun" w:cs="SimSun"/>
                <w:sz w:val="16"/>
                <w:szCs w:val="16"/>
              </w:rPr>
              <w:t>PE</w:t>
            </w:r>
            <w:r>
              <w:rPr>
                <w:rFonts w:ascii="SimSun" w:hAnsi="SimSun" w:eastAsia="SimSun" w:cs="SimSun"/>
                <w:sz w:val="16"/>
                <w:szCs w:val="16"/>
                <w:spacing w:val="5"/>
              </w:rPr>
              <w:t>螺</w:t>
            </w:r>
          </w:p>
          <w:p>
            <w:pPr>
              <w:ind w:left="84"/>
              <w:spacing w:before="13" w:line="223" w:lineRule="auto"/>
              <w:rPr>
                <w:rFonts w:ascii="SimSun" w:hAnsi="SimSun" w:eastAsia="SimSun" w:cs="SimSun"/>
                <w:sz w:val="16"/>
                <w:szCs w:val="16"/>
              </w:rPr>
            </w:pPr>
            <w:r>
              <w:rPr>
                <w:rFonts w:ascii="SimSun" w:hAnsi="SimSun" w:eastAsia="SimSun" w:cs="SimSun"/>
                <w:sz w:val="16"/>
                <w:szCs w:val="16"/>
                <w:spacing w:val="3"/>
              </w:rPr>
              <w:t>旋波纹管(内</w:t>
            </w:r>
          </w:p>
          <w:p>
            <w:pPr>
              <w:ind w:left="165"/>
              <w:spacing w:before="12" w:line="223" w:lineRule="auto"/>
              <w:rPr>
                <w:rFonts w:ascii="SimSun" w:hAnsi="SimSun" w:eastAsia="SimSun" w:cs="SimSun"/>
                <w:sz w:val="16"/>
                <w:szCs w:val="16"/>
              </w:rPr>
            </w:pPr>
            <w:r>
              <w:rPr>
                <w:rFonts w:ascii="SimSun" w:hAnsi="SimSun" w:eastAsia="SimSun" w:cs="SimSun"/>
                <w:sz w:val="16"/>
                <w:szCs w:val="16"/>
                <w:spacing w:val="3"/>
              </w:rPr>
              <w:t>径)8</w:t>
            </w:r>
            <w:r>
              <w:rPr>
                <w:rFonts w:ascii="SimSun" w:hAnsi="SimSun" w:eastAsia="SimSun" w:cs="SimSun"/>
                <w:sz w:val="16"/>
                <w:szCs w:val="16"/>
              </w:rPr>
              <w:t>KN</w:t>
            </w:r>
            <w:r>
              <w:rPr>
                <w:rFonts w:ascii="SimSun" w:hAnsi="SimSun" w:eastAsia="SimSun" w:cs="SimSun"/>
                <w:sz w:val="16"/>
                <w:szCs w:val="16"/>
                <w:spacing w:val="3"/>
              </w:rPr>
              <w:t>/m²</w:t>
            </w:r>
          </w:p>
        </w:tc>
        <w:tc>
          <w:tcPr>
            <w:tcW w:w="1023" w:type="dxa"/>
            <w:vAlign w:val="top"/>
          </w:tcPr>
          <w:p>
            <w:pPr>
              <w:ind w:left="396"/>
              <w:spacing w:before="61" w:line="134" w:lineRule="exact"/>
              <w:rPr>
                <w:rFonts w:ascii="SimSun" w:hAnsi="SimSun" w:eastAsia="SimSun" w:cs="SimSun"/>
                <w:sz w:val="16"/>
                <w:szCs w:val="16"/>
              </w:rPr>
            </w:pPr>
            <w:r>
              <w:rPr>
                <w:rFonts w:ascii="SimSun" w:hAnsi="SimSun" w:eastAsia="SimSun" w:cs="SimSun"/>
                <w:sz w:val="16"/>
                <w:szCs w:val="16"/>
                <w:spacing w:val="-2"/>
                <w:position w:val="-2"/>
              </w:rPr>
              <w:t>500</w:t>
            </w:r>
          </w:p>
        </w:tc>
        <w:tc>
          <w:tcPr>
            <w:tcW w:w="883" w:type="dxa"/>
            <w:vAlign w:val="top"/>
          </w:tcPr>
          <w:p>
            <w:pPr>
              <w:ind w:left="402"/>
              <w:spacing w:before="35" w:line="185"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01"/>
              <w:spacing w:before="61" w:line="134" w:lineRule="exact"/>
              <w:rPr>
                <w:rFonts w:ascii="SimSun" w:hAnsi="SimSun" w:eastAsia="SimSun" w:cs="SimSun"/>
                <w:sz w:val="16"/>
                <w:szCs w:val="16"/>
              </w:rPr>
            </w:pPr>
            <w:r>
              <w:rPr>
                <w:rFonts w:ascii="SimSun" w:hAnsi="SimSun" w:eastAsia="SimSun" w:cs="SimSun"/>
                <w:sz w:val="16"/>
                <w:szCs w:val="16"/>
                <w:position w:val="-2"/>
              </w:rPr>
              <w:t>276.94</w:t>
            </w:r>
          </w:p>
        </w:tc>
        <w:tc>
          <w:tcPr>
            <w:tcW w:w="1295" w:type="dxa"/>
            <w:vAlign w:val="top"/>
          </w:tcPr>
          <w:p>
            <w:pPr>
              <w:ind w:left="119"/>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172503210151140511</w:t>
            </w:r>
          </w:p>
        </w:tc>
        <w:tc>
          <w:tcPr>
            <w:tcW w:w="1355" w:type="dxa"/>
            <w:vAlign w:val="top"/>
            <w:vMerge w:val="continue"/>
            <w:tcBorders>
              <w:top w:val="nil"/>
              <w:bottom w:val="nil"/>
            </w:tcBorders>
          </w:tcPr>
          <w:p>
            <w:pPr>
              <w:rPr>
                <w:rFonts w:ascii="Arial"/>
                <w:sz w:val="21"/>
              </w:rPr>
            </w:pPr>
            <w:r/>
          </w:p>
        </w:tc>
        <w:tc>
          <w:tcPr>
            <w:tcW w:w="1059" w:type="dxa"/>
            <w:vAlign w:val="top"/>
          </w:tcPr>
          <w:p>
            <w:pPr>
              <w:ind w:left="101"/>
              <w:spacing w:before="60" w:line="135" w:lineRule="exact"/>
              <w:rPr>
                <w:rFonts w:ascii="SimSun" w:hAnsi="SimSun" w:eastAsia="SimSun" w:cs="SimSun"/>
                <w:sz w:val="16"/>
                <w:szCs w:val="16"/>
              </w:rPr>
            </w:pPr>
            <w:r>
              <w:rPr>
                <w:rFonts w:ascii="SimSun" w:hAnsi="SimSun" w:eastAsia="SimSun" w:cs="SimSun"/>
                <w:sz w:val="16"/>
                <w:szCs w:val="16"/>
                <w:position w:val="-2"/>
              </w:rPr>
              <w:t>Φ200×11.4</w:t>
            </w:r>
          </w:p>
        </w:tc>
        <w:tc>
          <w:tcPr>
            <w:tcW w:w="811" w:type="dxa"/>
            <w:vAlign w:val="top"/>
          </w:tcPr>
          <w:p>
            <w:pPr>
              <w:ind w:left="369"/>
              <w:spacing w:before="35" w:line="185"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58"/>
              <w:spacing w:before="61" w:line="134" w:lineRule="exact"/>
              <w:rPr>
                <w:rFonts w:ascii="SimSun" w:hAnsi="SimSun" w:eastAsia="SimSun" w:cs="SimSun"/>
                <w:sz w:val="16"/>
                <w:szCs w:val="16"/>
              </w:rPr>
            </w:pPr>
            <w:r>
              <w:rPr>
                <w:rFonts w:ascii="SimSun" w:hAnsi="SimSun" w:eastAsia="SimSun" w:cs="SimSun"/>
                <w:sz w:val="16"/>
                <w:szCs w:val="16"/>
                <w:spacing w:val="-2"/>
                <w:position w:val="-2"/>
              </w:rPr>
              <w:t>151.83</w:t>
            </w:r>
          </w:p>
        </w:tc>
      </w:tr>
      <w:tr>
        <w:trPr>
          <w:trHeight w:val="206" w:hRule="atLeast"/>
        </w:trPr>
        <w:tc>
          <w:tcPr>
            <w:tcW w:w="1302" w:type="dxa"/>
            <w:vAlign w:val="top"/>
          </w:tcPr>
          <w:p>
            <w:pPr>
              <w:ind w:left="123"/>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172503540260070001</w:t>
            </w:r>
          </w:p>
        </w:tc>
        <w:tc>
          <w:tcPr>
            <w:tcW w:w="1071" w:type="dxa"/>
            <w:vAlign w:val="top"/>
            <w:vMerge w:val="continue"/>
            <w:tcBorders>
              <w:top w:val="nil"/>
              <w:bottom w:val="nil"/>
            </w:tcBorders>
          </w:tcPr>
          <w:p>
            <w:pPr>
              <w:rPr>
                <w:rFonts w:ascii="Arial"/>
                <w:sz w:val="21"/>
              </w:rPr>
            </w:pPr>
            <w:r/>
          </w:p>
        </w:tc>
        <w:tc>
          <w:tcPr>
            <w:tcW w:w="1023" w:type="dxa"/>
            <w:vAlign w:val="top"/>
          </w:tcPr>
          <w:p>
            <w:pPr>
              <w:ind w:left="394"/>
              <w:spacing w:before="62" w:line="133" w:lineRule="exact"/>
              <w:rPr>
                <w:rFonts w:ascii="SimSun" w:hAnsi="SimSun" w:eastAsia="SimSun" w:cs="SimSun"/>
                <w:sz w:val="16"/>
                <w:szCs w:val="16"/>
              </w:rPr>
            </w:pPr>
            <w:r>
              <w:rPr>
                <w:rFonts w:ascii="SimSun" w:hAnsi="SimSun" w:eastAsia="SimSun" w:cs="SimSun"/>
                <w:sz w:val="16"/>
                <w:szCs w:val="16"/>
                <w:spacing w:val="-1"/>
                <w:position w:val="-2"/>
              </w:rPr>
              <w:t>600</w:t>
            </w:r>
          </w:p>
        </w:tc>
        <w:tc>
          <w:tcPr>
            <w:tcW w:w="883" w:type="dxa"/>
            <w:vAlign w:val="top"/>
          </w:tcPr>
          <w:p>
            <w:pPr>
              <w:ind w:left="402"/>
              <w:spacing w:before="36" w:line="184"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03"/>
              <w:spacing w:before="62" w:line="133" w:lineRule="exact"/>
              <w:rPr>
                <w:rFonts w:ascii="SimSun" w:hAnsi="SimSun" w:eastAsia="SimSun" w:cs="SimSun"/>
                <w:sz w:val="16"/>
                <w:szCs w:val="16"/>
              </w:rPr>
            </w:pPr>
            <w:r>
              <w:rPr>
                <w:rFonts w:ascii="SimSun" w:hAnsi="SimSun" w:eastAsia="SimSun" w:cs="SimSun"/>
                <w:sz w:val="16"/>
                <w:szCs w:val="16"/>
                <w:position w:val="-2"/>
              </w:rPr>
              <w:t>327.88</w:t>
            </w:r>
          </w:p>
        </w:tc>
        <w:tc>
          <w:tcPr>
            <w:tcW w:w="1295" w:type="dxa"/>
            <w:vAlign w:val="top"/>
          </w:tcPr>
          <w:p>
            <w:pPr>
              <w:ind w:left="119"/>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172503210161141561</w:t>
            </w:r>
          </w:p>
        </w:tc>
        <w:tc>
          <w:tcPr>
            <w:tcW w:w="1355" w:type="dxa"/>
            <w:vAlign w:val="top"/>
            <w:vMerge w:val="continue"/>
            <w:tcBorders>
              <w:top w:val="nil"/>
              <w:bottom w:val="nil"/>
            </w:tcBorders>
          </w:tcPr>
          <w:p>
            <w:pPr>
              <w:rPr>
                <w:rFonts w:ascii="Arial"/>
                <w:sz w:val="21"/>
              </w:rPr>
            </w:pPr>
            <w:r/>
          </w:p>
        </w:tc>
        <w:tc>
          <w:tcPr>
            <w:tcW w:w="1059" w:type="dxa"/>
            <w:vAlign w:val="top"/>
          </w:tcPr>
          <w:p>
            <w:pPr>
              <w:ind w:left="101"/>
              <w:spacing w:before="61" w:line="134" w:lineRule="exact"/>
              <w:rPr>
                <w:rFonts w:ascii="SimSun" w:hAnsi="SimSun" w:eastAsia="SimSun" w:cs="SimSun"/>
                <w:sz w:val="16"/>
                <w:szCs w:val="16"/>
              </w:rPr>
            </w:pPr>
            <w:r>
              <w:rPr>
                <w:rFonts w:ascii="SimSun" w:hAnsi="SimSun" w:eastAsia="SimSun" w:cs="SimSun"/>
                <w:sz w:val="16"/>
                <w:szCs w:val="16"/>
                <w:position w:val="-2"/>
              </w:rPr>
              <w:t>Φ225×12.8</w:t>
            </w:r>
          </w:p>
        </w:tc>
        <w:tc>
          <w:tcPr>
            <w:tcW w:w="811" w:type="dxa"/>
            <w:vAlign w:val="top"/>
          </w:tcPr>
          <w:p>
            <w:pPr>
              <w:ind w:left="369"/>
              <w:spacing w:before="36" w:line="184"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9"/>
              <w:spacing w:before="61" w:line="134" w:lineRule="exact"/>
              <w:rPr>
                <w:rFonts w:ascii="SimSun" w:hAnsi="SimSun" w:eastAsia="SimSun" w:cs="SimSun"/>
                <w:sz w:val="16"/>
                <w:szCs w:val="16"/>
              </w:rPr>
            </w:pPr>
            <w:r>
              <w:rPr>
                <w:rFonts w:ascii="SimSun" w:hAnsi="SimSun" w:eastAsia="SimSun" w:cs="SimSun"/>
                <w:sz w:val="16"/>
                <w:szCs w:val="16"/>
                <w:spacing w:val="-2"/>
                <w:position w:val="-2"/>
              </w:rPr>
              <w:t>184.9</w:t>
            </w:r>
          </w:p>
        </w:tc>
      </w:tr>
      <w:tr>
        <w:trPr>
          <w:trHeight w:val="205" w:hRule="atLeast"/>
        </w:trPr>
        <w:tc>
          <w:tcPr>
            <w:tcW w:w="1302" w:type="dxa"/>
            <w:vAlign w:val="top"/>
          </w:tcPr>
          <w:p>
            <w:pPr>
              <w:ind w:left="123"/>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172503540280070001</w:t>
            </w:r>
          </w:p>
        </w:tc>
        <w:tc>
          <w:tcPr>
            <w:tcW w:w="1071" w:type="dxa"/>
            <w:vAlign w:val="top"/>
            <w:vMerge w:val="continue"/>
            <w:tcBorders>
              <w:top w:val="nil"/>
              <w:bottom w:val="nil"/>
            </w:tcBorders>
          </w:tcPr>
          <w:p>
            <w:pPr>
              <w:rPr>
                <w:rFonts w:ascii="Arial"/>
                <w:sz w:val="21"/>
              </w:rPr>
            </w:pPr>
            <w:r/>
          </w:p>
        </w:tc>
        <w:tc>
          <w:tcPr>
            <w:tcW w:w="1023" w:type="dxa"/>
            <w:vAlign w:val="top"/>
          </w:tcPr>
          <w:p>
            <w:pPr>
              <w:ind w:left="396"/>
              <w:spacing w:before="62" w:line="133" w:lineRule="exact"/>
              <w:rPr>
                <w:rFonts w:ascii="SimSun" w:hAnsi="SimSun" w:eastAsia="SimSun" w:cs="SimSun"/>
                <w:sz w:val="16"/>
                <w:szCs w:val="16"/>
              </w:rPr>
            </w:pPr>
            <w:r>
              <w:rPr>
                <w:rFonts w:ascii="SimSun" w:hAnsi="SimSun" w:eastAsia="SimSun" w:cs="SimSun"/>
                <w:sz w:val="16"/>
                <w:szCs w:val="16"/>
                <w:spacing w:val="-2"/>
                <w:position w:val="-2"/>
              </w:rPr>
              <w:t>700</w:t>
            </w:r>
          </w:p>
        </w:tc>
        <w:tc>
          <w:tcPr>
            <w:tcW w:w="883" w:type="dxa"/>
            <w:vAlign w:val="top"/>
          </w:tcPr>
          <w:p>
            <w:pPr>
              <w:ind w:left="402"/>
              <w:spacing w:before="36" w:line="183"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699"/>
              <w:spacing w:before="61" w:line="133" w:lineRule="exact"/>
              <w:rPr>
                <w:rFonts w:ascii="SimSun" w:hAnsi="SimSun" w:eastAsia="SimSun" w:cs="SimSun"/>
                <w:sz w:val="16"/>
                <w:szCs w:val="16"/>
              </w:rPr>
            </w:pPr>
            <w:r>
              <w:rPr>
                <w:rFonts w:ascii="SimSun" w:hAnsi="SimSun" w:eastAsia="SimSun" w:cs="SimSun"/>
                <w:sz w:val="16"/>
                <w:szCs w:val="16"/>
                <w:position w:val="-2"/>
              </w:rPr>
              <w:t>404.01</w:t>
            </w:r>
          </w:p>
        </w:tc>
        <w:tc>
          <w:tcPr>
            <w:tcW w:w="1295" w:type="dxa"/>
            <w:vAlign w:val="top"/>
          </w:tcPr>
          <w:p>
            <w:pPr>
              <w:ind w:left="119"/>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172503210171141501</w:t>
            </w:r>
          </w:p>
        </w:tc>
        <w:tc>
          <w:tcPr>
            <w:tcW w:w="1355" w:type="dxa"/>
            <w:vAlign w:val="top"/>
            <w:vMerge w:val="continue"/>
            <w:tcBorders>
              <w:top w:val="nil"/>
              <w:bottom w:val="nil"/>
            </w:tcBorders>
          </w:tcPr>
          <w:p>
            <w:pPr>
              <w:rPr>
                <w:rFonts w:ascii="Arial"/>
                <w:sz w:val="21"/>
              </w:rPr>
            </w:pPr>
            <w:r/>
          </w:p>
        </w:tc>
        <w:tc>
          <w:tcPr>
            <w:tcW w:w="1059" w:type="dxa"/>
            <w:vAlign w:val="top"/>
          </w:tcPr>
          <w:p>
            <w:pPr>
              <w:ind w:left="101"/>
              <w:spacing w:before="60" w:line="135" w:lineRule="exact"/>
              <w:rPr>
                <w:rFonts w:ascii="SimSun" w:hAnsi="SimSun" w:eastAsia="SimSun" w:cs="SimSun"/>
                <w:sz w:val="16"/>
                <w:szCs w:val="16"/>
              </w:rPr>
            </w:pPr>
            <w:r>
              <w:rPr>
                <w:rFonts w:ascii="SimSun" w:hAnsi="SimSun" w:eastAsia="SimSun" w:cs="SimSun"/>
                <w:sz w:val="16"/>
                <w:szCs w:val="16"/>
                <w:position w:val="-2"/>
              </w:rPr>
              <w:t>Φ250×14.2</w:t>
            </w:r>
          </w:p>
        </w:tc>
        <w:tc>
          <w:tcPr>
            <w:tcW w:w="811" w:type="dxa"/>
            <w:vAlign w:val="top"/>
          </w:tcPr>
          <w:p>
            <w:pPr>
              <w:ind w:left="369"/>
              <w:spacing w:before="36" w:line="183"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8"/>
              <w:spacing w:before="61" w:line="133" w:lineRule="exact"/>
              <w:rPr>
                <w:rFonts w:ascii="SimSun" w:hAnsi="SimSun" w:eastAsia="SimSun" w:cs="SimSun"/>
                <w:sz w:val="16"/>
                <w:szCs w:val="16"/>
              </w:rPr>
            </w:pPr>
            <w:r>
              <w:rPr>
                <w:rFonts w:ascii="SimSun" w:hAnsi="SimSun" w:eastAsia="SimSun" w:cs="SimSun"/>
                <w:sz w:val="16"/>
                <w:szCs w:val="16"/>
                <w:position w:val="-2"/>
              </w:rPr>
              <w:t>229.81</w:t>
            </w:r>
          </w:p>
        </w:tc>
      </w:tr>
      <w:tr>
        <w:trPr>
          <w:trHeight w:val="205"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172503540300070001</w:t>
            </w:r>
          </w:p>
        </w:tc>
        <w:tc>
          <w:tcPr>
            <w:tcW w:w="1071" w:type="dxa"/>
            <w:vAlign w:val="top"/>
            <w:vMerge w:val="continue"/>
            <w:tcBorders>
              <w:top w:val="nil"/>
              <w:bottom w:val="nil"/>
            </w:tcBorders>
          </w:tcPr>
          <w:p>
            <w:pPr>
              <w:rPr>
                <w:rFonts w:ascii="Arial"/>
                <w:sz w:val="21"/>
              </w:rPr>
            </w:pPr>
            <w:r/>
          </w:p>
        </w:tc>
        <w:tc>
          <w:tcPr>
            <w:tcW w:w="1023" w:type="dxa"/>
            <w:vAlign w:val="top"/>
          </w:tcPr>
          <w:p>
            <w:pPr>
              <w:ind w:left="393"/>
              <w:spacing w:before="62" w:line="133" w:lineRule="exact"/>
              <w:rPr>
                <w:rFonts w:ascii="SimSun" w:hAnsi="SimSun" w:eastAsia="SimSun" w:cs="SimSun"/>
                <w:sz w:val="16"/>
                <w:szCs w:val="16"/>
              </w:rPr>
            </w:pPr>
            <w:r>
              <w:rPr>
                <w:rFonts w:ascii="SimSun" w:hAnsi="SimSun" w:eastAsia="SimSun" w:cs="SimSun"/>
                <w:sz w:val="16"/>
                <w:szCs w:val="16"/>
                <w:spacing w:val="-1"/>
                <w:position w:val="-2"/>
              </w:rPr>
              <w:t>800</w:t>
            </w:r>
          </w:p>
        </w:tc>
        <w:tc>
          <w:tcPr>
            <w:tcW w:w="883" w:type="dxa"/>
            <w:vAlign w:val="top"/>
          </w:tcPr>
          <w:p>
            <w:pPr>
              <w:ind w:left="402"/>
              <w:spacing w:before="37" w:line="182"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699"/>
              <w:spacing w:before="62" w:line="133" w:lineRule="exact"/>
              <w:rPr>
                <w:rFonts w:ascii="SimSun" w:hAnsi="SimSun" w:eastAsia="SimSun" w:cs="SimSun"/>
                <w:sz w:val="16"/>
                <w:szCs w:val="16"/>
              </w:rPr>
            </w:pPr>
            <w:r>
              <w:rPr>
                <w:rFonts w:ascii="SimSun" w:hAnsi="SimSun" w:eastAsia="SimSun" w:cs="SimSun"/>
                <w:sz w:val="16"/>
                <w:szCs w:val="16"/>
                <w:position w:val="-2"/>
              </w:rPr>
              <w:t>483.53</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172503210191140851</w:t>
            </w:r>
          </w:p>
        </w:tc>
        <w:tc>
          <w:tcPr>
            <w:tcW w:w="1355" w:type="dxa"/>
            <w:vAlign w:val="top"/>
            <w:vMerge w:val="continue"/>
            <w:tcBorders>
              <w:top w:val="nil"/>
              <w:bottom w:val="nil"/>
            </w:tcBorders>
          </w:tcPr>
          <w:p>
            <w:pPr>
              <w:rPr>
                <w:rFonts w:ascii="Arial"/>
                <w:sz w:val="21"/>
              </w:rPr>
            </w:pPr>
            <w:r/>
          </w:p>
        </w:tc>
        <w:tc>
          <w:tcPr>
            <w:tcW w:w="1059" w:type="dxa"/>
            <w:vAlign w:val="top"/>
          </w:tcPr>
          <w:p>
            <w:pPr>
              <w:ind w:left="101"/>
              <w:spacing w:before="61" w:line="133" w:lineRule="exact"/>
              <w:rPr>
                <w:rFonts w:ascii="SimSun" w:hAnsi="SimSun" w:eastAsia="SimSun" w:cs="SimSun"/>
                <w:sz w:val="16"/>
                <w:szCs w:val="16"/>
              </w:rPr>
            </w:pPr>
            <w:r>
              <w:rPr>
                <w:rFonts w:ascii="SimSun" w:hAnsi="SimSun" w:eastAsia="SimSun" w:cs="SimSun"/>
                <w:sz w:val="16"/>
                <w:szCs w:val="16"/>
                <w:position w:val="-2"/>
              </w:rPr>
              <w:t>Φ315×17.9</w:t>
            </w:r>
          </w:p>
        </w:tc>
        <w:tc>
          <w:tcPr>
            <w:tcW w:w="811" w:type="dxa"/>
            <w:vAlign w:val="top"/>
          </w:tcPr>
          <w:p>
            <w:pPr>
              <w:ind w:left="369"/>
              <w:spacing w:before="37" w:line="182"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9"/>
              <w:spacing w:before="62" w:line="133" w:lineRule="exact"/>
              <w:rPr>
                <w:rFonts w:ascii="SimSun" w:hAnsi="SimSun" w:eastAsia="SimSun" w:cs="SimSun"/>
                <w:sz w:val="16"/>
                <w:szCs w:val="16"/>
              </w:rPr>
            </w:pPr>
            <w:r>
              <w:rPr>
                <w:rFonts w:ascii="SimSun" w:hAnsi="SimSun" w:eastAsia="SimSun" w:cs="SimSun"/>
                <w:sz w:val="16"/>
                <w:szCs w:val="16"/>
                <w:position w:val="-2"/>
              </w:rPr>
              <w:t>363.19</w:t>
            </w:r>
          </w:p>
        </w:tc>
      </w:tr>
      <w:tr>
        <w:trPr>
          <w:trHeight w:val="205" w:hRule="atLeast"/>
        </w:trPr>
        <w:tc>
          <w:tcPr>
            <w:tcW w:w="1302" w:type="dxa"/>
            <w:vAlign w:val="top"/>
          </w:tcPr>
          <w:p>
            <w:pPr>
              <w:ind w:left="123"/>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172503540310070001</w:t>
            </w:r>
          </w:p>
        </w:tc>
        <w:tc>
          <w:tcPr>
            <w:tcW w:w="1071" w:type="dxa"/>
            <w:vAlign w:val="top"/>
            <w:vMerge w:val="continue"/>
            <w:tcBorders>
              <w:top w:val="nil"/>
              <w:bottom w:val="nil"/>
            </w:tcBorders>
          </w:tcPr>
          <w:p>
            <w:pPr>
              <w:rPr>
                <w:rFonts w:ascii="Arial"/>
                <w:sz w:val="21"/>
              </w:rPr>
            </w:pPr>
            <w:r/>
          </w:p>
        </w:tc>
        <w:tc>
          <w:tcPr>
            <w:tcW w:w="1023" w:type="dxa"/>
            <w:vAlign w:val="top"/>
          </w:tcPr>
          <w:p>
            <w:pPr>
              <w:ind w:left="393"/>
              <w:spacing w:before="63" w:line="131" w:lineRule="exact"/>
              <w:rPr>
                <w:rFonts w:ascii="SimSun" w:hAnsi="SimSun" w:eastAsia="SimSun" w:cs="SimSun"/>
                <w:sz w:val="16"/>
                <w:szCs w:val="16"/>
              </w:rPr>
            </w:pPr>
            <w:r>
              <w:rPr>
                <w:rFonts w:ascii="SimSun" w:hAnsi="SimSun" w:eastAsia="SimSun" w:cs="SimSun"/>
                <w:sz w:val="16"/>
                <w:szCs w:val="16"/>
                <w:spacing w:val="-1"/>
                <w:position w:val="-2"/>
              </w:rPr>
              <w:t>900</w:t>
            </w:r>
          </w:p>
        </w:tc>
        <w:tc>
          <w:tcPr>
            <w:tcW w:w="883" w:type="dxa"/>
            <w:vAlign w:val="top"/>
          </w:tcPr>
          <w:p>
            <w:pPr>
              <w:ind w:left="402"/>
              <w:spacing w:before="38"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4"/>
              <w:spacing w:before="63" w:line="131" w:lineRule="exact"/>
              <w:rPr>
                <w:rFonts w:ascii="SimSun" w:hAnsi="SimSun" w:eastAsia="SimSun" w:cs="SimSun"/>
                <w:sz w:val="16"/>
                <w:szCs w:val="16"/>
              </w:rPr>
            </w:pPr>
            <w:r>
              <w:rPr>
                <w:rFonts w:ascii="SimSun" w:hAnsi="SimSun" w:eastAsia="SimSun" w:cs="SimSun"/>
                <w:sz w:val="16"/>
                <w:szCs w:val="16"/>
                <w:position w:val="-2"/>
              </w:rPr>
              <w:t>618.4</w:t>
            </w:r>
          </w:p>
        </w:tc>
        <w:tc>
          <w:tcPr>
            <w:tcW w:w="1295" w:type="dxa"/>
            <w:vAlign w:val="top"/>
          </w:tcPr>
          <w:p>
            <w:pPr>
              <w:ind w:left="119"/>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172503210221141551</w:t>
            </w:r>
          </w:p>
        </w:tc>
        <w:tc>
          <w:tcPr>
            <w:tcW w:w="1355" w:type="dxa"/>
            <w:vAlign w:val="top"/>
            <w:vMerge w:val="continue"/>
            <w:tcBorders>
              <w:top w:val="nil"/>
            </w:tcBorders>
          </w:tcPr>
          <w:p>
            <w:pPr>
              <w:rPr>
                <w:rFonts w:ascii="Arial"/>
                <w:sz w:val="21"/>
              </w:rPr>
            </w:pPr>
            <w:r/>
          </w:p>
        </w:tc>
        <w:tc>
          <w:tcPr>
            <w:tcW w:w="1059" w:type="dxa"/>
            <w:vAlign w:val="top"/>
          </w:tcPr>
          <w:p>
            <w:pPr>
              <w:ind w:left="101"/>
              <w:spacing w:before="62" w:line="133" w:lineRule="exact"/>
              <w:rPr>
                <w:rFonts w:ascii="SimSun" w:hAnsi="SimSun" w:eastAsia="SimSun" w:cs="SimSun"/>
                <w:sz w:val="16"/>
                <w:szCs w:val="16"/>
              </w:rPr>
            </w:pPr>
            <w:r>
              <w:rPr>
                <w:rFonts w:ascii="SimSun" w:hAnsi="SimSun" w:eastAsia="SimSun" w:cs="SimSun"/>
                <w:sz w:val="16"/>
                <w:szCs w:val="16"/>
                <w:position w:val="-2"/>
              </w:rPr>
              <w:t>Φ400×22.8</w:t>
            </w:r>
          </w:p>
        </w:tc>
        <w:tc>
          <w:tcPr>
            <w:tcW w:w="811" w:type="dxa"/>
            <w:vAlign w:val="top"/>
          </w:tcPr>
          <w:p>
            <w:pPr>
              <w:ind w:left="369"/>
              <w:spacing w:before="38"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9"/>
              <w:spacing w:before="63" w:line="131" w:lineRule="exact"/>
              <w:rPr>
                <w:rFonts w:ascii="SimSun" w:hAnsi="SimSun" w:eastAsia="SimSun" w:cs="SimSun"/>
                <w:sz w:val="16"/>
                <w:szCs w:val="16"/>
              </w:rPr>
            </w:pPr>
            <w:r>
              <w:rPr>
                <w:rFonts w:ascii="SimSun" w:hAnsi="SimSun" w:eastAsia="SimSun" w:cs="SimSun"/>
                <w:sz w:val="16"/>
                <w:szCs w:val="16"/>
                <w:position w:val="-2"/>
              </w:rPr>
              <w:t>588.66</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172503540320070001</w:t>
            </w:r>
          </w:p>
        </w:tc>
        <w:tc>
          <w:tcPr>
            <w:tcW w:w="1071" w:type="dxa"/>
            <w:vAlign w:val="top"/>
            <w:vMerge w:val="continue"/>
            <w:tcBorders>
              <w:top w:val="nil"/>
              <w:bottom w:val="nil"/>
            </w:tcBorders>
          </w:tcPr>
          <w:p>
            <w:pPr>
              <w:rPr>
                <w:rFonts w:ascii="Arial"/>
                <w:sz w:val="21"/>
              </w:rPr>
            </w:pPr>
            <w:r/>
          </w:p>
        </w:tc>
        <w:tc>
          <w:tcPr>
            <w:tcW w:w="1023" w:type="dxa"/>
            <w:vAlign w:val="top"/>
          </w:tcPr>
          <w:p>
            <w:pPr>
              <w:ind w:left="361"/>
              <w:spacing w:before="64" w:line="131" w:lineRule="exact"/>
              <w:rPr>
                <w:rFonts w:ascii="SimSun" w:hAnsi="SimSun" w:eastAsia="SimSun" w:cs="SimSun"/>
                <w:sz w:val="16"/>
                <w:szCs w:val="16"/>
              </w:rPr>
            </w:pPr>
            <w:r>
              <w:rPr>
                <w:rFonts w:ascii="SimSun" w:hAnsi="SimSun" w:eastAsia="SimSun" w:cs="SimSun"/>
                <w:sz w:val="16"/>
                <w:szCs w:val="16"/>
                <w:spacing w:val="-3"/>
                <w:position w:val="-2"/>
              </w:rPr>
              <w:t>1000</w:t>
            </w:r>
          </w:p>
        </w:tc>
        <w:tc>
          <w:tcPr>
            <w:tcW w:w="883" w:type="dxa"/>
            <w:vAlign w:val="top"/>
          </w:tcPr>
          <w:p>
            <w:pPr>
              <w:ind w:left="402"/>
              <w:spacing w:before="39" w:line="180"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01"/>
              <w:spacing w:before="65" w:line="130" w:lineRule="exact"/>
              <w:rPr>
                <w:rFonts w:ascii="SimSun" w:hAnsi="SimSun" w:eastAsia="SimSun" w:cs="SimSun"/>
                <w:sz w:val="16"/>
                <w:szCs w:val="16"/>
              </w:rPr>
            </w:pPr>
            <w:r>
              <w:rPr>
                <w:rFonts w:ascii="SimSun" w:hAnsi="SimSun" w:eastAsia="SimSun" w:cs="SimSun"/>
                <w:sz w:val="16"/>
                <w:szCs w:val="16"/>
                <w:position w:val="-2"/>
              </w:rPr>
              <w:t>683.44</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172503210021130041</w:t>
            </w:r>
          </w:p>
        </w:tc>
        <w:tc>
          <w:tcPr>
            <w:tcW w:w="1355" w:type="dxa"/>
            <w:vAlign w:val="top"/>
            <w:vMerge w:val="restart"/>
            <w:tcBorders>
              <w:bottom w:val="nil"/>
            </w:tcBorders>
          </w:tcPr>
          <w:p>
            <w:pPr>
              <w:spacing w:line="294" w:lineRule="auto"/>
              <w:rPr>
                <w:rFonts w:ascii="Arial"/>
                <w:sz w:val="21"/>
              </w:rPr>
            </w:pPr>
            <w:r/>
          </w:p>
          <w:p>
            <w:pPr>
              <w:spacing w:line="294" w:lineRule="auto"/>
              <w:rPr>
                <w:rFonts w:ascii="Arial"/>
                <w:sz w:val="21"/>
              </w:rPr>
            </w:pPr>
            <w:r/>
          </w:p>
          <w:p>
            <w:pPr>
              <w:spacing w:line="294" w:lineRule="auto"/>
              <w:rPr>
                <w:rFonts w:ascii="Arial"/>
                <w:sz w:val="21"/>
              </w:rPr>
            </w:pPr>
            <w:r/>
          </w:p>
          <w:p>
            <w:pPr>
              <w:spacing w:line="295" w:lineRule="auto"/>
              <w:rPr>
                <w:rFonts w:ascii="Arial"/>
                <w:sz w:val="21"/>
              </w:rPr>
            </w:pPr>
            <w:r/>
          </w:p>
          <w:p>
            <w:pPr>
              <w:ind w:left="268"/>
              <w:spacing w:before="52" w:line="223" w:lineRule="auto"/>
              <w:rPr>
                <w:rFonts w:ascii="SimSun" w:hAnsi="SimSun" w:eastAsia="SimSun" w:cs="SimSun"/>
                <w:sz w:val="16"/>
                <w:szCs w:val="16"/>
              </w:rPr>
            </w:pPr>
            <w:r>
              <w:rPr>
                <w:rFonts w:ascii="SimSun" w:hAnsi="SimSun" w:eastAsia="SimSun" w:cs="SimSun"/>
                <w:sz w:val="16"/>
                <w:szCs w:val="16"/>
              </w:rPr>
              <w:t>PE</w:t>
            </w:r>
            <w:r>
              <w:rPr>
                <w:rFonts w:ascii="SimSun" w:hAnsi="SimSun" w:eastAsia="SimSun" w:cs="SimSun"/>
                <w:sz w:val="16"/>
                <w:szCs w:val="16"/>
                <w:spacing w:val="6"/>
              </w:rPr>
              <w:t>燃气管≤</w:t>
            </w:r>
          </w:p>
          <w:p>
            <w:pPr>
              <w:ind w:left="439"/>
              <w:spacing w:before="38" w:line="186" w:lineRule="auto"/>
              <w:rPr>
                <w:rFonts w:ascii="SimSun" w:hAnsi="SimSun" w:eastAsia="SimSun" w:cs="SimSun"/>
                <w:sz w:val="16"/>
                <w:szCs w:val="16"/>
              </w:rPr>
            </w:pPr>
            <w:r>
              <w:rPr>
                <w:rFonts w:ascii="SimSun" w:hAnsi="SimSun" w:eastAsia="SimSun" w:cs="SimSun"/>
                <w:sz w:val="16"/>
                <w:szCs w:val="16"/>
                <w:spacing w:val="1"/>
              </w:rPr>
              <w:t>0.4</w:t>
            </w:r>
            <w:r>
              <w:rPr>
                <w:rFonts w:ascii="SimSun" w:hAnsi="SimSun" w:eastAsia="SimSun" w:cs="SimSun"/>
                <w:sz w:val="16"/>
                <w:szCs w:val="16"/>
              </w:rPr>
              <w:t>MPa</w:t>
            </w:r>
          </w:p>
          <w:p>
            <w:pPr>
              <w:ind w:left="467"/>
              <w:spacing w:before="17" w:line="226" w:lineRule="auto"/>
              <w:rPr>
                <w:rFonts w:ascii="SimSun" w:hAnsi="SimSun" w:eastAsia="SimSun" w:cs="SimSun"/>
                <w:sz w:val="16"/>
                <w:szCs w:val="16"/>
              </w:rPr>
            </w:pPr>
            <w:r>
              <w:rPr>
                <w:rFonts w:ascii="SimSun" w:hAnsi="SimSun" w:eastAsia="SimSun" w:cs="SimSun"/>
                <w:sz w:val="16"/>
                <w:szCs w:val="16"/>
                <w:spacing w:val="-4"/>
              </w:rPr>
              <w:t>(PE80)</w:t>
            </w:r>
          </w:p>
        </w:tc>
        <w:tc>
          <w:tcPr>
            <w:tcW w:w="1059" w:type="dxa"/>
            <w:vAlign w:val="top"/>
          </w:tcPr>
          <w:p>
            <w:pPr>
              <w:ind w:left="185"/>
              <w:spacing w:before="64" w:line="131" w:lineRule="exact"/>
              <w:rPr>
                <w:rFonts w:ascii="SimSun" w:hAnsi="SimSun" w:eastAsia="SimSun" w:cs="SimSun"/>
                <w:sz w:val="16"/>
                <w:szCs w:val="16"/>
              </w:rPr>
            </w:pPr>
            <w:r>
              <w:rPr>
                <w:rFonts w:ascii="SimSun" w:hAnsi="SimSun" w:eastAsia="SimSun" w:cs="SimSun"/>
                <w:sz w:val="16"/>
                <w:szCs w:val="16"/>
                <w:spacing w:val="-1"/>
                <w:position w:val="-2"/>
              </w:rPr>
              <w:t>Φ20×3.0</w:t>
            </w:r>
          </w:p>
        </w:tc>
        <w:tc>
          <w:tcPr>
            <w:tcW w:w="811" w:type="dxa"/>
            <w:vAlign w:val="top"/>
          </w:tcPr>
          <w:p>
            <w:pPr>
              <w:ind w:left="369"/>
              <w:spacing w:before="39" w:line="180"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31"/>
              <w:spacing w:before="65" w:line="130" w:lineRule="exact"/>
              <w:rPr>
                <w:rFonts w:ascii="SimSun" w:hAnsi="SimSun" w:eastAsia="SimSun" w:cs="SimSun"/>
                <w:sz w:val="16"/>
                <w:szCs w:val="16"/>
              </w:rPr>
            </w:pPr>
            <w:r>
              <w:rPr>
                <w:rFonts w:ascii="SimSun" w:hAnsi="SimSun" w:eastAsia="SimSun" w:cs="SimSun"/>
                <w:sz w:val="16"/>
                <w:szCs w:val="16"/>
                <w:spacing w:val="-1"/>
                <w:position w:val="-2"/>
              </w:rPr>
              <w:t>3.92</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172503540330070001</w:t>
            </w:r>
          </w:p>
        </w:tc>
        <w:tc>
          <w:tcPr>
            <w:tcW w:w="1071" w:type="dxa"/>
            <w:vAlign w:val="top"/>
            <w:vMerge w:val="continue"/>
            <w:tcBorders>
              <w:top w:val="nil"/>
              <w:bottom w:val="nil"/>
            </w:tcBorders>
          </w:tcPr>
          <w:p>
            <w:pPr>
              <w:rPr>
                <w:rFonts w:ascii="Arial"/>
                <w:sz w:val="21"/>
              </w:rPr>
            </w:pPr>
            <w:r/>
          </w:p>
        </w:tc>
        <w:tc>
          <w:tcPr>
            <w:tcW w:w="1023" w:type="dxa"/>
            <w:vAlign w:val="top"/>
          </w:tcPr>
          <w:p>
            <w:pPr>
              <w:ind w:left="361"/>
              <w:spacing w:before="64" w:line="131" w:lineRule="exact"/>
              <w:rPr>
                <w:rFonts w:ascii="SimSun" w:hAnsi="SimSun" w:eastAsia="SimSun" w:cs="SimSun"/>
                <w:sz w:val="16"/>
                <w:szCs w:val="16"/>
              </w:rPr>
            </w:pPr>
            <w:r>
              <w:rPr>
                <w:rFonts w:ascii="SimSun" w:hAnsi="SimSun" w:eastAsia="SimSun" w:cs="SimSun"/>
                <w:sz w:val="16"/>
                <w:szCs w:val="16"/>
                <w:spacing w:val="-3"/>
                <w:position w:val="-2"/>
              </w:rPr>
              <w:t>1100</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03"/>
              <w:spacing w:before="64" w:line="131" w:lineRule="exact"/>
              <w:rPr>
                <w:rFonts w:ascii="SimSun" w:hAnsi="SimSun" w:eastAsia="SimSun" w:cs="SimSun"/>
                <w:sz w:val="16"/>
                <w:szCs w:val="16"/>
              </w:rPr>
            </w:pPr>
            <w:r>
              <w:rPr>
                <w:rFonts w:ascii="SimSun" w:hAnsi="SimSun" w:eastAsia="SimSun" w:cs="SimSun"/>
                <w:sz w:val="16"/>
                <w:szCs w:val="16"/>
                <w:position w:val="-2"/>
              </w:rPr>
              <w:t>751.62</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172503210031130041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63" w:line="132" w:lineRule="exact"/>
              <w:rPr>
                <w:rFonts w:ascii="SimSun" w:hAnsi="SimSun" w:eastAsia="SimSun" w:cs="SimSun"/>
                <w:sz w:val="16"/>
                <w:szCs w:val="16"/>
              </w:rPr>
            </w:pPr>
            <w:r>
              <w:rPr>
                <w:rFonts w:ascii="SimSun" w:hAnsi="SimSun" w:eastAsia="SimSun" w:cs="SimSun"/>
                <w:sz w:val="16"/>
                <w:szCs w:val="16"/>
                <w:spacing w:val="-1"/>
                <w:position w:val="-2"/>
              </w:rPr>
              <w:t>Φ25×3.0</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31"/>
              <w:spacing w:before="64" w:line="131" w:lineRule="exact"/>
              <w:rPr>
                <w:rFonts w:ascii="SimSun" w:hAnsi="SimSun" w:eastAsia="SimSun" w:cs="SimSun"/>
                <w:sz w:val="16"/>
                <w:szCs w:val="16"/>
              </w:rPr>
            </w:pPr>
            <w:r>
              <w:rPr>
                <w:rFonts w:ascii="SimSun" w:hAnsi="SimSun" w:eastAsia="SimSun" w:cs="SimSun"/>
                <w:sz w:val="16"/>
                <w:szCs w:val="16"/>
                <w:spacing w:val="-1"/>
                <w:position w:val="-2"/>
              </w:rPr>
              <w:t>5.11</w:t>
            </w:r>
          </w:p>
        </w:tc>
      </w:tr>
      <w:tr>
        <w:trPr>
          <w:trHeight w:val="206" w:hRule="atLeast"/>
        </w:trPr>
        <w:tc>
          <w:tcPr>
            <w:tcW w:w="1302" w:type="dxa"/>
            <w:vAlign w:val="top"/>
          </w:tcPr>
          <w:p>
            <w:pPr>
              <w:ind w:left="123"/>
              <w:spacing w:before="6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172503540340070001</w:t>
            </w:r>
          </w:p>
        </w:tc>
        <w:tc>
          <w:tcPr>
            <w:tcW w:w="1071" w:type="dxa"/>
            <w:vAlign w:val="top"/>
            <w:vMerge w:val="continue"/>
            <w:tcBorders>
              <w:top w:val="nil"/>
              <w:bottom w:val="nil"/>
            </w:tcBorders>
          </w:tcPr>
          <w:p>
            <w:pPr>
              <w:rPr>
                <w:rFonts w:ascii="Arial"/>
                <w:sz w:val="21"/>
              </w:rPr>
            </w:pPr>
            <w:r/>
          </w:p>
        </w:tc>
        <w:tc>
          <w:tcPr>
            <w:tcW w:w="1023" w:type="dxa"/>
            <w:vAlign w:val="top"/>
          </w:tcPr>
          <w:p>
            <w:pPr>
              <w:ind w:left="361"/>
              <w:spacing w:before="64" w:line="131" w:lineRule="exact"/>
              <w:rPr>
                <w:rFonts w:ascii="SimSun" w:hAnsi="SimSun" w:eastAsia="SimSun" w:cs="SimSun"/>
                <w:sz w:val="16"/>
                <w:szCs w:val="16"/>
              </w:rPr>
            </w:pPr>
            <w:r>
              <w:rPr>
                <w:rFonts w:ascii="SimSun" w:hAnsi="SimSun" w:eastAsia="SimSun" w:cs="SimSun"/>
                <w:sz w:val="16"/>
                <w:szCs w:val="16"/>
                <w:spacing w:val="-3"/>
                <w:position w:val="-2"/>
              </w:rPr>
              <w:t>1200</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00"/>
              <w:spacing w:before="64" w:line="131" w:lineRule="exact"/>
              <w:rPr>
                <w:rFonts w:ascii="SimSun" w:hAnsi="SimSun" w:eastAsia="SimSun" w:cs="SimSun"/>
                <w:sz w:val="16"/>
                <w:szCs w:val="16"/>
              </w:rPr>
            </w:pPr>
            <w:r>
              <w:rPr>
                <w:rFonts w:ascii="SimSun" w:hAnsi="SimSun" w:eastAsia="SimSun" w:cs="SimSun"/>
                <w:sz w:val="16"/>
                <w:szCs w:val="16"/>
                <w:position w:val="-2"/>
              </w:rPr>
              <w:t>910.62</w:t>
            </w:r>
          </w:p>
        </w:tc>
        <w:tc>
          <w:tcPr>
            <w:tcW w:w="1295" w:type="dxa"/>
            <w:vAlign w:val="top"/>
          </w:tcPr>
          <w:p>
            <w:pPr>
              <w:ind w:left="119"/>
              <w:spacing w:before="6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172503210041130041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63" w:line="132" w:lineRule="exact"/>
              <w:rPr>
                <w:rFonts w:ascii="SimSun" w:hAnsi="SimSun" w:eastAsia="SimSun" w:cs="SimSun"/>
                <w:sz w:val="16"/>
                <w:szCs w:val="16"/>
              </w:rPr>
            </w:pPr>
            <w:r>
              <w:rPr>
                <w:rFonts w:ascii="SimSun" w:hAnsi="SimSun" w:eastAsia="SimSun" w:cs="SimSun"/>
                <w:sz w:val="16"/>
                <w:szCs w:val="16"/>
                <w:spacing w:val="-1"/>
                <w:position w:val="-2"/>
              </w:rPr>
              <w:t>Φ32×3.0</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29"/>
              <w:spacing w:before="65" w:line="130" w:lineRule="exact"/>
              <w:rPr>
                <w:rFonts w:ascii="SimSun" w:hAnsi="SimSun" w:eastAsia="SimSun" w:cs="SimSun"/>
                <w:sz w:val="16"/>
                <w:szCs w:val="16"/>
              </w:rPr>
            </w:pPr>
            <w:r>
              <w:rPr>
                <w:rFonts w:ascii="SimSun" w:hAnsi="SimSun" w:eastAsia="SimSun" w:cs="SimSun"/>
                <w:sz w:val="16"/>
                <w:szCs w:val="16"/>
                <w:spacing w:val="-1"/>
                <w:position w:val="-2"/>
              </w:rPr>
              <w:t>6.79</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172503540350070001</w:t>
            </w:r>
          </w:p>
        </w:tc>
        <w:tc>
          <w:tcPr>
            <w:tcW w:w="1071" w:type="dxa"/>
            <w:vAlign w:val="top"/>
            <w:vMerge w:val="continue"/>
            <w:tcBorders>
              <w:top w:val="nil"/>
              <w:bottom w:val="nil"/>
            </w:tcBorders>
          </w:tcPr>
          <w:p>
            <w:pPr>
              <w:rPr>
                <w:rFonts w:ascii="Arial"/>
                <w:sz w:val="21"/>
              </w:rPr>
            </w:pPr>
            <w:r/>
          </w:p>
        </w:tc>
        <w:tc>
          <w:tcPr>
            <w:tcW w:w="1023" w:type="dxa"/>
            <w:vAlign w:val="top"/>
          </w:tcPr>
          <w:p>
            <w:pPr>
              <w:ind w:left="361"/>
              <w:spacing w:before="64" w:line="131" w:lineRule="exact"/>
              <w:rPr>
                <w:rFonts w:ascii="SimSun" w:hAnsi="SimSun" w:eastAsia="SimSun" w:cs="SimSun"/>
                <w:sz w:val="16"/>
                <w:szCs w:val="16"/>
              </w:rPr>
            </w:pPr>
            <w:r>
              <w:rPr>
                <w:rFonts w:ascii="SimSun" w:hAnsi="SimSun" w:eastAsia="SimSun" w:cs="SimSun"/>
                <w:sz w:val="16"/>
                <w:szCs w:val="16"/>
                <w:spacing w:val="-3"/>
                <w:position w:val="-2"/>
              </w:rPr>
              <w:t>1300</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671"/>
              <w:spacing w:before="64" w:line="131" w:lineRule="exact"/>
              <w:rPr>
                <w:rFonts w:ascii="SimSun" w:hAnsi="SimSun" w:eastAsia="SimSun" w:cs="SimSun"/>
                <w:sz w:val="16"/>
                <w:szCs w:val="16"/>
              </w:rPr>
            </w:pPr>
            <w:r>
              <w:rPr>
                <w:rFonts w:ascii="SimSun" w:hAnsi="SimSun" w:eastAsia="SimSun" w:cs="SimSun"/>
                <w:sz w:val="16"/>
                <w:szCs w:val="16"/>
                <w:spacing w:val="-1"/>
                <w:position w:val="-2"/>
              </w:rPr>
              <w:t>1073.38</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172503210051130091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63" w:line="132" w:lineRule="exact"/>
              <w:rPr>
                <w:rFonts w:ascii="SimSun" w:hAnsi="SimSun" w:eastAsia="SimSun" w:cs="SimSun"/>
                <w:sz w:val="16"/>
                <w:szCs w:val="16"/>
              </w:rPr>
            </w:pPr>
            <w:r>
              <w:rPr>
                <w:rFonts w:ascii="SimSun" w:hAnsi="SimSun" w:eastAsia="SimSun" w:cs="SimSun"/>
                <w:sz w:val="16"/>
                <w:szCs w:val="16"/>
                <w:spacing w:val="-1"/>
                <w:position w:val="-2"/>
              </w:rPr>
              <w:t>Φ40×3.7</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9"/>
              <w:spacing w:before="64" w:line="131" w:lineRule="exact"/>
              <w:rPr>
                <w:rFonts w:ascii="SimSun" w:hAnsi="SimSun" w:eastAsia="SimSun" w:cs="SimSun"/>
                <w:sz w:val="16"/>
                <w:szCs w:val="16"/>
              </w:rPr>
            </w:pPr>
            <w:r>
              <w:rPr>
                <w:rFonts w:ascii="SimSun" w:hAnsi="SimSun" w:eastAsia="SimSun" w:cs="SimSun"/>
                <w:sz w:val="16"/>
                <w:szCs w:val="16"/>
                <w:spacing w:val="-2"/>
                <w:position w:val="-2"/>
              </w:rPr>
              <w:t>10.39</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172503540360070001</w:t>
            </w:r>
          </w:p>
        </w:tc>
        <w:tc>
          <w:tcPr>
            <w:tcW w:w="1071" w:type="dxa"/>
            <w:vAlign w:val="top"/>
            <w:vMerge w:val="continue"/>
            <w:tcBorders>
              <w:top w:val="nil"/>
              <w:bottom w:val="nil"/>
            </w:tcBorders>
          </w:tcPr>
          <w:p>
            <w:pPr>
              <w:rPr>
                <w:rFonts w:ascii="Arial"/>
                <w:sz w:val="21"/>
              </w:rPr>
            </w:pPr>
            <w:r/>
          </w:p>
        </w:tc>
        <w:tc>
          <w:tcPr>
            <w:tcW w:w="1023" w:type="dxa"/>
            <w:vAlign w:val="top"/>
          </w:tcPr>
          <w:p>
            <w:pPr>
              <w:ind w:left="361"/>
              <w:spacing w:before="63" w:line="132" w:lineRule="exact"/>
              <w:rPr>
                <w:rFonts w:ascii="SimSun" w:hAnsi="SimSun" w:eastAsia="SimSun" w:cs="SimSun"/>
                <w:sz w:val="16"/>
                <w:szCs w:val="16"/>
              </w:rPr>
            </w:pPr>
            <w:r>
              <w:rPr>
                <w:rFonts w:ascii="SimSun" w:hAnsi="SimSun" w:eastAsia="SimSun" w:cs="SimSun"/>
                <w:sz w:val="16"/>
                <w:szCs w:val="16"/>
                <w:spacing w:val="-3"/>
                <w:position w:val="-2"/>
              </w:rPr>
              <w:t>1400</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11"/>
              <w:spacing w:before="63" w:line="132" w:lineRule="exact"/>
              <w:rPr>
                <w:rFonts w:ascii="SimSun" w:hAnsi="SimSun" w:eastAsia="SimSun" w:cs="SimSun"/>
                <w:sz w:val="16"/>
                <w:szCs w:val="16"/>
              </w:rPr>
            </w:pPr>
            <w:r>
              <w:rPr>
                <w:rFonts w:ascii="SimSun" w:hAnsi="SimSun" w:eastAsia="SimSun" w:cs="SimSun"/>
                <w:sz w:val="16"/>
                <w:szCs w:val="16"/>
                <w:spacing w:val="-2"/>
                <w:position w:val="-2"/>
              </w:rPr>
              <w:t>1269.1</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172503210061130151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63" w:line="132" w:lineRule="exact"/>
              <w:rPr>
                <w:rFonts w:ascii="SimSun" w:hAnsi="SimSun" w:eastAsia="SimSun" w:cs="SimSun"/>
                <w:sz w:val="16"/>
                <w:szCs w:val="16"/>
              </w:rPr>
            </w:pPr>
            <w:r>
              <w:rPr>
                <w:rFonts w:ascii="SimSun" w:hAnsi="SimSun" w:eastAsia="SimSun" w:cs="SimSun"/>
                <w:sz w:val="16"/>
                <w:szCs w:val="16"/>
                <w:spacing w:val="-1"/>
                <w:position w:val="-2"/>
              </w:rPr>
              <w:t>Φ50×4.6</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9"/>
              <w:spacing w:before="63" w:line="132" w:lineRule="exact"/>
              <w:rPr>
                <w:rFonts w:ascii="SimSun" w:hAnsi="SimSun" w:eastAsia="SimSun" w:cs="SimSun"/>
                <w:sz w:val="16"/>
                <w:szCs w:val="16"/>
              </w:rPr>
            </w:pPr>
            <w:r>
              <w:rPr>
                <w:rFonts w:ascii="SimSun" w:hAnsi="SimSun" w:eastAsia="SimSun" w:cs="SimSun"/>
                <w:sz w:val="16"/>
                <w:szCs w:val="16"/>
                <w:spacing w:val="-2"/>
                <w:position w:val="-2"/>
              </w:rPr>
              <w:t>15.69</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172503540370070001</w:t>
            </w:r>
          </w:p>
        </w:tc>
        <w:tc>
          <w:tcPr>
            <w:tcW w:w="1071" w:type="dxa"/>
            <w:vAlign w:val="top"/>
            <w:vMerge w:val="continue"/>
            <w:tcBorders>
              <w:top w:val="nil"/>
            </w:tcBorders>
          </w:tcPr>
          <w:p>
            <w:pPr>
              <w:rPr>
                <w:rFonts w:ascii="Arial"/>
                <w:sz w:val="21"/>
              </w:rPr>
            </w:pPr>
            <w:r/>
          </w:p>
        </w:tc>
        <w:tc>
          <w:tcPr>
            <w:tcW w:w="1023" w:type="dxa"/>
            <w:vAlign w:val="top"/>
          </w:tcPr>
          <w:p>
            <w:pPr>
              <w:ind w:left="361"/>
              <w:spacing w:before="64" w:line="131" w:lineRule="exact"/>
              <w:rPr>
                <w:rFonts w:ascii="SimSun" w:hAnsi="SimSun" w:eastAsia="SimSun" w:cs="SimSun"/>
                <w:sz w:val="16"/>
                <w:szCs w:val="16"/>
              </w:rPr>
            </w:pPr>
            <w:r>
              <w:rPr>
                <w:rFonts w:ascii="SimSun" w:hAnsi="SimSun" w:eastAsia="SimSun" w:cs="SimSun"/>
                <w:sz w:val="16"/>
                <w:szCs w:val="16"/>
                <w:spacing w:val="-3"/>
                <w:position w:val="-2"/>
              </w:rPr>
              <w:t>1500</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671"/>
              <w:spacing w:before="64" w:line="131" w:lineRule="exact"/>
              <w:rPr>
                <w:rFonts w:ascii="SimSun" w:hAnsi="SimSun" w:eastAsia="SimSun" w:cs="SimSun"/>
                <w:sz w:val="16"/>
                <w:szCs w:val="16"/>
              </w:rPr>
            </w:pPr>
            <w:r>
              <w:rPr>
                <w:rFonts w:ascii="SimSun" w:hAnsi="SimSun" w:eastAsia="SimSun" w:cs="SimSun"/>
                <w:sz w:val="16"/>
                <w:szCs w:val="16"/>
                <w:spacing w:val="-1"/>
                <w:position w:val="-2"/>
              </w:rPr>
              <w:t>1393.09</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172503210061130191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63" w:line="132" w:lineRule="exact"/>
              <w:rPr>
                <w:rFonts w:ascii="SimSun" w:hAnsi="SimSun" w:eastAsia="SimSun" w:cs="SimSun"/>
                <w:sz w:val="16"/>
                <w:szCs w:val="16"/>
              </w:rPr>
            </w:pPr>
            <w:r>
              <w:rPr>
                <w:rFonts w:ascii="SimSun" w:hAnsi="SimSun" w:eastAsia="SimSun" w:cs="SimSun"/>
                <w:sz w:val="16"/>
                <w:szCs w:val="16"/>
                <w:spacing w:val="-1"/>
                <w:position w:val="-2"/>
              </w:rPr>
              <w:t>Φ63×5.8</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89"/>
              <w:spacing w:before="64" w:line="131" w:lineRule="exact"/>
              <w:rPr>
                <w:rFonts w:ascii="SimSun" w:hAnsi="SimSun" w:eastAsia="SimSun" w:cs="SimSun"/>
                <w:sz w:val="16"/>
                <w:szCs w:val="16"/>
              </w:rPr>
            </w:pPr>
            <w:r>
              <w:rPr>
                <w:rFonts w:ascii="SimSun" w:hAnsi="SimSun" w:eastAsia="SimSun" w:cs="SimSun"/>
                <w:sz w:val="16"/>
                <w:szCs w:val="16"/>
                <w:position w:val="-2"/>
              </w:rPr>
              <w:t>24.11</w:t>
            </w:r>
          </w:p>
        </w:tc>
      </w:tr>
      <w:tr>
        <w:trPr>
          <w:trHeight w:val="206" w:hRule="atLeast"/>
        </w:trPr>
        <w:tc>
          <w:tcPr>
            <w:tcW w:w="1302" w:type="dxa"/>
            <w:vAlign w:val="top"/>
          </w:tcPr>
          <w:p>
            <w:pPr>
              <w:ind w:left="123"/>
              <w:spacing w:before="6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172503540240030001</w:t>
            </w:r>
          </w:p>
        </w:tc>
        <w:tc>
          <w:tcPr>
            <w:tcW w:w="1071" w:type="dxa"/>
            <w:vAlign w:val="top"/>
            <w:vMerge w:val="restart"/>
            <w:tcBorders>
              <w:bottom w:val="nil"/>
            </w:tcBorders>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ind w:left="42" w:right="30" w:hanging="1"/>
              <w:spacing w:before="52" w:line="233" w:lineRule="auto"/>
              <w:jc w:val="both"/>
              <w:rPr>
                <w:rFonts w:ascii="SimSun" w:hAnsi="SimSun" w:eastAsia="SimSun" w:cs="SimSun"/>
                <w:sz w:val="16"/>
                <w:szCs w:val="16"/>
              </w:rPr>
            </w:pPr>
            <w:r>
              <w:rPr>
                <w:rFonts w:ascii="SimSun" w:hAnsi="SimSun" w:eastAsia="SimSun" w:cs="SimSun"/>
                <w:sz w:val="16"/>
                <w:szCs w:val="16"/>
                <w:spacing w:val="5"/>
              </w:rPr>
              <w:t>钢带增强</w:t>
            </w:r>
            <w:r>
              <w:rPr>
                <w:rFonts w:ascii="SimSun" w:hAnsi="SimSun" w:eastAsia="SimSun" w:cs="SimSun"/>
                <w:sz w:val="16"/>
                <w:szCs w:val="16"/>
              </w:rPr>
              <w:t>PE</w:t>
            </w:r>
            <w:r>
              <w:rPr>
                <w:rFonts w:ascii="SimSun" w:hAnsi="SimSun" w:eastAsia="SimSun" w:cs="SimSun"/>
                <w:sz w:val="16"/>
                <w:szCs w:val="16"/>
                <w:spacing w:val="5"/>
              </w:rPr>
              <w:t>螺</w:t>
            </w:r>
            <w:r>
              <w:rPr>
                <w:rFonts w:ascii="SimSun" w:hAnsi="SimSun" w:eastAsia="SimSun" w:cs="SimSun"/>
                <w:sz w:val="16"/>
                <w:szCs w:val="16"/>
              </w:rPr>
              <w:t xml:space="preserve"> </w:t>
            </w:r>
            <w:r>
              <w:rPr>
                <w:rFonts w:ascii="SimSun" w:hAnsi="SimSun" w:eastAsia="SimSun" w:cs="SimSun"/>
                <w:sz w:val="16"/>
                <w:szCs w:val="16"/>
                <w:spacing w:val="10"/>
              </w:rPr>
              <w:t>旋波纹管(内</w:t>
            </w:r>
            <w:r>
              <w:rPr>
                <w:rFonts w:ascii="SimSun" w:hAnsi="SimSun" w:eastAsia="SimSun" w:cs="SimSun"/>
                <w:sz w:val="16"/>
                <w:szCs w:val="16"/>
                <w:spacing w:val="3"/>
              </w:rPr>
              <w:t xml:space="preserve"> </w:t>
            </w:r>
            <w:r>
              <w:rPr>
                <w:rFonts w:ascii="SimSun" w:hAnsi="SimSun" w:eastAsia="SimSun" w:cs="SimSun"/>
                <w:sz w:val="16"/>
                <w:szCs w:val="16"/>
                <w:spacing w:val="3"/>
              </w:rPr>
              <w:t>径)12.5</w:t>
            </w:r>
            <w:r>
              <w:rPr>
                <w:rFonts w:ascii="SimSun" w:hAnsi="SimSun" w:eastAsia="SimSun" w:cs="SimSun"/>
                <w:sz w:val="16"/>
                <w:szCs w:val="16"/>
              </w:rPr>
              <w:t>KN</w:t>
            </w:r>
            <w:r>
              <w:rPr>
                <w:rFonts w:ascii="SimSun" w:hAnsi="SimSun" w:eastAsia="SimSun" w:cs="SimSun"/>
                <w:sz w:val="16"/>
                <w:szCs w:val="16"/>
                <w:spacing w:val="3"/>
              </w:rPr>
              <w:t>/m²</w:t>
            </w:r>
          </w:p>
        </w:tc>
        <w:tc>
          <w:tcPr>
            <w:tcW w:w="1023" w:type="dxa"/>
            <w:vAlign w:val="top"/>
          </w:tcPr>
          <w:p>
            <w:pPr>
              <w:ind w:left="396"/>
              <w:spacing w:before="65" w:line="130" w:lineRule="exact"/>
              <w:rPr>
                <w:rFonts w:ascii="SimSun" w:hAnsi="SimSun" w:eastAsia="SimSun" w:cs="SimSun"/>
                <w:sz w:val="16"/>
                <w:szCs w:val="16"/>
              </w:rPr>
            </w:pPr>
            <w:r>
              <w:rPr>
                <w:rFonts w:ascii="SimSun" w:hAnsi="SimSun" w:eastAsia="SimSun" w:cs="SimSun"/>
                <w:sz w:val="16"/>
                <w:szCs w:val="16"/>
                <w:spacing w:val="-2"/>
                <w:position w:val="-2"/>
              </w:rPr>
              <w:t>500</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4"/>
              <w:spacing w:before="65" w:line="130" w:lineRule="exact"/>
              <w:rPr>
                <w:rFonts w:ascii="SimSun" w:hAnsi="SimSun" w:eastAsia="SimSun" w:cs="SimSun"/>
                <w:sz w:val="16"/>
                <w:szCs w:val="16"/>
              </w:rPr>
            </w:pPr>
            <w:r>
              <w:rPr>
                <w:rFonts w:ascii="SimSun" w:hAnsi="SimSun" w:eastAsia="SimSun" w:cs="SimSun"/>
                <w:sz w:val="16"/>
                <w:szCs w:val="16"/>
                <w:position w:val="-2"/>
              </w:rPr>
              <w:t>297.9</w:t>
            </w:r>
          </w:p>
        </w:tc>
        <w:tc>
          <w:tcPr>
            <w:tcW w:w="1295" w:type="dxa"/>
            <w:vAlign w:val="top"/>
          </w:tcPr>
          <w:p>
            <w:pPr>
              <w:ind w:left="119"/>
              <w:spacing w:before="6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172503210081130271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63" w:line="132" w:lineRule="exact"/>
              <w:rPr>
                <w:rFonts w:ascii="SimSun" w:hAnsi="SimSun" w:eastAsia="SimSun" w:cs="SimSun"/>
                <w:sz w:val="16"/>
                <w:szCs w:val="16"/>
              </w:rPr>
            </w:pPr>
            <w:r>
              <w:rPr>
                <w:rFonts w:ascii="SimSun" w:hAnsi="SimSun" w:eastAsia="SimSun" w:cs="SimSun"/>
                <w:sz w:val="16"/>
                <w:szCs w:val="16"/>
                <w:spacing w:val="-1"/>
                <w:position w:val="-2"/>
              </w:rPr>
              <w:t>Φ75×6.8</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0"/>
              <w:spacing w:before="64" w:line="131" w:lineRule="exact"/>
              <w:rPr>
                <w:rFonts w:ascii="SimSun" w:hAnsi="SimSun" w:eastAsia="SimSun" w:cs="SimSun"/>
                <w:sz w:val="16"/>
                <w:szCs w:val="16"/>
              </w:rPr>
            </w:pPr>
            <w:r>
              <w:rPr>
                <w:rFonts w:ascii="SimSun" w:hAnsi="SimSun" w:eastAsia="SimSun" w:cs="SimSun"/>
                <w:sz w:val="16"/>
                <w:szCs w:val="16"/>
                <w:spacing w:val="-1"/>
                <w:position w:val="-2"/>
              </w:rPr>
              <w:t>34.41</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172503540260030001</w:t>
            </w:r>
          </w:p>
        </w:tc>
        <w:tc>
          <w:tcPr>
            <w:tcW w:w="1071" w:type="dxa"/>
            <w:vAlign w:val="top"/>
            <w:vMerge w:val="continue"/>
            <w:tcBorders>
              <w:top w:val="nil"/>
              <w:bottom w:val="nil"/>
            </w:tcBorders>
          </w:tcPr>
          <w:p>
            <w:pPr>
              <w:rPr>
                <w:rFonts w:ascii="Arial"/>
                <w:sz w:val="21"/>
              </w:rPr>
            </w:pPr>
            <w:r/>
          </w:p>
        </w:tc>
        <w:tc>
          <w:tcPr>
            <w:tcW w:w="1023" w:type="dxa"/>
            <w:vAlign w:val="top"/>
          </w:tcPr>
          <w:p>
            <w:pPr>
              <w:ind w:left="394"/>
              <w:spacing w:before="64" w:line="131" w:lineRule="exact"/>
              <w:rPr>
                <w:rFonts w:ascii="SimSun" w:hAnsi="SimSun" w:eastAsia="SimSun" w:cs="SimSun"/>
                <w:sz w:val="16"/>
                <w:szCs w:val="16"/>
              </w:rPr>
            </w:pPr>
            <w:r>
              <w:rPr>
                <w:rFonts w:ascii="SimSun" w:hAnsi="SimSun" w:eastAsia="SimSun" w:cs="SimSun"/>
                <w:sz w:val="16"/>
                <w:szCs w:val="16"/>
                <w:spacing w:val="-1"/>
                <w:position w:val="-2"/>
              </w:rPr>
              <w:t>600</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46"/>
              <w:spacing w:before="64" w:line="131" w:lineRule="exact"/>
              <w:rPr>
                <w:rFonts w:ascii="SimSun" w:hAnsi="SimSun" w:eastAsia="SimSun" w:cs="SimSun"/>
                <w:sz w:val="16"/>
                <w:szCs w:val="16"/>
              </w:rPr>
            </w:pPr>
            <w:r>
              <w:rPr>
                <w:rFonts w:ascii="SimSun" w:hAnsi="SimSun" w:eastAsia="SimSun" w:cs="SimSun"/>
                <w:sz w:val="16"/>
                <w:szCs w:val="16"/>
                <w:spacing w:val="-1"/>
                <w:position w:val="-2"/>
              </w:rPr>
              <w:t>348.2</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172503210091130221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63" w:line="132" w:lineRule="exact"/>
              <w:rPr>
                <w:rFonts w:ascii="SimSun" w:hAnsi="SimSun" w:eastAsia="SimSun" w:cs="SimSun"/>
                <w:sz w:val="16"/>
                <w:szCs w:val="16"/>
              </w:rPr>
            </w:pPr>
            <w:r>
              <w:rPr>
                <w:rFonts w:ascii="SimSun" w:hAnsi="SimSun" w:eastAsia="SimSun" w:cs="SimSun"/>
                <w:sz w:val="16"/>
                <w:szCs w:val="16"/>
                <w:spacing w:val="-1"/>
                <w:position w:val="-2"/>
              </w:rPr>
              <w:t>Φ90×8.2</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86"/>
              <w:spacing w:before="64" w:line="131" w:lineRule="exact"/>
              <w:rPr>
                <w:rFonts w:ascii="SimSun" w:hAnsi="SimSun" w:eastAsia="SimSun" w:cs="SimSun"/>
                <w:sz w:val="16"/>
                <w:szCs w:val="16"/>
              </w:rPr>
            </w:pPr>
            <w:r>
              <w:rPr>
                <w:rFonts w:ascii="SimSun" w:hAnsi="SimSun" w:eastAsia="SimSun" w:cs="SimSun"/>
                <w:sz w:val="16"/>
                <w:szCs w:val="16"/>
                <w:position w:val="-2"/>
              </w:rPr>
              <w:t>48.74</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172503540280030001</w:t>
            </w:r>
          </w:p>
        </w:tc>
        <w:tc>
          <w:tcPr>
            <w:tcW w:w="1071" w:type="dxa"/>
            <w:vAlign w:val="top"/>
            <w:vMerge w:val="continue"/>
            <w:tcBorders>
              <w:top w:val="nil"/>
              <w:bottom w:val="nil"/>
            </w:tcBorders>
          </w:tcPr>
          <w:p>
            <w:pPr>
              <w:rPr>
                <w:rFonts w:ascii="Arial"/>
                <w:sz w:val="21"/>
              </w:rPr>
            </w:pPr>
            <w:r/>
          </w:p>
        </w:tc>
        <w:tc>
          <w:tcPr>
            <w:tcW w:w="1023" w:type="dxa"/>
            <w:vAlign w:val="top"/>
          </w:tcPr>
          <w:p>
            <w:pPr>
              <w:ind w:left="396"/>
              <w:spacing w:before="64" w:line="132" w:lineRule="exact"/>
              <w:rPr>
                <w:rFonts w:ascii="SimSun" w:hAnsi="SimSun" w:eastAsia="SimSun" w:cs="SimSun"/>
                <w:sz w:val="16"/>
                <w:szCs w:val="16"/>
              </w:rPr>
            </w:pPr>
            <w:r>
              <w:rPr>
                <w:rFonts w:ascii="SimSun" w:hAnsi="SimSun" w:eastAsia="SimSun" w:cs="SimSun"/>
                <w:sz w:val="16"/>
                <w:szCs w:val="16"/>
                <w:spacing w:val="-2"/>
                <w:position w:val="-2"/>
              </w:rPr>
              <w:t>700</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699"/>
              <w:spacing w:before="64" w:line="132" w:lineRule="exact"/>
              <w:rPr>
                <w:rFonts w:ascii="SimSun" w:hAnsi="SimSun" w:eastAsia="SimSun" w:cs="SimSun"/>
                <w:sz w:val="16"/>
                <w:szCs w:val="16"/>
              </w:rPr>
            </w:pPr>
            <w:r>
              <w:rPr>
                <w:rFonts w:ascii="SimSun" w:hAnsi="SimSun" w:eastAsia="SimSun" w:cs="SimSun"/>
                <w:sz w:val="16"/>
                <w:szCs w:val="16"/>
                <w:position w:val="-2"/>
              </w:rPr>
              <w:t>421.22</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172503210101130131</w:t>
            </w:r>
          </w:p>
        </w:tc>
        <w:tc>
          <w:tcPr>
            <w:tcW w:w="1355" w:type="dxa"/>
            <w:vAlign w:val="top"/>
            <w:vMerge w:val="continue"/>
            <w:tcBorders>
              <w:top w:val="nil"/>
              <w:bottom w:val="nil"/>
            </w:tcBorders>
          </w:tcPr>
          <w:p>
            <w:pPr>
              <w:rPr>
                <w:rFonts w:ascii="Arial"/>
                <w:sz w:val="21"/>
              </w:rPr>
            </w:pPr>
            <w:r/>
          </w:p>
        </w:tc>
        <w:tc>
          <w:tcPr>
            <w:tcW w:w="1059" w:type="dxa"/>
            <w:vAlign w:val="top"/>
          </w:tcPr>
          <w:p>
            <w:pPr>
              <w:ind w:left="101"/>
              <w:spacing w:before="63" w:line="133" w:lineRule="exact"/>
              <w:rPr>
                <w:rFonts w:ascii="SimSun" w:hAnsi="SimSun" w:eastAsia="SimSun" w:cs="SimSun"/>
                <w:sz w:val="16"/>
                <w:szCs w:val="16"/>
              </w:rPr>
            </w:pPr>
            <w:r>
              <w:rPr>
                <w:rFonts w:ascii="SimSun" w:hAnsi="SimSun" w:eastAsia="SimSun" w:cs="SimSun"/>
                <w:sz w:val="16"/>
                <w:szCs w:val="16"/>
                <w:position w:val="-2"/>
              </w:rPr>
              <w:t>Φ110×10.0</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1"/>
              <w:spacing w:before="64" w:line="132" w:lineRule="exact"/>
              <w:rPr>
                <w:rFonts w:ascii="SimSun" w:hAnsi="SimSun" w:eastAsia="SimSun" w:cs="SimSun"/>
                <w:sz w:val="16"/>
                <w:szCs w:val="16"/>
              </w:rPr>
            </w:pPr>
            <w:r>
              <w:rPr>
                <w:rFonts w:ascii="SimSun" w:hAnsi="SimSun" w:eastAsia="SimSun" w:cs="SimSun"/>
                <w:sz w:val="16"/>
                <w:szCs w:val="16"/>
                <w:spacing w:val="-1"/>
                <w:position w:val="-2"/>
              </w:rPr>
              <w:t>70.89</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172503540300030001</w:t>
            </w:r>
          </w:p>
        </w:tc>
        <w:tc>
          <w:tcPr>
            <w:tcW w:w="1071" w:type="dxa"/>
            <w:vAlign w:val="top"/>
            <w:vMerge w:val="continue"/>
            <w:tcBorders>
              <w:top w:val="nil"/>
              <w:bottom w:val="nil"/>
            </w:tcBorders>
          </w:tcPr>
          <w:p>
            <w:pPr>
              <w:rPr>
                <w:rFonts w:ascii="Arial"/>
                <w:sz w:val="21"/>
              </w:rPr>
            </w:pPr>
            <w:r/>
          </w:p>
        </w:tc>
        <w:tc>
          <w:tcPr>
            <w:tcW w:w="1023" w:type="dxa"/>
            <w:vAlign w:val="top"/>
          </w:tcPr>
          <w:p>
            <w:pPr>
              <w:ind w:left="393"/>
              <w:spacing w:before="65" w:line="131" w:lineRule="exact"/>
              <w:rPr>
                <w:rFonts w:ascii="SimSun" w:hAnsi="SimSun" w:eastAsia="SimSun" w:cs="SimSun"/>
                <w:sz w:val="16"/>
                <w:szCs w:val="16"/>
              </w:rPr>
            </w:pPr>
            <w:r>
              <w:rPr>
                <w:rFonts w:ascii="SimSun" w:hAnsi="SimSun" w:eastAsia="SimSun" w:cs="SimSun"/>
                <w:sz w:val="16"/>
                <w:szCs w:val="16"/>
                <w:spacing w:val="-1"/>
                <w:position w:val="-2"/>
              </w:rPr>
              <w:t>800</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03"/>
              <w:spacing w:before="65" w:line="131" w:lineRule="exact"/>
              <w:rPr>
                <w:rFonts w:ascii="SimSun" w:hAnsi="SimSun" w:eastAsia="SimSun" w:cs="SimSun"/>
                <w:sz w:val="16"/>
                <w:szCs w:val="16"/>
              </w:rPr>
            </w:pPr>
            <w:r>
              <w:rPr>
                <w:rFonts w:ascii="SimSun" w:hAnsi="SimSun" w:eastAsia="SimSun" w:cs="SimSun"/>
                <w:sz w:val="16"/>
                <w:szCs w:val="16"/>
                <w:position w:val="-2"/>
              </w:rPr>
              <w:t>546.73</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172503210131130381</w:t>
            </w:r>
          </w:p>
        </w:tc>
        <w:tc>
          <w:tcPr>
            <w:tcW w:w="1355" w:type="dxa"/>
            <w:vAlign w:val="top"/>
            <w:vMerge w:val="continue"/>
            <w:tcBorders>
              <w:top w:val="nil"/>
              <w:bottom w:val="nil"/>
            </w:tcBorders>
          </w:tcPr>
          <w:p>
            <w:pPr>
              <w:rPr>
                <w:rFonts w:ascii="Arial"/>
                <w:sz w:val="21"/>
              </w:rPr>
            </w:pPr>
            <w:r/>
          </w:p>
        </w:tc>
        <w:tc>
          <w:tcPr>
            <w:tcW w:w="1059" w:type="dxa"/>
            <w:vAlign w:val="top"/>
          </w:tcPr>
          <w:p>
            <w:pPr>
              <w:ind w:left="101"/>
              <w:spacing w:before="63" w:line="133" w:lineRule="exact"/>
              <w:rPr>
                <w:rFonts w:ascii="SimSun" w:hAnsi="SimSun" w:eastAsia="SimSun" w:cs="SimSun"/>
                <w:sz w:val="16"/>
                <w:szCs w:val="16"/>
              </w:rPr>
            </w:pPr>
            <w:r>
              <w:rPr>
                <w:rFonts w:ascii="SimSun" w:hAnsi="SimSun" w:eastAsia="SimSun" w:cs="SimSun"/>
                <w:sz w:val="16"/>
                <w:szCs w:val="16"/>
                <w:position w:val="-2"/>
              </w:rPr>
              <w:t>Φ160×14.6</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58"/>
              <w:spacing w:before="64" w:line="132" w:lineRule="exact"/>
              <w:rPr>
                <w:rFonts w:ascii="SimSun" w:hAnsi="SimSun" w:eastAsia="SimSun" w:cs="SimSun"/>
                <w:sz w:val="16"/>
                <w:szCs w:val="16"/>
              </w:rPr>
            </w:pPr>
            <w:r>
              <w:rPr>
                <w:rFonts w:ascii="SimSun" w:hAnsi="SimSun" w:eastAsia="SimSun" w:cs="SimSun"/>
                <w:sz w:val="16"/>
                <w:szCs w:val="16"/>
                <w:spacing w:val="-2"/>
                <w:position w:val="-2"/>
              </w:rPr>
              <w:t>149.59</w:t>
            </w:r>
          </w:p>
        </w:tc>
      </w:tr>
      <w:tr>
        <w:trPr>
          <w:trHeight w:val="206" w:hRule="atLeast"/>
        </w:trPr>
        <w:tc>
          <w:tcPr>
            <w:tcW w:w="1302" w:type="dxa"/>
            <w:vAlign w:val="top"/>
          </w:tcPr>
          <w:p>
            <w:pPr>
              <w:ind w:left="123"/>
              <w:spacing w:before="6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172503540310030001</w:t>
            </w:r>
          </w:p>
        </w:tc>
        <w:tc>
          <w:tcPr>
            <w:tcW w:w="1071" w:type="dxa"/>
            <w:vAlign w:val="top"/>
            <w:vMerge w:val="continue"/>
            <w:tcBorders>
              <w:top w:val="nil"/>
              <w:bottom w:val="nil"/>
            </w:tcBorders>
          </w:tcPr>
          <w:p>
            <w:pPr>
              <w:rPr>
                <w:rFonts w:ascii="Arial"/>
                <w:sz w:val="21"/>
              </w:rPr>
            </w:pPr>
            <w:r/>
          </w:p>
        </w:tc>
        <w:tc>
          <w:tcPr>
            <w:tcW w:w="1023" w:type="dxa"/>
            <w:vAlign w:val="top"/>
          </w:tcPr>
          <w:p>
            <w:pPr>
              <w:ind w:left="393"/>
              <w:spacing w:before="65" w:line="131" w:lineRule="exact"/>
              <w:rPr>
                <w:rFonts w:ascii="SimSun" w:hAnsi="SimSun" w:eastAsia="SimSun" w:cs="SimSun"/>
                <w:sz w:val="16"/>
                <w:szCs w:val="16"/>
              </w:rPr>
            </w:pPr>
            <w:r>
              <w:rPr>
                <w:rFonts w:ascii="SimSun" w:hAnsi="SimSun" w:eastAsia="SimSun" w:cs="SimSun"/>
                <w:sz w:val="16"/>
                <w:szCs w:val="16"/>
                <w:spacing w:val="-1"/>
                <w:position w:val="-2"/>
              </w:rPr>
              <w:t>900</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03"/>
              <w:spacing w:before="64" w:line="132" w:lineRule="exact"/>
              <w:rPr>
                <w:rFonts w:ascii="SimSun" w:hAnsi="SimSun" w:eastAsia="SimSun" w:cs="SimSun"/>
                <w:sz w:val="16"/>
                <w:szCs w:val="16"/>
              </w:rPr>
            </w:pPr>
            <w:r>
              <w:rPr>
                <w:rFonts w:ascii="SimSun" w:hAnsi="SimSun" w:eastAsia="SimSun" w:cs="SimSun"/>
                <w:sz w:val="16"/>
                <w:szCs w:val="16"/>
                <w:position w:val="-2"/>
              </w:rPr>
              <w:t>716.95</w:t>
            </w:r>
          </w:p>
        </w:tc>
        <w:tc>
          <w:tcPr>
            <w:tcW w:w="1295" w:type="dxa"/>
            <w:vAlign w:val="top"/>
          </w:tcPr>
          <w:p>
            <w:pPr>
              <w:ind w:left="119"/>
              <w:spacing w:before="6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172503210151130541</w:t>
            </w:r>
          </w:p>
        </w:tc>
        <w:tc>
          <w:tcPr>
            <w:tcW w:w="1355" w:type="dxa"/>
            <w:vAlign w:val="top"/>
            <w:vMerge w:val="continue"/>
            <w:tcBorders>
              <w:top w:val="nil"/>
              <w:bottom w:val="nil"/>
            </w:tcBorders>
          </w:tcPr>
          <w:p>
            <w:pPr>
              <w:rPr>
                <w:rFonts w:ascii="Arial"/>
                <w:sz w:val="21"/>
              </w:rPr>
            </w:pPr>
            <w:r/>
          </w:p>
        </w:tc>
        <w:tc>
          <w:tcPr>
            <w:tcW w:w="1059" w:type="dxa"/>
            <w:vAlign w:val="top"/>
          </w:tcPr>
          <w:p>
            <w:pPr>
              <w:ind w:left="101"/>
              <w:spacing w:before="63" w:line="133" w:lineRule="exact"/>
              <w:rPr>
                <w:rFonts w:ascii="SimSun" w:hAnsi="SimSun" w:eastAsia="SimSun" w:cs="SimSun"/>
                <w:sz w:val="16"/>
                <w:szCs w:val="16"/>
              </w:rPr>
            </w:pPr>
            <w:r>
              <w:rPr>
                <w:rFonts w:ascii="SimSun" w:hAnsi="SimSun" w:eastAsia="SimSun" w:cs="SimSun"/>
                <w:sz w:val="16"/>
                <w:szCs w:val="16"/>
                <w:position w:val="-2"/>
              </w:rPr>
              <w:t>Φ200×18.2</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8"/>
              <w:spacing w:before="65" w:line="131" w:lineRule="exact"/>
              <w:rPr>
                <w:rFonts w:ascii="SimSun" w:hAnsi="SimSun" w:eastAsia="SimSun" w:cs="SimSun"/>
                <w:sz w:val="16"/>
                <w:szCs w:val="16"/>
              </w:rPr>
            </w:pPr>
            <w:r>
              <w:rPr>
                <w:rFonts w:ascii="SimSun" w:hAnsi="SimSun" w:eastAsia="SimSun" w:cs="SimSun"/>
                <w:sz w:val="16"/>
                <w:szCs w:val="16"/>
                <w:position w:val="-2"/>
              </w:rPr>
              <w:t>223.82</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172503540320030001</w:t>
            </w:r>
          </w:p>
        </w:tc>
        <w:tc>
          <w:tcPr>
            <w:tcW w:w="1071" w:type="dxa"/>
            <w:vAlign w:val="top"/>
            <w:vMerge w:val="continue"/>
            <w:tcBorders>
              <w:top w:val="nil"/>
              <w:bottom w:val="nil"/>
            </w:tcBorders>
          </w:tcPr>
          <w:p>
            <w:pPr>
              <w:rPr>
                <w:rFonts w:ascii="Arial"/>
                <w:sz w:val="21"/>
              </w:rPr>
            </w:pPr>
            <w:r/>
          </w:p>
        </w:tc>
        <w:tc>
          <w:tcPr>
            <w:tcW w:w="1023" w:type="dxa"/>
            <w:vAlign w:val="top"/>
          </w:tcPr>
          <w:p>
            <w:pPr>
              <w:ind w:left="361"/>
              <w:spacing w:before="64" w:line="132" w:lineRule="exact"/>
              <w:rPr>
                <w:rFonts w:ascii="SimSun" w:hAnsi="SimSun" w:eastAsia="SimSun" w:cs="SimSun"/>
                <w:sz w:val="16"/>
                <w:szCs w:val="16"/>
              </w:rPr>
            </w:pPr>
            <w:r>
              <w:rPr>
                <w:rFonts w:ascii="SimSun" w:hAnsi="SimSun" w:eastAsia="SimSun" w:cs="SimSun"/>
                <w:sz w:val="16"/>
                <w:szCs w:val="16"/>
                <w:spacing w:val="-3"/>
                <w:position w:val="-2"/>
              </w:rPr>
              <w:t>1000</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03"/>
              <w:spacing w:before="64" w:line="132" w:lineRule="exact"/>
              <w:rPr>
                <w:rFonts w:ascii="SimSun" w:hAnsi="SimSun" w:eastAsia="SimSun" w:cs="SimSun"/>
                <w:sz w:val="16"/>
                <w:szCs w:val="16"/>
              </w:rPr>
            </w:pPr>
            <w:r>
              <w:rPr>
                <w:rFonts w:ascii="SimSun" w:hAnsi="SimSun" w:eastAsia="SimSun" w:cs="SimSun"/>
                <w:sz w:val="16"/>
                <w:szCs w:val="16"/>
                <w:position w:val="-2"/>
              </w:rPr>
              <w:t>786.21</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172503210161130771</w:t>
            </w:r>
          </w:p>
        </w:tc>
        <w:tc>
          <w:tcPr>
            <w:tcW w:w="1355" w:type="dxa"/>
            <w:vAlign w:val="top"/>
            <w:vMerge w:val="continue"/>
            <w:tcBorders>
              <w:top w:val="nil"/>
              <w:bottom w:val="nil"/>
            </w:tcBorders>
          </w:tcPr>
          <w:p>
            <w:pPr>
              <w:rPr>
                <w:rFonts w:ascii="Arial"/>
                <w:sz w:val="21"/>
              </w:rPr>
            </w:pPr>
            <w:r/>
          </w:p>
        </w:tc>
        <w:tc>
          <w:tcPr>
            <w:tcW w:w="1059" w:type="dxa"/>
            <w:vAlign w:val="top"/>
          </w:tcPr>
          <w:p>
            <w:pPr>
              <w:ind w:left="101"/>
              <w:spacing w:before="63" w:line="133" w:lineRule="exact"/>
              <w:rPr>
                <w:rFonts w:ascii="SimSun" w:hAnsi="SimSun" w:eastAsia="SimSun" w:cs="SimSun"/>
                <w:sz w:val="16"/>
                <w:szCs w:val="16"/>
              </w:rPr>
            </w:pPr>
            <w:r>
              <w:rPr>
                <w:rFonts w:ascii="SimSun" w:hAnsi="SimSun" w:eastAsia="SimSun" w:cs="SimSun"/>
                <w:sz w:val="16"/>
                <w:szCs w:val="16"/>
                <w:position w:val="-2"/>
              </w:rPr>
              <w:t>Φ225×20.5</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8"/>
              <w:spacing w:before="64" w:line="132" w:lineRule="exact"/>
              <w:rPr>
                <w:rFonts w:ascii="SimSun" w:hAnsi="SimSun" w:eastAsia="SimSun" w:cs="SimSun"/>
                <w:sz w:val="16"/>
                <w:szCs w:val="16"/>
              </w:rPr>
            </w:pPr>
            <w:r>
              <w:rPr>
                <w:rFonts w:ascii="SimSun" w:hAnsi="SimSun" w:eastAsia="SimSun" w:cs="SimSun"/>
                <w:sz w:val="16"/>
                <w:szCs w:val="16"/>
                <w:position w:val="-2"/>
              </w:rPr>
              <w:t>280.08</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172503540330030001</w:t>
            </w:r>
          </w:p>
        </w:tc>
        <w:tc>
          <w:tcPr>
            <w:tcW w:w="1071" w:type="dxa"/>
            <w:vAlign w:val="top"/>
            <w:vMerge w:val="continue"/>
            <w:tcBorders>
              <w:top w:val="nil"/>
              <w:bottom w:val="nil"/>
            </w:tcBorders>
          </w:tcPr>
          <w:p>
            <w:pPr>
              <w:rPr>
                <w:rFonts w:ascii="Arial"/>
                <w:sz w:val="21"/>
              </w:rPr>
            </w:pPr>
            <w:r/>
          </w:p>
        </w:tc>
        <w:tc>
          <w:tcPr>
            <w:tcW w:w="1023" w:type="dxa"/>
            <w:vAlign w:val="top"/>
          </w:tcPr>
          <w:p>
            <w:pPr>
              <w:ind w:left="361"/>
              <w:spacing w:before="64" w:line="132" w:lineRule="exact"/>
              <w:rPr>
                <w:rFonts w:ascii="SimSun" w:hAnsi="SimSun" w:eastAsia="SimSun" w:cs="SimSun"/>
                <w:sz w:val="16"/>
                <w:szCs w:val="16"/>
              </w:rPr>
            </w:pPr>
            <w:r>
              <w:rPr>
                <w:rFonts w:ascii="SimSun" w:hAnsi="SimSun" w:eastAsia="SimSun" w:cs="SimSun"/>
                <w:sz w:val="16"/>
                <w:szCs w:val="16"/>
                <w:spacing w:val="-3"/>
                <w:position w:val="-2"/>
              </w:rPr>
              <w:t>1100</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00"/>
              <w:spacing w:before="64" w:line="132" w:lineRule="exact"/>
              <w:rPr>
                <w:rFonts w:ascii="SimSun" w:hAnsi="SimSun" w:eastAsia="SimSun" w:cs="SimSun"/>
                <w:sz w:val="16"/>
                <w:szCs w:val="16"/>
              </w:rPr>
            </w:pPr>
            <w:r>
              <w:rPr>
                <w:rFonts w:ascii="SimSun" w:hAnsi="SimSun" w:eastAsia="SimSun" w:cs="SimSun"/>
                <w:sz w:val="16"/>
                <w:szCs w:val="16"/>
                <w:position w:val="-2"/>
              </w:rPr>
              <w:t>838.22</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172503210171130601</w:t>
            </w:r>
          </w:p>
        </w:tc>
        <w:tc>
          <w:tcPr>
            <w:tcW w:w="1355" w:type="dxa"/>
            <w:vAlign w:val="top"/>
            <w:vMerge w:val="continue"/>
            <w:tcBorders>
              <w:top w:val="nil"/>
              <w:bottom w:val="nil"/>
            </w:tcBorders>
          </w:tcPr>
          <w:p>
            <w:pPr>
              <w:rPr>
                <w:rFonts w:ascii="Arial"/>
                <w:sz w:val="21"/>
              </w:rPr>
            </w:pPr>
            <w:r/>
          </w:p>
        </w:tc>
        <w:tc>
          <w:tcPr>
            <w:tcW w:w="1059" w:type="dxa"/>
            <w:vAlign w:val="top"/>
          </w:tcPr>
          <w:p>
            <w:pPr>
              <w:ind w:left="101"/>
              <w:spacing w:before="63" w:line="133" w:lineRule="exact"/>
              <w:rPr>
                <w:rFonts w:ascii="SimSun" w:hAnsi="SimSun" w:eastAsia="SimSun" w:cs="SimSun"/>
                <w:sz w:val="16"/>
                <w:szCs w:val="16"/>
              </w:rPr>
            </w:pPr>
            <w:r>
              <w:rPr>
                <w:rFonts w:ascii="SimSun" w:hAnsi="SimSun" w:eastAsia="SimSun" w:cs="SimSun"/>
                <w:sz w:val="16"/>
                <w:szCs w:val="16"/>
                <w:position w:val="-2"/>
              </w:rPr>
              <w:t>Φ250×22.7</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0"/>
              <w:spacing w:before="64" w:line="132" w:lineRule="exact"/>
              <w:rPr>
                <w:rFonts w:ascii="SimSun" w:hAnsi="SimSun" w:eastAsia="SimSun" w:cs="SimSun"/>
                <w:sz w:val="16"/>
                <w:szCs w:val="16"/>
              </w:rPr>
            </w:pPr>
            <w:r>
              <w:rPr>
                <w:rFonts w:ascii="SimSun" w:hAnsi="SimSun" w:eastAsia="SimSun" w:cs="SimSun"/>
                <w:sz w:val="16"/>
                <w:szCs w:val="16"/>
                <w:spacing w:val="-1"/>
                <w:position w:val="-2"/>
              </w:rPr>
              <w:t>356.8</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172503540340030001</w:t>
            </w:r>
          </w:p>
        </w:tc>
        <w:tc>
          <w:tcPr>
            <w:tcW w:w="1071" w:type="dxa"/>
            <w:vAlign w:val="top"/>
            <w:vMerge w:val="continue"/>
            <w:tcBorders>
              <w:top w:val="nil"/>
              <w:bottom w:val="nil"/>
            </w:tcBorders>
          </w:tcPr>
          <w:p>
            <w:pPr>
              <w:rPr>
                <w:rFonts w:ascii="Arial"/>
                <w:sz w:val="21"/>
              </w:rPr>
            </w:pPr>
            <w:r/>
          </w:p>
        </w:tc>
        <w:tc>
          <w:tcPr>
            <w:tcW w:w="1023" w:type="dxa"/>
            <w:vAlign w:val="top"/>
          </w:tcPr>
          <w:p>
            <w:pPr>
              <w:ind w:left="361"/>
              <w:spacing w:before="64" w:line="132" w:lineRule="exact"/>
              <w:rPr>
                <w:rFonts w:ascii="SimSun" w:hAnsi="SimSun" w:eastAsia="SimSun" w:cs="SimSun"/>
                <w:sz w:val="16"/>
                <w:szCs w:val="16"/>
              </w:rPr>
            </w:pPr>
            <w:r>
              <w:rPr>
                <w:rFonts w:ascii="SimSun" w:hAnsi="SimSun" w:eastAsia="SimSun" w:cs="SimSun"/>
                <w:sz w:val="16"/>
                <w:szCs w:val="16"/>
                <w:spacing w:val="-3"/>
                <w:position w:val="-2"/>
              </w:rPr>
              <w:t>1200</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671"/>
              <w:spacing w:before="64" w:line="132" w:lineRule="exact"/>
              <w:rPr>
                <w:rFonts w:ascii="SimSun" w:hAnsi="SimSun" w:eastAsia="SimSun" w:cs="SimSun"/>
                <w:sz w:val="16"/>
                <w:szCs w:val="16"/>
              </w:rPr>
            </w:pPr>
            <w:r>
              <w:rPr>
                <w:rFonts w:ascii="SimSun" w:hAnsi="SimSun" w:eastAsia="SimSun" w:cs="SimSun"/>
                <w:sz w:val="16"/>
                <w:szCs w:val="16"/>
                <w:spacing w:val="-1"/>
                <w:position w:val="-2"/>
              </w:rPr>
              <w:t>1047.57</w:t>
            </w:r>
          </w:p>
        </w:tc>
        <w:tc>
          <w:tcPr>
            <w:tcW w:w="1295" w:type="dxa"/>
            <w:vAlign w:val="top"/>
          </w:tcPr>
          <w:p>
            <w:pPr>
              <w:ind w:left="119"/>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172503210191130621</w:t>
            </w:r>
          </w:p>
        </w:tc>
        <w:tc>
          <w:tcPr>
            <w:tcW w:w="1355" w:type="dxa"/>
            <w:vAlign w:val="top"/>
            <w:vMerge w:val="continue"/>
            <w:tcBorders>
              <w:top w:val="nil"/>
            </w:tcBorders>
          </w:tcPr>
          <w:p>
            <w:pPr>
              <w:rPr>
                <w:rFonts w:ascii="Arial"/>
                <w:sz w:val="21"/>
              </w:rPr>
            </w:pPr>
            <w:r/>
          </w:p>
        </w:tc>
        <w:tc>
          <w:tcPr>
            <w:tcW w:w="1059" w:type="dxa"/>
            <w:vAlign w:val="top"/>
          </w:tcPr>
          <w:p>
            <w:pPr>
              <w:ind w:left="101"/>
              <w:spacing w:before="64" w:line="132" w:lineRule="exact"/>
              <w:rPr>
                <w:rFonts w:ascii="SimSun" w:hAnsi="SimSun" w:eastAsia="SimSun" w:cs="SimSun"/>
                <w:sz w:val="16"/>
                <w:szCs w:val="16"/>
              </w:rPr>
            </w:pPr>
            <w:r>
              <w:rPr>
                <w:rFonts w:ascii="SimSun" w:hAnsi="SimSun" w:eastAsia="SimSun" w:cs="SimSun"/>
                <w:sz w:val="16"/>
                <w:szCs w:val="16"/>
                <w:position w:val="-2"/>
              </w:rPr>
              <w:t>Φ315×28.6</w:t>
            </w:r>
          </w:p>
        </w:tc>
        <w:tc>
          <w:tcPr>
            <w:tcW w:w="811" w:type="dxa"/>
            <w:vAlign w:val="top"/>
          </w:tcPr>
          <w:p>
            <w:pPr>
              <w:ind w:left="369"/>
              <w:spacing w:before="39" w:line="18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49"/>
              <w:spacing w:before="65" w:line="131" w:lineRule="exact"/>
              <w:rPr>
                <w:rFonts w:ascii="SimSun" w:hAnsi="SimSun" w:eastAsia="SimSun" w:cs="SimSun"/>
                <w:sz w:val="16"/>
                <w:szCs w:val="16"/>
              </w:rPr>
            </w:pPr>
            <w:r>
              <w:rPr>
                <w:rFonts w:ascii="SimSun" w:hAnsi="SimSun" w:eastAsia="SimSun" w:cs="SimSun"/>
                <w:sz w:val="16"/>
                <w:szCs w:val="16"/>
                <w:position w:val="-2"/>
              </w:rPr>
              <w:t>560.04</w:t>
            </w:r>
          </w:p>
        </w:tc>
      </w:tr>
      <w:tr>
        <w:trPr>
          <w:trHeight w:val="206" w:hRule="atLeast"/>
        </w:trPr>
        <w:tc>
          <w:tcPr>
            <w:tcW w:w="1302" w:type="dxa"/>
            <w:vAlign w:val="top"/>
          </w:tcPr>
          <w:p>
            <w:pPr>
              <w:ind w:left="123"/>
              <w:spacing w:before="6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172503540350030001</w:t>
            </w:r>
          </w:p>
        </w:tc>
        <w:tc>
          <w:tcPr>
            <w:tcW w:w="1071" w:type="dxa"/>
            <w:vAlign w:val="top"/>
            <w:vMerge w:val="continue"/>
            <w:tcBorders>
              <w:top w:val="nil"/>
              <w:bottom w:val="nil"/>
            </w:tcBorders>
          </w:tcPr>
          <w:p>
            <w:pPr>
              <w:rPr>
                <w:rFonts w:ascii="Arial"/>
                <w:sz w:val="21"/>
              </w:rPr>
            </w:pPr>
            <w:r/>
          </w:p>
        </w:tc>
        <w:tc>
          <w:tcPr>
            <w:tcW w:w="1023" w:type="dxa"/>
            <w:vAlign w:val="top"/>
          </w:tcPr>
          <w:p>
            <w:pPr>
              <w:ind w:left="361"/>
              <w:spacing w:before="64" w:line="132" w:lineRule="exact"/>
              <w:rPr>
                <w:rFonts w:ascii="SimSun" w:hAnsi="SimSun" w:eastAsia="SimSun" w:cs="SimSun"/>
                <w:sz w:val="16"/>
                <w:szCs w:val="16"/>
              </w:rPr>
            </w:pPr>
            <w:r>
              <w:rPr>
                <w:rFonts w:ascii="SimSun" w:hAnsi="SimSun" w:eastAsia="SimSun" w:cs="SimSun"/>
                <w:sz w:val="16"/>
                <w:szCs w:val="16"/>
                <w:spacing w:val="-3"/>
                <w:position w:val="-2"/>
              </w:rPr>
              <w:t>1300</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671"/>
              <w:spacing w:before="64" w:line="132" w:lineRule="exact"/>
              <w:rPr>
                <w:rFonts w:ascii="SimSun" w:hAnsi="SimSun" w:eastAsia="SimSun" w:cs="SimSun"/>
                <w:sz w:val="16"/>
                <w:szCs w:val="16"/>
              </w:rPr>
            </w:pPr>
            <w:r>
              <w:rPr>
                <w:rFonts w:ascii="SimSun" w:hAnsi="SimSun" w:eastAsia="SimSun" w:cs="SimSun"/>
                <w:sz w:val="16"/>
                <w:szCs w:val="16"/>
                <w:spacing w:val="-1"/>
                <w:position w:val="-2"/>
              </w:rPr>
              <w:t>1268.12</w:t>
            </w:r>
          </w:p>
        </w:tc>
        <w:tc>
          <w:tcPr>
            <w:tcW w:w="1295" w:type="dxa"/>
            <w:vAlign w:val="top"/>
          </w:tcPr>
          <w:p>
            <w:pPr>
              <w:ind w:left="570"/>
              <w:spacing w:before="116" w:line="80" w:lineRule="exact"/>
              <w:rPr>
                <w:rFonts w:ascii="SimSun" w:hAnsi="SimSun" w:eastAsia="SimSun" w:cs="SimSun"/>
                <w:sz w:val="16"/>
                <w:szCs w:val="16"/>
              </w:rPr>
            </w:pPr>
            <w:r>
              <w:rPr>
                <w:rFonts w:ascii="SimSun" w:hAnsi="SimSun" w:eastAsia="SimSun" w:cs="SimSun"/>
                <w:sz w:val="16"/>
                <w:szCs w:val="16"/>
                <w:position w:val="-3"/>
              </w:rPr>
              <w:t>—</w:t>
            </w:r>
          </w:p>
        </w:tc>
        <w:tc>
          <w:tcPr>
            <w:tcW w:w="1355" w:type="dxa"/>
            <w:vAlign w:val="top"/>
          </w:tcPr>
          <w:p>
            <w:pPr>
              <w:ind w:left="603"/>
              <w:spacing w:before="116" w:line="80" w:lineRule="exact"/>
              <w:rPr>
                <w:rFonts w:ascii="SimSun" w:hAnsi="SimSun" w:eastAsia="SimSun" w:cs="SimSun"/>
                <w:sz w:val="16"/>
                <w:szCs w:val="16"/>
              </w:rPr>
            </w:pPr>
            <w:r>
              <w:rPr>
                <w:rFonts w:ascii="SimSun" w:hAnsi="SimSun" w:eastAsia="SimSun" w:cs="SimSun"/>
                <w:sz w:val="16"/>
                <w:szCs w:val="16"/>
                <w:position w:val="-3"/>
              </w:rPr>
              <w:t>—</w:t>
            </w:r>
          </w:p>
        </w:tc>
        <w:tc>
          <w:tcPr>
            <w:tcW w:w="1059" w:type="dxa"/>
            <w:vAlign w:val="top"/>
          </w:tcPr>
          <w:p>
            <w:pPr>
              <w:ind w:left="454"/>
              <w:spacing w:before="116" w:line="80" w:lineRule="exact"/>
              <w:rPr>
                <w:rFonts w:ascii="SimSun" w:hAnsi="SimSun" w:eastAsia="SimSun" w:cs="SimSun"/>
                <w:sz w:val="16"/>
                <w:szCs w:val="16"/>
              </w:rPr>
            </w:pPr>
            <w:r>
              <w:rPr>
                <w:rFonts w:ascii="SimSun" w:hAnsi="SimSun" w:eastAsia="SimSun" w:cs="SimSun"/>
                <w:sz w:val="16"/>
                <w:szCs w:val="16"/>
                <w:position w:val="-3"/>
              </w:rPr>
              <w:t>—</w:t>
            </w:r>
          </w:p>
        </w:tc>
        <w:tc>
          <w:tcPr>
            <w:tcW w:w="811" w:type="dxa"/>
            <w:vAlign w:val="top"/>
          </w:tcPr>
          <w:p>
            <w:pPr>
              <w:ind w:left="332"/>
              <w:spacing w:before="116" w:line="80" w:lineRule="exact"/>
              <w:rPr>
                <w:rFonts w:ascii="SimSun" w:hAnsi="SimSun" w:eastAsia="SimSun" w:cs="SimSun"/>
                <w:sz w:val="16"/>
                <w:szCs w:val="16"/>
              </w:rPr>
            </w:pPr>
            <w:r>
              <w:rPr>
                <w:rFonts w:ascii="SimSun" w:hAnsi="SimSun" w:eastAsia="SimSun" w:cs="SimSun"/>
                <w:sz w:val="16"/>
                <w:szCs w:val="16"/>
                <w:position w:val="-3"/>
              </w:rPr>
              <w:t>—</w:t>
            </w:r>
          </w:p>
        </w:tc>
        <w:tc>
          <w:tcPr>
            <w:tcW w:w="1974" w:type="dxa"/>
            <w:vAlign w:val="top"/>
          </w:tcPr>
          <w:p>
            <w:pPr>
              <w:ind w:left="910"/>
              <w:spacing w:before="116" w:line="80" w:lineRule="exact"/>
              <w:rPr>
                <w:rFonts w:ascii="SimSun" w:hAnsi="SimSun" w:eastAsia="SimSun" w:cs="SimSun"/>
                <w:sz w:val="16"/>
                <w:szCs w:val="16"/>
              </w:rPr>
            </w:pPr>
            <w:r>
              <w:rPr>
                <w:rFonts w:ascii="SimSun" w:hAnsi="SimSun" w:eastAsia="SimSun" w:cs="SimSun"/>
                <w:sz w:val="16"/>
                <w:szCs w:val="16"/>
                <w:position w:val="-3"/>
              </w:rPr>
              <w:t>—</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172503540360030001</w:t>
            </w:r>
          </w:p>
        </w:tc>
        <w:tc>
          <w:tcPr>
            <w:tcW w:w="1071" w:type="dxa"/>
            <w:vAlign w:val="top"/>
            <w:vMerge w:val="continue"/>
            <w:tcBorders>
              <w:top w:val="nil"/>
              <w:bottom w:val="nil"/>
            </w:tcBorders>
          </w:tcPr>
          <w:p>
            <w:pPr>
              <w:rPr>
                <w:rFonts w:ascii="Arial"/>
                <w:sz w:val="21"/>
              </w:rPr>
            </w:pPr>
            <w:r/>
          </w:p>
        </w:tc>
        <w:tc>
          <w:tcPr>
            <w:tcW w:w="1023" w:type="dxa"/>
            <w:vAlign w:val="top"/>
          </w:tcPr>
          <w:p>
            <w:pPr>
              <w:ind w:left="361"/>
              <w:spacing w:before="64" w:line="132" w:lineRule="exact"/>
              <w:rPr>
                <w:rFonts w:ascii="SimSun" w:hAnsi="SimSun" w:eastAsia="SimSun" w:cs="SimSun"/>
                <w:sz w:val="16"/>
                <w:szCs w:val="16"/>
              </w:rPr>
            </w:pPr>
            <w:r>
              <w:rPr>
                <w:rFonts w:ascii="SimSun" w:hAnsi="SimSun" w:eastAsia="SimSun" w:cs="SimSun"/>
                <w:sz w:val="16"/>
                <w:szCs w:val="16"/>
                <w:spacing w:val="-3"/>
                <w:position w:val="-2"/>
              </w:rPr>
              <w:t>1400</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671"/>
              <w:spacing w:before="64" w:line="132" w:lineRule="exact"/>
              <w:rPr>
                <w:rFonts w:ascii="SimSun" w:hAnsi="SimSun" w:eastAsia="SimSun" w:cs="SimSun"/>
                <w:sz w:val="16"/>
                <w:szCs w:val="16"/>
              </w:rPr>
            </w:pPr>
            <w:r>
              <w:rPr>
                <w:rFonts w:ascii="SimSun" w:hAnsi="SimSun" w:eastAsia="SimSun" w:cs="SimSun"/>
                <w:sz w:val="16"/>
                <w:szCs w:val="16"/>
                <w:spacing w:val="-1"/>
                <w:position w:val="-2"/>
              </w:rPr>
              <w:t>1440.92</w:t>
            </w:r>
          </w:p>
        </w:tc>
        <w:tc>
          <w:tcPr>
            <w:tcW w:w="1295" w:type="dxa"/>
            <w:vAlign w:val="top"/>
          </w:tcPr>
          <w:p>
            <w:pPr>
              <w:ind w:left="570"/>
              <w:spacing w:before="115" w:line="81" w:lineRule="exact"/>
              <w:rPr>
                <w:rFonts w:ascii="SimSun" w:hAnsi="SimSun" w:eastAsia="SimSun" w:cs="SimSun"/>
                <w:sz w:val="16"/>
                <w:szCs w:val="16"/>
              </w:rPr>
            </w:pPr>
            <w:r>
              <w:rPr>
                <w:rFonts w:ascii="SimSun" w:hAnsi="SimSun" w:eastAsia="SimSun" w:cs="SimSun"/>
                <w:sz w:val="16"/>
                <w:szCs w:val="16"/>
                <w:position w:val="-3"/>
              </w:rPr>
              <w:t>—</w:t>
            </w:r>
          </w:p>
        </w:tc>
        <w:tc>
          <w:tcPr>
            <w:tcW w:w="1355" w:type="dxa"/>
            <w:vAlign w:val="top"/>
          </w:tcPr>
          <w:p>
            <w:pPr>
              <w:spacing w:line="196" w:lineRule="exact"/>
              <w:rPr>
                <w:rFonts w:ascii="Arial"/>
                <w:sz w:val="17"/>
              </w:rPr>
            </w:pPr>
            <w:r>
              <w:pict>
                <v:shape id="_x0000_s166" style="position:absolute;margin-left:-38.098pt;margin-top:-4.8699pt;mso-position-vertical-relative:top-margin-area;mso-position-horizontal-relative:right-margin-area;width:9.95pt;height:14.1pt;z-index:252011520;"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059" w:type="dxa"/>
            <w:vAlign w:val="top"/>
          </w:tcPr>
          <w:p>
            <w:pPr>
              <w:spacing w:line="196" w:lineRule="exact"/>
              <w:rPr>
                <w:rFonts w:ascii="Arial"/>
                <w:sz w:val="17"/>
              </w:rPr>
            </w:pPr>
            <w:r>
              <w:pict>
                <v:shape id="_x0000_s168" style="position:absolute;margin-left:-30.707pt;margin-top:-4.8699pt;mso-position-vertical-relative:top-margin-area;mso-position-horizontal-relative:right-margin-area;width:9.95pt;height:14.1pt;z-index:252013568;"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811" w:type="dxa"/>
            <w:vAlign w:val="top"/>
          </w:tcPr>
          <w:p>
            <w:pPr>
              <w:spacing w:line="196" w:lineRule="exact"/>
              <w:rPr>
                <w:rFonts w:ascii="Arial"/>
                <w:sz w:val="17"/>
              </w:rPr>
            </w:pPr>
            <w:r>
              <w:pict>
                <v:shape id="_x0000_s170" style="position:absolute;margin-left:-24.445pt;margin-top:-4.8699pt;mso-position-vertical-relative:top-margin-area;mso-position-horizontal-relative:right-margin-area;width:9.95pt;height:14.1pt;z-index:252010496;"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974" w:type="dxa"/>
            <w:vAlign w:val="top"/>
          </w:tcPr>
          <w:p>
            <w:pPr>
              <w:ind w:left="910"/>
              <w:spacing w:before="115" w:line="81" w:lineRule="exact"/>
              <w:rPr>
                <w:rFonts w:ascii="SimSun" w:hAnsi="SimSun" w:eastAsia="SimSun" w:cs="SimSun"/>
                <w:sz w:val="16"/>
                <w:szCs w:val="16"/>
              </w:rPr>
            </w:pPr>
            <w:r>
              <w:rPr>
                <w:rFonts w:ascii="SimSun" w:hAnsi="SimSun" w:eastAsia="SimSun" w:cs="SimSun"/>
                <w:sz w:val="16"/>
                <w:szCs w:val="16"/>
                <w:position w:val="-3"/>
              </w:rPr>
              <w:t>—</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172503540370030001</w:t>
            </w:r>
          </w:p>
        </w:tc>
        <w:tc>
          <w:tcPr>
            <w:tcW w:w="1071" w:type="dxa"/>
            <w:vAlign w:val="top"/>
            <w:vMerge w:val="continue"/>
            <w:tcBorders>
              <w:top w:val="nil"/>
            </w:tcBorders>
          </w:tcPr>
          <w:p>
            <w:pPr>
              <w:rPr>
                <w:rFonts w:ascii="Arial"/>
                <w:sz w:val="21"/>
              </w:rPr>
            </w:pPr>
            <w:r/>
          </w:p>
        </w:tc>
        <w:tc>
          <w:tcPr>
            <w:tcW w:w="1023" w:type="dxa"/>
            <w:vAlign w:val="top"/>
          </w:tcPr>
          <w:p>
            <w:pPr>
              <w:ind w:left="361"/>
              <w:spacing w:before="64" w:line="132" w:lineRule="exact"/>
              <w:rPr>
                <w:rFonts w:ascii="SimSun" w:hAnsi="SimSun" w:eastAsia="SimSun" w:cs="SimSun"/>
                <w:sz w:val="16"/>
                <w:szCs w:val="16"/>
              </w:rPr>
            </w:pPr>
            <w:r>
              <w:rPr>
                <w:rFonts w:ascii="SimSun" w:hAnsi="SimSun" w:eastAsia="SimSun" w:cs="SimSun"/>
                <w:sz w:val="16"/>
                <w:szCs w:val="16"/>
                <w:spacing w:val="-3"/>
                <w:position w:val="-2"/>
              </w:rPr>
              <w:t>1500</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11"/>
              <w:spacing w:before="64" w:line="132" w:lineRule="exact"/>
              <w:rPr>
                <w:rFonts w:ascii="SimSun" w:hAnsi="SimSun" w:eastAsia="SimSun" w:cs="SimSun"/>
                <w:sz w:val="16"/>
                <w:szCs w:val="16"/>
              </w:rPr>
            </w:pPr>
            <w:r>
              <w:rPr>
                <w:rFonts w:ascii="SimSun" w:hAnsi="SimSun" w:eastAsia="SimSun" w:cs="SimSun"/>
                <w:sz w:val="16"/>
                <w:szCs w:val="16"/>
                <w:spacing w:val="-2"/>
                <w:position w:val="-2"/>
              </w:rPr>
              <w:t>1661.3</w:t>
            </w:r>
          </w:p>
        </w:tc>
        <w:tc>
          <w:tcPr>
            <w:tcW w:w="1295" w:type="dxa"/>
            <w:vAlign w:val="top"/>
          </w:tcPr>
          <w:p>
            <w:pPr>
              <w:ind w:left="570"/>
              <w:spacing w:before="115" w:line="81" w:lineRule="exact"/>
              <w:rPr>
                <w:rFonts w:ascii="SimSun" w:hAnsi="SimSun" w:eastAsia="SimSun" w:cs="SimSun"/>
                <w:sz w:val="16"/>
                <w:szCs w:val="16"/>
              </w:rPr>
            </w:pPr>
            <w:r>
              <w:rPr>
                <w:rFonts w:ascii="SimSun" w:hAnsi="SimSun" w:eastAsia="SimSun" w:cs="SimSun"/>
                <w:sz w:val="16"/>
                <w:szCs w:val="16"/>
                <w:position w:val="-3"/>
              </w:rPr>
              <w:t>—</w:t>
            </w:r>
          </w:p>
        </w:tc>
        <w:tc>
          <w:tcPr>
            <w:tcW w:w="1355" w:type="dxa"/>
            <w:vAlign w:val="top"/>
          </w:tcPr>
          <w:p>
            <w:pPr>
              <w:spacing w:line="196" w:lineRule="exact"/>
              <w:rPr>
                <w:rFonts w:ascii="Arial"/>
                <w:sz w:val="17"/>
              </w:rPr>
            </w:pPr>
            <w:r>
              <w:pict>
                <v:shape id="_x0000_s172" style="position:absolute;margin-left:-38.098pt;margin-top:-4.8799pt;mso-position-vertical-relative:top-margin-area;mso-position-horizontal-relative:right-margin-area;width:9.95pt;height:14.1pt;z-index:252012544;"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059" w:type="dxa"/>
            <w:vAlign w:val="top"/>
          </w:tcPr>
          <w:p>
            <w:pPr>
              <w:spacing w:line="196" w:lineRule="exact"/>
              <w:rPr>
                <w:rFonts w:ascii="Arial"/>
                <w:sz w:val="17"/>
              </w:rPr>
            </w:pPr>
            <w:r>
              <w:pict>
                <v:shape id="_x0000_s174" style="position:absolute;margin-left:-30.707pt;margin-top:-4.8799pt;mso-position-vertical-relative:top-margin-area;mso-position-horizontal-relative:right-margin-area;width:9.95pt;height:14.1pt;z-index:252009472;"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811" w:type="dxa"/>
            <w:vAlign w:val="top"/>
          </w:tcPr>
          <w:p>
            <w:pPr>
              <w:spacing w:line="196" w:lineRule="exact"/>
              <w:rPr>
                <w:rFonts w:ascii="Arial"/>
                <w:sz w:val="17"/>
              </w:rPr>
            </w:pPr>
            <w:r>
              <w:pict>
                <v:shape id="_x0000_s176" style="position:absolute;margin-left:-24.445pt;margin-top:-4.8799pt;mso-position-vertical-relative:top-margin-area;mso-position-horizontal-relative:right-margin-area;width:9.95pt;height:14.1pt;z-index:252008448;"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974" w:type="dxa"/>
            <w:vAlign w:val="top"/>
          </w:tcPr>
          <w:p>
            <w:pPr>
              <w:ind w:left="910"/>
              <w:spacing w:before="115" w:line="81" w:lineRule="exact"/>
              <w:rPr>
                <w:rFonts w:ascii="SimSun" w:hAnsi="SimSun" w:eastAsia="SimSun" w:cs="SimSun"/>
                <w:sz w:val="16"/>
                <w:szCs w:val="16"/>
              </w:rPr>
            </w:pPr>
            <w:r>
              <w:rPr>
                <w:rFonts w:ascii="SimSun" w:hAnsi="SimSun" w:eastAsia="SimSun" w:cs="SimSun"/>
                <w:sz w:val="16"/>
                <w:szCs w:val="16"/>
                <w:position w:val="-3"/>
              </w:rPr>
              <w:t>—</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172503540240050001</w:t>
            </w:r>
          </w:p>
        </w:tc>
        <w:tc>
          <w:tcPr>
            <w:tcW w:w="1071" w:type="dxa"/>
            <w:vAlign w:val="top"/>
            <w:vMerge w:val="restart"/>
            <w:tcBorders>
              <w:bottom w:val="nil"/>
            </w:tcBorders>
          </w:tcPr>
          <w:p>
            <w:pPr>
              <w:ind w:left="129" w:right="80" w:hanging="40"/>
              <w:spacing w:before="182"/>
              <w:jc w:val="both"/>
              <w:rPr>
                <w:rFonts w:ascii="SimSun" w:hAnsi="SimSun" w:eastAsia="SimSun" w:cs="SimSun"/>
                <w:sz w:val="14"/>
                <w:szCs w:val="14"/>
              </w:rPr>
            </w:pPr>
            <w:r>
              <w:rPr>
                <w:rFonts w:ascii="SimSun" w:hAnsi="SimSun" w:eastAsia="SimSun" w:cs="SimSun"/>
                <w:sz w:val="14"/>
                <w:szCs w:val="14"/>
                <w:spacing w:val="10"/>
              </w:rPr>
              <w:t>钢带增强</w:t>
            </w:r>
            <w:r>
              <w:rPr>
                <w:rFonts w:ascii="SimSun" w:hAnsi="SimSun" w:eastAsia="SimSun" w:cs="SimSun"/>
                <w:sz w:val="14"/>
                <w:szCs w:val="14"/>
              </w:rPr>
              <w:t>PE</w:t>
            </w:r>
            <w:r>
              <w:rPr>
                <w:rFonts w:ascii="SimSun" w:hAnsi="SimSun" w:eastAsia="SimSun" w:cs="SimSun"/>
                <w:sz w:val="14"/>
                <w:szCs w:val="14"/>
                <w:spacing w:val="10"/>
              </w:rPr>
              <w:t>螺</w:t>
            </w:r>
            <w:r>
              <w:rPr>
                <w:rFonts w:ascii="SimSun" w:hAnsi="SimSun" w:eastAsia="SimSun" w:cs="SimSun"/>
                <w:sz w:val="14"/>
                <w:szCs w:val="14"/>
              </w:rPr>
              <w:t xml:space="preserve"> </w:t>
            </w:r>
            <w:r>
              <w:rPr>
                <w:rFonts w:ascii="SimSun" w:hAnsi="SimSun" w:eastAsia="SimSun" w:cs="SimSun"/>
                <w:sz w:val="14"/>
                <w:szCs w:val="14"/>
                <w:spacing w:val="7"/>
              </w:rPr>
              <w:t>旋波纹管(内</w:t>
            </w:r>
            <w:r>
              <w:rPr>
                <w:rFonts w:ascii="SimSun" w:hAnsi="SimSun" w:eastAsia="SimSun" w:cs="SimSun"/>
                <w:sz w:val="14"/>
                <w:szCs w:val="14"/>
              </w:rPr>
              <w:t xml:space="preserve"> </w:t>
            </w:r>
            <w:r>
              <w:rPr>
                <w:rFonts w:ascii="SimSun" w:hAnsi="SimSun" w:eastAsia="SimSun" w:cs="SimSun"/>
                <w:sz w:val="14"/>
                <w:szCs w:val="14"/>
                <w:spacing w:val="11"/>
              </w:rPr>
              <w:t>径)16</w:t>
            </w:r>
            <w:r>
              <w:rPr>
                <w:rFonts w:ascii="SimSun" w:hAnsi="SimSun" w:eastAsia="SimSun" w:cs="SimSun"/>
                <w:sz w:val="14"/>
                <w:szCs w:val="14"/>
              </w:rPr>
              <w:t>KN</w:t>
            </w:r>
            <w:r>
              <w:rPr>
                <w:rFonts w:ascii="SimSun" w:hAnsi="SimSun" w:eastAsia="SimSun" w:cs="SimSun"/>
                <w:sz w:val="14"/>
                <w:szCs w:val="14"/>
                <w:spacing w:val="11"/>
              </w:rPr>
              <w:t>/m²</w:t>
            </w:r>
          </w:p>
        </w:tc>
        <w:tc>
          <w:tcPr>
            <w:tcW w:w="1023" w:type="dxa"/>
            <w:vAlign w:val="top"/>
          </w:tcPr>
          <w:p>
            <w:pPr>
              <w:ind w:left="396"/>
              <w:spacing w:before="65" w:line="131" w:lineRule="exact"/>
              <w:rPr>
                <w:rFonts w:ascii="SimSun" w:hAnsi="SimSun" w:eastAsia="SimSun" w:cs="SimSun"/>
                <w:sz w:val="16"/>
                <w:szCs w:val="16"/>
              </w:rPr>
            </w:pPr>
            <w:r>
              <w:rPr>
                <w:rFonts w:ascii="SimSun" w:hAnsi="SimSun" w:eastAsia="SimSun" w:cs="SimSun"/>
                <w:sz w:val="16"/>
                <w:szCs w:val="16"/>
                <w:spacing w:val="-2"/>
                <w:position w:val="-2"/>
              </w:rPr>
              <w:t>500</w:t>
            </w:r>
          </w:p>
        </w:tc>
        <w:tc>
          <w:tcPr>
            <w:tcW w:w="883" w:type="dxa"/>
            <w:vAlign w:val="top"/>
          </w:tcPr>
          <w:p>
            <w:pPr>
              <w:ind w:left="402"/>
              <w:spacing w:before="40" w:line="180"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03"/>
              <w:spacing w:before="65" w:line="131" w:lineRule="exact"/>
              <w:rPr>
                <w:rFonts w:ascii="SimSun" w:hAnsi="SimSun" w:eastAsia="SimSun" w:cs="SimSun"/>
                <w:sz w:val="16"/>
                <w:szCs w:val="16"/>
              </w:rPr>
            </w:pPr>
            <w:r>
              <w:rPr>
                <w:rFonts w:ascii="SimSun" w:hAnsi="SimSun" w:eastAsia="SimSun" w:cs="SimSun"/>
                <w:sz w:val="16"/>
                <w:szCs w:val="16"/>
                <w:position w:val="-2"/>
              </w:rPr>
              <w:t>302.69</w:t>
            </w:r>
          </w:p>
        </w:tc>
        <w:tc>
          <w:tcPr>
            <w:tcW w:w="1295" w:type="dxa"/>
            <w:vAlign w:val="top"/>
          </w:tcPr>
          <w:p>
            <w:pPr>
              <w:ind w:left="570"/>
              <w:spacing w:before="116" w:line="80" w:lineRule="exact"/>
              <w:rPr>
                <w:rFonts w:ascii="SimSun" w:hAnsi="SimSun" w:eastAsia="SimSun" w:cs="SimSun"/>
                <w:sz w:val="16"/>
                <w:szCs w:val="16"/>
              </w:rPr>
            </w:pPr>
            <w:r>
              <w:rPr>
                <w:rFonts w:ascii="SimSun" w:hAnsi="SimSun" w:eastAsia="SimSun" w:cs="SimSun"/>
                <w:sz w:val="16"/>
                <w:szCs w:val="16"/>
                <w:position w:val="-3"/>
              </w:rPr>
              <w:t>—</w:t>
            </w:r>
          </w:p>
        </w:tc>
        <w:tc>
          <w:tcPr>
            <w:tcW w:w="1355" w:type="dxa"/>
            <w:vAlign w:val="top"/>
          </w:tcPr>
          <w:p>
            <w:pPr>
              <w:spacing w:line="196" w:lineRule="exact"/>
              <w:rPr>
                <w:rFonts w:ascii="Arial"/>
                <w:sz w:val="17"/>
              </w:rPr>
            </w:pPr>
            <w:r>
              <w:pict>
                <v:shape id="_x0000_s178" style="position:absolute;margin-left:-38.098pt;margin-top:-4.84784pt;mso-position-vertical-relative:top-margin-area;mso-position-horizontal-relative:right-margin-area;width:9.95pt;height:14.1pt;z-index:252007424;"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059" w:type="dxa"/>
            <w:vAlign w:val="top"/>
          </w:tcPr>
          <w:p>
            <w:pPr>
              <w:spacing w:line="196" w:lineRule="exact"/>
              <w:rPr>
                <w:rFonts w:ascii="Arial"/>
                <w:sz w:val="17"/>
              </w:rPr>
            </w:pPr>
            <w:r>
              <w:pict>
                <v:shape id="_x0000_s180" style="position:absolute;margin-left:-30.707pt;margin-top:-4.84784pt;mso-position-vertical-relative:top-margin-area;mso-position-horizontal-relative:right-margin-area;width:9.95pt;height:14.1pt;z-index:252005376;"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811" w:type="dxa"/>
            <w:vAlign w:val="top"/>
          </w:tcPr>
          <w:p>
            <w:pPr>
              <w:spacing w:line="196" w:lineRule="exact"/>
              <w:rPr>
                <w:rFonts w:ascii="Arial"/>
                <w:sz w:val="17"/>
              </w:rPr>
            </w:pPr>
            <w:r>
              <w:pict>
                <v:shape id="_x0000_s182" style="position:absolute;margin-left:-24.445pt;margin-top:-4.84784pt;mso-position-vertical-relative:top-margin-area;mso-position-horizontal-relative:right-margin-area;width:9.95pt;height:14.1pt;z-index:252006400;"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974" w:type="dxa"/>
            <w:vAlign w:val="top"/>
          </w:tcPr>
          <w:p>
            <w:pPr>
              <w:ind w:left="910"/>
              <w:spacing w:before="116" w:line="80" w:lineRule="exact"/>
              <w:rPr>
                <w:rFonts w:ascii="SimSun" w:hAnsi="SimSun" w:eastAsia="SimSun" w:cs="SimSun"/>
                <w:sz w:val="16"/>
                <w:szCs w:val="16"/>
              </w:rPr>
            </w:pPr>
            <w:r>
              <w:rPr>
                <w:rFonts w:ascii="SimSun" w:hAnsi="SimSun" w:eastAsia="SimSun" w:cs="SimSun"/>
                <w:sz w:val="16"/>
                <w:szCs w:val="16"/>
                <w:position w:val="-3"/>
              </w:rPr>
              <w:t>—</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172503540260050001</w:t>
            </w:r>
          </w:p>
        </w:tc>
        <w:tc>
          <w:tcPr>
            <w:tcW w:w="1071" w:type="dxa"/>
            <w:vAlign w:val="top"/>
            <w:vMerge w:val="continue"/>
            <w:tcBorders>
              <w:top w:val="nil"/>
              <w:bottom w:val="nil"/>
            </w:tcBorders>
          </w:tcPr>
          <w:p>
            <w:pPr>
              <w:rPr>
                <w:rFonts w:ascii="Arial"/>
                <w:sz w:val="21"/>
              </w:rPr>
            </w:pPr>
            <w:r/>
          </w:p>
        </w:tc>
        <w:tc>
          <w:tcPr>
            <w:tcW w:w="1023" w:type="dxa"/>
            <w:vAlign w:val="top"/>
          </w:tcPr>
          <w:p>
            <w:pPr>
              <w:ind w:left="394"/>
              <w:spacing w:before="65" w:line="131" w:lineRule="exact"/>
              <w:rPr>
                <w:rFonts w:ascii="SimSun" w:hAnsi="SimSun" w:eastAsia="SimSun" w:cs="SimSun"/>
                <w:sz w:val="16"/>
                <w:szCs w:val="16"/>
              </w:rPr>
            </w:pPr>
            <w:r>
              <w:rPr>
                <w:rFonts w:ascii="SimSun" w:hAnsi="SimSun" w:eastAsia="SimSun" w:cs="SimSun"/>
                <w:sz w:val="16"/>
                <w:szCs w:val="16"/>
                <w:spacing w:val="-1"/>
                <w:position w:val="-2"/>
              </w:rPr>
              <w:t>600</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03"/>
              <w:spacing w:before="65" w:line="131" w:lineRule="exact"/>
              <w:rPr>
                <w:rFonts w:ascii="SimSun" w:hAnsi="SimSun" w:eastAsia="SimSun" w:cs="SimSun"/>
                <w:sz w:val="16"/>
                <w:szCs w:val="16"/>
              </w:rPr>
            </w:pPr>
            <w:r>
              <w:rPr>
                <w:rFonts w:ascii="SimSun" w:hAnsi="SimSun" w:eastAsia="SimSun" w:cs="SimSun"/>
                <w:sz w:val="16"/>
                <w:szCs w:val="16"/>
                <w:position w:val="-2"/>
              </w:rPr>
              <w:t>358.92</w:t>
            </w:r>
          </w:p>
        </w:tc>
        <w:tc>
          <w:tcPr>
            <w:tcW w:w="1295" w:type="dxa"/>
            <w:vAlign w:val="top"/>
          </w:tcPr>
          <w:p>
            <w:pPr>
              <w:ind w:left="570"/>
              <w:spacing w:before="116" w:line="80" w:lineRule="exact"/>
              <w:rPr>
                <w:rFonts w:ascii="SimSun" w:hAnsi="SimSun" w:eastAsia="SimSun" w:cs="SimSun"/>
                <w:sz w:val="16"/>
                <w:szCs w:val="16"/>
              </w:rPr>
            </w:pPr>
            <w:r>
              <w:rPr>
                <w:rFonts w:ascii="SimSun" w:hAnsi="SimSun" w:eastAsia="SimSun" w:cs="SimSun"/>
                <w:sz w:val="16"/>
                <w:szCs w:val="16"/>
                <w:position w:val="-3"/>
              </w:rPr>
              <w:t>—</w:t>
            </w:r>
          </w:p>
        </w:tc>
        <w:tc>
          <w:tcPr>
            <w:tcW w:w="1355" w:type="dxa"/>
            <w:vAlign w:val="top"/>
          </w:tcPr>
          <w:p>
            <w:pPr>
              <w:ind w:left="603"/>
              <w:spacing w:before="116" w:line="80" w:lineRule="exact"/>
              <w:rPr>
                <w:rFonts w:ascii="SimSun" w:hAnsi="SimSun" w:eastAsia="SimSun" w:cs="SimSun"/>
                <w:sz w:val="16"/>
                <w:szCs w:val="16"/>
              </w:rPr>
            </w:pPr>
            <w:r>
              <w:rPr>
                <w:rFonts w:ascii="SimSun" w:hAnsi="SimSun" w:eastAsia="SimSun" w:cs="SimSun"/>
                <w:sz w:val="16"/>
                <w:szCs w:val="16"/>
                <w:position w:val="-3"/>
              </w:rPr>
              <w:t>—</w:t>
            </w:r>
          </w:p>
        </w:tc>
        <w:tc>
          <w:tcPr>
            <w:tcW w:w="1059" w:type="dxa"/>
            <w:vAlign w:val="top"/>
          </w:tcPr>
          <w:p>
            <w:pPr>
              <w:ind w:left="454"/>
              <w:spacing w:before="116" w:line="80" w:lineRule="exact"/>
              <w:rPr>
                <w:rFonts w:ascii="SimSun" w:hAnsi="SimSun" w:eastAsia="SimSun" w:cs="SimSun"/>
                <w:sz w:val="16"/>
                <w:szCs w:val="16"/>
              </w:rPr>
            </w:pPr>
            <w:r>
              <w:rPr>
                <w:rFonts w:ascii="SimSun" w:hAnsi="SimSun" w:eastAsia="SimSun" w:cs="SimSun"/>
                <w:sz w:val="16"/>
                <w:szCs w:val="16"/>
                <w:position w:val="-3"/>
              </w:rPr>
              <w:t>—</w:t>
            </w:r>
          </w:p>
        </w:tc>
        <w:tc>
          <w:tcPr>
            <w:tcW w:w="811" w:type="dxa"/>
            <w:vAlign w:val="top"/>
          </w:tcPr>
          <w:p>
            <w:pPr>
              <w:ind w:left="332"/>
              <w:spacing w:before="116" w:line="80" w:lineRule="exact"/>
              <w:rPr>
                <w:rFonts w:ascii="SimSun" w:hAnsi="SimSun" w:eastAsia="SimSun" w:cs="SimSun"/>
                <w:sz w:val="16"/>
                <w:szCs w:val="16"/>
              </w:rPr>
            </w:pPr>
            <w:r>
              <w:rPr>
                <w:rFonts w:ascii="SimSun" w:hAnsi="SimSun" w:eastAsia="SimSun" w:cs="SimSun"/>
                <w:sz w:val="16"/>
                <w:szCs w:val="16"/>
                <w:position w:val="-3"/>
              </w:rPr>
              <w:t>—</w:t>
            </w:r>
          </w:p>
        </w:tc>
        <w:tc>
          <w:tcPr>
            <w:tcW w:w="1974" w:type="dxa"/>
            <w:vAlign w:val="top"/>
          </w:tcPr>
          <w:p>
            <w:pPr>
              <w:ind w:left="910"/>
              <w:spacing w:before="116" w:line="80" w:lineRule="exact"/>
              <w:rPr>
                <w:rFonts w:ascii="SimSun" w:hAnsi="SimSun" w:eastAsia="SimSun" w:cs="SimSun"/>
                <w:sz w:val="16"/>
                <w:szCs w:val="16"/>
              </w:rPr>
            </w:pPr>
            <w:r>
              <w:rPr>
                <w:rFonts w:ascii="SimSun" w:hAnsi="SimSun" w:eastAsia="SimSun" w:cs="SimSun"/>
                <w:sz w:val="16"/>
                <w:szCs w:val="16"/>
                <w:position w:val="-3"/>
              </w:rPr>
              <w:t>—</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172503540280050001</w:t>
            </w:r>
          </w:p>
        </w:tc>
        <w:tc>
          <w:tcPr>
            <w:tcW w:w="1071" w:type="dxa"/>
            <w:vAlign w:val="top"/>
            <w:vMerge w:val="continue"/>
            <w:tcBorders>
              <w:top w:val="nil"/>
              <w:bottom w:val="nil"/>
            </w:tcBorders>
          </w:tcPr>
          <w:p>
            <w:pPr>
              <w:rPr>
                <w:rFonts w:ascii="Arial"/>
                <w:sz w:val="21"/>
              </w:rPr>
            </w:pPr>
            <w:r/>
          </w:p>
        </w:tc>
        <w:tc>
          <w:tcPr>
            <w:tcW w:w="1023" w:type="dxa"/>
            <w:vAlign w:val="top"/>
          </w:tcPr>
          <w:p>
            <w:pPr>
              <w:ind w:left="396"/>
              <w:spacing w:before="64" w:line="132" w:lineRule="exact"/>
              <w:rPr>
                <w:rFonts w:ascii="SimSun" w:hAnsi="SimSun" w:eastAsia="SimSun" w:cs="SimSun"/>
                <w:sz w:val="16"/>
                <w:szCs w:val="16"/>
              </w:rPr>
            </w:pPr>
            <w:r>
              <w:rPr>
                <w:rFonts w:ascii="SimSun" w:hAnsi="SimSun" w:eastAsia="SimSun" w:cs="SimSun"/>
                <w:sz w:val="16"/>
                <w:szCs w:val="16"/>
                <w:spacing w:val="-2"/>
                <w:position w:val="-2"/>
              </w:rPr>
              <w:t>700</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699"/>
              <w:spacing w:before="64" w:line="132" w:lineRule="exact"/>
              <w:rPr>
                <w:rFonts w:ascii="SimSun" w:hAnsi="SimSun" w:eastAsia="SimSun" w:cs="SimSun"/>
                <w:sz w:val="16"/>
                <w:szCs w:val="16"/>
              </w:rPr>
            </w:pPr>
            <w:r>
              <w:rPr>
                <w:rFonts w:ascii="SimSun" w:hAnsi="SimSun" w:eastAsia="SimSun" w:cs="SimSun"/>
                <w:sz w:val="16"/>
                <w:szCs w:val="16"/>
                <w:position w:val="-2"/>
              </w:rPr>
              <w:t>463.14</w:t>
            </w:r>
          </w:p>
        </w:tc>
        <w:tc>
          <w:tcPr>
            <w:tcW w:w="1295" w:type="dxa"/>
            <w:vAlign w:val="top"/>
          </w:tcPr>
          <w:p>
            <w:pPr>
              <w:ind w:left="570"/>
              <w:spacing w:before="116" w:line="80" w:lineRule="exact"/>
              <w:rPr>
                <w:rFonts w:ascii="SimSun" w:hAnsi="SimSun" w:eastAsia="SimSun" w:cs="SimSun"/>
                <w:sz w:val="16"/>
                <w:szCs w:val="16"/>
              </w:rPr>
            </w:pPr>
            <w:r>
              <w:rPr>
                <w:rFonts w:ascii="SimSun" w:hAnsi="SimSun" w:eastAsia="SimSun" w:cs="SimSun"/>
                <w:sz w:val="16"/>
                <w:szCs w:val="16"/>
                <w:position w:val="-3"/>
              </w:rPr>
              <w:t>—</w:t>
            </w:r>
          </w:p>
        </w:tc>
        <w:tc>
          <w:tcPr>
            <w:tcW w:w="1355" w:type="dxa"/>
            <w:vAlign w:val="top"/>
          </w:tcPr>
          <w:p>
            <w:pPr>
              <w:ind w:left="603"/>
              <w:spacing w:before="116" w:line="80" w:lineRule="exact"/>
              <w:rPr>
                <w:rFonts w:ascii="SimSun" w:hAnsi="SimSun" w:eastAsia="SimSun" w:cs="SimSun"/>
                <w:sz w:val="16"/>
                <w:szCs w:val="16"/>
              </w:rPr>
            </w:pPr>
            <w:r>
              <w:rPr>
                <w:rFonts w:ascii="SimSun" w:hAnsi="SimSun" w:eastAsia="SimSun" w:cs="SimSun"/>
                <w:sz w:val="16"/>
                <w:szCs w:val="16"/>
                <w:position w:val="-3"/>
              </w:rPr>
              <w:t>—</w:t>
            </w:r>
          </w:p>
        </w:tc>
        <w:tc>
          <w:tcPr>
            <w:tcW w:w="1059" w:type="dxa"/>
            <w:vAlign w:val="top"/>
          </w:tcPr>
          <w:p>
            <w:pPr>
              <w:ind w:left="454"/>
              <w:spacing w:before="116" w:line="80" w:lineRule="exact"/>
              <w:rPr>
                <w:rFonts w:ascii="SimSun" w:hAnsi="SimSun" w:eastAsia="SimSun" w:cs="SimSun"/>
                <w:sz w:val="16"/>
                <w:szCs w:val="16"/>
              </w:rPr>
            </w:pPr>
            <w:r>
              <w:rPr>
                <w:rFonts w:ascii="SimSun" w:hAnsi="SimSun" w:eastAsia="SimSun" w:cs="SimSun"/>
                <w:sz w:val="16"/>
                <w:szCs w:val="16"/>
                <w:position w:val="-3"/>
              </w:rPr>
              <w:t>—</w:t>
            </w:r>
          </w:p>
        </w:tc>
        <w:tc>
          <w:tcPr>
            <w:tcW w:w="811" w:type="dxa"/>
            <w:vAlign w:val="top"/>
          </w:tcPr>
          <w:p>
            <w:pPr>
              <w:ind w:left="332"/>
              <w:spacing w:before="116" w:line="80" w:lineRule="exact"/>
              <w:rPr>
                <w:rFonts w:ascii="SimSun" w:hAnsi="SimSun" w:eastAsia="SimSun" w:cs="SimSun"/>
                <w:sz w:val="16"/>
                <w:szCs w:val="16"/>
              </w:rPr>
            </w:pPr>
            <w:r>
              <w:rPr>
                <w:rFonts w:ascii="SimSun" w:hAnsi="SimSun" w:eastAsia="SimSun" w:cs="SimSun"/>
                <w:sz w:val="16"/>
                <w:szCs w:val="16"/>
                <w:position w:val="-3"/>
              </w:rPr>
              <w:t>—</w:t>
            </w:r>
          </w:p>
        </w:tc>
        <w:tc>
          <w:tcPr>
            <w:tcW w:w="1974" w:type="dxa"/>
            <w:vAlign w:val="top"/>
          </w:tcPr>
          <w:p>
            <w:pPr>
              <w:ind w:left="910"/>
              <w:spacing w:before="116" w:line="80" w:lineRule="exact"/>
              <w:rPr>
                <w:rFonts w:ascii="SimSun" w:hAnsi="SimSun" w:eastAsia="SimSun" w:cs="SimSun"/>
                <w:sz w:val="16"/>
                <w:szCs w:val="16"/>
              </w:rPr>
            </w:pPr>
            <w:r>
              <w:rPr>
                <w:rFonts w:ascii="SimSun" w:hAnsi="SimSun" w:eastAsia="SimSun" w:cs="SimSun"/>
                <w:sz w:val="16"/>
                <w:szCs w:val="16"/>
                <w:position w:val="-3"/>
              </w:rPr>
              <w:t>—</w:t>
            </w:r>
          </w:p>
        </w:tc>
      </w:tr>
      <w:tr>
        <w:trPr>
          <w:trHeight w:val="206" w:hRule="atLeast"/>
        </w:trPr>
        <w:tc>
          <w:tcPr>
            <w:tcW w:w="1302" w:type="dxa"/>
            <w:vAlign w:val="top"/>
          </w:tcPr>
          <w:p>
            <w:pPr>
              <w:ind w:left="123"/>
              <w:spacing w:before="6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172503540300050001</w:t>
            </w:r>
          </w:p>
        </w:tc>
        <w:tc>
          <w:tcPr>
            <w:tcW w:w="1071" w:type="dxa"/>
            <w:vAlign w:val="top"/>
            <w:vMerge w:val="continue"/>
            <w:tcBorders>
              <w:top w:val="nil"/>
            </w:tcBorders>
          </w:tcPr>
          <w:p>
            <w:pPr>
              <w:rPr>
                <w:rFonts w:ascii="Arial"/>
                <w:sz w:val="21"/>
              </w:rPr>
            </w:pPr>
            <w:r/>
          </w:p>
        </w:tc>
        <w:tc>
          <w:tcPr>
            <w:tcW w:w="1023" w:type="dxa"/>
            <w:vAlign w:val="top"/>
          </w:tcPr>
          <w:p>
            <w:pPr>
              <w:ind w:left="393"/>
              <w:spacing w:before="64" w:line="132" w:lineRule="exact"/>
              <w:rPr>
                <w:rFonts w:ascii="SimSun" w:hAnsi="SimSun" w:eastAsia="SimSun" w:cs="SimSun"/>
                <w:sz w:val="16"/>
                <w:szCs w:val="16"/>
              </w:rPr>
            </w:pPr>
            <w:r>
              <w:rPr>
                <w:rFonts w:ascii="SimSun" w:hAnsi="SimSun" w:eastAsia="SimSun" w:cs="SimSun"/>
                <w:sz w:val="16"/>
                <w:szCs w:val="16"/>
                <w:spacing w:val="-1"/>
                <w:position w:val="-2"/>
              </w:rPr>
              <w:t>800</w:t>
            </w:r>
          </w:p>
        </w:tc>
        <w:tc>
          <w:tcPr>
            <w:tcW w:w="883" w:type="dxa"/>
            <w:vAlign w:val="top"/>
          </w:tcPr>
          <w:p>
            <w:pPr>
              <w:ind w:left="402"/>
              <w:spacing w:before="39" w:line="181" w:lineRule="auto"/>
              <w:rPr>
                <w:rFonts w:ascii="SimSun" w:hAnsi="SimSun" w:eastAsia="SimSun" w:cs="SimSun"/>
                <w:sz w:val="16"/>
                <w:szCs w:val="16"/>
              </w:rPr>
            </w:pPr>
            <w:r>
              <w:rPr>
                <w:rFonts w:ascii="SimSun" w:hAnsi="SimSun" w:eastAsia="SimSun" w:cs="SimSun"/>
                <w:sz w:val="16"/>
                <w:szCs w:val="16"/>
              </w:rPr>
              <w:t>m</w:t>
            </w:r>
          </w:p>
        </w:tc>
        <w:tc>
          <w:tcPr>
            <w:tcW w:w="1971" w:type="dxa"/>
            <w:vAlign w:val="top"/>
          </w:tcPr>
          <w:p>
            <w:pPr>
              <w:ind w:left="703"/>
              <w:spacing w:before="64" w:line="132" w:lineRule="exact"/>
              <w:rPr>
                <w:rFonts w:ascii="SimSun" w:hAnsi="SimSun" w:eastAsia="SimSun" w:cs="SimSun"/>
                <w:sz w:val="16"/>
                <w:szCs w:val="16"/>
              </w:rPr>
            </w:pPr>
            <w:r>
              <w:rPr>
                <w:rFonts w:ascii="SimSun" w:hAnsi="SimSun" w:eastAsia="SimSun" w:cs="SimSun"/>
                <w:sz w:val="16"/>
                <w:szCs w:val="16"/>
                <w:position w:val="-2"/>
              </w:rPr>
              <w:t>588.08</w:t>
            </w:r>
          </w:p>
        </w:tc>
        <w:tc>
          <w:tcPr>
            <w:tcW w:w="1295" w:type="dxa"/>
            <w:vAlign w:val="top"/>
          </w:tcPr>
          <w:p>
            <w:pPr>
              <w:ind w:left="570"/>
              <w:spacing w:before="115" w:line="81" w:lineRule="exact"/>
              <w:rPr>
                <w:rFonts w:ascii="SimSun" w:hAnsi="SimSun" w:eastAsia="SimSun" w:cs="SimSun"/>
                <w:sz w:val="16"/>
                <w:szCs w:val="16"/>
              </w:rPr>
            </w:pPr>
            <w:r>
              <w:rPr>
                <w:rFonts w:ascii="SimSun" w:hAnsi="SimSun" w:eastAsia="SimSun" w:cs="SimSun"/>
                <w:sz w:val="16"/>
                <w:szCs w:val="16"/>
                <w:position w:val="-3"/>
              </w:rPr>
              <w:t>—</w:t>
            </w:r>
          </w:p>
        </w:tc>
        <w:tc>
          <w:tcPr>
            <w:tcW w:w="1355" w:type="dxa"/>
            <w:vAlign w:val="top"/>
          </w:tcPr>
          <w:p>
            <w:pPr>
              <w:spacing w:line="196" w:lineRule="exact"/>
              <w:rPr>
                <w:rFonts w:ascii="Arial"/>
                <w:sz w:val="17"/>
              </w:rPr>
            </w:pPr>
            <w:r>
              <w:pict>
                <v:shape id="_x0000_s184" style="position:absolute;margin-left:-38.098pt;margin-top:-4.87782pt;mso-position-vertical-relative:top-margin-area;mso-position-horizontal-relative:right-margin-area;width:9.95pt;height:14.1pt;z-index:252004352;"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059" w:type="dxa"/>
            <w:vAlign w:val="top"/>
          </w:tcPr>
          <w:p>
            <w:pPr>
              <w:spacing w:line="196" w:lineRule="exact"/>
              <w:rPr>
                <w:rFonts w:ascii="Arial"/>
                <w:sz w:val="17"/>
              </w:rPr>
            </w:pPr>
            <w:r>
              <w:pict>
                <v:shape id="_x0000_s186" style="position:absolute;margin-left:-30.707pt;margin-top:-4.87782pt;mso-position-vertical-relative:top-margin-area;mso-position-horizontal-relative:right-margin-area;width:9.95pt;height:14.1pt;z-index:252015616;"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811" w:type="dxa"/>
            <w:vAlign w:val="top"/>
          </w:tcPr>
          <w:p>
            <w:pPr>
              <w:spacing w:line="196" w:lineRule="exact"/>
              <w:rPr>
                <w:rFonts w:ascii="Arial"/>
                <w:sz w:val="17"/>
              </w:rPr>
            </w:pPr>
            <w:r>
              <w:pict>
                <v:shape id="_x0000_s188" style="position:absolute;margin-left:-24.445pt;margin-top:-4.87782pt;mso-position-vertical-relative:top-margin-area;mso-position-horizontal-relative:right-margin-area;width:9.95pt;height:14.1pt;z-index:252016640;"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974" w:type="dxa"/>
            <w:vAlign w:val="top"/>
          </w:tcPr>
          <w:p>
            <w:pPr>
              <w:ind w:left="910"/>
              <w:spacing w:before="115" w:line="81" w:lineRule="exact"/>
              <w:rPr>
                <w:rFonts w:ascii="SimSun" w:hAnsi="SimSun" w:eastAsia="SimSun" w:cs="SimSun"/>
                <w:sz w:val="16"/>
                <w:szCs w:val="16"/>
              </w:rPr>
            </w:pPr>
            <w:r>
              <w:rPr>
                <w:rFonts w:ascii="SimSun" w:hAnsi="SimSun" w:eastAsia="SimSun" w:cs="SimSun"/>
                <w:sz w:val="16"/>
                <w:szCs w:val="16"/>
                <w:position w:val="-3"/>
              </w:rPr>
              <w:t>—</w:t>
            </w:r>
          </w:p>
        </w:tc>
      </w:tr>
      <w:tr>
        <w:trPr>
          <w:trHeight w:val="213" w:hRule="atLeast"/>
        </w:trPr>
        <w:tc>
          <w:tcPr>
            <w:tcW w:w="12744" w:type="dxa"/>
            <w:vAlign w:val="top"/>
            <w:gridSpan w:val="10"/>
          </w:tcPr>
          <w:p>
            <w:pPr>
              <w:ind w:left="3185"/>
              <w:spacing w:before="39" w:line="189" w:lineRule="auto"/>
              <w:rPr>
                <w:rFonts w:ascii="SimSun" w:hAnsi="SimSun" w:eastAsia="SimSun" w:cs="SimSun"/>
                <w:sz w:val="16"/>
                <w:szCs w:val="16"/>
              </w:rPr>
            </w:pPr>
            <w:r>
              <w:rPr>
                <w:rFonts w:ascii="SimSun" w:hAnsi="SimSun" w:eastAsia="SimSun" w:cs="SimSun"/>
                <w:sz w:val="16"/>
                <w:szCs w:val="16"/>
                <w:spacing w:val="6"/>
              </w:rPr>
              <w:t>说明：</w:t>
            </w:r>
            <w:r>
              <w:rPr>
                <w:rFonts w:ascii="SimSun" w:hAnsi="SimSun" w:eastAsia="SimSun" w:cs="SimSun"/>
                <w:sz w:val="16"/>
                <w:szCs w:val="16"/>
              </w:rPr>
              <w:t>PVC</w:t>
            </w:r>
            <w:r>
              <w:rPr>
                <w:rFonts w:ascii="SimSun" w:hAnsi="SimSun" w:eastAsia="SimSun" w:cs="SimSun"/>
                <w:sz w:val="16"/>
                <w:szCs w:val="16"/>
                <w:spacing w:val="6"/>
              </w:rPr>
              <w:t>-U：聚氯乙烯，</w:t>
            </w:r>
            <w:r>
              <w:rPr>
                <w:rFonts w:ascii="SimSun" w:hAnsi="SimSun" w:eastAsia="SimSun" w:cs="SimSun"/>
                <w:sz w:val="16"/>
                <w:szCs w:val="16"/>
              </w:rPr>
              <w:t>PP</w:t>
            </w:r>
            <w:r>
              <w:rPr>
                <w:rFonts w:ascii="SimSun" w:hAnsi="SimSun" w:eastAsia="SimSun" w:cs="SimSun"/>
                <w:sz w:val="16"/>
                <w:szCs w:val="16"/>
                <w:spacing w:val="6"/>
              </w:rPr>
              <w:t>-R：三型共聚聚丙烯，</w:t>
            </w:r>
            <w:r>
              <w:rPr>
                <w:rFonts w:ascii="SimSun" w:hAnsi="SimSun" w:eastAsia="SimSun" w:cs="SimSun"/>
                <w:sz w:val="16"/>
                <w:szCs w:val="16"/>
              </w:rPr>
              <w:t>PE</w:t>
            </w:r>
            <w:r>
              <w:rPr>
                <w:rFonts w:ascii="SimSun" w:hAnsi="SimSun" w:eastAsia="SimSun" w:cs="SimSun"/>
                <w:sz w:val="16"/>
                <w:szCs w:val="16"/>
                <w:spacing w:val="6"/>
              </w:rPr>
              <w:t>：聚乙烯，</w:t>
            </w:r>
            <w:r>
              <w:rPr>
                <w:rFonts w:ascii="SimSun" w:hAnsi="SimSun" w:eastAsia="SimSun" w:cs="SimSun"/>
                <w:sz w:val="16"/>
                <w:szCs w:val="16"/>
              </w:rPr>
              <w:t>HDPE</w:t>
            </w:r>
            <w:r>
              <w:rPr>
                <w:rFonts w:ascii="SimSun" w:hAnsi="SimSun" w:eastAsia="SimSun" w:cs="SimSun"/>
                <w:sz w:val="16"/>
                <w:szCs w:val="16"/>
                <w:spacing w:val="6"/>
              </w:rPr>
              <w:t>：</w:t>
            </w:r>
            <w:r>
              <w:rPr>
                <w:rFonts w:ascii="SimSun" w:hAnsi="SimSun" w:eastAsia="SimSun" w:cs="SimSun"/>
                <w:sz w:val="16"/>
                <w:szCs w:val="16"/>
                <w:spacing w:val="5"/>
              </w:rPr>
              <w:t>高密度聚乙烯。</w:t>
            </w:r>
          </w:p>
        </w:tc>
      </w:tr>
    </w:tbl>
    <w:p>
      <w:pPr>
        <w:rPr>
          <w:rFonts w:ascii="Arial"/>
          <w:sz w:val="21"/>
        </w:rPr>
      </w:pPr>
      <w:r/>
    </w:p>
    <w:p>
      <w:pPr>
        <w:sectPr>
          <w:footerReference w:type="default" r:id="rId52"/>
          <w:pgSz w:w="16837" w:h="11905"/>
          <w:pgMar w:top="1011" w:right="2050" w:bottom="1037" w:left="2032" w:header="0" w:footer="819" w:gutter="0"/>
        </w:sectPr>
        <w:rPr>
          <w:rFonts w:ascii="Arial" w:hAnsi="Arial" w:eastAsia="Arial" w:cs="Arial"/>
          <w:sz w:val="21"/>
          <w:szCs w:val="21"/>
        </w:rPr>
      </w:pPr>
    </w:p>
    <w:p>
      <w:pPr>
        <w:spacing w:line="63" w:lineRule="exact"/>
        <w:rPr/>
      </w:pPr>
      <w:r/>
    </w:p>
    <w:tbl>
      <w:tblPr>
        <w:tblStyle w:val="TableNormal"/>
        <w:tblW w:w="12744"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02"/>
        <w:gridCol w:w="1071"/>
        <w:gridCol w:w="1023"/>
        <w:gridCol w:w="883"/>
        <w:gridCol w:w="1883"/>
        <w:gridCol w:w="88"/>
        <w:gridCol w:w="1295"/>
        <w:gridCol w:w="1355"/>
        <w:gridCol w:w="1059"/>
        <w:gridCol w:w="811"/>
        <w:gridCol w:w="1974"/>
      </w:tblGrid>
      <w:tr>
        <w:trPr>
          <w:trHeight w:val="337" w:hRule="atLeast"/>
        </w:trPr>
        <w:tc>
          <w:tcPr>
            <w:tcW w:w="12744" w:type="dxa"/>
            <w:vAlign w:val="top"/>
            <w:gridSpan w:val="11"/>
          </w:tcPr>
          <w:p>
            <w:pPr>
              <w:ind w:left="5068"/>
              <w:spacing w:before="52" w:line="195" w:lineRule="auto"/>
              <w:rPr>
                <w:rFonts w:ascii="SimSun" w:hAnsi="SimSun" w:eastAsia="SimSun" w:cs="SimSun"/>
                <w:sz w:val="26"/>
                <w:szCs w:val="26"/>
              </w:rPr>
            </w:pPr>
            <w:bookmarkStart w:name="bookmark22" w:id="22"/>
            <w:bookmarkEnd w:id="22"/>
            <w:bookmarkStart w:name="bookmark23" w:id="23"/>
            <w:bookmarkEnd w:id="23"/>
            <w:bookmarkStart w:name="bookmark24" w:id="24"/>
            <w:bookmarkEnd w:id="24"/>
            <w:r>
              <w:rPr>
                <w:rFonts w:ascii="SimSun" w:hAnsi="SimSun" w:eastAsia="SimSun" w:cs="SimSun"/>
                <w:sz w:val="26"/>
                <w:szCs w:val="26"/>
                <w14:textOutline w14:w="4825" w14:cap="flat" w14:cmpd="sng">
                  <w14:solidFill>
                    <w14:srgbClr w14:val="000000"/>
                  </w14:solidFill>
                  <w14:prstDash w14:val="solid"/>
                  <w14:miter w14:lim="10"/>
                </w14:textOutline>
                <w:spacing w:val="1"/>
              </w:rPr>
              <w:t>电线套管税前综合价格</w:t>
            </w:r>
          </w:p>
        </w:tc>
      </w:tr>
      <w:tr>
        <w:trPr>
          <w:trHeight w:val="206" w:hRule="atLeast"/>
        </w:trPr>
        <w:tc>
          <w:tcPr>
            <w:tcW w:w="1302" w:type="dxa"/>
            <w:vAlign w:val="top"/>
          </w:tcPr>
          <w:p>
            <w:pPr>
              <w:ind w:left="324"/>
              <w:spacing w:before="29" w:line="192" w:lineRule="auto"/>
              <w:rPr>
                <w:rFonts w:ascii="SimSun" w:hAnsi="SimSun" w:eastAsia="SimSun" w:cs="SimSun"/>
                <w:sz w:val="16"/>
                <w:szCs w:val="16"/>
              </w:rPr>
            </w:pPr>
            <w:r>
              <w:rPr>
                <w:rFonts w:ascii="SimSun" w:hAnsi="SimSun" w:eastAsia="SimSun" w:cs="SimSun"/>
                <w:sz w:val="16"/>
                <w:szCs w:val="16"/>
                <w:spacing w:val="2"/>
              </w:rPr>
              <w:t>材料编码</w:t>
            </w:r>
          </w:p>
        </w:tc>
        <w:tc>
          <w:tcPr>
            <w:tcW w:w="1071" w:type="dxa"/>
            <w:vAlign w:val="top"/>
          </w:tcPr>
          <w:p>
            <w:pPr>
              <w:ind w:left="209"/>
              <w:spacing w:before="29" w:line="192" w:lineRule="auto"/>
              <w:rPr>
                <w:rFonts w:ascii="SimSun" w:hAnsi="SimSun" w:eastAsia="SimSun" w:cs="SimSun"/>
                <w:sz w:val="16"/>
                <w:szCs w:val="16"/>
              </w:rPr>
            </w:pPr>
            <w:r>
              <w:rPr>
                <w:rFonts w:ascii="SimSun" w:hAnsi="SimSun" w:eastAsia="SimSun" w:cs="SimSun"/>
                <w:sz w:val="16"/>
                <w:szCs w:val="16"/>
                <w:spacing w:val="2"/>
              </w:rPr>
              <w:t>材料名称</w:t>
            </w:r>
          </w:p>
        </w:tc>
        <w:tc>
          <w:tcPr>
            <w:tcW w:w="1023" w:type="dxa"/>
            <w:vAlign w:val="top"/>
          </w:tcPr>
          <w:p>
            <w:pPr>
              <w:ind w:left="103"/>
              <w:spacing w:before="29" w:line="192" w:lineRule="auto"/>
              <w:rPr>
                <w:rFonts w:ascii="SimSun" w:hAnsi="SimSun" w:eastAsia="SimSun" w:cs="SimSun"/>
                <w:sz w:val="16"/>
                <w:szCs w:val="16"/>
              </w:rPr>
            </w:pPr>
            <w:r>
              <w:rPr>
                <w:rFonts w:ascii="SimSun" w:hAnsi="SimSun" w:eastAsia="SimSun" w:cs="SimSun"/>
                <w:sz w:val="16"/>
                <w:szCs w:val="16"/>
                <w:spacing w:val="3"/>
              </w:rPr>
              <w:t>规格（</w:t>
            </w:r>
            <w:r>
              <w:rPr>
                <w:rFonts w:ascii="SimSun" w:hAnsi="SimSun" w:eastAsia="SimSun" w:cs="SimSun"/>
                <w:sz w:val="16"/>
                <w:szCs w:val="16"/>
              </w:rPr>
              <w:t>mm</w:t>
            </w:r>
            <w:r>
              <w:rPr>
                <w:rFonts w:ascii="SimSun" w:hAnsi="SimSun" w:eastAsia="SimSun" w:cs="SimSun"/>
                <w:sz w:val="16"/>
                <w:szCs w:val="16"/>
                <w:spacing w:val="3"/>
              </w:rPr>
              <w:t>）</w:t>
            </w:r>
          </w:p>
        </w:tc>
        <w:tc>
          <w:tcPr>
            <w:tcW w:w="883" w:type="dxa"/>
            <w:vAlign w:val="top"/>
          </w:tcPr>
          <w:p>
            <w:pPr>
              <w:ind w:left="283"/>
              <w:spacing w:before="29" w:line="192" w:lineRule="auto"/>
              <w:rPr>
                <w:rFonts w:ascii="SimSun" w:hAnsi="SimSun" w:eastAsia="SimSun" w:cs="SimSun"/>
                <w:sz w:val="16"/>
                <w:szCs w:val="16"/>
              </w:rPr>
            </w:pPr>
            <w:r>
              <w:rPr>
                <w:rFonts w:ascii="SimSun" w:hAnsi="SimSun" w:eastAsia="SimSun" w:cs="SimSun"/>
                <w:sz w:val="16"/>
                <w:szCs w:val="16"/>
                <w:spacing w:val="-1"/>
              </w:rPr>
              <w:t>单位</w:t>
            </w:r>
          </w:p>
        </w:tc>
        <w:tc>
          <w:tcPr>
            <w:tcW w:w="1883" w:type="dxa"/>
            <w:vAlign w:val="top"/>
          </w:tcPr>
          <w:p>
            <w:pPr>
              <w:ind w:left="201"/>
              <w:spacing w:before="29" w:line="192" w:lineRule="auto"/>
              <w:rPr>
                <w:rFonts w:ascii="SimSun" w:hAnsi="SimSun" w:eastAsia="SimSun" w:cs="SimSun"/>
                <w:sz w:val="16"/>
                <w:szCs w:val="16"/>
              </w:rPr>
            </w:pPr>
            <w:r>
              <w:rPr>
                <w:rFonts w:ascii="SimSun" w:hAnsi="SimSun" w:eastAsia="SimSun" w:cs="SimSun"/>
                <w:sz w:val="16"/>
                <w:szCs w:val="16"/>
                <w:spacing w:val="4"/>
              </w:rPr>
              <w:t>税前综合价格（元）</w:t>
            </w:r>
          </w:p>
        </w:tc>
        <w:tc>
          <w:tcPr>
            <w:tcW w:w="88" w:type="dxa"/>
            <w:vAlign w:val="top"/>
            <w:vMerge w:val="restart"/>
            <w:tcBorders>
              <w:bottom w:val="nil"/>
            </w:tcBorders>
          </w:tcPr>
          <w:p>
            <w:pPr>
              <w:rPr>
                <w:rFonts w:ascii="Arial"/>
                <w:sz w:val="21"/>
              </w:rPr>
            </w:pPr>
            <w:r/>
          </w:p>
        </w:tc>
        <w:tc>
          <w:tcPr>
            <w:tcW w:w="1295" w:type="dxa"/>
            <w:vAlign w:val="top"/>
          </w:tcPr>
          <w:p>
            <w:pPr>
              <w:ind w:left="322"/>
              <w:spacing w:before="29" w:line="192" w:lineRule="auto"/>
              <w:rPr>
                <w:rFonts w:ascii="SimSun" w:hAnsi="SimSun" w:eastAsia="SimSun" w:cs="SimSun"/>
                <w:sz w:val="16"/>
                <w:szCs w:val="16"/>
              </w:rPr>
            </w:pPr>
            <w:r>
              <w:rPr>
                <w:rFonts w:ascii="SimSun" w:hAnsi="SimSun" w:eastAsia="SimSun" w:cs="SimSun"/>
                <w:sz w:val="16"/>
                <w:szCs w:val="16"/>
                <w:spacing w:val="2"/>
              </w:rPr>
              <w:t>材料编码</w:t>
            </w:r>
          </w:p>
        </w:tc>
        <w:tc>
          <w:tcPr>
            <w:tcW w:w="1355" w:type="dxa"/>
            <w:vAlign w:val="top"/>
          </w:tcPr>
          <w:p>
            <w:pPr>
              <w:ind w:left="354"/>
              <w:spacing w:before="29" w:line="192" w:lineRule="auto"/>
              <w:rPr>
                <w:rFonts w:ascii="SimSun" w:hAnsi="SimSun" w:eastAsia="SimSun" w:cs="SimSun"/>
                <w:sz w:val="16"/>
                <w:szCs w:val="16"/>
              </w:rPr>
            </w:pPr>
            <w:r>
              <w:rPr>
                <w:rFonts w:ascii="SimSun" w:hAnsi="SimSun" w:eastAsia="SimSun" w:cs="SimSun"/>
                <w:sz w:val="16"/>
                <w:szCs w:val="16"/>
                <w:spacing w:val="2"/>
              </w:rPr>
              <w:t>材料名称</w:t>
            </w:r>
          </w:p>
        </w:tc>
        <w:tc>
          <w:tcPr>
            <w:tcW w:w="1059" w:type="dxa"/>
            <w:vAlign w:val="top"/>
          </w:tcPr>
          <w:p>
            <w:pPr>
              <w:ind w:left="125"/>
              <w:spacing w:before="29" w:line="192" w:lineRule="auto"/>
              <w:rPr>
                <w:rFonts w:ascii="SimSun" w:hAnsi="SimSun" w:eastAsia="SimSun" w:cs="SimSun"/>
                <w:sz w:val="16"/>
                <w:szCs w:val="16"/>
              </w:rPr>
            </w:pPr>
            <w:r>
              <w:rPr>
                <w:rFonts w:ascii="SimSun" w:hAnsi="SimSun" w:eastAsia="SimSun" w:cs="SimSun"/>
                <w:sz w:val="16"/>
                <w:szCs w:val="16"/>
                <w:spacing w:val="3"/>
              </w:rPr>
              <w:t>规格（</w:t>
            </w:r>
            <w:r>
              <w:rPr>
                <w:rFonts w:ascii="SimSun" w:hAnsi="SimSun" w:eastAsia="SimSun" w:cs="SimSun"/>
                <w:sz w:val="16"/>
                <w:szCs w:val="16"/>
              </w:rPr>
              <w:t>mm</w:t>
            </w:r>
            <w:r>
              <w:rPr>
                <w:rFonts w:ascii="SimSun" w:hAnsi="SimSun" w:eastAsia="SimSun" w:cs="SimSun"/>
                <w:sz w:val="16"/>
                <w:szCs w:val="16"/>
                <w:spacing w:val="3"/>
              </w:rPr>
              <w:t>）</w:t>
            </w:r>
          </w:p>
        </w:tc>
        <w:tc>
          <w:tcPr>
            <w:tcW w:w="811" w:type="dxa"/>
            <w:vAlign w:val="top"/>
          </w:tcPr>
          <w:p>
            <w:pPr>
              <w:ind w:left="250"/>
              <w:spacing w:before="29" w:line="192" w:lineRule="auto"/>
              <w:rPr>
                <w:rFonts w:ascii="SimSun" w:hAnsi="SimSun" w:eastAsia="SimSun" w:cs="SimSun"/>
                <w:sz w:val="16"/>
                <w:szCs w:val="16"/>
              </w:rPr>
            </w:pPr>
            <w:r>
              <w:rPr>
                <w:rFonts w:ascii="SimSun" w:hAnsi="SimSun" w:eastAsia="SimSun" w:cs="SimSun"/>
                <w:sz w:val="16"/>
                <w:szCs w:val="16"/>
                <w:spacing w:val="-1"/>
              </w:rPr>
              <w:t>单位</w:t>
            </w:r>
          </w:p>
        </w:tc>
        <w:tc>
          <w:tcPr>
            <w:tcW w:w="1974" w:type="dxa"/>
            <w:vAlign w:val="top"/>
          </w:tcPr>
          <w:p>
            <w:pPr>
              <w:ind w:left="246"/>
              <w:spacing w:before="29" w:line="192" w:lineRule="auto"/>
              <w:rPr>
                <w:rFonts w:ascii="SimSun" w:hAnsi="SimSun" w:eastAsia="SimSun" w:cs="SimSun"/>
                <w:sz w:val="16"/>
                <w:szCs w:val="16"/>
              </w:rPr>
            </w:pPr>
            <w:r>
              <w:rPr>
                <w:rFonts w:ascii="SimSun" w:hAnsi="SimSun" w:eastAsia="SimSun" w:cs="SimSun"/>
                <w:sz w:val="16"/>
                <w:szCs w:val="16"/>
                <w:spacing w:val="4"/>
              </w:rPr>
              <w:t>税前综合价格（元）</w:t>
            </w:r>
          </w:p>
        </w:tc>
      </w:tr>
      <w:tr>
        <w:trPr>
          <w:trHeight w:val="205" w:hRule="atLeast"/>
        </w:trPr>
        <w:tc>
          <w:tcPr>
            <w:tcW w:w="1302" w:type="dxa"/>
            <w:vAlign w:val="top"/>
          </w:tcPr>
          <w:p>
            <w:pPr>
              <w:ind w:left="118"/>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290600310120030021</w:t>
            </w:r>
          </w:p>
        </w:tc>
        <w:tc>
          <w:tcPr>
            <w:tcW w:w="1071" w:type="dxa"/>
            <w:vAlign w:val="top"/>
            <w:vMerge w:val="restart"/>
            <w:tcBorders>
              <w:bottom w:val="nil"/>
            </w:tcBorders>
          </w:tcPr>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461" w:right="41" w:hanging="415"/>
              <w:spacing w:before="52" w:line="231" w:lineRule="auto"/>
              <w:rPr>
                <w:rFonts w:ascii="SimSun" w:hAnsi="SimSun" w:eastAsia="SimSun" w:cs="SimSun"/>
                <w:sz w:val="16"/>
                <w:szCs w:val="16"/>
              </w:rPr>
            </w:pPr>
            <w:r>
              <w:rPr>
                <w:rFonts w:ascii="SimSun" w:hAnsi="SimSun" w:eastAsia="SimSun" w:cs="SimSun"/>
                <w:sz w:val="16"/>
                <w:szCs w:val="16"/>
                <w:spacing w:val="2"/>
              </w:rPr>
              <w:t>热浸锌电线套</w:t>
            </w:r>
            <w:r>
              <w:rPr>
                <w:rFonts w:ascii="SimSun" w:hAnsi="SimSun" w:eastAsia="SimSun" w:cs="SimSun"/>
                <w:sz w:val="16"/>
                <w:szCs w:val="16"/>
              </w:rPr>
              <w:t xml:space="preserve"> </w:t>
            </w:r>
            <w:r>
              <w:rPr>
                <w:rFonts w:ascii="SimSun" w:hAnsi="SimSun" w:eastAsia="SimSun" w:cs="SimSun"/>
                <w:sz w:val="16"/>
                <w:szCs w:val="16"/>
              </w:rPr>
              <w:t>管</w:t>
            </w:r>
          </w:p>
        </w:tc>
        <w:tc>
          <w:tcPr>
            <w:tcW w:w="1023" w:type="dxa"/>
            <w:vAlign w:val="top"/>
          </w:tcPr>
          <w:p>
            <w:pPr>
              <w:ind w:left="176"/>
              <w:spacing w:before="29" w:line="191" w:lineRule="auto"/>
              <w:rPr>
                <w:rFonts w:ascii="SimSun" w:hAnsi="SimSun" w:eastAsia="SimSun" w:cs="SimSun"/>
                <w:sz w:val="16"/>
                <w:szCs w:val="16"/>
              </w:rPr>
            </w:pPr>
            <w:r>
              <w:rPr>
                <w:rFonts w:ascii="SimSun" w:hAnsi="SimSun" w:eastAsia="SimSun" w:cs="SimSun"/>
                <w:sz w:val="16"/>
                <w:szCs w:val="16"/>
                <w:spacing w:val="-3"/>
              </w:rPr>
              <w:t>φ20×1.2</w:t>
            </w:r>
          </w:p>
        </w:tc>
        <w:tc>
          <w:tcPr>
            <w:tcW w:w="883" w:type="dxa"/>
            <w:vAlign w:val="top"/>
          </w:tcPr>
          <w:p>
            <w:pPr>
              <w:ind w:left="402"/>
              <w:spacing w:before="29" w:line="191" w:lineRule="auto"/>
              <w:rPr>
                <w:rFonts w:ascii="SimSun" w:hAnsi="SimSun" w:eastAsia="SimSun" w:cs="SimSun"/>
                <w:sz w:val="16"/>
                <w:szCs w:val="16"/>
              </w:rPr>
            </w:pPr>
            <w:r>
              <w:rPr>
                <w:rFonts w:ascii="SimSun" w:hAnsi="SimSun" w:eastAsia="SimSun" w:cs="SimSun"/>
                <w:sz w:val="16"/>
                <w:szCs w:val="16"/>
              </w:rPr>
              <w:t>m</w:t>
            </w:r>
          </w:p>
        </w:tc>
        <w:tc>
          <w:tcPr>
            <w:tcW w:w="1883" w:type="dxa"/>
            <w:vAlign w:val="top"/>
          </w:tcPr>
          <w:p>
            <w:pPr>
              <w:ind w:left="786"/>
              <w:spacing w:before="55" w:line="161" w:lineRule="auto"/>
              <w:rPr>
                <w:rFonts w:ascii="SimSun" w:hAnsi="SimSun" w:eastAsia="SimSun" w:cs="SimSun"/>
                <w:sz w:val="16"/>
                <w:szCs w:val="16"/>
              </w:rPr>
            </w:pPr>
            <w:r>
              <w:rPr>
                <w:rFonts w:ascii="SimSun" w:hAnsi="SimSun" w:eastAsia="SimSun" w:cs="SimSun"/>
                <w:sz w:val="16"/>
                <w:szCs w:val="16"/>
                <w:spacing w:val="-1"/>
              </w:rPr>
              <w:t>3.64</w:t>
            </w:r>
          </w:p>
        </w:tc>
        <w:tc>
          <w:tcPr>
            <w:tcW w:w="88" w:type="dxa"/>
            <w:vAlign w:val="top"/>
            <w:vMerge w:val="continue"/>
            <w:tcBorders>
              <w:top w:val="nil"/>
              <w:bottom w:val="nil"/>
            </w:tcBorders>
          </w:tcPr>
          <w:p>
            <w:pPr>
              <w:rPr>
                <w:rFonts w:ascii="Arial"/>
                <w:sz w:val="21"/>
              </w:rPr>
            </w:pPr>
            <w:r/>
          </w:p>
        </w:tc>
        <w:tc>
          <w:tcPr>
            <w:tcW w:w="1295" w:type="dxa"/>
            <w:vAlign w:val="top"/>
          </w:tcPr>
          <w:p>
            <w:pPr>
              <w:ind w:left="115"/>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290606360000070061</w:t>
            </w:r>
          </w:p>
        </w:tc>
        <w:tc>
          <w:tcPr>
            <w:tcW w:w="1355" w:type="dxa"/>
            <w:vAlign w:val="top"/>
            <w:vMerge w:val="restart"/>
            <w:tcBorders>
              <w:bottom w:val="nil"/>
            </w:tcBorders>
          </w:tcPr>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ind w:left="311"/>
              <w:spacing w:before="52" w:line="223" w:lineRule="auto"/>
              <w:rPr>
                <w:rFonts w:ascii="SimSun" w:hAnsi="SimSun" w:eastAsia="SimSun" w:cs="SimSun"/>
                <w:sz w:val="16"/>
                <w:szCs w:val="16"/>
              </w:rPr>
            </w:pPr>
            <w:r>
              <w:rPr>
                <w:rFonts w:ascii="SimSun" w:hAnsi="SimSun" w:eastAsia="SimSun" w:cs="SimSun"/>
                <w:sz w:val="16"/>
                <w:szCs w:val="16"/>
              </w:rPr>
              <w:t>PVC</w:t>
            </w:r>
            <w:r>
              <w:rPr>
                <w:rFonts w:ascii="SimSun" w:hAnsi="SimSun" w:eastAsia="SimSun" w:cs="SimSun"/>
                <w:sz w:val="16"/>
                <w:szCs w:val="16"/>
                <w:spacing w:val="4"/>
              </w:rPr>
              <w:t>通信管</w:t>
            </w:r>
          </w:p>
        </w:tc>
        <w:tc>
          <w:tcPr>
            <w:tcW w:w="1059" w:type="dxa"/>
            <w:vAlign w:val="top"/>
          </w:tcPr>
          <w:p>
            <w:pPr>
              <w:ind w:left="185"/>
              <w:spacing w:before="53" w:line="163" w:lineRule="auto"/>
              <w:rPr>
                <w:rFonts w:ascii="SimSun" w:hAnsi="SimSun" w:eastAsia="SimSun" w:cs="SimSun"/>
                <w:sz w:val="16"/>
                <w:szCs w:val="16"/>
              </w:rPr>
            </w:pPr>
            <w:r>
              <w:rPr>
                <w:rFonts w:ascii="SimSun" w:hAnsi="SimSun" w:eastAsia="SimSun" w:cs="SimSun"/>
                <w:sz w:val="16"/>
                <w:szCs w:val="16"/>
                <w:spacing w:val="-1"/>
              </w:rPr>
              <w:t>Φ50×2.0</w:t>
            </w:r>
          </w:p>
        </w:tc>
        <w:tc>
          <w:tcPr>
            <w:tcW w:w="811" w:type="dxa"/>
            <w:vAlign w:val="top"/>
          </w:tcPr>
          <w:p>
            <w:pPr>
              <w:ind w:left="369"/>
              <w:spacing w:before="29" w:line="19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31"/>
              <w:spacing w:before="54" w:line="162" w:lineRule="auto"/>
              <w:rPr>
                <w:rFonts w:ascii="SimSun" w:hAnsi="SimSun" w:eastAsia="SimSun" w:cs="SimSun"/>
                <w:sz w:val="16"/>
                <w:szCs w:val="16"/>
              </w:rPr>
            </w:pPr>
            <w:r>
              <w:rPr>
                <w:rFonts w:ascii="SimSun" w:hAnsi="SimSun" w:eastAsia="SimSun" w:cs="SimSun"/>
                <w:sz w:val="16"/>
                <w:szCs w:val="16"/>
                <w:spacing w:val="-1"/>
              </w:rPr>
              <w:t>5.15</w:t>
            </w:r>
          </w:p>
        </w:tc>
      </w:tr>
      <w:tr>
        <w:trPr>
          <w:trHeight w:val="206" w:hRule="atLeast"/>
        </w:trPr>
        <w:tc>
          <w:tcPr>
            <w:tcW w:w="1302" w:type="dxa"/>
            <w:vAlign w:val="top"/>
          </w:tcPr>
          <w:p>
            <w:pPr>
              <w:ind w:left="118"/>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290600310120030031</w:t>
            </w:r>
          </w:p>
        </w:tc>
        <w:tc>
          <w:tcPr>
            <w:tcW w:w="1071" w:type="dxa"/>
            <w:vAlign w:val="top"/>
            <w:vMerge w:val="continue"/>
            <w:tcBorders>
              <w:top w:val="nil"/>
              <w:bottom w:val="nil"/>
            </w:tcBorders>
          </w:tcPr>
          <w:p>
            <w:pPr>
              <w:rPr>
                <w:rFonts w:ascii="Arial"/>
                <w:sz w:val="21"/>
              </w:rPr>
            </w:pPr>
            <w:r/>
          </w:p>
        </w:tc>
        <w:tc>
          <w:tcPr>
            <w:tcW w:w="1023" w:type="dxa"/>
            <w:vAlign w:val="top"/>
          </w:tcPr>
          <w:p>
            <w:pPr>
              <w:ind w:left="176"/>
              <w:spacing w:before="30" w:line="191" w:lineRule="auto"/>
              <w:rPr>
                <w:rFonts w:ascii="SimSun" w:hAnsi="SimSun" w:eastAsia="SimSun" w:cs="SimSun"/>
                <w:sz w:val="16"/>
                <w:szCs w:val="16"/>
              </w:rPr>
            </w:pPr>
            <w:r>
              <w:rPr>
                <w:rFonts w:ascii="SimSun" w:hAnsi="SimSun" w:eastAsia="SimSun" w:cs="SimSun"/>
                <w:sz w:val="16"/>
                <w:szCs w:val="16"/>
                <w:spacing w:val="-3"/>
              </w:rPr>
              <w:t>φ20×1.5</w:t>
            </w:r>
          </w:p>
        </w:tc>
        <w:tc>
          <w:tcPr>
            <w:tcW w:w="883" w:type="dxa"/>
            <w:vAlign w:val="top"/>
          </w:tcPr>
          <w:p>
            <w:pPr>
              <w:ind w:left="402"/>
              <w:spacing w:before="30" w:line="191" w:lineRule="auto"/>
              <w:rPr>
                <w:rFonts w:ascii="SimSun" w:hAnsi="SimSun" w:eastAsia="SimSun" w:cs="SimSun"/>
                <w:sz w:val="16"/>
                <w:szCs w:val="16"/>
              </w:rPr>
            </w:pPr>
            <w:r>
              <w:rPr>
                <w:rFonts w:ascii="SimSun" w:hAnsi="SimSun" w:eastAsia="SimSun" w:cs="SimSun"/>
                <w:sz w:val="16"/>
                <w:szCs w:val="16"/>
              </w:rPr>
              <w:t>m</w:t>
            </w:r>
          </w:p>
        </w:tc>
        <w:tc>
          <w:tcPr>
            <w:tcW w:w="1883" w:type="dxa"/>
            <w:vAlign w:val="top"/>
          </w:tcPr>
          <w:p>
            <w:pPr>
              <w:ind w:left="782"/>
              <w:spacing w:before="55" w:line="162" w:lineRule="auto"/>
              <w:rPr>
                <w:rFonts w:ascii="SimSun" w:hAnsi="SimSun" w:eastAsia="SimSun" w:cs="SimSun"/>
                <w:sz w:val="16"/>
                <w:szCs w:val="16"/>
              </w:rPr>
            </w:pPr>
            <w:r>
              <w:rPr>
                <w:rFonts w:ascii="SimSun" w:hAnsi="SimSun" w:eastAsia="SimSun" w:cs="SimSun"/>
                <w:sz w:val="16"/>
                <w:szCs w:val="16"/>
              </w:rPr>
              <w:t>4.47</w:t>
            </w:r>
          </w:p>
        </w:tc>
        <w:tc>
          <w:tcPr>
            <w:tcW w:w="88" w:type="dxa"/>
            <w:vAlign w:val="top"/>
            <w:vMerge w:val="continue"/>
            <w:tcBorders>
              <w:top w:val="nil"/>
              <w:bottom w:val="nil"/>
            </w:tcBorders>
          </w:tcPr>
          <w:p>
            <w:pPr>
              <w:rPr>
                <w:rFonts w:ascii="Arial"/>
                <w:sz w:val="21"/>
              </w:rPr>
            </w:pPr>
            <w:r/>
          </w:p>
        </w:tc>
        <w:tc>
          <w:tcPr>
            <w:tcW w:w="1295" w:type="dxa"/>
            <w:vAlign w:val="top"/>
          </w:tcPr>
          <w:p>
            <w:pPr>
              <w:ind w:left="115"/>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290606360000070071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54" w:line="163" w:lineRule="auto"/>
              <w:rPr>
                <w:rFonts w:ascii="SimSun" w:hAnsi="SimSun" w:eastAsia="SimSun" w:cs="SimSun"/>
                <w:sz w:val="16"/>
                <w:szCs w:val="16"/>
              </w:rPr>
            </w:pPr>
            <w:r>
              <w:rPr>
                <w:rFonts w:ascii="SimSun" w:hAnsi="SimSun" w:eastAsia="SimSun" w:cs="SimSun"/>
                <w:sz w:val="16"/>
                <w:szCs w:val="16"/>
                <w:spacing w:val="-1"/>
              </w:rPr>
              <w:t>Φ63×2.5</w:t>
            </w:r>
          </w:p>
        </w:tc>
        <w:tc>
          <w:tcPr>
            <w:tcW w:w="811" w:type="dxa"/>
            <w:vAlign w:val="top"/>
          </w:tcPr>
          <w:p>
            <w:pPr>
              <w:ind w:left="369"/>
              <w:spacing w:before="30" w:line="191"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31"/>
              <w:spacing w:before="55" w:line="162" w:lineRule="auto"/>
              <w:rPr>
                <w:rFonts w:ascii="SimSun" w:hAnsi="SimSun" w:eastAsia="SimSun" w:cs="SimSun"/>
                <w:sz w:val="16"/>
                <w:szCs w:val="16"/>
              </w:rPr>
            </w:pPr>
            <w:r>
              <w:rPr>
                <w:rFonts w:ascii="SimSun" w:hAnsi="SimSun" w:eastAsia="SimSun" w:cs="SimSun"/>
                <w:sz w:val="16"/>
                <w:szCs w:val="16"/>
                <w:spacing w:val="-1"/>
              </w:rPr>
              <w:t>7.79</w:t>
            </w:r>
          </w:p>
        </w:tc>
      </w:tr>
      <w:tr>
        <w:trPr>
          <w:trHeight w:val="205" w:hRule="atLeast"/>
        </w:trPr>
        <w:tc>
          <w:tcPr>
            <w:tcW w:w="1302" w:type="dxa"/>
            <w:vAlign w:val="top"/>
          </w:tcPr>
          <w:p>
            <w:pPr>
              <w:ind w:left="118"/>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290600310120030061</w:t>
            </w:r>
          </w:p>
        </w:tc>
        <w:tc>
          <w:tcPr>
            <w:tcW w:w="1071" w:type="dxa"/>
            <w:vAlign w:val="top"/>
            <w:vMerge w:val="continue"/>
            <w:tcBorders>
              <w:top w:val="nil"/>
              <w:bottom w:val="nil"/>
            </w:tcBorders>
          </w:tcPr>
          <w:p>
            <w:pPr>
              <w:rPr>
                <w:rFonts w:ascii="Arial"/>
                <w:sz w:val="21"/>
              </w:rPr>
            </w:pPr>
            <w:r/>
          </w:p>
        </w:tc>
        <w:tc>
          <w:tcPr>
            <w:tcW w:w="1023" w:type="dxa"/>
            <w:vAlign w:val="top"/>
          </w:tcPr>
          <w:p>
            <w:pPr>
              <w:ind w:left="176"/>
              <w:spacing w:before="30" w:line="190" w:lineRule="auto"/>
              <w:rPr>
                <w:rFonts w:ascii="SimSun" w:hAnsi="SimSun" w:eastAsia="SimSun" w:cs="SimSun"/>
                <w:sz w:val="16"/>
                <w:szCs w:val="16"/>
              </w:rPr>
            </w:pPr>
            <w:r>
              <w:rPr>
                <w:rFonts w:ascii="SimSun" w:hAnsi="SimSun" w:eastAsia="SimSun" w:cs="SimSun"/>
                <w:sz w:val="16"/>
                <w:szCs w:val="16"/>
                <w:spacing w:val="-3"/>
              </w:rPr>
              <w:t>φ20×2.0</w:t>
            </w:r>
          </w:p>
        </w:tc>
        <w:tc>
          <w:tcPr>
            <w:tcW w:w="883" w:type="dxa"/>
            <w:vAlign w:val="top"/>
          </w:tcPr>
          <w:p>
            <w:pPr>
              <w:ind w:left="402"/>
              <w:spacing w:before="30" w:line="190" w:lineRule="auto"/>
              <w:rPr>
                <w:rFonts w:ascii="SimSun" w:hAnsi="SimSun" w:eastAsia="SimSun" w:cs="SimSun"/>
                <w:sz w:val="16"/>
                <w:szCs w:val="16"/>
              </w:rPr>
            </w:pPr>
            <w:r>
              <w:rPr>
                <w:rFonts w:ascii="SimSun" w:hAnsi="SimSun" w:eastAsia="SimSun" w:cs="SimSun"/>
                <w:sz w:val="16"/>
                <w:szCs w:val="16"/>
              </w:rPr>
              <w:t>m</w:t>
            </w:r>
          </w:p>
        </w:tc>
        <w:tc>
          <w:tcPr>
            <w:tcW w:w="1883" w:type="dxa"/>
            <w:vAlign w:val="top"/>
          </w:tcPr>
          <w:p>
            <w:pPr>
              <w:ind w:left="784"/>
              <w:spacing w:before="55" w:line="161" w:lineRule="auto"/>
              <w:rPr>
                <w:rFonts w:ascii="SimSun" w:hAnsi="SimSun" w:eastAsia="SimSun" w:cs="SimSun"/>
                <w:sz w:val="16"/>
                <w:szCs w:val="16"/>
              </w:rPr>
            </w:pPr>
            <w:r>
              <w:rPr>
                <w:rFonts w:ascii="SimSun" w:hAnsi="SimSun" w:eastAsia="SimSun" w:cs="SimSun"/>
                <w:sz w:val="16"/>
                <w:szCs w:val="16"/>
                <w:spacing w:val="-1"/>
              </w:rPr>
              <w:t>6.24</w:t>
            </w:r>
          </w:p>
        </w:tc>
        <w:tc>
          <w:tcPr>
            <w:tcW w:w="88" w:type="dxa"/>
            <w:vAlign w:val="top"/>
            <w:vMerge w:val="continue"/>
            <w:tcBorders>
              <w:top w:val="nil"/>
              <w:bottom w:val="nil"/>
            </w:tcBorders>
          </w:tcPr>
          <w:p>
            <w:pPr>
              <w:rPr>
                <w:rFonts w:ascii="Arial"/>
                <w:sz w:val="21"/>
              </w:rPr>
            </w:pPr>
            <w:r/>
          </w:p>
        </w:tc>
        <w:tc>
          <w:tcPr>
            <w:tcW w:w="1295" w:type="dxa"/>
            <w:vAlign w:val="top"/>
          </w:tcPr>
          <w:p>
            <w:pPr>
              <w:ind w:left="115"/>
              <w:spacing w:before="5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290606360000260071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54" w:line="162" w:lineRule="auto"/>
              <w:rPr>
                <w:rFonts w:ascii="SimSun" w:hAnsi="SimSun" w:eastAsia="SimSun" w:cs="SimSun"/>
                <w:sz w:val="16"/>
                <w:szCs w:val="16"/>
              </w:rPr>
            </w:pPr>
            <w:r>
              <w:rPr>
                <w:rFonts w:ascii="SimSun" w:hAnsi="SimSun" w:eastAsia="SimSun" w:cs="SimSun"/>
                <w:sz w:val="16"/>
                <w:szCs w:val="16"/>
                <w:spacing w:val="-1"/>
              </w:rPr>
              <w:t>Φ75×2.5</w:t>
            </w:r>
          </w:p>
        </w:tc>
        <w:tc>
          <w:tcPr>
            <w:tcW w:w="811" w:type="dxa"/>
            <w:vAlign w:val="top"/>
          </w:tcPr>
          <w:p>
            <w:pPr>
              <w:ind w:left="369"/>
              <w:spacing w:before="30" w:line="190"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28"/>
              <w:spacing w:before="55" w:line="161" w:lineRule="auto"/>
              <w:rPr>
                <w:rFonts w:ascii="SimSun" w:hAnsi="SimSun" w:eastAsia="SimSun" w:cs="SimSun"/>
                <w:sz w:val="16"/>
                <w:szCs w:val="16"/>
              </w:rPr>
            </w:pPr>
            <w:r>
              <w:rPr>
                <w:rFonts w:ascii="SimSun" w:hAnsi="SimSun" w:eastAsia="SimSun" w:cs="SimSun"/>
                <w:sz w:val="16"/>
                <w:szCs w:val="16"/>
              </w:rPr>
              <w:t>9.18</w:t>
            </w:r>
          </w:p>
        </w:tc>
      </w:tr>
      <w:tr>
        <w:trPr>
          <w:trHeight w:val="205" w:hRule="atLeast"/>
        </w:trPr>
        <w:tc>
          <w:tcPr>
            <w:tcW w:w="1302" w:type="dxa"/>
            <w:vAlign w:val="top"/>
          </w:tcPr>
          <w:p>
            <w:pPr>
              <w:ind w:left="118"/>
              <w:spacing w:before="57"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290600310120040021</w:t>
            </w:r>
          </w:p>
        </w:tc>
        <w:tc>
          <w:tcPr>
            <w:tcW w:w="1071" w:type="dxa"/>
            <w:vAlign w:val="top"/>
            <w:vMerge w:val="continue"/>
            <w:tcBorders>
              <w:top w:val="nil"/>
              <w:bottom w:val="nil"/>
            </w:tcBorders>
          </w:tcPr>
          <w:p>
            <w:pPr>
              <w:rPr>
                <w:rFonts w:ascii="Arial"/>
                <w:sz w:val="21"/>
              </w:rPr>
            </w:pPr>
            <w:r/>
          </w:p>
        </w:tc>
        <w:tc>
          <w:tcPr>
            <w:tcW w:w="1023" w:type="dxa"/>
            <w:vAlign w:val="top"/>
          </w:tcPr>
          <w:p>
            <w:pPr>
              <w:ind w:left="176"/>
              <w:spacing w:before="31" w:line="189" w:lineRule="auto"/>
              <w:rPr>
                <w:rFonts w:ascii="SimSun" w:hAnsi="SimSun" w:eastAsia="SimSun" w:cs="SimSun"/>
                <w:sz w:val="16"/>
                <w:szCs w:val="16"/>
              </w:rPr>
            </w:pPr>
            <w:r>
              <w:rPr>
                <w:rFonts w:ascii="SimSun" w:hAnsi="SimSun" w:eastAsia="SimSun" w:cs="SimSun"/>
                <w:sz w:val="16"/>
                <w:szCs w:val="16"/>
                <w:spacing w:val="-3"/>
              </w:rPr>
              <w:t>φ25×1.2</w:t>
            </w:r>
          </w:p>
        </w:tc>
        <w:tc>
          <w:tcPr>
            <w:tcW w:w="883" w:type="dxa"/>
            <w:vAlign w:val="top"/>
          </w:tcPr>
          <w:p>
            <w:pPr>
              <w:ind w:left="402"/>
              <w:spacing w:before="31" w:line="189" w:lineRule="auto"/>
              <w:rPr>
                <w:rFonts w:ascii="SimSun" w:hAnsi="SimSun" w:eastAsia="SimSun" w:cs="SimSun"/>
                <w:sz w:val="16"/>
                <w:szCs w:val="16"/>
              </w:rPr>
            </w:pPr>
            <w:r>
              <w:rPr>
                <w:rFonts w:ascii="SimSun" w:hAnsi="SimSun" w:eastAsia="SimSun" w:cs="SimSun"/>
                <w:sz w:val="16"/>
                <w:szCs w:val="16"/>
              </w:rPr>
              <w:t>m</w:t>
            </w:r>
          </w:p>
        </w:tc>
        <w:tc>
          <w:tcPr>
            <w:tcW w:w="1883" w:type="dxa"/>
            <w:vAlign w:val="top"/>
          </w:tcPr>
          <w:p>
            <w:pPr>
              <w:ind w:left="823"/>
              <w:spacing w:before="57" w:line="159" w:lineRule="auto"/>
              <w:rPr>
                <w:rFonts w:ascii="SimSun" w:hAnsi="SimSun" w:eastAsia="SimSun" w:cs="SimSun"/>
                <w:sz w:val="16"/>
                <w:szCs w:val="16"/>
              </w:rPr>
            </w:pPr>
            <w:r>
              <w:rPr>
                <w:rFonts w:ascii="SimSun" w:hAnsi="SimSun" w:eastAsia="SimSun" w:cs="SimSun"/>
                <w:sz w:val="16"/>
                <w:szCs w:val="16"/>
                <w:spacing w:val="-1"/>
              </w:rPr>
              <w:t>4.7</w:t>
            </w:r>
          </w:p>
        </w:tc>
        <w:tc>
          <w:tcPr>
            <w:tcW w:w="88" w:type="dxa"/>
            <w:vAlign w:val="top"/>
            <w:vMerge w:val="continue"/>
            <w:tcBorders>
              <w:top w:val="nil"/>
              <w:bottom w:val="nil"/>
            </w:tcBorders>
          </w:tcPr>
          <w:p>
            <w:pPr>
              <w:rPr>
                <w:rFonts w:ascii="Arial"/>
                <w:sz w:val="21"/>
              </w:rPr>
            </w:pPr>
            <w:r/>
          </w:p>
        </w:tc>
        <w:tc>
          <w:tcPr>
            <w:tcW w:w="1295" w:type="dxa"/>
            <w:vAlign w:val="top"/>
          </w:tcPr>
          <w:p>
            <w:pPr>
              <w:ind w:left="115"/>
              <w:spacing w:before="57"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290606360000190081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56" w:line="160" w:lineRule="auto"/>
              <w:rPr>
                <w:rFonts w:ascii="SimSun" w:hAnsi="SimSun" w:eastAsia="SimSun" w:cs="SimSun"/>
                <w:sz w:val="16"/>
                <w:szCs w:val="16"/>
              </w:rPr>
            </w:pPr>
            <w:r>
              <w:rPr>
                <w:rFonts w:ascii="SimSun" w:hAnsi="SimSun" w:eastAsia="SimSun" w:cs="SimSun"/>
                <w:sz w:val="16"/>
                <w:szCs w:val="16"/>
                <w:spacing w:val="-1"/>
              </w:rPr>
              <w:t>Φ90×2.8</w:t>
            </w:r>
          </w:p>
        </w:tc>
        <w:tc>
          <w:tcPr>
            <w:tcW w:w="811" w:type="dxa"/>
            <w:vAlign w:val="top"/>
          </w:tcPr>
          <w:p>
            <w:pPr>
              <w:ind w:left="369"/>
              <w:spacing w:before="31" w:line="189"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40"/>
              <w:spacing w:before="56" w:line="160" w:lineRule="auto"/>
              <w:rPr>
                <w:rFonts w:ascii="SimSun" w:hAnsi="SimSun" w:eastAsia="SimSun" w:cs="SimSun"/>
                <w:sz w:val="16"/>
                <w:szCs w:val="16"/>
              </w:rPr>
            </w:pPr>
            <w:r>
              <w:rPr>
                <w:rFonts w:ascii="SimSun" w:hAnsi="SimSun" w:eastAsia="SimSun" w:cs="SimSun"/>
                <w:sz w:val="16"/>
                <w:szCs w:val="16"/>
                <w:spacing w:val="-3"/>
              </w:rPr>
              <w:t>11.3</w:t>
            </w:r>
          </w:p>
        </w:tc>
      </w:tr>
      <w:tr>
        <w:trPr>
          <w:trHeight w:val="205" w:hRule="atLeast"/>
        </w:trPr>
        <w:tc>
          <w:tcPr>
            <w:tcW w:w="1302" w:type="dxa"/>
            <w:vAlign w:val="top"/>
          </w:tcPr>
          <w:p>
            <w:pPr>
              <w:ind w:left="118"/>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290600310120040031</w:t>
            </w:r>
          </w:p>
        </w:tc>
        <w:tc>
          <w:tcPr>
            <w:tcW w:w="1071" w:type="dxa"/>
            <w:vAlign w:val="top"/>
            <w:vMerge w:val="continue"/>
            <w:tcBorders>
              <w:top w:val="nil"/>
              <w:bottom w:val="nil"/>
            </w:tcBorders>
          </w:tcPr>
          <w:p>
            <w:pPr>
              <w:rPr>
                <w:rFonts w:ascii="Arial"/>
                <w:sz w:val="21"/>
              </w:rPr>
            </w:pPr>
            <w:r/>
          </w:p>
        </w:tc>
        <w:tc>
          <w:tcPr>
            <w:tcW w:w="1023" w:type="dxa"/>
            <w:vAlign w:val="top"/>
          </w:tcPr>
          <w:p>
            <w:pPr>
              <w:ind w:left="176"/>
              <w:spacing w:before="32" w:line="188" w:lineRule="auto"/>
              <w:rPr>
                <w:rFonts w:ascii="SimSun" w:hAnsi="SimSun" w:eastAsia="SimSun" w:cs="SimSun"/>
                <w:sz w:val="16"/>
                <w:szCs w:val="16"/>
              </w:rPr>
            </w:pPr>
            <w:r>
              <w:rPr>
                <w:rFonts w:ascii="SimSun" w:hAnsi="SimSun" w:eastAsia="SimSun" w:cs="SimSun"/>
                <w:sz w:val="16"/>
                <w:szCs w:val="16"/>
                <w:spacing w:val="-3"/>
              </w:rPr>
              <w:t>φ25×1.5</w:t>
            </w:r>
          </w:p>
        </w:tc>
        <w:tc>
          <w:tcPr>
            <w:tcW w:w="883" w:type="dxa"/>
            <w:vAlign w:val="top"/>
          </w:tcPr>
          <w:p>
            <w:pPr>
              <w:ind w:left="402"/>
              <w:spacing w:before="32" w:line="188" w:lineRule="auto"/>
              <w:rPr>
                <w:rFonts w:ascii="SimSun" w:hAnsi="SimSun" w:eastAsia="SimSun" w:cs="SimSun"/>
                <w:sz w:val="16"/>
                <w:szCs w:val="16"/>
              </w:rPr>
            </w:pPr>
            <w:r>
              <w:rPr>
                <w:rFonts w:ascii="SimSun" w:hAnsi="SimSun" w:eastAsia="SimSun" w:cs="SimSun"/>
                <w:sz w:val="16"/>
                <w:szCs w:val="16"/>
              </w:rPr>
              <w:t>m</w:t>
            </w:r>
          </w:p>
        </w:tc>
        <w:tc>
          <w:tcPr>
            <w:tcW w:w="1883" w:type="dxa"/>
            <w:vAlign w:val="top"/>
          </w:tcPr>
          <w:p>
            <w:pPr>
              <w:ind w:left="786"/>
              <w:spacing w:before="58" w:line="158" w:lineRule="auto"/>
              <w:rPr>
                <w:rFonts w:ascii="SimSun" w:hAnsi="SimSun" w:eastAsia="SimSun" w:cs="SimSun"/>
                <w:sz w:val="16"/>
                <w:szCs w:val="16"/>
              </w:rPr>
            </w:pPr>
            <w:r>
              <w:rPr>
                <w:rFonts w:ascii="SimSun" w:hAnsi="SimSun" w:eastAsia="SimSun" w:cs="SimSun"/>
                <w:sz w:val="16"/>
                <w:szCs w:val="16"/>
                <w:spacing w:val="-1"/>
              </w:rPr>
              <w:t>5.85</w:t>
            </w:r>
          </w:p>
        </w:tc>
        <w:tc>
          <w:tcPr>
            <w:tcW w:w="88" w:type="dxa"/>
            <w:vAlign w:val="top"/>
            <w:vMerge w:val="continue"/>
            <w:tcBorders>
              <w:top w:val="nil"/>
              <w:bottom w:val="nil"/>
            </w:tcBorders>
          </w:tcPr>
          <w:p>
            <w:pPr>
              <w:rPr>
                <w:rFonts w:ascii="Arial"/>
                <w:sz w:val="21"/>
              </w:rPr>
            </w:pPr>
            <w:r/>
          </w:p>
        </w:tc>
        <w:tc>
          <w:tcPr>
            <w:tcW w:w="1295" w:type="dxa"/>
            <w:vAlign w:val="top"/>
          </w:tcPr>
          <w:p>
            <w:pPr>
              <w:ind w:left="115"/>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290606360000190091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57" w:line="159" w:lineRule="auto"/>
              <w:rPr>
                <w:rFonts w:ascii="SimSun" w:hAnsi="SimSun" w:eastAsia="SimSun" w:cs="SimSun"/>
                <w:sz w:val="16"/>
                <w:szCs w:val="16"/>
              </w:rPr>
            </w:pPr>
            <w:r>
              <w:rPr>
                <w:rFonts w:ascii="SimSun" w:hAnsi="SimSun" w:eastAsia="SimSun" w:cs="SimSun"/>
                <w:sz w:val="16"/>
                <w:szCs w:val="16"/>
                <w:spacing w:val="-1"/>
              </w:rPr>
              <w:t>Φ98×3.2</w:t>
            </w:r>
          </w:p>
        </w:tc>
        <w:tc>
          <w:tcPr>
            <w:tcW w:w="811" w:type="dxa"/>
            <w:vAlign w:val="top"/>
          </w:tcPr>
          <w:p>
            <w:pPr>
              <w:ind w:left="369"/>
              <w:spacing w:before="32" w:line="188"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9"/>
              <w:spacing w:before="57" w:line="159" w:lineRule="auto"/>
              <w:rPr>
                <w:rFonts w:ascii="SimSun" w:hAnsi="SimSun" w:eastAsia="SimSun" w:cs="SimSun"/>
                <w:sz w:val="16"/>
                <w:szCs w:val="16"/>
              </w:rPr>
            </w:pPr>
            <w:r>
              <w:rPr>
                <w:rFonts w:ascii="SimSun" w:hAnsi="SimSun" w:eastAsia="SimSun" w:cs="SimSun"/>
                <w:sz w:val="16"/>
                <w:szCs w:val="16"/>
                <w:spacing w:val="-2"/>
              </w:rPr>
              <w:t>14.72</w:t>
            </w:r>
          </w:p>
        </w:tc>
      </w:tr>
      <w:tr>
        <w:trPr>
          <w:trHeight w:val="206" w:hRule="atLeast"/>
        </w:trPr>
        <w:tc>
          <w:tcPr>
            <w:tcW w:w="1302" w:type="dxa"/>
            <w:vAlign w:val="top"/>
          </w:tcPr>
          <w:p>
            <w:pPr>
              <w:ind w:left="118"/>
              <w:spacing w:before="60"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290600310120040061</w:t>
            </w:r>
          </w:p>
        </w:tc>
        <w:tc>
          <w:tcPr>
            <w:tcW w:w="1071" w:type="dxa"/>
            <w:vAlign w:val="top"/>
            <w:vMerge w:val="continue"/>
            <w:tcBorders>
              <w:top w:val="nil"/>
              <w:bottom w:val="nil"/>
            </w:tcBorders>
          </w:tcPr>
          <w:p>
            <w:pPr>
              <w:rPr>
                <w:rFonts w:ascii="Arial"/>
                <w:sz w:val="21"/>
              </w:rPr>
            </w:pPr>
            <w:r/>
          </w:p>
        </w:tc>
        <w:tc>
          <w:tcPr>
            <w:tcW w:w="1023" w:type="dxa"/>
            <w:vAlign w:val="top"/>
          </w:tcPr>
          <w:p>
            <w:pPr>
              <w:ind w:left="176"/>
              <w:spacing w:before="33" w:line="188" w:lineRule="auto"/>
              <w:rPr>
                <w:rFonts w:ascii="SimSun" w:hAnsi="SimSun" w:eastAsia="SimSun" w:cs="SimSun"/>
                <w:sz w:val="16"/>
                <w:szCs w:val="16"/>
              </w:rPr>
            </w:pPr>
            <w:r>
              <w:rPr>
                <w:rFonts w:ascii="SimSun" w:hAnsi="SimSun" w:eastAsia="SimSun" w:cs="SimSun"/>
                <w:sz w:val="16"/>
                <w:szCs w:val="16"/>
                <w:spacing w:val="-3"/>
              </w:rPr>
              <w:t>φ25×2.0</w:t>
            </w:r>
          </w:p>
        </w:tc>
        <w:tc>
          <w:tcPr>
            <w:tcW w:w="883" w:type="dxa"/>
            <w:vAlign w:val="top"/>
          </w:tcPr>
          <w:p>
            <w:pPr>
              <w:ind w:left="402"/>
              <w:spacing w:before="33" w:line="188" w:lineRule="auto"/>
              <w:rPr>
                <w:rFonts w:ascii="SimSun" w:hAnsi="SimSun" w:eastAsia="SimSun" w:cs="SimSun"/>
                <w:sz w:val="16"/>
                <w:szCs w:val="16"/>
              </w:rPr>
            </w:pPr>
            <w:r>
              <w:rPr>
                <w:rFonts w:ascii="SimSun" w:hAnsi="SimSun" w:eastAsia="SimSun" w:cs="SimSun"/>
                <w:sz w:val="16"/>
                <w:szCs w:val="16"/>
              </w:rPr>
              <w:t>m</w:t>
            </w:r>
          </w:p>
        </w:tc>
        <w:tc>
          <w:tcPr>
            <w:tcW w:w="1883" w:type="dxa"/>
            <w:vAlign w:val="top"/>
          </w:tcPr>
          <w:p>
            <w:pPr>
              <w:ind w:left="784"/>
              <w:spacing w:before="59" w:line="158" w:lineRule="auto"/>
              <w:rPr>
                <w:rFonts w:ascii="SimSun" w:hAnsi="SimSun" w:eastAsia="SimSun" w:cs="SimSun"/>
                <w:sz w:val="16"/>
                <w:szCs w:val="16"/>
              </w:rPr>
            </w:pPr>
            <w:r>
              <w:rPr>
                <w:rFonts w:ascii="SimSun" w:hAnsi="SimSun" w:eastAsia="SimSun" w:cs="SimSun"/>
                <w:sz w:val="16"/>
                <w:szCs w:val="16"/>
              </w:rPr>
              <w:t>8.35</w:t>
            </w:r>
          </w:p>
        </w:tc>
        <w:tc>
          <w:tcPr>
            <w:tcW w:w="88" w:type="dxa"/>
            <w:vAlign w:val="top"/>
            <w:vMerge w:val="continue"/>
            <w:tcBorders>
              <w:top w:val="nil"/>
              <w:bottom w:val="nil"/>
            </w:tcBorders>
          </w:tcPr>
          <w:p>
            <w:pPr>
              <w:rPr>
                <w:rFonts w:ascii="Arial"/>
                <w:sz w:val="21"/>
              </w:rPr>
            </w:pPr>
            <w:r/>
          </w:p>
        </w:tc>
        <w:tc>
          <w:tcPr>
            <w:tcW w:w="1295" w:type="dxa"/>
            <w:vAlign w:val="top"/>
          </w:tcPr>
          <w:p>
            <w:pPr>
              <w:ind w:left="115"/>
              <w:spacing w:before="60"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290606360000190121</w:t>
            </w:r>
          </w:p>
        </w:tc>
        <w:tc>
          <w:tcPr>
            <w:tcW w:w="1355" w:type="dxa"/>
            <w:vAlign w:val="top"/>
            <w:vMerge w:val="continue"/>
            <w:tcBorders>
              <w:top w:val="nil"/>
              <w:bottom w:val="nil"/>
            </w:tcBorders>
          </w:tcPr>
          <w:p>
            <w:pPr>
              <w:rPr>
                <w:rFonts w:ascii="Arial"/>
                <w:sz w:val="21"/>
              </w:rPr>
            </w:pPr>
            <w:r/>
          </w:p>
        </w:tc>
        <w:tc>
          <w:tcPr>
            <w:tcW w:w="1059" w:type="dxa"/>
            <w:vAlign w:val="top"/>
          </w:tcPr>
          <w:p>
            <w:pPr>
              <w:ind w:left="185"/>
              <w:spacing w:before="57" w:line="160" w:lineRule="auto"/>
              <w:rPr>
                <w:rFonts w:ascii="SimSun" w:hAnsi="SimSun" w:eastAsia="SimSun" w:cs="SimSun"/>
                <w:sz w:val="16"/>
                <w:szCs w:val="16"/>
              </w:rPr>
            </w:pPr>
            <w:r>
              <w:rPr>
                <w:rFonts w:ascii="SimSun" w:hAnsi="SimSun" w:eastAsia="SimSun" w:cs="SimSun"/>
                <w:sz w:val="16"/>
                <w:szCs w:val="16"/>
                <w:spacing w:val="-1"/>
              </w:rPr>
              <w:t>Φ98×5.0</w:t>
            </w:r>
          </w:p>
        </w:tc>
        <w:tc>
          <w:tcPr>
            <w:tcW w:w="811" w:type="dxa"/>
            <w:vAlign w:val="top"/>
          </w:tcPr>
          <w:p>
            <w:pPr>
              <w:ind w:left="369"/>
              <w:spacing w:before="33" w:line="188"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89"/>
              <w:spacing w:before="59" w:line="158" w:lineRule="auto"/>
              <w:rPr>
                <w:rFonts w:ascii="SimSun" w:hAnsi="SimSun" w:eastAsia="SimSun" w:cs="SimSun"/>
                <w:sz w:val="16"/>
                <w:szCs w:val="16"/>
              </w:rPr>
            </w:pPr>
            <w:r>
              <w:rPr>
                <w:rFonts w:ascii="SimSun" w:hAnsi="SimSun" w:eastAsia="SimSun" w:cs="SimSun"/>
                <w:sz w:val="16"/>
                <w:szCs w:val="16"/>
              </w:rPr>
              <w:t>22.48</w:t>
            </w:r>
          </w:p>
        </w:tc>
      </w:tr>
      <w:tr>
        <w:trPr>
          <w:trHeight w:val="206" w:hRule="atLeast"/>
        </w:trPr>
        <w:tc>
          <w:tcPr>
            <w:tcW w:w="1302" w:type="dxa"/>
            <w:vAlign w:val="top"/>
          </w:tcPr>
          <w:p>
            <w:pPr>
              <w:ind w:left="118"/>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290600310120050031</w:t>
            </w:r>
          </w:p>
        </w:tc>
        <w:tc>
          <w:tcPr>
            <w:tcW w:w="1071" w:type="dxa"/>
            <w:vAlign w:val="top"/>
            <w:vMerge w:val="continue"/>
            <w:tcBorders>
              <w:top w:val="nil"/>
              <w:bottom w:val="nil"/>
            </w:tcBorders>
          </w:tcPr>
          <w:p>
            <w:pPr>
              <w:rPr>
                <w:rFonts w:ascii="Arial"/>
                <w:sz w:val="21"/>
              </w:rPr>
            </w:pPr>
            <w:r/>
          </w:p>
        </w:tc>
        <w:tc>
          <w:tcPr>
            <w:tcW w:w="1023" w:type="dxa"/>
            <w:vAlign w:val="top"/>
          </w:tcPr>
          <w:p>
            <w:pPr>
              <w:ind w:left="176"/>
              <w:spacing w:before="33" w:line="188" w:lineRule="auto"/>
              <w:rPr>
                <w:rFonts w:ascii="SimSun" w:hAnsi="SimSun" w:eastAsia="SimSun" w:cs="SimSun"/>
                <w:sz w:val="16"/>
                <w:szCs w:val="16"/>
              </w:rPr>
            </w:pPr>
            <w:r>
              <w:rPr>
                <w:rFonts w:ascii="SimSun" w:hAnsi="SimSun" w:eastAsia="SimSun" w:cs="SimSun"/>
                <w:sz w:val="16"/>
                <w:szCs w:val="16"/>
                <w:spacing w:val="-3"/>
              </w:rPr>
              <w:t>φ32×1.5</w:t>
            </w:r>
          </w:p>
        </w:tc>
        <w:tc>
          <w:tcPr>
            <w:tcW w:w="883" w:type="dxa"/>
            <w:vAlign w:val="top"/>
          </w:tcPr>
          <w:p>
            <w:pPr>
              <w:ind w:left="402"/>
              <w:spacing w:before="33" w:line="188" w:lineRule="auto"/>
              <w:rPr>
                <w:rFonts w:ascii="SimSun" w:hAnsi="SimSun" w:eastAsia="SimSun" w:cs="SimSun"/>
                <w:sz w:val="16"/>
                <w:szCs w:val="16"/>
              </w:rPr>
            </w:pPr>
            <w:r>
              <w:rPr>
                <w:rFonts w:ascii="SimSun" w:hAnsi="SimSun" w:eastAsia="SimSun" w:cs="SimSun"/>
                <w:sz w:val="16"/>
                <w:szCs w:val="16"/>
              </w:rPr>
              <w:t>m</w:t>
            </w:r>
          </w:p>
        </w:tc>
        <w:tc>
          <w:tcPr>
            <w:tcW w:w="1883" w:type="dxa"/>
            <w:vAlign w:val="top"/>
          </w:tcPr>
          <w:p>
            <w:pPr>
              <w:ind w:left="787"/>
              <w:spacing w:before="59" w:line="158" w:lineRule="auto"/>
              <w:rPr>
                <w:rFonts w:ascii="SimSun" w:hAnsi="SimSun" w:eastAsia="SimSun" w:cs="SimSun"/>
                <w:sz w:val="16"/>
                <w:szCs w:val="16"/>
              </w:rPr>
            </w:pPr>
            <w:r>
              <w:rPr>
                <w:rFonts w:ascii="SimSun" w:hAnsi="SimSun" w:eastAsia="SimSun" w:cs="SimSun"/>
                <w:sz w:val="16"/>
                <w:szCs w:val="16"/>
                <w:spacing w:val="-1"/>
              </w:rPr>
              <w:t>7.52</w:t>
            </w:r>
          </w:p>
        </w:tc>
        <w:tc>
          <w:tcPr>
            <w:tcW w:w="88" w:type="dxa"/>
            <w:vAlign w:val="top"/>
            <w:vMerge w:val="continue"/>
            <w:tcBorders>
              <w:top w:val="nil"/>
              <w:bottom w:val="nil"/>
            </w:tcBorders>
          </w:tcPr>
          <w:p>
            <w:pPr>
              <w:rPr>
                <w:rFonts w:ascii="Arial"/>
                <w:sz w:val="21"/>
              </w:rPr>
            </w:pPr>
            <w:r/>
          </w:p>
        </w:tc>
        <w:tc>
          <w:tcPr>
            <w:tcW w:w="1295" w:type="dxa"/>
            <w:vAlign w:val="top"/>
          </w:tcPr>
          <w:p>
            <w:pPr>
              <w:ind w:left="115"/>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290606360000110091</w:t>
            </w:r>
          </w:p>
        </w:tc>
        <w:tc>
          <w:tcPr>
            <w:tcW w:w="1355" w:type="dxa"/>
            <w:vAlign w:val="top"/>
            <w:vMerge w:val="continue"/>
            <w:tcBorders>
              <w:top w:val="nil"/>
              <w:bottom w:val="nil"/>
            </w:tcBorders>
          </w:tcPr>
          <w:p>
            <w:pPr>
              <w:rPr>
                <w:rFonts w:ascii="Arial"/>
                <w:sz w:val="21"/>
              </w:rPr>
            </w:pPr>
            <w:r/>
          </w:p>
        </w:tc>
        <w:tc>
          <w:tcPr>
            <w:tcW w:w="1059" w:type="dxa"/>
            <w:vAlign w:val="top"/>
          </w:tcPr>
          <w:p>
            <w:pPr>
              <w:ind w:left="144"/>
              <w:spacing w:before="57" w:line="160" w:lineRule="auto"/>
              <w:rPr>
                <w:rFonts w:ascii="SimSun" w:hAnsi="SimSun" w:eastAsia="SimSun" w:cs="SimSun"/>
                <w:sz w:val="16"/>
                <w:szCs w:val="16"/>
              </w:rPr>
            </w:pPr>
            <w:r>
              <w:rPr>
                <w:rFonts w:ascii="SimSun" w:hAnsi="SimSun" w:eastAsia="SimSun" w:cs="SimSun"/>
                <w:sz w:val="16"/>
                <w:szCs w:val="16"/>
              </w:rPr>
              <w:t>Φ110×3.2</w:t>
            </w:r>
          </w:p>
        </w:tc>
        <w:tc>
          <w:tcPr>
            <w:tcW w:w="811" w:type="dxa"/>
            <w:vAlign w:val="top"/>
          </w:tcPr>
          <w:p>
            <w:pPr>
              <w:ind w:left="369"/>
              <w:spacing w:before="33" w:line="188"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9"/>
              <w:spacing w:before="58" w:line="159" w:lineRule="auto"/>
              <w:rPr>
                <w:rFonts w:ascii="SimSun" w:hAnsi="SimSun" w:eastAsia="SimSun" w:cs="SimSun"/>
                <w:sz w:val="16"/>
                <w:szCs w:val="16"/>
              </w:rPr>
            </w:pPr>
            <w:r>
              <w:rPr>
                <w:rFonts w:ascii="SimSun" w:hAnsi="SimSun" w:eastAsia="SimSun" w:cs="SimSun"/>
                <w:sz w:val="16"/>
                <w:szCs w:val="16"/>
                <w:spacing w:val="-2"/>
              </w:rPr>
              <w:t>15.63</w:t>
            </w:r>
          </w:p>
        </w:tc>
      </w:tr>
      <w:tr>
        <w:trPr>
          <w:trHeight w:val="205" w:hRule="atLeast"/>
        </w:trPr>
        <w:tc>
          <w:tcPr>
            <w:tcW w:w="1302" w:type="dxa"/>
            <w:vAlign w:val="top"/>
          </w:tcPr>
          <w:p>
            <w:pPr>
              <w:ind w:left="118"/>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290600310120050061</w:t>
            </w:r>
          </w:p>
        </w:tc>
        <w:tc>
          <w:tcPr>
            <w:tcW w:w="1071" w:type="dxa"/>
            <w:vAlign w:val="top"/>
            <w:vMerge w:val="continue"/>
            <w:tcBorders>
              <w:top w:val="nil"/>
              <w:bottom w:val="nil"/>
            </w:tcBorders>
          </w:tcPr>
          <w:p>
            <w:pPr>
              <w:rPr>
                <w:rFonts w:ascii="Arial"/>
                <w:sz w:val="21"/>
              </w:rPr>
            </w:pPr>
            <w:r/>
          </w:p>
        </w:tc>
        <w:tc>
          <w:tcPr>
            <w:tcW w:w="1023" w:type="dxa"/>
            <w:vAlign w:val="top"/>
          </w:tcPr>
          <w:p>
            <w:pPr>
              <w:ind w:left="176"/>
              <w:spacing w:before="33" w:line="186" w:lineRule="auto"/>
              <w:rPr>
                <w:rFonts w:ascii="SimSun" w:hAnsi="SimSun" w:eastAsia="SimSun" w:cs="SimSun"/>
                <w:sz w:val="16"/>
                <w:szCs w:val="16"/>
              </w:rPr>
            </w:pPr>
            <w:r>
              <w:rPr>
                <w:rFonts w:ascii="SimSun" w:hAnsi="SimSun" w:eastAsia="SimSun" w:cs="SimSun"/>
                <w:sz w:val="16"/>
                <w:szCs w:val="16"/>
                <w:spacing w:val="-3"/>
              </w:rPr>
              <w:t>φ32×2.0</w:t>
            </w:r>
          </w:p>
        </w:tc>
        <w:tc>
          <w:tcPr>
            <w:tcW w:w="883" w:type="dxa"/>
            <w:vAlign w:val="top"/>
          </w:tcPr>
          <w:p>
            <w:pPr>
              <w:ind w:left="402"/>
              <w:spacing w:before="33" w:line="186" w:lineRule="auto"/>
              <w:rPr>
                <w:rFonts w:ascii="SimSun" w:hAnsi="SimSun" w:eastAsia="SimSun" w:cs="SimSun"/>
                <w:sz w:val="16"/>
                <w:szCs w:val="16"/>
              </w:rPr>
            </w:pPr>
            <w:r>
              <w:rPr>
                <w:rFonts w:ascii="SimSun" w:hAnsi="SimSun" w:eastAsia="SimSun" w:cs="SimSun"/>
                <w:sz w:val="16"/>
                <w:szCs w:val="16"/>
              </w:rPr>
              <w:t>m</w:t>
            </w:r>
          </w:p>
        </w:tc>
        <w:tc>
          <w:tcPr>
            <w:tcW w:w="1883" w:type="dxa"/>
            <w:vAlign w:val="top"/>
          </w:tcPr>
          <w:p>
            <w:pPr>
              <w:ind w:left="754"/>
              <w:spacing w:before="58" w:line="157" w:lineRule="auto"/>
              <w:rPr>
                <w:rFonts w:ascii="SimSun" w:hAnsi="SimSun" w:eastAsia="SimSun" w:cs="SimSun"/>
                <w:sz w:val="16"/>
                <w:szCs w:val="16"/>
              </w:rPr>
            </w:pPr>
            <w:r>
              <w:rPr>
                <w:rFonts w:ascii="SimSun" w:hAnsi="SimSun" w:eastAsia="SimSun" w:cs="SimSun"/>
                <w:sz w:val="16"/>
                <w:szCs w:val="16"/>
                <w:spacing w:val="-2"/>
              </w:rPr>
              <w:t>10.45</w:t>
            </w:r>
          </w:p>
        </w:tc>
        <w:tc>
          <w:tcPr>
            <w:tcW w:w="88" w:type="dxa"/>
            <w:vAlign w:val="top"/>
            <w:vMerge w:val="continue"/>
            <w:tcBorders>
              <w:top w:val="nil"/>
              <w:bottom w:val="nil"/>
            </w:tcBorders>
          </w:tcPr>
          <w:p>
            <w:pPr>
              <w:rPr>
                <w:rFonts w:ascii="Arial"/>
                <w:sz w:val="21"/>
              </w:rPr>
            </w:pPr>
            <w:r/>
          </w:p>
        </w:tc>
        <w:tc>
          <w:tcPr>
            <w:tcW w:w="1295" w:type="dxa"/>
            <w:vAlign w:val="top"/>
          </w:tcPr>
          <w:p>
            <w:pPr>
              <w:ind w:left="115"/>
              <w:spacing w:before="5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290606360000140101</w:t>
            </w:r>
          </w:p>
        </w:tc>
        <w:tc>
          <w:tcPr>
            <w:tcW w:w="1355" w:type="dxa"/>
            <w:vAlign w:val="top"/>
            <w:vMerge w:val="continue"/>
            <w:tcBorders>
              <w:top w:val="nil"/>
              <w:bottom w:val="nil"/>
            </w:tcBorders>
          </w:tcPr>
          <w:p>
            <w:pPr>
              <w:rPr>
                <w:rFonts w:ascii="Arial"/>
                <w:sz w:val="21"/>
              </w:rPr>
            </w:pPr>
            <w:r/>
          </w:p>
        </w:tc>
        <w:tc>
          <w:tcPr>
            <w:tcW w:w="1059" w:type="dxa"/>
            <w:vAlign w:val="top"/>
          </w:tcPr>
          <w:p>
            <w:pPr>
              <w:ind w:left="144"/>
              <w:spacing w:before="58" w:line="158" w:lineRule="auto"/>
              <w:rPr>
                <w:rFonts w:ascii="SimSun" w:hAnsi="SimSun" w:eastAsia="SimSun" w:cs="SimSun"/>
                <w:sz w:val="16"/>
                <w:szCs w:val="16"/>
              </w:rPr>
            </w:pPr>
            <w:r>
              <w:rPr>
                <w:rFonts w:ascii="SimSun" w:hAnsi="SimSun" w:eastAsia="SimSun" w:cs="SimSun"/>
                <w:sz w:val="16"/>
                <w:szCs w:val="16"/>
              </w:rPr>
              <w:t>Φ160×4.0</w:t>
            </w:r>
          </w:p>
        </w:tc>
        <w:tc>
          <w:tcPr>
            <w:tcW w:w="811" w:type="dxa"/>
            <w:vAlign w:val="top"/>
          </w:tcPr>
          <w:p>
            <w:pPr>
              <w:ind w:left="369"/>
              <w:spacing w:before="33" w:line="186"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0"/>
              <w:spacing w:before="58" w:line="157" w:lineRule="auto"/>
              <w:rPr>
                <w:rFonts w:ascii="SimSun" w:hAnsi="SimSun" w:eastAsia="SimSun" w:cs="SimSun"/>
                <w:sz w:val="16"/>
                <w:szCs w:val="16"/>
              </w:rPr>
            </w:pPr>
            <w:r>
              <w:rPr>
                <w:rFonts w:ascii="SimSun" w:hAnsi="SimSun" w:eastAsia="SimSun" w:cs="SimSun"/>
                <w:sz w:val="16"/>
                <w:szCs w:val="16"/>
                <w:spacing w:val="-1"/>
              </w:rPr>
              <w:t>30.61</w:t>
            </w:r>
          </w:p>
        </w:tc>
      </w:tr>
      <w:tr>
        <w:trPr>
          <w:trHeight w:val="205" w:hRule="atLeast"/>
        </w:trPr>
        <w:tc>
          <w:tcPr>
            <w:tcW w:w="1302" w:type="dxa"/>
            <w:vAlign w:val="top"/>
          </w:tcPr>
          <w:p>
            <w:pPr>
              <w:ind w:left="118"/>
              <w:spacing w:before="60"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290600310120060051</w:t>
            </w:r>
          </w:p>
        </w:tc>
        <w:tc>
          <w:tcPr>
            <w:tcW w:w="1071" w:type="dxa"/>
            <w:vAlign w:val="top"/>
            <w:vMerge w:val="continue"/>
            <w:tcBorders>
              <w:top w:val="nil"/>
              <w:bottom w:val="nil"/>
            </w:tcBorders>
          </w:tcPr>
          <w:p>
            <w:pPr>
              <w:rPr>
                <w:rFonts w:ascii="Arial"/>
                <w:sz w:val="21"/>
              </w:rPr>
            </w:pPr>
            <w:r/>
          </w:p>
        </w:tc>
        <w:tc>
          <w:tcPr>
            <w:tcW w:w="1023" w:type="dxa"/>
            <w:vAlign w:val="top"/>
          </w:tcPr>
          <w:p>
            <w:pPr>
              <w:ind w:left="176"/>
              <w:spacing w:before="34" w:line="185" w:lineRule="auto"/>
              <w:rPr>
                <w:rFonts w:ascii="SimSun" w:hAnsi="SimSun" w:eastAsia="SimSun" w:cs="SimSun"/>
                <w:sz w:val="16"/>
                <w:szCs w:val="16"/>
              </w:rPr>
            </w:pPr>
            <w:r>
              <w:rPr>
                <w:rFonts w:ascii="SimSun" w:hAnsi="SimSun" w:eastAsia="SimSun" w:cs="SimSun"/>
                <w:sz w:val="16"/>
                <w:szCs w:val="16"/>
                <w:spacing w:val="-3"/>
              </w:rPr>
              <w:t>φ40×1.8</w:t>
            </w:r>
          </w:p>
        </w:tc>
        <w:tc>
          <w:tcPr>
            <w:tcW w:w="883" w:type="dxa"/>
            <w:vAlign w:val="top"/>
          </w:tcPr>
          <w:p>
            <w:pPr>
              <w:ind w:left="402"/>
              <w:spacing w:before="34" w:line="185" w:lineRule="auto"/>
              <w:rPr>
                <w:rFonts w:ascii="SimSun" w:hAnsi="SimSun" w:eastAsia="SimSun" w:cs="SimSun"/>
                <w:sz w:val="16"/>
                <w:szCs w:val="16"/>
              </w:rPr>
            </w:pPr>
            <w:r>
              <w:rPr>
                <w:rFonts w:ascii="SimSun" w:hAnsi="SimSun" w:eastAsia="SimSun" w:cs="SimSun"/>
                <w:sz w:val="16"/>
                <w:szCs w:val="16"/>
              </w:rPr>
              <w:t>m</w:t>
            </w:r>
          </w:p>
        </w:tc>
        <w:tc>
          <w:tcPr>
            <w:tcW w:w="1883" w:type="dxa"/>
            <w:vAlign w:val="top"/>
          </w:tcPr>
          <w:p>
            <w:pPr>
              <w:ind w:left="754"/>
              <w:spacing w:before="59" w:line="136" w:lineRule="exact"/>
              <w:rPr>
                <w:rFonts w:ascii="SimSun" w:hAnsi="SimSun" w:eastAsia="SimSun" w:cs="SimSun"/>
                <w:sz w:val="16"/>
                <w:szCs w:val="16"/>
              </w:rPr>
            </w:pPr>
            <w:r>
              <w:rPr>
                <w:rFonts w:ascii="SimSun" w:hAnsi="SimSun" w:eastAsia="SimSun" w:cs="SimSun"/>
                <w:sz w:val="16"/>
                <w:szCs w:val="16"/>
                <w:spacing w:val="-2"/>
                <w:position w:val="-2"/>
              </w:rPr>
              <w:t>11.49</w:t>
            </w:r>
          </w:p>
        </w:tc>
        <w:tc>
          <w:tcPr>
            <w:tcW w:w="88" w:type="dxa"/>
            <w:vAlign w:val="top"/>
            <w:vMerge w:val="continue"/>
            <w:tcBorders>
              <w:top w:val="nil"/>
              <w:bottom w:val="nil"/>
            </w:tcBorders>
          </w:tcPr>
          <w:p>
            <w:pPr>
              <w:rPr>
                <w:rFonts w:ascii="Arial"/>
                <w:sz w:val="21"/>
              </w:rPr>
            </w:pPr>
            <w:r/>
          </w:p>
        </w:tc>
        <w:tc>
          <w:tcPr>
            <w:tcW w:w="1295" w:type="dxa"/>
            <w:vAlign w:val="top"/>
          </w:tcPr>
          <w:p>
            <w:pPr>
              <w:ind w:left="115"/>
              <w:spacing w:before="60"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290606360000180111</w:t>
            </w:r>
          </w:p>
        </w:tc>
        <w:tc>
          <w:tcPr>
            <w:tcW w:w="1355" w:type="dxa"/>
            <w:vAlign w:val="top"/>
            <w:vMerge w:val="continue"/>
            <w:tcBorders>
              <w:top w:val="nil"/>
            </w:tcBorders>
          </w:tcPr>
          <w:p>
            <w:pPr>
              <w:rPr>
                <w:rFonts w:ascii="Arial"/>
                <w:sz w:val="21"/>
              </w:rPr>
            </w:pPr>
            <w:r/>
          </w:p>
        </w:tc>
        <w:tc>
          <w:tcPr>
            <w:tcW w:w="1059" w:type="dxa"/>
            <w:vAlign w:val="top"/>
          </w:tcPr>
          <w:p>
            <w:pPr>
              <w:ind w:left="144"/>
              <w:spacing w:before="58" w:line="157" w:lineRule="auto"/>
              <w:rPr>
                <w:rFonts w:ascii="SimSun" w:hAnsi="SimSun" w:eastAsia="SimSun" w:cs="SimSun"/>
                <w:sz w:val="16"/>
                <w:szCs w:val="16"/>
              </w:rPr>
            </w:pPr>
            <w:r>
              <w:rPr>
                <w:rFonts w:ascii="SimSun" w:hAnsi="SimSun" w:eastAsia="SimSun" w:cs="SimSun"/>
                <w:sz w:val="16"/>
                <w:szCs w:val="16"/>
              </w:rPr>
              <w:t>Φ200×4.5</w:t>
            </w:r>
          </w:p>
        </w:tc>
        <w:tc>
          <w:tcPr>
            <w:tcW w:w="811" w:type="dxa"/>
            <w:vAlign w:val="top"/>
          </w:tcPr>
          <w:p>
            <w:pPr>
              <w:ind w:left="369"/>
              <w:spacing w:before="34" w:line="185"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790"/>
              <w:spacing w:before="60" w:line="135" w:lineRule="exact"/>
              <w:rPr>
                <w:rFonts w:ascii="SimSun" w:hAnsi="SimSun" w:eastAsia="SimSun" w:cs="SimSun"/>
                <w:sz w:val="16"/>
                <w:szCs w:val="16"/>
              </w:rPr>
            </w:pPr>
            <w:r>
              <w:rPr>
                <w:rFonts w:ascii="SimSun" w:hAnsi="SimSun" w:eastAsia="SimSun" w:cs="SimSun"/>
                <w:sz w:val="16"/>
                <w:szCs w:val="16"/>
                <w:spacing w:val="-1"/>
                <w:position w:val="-2"/>
              </w:rPr>
              <w:t>50.57</w:t>
            </w:r>
          </w:p>
        </w:tc>
      </w:tr>
      <w:tr>
        <w:trPr>
          <w:trHeight w:val="205" w:hRule="atLeast"/>
        </w:trPr>
        <w:tc>
          <w:tcPr>
            <w:tcW w:w="1302" w:type="dxa"/>
            <w:vAlign w:val="top"/>
          </w:tcPr>
          <w:p>
            <w:pPr>
              <w:ind w:left="118"/>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290600310120060061</w:t>
            </w:r>
          </w:p>
        </w:tc>
        <w:tc>
          <w:tcPr>
            <w:tcW w:w="1071" w:type="dxa"/>
            <w:vAlign w:val="top"/>
            <w:vMerge w:val="continue"/>
            <w:tcBorders>
              <w:top w:val="nil"/>
              <w:bottom w:val="nil"/>
            </w:tcBorders>
          </w:tcPr>
          <w:p>
            <w:pPr>
              <w:rPr>
                <w:rFonts w:ascii="Arial"/>
                <w:sz w:val="21"/>
              </w:rPr>
            </w:pPr>
            <w:r/>
          </w:p>
        </w:tc>
        <w:tc>
          <w:tcPr>
            <w:tcW w:w="1023" w:type="dxa"/>
            <w:vAlign w:val="top"/>
          </w:tcPr>
          <w:p>
            <w:pPr>
              <w:ind w:left="176"/>
              <w:spacing w:before="35" w:line="184" w:lineRule="auto"/>
              <w:rPr>
                <w:rFonts w:ascii="SimSun" w:hAnsi="SimSun" w:eastAsia="SimSun" w:cs="SimSun"/>
                <w:sz w:val="16"/>
                <w:szCs w:val="16"/>
              </w:rPr>
            </w:pPr>
            <w:r>
              <w:rPr>
                <w:rFonts w:ascii="SimSun" w:hAnsi="SimSun" w:eastAsia="SimSun" w:cs="SimSun"/>
                <w:sz w:val="16"/>
                <w:szCs w:val="16"/>
                <w:spacing w:val="-3"/>
              </w:rPr>
              <w:t>φ40×2.0</w:t>
            </w:r>
          </w:p>
        </w:tc>
        <w:tc>
          <w:tcPr>
            <w:tcW w:w="883" w:type="dxa"/>
            <w:vAlign w:val="top"/>
          </w:tcPr>
          <w:p>
            <w:pPr>
              <w:ind w:left="402"/>
              <w:spacing w:before="35" w:line="184" w:lineRule="auto"/>
              <w:rPr>
                <w:rFonts w:ascii="SimSun" w:hAnsi="SimSun" w:eastAsia="SimSun" w:cs="SimSun"/>
                <w:sz w:val="16"/>
                <w:szCs w:val="16"/>
              </w:rPr>
            </w:pPr>
            <w:r>
              <w:rPr>
                <w:rFonts w:ascii="SimSun" w:hAnsi="SimSun" w:eastAsia="SimSun" w:cs="SimSun"/>
                <w:sz w:val="16"/>
                <w:szCs w:val="16"/>
              </w:rPr>
              <w:t>m</w:t>
            </w:r>
          </w:p>
        </w:tc>
        <w:tc>
          <w:tcPr>
            <w:tcW w:w="1883" w:type="dxa"/>
            <w:vAlign w:val="top"/>
          </w:tcPr>
          <w:p>
            <w:pPr>
              <w:ind w:left="754"/>
              <w:spacing w:before="60" w:line="135" w:lineRule="exact"/>
              <w:rPr>
                <w:rFonts w:ascii="SimSun" w:hAnsi="SimSun" w:eastAsia="SimSun" w:cs="SimSun"/>
                <w:sz w:val="16"/>
                <w:szCs w:val="16"/>
              </w:rPr>
            </w:pPr>
            <w:r>
              <w:rPr>
                <w:rFonts w:ascii="SimSun" w:hAnsi="SimSun" w:eastAsia="SimSun" w:cs="SimSun"/>
                <w:sz w:val="16"/>
                <w:szCs w:val="16"/>
                <w:spacing w:val="-2"/>
                <w:position w:val="-2"/>
              </w:rPr>
              <w:t>13.13</w:t>
            </w:r>
          </w:p>
        </w:tc>
        <w:tc>
          <w:tcPr>
            <w:tcW w:w="88" w:type="dxa"/>
            <w:vAlign w:val="top"/>
            <w:vMerge w:val="continue"/>
            <w:tcBorders>
              <w:top w:val="nil"/>
              <w:bottom w:val="nil"/>
            </w:tcBorders>
          </w:tcPr>
          <w:p>
            <w:pPr>
              <w:rPr>
                <w:rFonts w:ascii="Arial"/>
                <w:sz w:val="21"/>
              </w:rPr>
            </w:pPr>
            <w:r/>
          </w:p>
        </w:tc>
        <w:tc>
          <w:tcPr>
            <w:tcW w:w="1295" w:type="dxa"/>
            <w:vAlign w:val="top"/>
          </w:tcPr>
          <w:p>
            <w:pPr>
              <w:ind w:left="115"/>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290606110040020001</w:t>
            </w:r>
          </w:p>
        </w:tc>
        <w:tc>
          <w:tcPr>
            <w:tcW w:w="1355" w:type="dxa"/>
            <w:vAlign w:val="top"/>
            <w:vMerge w:val="restart"/>
            <w:tcBorders>
              <w:bottom w:val="nil"/>
            </w:tcBorders>
          </w:tcPr>
          <w:p>
            <w:pPr>
              <w:spacing w:line="416" w:lineRule="auto"/>
              <w:rPr>
                <w:rFonts w:ascii="Arial"/>
                <w:sz w:val="21"/>
              </w:rPr>
            </w:pPr>
            <w:r/>
          </w:p>
          <w:p>
            <w:pPr>
              <w:ind w:left="188" w:right="86" w:hanging="68"/>
              <w:spacing w:before="52" w:line="231" w:lineRule="auto"/>
              <w:rPr>
                <w:rFonts w:ascii="SimSun" w:hAnsi="SimSun" w:eastAsia="SimSun" w:cs="SimSun"/>
                <w:sz w:val="16"/>
                <w:szCs w:val="16"/>
              </w:rPr>
            </w:pPr>
            <w:r>
              <w:rPr>
                <w:rFonts w:ascii="SimSun" w:hAnsi="SimSun" w:eastAsia="SimSun" w:cs="SimSun"/>
                <w:sz w:val="16"/>
                <w:szCs w:val="16"/>
                <w:spacing w:val="2"/>
              </w:rPr>
              <w:t>中型（305）</w:t>
            </w:r>
            <w:r>
              <w:rPr>
                <w:rFonts w:ascii="SimSun" w:hAnsi="SimSun" w:eastAsia="SimSun" w:cs="SimSun"/>
                <w:sz w:val="16"/>
                <w:szCs w:val="16"/>
              </w:rPr>
              <w:t>PVC</w:t>
            </w:r>
            <w:r>
              <w:rPr>
                <w:rFonts w:ascii="SimSun" w:hAnsi="SimSun" w:eastAsia="SimSun" w:cs="SimSun"/>
                <w:sz w:val="16"/>
                <w:szCs w:val="16"/>
                <w:spacing w:val="3"/>
              </w:rPr>
              <w:t xml:space="preserve"> </w:t>
            </w:r>
            <w:r>
              <w:rPr>
                <w:rFonts w:ascii="SimSun" w:hAnsi="SimSun" w:eastAsia="SimSun" w:cs="SimSun"/>
                <w:sz w:val="16"/>
                <w:szCs w:val="16"/>
                <w:spacing w:val="2"/>
              </w:rPr>
              <w:t>难燃电线套管</w:t>
            </w:r>
          </w:p>
        </w:tc>
        <w:tc>
          <w:tcPr>
            <w:tcW w:w="1059" w:type="dxa"/>
            <w:vAlign w:val="top"/>
          </w:tcPr>
          <w:p>
            <w:pPr>
              <w:ind w:left="392"/>
              <w:spacing w:before="59" w:line="136" w:lineRule="exact"/>
              <w:rPr>
                <w:rFonts w:ascii="SimSun" w:hAnsi="SimSun" w:eastAsia="SimSun" w:cs="SimSun"/>
                <w:sz w:val="16"/>
                <w:szCs w:val="16"/>
              </w:rPr>
            </w:pPr>
            <w:r>
              <w:rPr>
                <w:rFonts w:ascii="SimSun" w:hAnsi="SimSun" w:eastAsia="SimSun" w:cs="SimSun"/>
                <w:sz w:val="16"/>
                <w:szCs w:val="16"/>
                <w:spacing w:val="-5"/>
                <w:position w:val="-2"/>
              </w:rPr>
              <w:t>Φ16</w:t>
            </w:r>
          </w:p>
        </w:tc>
        <w:tc>
          <w:tcPr>
            <w:tcW w:w="811" w:type="dxa"/>
            <w:vAlign w:val="top"/>
          </w:tcPr>
          <w:p>
            <w:pPr>
              <w:ind w:left="369"/>
              <w:spacing w:before="35" w:line="184"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29"/>
              <w:spacing w:before="60" w:line="135" w:lineRule="exact"/>
              <w:rPr>
                <w:rFonts w:ascii="SimSun" w:hAnsi="SimSun" w:eastAsia="SimSun" w:cs="SimSun"/>
                <w:sz w:val="16"/>
                <w:szCs w:val="16"/>
              </w:rPr>
            </w:pPr>
            <w:r>
              <w:rPr>
                <w:rFonts w:ascii="SimSun" w:hAnsi="SimSun" w:eastAsia="SimSun" w:cs="SimSun"/>
                <w:sz w:val="16"/>
                <w:szCs w:val="16"/>
                <w:spacing w:val="-1"/>
                <w:position w:val="-2"/>
              </w:rPr>
              <w:t>0.95</w:t>
            </w:r>
          </w:p>
        </w:tc>
      </w:tr>
      <w:tr>
        <w:trPr>
          <w:trHeight w:val="206" w:hRule="atLeast"/>
        </w:trPr>
        <w:tc>
          <w:tcPr>
            <w:tcW w:w="1302" w:type="dxa"/>
            <w:vAlign w:val="top"/>
          </w:tcPr>
          <w:p>
            <w:pPr>
              <w:ind w:left="118"/>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290600310120070051</w:t>
            </w:r>
          </w:p>
        </w:tc>
        <w:tc>
          <w:tcPr>
            <w:tcW w:w="1071" w:type="dxa"/>
            <w:vAlign w:val="top"/>
            <w:vMerge w:val="continue"/>
            <w:tcBorders>
              <w:top w:val="nil"/>
              <w:bottom w:val="nil"/>
            </w:tcBorders>
          </w:tcPr>
          <w:p>
            <w:pPr>
              <w:rPr>
                <w:rFonts w:ascii="Arial"/>
                <w:sz w:val="21"/>
              </w:rPr>
            </w:pPr>
            <w:r/>
          </w:p>
        </w:tc>
        <w:tc>
          <w:tcPr>
            <w:tcW w:w="1023" w:type="dxa"/>
            <w:vAlign w:val="top"/>
          </w:tcPr>
          <w:p>
            <w:pPr>
              <w:ind w:left="176"/>
              <w:spacing w:before="35" w:line="185" w:lineRule="auto"/>
              <w:rPr>
                <w:rFonts w:ascii="SimSun" w:hAnsi="SimSun" w:eastAsia="SimSun" w:cs="SimSun"/>
                <w:sz w:val="16"/>
                <w:szCs w:val="16"/>
              </w:rPr>
            </w:pPr>
            <w:r>
              <w:rPr>
                <w:rFonts w:ascii="SimSun" w:hAnsi="SimSun" w:eastAsia="SimSun" w:cs="SimSun"/>
                <w:sz w:val="16"/>
                <w:szCs w:val="16"/>
                <w:spacing w:val="-3"/>
              </w:rPr>
              <w:t>φ50×1.8</w:t>
            </w:r>
          </w:p>
        </w:tc>
        <w:tc>
          <w:tcPr>
            <w:tcW w:w="883" w:type="dxa"/>
            <w:vAlign w:val="top"/>
          </w:tcPr>
          <w:p>
            <w:pPr>
              <w:ind w:left="402"/>
              <w:spacing w:before="35" w:line="185" w:lineRule="auto"/>
              <w:rPr>
                <w:rFonts w:ascii="SimSun" w:hAnsi="SimSun" w:eastAsia="SimSun" w:cs="SimSun"/>
                <w:sz w:val="16"/>
                <w:szCs w:val="16"/>
              </w:rPr>
            </w:pPr>
            <w:r>
              <w:rPr>
                <w:rFonts w:ascii="SimSun" w:hAnsi="SimSun" w:eastAsia="SimSun" w:cs="SimSun"/>
                <w:sz w:val="16"/>
                <w:szCs w:val="16"/>
              </w:rPr>
              <w:t>m</w:t>
            </w:r>
          </w:p>
        </w:tc>
        <w:tc>
          <w:tcPr>
            <w:tcW w:w="1883" w:type="dxa"/>
            <w:vAlign w:val="top"/>
          </w:tcPr>
          <w:p>
            <w:pPr>
              <w:ind w:left="754"/>
              <w:spacing w:before="61" w:line="134" w:lineRule="exact"/>
              <w:rPr>
                <w:rFonts w:ascii="SimSun" w:hAnsi="SimSun" w:eastAsia="SimSun" w:cs="SimSun"/>
                <w:sz w:val="16"/>
                <w:szCs w:val="16"/>
              </w:rPr>
            </w:pPr>
            <w:r>
              <w:rPr>
                <w:rFonts w:ascii="SimSun" w:hAnsi="SimSun" w:eastAsia="SimSun" w:cs="SimSun"/>
                <w:sz w:val="16"/>
                <w:szCs w:val="16"/>
                <w:spacing w:val="-2"/>
                <w:position w:val="-2"/>
              </w:rPr>
              <w:t>14.26</w:t>
            </w:r>
          </w:p>
        </w:tc>
        <w:tc>
          <w:tcPr>
            <w:tcW w:w="88" w:type="dxa"/>
            <w:vAlign w:val="top"/>
            <w:vMerge w:val="continue"/>
            <w:tcBorders>
              <w:top w:val="nil"/>
              <w:bottom w:val="nil"/>
            </w:tcBorders>
          </w:tcPr>
          <w:p>
            <w:pPr>
              <w:rPr>
                <w:rFonts w:ascii="Arial"/>
                <w:sz w:val="21"/>
              </w:rPr>
            </w:pPr>
            <w:r/>
          </w:p>
        </w:tc>
        <w:tc>
          <w:tcPr>
            <w:tcW w:w="1295" w:type="dxa"/>
            <w:vAlign w:val="top"/>
          </w:tcPr>
          <w:p>
            <w:pPr>
              <w:ind w:left="115"/>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290606110040030001</w:t>
            </w:r>
          </w:p>
        </w:tc>
        <w:tc>
          <w:tcPr>
            <w:tcW w:w="1355" w:type="dxa"/>
            <w:vAlign w:val="top"/>
            <w:vMerge w:val="continue"/>
            <w:tcBorders>
              <w:top w:val="nil"/>
              <w:bottom w:val="nil"/>
            </w:tcBorders>
          </w:tcPr>
          <w:p>
            <w:pPr>
              <w:rPr>
                <w:rFonts w:ascii="Arial"/>
                <w:sz w:val="21"/>
              </w:rPr>
            </w:pPr>
            <w:r/>
          </w:p>
        </w:tc>
        <w:tc>
          <w:tcPr>
            <w:tcW w:w="1059" w:type="dxa"/>
            <w:vAlign w:val="top"/>
          </w:tcPr>
          <w:p>
            <w:pPr>
              <w:ind w:left="392"/>
              <w:spacing w:before="60" w:line="135" w:lineRule="exact"/>
              <w:rPr>
                <w:rFonts w:ascii="SimSun" w:hAnsi="SimSun" w:eastAsia="SimSun" w:cs="SimSun"/>
                <w:sz w:val="16"/>
                <w:szCs w:val="16"/>
              </w:rPr>
            </w:pPr>
            <w:r>
              <w:rPr>
                <w:rFonts w:ascii="SimSun" w:hAnsi="SimSun" w:eastAsia="SimSun" w:cs="SimSun"/>
                <w:sz w:val="16"/>
                <w:szCs w:val="16"/>
                <w:spacing w:val="-5"/>
                <w:position w:val="-2"/>
              </w:rPr>
              <w:t>Φ20</w:t>
            </w:r>
          </w:p>
        </w:tc>
        <w:tc>
          <w:tcPr>
            <w:tcW w:w="811" w:type="dxa"/>
            <w:vAlign w:val="top"/>
          </w:tcPr>
          <w:p>
            <w:pPr>
              <w:ind w:left="369"/>
              <w:spacing w:before="35" w:line="185"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40"/>
              <w:spacing w:before="61" w:line="134" w:lineRule="exact"/>
              <w:rPr>
                <w:rFonts w:ascii="SimSun" w:hAnsi="SimSun" w:eastAsia="SimSun" w:cs="SimSun"/>
                <w:sz w:val="16"/>
                <w:szCs w:val="16"/>
              </w:rPr>
            </w:pPr>
            <w:r>
              <w:rPr>
                <w:rFonts w:ascii="SimSun" w:hAnsi="SimSun" w:eastAsia="SimSun" w:cs="SimSun"/>
                <w:sz w:val="16"/>
                <w:szCs w:val="16"/>
                <w:spacing w:val="-3"/>
                <w:position w:val="-2"/>
              </w:rPr>
              <w:t>1.29</w:t>
            </w:r>
          </w:p>
        </w:tc>
      </w:tr>
      <w:tr>
        <w:trPr>
          <w:trHeight w:val="206" w:hRule="atLeast"/>
        </w:trPr>
        <w:tc>
          <w:tcPr>
            <w:tcW w:w="1302" w:type="dxa"/>
            <w:vAlign w:val="top"/>
          </w:tcPr>
          <w:p>
            <w:pPr>
              <w:ind w:left="118"/>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290600310120070061</w:t>
            </w:r>
          </w:p>
        </w:tc>
        <w:tc>
          <w:tcPr>
            <w:tcW w:w="1071" w:type="dxa"/>
            <w:vAlign w:val="top"/>
            <w:vMerge w:val="continue"/>
            <w:tcBorders>
              <w:top w:val="nil"/>
            </w:tcBorders>
          </w:tcPr>
          <w:p>
            <w:pPr>
              <w:rPr>
                <w:rFonts w:ascii="Arial"/>
                <w:sz w:val="21"/>
              </w:rPr>
            </w:pPr>
            <w:r/>
          </w:p>
        </w:tc>
        <w:tc>
          <w:tcPr>
            <w:tcW w:w="1023" w:type="dxa"/>
            <w:vAlign w:val="top"/>
          </w:tcPr>
          <w:p>
            <w:pPr>
              <w:ind w:left="176"/>
              <w:spacing w:before="36" w:line="184" w:lineRule="auto"/>
              <w:rPr>
                <w:rFonts w:ascii="SimSun" w:hAnsi="SimSun" w:eastAsia="SimSun" w:cs="SimSun"/>
                <w:sz w:val="16"/>
                <w:szCs w:val="16"/>
              </w:rPr>
            </w:pPr>
            <w:r>
              <w:rPr>
                <w:rFonts w:ascii="SimSun" w:hAnsi="SimSun" w:eastAsia="SimSun" w:cs="SimSun"/>
                <w:sz w:val="16"/>
                <w:szCs w:val="16"/>
                <w:spacing w:val="-3"/>
              </w:rPr>
              <w:t>φ50×2.0</w:t>
            </w:r>
          </w:p>
        </w:tc>
        <w:tc>
          <w:tcPr>
            <w:tcW w:w="883" w:type="dxa"/>
            <w:vAlign w:val="top"/>
          </w:tcPr>
          <w:p>
            <w:pPr>
              <w:ind w:left="402"/>
              <w:spacing w:before="36" w:line="184" w:lineRule="auto"/>
              <w:rPr>
                <w:rFonts w:ascii="SimSun" w:hAnsi="SimSun" w:eastAsia="SimSun" w:cs="SimSun"/>
                <w:sz w:val="16"/>
                <w:szCs w:val="16"/>
              </w:rPr>
            </w:pPr>
            <w:r>
              <w:rPr>
                <w:rFonts w:ascii="SimSun" w:hAnsi="SimSun" w:eastAsia="SimSun" w:cs="SimSun"/>
                <w:sz w:val="16"/>
                <w:szCs w:val="16"/>
              </w:rPr>
              <w:t>m</w:t>
            </w:r>
          </w:p>
        </w:tc>
        <w:tc>
          <w:tcPr>
            <w:tcW w:w="1883" w:type="dxa"/>
            <w:vAlign w:val="top"/>
          </w:tcPr>
          <w:p>
            <w:pPr>
              <w:ind w:left="754"/>
              <w:spacing w:before="61" w:line="134" w:lineRule="exact"/>
              <w:rPr>
                <w:rFonts w:ascii="SimSun" w:hAnsi="SimSun" w:eastAsia="SimSun" w:cs="SimSun"/>
                <w:sz w:val="16"/>
                <w:szCs w:val="16"/>
              </w:rPr>
            </w:pPr>
            <w:r>
              <w:rPr>
                <w:rFonts w:ascii="SimSun" w:hAnsi="SimSun" w:eastAsia="SimSun" w:cs="SimSun"/>
                <w:sz w:val="16"/>
                <w:szCs w:val="16"/>
                <w:spacing w:val="-2"/>
                <w:position w:val="-2"/>
              </w:rPr>
              <w:t>16.19</w:t>
            </w:r>
          </w:p>
        </w:tc>
        <w:tc>
          <w:tcPr>
            <w:tcW w:w="88" w:type="dxa"/>
            <w:vAlign w:val="top"/>
            <w:vMerge w:val="continue"/>
            <w:tcBorders>
              <w:top w:val="nil"/>
              <w:bottom w:val="nil"/>
            </w:tcBorders>
          </w:tcPr>
          <w:p>
            <w:pPr>
              <w:rPr>
                <w:rFonts w:ascii="Arial"/>
                <w:sz w:val="21"/>
              </w:rPr>
            </w:pPr>
            <w:r/>
          </w:p>
        </w:tc>
        <w:tc>
          <w:tcPr>
            <w:tcW w:w="1295" w:type="dxa"/>
            <w:vAlign w:val="top"/>
          </w:tcPr>
          <w:p>
            <w:pPr>
              <w:ind w:left="115"/>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290606110040040001</w:t>
            </w:r>
          </w:p>
        </w:tc>
        <w:tc>
          <w:tcPr>
            <w:tcW w:w="1355" w:type="dxa"/>
            <w:vAlign w:val="top"/>
            <w:vMerge w:val="continue"/>
            <w:tcBorders>
              <w:top w:val="nil"/>
              <w:bottom w:val="nil"/>
            </w:tcBorders>
          </w:tcPr>
          <w:p>
            <w:pPr>
              <w:rPr>
                <w:rFonts w:ascii="Arial"/>
                <w:sz w:val="21"/>
              </w:rPr>
            </w:pPr>
            <w:r/>
          </w:p>
        </w:tc>
        <w:tc>
          <w:tcPr>
            <w:tcW w:w="1059" w:type="dxa"/>
            <w:vAlign w:val="top"/>
          </w:tcPr>
          <w:p>
            <w:pPr>
              <w:ind w:left="392"/>
              <w:spacing w:before="61" w:line="134" w:lineRule="exact"/>
              <w:rPr>
                <w:rFonts w:ascii="SimSun" w:hAnsi="SimSun" w:eastAsia="SimSun" w:cs="SimSun"/>
                <w:sz w:val="16"/>
                <w:szCs w:val="16"/>
              </w:rPr>
            </w:pPr>
            <w:r>
              <w:rPr>
                <w:rFonts w:ascii="SimSun" w:hAnsi="SimSun" w:eastAsia="SimSun" w:cs="SimSun"/>
                <w:sz w:val="16"/>
                <w:szCs w:val="16"/>
                <w:spacing w:val="-5"/>
                <w:position w:val="-2"/>
              </w:rPr>
              <w:t>Φ25</w:t>
            </w:r>
          </w:p>
        </w:tc>
        <w:tc>
          <w:tcPr>
            <w:tcW w:w="811" w:type="dxa"/>
            <w:vAlign w:val="top"/>
          </w:tcPr>
          <w:p>
            <w:pPr>
              <w:ind w:left="369"/>
              <w:spacing w:before="36" w:line="184"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40"/>
              <w:spacing w:before="61" w:line="134" w:lineRule="exact"/>
              <w:rPr>
                <w:rFonts w:ascii="SimSun" w:hAnsi="SimSun" w:eastAsia="SimSun" w:cs="SimSun"/>
                <w:sz w:val="16"/>
                <w:szCs w:val="16"/>
              </w:rPr>
            </w:pPr>
            <w:r>
              <w:rPr>
                <w:rFonts w:ascii="SimSun" w:hAnsi="SimSun" w:eastAsia="SimSun" w:cs="SimSun"/>
                <w:sz w:val="16"/>
                <w:szCs w:val="16"/>
                <w:spacing w:val="-3"/>
                <w:position w:val="-2"/>
              </w:rPr>
              <w:t>1.88</w:t>
            </w:r>
          </w:p>
        </w:tc>
      </w:tr>
      <w:tr>
        <w:trPr>
          <w:trHeight w:val="205" w:hRule="atLeast"/>
        </w:trPr>
        <w:tc>
          <w:tcPr>
            <w:tcW w:w="1302" w:type="dxa"/>
            <w:vAlign w:val="top"/>
          </w:tcPr>
          <w:p>
            <w:pPr>
              <w:ind w:left="118"/>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290600310130030011</w:t>
            </w:r>
          </w:p>
        </w:tc>
        <w:tc>
          <w:tcPr>
            <w:tcW w:w="1071" w:type="dxa"/>
            <w:vAlign w:val="top"/>
            <w:vMerge w:val="restart"/>
            <w:tcBorders>
              <w:bottom w:val="nil"/>
            </w:tcBorders>
          </w:tcPr>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3" w:lineRule="auto"/>
              <w:rPr>
                <w:rFonts w:ascii="Arial"/>
                <w:sz w:val="21"/>
              </w:rPr>
            </w:pPr>
            <w:r/>
          </w:p>
          <w:p>
            <w:pPr>
              <w:ind w:left="374" w:right="41" w:hanging="328"/>
              <w:spacing w:before="52" w:line="231" w:lineRule="auto"/>
              <w:rPr>
                <w:rFonts w:ascii="SimSun" w:hAnsi="SimSun" w:eastAsia="SimSun" w:cs="SimSun"/>
                <w:sz w:val="16"/>
                <w:szCs w:val="16"/>
              </w:rPr>
            </w:pPr>
            <w:r>
              <w:rPr>
                <w:rFonts w:ascii="SimSun" w:hAnsi="SimSun" w:eastAsia="SimSun" w:cs="SimSun"/>
                <w:sz w:val="16"/>
                <w:szCs w:val="16"/>
                <w:spacing w:val="2"/>
              </w:rPr>
              <w:t>热镀锌板电线</w:t>
            </w:r>
            <w:r>
              <w:rPr>
                <w:rFonts w:ascii="SimSun" w:hAnsi="SimSun" w:eastAsia="SimSun" w:cs="SimSun"/>
                <w:sz w:val="16"/>
                <w:szCs w:val="16"/>
              </w:rPr>
              <w:t xml:space="preserve"> </w:t>
            </w:r>
            <w:r>
              <w:rPr>
                <w:rFonts w:ascii="SimSun" w:hAnsi="SimSun" w:eastAsia="SimSun" w:cs="SimSun"/>
                <w:sz w:val="16"/>
                <w:szCs w:val="16"/>
              </w:rPr>
              <w:t>套管</w:t>
            </w:r>
          </w:p>
        </w:tc>
        <w:tc>
          <w:tcPr>
            <w:tcW w:w="1023" w:type="dxa"/>
            <w:vAlign w:val="top"/>
          </w:tcPr>
          <w:p>
            <w:pPr>
              <w:ind w:left="176"/>
              <w:spacing w:before="36" w:line="183" w:lineRule="auto"/>
              <w:rPr>
                <w:rFonts w:ascii="SimSun" w:hAnsi="SimSun" w:eastAsia="SimSun" w:cs="SimSun"/>
                <w:sz w:val="16"/>
                <w:szCs w:val="16"/>
              </w:rPr>
            </w:pPr>
            <w:r>
              <w:rPr>
                <w:rFonts w:ascii="SimSun" w:hAnsi="SimSun" w:eastAsia="SimSun" w:cs="SimSun"/>
                <w:sz w:val="16"/>
                <w:szCs w:val="16"/>
                <w:spacing w:val="-3"/>
              </w:rPr>
              <w:t>φ20×1.0</w:t>
            </w:r>
          </w:p>
        </w:tc>
        <w:tc>
          <w:tcPr>
            <w:tcW w:w="883" w:type="dxa"/>
            <w:vAlign w:val="top"/>
          </w:tcPr>
          <w:p>
            <w:pPr>
              <w:ind w:left="402"/>
              <w:spacing w:before="36" w:line="183" w:lineRule="auto"/>
              <w:rPr>
                <w:rFonts w:ascii="SimSun" w:hAnsi="SimSun" w:eastAsia="SimSun" w:cs="SimSun"/>
                <w:sz w:val="16"/>
                <w:szCs w:val="16"/>
              </w:rPr>
            </w:pPr>
            <w:r>
              <w:rPr>
                <w:rFonts w:ascii="SimSun" w:hAnsi="SimSun" w:eastAsia="SimSun" w:cs="SimSun"/>
                <w:sz w:val="16"/>
                <w:szCs w:val="16"/>
              </w:rPr>
              <w:t>m</w:t>
            </w:r>
          </w:p>
        </w:tc>
        <w:tc>
          <w:tcPr>
            <w:tcW w:w="1883" w:type="dxa"/>
            <w:vAlign w:val="top"/>
          </w:tcPr>
          <w:p>
            <w:pPr>
              <w:ind w:left="785"/>
              <w:spacing w:before="62" w:line="133" w:lineRule="exact"/>
              <w:rPr>
                <w:rFonts w:ascii="SimSun" w:hAnsi="SimSun" w:eastAsia="SimSun" w:cs="SimSun"/>
                <w:sz w:val="16"/>
                <w:szCs w:val="16"/>
              </w:rPr>
            </w:pPr>
            <w:r>
              <w:rPr>
                <w:rFonts w:ascii="SimSun" w:hAnsi="SimSun" w:eastAsia="SimSun" w:cs="SimSun"/>
                <w:sz w:val="16"/>
                <w:szCs w:val="16"/>
                <w:spacing w:val="-1"/>
                <w:position w:val="-2"/>
              </w:rPr>
              <w:t>2.24</w:t>
            </w:r>
          </w:p>
        </w:tc>
        <w:tc>
          <w:tcPr>
            <w:tcW w:w="88" w:type="dxa"/>
            <w:vAlign w:val="top"/>
            <w:vMerge w:val="continue"/>
            <w:tcBorders>
              <w:top w:val="nil"/>
              <w:bottom w:val="nil"/>
            </w:tcBorders>
          </w:tcPr>
          <w:p>
            <w:pPr>
              <w:rPr>
                <w:rFonts w:ascii="Arial"/>
                <w:sz w:val="21"/>
              </w:rPr>
            </w:pPr>
            <w:r/>
          </w:p>
        </w:tc>
        <w:tc>
          <w:tcPr>
            <w:tcW w:w="1295" w:type="dxa"/>
            <w:vAlign w:val="top"/>
          </w:tcPr>
          <w:p>
            <w:pPr>
              <w:ind w:left="115"/>
              <w:spacing w:before="6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290606110040050001</w:t>
            </w:r>
          </w:p>
        </w:tc>
        <w:tc>
          <w:tcPr>
            <w:tcW w:w="1355" w:type="dxa"/>
            <w:vAlign w:val="top"/>
            <w:vMerge w:val="continue"/>
            <w:tcBorders>
              <w:top w:val="nil"/>
              <w:bottom w:val="nil"/>
            </w:tcBorders>
          </w:tcPr>
          <w:p>
            <w:pPr>
              <w:rPr>
                <w:rFonts w:ascii="Arial"/>
                <w:sz w:val="21"/>
              </w:rPr>
            </w:pPr>
            <w:r/>
          </w:p>
        </w:tc>
        <w:tc>
          <w:tcPr>
            <w:tcW w:w="1059" w:type="dxa"/>
            <w:vAlign w:val="top"/>
          </w:tcPr>
          <w:p>
            <w:pPr>
              <w:ind w:left="392"/>
              <w:spacing w:before="60" w:line="135" w:lineRule="exact"/>
              <w:rPr>
                <w:rFonts w:ascii="SimSun" w:hAnsi="SimSun" w:eastAsia="SimSun" w:cs="SimSun"/>
                <w:sz w:val="16"/>
                <w:szCs w:val="16"/>
              </w:rPr>
            </w:pPr>
            <w:r>
              <w:rPr>
                <w:rFonts w:ascii="SimSun" w:hAnsi="SimSun" w:eastAsia="SimSun" w:cs="SimSun"/>
                <w:sz w:val="16"/>
                <w:szCs w:val="16"/>
                <w:spacing w:val="-5"/>
                <w:position w:val="-2"/>
              </w:rPr>
              <w:t>Φ32</w:t>
            </w:r>
          </w:p>
        </w:tc>
        <w:tc>
          <w:tcPr>
            <w:tcW w:w="811" w:type="dxa"/>
            <w:vAlign w:val="top"/>
          </w:tcPr>
          <w:p>
            <w:pPr>
              <w:ind w:left="369"/>
              <w:spacing w:before="36" w:line="183"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31"/>
              <w:spacing w:before="62" w:line="133" w:lineRule="exact"/>
              <w:rPr>
                <w:rFonts w:ascii="SimSun" w:hAnsi="SimSun" w:eastAsia="SimSun" w:cs="SimSun"/>
                <w:sz w:val="16"/>
                <w:szCs w:val="16"/>
              </w:rPr>
            </w:pPr>
            <w:r>
              <w:rPr>
                <w:rFonts w:ascii="SimSun" w:hAnsi="SimSun" w:eastAsia="SimSun" w:cs="SimSun"/>
                <w:sz w:val="16"/>
                <w:szCs w:val="16"/>
                <w:spacing w:val="-1"/>
                <w:position w:val="-2"/>
              </w:rPr>
              <w:t>3.03</w:t>
            </w:r>
          </w:p>
        </w:tc>
      </w:tr>
      <w:tr>
        <w:trPr>
          <w:trHeight w:val="206" w:hRule="atLeast"/>
        </w:trPr>
        <w:tc>
          <w:tcPr>
            <w:tcW w:w="1302" w:type="dxa"/>
            <w:vAlign w:val="top"/>
          </w:tcPr>
          <w:p>
            <w:pPr>
              <w:ind w:left="118"/>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290600310130030021</w:t>
            </w:r>
          </w:p>
        </w:tc>
        <w:tc>
          <w:tcPr>
            <w:tcW w:w="1071" w:type="dxa"/>
            <w:vAlign w:val="top"/>
            <w:vMerge w:val="continue"/>
            <w:tcBorders>
              <w:top w:val="nil"/>
              <w:bottom w:val="nil"/>
            </w:tcBorders>
          </w:tcPr>
          <w:p>
            <w:pPr>
              <w:rPr>
                <w:rFonts w:ascii="Arial"/>
                <w:sz w:val="21"/>
              </w:rPr>
            </w:pPr>
            <w:r/>
          </w:p>
        </w:tc>
        <w:tc>
          <w:tcPr>
            <w:tcW w:w="1023" w:type="dxa"/>
            <w:vAlign w:val="top"/>
          </w:tcPr>
          <w:p>
            <w:pPr>
              <w:ind w:left="176"/>
              <w:spacing w:before="37" w:line="183" w:lineRule="auto"/>
              <w:rPr>
                <w:rFonts w:ascii="SimSun" w:hAnsi="SimSun" w:eastAsia="SimSun" w:cs="SimSun"/>
                <w:sz w:val="16"/>
                <w:szCs w:val="16"/>
              </w:rPr>
            </w:pPr>
            <w:r>
              <w:rPr>
                <w:rFonts w:ascii="SimSun" w:hAnsi="SimSun" w:eastAsia="SimSun" w:cs="SimSun"/>
                <w:sz w:val="16"/>
                <w:szCs w:val="16"/>
                <w:spacing w:val="-3"/>
              </w:rPr>
              <w:t>φ20×1.2</w:t>
            </w:r>
          </w:p>
        </w:tc>
        <w:tc>
          <w:tcPr>
            <w:tcW w:w="883" w:type="dxa"/>
            <w:vAlign w:val="top"/>
          </w:tcPr>
          <w:p>
            <w:pPr>
              <w:ind w:left="402"/>
              <w:spacing w:before="37" w:line="183" w:lineRule="auto"/>
              <w:rPr>
                <w:rFonts w:ascii="SimSun" w:hAnsi="SimSun" w:eastAsia="SimSun" w:cs="SimSun"/>
                <w:sz w:val="16"/>
                <w:szCs w:val="16"/>
              </w:rPr>
            </w:pPr>
            <w:r>
              <w:rPr>
                <w:rFonts w:ascii="SimSun" w:hAnsi="SimSun" w:eastAsia="SimSun" w:cs="SimSun"/>
                <w:sz w:val="16"/>
                <w:szCs w:val="16"/>
              </w:rPr>
              <w:t>m</w:t>
            </w:r>
          </w:p>
        </w:tc>
        <w:tc>
          <w:tcPr>
            <w:tcW w:w="1883" w:type="dxa"/>
            <w:vAlign w:val="top"/>
          </w:tcPr>
          <w:p>
            <w:pPr>
              <w:ind w:left="785"/>
              <w:spacing w:before="62" w:line="133" w:lineRule="exact"/>
              <w:rPr>
                <w:rFonts w:ascii="SimSun" w:hAnsi="SimSun" w:eastAsia="SimSun" w:cs="SimSun"/>
                <w:sz w:val="16"/>
                <w:szCs w:val="16"/>
              </w:rPr>
            </w:pPr>
            <w:r>
              <w:rPr>
                <w:rFonts w:ascii="SimSun" w:hAnsi="SimSun" w:eastAsia="SimSun" w:cs="SimSun"/>
                <w:sz w:val="16"/>
                <w:szCs w:val="16"/>
                <w:spacing w:val="-1"/>
                <w:position w:val="-2"/>
              </w:rPr>
              <w:t>2.76</w:t>
            </w:r>
          </w:p>
        </w:tc>
        <w:tc>
          <w:tcPr>
            <w:tcW w:w="88" w:type="dxa"/>
            <w:vAlign w:val="top"/>
            <w:vMerge w:val="continue"/>
            <w:tcBorders>
              <w:top w:val="nil"/>
              <w:bottom w:val="nil"/>
            </w:tcBorders>
          </w:tcPr>
          <w:p>
            <w:pPr>
              <w:rPr>
                <w:rFonts w:ascii="Arial"/>
                <w:sz w:val="21"/>
              </w:rPr>
            </w:pPr>
            <w:r/>
          </w:p>
        </w:tc>
        <w:tc>
          <w:tcPr>
            <w:tcW w:w="1295" w:type="dxa"/>
            <w:vAlign w:val="top"/>
          </w:tcPr>
          <w:p>
            <w:pPr>
              <w:ind w:left="115"/>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290606110040060001</w:t>
            </w:r>
          </w:p>
        </w:tc>
        <w:tc>
          <w:tcPr>
            <w:tcW w:w="1355" w:type="dxa"/>
            <w:vAlign w:val="top"/>
            <w:vMerge w:val="continue"/>
            <w:tcBorders>
              <w:top w:val="nil"/>
              <w:bottom w:val="nil"/>
            </w:tcBorders>
          </w:tcPr>
          <w:p>
            <w:pPr>
              <w:rPr>
                <w:rFonts w:ascii="Arial"/>
                <w:sz w:val="21"/>
              </w:rPr>
            </w:pPr>
            <w:r/>
          </w:p>
        </w:tc>
        <w:tc>
          <w:tcPr>
            <w:tcW w:w="1059" w:type="dxa"/>
            <w:vAlign w:val="top"/>
          </w:tcPr>
          <w:p>
            <w:pPr>
              <w:ind w:left="392"/>
              <w:spacing w:before="61" w:line="134" w:lineRule="exact"/>
              <w:rPr>
                <w:rFonts w:ascii="SimSun" w:hAnsi="SimSun" w:eastAsia="SimSun" w:cs="SimSun"/>
                <w:sz w:val="16"/>
                <w:szCs w:val="16"/>
              </w:rPr>
            </w:pPr>
            <w:r>
              <w:rPr>
                <w:rFonts w:ascii="SimSun" w:hAnsi="SimSun" w:eastAsia="SimSun" w:cs="SimSun"/>
                <w:sz w:val="16"/>
                <w:szCs w:val="16"/>
                <w:spacing w:val="-5"/>
                <w:position w:val="-2"/>
              </w:rPr>
              <w:t>Φ40</w:t>
            </w:r>
          </w:p>
        </w:tc>
        <w:tc>
          <w:tcPr>
            <w:tcW w:w="811" w:type="dxa"/>
            <w:vAlign w:val="top"/>
          </w:tcPr>
          <w:p>
            <w:pPr>
              <w:ind w:left="369"/>
              <w:spacing w:before="37" w:line="183"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31"/>
              <w:spacing w:before="62" w:line="133" w:lineRule="exact"/>
              <w:rPr>
                <w:rFonts w:ascii="SimSun" w:hAnsi="SimSun" w:eastAsia="SimSun" w:cs="SimSun"/>
                <w:sz w:val="16"/>
                <w:szCs w:val="16"/>
              </w:rPr>
            </w:pPr>
            <w:r>
              <w:rPr>
                <w:rFonts w:ascii="SimSun" w:hAnsi="SimSun" w:eastAsia="SimSun" w:cs="SimSun"/>
                <w:sz w:val="16"/>
                <w:szCs w:val="16"/>
                <w:spacing w:val="-1"/>
                <w:position w:val="-2"/>
              </w:rPr>
              <w:t>3.97</w:t>
            </w:r>
          </w:p>
        </w:tc>
      </w:tr>
      <w:tr>
        <w:trPr>
          <w:trHeight w:val="206" w:hRule="atLeast"/>
        </w:trPr>
        <w:tc>
          <w:tcPr>
            <w:tcW w:w="1302" w:type="dxa"/>
            <w:vAlign w:val="top"/>
          </w:tcPr>
          <w:p>
            <w:pPr>
              <w:ind w:left="118"/>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290600310130030031</w:t>
            </w:r>
          </w:p>
        </w:tc>
        <w:tc>
          <w:tcPr>
            <w:tcW w:w="1071" w:type="dxa"/>
            <w:vAlign w:val="top"/>
            <w:vMerge w:val="continue"/>
            <w:tcBorders>
              <w:top w:val="nil"/>
              <w:bottom w:val="nil"/>
            </w:tcBorders>
          </w:tcPr>
          <w:p>
            <w:pPr>
              <w:rPr>
                <w:rFonts w:ascii="Arial"/>
                <w:sz w:val="21"/>
              </w:rPr>
            </w:pPr>
            <w:r/>
          </w:p>
        </w:tc>
        <w:tc>
          <w:tcPr>
            <w:tcW w:w="1023" w:type="dxa"/>
            <w:vAlign w:val="top"/>
          </w:tcPr>
          <w:p>
            <w:pPr>
              <w:ind w:left="176"/>
              <w:spacing w:before="37" w:line="183" w:lineRule="auto"/>
              <w:rPr>
                <w:rFonts w:ascii="SimSun" w:hAnsi="SimSun" w:eastAsia="SimSun" w:cs="SimSun"/>
                <w:sz w:val="16"/>
                <w:szCs w:val="16"/>
              </w:rPr>
            </w:pPr>
            <w:r>
              <w:rPr>
                <w:rFonts w:ascii="SimSun" w:hAnsi="SimSun" w:eastAsia="SimSun" w:cs="SimSun"/>
                <w:sz w:val="16"/>
                <w:szCs w:val="16"/>
                <w:spacing w:val="-3"/>
              </w:rPr>
              <w:t>φ20×1.5</w:t>
            </w:r>
          </w:p>
        </w:tc>
        <w:tc>
          <w:tcPr>
            <w:tcW w:w="883" w:type="dxa"/>
            <w:vAlign w:val="top"/>
          </w:tcPr>
          <w:p>
            <w:pPr>
              <w:ind w:left="402"/>
              <w:spacing w:before="37" w:line="183" w:lineRule="auto"/>
              <w:rPr>
                <w:rFonts w:ascii="SimSun" w:hAnsi="SimSun" w:eastAsia="SimSun" w:cs="SimSun"/>
                <w:sz w:val="16"/>
                <w:szCs w:val="16"/>
              </w:rPr>
            </w:pPr>
            <w:r>
              <w:rPr>
                <w:rFonts w:ascii="SimSun" w:hAnsi="SimSun" w:eastAsia="SimSun" w:cs="SimSun"/>
                <w:sz w:val="16"/>
                <w:szCs w:val="16"/>
              </w:rPr>
              <w:t>m</w:t>
            </w:r>
          </w:p>
        </w:tc>
        <w:tc>
          <w:tcPr>
            <w:tcW w:w="1883" w:type="dxa"/>
            <w:vAlign w:val="top"/>
          </w:tcPr>
          <w:p>
            <w:pPr>
              <w:ind w:left="786"/>
              <w:spacing w:before="62" w:line="133" w:lineRule="exact"/>
              <w:rPr>
                <w:rFonts w:ascii="SimSun" w:hAnsi="SimSun" w:eastAsia="SimSun" w:cs="SimSun"/>
                <w:sz w:val="16"/>
                <w:szCs w:val="16"/>
              </w:rPr>
            </w:pPr>
            <w:r>
              <w:rPr>
                <w:rFonts w:ascii="SimSun" w:hAnsi="SimSun" w:eastAsia="SimSun" w:cs="SimSun"/>
                <w:sz w:val="16"/>
                <w:szCs w:val="16"/>
                <w:spacing w:val="-1"/>
                <w:position w:val="-2"/>
              </w:rPr>
              <w:t>3.24</w:t>
            </w:r>
          </w:p>
        </w:tc>
        <w:tc>
          <w:tcPr>
            <w:tcW w:w="88" w:type="dxa"/>
            <w:vAlign w:val="top"/>
            <w:vMerge w:val="continue"/>
            <w:tcBorders>
              <w:top w:val="nil"/>
              <w:bottom w:val="nil"/>
            </w:tcBorders>
          </w:tcPr>
          <w:p>
            <w:pPr>
              <w:rPr>
                <w:rFonts w:ascii="Arial"/>
                <w:sz w:val="21"/>
              </w:rPr>
            </w:pPr>
            <w:r/>
          </w:p>
        </w:tc>
        <w:tc>
          <w:tcPr>
            <w:tcW w:w="1295" w:type="dxa"/>
            <w:vAlign w:val="top"/>
          </w:tcPr>
          <w:p>
            <w:pPr>
              <w:ind w:left="115"/>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290606110040070001</w:t>
            </w:r>
          </w:p>
        </w:tc>
        <w:tc>
          <w:tcPr>
            <w:tcW w:w="1355" w:type="dxa"/>
            <w:vAlign w:val="top"/>
            <w:vMerge w:val="continue"/>
            <w:tcBorders>
              <w:top w:val="nil"/>
            </w:tcBorders>
          </w:tcPr>
          <w:p>
            <w:pPr>
              <w:rPr>
                <w:rFonts w:ascii="Arial"/>
                <w:sz w:val="21"/>
              </w:rPr>
            </w:pPr>
            <w:r/>
          </w:p>
        </w:tc>
        <w:tc>
          <w:tcPr>
            <w:tcW w:w="1059" w:type="dxa"/>
            <w:vAlign w:val="top"/>
          </w:tcPr>
          <w:p>
            <w:pPr>
              <w:ind w:left="392"/>
              <w:spacing w:before="61" w:line="134" w:lineRule="exact"/>
              <w:rPr>
                <w:rFonts w:ascii="SimSun" w:hAnsi="SimSun" w:eastAsia="SimSun" w:cs="SimSun"/>
                <w:sz w:val="16"/>
                <w:szCs w:val="16"/>
              </w:rPr>
            </w:pPr>
            <w:r>
              <w:rPr>
                <w:rFonts w:ascii="SimSun" w:hAnsi="SimSun" w:eastAsia="SimSun" w:cs="SimSun"/>
                <w:sz w:val="16"/>
                <w:szCs w:val="16"/>
                <w:spacing w:val="-5"/>
                <w:position w:val="-2"/>
              </w:rPr>
              <w:t>Φ50</w:t>
            </w:r>
          </w:p>
        </w:tc>
        <w:tc>
          <w:tcPr>
            <w:tcW w:w="811" w:type="dxa"/>
            <w:vAlign w:val="top"/>
          </w:tcPr>
          <w:p>
            <w:pPr>
              <w:ind w:left="369"/>
              <w:spacing w:before="37" w:line="183"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31"/>
              <w:spacing w:before="62" w:line="133" w:lineRule="exact"/>
              <w:rPr>
                <w:rFonts w:ascii="SimSun" w:hAnsi="SimSun" w:eastAsia="SimSun" w:cs="SimSun"/>
                <w:sz w:val="16"/>
                <w:szCs w:val="16"/>
              </w:rPr>
            </w:pPr>
            <w:r>
              <w:rPr>
                <w:rFonts w:ascii="SimSun" w:hAnsi="SimSun" w:eastAsia="SimSun" w:cs="SimSun"/>
                <w:sz w:val="16"/>
                <w:szCs w:val="16"/>
                <w:spacing w:val="-1"/>
                <w:position w:val="-2"/>
              </w:rPr>
              <w:t>5.43</w:t>
            </w:r>
          </w:p>
        </w:tc>
      </w:tr>
      <w:tr>
        <w:trPr>
          <w:trHeight w:val="206" w:hRule="atLeast"/>
        </w:trPr>
        <w:tc>
          <w:tcPr>
            <w:tcW w:w="1302" w:type="dxa"/>
            <w:vAlign w:val="top"/>
          </w:tcPr>
          <w:p>
            <w:pPr>
              <w:ind w:left="118"/>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290600310130040011</w:t>
            </w:r>
          </w:p>
        </w:tc>
        <w:tc>
          <w:tcPr>
            <w:tcW w:w="1071" w:type="dxa"/>
            <w:vAlign w:val="top"/>
            <w:vMerge w:val="continue"/>
            <w:tcBorders>
              <w:top w:val="nil"/>
              <w:bottom w:val="nil"/>
            </w:tcBorders>
          </w:tcPr>
          <w:p>
            <w:pPr>
              <w:rPr>
                <w:rFonts w:ascii="Arial"/>
                <w:sz w:val="21"/>
              </w:rPr>
            </w:pPr>
            <w:r/>
          </w:p>
        </w:tc>
        <w:tc>
          <w:tcPr>
            <w:tcW w:w="1023" w:type="dxa"/>
            <w:vAlign w:val="top"/>
          </w:tcPr>
          <w:p>
            <w:pPr>
              <w:ind w:left="176"/>
              <w:spacing w:before="37" w:line="183" w:lineRule="auto"/>
              <w:rPr>
                <w:rFonts w:ascii="SimSun" w:hAnsi="SimSun" w:eastAsia="SimSun" w:cs="SimSun"/>
                <w:sz w:val="16"/>
                <w:szCs w:val="16"/>
              </w:rPr>
            </w:pPr>
            <w:r>
              <w:rPr>
                <w:rFonts w:ascii="SimSun" w:hAnsi="SimSun" w:eastAsia="SimSun" w:cs="SimSun"/>
                <w:sz w:val="16"/>
                <w:szCs w:val="16"/>
                <w:spacing w:val="-3"/>
              </w:rPr>
              <w:t>φ25×1.0</w:t>
            </w:r>
          </w:p>
        </w:tc>
        <w:tc>
          <w:tcPr>
            <w:tcW w:w="883" w:type="dxa"/>
            <w:vAlign w:val="top"/>
          </w:tcPr>
          <w:p>
            <w:pPr>
              <w:ind w:left="402"/>
              <w:spacing w:before="37" w:line="183" w:lineRule="auto"/>
              <w:rPr>
                <w:rFonts w:ascii="SimSun" w:hAnsi="SimSun" w:eastAsia="SimSun" w:cs="SimSun"/>
                <w:sz w:val="16"/>
                <w:szCs w:val="16"/>
              </w:rPr>
            </w:pPr>
            <w:r>
              <w:rPr>
                <w:rFonts w:ascii="SimSun" w:hAnsi="SimSun" w:eastAsia="SimSun" w:cs="SimSun"/>
                <w:sz w:val="16"/>
                <w:szCs w:val="16"/>
              </w:rPr>
              <w:t>m</w:t>
            </w:r>
          </w:p>
        </w:tc>
        <w:tc>
          <w:tcPr>
            <w:tcW w:w="1883" w:type="dxa"/>
            <w:vAlign w:val="top"/>
          </w:tcPr>
          <w:p>
            <w:pPr>
              <w:ind w:left="785"/>
              <w:spacing w:before="63" w:line="132" w:lineRule="exact"/>
              <w:rPr>
                <w:rFonts w:ascii="SimSun" w:hAnsi="SimSun" w:eastAsia="SimSun" w:cs="SimSun"/>
                <w:sz w:val="16"/>
                <w:szCs w:val="16"/>
              </w:rPr>
            </w:pPr>
            <w:r>
              <w:rPr>
                <w:rFonts w:ascii="SimSun" w:hAnsi="SimSun" w:eastAsia="SimSun" w:cs="SimSun"/>
                <w:sz w:val="16"/>
                <w:szCs w:val="16"/>
                <w:spacing w:val="-1"/>
                <w:position w:val="-2"/>
              </w:rPr>
              <w:t>2.67</w:t>
            </w:r>
          </w:p>
        </w:tc>
        <w:tc>
          <w:tcPr>
            <w:tcW w:w="88" w:type="dxa"/>
            <w:vAlign w:val="top"/>
            <w:vMerge w:val="continue"/>
            <w:tcBorders>
              <w:top w:val="nil"/>
              <w:bottom w:val="nil"/>
            </w:tcBorders>
          </w:tcPr>
          <w:p>
            <w:pPr>
              <w:rPr>
                <w:rFonts w:ascii="Arial"/>
                <w:sz w:val="21"/>
              </w:rPr>
            </w:pPr>
            <w:r/>
          </w:p>
        </w:tc>
        <w:tc>
          <w:tcPr>
            <w:tcW w:w="1295" w:type="dxa"/>
            <w:vAlign w:val="top"/>
          </w:tcPr>
          <w:p>
            <w:pPr>
              <w:ind w:left="115"/>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290606110050020001</w:t>
            </w:r>
          </w:p>
        </w:tc>
        <w:tc>
          <w:tcPr>
            <w:tcW w:w="1355" w:type="dxa"/>
            <w:vAlign w:val="top"/>
            <w:vMerge w:val="restart"/>
            <w:tcBorders>
              <w:bottom w:val="nil"/>
            </w:tcBorders>
          </w:tcPr>
          <w:p>
            <w:pPr>
              <w:spacing w:line="419" w:lineRule="auto"/>
              <w:rPr>
                <w:rFonts w:ascii="Arial"/>
                <w:sz w:val="21"/>
              </w:rPr>
            </w:pPr>
            <w:r/>
          </w:p>
          <w:p>
            <w:pPr>
              <w:ind w:left="105"/>
              <w:spacing w:before="52" w:line="231" w:lineRule="auto"/>
              <w:rPr>
                <w:rFonts w:ascii="SimSun" w:hAnsi="SimSun" w:eastAsia="SimSun" w:cs="SimSun"/>
                <w:sz w:val="16"/>
                <w:szCs w:val="16"/>
              </w:rPr>
            </w:pPr>
            <w:r>
              <w:rPr>
                <w:rFonts w:ascii="SimSun" w:hAnsi="SimSun" w:eastAsia="SimSun" w:cs="SimSun"/>
                <w:sz w:val="16"/>
                <w:szCs w:val="16"/>
                <w:spacing w:val="4"/>
              </w:rPr>
              <w:t>重型（405）</w:t>
            </w:r>
            <w:r>
              <w:rPr>
                <w:rFonts w:ascii="SimSun" w:hAnsi="SimSun" w:eastAsia="SimSun" w:cs="SimSun"/>
                <w:sz w:val="16"/>
                <w:szCs w:val="16"/>
              </w:rPr>
              <w:t>PVC</w:t>
            </w:r>
          </w:p>
          <w:p>
            <w:pPr>
              <w:ind w:left="188"/>
              <w:spacing w:before="4" w:line="223" w:lineRule="auto"/>
              <w:rPr>
                <w:rFonts w:ascii="SimSun" w:hAnsi="SimSun" w:eastAsia="SimSun" w:cs="SimSun"/>
                <w:sz w:val="16"/>
                <w:szCs w:val="16"/>
              </w:rPr>
            </w:pPr>
            <w:r>
              <w:rPr>
                <w:rFonts w:ascii="SimSun" w:hAnsi="SimSun" w:eastAsia="SimSun" w:cs="SimSun"/>
                <w:sz w:val="16"/>
                <w:szCs w:val="16"/>
                <w:spacing w:val="2"/>
              </w:rPr>
              <w:t>难燃电线套管</w:t>
            </w:r>
          </w:p>
        </w:tc>
        <w:tc>
          <w:tcPr>
            <w:tcW w:w="1059" w:type="dxa"/>
            <w:vAlign w:val="top"/>
          </w:tcPr>
          <w:p>
            <w:pPr>
              <w:ind w:left="392"/>
              <w:spacing w:before="62" w:line="133" w:lineRule="exact"/>
              <w:rPr>
                <w:rFonts w:ascii="SimSun" w:hAnsi="SimSun" w:eastAsia="SimSun" w:cs="SimSun"/>
                <w:sz w:val="16"/>
                <w:szCs w:val="16"/>
              </w:rPr>
            </w:pPr>
            <w:r>
              <w:rPr>
                <w:rFonts w:ascii="SimSun" w:hAnsi="SimSun" w:eastAsia="SimSun" w:cs="SimSun"/>
                <w:sz w:val="16"/>
                <w:szCs w:val="16"/>
                <w:spacing w:val="-5"/>
                <w:position w:val="-2"/>
              </w:rPr>
              <w:t>Φ16</w:t>
            </w:r>
          </w:p>
        </w:tc>
        <w:tc>
          <w:tcPr>
            <w:tcW w:w="811" w:type="dxa"/>
            <w:vAlign w:val="top"/>
          </w:tcPr>
          <w:p>
            <w:pPr>
              <w:ind w:left="369"/>
              <w:spacing w:before="37" w:line="183"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83"/>
              <w:spacing w:before="62" w:line="133" w:lineRule="exact"/>
              <w:rPr>
                <w:rFonts w:ascii="SimSun" w:hAnsi="SimSun" w:eastAsia="SimSun" w:cs="SimSun"/>
                <w:sz w:val="16"/>
                <w:szCs w:val="16"/>
              </w:rPr>
            </w:pPr>
            <w:r>
              <w:rPr>
                <w:rFonts w:ascii="SimSun" w:hAnsi="SimSun" w:eastAsia="SimSun" w:cs="SimSun"/>
                <w:sz w:val="16"/>
                <w:szCs w:val="16"/>
                <w:spacing w:val="-5"/>
                <w:position w:val="-2"/>
              </w:rPr>
              <w:t>1.1</w:t>
            </w:r>
          </w:p>
        </w:tc>
      </w:tr>
      <w:tr>
        <w:trPr>
          <w:trHeight w:val="206" w:hRule="atLeast"/>
        </w:trPr>
        <w:tc>
          <w:tcPr>
            <w:tcW w:w="1302" w:type="dxa"/>
            <w:vAlign w:val="top"/>
          </w:tcPr>
          <w:p>
            <w:pPr>
              <w:ind w:left="118"/>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290600310130040021</w:t>
            </w:r>
          </w:p>
        </w:tc>
        <w:tc>
          <w:tcPr>
            <w:tcW w:w="1071" w:type="dxa"/>
            <w:vAlign w:val="top"/>
            <w:vMerge w:val="continue"/>
            <w:tcBorders>
              <w:top w:val="nil"/>
              <w:bottom w:val="nil"/>
            </w:tcBorders>
          </w:tcPr>
          <w:p>
            <w:pPr>
              <w:rPr>
                <w:rFonts w:ascii="Arial"/>
                <w:sz w:val="21"/>
              </w:rPr>
            </w:pPr>
            <w:r/>
          </w:p>
        </w:tc>
        <w:tc>
          <w:tcPr>
            <w:tcW w:w="1023" w:type="dxa"/>
            <w:vAlign w:val="top"/>
          </w:tcPr>
          <w:p>
            <w:pPr>
              <w:ind w:left="176"/>
              <w:spacing w:before="37" w:line="183" w:lineRule="auto"/>
              <w:rPr>
                <w:rFonts w:ascii="SimSun" w:hAnsi="SimSun" w:eastAsia="SimSun" w:cs="SimSun"/>
                <w:sz w:val="16"/>
                <w:szCs w:val="16"/>
              </w:rPr>
            </w:pPr>
            <w:r>
              <w:rPr>
                <w:rFonts w:ascii="SimSun" w:hAnsi="SimSun" w:eastAsia="SimSun" w:cs="SimSun"/>
                <w:sz w:val="16"/>
                <w:szCs w:val="16"/>
                <w:spacing w:val="-3"/>
              </w:rPr>
              <w:t>φ25×1.2</w:t>
            </w:r>
          </w:p>
        </w:tc>
        <w:tc>
          <w:tcPr>
            <w:tcW w:w="883" w:type="dxa"/>
            <w:vAlign w:val="top"/>
          </w:tcPr>
          <w:p>
            <w:pPr>
              <w:ind w:left="402"/>
              <w:spacing w:before="37" w:line="183" w:lineRule="auto"/>
              <w:rPr>
                <w:rFonts w:ascii="SimSun" w:hAnsi="SimSun" w:eastAsia="SimSun" w:cs="SimSun"/>
                <w:sz w:val="16"/>
                <w:szCs w:val="16"/>
              </w:rPr>
            </w:pPr>
            <w:r>
              <w:rPr>
                <w:rFonts w:ascii="SimSun" w:hAnsi="SimSun" w:eastAsia="SimSun" w:cs="SimSun"/>
                <w:sz w:val="16"/>
                <w:szCs w:val="16"/>
              </w:rPr>
              <w:t>m</w:t>
            </w:r>
          </w:p>
        </w:tc>
        <w:tc>
          <w:tcPr>
            <w:tcW w:w="1883" w:type="dxa"/>
            <w:vAlign w:val="top"/>
          </w:tcPr>
          <w:p>
            <w:pPr>
              <w:ind w:left="786"/>
              <w:spacing w:before="63" w:line="132" w:lineRule="exact"/>
              <w:rPr>
                <w:rFonts w:ascii="SimSun" w:hAnsi="SimSun" w:eastAsia="SimSun" w:cs="SimSun"/>
                <w:sz w:val="16"/>
                <w:szCs w:val="16"/>
              </w:rPr>
            </w:pPr>
            <w:r>
              <w:rPr>
                <w:rFonts w:ascii="SimSun" w:hAnsi="SimSun" w:eastAsia="SimSun" w:cs="SimSun"/>
                <w:sz w:val="16"/>
                <w:szCs w:val="16"/>
                <w:spacing w:val="-1"/>
                <w:position w:val="-2"/>
              </w:rPr>
              <w:t>3.33</w:t>
            </w:r>
          </w:p>
        </w:tc>
        <w:tc>
          <w:tcPr>
            <w:tcW w:w="88" w:type="dxa"/>
            <w:vAlign w:val="top"/>
            <w:vMerge w:val="continue"/>
            <w:tcBorders>
              <w:top w:val="nil"/>
              <w:bottom w:val="nil"/>
            </w:tcBorders>
          </w:tcPr>
          <w:p>
            <w:pPr>
              <w:rPr>
                <w:rFonts w:ascii="Arial"/>
                <w:sz w:val="21"/>
              </w:rPr>
            </w:pPr>
            <w:r/>
          </w:p>
        </w:tc>
        <w:tc>
          <w:tcPr>
            <w:tcW w:w="1295" w:type="dxa"/>
            <w:vAlign w:val="top"/>
          </w:tcPr>
          <w:p>
            <w:pPr>
              <w:ind w:left="115"/>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290606110050030001</w:t>
            </w:r>
          </w:p>
        </w:tc>
        <w:tc>
          <w:tcPr>
            <w:tcW w:w="1355" w:type="dxa"/>
            <w:vAlign w:val="top"/>
            <w:vMerge w:val="continue"/>
            <w:tcBorders>
              <w:top w:val="nil"/>
              <w:bottom w:val="nil"/>
            </w:tcBorders>
          </w:tcPr>
          <w:p>
            <w:pPr>
              <w:rPr>
                <w:rFonts w:ascii="Arial"/>
                <w:sz w:val="21"/>
              </w:rPr>
            </w:pPr>
            <w:r/>
          </w:p>
        </w:tc>
        <w:tc>
          <w:tcPr>
            <w:tcW w:w="1059" w:type="dxa"/>
            <w:vAlign w:val="top"/>
          </w:tcPr>
          <w:p>
            <w:pPr>
              <w:ind w:left="392"/>
              <w:spacing w:before="61" w:line="134" w:lineRule="exact"/>
              <w:rPr>
                <w:rFonts w:ascii="SimSun" w:hAnsi="SimSun" w:eastAsia="SimSun" w:cs="SimSun"/>
                <w:sz w:val="16"/>
                <w:szCs w:val="16"/>
              </w:rPr>
            </w:pPr>
            <w:r>
              <w:rPr>
                <w:rFonts w:ascii="SimSun" w:hAnsi="SimSun" w:eastAsia="SimSun" w:cs="SimSun"/>
                <w:sz w:val="16"/>
                <w:szCs w:val="16"/>
                <w:spacing w:val="-5"/>
                <w:position w:val="-2"/>
              </w:rPr>
              <w:t>Φ20</w:t>
            </w:r>
          </w:p>
        </w:tc>
        <w:tc>
          <w:tcPr>
            <w:tcW w:w="811" w:type="dxa"/>
            <w:vAlign w:val="top"/>
          </w:tcPr>
          <w:p>
            <w:pPr>
              <w:ind w:left="369"/>
              <w:spacing w:before="37" w:line="183"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40"/>
              <w:spacing w:before="62" w:line="133" w:lineRule="exact"/>
              <w:rPr>
                <w:rFonts w:ascii="SimSun" w:hAnsi="SimSun" w:eastAsia="SimSun" w:cs="SimSun"/>
                <w:sz w:val="16"/>
                <w:szCs w:val="16"/>
              </w:rPr>
            </w:pPr>
            <w:r>
              <w:rPr>
                <w:rFonts w:ascii="SimSun" w:hAnsi="SimSun" w:eastAsia="SimSun" w:cs="SimSun"/>
                <w:sz w:val="16"/>
                <w:szCs w:val="16"/>
                <w:spacing w:val="-3"/>
                <w:position w:val="-2"/>
              </w:rPr>
              <w:t>1.66</w:t>
            </w:r>
          </w:p>
        </w:tc>
      </w:tr>
      <w:tr>
        <w:trPr>
          <w:trHeight w:val="206" w:hRule="atLeast"/>
        </w:trPr>
        <w:tc>
          <w:tcPr>
            <w:tcW w:w="1302" w:type="dxa"/>
            <w:vAlign w:val="top"/>
          </w:tcPr>
          <w:p>
            <w:pPr>
              <w:ind w:left="118"/>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290600310130040031</w:t>
            </w:r>
          </w:p>
        </w:tc>
        <w:tc>
          <w:tcPr>
            <w:tcW w:w="1071" w:type="dxa"/>
            <w:vAlign w:val="top"/>
            <w:vMerge w:val="continue"/>
            <w:tcBorders>
              <w:top w:val="nil"/>
              <w:bottom w:val="nil"/>
            </w:tcBorders>
          </w:tcPr>
          <w:p>
            <w:pPr>
              <w:rPr>
                <w:rFonts w:ascii="Arial"/>
                <w:sz w:val="21"/>
              </w:rPr>
            </w:pPr>
            <w:r/>
          </w:p>
        </w:tc>
        <w:tc>
          <w:tcPr>
            <w:tcW w:w="1023" w:type="dxa"/>
            <w:vAlign w:val="top"/>
          </w:tcPr>
          <w:p>
            <w:pPr>
              <w:ind w:left="176"/>
              <w:spacing w:before="37" w:line="183" w:lineRule="auto"/>
              <w:rPr>
                <w:rFonts w:ascii="SimSun" w:hAnsi="SimSun" w:eastAsia="SimSun" w:cs="SimSun"/>
                <w:sz w:val="16"/>
                <w:szCs w:val="16"/>
              </w:rPr>
            </w:pPr>
            <w:r>
              <w:rPr>
                <w:rFonts w:ascii="SimSun" w:hAnsi="SimSun" w:eastAsia="SimSun" w:cs="SimSun"/>
                <w:sz w:val="16"/>
                <w:szCs w:val="16"/>
                <w:spacing w:val="-3"/>
              </w:rPr>
              <w:t>φ25×1.5</w:t>
            </w:r>
          </w:p>
        </w:tc>
        <w:tc>
          <w:tcPr>
            <w:tcW w:w="883" w:type="dxa"/>
            <w:vAlign w:val="top"/>
          </w:tcPr>
          <w:p>
            <w:pPr>
              <w:ind w:left="402"/>
              <w:spacing w:before="37" w:line="183" w:lineRule="auto"/>
              <w:rPr>
                <w:rFonts w:ascii="SimSun" w:hAnsi="SimSun" w:eastAsia="SimSun" w:cs="SimSun"/>
                <w:sz w:val="16"/>
                <w:szCs w:val="16"/>
              </w:rPr>
            </w:pPr>
            <w:r>
              <w:rPr>
                <w:rFonts w:ascii="SimSun" w:hAnsi="SimSun" w:eastAsia="SimSun" w:cs="SimSun"/>
                <w:sz w:val="16"/>
                <w:szCs w:val="16"/>
              </w:rPr>
              <w:t>m</w:t>
            </w:r>
          </w:p>
        </w:tc>
        <w:tc>
          <w:tcPr>
            <w:tcW w:w="1883" w:type="dxa"/>
            <w:vAlign w:val="top"/>
          </w:tcPr>
          <w:p>
            <w:pPr>
              <w:ind w:left="782"/>
              <w:spacing w:before="63" w:line="132" w:lineRule="exact"/>
              <w:rPr>
                <w:rFonts w:ascii="SimSun" w:hAnsi="SimSun" w:eastAsia="SimSun" w:cs="SimSun"/>
                <w:sz w:val="16"/>
                <w:szCs w:val="16"/>
              </w:rPr>
            </w:pPr>
            <w:r>
              <w:rPr>
                <w:rFonts w:ascii="SimSun" w:hAnsi="SimSun" w:eastAsia="SimSun" w:cs="SimSun"/>
                <w:sz w:val="16"/>
                <w:szCs w:val="16"/>
                <w:position w:val="-2"/>
              </w:rPr>
              <w:t>4.03</w:t>
            </w:r>
          </w:p>
        </w:tc>
        <w:tc>
          <w:tcPr>
            <w:tcW w:w="88" w:type="dxa"/>
            <w:vAlign w:val="top"/>
            <w:vMerge w:val="continue"/>
            <w:tcBorders>
              <w:top w:val="nil"/>
              <w:bottom w:val="nil"/>
            </w:tcBorders>
          </w:tcPr>
          <w:p>
            <w:pPr>
              <w:rPr>
                <w:rFonts w:ascii="Arial"/>
                <w:sz w:val="21"/>
              </w:rPr>
            </w:pPr>
            <w:r/>
          </w:p>
        </w:tc>
        <w:tc>
          <w:tcPr>
            <w:tcW w:w="1295" w:type="dxa"/>
            <w:vAlign w:val="top"/>
          </w:tcPr>
          <w:p>
            <w:pPr>
              <w:ind w:left="115"/>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290606110050040001</w:t>
            </w:r>
          </w:p>
        </w:tc>
        <w:tc>
          <w:tcPr>
            <w:tcW w:w="1355" w:type="dxa"/>
            <w:vAlign w:val="top"/>
            <w:vMerge w:val="continue"/>
            <w:tcBorders>
              <w:top w:val="nil"/>
              <w:bottom w:val="nil"/>
            </w:tcBorders>
          </w:tcPr>
          <w:p>
            <w:pPr>
              <w:rPr>
                <w:rFonts w:ascii="Arial"/>
                <w:sz w:val="21"/>
              </w:rPr>
            </w:pPr>
            <w:r/>
          </w:p>
        </w:tc>
        <w:tc>
          <w:tcPr>
            <w:tcW w:w="1059" w:type="dxa"/>
            <w:vAlign w:val="top"/>
          </w:tcPr>
          <w:p>
            <w:pPr>
              <w:ind w:left="392"/>
              <w:spacing w:before="61" w:line="134" w:lineRule="exact"/>
              <w:rPr>
                <w:rFonts w:ascii="SimSun" w:hAnsi="SimSun" w:eastAsia="SimSun" w:cs="SimSun"/>
                <w:sz w:val="16"/>
                <w:szCs w:val="16"/>
              </w:rPr>
            </w:pPr>
            <w:r>
              <w:rPr>
                <w:rFonts w:ascii="SimSun" w:hAnsi="SimSun" w:eastAsia="SimSun" w:cs="SimSun"/>
                <w:sz w:val="16"/>
                <w:szCs w:val="16"/>
                <w:spacing w:val="-5"/>
                <w:position w:val="-2"/>
              </w:rPr>
              <w:t>Φ25</w:t>
            </w:r>
          </w:p>
        </w:tc>
        <w:tc>
          <w:tcPr>
            <w:tcW w:w="811" w:type="dxa"/>
            <w:vAlign w:val="top"/>
          </w:tcPr>
          <w:p>
            <w:pPr>
              <w:ind w:left="369"/>
              <w:spacing w:before="37" w:line="183"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29"/>
              <w:spacing w:before="63" w:line="132" w:lineRule="exact"/>
              <w:rPr>
                <w:rFonts w:ascii="SimSun" w:hAnsi="SimSun" w:eastAsia="SimSun" w:cs="SimSun"/>
                <w:sz w:val="16"/>
                <w:szCs w:val="16"/>
              </w:rPr>
            </w:pPr>
            <w:r>
              <w:rPr>
                <w:rFonts w:ascii="SimSun" w:hAnsi="SimSun" w:eastAsia="SimSun" w:cs="SimSun"/>
                <w:sz w:val="16"/>
                <w:szCs w:val="16"/>
                <w:spacing w:val="-1"/>
                <w:position w:val="-2"/>
              </w:rPr>
              <w:t>2.43</w:t>
            </w:r>
          </w:p>
        </w:tc>
      </w:tr>
      <w:tr>
        <w:trPr>
          <w:trHeight w:val="206" w:hRule="atLeast"/>
        </w:trPr>
        <w:tc>
          <w:tcPr>
            <w:tcW w:w="1302" w:type="dxa"/>
            <w:vAlign w:val="top"/>
          </w:tcPr>
          <w:p>
            <w:pPr>
              <w:ind w:left="118"/>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290600310130050021</w:t>
            </w:r>
          </w:p>
        </w:tc>
        <w:tc>
          <w:tcPr>
            <w:tcW w:w="1071" w:type="dxa"/>
            <w:vAlign w:val="top"/>
            <w:vMerge w:val="continue"/>
            <w:tcBorders>
              <w:top w:val="nil"/>
              <w:bottom w:val="nil"/>
            </w:tcBorders>
          </w:tcPr>
          <w:p>
            <w:pPr>
              <w:rPr>
                <w:rFonts w:ascii="Arial"/>
                <w:sz w:val="21"/>
              </w:rPr>
            </w:pPr>
            <w:r/>
          </w:p>
        </w:tc>
        <w:tc>
          <w:tcPr>
            <w:tcW w:w="1023" w:type="dxa"/>
            <w:vAlign w:val="top"/>
          </w:tcPr>
          <w:p>
            <w:pPr>
              <w:ind w:left="176"/>
              <w:spacing w:before="37" w:line="183" w:lineRule="auto"/>
              <w:rPr>
                <w:rFonts w:ascii="SimSun" w:hAnsi="SimSun" w:eastAsia="SimSun" w:cs="SimSun"/>
                <w:sz w:val="16"/>
                <w:szCs w:val="16"/>
              </w:rPr>
            </w:pPr>
            <w:r>
              <w:rPr>
                <w:rFonts w:ascii="SimSun" w:hAnsi="SimSun" w:eastAsia="SimSun" w:cs="SimSun"/>
                <w:sz w:val="16"/>
                <w:szCs w:val="16"/>
                <w:spacing w:val="-3"/>
              </w:rPr>
              <w:t>φ32×1.2</w:t>
            </w:r>
          </w:p>
        </w:tc>
        <w:tc>
          <w:tcPr>
            <w:tcW w:w="883" w:type="dxa"/>
            <w:vAlign w:val="top"/>
          </w:tcPr>
          <w:p>
            <w:pPr>
              <w:ind w:left="402"/>
              <w:spacing w:before="37" w:line="183" w:lineRule="auto"/>
              <w:rPr>
                <w:rFonts w:ascii="SimSun" w:hAnsi="SimSun" w:eastAsia="SimSun" w:cs="SimSun"/>
                <w:sz w:val="16"/>
                <w:szCs w:val="16"/>
              </w:rPr>
            </w:pPr>
            <w:r>
              <w:rPr>
                <w:rFonts w:ascii="SimSun" w:hAnsi="SimSun" w:eastAsia="SimSun" w:cs="SimSun"/>
                <w:sz w:val="16"/>
                <w:szCs w:val="16"/>
              </w:rPr>
              <w:t>m</w:t>
            </w:r>
          </w:p>
        </w:tc>
        <w:tc>
          <w:tcPr>
            <w:tcW w:w="1883" w:type="dxa"/>
            <w:vAlign w:val="top"/>
          </w:tcPr>
          <w:p>
            <w:pPr>
              <w:ind w:left="782"/>
              <w:spacing w:before="62" w:line="133" w:lineRule="exact"/>
              <w:rPr>
                <w:rFonts w:ascii="SimSun" w:hAnsi="SimSun" w:eastAsia="SimSun" w:cs="SimSun"/>
                <w:sz w:val="16"/>
                <w:szCs w:val="16"/>
              </w:rPr>
            </w:pPr>
            <w:r>
              <w:rPr>
                <w:rFonts w:ascii="SimSun" w:hAnsi="SimSun" w:eastAsia="SimSun" w:cs="SimSun"/>
                <w:sz w:val="16"/>
                <w:szCs w:val="16"/>
                <w:position w:val="-2"/>
              </w:rPr>
              <w:t>4.63</w:t>
            </w:r>
          </w:p>
        </w:tc>
        <w:tc>
          <w:tcPr>
            <w:tcW w:w="88" w:type="dxa"/>
            <w:vAlign w:val="top"/>
            <w:vMerge w:val="continue"/>
            <w:tcBorders>
              <w:top w:val="nil"/>
              <w:bottom w:val="nil"/>
            </w:tcBorders>
          </w:tcPr>
          <w:p>
            <w:pPr>
              <w:rPr>
                <w:rFonts w:ascii="Arial"/>
                <w:sz w:val="21"/>
              </w:rPr>
            </w:pPr>
            <w:r/>
          </w:p>
        </w:tc>
        <w:tc>
          <w:tcPr>
            <w:tcW w:w="1295" w:type="dxa"/>
            <w:vAlign w:val="top"/>
          </w:tcPr>
          <w:p>
            <w:pPr>
              <w:ind w:left="115"/>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290606110050050001</w:t>
            </w:r>
          </w:p>
        </w:tc>
        <w:tc>
          <w:tcPr>
            <w:tcW w:w="1355" w:type="dxa"/>
            <w:vAlign w:val="top"/>
            <w:vMerge w:val="continue"/>
            <w:tcBorders>
              <w:top w:val="nil"/>
              <w:bottom w:val="nil"/>
            </w:tcBorders>
          </w:tcPr>
          <w:p>
            <w:pPr>
              <w:rPr>
                <w:rFonts w:ascii="Arial"/>
                <w:sz w:val="21"/>
              </w:rPr>
            </w:pPr>
            <w:r/>
          </w:p>
        </w:tc>
        <w:tc>
          <w:tcPr>
            <w:tcW w:w="1059" w:type="dxa"/>
            <w:vAlign w:val="top"/>
          </w:tcPr>
          <w:p>
            <w:pPr>
              <w:ind w:left="392"/>
              <w:spacing w:before="61" w:line="134" w:lineRule="exact"/>
              <w:rPr>
                <w:rFonts w:ascii="SimSun" w:hAnsi="SimSun" w:eastAsia="SimSun" w:cs="SimSun"/>
                <w:sz w:val="16"/>
                <w:szCs w:val="16"/>
              </w:rPr>
            </w:pPr>
            <w:r>
              <w:rPr>
                <w:rFonts w:ascii="SimSun" w:hAnsi="SimSun" w:eastAsia="SimSun" w:cs="SimSun"/>
                <w:sz w:val="16"/>
                <w:szCs w:val="16"/>
                <w:spacing w:val="-5"/>
                <w:position w:val="-2"/>
              </w:rPr>
              <w:t>Φ32</w:t>
            </w:r>
          </w:p>
        </w:tc>
        <w:tc>
          <w:tcPr>
            <w:tcW w:w="811" w:type="dxa"/>
            <w:vAlign w:val="top"/>
          </w:tcPr>
          <w:p>
            <w:pPr>
              <w:ind w:left="369"/>
              <w:spacing w:before="37" w:line="183"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74"/>
              <w:spacing w:before="62" w:line="133" w:lineRule="exact"/>
              <w:rPr>
                <w:rFonts w:ascii="SimSun" w:hAnsi="SimSun" w:eastAsia="SimSun" w:cs="SimSun"/>
                <w:sz w:val="16"/>
                <w:szCs w:val="16"/>
              </w:rPr>
            </w:pPr>
            <w:r>
              <w:rPr>
                <w:rFonts w:ascii="SimSun" w:hAnsi="SimSun" w:eastAsia="SimSun" w:cs="SimSun"/>
                <w:sz w:val="16"/>
                <w:szCs w:val="16"/>
                <w:spacing w:val="-2"/>
                <w:position w:val="-2"/>
              </w:rPr>
              <w:t>3.6</w:t>
            </w:r>
          </w:p>
        </w:tc>
      </w:tr>
      <w:tr>
        <w:trPr>
          <w:trHeight w:val="206" w:hRule="atLeast"/>
        </w:trPr>
        <w:tc>
          <w:tcPr>
            <w:tcW w:w="1302" w:type="dxa"/>
            <w:vAlign w:val="top"/>
          </w:tcPr>
          <w:p>
            <w:pPr>
              <w:ind w:left="118"/>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290600310130050031</w:t>
            </w:r>
          </w:p>
        </w:tc>
        <w:tc>
          <w:tcPr>
            <w:tcW w:w="1071" w:type="dxa"/>
            <w:vAlign w:val="top"/>
            <w:vMerge w:val="continue"/>
            <w:tcBorders>
              <w:top w:val="nil"/>
              <w:bottom w:val="nil"/>
            </w:tcBorders>
          </w:tcPr>
          <w:p>
            <w:pPr>
              <w:rPr>
                <w:rFonts w:ascii="Arial"/>
                <w:sz w:val="21"/>
              </w:rPr>
            </w:pPr>
            <w:r/>
          </w:p>
        </w:tc>
        <w:tc>
          <w:tcPr>
            <w:tcW w:w="1023" w:type="dxa"/>
            <w:vAlign w:val="top"/>
          </w:tcPr>
          <w:p>
            <w:pPr>
              <w:ind w:left="176"/>
              <w:spacing w:before="36" w:line="184" w:lineRule="auto"/>
              <w:rPr>
                <w:rFonts w:ascii="SimSun" w:hAnsi="SimSun" w:eastAsia="SimSun" w:cs="SimSun"/>
                <w:sz w:val="16"/>
                <w:szCs w:val="16"/>
              </w:rPr>
            </w:pPr>
            <w:r>
              <w:rPr>
                <w:rFonts w:ascii="SimSun" w:hAnsi="SimSun" w:eastAsia="SimSun" w:cs="SimSun"/>
                <w:sz w:val="16"/>
                <w:szCs w:val="16"/>
                <w:spacing w:val="-3"/>
              </w:rPr>
              <w:t>φ32×1.5</w:t>
            </w:r>
          </w:p>
        </w:tc>
        <w:tc>
          <w:tcPr>
            <w:tcW w:w="883" w:type="dxa"/>
            <w:vAlign w:val="top"/>
          </w:tcPr>
          <w:p>
            <w:pPr>
              <w:ind w:left="402"/>
              <w:spacing w:before="36" w:line="184" w:lineRule="auto"/>
              <w:rPr>
                <w:rFonts w:ascii="SimSun" w:hAnsi="SimSun" w:eastAsia="SimSun" w:cs="SimSun"/>
                <w:sz w:val="16"/>
                <w:szCs w:val="16"/>
              </w:rPr>
            </w:pPr>
            <w:r>
              <w:rPr>
                <w:rFonts w:ascii="SimSun" w:hAnsi="SimSun" w:eastAsia="SimSun" w:cs="SimSun"/>
                <w:sz w:val="16"/>
                <w:szCs w:val="16"/>
              </w:rPr>
              <w:t>m</w:t>
            </w:r>
          </w:p>
        </w:tc>
        <w:tc>
          <w:tcPr>
            <w:tcW w:w="1883" w:type="dxa"/>
            <w:vAlign w:val="top"/>
          </w:tcPr>
          <w:p>
            <w:pPr>
              <w:ind w:left="786"/>
              <w:spacing w:before="62" w:line="133" w:lineRule="exact"/>
              <w:rPr>
                <w:rFonts w:ascii="SimSun" w:hAnsi="SimSun" w:eastAsia="SimSun" w:cs="SimSun"/>
                <w:sz w:val="16"/>
                <w:szCs w:val="16"/>
              </w:rPr>
            </w:pPr>
            <w:r>
              <w:rPr>
                <w:rFonts w:ascii="SimSun" w:hAnsi="SimSun" w:eastAsia="SimSun" w:cs="SimSun"/>
                <w:sz w:val="16"/>
                <w:szCs w:val="16"/>
                <w:spacing w:val="-1"/>
                <w:position w:val="-2"/>
              </w:rPr>
              <w:t>5.42</w:t>
            </w:r>
          </w:p>
        </w:tc>
        <w:tc>
          <w:tcPr>
            <w:tcW w:w="88" w:type="dxa"/>
            <w:vAlign w:val="top"/>
            <w:vMerge w:val="continue"/>
            <w:tcBorders>
              <w:top w:val="nil"/>
              <w:bottom w:val="nil"/>
            </w:tcBorders>
          </w:tcPr>
          <w:p>
            <w:pPr>
              <w:rPr>
                <w:rFonts w:ascii="Arial"/>
                <w:sz w:val="21"/>
              </w:rPr>
            </w:pPr>
            <w:r/>
          </w:p>
        </w:tc>
        <w:tc>
          <w:tcPr>
            <w:tcW w:w="1295" w:type="dxa"/>
            <w:vAlign w:val="top"/>
          </w:tcPr>
          <w:p>
            <w:pPr>
              <w:ind w:left="115"/>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290606110050060001</w:t>
            </w:r>
          </w:p>
        </w:tc>
        <w:tc>
          <w:tcPr>
            <w:tcW w:w="1355" w:type="dxa"/>
            <w:vAlign w:val="top"/>
            <w:vMerge w:val="continue"/>
            <w:tcBorders>
              <w:top w:val="nil"/>
              <w:bottom w:val="nil"/>
            </w:tcBorders>
          </w:tcPr>
          <w:p>
            <w:pPr>
              <w:rPr>
                <w:rFonts w:ascii="Arial"/>
                <w:sz w:val="21"/>
              </w:rPr>
            </w:pPr>
            <w:r/>
          </w:p>
        </w:tc>
        <w:tc>
          <w:tcPr>
            <w:tcW w:w="1059" w:type="dxa"/>
            <w:vAlign w:val="top"/>
          </w:tcPr>
          <w:p>
            <w:pPr>
              <w:ind w:left="392"/>
              <w:spacing w:before="61" w:line="134" w:lineRule="exact"/>
              <w:rPr>
                <w:rFonts w:ascii="SimSun" w:hAnsi="SimSun" w:eastAsia="SimSun" w:cs="SimSun"/>
                <w:sz w:val="16"/>
                <w:szCs w:val="16"/>
              </w:rPr>
            </w:pPr>
            <w:r>
              <w:rPr>
                <w:rFonts w:ascii="SimSun" w:hAnsi="SimSun" w:eastAsia="SimSun" w:cs="SimSun"/>
                <w:sz w:val="16"/>
                <w:szCs w:val="16"/>
                <w:spacing w:val="-5"/>
                <w:position w:val="-2"/>
              </w:rPr>
              <w:t>Φ40</w:t>
            </w:r>
          </w:p>
        </w:tc>
        <w:tc>
          <w:tcPr>
            <w:tcW w:w="811" w:type="dxa"/>
            <w:vAlign w:val="top"/>
          </w:tcPr>
          <w:p>
            <w:pPr>
              <w:ind w:left="369"/>
              <w:spacing w:before="36" w:line="184"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27"/>
              <w:spacing w:before="62" w:line="133" w:lineRule="exact"/>
              <w:rPr>
                <w:rFonts w:ascii="SimSun" w:hAnsi="SimSun" w:eastAsia="SimSun" w:cs="SimSun"/>
                <w:sz w:val="16"/>
                <w:szCs w:val="16"/>
              </w:rPr>
            </w:pPr>
            <w:r>
              <w:rPr>
                <w:rFonts w:ascii="SimSun" w:hAnsi="SimSun" w:eastAsia="SimSun" w:cs="SimSun"/>
                <w:sz w:val="16"/>
                <w:szCs w:val="16"/>
                <w:position w:val="-2"/>
              </w:rPr>
              <w:t>4.65</w:t>
            </w:r>
          </w:p>
        </w:tc>
      </w:tr>
      <w:tr>
        <w:trPr>
          <w:trHeight w:val="206" w:hRule="atLeast"/>
        </w:trPr>
        <w:tc>
          <w:tcPr>
            <w:tcW w:w="1302" w:type="dxa"/>
            <w:vAlign w:val="top"/>
          </w:tcPr>
          <w:p>
            <w:pPr>
              <w:ind w:left="118"/>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290600310130060031</w:t>
            </w:r>
          </w:p>
        </w:tc>
        <w:tc>
          <w:tcPr>
            <w:tcW w:w="1071" w:type="dxa"/>
            <w:vAlign w:val="top"/>
            <w:vMerge w:val="continue"/>
            <w:tcBorders>
              <w:top w:val="nil"/>
              <w:bottom w:val="nil"/>
            </w:tcBorders>
          </w:tcPr>
          <w:p>
            <w:pPr>
              <w:rPr>
                <w:rFonts w:ascii="Arial"/>
                <w:sz w:val="21"/>
              </w:rPr>
            </w:pPr>
            <w:r/>
          </w:p>
        </w:tc>
        <w:tc>
          <w:tcPr>
            <w:tcW w:w="1023" w:type="dxa"/>
            <w:vAlign w:val="top"/>
          </w:tcPr>
          <w:p>
            <w:pPr>
              <w:ind w:left="176"/>
              <w:spacing w:before="37" w:line="183" w:lineRule="auto"/>
              <w:rPr>
                <w:rFonts w:ascii="SimSun" w:hAnsi="SimSun" w:eastAsia="SimSun" w:cs="SimSun"/>
                <w:sz w:val="16"/>
                <w:szCs w:val="16"/>
              </w:rPr>
            </w:pPr>
            <w:r>
              <w:rPr>
                <w:rFonts w:ascii="SimSun" w:hAnsi="SimSun" w:eastAsia="SimSun" w:cs="SimSun"/>
                <w:sz w:val="16"/>
                <w:szCs w:val="16"/>
                <w:spacing w:val="-3"/>
              </w:rPr>
              <w:t>φ40×1.5</w:t>
            </w:r>
          </w:p>
        </w:tc>
        <w:tc>
          <w:tcPr>
            <w:tcW w:w="883" w:type="dxa"/>
            <w:vAlign w:val="top"/>
          </w:tcPr>
          <w:p>
            <w:pPr>
              <w:ind w:left="402"/>
              <w:spacing w:before="37" w:line="183" w:lineRule="auto"/>
              <w:rPr>
                <w:rFonts w:ascii="SimSun" w:hAnsi="SimSun" w:eastAsia="SimSun" w:cs="SimSun"/>
                <w:sz w:val="16"/>
                <w:szCs w:val="16"/>
              </w:rPr>
            </w:pPr>
            <w:r>
              <w:rPr>
                <w:rFonts w:ascii="SimSun" w:hAnsi="SimSun" w:eastAsia="SimSun" w:cs="SimSun"/>
                <w:sz w:val="16"/>
                <w:szCs w:val="16"/>
              </w:rPr>
              <w:t>m</w:t>
            </w:r>
          </w:p>
        </w:tc>
        <w:tc>
          <w:tcPr>
            <w:tcW w:w="1883" w:type="dxa"/>
            <w:vAlign w:val="top"/>
          </w:tcPr>
          <w:p>
            <w:pPr>
              <w:ind w:left="787"/>
              <w:spacing w:before="63" w:line="132" w:lineRule="exact"/>
              <w:rPr>
                <w:rFonts w:ascii="SimSun" w:hAnsi="SimSun" w:eastAsia="SimSun" w:cs="SimSun"/>
                <w:sz w:val="16"/>
                <w:szCs w:val="16"/>
              </w:rPr>
            </w:pPr>
            <w:r>
              <w:rPr>
                <w:rFonts w:ascii="SimSun" w:hAnsi="SimSun" w:eastAsia="SimSun" w:cs="SimSun"/>
                <w:sz w:val="16"/>
                <w:szCs w:val="16"/>
                <w:spacing w:val="-1"/>
                <w:position w:val="-2"/>
              </w:rPr>
              <w:t>7.06</w:t>
            </w:r>
          </w:p>
        </w:tc>
        <w:tc>
          <w:tcPr>
            <w:tcW w:w="88" w:type="dxa"/>
            <w:vAlign w:val="top"/>
            <w:vMerge w:val="continue"/>
            <w:tcBorders>
              <w:top w:val="nil"/>
              <w:bottom w:val="nil"/>
            </w:tcBorders>
          </w:tcPr>
          <w:p>
            <w:pPr>
              <w:rPr>
                <w:rFonts w:ascii="Arial"/>
                <w:sz w:val="21"/>
              </w:rPr>
            </w:pPr>
            <w:r/>
          </w:p>
        </w:tc>
        <w:tc>
          <w:tcPr>
            <w:tcW w:w="1295" w:type="dxa"/>
            <w:vAlign w:val="top"/>
          </w:tcPr>
          <w:p>
            <w:pPr>
              <w:ind w:left="115"/>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290606110050070001</w:t>
            </w:r>
          </w:p>
        </w:tc>
        <w:tc>
          <w:tcPr>
            <w:tcW w:w="1355" w:type="dxa"/>
            <w:vAlign w:val="top"/>
            <w:vMerge w:val="continue"/>
            <w:tcBorders>
              <w:top w:val="nil"/>
            </w:tcBorders>
          </w:tcPr>
          <w:p>
            <w:pPr>
              <w:rPr>
                <w:rFonts w:ascii="Arial"/>
                <w:sz w:val="21"/>
              </w:rPr>
            </w:pPr>
            <w:r/>
          </w:p>
        </w:tc>
        <w:tc>
          <w:tcPr>
            <w:tcW w:w="1059" w:type="dxa"/>
            <w:vAlign w:val="top"/>
          </w:tcPr>
          <w:p>
            <w:pPr>
              <w:ind w:left="392"/>
              <w:spacing w:before="61" w:line="134" w:lineRule="exact"/>
              <w:rPr>
                <w:rFonts w:ascii="SimSun" w:hAnsi="SimSun" w:eastAsia="SimSun" w:cs="SimSun"/>
                <w:sz w:val="16"/>
                <w:szCs w:val="16"/>
              </w:rPr>
            </w:pPr>
            <w:r>
              <w:rPr>
                <w:rFonts w:ascii="SimSun" w:hAnsi="SimSun" w:eastAsia="SimSun" w:cs="SimSun"/>
                <w:sz w:val="16"/>
                <w:szCs w:val="16"/>
                <w:spacing w:val="-5"/>
                <w:position w:val="-2"/>
              </w:rPr>
              <w:t>Φ50</w:t>
            </w:r>
          </w:p>
        </w:tc>
        <w:tc>
          <w:tcPr>
            <w:tcW w:w="811" w:type="dxa"/>
            <w:vAlign w:val="top"/>
          </w:tcPr>
          <w:p>
            <w:pPr>
              <w:ind w:left="369"/>
              <w:spacing w:before="37" w:line="183" w:lineRule="auto"/>
              <w:rPr>
                <w:rFonts w:ascii="SimSun" w:hAnsi="SimSun" w:eastAsia="SimSun" w:cs="SimSun"/>
                <w:sz w:val="16"/>
                <w:szCs w:val="16"/>
              </w:rPr>
            </w:pPr>
            <w:r>
              <w:rPr>
                <w:rFonts w:ascii="SimSun" w:hAnsi="SimSun" w:eastAsia="SimSun" w:cs="SimSun"/>
                <w:sz w:val="16"/>
                <w:szCs w:val="16"/>
              </w:rPr>
              <w:t>m</w:t>
            </w:r>
          </w:p>
        </w:tc>
        <w:tc>
          <w:tcPr>
            <w:tcW w:w="1974" w:type="dxa"/>
            <w:vAlign w:val="top"/>
          </w:tcPr>
          <w:p>
            <w:pPr>
              <w:ind w:left="872"/>
              <w:spacing w:before="63" w:line="132" w:lineRule="exact"/>
              <w:rPr>
                <w:rFonts w:ascii="SimSun" w:hAnsi="SimSun" w:eastAsia="SimSun" w:cs="SimSun"/>
                <w:sz w:val="16"/>
                <w:szCs w:val="16"/>
              </w:rPr>
            </w:pPr>
            <w:r>
              <w:rPr>
                <w:rFonts w:ascii="SimSun" w:hAnsi="SimSun" w:eastAsia="SimSun" w:cs="SimSun"/>
                <w:sz w:val="16"/>
                <w:szCs w:val="16"/>
                <w:spacing w:val="-1"/>
                <w:position w:val="-2"/>
              </w:rPr>
              <w:t>6.2</w:t>
            </w:r>
          </w:p>
        </w:tc>
      </w:tr>
      <w:tr>
        <w:trPr>
          <w:trHeight w:val="206" w:hRule="atLeast"/>
        </w:trPr>
        <w:tc>
          <w:tcPr>
            <w:tcW w:w="1302" w:type="dxa"/>
            <w:vAlign w:val="top"/>
          </w:tcPr>
          <w:p>
            <w:pPr>
              <w:ind w:left="118"/>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290600310130060041</w:t>
            </w:r>
          </w:p>
        </w:tc>
        <w:tc>
          <w:tcPr>
            <w:tcW w:w="1071" w:type="dxa"/>
            <w:vAlign w:val="top"/>
            <w:vMerge w:val="continue"/>
            <w:tcBorders>
              <w:top w:val="nil"/>
              <w:bottom w:val="nil"/>
            </w:tcBorders>
          </w:tcPr>
          <w:p>
            <w:pPr>
              <w:rPr>
                <w:rFonts w:ascii="Arial"/>
                <w:sz w:val="21"/>
              </w:rPr>
            </w:pPr>
            <w:r/>
          </w:p>
        </w:tc>
        <w:tc>
          <w:tcPr>
            <w:tcW w:w="1023" w:type="dxa"/>
            <w:vAlign w:val="top"/>
          </w:tcPr>
          <w:p>
            <w:pPr>
              <w:ind w:left="176"/>
              <w:spacing w:before="37" w:line="183" w:lineRule="auto"/>
              <w:rPr>
                <w:rFonts w:ascii="SimSun" w:hAnsi="SimSun" w:eastAsia="SimSun" w:cs="SimSun"/>
                <w:sz w:val="16"/>
                <w:szCs w:val="16"/>
              </w:rPr>
            </w:pPr>
            <w:r>
              <w:rPr>
                <w:rFonts w:ascii="SimSun" w:hAnsi="SimSun" w:eastAsia="SimSun" w:cs="SimSun"/>
                <w:sz w:val="16"/>
                <w:szCs w:val="16"/>
                <w:spacing w:val="-3"/>
              </w:rPr>
              <w:t>φ40×1.6</w:t>
            </w:r>
          </w:p>
        </w:tc>
        <w:tc>
          <w:tcPr>
            <w:tcW w:w="883" w:type="dxa"/>
            <w:vAlign w:val="top"/>
          </w:tcPr>
          <w:p>
            <w:pPr>
              <w:ind w:left="402"/>
              <w:spacing w:before="37" w:line="183" w:lineRule="auto"/>
              <w:rPr>
                <w:rFonts w:ascii="SimSun" w:hAnsi="SimSun" w:eastAsia="SimSun" w:cs="SimSun"/>
                <w:sz w:val="16"/>
                <w:szCs w:val="16"/>
              </w:rPr>
            </w:pPr>
            <w:r>
              <w:rPr>
                <w:rFonts w:ascii="SimSun" w:hAnsi="SimSun" w:eastAsia="SimSun" w:cs="SimSun"/>
                <w:sz w:val="16"/>
                <w:szCs w:val="16"/>
              </w:rPr>
              <w:t>m</w:t>
            </w:r>
          </w:p>
        </w:tc>
        <w:tc>
          <w:tcPr>
            <w:tcW w:w="1883" w:type="dxa"/>
            <w:vAlign w:val="top"/>
          </w:tcPr>
          <w:p>
            <w:pPr>
              <w:ind w:left="787"/>
              <w:spacing w:before="62" w:line="133" w:lineRule="exact"/>
              <w:rPr>
                <w:rFonts w:ascii="SimSun" w:hAnsi="SimSun" w:eastAsia="SimSun" w:cs="SimSun"/>
                <w:sz w:val="16"/>
                <w:szCs w:val="16"/>
              </w:rPr>
            </w:pPr>
            <w:r>
              <w:rPr>
                <w:rFonts w:ascii="SimSun" w:hAnsi="SimSun" w:eastAsia="SimSun" w:cs="SimSun"/>
                <w:sz w:val="16"/>
                <w:szCs w:val="16"/>
                <w:spacing w:val="-1"/>
                <w:position w:val="-2"/>
              </w:rPr>
              <w:t>7.61</w:t>
            </w:r>
          </w:p>
        </w:tc>
        <w:tc>
          <w:tcPr>
            <w:tcW w:w="88" w:type="dxa"/>
            <w:vAlign w:val="top"/>
            <w:vMerge w:val="continue"/>
            <w:tcBorders>
              <w:top w:val="nil"/>
              <w:bottom w:val="nil"/>
            </w:tcBorders>
          </w:tcPr>
          <w:p>
            <w:pPr>
              <w:rPr>
                <w:rFonts w:ascii="Arial"/>
                <w:sz w:val="21"/>
              </w:rPr>
            </w:pPr>
            <w:r/>
          </w:p>
        </w:tc>
        <w:tc>
          <w:tcPr>
            <w:tcW w:w="1295" w:type="dxa"/>
            <w:vAlign w:val="top"/>
          </w:tcPr>
          <w:p>
            <w:pPr>
              <w:ind w:left="570"/>
              <w:spacing w:before="114" w:line="81" w:lineRule="exact"/>
              <w:rPr>
                <w:rFonts w:ascii="SimSun" w:hAnsi="SimSun" w:eastAsia="SimSun" w:cs="SimSun"/>
                <w:sz w:val="16"/>
                <w:szCs w:val="16"/>
              </w:rPr>
            </w:pPr>
            <w:r>
              <w:rPr>
                <w:rFonts w:ascii="SimSun" w:hAnsi="SimSun" w:eastAsia="SimSun" w:cs="SimSun"/>
                <w:sz w:val="16"/>
                <w:szCs w:val="16"/>
                <w:position w:val="-3"/>
              </w:rPr>
              <w:t>—</w:t>
            </w:r>
          </w:p>
        </w:tc>
        <w:tc>
          <w:tcPr>
            <w:tcW w:w="1355" w:type="dxa"/>
            <w:vAlign w:val="top"/>
          </w:tcPr>
          <w:p>
            <w:pPr>
              <w:spacing w:line="195" w:lineRule="exact"/>
              <w:rPr>
                <w:rFonts w:ascii="Arial"/>
                <w:sz w:val="17"/>
              </w:rPr>
            </w:pPr>
            <w:r>
              <w:pict>
                <v:shape id="_x0000_s190" style="position:absolute;margin-left:-38.0986pt;margin-top:-4.96268pt;mso-position-vertical-relative:top-margin-area;mso-position-horizontal-relative:right-margin-area;width:9.95pt;height:14.1pt;z-index:252037120;"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059" w:type="dxa"/>
            <w:vAlign w:val="top"/>
          </w:tcPr>
          <w:p>
            <w:pPr>
              <w:spacing w:line="195" w:lineRule="exact"/>
              <w:rPr>
                <w:rFonts w:ascii="Arial"/>
                <w:sz w:val="17"/>
              </w:rPr>
            </w:pPr>
            <w:r>
              <w:pict>
                <v:shape id="_x0000_s192" style="position:absolute;margin-left:-30.7076pt;margin-top:-4.96268pt;mso-position-vertical-relative:top-margin-area;mso-position-horizontal-relative:right-margin-area;width:9.95pt;height:14.1pt;z-index:252034048;"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811" w:type="dxa"/>
            <w:vAlign w:val="top"/>
          </w:tcPr>
          <w:p>
            <w:pPr>
              <w:spacing w:line="195" w:lineRule="exact"/>
              <w:rPr>
                <w:rFonts w:ascii="Arial"/>
                <w:sz w:val="17"/>
              </w:rPr>
            </w:pPr>
            <w:r>
              <w:pict>
                <v:shape id="_x0000_s194" style="position:absolute;margin-left:-24.4456pt;margin-top:-4.96268pt;mso-position-vertical-relative:top-margin-area;mso-position-horizontal-relative:right-margin-area;width:9.95pt;height:14.1pt;z-index:252036096;"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974" w:type="dxa"/>
            <w:vAlign w:val="top"/>
          </w:tcPr>
          <w:p>
            <w:pPr>
              <w:ind w:left="910"/>
              <w:spacing w:before="114" w:line="81" w:lineRule="exact"/>
              <w:rPr>
                <w:rFonts w:ascii="SimSun" w:hAnsi="SimSun" w:eastAsia="SimSun" w:cs="SimSun"/>
                <w:sz w:val="16"/>
                <w:szCs w:val="16"/>
              </w:rPr>
            </w:pPr>
            <w:r>
              <w:rPr>
                <w:rFonts w:ascii="SimSun" w:hAnsi="SimSun" w:eastAsia="SimSun" w:cs="SimSun"/>
                <w:sz w:val="16"/>
                <w:szCs w:val="16"/>
                <w:position w:val="-3"/>
              </w:rPr>
              <w:t>—</w:t>
            </w:r>
          </w:p>
        </w:tc>
      </w:tr>
      <w:tr>
        <w:trPr>
          <w:trHeight w:val="206" w:hRule="atLeast"/>
        </w:trPr>
        <w:tc>
          <w:tcPr>
            <w:tcW w:w="1302" w:type="dxa"/>
            <w:vAlign w:val="top"/>
          </w:tcPr>
          <w:p>
            <w:pPr>
              <w:ind w:left="118"/>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290600310130060051</w:t>
            </w:r>
          </w:p>
        </w:tc>
        <w:tc>
          <w:tcPr>
            <w:tcW w:w="1071" w:type="dxa"/>
            <w:vAlign w:val="top"/>
            <w:vMerge w:val="continue"/>
            <w:tcBorders>
              <w:top w:val="nil"/>
              <w:bottom w:val="nil"/>
            </w:tcBorders>
          </w:tcPr>
          <w:p>
            <w:pPr>
              <w:rPr>
                <w:rFonts w:ascii="Arial"/>
                <w:sz w:val="21"/>
              </w:rPr>
            </w:pPr>
            <w:r/>
          </w:p>
        </w:tc>
        <w:tc>
          <w:tcPr>
            <w:tcW w:w="1023" w:type="dxa"/>
            <w:vAlign w:val="top"/>
          </w:tcPr>
          <w:p>
            <w:pPr>
              <w:ind w:left="176"/>
              <w:spacing w:before="37" w:line="183" w:lineRule="auto"/>
              <w:rPr>
                <w:rFonts w:ascii="SimSun" w:hAnsi="SimSun" w:eastAsia="SimSun" w:cs="SimSun"/>
                <w:sz w:val="16"/>
                <w:szCs w:val="16"/>
              </w:rPr>
            </w:pPr>
            <w:r>
              <w:rPr>
                <w:rFonts w:ascii="SimSun" w:hAnsi="SimSun" w:eastAsia="SimSun" w:cs="SimSun"/>
                <w:sz w:val="16"/>
                <w:szCs w:val="16"/>
                <w:spacing w:val="-3"/>
              </w:rPr>
              <w:t>φ40×1.8</w:t>
            </w:r>
          </w:p>
        </w:tc>
        <w:tc>
          <w:tcPr>
            <w:tcW w:w="883" w:type="dxa"/>
            <w:vAlign w:val="top"/>
          </w:tcPr>
          <w:p>
            <w:pPr>
              <w:ind w:left="402"/>
              <w:spacing w:before="37" w:line="183" w:lineRule="auto"/>
              <w:rPr>
                <w:rFonts w:ascii="SimSun" w:hAnsi="SimSun" w:eastAsia="SimSun" w:cs="SimSun"/>
                <w:sz w:val="16"/>
                <w:szCs w:val="16"/>
              </w:rPr>
            </w:pPr>
            <w:r>
              <w:rPr>
                <w:rFonts w:ascii="SimSun" w:hAnsi="SimSun" w:eastAsia="SimSun" w:cs="SimSun"/>
                <w:sz w:val="16"/>
                <w:szCs w:val="16"/>
              </w:rPr>
              <w:t>m</w:t>
            </w:r>
          </w:p>
        </w:tc>
        <w:tc>
          <w:tcPr>
            <w:tcW w:w="1883" w:type="dxa"/>
            <w:vAlign w:val="top"/>
          </w:tcPr>
          <w:p>
            <w:pPr>
              <w:ind w:left="784"/>
              <w:spacing w:before="62" w:line="133" w:lineRule="exact"/>
              <w:rPr>
                <w:rFonts w:ascii="SimSun" w:hAnsi="SimSun" w:eastAsia="SimSun" w:cs="SimSun"/>
                <w:sz w:val="16"/>
                <w:szCs w:val="16"/>
              </w:rPr>
            </w:pPr>
            <w:r>
              <w:rPr>
                <w:rFonts w:ascii="SimSun" w:hAnsi="SimSun" w:eastAsia="SimSun" w:cs="SimSun"/>
                <w:sz w:val="16"/>
                <w:szCs w:val="16"/>
                <w:position w:val="-2"/>
              </w:rPr>
              <w:t>8.68</w:t>
            </w:r>
          </w:p>
        </w:tc>
        <w:tc>
          <w:tcPr>
            <w:tcW w:w="88" w:type="dxa"/>
            <w:vAlign w:val="top"/>
            <w:vMerge w:val="continue"/>
            <w:tcBorders>
              <w:top w:val="nil"/>
              <w:bottom w:val="nil"/>
            </w:tcBorders>
          </w:tcPr>
          <w:p>
            <w:pPr>
              <w:rPr>
                <w:rFonts w:ascii="Arial"/>
                <w:sz w:val="21"/>
              </w:rPr>
            </w:pPr>
            <w:r/>
          </w:p>
        </w:tc>
        <w:tc>
          <w:tcPr>
            <w:tcW w:w="1295" w:type="dxa"/>
            <w:vAlign w:val="top"/>
          </w:tcPr>
          <w:p>
            <w:pPr>
              <w:ind w:left="570"/>
              <w:spacing w:before="113" w:line="82" w:lineRule="exact"/>
              <w:rPr>
                <w:rFonts w:ascii="SimSun" w:hAnsi="SimSun" w:eastAsia="SimSun" w:cs="SimSun"/>
                <w:sz w:val="16"/>
                <w:szCs w:val="16"/>
              </w:rPr>
            </w:pPr>
            <w:r>
              <w:rPr>
                <w:rFonts w:ascii="SimSun" w:hAnsi="SimSun" w:eastAsia="SimSun" w:cs="SimSun"/>
                <w:sz w:val="16"/>
                <w:szCs w:val="16"/>
                <w:position w:val="-3"/>
              </w:rPr>
              <w:t>—</w:t>
            </w:r>
          </w:p>
        </w:tc>
        <w:tc>
          <w:tcPr>
            <w:tcW w:w="1355" w:type="dxa"/>
            <w:vAlign w:val="top"/>
          </w:tcPr>
          <w:p>
            <w:pPr>
              <w:spacing w:line="195" w:lineRule="exact"/>
              <w:rPr>
                <w:rFonts w:ascii="Arial"/>
                <w:sz w:val="17"/>
              </w:rPr>
            </w:pPr>
            <w:r>
              <w:pict>
                <v:shape id="_x0000_s196" style="position:absolute;margin-left:-38.0985pt;margin-top:-4.97159pt;mso-position-vertical-relative:top-margin-area;mso-position-horizontal-relative:right-margin-area;width:9.95pt;height:14.1pt;z-index:252035072;"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059" w:type="dxa"/>
            <w:vAlign w:val="top"/>
          </w:tcPr>
          <w:p>
            <w:pPr>
              <w:spacing w:line="195" w:lineRule="exact"/>
              <w:rPr>
                <w:rFonts w:ascii="Arial"/>
                <w:sz w:val="17"/>
              </w:rPr>
            </w:pPr>
            <w:r>
              <w:pict>
                <v:shape id="_x0000_s198" style="position:absolute;margin-left:-30.7075pt;margin-top:-4.97159pt;mso-position-vertical-relative:top-margin-area;mso-position-horizontal-relative:right-margin-area;width:9.95pt;height:14.1pt;z-index:252030976;"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811" w:type="dxa"/>
            <w:vAlign w:val="top"/>
          </w:tcPr>
          <w:p>
            <w:pPr>
              <w:spacing w:line="195" w:lineRule="exact"/>
              <w:rPr>
                <w:rFonts w:ascii="Arial"/>
                <w:sz w:val="17"/>
              </w:rPr>
            </w:pPr>
            <w:r>
              <w:pict>
                <v:shape id="_x0000_s200" style="position:absolute;margin-left:-24.4455pt;margin-top:-4.97159pt;mso-position-vertical-relative:top-margin-area;mso-position-horizontal-relative:right-margin-area;width:9.95pt;height:14.1pt;z-index:252033024;"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974" w:type="dxa"/>
            <w:vAlign w:val="top"/>
          </w:tcPr>
          <w:p>
            <w:pPr>
              <w:ind w:left="910"/>
              <w:spacing w:before="113" w:line="82" w:lineRule="exact"/>
              <w:rPr>
                <w:rFonts w:ascii="SimSun" w:hAnsi="SimSun" w:eastAsia="SimSun" w:cs="SimSun"/>
                <w:sz w:val="16"/>
                <w:szCs w:val="16"/>
              </w:rPr>
            </w:pPr>
            <w:r>
              <w:rPr>
                <w:rFonts w:ascii="SimSun" w:hAnsi="SimSun" w:eastAsia="SimSun" w:cs="SimSun"/>
                <w:sz w:val="16"/>
                <w:szCs w:val="16"/>
                <w:position w:val="-3"/>
              </w:rPr>
              <w:t>—</w:t>
            </w:r>
          </w:p>
        </w:tc>
      </w:tr>
      <w:tr>
        <w:trPr>
          <w:trHeight w:val="206" w:hRule="atLeast"/>
        </w:trPr>
        <w:tc>
          <w:tcPr>
            <w:tcW w:w="1302" w:type="dxa"/>
            <w:vAlign w:val="top"/>
          </w:tcPr>
          <w:p>
            <w:pPr>
              <w:ind w:left="118"/>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290600310130070051</w:t>
            </w:r>
          </w:p>
        </w:tc>
        <w:tc>
          <w:tcPr>
            <w:tcW w:w="1071" w:type="dxa"/>
            <w:vAlign w:val="top"/>
            <w:vMerge w:val="continue"/>
            <w:tcBorders>
              <w:top w:val="nil"/>
              <w:bottom w:val="nil"/>
            </w:tcBorders>
          </w:tcPr>
          <w:p>
            <w:pPr>
              <w:rPr>
                <w:rFonts w:ascii="Arial"/>
                <w:sz w:val="21"/>
              </w:rPr>
            </w:pPr>
            <w:r/>
          </w:p>
        </w:tc>
        <w:tc>
          <w:tcPr>
            <w:tcW w:w="1023" w:type="dxa"/>
            <w:vAlign w:val="top"/>
          </w:tcPr>
          <w:p>
            <w:pPr>
              <w:ind w:left="176"/>
              <w:spacing w:before="36" w:line="184" w:lineRule="auto"/>
              <w:rPr>
                <w:rFonts w:ascii="SimSun" w:hAnsi="SimSun" w:eastAsia="SimSun" w:cs="SimSun"/>
                <w:sz w:val="16"/>
                <w:szCs w:val="16"/>
              </w:rPr>
            </w:pPr>
            <w:r>
              <w:rPr>
                <w:rFonts w:ascii="SimSun" w:hAnsi="SimSun" w:eastAsia="SimSun" w:cs="SimSun"/>
                <w:sz w:val="16"/>
                <w:szCs w:val="16"/>
                <w:spacing w:val="-3"/>
              </w:rPr>
              <w:t>φ50×1.8</w:t>
            </w:r>
          </w:p>
        </w:tc>
        <w:tc>
          <w:tcPr>
            <w:tcW w:w="883" w:type="dxa"/>
            <w:vAlign w:val="top"/>
          </w:tcPr>
          <w:p>
            <w:pPr>
              <w:ind w:left="402"/>
              <w:spacing w:before="36" w:line="184" w:lineRule="auto"/>
              <w:rPr>
                <w:rFonts w:ascii="SimSun" w:hAnsi="SimSun" w:eastAsia="SimSun" w:cs="SimSun"/>
                <w:sz w:val="16"/>
                <w:szCs w:val="16"/>
              </w:rPr>
            </w:pPr>
            <w:r>
              <w:rPr>
                <w:rFonts w:ascii="SimSun" w:hAnsi="SimSun" w:eastAsia="SimSun" w:cs="SimSun"/>
                <w:sz w:val="16"/>
                <w:szCs w:val="16"/>
              </w:rPr>
              <w:t>m</w:t>
            </w:r>
          </w:p>
        </w:tc>
        <w:tc>
          <w:tcPr>
            <w:tcW w:w="1883" w:type="dxa"/>
            <w:vAlign w:val="top"/>
          </w:tcPr>
          <w:p>
            <w:pPr>
              <w:ind w:left="754"/>
              <w:spacing w:before="62" w:line="134" w:lineRule="exact"/>
              <w:rPr>
                <w:rFonts w:ascii="SimSun" w:hAnsi="SimSun" w:eastAsia="SimSun" w:cs="SimSun"/>
                <w:sz w:val="16"/>
                <w:szCs w:val="16"/>
              </w:rPr>
            </w:pPr>
            <w:r>
              <w:rPr>
                <w:rFonts w:ascii="SimSun" w:hAnsi="SimSun" w:eastAsia="SimSun" w:cs="SimSun"/>
                <w:sz w:val="16"/>
                <w:szCs w:val="16"/>
                <w:spacing w:val="-2"/>
                <w:position w:val="-2"/>
              </w:rPr>
              <w:t>11.67</w:t>
            </w:r>
          </w:p>
        </w:tc>
        <w:tc>
          <w:tcPr>
            <w:tcW w:w="88" w:type="dxa"/>
            <w:vAlign w:val="top"/>
            <w:vMerge w:val="continue"/>
            <w:tcBorders>
              <w:top w:val="nil"/>
              <w:bottom w:val="nil"/>
            </w:tcBorders>
          </w:tcPr>
          <w:p>
            <w:pPr>
              <w:rPr>
                <w:rFonts w:ascii="Arial"/>
                <w:sz w:val="21"/>
              </w:rPr>
            </w:pPr>
            <w:r/>
          </w:p>
        </w:tc>
        <w:tc>
          <w:tcPr>
            <w:tcW w:w="1295" w:type="dxa"/>
            <w:vAlign w:val="top"/>
          </w:tcPr>
          <w:p>
            <w:pPr>
              <w:ind w:left="570"/>
              <w:spacing w:before="113" w:line="83" w:lineRule="exact"/>
              <w:rPr>
                <w:rFonts w:ascii="SimSun" w:hAnsi="SimSun" w:eastAsia="SimSun" w:cs="SimSun"/>
                <w:sz w:val="16"/>
                <w:szCs w:val="16"/>
              </w:rPr>
            </w:pPr>
            <w:r>
              <w:rPr>
                <w:rFonts w:ascii="SimSun" w:hAnsi="SimSun" w:eastAsia="SimSun" w:cs="SimSun"/>
                <w:sz w:val="16"/>
                <w:szCs w:val="16"/>
                <w:position w:val="-3"/>
              </w:rPr>
              <w:t>—</w:t>
            </w:r>
          </w:p>
        </w:tc>
        <w:tc>
          <w:tcPr>
            <w:tcW w:w="1355" w:type="dxa"/>
            <w:vAlign w:val="top"/>
          </w:tcPr>
          <w:p>
            <w:pPr>
              <w:ind w:left="603"/>
              <w:spacing w:before="113" w:line="83" w:lineRule="exact"/>
              <w:rPr>
                <w:rFonts w:ascii="SimSun" w:hAnsi="SimSun" w:eastAsia="SimSun" w:cs="SimSun"/>
                <w:sz w:val="16"/>
                <w:szCs w:val="16"/>
              </w:rPr>
            </w:pPr>
            <w:r>
              <w:rPr>
                <w:rFonts w:ascii="SimSun" w:hAnsi="SimSun" w:eastAsia="SimSun" w:cs="SimSun"/>
                <w:sz w:val="16"/>
                <w:szCs w:val="16"/>
                <w:position w:val="-3"/>
              </w:rPr>
              <w:t>—</w:t>
            </w:r>
          </w:p>
        </w:tc>
        <w:tc>
          <w:tcPr>
            <w:tcW w:w="1059" w:type="dxa"/>
            <w:vAlign w:val="top"/>
          </w:tcPr>
          <w:p>
            <w:pPr>
              <w:ind w:left="454"/>
              <w:spacing w:before="113" w:line="83" w:lineRule="exact"/>
              <w:rPr>
                <w:rFonts w:ascii="SimSun" w:hAnsi="SimSun" w:eastAsia="SimSun" w:cs="SimSun"/>
                <w:sz w:val="16"/>
                <w:szCs w:val="16"/>
              </w:rPr>
            </w:pPr>
            <w:r>
              <w:rPr>
                <w:rFonts w:ascii="SimSun" w:hAnsi="SimSun" w:eastAsia="SimSun" w:cs="SimSun"/>
                <w:sz w:val="16"/>
                <w:szCs w:val="16"/>
                <w:position w:val="-3"/>
              </w:rPr>
              <w:t>—</w:t>
            </w:r>
          </w:p>
        </w:tc>
        <w:tc>
          <w:tcPr>
            <w:tcW w:w="811" w:type="dxa"/>
            <w:vAlign w:val="top"/>
          </w:tcPr>
          <w:p>
            <w:pPr>
              <w:ind w:left="332"/>
              <w:spacing w:before="113" w:line="83" w:lineRule="exact"/>
              <w:rPr>
                <w:rFonts w:ascii="SimSun" w:hAnsi="SimSun" w:eastAsia="SimSun" w:cs="SimSun"/>
                <w:sz w:val="16"/>
                <w:szCs w:val="16"/>
              </w:rPr>
            </w:pPr>
            <w:r>
              <w:rPr>
                <w:rFonts w:ascii="SimSun" w:hAnsi="SimSun" w:eastAsia="SimSun" w:cs="SimSun"/>
                <w:sz w:val="16"/>
                <w:szCs w:val="16"/>
                <w:position w:val="-3"/>
              </w:rPr>
              <w:t>—</w:t>
            </w:r>
          </w:p>
        </w:tc>
        <w:tc>
          <w:tcPr>
            <w:tcW w:w="1974" w:type="dxa"/>
            <w:vAlign w:val="top"/>
          </w:tcPr>
          <w:p>
            <w:pPr>
              <w:ind w:left="910"/>
              <w:spacing w:before="113" w:line="83" w:lineRule="exact"/>
              <w:rPr>
                <w:rFonts w:ascii="SimSun" w:hAnsi="SimSun" w:eastAsia="SimSun" w:cs="SimSun"/>
                <w:sz w:val="16"/>
                <w:szCs w:val="16"/>
              </w:rPr>
            </w:pPr>
            <w:r>
              <w:rPr>
                <w:rFonts w:ascii="SimSun" w:hAnsi="SimSun" w:eastAsia="SimSun" w:cs="SimSun"/>
                <w:sz w:val="16"/>
                <w:szCs w:val="16"/>
                <w:position w:val="-3"/>
              </w:rPr>
              <w:t>—</w:t>
            </w:r>
          </w:p>
        </w:tc>
      </w:tr>
      <w:tr>
        <w:trPr>
          <w:trHeight w:val="205" w:hRule="atLeast"/>
        </w:trPr>
        <w:tc>
          <w:tcPr>
            <w:tcW w:w="1302" w:type="dxa"/>
            <w:vAlign w:val="top"/>
          </w:tcPr>
          <w:p>
            <w:pPr>
              <w:ind w:left="118"/>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290600310130070061</w:t>
            </w:r>
          </w:p>
        </w:tc>
        <w:tc>
          <w:tcPr>
            <w:tcW w:w="1071" w:type="dxa"/>
            <w:vAlign w:val="top"/>
            <w:vMerge w:val="continue"/>
            <w:tcBorders>
              <w:top w:val="nil"/>
            </w:tcBorders>
          </w:tcPr>
          <w:p>
            <w:pPr>
              <w:rPr>
                <w:rFonts w:ascii="Arial"/>
                <w:sz w:val="21"/>
              </w:rPr>
            </w:pPr>
            <w:r/>
          </w:p>
        </w:tc>
        <w:tc>
          <w:tcPr>
            <w:tcW w:w="1023" w:type="dxa"/>
            <w:vAlign w:val="top"/>
          </w:tcPr>
          <w:p>
            <w:pPr>
              <w:ind w:left="176"/>
              <w:spacing w:before="37" w:line="182" w:lineRule="auto"/>
              <w:rPr>
                <w:rFonts w:ascii="SimSun" w:hAnsi="SimSun" w:eastAsia="SimSun" w:cs="SimSun"/>
                <w:sz w:val="16"/>
                <w:szCs w:val="16"/>
              </w:rPr>
            </w:pPr>
            <w:r>
              <w:rPr>
                <w:rFonts w:ascii="SimSun" w:hAnsi="SimSun" w:eastAsia="SimSun" w:cs="SimSun"/>
                <w:sz w:val="16"/>
                <w:szCs w:val="16"/>
                <w:spacing w:val="-3"/>
              </w:rPr>
              <w:t>φ50×2.0</w:t>
            </w:r>
          </w:p>
        </w:tc>
        <w:tc>
          <w:tcPr>
            <w:tcW w:w="883" w:type="dxa"/>
            <w:vAlign w:val="top"/>
          </w:tcPr>
          <w:p>
            <w:pPr>
              <w:ind w:left="402"/>
              <w:spacing w:before="37" w:line="182" w:lineRule="auto"/>
              <w:rPr>
                <w:rFonts w:ascii="SimSun" w:hAnsi="SimSun" w:eastAsia="SimSun" w:cs="SimSun"/>
                <w:sz w:val="16"/>
                <w:szCs w:val="16"/>
              </w:rPr>
            </w:pPr>
            <w:r>
              <w:rPr>
                <w:rFonts w:ascii="SimSun" w:hAnsi="SimSun" w:eastAsia="SimSun" w:cs="SimSun"/>
                <w:sz w:val="16"/>
                <w:szCs w:val="16"/>
              </w:rPr>
              <w:t>m</w:t>
            </w:r>
          </w:p>
        </w:tc>
        <w:tc>
          <w:tcPr>
            <w:tcW w:w="1883" w:type="dxa"/>
            <w:vAlign w:val="top"/>
          </w:tcPr>
          <w:p>
            <w:pPr>
              <w:ind w:left="754"/>
              <w:spacing w:before="62" w:line="133" w:lineRule="exact"/>
              <w:rPr>
                <w:rFonts w:ascii="SimSun" w:hAnsi="SimSun" w:eastAsia="SimSun" w:cs="SimSun"/>
                <w:sz w:val="16"/>
                <w:szCs w:val="16"/>
              </w:rPr>
            </w:pPr>
            <w:r>
              <w:rPr>
                <w:rFonts w:ascii="SimSun" w:hAnsi="SimSun" w:eastAsia="SimSun" w:cs="SimSun"/>
                <w:sz w:val="16"/>
                <w:szCs w:val="16"/>
                <w:spacing w:val="-2"/>
                <w:position w:val="-2"/>
              </w:rPr>
              <w:t>12.61</w:t>
            </w:r>
          </w:p>
        </w:tc>
        <w:tc>
          <w:tcPr>
            <w:tcW w:w="88" w:type="dxa"/>
            <w:vAlign w:val="top"/>
            <w:vMerge w:val="continue"/>
            <w:tcBorders>
              <w:top w:val="nil"/>
            </w:tcBorders>
          </w:tcPr>
          <w:p>
            <w:pPr>
              <w:rPr>
                <w:rFonts w:ascii="Arial"/>
                <w:sz w:val="21"/>
              </w:rPr>
            </w:pPr>
            <w:r/>
          </w:p>
        </w:tc>
        <w:tc>
          <w:tcPr>
            <w:tcW w:w="1295" w:type="dxa"/>
            <w:vAlign w:val="top"/>
          </w:tcPr>
          <w:p>
            <w:pPr>
              <w:ind w:left="570"/>
              <w:spacing w:before="114" w:line="81" w:lineRule="exact"/>
              <w:rPr>
                <w:rFonts w:ascii="SimSun" w:hAnsi="SimSun" w:eastAsia="SimSun" w:cs="SimSun"/>
                <w:sz w:val="16"/>
                <w:szCs w:val="16"/>
              </w:rPr>
            </w:pPr>
            <w:r>
              <w:rPr>
                <w:rFonts w:ascii="SimSun" w:hAnsi="SimSun" w:eastAsia="SimSun" w:cs="SimSun"/>
                <w:sz w:val="16"/>
                <w:szCs w:val="16"/>
                <w:position w:val="-3"/>
              </w:rPr>
              <w:t>—</w:t>
            </w:r>
          </w:p>
        </w:tc>
        <w:tc>
          <w:tcPr>
            <w:tcW w:w="1355" w:type="dxa"/>
            <w:vAlign w:val="top"/>
          </w:tcPr>
          <w:p>
            <w:pPr>
              <w:ind w:left="603"/>
              <w:spacing w:before="114" w:line="81" w:lineRule="exact"/>
              <w:rPr>
                <w:rFonts w:ascii="SimSun" w:hAnsi="SimSun" w:eastAsia="SimSun" w:cs="SimSun"/>
                <w:sz w:val="16"/>
                <w:szCs w:val="16"/>
              </w:rPr>
            </w:pPr>
            <w:r>
              <w:rPr>
                <w:rFonts w:ascii="SimSun" w:hAnsi="SimSun" w:eastAsia="SimSun" w:cs="SimSun"/>
                <w:sz w:val="16"/>
                <w:szCs w:val="16"/>
                <w:position w:val="-3"/>
              </w:rPr>
              <w:t>—</w:t>
            </w:r>
          </w:p>
        </w:tc>
        <w:tc>
          <w:tcPr>
            <w:tcW w:w="1059" w:type="dxa"/>
            <w:vAlign w:val="top"/>
          </w:tcPr>
          <w:p>
            <w:pPr>
              <w:ind w:left="454"/>
              <w:spacing w:before="114" w:line="81" w:lineRule="exact"/>
              <w:rPr>
                <w:rFonts w:ascii="SimSun" w:hAnsi="SimSun" w:eastAsia="SimSun" w:cs="SimSun"/>
                <w:sz w:val="16"/>
                <w:szCs w:val="16"/>
              </w:rPr>
            </w:pPr>
            <w:r>
              <w:rPr>
                <w:rFonts w:ascii="SimSun" w:hAnsi="SimSun" w:eastAsia="SimSun" w:cs="SimSun"/>
                <w:sz w:val="16"/>
                <w:szCs w:val="16"/>
                <w:position w:val="-3"/>
              </w:rPr>
              <w:t>—</w:t>
            </w:r>
          </w:p>
        </w:tc>
        <w:tc>
          <w:tcPr>
            <w:tcW w:w="811" w:type="dxa"/>
            <w:vAlign w:val="top"/>
          </w:tcPr>
          <w:p>
            <w:pPr>
              <w:ind w:left="332"/>
              <w:spacing w:before="114" w:line="81" w:lineRule="exact"/>
              <w:rPr>
                <w:rFonts w:ascii="SimSun" w:hAnsi="SimSun" w:eastAsia="SimSun" w:cs="SimSun"/>
                <w:sz w:val="16"/>
                <w:szCs w:val="16"/>
              </w:rPr>
            </w:pPr>
            <w:r>
              <w:rPr>
                <w:rFonts w:ascii="SimSun" w:hAnsi="SimSun" w:eastAsia="SimSun" w:cs="SimSun"/>
                <w:sz w:val="16"/>
                <w:szCs w:val="16"/>
                <w:position w:val="-3"/>
              </w:rPr>
              <w:t>—</w:t>
            </w:r>
          </w:p>
        </w:tc>
        <w:tc>
          <w:tcPr>
            <w:tcW w:w="1974" w:type="dxa"/>
            <w:vAlign w:val="top"/>
          </w:tcPr>
          <w:p>
            <w:pPr>
              <w:ind w:left="910"/>
              <w:spacing w:before="114" w:line="81" w:lineRule="exact"/>
              <w:rPr>
                <w:rFonts w:ascii="SimSun" w:hAnsi="SimSun" w:eastAsia="SimSun" w:cs="SimSun"/>
                <w:sz w:val="16"/>
                <w:szCs w:val="16"/>
              </w:rPr>
            </w:pPr>
            <w:r>
              <w:rPr>
                <w:rFonts w:ascii="SimSun" w:hAnsi="SimSun" w:eastAsia="SimSun" w:cs="SimSun"/>
                <w:sz w:val="16"/>
                <w:szCs w:val="16"/>
                <w:position w:val="-3"/>
              </w:rPr>
              <w:t>—</w:t>
            </w:r>
          </w:p>
        </w:tc>
      </w:tr>
      <w:tr>
        <w:trPr>
          <w:trHeight w:val="329" w:hRule="atLeast"/>
        </w:trPr>
        <w:tc>
          <w:tcPr>
            <w:tcW w:w="12744" w:type="dxa"/>
            <w:vAlign w:val="top"/>
            <w:gridSpan w:val="11"/>
          </w:tcPr>
          <w:p>
            <w:pPr>
              <w:ind w:left="5037"/>
              <w:spacing w:before="55" w:line="187" w:lineRule="auto"/>
              <w:rPr>
                <w:rFonts w:ascii="SimSun" w:hAnsi="SimSun" w:eastAsia="SimSun" w:cs="SimSun"/>
                <w:sz w:val="26"/>
                <w:szCs w:val="26"/>
              </w:rPr>
            </w:pPr>
            <w:r>
              <w:rPr>
                <w:rFonts w:ascii="SimSun" w:hAnsi="SimSun" w:eastAsia="SimSun" w:cs="SimSun"/>
                <w:sz w:val="26"/>
                <w:szCs w:val="26"/>
                <w14:textOutline w14:w="4825" w14:cap="flat" w14:cmpd="sng">
                  <w14:solidFill>
                    <w14:srgbClr w14:val="000000"/>
                  </w14:solidFill>
                  <w14:prstDash w14:val="solid"/>
                  <w14:miter w14:lim="10"/>
                </w14:textOutline>
                <w:spacing w:val="4"/>
              </w:rPr>
              <w:t>接线端子税前综合价格</w:t>
            </w:r>
          </w:p>
        </w:tc>
      </w:tr>
      <w:tr>
        <w:trPr>
          <w:trHeight w:val="206" w:hRule="atLeast"/>
        </w:trPr>
        <w:tc>
          <w:tcPr>
            <w:tcW w:w="1302" w:type="dxa"/>
            <w:vAlign w:val="top"/>
          </w:tcPr>
          <w:p>
            <w:pPr>
              <w:ind w:left="324"/>
              <w:spacing w:before="38" w:line="182" w:lineRule="auto"/>
              <w:rPr>
                <w:rFonts w:ascii="SimSun" w:hAnsi="SimSun" w:eastAsia="SimSun" w:cs="SimSun"/>
                <w:sz w:val="16"/>
                <w:szCs w:val="16"/>
              </w:rPr>
            </w:pPr>
            <w:r>
              <w:rPr>
                <w:rFonts w:ascii="SimSun" w:hAnsi="SimSun" w:eastAsia="SimSun" w:cs="SimSun"/>
                <w:sz w:val="16"/>
                <w:szCs w:val="16"/>
                <w:spacing w:val="2"/>
              </w:rPr>
              <w:t>材料编码</w:t>
            </w:r>
          </w:p>
        </w:tc>
        <w:tc>
          <w:tcPr>
            <w:tcW w:w="1071" w:type="dxa"/>
            <w:vAlign w:val="top"/>
          </w:tcPr>
          <w:p>
            <w:pPr>
              <w:ind w:left="208"/>
              <w:spacing w:before="38" w:line="182" w:lineRule="auto"/>
              <w:rPr>
                <w:rFonts w:ascii="SimSun" w:hAnsi="SimSun" w:eastAsia="SimSun" w:cs="SimSun"/>
                <w:sz w:val="16"/>
                <w:szCs w:val="16"/>
              </w:rPr>
            </w:pPr>
            <w:r>
              <w:rPr>
                <w:rFonts w:ascii="SimSun" w:hAnsi="SimSun" w:eastAsia="SimSun" w:cs="SimSun"/>
                <w:sz w:val="16"/>
                <w:szCs w:val="16"/>
                <w:spacing w:val="2"/>
              </w:rPr>
              <w:t>材料名称</w:t>
            </w:r>
          </w:p>
        </w:tc>
        <w:tc>
          <w:tcPr>
            <w:tcW w:w="1023" w:type="dxa"/>
            <w:vAlign w:val="top"/>
          </w:tcPr>
          <w:p>
            <w:pPr>
              <w:ind w:left="350"/>
              <w:spacing w:before="38" w:line="182" w:lineRule="auto"/>
              <w:rPr>
                <w:rFonts w:ascii="SimSun" w:hAnsi="SimSun" w:eastAsia="SimSun" w:cs="SimSun"/>
                <w:sz w:val="16"/>
                <w:szCs w:val="16"/>
              </w:rPr>
            </w:pPr>
            <w:r>
              <w:rPr>
                <w:rFonts w:ascii="SimSun" w:hAnsi="SimSun" w:eastAsia="SimSun" w:cs="SimSun"/>
                <w:sz w:val="16"/>
                <w:szCs w:val="16"/>
              </w:rPr>
              <w:t>规格</w:t>
            </w:r>
          </w:p>
        </w:tc>
        <w:tc>
          <w:tcPr>
            <w:tcW w:w="883" w:type="dxa"/>
            <w:vAlign w:val="top"/>
          </w:tcPr>
          <w:p>
            <w:pPr>
              <w:ind w:left="283"/>
              <w:spacing w:before="38" w:line="182" w:lineRule="auto"/>
              <w:rPr>
                <w:rFonts w:ascii="SimSun" w:hAnsi="SimSun" w:eastAsia="SimSun" w:cs="SimSun"/>
                <w:sz w:val="16"/>
                <w:szCs w:val="16"/>
              </w:rPr>
            </w:pPr>
            <w:r>
              <w:rPr>
                <w:rFonts w:ascii="SimSun" w:hAnsi="SimSun" w:eastAsia="SimSun" w:cs="SimSun"/>
                <w:sz w:val="16"/>
                <w:szCs w:val="16"/>
                <w:spacing w:val="-1"/>
              </w:rPr>
              <w:t>单位</w:t>
            </w:r>
          </w:p>
        </w:tc>
        <w:tc>
          <w:tcPr>
            <w:tcW w:w="1883" w:type="dxa"/>
            <w:vAlign w:val="top"/>
          </w:tcPr>
          <w:p>
            <w:pPr>
              <w:ind w:left="201"/>
              <w:spacing w:before="38" w:line="182" w:lineRule="auto"/>
              <w:rPr>
                <w:rFonts w:ascii="SimSun" w:hAnsi="SimSun" w:eastAsia="SimSun" w:cs="SimSun"/>
                <w:sz w:val="16"/>
                <w:szCs w:val="16"/>
              </w:rPr>
            </w:pPr>
            <w:r>
              <w:rPr>
                <w:rFonts w:ascii="SimSun" w:hAnsi="SimSun" w:eastAsia="SimSun" w:cs="SimSun"/>
                <w:sz w:val="16"/>
                <w:szCs w:val="16"/>
                <w:spacing w:val="4"/>
              </w:rPr>
              <w:t>税前综合价格（元）</w:t>
            </w:r>
          </w:p>
        </w:tc>
        <w:tc>
          <w:tcPr>
            <w:tcW w:w="88" w:type="dxa"/>
            <w:vAlign w:val="top"/>
            <w:vMerge w:val="restart"/>
            <w:tcBorders>
              <w:bottom w:val="nil"/>
            </w:tcBorders>
          </w:tcPr>
          <w:p>
            <w:pPr>
              <w:rPr>
                <w:rFonts w:ascii="Arial"/>
                <w:sz w:val="21"/>
              </w:rPr>
            </w:pPr>
            <w:r/>
          </w:p>
        </w:tc>
        <w:tc>
          <w:tcPr>
            <w:tcW w:w="1295" w:type="dxa"/>
            <w:vAlign w:val="top"/>
          </w:tcPr>
          <w:p>
            <w:pPr>
              <w:ind w:left="322"/>
              <w:spacing w:before="38" w:line="182" w:lineRule="auto"/>
              <w:rPr>
                <w:rFonts w:ascii="SimSun" w:hAnsi="SimSun" w:eastAsia="SimSun" w:cs="SimSun"/>
                <w:sz w:val="16"/>
                <w:szCs w:val="16"/>
              </w:rPr>
            </w:pPr>
            <w:r>
              <w:rPr>
                <w:rFonts w:ascii="SimSun" w:hAnsi="SimSun" w:eastAsia="SimSun" w:cs="SimSun"/>
                <w:sz w:val="16"/>
                <w:szCs w:val="16"/>
                <w:spacing w:val="2"/>
              </w:rPr>
              <w:t>材料编码</w:t>
            </w:r>
          </w:p>
        </w:tc>
        <w:tc>
          <w:tcPr>
            <w:tcW w:w="1355" w:type="dxa"/>
            <w:vAlign w:val="top"/>
          </w:tcPr>
          <w:p>
            <w:pPr>
              <w:ind w:left="354"/>
              <w:spacing w:before="38" w:line="182" w:lineRule="auto"/>
              <w:rPr>
                <w:rFonts w:ascii="SimSun" w:hAnsi="SimSun" w:eastAsia="SimSun" w:cs="SimSun"/>
                <w:sz w:val="16"/>
                <w:szCs w:val="16"/>
              </w:rPr>
            </w:pPr>
            <w:r>
              <w:rPr>
                <w:rFonts w:ascii="SimSun" w:hAnsi="SimSun" w:eastAsia="SimSun" w:cs="SimSun"/>
                <w:sz w:val="16"/>
                <w:szCs w:val="16"/>
                <w:spacing w:val="2"/>
              </w:rPr>
              <w:t>材料名称</w:t>
            </w:r>
          </w:p>
        </w:tc>
        <w:tc>
          <w:tcPr>
            <w:tcW w:w="1059" w:type="dxa"/>
            <w:vAlign w:val="top"/>
          </w:tcPr>
          <w:p>
            <w:pPr>
              <w:ind w:left="372"/>
              <w:spacing w:before="38" w:line="182" w:lineRule="auto"/>
              <w:rPr>
                <w:rFonts w:ascii="SimSun" w:hAnsi="SimSun" w:eastAsia="SimSun" w:cs="SimSun"/>
                <w:sz w:val="16"/>
                <w:szCs w:val="16"/>
              </w:rPr>
            </w:pPr>
            <w:r>
              <w:rPr>
                <w:rFonts w:ascii="SimSun" w:hAnsi="SimSun" w:eastAsia="SimSun" w:cs="SimSun"/>
                <w:sz w:val="16"/>
                <w:szCs w:val="16"/>
              </w:rPr>
              <w:t>规格</w:t>
            </w:r>
          </w:p>
        </w:tc>
        <w:tc>
          <w:tcPr>
            <w:tcW w:w="811" w:type="dxa"/>
            <w:vAlign w:val="top"/>
          </w:tcPr>
          <w:p>
            <w:pPr>
              <w:ind w:left="250"/>
              <w:spacing w:before="38" w:line="182" w:lineRule="auto"/>
              <w:rPr>
                <w:rFonts w:ascii="SimSun" w:hAnsi="SimSun" w:eastAsia="SimSun" w:cs="SimSun"/>
                <w:sz w:val="16"/>
                <w:szCs w:val="16"/>
              </w:rPr>
            </w:pPr>
            <w:r>
              <w:rPr>
                <w:rFonts w:ascii="SimSun" w:hAnsi="SimSun" w:eastAsia="SimSun" w:cs="SimSun"/>
                <w:sz w:val="16"/>
                <w:szCs w:val="16"/>
                <w:spacing w:val="-1"/>
              </w:rPr>
              <w:t>单位</w:t>
            </w:r>
          </w:p>
        </w:tc>
        <w:tc>
          <w:tcPr>
            <w:tcW w:w="1974" w:type="dxa"/>
            <w:vAlign w:val="top"/>
          </w:tcPr>
          <w:p>
            <w:pPr>
              <w:ind w:left="246"/>
              <w:spacing w:before="38" w:line="182" w:lineRule="auto"/>
              <w:rPr>
                <w:rFonts w:ascii="SimSun" w:hAnsi="SimSun" w:eastAsia="SimSun" w:cs="SimSun"/>
                <w:sz w:val="16"/>
                <w:szCs w:val="16"/>
              </w:rPr>
            </w:pPr>
            <w:r>
              <w:rPr>
                <w:rFonts w:ascii="SimSun" w:hAnsi="SimSun" w:eastAsia="SimSun" w:cs="SimSun"/>
                <w:sz w:val="16"/>
                <w:szCs w:val="16"/>
                <w:spacing w:val="4"/>
              </w:rPr>
              <w:t>税前综合价格（元）</w:t>
            </w:r>
          </w:p>
        </w:tc>
      </w:tr>
      <w:tr>
        <w:trPr>
          <w:trHeight w:val="206" w:hRule="atLeast"/>
        </w:trPr>
        <w:tc>
          <w:tcPr>
            <w:tcW w:w="1302" w:type="dxa"/>
            <w:vAlign w:val="top"/>
          </w:tcPr>
          <w:p>
            <w:pPr>
              <w:ind w:left="118"/>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290903360020000003</w:t>
            </w:r>
          </w:p>
        </w:tc>
        <w:tc>
          <w:tcPr>
            <w:tcW w:w="1071" w:type="dxa"/>
            <w:vAlign w:val="top"/>
          </w:tcPr>
          <w:p>
            <w:pPr>
              <w:ind w:left="207"/>
              <w:spacing w:before="49" w:line="208" w:lineRule="auto"/>
              <w:rPr>
                <w:rFonts w:ascii="SimSun" w:hAnsi="SimSun" w:eastAsia="SimSun" w:cs="SimSun"/>
                <w:sz w:val="13"/>
                <w:szCs w:val="13"/>
              </w:rPr>
            </w:pPr>
            <w:r>
              <w:rPr>
                <w:rFonts w:ascii="SimSun" w:hAnsi="SimSun" w:eastAsia="SimSun" w:cs="SimSun"/>
                <w:sz w:val="13"/>
                <w:szCs w:val="13"/>
              </w:rPr>
              <w:t>铜接线端子</w:t>
            </w:r>
          </w:p>
        </w:tc>
        <w:tc>
          <w:tcPr>
            <w:tcW w:w="1023" w:type="dxa"/>
            <w:vAlign w:val="top"/>
          </w:tcPr>
          <w:p>
            <w:pPr>
              <w:ind w:left="306"/>
              <w:spacing w:before="62" w:line="134" w:lineRule="exact"/>
              <w:rPr>
                <w:rFonts w:ascii="SimSun" w:hAnsi="SimSun" w:eastAsia="SimSun" w:cs="SimSun"/>
                <w:sz w:val="16"/>
                <w:szCs w:val="16"/>
              </w:rPr>
            </w:pPr>
            <w:r>
              <w:rPr>
                <w:rFonts w:ascii="SimSun" w:hAnsi="SimSun" w:eastAsia="SimSun" w:cs="SimSun"/>
                <w:sz w:val="16"/>
                <w:szCs w:val="16"/>
                <w:position w:val="-2"/>
              </w:rPr>
              <w:t>DT</w:t>
            </w:r>
            <w:r>
              <w:rPr>
                <w:rFonts w:ascii="SimSun" w:hAnsi="SimSun" w:eastAsia="SimSun" w:cs="SimSun"/>
                <w:sz w:val="16"/>
                <w:szCs w:val="16"/>
                <w:spacing w:val="3"/>
                <w:position w:val="-2"/>
              </w:rPr>
              <w:t>-10</w:t>
            </w:r>
          </w:p>
        </w:tc>
        <w:tc>
          <w:tcPr>
            <w:tcW w:w="883" w:type="dxa"/>
            <w:vAlign w:val="top"/>
          </w:tcPr>
          <w:p>
            <w:pPr>
              <w:ind w:left="373"/>
              <w:spacing w:before="37" w:line="183" w:lineRule="auto"/>
              <w:rPr>
                <w:rFonts w:ascii="SimSun" w:hAnsi="SimSun" w:eastAsia="SimSun" w:cs="SimSun"/>
                <w:sz w:val="16"/>
                <w:szCs w:val="16"/>
              </w:rPr>
            </w:pPr>
            <w:r>
              <w:rPr>
                <w:rFonts w:ascii="SimSun" w:hAnsi="SimSun" w:eastAsia="SimSun" w:cs="SimSun"/>
                <w:sz w:val="16"/>
                <w:szCs w:val="16"/>
              </w:rPr>
              <w:t>只</w:t>
            </w:r>
          </w:p>
        </w:tc>
        <w:tc>
          <w:tcPr>
            <w:tcW w:w="1883" w:type="dxa"/>
            <w:vAlign w:val="top"/>
          </w:tcPr>
          <w:p>
            <w:pPr>
              <w:ind w:left="785"/>
              <w:spacing w:before="63" w:line="133" w:lineRule="exact"/>
              <w:rPr>
                <w:rFonts w:ascii="SimSun" w:hAnsi="SimSun" w:eastAsia="SimSun" w:cs="SimSun"/>
                <w:sz w:val="16"/>
                <w:szCs w:val="16"/>
              </w:rPr>
            </w:pPr>
            <w:r>
              <w:rPr>
                <w:rFonts w:ascii="SimSun" w:hAnsi="SimSun" w:eastAsia="SimSun" w:cs="SimSun"/>
                <w:sz w:val="16"/>
                <w:szCs w:val="16"/>
                <w:spacing w:val="-1"/>
                <w:position w:val="-2"/>
              </w:rPr>
              <w:t>2.32</w:t>
            </w:r>
          </w:p>
        </w:tc>
        <w:tc>
          <w:tcPr>
            <w:tcW w:w="88" w:type="dxa"/>
            <w:vAlign w:val="top"/>
            <w:vMerge w:val="continue"/>
            <w:tcBorders>
              <w:top w:val="nil"/>
              <w:bottom w:val="nil"/>
            </w:tcBorders>
          </w:tcPr>
          <w:p>
            <w:pPr>
              <w:rPr>
                <w:rFonts w:ascii="Arial"/>
                <w:sz w:val="21"/>
              </w:rPr>
            </w:pPr>
            <w:r/>
          </w:p>
        </w:tc>
        <w:tc>
          <w:tcPr>
            <w:tcW w:w="1295" w:type="dxa"/>
            <w:vAlign w:val="top"/>
          </w:tcPr>
          <w:p>
            <w:pPr>
              <w:ind w:left="115"/>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290903360080000003</w:t>
            </w:r>
          </w:p>
        </w:tc>
        <w:tc>
          <w:tcPr>
            <w:tcW w:w="1355" w:type="dxa"/>
            <w:vAlign w:val="top"/>
          </w:tcPr>
          <w:p>
            <w:pPr>
              <w:ind w:left="353"/>
              <w:spacing w:before="49" w:line="208" w:lineRule="auto"/>
              <w:rPr>
                <w:rFonts w:ascii="SimSun" w:hAnsi="SimSun" w:eastAsia="SimSun" w:cs="SimSun"/>
                <w:sz w:val="13"/>
                <w:szCs w:val="13"/>
              </w:rPr>
            </w:pPr>
            <w:r>
              <w:rPr>
                <w:rFonts w:ascii="SimSun" w:hAnsi="SimSun" w:eastAsia="SimSun" w:cs="SimSun"/>
                <w:sz w:val="13"/>
                <w:szCs w:val="13"/>
              </w:rPr>
              <w:t>铜接线端子</w:t>
            </w:r>
          </w:p>
        </w:tc>
        <w:tc>
          <w:tcPr>
            <w:tcW w:w="1059" w:type="dxa"/>
            <w:vAlign w:val="top"/>
          </w:tcPr>
          <w:p>
            <w:pPr>
              <w:ind w:left="328"/>
              <w:spacing w:before="63" w:line="133" w:lineRule="exact"/>
              <w:rPr>
                <w:rFonts w:ascii="SimSun" w:hAnsi="SimSun" w:eastAsia="SimSun" w:cs="SimSun"/>
                <w:sz w:val="16"/>
                <w:szCs w:val="16"/>
              </w:rPr>
            </w:pPr>
            <w:r>
              <w:rPr>
                <w:rFonts w:ascii="SimSun" w:hAnsi="SimSun" w:eastAsia="SimSun" w:cs="SimSun"/>
                <w:sz w:val="16"/>
                <w:szCs w:val="16"/>
                <w:position w:val="-2"/>
              </w:rPr>
              <w:t>DT</w:t>
            </w:r>
            <w:r>
              <w:rPr>
                <w:rFonts w:ascii="SimSun" w:hAnsi="SimSun" w:eastAsia="SimSun" w:cs="SimSun"/>
                <w:sz w:val="16"/>
                <w:szCs w:val="16"/>
                <w:spacing w:val="3"/>
                <w:position w:val="-2"/>
              </w:rPr>
              <w:t>-70</w:t>
            </w:r>
          </w:p>
        </w:tc>
        <w:tc>
          <w:tcPr>
            <w:tcW w:w="811" w:type="dxa"/>
            <w:vAlign w:val="top"/>
          </w:tcPr>
          <w:p>
            <w:pPr>
              <w:ind w:left="343"/>
              <w:spacing w:before="37" w:line="183" w:lineRule="auto"/>
              <w:rPr>
                <w:rFonts w:ascii="SimSun" w:hAnsi="SimSun" w:eastAsia="SimSun" w:cs="SimSun"/>
                <w:sz w:val="16"/>
                <w:szCs w:val="16"/>
              </w:rPr>
            </w:pPr>
            <w:r>
              <w:rPr>
                <w:rFonts w:ascii="SimSun" w:hAnsi="SimSun" w:eastAsia="SimSun" w:cs="SimSun"/>
                <w:sz w:val="16"/>
                <w:szCs w:val="16"/>
              </w:rPr>
              <w:t>只</w:t>
            </w:r>
          </w:p>
        </w:tc>
        <w:tc>
          <w:tcPr>
            <w:tcW w:w="1974" w:type="dxa"/>
            <w:vAlign w:val="top"/>
          </w:tcPr>
          <w:p>
            <w:pPr>
              <w:ind w:left="828"/>
              <w:spacing w:before="63" w:line="133" w:lineRule="exact"/>
              <w:rPr>
                <w:rFonts w:ascii="SimSun" w:hAnsi="SimSun" w:eastAsia="SimSun" w:cs="SimSun"/>
                <w:sz w:val="16"/>
                <w:szCs w:val="16"/>
              </w:rPr>
            </w:pPr>
            <w:r>
              <w:rPr>
                <w:rFonts w:ascii="SimSun" w:hAnsi="SimSun" w:eastAsia="SimSun" w:cs="SimSun"/>
                <w:sz w:val="16"/>
                <w:szCs w:val="16"/>
                <w:position w:val="-2"/>
              </w:rPr>
              <w:t>8.36</w:t>
            </w:r>
          </w:p>
        </w:tc>
      </w:tr>
      <w:tr>
        <w:trPr>
          <w:trHeight w:val="206" w:hRule="atLeast"/>
        </w:trPr>
        <w:tc>
          <w:tcPr>
            <w:tcW w:w="1302" w:type="dxa"/>
            <w:vAlign w:val="top"/>
          </w:tcPr>
          <w:p>
            <w:pPr>
              <w:ind w:left="118"/>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290903360070000003</w:t>
            </w:r>
          </w:p>
        </w:tc>
        <w:tc>
          <w:tcPr>
            <w:tcW w:w="1071" w:type="dxa"/>
            <w:vAlign w:val="top"/>
          </w:tcPr>
          <w:p>
            <w:pPr>
              <w:ind w:left="207"/>
              <w:spacing w:before="48" w:line="209" w:lineRule="auto"/>
              <w:rPr>
                <w:rFonts w:ascii="SimSun" w:hAnsi="SimSun" w:eastAsia="SimSun" w:cs="SimSun"/>
                <w:sz w:val="13"/>
                <w:szCs w:val="13"/>
              </w:rPr>
            </w:pPr>
            <w:r>
              <w:rPr>
                <w:rFonts w:ascii="SimSun" w:hAnsi="SimSun" w:eastAsia="SimSun" w:cs="SimSun"/>
                <w:sz w:val="13"/>
                <w:szCs w:val="13"/>
              </w:rPr>
              <w:t>铜接线端子</w:t>
            </w:r>
          </w:p>
        </w:tc>
        <w:tc>
          <w:tcPr>
            <w:tcW w:w="1023" w:type="dxa"/>
            <w:vAlign w:val="top"/>
          </w:tcPr>
          <w:p>
            <w:pPr>
              <w:ind w:left="306"/>
              <w:spacing w:before="62" w:line="134" w:lineRule="exact"/>
              <w:rPr>
                <w:rFonts w:ascii="SimSun" w:hAnsi="SimSun" w:eastAsia="SimSun" w:cs="SimSun"/>
                <w:sz w:val="16"/>
                <w:szCs w:val="16"/>
              </w:rPr>
            </w:pPr>
            <w:r>
              <w:rPr>
                <w:rFonts w:ascii="SimSun" w:hAnsi="SimSun" w:eastAsia="SimSun" w:cs="SimSun"/>
                <w:sz w:val="16"/>
                <w:szCs w:val="16"/>
                <w:position w:val="-2"/>
              </w:rPr>
              <w:t>DT</w:t>
            </w:r>
            <w:r>
              <w:rPr>
                <w:rFonts w:ascii="SimSun" w:hAnsi="SimSun" w:eastAsia="SimSun" w:cs="SimSun"/>
                <w:sz w:val="16"/>
                <w:szCs w:val="16"/>
                <w:spacing w:val="3"/>
                <w:position w:val="-2"/>
              </w:rPr>
              <w:t>-16</w:t>
            </w:r>
          </w:p>
        </w:tc>
        <w:tc>
          <w:tcPr>
            <w:tcW w:w="883" w:type="dxa"/>
            <w:vAlign w:val="top"/>
          </w:tcPr>
          <w:p>
            <w:pPr>
              <w:ind w:left="373"/>
              <w:spacing w:before="37" w:line="183" w:lineRule="auto"/>
              <w:rPr>
                <w:rFonts w:ascii="SimSun" w:hAnsi="SimSun" w:eastAsia="SimSun" w:cs="SimSun"/>
                <w:sz w:val="16"/>
                <w:szCs w:val="16"/>
              </w:rPr>
            </w:pPr>
            <w:r>
              <w:rPr>
                <w:rFonts w:ascii="SimSun" w:hAnsi="SimSun" w:eastAsia="SimSun" w:cs="SimSun"/>
                <w:sz w:val="16"/>
                <w:szCs w:val="16"/>
              </w:rPr>
              <w:t>只</w:t>
            </w:r>
          </w:p>
        </w:tc>
        <w:tc>
          <w:tcPr>
            <w:tcW w:w="1883" w:type="dxa"/>
            <w:vAlign w:val="top"/>
          </w:tcPr>
          <w:p>
            <w:pPr>
              <w:ind w:left="786"/>
              <w:spacing w:before="63" w:line="133" w:lineRule="exact"/>
              <w:rPr>
                <w:rFonts w:ascii="SimSun" w:hAnsi="SimSun" w:eastAsia="SimSun" w:cs="SimSun"/>
                <w:sz w:val="16"/>
                <w:szCs w:val="16"/>
              </w:rPr>
            </w:pPr>
            <w:r>
              <w:rPr>
                <w:rFonts w:ascii="SimSun" w:hAnsi="SimSun" w:eastAsia="SimSun" w:cs="SimSun"/>
                <w:sz w:val="16"/>
                <w:szCs w:val="16"/>
                <w:spacing w:val="-1"/>
                <w:position w:val="-2"/>
              </w:rPr>
              <w:t>3.07</w:t>
            </w:r>
          </w:p>
        </w:tc>
        <w:tc>
          <w:tcPr>
            <w:tcW w:w="88" w:type="dxa"/>
            <w:vAlign w:val="top"/>
            <w:vMerge w:val="continue"/>
            <w:tcBorders>
              <w:top w:val="nil"/>
              <w:bottom w:val="nil"/>
            </w:tcBorders>
          </w:tcPr>
          <w:p>
            <w:pPr>
              <w:rPr>
                <w:rFonts w:ascii="Arial"/>
                <w:sz w:val="21"/>
              </w:rPr>
            </w:pPr>
            <w:r/>
          </w:p>
        </w:tc>
        <w:tc>
          <w:tcPr>
            <w:tcW w:w="1295" w:type="dxa"/>
            <w:vAlign w:val="top"/>
          </w:tcPr>
          <w:p>
            <w:pPr>
              <w:ind w:left="115"/>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290903360090000003</w:t>
            </w:r>
          </w:p>
        </w:tc>
        <w:tc>
          <w:tcPr>
            <w:tcW w:w="1355" w:type="dxa"/>
            <w:vAlign w:val="top"/>
          </w:tcPr>
          <w:p>
            <w:pPr>
              <w:ind w:left="353"/>
              <w:spacing w:before="48" w:line="209" w:lineRule="auto"/>
              <w:rPr>
                <w:rFonts w:ascii="SimSun" w:hAnsi="SimSun" w:eastAsia="SimSun" w:cs="SimSun"/>
                <w:sz w:val="13"/>
                <w:szCs w:val="13"/>
              </w:rPr>
            </w:pPr>
            <w:r>
              <w:rPr>
                <w:rFonts w:ascii="SimSun" w:hAnsi="SimSun" w:eastAsia="SimSun" w:cs="SimSun"/>
                <w:sz w:val="13"/>
                <w:szCs w:val="13"/>
              </w:rPr>
              <w:t>铜接线端子</w:t>
            </w:r>
          </w:p>
        </w:tc>
        <w:tc>
          <w:tcPr>
            <w:tcW w:w="1059" w:type="dxa"/>
            <w:vAlign w:val="top"/>
          </w:tcPr>
          <w:p>
            <w:pPr>
              <w:ind w:left="328"/>
              <w:spacing w:before="63" w:line="133" w:lineRule="exact"/>
              <w:rPr>
                <w:rFonts w:ascii="SimSun" w:hAnsi="SimSun" w:eastAsia="SimSun" w:cs="SimSun"/>
                <w:sz w:val="16"/>
                <w:szCs w:val="16"/>
              </w:rPr>
            </w:pPr>
            <w:r>
              <w:rPr>
                <w:rFonts w:ascii="SimSun" w:hAnsi="SimSun" w:eastAsia="SimSun" w:cs="SimSun"/>
                <w:sz w:val="16"/>
                <w:szCs w:val="16"/>
                <w:position w:val="-2"/>
              </w:rPr>
              <w:t>DT</w:t>
            </w:r>
            <w:r>
              <w:rPr>
                <w:rFonts w:ascii="SimSun" w:hAnsi="SimSun" w:eastAsia="SimSun" w:cs="SimSun"/>
                <w:sz w:val="16"/>
                <w:szCs w:val="16"/>
                <w:spacing w:val="3"/>
                <w:position w:val="-2"/>
              </w:rPr>
              <w:t>-95</w:t>
            </w:r>
          </w:p>
        </w:tc>
        <w:tc>
          <w:tcPr>
            <w:tcW w:w="811" w:type="dxa"/>
            <w:vAlign w:val="top"/>
          </w:tcPr>
          <w:p>
            <w:pPr>
              <w:ind w:left="343"/>
              <w:spacing w:before="37" w:line="183" w:lineRule="auto"/>
              <w:rPr>
                <w:rFonts w:ascii="SimSun" w:hAnsi="SimSun" w:eastAsia="SimSun" w:cs="SimSun"/>
                <w:sz w:val="16"/>
                <w:szCs w:val="16"/>
              </w:rPr>
            </w:pPr>
            <w:r>
              <w:rPr>
                <w:rFonts w:ascii="SimSun" w:hAnsi="SimSun" w:eastAsia="SimSun" w:cs="SimSun"/>
                <w:sz w:val="16"/>
                <w:szCs w:val="16"/>
              </w:rPr>
              <w:t>只</w:t>
            </w:r>
          </w:p>
        </w:tc>
        <w:tc>
          <w:tcPr>
            <w:tcW w:w="1974" w:type="dxa"/>
            <w:vAlign w:val="top"/>
          </w:tcPr>
          <w:p>
            <w:pPr>
              <w:ind w:left="799"/>
              <w:spacing w:before="62" w:line="134" w:lineRule="exact"/>
              <w:rPr>
                <w:rFonts w:ascii="SimSun" w:hAnsi="SimSun" w:eastAsia="SimSun" w:cs="SimSun"/>
                <w:sz w:val="16"/>
                <w:szCs w:val="16"/>
              </w:rPr>
            </w:pPr>
            <w:r>
              <w:rPr>
                <w:rFonts w:ascii="SimSun" w:hAnsi="SimSun" w:eastAsia="SimSun" w:cs="SimSun"/>
                <w:sz w:val="16"/>
                <w:szCs w:val="16"/>
                <w:spacing w:val="-2"/>
                <w:position w:val="-2"/>
              </w:rPr>
              <w:t>11.58</w:t>
            </w:r>
          </w:p>
        </w:tc>
      </w:tr>
      <w:tr>
        <w:trPr>
          <w:trHeight w:val="206" w:hRule="atLeast"/>
        </w:trPr>
        <w:tc>
          <w:tcPr>
            <w:tcW w:w="1302" w:type="dxa"/>
            <w:vAlign w:val="top"/>
          </w:tcPr>
          <w:p>
            <w:pPr>
              <w:ind w:left="118"/>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290903360050000003</w:t>
            </w:r>
          </w:p>
        </w:tc>
        <w:tc>
          <w:tcPr>
            <w:tcW w:w="1071" w:type="dxa"/>
            <w:vAlign w:val="top"/>
          </w:tcPr>
          <w:p>
            <w:pPr>
              <w:ind w:left="207"/>
              <w:spacing w:before="48" w:line="209" w:lineRule="auto"/>
              <w:rPr>
                <w:rFonts w:ascii="SimSun" w:hAnsi="SimSun" w:eastAsia="SimSun" w:cs="SimSun"/>
                <w:sz w:val="13"/>
                <w:szCs w:val="13"/>
              </w:rPr>
            </w:pPr>
            <w:r>
              <w:rPr>
                <w:rFonts w:ascii="SimSun" w:hAnsi="SimSun" w:eastAsia="SimSun" w:cs="SimSun"/>
                <w:sz w:val="13"/>
                <w:szCs w:val="13"/>
              </w:rPr>
              <w:t>铜接线端子</w:t>
            </w:r>
          </w:p>
        </w:tc>
        <w:tc>
          <w:tcPr>
            <w:tcW w:w="1023" w:type="dxa"/>
            <w:vAlign w:val="top"/>
          </w:tcPr>
          <w:p>
            <w:pPr>
              <w:ind w:left="306"/>
              <w:spacing w:before="63" w:line="133" w:lineRule="exact"/>
              <w:rPr>
                <w:rFonts w:ascii="SimSun" w:hAnsi="SimSun" w:eastAsia="SimSun" w:cs="SimSun"/>
                <w:sz w:val="16"/>
                <w:szCs w:val="16"/>
              </w:rPr>
            </w:pPr>
            <w:r>
              <w:rPr>
                <w:rFonts w:ascii="SimSun" w:hAnsi="SimSun" w:eastAsia="SimSun" w:cs="SimSun"/>
                <w:sz w:val="16"/>
                <w:szCs w:val="16"/>
                <w:position w:val="-2"/>
              </w:rPr>
              <w:t>DT</w:t>
            </w:r>
            <w:r>
              <w:rPr>
                <w:rFonts w:ascii="SimSun" w:hAnsi="SimSun" w:eastAsia="SimSun" w:cs="SimSun"/>
                <w:sz w:val="16"/>
                <w:szCs w:val="16"/>
                <w:spacing w:val="3"/>
                <w:position w:val="-2"/>
              </w:rPr>
              <w:t>-25</w:t>
            </w:r>
          </w:p>
        </w:tc>
        <w:tc>
          <w:tcPr>
            <w:tcW w:w="883" w:type="dxa"/>
            <w:vAlign w:val="top"/>
          </w:tcPr>
          <w:p>
            <w:pPr>
              <w:ind w:left="373"/>
              <w:spacing w:before="37" w:line="183" w:lineRule="auto"/>
              <w:rPr>
                <w:rFonts w:ascii="SimSun" w:hAnsi="SimSun" w:eastAsia="SimSun" w:cs="SimSun"/>
                <w:sz w:val="16"/>
                <w:szCs w:val="16"/>
              </w:rPr>
            </w:pPr>
            <w:r>
              <w:rPr>
                <w:rFonts w:ascii="SimSun" w:hAnsi="SimSun" w:eastAsia="SimSun" w:cs="SimSun"/>
                <w:sz w:val="16"/>
                <w:szCs w:val="16"/>
              </w:rPr>
              <w:t>只</w:t>
            </w:r>
          </w:p>
        </w:tc>
        <w:tc>
          <w:tcPr>
            <w:tcW w:w="1883" w:type="dxa"/>
            <w:vAlign w:val="top"/>
          </w:tcPr>
          <w:p>
            <w:pPr>
              <w:ind w:left="786"/>
              <w:spacing w:before="63" w:line="133" w:lineRule="exact"/>
              <w:rPr>
                <w:rFonts w:ascii="SimSun" w:hAnsi="SimSun" w:eastAsia="SimSun" w:cs="SimSun"/>
                <w:sz w:val="16"/>
                <w:szCs w:val="16"/>
              </w:rPr>
            </w:pPr>
            <w:r>
              <w:rPr>
                <w:rFonts w:ascii="SimSun" w:hAnsi="SimSun" w:eastAsia="SimSun" w:cs="SimSun"/>
                <w:sz w:val="16"/>
                <w:szCs w:val="16"/>
                <w:spacing w:val="-1"/>
                <w:position w:val="-2"/>
              </w:rPr>
              <w:t>3.58</w:t>
            </w:r>
          </w:p>
        </w:tc>
        <w:tc>
          <w:tcPr>
            <w:tcW w:w="88" w:type="dxa"/>
            <w:vAlign w:val="top"/>
            <w:vMerge w:val="continue"/>
            <w:tcBorders>
              <w:top w:val="nil"/>
              <w:bottom w:val="nil"/>
            </w:tcBorders>
          </w:tcPr>
          <w:p>
            <w:pPr>
              <w:rPr>
                <w:rFonts w:ascii="Arial"/>
                <w:sz w:val="21"/>
              </w:rPr>
            </w:pPr>
            <w:r/>
          </w:p>
        </w:tc>
        <w:tc>
          <w:tcPr>
            <w:tcW w:w="1295" w:type="dxa"/>
            <w:vAlign w:val="top"/>
          </w:tcPr>
          <w:p>
            <w:pPr>
              <w:ind w:left="115"/>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290903360110000003</w:t>
            </w:r>
          </w:p>
        </w:tc>
        <w:tc>
          <w:tcPr>
            <w:tcW w:w="1355" w:type="dxa"/>
            <w:vAlign w:val="top"/>
          </w:tcPr>
          <w:p>
            <w:pPr>
              <w:ind w:left="353"/>
              <w:spacing w:before="48" w:line="209" w:lineRule="auto"/>
              <w:rPr>
                <w:rFonts w:ascii="SimSun" w:hAnsi="SimSun" w:eastAsia="SimSun" w:cs="SimSun"/>
                <w:sz w:val="13"/>
                <w:szCs w:val="13"/>
              </w:rPr>
            </w:pPr>
            <w:r>
              <w:rPr>
                <w:rFonts w:ascii="SimSun" w:hAnsi="SimSun" w:eastAsia="SimSun" w:cs="SimSun"/>
                <w:sz w:val="13"/>
                <w:szCs w:val="13"/>
              </w:rPr>
              <w:t>铜接线端子</w:t>
            </w:r>
          </w:p>
        </w:tc>
        <w:tc>
          <w:tcPr>
            <w:tcW w:w="1059" w:type="dxa"/>
            <w:vAlign w:val="top"/>
          </w:tcPr>
          <w:p>
            <w:pPr>
              <w:ind w:left="287"/>
              <w:spacing w:before="62" w:line="134" w:lineRule="exact"/>
              <w:rPr>
                <w:rFonts w:ascii="SimSun" w:hAnsi="SimSun" w:eastAsia="SimSun" w:cs="SimSun"/>
                <w:sz w:val="16"/>
                <w:szCs w:val="16"/>
              </w:rPr>
            </w:pPr>
            <w:r>
              <w:rPr>
                <w:rFonts w:ascii="SimSun" w:hAnsi="SimSun" w:eastAsia="SimSun" w:cs="SimSun"/>
                <w:sz w:val="16"/>
                <w:szCs w:val="16"/>
                <w:position w:val="-2"/>
              </w:rPr>
              <w:t>DT</w:t>
            </w:r>
            <w:r>
              <w:rPr>
                <w:rFonts w:ascii="SimSun" w:hAnsi="SimSun" w:eastAsia="SimSun" w:cs="SimSun"/>
                <w:sz w:val="16"/>
                <w:szCs w:val="16"/>
                <w:spacing w:val="2"/>
                <w:position w:val="-2"/>
              </w:rPr>
              <w:t>-120</w:t>
            </w:r>
          </w:p>
        </w:tc>
        <w:tc>
          <w:tcPr>
            <w:tcW w:w="811" w:type="dxa"/>
            <w:vAlign w:val="top"/>
          </w:tcPr>
          <w:p>
            <w:pPr>
              <w:ind w:left="343"/>
              <w:spacing w:before="37" w:line="183" w:lineRule="auto"/>
              <w:rPr>
                <w:rFonts w:ascii="SimSun" w:hAnsi="SimSun" w:eastAsia="SimSun" w:cs="SimSun"/>
                <w:sz w:val="16"/>
                <w:szCs w:val="16"/>
              </w:rPr>
            </w:pPr>
            <w:r>
              <w:rPr>
                <w:rFonts w:ascii="SimSun" w:hAnsi="SimSun" w:eastAsia="SimSun" w:cs="SimSun"/>
                <w:sz w:val="16"/>
                <w:szCs w:val="16"/>
              </w:rPr>
              <w:t>只</w:t>
            </w:r>
          </w:p>
        </w:tc>
        <w:tc>
          <w:tcPr>
            <w:tcW w:w="1974" w:type="dxa"/>
            <w:vAlign w:val="top"/>
          </w:tcPr>
          <w:p>
            <w:pPr>
              <w:ind w:left="799"/>
              <w:spacing w:before="62" w:line="134" w:lineRule="exact"/>
              <w:rPr>
                <w:rFonts w:ascii="SimSun" w:hAnsi="SimSun" w:eastAsia="SimSun" w:cs="SimSun"/>
                <w:sz w:val="16"/>
                <w:szCs w:val="16"/>
              </w:rPr>
            </w:pPr>
            <w:r>
              <w:rPr>
                <w:rFonts w:ascii="SimSun" w:hAnsi="SimSun" w:eastAsia="SimSun" w:cs="SimSun"/>
                <w:sz w:val="16"/>
                <w:szCs w:val="16"/>
                <w:spacing w:val="-2"/>
                <w:position w:val="-2"/>
              </w:rPr>
              <w:t>14.77</w:t>
            </w:r>
          </w:p>
        </w:tc>
      </w:tr>
      <w:tr>
        <w:trPr>
          <w:trHeight w:val="206" w:hRule="atLeast"/>
        </w:trPr>
        <w:tc>
          <w:tcPr>
            <w:tcW w:w="1302" w:type="dxa"/>
            <w:vAlign w:val="top"/>
          </w:tcPr>
          <w:p>
            <w:pPr>
              <w:ind w:left="118"/>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290903360060000003</w:t>
            </w:r>
          </w:p>
        </w:tc>
        <w:tc>
          <w:tcPr>
            <w:tcW w:w="1071" w:type="dxa"/>
            <w:vAlign w:val="top"/>
          </w:tcPr>
          <w:p>
            <w:pPr>
              <w:ind w:left="207"/>
              <w:spacing w:before="48" w:line="209" w:lineRule="auto"/>
              <w:rPr>
                <w:rFonts w:ascii="SimSun" w:hAnsi="SimSun" w:eastAsia="SimSun" w:cs="SimSun"/>
                <w:sz w:val="13"/>
                <w:szCs w:val="13"/>
              </w:rPr>
            </w:pPr>
            <w:r>
              <w:rPr>
                <w:rFonts w:ascii="SimSun" w:hAnsi="SimSun" w:eastAsia="SimSun" w:cs="SimSun"/>
                <w:sz w:val="13"/>
                <w:szCs w:val="13"/>
              </w:rPr>
              <w:t>铜接线端子</w:t>
            </w:r>
          </w:p>
        </w:tc>
        <w:tc>
          <w:tcPr>
            <w:tcW w:w="1023" w:type="dxa"/>
            <w:vAlign w:val="top"/>
          </w:tcPr>
          <w:p>
            <w:pPr>
              <w:ind w:left="306"/>
              <w:spacing w:before="63" w:line="133" w:lineRule="exact"/>
              <w:rPr>
                <w:rFonts w:ascii="SimSun" w:hAnsi="SimSun" w:eastAsia="SimSun" w:cs="SimSun"/>
                <w:sz w:val="16"/>
                <w:szCs w:val="16"/>
              </w:rPr>
            </w:pPr>
            <w:r>
              <w:rPr>
                <w:rFonts w:ascii="SimSun" w:hAnsi="SimSun" w:eastAsia="SimSun" w:cs="SimSun"/>
                <w:sz w:val="16"/>
                <w:szCs w:val="16"/>
                <w:position w:val="-2"/>
              </w:rPr>
              <w:t>DT</w:t>
            </w:r>
            <w:r>
              <w:rPr>
                <w:rFonts w:ascii="SimSun" w:hAnsi="SimSun" w:eastAsia="SimSun" w:cs="SimSun"/>
                <w:sz w:val="16"/>
                <w:szCs w:val="16"/>
                <w:spacing w:val="3"/>
                <w:position w:val="-2"/>
              </w:rPr>
              <w:t>-35</w:t>
            </w:r>
          </w:p>
        </w:tc>
        <w:tc>
          <w:tcPr>
            <w:tcW w:w="883" w:type="dxa"/>
            <w:vAlign w:val="top"/>
          </w:tcPr>
          <w:p>
            <w:pPr>
              <w:ind w:left="373"/>
              <w:spacing w:before="38" w:line="182" w:lineRule="auto"/>
              <w:rPr>
                <w:rFonts w:ascii="SimSun" w:hAnsi="SimSun" w:eastAsia="SimSun" w:cs="SimSun"/>
                <w:sz w:val="16"/>
                <w:szCs w:val="16"/>
              </w:rPr>
            </w:pPr>
            <w:r>
              <w:rPr>
                <w:rFonts w:ascii="SimSun" w:hAnsi="SimSun" w:eastAsia="SimSun" w:cs="SimSun"/>
                <w:sz w:val="16"/>
                <w:szCs w:val="16"/>
              </w:rPr>
              <w:t>只</w:t>
            </w:r>
          </w:p>
        </w:tc>
        <w:tc>
          <w:tcPr>
            <w:tcW w:w="1883" w:type="dxa"/>
            <w:vAlign w:val="top"/>
          </w:tcPr>
          <w:p>
            <w:pPr>
              <w:ind w:left="782"/>
              <w:spacing w:before="63" w:line="133" w:lineRule="exact"/>
              <w:rPr>
                <w:rFonts w:ascii="SimSun" w:hAnsi="SimSun" w:eastAsia="SimSun" w:cs="SimSun"/>
                <w:sz w:val="16"/>
                <w:szCs w:val="16"/>
              </w:rPr>
            </w:pPr>
            <w:r>
              <w:rPr>
                <w:rFonts w:ascii="SimSun" w:hAnsi="SimSun" w:eastAsia="SimSun" w:cs="SimSun"/>
                <w:sz w:val="16"/>
                <w:szCs w:val="16"/>
                <w:position w:val="-2"/>
              </w:rPr>
              <w:t>4.35</w:t>
            </w:r>
          </w:p>
        </w:tc>
        <w:tc>
          <w:tcPr>
            <w:tcW w:w="88" w:type="dxa"/>
            <w:vAlign w:val="top"/>
            <w:vMerge w:val="continue"/>
            <w:tcBorders>
              <w:top w:val="nil"/>
              <w:bottom w:val="nil"/>
            </w:tcBorders>
          </w:tcPr>
          <w:p>
            <w:pPr>
              <w:rPr>
                <w:rFonts w:ascii="Arial"/>
                <w:sz w:val="21"/>
              </w:rPr>
            </w:pPr>
            <w:r/>
          </w:p>
        </w:tc>
        <w:tc>
          <w:tcPr>
            <w:tcW w:w="1295" w:type="dxa"/>
            <w:vAlign w:val="top"/>
          </w:tcPr>
          <w:p>
            <w:pPr>
              <w:ind w:left="115"/>
              <w:spacing w:before="6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290903360130000003</w:t>
            </w:r>
          </w:p>
        </w:tc>
        <w:tc>
          <w:tcPr>
            <w:tcW w:w="1355" w:type="dxa"/>
            <w:vAlign w:val="top"/>
          </w:tcPr>
          <w:p>
            <w:pPr>
              <w:ind w:left="353"/>
              <w:spacing w:before="48" w:line="209" w:lineRule="auto"/>
              <w:rPr>
                <w:rFonts w:ascii="SimSun" w:hAnsi="SimSun" w:eastAsia="SimSun" w:cs="SimSun"/>
                <w:sz w:val="13"/>
                <w:szCs w:val="13"/>
              </w:rPr>
            </w:pPr>
            <w:r>
              <w:rPr>
                <w:rFonts w:ascii="SimSun" w:hAnsi="SimSun" w:eastAsia="SimSun" w:cs="SimSun"/>
                <w:sz w:val="13"/>
                <w:szCs w:val="13"/>
              </w:rPr>
              <w:t>铜接线端子</w:t>
            </w:r>
          </w:p>
        </w:tc>
        <w:tc>
          <w:tcPr>
            <w:tcW w:w="1059" w:type="dxa"/>
            <w:vAlign w:val="top"/>
          </w:tcPr>
          <w:p>
            <w:pPr>
              <w:ind w:left="287"/>
              <w:spacing w:before="63" w:line="133" w:lineRule="exact"/>
              <w:rPr>
                <w:rFonts w:ascii="SimSun" w:hAnsi="SimSun" w:eastAsia="SimSun" w:cs="SimSun"/>
                <w:sz w:val="16"/>
                <w:szCs w:val="16"/>
              </w:rPr>
            </w:pPr>
            <w:r>
              <w:rPr>
                <w:rFonts w:ascii="SimSun" w:hAnsi="SimSun" w:eastAsia="SimSun" w:cs="SimSun"/>
                <w:sz w:val="16"/>
                <w:szCs w:val="16"/>
                <w:position w:val="-2"/>
              </w:rPr>
              <w:t>DT</w:t>
            </w:r>
            <w:r>
              <w:rPr>
                <w:rFonts w:ascii="SimSun" w:hAnsi="SimSun" w:eastAsia="SimSun" w:cs="SimSun"/>
                <w:sz w:val="16"/>
                <w:szCs w:val="16"/>
                <w:spacing w:val="2"/>
                <w:position w:val="-2"/>
              </w:rPr>
              <w:t>-240</w:t>
            </w:r>
          </w:p>
        </w:tc>
        <w:tc>
          <w:tcPr>
            <w:tcW w:w="811" w:type="dxa"/>
            <w:vAlign w:val="top"/>
          </w:tcPr>
          <w:p>
            <w:pPr>
              <w:ind w:left="343"/>
              <w:spacing w:before="38" w:line="182" w:lineRule="auto"/>
              <w:rPr>
                <w:rFonts w:ascii="SimSun" w:hAnsi="SimSun" w:eastAsia="SimSun" w:cs="SimSun"/>
                <w:sz w:val="16"/>
                <w:szCs w:val="16"/>
              </w:rPr>
            </w:pPr>
            <w:r>
              <w:rPr>
                <w:rFonts w:ascii="SimSun" w:hAnsi="SimSun" w:eastAsia="SimSun" w:cs="SimSun"/>
                <w:sz w:val="16"/>
                <w:szCs w:val="16"/>
              </w:rPr>
              <w:t>只</w:t>
            </w:r>
          </w:p>
        </w:tc>
        <w:tc>
          <w:tcPr>
            <w:tcW w:w="1974" w:type="dxa"/>
            <w:vAlign w:val="top"/>
          </w:tcPr>
          <w:p>
            <w:pPr>
              <w:ind w:left="790"/>
              <w:spacing w:before="63" w:line="133" w:lineRule="exact"/>
              <w:rPr>
                <w:rFonts w:ascii="SimSun" w:hAnsi="SimSun" w:eastAsia="SimSun" w:cs="SimSun"/>
                <w:sz w:val="16"/>
                <w:szCs w:val="16"/>
              </w:rPr>
            </w:pPr>
            <w:r>
              <w:rPr>
                <w:rFonts w:ascii="SimSun" w:hAnsi="SimSun" w:eastAsia="SimSun" w:cs="SimSun"/>
                <w:sz w:val="16"/>
                <w:szCs w:val="16"/>
                <w:spacing w:val="-1"/>
                <w:position w:val="-2"/>
              </w:rPr>
              <w:t>30.52</w:t>
            </w:r>
          </w:p>
        </w:tc>
      </w:tr>
      <w:tr>
        <w:trPr>
          <w:trHeight w:val="213" w:hRule="atLeast"/>
        </w:trPr>
        <w:tc>
          <w:tcPr>
            <w:tcW w:w="1302" w:type="dxa"/>
            <w:vAlign w:val="top"/>
          </w:tcPr>
          <w:p>
            <w:pPr>
              <w:ind w:left="118"/>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290903360100000003</w:t>
            </w:r>
          </w:p>
        </w:tc>
        <w:tc>
          <w:tcPr>
            <w:tcW w:w="1071" w:type="dxa"/>
            <w:vAlign w:val="top"/>
          </w:tcPr>
          <w:p>
            <w:pPr>
              <w:ind w:left="207"/>
              <w:spacing w:before="49" w:line="218" w:lineRule="auto"/>
              <w:rPr>
                <w:rFonts w:ascii="SimSun" w:hAnsi="SimSun" w:eastAsia="SimSun" w:cs="SimSun"/>
                <w:sz w:val="13"/>
                <w:szCs w:val="13"/>
              </w:rPr>
            </w:pPr>
            <w:r>
              <w:rPr>
                <w:rFonts w:ascii="SimSun" w:hAnsi="SimSun" w:eastAsia="SimSun" w:cs="SimSun"/>
                <w:sz w:val="13"/>
                <w:szCs w:val="13"/>
              </w:rPr>
              <w:t>铜接线端子</w:t>
            </w:r>
          </w:p>
        </w:tc>
        <w:tc>
          <w:tcPr>
            <w:tcW w:w="1023" w:type="dxa"/>
            <w:vAlign w:val="top"/>
          </w:tcPr>
          <w:p>
            <w:pPr>
              <w:ind w:left="306"/>
              <w:spacing w:before="63" w:line="161" w:lineRule="auto"/>
              <w:rPr>
                <w:rFonts w:ascii="SimSun" w:hAnsi="SimSun" w:eastAsia="SimSun" w:cs="SimSun"/>
                <w:sz w:val="16"/>
                <w:szCs w:val="16"/>
              </w:rPr>
            </w:pPr>
            <w:r>
              <w:rPr>
                <w:rFonts w:ascii="SimSun" w:hAnsi="SimSun" w:eastAsia="SimSun" w:cs="SimSun"/>
                <w:sz w:val="16"/>
                <w:szCs w:val="16"/>
              </w:rPr>
              <w:t>DT</w:t>
            </w:r>
            <w:r>
              <w:rPr>
                <w:rFonts w:ascii="SimSun" w:hAnsi="SimSun" w:eastAsia="SimSun" w:cs="SimSun"/>
                <w:sz w:val="16"/>
                <w:szCs w:val="16"/>
                <w:spacing w:val="3"/>
              </w:rPr>
              <w:t>-50</w:t>
            </w:r>
          </w:p>
        </w:tc>
        <w:tc>
          <w:tcPr>
            <w:tcW w:w="883" w:type="dxa"/>
            <w:vAlign w:val="top"/>
          </w:tcPr>
          <w:p>
            <w:pPr>
              <w:ind w:left="373"/>
              <w:spacing w:before="37" w:line="191" w:lineRule="auto"/>
              <w:rPr>
                <w:rFonts w:ascii="SimSun" w:hAnsi="SimSun" w:eastAsia="SimSun" w:cs="SimSun"/>
                <w:sz w:val="16"/>
                <w:szCs w:val="16"/>
              </w:rPr>
            </w:pPr>
            <w:r>
              <w:rPr>
                <w:rFonts w:ascii="SimSun" w:hAnsi="SimSun" w:eastAsia="SimSun" w:cs="SimSun"/>
                <w:sz w:val="16"/>
                <w:szCs w:val="16"/>
              </w:rPr>
              <w:t>只</w:t>
            </w:r>
          </w:p>
        </w:tc>
        <w:tc>
          <w:tcPr>
            <w:tcW w:w="1883" w:type="dxa"/>
            <w:vAlign w:val="top"/>
          </w:tcPr>
          <w:p>
            <w:pPr>
              <w:ind w:left="784"/>
              <w:spacing w:before="63" w:line="161" w:lineRule="auto"/>
              <w:rPr>
                <w:rFonts w:ascii="SimSun" w:hAnsi="SimSun" w:eastAsia="SimSun" w:cs="SimSun"/>
                <w:sz w:val="16"/>
                <w:szCs w:val="16"/>
              </w:rPr>
            </w:pPr>
            <w:r>
              <w:rPr>
                <w:rFonts w:ascii="SimSun" w:hAnsi="SimSun" w:eastAsia="SimSun" w:cs="SimSun"/>
                <w:sz w:val="16"/>
                <w:szCs w:val="16"/>
                <w:spacing w:val="-1"/>
              </w:rPr>
              <w:t>6.35</w:t>
            </w:r>
          </w:p>
        </w:tc>
        <w:tc>
          <w:tcPr>
            <w:tcW w:w="88" w:type="dxa"/>
            <w:vAlign w:val="top"/>
            <w:vMerge w:val="continue"/>
            <w:tcBorders>
              <w:top w:val="nil"/>
            </w:tcBorders>
          </w:tcPr>
          <w:p>
            <w:pPr>
              <w:rPr>
                <w:rFonts w:ascii="Arial"/>
                <w:sz w:val="21"/>
              </w:rPr>
            </w:pPr>
            <w:r/>
          </w:p>
        </w:tc>
        <w:tc>
          <w:tcPr>
            <w:tcW w:w="1295" w:type="dxa"/>
            <w:vAlign w:val="top"/>
          </w:tcPr>
          <w:p>
            <w:pPr>
              <w:ind w:left="570"/>
              <w:spacing w:before="114" w:line="88" w:lineRule="exact"/>
              <w:rPr>
                <w:rFonts w:ascii="SimSun" w:hAnsi="SimSun" w:eastAsia="SimSun" w:cs="SimSun"/>
                <w:sz w:val="16"/>
                <w:szCs w:val="16"/>
              </w:rPr>
            </w:pPr>
            <w:r>
              <w:rPr>
                <w:rFonts w:ascii="SimSun" w:hAnsi="SimSun" w:eastAsia="SimSun" w:cs="SimSun"/>
                <w:sz w:val="16"/>
                <w:szCs w:val="16"/>
                <w:position w:val="-3"/>
              </w:rPr>
              <w:t>—</w:t>
            </w:r>
          </w:p>
        </w:tc>
        <w:tc>
          <w:tcPr>
            <w:tcW w:w="1355" w:type="dxa"/>
            <w:vAlign w:val="top"/>
          </w:tcPr>
          <w:p>
            <w:pPr>
              <w:spacing w:line="202" w:lineRule="exact"/>
              <w:rPr>
                <w:rFonts w:ascii="Arial"/>
                <w:sz w:val="17"/>
              </w:rPr>
            </w:pPr>
            <w:r>
              <w:pict>
                <v:shape id="_x0000_s202" style="position:absolute;margin-left:-38.0981pt;margin-top:-4.93784pt;mso-position-vertical-relative:top-margin-area;mso-position-horizontal-relative:right-margin-area;width:9.95pt;height:14.1pt;z-index:252028928;"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059" w:type="dxa"/>
            <w:vAlign w:val="top"/>
          </w:tcPr>
          <w:p>
            <w:pPr>
              <w:spacing w:line="202" w:lineRule="exact"/>
              <w:rPr>
                <w:rFonts w:ascii="Arial"/>
                <w:sz w:val="17"/>
              </w:rPr>
            </w:pPr>
            <w:r>
              <w:pict>
                <v:shape id="_x0000_s204" style="position:absolute;margin-left:-30.7072pt;margin-top:-4.93784pt;mso-position-vertical-relative:top-margin-area;mso-position-horizontal-relative:right-margin-area;width:9.95pt;height:14.1pt;z-index:252029952;"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811" w:type="dxa"/>
            <w:vAlign w:val="top"/>
          </w:tcPr>
          <w:p>
            <w:pPr>
              <w:spacing w:line="202" w:lineRule="exact"/>
              <w:rPr>
                <w:rFonts w:ascii="Arial"/>
                <w:sz w:val="17"/>
              </w:rPr>
            </w:pPr>
            <w:r>
              <w:pict>
                <v:shape id="_x0000_s206" style="position:absolute;margin-left:-24.4451pt;margin-top:-4.93784pt;mso-position-vertical-relative:top-margin-area;mso-position-horizontal-relative:right-margin-area;width:9.95pt;height:14.1pt;z-index:252032000;"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974" w:type="dxa"/>
            <w:vAlign w:val="top"/>
          </w:tcPr>
          <w:p>
            <w:pPr>
              <w:ind w:left="910"/>
              <w:spacing w:before="114" w:line="88" w:lineRule="exact"/>
              <w:rPr>
                <w:rFonts w:ascii="SimSun" w:hAnsi="SimSun" w:eastAsia="SimSun" w:cs="SimSun"/>
                <w:sz w:val="16"/>
                <w:szCs w:val="16"/>
              </w:rPr>
            </w:pPr>
            <w:r>
              <w:rPr>
                <w:rFonts w:ascii="SimSun" w:hAnsi="SimSun" w:eastAsia="SimSun" w:cs="SimSun"/>
                <w:sz w:val="16"/>
                <w:szCs w:val="16"/>
                <w:position w:val="-3"/>
              </w:rPr>
              <w:t>—</w:t>
            </w:r>
          </w:p>
        </w:tc>
      </w:tr>
    </w:tbl>
    <w:p>
      <w:pPr>
        <w:spacing w:line="201" w:lineRule="exact"/>
        <w:rPr/>
      </w:pPr>
      <w:r/>
    </w:p>
    <w:tbl>
      <w:tblPr>
        <w:tblStyle w:val="TableNormal"/>
        <w:tblW w:w="12744"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02"/>
        <w:gridCol w:w="1071"/>
        <w:gridCol w:w="1023"/>
        <w:gridCol w:w="883"/>
        <w:gridCol w:w="1883"/>
        <w:gridCol w:w="88"/>
        <w:gridCol w:w="1295"/>
        <w:gridCol w:w="1355"/>
        <w:gridCol w:w="1059"/>
        <w:gridCol w:w="811"/>
        <w:gridCol w:w="1974"/>
      </w:tblGrid>
      <w:tr>
        <w:trPr>
          <w:trHeight w:val="334" w:hRule="atLeast"/>
        </w:trPr>
        <w:tc>
          <w:tcPr>
            <w:tcW w:w="12744" w:type="dxa"/>
            <w:vAlign w:val="top"/>
            <w:gridSpan w:val="11"/>
          </w:tcPr>
          <w:p>
            <w:pPr>
              <w:ind w:left="4907"/>
              <w:spacing w:before="53" w:line="192" w:lineRule="auto"/>
              <w:rPr>
                <w:rFonts w:ascii="SimSun" w:hAnsi="SimSun" w:eastAsia="SimSun" w:cs="SimSun"/>
                <w:sz w:val="26"/>
                <w:szCs w:val="26"/>
              </w:rPr>
            </w:pPr>
            <w:r>
              <w:rPr>
                <w:rFonts w:ascii="SimSun" w:hAnsi="SimSun" w:eastAsia="SimSun" w:cs="SimSun"/>
                <w:sz w:val="26"/>
                <w:szCs w:val="26"/>
                <w14:textOutline w14:w="4825" w14:cap="flat" w14:cmpd="sng">
                  <w14:solidFill>
                    <w14:srgbClr w14:val="000000"/>
                  </w14:solidFill>
                  <w14:prstDash w14:val="solid"/>
                  <w14:miter w14:lim="10"/>
                </w14:textOutline>
                <w:spacing w:val="4"/>
              </w:rPr>
              <w:t>不锈钢法兰税前综合价格</w:t>
            </w:r>
          </w:p>
        </w:tc>
      </w:tr>
      <w:tr>
        <w:trPr>
          <w:trHeight w:val="204" w:hRule="atLeast"/>
        </w:trPr>
        <w:tc>
          <w:tcPr>
            <w:tcW w:w="1302" w:type="dxa"/>
            <w:vAlign w:val="top"/>
          </w:tcPr>
          <w:p>
            <w:pPr>
              <w:ind w:left="324"/>
              <w:spacing w:before="31" w:line="187" w:lineRule="auto"/>
              <w:rPr>
                <w:rFonts w:ascii="SimSun" w:hAnsi="SimSun" w:eastAsia="SimSun" w:cs="SimSun"/>
                <w:sz w:val="16"/>
                <w:szCs w:val="16"/>
              </w:rPr>
            </w:pPr>
            <w:r>
              <w:rPr>
                <w:rFonts w:ascii="SimSun" w:hAnsi="SimSun" w:eastAsia="SimSun" w:cs="SimSun"/>
                <w:sz w:val="16"/>
                <w:szCs w:val="16"/>
                <w:spacing w:val="2"/>
              </w:rPr>
              <w:t>材料编码</w:t>
            </w:r>
          </w:p>
        </w:tc>
        <w:tc>
          <w:tcPr>
            <w:tcW w:w="1071" w:type="dxa"/>
            <w:vAlign w:val="top"/>
          </w:tcPr>
          <w:p>
            <w:pPr>
              <w:ind w:left="209"/>
              <w:spacing w:before="31" w:line="187" w:lineRule="auto"/>
              <w:rPr>
                <w:rFonts w:ascii="SimSun" w:hAnsi="SimSun" w:eastAsia="SimSun" w:cs="SimSun"/>
                <w:sz w:val="16"/>
                <w:szCs w:val="16"/>
              </w:rPr>
            </w:pPr>
            <w:r>
              <w:rPr>
                <w:rFonts w:ascii="SimSun" w:hAnsi="SimSun" w:eastAsia="SimSun" w:cs="SimSun"/>
                <w:sz w:val="16"/>
                <w:szCs w:val="16"/>
                <w:spacing w:val="2"/>
              </w:rPr>
              <w:t>材料名称</w:t>
            </w:r>
          </w:p>
        </w:tc>
        <w:tc>
          <w:tcPr>
            <w:tcW w:w="1023" w:type="dxa"/>
            <w:vAlign w:val="top"/>
          </w:tcPr>
          <w:p>
            <w:pPr>
              <w:ind w:left="350"/>
              <w:spacing w:before="31" w:line="187" w:lineRule="auto"/>
              <w:rPr>
                <w:rFonts w:ascii="SimSun" w:hAnsi="SimSun" w:eastAsia="SimSun" w:cs="SimSun"/>
                <w:sz w:val="16"/>
                <w:szCs w:val="16"/>
              </w:rPr>
            </w:pPr>
            <w:r>
              <w:rPr>
                <w:rFonts w:ascii="SimSun" w:hAnsi="SimSun" w:eastAsia="SimSun" w:cs="SimSun"/>
                <w:sz w:val="16"/>
                <w:szCs w:val="16"/>
              </w:rPr>
              <w:t>规格</w:t>
            </w:r>
          </w:p>
        </w:tc>
        <w:tc>
          <w:tcPr>
            <w:tcW w:w="883" w:type="dxa"/>
            <w:vAlign w:val="top"/>
          </w:tcPr>
          <w:p>
            <w:pPr>
              <w:ind w:left="283"/>
              <w:spacing w:before="31" w:line="187" w:lineRule="auto"/>
              <w:rPr>
                <w:rFonts w:ascii="SimSun" w:hAnsi="SimSun" w:eastAsia="SimSun" w:cs="SimSun"/>
                <w:sz w:val="16"/>
                <w:szCs w:val="16"/>
              </w:rPr>
            </w:pPr>
            <w:r>
              <w:rPr>
                <w:rFonts w:ascii="SimSun" w:hAnsi="SimSun" w:eastAsia="SimSun" w:cs="SimSun"/>
                <w:sz w:val="16"/>
                <w:szCs w:val="16"/>
                <w:spacing w:val="-1"/>
              </w:rPr>
              <w:t>单位</w:t>
            </w:r>
          </w:p>
        </w:tc>
        <w:tc>
          <w:tcPr>
            <w:tcW w:w="1883" w:type="dxa"/>
            <w:vAlign w:val="top"/>
          </w:tcPr>
          <w:p>
            <w:pPr>
              <w:ind w:left="201"/>
              <w:spacing w:before="31" w:line="187" w:lineRule="auto"/>
              <w:rPr>
                <w:rFonts w:ascii="SimSun" w:hAnsi="SimSun" w:eastAsia="SimSun" w:cs="SimSun"/>
                <w:sz w:val="16"/>
                <w:szCs w:val="16"/>
              </w:rPr>
            </w:pPr>
            <w:r>
              <w:rPr>
                <w:rFonts w:ascii="SimSun" w:hAnsi="SimSun" w:eastAsia="SimSun" w:cs="SimSun"/>
                <w:sz w:val="16"/>
                <w:szCs w:val="16"/>
                <w:spacing w:val="4"/>
              </w:rPr>
              <w:t>税前综合价格（元）</w:t>
            </w:r>
          </w:p>
        </w:tc>
        <w:tc>
          <w:tcPr>
            <w:tcW w:w="88" w:type="dxa"/>
            <w:vAlign w:val="top"/>
            <w:vMerge w:val="restart"/>
            <w:tcBorders>
              <w:bottom w:val="nil"/>
            </w:tcBorders>
          </w:tcPr>
          <w:p>
            <w:pPr>
              <w:rPr>
                <w:rFonts w:ascii="Arial"/>
                <w:sz w:val="21"/>
              </w:rPr>
            </w:pPr>
            <w:r/>
          </w:p>
        </w:tc>
        <w:tc>
          <w:tcPr>
            <w:tcW w:w="1295" w:type="dxa"/>
            <w:vAlign w:val="top"/>
          </w:tcPr>
          <w:p>
            <w:pPr>
              <w:ind w:left="322"/>
              <w:spacing w:before="31" w:line="187" w:lineRule="auto"/>
              <w:rPr>
                <w:rFonts w:ascii="SimSun" w:hAnsi="SimSun" w:eastAsia="SimSun" w:cs="SimSun"/>
                <w:sz w:val="16"/>
                <w:szCs w:val="16"/>
              </w:rPr>
            </w:pPr>
            <w:r>
              <w:rPr>
                <w:rFonts w:ascii="SimSun" w:hAnsi="SimSun" w:eastAsia="SimSun" w:cs="SimSun"/>
                <w:sz w:val="16"/>
                <w:szCs w:val="16"/>
                <w:spacing w:val="2"/>
              </w:rPr>
              <w:t>材料编码</w:t>
            </w:r>
          </w:p>
        </w:tc>
        <w:tc>
          <w:tcPr>
            <w:tcW w:w="1355" w:type="dxa"/>
            <w:vAlign w:val="top"/>
          </w:tcPr>
          <w:p>
            <w:pPr>
              <w:ind w:left="354"/>
              <w:spacing w:before="31" w:line="187" w:lineRule="auto"/>
              <w:rPr>
                <w:rFonts w:ascii="SimSun" w:hAnsi="SimSun" w:eastAsia="SimSun" w:cs="SimSun"/>
                <w:sz w:val="16"/>
                <w:szCs w:val="16"/>
              </w:rPr>
            </w:pPr>
            <w:r>
              <w:rPr>
                <w:rFonts w:ascii="SimSun" w:hAnsi="SimSun" w:eastAsia="SimSun" w:cs="SimSun"/>
                <w:sz w:val="16"/>
                <w:szCs w:val="16"/>
                <w:spacing w:val="2"/>
              </w:rPr>
              <w:t>材料名称</w:t>
            </w:r>
          </w:p>
        </w:tc>
        <w:tc>
          <w:tcPr>
            <w:tcW w:w="1059" w:type="dxa"/>
            <w:vAlign w:val="top"/>
          </w:tcPr>
          <w:p>
            <w:pPr>
              <w:ind w:left="372"/>
              <w:spacing w:before="31" w:line="187" w:lineRule="auto"/>
              <w:rPr>
                <w:rFonts w:ascii="SimSun" w:hAnsi="SimSun" w:eastAsia="SimSun" w:cs="SimSun"/>
                <w:sz w:val="16"/>
                <w:szCs w:val="16"/>
              </w:rPr>
            </w:pPr>
            <w:r>
              <w:rPr>
                <w:rFonts w:ascii="SimSun" w:hAnsi="SimSun" w:eastAsia="SimSun" w:cs="SimSun"/>
                <w:sz w:val="16"/>
                <w:szCs w:val="16"/>
              </w:rPr>
              <w:t>规格</w:t>
            </w:r>
          </w:p>
        </w:tc>
        <w:tc>
          <w:tcPr>
            <w:tcW w:w="811" w:type="dxa"/>
            <w:vAlign w:val="top"/>
          </w:tcPr>
          <w:p>
            <w:pPr>
              <w:ind w:left="250"/>
              <w:spacing w:before="31" w:line="187" w:lineRule="auto"/>
              <w:rPr>
                <w:rFonts w:ascii="SimSun" w:hAnsi="SimSun" w:eastAsia="SimSun" w:cs="SimSun"/>
                <w:sz w:val="16"/>
                <w:szCs w:val="16"/>
              </w:rPr>
            </w:pPr>
            <w:r>
              <w:rPr>
                <w:rFonts w:ascii="SimSun" w:hAnsi="SimSun" w:eastAsia="SimSun" w:cs="SimSun"/>
                <w:sz w:val="16"/>
                <w:szCs w:val="16"/>
                <w:spacing w:val="-1"/>
              </w:rPr>
              <w:t>单位</w:t>
            </w:r>
          </w:p>
        </w:tc>
        <w:tc>
          <w:tcPr>
            <w:tcW w:w="1974" w:type="dxa"/>
            <w:vAlign w:val="top"/>
          </w:tcPr>
          <w:p>
            <w:pPr>
              <w:ind w:left="246"/>
              <w:spacing w:before="31" w:line="187" w:lineRule="auto"/>
              <w:rPr>
                <w:rFonts w:ascii="SimSun" w:hAnsi="SimSun" w:eastAsia="SimSun" w:cs="SimSun"/>
                <w:sz w:val="16"/>
                <w:szCs w:val="16"/>
              </w:rPr>
            </w:pPr>
            <w:r>
              <w:rPr>
                <w:rFonts w:ascii="SimSun" w:hAnsi="SimSun" w:eastAsia="SimSun" w:cs="SimSun"/>
                <w:sz w:val="16"/>
                <w:szCs w:val="16"/>
                <w:spacing w:val="4"/>
              </w:rPr>
              <w:t>税前综合价格（元）</w:t>
            </w:r>
          </w:p>
        </w:tc>
      </w:tr>
      <w:tr>
        <w:trPr>
          <w:trHeight w:val="204" w:hRule="atLeast"/>
        </w:trPr>
        <w:tc>
          <w:tcPr>
            <w:tcW w:w="1302" w:type="dxa"/>
            <w:vAlign w:val="top"/>
          </w:tcPr>
          <w:p>
            <w:pPr>
              <w:ind w:left="118"/>
              <w:spacing w:before="60"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200300410110010002</w:t>
            </w:r>
          </w:p>
        </w:tc>
        <w:tc>
          <w:tcPr>
            <w:tcW w:w="1071" w:type="dxa"/>
            <w:vAlign w:val="top"/>
          </w:tcPr>
          <w:p>
            <w:pPr>
              <w:ind w:left="209"/>
              <w:spacing w:before="44" w:line="212" w:lineRule="auto"/>
              <w:rPr>
                <w:rFonts w:ascii="SimSun" w:hAnsi="SimSun" w:eastAsia="SimSun" w:cs="SimSun"/>
                <w:sz w:val="13"/>
                <w:szCs w:val="13"/>
              </w:rPr>
            </w:pPr>
            <w:r>
              <w:rPr>
                <w:rFonts w:ascii="SimSun" w:hAnsi="SimSun" w:eastAsia="SimSun" w:cs="SimSun"/>
                <w:sz w:val="13"/>
                <w:szCs w:val="13"/>
                <w:spacing w:val="-1"/>
              </w:rPr>
              <w:t>不锈钢法兰</w:t>
            </w:r>
          </w:p>
        </w:tc>
        <w:tc>
          <w:tcPr>
            <w:tcW w:w="1023" w:type="dxa"/>
            <w:vAlign w:val="top"/>
          </w:tcPr>
          <w:p>
            <w:pPr>
              <w:ind w:left="379"/>
              <w:spacing w:before="65" w:line="183" w:lineRule="auto"/>
              <w:rPr>
                <w:rFonts w:ascii="SimSun" w:hAnsi="SimSun" w:eastAsia="SimSun" w:cs="SimSun"/>
                <w:sz w:val="13"/>
                <w:szCs w:val="13"/>
              </w:rPr>
            </w:pPr>
            <w:r>
              <w:rPr>
                <w:rFonts w:ascii="SimSun" w:hAnsi="SimSun" w:eastAsia="SimSun" w:cs="SimSun"/>
                <w:sz w:val="13"/>
                <w:szCs w:val="13"/>
                <w:spacing w:val="-1"/>
              </w:rPr>
              <w:t>DN32</w:t>
            </w:r>
          </w:p>
        </w:tc>
        <w:tc>
          <w:tcPr>
            <w:tcW w:w="883" w:type="dxa"/>
            <w:vAlign w:val="top"/>
          </w:tcPr>
          <w:p>
            <w:pPr>
              <w:ind w:left="381"/>
              <w:spacing w:before="44" w:line="212" w:lineRule="auto"/>
              <w:rPr>
                <w:rFonts w:ascii="SimSun" w:hAnsi="SimSun" w:eastAsia="SimSun" w:cs="SimSun"/>
                <w:sz w:val="13"/>
                <w:szCs w:val="13"/>
              </w:rPr>
            </w:pPr>
            <w:r>
              <w:rPr>
                <w:rFonts w:ascii="SimSun" w:hAnsi="SimSun" w:eastAsia="SimSun" w:cs="SimSun"/>
                <w:sz w:val="13"/>
                <w:szCs w:val="13"/>
              </w:rPr>
              <w:t>副</w:t>
            </w:r>
          </w:p>
        </w:tc>
        <w:tc>
          <w:tcPr>
            <w:tcW w:w="1883" w:type="dxa"/>
            <w:vAlign w:val="top"/>
          </w:tcPr>
          <w:p>
            <w:pPr>
              <w:ind w:left="746"/>
              <w:spacing w:before="58" w:line="135" w:lineRule="exact"/>
              <w:rPr>
                <w:rFonts w:ascii="SimSun" w:hAnsi="SimSun" w:eastAsia="SimSun" w:cs="SimSun"/>
                <w:sz w:val="16"/>
                <w:szCs w:val="16"/>
              </w:rPr>
            </w:pPr>
            <w:r>
              <w:rPr>
                <w:rFonts w:ascii="SimSun" w:hAnsi="SimSun" w:eastAsia="SimSun" w:cs="SimSun"/>
                <w:sz w:val="16"/>
                <w:szCs w:val="16"/>
                <w:spacing w:val="-1"/>
                <w:position w:val="-2"/>
              </w:rPr>
              <w:t>54.18</w:t>
            </w:r>
          </w:p>
        </w:tc>
        <w:tc>
          <w:tcPr>
            <w:tcW w:w="88" w:type="dxa"/>
            <w:vAlign w:val="top"/>
            <w:vMerge w:val="continue"/>
            <w:tcBorders>
              <w:top w:val="nil"/>
              <w:bottom w:val="nil"/>
            </w:tcBorders>
          </w:tcPr>
          <w:p>
            <w:pPr>
              <w:rPr>
                <w:rFonts w:ascii="Arial"/>
                <w:sz w:val="21"/>
              </w:rPr>
            </w:pPr>
            <w:r/>
          </w:p>
        </w:tc>
        <w:tc>
          <w:tcPr>
            <w:tcW w:w="1295" w:type="dxa"/>
            <w:vAlign w:val="top"/>
          </w:tcPr>
          <w:p>
            <w:pPr>
              <w:ind w:left="115"/>
              <w:spacing w:before="60"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200300410050010002</w:t>
            </w:r>
          </w:p>
        </w:tc>
        <w:tc>
          <w:tcPr>
            <w:tcW w:w="1355" w:type="dxa"/>
            <w:vAlign w:val="top"/>
          </w:tcPr>
          <w:p>
            <w:pPr>
              <w:ind w:left="355"/>
              <w:spacing w:before="44" w:line="212" w:lineRule="auto"/>
              <w:rPr>
                <w:rFonts w:ascii="SimSun" w:hAnsi="SimSun" w:eastAsia="SimSun" w:cs="SimSun"/>
                <w:sz w:val="13"/>
                <w:szCs w:val="13"/>
              </w:rPr>
            </w:pPr>
            <w:r>
              <w:rPr>
                <w:rFonts w:ascii="SimSun" w:hAnsi="SimSun" w:eastAsia="SimSun" w:cs="SimSun"/>
                <w:sz w:val="13"/>
                <w:szCs w:val="13"/>
                <w:spacing w:val="-1"/>
              </w:rPr>
              <w:t>不锈钢法兰</w:t>
            </w:r>
          </w:p>
        </w:tc>
        <w:tc>
          <w:tcPr>
            <w:tcW w:w="1059" w:type="dxa"/>
            <w:vAlign w:val="top"/>
          </w:tcPr>
          <w:p>
            <w:pPr>
              <w:ind w:left="402"/>
              <w:spacing w:before="65" w:line="183" w:lineRule="auto"/>
              <w:rPr>
                <w:rFonts w:ascii="SimSun" w:hAnsi="SimSun" w:eastAsia="SimSun" w:cs="SimSun"/>
                <w:sz w:val="13"/>
                <w:szCs w:val="13"/>
              </w:rPr>
            </w:pPr>
            <w:r>
              <w:rPr>
                <w:rFonts w:ascii="SimSun" w:hAnsi="SimSun" w:eastAsia="SimSun" w:cs="SimSun"/>
                <w:sz w:val="13"/>
                <w:szCs w:val="13"/>
                <w:spacing w:val="-1"/>
              </w:rPr>
              <w:t>DN65</w:t>
            </w:r>
          </w:p>
        </w:tc>
        <w:tc>
          <w:tcPr>
            <w:tcW w:w="811" w:type="dxa"/>
            <w:vAlign w:val="top"/>
          </w:tcPr>
          <w:p>
            <w:pPr>
              <w:ind w:left="351"/>
              <w:spacing w:before="44" w:line="212" w:lineRule="auto"/>
              <w:rPr>
                <w:rFonts w:ascii="SimSun" w:hAnsi="SimSun" w:eastAsia="SimSun" w:cs="SimSun"/>
                <w:sz w:val="13"/>
                <w:szCs w:val="13"/>
              </w:rPr>
            </w:pPr>
            <w:r>
              <w:rPr>
                <w:rFonts w:ascii="SimSun" w:hAnsi="SimSun" w:eastAsia="SimSun" w:cs="SimSun"/>
                <w:sz w:val="13"/>
                <w:szCs w:val="13"/>
              </w:rPr>
              <w:t>副</w:t>
            </w:r>
          </w:p>
        </w:tc>
        <w:tc>
          <w:tcPr>
            <w:tcW w:w="1974" w:type="dxa"/>
            <w:vAlign w:val="top"/>
          </w:tcPr>
          <w:p>
            <w:pPr>
              <w:ind w:left="758"/>
              <w:spacing w:before="58" w:line="135" w:lineRule="exact"/>
              <w:rPr>
                <w:rFonts w:ascii="SimSun" w:hAnsi="SimSun" w:eastAsia="SimSun" w:cs="SimSun"/>
                <w:sz w:val="16"/>
                <w:szCs w:val="16"/>
              </w:rPr>
            </w:pPr>
            <w:r>
              <w:rPr>
                <w:rFonts w:ascii="SimSun" w:hAnsi="SimSun" w:eastAsia="SimSun" w:cs="SimSun"/>
                <w:sz w:val="16"/>
                <w:szCs w:val="16"/>
                <w:spacing w:val="-2"/>
                <w:position w:val="-2"/>
              </w:rPr>
              <w:t>107.35</w:t>
            </w:r>
          </w:p>
        </w:tc>
      </w:tr>
      <w:tr>
        <w:trPr>
          <w:trHeight w:val="204" w:hRule="atLeast"/>
        </w:trPr>
        <w:tc>
          <w:tcPr>
            <w:tcW w:w="1302" w:type="dxa"/>
            <w:vAlign w:val="top"/>
          </w:tcPr>
          <w:p>
            <w:pPr>
              <w:ind w:left="118"/>
              <w:spacing w:before="61"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200300410080010002</w:t>
            </w:r>
          </w:p>
        </w:tc>
        <w:tc>
          <w:tcPr>
            <w:tcW w:w="1071" w:type="dxa"/>
            <w:vAlign w:val="top"/>
          </w:tcPr>
          <w:p>
            <w:pPr>
              <w:ind w:left="209"/>
              <w:spacing w:before="46" w:line="209" w:lineRule="auto"/>
              <w:rPr>
                <w:rFonts w:ascii="SimSun" w:hAnsi="SimSun" w:eastAsia="SimSun" w:cs="SimSun"/>
                <w:sz w:val="13"/>
                <w:szCs w:val="13"/>
              </w:rPr>
            </w:pPr>
            <w:r>
              <w:rPr>
                <w:rFonts w:ascii="SimSun" w:hAnsi="SimSun" w:eastAsia="SimSun" w:cs="SimSun"/>
                <w:sz w:val="13"/>
                <w:szCs w:val="13"/>
                <w:spacing w:val="-1"/>
              </w:rPr>
              <w:t>不锈钢法兰</w:t>
            </w:r>
          </w:p>
        </w:tc>
        <w:tc>
          <w:tcPr>
            <w:tcW w:w="1023" w:type="dxa"/>
            <w:vAlign w:val="top"/>
          </w:tcPr>
          <w:p>
            <w:pPr>
              <w:ind w:left="379"/>
              <w:spacing w:before="67" w:line="180" w:lineRule="auto"/>
              <w:rPr>
                <w:rFonts w:ascii="SimSun" w:hAnsi="SimSun" w:eastAsia="SimSun" w:cs="SimSun"/>
                <w:sz w:val="13"/>
                <w:szCs w:val="13"/>
              </w:rPr>
            </w:pPr>
            <w:r>
              <w:rPr>
                <w:rFonts w:ascii="SimSun" w:hAnsi="SimSun" w:eastAsia="SimSun" w:cs="SimSun"/>
                <w:sz w:val="13"/>
                <w:szCs w:val="13"/>
                <w:spacing w:val="-1"/>
              </w:rPr>
              <w:t>DN40</w:t>
            </w:r>
          </w:p>
        </w:tc>
        <w:tc>
          <w:tcPr>
            <w:tcW w:w="883" w:type="dxa"/>
            <w:vAlign w:val="top"/>
          </w:tcPr>
          <w:p>
            <w:pPr>
              <w:ind w:left="381"/>
              <w:spacing w:before="46" w:line="209" w:lineRule="auto"/>
              <w:rPr>
                <w:rFonts w:ascii="SimSun" w:hAnsi="SimSun" w:eastAsia="SimSun" w:cs="SimSun"/>
                <w:sz w:val="13"/>
                <w:szCs w:val="13"/>
              </w:rPr>
            </w:pPr>
            <w:r>
              <w:rPr>
                <w:rFonts w:ascii="SimSun" w:hAnsi="SimSun" w:eastAsia="SimSun" w:cs="SimSun"/>
                <w:sz w:val="13"/>
                <w:szCs w:val="13"/>
              </w:rPr>
              <w:t>副</w:t>
            </w:r>
          </w:p>
        </w:tc>
        <w:tc>
          <w:tcPr>
            <w:tcW w:w="1883" w:type="dxa"/>
            <w:vAlign w:val="top"/>
          </w:tcPr>
          <w:p>
            <w:pPr>
              <w:ind w:left="744"/>
              <w:spacing w:before="60" w:line="133" w:lineRule="exact"/>
              <w:rPr>
                <w:rFonts w:ascii="SimSun" w:hAnsi="SimSun" w:eastAsia="SimSun" w:cs="SimSun"/>
                <w:sz w:val="16"/>
                <w:szCs w:val="16"/>
              </w:rPr>
            </w:pPr>
            <w:r>
              <w:rPr>
                <w:rFonts w:ascii="SimSun" w:hAnsi="SimSun" w:eastAsia="SimSun" w:cs="SimSun"/>
                <w:sz w:val="16"/>
                <w:szCs w:val="16"/>
                <w:position w:val="-2"/>
              </w:rPr>
              <w:t>69.17</w:t>
            </w:r>
          </w:p>
        </w:tc>
        <w:tc>
          <w:tcPr>
            <w:tcW w:w="88" w:type="dxa"/>
            <w:vAlign w:val="top"/>
            <w:vMerge w:val="continue"/>
            <w:tcBorders>
              <w:top w:val="nil"/>
              <w:bottom w:val="nil"/>
            </w:tcBorders>
          </w:tcPr>
          <w:p>
            <w:pPr>
              <w:rPr>
                <w:rFonts w:ascii="Arial"/>
                <w:sz w:val="21"/>
              </w:rPr>
            </w:pPr>
            <w:r/>
          </w:p>
        </w:tc>
        <w:tc>
          <w:tcPr>
            <w:tcW w:w="1295" w:type="dxa"/>
            <w:vAlign w:val="top"/>
          </w:tcPr>
          <w:p>
            <w:pPr>
              <w:ind w:left="115"/>
              <w:spacing w:before="61"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200300010060010002</w:t>
            </w:r>
          </w:p>
        </w:tc>
        <w:tc>
          <w:tcPr>
            <w:tcW w:w="1355" w:type="dxa"/>
            <w:vAlign w:val="top"/>
          </w:tcPr>
          <w:p>
            <w:pPr>
              <w:ind w:left="355"/>
              <w:spacing w:before="46" w:line="209" w:lineRule="auto"/>
              <w:rPr>
                <w:rFonts w:ascii="SimSun" w:hAnsi="SimSun" w:eastAsia="SimSun" w:cs="SimSun"/>
                <w:sz w:val="13"/>
                <w:szCs w:val="13"/>
              </w:rPr>
            </w:pPr>
            <w:r>
              <w:rPr>
                <w:rFonts w:ascii="SimSun" w:hAnsi="SimSun" w:eastAsia="SimSun" w:cs="SimSun"/>
                <w:sz w:val="13"/>
                <w:szCs w:val="13"/>
                <w:spacing w:val="-1"/>
              </w:rPr>
              <w:t>不锈钢法兰</w:t>
            </w:r>
          </w:p>
        </w:tc>
        <w:tc>
          <w:tcPr>
            <w:tcW w:w="1059" w:type="dxa"/>
            <w:vAlign w:val="top"/>
          </w:tcPr>
          <w:p>
            <w:pPr>
              <w:ind w:left="402"/>
              <w:spacing w:before="67" w:line="180" w:lineRule="auto"/>
              <w:rPr>
                <w:rFonts w:ascii="SimSun" w:hAnsi="SimSun" w:eastAsia="SimSun" w:cs="SimSun"/>
                <w:sz w:val="13"/>
                <w:szCs w:val="13"/>
              </w:rPr>
            </w:pPr>
            <w:r>
              <w:rPr>
                <w:rFonts w:ascii="SimSun" w:hAnsi="SimSun" w:eastAsia="SimSun" w:cs="SimSun"/>
                <w:sz w:val="13"/>
                <w:szCs w:val="13"/>
                <w:spacing w:val="-1"/>
              </w:rPr>
              <w:t>DN80</w:t>
            </w:r>
          </w:p>
        </w:tc>
        <w:tc>
          <w:tcPr>
            <w:tcW w:w="811" w:type="dxa"/>
            <w:vAlign w:val="top"/>
          </w:tcPr>
          <w:p>
            <w:pPr>
              <w:ind w:left="351"/>
              <w:spacing w:before="46" w:line="209" w:lineRule="auto"/>
              <w:rPr>
                <w:rFonts w:ascii="SimSun" w:hAnsi="SimSun" w:eastAsia="SimSun" w:cs="SimSun"/>
                <w:sz w:val="13"/>
                <w:szCs w:val="13"/>
              </w:rPr>
            </w:pPr>
            <w:r>
              <w:rPr>
                <w:rFonts w:ascii="SimSun" w:hAnsi="SimSun" w:eastAsia="SimSun" w:cs="SimSun"/>
                <w:sz w:val="13"/>
                <w:szCs w:val="13"/>
              </w:rPr>
              <w:t>副</w:t>
            </w:r>
          </w:p>
        </w:tc>
        <w:tc>
          <w:tcPr>
            <w:tcW w:w="1974" w:type="dxa"/>
            <w:vAlign w:val="top"/>
          </w:tcPr>
          <w:p>
            <w:pPr>
              <w:ind w:left="758"/>
              <w:spacing w:before="60" w:line="133" w:lineRule="exact"/>
              <w:rPr>
                <w:rFonts w:ascii="SimSun" w:hAnsi="SimSun" w:eastAsia="SimSun" w:cs="SimSun"/>
                <w:sz w:val="16"/>
                <w:szCs w:val="16"/>
              </w:rPr>
            </w:pPr>
            <w:r>
              <w:rPr>
                <w:rFonts w:ascii="SimSun" w:hAnsi="SimSun" w:eastAsia="SimSun" w:cs="SimSun"/>
                <w:sz w:val="16"/>
                <w:szCs w:val="16"/>
                <w:spacing w:val="-2"/>
                <w:position w:val="-2"/>
              </w:rPr>
              <w:t>134.15</w:t>
            </w:r>
          </w:p>
        </w:tc>
      </w:tr>
      <w:tr>
        <w:trPr>
          <w:trHeight w:val="212" w:hRule="atLeast"/>
        </w:trPr>
        <w:tc>
          <w:tcPr>
            <w:tcW w:w="1302" w:type="dxa"/>
            <w:vAlign w:val="top"/>
          </w:tcPr>
          <w:p>
            <w:pPr>
              <w:ind w:left="118"/>
              <w:spacing w:before="6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200300410020010002</w:t>
            </w:r>
          </w:p>
        </w:tc>
        <w:tc>
          <w:tcPr>
            <w:tcW w:w="1071" w:type="dxa"/>
            <w:vAlign w:val="top"/>
          </w:tcPr>
          <w:p>
            <w:pPr>
              <w:ind w:left="209"/>
              <w:spacing w:before="48" w:line="218" w:lineRule="auto"/>
              <w:rPr>
                <w:rFonts w:ascii="SimSun" w:hAnsi="SimSun" w:eastAsia="SimSun" w:cs="SimSun"/>
                <w:sz w:val="13"/>
                <w:szCs w:val="13"/>
              </w:rPr>
            </w:pPr>
            <w:r>
              <w:rPr>
                <w:rFonts w:ascii="SimSun" w:hAnsi="SimSun" w:eastAsia="SimSun" w:cs="SimSun"/>
                <w:sz w:val="13"/>
                <w:szCs w:val="13"/>
                <w:spacing w:val="-1"/>
              </w:rPr>
              <w:t>不锈钢法兰</w:t>
            </w:r>
          </w:p>
        </w:tc>
        <w:tc>
          <w:tcPr>
            <w:tcW w:w="1023" w:type="dxa"/>
            <w:vAlign w:val="top"/>
          </w:tcPr>
          <w:p>
            <w:pPr>
              <w:ind w:left="379"/>
              <w:spacing w:before="69" w:line="183" w:lineRule="auto"/>
              <w:rPr>
                <w:rFonts w:ascii="SimSun" w:hAnsi="SimSun" w:eastAsia="SimSun" w:cs="SimSun"/>
                <w:sz w:val="13"/>
                <w:szCs w:val="13"/>
              </w:rPr>
            </w:pPr>
            <w:r>
              <w:rPr>
                <w:rFonts w:ascii="SimSun" w:hAnsi="SimSun" w:eastAsia="SimSun" w:cs="SimSun"/>
                <w:sz w:val="13"/>
                <w:szCs w:val="13"/>
                <w:spacing w:val="-1"/>
              </w:rPr>
              <w:t>DN50</w:t>
            </w:r>
          </w:p>
        </w:tc>
        <w:tc>
          <w:tcPr>
            <w:tcW w:w="883" w:type="dxa"/>
            <w:vAlign w:val="top"/>
          </w:tcPr>
          <w:p>
            <w:pPr>
              <w:ind w:left="381"/>
              <w:spacing w:before="48" w:line="218" w:lineRule="auto"/>
              <w:rPr>
                <w:rFonts w:ascii="SimSun" w:hAnsi="SimSun" w:eastAsia="SimSun" w:cs="SimSun"/>
                <w:sz w:val="13"/>
                <w:szCs w:val="13"/>
              </w:rPr>
            </w:pPr>
            <w:r>
              <w:rPr>
                <w:rFonts w:ascii="SimSun" w:hAnsi="SimSun" w:eastAsia="SimSun" w:cs="SimSun"/>
                <w:sz w:val="13"/>
                <w:szCs w:val="13"/>
              </w:rPr>
              <w:t>副</w:t>
            </w:r>
          </w:p>
        </w:tc>
        <w:tc>
          <w:tcPr>
            <w:tcW w:w="1883" w:type="dxa"/>
            <w:vAlign w:val="top"/>
          </w:tcPr>
          <w:p>
            <w:pPr>
              <w:ind w:left="784"/>
              <w:spacing w:before="63" w:line="160" w:lineRule="auto"/>
              <w:rPr>
                <w:rFonts w:ascii="SimSun" w:hAnsi="SimSun" w:eastAsia="SimSun" w:cs="SimSun"/>
                <w:sz w:val="16"/>
                <w:szCs w:val="16"/>
              </w:rPr>
            </w:pPr>
            <w:r>
              <w:rPr>
                <w:rFonts w:ascii="SimSun" w:hAnsi="SimSun" w:eastAsia="SimSun" w:cs="SimSun"/>
                <w:sz w:val="16"/>
                <w:szCs w:val="16"/>
              </w:rPr>
              <w:t>86.5</w:t>
            </w:r>
          </w:p>
        </w:tc>
        <w:tc>
          <w:tcPr>
            <w:tcW w:w="88" w:type="dxa"/>
            <w:vAlign w:val="top"/>
            <w:vMerge w:val="continue"/>
            <w:tcBorders>
              <w:top w:val="nil"/>
            </w:tcBorders>
          </w:tcPr>
          <w:p>
            <w:pPr>
              <w:rPr>
                <w:rFonts w:ascii="Arial"/>
                <w:sz w:val="21"/>
              </w:rPr>
            </w:pPr>
            <w:r/>
          </w:p>
        </w:tc>
        <w:tc>
          <w:tcPr>
            <w:tcW w:w="1295" w:type="dxa"/>
            <w:vAlign w:val="top"/>
          </w:tcPr>
          <w:p>
            <w:pPr>
              <w:ind w:left="570"/>
              <w:spacing w:before="114" w:line="87" w:lineRule="exact"/>
              <w:rPr>
                <w:rFonts w:ascii="SimSun" w:hAnsi="SimSun" w:eastAsia="SimSun" w:cs="SimSun"/>
                <w:sz w:val="16"/>
                <w:szCs w:val="16"/>
              </w:rPr>
            </w:pPr>
            <w:r>
              <w:rPr>
                <w:rFonts w:ascii="SimSun" w:hAnsi="SimSun" w:eastAsia="SimSun" w:cs="SimSun"/>
                <w:sz w:val="16"/>
                <w:szCs w:val="16"/>
                <w:position w:val="-3"/>
              </w:rPr>
              <w:t>—</w:t>
            </w:r>
          </w:p>
        </w:tc>
        <w:tc>
          <w:tcPr>
            <w:tcW w:w="1355" w:type="dxa"/>
            <w:vAlign w:val="top"/>
          </w:tcPr>
          <w:p>
            <w:pPr>
              <w:spacing w:line="201" w:lineRule="exact"/>
              <w:rPr>
                <w:rFonts w:ascii="Arial"/>
                <w:sz w:val="17"/>
              </w:rPr>
            </w:pPr>
            <w:r>
              <w:pict>
                <v:shape id="_x0000_s208" style="position:absolute;margin-left:-38.0979pt;margin-top:-4.94002pt;mso-position-vertical-relative:top-margin-area;mso-position-horizontal-relative:right-margin-area;width:9.95pt;height:14.1pt;z-index:252025856;"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059" w:type="dxa"/>
            <w:vAlign w:val="top"/>
          </w:tcPr>
          <w:p>
            <w:pPr>
              <w:spacing w:line="201" w:lineRule="exact"/>
              <w:rPr>
                <w:rFonts w:ascii="Arial"/>
                <w:sz w:val="17"/>
              </w:rPr>
            </w:pPr>
            <w:r>
              <w:pict>
                <v:shape id="_x0000_s210" style="position:absolute;margin-left:-30.7069pt;margin-top:-4.94002pt;mso-position-vertical-relative:top-margin-area;mso-position-horizontal-relative:right-margin-area;width:9.95pt;height:14.1pt;z-index:252027904;"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811" w:type="dxa"/>
            <w:vAlign w:val="top"/>
          </w:tcPr>
          <w:p>
            <w:pPr>
              <w:spacing w:line="201" w:lineRule="exact"/>
              <w:rPr>
                <w:rFonts w:ascii="Arial"/>
                <w:sz w:val="17"/>
              </w:rPr>
            </w:pPr>
            <w:r>
              <w:pict>
                <v:shape id="_x0000_s212" style="position:absolute;margin-left:-24.4449pt;margin-top:-4.94002pt;mso-position-vertical-relative:top-margin-area;mso-position-horizontal-relative:right-margin-area;width:9.95pt;height:14.1pt;z-index:252026880;" filled="false" stroked="false" type="#_x0000_t202">
                  <v:fill on="false"/>
                  <v:stroke on="false"/>
                  <v:path/>
                  <v:imagedata o:title=""/>
                  <o:lock v:ext="edit" aspectratio="false"/>
                  <v:textbox inset="0mm,0mm,0mm,0mm">
                    <w:txbxContent>
                      <w:p>
                        <w:pPr>
                          <w:ind w:left="20"/>
                          <w:spacing w:before="20" w:line="241" w:lineRule="exact"/>
                          <w:tabs>
                            <w:tab w:val="left" w:pos="177"/>
                          </w:tabs>
                          <w:rPr>
                            <w:rFonts w:ascii="Arial"/>
                            <w:sz w:val="21"/>
                          </w:rPr>
                        </w:pPr>
                        <w:r>
                          <w:rPr>
                            <w:rFonts w:ascii="Arial" w:hAnsi="Arial" w:eastAsia="Arial" w:cs="Arial"/>
                            <w:sz w:val="21"/>
                            <w:szCs w:val="21"/>
                            <w:u w:val="single" w:color="auto"/>
                          </w:rPr>
                          <w:tab/>
                        </w:r>
                      </w:p>
                    </w:txbxContent>
                  </v:textbox>
                </v:shape>
              </w:pict>
            </w:r>
            <w:r/>
          </w:p>
        </w:tc>
        <w:tc>
          <w:tcPr>
            <w:tcW w:w="1974" w:type="dxa"/>
            <w:vAlign w:val="top"/>
          </w:tcPr>
          <w:p>
            <w:pPr>
              <w:ind w:left="910"/>
              <w:spacing w:before="114" w:line="87" w:lineRule="exact"/>
              <w:rPr>
                <w:rFonts w:ascii="SimSun" w:hAnsi="SimSun" w:eastAsia="SimSun" w:cs="SimSun"/>
                <w:sz w:val="16"/>
                <w:szCs w:val="16"/>
              </w:rPr>
            </w:pPr>
            <w:r>
              <w:rPr>
                <w:rFonts w:ascii="SimSun" w:hAnsi="SimSun" w:eastAsia="SimSun" w:cs="SimSun"/>
                <w:sz w:val="16"/>
                <w:szCs w:val="16"/>
                <w:position w:val="-3"/>
              </w:rPr>
              <w:t>—</w:t>
            </w:r>
          </w:p>
        </w:tc>
      </w:tr>
    </w:tbl>
    <w:p>
      <w:pPr>
        <w:rPr>
          <w:rFonts w:ascii="Arial"/>
          <w:sz w:val="21"/>
        </w:rPr>
      </w:pPr>
      <w:r/>
    </w:p>
    <w:p>
      <w:pPr>
        <w:sectPr>
          <w:footerReference w:type="default" r:id="rId53"/>
          <w:pgSz w:w="16837" w:h="11905"/>
          <w:pgMar w:top="1011" w:right="2050" w:bottom="1037" w:left="2032" w:header="0" w:footer="819" w:gutter="0"/>
        </w:sectPr>
        <w:rPr>
          <w:rFonts w:ascii="Arial" w:hAnsi="Arial" w:eastAsia="Arial" w:cs="Arial"/>
          <w:sz w:val="21"/>
          <w:szCs w:val="21"/>
        </w:rPr>
      </w:pPr>
    </w:p>
    <w:p>
      <w:pPr>
        <w:spacing w:line="60" w:lineRule="exact"/>
        <w:rPr/>
      </w:pPr>
      <w:r>
        <w:pict>
          <v:rect id="_x0000_s214" style="position:absolute;margin-left:377.7pt;margin-top:78.24pt;mso-position-vertical-relative:page;mso-position-horizontal-relative:page;width:0.85pt;height:384.45pt;z-index:252047360;" o:allowincell="f" fillcolor="#000000" filled="true" stroked="false"/>
        </w:pict>
      </w:r>
      <w:r/>
    </w:p>
    <w:tbl>
      <w:tblPr>
        <w:tblStyle w:val="TableNormal"/>
        <w:tblW w:w="13237"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71"/>
        <w:gridCol w:w="959"/>
        <w:gridCol w:w="1402"/>
        <w:gridCol w:w="587"/>
        <w:gridCol w:w="1546"/>
        <w:gridCol w:w="1363"/>
        <w:gridCol w:w="959"/>
        <w:gridCol w:w="1402"/>
        <w:gridCol w:w="587"/>
        <w:gridCol w:w="1614"/>
        <w:gridCol w:w="1447"/>
      </w:tblGrid>
      <w:tr>
        <w:trPr>
          <w:trHeight w:val="484" w:hRule="atLeast"/>
        </w:trPr>
        <w:tc>
          <w:tcPr>
            <w:tcW w:w="13237" w:type="dxa"/>
            <w:vAlign w:val="top"/>
            <w:gridSpan w:val="11"/>
          </w:tcPr>
          <w:p>
            <w:pPr>
              <w:ind w:left="4860"/>
              <w:spacing w:before="113" w:line="223" w:lineRule="auto"/>
              <w:rPr>
                <w:rFonts w:ascii="SimSun" w:hAnsi="SimSun" w:eastAsia="SimSun" w:cs="SimSun"/>
                <w:sz w:val="28"/>
                <w:szCs w:val="28"/>
              </w:rPr>
            </w:pPr>
            <w:bookmarkStart w:name="bookmark25" w:id="25"/>
            <w:bookmarkEnd w:id="25"/>
            <w:r>
              <w:rPr>
                <w:rFonts w:ascii="SimSun" w:hAnsi="SimSun" w:eastAsia="SimSun" w:cs="SimSun"/>
                <w:sz w:val="28"/>
                <w:szCs w:val="28"/>
                <w14:textOutline w14:w="5168" w14:cap="flat" w14:cmpd="sng">
                  <w14:solidFill>
                    <w14:srgbClr w14:val="000000"/>
                  </w14:solidFill>
                  <w14:prstDash w14:val="solid"/>
                  <w14:miter w14:lim="10"/>
                </w14:textOutline>
                <w:spacing w:val="3"/>
              </w:rPr>
              <w:t>电线电缆税前综合价格（1）</w:t>
            </w:r>
          </w:p>
        </w:tc>
      </w:tr>
      <w:tr>
        <w:trPr>
          <w:trHeight w:val="312" w:hRule="atLeast"/>
        </w:trPr>
        <w:tc>
          <w:tcPr>
            <w:tcW w:w="1371" w:type="dxa"/>
            <w:vAlign w:val="top"/>
          </w:tcPr>
          <w:p>
            <w:pPr>
              <w:ind w:left="367"/>
              <w:spacing w:before="86" w:line="223" w:lineRule="auto"/>
              <w:rPr>
                <w:rFonts w:ascii="SimSun" w:hAnsi="SimSun" w:eastAsia="SimSun" w:cs="SimSun"/>
                <w:sz w:val="14"/>
                <w:szCs w:val="14"/>
              </w:rPr>
            </w:pPr>
            <w:r>
              <w:rPr>
                <w:rFonts w:ascii="SimSun" w:hAnsi="SimSun" w:eastAsia="SimSun" w:cs="SimSun"/>
                <w:sz w:val="14"/>
                <w:szCs w:val="14"/>
                <w:spacing w:val="2"/>
              </w:rPr>
              <w:t>材料编码</w:t>
            </w:r>
          </w:p>
        </w:tc>
        <w:tc>
          <w:tcPr>
            <w:tcW w:w="959" w:type="dxa"/>
            <w:vAlign w:val="top"/>
          </w:tcPr>
          <w:p>
            <w:pPr>
              <w:ind w:left="123"/>
              <w:spacing w:before="72" w:line="228" w:lineRule="auto"/>
              <w:rPr>
                <w:rFonts w:ascii="SimSun" w:hAnsi="SimSun" w:eastAsia="SimSun" w:cs="SimSun"/>
                <w:sz w:val="17"/>
                <w:szCs w:val="17"/>
              </w:rPr>
            </w:pPr>
            <w:r>
              <w:rPr>
                <w:rFonts w:ascii="SimSun" w:hAnsi="SimSun" w:eastAsia="SimSun" w:cs="SimSun"/>
                <w:sz w:val="17"/>
                <w:szCs w:val="17"/>
                <w:spacing w:val="8"/>
              </w:rPr>
              <w:t>材料名称</w:t>
            </w:r>
          </w:p>
        </w:tc>
        <w:tc>
          <w:tcPr>
            <w:tcW w:w="1402" w:type="dxa"/>
            <w:vAlign w:val="top"/>
          </w:tcPr>
          <w:p>
            <w:pPr>
              <w:ind w:left="50"/>
              <w:spacing w:before="66" w:line="231" w:lineRule="auto"/>
              <w:rPr>
                <w:rFonts w:ascii="SimSun" w:hAnsi="SimSun" w:eastAsia="SimSun" w:cs="SimSun"/>
                <w:sz w:val="17"/>
                <w:szCs w:val="17"/>
              </w:rPr>
            </w:pPr>
            <w:r>
              <w:rPr>
                <w:rFonts w:ascii="SimSun" w:hAnsi="SimSun" w:eastAsia="SimSun" w:cs="SimSun"/>
                <w:sz w:val="17"/>
                <w:szCs w:val="17"/>
                <w:spacing w:val="6"/>
              </w:rPr>
              <w:t>标称截面（</w:t>
            </w:r>
            <w:r>
              <w:rPr>
                <w:rFonts w:ascii="SimSun" w:hAnsi="SimSun" w:eastAsia="SimSun" w:cs="SimSun"/>
                <w:sz w:val="17"/>
                <w:szCs w:val="17"/>
              </w:rPr>
              <w:t>mm</w:t>
            </w:r>
            <w:r>
              <w:rPr>
                <w:rFonts w:ascii="SimSun" w:hAnsi="SimSun" w:eastAsia="SimSun" w:cs="SimSun"/>
                <w:sz w:val="11"/>
                <w:szCs w:val="11"/>
                <w:spacing w:val="6"/>
                <w:position w:val="8"/>
              </w:rPr>
              <w:t>2</w:t>
            </w:r>
            <w:r>
              <w:rPr>
                <w:rFonts w:ascii="SimSun" w:hAnsi="SimSun" w:eastAsia="SimSun" w:cs="SimSun"/>
                <w:sz w:val="17"/>
                <w:szCs w:val="17"/>
                <w:spacing w:val="6"/>
              </w:rPr>
              <w:t>）</w:t>
            </w:r>
          </w:p>
        </w:tc>
        <w:tc>
          <w:tcPr>
            <w:tcW w:w="587" w:type="dxa"/>
            <w:vAlign w:val="top"/>
          </w:tcPr>
          <w:p>
            <w:pPr>
              <w:ind w:left="120"/>
              <w:spacing w:before="72" w:line="230" w:lineRule="auto"/>
              <w:rPr>
                <w:rFonts w:ascii="SimSun" w:hAnsi="SimSun" w:eastAsia="SimSun" w:cs="SimSun"/>
                <w:sz w:val="17"/>
                <w:szCs w:val="17"/>
              </w:rPr>
            </w:pPr>
            <w:r>
              <w:rPr>
                <w:rFonts w:ascii="SimSun" w:hAnsi="SimSun" w:eastAsia="SimSun" w:cs="SimSun"/>
                <w:sz w:val="17"/>
                <w:szCs w:val="17"/>
                <w:spacing w:val="5"/>
              </w:rPr>
              <w:t>单位</w:t>
            </w:r>
          </w:p>
        </w:tc>
        <w:tc>
          <w:tcPr>
            <w:tcW w:w="1546" w:type="dxa"/>
            <w:vAlign w:val="top"/>
          </w:tcPr>
          <w:p>
            <w:pPr>
              <w:ind w:left="87"/>
              <w:spacing w:before="80" w:line="220" w:lineRule="auto"/>
              <w:rPr>
                <w:rFonts w:ascii="SimSun" w:hAnsi="SimSun" w:eastAsia="SimSun" w:cs="SimSun"/>
                <w:sz w:val="16"/>
                <w:szCs w:val="16"/>
              </w:rPr>
            </w:pPr>
            <w:r>
              <w:rPr>
                <w:rFonts w:ascii="SimSun" w:hAnsi="SimSun" w:eastAsia="SimSun" w:cs="SimSun"/>
                <w:sz w:val="16"/>
                <w:szCs w:val="16"/>
              </w:rPr>
              <w:t>税前综合价格(元)</w:t>
            </w:r>
          </w:p>
        </w:tc>
        <w:tc>
          <w:tcPr>
            <w:tcW w:w="1363" w:type="dxa"/>
            <w:vAlign w:val="top"/>
          </w:tcPr>
          <w:p>
            <w:pPr>
              <w:ind w:left="368"/>
              <w:spacing w:before="86" w:line="223" w:lineRule="auto"/>
              <w:rPr>
                <w:rFonts w:ascii="SimSun" w:hAnsi="SimSun" w:eastAsia="SimSun" w:cs="SimSun"/>
                <w:sz w:val="14"/>
                <w:szCs w:val="14"/>
              </w:rPr>
            </w:pPr>
            <w:r>
              <w:rPr>
                <w:rFonts w:ascii="SimSun" w:hAnsi="SimSun" w:eastAsia="SimSun" w:cs="SimSun"/>
                <w:sz w:val="14"/>
                <w:szCs w:val="14"/>
                <w:spacing w:val="2"/>
              </w:rPr>
              <w:t>材料编码</w:t>
            </w:r>
          </w:p>
        </w:tc>
        <w:tc>
          <w:tcPr>
            <w:tcW w:w="959" w:type="dxa"/>
            <w:vAlign w:val="top"/>
          </w:tcPr>
          <w:p>
            <w:pPr>
              <w:ind w:left="132"/>
              <w:spacing w:before="72" w:line="228" w:lineRule="auto"/>
              <w:rPr>
                <w:rFonts w:ascii="SimSun" w:hAnsi="SimSun" w:eastAsia="SimSun" w:cs="SimSun"/>
                <w:sz w:val="17"/>
                <w:szCs w:val="17"/>
              </w:rPr>
            </w:pPr>
            <w:r>
              <w:rPr>
                <w:rFonts w:ascii="SimSun" w:hAnsi="SimSun" w:eastAsia="SimSun" w:cs="SimSun"/>
                <w:sz w:val="17"/>
                <w:szCs w:val="17"/>
                <w:spacing w:val="8"/>
              </w:rPr>
              <w:t>材料名称</w:t>
            </w:r>
          </w:p>
        </w:tc>
        <w:tc>
          <w:tcPr>
            <w:tcW w:w="1402" w:type="dxa"/>
            <w:vAlign w:val="top"/>
          </w:tcPr>
          <w:p>
            <w:pPr>
              <w:ind w:left="59"/>
              <w:spacing w:before="66" w:line="231" w:lineRule="auto"/>
              <w:rPr>
                <w:rFonts w:ascii="SimSun" w:hAnsi="SimSun" w:eastAsia="SimSun" w:cs="SimSun"/>
                <w:sz w:val="17"/>
                <w:szCs w:val="17"/>
              </w:rPr>
            </w:pPr>
            <w:r>
              <w:rPr>
                <w:rFonts w:ascii="SimSun" w:hAnsi="SimSun" w:eastAsia="SimSun" w:cs="SimSun"/>
                <w:sz w:val="17"/>
                <w:szCs w:val="17"/>
                <w:spacing w:val="6"/>
              </w:rPr>
              <w:t>标称截面（</w:t>
            </w:r>
            <w:r>
              <w:rPr>
                <w:rFonts w:ascii="SimSun" w:hAnsi="SimSun" w:eastAsia="SimSun" w:cs="SimSun"/>
                <w:sz w:val="17"/>
                <w:szCs w:val="17"/>
              </w:rPr>
              <w:t>mm</w:t>
            </w:r>
            <w:r>
              <w:rPr>
                <w:rFonts w:ascii="SimSun" w:hAnsi="SimSun" w:eastAsia="SimSun" w:cs="SimSun"/>
                <w:sz w:val="11"/>
                <w:szCs w:val="11"/>
                <w:spacing w:val="6"/>
                <w:position w:val="8"/>
              </w:rPr>
              <w:t>2</w:t>
            </w:r>
            <w:r>
              <w:rPr>
                <w:rFonts w:ascii="SimSun" w:hAnsi="SimSun" w:eastAsia="SimSun" w:cs="SimSun"/>
                <w:sz w:val="17"/>
                <w:szCs w:val="17"/>
                <w:spacing w:val="6"/>
              </w:rPr>
              <w:t>）</w:t>
            </w:r>
          </w:p>
        </w:tc>
        <w:tc>
          <w:tcPr>
            <w:tcW w:w="587" w:type="dxa"/>
            <w:vAlign w:val="top"/>
          </w:tcPr>
          <w:p>
            <w:pPr>
              <w:ind w:left="129"/>
              <w:spacing w:before="72" w:line="230" w:lineRule="auto"/>
              <w:rPr>
                <w:rFonts w:ascii="SimSun" w:hAnsi="SimSun" w:eastAsia="SimSun" w:cs="SimSun"/>
                <w:sz w:val="17"/>
                <w:szCs w:val="17"/>
              </w:rPr>
            </w:pPr>
            <w:r>
              <w:rPr>
                <w:rFonts w:ascii="SimSun" w:hAnsi="SimSun" w:eastAsia="SimSun" w:cs="SimSun"/>
                <w:sz w:val="17"/>
                <w:szCs w:val="17"/>
                <w:spacing w:val="5"/>
              </w:rPr>
              <w:t>单位</w:t>
            </w:r>
          </w:p>
        </w:tc>
        <w:tc>
          <w:tcPr>
            <w:tcW w:w="1614" w:type="dxa"/>
            <w:vAlign w:val="top"/>
          </w:tcPr>
          <w:p>
            <w:pPr>
              <w:ind w:left="106"/>
              <w:spacing w:before="72" w:line="228" w:lineRule="auto"/>
              <w:rPr>
                <w:rFonts w:ascii="SimSun" w:hAnsi="SimSun" w:eastAsia="SimSun" w:cs="SimSun"/>
                <w:sz w:val="17"/>
                <w:szCs w:val="17"/>
              </w:rPr>
            </w:pPr>
            <w:r>
              <w:rPr>
                <w:rFonts w:ascii="SimSun" w:hAnsi="SimSun" w:eastAsia="SimSun" w:cs="SimSun"/>
                <w:sz w:val="17"/>
                <w:szCs w:val="17"/>
                <w:spacing w:val="6"/>
              </w:rPr>
              <w:t>税前综合价格(元)</w:t>
            </w:r>
          </w:p>
        </w:tc>
        <w:tc>
          <w:tcPr>
            <w:tcW w:w="1447" w:type="dxa"/>
            <w:vAlign w:val="top"/>
          </w:tcPr>
          <w:p>
            <w:pPr>
              <w:ind w:left="377"/>
              <w:spacing w:before="72" w:line="228" w:lineRule="auto"/>
              <w:rPr>
                <w:rFonts w:ascii="SimSun" w:hAnsi="SimSun" w:eastAsia="SimSun" w:cs="SimSun"/>
                <w:sz w:val="17"/>
                <w:szCs w:val="17"/>
              </w:rPr>
            </w:pPr>
            <w:r>
              <w:rPr>
                <w:rFonts w:ascii="SimSun" w:hAnsi="SimSun" w:eastAsia="SimSun" w:cs="SimSun"/>
                <w:sz w:val="17"/>
                <w:szCs w:val="17"/>
                <w:spacing w:val="8"/>
              </w:rPr>
              <w:t>加价说明</w:t>
            </w:r>
          </w:p>
        </w:tc>
      </w:tr>
      <w:tr>
        <w:trPr>
          <w:trHeight w:val="256" w:hRule="atLeast"/>
        </w:trPr>
        <w:tc>
          <w:tcPr>
            <w:tcW w:w="1371" w:type="dxa"/>
            <w:vAlign w:val="top"/>
          </w:tcPr>
          <w:p>
            <w:pPr>
              <w:ind w:left="114"/>
              <w:spacing w:before="7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280304400070090011</w:t>
            </w:r>
          </w:p>
        </w:tc>
        <w:tc>
          <w:tcPr>
            <w:tcW w:w="959"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34"/>
              <w:spacing w:before="55" w:line="230" w:lineRule="auto"/>
              <w:rPr>
                <w:rFonts w:ascii="SimSun" w:hAnsi="SimSun" w:eastAsia="SimSun" w:cs="SimSun"/>
                <w:sz w:val="17"/>
                <w:szCs w:val="17"/>
              </w:rPr>
            </w:pPr>
            <w:r>
              <w:rPr>
                <w:rFonts w:ascii="SimSun" w:hAnsi="SimSun" w:eastAsia="SimSun" w:cs="SimSun"/>
                <w:sz w:val="17"/>
                <w:szCs w:val="17"/>
                <w:spacing w:val="8"/>
              </w:rPr>
              <w:t>铜芯聚氯乙</w:t>
            </w:r>
          </w:p>
          <w:p>
            <w:pPr>
              <w:ind w:left="35"/>
              <w:spacing w:before="10" w:line="229" w:lineRule="auto"/>
              <w:rPr>
                <w:rFonts w:ascii="SimSun" w:hAnsi="SimSun" w:eastAsia="SimSun" w:cs="SimSun"/>
                <w:sz w:val="17"/>
                <w:szCs w:val="17"/>
              </w:rPr>
            </w:pPr>
            <w:r>
              <w:rPr>
                <w:rFonts w:ascii="SimSun" w:hAnsi="SimSun" w:eastAsia="SimSun" w:cs="SimSun"/>
                <w:sz w:val="17"/>
                <w:szCs w:val="17"/>
                <w:spacing w:val="8"/>
              </w:rPr>
              <w:t>烯绝缘电线</w:t>
            </w:r>
          </w:p>
          <w:p>
            <w:pPr>
              <w:ind w:left="387"/>
              <w:spacing w:before="39" w:line="188" w:lineRule="auto"/>
              <w:rPr>
                <w:rFonts w:ascii="SimSun" w:hAnsi="SimSun" w:eastAsia="SimSun" w:cs="SimSun"/>
                <w:sz w:val="17"/>
                <w:szCs w:val="17"/>
              </w:rPr>
            </w:pPr>
            <w:r>
              <w:rPr>
                <w:rFonts w:ascii="SimSun" w:hAnsi="SimSun" w:eastAsia="SimSun" w:cs="SimSun"/>
                <w:sz w:val="17"/>
                <w:szCs w:val="17"/>
                <w:spacing w:val="3"/>
              </w:rPr>
              <w:t>BV</w:t>
            </w:r>
          </w:p>
        </w:tc>
        <w:tc>
          <w:tcPr>
            <w:tcW w:w="1402" w:type="dxa"/>
            <w:vAlign w:val="top"/>
          </w:tcPr>
          <w:p>
            <w:pPr>
              <w:ind w:left="672"/>
              <w:spacing w:before="72" w:line="188" w:lineRule="auto"/>
              <w:rPr>
                <w:rFonts w:ascii="SimSun" w:hAnsi="SimSun" w:eastAsia="SimSun" w:cs="SimSun"/>
                <w:sz w:val="17"/>
                <w:szCs w:val="17"/>
              </w:rPr>
            </w:pPr>
            <w:r>
              <w:rPr>
                <w:rFonts w:ascii="SimSun" w:hAnsi="SimSun" w:eastAsia="SimSun" w:cs="SimSun"/>
                <w:sz w:val="17"/>
                <w:szCs w:val="17"/>
              </w:rPr>
              <w:t>1</w:t>
            </w:r>
          </w:p>
        </w:tc>
        <w:tc>
          <w:tcPr>
            <w:tcW w:w="587" w:type="dxa"/>
            <w:vAlign w:val="top"/>
          </w:tcPr>
          <w:p>
            <w:pPr>
              <w:ind w:left="119"/>
              <w:spacing w:before="45" w:line="218" w:lineRule="auto"/>
              <w:rPr>
                <w:rFonts w:ascii="SimSun" w:hAnsi="SimSun" w:eastAsia="SimSun" w:cs="SimSun"/>
                <w:sz w:val="17"/>
                <w:szCs w:val="17"/>
              </w:rPr>
            </w:pPr>
            <w:r>
              <w:rPr>
                <w:rFonts w:ascii="SimSun" w:hAnsi="SimSun" w:eastAsia="SimSun" w:cs="SimSun"/>
                <w:sz w:val="17"/>
                <w:szCs w:val="17"/>
                <w:spacing w:val="6"/>
              </w:rPr>
              <w:t>千米</w:t>
            </w:r>
          </w:p>
        </w:tc>
        <w:tc>
          <w:tcPr>
            <w:tcW w:w="1546" w:type="dxa"/>
            <w:vAlign w:val="top"/>
          </w:tcPr>
          <w:p>
            <w:pPr>
              <w:ind w:left="469"/>
              <w:spacing w:before="73" w:line="187" w:lineRule="auto"/>
              <w:rPr>
                <w:rFonts w:ascii="SimSun" w:hAnsi="SimSun" w:eastAsia="SimSun" w:cs="SimSun"/>
                <w:sz w:val="17"/>
                <w:szCs w:val="17"/>
              </w:rPr>
            </w:pPr>
            <w:r>
              <w:rPr>
                <w:rFonts w:ascii="SimSun" w:hAnsi="SimSun" w:eastAsia="SimSun" w:cs="SimSun"/>
                <w:sz w:val="17"/>
                <w:szCs w:val="17"/>
                <w:spacing w:val="3"/>
              </w:rPr>
              <w:t>793.04</w:t>
            </w:r>
          </w:p>
        </w:tc>
        <w:tc>
          <w:tcPr>
            <w:tcW w:w="1363" w:type="dxa"/>
            <w:vAlign w:val="top"/>
          </w:tcPr>
          <w:p>
            <w:pPr>
              <w:ind w:left="111"/>
              <w:spacing w:before="7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280303610160200011</w:t>
            </w:r>
          </w:p>
        </w:tc>
        <w:tc>
          <w:tcPr>
            <w:tcW w:w="959" w:type="dxa"/>
            <w:vAlign w:val="top"/>
            <w:vMerge w:val="restart"/>
            <w:tcBorders>
              <w:bottom w:val="nil"/>
            </w:tcBorders>
          </w:tcPr>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ind w:left="43"/>
              <w:spacing w:before="55" w:line="230" w:lineRule="auto"/>
              <w:rPr>
                <w:rFonts w:ascii="SimSun" w:hAnsi="SimSun" w:eastAsia="SimSun" w:cs="SimSun"/>
                <w:sz w:val="17"/>
                <w:szCs w:val="17"/>
              </w:rPr>
            </w:pPr>
            <w:r>
              <w:rPr>
                <w:rFonts w:ascii="SimSun" w:hAnsi="SimSun" w:eastAsia="SimSun" w:cs="SimSun"/>
                <w:sz w:val="17"/>
                <w:szCs w:val="17"/>
                <w:spacing w:val="8"/>
              </w:rPr>
              <w:t>铜芯聚氯乙</w:t>
            </w:r>
          </w:p>
          <w:p>
            <w:pPr>
              <w:ind w:left="44"/>
              <w:spacing w:before="9" w:line="229" w:lineRule="auto"/>
              <w:rPr>
                <w:rFonts w:ascii="SimSun" w:hAnsi="SimSun" w:eastAsia="SimSun" w:cs="SimSun"/>
                <w:sz w:val="17"/>
                <w:szCs w:val="17"/>
              </w:rPr>
            </w:pPr>
            <w:r>
              <w:rPr>
                <w:rFonts w:ascii="SimSun" w:hAnsi="SimSun" w:eastAsia="SimSun" w:cs="SimSun"/>
                <w:sz w:val="17"/>
                <w:szCs w:val="17"/>
                <w:spacing w:val="8"/>
              </w:rPr>
              <w:t>烯绝缘电线</w:t>
            </w:r>
          </w:p>
          <w:p>
            <w:pPr>
              <w:ind w:left="350"/>
              <w:spacing w:before="37" w:line="188" w:lineRule="auto"/>
              <w:rPr>
                <w:rFonts w:ascii="SimSun" w:hAnsi="SimSun" w:eastAsia="SimSun" w:cs="SimSun"/>
                <w:sz w:val="17"/>
                <w:szCs w:val="17"/>
              </w:rPr>
            </w:pPr>
            <w:r>
              <w:rPr>
                <w:rFonts w:ascii="SimSun" w:hAnsi="SimSun" w:eastAsia="SimSun" w:cs="SimSun"/>
                <w:sz w:val="17"/>
                <w:szCs w:val="17"/>
                <w:spacing w:val="3"/>
              </w:rPr>
              <w:t>BVV</w:t>
            </w:r>
          </w:p>
        </w:tc>
        <w:tc>
          <w:tcPr>
            <w:tcW w:w="1402" w:type="dxa"/>
            <w:vAlign w:val="top"/>
          </w:tcPr>
          <w:p>
            <w:pPr>
              <w:ind w:left="625"/>
              <w:spacing w:before="73" w:line="187" w:lineRule="auto"/>
              <w:rPr>
                <w:rFonts w:ascii="SimSun" w:hAnsi="SimSun" w:eastAsia="SimSun" w:cs="SimSun"/>
                <w:sz w:val="17"/>
                <w:szCs w:val="17"/>
              </w:rPr>
            </w:pPr>
            <w:r>
              <w:rPr>
                <w:rFonts w:ascii="SimSun" w:hAnsi="SimSun" w:eastAsia="SimSun" w:cs="SimSun"/>
                <w:sz w:val="17"/>
                <w:szCs w:val="17"/>
                <w:spacing w:val="-1"/>
              </w:rPr>
              <w:t>50</w:t>
            </w:r>
          </w:p>
        </w:tc>
        <w:tc>
          <w:tcPr>
            <w:tcW w:w="587" w:type="dxa"/>
            <w:vAlign w:val="top"/>
          </w:tcPr>
          <w:p>
            <w:pPr>
              <w:ind w:left="128"/>
              <w:spacing w:before="45" w:line="218"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68"/>
              <w:spacing w:before="73" w:line="187" w:lineRule="auto"/>
              <w:rPr>
                <w:rFonts w:ascii="SimSun" w:hAnsi="SimSun" w:eastAsia="SimSun" w:cs="SimSun"/>
                <w:sz w:val="17"/>
                <w:szCs w:val="17"/>
              </w:rPr>
            </w:pPr>
            <w:r>
              <w:rPr>
                <w:rFonts w:ascii="SimSun" w:hAnsi="SimSun" w:eastAsia="SimSun" w:cs="SimSun"/>
                <w:sz w:val="17"/>
                <w:szCs w:val="17"/>
                <w:spacing w:val="3"/>
              </w:rPr>
              <w:t>34527.40</w:t>
            </w:r>
          </w:p>
        </w:tc>
        <w:tc>
          <w:tcPr>
            <w:tcW w:w="1447"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40" w:right="9" w:firstLine="121"/>
              <w:spacing w:before="55" w:line="236" w:lineRule="auto"/>
              <w:jc w:val="both"/>
              <w:rPr>
                <w:rFonts w:ascii="SimSun" w:hAnsi="SimSun" w:eastAsia="SimSun" w:cs="SimSun"/>
                <w:sz w:val="17"/>
                <w:szCs w:val="17"/>
              </w:rPr>
            </w:pPr>
            <w:r>
              <w:rPr>
                <w:rFonts w:ascii="SimSun" w:hAnsi="SimSun" w:eastAsia="SimSun" w:cs="SimSun"/>
                <w:sz w:val="17"/>
                <w:szCs w:val="17"/>
                <w:spacing w:val="11"/>
              </w:rPr>
              <w:t>1</w:t>
            </w:r>
            <w:r>
              <w:rPr>
                <w:rFonts w:ascii="SimSun" w:hAnsi="SimSun" w:eastAsia="SimSun" w:cs="SimSun"/>
                <w:sz w:val="17"/>
                <w:szCs w:val="17"/>
                <w:spacing w:val="-41"/>
              </w:rPr>
              <w:t xml:space="preserve"> </w:t>
            </w:r>
            <w:r>
              <w:rPr>
                <w:rFonts w:ascii="SimSun" w:hAnsi="SimSun" w:eastAsia="SimSun" w:cs="SimSun"/>
                <w:sz w:val="17"/>
                <w:szCs w:val="17"/>
                <w:spacing w:val="11"/>
              </w:rPr>
              <w:t>、</w:t>
            </w:r>
            <w:r>
              <w:rPr>
                <w:rFonts w:ascii="SimSun" w:hAnsi="SimSun" w:eastAsia="SimSun" w:cs="SimSun"/>
                <w:sz w:val="17"/>
                <w:szCs w:val="17"/>
                <w:spacing w:val="-43"/>
              </w:rPr>
              <w:t xml:space="preserve"> </w:t>
            </w:r>
            <w:r>
              <w:rPr>
                <w:rFonts w:ascii="SimSun" w:hAnsi="SimSun" w:eastAsia="SimSun" w:cs="SimSun"/>
                <w:sz w:val="17"/>
                <w:szCs w:val="17"/>
                <w:spacing w:val="11"/>
              </w:rPr>
              <w:t>阻燃线缆</w:t>
            </w:r>
            <w:r>
              <w:rPr>
                <w:rFonts w:ascii="SimSun" w:hAnsi="SimSun" w:eastAsia="SimSun" w:cs="SimSun"/>
                <w:sz w:val="17"/>
                <w:szCs w:val="17"/>
              </w:rPr>
              <w:t>ZC </w:t>
            </w:r>
            <w:r>
              <w:rPr>
                <w:rFonts w:ascii="SimSun" w:hAnsi="SimSun" w:eastAsia="SimSun" w:cs="SimSun"/>
                <w:sz w:val="17"/>
                <w:szCs w:val="17"/>
                <w:spacing w:val="15"/>
              </w:rPr>
              <w:t>加价2％、</w:t>
            </w:r>
            <w:r>
              <w:rPr>
                <w:rFonts w:ascii="SimSun" w:hAnsi="SimSun" w:eastAsia="SimSun" w:cs="SimSun"/>
                <w:sz w:val="17"/>
                <w:szCs w:val="17"/>
              </w:rPr>
              <w:t>ZB</w:t>
            </w:r>
            <w:r>
              <w:rPr>
                <w:rFonts w:ascii="SimSun" w:hAnsi="SimSun" w:eastAsia="SimSun" w:cs="SimSun"/>
                <w:sz w:val="17"/>
                <w:szCs w:val="17"/>
                <w:spacing w:val="15"/>
              </w:rPr>
              <w:t>加价</w:t>
            </w:r>
            <w:r>
              <w:rPr>
                <w:rFonts w:ascii="SimSun" w:hAnsi="SimSun" w:eastAsia="SimSun" w:cs="SimSun"/>
                <w:sz w:val="17"/>
                <w:szCs w:val="17"/>
              </w:rPr>
              <w:t xml:space="preserve"> </w:t>
            </w:r>
            <w:r>
              <w:rPr>
                <w:rFonts w:ascii="SimSun" w:hAnsi="SimSun" w:eastAsia="SimSun" w:cs="SimSun"/>
                <w:sz w:val="17"/>
                <w:szCs w:val="17"/>
                <w:spacing w:val="16"/>
              </w:rPr>
              <w:t>3</w:t>
            </w:r>
            <w:r>
              <w:rPr>
                <w:rFonts w:ascii="SimSun" w:hAnsi="SimSun" w:eastAsia="SimSun" w:cs="SimSun"/>
                <w:sz w:val="17"/>
                <w:szCs w:val="17"/>
                <w:spacing w:val="-37"/>
              </w:rPr>
              <w:t xml:space="preserve"> </w:t>
            </w:r>
            <w:r>
              <w:rPr>
                <w:rFonts w:ascii="SimSun" w:hAnsi="SimSun" w:eastAsia="SimSun" w:cs="SimSun"/>
                <w:sz w:val="17"/>
                <w:szCs w:val="17"/>
                <w:spacing w:val="16"/>
              </w:rPr>
              <w:t>％</w:t>
            </w:r>
            <w:r>
              <w:rPr>
                <w:rFonts w:ascii="SimSun" w:hAnsi="SimSun" w:eastAsia="SimSun" w:cs="SimSun"/>
                <w:sz w:val="17"/>
                <w:szCs w:val="17"/>
                <w:spacing w:val="-43"/>
              </w:rPr>
              <w:t xml:space="preserve"> </w:t>
            </w:r>
            <w:r>
              <w:rPr>
                <w:rFonts w:ascii="SimSun" w:hAnsi="SimSun" w:eastAsia="SimSun" w:cs="SimSun"/>
                <w:sz w:val="17"/>
                <w:szCs w:val="17"/>
                <w:spacing w:val="16"/>
              </w:rPr>
              <w:t>、</w:t>
            </w:r>
            <w:r>
              <w:rPr>
                <w:rFonts w:ascii="SimSun" w:hAnsi="SimSun" w:eastAsia="SimSun" w:cs="SimSun"/>
                <w:sz w:val="17"/>
                <w:szCs w:val="17"/>
              </w:rPr>
              <w:t>ZA</w:t>
            </w:r>
            <w:r>
              <w:rPr>
                <w:rFonts w:ascii="SimSun" w:hAnsi="SimSun" w:eastAsia="SimSun" w:cs="SimSun"/>
                <w:sz w:val="17"/>
                <w:szCs w:val="17"/>
                <w:spacing w:val="16"/>
              </w:rPr>
              <w:t>加价5</w:t>
            </w:r>
            <w:r>
              <w:rPr>
                <w:rFonts w:ascii="SimSun" w:hAnsi="SimSun" w:eastAsia="SimSun" w:cs="SimSun"/>
                <w:sz w:val="17"/>
                <w:szCs w:val="17"/>
                <w:spacing w:val="-37"/>
              </w:rPr>
              <w:t xml:space="preserve"> </w:t>
            </w:r>
            <w:r>
              <w:rPr>
                <w:rFonts w:ascii="SimSun" w:hAnsi="SimSun" w:eastAsia="SimSun" w:cs="SimSun"/>
                <w:sz w:val="17"/>
                <w:szCs w:val="17"/>
                <w:spacing w:val="16"/>
              </w:rPr>
              <w:t>%</w:t>
            </w:r>
          </w:p>
          <w:p>
            <w:pPr>
              <w:ind w:left="58"/>
              <w:spacing w:before="126" w:line="88" w:lineRule="exact"/>
              <w:rPr>
                <w:rFonts w:ascii="SimSun" w:hAnsi="SimSun" w:eastAsia="SimSun" w:cs="SimSun"/>
                <w:sz w:val="17"/>
                <w:szCs w:val="17"/>
              </w:rPr>
            </w:pPr>
            <w:r>
              <w:rPr>
                <w:rFonts w:ascii="SimSun" w:hAnsi="SimSun" w:eastAsia="SimSun" w:cs="SimSun"/>
                <w:sz w:val="17"/>
                <w:szCs w:val="17"/>
                <w:position w:val="1"/>
              </w:rPr>
              <w:t>。</w:t>
            </w:r>
          </w:p>
          <w:p>
            <w:pPr>
              <w:ind w:left="36" w:right="2" w:firstLine="191"/>
              <w:spacing w:before="15" w:line="239" w:lineRule="auto"/>
              <w:rPr>
                <w:rFonts w:ascii="SimSun" w:hAnsi="SimSun" w:eastAsia="SimSun" w:cs="SimSun"/>
                <w:sz w:val="17"/>
                <w:szCs w:val="17"/>
              </w:rPr>
            </w:pPr>
            <w:r>
              <w:rPr>
                <w:rFonts w:ascii="SimSun" w:hAnsi="SimSun" w:eastAsia="SimSun" w:cs="SimSun"/>
                <w:sz w:val="17"/>
                <w:szCs w:val="17"/>
                <w:spacing w:val="13"/>
              </w:rPr>
              <w:t>2、无卤低烟阻</w:t>
            </w:r>
            <w:r>
              <w:rPr>
                <w:rFonts w:ascii="SimSun" w:hAnsi="SimSun" w:eastAsia="SimSun" w:cs="SimSun"/>
                <w:sz w:val="17"/>
                <w:szCs w:val="17"/>
                <w:spacing w:val="4"/>
              </w:rPr>
              <w:t xml:space="preserve"> </w:t>
            </w:r>
            <w:r>
              <w:rPr>
                <w:rFonts w:ascii="SimSun" w:hAnsi="SimSun" w:eastAsia="SimSun" w:cs="SimSun"/>
                <w:sz w:val="17"/>
                <w:szCs w:val="17"/>
                <w:spacing w:val="7"/>
              </w:rPr>
              <w:t>燃</w:t>
            </w:r>
            <w:r>
              <w:rPr>
                <w:rFonts w:ascii="SimSun" w:hAnsi="SimSun" w:eastAsia="SimSun" w:cs="SimSun"/>
                <w:sz w:val="17"/>
                <w:szCs w:val="17"/>
                <w:spacing w:val="-27"/>
              </w:rPr>
              <w:t xml:space="preserve"> </w:t>
            </w:r>
            <w:r>
              <w:rPr>
                <w:rFonts w:ascii="SimSun" w:hAnsi="SimSun" w:eastAsia="SimSun" w:cs="SimSun"/>
                <w:sz w:val="17"/>
                <w:szCs w:val="17"/>
                <w:spacing w:val="7"/>
              </w:rPr>
              <w:t>线</w:t>
            </w:r>
            <w:r>
              <w:rPr>
                <w:rFonts w:ascii="SimSun" w:hAnsi="SimSun" w:eastAsia="SimSun" w:cs="SimSun"/>
                <w:sz w:val="17"/>
                <w:szCs w:val="17"/>
                <w:spacing w:val="-29"/>
              </w:rPr>
              <w:t xml:space="preserve"> </w:t>
            </w:r>
            <w:r>
              <w:rPr>
                <w:rFonts w:ascii="SimSun" w:hAnsi="SimSun" w:eastAsia="SimSun" w:cs="SimSun"/>
                <w:sz w:val="17"/>
                <w:szCs w:val="17"/>
                <w:spacing w:val="7"/>
              </w:rPr>
              <w:t>缆</w:t>
            </w:r>
            <w:r>
              <w:rPr>
                <w:rFonts w:ascii="SimSun" w:hAnsi="SimSun" w:eastAsia="SimSun" w:cs="SimSun"/>
                <w:sz w:val="17"/>
                <w:szCs w:val="17"/>
                <w:spacing w:val="-41"/>
              </w:rPr>
              <w:t xml:space="preserve"> </w:t>
            </w:r>
            <w:r>
              <w:rPr>
                <w:rFonts w:ascii="SimSun" w:hAnsi="SimSun" w:eastAsia="SimSun" w:cs="SimSun"/>
                <w:sz w:val="17"/>
                <w:szCs w:val="17"/>
              </w:rPr>
              <w:t>WDZ</w:t>
            </w:r>
            <w:r>
              <w:rPr>
                <w:rFonts w:ascii="SimSun" w:hAnsi="SimSun" w:eastAsia="SimSun" w:cs="SimSun"/>
                <w:sz w:val="17"/>
                <w:szCs w:val="17"/>
                <w:spacing w:val="7"/>
              </w:rPr>
              <w:t>:6</w:t>
            </w:r>
            <w:r>
              <w:rPr>
                <w:rFonts w:ascii="SimSun" w:hAnsi="SimSun" w:eastAsia="SimSun" w:cs="SimSun"/>
                <w:sz w:val="17"/>
                <w:szCs w:val="17"/>
              </w:rPr>
              <w:t>mm</w:t>
            </w:r>
            <w:r>
              <w:rPr>
                <w:rFonts w:ascii="SimSun" w:hAnsi="SimSun" w:eastAsia="SimSun" w:cs="SimSun"/>
                <w:sz w:val="17"/>
                <w:szCs w:val="17"/>
                <w:spacing w:val="7"/>
              </w:rPr>
              <w:t>2</w:t>
            </w:r>
            <w:r>
              <w:rPr>
                <w:rFonts w:ascii="SimSun" w:hAnsi="SimSun" w:eastAsia="SimSun" w:cs="SimSun"/>
                <w:sz w:val="17"/>
                <w:szCs w:val="17"/>
              </w:rPr>
              <w:t xml:space="preserve"> </w:t>
            </w:r>
            <w:r>
              <w:rPr>
                <w:rFonts w:ascii="SimSun" w:hAnsi="SimSun" w:eastAsia="SimSun" w:cs="SimSun"/>
                <w:sz w:val="17"/>
                <w:szCs w:val="17"/>
                <w:spacing w:val="18"/>
              </w:rPr>
              <w:t>及以下加价9%,</w:t>
            </w:r>
            <w:r>
              <w:rPr>
                <w:rFonts w:ascii="SimSun" w:hAnsi="SimSun" w:eastAsia="SimSun" w:cs="SimSun"/>
                <w:sz w:val="17"/>
                <w:szCs w:val="17"/>
                <w:spacing w:val="3"/>
              </w:rPr>
              <w:t xml:space="preserve">  </w:t>
            </w:r>
            <w:r>
              <w:rPr>
                <w:rFonts w:ascii="SimSun" w:hAnsi="SimSun" w:eastAsia="SimSun" w:cs="SimSun"/>
                <w:sz w:val="17"/>
                <w:szCs w:val="17"/>
                <w:spacing w:val="4"/>
              </w:rPr>
              <w:t>10-35</w:t>
            </w:r>
            <w:r>
              <w:rPr>
                <w:rFonts w:ascii="SimSun" w:hAnsi="SimSun" w:eastAsia="SimSun" w:cs="SimSun"/>
                <w:sz w:val="17"/>
                <w:szCs w:val="17"/>
              </w:rPr>
              <w:t>mm</w:t>
            </w:r>
            <w:r>
              <w:rPr>
                <w:rFonts w:ascii="SimSun" w:hAnsi="SimSun" w:eastAsia="SimSun" w:cs="SimSun"/>
                <w:sz w:val="17"/>
                <w:szCs w:val="17"/>
                <w:spacing w:val="4"/>
              </w:rPr>
              <w:t>2</w:t>
            </w:r>
            <w:r>
              <w:rPr>
                <w:rFonts w:ascii="SimSun" w:hAnsi="SimSun" w:eastAsia="SimSun" w:cs="SimSun"/>
                <w:sz w:val="17"/>
                <w:szCs w:val="17"/>
                <w:spacing w:val="80"/>
                <w:w w:val="101"/>
              </w:rPr>
              <w:t xml:space="preserve"> </w:t>
            </w:r>
            <w:r>
              <w:rPr>
                <w:rFonts w:ascii="SimSun" w:hAnsi="SimSun" w:eastAsia="SimSun" w:cs="SimSun"/>
                <w:sz w:val="17"/>
                <w:szCs w:val="17"/>
                <w:spacing w:val="4"/>
              </w:rPr>
              <w:t>加</w:t>
            </w:r>
            <w:r>
              <w:rPr>
                <w:rFonts w:ascii="SimSun" w:hAnsi="SimSun" w:eastAsia="SimSun" w:cs="SimSun"/>
                <w:sz w:val="17"/>
                <w:szCs w:val="17"/>
                <w:spacing w:val="83"/>
                <w:w w:val="101"/>
              </w:rPr>
              <w:t xml:space="preserve"> </w:t>
            </w:r>
            <w:r>
              <w:rPr>
                <w:rFonts w:ascii="SimSun" w:hAnsi="SimSun" w:eastAsia="SimSun" w:cs="SimSun"/>
                <w:sz w:val="17"/>
                <w:szCs w:val="17"/>
                <w:spacing w:val="4"/>
              </w:rPr>
              <w:t>价</w:t>
            </w:r>
            <w:r>
              <w:rPr>
                <w:rFonts w:ascii="SimSun" w:hAnsi="SimSun" w:eastAsia="SimSun" w:cs="SimSun"/>
                <w:sz w:val="17"/>
                <w:szCs w:val="17"/>
              </w:rPr>
              <w:t xml:space="preserve"> </w:t>
            </w:r>
            <w:r>
              <w:rPr>
                <w:rFonts w:ascii="SimSun" w:hAnsi="SimSun" w:eastAsia="SimSun" w:cs="SimSun"/>
                <w:sz w:val="17"/>
                <w:szCs w:val="17"/>
                <w:spacing w:val="8"/>
              </w:rPr>
              <w:t>7%，</w:t>
            </w:r>
            <w:r>
              <w:rPr>
                <w:rFonts w:ascii="SimSun" w:hAnsi="SimSun" w:eastAsia="SimSun" w:cs="SimSun"/>
                <w:sz w:val="17"/>
                <w:szCs w:val="17"/>
                <w:spacing w:val="-46"/>
              </w:rPr>
              <w:t xml:space="preserve"> </w:t>
            </w:r>
            <w:r>
              <w:rPr>
                <w:rFonts w:ascii="SimSun" w:hAnsi="SimSun" w:eastAsia="SimSun" w:cs="SimSun"/>
                <w:sz w:val="17"/>
                <w:szCs w:val="17"/>
                <w:spacing w:val="8"/>
              </w:rPr>
              <w:t>50</w:t>
            </w:r>
            <w:r>
              <w:rPr>
                <w:rFonts w:ascii="SimSun" w:hAnsi="SimSun" w:eastAsia="SimSun" w:cs="SimSun"/>
                <w:sz w:val="17"/>
                <w:szCs w:val="17"/>
              </w:rPr>
              <w:t>mm</w:t>
            </w:r>
            <w:r>
              <w:rPr>
                <w:rFonts w:ascii="SimSun" w:hAnsi="SimSun" w:eastAsia="SimSun" w:cs="SimSun"/>
                <w:sz w:val="17"/>
                <w:szCs w:val="17"/>
                <w:spacing w:val="8"/>
              </w:rPr>
              <w:t>2及以上</w:t>
            </w:r>
            <w:r>
              <w:rPr>
                <w:rFonts w:ascii="SimSun" w:hAnsi="SimSun" w:eastAsia="SimSun" w:cs="SimSun"/>
                <w:sz w:val="17"/>
                <w:szCs w:val="17"/>
              </w:rPr>
              <w:t xml:space="preserve"> </w:t>
            </w:r>
            <w:r>
              <w:rPr>
                <w:rFonts w:ascii="SimSun" w:hAnsi="SimSun" w:eastAsia="SimSun" w:cs="SimSun"/>
                <w:sz w:val="17"/>
                <w:szCs w:val="17"/>
                <w:spacing w:val="14"/>
              </w:rPr>
              <w:t>加价5%</w:t>
            </w:r>
            <w:r>
              <w:rPr>
                <w:rFonts w:ascii="SimSun" w:hAnsi="SimSun" w:eastAsia="SimSun" w:cs="SimSun"/>
                <w:sz w:val="17"/>
                <w:szCs w:val="17"/>
                <w:spacing w:val="-37"/>
              </w:rPr>
              <w:t xml:space="preserve"> </w:t>
            </w:r>
            <w:r>
              <w:rPr>
                <w:rFonts w:ascii="SimSun" w:hAnsi="SimSun" w:eastAsia="SimSun" w:cs="SimSun"/>
                <w:sz w:val="17"/>
                <w:szCs w:val="17"/>
                <w:spacing w:val="14"/>
              </w:rPr>
              <w:t>。</w:t>
            </w:r>
            <w:r>
              <w:rPr>
                <w:rFonts w:ascii="SimSun" w:hAnsi="SimSun" w:eastAsia="SimSun" w:cs="SimSun"/>
                <w:sz w:val="17"/>
                <w:szCs w:val="17"/>
                <w:spacing w:val="-49"/>
              </w:rPr>
              <w:t xml:space="preserve"> </w:t>
            </w:r>
            <w:r>
              <w:rPr>
                <w:rFonts w:ascii="SimSun" w:hAnsi="SimSun" w:eastAsia="SimSun" w:cs="SimSun"/>
                <w:sz w:val="17"/>
                <w:szCs w:val="17"/>
                <w:spacing w:val="14"/>
              </w:rPr>
              <w:t>该加价</w:t>
            </w:r>
            <w:r>
              <w:rPr>
                <w:rFonts w:ascii="SimSun" w:hAnsi="SimSun" w:eastAsia="SimSun" w:cs="SimSun"/>
                <w:sz w:val="17"/>
                <w:szCs w:val="17"/>
              </w:rPr>
              <w:t xml:space="preserve"> </w:t>
            </w:r>
            <w:r>
              <w:rPr>
                <w:rFonts w:ascii="SimSun" w:hAnsi="SimSun" w:eastAsia="SimSun" w:cs="SimSun"/>
                <w:sz w:val="17"/>
                <w:szCs w:val="17"/>
                <w:spacing w:val="19"/>
              </w:rPr>
              <w:t>系数为B类</w:t>
            </w:r>
            <w:r>
              <w:rPr>
                <w:rFonts w:ascii="SimSun" w:hAnsi="SimSun" w:eastAsia="SimSun" w:cs="SimSun"/>
                <w:sz w:val="17"/>
                <w:szCs w:val="17"/>
                <w:spacing w:val="-44"/>
              </w:rPr>
              <w:t xml:space="preserve"> </w:t>
            </w:r>
            <w:r>
              <w:rPr>
                <w:rFonts w:ascii="SimSun" w:hAnsi="SimSun" w:eastAsia="SimSun" w:cs="SimSun"/>
                <w:sz w:val="17"/>
                <w:szCs w:val="17"/>
                <w:spacing w:val="19"/>
              </w:rPr>
              <w:t>，A类</w:t>
            </w:r>
            <w:r>
              <w:rPr>
                <w:rFonts w:ascii="SimSun" w:hAnsi="SimSun" w:eastAsia="SimSun" w:cs="SimSun"/>
                <w:sz w:val="17"/>
                <w:szCs w:val="17"/>
              </w:rPr>
              <w:t xml:space="preserve"> </w:t>
            </w:r>
            <w:r>
              <w:rPr>
                <w:rFonts w:ascii="SimSun" w:hAnsi="SimSun" w:eastAsia="SimSun" w:cs="SimSun"/>
                <w:sz w:val="17"/>
                <w:szCs w:val="17"/>
                <w:spacing w:val="14"/>
              </w:rPr>
              <w:t>系数按B类系数增</w:t>
            </w:r>
            <w:r>
              <w:rPr>
                <w:rFonts w:ascii="SimSun" w:hAnsi="SimSun" w:eastAsia="SimSun" w:cs="SimSun"/>
                <w:sz w:val="17"/>
                <w:szCs w:val="17"/>
                <w:spacing w:val="3"/>
              </w:rPr>
              <w:t xml:space="preserve"> </w:t>
            </w:r>
            <w:r>
              <w:rPr>
                <w:rFonts w:ascii="SimSun" w:hAnsi="SimSun" w:eastAsia="SimSun" w:cs="SimSun"/>
                <w:sz w:val="17"/>
                <w:szCs w:val="17"/>
                <w:spacing w:val="12"/>
              </w:rPr>
              <w:t>加1%，C类系数按</w:t>
            </w:r>
            <w:r>
              <w:rPr>
                <w:rFonts w:ascii="SimSun" w:hAnsi="SimSun" w:eastAsia="SimSun" w:cs="SimSun"/>
                <w:sz w:val="17"/>
                <w:szCs w:val="17"/>
                <w:spacing w:val="7"/>
              </w:rPr>
              <w:t xml:space="preserve"> </w:t>
            </w:r>
            <w:r>
              <w:rPr>
                <w:rFonts w:ascii="SimSun" w:hAnsi="SimSun" w:eastAsia="SimSun" w:cs="SimSun"/>
                <w:sz w:val="17"/>
                <w:szCs w:val="17"/>
                <w:spacing w:val="5"/>
              </w:rPr>
              <w:t>B类系数减少1%。</w:t>
            </w:r>
          </w:p>
          <w:p>
            <w:pPr>
              <w:ind w:left="50" w:right="3" w:firstLine="210"/>
              <w:spacing w:before="9" w:line="234" w:lineRule="auto"/>
              <w:rPr>
                <w:rFonts w:ascii="SimSun" w:hAnsi="SimSun" w:eastAsia="SimSun" w:cs="SimSun"/>
                <w:sz w:val="17"/>
                <w:szCs w:val="17"/>
              </w:rPr>
            </w:pPr>
            <w:r>
              <w:rPr>
                <w:rFonts w:ascii="SimSun" w:hAnsi="SimSun" w:eastAsia="SimSun" w:cs="SimSun"/>
                <w:sz w:val="17"/>
                <w:szCs w:val="17"/>
                <w:spacing w:val="-4"/>
              </w:rPr>
              <w:t>3</w:t>
            </w:r>
            <w:r>
              <w:rPr>
                <w:rFonts w:ascii="SimSun" w:hAnsi="SimSun" w:eastAsia="SimSun" w:cs="SimSun"/>
                <w:sz w:val="17"/>
                <w:szCs w:val="17"/>
                <w:spacing w:val="-27"/>
              </w:rPr>
              <w:t xml:space="preserve"> </w:t>
            </w:r>
            <w:r>
              <w:rPr>
                <w:rFonts w:ascii="SimSun" w:hAnsi="SimSun" w:eastAsia="SimSun" w:cs="SimSun"/>
                <w:sz w:val="17"/>
                <w:szCs w:val="17"/>
                <w:spacing w:val="-4"/>
              </w:rPr>
              <w:t>、</w:t>
            </w:r>
            <w:r>
              <w:rPr>
                <w:rFonts w:ascii="SimSun" w:hAnsi="SimSun" w:eastAsia="SimSun" w:cs="SimSun"/>
                <w:sz w:val="17"/>
                <w:szCs w:val="17"/>
                <w:spacing w:val="-31"/>
              </w:rPr>
              <w:t xml:space="preserve"> </w:t>
            </w:r>
            <w:r>
              <w:rPr>
                <w:rFonts w:ascii="SimSun" w:hAnsi="SimSun" w:eastAsia="SimSun" w:cs="SimSun"/>
                <w:sz w:val="17"/>
                <w:szCs w:val="17"/>
                <w:spacing w:val="-4"/>
              </w:rPr>
              <w:t>交</w:t>
            </w:r>
            <w:r>
              <w:rPr>
                <w:rFonts w:ascii="SimSun" w:hAnsi="SimSun" w:eastAsia="SimSun" w:cs="SimSun"/>
                <w:sz w:val="17"/>
                <w:szCs w:val="17"/>
                <w:spacing w:val="-38"/>
              </w:rPr>
              <w:t xml:space="preserve"> </w:t>
            </w:r>
            <w:r>
              <w:rPr>
                <w:rFonts w:ascii="SimSun" w:hAnsi="SimSun" w:eastAsia="SimSun" w:cs="SimSun"/>
                <w:sz w:val="17"/>
                <w:szCs w:val="17"/>
                <w:spacing w:val="-4"/>
              </w:rPr>
              <w:t>联</w:t>
            </w:r>
            <w:r>
              <w:rPr>
                <w:rFonts w:ascii="SimSun" w:hAnsi="SimSun" w:eastAsia="SimSun" w:cs="SimSun"/>
                <w:sz w:val="17"/>
                <w:szCs w:val="17"/>
                <w:spacing w:val="-36"/>
              </w:rPr>
              <w:t xml:space="preserve"> </w:t>
            </w:r>
            <w:r>
              <w:rPr>
                <w:rFonts w:ascii="SimSun" w:hAnsi="SimSun" w:eastAsia="SimSun" w:cs="SimSun"/>
                <w:sz w:val="17"/>
                <w:szCs w:val="17"/>
                <w:spacing w:val="-4"/>
              </w:rPr>
              <w:t>线</w:t>
            </w:r>
            <w:r>
              <w:rPr>
                <w:rFonts w:ascii="SimSun" w:hAnsi="SimSun" w:eastAsia="SimSun" w:cs="SimSun"/>
                <w:sz w:val="17"/>
                <w:szCs w:val="17"/>
                <w:spacing w:val="-37"/>
              </w:rPr>
              <w:t xml:space="preserve"> </w:t>
            </w:r>
            <w:r>
              <w:rPr>
                <w:rFonts w:ascii="SimSun" w:hAnsi="SimSun" w:eastAsia="SimSun" w:cs="SimSun"/>
                <w:sz w:val="17"/>
                <w:szCs w:val="17"/>
                <w:spacing w:val="-4"/>
              </w:rPr>
              <w:t>缆</w:t>
            </w:r>
            <w:r>
              <w:rPr>
                <w:rFonts w:ascii="SimSun" w:hAnsi="SimSun" w:eastAsia="SimSun" w:cs="SimSun"/>
                <w:sz w:val="17"/>
                <w:szCs w:val="17"/>
              </w:rPr>
              <w:t xml:space="preserve"> </w:t>
            </w:r>
            <w:r>
              <w:rPr>
                <w:rFonts w:ascii="SimSun" w:hAnsi="SimSun" w:eastAsia="SimSun" w:cs="SimSun"/>
                <w:sz w:val="17"/>
                <w:szCs w:val="17"/>
                <w:spacing w:val="18"/>
              </w:rPr>
              <w:t>（</w:t>
            </w:r>
            <w:r>
              <w:rPr>
                <w:rFonts w:ascii="SimSun" w:hAnsi="SimSun" w:eastAsia="SimSun" w:cs="SimSun"/>
                <w:sz w:val="17"/>
                <w:szCs w:val="17"/>
              </w:rPr>
              <w:t>YJV</w:t>
            </w:r>
            <w:r>
              <w:rPr>
                <w:rFonts w:ascii="SimSun" w:hAnsi="SimSun" w:eastAsia="SimSun" w:cs="SimSun"/>
                <w:sz w:val="17"/>
                <w:szCs w:val="17"/>
                <w:spacing w:val="-39"/>
              </w:rPr>
              <w:t xml:space="preserve"> </w:t>
            </w:r>
            <w:r>
              <w:rPr>
                <w:rFonts w:ascii="SimSun" w:hAnsi="SimSun" w:eastAsia="SimSun" w:cs="SimSun"/>
                <w:sz w:val="17"/>
                <w:szCs w:val="17"/>
                <w:spacing w:val="18"/>
              </w:rPr>
              <w:t>）</w:t>
            </w:r>
            <w:r>
              <w:rPr>
                <w:rFonts w:ascii="SimSun" w:hAnsi="SimSun" w:eastAsia="SimSun" w:cs="SimSun"/>
                <w:sz w:val="17"/>
                <w:szCs w:val="17"/>
                <w:spacing w:val="-50"/>
              </w:rPr>
              <w:t xml:space="preserve"> </w:t>
            </w:r>
            <w:r>
              <w:rPr>
                <w:rFonts w:ascii="SimSun" w:hAnsi="SimSun" w:eastAsia="SimSun" w:cs="SimSun"/>
                <w:sz w:val="17"/>
                <w:szCs w:val="17"/>
                <w:spacing w:val="18"/>
              </w:rPr>
              <w:t>加价2</w:t>
            </w:r>
            <w:r>
              <w:rPr>
                <w:rFonts w:ascii="SimSun" w:hAnsi="SimSun" w:eastAsia="SimSun" w:cs="SimSun"/>
                <w:sz w:val="17"/>
                <w:szCs w:val="17"/>
                <w:spacing w:val="-34"/>
              </w:rPr>
              <w:t xml:space="preserve"> </w:t>
            </w:r>
            <w:r>
              <w:rPr>
                <w:rFonts w:ascii="SimSun" w:hAnsi="SimSun" w:eastAsia="SimSun" w:cs="SimSun"/>
                <w:sz w:val="17"/>
                <w:szCs w:val="17"/>
                <w:spacing w:val="18"/>
              </w:rPr>
              <w:t>%</w:t>
            </w:r>
          </w:p>
          <w:p>
            <w:pPr>
              <w:ind w:left="58"/>
              <w:spacing w:before="126" w:line="88" w:lineRule="exact"/>
              <w:rPr>
                <w:rFonts w:ascii="SimSun" w:hAnsi="SimSun" w:eastAsia="SimSun" w:cs="SimSun"/>
                <w:sz w:val="17"/>
                <w:szCs w:val="17"/>
              </w:rPr>
            </w:pPr>
            <w:r>
              <w:rPr>
                <w:rFonts w:ascii="SimSun" w:hAnsi="SimSun" w:eastAsia="SimSun" w:cs="SimSun"/>
                <w:sz w:val="17"/>
                <w:szCs w:val="17"/>
                <w:position w:val="1"/>
              </w:rPr>
              <w:t>。</w:t>
            </w:r>
          </w:p>
          <w:p>
            <w:pPr>
              <w:ind w:left="40" w:firstLine="184"/>
              <w:spacing w:before="20" w:line="237" w:lineRule="auto"/>
              <w:jc w:val="both"/>
              <w:rPr>
                <w:rFonts w:ascii="SimSun" w:hAnsi="SimSun" w:eastAsia="SimSun" w:cs="SimSun"/>
                <w:sz w:val="17"/>
                <w:szCs w:val="17"/>
              </w:rPr>
            </w:pPr>
            <w:r>
              <w:rPr>
                <w:rFonts w:ascii="SimSun" w:hAnsi="SimSun" w:eastAsia="SimSun" w:cs="SimSun"/>
                <w:sz w:val="17"/>
                <w:szCs w:val="17"/>
                <w:spacing w:val="14"/>
              </w:rPr>
              <w:t>4、电线电缆如</w:t>
            </w:r>
            <w:r>
              <w:rPr>
                <w:rFonts w:ascii="SimSun" w:hAnsi="SimSun" w:eastAsia="SimSun" w:cs="SimSun"/>
                <w:sz w:val="17"/>
                <w:szCs w:val="17"/>
              </w:rPr>
              <w:t xml:space="preserve"> </w:t>
            </w:r>
            <w:r>
              <w:rPr>
                <w:rFonts w:ascii="SimSun" w:hAnsi="SimSun" w:eastAsia="SimSun" w:cs="SimSun"/>
                <w:sz w:val="17"/>
                <w:szCs w:val="17"/>
                <w:spacing w:val="28"/>
              </w:rPr>
              <w:t>果有两种以上加</w:t>
            </w:r>
            <w:r>
              <w:rPr>
                <w:rFonts w:ascii="SimSun" w:hAnsi="SimSun" w:eastAsia="SimSun" w:cs="SimSun"/>
                <w:sz w:val="17"/>
                <w:szCs w:val="17"/>
                <w:spacing w:val="4"/>
              </w:rPr>
              <w:t xml:space="preserve"> </w:t>
            </w:r>
            <w:r>
              <w:rPr>
                <w:rFonts w:ascii="SimSun" w:hAnsi="SimSun" w:eastAsia="SimSun" w:cs="SimSun"/>
                <w:sz w:val="17"/>
                <w:szCs w:val="17"/>
                <w:spacing w:val="19"/>
              </w:rPr>
              <w:t>价系数的，</w:t>
            </w:r>
            <w:r>
              <w:rPr>
                <w:rFonts w:ascii="SimSun" w:hAnsi="SimSun" w:eastAsia="SimSun" w:cs="SimSun"/>
                <w:sz w:val="17"/>
                <w:szCs w:val="17"/>
                <w:spacing w:val="-30"/>
              </w:rPr>
              <w:t xml:space="preserve"> </w:t>
            </w:r>
            <w:r>
              <w:rPr>
                <w:rFonts w:ascii="SimSun" w:hAnsi="SimSun" w:eastAsia="SimSun" w:cs="SimSun"/>
                <w:sz w:val="17"/>
                <w:szCs w:val="17"/>
                <w:spacing w:val="19"/>
              </w:rPr>
              <w:t>每项</w:t>
            </w:r>
            <w:r>
              <w:rPr>
                <w:rFonts w:ascii="SimSun" w:hAnsi="SimSun" w:eastAsia="SimSun" w:cs="SimSun"/>
                <w:sz w:val="17"/>
                <w:szCs w:val="17"/>
              </w:rPr>
              <w:t xml:space="preserve"> </w:t>
            </w:r>
            <w:r>
              <w:rPr>
                <w:rFonts w:ascii="SimSun" w:hAnsi="SimSun" w:eastAsia="SimSun" w:cs="SimSun"/>
                <w:sz w:val="17"/>
                <w:szCs w:val="17"/>
                <w:spacing w:val="28"/>
              </w:rPr>
              <w:t>加价的系数是相</w:t>
            </w:r>
            <w:r>
              <w:rPr>
                <w:rFonts w:ascii="SimSun" w:hAnsi="SimSun" w:eastAsia="SimSun" w:cs="SimSun"/>
                <w:sz w:val="17"/>
                <w:szCs w:val="17"/>
                <w:spacing w:val="4"/>
              </w:rPr>
              <w:t xml:space="preserve"> </w:t>
            </w:r>
            <w:r>
              <w:rPr>
                <w:rFonts w:ascii="SimSun" w:hAnsi="SimSun" w:eastAsia="SimSun" w:cs="SimSun"/>
                <w:sz w:val="17"/>
                <w:szCs w:val="17"/>
                <w:spacing w:val="19"/>
              </w:rPr>
              <w:t>加的关系。</w:t>
            </w:r>
            <w:r>
              <w:rPr>
                <w:rFonts w:ascii="SimSun" w:hAnsi="SimSun" w:eastAsia="SimSun" w:cs="SimSun"/>
                <w:sz w:val="17"/>
                <w:szCs w:val="17"/>
                <w:spacing w:val="-29"/>
              </w:rPr>
              <w:t xml:space="preserve"> </w:t>
            </w:r>
            <w:r>
              <w:rPr>
                <w:rFonts w:ascii="SimSun" w:hAnsi="SimSun" w:eastAsia="SimSun" w:cs="SimSun"/>
                <w:sz w:val="17"/>
                <w:szCs w:val="17"/>
                <w:spacing w:val="19"/>
              </w:rPr>
              <w:t>如阻</w:t>
            </w:r>
            <w:r>
              <w:rPr>
                <w:rFonts w:ascii="SimSun" w:hAnsi="SimSun" w:eastAsia="SimSun" w:cs="SimSun"/>
                <w:sz w:val="17"/>
                <w:szCs w:val="17"/>
              </w:rPr>
              <w:t xml:space="preserve"> </w:t>
            </w:r>
            <w:r>
              <w:rPr>
                <w:rFonts w:ascii="SimSun" w:hAnsi="SimSun" w:eastAsia="SimSun" w:cs="SimSun"/>
                <w:sz w:val="17"/>
                <w:szCs w:val="17"/>
                <w:spacing w:val="13"/>
              </w:rPr>
              <w:t>燃加价2%</w:t>
            </w:r>
            <w:r>
              <w:rPr>
                <w:rFonts w:ascii="SimSun" w:hAnsi="SimSun" w:eastAsia="SimSun" w:cs="SimSun"/>
                <w:sz w:val="17"/>
                <w:szCs w:val="17"/>
                <w:spacing w:val="-40"/>
              </w:rPr>
              <w:t xml:space="preserve"> </w:t>
            </w:r>
            <w:r>
              <w:rPr>
                <w:rFonts w:ascii="SimSun" w:hAnsi="SimSun" w:eastAsia="SimSun" w:cs="SimSun"/>
                <w:sz w:val="17"/>
                <w:szCs w:val="17"/>
                <w:spacing w:val="13"/>
              </w:rPr>
              <w:t>，</w:t>
            </w:r>
            <w:r>
              <w:rPr>
                <w:rFonts w:ascii="SimSun" w:hAnsi="SimSun" w:eastAsia="SimSun" w:cs="SimSun"/>
                <w:sz w:val="17"/>
                <w:szCs w:val="17"/>
                <w:spacing w:val="-46"/>
              </w:rPr>
              <w:t xml:space="preserve"> </w:t>
            </w:r>
            <w:r>
              <w:rPr>
                <w:rFonts w:ascii="SimSun" w:hAnsi="SimSun" w:eastAsia="SimSun" w:cs="SimSun"/>
                <w:sz w:val="17"/>
                <w:szCs w:val="17"/>
                <w:spacing w:val="13"/>
              </w:rPr>
              <w:t>交联</w:t>
            </w:r>
            <w:r>
              <w:rPr>
                <w:rFonts w:ascii="SimSun" w:hAnsi="SimSun" w:eastAsia="SimSun" w:cs="SimSun"/>
                <w:sz w:val="17"/>
                <w:szCs w:val="17"/>
              </w:rPr>
              <w:t xml:space="preserve"> </w:t>
            </w:r>
            <w:r>
              <w:rPr>
                <w:rFonts w:ascii="SimSun" w:hAnsi="SimSun" w:eastAsia="SimSun" w:cs="SimSun"/>
                <w:sz w:val="17"/>
                <w:szCs w:val="17"/>
                <w:spacing w:val="13"/>
              </w:rPr>
              <w:t>加价2%</w:t>
            </w:r>
            <w:r>
              <w:rPr>
                <w:rFonts w:ascii="SimSun" w:hAnsi="SimSun" w:eastAsia="SimSun" w:cs="SimSun"/>
                <w:sz w:val="17"/>
                <w:szCs w:val="17"/>
                <w:spacing w:val="-36"/>
              </w:rPr>
              <w:t xml:space="preserve"> </w:t>
            </w:r>
            <w:r>
              <w:rPr>
                <w:rFonts w:ascii="SimSun" w:hAnsi="SimSun" w:eastAsia="SimSun" w:cs="SimSun"/>
                <w:sz w:val="17"/>
                <w:szCs w:val="17"/>
                <w:spacing w:val="13"/>
              </w:rPr>
              <w:t>，</w:t>
            </w:r>
            <w:r>
              <w:rPr>
                <w:rFonts w:ascii="SimSun" w:hAnsi="SimSun" w:eastAsia="SimSun" w:cs="SimSun"/>
                <w:sz w:val="17"/>
                <w:szCs w:val="17"/>
                <w:spacing w:val="-47"/>
              </w:rPr>
              <w:t xml:space="preserve"> </w:t>
            </w:r>
            <w:r>
              <w:rPr>
                <w:rFonts w:ascii="SimSun" w:hAnsi="SimSun" w:eastAsia="SimSun" w:cs="SimSun"/>
                <w:sz w:val="17"/>
                <w:szCs w:val="17"/>
                <w:spacing w:val="13"/>
              </w:rPr>
              <w:t>则这种</w:t>
            </w:r>
            <w:r>
              <w:rPr>
                <w:rFonts w:ascii="SimSun" w:hAnsi="SimSun" w:eastAsia="SimSun" w:cs="SimSun"/>
                <w:sz w:val="17"/>
                <w:szCs w:val="17"/>
              </w:rPr>
              <w:t xml:space="preserve"> </w:t>
            </w:r>
            <w:r>
              <w:rPr>
                <w:rFonts w:ascii="SimSun" w:hAnsi="SimSun" w:eastAsia="SimSun" w:cs="SimSun"/>
                <w:sz w:val="17"/>
                <w:szCs w:val="17"/>
                <w:spacing w:val="28"/>
              </w:rPr>
              <w:t>电线加价系数是</w:t>
            </w:r>
            <w:r>
              <w:rPr>
                <w:rFonts w:ascii="SimSun" w:hAnsi="SimSun" w:eastAsia="SimSun" w:cs="SimSun"/>
                <w:sz w:val="17"/>
                <w:szCs w:val="17"/>
                <w:spacing w:val="4"/>
              </w:rPr>
              <w:t xml:space="preserve"> </w:t>
            </w:r>
            <w:r>
              <w:rPr>
                <w:rFonts w:ascii="SimSun" w:hAnsi="SimSun" w:eastAsia="SimSun" w:cs="SimSun"/>
                <w:sz w:val="17"/>
                <w:szCs w:val="17"/>
                <w:spacing w:val="3"/>
              </w:rPr>
              <w:t>2%+2%=4%。</w:t>
            </w:r>
          </w:p>
        </w:tc>
      </w:tr>
      <w:tr>
        <w:trPr>
          <w:trHeight w:val="257" w:hRule="atLeast"/>
        </w:trPr>
        <w:tc>
          <w:tcPr>
            <w:tcW w:w="1371" w:type="dxa"/>
            <w:vAlign w:val="top"/>
          </w:tcPr>
          <w:p>
            <w:pPr>
              <w:ind w:left="114"/>
              <w:spacing w:before="7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280304300070100011</w:t>
            </w:r>
          </w:p>
        </w:tc>
        <w:tc>
          <w:tcPr>
            <w:tcW w:w="959" w:type="dxa"/>
            <w:vAlign w:val="top"/>
            <w:vMerge w:val="continue"/>
            <w:tcBorders>
              <w:top w:val="nil"/>
              <w:bottom w:val="nil"/>
            </w:tcBorders>
          </w:tcPr>
          <w:p>
            <w:pPr>
              <w:rPr>
                <w:rFonts w:ascii="Arial"/>
                <w:sz w:val="21"/>
              </w:rPr>
            </w:pPr>
            <w:r/>
          </w:p>
        </w:tc>
        <w:tc>
          <w:tcPr>
            <w:tcW w:w="1402" w:type="dxa"/>
            <w:vAlign w:val="top"/>
          </w:tcPr>
          <w:p>
            <w:pPr>
              <w:ind w:left="583"/>
              <w:spacing w:before="72" w:line="189" w:lineRule="auto"/>
              <w:rPr>
                <w:rFonts w:ascii="SimSun" w:hAnsi="SimSun" w:eastAsia="SimSun" w:cs="SimSun"/>
                <w:sz w:val="17"/>
                <w:szCs w:val="17"/>
              </w:rPr>
            </w:pPr>
            <w:r>
              <w:rPr>
                <w:rFonts w:ascii="SimSun" w:hAnsi="SimSun" w:eastAsia="SimSun" w:cs="SimSun"/>
                <w:sz w:val="17"/>
                <w:szCs w:val="17"/>
                <w:spacing w:val="-2"/>
              </w:rPr>
              <w:t>1.5</w:t>
            </w:r>
          </w:p>
        </w:tc>
        <w:tc>
          <w:tcPr>
            <w:tcW w:w="587" w:type="dxa"/>
            <w:vAlign w:val="top"/>
          </w:tcPr>
          <w:p>
            <w:pPr>
              <w:ind w:left="119"/>
              <w:spacing w:before="45" w:line="219" w:lineRule="auto"/>
              <w:rPr>
                <w:rFonts w:ascii="SimSun" w:hAnsi="SimSun" w:eastAsia="SimSun" w:cs="SimSun"/>
                <w:sz w:val="17"/>
                <w:szCs w:val="17"/>
              </w:rPr>
            </w:pPr>
            <w:r>
              <w:rPr>
                <w:rFonts w:ascii="SimSun" w:hAnsi="SimSun" w:eastAsia="SimSun" w:cs="SimSun"/>
                <w:sz w:val="17"/>
                <w:szCs w:val="17"/>
                <w:spacing w:val="6"/>
              </w:rPr>
              <w:t>千米</w:t>
            </w:r>
          </w:p>
        </w:tc>
        <w:tc>
          <w:tcPr>
            <w:tcW w:w="1546" w:type="dxa"/>
            <w:vAlign w:val="top"/>
          </w:tcPr>
          <w:p>
            <w:pPr>
              <w:ind w:left="433"/>
              <w:spacing w:before="72" w:line="189" w:lineRule="auto"/>
              <w:rPr>
                <w:rFonts w:ascii="SimSun" w:hAnsi="SimSun" w:eastAsia="SimSun" w:cs="SimSun"/>
                <w:sz w:val="17"/>
                <w:szCs w:val="17"/>
              </w:rPr>
            </w:pPr>
            <w:r>
              <w:rPr>
                <w:rFonts w:ascii="SimSun" w:hAnsi="SimSun" w:eastAsia="SimSun" w:cs="SimSun"/>
                <w:sz w:val="17"/>
                <w:szCs w:val="17"/>
                <w:spacing w:val="2"/>
              </w:rPr>
              <w:t>1146.61</w:t>
            </w:r>
          </w:p>
        </w:tc>
        <w:tc>
          <w:tcPr>
            <w:tcW w:w="1363" w:type="dxa"/>
            <w:vAlign w:val="top"/>
          </w:tcPr>
          <w:p>
            <w:pPr>
              <w:ind w:left="111"/>
              <w:spacing w:before="7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280303610160210011</w:t>
            </w:r>
          </w:p>
        </w:tc>
        <w:tc>
          <w:tcPr>
            <w:tcW w:w="959" w:type="dxa"/>
            <w:vAlign w:val="top"/>
            <w:vMerge w:val="continue"/>
            <w:tcBorders>
              <w:top w:val="nil"/>
              <w:bottom w:val="nil"/>
            </w:tcBorders>
          </w:tcPr>
          <w:p>
            <w:pPr>
              <w:rPr>
                <w:rFonts w:ascii="Arial"/>
                <w:sz w:val="21"/>
              </w:rPr>
            </w:pPr>
            <w:r/>
          </w:p>
        </w:tc>
        <w:tc>
          <w:tcPr>
            <w:tcW w:w="1402" w:type="dxa"/>
            <w:vAlign w:val="top"/>
          </w:tcPr>
          <w:p>
            <w:pPr>
              <w:ind w:left="626"/>
              <w:spacing w:before="73" w:line="188" w:lineRule="auto"/>
              <w:rPr>
                <w:rFonts w:ascii="SimSun" w:hAnsi="SimSun" w:eastAsia="SimSun" w:cs="SimSun"/>
                <w:sz w:val="17"/>
                <w:szCs w:val="17"/>
              </w:rPr>
            </w:pPr>
            <w:r>
              <w:rPr>
                <w:rFonts w:ascii="SimSun" w:hAnsi="SimSun" w:eastAsia="SimSun" w:cs="SimSun"/>
                <w:sz w:val="17"/>
                <w:szCs w:val="17"/>
                <w:spacing w:val="-1"/>
              </w:rPr>
              <w:t>70</w:t>
            </w:r>
          </w:p>
        </w:tc>
        <w:tc>
          <w:tcPr>
            <w:tcW w:w="587" w:type="dxa"/>
            <w:vAlign w:val="top"/>
          </w:tcPr>
          <w:p>
            <w:pPr>
              <w:ind w:left="128"/>
              <w:spacing w:before="45" w:line="219"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64"/>
              <w:spacing w:before="73" w:line="188" w:lineRule="auto"/>
              <w:rPr>
                <w:rFonts w:ascii="SimSun" w:hAnsi="SimSun" w:eastAsia="SimSun" w:cs="SimSun"/>
                <w:sz w:val="17"/>
                <w:szCs w:val="17"/>
              </w:rPr>
            </w:pPr>
            <w:r>
              <w:rPr>
                <w:rFonts w:ascii="SimSun" w:hAnsi="SimSun" w:eastAsia="SimSun" w:cs="SimSun"/>
                <w:sz w:val="17"/>
                <w:szCs w:val="17"/>
                <w:spacing w:val="4"/>
              </w:rPr>
              <w:t>48973.35</w:t>
            </w:r>
          </w:p>
        </w:tc>
        <w:tc>
          <w:tcPr>
            <w:tcW w:w="1447" w:type="dxa"/>
            <w:vAlign w:val="top"/>
            <w:vMerge w:val="continue"/>
            <w:tcBorders>
              <w:top w:val="nil"/>
              <w:bottom w:val="nil"/>
            </w:tcBorders>
          </w:tcPr>
          <w:p>
            <w:pPr>
              <w:rPr>
                <w:rFonts w:ascii="Arial"/>
                <w:sz w:val="21"/>
              </w:rPr>
            </w:pPr>
            <w:r/>
          </w:p>
        </w:tc>
      </w:tr>
      <w:tr>
        <w:trPr>
          <w:trHeight w:val="256" w:hRule="atLeast"/>
        </w:trPr>
        <w:tc>
          <w:tcPr>
            <w:tcW w:w="1371" w:type="dxa"/>
            <w:vAlign w:val="top"/>
          </w:tcPr>
          <w:p>
            <w:pPr>
              <w:ind w:left="114"/>
              <w:spacing w:before="7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280304800070120011</w:t>
            </w:r>
          </w:p>
        </w:tc>
        <w:tc>
          <w:tcPr>
            <w:tcW w:w="959" w:type="dxa"/>
            <w:vAlign w:val="top"/>
            <w:vMerge w:val="continue"/>
            <w:tcBorders>
              <w:top w:val="nil"/>
              <w:bottom w:val="nil"/>
            </w:tcBorders>
          </w:tcPr>
          <w:p>
            <w:pPr>
              <w:rPr>
                <w:rFonts w:ascii="Arial"/>
                <w:sz w:val="21"/>
              </w:rPr>
            </w:pPr>
            <w:r/>
          </w:p>
        </w:tc>
        <w:tc>
          <w:tcPr>
            <w:tcW w:w="1402" w:type="dxa"/>
            <w:vAlign w:val="top"/>
          </w:tcPr>
          <w:p>
            <w:pPr>
              <w:ind w:left="572"/>
              <w:spacing w:before="75" w:line="185" w:lineRule="auto"/>
              <w:rPr>
                <w:rFonts w:ascii="SimSun" w:hAnsi="SimSun" w:eastAsia="SimSun" w:cs="SimSun"/>
                <w:sz w:val="17"/>
                <w:szCs w:val="17"/>
              </w:rPr>
            </w:pPr>
            <w:r>
              <w:rPr>
                <w:rFonts w:ascii="SimSun" w:hAnsi="SimSun" w:eastAsia="SimSun" w:cs="SimSun"/>
                <w:sz w:val="17"/>
                <w:szCs w:val="17"/>
                <w:spacing w:val="1"/>
              </w:rPr>
              <w:t>2.5</w:t>
            </w:r>
          </w:p>
        </w:tc>
        <w:tc>
          <w:tcPr>
            <w:tcW w:w="587" w:type="dxa"/>
            <w:vAlign w:val="top"/>
          </w:tcPr>
          <w:p>
            <w:pPr>
              <w:ind w:left="119"/>
              <w:spacing w:before="47" w:line="216" w:lineRule="auto"/>
              <w:rPr>
                <w:rFonts w:ascii="SimSun" w:hAnsi="SimSun" w:eastAsia="SimSun" w:cs="SimSun"/>
                <w:sz w:val="17"/>
                <w:szCs w:val="17"/>
              </w:rPr>
            </w:pPr>
            <w:r>
              <w:rPr>
                <w:rFonts w:ascii="SimSun" w:hAnsi="SimSun" w:eastAsia="SimSun" w:cs="SimSun"/>
                <w:sz w:val="17"/>
                <w:szCs w:val="17"/>
                <w:spacing w:val="6"/>
              </w:rPr>
              <w:t>千米</w:t>
            </w:r>
          </w:p>
        </w:tc>
        <w:tc>
          <w:tcPr>
            <w:tcW w:w="1546" w:type="dxa"/>
            <w:vAlign w:val="top"/>
          </w:tcPr>
          <w:p>
            <w:pPr>
              <w:ind w:left="433"/>
              <w:spacing w:before="74" w:line="186" w:lineRule="auto"/>
              <w:rPr>
                <w:rFonts w:ascii="SimSun" w:hAnsi="SimSun" w:eastAsia="SimSun" w:cs="SimSun"/>
                <w:sz w:val="17"/>
                <w:szCs w:val="17"/>
              </w:rPr>
            </w:pPr>
            <w:r>
              <w:rPr>
                <w:rFonts w:ascii="SimSun" w:hAnsi="SimSun" w:eastAsia="SimSun" w:cs="SimSun"/>
                <w:sz w:val="17"/>
                <w:szCs w:val="17"/>
                <w:spacing w:val="2"/>
              </w:rPr>
              <w:t>1783.72</w:t>
            </w:r>
          </w:p>
        </w:tc>
        <w:tc>
          <w:tcPr>
            <w:tcW w:w="1363" w:type="dxa"/>
            <w:vAlign w:val="top"/>
          </w:tcPr>
          <w:p>
            <w:pPr>
              <w:ind w:left="111"/>
              <w:spacing w:before="7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280303610160220011</w:t>
            </w:r>
          </w:p>
        </w:tc>
        <w:tc>
          <w:tcPr>
            <w:tcW w:w="959" w:type="dxa"/>
            <w:vAlign w:val="top"/>
            <w:vMerge w:val="continue"/>
            <w:tcBorders>
              <w:top w:val="nil"/>
              <w:bottom w:val="nil"/>
            </w:tcBorders>
          </w:tcPr>
          <w:p>
            <w:pPr>
              <w:rPr>
                <w:rFonts w:ascii="Arial"/>
                <w:sz w:val="21"/>
              </w:rPr>
            </w:pPr>
            <w:r/>
          </w:p>
        </w:tc>
        <w:tc>
          <w:tcPr>
            <w:tcW w:w="1402" w:type="dxa"/>
            <w:vAlign w:val="top"/>
          </w:tcPr>
          <w:p>
            <w:pPr>
              <w:ind w:left="622"/>
              <w:spacing w:before="75" w:line="185" w:lineRule="auto"/>
              <w:rPr>
                <w:rFonts w:ascii="SimSun" w:hAnsi="SimSun" w:eastAsia="SimSun" w:cs="SimSun"/>
                <w:sz w:val="17"/>
                <w:szCs w:val="17"/>
              </w:rPr>
            </w:pPr>
            <w:r>
              <w:rPr>
                <w:rFonts w:ascii="SimSun" w:hAnsi="SimSun" w:eastAsia="SimSun" w:cs="SimSun"/>
                <w:sz w:val="17"/>
                <w:szCs w:val="17"/>
              </w:rPr>
              <w:t>95</w:t>
            </w:r>
          </w:p>
        </w:tc>
        <w:tc>
          <w:tcPr>
            <w:tcW w:w="587" w:type="dxa"/>
            <w:vAlign w:val="top"/>
          </w:tcPr>
          <w:p>
            <w:pPr>
              <w:ind w:left="128"/>
              <w:spacing w:before="47" w:line="216"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66"/>
              <w:spacing w:before="75" w:line="185" w:lineRule="auto"/>
              <w:rPr>
                <w:rFonts w:ascii="SimSun" w:hAnsi="SimSun" w:eastAsia="SimSun" w:cs="SimSun"/>
                <w:sz w:val="17"/>
                <w:szCs w:val="17"/>
              </w:rPr>
            </w:pPr>
            <w:r>
              <w:rPr>
                <w:rFonts w:ascii="SimSun" w:hAnsi="SimSun" w:eastAsia="SimSun" w:cs="SimSun"/>
                <w:sz w:val="17"/>
                <w:szCs w:val="17"/>
                <w:spacing w:val="3"/>
              </w:rPr>
              <w:t>66680.54</w:t>
            </w:r>
          </w:p>
        </w:tc>
        <w:tc>
          <w:tcPr>
            <w:tcW w:w="1447" w:type="dxa"/>
            <w:vAlign w:val="top"/>
            <w:vMerge w:val="continue"/>
            <w:tcBorders>
              <w:top w:val="nil"/>
              <w:bottom w:val="nil"/>
            </w:tcBorders>
          </w:tcPr>
          <w:p>
            <w:pPr>
              <w:rPr>
                <w:rFonts w:ascii="Arial"/>
                <w:sz w:val="21"/>
              </w:rPr>
            </w:pPr>
            <w:r/>
          </w:p>
        </w:tc>
      </w:tr>
      <w:tr>
        <w:trPr>
          <w:trHeight w:val="256" w:hRule="atLeast"/>
        </w:trPr>
        <w:tc>
          <w:tcPr>
            <w:tcW w:w="1371" w:type="dxa"/>
            <w:vAlign w:val="top"/>
          </w:tcPr>
          <w:p>
            <w:pPr>
              <w:ind w:left="114"/>
              <w:spacing w:before="7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280305000070130011</w:t>
            </w:r>
          </w:p>
        </w:tc>
        <w:tc>
          <w:tcPr>
            <w:tcW w:w="959" w:type="dxa"/>
            <w:vAlign w:val="top"/>
            <w:vMerge w:val="continue"/>
            <w:tcBorders>
              <w:top w:val="nil"/>
              <w:bottom w:val="nil"/>
            </w:tcBorders>
          </w:tcPr>
          <w:p>
            <w:pPr>
              <w:rPr>
                <w:rFonts w:ascii="Arial"/>
                <w:sz w:val="21"/>
              </w:rPr>
            </w:pPr>
            <w:r/>
          </w:p>
        </w:tc>
        <w:tc>
          <w:tcPr>
            <w:tcW w:w="1402" w:type="dxa"/>
            <w:vAlign w:val="top"/>
          </w:tcPr>
          <w:p>
            <w:pPr>
              <w:ind w:left="658"/>
              <w:spacing w:before="75" w:line="185" w:lineRule="auto"/>
              <w:rPr>
                <w:rFonts w:ascii="SimSun" w:hAnsi="SimSun" w:eastAsia="SimSun" w:cs="SimSun"/>
                <w:sz w:val="17"/>
                <w:szCs w:val="17"/>
              </w:rPr>
            </w:pPr>
            <w:r>
              <w:rPr>
                <w:rFonts w:ascii="SimSun" w:hAnsi="SimSun" w:eastAsia="SimSun" w:cs="SimSun"/>
                <w:sz w:val="17"/>
                <w:szCs w:val="17"/>
              </w:rPr>
              <w:t>4</w:t>
            </w:r>
          </w:p>
        </w:tc>
        <w:tc>
          <w:tcPr>
            <w:tcW w:w="587" w:type="dxa"/>
            <w:vAlign w:val="top"/>
          </w:tcPr>
          <w:p>
            <w:pPr>
              <w:ind w:left="119"/>
              <w:spacing w:before="47" w:line="216" w:lineRule="auto"/>
              <w:rPr>
                <w:rFonts w:ascii="SimSun" w:hAnsi="SimSun" w:eastAsia="SimSun" w:cs="SimSun"/>
                <w:sz w:val="17"/>
                <w:szCs w:val="17"/>
              </w:rPr>
            </w:pPr>
            <w:r>
              <w:rPr>
                <w:rFonts w:ascii="SimSun" w:hAnsi="SimSun" w:eastAsia="SimSun" w:cs="SimSun"/>
                <w:sz w:val="17"/>
                <w:szCs w:val="17"/>
                <w:spacing w:val="6"/>
              </w:rPr>
              <w:t>千米</w:t>
            </w:r>
          </w:p>
        </w:tc>
        <w:tc>
          <w:tcPr>
            <w:tcW w:w="1546" w:type="dxa"/>
            <w:vAlign w:val="top"/>
          </w:tcPr>
          <w:p>
            <w:pPr>
              <w:ind w:left="422"/>
              <w:spacing w:before="75" w:line="185" w:lineRule="auto"/>
              <w:rPr>
                <w:rFonts w:ascii="SimSun" w:hAnsi="SimSun" w:eastAsia="SimSun" w:cs="SimSun"/>
                <w:sz w:val="17"/>
                <w:szCs w:val="17"/>
              </w:rPr>
            </w:pPr>
            <w:r>
              <w:rPr>
                <w:rFonts w:ascii="SimSun" w:hAnsi="SimSun" w:eastAsia="SimSun" w:cs="SimSun"/>
                <w:sz w:val="17"/>
                <w:szCs w:val="17"/>
                <w:spacing w:val="3"/>
              </w:rPr>
              <w:t>2882.47</w:t>
            </w:r>
          </w:p>
        </w:tc>
        <w:tc>
          <w:tcPr>
            <w:tcW w:w="1363" w:type="dxa"/>
            <w:vAlign w:val="top"/>
          </w:tcPr>
          <w:p>
            <w:pPr>
              <w:ind w:left="111"/>
              <w:spacing w:before="7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280303610160230011</w:t>
            </w:r>
          </w:p>
        </w:tc>
        <w:tc>
          <w:tcPr>
            <w:tcW w:w="959" w:type="dxa"/>
            <w:vAlign w:val="top"/>
            <w:vMerge w:val="continue"/>
            <w:tcBorders>
              <w:top w:val="nil"/>
              <w:bottom w:val="nil"/>
            </w:tcBorders>
          </w:tcPr>
          <w:p>
            <w:pPr>
              <w:rPr>
                <w:rFonts w:ascii="Arial"/>
                <w:sz w:val="21"/>
              </w:rPr>
            </w:pPr>
            <w:r/>
          </w:p>
        </w:tc>
        <w:tc>
          <w:tcPr>
            <w:tcW w:w="1402" w:type="dxa"/>
            <w:vAlign w:val="top"/>
          </w:tcPr>
          <w:p>
            <w:pPr>
              <w:ind w:left="592"/>
              <w:spacing w:before="74" w:line="186" w:lineRule="auto"/>
              <w:rPr>
                <w:rFonts w:ascii="SimSun" w:hAnsi="SimSun" w:eastAsia="SimSun" w:cs="SimSun"/>
                <w:sz w:val="17"/>
                <w:szCs w:val="17"/>
              </w:rPr>
            </w:pPr>
            <w:r>
              <w:rPr>
                <w:rFonts w:ascii="SimSun" w:hAnsi="SimSun" w:eastAsia="SimSun" w:cs="SimSun"/>
                <w:sz w:val="17"/>
                <w:szCs w:val="17"/>
                <w:spacing w:val="-2"/>
              </w:rPr>
              <w:t>120</w:t>
            </w:r>
          </w:p>
        </w:tc>
        <w:tc>
          <w:tcPr>
            <w:tcW w:w="587" w:type="dxa"/>
            <w:vAlign w:val="top"/>
          </w:tcPr>
          <w:p>
            <w:pPr>
              <w:ind w:left="128"/>
              <w:spacing w:before="47" w:line="216"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65"/>
              <w:spacing w:before="74" w:line="186" w:lineRule="auto"/>
              <w:rPr>
                <w:rFonts w:ascii="SimSun" w:hAnsi="SimSun" w:eastAsia="SimSun" w:cs="SimSun"/>
                <w:sz w:val="17"/>
                <w:szCs w:val="17"/>
              </w:rPr>
            </w:pPr>
            <w:r>
              <w:rPr>
                <w:rFonts w:ascii="SimSun" w:hAnsi="SimSun" w:eastAsia="SimSun" w:cs="SimSun"/>
                <w:sz w:val="17"/>
                <w:szCs w:val="17"/>
                <w:spacing w:val="3"/>
              </w:rPr>
              <w:t>84280.21</w:t>
            </w:r>
          </w:p>
        </w:tc>
        <w:tc>
          <w:tcPr>
            <w:tcW w:w="1447" w:type="dxa"/>
            <w:vAlign w:val="top"/>
            <w:vMerge w:val="continue"/>
            <w:tcBorders>
              <w:top w:val="nil"/>
              <w:bottom w:val="nil"/>
            </w:tcBorders>
          </w:tcPr>
          <w:p>
            <w:pPr>
              <w:rPr>
                <w:rFonts w:ascii="Arial"/>
                <w:sz w:val="21"/>
              </w:rPr>
            </w:pPr>
            <w:r/>
          </w:p>
        </w:tc>
      </w:tr>
      <w:tr>
        <w:trPr>
          <w:trHeight w:val="256" w:hRule="atLeast"/>
        </w:trPr>
        <w:tc>
          <w:tcPr>
            <w:tcW w:w="1371" w:type="dxa"/>
            <w:vAlign w:val="top"/>
          </w:tcPr>
          <w:p>
            <w:pPr>
              <w:ind w:left="114"/>
              <w:spacing w:before="7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280305100070140011</w:t>
            </w:r>
          </w:p>
        </w:tc>
        <w:tc>
          <w:tcPr>
            <w:tcW w:w="959" w:type="dxa"/>
            <w:vAlign w:val="top"/>
            <w:vMerge w:val="continue"/>
            <w:tcBorders>
              <w:top w:val="nil"/>
              <w:bottom w:val="nil"/>
            </w:tcBorders>
          </w:tcPr>
          <w:p>
            <w:pPr>
              <w:rPr>
                <w:rFonts w:ascii="Arial"/>
                <w:sz w:val="21"/>
              </w:rPr>
            </w:pPr>
            <w:r/>
          </w:p>
        </w:tc>
        <w:tc>
          <w:tcPr>
            <w:tcW w:w="1402" w:type="dxa"/>
            <w:vAlign w:val="top"/>
          </w:tcPr>
          <w:p>
            <w:pPr>
              <w:ind w:left="660"/>
              <w:spacing w:before="75" w:line="185" w:lineRule="auto"/>
              <w:rPr>
                <w:rFonts w:ascii="SimSun" w:hAnsi="SimSun" w:eastAsia="SimSun" w:cs="SimSun"/>
                <w:sz w:val="17"/>
                <w:szCs w:val="17"/>
              </w:rPr>
            </w:pPr>
            <w:r>
              <w:rPr>
                <w:rFonts w:ascii="SimSun" w:hAnsi="SimSun" w:eastAsia="SimSun" w:cs="SimSun"/>
                <w:sz w:val="17"/>
                <w:szCs w:val="17"/>
              </w:rPr>
              <w:t>6</w:t>
            </w:r>
          </w:p>
        </w:tc>
        <w:tc>
          <w:tcPr>
            <w:tcW w:w="587" w:type="dxa"/>
            <w:vAlign w:val="top"/>
          </w:tcPr>
          <w:p>
            <w:pPr>
              <w:ind w:left="119"/>
              <w:spacing w:before="48" w:line="215" w:lineRule="auto"/>
              <w:rPr>
                <w:rFonts w:ascii="SimSun" w:hAnsi="SimSun" w:eastAsia="SimSun" w:cs="SimSun"/>
                <w:sz w:val="17"/>
                <w:szCs w:val="17"/>
              </w:rPr>
            </w:pPr>
            <w:r>
              <w:rPr>
                <w:rFonts w:ascii="SimSun" w:hAnsi="SimSun" w:eastAsia="SimSun" w:cs="SimSun"/>
                <w:sz w:val="17"/>
                <w:szCs w:val="17"/>
                <w:spacing w:val="6"/>
              </w:rPr>
              <w:t>千米</w:t>
            </w:r>
          </w:p>
        </w:tc>
        <w:tc>
          <w:tcPr>
            <w:tcW w:w="1546" w:type="dxa"/>
            <w:vAlign w:val="top"/>
          </w:tcPr>
          <w:p>
            <w:pPr>
              <w:ind w:left="419"/>
              <w:spacing w:before="75" w:line="185" w:lineRule="auto"/>
              <w:rPr>
                <w:rFonts w:ascii="SimSun" w:hAnsi="SimSun" w:eastAsia="SimSun" w:cs="SimSun"/>
                <w:sz w:val="17"/>
                <w:szCs w:val="17"/>
              </w:rPr>
            </w:pPr>
            <w:r>
              <w:rPr>
                <w:rFonts w:ascii="SimSun" w:hAnsi="SimSun" w:eastAsia="SimSun" w:cs="SimSun"/>
                <w:sz w:val="17"/>
                <w:szCs w:val="17"/>
                <w:spacing w:val="4"/>
              </w:rPr>
              <w:t>4310.41</w:t>
            </w:r>
          </w:p>
        </w:tc>
        <w:tc>
          <w:tcPr>
            <w:tcW w:w="1363" w:type="dxa"/>
            <w:vAlign w:val="top"/>
          </w:tcPr>
          <w:p>
            <w:pPr>
              <w:ind w:left="111"/>
              <w:spacing w:before="7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280303610160240011</w:t>
            </w:r>
          </w:p>
        </w:tc>
        <w:tc>
          <w:tcPr>
            <w:tcW w:w="959" w:type="dxa"/>
            <w:vAlign w:val="top"/>
            <w:vMerge w:val="continue"/>
            <w:tcBorders>
              <w:top w:val="nil"/>
              <w:bottom w:val="nil"/>
            </w:tcBorders>
          </w:tcPr>
          <w:p>
            <w:pPr>
              <w:rPr>
                <w:rFonts w:ascii="Arial"/>
                <w:sz w:val="21"/>
              </w:rPr>
            </w:pPr>
            <w:r/>
          </w:p>
        </w:tc>
        <w:tc>
          <w:tcPr>
            <w:tcW w:w="1402" w:type="dxa"/>
            <w:vAlign w:val="top"/>
          </w:tcPr>
          <w:p>
            <w:pPr>
              <w:ind w:left="592"/>
              <w:spacing w:before="75" w:line="185" w:lineRule="auto"/>
              <w:rPr>
                <w:rFonts w:ascii="SimSun" w:hAnsi="SimSun" w:eastAsia="SimSun" w:cs="SimSun"/>
                <w:sz w:val="17"/>
                <w:szCs w:val="17"/>
              </w:rPr>
            </w:pPr>
            <w:r>
              <w:rPr>
                <w:rFonts w:ascii="SimSun" w:hAnsi="SimSun" w:eastAsia="SimSun" w:cs="SimSun"/>
                <w:sz w:val="17"/>
                <w:szCs w:val="17"/>
                <w:spacing w:val="-2"/>
              </w:rPr>
              <w:t>150</w:t>
            </w:r>
          </w:p>
        </w:tc>
        <w:tc>
          <w:tcPr>
            <w:tcW w:w="587" w:type="dxa"/>
            <w:vAlign w:val="top"/>
          </w:tcPr>
          <w:p>
            <w:pPr>
              <w:ind w:left="128"/>
              <w:spacing w:before="48" w:line="215"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32"/>
              <w:spacing w:before="75" w:line="185" w:lineRule="auto"/>
              <w:rPr>
                <w:rFonts w:ascii="SimSun" w:hAnsi="SimSun" w:eastAsia="SimSun" w:cs="SimSun"/>
                <w:sz w:val="17"/>
                <w:szCs w:val="17"/>
              </w:rPr>
            </w:pPr>
            <w:r>
              <w:rPr>
                <w:rFonts w:ascii="SimSun" w:hAnsi="SimSun" w:eastAsia="SimSun" w:cs="SimSun"/>
                <w:sz w:val="17"/>
                <w:szCs w:val="17"/>
                <w:spacing w:val="2"/>
              </w:rPr>
              <w:t>102417.23</w:t>
            </w:r>
          </w:p>
        </w:tc>
        <w:tc>
          <w:tcPr>
            <w:tcW w:w="1447" w:type="dxa"/>
            <w:vAlign w:val="top"/>
            <w:vMerge w:val="continue"/>
            <w:tcBorders>
              <w:top w:val="nil"/>
              <w:bottom w:val="nil"/>
            </w:tcBorders>
          </w:tcPr>
          <w:p>
            <w:pPr>
              <w:rPr>
                <w:rFonts w:ascii="Arial"/>
                <w:sz w:val="21"/>
              </w:rPr>
            </w:pPr>
            <w:r/>
          </w:p>
        </w:tc>
      </w:tr>
      <w:tr>
        <w:trPr>
          <w:trHeight w:val="256" w:hRule="atLeast"/>
        </w:trPr>
        <w:tc>
          <w:tcPr>
            <w:tcW w:w="1371" w:type="dxa"/>
            <w:vAlign w:val="top"/>
          </w:tcPr>
          <w:p>
            <w:pPr>
              <w:ind w:left="114"/>
              <w:spacing w:before="8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280305800070150011</w:t>
            </w:r>
          </w:p>
        </w:tc>
        <w:tc>
          <w:tcPr>
            <w:tcW w:w="959" w:type="dxa"/>
            <w:vAlign w:val="top"/>
            <w:vMerge w:val="continue"/>
            <w:tcBorders>
              <w:top w:val="nil"/>
              <w:bottom w:val="nil"/>
            </w:tcBorders>
          </w:tcPr>
          <w:p>
            <w:pPr>
              <w:rPr>
                <w:rFonts w:ascii="Arial"/>
                <w:sz w:val="21"/>
              </w:rPr>
            </w:pPr>
            <w:r/>
          </w:p>
        </w:tc>
        <w:tc>
          <w:tcPr>
            <w:tcW w:w="1402" w:type="dxa"/>
            <w:vAlign w:val="top"/>
          </w:tcPr>
          <w:p>
            <w:pPr>
              <w:ind w:left="627"/>
              <w:spacing w:before="77" w:line="183" w:lineRule="auto"/>
              <w:rPr>
                <w:rFonts w:ascii="SimSun" w:hAnsi="SimSun" w:eastAsia="SimSun" w:cs="SimSun"/>
                <w:sz w:val="17"/>
                <w:szCs w:val="17"/>
              </w:rPr>
            </w:pPr>
            <w:r>
              <w:rPr>
                <w:rFonts w:ascii="SimSun" w:hAnsi="SimSun" w:eastAsia="SimSun" w:cs="SimSun"/>
                <w:sz w:val="17"/>
                <w:szCs w:val="17"/>
                <w:spacing w:val="-6"/>
              </w:rPr>
              <w:t>10</w:t>
            </w:r>
          </w:p>
        </w:tc>
        <w:tc>
          <w:tcPr>
            <w:tcW w:w="587" w:type="dxa"/>
            <w:vAlign w:val="top"/>
          </w:tcPr>
          <w:p>
            <w:pPr>
              <w:ind w:left="119"/>
              <w:spacing w:before="49" w:line="213" w:lineRule="auto"/>
              <w:rPr>
                <w:rFonts w:ascii="SimSun" w:hAnsi="SimSun" w:eastAsia="SimSun" w:cs="SimSun"/>
                <w:sz w:val="17"/>
                <w:szCs w:val="17"/>
              </w:rPr>
            </w:pPr>
            <w:r>
              <w:rPr>
                <w:rFonts w:ascii="SimSun" w:hAnsi="SimSun" w:eastAsia="SimSun" w:cs="SimSun"/>
                <w:sz w:val="17"/>
                <w:szCs w:val="17"/>
                <w:spacing w:val="6"/>
              </w:rPr>
              <w:t>千米</w:t>
            </w:r>
          </w:p>
        </w:tc>
        <w:tc>
          <w:tcPr>
            <w:tcW w:w="1546" w:type="dxa"/>
            <w:vAlign w:val="top"/>
          </w:tcPr>
          <w:p>
            <w:pPr>
              <w:ind w:left="424"/>
              <w:spacing w:before="78" w:line="182" w:lineRule="auto"/>
              <w:rPr>
                <w:rFonts w:ascii="SimSun" w:hAnsi="SimSun" w:eastAsia="SimSun" w:cs="SimSun"/>
                <w:sz w:val="17"/>
                <w:szCs w:val="17"/>
              </w:rPr>
            </w:pPr>
            <w:r>
              <w:rPr>
                <w:rFonts w:ascii="SimSun" w:hAnsi="SimSun" w:eastAsia="SimSun" w:cs="SimSun"/>
                <w:sz w:val="17"/>
                <w:szCs w:val="17"/>
                <w:spacing w:val="3"/>
              </w:rPr>
              <w:t>7228.72</w:t>
            </w:r>
          </w:p>
        </w:tc>
        <w:tc>
          <w:tcPr>
            <w:tcW w:w="1363" w:type="dxa"/>
            <w:vAlign w:val="top"/>
          </w:tcPr>
          <w:p>
            <w:pPr>
              <w:ind w:left="111"/>
              <w:spacing w:before="8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280303610160250011</w:t>
            </w:r>
          </w:p>
        </w:tc>
        <w:tc>
          <w:tcPr>
            <w:tcW w:w="959" w:type="dxa"/>
            <w:vAlign w:val="top"/>
            <w:vMerge w:val="continue"/>
            <w:tcBorders>
              <w:top w:val="nil"/>
              <w:bottom w:val="nil"/>
            </w:tcBorders>
          </w:tcPr>
          <w:p>
            <w:pPr>
              <w:rPr>
                <w:rFonts w:ascii="Arial"/>
                <w:sz w:val="21"/>
              </w:rPr>
            </w:pPr>
            <w:r/>
          </w:p>
        </w:tc>
        <w:tc>
          <w:tcPr>
            <w:tcW w:w="1402" w:type="dxa"/>
            <w:vAlign w:val="top"/>
          </w:tcPr>
          <w:p>
            <w:pPr>
              <w:ind w:left="592"/>
              <w:spacing w:before="77" w:line="183" w:lineRule="auto"/>
              <w:rPr>
                <w:rFonts w:ascii="SimSun" w:hAnsi="SimSun" w:eastAsia="SimSun" w:cs="SimSun"/>
                <w:sz w:val="17"/>
                <w:szCs w:val="17"/>
              </w:rPr>
            </w:pPr>
            <w:r>
              <w:rPr>
                <w:rFonts w:ascii="SimSun" w:hAnsi="SimSun" w:eastAsia="SimSun" w:cs="SimSun"/>
                <w:sz w:val="17"/>
                <w:szCs w:val="17"/>
                <w:spacing w:val="-2"/>
              </w:rPr>
              <w:t>185</w:t>
            </w:r>
          </w:p>
        </w:tc>
        <w:tc>
          <w:tcPr>
            <w:tcW w:w="587" w:type="dxa"/>
            <w:vAlign w:val="top"/>
          </w:tcPr>
          <w:p>
            <w:pPr>
              <w:ind w:left="128"/>
              <w:spacing w:before="49" w:line="213"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32"/>
              <w:spacing w:before="77" w:line="183" w:lineRule="auto"/>
              <w:rPr>
                <w:rFonts w:ascii="SimSun" w:hAnsi="SimSun" w:eastAsia="SimSun" w:cs="SimSun"/>
                <w:sz w:val="17"/>
                <w:szCs w:val="17"/>
              </w:rPr>
            </w:pPr>
            <w:r>
              <w:rPr>
                <w:rFonts w:ascii="SimSun" w:hAnsi="SimSun" w:eastAsia="SimSun" w:cs="SimSun"/>
                <w:sz w:val="17"/>
                <w:szCs w:val="17"/>
                <w:spacing w:val="2"/>
              </w:rPr>
              <w:t>126693.71</w:t>
            </w:r>
          </w:p>
        </w:tc>
        <w:tc>
          <w:tcPr>
            <w:tcW w:w="1447" w:type="dxa"/>
            <w:vAlign w:val="top"/>
            <w:vMerge w:val="continue"/>
            <w:tcBorders>
              <w:top w:val="nil"/>
              <w:bottom w:val="nil"/>
            </w:tcBorders>
          </w:tcPr>
          <w:p>
            <w:pPr>
              <w:rPr>
                <w:rFonts w:ascii="Arial"/>
                <w:sz w:val="21"/>
              </w:rPr>
            </w:pPr>
            <w:r/>
          </w:p>
        </w:tc>
      </w:tr>
      <w:tr>
        <w:trPr>
          <w:trHeight w:val="257" w:hRule="atLeast"/>
        </w:trPr>
        <w:tc>
          <w:tcPr>
            <w:tcW w:w="1371" w:type="dxa"/>
            <w:vAlign w:val="top"/>
          </w:tcPr>
          <w:p>
            <w:pPr>
              <w:ind w:left="114"/>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280305200070160011</w:t>
            </w:r>
          </w:p>
        </w:tc>
        <w:tc>
          <w:tcPr>
            <w:tcW w:w="959" w:type="dxa"/>
            <w:vAlign w:val="top"/>
            <w:vMerge w:val="continue"/>
            <w:tcBorders>
              <w:top w:val="nil"/>
              <w:bottom w:val="nil"/>
            </w:tcBorders>
          </w:tcPr>
          <w:p>
            <w:pPr>
              <w:rPr>
                <w:rFonts w:ascii="Arial"/>
                <w:sz w:val="21"/>
              </w:rPr>
            </w:pPr>
            <w:r/>
          </w:p>
        </w:tc>
        <w:tc>
          <w:tcPr>
            <w:tcW w:w="1402" w:type="dxa"/>
            <w:vAlign w:val="top"/>
          </w:tcPr>
          <w:p>
            <w:pPr>
              <w:ind w:left="627"/>
              <w:spacing w:before="78" w:line="183" w:lineRule="auto"/>
              <w:rPr>
                <w:rFonts w:ascii="SimSun" w:hAnsi="SimSun" w:eastAsia="SimSun" w:cs="SimSun"/>
                <w:sz w:val="17"/>
                <w:szCs w:val="17"/>
              </w:rPr>
            </w:pPr>
            <w:r>
              <w:rPr>
                <w:rFonts w:ascii="SimSun" w:hAnsi="SimSun" w:eastAsia="SimSun" w:cs="SimSun"/>
                <w:sz w:val="17"/>
                <w:szCs w:val="17"/>
                <w:spacing w:val="-6"/>
              </w:rPr>
              <w:t>16</w:t>
            </w:r>
          </w:p>
        </w:tc>
        <w:tc>
          <w:tcPr>
            <w:tcW w:w="587" w:type="dxa"/>
            <w:vAlign w:val="top"/>
          </w:tcPr>
          <w:p>
            <w:pPr>
              <w:ind w:left="119"/>
              <w:spacing w:before="50" w:line="213" w:lineRule="auto"/>
              <w:rPr>
                <w:rFonts w:ascii="SimSun" w:hAnsi="SimSun" w:eastAsia="SimSun" w:cs="SimSun"/>
                <w:sz w:val="17"/>
                <w:szCs w:val="17"/>
              </w:rPr>
            </w:pPr>
            <w:r>
              <w:rPr>
                <w:rFonts w:ascii="SimSun" w:hAnsi="SimSun" w:eastAsia="SimSun" w:cs="SimSun"/>
                <w:sz w:val="17"/>
                <w:szCs w:val="17"/>
                <w:spacing w:val="6"/>
              </w:rPr>
              <w:t>千米</w:t>
            </w:r>
          </w:p>
        </w:tc>
        <w:tc>
          <w:tcPr>
            <w:tcW w:w="1546" w:type="dxa"/>
            <w:vAlign w:val="top"/>
          </w:tcPr>
          <w:p>
            <w:pPr>
              <w:ind w:left="389"/>
              <w:spacing w:before="78" w:line="183" w:lineRule="auto"/>
              <w:rPr>
                <w:rFonts w:ascii="SimSun" w:hAnsi="SimSun" w:eastAsia="SimSun" w:cs="SimSun"/>
                <w:sz w:val="17"/>
                <w:szCs w:val="17"/>
              </w:rPr>
            </w:pPr>
            <w:r>
              <w:rPr>
                <w:rFonts w:ascii="SimSun" w:hAnsi="SimSun" w:eastAsia="SimSun" w:cs="SimSun"/>
                <w:sz w:val="17"/>
                <w:szCs w:val="17"/>
                <w:spacing w:val="2"/>
              </w:rPr>
              <w:t>11600.23</w:t>
            </w:r>
          </w:p>
        </w:tc>
        <w:tc>
          <w:tcPr>
            <w:tcW w:w="1363" w:type="dxa"/>
            <w:vAlign w:val="top"/>
          </w:tcPr>
          <w:p>
            <w:pPr>
              <w:ind w:left="111"/>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280303610160260011</w:t>
            </w:r>
          </w:p>
        </w:tc>
        <w:tc>
          <w:tcPr>
            <w:tcW w:w="959" w:type="dxa"/>
            <w:vAlign w:val="top"/>
            <w:vMerge w:val="continue"/>
            <w:tcBorders>
              <w:top w:val="nil"/>
              <w:bottom w:val="nil"/>
            </w:tcBorders>
          </w:tcPr>
          <w:p>
            <w:pPr>
              <w:rPr>
                <w:rFonts w:ascii="Arial"/>
                <w:sz w:val="21"/>
              </w:rPr>
            </w:pPr>
            <w:r/>
          </w:p>
        </w:tc>
        <w:tc>
          <w:tcPr>
            <w:tcW w:w="1402" w:type="dxa"/>
            <w:vAlign w:val="top"/>
          </w:tcPr>
          <w:p>
            <w:pPr>
              <w:ind w:left="581"/>
              <w:spacing w:before="78" w:line="183" w:lineRule="auto"/>
              <w:rPr>
                <w:rFonts w:ascii="SimSun" w:hAnsi="SimSun" w:eastAsia="SimSun" w:cs="SimSun"/>
                <w:sz w:val="17"/>
                <w:szCs w:val="17"/>
              </w:rPr>
            </w:pPr>
            <w:r>
              <w:rPr>
                <w:rFonts w:ascii="SimSun" w:hAnsi="SimSun" w:eastAsia="SimSun" w:cs="SimSun"/>
                <w:sz w:val="17"/>
                <w:szCs w:val="17"/>
                <w:spacing w:val="1"/>
              </w:rPr>
              <w:t>240</w:t>
            </w:r>
          </w:p>
        </w:tc>
        <w:tc>
          <w:tcPr>
            <w:tcW w:w="587" w:type="dxa"/>
            <w:vAlign w:val="top"/>
          </w:tcPr>
          <w:p>
            <w:pPr>
              <w:ind w:left="128"/>
              <w:spacing w:before="50" w:line="213"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32"/>
              <w:spacing w:before="78" w:line="183" w:lineRule="auto"/>
              <w:rPr>
                <w:rFonts w:ascii="SimSun" w:hAnsi="SimSun" w:eastAsia="SimSun" w:cs="SimSun"/>
                <w:sz w:val="17"/>
                <w:szCs w:val="17"/>
              </w:rPr>
            </w:pPr>
            <w:r>
              <w:rPr>
                <w:rFonts w:ascii="SimSun" w:hAnsi="SimSun" w:eastAsia="SimSun" w:cs="SimSun"/>
                <w:sz w:val="17"/>
                <w:szCs w:val="17"/>
                <w:spacing w:val="2"/>
              </w:rPr>
              <w:t>168418.42</w:t>
            </w:r>
          </w:p>
        </w:tc>
        <w:tc>
          <w:tcPr>
            <w:tcW w:w="1447" w:type="dxa"/>
            <w:vAlign w:val="top"/>
            <w:vMerge w:val="continue"/>
            <w:tcBorders>
              <w:top w:val="nil"/>
              <w:bottom w:val="nil"/>
            </w:tcBorders>
          </w:tcPr>
          <w:p>
            <w:pPr>
              <w:rPr>
                <w:rFonts w:ascii="Arial"/>
                <w:sz w:val="21"/>
              </w:rPr>
            </w:pPr>
            <w:r/>
          </w:p>
        </w:tc>
      </w:tr>
      <w:tr>
        <w:trPr>
          <w:trHeight w:val="256" w:hRule="atLeast"/>
        </w:trPr>
        <w:tc>
          <w:tcPr>
            <w:tcW w:w="1371" w:type="dxa"/>
            <w:vAlign w:val="top"/>
          </w:tcPr>
          <w:p>
            <w:pPr>
              <w:ind w:left="114"/>
              <w:spacing w:before="7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280305300070170011</w:t>
            </w:r>
          </w:p>
        </w:tc>
        <w:tc>
          <w:tcPr>
            <w:tcW w:w="959" w:type="dxa"/>
            <w:vAlign w:val="top"/>
            <w:vMerge w:val="continue"/>
            <w:tcBorders>
              <w:top w:val="nil"/>
              <w:bottom w:val="nil"/>
            </w:tcBorders>
          </w:tcPr>
          <w:p>
            <w:pPr>
              <w:rPr>
                <w:rFonts w:ascii="Arial"/>
                <w:sz w:val="21"/>
              </w:rPr>
            </w:pPr>
            <w:r/>
          </w:p>
        </w:tc>
        <w:tc>
          <w:tcPr>
            <w:tcW w:w="1402" w:type="dxa"/>
            <w:vAlign w:val="top"/>
          </w:tcPr>
          <w:p>
            <w:pPr>
              <w:ind w:left="616"/>
              <w:spacing w:before="77" w:line="183" w:lineRule="auto"/>
              <w:rPr>
                <w:rFonts w:ascii="SimSun" w:hAnsi="SimSun" w:eastAsia="SimSun" w:cs="SimSun"/>
                <w:sz w:val="17"/>
                <w:szCs w:val="17"/>
              </w:rPr>
            </w:pPr>
            <w:r>
              <w:rPr>
                <w:rFonts w:ascii="SimSun" w:hAnsi="SimSun" w:eastAsia="SimSun" w:cs="SimSun"/>
                <w:sz w:val="17"/>
                <w:szCs w:val="17"/>
              </w:rPr>
              <w:t>25</w:t>
            </w:r>
          </w:p>
        </w:tc>
        <w:tc>
          <w:tcPr>
            <w:tcW w:w="587" w:type="dxa"/>
            <w:vAlign w:val="top"/>
          </w:tcPr>
          <w:p>
            <w:pPr>
              <w:ind w:left="119"/>
              <w:spacing w:before="48" w:line="214" w:lineRule="auto"/>
              <w:rPr>
                <w:rFonts w:ascii="SimSun" w:hAnsi="SimSun" w:eastAsia="SimSun" w:cs="SimSun"/>
                <w:sz w:val="17"/>
                <w:szCs w:val="17"/>
              </w:rPr>
            </w:pPr>
            <w:r>
              <w:rPr>
                <w:rFonts w:ascii="SimSun" w:hAnsi="SimSun" w:eastAsia="SimSun" w:cs="SimSun"/>
                <w:sz w:val="17"/>
                <w:szCs w:val="17"/>
                <w:spacing w:val="6"/>
              </w:rPr>
              <w:t>千米</w:t>
            </w:r>
          </w:p>
        </w:tc>
        <w:tc>
          <w:tcPr>
            <w:tcW w:w="1546" w:type="dxa"/>
            <w:vAlign w:val="top"/>
          </w:tcPr>
          <w:p>
            <w:pPr>
              <w:ind w:left="389"/>
              <w:spacing w:before="76" w:line="184" w:lineRule="auto"/>
              <w:rPr>
                <w:rFonts w:ascii="SimSun" w:hAnsi="SimSun" w:eastAsia="SimSun" w:cs="SimSun"/>
                <w:sz w:val="17"/>
                <w:szCs w:val="17"/>
              </w:rPr>
            </w:pPr>
            <w:r>
              <w:rPr>
                <w:rFonts w:ascii="SimSun" w:hAnsi="SimSun" w:eastAsia="SimSun" w:cs="SimSun"/>
                <w:sz w:val="17"/>
                <w:szCs w:val="17"/>
                <w:spacing w:val="2"/>
              </w:rPr>
              <w:t>18209.11</w:t>
            </w:r>
          </w:p>
        </w:tc>
        <w:tc>
          <w:tcPr>
            <w:tcW w:w="1363" w:type="dxa"/>
            <w:vAlign w:val="top"/>
          </w:tcPr>
          <w:p>
            <w:pPr>
              <w:ind w:left="111"/>
              <w:spacing w:before="7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280303610160270011</w:t>
            </w:r>
          </w:p>
        </w:tc>
        <w:tc>
          <w:tcPr>
            <w:tcW w:w="959" w:type="dxa"/>
            <w:vAlign w:val="top"/>
            <w:vMerge w:val="continue"/>
            <w:tcBorders>
              <w:top w:val="nil"/>
              <w:bottom w:val="nil"/>
            </w:tcBorders>
          </w:tcPr>
          <w:p>
            <w:pPr>
              <w:rPr>
                <w:rFonts w:ascii="Arial"/>
                <w:sz w:val="21"/>
              </w:rPr>
            </w:pPr>
            <w:r/>
          </w:p>
        </w:tc>
        <w:tc>
          <w:tcPr>
            <w:tcW w:w="1402" w:type="dxa"/>
            <w:vAlign w:val="top"/>
          </w:tcPr>
          <w:p>
            <w:pPr>
              <w:ind w:left="583"/>
              <w:spacing w:before="77" w:line="183" w:lineRule="auto"/>
              <w:rPr>
                <w:rFonts w:ascii="SimSun" w:hAnsi="SimSun" w:eastAsia="SimSun" w:cs="SimSun"/>
                <w:sz w:val="17"/>
                <w:szCs w:val="17"/>
              </w:rPr>
            </w:pPr>
            <w:r>
              <w:rPr>
                <w:rFonts w:ascii="SimSun" w:hAnsi="SimSun" w:eastAsia="SimSun" w:cs="SimSun"/>
                <w:sz w:val="17"/>
                <w:szCs w:val="17"/>
                <w:spacing w:val="1"/>
              </w:rPr>
              <w:t>300</w:t>
            </w:r>
          </w:p>
        </w:tc>
        <w:tc>
          <w:tcPr>
            <w:tcW w:w="587" w:type="dxa"/>
            <w:vAlign w:val="top"/>
          </w:tcPr>
          <w:p>
            <w:pPr>
              <w:ind w:left="128"/>
              <w:spacing w:before="48" w:line="214"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21"/>
              <w:spacing w:before="76" w:line="184" w:lineRule="auto"/>
              <w:rPr>
                <w:rFonts w:ascii="SimSun" w:hAnsi="SimSun" w:eastAsia="SimSun" w:cs="SimSun"/>
                <w:sz w:val="17"/>
                <w:szCs w:val="17"/>
              </w:rPr>
            </w:pPr>
            <w:r>
              <w:rPr>
                <w:rFonts w:ascii="SimSun" w:hAnsi="SimSun" w:eastAsia="SimSun" w:cs="SimSun"/>
                <w:sz w:val="17"/>
                <w:szCs w:val="17"/>
                <w:spacing w:val="3"/>
              </w:rPr>
              <w:t>208171.19</w:t>
            </w:r>
          </w:p>
        </w:tc>
        <w:tc>
          <w:tcPr>
            <w:tcW w:w="1447" w:type="dxa"/>
            <w:vAlign w:val="top"/>
            <w:vMerge w:val="continue"/>
            <w:tcBorders>
              <w:top w:val="nil"/>
              <w:bottom w:val="nil"/>
            </w:tcBorders>
          </w:tcPr>
          <w:p>
            <w:pPr>
              <w:rPr>
                <w:rFonts w:ascii="Arial"/>
                <w:sz w:val="21"/>
              </w:rPr>
            </w:pPr>
            <w:r/>
          </w:p>
        </w:tc>
      </w:tr>
      <w:tr>
        <w:trPr>
          <w:trHeight w:val="256" w:hRule="atLeast"/>
        </w:trPr>
        <w:tc>
          <w:tcPr>
            <w:tcW w:w="1371" w:type="dxa"/>
            <w:vAlign w:val="top"/>
          </w:tcPr>
          <w:p>
            <w:pPr>
              <w:ind w:left="114"/>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280305400070190011</w:t>
            </w:r>
          </w:p>
        </w:tc>
        <w:tc>
          <w:tcPr>
            <w:tcW w:w="959" w:type="dxa"/>
            <w:vAlign w:val="top"/>
            <w:vMerge w:val="continue"/>
            <w:tcBorders>
              <w:top w:val="nil"/>
              <w:bottom w:val="nil"/>
            </w:tcBorders>
          </w:tcPr>
          <w:p>
            <w:pPr>
              <w:rPr>
                <w:rFonts w:ascii="Arial"/>
                <w:sz w:val="21"/>
              </w:rPr>
            </w:pPr>
            <w:r/>
          </w:p>
        </w:tc>
        <w:tc>
          <w:tcPr>
            <w:tcW w:w="1402" w:type="dxa"/>
            <w:vAlign w:val="top"/>
          </w:tcPr>
          <w:p>
            <w:pPr>
              <w:ind w:left="617"/>
              <w:spacing w:before="80" w:line="180" w:lineRule="auto"/>
              <w:rPr>
                <w:rFonts w:ascii="SimSun" w:hAnsi="SimSun" w:eastAsia="SimSun" w:cs="SimSun"/>
                <w:sz w:val="17"/>
                <w:szCs w:val="17"/>
              </w:rPr>
            </w:pPr>
            <w:r>
              <w:rPr>
                <w:rFonts w:ascii="SimSun" w:hAnsi="SimSun" w:eastAsia="SimSun" w:cs="SimSun"/>
                <w:sz w:val="17"/>
                <w:szCs w:val="17"/>
                <w:spacing w:val="-1"/>
              </w:rPr>
              <w:t>35</w:t>
            </w:r>
          </w:p>
        </w:tc>
        <w:tc>
          <w:tcPr>
            <w:tcW w:w="587" w:type="dxa"/>
            <w:vAlign w:val="top"/>
          </w:tcPr>
          <w:p>
            <w:pPr>
              <w:ind w:left="119"/>
              <w:spacing w:before="51" w:line="211" w:lineRule="auto"/>
              <w:rPr>
                <w:rFonts w:ascii="SimSun" w:hAnsi="SimSun" w:eastAsia="SimSun" w:cs="SimSun"/>
                <w:sz w:val="17"/>
                <w:szCs w:val="17"/>
              </w:rPr>
            </w:pPr>
            <w:r>
              <w:rPr>
                <w:rFonts w:ascii="SimSun" w:hAnsi="SimSun" w:eastAsia="SimSun" w:cs="SimSun"/>
                <w:sz w:val="17"/>
                <w:szCs w:val="17"/>
                <w:spacing w:val="6"/>
              </w:rPr>
              <w:t>千米</w:t>
            </w:r>
          </w:p>
        </w:tc>
        <w:tc>
          <w:tcPr>
            <w:tcW w:w="1546" w:type="dxa"/>
            <w:vAlign w:val="top"/>
          </w:tcPr>
          <w:p>
            <w:pPr>
              <w:ind w:left="378"/>
              <w:spacing w:before="80" w:line="180" w:lineRule="auto"/>
              <w:rPr>
                <w:rFonts w:ascii="SimSun" w:hAnsi="SimSun" w:eastAsia="SimSun" w:cs="SimSun"/>
                <w:sz w:val="17"/>
                <w:szCs w:val="17"/>
              </w:rPr>
            </w:pPr>
            <w:r>
              <w:rPr>
                <w:rFonts w:ascii="SimSun" w:hAnsi="SimSun" w:eastAsia="SimSun" w:cs="SimSun"/>
                <w:sz w:val="17"/>
                <w:szCs w:val="17"/>
                <w:spacing w:val="3"/>
              </w:rPr>
              <w:t>24756.89</w:t>
            </w:r>
          </w:p>
        </w:tc>
        <w:tc>
          <w:tcPr>
            <w:tcW w:w="1363" w:type="dxa"/>
            <w:vAlign w:val="top"/>
          </w:tcPr>
          <w:p>
            <w:pPr>
              <w:ind w:left="111"/>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280303610160280011</w:t>
            </w:r>
          </w:p>
        </w:tc>
        <w:tc>
          <w:tcPr>
            <w:tcW w:w="959" w:type="dxa"/>
            <w:vAlign w:val="top"/>
            <w:vMerge w:val="continue"/>
            <w:tcBorders>
              <w:top w:val="nil"/>
            </w:tcBorders>
          </w:tcPr>
          <w:p>
            <w:pPr>
              <w:rPr>
                <w:rFonts w:ascii="Arial"/>
                <w:sz w:val="21"/>
              </w:rPr>
            </w:pPr>
            <w:r/>
          </w:p>
        </w:tc>
        <w:tc>
          <w:tcPr>
            <w:tcW w:w="1402" w:type="dxa"/>
            <w:vAlign w:val="top"/>
          </w:tcPr>
          <w:p>
            <w:pPr>
              <w:ind w:left="578"/>
              <w:spacing w:before="80" w:line="180" w:lineRule="auto"/>
              <w:rPr>
                <w:rFonts w:ascii="SimSun" w:hAnsi="SimSun" w:eastAsia="SimSun" w:cs="SimSun"/>
                <w:sz w:val="17"/>
                <w:szCs w:val="17"/>
              </w:rPr>
            </w:pPr>
            <w:r>
              <w:rPr>
                <w:rFonts w:ascii="SimSun" w:hAnsi="SimSun" w:eastAsia="SimSun" w:cs="SimSun"/>
                <w:sz w:val="17"/>
                <w:szCs w:val="17"/>
                <w:spacing w:val="2"/>
              </w:rPr>
              <w:t>400</w:t>
            </w:r>
          </w:p>
        </w:tc>
        <w:tc>
          <w:tcPr>
            <w:tcW w:w="587" w:type="dxa"/>
            <w:vAlign w:val="top"/>
          </w:tcPr>
          <w:p>
            <w:pPr>
              <w:ind w:left="128"/>
              <w:spacing w:before="51" w:line="211"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21"/>
              <w:spacing w:before="80" w:line="180" w:lineRule="auto"/>
              <w:rPr>
                <w:rFonts w:ascii="SimSun" w:hAnsi="SimSun" w:eastAsia="SimSun" w:cs="SimSun"/>
                <w:sz w:val="17"/>
                <w:szCs w:val="17"/>
              </w:rPr>
            </w:pPr>
            <w:r>
              <w:rPr>
                <w:rFonts w:ascii="SimSun" w:hAnsi="SimSun" w:eastAsia="SimSun" w:cs="SimSun"/>
                <w:sz w:val="17"/>
                <w:szCs w:val="17"/>
                <w:spacing w:val="3"/>
              </w:rPr>
              <w:t>269743.33</w:t>
            </w:r>
          </w:p>
        </w:tc>
        <w:tc>
          <w:tcPr>
            <w:tcW w:w="1447" w:type="dxa"/>
            <w:vAlign w:val="top"/>
            <w:vMerge w:val="continue"/>
            <w:tcBorders>
              <w:top w:val="nil"/>
              <w:bottom w:val="nil"/>
            </w:tcBorders>
          </w:tcPr>
          <w:p>
            <w:pPr>
              <w:rPr>
                <w:rFonts w:ascii="Arial"/>
                <w:sz w:val="21"/>
              </w:rPr>
            </w:pPr>
            <w:r/>
          </w:p>
        </w:tc>
      </w:tr>
      <w:tr>
        <w:trPr>
          <w:trHeight w:val="257" w:hRule="atLeast"/>
        </w:trPr>
        <w:tc>
          <w:tcPr>
            <w:tcW w:w="1371" w:type="dxa"/>
            <w:vAlign w:val="top"/>
          </w:tcPr>
          <w:p>
            <w:pPr>
              <w:ind w:left="114"/>
              <w:spacing w:before="8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280305500070200011</w:t>
            </w:r>
          </w:p>
        </w:tc>
        <w:tc>
          <w:tcPr>
            <w:tcW w:w="959" w:type="dxa"/>
            <w:vAlign w:val="top"/>
            <w:vMerge w:val="continue"/>
            <w:tcBorders>
              <w:top w:val="nil"/>
              <w:bottom w:val="nil"/>
            </w:tcBorders>
          </w:tcPr>
          <w:p>
            <w:pPr>
              <w:rPr>
                <w:rFonts w:ascii="Arial"/>
                <w:sz w:val="21"/>
              </w:rPr>
            </w:pPr>
            <w:r/>
          </w:p>
        </w:tc>
        <w:tc>
          <w:tcPr>
            <w:tcW w:w="1402" w:type="dxa"/>
            <w:vAlign w:val="top"/>
          </w:tcPr>
          <w:p>
            <w:pPr>
              <w:ind w:left="617"/>
              <w:spacing w:before="81" w:line="180" w:lineRule="auto"/>
              <w:rPr>
                <w:rFonts w:ascii="SimSun" w:hAnsi="SimSun" w:eastAsia="SimSun" w:cs="SimSun"/>
                <w:sz w:val="17"/>
                <w:szCs w:val="17"/>
              </w:rPr>
            </w:pPr>
            <w:r>
              <w:rPr>
                <w:rFonts w:ascii="SimSun" w:hAnsi="SimSun" w:eastAsia="SimSun" w:cs="SimSun"/>
                <w:sz w:val="17"/>
                <w:szCs w:val="17"/>
                <w:spacing w:val="-1"/>
              </w:rPr>
              <w:t>50</w:t>
            </w:r>
          </w:p>
        </w:tc>
        <w:tc>
          <w:tcPr>
            <w:tcW w:w="587" w:type="dxa"/>
            <w:vAlign w:val="top"/>
          </w:tcPr>
          <w:p>
            <w:pPr>
              <w:ind w:left="119"/>
              <w:spacing w:before="52" w:line="211" w:lineRule="auto"/>
              <w:rPr>
                <w:rFonts w:ascii="SimSun" w:hAnsi="SimSun" w:eastAsia="SimSun" w:cs="SimSun"/>
                <w:sz w:val="17"/>
                <w:szCs w:val="17"/>
              </w:rPr>
            </w:pPr>
            <w:r>
              <w:rPr>
                <w:rFonts w:ascii="SimSun" w:hAnsi="SimSun" w:eastAsia="SimSun" w:cs="SimSun"/>
                <w:sz w:val="17"/>
                <w:szCs w:val="17"/>
                <w:spacing w:val="6"/>
              </w:rPr>
              <w:t>千米</w:t>
            </w:r>
          </w:p>
        </w:tc>
        <w:tc>
          <w:tcPr>
            <w:tcW w:w="1546" w:type="dxa"/>
            <w:vAlign w:val="top"/>
          </w:tcPr>
          <w:p>
            <w:pPr>
              <w:ind w:left="380"/>
              <w:spacing w:before="81" w:line="180" w:lineRule="auto"/>
              <w:rPr>
                <w:rFonts w:ascii="SimSun" w:hAnsi="SimSun" w:eastAsia="SimSun" w:cs="SimSun"/>
                <w:sz w:val="17"/>
                <w:szCs w:val="17"/>
              </w:rPr>
            </w:pPr>
            <w:r>
              <w:rPr>
                <w:rFonts w:ascii="SimSun" w:hAnsi="SimSun" w:eastAsia="SimSun" w:cs="SimSun"/>
                <w:sz w:val="17"/>
                <w:szCs w:val="17"/>
                <w:spacing w:val="3"/>
              </w:rPr>
              <w:t>33677.47</w:t>
            </w:r>
          </w:p>
        </w:tc>
        <w:tc>
          <w:tcPr>
            <w:tcW w:w="1363" w:type="dxa"/>
            <w:vAlign w:val="top"/>
          </w:tcPr>
          <w:p>
            <w:pPr>
              <w:ind w:left="111"/>
              <w:spacing w:before="8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280306310110090011</w:t>
            </w:r>
          </w:p>
        </w:tc>
        <w:tc>
          <w:tcPr>
            <w:tcW w:w="959"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43"/>
              <w:spacing w:before="56" w:line="230" w:lineRule="auto"/>
              <w:rPr>
                <w:rFonts w:ascii="SimSun" w:hAnsi="SimSun" w:eastAsia="SimSun" w:cs="SimSun"/>
                <w:sz w:val="17"/>
                <w:szCs w:val="17"/>
              </w:rPr>
            </w:pPr>
            <w:r>
              <w:rPr>
                <w:rFonts w:ascii="SimSun" w:hAnsi="SimSun" w:eastAsia="SimSun" w:cs="SimSun"/>
                <w:sz w:val="17"/>
                <w:szCs w:val="17"/>
                <w:spacing w:val="8"/>
              </w:rPr>
              <w:t>铜芯聚氯乙</w:t>
            </w:r>
          </w:p>
          <w:p>
            <w:pPr>
              <w:ind w:left="44"/>
              <w:spacing w:before="9" w:line="229" w:lineRule="auto"/>
              <w:rPr>
                <w:rFonts w:ascii="SimSun" w:hAnsi="SimSun" w:eastAsia="SimSun" w:cs="SimSun"/>
                <w:sz w:val="17"/>
                <w:szCs w:val="17"/>
              </w:rPr>
            </w:pPr>
            <w:r>
              <w:rPr>
                <w:rFonts w:ascii="SimSun" w:hAnsi="SimSun" w:eastAsia="SimSun" w:cs="SimSun"/>
                <w:sz w:val="17"/>
                <w:szCs w:val="17"/>
                <w:spacing w:val="8"/>
              </w:rPr>
              <w:t>烯绝缘电线</w:t>
            </w:r>
          </w:p>
          <w:p>
            <w:pPr>
              <w:ind w:left="350"/>
              <w:spacing w:before="39" w:line="188" w:lineRule="auto"/>
              <w:rPr>
                <w:rFonts w:ascii="SimSun" w:hAnsi="SimSun" w:eastAsia="SimSun" w:cs="SimSun"/>
                <w:sz w:val="17"/>
                <w:szCs w:val="17"/>
              </w:rPr>
            </w:pPr>
            <w:r>
              <w:rPr>
                <w:rFonts w:ascii="SimSun" w:hAnsi="SimSun" w:eastAsia="SimSun" w:cs="SimSun"/>
                <w:sz w:val="17"/>
                <w:szCs w:val="17"/>
                <w:spacing w:val="3"/>
              </w:rPr>
              <w:t>BVR</w:t>
            </w:r>
          </w:p>
        </w:tc>
        <w:tc>
          <w:tcPr>
            <w:tcW w:w="1402" w:type="dxa"/>
            <w:vAlign w:val="top"/>
          </w:tcPr>
          <w:p>
            <w:pPr>
              <w:ind w:left="681"/>
              <w:spacing w:before="80" w:line="181" w:lineRule="auto"/>
              <w:rPr>
                <w:rFonts w:ascii="SimSun" w:hAnsi="SimSun" w:eastAsia="SimSun" w:cs="SimSun"/>
                <w:sz w:val="17"/>
                <w:szCs w:val="17"/>
              </w:rPr>
            </w:pPr>
            <w:r>
              <w:rPr>
                <w:rFonts w:ascii="SimSun" w:hAnsi="SimSun" w:eastAsia="SimSun" w:cs="SimSun"/>
                <w:sz w:val="17"/>
                <w:szCs w:val="17"/>
              </w:rPr>
              <w:t>1</w:t>
            </w:r>
          </w:p>
        </w:tc>
        <w:tc>
          <w:tcPr>
            <w:tcW w:w="587" w:type="dxa"/>
            <w:vAlign w:val="top"/>
          </w:tcPr>
          <w:p>
            <w:pPr>
              <w:ind w:left="128"/>
              <w:spacing w:before="52" w:line="211"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554"/>
              <w:spacing w:before="81" w:line="180" w:lineRule="auto"/>
              <w:rPr>
                <w:rFonts w:ascii="SimSun" w:hAnsi="SimSun" w:eastAsia="SimSun" w:cs="SimSun"/>
                <w:sz w:val="17"/>
                <w:szCs w:val="17"/>
              </w:rPr>
            </w:pPr>
            <w:r>
              <w:rPr>
                <w:rFonts w:ascii="SimSun" w:hAnsi="SimSun" w:eastAsia="SimSun" w:cs="SimSun"/>
                <w:sz w:val="17"/>
                <w:szCs w:val="17"/>
                <w:spacing w:val="3"/>
              </w:rPr>
              <w:t>837.83</w:t>
            </w:r>
          </w:p>
        </w:tc>
        <w:tc>
          <w:tcPr>
            <w:tcW w:w="1447" w:type="dxa"/>
            <w:vAlign w:val="top"/>
            <w:vMerge w:val="continue"/>
            <w:tcBorders>
              <w:top w:val="nil"/>
              <w:bottom w:val="nil"/>
            </w:tcBorders>
          </w:tcPr>
          <w:p>
            <w:pPr>
              <w:rPr>
                <w:rFonts w:ascii="Arial"/>
                <w:sz w:val="21"/>
              </w:rPr>
            </w:pPr>
            <w:r/>
          </w:p>
        </w:tc>
      </w:tr>
      <w:tr>
        <w:trPr>
          <w:trHeight w:val="256" w:hRule="atLeast"/>
        </w:trPr>
        <w:tc>
          <w:tcPr>
            <w:tcW w:w="1371" w:type="dxa"/>
            <w:vAlign w:val="top"/>
          </w:tcPr>
          <w:p>
            <w:pPr>
              <w:ind w:left="114"/>
              <w:spacing w:before="8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280305600070210011</w:t>
            </w:r>
          </w:p>
        </w:tc>
        <w:tc>
          <w:tcPr>
            <w:tcW w:w="959" w:type="dxa"/>
            <w:vAlign w:val="top"/>
            <w:vMerge w:val="continue"/>
            <w:tcBorders>
              <w:top w:val="nil"/>
              <w:bottom w:val="nil"/>
            </w:tcBorders>
          </w:tcPr>
          <w:p>
            <w:pPr>
              <w:rPr>
                <w:rFonts w:ascii="Arial"/>
                <w:sz w:val="21"/>
              </w:rPr>
            </w:pPr>
            <w:r/>
          </w:p>
        </w:tc>
        <w:tc>
          <w:tcPr>
            <w:tcW w:w="1402" w:type="dxa"/>
            <w:vAlign w:val="top"/>
          </w:tcPr>
          <w:p>
            <w:pPr>
              <w:ind w:left="618"/>
              <w:spacing w:before="79" w:line="181" w:lineRule="auto"/>
              <w:rPr>
                <w:rFonts w:ascii="SimSun" w:hAnsi="SimSun" w:eastAsia="SimSun" w:cs="SimSun"/>
                <w:sz w:val="17"/>
                <w:szCs w:val="17"/>
              </w:rPr>
            </w:pPr>
            <w:r>
              <w:rPr>
                <w:rFonts w:ascii="SimSun" w:hAnsi="SimSun" w:eastAsia="SimSun" w:cs="SimSun"/>
                <w:sz w:val="17"/>
                <w:szCs w:val="17"/>
                <w:spacing w:val="-1"/>
              </w:rPr>
              <w:t>70</w:t>
            </w:r>
          </w:p>
        </w:tc>
        <w:tc>
          <w:tcPr>
            <w:tcW w:w="587" w:type="dxa"/>
            <w:vAlign w:val="top"/>
          </w:tcPr>
          <w:p>
            <w:pPr>
              <w:ind w:left="119"/>
              <w:spacing w:before="50" w:line="212" w:lineRule="auto"/>
              <w:rPr>
                <w:rFonts w:ascii="SimSun" w:hAnsi="SimSun" w:eastAsia="SimSun" w:cs="SimSun"/>
                <w:sz w:val="17"/>
                <w:szCs w:val="17"/>
              </w:rPr>
            </w:pPr>
            <w:r>
              <w:rPr>
                <w:rFonts w:ascii="SimSun" w:hAnsi="SimSun" w:eastAsia="SimSun" w:cs="SimSun"/>
                <w:sz w:val="17"/>
                <w:szCs w:val="17"/>
                <w:spacing w:val="6"/>
              </w:rPr>
              <w:t>千米</w:t>
            </w:r>
          </w:p>
        </w:tc>
        <w:tc>
          <w:tcPr>
            <w:tcW w:w="1546" w:type="dxa"/>
            <w:vAlign w:val="top"/>
          </w:tcPr>
          <w:p>
            <w:pPr>
              <w:ind w:left="375"/>
              <w:spacing w:before="79" w:line="181" w:lineRule="auto"/>
              <w:rPr>
                <w:rFonts w:ascii="SimSun" w:hAnsi="SimSun" w:eastAsia="SimSun" w:cs="SimSun"/>
                <w:sz w:val="17"/>
                <w:szCs w:val="17"/>
              </w:rPr>
            </w:pPr>
            <w:r>
              <w:rPr>
                <w:rFonts w:ascii="SimSun" w:hAnsi="SimSun" w:eastAsia="SimSun" w:cs="SimSun"/>
                <w:sz w:val="17"/>
                <w:szCs w:val="17"/>
                <w:spacing w:val="4"/>
              </w:rPr>
              <w:t>47839.45</w:t>
            </w:r>
          </w:p>
        </w:tc>
        <w:tc>
          <w:tcPr>
            <w:tcW w:w="1363" w:type="dxa"/>
            <w:vAlign w:val="top"/>
          </w:tcPr>
          <w:p>
            <w:pPr>
              <w:ind w:left="111"/>
              <w:spacing w:before="8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280306100110100011</w:t>
            </w:r>
          </w:p>
        </w:tc>
        <w:tc>
          <w:tcPr>
            <w:tcW w:w="959" w:type="dxa"/>
            <w:vAlign w:val="top"/>
            <w:vMerge w:val="continue"/>
            <w:tcBorders>
              <w:top w:val="nil"/>
              <w:bottom w:val="nil"/>
            </w:tcBorders>
          </w:tcPr>
          <w:p>
            <w:pPr>
              <w:rPr>
                <w:rFonts w:ascii="Arial"/>
                <w:sz w:val="21"/>
              </w:rPr>
            </w:pPr>
            <w:r/>
          </w:p>
        </w:tc>
        <w:tc>
          <w:tcPr>
            <w:tcW w:w="1402" w:type="dxa"/>
            <w:vAlign w:val="top"/>
          </w:tcPr>
          <w:p>
            <w:pPr>
              <w:ind w:left="592"/>
              <w:spacing w:before="78" w:line="182" w:lineRule="auto"/>
              <w:rPr>
                <w:rFonts w:ascii="SimSun" w:hAnsi="SimSun" w:eastAsia="SimSun" w:cs="SimSun"/>
                <w:sz w:val="17"/>
                <w:szCs w:val="17"/>
              </w:rPr>
            </w:pPr>
            <w:r>
              <w:rPr>
                <w:rFonts w:ascii="SimSun" w:hAnsi="SimSun" w:eastAsia="SimSun" w:cs="SimSun"/>
                <w:sz w:val="17"/>
                <w:szCs w:val="17"/>
                <w:spacing w:val="-2"/>
              </w:rPr>
              <w:t>1.5</w:t>
            </w:r>
          </w:p>
        </w:tc>
        <w:tc>
          <w:tcPr>
            <w:tcW w:w="587" w:type="dxa"/>
            <w:vAlign w:val="top"/>
          </w:tcPr>
          <w:p>
            <w:pPr>
              <w:ind w:left="128"/>
              <w:spacing w:before="50" w:line="212"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520"/>
              <w:spacing w:before="78" w:line="182" w:lineRule="auto"/>
              <w:rPr>
                <w:rFonts w:ascii="SimSun" w:hAnsi="SimSun" w:eastAsia="SimSun" w:cs="SimSun"/>
                <w:sz w:val="17"/>
                <w:szCs w:val="17"/>
              </w:rPr>
            </w:pPr>
            <w:r>
              <w:rPr>
                <w:rFonts w:ascii="SimSun" w:hAnsi="SimSun" w:eastAsia="SimSun" w:cs="SimSun"/>
                <w:sz w:val="17"/>
                <w:szCs w:val="17"/>
                <w:spacing w:val="2"/>
              </w:rPr>
              <w:t>1187.85</w:t>
            </w:r>
          </w:p>
        </w:tc>
        <w:tc>
          <w:tcPr>
            <w:tcW w:w="1447" w:type="dxa"/>
            <w:vAlign w:val="top"/>
            <w:vMerge w:val="continue"/>
            <w:tcBorders>
              <w:top w:val="nil"/>
              <w:bottom w:val="nil"/>
            </w:tcBorders>
          </w:tcPr>
          <w:p>
            <w:pPr>
              <w:rPr>
                <w:rFonts w:ascii="Arial"/>
                <w:sz w:val="21"/>
              </w:rPr>
            </w:pPr>
            <w:r/>
          </w:p>
        </w:tc>
      </w:tr>
      <w:tr>
        <w:trPr>
          <w:trHeight w:val="257" w:hRule="atLeast"/>
        </w:trPr>
        <w:tc>
          <w:tcPr>
            <w:tcW w:w="1371" w:type="dxa"/>
            <w:vAlign w:val="top"/>
          </w:tcPr>
          <w:p>
            <w:pPr>
              <w:ind w:left="114"/>
              <w:spacing w:before="8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280305700070220011</w:t>
            </w:r>
          </w:p>
        </w:tc>
        <w:tc>
          <w:tcPr>
            <w:tcW w:w="959" w:type="dxa"/>
            <w:vAlign w:val="top"/>
            <w:vMerge w:val="continue"/>
            <w:tcBorders>
              <w:top w:val="nil"/>
              <w:bottom w:val="nil"/>
            </w:tcBorders>
          </w:tcPr>
          <w:p>
            <w:pPr>
              <w:rPr>
                <w:rFonts w:ascii="Arial"/>
                <w:sz w:val="21"/>
              </w:rPr>
            </w:pPr>
            <w:r/>
          </w:p>
        </w:tc>
        <w:tc>
          <w:tcPr>
            <w:tcW w:w="1402" w:type="dxa"/>
            <w:vAlign w:val="top"/>
          </w:tcPr>
          <w:p>
            <w:pPr>
              <w:ind w:left="614"/>
              <w:spacing w:before="82" w:line="179" w:lineRule="auto"/>
              <w:rPr>
                <w:rFonts w:ascii="SimSun" w:hAnsi="SimSun" w:eastAsia="SimSun" w:cs="SimSun"/>
                <w:sz w:val="17"/>
                <w:szCs w:val="17"/>
              </w:rPr>
            </w:pPr>
            <w:r>
              <w:rPr>
                <w:rFonts w:ascii="SimSun" w:hAnsi="SimSun" w:eastAsia="SimSun" w:cs="SimSun"/>
                <w:sz w:val="17"/>
                <w:szCs w:val="17"/>
              </w:rPr>
              <w:t>95</w:t>
            </w:r>
          </w:p>
        </w:tc>
        <w:tc>
          <w:tcPr>
            <w:tcW w:w="587" w:type="dxa"/>
            <w:vAlign w:val="top"/>
          </w:tcPr>
          <w:p>
            <w:pPr>
              <w:ind w:left="119"/>
              <w:spacing w:before="54" w:line="209" w:lineRule="auto"/>
              <w:rPr>
                <w:rFonts w:ascii="SimSun" w:hAnsi="SimSun" w:eastAsia="SimSun" w:cs="SimSun"/>
                <w:sz w:val="17"/>
                <w:szCs w:val="17"/>
              </w:rPr>
            </w:pPr>
            <w:r>
              <w:rPr>
                <w:rFonts w:ascii="SimSun" w:hAnsi="SimSun" w:eastAsia="SimSun" w:cs="SimSun"/>
                <w:sz w:val="17"/>
                <w:szCs w:val="17"/>
                <w:spacing w:val="6"/>
              </w:rPr>
              <w:t>千米</w:t>
            </w:r>
          </w:p>
        </w:tc>
        <w:tc>
          <w:tcPr>
            <w:tcW w:w="1546" w:type="dxa"/>
            <w:vAlign w:val="top"/>
          </w:tcPr>
          <w:p>
            <w:pPr>
              <w:ind w:left="378"/>
              <w:spacing w:before="82" w:line="179" w:lineRule="auto"/>
              <w:rPr>
                <w:rFonts w:ascii="SimSun" w:hAnsi="SimSun" w:eastAsia="SimSun" w:cs="SimSun"/>
                <w:sz w:val="17"/>
                <w:szCs w:val="17"/>
              </w:rPr>
            </w:pPr>
            <w:r>
              <w:rPr>
                <w:rFonts w:ascii="SimSun" w:hAnsi="SimSun" w:eastAsia="SimSun" w:cs="SimSun"/>
                <w:sz w:val="17"/>
                <w:szCs w:val="17"/>
                <w:spacing w:val="3"/>
              </w:rPr>
              <w:t>65438.42</w:t>
            </w:r>
          </w:p>
        </w:tc>
        <w:tc>
          <w:tcPr>
            <w:tcW w:w="1363" w:type="dxa"/>
            <w:vAlign w:val="top"/>
          </w:tcPr>
          <w:p>
            <w:pPr>
              <w:ind w:left="111"/>
              <w:spacing w:before="8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280306200110120011</w:t>
            </w:r>
          </w:p>
        </w:tc>
        <w:tc>
          <w:tcPr>
            <w:tcW w:w="959" w:type="dxa"/>
            <w:vAlign w:val="top"/>
            <w:vMerge w:val="continue"/>
            <w:tcBorders>
              <w:top w:val="nil"/>
              <w:bottom w:val="nil"/>
            </w:tcBorders>
          </w:tcPr>
          <w:p>
            <w:pPr>
              <w:rPr>
                <w:rFonts w:ascii="Arial"/>
                <w:sz w:val="21"/>
              </w:rPr>
            </w:pPr>
            <w:r/>
          </w:p>
        </w:tc>
        <w:tc>
          <w:tcPr>
            <w:tcW w:w="1402" w:type="dxa"/>
            <w:vAlign w:val="top"/>
          </w:tcPr>
          <w:p>
            <w:pPr>
              <w:ind w:left="581"/>
              <w:spacing w:before="82" w:line="179" w:lineRule="auto"/>
              <w:rPr>
                <w:rFonts w:ascii="SimSun" w:hAnsi="SimSun" w:eastAsia="SimSun" w:cs="SimSun"/>
                <w:sz w:val="17"/>
                <w:szCs w:val="17"/>
              </w:rPr>
            </w:pPr>
            <w:r>
              <w:rPr>
                <w:rFonts w:ascii="SimSun" w:hAnsi="SimSun" w:eastAsia="SimSun" w:cs="SimSun"/>
                <w:sz w:val="17"/>
                <w:szCs w:val="17"/>
                <w:spacing w:val="1"/>
              </w:rPr>
              <w:t>2.5</w:t>
            </w:r>
          </w:p>
        </w:tc>
        <w:tc>
          <w:tcPr>
            <w:tcW w:w="587" w:type="dxa"/>
            <w:vAlign w:val="top"/>
          </w:tcPr>
          <w:p>
            <w:pPr>
              <w:ind w:left="128"/>
              <w:spacing w:before="54" w:line="209"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520"/>
              <w:spacing w:before="82" w:line="179" w:lineRule="auto"/>
              <w:rPr>
                <w:rFonts w:ascii="SimSun" w:hAnsi="SimSun" w:eastAsia="SimSun" w:cs="SimSun"/>
                <w:sz w:val="17"/>
                <w:szCs w:val="17"/>
              </w:rPr>
            </w:pPr>
            <w:r>
              <w:rPr>
                <w:rFonts w:ascii="SimSun" w:hAnsi="SimSun" w:eastAsia="SimSun" w:cs="SimSun"/>
                <w:sz w:val="17"/>
                <w:szCs w:val="17"/>
                <w:spacing w:val="2"/>
              </w:rPr>
              <w:t>1871.79</w:t>
            </w:r>
          </w:p>
        </w:tc>
        <w:tc>
          <w:tcPr>
            <w:tcW w:w="1447" w:type="dxa"/>
            <w:vAlign w:val="top"/>
            <w:vMerge w:val="continue"/>
            <w:tcBorders>
              <w:top w:val="nil"/>
              <w:bottom w:val="nil"/>
            </w:tcBorders>
          </w:tcPr>
          <w:p>
            <w:pPr>
              <w:rPr>
                <w:rFonts w:ascii="Arial"/>
                <w:sz w:val="21"/>
              </w:rPr>
            </w:pPr>
            <w:r/>
          </w:p>
        </w:tc>
      </w:tr>
      <w:tr>
        <w:trPr>
          <w:trHeight w:val="256" w:hRule="atLeast"/>
        </w:trPr>
        <w:tc>
          <w:tcPr>
            <w:tcW w:w="1371" w:type="dxa"/>
            <w:vAlign w:val="top"/>
          </w:tcPr>
          <w:p>
            <w:pPr>
              <w:ind w:left="114"/>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280305800070230011</w:t>
            </w:r>
          </w:p>
        </w:tc>
        <w:tc>
          <w:tcPr>
            <w:tcW w:w="959" w:type="dxa"/>
            <w:vAlign w:val="top"/>
            <w:vMerge w:val="continue"/>
            <w:tcBorders>
              <w:top w:val="nil"/>
              <w:bottom w:val="nil"/>
            </w:tcBorders>
          </w:tcPr>
          <w:p>
            <w:pPr>
              <w:rPr>
                <w:rFonts w:ascii="Arial"/>
                <w:sz w:val="21"/>
              </w:rPr>
            </w:pPr>
            <w:r/>
          </w:p>
        </w:tc>
        <w:tc>
          <w:tcPr>
            <w:tcW w:w="1402" w:type="dxa"/>
            <w:vAlign w:val="top"/>
          </w:tcPr>
          <w:p>
            <w:pPr>
              <w:ind w:left="583"/>
              <w:spacing w:before="80" w:line="180" w:lineRule="auto"/>
              <w:rPr>
                <w:rFonts w:ascii="SimSun" w:hAnsi="SimSun" w:eastAsia="SimSun" w:cs="SimSun"/>
                <w:sz w:val="17"/>
                <w:szCs w:val="17"/>
              </w:rPr>
            </w:pPr>
            <w:r>
              <w:rPr>
                <w:rFonts w:ascii="SimSun" w:hAnsi="SimSun" w:eastAsia="SimSun" w:cs="SimSun"/>
                <w:sz w:val="17"/>
                <w:szCs w:val="17"/>
                <w:spacing w:val="-2"/>
              </w:rPr>
              <w:t>120</w:t>
            </w:r>
          </w:p>
        </w:tc>
        <w:tc>
          <w:tcPr>
            <w:tcW w:w="587" w:type="dxa"/>
            <w:vAlign w:val="top"/>
          </w:tcPr>
          <w:p>
            <w:pPr>
              <w:ind w:left="119"/>
              <w:spacing w:before="52" w:line="210" w:lineRule="auto"/>
              <w:rPr>
                <w:rFonts w:ascii="SimSun" w:hAnsi="SimSun" w:eastAsia="SimSun" w:cs="SimSun"/>
                <w:sz w:val="17"/>
                <w:szCs w:val="17"/>
              </w:rPr>
            </w:pPr>
            <w:r>
              <w:rPr>
                <w:rFonts w:ascii="SimSun" w:hAnsi="SimSun" w:eastAsia="SimSun" w:cs="SimSun"/>
                <w:sz w:val="17"/>
                <w:szCs w:val="17"/>
                <w:spacing w:val="6"/>
              </w:rPr>
              <w:t>千米</w:t>
            </w:r>
          </w:p>
        </w:tc>
        <w:tc>
          <w:tcPr>
            <w:tcW w:w="1546" w:type="dxa"/>
            <w:vAlign w:val="top"/>
          </w:tcPr>
          <w:p>
            <w:pPr>
              <w:ind w:left="377"/>
              <w:spacing w:before="81" w:line="179" w:lineRule="auto"/>
              <w:rPr>
                <w:rFonts w:ascii="SimSun" w:hAnsi="SimSun" w:eastAsia="SimSun" w:cs="SimSun"/>
                <w:sz w:val="17"/>
                <w:szCs w:val="17"/>
              </w:rPr>
            </w:pPr>
            <w:r>
              <w:rPr>
                <w:rFonts w:ascii="SimSun" w:hAnsi="SimSun" w:eastAsia="SimSun" w:cs="SimSun"/>
                <w:sz w:val="17"/>
                <w:szCs w:val="17"/>
                <w:spacing w:val="3"/>
              </w:rPr>
              <w:t>80886.75</w:t>
            </w:r>
          </w:p>
        </w:tc>
        <w:tc>
          <w:tcPr>
            <w:tcW w:w="1363" w:type="dxa"/>
            <w:vAlign w:val="top"/>
          </w:tcPr>
          <w:p>
            <w:pPr>
              <w:ind w:left="111"/>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280303900110130011</w:t>
            </w:r>
          </w:p>
        </w:tc>
        <w:tc>
          <w:tcPr>
            <w:tcW w:w="959" w:type="dxa"/>
            <w:vAlign w:val="top"/>
            <w:vMerge w:val="continue"/>
            <w:tcBorders>
              <w:top w:val="nil"/>
              <w:bottom w:val="nil"/>
            </w:tcBorders>
          </w:tcPr>
          <w:p>
            <w:pPr>
              <w:rPr>
                <w:rFonts w:ascii="Arial"/>
                <w:sz w:val="21"/>
              </w:rPr>
            </w:pPr>
            <w:r/>
          </w:p>
        </w:tc>
        <w:tc>
          <w:tcPr>
            <w:tcW w:w="1402" w:type="dxa"/>
            <w:vAlign w:val="top"/>
          </w:tcPr>
          <w:p>
            <w:pPr>
              <w:ind w:left="667"/>
              <w:spacing w:before="81" w:line="179" w:lineRule="auto"/>
              <w:rPr>
                <w:rFonts w:ascii="SimSun" w:hAnsi="SimSun" w:eastAsia="SimSun" w:cs="SimSun"/>
                <w:sz w:val="17"/>
                <w:szCs w:val="17"/>
              </w:rPr>
            </w:pPr>
            <w:r>
              <w:rPr>
                <w:rFonts w:ascii="SimSun" w:hAnsi="SimSun" w:eastAsia="SimSun" w:cs="SimSun"/>
                <w:sz w:val="17"/>
                <w:szCs w:val="17"/>
              </w:rPr>
              <w:t>4</w:t>
            </w:r>
          </w:p>
        </w:tc>
        <w:tc>
          <w:tcPr>
            <w:tcW w:w="587" w:type="dxa"/>
            <w:vAlign w:val="top"/>
          </w:tcPr>
          <w:p>
            <w:pPr>
              <w:ind w:left="128"/>
              <w:spacing w:before="52" w:line="210"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509"/>
              <w:spacing w:before="81" w:line="179" w:lineRule="auto"/>
              <w:rPr>
                <w:rFonts w:ascii="SimSun" w:hAnsi="SimSun" w:eastAsia="SimSun" w:cs="SimSun"/>
                <w:sz w:val="17"/>
                <w:szCs w:val="17"/>
              </w:rPr>
            </w:pPr>
            <w:r>
              <w:rPr>
                <w:rFonts w:ascii="SimSun" w:hAnsi="SimSun" w:eastAsia="SimSun" w:cs="SimSun"/>
                <w:sz w:val="17"/>
                <w:szCs w:val="17"/>
                <w:spacing w:val="3"/>
              </w:rPr>
              <w:t>2973.58</w:t>
            </w:r>
          </w:p>
        </w:tc>
        <w:tc>
          <w:tcPr>
            <w:tcW w:w="1447" w:type="dxa"/>
            <w:vAlign w:val="top"/>
            <w:vMerge w:val="continue"/>
            <w:tcBorders>
              <w:top w:val="nil"/>
              <w:bottom w:val="nil"/>
            </w:tcBorders>
          </w:tcPr>
          <w:p>
            <w:pPr>
              <w:rPr>
                <w:rFonts w:ascii="Arial"/>
                <w:sz w:val="21"/>
              </w:rPr>
            </w:pPr>
            <w:r/>
          </w:p>
        </w:tc>
      </w:tr>
      <w:tr>
        <w:trPr>
          <w:trHeight w:val="257" w:hRule="atLeast"/>
        </w:trPr>
        <w:tc>
          <w:tcPr>
            <w:tcW w:w="1371" w:type="dxa"/>
            <w:vAlign w:val="top"/>
          </w:tcPr>
          <w:p>
            <w:pPr>
              <w:ind w:left="114"/>
              <w:spacing w:before="8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280305810070240011</w:t>
            </w:r>
          </w:p>
        </w:tc>
        <w:tc>
          <w:tcPr>
            <w:tcW w:w="959" w:type="dxa"/>
            <w:vAlign w:val="top"/>
            <w:vMerge w:val="continue"/>
            <w:tcBorders>
              <w:top w:val="nil"/>
              <w:bottom w:val="nil"/>
            </w:tcBorders>
          </w:tcPr>
          <w:p>
            <w:pPr>
              <w:rPr>
                <w:rFonts w:ascii="Arial"/>
                <w:sz w:val="21"/>
              </w:rPr>
            </w:pPr>
            <w:r/>
          </w:p>
        </w:tc>
        <w:tc>
          <w:tcPr>
            <w:tcW w:w="1402" w:type="dxa"/>
            <w:vAlign w:val="top"/>
          </w:tcPr>
          <w:p>
            <w:pPr>
              <w:ind w:left="583"/>
              <w:spacing w:before="81" w:line="180" w:lineRule="auto"/>
              <w:rPr>
                <w:rFonts w:ascii="SimSun" w:hAnsi="SimSun" w:eastAsia="SimSun" w:cs="SimSun"/>
                <w:sz w:val="17"/>
                <w:szCs w:val="17"/>
              </w:rPr>
            </w:pPr>
            <w:r>
              <w:rPr>
                <w:rFonts w:ascii="SimSun" w:hAnsi="SimSun" w:eastAsia="SimSun" w:cs="SimSun"/>
                <w:sz w:val="17"/>
                <w:szCs w:val="17"/>
                <w:spacing w:val="-2"/>
              </w:rPr>
              <w:t>150</w:t>
            </w:r>
          </w:p>
        </w:tc>
        <w:tc>
          <w:tcPr>
            <w:tcW w:w="587" w:type="dxa"/>
            <w:vAlign w:val="top"/>
          </w:tcPr>
          <w:p>
            <w:pPr>
              <w:ind w:left="119"/>
              <w:spacing w:before="53" w:line="210" w:lineRule="auto"/>
              <w:rPr>
                <w:rFonts w:ascii="SimSun" w:hAnsi="SimSun" w:eastAsia="SimSun" w:cs="SimSun"/>
                <w:sz w:val="17"/>
                <w:szCs w:val="17"/>
              </w:rPr>
            </w:pPr>
            <w:r>
              <w:rPr>
                <w:rFonts w:ascii="SimSun" w:hAnsi="SimSun" w:eastAsia="SimSun" w:cs="SimSun"/>
                <w:sz w:val="17"/>
                <w:szCs w:val="17"/>
                <w:spacing w:val="6"/>
              </w:rPr>
              <w:t>千米</w:t>
            </w:r>
          </w:p>
        </w:tc>
        <w:tc>
          <w:tcPr>
            <w:tcW w:w="1546" w:type="dxa"/>
            <w:vAlign w:val="top"/>
          </w:tcPr>
          <w:p>
            <w:pPr>
              <w:ind w:left="344"/>
              <w:spacing w:before="81" w:line="180" w:lineRule="auto"/>
              <w:rPr>
                <w:rFonts w:ascii="SimSun" w:hAnsi="SimSun" w:eastAsia="SimSun" w:cs="SimSun"/>
                <w:sz w:val="17"/>
                <w:szCs w:val="17"/>
              </w:rPr>
            </w:pPr>
            <w:r>
              <w:rPr>
                <w:rFonts w:ascii="SimSun" w:hAnsi="SimSun" w:eastAsia="SimSun" w:cs="SimSun"/>
                <w:sz w:val="17"/>
                <w:szCs w:val="17"/>
                <w:spacing w:val="2"/>
              </w:rPr>
              <w:t>101078.41</w:t>
            </w:r>
          </w:p>
        </w:tc>
        <w:tc>
          <w:tcPr>
            <w:tcW w:w="1363" w:type="dxa"/>
            <w:vAlign w:val="top"/>
          </w:tcPr>
          <w:p>
            <w:pPr>
              <w:ind w:left="111"/>
              <w:spacing w:before="8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280306300110140011</w:t>
            </w:r>
          </w:p>
        </w:tc>
        <w:tc>
          <w:tcPr>
            <w:tcW w:w="959" w:type="dxa"/>
            <w:vAlign w:val="top"/>
            <w:vMerge w:val="continue"/>
            <w:tcBorders>
              <w:top w:val="nil"/>
              <w:bottom w:val="nil"/>
            </w:tcBorders>
          </w:tcPr>
          <w:p>
            <w:pPr>
              <w:rPr>
                <w:rFonts w:ascii="Arial"/>
                <w:sz w:val="21"/>
              </w:rPr>
            </w:pPr>
            <w:r/>
          </w:p>
        </w:tc>
        <w:tc>
          <w:tcPr>
            <w:tcW w:w="1402" w:type="dxa"/>
            <w:vAlign w:val="top"/>
          </w:tcPr>
          <w:p>
            <w:pPr>
              <w:ind w:left="669"/>
              <w:spacing w:before="81" w:line="180" w:lineRule="auto"/>
              <w:rPr>
                <w:rFonts w:ascii="SimSun" w:hAnsi="SimSun" w:eastAsia="SimSun" w:cs="SimSun"/>
                <w:sz w:val="17"/>
                <w:szCs w:val="17"/>
              </w:rPr>
            </w:pPr>
            <w:r>
              <w:rPr>
                <w:rFonts w:ascii="SimSun" w:hAnsi="SimSun" w:eastAsia="SimSun" w:cs="SimSun"/>
                <w:sz w:val="17"/>
                <w:szCs w:val="17"/>
              </w:rPr>
              <w:t>6</w:t>
            </w:r>
          </w:p>
        </w:tc>
        <w:tc>
          <w:tcPr>
            <w:tcW w:w="587" w:type="dxa"/>
            <w:vAlign w:val="top"/>
          </w:tcPr>
          <w:p>
            <w:pPr>
              <w:ind w:left="128"/>
              <w:spacing w:before="53" w:line="210"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506"/>
              <w:spacing w:before="81" w:line="180" w:lineRule="auto"/>
              <w:rPr>
                <w:rFonts w:ascii="SimSun" w:hAnsi="SimSun" w:eastAsia="SimSun" w:cs="SimSun"/>
                <w:sz w:val="17"/>
                <w:szCs w:val="17"/>
              </w:rPr>
            </w:pPr>
            <w:r>
              <w:rPr>
                <w:rFonts w:ascii="SimSun" w:hAnsi="SimSun" w:eastAsia="SimSun" w:cs="SimSun"/>
                <w:sz w:val="17"/>
                <w:szCs w:val="17"/>
                <w:spacing w:val="4"/>
              </w:rPr>
              <w:t>4404.24</w:t>
            </w:r>
          </w:p>
        </w:tc>
        <w:tc>
          <w:tcPr>
            <w:tcW w:w="1447" w:type="dxa"/>
            <w:vAlign w:val="top"/>
            <w:vMerge w:val="continue"/>
            <w:tcBorders>
              <w:top w:val="nil"/>
              <w:bottom w:val="nil"/>
            </w:tcBorders>
          </w:tcPr>
          <w:p>
            <w:pPr>
              <w:rPr>
                <w:rFonts w:ascii="Arial"/>
                <w:sz w:val="21"/>
              </w:rPr>
            </w:pPr>
            <w:r/>
          </w:p>
        </w:tc>
      </w:tr>
      <w:tr>
        <w:trPr>
          <w:trHeight w:val="256" w:hRule="atLeast"/>
        </w:trPr>
        <w:tc>
          <w:tcPr>
            <w:tcW w:w="1371" w:type="dxa"/>
            <w:vAlign w:val="top"/>
          </w:tcPr>
          <w:p>
            <w:pPr>
              <w:ind w:left="114"/>
              <w:spacing w:before="8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280305810070250011</w:t>
            </w:r>
          </w:p>
        </w:tc>
        <w:tc>
          <w:tcPr>
            <w:tcW w:w="959" w:type="dxa"/>
            <w:vAlign w:val="top"/>
            <w:vMerge w:val="continue"/>
            <w:tcBorders>
              <w:top w:val="nil"/>
              <w:bottom w:val="nil"/>
            </w:tcBorders>
          </w:tcPr>
          <w:p>
            <w:pPr>
              <w:rPr>
                <w:rFonts w:ascii="Arial"/>
                <w:sz w:val="21"/>
              </w:rPr>
            </w:pPr>
            <w:r/>
          </w:p>
        </w:tc>
        <w:tc>
          <w:tcPr>
            <w:tcW w:w="1402" w:type="dxa"/>
            <w:vAlign w:val="top"/>
          </w:tcPr>
          <w:p>
            <w:pPr>
              <w:ind w:left="583"/>
              <w:spacing w:before="83" w:line="177" w:lineRule="auto"/>
              <w:rPr>
                <w:rFonts w:ascii="SimSun" w:hAnsi="SimSun" w:eastAsia="SimSun" w:cs="SimSun"/>
                <w:sz w:val="17"/>
                <w:szCs w:val="17"/>
              </w:rPr>
            </w:pPr>
            <w:r>
              <w:rPr>
                <w:rFonts w:ascii="SimSun" w:hAnsi="SimSun" w:eastAsia="SimSun" w:cs="SimSun"/>
                <w:sz w:val="17"/>
                <w:szCs w:val="17"/>
                <w:spacing w:val="-2"/>
              </w:rPr>
              <w:t>185</w:t>
            </w:r>
          </w:p>
        </w:tc>
        <w:tc>
          <w:tcPr>
            <w:tcW w:w="587" w:type="dxa"/>
            <w:vAlign w:val="top"/>
          </w:tcPr>
          <w:p>
            <w:pPr>
              <w:ind w:left="119"/>
              <w:spacing w:before="55" w:line="207" w:lineRule="auto"/>
              <w:rPr>
                <w:rFonts w:ascii="SimSun" w:hAnsi="SimSun" w:eastAsia="SimSun" w:cs="SimSun"/>
                <w:sz w:val="17"/>
                <w:szCs w:val="17"/>
              </w:rPr>
            </w:pPr>
            <w:r>
              <w:rPr>
                <w:rFonts w:ascii="SimSun" w:hAnsi="SimSun" w:eastAsia="SimSun" w:cs="SimSun"/>
                <w:sz w:val="17"/>
                <w:szCs w:val="17"/>
                <w:spacing w:val="6"/>
              </w:rPr>
              <w:t>千米</w:t>
            </w:r>
          </w:p>
        </w:tc>
        <w:tc>
          <w:tcPr>
            <w:tcW w:w="1546" w:type="dxa"/>
            <w:vAlign w:val="top"/>
          </w:tcPr>
          <w:p>
            <w:pPr>
              <w:ind w:left="344"/>
              <w:spacing w:before="83" w:line="177" w:lineRule="auto"/>
              <w:rPr>
                <w:rFonts w:ascii="SimSun" w:hAnsi="SimSun" w:eastAsia="SimSun" w:cs="SimSun"/>
                <w:sz w:val="17"/>
                <w:szCs w:val="17"/>
              </w:rPr>
            </w:pPr>
            <w:r>
              <w:rPr>
                <w:rFonts w:ascii="SimSun" w:hAnsi="SimSun" w:eastAsia="SimSun" w:cs="SimSun"/>
                <w:sz w:val="17"/>
                <w:szCs w:val="17"/>
                <w:spacing w:val="2"/>
              </w:rPr>
              <w:t>125509.57</w:t>
            </w:r>
          </w:p>
        </w:tc>
        <w:tc>
          <w:tcPr>
            <w:tcW w:w="1363" w:type="dxa"/>
            <w:vAlign w:val="top"/>
          </w:tcPr>
          <w:p>
            <w:pPr>
              <w:ind w:left="111"/>
              <w:spacing w:before="8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280306310110150011</w:t>
            </w:r>
          </w:p>
        </w:tc>
        <w:tc>
          <w:tcPr>
            <w:tcW w:w="959" w:type="dxa"/>
            <w:vAlign w:val="top"/>
            <w:vMerge w:val="continue"/>
            <w:tcBorders>
              <w:top w:val="nil"/>
              <w:bottom w:val="nil"/>
            </w:tcBorders>
          </w:tcPr>
          <w:p>
            <w:pPr>
              <w:rPr>
                <w:rFonts w:ascii="Arial"/>
                <w:sz w:val="21"/>
              </w:rPr>
            </w:pPr>
            <w:r/>
          </w:p>
        </w:tc>
        <w:tc>
          <w:tcPr>
            <w:tcW w:w="1402" w:type="dxa"/>
            <w:vAlign w:val="top"/>
          </w:tcPr>
          <w:p>
            <w:pPr>
              <w:ind w:left="635"/>
              <w:spacing w:before="83" w:line="177" w:lineRule="auto"/>
              <w:rPr>
                <w:rFonts w:ascii="SimSun" w:hAnsi="SimSun" w:eastAsia="SimSun" w:cs="SimSun"/>
                <w:sz w:val="17"/>
                <w:szCs w:val="17"/>
              </w:rPr>
            </w:pPr>
            <w:r>
              <w:rPr>
                <w:rFonts w:ascii="SimSun" w:hAnsi="SimSun" w:eastAsia="SimSun" w:cs="SimSun"/>
                <w:sz w:val="17"/>
                <w:szCs w:val="17"/>
                <w:spacing w:val="-6"/>
              </w:rPr>
              <w:t>10</w:t>
            </w:r>
          </w:p>
        </w:tc>
        <w:tc>
          <w:tcPr>
            <w:tcW w:w="587" w:type="dxa"/>
            <w:vAlign w:val="top"/>
          </w:tcPr>
          <w:p>
            <w:pPr>
              <w:ind w:left="128"/>
              <w:spacing w:before="55" w:line="207"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511"/>
              <w:spacing w:before="83" w:line="176" w:lineRule="auto"/>
              <w:rPr>
                <w:rFonts w:ascii="SimSun" w:hAnsi="SimSun" w:eastAsia="SimSun" w:cs="SimSun"/>
                <w:sz w:val="17"/>
                <w:szCs w:val="17"/>
              </w:rPr>
            </w:pPr>
            <w:r>
              <w:rPr>
                <w:rFonts w:ascii="SimSun" w:hAnsi="SimSun" w:eastAsia="SimSun" w:cs="SimSun"/>
                <w:sz w:val="17"/>
                <w:szCs w:val="17"/>
                <w:spacing w:val="3"/>
              </w:rPr>
              <w:t>7592.87</w:t>
            </w:r>
          </w:p>
        </w:tc>
        <w:tc>
          <w:tcPr>
            <w:tcW w:w="1447" w:type="dxa"/>
            <w:vAlign w:val="top"/>
            <w:vMerge w:val="continue"/>
            <w:tcBorders>
              <w:top w:val="nil"/>
              <w:bottom w:val="nil"/>
            </w:tcBorders>
          </w:tcPr>
          <w:p>
            <w:pPr>
              <w:rPr>
                <w:rFonts w:ascii="Arial"/>
                <w:sz w:val="21"/>
              </w:rPr>
            </w:pPr>
            <w:r/>
          </w:p>
        </w:tc>
      </w:tr>
      <w:tr>
        <w:trPr>
          <w:trHeight w:val="257" w:hRule="atLeast"/>
        </w:trPr>
        <w:tc>
          <w:tcPr>
            <w:tcW w:w="1371" w:type="dxa"/>
            <w:vAlign w:val="top"/>
          </w:tcPr>
          <w:p>
            <w:pPr>
              <w:ind w:left="114"/>
              <w:spacing w:before="8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280305810070260011</w:t>
            </w:r>
          </w:p>
        </w:tc>
        <w:tc>
          <w:tcPr>
            <w:tcW w:w="959" w:type="dxa"/>
            <w:vAlign w:val="top"/>
            <w:vMerge w:val="continue"/>
            <w:tcBorders>
              <w:top w:val="nil"/>
              <w:bottom w:val="nil"/>
            </w:tcBorders>
          </w:tcPr>
          <w:p>
            <w:pPr>
              <w:rPr>
                <w:rFonts w:ascii="Arial"/>
                <w:sz w:val="21"/>
              </w:rPr>
            </w:pPr>
            <w:r/>
          </w:p>
        </w:tc>
        <w:tc>
          <w:tcPr>
            <w:tcW w:w="1402" w:type="dxa"/>
            <w:vAlign w:val="top"/>
          </w:tcPr>
          <w:p>
            <w:pPr>
              <w:ind w:left="572"/>
              <w:spacing w:before="83" w:line="178" w:lineRule="auto"/>
              <w:rPr>
                <w:rFonts w:ascii="SimSun" w:hAnsi="SimSun" w:eastAsia="SimSun" w:cs="SimSun"/>
                <w:sz w:val="17"/>
                <w:szCs w:val="17"/>
              </w:rPr>
            </w:pPr>
            <w:r>
              <w:rPr>
                <w:rFonts w:ascii="SimSun" w:hAnsi="SimSun" w:eastAsia="SimSun" w:cs="SimSun"/>
                <w:sz w:val="17"/>
                <w:szCs w:val="17"/>
                <w:spacing w:val="1"/>
              </w:rPr>
              <w:t>240</w:t>
            </w:r>
          </w:p>
        </w:tc>
        <w:tc>
          <w:tcPr>
            <w:tcW w:w="587" w:type="dxa"/>
            <w:vAlign w:val="top"/>
          </w:tcPr>
          <w:p>
            <w:pPr>
              <w:ind w:left="119"/>
              <w:spacing w:before="54" w:line="209" w:lineRule="auto"/>
              <w:rPr>
                <w:rFonts w:ascii="SimSun" w:hAnsi="SimSun" w:eastAsia="SimSun" w:cs="SimSun"/>
                <w:sz w:val="17"/>
                <w:szCs w:val="17"/>
              </w:rPr>
            </w:pPr>
            <w:r>
              <w:rPr>
                <w:rFonts w:ascii="SimSun" w:hAnsi="SimSun" w:eastAsia="SimSun" w:cs="SimSun"/>
                <w:sz w:val="17"/>
                <w:szCs w:val="17"/>
                <w:spacing w:val="6"/>
              </w:rPr>
              <w:t>千米</w:t>
            </w:r>
          </w:p>
        </w:tc>
        <w:tc>
          <w:tcPr>
            <w:tcW w:w="1546" w:type="dxa"/>
            <w:vAlign w:val="top"/>
          </w:tcPr>
          <w:p>
            <w:pPr>
              <w:ind w:left="344"/>
              <w:spacing w:before="82" w:line="179" w:lineRule="auto"/>
              <w:rPr>
                <w:rFonts w:ascii="SimSun" w:hAnsi="SimSun" w:eastAsia="SimSun" w:cs="SimSun"/>
                <w:sz w:val="17"/>
                <w:szCs w:val="17"/>
              </w:rPr>
            </w:pPr>
            <w:r>
              <w:rPr>
                <w:rFonts w:ascii="SimSun" w:hAnsi="SimSun" w:eastAsia="SimSun" w:cs="SimSun"/>
                <w:sz w:val="17"/>
                <w:szCs w:val="17"/>
                <w:spacing w:val="2"/>
              </w:rPr>
              <w:t>164090.44</w:t>
            </w:r>
          </w:p>
        </w:tc>
        <w:tc>
          <w:tcPr>
            <w:tcW w:w="1363" w:type="dxa"/>
            <w:vAlign w:val="top"/>
          </w:tcPr>
          <w:p>
            <w:pPr>
              <w:ind w:left="111"/>
              <w:spacing w:before="8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280306310110160011</w:t>
            </w:r>
          </w:p>
        </w:tc>
        <w:tc>
          <w:tcPr>
            <w:tcW w:w="959" w:type="dxa"/>
            <w:vAlign w:val="top"/>
            <w:vMerge w:val="continue"/>
            <w:tcBorders>
              <w:top w:val="nil"/>
              <w:bottom w:val="nil"/>
            </w:tcBorders>
          </w:tcPr>
          <w:p>
            <w:pPr>
              <w:rPr>
                <w:rFonts w:ascii="Arial"/>
                <w:sz w:val="21"/>
              </w:rPr>
            </w:pPr>
            <w:r/>
          </w:p>
        </w:tc>
        <w:tc>
          <w:tcPr>
            <w:tcW w:w="1402" w:type="dxa"/>
            <w:vAlign w:val="top"/>
          </w:tcPr>
          <w:p>
            <w:pPr>
              <w:ind w:left="635"/>
              <w:spacing w:before="82" w:line="179" w:lineRule="auto"/>
              <w:rPr>
                <w:rFonts w:ascii="SimSun" w:hAnsi="SimSun" w:eastAsia="SimSun" w:cs="SimSun"/>
                <w:sz w:val="17"/>
                <w:szCs w:val="17"/>
              </w:rPr>
            </w:pPr>
            <w:r>
              <w:rPr>
                <w:rFonts w:ascii="SimSun" w:hAnsi="SimSun" w:eastAsia="SimSun" w:cs="SimSun"/>
                <w:sz w:val="17"/>
                <w:szCs w:val="17"/>
                <w:spacing w:val="-6"/>
              </w:rPr>
              <w:t>16</w:t>
            </w:r>
          </w:p>
        </w:tc>
        <w:tc>
          <w:tcPr>
            <w:tcW w:w="587" w:type="dxa"/>
            <w:vAlign w:val="top"/>
          </w:tcPr>
          <w:p>
            <w:pPr>
              <w:ind w:left="128"/>
              <w:spacing w:before="54" w:line="209"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78"/>
              <w:spacing w:before="82" w:line="179" w:lineRule="auto"/>
              <w:rPr>
                <w:rFonts w:ascii="SimSun" w:hAnsi="SimSun" w:eastAsia="SimSun" w:cs="SimSun"/>
                <w:sz w:val="17"/>
                <w:szCs w:val="17"/>
              </w:rPr>
            </w:pPr>
            <w:r>
              <w:rPr>
                <w:rFonts w:ascii="SimSun" w:hAnsi="SimSun" w:eastAsia="SimSun" w:cs="SimSun"/>
                <w:sz w:val="17"/>
                <w:szCs w:val="17"/>
                <w:spacing w:val="2"/>
              </w:rPr>
              <w:t>11763.15</w:t>
            </w:r>
          </w:p>
        </w:tc>
        <w:tc>
          <w:tcPr>
            <w:tcW w:w="1447" w:type="dxa"/>
            <w:vAlign w:val="top"/>
            <w:vMerge w:val="continue"/>
            <w:tcBorders>
              <w:top w:val="nil"/>
              <w:bottom w:val="nil"/>
            </w:tcBorders>
          </w:tcPr>
          <w:p>
            <w:pPr>
              <w:rPr>
                <w:rFonts w:ascii="Arial"/>
                <w:sz w:val="21"/>
              </w:rPr>
            </w:pPr>
            <w:r/>
          </w:p>
        </w:tc>
      </w:tr>
      <w:tr>
        <w:trPr>
          <w:trHeight w:val="256" w:hRule="atLeast"/>
        </w:trPr>
        <w:tc>
          <w:tcPr>
            <w:tcW w:w="1371" w:type="dxa"/>
            <w:vAlign w:val="top"/>
          </w:tcPr>
          <w:p>
            <w:pPr>
              <w:ind w:left="114"/>
              <w:spacing w:before="8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280305810070270011</w:t>
            </w:r>
          </w:p>
        </w:tc>
        <w:tc>
          <w:tcPr>
            <w:tcW w:w="959" w:type="dxa"/>
            <w:vAlign w:val="top"/>
            <w:vMerge w:val="continue"/>
            <w:tcBorders>
              <w:top w:val="nil"/>
              <w:bottom w:val="nil"/>
            </w:tcBorders>
          </w:tcPr>
          <w:p>
            <w:pPr>
              <w:rPr>
                <w:rFonts w:ascii="Arial"/>
                <w:sz w:val="21"/>
              </w:rPr>
            </w:pPr>
            <w:r/>
          </w:p>
        </w:tc>
        <w:tc>
          <w:tcPr>
            <w:tcW w:w="1402" w:type="dxa"/>
            <w:vAlign w:val="top"/>
          </w:tcPr>
          <w:p>
            <w:pPr>
              <w:ind w:left="574"/>
              <w:spacing w:before="83" w:line="177" w:lineRule="auto"/>
              <w:rPr>
                <w:rFonts w:ascii="SimSun" w:hAnsi="SimSun" w:eastAsia="SimSun" w:cs="SimSun"/>
                <w:sz w:val="17"/>
                <w:szCs w:val="17"/>
              </w:rPr>
            </w:pPr>
            <w:r>
              <w:rPr>
                <w:rFonts w:ascii="SimSun" w:hAnsi="SimSun" w:eastAsia="SimSun" w:cs="SimSun"/>
                <w:sz w:val="17"/>
                <w:szCs w:val="17"/>
                <w:spacing w:val="1"/>
              </w:rPr>
              <w:t>300</w:t>
            </w:r>
          </w:p>
        </w:tc>
        <w:tc>
          <w:tcPr>
            <w:tcW w:w="587" w:type="dxa"/>
            <w:vAlign w:val="top"/>
          </w:tcPr>
          <w:p>
            <w:pPr>
              <w:ind w:left="119"/>
              <w:spacing w:before="54" w:line="208" w:lineRule="auto"/>
              <w:rPr>
                <w:rFonts w:ascii="SimSun" w:hAnsi="SimSun" w:eastAsia="SimSun" w:cs="SimSun"/>
                <w:sz w:val="17"/>
                <w:szCs w:val="17"/>
              </w:rPr>
            </w:pPr>
            <w:r>
              <w:rPr>
                <w:rFonts w:ascii="SimSun" w:hAnsi="SimSun" w:eastAsia="SimSun" w:cs="SimSun"/>
                <w:sz w:val="17"/>
                <w:szCs w:val="17"/>
                <w:spacing w:val="6"/>
              </w:rPr>
              <w:t>千米</w:t>
            </w:r>
          </w:p>
        </w:tc>
        <w:tc>
          <w:tcPr>
            <w:tcW w:w="1546" w:type="dxa"/>
            <w:vAlign w:val="top"/>
          </w:tcPr>
          <w:p>
            <w:pPr>
              <w:ind w:left="333"/>
              <w:spacing w:before="83" w:line="177" w:lineRule="auto"/>
              <w:rPr>
                <w:rFonts w:ascii="SimSun" w:hAnsi="SimSun" w:eastAsia="SimSun" w:cs="SimSun"/>
                <w:sz w:val="17"/>
                <w:szCs w:val="17"/>
              </w:rPr>
            </w:pPr>
            <w:r>
              <w:rPr>
                <w:rFonts w:ascii="SimSun" w:hAnsi="SimSun" w:eastAsia="SimSun" w:cs="SimSun"/>
                <w:sz w:val="17"/>
                <w:szCs w:val="17"/>
                <w:spacing w:val="3"/>
              </w:rPr>
              <w:t>207790.90</w:t>
            </w:r>
          </w:p>
        </w:tc>
        <w:tc>
          <w:tcPr>
            <w:tcW w:w="1363" w:type="dxa"/>
            <w:vAlign w:val="top"/>
          </w:tcPr>
          <w:p>
            <w:pPr>
              <w:ind w:left="111"/>
              <w:spacing w:before="8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280306310110170011</w:t>
            </w:r>
          </w:p>
        </w:tc>
        <w:tc>
          <w:tcPr>
            <w:tcW w:w="959" w:type="dxa"/>
            <w:vAlign w:val="top"/>
            <w:vMerge w:val="continue"/>
            <w:tcBorders>
              <w:top w:val="nil"/>
              <w:bottom w:val="nil"/>
            </w:tcBorders>
          </w:tcPr>
          <w:p>
            <w:pPr>
              <w:rPr>
                <w:rFonts w:ascii="Arial"/>
                <w:sz w:val="21"/>
              </w:rPr>
            </w:pPr>
            <w:r/>
          </w:p>
        </w:tc>
        <w:tc>
          <w:tcPr>
            <w:tcW w:w="1402" w:type="dxa"/>
            <w:vAlign w:val="top"/>
          </w:tcPr>
          <w:p>
            <w:pPr>
              <w:ind w:left="624"/>
              <w:spacing w:before="83" w:line="177" w:lineRule="auto"/>
              <w:rPr>
                <w:rFonts w:ascii="SimSun" w:hAnsi="SimSun" w:eastAsia="SimSun" w:cs="SimSun"/>
                <w:sz w:val="17"/>
                <w:szCs w:val="17"/>
              </w:rPr>
            </w:pPr>
            <w:r>
              <w:rPr>
                <w:rFonts w:ascii="SimSun" w:hAnsi="SimSun" w:eastAsia="SimSun" w:cs="SimSun"/>
                <w:sz w:val="17"/>
                <w:szCs w:val="17"/>
              </w:rPr>
              <w:t>25</w:t>
            </w:r>
          </w:p>
        </w:tc>
        <w:tc>
          <w:tcPr>
            <w:tcW w:w="587" w:type="dxa"/>
            <w:vAlign w:val="top"/>
          </w:tcPr>
          <w:p>
            <w:pPr>
              <w:ind w:left="128"/>
              <w:spacing w:before="54" w:line="208"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78"/>
              <w:spacing w:before="82" w:line="178" w:lineRule="auto"/>
              <w:rPr>
                <w:rFonts w:ascii="SimSun" w:hAnsi="SimSun" w:eastAsia="SimSun" w:cs="SimSun"/>
                <w:sz w:val="17"/>
                <w:szCs w:val="17"/>
              </w:rPr>
            </w:pPr>
            <w:r>
              <w:rPr>
                <w:rFonts w:ascii="SimSun" w:hAnsi="SimSun" w:eastAsia="SimSun" w:cs="SimSun"/>
                <w:sz w:val="17"/>
                <w:szCs w:val="17"/>
                <w:spacing w:val="2"/>
              </w:rPr>
              <w:t>19864.02</w:t>
            </w:r>
          </w:p>
        </w:tc>
        <w:tc>
          <w:tcPr>
            <w:tcW w:w="1447" w:type="dxa"/>
            <w:vAlign w:val="top"/>
            <w:vMerge w:val="continue"/>
            <w:tcBorders>
              <w:top w:val="nil"/>
              <w:bottom w:val="nil"/>
            </w:tcBorders>
          </w:tcPr>
          <w:p>
            <w:pPr>
              <w:rPr>
                <w:rFonts w:ascii="Arial"/>
                <w:sz w:val="21"/>
              </w:rPr>
            </w:pPr>
            <w:r/>
          </w:p>
        </w:tc>
      </w:tr>
      <w:tr>
        <w:trPr>
          <w:trHeight w:val="256" w:hRule="atLeast"/>
        </w:trPr>
        <w:tc>
          <w:tcPr>
            <w:tcW w:w="1371" w:type="dxa"/>
            <w:vAlign w:val="top"/>
          </w:tcPr>
          <w:p>
            <w:pPr>
              <w:ind w:left="114"/>
              <w:spacing w:before="8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280305810070280011</w:t>
            </w:r>
          </w:p>
        </w:tc>
        <w:tc>
          <w:tcPr>
            <w:tcW w:w="959" w:type="dxa"/>
            <w:vAlign w:val="top"/>
            <w:vMerge w:val="continue"/>
            <w:tcBorders>
              <w:top w:val="nil"/>
            </w:tcBorders>
          </w:tcPr>
          <w:p>
            <w:pPr>
              <w:rPr>
                <w:rFonts w:ascii="Arial"/>
                <w:sz w:val="21"/>
              </w:rPr>
            </w:pPr>
            <w:r/>
          </w:p>
        </w:tc>
        <w:tc>
          <w:tcPr>
            <w:tcW w:w="1402" w:type="dxa"/>
            <w:vAlign w:val="top"/>
          </w:tcPr>
          <w:p>
            <w:pPr>
              <w:ind w:left="569"/>
              <w:spacing w:before="84" w:line="175" w:lineRule="auto"/>
              <w:rPr>
                <w:rFonts w:ascii="SimSun" w:hAnsi="SimSun" w:eastAsia="SimSun" w:cs="SimSun"/>
                <w:sz w:val="17"/>
                <w:szCs w:val="17"/>
              </w:rPr>
            </w:pPr>
            <w:r>
              <w:rPr>
                <w:rFonts w:ascii="SimSun" w:hAnsi="SimSun" w:eastAsia="SimSun" w:cs="SimSun"/>
                <w:sz w:val="17"/>
                <w:szCs w:val="17"/>
                <w:spacing w:val="2"/>
              </w:rPr>
              <w:t>400</w:t>
            </w:r>
          </w:p>
        </w:tc>
        <w:tc>
          <w:tcPr>
            <w:tcW w:w="587" w:type="dxa"/>
            <w:vAlign w:val="top"/>
          </w:tcPr>
          <w:p>
            <w:pPr>
              <w:ind w:left="119"/>
              <w:spacing w:before="56" w:line="206" w:lineRule="auto"/>
              <w:rPr>
                <w:rFonts w:ascii="SimSun" w:hAnsi="SimSun" w:eastAsia="SimSun" w:cs="SimSun"/>
                <w:sz w:val="17"/>
                <w:szCs w:val="17"/>
              </w:rPr>
            </w:pPr>
            <w:r>
              <w:rPr>
                <w:rFonts w:ascii="SimSun" w:hAnsi="SimSun" w:eastAsia="SimSun" w:cs="SimSun"/>
                <w:sz w:val="17"/>
                <w:szCs w:val="17"/>
                <w:spacing w:val="6"/>
              </w:rPr>
              <w:t>千米</w:t>
            </w:r>
          </w:p>
        </w:tc>
        <w:tc>
          <w:tcPr>
            <w:tcW w:w="1546" w:type="dxa"/>
            <w:vAlign w:val="top"/>
          </w:tcPr>
          <w:p>
            <w:pPr>
              <w:ind w:left="333"/>
              <w:spacing w:before="83" w:line="176" w:lineRule="auto"/>
              <w:rPr>
                <w:rFonts w:ascii="SimSun" w:hAnsi="SimSun" w:eastAsia="SimSun" w:cs="SimSun"/>
                <w:sz w:val="17"/>
                <w:szCs w:val="17"/>
              </w:rPr>
            </w:pPr>
            <w:r>
              <w:rPr>
                <w:rFonts w:ascii="SimSun" w:hAnsi="SimSun" w:eastAsia="SimSun" w:cs="SimSun"/>
                <w:sz w:val="17"/>
                <w:szCs w:val="17"/>
                <w:spacing w:val="3"/>
              </w:rPr>
              <w:t>271250.16</w:t>
            </w:r>
          </w:p>
        </w:tc>
        <w:tc>
          <w:tcPr>
            <w:tcW w:w="1363" w:type="dxa"/>
            <w:vAlign w:val="top"/>
          </w:tcPr>
          <w:p>
            <w:pPr>
              <w:ind w:left="111"/>
              <w:spacing w:before="8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280306310110190011</w:t>
            </w:r>
          </w:p>
        </w:tc>
        <w:tc>
          <w:tcPr>
            <w:tcW w:w="959" w:type="dxa"/>
            <w:vAlign w:val="top"/>
            <w:vMerge w:val="continue"/>
            <w:tcBorders>
              <w:top w:val="nil"/>
              <w:bottom w:val="nil"/>
            </w:tcBorders>
          </w:tcPr>
          <w:p>
            <w:pPr>
              <w:rPr>
                <w:rFonts w:ascii="Arial"/>
                <w:sz w:val="21"/>
              </w:rPr>
            </w:pPr>
            <w:r/>
          </w:p>
        </w:tc>
        <w:tc>
          <w:tcPr>
            <w:tcW w:w="1402" w:type="dxa"/>
            <w:vAlign w:val="top"/>
          </w:tcPr>
          <w:p>
            <w:pPr>
              <w:ind w:left="625"/>
              <w:spacing w:before="84" w:line="175" w:lineRule="auto"/>
              <w:rPr>
                <w:rFonts w:ascii="SimSun" w:hAnsi="SimSun" w:eastAsia="SimSun" w:cs="SimSun"/>
                <w:sz w:val="17"/>
                <w:szCs w:val="17"/>
              </w:rPr>
            </w:pPr>
            <w:r>
              <w:rPr>
                <w:rFonts w:ascii="SimSun" w:hAnsi="SimSun" w:eastAsia="SimSun" w:cs="SimSun"/>
                <w:sz w:val="17"/>
                <w:szCs w:val="17"/>
                <w:spacing w:val="-1"/>
              </w:rPr>
              <w:t>35</w:t>
            </w:r>
          </w:p>
        </w:tc>
        <w:tc>
          <w:tcPr>
            <w:tcW w:w="587" w:type="dxa"/>
            <w:vAlign w:val="top"/>
          </w:tcPr>
          <w:p>
            <w:pPr>
              <w:ind w:left="128"/>
              <w:spacing w:before="56" w:line="206"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67"/>
              <w:spacing w:before="83" w:line="176" w:lineRule="auto"/>
              <w:rPr>
                <w:rFonts w:ascii="SimSun" w:hAnsi="SimSun" w:eastAsia="SimSun" w:cs="SimSun"/>
                <w:sz w:val="17"/>
                <w:szCs w:val="17"/>
              </w:rPr>
            </w:pPr>
            <w:r>
              <w:rPr>
                <w:rFonts w:ascii="SimSun" w:hAnsi="SimSun" w:eastAsia="SimSun" w:cs="SimSun"/>
                <w:sz w:val="17"/>
                <w:szCs w:val="17"/>
                <w:spacing w:val="3"/>
              </w:rPr>
              <w:t>26106.41</w:t>
            </w:r>
          </w:p>
        </w:tc>
        <w:tc>
          <w:tcPr>
            <w:tcW w:w="1447" w:type="dxa"/>
            <w:vAlign w:val="top"/>
            <w:vMerge w:val="continue"/>
            <w:tcBorders>
              <w:top w:val="nil"/>
              <w:bottom w:val="nil"/>
            </w:tcBorders>
          </w:tcPr>
          <w:p>
            <w:pPr>
              <w:rPr>
                <w:rFonts w:ascii="Arial"/>
                <w:sz w:val="21"/>
              </w:rPr>
            </w:pPr>
            <w:r/>
          </w:p>
        </w:tc>
      </w:tr>
      <w:tr>
        <w:trPr>
          <w:trHeight w:val="257" w:hRule="atLeast"/>
        </w:trPr>
        <w:tc>
          <w:tcPr>
            <w:tcW w:w="1371" w:type="dxa"/>
            <w:vAlign w:val="top"/>
          </w:tcPr>
          <w:p>
            <w:pPr>
              <w:ind w:left="114"/>
              <w:spacing w:before="8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280303610160090011</w:t>
            </w:r>
          </w:p>
        </w:tc>
        <w:tc>
          <w:tcPr>
            <w:tcW w:w="959" w:type="dxa"/>
            <w:vAlign w:val="top"/>
            <w:vMerge w:val="restart"/>
            <w:tcBorders>
              <w:bottom w:val="nil"/>
            </w:tcBorders>
          </w:tcPr>
          <w:p>
            <w:pPr>
              <w:spacing w:line="288" w:lineRule="auto"/>
              <w:rPr>
                <w:rFonts w:ascii="Arial"/>
                <w:sz w:val="21"/>
              </w:rPr>
            </w:pPr>
            <w:r/>
          </w:p>
          <w:p>
            <w:pPr>
              <w:spacing w:line="288" w:lineRule="auto"/>
              <w:rPr>
                <w:rFonts w:ascii="Arial"/>
                <w:sz w:val="21"/>
              </w:rPr>
            </w:pPr>
            <w:r/>
          </w:p>
          <w:p>
            <w:pPr>
              <w:spacing w:line="289" w:lineRule="auto"/>
              <w:rPr>
                <w:rFonts w:ascii="Arial"/>
                <w:sz w:val="21"/>
              </w:rPr>
            </w:pPr>
            <w:r/>
          </w:p>
          <w:p>
            <w:pPr>
              <w:ind w:left="34"/>
              <w:spacing w:before="55" w:line="230" w:lineRule="auto"/>
              <w:rPr>
                <w:rFonts w:ascii="SimSun" w:hAnsi="SimSun" w:eastAsia="SimSun" w:cs="SimSun"/>
                <w:sz w:val="17"/>
                <w:szCs w:val="17"/>
              </w:rPr>
            </w:pPr>
            <w:r>
              <w:rPr>
                <w:rFonts w:ascii="SimSun" w:hAnsi="SimSun" w:eastAsia="SimSun" w:cs="SimSun"/>
                <w:sz w:val="17"/>
                <w:szCs w:val="17"/>
                <w:spacing w:val="8"/>
              </w:rPr>
              <w:t>铜芯聚氯乙</w:t>
            </w:r>
          </w:p>
          <w:p>
            <w:pPr>
              <w:ind w:left="35"/>
              <w:spacing w:before="7" w:line="229" w:lineRule="auto"/>
              <w:rPr>
                <w:rFonts w:ascii="SimSun" w:hAnsi="SimSun" w:eastAsia="SimSun" w:cs="SimSun"/>
                <w:sz w:val="17"/>
                <w:szCs w:val="17"/>
              </w:rPr>
            </w:pPr>
            <w:r>
              <w:rPr>
                <w:rFonts w:ascii="SimSun" w:hAnsi="SimSun" w:eastAsia="SimSun" w:cs="SimSun"/>
                <w:sz w:val="17"/>
                <w:szCs w:val="17"/>
                <w:spacing w:val="8"/>
              </w:rPr>
              <w:t>烯绝缘电线</w:t>
            </w:r>
          </w:p>
          <w:p>
            <w:pPr>
              <w:ind w:left="342"/>
              <w:spacing w:before="39" w:line="188" w:lineRule="auto"/>
              <w:rPr>
                <w:rFonts w:ascii="SimSun" w:hAnsi="SimSun" w:eastAsia="SimSun" w:cs="SimSun"/>
                <w:sz w:val="17"/>
                <w:szCs w:val="17"/>
              </w:rPr>
            </w:pPr>
            <w:r>
              <w:rPr>
                <w:rFonts w:ascii="SimSun" w:hAnsi="SimSun" w:eastAsia="SimSun" w:cs="SimSun"/>
                <w:sz w:val="17"/>
                <w:szCs w:val="17"/>
                <w:spacing w:val="3"/>
              </w:rPr>
              <w:t>BVV</w:t>
            </w:r>
          </w:p>
        </w:tc>
        <w:tc>
          <w:tcPr>
            <w:tcW w:w="1402" w:type="dxa"/>
            <w:vAlign w:val="top"/>
          </w:tcPr>
          <w:p>
            <w:pPr>
              <w:ind w:left="672"/>
              <w:spacing w:before="84" w:line="176" w:lineRule="auto"/>
              <w:rPr>
                <w:rFonts w:ascii="SimSun" w:hAnsi="SimSun" w:eastAsia="SimSun" w:cs="SimSun"/>
                <w:sz w:val="17"/>
                <w:szCs w:val="17"/>
              </w:rPr>
            </w:pPr>
            <w:r>
              <w:rPr>
                <w:rFonts w:ascii="SimSun" w:hAnsi="SimSun" w:eastAsia="SimSun" w:cs="SimSun"/>
                <w:sz w:val="17"/>
                <w:szCs w:val="17"/>
              </w:rPr>
              <w:t>1</w:t>
            </w:r>
          </w:p>
        </w:tc>
        <w:tc>
          <w:tcPr>
            <w:tcW w:w="587" w:type="dxa"/>
            <w:vAlign w:val="top"/>
          </w:tcPr>
          <w:p>
            <w:pPr>
              <w:ind w:left="119"/>
              <w:spacing w:before="57" w:line="206" w:lineRule="auto"/>
              <w:rPr>
                <w:rFonts w:ascii="SimSun" w:hAnsi="SimSun" w:eastAsia="SimSun" w:cs="SimSun"/>
                <w:sz w:val="17"/>
                <w:szCs w:val="17"/>
              </w:rPr>
            </w:pPr>
            <w:r>
              <w:rPr>
                <w:rFonts w:ascii="SimSun" w:hAnsi="SimSun" w:eastAsia="SimSun" w:cs="SimSun"/>
                <w:sz w:val="17"/>
                <w:szCs w:val="17"/>
                <w:spacing w:val="6"/>
              </w:rPr>
              <w:t>千米</w:t>
            </w:r>
          </w:p>
        </w:tc>
        <w:tc>
          <w:tcPr>
            <w:tcW w:w="1546" w:type="dxa"/>
            <w:vAlign w:val="top"/>
          </w:tcPr>
          <w:p>
            <w:pPr>
              <w:ind w:left="466"/>
              <w:spacing w:before="85" w:line="175" w:lineRule="auto"/>
              <w:rPr>
                <w:rFonts w:ascii="SimSun" w:hAnsi="SimSun" w:eastAsia="SimSun" w:cs="SimSun"/>
                <w:sz w:val="17"/>
                <w:szCs w:val="17"/>
              </w:rPr>
            </w:pPr>
            <w:r>
              <w:rPr>
                <w:rFonts w:ascii="SimSun" w:hAnsi="SimSun" w:eastAsia="SimSun" w:cs="SimSun"/>
                <w:sz w:val="17"/>
                <w:szCs w:val="17"/>
                <w:spacing w:val="3"/>
              </w:rPr>
              <w:t>907.43</w:t>
            </w:r>
          </w:p>
        </w:tc>
        <w:tc>
          <w:tcPr>
            <w:tcW w:w="1363" w:type="dxa"/>
            <w:vAlign w:val="top"/>
          </w:tcPr>
          <w:p>
            <w:pPr>
              <w:ind w:left="111"/>
              <w:spacing w:before="8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280306310110200011</w:t>
            </w:r>
          </w:p>
        </w:tc>
        <w:tc>
          <w:tcPr>
            <w:tcW w:w="959" w:type="dxa"/>
            <w:vAlign w:val="top"/>
            <w:vMerge w:val="continue"/>
            <w:tcBorders>
              <w:top w:val="nil"/>
              <w:bottom w:val="nil"/>
            </w:tcBorders>
          </w:tcPr>
          <w:p>
            <w:pPr>
              <w:rPr>
                <w:rFonts w:ascii="Arial"/>
                <w:sz w:val="21"/>
              </w:rPr>
            </w:pPr>
            <w:r/>
          </w:p>
        </w:tc>
        <w:tc>
          <w:tcPr>
            <w:tcW w:w="1402" w:type="dxa"/>
            <w:vAlign w:val="top"/>
          </w:tcPr>
          <w:p>
            <w:pPr>
              <w:ind w:left="625"/>
              <w:spacing w:before="85" w:line="175" w:lineRule="auto"/>
              <w:rPr>
                <w:rFonts w:ascii="SimSun" w:hAnsi="SimSun" w:eastAsia="SimSun" w:cs="SimSun"/>
                <w:sz w:val="17"/>
                <w:szCs w:val="17"/>
              </w:rPr>
            </w:pPr>
            <w:r>
              <w:rPr>
                <w:rFonts w:ascii="SimSun" w:hAnsi="SimSun" w:eastAsia="SimSun" w:cs="SimSun"/>
                <w:sz w:val="17"/>
                <w:szCs w:val="17"/>
                <w:spacing w:val="-1"/>
              </w:rPr>
              <w:t>50</w:t>
            </w:r>
          </w:p>
        </w:tc>
        <w:tc>
          <w:tcPr>
            <w:tcW w:w="587" w:type="dxa"/>
            <w:vAlign w:val="top"/>
          </w:tcPr>
          <w:p>
            <w:pPr>
              <w:ind w:left="128"/>
              <w:spacing w:before="57" w:line="206"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68"/>
              <w:spacing w:before="85" w:line="175" w:lineRule="auto"/>
              <w:rPr>
                <w:rFonts w:ascii="SimSun" w:hAnsi="SimSun" w:eastAsia="SimSun" w:cs="SimSun"/>
                <w:sz w:val="17"/>
                <w:szCs w:val="17"/>
              </w:rPr>
            </w:pPr>
            <w:r>
              <w:rPr>
                <w:rFonts w:ascii="SimSun" w:hAnsi="SimSun" w:eastAsia="SimSun" w:cs="SimSun"/>
                <w:sz w:val="17"/>
                <w:szCs w:val="17"/>
                <w:spacing w:val="3"/>
              </w:rPr>
              <w:t>34680.84</w:t>
            </w:r>
          </w:p>
        </w:tc>
        <w:tc>
          <w:tcPr>
            <w:tcW w:w="1447" w:type="dxa"/>
            <w:vAlign w:val="top"/>
            <w:vMerge w:val="continue"/>
            <w:tcBorders>
              <w:top w:val="nil"/>
              <w:bottom w:val="nil"/>
            </w:tcBorders>
          </w:tcPr>
          <w:p>
            <w:pPr>
              <w:rPr>
                <w:rFonts w:ascii="Arial"/>
                <w:sz w:val="21"/>
              </w:rPr>
            </w:pPr>
            <w:r/>
          </w:p>
        </w:tc>
      </w:tr>
      <w:tr>
        <w:trPr>
          <w:trHeight w:val="257" w:hRule="atLeast"/>
        </w:trPr>
        <w:tc>
          <w:tcPr>
            <w:tcW w:w="1371" w:type="dxa"/>
            <w:vAlign w:val="top"/>
          </w:tcPr>
          <w:p>
            <w:pPr>
              <w:ind w:left="114"/>
              <w:spacing w:before="8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280303610160100011</w:t>
            </w:r>
          </w:p>
        </w:tc>
        <w:tc>
          <w:tcPr>
            <w:tcW w:w="959" w:type="dxa"/>
            <w:vAlign w:val="top"/>
            <w:vMerge w:val="continue"/>
            <w:tcBorders>
              <w:top w:val="nil"/>
              <w:bottom w:val="nil"/>
            </w:tcBorders>
          </w:tcPr>
          <w:p>
            <w:pPr>
              <w:rPr>
                <w:rFonts w:ascii="Arial"/>
                <w:sz w:val="21"/>
              </w:rPr>
            </w:pPr>
            <w:r/>
          </w:p>
        </w:tc>
        <w:tc>
          <w:tcPr>
            <w:tcW w:w="1402" w:type="dxa"/>
            <w:vAlign w:val="top"/>
          </w:tcPr>
          <w:p>
            <w:pPr>
              <w:ind w:left="583"/>
              <w:spacing w:before="84" w:line="177" w:lineRule="auto"/>
              <w:rPr>
                <w:rFonts w:ascii="SimSun" w:hAnsi="SimSun" w:eastAsia="SimSun" w:cs="SimSun"/>
                <w:sz w:val="17"/>
                <w:szCs w:val="17"/>
              </w:rPr>
            </w:pPr>
            <w:r>
              <w:rPr>
                <w:rFonts w:ascii="SimSun" w:hAnsi="SimSun" w:eastAsia="SimSun" w:cs="SimSun"/>
                <w:sz w:val="17"/>
                <w:szCs w:val="17"/>
                <w:spacing w:val="-2"/>
              </w:rPr>
              <w:t>1.5</w:t>
            </w:r>
          </w:p>
        </w:tc>
        <w:tc>
          <w:tcPr>
            <w:tcW w:w="587" w:type="dxa"/>
            <w:vAlign w:val="top"/>
          </w:tcPr>
          <w:p>
            <w:pPr>
              <w:ind w:left="119"/>
              <w:spacing w:before="56" w:line="207" w:lineRule="auto"/>
              <w:rPr>
                <w:rFonts w:ascii="SimSun" w:hAnsi="SimSun" w:eastAsia="SimSun" w:cs="SimSun"/>
                <w:sz w:val="17"/>
                <w:szCs w:val="17"/>
              </w:rPr>
            </w:pPr>
            <w:r>
              <w:rPr>
                <w:rFonts w:ascii="SimSun" w:hAnsi="SimSun" w:eastAsia="SimSun" w:cs="SimSun"/>
                <w:sz w:val="17"/>
                <w:szCs w:val="17"/>
                <w:spacing w:val="6"/>
              </w:rPr>
              <w:t>千米</w:t>
            </w:r>
          </w:p>
        </w:tc>
        <w:tc>
          <w:tcPr>
            <w:tcW w:w="1546" w:type="dxa"/>
            <w:vAlign w:val="top"/>
          </w:tcPr>
          <w:p>
            <w:pPr>
              <w:ind w:left="433"/>
              <w:spacing w:before="84" w:line="177" w:lineRule="auto"/>
              <w:rPr>
                <w:rFonts w:ascii="SimSun" w:hAnsi="SimSun" w:eastAsia="SimSun" w:cs="SimSun"/>
                <w:sz w:val="17"/>
                <w:szCs w:val="17"/>
              </w:rPr>
            </w:pPr>
            <w:r>
              <w:rPr>
                <w:rFonts w:ascii="SimSun" w:hAnsi="SimSun" w:eastAsia="SimSun" w:cs="SimSun"/>
                <w:sz w:val="17"/>
                <w:szCs w:val="17"/>
                <w:spacing w:val="2"/>
              </w:rPr>
              <w:t>1269.18</w:t>
            </w:r>
          </w:p>
        </w:tc>
        <w:tc>
          <w:tcPr>
            <w:tcW w:w="1363" w:type="dxa"/>
            <w:vAlign w:val="top"/>
          </w:tcPr>
          <w:p>
            <w:pPr>
              <w:ind w:left="111"/>
              <w:spacing w:before="8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280306310110210011</w:t>
            </w:r>
          </w:p>
        </w:tc>
        <w:tc>
          <w:tcPr>
            <w:tcW w:w="959" w:type="dxa"/>
            <w:vAlign w:val="top"/>
            <w:vMerge w:val="continue"/>
            <w:tcBorders>
              <w:top w:val="nil"/>
              <w:bottom w:val="nil"/>
            </w:tcBorders>
          </w:tcPr>
          <w:p>
            <w:pPr>
              <w:rPr>
                <w:rFonts w:ascii="Arial"/>
                <w:sz w:val="21"/>
              </w:rPr>
            </w:pPr>
            <w:r/>
          </w:p>
        </w:tc>
        <w:tc>
          <w:tcPr>
            <w:tcW w:w="1402" w:type="dxa"/>
            <w:vAlign w:val="top"/>
          </w:tcPr>
          <w:p>
            <w:pPr>
              <w:ind w:left="626"/>
              <w:spacing w:before="84" w:line="176" w:lineRule="auto"/>
              <w:rPr>
                <w:rFonts w:ascii="SimSun" w:hAnsi="SimSun" w:eastAsia="SimSun" w:cs="SimSun"/>
                <w:sz w:val="17"/>
                <w:szCs w:val="17"/>
              </w:rPr>
            </w:pPr>
            <w:r>
              <w:rPr>
                <w:rFonts w:ascii="SimSun" w:hAnsi="SimSun" w:eastAsia="SimSun" w:cs="SimSun"/>
                <w:sz w:val="17"/>
                <w:szCs w:val="17"/>
                <w:spacing w:val="-1"/>
              </w:rPr>
              <w:t>70</w:t>
            </w:r>
          </w:p>
        </w:tc>
        <w:tc>
          <w:tcPr>
            <w:tcW w:w="587" w:type="dxa"/>
            <w:vAlign w:val="top"/>
          </w:tcPr>
          <w:p>
            <w:pPr>
              <w:ind w:left="128"/>
              <w:spacing w:before="56" w:line="207"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68"/>
              <w:spacing w:before="84" w:line="176" w:lineRule="auto"/>
              <w:rPr>
                <w:rFonts w:ascii="SimSun" w:hAnsi="SimSun" w:eastAsia="SimSun" w:cs="SimSun"/>
                <w:sz w:val="17"/>
                <w:szCs w:val="17"/>
              </w:rPr>
            </w:pPr>
            <w:r>
              <w:rPr>
                <w:rFonts w:ascii="SimSun" w:hAnsi="SimSun" w:eastAsia="SimSun" w:cs="SimSun"/>
                <w:sz w:val="17"/>
                <w:szCs w:val="17"/>
                <w:spacing w:val="3"/>
              </w:rPr>
              <w:t>50073.37</w:t>
            </w:r>
          </w:p>
        </w:tc>
        <w:tc>
          <w:tcPr>
            <w:tcW w:w="1447" w:type="dxa"/>
            <w:vAlign w:val="top"/>
            <w:vMerge w:val="continue"/>
            <w:tcBorders>
              <w:top w:val="nil"/>
              <w:bottom w:val="nil"/>
            </w:tcBorders>
          </w:tcPr>
          <w:p>
            <w:pPr>
              <w:rPr>
                <w:rFonts w:ascii="Arial"/>
                <w:sz w:val="21"/>
              </w:rPr>
            </w:pPr>
            <w:r/>
          </w:p>
        </w:tc>
      </w:tr>
      <w:tr>
        <w:trPr>
          <w:trHeight w:val="257" w:hRule="atLeast"/>
        </w:trPr>
        <w:tc>
          <w:tcPr>
            <w:tcW w:w="1371" w:type="dxa"/>
            <w:vAlign w:val="top"/>
          </w:tcPr>
          <w:p>
            <w:pPr>
              <w:ind w:left="114"/>
              <w:spacing w:before="8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280303610160120011</w:t>
            </w:r>
          </w:p>
        </w:tc>
        <w:tc>
          <w:tcPr>
            <w:tcW w:w="959" w:type="dxa"/>
            <w:vAlign w:val="top"/>
            <w:vMerge w:val="continue"/>
            <w:tcBorders>
              <w:top w:val="nil"/>
              <w:bottom w:val="nil"/>
            </w:tcBorders>
          </w:tcPr>
          <w:p>
            <w:pPr>
              <w:rPr>
                <w:rFonts w:ascii="Arial"/>
                <w:sz w:val="21"/>
              </w:rPr>
            </w:pPr>
            <w:r/>
          </w:p>
        </w:tc>
        <w:tc>
          <w:tcPr>
            <w:tcW w:w="1402" w:type="dxa"/>
            <w:vAlign w:val="top"/>
          </w:tcPr>
          <w:p>
            <w:pPr>
              <w:ind w:left="572"/>
              <w:spacing w:before="85" w:line="175" w:lineRule="auto"/>
              <w:rPr>
                <w:rFonts w:ascii="SimSun" w:hAnsi="SimSun" w:eastAsia="SimSun" w:cs="SimSun"/>
                <w:sz w:val="17"/>
                <w:szCs w:val="17"/>
              </w:rPr>
            </w:pPr>
            <w:r>
              <w:rPr>
                <w:rFonts w:ascii="SimSun" w:hAnsi="SimSun" w:eastAsia="SimSun" w:cs="SimSun"/>
                <w:sz w:val="17"/>
                <w:szCs w:val="17"/>
                <w:spacing w:val="1"/>
              </w:rPr>
              <w:t>2.5</w:t>
            </w:r>
          </w:p>
        </w:tc>
        <w:tc>
          <w:tcPr>
            <w:tcW w:w="587" w:type="dxa"/>
            <w:vAlign w:val="top"/>
          </w:tcPr>
          <w:p>
            <w:pPr>
              <w:ind w:left="119"/>
              <w:spacing w:before="58" w:line="205" w:lineRule="auto"/>
              <w:rPr>
                <w:rFonts w:ascii="SimSun" w:hAnsi="SimSun" w:eastAsia="SimSun" w:cs="SimSun"/>
                <w:sz w:val="17"/>
                <w:szCs w:val="17"/>
              </w:rPr>
            </w:pPr>
            <w:r>
              <w:rPr>
                <w:rFonts w:ascii="SimSun" w:hAnsi="SimSun" w:eastAsia="SimSun" w:cs="SimSun"/>
                <w:sz w:val="17"/>
                <w:szCs w:val="17"/>
                <w:spacing w:val="6"/>
              </w:rPr>
              <w:t>千米</w:t>
            </w:r>
          </w:p>
        </w:tc>
        <w:tc>
          <w:tcPr>
            <w:tcW w:w="1546" w:type="dxa"/>
            <w:vAlign w:val="top"/>
          </w:tcPr>
          <w:p>
            <w:pPr>
              <w:ind w:left="422"/>
              <w:spacing w:before="84" w:line="176" w:lineRule="auto"/>
              <w:rPr>
                <w:rFonts w:ascii="SimSun" w:hAnsi="SimSun" w:eastAsia="SimSun" w:cs="SimSun"/>
                <w:sz w:val="17"/>
                <w:szCs w:val="17"/>
              </w:rPr>
            </w:pPr>
            <w:r>
              <w:rPr>
                <w:rFonts w:ascii="SimSun" w:hAnsi="SimSun" w:eastAsia="SimSun" w:cs="SimSun"/>
                <w:sz w:val="17"/>
                <w:szCs w:val="17"/>
                <w:spacing w:val="3"/>
              </w:rPr>
              <w:t>2017.23</w:t>
            </w:r>
          </w:p>
        </w:tc>
        <w:tc>
          <w:tcPr>
            <w:tcW w:w="1363" w:type="dxa"/>
            <w:vAlign w:val="top"/>
          </w:tcPr>
          <w:p>
            <w:pPr>
              <w:ind w:left="111"/>
              <w:spacing w:before="8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280306310110220011</w:t>
            </w:r>
          </w:p>
        </w:tc>
        <w:tc>
          <w:tcPr>
            <w:tcW w:w="959" w:type="dxa"/>
            <w:vAlign w:val="top"/>
            <w:vMerge w:val="continue"/>
            <w:tcBorders>
              <w:top w:val="nil"/>
              <w:bottom w:val="nil"/>
            </w:tcBorders>
          </w:tcPr>
          <w:p>
            <w:pPr>
              <w:rPr>
                <w:rFonts w:ascii="Arial"/>
                <w:sz w:val="21"/>
              </w:rPr>
            </w:pPr>
            <w:r/>
          </w:p>
        </w:tc>
        <w:tc>
          <w:tcPr>
            <w:tcW w:w="1402" w:type="dxa"/>
            <w:vAlign w:val="top"/>
          </w:tcPr>
          <w:p>
            <w:pPr>
              <w:ind w:left="622"/>
              <w:spacing w:before="85" w:line="175" w:lineRule="auto"/>
              <w:rPr>
                <w:rFonts w:ascii="SimSun" w:hAnsi="SimSun" w:eastAsia="SimSun" w:cs="SimSun"/>
                <w:sz w:val="17"/>
                <w:szCs w:val="17"/>
              </w:rPr>
            </w:pPr>
            <w:r>
              <w:rPr>
                <w:rFonts w:ascii="SimSun" w:hAnsi="SimSun" w:eastAsia="SimSun" w:cs="SimSun"/>
                <w:sz w:val="17"/>
                <w:szCs w:val="17"/>
              </w:rPr>
              <w:t>95</w:t>
            </w:r>
          </w:p>
        </w:tc>
        <w:tc>
          <w:tcPr>
            <w:tcW w:w="587" w:type="dxa"/>
            <w:vAlign w:val="top"/>
          </w:tcPr>
          <w:p>
            <w:pPr>
              <w:ind w:left="128"/>
              <w:spacing w:before="58" w:line="205"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69"/>
              <w:spacing w:before="84" w:line="176" w:lineRule="auto"/>
              <w:rPr>
                <w:rFonts w:ascii="SimSun" w:hAnsi="SimSun" w:eastAsia="SimSun" w:cs="SimSun"/>
                <w:sz w:val="17"/>
                <w:szCs w:val="17"/>
              </w:rPr>
            </w:pPr>
            <w:r>
              <w:rPr>
                <w:rFonts w:ascii="SimSun" w:hAnsi="SimSun" w:eastAsia="SimSun" w:cs="SimSun"/>
                <w:sz w:val="17"/>
                <w:szCs w:val="17"/>
                <w:spacing w:val="3"/>
              </w:rPr>
              <w:t>71130.65</w:t>
            </w:r>
          </w:p>
        </w:tc>
        <w:tc>
          <w:tcPr>
            <w:tcW w:w="1447" w:type="dxa"/>
            <w:vAlign w:val="top"/>
            <w:vMerge w:val="continue"/>
            <w:tcBorders>
              <w:top w:val="nil"/>
              <w:bottom w:val="nil"/>
            </w:tcBorders>
          </w:tcPr>
          <w:p>
            <w:pPr>
              <w:rPr>
                <w:rFonts w:ascii="Arial"/>
                <w:sz w:val="21"/>
              </w:rPr>
            </w:pPr>
            <w:r/>
          </w:p>
        </w:tc>
      </w:tr>
      <w:tr>
        <w:trPr>
          <w:trHeight w:val="256" w:hRule="atLeast"/>
        </w:trPr>
        <w:tc>
          <w:tcPr>
            <w:tcW w:w="1371" w:type="dxa"/>
            <w:vAlign w:val="top"/>
          </w:tcPr>
          <w:p>
            <w:pPr>
              <w:ind w:left="114"/>
              <w:spacing w:before="8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280303610160130011</w:t>
            </w:r>
          </w:p>
        </w:tc>
        <w:tc>
          <w:tcPr>
            <w:tcW w:w="959" w:type="dxa"/>
            <w:vAlign w:val="top"/>
            <w:vMerge w:val="continue"/>
            <w:tcBorders>
              <w:top w:val="nil"/>
              <w:bottom w:val="nil"/>
            </w:tcBorders>
          </w:tcPr>
          <w:p>
            <w:pPr>
              <w:rPr>
                <w:rFonts w:ascii="Arial"/>
                <w:sz w:val="21"/>
              </w:rPr>
            </w:pPr>
            <w:r/>
          </w:p>
        </w:tc>
        <w:tc>
          <w:tcPr>
            <w:tcW w:w="1402" w:type="dxa"/>
            <w:vAlign w:val="top"/>
          </w:tcPr>
          <w:p>
            <w:pPr>
              <w:ind w:left="658"/>
              <w:spacing w:before="85" w:line="174" w:lineRule="auto"/>
              <w:rPr>
                <w:rFonts w:ascii="SimSun" w:hAnsi="SimSun" w:eastAsia="SimSun" w:cs="SimSun"/>
                <w:sz w:val="17"/>
                <w:szCs w:val="17"/>
              </w:rPr>
            </w:pPr>
            <w:r>
              <w:rPr>
                <w:rFonts w:ascii="SimSun" w:hAnsi="SimSun" w:eastAsia="SimSun" w:cs="SimSun"/>
                <w:sz w:val="17"/>
                <w:szCs w:val="17"/>
              </w:rPr>
              <w:t>4</w:t>
            </w:r>
          </w:p>
        </w:tc>
        <w:tc>
          <w:tcPr>
            <w:tcW w:w="587" w:type="dxa"/>
            <w:vAlign w:val="top"/>
          </w:tcPr>
          <w:p>
            <w:pPr>
              <w:ind w:left="119"/>
              <w:spacing w:before="57" w:line="205" w:lineRule="auto"/>
              <w:rPr>
                <w:rFonts w:ascii="SimSun" w:hAnsi="SimSun" w:eastAsia="SimSun" w:cs="SimSun"/>
                <w:sz w:val="17"/>
                <w:szCs w:val="17"/>
              </w:rPr>
            </w:pPr>
            <w:r>
              <w:rPr>
                <w:rFonts w:ascii="SimSun" w:hAnsi="SimSun" w:eastAsia="SimSun" w:cs="SimSun"/>
                <w:sz w:val="17"/>
                <w:szCs w:val="17"/>
                <w:spacing w:val="6"/>
              </w:rPr>
              <w:t>千米</w:t>
            </w:r>
          </w:p>
        </w:tc>
        <w:tc>
          <w:tcPr>
            <w:tcW w:w="1546" w:type="dxa"/>
            <w:vAlign w:val="top"/>
          </w:tcPr>
          <w:p>
            <w:pPr>
              <w:ind w:left="423"/>
              <w:spacing w:before="84" w:line="175" w:lineRule="auto"/>
              <w:rPr>
                <w:rFonts w:ascii="SimSun" w:hAnsi="SimSun" w:eastAsia="SimSun" w:cs="SimSun"/>
                <w:sz w:val="17"/>
                <w:szCs w:val="17"/>
              </w:rPr>
            </w:pPr>
            <w:r>
              <w:rPr>
                <w:rFonts w:ascii="SimSun" w:hAnsi="SimSun" w:eastAsia="SimSun" w:cs="SimSun"/>
                <w:sz w:val="17"/>
                <w:szCs w:val="17"/>
                <w:spacing w:val="3"/>
              </w:rPr>
              <w:t>3072.14</w:t>
            </w:r>
          </w:p>
        </w:tc>
        <w:tc>
          <w:tcPr>
            <w:tcW w:w="1363" w:type="dxa"/>
            <w:vAlign w:val="top"/>
          </w:tcPr>
          <w:p>
            <w:pPr>
              <w:ind w:left="111"/>
              <w:spacing w:before="8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280306310110230011</w:t>
            </w:r>
          </w:p>
        </w:tc>
        <w:tc>
          <w:tcPr>
            <w:tcW w:w="959" w:type="dxa"/>
            <w:vAlign w:val="top"/>
            <w:vMerge w:val="continue"/>
            <w:tcBorders>
              <w:top w:val="nil"/>
              <w:bottom w:val="nil"/>
            </w:tcBorders>
          </w:tcPr>
          <w:p>
            <w:pPr>
              <w:rPr>
                <w:rFonts w:ascii="Arial"/>
                <w:sz w:val="21"/>
              </w:rPr>
            </w:pPr>
            <w:r/>
          </w:p>
        </w:tc>
        <w:tc>
          <w:tcPr>
            <w:tcW w:w="1402" w:type="dxa"/>
            <w:vAlign w:val="top"/>
          </w:tcPr>
          <w:p>
            <w:pPr>
              <w:ind w:left="592"/>
              <w:spacing w:before="84" w:line="175" w:lineRule="auto"/>
              <w:rPr>
                <w:rFonts w:ascii="SimSun" w:hAnsi="SimSun" w:eastAsia="SimSun" w:cs="SimSun"/>
                <w:sz w:val="17"/>
                <w:szCs w:val="17"/>
              </w:rPr>
            </w:pPr>
            <w:r>
              <w:rPr>
                <w:rFonts w:ascii="SimSun" w:hAnsi="SimSun" w:eastAsia="SimSun" w:cs="SimSun"/>
                <w:sz w:val="17"/>
                <w:szCs w:val="17"/>
                <w:spacing w:val="-2"/>
              </w:rPr>
              <w:t>120</w:t>
            </w:r>
          </w:p>
        </w:tc>
        <w:tc>
          <w:tcPr>
            <w:tcW w:w="587" w:type="dxa"/>
            <w:vAlign w:val="top"/>
          </w:tcPr>
          <w:p>
            <w:pPr>
              <w:ind w:left="128"/>
              <w:spacing w:before="57" w:line="205"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65"/>
              <w:spacing w:before="85" w:line="174" w:lineRule="auto"/>
              <w:rPr>
                <w:rFonts w:ascii="SimSun" w:hAnsi="SimSun" w:eastAsia="SimSun" w:cs="SimSun"/>
                <w:sz w:val="17"/>
                <w:szCs w:val="17"/>
              </w:rPr>
            </w:pPr>
            <w:r>
              <w:rPr>
                <w:rFonts w:ascii="SimSun" w:hAnsi="SimSun" w:eastAsia="SimSun" w:cs="SimSun"/>
                <w:sz w:val="17"/>
                <w:szCs w:val="17"/>
                <w:spacing w:val="3"/>
              </w:rPr>
              <w:t>90290.00</w:t>
            </w:r>
          </w:p>
        </w:tc>
        <w:tc>
          <w:tcPr>
            <w:tcW w:w="1447" w:type="dxa"/>
            <w:vAlign w:val="top"/>
            <w:vMerge w:val="continue"/>
            <w:tcBorders>
              <w:top w:val="nil"/>
              <w:bottom w:val="nil"/>
            </w:tcBorders>
          </w:tcPr>
          <w:p>
            <w:pPr>
              <w:rPr>
                <w:rFonts w:ascii="Arial"/>
                <w:sz w:val="21"/>
              </w:rPr>
            </w:pPr>
            <w:r/>
          </w:p>
        </w:tc>
      </w:tr>
      <w:tr>
        <w:trPr>
          <w:trHeight w:val="257" w:hRule="atLeast"/>
        </w:trPr>
        <w:tc>
          <w:tcPr>
            <w:tcW w:w="1371" w:type="dxa"/>
            <w:vAlign w:val="top"/>
          </w:tcPr>
          <w:p>
            <w:pPr>
              <w:ind w:left="114"/>
              <w:spacing w:before="8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280303610160140011</w:t>
            </w:r>
          </w:p>
        </w:tc>
        <w:tc>
          <w:tcPr>
            <w:tcW w:w="959" w:type="dxa"/>
            <w:vAlign w:val="top"/>
            <w:vMerge w:val="continue"/>
            <w:tcBorders>
              <w:top w:val="nil"/>
              <w:bottom w:val="nil"/>
            </w:tcBorders>
          </w:tcPr>
          <w:p>
            <w:pPr>
              <w:rPr>
                <w:rFonts w:ascii="Arial"/>
                <w:sz w:val="21"/>
              </w:rPr>
            </w:pPr>
            <w:r/>
          </w:p>
        </w:tc>
        <w:tc>
          <w:tcPr>
            <w:tcW w:w="1402" w:type="dxa"/>
            <w:vAlign w:val="top"/>
          </w:tcPr>
          <w:p>
            <w:pPr>
              <w:ind w:left="660"/>
              <w:spacing w:before="85" w:line="175" w:lineRule="auto"/>
              <w:rPr>
                <w:rFonts w:ascii="SimSun" w:hAnsi="SimSun" w:eastAsia="SimSun" w:cs="SimSun"/>
                <w:sz w:val="17"/>
                <w:szCs w:val="17"/>
              </w:rPr>
            </w:pPr>
            <w:r>
              <w:rPr>
                <w:rFonts w:ascii="SimSun" w:hAnsi="SimSun" w:eastAsia="SimSun" w:cs="SimSun"/>
                <w:sz w:val="17"/>
                <w:szCs w:val="17"/>
              </w:rPr>
              <w:t>6</w:t>
            </w:r>
          </w:p>
        </w:tc>
        <w:tc>
          <w:tcPr>
            <w:tcW w:w="587" w:type="dxa"/>
            <w:vAlign w:val="top"/>
          </w:tcPr>
          <w:p>
            <w:pPr>
              <w:ind w:left="119"/>
              <w:spacing w:before="57" w:line="206" w:lineRule="auto"/>
              <w:rPr>
                <w:rFonts w:ascii="SimSun" w:hAnsi="SimSun" w:eastAsia="SimSun" w:cs="SimSun"/>
                <w:sz w:val="17"/>
                <w:szCs w:val="17"/>
              </w:rPr>
            </w:pPr>
            <w:r>
              <w:rPr>
                <w:rFonts w:ascii="SimSun" w:hAnsi="SimSun" w:eastAsia="SimSun" w:cs="SimSun"/>
                <w:sz w:val="17"/>
                <w:szCs w:val="17"/>
                <w:spacing w:val="6"/>
              </w:rPr>
              <w:t>千米</w:t>
            </w:r>
          </w:p>
        </w:tc>
        <w:tc>
          <w:tcPr>
            <w:tcW w:w="1546" w:type="dxa"/>
            <w:vAlign w:val="top"/>
          </w:tcPr>
          <w:p>
            <w:pPr>
              <w:ind w:left="419"/>
              <w:spacing w:before="84" w:line="176" w:lineRule="auto"/>
              <w:rPr>
                <w:rFonts w:ascii="SimSun" w:hAnsi="SimSun" w:eastAsia="SimSun" w:cs="SimSun"/>
                <w:sz w:val="17"/>
                <w:szCs w:val="17"/>
              </w:rPr>
            </w:pPr>
            <w:r>
              <w:rPr>
                <w:rFonts w:ascii="SimSun" w:hAnsi="SimSun" w:eastAsia="SimSun" w:cs="SimSun"/>
                <w:sz w:val="17"/>
                <w:szCs w:val="17"/>
                <w:spacing w:val="4"/>
              </w:rPr>
              <w:t>4480.81</w:t>
            </w:r>
          </w:p>
        </w:tc>
        <w:tc>
          <w:tcPr>
            <w:tcW w:w="1363" w:type="dxa"/>
            <w:vAlign w:val="top"/>
          </w:tcPr>
          <w:p>
            <w:pPr>
              <w:ind w:left="111"/>
              <w:spacing w:before="8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280306310110240011</w:t>
            </w:r>
          </w:p>
        </w:tc>
        <w:tc>
          <w:tcPr>
            <w:tcW w:w="959" w:type="dxa"/>
            <w:vAlign w:val="top"/>
            <w:vMerge w:val="continue"/>
            <w:tcBorders>
              <w:top w:val="nil"/>
              <w:bottom w:val="nil"/>
            </w:tcBorders>
          </w:tcPr>
          <w:p>
            <w:pPr>
              <w:rPr>
                <w:rFonts w:ascii="Arial"/>
                <w:sz w:val="21"/>
              </w:rPr>
            </w:pPr>
            <w:r/>
          </w:p>
        </w:tc>
        <w:tc>
          <w:tcPr>
            <w:tcW w:w="1402" w:type="dxa"/>
            <w:vAlign w:val="top"/>
          </w:tcPr>
          <w:p>
            <w:pPr>
              <w:ind w:left="592"/>
              <w:spacing w:before="84" w:line="176" w:lineRule="auto"/>
              <w:rPr>
                <w:rFonts w:ascii="SimSun" w:hAnsi="SimSun" w:eastAsia="SimSun" w:cs="SimSun"/>
                <w:sz w:val="17"/>
                <w:szCs w:val="17"/>
              </w:rPr>
            </w:pPr>
            <w:r>
              <w:rPr>
                <w:rFonts w:ascii="SimSun" w:hAnsi="SimSun" w:eastAsia="SimSun" w:cs="SimSun"/>
                <w:sz w:val="17"/>
                <w:szCs w:val="17"/>
                <w:spacing w:val="-2"/>
              </w:rPr>
              <w:t>150</w:t>
            </w:r>
          </w:p>
        </w:tc>
        <w:tc>
          <w:tcPr>
            <w:tcW w:w="587" w:type="dxa"/>
            <w:vAlign w:val="top"/>
          </w:tcPr>
          <w:p>
            <w:pPr>
              <w:ind w:left="128"/>
              <w:spacing w:before="57" w:line="206"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32"/>
              <w:spacing w:before="84" w:line="176" w:lineRule="auto"/>
              <w:rPr>
                <w:rFonts w:ascii="SimSun" w:hAnsi="SimSun" w:eastAsia="SimSun" w:cs="SimSun"/>
                <w:sz w:val="17"/>
                <w:szCs w:val="17"/>
              </w:rPr>
            </w:pPr>
            <w:r>
              <w:rPr>
                <w:rFonts w:ascii="SimSun" w:hAnsi="SimSun" w:eastAsia="SimSun" w:cs="SimSun"/>
                <w:sz w:val="17"/>
                <w:szCs w:val="17"/>
                <w:spacing w:val="2"/>
              </w:rPr>
              <w:t>111966.48</w:t>
            </w:r>
          </w:p>
        </w:tc>
        <w:tc>
          <w:tcPr>
            <w:tcW w:w="1447" w:type="dxa"/>
            <w:vAlign w:val="top"/>
            <w:vMerge w:val="continue"/>
            <w:tcBorders>
              <w:top w:val="nil"/>
              <w:bottom w:val="nil"/>
            </w:tcBorders>
          </w:tcPr>
          <w:p>
            <w:pPr>
              <w:rPr>
                <w:rFonts w:ascii="Arial"/>
                <w:sz w:val="21"/>
              </w:rPr>
            </w:pPr>
            <w:r/>
          </w:p>
        </w:tc>
      </w:tr>
      <w:tr>
        <w:trPr>
          <w:trHeight w:val="257" w:hRule="atLeast"/>
        </w:trPr>
        <w:tc>
          <w:tcPr>
            <w:tcW w:w="1371" w:type="dxa"/>
            <w:vAlign w:val="top"/>
          </w:tcPr>
          <w:p>
            <w:pPr>
              <w:ind w:left="114"/>
              <w:spacing w:before="8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280303610160150011</w:t>
            </w:r>
          </w:p>
        </w:tc>
        <w:tc>
          <w:tcPr>
            <w:tcW w:w="959" w:type="dxa"/>
            <w:vAlign w:val="top"/>
            <w:vMerge w:val="continue"/>
            <w:tcBorders>
              <w:top w:val="nil"/>
              <w:bottom w:val="nil"/>
            </w:tcBorders>
          </w:tcPr>
          <w:p>
            <w:pPr>
              <w:rPr>
                <w:rFonts w:ascii="Arial"/>
                <w:sz w:val="21"/>
              </w:rPr>
            </w:pPr>
            <w:r/>
          </w:p>
        </w:tc>
        <w:tc>
          <w:tcPr>
            <w:tcW w:w="1402" w:type="dxa"/>
            <w:vAlign w:val="top"/>
          </w:tcPr>
          <w:p>
            <w:pPr>
              <w:ind w:left="627"/>
              <w:spacing w:before="86" w:line="174" w:lineRule="auto"/>
              <w:rPr>
                <w:rFonts w:ascii="SimSun" w:hAnsi="SimSun" w:eastAsia="SimSun" w:cs="SimSun"/>
                <w:sz w:val="17"/>
                <w:szCs w:val="17"/>
              </w:rPr>
            </w:pPr>
            <w:r>
              <w:rPr>
                <w:rFonts w:ascii="SimSun" w:hAnsi="SimSun" w:eastAsia="SimSun" w:cs="SimSun"/>
                <w:sz w:val="17"/>
                <w:szCs w:val="17"/>
                <w:spacing w:val="-6"/>
              </w:rPr>
              <w:t>10</w:t>
            </w:r>
          </w:p>
        </w:tc>
        <w:tc>
          <w:tcPr>
            <w:tcW w:w="587" w:type="dxa"/>
            <w:vAlign w:val="top"/>
          </w:tcPr>
          <w:p>
            <w:pPr>
              <w:ind w:left="119"/>
              <w:spacing w:before="59" w:line="204" w:lineRule="auto"/>
              <w:rPr>
                <w:rFonts w:ascii="SimSun" w:hAnsi="SimSun" w:eastAsia="SimSun" w:cs="SimSun"/>
                <w:sz w:val="17"/>
                <w:szCs w:val="17"/>
              </w:rPr>
            </w:pPr>
            <w:r>
              <w:rPr>
                <w:rFonts w:ascii="SimSun" w:hAnsi="SimSun" w:eastAsia="SimSun" w:cs="SimSun"/>
                <w:sz w:val="17"/>
                <w:szCs w:val="17"/>
                <w:spacing w:val="6"/>
              </w:rPr>
              <w:t>千米</w:t>
            </w:r>
          </w:p>
        </w:tc>
        <w:tc>
          <w:tcPr>
            <w:tcW w:w="1546" w:type="dxa"/>
            <w:vAlign w:val="top"/>
          </w:tcPr>
          <w:p>
            <w:pPr>
              <w:ind w:left="424"/>
              <w:spacing w:before="86" w:line="174" w:lineRule="auto"/>
              <w:rPr>
                <w:rFonts w:ascii="SimSun" w:hAnsi="SimSun" w:eastAsia="SimSun" w:cs="SimSun"/>
                <w:sz w:val="17"/>
                <w:szCs w:val="17"/>
              </w:rPr>
            </w:pPr>
            <w:r>
              <w:rPr>
                <w:rFonts w:ascii="SimSun" w:hAnsi="SimSun" w:eastAsia="SimSun" w:cs="SimSun"/>
                <w:sz w:val="17"/>
                <w:szCs w:val="17"/>
                <w:spacing w:val="3"/>
              </w:rPr>
              <w:t>7573.28</w:t>
            </w:r>
          </w:p>
        </w:tc>
        <w:tc>
          <w:tcPr>
            <w:tcW w:w="1363" w:type="dxa"/>
            <w:vAlign w:val="top"/>
          </w:tcPr>
          <w:p>
            <w:pPr>
              <w:ind w:left="111"/>
              <w:spacing w:before="8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280306310110250011</w:t>
            </w:r>
          </w:p>
        </w:tc>
        <w:tc>
          <w:tcPr>
            <w:tcW w:w="959" w:type="dxa"/>
            <w:vAlign w:val="top"/>
            <w:vMerge w:val="continue"/>
            <w:tcBorders>
              <w:top w:val="nil"/>
              <w:bottom w:val="nil"/>
            </w:tcBorders>
          </w:tcPr>
          <w:p>
            <w:pPr>
              <w:rPr>
                <w:rFonts w:ascii="Arial"/>
                <w:sz w:val="21"/>
              </w:rPr>
            </w:pPr>
            <w:r/>
          </w:p>
        </w:tc>
        <w:tc>
          <w:tcPr>
            <w:tcW w:w="1402" w:type="dxa"/>
            <w:vAlign w:val="top"/>
          </w:tcPr>
          <w:p>
            <w:pPr>
              <w:ind w:left="592"/>
              <w:spacing w:before="86" w:line="174" w:lineRule="auto"/>
              <w:rPr>
                <w:rFonts w:ascii="SimSun" w:hAnsi="SimSun" w:eastAsia="SimSun" w:cs="SimSun"/>
                <w:sz w:val="17"/>
                <w:szCs w:val="17"/>
              </w:rPr>
            </w:pPr>
            <w:r>
              <w:rPr>
                <w:rFonts w:ascii="SimSun" w:hAnsi="SimSun" w:eastAsia="SimSun" w:cs="SimSun"/>
                <w:sz w:val="17"/>
                <w:szCs w:val="17"/>
                <w:spacing w:val="-2"/>
              </w:rPr>
              <w:t>185</w:t>
            </w:r>
          </w:p>
        </w:tc>
        <w:tc>
          <w:tcPr>
            <w:tcW w:w="587" w:type="dxa"/>
            <w:vAlign w:val="top"/>
          </w:tcPr>
          <w:p>
            <w:pPr>
              <w:ind w:left="128"/>
              <w:spacing w:before="59" w:line="204"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32"/>
              <w:spacing w:before="86" w:line="174" w:lineRule="auto"/>
              <w:rPr>
                <w:rFonts w:ascii="SimSun" w:hAnsi="SimSun" w:eastAsia="SimSun" w:cs="SimSun"/>
                <w:sz w:val="17"/>
                <w:szCs w:val="17"/>
              </w:rPr>
            </w:pPr>
            <w:r>
              <w:rPr>
                <w:rFonts w:ascii="SimSun" w:hAnsi="SimSun" w:eastAsia="SimSun" w:cs="SimSun"/>
                <w:sz w:val="17"/>
                <w:szCs w:val="17"/>
                <w:spacing w:val="2"/>
              </w:rPr>
              <w:t>137315.97</w:t>
            </w:r>
          </w:p>
        </w:tc>
        <w:tc>
          <w:tcPr>
            <w:tcW w:w="1447" w:type="dxa"/>
            <w:vAlign w:val="top"/>
            <w:vMerge w:val="continue"/>
            <w:tcBorders>
              <w:top w:val="nil"/>
              <w:bottom w:val="nil"/>
            </w:tcBorders>
          </w:tcPr>
          <w:p>
            <w:pPr>
              <w:rPr>
                <w:rFonts w:ascii="Arial"/>
                <w:sz w:val="21"/>
              </w:rPr>
            </w:pPr>
            <w:r/>
          </w:p>
        </w:tc>
      </w:tr>
      <w:tr>
        <w:trPr>
          <w:trHeight w:val="257" w:hRule="atLeast"/>
        </w:trPr>
        <w:tc>
          <w:tcPr>
            <w:tcW w:w="1371" w:type="dxa"/>
            <w:vAlign w:val="top"/>
          </w:tcPr>
          <w:p>
            <w:pPr>
              <w:ind w:left="114"/>
              <w:spacing w:before="8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280303610160160011</w:t>
            </w:r>
          </w:p>
        </w:tc>
        <w:tc>
          <w:tcPr>
            <w:tcW w:w="959" w:type="dxa"/>
            <w:vAlign w:val="top"/>
            <w:vMerge w:val="continue"/>
            <w:tcBorders>
              <w:top w:val="nil"/>
              <w:bottom w:val="nil"/>
            </w:tcBorders>
          </w:tcPr>
          <w:p>
            <w:pPr>
              <w:rPr>
                <w:rFonts w:ascii="Arial"/>
                <w:sz w:val="21"/>
              </w:rPr>
            </w:pPr>
            <w:r/>
          </w:p>
        </w:tc>
        <w:tc>
          <w:tcPr>
            <w:tcW w:w="1402" w:type="dxa"/>
            <w:vAlign w:val="top"/>
          </w:tcPr>
          <w:p>
            <w:pPr>
              <w:ind w:left="627"/>
              <w:spacing w:before="85" w:line="175" w:lineRule="auto"/>
              <w:rPr>
                <w:rFonts w:ascii="SimSun" w:hAnsi="SimSun" w:eastAsia="SimSun" w:cs="SimSun"/>
                <w:sz w:val="17"/>
                <w:szCs w:val="17"/>
              </w:rPr>
            </w:pPr>
            <w:r>
              <w:rPr>
                <w:rFonts w:ascii="SimSun" w:hAnsi="SimSun" w:eastAsia="SimSun" w:cs="SimSun"/>
                <w:sz w:val="17"/>
                <w:szCs w:val="17"/>
                <w:spacing w:val="-6"/>
              </w:rPr>
              <w:t>16</w:t>
            </w:r>
          </w:p>
        </w:tc>
        <w:tc>
          <w:tcPr>
            <w:tcW w:w="587" w:type="dxa"/>
            <w:vAlign w:val="top"/>
          </w:tcPr>
          <w:p>
            <w:pPr>
              <w:ind w:left="119"/>
              <w:spacing w:before="58" w:line="205" w:lineRule="auto"/>
              <w:rPr>
                <w:rFonts w:ascii="SimSun" w:hAnsi="SimSun" w:eastAsia="SimSun" w:cs="SimSun"/>
                <w:sz w:val="17"/>
                <w:szCs w:val="17"/>
              </w:rPr>
            </w:pPr>
            <w:r>
              <w:rPr>
                <w:rFonts w:ascii="SimSun" w:hAnsi="SimSun" w:eastAsia="SimSun" w:cs="SimSun"/>
                <w:sz w:val="17"/>
                <w:szCs w:val="17"/>
                <w:spacing w:val="6"/>
              </w:rPr>
              <w:t>千米</w:t>
            </w:r>
          </w:p>
        </w:tc>
        <w:tc>
          <w:tcPr>
            <w:tcW w:w="1546" w:type="dxa"/>
            <w:vAlign w:val="top"/>
          </w:tcPr>
          <w:p>
            <w:pPr>
              <w:ind w:left="389"/>
              <w:spacing w:before="85" w:line="175" w:lineRule="auto"/>
              <w:rPr>
                <w:rFonts w:ascii="SimSun" w:hAnsi="SimSun" w:eastAsia="SimSun" w:cs="SimSun"/>
                <w:sz w:val="17"/>
                <w:szCs w:val="17"/>
              </w:rPr>
            </w:pPr>
            <w:r>
              <w:rPr>
                <w:rFonts w:ascii="SimSun" w:hAnsi="SimSun" w:eastAsia="SimSun" w:cs="SimSun"/>
                <w:sz w:val="17"/>
                <w:szCs w:val="17"/>
                <w:spacing w:val="2"/>
              </w:rPr>
              <w:t>11868.20</w:t>
            </w:r>
          </w:p>
        </w:tc>
        <w:tc>
          <w:tcPr>
            <w:tcW w:w="1363" w:type="dxa"/>
            <w:vAlign w:val="top"/>
          </w:tcPr>
          <w:p>
            <w:pPr>
              <w:ind w:left="111"/>
              <w:spacing w:before="8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280306310110260011</w:t>
            </w:r>
          </w:p>
        </w:tc>
        <w:tc>
          <w:tcPr>
            <w:tcW w:w="959" w:type="dxa"/>
            <w:vAlign w:val="top"/>
            <w:vMerge w:val="continue"/>
            <w:tcBorders>
              <w:top w:val="nil"/>
              <w:bottom w:val="nil"/>
            </w:tcBorders>
          </w:tcPr>
          <w:p>
            <w:pPr>
              <w:rPr>
                <w:rFonts w:ascii="Arial"/>
                <w:sz w:val="21"/>
              </w:rPr>
            </w:pPr>
            <w:r/>
          </w:p>
        </w:tc>
        <w:tc>
          <w:tcPr>
            <w:tcW w:w="1402" w:type="dxa"/>
            <w:vAlign w:val="top"/>
          </w:tcPr>
          <w:p>
            <w:pPr>
              <w:ind w:left="581"/>
              <w:spacing w:before="86" w:line="174" w:lineRule="auto"/>
              <w:rPr>
                <w:rFonts w:ascii="SimSun" w:hAnsi="SimSun" w:eastAsia="SimSun" w:cs="SimSun"/>
                <w:sz w:val="17"/>
                <w:szCs w:val="17"/>
              </w:rPr>
            </w:pPr>
            <w:r>
              <w:rPr>
                <w:rFonts w:ascii="SimSun" w:hAnsi="SimSun" w:eastAsia="SimSun" w:cs="SimSun"/>
                <w:sz w:val="17"/>
                <w:szCs w:val="17"/>
                <w:spacing w:val="1"/>
              </w:rPr>
              <w:t>240</w:t>
            </w:r>
          </w:p>
        </w:tc>
        <w:tc>
          <w:tcPr>
            <w:tcW w:w="587" w:type="dxa"/>
            <w:vAlign w:val="top"/>
          </w:tcPr>
          <w:p>
            <w:pPr>
              <w:ind w:left="128"/>
              <w:spacing w:before="58" w:line="205"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32"/>
              <w:spacing w:before="85" w:line="175" w:lineRule="auto"/>
              <w:rPr>
                <w:rFonts w:ascii="SimSun" w:hAnsi="SimSun" w:eastAsia="SimSun" w:cs="SimSun"/>
                <w:sz w:val="17"/>
                <w:szCs w:val="17"/>
              </w:rPr>
            </w:pPr>
            <w:r>
              <w:rPr>
                <w:rFonts w:ascii="SimSun" w:hAnsi="SimSun" w:eastAsia="SimSun" w:cs="SimSun"/>
                <w:sz w:val="17"/>
                <w:szCs w:val="17"/>
                <w:spacing w:val="2"/>
              </w:rPr>
              <w:t>180997.54</w:t>
            </w:r>
          </w:p>
        </w:tc>
        <w:tc>
          <w:tcPr>
            <w:tcW w:w="1447" w:type="dxa"/>
            <w:vAlign w:val="top"/>
            <w:vMerge w:val="continue"/>
            <w:tcBorders>
              <w:top w:val="nil"/>
              <w:bottom w:val="nil"/>
            </w:tcBorders>
          </w:tcPr>
          <w:p>
            <w:pPr>
              <w:rPr>
                <w:rFonts w:ascii="Arial"/>
                <w:sz w:val="21"/>
              </w:rPr>
            </w:pPr>
            <w:r/>
          </w:p>
        </w:tc>
      </w:tr>
      <w:tr>
        <w:trPr>
          <w:trHeight w:val="257" w:hRule="atLeast"/>
        </w:trPr>
        <w:tc>
          <w:tcPr>
            <w:tcW w:w="1371" w:type="dxa"/>
            <w:vAlign w:val="top"/>
          </w:tcPr>
          <w:p>
            <w:pPr>
              <w:ind w:left="114"/>
              <w:spacing w:before="8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280303610160170011</w:t>
            </w:r>
          </w:p>
        </w:tc>
        <w:tc>
          <w:tcPr>
            <w:tcW w:w="959" w:type="dxa"/>
            <w:vAlign w:val="top"/>
            <w:vMerge w:val="continue"/>
            <w:tcBorders>
              <w:top w:val="nil"/>
              <w:bottom w:val="nil"/>
            </w:tcBorders>
          </w:tcPr>
          <w:p>
            <w:pPr>
              <w:rPr>
                <w:rFonts w:ascii="Arial"/>
                <w:sz w:val="21"/>
              </w:rPr>
            </w:pPr>
            <w:r/>
          </w:p>
        </w:tc>
        <w:tc>
          <w:tcPr>
            <w:tcW w:w="1402" w:type="dxa"/>
            <w:vAlign w:val="top"/>
          </w:tcPr>
          <w:p>
            <w:pPr>
              <w:ind w:left="616"/>
              <w:spacing w:before="85" w:line="175" w:lineRule="auto"/>
              <w:rPr>
                <w:rFonts w:ascii="SimSun" w:hAnsi="SimSun" w:eastAsia="SimSun" w:cs="SimSun"/>
                <w:sz w:val="17"/>
                <w:szCs w:val="17"/>
              </w:rPr>
            </w:pPr>
            <w:r>
              <w:rPr>
                <w:rFonts w:ascii="SimSun" w:hAnsi="SimSun" w:eastAsia="SimSun" w:cs="SimSun"/>
                <w:sz w:val="17"/>
                <w:szCs w:val="17"/>
              </w:rPr>
              <w:t>25</w:t>
            </w:r>
          </w:p>
        </w:tc>
        <w:tc>
          <w:tcPr>
            <w:tcW w:w="587" w:type="dxa"/>
            <w:vAlign w:val="top"/>
          </w:tcPr>
          <w:p>
            <w:pPr>
              <w:ind w:left="119"/>
              <w:spacing w:before="58" w:line="205" w:lineRule="auto"/>
              <w:rPr>
                <w:rFonts w:ascii="SimSun" w:hAnsi="SimSun" w:eastAsia="SimSun" w:cs="SimSun"/>
                <w:sz w:val="17"/>
                <w:szCs w:val="17"/>
              </w:rPr>
            </w:pPr>
            <w:r>
              <w:rPr>
                <w:rFonts w:ascii="SimSun" w:hAnsi="SimSun" w:eastAsia="SimSun" w:cs="SimSun"/>
                <w:sz w:val="17"/>
                <w:szCs w:val="17"/>
                <w:spacing w:val="6"/>
              </w:rPr>
              <w:t>千米</w:t>
            </w:r>
          </w:p>
        </w:tc>
        <w:tc>
          <w:tcPr>
            <w:tcW w:w="1546" w:type="dxa"/>
            <w:vAlign w:val="top"/>
          </w:tcPr>
          <w:p>
            <w:pPr>
              <w:ind w:left="389"/>
              <w:spacing w:before="84" w:line="176" w:lineRule="auto"/>
              <w:rPr>
                <w:rFonts w:ascii="SimSun" w:hAnsi="SimSun" w:eastAsia="SimSun" w:cs="SimSun"/>
                <w:sz w:val="17"/>
                <w:szCs w:val="17"/>
              </w:rPr>
            </w:pPr>
            <w:r>
              <w:rPr>
                <w:rFonts w:ascii="SimSun" w:hAnsi="SimSun" w:eastAsia="SimSun" w:cs="SimSun"/>
                <w:sz w:val="17"/>
                <w:szCs w:val="17"/>
                <w:spacing w:val="2"/>
              </w:rPr>
              <w:t>19794.59</w:t>
            </w:r>
          </w:p>
        </w:tc>
        <w:tc>
          <w:tcPr>
            <w:tcW w:w="1363" w:type="dxa"/>
            <w:vAlign w:val="top"/>
          </w:tcPr>
          <w:p>
            <w:pPr>
              <w:ind w:left="111"/>
              <w:spacing w:before="8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280306310110270011</w:t>
            </w:r>
          </w:p>
        </w:tc>
        <w:tc>
          <w:tcPr>
            <w:tcW w:w="959" w:type="dxa"/>
            <w:vAlign w:val="top"/>
            <w:vMerge w:val="continue"/>
            <w:tcBorders>
              <w:top w:val="nil"/>
              <w:bottom w:val="nil"/>
            </w:tcBorders>
          </w:tcPr>
          <w:p>
            <w:pPr>
              <w:rPr>
                <w:rFonts w:ascii="Arial"/>
                <w:sz w:val="21"/>
              </w:rPr>
            </w:pPr>
            <w:r/>
          </w:p>
        </w:tc>
        <w:tc>
          <w:tcPr>
            <w:tcW w:w="1402" w:type="dxa"/>
            <w:vAlign w:val="top"/>
          </w:tcPr>
          <w:p>
            <w:pPr>
              <w:ind w:left="583"/>
              <w:spacing w:before="85" w:line="175" w:lineRule="auto"/>
              <w:rPr>
                <w:rFonts w:ascii="SimSun" w:hAnsi="SimSun" w:eastAsia="SimSun" w:cs="SimSun"/>
                <w:sz w:val="17"/>
                <w:szCs w:val="17"/>
              </w:rPr>
            </w:pPr>
            <w:r>
              <w:rPr>
                <w:rFonts w:ascii="SimSun" w:hAnsi="SimSun" w:eastAsia="SimSun" w:cs="SimSun"/>
                <w:sz w:val="17"/>
                <w:szCs w:val="17"/>
                <w:spacing w:val="1"/>
              </w:rPr>
              <w:t>300</w:t>
            </w:r>
          </w:p>
        </w:tc>
        <w:tc>
          <w:tcPr>
            <w:tcW w:w="587" w:type="dxa"/>
            <w:vAlign w:val="top"/>
          </w:tcPr>
          <w:p>
            <w:pPr>
              <w:ind w:left="128"/>
              <w:spacing w:before="58" w:line="205"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21"/>
              <w:spacing w:before="84" w:line="176" w:lineRule="auto"/>
              <w:rPr>
                <w:rFonts w:ascii="SimSun" w:hAnsi="SimSun" w:eastAsia="SimSun" w:cs="SimSun"/>
                <w:sz w:val="17"/>
                <w:szCs w:val="17"/>
              </w:rPr>
            </w:pPr>
            <w:r>
              <w:rPr>
                <w:rFonts w:ascii="SimSun" w:hAnsi="SimSun" w:eastAsia="SimSun" w:cs="SimSun"/>
                <w:sz w:val="17"/>
                <w:szCs w:val="17"/>
                <w:spacing w:val="3"/>
              </w:rPr>
              <w:t>225121.11</w:t>
            </w:r>
          </w:p>
        </w:tc>
        <w:tc>
          <w:tcPr>
            <w:tcW w:w="1447" w:type="dxa"/>
            <w:vAlign w:val="top"/>
            <w:vMerge w:val="continue"/>
            <w:tcBorders>
              <w:top w:val="nil"/>
              <w:bottom w:val="nil"/>
            </w:tcBorders>
          </w:tcPr>
          <w:p>
            <w:pPr>
              <w:rPr>
                <w:rFonts w:ascii="Arial"/>
                <w:sz w:val="21"/>
              </w:rPr>
            </w:pPr>
            <w:r/>
          </w:p>
        </w:tc>
      </w:tr>
      <w:tr>
        <w:trPr>
          <w:trHeight w:val="265" w:hRule="atLeast"/>
        </w:trPr>
        <w:tc>
          <w:tcPr>
            <w:tcW w:w="1371" w:type="dxa"/>
            <w:vAlign w:val="top"/>
          </w:tcPr>
          <w:p>
            <w:pPr>
              <w:ind w:left="114"/>
              <w:spacing w:before="8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280303610160190011</w:t>
            </w:r>
          </w:p>
        </w:tc>
        <w:tc>
          <w:tcPr>
            <w:tcW w:w="959" w:type="dxa"/>
            <w:vAlign w:val="top"/>
            <w:vMerge w:val="continue"/>
            <w:tcBorders>
              <w:top w:val="nil"/>
            </w:tcBorders>
          </w:tcPr>
          <w:p>
            <w:pPr>
              <w:rPr>
                <w:rFonts w:ascii="Arial"/>
                <w:sz w:val="21"/>
              </w:rPr>
            </w:pPr>
            <w:r/>
          </w:p>
        </w:tc>
        <w:tc>
          <w:tcPr>
            <w:tcW w:w="1402" w:type="dxa"/>
            <w:vAlign w:val="top"/>
          </w:tcPr>
          <w:p>
            <w:pPr>
              <w:ind w:left="617"/>
              <w:spacing w:before="87" w:line="182" w:lineRule="auto"/>
              <w:rPr>
                <w:rFonts w:ascii="SimSun" w:hAnsi="SimSun" w:eastAsia="SimSun" w:cs="SimSun"/>
                <w:sz w:val="17"/>
                <w:szCs w:val="17"/>
              </w:rPr>
            </w:pPr>
            <w:r>
              <w:rPr>
                <w:rFonts w:ascii="SimSun" w:hAnsi="SimSun" w:eastAsia="SimSun" w:cs="SimSun"/>
                <w:sz w:val="17"/>
                <w:szCs w:val="17"/>
                <w:spacing w:val="-1"/>
              </w:rPr>
              <w:t>35</w:t>
            </w:r>
          </w:p>
        </w:tc>
        <w:tc>
          <w:tcPr>
            <w:tcW w:w="587" w:type="dxa"/>
            <w:vAlign w:val="top"/>
          </w:tcPr>
          <w:p>
            <w:pPr>
              <w:ind w:left="119"/>
              <w:spacing w:before="58" w:line="213" w:lineRule="auto"/>
              <w:rPr>
                <w:rFonts w:ascii="SimSun" w:hAnsi="SimSun" w:eastAsia="SimSun" w:cs="SimSun"/>
                <w:sz w:val="17"/>
                <w:szCs w:val="17"/>
              </w:rPr>
            </w:pPr>
            <w:r>
              <w:rPr>
                <w:rFonts w:ascii="SimSun" w:hAnsi="SimSun" w:eastAsia="SimSun" w:cs="SimSun"/>
                <w:sz w:val="17"/>
                <w:szCs w:val="17"/>
                <w:spacing w:val="6"/>
              </w:rPr>
              <w:t>千米</w:t>
            </w:r>
          </w:p>
        </w:tc>
        <w:tc>
          <w:tcPr>
            <w:tcW w:w="1546" w:type="dxa"/>
            <w:vAlign w:val="top"/>
          </w:tcPr>
          <w:p>
            <w:pPr>
              <w:ind w:left="378"/>
              <w:spacing w:before="87" w:line="182" w:lineRule="auto"/>
              <w:rPr>
                <w:rFonts w:ascii="SimSun" w:hAnsi="SimSun" w:eastAsia="SimSun" w:cs="SimSun"/>
                <w:sz w:val="17"/>
                <w:szCs w:val="17"/>
              </w:rPr>
            </w:pPr>
            <w:r>
              <w:rPr>
                <w:rFonts w:ascii="SimSun" w:hAnsi="SimSun" w:eastAsia="SimSun" w:cs="SimSun"/>
                <w:sz w:val="17"/>
                <w:szCs w:val="17"/>
                <w:spacing w:val="3"/>
              </w:rPr>
              <w:t>25908.26</w:t>
            </w:r>
          </w:p>
        </w:tc>
        <w:tc>
          <w:tcPr>
            <w:tcW w:w="1363" w:type="dxa"/>
            <w:vAlign w:val="top"/>
          </w:tcPr>
          <w:p>
            <w:pPr>
              <w:ind w:left="111"/>
              <w:spacing w:before="8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280306310110280011</w:t>
            </w:r>
          </w:p>
        </w:tc>
        <w:tc>
          <w:tcPr>
            <w:tcW w:w="959" w:type="dxa"/>
            <w:vAlign w:val="top"/>
            <w:vMerge w:val="continue"/>
            <w:tcBorders>
              <w:top w:val="nil"/>
            </w:tcBorders>
          </w:tcPr>
          <w:p>
            <w:pPr>
              <w:rPr>
                <w:rFonts w:ascii="Arial"/>
                <w:sz w:val="21"/>
              </w:rPr>
            </w:pPr>
            <w:r/>
          </w:p>
        </w:tc>
        <w:tc>
          <w:tcPr>
            <w:tcW w:w="1402" w:type="dxa"/>
            <w:vAlign w:val="top"/>
          </w:tcPr>
          <w:p>
            <w:pPr>
              <w:ind w:left="578"/>
              <w:spacing w:before="87" w:line="182" w:lineRule="auto"/>
              <w:rPr>
                <w:rFonts w:ascii="SimSun" w:hAnsi="SimSun" w:eastAsia="SimSun" w:cs="SimSun"/>
                <w:sz w:val="17"/>
                <w:szCs w:val="17"/>
              </w:rPr>
            </w:pPr>
            <w:r>
              <w:rPr>
                <w:rFonts w:ascii="SimSun" w:hAnsi="SimSun" w:eastAsia="SimSun" w:cs="SimSun"/>
                <w:sz w:val="17"/>
                <w:szCs w:val="17"/>
                <w:spacing w:val="2"/>
              </w:rPr>
              <w:t>400</w:t>
            </w:r>
          </w:p>
        </w:tc>
        <w:tc>
          <w:tcPr>
            <w:tcW w:w="587" w:type="dxa"/>
            <w:vAlign w:val="top"/>
          </w:tcPr>
          <w:p>
            <w:pPr>
              <w:ind w:left="128"/>
              <w:spacing w:before="58" w:line="213"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23"/>
              <w:spacing w:before="86" w:line="183" w:lineRule="auto"/>
              <w:rPr>
                <w:rFonts w:ascii="SimSun" w:hAnsi="SimSun" w:eastAsia="SimSun" w:cs="SimSun"/>
                <w:sz w:val="17"/>
                <w:szCs w:val="17"/>
              </w:rPr>
            </w:pPr>
            <w:r>
              <w:rPr>
                <w:rFonts w:ascii="SimSun" w:hAnsi="SimSun" w:eastAsia="SimSun" w:cs="SimSun"/>
                <w:sz w:val="17"/>
                <w:szCs w:val="17"/>
                <w:spacing w:val="3"/>
              </w:rPr>
              <w:t>307470.41</w:t>
            </w:r>
          </w:p>
        </w:tc>
        <w:tc>
          <w:tcPr>
            <w:tcW w:w="1447" w:type="dxa"/>
            <w:vAlign w:val="top"/>
            <w:vMerge w:val="continue"/>
            <w:tcBorders>
              <w:top w:val="nil"/>
            </w:tcBorders>
          </w:tcPr>
          <w:p>
            <w:pPr>
              <w:rPr>
                <w:rFonts w:ascii="Arial"/>
                <w:sz w:val="21"/>
              </w:rPr>
            </w:pPr>
            <w:r/>
          </w:p>
        </w:tc>
      </w:tr>
    </w:tbl>
    <w:p>
      <w:pPr>
        <w:rPr>
          <w:rFonts w:ascii="Arial"/>
          <w:sz w:val="21"/>
        </w:rPr>
      </w:pPr>
      <w:r/>
    </w:p>
    <w:p>
      <w:pPr>
        <w:sectPr>
          <w:footerReference w:type="default" r:id="rId54"/>
          <w:pgSz w:w="16837" w:h="11905"/>
          <w:pgMar w:top="1011" w:right="1802" w:bottom="1037" w:left="1781" w:header="0" w:footer="819" w:gutter="0"/>
        </w:sectPr>
        <w:rPr>
          <w:rFonts w:ascii="Arial" w:hAnsi="Arial" w:eastAsia="Arial" w:cs="Arial"/>
          <w:sz w:val="21"/>
          <w:szCs w:val="21"/>
        </w:rPr>
      </w:pPr>
    </w:p>
    <w:p>
      <w:pPr>
        <w:spacing w:line="60" w:lineRule="exact"/>
        <w:rPr/>
      </w:pPr>
      <w:r>
        <w:pict>
          <v:rect id="_x0000_s216" style="position:absolute;margin-left:364.9pt;margin-top:80.84pt;mso-position-vertical-relative:page;mso-position-horizontal-relative:page;width:0.85pt;height:382.65pt;z-index:252068864;" o:allowincell="f" fillcolor="#000000" filled="true" stroked="false"/>
        </w:pict>
      </w:r>
      <w:r/>
    </w:p>
    <w:tbl>
      <w:tblPr>
        <w:tblStyle w:val="TableNormal"/>
        <w:tblW w:w="1313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27"/>
        <w:gridCol w:w="1147"/>
        <w:gridCol w:w="883"/>
        <w:gridCol w:w="495"/>
        <w:gridCol w:w="1706"/>
        <w:gridCol w:w="1334"/>
        <w:gridCol w:w="1147"/>
        <w:gridCol w:w="883"/>
        <w:gridCol w:w="495"/>
        <w:gridCol w:w="1614"/>
        <w:gridCol w:w="2102"/>
      </w:tblGrid>
      <w:tr>
        <w:trPr>
          <w:trHeight w:val="536" w:hRule="atLeast"/>
        </w:trPr>
        <w:tc>
          <w:tcPr>
            <w:tcW w:w="13133" w:type="dxa"/>
            <w:vAlign w:val="top"/>
            <w:gridSpan w:val="11"/>
          </w:tcPr>
          <w:p>
            <w:pPr>
              <w:ind w:left="4808"/>
              <w:spacing w:before="139" w:line="223" w:lineRule="auto"/>
              <w:rPr>
                <w:rFonts w:ascii="SimSun" w:hAnsi="SimSun" w:eastAsia="SimSun" w:cs="SimSun"/>
                <w:sz w:val="28"/>
                <w:szCs w:val="28"/>
              </w:rPr>
            </w:pPr>
            <w:r>
              <w:rPr>
                <w:rFonts w:ascii="SimSun" w:hAnsi="SimSun" w:eastAsia="SimSun" w:cs="SimSun"/>
                <w:sz w:val="28"/>
                <w:szCs w:val="28"/>
                <w14:textOutline w14:w="5168" w14:cap="flat" w14:cmpd="sng">
                  <w14:solidFill>
                    <w14:srgbClr w14:val="000000"/>
                  </w14:solidFill>
                  <w14:prstDash w14:val="solid"/>
                  <w14:miter w14:lim="10"/>
                </w14:textOutline>
                <w:spacing w:val="3"/>
              </w:rPr>
              <w:t>电线电缆税前综合价格（2）</w:t>
            </w:r>
          </w:p>
        </w:tc>
      </w:tr>
      <w:tr>
        <w:trPr>
          <w:trHeight w:val="476" w:hRule="atLeast"/>
        </w:trPr>
        <w:tc>
          <w:tcPr>
            <w:tcW w:w="1327" w:type="dxa"/>
            <w:vAlign w:val="top"/>
          </w:tcPr>
          <w:p>
            <w:pPr>
              <w:ind w:left="311"/>
              <w:spacing w:before="155" w:line="228" w:lineRule="auto"/>
              <w:rPr>
                <w:rFonts w:ascii="SimSun" w:hAnsi="SimSun" w:eastAsia="SimSun" w:cs="SimSun"/>
                <w:sz w:val="17"/>
                <w:szCs w:val="17"/>
              </w:rPr>
            </w:pPr>
            <w:r>
              <w:rPr>
                <w:rFonts w:ascii="SimSun" w:hAnsi="SimSun" w:eastAsia="SimSun" w:cs="SimSun"/>
                <w:sz w:val="17"/>
                <w:szCs w:val="17"/>
                <w:spacing w:val="8"/>
              </w:rPr>
              <w:t>材料编码</w:t>
            </w:r>
          </w:p>
        </w:tc>
        <w:tc>
          <w:tcPr>
            <w:tcW w:w="1147" w:type="dxa"/>
            <w:vAlign w:val="top"/>
          </w:tcPr>
          <w:p>
            <w:pPr>
              <w:ind w:left="218"/>
              <w:spacing w:before="155" w:line="228" w:lineRule="auto"/>
              <w:rPr>
                <w:rFonts w:ascii="SimSun" w:hAnsi="SimSun" w:eastAsia="SimSun" w:cs="SimSun"/>
                <w:sz w:val="17"/>
                <w:szCs w:val="17"/>
              </w:rPr>
            </w:pPr>
            <w:r>
              <w:rPr>
                <w:rFonts w:ascii="SimSun" w:hAnsi="SimSun" w:eastAsia="SimSun" w:cs="SimSun"/>
                <w:sz w:val="17"/>
                <w:szCs w:val="17"/>
                <w:spacing w:val="8"/>
              </w:rPr>
              <w:t>材料名称</w:t>
            </w:r>
          </w:p>
        </w:tc>
        <w:tc>
          <w:tcPr>
            <w:tcW w:w="883" w:type="dxa"/>
            <w:vAlign w:val="top"/>
          </w:tcPr>
          <w:p>
            <w:pPr>
              <w:ind w:left="155" w:right="67" w:hanging="66"/>
              <w:spacing w:before="30" w:line="226" w:lineRule="auto"/>
              <w:rPr>
                <w:rFonts w:ascii="SimSun" w:hAnsi="SimSun" w:eastAsia="SimSun" w:cs="SimSun"/>
                <w:sz w:val="17"/>
                <w:szCs w:val="17"/>
              </w:rPr>
            </w:pPr>
            <w:r>
              <w:rPr>
                <w:rFonts w:ascii="SimSun" w:hAnsi="SimSun" w:eastAsia="SimSun" w:cs="SimSun"/>
                <w:sz w:val="17"/>
                <w:szCs w:val="17"/>
                <w:spacing w:val="7"/>
              </w:rPr>
              <w:t>标称截面</w:t>
            </w:r>
            <w:r>
              <w:rPr>
                <w:rFonts w:ascii="SimSun" w:hAnsi="SimSun" w:eastAsia="SimSun" w:cs="SimSun"/>
                <w:sz w:val="17"/>
                <w:szCs w:val="17"/>
                <w:spacing w:val="2"/>
              </w:rPr>
              <w:t xml:space="preserve"> </w:t>
            </w:r>
            <w:r>
              <w:rPr>
                <w:rFonts w:ascii="SimSun" w:hAnsi="SimSun" w:eastAsia="SimSun" w:cs="SimSun"/>
                <w:sz w:val="17"/>
                <w:szCs w:val="17"/>
                <w:spacing w:val="1"/>
              </w:rPr>
              <w:t>（</w:t>
            </w:r>
            <w:r>
              <w:rPr>
                <w:rFonts w:ascii="SimSun" w:hAnsi="SimSun" w:eastAsia="SimSun" w:cs="SimSun"/>
                <w:sz w:val="17"/>
                <w:szCs w:val="17"/>
              </w:rPr>
              <w:t>mm</w:t>
            </w:r>
            <w:r>
              <w:rPr>
                <w:rFonts w:ascii="SimSun" w:hAnsi="SimSun" w:eastAsia="SimSun" w:cs="SimSun"/>
                <w:sz w:val="11"/>
                <w:szCs w:val="11"/>
                <w:spacing w:val="1"/>
                <w:position w:val="8"/>
              </w:rPr>
              <w:t>2</w:t>
            </w:r>
            <w:r>
              <w:rPr>
                <w:rFonts w:ascii="SimSun" w:hAnsi="SimSun" w:eastAsia="SimSun" w:cs="SimSun"/>
                <w:sz w:val="17"/>
                <w:szCs w:val="17"/>
                <w:spacing w:val="1"/>
              </w:rPr>
              <w:t>）</w:t>
            </w:r>
          </w:p>
        </w:tc>
        <w:tc>
          <w:tcPr>
            <w:tcW w:w="495" w:type="dxa"/>
            <w:vAlign w:val="top"/>
          </w:tcPr>
          <w:p>
            <w:pPr>
              <w:ind w:left="75"/>
              <w:spacing w:before="154" w:line="230" w:lineRule="auto"/>
              <w:rPr>
                <w:rFonts w:ascii="SimSun" w:hAnsi="SimSun" w:eastAsia="SimSun" w:cs="SimSun"/>
                <w:sz w:val="17"/>
                <w:szCs w:val="17"/>
              </w:rPr>
            </w:pPr>
            <w:r>
              <w:rPr>
                <w:rFonts w:ascii="SimSun" w:hAnsi="SimSun" w:eastAsia="SimSun" w:cs="SimSun"/>
                <w:sz w:val="17"/>
                <w:szCs w:val="17"/>
                <w:spacing w:val="5"/>
              </w:rPr>
              <w:t>单位</w:t>
            </w:r>
          </w:p>
        </w:tc>
        <w:tc>
          <w:tcPr>
            <w:tcW w:w="1706" w:type="dxa"/>
            <w:vAlign w:val="top"/>
          </w:tcPr>
          <w:p>
            <w:pPr>
              <w:ind w:left="636"/>
              <w:spacing w:before="44" w:line="230" w:lineRule="auto"/>
              <w:rPr>
                <w:rFonts w:ascii="SimSun" w:hAnsi="SimSun" w:eastAsia="SimSun" w:cs="SimSun"/>
                <w:sz w:val="17"/>
                <w:szCs w:val="17"/>
              </w:rPr>
            </w:pPr>
            <w:r>
              <w:rPr>
                <w:rFonts w:ascii="SimSun" w:hAnsi="SimSun" w:eastAsia="SimSun" w:cs="SimSun"/>
                <w:sz w:val="17"/>
                <w:szCs w:val="17"/>
                <w:spacing w:val="5"/>
              </w:rPr>
              <w:t>单芯</w:t>
            </w:r>
          </w:p>
          <w:p>
            <w:pPr>
              <w:ind w:left="98"/>
              <w:spacing w:before="9" w:line="218" w:lineRule="auto"/>
              <w:rPr>
                <w:rFonts w:ascii="SimSun" w:hAnsi="SimSun" w:eastAsia="SimSun" w:cs="SimSun"/>
                <w:sz w:val="17"/>
                <w:szCs w:val="17"/>
              </w:rPr>
            </w:pPr>
            <w:r>
              <w:rPr>
                <w:rFonts w:ascii="SimSun" w:hAnsi="SimSun" w:eastAsia="SimSun" w:cs="SimSun"/>
                <w:sz w:val="17"/>
                <w:szCs w:val="17"/>
                <w:spacing w:val="6"/>
              </w:rPr>
              <w:t>税前综合价格(元)</w:t>
            </w:r>
          </w:p>
        </w:tc>
        <w:tc>
          <w:tcPr>
            <w:tcW w:w="1334" w:type="dxa"/>
            <w:vAlign w:val="top"/>
          </w:tcPr>
          <w:p>
            <w:pPr>
              <w:ind w:left="318"/>
              <w:spacing w:before="155" w:line="228" w:lineRule="auto"/>
              <w:rPr>
                <w:rFonts w:ascii="SimSun" w:hAnsi="SimSun" w:eastAsia="SimSun" w:cs="SimSun"/>
                <w:sz w:val="17"/>
                <w:szCs w:val="17"/>
              </w:rPr>
            </w:pPr>
            <w:r>
              <w:rPr>
                <w:rFonts w:ascii="SimSun" w:hAnsi="SimSun" w:eastAsia="SimSun" w:cs="SimSun"/>
                <w:sz w:val="17"/>
                <w:szCs w:val="17"/>
                <w:spacing w:val="8"/>
              </w:rPr>
              <w:t>材料编码</w:t>
            </w:r>
          </w:p>
        </w:tc>
        <w:tc>
          <w:tcPr>
            <w:tcW w:w="1147" w:type="dxa"/>
            <w:vAlign w:val="top"/>
          </w:tcPr>
          <w:p>
            <w:pPr>
              <w:ind w:left="225"/>
              <w:spacing w:before="155" w:line="228" w:lineRule="auto"/>
              <w:rPr>
                <w:rFonts w:ascii="SimSun" w:hAnsi="SimSun" w:eastAsia="SimSun" w:cs="SimSun"/>
                <w:sz w:val="17"/>
                <w:szCs w:val="17"/>
              </w:rPr>
            </w:pPr>
            <w:r>
              <w:rPr>
                <w:rFonts w:ascii="SimSun" w:hAnsi="SimSun" w:eastAsia="SimSun" w:cs="SimSun"/>
                <w:sz w:val="17"/>
                <w:szCs w:val="17"/>
                <w:spacing w:val="8"/>
              </w:rPr>
              <w:t>材料名称</w:t>
            </w:r>
          </w:p>
        </w:tc>
        <w:tc>
          <w:tcPr>
            <w:tcW w:w="883" w:type="dxa"/>
            <w:vAlign w:val="top"/>
          </w:tcPr>
          <w:p>
            <w:pPr>
              <w:ind w:left="162" w:right="62" w:hanging="68"/>
              <w:spacing w:before="30" w:line="226" w:lineRule="auto"/>
              <w:rPr>
                <w:rFonts w:ascii="SimSun" w:hAnsi="SimSun" w:eastAsia="SimSun" w:cs="SimSun"/>
                <w:sz w:val="17"/>
                <w:szCs w:val="17"/>
              </w:rPr>
            </w:pPr>
            <w:r>
              <w:rPr>
                <w:rFonts w:ascii="SimSun" w:hAnsi="SimSun" w:eastAsia="SimSun" w:cs="SimSun"/>
                <w:sz w:val="17"/>
                <w:szCs w:val="17"/>
                <w:spacing w:val="7"/>
              </w:rPr>
              <w:t>标称截面</w:t>
            </w:r>
            <w:r>
              <w:rPr>
                <w:rFonts w:ascii="SimSun" w:hAnsi="SimSun" w:eastAsia="SimSun" w:cs="SimSun"/>
                <w:sz w:val="17"/>
                <w:szCs w:val="17"/>
                <w:spacing w:val="2"/>
              </w:rPr>
              <w:t xml:space="preserve"> </w:t>
            </w:r>
            <w:r>
              <w:rPr>
                <w:rFonts w:ascii="SimSun" w:hAnsi="SimSun" w:eastAsia="SimSun" w:cs="SimSun"/>
                <w:sz w:val="17"/>
                <w:szCs w:val="17"/>
                <w:spacing w:val="1"/>
              </w:rPr>
              <w:t>（</w:t>
            </w:r>
            <w:r>
              <w:rPr>
                <w:rFonts w:ascii="SimSun" w:hAnsi="SimSun" w:eastAsia="SimSun" w:cs="SimSun"/>
                <w:sz w:val="17"/>
                <w:szCs w:val="17"/>
              </w:rPr>
              <w:t>mm</w:t>
            </w:r>
            <w:r>
              <w:rPr>
                <w:rFonts w:ascii="SimSun" w:hAnsi="SimSun" w:eastAsia="SimSun" w:cs="SimSun"/>
                <w:sz w:val="11"/>
                <w:szCs w:val="11"/>
                <w:spacing w:val="1"/>
                <w:position w:val="8"/>
              </w:rPr>
              <w:t>2</w:t>
            </w:r>
            <w:r>
              <w:rPr>
                <w:rFonts w:ascii="SimSun" w:hAnsi="SimSun" w:eastAsia="SimSun" w:cs="SimSun"/>
                <w:sz w:val="17"/>
                <w:szCs w:val="17"/>
                <w:spacing w:val="1"/>
              </w:rPr>
              <w:t>）</w:t>
            </w:r>
          </w:p>
        </w:tc>
        <w:tc>
          <w:tcPr>
            <w:tcW w:w="495" w:type="dxa"/>
            <w:vAlign w:val="top"/>
          </w:tcPr>
          <w:p>
            <w:pPr>
              <w:ind w:left="80"/>
              <w:spacing w:before="154" w:line="230" w:lineRule="auto"/>
              <w:rPr>
                <w:rFonts w:ascii="SimSun" w:hAnsi="SimSun" w:eastAsia="SimSun" w:cs="SimSun"/>
                <w:sz w:val="17"/>
                <w:szCs w:val="17"/>
              </w:rPr>
            </w:pPr>
            <w:r>
              <w:rPr>
                <w:rFonts w:ascii="SimSun" w:hAnsi="SimSun" w:eastAsia="SimSun" w:cs="SimSun"/>
                <w:sz w:val="17"/>
                <w:szCs w:val="17"/>
                <w:spacing w:val="5"/>
              </w:rPr>
              <w:t>单位</w:t>
            </w:r>
          </w:p>
        </w:tc>
        <w:tc>
          <w:tcPr>
            <w:tcW w:w="1614" w:type="dxa"/>
            <w:vAlign w:val="top"/>
          </w:tcPr>
          <w:p>
            <w:pPr>
              <w:ind w:left="643"/>
              <w:spacing w:before="44"/>
              <w:rPr>
                <w:rFonts w:ascii="SimSun" w:hAnsi="SimSun" w:eastAsia="SimSun" w:cs="SimSun"/>
                <w:sz w:val="17"/>
                <w:szCs w:val="17"/>
              </w:rPr>
            </w:pPr>
            <w:r>
              <w:rPr>
                <w:rFonts w:ascii="SimSun" w:hAnsi="SimSun" w:eastAsia="SimSun" w:cs="SimSun"/>
                <w:sz w:val="17"/>
                <w:szCs w:val="17"/>
                <w:spacing w:val="4"/>
              </w:rPr>
              <w:t>二芯</w:t>
            </w:r>
          </w:p>
          <w:p>
            <w:pPr>
              <w:ind w:left="104"/>
              <w:spacing w:line="218" w:lineRule="auto"/>
              <w:rPr>
                <w:rFonts w:ascii="SimSun" w:hAnsi="SimSun" w:eastAsia="SimSun" w:cs="SimSun"/>
                <w:sz w:val="17"/>
                <w:szCs w:val="17"/>
              </w:rPr>
            </w:pPr>
            <w:r>
              <w:rPr>
                <w:rFonts w:ascii="SimSun" w:hAnsi="SimSun" w:eastAsia="SimSun" w:cs="SimSun"/>
                <w:sz w:val="17"/>
                <w:szCs w:val="17"/>
                <w:spacing w:val="6"/>
              </w:rPr>
              <w:t>税前综合价格(元)</w:t>
            </w:r>
          </w:p>
        </w:tc>
        <w:tc>
          <w:tcPr>
            <w:tcW w:w="2102" w:type="dxa"/>
            <w:vAlign w:val="top"/>
          </w:tcPr>
          <w:p>
            <w:pPr>
              <w:ind w:left="883"/>
              <w:spacing w:before="154" w:line="231" w:lineRule="auto"/>
              <w:rPr>
                <w:rFonts w:ascii="SimSun" w:hAnsi="SimSun" w:eastAsia="SimSun" w:cs="SimSun"/>
                <w:sz w:val="17"/>
                <w:szCs w:val="17"/>
              </w:rPr>
            </w:pPr>
            <w:r>
              <w:rPr>
                <w:rFonts w:ascii="SimSun" w:hAnsi="SimSun" w:eastAsia="SimSun" w:cs="SimSun"/>
                <w:sz w:val="17"/>
                <w:szCs w:val="17"/>
                <w:spacing w:val="4"/>
              </w:rPr>
              <w:t>备注</w:t>
            </w:r>
          </w:p>
        </w:tc>
      </w:tr>
      <w:tr>
        <w:trPr>
          <w:trHeight w:val="173" w:hRule="atLeast"/>
        </w:trPr>
        <w:tc>
          <w:tcPr>
            <w:tcW w:w="1327" w:type="dxa"/>
            <w:vAlign w:val="top"/>
          </w:tcPr>
          <w:p>
            <w:pPr>
              <w:ind w:left="90"/>
              <w:spacing w:before="34" w:line="18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281103010360040011</w:t>
            </w:r>
          </w:p>
        </w:tc>
        <w:tc>
          <w:tcPr>
            <w:tcW w:w="1147"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ind w:left="46" w:right="19" w:hanging="5"/>
              <w:spacing w:before="55" w:line="237" w:lineRule="auto"/>
              <w:jc w:val="both"/>
              <w:rPr>
                <w:rFonts w:ascii="SimSun" w:hAnsi="SimSun" w:eastAsia="SimSun" w:cs="SimSun"/>
                <w:sz w:val="17"/>
                <w:szCs w:val="17"/>
              </w:rPr>
            </w:pPr>
            <w:r>
              <w:rPr>
                <w:rFonts w:ascii="SimSun" w:hAnsi="SimSun" w:eastAsia="SimSun" w:cs="SimSun"/>
                <w:sz w:val="17"/>
                <w:szCs w:val="17"/>
                <w:spacing w:val="5"/>
              </w:rPr>
              <w:t>0.6/1</w:t>
            </w:r>
            <w:r>
              <w:rPr>
                <w:rFonts w:ascii="SimSun" w:hAnsi="SimSun" w:eastAsia="SimSun" w:cs="SimSun"/>
                <w:sz w:val="17"/>
                <w:szCs w:val="17"/>
              </w:rPr>
              <w:t>kV</w:t>
            </w:r>
            <w:r>
              <w:rPr>
                <w:rFonts w:ascii="SimSun" w:hAnsi="SimSun" w:eastAsia="SimSun" w:cs="SimSun"/>
                <w:sz w:val="17"/>
                <w:szCs w:val="17"/>
                <w:spacing w:val="5"/>
              </w:rPr>
              <w:t xml:space="preserve"> 铜芯</w:t>
            </w:r>
            <w:r>
              <w:rPr>
                <w:rFonts w:ascii="SimSun" w:hAnsi="SimSun" w:eastAsia="SimSun" w:cs="SimSun"/>
                <w:sz w:val="17"/>
                <w:szCs w:val="17"/>
                <w:spacing w:val="2"/>
              </w:rPr>
              <w:t xml:space="preserve"> </w:t>
            </w:r>
            <w:r>
              <w:rPr>
                <w:rFonts w:ascii="SimSun" w:hAnsi="SimSun" w:eastAsia="SimSun" w:cs="SimSun"/>
                <w:sz w:val="17"/>
                <w:szCs w:val="17"/>
                <w:spacing w:val="7"/>
              </w:rPr>
              <w:t>聚氯乙烯绝缘</w:t>
            </w:r>
            <w:r>
              <w:rPr>
                <w:rFonts w:ascii="SimSun" w:hAnsi="SimSun" w:eastAsia="SimSun" w:cs="SimSun"/>
                <w:sz w:val="17"/>
                <w:szCs w:val="17"/>
                <w:spacing w:val="2"/>
              </w:rPr>
              <w:t xml:space="preserve"> </w:t>
            </w:r>
            <w:r>
              <w:rPr>
                <w:rFonts w:ascii="SimSun" w:hAnsi="SimSun" w:eastAsia="SimSun" w:cs="SimSun"/>
                <w:sz w:val="17"/>
                <w:szCs w:val="17"/>
                <w:spacing w:val="7"/>
              </w:rPr>
              <w:t>聚氯乙烯护套</w:t>
            </w:r>
            <w:r>
              <w:rPr>
                <w:rFonts w:ascii="SimSun" w:hAnsi="SimSun" w:eastAsia="SimSun" w:cs="SimSun"/>
                <w:sz w:val="17"/>
                <w:szCs w:val="17"/>
                <w:spacing w:val="2"/>
              </w:rPr>
              <w:t xml:space="preserve"> </w:t>
            </w:r>
            <w:r>
              <w:rPr>
                <w:rFonts w:ascii="SimSun" w:hAnsi="SimSun" w:eastAsia="SimSun" w:cs="SimSun"/>
                <w:sz w:val="17"/>
                <w:szCs w:val="17"/>
                <w:spacing w:val="6"/>
              </w:rPr>
              <w:t>电力电缆(</w:t>
            </w:r>
            <w:r>
              <w:rPr>
                <w:rFonts w:ascii="SimSun" w:hAnsi="SimSun" w:eastAsia="SimSun" w:cs="SimSun"/>
                <w:sz w:val="17"/>
                <w:szCs w:val="17"/>
              </w:rPr>
              <w:t>VV</w:t>
            </w:r>
            <w:r>
              <w:rPr>
                <w:rFonts w:ascii="SimSun" w:hAnsi="SimSun" w:eastAsia="SimSun" w:cs="SimSun"/>
                <w:sz w:val="17"/>
                <w:szCs w:val="17"/>
                <w:spacing w:val="6"/>
              </w:rPr>
              <w:t>)</w:t>
            </w:r>
          </w:p>
        </w:tc>
        <w:tc>
          <w:tcPr>
            <w:tcW w:w="883" w:type="dxa"/>
            <w:vAlign w:val="top"/>
          </w:tcPr>
          <w:p>
            <w:pPr>
              <w:ind w:left="322"/>
              <w:spacing w:before="32" w:line="130" w:lineRule="exact"/>
              <w:rPr>
                <w:rFonts w:ascii="SimSun" w:hAnsi="SimSun" w:eastAsia="SimSun" w:cs="SimSun"/>
                <w:sz w:val="17"/>
                <w:szCs w:val="17"/>
              </w:rPr>
            </w:pPr>
            <w:r>
              <w:rPr>
                <w:rFonts w:ascii="SimSun" w:hAnsi="SimSun" w:eastAsia="SimSun" w:cs="SimSun"/>
                <w:sz w:val="17"/>
                <w:szCs w:val="17"/>
                <w:spacing w:val="-2"/>
                <w:position w:val="-2"/>
              </w:rPr>
              <w:t>1.5</w:t>
            </w:r>
          </w:p>
        </w:tc>
        <w:tc>
          <w:tcPr>
            <w:tcW w:w="495" w:type="dxa"/>
            <w:vAlign w:val="top"/>
          </w:tcPr>
          <w:p>
            <w:pPr>
              <w:ind w:left="73"/>
              <w:spacing w:before="4" w:line="172"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70"/>
              <w:spacing w:before="32" w:line="130" w:lineRule="exact"/>
              <w:rPr>
                <w:rFonts w:ascii="SimSun" w:hAnsi="SimSun" w:eastAsia="SimSun" w:cs="SimSun"/>
                <w:sz w:val="17"/>
                <w:szCs w:val="17"/>
              </w:rPr>
            </w:pPr>
            <w:r>
              <w:rPr>
                <w:rFonts w:ascii="SimSun" w:hAnsi="SimSun" w:eastAsia="SimSun" w:cs="SimSun"/>
                <w:sz w:val="17"/>
                <w:szCs w:val="17"/>
                <w:spacing w:val="2"/>
                <w:position w:val="-2"/>
              </w:rPr>
              <w:t>1534.19</w:t>
            </w:r>
          </w:p>
        </w:tc>
        <w:tc>
          <w:tcPr>
            <w:tcW w:w="1334" w:type="dxa"/>
            <w:vAlign w:val="top"/>
          </w:tcPr>
          <w:p>
            <w:pPr>
              <w:ind w:left="97"/>
              <w:spacing w:before="34" w:line="18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281103010360040021</w:t>
            </w:r>
          </w:p>
        </w:tc>
        <w:tc>
          <w:tcPr>
            <w:tcW w:w="1147"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ind w:left="54" w:right="11" w:hanging="5"/>
              <w:spacing w:before="55" w:line="237" w:lineRule="auto"/>
              <w:jc w:val="both"/>
              <w:rPr>
                <w:rFonts w:ascii="SimSun" w:hAnsi="SimSun" w:eastAsia="SimSun" w:cs="SimSun"/>
                <w:sz w:val="17"/>
                <w:szCs w:val="17"/>
              </w:rPr>
            </w:pPr>
            <w:r>
              <w:rPr>
                <w:rFonts w:ascii="SimSun" w:hAnsi="SimSun" w:eastAsia="SimSun" w:cs="SimSun"/>
                <w:sz w:val="17"/>
                <w:szCs w:val="17"/>
                <w:spacing w:val="5"/>
              </w:rPr>
              <w:t>0.6/1</w:t>
            </w:r>
            <w:r>
              <w:rPr>
                <w:rFonts w:ascii="SimSun" w:hAnsi="SimSun" w:eastAsia="SimSun" w:cs="SimSun"/>
                <w:sz w:val="17"/>
                <w:szCs w:val="17"/>
              </w:rPr>
              <w:t>kV</w:t>
            </w:r>
            <w:r>
              <w:rPr>
                <w:rFonts w:ascii="SimSun" w:hAnsi="SimSun" w:eastAsia="SimSun" w:cs="SimSun"/>
                <w:sz w:val="17"/>
                <w:szCs w:val="17"/>
                <w:spacing w:val="5"/>
              </w:rPr>
              <w:t xml:space="preserve"> 铜芯</w:t>
            </w:r>
            <w:r>
              <w:rPr>
                <w:rFonts w:ascii="SimSun" w:hAnsi="SimSun" w:eastAsia="SimSun" w:cs="SimSun"/>
                <w:sz w:val="17"/>
                <w:szCs w:val="17"/>
                <w:spacing w:val="2"/>
              </w:rPr>
              <w:t xml:space="preserve"> </w:t>
            </w:r>
            <w:r>
              <w:rPr>
                <w:rFonts w:ascii="SimSun" w:hAnsi="SimSun" w:eastAsia="SimSun" w:cs="SimSun"/>
                <w:sz w:val="17"/>
                <w:szCs w:val="17"/>
                <w:spacing w:val="7"/>
              </w:rPr>
              <w:t>聚氯乙烯绝缘</w:t>
            </w:r>
            <w:r>
              <w:rPr>
                <w:rFonts w:ascii="SimSun" w:hAnsi="SimSun" w:eastAsia="SimSun" w:cs="SimSun"/>
                <w:sz w:val="17"/>
                <w:szCs w:val="17"/>
                <w:spacing w:val="2"/>
              </w:rPr>
              <w:t xml:space="preserve"> </w:t>
            </w:r>
            <w:r>
              <w:rPr>
                <w:rFonts w:ascii="SimSun" w:hAnsi="SimSun" w:eastAsia="SimSun" w:cs="SimSun"/>
                <w:sz w:val="17"/>
                <w:szCs w:val="17"/>
                <w:spacing w:val="7"/>
              </w:rPr>
              <w:t>聚氯乙烯护套</w:t>
            </w:r>
            <w:r>
              <w:rPr>
                <w:rFonts w:ascii="SimSun" w:hAnsi="SimSun" w:eastAsia="SimSun" w:cs="SimSun"/>
                <w:sz w:val="17"/>
                <w:szCs w:val="17"/>
                <w:spacing w:val="2"/>
              </w:rPr>
              <w:t xml:space="preserve"> </w:t>
            </w:r>
            <w:r>
              <w:rPr>
                <w:rFonts w:ascii="SimSun" w:hAnsi="SimSun" w:eastAsia="SimSun" w:cs="SimSun"/>
                <w:sz w:val="17"/>
                <w:szCs w:val="17"/>
                <w:spacing w:val="6"/>
              </w:rPr>
              <w:t>电力电缆(</w:t>
            </w:r>
            <w:r>
              <w:rPr>
                <w:rFonts w:ascii="SimSun" w:hAnsi="SimSun" w:eastAsia="SimSun" w:cs="SimSun"/>
                <w:sz w:val="17"/>
                <w:szCs w:val="17"/>
              </w:rPr>
              <w:t>VV</w:t>
            </w:r>
            <w:r>
              <w:rPr>
                <w:rFonts w:ascii="SimSun" w:hAnsi="SimSun" w:eastAsia="SimSun" w:cs="SimSun"/>
                <w:sz w:val="17"/>
                <w:szCs w:val="17"/>
                <w:spacing w:val="6"/>
              </w:rPr>
              <w:t>)</w:t>
            </w:r>
          </w:p>
        </w:tc>
        <w:tc>
          <w:tcPr>
            <w:tcW w:w="883" w:type="dxa"/>
            <w:vAlign w:val="top"/>
          </w:tcPr>
          <w:p>
            <w:pPr>
              <w:ind w:left="330"/>
              <w:spacing w:before="32" w:line="130" w:lineRule="exact"/>
              <w:rPr>
                <w:rFonts w:ascii="SimSun" w:hAnsi="SimSun" w:eastAsia="SimSun" w:cs="SimSun"/>
                <w:sz w:val="17"/>
                <w:szCs w:val="17"/>
              </w:rPr>
            </w:pPr>
            <w:r>
              <w:rPr>
                <w:rFonts w:ascii="SimSun" w:hAnsi="SimSun" w:eastAsia="SimSun" w:cs="SimSun"/>
                <w:sz w:val="17"/>
                <w:szCs w:val="17"/>
                <w:spacing w:val="-2"/>
                <w:position w:val="-2"/>
              </w:rPr>
              <w:t>1.5</w:t>
            </w:r>
          </w:p>
        </w:tc>
        <w:tc>
          <w:tcPr>
            <w:tcW w:w="495" w:type="dxa"/>
            <w:vAlign w:val="top"/>
          </w:tcPr>
          <w:p>
            <w:pPr>
              <w:ind w:left="79"/>
              <w:spacing w:before="4" w:line="172"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511"/>
              <w:spacing w:before="32" w:line="130" w:lineRule="exact"/>
              <w:rPr>
                <w:rFonts w:ascii="SimSun" w:hAnsi="SimSun" w:eastAsia="SimSun" w:cs="SimSun"/>
                <w:sz w:val="17"/>
                <w:szCs w:val="17"/>
              </w:rPr>
            </w:pPr>
            <w:r>
              <w:rPr>
                <w:rFonts w:ascii="SimSun" w:hAnsi="SimSun" w:eastAsia="SimSun" w:cs="SimSun"/>
                <w:sz w:val="17"/>
                <w:szCs w:val="17"/>
                <w:spacing w:val="3"/>
                <w:position w:val="-2"/>
              </w:rPr>
              <w:t>3695.59</w:t>
            </w:r>
          </w:p>
        </w:tc>
        <w:tc>
          <w:tcPr>
            <w:tcW w:w="2102"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52" w:right="34" w:firstLine="105"/>
              <w:spacing w:before="55" w:line="234" w:lineRule="auto"/>
              <w:rPr>
                <w:rFonts w:ascii="SimSun" w:hAnsi="SimSun" w:eastAsia="SimSun" w:cs="SimSun"/>
                <w:sz w:val="17"/>
                <w:szCs w:val="17"/>
              </w:rPr>
            </w:pPr>
            <w:r>
              <w:rPr>
                <w:rFonts w:ascii="SimSun" w:hAnsi="SimSun" w:eastAsia="SimSun" w:cs="SimSun"/>
                <w:sz w:val="17"/>
                <w:szCs w:val="17"/>
                <w:spacing w:val="27"/>
              </w:rPr>
              <w:t>1、阻燃线缆</w:t>
            </w:r>
            <w:r>
              <w:rPr>
                <w:rFonts w:ascii="SimSun" w:hAnsi="SimSun" w:eastAsia="SimSun" w:cs="SimSun"/>
                <w:sz w:val="17"/>
                <w:szCs w:val="17"/>
              </w:rPr>
              <w:t>ZC</w:t>
            </w:r>
            <w:r>
              <w:rPr>
                <w:rFonts w:ascii="SimSun" w:hAnsi="SimSun" w:eastAsia="SimSun" w:cs="SimSun"/>
                <w:sz w:val="17"/>
                <w:szCs w:val="17"/>
                <w:spacing w:val="27"/>
              </w:rPr>
              <w:t>加价2%</w:t>
            </w:r>
            <w:r>
              <w:rPr>
                <w:rFonts w:ascii="SimSun" w:hAnsi="SimSun" w:eastAsia="SimSun" w:cs="SimSun"/>
                <w:sz w:val="17"/>
                <w:szCs w:val="17"/>
                <w:spacing w:val="8"/>
              </w:rPr>
              <w:t xml:space="preserve"> </w:t>
            </w:r>
            <w:r>
              <w:rPr>
                <w:rFonts w:ascii="SimSun" w:hAnsi="SimSun" w:eastAsia="SimSun" w:cs="SimSun"/>
                <w:sz w:val="17"/>
                <w:szCs w:val="17"/>
                <w:spacing w:val="21"/>
              </w:rPr>
              <w:t>、</w:t>
            </w:r>
            <w:r>
              <w:rPr>
                <w:rFonts w:ascii="SimSun" w:hAnsi="SimSun" w:eastAsia="SimSun" w:cs="SimSun"/>
                <w:sz w:val="17"/>
                <w:szCs w:val="17"/>
              </w:rPr>
              <w:t>ZB</w:t>
            </w:r>
            <w:r>
              <w:rPr>
                <w:rFonts w:ascii="SimSun" w:hAnsi="SimSun" w:eastAsia="SimSun" w:cs="SimSun"/>
                <w:sz w:val="17"/>
                <w:szCs w:val="17"/>
                <w:spacing w:val="21"/>
              </w:rPr>
              <w:t>加价3％、</w:t>
            </w:r>
            <w:r>
              <w:rPr>
                <w:rFonts w:ascii="SimSun" w:hAnsi="SimSun" w:eastAsia="SimSun" w:cs="SimSun"/>
                <w:sz w:val="17"/>
                <w:szCs w:val="17"/>
              </w:rPr>
              <w:t>ZA</w:t>
            </w:r>
            <w:r>
              <w:rPr>
                <w:rFonts w:ascii="SimSun" w:hAnsi="SimSun" w:eastAsia="SimSun" w:cs="SimSun"/>
                <w:sz w:val="17"/>
                <w:szCs w:val="17"/>
                <w:spacing w:val="21"/>
              </w:rPr>
              <w:t>加价5%</w:t>
            </w:r>
          </w:p>
          <w:p>
            <w:pPr>
              <w:ind w:left="57"/>
              <w:spacing w:before="126" w:line="88" w:lineRule="exact"/>
              <w:rPr>
                <w:rFonts w:ascii="SimSun" w:hAnsi="SimSun" w:eastAsia="SimSun" w:cs="SimSun"/>
                <w:sz w:val="17"/>
                <w:szCs w:val="17"/>
              </w:rPr>
            </w:pPr>
            <w:r>
              <w:rPr>
                <w:rFonts w:ascii="SimSun" w:hAnsi="SimSun" w:eastAsia="SimSun" w:cs="SimSun"/>
                <w:sz w:val="17"/>
                <w:szCs w:val="17"/>
                <w:position w:val="1"/>
              </w:rPr>
              <w:t>。</w:t>
            </w:r>
          </w:p>
          <w:p>
            <w:pPr>
              <w:ind w:left="34" w:firstLine="201"/>
              <w:spacing w:before="18" w:line="238" w:lineRule="auto"/>
              <w:rPr>
                <w:rFonts w:ascii="SimSun" w:hAnsi="SimSun" w:eastAsia="SimSun" w:cs="SimSun"/>
                <w:sz w:val="17"/>
                <w:szCs w:val="17"/>
              </w:rPr>
            </w:pPr>
            <w:r>
              <w:rPr>
                <w:rFonts w:ascii="SimSun" w:hAnsi="SimSun" w:eastAsia="SimSun" w:cs="SimSun"/>
                <w:sz w:val="17"/>
                <w:szCs w:val="17"/>
                <w:spacing w:val="18"/>
              </w:rPr>
              <w:t>2、</w:t>
            </w:r>
            <w:r>
              <w:rPr>
                <w:rFonts w:ascii="SimSun" w:hAnsi="SimSun" w:eastAsia="SimSun" w:cs="SimSun"/>
                <w:sz w:val="17"/>
                <w:szCs w:val="17"/>
                <w:spacing w:val="-30"/>
              </w:rPr>
              <w:t xml:space="preserve"> </w:t>
            </w:r>
            <w:r>
              <w:rPr>
                <w:rFonts w:ascii="SimSun" w:hAnsi="SimSun" w:eastAsia="SimSun" w:cs="SimSun"/>
                <w:sz w:val="17"/>
                <w:szCs w:val="17"/>
                <w:spacing w:val="18"/>
              </w:rPr>
              <w:t>无卤低烟阻燃线缆</w:t>
            </w:r>
            <w:r>
              <w:rPr>
                <w:rFonts w:ascii="SimSun" w:hAnsi="SimSun" w:eastAsia="SimSun" w:cs="SimSun"/>
                <w:sz w:val="17"/>
                <w:szCs w:val="17"/>
              </w:rPr>
              <w:t xml:space="preserve"> </w:t>
            </w:r>
            <w:r>
              <w:rPr>
                <w:rFonts w:ascii="SimSun" w:hAnsi="SimSun" w:eastAsia="SimSun" w:cs="SimSun"/>
                <w:sz w:val="17"/>
                <w:szCs w:val="17"/>
              </w:rPr>
              <w:t>WDZ</w:t>
            </w:r>
            <w:r>
              <w:rPr>
                <w:rFonts w:ascii="SimSun" w:hAnsi="SimSun" w:eastAsia="SimSun" w:cs="SimSun"/>
                <w:sz w:val="17"/>
                <w:szCs w:val="17"/>
                <w:spacing w:val="3"/>
              </w:rPr>
              <w:t>:6</w:t>
            </w:r>
            <w:r>
              <w:rPr>
                <w:rFonts w:ascii="SimSun" w:hAnsi="SimSun" w:eastAsia="SimSun" w:cs="SimSun"/>
                <w:sz w:val="17"/>
                <w:szCs w:val="17"/>
              </w:rPr>
              <w:t>mm</w:t>
            </w:r>
            <w:r>
              <w:rPr>
                <w:rFonts w:ascii="SimSun" w:hAnsi="SimSun" w:eastAsia="SimSun" w:cs="SimSun"/>
                <w:sz w:val="17"/>
                <w:szCs w:val="17"/>
                <w:spacing w:val="3"/>
              </w:rPr>
              <w:t>2 及</w:t>
            </w:r>
            <w:r>
              <w:rPr>
                <w:rFonts w:ascii="SimSun" w:hAnsi="SimSun" w:eastAsia="SimSun" w:cs="SimSun"/>
                <w:sz w:val="17"/>
                <w:szCs w:val="17"/>
                <w:spacing w:val="33"/>
              </w:rPr>
              <w:t xml:space="preserve"> </w:t>
            </w:r>
            <w:r>
              <w:rPr>
                <w:rFonts w:ascii="SimSun" w:hAnsi="SimSun" w:eastAsia="SimSun" w:cs="SimSun"/>
                <w:sz w:val="17"/>
                <w:szCs w:val="17"/>
                <w:spacing w:val="3"/>
              </w:rPr>
              <w:t>以</w:t>
            </w:r>
            <w:r>
              <w:rPr>
                <w:rFonts w:ascii="SimSun" w:hAnsi="SimSun" w:eastAsia="SimSun" w:cs="SimSun"/>
                <w:sz w:val="17"/>
                <w:szCs w:val="17"/>
                <w:spacing w:val="17"/>
              </w:rPr>
              <w:t xml:space="preserve"> </w:t>
            </w:r>
            <w:r>
              <w:rPr>
                <w:rFonts w:ascii="SimSun" w:hAnsi="SimSun" w:eastAsia="SimSun" w:cs="SimSun"/>
                <w:sz w:val="17"/>
                <w:szCs w:val="17"/>
                <w:spacing w:val="3"/>
              </w:rPr>
              <w:t>下 加</w:t>
            </w:r>
            <w:r>
              <w:rPr>
                <w:rFonts w:ascii="SimSun" w:hAnsi="SimSun" w:eastAsia="SimSun" w:cs="SimSun"/>
                <w:sz w:val="17"/>
                <w:szCs w:val="17"/>
                <w:spacing w:val="13"/>
              </w:rPr>
              <w:t xml:space="preserve"> </w:t>
            </w:r>
            <w:r>
              <w:rPr>
                <w:rFonts w:ascii="SimSun" w:hAnsi="SimSun" w:eastAsia="SimSun" w:cs="SimSun"/>
                <w:sz w:val="17"/>
                <w:szCs w:val="17"/>
                <w:spacing w:val="3"/>
              </w:rPr>
              <w:t>价</w:t>
            </w:r>
            <w:r>
              <w:rPr>
                <w:rFonts w:ascii="SimSun" w:hAnsi="SimSun" w:eastAsia="SimSun" w:cs="SimSun"/>
                <w:sz w:val="17"/>
                <w:szCs w:val="17"/>
              </w:rPr>
              <w:t xml:space="preserve"> </w:t>
            </w:r>
            <w:r>
              <w:rPr>
                <w:rFonts w:ascii="SimSun" w:hAnsi="SimSun" w:eastAsia="SimSun" w:cs="SimSun"/>
                <w:sz w:val="17"/>
                <w:szCs w:val="17"/>
                <w:spacing w:val="9"/>
              </w:rPr>
              <w:t>9</w:t>
            </w:r>
            <w:r>
              <w:rPr>
                <w:rFonts w:ascii="SimSun" w:hAnsi="SimSun" w:eastAsia="SimSun" w:cs="SimSun"/>
                <w:sz w:val="17"/>
                <w:szCs w:val="17"/>
                <w:spacing w:val="-34"/>
              </w:rPr>
              <w:t xml:space="preserve"> </w:t>
            </w:r>
            <w:r>
              <w:rPr>
                <w:rFonts w:ascii="SimSun" w:hAnsi="SimSun" w:eastAsia="SimSun" w:cs="SimSun"/>
                <w:sz w:val="17"/>
                <w:szCs w:val="17"/>
                <w:spacing w:val="-19"/>
              </w:rPr>
              <w:t>％</w:t>
            </w:r>
            <w:r>
              <w:rPr>
                <w:rFonts w:ascii="SimSun" w:hAnsi="SimSun" w:eastAsia="SimSun" w:cs="SimSun"/>
                <w:sz w:val="17"/>
                <w:szCs w:val="17"/>
                <w:spacing w:val="-37"/>
              </w:rPr>
              <w:t xml:space="preserve"> </w:t>
            </w:r>
            <w:r>
              <w:rPr>
                <w:rFonts w:ascii="SimSun" w:hAnsi="SimSun" w:eastAsia="SimSun" w:cs="SimSun"/>
                <w:sz w:val="17"/>
                <w:szCs w:val="17"/>
                <w:spacing w:val="-19"/>
              </w:rPr>
              <w:t>，</w:t>
            </w:r>
            <w:r>
              <w:rPr>
                <w:rFonts w:ascii="SimSun" w:hAnsi="SimSun" w:eastAsia="SimSun" w:cs="SimSun"/>
                <w:sz w:val="17"/>
                <w:szCs w:val="17"/>
                <w:spacing w:val="-37"/>
              </w:rPr>
              <w:t xml:space="preserve"> </w:t>
            </w:r>
            <w:r>
              <w:rPr>
                <w:rFonts w:ascii="SimSun" w:hAnsi="SimSun" w:eastAsia="SimSun" w:cs="SimSun"/>
                <w:sz w:val="17"/>
                <w:szCs w:val="17"/>
                <w:spacing w:val="9"/>
              </w:rPr>
              <w:t>10-35</w:t>
            </w:r>
            <w:r>
              <w:rPr>
                <w:rFonts w:ascii="SimSun" w:hAnsi="SimSun" w:eastAsia="SimSun" w:cs="SimSun"/>
                <w:sz w:val="17"/>
                <w:szCs w:val="17"/>
              </w:rPr>
              <w:t>mm</w:t>
            </w:r>
            <w:r>
              <w:rPr>
                <w:rFonts w:ascii="SimSun" w:hAnsi="SimSun" w:eastAsia="SimSun" w:cs="SimSun"/>
                <w:sz w:val="17"/>
                <w:szCs w:val="17"/>
                <w:spacing w:val="9"/>
              </w:rPr>
              <w:t>2加价7%</w:t>
            </w:r>
            <w:r>
              <w:rPr>
                <w:rFonts w:ascii="SimSun" w:hAnsi="SimSun" w:eastAsia="SimSun" w:cs="SimSun"/>
                <w:sz w:val="17"/>
                <w:szCs w:val="17"/>
                <w:spacing w:val="-39"/>
              </w:rPr>
              <w:t xml:space="preserve"> </w:t>
            </w:r>
            <w:r>
              <w:rPr>
                <w:rFonts w:ascii="SimSun" w:hAnsi="SimSun" w:eastAsia="SimSun" w:cs="SimSun"/>
                <w:sz w:val="17"/>
                <w:szCs w:val="17"/>
                <w:spacing w:val="9"/>
              </w:rPr>
              <w:t>，</w:t>
            </w:r>
            <w:r>
              <w:rPr>
                <w:rFonts w:ascii="SimSun" w:hAnsi="SimSun" w:eastAsia="SimSun" w:cs="SimSun"/>
                <w:sz w:val="17"/>
                <w:szCs w:val="17"/>
              </w:rPr>
              <w:t xml:space="preserve"> </w:t>
            </w:r>
            <w:r>
              <w:rPr>
                <w:rFonts w:ascii="SimSun" w:hAnsi="SimSun" w:eastAsia="SimSun" w:cs="SimSun"/>
                <w:sz w:val="17"/>
                <w:szCs w:val="17"/>
                <w:spacing w:val="10"/>
              </w:rPr>
              <w:t>50</w:t>
            </w:r>
            <w:r>
              <w:rPr>
                <w:rFonts w:ascii="SimSun" w:hAnsi="SimSun" w:eastAsia="SimSun" w:cs="SimSun"/>
                <w:sz w:val="17"/>
                <w:szCs w:val="17"/>
              </w:rPr>
              <w:t>mm</w:t>
            </w:r>
            <w:r>
              <w:rPr>
                <w:rFonts w:ascii="SimSun" w:hAnsi="SimSun" w:eastAsia="SimSun" w:cs="SimSun"/>
                <w:sz w:val="17"/>
                <w:szCs w:val="17"/>
                <w:spacing w:val="10"/>
              </w:rPr>
              <w:t>2及</w:t>
            </w:r>
            <w:r>
              <w:rPr>
                <w:rFonts w:ascii="SimSun" w:hAnsi="SimSun" w:eastAsia="SimSun" w:cs="SimSun"/>
                <w:sz w:val="17"/>
                <w:szCs w:val="17"/>
                <w:spacing w:val="-36"/>
              </w:rPr>
              <w:t xml:space="preserve"> </w:t>
            </w:r>
            <w:r>
              <w:rPr>
                <w:rFonts w:ascii="SimSun" w:hAnsi="SimSun" w:eastAsia="SimSun" w:cs="SimSun"/>
                <w:sz w:val="17"/>
                <w:szCs w:val="17"/>
                <w:spacing w:val="10"/>
              </w:rPr>
              <w:t>以上加价5%</w:t>
            </w:r>
            <w:r>
              <w:rPr>
                <w:rFonts w:ascii="SimSun" w:hAnsi="SimSun" w:eastAsia="SimSun" w:cs="SimSun"/>
                <w:sz w:val="17"/>
                <w:szCs w:val="17"/>
                <w:spacing w:val="-40"/>
              </w:rPr>
              <w:t xml:space="preserve"> </w:t>
            </w:r>
            <w:r>
              <w:rPr>
                <w:rFonts w:ascii="SimSun" w:hAnsi="SimSun" w:eastAsia="SimSun" w:cs="SimSun"/>
                <w:sz w:val="17"/>
                <w:szCs w:val="17"/>
                <w:spacing w:val="10"/>
              </w:rPr>
              <w:t>。</w:t>
            </w:r>
            <w:r>
              <w:rPr>
                <w:rFonts w:ascii="SimSun" w:hAnsi="SimSun" w:eastAsia="SimSun" w:cs="SimSun"/>
                <w:sz w:val="17"/>
                <w:szCs w:val="17"/>
                <w:spacing w:val="-49"/>
              </w:rPr>
              <w:t xml:space="preserve"> </w:t>
            </w:r>
            <w:r>
              <w:rPr>
                <w:rFonts w:ascii="SimSun" w:hAnsi="SimSun" w:eastAsia="SimSun" w:cs="SimSun"/>
                <w:sz w:val="17"/>
                <w:szCs w:val="17"/>
                <w:spacing w:val="10"/>
              </w:rPr>
              <w:t>该</w:t>
            </w:r>
            <w:r>
              <w:rPr>
                <w:rFonts w:ascii="SimSun" w:hAnsi="SimSun" w:eastAsia="SimSun" w:cs="SimSun"/>
                <w:sz w:val="17"/>
                <w:szCs w:val="17"/>
              </w:rPr>
              <w:t xml:space="preserve"> </w:t>
            </w:r>
            <w:r>
              <w:rPr>
                <w:rFonts w:ascii="SimSun" w:hAnsi="SimSun" w:eastAsia="SimSun" w:cs="SimSun"/>
                <w:sz w:val="17"/>
                <w:szCs w:val="17"/>
                <w:spacing w:val="14"/>
              </w:rPr>
              <w:t>加价系数为B类，A类系数</w:t>
            </w:r>
            <w:r>
              <w:rPr>
                <w:rFonts w:ascii="SimSun" w:hAnsi="SimSun" w:eastAsia="SimSun" w:cs="SimSun"/>
                <w:sz w:val="17"/>
                <w:szCs w:val="17"/>
                <w:spacing w:val="1"/>
              </w:rPr>
              <w:t xml:space="preserve"> </w:t>
            </w:r>
            <w:r>
              <w:rPr>
                <w:rFonts w:ascii="SimSun" w:hAnsi="SimSun" w:eastAsia="SimSun" w:cs="SimSun"/>
                <w:sz w:val="17"/>
                <w:szCs w:val="17"/>
                <w:spacing w:val="13"/>
              </w:rPr>
              <w:t>按B类系数增加1%，C类系</w:t>
            </w:r>
            <w:r>
              <w:rPr>
                <w:rFonts w:ascii="SimSun" w:hAnsi="SimSun" w:eastAsia="SimSun" w:cs="SimSun"/>
                <w:sz w:val="17"/>
                <w:szCs w:val="17"/>
              </w:rPr>
              <w:t xml:space="preserve"> </w:t>
            </w:r>
            <w:r>
              <w:rPr>
                <w:rFonts w:ascii="SimSun" w:hAnsi="SimSun" w:eastAsia="SimSun" w:cs="SimSun"/>
                <w:sz w:val="17"/>
                <w:szCs w:val="17"/>
                <w:spacing w:val="5"/>
              </w:rPr>
              <w:t>数按B类系数减少1%。</w:t>
            </w:r>
          </w:p>
          <w:p>
            <w:pPr>
              <w:ind w:left="40" w:right="10" w:firstLine="189"/>
              <w:spacing w:before="10" w:line="234" w:lineRule="auto"/>
              <w:rPr>
                <w:rFonts w:ascii="SimSun" w:hAnsi="SimSun" w:eastAsia="SimSun" w:cs="SimSun"/>
                <w:sz w:val="17"/>
                <w:szCs w:val="17"/>
              </w:rPr>
            </w:pPr>
            <w:r>
              <w:rPr>
                <w:rFonts w:ascii="SimSun" w:hAnsi="SimSun" w:eastAsia="SimSun" w:cs="SimSun"/>
                <w:sz w:val="17"/>
                <w:szCs w:val="17"/>
                <w:spacing w:val="16"/>
              </w:rPr>
              <w:t>3、交联线缆（</w:t>
            </w:r>
            <w:r>
              <w:rPr>
                <w:rFonts w:ascii="SimSun" w:hAnsi="SimSun" w:eastAsia="SimSun" w:cs="SimSun"/>
                <w:sz w:val="17"/>
                <w:szCs w:val="17"/>
              </w:rPr>
              <w:t>YJV</w:t>
            </w:r>
            <w:r>
              <w:rPr>
                <w:rFonts w:ascii="SimSun" w:hAnsi="SimSun" w:eastAsia="SimSun" w:cs="SimSun"/>
                <w:sz w:val="17"/>
                <w:szCs w:val="17"/>
                <w:spacing w:val="16"/>
              </w:rPr>
              <w:t>）加</w:t>
            </w:r>
            <w:r>
              <w:rPr>
                <w:rFonts w:ascii="SimSun" w:hAnsi="SimSun" w:eastAsia="SimSun" w:cs="SimSun"/>
                <w:sz w:val="17"/>
                <w:szCs w:val="17"/>
                <w:spacing w:val="1"/>
              </w:rPr>
              <w:t xml:space="preserve"> </w:t>
            </w:r>
            <w:r>
              <w:rPr>
                <w:rFonts w:ascii="SimSun" w:hAnsi="SimSun" w:eastAsia="SimSun" w:cs="SimSun"/>
                <w:sz w:val="17"/>
                <w:szCs w:val="17"/>
                <w:spacing w:val="-3"/>
              </w:rPr>
              <w:t>价2％。</w:t>
            </w:r>
          </w:p>
          <w:p>
            <w:pPr>
              <w:ind w:left="39" w:firstLine="192"/>
              <w:spacing w:before="10" w:line="238" w:lineRule="auto"/>
              <w:rPr>
                <w:rFonts w:ascii="SimSun" w:hAnsi="SimSun" w:eastAsia="SimSun" w:cs="SimSun"/>
                <w:sz w:val="17"/>
                <w:szCs w:val="17"/>
              </w:rPr>
            </w:pPr>
            <w:r>
              <w:rPr>
                <w:rFonts w:ascii="SimSun" w:hAnsi="SimSun" w:eastAsia="SimSun" w:cs="SimSun"/>
                <w:sz w:val="17"/>
                <w:szCs w:val="17"/>
                <w:spacing w:val="16"/>
              </w:rPr>
              <w:t>4、</w:t>
            </w:r>
            <w:r>
              <w:rPr>
                <w:rFonts w:ascii="SimSun" w:hAnsi="SimSun" w:eastAsia="SimSun" w:cs="SimSun"/>
                <w:sz w:val="17"/>
                <w:szCs w:val="17"/>
                <w:spacing w:val="-11"/>
              </w:rPr>
              <w:t xml:space="preserve"> </w:t>
            </w:r>
            <w:r>
              <w:rPr>
                <w:rFonts w:ascii="SimSun" w:hAnsi="SimSun" w:eastAsia="SimSun" w:cs="SimSun"/>
                <w:sz w:val="17"/>
                <w:szCs w:val="17"/>
                <w:spacing w:val="16"/>
              </w:rPr>
              <w:t>电线电缆如果有两</w:t>
            </w:r>
            <w:r>
              <w:rPr>
                <w:rFonts w:ascii="SimSun" w:hAnsi="SimSun" w:eastAsia="SimSun" w:cs="SimSun"/>
                <w:sz w:val="17"/>
                <w:szCs w:val="17"/>
              </w:rPr>
              <w:t xml:space="preserve"> </w:t>
            </w:r>
            <w:r>
              <w:rPr>
                <w:rFonts w:ascii="SimSun" w:hAnsi="SimSun" w:eastAsia="SimSun" w:cs="SimSun"/>
                <w:sz w:val="17"/>
                <w:szCs w:val="17"/>
                <w:spacing w:val="14"/>
              </w:rPr>
              <w:t>种以上加价系数的，每项</w:t>
            </w:r>
            <w:r>
              <w:rPr>
                <w:rFonts w:ascii="SimSun" w:hAnsi="SimSun" w:eastAsia="SimSun" w:cs="SimSun"/>
                <w:sz w:val="17"/>
                <w:szCs w:val="17"/>
                <w:spacing w:val="3"/>
              </w:rPr>
              <w:t xml:space="preserve"> </w:t>
            </w:r>
            <w:r>
              <w:rPr>
                <w:rFonts w:ascii="SimSun" w:hAnsi="SimSun" w:eastAsia="SimSun" w:cs="SimSun"/>
                <w:sz w:val="17"/>
                <w:szCs w:val="17"/>
                <w:spacing w:val="16"/>
              </w:rPr>
              <w:t>加价的系数是相加的关系</w:t>
            </w:r>
            <w:r>
              <w:rPr>
                <w:rFonts w:ascii="SimSun" w:hAnsi="SimSun" w:eastAsia="SimSun" w:cs="SimSun"/>
                <w:sz w:val="17"/>
                <w:szCs w:val="17"/>
              </w:rPr>
              <w:t xml:space="preserve"> </w:t>
            </w:r>
            <w:r>
              <w:rPr>
                <w:rFonts w:ascii="SimSun" w:hAnsi="SimSun" w:eastAsia="SimSun" w:cs="SimSun"/>
                <w:sz w:val="17"/>
                <w:szCs w:val="17"/>
                <w:spacing w:val="13"/>
              </w:rPr>
              <w:t>。如阻燃加价2%，交联加</w:t>
            </w:r>
            <w:r>
              <w:rPr>
                <w:rFonts w:ascii="SimSun" w:hAnsi="SimSun" w:eastAsia="SimSun" w:cs="SimSun"/>
                <w:sz w:val="17"/>
                <w:szCs w:val="17"/>
                <w:spacing w:val="2"/>
              </w:rPr>
              <w:t xml:space="preserve"> </w:t>
            </w:r>
            <w:r>
              <w:rPr>
                <w:rFonts w:ascii="SimSun" w:hAnsi="SimSun" w:eastAsia="SimSun" w:cs="SimSun"/>
                <w:sz w:val="17"/>
                <w:szCs w:val="17"/>
                <w:spacing w:val="14"/>
              </w:rPr>
              <w:t>价2%，则这种电线加价系</w:t>
            </w:r>
            <w:r>
              <w:rPr>
                <w:rFonts w:ascii="SimSun" w:hAnsi="SimSun" w:eastAsia="SimSun" w:cs="SimSun"/>
                <w:sz w:val="17"/>
                <w:szCs w:val="17"/>
                <w:spacing w:val="2"/>
              </w:rPr>
              <w:t xml:space="preserve"> </w:t>
            </w:r>
            <w:r>
              <w:rPr>
                <w:rFonts w:ascii="SimSun" w:hAnsi="SimSun" w:eastAsia="SimSun" w:cs="SimSun"/>
                <w:sz w:val="17"/>
                <w:szCs w:val="17"/>
                <w:spacing w:val="3"/>
              </w:rPr>
              <w:t>数是2%+2%=4%。</w:t>
            </w:r>
          </w:p>
        </w:tc>
      </w:tr>
      <w:tr>
        <w:trPr>
          <w:trHeight w:val="172" w:hRule="atLeast"/>
        </w:trPr>
        <w:tc>
          <w:tcPr>
            <w:tcW w:w="1327" w:type="dxa"/>
            <w:vAlign w:val="top"/>
          </w:tcPr>
          <w:p>
            <w:pPr>
              <w:ind w:left="90"/>
              <w:spacing w:before="33" w:line="18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281103010360050011</w:t>
            </w:r>
          </w:p>
        </w:tc>
        <w:tc>
          <w:tcPr>
            <w:tcW w:w="1147" w:type="dxa"/>
            <w:vAlign w:val="top"/>
            <w:vMerge w:val="continue"/>
            <w:tcBorders>
              <w:top w:val="nil"/>
              <w:bottom w:val="nil"/>
            </w:tcBorders>
          </w:tcPr>
          <w:p>
            <w:pPr>
              <w:rPr>
                <w:rFonts w:ascii="Arial"/>
                <w:sz w:val="21"/>
              </w:rPr>
            </w:pPr>
            <w:r/>
          </w:p>
        </w:tc>
        <w:tc>
          <w:tcPr>
            <w:tcW w:w="883" w:type="dxa"/>
            <w:vAlign w:val="top"/>
          </w:tcPr>
          <w:p>
            <w:pPr>
              <w:ind w:left="311"/>
              <w:spacing w:before="31" w:line="131" w:lineRule="exact"/>
              <w:rPr>
                <w:rFonts w:ascii="SimSun" w:hAnsi="SimSun" w:eastAsia="SimSun" w:cs="SimSun"/>
                <w:sz w:val="17"/>
                <w:szCs w:val="17"/>
              </w:rPr>
            </w:pPr>
            <w:r>
              <w:rPr>
                <w:rFonts w:ascii="SimSun" w:hAnsi="SimSun" w:eastAsia="SimSun" w:cs="SimSun"/>
                <w:sz w:val="17"/>
                <w:szCs w:val="17"/>
                <w:spacing w:val="1"/>
                <w:position w:val="-2"/>
              </w:rPr>
              <w:t>2.5</w:t>
            </w:r>
          </w:p>
        </w:tc>
        <w:tc>
          <w:tcPr>
            <w:tcW w:w="495" w:type="dxa"/>
            <w:vAlign w:val="top"/>
          </w:tcPr>
          <w:p>
            <w:pPr>
              <w:ind w:left="73"/>
              <w:spacing w:before="3" w:line="172"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59"/>
              <w:spacing w:before="31" w:line="131" w:lineRule="exact"/>
              <w:rPr>
                <w:rFonts w:ascii="SimSun" w:hAnsi="SimSun" w:eastAsia="SimSun" w:cs="SimSun"/>
                <w:sz w:val="17"/>
                <w:szCs w:val="17"/>
              </w:rPr>
            </w:pPr>
            <w:r>
              <w:rPr>
                <w:rFonts w:ascii="SimSun" w:hAnsi="SimSun" w:eastAsia="SimSun" w:cs="SimSun"/>
                <w:sz w:val="17"/>
                <w:szCs w:val="17"/>
                <w:spacing w:val="3"/>
                <w:position w:val="-2"/>
              </w:rPr>
              <w:t>2236.73</w:t>
            </w:r>
          </w:p>
        </w:tc>
        <w:tc>
          <w:tcPr>
            <w:tcW w:w="1334" w:type="dxa"/>
            <w:vAlign w:val="top"/>
          </w:tcPr>
          <w:p>
            <w:pPr>
              <w:ind w:left="97"/>
              <w:spacing w:before="33" w:line="18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281103010360050021</w:t>
            </w:r>
          </w:p>
        </w:tc>
        <w:tc>
          <w:tcPr>
            <w:tcW w:w="1147" w:type="dxa"/>
            <w:vAlign w:val="top"/>
            <w:vMerge w:val="continue"/>
            <w:tcBorders>
              <w:top w:val="nil"/>
              <w:bottom w:val="nil"/>
            </w:tcBorders>
          </w:tcPr>
          <w:p>
            <w:pPr>
              <w:rPr>
                <w:rFonts w:ascii="Arial"/>
                <w:sz w:val="21"/>
              </w:rPr>
            </w:pPr>
            <w:r/>
          </w:p>
        </w:tc>
        <w:tc>
          <w:tcPr>
            <w:tcW w:w="883" w:type="dxa"/>
            <w:vAlign w:val="top"/>
          </w:tcPr>
          <w:p>
            <w:pPr>
              <w:ind w:left="319"/>
              <w:spacing w:before="31" w:line="131" w:lineRule="exact"/>
              <w:rPr>
                <w:rFonts w:ascii="SimSun" w:hAnsi="SimSun" w:eastAsia="SimSun" w:cs="SimSun"/>
                <w:sz w:val="17"/>
                <w:szCs w:val="17"/>
              </w:rPr>
            </w:pPr>
            <w:r>
              <w:rPr>
                <w:rFonts w:ascii="SimSun" w:hAnsi="SimSun" w:eastAsia="SimSun" w:cs="SimSun"/>
                <w:sz w:val="17"/>
                <w:szCs w:val="17"/>
                <w:spacing w:val="1"/>
                <w:position w:val="-2"/>
              </w:rPr>
              <w:t>2.5</w:t>
            </w:r>
          </w:p>
        </w:tc>
        <w:tc>
          <w:tcPr>
            <w:tcW w:w="495" w:type="dxa"/>
            <w:vAlign w:val="top"/>
          </w:tcPr>
          <w:p>
            <w:pPr>
              <w:ind w:left="79"/>
              <w:spacing w:before="3" w:line="172"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511"/>
              <w:spacing w:before="31" w:line="131" w:lineRule="exact"/>
              <w:rPr>
                <w:rFonts w:ascii="SimSun" w:hAnsi="SimSun" w:eastAsia="SimSun" w:cs="SimSun"/>
                <w:sz w:val="17"/>
                <w:szCs w:val="17"/>
              </w:rPr>
            </w:pPr>
            <w:r>
              <w:rPr>
                <w:rFonts w:ascii="SimSun" w:hAnsi="SimSun" w:eastAsia="SimSun" w:cs="SimSun"/>
                <w:sz w:val="17"/>
                <w:szCs w:val="17"/>
                <w:spacing w:val="3"/>
                <w:position w:val="-2"/>
              </w:rPr>
              <w:t>5370.35</w:t>
            </w:r>
          </w:p>
        </w:tc>
        <w:tc>
          <w:tcPr>
            <w:tcW w:w="2102" w:type="dxa"/>
            <w:vAlign w:val="top"/>
            <w:vMerge w:val="continue"/>
            <w:tcBorders>
              <w:top w:val="nil"/>
              <w:bottom w:val="nil"/>
            </w:tcBorders>
          </w:tcPr>
          <w:p>
            <w:pPr>
              <w:rPr>
                <w:rFonts w:ascii="Arial"/>
                <w:sz w:val="21"/>
              </w:rPr>
            </w:pPr>
            <w:r/>
          </w:p>
        </w:tc>
      </w:tr>
      <w:tr>
        <w:trPr>
          <w:trHeight w:val="173" w:hRule="atLeast"/>
        </w:trPr>
        <w:tc>
          <w:tcPr>
            <w:tcW w:w="1327" w:type="dxa"/>
            <w:vAlign w:val="top"/>
          </w:tcPr>
          <w:p>
            <w:pPr>
              <w:ind w:left="90"/>
              <w:spacing w:before="36" w:line="17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281102500360060011</w:t>
            </w:r>
          </w:p>
        </w:tc>
        <w:tc>
          <w:tcPr>
            <w:tcW w:w="1147" w:type="dxa"/>
            <w:vAlign w:val="top"/>
            <w:vMerge w:val="continue"/>
            <w:tcBorders>
              <w:top w:val="nil"/>
              <w:bottom w:val="nil"/>
            </w:tcBorders>
          </w:tcPr>
          <w:p>
            <w:pPr>
              <w:rPr>
                <w:rFonts w:ascii="Arial"/>
                <w:sz w:val="21"/>
              </w:rPr>
            </w:pPr>
            <w:r/>
          </w:p>
        </w:tc>
        <w:tc>
          <w:tcPr>
            <w:tcW w:w="883" w:type="dxa"/>
            <w:vAlign w:val="top"/>
          </w:tcPr>
          <w:p>
            <w:pPr>
              <w:ind w:left="397"/>
              <w:spacing w:before="32" w:line="130" w:lineRule="exact"/>
              <w:rPr>
                <w:rFonts w:ascii="SimSun" w:hAnsi="SimSun" w:eastAsia="SimSun" w:cs="SimSun"/>
                <w:sz w:val="17"/>
                <w:szCs w:val="17"/>
              </w:rPr>
            </w:pPr>
            <w:r>
              <w:rPr>
                <w:rFonts w:ascii="SimSun" w:hAnsi="SimSun" w:eastAsia="SimSun" w:cs="SimSun"/>
                <w:sz w:val="17"/>
                <w:szCs w:val="17"/>
                <w:position w:val="-2"/>
              </w:rPr>
              <w:t>4</w:t>
            </w:r>
          </w:p>
        </w:tc>
        <w:tc>
          <w:tcPr>
            <w:tcW w:w="495" w:type="dxa"/>
            <w:vAlign w:val="top"/>
          </w:tcPr>
          <w:p>
            <w:pPr>
              <w:ind w:left="73"/>
              <w:spacing w:before="4" w:line="172"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60"/>
              <w:spacing w:before="32" w:line="130" w:lineRule="exact"/>
              <w:rPr>
                <w:rFonts w:ascii="SimSun" w:hAnsi="SimSun" w:eastAsia="SimSun" w:cs="SimSun"/>
                <w:sz w:val="17"/>
                <w:szCs w:val="17"/>
              </w:rPr>
            </w:pPr>
            <w:r>
              <w:rPr>
                <w:rFonts w:ascii="SimSun" w:hAnsi="SimSun" w:eastAsia="SimSun" w:cs="SimSun"/>
                <w:sz w:val="17"/>
                <w:szCs w:val="17"/>
                <w:spacing w:val="3"/>
                <w:position w:val="-2"/>
              </w:rPr>
              <w:t>3508.53</w:t>
            </w:r>
          </w:p>
        </w:tc>
        <w:tc>
          <w:tcPr>
            <w:tcW w:w="1334" w:type="dxa"/>
            <w:vAlign w:val="top"/>
          </w:tcPr>
          <w:p>
            <w:pPr>
              <w:ind w:left="97"/>
              <w:spacing w:before="36" w:line="17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281102800360060021</w:t>
            </w:r>
          </w:p>
        </w:tc>
        <w:tc>
          <w:tcPr>
            <w:tcW w:w="1147" w:type="dxa"/>
            <w:vAlign w:val="top"/>
            <w:vMerge w:val="continue"/>
            <w:tcBorders>
              <w:top w:val="nil"/>
              <w:bottom w:val="nil"/>
            </w:tcBorders>
          </w:tcPr>
          <w:p>
            <w:pPr>
              <w:rPr>
                <w:rFonts w:ascii="Arial"/>
                <w:sz w:val="21"/>
              </w:rPr>
            </w:pPr>
            <w:r/>
          </w:p>
        </w:tc>
        <w:tc>
          <w:tcPr>
            <w:tcW w:w="883" w:type="dxa"/>
            <w:vAlign w:val="top"/>
          </w:tcPr>
          <w:p>
            <w:pPr>
              <w:ind w:left="405"/>
              <w:spacing w:before="32" w:line="130" w:lineRule="exact"/>
              <w:rPr>
                <w:rFonts w:ascii="SimSun" w:hAnsi="SimSun" w:eastAsia="SimSun" w:cs="SimSun"/>
                <w:sz w:val="17"/>
                <w:szCs w:val="17"/>
              </w:rPr>
            </w:pPr>
            <w:r>
              <w:rPr>
                <w:rFonts w:ascii="SimSun" w:hAnsi="SimSun" w:eastAsia="SimSun" w:cs="SimSun"/>
                <w:sz w:val="17"/>
                <w:szCs w:val="17"/>
                <w:position w:val="-2"/>
              </w:rPr>
              <w:t>4</w:t>
            </w:r>
          </w:p>
        </w:tc>
        <w:tc>
          <w:tcPr>
            <w:tcW w:w="495" w:type="dxa"/>
            <w:vAlign w:val="top"/>
          </w:tcPr>
          <w:p>
            <w:pPr>
              <w:ind w:left="79"/>
              <w:spacing w:before="4" w:line="172"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512"/>
              <w:spacing w:before="32" w:line="130" w:lineRule="exact"/>
              <w:rPr>
                <w:rFonts w:ascii="SimSun" w:hAnsi="SimSun" w:eastAsia="SimSun" w:cs="SimSun"/>
                <w:sz w:val="17"/>
                <w:szCs w:val="17"/>
              </w:rPr>
            </w:pPr>
            <w:r>
              <w:rPr>
                <w:rFonts w:ascii="SimSun" w:hAnsi="SimSun" w:eastAsia="SimSun" w:cs="SimSun"/>
                <w:sz w:val="17"/>
                <w:szCs w:val="17"/>
                <w:spacing w:val="3"/>
                <w:position w:val="-2"/>
              </w:rPr>
              <w:t>7794.85</w:t>
            </w:r>
          </w:p>
        </w:tc>
        <w:tc>
          <w:tcPr>
            <w:tcW w:w="2102" w:type="dxa"/>
            <w:vAlign w:val="top"/>
            <w:vMerge w:val="continue"/>
            <w:tcBorders>
              <w:top w:val="nil"/>
              <w:bottom w:val="nil"/>
            </w:tcBorders>
          </w:tcPr>
          <w:p>
            <w:pPr>
              <w:rPr>
                <w:rFonts w:ascii="Arial"/>
                <w:sz w:val="21"/>
              </w:rPr>
            </w:pPr>
            <w:r/>
          </w:p>
        </w:tc>
      </w:tr>
      <w:tr>
        <w:trPr>
          <w:trHeight w:val="172" w:hRule="atLeast"/>
        </w:trPr>
        <w:tc>
          <w:tcPr>
            <w:tcW w:w="1327" w:type="dxa"/>
            <w:vAlign w:val="top"/>
          </w:tcPr>
          <w:p>
            <w:pPr>
              <w:ind w:left="90"/>
              <w:spacing w:before="34" w:line="17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281102600360070011</w:t>
            </w:r>
          </w:p>
        </w:tc>
        <w:tc>
          <w:tcPr>
            <w:tcW w:w="1147" w:type="dxa"/>
            <w:vAlign w:val="top"/>
            <w:vMerge w:val="continue"/>
            <w:tcBorders>
              <w:top w:val="nil"/>
              <w:bottom w:val="nil"/>
            </w:tcBorders>
          </w:tcPr>
          <w:p>
            <w:pPr>
              <w:rPr>
                <w:rFonts w:ascii="Arial"/>
                <w:sz w:val="21"/>
              </w:rPr>
            </w:pPr>
            <w:r/>
          </w:p>
        </w:tc>
        <w:tc>
          <w:tcPr>
            <w:tcW w:w="883" w:type="dxa"/>
            <w:vAlign w:val="top"/>
          </w:tcPr>
          <w:p>
            <w:pPr>
              <w:ind w:left="399"/>
              <w:spacing w:before="34" w:line="128" w:lineRule="exact"/>
              <w:rPr>
                <w:rFonts w:ascii="SimSun" w:hAnsi="SimSun" w:eastAsia="SimSun" w:cs="SimSun"/>
                <w:sz w:val="17"/>
                <w:szCs w:val="17"/>
              </w:rPr>
            </w:pPr>
            <w:r>
              <w:rPr>
                <w:rFonts w:ascii="SimSun" w:hAnsi="SimSun" w:eastAsia="SimSun" w:cs="SimSun"/>
                <w:sz w:val="17"/>
                <w:szCs w:val="17"/>
                <w:position w:val="-2"/>
              </w:rPr>
              <w:t>6</w:t>
            </w:r>
          </w:p>
        </w:tc>
        <w:tc>
          <w:tcPr>
            <w:tcW w:w="495" w:type="dxa"/>
            <w:vAlign w:val="top"/>
          </w:tcPr>
          <w:p>
            <w:pPr>
              <w:ind w:left="73"/>
              <w:spacing w:before="5" w:line="170"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56"/>
              <w:spacing w:before="34" w:line="128" w:lineRule="exact"/>
              <w:rPr>
                <w:rFonts w:ascii="SimSun" w:hAnsi="SimSun" w:eastAsia="SimSun" w:cs="SimSun"/>
                <w:sz w:val="17"/>
                <w:szCs w:val="17"/>
              </w:rPr>
            </w:pPr>
            <w:r>
              <w:rPr>
                <w:rFonts w:ascii="SimSun" w:hAnsi="SimSun" w:eastAsia="SimSun" w:cs="SimSun"/>
                <w:sz w:val="17"/>
                <w:szCs w:val="17"/>
                <w:spacing w:val="4"/>
                <w:position w:val="-2"/>
              </w:rPr>
              <w:t>4969.07</w:t>
            </w:r>
          </w:p>
        </w:tc>
        <w:tc>
          <w:tcPr>
            <w:tcW w:w="1334" w:type="dxa"/>
            <w:vAlign w:val="top"/>
          </w:tcPr>
          <w:p>
            <w:pPr>
              <w:ind w:left="97"/>
              <w:spacing w:before="34" w:line="17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281103010360070021</w:t>
            </w:r>
          </w:p>
        </w:tc>
        <w:tc>
          <w:tcPr>
            <w:tcW w:w="1147" w:type="dxa"/>
            <w:vAlign w:val="top"/>
            <w:vMerge w:val="continue"/>
            <w:tcBorders>
              <w:top w:val="nil"/>
              <w:bottom w:val="nil"/>
            </w:tcBorders>
          </w:tcPr>
          <w:p>
            <w:pPr>
              <w:rPr>
                <w:rFonts w:ascii="Arial"/>
                <w:sz w:val="21"/>
              </w:rPr>
            </w:pPr>
            <w:r/>
          </w:p>
        </w:tc>
        <w:tc>
          <w:tcPr>
            <w:tcW w:w="883" w:type="dxa"/>
            <w:vAlign w:val="top"/>
          </w:tcPr>
          <w:p>
            <w:pPr>
              <w:ind w:left="407"/>
              <w:spacing w:before="34" w:line="128" w:lineRule="exact"/>
              <w:rPr>
                <w:rFonts w:ascii="SimSun" w:hAnsi="SimSun" w:eastAsia="SimSun" w:cs="SimSun"/>
                <w:sz w:val="17"/>
                <w:szCs w:val="17"/>
              </w:rPr>
            </w:pPr>
            <w:r>
              <w:rPr>
                <w:rFonts w:ascii="SimSun" w:hAnsi="SimSun" w:eastAsia="SimSun" w:cs="SimSun"/>
                <w:sz w:val="17"/>
                <w:szCs w:val="17"/>
                <w:position w:val="-2"/>
              </w:rPr>
              <w:t>6</w:t>
            </w:r>
          </w:p>
        </w:tc>
        <w:tc>
          <w:tcPr>
            <w:tcW w:w="495" w:type="dxa"/>
            <w:vAlign w:val="top"/>
          </w:tcPr>
          <w:p>
            <w:pPr>
              <w:ind w:left="79"/>
              <w:spacing w:before="5" w:line="170"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76"/>
              <w:spacing w:before="33" w:line="129" w:lineRule="exact"/>
              <w:rPr>
                <w:rFonts w:ascii="SimSun" w:hAnsi="SimSun" w:eastAsia="SimSun" w:cs="SimSun"/>
                <w:sz w:val="17"/>
                <w:szCs w:val="17"/>
              </w:rPr>
            </w:pPr>
            <w:r>
              <w:rPr>
                <w:rFonts w:ascii="SimSun" w:hAnsi="SimSun" w:eastAsia="SimSun" w:cs="SimSun"/>
                <w:sz w:val="17"/>
                <w:szCs w:val="17"/>
                <w:spacing w:val="2"/>
                <w:position w:val="-2"/>
              </w:rPr>
              <w:t>10747.05</w:t>
            </w:r>
          </w:p>
        </w:tc>
        <w:tc>
          <w:tcPr>
            <w:tcW w:w="2102" w:type="dxa"/>
            <w:vAlign w:val="top"/>
            <w:vMerge w:val="continue"/>
            <w:tcBorders>
              <w:top w:val="nil"/>
              <w:bottom w:val="nil"/>
            </w:tcBorders>
          </w:tcPr>
          <w:p>
            <w:pPr>
              <w:rPr>
                <w:rFonts w:ascii="Arial"/>
                <w:sz w:val="21"/>
              </w:rPr>
            </w:pPr>
            <w:r/>
          </w:p>
        </w:tc>
      </w:tr>
      <w:tr>
        <w:trPr>
          <w:trHeight w:val="172" w:hRule="atLeast"/>
        </w:trPr>
        <w:tc>
          <w:tcPr>
            <w:tcW w:w="1327" w:type="dxa"/>
            <w:vAlign w:val="top"/>
          </w:tcPr>
          <w:p>
            <w:pPr>
              <w:ind w:left="90"/>
              <w:spacing w:before="35" w:line="17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281102300360080011</w:t>
            </w:r>
          </w:p>
        </w:tc>
        <w:tc>
          <w:tcPr>
            <w:tcW w:w="1147" w:type="dxa"/>
            <w:vAlign w:val="top"/>
            <w:vMerge w:val="continue"/>
            <w:tcBorders>
              <w:top w:val="nil"/>
              <w:bottom w:val="nil"/>
            </w:tcBorders>
          </w:tcPr>
          <w:p>
            <w:pPr>
              <w:rPr>
                <w:rFonts w:ascii="Arial"/>
                <w:sz w:val="21"/>
              </w:rPr>
            </w:pPr>
            <w:r/>
          </w:p>
        </w:tc>
        <w:tc>
          <w:tcPr>
            <w:tcW w:w="883" w:type="dxa"/>
            <w:vAlign w:val="top"/>
          </w:tcPr>
          <w:p>
            <w:pPr>
              <w:ind w:left="367"/>
              <w:spacing w:before="33" w:line="129" w:lineRule="exact"/>
              <w:rPr>
                <w:rFonts w:ascii="SimSun" w:hAnsi="SimSun" w:eastAsia="SimSun" w:cs="SimSun"/>
                <w:sz w:val="17"/>
                <w:szCs w:val="17"/>
              </w:rPr>
            </w:pPr>
            <w:r>
              <w:rPr>
                <w:rFonts w:ascii="SimSun" w:hAnsi="SimSun" w:eastAsia="SimSun" w:cs="SimSun"/>
                <w:sz w:val="17"/>
                <w:szCs w:val="17"/>
                <w:spacing w:val="-6"/>
                <w:position w:val="-2"/>
              </w:rPr>
              <w:t>10</w:t>
            </w:r>
          </w:p>
        </w:tc>
        <w:tc>
          <w:tcPr>
            <w:tcW w:w="495" w:type="dxa"/>
            <w:vAlign w:val="top"/>
          </w:tcPr>
          <w:p>
            <w:pPr>
              <w:ind w:left="73"/>
              <w:spacing w:before="5" w:line="170"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61"/>
              <w:spacing w:before="33" w:line="129" w:lineRule="exact"/>
              <w:rPr>
                <w:rFonts w:ascii="SimSun" w:hAnsi="SimSun" w:eastAsia="SimSun" w:cs="SimSun"/>
                <w:sz w:val="17"/>
                <w:szCs w:val="17"/>
              </w:rPr>
            </w:pPr>
            <w:r>
              <w:rPr>
                <w:rFonts w:ascii="SimSun" w:hAnsi="SimSun" w:eastAsia="SimSun" w:cs="SimSun"/>
                <w:sz w:val="17"/>
                <w:szCs w:val="17"/>
                <w:spacing w:val="3"/>
                <w:position w:val="-2"/>
              </w:rPr>
              <w:t>7895.85</w:t>
            </w:r>
          </w:p>
        </w:tc>
        <w:tc>
          <w:tcPr>
            <w:tcW w:w="1334" w:type="dxa"/>
            <w:vAlign w:val="top"/>
          </w:tcPr>
          <w:p>
            <w:pPr>
              <w:ind w:left="97"/>
              <w:spacing w:before="35" w:line="17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281102700360080021</w:t>
            </w:r>
          </w:p>
        </w:tc>
        <w:tc>
          <w:tcPr>
            <w:tcW w:w="1147" w:type="dxa"/>
            <w:vAlign w:val="top"/>
            <w:vMerge w:val="continue"/>
            <w:tcBorders>
              <w:top w:val="nil"/>
              <w:bottom w:val="nil"/>
            </w:tcBorders>
          </w:tcPr>
          <w:p>
            <w:pPr>
              <w:rPr>
                <w:rFonts w:ascii="Arial"/>
                <w:sz w:val="21"/>
              </w:rPr>
            </w:pPr>
            <w:r/>
          </w:p>
        </w:tc>
        <w:tc>
          <w:tcPr>
            <w:tcW w:w="883" w:type="dxa"/>
            <w:vAlign w:val="top"/>
          </w:tcPr>
          <w:p>
            <w:pPr>
              <w:ind w:left="375"/>
              <w:spacing w:before="33" w:line="129" w:lineRule="exact"/>
              <w:rPr>
                <w:rFonts w:ascii="SimSun" w:hAnsi="SimSun" w:eastAsia="SimSun" w:cs="SimSun"/>
                <w:sz w:val="17"/>
                <w:szCs w:val="17"/>
              </w:rPr>
            </w:pPr>
            <w:r>
              <w:rPr>
                <w:rFonts w:ascii="SimSun" w:hAnsi="SimSun" w:eastAsia="SimSun" w:cs="SimSun"/>
                <w:sz w:val="17"/>
                <w:szCs w:val="17"/>
                <w:spacing w:val="-6"/>
                <w:position w:val="-2"/>
              </w:rPr>
              <w:t>10</w:t>
            </w:r>
          </w:p>
        </w:tc>
        <w:tc>
          <w:tcPr>
            <w:tcW w:w="495" w:type="dxa"/>
            <w:vAlign w:val="top"/>
          </w:tcPr>
          <w:p>
            <w:pPr>
              <w:ind w:left="79"/>
              <w:spacing w:before="5" w:line="170"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76"/>
              <w:spacing w:before="33" w:line="129" w:lineRule="exact"/>
              <w:rPr>
                <w:rFonts w:ascii="SimSun" w:hAnsi="SimSun" w:eastAsia="SimSun" w:cs="SimSun"/>
                <w:sz w:val="17"/>
                <w:szCs w:val="17"/>
              </w:rPr>
            </w:pPr>
            <w:r>
              <w:rPr>
                <w:rFonts w:ascii="SimSun" w:hAnsi="SimSun" w:eastAsia="SimSun" w:cs="SimSun"/>
                <w:sz w:val="17"/>
                <w:szCs w:val="17"/>
                <w:spacing w:val="2"/>
                <w:position w:val="-2"/>
              </w:rPr>
              <w:t>16644.01</w:t>
            </w:r>
          </w:p>
        </w:tc>
        <w:tc>
          <w:tcPr>
            <w:tcW w:w="2102" w:type="dxa"/>
            <w:vAlign w:val="top"/>
            <w:vMerge w:val="continue"/>
            <w:tcBorders>
              <w:top w:val="nil"/>
              <w:bottom w:val="nil"/>
            </w:tcBorders>
          </w:tcPr>
          <w:p>
            <w:pPr>
              <w:rPr>
                <w:rFonts w:ascii="Arial"/>
                <w:sz w:val="21"/>
              </w:rPr>
            </w:pPr>
            <w:r/>
          </w:p>
        </w:tc>
      </w:tr>
      <w:tr>
        <w:trPr>
          <w:trHeight w:val="173" w:hRule="atLeast"/>
        </w:trPr>
        <w:tc>
          <w:tcPr>
            <w:tcW w:w="1327" w:type="dxa"/>
            <w:vAlign w:val="top"/>
          </w:tcPr>
          <w:p>
            <w:pPr>
              <w:ind w:left="90"/>
              <w:spacing w:before="38" w:line="17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281102400360090011</w:t>
            </w:r>
          </w:p>
        </w:tc>
        <w:tc>
          <w:tcPr>
            <w:tcW w:w="1147" w:type="dxa"/>
            <w:vAlign w:val="top"/>
            <w:vMerge w:val="continue"/>
            <w:tcBorders>
              <w:top w:val="nil"/>
              <w:bottom w:val="nil"/>
            </w:tcBorders>
          </w:tcPr>
          <w:p>
            <w:pPr>
              <w:rPr>
                <w:rFonts w:ascii="Arial"/>
                <w:sz w:val="21"/>
              </w:rPr>
            </w:pPr>
            <w:r/>
          </w:p>
        </w:tc>
        <w:tc>
          <w:tcPr>
            <w:tcW w:w="883" w:type="dxa"/>
            <w:vAlign w:val="top"/>
          </w:tcPr>
          <w:p>
            <w:pPr>
              <w:ind w:left="367"/>
              <w:spacing w:before="33" w:line="129" w:lineRule="exact"/>
              <w:rPr>
                <w:rFonts w:ascii="SimSun" w:hAnsi="SimSun" w:eastAsia="SimSun" w:cs="SimSun"/>
                <w:sz w:val="17"/>
                <w:szCs w:val="17"/>
              </w:rPr>
            </w:pPr>
            <w:r>
              <w:rPr>
                <w:rFonts w:ascii="SimSun" w:hAnsi="SimSun" w:eastAsia="SimSun" w:cs="SimSun"/>
                <w:sz w:val="17"/>
                <w:szCs w:val="17"/>
                <w:spacing w:val="-6"/>
                <w:position w:val="-2"/>
              </w:rPr>
              <w:t>16</w:t>
            </w:r>
          </w:p>
        </w:tc>
        <w:tc>
          <w:tcPr>
            <w:tcW w:w="495" w:type="dxa"/>
            <w:vAlign w:val="top"/>
          </w:tcPr>
          <w:p>
            <w:pPr>
              <w:ind w:left="73"/>
              <w:spacing w:before="5" w:line="171"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25"/>
              <w:spacing w:before="33" w:line="129" w:lineRule="exact"/>
              <w:rPr>
                <w:rFonts w:ascii="SimSun" w:hAnsi="SimSun" w:eastAsia="SimSun" w:cs="SimSun"/>
                <w:sz w:val="17"/>
                <w:szCs w:val="17"/>
              </w:rPr>
            </w:pPr>
            <w:r>
              <w:rPr>
                <w:rFonts w:ascii="SimSun" w:hAnsi="SimSun" w:eastAsia="SimSun" w:cs="SimSun"/>
                <w:sz w:val="17"/>
                <w:szCs w:val="17"/>
                <w:spacing w:val="2"/>
                <w:position w:val="-2"/>
              </w:rPr>
              <w:t>12010.34</w:t>
            </w:r>
          </w:p>
        </w:tc>
        <w:tc>
          <w:tcPr>
            <w:tcW w:w="1334" w:type="dxa"/>
            <w:vAlign w:val="top"/>
          </w:tcPr>
          <w:p>
            <w:pPr>
              <w:ind w:left="97"/>
              <w:spacing w:before="38" w:line="17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281103010360090021</w:t>
            </w:r>
          </w:p>
        </w:tc>
        <w:tc>
          <w:tcPr>
            <w:tcW w:w="1147" w:type="dxa"/>
            <w:vAlign w:val="top"/>
            <w:vMerge w:val="continue"/>
            <w:tcBorders>
              <w:top w:val="nil"/>
              <w:bottom w:val="nil"/>
            </w:tcBorders>
          </w:tcPr>
          <w:p>
            <w:pPr>
              <w:rPr>
                <w:rFonts w:ascii="Arial"/>
                <w:sz w:val="21"/>
              </w:rPr>
            </w:pPr>
            <w:r/>
          </w:p>
        </w:tc>
        <w:tc>
          <w:tcPr>
            <w:tcW w:w="883" w:type="dxa"/>
            <w:vAlign w:val="top"/>
          </w:tcPr>
          <w:p>
            <w:pPr>
              <w:ind w:left="375"/>
              <w:spacing w:before="33" w:line="129" w:lineRule="exact"/>
              <w:rPr>
                <w:rFonts w:ascii="SimSun" w:hAnsi="SimSun" w:eastAsia="SimSun" w:cs="SimSun"/>
                <w:sz w:val="17"/>
                <w:szCs w:val="17"/>
              </w:rPr>
            </w:pPr>
            <w:r>
              <w:rPr>
                <w:rFonts w:ascii="SimSun" w:hAnsi="SimSun" w:eastAsia="SimSun" w:cs="SimSun"/>
                <w:sz w:val="17"/>
                <w:szCs w:val="17"/>
                <w:spacing w:val="-6"/>
                <w:position w:val="-2"/>
              </w:rPr>
              <w:t>16</w:t>
            </w:r>
          </w:p>
        </w:tc>
        <w:tc>
          <w:tcPr>
            <w:tcW w:w="495" w:type="dxa"/>
            <w:vAlign w:val="top"/>
          </w:tcPr>
          <w:p>
            <w:pPr>
              <w:ind w:left="79"/>
              <w:spacing w:before="5" w:line="171"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65"/>
              <w:spacing w:before="33" w:line="129" w:lineRule="exact"/>
              <w:rPr>
                <w:rFonts w:ascii="SimSun" w:hAnsi="SimSun" w:eastAsia="SimSun" w:cs="SimSun"/>
                <w:sz w:val="17"/>
                <w:szCs w:val="17"/>
              </w:rPr>
            </w:pPr>
            <w:r>
              <w:rPr>
                <w:rFonts w:ascii="SimSun" w:hAnsi="SimSun" w:eastAsia="SimSun" w:cs="SimSun"/>
                <w:sz w:val="17"/>
                <w:szCs w:val="17"/>
                <w:spacing w:val="3"/>
                <w:position w:val="-2"/>
              </w:rPr>
              <w:t>24758.23</w:t>
            </w:r>
          </w:p>
        </w:tc>
        <w:tc>
          <w:tcPr>
            <w:tcW w:w="2102" w:type="dxa"/>
            <w:vAlign w:val="top"/>
            <w:vMerge w:val="continue"/>
            <w:tcBorders>
              <w:top w:val="nil"/>
              <w:bottom w:val="nil"/>
            </w:tcBorders>
          </w:tcPr>
          <w:p>
            <w:pPr>
              <w:rPr>
                <w:rFonts w:ascii="Arial"/>
                <w:sz w:val="21"/>
              </w:rPr>
            </w:pPr>
            <w:r/>
          </w:p>
        </w:tc>
      </w:tr>
      <w:tr>
        <w:trPr>
          <w:trHeight w:val="172" w:hRule="atLeast"/>
        </w:trPr>
        <w:tc>
          <w:tcPr>
            <w:tcW w:w="1327" w:type="dxa"/>
            <w:vAlign w:val="top"/>
          </w:tcPr>
          <w:p>
            <w:pPr>
              <w:ind w:left="90"/>
              <w:spacing w:before="37" w:line="17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281103010360100011</w:t>
            </w:r>
          </w:p>
        </w:tc>
        <w:tc>
          <w:tcPr>
            <w:tcW w:w="1147" w:type="dxa"/>
            <w:vAlign w:val="top"/>
            <w:vMerge w:val="continue"/>
            <w:tcBorders>
              <w:top w:val="nil"/>
              <w:bottom w:val="nil"/>
            </w:tcBorders>
          </w:tcPr>
          <w:p>
            <w:pPr>
              <w:rPr>
                <w:rFonts w:ascii="Arial"/>
                <w:sz w:val="21"/>
              </w:rPr>
            </w:pPr>
            <w:r/>
          </w:p>
        </w:tc>
        <w:tc>
          <w:tcPr>
            <w:tcW w:w="883" w:type="dxa"/>
            <w:vAlign w:val="top"/>
          </w:tcPr>
          <w:p>
            <w:pPr>
              <w:ind w:left="356"/>
              <w:spacing w:before="35" w:line="127" w:lineRule="exact"/>
              <w:rPr>
                <w:rFonts w:ascii="SimSun" w:hAnsi="SimSun" w:eastAsia="SimSun" w:cs="SimSun"/>
                <w:sz w:val="17"/>
                <w:szCs w:val="17"/>
              </w:rPr>
            </w:pPr>
            <w:r>
              <w:rPr>
                <w:rFonts w:ascii="SimSun" w:hAnsi="SimSun" w:eastAsia="SimSun" w:cs="SimSun"/>
                <w:sz w:val="17"/>
                <w:szCs w:val="17"/>
                <w:position w:val="-2"/>
              </w:rPr>
              <w:t>25</w:t>
            </w:r>
          </w:p>
        </w:tc>
        <w:tc>
          <w:tcPr>
            <w:tcW w:w="495" w:type="dxa"/>
            <w:vAlign w:val="top"/>
          </w:tcPr>
          <w:p>
            <w:pPr>
              <w:ind w:left="73"/>
              <w:spacing w:before="7" w:line="168"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25"/>
              <w:spacing w:before="34" w:line="128" w:lineRule="exact"/>
              <w:rPr>
                <w:rFonts w:ascii="SimSun" w:hAnsi="SimSun" w:eastAsia="SimSun" w:cs="SimSun"/>
                <w:sz w:val="17"/>
                <w:szCs w:val="17"/>
              </w:rPr>
            </w:pPr>
            <w:r>
              <w:rPr>
                <w:rFonts w:ascii="SimSun" w:hAnsi="SimSun" w:eastAsia="SimSun" w:cs="SimSun"/>
                <w:sz w:val="17"/>
                <w:szCs w:val="17"/>
                <w:spacing w:val="2"/>
                <w:position w:val="-2"/>
              </w:rPr>
              <w:t>18540.10</w:t>
            </w:r>
          </w:p>
        </w:tc>
        <w:tc>
          <w:tcPr>
            <w:tcW w:w="1334" w:type="dxa"/>
            <w:vAlign w:val="top"/>
          </w:tcPr>
          <w:p>
            <w:pPr>
              <w:ind w:left="97"/>
              <w:spacing w:before="37" w:line="17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281103010360100021</w:t>
            </w:r>
          </w:p>
        </w:tc>
        <w:tc>
          <w:tcPr>
            <w:tcW w:w="1147" w:type="dxa"/>
            <w:vAlign w:val="top"/>
            <w:vMerge w:val="continue"/>
            <w:tcBorders>
              <w:top w:val="nil"/>
              <w:bottom w:val="nil"/>
            </w:tcBorders>
          </w:tcPr>
          <w:p>
            <w:pPr>
              <w:rPr>
                <w:rFonts w:ascii="Arial"/>
                <w:sz w:val="21"/>
              </w:rPr>
            </w:pPr>
            <w:r/>
          </w:p>
        </w:tc>
        <w:tc>
          <w:tcPr>
            <w:tcW w:w="883" w:type="dxa"/>
            <w:vAlign w:val="top"/>
          </w:tcPr>
          <w:p>
            <w:pPr>
              <w:ind w:left="364"/>
              <w:spacing w:before="35" w:line="127" w:lineRule="exact"/>
              <w:rPr>
                <w:rFonts w:ascii="SimSun" w:hAnsi="SimSun" w:eastAsia="SimSun" w:cs="SimSun"/>
                <w:sz w:val="17"/>
                <w:szCs w:val="17"/>
              </w:rPr>
            </w:pPr>
            <w:r>
              <w:rPr>
                <w:rFonts w:ascii="SimSun" w:hAnsi="SimSun" w:eastAsia="SimSun" w:cs="SimSun"/>
                <w:sz w:val="17"/>
                <w:szCs w:val="17"/>
                <w:position w:val="-2"/>
              </w:rPr>
              <w:t>25</w:t>
            </w:r>
          </w:p>
        </w:tc>
        <w:tc>
          <w:tcPr>
            <w:tcW w:w="495" w:type="dxa"/>
            <w:vAlign w:val="top"/>
          </w:tcPr>
          <w:p>
            <w:pPr>
              <w:ind w:left="79"/>
              <w:spacing w:before="7" w:line="168"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66"/>
              <w:spacing w:before="34" w:line="128" w:lineRule="exact"/>
              <w:rPr>
                <w:rFonts w:ascii="SimSun" w:hAnsi="SimSun" w:eastAsia="SimSun" w:cs="SimSun"/>
                <w:sz w:val="17"/>
                <w:szCs w:val="17"/>
              </w:rPr>
            </w:pPr>
            <w:r>
              <w:rPr>
                <w:rFonts w:ascii="SimSun" w:hAnsi="SimSun" w:eastAsia="SimSun" w:cs="SimSun"/>
                <w:sz w:val="17"/>
                <w:szCs w:val="17"/>
                <w:spacing w:val="3"/>
                <w:position w:val="-2"/>
              </w:rPr>
              <w:t>37441.45</w:t>
            </w:r>
          </w:p>
        </w:tc>
        <w:tc>
          <w:tcPr>
            <w:tcW w:w="2102" w:type="dxa"/>
            <w:vAlign w:val="top"/>
            <w:vMerge w:val="continue"/>
            <w:tcBorders>
              <w:top w:val="nil"/>
              <w:bottom w:val="nil"/>
            </w:tcBorders>
          </w:tcPr>
          <w:p>
            <w:pPr>
              <w:rPr>
                <w:rFonts w:ascii="Arial"/>
                <w:sz w:val="21"/>
              </w:rPr>
            </w:pPr>
            <w:r/>
          </w:p>
        </w:tc>
      </w:tr>
      <w:tr>
        <w:trPr>
          <w:trHeight w:val="173" w:hRule="atLeast"/>
        </w:trPr>
        <w:tc>
          <w:tcPr>
            <w:tcW w:w="1327" w:type="dxa"/>
            <w:vAlign w:val="top"/>
          </w:tcPr>
          <w:p>
            <w:pPr>
              <w:ind w:left="90"/>
              <w:spacing w:before="37" w:line="17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281100700360110011</w:t>
            </w:r>
          </w:p>
        </w:tc>
        <w:tc>
          <w:tcPr>
            <w:tcW w:w="1147" w:type="dxa"/>
            <w:vAlign w:val="top"/>
            <w:vMerge w:val="continue"/>
            <w:tcBorders>
              <w:top w:val="nil"/>
              <w:bottom w:val="nil"/>
            </w:tcBorders>
          </w:tcPr>
          <w:p>
            <w:pPr>
              <w:rPr>
                <w:rFonts w:ascii="Arial"/>
                <w:sz w:val="21"/>
              </w:rPr>
            </w:pPr>
            <w:r/>
          </w:p>
        </w:tc>
        <w:tc>
          <w:tcPr>
            <w:tcW w:w="883" w:type="dxa"/>
            <w:vAlign w:val="top"/>
          </w:tcPr>
          <w:p>
            <w:pPr>
              <w:ind w:left="358"/>
              <w:spacing w:before="36" w:line="126" w:lineRule="exact"/>
              <w:rPr>
                <w:rFonts w:ascii="SimSun" w:hAnsi="SimSun" w:eastAsia="SimSun" w:cs="SimSun"/>
                <w:sz w:val="17"/>
                <w:szCs w:val="17"/>
              </w:rPr>
            </w:pPr>
            <w:r>
              <w:rPr>
                <w:rFonts w:ascii="SimSun" w:hAnsi="SimSun" w:eastAsia="SimSun" w:cs="SimSun"/>
                <w:sz w:val="17"/>
                <w:szCs w:val="17"/>
                <w:spacing w:val="-1"/>
                <w:position w:val="-2"/>
              </w:rPr>
              <w:t>35</w:t>
            </w:r>
          </w:p>
        </w:tc>
        <w:tc>
          <w:tcPr>
            <w:tcW w:w="495" w:type="dxa"/>
            <w:vAlign w:val="top"/>
          </w:tcPr>
          <w:p>
            <w:pPr>
              <w:ind w:left="73"/>
              <w:spacing w:before="8" w:line="168"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14"/>
              <w:spacing w:before="36" w:line="126" w:lineRule="exact"/>
              <w:rPr>
                <w:rFonts w:ascii="SimSun" w:hAnsi="SimSun" w:eastAsia="SimSun" w:cs="SimSun"/>
                <w:sz w:val="17"/>
                <w:szCs w:val="17"/>
              </w:rPr>
            </w:pPr>
            <w:r>
              <w:rPr>
                <w:rFonts w:ascii="SimSun" w:hAnsi="SimSun" w:eastAsia="SimSun" w:cs="SimSun"/>
                <w:sz w:val="17"/>
                <w:szCs w:val="17"/>
                <w:spacing w:val="3"/>
                <w:position w:val="-2"/>
              </w:rPr>
              <w:t>25228.03</w:t>
            </w:r>
          </w:p>
        </w:tc>
        <w:tc>
          <w:tcPr>
            <w:tcW w:w="1334" w:type="dxa"/>
            <w:vAlign w:val="top"/>
          </w:tcPr>
          <w:p>
            <w:pPr>
              <w:ind w:left="97"/>
              <w:spacing w:before="37" w:line="17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281103010360110021</w:t>
            </w:r>
          </w:p>
        </w:tc>
        <w:tc>
          <w:tcPr>
            <w:tcW w:w="1147" w:type="dxa"/>
            <w:vAlign w:val="top"/>
            <w:vMerge w:val="continue"/>
            <w:tcBorders>
              <w:top w:val="nil"/>
              <w:bottom w:val="nil"/>
            </w:tcBorders>
          </w:tcPr>
          <w:p>
            <w:pPr>
              <w:rPr>
                <w:rFonts w:ascii="Arial"/>
                <w:sz w:val="21"/>
              </w:rPr>
            </w:pPr>
            <w:r/>
          </w:p>
        </w:tc>
        <w:tc>
          <w:tcPr>
            <w:tcW w:w="883" w:type="dxa"/>
            <w:vAlign w:val="top"/>
          </w:tcPr>
          <w:p>
            <w:pPr>
              <w:ind w:left="366"/>
              <w:spacing w:before="36" w:line="126" w:lineRule="exact"/>
              <w:rPr>
                <w:rFonts w:ascii="SimSun" w:hAnsi="SimSun" w:eastAsia="SimSun" w:cs="SimSun"/>
                <w:sz w:val="17"/>
                <w:szCs w:val="17"/>
              </w:rPr>
            </w:pPr>
            <w:r>
              <w:rPr>
                <w:rFonts w:ascii="SimSun" w:hAnsi="SimSun" w:eastAsia="SimSun" w:cs="SimSun"/>
                <w:sz w:val="17"/>
                <w:szCs w:val="17"/>
                <w:spacing w:val="-1"/>
                <w:position w:val="-2"/>
              </w:rPr>
              <w:t>35</w:t>
            </w:r>
          </w:p>
        </w:tc>
        <w:tc>
          <w:tcPr>
            <w:tcW w:w="495" w:type="dxa"/>
            <w:vAlign w:val="top"/>
          </w:tcPr>
          <w:p>
            <w:pPr>
              <w:ind w:left="79"/>
              <w:spacing w:before="8" w:line="168"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66"/>
              <w:spacing w:before="35" w:line="127" w:lineRule="exact"/>
              <w:rPr>
                <w:rFonts w:ascii="SimSun" w:hAnsi="SimSun" w:eastAsia="SimSun" w:cs="SimSun"/>
                <w:sz w:val="17"/>
                <w:szCs w:val="17"/>
              </w:rPr>
            </w:pPr>
            <w:r>
              <w:rPr>
                <w:rFonts w:ascii="SimSun" w:hAnsi="SimSun" w:eastAsia="SimSun" w:cs="SimSun"/>
                <w:sz w:val="17"/>
                <w:szCs w:val="17"/>
                <w:spacing w:val="3"/>
                <w:position w:val="-2"/>
              </w:rPr>
              <w:t>51065.19</w:t>
            </w:r>
          </w:p>
        </w:tc>
        <w:tc>
          <w:tcPr>
            <w:tcW w:w="2102" w:type="dxa"/>
            <w:vAlign w:val="top"/>
            <w:vMerge w:val="continue"/>
            <w:tcBorders>
              <w:top w:val="nil"/>
              <w:bottom w:val="nil"/>
            </w:tcBorders>
          </w:tcPr>
          <w:p>
            <w:pPr>
              <w:rPr>
                <w:rFonts w:ascii="Arial"/>
                <w:sz w:val="21"/>
              </w:rPr>
            </w:pPr>
            <w:r/>
          </w:p>
        </w:tc>
      </w:tr>
      <w:tr>
        <w:trPr>
          <w:trHeight w:val="172" w:hRule="atLeast"/>
        </w:trPr>
        <w:tc>
          <w:tcPr>
            <w:tcW w:w="1327" w:type="dxa"/>
            <w:vAlign w:val="top"/>
          </w:tcPr>
          <w:p>
            <w:pPr>
              <w:ind w:left="90"/>
              <w:spacing w:before="39" w:line="17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281100800360120011</w:t>
            </w:r>
          </w:p>
        </w:tc>
        <w:tc>
          <w:tcPr>
            <w:tcW w:w="1147" w:type="dxa"/>
            <w:vAlign w:val="top"/>
            <w:vMerge w:val="continue"/>
            <w:tcBorders>
              <w:top w:val="nil"/>
              <w:bottom w:val="nil"/>
            </w:tcBorders>
          </w:tcPr>
          <w:p>
            <w:pPr>
              <w:rPr>
                <w:rFonts w:ascii="Arial"/>
                <w:sz w:val="21"/>
              </w:rPr>
            </w:pPr>
            <w:r/>
          </w:p>
        </w:tc>
        <w:tc>
          <w:tcPr>
            <w:tcW w:w="883" w:type="dxa"/>
            <w:vAlign w:val="top"/>
          </w:tcPr>
          <w:p>
            <w:pPr>
              <w:ind w:left="358"/>
              <w:spacing w:before="35" w:line="127" w:lineRule="exact"/>
              <w:rPr>
                <w:rFonts w:ascii="SimSun" w:hAnsi="SimSun" w:eastAsia="SimSun" w:cs="SimSun"/>
                <w:sz w:val="17"/>
                <w:szCs w:val="17"/>
              </w:rPr>
            </w:pPr>
            <w:r>
              <w:rPr>
                <w:rFonts w:ascii="SimSun" w:hAnsi="SimSun" w:eastAsia="SimSun" w:cs="SimSun"/>
                <w:sz w:val="17"/>
                <w:szCs w:val="17"/>
                <w:spacing w:val="-1"/>
                <w:position w:val="-2"/>
              </w:rPr>
              <w:t>50</w:t>
            </w:r>
          </w:p>
        </w:tc>
        <w:tc>
          <w:tcPr>
            <w:tcW w:w="495" w:type="dxa"/>
            <w:vAlign w:val="top"/>
          </w:tcPr>
          <w:p>
            <w:pPr>
              <w:ind w:left="73"/>
              <w:spacing w:before="7" w:line="168"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15"/>
              <w:spacing w:before="35" w:line="127" w:lineRule="exact"/>
              <w:rPr>
                <w:rFonts w:ascii="SimSun" w:hAnsi="SimSun" w:eastAsia="SimSun" w:cs="SimSun"/>
                <w:sz w:val="17"/>
                <w:szCs w:val="17"/>
              </w:rPr>
            </w:pPr>
            <w:r>
              <w:rPr>
                <w:rFonts w:ascii="SimSun" w:hAnsi="SimSun" w:eastAsia="SimSun" w:cs="SimSun"/>
                <w:sz w:val="17"/>
                <w:szCs w:val="17"/>
                <w:spacing w:val="3"/>
                <w:position w:val="-2"/>
              </w:rPr>
              <w:t>34260.97</w:t>
            </w:r>
          </w:p>
        </w:tc>
        <w:tc>
          <w:tcPr>
            <w:tcW w:w="1334" w:type="dxa"/>
            <w:vAlign w:val="top"/>
          </w:tcPr>
          <w:p>
            <w:pPr>
              <w:ind w:left="97"/>
              <w:spacing w:before="39" w:line="17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281103010360120021</w:t>
            </w:r>
          </w:p>
        </w:tc>
        <w:tc>
          <w:tcPr>
            <w:tcW w:w="1147" w:type="dxa"/>
            <w:vAlign w:val="top"/>
            <w:vMerge w:val="continue"/>
            <w:tcBorders>
              <w:top w:val="nil"/>
              <w:bottom w:val="nil"/>
            </w:tcBorders>
          </w:tcPr>
          <w:p>
            <w:pPr>
              <w:rPr>
                <w:rFonts w:ascii="Arial"/>
                <w:sz w:val="21"/>
              </w:rPr>
            </w:pPr>
            <w:r/>
          </w:p>
        </w:tc>
        <w:tc>
          <w:tcPr>
            <w:tcW w:w="883" w:type="dxa"/>
            <w:vAlign w:val="top"/>
          </w:tcPr>
          <w:p>
            <w:pPr>
              <w:ind w:left="366"/>
              <w:spacing w:before="35" w:line="127" w:lineRule="exact"/>
              <w:rPr>
                <w:rFonts w:ascii="SimSun" w:hAnsi="SimSun" w:eastAsia="SimSun" w:cs="SimSun"/>
                <w:sz w:val="17"/>
                <w:szCs w:val="17"/>
              </w:rPr>
            </w:pPr>
            <w:r>
              <w:rPr>
                <w:rFonts w:ascii="SimSun" w:hAnsi="SimSun" w:eastAsia="SimSun" w:cs="SimSun"/>
                <w:sz w:val="17"/>
                <w:szCs w:val="17"/>
                <w:spacing w:val="-1"/>
                <w:position w:val="-2"/>
              </w:rPr>
              <w:t>50</w:t>
            </w:r>
          </w:p>
        </w:tc>
        <w:tc>
          <w:tcPr>
            <w:tcW w:w="495" w:type="dxa"/>
            <w:vAlign w:val="top"/>
          </w:tcPr>
          <w:p>
            <w:pPr>
              <w:ind w:left="79"/>
              <w:spacing w:before="7" w:line="168"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64"/>
              <w:spacing w:before="35" w:line="127" w:lineRule="exact"/>
              <w:rPr>
                <w:rFonts w:ascii="SimSun" w:hAnsi="SimSun" w:eastAsia="SimSun" w:cs="SimSun"/>
                <w:sz w:val="17"/>
                <w:szCs w:val="17"/>
              </w:rPr>
            </w:pPr>
            <w:r>
              <w:rPr>
                <w:rFonts w:ascii="SimSun" w:hAnsi="SimSun" w:eastAsia="SimSun" w:cs="SimSun"/>
                <w:sz w:val="17"/>
                <w:szCs w:val="17"/>
                <w:spacing w:val="3"/>
                <w:position w:val="-2"/>
              </w:rPr>
              <w:t>68874.07</w:t>
            </w:r>
          </w:p>
        </w:tc>
        <w:tc>
          <w:tcPr>
            <w:tcW w:w="2102" w:type="dxa"/>
            <w:vAlign w:val="top"/>
            <w:vMerge w:val="continue"/>
            <w:tcBorders>
              <w:top w:val="nil"/>
              <w:bottom w:val="nil"/>
            </w:tcBorders>
          </w:tcPr>
          <w:p>
            <w:pPr>
              <w:rPr>
                <w:rFonts w:ascii="Arial"/>
                <w:sz w:val="21"/>
              </w:rPr>
            </w:pPr>
            <w:r/>
          </w:p>
        </w:tc>
      </w:tr>
      <w:tr>
        <w:trPr>
          <w:trHeight w:val="172" w:hRule="atLeast"/>
        </w:trPr>
        <w:tc>
          <w:tcPr>
            <w:tcW w:w="1327" w:type="dxa"/>
            <w:vAlign w:val="top"/>
          </w:tcPr>
          <w:p>
            <w:pPr>
              <w:ind w:left="90"/>
              <w:spacing w:before="39" w:line="17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281103010360130011</w:t>
            </w:r>
          </w:p>
        </w:tc>
        <w:tc>
          <w:tcPr>
            <w:tcW w:w="1147" w:type="dxa"/>
            <w:vAlign w:val="top"/>
            <w:vMerge w:val="continue"/>
            <w:tcBorders>
              <w:top w:val="nil"/>
              <w:bottom w:val="nil"/>
            </w:tcBorders>
          </w:tcPr>
          <w:p>
            <w:pPr>
              <w:rPr>
                <w:rFonts w:ascii="Arial"/>
                <w:sz w:val="21"/>
              </w:rPr>
            </w:pPr>
            <w:r/>
          </w:p>
        </w:tc>
        <w:tc>
          <w:tcPr>
            <w:tcW w:w="883" w:type="dxa"/>
            <w:vAlign w:val="top"/>
          </w:tcPr>
          <w:p>
            <w:pPr>
              <w:ind w:left="358"/>
              <w:spacing w:before="37" w:line="125" w:lineRule="exact"/>
              <w:rPr>
                <w:rFonts w:ascii="SimSun" w:hAnsi="SimSun" w:eastAsia="SimSun" w:cs="SimSun"/>
                <w:sz w:val="17"/>
                <w:szCs w:val="17"/>
              </w:rPr>
            </w:pPr>
            <w:r>
              <w:rPr>
                <w:rFonts w:ascii="SimSun" w:hAnsi="SimSun" w:eastAsia="SimSun" w:cs="SimSun"/>
                <w:sz w:val="17"/>
                <w:szCs w:val="17"/>
                <w:spacing w:val="-1"/>
                <w:position w:val="-2"/>
              </w:rPr>
              <w:t>70</w:t>
            </w:r>
          </w:p>
        </w:tc>
        <w:tc>
          <w:tcPr>
            <w:tcW w:w="495" w:type="dxa"/>
            <w:vAlign w:val="top"/>
          </w:tcPr>
          <w:p>
            <w:pPr>
              <w:ind w:left="73"/>
              <w:spacing w:before="9" w:line="166"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11"/>
              <w:spacing w:before="37" w:line="125" w:lineRule="exact"/>
              <w:rPr>
                <w:rFonts w:ascii="SimSun" w:hAnsi="SimSun" w:eastAsia="SimSun" w:cs="SimSun"/>
                <w:sz w:val="17"/>
                <w:szCs w:val="17"/>
              </w:rPr>
            </w:pPr>
            <w:r>
              <w:rPr>
                <w:rFonts w:ascii="SimSun" w:hAnsi="SimSun" w:eastAsia="SimSun" w:cs="SimSun"/>
                <w:sz w:val="17"/>
                <w:szCs w:val="17"/>
                <w:spacing w:val="4"/>
                <w:position w:val="-2"/>
              </w:rPr>
              <w:t>48221.27</w:t>
            </w:r>
          </w:p>
        </w:tc>
        <w:tc>
          <w:tcPr>
            <w:tcW w:w="1334" w:type="dxa"/>
            <w:vAlign w:val="top"/>
          </w:tcPr>
          <w:p>
            <w:pPr>
              <w:ind w:left="97"/>
              <w:spacing w:before="39" w:line="17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281103010360130021</w:t>
            </w:r>
          </w:p>
        </w:tc>
        <w:tc>
          <w:tcPr>
            <w:tcW w:w="1147" w:type="dxa"/>
            <w:vAlign w:val="top"/>
            <w:vMerge w:val="continue"/>
            <w:tcBorders>
              <w:top w:val="nil"/>
              <w:bottom w:val="nil"/>
            </w:tcBorders>
          </w:tcPr>
          <w:p>
            <w:pPr>
              <w:rPr>
                <w:rFonts w:ascii="Arial"/>
                <w:sz w:val="21"/>
              </w:rPr>
            </w:pPr>
            <w:r/>
          </w:p>
        </w:tc>
        <w:tc>
          <w:tcPr>
            <w:tcW w:w="883" w:type="dxa"/>
            <w:vAlign w:val="top"/>
          </w:tcPr>
          <w:p>
            <w:pPr>
              <w:ind w:left="366"/>
              <w:spacing w:before="37" w:line="125" w:lineRule="exact"/>
              <w:rPr>
                <w:rFonts w:ascii="SimSun" w:hAnsi="SimSun" w:eastAsia="SimSun" w:cs="SimSun"/>
                <w:sz w:val="17"/>
                <w:szCs w:val="17"/>
              </w:rPr>
            </w:pPr>
            <w:r>
              <w:rPr>
                <w:rFonts w:ascii="SimSun" w:hAnsi="SimSun" w:eastAsia="SimSun" w:cs="SimSun"/>
                <w:sz w:val="17"/>
                <w:szCs w:val="17"/>
                <w:spacing w:val="-1"/>
                <w:position w:val="-2"/>
              </w:rPr>
              <w:t>70</w:t>
            </w:r>
          </w:p>
        </w:tc>
        <w:tc>
          <w:tcPr>
            <w:tcW w:w="495" w:type="dxa"/>
            <w:vAlign w:val="top"/>
          </w:tcPr>
          <w:p>
            <w:pPr>
              <w:ind w:left="79"/>
              <w:spacing w:before="9" w:line="166"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63"/>
              <w:spacing w:before="37" w:line="125" w:lineRule="exact"/>
              <w:rPr>
                <w:rFonts w:ascii="SimSun" w:hAnsi="SimSun" w:eastAsia="SimSun" w:cs="SimSun"/>
                <w:sz w:val="17"/>
                <w:szCs w:val="17"/>
              </w:rPr>
            </w:pPr>
            <w:r>
              <w:rPr>
                <w:rFonts w:ascii="SimSun" w:hAnsi="SimSun" w:eastAsia="SimSun" w:cs="SimSun"/>
                <w:sz w:val="17"/>
                <w:szCs w:val="17"/>
                <w:spacing w:val="3"/>
                <w:position w:val="-2"/>
              </w:rPr>
              <w:t>97675.02</w:t>
            </w:r>
          </w:p>
        </w:tc>
        <w:tc>
          <w:tcPr>
            <w:tcW w:w="2102" w:type="dxa"/>
            <w:vAlign w:val="top"/>
            <w:vMerge w:val="continue"/>
            <w:tcBorders>
              <w:top w:val="nil"/>
              <w:bottom w:val="nil"/>
            </w:tcBorders>
          </w:tcPr>
          <w:p>
            <w:pPr>
              <w:rPr>
                <w:rFonts w:ascii="Arial"/>
                <w:sz w:val="21"/>
              </w:rPr>
            </w:pPr>
            <w:r/>
          </w:p>
        </w:tc>
      </w:tr>
      <w:tr>
        <w:trPr>
          <w:trHeight w:val="173" w:hRule="atLeast"/>
        </w:trPr>
        <w:tc>
          <w:tcPr>
            <w:tcW w:w="1327" w:type="dxa"/>
            <w:vAlign w:val="top"/>
          </w:tcPr>
          <w:p>
            <w:pPr>
              <w:ind w:left="90"/>
              <w:spacing w:before="39" w:line="17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281103010360140011</w:t>
            </w:r>
          </w:p>
        </w:tc>
        <w:tc>
          <w:tcPr>
            <w:tcW w:w="1147" w:type="dxa"/>
            <w:vAlign w:val="top"/>
            <w:vMerge w:val="continue"/>
            <w:tcBorders>
              <w:top w:val="nil"/>
              <w:bottom w:val="nil"/>
            </w:tcBorders>
          </w:tcPr>
          <w:p>
            <w:pPr>
              <w:rPr>
                <w:rFonts w:ascii="Arial"/>
                <w:sz w:val="21"/>
              </w:rPr>
            </w:pPr>
            <w:r/>
          </w:p>
        </w:tc>
        <w:tc>
          <w:tcPr>
            <w:tcW w:w="883" w:type="dxa"/>
            <w:vAlign w:val="top"/>
          </w:tcPr>
          <w:p>
            <w:pPr>
              <w:ind w:left="355"/>
              <w:spacing w:before="37" w:line="125" w:lineRule="exact"/>
              <w:rPr>
                <w:rFonts w:ascii="SimSun" w:hAnsi="SimSun" w:eastAsia="SimSun" w:cs="SimSun"/>
                <w:sz w:val="17"/>
                <w:szCs w:val="17"/>
              </w:rPr>
            </w:pPr>
            <w:r>
              <w:rPr>
                <w:rFonts w:ascii="SimSun" w:hAnsi="SimSun" w:eastAsia="SimSun" w:cs="SimSun"/>
                <w:sz w:val="17"/>
                <w:szCs w:val="17"/>
                <w:position w:val="-2"/>
              </w:rPr>
              <w:t>95</w:t>
            </w:r>
          </w:p>
        </w:tc>
        <w:tc>
          <w:tcPr>
            <w:tcW w:w="495" w:type="dxa"/>
            <w:vAlign w:val="top"/>
          </w:tcPr>
          <w:p>
            <w:pPr>
              <w:ind w:left="73"/>
              <w:spacing w:before="9" w:line="167"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13"/>
              <w:spacing w:before="37" w:line="125" w:lineRule="exact"/>
              <w:rPr>
                <w:rFonts w:ascii="SimSun" w:hAnsi="SimSun" w:eastAsia="SimSun" w:cs="SimSun"/>
                <w:sz w:val="17"/>
                <w:szCs w:val="17"/>
              </w:rPr>
            </w:pPr>
            <w:r>
              <w:rPr>
                <w:rFonts w:ascii="SimSun" w:hAnsi="SimSun" w:eastAsia="SimSun" w:cs="SimSun"/>
                <w:sz w:val="17"/>
                <w:szCs w:val="17"/>
                <w:spacing w:val="3"/>
                <w:position w:val="-2"/>
              </w:rPr>
              <w:t>66026.55</w:t>
            </w:r>
          </w:p>
        </w:tc>
        <w:tc>
          <w:tcPr>
            <w:tcW w:w="1334" w:type="dxa"/>
            <w:vAlign w:val="top"/>
          </w:tcPr>
          <w:p>
            <w:pPr>
              <w:ind w:left="97"/>
              <w:spacing w:before="39" w:line="17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281103010360140021</w:t>
            </w:r>
          </w:p>
        </w:tc>
        <w:tc>
          <w:tcPr>
            <w:tcW w:w="1147" w:type="dxa"/>
            <w:vAlign w:val="top"/>
            <w:vMerge w:val="continue"/>
            <w:tcBorders>
              <w:top w:val="nil"/>
              <w:bottom w:val="nil"/>
            </w:tcBorders>
          </w:tcPr>
          <w:p>
            <w:pPr>
              <w:rPr>
                <w:rFonts w:ascii="Arial"/>
                <w:sz w:val="21"/>
              </w:rPr>
            </w:pPr>
            <w:r/>
          </w:p>
        </w:tc>
        <w:tc>
          <w:tcPr>
            <w:tcW w:w="883" w:type="dxa"/>
            <w:vAlign w:val="top"/>
          </w:tcPr>
          <w:p>
            <w:pPr>
              <w:ind w:left="363"/>
              <w:spacing w:before="37" w:line="125" w:lineRule="exact"/>
              <w:rPr>
                <w:rFonts w:ascii="SimSun" w:hAnsi="SimSun" w:eastAsia="SimSun" w:cs="SimSun"/>
                <w:sz w:val="17"/>
                <w:szCs w:val="17"/>
              </w:rPr>
            </w:pPr>
            <w:r>
              <w:rPr>
                <w:rFonts w:ascii="SimSun" w:hAnsi="SimSun" w:eastAsia="SimSun" w:cs="SimSun"/>
                <w:sz w:val="17"/>
                <w:szCs w:val="17"/>
                <w:position w:val="-2"/>
              </w:rPr>
              <w:t>95</w:t>
            </w:r>
          </w:p>
        </w:tc>
        <w:tc>
          <w:tcPr>
            <w:tcW w:w="495" w:type="dxa"/>
            <w:vAlign w:val="top"/>
          </w:tcPr>
          <w:p>
            <w:pPr>
              <w:ind w:left="79"/>
              <w:spacing w:before="9" w:line="167"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30"/>
              <w:spacing w:before="36" w:line="126" w:lineRule="exact"/>
              <w:rPr>
                <w:rFonts w:ascii="SimSun" w:hAnsi="SimSun" w:eastAsia="SimSun" w:cs="SimSun"/>
                <w:sz w:val="17"/>
                <w:szCs w:val="17"/>
              </w:rPr>
            </w:pPr>
            <w:r>
              <w:rPr>
                <w:rFonts w:ascii="SimSun" w:hAnsi="SimSun" w:eastAsia="SimSun" w:cs="SimSun"/>
                <w:sz w:val="17"/>
                <w:szCs w:val="17"/>
                <w:spacing w:val="2"/>
                <w:position w:val="-2"/>
              </w:rPr>
              <w:t>132016.41</w:t>
            </w:r>
          </w:p>
        </w:tc>
        <w:tc>
          <w:tcPr>
            <w:tcW w:w="2102" w:type="dxa"/>
            <w:vAlign w:val="top"/>
            <w:vMerge w:val="continue"/>
            <w:tcBorders>
              <w:top w:val="nil"/>
              <w:bottom w:val="nil"/>
            </w:tcBorders>
          </w:tcPr>
          <w:p>
            <w:pPr>
              <w:rPr>
                <w:rFonts w:ascii="Arial"/>
                <w:sz w:val="21"/>
              </w:rPr>
            </w:pPr>
            <w:r/>
          </w:p>
        </w:tc>
      </w:tr>
      <w:tr>
        <w:trPr>
          <w:trHeight w:val="172" w:hRule="atLeast"/>
        </w:trPr>
        <w:tc>
          <w:tcPr>
            <w:tcW w:w="1327" w:type="dxa"/>
            <w:vAlign w:val="top"/>
          </w:tcPr>
          <w:p>
            <w:pPr>
              <w:ind w:left="90"/>
              <w:spacing w:before="41" w:line="16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281103010360150011</w:t>
            </w:r>
          </w:p>
        </w:tc>
        <w:tc>
          <w:tcPr>
            <w:tcW w:w="1147" w:type="dxa"/>
            <w:vAlign w:val="top"/>
            <w:vMerge w:val="continue"/>
            <w:tcBorders>
              <w:top w:val="nil"/>
              <w:bottom w:val="nil"/>
            </w:tcBorders>
          </w:tcPr>
          <w:p>
            <w:pPr>
              <w:rPr>
                <w:rFonts w:ascii="Arial"/>
                <w:sz w:val="21"/>
              </w:rPr>
            </w:pPr>
            <w:r/>
          </w:p>
        </w:tc>
        <w:tc>
          <w:tcPr>
            <w:tcW w:w="883" w:type="dxa"/>
            <w:vAlign w:val="top"/>
          </w:tcPr>
          <w:p>
            <w:pPr>
              <w:ind w:left="322"/>
              <w:spacing w:before="36" w:line="126" w:lineRule="exact"/>
              <w:rPr>
                <w:rFonts w:ascii="SimSun" w:hAnsi="SimSun" w:eastAsia="SimSun" w:cs="SimSun"/>
                <w:sz w:val="17"/>
                <w:szCs w:val="17"/>
              </w:rPr>
            </w:pPr>
            <w:r>
              <w:rPr>
                <w:rFonts w:ascii="SimSun" w:hAnsi="SimSun" w:eastAsia="SimSun" w:cs="SimSun"/>
                <w:sz w:val="17"/>
                <w:szCs w:val="17"/>
                <w:spacing w:val="-2"/>
                <w:position w:val="-2"/>
              </w:rPr>
              <w:t>120</w:t>
            </w:r>
          </w:p>
        </w:tc>
        <w:tc>
          <w:tcPr>
            <w:tcW w:w="495" w:type="dxa"/>
            <w:vAlign w:val="top"/>
          </w:tcPr>
          <w:p>
            <w:pPr>
              <w:ind w:left="73"/>
              <w:spacing w:before="9" w:line="166"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12"/>
              <w:spacing w:before="37" w:line="125" w:lineRule="exact"/>
              <w:rPr>
                <w:rFonts w:ascii="SimSun" w:hAnsi="SimSun" w:eastAsia="SimSun" w:cs="SimSun"/>
                <w:sz w:val="17"/>
                <w:szCs w:val="17"/>
              </w:rPr>
            </w:pPr>
            <w:r>
              <w:rPr>
                <w:rFonts w:ascii="SimSun" w:hAnsi="SimSun" w:eastAsia="SimSun" w:cs="SimSun"/>
                <w:sz w:val="17"/>
                <w:szCs w:val="17"/>
                <w:spacing w:val="3"/>
                <w:position w:val="-2"/>
              </w:rPr>
              <w:t>83032.85</w:t>
            </w:r>
          </w:p>
        </w:tc>
        <w:tc>
          <w:tcPr>
            <w:tcW w:w="1334" w:type="dxa"/>
            <w:vAlign w:val="top"/>
          </w:tcPr>
          <w:p>
            <w:pPr>
              <w:ind w:left="97"/>
              <w:spacing w:before="41" w:line="16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281103010360150021</w:t>
            </w:r>
          </w:p>
        </w:tc>
        <w:tc>
          <w:tcPr>
            <w:tcW w:w="1147" w:type="dxa"/>
            <w:vAlign w:val="top"/>
            <w:vMerge w:val="continue"/>
            <w:tcBorders>
              <w:top w:val="nil"/>
              <w:bottom w:val="nil"/>
            </w:tcBorders>
          </w:tcPr>
          <w:p>
            <w:pPr>
              <w:rPr>
                <w:rFonts w:ascii="Arial"/>
                <w:sz w:val="21"/>
              </w:rPr>
            </w:pPr>
            <w:r/>
          </w:p>
        </w:tc>
        <w:tc>
          <w:tcPr>
            <w:tcW w:w="883" w:type="dxa"/>
            <w:vAlign w:val="top"/>
          </w:tcPr>
          <w:p>
            <w:pPr>
              <w:ind w:left="330"/>
              <w:spacing w:before="36" w:line="126" w:lineRule="exact"/>
              <w:rPr>
                <w:rFonts w:ascii="SimSun" w:hAnsi="SimSun" w:eastAsia="SimSun" w:cs="SimSun"/>
                <w:sz w:val="17"/>
                <w:szCs w:val="17"/>
              </w:rPr>
            </w:pPr>
            <w:r>
              <w:rPr>
                <w:rFonts w:ascii="SimSun" w:hAnsi="SimSun" w:eastAsia="SimSun" w:cs="SimSun"/>
                <w:sz w:val="17"/>
                <w:szCs w:val="17"/>
                <w:spacing w:val="-2"/>
                <w:position w:val="-2"/>
              </w:rPr>
              <w:t>120</w:t>
            </w:r>
          </w:p>
        </w:tc>
        <w:tc>
          <w:tcPr>
            <w:tcW w:w="495" w:type="dxa"/>
            <w:vAlign w:val="top"/>
          </w:tcPr>
          <w:p>
            <w:pPr>
              <w:ind w:left="79"/>
              <w:spacing w:before="9" w:line="166"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30"/>
              <w:spacing w:before="36" w:line="126" w:lineRule="exact"/>
              <w:rPr>
                <w:rFonts w:ascii="SimSun" w:hAnsi="SimSun" w:eastAsia="SimSun" w:cs="SimSun"/>
                <w:sz w:val="17"/>
                <w:szCs w:val="17"/>
              </w:rPr>
            </w:pPr>
            <w:r>
              <w:rPr>
                <w:rFonts w:ascii="SimSun" w:hAnsi="SimSun" w:eastAsia="SimSun" w:cs="SimSun"/>
                <w:sz w:val="17"/>
                <w:szCs w:val="17"/>
                <w:spacing w:val="2"/>
                <w:position w:val="-2"/>
              </w:rPr>
              <w:t>164693.76</w:t>
            </w:r>
          </w:p>
        </w:tc>
        <w:tc>
          <w:tcPr>
            <w:tcW w:w="2102" w:type="dxa"/>
            <w:vAlign w:val="top"/>
            <w:vMerge w:val="continue"/>
            <w:tcBorders>
              <w:top w:val="nil"/>
              <w:bottom w:val="nil"/>
            </w:tcBorders>
          </w:tcPr>
          <w:p>
            <w:pPr>
              <w:rPr>
                <w:rFonts w:ascii="Arial"/>
                <w:sz w:val="21"/>
              </w:rPr>
            </w:pPr>
            <w:r/>
          </w:p>
        </w:tc>
      </w:tr>
      <w:tr>
        <w:trPr>
          <w:trHeight w:val="173" w:hRule="atLeast"/>
        </w:trPr>
        <w:tc>
          <w:tcPr>
            <w:tcW w:w="1327" w:type="dxa"/>
            <w:vAlign w:val="top"/>
          </w:tcPr>
          <w:p>
            <w:pPr>
              <w:ind w:left="90"/>
              <w:spacing w:before="41"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281100900360160011</w:t>
            </w:r>
          </w:p>
        </w:tc>
        <w:tc>
          <w:tcPr>
            <w:tcW w:w="1147" w:type="dxa"/>
            <w:vAlign w:val="top"/>
            <w:vMerge w:val="continue"/>
            <w:tcBorders>
              <w:top w:val="nil"/>
              <w:bottom w:val="nil"/>
            </w:tcBorders>
          </w:tcPr>
          <w:p>
            <w:pPr>
              <w:rPr>
                <w:rFonts w:ascii="Arial"/>
                <w:sz w:val="21"/>
              </w:rPr>
            </w:pPr>
            <w:r/>
          </w:p>
        </w:tc>
        <w:tc>
          <w:tcPr>
            <w:tcW w:w="883" w:type="dxa"/>
            <w:vAlign w:val="top"/>
          </w:tcPr>
          <w:p>
            <w:pPr>
              <w:ind w:left="322"/>
              <w:spacing w:before="39" w:line="123" w:lineRule="exact"/>
              <w:rPr>
                <w:rFonts w:ascii="SimSun" w:hAnsi="SimSun" w:eastAsia="SimSun" w:cs="SimSun"/>
                <w:sz w:val="17"/>
                <w:szCs w:val="17"/>
              </w:rPr>
            </w:pPr>
            <w:r>
              <w:rPr>
                <w:rFonts w:ascii="SimSun" w:hAnsi="SimSun" w:eastAsia="SimSun" w:cs="SimSun"/>
                <w:sz w:val="17"/>
                <w:szCs w:val="17"/>
                <w:spacing w:val="-2"/>
                <w:position w:val="-2"/>
              </w:rPr>
              <w:t>150</w:t>
            </w:r>
          </w:p>
        </w:tc>
        <w:tc>
          <w:tcPr>
            <w:tcW w:w="495" w:type="dxa"/>
            <w:vAlign w:val="top"/>
          </w:tcPr>
          <w:p>
            <w:pPr>
              <w:ind w:left="73"/>
              <w:spacing w:before="11" w:line="164"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379"/>
              <w:spacing w:before="39" w:line="123" w:lineRule="exact"/>
              <w:rPr>
                <w:rFonts w:ascii="SimSun" w:hAnsi="SimSun" w:eastAsia="SimSun" w:cs="SimSun"/>
                <w:sz w:val="17"/>
                <w:szCs w:val="17"/>
              </w:rPr>
            </w:pPr>
            <w:r>
              <w:rPr>
                <w:rFonts w:ascii="SimSun" w:hAnsi="SimSun" w:eastAsia="SimSun" w:cs="SimSun"/>
                <w:sz w:val="17"/>
                <w:szCs w:val="17"/>
                <w:spacing w:val="2"/>
                <w:position w:val="-2"/>
              </w:rPr>
              <w:t>103604.69</w:t>
            </w:r>
          </w:p>
        </w:tc>
        <w:tc>
          <w:tcPr>
            <w:tcW w:w="1334" w:type="dxa"/>
            <w:vAlign w:val="top"/>
          </w:tcPr>
          <w:p>
            <w:pPr>
              <w:ind w:left="97"/>
              <w:spacing w:before="41"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281103010360160021</w:t>
            </w:r>
          </w:p>
        </w:tc>
        <w:tc>
          <w:tcPr>
            <w:tcW w:w="1147" w:type="dxa"/>
            <w:vAlign w:val="top"/>
            <w:vMerge w:val="continue"/>
            <w:tcBorders>
              <w:top w:val="nil"/>
              <w:bottom w:val="nil"/>
            </w:tcBorders>
          </w:tcPr>
          <w:p>
            <w:pPr>
              <w:rPr>
                <w:rFonts w:ascii="Arial"/>
                <w:sz w:val="21"/>
              </w:rPr>
            </w:pPr>
            <w:r/>
          </w:p>
        </w:tc>
        <w:tc>
          <w:tcPr>
            <w:tcW w:w="883" w:type="dxa"/>
            <w:vAlign w:val="top"/>
          </w:tcPr>
          <w:p>
            <w:pPr>
              <w:ind w:left="330"/>
              <w:spacing w:before="39" w:line="123" w:lineRule="exact"/>
              <w:rPr>
                <w:rFonts w:ascii="SimSun" w:hAnsi="SimSun" w:eastAsia="SimSun" w:cs="SimSun"/>
                <w:sz w:val="17"/>
                <w:szCs w:val="17"/>
              </w:rPr>
            </w:pPr>
            <w:r>
              <w:rPr>
                <w:rFonts w:ascii="SimSun" w:hAnsi="SimSun" w:eastAsia="SimSun" w:cs="SimSun"/>
                <w:sz w:val="17"/>
                <w:szCs w:val="17"/>
                <w:spacing w:val="-2"/>
                <w:position w:val="-2"/>
              </w:rPr>
              <w:t>150</w:t>
            </w:r>
          </w:p>
        </w:tc>
        <w:tc>
          <w:tcPr>
            <w:tcW w:w="495" w:type="dxa"/>
            <w:vAlign w:val="top"/>
          </w:tcPr>
          <w:p>
            <w:pPr>
              <w:ind w:left="79"/>
              <w:spacing w:before="11" w:line="164"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19"/>
              <w:spacing w:before="39" w:line="123" w:lineRule="exact"/>
              <w:rPr>
                <w:rFonts w:ascii="SimSun" w:hAnsi="SimSun" w:eastAsia="SimSun" w:cs="SimSun"/>
                <w:sz w:val="17"/>
                <w:szCs w:val="17"/>
              </w:rPr>
            </w:pPr>
            <w:r>
              <w:rPr>
                <w:rFonts w:ascii="SimSun" w:hAnsi="SimSun" w:eastAsia="SimSun" w:cs="SimSun"/>
                <w:sz w:val="17"/>
                <w:szCs w:val="17"/>
                <w:spacing w:val="3"/>
                <w:position w:val="-2"/>
              </w:rPr>
              <w:t>205485.46</w:t>
            </w:r>
          </w:p>
        </w:tc>
        <w:tc>
          <w:tcPr>
            <w:tcW w:w="2102" w:type="dxa"/>
            <w:vAlign w:val="top"/>
            <w:vMerge w:val="continue"/>
            <w:tcBorders>
              <w:top w:val="nil"/>
              <w:bottom w:val="nil"/>
            </w:tcBorders>
          </w:tcPr>
          <w:p>
            <w:pPr>
              <w:rPr>
                <w:rFonts w:ascii="Arial"/>
                <w:sz w:val="21"/>
              </w:rPr>
            </w:pPr>
            <w:r/>
          </w:p>
        </w:tc>
      </w:tr>
      <w:tr>
        <w:trPr>
          <w:trHeight w:val="172" w:hRule="atLeast"/>
        </w:trPr>
        <w:tc>
          <w:tcPr>
            <w:tcW w:w="1327" w:type="dxa"/>
            <w:vAlign w:val="top"/>
          </w:tcPr>
          <w:p>
            <w:pPr>
              <w:ind w:left="90"/>
              <w:spacing w:before="40"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281103010360170011</w:t>
            </w:r>
          </w:p>
        </w:tc>
        <w:tc>
          <w:tcPr>
            <w:tcW w:w="1147" w:type="dxa"/>
            <w:vAlign w:val="top"/>
            <w:vMerge w:val="continue"/>
            <w:tcBorders>
              <w:top w:val="nil"/>
              <w:bottom w:val="nil"/>
            </w:tcBorders>
          </w:tcPr>
          <w:p>
            <w:pPr>
              <w:rPr>
                <w:rFonts w:ascii="Arial"/>
                <w:sz w:val="21"/>
              </w:rPr>
            </w:pPr>
            <w:r/>
          </w:p>
        </w:tc>
        <w:tc>
          <w:tcPr>
            <w:tcW w:w="883" w:type="dxa"/>
            <w:vAlign w:val="top"/>
          </w:tcPr>
          <w:p>
            <w:pPr>
              <w:ind w:left="322"/>
              <w:spacing w:before="38" w:line="124" w:lineRule="exact"/>
              <w:rPr>
                <w:rFonts w:ascii="SimSun" w:hAnsi="SimSun" w:eastAsia="SimSun" w:cs="SimSun"/>
                <w:sz w:val="17"/>
                <w:szCs w:val="17"/>
              </w:rPr>
            </w:pPr>
            <w:r>
              <w:rPr>
                <w:rFonts w:ascii="SimSun" w:hAnsi="SimSun" w:eastAsia="SimSun" w:cs="SimSun"/>
                <w:sz w:val="17"/>
                <w:szCs w:val="17"/>
                <w:spacing w:val="-2"/>
                <w:position w:val="-2"/>
              </w:rPr>
              <w:t>185</w:t>
            </w:r>
          </w:p>
        </w:tc>
        <w:tc>
          <w:tcPr>
            <w:tcW w:w="495" w:type="dxa"/>
            <w:vAlign w:val="top"/>
          </w:tcPr>
          <w:p>
            <w:pPr>
              <w:ind w:left="73"/>
              <w:spacing w:before="10" w:line="164"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379"/>
              <w:spacing w:before="38" w:line="124" w:lineRule="exact"/>
              <w:rPr>
                <w:rFonts w:ascii="SimSun" w:hAnsi="SimSun" w:eastAsia="SimSun" w:cs="SimSun"/>
                <w:sz w:val="17"/>
                <w:szCs w:val="17"/>
              </w:rPr>
            </w:pPr>
            <w:r>
              <w:rPr>
                <w:rFonts w:ascii="SimSun" w:hAnsi="SimSun" w:eastAsia="SimSun" w:cs="SimSun"/>
                <w:sz w:val="17"/>
                <w:szCs w:val="17"/>
                <w:spacing w:val="2"/>
                <w:position w:val="-2"/>
              </w:rPr>
              <w:t>127640.39</w:t>
            </w:r>
          </w:p>
        </w:tc>
        <w:tc>
          <w:tcPr>
            <w:tcW w:w="1334" w:type="dxa"/>
            <w:vAlign w:val="top"/>
          </w:tcPr>
          <w:p>
            <w:pPr>
              <w:ind w:left="97"/>
              <w:spacing w:before="40"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281103010360170021</w:t>
            </w:r>
          </w:p>
        </w:tc>
        <w:tc>
          <w:tcPr>
            <w:tcW w:w="1147" w:type="dxa"/>
            <w:vAlign w:val="top"/>
            <w:vMerge w:val="continue"/>
            <w:tcBorders>
              <w:top w:val="nil"/>
              <w:bottom w:val="nil"/>
            </w:tcBorders>
          </w:tcPr>
          <w:p>
            <w:pPr>
              <w:rPr>
                <w:rFonts w:ascii="Arial"/>
                <w:sz w:val="21"/>
              </w:rPr>
            </w:pPr>
            <w:r/>
          </w:p>
        </w:tc>
        <w:tc>
          <w:tcPr>
            <w:tcW w:w="883" w:type="dxa"/>
            <w:vAlign w:val="top"/>
          </w:tcPr>
          <w:p>
            <w:pPr>
              <w:ind w:left="330"/>
              <w:spacing w:before="38" w:line="124" w:lineRule="exact"/>
              <w:rPr>
                <w:rFonts w:ascii="SimSun" w:hAnsi="SimSun" w:eastAsia="SimSun" w:cs="SimSun"/>
                <w:sz w:val="17"/>
                <w:szCs w:val="17"/>
              </w:rPr>
            </w:pPr>
            <w:r>
              <w:rPr>
                <w:rFonts w:ascii="SimSun" w:hAnsi="SimSun" w:eastAsia="SimSun" w:cs="SimSun"/>
                <w:sz w:val="17"/>
                <w:szCs w:val="17"/>
                <w:spacing w:val="-2"/>
                <w:position w:val="-2"/>
              </w:rPr>
              <w:t>185</w:t>
            </w:r>
          </w:p>
        </w:tc>
        <w:tc>
          <w:tcPr>
            <w:tcW w:w="495" w:type="dxa"/>
            <w:vAlign w:val="top"/>
          </w:tcPr>
          <w:p>
            <w:pPr>
              <w:ind w:left="79"/>
              <w:spacing w:before="10" w:line="164"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19"/>
              <w:spacing w:before="38" w:line="124" w:lineRule="exact"/>
              <w:rPr>
                <w:rFonts w:ascii="SimSun" w:hAnsi="SimSun" w:eastAsia="SimSun" w:cs="SimSun"/>
                <w:sz w:val="17"/>
                <w:szCs w:val="17"/>
              </w:rPr>
            </w:pPr>
            <w:r>
              <w:rPr>
                <w:rFonts w:ascii="SimSun" w:hAnsi="SimSun" w:eastAsia="SimSun" w:cs="SimSun"/>
                <w:sz w:val="17"/>
                <w:szCs w:val="17"/>
                <w:spacing w:val="3"/>
                <w:position w:val="-2"/>
              </w:rPr>
              <w:t>252532.19</w:t>
            </w:r>
          </w:p>
        </w:tc>
        <w:tc>
          <w:tcPr>
            <w:tcW w:w="2102" w:type="dxa"/>
            <w:vAlign w:val="top"/>
            <w:vMerge w:val="continue"/>
            <w:tcBorders>
              <w:top w:val="nil"/>
              <w:bottom w:val="nil"/>
            </w:tcBorders>
          </w:tcPr>
          <w:p>
            <w:pPr>
              <w:rPr>
                <w:rFonts w:ascii="Arial"/>
                <w:sz w:val="21"/>
              </w:rPr>
            </w:pPr>
            <w:r/>
          </w:p>
        </w:tc>
      </w:tr>
      <w:tr>
        <w:trPr>
          <w:trHeight w:val="172" w:hRule="atLeast"/>
        </w:trPr>
        <w:tc>
          <w:tcPr>
            <w:tcW w:w="1327" w:type="dxa"/>
            <w:vAlign w:val="top"/>
          </w:tcPr>
          <w:p>
            <w:pPr>
              <w:ind w:left="90"/>
              <w:spacing w:before="43" w:line="16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281103010360180011</w:t>
            </w:r>
          </w:p>
        </w:tc>
        <w:tc>
          <w:tcPr>
            <w:tcW w:w="1147" w:type="dxa"/>
            <w:vAlign w:val="top"/>
            <w:vMerge w:val="continue"/>
            <w:tcBorders>
              <w:top w:val="nil"/>
              <w:bottom w:val="nil"/>
            </w:tcBorders>
          </w:tcPr>
          <w:p>
            <w:pPr>
              <w:rPr>
                <w:rFonts w:ascii="Arial"/>
                <w:sz w:val="21"/>
              </w:rPr>
            </w:pPr>
            <w:r/>
          </w:p>
        </w:tc>
        <w:tc>
          <w:tcPr>
            <w:tcW w:w="883" w:type="dxa"/>
            <w:vAlign w:val="top"/>
          </w:tcPr>
          <w:p>
            <w:pPr>
              <w:ind w:left="311"/>
              <w:spacing w:before="38" w:line="124" w:lineRule="exact"/>
              <w:rPr>
                <w:rFonts w:ascii="SimSun" w:hAnsi="SimSun" w:eastAsia="SimSun" w:cs="SimSun"/>
                <w:sz w:val="17"/>
                <w:szCs w:val="17"/>
              </w:rPr>
            </w:pPr>
            <w:r>
              <w:rPr>
                <w:rFonts w:ascii="SimSun" w:hAnsi="SimSun" w:eastAsia="SimSun" w:cs="SimSun"/>
                <w:sz w:val="17"/>
                <w:szCs w:val="17"/>
                <w:spacing w:val="1"/>
                <w:position w:val="-2"/>
              </w:rPr>
              <w:t>240</w:t>
            </w:r>
          </w:p>
        </w:tc>
        <w:tc>
          <w:tcPr>
            <w:tcW w:w="495" w:type="dxa"/>
            <w:vAlign w:val="top"/>
          </w:tcPr>
          <w:p>
            <w:pPr>
              <w:ind w:left="73"/>
              <w:spacing w:before="10" w:line="165"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379"/>
              <w:spacing w:before="38" w:line="124" w:lineRule="exact"/>
              <w:rPr>
                <w:rFonts w:ascii="SimSun" w:hAnsi="SimSun" w:eastAsia="SimSun" w:cs="SimSun"/>
                <w:sz w:val="17"/>
                <w:szCs w:val="17"/>
              </w:rPr>
            </w:pPr>
            <w:r>
              <w:rPr>
                <w:rFonts w:ascii="SimSun" w:hAnsi="SimSun" w:eastAsia="SimSun" w:cs="SimSun"/>
                <w:sz w:val="17"/>
                <w:szCs w:val="17"/>
                <w:spacing w:val="2"/>
                <w:position w:val="-2"/>
              </w:rPr>
              <w:t>165725.95</w:t>
            </w:r>
          </w:p>
        </w:tc>
        <w:tc>
          <w:tcPr>
            <w:tcW w:w="1334" w:type="dxa"/>
            <w:vAlign w:val="top"/>
          </w:tcPr>
          <w:p>
            <w:pPr>
              <w:ind w:left="97"/>
              <w:spacing w:before="43" w:line="16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281103010360180021</w:t>
            </w:r>
          </w:p>
        </w:tc>
        <w:tc>
          <w:tcPr>
            <w:tcW w:w="1147" w:type="dxa"/>
            <w:vAlign w:val="top"/>
            <w:vMerge w:val="continue"/>
            <w:tcBorders>
              <w:top w:val="nil"/>
              <w:bottom w:val="nil"/>
            </w:tcBorders>
          </w:tcPr>
          <w:p>
            <w:pPr>
              <w:rPr>
                <w:rFonts w:ascii="Arial"/>
                <w:sz w:val="21"/>
              </w:rPr>
            </w:pPr>
            <w:r/>
          </w:p>
        </w:tc>
        <w:tc>
          <w:tcPr>
            <w:tcW w:w="883" w:type="dxa"/>
            <w:vAlign w:val="top"/>
          </w:tcPr>
          <w:p>
            <w:pPr>
              <w:ind w:left="319"/>
              <w:spacing w:before="38" w:line="124" w:lineRule="exact"/>
              <w:rPr>
                <w:rFonts w:ascii="SimSun" w:hAnsi="SimSun" w:eastAsia="SimSun" w:cs="SimSun"/>
                <w:sz w:val="17"/>
                <w:szCs w:val="17"/>
              </w:rPr>
            </w:pPr>
            <w:r>
              <w:rPr>
                <w:rFonts w:ascii="SimSun" w:hAnsi="SimSun" w:eastAsia="SimSun" w:cs="SimSun"/>
                <w:sz w:val="17"/>
                <w:szCs w:val="17"/>
                <w:spacing w:val="1"/>
                <w:position w:val="-2"/>
              </w:rPr>
              <w:t>240</w:t>
            </w:r>
          </w:p>
        </w:tc>
        <w:tc>
          <w:tcPr>
            <w:tcW w:w="495" w:type="dxa"/>
            <w:vAlign w:val="top"/>
          </w:tcPr>
          <w:p>
            <w:pPr>
              <w:ind w:left="79"/>
              <w:spacing w:before="10" w:line="165"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21"/>
              <w:spacing w:before="38" w:line="124" w:lineRule="exact"/>
              <w:rPr>
                <w:rFonts w:ascii="SimSun" w:hAnsi="SimSun" w:eastAsia="SimSun" w:cs="SimSun"/>
                <w:sz w:val="17"/>
                <w:szCs w:val="17"/>
              </w:rPr>
            </w:pPr>
            <w:r>
              <w:rPr>
                <w:rFonts w:ascii="SimSun" w:hAnsi="SimSun" w:eastAsia="SimSun" w:cs="SimSun"/>
                <w:sz w:val="17"/>
                <w:szCs w:val="17"/>
                <w:spacing w:val="3"/>
                <w:position w:val="-2"/>
              </w:rPr>
              <w:t>333728.12</w:t>
            </w:r>
          </w:p>
        </w:tc>
        <w:tc>
          <w:tcPr>
            <w:tcW w:w="2102" w:type="dxa"/>
            <w:vAlign w:val="top"/>
            <w:vMerge w:val="continue"/>
            <w:tcBorders>
              <w:top w:val="nil"/>
              <w:bottom w:val="nil"/>
            </w:tcBorders>
          </w:tcPr>
          <w:p>
            <w:pPr>
              <w:rPr>
                <w:rFonts w:ascii="Arial"/>
                <w:sz w:val="21"/>
              </w:rPr>
            </w:pPr>
            <w:r/>
          </w:p>
        </w:tc>
      </w:tr>
      <w:tr>
        <w:trPr>
          <w:trHeight w:val="173" w:hRule="atLeast"/>
        </w:trPr>
        <w:tc>
          <w:tcPr>
            <w:tcW w:w="1327" w:type="dxa"/>
            <w:vAlign w:val="top"/>
          </w:tcPr>
          <w:p>
            <w:pPr>
              <w:ind w:left="90"/>
              <w:spacing w:before="42" w:line="16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281103010360190011</w:t>
            </w:r>
          </w:p>
        </w:tc>
        <w:tc>
          <w:tcPr>
            <w:tcW w:w="1147" w:type="dxa"/>
            <w:vAlign w:val="top"/>
            <w:vMerge w:val="continue"/>
            <w:tcBorders>
              <w:top w:val="nil"/>
              <w:bottom w:val="nil"/>
            </w:tcBorders>
          </w:tcPr>
          <w:p>
            <w:pPr>
              <w:rPr>
                <w:rFonts w:ascii="Arial"/>
                <w:sz w:val="21"/>
              </w:rPr>
            </w:pPr>
            <w:r/>
          </w:p>
        </w:tc>
        <w:tc>
          <w:tcPr>
            <w:tcW w:w="883" w:type="dxa"/>
            <w:vAlign w:val="top"/>
          </w:tcPr>
          <w:p>
            <w:pPr>
              <w:ind w:left="312"/>
              <w:spacing w:before="41" w:line="121" w:lineRule="exact"/>
              <w:rPr>
                <w:rFonts w:ascii="SimSun" w:hAnsi="SimSun" w:eastAsia="SimSun" w:cs="SimSun"/>
                <w:sz w:val="17"/>
                <w:szCs w:val="17"/>
              </w:rPr>
            </w:pPr>
            <w:r>
              <w:rPr>
                <w:rFonts w:ascii="SimSun" w:hAnsi="SimSun" w:eastAsia="SimSun" w:cs="SimSun"/>
                <w:sz w:val="17"/>
                <w:szCs w:val="17"/>
                <w:spacing w:val="1"/>
                <w:position w:val="-2"/>
              </w:rPr>
              <w:t>300</w:t>
            </w:r>
          </w:p>
        </w:tc>
        <w:tc>
          <w:tcPr>
            <w:tcW w:w="495" w:type="dxa"/>
            <w:vAlign w:val="top"/>
          </w:tcPr>
          <w:p>
            <w:pPr>
              <w:ind w:left="73"/>
              <w:spacing w:before="12" w:line="163"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368"/>
              <w:spacing w:before="40" w:line="122" w:lineRule="exact"/>
              <w:rPr>
                <w:rFonts w:ascii="SimSun" w:hAnsi="SimSun" w:eastAsia="SimSun" w:cs="SimSun"/>
                <w:sz w:val="17"/>
                <w:szCs w:val="17"/>
              </w:rPr>
            </w:pPr>
            <w:r>
              <w:rPr>
                <w:rFonts w:ascii="SimSun" w:hAnsi="SimSun" w:eastAsia="SimSun" w:cs="SimSun"/>
                <w:sz w:val="17"/>
                <w:szCs w:val="17"/>
                <w:spacing w:val="3"/>
                <w:position w:val="-2"/>
              </w:rPr>
              <w:t>209131.47</w:t>
            </w:r>
          </w:p>
        </w:tc>
        <w:tc>
          <w:tcPr>
            <w:tcW w:w="1334" w:type="dxa"/>
            <w:vAlign w:val="top"/>
          </w:tcPr>
          <w:p>
            <w:pPr>
              <w:ind w:left="97"/>
              <w:spacing w:before="42" w:line="16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281103010360190021</w:t>
            </w:r>
          </w:p>
        </w:tc>
        <w:tc>
          <w:tcPr>
            <w:tcW w:w="1147" w:type="dxa"/>
            <w:vAlign w:val="top"/>
            <w:vMerge w:val="continue"/>
            <w:tcBorders>
              <w:top w:val="nil"/>
              <w:bottom w:val="nil"/>
            </w:tcBorders>
          </w:tcPr>
          <w:p>
            <w:pPr>
              <w:rPr>
                <w:rFonts w:ascii="Arial"/>
                <w:sz w:val="21"/>
              </w:rPr>
            </w:pPr>
            <w:r/>
          </w:p>
        </w:tc>
        <w:tc>
          <w:tcPr>
            <w:tcW w:w="883" w:type="dxa"/>
            <w:vAlign w:val="top"/>
          </w:tcPr>
          <w:p>
            <w:pPr>
              <w:ind w:left="320"/>
              <w:spacing w:before="41" w:line="121" w:lineRule="exact"/>
              <w:rPr>
                <w:rFonts w:ascii="SimSun" w:hAnsi="SimSun" w:eastAsia="SimSun" w:cs="SimSun"/>
                <w:sz w:val="17"/>
                <w:szCs w:val="17"/>
              </w:rPr>
            </w:pPr>
            <w:r>
              <w:rPr>
                <w:rFonts w:ascii="SimSun" w:hAnsi="SimSun" w:eastAsia="SimSun" w:cs="SimSun"/>
                <w:sz w:val="17"/>
                <w:szCs w:val="17"/>
                <w:spacing w:val="1"/>
                <w:position w:val="-2"/>
              </w:rPr>
              <w:t>300</w:t>
            </w:r>
          </w:p>
        </w:tc>
        <w:tc>
          <w:tcPr>
            <w:tcW w:w="495" w:type="dxa"/>
            <w:vAlign w:val="top"/>
          </w:tcPr>
          <w:p>
            <w:pPr>
              <w:ind w:left="79"/>
              <w:spacing w:before="12" w:line="163"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16"/>
              <w:spacing w:before="40" w:line="122" w:lineRule="exact"/>
              <w:rPr>
                <w:rFonts w:ascii="SimSun" w:hAnsi="SimSun" w:eastAsia="SimSun" w:cs="SimSun"/>
                <w:sz w:val="17"/>
                <w:szCs w:val="17"/>
              </w:rPr>
            </w:pPr>
            <w:r>
              <w:rPr>
                <w:rFonts w:ascii="SimSun" w:hAnsi="SimSun" w:eastAsia="SimSun" w:cs="SimSun"/>
                <w:sz w:val="17"/>
                <w:szCs w:val="17"/>
                <w:spacing w:val="4"/>
                <w:position w:val="-2"/>
              </w:rPr>
              <w:t>415963.67</w:t>
            </w:r>
          </w:p>
        </w:tc>
        <w:tc>
          <w:tcPr>
            <w:tcW w:w="2102" w:type="dxa"/>
            <w:vAlign w:val="top"/>
            <w:vMerge w:val="continue"/>
            <w:tcBorders>
              <w:top w:val="nil"/>
              <w:bottom w:val="nil"/>
            </w:tcBorders>
          </w:tcPr>
          <w:p>
            <w:pPr>
              <w:rPr>
                <w:rFonts w:ascii="Arial"/>
                <w:sz w:val="21"/>
              </w:rPr>
            </w:pPr>
            <w:r/>
          </w:p>
        </w:tc>
      </w:tr>
      <w:tr>
        <w:trPr>
          <w:trHeight w:val="173" w:hRule="atLeast"/>
        </w:trPr>
        <w:tc>
          <w:tcPr>
            <w:tcW w:w="1327" w:type="dxa"/>
            <w:vAlign w:val="top"/>
          </w:tcPr>
          <w:p>
            <w:pPr>
              <w:ind w:left="90"/>
              <w:spacing w:before="42" w:line="16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281103010360200011</w:t>
            </w:r>
          </w:p>
        </w:tc>
        <w:tc>
          <w:tcPr>
            <w:tcW w:w="1147" w:type="dxa"/>
            <w:vAlign w:val="top"/>
            <w:vMerge w:val="continue"/>
            <w:tcBorders>
              <w:top w:val="nil"/>
              <w:bottom w:val="nil"/>
            </w:tcBorders>
          </w:tcPr>
          <w:p>
            <w:pPr>
              <w:rPr>
                <w:rFonts w:ascii="Arial"/>
                <w:sz w:val="21"/>
              </w:rPr>
            </w:pPr>
            <w:r/>
          </w:p>
        </w:tc>
        <w:tc>
          <w:tcPr>
            <w:tcW w:w="883" w:type="dxa"/>
            <w:vAlign w:val="top"/>
          </w:tcPr>
          <w:p>
            <w:pPr>
              <w:ind w:left="308"/>
              <w:spacing w:before="41" w:line="121" w:lineRule="exact"/>
              <w:rPr>
                <w:rFonts w:ascii="SimSun" w:hAnsi="SimSun" w:eastAsia="SimSun" w:cs="SimSun"/>
                <w:sz w:val="17"/>
                <w:szCs w:val="17"/>
              </w:rPr>
            </w:pPr>
            <w:r>
              <w:rPr>
                <w:rFonts w:ascii="SimSun" w:hAnsi="SimSun" w:eastAsia="SimSun" w:cs="SimSun"/>
                <w:sz w:val="17"/>
                <w:szCs w:val="17"/>
                <w:spacing w:val="2"/>
                <w:position w:val="-2"/>
              </w:rPr>
              <w:t>400</w:t>
            </w:r>
          </w:p>
        </w:tc>
        <w:tc>
          <w:tcPr>
            <w:tcW w:w="495" w:type="dxa"/>
            <w:vAlign w:val="top"/>
          </w:tcPr>
          <w:p>
            <w:pPr>
              <w:ind w:left="73"/>
              <w:spacing w:before="12" w:line="163"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368"/>
              <w:spacing w:before="40" w:line="122" w:lineRule="exact"/>
              <w:rPr>
                <w:rFonts w:ascii="SimSun" w:hAnsi="SimSun" w:eastAsia="SimSun" w:cs="SimSun"/>
                <w:sz w:val="17"/>
                <w:szCs w:val="17"/>
              </w:rPr>
            </w:pPr>
            <w:r>
              <w:rPr>
                <w:rFonts w:ascii="SimSun" w:hAnsi="SimSun" w:eastAsia="SimSun" w:cs="SimSun"/>
                <w:sz w:val="17"/>
                <w:szCs w:val="17"/>
                <w:spacing w:val="3"/>
                <w:position w:val="-2"/>
              </w:rPr>
              <w:t>274185.76</w:t>
            </w:r>
          </w:p>
        </w:tc>
        <w:tc>
          <w:tcPr>
            <w:tcW w:w="1334" w:type="dxa"/>
            <w:vAlign w:val="top"/>
          </w:tcPr>
          <w:p>
            <w:pPr>
              <w:ind w:left="97"/>
              <w:spacing w:before="42" w:line="16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281103010360200021</w:t>
            </w:r>
          </w:p>
        </w:tc>
        <w:tc>
          <w:tcPr>
            <w:tcW w:w="1147" w:type="dxa"/>
            <w:vAlign w:val="top"/>
            <w:vMerge w:val="continue"/>
            <w:tcBorders>
              <w:top w:val="nil"/>
              <w:bottom w:val="nil"/>
            </w:tcBorders>
          </w:tcPr>
          <w:p>
            <w:pPr>
              <w:rPr>
                <w:rFonts w:ascii="Arial"/>
                <w:sz w:val="21"/>
              </w:rPr>
            </w:pPr>
            <w:r/>
          </w:p>
        </w:tc>
        <w:tc>
          <w:tcPr>
            <w:tcW w:w="883" w:type="dxa"/>
            <w:vAlign w:val="top"/>
          </w:tcPr>
          <w:p>
            <w:pPr>
              <w:ind w:left="316"/>
              <w:spacing w:before="41" w:line="121" w:lineRule="exact"/>
              <w:rPr>
                <w:rFonts w:ascii="SimSun" w:hAnsi="SimSun" w:eastAsia="SimSun" w:cs="SimSun"/>
                <w:sz w:val="17"/>
                <w:szCs w:val="17"/>
              </w:rPr>
            </w:pPr>
            <w:r>
              <w:rPr>
                <w:rFonts w:ascii="SimSun" w:hAnsi="SimSun" w:eastAsia="SimSun" w:cs="SimSun"/>
                <w:sz w:val="17"/>
                <w:szCs w:val="17"/>
                <w:spacing w:val="2"/>
                <w:position w:val="-2"/>
              </w:rPr>
              <w:t>400</w:t>
            </w:r>
          </w:p>
        </w:tc>
        <w:tc>
          <w:tcPr>
            <w:tcW w:w="495" w:type="dxa"/>
            <w:vAlign w:val="top"/>
          </w:tcPr>
          <w:p>
            <w:pPr>
              <w:ind w:left="79"/>
              <w:spacing w:before="12" w:line="163"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21"/>
              <w:spacing w:before="40" w:line="122" w:lineRule="exact"/>
              <w:rPr>
                <w:rFonts w:ascii="SimSun" w:hAnsi="SimSun" w:eastAsia="SimSun" w:cs="SimSun"/>
                <w:sz w:val="17"/>
                <w:szCs w:val="17"/>
              </w:rPr>
            </w:pPr>
            <w:r>
              <w:rPr>
                <w:rFonts w:ascii="SimSun" w:hAnsi="SimSun" w:eastAsia="SimSun" w:cs="SimSun"/>
                <w:sz w:val="17"/>
                <w:szCs w:val="17"/>
                <w:spacing w:val="3"/>
                <w:position w:val="-2"/>
              </w:rPr>
              <w:t>540917.18</w:t>
            </w:r>
          </w:p>
        </w:tc>
        <w:tc>
          <w:tcPr>
            <w:tcW w:w="2102" w:type="dxa"/>
            <w:vAlign w:val="top"/>
            <w:vMerge w:val="continue"/>
            <w:tcBorders>
              <w:top w:val="nil"/>
              <w:bottom w:val="nil"/>
            </w:tcBorders>
          </w:tcPr>
          <w:p>
            <w:pPr>
              <w:rPr>
                <w:rFonts w:ascii="Arial"/>
                <w:sz w:val="21"/>
              </w:rPr>
            </w:pPr>
            <w:r/>
          </w:p>
        </w:tc>
      </w:tr>
      <w:tr>
        <w:trPr>
          <w:trHeight w:val="172" w:hRule="atLeast"/>
        </w:trPr>
        <w:tc>
          <w:tcPr>
            <w:tcW w:w="1327" w:type="dxa"/>
            <w:vAlign w:val="top"/>
          </w:tcPr>
          <w:p>
            <w:pPr>
              <w:ind w:left="90"/>
              <w:spacing w:before="44" w:line="16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281103010360210011</w:t>
            </w:r>
          </w:p>
        </w:tc>
        <w:tc>
          <w:tcPr>
            <w:tcW w:w="1147" w:type="dxa"/>
            <w:vAlign w:val="top"/>
            <w:vMerge w:val="continue"/>
            <w:tcBorders>
              <w:top w:val="nil"/>
              <w:bottom w:val="nil"/>
            </w:tcBorders>
          </w:tcPr>
          <w:p>
            <w:pPr>
              <w:rPr>
                <w:rFonts w:ascii="Arial"/>
                <w:sz w:val="21"/>
              </w:rPr>
            </w:pPr>
            <w:r/>
          </w:p>
        </w:tc>
        <w:tc>
          <w:tcPr>
            <w:tcW w:w="883" w:type="dxa"/>
            <w:vAlign w:val="top"/>
          </w:tcPr>
          <w:p>
            <w:pPr>
              <w:ind w:left="312"/>
              <w:spacing w:before="40" w:line="122" w:lineRule="exact"/>
              <w:rPr>
                <w:rFonts w:ascii="SimSun" w:hAnsi="SimSun" w:eastAsia="SimSun" w:cs="SimSun"/>
                <w:sz w:val="17"/>
                <w:szCs w:val="17"/>
              </w:rPr>
            </w:pPr>
            <w:r>
              <w:rPr>
                <w:rFonts w:ascii="SimSun" w:hAnsi="SimSun" w:eastAsia="SimSun" w:cs="SimSun"/>
                <w:sz w:val="17"/>
                <w:szCs w:val="17"/>
                <w:spacing w:val="1"/>
                <w:position w:val="-2"/>
              </w:rPr>
              <w:t>500</w:t>
            </w:r>
          </w:p>
        </w:tc>
        <w:tc>
          <w:tcPr>
            <w:tcW w:w="495" w:type="dxa"/>
            <w:vAlign w:val="top"/>
          </w:tcPr>
          <w:p>
            <w:pPr>
              <w:ind w:left="73"/>
              <w:spacing w:before="11" w:line="163"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370"/>
              <w:spacing w:before="39" w:line="123" w:lineRule="exact"/>
              <w:rPr>
                <w:rFonts w:ascii="SimSun" w:hAnsi="SimSun" w:eastAsia="SimSun" w:cs="SimSun"/>
                <w:sz w:val="17"/>
                <w:szCs w:val="17"/>
              </w:rPr>
            </w:pPr>
            <w:r>
              <w:rPr>
                <w:rFonts w:ascii="SimSun" w:hAnsi="SimSun" w:eastAsia="SimSun" w:cs="SimSun"/>
                <w:sz w:val="17"/>
                <w:szCs w:val="17"/>
                <w:spacing w:val="3"/>
                <w:position w:val="-2"/>
              </w:rPr>
              <w:t>342171.16</w:t>
            </w:r>
          </w:p>
        </w:tc>
        <w:tc>
          <w:tcPr>
            <w:tcW w:w="1334" w:type="dxa"/>
            <w:vAlign w:val="top"/>
          </w:tcPr>
          <w:p>
            <w:pPr>
              <w:ind w:left="97"/>
              <w:spacing w:before="44" w:line="16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281103010360210021</w:t>
            </w:r>
          </w:p>
        </w:tc>
        <w:tc>
          <w:tcPr>
            <w:tcW w:w="1147" w:type="dxa"/>
            <w:vAlign w:val="top"/>
            <w:vMerge w:val="continue"/>
            <w:tcBorders>
              <w:top w:val="nil"/>
              <w:bottom w:val="nil"/>
            </w:tcBorders>
          </w:tcPr>
          <w:p>
            <w:pPr>
              <w:rPr>
                <w:rFonts w:ascii="Arial"/>
                <w:sz w:val="21"/>
              </w:rPr>
            </w:pPr>
            <w:r/>
          </w:p>
        </w:tc>
        <w:tc>
          <w:tcPr>
            <w:tcW w:w="883" w:type="dxa"/>
            <w:vAlign w:val="top"/>
          </w:tcPr>
          <w:p>
            <w:pPr>
              <w:ind w:left="320"/>
              <w:spacing w:before="40" w:line="122" w:lineRule="exact"/>
              <w:rPr>
                <w:rFonts w:ascii="SimSun" w:hAnsi="SimSun" w:eastAsia="SimSun" w:cs="SimSun"/>
                <w:sz w:val="17"/>
                <w:szCs w:val="17"/>
              </w:rPr>
            </w:pPr>
            <w:r>
              <w:rPr>
                <w:rFonts w:ascii="SimSun" w:hAnsi="SimSun" w:eastAsia="SimSun" w:cs="SimSun"/>
                <w:sz w:val="17"/>
                <w:szCs w:val="17"/>
                <w:spacing w:val="1"/>
                <w:position w:val="-2"/>
              </w:rPr>
              <w:t>500</w:t>
            </w:r>
          </w:p>
        </w:tc>
        <w:tc>
          <w:tcPr>
            <w:tcW w:w="495" w:type="dxa"/>
            <w:vAlign w:val="top"/>
          </w:tcPr>
          <w:p>
            <w:pPr>
              <w:ind w:left="79"/>
              <w:spacing w:before="11" w:line="163"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18"/>
              <w:spacing w:before="39" w:line="123" w:lineRule="exact"/>
              <w:rPr>
                <w:rFonts w:ascii="SimSun" w:hAnsi="SimSun" w:eastAsia="SimSun" w:cs="SimSun"/>
                <w:sz w:val="17"/>
                <w:szCs w:val="17"/>
              </w:rPr>
            </w:pPr>
            <w:r>
              <w:rPr>
                <w:rFonts w:ascii="SimSun" w:hAnsi="SimSun" w:eastAsia="SimSun" w:cs="SimSun"/>
                <w:sz w:val="17"/>
                <w:szCs w:val="17"/>
                <w:spacing w:val="4"/>
                <w:position w:val="-2"/>
              </w:rPr>
              <w:t>674817.23</w:t>
            </w:r>
          </w:p>
        </w:tc>
        <w:tc>
          <w:tcPr>
            <w:tcW w:w="2102" w:type="dxa"/>
            <w:vAlign w:val="top"/>
            <w:vMerge w:val="continue"/>
            <w:tcBorders>
              <w:top w:val="nil"/>
              <w:bottom w:val="nil"/>
            </w:tcBorders>
          </w:tcPr>
          <w:p>
            <w:pPr>
              <w:rPr>
                <w:rFonts w:ascii="Arial"/>
                <w:sz w:val="21"/>
              </w:rPr>
            </w:pPr>
            <w:r/>
          </w:p>
        </w:tc>
      </w:tr>
      <w:tr>
        <w:trPr>
          <w:trHeight w:val="173" w:hRule="atLeast"/>
        </w:trPr>
        <w:tc>
          <w:tcPr>
            <w:tcW w:w="1327" w:type="dxa"/>
            <w:vAlign w:val="top"/>
          </w:tcPr>
          <w:p>
            <w:pPr>
              <w:ind w:left="90"/>
              <w:spacing w:before="44" w:line="16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281103010360220011</w:t>
            </w:r>
          </w:p>
        </w:tc>
        <w:tc>
          <w:tcPr>
            <w:tcW w:w="1147" w:type="dxa"/>
            <w:vAlign w:val="top"/>
            <w:vMerge w:val="continue"/>
            <w:tcBorders>
              <w:top w:val="nil"/>
            </w:tcBorders>
          </w:tcPr>
          <w:p>
            <w:pPr>
              <w:rPr>
                <w:rFonts w:ascii="Arial"/>
                <w:sz w:val="21"/>
              </w:rPr>
            </w:pPr>
            <w:r/>
          </w:p>
        </w:tc>
        <w:tc>
          <w:tcPr>
            <w:tcW w:w="883" w:type="dxa"/>
            <w:vAlign w:val="top"/>
          </w:tcPr>
          <w:p>
            <w:pPr>
              <w:ind w:left="310"/>
              <w:spacing w:before="42" w:line="120" w:lineRule="exact"/>
              <w:rPr>
                <w:rFonts w:ascii="SimSun" w:hAnsi="SimSun" w:eastAsia="SimSun" w:cs="SimSun"/>
                <w:sz w:val="17"/>
                <w:szCs w:val="17"/>
              </w:rPr>
            </w:pPr>
            <w:r>
              <w:rPr>
                <w:rFonts w:ascii="SimSun" w:hAnsi="SimSun" w:eastAsia="SimSun" w:cs="SimSun"/>
                <w:sz w:val="17"/>
                <w:szCs w:val="17"/>
                <w:spacing w:val="2"/>
                <w:position w:val="-2"/>
              </w:rPr>
              <w:t>630</w:t>
            </w:r>
          </w:p>
        </w:tc>
        <w:tc>
          <w:tcPr>
            <w:tcW w:w="495" w:type="dxa"/>
            <w:vAlign w:val="top"/>
          </w:tcPr>
          <w:p>
            <w:pPr>
              <w:ind w:left="73"/>
              <w:spacing w:before="14" w:line="161"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365"/>
              <w:spacing w:before="42" w:line="120" w:lineRule="exact"/>
              <w:rPr>
                <w:rFonts w:ascii="SimSun" w:hAnsi="SimSun" w:eastAsia="SimSun" w:cs="SimSun"/>
                <w:sz w:val="17"/>
                <w:szCs w:val="17"/>
              </w:rPr>
            </w:pPr>
            <w:r>
              <w:rPr>
                <w:rFonts w:ascii="SimSun" w:hAnsi="SimSun" w:eastAsia="SimSun" w:cs="SimSun"/>
                <w:sz w:val="17"/>
                <w:szCs w:val="17"/>
                <w:spacing w:val="4"/>
                <w:position w:val="-2"/>
              </w:rPr>
              <w:t>430727.60</w:t>
            </w:r>
          </w:p>
        </w:tc>
        <w:tc>
          <w:tcPr>
            <w:tcW w:w="1334" w:type="dxa"/>
            <w:vAlign w:val="top"/>
          </w:tcPr>
          <w:p>
            <w:pPr>
              <w:ind w:left="97"/>
              <w:spacing w:before="44" w:line="16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281103010360220021</w:t>
            </w:r>
          </w:p>
        </w:tc>
        <w:tc>
          <w:tcPr>
            <w:tcW w:w="1147" w:type="dxa"/>
            <w:vAlign w:val="top"/>
            <w:vMerge w:val="continue"/>
            <w:tcBorders>
              <w:top w:val="nil"/>
            </w:tcBorders>
          </w:tcPr>
          <w:p>
            <w:pPr>
              <w:rPr>
                <w:rFonts w:ascii="Arial"/>
                <w:sz w:val="21"/>
              </w:rPr>
            </w:pPr>
            <w:r/>
          </w:p>
        </w:tc>
        <w:tc>
          <w:tcPr>
            <w:tcW w:w="883" w:type="dxa"/>
            <w:vAlign w:val="top"/>
          </w:tcPr>
          <w:p>
            <w:pPr>
              <w:ind w:left="318"/>
              <w:spacing w:before="42" w:line="120" w:lineRule="exact"/>
              <w:rPr>
                <w:rFonts w:ascii="SimSun" w:hAnsi="SimSun" w:eastAsia="SimSun" w:cs="SimSun"/>
                <w:sz w:val="17"/>
                <w:szCs w:val="17"/>
              </w:rPr>
            </w:pPr>
            <w:r>
              <w:rPr>
                <w:rFonts w:ascii="SimSun" w:hAnsi="SimSun" w:eastAsia="SimSun" w:cs="SimSun"/>
                <w:sz w:val="17"/>
                <w:szCs w:val="17"/>
                <w:spacing w:val="2"/>
                <w:position w:val="-2"/>
              </w:rPr>
              <w:t>630</w:t>
            </w:r>
          </w:p>
        </w:tc>
        <w:tc>
          <w:tcPr>
            <w:tcW w:w="495" w:type="dxa"/>
            <w:vAlign w:val="top"/>
          </w:tcPr>
          <w:p>
            <w:pPr>
              <w:ind w:left="79"/>
              <w:spacing w:before="14" w:line="161"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18"/>
              <w:spacing w:before="41" w:line="121" w:lineRule="exact"/>
              <w:rPr>
                <w:rFonts w:ascii="SimSun" w:hAnsi="SimSun" w:eastAsia="SimSun" w:cs="SimSun"/>
                <w:sz w:val="17"/>
                <w:szCs w:val="17"/>
              </w:rPr>
            </w:pPr>
            <w:r>
              <w:rPr>
                <w:rFonts w:ascii="SimSun" w:hAnsi="SimSun" w:eastAsia="SimSun" w:cs="SimSun"/>
                <w:sz w:val="17"/>
                <w:szCs w:val="17"/>
                <w:spacing w:val="4"/>
                <w:position w:val="-2"/>
              </w:rPr>
              <w:t>851354.80</w:t>
            </w:r>
          </w:p>
        </w:tc>
        <w:tc>
          <w:tcPr>
            <w:tcW w:w="2102" w:type="dxa"/>
            <w:vAlign w:val="top"/>
            <w:vMerge w:val="continue"/>
            <w:tcBorders>
              <w:top w:val="nil"/>
              <w:bottom w:val="nil"/>
            </w:tcBorders>
          </w:tcPr>
          <w:p>
            <w:pPr>
              <w:rPr>
                <w:rFonts w:ascii="Arial"/>
                <w:sz w:val="21"/>
              </w:rPr>
            </w:pPr>
            <w:r/>
          </w:p>
        </w:tc>
      </w:tr>
      <w:tr>
        <w:trPr>
          <w:trHeight w:val="172" w:hRule="atLeast"/>
        </w:trPr>
        <w:tc>
          <w:tcPr>
            <w:tcW w:w="1327" w:type="dxa"/>
            <w:vAlign w:val="top"/>
          </w:tcPr>
          <w:p>
            <w:pPr>
              <w:ind w:left="90"/>
              <w:spacing w:before="43" w:line="16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281103010370040011</w:t>
            </w:r>
          </w:p>
        </w:tc>
        <w:tc>
          <w:tcPr>
            <w:tcW w:w="1147" w:type="dxa"/>
            <w:vAlign w:val="top"/>
            <w:vMerge w:val="restart"/>
            <w:tcBorders>
              <w:bottom w:val="nil"/>
            </w:tcBorders>
          </w:tcPr>
          <w:p>
            <w:pPr>
              <w:spacing w:line="299" w:lineRule="auto"/>
              <w:rPr>
                <w:rFonts w:ascii="Arial"/>
                <w:sz w:val="21"/>
              </w:rPr>
            </w:pPr>
            <w:r/>
          </w:p>
          <w:p>
            <w:pPr>
              <w:spacing w:line="299" w:lineRule="auto"/>
              <w:rPr>
                <w:rFonts w:ascii="Arial"/>
                <w:sz w:val="21"/>
              </w:rPr>
            </w:pPr>
            <w:r/>
          </w:p>
          <w:p>
            <w:pPr>
              <w:spacing w:line="300" w:lineRule="auto"/>
              <w:rPr>
                <w:rFonts w:ascii="Arial"/>
                <w:sz w:val="21"/>
              </w:rPr>
            </w:pPr>
            <w:r/>
          </w:p>
          <w:p>
            <w:pPr>
              <w:spacing w:line="300" w:lineRule="auto"/>
              <w:rPr>
                <w:rFonts w:ascii="Arial"/>
                <w:sz w:val="21"/>
              </w:rPr>
            </w:pPr>
            <w:r/>
          </w:p>
          <w:p>
            <w:pPr>
              <w:ind w:left="41"/>
              <w:spacing w:before="56" w:line="231" w:lineRule="auto"/>
              <w:rPr>
                <w:rFonts w:ascii="SimSun" w:hAnsi="SimSun" w:eastAsia="SimSun" w:cs="SimSun"/>
                <w:sz w:val="17"/>
                <w:szCs w:val="17"/>
              </w:rPr>
            </w:pPr>
            <w:r>
              <w:rPr>
                <w:rFonts w:ascii="SimSun" w:hAnsi="SimSun" w:eastAsia="SimSun" w:cs="SimSun"/>
                <w:sz w:val="17"/>
                <w:szCs w:val="17"/>
                <w:spacing w:val="5"/>
              </w:rPr>
              <w:t>0.6/1</w:t>
            </w:r>
            <w:r>
              <w:rPr>
                <w:rFonts w:ascii="SimSun" w:hAnsi="SimSun" w:eastAsia="SimSun" w:cs="SimSun"/>
                <w:sz w:val="17"/>
                <w:szCs w:val="17"/>
              </w:rPr>
              <w:t>kV</w:t>
            </w:r>
            <w:r>
              <w:rPr>
                <w:rFonts w:ascii="SimSun" w:hAnsi="SimSun" w:eastAsia="SimSun" w:cs="SimSun"/>
                <w:sz w:val="17"/>
                <w:szCs w:val="17"/>
                <w:spacing w:val="5"/>
              </w:rPr>
              <w:t xml:space="preserve"> 铜芯</w:t>
            </w:r>
          </w:p>
          <w:p>
            <w:pPr>
              <w:ind w:left="47"/>
              <w:spacing w:before="8" w:line="229" w:lineRule="auto"/>
              <w:rPr>
                <w:rFonts w:ascii="SimSun" w:hAnsi="SimSun" w:eastAsia="SimSun" w:cs="SimSun"/>
                <w:sz w:val="17"/>
                <w:szCs w:val="17"/>
              </w:rPr>
            </w:pPr>
            <w:r>
              <w:rPr>
                <w:rFonts w:ascii="SimSun" w:hAnsi="SimSun" w:eastAsia="SimSun" w:cs="SimSun"/>
                <w:sz w:val="17"/>
                <w:szCs w:val="17"/>
                <w:spacing w:val="7"/>
              </w:rPr>
              <w:t>聚氯乙烯绝缘</w:t>
            </w:r>
          </w:p>
          <w:p>
            <w:pPr>
              <w:ind w:left="38"/>
              <w:spacing w:before="9" w:line="229" w:lineRule="auto"/>
              <w:rPr>
                <w:rFonts w:ascii="SimSun" w:hAnsi="SimSun" w:eastAsia="SimSun" w:cs="SimSun"/>
                <w:sz w:val="17"/>
                <w:szCs w:val="17"/>
              </w:rPr>
            </w:pPr>
            <w:r>
              <w:rPr>
                <w:rFonts w:ascii="SimSun" w:hAnsi="SimSun" w:eastAsia="SimSun" w:cs="SimSun"/>
                <w:sz w:val="17"/>
                <w:szCs w:val="17"/>
                <w:spacing w:val="8"/>
              </w:rPr>
              <w:t>钢带铠装聚氯</w:t>
            </w:r>
          </w:p>
          <w:p>
            <w:pPr>
              <w:ind w:left="57"/>
              <w:spacing w:before="9" w:line="229" w:lineRule="auto"/>
              <w:rPr>
                <w:rFonts w:ascii="SimSun" w:hAnsi="SimSun" w:eastAsia="SimSun" w:cs="SimSun"/>
                <w:sz w:val="17"/>
                <w:szCs w:val="17"/>
              </w:rPr>
            </w:pPr>
            <w:r>
              <w:rPr>
                <w:rFonts w:ascii="SimSun" w:hAnsi="SimSun" w:eastAsia="SimSun" w:cs="SimSun"/>
                <w:sz w:val="17"/>
                <w:szCs w:val="17"/>
                <w:spacing w:val="5"/>
              </w:rPr>
              <w:t>乙烯护套电力</w:t>
            </w:r>
          </w:p>
          <w:p>
            <w:pPr>
              <w:ind w:left="150"/>
              <w:spacing w:before="10" w:line="229" w:lineRule="auto"/>
              <w:rPr>
                <w:rFonts w:ascii="SimSun" w:hAnsi="SimSun" w:eastAsia="SimSun" w:cs="SimSun"/>
                <w:sz w:val="17"/>
                <w:szCs w:val="17"/>
              </w:rPr>
            </w:pPr>
            <w:r>
              <w:rPr>
                <w:rFonts w:ascii="SimSun" w:hAnsi="SimSun" w:eastAsia="SimSun" w:cs="SimSun"/>
                <w:sz w:val="17"/>
                <w:szCs w:val="17"/>
                <w:spacing w:val="2"/>
              </w:rPr>
              <w:t>电缆(</w:t>
            </w:r>
            <w:r>
              <w:rPr>
                <w:rFonts w:ascii="SimSun" w:hAnsi="SimSun" w:eastAsia="SimSun" w:cs="SimSun"/>
                <w:sz w:val="17"/>
                <w:szCs w:val="17"/>
              </w:rPr>
              <w:t>VV</w:t>
            </w:r>
            <w:r>
              <w:rPr>
                <w:rFonts w:ascii="SimSun" w:hAnsi="SimSun" w:eastAsia="SimSun" w:cs="SimSun"/>
                <w:sz w:val="17"/>
                <w:szCs w:val="17"/>
                <w:spacing w:val="2"/>
              </w:rPr>
              <w:t>22)</w:t>
            </w:r>
          </w:p>
        </w:tc>
        <w:tc>
          <w:tcPr>
            <w:tcW w:w="883" w:type="dxa"/>
            <w:vAlign w:val="top"/>
          </w:tcPr>
          <w:p>
            <w:pPr>
              <w:ind w:left="322"/>
              <w:spacing w:before="40" w:line="122" w:lineRule="exact"/>
              <w:rPr>
                <w:rFonts w:ascii="SimSun" w:hAnsi="SimSun" w:eastAsia="SimSun" w:cs="SimSun"/>
                <w:sz w:val="17"/>
                <w:szCs w:val="17"/>
              </w:rPr>
            </w:pPr>
            <w:r>
              <w:rPr>
                <w:rFonts w:ascii="SimSun" w:hAnsi="SimSun" w:eastAsia="SimSun" w:cs="SimSun"/>
                <w:sz w:val="17"/>
                <w:szCs w:val="17"/>
                <w:spacing w:val="-2"/>
                <w:position w:val="-2"/>
              </w:rPr>
              <w:t>1.5</w:t>
            </w:r>
          </w:p>
        </w:tc>
        <w:tc>
          <w:tcPr>
            <w:tcW w:w="495" w:type="dxa"/>
            <w:vAlign w:val="top"/>
          </w:tcPr>
          <w:p>
            <w:pPr>
              <w:ind w:left="73"/>
              <w:spacing w:before="12" w:line="162"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503"/>
              <w:spacing w:before="40" w:line="122" w:lineRule="exact"/>
              <w:rPr>
                <w:rFonts w:ascii="SimSun" w:hAnsi="SimSun" w:eastAsia="SimSun" w:cs="SimSun"/>
                <w:sz w:val="17"/>
                <w:szCs w:val="17"/>
              </w:rPr>
            </w:pPr>
            <w:r>
              <w:rPr>
                <w:rFonts w:ascii="SimSun" w:hAnsi="SimSun" w:eastAsia="SimSun" w:cs="SimSun"/>
                <w:sz w:val="17"/>
                <w:szCs w:val="17"/>
                <w:spacing w:val="3"/>
                <w:position w:val="-2"/>
              </w:rPr>
              <w:t>2815.65</w:t>
            </w:r>
          </w:p>
        </w:tc>
        <w:tc>
          <w:tcPr>
            <w:tcW w:w="1334" w:type="dxa"/>
            <w:vAlign w:val="top"/>
          </w:tcPr>
          <w:p>
            <w:pPr>
              <w:ind w:left="97"/>
              <w:spacing w:before="43" w:line="16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281103010370040021</w:t>
            </w:r>
          </w:p>
        </w:tc>
        <w:tc>
          <w:tcPr>
            <w:tcW w:w="1147" w:type="dxa"/>
            <w:vAlign w:val="top"/>
            <w:vMerge w:val="restart"/>
            <w:tcBorders>
              <w:bottom w:val="nil"/>
            </w:tcBorders>
          </w:tcPr>
          <w:p>
            <w:pPr>
              <w:spacing w:line="299" w:lineRule="auto"/>
              <w:rPr>
                <w:rFonts w:ascii="Arial"/>
                <w:sz w:val="21"/>
              </w:rPr>
            </w:pPr>
            <w:r/>
          </w:p>
          <w:p>
            <w:pPr>
              <w:spacing w:line="299" w:lineRule="auto"/>
              <w:rPr>
                <w:rFonts w:ascii="Arial"/>
                <w:sz w:val="21"/>
              </w:rPr>
            </w:pPr>
            <w:r/>
          </w:p>
          <w:p>
            <w:pPr>
              <w:spacing w:line="300" w:lineRule="auto"/>
              <w:rPr>
                <w:rFonts w:ascii="Arial"/>
                <w:sz w:val="21"/>
              </w:rPr>
            </w:pPr>
            <w:r/>
          </w:p>
          <w:p>
            <w:pPr>
              <w:spacing w:line="300" w:lineRule="auto"/>
              <w:rPr>
                <w:rFonts w:ascii="Arial"/>
                <w:sz w:val="21"/>
              </w:rPr>
            </w:pPr>
            <w:r/>
          </w:p>
          <w:p>
            <w:pPr>
              <w:ind w:left="49"/>
              <w:spacing w:before="56" w:line="231" w:lineRule="auto"/>
              <w:rPr>
                <w:rFonts w:ascii="SimSun" w:hAnsi="SimSun" w:eastAsia="SimSun" w:cs="SimSun"/>
                <w:sz w:val="17"/>
                <w:szCs w:val="17"/>
              </w:rPr>
            </w:pPr>
            <w:r>
              <w:rPr>
                <w:rFonts w:ascii="SimSun" w:hAnsi="SimSun" w:eastAsia="SimSun" w:cs="SimSun"/>
                <w:sz w:val="17"/>
                <w:szCs w:val="17"/>
                <w:spacing w:val="5"/>
              </w:rPr>
              <w:t>0.6/1</w:t>
            </w:r>
            <w:r>
              <w:rPr>
                <w:rFonts w:ascii="SimSun" w:hAnsi="SimSun" w:eastAsia="SimSun" w:cs="SimSun"/>
                <w:sz w:val="17"/>
                <w:szCs w:val="17"/>
              </w:rPr>
              <w:t>kV</w:t>
            </w:r>
            <w:r>
              <w:rPr>
                <w:rFonts w:ascii="SimSun" w:hAnsi="SimSun" w:eastAsia="SimSun" w:cs="SimSun"/>
                <w:sz w:val="17"/>
                <w:szCs w:val="17"/>
                <w:spacing w:val="5"/>
              </w:rPr>
              <w:t xml:space="preserve"> 铜芯</w:t>
            </w:r>
          </w:p>
          <w:p>
            <w:pPr>
              <w:ind w:left="55"/>
              <w:spacing w:before="8" w:line="229" w:lineRule="auto"/>
              <w:rPr>
                <w:rFonts w:ascii="SimSun" w:hAnsi="SimSun" w:eastAsia="SimSun" w:cs="SimSun"/>
                <w:sz w:val="17"/>
                <w:szCs w:val="17"/>
              </w:rPr>
            </w:pPr>
            <w:r>
              <w:rPr>
                <w:rFonts w:ascii="SimSun" w:hAnsi="SimSun" w:eastAsia="SimSun" w:cs="SimSun"/>
                <w:sz w:val="17"/>
                <w:szCs w:val="17"/>
                <w:spacing w:val="7"/>
              </w:rPr>
              <w:t>聚氯乙烯绝缘</w:t>
            </w:r>
          </w:p>
          <w:p>
            <w:pPr>
              <w:ind w:left="46"/>
              <w:spacing w:before="9" w:line="229" w:lineRule="auto"/>
              <w:rPr>
                <w:rFonts w:ascii="SimSun" w:hAnsi="SimSun" w:eastAsia="SimSun" w:cs="SimSun"/>
                <w:sz w:val="17"/>
                <w:szCs w:val="17"/>
              </w:rPr>
            </w:pPr>
            <w:r>
              <w:rPr>
                <w:rFonts w:ascii="SimSun" w:hAnsi="SimSun" w:eastAsia="SimSun" w:cs="SimSun"/>
                <w:sz w:val="17"/>
                <w:szCs w:val="17"/>
                <w:spacing w:val="8"/>
              </w:rPr>
              <w:t>钢带铠装聚氯</w:t>
            </w:r>
          </w:p>
          <w:p>
            <w:pPr>
              <w:ind w:left="65"/>
              <w:spacing w:before="9" w:line="229" w:lineRule="auto"/>
              <w:rPr>
                <w:rFonts w:ascii="SimSun" w:hAnsi="SimSun" w:eastAsia="SimSun" w:cs="SimSun"/>
                <w:sz w:val="17"/>
                <w:szCs w:val="17"/>
              </w:rPr>
            </w:pPr>
            <w:r>
              <w:rPr>
                <w:rFonts w:ascii="SimSun" w:hAnsi="SimSun" w:eastAsia="SimSun" w:cs="SimSun"/>
                <w:sz w:val="17"/>
                <w:szCs w:val="17"/>
                <w:spacing w:val="5"/>
              </w:rPr>
              <w:t>乙烯护套电力</w:t>
            </w:r>
          </w:p>
          <w:p>
            <w:pPr>
              <w:ind w:left="157"/>
              <w:spacing w:before="10" w:line="229" w:lineRule="auto"/>
              <w:rPr>
                <w:rFonts w:ascii="SimSun" w:hAnsi="SimSun" w:eastAsia="SimSun" w:cs="SimSun"/>
                <w:sz w:val="17"/>
                <w:szCs w:val="17"/>
              </w:rPr>
            </w:pPr>
            <w:r>
              <w:rPr>
                <w:rFonts w:ascii="SimSun" w:hAnsi="SimSun" w:eastAsia="SimSun" w:cs="SimSun"/>
                <w:sz w:val="17"/>
                <w:szCs w:val="17"/>
                <w:spacing w:val="3"/>
              </w:rPr>
              <w:t>电缆(</w:t>
            </w:r>
            <w:r>
              <w:rPr>
                <w:rFonts w:ascii="SimSun" w:hAnsi="SimSun" w:eastAsia="SimSun" w:cs="SimSun"/>
                <w:sz w:val="17"/>
                <w:szCs w:val="17"/>
              </w:rPr>
              <w:t>VV</w:t>
            </w:r>
            <w:r>
              <w:rPr>
                <w:rFonts w:ascii="SimSun" w:hAnsi="SimSun" w:eastAsia="SimSun" w:cs="SimSun"/>
                <w:sz w:val="17"/>
                <w:szCs w:val="17"/>
                <w:spacing w:val="3"/>
              </w:rPr>
              <w:t>22)</w:t>
            </w:r>
          </w:p>
        </w:tc>
        <w:tc>
          <w:tcPr>
            <w:tcW w:w="883" w:type="dxa"/>
            <w:vAlign w:val="top"/>
          </w:tcPr>
          <w:p>
            <w:pPr>
              <w:ind w:left="330"/>
              <w:spacing w:before="40" w:line="122" w:lineRule="exact"/>
              <w:rPr>
                <w:rFonts w:ascii="SimSun" w:hAnsi="SimSun" w:eastAsia="SimSun" w:cs="SimSun"/>
                <w:sz w:val="17"/>
                <w:szCs w:val="17"/>
              </w:rPr>
            </w:pPr>
            <w:r>
              <w:rPr>
                <w:rFonts w:ascii="SimSun" w:hAnsi="SimSun" w:eastAsia="SimSun" w:cs="SimSun"/>
                <w:sz w:val="17"/>
                <w:szCs w:val="17"/>
                <w:spacing w:val="-2"/>
                <w:position w:val="-2"/>
              </w:rPr>
              <w:t>1.5</w:t>
            </w:r>
          </w:p>
        </w:tc>
        <w:tc>
          <w:tcPr>
            <w:tcW w:w="495" w:type="dxa"/>
            <w:vAlign w:val="top"/>
          </w:tcPr>
          <w:p>
            <w:pPr>
              <w:ind w:left="79"/>
              <w:spacing w:before="12" w:line="162"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62"/>
              <w:spacing w:before="41" w:line="121" w:lineRule="exact"/>
              <w:rPr>
                <w:rFonts w:ascii="SimSun" w:hAnsi="SimSun" w:eastAsia="SimSun" w:cs="SimSun"/>
                <w:sz w:val="17"/>
                <w:szCs w:val="17"/>
              </w:rPr>
            </w:pPr>
            <w:r>
              <w:rPr>
                <w:rFonts w:ascii="SimSun" w:hAnsi="SimSun" w:eastAsia="SimSun" w:cs="SimSun"/>
                <w:sz w:val="17"/>
                <w:szCs w:val="17"/>
                <w:spacing w:val="4"/>
                <w:position w:val="-2"/>
              </w:rPr>
              <w:t>4973.73</w:t>
            </w:r>
          </w:p>
        </w:tc>
        <w:tc>
          <w:tcPr>
            <w:tcW w:w="2102" w:type="dxa"/>
            <w:vAlign w:val="top"/>
            <w:vMerge w:val="continue"/>
            <w:tcBorders>
              <w:top w:val="nil"/>
              <w:bottom w:val="nil"/>
            </w:tcBorders>
          </w:tcPr>
          <w:p>
            <w:pPr>
              <w:rPr>
                <w:rFonts w:ascii="Arial"/>
                <w:sz w:val="21"/>
              </w:rPr>
            </w:pPr>
            <w:r/>
          </w:p>
        </w:tc>
      </w:tr>
      <w:tr>
        <w:trPr>
          <w:trHeight w:val="173" w:hRule="atLeast"/>
        </w:trPr>
        <w:tc>
          <w:tcPr>
            <w:tcW w:w="1327" w:type="dxa"/>
            <w:vAlign w:val="top"/>
          </w:tcPr>
          <w:p>
            <w:pPr>
              <w:ind w:left="90"/>
              <w:spacing w:before="44" w:line="16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281103010370050011</w:t>
            </w:r>
          </w:p>
        </w:tc>
        <w:tc>
          <w:tcPr>
            <w:tcW w:w="1147" w:type="dxa"/>
            <w:vAlign w:val="top"/>
            <w:vMerge w:val="continue"/>
            <w:tcBorders>
              <w:top w:val="nil"/>
              <w:bottom w:val="nil"/>
            </w:tcBorders>
          </w:tcPr>
          <w:p>
            <w:pPr>
              <w:rPr>
                <w:rFonts w:ascii="Arial"/>
                <w:sz w:val="21"/>
              </w:rPr>
            </w:pPr>
            <w:r/>
          </w:p>
        </w:tc>
        <w:tc>
          <w:tcPr>
            <w:tcW w:w="883" w:type="dxa"/>
            <w:vAlign w:val="top"/>
          </w:tcPr>
          <w:p>
            <w:pPr>
              <w:ind w:left="311"/>
              <w:spacing w:before="42" w:line="120" w:lineRule="exact"/>
              <w:rPr>
                <w:rFonts w:ascii="SimSun" w:hAnsi="SimSun" w:eastAsia="SimSun" w:cs="SimSun"/>
                <w:sz w:val="17"/>
                <w:szCs w:val="17"/>
              </w:rPr>
            </w:pPr>
            <w:r>
              <w:rPr>
                <w:rFonts w:ascii="SimSun" w:hAnsi="SimSun" w:eastAsia="SimSun" w:cs="SimSun"/>
                <w:sz w:val="17"/>
                <w:szCs w:val="17"/>
                <w:spacing w:val="1"/>
                <w:position w:val="-2"/>
              </w:rPr>
              <w:t>2.5</w:t>
            </w:r>
          </w:p>
        </w:tc>
        <w:tc>
          <w:tcPr>
            <w:tcW w:w="495" w:type="dxa"/>
            <w:vAlign w:val="top"/>
          </w:tcPr>
          <w:p>
            <w:pPr>
              <w:ind w:left="73"/>
              <w:spacing w:before="13" w:line="162"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504"/>
              <w:spacing w:before="42" w:line="120" w:lineRule="exact"/>
              <w:rPr>
                <w:rFonts w:ascii="SimSun" w:hAnsi="SimSun" w:eastAsia="SimSun" w:cs="SimSun"/>
                <w:sz w:val="17"/>
                <w:szCs w:val="17"/>
              </w:rPr>
            </w:pPr>
            <w:r>
              <w:rPr>
                <w:rFonts w:ascii="SimSun" w:hAnsi="SimSun" w:eastAsia="SimSun" w:cs="SimSun"/>
                <w:sz w:val="17"/>
                <w:szCs w:val="17"/>
                <w:spacing w:val="3"/>
                <w:position w:val="-2"/>
              </w:rPr>
              <w:t>3588.62</w:t>
            </w:r>
          </w:p>
        </w:tc>
        <w:tc>
          <w:tcPr>
            <w:tcW w:w="1334" w:type="dxa"/>
            <w:vAlign w:val="top"/>
          </w:tcPr>
          <w:p>
            <w:pPr>
              <w:ind w:left="97"/>
              <w:spacing w:before="44" w:line="16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281103010370050021</w:t>
            </w:r>
          </w:p>
        </w:tc>
        <w:tc>
          <w:tcPr>
            <w:tcW w:w="1147" w:type="dxa"/>
            <w:vAlign w:val="top"/>
            <w:vMerge w:val="continue"/>
            <w:tcBorders>
              <w:top w:val="nil"/>
              <w:bottom w:val="nil"/>
            </w:tcBorders>
          </w:tcPr>
          <w:p>
            <w:pPr>
              <w:rPr>
                <w:rFonts w:ascii="Arial"/>
                <w:sz w:val="21"/>
              </w:rPr>
            </w:pPr>
            <w:r/>
          </w:p>
        </w:tc>
        <w:tc>
          <w:tcPr>
            <w:tcW w:w="883" w:type="dxa"/>
            <w:vAlign w:val="top"/>
          </w:tcPr>
          <w:p>
            <w:pPr>
              <w:ind w:left="319"/>
              <w:spacing w:before="42" w:line="120" w:lineRule="exact"/>
              <w:rPr>
                <w:rFonts w:ascii="SimSun" w:hAnsi="SimSun" w:eastAsia="SimSun" w:cs="SimSun"/>
                <w:sz w:val="17"/>
                <w:szCs w:val="17"/>
              </w:rPr>
            </w:pPr>
            <w:r>
              <w:rPr>
                <w:rFonts w:ascii="SimSun" w:hAnsi="SimSun" w:eastAsia="SimSun" w:cs="SimSun"/>
                <w:sz w:val="17"/>
                <w:szCs w:val="17"/>
                <w:spacing w:val="1"/>
                <w:position w:val="-2"/>
              </w:rPr>
              <w:t>2.5</w:t>
            </w:r>
          </w:p>
        </w:tc>
        <w:tc>
          <w:tcPr>
            <w:tcW w:w="495" w:type="dxa"/>
            <w:vAlign w:val="top"/>
          </w:tcPr>
          <w:p>
            <w:pPr>
              <w:ind w:left="79"/>
              <w:spacing w:before="13" w:line="162"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64"/>
              <w:spacing w:before="42" w:line="120" w:lineRule="exact"/>
              <w:rPr>
                <w:rFonts w:ascii="SimSun" w:hAnsi="SimSun" w:eastAsia="SimSun" w:cs="SimSun"/>
                <w:sz w:val="17"/>
                <w:szCs w:val="17"/>
              </w:rPr>
            </w:pPr>
            <w:r>
              <w:rPr>
                <w:rFonts w:ascii="SimSun" w:hAnsi="SimSun" w:eastAsia="SimSun" w:cs="SimSun"/>
                <w:sz w:val="17"/>
                <w:szCs w:val="17"/>
                <w:spacing w:val="3"/>
                <w:position w:val="-2"/>
              </w:rPr>
              <w:t>6744.78</w:t>
            </w:r>
          </w:p>
        </w:tc>
        <w:tc>
          <w:tcPr>
            <w:tcW w:w="2102" w:type="dxa"/>
            <w:vAlign w:val="top"/>
            <w:vMerge w:val="continue"/>
            <w:tcBorders>
              <w:top w:val="nil"/>
              <w:bottom w:val="nil"/>
            </w:tcBorders>
          </w:tcPr>
          <w:p>
            <w:pPr>
              <w:rPr>
                <w:rFonts w:ascii="Arial"/>
                <w:sz w:val="21"/>
              </w:rPr>
            </w:pPr>
            <w:r/>
          </w:p>
        </w:tc>
      </w:tr>
      <w:tr>
        <w:trPr>
          <w:trHeight w:val="173" w:hRule="atLeast"/>
        </w:trPr>
        <w:tc>
          <w:tcPr>
            <w:tcW w:w="1327" w:type="dxa"/>
            <w:vAlign w:val="top"/>
          </w:tcPr>
          <w:p>
            <w:pPr>
              <w:ind w:left="90"/>
              <w:spacing w:before="45" w:line="16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281103010370060011</w:t>
            </w:r>
          </w:p>
        </w:tc>
        <w:tc>
          <w:tcPr>
            <w:tcW w:w="1147" w:type="dxa"/>
            <w:vAlign w:val="top"/>
            <w:vMerge w:val="continue"/>
            <w:tcBorders>
              <w:top w:val="nil"/>
              <w:bottom w:val="nil"/>
            </w:tcBorders>
          </w:tcPr>
          <w:p>
            <w:pPr>
              <w:rPr>
                <w:rFonts w:ascii="Arial"/>
                <w:sz w:val="21"/>
              </w:rPr>
            </w:pPr>
            <w:r/>
          </w:p>
        </w:tc>
        <w:tc>
          <w:tcPr>
            <w:tcW w:w="883" w:type="dxa"/>
            <w:vAlign w:val="top"/>
          </w:tcPr>
          <w:p>
            <w:pPr>
              <w:ind w:left="397"/>
              <w:spacing w:before="43" w:line="119" w:lineRule="exact"/>
              <w:rPr>
                <w:rFonts w:ascii="SimSun" w:hAnsi="SimSun" w:eastAsia="SimSun" w:cs="SimSun"/>
                <w:sz w:val="17"/>
                <w:szCs w:val="17"/>
              </w:rPr>
            </w:pPr>
            <w:r>
              <w:rPr>
                <w:rFonts w:ascii="SimSun" w:hAnsi="SimSun" w:eastAsia="SimSun" w:cs="SimSun"/>
                <w:sz w:val="17"/>
                <w:szCs w:val="17"/>
                <w:position w:val="-2"/>
              </w:rPr>
              <w:t>4</w:t>
            </w:r>
          </w:p>
        </w:tc>
        <w:tc>
          <w:tcPr>
            <w:tcW w:w="495" w:type="dxa"/>
            <w:vAlign w:val="top"/>
          </w:tcPr>
          <w:p>
            <w:pPr>
              <w:ind w:left="73"/>
              <w:spacing w:before="15" w:line="160"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500"/>
              <w:spacing w:before="43" w:line="119" w:lineRule="exact"/>
              <w:rPr>
                <w:rFonts w:ascii="SimSun" w:hAnsi="SimSun" w:eastAsia="SimSun" w:cs="SimSun"/>
                <w:sz w:val="17"/>
                <w:szCs w:val="17"/>
              </w:rPr>
            </w:pPr>
            <w:r>
              <w:rPr>
                <w:rFonts w:ascii="SimSun" w:hAnsi="SimSun" w:eastAsia="SimSun" w:cs="SimSun"/>
                <w:sz w:val="17"/>
                <w:szCs w:val="17"/>
                <w:spacing w:val="4"/>
                <w:position w:val="-2"/>
              </w:rPr>
              <w:t>4888.12</w:t>
            </w:r>
          </w:p>
        </w:tc>
        <w:tc>
          <w:tcPr>
            <w:tcW w:w="1334" w:type="dxa"/>
            <w:vAlign w:val="top"/>
          </w:tcPr>
          <w:p>
            <w:pPr>
              <w:ind w:left="97"/>
              <w:spacing w:before="45" w:line="16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281103010370060021</w:t>
            </w:r>
          </w:p>
        </w:tc>
        <w:tc>
          <w:tcPr>
            <w:tcW w:w="1147" w:type="dxa"/>
            <w:vAlign w:val="top"/>
            <w:vMerge w:val="continue"/>
            <w:tcBorders>
              <w:top w:val="nil"/>
              <w:bottom w:val="nil"/>
            </w:tcBorders>
          </w:tcPr>
          <w:p>
            <w:pPr>
              <w:rPr>
                <w:rFonts w:ascii="Arial"/>
                <w:sz w:val="21"/>
              </w:rPr>
            </w:pPr>
            <w:r/>
          </w:p>
        </w:tc>
        <w:tc>
          <w:tcPr>
            <w:tcW w:w="883" w:type="dxa"/>
            <w:vAlign w:val="top"/>
          </w:tcPr>
          <w:p>
            <w:pPr>
              <w:ind w:left="405"/>
              <w:spacing w:before="43" w:line="119" w:lineRule="exact"/>
              <w:rPr>
                <w:rFonts w:ascii="SimSun" w:hAnsi="SimSun" w:eastAsia="SimSun" w:cs="SimSun"/>
                <w:sz w:val="17"/>
                <w:szCs w:val="17"/>
              </w:rPr>
            </w:pPr>
            <w:r>
              <w:rPr>
                <w:rFonts w:ascii="SimSun" w:hAnsi="SimSun" w:eastAsia="SimSun" w:cs="SimSun"/>
                <w:sz w:val="17"/>
                <w:szCs w:val="17"/>
                <w:position w:val="-2"/>
              </w:rPr>
              <w:t>4</w:t>
            </w:r>
          </w:p>
        </w:tc>
        <w:tc>
          <w:tcPr>
            <w:tcW w:w="495" w:type="dxa"/>
            <w:vAlign w:val="top"/>
          </w:tcPr>
          <w:p>
            <w:pPr>
              <w:ind w:left="79"/>
              <w:spacing w:before="15" w:line="160"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30"/>
              <w:spacing w:before="43" w:line="119" w:lineRule="exact"/>
              <w:rPr>
                <w:rFonts w:ascii="SimSun" w:hAnsi="SimSun" w:eastAsia="SimSun" w:cs="SimSun"/>
                <w:sz w:val="17"/>
                <w:szCs w:val="17"/>
              </w:rPr>
            </w:pPr>
            <w:r>
              <w:rPr>
                <w:rFonts w:ascii="SimSun" w:hAnsi="SimSun" w:eastAsia="SimSun" w:cs="SimSun"/>
                <w:sz w:val="17"/>
                <w:szCs w:val="17"/>
                <w:spacing w:val="2"/>
                <w:position w:val="-2"/>
              </w:rPr>
              <w:t>10185.00</w:t>
            </w:r>
          </w:p>
        </w:tc>
        <w:tc>
          <w:tcPr>
            <w:tcW w:w="2102" w:type="dxa"/>
            <w:vAlign w:val="top"/>
            <w:vMerge w:val="continue"/>
            <w:tcBorders>
              <w:top w:val="nil"/>
              <w:bottom w:val="nil"/>
            </w:tcBorders>
          </w:tcPr>
          <w:p>
            <w:pPr>
              <w:rPr>
                <w:rFonts w:ascii="Arial"/>
                <w:sz w:val="21"/>
              </w:rPr>
            </w:pPr>
            <w:r/>
          </w:p>
        </w:tc>
      </w:tr>
      <w:tr>
        <w:trPr>
          <w:trHeight w:val="172" w:hRule="atLeast"/>
        </w:trPr>
        <w:tc>
          <w:tcPr>
            <w:tcW w:w="1327" w:type="dxa"/>
            <w:vAlign w:val="top"/>
          </w:tcPr>
          <w:p>
            <w:pPr>
              <w:ind w:left="90"/>
              <w:spacing w:before="44" w:line="16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281103010370070011</w:t>
            </w:r>
          </w:p>
        </w:tc>
        <w:tc>
          <w:tcPr>
            <w:tcW w:w="1147" w:type="dxa"/>
            <w:vAlign w:val="top"/>
            <w:vMerge w:val="continue"/>
            <w:tcBorders>
              <w:top w:val="nil"/>
              <w:bottom w:val="nil"/>
            </w:tcBorders>
          </w:tcPr>
          <w:p>
            <w:pPr>
              <w:rPr>
                <w:rFonts w:ascii="Arial"/>
                <w:sz w:val="21"/>
              </w:rPr>
            </w:pPr>
            <w:r/>
          </w:p>
        </w:tc>
        <w:tc>
          <w:tcPr>
            <w:tcW w:w="883" w:type="dxa"/>
            <w:vAlign w:val="top"/>
          </w:tcPr>
          <w:p>
            <w:pPr>
              <w:ind w:left="399"/>
              <w:spacing w:before="42" w:line="120" w:lineRule="exact"/>
              <w:rPr>
                <w:rFonts w:ascii="SimSun" w:hAnsi="SimSun" w:eastAsia="SimSun" w:cs="SimSun"/>
                <w:sz w:val="17"/>
                <w:szCs w:val="17"/>
              </w:rPr>
            </w:pPr>
            <w:r>
              <w:rPr>
                <w:rFonts w:ascii="SimSun" w:hAnsi="SimSun" w:eastAsia="SimSun" w:cs="SimSun"/>
                <w:sz w:val="17"/>
                <w:szCs w:val="17"/>
                <w:position w:val="-2"/>
              </w:rPr>
              <w:t>6</w:t>
            </w:r>
          </w:p>
        </w:tc>
        <w:tc>
          <w:tcPr>
            <w:tcW w:w="495" w:type="dxa"/>
            <w:vAlign w:val="top"/>
          </w:tcPr>
          <w:p>
            <w:pPr>
              <w:ind w:left="73"/>
              <w:spacing w:before="14" w:line="160"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502"/>
              <w:spacing w:before="42" w:line="120" w:lineRule="exact"/>
              <w:rPr>
                <w:rFonts w:ascii="SimSun" w:hAnsi="SimSun" w:eastAsia="SimSun" w:cs="SimSun"/>
                <w:sz w:val="17"/>
                <w:szCs w:val="17"/>
              </w:rPr>
            </w:pPr>
            <w:r>
              <w:rPr>
                <w:rFonts w:ascii="SimSun" w:hAnsi="SimSun" w:eastAsia="SimSun" w:cs="SimSun"/>
                <w:sz w:val="17"/>
                <w:szCs w:val="17"/>
                <w:spacing w:val="3"/>
                <w:position w:val="-2"/>
              </w:rPr>
              <w:t>6349.95</w:t>
            </w:r>
          </w:p>
        </w:tc>
        <w:tc>
          <w:tcPr>
            <w:tcW w:w="1334" w:type="dxa"/>
            <w:vAlign w:val="top"/>
          </w:tcPr>
          <w:p>
            <w:pPr>
              <w:ind w:left="97"/>
              <w:spacing w:before="44" w:line="16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281103010370070021</w:t>
            </w:r>
          </w:p>
        </w:tc>
        <w:tc>
          <w:tcPr>
            <w:tcW w:w="1147" w:type="dxa"/>
            <w:vAlign w:val="top"/>
            <w:vMerge w:val="continue"/>
            <w:tcBorders>
              <w:top w:val="nil"/>
              <w:bottom w:val="nil"/>
            </w:tcBorders>
          </w:tcPr>
          <w:p>
            <w:pPr>
              <w:rPr>
                <w:rFonts w:ascii="Arial"/>
                <w:sz w:val="21"/>
              </w:rPr>
            </w:pPr>
            <w:r/>
          </w:p>
        </w:tc>
        <w:tc>
          <w:tcPr>
            <w:tcW w:w="883" w:type="dxa"/>
            <w:vAlign w:val="top"/>
          </w:tcPr>
          <w:p>
            <w:pPr>
              <w:ind w:left="407"/>
              <w:spacing w:before="42" w:line="120" w:lineRule="exact"/>
              <w:rPr>
                <w:rFonts w:ascii="SimSun" w:hAnsi="SimSun" w:eastAsia="SimSun" w:cs="SimSun"/>
                <w:sz w:val="17"/>
                <w:szCs w:val="17"/>
              </w:rPr>
            </w:pPr>
            <w:r>
              <w:rPr>
                <w:rFonts w:ascii="SimSun" w:hAnsi="SimSun" w:eastAsia="SimSun" w:cs="SimSun"/>
                <w:sz w:val="17"/>
                <w:szCs w:val="17"/>
                <w:position w:val="-2"/>
              </w:rPr>
              <w:t>6</w:t>
            </w:r>
          </w:p>
        </w:tc>
        <w:tc>
          <w:tcPr>
            <w:tcW w:w="495" w:type="dxa"/>
            <w:vAlign w:val="top"/>
          </w:tcPr>
          <w:p>
            <w:pPr>
              <w:ind w:left="79"/>
              <w:spacing w:before="14" w:line="160"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30"/>
              <w:spacing w:before="42" w:line="120" w:lineRule="exact"/>
              <w:rPr>
                <w:rFonts w:ascii="SimSun" w:hAnsi="SimSun" w:eastAsia="SimSun" w:cs="SimSun"/>
                <w:sz w:val="17"/>
                <w:szCs w:val="17"/>
              </w:rPr>
            </w:pPr>
            <w:r>
              <w:rPr>
                <w:rFonts w:ascii="SimSun" w:hAnsi="SimSun" w:eastAsia="SimSun" w:cs="SimSun"/>
                <w:sz w:val="17"/>
                <w:szCs w:val="17"/>
                <w:spacing w:val="2"/>
                <w:position w:val="-2"/>
              </w:rPr>
              <w:t>13140.01</w:t>
            </w:r>
          </w:p>
        </w:tc>
        <w:tc>
          <w:tcPr>
            <w:tcW w:w="2102" w:type="dxa"/>
            <w:vAlign w:val="top"/>
            <w:vMerge w:val="continue"/>
            <w:tcBorders>
              <w:top w:val="nil"/>
              <w:bottom w:val="nil"/>
            </w:tcBorders>
          </w:tcPr>
          <w:p>
            <w:pPr>
              <w:rPr>
                <w:rFonts w:ascii="Arial"/>
                <w:sz w:val="21"/>
              </w:rPr>
            </w:pPr>
            <w:r/>
          </w:p>
        </w:tc>
      </w:tr>
      <w:tr>
        <w:trPr>
          <w:trHeight w:val="173" w:hRule="atLeast"/>
        </w:trPr>
        <w:tc>
          <w:tcPr>
            <w:tcW w:w="1327" w:type="dxa"/>
            <w:vAlign w:val="top"/>
          </w:tcPr>
          <w:p>
            <w:pPr>
              <w:ind w:left="90"/>
              <w:spacing w:before="47"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281103010370080011</w:t>
            </w:r>
          </w:p>
        </w:tc>
        <w:tc>
          <w:tcPr>
            <w:tcW w:w="1147" w:type="dxa"/>
            <w:vAlign w:val="top"/>
            <w:vMerge w:val="continue"/>
            <w:tcBorders>
              <w:top w:val="nil"/>
              <w:bottom w:val="nil"/>
            </w:tcBorders>
          </w:tcPr>
          <w:p>
            <w:pPr>
              <w:rPr>
                <w:rFonts w:ascii="Arial"/>
                <w:sz w:val="21"/>
              </w:rPr>
            </w:pPr>
            <w:r/>
          </w:p>
        </w:tc>
        <w:tc>
          <w:tcPr>
            <w:tcW w:w="883" w:type="dxa"/>
            <w:vAlign w:val="top"/>
          </w:tcPr>
          <w:p>
            <w:pPr>
              <w:ind w:left="367"/>
              <w:spacing w:before="42" w:line="120" w:lineRule="exact"/>
              <w:rPr>
                <w:rFonts w:ascii="SimSun" w:hAnsi="SimSun" w:eastAsia="SimSun" w:cs="SimSun"/>
                <w:sz w:val="17"/>
                <w:szCs w:val="17"/>
              </w:rPr>
            </w:pPr>
            <w:r>
              <w:rPr>
                <w:rFonts w:ascii="SimSun" w:hAnsi="SimSun" w:eastAsia="SimSun" w:cs="SimSun"/>
                <w:sz w:val="17"/>
                <w:szCs w:val="17"/>
                <w:spacing w:val="-6"/>
                <w:position w:val="-2"/>
              </w:rPr>
              <w:t>10</w:t>
            </w:r>
          </w:p>
        </w:tc>
        <w:tc>
          <w:tcPr>
            <w:tcW w:w="495" w:type="dxa"/>
            <w:vAlign w:val="top"/>
          </w:tcPr>
          <w:p>
            <w:pPr>
              <w:ind w:left="73"/>
              <w:spacing w:before="15" w:line="160"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70"/>
              <w:spacing w:before="42" w:line="120" w:lineRule="exact"/>
              <w:rPr>
                <w:rFonts w:ascii="SimSun" w:hAnsi="SimSun" w:eastAsia="SimSun" w:cs="SimSun"/>
                <w:sz w:val="17"/>
                <w:szCs w:val="17"/>
              </w:rPr>
            </w:pPr>
            <w:r>
              <w:rPr>
                <w:rFonts w:ascii="SimSun" w:hAnsi="SimSun" w:eastAsia="SimSun" w:cs="SimSun"/>
                <w:sz w:val="17"/>
                <w:szCs w:val="17"/>
                <w:spacing w:val="2"/>
                <w:position w:val="-2"/>
              </w:rPr>
              <w:t>10874.04</w:t>
            </w:r>
          </w:p>
        </w:tc>
        <w:tc>
          <w:tcPr>
            <w:tcW w:w="1334" w:type="dxa"/>
            <w:vAlign w:val="top"/>
          </w:tcPr>
          <w:p>
            <w:pPr>
              <w:ind w:left="97"/>
              <w:spacing w:before="47"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281103010370080021</w:t>
            </w:r>
          </w:p>
        </w:tc>
        <w:tc>
          <w:tcPr>
            <w:tcW w:w="1147" w:type="dxa"/>
            <w:vAlign w:val="top"/>
            <w:vMerge w:val="continue"/>
            <w:tcBorders>
              <w:top w:val="nil"/>
              <w:bottom w:val="nil"/>
            </w:tcBorders>
          </w:tcPr>
          <w:p>
            <w:pPr>
              <w:rPr>
                <w:rFonts w:ascii="Arial"/>
                <w:sz w:val="21"/>
              </w:rPr>
            </w:pPr>
            <w:r/>
          </w:p>
        </w:tc>
        <w:tc>
          <w:tcPr>
            <w:tcW w:w="883" w:type="dxa"/>
            <w:vAlign w:val="top"/>
          </w:tcPr>
          <w:p>
            <w:pPr>
              <w:ind w:left="375"/>
              <w:spacing w:before="42" w:line="120" w:lineRule="exact"/>
              <w:rPr>
                <w:rFonts w:ascii="SimSun" w:hAnsi="SimSun" w:eastAsia="SimSun" w:cs="SimSun"/>
                <w:sz w:val="17"/>
                <w:szCs w:val="17"/>
              </w:rPr>
            </w:pPr>
            <w:r>
              <w:rPr>
                <w:rFonts w:ascii="SimSun" w:hAnsi="SimSun" w:eastAsia="SimSun" w:cs="SimSun"/>
                <w:sz w:val="17"/>
                <w:szCs w:val="17"/>
                <w:spacing w:val="-6"/>
                <w:position w:val="-2"/>
              </w:rPr>
              <w:t>10</w:t>
            </w:r>
          </w:p>
        </w:tc>
        <w:tc>
          <w:tcPr>
            <w:tcW w:w="495" w:type="dxa"/>
            <w:vAlign w:val="top"/>
          </w:tcPr>
          <w:p>
            <w:pPr>
              <w:ind w:left="79"/>
              <w:spacing w:before="15" w:line="160"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30"/>
              <w:spacing w:before="42" w:line="120" w:lineRule="exact"/>
              <w:rPr>
                <w:rFonts w:ascii="SimSun" w:hAnsi="SimSun" w:eastAsia="SimSun" w:cs="SimSun"/>
                <w:sz w:val="17"/>
                <w:szCs w:val="17"/>
              </w:rPr>
            </w:pPr>
            <w:r>
              <w:rPr>
                <w:rFonts w:ascii="SimSun" w:hAnsi="SimSun" w:eastAsia="SimSun" w:cs="SimSun"/>
                <w:sz w:val="17"/>
                <w:szCs w:val="17"/>
                <w:spacing w:val="2"/>
                <w:position w:val="-2"/>
              </w:rPr>
              <w:t>19962.53</w:t>
            </w:r>
          </w:p>
        </w:tc>
        <w:tc>
          <w:tcPr>
            <w:tcW w:w="2102" w:type="dxa"/>
            <w:vAlign w:val="top"/>
            <w:vMerge w:val="continue"/>
            <w:tcBorders>
              <w:top w:val="nil"/>
              <w:bottom w:val="nil"/>
            </w:tcBorders>
          </w:tcPr>
          <w:p>
            <w:pPr>
              <w:rPr>
                <w:rFonts w:ascii="Arial"/>
                <w:sz w:val="21"/>
              </w:rPr>
            </w:pPr>
            <w:r/>
          </w:p>
        </w:tc>
      </w:tr>
      <w:tr>
        <w:trPr>
          <w:trHeight w:val="172" w:hRule="atLeast"/>
        </w:trPr>
        <w:tc>
          <w:tcPr>
            <w:tcW w:w="1327" w:type="dxa"/>
            <w:vAlign w:val="top"/>
          </w:tcPr>
          <w:p>
            <w:pPr>
              <w:ind w:left="90"/>
              <w:spacing w:before="46"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281103010370090011</w:t>
            </w:r>
          </w:p>
        </w:tc>
        <w:tc>
          <w:tcPr>
            <w:tcW w:w="1147" w:type="dxa"/>
            <w:vAlign w:val="top"/>
            <w:vMerge w:val="continue"/>
            <w:tcBorders>
              <w:top w:val="nil"/>
              <w:bottom w:val="nil"/>
            </w:tcBorders>
          </w:tcPr>
          <w:p>
            <w:pPr>
              <w:rPr>
                <w:rFonts w:ascii="Arial"/>
                <w:sz w:val="21"/>
              </w:rPr>
            </w:pPr>
            <w:r/>
          </w:p>
        </w:tc>
        <w:tc>
          <w:tcPr>
            <w:tcW w:w="883" w:type="dxa"/>
            <w:vAlign w:val="top"/>
          </w:tcPr>
          <w:p>
            <w:pPr>
              <w:ind w:left="367"/>
              <w:spacing w:before="44" w:line="118" w:lineRule="exact"/>
              <w:rPr>
                <w:rFonts w:ascii="SimSun" w:hAnsi="SimSun" w:eastAsia="SimSun" w:cs="SimSun"/>
                <w:sz w:val="17"/>
                <w:szCs w:val="17"/>
              </w:rPr>
            </w:pPr>
            <w:r>
              <w:rPr>
                <w:rFonts w:ascii="SimSun" w:hAnsi="SimSun" w:eastAsia="SimSun" w:cs="SimSun"/>
                <w:sz w:val="17"/>
                <w:szCs w:val="17"/>
                <w:spacing w:val="-6"/>
                <w:position w:val="-2"/>
              </w:rPr>
              <w:t>16</w:t>
            </w:r>
          </w:p>
        </w:tc>
        <w:tc>
          <w:tcPr>
            <w:tcW w:w="495" w:type="dxa"/>
            <w:vAlign w:val="top"/>
          </w:tcPr>
          <w:p>
            <w:pPr>
              <w:ind w:left="73"/>
              <w:spacing w:before="16" w:line="158"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70"/>
              <w:spacing w:before="44" w:line="118" w:lineRule="exact"/>
              <w:rPr>
                <w:rFonts w:ascii="SimSun" w:hAnsi="SimSun" w:eastAsia="SimSun" w:cs="SimSun"/>
                <w:sz w:val="17"/>
                <w:szCs w:val="17"/>
              </w:rPr>
            </w:pPr>
            <w:r>
              <w:rPr>
                <w:rFonts w:ascii="SimSun" w:hAnsi="SimSun" w:eastAsia="SimSun" w:cs="SimSun"/>
                <w:sz w:val="17"/>
                <w:szCs w:val="17"/>
                <w:spacing w:val="2"/>
                <w:position w:val="-2"/>
              </w:rPr>
              <w:t>15857.95</w:t>
            </w:r>
          </w:p>
        </w:tc>
        <w:tc>
          <w:tcPr>
            <w:tcW w:w="1334" w:type="dxa"/>
            <w:vAlign w:val="top"/>
          </w:tcPr>
          <w:p>
            <w:pPr>
              <w:ind w:left="97"/>
              <w:spacing w:before="46"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281103010370090021</w:t>
            </w:r>
          </w:p>
        </w:tc>
        <w:tc>
          <w:tcPr>
            <w:tcW w:w="1147" w:type="dxa"/>
            <w:vAlign w:val="top"/>
            <w:vMerge w:val="continue"/>
            <w:tcBorders>
              <w:top w:val="nil"/>
              <w:bottom w:val="nil"/>
            </w:tcBorders>
          </w:tcPr>
          <w:p>
            <w:pPr>
              <w:rPr>
                <w:rFonts w:ascii="Arial"/>
                <w:sz w:val="21"/>
              </w:rPr>
            </w:pPr>
            <w:r/>
          </w:p>
        </w:tc>
        <w:tc>
          <w:tcPr>
            <w:tcW w:w="883" w:type="dxa"/>
            <w:vAlign w:val="top"/>
          </w:tcPr>
          <w:p>
            <w:pPr>
              <w:ind w:left="375"/>
              <w:spacing w:before="44" w:line="118" w:lineRule="exact"/>
              <w:rPr>
                <w:rFonts w:ascii="SimSun" w:hAnsi="SimSun" w:eastAsia="SimSun" w:cs="SimSun"/>
                <w:sz w:val="17"/>
                <w:szCs w:val="17"/>
              </w:rPr>
            </w:pPr>
            <w:r>
              <w:rPr>
                <w:rFonts w:ascii="SimSun" w:hAnsi="SimSun" w:eastAsia="SimSun" w:cs="SimSun"/>
                <w:sz w:val="17"/>
                <w:szCs w:val="17"/>
                <w:spacing w:val="-6"/>
                <w:position w:val="-2"/>
              </w:rPr>
              <w:t>16</w:t>
            </w:r>
          </w:p>
        </w:tc>
        <w:tc>
          <w:tcPr>
            <w:tcW w:w="495" w:type="dxa"/>
            <w:vAlign w:val="top"/>
          </w:tcPr>
          <w:p>
            <w:pPr>
              <w:ind w:left="79"/>
              <w:spacing w:before="16" w:line="158"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19"/>
              <w:spacing w:before="45" w:line="117" w:lineRule="exact"/>
              <w:rPr>
                <w:rFonts w:ascii="SimSun" w:hAnsi="SimSun" w:eastAsia="SimSun" w:cs="SimSun"/>
                <w:sz w:val="17"/>
                <w:szCs w:val="17"/>
              </w:rPr>
            </w:pPr>
            <w:r>
              <w:rPr>
                <w:rFonts w:ascii="SimSun" w:hAnsi="SimSun" w:eastAsia="SimSun" w:cs="SimSun"/>
                <w:sz w:val="17"/>
                <w:szCs w:val="17"/>
                <w:spacing w:val="3"/>
                <w:position w:val="-2"/>
              </w:rPr>
              <w:t>28365.98</w:t>
            </w:r>
          </w:p>
        </w:tc>
        <w:tc>
          <w:tcPr>
            <w:tcW w:w="2102" w:type="dxa"/>
            <w:vAlign w:val="top"/>
            <w:vMerge w:val="continue"/>
            <w:tcBorders>
              <w:top w:val="nil"/>
              <w:bottom w:val="nil"/>
            </w:tcBorders>
          </w:tcPr>
          <w:p>
            <w:pPr>
              <w:rPr>
                <w:rFonts w:ascii="Arial"/>
                <w:sz w:val="21"/>
              </w:rPr>
            </w:pPr>
            <w:r/>
          </w:p>
        </w:tc>
      </w:tr>
      <w:tr>
        <w:trPr>
          <w:trHeight w:val="173" w:hRule="atLeast"/>
        </w:trPr>
        <w:tc>
          <w:tcPr>
            <w:tcW w:w="1327" w:type="dxa"/>
            <w:vAlign w:val="top"/>
          </w:tcPr>
          <w:p>
            <w:pPr>
              <w:ind w:left="90"/>
              <w:spacing w:before="47"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281103010370100011</w:t>
            </w:r>
          </w:p>
        </w:tc>
        <w:tc>
          <w:tcPr>
            <w:tcW w:w="1147" w:type="dxa"/>
            <w:vAlign w:val="top"/>
            <w:vMerge w:val="continue"/>
            <w:tcBorders>
              <w:top w:val="nil"/>
              <w:bottom w:val="nil"/>
            </w:tcBorders>
          </w:tcPr>
          <w:p>
            <w:pPr>
              <w:rPr>
                <w:rFonts w:ascii="Arial"/>
                <w:sz w:val="21"/>
              </w:rPr>
            </w:pPr>
            <w:r/>
          </w:p>
        </w:tc>
        <w:tc>
          <w:tcPr>
            <w:tcW w:w="883" w:type="dxa"/>
            <w:vAlign w:val="top"/>
          </w:tcPr>
          <w:p>
            <w:pPr>
              <w:ind w:left="356"/>
              <w:spacing w:before="45" w:line="117" w:lineRule="exact"/>
              <w:rPr>
                <w:rFonts w:ascii="SimSun" w:hAnsi="SimSun" w:eastAsia="SimSun" w:cs="SimSun"/>
                <w:sz w:val="17"/>
                <w:szCs w:val="17"/>
              </w:rPr>
            </w:pPr>
            <w:r>
              <w:rPr>
                <w:rFonts w:ascii="SimSun" w:hAnsi="SimSun" w:eastAsia="SimSun" w:cs="SimSun"/>
                <w:sz w:val="17"/>
                <w:szCs w:val="17"/>
                <w:position w:val="-2"/>
              </w:rPr>
              <w:t>25</w:t>
            </w:r>
          </w:p>
        </w:tc>
        <w:tc>
          <w:tcPr>
            <w:tcW w:w="495" w:type="dxa"/>
            <w:vAlign w:val="top"/>
          </w:tcPr>
          <w:p>
            <w:pPr>
              <w:ind w:left="73"/>
              <w:spacing w:before="16" w:line="159"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59"/>
              <w:spacing w:before="45" w:line="117" w:lineRule="exact"/>
              <w:rPr>
                <w:rFonts w:ascii="SimSun" w:hAnsi="SimSun" w:eastAsia="SimSun" w:cs="SimSun"/>
                <w:sz w:val="17"/>
                <w:szCs w:val="17"/>
              </w:rPr>
            </w:pPr>
            <w:r>
              <w:rPr>
                <w:rFonts w:ascii="SimSun" w:hAnsi="SimSun" w:eastAsia="SimSun" w:cs="SimSun"/>
                <w:sz w:val="17"/>
                <w:szCs w:val="17"/>
                <w:spacing w:val="3"/>
                <w:position w:val="-2"/>
              </w:rPr>
              <w:t>22747.90</w:t>
            </w:r>
          </w:p>
        </w:tc>
        <w:tc>
          <w:tcPr>
            <w:tcW w:w="1334" w:type="dxa"/>
            <w:vAlign w:val="top"/>
          </w:tcPr>
          <w:p>
            <w:pPr>
              <w:ind w:left="97"/>
              <w:spacing w:before="47"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281103010370100021</w:t>
            </w:r>
          </w:p>
        </w:tc>
        <w:tc>
          <w:tcPr>
            <w:tcW w:w="1147" w:type="dxa"/>
            <w:vAlign w:val="top"/>
            <w:vMerge w:val="continue"/>
            <w:tcBorders>
              <w:top w:val="nil"/>
              <w:bottom w:val="nil"/>
            </w:tcBorders>
          </w:tcPr>
          <w:p>
            <w:pPr>
              <w:rPr>
                <w:rFonts w:ascii="Arial"/>
                <w:sz w:val="21"/>
              </w:rPr>
            </w:pPr>
            <w:r/>
          </w:p>
        </w:tc>
        <w:tc>
          <w:tcPr>
            <w:tcW w:w="883" w:type="dxa"/>
            <w:vAlign w:val="top"/>
          </w:tcPr>
          <w:p>
            <w:pPr>
              <w:ind w:left="364"/>
              <w:spacing w:before="45" w:line="117" w:lineRule="exact"/>
              <w:rPr>
                <w:rFonts w:ascii="SimSun" w:hAnsi="SimSun" w:eastAsia="SimSun" w:cs="SimSun"/>
                <w:sz w:val="17"/>
                <w:szCs w:val="17"/>
              </w:rPr>
            </w:pPr>
            <w:r>
              <w:rPr>
                <w:rFonts w:ascii="SimSun" w:hAnsi="SimSun" w:eastAsia="SimSun" w:cs="SimSun"/>
                <w:sz w:val="17"/>
                <w:szCs w:val="17"/>
                <w:position w:val="-2"/>
              </w:rPr>
              <w:t>25</w:t>
            </w:r>
          </w:p>
        </w:tc>
        <w:tc>
          <w:tcPr>
            <w:tcW w:w="495" w:type="dxa"/>
            <w:vAlign w:val="top"/>
          </w:tcPr>
          <w:p>
            <w:pPr>
              <w:ind w:left="79"/>
              <w:spacing w:before="16" w:line="159"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16"/>
              <w:spacing w:before="44" w:line="118" w:lineRule="exact"/>
              <w:rPr>
                <w:rFonts w:ascii="SimSun" w:hAnsi="SimSun" w:eastAsia="SimSun" w:cs="SimSun"/>
                <w:sz w:val="17"/>
                <w:szCs w:val="17"/>
              </w:rPr>
            </w:pPr>
            <w:r>
              <w:rPr>
                <w:rFonts w:ascii="SimSun" w:hAnsi="SimSun" w:eastAsia="SimSun" w:cs="SimSun"/>
                <w:sz w:val="17"/>
                <w:szCs w:val="17"/>
                <w:spacing w:val="4"/>
                <w:position w:val="-2"/>
              </w:rPr>
              <w:t>41110.32</w:t>
            </w:r>
          </w:p>
        </w:tc>
        <w:tc>
          <w:tcPr>
            <w:tcW w:w="2102" w:type="dxa"/>
            <w:vAlign w:val="top"/>
            <w:vMerge w:val="continue"/>
            <w:tcBorders>
              <w:top w:val="nil"/>
              <w:bottom w:val="nil"/>
            </w:tcBorders>
          </w:tcPr>
          <w:p>
            <w:pPr>
              <w:rPr>
                <w:rFonts w:ascii="Arial"/>
                <w:sz w:val="21"/>
              </w:rPr>
            </w:pPr>
            <w:r/>
          </w:p>
        </w:tc>
      </w:tr>
      <w:tr>
        <w:trPr>
          <w:trHeight w:val="173" w:hRule="atLeast"/>
        </w:trPr>
        <w:tc>
          <w:tcPr>
            <w:tcW w:w="1327" w:type="dxa"/>
            <w:vAlign w:val="top"/>
          </w:tcPr>
          <w:p>
            <w:pPr>
              <w:ind w:left="90"/>
              <w:spacing w:before="48" w:line="16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281103010370110011</w:t>
            </w:r>
          </w:p>
        </w:tc>
        <w:tc>
          <w:tcPr>
            <w:tcW w:w="1147" w:type="dxa"/>
            <w:vAlign w:val="top"/>
            <w:vMerge w:val="continue"/>
            <w:tcBorders>
              <w:top w:val="nil"/>
              <w:bottom w:val="nil"/>
            </w:tcBorders>
          </w:tcPr>
          <w:p>
            <w:pPr>
              <w:rPr>
                <w:rFonts w:ascii="Arial"/>
                <w:sz w:val="21"/>
              </w:rPr>
            </w:pPr>
            <w:r/>
          </w:p>
        </w:tc>
        <w:tc>
          <w:tcPr>
            <w:tcW w:w="883" w:type="dxa"/>
            <w:vAlign w:val="top"/>
          </w:tcPr>
          <w:p>
            <w:pPr>
              <w:ind w:left="358"/>
              <w:spacing w:before="43" w:line="119" w:lineRule="exact"/>
              <w:rPr>
                <w:rFonts w:ascii="SimSun" w:hAnsi="SimSun" w:eastAsia="SimSun" w:cs="SimSun"/>
                <w:sz w:val="17"/>
                <w:szCs w:val="17"/>
              </w:rPr>
            </w:pPr>
            <w:r>
              <w:rPr>
                <w:rFonts w:ascii="SimSun" w:hAnsi="SimSun" w:eastAsia="SimSun" w:cs="SimSun"/>
                <w:sz w:val="17"/>
                <w:szCs w:val="17"/>
                <w:spacing w:val="-1"/>
                <w:position w:val="-2"/>
              </w:rPr>
              <w:t>35</w:t>
            </w:r>
          </w:p>
        </w:tc>
        <w:tc>
          <w:tcPr>
            <w:tcW w:w="495" w:type="dxa"/>
            <w:vAlign w:val="top"/>
          </w:tcPr>
          <w:p>
            <w:pPr>
              <w:ind w:left="73"/>
              <w:spacing w:before="15" w:line="160"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59"/>
              <w:spacing w:before="43" w:line="119" w:lineRule="exact"/>
              <w:rPr>
                <w:rFonts w:ascii="SimSun" w:hAnsi="SimSun" w:eastAsia="SimSun" w:cs="SimSun"/>
                <w:sz w:val="17"/>
                <w:szCs w:val="17"/>
              </w:rPr>
            </w:pPr>
            <w:r>
              <w:rPr>
                <w:rFonts w:ascii="SimSun" w:hAnsi="SimSun" w:eastAsia="SimSun" w:cs="SimSun"/>
                <w:sz w:val="17"/>
                <w:szCs w:val="17"/>
                <w:spacing w:val="3"/>
                <w:position w:val="-2"/>
              </w:rPr>
              <w:t>29444.16</w:t>
            </w:r>
          </w:p>
        </w:tc>
        <w:tc>
          <w:tcPr>
            <w:tcW w:w="1334" w:type="dxa"/>
            <w:vAlign w:val="top"/>
          </w:tcPr>
          <w:p>
            <w:pPr>
              <w:ind w:left="97"/>
              <w:spacing w:before="48" w:line="16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281103010370110021</w:t>
            </w:r>
          </w:p>
        </w:tc>
        <w:tc>
          <w:tcPr>
            <w:tcW w:w="1147" w:type="dxa"/>
            <w:vAlign w:val="top"/>
            <w:vMerge w:val="continue"/>
            <w:tcBorders>
              <w:top w:val="nil"/>
              <w:bottom w:val="nil"/>
            </w:tcBorders>
          </w:tcPr>
          <w:p>
            <w:pPr>
              <w:rPr>
                <w:rFonts w:ascii="Arial"/>
                <w:sz w:val="21"/>
              </w:rPr>
            </w:pPr>
            <w:r/>
          </w:p>
        </w:tc>
        <w:tc>
          <w:tcPr>
            <w:tcW w:w="883" w:type="dxa"/>
            <w:vAlign w:val="top"/>
          </w:tcPr>
          <w:p>
            <w:pPr>
              <w:ind w:left="366"/>
              <w:spacing w:before="43" w:line="119" w:lineRule="exact"/>
              <w:rPr>
                <w:rFonts w:ascii="SimSun" w:hAnsi="SimSun" w:eastAsia="SimSun" w:cs="SimSun"/>
                <w:sz w:val="17"/>
                <w:szCs w:val="17"/>
              </w:rPr>
            </w:pPr>
            <w:r>
              <w:rPr>
                <w:rFonts w:ascii="SimSun" w:hAnsi="SimSun" w:eastAsia="SimSun" w:cs="SimSun"/>
                <w:sz w:val="17"/>
                <w:szCs w:val="17"/>
                <w:spacing w:val="-1"/>
                <w:position w:val="-2"/>
              </w:rPr>
              <w:t>35</w:t>
            </w:r>
          </w:p>
        </w:tc>
        <w:tc>
          <w:tcPr>
            <w:tcW w:w="495" w:type="dxa"/>
            <w:vAlign w:val="top"/>
          </w:tcPr>
          <w:p>
            <w:pPr>
              <w:ind w:left="79"/>
              <w:spacing w:before="15" w:line="160"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21"/>
              <w:spacing w:before="43" w:line="119" w:lineRule="exact"/>
              <w:rPr>
                <w:rFonts w:ascii="SimSun" w:hAnsi="SimSun" w:eastAsia="SimSun" w:cs="SimSun"/>
                <w:sz w:val="17"/>
                <w:szCs w:val="17"/>
              </w:rPr>
            </w:pPr>
            <w:r>
              <w:rPr>
                <w:rFonts w:ascii="SimSun" w:hAnsi="SimSun" w:eastAsia="SimSun" w:cs="SimSun"/>
                <w:sz w:val="17"/>
                <w:szCs w:val="17"/>
                <w:spacing w:val="3"/>
                <w:position w:val="-2"/>
              </w:rPr>
              <w:t>55269.36</w:t>
            </w:r>
          </w:p>
        </w:tc>
        <w:tc>
          <w:tcPr>
            <w:tcW w:w="2102" w:type="dxa"/>
            <w:vAlign w:val="top"/>
            <w:vMerge w:val="continue"/>
            <w:tcBorders>
              <w:top w:val="nil"/>
              <w:bottom w:val="nil"/>
            </w:tcBorders>
          </w:tcPr>
          <w:p>
            <w:pPr>
              <w:rPr>
                <w:rFonts w:ascii="Arial"/>
                <w:sz w:val="21"/>
              </w:rPr>
            </w:pPr>
            <w:r/>
          </w:p>
        </w:tc>
      </w:tr>
      <w:tr>
        <w:trPr>
          <w:trHeight w:val="173" w:hRule="atLeast"/>
        </w:trPr>
        <w:tc>
          <w:tcPr>
            <w:tcW w:w="1327" w:type="dxa"/>
            <w:vAlign w:val="top"/>
          </w:tcPr>
          <w:p>
            <w:pPr>
              <w:ind w:left="90"/>
              <w:spacing w:before="47"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281103010370120011</w:t>
            </w:r>
          </w:p>
        </w:tc>
        <w:tc>
          <w:tcPr>
            <w:tcW w:w="1147" w:type="dxa"/>
            <w:vAlign w:val="top"/>
            <w:vMerge w:val="continue"/>
            <w:tcBorders>
              <w:top w:val="nil"/>
              <w:bottom w:val="nil"/>
            </w:tcBorders>
          </w:tcPr>
          <w:p>
            <w:pPr>
              <w:rPr>
                <w:rFonts w:ascii="Arial"/>
                <w:sz w:val="21"/>
              </w:rPr>
            </w:pPr>
            <w:r/>
          </w:p>
        </w:tc>
        <w:tc>
          <w:tcPr>
            <w:tcW w:w="883" w:type="dxa"/>
            <w:vAlign w:val="top"/>
          </w:tcPr>
          <w:p>
            <w:pPr>
              <w:ind w:left="358"/>
              <w:spacing w:before="45" w:line="117" w:lineRule="exact"/>
              <w:rPr>
                <w:rFonts w:ascii="SimSun" w:hAnsi="SimSun" w:eastAsia="SimSun" w:cs="SimSun"/>
                <w:sz w:val="17"/>
                <w:szCs w:val="17"/>
              </w:rPr>
            </w:pPr>
            <w:r>
              <w:rPr>
                <w:rFonts w:ascii="SimSun" w:hAnsi="SimSun" w:eastAsia="SimSun" w:cs="SimSun"/>
                <w:sz w:val="17"/>
                <w:szCs w:val="17"/>
                <w:spacing w:val="-1"/>
                <w:position w:val="-2"/>
              </w:rPr>
              <w:t>50</w:t>
            </w:r>
          </w:p>
        </w:tc>
        <w:tc>
          <w:tcPr>
            <w:tcW w:w="495" w:type="dxa"/>
            <w:vAlign w:val="top"/>
          </w:tcPr>
          <w:p>
            <w:pPr>
              <w:ind w:left="73"/>
              <w:spacing w:before="17" w:line="158"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60"/>
              <w:spacing w:before="44" w:line="118" w:lineRule="exact"/>
              <w:rPr>
                <w:rFonts w:ascii="SimSun" w:hAnsi="SimSun" w:eastAsia="SimSun" w:cs="SimSun"/>
                <w:sz w:val="17"/>
                <w:szCs w:val="17"/>
              </w:rPr>
            </w:pPr>
            <w:r>
              <w:rPr>
                <w:rFonts w:ascii="SimSun" w:hAnsi="SimSun" w:eastAsia="SimSun" w:cs="SimSun"/>
                <w:sz w:val="17"/>
                <w:szCs w:val="17"/>
                <w:spacing w:val="3"/>
                <w:position w:val="-2"/>
              </w:rPr>
              <w:t>39921.13</w:t>
            </w:r>
          </w:p>
        </w:tc>
        <w:tc>
          <w:tcPr>
            <w:tcW w:w="1334" w:type="dxa"/>
            <w:vAlign w:val="top"/>
          </w:tcPr>
          <w:p>
            <w:pPr>
              <w:ind w:left="97"/>
              <w:spacing w:before="47"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281103010370120021</w:t>
            </w:r>
          </w:p>
        </w:tc>
        <w:tc>
          <w:tcPr>
            <w:tcW w:w="1147" w:type="dxa"/>
            <w:vAlign w:val="top"/>
            <w:vMerge w:val="continue"/>
            <w:tcBorders>
              <w:top w:val="nil"/>
              <w:bottom w:val="nil"/>
            </w:tcBorders>
          </w:tcPr>
          <w:p>
            <w:pPr>
              <w:rPr>
                <w:rFonts w:ascii="Arial"/>
                <w:sz w:val="21"/>
              </w:rPr>
            </w:pPr>
            <w:r/>
          </w:p>
        </w:tc>
        <w:tc>
          <w:tcPr>
            <w:tcW w:w="883" w:type="dxa"/>
            <w:vAlign w:val="top"/>
          </w:tcPr>
          <w:p>
            <w:pPr>
              <w:ind w:left="366"/>
              <w:spacing w:before="45" w:line="117" w:lineRule="exact"/>
              <w:rPr>
                <w:rFonts w:ascii="SimSun" w:hAnsi="SimSun" w:eastAsia="SimSun" w:cs="SimSun"/>
                <w:sz w:val="17"/>
                <w:szCs w:val="17"/>
              </w:rPr>
            </w:pPr>
            <w:r>
              <w:rPr>
                <w:rFonts w:ascii="SimSun" w:hAnsi="SimSun" w:eastAsia="SimSun" w:cs="SimSun"/>
                <w:sz w:val="17"/>
                <w:szCs w:val="17"/>
                <w:spacing w:val="-1"/>
                <w:position w:val="-2"/>
              </w:rPr>
              <w:t>50</w:t>
            </w:r>
          </w:p>
        </w:tc>
        <w:tc>
          <w:tcPr>
            <w:tcW w:w="495" w:type="dxa"/>
            <w:vAlign w:val="top"/>
          </w:tcPr>
          <w:p>
            <w:pPr>
              <w:ind w:left="79"/>
              <w:spacing w:before="17" w:line="158"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21"/>
              <w:spacing w:before="44" w:line="118" w:lineRule="exact"/>
              <w:rPr>
                <w:rFonts w:ascii="SimSun" w:hAnsi="SimSun" w:eastAsia="SimSun" w:cs="SimSun"/>
                <w:sz w:val="17"/>
                <w:szCs w:val="17"/>
              </w:rPr>
            </w:pPr>
            <w:r>
              <w:rPr>
                <w:rFonts w:ascii="SimSun" w:hAnsi="SimSun" w:eastAsia="SimSun" w:cs="SimSun"/>
                <w:sz w:val="17"/>
                <w:szCs w:val="17"/>
                <w:spacing w:val="3"/>
                <w:position w:val="-2"/>
              </w:rPr>
              <w:t>73184.66</w:t>
            </w:r>
          </w:p>
        </w:tc>
        <w:tc>
          <w:tcPr>
            <w:tcW w:w="2102" w:type="dxa"/>
            <w:vAlign w:val="top"/>
            <w:vMerge w:val="continue"/>
            <w:tcBorders>
              <w:top w:val="nil"/>
              <w:bottom w:val="nil"/>
            </w:tcBorders>
          </w:tcPr>
          <w:p>
            <w:pPr>
              <w:rPr>
                <w:rFonts w:ascii="Arial"/>
                <w:sz w:val="21"/>
              </w:rPr>
            </w:pPr>
            <w:r/>
          </w:p>
        </w:tc>
      </w:tr>
      <w:tr>
        <w:trPr>
          <w:trHeight w:val="173" w:hRule="atLeast"/>
        </w:trPr>
        <w:tc>
          <w:tcPr>
            <w:tcW w:w="1327" w:type="dxa"/>
            <w:vAlign w:val="top"/>
          </w:tcPr>
          <w:p>
            <w:pPr>
              <w:ind w:left="90"/>
              <w:spacing w:before="46" w:line="16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281103010370130011</w:t>
            </w:r>
          </w:p>
        </w:tc>
        <w:tc>
          <w:tcPr>
            <w:tcW w:w="1147" w:type="dxa"/>
            <w:vAlign w:val="top"/>
            <w:vMerge w:val="continue"/>
            <w:tcBorders>
              <w:top w:val="nil"/>
              <w:bottom w:val="nil"/>
            </w:tcBorders>
          </w:tcPr>
          <w:p>
            <w:pPr>
              <w:rPr>
                <w:rFonts w:ascii="Arial"/>
                <w:sz w:val="21"/>
              </w:rPr>
            </w:pPr>
            <w:r/>
          </w:p>
        </w:tc>
        <w:tc>
          <w:tcPr>
            <w:tcW w:w="883" w:type="dxa"/>
            <w:vAlign w:val="top"/>
          </w:tcPr>
          <w:p>
            <w:pPr>
              <w:ind w:left="358"/>
              <w:spacing w:before="45" w:line="117" w:lineRule="exact"/>
              <w:rPr>
                <w:rFonts w:ascii="SimSun" w:hAnsi="SimSun" w:eastAsia="SimSun" w:cs="SimSun"/>
                <w:sz w:val="17"/>
                <w:szCs w:val="17"/>
              </w:rPr>
            </w:pPr>
            <w:r>
              <w:rPr>
                <w:rFonts w:ascii="SimSun" w:hAnsi="SimSun" w:eastAsia="SimSun" w:cs="SimSun"/>
                <w:sz w:val="17"/>
                <w:szCs w:val="17"/>
                <w:spacing w:val="-1"/>
                <w:position w:val="-2"/>
              </w:rPr>
              <w:t>70</w:t>
            </w:r>
          </w:p>
        </w:tc>
        <w:tc>
          <w:tcPr>
            <w:tcW w:w="495" w:type="dxa"/>
            <w:vAlign w:val="top"/>
          </w:tcPr>
          <w:p>
            <w:pPr>
              <w:ind w:left="73"/>
              <w:spacing w:before="16" w:line="159"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60"/>
              <w:spacing w:before="44" w:line="118" w:lineRule="exact"/>
              <w:rPr>
                <w:rFonts w:ascii="SimSun" w:hAnsi="SimSun" w:eastAsia="SimSun" w:cs="SimSun"/>
                <w:sz w:val="17"/>
                <w:szCs w:val="17"/>
              </w:rPr>
            </w:pPr>
            <w:r>
              <w:rPr>
                <w:rFonts w:ascii="SimSun" w:hAnsi="SimSun" w:eastAsia="SimSun" w:cs="SimSun"/>
                <w:sz w:val="17"/>
                <w:szCs w:val="17"/>
                <w:spacing w:val="3"/>
                <w:position w:val="-2"/>
              </w:rPr>
              <w:t>55295.13</w:t>
            </w:r>
          </w:p>
        </w:tc>
        <w:tc>
          <w:tcPr>
            <w:tcW w:w="1334" w:type="dxa"/>
            <w:vAlign w:val="top"/>
          </w:tcPr>
          <w:p>
            <w:pPr>
              <w:ind w:left="97"/>
              <w:spacing w:before="46" w:line="16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281103010370130021</w:t>
            </w:r>
          </w:p>
        </w:tc>
        <w:tc>
          <w:tcPr>
            <w:tcW w:w="1147" w:type="dxa"/>
            <w:vAlign w:val="top"/>
            <w:vMerge w:val="continue"/>
            <w:tcBorders>
              <w:top w:val="nil"/>
              <w:bottom w:val="nil"/>
            </w:tcBorders>
          </w:tcPr>
          <w:p>
            <w:pPr>
              <w:rPr>
                <w:rFonts w:ascii="Arial"/>
                <w:sz w:val="21"/>
              </w:rPr>
            </w:pPr>
            <w:r/>
          </w:p>
        </w:tc>
        <w:tc>
          <w:tcPr>
            <w:tcW w:w="883" w:type="dxa"/>
            <w:vAlign w:val="top"/>
          </w:tcPr>
          <w:p>
            <w:pPr>
              <w:ind w:left="366"/>
              <w:spacing w:before="45" w:line="117" w:lineRule="exact"/>
              <w:rPr>
                <w:rFonts w:ascii="SimSun" w:hAnsi="SimSun" w:eastAsia="SimSun" w:cs="SimSun"/>
                <w:sz w:val="17"/>
                <w:szCs w:val="17"/>
              </w:rPr>
            </w:pPr>
            <w:r>
              <w:rPr>
                <w:rFonts w:ascii="SimSun" w:hAnsi="SimSun" w:eastAsia="SimSun" w:cs="SimSun"/>
                <w:sz w:val="17"/>
                <w:szCs w:val="17"/>
                <w:spacing w:val="-1"/>
                <w:position w:val="-2"/>
              </w:rPr>
              <w:t>70</w:t>
            </w:r>
          </w:p>
        </w:tc>
        <w:tc>
          <w:tcPr>
            <w:tcW w:w="495" w:type="dxa"/>
            <w:vAlign w:val="top"/>
          </w:tcPr>
          <w:p>
            <w:pPr>
              <w:ind w:left="79"/>
              <w:spacing w:before="16" w:line="159"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87"/>
              <w:spacing w:before="44" w:line="118" w:lineRule="exact"/>
              <w:rPr>
                <w:rFonts w:ascii="SimSun" w:hAnsi="SimSun" w:eastAsia="SimSun" w:cs="SimSun"/>
                <w:sz w:val="17"/>
                <w:szCs w:val="17"/>
              </w:rPr>
            </w:pPr>
            <w:r>
              <w:rPr>
                <w:rFonts w:ascii="SimSun" w:hAnsi="SimSun" w:eastAsia="SimSun" w:cs="SimSun"/>
                <w:sz w:val="17"/>
                <w:szCs w:val="17"/>
                <w:spacing w:val="2"/>
                <w:position w:val="-2"/>
              </w:rPr>
              <w:t>102907.46</w:t>
            </w:r>
          </w:p>
        </w:tc>
        <w:tc>
          <w:tcPr>
            <w:tcW w:w="2102" w:type="dxa"/>
            <w:vAlign w:val="top"/>
            <w:vMerge w:val="continue"/>
            <w:tcBorders>
              <w:top w:val="nil"/>
              <w:bottom w:val="nil"/>
            </w:tcBorders>
          </w:tcPr>
          <w:p>
            <w:pPr>
              <w:rPr>
                <w:rFonts w:ascii="Arial"/>
                <w:sz w:val="21"/>
              </w:rPr>
            </w:pPr>
            <w:r/>
          </w:p>
        </w:tc>
      </w:tr>
      <w:tr>
        <w:trPr>
          <w:trHeight w:val="173" w:hRule="atLeast"/>
        </w:trPr>
        <w:tc>
          <w:tcPr>
            <w:tcW w:w="1327" w:type="dxa"/>
            <w:vAlign w:val="top"/>
          </w:tcPr>
          <w:p>
            <w:pPr>
              <w:ind w:left="90"/>
              <w:spacing w:before="47" w:line="16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281103010370140011</w:t>
            </w:r>
          </w:p>
        </w:tc>
        <w:tc>
          <w:tcPr>
            <w:tcW w:w="1147" w:type="dxa"/>
            <w:vAlign w:val="top"/>
            <w:vMerge w:val="continue"/>
            <w:tcBorders>
              <w:top w:val="nil"/>
              <w:bottom w:val="nil"/>
            </w:tcBorders>
          </w:tcPr>
          <w:p>
            <w:pPr>
              <w:rPr>
                <w:rFonts w:ascii="Arial"/>
                <w:sz w:val="21"/>
              </w:rPr>
            </w:pPr>
            <w:r/>
          </w:p>
        </w:tc>
        <w:tc>
          <w:tcPr>
            <w:tcW w:w="883" w:type="dxa"/>
            <w:vAlign w:val="top"/>
          </w:tcPr>
          <w:p>
            <w:pPr>
              <w:ind w:left="355"/>
              <w:spacing w:before="44" w:line="118" w:lineRule="exact"/>
              <w:rPr>
                <w:rFonts w:ascii="SimSun" w:hAnsi="SimSun" w:eastAsia="SimSun" w:cs="SimSun"/>
                <w:sz w:val="17"/>
                <w:szCs w:val="17"/>
              </w:rPr>
            </w:pPr>
            <w:r>
              <w:rPr>
                <w:rFonts w:ascii="SimSun" w:hAnsi="SimSun" w:eastAsia="SimSun" w:cs="SimSun"/>
                <w:sz w:val="17"/>
                <w:szCs w:val="17"/>
                <w:position w:val="-2"/>
              </w:rPr>
              <w:t>95</w:t>
            </w:r>
          </w:p>
        </w:tc>
        <w:tc>
          <w:tcPr>
            <w:tcW w:w="495" w:type="dxa"/>
            <w:vAlign w:val="top"/>
          </w:tcPr>
          <w:p>
            <w:pPr>
              <w:ind w:left="73"/>
              <w:spacing w:before="15" w:line="160"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61"/>
              <w:spacing w:before="44" w:line="118" w:lineRule="exact"/>
              <w:rPr>
                <w:rFonts w:ascii="SimSun" w:hAnsi="SimSun" w:eastAsia="SimSun" w:cs="SimSun"/>
                <w:sz w:val="17"/>
                <w:szCs w:val="17"/>
              </w:rPr>
            </w:pPr>
            <w:r>
              <w:rPr>
                <w:rFonts w:ascii="SimSun" w:hAnsi="SimSun" w:eastAsia="SimSun" w:cs="SimSun"/>
                <w:sz w:val="17"/>
                <w:szCs w:val="17"/>
                <w:spacing w:val="3"/>
                <w:position w:val="-2"/>
              </w:rPr>
              <w:t>73843.24</w:t>
            </w:r>
          </w:p>
        </w:tc>
        <w:tc>
          <w:tcPr>
            <w:tcW w:w="1334" w:type="dxa"/>
            <w:vAlign w:val="top"/>
          </w:tcPr>
          <w:p>
            <w:pPr>
              <w:ind w:left="97"/>
              <w:spacing w:before="47" w:line="16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281103010370140021</w:t>
            </w:r>
          </w:p>
        </w:tc>
        <w:tc>
          <w:tcPr>
            <w:tcW w:w="1147" w:type="dxa"/>
            <w:vAlign w:val="top"/>
            <w:vMerge w:val="continue"/>
            <w:tcBorders>
              <w:top w:val="nil"/>
              <w:bottom w:val="nil"/>
            </w:tcBorders>
          </w:tcPr>
          <w:p>
            <w:pPr>
              <w:rPr>
                <w:rFonts w:ascii="Arial"/>
                <w:sz w:val="21"/>
              </w:rPr>
            </w:pPr>
            <w:r/>
          </w:p>
        </w:tc>
        <w:tc>
          <w:tcPr>
            <w:tcW w:w="883" w:type="dxa"/>
            <w:vAlign w:val="top"/>
          </w:tcPr>
          <w:p>
            <w:pPr>
              <w:ind w:left="363"/>
              <w:spacing w:before="44" w:line="118" w:lineRule="exact"/>
              <w:rPr>
                <w:rFonts w:ascii="SimSun" w:hAnsi="SimSun" w:eastAsia="SimSun" w:cs="SimSun"/>
                <w:sz w:val="17"/>
                <w:szCs w:val="17"/>
              </w:rPr>
            </w:pPr>
            <w:r>
              <w:rPr>
                <w:rFonts w:ascii="SimSun" w:hAnsi="SimSun" w:eastAsia="SimSun" w:cs="SimSun"/>
                <w:sz w:val="17"/>
                <w:szCs w:val="17"/>
                <w:position w:val="-2"/>
              </w:rPr>
              <w:t>95</w:t>
            </w:r>
          </w:p>
        </w:tc>
        <w:tc>
          <w:tcPr>
            <w:tcW w:w="495" w:type="dxa"/>
            <w:vAlign w:val="top"/>
          </w:tcPr>
          <w:p>
            <w:pPr>
              <w:ind w:left="79"/>
              <w:spacing w:before="15" w:line="160"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87"/>
              <w:spacing w:before="43" w:line="119" w:lineRule="exact"/>
              <w:rPr>
                <w:rFonts w:ascii="SimSun" w:hAnsi="SimSun" w:eastAsia="SimSun" w:cs="SimSun"/>
                <w:sz w:val="17"/>
                <w:szCs w:val="17"/>
              </w:rPr>
            </w:pPr>
            <w:r>
              <w:rPr>
                <w:rFonts w:ascii="SimSun" w:hAnsi="SimSun" w:eastAsia="SimSun" w:cs="SimSun"/>
                <w:sz w:val="17"/>
                <w:szCs w:val="17"/>
                <w:spacing w:val="2"/>
                <w:position w:val="-2"/>
              </w:rPr>
              <w:t>139272.31</w:t>
            </w:r>
          </w:p>
        </w:tc>
        <w:tc>
          <w:tcPr>
            <w:tcW w:w="2102" w:type="dxa"/>
            <w:vAlign w:val="top"/>
            <w:vMerge w:val="continue"/>
            <w:tcBorders>
              <w:top w:val="nil"/>
              <w:bottom w:val="nil"/>
            </w:tcBorders>
          </w:tcPr>
          <w:p>
            <w:pPr>
              <w:rPr>
                <w:rFonts w:ascii="Arial"/>
                <w:sz w:val="21"/>
              </w:rPr>
            </w:pPr>
            <w:r/>
          </w:p>
        </w:tc>
      </w:tr>
      <w:tr>
        <w:trPr>
          <w:trHeight w:val="173" w:hRule="atLeast"/>
        </w:trPr>
        <w:tc>
          <w:tcPr>
            <w:tcW w:w="1327" w:type="dxa"/>
            <w:vAlign w:val="top"/>
          </w:tcPr>
          <w:p>
            <w:pPr>
              <w:ind w:left="90"/>
              <w:spacing w:before="47" w:line="16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281103010370150011</w:t>
            </w:r>
          </w:p>
        </w:tc>
        <w:tc>
          <w:tcPr>
            <w:tcW w:w="1147" w:type="dxa"/>
            <w:vAlign w:val="top"/>
            <w:vMerge w:val="continue"/>
            <w:tcBorders>
              <w:top w:val="nil"/>
              <w:bottom w:val="nil"/>
            </w:tcBorders>
          </w:tcPr>
          <w:p>
            <w:pPr>
              <w:rPr>
                <w:rFonts w:ascii="Arial"/>
                <w:sz w:val="21"/>
              </w:rPr>
            </w:pPr>
            <w:r/>
          </w:p>
        </w:tc>
        <w:tc>
          <w:tcPr>
            <w:tcW w:w="883" w:type="dxa"/>
            <w:vAlign w:val="top"/>
          </w:tcPr>
          <w:p>
            <w:pPr>
              <w:ind w:left="322"/>
              <w:spacing w:before="45" w:line="117" w:lineRule="exact"/>
              <w:rPr>
                <w:rFonts w:ascii="SimSun" w:hAnsi="SimSun" w:eastAsia="SimSun" w:cs="SimSun"/>
                <w:sz w:val="17"/>
                <w:szCs w:val="17"/>
              </w:rPr>
            </w:pPr>
            <w:r>
              <w:rPr>
                <w:rFonts w:ascii="SimSun" w:hAnsi="SimSun" w:eastAsia="SimSun" w:cs="SimSun"/>
                <w:sz w:val="17"/>
                <w:szCs w:val="17"/>
                <w:spacing w:val="-2"/>
                <w:position w:val="-2"/>
              </w:rPr>
              <w:t>120</w:t>
            </w:r>
          </w:p>
        </w:tc>
        <w:tc>
          <w:tcPr>
            <w:tcW w:w="495" w:type="dxa"/>
            <w:vAlign w:val="top"/>
          </w:tcPr>
          <w:p>
            <w:pPr>
              <w:ind w:left="73"/>
              <w:spacing w:before="17" w:line="158"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58"/>
              <w:spacing w:before="45" w:line="117" w:lineRule="exact"/>
              <w:rPr>
                <w:rFonts w:ascii="SimSun" w:hAnsi="SimSun" w:eastAsia="SimSun" w:cs="SimSun"/>
                <w:sz w:val="17"/>
                <w:szCs w:val="17"/>
              </w:rPr>
            </w:pPr>
            <w:r>
              <w:rPr>
                <w:rFonts w:ascii="SimSun" w:hAnsi="SimSun" w:eastAsia="SimSun" w:cs="SimSun"/>
                <w:sz w:val="17"/>
                <w:szCs w:val="17"/>
                <w:spacing w:val="3"/>
                <w:position w:val="-2"/>
              </w:rPr>
              <w:t>93389.12</w:t>
            </w:r>
          </w:p>
        </w:tc>
        <w:tc>
          <w:tcPr>
            <w:tcW w:w="1334" w:type="dxa"/>
            <w:vAlign w:val="top"/>
          </w:tcPr>
          <w:p>
            <w:pPr>
              <w:ind w:left="97"/>
              <w:spacing w:before="47" w:line="16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281103010370150021</w:t>
            </w:r>
          </w:p>
        </w:tc>
        <w:tc>
          <w:tcPr>
            <w:tcW w:w="1147" w:type="dxa"/>
            <w:vAlign w:val="top"/>
            <w:vMerge w:val="continue"/>
            <w:tcBorders>
              <w:top w:val="nil"/>
              <w:bottom w:val="nil"/>
            </w:tcBorders>
          </w:tcPr>
          <w:p>
            <w:pPr>
              <w:rPr>
                <w:rFonts w:ascii="Arial"/>
                <w:sz w:val="21"/>
              </w:rPr>
            </w:pPr>
            <w:r/>
          </w:p>
        </w:tc>
        <w:tc>
          <w:tcPr>
            <w:tcW w:w="883" w:type="dxa"/>
            <w:vAlign w:val="top"/>
          </w:tcPr>
          <w:p>
            <w:pPr>
              <w:ind w:left="330"/>
              <w:spacing w:before="45" w:line="117" w:lineRule="exact"/>
              <w:rPr>
                <w:rFonts w:ascii="SimSun" w:hAnsi="SimSun" w:eastAsia="SimSun" w:cs="SimSun"/>
                <w:sz w:val="17"/>
                <w:szCs w:val="17"/>
              </w:rPr>
            </w:pPr>
            <w:r>
              <w:rPr>
                <w:rFonts w:ascii="SimSun" w:hAnsi="SimSun" w:eastAsia="SimSun" w:cs="SimSun"/>
                <w:sz w:val="17"/>
                <w:szCs w:val="17"/>
                <w:spacing w:val="-2"/>
                <w:position w:val="-2"/>
              </w:rPr>
              <w:t>120</w:t>
            </w:r>
          </w:p>
        </w:tc>
        <w:tc>
          <w:tcPr>
            <w:tcW w:w="495" w:type="dxa"/>
            <w:vAlign w:val="top"/>
          </w:tcPr>
          <w:p>
            <w:pPr>
              <w:ind w:left="79"/>
              <w:spacing w:before="17" w:line="158"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87"/>
              <w:spacing w:before="45" w:line="117" w:lineRule="exact"/>
              <w:rPr>
                <w:rFonts w:ascii="SimSun" w:hAnsi="SimSun" w:eastAsia="SimSun" w:cs="SimSun"/>
                <w:sz w:val="17"/>
                <w:szCs w:val="17"/>
              </w:rPr>
            </w:pPr>
            <w:r>
              <w:rPr>
                <w:rFonts w:ascii="SimSun" w:hAnsi="SimSun" w:eastAsia="SimSun" w:cs="SimSun"/>
                <w:sz w:val="17"/>
                <w:szCs w:val="17"/>
                <w:spacing w:val="2"/>
                <w:position w:val="-2"/>
              </w:rPr>
              <w:t>174186.78</w:t>
            </w:r>
          </w:p>
        </w:tc>
        <w:tc>
          <w:tcPr>
            <w:tcW w:w="2102" w:type="dxa"/>
            <w:vAlign w:val="top"/>
            <w:vMerge w:val="continue"/>
            <w:tcBorders>
              <w:top w:val="nil"/>
              <w:bottom w:val="nil"/>
            </w:tcBorders>
          </w:tcPr>
          <w:p>
            <w:pPr>
              <w:rPr>
                <w:rFonts w:ascii="Arial"/>
                <w:sz w:val="21"/>
              </w:rPr>
            </w:pPr>
            <w:r/>
          </w:p>
        </w:tc>
      </w:tr>
      <w:tr>
        <w:trPr>
          <w:trHeight w:val="173" w:hRule="atLeast"/>
        </w:trPr>
        <w:tc>
          <w:tcPr>
            <w:tcW w:w="1327" w:type="dxa"/>
            <w:vAlign w:val="top"/>
          </w:tcPr>
          <w:p>
            <w:pPr>
              <w:ind w:left="90"/>
              <w:spacing w:before="46" w:line="16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281103010370160011</w:t>
            </w:r>
          </w:p>
        </w:tc>
        <w:tc>
          <w:tcPr>
            <w:tcW w:w="1147" w:type="dxa"/>
            <w:vAlign w:val="top"/>
            <w:vMerge w:val="continue"/>
            <w:tcBorders>
              <w:top w:val="nil"/>
              <w:bottom w:val="nil"/>
            </w:tcBorders>
          </w:tcPr>
          <w:p>
            <w:pPr>
              <w:rPr>
                <w:rFonts w:ascii="Arial"/>
                <w:sz w:val="21"/>
              </w:rPr>
            </w:pPr>
            <w:r/>
          </w:p>
        </w:tc>
        <w:tc>
          <w:tcPr>
            <w:tcW w:w="883" w:type="dxa"/>
            <w:vAlign w:val="top"/>
          </w:tcPr>
          <w:p>
            <w:pPr>
              <w:ind w:left="322"/>
              <w:spacing w:before="43" w:line="119" w:lineRule="exact"/>
              <w:rPr>
                <w:rFonts w:ascii="SimSun" w:hAnsi="SimSun" w:eastAsia="SimSun" w:cs="SimSun"/>
                <w:sz w:val="17"/>
                <w:szCs w:val="17"/>
              </w:rPr>
            </w:pPr>
            <w:r>
              <w:rPr>
                <w:rFonts w:ascii="SimSun" w:hAnsi="SimSun" w:eastAsia="SimSun" w:cs="SimSun"/>
                <w:sz w:val="17"/>
                <w:szCs w:val="17"/>
                <w:spacing w:val="-2"/>
                <w:position w:val="-2"/>
              </w:rPr>
              <w:t>150</w:t>
            </w:r>
          </w:p>
        </w:tc>
        <w:tc>
          <w:tcPr>
            <w:tcW w:w="495" w:type="dxa"/>
            <w:vAlign w:val="top"/>
          </w:tcPr>
          <w:p>
            <w:pPr>
              <w:ind w:left="73"/>
              <w:spacing w:before="16" w:line="159"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25"/>
              <w:spacing w:before="43" w:line="119" w:lineRule="exact"/>
              <w:rPr>
                <w:rFonts w:ascii="SimSun" w:hAnsi="SimSun" w:eastAsia="SimSun" w:cs="SimSun"/>
                <w:sz w:val="17"/>
                <w:szCs w:val="17"/>
              </w:rPr>
            </w:pPr>
            <w:r>
              <w:rPr>
                <w:rFonts w:ascii="SimSun" w:hAnsi="SimSun" w:eastAsia="SimSun" w:cs="SimSun"/>
                <w:sz w:val="17"/>
                <w:szCs w:val="17"/>
                <w:spacing w:val="2"/>
                <w:position w:val="-2"/>
              </w:rPr>
              <w:t>113887.00</w:t>
            </w:r>
          </w:p>
        </w:tc>
        <w:tc>
          <w:tcPr>
            <w:tcW w:w="1334" w:type="dxa"/>
            <w:vAlign w:val="top"/>
          </w:tcPr>
          <w:p>
            <w:pPr>
              <w:ind w:left="97"/>
              <w:spacing w:before="46" w:line="16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281103010370160021</w:t>
            </w:r>
          </w:p>
        </w:tc>
        <w:tc>
          <w:tcPr>
            <w:tcW w:w="1147" w:type="dxa"/>
            <w:vAlign w:val="top"/>
            <w:vMerge w:val="continue"/>
            <w:tcBorders>
              <w:top w:val="nil"/>
              <w:bottom w:val="nil"/>
            </w:tcBorders>
          </w:tcPr>
          <w:p>
            <w:pPr>
              <w:rPr>
                <w:rFonts w:ascii="Arial"/>
                <w:sz w:val="21"/>
              </w:rPr>
            </w:pPr>
            <w:r/>
          </w:p>
        </w:tc>
        <w:tc>
          <w:tcPr>
            <w:tcW w:w="883" w:type="dxa"/>
            <w:vAlign w:val="top"/>
          </w:tcPr>
          <w:p>
            <w:pPr>
              <w:ind w:left="330"/>
              <w:spacing w:before="43" w:line="119" w:lineRule="exact"/>
              <w:rPr>
                <w:rFonts w:ascii="SimSun" w:hAnsi="SimSun" w:eastAsia="SimSun" w:cs="SimSun"/>
                <w:sz w:val="17"/>
                <w:szCs w:val="17"/>
              </w:rPr>
            </w:pPr>
            <w:r>
              <w:rPr>
                <w:rFonts w:ascii="SimSun" w:hAnsi="SimSun" w:eastAsia="SimSun" w:cs="SimSun"/>
                <w:sz w:val="17"/>
                <w:szCs w:val="17"/>
                <w:spacing w:val="-2"/>
                <w:position w:val="-2"/>
              </w:rPr>
              <w:t>150</w:t>
            </w:r>
          </w:p>
        </w:tc>
        <w:tc>
          <w:tcPr>
            <w:tcW w:w="495" w:type="dxa"/>
            <w:vAlign w:val="top"/>
          </w:tcPr>
          <w:p>
            <w:pPr>
              <w:ind w:left="79"/>
              <w:spacing w:before="16" w:line="159"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76"/>
              <w:spacing w:before="43" w:line="119" w:lineRule="exact"/>
              <w:rPr>
                <w:rFonts w:ascii="SimSun" w:hAnsi="SimSun" w:eastAsia="SimSun" w:cs="SimSun"/>
                <w:sz w:val="17"/>
                <w:szCs w:val="17"/>
              </w:rPr>
            </w:pPr>
            <w:r>
              <w:rPr>
                <w:rFonts w:ascii="SimSun" w:hAnsi="SimSun" w:eastAsia="SimSun" w:cs="SimSun"/>
                <w:sz w:val="17"/>
                <w:szCs w:val="17"/>
                <w:spacing w:val="3"/>
                <w:position w:val="-2"/>
              </w:rPr>
              <w:t>216592.15</w:t>
            </w:r>
          </w:p>
        </w:tc>
        <w:tc>
          <w:tcPr>
            <w:tcW w:w="2102" w:type="dxa"/>
            <w:vAlign w:val="top"/>
            <w:vMerge w:val="continue"/>
            <w:tcBorders>
              <w:top w:val="nil"/>
              <w:bottom w:val="nil"/>
            </w:tcBorders>
          </w:tcPr>
          <w:p>
            <w:pPr>
              <w:rPr>
                <w:rFonts w:ascii="Arial"/>
                <w:sz w:val="21"/>
              </w:rPr>
            </w:pPr>
            <w:r/>
          </w:p>
        </w:tc>
      </w:tr>
      <w:tr>
        <w:trPr>
          <w:trHeight w:val="173" w:hRule="atLeast"/>
        </w:trPr>
        <w:tc>
          <w:tcPr>
            <w:tcW w:w="1327" w:type="dxa"/>
            <w:vAlign w:val="top"/>
          </w:tcPr>
          <w:p>
            <w:pPr>
              <w:ind w:left="90"/>
              <w:spacing w:before="47" w:line="16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281103010370170011</w:t>
            </w:r>
          </w:p>
        </w:tc>
        <w:tc>
          <w:tcPr>
            <w:tcW w:w="1147" w:type="dxa"/>
            <w:vAlign w:val="top"/>
            <w:vMerge w:val="continue"/>
            <w:tcBorders>
              <w:top w:val="nil"/>
              <w:bottom w:val="nil"/>
            </w:tcBorders>
          </w:tcPr>
          <w:p>
            <w:pPr>
              <w:rPr>
                <w:rFonts w:ascii="Arial"/>
                <w:sz w:val="21"/>
              </w:rPr>
            </w:pPr>
            <w:r/>
          </w:p>
        </w:tc>
        <w:tc>
          <w:tcPr>
            <w:tcW w:w="883" w:type="dxa"/>
            <w:vAlign w:val="top"/>
          </w:tcPr>
          <w:p>
            <w:pPr>
              <w:ind w:left="322"/>
              <w:spacing w:before="43" w:line="119" w:lineRule="exact"/>
              <w:rPr>
                <w:rFonts w:ascii="SimSun" w:hAnsi="SimSun" w:eastAsia="SimSun" w:cs="SimSun"/>
                <w:sz w:val="17"/>
                <w:szCs w:val="17"/>
              </w:rPr>
            </w:pPr>
            <w:r>
              <w:rPr>
                <w:rFonts w:ascii="SimSun" w:hAnsi="SimSun" w:eastAsia="SimSun" w:cs="SimSun"/>
                <w:sz w:val="17"/>
                <w:szCs w:val="17"/>
                <w:spacing w:val="-2"/>
                <w:position w:val="-2"/>
              </w:rPr>
              <w:t>185</w:t>
            </w:r>
          </w:p>
        </w:tc>
        <w:tc>
          <w:tcPr>
            <w:tcW w:w="495" w:type="dxa"/>
            <w:vAlign w:val="top"/>
          </w:tcPr>
          <w:p>
            <w:pPr>
              <w:ind w:left="73"/>
              <w:spacing w:before="16" w:line="159"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25"/>
              <w:spacing w:before="43" w:line="119" w:lineRule="exact"/>
              <w:rPr>
                <w:rFonts w:ascii="SimSun" w:hAnsi="SimSun" w:eastAsia="SimSun" w:cs="SimSun"/>
                <w:sz w:val="17"/>
                <w:szCs w:val="17"/>
              </w:rPr>
            </w:pPr>
            <w:r>
              <w:rPr>
                <w:rFonts w:ascii="SimSun" w:hAnsi="SimSun" w:eastAsia="SimSun" w:cs="SimSun"/>
                <w:sz w:val="17"/>
                <w:szCs w:val="17"/>
                <w:spacing w:val="2"/>
                <w:position w:val="-2"/>
              </w:rPr>
              <w:t>140482.09</w:t>
            </w:r>
          </w:p>
        </w:tc>
        <w:tc>
          <w:tcPr>
            <w:tcW w:w="1334" w:type="dxa"/>
            <w:vAlign w:val="top"/>
          </w:tcPr>
          <w:p>
            <w:pPr>
              <w:ind w:left="97"/>
              <w:spacing w:before="47" w:line="16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281103010370170021</w:t>
            </w:r>
          </w:p>
        </w:tc>
        <w:tc>
          <w:tcPr>
            <w:tcW w:w="1147" w:type="dxa"/>
            <w:vAlign w:val="top"/>
            <w:vMerge w:val="continue"/>
            <w:tcBorders>
              <w:top w:val="nil"/>
              <w:bottom w:val="nil"/>
            </w:tcBorders>
          </w:tcPr>
          <w:p>
            <w:pPr>
              <w:rPr>
                <w:rFonts w:ascii="Arial"/>
                <w:sz w:val="21"/>
              </w:rPr>
            </w:pPr>
            <w:r/>
          </w:p>
        </w:tc>
        <w:tc>
          <w:tcPr>
            <w:tcW w:w="883" w:type="dxa"/>
            <w:vAlign w:val="top"/>
          </w:tcPr>
          <w:p>
            <w:pPr>
              <w:ind w:left="330"/>
              <w:spacing w:before="43" w:line="119" w:lineRule="exact"/>
              <w:rPr>
                <w:rFonts w:ascii="SimSun" w:hAnsi="SimSun" w:eastAsia="SimSun" w:cs="SimSun"/>
                <w:sz w:val="17"/>
                <w:szCs w:val="17"/>
              </w:rPr>
            </w:pPr>
            <w:r>
              <w:rPr>
                <w:rFonts w:ascii="SimSun" w:hAnsi="SimSun" w:eastAsia="SimSun" w:cs="SimSun"/>
                <w:sz w:val="17"/>
                <w:szCs w:val="17"/>
                <w:spacing w:val="-2"/>
                <w:position w:val="-2"/>
              </w:rPr>
              <w:t>185</w:t>
            </w:r>
          </w:p>
        </w:tc>
        <w:tc>
          <w:tcPr>
            <w:tcW w:w="495" w:type="dxa"/>
            <w:vAlign w:val="top"/>
          </w:tcPr>
          <w:p>
            <w:pPr>
              <w:ind w:left="79"/>
              <w:spacing w:before="16" w:line="159"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76"/>
              <w:spacing w:before="44" w:line="118" w:lineRule="exact"/>
              <w:rPr>
                <w:rFonts w:ascii="SimSun" w:hAnsi="SimSun" w:eastAsia="SimSun" w:cs="SimSun"/>
                <w:sz w:val="17"/>
                <w:szCs w:val="17"/>
              </w:rPr>
            </w:pPr>
            <w:r>
              <w:rPr>
                <w:rFonts w:ascii="SimSun" w:hAnsi="SimSun" w:eastAsia="SimSun" w:cs="SimSun"/>
                <w:sz w:val="17"/>
                <w:szCs w:val="17"/>
                <w:spacing w:val="3"/>
                <w:position w:val="-2"/>
              </w:rPr>
              <w:t>268929.45</w:t>
            </w:r>
          </w:p>
        </w:tc>
        <w:tc>
          <w:tcPr>
            <w:tcW w:w="2102" w:type="dxa"/>
            <w:vAlign w:val="top"/>
            <w:vMerge w:val="continue"/>
            <w:tcBorders>
              <w:top w:val="nil"/>
              <w:bottom w:val="nil"/>
            </w:tcBorders>
          </w:tcPr>
          <w:p>
            <w:pPr>
              <w:rPr>
                <w:rFonts w:ascii="Arial"/>
                <w:sz w:val="21"/>
              </w:rPr>
            </w:pPr>
            <w:r/>
          </w:p>
        </w:tc>
      </w:tr>
      <w:tr>
        <w:trPr>
          <w:trHeight w:val="173" w:hRule="atLeast"/>
        </w:trPr>
        <w:tc>
          <w:tcPr>
            <w:tcW w:w="1327" w:type="dxa"/>
            <w:vAlign w:val="top"/>
          </w:tcPr>
          <w:p>
            <w:pPr>
              <w:ind w:left="90"/>
              <w:spacing w:before="47" w:line="16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281103010370180011</w:t>
            </w:r>
          </w:p>
        </w:tc>
        <w:tc>
          <w:tcPr>
            <w:tcW w:w="1147" w:type="dxa"/>
            <w:vAlign w:val="top"/>
            <w:vMerge w:val="continue"/>
            <w:tcBorders>
              <w:top w:val="nil"/>
              <w:bottom w:val="nil"/>
            </w:tcBorders>
          </w:tcPr>
          <w:p>
            <w:pPr>
              <w:rPr>
                <w:rFonts w:ascii="Arial"/>
                <w:sz w:val="21"/>
              </w:rPr>
            </w:pPr>
            <w:r/>
          </w:p>
        </w:tc>
        <w:tc>
          <w:tcPr>
            <w:tcW w:w="883" w:type="dxa"/>
            <w:vAlign w:val="top"/>
          </w:tcPr>
          <w:p>
            <w:pPr>
              <w:ind w:left="311"/>
              <w:spacing w:before="46" w:line="116" w:lineRule="exact"/>
              <w:rPr>
                <w:rFonts w:ascii="SimSun" w:hAnsi="SimSun" w:eastAsia="SimSun" w:cs="SimSun"/>
                <w:sz w:val="17"/>
                <w:szCs w:val="17"/>
              </w:rPr>
            </w:pPr>
            <w:r>
              <w:rPr>
                <w:rFonts w:ascii="SimSun" w:hAnsi="SimSun" w:eastAsia="SimSun" w:cs="SimSun"/>
                <w:sz w:val="17"/>
                <w:szCs w:val="17"/>
                <w:spacing w:val="1"/>
                <w:position w:val="-2"/>
              </w:rPr>
              <w:t>240</w:t>
            </w:r>
          </w:p>
        </w:tc>
        <w:tc>
          <w:tcPr>
            <w:tcW w:w="495" w:type="dxa"/>
            <w:vAlign w:val="top"/>
          </w:tcPr>
          <w:p>
            <w:pPr>
              <w:ind w:left="73"/>
              <w:spacing w:before="17" w:line="158"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25"/>
              <w:spacing w:before="45" w:line="117" w:lineRule="exact"/>
              <w:rPr>
                <w:rFonts w:ascii="SimSun" w:hAnsi="SimSun" w:eastAsia="SimSun" w:cs="SimSun"/>
                <w:sz w:val="17"/>
                <w:szCs w:val="17"/>
              </w:rPr>
            </w:pPr>
            <w:r>
              <w:rPr>
                <w:rFonts w:ascii="SimSun" w:hAnsi="SimSun" w:eastAsia="SimSun" w:cs="SimSun"/>
                <w:sz w:val="17"/>
                <w:szCs w:val="17"/>
                <w:spacing w:val="2"/>
                <w:position w:val="-2"/>
              </w:rPr>
              <w:t>181771.79</w:t>
            </w:r>
          </w:p>
        </w:tc>
        <w:tc>
          <w:tcPr>
            <w:tcW w:w="1334" w:type="dxa"/>
            <w:vAlign w:val="top"/>
          </w:tcPr>
          <w:p>
            <w:pPr>
              <w:ind w:left="97"/>
              <w:spacing w:before="47" w:line="16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281103010370180021</w:t>
            </w:r>
          </w:p>
        </w:tc>
        <w:tc>
          <w:tcPr>
            <w:tcW w:w="1147" w:type="dxa"/>
            <w:vAlign w:val="top"/>
            <w:vMerge w:val="continue"/>
            <w:tcBorders>
              <w:top w:val="nil"/>
              <w:bottom w:val="nil"/>
            </w:tcBorders>
          </w:tcPr>
          <w:p>
            <w:pPr>
              <w:rPr>
                <w:rFonts w:ascii="Arial"/>
                <w:sz w:val="21"/>
              </w:rPr>
            </w:pPr>
            <w:r/>
          </w:p>
        </w:tc>
        <w:tc>
          <w:tcPr>
            <w:tcW w:w="883" w:type="dxa"/>
            <w:vAlign w:val="top"/>
          </w:tcPr>
          <w:p>
            <w:pPr>
              <w:ind w:left="319"/>
              <w:spacing w:before="46" w:line="116" w:lineRule="exact"/>
              <w:rPr>
                <w:rFonts w:ascii="SimSun" w:hAnsi="SimSun" w:eastAsia="SimSun" w:cs="SimSun"/>
                <w:sz w:val="17"/>
                <w:szCs w:val="17"/>
              </w:rPr>
            </w:pPr>
            <w:r>
              <w:rPr>
                <w:rFonts w:ascii="SimSun" w:hAnsi="SimSun" w:eastAsia="SimSun" w:cs="SimSun"/>
                <w:sz w:val="17"/>
                <w:szCs w:val="17"/>
                <w:spacing w:val="1"/>
                <w:position w:val="-2"/>
              </w:rPr>
              <w:t>240</w:t>
            </w:r>
          </w:p>
        </w:tc>
        <w:tc>
          <w:tcPr>
            <w:tcW w:w="495" w:type="dxa"/>
            <w:vAlign w:val="top"/>
          </w:tcPr>
          <w:p>
            <w:pPr>
              <w:ind w:left="79"/>
              <w:spacing w:before="17" w:line="158"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77"/>
              <w:spacing w:before="46" w:line="116" w:lineRule="exact"/>
              <w:rPr>
                <w:rFonts w:ascii="SimSun" w:hAnsi="SimSun" w:eastAsia="SimSun" w:cs="SimSun"/>
                <w:sz w:val="17"/>
                <w:szCs w:val="17"/>
              </w:rPr>
            </w:pPr>
            <w:r>
              <w:rPr>
                <w:rFonts w:ascii="SimSun" w:hAnsi="SimSun" w:eastAsia="SimSun" w:cs="SimSun"/>
                <w:sz w:val="17"/>
                <w:szCs w:val="17"/>
                <w:spacing w:val="3"/>
                <w:position w:val="-2"/>
              </w:rPr>
              <w:t>350699.26</w:t>
            </w:r>
          </w:p>
        </w:tc>
        <w:tc>
          <w:tcPr>
            <w:tcW w:w="2102" w:type="dxa"/>
            <w:vAlign w:val="top"/>
            <w:vMerge w:val="continue"/>
            <w:tcBorders>
              <w:top w:val="nil"/>
              <w:bottom w:val="nil"/>
            </w:tcBorders>
          </w:tcPr>
          <w:p>
            <w:pPr>
              <w:rPr>
                <w:rFonts w:ascii="Arial"/>
                <w:sz w:val="21"/>
              </w:rPr>
            </w:pPr>
            <w:r/>
          </w:p>
        </w:tc>
      </w:tr>
      <w:tr>
        <w:trPr>
          <w:trHeight w:val="173" w:hRule="atLeast"/>
        </w:trPr>
        <w:tc>
          <w:tcPr>
            <w:tcW w:w="1327" w:type="dxa"/>
            <w:vAlign w:val="top"/>
          </w:tcPr>
          <w:p>
            <w:pPr>
              <w:ind w:left="90"/>
              <w:spacing w:before="46" w:line="16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281103010370190011</w:t>
            </w:r>
          </w:p>
        </w:tc>
        <w:tc>
          <w:tcPr>
            <w:tcW w:w="1147" w:type="dxa"/>
            <w:vAlign w:val="top"/>
            <w:vMerge w:val="continue"/>
            <w:tcBorders>
              <w:top w:val="nil"/>
              <w:bottom w:val="nil"/>
            </w:tcBorders>
          </w:tcPr>
          <w:p>
            <w:pPr>
              <w:rPr>
                <w:rFonts w:ascii="Arial"/>
                <w:sz w:val="21"/>
              </w:rPr>
            </w:pPr>
            <w:r/>
          </w:p>
        </w:tc>
        <w:tc>
          <w:tcPr>
            <w:tcW w:w="883" w:type="dxa"/>
            <w:vAlign w:val="top"/>
          </w:tcPr>
          <w:p>
            <w:pPr>
              <w:ind w:left="312"/>
              <w:spacing w:before="44" w:line="118" w:lineRule="exact"/>
              <w:rPr>
                <w:rFonts w:ascii="SimSun" w:hAnsi="SimSun" w:eastAsia="SimSun" w:cs="SimSun"/>
                <w:sz w:val="17"/>
                <w:szCs w:val="17"/>
              </w:rPr>
            </w:pPr>
            <w:r>
              <w:rPr>
                <w:rFonts w:ascii="SimSun" w:hAnsi="SimSun" w:eastAsia="SimSun" w:cs="SimSun"/>
                <w:sz w:val="17"/>
                <w:szCs w:val="17"/>
                <w:spacing w:val="1"/>
                <w:position w:val="-2"/>
              </w:rPr>
              <w:t>300</w:t>
            </w:r>
          </w:p>
        </w:tc>
        <w:tc>
          <w:tcPr>
            <w:tcW w:w="495" w:type="dxa"/>
            <w:vAlign w:val="top"/>
          </w:tcPr>
          <w:p>
            <w:pPr>
              <w:ind w:left="73"/>
              <w:spacing w:before="16" w:line="159"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14"/>
              <w:spacing w:before="44" w:line="118" w:lineRule="exact"/>
              <w:rPr>
                <w:rFonts w:ascii="SimSun" w:hAnsi="SimSun" w:eastAsia="SimSun" w:cs="SimSun"/>
                <w:sz w:val="17"/>
                <w:szCs w:val="17"/>
              </w:rPr>
            </w:pPr>
            <w:r>
              <w:rPr>
                <w:rFonts w:ascii="SimSun" w:hAnsi="SimSun" w:eastAsia="SimSun" w:cs="SimSun"/>
                <w:sz w:val="17"/>
                <w:szCs w:val="17"/>
                <w:spacing w:val="3"/>
                <w:position w:val="-2"/>
              </w:rPr>
              <w:t>229645.61</w:t>
            </w:r>
          </w:p>
        </w:tc>
        <w:tc>
          <w:tcPr>
            <w:tcW w:w="1334" w:type="dxa"/>
            <w:vAlign w:val="top"/>
          </w:tcPr>
          <w:p>
            <w:pPr>
              <w:ind w:left="97"/>
              <w:spacing w:before="46" w:line="16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281103010370190021</w:t>
            </w:r>
          </w:p>
        </w:tc>
        <w:tc>
          <w:tcPr>
            <w:tcW w:w="1147" w:type="dxa"/>
            <w:vAlign w:val="top"/>
            <w:vMerge w:val="continue"/>
            <w:tcBorders>
              <w:top w:val="nil"/>
              <w:bottom w:val="nil"/>
            </w:tcBorders>
          </w:tcPr>
          <w:p>
            <w:pPr>
              <w:rPr>
                <w:rFonts w:ascii="Arial"/>
                <w:sz w:val="21"/>
              </w:rPr>
            </w:pPr>
            <w:r/>
          </w:p>
        </w:tc>
        <w:tc>
          <w:tcPr>
            <w:tcW w:w="883" w:type="dxa"/>
            <w:vAlign w:val="top"/>
          </w:tcPr>
          <w:p>
            <w:pPr>
              <w:ind w:left="320"/>
              <w:spacing w:before="44" w:line="118" w:lineRule="exact"/>
              <w:rPr>
                <w:rFonts w:ascii="SimSun" w:hAnsi="SimSun" w:eastAsia="SimSun" w:cs="SimSun"/>
                <w:sz w:val="17"/>
                <w:szCs w:val="17"/>
              </w:rPr>
            </w:pPr>
            <w:r>
              <w:rPr>
                <w:rFonts w:ascii="SimSun" w:hAnsi="SimSun" w:eastAsia="SimSun" w:cs="SimSun"/>
                <w:sz w:val="17"/>
                <w:szCs w:val="17"/>
                <w:spacing w:val="1"/>
                <w:position w:val="-2"/>
              </w:rPr>
              <w:t>300</w:t>
            </w:r>
          </w:p>
        </w:tc>
        <w:tc>
          <w:tcPr>
            <w:tcW w:w="495" w:type="dxa"/>
            <w:vAlign w:val="top"/>
          </w:tcPr>
          <w:p>
            <w:pPr>
              <w:ind w:left="79"/>
              <w:spacing w:before="16" w:line="159"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73"/>
              <w:spacing w:before="44" w:line="118" w:lineRule="exact"/>
              <w:rPr>
                <w:rFonts w:ascii="SimSun" w:hAnsi="SimSun" w:eastAsia="SimSun" w:cs="SimSun"/>
                <w:sz w:val="17"/>
                <w:szCs w:val="17"/>
              </w:rPr>
            </w:pPr>
            <w:r>
              <w:rPr>
                <w:rFonts w:ascii="SimSun" w:hAnsi="SimSun" w:eastAsia="SimSun" w:cs="SimSun"/>
                <w:sz w:val="17"/>
                <w:szCs w:val="17"/>
                <w:spacing w:val="4"/>
                <w:position w:val="-2"/>
              </w:rPr>
              <w:t>439043.28</w:t>
            </w:r>
          </w:p>
        </w:tc>
        <w:tc>
          <w:tcPr>
            <w:tcW w:w="2102" w:type="dxa"/>
            <w:vAlign w:val="top"/>
            <w:vMerge w:val="continue"/>
            <w:tcBorders>
              <w:top w:val="nil"/>
              <w:bottom w:val="nil"/>
            </w:tcBorders>
          </w:tcPr>
          <w:p>
            <w:pPr>
              <w:rPr>
                <w:rFonts w:ascii="Arial"/>
                <w:sz w:val="21"/>
              </w:rPr>
            </w:pPr>
            <w:r/>
          </w:p>
        </w:tc>
      </w:tr>
      <w:tr>
        <w:trPr>
          <w:trHeight w:val="173" w:hRule="atLeast"/>
        </w:trPr>
        <w:tc>
          <w:tcPr>
            <w:tcW w:w="1327" w:type="dxa"/>
            <w:vAlign w:val="top"/>
          </w:tcPr>
          <w:p>
            <w:pPr>
              <w:ind w:left="90"/>
              <w:spacing w:before="48" w:line="16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281103010370200011</w:t>
            </w:r>
          </w:p>
        </w:tc>
        <w:tc>
          <w:tcPr>
            <w:tcW w:w="1147" w:type="dxa"/>
            <w:vAlign w:val="top"/>
            <w:vMerge w:val="continue"/>
            <w:tcBorders>
              <w:top w:val="nil"/>
              <w:bottom w:val="nil"/>
            </w:tcBorders>
          </w:tcPr>
          <w:p>
            <w:pPr>
              <w:rPr>
                <w:rFonts w:ascii="Arial"/>
                <w:sz w:val="21"/>
              </w:rPr>
            </w:pPr>
            <w:r/>
          </w:p>
        </w:tc>
        <w:tc>
          <w:tcPr>
            <w:tcW w:w="883" w:type="dxa"/>
            <w:vAlign w:val="top"/>
          </w:tcPr>
          <w:p>
            <w:pPr>
              <w:ind w:left="308"/>
              <w:spacing w:before="43" w:line="119" w:lineRule="exact"/>
              <w:rPr>
                <w:rFonts w:ascii="SimSun" w:hAnsi="SimSun" w:eastAsia="SimSun" w:cs="SimSun"/>
                <w:sz w:val="17"/>
                <w:szCs w:val="17"/>
              </w:rPr>
            </w:pPr>
            <w:r>
              <w:rPr>
                <w:rFonts w:ascii="SimSun" w:hAnsi="SimSun" w:eastAsia="SimSun" w:cs="SimSun"/>
                <w:sz w:val="17"/>
                <w:szCs w:val="17"/>
                <w:spacing w:val="2"/>
                <w:position w:val="-2"/>
              </w:rPr>
              <w:t>400</w:t>
            </w:r>
          </w:p>
        </w:tc>
        <w:tc>
          <w:tcPr>
            <w:tcW w:w="495" w:type="dxa"/>
            <w:vAlign w:val="top"/>
          </w:tcPr>
          <w:p>
            <w:pPr>
              <w:ind w:left="73"/>
              <w:spacing w:before="15" w:line="160"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14"/>
              <w:spacing w:before="43" w:line="119" w:lineRule="exact"/>
              <w:rPr>
                <w:rFonts w:ascii="SimSun" w:hAnsi="SimSun" w:eastAsia="SimSun" w:cs="SimSun"/>
                <w:sz w:val="17"/>
                <w:szCs w:val="17"/>
              </w:rPr>
            </w:pPr>
            <w:r>
              <w:rPr>
                <w:rFonts w:ascii="SimSun" w:hAnsi="SimSun" w:eastAsia="SimSun" w:cs="SimSun"/>
                <w:sz w:val="17"/>
                <w:szCs w:val="17"/>
                <w:spacing w:val="3"/>
                <w:position w:val="-2"/>
              </w:rPr>
              <w:t>293626.97</w:t>
            </w:r>
          </w:p>
        </w:tc>
        <w:tc>
          <w:tcPr>
            <w:tcW w:w="1334" w:type="dxa"/>
            <w:vAlign w:val="top"/>
          </w:tcPr>
          <w:p>
            <w:pPr>
              <w:ind w:left="97"/>
              <w:spacing w:before="48" w:line="16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281103010370200021</w:t>
            </w:r>
          </w:p>
        </w:tc>
        <w:tc>
          <w:tcPr>
            <w:tcW w:w="1147" w:type="dxa"/>
            <w:vAlign w:val="top"/>
            <w:vMerge w:val="continue"/>
            <w:tcBorders>
              <w:top w:val="nil"/>
              <w:bottom w:val="nil"/>
            </w:tcBorders>
          </w:tcPr>
          <w:p>
            <w:pPr>
              <w:rPr>
                <w:rFonts w:ascii="Arial"/>
                <w:sz w:val="21"/>
              </w:rPr>
            </w:pPr>
            <w:r/>
          </w:p>
        </w:tc>
        <w:tc>
          <w:tcPr>
            <w:tcW w:w="883" w:type="dxa"/>
            <w:vAlign w:val="top"/>
          </w:tcPr>
          <w:p>
            <w:pPr>
              <w:ind w:left="316"/>
              <w:spacing w:before="43" w:line="119" w:lineRule="exact"/>
              <w:rPr>
                <w:rFonts w:ascii="SimSun" w:hAnsi="SimSun" w:eastAsia="SimSun" w:cs="SimSun"/>
                <w:sz w:val="17"/>
                <w:szCs w:val="17"/>
              </w:rPr>
            </w:pPr>
            <w:r>
              <w:rPr>
                <w:rFonts w:ascii="SimSun" w:hAnsi="SimSun" w:eastAsia="SimSun" w:cs="SimSun"/>
                <w:sz w:val="17"/>
                <w:szCs w:val="17"/>
                <w:spacing w:val="2"/>
                <w:position w:val="-2"/>
              </w:rPr>
              <w:t>400</w:t>
            </w:r>
          </w:p>
        </w:tc>
        <w:tc>
          <w:tcPr>
            <w:tcW w:w="495" w:type="dxa"/>
            <w:vAlign w:val="top"/>
          </w:tcPr>
          <w:p>
            <w:pPr>
              <w:ind w:left="79"/>
              <w:spacing w:before="15" w:line="160"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77"/>
              <w:spacing w:before="43" w:line="119" w:lineRule="exact"/>
              <w:rPr>
                <w:rFonts w:ascii="SimSun" w:hAnsi="SimSun" w:eastAsia="SimSun" w:cs="SimSun"/>
                <w:sz w:val="17"/>
                <w:szCs w:val="17"/>
              </w:rPr>
            </w:pPr>
            <w:r>
              <w:rPr>
                <w:rFonts w:ascii="SimSun" w:hAnsi="SimSun" w:eastAsia="SimSun" w:cs="SimSun"/>
                <w:sz w:val="17"/>
                <w:szCs w:val="17"/>
                <w:spacing w:val="3"/>
                <w:position w:val="-2"/>
              </w:rPr>
              <w:t>573209.38</w:t>
            </w:r>
          </w:p>
        </w:tc>
        <w:tc>
          <w:tcPr>
            <w:tcW w:w="2102" w:type="dxa"/>
            <w:vAlign w:val="top"/>
            <w:vMerge w:val="continue"/>
            <w:tcBorders>
              <w:top w:val="nil"/>
              <w:bottom w:val="nil"/>
            </w:tcBorders>
          </w:tcPr>
          <w:p>
            <w:pPr>
              <w:rPr>
                <w:rFonts w:ascii="Arial"/>
                <w:sz w:val="21"/>
              </w:rPr>
            </w:pPr>
            <w:r/>
          </w:p>
        </w:tc>
      </w:tr>
      <w:tr>
        <w:trPr>
          <w:trHeight w:val="173" w:hRule="atLeast"/>
        </w:trPr>
        <w:tc>
          <w:tcPr>
            <w:tcW w:w="1327" w:type="dxa"/>
            <w:vAlign w:val="top"/>
          </w:tcPr>
          <w:p>
            <w:pPr>
              <w:ind w:left="90"/>
              <w:spacing w:before="47"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281103010370210011</w:t>
            </w:r>
          </w:p>
        </w:tc>
        <w:tc>
          <w:tcPr>
            <w:tcW w:w="1147" w:type="dxa"/>
            <w:vAlign w:val="top"/>
            <w:vMerge w:val="continue"/>
            <w:tcBorders>
              <w:top w:val="nil"/>
              <w:bottom w:val="nil"/>
            </w:tcBorders>
          </w:tcPr>
          <w:p>
            <w:pPr>
              <w:rPr>
                <w:rFonts w:ascii="Arial"/>
                <w:sz w:val="21"/>
              </w:rPr>
            </w:pPr>
            <w:r/>
          </w:p>
        </w:tc>
        <w:tc>
          <w:tcPr>
            <w:tcW w:w="883" w:type="dxa"/>
            <w:vAlign w:val="top"/>
          </w:tcPr>
          <w:p>
            <w:pPr>
              <w:ind w:left="312"/>
              <w:spacing w:before="45" w:line="117" w:lineRule="exact"/>
              <w:rPr>
                <w:rFonts w:ascii="SimSun" w:hAnsi="SimSun" w:eastAsia="SimSun" w:cs="SimSun"/>
                <w:sz w:val="17"/>
                <w:szCs w:val="17"/>
              </w:rPr>
            </w:pPr>
            <w:r>
              <w:rPr>
                <w:rFonts w:ascii="SimSun" w:hAnsi="SimSun" w:eastAsia="SimSun" w:cs="SimSun"/>
                <w:sz w:val="17"/>
                <w:szCs w:val="17"/>
                <w:spacing w:val="1"/>
                <w:position w:val="-2"/>
              </w:rPr>
              <w:t>500</w:t>
            </w:r>
          </w:p>
        </w:tc>
        <w:tc>
          <w:tcPr>
            <w:tcW w:w="495" w:type="dxa"/>
            <w:vAlign w:val="top"/>
          </w:tcPr>
          <w:p>
            <w:pPr>
              <w:ind w:left="73"/>
              <w:spacing w:before="17" w:line="158"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15"/>
              <w:spacing w:before="44" w:line="118" w:lineRule="exact"/>
              <w:rPr>
                <w:rFonts w:ascii="SimSun" w:hAnsi="SimSun" w:eastAsia="SimSun" w:cs="SimSun"/>
                <w:sz w:val="17"/>
                <w:szCs w:val="17"/>
              </w:rPr>
            </w:pPr>
            <w:r>
              <w:rPr>
                <w:rFonts w:ascii="SimSun" w:hAnsi="SimSun" w:eastAsia="SimSun" w:cs="SimSun"/>
                <w:sz w:val="17"/>
                <w:szCs w:val="17"/>
                <w:spacing w:val="3"/>
                <w:position w:val="-2"/>
              </w:rPr>
              <w:t>377145.09</w:t>
            </w:r>
          </w:p>
        </w:tc>
        <w:tc>
          <w:tcPr>
            <w:tcW w:w="1334" w:type="dxa"/>
            <w:vAlign w:val="top"/>
          </w:tcPr>
          <w:p>
            <w:pPr>
              <w:ind w:left="97"/>
              <w:spacing w:before="47"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281103010370210021</w:t>
            </w:r>
          </w:p>
        </w:tc>
        <w:tc>
          <w:tcPr>
            <w:tcW w:w="1147" w:type="dxa"/>
            <w:vAlign w:val="top"/>
            <w:vMerge w:val="continue"/>
            <w:tcBorders>
              <w:top w:val="nil"/>
              <w:bottom w:val="nil"/>
            </w:tcBorders>
          </w:tcPr>
          <w:p>
            <w:pPr>
              <w:rPr>
                <w:rFonts w:ascii="Arial"/>
                <w:sz w:val="21"/>
              </w:rPr>
            </w:pPr>
            <w:r/>
          </w:p>
        </w:tc>
        <w:tc>
          <w:tcPr>
            <w:tcW w:w="883" w:type="dxa"/>
            <w:vAlign w:val="top"/>
          </w:tcPr>
          <w:p>
            <w:pPr>
              <w:ind w:left="320"/>
              <w:spacing w:before="45" w:line="117" w:lineRule="exact"/>
              <w:rPr>
                <w:rFonts w:ascii="SimSun" w:hAnsi="SimSun" w:eastAsia="SimSun" w:cs="SimSun"/>
                <w:sz w:val="17"/>
                <w:szCs w:val="17"/>
              </w:rPr>
            </w:pPr>
            <w:r>
              <w:rPr>
                <w:rFonts w:ascii="SimSun" w:hAnsi="SimSun" w:eastAsia="SimSun" w:cs="SimSun"/>
                <w:sz w:val="17"/>
                <w:szCs w:val="17"/>
                <w:spacing w:val="1"/>
                <w:position w:val="-2"/>
              </w:rPr>
              <w:t>500</w:t>
            </w:r>
          </w:p>
        </w:tc>
        <w:tc>
          <w:tcPr>
            <w:tcW w:w="495" w:type="dxa"/>
            <w:vAlign w:val="top"/>
          </w:tcPr>
          <w:p>
            <w:pPr>
              <w:ind w:left="79"/>
              <w:spacing w:before="17" w:line="158"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78"/>
              <w:spacing w:before="44" w:line="118" w:lineRule="exact"/>
              <w:rPr>
                <w:rFonts w:ascii="SimSun" w:hAnsi="SimSun" w:eastAsia="SimSun" w:cs="SimSun"/>
                <w:sz w:val="17"/>
                <w:szCs w:val="17"/>
              </w:rPr>
            </w:pPr>
            <w:r>
              <w:rPr>
                <w:rFonts w:ascii="SimSun" w:hAnsi="SimSun" w:eastAsia="SimSun" w:cs="SimSun"/>
                <w:sz w:val="17"/>
                <w:szCs w:val="17"/>
                <w:spacing w:val="3"/>
                <w:position w:val="-2"/>
              </w:rPr>
              <w:t>744916.28</w:t>
            </w:r>
          </w:p>
        </w:tc>
        <w:tc>
          <w:tcPr>
            <w:tcW w:w="2102" w:type="dxa"/>
            <w:vAlign w:val="top"/>
            <w:vMerge w:val="continue"/>
            <w:tcBorders>
              <w:top w:val="nil"/>
              <w:bottom w:val="nil"/>
            </w:tcBorders>
          </w:tcPr>
          <w:p>
            <w:pPr>
              <w:rPr>
                <w:rFonts w:ascii="Arial"/>
                <w:sz w:val="21"/>
              </w:rPr>
            </w:pPr>
            <w:r/>
          </w:p>
        </w:tc>
      </w:tr>
      <w:tr>
        <w:trPr>
          <w:trHeight w:val="181" w:hRule="atLeast"/>
        </w:trPr>
        <w:tc>
          <w:tcPr>
            <w:tcW w:w="1327" w:type="dxa"/>
            <w:vAlign w:val="top"/>
          </w:tcPr>
          <w:p>
            <w:pPr>
              <w:ind w:left="90"/>
              <w:spacing w:before="47" w:line="17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281103010370220011</w:t>
            </w:r>
          </w:p>
        </w:tc>
        <w:tc>
          <w:tcPr>
            <w:tcW w:w="1147" w:type="dxa"/>
            <w:vAlign w:val="top"/>
            <w:vMerge w:val="continue"/>
            <w:tcBorders>
              <w:top w:val="nil"/>
            </w:tcBorders>
          </w:tcPr>
          <w:p>
            <w:pPr>
              <w:rPr>
                <w:rFonts w:ascii="Arial"/>
                <w:sz w:val="21"/>
              </w:rPr>
            </w:pPr>
            <w:r/>
          </w:p>
        </w:tc>
        <w:tc>
          <w:tcPr>
            <w:tcW w:w="883" w:type="dxa"/>
            <w:vAlign w:val="top"/>
          </w:tcPr>
          <w:p>
            <w:pPr>
              <w:ind w:left="310"/>
              <w:spacing w:before="45" w:line="126" w:lineRule="exact"/>
              <w:rPr>
                <w:rFonts w:ascii="SimSun" w:hAnsi="SimSun" w:eastAsia="SimSun" w:cs="SimSun"/>
                <w:sz w:val="17"/>
                <w:szCs w:val="17"/>
              </w:rPr>
            </w:pPr>
            <w:r>
              <w:rPr>
                <w:rFonts w:ascii="SimSun" w:hAnsi="SimSun" w:eastAsia="SimSun" w:cs="SimSun"/>
                <w:sz w:val="17"/>
                <w:szCs w:val="17"/>
                <w:spacing w:val="2"/>
                <w:position w:val="-2"/>
              </w:rPr>
              <w:t>630</w:t>
            </w:r>
          </w:p>
        </w:tc>
        <w:tc>
          <w:tcPr>
            <w:tcW w:w="495" w:type="dxa"/>
            <w:vAlign w:val="top"/>
          </w:tcPr>
          <w:p>
            <w:pPr>
              <w:ind w:left="73"/>
              <w:spacing w:before="17" w:line="167"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11"/>
              <w:spacing w:before="45" w:line="126" w:lineRule="exact"/>
              <w:rPr>
                <w:rFonts w:ascii="SimSun" w:hAnsi="SimSun" w:eastAsia="SimSun" w:cs="SimSun"/>
                <w:sz w:val="17"/>
                <w:szCs w:val="17"/>
              </w:rPr>
            </w:pPr>
            <w:r>
              <w:rPr>
                <w:rFonts w:ascii="SimSun" w:hAnsi="SimSun" w:eastAsia="SimSun" w:cs="SimSun"/>
                <w:sz w:val="17"/>
                <w:szCs w:val="17"/>
                <w:spacing w:val="4"/>
                <w:position w:val="-2"/>
              </w:rPr>
              <w:t>473539.78</w:t>
            </w:r>
          </w:p>
        </w:tc>
        <w:tc>
          <w:tcPr>
            <w:tcW w:w="1334" w:type="dxa"/>
            <w:vAlign w:val="top"/>
          </w:tcPr>
          <w:p>
            <w:pPr>
              <w:ind w:left="97"/>
              <w:spacing w:before="47" w:line="17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281103010370220021</w:t>
            </w:r>
          </w:p>
        </w:tc>
        <w:tc>
          <w:tcPr>
            <w:tcW w:w="1147" w:type="dxa"/>
            <w:vAlign w:val="top"/>
            <w:vMerge w:val="continue"/>
            <w:tcBorders>
              <w:top w:val="nil"/>
            </w:tcBorders>
          </w:tcPr>
          <w:p>
            <w:pPr>
              <w:rPr>
                <w:rFonts w:ascii="Arial"/>
                <w:sz w:val="21"/>
              </w:rPr>
            </w:pPr>
            <w:r/>
          </w:p>
        </w:tc>
        <w:tc>
          <w:tcPr>
            <w:tcW w:w="883" w:type="dxa"/>
            <w:vAlign w:val="top"/>
          </w:tcPr>
          <w:p>
            <w:pPr>
              <w:ind w:left="318"/>
              <w:spacing w:before="45" w:line="126" w:lineRule="exact"/>
              <w:rPr>
                <w:rFonts w:ascii="SimSun" w:hAnsi="SimSun" w:eastAsia="SimSun" w:cs="SimSun"/>
                <w:sz w:val="17"/>
                <w:szCs w:val="17"/>
              </w:rPr>
            </w:pPr>
            <w:r>
              <w:rPr>
                <w:rFonts w:ascii="SimSun" w:hAnsi="SimSun" w:eastAsia="SimSun" w:cs="SimSun"/>
                <w:sz w:val="17"/>
                <w:szCs w:val="17"/>
                <w:spacing w:val="2"/>
                <w:position w:val="-2"/>
              </w:rPr>
              <w:t>630</w:t>
            </w:r>
          </w:p>
        </w:tc>
        <w:tc>
          <w:tcPr>
            <w:tcW w:w="495" w:type="dxa"/>
            <w:vAlign w:val="top"/>
          </w:tcPr>
          <w:p>
            <w:pPr>
              <w:ind w:left="79"/>
              <w:spacing w:before="17" w:line="167"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74"/>
              <w:spacing w:before="45" w:line="126" w:lineRule="exact"/>
              <w:rPr>
                <w:rFonts w:ascii="SimSun" w:hAnsi="SimSun" w:eastAsia="SimSun" w:cs="SimSun"/>
                <w:sz w:val="17"/>
                <w:szCs w:val="17"/>
              </w:rPr>
            </w:pPr>
            <w:r>
              <w:rPr>
                <w:rFonts w:ascii="SimSun" w:hAnsi="SimSun" w:eastAsia="SimSun" w:cs="SimSun"/>
                <w:sz w:val="17"/>
                <w:szCs w:val="17"/>
                <w:spacing w:val="4"/>
                <w:position w:val="-2"/>
              </w:rPr>
              <w:t>928306.85</w:t>
            </w:r>
          </w:p>
        </w:tc>
        <w:tc>
          <w:tcPr>
            <w:tcW w:w="2102" w:type="dxa"/>
            <w:vAlign w:val="top"/>
            <w:vMerge w:val="continue"/>
            <w:tcBorders>
              <w:top w:val="nil"/>
            </w:tcBorders>
          </w:tcPr>
          <w:p>
            <w:pPr>
              <w:rPr>
                <w:rFonts w:ascii="Arial"/>
                <w:sz w:val="21"/>
              </w:rPr>
            </w:pPr>
            <w:r/>
          </w:p>
        </w:tc>
      </w:tr>
    </w:tbl>
    <w:p>
      <w:pPr>
        <w:rPr>
          <w:rFonts w:ascii="Arial"/>
          <w:sz w:val="21"/>
        </w:rPr>
      </w:pPr>
      <w:r/>
    </w:p>
    <w:p>
      <w:pPr>
        <w:sectPr>
          <w:footerReference w:type="default" r:id="rId55"/>
          <w:pgSz w:w="16837" w:h="11905"/>
          <w:pgMar w:top="1011" w:right="1854" w:bottom="1037" w:left="1833" w:header="0" w:footer="819" w:gutter="0"/>
        </w:sectPr>
        <w:rPr>
          <w:rFonts w:ascii="Arial" w:hAnsi="Arial" w:eastAsia="Arial" w:cs="Arial"/>
          <w:sz w:val="21"/>
          <w:szCs w:val="21"/>
        </w:rPr>
      </w:pPr>
    </w:p>
    <w:p>
      <w:pPr>
        <w:spacing w:line="60" w:lineRule="exact"/>
        <w:rPr/>
      </w:pPr>
      <w:r>
        <w:pict>
          <v:rect id="_x0000_s218" style="position:absolute;margin-left:364.9pt;margin-top:53.64pt;mso-position-vertical-relative:page;mso-position-horizontal-relative:page;width:0.85pt;height:413.05pt;z-index:252090368;" o:allowincell="f" fillcolor="#000000" filled="true" stroked="false"/>
        </w:pict>
      </w:r>
      <w:r/>
    </w:p>
    <w:tbl>
      <w:tblPr>
        <w:tblStyle w:val="TableNormal"/>
        <w:tblW w:w="1313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27"/>
        <w:gridCol w:w="1147"/>
        <w:gridCol w:w="883"/>
        <w:gridCol w:w="495"/>
        <w:gridCol w:w="1706"/>
        <w:gridCol w:w="1334"/>
        <w:gridCol w:w="1147"/>
        <w:gridCol w:w="883"/>
        <w:gridCol w:w="495"/>
        <w:gridCol w:w="1614"/>
        <w:gridCol w:w="2102"/>
      </w:tblGrid>
      <w:tr>
        <w:trPr>
          <w:trHeight w:val="484" w:hRule="atLeast"/>
        </w:trPr>
        <w:tc>
          <w:tcPr>
            <w:tcW w:w="1327" w:type="dxa"/>
            <w:vAlign w:val="top"/>
          </w:tcPr>
          <w:p>
            <w:pPr>
              <w:ind w:left="311"/>
              <w:spacing w:before="161" w:line="228" w:lineRule="auto"/>
              <w:rPr>
                <w:rFonts w:ascii="SimSun" w:hAnsi="SimSun" w:eastAsia="SimSun" w:cs="SimSun"/>
                <w:sz w:val="17"/>
                <w:szCs w:val="17"/>
              </w:rPr>
            </w:pPr>
            <w:r>
              <w:rPr>
                <w:rFonts w:ascii="SimSun" w:hAnsi="SimSun" w:eastAsia="SimSun" w:cs="SimSun"/>
                <w:sz w:val="17"/>
                <w:szCs w:val="17"/>
                <w:spacing w:val="8"/>
              </w:rPr>
              <w:t>材料编码</w:t>
            </w:r>
          </w:p>
        </w:tc>
        <w:tc>
          <w:tcPr>
            <w:tcW w:w="1147" w:type="dxa"/>
            <w:vAlign w:val="top"/>
          </w:tcPr>
          <w:p>
            <w:pPr>
              <w:ind w:left="218"/>
              <w:spacing w:before="161" w:line="228" w:lineRule="auto"/>
              <w:rPr>
                <w:rFonts w:ascii="SimSun" w:hAnsi="SimSun" w:eastAsia="SimSun" w:cs="SimSun"/>
                <w:sz w:val="17"/>
                <w:szCs w:val="17"/>
              </w:rPr>
            </w:pPr>
            <w:r>
              <w:rPr>
                <w:rFonts w:ascii="SimSun" w:hAnsi="SimSun" w:eastAsia="SimSun" w:cs="SimSun"/>
                <w:sz w:val="17"/>
                <w:szCs w:val="17"/>
                <w:spacing w:val="8"/>
              </w:rPr>
              <w:t>材料名称</w:t>
            </w:r>
          </w:p>
        </w:tc>
        <w:tc>
          <w:tcPr>
            <w:tcW w:w="883" w:type="dxa"/>
            <w:vAlign w:val="top"/>
          </w:tcPr>
          <w:p>
            <w:pPr>
              <w:ind w:left="155" w:right="67" w:hanging="66"/>
              <w:spacing w:before="38" w:line="226" w:lineRule="auto"/>
              <w:rPr>
                <w:rFonts w:ascii="SimSun" w:hAnsi="SimSun" w:eastAsia="SimSun" w:cs="SimSun"/>
                <w:sz w:val="17"/>
                <w:szCs w:val="17"/>
              </w:rPr>
            </w:pPr>
            <w:r>
              <w:rPr>
                <w:rFonts w:ascii="SimSun" w:hAnsi="SimSun" w:eastAsia="SimSun" w:cs="SimSun"/>
                <w:sz w:val="17"/>
                <w:szCs w:val="17"/>
                <w:spacing w:val="7"/>
              </w:rPr>
              <w:t>标称截面</w:t>
            </w:r>
            <w:r>
              <w:rPr>
                <w:rFonts w:ascii="SimSun" w:hAnsi="SimSun" w:eastAsia="SimSun" w:cs="SimSun"/>
                <w:sz w:val="17"/>
                <w:szCs w:val="17"/>
                <w:spacing w:val="2"/>
              </w:rPr>
              <w:t xml:space="preserve"> </w:t>
            </w:r>
            <w:r>
              <w:rPr>
                <w:rFonts w:ascii="SimSun" w:hAnsi="SimSun" w:eastAsia="SimSun" w:cs="SimSun"/>
                <w:sz w:val="17"/>
                <w:szCs w:val="17"/>
                <w:spacing w:val="1"/>
              </w:rPr>
              <w:t>（</w:t>
            </w:r>
            <w:r>
              <w:rPr>
                <w:rFonts w:ascii="SimSun" w:hAnsi="SimSun" w:eastAsia="SimSun" w:cs="SimSun"/>
                <w:sz w:val="17"/>
                <w:szCs w:val="17"/>
              </w:rPr>
              <w:t>mm</w:t>
            </w:r>
            <w:r>
              <w:rPr>
                <w:rFonts w:ascii="SimSun" w:hAnsi="SimSun" w:eastAsia="SimSun" w:cs="SimSun"/>
                <w:sz w:val="11"/>
                <w:szCs w:val="11"/>
                <w:spacing w:val="1"/>
                <w:position w:val="8"/>
              </w:rPr>
              <w:t>2</w:t>
            </w:r>
            <w:r>
              <w:rPr>
                <w:rFonts w:ascii="SimSun" w:hAnsi="SimSun" w:eastAsia="SimSun" w:cs="SimSun"/>
                <w:sz w:val="17"/>
                <w:szCs w:val="17"/>
                <w:spacing w:val="1"/>
              </w:rPr>
              <w:t>）</w:t>
            </w:r>
          </w:p>
        </w:tc>
        <w:tc>
          <w:tcPr>
            <w:tcW w:w="495" w:type="dxa"/>
            <w:vAlign w:val="top"/>
          </w:tcPr>
          <w:p>
            <w:pPr>
              <w:ind w:left="75"/>
              <w:spacing w:before="160" w:line="230" w:lineRule="auto"/>
              <w:rPr>
                <w:rFonts w:ascii="SimSun" w:hAnsi="SimSun" w:eastAsia="SimSun" w:cs="SimSun"/>
                <w:sz w:val="17"/>
                <w:szCs w:val="17"/>
              </w:rPr>
            </w:pPr>
            <w:r>
              <w:rPr>
                <w:rFonts w:ascii="SimSun" w:hAnsi="SimSun" w:eastAsia="SimSun" w:cs="SimSun"/>
                <w:sz w:val="17"/>
                <w:szCs w:val="17"/>
                <w:spacing w:val="5"/>
              </w:rPr>
              <w:t>单位</w:t>
            </w:r>
          </w:p>
        </w:tc>
        <w:tc>
          <w:tcPr>
            <w:tcW w:w="1706" w:type="dxa"/>
            <w:vAlign w:val="top"/>
          </w:tcPr>
          <w:p>
            <w:pPr>
              <w:ind w:left="635"/>
              <w:spacing w:before="50"/>
              <w:rPr>
                <w:rFonts w:ascii="SimSun" w:hAnsi="SimSun" w:eastAsia="SimSun" w:cs="SimSun"/>
                <w:sz w:val="17"/>
                <w:szCs w:val="17"/>
              </w:rPr>
            </w:pPr>
            <w:r>
              <w:rPr>
                <w:rFonts w:ascii="SimSun" w:hAnsi="SimSun" w:eastAsia="SimSun" w:cs="SimSun"/>
                <w:sz w:val="17"/>
                <w:szCs w:val="17"/>
                <w:spacing w:val="6"/>
              </w:rPr>
              <w:t>三芯</w:t>
            </w:r>
          </w:p>
          <w:p>
            <w:pPr>
              <w:ind w:left="98"/>
              <w:spacing w:line="220" w:lineRule="auto"/>
              <w:rPr>
                <w:rFonts w:ascii="SimSun" w:hAnsi="SimSun" w:eastAsia="SimSun" w:cs="SimSun"/>
                <w:sz w:val="17"/>
                <w:szCs w:val="17"/>
              </w:rPr>
            </w:pPr>
            <w:r>
              <w:rPr>
                <w:rFonts w:ascii="SimSun" w:hAnsi="SimSun" w:eastAsia="SimSun" w:cs="SimSun"/>
                <w:sz w:val="17"/>
                <w:szCs w:val="17"/>
                <w:spacing w:val="6"/>
              </w:rPr>
              <w:t>税前综合价格(元)</w:t>
            </w:r>
          </w:p>
        </w:tc>
        <w:tc>
          <w:tcPr>
            <w:tcW w:w="1334" w:type="dxa"/>
            <w:vAlign w:val="top"/>
          </w:tcPr>
          <w:p>
            <w:pPr>
              <w:ind w:left="318"/>
              <w:spacing w:before="161" w:line="228" w:lineRule="auto"/>
              <w:rPr>
                <w:rFonts w:ascii="SimSun" w:hAnsi="SimSun" w:eastAsia="SimSun" w:cs="SimSun"/>
                <w:sz w:val="17"/>
                <w:szCs w:val="17"/>
              </w:rPr>
            </w:pPr>
            <w:r>
              <w:rPr>
                <w:rFonts w:ascii="SimSun" w:hAnsi="SimSun" w:eastAsia="SimSun" w:cs="SimSun"/>
                <w:sz w:val="17"/>
                <w:szCs w:val="17"/>
                <w:spacing w:val="8"/>
              </w:rPr>
              <w:t>材料编码</w:t>
            </w:r>
          </w:p>
        </w:tc>
        <w:tc>
          <w:tcPr>
            <w:tcW w:w="1147" w:type="dxa"/>
            <w:vAlign w:val="top"/>
          </w:tcPr>
          <w:p>
            <w:pPr>
              <w:ind w:left="225"/>
              <w:spacing w:before="161" w:line="228" w:lineRule="auto"/>
              <w:rPr>
                <w:rFonts w:ascii="SimSun" w:hAnsi="SimSun" w:eastAsia="SimSun" w:cs="SimSun"/>
                <w:sz w:val="17"/>
                <w:szCs w:val="17"/>
              </w:rPr>
            </w:pPr>
            <w:r>
              <w:rPr>
                <w:rFonts w:ascii="SimSun" w:hAnsi="SimSun" w:eastAsia="SimSun" w:cs="SimSun"/>
                <w:sz w:val="17"/>
                <w:szCs w:val="17"/>
                <w:spacing w:val="8"/>
              </w:rPr>
              <w:t>材料名称</w:t>
            </w:r>
          </w:p>
        </w:tc>
        <w:tc>
          <w:tcPr>
            <w:tcW w:w="883" w:type="dxa"/>
            <w:vAlign w:val="top"/>
          </w:tcPr>
          <w:p>
            <w:pPr>
              <w:ind w:left="162" w:right="62" w:hanging="68"/>
              <w:spacing w:before="38" w:line="226" w:lineRule="auto"/>
              <w:rPr>
                <w:rFonts w:ascii="SimSun" w:hAnsi="SimSun" w:eastAsia="SimSun" w:cs="SimSun"/>
                <w:sz w:val="17"/>
                <w:szCs w:val="17"/>
              </w:rPr>
            </w:pPr>
            <w:r>
              <w:rPr>
                <w:rFonts w:ascii="SimSun" w:hAnsi="SimSun" w:eastAsia="SimSun" w:cs="SimSun"/>
                <w:sz w:val="17"/>
                <w:szCs w:val="17"/>
                <w:spacing w:val="7"/>
              </w:rPr>
              <w:t>标称截面</w:t>
            </w:r>
            <w:r>
              <w:rPr>
                <w:rFonts w:ascii="SimSun" w:hAnsi="SimSun" w:eastAsia="SimSun" w:cs="SimSun"/>
                <w:sz w:val="17"/>
                <w:szCs w:val="17"/>
                <w:spacing w:val="2"/>
              </w:rPr>
              <w:t xml:space="preserve"> </w:t>
            </w:r>
            <w:r>
              <w:rPr>
                <w:rFonts w:ascii="SimSun" w:hAnsi="SimSun" w:eastAsia="SimSun" w:cs="SimSun"/>
                <w:sz w:val="17"/>
                <w:szCs w:val="17"/>
                <w:spacing w:val="1"/>
              </w:rPr>
              <w:t>（</w:t>
            </w:r>
            <w:r>
              <w:rPr>
                <w:rFonts w:ascii="SimSun" w:hAnsi="SimSun" w:eastAsia="SimSun" w:cs="SimSun"/>
                <w:sz w:val="17"/>
                <w:szCs w:val="17"/>
              </w:rPr>
              <w:t>mm</w:t>
            </w:r>
            <w:r>
              <w:rPr>
                <w:rFonts w:ascii="SimSun" w:hAnsi="SimSun" w:eastAsia="SimSun" w:cs="SimSun"/>
                <w:sz w:val="11"/>
                <w:szCs w:val="11"/>
                <w:spacing w:val="1"/>
                <w:position w:val="8"/>
              </w:rPr>
              <w:t>2</w:t>
            </w:r>
            <w:r>
              <w:rPr>
                <w:rFonts w:ascii="SimSun" w:hAnsi="SimSun" w:eastAsia="SimSun" w:cs="SimSun"/>
                <w:sz w:val="17"/>
                <w:szCs w:val="17"/>
                <w:spacing w:val="1"/>
              </w:rPr>
              <w:t>）</w:t>
            </w:r>
          </w:p>
        </w:tc>
        <w:tc>
          <w:tcPr>
            <w:tcW w:w="495" w:type="dxa"/>
            <w:vAlign w:val="top"/>
          </w:tcPr>
          <w:p>
            <w:pPr>
              <w:ind w:left="80"/>
              <w:spacing w:before="160" w:line="230" w:lineRule="auto"/>
              <w:rPr>
                <w:rFonts w:ascii="SimSun" w:hAnsi="SimSun" w:eastAsia="SimSun" w:cs="SimSun"/>
                <w:sz w:val="17"/>
                <w:szCs w:val="17"/>
              </w:rPr>
            </w:pPr>
            <w:r>
              <w:rPr>
                <w:rFonts w:ascii="SimSun" w:hAnsi="SimSun" w:eastAsia="SimSun" w:cs="SimSun"/>
                <w:sz w:val="17"/>
                <w:szCs w:val="17"/>
                <w:spacing w:val="5"/>
              </w:rPr>
              <w:t>单位</w:t>
            </w:r>
          </w:p>
        </w:tc>
        <w:tc>
          <w:tcPr>
            <w:tcW w:w="1614" w:type="dxa"/>
            <w:vAlign w:val="top"/>
          </w:tcPr>
          <w:p>
            <w:pPr>
              <w:ind w:left="657"/>
              <w:spacing w:before="50" w:line="232" w:lineRule="auto"/>
              <w:rPr>
                <w:rFonts w:ascii="SimSun" w:hAnsi="SimSun" w:eastAsia="SimSun" w:cs="SimSun"/>
                <w:sz w:val="17"/>
                <w:szCs w:val="17"/>
              </w:rPr>
            </w:pPr>
            <w:r>
              <w:rPr>
                <w:rFonts w:ascii="SimSun" w:hAnsi="SimSun" w:eastAsia="SimSun" w:cs="SimSun"/>
                <w:sz w:val="17"/>
                <w:szCs w:val="17"/>
                <w:spacing w:val="-3"/>
              </w:rPr>
              <w:t>四芯</w:t>
            </w:r>
          </w:p>
          <w:p>
            <w:pPr>
              <w:ind w:left="104"/>
              <w:spacing w:before="7" w:line="220" w:lineRule="auto"/>
              <w:rPr>
                <w:rFonts w:ascii="SimSun" w:hAnsi="SimSun" w:eastAsia="SimSun" w:cs="SimSun"/>
                <w:sz w:val="17"/>
                <w:szCs w:val="17"/>
              </w:rPr>
            </w:pPr>
            <w:r>
              <w:rPr>
                <w:rFonts w:ascii="SimSun" w:hAnsi="SimSun" w:eastAsia="SimSun" w:cs="SimSun"/>
                <w:sz w:val="17"/>
                <w:szCs w:val="17"/>
                <w:spacing w:val="6"/>
              </w:rPr>
              <w:t>税前综合价格(元)</w:t>
            </w:r>
          </w:p>
        </w:tc>
        <w:tc>
          <w:tcPr>
            <w:tcW w:w="2102" w:type="dxa"/>
            <w:vAlign w:val="top"/>
          </w:tcPr>
          <w:p>
            <w:pPr>
              <w:ind w:left="883"/>
              <w:spacing w:before="160" w:line="231" w:lineRule="auto"/>
              <w:rPr>
                <w:rFonts w:ascii="SimSun" w:hAnsi="SimSun" w:eastAsia="SimSun" w:cs="SimSun"/>
                <w:sz w:val="17"/>
                <w:szCs w:val="17"/>
              </w:rPr>
            </w:pPr>
            <w:r>
              <w:rPr>
                <w:rFonts w:ascii="SimSun" w:hAnsi="SimSun" w:eastAsia="SimSun" w:cs="SimSun"/>
                <w:sz w:val="17"/>
                <w:szCs w:val="17"/>
                <w:spacing w:val="4"/>
              </w:rPr>
              <w:t>备注</w:t>
            </w:r>
          </w:p>
        </w:tc>
      </w:tr>
      <w:tr>
        <w:trPr>
          <w:trHeight w:val="188" w:hRule="atLeast"/>
        </w:trPr>
        <w:tc>
          <w:tcPr>
            <w:tcW w:w="1327" w:type="dxa"/>
            <w:vAlign w:val="top"/>
          </w:tcPr>
          <w:p>
            <w:pPr>
              <w:ind w:left="90"/>
              <w:spacing w:before="4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281103010360040031</w:t>
            </w:r>
          </w:p>
        </w:tc>
        <w:tc>
          <w:tcPr>
            <w:tcW w:w="1147" w:type="dxa"/>
            <w:vAlign w:val="top"/>
            <w:vMerge w:val="restart"/>
            <w:tcBorders>
              <w:bottom w:val="nil"/>
            </w:tcBorders>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46" w:right="19" w:hanging="5"/>
              <w:spacing w:before="55" w:line="237" w:lineRule="auto"/>
              <w:jc w:val="both"/>
              <w:rPr>
                <w:rFonts w:ascii="SimSun" w:hAnsi="SimSun" w:eastAsia="SimSun" w:cs="SimSun"/>
                <w:sz w:val="17"/>
                <w:szCs w:val="17"/>
              </w:rPr>
            </w:pPr>
            <w:r>
              <w:rPr>
                <w:rFonts w:ascii="SimSun" w:hAnsi="SimSun" w:eastAsia="SimSun" w:cs="SimSun"/>
                <w:sz w:val="17"/>
                <w:szCs w:val="17"/>
                <w:spacing w:val="5"/>
              </w:rPr>
              <w:t>0.6/1</w:t>
            </w:r>
            <w:r>
              <w:rPr>
                <w:rFonts w:ascii="SimSun" w:hAnsi="SimSun" w:eastAsia="SimSun" w:cs="SimSun"/>
                <w:sz w:val="17"/>
                <w:szCs w:val="17"/>
              </w:rPr>
              <w:t>kV</w:t>
            </w:r>
            <w:r>
              <w:rPr>
                <w:rFonts w:ascii="SimSun" w:hAnsi="SimSun" w:eastAsia="SimSun" w:cs="SimSun"/>
                <w:sz w:val="17"/>
                <w:szCs w:val="17"/>
                <w:spacing w:val="5"/>
              </w:rPr>
              <w:t xml:space="preserve"> 铜芯</w:t>
            </w:r>
            <w:r>
              <w:rPr>
                <w:rFonts w:ascii="SimSun" w:hAnsi="SimSun" w:eastAsia="SimSun" w:cs="SimSun"/>
                <w:sz w:val="17"/>
                <w:szCs w:val="17"/>
                <w:spacing w:val="2"/>
              </w:rPr>
              <w:t xml:space="preserve"> </w:t>
            </w:r>
            <w:r>
              <w:rPr>
                <w:rFonts w:ascii="SimSun" w:hAnsi="SimSun" w:eastAsia="SimSun" w:cs="SimSun"/>
                <w:sz w:val="17"/>
                <w:szCs w:val="17"/>
                <w:spacing w:val="7"/>
              </w:rPr>
              <w:t>聚氯乙烯绝缘</w:t>
            </w:r>
            <w:r>
              <w:rPr>
                <w:rFonts w:ascii="SimSun" w:hAnsi="SimSun" w:eastAsia="SimSun" w:cs="SimSun"/>
                <w:sz w:val="17"/>
                <w:szCs w:val="17"/>
                <w:spacing w:val="2"/>
              </w:rPr>
              <w:t xml:space="preserve"> </w:t>
            </w:r>
            <w:r>
              <w:rPr>
                <w:rFonts w:ascii="SimSun" w:hAnsi="SimSun" w:eastAsia="SimSun" w:cs="SimSun"/>
                <w:sz w:val="17"/>
                <w:szCs w:val="17"/>
                <w:spacing w:val="7"/>
              </w:rPr>
              <w:t>聚氯乙烯护套</w:t>
            </w:r>
            <w:r>
              <w:rPr>
                <w:rFonts w:ascii="SimSun" w:hAnsi="SimSun" w:eastAsia="SimSun" w:cs="SimSun"/>
                <w:sz w:val="17"/>
                <w:szCs w:val="17"/>
                <w:spacing w:val="2"/>
              </w:rPr>
              <w:t xml:space="preserve"> </w:t>
            </w:r>
            <w:r>
              <w:rPr>
                <w:rFonts w:ascii="SimSun" w:hAnsi="SimSun" w:eastAsia="SimSun" w:cs="SimSun"/>
                <w:sz w:val="17"/>
                <w:szCs w:val="17"/>
                <w:spacing w:val="6"/>
              </w:rPr>
              <w:t>电力电缆(</w:t>
            </w:r>
            <w:r>
              <w:rPr>
                <w:rFonts w:ascii="SimSun" w:hAnsi="SimSun" w:eastAsia="SimSun" w:cs="SimSun"/>
                <w:sz w:val="17"/>
                <w:szCs w:val="17"/>
              </w:rPr>
              <w:t>VV</w:t>
            </w:r>
            <w:r>
              <w:rPr>
                <w:rFonts w:ascii="SimSun" w:hAnsi="SimSun" w:eastAsia="SimSun" w:cs="SimSun"/>
                <w:sz w:val="17"/>
                <w:szCs w:val="17"/>
                <w:spacing w:val="6"/>
              </w:rPr>
              <w:t>)</w:t>
            </w:r>
          </w:p>
        </w:tc>
        <w:tc>
          <w:tcPr>
            <w:tcW w:w="883" w:type="dxa"/>
            <w:vAlign w:val="top"/>
          </w:tcPr>
          <w:p>
            <w:pPr>
              <w:ind w:left="322"/>
              <w:spacing w:before="37" w:line="140" w:lineRule="exact"/>
              <w:rPr>
                <w:rFonts w:ascii="SimSun" w:hAnsi="SimSun" w:eastAsia="SimSun" w:cs="SimSun"/>
                <w:sz w:val="17"/>
                <w:szCs w:val="17"/>
              </w:rPr>
            </w:pPr>
            <w:r>
              <w:rPr>
                <w:rFonts w:ascii="SimSun" w:hAnsi="SimSun" w:eastAsia="SimSun" w:cs="SimSun"/>
                <w:sz w:val="17"/>
                <w:szCs w:val="17"/>
                <w:spacing w:val="-2"/>
                <w:position w:val="-2"/>
              </w:rPr>
              <w:t>1.5</w:t>
            </w:r>
          </w:p>
        </w:tc>
        <w:tc>
          <w:tcPr>
            <w:tcW w:w="495" w:type="dxa"/>
            <w:vAlign w:val="top"/>
          </w:tcPr>
          <w:p>
            <w:pPr>
              <w:ind w:left="73"/>
              <w:spacing w:before="10" w:line="182"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500"/>
              <w:spacing w:before="38" w:line="139" w:lineRule="exact"/>
              <w:rPr>
                <w:rFonts w:ascii="SimSun" w:hAnsi="SimSun" w:eastAsia="SimSun" w:cs="SimSun"/>
                <w:sz w:val="17"/>
                <w:szCs w:val="17"/>
              </w:rPr>
            </w:pPr>
            <w:r>
              <w:rPr>
                <w:rFonts w:ascii="SimSun" w:hAnsi="SimSun" w:eastAsia="SimSun" w:cs="SimSun"/>
                <w:sz w:val="17"/>
                <w:szCs w:val="17"/>
                <w:spacing w:val="4"/>
                <w:position w:val="-2"/>
              </w:rPr>
              <w:t>4956.46</w:t>
            </w:r>
          </w:p>
        </w:tc>
        <w:tc>
          <w:tcPr>
            <w:tcW w:w="1334" w:type="dxa"/>
            <w:vAlign w:val="top"/>
          </w:tcPr>
          <w:p>
            <w:pPr>
              <w:ind w:left="97"/>
              <w:spacing w:before="4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281103010360040041</w:t>
            </w:r>
          </w:p>
        </w:tc>
        <w:tc>
          <w:tcPr>
            <w:tcW w:w="1147" w:type="dxa"/>
            <w:vAlign w:val="top"/>
            <w:vMerge w:val="restart"/>
            <w:tcBorders>
              <w:bottom w:val="nil"/>
            </w:tcBorders>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54" w:right="11" w:hanging="5"/>
              <w:spacing w:before="55" w:line="237" w:lineRule="auto"/>
              <w:jc w:val="both"/>
              <w:rPr>
                <w:rFonts w:ascii="SimSun" w:hAnsi="SimSun" w:eastAsia="SimSun" w:cs="SimSun"/>
                <w:sz w:val="17"/>
                <w:szCs w:val="17"/>
              </w:rPr>
            </w:pPr>
            <w:r>
              <w:rPr>
                <w:rFonts w:ascii="SimSun" w:hAnsi="SimSun" w:eastAsia="SimSun" w:cs="SimSun"/>
                <w:sz w:val="17"/>
                <w:szCs w:val="17"/>
                <w:spacing w:val="5"/>
              </w:rPr>
              <w:t>0.6/1</w:t>
            </w:r>
            <w:r>
              <w:rPr>
                <w:rFonts w:ascii="SimSun" w:hAnsi="SimSun" w:eastAsia="SimSun" w:cs="SimSun"/>
                <w:sz w:val="17"/>
                <w:szCs w:val="17"/>
              </w:rPr>
              <w:t>kV</w:t>
            </w:r>
            <w:r>
              <w:rPr>
                <w:rFonts w:ascii="SimSun" w:hAnsi="SimSun" w:eastAsia="SimSun" w:cs="SimSun"/>
                <w:sz w:val="17"/>
                <w:szCs w:val="17"/>
                <w:spacing w:val="5"/>
              </w:rPr>
              <w:t xml:space="preserve"> 铜芯</w:t>
            </w:r>
            <w:r>
              <w:rPr>
                <w:rFonts w:ascii="SimSun" w:hAnsi="SimSun" w:eastAsia="SimSun" w:cs="SimSun"/>
                <w:sz w:val="17"/>
                <w:szCs w:val="17"/>
                <w:spacing w:val="2"/>
              </w:rPr>
              <w:t xml:space="preserve"> </w:t>
            </w:r>
            <w:r>
              <w:rPr>
                <w:rFonts w:ascii="SimSun" w:hAnsi="SimSun" w:eastAsia="SimSun" w:cs="SimSun"/>
                <w:sz w:val="17"/>
                <w:szCs w:val="17"/>
                <w:spacing w:val="7"/>
              </w:rPr>
              <w:t>聚氯乙烯绝缘</w:t>
            </w:r>
            <w:r>
              <w:rPr>
                <w:rFonts w:ascii="SimSun" w:hAnsi="SimSun" w:eastAsia="SimSun" w:cs="SimSun"/>
                <w:sz w:val="17"/>
                <w:szCs w:val="17"/>
                <w:spacing w:val="2"/>
              </w:rPr>
              <w:t xml:space="preserve"> </w:t>
            </w:r>
            <w:r>
              <w:rPr>
                <w:rFonts w:ascii="SimSun" w:hAnsi="SimSun" w:eastAsia="SimSun" w:cs="SimSun"/>
                <w:sz w:val="17"/>
                <w:szCs w:val="17"/>
                <w:spacing w:val="7"/>
              </w:rPr>
              <w:t>聚氯乙烯护套</w:t>
            </w:r>
            <w:r>
              <w:rPr>
                <w:rFonts w:ascii="SimSun" w:hAnsi="SimSun" w:eastAsia="SimSun" w:cs="SimSun"/>
                <w:sz w:val="17"/>
                <w:szCs w:val="17"/>
                <w:spacing w:val="2"/>
              </w:rPr>
              <w:t xml:space="preserve"> </w:t>
            </w:r>
            <w:r>
              <w:rPr>
                <w:rFonts w:ascii="SimSun" w:hAnsi="SimSun" w:eastAsia="SimSun" w:cs="SimSun"/>
                <w:sz w:val="17"/>
                <w:szCs w:val="17"/>
                <w:spacing w:val="6"/>
              </w:rPr>
              <w:t>电力电缆(</w:t>
            </w:r>
            <w:r>
              <w:rPr>
                <w:rFonts w:ascii="SimSun" w:hAnsi="SimSun" w:eastAsia="SimSun" w:cs="SimSun"/>
                <w:sz w:val="17"/>
                <w:szCs w:val="17"/>
              </w:rPr>
              <w:t>VV</w:t>
            </w:r>
            <w:r>
              <w:rPr>
                <w:rFonts w:ascii="SimSun" w:hAnsi="SimSun" w:eastAsia="SimSun" w:cs="SimSun"/>
                <w:sz w:val="17"/>
                <w:szCs w:val="17"/>
                <w:spacing w:val="6"/>
              </w:rPr>
              <w:t>)</w:t>
            </w:r>
          </w:p>
        </w:tc>
        <w:tc>
          <w:tcPr>
            <w:tcW w:w="883" w:type="dxa"/>
            <w:vAlign w:val="top"/>
          </w:tcPr>
          <w:p>
            <w:pPr>
              <w:ind w:left="330"/>
              <w:spacing w:before="37" w:line="140" w:lineRule="exact"/>
              <w:rPr>
                <w:rFonts w:ascii="SimSun" w:hAnsi="SimSun" w:eastAsia="SimSun" w:cs="SimSun"/>
                <w:sz w:val="17"/>
                <w:szCs w:val="17"/>
              </w:rPr>
            </w:pPr>
            <w:r>
              <w:rPr>
                <w:rFonts w:ascii="SimSun" w:hAnsi="SimSun" w:eastAsia="SimSun" w:cs="SimSun"/>
                <w:sz w:val="17"/>
                <w:szCs w:val="17"/>
                <w:spacing w:val="-2"/>
                <w:position w:val="-2"/>
              </w:rPr>
              <w:t>1.5</w:t>
            </w:r>
          </w:p>
        </w:tc>
        <w:tc>
          <w:tcPr>
            <w:tcW w:w="495" w:type="dxa"/>
            <w:vAlign w:val="top"/>
          </w:tcPr>
          <w:p>
            <w:pPr>
              <w:ind w:left="79"/>
              <w:spacing w:before="10" w:line="182"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64"/>
              <w:spacing w:before="38" w:line="139" w:lineRule="exact"/>
              <w:rPr>
                <w:rFonts w:ascii="SimSun" w:hAnsi="SimSun" w:eastAsia="SimSun" w:cs="SimSun"/>
                <w:sz w:val="17"/>
                <w:szCs w:val="17"/>
              </w:rPr>
            </w:pPr>
            <w:r>
              <w:rPr>
                <w:rFonts w:ascii="SimSun" w:hAnsi="SimSun" w:eastAsia="SimSun" w:cs="SimSun"/>
                <w:sz w:val="17"/>
                <w:szCs w:val="17"/>
                <w:spacing w:val="3"/>
                <w:position w:val="-2"/>
              </w:rPr>
              <w:t>6398.92</w:t>
            </w:r>
          </w:p>
        </w:tc>
        <w:tc>
          <w:tcPr>
            <w:tcW w:w="2102" w:type="dxa"/>
            <w:vAlign w:val="top"/>
            <w:vMerge w:val="restart"/>
            <w:tcBorders>
              <w:bottom w:val="nil"/>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52" w:right="34" w:firstLine="105"/>
              <w:spacing w:before="55" w:line="234" w:lineRule="auto"/>
              <w:rPr>
                <w:rFonts w:ascii="SimSun" w:hAnsi="SimSun" w:eastAsia="SimSun" w:cs="SimSun"/>
                <w:sz w:val="17"/>
                <w:szCs w:val="17"/>
              </w:rPr>
            </w:pPr>
            <w:r>
              <w:rPr>
                <w:rFonts w:ascii="SimSun" w:hAnsi="SimSun" w:eastAsia="SimSun" w:cs="SimSun"/>
                <w:sz w:val="17"/>
                <w:szCs w:val="17"/>
                <w:spacing w:val="27"/>
              </w:rPr>
              <w:t>1、阻燃线缆</w:t>
            </w:r>
            <w:r>
              <w:rPr>
                <w:rFonts w:ascii="SimSun" w:hAnsi="SimSun" w:eastAsia="SimSun" w:cs="SimSun"/>
                <w:sz w:val="17"/>
                <w:szCs w:val="17"/>
              </w:rPr>
              <w:t>ZC</w:t>
            </w:r>
            <w:r>
              <w:rPr>
                <w:rFonts w:ascii="SimSun" w:hAnsi="SimSun" w:eastAsia="SimSun" w:cs="SimSun"/>
                <w:sz w:val="17"/>
                <w:szCs w:val="17"/>
                <w:spacing w:val="27"/>
              </w:rPr>
              <w:t>加价2%</w:t>
            </w:r>
            <w:r>
              <w:rPr>
                <w:rFonts w:ascii="SimSun" w:hAnsi="SimSun" w:eastAsia="SimSun" w:cs="SimSun"/>
                <w:sz w:val="17"/>
                <w:szCs w:val="17"/>
                <w:spacing w:val="8"/>
              </w:rPr>
              <w:t xml:space="preserve"> </w:t>
            </w:r>
            <w:r>
              <w:rPr>
                <w:rFonts w:ascii="SimSun" w:hAnsi="SimSun" w:eastAsia="SimSun" w:cs="SimSun"/>
                <w:sz w:val="17"/>
                <w:szCs w:val="17"/>
                <w:spacing w:val="21"/>
              </w:rPr>
              <w:t>、</w:t>
            </w:r>
            <w:r>
              <w:rPr>
                <w:rFonts w:ascii="SimSun" w:hAnsi="SimSun" w:eastAsia="SimSun" w:cs="SimSun"/>
                <w:sz w:val="17"/>
                <w:szCs w:val="17"/>
              </w:rPr>
              <w:t>ZB</w:t>
            </w:r>
            <w:r>
              <w:rPr>
                <w:rFonts w:ascii="SimSun" w:hAnsi="SimSun" w:eastAsia="SimSun" w:cs="SimSun"/>
                <w:sz w:val="17"/>
                <w:szCs w:val="17"/>
                <w:spacing w:val="21"/>
              </w:rPr>
              <w:t>加价3％、</w:t>
            </w:r>
            <w:r>
              <w:rPr>
                <w:rFonts w:ascii="SimSun" w:hAnsi="SimSun" w:eastAsia="SimSun" w:cs="SimSun"/>
                <w:sz w:val="17"/>
                <w:szCs w:val="17"/>
              </w:rPr>
              <w:t>ZA</w:t>
            </w:r>
            <w:r>
              <w:rPr>
                <w:rFonts w:ascii="SimSun" w:hAnsi="SimSun" w:eastAsia="SimSun" w:cs="SimSun"/>
                <w:sz w:val="17"/>
                <w:szCs w:val="17"/>
                <w:spacing w:val="21"/>
              </w:rPr>
              <w:t>加价5%</w:t>
            </w:r>
          </w:p>
          <w:p>
            <w:pPr>
              <w:ind w:left="57"/>
              <w:spacing w:before="126" w:line="88" w:lineRule="exact"/>
              <w:rPr>
                <w:rFonts w:ascii="SimSun" w:hAnsi="SimSun" w:eastAsia="SimSun" w:cs="SimSun"/>
                <w:sz w:val="17"/>
                <w:szCs w:val="17"/>
              </w:rPr>
            </w:pPr>
            <w:r>
              <w:rPr>
                <w:rFonts w:ascii="SimSun" w:hAnsi="SimSun" w:eastAsia="SimSun" w:cs="SimSun"/>
                <w:sz w:val="17"/>
                <w:szCs w:val="17"/>
                <w:position w:val="1"/>
              </w:rPr>
              <w:t>。</w:t>
            </w:r>
          </w:p>
          <w:p>
            <w:pPr>
              <w:ind w:left="34" w:firstLine="201"/>
              <w:spacing w:before="17" w:line="238" w:lineRule="auto"/>
              <w:rPr>
                <w:rFonts w:ascii="SimSun" w:hAnsi="SimSun" w:eastAsia="SimSun" w:cs="SimSun"/>
                <w:sz w:val="17"/>
                <w:szCs w:val="17"/>
              </w:rPr>
            </w:pPr>
            <w:r>
              <w:rPr>
                <w:rFonts w:ascii="SimSun" w:hAnsi="SimSun" w:eastAsia="SimSun" w:cs="SimSun"/>
                <w:sz w:val="17"/>
                <w:szCs w:val="17"/>
                <w:spacing w:val="18"/>
              </w:rPr>
              <w:t>2、</w:t>
            </w:r>
            <w:r>
              <w:rPr>
                <w:rFonts w:ascii="SimSun" w:hAnsi="SimSun" w:eastAsia="SimSun" w:cs="SimSun"/>
                <w:sz w:val="17"/>
                <w:szCs w:val="17"/>
                <w:spacing w:val="-30"/>
              </w:rPr>
              <w:t xml:space="preserve"> </w:t>
            </w:r>
            <w:r>
              <w:rPr>
                <w:rFonts w:ascii="SimSun" w:hAnsi="SimSun" w:eastAsia="SimSun" w:cs="SimSun"/>
                <w:sz w:val="17"/>
                <w:szCs w:val="17"/>
                <w:spacing w:val="18"/>
              </w:rPr>
              <w:t>无卤低烟阻燃线缆</w:t>
            </w:r>
            <w:r>
              <w:rPr>
                <w:rFonts w:ascii="SimSun" w:hAnsi="SimSun" w:eastAsia="SimSun" w:cs="SimSun"/>
                <w:sz w:val="17"/>
                <w:szCs w:val="17"/>
              </w:rPr>
              <w:t xml:space="preserve"> </w:t>
            </w:r>
            <w:r>
              <w:rPr>
                <w:rFonts w:ascii="SimSun" w:hAnsi="SimSun" w:eastAsia="SimSun" w:cs="SimSun"/>
                <w:sz w:val="17"/>
                <w:szCs w:val="17"/>
              </w:rPr>
              <w:t>WDZ</w:t>
            </w:r>
            <w:r>
              <w:rPr>
                <w:rFonts w:ascii="SimSun" w:hAnsi="SimSun" w:eastAsia="SimSun" w:cs="SimSun"/>
                <w:sz w:val="17"/>
                <w:szCs w:val="17"/>
                <w:spacing w:val="3"/>
              </w:rPr>
              <w:t>:6</w:t>
            </w:r>
            <w:r>
              <w:rPr>
                <w:rFonts w:ascii="SimSun" w:hAnsi="SimSun" w:eastAsia="SimSun" w:cs="SimSun"/>
                <w:sz w:val="17"/>
                <w:szCs w:val="17"/>
              </w:rPr>
              <w:t>mm</w:t>
            </w:r>
            <w:r>
              <w:rPr>
                <w:rFonts w:ascii="SimSun" w:hAnsi="SimSun" w:eastAsia="SimSun" w:cs="SimSun"/>
                <w:sz w:val="17"/>
                <w:szCs w:val="17"/>
                <w:spacing w:val="3"/>
              </w:rPr>
              <w:t>2 及</w:t>
            </w:r>
            <w:r>
              <w:rPr>
                <w:rFonts w:ascii="SimSun" w:hAnsi="SimSun" w:eastAsia="SimSun" w:cs="SimSun"/>
                <w:sz w:val="17"/>
                <w:szCs w:val="17"/>
                <w:spacing w:val="33"/>
              </w:rPr>
              <w:t xml:space="preserve"> </w:t>
            </w:r>
            <w:r>
              <w:rPr>
                <w:rFonts w:ascii="SimSun" w:hAnsi="SimSun" w:eastAsia="SimSun" w:cs="SimSun"/>
                <w:sz w:val="17"/>
                <w:szCs w:val="17"/>
                <w:spacing w:val="3"/>
              </w:rPr>
              <w:t>以</w:t>
            </w:r>
            <w:r>
              <w:rPr>
                <w:rFonts w:ascii="SimSun" w:hAnsi="SimSun" w:eastAsia="SimSun" w:cs="SimSun"/>
                <w:sz w:val="17"/>
                <w:szCs w:val="17"/>
                <w:spacing w:val="17"/>
              </w:rPr>
              <w:t xml:space="preserve"> </w:t>
            </w:r>
            <w:r>
              <w:rPr>
                <w:rFonts w:ascii="SimSun" w:hAnsi="SimSun" w:eastAsia="SimSun" w:cs="SimSun"/>
                <w:sz w:val="17"/>
                <w:szCs w:val="17"/>
                <w:spacing w:val="3"/>
              </w:rPr>
              <w:t>下 加</w:t>
            </w:r>
            <w:r>
              <w:rPr>
                <w:rFonts w:ascii="SimSun" w:hAnsi="SimSun" w:eastAsia="SimSun" w:cs="SimSun"/>
                <w:sz w:val="17"/>
                <w:szCs w:val="17"/>
                <w:spacing w:val="13"/>
              </w:rPr>
              <w:t xml:space="preserve"> </w:t>
            </w:r>
            <w:r>
              <w:rPr>
                <w:rFonts w:ascii="SimSun" w:hAnsi="SimSun" w:eastAsia="SimSun" w:cs="SimSun"/>
                <w:sz w:val="17"/>
                <w:szCs w:val="17"/>
                <w:spacing w:val="3"/>
              </w:rPr>
              <w:t>价</w:t>
            </w:r>
            <w:r>
              <w:rPr>
                <w:rFonts w:ascii="SimSun" w:hAnsi="SimSun" w:eastAsia="SimSun" w:cs="SimSun"/>
                <w:sz w:val="17"/>
                <w:szCs w:val="17"/>
              </w:rPr>
              <w:t xml:space="preserve"> </w:t>
            </w:r>
            <w:r>
              <w:rPr>
                <w:rFonts w:ascii="SimSun" w:hAnsi="SimSun" w:eastAsia="SimSun" w:cs="SimSun"/>
                <w:sz w:val="17"/>
                <w:szCs w:val="17"/>
                <w:spacing w:val="9"/>
              </w:rPr>
              <w:t>9</w:t>
            </w:r>
            <w:r>
              <w:rPr>
                <w:rFonts w:ascii="SimSun" w:hAnsi="SimSun" w:eastAsia="SimSun" w:cs="SimSun"/>
                <w:sz w:val="17"/>
                <w:szCs w:val="17"/>
                <w:spacing w:val="-34"/>
              </w:rPr>
              <w:t xml:space="preserve"> </w:t>
            </w:r>
            <w:r>
              <w:rPr>
                <w:rFonts w:ascii="SimSun" w:hAnsi="SimSun" w:eastAsia="SimSun" w:cs="SimSun"/>
                <w:sz w:val="17"/>
                <w:szCs w:val="17"/>
                <w:spacing w:val="-19"/>
              </w:rPr>
              <w:t>％</w:t>
            </w:r>
            <w:r>
              <w:rPr>
                <w:rFonts w:ascii="SimSun" w:hAnsi="SimSun" w:eastAsia="SimSun" w:cs="SimSun"/>
                <w:sz w:val="17"/>
                <w:szCs w:val="17"/>
                <w:spacing w:val="-37"/>
              </w:rPr>
              <w:t xml:space="preserve"> </w:t>
            </w:r>
            <w:r>
              <w:rPr>
                <w:rFonts w:ascii="SimSun" w:hAnsi="SimSun" w:eastAsia="SimSun" w:cs="SimSun"/>
                <w:sz w:val="17"/>
                <w:szCs w:val="17"/>
                <w:spacing w:val="-19"/>
              </w:rPr>
              <w:t>，</w:t>
            </w:r>
            <w:r>
              <w:rPr>
                <w:rFonts w:ascii="SimSun" w:hAnsi="SimSun" w:eastAsia="SimSun" w:cs="SimSun"/>
                <w:sz w:val="17"/>
                <w:szCs w:val="17"/>
                <w:spacing w:val="-37"/>
              </w:rPr>
              <w:t xml:space="preserve"> </w:t>
            </w:r>
            <w:r>
              <w:rPr>
                <w:rFonts w:ascii="SimSun" w:hAnsi="SimSun" w:eastAsia="SimSun" w:cs="SimSun"/>
                <w:sz w:val="17"/>
                <w:szCs w:val="17"/>
                <w:spacing w:val="9"/>
              </w:rPr>
              <w:t>10-35</w:t>
            </w:r>
            <w:r>
              <w:rPr>
                <w:rFonts w:ascii="SimSun" w:hAnsi="SimSun" w:eastAsia="SimSun" w:cs="SimSun"/>
                <w:sz w:val="17"/>
                <w:szCs w:val="17"/>
              </w:rPr>
              <w:t>mm</w:t>
            </w:r>
            <w:r>
              <w:rPr>
                <w:rFonts w:ascii="SimSun" w:hAnsi="SimSun" w:eastAsia="SimSun" w:cs="SimSun"/>
                <w:sz w:val="17"/>
                <w:szCs w:val="17"/>
                <w:spacing w:val="9"/>
              </w:rPr>
              <w:t>2加价7%</w:t>
            </w:r>
            <w:r>
              <w:rPr>
                <w:rFonts w:ascii="SimSun" w:hAnsi="SimSun" w:eastAsia="SimSun" w:cs="SimSun"/>
                <w:sz w:val="17"/>
                <w:szCs w:val="17"/>
                <w:spacing w:val="-39"/>
              </w:rPr>
              <w:t xml:space="preserve"> </w:t>
            </w:r>
            <w:r>
              <w:rPr>
                <w:rFonts w:ascii="SimSun" w:hAnsi="SimSun" w:eastAsia="SimSun" w:cs="SimSun"/>
                <w:sz w:val="17"/>
                <w:szCs w:val="17"/>
                <w:spacing w:val="9"/>
              </w:rPr>
              <w:t>，</w:t>
            </w:r>
            <w:r>
              <w:rPr>
                <w:rFonts w:ascii="SimSun" w:hAnsi="SimSun" w:eastAsia="SimSun" w:cs="SimSun"/>
                <w:sz w:val="17"/>
                <w:szCs w:val="17"/>
              </w:rPr>
              <w:t xml:space="preserve"> </w:t>
            </w:r>
            <w:r>
              <w:rPr>
                <w:rFonts w:ascii="SimSun" w:hAnsi="SimSun" w:eastAsia="SimSun" w:cs="SimSun"/>
                <w:sz w:val="17"/>
                <w:szCs w:val="17"/>
                <w:spacing w:val="10"/>
              </w:rPr>
              <w:t>50</w:t>
            </w:r>
            <w:r>
              <w:rPr>
                <w:rFonts w:ascii="SimSun" w:hAnsi="SimSun" w:eastAsia="SimSun" w:cs="SimSun"/>
                <w:sz w:val="17"/>
                <w:szCs w:val="17"/>
              </w:rPr>
              <w:t>mm</w:t>
            </w:r>
            <w:r>
              <w:rPr>
                <w:rFonts w:ascii="SimSun" w:hAnsi="SimSun" w:eastAsia="SimSun" w:cs="SimSun"/>
                <w:sz w:val="17"/>
                <w:szCs w:val="17"/>
                <w:spacing w:val="10"/>
              </w:rPr>
              <w:t>2及</w:t>
            </w:r>
            <w:r>
              <w:rPr>
                <w:rFonts w:ascii="SimSun" w:hAnsi="SimSun" w:eastAsia="SimSun" w:cs="SimSun"/>
                <w:sz w:val="17"/>
                <w:szCs w:val="17"/>
                <w:spacing w:val="-36"/>
              </w:rPr>
              <w:t xml:space="preserve"> </w:t>
            </w:r>
            <w:r>
              <w:rPr>
                <w:rFonts w:ascii="SimSun" w:hAnsi="SimSun" w:eastAsia="SimSun" w:cs="SimSun"/>
                <w:sz w:val="17"/>
                <w:szCs w:val="17"/>
                <w:spacing w:val="10"/>
              </w:rPr>
              <w:t>以上加价5%</w:t>
            </w:r>
            <w:r>
              <w:rPr>
                <w:rFonts w:ascii="SimSun" w:hAnsi="SimSun" w:eastAsia="SimSun" w:cs="SimSun"/>
                <w:sz w:val="17"/>
                <w:szCs w:val="17"/>
                <w:spacing w:val="-40"/>
              </w:rPr>
              <w:t xml:space="preserve"> </w:t>
            </w:r>
            <w:r>
              <w:rPr>
                <w:rFonts w:ascii="SimSun" w:hAnsi="SimSun" w:eastAsia="SimSun" w:cs="SimSun"/>
                <w:sz w:val="17"/>
                <w:szCs w:val="17"/>
                <w:spacing w:val="10"/>
              </w:rPr>
              <w:t>。</w:t>
            </w:r>
            <w:r>
              <w:rPr>
                <w:rFonts w:ascii="SimSun" w:hAnsi="SimSun" w:eastAsia="SimSun" w:cs="SimSun"/>
                <w:sz w:val="17"/>
                <w:szCs w:val="17"/>
                <w:spacing w:val="-49"/>
              </w:rPr>
              <w:t xml:space="preserve"> </w:t>
            </w:r>
            <w:r>
              <w:rPr>
                <w:rFonts w:ascii="SimSun" w:hAnsi="SimSun" w:eastAsia="SimSun" w:cs="SimSun"/>
                <w:sz w:val="17"/>
                <w:szCs w:val="17"/>
                <w:spacing w:val="10"/>
              </w:rPr>
              <w:t>该</w:t>
            </w:r>
            <w:r>
              <w:rPr>
                <w:rFonts w:ascii="SimSun" w:hAnsi="SimSun" w:eastAsia="SimSun" w:cs="SimSun"/>
                <w:sz w:val="17"/>
                <w:szCs w:val="17"/>
              </w:rPr>
              <w:t xml:space="preserve"> </w:t>
            </w:r>
            <w:r>
              <w:rPr>
                <w:rFonts w:ascii="SimSun" w:hAnsi="SimSun" w:eastAsia="SimSun" w:cs="SimSun"/>
                <w:sz w:val="17"/>
                <w:szCs w:val="17"/>
                <w:spacing w:val="14"/>
              </w:rPr>
              <w:t>加价系数为B类，A类系数</w:t>
            </w:r>
            <w:r>
              <w:rPr>
                <w:rFonts w:ascii="SimSun" w:hAnsi="SimSun" w:eastAsia="SimSun" w:cs="SimSun"/>
                <w:sz w:val="17"/>
                <w:szCs w:val="17"/>
                <w:spacing w:val="1"/>
              </w:rPr>
              <w:t xml:space="preserve"> </w:t>
            </w:r>
            <w:r>
              <w:rPr>
                <w:rFonts w:ascii="SimSun" w:hAnsi="SimSun" w:eastAsia="SimSun" w:cs="SimSun"/>
                <w:sz w:val="17"/>
                <w:szCs w:val="17"/>
                <w:spacing w:val="13"/>
              </w:rPr>
              <w:t>按B类系数增加1%，C类系</w:t>
            </w:r>
            <w:r>
              <w:rPr>
                <w:rFonts w:ascii="SimSun" w:hAnsi="SimSun" w:eastAsia="SimSun" w:cs="SimSun"/>
                <w:sz w:val="17"/>
                <w:szCs w:val="17"/>
              </w:rPr>
              <w:t xml:space="preserve"> </w:t>
            </w:r>
            <w:r>
              <w:rPr>
                <w:rFonts w:ascii="SimSun" w:hAnsi="SimSun" w:eastAsia="SimSun" w:cs="SimSun"/>
                <w:sz w:val="17"/>
                <w:szCs w:val="17"/>
                <w:spacing w:val="5"/>
              </w:rPr>
              <w:t>数按B类系数减少1%。</w:t>
            </w:r>
          </w:p>
          <w:p>
            <w:pPr>
              <w:ind w:left="40" w:right="10" w:firstLine="189"/>
              <w:spacing w:before="9" w:line="234" w:lineRule="auto"/>
              <w:rPr>
                <w:rFonts w:ascii="SimSun" w:hAnsi="SimSun" w:eastAsia="SimSun" w:cs="SimSun"/>
                <w:sz w:val="17"/>
                <w:szCs w:val="17"/>
              </w:rPr>
            </w:pPr>
            <w:r>
              <w:rPr>
                <w:rFonts w:ascii="SimSun" w:hAnsi="SimSun" w:eastAsia="SimSun" w:cs="SimSun"/>
                <w:sz w:val="17"/>
                <w:szCs w:val="17"/>
                <w:spacing w:val="16"/>
              </w:rPr>
              <w:t>3、交联线缆（</w:t>
            </w:r>
            <w:r>
              <w:rPr>
                <w:rFonts w:ascii="SimSun" w:hAnsi="SimSun" w:eastAsia="SimSun" w:cs="SimSun"/>
                <w:sz w:val="17"/>
                <w:szCs w:val="17"/>
              </w:rPr>
              <w:t>YJV</w:t>
            </w:r>
            <w:r>
              <w:rPr>
                <w:rFonts w:ascii="SimSun" w:hAnsi="SimSun" w:eastAsia="SimSun" w:cs="SimSun"/>
                <w:sz w:val="17"/>
                <w:szCs w:val="17"/>
                <w:spacing w:val="16"/>
              </w:rPr>
              <w:t>）加</w:t>
            </w:r>
            <w:r>
              <w:rPr>
                <w:rFonts w:ascii="SimSun" w:hAnsi="SimSun" w:eastAsia="SimSun" w:cs="SimSun"/>
                <w:sz w:val="17"/>
                <w:szCs w:val="17"/>
                <w:spacing w:val="1"/>
              </w:rPr>
              <w:t xml:space="preserve"> </w:t>
            </w:r>
            <w:r>
              <w:rPr>
                <w:rFonts w:ascii="SimSun" w:hAnsi="SimSun" w:eastAsia="SimSun" w:cs="SimSun"/>
                <w:sz w:val="17"/>
                <w:szCs w:val="17"/>
                <w:spacing w:val="-3"/>
              </w:rPr>
              <w:t>价2％。</w:t>
            </w:r>
          </w:p>
          <w:p>
            <w:pPr>
              <w:ind w:left="39" w:firstLine="192"/>
              <w:spacing w:before="11" w:line="238" w:lineRule="auto"/>
              <w:rPr>
                <w:rFonts w:ascii="SimSun" w:hAnsi="SimSun" w:eastAsia="SimSun" w:cs="SimSun"/>
                <w:sz w:val="17"/>
                <w:szCs w:val="17"/>
              </w:rPr>
            </w:pPr>
            <w:r>
              <w:rPr>
                <w:rFonts w:ascii="SimSun" w:hAnsi="SimSun" w:eastAsia="SimSun" w:cs="SimSun"/>
                <w:sz w:val="17"/>
                <w:szCs w:val="17"/>
                <w:spacing w:val="16"/>
              </w:rPr>
              <w:t>4、</w:t>
            </w:r>
            <w:r>
              <w:rPr>
                <w:rFonts w:ascii="SimSun" w:hAnsi="SimSun" w:eastAsia="SimSun" w:cs="SimSun"/>
                <w:sz w:val="17"/>
                <w:szCs w:val="17"/>
                <w:spacing w:val="-11"/>
              </w:rPr>
              <w:t xml:space="preserve"> </w:t>
            </w:r>
            <w:r>
              <w:rPr>
                <w:rFonts w:ascii="SimSun" w:hAnsi="SimSun" w:eastAsia="SimSun" w:cs="SimSun"/>
                <w:sz w:val="17"/>
                <w:szCs w:val="17"/>
                <w:spacing w:val="16"/>
              </w:rPr>
              <w:t>电线电缆如果有两</w:t>
            </w:r>
            <w:r>
              <w:rPr>
                <w:rFonts w:ascii="SimSun" w:hAnsi="SimSun" w:eastAsia="SimSun" w:cs="SimSun"/>
                <w:sz w:val="17"/>
                <w:szCs w:val="17"/>
              </w:rPr>
              <w:t xml:space="preserve"> </w:t>
            </w:r>
            <w:r>
              <w:rPr>
                <w:rFonts w:ascii="SimSun" w:hAnsi="SimSun" w:eastAsia="SimSun" w:cs="SimSun"/>
                <w:sz w:val="17"/>
                <w:szCs w:val="17"/>
                <w:spacing w:val="14"/>
              </w:rPr>
              <w:t>种以上加价系数的，每项</w:t>
            </w:r>
            <w:r>
              <w:rPr>
                <w:rFonts w:ascii="SimSun" w:hAnsi="SimSun" w:eastAsia="SimSun" w:cs="SimSun"/>
                <w:sz w:val="17"/>
                <w:szCs w:val="17"/>
                <w:spacing w:val="3"/>
              </w:rPr>
              <w:t xml:space="preserve"> </w:t>
            </w:r>
            <w:r>
              <w:rPr>
                <w:rFonts w:ascii="SimSun" w:hAnsi="SimSun" w:eastAsia="SimSun" w:cs="SimSun"/>
                <w:sz w:val="17"/>
                <w:szCs w:val="17"/>
                <w:spacing w:val="16"/>
              </w:rPr>
              <w:t>加价的系数是相加的关系</w:t>
            </w:r>
            <w:r>
              <w:rPr>
                <w:rFonts w:ascii="SimSun" w:hAnsi="SimSun" w:eastAsia="SimSun" w:cs="SimSun"/>
                <w:sz w:val="17"/>
                <w:szCs w:val="17"/>
              </w:rPr>
              <w:t xml:space="preserve"> </w:t>
            </w:r>
            <w:r>
              <w:rPr>
                <w:rFonts w:ascii="SimSun" w:hAnsi="SimSun" w:eastAsia="SimSun" w:cs="SimSun"/>
                <w:sz w:val="17"/>
                <w:szCs w:val="17"/>
                <w:spacing w:val="13"/>
              </w:rPr>
              <w:t>。如阻燃加价2%，交联加</w:t>
            </w:r>
            <w:r>
              <w:rPr>
                <w:rFonts w:ascii="SimSun" w:hAnsi="SimSun" w:eastAsia="SimSun" w:cs="SimSun"/>
                <w:sz w:val="17"/>
                <w:szCs w:val="17"/>
                <w:spacing w:val="2"/>
              </w:rPr>
              <w:t xml:space="preserve"> </w:t>
            </w:r>
            <w:r>
              <w:rPr>
                <w:rFonts w:ascii="SimSun" w:hAnsi="SimSun" w:eastAsia="SimSun" w:cs="SimSun"/>
                <w:sz w:val="17"/>
                <w:szCs w:val="17"/>
                <w:spacing w:val="14"/>
              </w:rPr>
              <w:t>价2%，则这种电线加价系</w:t>
            </w:r>
            <w:r>
              <w:rPr>
                <w:rFonts w:ascii="SimSun" w:hAnsi="SimSun" w:eastAsia="SimSun" w:cs="SimSun"/>
                <w:sz w:val="17"/>
                <w:szCs w:val="17"/>
                <w:spacing w:val="2"/>
              </w:rPr>
              <w:t xml:space="preserve"> </w:t>
            </w:r>
            <w:r>
              <w:rPr>
                <w:rFonts w:ascii="SimSun" w:hAnsi="SimSun" w:eastAsia="SimSun" w:cs="SimSun"/>
                <w:sz w:val="17"/>
                <w:szCs w:val="17"/>
                <w:spacing w:val="3"/>
              </w:rPr>
              <w:t>数是2%+2%=4%。</w:t>
            </w:r>
          </w:p>
        </w:tc>
      </w:tr>
      <w:tr>
        <w:trPr>
          <w:trHeight w:val="188" w:hRule="atLeast"/>
        </w:trPr>
        <w:tc>
          <w:tcPr>
            <w:tcW w:w="1327" w:type="dxa"/>
            <w:vAlign w:val="top"/>
          </w:tcPr>
          <w:p>
            <w:pPr>
              <w:ind w:left="90"/>
              <w:spacing w:before="4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281103010360050031</w:t>
            </w:r>
          </w:p>
        </w:tc>
        <w:tc>
          <w:tcPr>
            <w:tcW w:w="1147" w:type="dxa"/>
            <w:vAlign w:val="top"/>
            <w:vMerge w:val="continue"/>
            <w:tcBorders>
              <w:top w:val="nil"/>
              <w:bottom w:val="nil"/>
            </w:tcBorders>
          </w:tcPr>
          <w:p>
            <w:pPr>
              <w:rPr>
                <w:rFonts w:ascii="Arial"/>
                <w:sz w:val="21"/>
              </w:rPr>
            </w:pPr>
            <w:r/>
          </w:p>
        </w:tc>
        <w:tc>
          <w:tcPr>
            <w:tcW w:w="883" w:type="dxa"/>
            <w:vAlign w:val="top"/>
          </w:tcPr>
          <w:p>
            <w:pPr>
              <w:ind w:left="311"/>
              <w:spacing w:before="39" w:line="138" w:lineRule="exact"/>
              <w:rPr>
                <w:rFonts w:ascii="SimSun" w:hAnsi="SimSun" w:eastAsia="SimSun" w:cs="SimSun"/>
                <w:sz w:val="17"/>
                <w:szCs w:val="17"/>
              </w:rPr>
            </w:pPr>
            <w:r>
              <w:rPr>
                <w:rFonts w:ascii="SimSun" w:hAnsi="SimSun" w:eastAsia="SimSun" w:cs="SimSun"/>
                <w:sz w:val="17"/>
                <w:szCs w:val="17"/>
                <w:spacing w:val="1"/>
                <w:position w:val="-2"/>
              </w:rPr>
              <w:t>2.5</w:t>
            </w:r>
          </w:p>
        </w:tc>
        <w:tc>
          <w:tcPr>
            <w:tcW w:w="495" w:type="dxa"/>
            <w:vAlign w:val="top"/>
          </w:tcPr>
          <w:p>
            <w:pPr>
              <w:ind w:left="73"/>
              <w:spacing w:before="10" w:line="182"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505"/>
              <w:spacing w:before="38" w:line="139" w:lineRule="exact"/>
              <w:rPr>
                <w:rFonts w:ascii="SimSun" w:hAnsi="SimSun" w:eastAsia="SimSun" w:cs="SimSun"/>
                <w:sz w:val="17"/>
                <w:szCs w:val="17"/>
              </w:rPr>
            </w:pPr>
            <w:r>
              <w:rPr>
                <w:rFonts w:ascii="SimSun" w:hAnsi="SimSun" w:eastAsia="SimSun" w:cs="SimSun"/>
                <w:sz w:val="17"/>
                <w:szCs w:val="17"/>
                <w:spacing w:val="3"/>
                <w:position w:val="-2"/>
              </w:rPr>
              <w:t>7147.32</w:t>
            </w:r>
          </w:p>
        </w:tc>
        <w:tc>
          <w:tcPr>
            <w:tcW w:w="1334" w:type="dxa"/>
            <w:vAlign w:val="top"/>
          </w:tcPr>
          <w:p>
            <w:pPr>
              <w:ind w:left="97"/>
              <w:spacing w:before="4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281103010360050041</w:t>
            </w:r>
          </w:p>
        </w:tc>
        <w:tc>
          <w:tcPr>
            <w:tcW w:w="1147" w:type="dxa"/>
            <w:vAlign w:val="top"/>
            <w:vMerge w:val="continue"/>
            <w:tcBorders>
              <w:top w:val="nil"/>
              <w:bottom w:val="nil"/>
            </w:tcBorders>
          </w:tcPr>
          <w:p>
            <w:pPr>
              <w:rPr>
                <w:rFonts w:ascii="Arial"/>
                <w:sz w:val="21"/>
              </w:rPr>
            </w:pPr>
            <w:r/>
          </w:p>
        </w:tc>
        <w:tc>
          <w:tcPr>
            <w:tcW w:w="883" w:type="dxa"/>
            <w:vAlign w:val="top"/>
          </w:tcPr>
          <w:p>
            <w:pPr>
              <w:ind w:left="319"/>
              <w:spacing w:before="39" w:line="138" w:lineRule="exact"/>
              <w:rPr>
                <w:rFonts w:ascii="SimSun" w:hAnsi="SimSun" w:eastAsia="SimSun" w:cs="SimSun"/>
                <w:sz w:val="17"/>
                <w:szCs w:val="17"/>
              </w:rPr>
            </w:pPr>
            <w:r>
              <w:rPr>
                <w:rFonts w:ascii="SimSun" w:hAnsi="SimSun" w:eastAsia="SimSun" w:cs="SimSun"/>
                <w:sz w:val="17"/>
                <w:szCs w:val="17"/>
                <w:spacing w:val="1"/>
                <w:position w:val="-2"/>
              </w:rPr>
              <w:t>2.5</w:t>
            </w:r>
          </w:p>
        </w:tc>
        <w:tc>
          <w:tcPr>
            <w:tcW w:w="495" w:type="dxa"/>
            <w:vAlign w:val="top"/>
          </w:tcPr>
          <w:p>
            <w:pPr>
              <w:ind w:left="79"/>
              <w:spacing w:before="10" w:line="182"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63"/>
              <w:spacing w:before="38" w:line="139" w:lineRule="exact"/>
              <w:rPr>
                <w:rFonts w:ascii="SimSun" w:hAnsi="SimSun" w:eastAsia="SimSun" w:cs="SimSun"/>
                <w:sz w:val="17"/>
                <w:szCs w:val="17"/>
              </w:rPr>
            </w:pPr>
            <w:r>
              <w:rPr>
                <w:rFonts w:ascii="SimSun" w:hAnsi="SimSun" w:eastAsia="SimSun" w:cs="SimSun"/>
                <w:sz w:val="17"/>
                <w:szCs w:val="17"/>
                <w:spacing w:val="3"/>
                <w:position w:val="-2"/>
              </w:rPr>
              <w:t>9615.27</w:t>
            </w:r>
          </w:p>
        </w:tc>
        <w:tc>
          <w:tcPr>
            <w:tcW w:w="2102" w:type="dxa"/>
            <w:vAlign w:val="top"/>
            <w:vMerge w:val="continue"/>
            <w:tcBorders>
              <w:top w:val="nil"/>
              <w:bottom w:val="nil"/>
            </w:tcBorders>
          </w:tcPr>
          <w:p>
            <w:pPr>
              <w:rPr>
                <w:rFonts w:ascii="Arial"/>
                <w:sz w:val="21"/>
              </w:rPr>
            </w:pPr>
            <w:r/>
          </w:p>
        </w:tc>
      </w:tr>
      <w:tr>
        <w:trPr>
          <w:trHeight w:val="188" w:hRule="atLeast"/>
        </w:trPr>
        <w:tc>
          <w:tcPr>
            <w:tcW w:w="1327" w:type="dxa"/>
            <w:vAlign w:val="top"/>
          </w:tcPr>
          <w:p>
            <w:pPr>
              <w:ind w:left="90"/>
              <w:spacing w:before="4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281103010360060031</w:t>
            </w:r>
          </w:p>
        </w:tc>
        <w:tc>
          <w:tcPr>
            <w:tcW w:w="1147" w:type="dxa"/>
            <w:vAlign w:val="top"/>
            <w:vMerge w:val="continue"/>
            <w:tcBorders>
              <w:top w:val="nil"/>
              <w:bottom w:val="nil"/>
            </w:tcBorders>
          </w:tcPr>
          <w:p>
            <w:pPr>
              <w:rPr>
                <w:rFonts w:ascii="Arial"/>
                <w:sz w:val="21"/>
              </w:rPr>
            </w:pPr>
            <w:r/>
          </w:p>
        </w:tc>
        <w:tc>
          <w:tcPr>
            <w:tcW w:w="883" w:type="dxa"/>
            <w:vAlign w:val="top"/>
          </w:tcPr>
          <w:p>
            <w:pPr>
              <w:ind w:left="397"/>
              <w:spacing w:before="39" w:line="138" w:lineRule="exact"/>
              <w:rPr>
                <w:rFonts w:ascii="SimSun" w:hAnsi="SimSun" w:eastAsia="SimSun" w:cs="SimSun"/>
                <w:sz w:val="17"/>
                <w:szCs w:val="17"/>
              </w:rPr>
            </w:pPr>
            <w:r>
              <w:rPr>
                <w:rFonts w:ascii="SimSun" w:hAnsi="SimSun" w:eastAsia="SimSun" w:cs="SimSun"/>
                <w:sz w:val="17"/>
                <w:szCs w:val="17"/>
                <w:position w:val="-2"/>
              </w:rPr>
              <w:t>4</w:t>
            </w:r>
          </w:p>
        </w:tc>
        <w:tc>
          <w:tcPr>
            <w:tcW w:w="495" w:type="dxa"/>
            <w:vAlign w:val="top"/>
          </w:tcPr>
          <w:p>
            <w:pPr>
              <w:ind w:left="73"/>
              <w:spacing w:before="11" w:line="181"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70"/>
              <w:spacing w:before="39" w:line="138" w:lineRule="exact"/>
              <w:rPr>
                <w:rFonts w:ascii="SimSun" w:hAnsi="SimSun" w:eastAsia="SimSun" w:cs="SimSun"/>
                <w:sz w:val="17"/>
                <w:szCs w:val="17"/>
              </w:rPr>
            </w:pPr>
            <w:r>
              <w:rPr>
                <w:rFonts w:ascii="SimSun" w:hAnsi="SimSun" w:eastAsia="SimSun" w:cs="SimSun"/>
                <w:sz w:val="17"/>
                <w:szCs w:val="17"/>
                <w:spacing w:val="2"/>
                <w:position w:val="-2"/>
              </w:rPr>
              <w:t>11017.37</w:t>
            </w:r>
          </w:p>
        </w:tc>
        <w:tc>
          <w:tcPr>
            <w:tcW w:w="1334" w:type="dxa"/>
            <w:vAlign w:val="top"/>
          </w:tcPr>
          <w:p>
            <w:pPr>
              <w:ind w:left="97"/>
              <w:spacing w:before="4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281103010360060041</w:t>
            </w:r>
          </w:p>
        </w:tc>
        <w:tc>
          <w:tcPr>
            <w:tcW w:w="1147" w:type="dxa"/>
            <w:vAlign w:val="top"/>
            <w:vMerge w:val="continue"/>
            <w:tcBorders>
              <w:top w:val="nil"/>
              <w:bottom w:val="nil"/>
            </w:tcBorders>
          </w:tcPr>
          <w:p>
            <w:pPr>
              <w:rPr>
                <w:rFonts w:ascii="Arial"/>
                <w:sz w:val="21"/>
              </w:rPr>
            </w:pPr>
            <w:r/>
          </w:p>
        </w:tc>
        <w:tc>
          <w:tcPr>
            <w:tcW w:w="883" w:type="dxa"/>
            <w:vAlign w:val="top"/>
          </w:tcPr>
          <w:p>
            <w:pPr>
              <w:ind w:left="405"/>
              <w:spacing w:before="39" w:line="138" w:lineRule="exact"/>
              <w:rPr>
                <w:rFonts w:ascii="SimSun" w:hAnsi="SimSun" w:eastAsia="SimSun" w:cs="SimSun"/>
                <w:sz w:val="17"/>
                <w:szCs w:val="17"/>
              </w:rPr>
            </w:pPr>
            <w:r>
              <w:rPr>
                <w:rFonts w:ascii="SimSun" w:hAnsi="SimSun" w:eastAsia="SimSun" w:cs="SimSun"/>
                <w:sz w:val="17"/>
                <w:szCs w:val="17"/>
                <w:position w:val="-2"/>
              </w:rPr>
              <w:t>4</w:t>
            </w:r>
          </w:p>
        </w:tc>
        <w:tc>
          <w:tcPr>
            <w:tcW w:w="495" w:type="dxa"/>
            <w:vAlign w:val="top"/>
          </w:tcPr>
          <w:p>
            <w:pPr>
              <w:ind w:left="79"/>
              <w:spacing w:before="11" w:line="181"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30"/>
              <w:spacing w:before="39" w:line="138" w:lineRule="exact"/>
              <w:rPr>
                <w:rFonts w:ascii="SimSun" w:hAnsi="SimSun" w:eastAsia="SimSun" w:cs="SimSun"/>
                <w:sz w:val="17"/>
                <w:szCs w:val="17"/>
              </w:rPr>
            </w:pPr>
            <w:r>
              <w:rPr>
                <w:rFonts w:ascii="SimSun" w:hAnsi="SimSun" w:eastAsia="SimSun" w:cs="SimSun"/>
                <w:sz w:val="17"/>
                <w:szCs w:val="17"/>
                <w:spacing w:val="2"/>
                <w:position w:val="-2"/>
              </w:rPr>
              <w:t>14188.34</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4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281103010360070031</w:t>
            </w:r>
          </w:p>
        </w:tc>
        <w:tc>
          <w:tcPr>
            <w:tcW w:w="1147" w:type="dxa"/>
            <w:vAlign w:val="top"/>
            <w:vMerge w:val="continue"/>
            <w:tcBorders>
              <w:top w:val="nil"/>
              <w:bottom w:val="nil"/>
            </w:tcBorders>
          </w:tcPr>
          <w:p>
            <w:pPr>
              <w:rPr>
                <w:rFonts w:ascii="Arial"/>
                <w:sz w:val="21"/>
              </w:rPr>
            </w:pPr>
            <w:r/>
          </w:p>
        </w:tc>
        <w:tc>
          <w:tcPr>
            <w:tcW w:w="883" w:type="dxa"/>
            <w:vAlign w:val="top"/>
          </w:tcPr>
          <w:p>
            <w:pPr>
              <w:ind w:left="399"/>
              <w:spacing w:before="40" w:line="139" w:lineRule="exact"/>
              <w:rPr>
                <w:rFonts w:ascii="SimSun" w:hAnsi="SimSun" w:eastAsia="SimSun" w:cs="SimSun"/>
                <w:sz w:val="17"/>
                <w:szCs w:val="17"/>
              </w:rPr>
            </w:pPr>
            <w:r>
              <w:rPr>
                <w:rFonts w:ascii="SimSun" w:hAnsi="SimSun" w:eastAsia="SimSun" w:cs="SimSun"/>
                <w:sz w:val="17"/>
                <w:szCs w:val="17"/>
                <w:position w:val="-2"/>
              </w:rPr>
              <w:t>6</w:t>
            </w:r>
          </w:p>
        </w:tc>
        <w:tc>
          <w:tcPr>
            <w:tcW w:w="495" w:type="dxa"/>
            <w:vAlign w:val="top"/>
          </w:tcPr>
          <w:p>
            <w:pPr>
              <w:ind w:left="73"/>
              <w:spacing w:before="12" w:line="181"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70"/>
              <w:spacing w:before="39" w:line="140" w:lineRule="exact"/>
              <w:rPr>
                <w:rFonts w:ascii="SimSun" w:hAnsi="SimSun" w:eastAsia="SimSun" w:cs="SimSun"/>
                <w:sz w:val="17"/>
                <w:szCs w:val="17"/>
              </w:rPr>
            </w:pPr>
            <w:r>
              <w:rPr>
                <w:rFonts w:ascii="SimSun" w:hAnsi="SimSun" w:eastAsia="SimSun" w:cs="SimSun"/>
                <w:sz w:val="17"/>
                <w:szCs w:val="17"/>
                <w:spacing w:val="2"/>
                <w:position w:val="-2"/>
              </w:rPr>
              <w:t>15365.56</w:t>
            </w:r>
          </w:p>
        </w:tc>
        <w:tc>
          <w:tcPr>
            <w:tcW w:w="1334" w:type="dxa"/>
            <w:vAlign w:val="top"/>
          </w:tcPr>
          <w:p>
            <w:pPr>
              <w:ind w:left="97"/>
              <w:spacing w:before="4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281103010360070041</w:t>
            </w:r>
          </w:p>
        </w:tc>
        <w:tc>
          <w:tcPr>
            <w:tcW w:w="1147" w:type="dxa"/>
            <w:vAlign w:val="top"/>
            <w:vMerge w:val="continue"/>
            <w:tcBorders>
              <w:top w:val="nil"/>
              <w:bottom w:val="nil"/>
            </w:tcBorders>
          </w:tcPr>
          <w:p>
            <w:pPr>
              <w:rPr>
                <w:rFonts w:ascii="Arial"/>
                <w:sz w:val="21"/>
              </w:rPr>
            </w:pPr>
            <w:r/>
          </w:p>
        </w:tc>
        <w:tc>
          <w:tcPr>
            <w:tcW w:w="883" w:type="dxa"/>
            <w:vAlign w:val="top"/>
          </w:tcPr>
          <w:p>
            <w:pPr>
              <w:ind w:left="407"/>
              <w:spacing w:before="40" w:line="139" w:lineRule="exact"/>
              <w:rPr>
                <w:rFonts w:ascii="SimSun" w:hAnsi="SimSun" w:eastAsia="SimSun" w:cs="SimSun"/>
                <w:sz w:val="17"/>
                <w:szCs w:val="17"/>
              </w:rPr>
            </w:pPr>
            <w:r>
              <w:rPr>
                <w:rFonts w:ascii="SimSun" w:hAnsi="SimSun" w:eastAsia="SimSun" w:cs="SimSun"/>
                <w:sz w:val="17"/>
                <w:szCs w:val="17"/>
                <w:position w:val="-2"/>
              </w:rPr>
              <w:t>6</w:t>
            </w:r>
          </w:p>
        </w:tc>
        <w:tc>
          <w:tcPr>
            <w:tcW w:w="495" w:type="dxa"/>
            <w:vAlign w:val="top"/>
          </w:tcPr>
          <w:p>
            <w:pPr>
              <w:ind w:left="79"/>
              <w:spacing w:before="12" w:line="181"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19"/>
              <w:spacing w:before="39" w:line="140" w:lineRule="exact"/>
              <w:rPr>
                <w:rFonts w:ascii="SimSun" w:hAnsi="SimSun" w:eastAsia="SimSun" w:cs="SimSun"/>
                <w:sz w:val="17"/>
                <w:szCs w:val="17"/>
              </w:rPr>
            </w:pPr>
            <w:r>
              <w:rPr>
                <w:rFonts w:ascii="SimSun" w:hAnsi="SimSun" w:eastAsia="SimSun" w:cs="SimSun"/>
                <w:sz w:val="17"/>
                <w:szCs w:val="17"/>
                <w:spacing w:val="3"/>
                <w:position w:val="-2"/>
              </w:rPr>
              <w:t>20341.55</w:t>
            </w:r>
          </w:p>
        </w:tc>
        <w:tc>
          <w:tcPr>
            <w:tcW w:w="2102" w:type="dxa"/>
            <w:vAlign w:val="top"/>
            <w:vMerge w:val="continue"/>
            <w:tcBorders>
              <w:top w:val="nil"/>
              <w:bottom w:val="nil"/>
            </w:tcBorders>
          </w:tcPr>
          <w:p>
            <w:pPr>
              <w:rPr>
                <w:rFonts w:ascii="Arial"/>
                <w:sz w:val="21"/>
              </w:rPr>
            </w:pPr>
            <w:r/>
          </w:p>
        </w:tc>
      </w:tr>
      <w:tr>
        <w:trPr>
          <w:trHeight w:val="188" w:hRule="atLeast"/>
        </w:trPr>
        <w:tc>
          <w:tcPr>
            <w:tcW w:w="1327" w:type="dxa"/>
            <w:vAlign w:val="top"/>
          </w:tcPr>
          <w:p>
            <w:pPr>
              <w:ind w:left="90"/>
              <w:spacing w:before="4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281103010360080031</w:t>
            </w:r>
          </w:p>
        </w:tc>
        <w:tc>
          <w:tcPr>
            <w:tcW w:w="1147" w:type="dxa"/>
            <w:vAlign w:val="top"/>
            <w:vMerge w:val="continue"/>
            <w:tcBorders>
              <w:top w:val="nil"/>
              <w:bottom w:val="nil"/>
            </w:tcBorders>
          </w:tcPr>
          <w:p>
            <w:pPr>
              <w:rPr>
                <w:rFonts w:ascii="Arial"/>
                <w:sz w:val="21"/>
              </w:rPr>
            </w:pPr>
            <w:r/>
          </w:p>
        </w:tc>
        <w:tc>
          <w:tcPr>
            <w:tcW w:w="883" w:type="dxa"/>
            <w:vAlign w:val="top"/>
          </w:tcPr>
          <w:p>
            <w:pPr>
              <w:ind w:left="367"/>
              <w:spacing w:before="40" w:line="137" w:lineRule="exact"/>
              <w:rPr>
                <w:rFonts w:ascii="SimSun" w:hAnsi="SimSun" w:eastAsia="SimSun" w:cs="SimSun"/>
                <w:sz w:val="17"/>
                <w:szCs w:val="17"/>
              </w:rPr>
            </w:pPr>
            <w:r>
              <w:rPr>
                <w:rFonts w:ascii="SimSun" w:hAnsi="SimSun" w:eastAsia="SimSun" w:cs="SimSun"/>
                <w:sz w:val="17"/>
                <w:szCs w:val="17"/>
                <w:spacing w:val="-6"/>
                <w:position w:val="-2"/>
              </w:rPr>
              <w:t>10</w:t>
            </w:r>
          </w:p>
        </w:tc>
        <w:tc>
          <w:tcPr>
            <w:tcW w:w="495" w:type="dxa"/>
            <w:vAlign w:val="top"/>
          </w:tcPr>
          <w:p>
            <w:pPr>
              <w:ind w:left="73"/>
              <w:spacing w:before="13" w:line="179"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59"/>
              <w:spacing w:before="41" w:line="136" w:lineRule="exact"/>
              <w:rPr>
                <w:rFonts w:ascii="SimSun" w:hAnsi="SimSun" w:eastAsia="SimSun" w:cs="SimSun"/>
                <w:sz w:val="17"/>
                <w:szCs w:val="17"/>
              </w:rPr>
            </w:pPr>
            <w:r>
              <w:rPr>
                <w:rFonts w:ascii="SimSun" w:hAnsi="SimSun" w:eastAsia="SimSun" w:cs="SimSun"/>
                <w:sz w:val="17"/>
                <w:szCs w:val="17"/>
                <w:spacing w:val="3"/>
                <w:position w:val="-2"/>
              </w:rPr>
              <w:t>23589.97</w:t>
            </w:r>
          </w:p>
        </w:tc>
        <w:tc>
          <w:tcPr>
            <w:tcW w:w="1334" w:type="dxa"/>
            <w:vAlign w:val="top"/>
          </w:tcPr>
          <w:p>
            <w:pPr>
              <w:ind w:left="97"/>
              <w:spacing w:before="4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281103010360080041</w:t>
            </w:r>
          </w:p>
        </w:tc>
        <w:tc>
          <w:tcPr>
            <w:tcW w:w="1147" w:type="dxa"/>
            <w:vAlign w:val="top"/>
            <w:vMerge w:val="continue"/>
            <w:tcBorders>
              <w:top w:val="nil"/>
              <w:bottom w:val="nil"/>
            </w:tcBorders>
          </w:tcPr>
          <w:p>
            <w:pPr>
              <w:rPr>
                <w:rFonts w:ascii="Arial"/>
                <w:sz w:val="21"/>
              </w:rPr>
            </w:pPr>
            <w:r/>
          </w:p>
        </w:tc>
        <w:tc>
          <w:tcPr>
            <w:tcW w:w="883" w:type="dxa"/>
            <w:vAlign w:val="top"/>
          </w:tcPr>
          <w:p>
            <w:pPr>
              <w:ind w:left="375"/>
              <w:spacing w:before="40" w:line="137" w:lineRule="exact"/>
              <w:rPr>
                <w:rFonts w:ascii="SimSun" w:hAnsi="SimSun" w:eastAsia="SimSun" w:cs="SimSun"/>
                <w:sz w:val="17"/>
                <w:szCs w:val="17"/>
              </w:rPr>
            </w:pPr>
            <w:r>
              <w:rPr>
                <w:rFonts w:ascii="SimSun" w:hAnsi="SimSun" w:eastAsia="SimSun" w:cs="SimSun"/>
                <w:sz w:val="17"/>
                <w:szCs w:val="17"/>
                <w:spacing w:val="-6"/>
                <w:position w:val="-2"/>
              </w:rPr>
              <w:t>10</w:t>
            </w:r>
          </w:p>
        </w:tc>
        <w:tc>
          <w:tcPr>
            <w:tcW w:w="495" w:type="dxa"/>
            <w:vAlign w:val="top"/>
          </w:tcPr>
          <w:p>
            <w:pPr>
              <w:ind w:left="79"/>
              <w:spacing w:before="13" w:line="179"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21"/>
              <w:spacing w:before="40" w:line="137" w:lineRule="exact"/>
              <w:rPr>
                <w:rFonts w:ascii="SimSun" w:hAnsi="SimSun" w:eastAsia="SimSun" w:cs="SimSun"/>
                <w:sz w:val="17"/>
                <w:szCs w:val="17"/>
              </w:rPr>
            </w:pPr>
            <w:r>
              <w:rPr>
                <w:rFonts w:ascii="SimSun" w:hAnsi="SimSun" w:eastAsia="SimSun" w:cs="SimSun"/>
                <w:sz w:val="17"/>
                <w:szCs w:val="17"/>
                <w:spacing w:val="3"/>
                <w:position w:val="-2"/>
              </w:rPr>
              <w:t>31545.73</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4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281103010360090031</w:t>
            </w:r>
          </w:p>
        </w:tc>
        <w:tc>
          <w:tcPr>
            <w:tcW w:w="1147" w:type="dxa"/>
            <w:vAlign w:val="top"/>
            <w:vMerge w:val="continue"/>
            <w:tcBorders>
              <w:top w:val="nil"/>
              <w:bottom w:val="nil"/>
            </w:tcBorders>
          </w:tcPr>
          <w:p>
            <w:pPr>
              <w:rPr>
                <w:rFonts w:ascii="Arial"/>
                <w:sz w:val="21"/>
              </w:rPr>
            </w:pPr>
            <w:r/>
          </w:p>
        </w:tc>
        <w:tc>
          <w:tcPr>
            <w:tcW w:w="883" w:type="dxa"/>
            <w:vAlign w:val="top"/>
          </w:tcPr>
          <w:p>
            <w:pPr>
              <w:ind w:left="367"/>
              <w:spacing w:before="41" w:line="138" w:lineRule="exact"/>
              <w:rPr>
                <w:rFonts w:ascii="SimSun" w:hAnsi="SimSun" w:eastAsia="SimSun" w:cs="SimSun"/>
                <w:sz w:val="17"/>
                <w:szCs w:val="17"/>
              </w:rPr>
            </w:pPr>
            <w:r>
              <w:rPr>
                <w:rFonts w:ascii="SimSun" w:hAnsi="SimSun" w:eastAsia="SimSun" w:cs="SimSun"/>
                <w:sz w:val="17"/>
                <w:szCs w:val="17"/>
                <w:spacing w:val="-6"/>
                <w:position w:val="-2"/>
              </w:rPr>
              <w:t>16</w:t>
            </w:r>
          </w:p>
        </w:tc>
        <w:tc>
          <w:tcPr>
            <w:tcW w:w="495" w:type="dxa"/>
            <w:vAlign w:val="top"/>
          </w:tcPr>
          <w:p>
            <w:pPr>
              <w:ind w:left="73"/>
              <w:spacing w:before="14" w:line="179"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60"/>
              <w:spacing w:before="41" w:line="138" w:lineRule="exact"/>
              <w:rPr>
                <w:rFonts w:ascii="SimSun" w:hAnsi="SimSun" w:eastAsia="SimSun" w:cs="SimSun"/>
                <w:sz w:val="17"/>
                <w:szCs w:val="17"/>
              </w:rPr>
            </w:pPr>
            <w:r>
              <w:rPr>
                <w:rFonts w:ascii="SimSun" w:hAnsi="SimSun" w:eastAsia="SimSun" w:cs="SimSun"/>
                <w:sz w:val="17"/>
                <w:szCs w:val="17"/>
                <w:spacing w:val="3"/>
                <w:position w:val="-2"/>
              </w:rPr>
              <w:t>36138.63</w:t>
            </w:r>
          </w:p>
        </w:tc>
        <w:tc>
          <w:tcPr>
            <w:tcW w:w="1334" w:type="dxa"/>
            <w:vAlign w:val="top"/>
          </w:tcPr>
          <w:p>
            <w:pPr>
              <w:ind w:left="97"/>
              <w:spacing w:before="4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281103010360090041</w:t>
            </w:r>
          </w:p>
        </w:tc>
        <w:tc>
          <w:tcPr>
            <w:tcW w:w="1147" w:type="dxa"/>
            <w:vAlign w:val="top"/>
            <w:vMerge w:val="continue"/>
            <w:tcBorders>
              <w:top w:val="nil"/>
              <w:bottom w:val="nil"/>
            </w:tcBorders>
          </w:tcPr>
          <w:p>
            <w:pPr>
              <w:rPr>
                <w:rFonts w:ascii="Arial"/>
                <w:sz w:val="21"/>
              </w:rPr>
            </w:pPr>
            <w:r/>
          </w:p>
        </w:tc>
        <w:tc>
          <w:tcPr>
            <w:tcW w:w="883" w:type="dxa"/>
            <w:vAlign w:val="top"/>
          </w:tcPr>
          <w:p>
            <w:pPr>
              <w:ind w:left="375"/>
              <w:spacing w:before="41" w:line="138" w:lineRule="exact"/>
              <w:rPr>
                <w:rFonts w:ascii="SimSun" w:hAnsi="SimSun" w:eastAsia="SimSun" w:cs="SimSun"/>
                <w:sz w:val="17"/>
                <w:szCs w:val="17"/>
              </w:rPr>
            </w:pPr>
            <w:r>
              <w:rPr>
                <w:rFonts w:ascii="SimSun" w:hAnsi="SimSun" w:eastAsia="SimSun" w:cs="SimSun"/>
                <w:sz w:val="17"/>
                <w:szCs w:val="17"/>
                <w:spacing w:val="-6"/>
                <w:position w:val="-2"/>
              </w:rPr>
              <w:t>16</w:t>
            </w:r>
          </w:p>
        </w:tc>
        <w:tc>
          <w:tcPr>
            <w:tcW w:w="495" w:type="dxa"/>
            <w:vAlign w:val="top"/>
          </w:tcPr>
          <w:p>
            <w:pPr>
              <w:ind w:left="79"/>
              <w:spacing w:before="14" w:line="179"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16"/>
              <w:spacing w:before="42" w:line="137" w:lineRule="exact"/>
              <w:rPr>
                <w:rFonts w:ascii="SimSun" w:hAnsi="SimSun" w:eastAsia="SimSun" w:cs="SimSun"/>
                <w:sz w:val="17"/>
                <w:szCs w:val="17"/>
              </w:rPr>
            </w:pPr>
            <w:r>
              <w:rPr>
                <w:rFonts w:ascii="SimSun" w:hAnsi="SimSun" w:eastAsia="SimSun" w:cs="SimSun"/>
                <w:sz w:val="17"/>
                <w:szCs w:val="17"/>
                <w:spacing w:val="4"/>
                <w:position w:val="-2"/>
              </w:rPr>
              <w:t>48300.68</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4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281103010360100031</w:t>
            </w:r>
          </w:p>
        </w:tc>
        <w:tc>
          <w:tcPr>
            <w:tcW w:w="1147" w:type="dxa"/>
            <w:vAlign w:val="top"/>
            <w:vMerge w:val="continue"/>
            <w:tcBorders>
              <w:top w:val="nil"/>
              <w:bottom w:val="nil"/>
            </w:tcBorders>
          </w:tcPr>
          <w:p>
            <w:pPr>
              <w:rPr>
                <w:rFonts w:ascii="Arial"/>
                <w:sz w:val="21"/>
              </w:rPr>
            </w:pPr>
            <w:r/>
          </w:p>
        </w:tc>
        <w:tc>
          <w:tcPr>
            <w:tcW w:w="883" w:type="dxa"/>
            <w:vAlign w:val="top"/>
          </w:tcPr>
          <w:p>
            <w:pPr>
              <w:ind w:left="356"/>
              <w:spacing w:before="42" w:line="137" w:lineRule="exact"/>
              <w:rPr>
                <w:rFonts w:ascii="SimSun" w:hAnsi="SimSun" w:eastAsia="SimSun" w:cs="SimSun"/>
                <w:sz w:val="17"/>
                <w:szCs w:val="17"/>
              </w:rPr>
            </w:pPr>
            <w:r>
              <w:rPr>
                <w:rFonts w:ascii="SimSun" w:hAnsi="SimSun" w:eastAsia="SimSun" w:cs="SimSun"/>
                <w:sz w:val="17"/>
                <w:szCs w:val="17"/>
                <w:position w:val="-2"/>
              </w:rPr>
              <w:t>25</w:t>
            </w:r>
          </w:p>
        </w:tc>
        <w:tc>
          <w:tcPr>
            <w:tcW w:w="495" w:type="dxa"/>
            <w:vAlign w:val="top"/>
          </w:tcPr>
          <w:p>
            <w:pPr>
              <w:ind w:left="73"/>
              <w:spacing w:before="14" w:line="179"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60"/>
              <w:spacing w:before="41" w:line="138" w:lineRule="exact"/>
              <w:rPr>
                <w:rFonts w:ascii="SimSun" w:hAnsi="SimSun" w:eastAsia="SimSun" w:cs="SimSun"/>
                <w:sz w:val="17"/>
                <w:szCs w:val="17"/>
              </w:rPr>
            </w:pPr>
            <w:r>
              <w:rPr>
                <w:rFonts w:ascii="SimSun" w:hAnsi="SimSun" w:eastAsia="SimSun" w:cs="SimSun"/>
                <w:sz w:val="17"/>
                <w:szCs w:val="17"/>
                <w:spacing w:val="3"/>
                <w:position w:val="-2"/>
              </w:rPr>
              <w:t>55106.94</w:t>
            </w:r>
          </w:p>
        </w:tc>
        <w:tc>
          <w:tcPr>
            <w:tcW w:w="1334" w:type="dxa"/>
            <w:vAlign w:val="top"/>
          </w:tcPr>
          <w:p>
            <w:pPr>
              <w:ind w:left="97"/>
              <w:spacing w:before="4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281103010360100041</w:t>
            </w:r>
          </w:p>
        </w:tc>
        <w:tc>
          <w:tcPr>
            <w:tcW w:w="1147" w:type="dxa"/>
            <w:vAlign w:val="top"/>
            <w:vMerge w:val="continue"/>
            <w:tcBorders>
              <w:top w:val="nil"/>
              <w:bottom w:val="nil"/>
            </w:tcBorders>
          </w:tcPr>
          <w:p>
            <w:pPr>
              <w:rPr>
                <w:rFonts w:ascii="Arial"/>
                <w:sz w:val="21"/>
              </w:rPr>
            </w:pPr>
            <w:r/>
          </w:p>
        </w:tc>
        <w:tc>
          <w:tcPr>
            <w:tcW w:w="883" w:type="dxa"/>
            <w:vAlign w:val="top"/>
          </w:tcPr>
          <w:p>
            <w:pPr>
              <w:ind w:left="364"/>
              <w:spacing w:before="42" w:line="137" w:lineRule="exact"/>
              <w:rPr>
                <w:rFonts w:ascii="SimSun" w:hAnsi="SimSun" w:eastAsia="SimSun" w:cs="SimSun"/>
                <w:sz w:val="17"/>
                <w:szCs w:val="17"/>
              </w:rPr>
            </w:pPr>
            <w:r>
              <w:rPr>
                <w:rFonts w:ascii="SimSun" w:hAnsi="SimSun" w:eastAsia="SimSun" w:cs="SimSun"/>
                <w:sz w:val="17"/>
                <w:szCs w:val="17"/>
                <w:position w:val="-2"/>
              </w:rPr>
              <w:t>25</w:t>
            </w:r>
          </w:p>
        </w:tc>
        <w:tc>
          <w:tcPr>
            <w:tcW w:w="495" w:type="dxa"/>
            <w:vAlign w:val="top"/>
          </w:tcPr>
          <w:p>
            <w:pPr>
              <w:ind w:left="79"/>
              <w:spacing w:before="14" w:line="179"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21"/>
              <w:spacing w:before="42" w:line="137" w:lineRule="exact"/>
              <w:rPr>
                <w:rFonts w:ascii="SimSun" w:hAnsi="SimSun" w:eastAsia="SimSun" w:cs="SimSun"/>
                <w:sz w:val="17"/>
                <w:szCs w:val="17"/>
              </w:rPr>
            </w:pPr>
            <w:r>
              <w:rPr>
                <w:rFonts w:ascii="SimSun" w:hAnsi="SimSun" w:eastAsia="SimSun" w:cs="SimSun"/>
                <w:sz w:val="17"/>
                <w:szCs w:val="17"/>
                <w:spacing w:val="3"/>
                <w:position w:val="-2"/>
              </w:rPr>
              <w:t>73924.45</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4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281103010360110031</w:t>
            </w:r>
          </w:p>
        </w:tc>
        <w:tc>
          <w:tcPr>
            <w:tcW w:w="1147" w:type="dxa"/>
            <w:vAlign w:val="top"/>
            <w:vMerge w:val="continue"/>
            <w:tcBorders>
              <w:top w:val="nil"/>
              <w:bottom w:val="nil"/>
            </w:tcBorders>
          </w:tcPr>
          <w:p>
            <w:pPr>
              <w:rPr>
                <w:rFonts w:ascii="Arial"/>
                <w:sz w:val="21"/>
              </w:rPr>
            </w:pPr>
            <w:r/>
          </w:p>
        </w:tc>
        <w:tc>
          <w:tcPr>
            <w:tcW w:w="883" w:type="dxa"/>
            <w:vAlign w:val="top"/>
          </w:tcPr>
          <w:p>
            <w:pPr>
              <w:ind w:left="358"/>
              <w:spacing w:before="41" w:line="138" w:lineRule="exact"/>
              <w:rPr>
                <w:rFonts w:ascii="SimSun" w:hAnsi="SimSun" w:eastAsia="SimSun" w:cs="SimSun"/>
                <w:sz w:val="17"/>
                <w:szCs w:val="17"/>
              </w:rPr>
            </w:pPr>
            <w:r>
              <w:rPr>
                <w:rFonts w:ascii="SimSun" w:hAnsi="SimSun" w:eastAsia="SimSun" w:cs="SimSun"/>
                <w:sz w:val="17"/>
                <w:szCs w:val="17"/>
                <w:spacing w:val="-1"/>
                <w:position w:val="-2"/>
              </w:rPr>
              <w:t>35</w:t>
            </w:r>
          </w:p>
        </w:tc>
        <w:tc>
          <w:tcPr>
            <w:tcW w:w="495" w:type="dxa"/>
            <w:vAlign w:val="top"/>
          </w:tcPr>
          <w:p>
            <w:pPr>
              <w:ind w:left="73"/>
              <w:spacing w:before="13" w:line="180"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61"/>
              <w:spacing w:before="41" w:line="138" w:lineRule="exact"/>
              <w:rPr>
                <w:rFonts w:ascii="SimSun" w:hAnsi="SimSun" w:eastAsia="SimSun" w:cs="SimSun"/>
                <w:sz w:val="17"/>
                <w:szCs w:val="17"/>
              </w:rPr>
            </w:pPr>
            <w:r>
              <w:rPr>
                <w:rFonts w:ascii="SimSun" w:hAnsi="SimSun" w:eastAsia="SimSun" w:cs="SimSun"/>
                <w:sz w:val="17"/>
                <w:szCs w:val="17"/>
                <w:spacing w:val="3"/>
                <w:position w:val="-2"/>
              </w:rPr>
              <w:t>76144.60</w:t>
            </w:r>
          </w:p>
        </w:tc>
        <w:tc>
          <w:tcPr>
            <w:tcW w:w="1334" w:type="dxa"/>
            <w:vAlign w:val="top"/>
          </w:tcPr>
          <w:p>
            <w:pPr>
              <w:ind w:left="97"/>
              <w:spacing w:before="4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281103010360110041</w:t>
            </w:r>
          </w:p>
        </w:tc>
        <w:tc>
          <w:tcPr>
            <w:tcW w:w="1147" w:type="dxa"/>
            <w:vAlign w:val="top"/>
            <w:vMerge w:val="continue"/>
            <w:tcBorders>
              <w:top w:val="nil"/>
              <w:bottom w:val="nil"/>
            </w:tcBorders>
          </w:tcPr>
          <w:p>
            <w:pPr>
              <w:rPr>
                <w:rFonts w:ascii="Arial"/>
                <w:sz w:val="21"/>
              </w:rPr>
            </w:pPr>
            <w:r/>
          </w:p>
        </w:tc>
        <w:tc>
          <w:tcPr>
            <w:tcW w:w="883" w:type="dxa"/>
            <w:vAlign w:val="top"/>
          </w:tcPr>
          <w:p>
            <w:pPr>
              <w:ind w:left="366"/>
              <w:spacing w:before="41" w:line="138" w:lineRule="exact"/>
              <w:rPr>
                <w:rFonts w:ascii="SimSun" w:hAnsi="SimSun" w:eastAsia="SimSun" w:cs="SimSun"/>
                <w:sz w:val="17"/>
                <w:szCs w:val="17"/>
              </w:rPr>
            </w:pPr>
            <w:r>
              <w:rPr>
                <w:rFonts w:ascii="SimSun" w:hAnsi="SimSun" w:eastAsia="SimSun" w:cs="SimSun"/>
                <w:sz w:val="17"/>
                <w:szCs w:val="17"/>
                <w:spacing w:val="-1"/>
                <w:position w:val="-2"/>
              </w:rPr>
              <w:t>35</w:t>
            </w:r>
          </w:p>
        </w:tc>
        <w:tc>
          <w:tcPr>
            <w:tcW w:w="495" w:type="dxa"/>
            <w:vAlign w:val="top"/>
          </w:tcPr>
          <w:p>
            <w:pPr>
              <w:ind w:left="79"/>
              <w:spacing w:before="13" w:line="180"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87"/>
              <w:spacing w:before="41" w:line="138" w:lineRule="exact"/>
              <w:rPr>
                <w:rFonts w:ascii="SimSun" w:hAnsi="SimSun" w:eastAsia="SimSun" w:cs="SimSun"/>
                <w:sz w:val="17"/>
                <w:szCs w:val="17"/>
              </w:rPr>
            </w:pPr>
            <w:r>
              <w:rPr>
                <w:rFonts w:ascii="SimSun" w:hAnsi="SimSun" w:eastAsia="SimSun" w:cs="SimSun"/>
                <w:sz w:val="17"/>
                <w:szCs w:val="17"/>
                <w:spacing w:val="2"/>
                <w:position w:val="-2"/>
              </w:rPr>
              <w:t>101040.45</w:t>
            </w:r>
          </w:p>
        </w:tc>
        <w:tc>
          <w:tcPr>
            <w:tcW w:w="2102" w:type="dxa"/>
            <w:vAlign w:val="top"/>
            <w:vMerge w:val="continue"/>
            <w:tcBorders>
              <w:top w:val="nil"/>
              <w:bottom w:val="nil"/>
            </w:tcBorders>
          </w:tcPr>
          <w:p>
            <w:pPr>
              <w:rPr>
                <w:rFonts w:ascii="Arial"/>
                <w:sz w:val="21"/>
              </w:rPr>
            </w:pPr>
            <w:r/>
          </w:p>
        </w:tc>
      </w:tr>
      <w:tr>
        <w:trPr>
          <w:trHeight w:val="188" w:hRule="atLeast"/>
        </w:trPr>
        <w:tc>
          <w:tcPr>
            <w:tcW w:w="1327" w:type="dxa"/>
            <w:vAlign w:val="top"/>
          </w:tcPr>
          <w:p>
            <w:pPr>
              <w:ind w:left="90"/>
              <w:spacing w:before="4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281103010360120031</w:t>
            </w:r>
          </w:p>
        </w:tc>
        <w:tc>
          <w:tcPr>
            <w:tcW w:w="1147" w:type="dxa"/>
            <w:vAlign w:val="top"/>
            <w:vMerge w:val="continue"/>
            <w:tcBorders>
              <w:top w:val="nil"/>
              <w:bottom w:val="nil"/>
            </w:tcBorders>
          </w:tcPr>
          <w:p>
            <w:pPr>
              <w:rPr>
                <w:rFonts w:ascii="Arial"/>
                <w:sz w:val="21"/>
              </w:rPr>
            </w:pPr>
            <w:r/>
          </w:p>
        </w:tc>
        <w:tc>
          <w:tcPr>
            <w:tcW w:w="883" w:type="dxa"/>
            <w:vAlign w:val="top"/>
          </w:tcPr>
          <w:p>
            <w:pPr>
              <w:ind w:left="358"/>
              <w:spacing w:before="42" w:line="135" w:lineRule="exact"/>
              <w:rPr>
                <w:rFonts w:ascii="SimSun" w:hAnsi="SimSun" w:eastAsia="SimSun" w:cs="SimSun"/>
                <w:sz w:val="17"/>
                <w:szCs w:val="17"/>
              </w:rPr>
            </w:pPr>
            <w:r>
              <w:rPr>
                <w:rFonts w:ascii="SimSun" w:hAnsi="SimSun" w:eastAsia="SimSun" w:cs="SimSun"/>
                <w:sz w:val="17"/>
                <w:szCs w:val="17"/>
                <w:spacing w:val="-1"/>
                <w:position w:val="-2"/>
              </w:rPr>
              <w:t>50</w:t>
            </w:r>
          </w:p>
        </w:tc>
        <w:tc>
          <w:tcPr>
            <w:tcW w:w="495" w:type="dxa"/>
            <w:vAlign w:val="top"/>
          </w:tcPr>
          <w:p>
            <w:pPr>
              <w:ind w:left="73"/>
              <w:spacing w:before="14" w:line="178"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25"/>
              <w:spacing w:before="41" w:line="136" w:lineRule="exact"/>
              <w:rPr>
                <w:rFonts w:ascii="SimSun" w:hAnsi="SimSun" w:eastAsia="SimSun" w:cs="SimSun"/>
                <w:sz w:val="17"/>
                <w:szCs w:val="17"/>
              </w:rPr>
            </w:pPr>
            <w:r>
              <w:rPr>
                <w:rFonts w:ascii="SimSun" w:hAnsi="SimSun" w:eastAsia="SimSun" w:cs="SimSun"/>
                <w:sz w:val="17"/>
                <w:szCs w:val="17"/>
                <w:spacing w:val="2"/>
                <w:position w:val="-2"/>
              </w:rPr>
              <w:t>102623.34</w:t>
            </w:r>
          </w:p>
        </w:tc>
        <w:tc>
          <w:tcPr>
            <w:tcW w:w="1334" w:type="dxa"/>
            <w:vAlign w:val="top"/>
          </w:tcPr>
          <w:p>
            <w:pPr>
              <w:ind w:left="97"/>
              <w:spacing w:before="4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281103010360120041</w:t>
            </w:r>
          </w:p>
        </w:tc>
        <w:tc>
          <w:tcPr>
            <w:tcW w:w="1147" w:type="dxa"/>
            <w:vAlign w:val="top"/>
            <w:vMerge w:val="continue"/>
            <w:tcBorders>
              <w:top w:val="nil"/>
              <w:bottom w:val="nil"/>
            </w:tcBorders>
          </w:tcPr>
          <w:p>
            <w:pPr>
              <w:rPr>
                <w:rFonts w:ascii="Arial"/>
                <w:sz w:val="21"/>
              </w:rPr>
            </w:pPr>
            <w:r/>
          </w:p>
        </w:tc>
        <w:tc>
          <w:tcPr>
            <w:tcW w:w="883" w:type="dxa"/>
            <w:vAlign w:val="top"/>
          </w:tcPr>
          <w:p>
            <w:pPr>
              <w:ind w:left="366"/>
              <w:spacing w:before="42" w:line="135" w:lineRule="exact"/>
              <w:rPr>
                <w:rFonts w:ascii="SimSun" w:hAnsi="SimSun" w:eastAsia="SimSun" w:cs="SimSun"/>
                <w:sz w:val="17"/>
                <w:szCs w:val="17"/>
              </w:rPr>
            </w:pPr>
            <w:r>
              <w:rPr>
                <w:rFonts w:ascii="SimSun" w:hAnsi="SimSun" w:eastAsia="SimSun" w:cs="SimSun"/>
                <w:sz w:val="17"/>
                <w:szCs w:val="17"/>
                <w:spacing w:val="-1"/>
                <w:position w:val="-2"/>
              </w:rPr>
              <w:t>50</w:t>
            </w:r>
          </w:p>
        </w:tc>
        <w:tc>
          <w:tcPr>
            <w:tcW w:w="495" w:type="dxa"/>
            <w:vAlign w:val="top"/>
          </w:tcPr>
          <w:p>
            <w:pPr>
              <w:ind w:left="79"/>
              <w:spacing w:before="14" w:line="178"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87"/>
              <w:spacing w:before="41" w:line="136" w:lineRule="exact"/>
              <w:rPr>
                <w:rFonts w:ascii="SimSun" w:hAnsi="SimSun" w:eastAsia="SimSun" w:cs="SimSun"/>
                <w:sz w:val="17"/>
                <w:szCs w:val="17"/>
              </w:rPr>
            </w:pPr>
            <w:r>
              <w:rPr>
                <w:rFonts w:ascii="SimSun" w:hAnsi="SimSun" w:eastAsia="SimSun" w:cs="SimSun"/>
                <w:sz w:val="17"/>
                <w:szCs w:val="17"/>
                <w:spacing w:val="2"/>
                <w:position w:val="-2"/>
              </w:rPr>
              <w:t>136358.38</w:t>
            </w:r>
          </w:p>
        </w:tc>
        <w:tc>
          <w:tcPr>
            <w:tcW w:w="2102" w:type="dxa"/>
            <w:vAlign w:val="top"/>
            <w:vMerge w:val="continue"/>
            <w:tcBorders>
              <w:top w:val="nil"/>
              <w:bottom w:val="nil"/>
            </w:tcBorders>
          </w:tcPr>
          <w:p>
            <w:pPr>
              <w:rPr>
                <w:rFonts w:ascii="Arial"/>
                <w:sz w:val="21"/>
              </w:rPr>
            </w:pPr>
            <w:r/>
          </w:p>
        </w:tc>
      </w:tr>
      <w:tr>
        <w:trPr>
          <w:trHeight w:val="188" w:hRule="atLeast"/>
        </w:trPr>
        <w:tc>
          <w:tcPr>
            <w:tcW w:w="1327" w:type="dxa"/>
            <w:vAlign w:val="top"/>
          </w:tcPr>
          <w:p>
            <w:pPr>
              <w:ind w:left="90"/>
              <w:spacing w:before="47"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281103010360130031</w:t>
            </w:r>
          </w:p>
        </w:tc>
        <w:tc>
          <w:tcPr>
            <w:tcW w:w="1147" w:type="dxa"/>
            <w:vAlign w:val="top"/>
            <w:vMerge w:val="continue"/>
            <w:tcBorders>
              <w:top w:val="nil"/>
              <w:bottom w:val="nil"/>
            </w:tcBorders>
          </w:tcPr>
          <w:p>
            <w:pPr>
              <w:rPr>
                <w:rFonts w:ascii="Arial"/>
                <w:sz w:val="21"/>
              </w:rPr>
            </w:pPr>
            <w:r/>
          </w:p>
        </w:tc>
        <w:tc>
          <w:tcPr>
            <w:tcW w:w="883" w:type="dxa"/>
            <w:vAlign w:val="top"/>
          </w:tcPr>
          <w:p>
            <w:pPr>
              <w:ind w:left="358"/>
              <w:spacing w:before="43" w:line="134" w:lineRule="exact"/>
              <w:rPr>
                <w:rFonts w:ascii="SimSun" w:hAnsi="SimSun" w:eastAsia="SimSun" w:cs="SimSun"/>
                <w:sz w:val="17"/>
                <w:szCs w:val="17"/>
              </w:rPr>
            </w:pPr>
            <w:r>
              <w:rPr>
                <w:rFonts w:ascii="SimSun" w:hAnsi="SimSun" w:eastAsia="SimSun" w:cs="SimSun"/>
                <w:sz w:val="17"/>
                <w:szCs w:val="17"/>
                <w:spacing w:val="-1"/>
                <w:position w:val="-2"/>
              </w:rPr>
              <w:t>70</w:t>
            </w:r>
          </w:p>
        </w:tc>
        <w:tc>
          <w:tcPr>
            <w:tcW w:w="495" w:type="dxa"/>
            <w:vAlign w:val="top"/>
          </w:tcPr>
          <w:p>
            <w:pPr>
              <w:ind w:left="73"/>
              <w:spacing w:before="15" w:line="177"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25"/>
              <w:spacing w:before="42" w:line="135" w:lineRule="exact"/>
              <w:rPr>
                <w:rFonts w:ascii="SimSun" w:hAnsi="SimSun" w:eastAsia="SimSun" w:cs="SimSun"/>
                <w:sz w:val="17"/>
                <w:szCs w:val="17"/>
              </w:rPr>
            </w:pPr>
            <w:r>
              <w:rPr>
                <w:rFonts w:ascii="SimSun" w:hAnsi="SimSun" w:eastAsia="SimSun" w:cs="SimSun"/>
                <w:sz w:val="17"/>
                <w:szCs w:val="17"/>
                <w:spacing w:val="2"/>
                <w:position w:val="-2"/>
              </w:rPr>
              <w:t>145198.46</w:t>
            </w:r>
          </w:p>
        </w:tc>
        <w:tc>
          <w:tcPr>
            <w:tcW w:w="1334" w:type="dxa"/>
            <w:vAlign w:val="top"/>
          </w:tcPr>
          <w:p>
            <w:pPr>
              <w:ind w:left="97"/>
              <w:spacing w:before="47"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281103010360130041</w:t>
            </w:r>
          </w:p>
        </w:tc>
        <w:tc>
          <w:tcPr>
            <w:tcW w:w="1147" w:type="dxa"/>
            <w:vAlign w:val="top"/>
            <w:vMerge w:val="continue"/>
            <w:tcBorders>
              <w:top w:val="nil"/>
              <w:bottom w:val="nil"/>
            </w:tcBorders>
          </w:tcPr>
          <w:p>
            <w:pPr>
              <w:rPr>
                <w:rFonts w:ascii="Arial"/>
                <w:sz w:val="21"/>
              </w:rPr>
            </w:pPr>
            <w:r/>
          </w:p>
        </w:tc>
        <w:tc>
          <w:tcPr>
            <w:tcW w:w="883" w:type="dxa"/>
            <w:vAlign w:val="top"/>
          </w:tcPr>
          <w:p>
            <w:pPr>
              <w:ind w:left="366"/>
              <w:spacing w:before="43" w:line="134" w:lineRule="exact"/>
              <w:rPr>
                <w:rFonts w:ascii="SimSun" w:hAnsi="SimSun" w:eastAsia="SimSun" w:cs="SimSun"/>
                <w:sz w:val="17"/>
                <w:szCs w:val="17"/>
              </w:rPr>
            </w:pPr>
            <w:r>
              <w:rPr>
                <w:rFonts w:ascii="SimSun" w:hAnsi="SimSun" w:eastAsia="SimSun" w:cs="SimSun"/>
                <w:sz w:val="17"/>
                <w:szCs w:val="17"/>
                <w:spacing w:val="-1"/>
                <w:position w:val="-2"/>
              </w:rPr>
              <w:t>70</w:t>
            </w:r>
          </w:p>
        </w:tc>
        <w:tc>
          <w:tcPr>
            <w:tcW w:w="495" w:type="dxa"/>
            <w:vAlign w:val="top"/>
          </w:tcPr>
          <w:p>
            <w:pPr>
              <w:ind w:left="79"/>
              <w:spacing w:before="15" w:line="177"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87"/>
              <w:spacing w:before="42" w:line="135" w:lineRule="exact"/>
              <w:rPr>
                <w:rFonts w:ascii="SimSun" w:hAnsi="SimSun" w:eastAsia="SimSun" w:cs="SimSun"/>
                <w:sz w:val="17"/>
                <w:szCs w:val="17"/>
              </w:rPr>
            </w:pPr>
            <w:r>
              <w:rPr>
                <w:rFonts w:ascii="SimSun" w:hAnsi="SimSun" w:eastAsia="SimSun" w:cs="SimSun"/>
                <w:sz w:val="17"/>
                <w:szCs w:val="17"/>
                <w:spacing w:val="2"/>
                <w:position w:val="-2"/>
              </w:rPr>
              <w:t>195293.42</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48"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281103010360140031</w:t>
            </w:r>
          </w:p>
        </w:tc>
        <w:tc>
          <w:tcPr>
            <w:tcW w:w="1147" w:type="dxa"/>
            <w:vAlign w:val="top"/>
            <w:vMerge w:val="continue"/>
            <w:tcBorders>
              <w:top w:val="nil"/>
              <w:bottom w:val="nil"/>
            </w:tcBorders>
          </w:tcPr>
          <w:p>
            <w:pPr>
              <w:rPr>
                <w:rFonts w:ascii="Arial"/>
                <w:sz w:val="21"/>
              </w:rPr>
            </w:pPr>
            <w:r/>
          </w:p>
        </w:tc>
        <w:tc>
          <w:tcPr>
            <w:tcW w:w="883" w:type="dxa"/>
            <w:vAlign w:val="top"/>
          </w:tcPr>
          <w:p>
            <w:pPr>
              <w:ind w:left="355"/>
              <w:spacing w:before="44" w:line="135" w:lineRule="exact"/>
              <w:rPr>
                <w:rFonts w:ascii="SimSun" w:hAnsi="SimSun" w:eastAsia="SimSun" w:cs="SimSun"/>
                <w:sz w:val="17"/>
                <w:szCs w:val="17"/>
              </w:rPr>
            </w:pPr>
            <w:r>
              <w:rPr>
                <w:rFonts w:ascii="SimSun" w:hAnsi="SimSun" w:eastAsia="SimSun" w:cs="SimSun"/>
                <w:sz w:val="17"/>
                <w:szCs w:val="17"/>
                <w:position w:val="-2"/>
              </w:rPr>
              <w:t>95</w:t>
            </w:r>
          </w:p>
        </w:tc>
        <w:tc>
          <w:tcPr>
            <w:tcW w:w="495" w:type="dxa"/>
            <w:vAlign w:val="top"/>
          </w:tcPr>
          <w:p>
            <w:pPr>
              <w:ind w:left="73"/>
              <w:spacing w:before="16" w:line="177"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25"/>
              <w:spacing w:before="43" w:line="136" w:lineRule="exact"/>
              <w:rPr>
                <w:rFonts w:ascii="SimSun" w:hAnsi="SimSun" w:eastAsia="SimSun" w:cs="SimSun"/>
                <w:sz w:val="17"/>
                <w:szCs w:val="17"/>
              </w:rPr>
            </w:pPr>
            <w:r>
              <w:rPr>
                <w:rFonts w:ascii="SimSun" w:hAnsi="SimSun" w:eastAsia="SimSun" w:cs="SimSun"/>
                <w:sz w:val="17"/>
                <w:szCs w:val="17"/>
                <w:spacing w:val="2"/>
                <w:position w:val="-2"/>
              </w:rPr>
              <w:t>196847.51</w:t>
            </w:r>
          </w:p>
        </w:tc>
        <w:tc>
          <w:tcPr>
            <w:tcW w:w="1334" w:type="dxa"/>
            <w:vAlign w:val="top"/>
          </w:tcPr>
          <w:p>
            <w:pPr>
              <w:ind w:left="97"/>
              <w:spacing w:before="48"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281103010360140041</w:t>
            </w:r>
          </w:p>
        </w:tc>
        <w:tc>
          <w:tcPr>
            <w:tcW w:w="1147" w:type="dxa"/>
            <w:vAlign w:val="top"/>
            <w:vMerge w:val="continue"/>
            <w:tcBorders>
              <w:top w:val="nil"/>
              <w:bottom w:val="nil"/>
            </w:tcBorders>
          </w:tcPr>
          <w:p>
            <w:pPr>
              <w:rPr>
                <w:rFonts w:ascii="Arial"/>
                <w:sz w:val="21"/>
              </w:rPr>
            </w:pPr>
            <w:r/>
          </w:p>
        </w:tc>
        <w:tc>
          <w:tcPr>
            <w:tcW w:w="883" w:type="dxa"/>
            <w:vAlign w:val="top"/>
          </w:tcPr>
          <w:p>
            <w:pPr>
              <w:ind w:left="363"/>
              <w:spacing w:before="44" w:line="135" w:lineRule="exact"/>
              <w:rPr>
                <w:rFonts w:ascii="SimSun" w:hAnsi="SimSun" w:eastAsia="SimSun" w:cs="SimSun"/>
                <w:sz w:val="17"/>
                <w:szCs w:val="17"/>
              </w:rPr>
            </w:pPr>
            <w:r>
              <w:rPr>
                <w:rFonts w:ascii="SimSun" w:hAnsi="SimSun" w:eastAsia="SimSun" w:cs="SimSun"/>
                <w:sz w:val="17"/>
                <w:szCs w:val="17"/>
                <w:position w:val="-2"/>
              </w:rPr>
              <w:t>95</w:t>
            </w:r>
          </w:p>
        </w:tc>
        <w:tc>
          <w:tcPr>
            <w:tcW w:w="495" w:type="dxa"/>
            <w:vAlign w:val="top"/>
          </w:tcPr>
          <w:p>
            <w:pPr>
              <w:ind w:left="79"/>
              <w:spacing w:before="16" w:line="177"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76"/>
              <w:spacing w:before="43" w:line="136" w:lineRule="exact"/>
              <w:rPr>
                <w:rFonts w:ascii="SimSun" w:hAnsi="SimSun" w:eastAsia="SimSun" w:cs="SimSun"/>
                <w:sz w:val="17"/>
                <w:szCs w:val="17"/>
              </w:rPr>
            </w:pPr>
            <w:r>
              <w:rPr>
                <w:rFonts w:ascii="SimSun" w:hAnsi="SimSun" w:eastAsia="SimSun" w:cs="SimSun"/>
                <w:sz w:val="17"/>
                <w:szCs w:val="17"/>
                <w:spacing w:val="3"/>
                <w:position w:val="-2"/>
              </w:rPr>
              <w:t>265617.11</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48"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281103010360150031</w:t>
            </w:r>
          </w:p>
        </w:tc>
        <w:tc>
          <w:tcPr>
            <w:tcW w:w="1147" w:type="dxa"/>
            <w:vAlign w:val="top"/>
            <w:vMerge w:val="continue"/>
            <w:tcBorders>
              <w:top w:val="nil"/>
              <w:bottom w:val="nil"/>
            </w:tcBorders>
          </w:tcPr>
          <w:p>
            <w:pPr>
              <w:rPr>
                <w:rFonts w:ascii="Arial"/>
                <w:sz w:val="21"/>
              </w:rPr>
            </w:pPr>
            <w:r/>
          </w:p>
        </w:tc>
        <w:tc>
          <w:tcPr>
            <w:tcW w:w="883" w:type="dxa"/>
            <w:vAlign w:val="top"/>
          </w:tcPr>
          <w:p>
            <w:pPr>
              <w:ind w:left="322"/>
              <w:spacing w:before="43" w:line="136" w:lineRule="exact"/>
              <w:rPr>
                <w:rFonts w:ascii="SimSun" w:hAnsi="SimSun" w:eastAsia="SimSun" w:cs="SimSun"/>
                <w:sz w:val="17"/>
                <w:szCs w:val="17"/>
              </w:rPr>
            </w:pPr>
            <w:r>
              <w:rPr>
                <w:rFonts w:ascii="SimSun" w:hAnsi="SimSun" w:eastAsia="SimSun" w:cs="SimSun"/>
                <w:sz w:val="17"/>
                <w:szCs w:val="17"/>
                <w:spacing w:val="-2"/>
                <w:position w:val="-2"/>
              </w:rPr>
              <w:t>120</w:t>
            </w:r>
          </w:p>
        </w:tc>
        <w:tc>
          <w:tcPr>
            <w:tcW w:w="495" w:type="dxa"/>
            <w:vAlign w:val="top"/>
          </w:tcPr>
          <w:p>
            <w:pPr>
              <w:ind w:left="73"/>
              <w:spacing w:before="16" w:line="177"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14"/>
              <w:spacing w:before="43" w:line="136" w:lineRule="exact"/>
              <w:rPr>
                <w:rFonts w:ascii="SimSun" w:hAnsi="SimSun" w:eastAsia="SimSun" w:cs="SimSun"/>
                <w:sz w:val="17"/>
                <w:szCs w:val="17"/>
              </w:rPr>
            </w:pPr>
            <w:r>
              <w:rPr>
                <w:rFonts w:ascii="SimSun" w:hAnsi="SimSun" w:eastAsia="SimSun" w:cs="SimSun"/>
                <w:sz w:val="17"/>
                <w:szCs w:val="17"/>
                <w:spacing w:val="3"/>
                <w:position w:val="-2"/>
              </w:rPr>
              <w:t>249611.27</w:t>
            </w:r>
          </w:p>
        </w:tc>
        <w:tc>
          <w:tcPr>
            <w:tcW w:w="1334" w:type="dxa"/>
            <w:vAlign w:val="top"/>
          </w:tcPr>
          <w:p>
            <w:pPr>
              <w:ind w:left="97"/>
              <w:spacing w:before="48"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281103010360150041</w:t>
            </w:r>
          </w:p>
        </w:tc>
        <w:tc>
          <w:tcPr>
            <w:tcW w:w="1147" w:type="dxa"/>
            <w:vAlign w:val="top"/>
            <w:vMerge w:val="continue"/>
            <w:tcBorders>
              <w:top w:val="nil"/>
              <w:bottom w:val="nil"/>
            </w:tcBorders>
          </w:tcPr>
          <w:p>
            <w:pPr>
              <w:rPr>
                <w:rFonts w:ascii="Arial"/>
                <w:sz w:val="21"/>
              </w:rPr>
            </w:pPr>
            <w:r/>
          </w:p>
        </w:tc>
        <w:tc>
          <w:tcPr>
            <w:tcW w:w="883" w:type="dxa"/>
            <w:vAlign w:val="top"/>
          </w:tcPr>
          <w:p>
            <w:pPr>
              <w:ind w:left="330"/>
              <w:spacing w:before="43" w:line="136" w:lineRule="exact"/>
              <w:rPr>
                <w:rFonts w:ascii="SimSun" w:hAnsi="SimSun" w:eastAsia="SimSun" w:cs="SimSun"/>
                <w:sz w:val="17"/>
                <w:szCs w:val="17"/>
              </w:rPr>
            </w:pPr>
            <w:r>
              <w:rPr>
                <w:rFonts w:ascii="SimSun" w:hAnsi="SimSun" w:eastAsia="SimSun" w:cs="SimSun"/>
                <w:sz w:val="17"/>
                <w:szCs w:val="17"/>
                <w:spacing w:val="-2"/>
                <w:position w:val="-2"/>
              </w:rPr>
              <w:t>120</w:t>
            </w:r>
          </w:p>
        </w:tc>
        <w:tc>
          <w:tcPr>
            <w:tcW w:w="495" w:type="dxa"/>
            <w:vAlign w:val="top"/>
          </w:tcPr>
          <w:p>
            <w:pPr>
              <w:ind w:left="79"/>
              <w:spacing w:before="16" w:line="177"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77"/>
              <w:spacing w:before="43" w:line="136" w:lineRule="exact"/>
              <w:rPr>
                <w:rFonts w:ascii="SimSun" w:hAnsi="SimSun" w:eastAsia="SimSun" w:cs="SimSun"/>
                <w:sz w:val="17"/>
                <w:szCs w:val="17"/>
              </w:rPr>
            </w:pPr>
            <w:r>
              <w:rPr>
                <w:rFonts w:ascii="SimSun" w:hAnsi="SimSun" w:eastAsia="SimSun" w:cs="SimSun"/>
                <w:sz w:val="17"/>
                <w:szCs w:val="17"/>
                <w:spacing w:val="3"/>
                <w:position w:val="-2"/>
              </w:rPr>
              <w:t>330090.64</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48"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281103010360160031</w:t>
            </w:r>
          </w:p>
        </w:tc>
        <w:tc>
          <w:tcPr>
            <w:tcW w:w="1147" w:type="dxa"/>
            <w:vAlign w:val="top"/>
            <w:vMerge w:val="continue"/>
            <w:tcBorders>
              <w:top w:val="nil"/>
              <w:bottom w:val="nil"/>
            </w:tcBorders>
          </w:tcPr>
          <w:p>
            <w:pPr>
              <w:rPr>
                <w:rFonts w:ascii="Arial"/>
                <w:sz w:val="21"/>
              </w:rPr>
            </w:pPr>
            <w:r/>
          </w:p>
        </w:tc>
        <w:tc>
          <w:tcPr>
            <w:tcW w:w="883" w:type="dxa"/>
            <w:vAlign w:val="top"/>
          </w:tcPr>
          <w:p>
            <w:pPr>
              <w:ind w:left="322"/>
              <w:spacing w:before="43" w:line="136" w:lineRule="exact"/>
              <w:rPr>
                <w:rFonts w:ascii="SimSun" w:hAnsi="SimSun" w:eastAsia="SimSun" w:cs="SimSun"/>
                <w:sz w:val="17"/>
                <w:szCs w:val="17"/>
              </w:rPr>
            </w:pPr>
            <w:r>
              <w:rPr>
                <w:rFonts w:ascii="SimSun" w:hAnsi="SimSun" w:eastAsia="SimSun" w:cs="SimSun"/>
                <w:sz w:val="17"/>
                <w:szCs w:val="17"/>
                <w:spacing w:val="-2"/>
                <w:position w:val="-2"/>
              </w:rPr>
              <w:t>150</w:t>
            </w:r>
          </w:p>
        </w:tc>
        <w:tc>
          <w:tcPr>
            <w:tcW w:w="495" w:type="dxa"/>
            <w:vAlign w:val="top"/>
          </w:tcPr>
          <w:p>
            <w:pPr>
              <w:ind w:left="73"/>
              <w:spacing w:before="15" w:line="178"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15"/>
              <w:spacing w:before="43" w:line="136" w:lineRule="exact"/>
              <w:rPr>
                <w:rFonts w:ascii="SimSun" w:hAnsi="SimSun" w:eastAsia="SimSun" w:cs="SimSun"/>
                <w:sz w:val="17"/>
                <w:szCs w:val="17"/>
              </w:rPr>
            </w:pPr>
            <w:r>
              <w:rPr>
                <w:rFonts w:ascii="SimSun" w:hAnsi="SimSun" w:eastAsia="SimSun" w:cs="SimSun"/>
                <w:sz w:val="17"/>
                <w:szCs w:val="17"/>
                <w:spacing w:val="3"/>
                <w:position w:val="-2"/>
              </w:rPr>
              <w:t>307005.26</w:t>
            </w:r>
          </w:p>
        </w:tc>
        <w:tc>
          <w:tcPr>
            <w:tcW w:w="1334" w:type="dxa"/>
            <w:vAlign w:val="top"/>
          </w:tcPr>
          <w:p>
            <w:pPr>
              <w:ind w:left="97"/>
              <w:spacing w:before="48"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281103010360160041</w:t>
            </w:r>
          </w:p>
        </w:tc>
        <w:tc>
          <w:tcPr>
            <w:tcW w:w="1147" w:type="dxa"/>
            <w:vAlign w:val="top"/>
            <w:vMerge w:val="continue"/>
            <w:tcBorders>
              <w:top w:val="nil"/>
              <w:bottom w:val="nil"/>
            </w:tcBorders>
          </w:tcPr>
          <w:p>
            <w:pPr>
              <w:rPr>
                <w:rFonts w:ascii="Arial"/>
                <w:sz w:val="21"/>
              </w:rPr>
            </w:pPr>
            <w:r/>
          </w:p>
        </w:tc>
        <w:tc>
          <w:tcPr>
            <w:tcW w:w="883" w:type="dxa"/>
            <w:vAlign w:val="top"/>
          </w:tcPr>
          <w:p>
            <w:pPr>
              <w:ind w:left="330"/>
              <w:spacing w:before="43" w:line="136" w:lineRule="exact"/>
              <w:rPr>
                <w:rFonts w:ascii="SimSun" w:hAnsi="SimSun" w:eastAsia="SimSun" w:cs="SimSun"/>
                <w:sz w:val="17"/>
                <w:szCs w:val="17"/>
              </w:rPr>
            </w:pPr>
            <w:r>
              <w:rPr>
                <w:rFonts w:ascii="SimSun" w:hAnsi="SimSun" w:eastAsia="SimSun" w:cs="SimSun"/>
                <w:sz w:val="17"/>
                <w:szCs w:val="17"/>
                <w:spacing w:val="-2"/>
                <w:position w:val="-2"/>
              </w:rPr>
              <w:t>150</w:t>
            </w:r>
          </w:p>
        </w:tc>
        <w:tc>
          <w:tcPr>
            <w:tcW w:w="495" w:type="dxa"/>
            <w:vAlign w:val="top"/>
          </w:tcPr>
          <w:p>
            <w:pPr>
              <w:ind w:left="79"/>
              <w:spacing w:before="15" w:line="178"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73"/>
              <w:spacing w:before="43" w:line="136" w:lineRule="exact"/>
              <w:rPr>
                <w:rFonts w:ascii="SimSun" w:hAnsi="SimSun" w:eastAsia="SimSun" w:cs="SimSun"/>
                <w:sz w:val="17"/>
                <w:szCs w:val="17"/>
              </w:rPr>
            </w:pPr>
            <w:r>
              <w:rPr>
                <w:rFonts w:ascii="SimSun" w:hAnsi="SimSun" w:eastAsia="SimSun" w:cs="SimSun"/>
                <w:sz w:val="17"/>
                <w:szCs w:val="17"/>
                <w:spacing w:val="4"/>
                <w:position w:val="-2"/>
              </w:rPr>
              <w:t>410598.61</w:t>
            </w:r>
          </w:p>
        </w:tc>
        <w:tc>
          <w:tcPr>
            <w:tcW w:w="2102" w:type="dxa"/>
            <w:vAlign w:val="top"/>
            <w:vMerge w:val="continue"/>
            <w:tcBorders>
              <w:top w:val="nil"/>
              <w:bottom w:val="nil"/>
            </w:tcBorders>
          </w:tcPr>
          <w:p>
            <w:pPr>
              <w:rPr>
                <w:rFonts w:ascii="Arial"/>
                <w:sz w:val="21"/>
              </w:rPr>
            </w:pPr>
            <w:r/>
          </w:p>
        </w:tc>
      </w:tr>
      <w:tr>
        <w:trPr>
          <w:trHeight w:val="188" w:hRule="atLeast"/>
        </w:trPr>
        <w:tc>
          <w:tcPr>
            <w:tcW w:w="1327" w:type="dxa"/>
            <w:vAlign w:val="top"/>
          </w:tcPr>
          <w:p>
            <w:pPr>
              <w:ind w:left="90"/>
              <w:spacing w:before="47"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281103010360170031</w:t>
            </w:r>
          </w:p>
        </w:tc>
        <w:tc>
          <w:tcPr>
            <w:tcW w:w="1147" w:type="dxa"/>
            <w:vAlign w:val="top"/>
            <w:vMerge w:val="continue"/>
            <w:tcBorders>
              <w:top w:val="nil"/>
              <w:bottom w:val="nil"/>
            </w:tcBorders>
          </w:tcPr>
          <w:p>
            <w:pPr>
              <w:rPr>
                <w:rFonts w:ascii="Arial"/>
                <w:sz w:val="21"/>
              </w:rPr>
            </w:pPr>
            <w:r/>
          </w:p>
        </w:tc>
        <w:tc>
          <w:tcPr>
            <w:tcW w:w="883" w:type="dxa"/>
            <w:vAlign w:val="top"/>
          </w:tcPr>
          <w:p>
            <w:pPr>
              <w:ind w:left="322"/>
              <w:spacing w:before="43" w:line="134" w:lineRule="exact"/>
              <w:rPr>
                <w:rFonts w:ascii="SimSun" w:hAnsi="SimSun" w:eastAsia="SimSun" w:cs="SimSun"/>
                <w:sz w:val="17"/>
                <w:szCs w:val="17"/>
              </w:rPr>
            </w:pPr>
            <w:r>
              <w:rPr>
                <w:rFonts w:ascii="SimSun" w:hAnsi="SimSun" w:eastAsia="SimSun" w:cs="SimSun"/>
                <w:sz w:val="17"/>
                <w:szCs w:val="17"/>
                <w:spacing w:val="-2"/>
                <w:position w:val="-2"/>
              </w:rPr>
              <w:t>185</w:t>
            </w:r>
          </w:p>
        </w:tc>
        <w:tc>
          <w:tcPr>
            <w:tcW w:w="495" w:type="dxa"/>
            <w:vAlign w:val="top"/>
          </w:tcPr>
          <w:p>
            <w:pPr>
              <w:ind w:left="73"/>
              <w:spacing w:before="15" w:line="176"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15"/>
              <w:spacing w:before="43" w:line="134" w:lineRule="exact"/>
              <w:rPr>
                <w:rFonts w:ascii="SimSun" w:hAnsi="SimSun" w:eastAsia="SimSun" w:cs="SimSun"/>
                <w:sz w:val="17"/>
                <w:szCs w:val="17"/>
              </w:rPr>
            </w:pPr>
            <w:r>
              <w:rPr>
                <w:rFonts w:ascii="SimSun" w:hAnsi="SimSun" w:eastAsia="SimSun" w:cs="SimSun"/>
                <w:sz w:val="17"/>
                <w:szCs w:val="17"/>
                <w:spacing w:val="3"/>
                <w:position w:val="-2"/>
              </w:rPr>
              <w:t>380416.67</w:t>
            </w:r>
          </w:p>
        </w:tc>
        <w:tc>
          <w:tcPr>
            <w:tcW w:w="1334" w:type="dxa"/>
            <w:vAlign w:val="top"/>
          </w:tcPr>
          <w:p>
            <w:pPr>
              <w:ind w:left="97"/>
              <w:spacing w:before="47"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281103010360170041</w:t>
            </w:r>
          </w:p>
        </w:tc>
        <w:tc>
          <w:tcPr>
            <w:tcW w:w="1147" w:type="dxa"/>
            <w:vAlign w:val="top"/>
            <w:vMerge w:val="continue"/>
            <w:tcBorders>
              <w:top w:val="nil"/>
              <w:bottom w:val="nil"/>
            </w:tcBorders>
          </w:tcPr>
          <w:p>
            <w:pPr>
              <w:rPr>
                <w:rFonts w:ascii="Arial"/>
                <w:sz w:val="21"/>
              </w:rPr>
            </w:pPr>
            <w:r/>
          </w:p>
        </w:tc>
        <w:tc>
          <w:tcPr>
            <w:tcW w:w="883" w:type="dxa"/>
            <w:vAlign w:val="top"/>
          </w:tcPr>
          <w:p>
            <w:pPr>
              <w:ind w:left="330"/>
              <w:spacing w:before="43" w:line="134" w:lineRule="exact"/>
              <w:rPr>
                <w:rFonts w:ascii="SimSun" w:hAnsi="SimSun" w:eastAsia="SimSun" w:cs="SimSun"/>
                <w:sz w:val="17"/>
                <w:szCs w:val="17"/>
              </w:rPr>
            </w:pPr>
            <w:r>
              <w:rPr>
                <w:rFonts w:ascii="SimSun" w:hAnsi="SimSun" w:eastAsia="SimSun" w:cs="SimSun"/>
                <w:sz w:val="17"/>
                <w:szCs w:val="17"/>
                <w:spacing w:val="-2"/>
                <w:position w:val="-2"/>
              </w:rPr>
              <w:t>185</w:t>
            </w:r>
          </w:p>
        </w:tc>
        <w:tc>
          <w:tcPr>
            <w:tcW w:w="495" w:type="dxa"/>
            <w:vAlign w:val="top"/>
          </w:tcPr>
          <w:p>
            <w:pPr>
              <w:ind w:left="79"/>
              <w:spacing w:before="15" w:line="176"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77"/>
              <w:spacing w:before="43" w:line="134" w:lineRule="exact"/>
              <w:rPr>
                <w:rFonts w:ascii="SimSun" w:hAnsi="SimSun" w:eastAsia="SimSun" w:cs="SimSun"/>
                <w:sz w:val="17"/>
                <w:szCs w:val="17"/>
              </w:rPr>
            </w:pPr>
            <w:r>
              <w:rPr>
                <w:rFonts w:ascii="SimSun" w:hAnsi="SimSun" w:eastAsia="SimSun" w:cs="SimSun"/>
                <w:sz w:val="17"/>
                <w:szCs w:val="17"/>
                <w:spacing w:val="3"/>
                <w:position w:val="-2"/>
              </w:rPr>
              <w:t>510228.34</w:t>
            </w:r>
          </w:p>
        </w:tc>
        <w:tc>
          <w:tcPr>
            <w:tcW w:w="2102" w:type="dxa"/>
            <w:vAlign w:val="top"/>
            <w:vMerge w:val="continue"/>
            <w:tcBorders>
              <w:top w:val="nil"/>
              <w:bottom w:val="nil"/>
            </w:tcBorders>
          </w:tcPr>
          <w:p>
            <w:pPr>
              <w:rPr>
                <w:rFonts w:ascii="Arial"/>
                <w:sz w:val="21"/>
              </w:rPr>
            </w:pPr>
            <w:r/>
          </w:p>
        </w:tc>
      </w:tr>
      <w:tr>
        <w:trPr>
          <w:trHeight w:val="188" w:hRule="atLeast"/>
        </w:trPr>
        <w:tc>
          <w:tcPr>
            <w:tcW w:w="1327" w:type="dxa"/>
            <w:vAlign w:val="top"/>
          </w:tcPr>
          <w:p>
            <w:pPr>
              <w:ind w:left="90"/>
              <w:spacing w:before="47"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281103010360180031</w:t>
            </w:r>
          </w:p>
        </w:tc>
        <w:tc>
          <w:tcPr>
            <w:tcW w:w="1147" w:type="dxa"/>
            <w:vAlign w:val="top"/>
            <w:vMerge w:val="continue"/>
            <w:tcBorders>
              <w:top w:val="nil"/>
              <w:bottom w:val="nil"/>
            </w:tcBorders>
          </w:tcPr>
          <w:p>
            <w:pPr>
              <w:rPr>
                <w:rFonts w:ascii="Arial"/>
                <w:sz w:val="21"/>
              </w:rPr>
            </w:pPr>
            <w:r/>
          </w:p>
        </w:tc>
        <w:tc>
          <w:tcPr>
            <w:tcW w:w="883" w:type="dxa"/>
            <w:vAlign w:val="top"/>
          </w:tcPr>
          <w:p>
            <w:pPr>
              <w:ind w:left="311"/>
              <w:spacing w:before="45" w:line="132" w:lineRule="exact"/>
              <w:rPr>
                <w:rFonts w:ascii="SimSun" w:hAnsi="SimSun" w:eastAsia="SimSun" w:cs="SimSun"/>
                <w:sz w:val="17"/>
                <w:szCs w:val="17"/>
              </w:rPr>
            </w:pPr>
            <w:r>
              <w:rPr>
                <w:rFonts w:ascii="SimSun" w:hAnsi="SimSun" w:eastAsia="SimSun" w:cs="SimSun"/>
                <w:sz w:val="17"/>
                <w:szCs w:val="17"/>
                <w:spacing w:val="1"/>
                <w:position w:val="-2"/>
              </w:rPr>
              <w:t>240</w:t>
            </w:r>
          </w:p>
        </w:tc>
        <w:tc>
          <w:tcPr>
            <w:tcW w:w="495" w:type="dxa"/>
            <w:vAlign w:val="top"/>
          </w:tcPr>
          <w:p>
            <w:pPr>
              <w:ind w:left="73"/>
              <w:spacing w:before="16" w:line="175"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11"/>
              <w:spacing w:before="44" w:line="133" w:lineRule="exact"/>
              <w:rPr>
                <w:rFonts w:ascii="SimSun" w:hAnsi="SimSun" w:eastAsia="SimSun" w:cs="SimSun"/>
                <w:sz w:val="17"/>
                <w:szCs w:val="17"/>
              </w:rPr>
            </w:pPr>
            <w:r>
              <w:rPr>
                <w:rFonts w:ascii="SimSun" w:hAnsi="SimSun" w:eastAsia="SimSun" w:cs="SimSun"/>
                <w:sz w:val="17"/>
                <w:szCs w:val="17"/>
                <w:spacing w:val="4"/>
                <w:position w:val="-2"/>
              </w:rPr>
              <w:t>488981.59</w:t>
            </w:r>
          </w:p>
        </w:tc>
        <w:tc>
          <w:tcPr>
            <w:tcW w:w="1334" w:type="dxa"/>
            <w:vAlign w:val="top"/>
          </w:tcPr>
          <w:p>
            <w:pPr>
              <w:ind w:left="97"/>
              <w:spacing w:before="47"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281103010360180041</w:t>
            </w:r>
          </w:p>
        </w:tc>
        <w:tc>
          <w:tcPr>
            <w:tcW w:w="1147" w:type="dxa"/>
            <w:vAlign w:val="top"/>
            <w:vMerge w:val="continue"/>
            <w:tcBorders>
              <w:top w:val="nil"/>
              <w:bottom w:val="nil"/>
            </w:tcBorders>
          </w:tcPr>
          <w:p>
            <w:pPr>
              <w:rPr>
                <w:rFonts w:ascii="Arial"/>
                <w:sz w:val="21"/>
              </w:rPr>
            </w:pPr>
            <w:r/>
          </w:p>
        </w:tc>
        <w:tc>
          <w:tcPr>
            <w:tcW w:w="883" w:type="dxa"/>
            <w:vAlign w:val="top"/>
          </w:tcPr>
          <w:p>
            <w:pPr>
              <w:ind w:left="319"/>
              <w:spacing w:before="45" w:line="132" w:lineRule="exact"/>
              <w:rPr>
                <w:rFonts w:ascii="SimSun" w:hAnsi="SimSun" w:eastAsia="SimSun" w:cs="SimSun"/>
                <w:sz w:val="17"/>
                <w:szCs w:val="17"/>
              </w:rPr>
            </w:pPr>
            <w:r>
              <w:rPr>
                <w:rFonts w:ascii="SimSun" w:hAnsi="SimSun" w:eastAsia="SimSun" w:cs="SimSun"/>
                <w:sz w:val="17"/>
                <w:szCs w:val="17"/>
                <w:spacing w:val="1"/>
                <w:position w:val="-2"/>
              </w:rPr>
              <w:t>240</w:t>
            </w:r>
          </w:p>
        </w:tc>
        <w:tc>
          <w:tcPr>
            <w:tcW w:w="495" w:type="dxa"/>
            <w:vAlign w:val="top"/>
          </w:tcPr>
          <w:p>
            <w:pPr>
              <w:ind w:left="79"/>
              <w:spacing w:before="16" w:line="175"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75"/>
              <w:spacing w:before="44" w:line="133" w:lineRule="exact"/>
              <w:rPr>
                <w:rFonts w:ascii="SimSun" w:hAnsi="SimSun" w:eastAsia="SimSun" w:cs="SimSun"/>
                <w:sz w:val="17"/>
                <w:szCs w:val="17"/>
              </w:rPr>
            </w:pPr>
            <w:r>
              <w:rPr>
                <w:rFonts w:ascii="SimSun" w:hAnsi="SimSun" w:eastAsia="SimSun" w:cs="SimSun"/>
                <w:sz w:val="17"/>
                <w:szCs w:val="17"/>
                <w:spacing w:val="4"/>
                <w:position w:val="-2"/>
              </w:rPr>
              <w:t>657901.03</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50" w:line="18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281103010360190031</w:t>
            </w:r>
          </w:p>
        </w:tc>
        <w:tc>
          <w:tcPr>
            <w:tcW w:w="1147" w:type="dxa"/>
            <w:vAlign w:val="top"/>
            <w:vMerge w:val="continue"/>
            <w:tcBorders>
              <w:top w:val="nil"/>
              <w:bottom w:val="nil"/>
            </w:tcBorders>
          </w:tcPr>
          <w:p>
            <w:pPr>
              <w:rPr>
                <w:rFonts w:ascii="Arial"/>
                <w:sz w:val="21"/>
              </w:rPr>
            </w:pPr>
            <w:r/>
          </w:p>
        </w:tc>
        <w:tc>
          <w:tcPr>
            <w:tcW w:w="883" w:type="dxa"/>
            <w:vAlign w:val="top"/>
          </w:tcPr>
          <w:p>
            <w:pPr>
              <w:ind w:left="312"/>
              <w:spacing w:before="46" w:line="133" w:lineRule="exact"/>
              <w:rPr>
                <w:rFonts w:ascii="SimSun" w:hAnsi="SimSun" w:eastAsia="SimSun" w:cs="SimSun"/>
                <w:sz w:val="17"/>
                <w:szCs w:val="17"/>
              </w:rPr>
            </w:pPr>
            <w:r>
              <w:rPr>
                <w:rFonts w:ascii="SimSun" w:hAnsi="SimSun" w:eastAsia="SimSun" w:cs="SimSun"/>
                <w:sz w:val="17"/>
                <w:szCs w:val="17"/>
                <w:spacing w:val="1"/>
                <w:position w:val="-2"/>
              </w:rPr>
              <w:t>300</w:t>
            </w:r>
          </w:p>
        </w:tc>
        <w:tc>
          <w:tcPr>
            <w:tcW w:w="495" w:type="dxa"/>
            <w:vAlign w:val="top"/>
          </w:tcPr>
          <w:p>
            <w:pPr>
              <w:ind w:left="73"/>
              <w:spacing w:before="17" w:line="175"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13"/>
              <w:spacing w:before="45" w:line="134" w:lineRule="exact"/>
              <w:rPr>
                <w:rFonts w:ascii="SimSun" w:hAnsi="SimSun" w:eastAsia="SimSun" w:cs="SimSun"/>
                <w:sz w:val="17"/>
                <w:szCs w:val="17"/>
              </w:rPr>
            </w:pPr>
            <w:r>
              <w:rPr>
                <w:rFonts w:ascii="SimSun" w:hAnsi="SimSun" w:eastAsia="SimSun" w:cs="SimSun"/>
                <w:sz w:val="17"/>
                <w:szCs w:val="17"/>
                <w:spacing w:val="4"/>
                <w:position w:val="-2"/>
              </w:rPr>
              <w:t>618930.15</w:t>
            </w:r>
          </w:p>
        </w:tc>
        <w:tc>
          <w:tcPr>
            <w:tcW w:w="1334" w:type="dxa"/>
            <w:vAlign w:val="top"/>
          </w:tcPr>
          <w:p>
            <w:pPr>
              <w:ind w:left="97"/>
              <w:spacing w:before="50" w:line="18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281103010360190041</w:t>
            </w:r>
          </w:p>
        </w:tc>
        <w:tc>
          <w:tcPr>
            <w:tcW w:w="1147" w:type="dxa"/>
            <w:vAlign w:val="top"/>
            <w:vMerge w:val="continue"/>
            <w:tcBorders>
              <w:top w:val="nil"/>
              <w:bottom w:val="nil"/>
            </w:tcBorders>
          </w:tcPr>
          <w:p>
            <w:pPr>
              <w:rPr>
                <w:rFonts w:ascii="Arial"/>
                <w:sz w:val="21"/>
              </w:rPr>
            </w:pPr>
            <w:r/>
          </w:p>
        </w:tc>
        <w:tc>
          <w:tcPr>
            <w:tcW w:w="883" w:type="dxa"/>
            <w:vAlign w:val="top"/>
          </w:tcPr>
          <w:p>
            <w:pPr>
              <w:ind w:left="320"/>
              <w:spacing w:before="46" w:line="133" w:lineRule="exact"/>
              <w:rPr>
                <w:rFonts w:ascii="SimSun" w:hAnsi="SimSun" w:eastAsia="SimSun" w:cs="SimSun"/>
                <w:sz w:val="17"/>
                <w:szCs w:val="17"/>
              </w:rPr>
            </w:pPr>
            <w:r>
              <w:rPr>
                <w:rFonts w:ascii="SimSun" w:hAnsi="SimSun" w:eastAsia="SimSun" w:cs="SimSun"/>
                <w:sz w:val="17"/>
                <w:szCs w:val="17"/>
                <w:spacing w:val="1"/>
                <w:position w:val="-2"/>
              </w:rPr>
              <w:t>300</w:t>
            </w:r>
          </w:p>
        </w:tc>
        <w:tc>
          <w:tcPr>
            <w:tcW w:w="495" w:type="dxa"/>
            <w:vAlign w:val="top"/>
          </w:tcPr>
          <w:p>
            <w:pPr>
              <w:ind w:left="79"/>
              <w:spacing w:before="17" w:line="175"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74"/>
              <w:spacing w:before="45" w:line="134" w:lineRule="exact"/>
              <w:rPr>
                <w:rFonts w:ascii="SimSun" w:hAnsi="SimSun" w:eastAsia="SimSun" w:cs="SimSun"/>
                <w:sz w:val="17"/>
                <w:szCs w:val="17"/>
              </w:rPr>
            </w:pPr>
            <w:r>
              <w:rPr>
                <w:rFonts w:ascii="SimSun" w:hAnsi="SimSun" w:eastAsia="SimSun" w:cs="SimSun"/>
                <w:sz w:val="17"/>
                <w:szCs w:val="17"/>
                <w:spacing w:val="4"/>
                <w:position w:val="-2"/>
              </w:rPr>
              <w:t>825519.73</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50" w:line="18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281103010360200031</w:t>
            </w:r>
          </w:p>
        </w:tc>
        <w:tc>
          <w:tcPr>
            <w:tcW w:w="1147" w:type="dxa"/>
            <w:vAlign w:val="top"/>
            <w:vMerge w:val="continue"/>
            <w:tcBorders>
              <w:top w:val="nil"/>
              <w:bottom w:val="nil"/>
            </w:tcBorders>
          </w:tcPr>
          <w:p>
            <w:pPr>
              <w:rPr>
                <w:rFonts w:ascii="Arial"/>
                <w:sz w:val="21"/>
              </w:rPr>
            </w:pPr>
            <w:r/>
          </w:p>
        </w:tc>
        <w:tc>
          <w:tcPr>
            <w:tcW w:w="883" w:type="dxa"/>
            <w:vAlign w:val="top"/>
          </w:tcPr>
          <w:p>
            <w:pPr>
              <w:ind w:left="308"/>
              <w:spacing w:before="45" w:line="134" w:lineRule="exact"/>
              <w:rPr>
                <w:rFonts w:ascii="SimSun" w:hAnsi="SimSun" w:eastAsia="SimSun" w:cs="SimSun"/>
                <w:sz w:val="17"/>
                <w:szCs w:val="17"/>
              </w:rPr>
            </w:pPr>
            <w:r>
              <w:rPr>
                <w:rFonts w:ascii="SimSun" w:hAnsi="SimSun" w:eastAsia="SimSun" w:cs="SimSun"/>
                <w:sz w:val="17"/>
                <w:szCs w:val="17"/>
                <w:spacing w:val="2"/>
                <w:position w:val="-2"/>
              </w:rPr>
              <w:t>400</w:t>
            </w:r>
          </w:p>
        </w:tc>
        <w:tc>
          <w:tcPr>
            <w:tcW w:w="495" w:type="dxa"/>
            <w:vAlign w:val="top"/>
          </w:tcPr>
          <w:p>
            <w:pPr>
              <w:ind w:left="73"/>
              <w:spacing w:before="17" w:line="175"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12"/>
              <w:spacing w:before="45" w:line="134" w:lineRule="exact"/>
              <w:rPr>
                <w:rFonts w:ascii="SimSun" w:hAnsi="SimSun" w:eastAsia="SimSun" w:cs="SimSun"/>
                <w:sz w:val="17"/>
                <w:szCs w:val="17"/>
              </w:rPr>
            </w:pPr>
            <w:r>
              <w:rPr>
                <w:rFonts w:ascii="SimSun" w:hAnsi="SimSun" w:eastAsia="SimSun" w:cs="SimSun"/>
                <w:sz w:val="17"/>
                <w:szCs w:val="17"/>
                <w:spacing w:val="4"/>
                <w:position w:val="-2"/>
              </w:rPr>
              <w:t>800760.78</w:t>
            </w:r>
          </w:p>
        </w:tc>
        <w:tc>
          <w:tcPr>
            <w:tcW w:w="1334" w:type="dxa"/>
            <w:vAlign w:val="top"/>
          </w:tcPr>
          <w:p>
            <w:pPr>
              <w:ind w:left="97"/>
              <w:spacing w:before="50" w:line="18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281103010360200041</w:t>
            </w:r>
          </w:p>
        </w:tc>
        <w:tc>
          <w:tcPr>
            <w:tcW w:w="1147" w:type="dxa"/>
            <w:vAlign w:val="top"/>
            <w:vMerge w:val="continue"/>
            <w:tcBorders>
              <w:top w:val="nil"/>
              <w:bottom w:val="nil"/>
            </w:tcBorders>
          </w:tcPr>
          <w:p>
            <w:pPr>
              <w:rPr>
                <w:rFonts w:ascii="Arial"/>
                <w:sz w:val="21"/>
              </w:rPr>
            </w:pPr>
            <w:r/>
          </w:p>
        </w:tc>
        <w:tc>
          <w:tcPr>
            <w:tcW w:w="883" w:type="dxa"/>
            <w:vAlign w:val="top"/>
          </w:tcPr>
          <w:p>
            <w:pPr>
              <w:ind w:left="316"/>
              <w:spacing w:before="45" w:line="134" w:lineRule="exact"/>
              <w:rPr>
                <w:rFonts w:ascii="SimSun" w:hAnsi="SimSun" w:eastAsia="SimSun" w:cs="SimSun"/>
                <w:sz w:val="17"/>
                <w:szCs w:val="17"/>
              </w:rPr>
            </w:pPr>
            <w:r>
              <w:rPr>
                <w:rFonts w:ascii="SimSun" w:hAnsi="SimSun" w:eastAsia="SimSun" w:cs="SimSun"/>
                <w:sz w:val="17"/>
                <w:szCs w:val="17"/>
                <w:spacing w:val="2"/>
                <w:position w:val="-2"/>
              </w:rPr>
              <w:t>400</w:t>
            </w:r>
          </w:p>
        </w:tc>
        <w:tc>
          <w:tcPr>
            <w:tcW w:w="495" w:type="dxa"/>
            <w:vAlign w:val="top"/>
          </w:tcPr>
          <w:p>
            <w:pPr>
              <w:ind w:left="79"/>
              <w:spacing w:before="17" w:line="175"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41"/>
              <w:spacing w:before="45" w:line="134" w:lineRule="exact"/>
              <w:rPr>
                <w:rFonts w:ascii="SimSun" w:hAnsi="SimSun" w:eastAsia="SimSun" w:cs="SimSun"/>
                <w:sz w:val="17"/>
                <w:szCs w:val="17"/>
              </w:rPr>
            </w:pPr>
            <w:r>
              <w:rPr>
                <w:rFonts w:ascii="SimSun" w:hAnsi="SimSun" w:eastAsia="SimSun" w:cs="SimSun"/>
                <w:sz w:val="17"/>
                <w:szCs w:val="17"/>
                <w:spacing w:val="2"/>
                <w:position w:val="-2"/>
              </w:rPr>
              <w:t>1058163.01</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50" w:line="18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281103010360210031</w:t>
            </w:r>
          </w:p>
        </w:tc>
        <w:tc>
          <w:tcPr>
            <w:tcW w:w="1147" w:type="dxa"/>
            <w:vAlign w:val="top"/>
            <w:vMerge w:val="continue"/>
            <w:tcBorders>
              <w:top w:val="nil"/>
              <w:bottom w:val="nil"/>
            </w:tcBorders>
          </w:tcPr>
          <w:p>
            <w:pPr>
              <w:rPr>
                <w:rFonts w:ascii="Arial"/>
                <w:sz w:val="21"/>
              </w:rPr>
            </w:pPr>
            <w:r/>
          </w:p>
        </w:tc>
        <w:tc>
          <w:tcPr>
            <w:tcW w:w="883" w:type="dxa"/>
            <w:vAlign w:val="top"/>
          </w:tcPr>
          <w:p>
            <w:pPr>
              <w:ind w:left="312"/>
              <w:spacing w:before="45" w:line="134" w:lineRule="exact"/>
              <w:rPr>
                <w:rFonts w:ascii="SimSun" w:hAnsi="SimSun" w:eastAsia="SimSun" w:cs="SimSun"/>
                <w:sz w:val="17"/>
                <w:szCs w:val="17"/>
              </w:rPr>
            </w:pPr>
            <w:r>
              <w:rPr>
                <w:rFonts w:ascii="SimSun" w:hAnsi="SimSun" w:eastAsia="SimSun" w:cs="SimSun"/>
                <w:sz w:val="17"/>
                <w:szCs w:val="17"/>
                <w:spacing w:val="1"/>
                <w:position w:val="-2"/>
              </w:rPr>
              <w:t>500</w:t>
            </w:r>
          </w:p>
        </w:tc>
        <w:tc>
          <w:tcPr>
            <w:tcW w:w="495" w:type="dxa"/>
            <w:vAlign w:val="top"/>
          </w:tcPr>
          <w:p>
            <w:pPr>
              <w:ind w:left="73"/>
              <w:spacing w:before="17" w:line="175"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381"/>
              <w:spacing w:before="45" w:line="134" w:lineRule="exact"/>
              <w:rPr>
                <w:rFonts w:ascii="SimSun" w:hAnsi="SimSun" w:eastAsia="SimSun" w:cs="SimSun"/>
                <w:sz w:val="17"/>
                <w:szCs w:val="17"/>
              </w:rPr>
            </w:pPr>
            <w:r>
              <w:rPr>
                <w:rFonts w:ascii="SimSun" w:hAnsi="SimSun" w:eastAsia="SimSun" w:cs="SimSun"/>
                <w:sz w:val="17"/>
                <w:szCs w:val="17"/>
                <w:spacing w:val="2"/>
                <w:position w:val="-2"/>
              </w:rPr>
              <w:t>1046258.36</w:t>
            </w:r>
          </w:p>
        </w:tc>
        <w:tc>
          <w:tcPr>
            <w:tcW w:w="1334" w:type="dxa"/>
            <w:vAlign w:val="top"/>
          </w:tcPr>
          <w:p>
            <w:pPr>
              <w:ind w:left="97"/>
              <w:spacing w:before="50" w:line="18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281103010360210041</w:t>
            </w:r>
          </w:p>
        </w:tc>
        <w:tc>
          <w:tcPr>
            <w:tcW w:w="1147" w:type="dxa"/>
            <w:vAlign w:val="top"/>
            <w:vMerge w:val="continue"/>
            <w:tcBorders>
              <w:top w:val="nil"/>
              <w:bottom w:val="nil"/>
            </w:tcBorders>
          </w:tcPr>
          <w:p>
            <w:pPr>
              <w:rPr>
                <w:rFonts w:ascii="Arial"/>
                <w:sz w:val="21"/>
              </w:rPr>
            </w:pPr>
            <w:r/>
          </w:p>
        </w:tc>
        <w:tc>
          <w:tcPr>
            <w:tcW w:w="883" w:type="dxa"/>
            <w:vAlign w:val="top"/>
          </w:tcPr>
          <w:p>
            <w:pPr>
              <w:ind w:left="320"/>
              <w:spacing w:before="45" w:line="134" w:lineRule="exact"/>
              <w:rPr>
                <w:rFonts w:ascii="SimSun" w:hAnsi="SimSun" w:eastAsia="SimSun" w:cs="SimSun"/>
                <w:sz w:val="17"/>
                <w:szCs w:val="17"/>
              </w:rPr>
            </w:pPr>
            <w:r>
              <w:rPr>
                <w:rFonts w:ascii="SimSun" w:hAnsi="SimSun" w:eastAsia="SimSun" w:cs="SimSun"/>
                <w:sz w:val="17"/>
                <w:szCs w:val="17"/>
                <w:spacing w:val="1"/>
                <w:position w:val="-2"/>
              </w:rPr>
              <w:t>500</w:t>
            </w:r>
          </w:p>
        </w:tc>
        <w:tc>
          <w:tcPr>
            <w:tcW w:w="495" w:type="dxa"/>
            <w:vAlign w:val="top"/>
          </w:tcPr>
          <w:p>
            <w:pPr>
              <w:ind w:left="79"/>
              <w:spacing w:before="17" w:line="175"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41"/>
              <w:spacing w:before="45" w:line="134" w:lineRule="exact"/>
              <w:rPr>
                <w:rFonts w:ascii="SimSun" w:hAnsi="SimSun" w:eastAsia="SimSun" w:cs="SimSun"/>
                <w:sz w:val="17"/>
                <w:szCs w:val="17"/>
              </w:rPr>
            </w:pPr>
            <w:r>
              <w:rPr>
                <w:rFonts w:ascii="SimSun" w:hAnsi="SimSun" w:eastAsia="SimSun" w:cs="SimSun"/>
                <w:sz w:val="17"/>
                <w:szCs w:val="17"/>
                <w:spacing w:val="2"/>
                <w:position w:val="-2"/>
              </w:rPr>
              <w:t>1325758.72</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50" w:line="18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281103010360220031</w:t>
            </w:r>
          </w:p>
        </w:tc>
        <w:tc>
          <w:tcPr>
            <w:tcW w:w="1147" w:type="dxa"/>
            <w:vAlign w:val="top"/>
            <w:vMerge w:val="continue"/>
            <w:tcBorders>
              <w:top w:val="nil"/>
            </w:tcBorders>
          </w:tcPr>
          <w:p>
            <w:pPr>
              <w:rPr>
                <w:rFonts w:ascii="Arial"/>
                <w:sz w:val="21"/>
              </w:rPr>
            </w:pPr>
            <w:r/>
          </w:p>
        </w:tc>
        <w:tc>
          <w:tcPr>
            <w:tcW w:w="883" w:type="dxa"/>
            <w:vAlign w:val="top"/>
          </w:tcPr>
          <w:p>
            <w:pPr>
              <w:ind w:left="310"/>
              <w:spacing w:before="46" w:line="133" w:lineRule="exact"/>
              <w:rPr>
                <w:rFonts w:ascii="SimSun" w:hAnsi="SimSun" w:eastAsia="SimSun" w:cs="SimSun"/>
                <w:sz w:val="17"/>
                <w:szCs w:val="17"/>
              </w:rPr>
            </w:pPr>
            <w:r>
              <w:rPr>
                <w:rFonts w:ascii="SimSun" w:hAnsi="SimSun" w:eastAsia="SimSun" w:cs="SimSun"/>
                <w:sz w:val="17"/>
                <w:szCs w:val="17"/>
                <w:spacing w:val="2"/>
                <w:position w:val="-2"/>
              </w:rPr>
              <w:t>630</w:t>
            </w:r>
          </w:p>
        </w:tc>
        <w:tc>
          <w:tcPr>
            <w:tcW w:w="495" w:type="dxa"/>
            <w:vAlign w:val="top"/>
          </w:tcPr>
          <w:p>
            <w:pPr>
              <w:ind w:left="73"/>
              <w:spacing w:before="17" w:line="175"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381"/>
              <w:spacing w:before="45" w:line="134" w:lineRule="exact"/>
              <w:rPr>
                <w:rFonts w:ascii="SimSun" w:hAnsi="SimSun" w:eastAsia="SimSun" w:cs="SimSun"/>
                <w:sz w:val="17"/>
                <w:szCs w:val="17"/>
              </w:rPr>
            </w:pPr>
            <w:r>
              <w:rPr>
                <w:rFonts w:ascii="SimSun" w:hAnsi="SimSun" w:eastAsia="SimSun" w:cs="SimSun"/>
                <w:sz w:val="17"/>
                <w:szCs w:val="17"/>
                <w:spacing w:val="2"/>
                <w:position w:val="-2"/>
              </w:rPr>
              <w:t>1430970.63</w:t>
            </w:r>
          </w:p>
        </w:tc>
        <w:tc>
          <w:tcPr>
            <w:tcW w:w="1334" w:type="dxa"/>
            <w:vAlign w:val="top"/>
          </w:tcPr>
          <w:p>
            <w:pPr>
              <w:ind w:left="97"/>
              <w:spacing w:before="50" w:line="18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281103010360220041</w:t>
            </w:r>
          </w:p>
        </w:tc>
        <w:tc>
          <w:tcPr>
            <w:tcW w:w="1147" w:type="dxa"/>
            <w:vAlign w:val="top"/>
            <w:vMerge w:val="continue"/>
            <w:tcBorders>
              <w:top w:val="nil"/>
            </w:tcBorders>
          </w:tcPr>
          <w:p>
            <w:pPr>
              <w:rPr>
                <w:rFonts w:ascii="Arial"/>
                <w:sz w:val="21"/>
              </w:rPr>
            </w:pPr>
            <w:r/>
          </w:p>
        </w:tc>
        <w:tc>
          <w:tcPr>
            <w:tcW w:w="883" w:type="dxa"/>
            <w:vAlign w:val="top"/>
          </w:tcPr>
          <w:p>
            <w:pPr>
              <w:ind w:left="318"/>
              <w:spacing w:before="46" w:line="133" w:lineRule="exact"/>
              <w:rPr>
                <w:rFonts w:ascii="SimSun" w:hAnsi="SimSun" w:eastAsia="SimSun" w:cs="SimSun"/>
                <w:sz w:val="17"/>
                <w:szCs w:val="17"/>
              </w:rPr>
            </w:pPr>
            <w:r>
              <w:rPr>
                <w:rFonts w:ascii="SimSun" w:hAnsi="SimSun" w:eastAsia="SimSun" w:cs="SimSun"/>
                <w:sz w:val="17"/>
                <w:szCs w:val="17"/>
                <w:spacing w:val="2"/>
                <w:position w:val="-2"/>
              </w:rPr>
              <w:t>630</w:t>
            </w:r>
          </w:p>
        </w:tc>
        <w:tc>
          <w:tcPr>
            <w:tcW w:w="495" w:type="dxa"/>
            <w:vAlign w:val="top"/>
          </w:tcPr>
          <w:p>
            <w:pPr>
              <w:ind w:left="79"/>
              <w:spacing w:before="17" w:line="175"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41"/>
              <w:spacing w:before="45" w:line="134" w:lineRule="exact"/>
              <w:rPr>
                <w:rFonts w:ascii="SimSun" w:hAnsi="SimSun" w:eastAsia="SimSun" w:cs="SimSun"/>
                <w:sz w:val="17"/>
                <w:szCs w:val="17"/>
              </w:rPr>
            </w:pPr>
            <w:r>
              <w:rPr>
                <w:rFonts w:ascii="SimSun" w:hAnsi="SimSun" w:eastAsia="SimSun" w:cs="SimSun"/>
                <w:sz w:val="17"/>
                <w:szCs w:val="17"/>
                <w:spacing w:val="2"/>
                <w:position w:val="-2"/>
              </w:rPr>
              <w:t>1845978.96</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48"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281103010370040031</w:t>
            </w:r>
          </w:p>
        </w:tc>
        <w:tc>
          <w:tcPr>
            <w:tcW w:w="1147" w:type="dxa"/>
            <w:vAlign w:val="top"/>
            <w:vMerge w:val="restart"/>
            <w:tcBorders>
              <w:bottom w:val="nil"/>
            </w:tcBorders>
          </w:tcPr>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ind w:left="41"/>
              <w:spacing w:before="55" w:line="231" w:lineRule="auto"/>
              <w:rPr>
                <w:rFonts w:ascii="SimSun" w:hAnsi="SimSun" w:eastAsia="SimSun" w:cs="SimSun"/>
                <w:sz w:val="17"/>
                <w:szCs w:val="17"/>
              </w:rPr>
            </w:pPr>
            <w:r>
              <w:rPr>
                <w:rFonts w:ascii="SimSun" w:hAnsi="SimSun" w:eastAsia="SimSun" w:cs="SimSun"/>
                <w:sz w:val="17"/>
                <w:szCs w:val="17"/>
                <w:spacing w:val="5"/>
              </w:rPr>
              <w:t>0.6/1</w:t>
            </w:r>
            <w:r>
              <w:rPr>
                <w:rFonts w:ascii="SimSun" w:hAnsi="SimSun" w:eastAsia="SimSun" w:cs="SimSun"/>
                <w:sz w:val="17"/>
                <w:szCs w:val="17"/>
              </w:rPr>
              <w:t>kV</w:t>
            </w:r>
            <w:r>
              <w:rPr>
                <w:rFonts w:ascii="SimSun" w:hAnsi="SimSun" w:eastAsia="SimSun" w:cs="SimSun"/>
                <w:sz w:val="17"/>
                <w:szCs w:val="17"/>
                <w:spacing w:val="5"/>
              </w:rPr>
              <w:t xml:space="preserve"> 铜芯</w:t>
            </w:r>
          </w:p>
          <w:p>
            <w:pPr>
              <w:ind w:left="47"/>
              <w:spacing w:before="8" w:line="229" w:lineRule="auto"/>
              <w:rPr>
                <w:rFonts w:ascii="SimSun" w:hAnsi="SimSun" w:eastAsia="SimSun" w:cs="SimSun"/>
                <w:sz w:val="17"/>
                <w:szCs w:val="17"/>
              </w:rPr>
            </w:pPr>
            <w:r>
              <w:rPr>
                <w:rFonts w:ascii="SimSun" w:hAnsi="SimSun" w:eastAsia="SimSun" w:cs="SimSun"/>
                <w:sz w:val="17"/>
                <w:szCs w:val="17"/>
                <w:spacing w:val="7"/>
              </w:rPr>
              <w:t>聚氯乙烯绝缘</w:t>
            </w:r>
          </w:p>
          <w:p>
            <w:pPr>
              <w:ind w:left="38"/>
              <w:spacing w:before="9" w:line="229" w:lineRule="auto"/>
              <w:rPr>
                <w:rFonts w:ascii="SimSun" w:hAnsi="SimSun" w:eastAsia="SimSun" w:cs="SimSun"/>
                <w:sz w:val="17"/>
                <w:szCs w:val="17"/>
              </w:rPr>
            </w:pPr>
            <w:r>
              <w:rPr>
                <w:rFonts w:ascii="SimSun" w:hAnsi="SimSun" w:eastAsia="SimSun" w:cs="SimSun"/>
                <w:sz w:val="17"/>
                <w:szCs w:val="17"/>
                <w:spacing w:val="8"/>
              </w:rPr>
              <w:t>钢带铠装聚氯</w:t>
            </w:r>
          </w:p>
          <w:p>
            <w:pPr>
              <w:ind w:left="57"/>
              <w:spacing w:before="10" w:line="229" w:lineRule="auto"/>
              <w:rPr>
                <w:rFonts w:ascii="SimSun" w:hAnsi="SimSun" w:eastAsia="SimSun" w:cs="SimSun"/>
                <w:sz w:val="17"/>
                <w:szCs w:val="17"/>
              </w:rPr>
            </w:pPr>
            <w:r>
              <w:rPr>
                <w:rFonts w:ascii="SimSun" w:hAnsi="SimSun" w:eastAsia="SimSun" w:cs="SimSun"/>
                <w:sz w:val="17"/>
                <w:szCs w:val="17"/>
                <w:spacing w:val="5"/>
              </w:rPr>
              <w:t>乙烯护套电力</w:t>
            </w:r>
          </w:p>
          <w:p>
            <w:pPr>
              <w:ind w:left="150"/>
              <w:spacing w:before="9" w:line="229" w:lineRule="auto"/>
              <w:rPr>
                <w:rFonts w:ascii="SimSun" w:hAnsi="SimSun" w:eastAsia="SimSun" w:cs="SimSun"/>
                <w:sz w:val="17"/>
                <w:szCs w:val="17"/>
              </w:rPr>
            </w:pPr>
            <w:r>
              <w:rPr>
                <w:rFonts w:ascii="SimSun" w:hAnsi="SimSun" w:eastAsia="SimSun" w:cs="SimSun"/>
                <w:sz w:val="17"/>
                <w:szCs w:val="17"/>
                <w:spacing w:val="2"/>
              </w:rPr>
              <w:t>电缆(</w:t>
            </w:r>
            <w:r>
              <w:rPr>
                <w:rFonts w:ascii="SimSun" w:hAnsi="SimSun" w:eastAsia="SimSun" w:cs="SimSun"/>
                <w:sz w:val="17"/>
                <w:szCs w:val="17"/>
              </w:rPr>
              <w:t>VV</w:t>
            </w:r>
            <w:r>
              <w:rPr>
                <w:rFonts w:ascii="SimSun" w:hAnsi="SimSun" w:eastAsia="SimSun" w:cs="SimSun"/>
                <w:sz w:val="17"/>
                <w:szCs w:val="17"/>
                <w:spacing w:val="2"/>
              </w:rPr>
              <w:t>22)</w:t>
            </w:r>
          </w:p>
        </w:tc>
        <w:tc>
          <w:tcPr>
            <w:tcW w:w="883" w:type="dxa"/>
            <w:vAlign w:val="top"/>
          </w:tcPr>
          <w:p>
            <w:pPr>
              <w:ind w:left="322"/>
              <w:spacing w:before="45" w:line="134" w:lineRule="exact"/>
              <w:rPr>
                <w:rFonts w:ascii="SimSun" w:hAnsi="SimSun" w:eastAsia="SimSun" w:cs="SimSun"/>
                <w:sz w:val="17"/>
                <w:szCs w:val="17"/>
              </w:rPr>
            </w:pPr>
            <w:r>
              <w:rPr>
                <w:rFonts w:ascii="SimSun" w:hAnsi="SimSun" w:eastAsia="SimSun" w:cs="SimSun"/>
                <w:sz w:val="17"/>
                <w:szCs w:val="17"/>
                <w:spacing w:val="-2"/>
                <w:position w:val="-2"/>
              </w:rPr>
              <w:t>1.5</w:t>
            </w:r>
          </w:p>
        </w:tc>
        <w:tc>
          <w:tcPr>
            <w:tcW w:w="495" w:type="dxa"/>
            <w:vAlign w:val="top"/>
          </w:tcPr>
          <w:p>
            <w:pPr>
              <w:ind w:left="73"/>
              <w:spacing w:before="17" w:line="175"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502"/>
              <w:spacing w:before="46" w:line="133" w:lineRule="exact"/>
              <w:rPr>
                <w:rFonts w:ascii="SimSun" w:hAnsi="SimSun" w:eastAsia="SimSun" w:cs="SimSun"/>
                <w:sz w:val="17"/>
                <w:szCs w:val="17"/>
              </w:rPr>
            </w:pPr>
            <w:r>
              <w:rPr>
                <w:rFonts w:ascii="SimSun" w:hAnsi="SimSun" w:eastAsia="SimSun" w:cs="SimSun"/>
                <w:sz w:val="17"/>
                <w:szCs w:val="17"/>
                <w:spacing w:val="3"/>
                <w:position w:val="-2"/>
              </w:rPr>
              <w:t>6223.69</w:t>
            </w:r>
          </w:p>
        </w:tc>
        <w:tc>
          <w:tcPr>
            <w:tcW w:w="1334" w:type="dxa"/>
            <w:vAlign w:val="top"/>
          </w:tcPr>
          <w:p>
            <w:pPr>
              <w:ind w:left="97"/>
              <w:spacing w:before="48"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281103010370040041</w:t>
            </w:r>
          </w:p>
        </w:tc>
        <w:tc>
          <w:tcPr>
            <w:tcW w:w="1147" w:type="dxa"/>
            <w:vAlign w:val="top"/>
            <w:vMerge w:val="restart"/>
            <w:tcBorders>
              <w:bottom w:val="nil"/>
            </w:tcBorders>
          </w:tcPr>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ind w:left="49"/>
              <w:spacing w:before="55" w:line="231" w:lineRule="auto"/>
              <w:rPr>
                <w:rFonts w:ascii="SimSun" w:hAnsi="SimSun" w:eastAsia="SimSun" w:cs="SimSun"/>
                <w:sz w:val="17"/>
                <w:szCs w:val="17"/>
              </w:rPr>
            </w:pPr>
            <w:r>
              <w:rPr>
                <w:rFonts w:ascii="SimSun" w:hAnsi="SimSun" w:eastAsia="SimSun" w:cs="SimSun"/>
                <w:sz w:val="17"/>
                <w:szCs w:val="17"/>
                <w:spacing w:val="5"/>
              </w:rPr>
              <w:t>0.6/1</w:t>
            </w:r>
            <w:r>
              <w:rPr>
                <w:rFonts w:ascii="SimSun" w:hAnsi="SimSun" w:eastAsia="SimSun" w:cs="SimSun"/>
                <w:sz w:val="17"/>
                <w:szCs w:val="17"/>
              </w:rPr>
              <w:t>kV</w:t>
            </w:r>
            <w:r>
              <w:rPr>
                <w:rFonts w:ascii="SimSun" w:hAnsi="SimSun" w:eastAsia="SimSun" w:cs="SimSun"/>
                <w:sz w:val="17"/>
                <w:szCs w:val="17"/>
                <w:spacing w:val="5"/>
              </w:rPr>
              <w:t xml:space="preserve"> 铜芯</w:t>
            </w:r>
          </w:p>
          <w:p>
            <w:pPr>
              <w:ind w:left="55"/>
              <w:spacing w:before="8" w:line="229" w:lineRule="auto"/>
              <w:rPr>
                <w:rFonts w:ascii="SimSun" w:hAnsi="SimSun" w:eastAsia="SimSun" w:cs="SimSun"/>
                <w:sz w:val="17"/>
                <w:szCs w:val="17"/>
              </w:rPr>
            </w:pPr>
            <w:r>
              <w:rPr>
                <w:rFonts w:ascii="SimSun" w:hAnsi="SimSun" w:eastAsia="SimSun" w:cs="SimSun"/>
                <w:sz w:val="17"/>
                <w:szCs w:val="17"/>
                <w:spacing w:val="7"/>
              </w:rPr>
              <w:t>聚氯乙烯绝缘</w:t>
            </w:r>
          </w:p>
          <w:p>
            <w:pPr>
              <w:ind w:left="46"/>
              <w:spacing w:before="9" w:line="229" w:lineRule="auto"/>
              <w:rPr>
                <w:rFonts w:ascii="SimSun" w:hAnsi="SimSun" w:eastAsia="SimSun" w:cs="SimSun"/>
                <w:sz w:val="17"/>
                <w:szCs w:val="17"/>
              </w:rPr>
            </w:pPr>
            <w:r>
              <w:rPr>
                <w:rFonts w:ascii="SimSun" w:hAnsi="SimSun" w:eastAsia="SimSun" w:cs="SimSun"/>
                <w:sz w:val="17"/>
                <w:szCs w:val="17"/>
                <w:spacing w:val="8"/>
              </w:rPr>
              <w:t>钢带铠装聚氯</w:t>
            </w:r>
          </w:p>
          <w:p>
            <w:pPr>
              <w:ind w:left="65"/>
              <w:spacing w:before="10" w:line="229" w:lineRule="auto"/>
              <w:rPr>
                <w:rFonts w:ascii="SimSun" w:hAnsi="SimSun" w:eastAsia="SimSun" w:cs="SimSun"/>
                <w:sz w:val="17"/>
                <w:szCs w:val="17"/>
              </w:rPr>
            </w:pPr>
            <w:r>
              <w:rPr>
                <w:rFonts w:ascii="SimSun" w:hAnsi="SimSun" w:eastAsia="SimSun" w:cs="SimSun"/>
                <w:sz w:val="17"/>
                <w:szCs w:val="17"/>
                <w:spacing w:val="5"/>
              </w:rPr>
              <w:t>乙烯护套电力</w:t>
            </w:r>
          </w:p>
          <w:p>
            <w:pPr>
              <w:ind w:left="157"/>
              <w:spacing w:before="9" w:line="229" w:lineRule="auto"/>
              <w:rPr>
                <w:rFonts w:ascii="SimSun" w:hAnsi="SimSun" w:eastAsia="SimSun" w:cs="SimSun"/>
                <w:sz w:val="17"/>
                <w:szCs w:val="17"/>
              </w:rPr>
            </w:pPr>
            <w:r>
              <w:rPr>
                <w:rFonts w:ascii="SimSun" w:hAnsi="SimSun" w:eastAsia="SimSun" w:cs="SimSun"/>
                <w:sz w:val="17"/>
                <w:szCs w:val="17"/>
                <w:spacing w:val="3"/>
              </w:rPr>
              <w:t>电缆(</w:t>
            </w:r>
            <w:r>
              <w:rPr>
                <w:rFonts w:ascii="SimSun" w:hAnsi="SimSun" w:eastAsia="SimSun" w:cs="SimSun"/>
                <w:sz w:val="17"/>
                <w:szCs w:val="17"/>
              </w:rPr>
              <w:t>VV</w:t>
            </w:r>
            <w:r>
              <w:rPr>
                <w:rFonts w:ascii="SimSun" w:hAnsi="SimSun" w:eastAsia="SimSun" w:cs="SimSun"/>
                <w:sz w:val="17"/>
                <w:szCs w:val="17"/>
                <w:spacing w:val="3"/>
              </w:rPr>
              <w:t>22)</w:t>
            </w:r>
          </w:p>
        </w:tc>
        <w:tc>
          <w:tcPr>
            <w:tcW w:w="883" w:type="dxa"/>
            <w:vAlign w:val="top"/>
          </w:tcPr>
          <w:p>
            <w:pPr>
              <w:ind w:left="330"/>
              <w:spacing w:before="45" w:line="134" w:lineRule="exact"/>
              <w:rPr>
                <w:rFonts w:ascii="SimSun" w:hAnsi="SimSun" w:eastAsia="SimSun" w:cs="SimSun"/>
                <w:sz w:val="17"/>
                <w:szCs w:val="17"/>
              </w:rPr>
            </w:pPr>
            <w:r>
              <w:rPr>
                <w:rFonts w:ascii="SimSun" w:hAnsi="SimSun" w:eastAsia="SimSun" w:cs="SimSun"/>
                <w:sz w:val="17"/>
                <w:szCs w:val="17"/>
                <w:spacing w:val="-2"/>
                <w:position w:val="-2"/>
              </w:rPr>
              <w:t>1.5</w:t>
            </w:r>
          </w:p>
        </w:tc>
        <w:tc>
          <w:tcPr>
            <w:tcW w:w="495" w:type="dxa"/>
            <w:vAlign w:val="top"/>
          </w:tcPr>
          <w:p>
            <w:pPr>
              <w:ind w:left="79"/>
              <w:spacing w:before="17" w:line="175"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63"/>
              <w:spacing w:before="46" w:line="133" w:lineRule="exact"/>
              <w:rPr>
                <w:rFonts w:ascii="SimSun" w:hAnsi="SimSun" w:eastAsia="SimSun" w:cs="SimSun"/>
                <w:sz w:val="17"/>
                <w:szCs w:val="17"/>
              </w:rPr>
            </w:pPr>
            <w:r>
              <w:rPr>
                <w:rFonts w:ascii="SimSun" w:hAnsi="SimSun" w:eastAsia="SimSun" w:cs="SimSun"/>
                <w:sz w:val="17"/>
                <w:szCs w:val="17"/>
                <w:spacing w:val="3"/>
                <w:position w:val="-2"/>
              </w:rPr>
              <w:t>8457.66</w:t>
            </w:r>
          </w:p>
        </w:tc>
        <w:tc>
          <w:tcPr>
            <w:tcW w:w="2102" w:type="dxa"/>
            <w:vAlign w:val="top"/>
            <w:vMerge w:val="continue"/>
            <w:tcBorders>
              <w:top w:val="nil"/>
              <w:bottom w:val="nil"/>
            </w:tcBorders>
          </w:tcPr>
          <w:p>
            <w:pPr>
              <w:rPr>
                <w:rFonts w:ascii="Arial"/>
                <w:sz w:val="21"/>
              </w:rPr>
            </w:pPr>
            <w:r/>
          </w:p>
        </w:tc>
      </w:tr>
      <w:tr>
        <w:trPr>
          <w:trHeight w:val="188" w:hRule="atLeast"/>
        </w:trPr>
        <w:tc>
          <w:tcPr>
            <w:tcW w:w="1327" w:type="dxa"/>
            <w:vAlign w:val="top"/>
          </w:tcPr>
          <w:p>
            <w:pPr>
              <w:ind w:left="90"/>
              <w:spacing w:before="50" w:line="17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281103010370050031</w:t>
            </w:r>
          </w:p>
        </w:tc>
        <w:tc>
          <w:tcPr>
            <w:tcW w:w="1147" w:type="dxa"/>
            <w:vAlign w:val="top"/>
            <w:vMerge w:val="continue"/>
            <w:tcBorders>
              <w:top w:val="nil"/>
              <w:bottom w:val="nil"/>
            </w:tcBorders>
          </w:tcPr>
          <w:p>
            <w:pPr>
              <w:rPr>
                <w:rFonts w:ascii="Arial"/>
                <w:sz w:val="21"/>
              </w:rPr>
            </w:pPr>
            <w:r/>
          </w:p>
        </w:tc>
        <w:tc>
          <w:tcPr>
            <w:tcW w:w="883" w:type="dxa"/>
            <w:vAlign w:val="top"/>
          </w:tcPr>
          <w:p>
            <w:pPr>
              <w:ind w:left="311"/>
              <w:spacing w:before="46" w:line="131" w:lineRule="exact"/>
              <w:rPr>
                <w:rFonts w:ascii="SimSun" w:hAnsi="SimSun" w:eastAsia="SimSun" w:cs="SimSun"/>
                <w:sz w:val="17"/>
                <w:szCs w:val="17"/>
              </w:rPr>
            </w:pPr>
            <w:r>
              <w:rPr>
                <w:rFonts w:ascii="SimSun" w:hAnsi="SimSun" w:eastAsia="SimSun" w:cs="SimSun"/>
                <w:sz w:val="17"/>
                <w:szCs w:val="17"/>
                <w:spacing w:val="1"/>
                <w:position w:val="-2"/>
              </w:rPr>
              <w:t>2.5</w:t>
            </w:r>
          </w:p>
        </w:tc>
        <w:tc>
          <w:tcPr>
            <w:tcW w:w="495" w:type="dxa"/>
            <w:vAlign w:val="top"/>
          </w:tcPr>
          <w:p>
            <w:pPr>
              <w:ind w:left="73"/>
              <w:spacing w:before="17" w:line="174"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501"/>
              <w:spacing w:before="46" w:line="131" w:lineRule="exact"/>
              <w:rPr>
                <w:rFonts w:ascii="SimSun" w:hAnsi="SimSun" w:eastAsia="SimSun" w:cs="SimSun"/>
                <w:sz w:val="17"/>
                <w:szCs w:val="17"/>
              </w:rPr>
            </w:pPr>
            <w:r>
              <w:rPr>
                <w:rFonts w:ascii="SimSun" w:hAnsi="SimSun" w:eastAsia="SimSun" w:cs="SimSun"/>
                <w:sz w:val="17"/>
                <w:szCs w:val="17"/>
                <w:spacing w:val="3"/>
                <w:position w:val="-2"/>
              </w:rPr>
              <w:t>9255.96</w:t>
            </w:r>
          </w:p>
        </w:tc>
        <w:tc>
          <w:tcPr>
            <w:tcW w:w="1334" w:type="dxa"/>
            <w:vAlign w:val="top"/>
          </w:tcPr>
          <w:p>
            <w:pPr>
              <w:ind w:left="97"/>
              <w:spacing w:before="50" w:line="17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281103010370050041</w:t>
            </w:r>
          </w:p>
        </w:tc>
        <w:tc>
          <w:tcPr>
            <w:tcW w:w="1147" w:type="dxa"/>
            <w:vAlign w:val="top"/>
            <w:vMerge w:val="continue"/>
            <w:tcBorders>
              <w:top w:val="nil"/>
              <w:bottom w:val="nil"/>
            </w:tcBorders>
          </w:tcPr>
          <w:p>
            <w:pPr>
              <w:rPr>
                <w:rFonts w:ascii="Arial"/>
                <w:sz w:val="21"/>
              </w:rPr>
            </w:pPr>
            <w:r/>
          </w:p>
        </w:tc>
        <w:tc>
          <w:tcPr>
            <w:tcW w:w="883" w:type="dxa"/>
            <w:vAlign w:val="top"/>
          </w:tcPr>
          <w:p>
            <w:pPr>
              <w:ind w:left="319"/>
              <w:spacing w:before="46" w:line="131" w:lineRule="exact"/>
              <w:rPr>
                <w:rFonts w:ascii="SimSun" w:hAnsi="SimSun" w:eastAsia="SimSun" w:cs="SimSun"/>
                <w:sz w:val="17"/>
                <w:szCs w:val="17"/>
              </w:rPr>
            </w:pPr>
            <w:r>
              <w:rPr>
                <w:rFonts w:ascii="SimSun" w:hAnsi="SimSun" w:eastAsia="SimSun" w:cs="SimSun"/>
                <w:sz w:val="17"/>
                <w:szCs w:val="17"/>
                <w:spacing w:val="1"/>
                <w:position w:val="-2"/>
              </w:rPr>
              <w:t>2.5</w:t>
            </w:r>
          </w:p>
        </w:tc>
        <w:tc>
          <w:tcPr>
            <w:tcW w:w="495" w:type="dxa"/>
            <w:vAlign w:val="top"/>
          </w:tcPr>
          <w:p>
            <w:pPr>
              <w:ind w:left="79"/>
              <w:spacing w:before="17" w:line="174"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30"/>
              <w:spacing w:before="45" w:line="132" w:lineRule="exact"/>
              <w:rPr>
                <w:rFonts w:ascii="SimSun" w:hAnsi="SimSun" w:eastAsia="SimSun" w:cs="SimSun"/>
                <w:sz w:val="17"/>
                <w:szCs w:val="17"/>
              </w:rPr>
            </w:pPr>
            <w:r>
              <w:rPr>
                <w:rFonts w:ascii="SimSun" w:hAnsi="SimSun" w:eastAsia="SimSun" w:cs="SimSun"/>
                <w:sz w:val="17"/>
                <w:szCs w:val="17"/>
                <w:spacing w:val="2"/>
                <w:position w:val="-2"/>
              </w:rPr>
              <w:t>11947.78</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51"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281103010370060031</w:t>
            </w:r>
          </w:p>
        </w:tc>
        <w:tc>
          <w:tcPr>
            <w:tcW w:w="1147" w:type="dxa"/>
            <w:vAlign w:val="top"/>
            <w:vMerge w:val="continue"/>
            <w:tcBorders>
              <w:top w:val="nil"/>
              <w:bottom w:val="nil"/>
            </w:tcBorders>
          </w:tcPr>
          <w:p>
            <w:pPr>
              <w:rPr>
                <w:rFonts w:ascii="Arial"/>
                <w:sz w:val="21"/>
              </w:rPr>
            </w:pPr>
            <w:r/>
          </w:p>
        </w:tc>
        <w:tc>
          <w:tcPr>
            <w:tcW w:w="883" w:type="dxa"/>
            <w:vAlign w:val="top"/>
          </w:tcPr>
          <w:p>
            <w:pPr>
              <w:ind w:left="397"/>
              <w:spacing w:before="46" w:line="133" w:lineRule="exact"/>
              <w:rPr>
                <w:rFonts w:ascii="SimSun" w:hAnsi="SimSun" w:eastAsia="SimSun" w:cs="SimSun"/>
                <w:sz w:val="17"/>
                <w:szCs w:val="17"/>
              </w:rPr>
            </w:pPr>
            <w:r>
              <w:rPr>
                <w:rFonts w:ascii="SimSun" w:hAnsi="SimSun" w:eastAsia="SimSun" w:cs="SimSun"/>
                <w:sz w:val="17"/>
                <w:szCs w:val="17"/>
                <w:position w:val="-2"/>
              </w:rPr>
              <w:t>4</w:t>
            </w:r>
          </w:p>
        </w:tc>
        <w:tc>
          <w:tcPr>
            <w:tcW w:w="495" w:type="dxa"/>
            <w:vAlign w:val="top"/>
          </w:tcPr>
          <w:p>
            <w:pPr>
              <w:ind w:left="73"/>
              <w:spacing w:before="18" w:line="174"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70"/>
              <w:spacing w:before="46" w:line="133" w:lineRule="exact"/>
              <w:rPr>
                <w:rFonts w:ascii="SimSun" w:hAnsi="SimSun" w:eastAsia="SimSun" w:cs="SimSun"/>
                <w:sz w:val="17"/>
                <w:szCs w:val="17"/>
              </w:rPr>
            </w:pPr>
            <w:r>
              <w:rPr>
                <w:rFonts w:ascii="SimSun" w:hAnsi="SimSun" w:eastAsia="SimSun" w:cs="SimSun"/>
                <w:sz w:val="17"/>
                <w:szCs w:val="17"/>
                <w:spacing w:val="2"/>
                <w:position w:val="-2"/>
              </w:rPr>
              <w:t>13188.52</w:t>
            </w:r>
          </w:p>
        </w:tc>
        <w:tc>
          <w:tcPr>
            <w:tcW w:w="1334" w:type="dxa"/>
            <w:vAlign w:val="top"/>
          </w:tcPr>
          <w:p>
            <w:pPr>
              <w:ind w:left="97"/>
              <w:spacing w:before="51"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281103010370060041</w:t>
            </w:r>
          </w:p>
        </w:tc>
        <w:tc>
          <w:tcPr>
            <w:tcW w:w="1147" w:type="dxa"/>
            <w:vAlign w:val="top"/>
            <w:vMerge w:val="continue"/>
            <w:tcBorders>
              <w:top w:val="nil"/>
              <w:bottom w:val="nil"/>
            </w:tcBorders>
          </w:tcPr>
          <w:p>
            <w:pPr>
              <w:rPr>
                <w:rFonts w:ascii="Arial"/>
                <w:sz w:val="21"/>
              </w:rPr>
            </w:pPr>
            <w:r/>
          </w:p>
        </w:tc>
        <w:tc>
          <w:tcPr>
            <w:tcW w:w="883" w:type="dxa"/>
            <w:vAlign w:val="top"/>
          </w:tcPr>
          <w:p>
            <w:pPr>
              <w:ind w:left="405"/>
              <w:spacing w:before="46" w:line="133" w:lineRule="exact"/>
              <w:rPr>
                <w:rFonts w:ascii="SimSun" w:hAnsi="SimSun" w:eastAsia="SimSun" w:cs="SimSun"/>
                <w:sz w:val="17"/>
                <w:szCs w:val="17"/>
              </w:rPr>
            </w:pPr>
            <w:r>
              <w:rPr>
                <w:rFonts w:ascii="SimSun" w:hAnsi="SimSun" w:eastAsia="SimSun" w:cs="SimSun"/>
                <w:sz w:val="17"/>
                <w:szCs w:val="17"/>
                <w:position w:val="-2"/>
              </w:rPr>
              <w:t>4</w:t>
            </w:r>
          </w:p>
        </w:tc>
        <w:tc>
          <w:tcPr>
            <w:tcW w:w="495" w:type="dxa"/>
            <w:vAlign w:val="top"/>
          </w:tcPr>
          <w:p>
            <w:pPr>
              <w:ind w:left="79"/>
              <w:spacing w:before="18" w:line="174"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30"/>
              <w:spacing w:before="46" w:line="133" w:lineRule="exact"/>
              <w:rPr>
                <w:rFonts w:ascii="SimSun" w:hAnsi="SimSun" w:eastAsia="SimSun" w:cs="SimSun"/>
                <w:sz w:val="17"/>
                <w:szCs w:val="17"/>
              </w:rPr>
            </w:pPr>
            <w:r>
              <w:rPr>
                <w:rFonts w:ascii="SimSun" w:hAnsi="SimSun" w:eastAsia="SimSun" w:cs="SimSun"/>
                <w:sz w:val="17"/>
                <w:szCs w:val="17"/>
                <w:spacing w:val="2"/>
                <w:position w:val="-2"/>
              </w:rPr>
              <w:t>16756.49</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51"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281103010370070031</w:t>
            </w:r>
          </w:p>
        </w:tc>
        <w:tc>
          <w:tcPr>
            <w:tcW w:w="1147" w:type="dxa"/>
            <w:vAlign w:val="top"/>
            <w:vMerge w:val="continue"/>
            <w:tcBorders>
              <w:top w:val="nil"/>
              <w:bottom w:val="nil"/>
            </w:tcBorders>
          </w:tcPr>
          <w:p>
            <w:pPr>
              <w:rPr>
                <w:rFonts w:ascii="Arial"/>
                <w:sz w:val="21"/>
              </w:rPr>
            </w:pPr>
            <w:r/>
          </w:p>
        </w:tc>
        <w:tc>
          <w:tcPr>
            <w:tcW w:w="883" w:type="dxa"/>
            <w:vAlign w:val="top"/>
          </w:tcPr>
          <w:p>
            <w:pPr>
              <w:ind w:left="399"/>
              <w:spacing w:before="47" w:line="132" w:lineRule="exact"/>
              <w:rPr>
                <w:rFonts w:ascii="SimSun" w:hAnsi="SimSun" w:eastAsia="SimSun" w:cs="SimSun"/>
                <w:sz w:val="17"/>
                <w:szCs w:val="17"/>
              </w:rPr>
            </w:pPr>
            <w:r>
              <w:rPr>
                <w:rFonts w:ascii="SimSun" w:hAnsi="SimSun" w:eastAsia="SimSun" w:cs="SimSun"/>
                <w:sz w:val="17"/>
                <w:szCs w:val="17"/>
                <w:position w:val="-2"/>
              </w:rPr>
              <w:t>6</w:t>
            </w:r>
          </w:p>
        </w:tc>
        <w:tc>
          <w:tcPr>
            <w:tcW w:w="495" w:type="dxa"/>
            <w:vAlign w:val="top"/>
          </w:tcPr>
          <w:p>
            <w:pPr>
              <w:ind w:left="73"/>
              <w:spacing w:before="19" w:line="173"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70"/>
              <w:spacing w:before="46" w:line="133" w:lineRule="exact"/>
              <w:rPr>
                <w:rFonts w:ascii="SimSun" w:hAnsi="SimSun" w:eastAsia="SimSun" w:cs="SimSun"/>
                <w:sz w:val="17"/>
                <w:szCs w:val="17"/>
              </w:rPr>
            </w:pPr>
            <w:r>
              <w:rPr>
                <w:rFonts w:ascii="SimSun" w:hAnsi="SimSun" w:eastAsia="SimSun" w:cs="SimSun"/>
                <w:sz w:val="17"/>
                <w:szCs w:val="17"/>
                <w:spacing w:val="2"/>
                <w:position w:val="-2"/>
              </w:rPr>
              <w:t>17427.23</w:t>
            </w:r>
          </w:p>
        </w:tc>
        <w:tc>
          <w:tcPr>
            <w:tcW w:w="1334" w:type="dxa"/>
            <w:vAlign w:val="top"/>
          </w:tcPr>
          <w:p>
            <w:pPr>
              <w:ind w:left="97"/>
              <w:spacing w:before="51"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281103010370070041</w:t>
            </w:r>
          </w:p>
        </w:tc>
        <w:tc>
          <w:tcPr>
            <w:tcW w:w="1147" w:type="dxa"/>
            <w:vAlign w:val="top"/>
            <w:vMerge w:val="continue"/>
            <w:tcBorders>
              <w:top w:val="nil"/>
              <w:bottom w:val="nil"/>
            </w:tcBorders>
          </w:tcPr>
          <w:p>
            <w:pPr>
              <w:rPr>
                <w:rFonts w:ascii="Arial"/>
                <w:sz w:val="21"/>
              </w:rPr>
            </w:pPr>
            <w:r/>
          </w:p>
        </w:tc>
        <w:tc>
          <w:tcPr>
            <w:tcW w:w="883" w:type="dxa"/>
            <w:vAlign w:val="top"/>
          </w:tcPr>
          <w:p>
            <w:pPr>
              <w:ind w:left="407"/>
              <w:spacing w:before="47" w:line="132" w:lineRule="exact"/>
              <w:rPr>
                <w:rFonts w:ascii="SimSun" w:hAnsi="SimSun" w:eastAsia="SimSun" w:cs="SimSun"/>
                <w:sz w:val="17"/>
                <w:szCs w:val="17"/>
              </w:rPr>
            </w:pPr>
            <w:r>
              <w:rPr>
                <w:rFonts w:ascii="SimSun" w:hAnsi="SimSun" w:eastAsia="SimSun" w:cs="SimSun"/>
                <w:sz w:val="17"/>
                <w:szCs w:val="17"/>
                <w:position w:val="-2"/>
              </w:rPr>
              <w:t>6</w:t>
            </w:r>
          </w:p>
        </w:tc>
        <w:tc>
          <w:tcPr>
            <w:tcW w:w="495" w:type="dxa"/>
            <w:vAlign w:val="top"/>
          </w:tcPr>
          <w:p>
            <w:pPr>
              <w:ind w:left="79"/>
              <w:spacing w:before="19" w:line="173"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19"/>
              <w:spacing w:before="47" w:line="132" w:lineRule="exact"/>
              <w:rPr>
                <w:rFonts w:ascii="SimSun" w:hAnsi="SimSun" w:eastAsia="SimSun" w:cs="SimSun"/>
                <w:sz w:val="17"/>
                <w:szCs w:val="17"/>
              </w:rPr>
            </w:pPr>
            <w:r>
              <w:rPr>
                <w:rFonts w:ascii="SimSun" w:hAnsi="SimSun" w:eastAsia="SimSun" w:cs="SimSun"/>
                <w:sz w:val="17"/>
                <w:szCs w:val="17"/>
                <w:spacing w:val="3"/>
                <w:position w:val="-2"/>
              </w:rPr>
              <w:t>23044.65</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51"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281103010370080031</w:t>
            </w:r>
          </w:p>
        </w:tc>
        <w:tc>
          <w:tcPr>
            <w:tcW w:w="1147" w:type="dxa"/>
            <w:vAlign w:val="top"/>
            <w:vMerge w:val="continue"/>
            <w:tcBorders>
              <w:top w:val="nil"/>
              <w:bottom w:val="nil"/>
            </w:tcBorders>
          </w:tcPr>
          <w:p>
            <w:pPr>
              <w:rPr>
                <w:rFonts w:ascii="Arial"/>
                <w:sz w:val="21"/>
              </w:rPr>
            </w:pPr>
            <w:r/>
          </w:p>
        </w:tc>
        <w:tc>
          <w:tcPr>
            <w:tcW w:w="883" w:type="dxa"/>
            <w:vAlign w:val="top"/>
          </w:tcPr>
          <w:p>
            <w:pPr>
              <w:ind w:left="367"/>
              <w:spacing w:before="46" w:line="133" w:lineRule="exact"/>
              <w:rPr>
                <w:rFonts w:ascii="SimSun" w:hAnsi="SimSun" w:eastAsia="SimSun" w:cs="SimSun"/>
                <w:sz w:val="17"/>
                <w:szCs w:val="17"/>
              </w:rPr>
            </w:pPr>
            <w:r>
              <w:rPr>
                <w:rFonts w:ascii="SimSun" w:hAnsi="SimSun" w:eastAsia="SimSun" w:cs="SimSun"/>
                <w:sz w:val="17"/>
                <w:szCs w:val="17"/>
                <w:spacing w:val="-6"/>
                <w:position w:val="-2"/>
              </w:rPr>
              <w:t>10</w:t>
            </w:r>
          </w:p>
        </w:tc>
        <w:tc>
          <w:tcPr>
            <w:tcW w:w="495" w:type="dxa"/>
            <w:vAlign w:val="top"/>
          </w:tcPr>
          <w:p>
            <w:pPr>
              <w:ind w:left="73"/>
              <w:spacing w:before="18" w:line="174"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59"/>
              <w:spacing w:before="47" w:line="132" w:lineRule="exact"/>
              <w:rPr>
                <w:rFonts w:ascii="SimSun" w:hAnsi="SimSun" w:eastAsia="SimSun" w:cs="SimSun"/>
                <w:sz w:val="17"/>
                <w:szCs w:val="17"/>
              </w:rPr>
            </w:pPr>
            <w:r>
              <w:rPr>
                <w:rFonts w:ascii="SimSun" w:hAnsi="SimSun" w:eastAsia="SimSun" w:cs="SimSun"/>
                <w:sz w:val="17"/>
                <w:szCs w:val="17"/>
                <w:spacing w:val="3"/>
                <w:position w:val="-2"/>
              </w:rPr>
              <w:t>26835.69</w:t>
            </w:r>
          </w:p>
        </w:tc>
        <w:tc>
          <w:tcPr>
            <w:tcW w:w="1334" w:type="dxa"/>
            <w:vAlign w:val="top"/>
          </w:tcPr>
          <w:p>
            <w:pPr>
              <w:ind w:left="97"/>
              <w:spacing w:before="51"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281103010370080041</w:t>
            </w:r>
          </w:p>
        </w:tc>
        <w:tc>
          <w:tcPr>
            <w:tcW w:w="1147" w:type="dxa"/>
            <w:vAlign w:val="top"/>
            <w:vMerge w:val="continue"/>
            <w:tcBorders>
              <w:top w:val="nil"/>
              <w:bottom w:val="nil"/>
            </w:tcBorders>
          </w:tcPr>
          <w:p>
            <w:pPr>
              <w:rPr>
                <w:rFonts w:ascii="Arial"/>
                <w:sz w:val="21"/>
              </w:rPr>
            </w:pPr>
            <w:r/>
          </w:p>
        </w:tc>
        <w:tc>
          <w:tcPr>
            <w:tcW w:w="883" w:type="dxa"/>
            <w:vAlign w:val="top"/>
          </w:tcPr>
          <w:p>
            <w:pPr>
              <w:ind w:left="375"/>
              <w:spacing w:before="46" w:line="133" w:lineRule="exact"/>
              <w:rPr>
                <w:rFonts w:ascii="SimSun" w:hAnsi="SimSun" w:eastAsia="SimSun" w:cs="SimSun"/>
                <w:sz w:val="17"/>
                <w:szCs w:val="17"/>
              </w:rPr>
            </w:pPr>
            <w:r>
              <w:rPr>
                <w:rFonts w:ascii="SimSun" w:hAnsi="SimSun" w:eastAsia="SimSun" w:cs="SimSun"/>
                <w:sz w:val="17"/>
                <w:szCs w:val="17"/>
                <w:spacing w:val="-6"/>
                <w:position w:val="-2"/>
              </w:rPr>
              <w:t>10</w:t>
            </w:r>
          </w:p>
        </w:tc>
        <w:tc>
          <w:tcPr>
            <w:tcW w:w="495" w:type="dxa"/>
            <w:vAlign w:val="top"/>
          </w:tcPr>
          <w:p>
            <w:pPr>
              <w:ind w:left="79"/>
              <w:spacing w:before="18" w:line="174"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21"/>
              <w:spacing w:before="46" w:line="133" w:lineRule="exact"/>
              <w:rPr>
                <w:rFonts w:ascii="SimSun" w:hAnsi="SimSun" w:eastAsia="SimSun" w:cs="SimSun"/>
                <w:sz w:val="17"/>
                <w:szCs w:val="17"/>
              </w:rPr>
            </w:pPr>
            <w:r>
              <w:rPr>
                <w:rFonts w:ascii="SimSun" w:hAnsi="SimSun" w:eastAsia="SimSun" w:cs="SimSun"/>
                <w:sz w:val="17"/>
                <w:szCs w:val="17"/>
                <w:spacing w:val="3"/>
                <w:position w:val="-2"/>
              </w:rPr>
              <w:t>34856.41</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51" w:line="17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281103010370090031</w:t>
            </w:r>
          </w:p>
        </w:tc>
        <w:tc>
          <w:tcPr>
            <w:tcW w:w="1147" w:type="dxa"/>
            <w:vAlign w:val="top"/>
            <w:vMerge w:val="continue"/>
            <w:tcBorders>
              <w:top w:val="nil"/>
              <w:bottom w:val="nil"/>
            </w:tcBorders>
          </w:tcPr>
          <w:p>
            <w:pPr>
              <w:rPr>
                <w:rFonts w:ascii="Arial"/>
                <w:sz w:val="21"/>
              </w:rPr>
            </w:pPr>
            <w:r/>
          </w:p>
        </w:tc>
        <w:tc>
          <w:tcPr>
            <w:tcW w:w="883" w:type="dxa"/>
            <w:vAlign w:val="top"/>
          </w:tcPr>
          <w:p>
            <w:pPr>
              <w:ind w:left="367"/>
              <w:spacing w:before="46" w:line="133" w:lineRule="exact"/>
              <w:rPr>
                <w:rFonts w:ascii="SimSun" w:hAnsi="SimSun" w:eastAsia="SimSun" w:cs="SimSun"/>
                <w:sz w:val="17"/>
                <w:szCs w:val="17"/>
              </w:rPr>
            </w:pPr>
            <w:r>
              <w:rPr>
                <w:rFonts w:ascii="SimSun" w:hAnsi="SimSun" w:eastAsia="SimSun" w:cs="SimSun"/>
                <w:sz w:val="17"/>
                <w:szCs w:val="17"/>
                <w:spacing w:val="-6"/>
                <w:position w:val="-2"/>
              </w:rPr>
              <w:t>16</w:t>
            </w:r>
          </w:p>
        </w:tc>
        <w:tc>
          <w:tcPr>
            <w:tcW w:w="495" w:type="dxa"/>
            <w:vAlign w:val="top"/>
          </w:tcPr>
          <w:p>
            <w:pPr>
              <w:ind w:left="73"/>
              <w:spacing w:before="18" w:line="174"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60"/>
              <w:spacing w:before="46" w:line="133" w:lineRule="exact"/>
              <w:rPr>
                <w:rFonts w:ascii="SimSun" w:hAnsi="SimSun" w:eastAsia="SimSun" w:cs="SimSun"/>
                <w:sz w:val="17"/>
                <w:szCs w:val="17"/>
              </w:rPr>
            </w:pPr>
            <w:r>
              <w:rPr>
                <w:rFonts w:ascii="SimSun" w:hAnsi="SimSun" w:eastAsia="SimSun" w:cs="SimSun"/>
                <w:sz w:val="17"/>
                <w:szCs w:val="17"/>
                <w:spacing w:val="3"/>
                <w:position w:val="-2"/>
              </w:rPr>
              <w:t>39415.41</w:t>
            </w:r>
          </w:p>
        </w:tc>
        <w:tc>
          <w:tcPr>
            <w:tcW w:w="1334" w:type="dxa"/>
            <w:vAlign w:val="top"/>
          </w:tcPr>
          <w:p>
            <w:pPr>
              <w:ind w:left="97"/>
              <w:spacing w:before="51" w:line="17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281103010370090041</w:t>
            </w:r>
          </w:p>
        </w:tc>
        <w:tc>
          <w:tcPr>
            <w:tcW w:w="1147" w:type="dxa"/>
            <w:vAlign w:val="top"/>
            <w:vMerge w:val="continue"/>
            <w:tcBorders>
              <w:top w:val="nil"/>
              <w:bottom w:val="nil"/>
            </w:tcBorders>
          </w:tcPr>
          <w:p>
            <w:pPr>
              <w:rPr>
                <w:rFonts w:ascii="Arial"/>
                <w:sz w:val="21"/>
              </w:rPr>
            </w:pPr>
            <w:r/>
          </w:p>
        </w:tc>
        <w:tc>
          <w:tcPr>
            <w:tcW w:w="883" w:type="dxa"/>
            <w:vAlign w:val="top"/>
          </w:tcPr>
          <w:p>
            <w:pPr>
              <w:ind w:left="375"/>
              <w:spacing w:before="46" w:line="133" w:lineRule="exact"/>
              <w:rPr>
                <w:rFonts w:ascii="SimSun" w:hAnsi="SimSun" w:eastAsia="SimSun" w:cs="SimSun"/>
                <w:sz w:val="17"/>
                <w:szCs w:val="17"/>
              </w:rPr>
            </w:pPr>
            <w:r>
              <w:rPr>
                <w:rFonts w:ascii="SimSun" w:hAnsi="SimSun" w:eastAsia="SimSun" w:cs="SimSun"/>
                <w:sz w:val="17"/>
                <w:szCs w:val="17"/>
                <w:spacing w:val="-6"/>
                <w:position w:val="-2"/>
              </w:rPr>
              <w:t>16</w:t>
            </w:r>
          </w:p>
        </w:tc>
        <w:tc>
          <w:tcPr>
            <w:tcW w:w="495" w:type="dxa"/>
            <w:vAlign w:val="top"/>
          </w:tcPr>
          <w:p>
            <w:pPr>
              <w:ind w:left="79"/>
              <w:spacing w:before="18" w:line="174"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21"/>
              <w:spacing w:before="46" w:line="133" w:lineRule="exact"/>
              <w:rPr>
                <w:rFonts w:ascii="SimSun" w:hAnsi="SimSun" w:eastAsia="SimSun" w:cs="SimSun"/>
                <w:sz w:val="17"/>
                <w:szCs w:val="17"/>
              </w:rPr>
            </w:pPr>
            <w:r>
              <w:rPr>
                <w:rFonts w:ascii="SimSun" w:hAnsi="SimSun" w:eastAsia="SimSun" w:cs="SimSun"/>
                <w:sz w:val="17"/>
                <w:szCs w:val="17"/>
                <w:spacing w:val="3"/>
                <w:position w:val="-2"/>
              </w:rPr>
              <w:t>51809.82</w:t>
            </w:r>
          </w:p>
        </w:tc>
        <w:tc>
          <w:tcPr>
            <w:tcW w:w="2102" w:type="dxa"/>
            <w:vAlign w:val="top"/>
            <w:vMerge w:val="continue"/>
            <w:tcBorders>
              <w:top w:val="nil"/>
              <w:bottom w:val="nil"/>
            </w:tcBorders>
          </w:tcPr>
          <w:p>
            <w:pPr>
              <w:rPr>
                <w:rFonts w:ascii="Arial"/>
                <w:sz w:val="21"/>
              </w:rPr>
            </w:pPr>
            <w:r/>
          </w:p>
        </w:tc>
      </w:tr>
      <w:tr>
        <w:trPr>
          <w:trHeight w:val="188" w:hRule="atLeast"/>
        </w:trPr>
        <w:tc>
          <w:tcPr>
            <w:tcW w:w="1327" w:type="dxa"/>
            <w:vAlign w:val="top"/>
          </w:tcPr>
          <w:p>
            <w:pPr>
              <w:ind w:left="90"/>
              <w:spacing w:before="51" w:line="17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281103010370100031</w:t>
            </w:r>
          </w:p>
        </w:tc>
        <w:tc>
          <w:tcPr>
            <w:tcW w:w="1147" w:type="dxa"/>
            <w:vAlign w:val="top"/>
            <w:vMerge w:val="continue"/>
            <w:tcBorders>
              <w:top w:val="nil"/>
              <w:bottom w:val="nil"/>
            </w:tcBorders>
          </w:tcPr>
          <w:p>
            <w:pPr>
              <w:rPr>
                <w:rFonts w:ascii="Arial"/>
                <w:sz w:val="21"/>
              </w:rPr>
            </w:pPr>
            <w:r/>
          </w:p>
        </w:tc>
        <w:tc>
          <w:tcPr>
            <w:tcW w:w="883" w:type="dxa"/>
            <w:vAlign w:val="top"/>
          </w:tcPr>
          <w:p>
            <w:pPr>
              <w:ind w:left="356"/>
              <w:spacing w:before="46" w:line="131" w:lineRule="exact"/>
              <w:rPr>
                <w:rFonts w:ascii="SimSun" w:hAnsi="SimSun" w:eastAsia="SimSun" w:cs="SimSun"/>
                <w:sz w:val="17"/>
                <w:szCs w:val="17"/>
              </w:rPr>
            </w:pPr>
            <w:r>
              <w:rPr>
                <w:rFonts w:ascii="SimSun" w:hAnsi="SimSun" w:eastAsia="SimSun" w:cs="SimSun"/>
                <w:sz w:val="17"/>
                <w:szCs w:val="17"/>
                <w:position w:val="-2"/>
              </w:rPr>
              <w:t>25</w:t>
            </w:r>
          </w:p>
        </w:tc>
        <w:tc>
          <w:tcPr>
            <w:tcW w:w="495" w:type="dxa"/>
            <w:vAlign w:val="top"/>
          </w:tcPr>
          <w:p>
            <w:pPr>
              <w:ind w:left="73"/>
              <w:spacing w:before="18" w:line="173"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60"/>
              <w:spacing w:before="46" w:line="131" w:lineRule="exact"/>
              <w:rPr>
                <w:rFonts w:ascii="SimSun" w:hAnsi="SimSun" w:eastAsia="SimSun" w:cs="SimSun"/>
                <w:sz w:val="17"/>
                <w:szCs w:val="17"/>
              </w:rPr>
            </w:pPr>
            <w:r>
              <w:rPr>
                <w:rFonts w:ascii="SimSun" w:hAnsi="SimSun" w:eastAsia="SimSun" w:cs="SimSun"/>
                <w:sz w:val="17"/>
                <w:szCs w:val="17"/>
                <w:spacing w:val="3"/>
                <w:position w:val="-2"/>
              </w:rPr>
              <w:t>58312.00</w:t>
            </w:r>
          </w:p>
        </w:tc>
        <w:tc>
          <w:tcPr>
            <w:tcW w:w="1334" w:type="dxa"/>
            <w:vAlign w:val="top"/>
          </w:tcPr>
          <w:p>
            <w:pPr>
              <w:ind w:left="97"/>
              <w:spacing w:before="51" w:line="17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281103010370100041</w:t>
            </w:r>
          </w:p>
        </w:tc>
        <w:tc>
          <w:tcPr>
            <w:tcW w:w="1147" w:type="dxa"/>
            <w:vAlign w:val="top"/>
            <w:vMerge w:val="continue"/>
            <w:tcBorders>
              <w:top w:val="nil"/>
              <w:bottom w:val="nil"/>
            </w:tcBorders>
          </w:tcPr>
          <w:p>
            <w:pPr>
              <w:rPr>
                <w:rFonts w:ascii="Arial"/>
                <w:sz w:val="21"/>
              </w:rPr>
            </w:pPr>
            <w:r/>
          </w:p>
        </w:tc>
        <w:tc>
          <w:tcPr>
            <w:tcW w:w="883" w:type="dxa"/>
            <w:vAlign w:val="top"/>
          </w:tcPr>
          <w:p>
            <w:pPr>
              <w:ind w:left="364"/>
              <w:spacing w:before="46" w:line="131" w:lineRule="exact"/>
              <w:rPr>
                <w:rFonts w:ascii="SimSun" w:hAnsi="SimSun" w:eastAsia="SimSun" w:cs="SimSun"/>
                <w:sz w:val="17"/>
                <w:szCs w:val="17"/>
              </w:rPr>
            </w:pPr>
            <w:r>
              <w:rPr>
                <w:rFonts w:ascii="SimSun" w:hAnsi="SimSun" w:eastAsia="SimSun" w:cs="SimSun"/>
                <w:sz w:val="17"/>
                <w:szCs w:val="17"/>
                <w:position w:val="-2"/>
              </w:rPr>
              <w:t>25</w:t>
            </w:r>
          </w:p>
        </w:tc>
        <w:tc>
          <w:tcPr>
            <w:tcW w:w="495" w:type="dxa"/>
            <w:vAlign w:val="top"/>
          </w:tcPr>
          <w:p>
            <w:pPr>
              <w:ind w:left="79"/>
              <w:spacing w:before="18" w:line="173"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21"/>
              <w:spacing w:before="46" w:line="131" w:lineRule="exact"/>
              <w:rPr>
                <w:rFonts w:ascii="SimSun" w:hAnsi="SimSun" w:eastAsia="SimSun" w:cs="SimSun"/>
                <w:sz w:val="17"/>
                <w:szCs w:val="17"/>
              </w:rPr>
            </w:pPr>
            <w:r>
              <w:rPr>
                <w:rFonts w:ascii="SimSun" w:hAnsi="SimSun" w:eastAsia="SimSun" w:cs="SimSun"/>
                <w:sz w:val="17"/>
                <w:szCs w:val="17"/>
                <w:spacing w:val="3"/>
                <w:position w:val="-2"/>
              </w:rPr>
              <w:t>77533.24</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52" w:line="17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281103010370110031</w:t>
            </w:r>
          </w:p>
        </w:tc>
        <w:tc>
          <w:tcPr>
            <w:tcW w:w="1147" w:type="dxa"/>
            <w:vAlign w:val="top"/>
            <w:vMerge w:val="continue"/>
            <w:tcBorders>
              <w:top w:val="nil"/>
              <w:bottom w:val="nil"/>
            </w:tcBorders>
          </w:tcPr>
          <w:p>
            <w:pPr>
              <w:rPr>
                <w:rFonts w:ascii="Arial"/>
                <w:sz w:val="21"/>
              </w:rPr>
            </w:pPr>
            <w:r/>
          </w:p>
        </w:tc>
        <w:tc>
          <w:tcPr>
            <w:tcW w:w="883" w:type="dxa"/>
            <w:vAlign w:val="top"/>
          </w:tcPr>
          <w:p>
            <w:pPr>
              <w:ind w:left="358"/>
              <w:spacing w:before="47" w:line="131" w:lineRule="exact"/>
              <w:rPr>
                <w:rFonts w:ascii="SimSun" w:hAnsi="SimSun" w:eastAsia="SimSun" w:cs="SimSun"/>
                <w:sz w:val="17"/>
                <w:szCs w:val="17"/>
              </w:rPr>
            </w:pPr>
            <w:r>
              <w:rPr>
                <w:rFonts w:ascii="SimSun" w:hAnsi="SimSun" w:eastAsia="SimSun" w:cs="SimSun"/>
                <w:sz w:val="17"/>
                <w:szCs w:val="17"/>
                <w:spacing w:val="-1"/>
                <w:position w:val="-2"/>
              </w:rPr>
              <w:t>35</w:t>
            </w:r>
          </w:p>
        </w:tc>
        <w:tc>
          <w:tcPr>
            <w:tcW w:w="495" w:type="dxa"/>
            <w:vAlign w:val="top"/>
          </w:tcPr>
          <w:p>
            <w:pPr>
              <w:ind w:left="73"/>
              <w:spacing w:before="19" w:line="173"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58"/>
              <w:spacing w:before="47" w:line="131" w:lineRule="exact"/>
              <w:rPr>
                <w:rFonts w:ascii="SimSun" w:hAnsi="SimSun" w:eastAsia="SimSun" w:cs="SimSun"/>
                <w:sz w:val="17"/>
                <w:szCs w:val="17"/>
              </w:rPr>
            </w:pPr>
            <w:r>
              <w:rPr>
                <w:rFonts w:ascii="SimSun" w:hAnsi="SimSun" w:eastAsia="SimSun" w:cs="SimSun"/>
                <w:sz w:val="17"/>
                <w:szCs w:val="17"/>
                <w:spacing w:val="3"/>
                <w:position w:val="-2"/>
              </w:rPr>
              <w:t>82257.35</w:t>
            </w:r>
          </w:p>
        </w:tc>
        <w:tc>
          <w:tcPr>
            <w:tcW w:w="1334" w:type="dxa"/>
            <w:vAlign w:val="top"/>
          </w:tcPr>
          <w:p>
            <w:pPr>
              <w:ind w:left="97"/>
              <w:spacing w:before="52" w:line="17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281103010370110041</w:t>
            </w:r>
          </w:p>
        </w:tc>
        <w:tc>
          <w:tcPr>
            <w:tcW w:w="1147" w:type="dxa"/>
            <w:vAlign w:val="top"/>
            <w:vMerge w:val="continue"/>
            <w:tcBorders>
              <w:top w:val="nil"/>
              <w:bottom w:val="nil"/>
            </w:tcBorders>
          </w:tcPr>
          <w:p>
            <w:pPr>
              <w:rPr>
                <w:rFonts w:ascii="Arial"/>
                <w:sz w:val="21"/>
              </w:rPr>
            </w:pPr>
            <w:r/>
          </w:p>
        </w:tc>
        <w:tc>
          <w:tcPr>
            <w:tcW w:w="883" w:type="dxa"/>
            <w:vAlign w:val="top"/>
          </w:tcPr>
          <w:p>
            <w:pPr>
              <w:ind w:left="366"/>
              <w:spacing w:before="47" w:line="131" w:lineRule="exact"/>
              <w:rPr>
                <w:rFonts w:ascii="SimSun" w:hAnsi="SimSun" w:eastAsia="SimSun" w:cs="SimSun"/>
                <w:sz w:val="17"/>
                <w:szCs w:val="17"/>
              </w:rPr>
            </w:pPr>
            <w:r>
              <w:rPr>
                <w:rFonts w:ascii="SimSun" w:hAnsi="SimSun" w:eastAsia="SimSun" w:cs="SimSun"/>
                <w:sz w:val="17"/>
                <w:szCs w:val="17"/>
                <w:spacing w:val="-1"/>
                <w:position w:val="-2"/>
              </w:rPr>
              <w:t>35</w:t>
            </w:r>
          </w:p>
        </w:tc>
        <w:tc>
          <w:tcPr>
            <w:tcW w:w="495" w:type="dxa"/>
            <w:vAlign w:val="top"/>
          </w:tcPr>
          <w:p>
            <w:pPr>
              <w:ind w:left="79"/>
              <w:spacing w:before="19" w:line="173"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87"/>
              <w:spacing w:before="47" w:line="131" w:lineRule="exact"/>
              <w:rPr>
                <w:rFonts w:ascii="SimSun" w:hAnsi="SimSun" w:eastAsia="SimSun" w:cs="SimSun"/>
                <w:sz w:val="17"/>
                <w:szCs w:val="17"/>
              </w:rPr>
            </w:pPr>
            <w:r>
              <w:rPr>
                <w:rFonts w:ascii="SimSun" w:hAnsi="SimSun" w:eastAsia="SimSun" w:cs="SimSun"/>
                <w:sz w:val="17"/>
                <w:szCs w:val="17"/>
                <w:spacing w:val="2"/>
                <w:position w:val="-2"/>
              </w:rPr>
              <w:t>107592.74</w:t>
            </w:r>
          </w:p>
        </w:tc>
        <w:tc>
          <w:tcPr>
            <w:tcW w:w="2102" w:type="dxa"/>
            <w:vAlign w:val="top"/>
            <w:vMerge w:val="continue"/>
            <w:tcBorders>
              <w:top w:val="nil"/>
              <w:bottom w:val="nil"/>
            </w:tcBorders>
          </w:tcPr>
          <w:p>
            <w:pPr>
              <w:rPr>
                <w:rFonts w:ascii="Arial"/>
                <w:sz w:val="21"/>
              </w:rPr>
            </w:pPr>
            <w:r/>
          </w:p>
        </w:tc>
      </w:tr>
      <w:tr>
        <w:trPr>
          <w:trHeight w:val="188" w:hRule="atLeast"/>
        </w:trPr>
        <w:tc>
          <w:tcPr>
            <w:tcW w:w="1327" w:type="dxa"/>
            <w:vAlign w:val="top"/>
          </w:tcPr>
          <w:p>
            <w:pPr>
              <w:ind w:left="90"/>
              <w:spacing w:before="52" w:line="17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281103010370120031</w:t>
            </w:r>
          </w:p>
        </w:tc>
        <w:tc>
          <w:tcPr>
            <w:tcW w:w="1147" w:type="dxa"/>
            <w:vAlign w:val="top"/>
            <w:vMerge w:val="continue"/>
            <w:tcBorders>
              <w:top w:val="nil"/>
              <w:bottom w:val="nil"/>
            </w:tcBorders>
          </w:tcPr>
          <w:p>
            <w:pPr>
              <w:rPr>
                <w:rFonts w:ascii="Arial"/>
                <w:sz w:val="21"/>
              </w:rPr>
            </w:pPr>
            <w:r/>
          </w:p>
        </w:tc>
        <w:tc>
          <w:tcPr>
            <w:tcW w:w="883" w:type="dxa"/>
            <w:vAlign w:val="top"/>
          </w:tcPr>
          <w:p>
            <w:pPr>
              <w:ind w:left="358"/>
              <w:spacing w:before="48" w:line="129" w:lineRule="exact"/>
              <w:rPr>
                <w:rFonts w:ascii="SimSun" w:hAnsi="SimSun" w:eastAsia="SimSun" w:cs="SimSun"/>
                <w:sz w:val="17"/>
                <w:szCs w:val="17"/>
              </w:rPr>
            </w:pPr>
            <w:r>
              <w:rPr>
                <w:rFonts w:ascii="SimSun" w:hAnsi="SimSun" w:eastAsia="SimSun" w:cs="SimSun"/>
                <w:sz w:val="17"/>
                <w:szCs w:val="17"/>
                <w:spacing w:val="-1"/>
                <w:position w:val="-2"/>
              </w:rPr>
              <w:t>50</w:t>
            </w:r>
          </w:p>
        </w:tc>
        <w:tc>
          <w:tcPr>
            <w:tcW w:w="495" w:type="dxa"/>
            <w:vAlign w:val="top"/>
          </w:tcPr>
          <w:p>
            <w:pPr>
              <w:ind w:left="73"/>
              <w:spacing w:before="20" w:line="171"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25"/>
              <w:spacing w:before="47" w:line="130" w:lineRule="exact"/>
              <w:rPr>
                <w:rFonts w:ascii="SimSun" w:hAnsi="SimSun" w:eastAsia="SimSun" w:cs="SimSun"/>
                <w:sz w:val="17"/>
                <w:szCs w:val="17"/>
              </w:rPr>
            </w:pPr>
            <w:r>
              <w:rPr>
                <w:rFonts w:ascii="SimSun" w:hAnsi="SimSun" w:eastAsia="SimSun" w:cs="SimSun"/>
                <w:sz w:val="17"/>
                <w:szCs w:val="17"/>
                <w:spacing w:val="2"/>
                <w:position w:val="-2"/>
              </w:rPr>
              <w:t>108427.57</w:t>
            </w:r>
          </w:p>
        </w:tc>
        <w:tc>
          <w:tcPr>
            <w:tcW w:w="1334" w:type="dxa"/>
            <w:vAlign w:val="top"/>
          </w:tcPr>
          <w:p>
            <w:pPr>
              <w:ind w:left="97"/>
              <w:spacing w:before="52" w:line="17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281103010370120041</w:t>
            </w:r>
          </w:p>
        </w:tc>
        <w:tc>
          <w:tcPr>
            <w:tcW w:w="1147" w:type="dxa"/>
            <w:vAlign w:val="top"/>
            <w:vMerge w:val="continue"/>
            <w:tcBorders>
              <w:top w:val="nil"/>
              <w:bottom w:val="nil"/>
            </w:tcBorders>
          </w:tcPr>
          <w:p>
            <w:pPr>
              <w:rPr>
                <w:rFonts w:ascii="Arial"/>
                <w:sz w:val="21"/>
              </w:rPr>
            </w:pPr>
            <w:r/>
          </w:p>
        </w:tc>
        <w:tc>
          <w:tcPr>
            <w:tcW w:w="883" w:type="dxa"/>
            <w:vAlign w:val="top"/>
          </w:tcPr>
          <w:p>
            <w:pPr>
              <w:ind w:left="366"/>
              <w:spacing w:before="48" w:line="129" w:lineRule="exact"/>
              <w:rPr>
                <w:rFonts w:ascii="SimSun" w:hAnsi="SimSun" w:eastAsia="SimSun" w:cs="SimSun"/>
                <w:sz w:val="17"/>
                <w:szCs w:val="17"/>
              </w:rPr>
            </w:pPr>
            <w:r>
              <w:rPr>
                <w:rFonts w:ascii="SimSun" w:hAnsi="SimSun" w:eastAsia="SimSun" w:cs="SimSun"/>
                <w:sz w:val="17"/>
                <w:szCs w:val="17"/>
                <w:spacing w:val="-1"/>
                <w:position w:val="-2"/>
              </w:rPr>
              <w:t>50</w:t>
            </w:r>
          </w:p>
        </w:tc>
        <w:tc>
          <w:tcPr>
            <w:tcW w:w="495" w:type="dxa"/>
            <w:vAlign w:val="top"/>
          </w:tcPr>
          <w:p>
            <w:pPr>
              <w:ind w:left="79"/>
              <w:spacing w:before="20" w:line="171"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87"/>
              <w:spacing w:before="47" w:line="130" w:lineRule="exact"/>
              <w:rPr>
                <w:rFonts w:ascii="SimSun" w:hAnsi="SimSun" w:eastAsia="SimSun" w:cs="SimSun"/>
                <w:sz w:val="17"/>
                <w:szCs w:val="17"/>
              </w:rPr>
            </w:pPr>
            <w:r>
              <w:rPr>
                <w:rFonts w:ascii="SimSun" w:hAnsi="SimSun" w:eastAsia="SimSun" w:cs="SimSun"/>
                <w:sz w:val="17"/>
                <w:szCs w:val="17"/>
                <w:spacing w:val="2"/>
                <w:position w:val="-2"/>
              </w:rPr>
              <w:t>143858.67</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51"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281103010370130031</w:t>
            </w:r>
          </w:p>
        </w:tc>
        <w:tc>
          <w:tcPr>
            <w:tcW w:w="1147" w:type="dxa"/>
            <w:vAlign w:val="top"/>
            <w:vMerge w:val="continue"/>
            <w:tcBorders>
              <w:top w:val="nil"/>
              <w:bottom w:val="nil"/>
            </w:tcBorders>
          </w:tcPr>
          <w:p>
            <w:pPr>
              <w:rPr>
                <w:rFonts w:ascii="Arial"/>
                <w:sz w:val="21"/>
              </w:rPr>
            </w:pPr>
            <w:r/>
          </w:p>
        </w:tc>
        <w:tc>
          <w:tcPr>
            <w:tcW w:w="883" w:type="dxa"/>
            <w:vAlign w:val="top"/>
          </w:tcPr>
          <w:p>
            <w:pPr>
              <w:ind w:left="358"/>
              <w:spacing w:before="49" w:line="129" w:lineRule="exact"/>
              <w:rPr>
                <w:rFonts w:ascii="SimSun" w:hAnsi="SimSun" w:eastAsia="SimSun" w:cs="SimSun"/>
                <w:sz w:val="17"/>
                <w:szCs w:val="17"/>
              </w:rPr>
            </w:pPr>
            <w:r>
              <w:rPr>
                <w:rFonts w:ascii="SimSun" w:hAnsi="SimSun" w:eastAsia="SimSun" w:cs="SimSun"/>
                <w:sz w:val="17"/>
                <w:szCs w:val="17"/>
                <w:spacing w:val="-1"/>
                <w:position w:val="-2"/>
              </w:rPr>
              <w:t>70</w:t>
            </w:r>
          </w:p>
        </w:tc>
        <w:tc>
          <w:tcPr>
            <w:tcW w:w="495" w:type="dxa"/>
            <w:vAlign w:val="top"/>
          </w:tcPr>
          <w:p>
            <w:pPr>
              <w:ind w:left="73"/>
              <w:spacing w:before="20" w:line="172"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25"/>
              <w:spacing w:before="48" w:line="130" w:lineRule="exact"/>
              <w:rPr>
                <w:rFonts w:ascii="SimSun" w:hAnsi="SimSun" w:eastAsia="SimSun" w:cs="SimSun"/>
                <w:sz w:val="17"/>
                <w:szCs w:val="17"/>
              </w:rPr>
            </w:pPr>
            <w:r>
              <w:rPr>
                <w:rFonts w:ascii="SimSun" w:hAnsi="SimSun" w:eastAsia="SimSun" w:cs="SimSun"/>
                <w:sz w:val="17"/>
                <w:szCs w:val="17"/>
                <w:spacing w:val="2"/>
                <w:position w:val="-2"/>
              </w:rPr>
              <w:t>153927.55</w:t>
            </w:r>
          </w:p>
        </w:tc>
        <w:tc>
          <w:tcPr>
            <w:tcW w:w="1334" w:type="dxa"/>
            <w:vAlign w:val="top"/>
          </w:tcPr>
          <w:p>
            <w:pPr>
              <w:ind w:left="97"/>
              <w:spacing w:before="51"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281103010370130041</w:t>
            </w:r>
          </w:p>
        </w:tc>
        <w:tc>
          <w:tcPr>
            <w:tcW w:w="1147" w:type="dxa"/>
            <w:vAlign w:val="top"/>
            <w:vMerge w:val="continue"/>
            <w:tcBorders>
              <w:top w:val="nil"/>
              <w:bottom w:val="nil"/>
            </w:tcBorders>
          </w:tcPr>
          <w:p>
            <w:pPr>
              <w:rPr>
                <w:rFonts w:ascii="Arial"/>
                <w:sz w:val="21"/>
              </w:rPr>
            </w:pPr>
            <w:r/>
          </w:p>
        </w:tc>
        <w:tc>
          <w:tcPr>
            <w:tcW w:w="883" w:type="dxa"/>
            <w:vAlign w:val="top"/>
          </w:tcPr>
          <w:p>
            <w:pPr>
              <w:ind w:left="366"/>
              <w:spacing w:before="49" w:line="129" w:lineRule="exact"/>
              <w:rPr>
                <w:rFonts w:ascii="SimSun" w:hAnsi="SimSun" w:eastAsia="SimSun" w:cs="SimSun"/>
                <w:sz w:val="17"/>
                <w:szCs w:val="17"/>
              </w:rPr>
            </w:pPr>
            <w:r>
              <w:rPr>
                <w:rFonts w:ascii="SimSun" w:hAnsi="SimSun" w:eastAsia="SimSun" w:cs="SimSun"/>
                <w:sz w:val="17"/>
                <w:szCs w:val="17"/>
                <w:spacing w:val="-1"/>
                <w:position w:val="-2"/>
              </w:rPr>
              <w:t>70</w:t>
            </w:r>
          </w:p>
        </w:tc>
        <w:tc>
          <w:tcPr>
            <w:tcW w:w="495" w:type="dxa"/>
            <w:vAlign w:val="top"/>
          </w:tcPr>
          <w:p>
            <w:pPr>
              <w:ind w:left="79"/>
              <w:spacing w:before="20" w:line="172"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76"/>
              <w:spacing w:before="49" w:line="129" w:lineRule="exact"/>
              <w:rPr>
                <w:rFonts w:ascii="SimSun" w:hAnsi="SimSun" w:eastAsia="SimSun" w:cs="SimSun"/>
                <w:sz w:val="17"/>
                <w:szCs w:val="17"/>
              </w:rPr>
            </w:pPr>
            <w:r>
              <w:rPr>
                <w:rFonts w:ascii="SimSun" w:hAnsi="SimSun" w:eastAsia="SimSun" w:cs="SimSun"/>
                <w:sz w:val="17"/>
                <w:szCs w:val="17"/>
                <w:spacing w:val="3"/>
                <w:position w:val="-2"/>
              </w:rPr>
              <w:t>203946.39</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53" w:line="175"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281103010370140031</w:t>
            </w:r>
          </w:p>
        </w:tc>
        <w:tc>
          <w:tcPr>
            <w:tcW w:w="1147" w:type="dxa"/>
            <w:vAlign w:val="top"/>
            <w:vMerge w:val="continue"/>
            <w:tcBorders>
              <w:top w:val="nil"/>
              <w:bottom w:val="nil"/>
            </w:tcBorders>
          </w:tcPr>
          <w:p>
            <w:pPr>
              <w:rPr>
                <w:rFonts w:ascii="Arial"/>
                <w:sz w:val="21"/>
              </w:rPr>
            </w:pPr>
            <w:r/>
          </w:p>
        </w:tc>
        <w:tc>
          <w:tcPr>
            <w:tcW w:w="883" w:type="dxa"/>
            <w:vAlign w:val="top"/>
          </w:tcPr>
          <w:p>
            <w:pPr>
              <w:ind w:left="355"/>
              <w:spacing w:before="49" w:line="129" w:lineRule="exact"/>
              <w:rPr>
                <w:rFonts w:ascii="SimSun" w:hAnsi="SimSun" w:eastAsia="SimSun" w:cs="SimSun"/>
                <w:sz w:val="17"/>
                <w:szCs w:val="17"/>
              </w:rPr>
            </w:pPr>
            <w:r>
              <w:rPr>
                <w:rFonts w:ascii="SimSun" w:hAnsi="SimSun" w:eastAsia="SimSun" w:cs="SimSun"/>
                <w:sz w:val="17"/>
                <w:szCs w:val="17"/>
                <w:position w:val="-2"/>
              </w:rPr>
              <w:t>95</w:t>
            </w:r>
          </w:p>
        </w:tc>
        <w:tc>
          <w:tcPr>
            <w:tcW w:w="495" w:type="dxa"/>
            <w:vAlign w:val="top"/>
          </w:tcPr>
          <w:p>
            <w:pPr>
              <w:ind w:left="73"/>
              <w:spacing w:before="20" w:line="172"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14"/>
              <w:spacing w:before="49" w:line="129" w:lineRule="exact"/>
              <w:rPr>
                <w:rFonts w:ascii="SimSun" w:hAnsi="SimSun" w:eastAsia="SimSun" w:cs="SimSun"/>
                <w:sz w:val="17"/>
                <w:szCs w:val="17"/>
              </w:rPr>
            </w:pPr>
            <w:r>
              <w:rPr>
                <w:rFonts w:ascii="SimSun" w:hAnsi="SimSun" w:eastAsia="SimSun" w:cs="SimSun"/>
                <w:sz w:val="17"/>
                <w:szCs w:val="17"/>
                <w:spacing w:val="3"/>
                <w:position w:val="-2"/>
              </w:rPr>
              <w:t>209225.93</w:t>
            </w:r>
          </w:p>
        </w:tc>
        <w:tc>
          <w:tcPr>
            <w:tcW w:w="1334" w:type="dxa"/>
            <w:vAlign w:val="top"/>
          </w:tcPr>
          <w:p>
            <w:pPr>
              <w:ind w:left="97"/>
              <w:spacing w:before="53" w:line="175"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281103010370140041</w:t>
            </w:r>
          </w:p>
        </w:tc>
        <w:tc>
          <w:tcPr>
            <w:tcW w:w="1147" w:type="dxa"/>
            <w:vAlign w:val="top"/>
            <w:vMerge w:val="continue"/>
            <w:tcBorders>
              <w:top w:val="nil"/>
              <w:bottom w:val="nil"/>
            </w:tcBorders>
          </w:tcPr>
          <w:p>
            <w:pPr>
              <w:rPr>
                <w:rFonts w:ascii="Arial"/>
                <w:sz w:val="21"/>
              </w:rPr>
            </w:pPr>
            <w:r/>
          </w:p>
        </w:tc>
        <w:tc>
          <w:tcPr>
            <w:tcW w:w="883" w:type="dxa"/>
            <w:vAlign w:val="top"/>
          </w:tcPr>
          <w:p>
            <w:pPr>
              <w:ind w:left="363"/>
              <w:spacing w:before="49" w:line="129" w:lineRule="exact"/>
              <w:rPr>
                <w:rFonts w:ascii="SimSun" w:hAnsi="SimSun" w:eastAsia="SimSun" w:cs="SimSun"/>
                <w:sz w:val="17"/>
                <w:szCs w:val="17"/>
              </w:rPr>
            </w:pPr>
            <w:r>
              <w:rPr>
                <w:rFonts w:ascii="SimSun" w:hAnsi="SimSun" w:eastAsia="SimSun" w:cs="SimSun"/>
                <w:sz w:val="17"/>
                <w:szCs w:val="17"/>
                <w:position w:val="-2"/>
              </w:rPr>
              <w:t>95</w:t>
            </w:r>
          </w:p>
        </w:tc>
        <w:tc>
          <w:tcPr>
            <w:tcW w:w="495" w:type="dxa"/>
            <w:vAlign w:val="top"/>
          </w:tcPr>
          <w:p>
            <w:pPr>
              <w:ind w:left="79"/>
              <w:spacing w:before="20" w:line="172"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76"/>
              <w:spacing w:before="48" w:line="130" w:lineRule="exact"/>
              <w:rPr>
                <w:rFonts w:ascii="SimSun" w:hAnsi="SimSun" w:eastAsia="SimSun" w:cs="SimSun"/>
                <w:sz w:val="17"/>
                <w:szCs w:val="17"/>
              </w:rPr>
            </w:pPr>
            <w:r>
              <w:rPr>
                <w:rFonts w:ascii="SimSun" w:hAnsi="SimSun" w:eastAsia="SimSun" w:cs="SimSun"/>
                <w:sz w:val="17"/>
                <w:szCs w:val="17"/>
                <w:spacing w:val="3"/>
                <w:position w:val="-2"/>
              </w:rPr>
              <w:t>279211.26</w:t>
            </w:r>
          </w:p>
        </w:tc>
        <w:tc>
          <w:tcPr>
            <w:tcW w:w="2102" w:type="dxa"/>
            <w:vAlign w:val="top"/>
            <w:vMerge w:val="continue"/>
            <w:tcBorders>
              <w:top w:val="nil"/>
              <w:bottom w:val="nil"/>
            </w:tcBorders>
          </w:tcPr>
          <w:p>
            <w:pPr>
              <w:rPr>
                <w:rFonts w:ascii="Arial"/>
                <w:sz w:val="21"/>
              </w:rPr>
            </w:pPr>
            <w:r/>
          </w:p>
        </w:tc>
      </w:tr>
      <w:tr>
        <w:trPr>
          <w:trHeight w:val="188" w:hRule="atLeast"/>
        </w:trPr>
        <w:tc>
          <w:tcPr>
            <w:tcW w:w="1327" w:type="dxa"/>
            <w:vAlign w:val="top"/>
          </w:tcPr>
          <w:p>
            <w:pPr>
              <w:ind w:left="90"/>
              <w:spacing w:before="53" w:line="17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281103010370150031</w:t>
            </w:r>
          </w:p>
        </w:tc>
        <w:tc>
          <w:tcPr>
            <w:tcW w:w="1147" w:type="dxa"/>
            <w:vAlign w:val="top"/>
            <w:vMerge w:val="continue"/>
            <w:tcBorders>
              <w:top w:val="nil"/>
              <w:bottom w:val="nil"/>
            </w:tcBorders>
          </w:tcPr>
          <w:p>
            <w:pPr>
              <w:rPr>
                <w:rFonts w:ascii="Arial"/>
                <w:sz w:val="21"/>
              </w:rPr>
            </w:pPr>
            <w:r/>
          </w:p>
        </w:tc>
        <w:tc>
          <w:tcPr>
            <w:tcW w:w="883" w:type="dxa"/>
            <w:vAlign w:val="top"/>
          </w:tcPr>
          <w:p>
            <w:pPr>
              <w:ind w:left="322"/>
              <w:spacing w:before="48" w:line="129" w:lineRule="exact"/>
              <w:rPr>
                <w:rFonts w:ascii="SimSun" w:hAnsi="SimSun" w:eastAsia="SimSun" w:cs="SimSun"/>
                <w:sz w:val="17"/>
                <w:szCs w:val="17"/>
              </w:rPr>
            </w:pPr>
            <w:r>
              <w:rPr>
                <w:rFonts w:ascii="SimSun" w:hAnsi="SimSun" w:eastAsia="SimSun" w:cs="SimSun"/>
                <w:sz w:val="17"/>
                <w:szCs w:val="17"/>
                <w:spacing w:val="-2"/>
                <w:position w:val="-2"/>
              </w:rPr>
              <w:t>120</w:t>
            </w:r>
          </w:p>
        </w:tc>
        <w:tc>
          <w:tcPr>
            <w:tcW w:w="495" w:type="dxa"/>
            <w:vAlign w:val="top"/>
          </w:tcPr>
          <w:p>
            <w:pPr>
              <w:ind w:left="73"/>
              <w:spacing w:before="20" w:line="171"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14"/>
              <w:spacing w:before="48" w:line="129" w:lineRule="exact"/>
              <w:rPr>
                <w:rFonts w:ascii="SimSun" w:hAnsi="SimSun" w:eastAsia="SimSun" w:cs="SimSun"/>
                <w:sz w:val="17"/>
                <w:szCs w:val="17"/>
              </w:rPr>
            </w:pPr>
            <w:r>
              <w:rPr>
                <w:rFonts w:ascii="SimSun" w:hAnsi="SimSun" w:eastAsia="SimSun" w:cs="SimSun"/>
                <w:sz w:val="17"/>
                <w:szCs w:val="17"/>
                <w:spacing w:val="3"/>
                <w:position w:val="-2"/>
              </w:rPr>
              <w:t>259384.19</w:t>
            </w:r>
          </w:p>
        </w:tc>
        <w:tc>
          <w:tcPr>
            <w:tcW w:w="1334" w:type="dxa"/>
            <w:vAlign w:val="top"/>
          </w:tcPr>
          <w:p>
            <w:pPr>
              <w:ind w:left="97"/>
              <w:spacing w:before="53" w:line="17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281103010370150041</w:t>
            </w:r>
          </w:p>
        </w:tc>
        <w:tc>
          <w:tcPr>
            <w:tcW w:w="1147" w:type="dxa"/>
            <w:vAlign w:val="top"/>
            <w:vMerge w:val="continue"/>
            <w:tcBorders>
              <w:top w:val="nil"/>
              <w:bottom w:val="nil"/>
            </w:tcBorders>
          </w:tcPr>
          <w:p>
            <w:pPr>
              <w:rPr>
                <w:rFonts w:ascii="Arial"/>
                <w:sz w:val="21"/>
              </w:rPr>
            </w:pPr>
            <w:r/>
          </w:p>
        </w:tc>
        <w:tc>
          <w:tcPr>
            <w:tcW w:w="883" w:type="dxa"/>
            <w:vAlign w:val="top"/>
          </w:tcPr>
          <w:p>
            <w:pPr>
              <w:ind w:left="330"/>
              <w:spacing w:before="48" w:line="129" w:lineRule="exact"/>
              <w:rPr>
                <w:rFonts w:ascii="SimSun" w:hAnsi="SimSun" w:eastAsia="SimSun" w:cs="SimSun"/>
                <w:sz w:val="17"/>
                <w:szCs w:val="17"/>
              </w:rPr>
            </w:pPr>
            <w:r>
              <w:rPr>
                <w:rFonts w:ascii="SimSun" w:hAnsi="SimSun" w:eastAsia="SimSun" w:cs="SimSun"/>
                <w:sz w:val="17"/>
                <w:szCs w:val="17"/>
                <w:spacing w:val="-2"/>
                <w:position w:val="-2"/>
              </w:rPr>
              <w:t>120</w:t>
            </w:r>
          </w:p>
        </w:tc>
        <w:tc>
          <w:tcPr>
            <w:tcW w:w="495" w:type="dxa"/>
            <w:vAlign w:val="top"/>
          </w:tcPr>
          <w:p>
            <w:pPr>
              <w:ind w:left="79"/>
              <w:spacing w:before="20" w:line="171"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77"/>
              <w:spacing w:before="48" w:line="129" w:lineRule="exact"/>
              <w:rPr>
                <w:rFonts w:ascii="SimSun" w:hAnsi="SimSun" w:eastAsia="SimSun" w:cs="SimSun"/>
                <w:sz w:val="17"/>
                <w:szCs w:val="17"/>
              </w:rPr>
            </w:pPr>
            <w:r>
              <w:rPr>
                <w:rFonts w:ascii="SimSun" w:hAnsi="SimSun" w:eastAsia="SimSun" w:cs="SimSun"/>
                <w:sz w:val="17"/>
                <w:szCs w:val="17"/>
                <w:spacing w:val="3"/>
                <w:position w:val="-2"/>
              </w:rPr>
              <w:t>343578.70</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53" w:line="175"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281103010370160031</w:t>
            </w:r>
          </w:p>
        </w:tc>
        <w:tc>
          <w:tcPr>
            <w:tcW w:w="1147" w:type="dxa"/>
            <w:vAlign w:val="top"/>
            <w:vMerge w:val="continue"/>
            <w:tcBorders>
              <w:top w:val="nil"/>
              <w:bottom w:val="nil"/>
            </w:tcBorders>
          </w:tcPr>
          <w:p>
            <w:pPr>
              <w:rPr>
                <w:rFonts w:ascii="Arial"/>
                <w:sz w:val="21"/>
              </w:rPr>
            </w:pPr>
            <w:r/>
          </w:p>
        </w:tc>
        <w:tc>
          <w:tcPr>
            <w:tcW w:w="883" w:type="dxa"/>
            <w:vAlign w:val="top"/>
          </w:tcPr>
          <w:p>
            <w:pPr>
              <w:ind w:left="322"/>
              <w:spacing w:before="49" w:line="129" w:lineRule="exact"/>
              <w:rPr>
                <w:rFonts w:ascii="SimSun" w:hAnsi="SimSun" w:eastAsia="SimSun" w:cs="SimSun"/>
                <w:sz w:val="17"/>
                <w:szCs w:val="17"/>
              </w:rPr>
            </w:pPr>
            <w:r>
              <w:rPr>
                <w:rFonts w:ascii="SimSun" w:hAnsi="SimSun" w:eastAsia="SimSun" w:cs="SimSun"/>
                <w:sz w:val="17"/>
                <w:szCs w:val="17"/>
                <w:spacing w:val="-2"/>
                <w:position w:val="-2"/>
              </w:rPr>
              <w:t>150</w:t>
            </w:r>
          </w:p>
        </w:tc>
        <w:tc>
          <w:tcPr>
            <w:tcW w:w="495" w:type="dxa"/>
            <w:vAlign w:val="top"/>
          </w:tcPr>
          <w:p>
            <w:pPr>
              <w:ind w:left="73"/>
              <w:spacing w:before="21" w:line="171"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15"/>
              <w:spacing w:before="49" w:line="129" w:lineRule="exact"/>
              <w:rPr>
                <w:rFonts w:ascii="SimSun" w:hAnsi="SimSun" w:eastAsia="SimSun" w:cs="SimSun"/>
                <w:sz w:val="17"/>
                <w:szCs w:val="17"/>
              </w:rPr>
            </w:pPr>
            <w:r>
              <w:rPr>
                <w:rFonts w:ascii="SimSun" w:hAnsi="SimSun" w:eastAsia="SimSun" w:cs="SimSun"/>
                <w:sz w:val="17"/>
                <w:szCs w:val="17"/>
                <w:spacing w:val="3"/>
                <w:position w:val="-2"/>
              </w:rPr>
              <w:t>321371.26</w:t>
            </w:r>
          </w:p>
        </w:tc>
        <w:tc>
          <w:tcPr>
            <w:tcW w:w="1334" w:type="dxa"/>
            <w:vAlign w:val="top"/>
          </w:tcPr>
          <w:p>
            <w:pPr>
              <w:ind w:left="97"/>
              <w:spacing w:before="53" w:line="175"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281103010370160041</w:t>
            </w:r>
          </w:p>
        </w:tc>
        <w:tc>
          <w:tcPr>
            <w:tcW w:w="1147" w:type="dxa"/>
            <w:vAlign w:val="top"/>
            <w:vMerge w:val="continue"/>
            <w:tcBorders>
              <w:top w:val="nil"/>
              <w:bottom w:val="nil"/>
            </w:tcBorders>
          </w:tcPr>
          <w:p>
            <w:pPr>
              <w:rPr>
                <w:rFonts w:ascii="Arial"/>
                <w:sz w:val="21"/>
              </w:rPr>
            </w:pPr>
            <w:r/>
          </w:p>
        </w:tc>
        <w:tc>
          <w:tcPr>
            <w:tcW w:w="883" w:type="dxa"/>
            <w:vAlign w:val="top"/>
          </w:tcPr>
          <w:p>
            <w:pPr>
              <w:ind w:left="330"/>
              <w:spacing w:before="49" w:line="129" w:lineRule="exact"/>
              <w:rPr>
                <w:rFonts w:ascii="SimSun" w:hAnsi="SimSun" w:eastAsia="SimSun" w:cs="SimSun"/>
                <w:sz w:val="17"/>
                <w:szCs w:val="17"/>
              </w:rPr>
            </w:pPr>
            <w:r>
              <w:rPr>
                <w:rFonts w:ascii="SimSun" w:hAnsi="SimSun" w:eastAsia="SimSun" w:cs="SimSun"/>
                <w:sz w:val="17"/>
                <w:szCs w:val="17"/>
                <w:spacing w:val="-2"/>
                <w:position w:val="-2"/>
              </w:rPr>
              <w:t>150</w:t>
            </w:r>
          </w:p>
        </w:tc>
        <w:tc>
          <w:tcPr>
            <w:tcW w:w="495" w:type="dxa"/>
            <w:vAlign w:val="top"/>
          </w:tcPr>
          <w:p>
            <w:pPr>
              <w:ind w:left="79"/>
              <w:spacing w:before="21" w:line="171"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73"/>
              <w:spacing w:before="49" w:line="129" w:lineRule="exact"/>
              <w:rPr>
                <w:rFonts w:ascii="SimSun" w:hAnsi="SimSun" w:eastAsia="SimSun" w:cs="SimSun"/>
                <w:sz w:val="17"/>
                <w:szCs w:val="17"/>
              </w:rPr>
            </w:pPr>
            <w:r>
              <w:rPr>
                <w:rFonts w:ascii="SimSun" w:hAnsi="SimSun" w:eastAsia="SimSun" w:cs="SimSun"/>
                <w:sz w:val="17"/>
                <w:szCs w:val="17"/>
                <w:spacing w:val="4"/>
                <w:position w:val="-2"/>
              </w:rPr>
              <w:t>428016.28</w:t>
            </w:r>
          </w:p>
        </w:tc>
        <w:tc>
          <w:tcPr>
            <w:tcW w:w="2102" w:type="dxa"/>
            <w:vAlign w:val="top"/>
            <w:vMerge w:val="continue"/>
            <w:tcBorders>
              <w:top w:val="nil"/>
              <w:bottom w:val="nil"/>
            </w:tcBorders>
          </w:tcPr>
          <w:p>
            <w:pPr>
              <w:rPr>
                <w:rFonts w:ascii="Arial"/>
                <w:sz w:val="21"/>
              </w:rPr>
            </w:pPr>
            <w:r/>
          </w:p>
        </w:tc>
      </w:tr>
      <w:tr>
        <w:trPr>
          <w:trHeight w:val="188" w:hRule="atLeast"/>
        </w:trPr>
        <w:tc>
          <w:tcPr>
            <w:tcW w:w="1327" w:type="dxa"/>
            <w:vAlign w:val="top"/>
          </w:tcPr>
          <w:p>
            <w:pPr>
              <w:ind w:left="90"/>
              <w:spacing w:before="54" w:line="17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281103010370170031</w:t>
            </w:r>
          </w:p>
        </w:tc>
        <w:tc>
          <w:tcPr>
            <w:tcW w:w="1147" w:type="dxa"/>
            <w:vAlign w:val="top"/>
            <w:vMerge w:val="continue"/>
            <w:tcBorders>
              <w:top w:val="nil"/>
              <w:bottom w:val="nil"/>
            </w:tcBorders>
          </w:tcPr>
          <w:p>
            <w:pPr>
              <w:rPr>
                <w:rFonts w:ascii="Arial"/>
                <w:sz w:val="21"/>
              </w:rPr>
            </w:pPr>
            <w:r/>
          </w:p>
        </w:tc>
        <w:tc>
          <w:tcPr>
            <w:tcW w:w="883" w:type="dxa"/>
            <w:vAlign w:val="top"/>
          </w:tcPr>
          <w:p>
            <w:pPr>
              <w:ind w:left="322"/>
              <w:spacing w:before="49" w:line="128" w:lineRule="exact"/>
              <w:rPr>
                <w:rFonts w:ascii="SimSun" w:hAnsi="SimSun" w:eastAsia="SimSun" w:cs="SimSun"/>
                <w:sz w:val="17"/>
                <w:szCs w:val="17"/>
              </w:rPr>
            </w:pPr>
            <w:r>
              <w:rPr>
                <w:rFonts w:ascii="SimSun" w:hAnsi="SimSun" w:eastAsia="SimSun" w:cs="SimSun"/>
                <w:sz w:val="17"/>
                <w:szCs w:val="17"/>
                <w:spacing w:val="-2"/>
                <w:position w:val="-2"/>
              </w:rPr>
              <w:t>185</w:t>
            </w:r>
          </w:p>
        </w:tc>
        <w:tc>
          <w:tcPr>
            <w:tcW w:w="495" w:type="dxa"/>
            <w:vAlign w:val="top"/>
          </w:tcPr>
          <w:p>
            <w:pPr>
              <w:ind w:left="73"/>
              <w:spacing w:before="22" w:line="169"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15"/>
              <w:spacing w:before="49" w:line="128" w:lineRule="exact"/>
              <w:rPr>
                <w:rFonts w:ascii="SimSun" w:hAnsi="SimSun" w:eastAsia="SimSun" w:cs="SimSun"/>
                <w:sz w:val="17"/>
                <w:szCs w:val="17"/>
              </w:rPr>
            </w:pPr>
            <w:r>
              <w:rPr>
                <w:rFonts w:ascii="SimSun" w:hAnsi="SimSun" w:eastAsia="SimSun" w:cs="SimSun"/>
                <w:sz w:val="17"/>
                <w:szCs w:val="17"/>
                <w:spacing w:val="3"/>
                <w:position w:val="-2"/>
              </w:rPr>
              <w:t>397115.58</w:t>
            </w:r>
          </w:p>
        </w:tc>
        <w:tc>
          <w:tcPr>
            <w:tcW w:w="1334" w:type="dxa"/>
            <w:vAlign w:val="top"/>
          </w:tcPr>
          <w:p>
            <w:pPr>
              <w:ind w:left="97"/>
              <w:spacing w:before="54" w:line="17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281103010370170041</w:t>
            </w:r>
          </w:p>
        </w:tc>
        <w:tc>
          <w:tcPr>
            <w:tcW w:w="1147" w:type="dxa"/>
            <w:vAlign w:val="top"/>
            <w:vMerge w:val="continue"/>
            <w:tcBorders>
              <w:top w:val="nil"/>
              <w:bottom w:val="nil"/>
            </w:tcBorders>
          </w:tcPr>
          <w:p>
            <w:pPr>
              <w:rPr>
                <w:rFonts w:ascii="Arial"/>
                <w:sz w:val="21"/>
              </w:rPr>
            </w:pPr>
            <w:r/>
          </w:p>
        </w:tc>
        <w:tc>
          <w:tcPr>
            <w:tcW w:w="883" w:type="dxa"/>
            <w:vAlign w:val="top"/>
          </w:tcPr>
          <w:p>
            <w:pPr>
              <w:ind w:left="330"/>
              <w:spacing w:before="49" w:line="128" w:lineRule="exact"/>
              <w:rPr>
                <w:rFonts w:ascii="SimSun" w:hAnsi="SimSun" w:eastAsia="SimSun" w:cs="SimSun"/>
                <w:sz w:val="17"/>
                <w:szCs w:val="17"/>
              </w:rPr>
            </w:pPr>
            <w:r>
              <w:rPr>
                <w:rFonts w:ascii="SimSun" w:hAnsi="SimSun" w:eastAsia="SimSun" w:cs="SimSun"/>
                <w:sz w:val="17"/>
                <w:szCs w:val="17"/>
                <w:spacing w:val="-2"/>
                <w:position w:val="-2"/>
              </w:rPr>
              <w:t>185</w:t>
            </w:r>
          </w:p>
        </w:tc>
        <w:tc>
          <w:tcPr>
            <w:tcW w:w="495" w:type="dxa"/>
            <w:vAlign w:val="top"/>
          </w:tcPr>
          <w:p>
            <w:pPr>
              <w:ind w:left="79"/>
              <w:spacing w:before="22" w:line="169"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77"/>
              <w:spacing w:before="50" w:line="127" w:lineRule="exact"/>
              <w:rPr>
                <w:rFonts w:ascii="SimSun" w:hAnsi="SimSun" w:eastAsia="SimSun" w:cs="SimSun"/>
                <w:sz w:val="17"/>
                <w:szCs w:val="17"/>
              </w:rPr>
            </w:pPr>
            <w:r>
              <w:rPr>
                <w:rFonts w:ascii="SimSun" w:hAnsi="SimSun" w:eastAsia="SimSun" w:cs="SimSun"/>
                <w:sz w:val="17"/>
                <w:szCs w:val="17"/>
                <w:spacing w:val="3"/>
                <w:position w:val="-2"/>
              </w:rPr>
              <w:t>535496.39</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53" w:line="17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281103010370180031</w:t>
            </w:r>
          </w:p>
        </w:tc>
        <w:tc>
          <w:tcPr>
            <w:tcW w:w="1147" w:type="dxa"/>
            <w:vAlign w:val="top"/>
            <w:vMerge w:val="continue"/>
            <w:tcBorders>
              <w:top w:val="nil"/>
              <w:bottom w:val="nil"/>
            </w:tcBorders>
          </w:tcPr>
          <w:p>
            <w:pPr>
              <w:rPr>
                <w:rFonts w:ascii="Arial"/>
                <w:sz w:val="21"/>
              </w:rPr>
            </w:pPr>
            <w:r/>
          </w:p>
        </w:tc>
        <w:tc>
          <w:tcPr>
            <w:tcW w:w="883" w:type="dxa"/>
            <w:vAlign w:val="top"/>
          </w:tcPr>
          <w:p>
            <w:pPr>
              <w:ind w:left="311"/>
              <w:spacing w:before="51" w:line="127" w:lineRule="exact"/>
              <w:rPr>
                <w:rFonts w:ascii="SimSun" w:hAnsi="SimSun" w:eastAsia="SimSun" w:cs="SimSun"/>
                <w:sz w:val="17"/>
                <w:szCs w:val="17"/>
              </w:rPr>
            </w:pPr>
            <w:r>
              <w:rPr>
                <w:rFonts w:ascii="SimSun" w:hAnsi="SimSun" w:eastAsia="SimSun" w:cs="SimSun"/>
                <w:sz w:val="17"/>
                <w:szCs w:val="17"/>
                <w:spacing w:val="1"/>
                <w:position w:val="-2"/>
              </w:rPr>
              <w:t>240</w:t>
            </w:r>
          </w:p>
        </w:tc>
        <w:tc>
          <w:tcPr>
            <w:tcW w:w="495" w:type="dxa"/>
            <w:vAlign w:val="top"/>
          </w:tcPr>
          <w:p>
            <w:pPr>
              <w:ind w:left="73"/>
              <w:spacing w:before="23" w:line="169"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15"/>
              <w:spacing w:before="50" w:line="128" w:lineRule="exact"/>
              <w:rPr>
                <w:rFonts w:ascii="SimSun" w:hAnsi="SimSun" w:eastAsia="SimSun" w:cs="SimSun"/>
                <w:sz w:val="17"/>
                <w:szCs w:val="17"/>
              </w:rPr>
            </w:pPr>
            <w:r>
              <w:rPr>
                <w:rFonts w:ascii="SimSun" w:hAnsi="SimSun" w:eastAsia="SimSun" w:cs="SimSun"/>
                <w:sz w:val="17"/>
                <w:szCs w:val="17"/>
                <w:spacing w:val="3"/>
                <w:position w:val="-2"/>
              </w:rPr>
              <w:t>511181.10</w:t>
            </w:r>
          </w:p>
        </w:tc>
        <w:tc>
          <w:tcPr>
            <w:tcW w:w="1334" w:type="dxa"/>
            <w:vAlign w:val="top"/>
          </w:tcPr>
          <w:p>
            <w:pPr>
              <w:ind w:left="97"/>
              <w:spacing w:before="53" w:line="17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281103010370180041</w:t>
            </w:r>
          </w:p>
        </w:tc>
        <w:tc>
          <w:tcPr>
            <w:tcW w:w="1147" w:type="dxa"/>
            <w:vAlign w:val="top"/>
            <w:vMerge w:val="continue"/>
            <w:tcBorders>
              <w:top w:val="nil"/>
              <w:bottom w:val="nil"/>
            </w:tcBorders>
          </w:tcPr>
          <w:p>
            <w:pPr>
              <w:rPr>
                <w:rFonts w:ascii="Arial"/>
                <w:sz w:val="21"/>
              </w:rPr>
            </w:pPr>
            <w:r/>
          </w:p>
        </w:tc>
        <w:tc>
          <w:tcPr>
            <w:tcW w:w="883" w:type="dxa"/>
            <w:vAlign w:val="top"/>
          </w:tcPr>
          <w:p>
            <w:pPr>
              <w:ind w:left="319"/>
              <w:spacing w:before="51" w:line="127" w:lineRule="exact"/>
              <w:rPr>
                <w:rFonts w:ascii="SimSun" w:hAnsi="SimSun" w:eastAsia="SimSun" w:cs="SimSun"/>
                <w:sz w:val="17"/>
                <w:szCs w:val="17"/>
              </w:rPr>
            </w:pPr>
            <w:r>
              <w:rPr>
                <w:rFonts w:ascii="SimSun" w:hAnsi="SimSun" w:eastAsia="SimSun" w:cs="SimSun"/>
                <w:sz w:val="17"/>
                <w:szCs w:val="17"/>
                <w:spacing w:val="1"/>
                <w:position w:val="-2"/>
              </w:rPr>
              <w:t>240</w:t>
            </w:r>
          </w:p>
        </w:tc>
        <w:tc>
          <w:tcPr>
            <w:tcW w:w="495" w:type="dxa"/>
            <w:vAlign w:val="top"/>
          </w:tcPr>
          <w:p>
            <w:pPr>
              <w:ind w:left="79"/>
              <w:spacing w:before="23" w:line="169"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75"/>
              <w:spacing w:before="50" w:line="128" w:lineRule="exact"/>
              <w:rPr>
                <w:rFonts w:ascii="SimSun" w:hAnsi="SimSun" w:eastAsia="SimSun" w:cs="SimSun"/>
                <w:sz w:val="17"/>
                <w:szCs w:val="17"/>
              </w:rPr>
            </w:pPr>
            <w:r>
              <w:rPr>
                <w:rFonts w:ascii="SimSun" w:hAnsi="SimSun" w:eastAsia="SimSun" w:cs="SimSun"/>
                <w:sz w:val="17"/>
                <w:szCs w:val="17"/>
                <w:spacing w:val="4"/>
                <w:position w:val="-2"/>
              </w:rPr>
              <w:t>678031.42</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55" w:line="17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281103010370190031</w:t>
            </w:r>
          </w:p>
        </w:tc>
        <w:tc>
          <w:tcPr>
            <w:tcW w:w="1147" w:type="dxa"/>
            <w:vAlign w:val="top"/>
            <w:vMerge w:val="continue"/>
            <w:tcBorders>
              <w:top w:val="nil"/>
              <w:bottom w:val="nil"/>
            </w:tcBorders>
          </w:tcPr>
          <w:p>
            <w:pPr>
              <w:rPr>
                <w:rFonts w:ascii="Arial"/>
                <w:sz w:val="21"/>
              </w:rPr>
            </w:pPr>
            <w:r/>
          </w:p>
        </w:tc>
        <w:tc>
          <w:tcPr>
            <w:tcW w:w="883" w:type="dxa"/>
            <w:vAlign w:val="top"/>
          </w:tcPr>
          <w:p>
            <w:pPr>
              <w:ind w:left="312"/>
              <w:spacing w:before="51" w:line="127" w:lineRule="exact"/>
              <w:rPr>
                <w:rFonts w:ascii="SimSun" w:hAnsi="SimSun" w:eastAsia="SimSun" w:cs="SimSun"/>
                <w:sz w:val="17"/>
                <w:szCs w:val="17"/>
              </w:rPr>
            </w:pPr>
            <w:r>
              <w:rPr>
                <w:rFonts w:ascii="SimSun" w:hAnsi="SimSun" w:eastAsia="SimSun" w:cs="SimSun"/>
                <w:sz w:val="17"/>
                <w:szCs w:val="17"/>
                <w:spacing w:val="1"/>
                <w:position w:val="-2"/>
              </w:rPr>
              <w:t>300</w:t>
            </w:r>
          </w:p>
        </w:tc>
        <w:tc>
          <w:tcPr>
            <w:tcW w:w="495" w:type="dxa"/>
            <w:vAlign w:val="top"/>
          </w:tcPr>
          <w:p>
            <w:pPr>
              <w:ind w:left="73"/>
              <w:spacing w:before="22" w:line="170"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13"/>
              <w:spacing w:before="50" w:line="128" w:lineRule="exact"/>
              <w:rPr>
                <w:rFonts w:ascii="SimSun" w:hAnsi="SimSun" w:eastAsia="SimSun" w:cs="SimSun"/>
                <w:sz w:val="17"/>
                <w:szCs w:val="17"/>
              </w:rPr>
            </w:pPr>
            <w:r>
              <w:rPr>
                <w:rFonts w:ascii="SimSun" w:hAnsi="SimSun" w:eastAsia="SimSun" w:cs="SimSun"/>
                <w:sz w:val="17"/>
                <w:szCs w:val="17"/>
                <w:spacing w:val="4"/>
                <w:position w:val="-2"/>
              </w:rPr>
              <w:t>642581.35</w:t>
            </w:r>
          </w:p>
        </w:tc>
        <w:tc>
          <w:tcPr>
            <w:tcW w:w="1334" w:type="dxa"/>
            <w:vAlign w:val="top"/>
          </w:tcPr>
          <w:p>
            <w:pPr>
              <w:ind w:left="97"/>
              <w:spacing w:before="55" w:line="17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281103010370190041</w:t>
            </w:r>
          </w:p>
        </w:tc>
        <w:tc>
          <w:tcPr>
            <w:tcW w:w="1147" w:type="dxa"/>
            <w:vAlign w:val="top"/>
            <w:vMerge w:val="continue"/>
            <w:tcBorders>
              <w:top w:val="nil"/>
              <w:bottom w:val="nil"/>
            </w:tcBorders>
          </w:tcPr>
          <w:p>
            <w:pPr>
              <w:rPr>
                <w:rFonts w:ascii="Arial"/>
                <w:sz w:val="21"/>
              </w:rPr>
            </w:pPr>
            <w:r/>
          </w:p>
        </w:tc>
        <w:tc>
          <w:tcPr>
            <w:tcW w:w="883" w:type="dxa"/>
            <w:vAlign w:val="top"/>
          </w:tcPr>
          <w:p>
            <w:pPr>
              <w:ind w:left="320"/>
              <w:spacing w:before="51" w:line="127" w:lineRule="exact"/>
              <w:rPr>
                <w:rFonts w:ascii="SimSun" w:hAnsi="SimSun" w:eastAsia="SimSun" w:cs="SimSun"/>
                <w:sz w:val="17"/>
                <w:szCs w:val="17"/>
              </w:rPr>
            </w:pPr>
            <w:r>
              <w:rPr>
                <w:rFonts w:ascii="SimSun" w:hAnsi="SimSun" w:eastAsia="SimSun" w:cs="SimSun"/>
                <w:sz w:val="17"/>
                <w:szCs w:val="17"/>
                <w:spacing w:val="1"/>
                <w:position w:val="-2"/>
              </w:rPr>
              <w:t>300</w:t>
            </w:r>
          </w:p>
        </w:tc>
        <w:tc>
          <w:tcPr>
            <w:tcW w:w="495" w:type="dxa"/>
            <w:vAlign w:val="top"/>
          </w:tcPr>
          <w:p>
            <w:pPr>
              <w:ind w:left="79"/>
              <w:spacing w:before="22" w:line="170"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74"/>
              <w:spacing w:before="50" w:line="128" w:lineRule="exact"/>
              <w:rPr>
                <w:rFonts w:ascii="SimSun" w:hAnsi="SimSun" w:eastAsia="SimSun" w:cs="SimSun"/>
                <w:sz w:val="17"/>
                <w:szCs w:val="17"/>
              </w:rPr>
            </w:pPr>
            <w:r>
              <w:rPr>
                <w:rFonts w:ascii="SimSun" w:hAnsi="SimSun" w:eastAsia="SimSun" w:cs="SimSun"/>
                <w:sz w:val="17"/>
                <w:szCs w:val="17"/>
                <w:spacing w:val="4"/>
                <w:position w:val="-2"/>
              </w:rPr>
              <w:t>850141.00</w:t>
            </w:r>
          </w:p>
        </w:tc>
        <w:tc>
          <w:tcPr>
            <w:tcW w:w="2102" w:type="dxa"/>
            <w:vAlign w:val="top"/>
            <w:vMerge w:val="continue"/>
            <w:tcBorders>
              <w:top w:val="nil"/>
              <w:bottom w:val="nil"/>
            </w:tcBorders>
          </w:tcPr>
          <w:p>
            <w:pPr>
              <w:rPr>
                <w:rFonts w:ascii="Arial"/>
                <w:sz w:val="21"/>
              </w:rPr>
            </w:pPr>
            <w:r/>
          </w:p>
        </w:tc>
      </w:tr>
      <w:tr>
        <w:trPr>
          <w:trHeight w:val="188" w:hRule="atLeast"/>
        </w:trPr>
        <w:tc>
          <w:tcPr>
            <w:tcW w:w="1327" w:type="dxa"/>
            <w:vAlign w:val="top"/>
          </w:tcPr>
          <w:p>
            <w:pPr>
              <w:ind w:left="90"/>
              <w:spacing w:before="55" w:line="17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281103010370200031</w:t>
            </w:r>
          </w:p>
        </w:tc>
        <w:tc>
          <w:tcPr>
            <w:tcW w:w="1147" w:type="dxa"/>
            <w:vAlign w:val="top"/>
            <w:vMerge w:val="continue"/>
            <w:tcBorders>
              <w:top w:val="nil"/>
              <w:bottom w:val="nil"/>
            </w:tcBorders>
          </w:tcPr>
          <w:p>
            <w:pPr>
              <w:rPr>
                <w:rFonts w:ascii="Arial"/>
                <w:sz w:val="21"/>
              </w:rPr>
            </w:pPr>
            <w:r/>
          </w:p>
        </w:tc>
        <w:tc>
          <w:tcPr>
            <w:tcW w:w="883" w:type="dxa"/>
            <w:vAlign w:val="top"/>
          </w:tcPr>
          <w:p>
            <w:pPr>
              <w:ind w:left="308"/>
              <w:spacing w:before="50" w:line="127" w:lineRule="exact"/>
              <w:rPr>
                <w:rFonts w:ascii="SimSun" w:hAnsi="SimSun" w:eastAsia="SimSun" w:cs="SimSun"/>
                <w:sz w:val="17"/>
                <w:szCs w:val="17"/>
              </w:rPr>
            </w:pPr>
            <w:r>
              <w:rPr>
                <w:rFonts w:ascii="SimSun" w:hAnsi="SimSun" w:eastAsia="SimSun" w:cs="SimSun"/>
                <w:sz w:val="17"/>
                <w:szCs w:val="17"/>
                <w:spacing w:val="2"/>
                <w:position w:val="-2"/>
              </w:rPr>
              <w:t>400</w:t>
            </w:r>
          </w:p>
        </w:tc>
        <w:tc>
          <w:tcPr>
            <w:tcW w:w="495" w:type="dxa"/>
            <w:vAlign w:val="top"/>
          </w:tcPr>
          <w:p>
            <w:pPr>
              <w:ind w:left="73"/>
              <w:spacing w:before="22" w:line="169"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412"/>
              <w:spacing w:before="50" w:line="127" w:lineRule="exact"/>
              <w:rPr>
                <w:rFonts w:ascii="SimSun" w:hAnsi="SimSun" w:eastAsia="SimSun" w:cs="SimSun"/>
                <w:sz w:val="17"/>
                <w:szCs w:val="17"/>
              </w:rPr>
            </w:pPr>
            <w:r>
              <w:rPr>
                <w:rFonts w:ascii="SimSun" w:hAnsi="SimSun" w:eastAsia="SimSun" w:cs="SimSun"/>
                <w:sz w:val="17"/>
                <w:szCs w:val="17"/>
                <w:spacing w:val="4"/>
                <w:position w:val="-2"/>
              </w:rPr>
              <w:t>842694.19</w:t>
            </w:r>
          </w:p>
        </w:tc>
        <w:tc>
          <w:tcPr>
            <w:tcW w:w="1334" w:type="dxa"/>
            <w:vAlign w:val="top"/>
          </w:tcPr>
          <w:p>
            <w:pPr>
              <w:ind w:left="97"/>
              <w:spacing w:before="55" w:line="17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281103010370200041</w:t>
            </w:r>
          </w:p>
        </w:tc>
        <w:tc>
          <w:tcPr>
            <w:tcW w:w="1147" w:type="dxa"/>
            <w:vAlign w:val="top"/>
            <w:vMerge w:val="continue"/>
            <w:tcBorders>
              <w:top w:val="nil"/>
              <w:bottom w:val="nil"/>
            </w:tcBorders>
          </w:tcPr>
          <w:p>
            <w:pPr>
              <w:rPr>
                <w:rFonts w:ascii="Arial"/>
                <w:sz w:val="21"/>
              </w:rPr>
            </w:pPr>
            <w:r/>
          </w:p>
        </w:tc>
        <w:tc>
          <w:tcPr>
            <w:tcW w:w="883" w:type="dxa"/>
            <w:vAlign w:val="top"/>
          </w:tcPr>
          <w:p>
            <w:pPr>
              <w:ind w:left="316"/>
              <w:spacing w:before="50" w:line="127" w:lineRule="exact"/>
              <w:rPr>
                <w:rFonts w:ascii="SimSun" w:hAnsi="SimSun" w:eastAsia="SimSun" w:cs="SimSun"/>
                <w:sz w:val="17"/>
                <w:szCs w:val="17"/>
              </w:rPr>
            </w:pPr>
            <w:r>
              <w:rPr>
                <w:rFonts w:ascii="SimSun" w:hAnsi="SimSun" w:eastAsia="SimSun" w:cs="SimSun"/>
                <w:sz w:val="17"/>
                <w:szCs w:val="17"/>
                <w:spacing w:val="2"/>
                <w:position w:val="-2"/>
              </w:rPr>
              <w:t>400</w:t>
            </w:r>
          </w:p>
        </w:tc>
        <w:tc>
          <w:tcPr>
            <w:tcW w:w="495" w:type="dxa"/>
            <w:vAlign w:val="top"/>
          </w:tcPr>
          <w:p>
            <w:pPr>
              <w:ind w:left="79"/>
              <w:spacing w:before="22" w:line="169"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41"/>
              <w:spacing w:before="50" w:line="127" w:lineRule="exact"/>
              <w:rPr>
                <w:rFonts w:ascii="SimSun" w:hAnsi="SimSun" w:eastAsia="SimSun" w:cs="SimSun"/>
                <w:sz w:val="17"/>
                <w:szCs w:val="17"/>
              </w:rPr>
            </w:pPr>
            <w:r>
              <w:rPr>
                <w:rFonts w:ascii="SimSun" w:hAnsi="SimSun" w:eastAsia="SimSun" w:cs="SimSun"/>
                <w:sz w:val="17"/>
                <w:szCs w:val="17"/>
                <w:spacing w:val="2"/>
                <w:position w:val="-2"/>
              </w:rPr>
              <w:t>1109314.69</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56" w:line="17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281103010370210031</w:t>
            </w:r>
          </w:p>
        </w:tc>
        <w:tc>
          <w:tcPr>
            <w:tcW w:w="1147" w:type="dxa"/>
            <w:vAlign w:val="top"/>
            <w:vMerge w:val="continue"/>
            <w:tcBorders>
              <w:top w:val="nil"/>
              <w:bottom w:val="nil"/>
            </w:tcBorders>
          </w:tcPr>
          <w:p>
            <w:pPr>
              <w:rPr>
                <w:rFonts w:ascii="Arial"/>
                <w:sz w:val="21"/>
              </w:rPr>
            </w:pPr>
            <w:r/>
          </w:p>
        </w:tc>
        <w:tc>
          <w:tcPr>
            <w:tcW w:w="883" w:type="dxa"/>
            <w:vAlign w:val="top"/>
          </w:tcPr>
          <w:p>
            <w:pPr>
              <w:ind w:left="312"/>
              <w:spacing w:before="52" w:line="126" w:lineRule="exact"/>
              <w:rPr>
                <w:rFonts w:ascii="SimSun" w:hAnsi="SimSun" w:eastAsia="SimSun" w:cs="SimSun"/>
                <w:sz w:val="17"/>
                <w:szCs w:val="17"/>
              </w:rPr>
            </w:pPr>
            <w:r>
              <w:rPr>
                <w:rFonts w:ascii="SimSun" w:hAnsi="SimSun" w:eastAsia="SimSun" w:cs="SimSun"/>
                <w:sz w:val="17"/>
                <w:szCs w:val="17"/>
                <w:spacing w:val="1"/>
                <w:position w:val="-2"/>
              </w:rPr>
              <w:t>500</w:t>
            </w:r>
          </w:p>
        </w:tc>
        <w:tc>
          <w:tcPr>
            <w:tcW w:w="495" w:type="dxa"/>
            <w:vAlign w:val="top"/>
          </w:tcPr>
          <w:p>
            <w:pPr>
              <w:ind w:left="73"/>
              <w:spacing w:before="24" w:line="168"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381"/>
              <w:spacing w:before="51" w:line="127" w:lineRule="exact"/>
              <w:rPr>
                <w:rFonts w:ascii="SimSun" w:hAnsi="SimSun" w:eastAsia="SimSun" w:cs="SimSun"/>
                <w:sz w:val="17"/>
                <w:szCs w:val="17"/>
              </w:rPr>
            </w:pPr>
            <w:r>
              <w:rPr>
                <w:rFonts w:ascii="SimSun" w:hAnsi="SimSun" w:eastAsia="SimSun" w:cs="SimSun"/>
                <w:sz w:val="17"/>
                <w:szCs w:val="17"/>
                <w:spacing w:val="2"/>
                <w:position w:val="-2"/>
              </w:rPr>
              <w:t>1130764.79</w:t>
            </w:r>
          </w:p>
        </w:tc>
        <w:tc>
          <w:tcPr>
            <w:tcW w:w="1334" w:type="dxa"/>
            <w:vAlign w:val="top"/>
          </w:tcPr>
          <w:p>
            <w:pPr>
              <w:ind w:left="97"/>
              <w:spacing w:before="56" w:line="17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281103010370210041</w:t>
            </w:r>
          </w:p>
        </w:tc>
        <w:tc>
          <w:tcPr>
            <w:tcW w:w="1147" w:type="dxa"/>
            <w:vAlign w:val="top"/>
            <w:vMerge w:val="continue"/>
            <w:tcBorders>
              <w:top w:val="nil"/>
              <w:bottom w:val="nil"/>
            </w:tcBorders>
          </w:tcPr>
          <w:p>
            <w:pPr>
              <w:rPr>
                <w:rFonts w:ascii="Arial"/>
                <w:sz w:val="21"/>
              </w:rPr>
            </w:pPr>
            <w:r/>
          </w:p>
        </w:tc>
        <w:tc>
          <w:tcPr>
            <w:tcW w:w="883" w:type="dxa"/>
            <w:vAlign w:val="top"/>
          </w:tcPr>
          <w:p>
            <w:pPr>
              <w:ind w:left="320"/>
              <w:spacing w:before="52" w:line="126" w:lineRule="exact"/>
              <w:rPr>
                <w:rFonts w:ascii="SimSun" w:hAnsi="SimSun" w:eastAsia="SimSun" w:cs="SimSun"/>
                <w:sz w:val="17"/>
                <w:szCs w:val="17"/>
              </w:rPr>
            </w:pPr>
            <w:r>
              <w:rPr>
                <w:rFonts w:ascii="SimSun" w:hAnsi="SimSun" w:eastAsia="SimSun" w:cs="SimSun"/>
                <w:sz w:val="17"/>
                <w:szCs w:val="17"/>
                <w:spacing w:val="1"/>
                <w:position w:val="-2"/>
              </w:rPr>
              <w:t>500</w:t>
            </w:r>
          </w:p>
        </w:tc>
        <w:tc>
          <w:tcPr>
            <w:tcW w:w="495" w:type="dxa"/>
            <w:vAlign w:val="top"/>
          </w:tcPr>
          <w:p>
            <w:pPr>
              <w:ind w:left="79"/>
              <w:spacing w:before="24" w:line="168"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41"/>
              <w:spacing w:before="51" w:line="127" w:lineRule="exact"/>
              <w:rPr>
                <w:rFonts w:ascii="SimSun" w:hAnsi="SimSun" w:eastAsia="SimSun" w:cs="SimSun"/>
                <w:sz w:val="17"/>
                <w:szCs w:val="17"/>
              </w:rPr>
            </w:pPr>
            <w:r>
              <w:rPr>
                <w:rFonts w:ascii="SimSun" w:hAnsi="SimSun" w:eastAsia="SimSun" w:cs="SimSun"/>
                <w:sz w:val="17"/>
                <w:szCs w:val="17"/>
                <w:spacing w:val="2"/>
                <w:position w:val="-2"/>
              </w:rPr>
              <w:t>1487109.72</w:t>
            </w:r>
          </w:p>
        </w:tc>
        <w:tc>
          <w:tcPr>
            <w:tcW w:w="2102" w:type="dxa"/>
            <w:vAlign w:val="top"/>
            <w:vMerge w:val="continue"/>
            <w:tcBorders>
              <w:top w:val="nil"/>
              <w:bottom w:val="nil"/>
            </w:tcBorders>
          </w:tcPr>
          <w:p>
            <w:pPr>
              <w:rPr>
                <w:rFonts w:ascii="Arial"/>
                <w:sz w:val="21"/>
              </w:rPr>
            </w:pPr>
            <w:r/>
          </w:p>
        </w:tc>
      </w:tr>
      <w:tr>
        <w:trPr>
          <w:trHeight w:val="197" w:hRule="atLeast"/>
        </w:trPr>
        <w:tc>
          <w:tcPr>
            <w:tcW w:w="1327" w:type="dxa"/>
            <w:vAlign w:val="top"/>
          </w:tcPr>
          <w:p>
            <w:pPr>
              <w:ind w:left="90"/>
              <w:spacing w:before="56"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281103010370220031</w:t>
            </w:r>
          </w:p>
        </w:tc>
        <w:tc>
          <w:tcPr>
            <w:tcW w:w="1147" w:type="dxa"/>
            <w:vAlign w:val="top"/>
            <w:vMerge w:val="continue"/>
            <w:tcBorders>
              <w:top w:val="nil"/>
            </w:tcBorders>
          </w:tcPr>
          <w:p>
            <w:pPr>
              <w:rPr>
                <w:rFonts w:ascii="Arial"/>
                <w:sz w:val="21"/>
              </w:rPr>
            </w:pPr>
            <w:r/>
          </w:p>
        </w:tc>
        <w:tc>
          <w:tcPr>
            <w:tcW w:w="883" w:type="dxa"/>
            <w:vAlign w:val="top"/>
          </w:tcPr>
          <w:p>
            <w:pPr>
              <w:ind w:left="310"/>
              <w:spacing w:before="52" w:line="135" w:lineRule="exact"/>
              <w:rPr>
                <w:rFonts w:ascii="SimSun" w:hAnsi="SimSun" w:eastAsia="SimSun" w:cs="SimSun"/>
                <w:sz w:val="17"/>
                <w:szCs w:val="17"/>
              </w:rPr>
            </w:pPr>
            <w:r>
              <w:rPr>
                <w:rFonts w:ascii="SimSun" w:hAnsi="SimSun" w:eastAsia="SimSun" w:cs="SimSun"/>
                <w:sz w:val="17"/>
                <w:szCs w:val="17"/>
                <w:spacing w:val="2"/>
                <w:position w:val="-2"/>
              </w:rPr>
              <w:t>630</w:t>
            </w:r>
          </w:p>
        </w:tc>
        <w:tc>
          <w:tcPr>
            <w:tcW w:w="495" w:type="dxa"/>
            <w:vAlign w:val="top"/>
          </w:tcPr>
          <w:p>
            <w:pPr>
              <w:ind w:left="73"/>
              <w:spacing w:before="24" w:line="177" w:lineRule="auto"/>
              <w:rPr>
                <w:rFonts w:ascii="SimSun" w:hAnsi="SimSun" w:eastAsia="SimSun" w:cs="SimSun"/>
                <w:sz w:val="17"/>
                <w:szCs w:val="17"/>
              </w:rPr>
            </w:pPr>
            <w:r>
              <w:rPr>
                <w:rFonts w:ascii="SimSun" w:hAnsi="SimSun" w:eastAsia="SimSun" w:cs="SimSun"/>
                <w:sz w:val="17"/>
                <w:szCs w:val="17"/>
                <w:spacing w:val="6"/>
              </w:rPr>
              <w:t>千米</w:t>
            </w:r>
          </w:p>
        </w:tc>
        <w:tc>
          <w:tcPr>
            <w:tcW w:w="1706" w:type="dxa"/>
            <w:vAlign w:val="top"/>
          </w:tcPr>
          <w:p>
            <w:pPr>
              <w:ind w:left="381"/>
              <w:spacing w:before="51" w:line="136" w:lineRule="exact"/>
              <w:rPr>
                <w:rFonts w:ascii="SimSun" w:hAnsi="SimSun" w:eastAsia="SimSun" w:cs="SimSun"/>
                <w:sz w:val="17"/>
                <w:szCs w:val="17"/>
              </w:rPr>
            </w:pPr>
            <w:r>
              <w:rPr>
                <w:rFonts w:ascii="SimSun" w:hAnsi="SimSun" w:eastAsia="SimSun" w:cs="SimSun"/>
                <w:sz w:val="17"/>
                <w:szCs w:val="17"/>
                <w:spacing w:val="2"/>
                <w:position w:val="-2"/>
              </w:rPr>
              <w:t>1543903.77</w:t>
            </w:r>
          </w:p>
        </w:tc>
        <w:tc>
          <w:tcPr>
            <w:tcW w:w="1334" w:type="dxa"/>
            <w:vAlign w:val="top"/>
          </w:tcPr>
          <w:p>
            <w:pPr>
              <w:ind w:left="97"/>
              <w:spacing w:before="56"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281103010370220041</w:t>
            </w:r>
          </w:p>
        </w:tc>
        <w:tc>
          <w:tcPr>
            <w:tcW w:w="1147" w:type="dxa"/>
            <w:vAlign w:val="top"/>
            <w:vMerge w:val="continue"/>
            <w:tcBorders>
              <w:top w:val="nil"/>
            </w:tcBorders>
          </w:tcPr>
          <w:p>
            <w:pPr>
              <w:rPr>
                <w:rFonts w:ascii="Arial"/>
                <w:sz w:val="21"/>
              </w:rPr>
            </w:pPr>
            <w:r/>
          </w:p>
        </w:tc>
        <w:tc>
          <w:tcPr>
            <w:tcW w:w="883" w:type="dxa"/>
            <w:vAlign w:val="top"/>
          </w:tcPr>
          <w:p>
            <w:pPr>
              <w:ind w:left="318"/>
              <w:spacing w:before="52" w:line="135" w:lineRule="exact"/>
              <w:rPr>
                <w:rFonts w:ascii="SimSun" w:hAnsi="SimSun" w:eastAsia="SimSun" w:cs="SimSun"/>
                <w:sz w:val="17"/>
                <w:szCs w:val="17"/>
              </w:rPr>
            </w:pPr>
            <w:r>
              <w:rPr>
                <w:rFonts w:ascii="SimSun" w:hAnsi="SimSun" w:eastAsia="SimSun" w:cs="SimSun"/>
                <w:sz w:val="17"/>
                <w:szCs w:val="17"/>
                <w:spacing w:val="2"/>
                <w:position w:val="-2"/>
              </w:rPr>
              <w:t>630</w:t>
            </w:r>
          </w:p>
        </w:tc>
        <w:tc>
          <w:tcPr>
            <w:tcW w:w="495" w:type="dxa"/>
            <w:vAlign w:val="top"/>
          </w:tcPr>
          <w:p>
            <w:pPr>
              <w:ind w:left="79"/>
              <w:spacing w:before="24" w:line="177"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41"/>
              <w:spacing w:before="51" w:line="136" w:lineRule="exact"/>
              <w:rPr>
                <w:rFonts w:ascii="SimSun" w:hAnsi="SimSun" w:eastAsia="SimSun" w:cs="SimSun"/>
                <w:sz w:val="17"/>
                <w:szCs w:val="17"/>
              </w:rPr>
            </w:pPr>
            <w:r>
              <w:rPr>
                <w:rFonts w:ascii="SimSun" w:hAnsi="SimSun" w:eastAsia="SimSun" w:cs="SimSun"/>
                <w:sz w:val="17"/>
                <w:szCs w:val="17"/>
                <w:spacing w:val="2"/>
                <w:position w:val="-2"/>
              </w:rPr>
              <w:t>1946845.49</w:t>
            </w:r>
          </w:p>
        </w:tc>
        <w:tc>
          <w:tcPr>
            <w:tcW w:w="2102" w:type="dxa"/>
            <w:vAlign w:val="top"/>
            <w:vMerge w:val="continue"/>
            <w:tcBorders>
              <w:top w:val="nil"/>
            </w:tcBorders>
          </w:tcPr>
          <w:p>
            <w:pPr>
              <w:rPr>
                <w:rFonts w:ascii="Arial"/>
                <w:sz w:val="21"/>
              </w:rPr>
            </w:pPr>
            <w:r/>
          </w:p>
        </w:tc>
      </w:tr>
    </w:tbl>
    <w:p>
      <w:pPr>
        <w:rPr>
          <w:rFonts w:ascii="Arial"/>
          <w:sz w:val="21"/>
        </w:rPr>
      </w:pPr>
      <w:r/>
    </w:p>
    <w:p>
      <w:pPr>
        <w:sectPr>
          <w:footerReference w:type="default" r:id="rId56"/>
          <w:pgSz w:w="16837" w:h="11905"/>
          <w:pgMar w:top="1011" w:right="1854" w:bottom="1037" w:left="1833" w:header="0" w:footer="819" w:gutter="0"/>
        </w:sectPr>
        <w:rPr>
          <w:rFonts w:ascii="Arial" w:hAnsi="Arial" w:eastAsia="Arial" w:cs="Arial"/>
          <w:sz w:val="21"/>
          <w:szCs w:val="21"/>
        </w:rPr>
      </w:pPr>
    </w:p>
    <w:p>
      <w:pPr>
        <w:spacing w:line="60" w:lineRule="exact"/>
        <w:rPr/>
      </w:pPr>
      <w:r/>
    </w:p>
    <w:tbl>
      <w:tblPr>
        <w:tblStyle w:val="TableNormal"/>
        <w:tblW w:w="1313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27"/>
        <w:gridCol w:w="6712"/>
        <w:gridCol w:w="883"/>
        <w:gridCol w:w="495"/>
        <w:gridCol w:w="1614"/>
        <w:gridCol w:w="2102"/>
      </w:tblGrid>
      <w:tr>
        <w:trPr>
          <w:trHeight w:val="484" w:hRule="atLeast"/>
        </w:trPr>
        <w:tc>
          <w:tcPr>
            <w:tcW w:w="1327" w:type="dxa"/>
            <w:vAlign w:val="top"/>
          </w:tcPr>
          <w:p>
            <w:pPr>
              <w:ind w:left="311"/>
              <w:spacing w:before="161" w:line="228" w:lineRule="auto"/>
              <w:rPr>
                <w:rFonts w:ascii="SimSun" w:hAnsi="SimSun" w:eastAsia="SimSun" w:cs="SimSun"/>
                <w:sz w:val="17"/>
                <w:szCs w:val="17"/>
              </w:rPr>
            </w:pPr>
            <w:r>
              <w:rPr>
                <w:rFonts w:ascii="SimSun" w:hAnsi="SimSun" w:eastAsia="SimSun" w:cs="SimSun"/>
                <w:sz w:val="17"/>
                <w:szCs w:val="17"/>
                <w:spacing w:val="8"/>
              </w:rPr>
              <w:t>材料编码</w:t>
            </w:r>
          </w:p>
        </w:tc>
        <w:tc>
          <w:tcPr>
            <w:tcW w:w="6712" w:type="dxa"/>
            <w:vAlign w:val="top"/>
          </w:tcPr>
          <w:p>
            <w:pPr>
              <w:ind w:left="3003"/>
              <w:spacing w:before="161" w:line="228" w:lineRule="auto"/>
              <w:rPr>
                <w:rFonts w:ascii="SimSun" w:hAnsi="SimSun" w:eastAsia="SimSun" w:cs="SimSun"/>
                <w:sz w:val="17"/>
                <w:szCs w:val="17"/>
              </w:rPr>
            </w:pPr>
            <w:r>
              <w:rPr>
                <w:rFonts w:ascii="SimSun" w:hAnsi="SimSun" w:eastAsia="SimSun" w:cs="SimSun"/>
                <w:sz w:val="17"/>
                <w:szCs w:val="17"/>
                <w:spacing w:val="8"/>
              </w:rPr>
              <w:t>材料名称</w:t>
            </w:r>
          </w:p>
        </w:tc>
        <w:tc>
          <w:tcPr>
            <w:tcW w:w="883" w:type="dxa"/>
            <w:vAlign w:val="top"/>
          </w:tcPr>
          <w:p>
            <w:pPr>
              <w:ind w:left="162" w:right="62" w:hanging="68"/>
              <w:spacing w:before="38" w:line="226" w:lineRule="auto"/>
              <w:rPr>
                <w:rFonts w:ascii="SimSun" w:hAnsi="SimSun" w:eastAsia="SimSun" w:cs="SimSun"/>
                <w:sz w:val="17"/>
                <w:szCs w:val="17"/>
              </w:rPr>
            </w:pPr>
            <w:r>
              <w:rPr>
                <w:rFonts w:ascii="SimSun" w:hAnsi="SimSun" w:eastAsia="SimSun" w:cs="SimSun"/>
                <w:sz w:val="17"/>
                <w:szCs w:val="17"/>
                <w:spacing w:val="7"/>
              </w:rPr>
              <w:t>标称截面</w:t>
            </w:r>
            <w:r>
              <w:rPr>
                <w:rFonts w:ascii="SimSun" w:hAnsi="SimSun" w:eastAsia="SimSun" w:cs="SimSun"/>
                <w:sz w:val="17"/>
                <w:szCs w:val="17"/>
                <w:spacing w:val="2"/>
              </w:rPr>
              <w:t xml:space="preserve"> </w:t>
            </w:r>
            <w:r>
              <w:rPr>
                <w:rFonts w:ascii="SimSun" w:hAnsi="SimSun" w:eastAsia="SimSun" w:cs="SimSun"/>
                <w:sz w:val="17"/>
                <w:szCs w:val="17"/>
                <w:spacing w:val="1"/>
              </w:rPr>
              <w:t>（</w:t>
            </w:r>
            <w:r>
              <w:rPr>
                <w:rFonts w:ascii="SimSun" w:hAnsi="SimSun" w:eastAsia="SimSun" w:cs="SimSun"/>
                <w:sz w:val="17"/>
                <w:szCs w:val="17"/>
              </w:rPr>
              <w:t>mm</w:t>
            </w:r>
            <w:r>
              <w:rPr>
                <w:rFonts w:ascii="SimSun" w:hAnsi="SimSun" w:eastAsia="SimSun" w:cs="SimSun"/>
                <w:sz w:val="11"/>
                <w:szCs w:val="11"/>
                <w:spacing w:val="1"/>
                <w:position w:val="8"/>
              </w:rPr>
              <w:t>2</w:t>
            </w:r>
            <w:r>
              <w:rPr>
                <w:rFonts w:ascii="SimSun" w:hAnsi="SimSun" w:eastAsia="SimSun" w:cs="SimSun"/>
                <w:sz w:val="17"/>
                <w:szCs w:val="17"/>
                <w:spacing w:val="1"/>
              </w:rPr>
              <w:t>）</w:t>
            </w:r>
          </w:p>
        </w:tc>
        <w:tc>
          <w:tcPr>
            <w:tcW w:w="495" w:type="dxa"/>
            <w:vAlign w:val="top"/>
          </w:tcPr>
          <w:p>
            <w:pPr>
              <w:ind w:left="80"/>
              <w:spacing w:before="160" w:line="230" w:lineRule="auto"/>
              <w:rPr>
                <w:rFonts w:ascii="SimSun" w:hAnsi="SimSun" w:eastAsia="SimSun" w:cs="SimSun"/>
                <w:sz w:val="17"/>
                <w:szCs w:val="17"/>
              </w:rPr>
            </w:pPr>
            <w:r>
              <w:rPr>
                <w:rFonts w:ascii="SimSun" w:hAnsi="SimSun" w:eastAsia="SimSun" w:cs="SimSun"/>
                <w:sz w:val="17"/>
                <w:szCs w:val="17"/>
                <w:spacing w:val="5"/>
              </w:rPr>
              <w:t>单位</w:t>
            </w:r>
          </w:p>
        </w:tc>
        <w:tc>
          <w:tcPr>
            <w:tcW w:w="1614" w:type="dxa"/>
            <w:vAlign w:val="top"/>
          </w:tcPr>
          <w:p>
            <w:pPr>
              <w:ind w:left="643"/>
              <w:spacing w:before="50" w:line="239" w:lineRule="auto"/>
              <w:rPr>
                <w:rFonts w:ascii="SimSun" w:hAnsi="SimSun" w:eastAsia="SimSun" w:cs="SimSun"/>
                <w:sz w:val="17"/>
                <w:szCs w:val="17"/>
              </w:rPr>
            </w:pPr>
            <w:r>
              <w:rPr>
                <w:rFonts w:ascii="SimSun" w:hAnsi="SimSun" w:eastAsia="SimSun" w:cs="SimSun"/>
                <w:sz w:val="17"/>
                <w:szCs w:val="17"/>
                <w:spacing w:val="4"/>
              </w:rPr>
              <w:t>五芯</w:t>
            </w:r>
          </w:p>
          <w:p>
            <w:pPr>
              <w:ind w:left="104"/>
              <w:spacing w:line="220" w:lineRule="auto"/>
              <w:rPr>
                <w:rFonts w:ascii="SimSun" w:hAnsi="SimSun" w:eastAsia="SimSun" w:cs="SimSun"/>
                <w:sz w:val="17"/>
                <w:szCs w:val="17"/>
              </w:rPr>
            </w:pPr>
            <w:r>
              <w:rPr>
                <w:rFonts w:ascii="SimSun" w:hAnsi="SimSun" w:eastAsia="SimSun" w:cs="SimSun"/>
                <w:sz w:val="17"/>
                <w:szCs w:val="17"/>
                <w:spacing w:val="6"/>
              </w:rPr>
              <w:t>税前综合价格(元)</w:t>
            </w:r>
          </w:p>
        </w:tc>
        <w:tc>
          <w:tcPr>
            <w:tcW w:w="2102" w:type="dxa"/>
            <w:vAlign w:val="top"/>
          </w:tcPr>
          <w:p>
            <w:pPr>
              <w:ind w:left="883"/>
              <w:spacing w:before="160" w:line="231" w:lineRule="auto"/>
              <w:rPr>
                <w:rFonts w:ascii="SimSun" w:hAnsi="SimSun" w:eastAsia="SimSun" w:cs="SimSun"/>
                <w:sz w:val="17"/>
                <w:szCs w:val="17"/>
              </w:rPr>
            </w:pPr>
            <w:r>
              <w:rPr>
                <w:rFonts w:ascii="SimSun" w:hAnsi="SimSun" w:eastAsia="SimSun" w:cs="SimSun"/>
                <w:sz w:val="17"/>
                <w:szCs w:val="17"/>
                <w:spacing w:val="4"/>
              </w:rPr>
              <w:t>备注</w:t>
            </w:r>
          </w:p>
        </w:tc>
      </w:tr>
      <w:tr>
        <w:trPr>
          <w:trHeight w:val="188" w:hRule="atLeast"/>
        </w:trPr>
        <w:tc>
          <w:tcPr>
            <w:tcW w:w="1327" w:type="dxa"/>
            <w:vAlign w:val="top"/>
          </w:tcPr>
          <w:p>
            <w:pPr>
              <w:ind w:left="90"/>
              <w:spacing w:before="3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281103010360040051</w:t>
            </w:r>
          </w:p>
        </w:tc>
        <w:tc>
          <w:tcPr>
            <w:tcW w:w="6712"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left="869"/>
              <w:spacing w:before="55" w:line="229" w:lineRule="auto"/>
              <w:rPr>
                <w:rFonts w:ascii="SimSun" w:hAnsi="SimSun" w:eastAsia="SimSun" w:cs="SimSun"/>
                <w:sz w:val="17"/>
                <w:szCs w:val="17"/>
              </w:rPr>
            </w:pPr>
            <w:r>
              <w:rPr>
                <w:rFonts w:ascii="SimSun" w:hAnsi="SimSun" w:eastAsia="SimSun" w:cs="SimSun"/>
                <w:sz w:val="17"/>
                <w:szCs w:val="17"/>
                <w:spacing w:val="7"/>
              </w:rPr>
              <w:t>0.6/1</w:t>
            </w:r>
            <w:r>
              <w:rPr>
                <w:rFonts w:ascii="SimSun" w:hAnsi="SimSun" w:eastAsia="SimSun" w:cs="SimSun"/>
                <w:sz w:val="17"/>
                <w:szCs w:val="17"/>
              </w:rPr>
              <w:t>kV</w:t>
            </w:r>
            <w:r>
              <w:rPr>
                <w:rFonts w:ascii="SimSun" w:hAnsi="SimSun" w:eastAsia="SimSun" w:cs="SimSun"/>
                <w:sz w:val="17"/>
                <w:szCs w:val="17"/>
                <w:spacing w:val="7"/>
              </w:rPr>
              <w:t xml:space="preserve"> 铜芯聚氯乙烯绝缘聚氯乙烯护套电力电缆(</w:t>
            </w:r>
            <w:r>
              <w:rPr>
                <w:rFonts w:ascii="SimSun" w:hAnsi="SimSun" w:eastAsia="SimSun" w:cs="SimSun"/>
                <w:sz w:val="17"/>
                <w:szCs w:val="17"/>
              </w:rPr>
              <w:t>VV</w:t>
            </w:r>
            <w:r>
              <w:rPr>
                <w:rFonts w:ascii="SimSun" w:hAnsi="SimSun" w:eastAsia="SimSun" w:cs="SimSun"/>
                <w:sz w:val="17"/>
                <w:szCs w:val="17"/>
                <w:spacing w:val="7"/>
              </w:rPr>
              <w:t>)</w:t>
            </w:r>
          </w:p>
        </w:tc>
        <w:tc>
          <w:tcPr>
            <w:tcW w:w="883" w:type="dxa"/>
            <w:vAlign w:val="top"/>
          </w:tcPr>
          <w:p>
            <w:pPr>
              <w:ind w:left="330"/>
              <w:spacing w:before="37" w:line="140" w:lineRule="exact"/>
              <w:rPr>
                <w:rFonts w:ascii="SimSun" w:hAnsi="SimSun" w:eastAsia="SimSun" w:cs="SimSun"/>
                <w:sz w:val="17"/>
                <w:szCs w:val="17"/>
              </w:rPr>
            </w:pPr>
            <w:r>
              <w:rPr>
                <w:rFonts w:ascii="SimSun" w:hAnsi="SimSun" w:eastAsia="SimSun" w:cs="SimSun"/>
                <w:sz w:val="17"/>
                <w:szCs w:val="17"/>
                <w:spacing w:val="-2"/>
                <w:position w:val="-2"/>
              </w:rPr>
              <w:t>1.5</w:t>
            </w:r>
          </w:p>
        </w:tc>
        <w:tc>
          <w:tcPr>
            <w:tcW w:w="495" w:type="dxa"/>
            <w:vAlign w:val="top"/>
          </w:tcPr>
          <w:p>
            <w:pPr>
              <w:ind w:left="79"/>
              <w:spacing w:before="10" w:line="182"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67"/>
              <w:spacing w:before="37" w:line="140" w:lineRule="exact"/>
              <w:rPr>
                <w:rFonts w:ascii="SimSun" w:hAnsi="SimSun" w:eastAsia="SimSun" w:cs="SimSun"/>
                <w:sz w:val="17"/>
                <w:szCs w:val="17"/>
              </w:rPr>
            </w:pPr>
            <w:r>
              <w:rPr>
                <w:rFonts w:ascii="SimSun" w:hAnsi="SimSun" w:eastAsia="SimSun" w:cs="SimSun"/>
                <w:sz w:val="17"/>
                <w:szCs w:val="17"/>
                <w:spacing w:val="3"/>
                <w:position w:val="-2"/>
              </w:rPr>
              <w:t>7634.14</w:t>
            </w:r>
          </w:p>
        </w:tc>
        <w:tc>
          <w:tcPr>
            <w:tcW w:w="2102" w:type="dxa"/>
            <w:vAlign w:val="top"/>
            <w:vMerge w:val="restart"/>
            <w:tcBorders>
              <w:bottom w:val="nil"/>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52" w:right="34" w:firstLine="105"/>
              <w:spacing w:before="55" w:line="234" w:lineRule="auto"/>
              <w:rPr>
                <w:rFonts w:ascii="SimSun" w:hAnsi="SimSun" w:eastAsia="SimSun" w:cs="SimSun"/>
                <w:sz w:val="17"/>
                <w:szCs w:val="17"/>
              </w:rPr>
            </w:pPr>
            <w:r>
              <w:rPr>
                <w:rFonts w:ascii="SimSun" w:hAnsi="SimSun" w:eastAsia="SimSun" w:cs="SimSun"/>
                <w:sz w:val="17"/>
                <w:szCs w:val="17"/>
                <w:spacing w:val="27"/>
              </w:rPr>
              <w:t>1、阻燃线缆</w:t>
            </w:r>
            <w:r>
              <w:rPr>
                <w:rFonts w:ascii="SimSun" w:hAnsi="SimSun" w:eastAsia="SimSun" w:cs="SimSun"/>
                <w:sz w:val="17"/>
                <w:szCs w:val="17"/>
              </w:rPr>
              <w:t>ZC</w:t>
            </w:r>
            <w:r>
              <w:rPr>
                <w:rFonts w:ascii="SimSun" w:hAnsi="SimSun" w:eastAsia="SimSun" w:cs="SimSun"/>
                <w:sz w:val="17"/>
                <w:szCs w:val="17"/>
                <w:spacing w:val="27"/>
              </w:rPr>
              <w:t>加价2%</w:t>
            </w:r>
            <w:r>
              <w:rPr>
                <w:rFonts w:ascii="SimSun" w:hAnsi="SimSun" w:eastAsia="SimSun" w:cs="SimSun"/>
                <w:sz w:val="17"/>
                <w:szCs w:val="17"/>
                <w:spacing w:val="8"/>
              </w:rPr>
              <w:t xml:space="preserve"> </w:t>
            </w:r>
            <w:r>
              <w:rPr>
                <w:rFonts w:ascii="SimSun" w:hAnsi="SimSun" w:eastAsia="SimSun" w:cs="SimSun"/>
                <w:sz w:val="17"/>
                <w:szCs w:val="17"/>
                <w:spacing w:val="21"/>
              </w:rPr>
              <w:t>、</w:t>
            </w:r>
            <w:r>
              <w:rPr>
                <w:rFonts w:ascii="SimSun" w:hAnsi="SimSun" w:eastAsia="SimSun" w:cs="SimSun"/>
                <w:sz w:val="17"/>
                <w:szCs w:val="17"/>
              </w:rPr>
              <w:t>ZB</w:t>
            </w:r>
            <w:r>
              <w:rPr>
                <w:rFonts w:ascii="SimSun" w:hAnsi="SimSun" w:eastAsia="SimSun" w:cs="SimSun"/>
                <w:sz w:val="17"/>
                <w:szCs w:val="17"/>
                <w:spacing w:val="21"/>
              </w:rPr>
              <w:t>加价3％、</w:t>
            </w:r>
            <w:r>
              <w:rPr>
                <w:rFonts w:ascii="SimSun" w:hAnsi="SimSun" w:eastAsia="SimSun" w:cs="SimSun"/>
                <w:sz w:val="17"/>
                <w:szCs w:val="17"/>
              </w:rPr>
              <w:t>ZA</w:t>
            </w:r>
            <w:r>
              <w:rPr>
                <w:rFonts w:ascii="SimSun" w:hAnsi="SimSun" w:eastAsia="SimSun" w:cs="SimSun"/>
                <w:sz w:val="17"/>
                <w:szCs w:val="17"/>
                <w:spacing w:val="21"/>
              </w:rPr>
              <w:t>加价5%</w:t>
            </w:r>
          </w:p>
          <w:p>
            <w:pPr>
              <w:ind w:left="57"/>
              <w:spacing w:before="126" w:line="88" w:lineRule="exact"/>
              <w:rPr>
                <w:rFonts w:ascii="SimSun" w:hAnsi="SimSun" w:eastAsia="SimSun" w:cs="SimSun"/>
                <w:sz w:val="17"/>
                <w:szCs w:val="17"/>
              </w:rPr>
            </w:pPr>
            <w:r>
              <w:rPr>
                <w:rFonts w:ascii="SimSun" w:hAnsi="SimSun" w:eastAsia="SimSun" w:cs="SimSun"/>
                <w:sz w:val="17"/>
                <w:szCs w:val="17"/>
                <w:position w:val="1"/>
              </w:rPr>
              <w:t>。</w:t>
            </w:r>
          </w:p>
          <w:p>
            <w:pPr>
              <w:ind w:left="34" w:firstLine="201"/>
              <w:spacing w:before="17" w:line="238" w:lineRule="auto"/>
              <w:rPr>
                <w:rFonts w:ascii="SimSun" w:hAnsi="SimSun" w:eastAsia="SimSun" w:cs="SimSun"/>
                <w:sz w:val="17"/>
                <w:szCs w:val="17"/>
              </w:rPr>
            </w:pPr>
            <w:r>
              <w:rPr>
                <w:rFonts w:ascii="SimSun" w:hAnsi="SimSun" w:eastAsia="SimSun" w:cs="SimSun"/>
                <w:sz w:val="17"/>
                <w:szCs w:val="17"/>
                <w:spacing w:val="18"/>
              </w:rPr>
              <w:t>2、</w:t>
            </w:r>
            <w:r>
              <w:rPr>
                <w:rFonts w:ascii="SimSun" w:hAnsi="SimSun" w:eastAsia="SimSun" w:cs="SimSun"/>
                <w:sz w:val="17"/>
                <w:szCs w:val="17"/>
                <w:spacing w:val="-30"/>
              </w:rPr>
              <w:t xml:space="preserve"> </w:t>
            </w:r>
            <w:r>
              <w:rPr>
                <w:rFonts w:ascii="SimSun" w:hAnsi="SimSun" w:eastAsia="SimSun" w:cs="SimSun"/>
                <w:sz w:val="17"/>
                <w:szCs w:val="17"/>
                <w:spacing w:val="18"/>
              </w:rPr>
              <w:t>无卤低烟阻燃线缆</w:t>
            </w:r>
            <w:r>
              <w:rPr>
                <w:rFonts w:ascii="SimSun" w:hAnsi="SimSun" w:eastAsia="SimSun" w:cs="SimSun"/>
                <w:sz w:val="17"/>
                <w:szCs w:val="17"/>
              </w:rPr>
              <w:t xml:space="preserve"> </w:t>
            </w:r>
            <w:r>
              <w:rPr>
                <w:rFonts w:ascii="SimSun" w:hAnsi="SimSun" w:eastAsia="SimSun" w:cs="SimSun"/>
                <w:sz w:val="17"/>
                <w:szCs w:val="17"/>
              </w:rPr>
              <w:t>WDZ</w:t>
            </w:r>
            <w:r>
              <w:rPr>
                <w:rFonts w:ascii="SimSun" w:hAnsi="SimSun" w:eastAsia="SimSun" w:cs="SimSun"/>
                <w:sz w:val="17"/>
                <w:szCs w:val="17"/>
                <w:spacing w:val="3"/>
              </w:rPr>
              <w:t>:6</w:t>
            </w:r>
            <w:r>
              <w:rPr>
                <w:rFonts w:ascii="SimSun" w:hAnsi="SimSun" w:eastAsia="SimSun" w:cs="SimSun"/>
                <w:sz w:val="17"/>
                <w:szCs w:val="17"/>
              </w:rPr>
              <w:t>mm</w:t>
            </w:r>
            <w:r>
              <w:rPr>
                <w:rFonts w:ascii="SimSun" w:hAnsi="SimSun" w:eastAsia="SimSun" w:cs="SimSun"/>
                <w:sz w:val="17"/>
                <w:szCs w:val="17"/>
                <w:spacing w:val="3"/>
              </w:rPr>
              <w:t>2 及</w:t>
            </w:r>
            <w:r>
              <w:rPr>
                <w:rFonts w:ascii="SimSun" w:hAnsi="SimSun" w:eastAsia="SimSun" w:cs="SimSun"/>
                <w:sz w:val="17"/>
                <w:szCs w:val="17"/>
                <w:spacing w:val="33"/>
              </w:rPr>
              <w:t xml:space="preserve"> </w:t>
            </w:r>
            <w:r>
              <w:rPr>
                <w:rFonts w:ascii="SimSun" w:hAnsi="SimSun" w:eastAsia="SimSun" w:cs="SimSun"/>
                <w:sz w:val="17"/>
                <w:szCs w:val="17"/>
                <w:spacing w:val="3"/>
              </w:rPr>
              <w:t>以</w:t>
            </w:r>
            <w:r>
              <w:rPr>
                <w:rFonts w:ascii="SimSun" w:hAnsi="SimSun" w:eastAsia="SimSun" w:cs="SimSun"/>
                <w:sz w:val="17"/>
                <w:szCs w:val="17"/>
                <w:spacing w:val="17"/>
              </w:rPr>
              <w:t xml:space="preserve"> </w:t>
            </w:r>
            <w:r>
              <w:rPr>
                <w:rFonts w:ascii="SimSun" w:hAnsi="SimSun" w:eastAsia="SimSun" w:cs="SimSun"/>
                <w:sz w:val="17"/>
                <w:szCs w:val="17"/>
                <w:spacing w:val="3"/>
              </w:rPr>
              <w:t>下 加</w:t>
            </w:r>
            <w:r>
              <w:rPr>
                <w:rFonts w:ascii="SimSun" w:hAnsi="SimSun" w:eastAsia="SimSun" w:cs="SimSun"/>
                <w:sz w:val="17"/>
                <w:szCs w:val="17"/>
                <w:spacing w:val="13"/>
              </w:rPr>
              <w:t xml:space="preserve"> </w:t>
            </w:r>
            <w:r>
              <w:rPr>
                <w:rFonts w:ascii="SimSun" w:hAnsi="SimSun" w:eastAsia="SimSun" w:cs="SimSun"/>
                <w:sz w:val="17"/>
                <w:szCs w:val="17"/>
                <w:spacing w:val="3"/>
              </w:rPr>
              <w:t>价</w:t>
            </w:r>
            <w:r>
              <w:rPr>
                <w:rFonts w:ascii="SimSun" w:hAnsi="SimSun" w:eastAsia="SimSun" w:cs="SimSun"/>
                <w:sz w:val="17"/>
                <w:szCs w:val="17"/>
              </w:rPr>
              <w:t xml:space="preserve"> </w:t>
            </w:r>
            <w:r>
              <w:rPr>
                <w:rFonts w:ascii="SimSun" w:hAnsi="SimSun" w:eastAsia="SimSun" w:cs="SimSun"/>
                <w:sz w:val="17"/>
                <w:szCs w:val="17"/>
                <w:spacing w:val="9"/>
              </w:rPr>
              <w:t>9</w:t>
            </w:r>
            <w:r>
              <w:rPr>
                <w:rFonts w:ascii="SimSun" w:hAnsi="SimSun" w:eastAsia="SimSun" w:cs="SimSun"/>
                <w:sz w:val="17"/>
                <w:szCs w:val="17"/>
                <w:spacing w:val="-34"/>
              </w:rPr>
              <w:t xml:space="preserve"> </w:t>
            </w:r>
            <w:r>
              <w:rPr>
                <w:rFonts w:ascii="SimSun" w:hAnsi="SimSun" w:eastAsia="SimSun" w:cs="SimSun"/>
                <w:sz w:val="17"/>
                <w:szCs w:val="17"/>
                <w:spacing w:val="-19"/>
              </w:rPr>
              <w:t>％</w:t>
            </w:r>
            <w:r>
              <w:rPr>
                <w:rFonts w:ascii="SimSun" w:hAnsi="SimSun" w:eastAsia="SimSun" w:cs="SimSun"/>
                <w:sz w:val="17"/>
                <w:szCs w:val="17"/>
                <w:spacing w:val="-37"/>
              </w:rPr>
              <w:t xml:space="preserve"> </w:t>
            </w:r>
            <w:r>
              <w:rPr>
                <w:rFonts w:ascii="SimSun" w:hAnsi="SimSun" w:eastAsia="SimSun" w:cs="SimSun"/>
                <w:sz w:val="17"/>
                <w:szCs w:val="17"/>
                <w:spacing w:val="-19"/>
              </w:rPr>
              <w:t>，</w:t>
            </w:r>
            <w:r>
              <w:rPr>
                <w:rFonts w:ascii="SimSun" w:hAnsi="SimSun" w:eastAsia="SimSun" w:cs="SimSun"/>
                <w:sz w:val="17"/>
                <w:szCs w:val="17"/>
                <w:spacing w:val="-37"/>
              </w:rPr>
              <w:t xml:space="preserve"> </w:t>
            </w:r>
            <w:r>
              <w:rPr>
                <w:rFonts w:ascii="SimSun" w:hAnsi="SimSun" w:eastAsia="SimSun" w:cs="SimSun"/>
                <w:sz w:val="17"/>
                <w:szCs w:val="17"/>
                <w:spacing w:val="9"/>
              </w:rPr>
              <w:t>10-35</w:t>
            </w:r>
            <w:r>
              <w:rPr>
                <w:rFonts w:ascii="SimSun" w:hAnsi="SimSun" w:eastAsia="SimSun" w:cs="SimSun"/>
                <w:sz w:val="17"/>
                <w:szCs w:val="17"/>
              </w:rPr>
              <w:t>mm</w:t>
            </w:r>
            <w:r>
              <w:rPr>
                <w:rFonts w:ascii="SimSun" w:hAnsi="SimSun" w:eastAsia="SimSun" w:cs="SimSun"/>
                <w:sz w:val="17"/>
                <w:szCs w:val="17"/>
                <w:spacing w:val="9"/>
              </w:rPr>
              <w:t>2加价7%</w:t>
            </w:r>
            <w:r>
              <w:rPr>
                <w:rFonts w:ascii="SimSun" w:hAnsi="SimSun" w:eastAsia="SimSun" w:cs="SimSun"/>
                <w:sz w:val="17"/>
                <w:szCs w:val="17"/>
                <w:spacing w:val="-39"/>
              </w:rPr>
              <w:t xml:space="preserve"> </w:t>
            </w:r>
            <w:r>
              <w:rPr>
                <w:rFonts w:ascii="SimSun" w:hAnsi="SimSun" w:eastAsia="SimSun" w:cs="SimSun"/>
                <w:sz w:val="17"/>
                <w:szCs w:val="17"/>
                <w:spacing w:val="9"/>
              </w:rPr>
              <w:t>，</w:t>
            </w:r>
            <w:r>
              <w:rPr>
                <w:rFonts w:ascii="SimSun" w:hAnsi="SimSun" w:eastAsia="SimSun" w:cs="SimSun"/>
                <w:sz w:val="17"/>
                <w:szCs w:val="17"/>
              </w:rPr>
              <w:t xml:space="preserve"> </w:t>
            </w:r>
            <w:r>
              <w:rPr>
                <w:rFonts w:ascii="SimSun" w:hAnsi="SimSun" w:eastAsia="SimSun" w:cs="SimSun"/>
                <w:sz w:val="17"/>
                <w:szCs w:val="17"/>
                <w:spacing w:val="10"/>
              </w:rPr>
              <w:t>50</w:t>
            </w:r>
            <w:r>
              <w:rPr>
                <w:rFonts w:ascii="SimSun" w:hAnsi="SimSun" w:eastAsia="SimSun" w:cs="SimSun"/>
                <w:sz w:val="17"/>
                <w:szCs w:val="17"/>
              </w:rPr>
              <w:t>mm</w:t>
            </w:r>
            <w:r>
              <w:rPr>
                <w:rFonts w:ascii="SimSun" w:hAnsi="SimSun" w:eastAsia="SimSun" w:cs="SimSun"/>
                <w:sz w:val="17"/>
                <w:szCs w:val="17"/>
                <w:spacing w:val="10"/>
              </w:rPr>
              <w:t>2及</w:t>
            </w:r>
            <w:r>
              <w:rPr>
                <w:rFonts w:ascii="SimSun" w:hAnsi="SimSun" w:eastAsia="SimSun" w:cs="SimSun"/>
                <w:sz w:val="17"/>
                <w:szCs w:val="17"/>
                <w:spacing w:val="-36"/>
              </w:rPr>
              <w:t xml:space="preserve"> </w:t>
            </w:r>
            <w:r>
              <w:rPr>
                <w:rFonts w:ascii="SimSun" w:hAnsi="SimSun" w:eastAsia="SimSun" w:cs="SimSun"/>
                <w:sz w:val="17"/>
                <w:szCs w:val="17"/>
                <w:spacing w:val="10"/>
              </w:rPr>
              <w:t>以上加价5%</w:t>
            </w:r>
            <w:r>
              <w:rPr>
                <w:rFonts w:ascii="SimSun" w:hAnsi="SimSun" w:eastAsia="SimSun" w:cs="SimSun"/>
                <w:sz w:val="17"/>
                <w:szCs w:val="17"/>
                <w:spacing w:val="-40"/>
              </w:rPr>
              <w:t xml:space="preserve"> </w:t>
            </w:r>
            <w:r>
              <w:rPr>
                <w:rFonts w:ascii="SimSun" w:hAnsi="SimSun" w:eastAsia="SimSun" w:cs="SimSun"/>
                <w:sz w:val="17"/>
                <w:szCs w:val="17"/>
                <w:spacing w:val="10"/>
              </w:rPr>
              <w:t>。</w:t>
            </w:r>
            <w:r>
              <w:rPr>
                <w:rFonts w:ascii="SimSun" w:hAnsi="SimSun" w:eastAsia="SimSun" w:cs="SimSun"/>
                <w:sz w:val="17"/>
                <w:szCs w:val="17"/>
                <w:spacing w:val="-49"/>
              </w:rPr>
              <w:t xml:space="preserve"> </w:t>
            </w:r>
            <w:r>
              <w:rPr>
                <w:rFonts w:ascii="SimSun" w:hAnsi="SimSun" w:eastAsia="SimSun" w:cs="SimSun"/>
                <w:sz w:val="17"/>
                <w:szCs w:val="17"/>
                <w:spacing w:val="10"/>
              </w:rPr>
              <w:t>该</w:t>
            </w:r>
            <w:r>
              <w:rPr>
                <w:rFonts w:ascii="SimSun" w:hAnsi="SimSun" w:eastAsia="SimSun" w:cs="SimSun"/>
                <w:sz w:val="17"/>
                <w:szCs w:val="17"/>
              </w:rPr>
              <w:t xml:space="preserve"> </w:t>
            </w:r>
            <w:r>
              <w:rPr>
                <w:rFonts w:ascii="SimSun" w:hAnsi="SimSun" w:eastAsia="SimSun" w:cs="SimSun"/>
                <w:sz w:val="17"/>
                <w:szCs w:val="17"/>
                <w:spacing w:val="14"/>
              </w:rPr>
              <w:t>加价系数为B类，A类系数</w:t>
            </w:r>
            <w:r>
              <w:rPr>
                <w:rFonts w:ascii="SimSun" w:hAnsi="SimSun" w:eastAsia="SimSun" w:cs="SimSun"/>
                <w:sz w:val="17"/>
                <w:szCs w:val="17"/>
                <w:spacing w:val="1"/>
              </w:rPr>
              <w:t xml:space="preserve"> </w:t>
            </w:r>
            <w:r>
              <w:rPr>
                <w:rFonts w:ascii="SimSun" w:hAnsi="SimSun" w:eastAsia="SimSun" w:cs="SimSun"/>
                <w:sz w:val="17"/>
                <w:szCs w:val="17"/>
                <w:spacing w:val="13"/>
              </w:rPr>
              <w:t>按B类系数增加1%，C类系</w:t>
            </w:r>
            <w:r>
              <w:rPr>
                <w:rFonts w:ascii="SimSun" w:hAnsi="SimSun" w:eastAsia="SimSun" w:cs="SimSun"/>
                <w:sz w:val="17"/>
                <w:szCs w:val="17"/>
              </w:rPr>
              <w:t xml:space="preserve"> </w:t>
            </w:r>
            <w:r>
              <w:rPr>
                <w:rFonts w:ascii="SimSun" w:hAnsi="SimSun" w:eastAsia="SimSun" w:cs="SimSun"/>
                <w:sz w:val="17"/>
                <w:szCs w:val="17"/>
                <w:spacing w:val="5"/>
              </w:rPr>
              <w:t>数按B类系数减少1%。</w:t>
            </w:r>
          </w:p>
          <w:p>
            <w:pPr>
              <w:ind w:left="40" w:right="10" w:firstLine="189"/>
              <w:spacing w:before="9" w:line="234" w:lineRule="auto"/>
              <w:rPr>
                <w:rFonts w:ascii="SimSun" w:hAnsi="SimSun" w:eastAsia="SimSun" w:cs="SimSun"/>
                <w:sz w:val="17"/>
                <w:szCs w:val="17"/>
              </w:rPr>
            </w:pPr>
            <w:r>
              <w:rPr>
                <w:rFonts w:ascii="SimSun" w:hAnsi="SimSun" w:eastAsia="SimSun" w:cs="SimSun"/>
                <w:sz w:val="17"/>
                <w:szCs w:val="17"/>
                <w:spacing w:val="16"/>
              </w:rPr>
              <w:t>3、交联线缆（</w:t>
            </w:r>
            <w:r>
              <w:rPr>
                <w:rFonts w:ascii="SimSun" w:hAnsi="SimSun" w:eastAsia="SimSun" w:cs="SimSun"/>
                <w:sz w:val="17"/>
                <w:szCs w:val="17"/>
              </w:rPr>
              <w:t>YJV</w:t>
            </w:r>
            <w:r>
              <w:rPr>
                <w:rFonts w:ascii="SimSun" w:hAnsi="SimSun" w:eastAsia="SimSun" w:cs="SimSun"/>
                <w:sz w:val="17"/>
                <w:szCs w:val="17"/>
                <w:spacing w:val="16"/>
              </w:rPr>
              <w:t>）加</w:t>
            </w:r>
            <w:r>
              <w:rPr>
                <w:rFonts w:ascii="SimSun" w:hAnsi="SimSun" w:eastAsia="SimSun" w:cs="SimSun"/>
                <w:sz w:val="17"/>
                <w:szCs w:val="17"/>
                <w:spacing w:val="1"/>
              </w:rPr>
              <w:t xml:space="preserve"> </w:t>
            </w:r>
            <w:r>
              <w:rPr>
                <w:rFonts w:ascii="SimSun" w:hAnsi="SimSun" w:eastAsia="SimSun" w:cs="SimSun"/>
                <w:sz w:val="17"/>
                <w:szCs w:val="17"/>
                <w:spacing w:val="-3"/>
              </w:rPr>
              <w:t>价2％。</w:t>
            </w:r>
          </w:p>
          <w:p>
            <w:pPr>
              <w:ind w:left="39" w:firstLine="192"/>
              <w:spacing w:before="11" w:line="238" w:lineRule="auto"/>
              <w:rPr>
                <w:rFonts w:ascii="SimSun" w:hAnsi="SimSun" w:eastAsia="SimSun" w:cs="SimSun"/>
                <w:sz w:val="17"/>
                <w:szCs w:val="17"/>
              </w:rPr>
            </w:pPr>
            <w:r>
              <w:rPr>
                <w:rFonts w:ascii="SimSun" w:hAnsi="SimSun" w:eastAsia="SimSun" w:cs="SimSun"/>
                <w:sz w:val="17"/>
                <w:szCs w:val="17"/>
                <w:spacing w:val="16"/>
              </w:rPr>
              <w:t>4、</w:t>
            </w:r>
            <w:r>
              <w:rPr>
                <w:rFonts w:ascii="SimSun" w:hAnsi="SimSun" w:eastAsia="SimSun" w:cs="SimSun"/>
                <w:sz w:val="17"/>
                <w:szCs w:val="17"/>
                <w:spacing w:val="-11"/>
              </w:rPr>
              <w:t xml:space="preserve"> </w:t>
            </w:r>
            <w:r>
              <w:rPr>
                <w:rFonts w:ascii="SimSun" w:hAnsi="SimSun" w:eastAsia="SimSun" w:cs="SimSun"/>
                <w:sz w:val="17"/>
                <w:szCs w:val="17"/>
                <w:spacing w:val="16"/>
              </w:rPr>
              <w:t>电线电缆如果有两</w:t>
            </w:r>
            <w:r>
              <w:rPr>
                <w:rFonts w:ascii="SimSun" w:hAnsi="SimSun" w:eastAsia="SimSun" w:cs="SimSun"/>
                <w:sz w:val="17"/>
                <w:szCs w:val="17"/>
              </w:rPr>
              <w:t xml:space="preserve"> </w:t>
            </w:r>
            <w:r>
              <w:rPr>
                <w:rFonts w:ascii="SimSun" w:hAnsi="SimSun" w:eastAsia="SimSun" w:cs="SimSun"/>
                <w:sz w:val="17"/>
                <w:szCs w:val="17"/>
                <w:spacing w:val="14"/>
              </w:rPr>
              <w:t>种以上加价系数的，每项</w:t>
            </w:r>
            <w:r>
              <w:rPr>
                <w:rFonts w:ascii="SimSun" w:hAnsi="SimSun" w:eastAsia="SimSun" w:cs="SimSun"/>
                <w:sz w:val="17"/>
                <w:szCs w:val="17"/>
                <w:spacing w:val="3"/>
              </w:rPr>
              <w:t xml:space="preserve"> </w:t>
            </w:r>
            <w:r>
              <w:rPr>
                <w:rFonts w:ascii="SimSun" w:hAnsi="SimSun" w:eastAsia="SimSun" w:cs="SimSun"/>
                <w:sz w:val="17"/>
                <w:szCs w:val="17"/>
                <w:spacing w:val="16"/>
              </w:rPr>
              <w:t>加价的系数是相加的关系</w:t>
            </w:r>
            <w:r>
              <w:rPr>
                <w:rFonts w:ascii="SimSun" w:hAnsi="SimSun" w:eastAsia="SimSun" w:cs="SimSun"/>
                <w:sz w:val="17"/>
                <w:szCs w:val="17"/>
              </w:rPr>
              <w:t xml:space="preserve"> </w:t>
            </w:r>
            <w:r>
              <w:rPr>
                <w:rFonts w:ascii="SimSun" w:hAnsi="SimSun" w:eastAsia="SimSun" w:cs="SimSun"/>
                <w:sz w:val="17"/>
                <w:szCs w:val="17"/>
                <w:spacing w:val="13"/>
              </w:rPr>
              <w:t>。如阻燃加价2%，交联加</w:t>
            </w:r>
            <w:r>
              <w:rPr>
                <w:rFonts w:ascii="SimSun" w:hAnsi="SimSun" w:eastAsia="SimSun" w:cs="SimSun"/>
                <w:sz w:val="17"/>
                <w:szCs w:val="17"/>
                <w:spacing w:val="2"/>
              </w:rPr>
              <w:t xml:space="preserve"> </w:t>
            </w:r>
            <w:r>
              <w:rPr>
                <w:rFonts w:ascii="SimSun" w:hAnsi="SimSun" w:eastAsia="SimSun" w:cs="SimSun"/>
                <w:sz w:val="17"/>
                <w:szCs w:val="17"/>
                <w:spacing w:val="14"/>
              </w:rPr>
              <w:t>价2%，则这种电线加价系</w:t>
            </w:r>
            <w:r>
              <w:rPr>
                <w:rFonts w:ascii="SimSun" w:hAnsi="SimSun" w:eastAsia="SimSun" w:cs="SimSun"/>
                <w:sz w:val="17"/>
                <w:szCs w:val="17"/>
                <w:spacing w:val="2"/>
              </w:rPr>
              <w:t xml:space="preserve"> </w:t>
            </w:r>
            <w:r>
              <w:rPr>
                <w:rFonts w:ascii="SimSun" w:hAnsi="SimSun" w:eastAsia="SimSun" w:cs="SimSun"/>
                <w:sz w:val="17"/>
                <w:szCs w:val="17"/>
                <w:spacing w:val="3"/>
              </w:rPr>
              <w:t>数是2%+2%=4%。</w:t>
            </w:r>
          </w:p>
        </w:tc>
      </w:tr>
      <w:tr>
        <w:trPr>
          <w:trHeight w:val="188" w:hRule="atLeast"/>
        </w:trPr>
        <w:tc>
          <w:tcPr>
            <w:tcW w:w="1327" w:type="dxa"/>
            <w:vAlign w:val="top"/>
          </w:tcPr>
          <w:p>
            <w:pPr>
              <w:ind w:left="90"/>
              <w:spacing w:before="4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281103010360050051</w:t>
            </w:r>
          </w:p>
        </w:tc>
        <w:tc>
          <w:tcPr>
            <w:tcW w:w="6712" w:type="dxa"/>
            <w:vAlign w:val="top"/>
            <w:vMerge w:val="continue"/>
            <w:tcBorders>
              <w:top w:val="nil"/>
              <w:bottom w:val="nil"/>
            </w:tcBorders>
          </w:tcPr>
          <w:p>
            <w:pPr>
              <w:rPr>
                <w:rFonts w:ascii="Arial"/>
                <w:sz w:val="21"/>
              </w:rPr>
            </w:pPr>
            <w:r/>
          </w:p>
        </w:tc>
        <w:tc>
          <w:tcPr>
            <w:tcW w:w="883" w:type="dxa"/>
            <w:vAlign w:val="top"/>
          </w:tcPr>
          <w:p>
            <w:pPr>
              <w:ind w:left="319"/>
              <w:spacing w:before="39" w:line="138" w:lineRule="exact"/>
              <w:rPr>
                <w:rFonts w:ascii="SimSun" w:hAnsi="SimSun" w:eastAsia="SimSun" w:cs="SimSun"/>
                <w:sz w:val="17"/>
                <w:szCs w:val="17"/>
              </w:rPr>
            </w:pPr>
            <w:r>
              <w:rPr>
                <w:rFonts w:ascii="SimSun" w:hAnsi="SimSun" w:eastAsia="SimSun" w:cs="SimSun"/>
                <w:sz w:val="17"/>
                <w:szCs w:val="17"/>
                <w:spacing w:val="1"/>
                <w:position w:val="-2"/>
              </w:rPr>
              <w:t>2.5</w:t>
            </w:r>
          </w:p>
        </w:tc>
        <w:tc>
          <w:tcPr>
            <w:tcW w:w="495" w:type="dxa"/>
            <w:vAlign w:val="top"/>
          </w:tcPr>
          <w:p>
            <w:pPr>
              <w:ind w:left="79"/>
              <w:spacing w:before="10" w:line="182"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30"/>
              <w:spacing w:before="38" w:line="139" w:lineRule="exact"/>
              <w:rPr>
                <w:rFonts w:ascii="SimSun" w:hAnsi="SimSun" w:eastAsia="SimSun" w:cs="SimSun"/>
                <w:sz w:val="17"/>
                <w:szCs w:val="17"/>
              </w:rPr>
            </w:pPr>
            <w:r>
              <w:rPr>
                <w:rFonts w:ascii="SimSun" w:hAnsi="SimSun" w:eastAsia="SimSun" w:cs="SimSun"/>
                <w:sz w:val="17"/>
                <w:szCs w:val="17"/>
                <w:spacing w:val="2"/>
                <w:position w:val="-2"/>
              </w:rPr>
              <w:t>11589.35</w:t>
            </w:r>
          </w:p>
        </w:tc>
        <w:tc>
          <w:tcPr>
            <w:tcW w:w="2102" w:type="dxa"/>
            <w:vAlign w:val="top"/>
            <w:vMerge w:val="continue"/>
            <w:tcBorders>
              <w:top w:val="nil"/>
              <w:bottom w:val="nil"/>
            </w:tcBorders>
          </w:tcPr>
          <w:p>
            <w:pPr>
              <w:rPr>
                <w:rFonts w:ascii="Arial"/>
                <w:sz w:val="21"/>
              </w:rPr>
            </w:pPr>
            <w:r/>
          </w:p>
        </w:tc>
      </w:tr>
      <w:tr>
        <w:trPr>
          <w:trHeight w:val="188" w:hRule="atLeast"/>
        </w:trPr>
        <w:tc>
          <w:tcPr>
            <w:tcW w:w="1327" w:type="dxa"/>
            <w:vAlign w:val="top"/>
          </w:tcPr>
          <w:p>
            <w:pPr>
              <w:ind w:left="90"/>
              <w:spacing w:before="4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281103010360060051</w:t>
            </w:r>
          </w:p>
        </w:tc>
        <w:tc>
          <w:tcPr>
            <w:tcW w:w="6712" w:type="dxa"/>
            <w:vAlign w:val="top"/>
            <w:vMerge w:val="continue"/>
            <w:tcBorders>
              <w:top w:val="nil"/>
              <w:bottom w:val="nil"/>
            </w:tcBorders>
          </w:tcPr>
          <w:p>
            <w:pPr>
              <w:rPr>
                <w:rFonts w:ascii="Arial"/>
                <w:sz w:val="21"/>
              </w:rPr>
            </w:pPr>
            <w:r/>
          </w:p>
        </w:tc>
        <w:tc>
          <w:tcPr>
            <w:tcW w:w="883" w:type="dxa"/>
            <w:vAlign w:val="top"/>
          </w:tcPr>
          <w:p>
            <w:pPr>
              <w:ind w:left="405"/>
              <w:spacing w:before="39" w:line="138" w:lineRule="exact"/>
              <w:rPr>
                <w:rFonts w:ascii="SimSun" w:hAnsi="SimSun" w:eastAsia="SimSun" w:cs="SimSun"/>
                <w:sz w:val="17"/>
                <w:szCs w:val="17"/>
              </w:rPr>
            </w:pPr>
            <w:r>
              <w:rPr>
                <w:rFonts w:ascii="SimSun" w:hAnsi="SimSun" w:eastAsia="SimSun" w:cs="SimSun"/>
                <w:sz w:val="17"/>
                <w:szCs w:val="17"/>
                <w:position w:val="-2"/>
              </w:rPr>
              <w:t>4</w:t>
            </w:r>
          </w:p>
        </w:tc>
        <w:tc>
          <w:tcPr>
            <w:tcW w:w="495" w:type="dxa"/>
            <w:vAlign w:val="top"/>
          </w:tcPr>
          <w:p>
            <w:pPr>
              <w:ind w:left="79"/>
              <w:spacing w:before="11" w:line="181"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30"/>
              <w:spacing w:before="39" w:line="138" w:lineRule="exact"/>
              <w:rPr>
                <w:rFonts w:ascii="SimSun" w:hAnsi="SimSun" w:eastAsia="SimSun" w:cs="SimSun"/>
                <w:sz w:val="17"/>
                <w:szCs w:val="17"/>
              </w:rPr>
            </w:pPr>
            <w:r>
              <w:rPr>
                <w:rFonts w:ascii="SimSun" w:hAnsi="SimSun" w:eastAsia="SimSun" w:cs="SimSun"/>
                <w:sz w:val="17"/>
                <w:szCs w:val="17"/>
                <w:spacing w:val="2"/>
                <w:position w:val="-2"/>
              </w:rPr>
              <w:t>17459.67</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4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281103010360070051</w:t>
            </w:r>
          </w:p>
        </w:tc>
        <w:tc>
          <w:tcPr>
            <w:tcW w:w="6712" w:type="dxa"/>
            <w:vAlign w:val="top"/>
            <w:vMerge w:val="continue"/>
            <w:tcBorders>
              <w:top w:val="nil"/>
              <w:bottom w:val="nil"/>
            </w:tcBorders>
          </w:tcPr>
          <w:p>
            <w:pPr>
              <w:rPr>
                <w:rFonts w:ascii="Arial"/>
                <w:sz w:val="21"/>
              </w:rPr>
            </w:pPr>
            <w:r/>
          </w:p>
        </w:tc>
        <w:tc>
          <w:tcPr>
            <w:tcW w:w="883" w:type="dxa"/>
            <w:vAlign w:val="top"/>
          </w:tcPr>
          <w:p>
            <w:pPr>
              <w:ind w:left="407"/>
              <w:spacing w:before="40" w:line="139" w:lineRule="exact"/>
              <w:rPr>
                <w:rFonts w:ascii="SimSun" w:hAnsi="SimSun" w:eastAsia="SimSun" w:cs="SimSun"/>
                <w:sz w:val="17"/>
                <w:szCs w:val="17"/>
              </w:rPr>
            </w:pPr>
            <w:r>
              <w:rPr>
                <w:rFonts w:ascii="SimSun" w:hAnsi="SimSun" w:eastAsia="SimSun" w:cs="SimSun"/>
                <w:sz w:val="17"/>
                <w:szCs w:val="17"/>
                <w:position w:val="-2"/>
              </w:rPr>
              <w:t>6</w:t>
            </w:r>
          </w:p>
        </w:tc>
        <w:tc>
          <w:tcPr>
            <w:tcW w:w="495" w:type="dxa"/>
            <w:vAlign w:val="top"/>
          </w:tcPr>
          <w:p>
            <w:pPr>
              <w:ind w:left="79"/>
              <w:spacing w:before="12" w:line="181"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19"/>
              <w:spacing w:before="39" w:line="140" w:lineRule="exact"/>
              <w:rPr>
                <w:rFonts w:ascii="SimSun" w:hAnsi="SimSun" w:eastAsia="SimSun" w:cs="SimSun"/>
                <w:sz w:val="17"/>
                <w:szCs w:val="17"/>
              </w:rPr>
            </w:pPr>
            <w:r>
              <w:rPr>
                <w:rFonts w:ascii="SimSun" w:hAnsi="SimSun" w:eastAsia="SimSun" w:cs="SimSun"/>
                <w:sz w:val="17"/>
                <w:szCs w:val="17"/>
                <w:spacing w:val="3"/>
                <w:position w:val="-2"/>
              </w:rPr>
              <w:t>24805.81</w:t>
            </w:r>
          </w:p>
        </w:tc>
        <w:tc>
          <w:tcPr>
            <w:tcW w:w="2102" w:type="dxa"/>
            <w:vAlign w:val="top"/>
            <w:vMerge w:val="continue"/>
            <w:tcBorders>
              <w:top w:val="nil"/>
              <w:bottom w:val="nil"/>
            </w:tcBorders>
          </w:tcPr>
          <w:p>
            <w:pPr>
              <w:rPr>
                <w:rFonts w:ascii="Arial"/>
                <w:sz w:val="21"/>
              </w:rPr>
            </w:pPr>
            <w:r/>
          </w:p>
        </w:tc>
      </w:tr>
      <w:tr>
        <w:trPr>
          <w:trHeight w:val="188" w:hRule="atLeast"/>
        </w:trPr>
        <w:tc>
          <w:tcPr>
            <w:tcW w:w="1327" w:type="dxa"/>
            <w:vAlign w:val="top"/>
          </w:tcPr>
          <w:p>
            <w:pPr>
              <w:ind w:left="90"/>
              <w:spacing w:before="4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281103010360080051</w:t>
            </w:r>
          </w:p>
        </w:tc>
        <w:tc>
          <w:tcPr>
            <w:tcW w:w="6712" w:type="dxa"/>
            <w:vAlign w:val="top"/>
            <w:vMerge w:val="continue"/>
            <w:tcBorders>
              <w:top w:val="nil"/>
              <w:bottom w:val="nil"/>
            </w:tcBorders>
          </w:tcPr>
          <w:p>
            <w:pPr>
              <w:rPr>
                <w:rFonts w:ascii="Arial"/>
                <w:sz w:val="21"/>
              </w:rPr>
            </w:pPr>
            <w:r/>
          </w:p>
        </w:tc>
        <w:tc>
          <w:tcPr>
            <w:tcW w:w="883" w:type="dxa"/>
            <w:vAlign w:val="top"/>
          </w:tcPr>
          <w:p>
            <w:pPr>
              <w:ind w:left="375"/>
              <w:spacing w:before="40" w:line="137" w:lineRule="exact"/>
              <w:rPr>
                <w:rFonts w:ascii="SimSun" w:hAnsi="SimSun" w:eastAsia="SimSun" w:cs="SimSun"/>
                <w:sz w:val="17"/>
                <w:szCs w:val="17"/>
              </w:rPr>
            </w:pPr>
            <w:r>
              <w:rPr>
                <w:rFonts w:ascii="SimSun" w:hAnsi="SimSun" w:eastAsia="SimSun" w:cs="SimSun"/>
                <w:sz w:val="17"/>
                <w:szCs w:val="17"/>
                <w:spacing w:val="-6"/>
                <w:position w:val="-2"/>
              </w:rPr>
              <w:t>10</w:t>
            </w:r>
          </w:p>
        </w:tc>
        <w:tc>
          <w:tcPr>
            <w:tcW w:w="495" w:type="dxa"/>
            <w:vAlign w:val="top"/>
          </w:tcPr>
          <w:p>
            <w:pPr>
              <w:ind w:left="79"/>
              <w:spacing w:before="13" w:line="179"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21"/>
              <w:spacing w:before="40" w:line="137" w:lineRule="exact"/>
              <w:rPr>
                <w:rFonts w:ascii="SimSun" w:hAnsi="SimSun" w:eastAsia="SimSun" w:cs="SimSun"/>
                <w:sz w:val="17"/>
                <w:szCs w:val="17"/>
              </w:rPr>
            </w:pPr>
            <w:r>
              <w:rPr>
                <w:rFonts w:ascii="SimSun" w:hAnsi="SimSun" w:eastAsia="SimSun" w:cs="SimSun"/>
                <w:sz w:val="17"/>
                <w:szCs w:val="17"/>
                <w:spacing w:val="3"/>
                <w:position w:val="-2"/>
              </w:rPr>
              <w:t>38860.16</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4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281103010360090051</w:t>
            </w:r>
          </w:p>
        </w:tc>
        <w:tc>
          <w:tcPr>
            <w:tcW w:w="6712" w:type="dxa"/>
            <w:vAlign w:val="top"/>
            <w:vMerge w:val="continue"/>
            <w:tcBorders>
              <w:top w:val="nil"/>
              <w:bottom w:val="nil"/>
            </w:tcBorders>
          </w:tcPr>
          <w:p>
            <w:pPr>
              <w:rPr>
                <w:rFonts w:ascii="Arial"/>
                <w:sz w:val="21"/>
              </w:rPr>
            </w:pPr>
            <w:r/>
          </w:p>
        </w:tc>
        <w:tc>
          <w:tcPr>
            <w:tcW w:w="883" w:type="dxa"/>
            <w:vAlign w:val="top"/>
          </w:tcPr>
          <w:p>
            <w:pPr>
              <w:ind w:left="375"/>
              <w:spacing w:before="41" w:line="138" w:lineRule="exact"/>
              <w:rPr>
                <w:rFonts w:ascii="SimSun" w:hAnsi="SimSun" w:eastAsia="SimSun" w:cs="SimSun"/>
                <w:sz w:val="17"/>
                <w:szCs w:val="17"/>
              </w:rPr>
            </w:pPr>
            <w:r>
              <w:rPr>
                <w:rFonts w:ascii="SimSun" w:hAnsi="SimSun" w:eastAsia="SimSun" w:cs="SimSun"/>
                <w:sz w:val="17"/>
                <w:szCs w:val="17"/>
                <w:spacing w:val="-6"/>
                <w:position w:val="-2"/>
              </w:rPr>
              <w:t>16</w:t>
            </w:r>
          </w:p>
        </w:tc>
        <w:tc>
          <w:tcPr>
            <w:tcW w:w="495" w:type="dxa"/>
            <w:vAlign w:val="top"/>
          </w:tcPr>
          <w:p>
            <w:pPr>
              <w:ind w:left="79"/>
              <w:spacing w:before="14" w:line="179"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21"/>
              <w:spacing w:before="41" w:line="138" w:lineRule="exact"/>
              <w:rPr>
                <w:rFonts w:ascii="SimSun" w:hAnsi="SimSun" w:eastAsia="SimSun" w:cs="SimSun"/>
                <w:sz w:val="17"/>
                <w:szCs w:val="17"/>
              </w:rPr>
            </w:pPr>
            <w:r>
              <w:rPr>
                <w:rFonts w:ascii="SimSun" w:hAnsi="SimSun" w:eastAsia="SimSun" w:cs="SimSun"/>
                <w:sz w:val="17"/>
                <w:szCs w:val="17"/>
                <w:spacing w:val="3"/>
                <w:position w:val="-2"/>
              </w:rPr>
              <w:t>59323.61</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4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281103010360100051</w:t>
            </w:r>
          </w:p>
        </w:tc>
        <w:tc>
          <w:tcPr>
            <w:tcW w:w="6712" w:type="dxa"/>
            <w:vAlign w:val="top"/>
            <w:vMerge w:val="continue"/>
            <w:tcBorders>
              <w:top w:val="nil"/>
              <w:bottom w:val="nil"/>
            </w:tcBorders>
          </w:tcPr>
          <w:p>
            <w:pPr>
              <w:rPr>
                <w:rFonts w:ascii="Arial"/>
                <w:sz w:val="21"/>
              </w:rPr>
            </w:pPr>
            <w:r/>
          </w:p>
        </w:tc>
        <w:tc>
          <w:tcPr>
            <w:tcW w:w="883" w:type="dxa"/>
            <w:vAlign w:val="top"/>
          </w:tcPr>
          <w:p>
            <w:pPr>
              <w:ind w:left="364"/>
              <w:spacing w:before="42" w:line="137" w:lineRule="exact"/>
              <w:rPr>
                <w:rFonts w:ascii="SimSun" w:hAnsi="SimSun" w:eastAsia="SimSun" w:cs="SimSun"/>
                <w:sz w:val="17"/>
                <w:szCs w:val="17"/>
              </w:rPr>
            </w:pPr>
            <w:r>
              <w:rPr>
                <w:rFonts w:ascii="SimSun" w:hAnsi="SimSun" w:eastAsia="SimSun" w:cs="SimSun"/>
                <w:sz w:val="17"/>
                <w:szCs w:val="17"/>
                <w:position w:val="-2"/>
              </w:rPr>
              <w:t>25</w:t>
            </w:r>
          </w:p>
        </w:tc>
        <w:tc>
          <w:tcPr>
            <w:tcW w:w="495" w:type="dxa"/>
            <w:vAlign w:val="top"/>
          </w:tcPr>
          <w:p>
            <w:pPr>
              <w:ind w:left="79"/>
              <w:spacing w:before="14" w:line="179"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18"/>
              <w:spacing w:before="41" w:line="138" w:lineRule="exact"/>
              <w:rPr>
                <w:rFonts w:ascii="SimSun" w:hAnsi="SimSun" w:eastAsia="SimSun" w:cs="SimSun"/>
                <w:sz w:val="17"/>
                <w:szCs w:val="17"/>
              </w:rPr>
            </w:pPr>
            <w:r>
              <w:rPr>
                <w:rFonts w:ascii="SimSun" w:hAnsi="SimSun" w:eastAsia="SimSun" w:cs="SimSun"/>
                <w:sz w:val="17"/>
                <w:szCs w:val="17"/>
                <w:spacing w:val="3"/>
                <w:position w:val="-2"/>
              </w:rPr>
              <w:t>91278.32</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4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281103010360110051</w:t>
            </w:r>
          </w:p>
        </w:tc>
        <w:tc>
          <w:tcPr>
            <w:tcW w:w="6712" w:type="dxa"/>
            <w:vAlign w:val="top"/>
            <w:vMerge w:val="continue"/>
            <w:tcBorders>
              <w:top w:val="nil"/>
              <w:bottom w:val="nil"/>
            </w:tcBorders>
          </w:tcPr>
          <w:p>
            <w:pPr>
              <w:rPr>
                <w:rFonts w:ascii="Arial"/>
                <w:sz w:val="21"/>
              </w:rPr>
            </w:pPr>
            <w:r/>
          </w:p>
        </w:tc>
        <w:tc>
          <w:tcPr>
            <w:tcW w:w="883" w:type="dxa"/>
            <w:vAlign w:val="top"/>
          </w:tcPr>
          <w:p>
            <w:pPr>
              <w:ind w:left="366"/>
              <w:spacing w:before="41" w:line="138" w:lineRule="exact"/>
              <w:rPr>
                <w:rFonts w:ascii="SimSun" w:hAnsi="SimSun" w:eastAsia="SimSun" w:cs="SimSun"/>
                <w:sz w:val="17"/>
                <w:szCs w:val="17"/>
              </w:rPr>
            </w:pPr>
            <w:r>
              <w:rPr>
                <w:rFonts w:ascii="SimSun" w:hAnsi="SimSun" w:eastAsia="SimSun" w:cs="SimSun"/>
                <w:sz w:val="17"/>
                <w:szCs w:val="17"/>
                <w:spacing w:val="-1"/>
                <w:position w:val="-2"/>
              </w:rPr>
              <w:t>35</w:t>
            </w:r>
          </w:p>
        </w:tc>
        <w:tc>
          <w:tcPr>
            <w:tcW w:w="495" w:type="dxa"/>
            <w:vAlign w:val="top"/>
          </w:tcPr>
          <w:p>
            <w:pPr>
              <w:ind w:left="79"/>
              <w:spacing w:before="13" w:line="180"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87"/>
              <w:spacing w:before="41" w:line="138" w:lineRule="exact"/>
              <w:rPr>
                <w:rFonts w:ascii="SimSun" w:hAnsi="SimSun" w:eastAsia="SimSun" w:cs="SimSun"/>
                <w:sz w:val="17"/>
                <w:szCs w:val="17"/>
              </w:rPr>
            </w:pPr>
            <w:r>
              <w:rPr>
                <w:rFonts w:ascii="SimSun" w:hAnsi="SimSun" w:eastAsia="SimSun" w:cs="SimSun"/>
                <w:sz w:val="17"/>
                <w:szCs w:val="17"/>
                <w:spacing w:val="2"/>
                <w:position w:val="-2"/>
              </w:rPr>
              <w:t>127698.23</w:t>
            </w:r>
          </w:p>
        </w:tc>
        <w:tc>
          <w:tcPr>
            <w:tcW w:w="2102" w:type="dxa"/>
            <w:vAlign w:val="top"/>
            <w:vMerge w:val="continue"/>
            <w:tcBorders>
              <w:top w:val="nil"/>
              <w:bottom w:val="nil"/>
            </w:tcBorders>
          </w:tcPr>
          <w:p>
            <w:pPr>
              <w:rPr>
                <w:rFonts w:ascii="Arial"/>
                <w:sz w:val="21"/>
              </w:rPr>
            </w:pPr>
            <w:r/>
          </w:p>
        </w:tc>
      </w:tr>
      <w:tr>
        <w:trPr>
          <w:trHeight w:val="188" w:hRule="atLeast"/>
        </w:trPr>
        <w:tc>
          <w:tcPr>
            <w:tcW w:w="1327" w:type="dxa"/>
            <w:vAlign w:val="top"/>
          </w:tcPr>
          <w:p>
            <w:pPr>
              <w:ind w:left="90"/>
              <w:spacing w:before="4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281103010360120051</w:t>
            </w:r>
          </w:p>
        </w:tc>
        <w:tc>
          <w:tcPr>
            <w:tcW w:w="6712" w:type="dxa"/>
            <w:vAlign w:val="top"/>
            <w:vMerge w:val="continue"/>
            <w:tcBorders>
              <w:top w:val="nil"/>
              <w:bottom w:val="nil"/>
            </w:tcBorders>
          </w:tcPr>
          <w:p>
            <w:pPr>
              <w:rPr>
                <w:rFonts w:ascii="Arial"/>
                <w:sz w:val="21"/>
              </w:rPr>
            </w:pPr>
            <w:r/>
          </w:p>
        </w:tc>
        <w:tc>
          <w:tcPr>
            <w:tcW w:w="883" w:type="dxa"/>
            <w:vAlign w:val="top"/>
          </w:tcPr>
          <w:p>
            <w:pPr>
              <w:ind w:left="366"/>
              <w:spacing w:before="42" w:line="135" w:lineRule="exact"/>
              <w:rPr>
                <w:rFonts w:ascii="SimSun" w:hAnsi="SimSun" w:eastAsia="SimSun" w:cs="SimSun"/>
                <w:sz w:val="17"/>
                <w:szCs w:val="17"/>
              </w:rPr>
            </w:pPr>
            <w:r>
              <w:rPr>
                <w:rFonts w:ascii="SimSun" w:hAnsi="SimSun" w:eastAsia="SimSun" w:cs="SimSun"/>
                <w:sz w:val="17"/>
                <w:szCs w:val="17"/>
                <w:spacing w:val="-1"/>
                <w:position w:val="-2"/>
              </w:rPr>
              <w:t>50</w:t>
            </w:r>
          </w:p>
        </w:tc>
        <w:tc>
          <w:tcPr>
            <w:tcW w:w="495" w:type="dxa"/>
            <w:vAlign w:val="top"/>
          </w:tcPr>
          <w:p>
            <w:pPr>
              <w:ind w:left="79"/>
              <w:spacing w:before="14" w:line="178"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87"/>
              <w:spacing w:before="41" w:line="136" w:lineRule="exact"/>
              <w:rPr>
                <w:rFonts w:ascii="SimSun" w:hAnsi="SimSun" w:eastAsia="SimSun" w:cs="SimSun"/>
                <w:sz w:val="17"/>
                <w:szCs w:val="17"/>
              </w:rPr>
            </w:pPr>
            <w:r>
              <w:rPr>
                <w:rFonts w:ascii="SimSun" w:hAnsi="SimSun" w:eastAsia="SimSun" w:cs="SimSun"/>
                <w:sz w:val="17"/>
                <w:szCs w:val="17"/>
                <w:spacing w:val="2"/>
                <w:position w:val="-2"/>
              </w:rPr>
              <w:t>168592.86</w:t>
            </w:r>
          </w:p>
        </w:tc>
        <w:tc>
          <w:tcPr>
            <w:tcW w:w="2102" w:type="dxa"/>
            <w:vAlign w:val="top"/>
            <w:vMerge w:val="continue"/>
            <w:tcBorders>
              <w:top w:val="nil"/>
              <w:bottom w:val="nil"/>
            </w:tcBorders>
          </w:tcPr>
          <w:p>
            <w:pPr>
              <w:rPr>
                <w:rFonts w:ascii="Arial"/>
                <w:sz w:val="21"/>
              </w:rPr>
            </w:pPr>
            <w:r/>
          </w:p>
        </w:tc>
      </w:tr>
      <w:tr>
        <w:trPr>
          <w:trHeight w:val="188" w:hRule="atLeast"/>
        </w:trPr>
        <w:tc>
          <w:tcPr>
            <w:tcW w:w="1327" w:type="dxa"/>
            <w:vAlign w:val="top"/>
          </w:tcPr>
          <w:p>
            <w:pPr>
              <w:ind w:left="90"/>
              <w:spacing w:before="47"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281103010360130051</w:t>
            </w:r>
          </w:p>
        </w:tc>
        <w:tc>
          <w:tcPr>
            <w:tcW w:w="6712" w:type="dxa"/>
            <w:vAlign w:val="top"/>
            <w:vMerge w:val="continue"/>
            <w:tcBorders>
              <w:top w:val="nil"/>
              <w:bottom w:val="nil"/>
            </w:tcBorders>
          </w:tcPr>
          <w:p>
            <w:pPr>
              <w:rPr>
                <w:rFonts w:ascii="Arial"/>
                <w:sz w:val="21"/>
              </w:rPr>
            </w:pPr>
            <w:r/>
          </w:p>
        </w:tc>
        <w:tc>
          <w:tcPr>
            <w:tcW w:w="883" w:type="dxa"/>
            <w:vAlign w:val="top"/>
          </w:tcPr>
          <w:p>
            <w:pPr>
              <w:ind w:left="366"/>
              <w:spacing w:before="43" w:line="134" w:lineRule="exact"/>
              <w:rPr>
                <w:rFonts w:ascii="SimSun" w:hAnsi="SimSun" w:eastAsia="SimSun" w:cs="SimSun"/>
                <w:sz w:val="17"/>
                <w:szCs w:val="17"/>
              </w:rPr>
            </w:pPr>
            <w:r>
              <w:rPr>
                <w:rFonts w:ascii="SimSun" w:hAnsi="SimSun" w:eastAsia="SimSun" w:cs="SimSun"/>
                <w:sz w:val="17"/>
                <w:szCs w:val="17"/>
                <w:spacing w:val="-1"/>
                <w:position w:val="-2"/>
              </w:rPr>
              <w:t>70</w:t>
            </w:r>
          </w:p>
        </w:tc>
        <w:tc>
          <w:tcPr>
            <w:tcW w:w="495" w:type="dxa"/>
            <w:vAlign w:val="top"/>
          </w:tcPr>
          <w:p>
            <w:pPr>
              <w:ind w:left="79"/>
              <w:spacing w:before="15" w:line="177"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76"/>
              <w:spacing w:before="43" w:line="134" w:lineRule="exact"/>
              <w:rPr>
                <w:rFonts w:ascii="SimSun" w:hAnsi="SimSun" w:eastAsia="SimSun" w:cs="SimSun"/>
                <w:sz w:val="17"/>
                <w:szCs w:val="17"/>
              </w:rPr>
            </w:pPr>
            <w:r>
              <w:rPr>
                <w:rFonts w:ascii="SimSun" w:hAnsi="SimSun" w:eastAsia="SimSun" w:cs="SimSun"/>
                <w:sz w:val="17"/>
                <w:szCs w:val="17"/>
                <w:spacing w:val="3"/>
                <w:position w:val="-2"/>
              </w:rPr>
              <w:t>240998.39</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48"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281103010360140051</w:t>
            </w:r>
          </w:p>
        </w:tc>
        <w:tc>
          <w:tcPr>
            <w:tcW w:w="6712" w:type="dxa"/>
            <w:vAlign w:val="top"/>
            <w:vMerge w:val="continue"/>
            <w:tcBorders>
              <w:top w:val="nil"/>
              <w:bottom w:val="nil"/>
            </w:tcBorders>
          </w:tcPr>
          <w:p>
            <w:pPr>
              <w:rPr>
                <w:rFonts w:ascii="Arial"/>
                <w:sz w:val="21"/>
              </w:rPr>
            </w:pPr>
            <w:r/>
          </w:p>
        </w:tc>
        <w:tc>
          <w:tcPr>
            <w:tcW w:w="883" w:type="dxa"/>
            <w:vAlign w:val="top"/>
          </w:tcPr>
          <w:p>
            <w:pPr>
              <w:ind w:left="363"/>
              <w:spacing w:before="44" w:line="135" w:lineRule="exact"/>
              <w:rPr>
                <w:rFonts w:ascii="SimSun" w:hAnsi="SimSun" w:eastAsia="SimSun" w:cs="SimSun"/>
                <w:sz w:val="17"/>
                <w:szCs w:val="17"/>
              </w:rPr>
            </w:pPr>
            <w:r>
              <w:rPr>
                <w:rFonts w:ascii="SimSun" w:hAnsi="SimSun" w:eastAsia="SimSun" w:cs="SimSun"/>
                <w:sz w:val="17"/>
                <w:szCs w:val="17"/>
                <w:position w:val="-2"/>
              </w:rPr>
              <w:t>95</w:t>
            </w:r>
          </w:p>
        </w:tc>
        <w:tc>
          <w:tcPr>
            <w:tcW w:w="495" w:type="dxa"/>
            <w:vAlign w:val="top"/>
          </w:tcPr>
          <w:p>
            <w:pPr>
              <w:ind w:left="79"/>
              <w:spacing w:before="16" w:line="177"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77"/>
              <w:spacing w:before="43" w:line="136" w:lineRule="exact"/>
              <w:rPr>
                <w:rFonts w:ascii="SimSun" w:hAnsi="SimSun" w:eastAsia="SimSun" w:cs="SimSun"/>
                <w:sz w:val="17"/>
                <w:szCs w:val="17"/>
              </w:rPr>
            </w:pPr>
            <w:r>
              <w:rPr>
                <w:rFonts w:ascii="SimSun" w:hAnsi="SimSun" w:eastAsia="SimSun" w:cs="SimSun"/>
                <w:sz w:val="17"/>
                <w:szCs w:val="17"/>
                <w:spacing w:val="3"/>
                <w:position w:val="-2"/>
              </w:rPr>
              <w:t>328031.67</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48"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281103010360150051</w:t>
            </w:r>
          </w:p>
        </w:tc>
        <w:tc>
          <w:tcPr>
            <w:tcW w:w="6712" w:type="dxa"/>
            <w:vAlign w:val="top"/>
            <w:vMerge w:val="continue"/>
            <w:tcBorders>
              <w:top w:val="nil"/>
              <w:bottom w:val="nil"/>
            </w:tcBorders>
          </w:tcPr>
          <w:p>
            <w:pPr>
              <w:rPr>
                <w:rFonts w:ascii="Arial"/>
                <w:sz w:val="21"/>
              </w:rPr>
            </w:pPr>
            <w:r/>
          </w:p>
        </w:tc>
        <w:tc>
          <w:tcPr>
            <w:tcW w:w="883" w:type="dxa"/>
            <w:vAlign w:val="top"/>
          </w:tcPr>
          <w:p>
            <w:pPr>
              <w:ind w:left="330"/>
              <w:spacing w:before="43" w:line="136" w:lineRule="exact"/>
              <w:rPr>
                <w:rFonts w:ascii="SimSun" w:hAnsi="SimSun" w:eastAsia="SimSun" w:cs="SimSun"/>
                <w:sz w:val="17"/>
                <w:szCs w:val="17"/>
              </w:rPr>
            </w:pPr>
            <w:r>
              <w:rPr>
                <w:rFonts w:ascii="SimSun" w:hAnsi="SimSun" w:eastAsia="SimSun" w:cs="SimSun"/>
                <w:sz w:val="17"/>
                <w:szCs w:val="17"/>
                <w:spacing w:val="-2"/>
                <w:position w:val="-2"/>
              </w:rPr>
              <w:t>120</w:t>
            </w:r>
          </w:p>
        </w:tc>
        <w:tc>
          <w:tcPr>
            <w:tcW w:w="495" w:type="dxa"/>
            <w:vAlign w:val="top"/>
          </w:tcPr>
          <w:p>
            <w:pPr>
              <w:ind w:left="79"/>
              <w:spacing w:before="16" w:line="177"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73"/>
              <w:spacing w:before="43" w:line="136" w:lineRule="exact"/>
              <w:rPr>
                <w:rFonts w:ascii="SimSun" w:hAnsi="SimSun" w:eastAsia="SimSun" w:cs="SimSun"/>
                <w:sz w:val="17"/>
                <w:szCs w:val="17"/>
              </w:rPr>
            </w:pPr>
            <w:r>
              <w:rPr>
                <w:rFonts w:ascii="SimSun" w:hAnsi="SimSun" w:eastAsia="SimSun" w:cs="SimSun"/>
                <w:sz w:val="17"/>
                <w:szCs w:val="17"/>
                <w:spacing w:val="4"/>
                <w:position w:val="-2"/>
              </w:rPr>
              <w:t>412268.11</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48"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281103010360160051</w:t>
            </w:r>
          </w:p>
        </w:tc>
        <w:tc>
          <w:tcPr>
            <w:tcW w:w="6712" w:type="dxa"/>
            <w:vAlign w:val="top"/>
            <w:vMerge w:val="continue"/>
            <w:tcBorders>
              <w:top w:val="nil"/>
              <w:bottom w:val="nil"/>
            </w:tcBorders>
          </w:tcPr>
          <w:p>
            <w:pPr>
              <w:rPr>
                <w:rFonts w:ascii="Arial"/>
                <w:sz w:val="21"/>
              </w:rPr>
            </w:pPr>
            <w:r/>
          </w:p>
        </w:tc>
        <w:tc>
          <w:tcPr>
            <w:tcW w:w="883" w:type="dxa"/>
            <w:vAlign w:val="top"/>
          </w:tcPr>
          <w:p>
            <w:pPr>
              <w:ind w:left="330"/>
              <w:spacing w:before="43" w:line="136" w:lineRule="exact"/>
              <w:rPr>
                <w:rFonts w:ascii="SimSun" w:hAnsi="SimSun" w:eastAsia="SimSun" w:cs="SimSun"/>
                <w:sz w:val="17"/>
                <w:szCs w:val="17"/>
              </w:rPr>
            </w:pPr>
            <w:r>
              <w:rPr>
                <w:rFonts w:ascii="SimSun" w:hAnsi="SimSun" w:eastAsia="SimSun" w:cs="SimSun"/>
                <w:sz w:val="17"/>
                <w:szCs w:val="17"/>
                <w:spacing w:val="-2"/>
                <w:position w:val="-2"/>
              </w:rPr>
              <w:t>150</w:t>
            </w:r>
          </w:p>
        </w:tc>
        <w:tc>
          <w:tcPr>
            <w:tcW w:w="495" w:type="dxa"/>
            <w:vAlign w:val="top"/>
          </w:tcPr>
          <w:p>
            <w:pPr>
              <w:ind w:left="79"/>
              <w:spacing w:before="15" w:line="178"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77"/>
              <w:spacing w:before="43" w:line="136" w:lineRule="exact"/>
              <w:rPr>
                <w:rFonts w:ascii="SimSun" w:hAnsi="SimSun" w:eastAsia="SimSun" w:cs="SimSun"/>
                <w:sz w:val="17"/>
                <w:szCs w:val="17"/>
              </w:rPr>
            </w:pPr>
            <w:r>
              <w:rPr>
                <w:rFonts w:ascii="SimSun" w:hAnsi="SimSun" w:eastAsia="SimSun" w:cs="SimSun"/>
                <w:sz w:val="17"/>
                <w:szCs w:val="17"/>
                <w:spacing w:val="3"/>
                <w:position w:val="-2"/>
              </w:rPr>
              <w:t>511899.89</w:t>
            </w:r>
          </w:p>
        </w:tc>
        <w:tc>
          <w:tcPr>
            <w:tcW w:w="2102" w:type="dxa"/>
            <w:vAlign w:val="top"/>
            <w:vMerge w:val="continue"/>
            <w:tcBorders>
              <w:top w:val="nil"/>
              <w:bottom w:val="nil"/>
            </w:tcBorders>
          </w:tcPr>
          <w:p>
            <w:pPr>
              <w:rPr>
                <w:rFonts w:ascii="Arial"/>
                <w:sz w:val="21"/>
              </w:rPr>
            </w:pPr>
            <w:r/>
          </w:p>
        </w:tc>
      </w:tr>
      <w:tr>
        <w:trPr>
          <w:trHeight w:val="188" w:hRule="atLeast"/>
        </w:trPr>
        <w:tc>
          <w:tcPr>
            <w:tcW w:w="1327" w:type="dxa"/>
            <w:vAlign w:val="top"/>
          </w:tcPr>
          <w:p>
            <w:pPr>
              <w:ind w:left="90"/>
              <w:spacing w:before="47"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281103010360170051</w:t>
            </w:r>
          </w:p>
        </w:tc>
        <w:tc>
          <w:tcPr>
            <w:tcW w:w="6712" w:type="dxa"/>
            <w:vAlign w:val="top"/>
            <w:vMerge w:val="continue"/>
            <w:tcBorders>
              <w:top w:val="nil"/>
              <w:bottom w:val="nil"/>
            </w:tcBorders>
          </w:tcPr>
          <w:p>
            <w:pPr>
              <w:rPr>
                <w:rFonts w:ascii="Arial"/>
                <w:sz w:val="21"/>
              </w:rPr>
            </w:pPr>
            <w:r/>
          </w:p>
        </w:tc>
        <w:tc>
          <w:tcPr>
            <w:tcW w:w="883" w:type="dxa"/>
            <w:vAlign w:val="top"/>
          </w:tcPr>
          <w:p>
            <w:pPr>
              <w:ind w:left="330"/>
              <w:spacing w:before="43" w:line="134" w:lineRule="exact"/>
              <w:rPr>
                <w:rFonts w:ascii="SimSun" w:hAnsi="SimSun" w:eastAsia="SimSun" w:cs="SimSun"/>
                <w:sz w:val="17"/>
                <w:szCs w:val="17"/>
              </w:rPr>
            </w:pPr>
            <w:r>
              <w:rPr>
                <w:rFonts w:ascii="SimSun" w:hAnsi="SimSun" w:eastAsia="SimSun" w:cs="SimSun"/>
                <w:sz w:val="17"/>
                <w:szCs w:val="17"/>
                <w:spacing w:val="-2"/>
                <w:position w:val="-2"/>
              </w:rPr>
              <w:t>185</w:t>
            </w:r>
          </w:p>
        </w:tc>
        <w:tc>
          <w:tcPr>
            <w:tcW w:w="495" w:type="dxa"/>
            <w:vAlign w:val="top"/>
          </w:tcPr>
          <w:p>
            <w:pPr>
              <w:ind w:left="79"/>
              <w:spacing w:before="15" w:line="176"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75"/>
              <w:spacing w:before="44" w:line="133" w:lineRule="exact"/>
              <w:rPr>
                <w:rFonts w:ascii="SimSun" w:hAnsi="SimSun" w:eastAsia="SimSun" w:cs="SimSun"/>
                <w:sz w:val="17"/>
                <w:szCs w:val="17"/>
              </w:rPr>
            </w:pPr>
            <w:r>
              <w:rPr>
                <w:rFonts w:ascii="SimSun" w:hAnsi="SimSun" w:eastAsia="SimSun" w:cs="SimSun"/>
                <w:sz w:val="17"/>
                <w:szCs w:val="17"/>
                <w:spacing w:val="4"/>
                <w:position w:val="-2"/>
              </w:rPr>
              <w:t>633335.70</w:t>
            </w:r>
          </w:p>
        </w:tc>
        <w:tc>
          <w:tcPr>
            <w:tcW w:w="2102" w:type="dxa"/>
            <w:vAlign w:val="top"/>
            <w:vMerge w:val="continue"/>
            <w:tcBorders>
              <w:top w:val="nil"/>
              <w:bottom w:val="nil"/>
            </w:tcBorders>
          </w:tcPr>
          <w:p>
            <w:pPr>
              <w:rPr>
                <w:rFonts w:ascii="Arial"/>
                <w:sz w:val="21"/>
              </w:rPr>
            </w:pPr>
            <w:r/>
          </w:p>
        </w:tc>
      </w:tr>
      <w:tr>
        <w:trPr>
          <w:trHeight w:val="188" w:hRule="atLeast"/>
        </w:trPr>
        <w:tc>
          <w:tcPr>
            <w:tcW w:w="1327" w:type="dxa"/>
            <w:vAlign w:val="top"/>
          </w:tcPr>
          <w:p>
            <w:pPr>
              <w:ind w:left="90"/>
              <w:spacing w:before="47"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281103010360180051</w:t>
            </w:r>
          </w:p>
        </w:tc>
        <w:tc>
          <w:tcPr>
            <w:tcW w:w="6712" w:type="dxa"/>
            <w:vAlign w:val="top"/>
            <w:vMerge w:val="continue"/>
            <w:tcBorders>
              <w:top w:val="nil"/>
              <w:bottom w:val="nil"/>
            </w:tcBorders>
          </w:tcPr>
          <w:p>
            <w:pPr>
              <w:rPr>
                <w:rFonts w:ascii="Arial"/>
                <w:sz w:val="21"/>
              </w:rPr>
            </w:pPr>
            <w:r/>
          </w:p>
        </w:tc>
        <w:tc>
          <w:tcPr>
            <w:tcW w:w="883" w:type="dxa"/>
            <w:vAlign w:val="top"/>
          </w:tcPr>
          <w:p>
            <w:pPr>
              <w:ind w:left="319"/>
              <w:spacing w:before="45" w:line="132" w:lineRule="exact"/>
              <w:rPr>
                <w:rFonts w:ascii="SimSun" w:hAnsi="SimSun" w:eastAsia="SimSun" w:cs="SimSun"/>
                <w:sz w:val="17"/>
                <w:szCs w:val="17"/>
              </w:rPr>
            </w:pPr>
            <w:r>
              <w:rPr>
                <w:rFonts w:ascii="SimSun" w:hAnsi="SimSun" w:eastAsia="SimSun" w:cs="SimSun"/>
                <w:sz w:val="17"/>
                <w:szCs w:val="17"/>
                <w:spacing w:val="1"/>
                <w:position w:val="-2"/>
              </w:rPr>
              <w:t>240</w:t>
            </w:r>
          </w:p>
        </w:tc>
        <w:tc>
          <w:tcPr>
            <w:tcW w:w="495" w:type="dxa"/>
            <w:vAlign w:val="top"/>
          </w:tcPr>
          <w:p>
            <w:pPr>
              <w:ind w:left="79"/>
              <w:spacing w:before="16" w:line="175"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74"/>
              <w:spacing w:before="44" w:line="133" w:lineRule="exact"/>
              <w:rPr>
                <w:rFonts w:ascii="SimSun" w:hAnsi="SimSun" w:eastAsia="SimSun" w:cs="SimSun"/>
                <w:sz w:val="17"/>
                <w:szCs w:val="17"/>
              </w:rPr>
            </w:pPr>
            <w:r>
              <w:rPr>
                <w:rFonts w:ascii="SimSun" w:hAnsi="SimSun" w:eastAsia="SimSun" w:cs="SimSun"/>
                <w:sz w:val="17"/>
                <w:szCs w:val="17"/>
                <w:spacing w:val="4"/>
                <w:position w:val="-2"/>
              </w:rPr>
              <w:t>822386.51</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50" w:line="18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281103010360190051</w:t>
            </w:r>
          </w:p>
        </w:tc>
        <w:tc>
          <w:tcPr>
            <w:tcW w:w="6712" w:type="dxa"/>
            <w:vAlign w:val="top"/>
            <w:vMerge w:val="continue"/>
            <w:tcBorders>
              <w:top w:val="nil"/>
              <w:bottom w:val="nil"/>
            </w:tcBorders>
          </w:tcPr>
          <w:p>
            <w:pPr>
              <w:rPr>
                <w:rFonts w:ascii="Arial"/>
                <w:sz w:val="21"/>
              </w:rPr>
            </w:pPr>
            <w:r/>
          </w:p>
        </w:tc>
        <w:tc>
          <w:tcPr>
            <w:tcW w:w="883" w:type="dxa"/>
            <w:vAlign w:val="top"/>
          </w:tcPr>
          <w:p>
            <w:pPr>
              <w:ind w:left="320"/>
              <w:spacing w:before="46" w:line="133" w:lineRule="exact"/>
              <w:rPr>
                <w:rFonts w:ascii="SimSun" w:hAnsi="SimSun" w:eastAsia="SimSun" w:cs="SimSun"/>
                <w:sz w:val="17"/>
                <w:szCs w:val="17"/>
              </w:rPr>
            </w:pPr>
            <w:r>
              <w:rPr>
                <w:rFonts w:ascii="SimSun" w:hAnsi="SimSun" w:eastAsia="SimSun" w:cs="SimSun"/>
                <w:sz w:val="17"/>
                <w:szCs w:val="17"/>
                <w:spacing w:val="1"/>
                <w:position w:val="-2"/>
              </w:rPr>
              <w:t>300</w:t>
            </w:r>
          </w:p>
        </w:tc>
        <w:tc>
          <w:tcPr>
            <w:tcW w:w="495" w:type="dxa"/>
            <w:vAlign w:val="top"/>
          </w:tcPr>
          <w:p>
            <w:pPr>
              <w:ind w:left="79"/>
              <w:spacing w:before="17" w:line="175"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41"/>
              <w:spacing w:before="45" w:line="134" w:lineRule="exact"/>
              <w:rPr>
                <w:rFonts w:ascii="SimSun" w:hAnsi="SimSun" w:eastAsia="SimSun" w:cs="SimSun"/>
                <w:sz w:val="17"/>
                <w:szCs w:val="17"/>
              </w:rPr>
            </w:pPr>
            <w:r>
              <w:rPr>
                <w:rFonts w:ascii="SimSun" w:hAnsi="SimSun" w:eastAsia="SimSun" w:cs="SimSun"/>
                <w:sz w:val="17"/>
                <w:szCs w:val="17"/>
                <w:spacing w:val="2"/>
                <w:position w:val="-2"/>
              </w:rPr>
              <w:t>1037261.96</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50" w:line="18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281103010360200051</w:t>
            </w:r>
          </w:p>
        </w:tc>
        <w:tc>
          <w:tcPr>
            <w:tcW w:w="6712" w:type="dxa"/>
            <w:vAlign w:val="top"/>
            <w:vMerge w:val="continue"/>
            <w:tcBorders>
              <w:top w:val="nil"/>
              <w:bottom w:val="nil"/>
            </w:tcBorders>
          </w:tcPr>
          <w:p>
            <w:pPr>
              <w:rPr>
                <w:rFonts w:ascii="Arial"/>
                <w:sz w:val="21"/>
              </w:rPr>
            </w:pPr>
            <w:r/>
          </w:p>
        </w:tc>
        <w:tc>
          <w:tcPr>
            <w:tcW w:w="883" w:type="dxa"/>
            <w:vAlign w:val="top"/>
          </w:tcPr>
          <w:p>
            <w:pPr>
              <w:ind w:left="316"/>
              <w:spacing w:before="45" w:line="134" w:lineRule="exact"/>
              <w:rPr>
                <w:rFonts w:ascii="SimSun" w:hAnsi="SimSun" w:eastAsia="SimSun" w:cs="SimSun"/>
                <w:sz w:val="17"/>
                <w:szCs w:val="17"/>
              </w:rPr>
            </w:pPr>
            <w:r>
              <w:rPr>
                <w:rFonts w:ascii="SimSun" w:hAnsi="SimSun" w:eastAsia="SimSun" w:cs="SimSun"/>
                <w:sz w:val="17"/>
                <w:szCs w:val="17"/>
                <w:spacing w:val="2"/>
                <w:position w:val="-2"/>
              </w:rPr>
              <w:t>400</w:t>
            </w:r>
          </w:p>
        </w:tc>
        <w:tc>
          <w:tcPr>
            <w:tcW w:w="495" w:type="dxa"/>
            <w:vAlign w:val="top"/>
          </w:tcPr>
          <w:p>
            <w:pPr>
              <w:ind w:left="79"/>
              <w:spacing w:before="17" w:line="175"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41"/>
              <w:spacing w:before="45" w:line="134" w:lineRule="exact"/>
              <w:rPr>
                <w:rFonts w:ascii="SimSun" w:hAnsi="SimSun" w:eastAsia="SimSun" w:cs="SimSun"/>
                <w:sz w:val="17"/>
                <w:szCs w:val="17"/>
              </w:rPr>
            </w:pPr>
            <w:r>
              <w:rPr>
                <w:rFonts w:ascii="SimSun" w:hAnsi="SimSun" w:eastAsia="SimSun" w:cs="SimSun"/>
                <w:sz w:val="17"/>
                <w:szCs w:val="17"/>
                <w:spacing w:val="2"/>
                <w:position w:val="-2"/>
              </w:rPr>
              <w:t>1368173.17</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50" w:line="18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281103010360210051</w:t>
            </w:r>
          </w:p>
        </w:tc>
        <w:tc>
          <w:tcPr>
            <w:tcW w:w="6712" w:type="dxa"/>
            <w:vAlign w:val="top"/>
            <w:vMerge w:val="continue"/>
            <w:tcBorders>
              <w:top w:val="nil"/>
              <w:bottom w:val="nil"/>
            </w:tcBorders>
          </w:tcPr>
          <w:p>
            <w:pPr>
              <w:rPr>
                <w:rFonts w:ascii="Arial"/>
                <w:sz w:val="21"/>
              </w:rPr>
            </w:pPr>
            <w:r/>
          </w:p>
        </w:tc>
        <w:tc>
          <w:tcPr>
            <w:tcW w:w="883" w:type="dxa"/>
            <w:vAlign w:val="top"/>
          </w:tcPr>
          <w:p>
            <w:pPr>
              <w:ind w:left="320"/>
              <w:spacing w:before="45" w:line="134" w:lineRule="exact"/>
              <w:rPr>
                <w:rFonts w:ascii="SimSun" w:hAnsi="SimSun" w:eastAsia="SimSun" w:cs="SimSun"/>
                <w:sz w:val="17"/>
                <w:szCs w:val="17"/>
              </w:rPr>
            </w:pPr>
            <w:r>
              <w:rPr>
                <w:rFonts w:ascii="SimSun" w:hAnsi="SimSun" w:eastAsia="SimSun" w:cs="SimSun"/>
                <w:sz w:val="17"/>
                <w:szCs w:val="17"/>
                <w:spacing w:val="1"/>
                <w:position w:val="-2"/>
              </w:rPr>
              <w:t>500</w:t>
            </w:r>
          </w:p>
        </w:tc>
        <w:tc>
          <w:tcPr>
            <w:tcW w:w="495" w:type="dxa"/>
            <w:vAlign w:val="top"/>
          </w:tcPr>
          <w:p>
            <w:pPr>
              <w:ind w:left="79"/>
              <w:spacing w:before="17" w:line="175"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41"/>
              <w:spacing w:before="45" w:line="134" w:lineRule="exact"/>
              <w:rPr>
                <w:rFonts w:ascii="SimSun" w:hAnsi="SimSun" w:eastAsia="SimSun" w:cs="SimSun"/>
                <w:sz w:val="17"/>
                <w:szCs w:val="17"/>
              </w:rPr>
            </w:pPr>
            <w:r>
              <w:rPr>
                <w:rFonts w:ascii="SimSun" w:hAnsi="SimSun" w:eastAsia="SimSun" w:cs="SimSun"/>
                <w:sz w:val="17"/>
                <w:szCs w:val="17"/>
                <w:spacing w:val="2"/>
                <w:position w:val="-2"/>
              </w:rPr>
              <w:t>1764681.73</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50" w:line="18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281103010360220051</w:t>
            </w:r>
          </w:p>
        </w:tc>
        <w:tc>
          <w:tcPr>
            <w:tcW w:w="6712" w:type="dxa"/>
            <w:vAlign w:val="top"/>
            <w:vMerge w:val="continue"/>
            <w:tcBorders>
              <w:top w:val="nil"/>
            </w:tcBorders>
          </w:tcPr>
          <w:p>
            <w:pPr>
              <w:rPr>
                <w:rFonts w:ascii="Arial"/>
                <w:sz w:val="21"/>
              </w:rPr>
            </w:pPr>
            <w:r/>
          </w:p>
        </w:tc>
        <w:tc>
          <w:tcPr>
            <w:tcW w:w="883" w:type="dxa"/>
            <w:vAlign w:val="top"/>
          </w:tcPr>
          <w:p>
            <w:pPr>
              <w:ind w:left="318"/>
              <w:spacing w:before="46" w:line="133" w:lineRule="exact"/>
              <w:rPr>
                <w:rFonts w:ascii="SimSun" w:hAnsi="SimSun" w:eastAsia="SimSun" w:cs="SimSun"/>
                <w:sz w:val="17"/>
                <w:szCs w:val="17"/>
              </w:rPr>
            </w:pPr>
            <w:r>
              <w:rPr>
                <w:rFonts w:ascii="SimSun" w:hAnsi="SimSun" w:eastAsia="SimSun" w:cs="SimSun"/>
                <w:sz w:val="17"/>
                <w:szCs w:val="17"/>
                <w:spacing w:val="2"/>
                <w:position w:val="-2"/>
              </w:rPr>
              <w:t>630</w:t>
            </w:r>
          </w:p>
        </w:tc>
        <w:tc>
          <w:tcPr>
            <w:tcW w:w="495" w:type="dxa"/>
            <w:vAlign w:val="top"/>
          </w:tcPr>
          <w:p>
            <w:pPr>
              <w:ind w:left="79"/>
              <w:spacing w:before="17" w:line="175"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30"/>
              <w:spacing w:before="45" w:line="134" w:lineRule="exact"/>
              <w:rPr>
                <w:rFonts w:ascii="SimSun" w:hAnsi="SimSun" w:eastAsia="SimSun" w:cs="SimSun"/>
                <w:sz w:val="17"/>
                <w:szCs w:val="17"/>
              </w:rPr>
            </w:pPr>
            <w:r>
              <w:rPr>
                <w:rFonts w:ascii="SimSun" w:hAnsi="SimSun" w:eastAsia="SimSun" w:cs="SimSun"/>
                <w:sz w:val="17"/>
                <w:szCs w:val="17"/>
                <w:spacing w:val="4"/>
                <w:position w:val="-2"/>
              </w:rPr>
              <w:t>2360173.80</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48"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281103010370040051</w:t>
            </w:r>
          </w:p>
        </w:tc>
        <w:tc>
          <w:tcPr>
            <w:tcW w:w="6712" w:type="dxa"/>
            <w:vAlign w:val="top"/>
            <w:vMerge w:val="restart"/>
            <w:tcBorders>
              <w:bottom w:val="nil"/>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ind w:left="781"/>
              <w:spacing w:before="56" w:line="229" w:lineRule="auto"/>
              <w:rPr>
                <w:rFonts w:ascii="SimSun" w:hAnsi="SimSun" w:eastAsia="SimSun" w:cs="SimSun"/>
                <w:sz w:val="17"/>
                <w:szCs w:val="17"/>
              </w:rPr>
            </w:pPr>
            <w:r>
              <w:rPr>
                <w:rFonts w:ascii="SimSun" w:hAnsi="SimSun" w:eastAsia="SimSun" w:cs="SimSun"/>
                <w:sz w:val="17"/>
                <w:szCs w:val="17"/>
                <w:spacing w:val="7"/>
              </w:rPr>
              <w:t>0.6/1</w:t>
            </w:r>
            <w:r>
              <w:rPr>
                <w:rFonts w:ascii="SimSun" w:hAnsi="SimSun" w:eastAsia="SimSun" w:cs="SimSun"/>
                <w:sz w:val="17"/>
                <w:szCs w:val="17"/>
              </w:rPr>
              <w:t>kV</w:t>
            </w:r>
            <w:r>
              <w:rPr>
                <w:rFonts w:ascii="SimSun" w:hAnsi="SimSun" w:eastAsia="SimSun" w:cs="SimSun"/>
                <w:sz w:val="17"/>
                <w:szCs w:val="17"/>
                <w:spacing w:val="7"/>
              </w:rPr>
              <w:t xml:space="preserve"> 铜芯聚氯乙烯绝缘钢带铠装聚氯乙烯护套电力电缆(</w:t>
            </w:r>
            <w:r>
              <w:rPr>
                <w:rFonts w:ascii="SimSun" w:hAnsi="SimSun" w:eastAsia="SimSun" w:cs="SimSun"/>
                <w:sz w:val="17"/>
                <w:szCs w:val="17"/>
              </w:rPr>
              <w:t>VV</w:t>
            </w:r>
            <w:r>
              <w:rPr>
                <w:rFonts w:ascii="SimSun" w:hAnsi="SimSun" w:eastAsia="SimSun" w:cs="SimSun"/>
                <w:sz w:val="17"/>
                <w:szCs w:val="17"/>
                <w:spacing w:val="7"/>
              </w:rPr>
              <w:t>22)</w:t>
            </w:r>
          </w:p>
        </w:tc>
        <w:tc>
          <w:tcPr>
            <w:tcW w:w="883" w:type="dxa"/>
            <w:vAlign w:val="top"/>
          </w:tcPr>
          <w:p>
            <w:pPr>
              <w:ind w:left="330"/>
              <w:spacing w:before="45" w:line="134" w:lineRule="exact"/>
              <w:rPr>
                <w:rFonts w:ascii="SimSun" w:hAnsi="SimSun" w:eastAsia="SimSun" w:cs="SimSun"/>
                <w:sz w:val="17"/>
                <w:szCs w:val="17"/>
              </w:rPr>
            </w:pPr>
            <w:r>
              <w:rPr>
                <w:rFonts w:ascii="SimSun" w:hAnsi="SimSun" w:eastAsia="SimSun" w:cs="SimSun"/>
                <w:sz w:val="17"/>
                <w:szCs w:val="17"/>
                <w:spacing w:val="-2"/>
                <w:position w:val="-2"/>
              </w:rPr>
              <w:t>1.5</w:t>
            </w:r>
          </w:p>
        </w:tc>
        <w:tc>
          <w:tcPr>
            <w:tcW w:w="495" w:type="dxa"/>
            <w:vAlign w:val="top"/>
          </w:tcPr>
          <w:p>
            <w:pPr>
              <w:ind w:left="79"/>
              <w:spacing w:before="17" w:line="175"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30"/>
              <w:spacing w:before="45" w:line="134" w:lineRule="exact"/>
              <w:rPr>
                <w:rFonts w:ascii="SimSun" w:hAnsi="SimSun" w:eastAsia="SimSun" w:cs="SimSun"/>
                <w:sz w:val="17"/>
                <w:szCs w:val="17"/>
              </w:rPr>
            </w:pPr>
            <w:r>
              <w:rPr>
                <w:rFonts w:ascii="SimSun" w:hAnsi="SimSun" w:eastAsia="SimSun" w:cs="SimSun"/>
                <w:sz w:val="17"/>
                <w:szCs w:val="17"/>
                <w:spacing w:val="2"/>
                <w:position w:val="-2"/>
              </w:rPr>
              <w:t>10023.94</w:t>
            </w:r>
          </w:p>
        </w:tc>
        <w:tc>
          <w:tcPr>
            <w:tcW w:w="2102" w:type="dxa"/>
            <w:vAlign w:val="top"/>
            <w:vMerge w:val="continue"/>
            <w:tcBorders>
              <w:top w:val="nil"/>
              <w:bottom w:val="nil"/>
            </w:tcBorders>
          </w:tcPr>
          <w:p>
            <w:pPr>
              <w:rPr>
                <w:rFonts w:ascii="Arial"/>
                <w:sz w:val="21"/>
              </w:rPr>
            </w:pPr>
            <w:r/>
          </w:p>
        </w:tc>
      </w:tr>
      <w:tr>
        <w:trPr>
          <w:trHeight w:val="188" w:hRule="atLeast"/>
        </w:trPr>
        <w:tc>
          <w:tcPr>
            <w:tcW w:w="1327" w:type="dxa"/>
            <w:vAlign w:val="top"/>
          </w:tcPr>
          <w:p>
            <w:pPr>
              <w:ind w:left="90"/>
              <w:spacing w:before="50" w:line="17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281103010370050051</w:t>
            </w:r>
          </w:p>
        </w:tc>
        <w:tc>
          <w:tcPr>
            <w:tcW w:w="6712" w:type="dxa"/>
            <w:vAlign w:val="top"/>
            <w:vMerge w:val="continue"/>
            <w:tcBorders>
              <w:top w:val="nil"/>
              <w:bottom w:val="nil"/>
            </w:tcBorders>
          </w:tcPr>
          <w:p>
            <w:pPr>
              <w:rPr>
                <w:rFonts w:ascii="Arial"/>
                <w:sz w:val="21"/>
              </w:rPr>
            </w:pPr>
            <w:r/>
          </w:p>
        </w:tc>
        <w:tc>
          <w:tcPr>
            <w:tcW w:w="883" w:type="dxa"/>
            <w:vAlign w:val="top"/>
          </w:tcPr>
          <w:p>
            <w:pPr>
              <w:ind w:left="319"/>
              <w:spacing w:before="46" w:line="131" w:lineRule="exact"/>
              <w:rPr>
                <w:rFonts w:ascii="SimSun" w:hAnsi="SimSun" w:eastAsia="SimSun" w:cs="SimSun"/>
                <w:sz w:val="17"/>
                <w:szCs w:val="17"/>
              </w:rPr>
            </w:pPr>
            <w:r>
              <w:rPr>
                <w:rFonts w:ascii="SimSun" w:hAnsi="SimSun" w:eastAsia="SimSun" w:cs="SimSun"/>
                <w:sz w:val="17"/>
                <w:szCs w:val="17"/>
                <w:spacing w:val="1"/>
                <w:position w:val="-2"/>
              </w:rPr>
              <w:t>2.5</w:t>
            </w:r>
          </w:p>
        </w:tc>
        <w:tc>
          <w:tcPr>
            <w:tcW w:w="495" w:type="dxa"/>
            <w:vAlign w:val="top"/>
          </w:tcPr>
          <w:p>
            <w:pPr>
              <w:ind w:left="79"/>
              <w:spacing w:before="17" w:line="174"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30"/>
              <w:spacing w:before="45" w:line="132" w:lineRule="exact"/>
              <w:rPr>
                <w:rFonts w:ascii="SimSun" w:hAnsi="SimSun" w:eastAsia="SimSun" w:cs="SimSun"/>
                <w:sz w:val="17"/>
                <w:szCs w:val="17"/>
              </w:rPr>
            </w:pPr>
            <w:r>
              <w:rPr>
                <w:rFonts w:ascii="SimSun" w:hAnsi="SimSun" w:eastAsia="SimSun" w:cs="SimSun"/>
                <w:sz w:val="17"/>
                <w:szCs w:val="17"/>
                <w:spacing w:val="2"/>
                <w:position w:val="-2"/>
              </w:rPr>
              <w:t>14280.33</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51"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281103010370060051</w:t>
            </w:r>
          </w:p>
        </w:tc>
        <w:tc>
          <w:tcPr>
            <w:tcW w:w="6712" w:type="dxa"/>
            <w:vAlign w:val="top"/>
            <w:vMerge w:val="continue"/>
            <w:tcBorders>
              <w:top w:val="nil"/>
              <w:bottom w:val="nil"/>
            </w:tcBorders>
          </w:tcPr>
          <w:p>
            <w:pPr>
              <w:rPr>
                <w:rFonts w:ascii="Arial"/>
                <w:sz w:val="21"/>
              </w:rPr>
            </w:pPr>
            <w:r/>
          </w:p>
        </w:tc>
        <w:tc>
          <w:tcPr>
            <w:tcW w:w="883" w:type="dxa"/>
            <w:vAlign w:val="top"/>
          </w:tcPr>
          <w:p>
            <w:pPr>
              <w:ind w:left="405"/>
              <w:spacing w:before="46" w:line="133" w:lineRule="exact"/>
              <w:rPr>
                <w:rFonts w:ascii="SimSun" w:hAnsi="SimSun" w:eastAsia="SimSun" w:cs="SimSun"/>
                <w:sz w:val="17"/>
                <w:szCs w:val="17"/>
              </w:rPr>
            </w:pPr>
            <w:r>
              <w:rPr>
                <w:rFonts w:ascii="SimSun" w:hAnsi="SimSun" w:eastAsia="SimSun" w:cs="SimSun"/>
                <w:sz w:val="17"/>
                <w:szCs w:val="17"/>
                <w:position w:val="-2"/>
              </w:rPr>
              <w:t>4</w:t>
            </w:r>
          </w:p>
        </w:tc>
        <w:tc>
          <w:tcPr>
            <w:tcW w:w="495" w:type="dxa"/>
            <w:vAlign w:val="top"/>
          </w:tcPr>
          <w:p>
            <w:pPr>
              <w:ind w:left="79"/>
              <w:spacing w:before="18" w:line="174"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19"/>
              <w:spacing w:before="46" w:line="133" w:lineRule="exact"/>
              <w:rPr>
                <w:rFonts w:ascii="SimSun" w:hAnsi="SimSun" w:eastAsia="SimSun" w:cs="SimSun"/>
                <w:sz w:val="17"/>
                <w:szCs w:val="17"/>
              </w:rPr>
            </w:pPr>
            <w:r>
              <w:rPr>
                <w:rFonts w:ascii="SimSun" w:hAnsi="SimSun" w:eastAsia="SimSun" w:cs="SimSun"/>
                <w:sz w:val="17"/>
                <w:szCs w:val="17"/>
                <w:spacing w:val="3"/>
                <w:position w:val="-2"/>
              </w:rPr>
              <w:t>20055.87</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51"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281103010370070051</w:t>
            </w:r>
          </w:p>
        </w:tc>
        <w:tc>
          <w:tcPr>
            <w:tcW w:w="6712" w:type="dxa"/>
            <w:vAlign w:val="top"/>
            <w:vMerge w:val="continue"/>
            <w:tcBorders>
              <w:top w:val="nil"/>
              <w:bottom w:val="nil"/>
            </w:tcBorders>
          </w:tcPr>
          <w:p>
            <w:pPr>
              <w:rPr>
                <w:rFonts w:ascii="Arial"/>
                <w:sz w:val="21"/>
              </w:rPr>
            </w:pPr>
            <w:r/>
          </w:p>
        </w:tc>
        <w:tc>
          <w:tcPr>
            <w:tcW w:w="883" w:type="dxa"/>
            <w:vAlign w:val="top"/>
          </w:tcPr>
          <w:p>
            <w:pPr>
              <w:ind w:left="407"/>
              <w:spacing w:before="47" w:line="132" w:lineRule="exact"/>
              <w:rPr>
                <w:rFonts w:ascii="SimSun" w:hAnsi="SimSun" w:eastAsia="SimSun" w:cs="SimSun"/>
                <w:sz w:val="17"/>
                <w:szCs w:val="17"/>
              </w:rPr>
            </w:pPr>
            <w:r>
              <w:rPr>
                <w:rFonts w:ascii="SimSun" w:hAnsi="SimSun" w:eastAsia="SimSun" w:cs="SimSun"/>
                <w:sz w:val="17"/>
                <w:szCs w:val="17"/>
                <w:position w:val="-2"/>
              </w:rPr>
              <w:t>6</w:t>
            </w:r>
          </w:p>
        </w:tc>
        <w:tc>
          <w:tcPr>
            <w:tcW w:w="495" w:type="dxa"/>
            <w:vAlign w:val="top"/>
          </w:tcPr>
          <w:p>
            <w:pPr>
              <w:ind w:left="79"/>
              <w:spacing w:before="19" w:line="173"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19"/>
              <w:spacing w:before="47" w:line="132" w:lineRule="exact"/>
              <w:rPr>
                <w:rFonts w:ascii="SimSun" w:hAnsi="SimSun" w:eastAsia="SimSun" w:cs="SimSun"/>
                <w:sz w:val="17"/>
                <w:szCs w:val="17"/>
              </w:rPr>
            </w:pPr>
            <w:r>
              <w:rPr>
                <w:rFonts w:ascii="SimSun" w:hAnsi="SimSun" w:eastAsia="SimSun" w:cs="SimSun"/>
                <w:sz w:val="17"/>
                <w:szCs w:val="17"/>
                <w:spacing w:val="3"/>
                <w:position w:val="-2"/>
              </w:rPr>
              <w:t>27556.75</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51"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281103010370080051</w:t>
            </w:r>
          </w:p>
        </w:tc>
        <w:tc>
          <w:tcPr>
            <w:tcW w:w="6712" w:type="dxa"/>
            <w:vAlign w:val="top"/>
            <w:vMerge w:val="continue"/>
            <w:tcBorders>
              <w:top w:val="nil"/>
              <w:bottom w:val="nil"/>
            </w:tcBorders>
          </w:tcPr>
          <w:p>
            <w:pPr>
              <w:rPr>
                <w:rFonts w:ascii="Arial"/>
                <w:sz w:val="21"/>
              </w:rPr>
            </w:pPr>
            <w:r/>
          </w:p>
        </w:tc>
        <w:tc>
          <w:tcPr>
            <w:tcW w:w="883" w:type="dxa"/>
            <w:vAlign w:val="top"/>
          </w:tcPr>
          <w:p>
            <w:pPr>
              <w:ind w:left="375"/>
              <w:spacing w:before="46" w:line="133" w:lineRule="exact"/>
              <w:rPr>
                <w:rFonts w:ascii="SimSun" w:hAnsi="SimSun" w:eastAsia="SimSun" w:cs="SimSun"/>
                <w:sz w:val="17"/>
                <w:szCs w:val="17"/>
              </w:rPr>
            </w:pPr>
            <w:r>
              <w:rPr>
                <w:rFonts w:ascii="SimSun" w:hAnsi="SimSun" w:eastAsia="SimSun" w:cs="SimSun"/>
                <w:sz w:val="17"/>
                <w:szCs w:val="17"/>
                <w:spacing w:val="-6"/>
                <w:position w:val="-2"/>
              </w:rPr>
              <w:t>10</w:t>
            </w:r>
          </w:p>
        </w:tc>
        <w:tc>
          <w:tcPr>
            <w:tcW w:w="495" w:type="dxa"/>
            <w:vAlign w:val="top"/>
          </w:tcPr>
          <w:p>
            <w:pPr>
              <w:ind w:left="79"/>
              <w:spacing w:before="18" w:line="174"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16"/>
              <w:spacing w:before="46" w:line="133" w:lineRule="exact"/>
              <w:rPr>
                <w:rFonts w:ascii="SimSun" w:hAnsi="SimSun" w:eastAsia="SimSun" w:cs="SimSun"/>
                <w:sz w:val="17"/>
                <w:szCs w:val="17"/>
              </w:rPr>
            </w:pPr>
            <w:r>
              <w:rPr>
                <w:rFonts w:ascii="SimSun" w:hAnsi="SimSun" w:eastAsia="SimSun" w:cs="SimSun"/>
                <w:sz w:val="17"/>
                <w:szCs w:val="17"/>
                <w:spacing w:val="4"/>
                <w:position w:val="-2"/>
              </w:rPr>
              <w:t>42412.18</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51" w:line="17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281103010370090051</w:t>
            </w:r>
          </w:p>
        </w:tc>
        <w:tc>
          <w:tcPr>
            <w:tcW w:w="6712" w:type="dxa"/>
            <w:vAlign w:val="top"/>
            <w:vMerge w:val="continue"/>
            <w:tcBorders>
              <w:top w:val="nil"/>
              <w:bottom w:val="nil"/>
            </w:tcBorders>
          </w:tcPr>
          <w:p>
            <w:pPr>
              <w:rPr>
                <w:rFonts w:ascii="Arial"/>
                <w:sz w:val="21"/>
              </w:rPr>
            </w:pPr>
            <w:r/>
          </w:p>
        </w:tc>
        <w:tc>
          <w:tcPr>
            <w:tcW w:w="883" w:type="dxa"/>
            <w:vAlign w:val="top"/>
          </w:tcPr>
          <w:p>
            <w:pPr>
              <w:ind w:left="375"/>
              <w:spacing w:before="46" w:line="133" w:lineRule="exact"/>
              <w:rPr>
                <w:rFonts w:ascii="SimSun" w:hAnsi="SimSun" w:eastAsia="SimSun" w:cs="SimSun"/>
                <w:sz w:val="17"/>
                <w:szCs w:val="17"/>
              </w:rPr>
            </w:pPr>
            <w:r>
              <w:rPr>
                <w:rFonts w:ascii="SimSun" w:hAnsi="SimSun" w:eastAsia="SimSun" w:cs="SimSun"/>
                <w:sz w:val="17"/>
                <w:szCs w:val="17"/>
                <w:spacing w:val="-6"/>
                <w:position w:val="-2"/>
              </w:rPr>
              <w:t>16</w:t>
            </w:r>
          </w:p>
        </w:tc>
        <w:tc>
          <w:tcPr>
            <w:tcW w:w="495" w:type="dxa"/>
            <w:vAlign w:val="top"/>
          </w:tcPr>
          <w:p>
            <w:pPr>
              <w:ind w:left="79"/>
              <w:spacing w:before="18" w:line="174"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18"/>
              <w:spacing w:before="46" w:line="133" w:lineRule="exact"/>
              <w:rPr>
                <w:rFonts w:ascii="SimSun" w:hAnsi="SimSun" w:eastAsia="SimSun" w:cs="SimSun"/>
                <w:sz w:val="17"/>
                <w:szCs w:val="17"/>
              </w:rPr>
            </w:pPr>
            <w:r>
              <w:rPr>
                <w:rFonts w:ascii="SimSun" w:hAnsi="SimSun" w:eastAsia="SimSun" w:cs="SimSun"/>
                <w:sz w:val="17"/>
                <w:szCs w:val="17"/>
                <w:spacing w:val="3"/>
                <w:position w:val="-2"/>
              </w:rPr>
              <w:t>63441.21</w:t>
            </w:r>
          </w:p>
        </w:tc>
        <w:tc>
          <w:tcPr>
            <w:tcW w:w="2102" w:type="dxa"/>
            <w:vAlign w:val="top"/>
            <w:vMerge w:val="continue"/>
            <w:tcBorders>
              <w:top w:val="nil"/>
              <w:bottom w:val="nil"/>
            </w:tcBorders>
          </w:tcPr>
          <w:p>
            <w:pPr>
              <w:rPr>
                <w:rFonts w:ascii="Arial"/>
                <w:sz w:val="21"/>
              </w:rPr>
            </w:pPr>
            <w:r/>
          </w:p>
        </w:tc>
      </w:tr>
      <w:tr>
        <w:trPr>
          <w:trHeight w:val="188" w:hRule="atLeast"/>
        </w:trPr>
        <w:tc>
          <w:tcPr>
            <w:tcW w:w="1327" w:type="dxa"/>
            <w:vAlign w:val="top"/>
          </w:tcPr>
          <w:p>
            <w:pPr>
              <w:ind w:left="90"/>
              <w:spacing w:before="51" w:line="17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281103010370100051</w:t>
            </w:r>
          </w:p>
        </w:tc>
        <w:tc>
          <w:tcPr>
            <w:tcW w:w="6712" w:type="dxa"/>
            <w:vAlign w:val="top"/>
            <w:vMerge w:val="continue"/>
            <w:tcBorders>
              <w:top w:val="nil"/>
              <w:bottom w:val="nil"/>
            </w:tcBorders>
          </w:tcPr>
          <w:p>
            <w:pPr>
              <w:rPr>
                <w:rFonts w:ascii="Arial"/>
                <w:sz w:val="21"/>
              </w:rPr>
            </w:pPr>
            <w:r/>
          </w:p>
        </w:tc>
        <w:tc>
          <w:tcPr>
            <w:tcW w:w="883" w:type="dxa"/>
            <w:vAlign w:val="top"/>
          </w:tcPr>
          <w:p>
            <w:pPr>
              <w:ind w:left="364"/>
              <w:spacing w:before="46" w:line="131" w:lineRule="exact"/>
              <w:rPr>
                <w:rFonts w:ascii="SimSun" w:hAnsi="SimSun" w:eastAsia="SimSun" w:cs="SimSun"/>
                <w:sz w:val="17"/>
                <w:szCs w:val="17"/>
              </w:rPr>
            </w:pPr>
            <w:r>
              <w:rPr>
                <w:rFonts w:ascii="SimSun" w:hAnsi="SimSun" w:eastAsia="SimSun" w:cs="SimSun"/>
                <w:sz w:val="17"/>
                <w:szCs w:val="17"/>
                <w:position w:val="-2"/>
              </w:rPr>
              <w:t>25</w:t>
            </w:r>
          </w:p>
        </w:tc>
        <w:tc>
          <w:tcPr>
            <w:tcW w:w="495" w:type="dxa"/>
            <w:vAlign w:val="top"/>
          </w:tcPr>
          <w:p>
            <w:pPr>
              <w:ind w:left="79"/>
              <w:spacing w:before="18" w:line="173"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418"/>
              <w:spacing w:before="46" w:line="131" w:lineRule="exact"/>
              <w:rPr>
                <w:rFonts w:ascii="SimSun" w:hAnsi="SimSun" w:eastAsia="SimSun" w:cs="SimSun"/>
                <w:sz w:val="17"/>
                <w:szCs w:val="17"/>
              </w:rPr>
            </w:pPr>
            <w:r>
              <w:rPr>
                <w:rFonts w:ascii="SimSun" w:hAnsi="SimSun" w:eastAsia="SimSun" w:cs="SimSun"/>
                <w:sz w:val="17"/>
                <w:szCs w:val="17"/>
                <w:spacing w:val="3"/>
                <w:position w:val="-2"/>
              </w:rPr>
              <w:t>96430.60</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52" w:line="17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281103010370110051</w:t>
            </w:r>
          </w:p>
        </w:tc>
        <w:tc>
          <w:tcPr>
            <w:tcW w:w="6712" w:type="dxa"/>
            <w:vAlign w:val="top"/>
            <w:vMerge w:val="continue"/>
            <w:tcBorders>
              <w:top w:val="nil"/>
              <w:bottom w:val="nil"/>
            </w:tcBorders>
          </w:tcPr>
          <w:p>
            <w:pPr>
              <w:rPr>
                <w:rFonts w:ascii="Arial"/>
                <w:sz w:val="21"/>
              </w:rPr>
            </w:pPr>
            <w:r/>
          </w:p>
        </w:tc>
        <w:tc>
          <w:tcPr>
            <w:tcW w:w="883" w:type="dxa"/>
            <w:vAlign w:val="top"/>
          </w:tcPr>
          <w:p>
            <w:pPr>
              <w:ind w:left="366"/>
              <w:spacing w:before="47" w:line="131" w:lineRule="exact"/>
              <w:rPr>
                <w:rFonts w:ascii="SimSun" w:hAnsi="SimSun" w:eastAsia="SimSun" w:cs="SimSun"/>
                <w:sz w:val="17"/>
                <w:szCs w:val="17"/>
              </w:rPr>
            </w:pPr>
            <w:r>
              <w:rPr>
                <w:rFonts w:ascii="SimSun" w:hAnsi="SimSun" w:eastAsia="SimSun" w:cs="SimSun"/>
                <w:sz w:val="17"/>
                <w:szCs w:val="17"/>
                <w:spacing w:val="-1"/>
                <w:position w:val="-2"/>
              </w:rPr>
              <w:t>35</w:t>
            </w:r>
          </w:p>
        </w:tc>
        <w:tc>
          <w:tcPr>
            <w:tcW w:w="495" w:type="dxa"/>
            <w:vAlign w:val="top"/>
          </w:tcPr>
          <w:p>
            <w:pPr>
              <w:ind w:left="79"/>
              <w:spacing w:before="19" w:line="173"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87"/>
              <w:spacing w:before="47" w:line="131" w:lineRule="exact"/>
              <w:rPr>
                <w:rFonts w:ascii="SimSun" w:hAnsi="SimSun" w:eastAsia="SimSun" w:cs="SimSun"/>
                <w:sz w:val="17"/>
                <w:szCs w:val="17"/>
              </w:rPr>
            </w:pPr>
            <w:r>
              <w:rPr>
                <w:rFonts w:ascii="SimSun" w:hAnsi="SimSun" w:eastAsia="SimSun" w:cs="SimSun"/>
                <w:sz w:val="17"/>
                <w:szCs w:val="17"/>
                <w:spacing w:val="2"/>
                <w:position w:val="-2"/>
              </w:rPr>
              <w:t>132538.81</w:t>
            </w:r>
          </w:p>
        </w:tc>
        <w:tc>
          <w:tcPr>
            <w:tcW w:w="2102" w:type="dxa"/>
            <w:vAlign w:val="top"/>
            <w:vMerge w:val="continue"/>
            <w:tcBorders>
              <w:top w:val="nil"/>
              <w:bottom w:val="nil"/>
            </w:tcBorders>
          </w:tcPr>
          <w:p>
            <w:pPr>
              <w:rPr>
                <w:rFonts w:ascii="Arial"/>
                <w:sz w:val="21"/>
              </w:rPr>
            </w:pPr>
            <w:r/>
          </w:p>
        </w:tc>
      </w:tr>
      <w:tr>
        <w:trPr>
          <w:trHeight w:val="188" w:hRule="atLeast"/>
        </w:trPr>
        <w:tc>
          <w:tcPr>
            <w:tcW w:w="1327" w:type="dxa"/>
            <w:vAlign w:val="top"/>
          </w:tcPr>
          <w:p>
            <w:pPr>
              <w:ind w:left="90"/>
              <w:spacing w:before="52" w:line="17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281103010370120051</w:t>
            </w:r>
          </w:p>
        </w:tc>
        <w:tc>
          <w:tcPr>
            <w:tcW w:w="6712" w:type="dxa"/>
            <w:vAlign w:val="top"/>
            <w:vMerge w:val="continue"/>
            <w:tcBorders>
              <w:top w:val="nil"/>
              <w:bottom w:val="nil"/>
            </w:tcBorders>
          </w:tcPr>
          <w:p>
            <w:pPr>
              <w:rPr>
                <w:rFonts w:ascii="Arial"/>
                <w:sz w:val="21"/>
              </w:rPr>
            </w:pPr>
            <w:r/>
          </w:p>
        </w:tc>
        <w:tc>
          <w:tcPr>
            <w:tcW w:w="883" w:type="dxa"/>
            <w:vAlign w:val="top"/>
          </w:tcPr>
          <w:p>
            <w:pPr>
              <w:ind w:left="366"/>
              <w:spacing w:before="48" w:line="129" w:lineRule="exact"/>
              <w:rPr>
                <w:rFonts w:ascii="SimSun" w:hAnsi="SimSun" w:eastAsia="SimSun" w:cs="SimSun"/>
                <w:sz w:val="17"/>
                <w:szCs w:val="17"/>
              </w:rPr>
            </w:pPr>
            <w:r>
              <w:rPr>
                <w:rFonts w:ascii="SimSun" w:hAnsi="SimSun" w:eastAsia="SimSun" w:cs="SimSun"/>
                <w:sz w:val="17"/>
                <w:szCs w:val="17"/>
                <w:spacing w:val="-1"/>
                <w:position w:val="-2"/>
              </w:rPr>
              <w:t>50</w:t>
            </w:r>
          </w:p>
        </w:tc>
        <w:tc>
          <w:tcPr>
            <w:tcW w:w="495" w:type="dxa"/>
            <w:vAlign w:val="top"/>
          </w:tcPr>
          <w:p>
            <w:pPr>
              <w:ind w:left="79"/>
              <w:spacing w:before="20" w:line="171"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87"/>
              <w:spacing w:before="47" w:line="130" w:lineRule="exact"/>
              <w:rPr>
                <w:rFonts w:ascii="SimSun" w:hAnsi="SimSun" w:eastAsia="SimSun" w:cs="SimSun"/>
                <w:sz w:val="17"/>
                <w:szCs w:val="17"/>
              </w:rPr>
            </w:pPr>
            <w:r>
              <w:rPr>
                <w:rFonts w:ascii="SimSun" w:hAnsi="SimSun" w:eastAsia="SimSun" w:cs="SimSun"/>
                <w:sz w:val="17"/>
                <w:szCs w:val="17"/>
                <w:spacing w:val="2"/>
                <w:position w:val="-2"/>
              </w:rPr>
              <w:t>175916.91</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51"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281103010370130051</w:t>
            </w:r>
          </w:p>
        </w:tc>
        <w:tc>
          <w:tcPr>
            <w:tcW w:w="6712" w:type="dxa"/>
            <w:vAlign w:val="top"/>
            <w:vMerge w:val="continue"/>
            <w:tcBorders>
              <w:top w:val="nil"/>
              <w:bottom w:val="nil"/>
            </w:tcBorders>
          </w:tcPr>
          <w:p>
            <w:pPr>
              <w:rPr>
                <w:rFonts w:ascii="Arial"/>
                <w:sz w:val="21"/>
              </w:rPr>
            </w:pPr>
            <w:r/>
          </w:p>
        </w:tc>
        <w:tc>
          <w:tcPr>
            <w:tcW w:w="883" w:type="dxa"/>
            <w:vAlign w:val="top"/>
          </w:tcPr>
          <w:p>
            <w:pPr>
              <w:ind w:left="366"/>
              <w:spacing w:before="49" w:line="129" w:lineRule="exact"/>
              <w:rPr>
                <w:rFonts w:ascii="SimSun" w:hAnsi="SimSun" w:eastAsia="SimSun" w:cs="SimSun"/>
                <w:sz w:val="17"/>
                <w:szCs w:val="17"/>
              </w:rPr>
            </w:pPr>
            <w:r>
              <w:rPr>
                <w:rFonts w:ascii="SimSun" w:hAnsi="SimSun" w:eastAsia="SimSun" w:cs="SimSun"/>
                <w:sz w:val="17"/>
                <w:szCs w:val="17"/>
                <w:spacing w:val="-1"/>
                <w:position w:val="-2"/>
              </w:rPr>
              <w:t>70</w:t>
            </w:r>
          </w:p>
        </w:tc>
        <w:tc>
          <w:tcPr>
            <w:tcW w:w="495" w:type="dxa"/>
            <w:vAlign w:val="top"/>
          </w:tcPr>
          <w:p>
            <w:pPr>
              <w:ind w:left="79"/>
              <w:spacing w:before="20" w:line="172"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76"/>
              <w:spacing w:before="48" w:line="130" w:lineRule="exact"/>
              <w:rPr>
                <w:rFonts w:ascii="SimSun" w:hAnsi="SimSun" w:eastAsia="SimSun" w:cs="SimSun"/>
                <w:sz w:val="17"/>
                <w:szCs w:val="17"/>
              </w:rPr>
            </w:pPr>
            <w:r>
              <w:rPr>
                <w:rFonts w:ascii="SimSun" w:hAnsi="SimSun" w:eastAsia="SimSun" w:cs="SimSun"/>
                <w:sz w:val="17"/>
                <w:szCs w:val="17"/>
                <w:spacing w:val="3"/>
                <w:position w:val="-2"/>
              </w:rPr>
              <w:t>251791.26</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53" w:line="175"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281103010370140051</w:t>
            </w:r>
          </w:p>
        </w:tc>
        <w:tc>
          <w:tcPr>
            <w:tcW w:w="6712" w:type="dxa"/>
            <w:vAlign w:val="top"/>
            <w:vMerge w:val="continue"/>
            <w:tcBorders>
              <w:top w:val="nil"/>
              <w:bottom w:val="nil"/>
            </w:tcBorders>
          </w:tcPr>
          <w:p>
            <w:pPr>
              <w:rPr>
                <w:rFonts w:ascii="Arial"/>
                <w:sz w:val="21"/>
              </w:rPr>
            </w:pPr>
            <w:r/>
          </w:p>
        </w:tc>
        <w:tc>
          <w:tcPr>
            <w:tcW w:w="883" w:type="dxa"/>
            <w:vAlign w:val="top"/>
          </w:tcPr>
          <w:p>
            <w:pPr>
              <w:ind w:left="363"/>
              <w:spacing w:before="49" w:line="129" w:lineRule="exact"/>
              <w:rPr>
                <w:rFonts w:ascii="SimSun" w:hAnsi="SimSun" w:eastAsia="SimSun" w:cs="SimSun"/>
                <w:sz w:val="17"/>
                <w:szCs w:val="17"/>
              </w:rPr>
            </w:pPr>
            <w:r>
              <w:rPr>
                <w:rFonts w:ascii="SimSun" w:hAnsi="SimSun" w:eastAsia="SimSun" w:cs="SimSun"/>
                <w:sz w:val="17"/>
                <w:szCs w:val="17"/>
                <w:position w:val="-2"/>
              </w:rPr>
              <w:t>95</w:t>
            </w:r>
          </w:p>
        </w:tc>
        <w:tc>
          <w:tcPr>
            <w:tcW w:w="495" w:type="dxa"/>
            <w:vAlign w:val="top"/>
          </w:tcPr>
          <w:p>
            <w:pPr>
              <w:ind w:left="79"/>
              <w:spacing w:before="20" w:line="172"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77"/>
              <w:spacing w:before="49" w:line="129" w:lineRule="exact"/>
              <w:rPr>
                <w:rFonts w:ascii="SimSun" w:hAnsi="SimSun" w:eastAsia="SimSun" w:cs="SimSun"/>
                <w:sz w:val="17"/>
                <w:szCs w:val="17"/>
              </w:rPr>
            </w:pPr>
            <w:r>
              <w:rPr>
                <w:rFonts w:ascii="SimSun" w:hAnsi="SimSun" w:eastAsia="SimSun" w:cs="SimSun"/>
                <w:sz w:val="17"/>
                <w:szCs w:val="17"/>
                <w:spacing w:val="3"/>
                <w:position w:val="-2"/>
              </w:rPr>
              <w:t>340425.28</w:t>
            </w:r>
          </w:p>
        </w:tc>
        <w:tc>
          <w:tcPr>
            <w:tcW w:w="2102" w:type="dxa"/>
            <w:vAlign w:val="top"/>
            <w:vMerge w:val="continue"/>
            <w:tcBorders>
              <w:top w:val="nil"/>
              <w:bottom w:val="nil"/>
            </w:tcBorders>
          </w:tcPr>
          <w:p>
            <w:pPr>
              <w:rPr>
                <w:rFonts w:ascii="Arial"/>
                <w:sz w:val="21"/>
              </w:rPr>
            </w:pPr>
            <w:r/>
          </w:p>
        </w:tc>
      </w:tr>
      <w:tr>
        <w:trPr>
          <w:trHeight w:val="188" w:hRule="atLeast"/>
        </w:trPr>
        <w:tc>
          <w:tcPr>
            <w:tcW w:w="1327" w:type="dxa"/>
            <w:vAlign w:val="top"/>
          </w:tcPr>
          <w:p>
            <w:pPr>
              <w:ind w:left="90"/>
              <w:spacing w:before="53" w:line="17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281103010370150051</w:t>
            </w:r>
          </w:p>
        </w:tc>
        <w:tc>
          <w:tcPr>
            <w:tcW w:w="6712" w:type="dxa"/>
            <w:vAlign w:val="top"/>
            <w:vMerge w:val="continue"/>
            <w:tcBorders>
              <w:top w:val="nil"/>
              <w:bottom w:val="nil"/>
            </w:tcBorders>
          </w:tcPr>
          <w:p>
            <w:pPr>
              <w:rPr>
                <w:rFonts w:ascii="Arial"/>
                <w:sz w:val="21"/>
              </w:rPr>
            </w:pPr>
            <w:r/>
          </w:p>
        </w:tc>
        <w:tc>
          <w:tcPr>
            <w:tcW w:w="883" w:type="dxa"/>
            <w:vAlign w:val="top"/>
          </w:tcPr>
          <w:p>
            <w:pPr>
              <w:ind w:left="330"/>
              <w:spacing w:before="48" w:line="129" w:lineRule="exact"/>
              <w:rPr>
                <w:rFonts w:ascii="SimSun" w:hAnsi="SimSun" w:eastAsia="SimSun" w:cs="SimSun"/>
                <w:sz w:val="17"/>
                <w:szCs w:val="17"/>
              </w:rPr>
            </w:pPr>
            <w:r>
              <w:rPr>
                <w:rFonts w:ascii="SimSun" w:hAnsi="SimSun" w:eastAsia="SimSun" w:cs="SimSun"/>
                <w:sz w:val="17"/>
                <w:szCs w:val="17"/>
                <w:spacing w:val="-2"/>
                <w:position w:val="-2"/>
              </w:rPr>
              <w:t>120</w:t>
            </w:r>
          </w:p>
        </w:tc>
        <w:tc>
          <w:tcPr>
            <w:tcW w:w="495" w:type="dxa"/>
            <w:vAlign w:val="top"/>
          </w:tcPr>
          <w:p>
            <w:pPr>
              <w:ind w:left="79"/>
              <w:spacing w:before="20" w:line="171"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73"/>
              <w:spacing w:before="48" w:line="129" w:lineRule="exact"/>
              <w:rPr>
                <w:rFonts w:ascii="SimSun" w:hAnsi="SimSun" w:eastAsia="SimSun" w:cs="SimSun"/>
                <w:sz w:val="17"/>
                <w:szCs w:val="17"/>
              </w:rPr>
            </w:pPr>
            <w:r>
              <w:rPr>
                <w:rFonts w:ascii="SimSun" w:hAnsi="SimSun" w:eastAsia="SimSun" w:cs="SimSun"/>
                <w:sz w:val="17"/>
                <w:szCs w:val="17"/>
                <w:spacing w:val="4"/>
                <w:position w:val="-2"/>
              </w:rPr>
              <w:t>427594.94</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53" w:line="175"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281103010370160051</w:t>
            </w:r>
          </w:p>
        </w:tc>
        <w:tc>
          <w:tcPr>
            <w:tcW w:w="6712" w:type="dxa"/>
            <w:vAlign w:val="top"/>
            <w:vMerge w:val="continue"/>
            <w:tcBorders>
              <w:top w:val="nil"/>
              <w:bottom w:val="nil"/>
            </w:tcBorders>
          </w:tcPr>
          <w:p>
            <w:pPr>
              <w:rPr>
                <w:rFonts w:ascii="Arial"/>
                <w:sz w:val="21"/>
              </w:rPr>
            </w:pPr>
            <w:r/>
          </w:p>
        </w:tc>
        <w:tc>
          <w:tcPr>
            <w:tcW w:w="883" w:type="dxa"/>
            <w:vAlign w:val="top"/>
          </w:tcPr>
          <w:p>
            <w:pPr>
              <w:ind w:left="330"/>
              <w:spacing w:before="49" w:line="129" w:lineRule="exact"/>
              <w:rPr>
                <w:rFonts w:ascii="SimSun" w:hAnsi="SimSun" w:eastAsia="SimSun" w:cs="SimSun"/>
                <w:sz w:val="17"/>
                <w:szCs w:val="17"/>
              </w:rPr>
            </w:pPr>
            <w:r>
              <w:rPr>
                <w:rFonts w:ascii="SimSun" w:hAnsi="SimSun" w:eastAsia="SimSun" w:cs="SimSun"/>
                <w:sz w:val="17"/>
                <w:szCs w:val="17"/>
                <w:spacing w:val="-2"/>
                <w:position w:val="-2"/>
              </w:rPr>
              <w:t>150</w:t>
            </w:r>
          </w:p>
        </w:tc>
        <w:tc>
          <w:tcPr>
            <w:tcW w:w="495" w:type="dxa"/>
            <w:vAlign w:val="top"/>
          </w:tcPr>
          <w:p>
            <w:pPr>
              <w:ind w:left="79"/>
              <w:spacing w:before="21" w:line="171"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77"/>
              <w:spacing w:before="49" w:line="129" w:lineRule="exact"/>
              <w:rPr>
                <w:rFonts w:ascii="SimSun" w:hAnsi="SimSun" w:eastAsia="SimSun" w:cs="SimSun"/>
                <w:sz w:val="17"/>
                <w:szCs w:val="17"/>
              </w:rPr>
            </w:pPr>
            <w:r>
              <w:rPr>
                <w:rFonts w:ascii="SimSun" w:hAnsi="SimSun" w:eastAsia="SimSun" w:cs="SimSun"/>
                <w:sz w:val="17"/>
                <w:szCs w:val="17"/>
                <w:spacing w:val="3"/>
                <w:position w:val="-2"/>
              </w:rPr>
              <w:t>532812.31</w:t>
            </w:r>
          </w:p>
        </w:tc>
        <w:tc>
          <w:tcPr>
            <w:tcW w:w="2102" w:type="dxa"/>
            <w:vAlign w:val="top"/>
            <w:vMerge w:val="continue"/>
            <w:tcBorders>
              <w:top w:val="nil"/>
              <w:bottom w:val="nil"/>
            </w:tcBorders>
          </w:tcPr>
          <w:p>
            <w:pPr>
              <w:rPr>
                <w:rFonts w:ascii="Arial"/>
                <w:sz w:val="21"/>
              </w:rPr>
            </w:pPr>
            <w:r/>
          </w:p>
        </w:tc>
      </w:tr>
      <w:tr>
        <w:trPr>
          <w:trHeight w:val="188" w:hRule="atLeast"/>
        </w:trPr>
        <w:tc>
          <w:tcPr>
            <w:tcW w:w="1327" w:type="dxa"/>
            <w:vAlign w:val="top"/>
          </w:tcPr>
          <w:p>
            <w:pPr>
              <w:ind w:left="90"/>
              <w:spacing w:before="54" w:line="17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281103010370170051</w:t>
            </w:r>
          </w:p>
        </w:tc>
        <w:tc>
          <w:tcPr>
            <w:tcW w:w="6712" w:type="dxa"/>
            <w:vAlign w:val="top"/>
            <w:vMerge w:val="continue"/>
            <w:tcBorders>
              <w:top w:val="nil"/>
              <w:bottom w:val="nil"/>
            </w:tcBorders>
          </w:tcPr>
          <w:p>
            <w:pPr>
              <w:rPr>
                <w:rFonts w:ascii="Arial"/>
                <w:sz w:val="21"/>
              </w:rPr>
            </w:pPr>
            <w:r/>
          </w:p>
        </w:tc>
        <w:tc>
          <w:tcPr>
            <w:tcW w:w="883" w:type="dxa"/>
            <w:vAlign w:val="top"/>
          </w:tcPr>
          <w:p>
            <w:pPr>
              <w:ind w:left="330"/>
              <w:spacing w:before="49" w:line="128" w:lineRule="exact"/>
              <w:rPr>
                <w:rFonts w:ascii="SimSun" w:hAnsi="SimSun" w:eastAsia="SimSun" w:cs="SimSun"/>
                <w:sz w:val="17"/>
                <w:szCs w:val="17"/>
              </w:rPr>
            </w:pPr>
            <w:r>
              <w:rPr>
                <w:rFonts w:ascii="SimSun" w:hAnsi="SimSun" w:eastAsia="SimSun" w:cs="SimSun"/>
                <w:sz w:val="17"/>
                <w:szCs w:val="17"/>
                <w:spacing w:val="-2"/>
                <w:position w:val="-2"/>
              </w:rPr>
              <w:t>185</w:t>
            </w:r>
          </w:p>
        </w:tc>
        <w:tc>
          <w:tcPr>
            <w:tcW w:w="495" w:type="dxa"/>
            <w:vAlign w:val="top"/>
          </w:tcPr>
          <w:p>
            <w:pPr>
              <w:ind w:left="79"/>
              <w:spacing w:before="22" w:line="169"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75"/>
              <w:spacing w:before="49" w:line="128" w:lineRule="exact"/>
              <w:rPr>
                <w:rFonts w:ascii="SimSun" w:hAnsi="SimSun" w:eastAsia="SimSun" w:cs="SimSun"/>
                <w:sz w:val="17"/>
                <w:szCs w:val="17"/>
              </w:rPr>
            </w:pPr>
            <w:r>
              <w:rPr>
                <w:rFonts w:ascii="SimSun" w:hAnsi="SimSun" w:eastAsia="SimSun" w:cs="SimSun"/>
                <w:sz w:val="17"/>
                <w:szCs w:val="17"/>
                <w:spacing w:val="4"/>
                <w:position w:val="-2"/>
              </w:rPr>
              <w:t>658098.17</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53" w:line="17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281103010370180051</w:t>
            </w:r>
          </w:p>
        </w:tc>
        <w:tc>
          <w:tcPr>
            <w:tcW w:w="6712" w:type="dxa"/>
            <w:vAlign w:val="top"/>
            <w:vMerge w:val="continue"/>
            <w:tcBorders>
              <w:top w:val="nil"/>
              <w:bottom w:val="nil"/>
            </w:tcBorders>
          </w:tcPr>
          <w:p>
            <w:pPr>
              <w:rPr>
                <w:rFonts w:ascii="Arial"/>
                <w:sz w:val="21"/>
              </w:rPr>
            </w:pPr>
            <w:r/>
          </w:p>
        </w:tc>
        <w:tc>
          <w:tcPr>
            <w:tcW w:w="883" w:type="dxa"/>
            <w:vAlign w:val="top"/>
          </w:tcPr>
          <w:p>
            <w:pPr>
              <w:ind w:left="319"/>
              <w:spacing w:before="51" w:line="127" w:lineRule="exact"/>
              <w:rPr>
                <w:rFonts w:ascii="SimSun" w:hAnsi="SimSun" w:eastAsia="SimSun" w:cs="SimSun"/>
                <w:sz w:val="17"/>
                <w:szCs w:val="17"/>
              </w:rPr>
            </w:pPr>
            <w:r>
              <w:rPr>
                <w:rFonts w:ascii="SimSun" w:hAnsi="SimSun" w:eastAsia="SimSun" w:cs="SimSun"/>
                <w:sz w:val="17"/>
                <w:szCs w:val="17"/>
                <w:spacing w:val="1"/>
                <w:position w:val="-2"/>
              </w:rPr>
              <w:t>240</w:t>
            </w:r>
          </w:p>
        </w:tc>
        <w:tc>
          <w:tcPr>
            <w:tcW w:w="495" w:type="dxa"/>
            <w:vAlign w:val="top"/>
          </w:tcPr>
          <w:p>
            <w:pPr>
              <w:ind w:left="79"/>
              <w:spacing w:before="23" w:line="169"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74"/>
              <w:spacing w:before="50" w:line="128" w:lineRule="exact"/>
              <w:rPr>
                <w:rFonts w:ascii="SimSun" w:hAnsi="SimSun" w:eastAsia="SimSun" w:cs="SimSun"/>
                <w:sz w:val="17"/>
                <w:szCs w:val="17"/>
              </w:rPr>
            </w:pPr>
            <w:r>
              <w:rPr>
                <w:rFonts w:ascii="SimSun" w:hAnsi="SimSun" w:eastAsia="SimSun" w:cs="SimSun"/>
                <w:sz w:val="17"/>
                <w:szCs w:val="17"/>
                <w:spacing w:val="4"/>
                <w:position w:val="-2"/>
              </w:rPr>
              <w:t>854810.01</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55" w:line="17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281103010370190051</w:t>
            </w:r>
          </w:p>
        </w:tc>
        <w:tc>
          <w:tcPr>
            <w:tcW w:w="6712" w:type="dxa"/>
            <w:vAlign w:val="top"/>
            <w:vMerge w:val="continue"/>
            <w:tcBorders>
              <w:top w:val="nil"/>
              <w:bottom w:val="nil"/>
            </w:tcBorders>
          </w:tcPr>
          <w:p>
            <w:pPr>
              <w:rPr>
                <w:rFonts w:ascii="Arial"/>
                <w:sz w:val="21"/>
              </w:rPr>
            </w:pPr>
            <w:r/>
          </w:p>
        </w:tc>
        <w:tc>
          <w:tcPr>
            <w:tcW w:w="883" w:type="dxa"/>
            <w:vAlign w:val="top"/>
          </w:tcPr>
          <w:p>
            <w:pPr>
              <w:ind w:left="320"/>
              <w:spacing w:before="51" w:line="127" w:lineRule="exact"/>
              <w:rPr>
                <w:rFonts w:ascii="SimSun" w:hAnsi="SimSun" w:eastAsia="SimSun" w:cs="SimSun"/>
                <w:sz w:val="17"/>
                <w:szCs w:val="17"/>
              </w:rPr>
            </w:pPr>
            <w:r>
              <w:rPr>
                <w:rFonts w:ascii="SimSun" w:hAnsi="SimSun" w:eastAsia="SimSun" w:cs="SimSun"/>
                <w:sz w:val="17"/>
                <w:szCs w:val="17"/>
                <w:spacing w:val="1"/>
                <w:position w:val="-2"/>
              </w:rPr>
              <w:t>300</w:t>
            </w:r>
          </w:p>
        </w:tc>
        <w:tc>
          <w:tcPr>
            <w:tcW w:w="495" w:type="dxa"/>
            <w:vAlign w:val="top"/>
          </w:tcPr>
          <w:p>
            <w:pPr>
              <w:ind w:left="79"/>
              <w:spacing w:before="22" w:line="170"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41"/>
              <w:spacing w:before="50" w:line="128" w:lineRule="exact"/>
              <w:rPr>
                <w:rFonts w:ascii="SimSun" w:hAnsi="SimSun" w:eastAsia="SimSun" w:cs="SimSun"/>
                <w:sz w:val="17"/>
                <w:szCs w:val="17"/>
              </w:rPr>
            </w:pPr>
            <w:r>
              <w:rPr>
                <w:rFonts w:ascii="SimSun" w:hAnsi="SimSun" w:eastAsia="SimSun" w:cs="SimSun"/>
                <w:sz w:val="17"/>
                <w:szCs w:val="17"/>
                <w:spacing w:val="2"/>
                <w:position w:val="-2"/>
              </w:rPr>
              <w:t>1059022.51</w:t>
            </w:r>
          </w:p>
        </w:tc>
        <w:tc>
          <w:tcPr>
            <w:tcW w:w="2102" w:type="dxa"/>
            <w:vAlign w:val="top"/>
            <w:vMerge w:val="continue"/>
            <w:tcBorders>
              <w:top w:val="nil"/>
              <w:bottom w:val="nil"/>
            </w:tcBorders>
          </w:tcPr>
          <w:p>
            <w:pPr>
              <w:rPr>
                <w:rFonts w:ascii="Arial"/>
                <w:sz w:val="21"/>
              </w:rPr>
            </w:pPr>
            <w:r/>
          </w:p>
        </w:tc>
      </w:tr>
      <w:tr>
        <w:trPr>
          <w:trHeight w:val="188" w:hRule="atLeast"/>
        </w:trPr>
        <w:tc>
          <w:tcPr>
            <w:tcW w:w="1327" w:type="dxa"/>
            <w:vAlign w:val="top"/>
          </w:tcPr>
          <w:p>
            <w:pPr>
              <w:ind w:left="90"/>
              <w:spacing w:before="55" w:line="17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281103010370200051</w:t>
            </w:r>
          </w:p>
        </w:tc>
        <w:tc>
          <w:tcPr>
            <w:tcW w:w="6712" w:type="dxa"/>
            <w:vAlign w:val="top"/>
            <w:vMerge w:val="continue"/>
            <w:tcBorders>
              <w:top w:val="nil"/>
              <w:bottom w:val="nil"/>
            </w:tcBorders>
          </w:tcPr>
          <w:p>
            <w:pPr>
              <w:rPr>
                <w:rFonts w:ascii="Arial"/>
                <w:sz w:val="21"/>
              </w:rPr>
            </w:pPr>
            <w:r/>
          </w:p>
        </w:tc>
        <w:tc>
          <w:tcPr>
            <w:tcW w:w="883" w:type="dxa"/>
            <w:vAlign w:val="top"/>
          </w:tcPr>
          <w:p>
            <w:pPr>
              <w:ind w:left="316"/>
              <w:spacing w:before="50" w:line="127" w:lineRule="exact"/>
              <w:rPr>
                <w:rFonts w:ascii="SimSun" w:hAnsi="SimSun" w:eastAsia="SimSun" w:cs="SimSun"/>
                <w:sz w:val="17"/>
                <w:szCs w:val="17"/>
              </w:rPr>
            </w:pPr>
            <w:r>
              <w:rPr>
                <w:rFonts w:ascii="SimSun" w:hAnsi="SimSun" w:eastAsia="SimSun" w:cs="SimSun"/>
                <w:sz w:val="17"/>
                <w:szCs w:val="17"/>
                <w:spacing w:val="2"/>
                <w:position w:val="-2"/>
              </w:rPr>
              <w:t>400</w:t>
            </w:r>
          </w:p>
        </w:tc>
        <w:tc>
          <w:tcPr>
            <w:tcW w:w="495" w:type="dxa"/>
            <w:vAlign w:val="top"/>
          </w:tcPr>
          <w:p>
            <w:pPr>
              <w:ind w:left="79"/>
              <w:spacing w:before="22" w:line="169"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41"/>
              <w:spacing w:before="50" w:line="127" w:lineRule="exact"/>
              <w:rPr>
                <w:rFonts w:ascii="SimSun" w:hAnsi="SimSun" w:eastAsia="SimSun" w:cs="SimSun"/>
                <w:sz w:val="17"/>
                <w:szCs w:val="17"/>
              </w:rPr>
            </w:pPr>
            <w:r>
              <w:rPr>
                <w:rFonts w:ascii="SimSun" w:hAnsi="SimSun" w:eastAsia="SimSun" w:cs="SimSun"/>
                <w:sz w:val="17"/>
                <w:szCs w:val="17"/>
                <w:spacing w:val="2"/>
                <w:position w:val="-2"/>
              </w:rPr>
              <w:t>1407395.33</w:t>
            </w:r>
          </w:p>
        </w:tc>
        <w:tc>
          <w:tcPr>
            <w:tcW w:w="2102" w:type="dxa"/>
            <w:vAlign w:val="top"/>
            <w:vMerge w:val="continue"/>
            <w:tcBorders>
              <w:top w:val="nil"/>
              <w:bottom w:val="nil"/>
            </w:tcBorders>
          </w:tcPr>
          <w:p>
            <w:pPr>
              <w:rPr>
                <w:rFonts w:ascii="Arial"/>
                <w:sz w:val="21"/>
              </w:rPr>
            </w:pPr>
            <w:r/>
          </w:p>
        </w:tc>
      </w:tr>
      <w:tr>
        <w:trPr>
          <w:trHeight w:val="189" w:hRule="atLeast"/>
        </w:trPr>
        <w:tc>
          <w:tcPr>
            <w:tcW w:w="1327" w:type="dxa"/>
            <w:vAlign w:val="top"/>
          </w:tcPr>
          <w:p>
            <w:pPr>
              <w:ind w:left="90"/>
              <w:spacing w:before="56" w:line="17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281103010370210051</w:t>
            </w:r>
          </w:p>
        </w:tc>
        <w:tc>
          <w:tcPr>
            <w:tcW w:w="6712" w:type="dxa"/>
            <w:vAlign w:val="top"/>
            <w:vMerge w:val="continue"/>
            <w:tcBorders>
              <w:top w:val="nil"/>
              <w:bottom w:val="nil"/>
            </w:tcBorders>
          </w:tcPr>
          <w:p>
            <w:pPr>
              <w:rPr>
                <w:rFonts w:ascii="Arial"/>
                <w:sz w:val="21"/>
              </w:rPr>
            </w:pPr>
            <w:r/>
          </w:p>
        </w:tc>
        <w:tc>
          <w:tcPr>
            <w:tcW w:w="883" w:type="dxa"/>
            <w:vAlign w:val="top"/>
          </w:tcPr>
          <w:p>
            <w:pPr>
              <w:ind w:left="320"/>
              <w:spacing w:before="52" w:line="126" w:lineRule="exact"/>
              <w:rPr>
                <w:rFonts w:ascii="SimSun" w:hAnsi="SimSun" w:eastAsia="SimSun" w:cs="SimSun"/>
                <w:sz w:val="17"/>
                <w:szCs w:val="17"/>
              </w:rPr>
            </w:pPr>
            <w:r>
              <w:rPr>
                <w:rFonts w:ascii="SimSun" w:hAnsi="SimSun" w:eastAsia="SimSun" w:cs="SimSun"/>
                <w:sz w:val="17"/>
                <w:szCs w:val="17"/>
                <w:spacing w:val="1"/>
                <w:position w:val="-2"/>
              </w:rPr>
              <w:t>500</w:t>
            </w:r>
          </w:p>
        </w:tc>
        <w:tc>
          <w:tcPr>
            <w:tcW w:w="495" w:type="dxa"/>
            <w:vAlign w:val="top"/>
          </w:tcPr>
          <w:p>
            <w:pPr>
              <w:ind w:left="79"/>
              <w:spacing w:before="24" w:line="168"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41"/>
              <w:spacing w:before="51" w:line="127" w:lineRule="exact"/>
              <w:rPr>
                <w:rFonts w:ascii="SimSun" w:hAnsi="SimSun" w:eastAsia="SimSun" w:cs="SimSun"/>
                <w:sz w:val="17"/>
                <w:szCs w:val="17"/>
              </w:rPr>
            </w:pPr>
            <w:r>
              <w:rPr>
                <w:rFonts w:ascii="SimSun" w:hAnsi="SimSun" w:eastAsia="SimSun" w:cs="SimSun"/>
                <w:sz w:val="17"/>
                <w:szCs w:val="17"/>
                <w:spacing w:val="2"/>
                <w:position w:val="-2"/>
              </w:rPr>
              <w:t>1843819.33</w:t>
            </w:r>
          </w:p>
        </w:tc>
        <w:tc>
          <w:tcPr>
            <w:tcW w:w="2102" w:type="dxa"/>
            <w:vAlign w:val="top"/>
            <w:vMerge w:val="continue"/>
            <w:tcBorders>
              <w:top w:val="nil"/>
              <w:bottom w:val="nil"/>
            </w:tcBorders>
          </w:tcPr>
          <w:p>
            <w:pPr>
              <w:rPr>
                <w:rFonts w:ascii="Arial"/>
                <w:sz w:val="21"/>
              </w:rPr>
            </w:pPr>
            <w:r/>
          </w:p>
        </w:tc>
      </w:tr>
      <w:tr>
        <w:trPr>
          <w:trHeight w:val="197" w:hRule="atLeast"/>
        </w:trPr>
        <w:tc>
          <w:tcPr>
            <w:tcW w:w="1327" w:type="dxa"/>
            <w:vAlign w:val="top"/>
          </w:tcPr>
          <w:p>
            <w:pPr>
              <w:ind w:left="90"/>
              <w:spacing w:before="56"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281103010370220051</w:t>
            </w:r>
          </w:p>
        </w:tc>
        <w:tc>
          <w:tcPr>
            <w:tcW w:w="6712" w:type="dxa"/>
            <w:vAlign w:val="top"/>
            <w:vMerge w:val="continue"/>
            <w:tcBorders>
              <w:top w:val="nil"/>
            </w:tcBorders>
          </w:tcPr>
          <w:p>
            <w:pPr>
              <w:rPr>
                <w:rFonts w:ascii="Arial"/>
                <w:sz w:val="21"/>
              </w:rPr>
            </w:pPr>
            <w:r/>
          </w:p>
        </w:tc>
        <w:tc>
          <w:tcPr>
            <w:tcW w:w="883" w:type="dxa"/>
            <w:vAlign w:val="top"/>
          </w:tcPr>
          <w:p>
            <w:pPr>
              <w:ind w:left="318"/>
              <w:spacing w:before="52" w:line="135" w:lineRule="exact"/>
              <w:rPr>
                <w:rFonts w:ascii="SimSun" w:hAnsi="SimSun" w:eastAsia="SimSun" w:cs="SimSun"/>
                <w:sz w:val="17"/>
                <w:szCs w:val="17"/>
              </w:rPr>
            </w:pPr>
            <w:r>
              <w:rPr>
                <w:rFonts w:ascii="SimSun" w:hAnsi="SimSun" w:eastAsia="SimSun" w:cs="SimSun"/>
                <w:sz w:val="17"/>
                <w:szCs w:val="17"/>
                <w:spacing w:val="2"/>
                <w:position w:val="-2"/>
              </w:rPr>
              <w:t>630</w:t>
            </w:r>
          </w:p>
        </w:tc>
        <w:tc>
          <w:tcPr>
            <w:tcW w:w="495" w:type="dxa"/>
            <w:vAlign w:val="top"/>
          </w:tcPr>
          <w:p>
            <w:pPr>
              <w:ind w:left="79"/>
              <w:spacing w:before="24" w:line="177" w:lineRule="auto"/>
              <w:rPr>
                <w:rFonts w:ascii="SimSun" w:hAnsi="SimSun" w:eastAsia="SimSun" w:cs="SimSun"/>
                <w:sz w:val="17"/>
                <w:szCs w:val="17"/>
              </w:rPr>
            </w:pPr>
            <w:r>
              <w:rPr>
                <w:rFonts w:ascii="SimSun" w:hAnsi="SimSun" w:eastAsia="SimSun" w:cs="SimSun"/>
                <w:sz w:val="17"/>
                <w:szCs w:val="17"/>
                <w:spacing w:val="6"/>
              </w:rPr>
              <w:t>千米</w:t>
            </w:r>
          </w:p>
        </w:tc>
        <w:tc>
          <w:tcPr>
            <w:tcW w:w="1614" w:type="dxa"/>
            <w:vAlign w:val="top"/>
          </w:tcPr>
          <w:p>
            <w:pPr>
              <w:ind w:left="330"/>
              <w:spacing w:before="52" w:line="135" w:lineRule="exact"/>
              <w:rPr>
                <w:rFonts w:ascii="SimSun" w:hAnsi="SimSun" w:eastAsia="SimSun" w:cs="SimSun"/>
                <w:sz w:val="17"/>
                <w:szCs w:val="17"/>
              </w:rPr>
            </w:pPr>
            <w:r>
              <w:rPr>
                <w:rFonts w:ascii="SimSun" w:hAnsi="SimSun" w:eastAsia="SimSun" w:cs="SimSun"/>
                <w:sz w:val="17"/>
                <w:szCs w:val="17"/>
                <w:spacing w:val="4"/>
                <w:position w:val="-2"/>
              </w:rPr>
              <w:t>2574733.75</w:t>
            </w:r>
          </w:p>
        </w:tc>
        <w:tc>
          <w:tcPr>
            <w:tcW w:w="2102" w:type="dxa"/>
            <w:vAlign w:val="top"/>
            <w:vMerge w:val="continue"/>
            <w:tcBorders>
              <w:top w:val="nil"/>
            </w:tcBorders>
          </w:tcPr>
          <w:p>
            <w:pPr>
              <w:rPr>
                <w:rFonts w:ascii="Arial"/>
                <w:sz w:val="21"/>
              </w:rPr>
            </w:pPr>
            <w:r/>
          </w:p>
        </w:tc>
      </w:tr>
    </w:tbl>
    <w:p>
      <w:pPr>
        <w:rPr>
          <w:rFonts w:ascii="Arial"/>
          <w:sz w:val="21"/>
        </w:rPr>
      </w:pPr>
      <w:r/>
    </w:p>
    <w:p>
      <w:pPr>
        <w:sectPr>
          <w:footerReference w:type="default" r:id="rId57"/>
          <w:pgSz w:w="16837" w:h="11905"/>
          <w:pgMar w:top="1011" w:right="1854" w:bottom="1037" w:left="1833" w:header="0" w:footer="819" w:gutter="0"/>
        </w:sectPr>
        <w:rPr>
          <w:rFonts w:ascii="Arial" w:hAnsi="Arial" w:eastAsia="Arial" w:cs="Arial"/>
          <w:sz w:val="21"/>
          <w:szCs w:val="21"/>
        </w:rPr>
      </w:pPr>
    </w:p>
    <w:p>
      <w:pPr>
        <w:spacing w:line="60" w:lineRule="exact"/>
        <w:rPr/>
      </w:pPr>
      <w:r/>
    </w:p>
    <w:tbl>
      <w:tblPr>
        <w:tblStyle w:val="TableNormal"/>
        <w:tblW w:w="13249"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55"/>
        <w:gridCol w:w="923"/>
        <w:gridCol w:w="1666"/>
        <w:gridCol w:w="599"/>
        <w:gridCol w:w="1255"/>
        <w:gridCol w:w="92"/>
        <w:gridCol w:w="1362"/>
        <w:gridCol w:w="923"/>
        <w:gridCol w:w="1666"/>
        <w:gridCol w:w="599"/>
        <w:gridCol w:w="1254"/>
        <w:gridCol w:w="1555"/>
      </w:tblGrid>
      <w:tr>
        <w:trPr>
          <w:trHeight w:val="484" w:hRule="atLeast"/>
        </w:trPr>
        <w:tc>
          <w:tcPr>
            <w:tcW w:w="13249" w:type="dxa"/>
            <w:vAlign w:val="top"/>
            <w:gridSpan w:val="12"/>
          </w:tcPr>
          <w:p>
            <w:pPr>
              <w:ind w:left="4866"/>
              <w:spacing w:before="113" w:line="223" w:lineRule="auto"/>
              <w:rPr>
                <w:rFonts w:ascii="SimSun" w:hAnsi="SimSun" w:eastAsia="SimSun" w:cs="SimSun"/>
                <w:sz w:val="28"/>
                <w:szCs w:val="28"/>
              </w:rPr>
            </w:pPr>
            <w:r>
              <w:rPr>
                <w:rFonts w:ascii="SimSun" w:hAnsi="SimSun" w:eastAsia="SimSun" w:cs="SimSun"/>
                <w:sz w:val="28"/>
                <w:szCs w:val="28"/>
                <w14:textOutline w14:w="5168" w14:cap="flat" w14:cmpd="sng">
                  <w14:solidFill>
                    <w14:srgbClr w14:val="000000"/>
                  </w14:solidFill>
                  <w14:prstDash w14:val="solid"/>
                  <w14:miter w14:lim="10"/>
                </w14:textOutline>
                <w:spacing w:val="3"/>
              </w:rPr>
              <w:t>电线电缆税前综合价格（3）</w:t>
            </w:r>
          </w:p>
        </w:tc>
      </w:tr>
      <w:tr>
        <w:trPr>
          <w:trHeight w:val="216" w:hRule="atLeast"/>
        </w:trPr>
        <w:tc>
          <w:tcPr>
            <w:tcW w:w="1355" w:type="dxa"/>
            <w:vAlign w:val="top"/>
          </w:tcPr>
          <w:p>
            <w:pPr>
              <w:ind w:left="325"/>
              <w:spacing w:before="24" w:line="197" w:lineRule="auto"/>
              <w:rPr>
                <w:rFonts w:ascii="SimSun" w:hAnsi="SimSun" w:eastAsia="SimSun" w:cs="SimSun"/>
                <w:sz w:val="17"/>
                <w:szCs w:val="17"/>
              </w:rPr>
            </w:pPr>
            <w:r>
              <w:rPr>
                <w:rFonts w:ascii="SimSun" w:hAnsi="SimSun" w:eastAsia="SimSun" w:cs="SimSun"/>
                <w:sz w:val="17"/>
                <w:szCs w:val="17"/>
                <w:spacing w:val="8"/>
              </w:rPr>
              <w:t>材料编码</w:t>
            </w:r>
          </w:p>
        </w:tc>
        <w:tc>
          <w:tcPr>
            <w:tcW w:w="923" w:type="dxa"/>
            <w:vAlign w:val="top"/>
          </w:tcPr>
          <w:p>
            <w:pPr>
              <w:ind w:left="108"/>
              <w:spacing w:before="24" w:line="197" w:lineRule="auto"/>
              <w:rPr>
                <w:rFonts w:ascii="SimSun" w:hAnsi="SimSun" w:eastAsia="SimSun" w:cs="SimSun"/>
                <w:sz w:val="17"/>
                <w:szCs w:val="17"/>
              </w:rPr>
            </w:pPr>
            <w:r>
              <w:rPr>
                <w:rFonts w:ascii="SimSun" w:hAnsi="SimSun" w:eastAsia="SimSun" w:cs="SimSun"/>
                <w:sz w:val="17"/>
                <w:szCs w:val="17"/>
                <w:spacing w:val="8"/>
              </w:rPr>
              <w:t>材料名称</w:t>
            </w:r>
          </w:p>
        </w:tc>
        <w:tc>
          <w:tcPr>
            <w:tcW w:w="1666" w:type="dxa"/>
            <w:vAlign w:val="top"/>
          </w:tcPr>
          <w:p>
            <w:pPr>
              <w:ind w:left="184"/>
              <w:spacing w:before="18" w:line="183" w:lineRule="auto"/>
              <w:rPr>
                <w:rFonts w:ascii="SimSun" w:hAnsi="SimSun" w:eastAsia="SimSun" w:cs="SimSun"/>
                <w:sz w:val="17"/>
                <w:szCs w:val="17"/>
              </w:rPr>
            </w:pPr>
            <w:r>
              <w:rPr>
                <w:rFonts w:ascii="SimSun" w:hAnsi="SimSun" w:eastAsia="SimSun" w:cs="SimSun"/>
                <w:sz w:val="17"/>
                <w:szCs w:val="17"/>
                <w:spacing w:val="6"/>
              </w:rPr>
              <w:t>标称截面（</w:t>
            </w:r>
            <w:r>
              <w:rPr>
                <w:rFonts w:ascii="SimSun" w:hAnsi="SimSun" w:eastAsia="SimSun" w:cs="SimSun"/>
                <w:sz w:val="17"/>
                <w:szCs w:val="17"/>
              </w:rPr>
              <w:t>mm</w:t>
            </w:r>
            <w:r>
              <w:rPr>
                <w:rFonts w:ascii="SimSun" w:hAnsi="SimSun" w:eastAsia="SimSun" w:cs="SimSun"/>
                <w:sz w:val="11"/>
                <w:szCs w:val="11"/>
                <w:spacing w:val="6"/>
                <w:position w:val="8"/>
              </w:rPr>
              <w:t>2</w:t>
            </w:r>
            <w:r>
              <w:rPr>
                <w:rFonts w:ascii="SimSun" w:hAnsi="SimSun" w:eastAsia="SimSun" w:cs="SimSun"/>
                <w:sz w:val="17"/>
                <w:szCs w:val="17"/>
                <w:spacing w:val="6"/>
              </w:rPr>
              <w:t>）</w:t>
            </w:r>
          </w:p>
        </w:tc>
        <w:tc>
          <w:tcPr>
            <w:tcW w:w="599" w:type="dxa"/>
            <w:vAlign w:val="top"/>
          </w:tcPr>
          <w:p>
            <w:pPr>
              <w:ind w:left="129"/>
              <w:spacing w:before="24" w:line="197" w:lineRule="auto"/>
              <w:rPr>
                <w:rFonts w:ascii="SimSun" w:hAnsi="SimSun" w:eastAsia="SimSun" w:cs="SimSun"/>
                <w:sz w:val="17"/>
                <w:szCs w:val="17"/>
              </w:rPr>
            </w:pPr>
            <w:r>
              <w:rPr>
                <w:rFonts w:ascii="SimSun" w:hAnsi="SimSun" w:eastAsia="SimSun" w:cs="SimSun"/>
                <w:sz w:val="17"/>
                <w:szCs w:val="17"/>
                <w:spacing w:val="5"/>
              </w:rPr>
              <w:t>单位</w:t>
            </w:r>
          </w:p>
        </w:tc>
        <w:tc>
          <w:tcPr>
            <w:tcW w:w="1255" w:type="dxa"/>
            <w:vAlign w:val="top"/>
          </w:tcPr>
          <w:p>
            <w:pPr>
              <w:ind w:left="69"/>
              <w:spacing w:before="45" w:line="227" w:lineRule="auto"/>
              <w:rPr>
                <w:rFonts w:ascii="SimSun" w:hAnsi="SimSun" w:eastAsia="SimSun" w:cs="SimSun"/>
                <w:sz w:val="12"/>
                <w:szCs w:val="12"/>
              </w:rPr>
            </w:pPr>
            <w:r>
              <w:rPr>
                <w:rFonts w:ascii="SimSun" w:hAnsi="SimSun" w:eastAsia="SimSun" w:cs="SimSun"/>
                <w:sz w:val="12"/>
                <w:szCs w:val="12"/>
                <w:spacing w:val="3"/>
              </w:rPr>
              <w:t>税前综合价格（元）</w:t>
            </w:r>
          </w:p>
        </w:tc>
        <w:tc>
          <w:tcPr>
            <w:tcW w:w="92" w:type="dxa"/>
            <w:vAlign w:val="top"/>
          </w:tcPr>
          <w:p>
            <w:pPr>
              <w:spacing w:line="205" w:lineRule="exact"/>
              <w:rPr>
                <w:rFonts w:ascii="Arial"/>
                <w:sz w:val="17"/>
              </w:rPr>
            </w:pPr>
            <w:r/>
          </w:p>
        </w:tc>
        <w:tc>
          <w:tcPr>
            <w:tcW w:w="1362" w:type="dxa"/>
            <w:vAlign w:val="top"/>
          </w:tcPr>
          <w:p>
            <w:pPr>
              <w:ind w:left="367"/>
              <w:spacing w:before="38" w:line="221" w:lineRule="auto"/>
              <w:rPr>
                <w:rFonts w:ascii="SimSun" w:hAnsi="SimSun" w:eastAsia="SimSun" w:cs="SimSun"/>
                <w:sz w:val="14"/>
                <w:szCs w:val="14"/>
              </w:rPr>
            </w:pPr>
            <w:r>
              <w:rPr>
                <w:rFonts w:ascii="SimSun" w:hAnsi="SimSun" w:eastAsia="SimSun" w:cs="SimSun"/>
                <w:sz w:val="14"/>
                <w:szCs w:val="14"/>
                <w:spacing w:val="2"/>
              </w:rPr>
              <w:t>材料编码</w:t>
            </w:r>
          </w:p>
        </w:tc>
        <w:tc>
          <w:tcPr>
            <w:tcW w:w="923" w:type="dxa"/>
            <w:vAlign w:val="top"/>
          </w:tcPr>
          <w:p>
            <w:pPr>
              <w:ind w:left="115"/>
              <w:spacing w:before="24" w:line="197" w:lineRule="auto"/>
              <w:rPr>
                <w:rFonts w:ascii="SimSun" w:hAnsi="SimSun" w:eastAsia="SimSun" w:cs="SimSun"/>
                <w:sz w:val="17"/>
                <w:szCs w:val="17"/>
              </w:rPr>
            </w:pPr>
            <w:r>
              <w:rPr>
                <w:rFonts w:ascii="SimSun" w:hAnsi="SimSun" w:eastAsia="SimSun" w:cs="SimSun"/>
                <w:sz w:val="17"/>
                <w:szCs w:val="17"/>
                <w:spacing w:val="8"/>
              </w:rPr>
              <w:t>材料名称</w:t>
            </w:r>
          </w:p>
        </w:tc>
        <w:tc>
          <w:tcPr>
            <w:tcW w:w="1666" w:type="dxa"/>
            <w:vAlign w:val="top"/>
          </w:tcPr>
          <w:p>
            <w:pPr>
              <w:ind w:left="191"/>
              <w:spacing w:before="18" w:line="183" w:lineRule="auto"/>
              <w:rPr>
                <w:rFonts w:ascii="SimSun" w:hAnsi="SimSun" w:eastAsia="SimSun" w:cs="SimSun"/>
                <w:sz w:val="17"/>
                <w:szCs w:val="17"/>
              </w:rPr>
            </w:pPr>
            <w:r>
              <w:rPr>
                <w:rFonts w:ascii="SimSun" w:hAnsi="SimSun" w:eastAsia="SimSun" w:cs="SimSun"/>
                <w:sz w:val="17"/>
                <w:szCs w:val="17"/>
                <w:spacing w:val="6"/>
              </w:rPr>
              <w:t>标称截面（</w:t>
            </w:r>
            <w:r>
              <w:rPr>
                <w:rFonts w:ascii="SimSun" w:hAnsi="SimSun" w:eastAsia="SimSun" w:cs="SimSun"/>
                <w:sz w:val="17"/>
                <w:szCs w:val="17"/>
              </w:rPr>
              <w:t>mm</w:t>
            </w:r>
            <w:r>
              <w:rPr>
                <w:rFonts w:ascii="SimSun" w:hAnsi="SimSun" w:eastAsia="SimSun" w:cs="SimSun"/>
                <w:sz w:val="11"/>
                <w:szCs w:val="11"/>
                <w:spacing w:val="6"/>
                <w:position w:val="8"/>
              </w:rPr>
              <w:t>2</w:t>
            </w:r>
            <w:r>
              <w:rPr>
                <w:rFonts w:ascii="SimSun" w:hAnsi="SimSun" w:eastAsia="SimSun" w:cs="SimSun"/>
                <w:sz w:val="17"/>
                <w:szCs w:val="17"/>
                <w:spacing w:val="6"/>
              </w:rPr>
              <w:t>）</w:t>
            </w:r>
          </w:p>
        </w:tc>
        <w:tc>
          <w:tcPr>
            <w:tcW w:w="599" w:type="dxa"/>
            <w:vAlign w:val="top"/>
          </w:tcPr>
          <w:p>
            <w:pPr>
              <w:ind w:left="133"/>
              <w:spacing w:before="24" w:line="197" w:lineRule="auto"/>
              <w:rPr>
                <w:rFonts w:ascii="SimSun" w:hAnsi="SimSun" w:eastAsia="SimSun" w:cs="SimSun"/>
                <w:sz w:val="17"/>
                <w:szCs w:val="17"/>
              </w:rPr>
            </w:pPr>
            <w:r>
              <w:rPr>
                <w:rFonts w:ascii="SimSun" w:hAnsi="SimSun" w:eastAsia="SimSun" w:cs="SimSun"/>
                <w:sz w:val="17"/>
                <w:szCs w:val="17"/>
                <w:spacing w:val="5"/>
              </w:rPr>
              <w:t>单位</w:t>
            </w:r>
          </w:p>
        </w:tc>
        <w:tc>
          <w:tcPr>
            <w:tcW w:w="1254" w:type="dxa"/>
            <w:vAlign w:val="top"/>
          </w:tcPr>
          <w:p>
            <w:pPr>
              <w:ind w:left="78"/>
              <w:spacing w:before="45" w:line="227" w:lineRule="auto"/>
              <w:rPr>
                <w:rFonts w:ascii="SimSun" w:hAnsi="SimSun" w:eastAsia="SimSun" w:cs="SimSun"/>
                <w:sz w:val="12"/>
                <w:szCs w:val="12"/>
              </w:rPr>
            </w:pPr>
            <w:r>
              <w:rPr>
                <w:rFonts w:ascii="SimSun" w:hAnsi="SimSun" w:eastAsia="SimSun" w:cs="SimSun"/>
                <w:sz w:val="12"/>
                <w:szCs w:val="12"/>
                <w:spacing w:val="3"/>
              </w:rPr>
              <w:t>税前综合价格（元）</w:t>
            </w:r>
          </w:p>
        </w:tc>
        <w:tc>
          <w:tcPr>
            <w:tcW w:w="1555" w:type="dxa"/>
            <w:vAlign w:val="top"/>
          </w:tcPr>
          <w:p>
            <w:pPr>
              <w:ind w:left="432"/>
              <w:spacing w:before="24" w:line="197" w:lineRule="auto"/>
              <w:rPr>
                <w:rFonts w:ascii="SimSun" w:hAnsi="SimSun" w:eastAsia="SimSun" w:cs="SimSun"/>
                <w:sz w:val="17"/>
                <w:szCs w:val="17"/>
              </w:rPr>
            </w:pPr>
            <w:r>
              <w:rPr>
                <w:rFonts w:ascii="SimSun" w:hAnsi="SimSun" w:eastAsia="SimSun" w:cs="SimSun"/>
                <w:sz w:val="17"/>
                <w:szCs w:val="17"/>
                <w:spacing w:val="8"/>
              </w:rPr>
              <w:t>加价说明</w:t>
            </w:r>
          </w:p>
        </w:tc>
      </w:tr>
      <w:tr>
        <w:trPr>
          <w:trHeight w:val="172" w:hRule="atLeast"/>
        </w:trPr>
        <w:tc>
          <w:tcPr>
            <w:tcW w:w="1355" w:type="dxa"/>
            <w:vAlign w:val="top"/>
          </w:tcPr>
          <w:p>
            <w:pPr>
              <w:ind w:left="106"/>
              <w:spacing w:before="34"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281103010360040171</w:t>
            </w:r>
          </w:p>
        </w:tc>
        <w:tc>
          <w:tcPr>
            <w:tcW w:w="923"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108" w:right="87" w:firstLine="45"/>
              <w:spacing w:before="55" w:line="238" w:lineRule="auto"/>
              <w:jc w:val="both"/>
              <w:rPr>
                <w:rFonts w:ascii="SimSun" w:hAnsi="SimSun" w:eastAsia="SimSun" w:cs="SimSun"/>
                <w:sz w:val="17"/>
                <w:szCs w:val="17"/>
              </w:rPr>
            </w:pPr>
            <w:r>
              <w:rPr>
                <w:rFonts w:ascii="SimSun" w:hAnsi="SimSun" w:eastAsia="SimSun" w:cs="SimSun"/>
                <w:sz w:val="17"/>
                <w:szCs w:val="17"/>
                <w:spacing w:val="5"/>
              </w:rPr>
              <w:t>0.6/1</w:t>
            </w:r>
            <w:r>
              <w:rPr>
                <w:rFonts w:ascii="SimSun" w:hAnsi="SimSun" w:eastAsia="SimSun" w:cs="SimSun"/>
                <w:sz w:val="17"/>
                <w:szCs w:val="17"/>
              </w:rPr>
              <w:t>kV </w:t>
            </w:r>
            <w:r>
              <w:rPr>
                <w:rFonts w:ascii="SimSun" w:hAnsi="SimSun" w:eastAsia="SimSun" w:cs="SimSun"/>
                <w:sz w:val="17"/>
                <w:szCs w:val="17"/>
                <w:spacing w:val="8"/>
              </w:rPr>
              <w:t>铜芯聚氯</w:t>
            </w:r>
            <w:r>
              <w:rPr>
                <w:rFonts w:ascii="SimSun" w:hAnsi="SimSun" w:eastAsia="SimSun" w:cs="SimSun"/>
                <w:sz w:val="17"/>
                <w:szCs w:val="17"/>
              </w:rPr>
              <w:t xml:space="preserve"> </w:t>
            </w:r>
            <w:r>
              <w:rPr>
                <w:rFonts w:ascii="SimSun" w:hAnsi="SimSun" w:eastAsia="SimSun" w:cs="SimSun"/>
                <w:sz w:val="17"/>
                <w:szCs w:val="17"/>
                <w:spacing w:val="8"/>
              </w:rPr>
              <w:t>乙烯绝缘</w:t>
            </w:r>
            <w:r>
              <w:rPr>
                <w:rFonts w:ascii="SimSun" w:hAnsi="SimSun" w:eastAsia="SimSun" w:cs="SimSun"/>
                <w:sz w:val="17"/>
                <w:szCs w:val="17"/>
              </w:rPr>
              <w:t xml:space="preserve"> </w:t>
            </w:r>
            <w:r>
              <w:rPr>
                <w:rFonts w:ascii="SimSun" w:hAnsi="SimSun" w:eastAsia="SimSun" w:cs="SimSun"/>
                <w:sz w:val="17"/>
                <w:szCs w:val="17"/>
                <w:spacing w:val="8"/>
              </w:rPr>
              <w:t>聚氯乙烯</w:t>
            </w:r>
            <w:r>
              <w:rPr>
                <w:rFonts w:ascii="SimSun" w:hAnsi="SimSun" w:eastAsia="SimSun" w:cs="SimSun"/>
                <w:sz w:val="17"/>
                <w:szCs w:val="17"/>
              </w:rPr>
              <w:t xml:space="preserve"> </w:t>
            </w:r>
            <w:r>
              <w:rPr>
                <w:rFonts w:ascii="SimSun" w:hAnsi="SimSun" w:eastAsia="SimSun" w:cs="SimSun"/>
                <w:sz w:val="17"/>
                <w:szCs w:val="17"/>
                <w:spacing w:val="8"/>
              </w:rPr>
              <w:t>护套电力</w:t>
            </w:r>
            <w:r>
              <w:rPr>
                <w:rFonts w:ascii="SimSun" w:hAnsi="SimSun" w:eastAsia="SimSun" w:cs="SimSun"/>
                <w:sz w:val="17"/>
                <w:szCs w:val="17"/>
              </w:rPr>
              <w:t xml:space="preserve"> </w:t>
            </w:r>
            <w:r>
              <w:rPr>
                <w:rFonts w:ascii="SimSun" w:hAnsi="SimSun" w:eastAsia="SimSun" w:cs="SimSun"/>
                <w:sz w:val="17"/>
                <w:szCs w:val="17"/>
                <w:spacing w:val="6"/>
              </w:rPr>
              <w:t>电缆(</w:t>
            </w:r>
            <w:r>
              <w:rPr>
                <w:rFonts w:ascii="SimSun" w:hAnsi="SimSun" w:eastAsia="SimSun" w:cs="SimSun"/>
                <w:sz w:val="17"/>
                <w:szCs w:val="17"/>
              </w:rPr>
              <w:t>VV</w:t>
            </w:r>
            <w:r>
              <w:rPr>
                <w:rFonts w:ascii="SimSun" w:hAnsi="SimSun" w:eastAsia="SimSun" w:cs="SimSun"/>
                <w:sz w:val="17"/>
                <w:szCs w:val="17"/>
                <w:spacing w:val="6"/>
              </w:rPr>
              <w:t>)</w:t>
            </w:r>
          </w:p>
        </w:tc>
        <w:tc>
          <w:tcPr>
            <w:tcW w:w="1666" w:type="dxa"/>
            <w:vAlign w:val="top"/>
          </w:tcPr>
          <w:p>
            <w:pPr>
              <w:ind w:left="307"/>
              <w:spacing w:before="4" w:line="171" w:lineRule="auto"/>
              <w:rPr>
                <w:rFonts w:ascii="SimSun" w:hAnsi="SimSun" w:eastAsia="SimSun" w:cs="SimSun"/>
                <w:sz w:val="17"/>
                <w:szCs w:val="17"/>
              </w:rPr>
            </w:pPr>
            <w:r>
              <w:rPr>
                <w:rFonts w:ascii="SimSun" w:hAnsi="SimSun" w:eastAsia="SimSun" w:cs="SimSun"/>
                <w:sz w:val="17"/>
                <w:szCs w:val="17"/>
                <w:spacing w:val="4"/>
              </w:rPr>
              <w:t>3×1.5＋1×1</w:t>
            </w:r>
          </w:p>
        </w:tc>
        <w:tc>
          <w:tcPr>
            <w:tcW w:w="599" w:type="dxa"/>
            <w:vAlign w:val="top"/>
          </w:tcPr>
          <w:p>
            <w:pPr>
              <w:ind w:left="127"/>
              <w:spacing w:before="4" w:line="171"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327"/>
              <w:spacing w:before="31" w:line="131" w:lineRule="exact"/>
              <w:rPr>
                <w:rFonts w:ascii="SimSun" w:hAnsi="SimSun" w:eastAsia="SimSun" w:cs="SimSun"/>
                <w:sz w:val="17"/>
                <w:szCs w:val="17"/>
              </w:rPr>
            </w:pPr>
            <w:r>
              <w:rPr>
                <w:rFonts w:ascii="SimSun" w:hAnsi="SimSun" w:eastAsia="SimSun" w:cs="SimSun"/>
                <w:sz w:val="17"/>
                <w:szCs w:val="17"/>
                <w:spacing w:val="3"/>
                <w:position w:val="-2"/>
              </w:rPr>
              <w:t>5881.37</w:t>
            </w:r>
          </w:p>
        </w:tc>
        <w:tc>
          <w:tcPr>
            <w:tcW w:w="92" w:type="dxa"/>
            <w:vAlign w:val="top"/>
            <w:vMerge w:val="restart"/>
            <w:tcBorders>
              <w:bottom w:val="nil"/>
            </w:tcBorders>
          </w:tcPr>
          <w:p>
            <w:pPr>
              <w:rPr>
                <w:rFonts w:ascii="Arial"/>
                <w:sz w:val="21"/>
              </w:rPr>
            </w:pPr>
            <w:r/>
          </w:p>
        </w:tc>
        <w:tc>
          <w:tcPr>
            <w:tcW w:w="1362" w:type="dxa"/>
            <w:vAlign w:val="top"/>
          </w:tcPr>
          <w:p>
            <w:pPr>
              <w:ind w:left="110"/>
              <w:spacing w:before="34"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281103010360150181</w:t>
            </w:r>
          </w:p>
        </w:tc>
        <w:tc>
          <w:tcPr>
            <w:tcW w:w="923"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115" w:right="80" w:firstLine="44"/>
              <w:spacing w:before="55" w:line="238" w:lineRule="auto"/>
              <w:jc w:val="both"/>
              <w:rPr>
                <w:rFonts w:ascii="SimSun" w:hAnsi="SimSun" w:eastAsia="SimSun" w:cs="SimSun"/>
                <w:sz w:val="17"/>
                <w:szCs w:val="17"/>
              </w:rPr>
            </w:pPr>
            <w:r>
              <w:rPr>
                <w:rFonts w:ascii="SimSun" w:hAnsi="SimSun" w:eastAsia="SimSun" w:cs="SimSun"/>
                <w:sz w:val="17"/>
                <w:szCs w:val="17"/>
                <w:spacing w:val="5"/>
              </w:rPr>
              <w:t>0.6/1</w:t>
            </w:r>
            <w:r>
              <w:rPr>
                <w:rFonts w:ascii="SimSun" w:hAnsi="SimSun" w:eastAsia="SimSun" w:cs="SimSun"/>
                <w:sz w:val="17"/>
                <w:szCs w:val="17"/>
              </w:rPr>
              <w:t>kV </w:t>
            </w:r>
            <w:r>
              <w:rPr>
                <w:rFonts w:ascii="SimSun" w:hAnsi="SimSun" w:eastAsia="SimSun" w:cs="SimSun"/>
                <w:sz w:val="17"/>
                <w:szCs w:val="17"/>
                <w:spacing w:val="8"/>
              </w:rPr>
              <w:t>铜芯聚氯</w:t>
            </w:r>
            <w:r>
              <w:rPr>
                <w:rFonts w:ascii="SimSun" w:hAnsi="SimSun" w:eastAsia="SimSun" w:cs="SimSun"/>
                <w:sz w:val="17"/>
                <w:szCs w:val="17"/>
              </w:rPr>
              <w:t xml:space="preserve"> </w:t>
            </w:r>
            <w:r>
              <w:rPr>
                <w:rFonts w:ascii="SimSun" w:hAnsi="SimSun" w:eastAsia="SimSun" w:cs="SimSun"/>
                <w:sz w:val="17"/>
                <w:szCs w:val="17"/>
                <w:spacing w:val="8"/>
              </w:rPr>
              <w:t>乙烯绝缘</w:t>
            </w:r>
            <w:r>
              <w:rPr>
                <w:rFonts w:ascii="SimSun" w:hAnsi="SimSun" w:eastAsia="SimSun" w:cs="SimSun"/>
                <w:sz w:val="17"/>
                <w:szCs w:val="17"/>
              </w:rPr>
              <w:t xml:space="preserve"> </w:t>
            </w:r>
            <w:r>
              <w:rPr>
                <w:rFonts w:ascii="SimSun" w:hAnsi="SimSun" w:eastAsia="SimSun" w:cs="SimSun"/>
                <w:sz w:val="17"/>
                <w:szCs w:val="17"/>
                <w:spacing w:val="8"/>
              </w:rPr>
              <w:t>聚氯乙烯</w:t>
            </w:r>
            <w:r>
              <w:rPr>
                <w:rFonts w:ascii="SimSun" w:hAnsi="SimSun" w:eastAsia="SimSun" w:cs="SimSun"/>
                <w:sz w:val="17"/>
                <w:szCs w:val="17"/>
              </w:rPr>
              <w:t xml:space="preserve"> </w:t>
            </w:r>
            <w:r>
              <w:rPr>
                <w:rFonts w:ascii="SimSun" w:hAnsi="SimSun" w:eastAsia="SimSun" w:cs="SimSun"/>
                <w:sz w:val="17"/>
                <w:szCs w:val="17"/>
                <w:spacing w:val="8"/>
              </w:rPr>
              <w:t>护套电力</w:t>
            </w:r>
            <w:r>
              <w:rPr>
                <w:rFonts w:ascii="SimSun" w:hAnsi="SimSun" w:eastAsia="SimSun" w:cs="SimSun"/>
                <w:sz w:val="17"/>
                <w:szCs w:val="17"/>
              </w:rPr>
              <w:t xml:space="preserve"> </w:t>
            </w:r>
            <w:r>
              <w:rPr>
                <w:rFonts w:ascii="SimSun" w:hAnsi="SimSun" w:eastAsia="SimSun" w:cs="SimSun"/>
                <w:sz w:val="17"/>
                <w:szCs w:val="17"/>
                <w:spacing w:val="6"/>
              </w:rPr>
              <w:t>电缆(</w:t>
            </w:r>
            <w:r>
              <w:rPr>
                <w:rFonts w:ascii="SimSun" w:hAnsi="SimSun" w:eastAsia="SimSun" w:cs="SimSun"/>
                <w:sz w:val="17"/>
                <w:szCs w:val="17"/>
              </w:rPr>
              <w:t>VV</w:t>
            </w:r>
            <w:r>
              <w:rPr>
                <w:rFonts w:ascii="SimSun" w:hAnsi="SimSun" w:eastAsia="SimSun" w:cs="SimSun"/>
                <w:sz w:val="17"/>
                <w:szCs w:val="17"/>
                <w:spacing w:val="6"/>
              </w:rPr>
              <w:t>)</w:t>
            </w:r>
          </w:p>
        </w:tc>
        <w:tc>
          <w:tcPr>
            <w:tcW w:w="1666" w:type="dxa"/>
            <w:vAlign w:val="top"/>
          </w:tcPr>
          <w:p>
            <w:pPr>
              <w:ind w:left="268"/>
              <w:spacing w:before="4" w:line="171" w:lineRule="auto"/>
              <w:rPr>
                <w:rFonts w:ascii="SimSun" w:hAnsi="SimSun" w:eastAsia="SimSun" w:cs="SimSun"/>
                <w:sz w:val="17"/>
                <w:szCs w:val="17"/>
              </w:rPr>
            </w:pPr>
            <w:r>
              <w:rPr>
                <w:rFonts w:ascii="SimSun" w:hAnsi="SimSun" w:eastAsia="SimSun" w:cs="SimSun"/>
                <w:sz w:val="17"/>
                <w:szCs w:val="17"/>
                <w:spacing w:val="4"/>
              </w:rPr>
              <w:t>3×120＋2×70</w:t>
            </w:r>
          </w:p>
        </w:tc>
        <w:tc>
          <w:tcPr>
            <w:tcW w:w="599" w:type="dxa"/>
            <w:vAlign w:val="top"/>
          </w:tcPr>
          <w:p>
            <w:pPr>
              <w:ind w:left="132"/>
              <w:spacing w:before="4" w:line="171"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45"/>
              <w:spacing w:before="32" w:line="130" w:lineRule="exact"/>
              <w:rPr>
                <w:rFonts w:ascii="SimSun" w:hAnsi="SimSun" w:eastAsia="SimSun" w:cs="SimSun"/>
                <w:sz w:val="17"/>
                <w:szCs w:val="17"/>
              </w:rPr>
            </w:pPr>
            <w:r>
              <w:rPr>
                <w:rFonts w:ascii="SimSun" w:hAnsi="SimSun" w:eastAsia="SimSun" w:cs="SimSun"/>
                <w:sz w:val="17"/>
                <w:szCs w:val="17"/>
                <w:spacing w:val="3"/>
                <w:position w:val="-2"/>
              </w:rPr>
              <w:t>343343.87</w:t>
            </w:r>
          </w:p>
        </w:tc>
        <w:tc>
          <w:tcPr>
            <w:tcW w:w="1555" w:type="dxa"/>
            <w:vAlign w:val="top"/>
            <w:vMerge w:val="restart"/>
            <w:tcBorders>
              <w:bottom w:val="nil"/>
            </w:tcBorders>
          </w:tcPr>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ind w:left="42" w:right="11" w:firstLine="110"/>
              <w:spacing w:before="55" w:line="236" w:lineRule="auto"/>
              <w:jc w:val="both"/>
              <w:rPr>
                <w:rFonts w:ascii="SimSun" w:hAnsi="SimSun" w:eastAsia="SimSun" w:cs="SimSun"/>
                <w:sz w:val="17"/>
                <w:szCs w:val="17"/>
              </w:rPr>
            </w:pPr>
            <w:r>
              <w:rPr>
                <w:rFonts w:ascii="SimSun" w:hAnsi="SimSun" w:eastAsia="SimSun" w:cs="SimSun"/>
                <w:sz w:val="17"/>
                <w:szCs w:val="17"/>
                <w:spacing w:val="14"/>
              </w:rPr>
              <w:t>1、阻燃线缆</w:t>
            </w:r>
            <w:r>
              <w:rPr>
                <w:rFonts w:ascii="SimSun" w:hAnsi="SimSun" w:eastAsia="SimSun" w:cs="SimSun"/>
                <w:sz w:val="17"/>
                <w:szCs w:val="17"/>
              </w:rPr>
              <w:t>ZC</w:t>
            </w:r>
            <w:r>
              <w:rPr>
                <w:rFonts w:ascii="SimSun" w:hAnsi="SimSun" w:eastAsia="SimSun" w:cs="SimSun"/>
                <w:sz w:val="17"/>
                <w:szCs w:val="17"/>
                <w:spacing w:val="14"/>
              </w:rPr>
              <w:t>加</w:t>
            </w:r>
            <w:r>
              <w:rPr>
                <w:rFonts w:ascii="SimSun" w:hAnsi="SimSun" w:eastAsia="SimSun" w:cs="SimSun"/>
                <w:sz w:val="17"/>
                <w:szCs w:val="17"/>
                <w:spacing w:val="1"/>
              </w:rPr>
              <w:t xml:space="preserve"> </w:t>
            </w:r>
            <w:r>
              <w:rPr>
                <w:rFonts w:ascii="SimSun" w:hAnsi="SimSun" w:eastAsia="SimSun" w:cs="SimSun"/>
                <w:sz w:val="17"/>
                <w:szCs w:val="17"/>
                <w:spacing w:val="23"/>
              </w:rPr>
              <w:t>价2％、</w:t>
            </w:r>
            <w:r>
              <w:rPr>
                <w:rFonts w:ascii="SimSun" w:hAnsi="SimSun" w:eastAsia="SimSun" w:cs="SimSun"/>
                <w:sz w:val="17"/>
                <w:szCs w:val="17"/>
              </w:rPr>
              <w:t>ZB</w:t>
            </w:r>
            <w:r>
              <w:rPr>
                <w:rFonts w:ascii="SimSun" w:hAnsi="SimSun" w:eastAsia="SimSun" w:cs="SimSun"/>
                <w:sz w:val="17"/>
                <w:szCs w:val="17"/>
                <w:spacing w:val="23"/>
              </w:rPr>
              <w:t>加价3%</w:t>
            </w:r>
            <w:r>
              <w:rPr>
                <w:rFonts w:ascii="SimSun" w:hAnsi="SimSun" w:eastAsia="SimSun" w:cs="SimSun"/>
                <w:sz w:val="17"/>
                <w:szCs w:val="17"/>
                <w:spacing w:val="2"/>
              </w:rPr>
              <w:t xml:space="preserve"> </w:t>
            </w:r>
            <w:r>
              <w:rPr>
                <w:rFonts w:ascii="SimSun" w:hAnsi="SimSun" w:eastAsia="SimSun" w:cs="SimSun"/>
                <w:sz w:val="17"/>
                <w:szCs w:val="17"/>
                <w:spacing w:val="2"/>
              </w:rPr>
              <w:t>、</w:t>
            </w:r>
            <w:r>
              <w:rPr>
                <w:rFonts w:ascii="SimSun" w:hAnsi="SimSun" w:eastAsia="SimSun" w:cs="SimSun"/>
                <w:sz w:val="17"/>
                <w:szCs w:val="17"/>
              </w:rPr>
              <w:t>ZA</w:t>
            </w:r>
            <w:r>
              <w:rPr>
                <w:rFonts w:ascii="SimSun" w:hAnsi="SimSun" w:eastAsia="SimSun" w:cs="SimSun"/>
                <w:sz w:val="17"/>
                <w:szCs w:val="17"/>
                <w:spacing w:val="2"/>
              </w:rPr>
              <w:t>加价5％。</w:t>
            </w:r>
          </w:p>
          <w:p>
            <w:pPr>
              <w:ind w:left="37" w:firstLine="207"/>
              <w:spacing w:before="9" w:line="239" w:lineRule="auto"/>
              <w:rPr>
                <w:rFonts w:ascii="SimSun" w:hAnsi="SimSun" w:eastAsia="SimSun" w:cs="SimSun"/>
                <w:sz w:val="17"/>
                <w:szCs w:val="17"/>
              </w:rPr>
            </w:pPr>
            <w:r>
              <w:rPr>
                <w:rFonts w:ascii="SimSun" w:hAnsi="SimSun" w:eastAsia="SimSun" w:cs="SimSun"/>
                <w:sz w:val="17"/>
                <w:szCs w:val="17"/>
                <w:spacing w:val="15"/>
              </w:rPr>
              <w:t>2</w:t>
            </w:r>
            <w:r>
              <w:rPr>
                <w:rFonts w:ascii="SimSun" w:hAnsi="SimSun" w:eastAsia="SimSun" w:cs="SimSun"/>
                <w:sz w:val="17"/>
                <w:szCs w:val="17"/>
                <w:spacing w:val="-40"/>
              </w:rPr>
              <w:t xml:space="preserve"> </w:t>
            </w:r>
            <w:r>
              <w:rPr>
                <w:rFonts w:ascii="SimSun" w:hAnsi="SimSun" w:eastAsia="SimSun" w:cs="SimSun"/>
                <w:sz w:val="17"/>
                <w:szCs w:val="17"/>
                <w:spacing w:val="15"/>
              </w:rPr>
              <w:t>、</w:t>
            </w:r>
            <w:r>
              <w:rPr>
                <w:rFonts w:ascii="SimSun" w:hAnsi="SimSun" w:eastAsia="SimSun" w:cs="SimSun"/>
                <w:sz w:val="17"/>
                <w:szCs w:val="17"/>
                <w:spacing w:val="-50"/>
              </w:rPr>
              <w:t xml:space="preserve"> </w:t>
            </w:r>
            <w:r>
              <w:rPr>
                <w:rFonts w:ascii="SimSun" w:hAnsi="SimSun" w:eastAsia="SimSun" w:cs="SimSun"/>
                <w:sz w:val="17"/>
                <w:szCs w:val="17"/>
                <w:spacing w:val="15"/>
              </w:rPr>
              <w:t>无卤低烟阻</w:t>
            </w:r>
            <w:r>
              <w:rPr>
                <w:rFonts w:ascii="SimSun" w:hAnsi="SimSun" w:eastAsia="SimSun" w:cs="SimSun"/>
                <w:sz w:val="17"/>
                <w:szCs w:val="17"/>
              </w:rPr>
              <w:t xml:space="preserve"> </w:t>
            </w:r>
            <w:r>
              <w:rPr>
                <w:rFonts w:ascii="SimSun" w:hAnsi="SimSun" w:eastAsia="SimSun" w:cs="SimSun"/>
                <w:sz w:val="17"/>
                <w:szCs w:val="17"/>
                <w:spacing w:val="18"/>
              </w:rPr>
              <w:t>燃线缆</w:t>
            </w:r>
            <w:r>
              <w:rPr>
                <w:rFonts w:ascii="SimSun" w:hAnsi="SimSun" w:eastAsia="SimSun" w:cs="SimSun"/>
                <w:sz w:val="17"/>
                <w:szCs w:val="17"/>
              </w:rPr>
              <w:t>WDZ</w:t>
            </w:r>
            <w:r>
              <w:rPr>
                <w:rFonts w:ascii="SimSun" w:hAnsi="SimSun" w:eastAsia="SimSun" w:cs="SimSun"/>
                <w:sz w:val="17"/>
                <w:szCs w:val="17"/>
                <w:spacing w:val="18"/>
              </w:rPr>
              <w:t>:6</w:t>
            </w:r>
            <w:r>
              <w:rPr>
                <w:rFonts w:ascii="SimSun" w:hAnsi="SimSun" w:eastAsia="SimSun" w:cs="SimSun"/>
                <w:sz w:val="17"/>
                <w:szCs w:val="17"/>
              </w:rPr>
              <w:t>mm</w:t>
            </w:r>
            <w:r>
              <w:rPr>
                <w:rFonts w:ascii="SimSun" w:hAnsi="SimSun" w:eastAsia="SimSun" w:cs="SimSun"/>
                <w:sz w:val="17"/>
                <w:szCs w:val="17"/>
                <w:spacing w:val="18"/>
              </w:rPr>
              <w:t>2及</w:t>
            </w:r>
            <w:r>
              <w:rPr>
                <w:rFonts w:ascii="SimSun" w:hAnsi="SimSun" w:eastAsia="SimSun" w:cs="SimSun"/>
                <w:sz w:val="17"/>
                <w:szCs w:val="17"/>
                <w:spacing w:val="3"/>
              </w:rPr>
              <w:t xml:space="preserve"> </w:t>
            </w:r>
            <w:r>
              <w:rPr>
                <w:rFonts w:ascii="SimSun" w:hAnsi="SimSun" w:eastAsia="SimSun" w:cs="SimSun"/>
                <w:sz w:val="17"/>
                <w:szCs w:val="17"/>
                <w:spacing w:val="8"/>
              </w:rPr>
              <w:t>以下加价9</w:t>
            </w:r>
            <w:r>
              <w:rPr>
                <w:rFonts w:ascii="SimSun" w:hAnsi="SimSun" w:eastAsia="SimSun" w:cs="SimSun"/>
                <w:sz w:val="17"/>
                <w:szCs w:val="17"/>
                <w:spacing w:val="-4"/>
              </w:rPr>
              <w:t>％，</w:t>
            </w:r>
            <w:r>
              <w:rPr>
                <w:rFonts w:ascii="SimSun" w:hAnsi="SimSun" w:eastAsia="SimSun" w:cs="SimSun"/>
                <w:sz w:val="17"/>
                <w:szCs w:val="17"/>
                <w:spacing w:val="-12"/>
              </w:rPr>
              <w:t xml:space="preserve"> </w:t>
            </w:r>
            <w:r>
              <w:rPr>
                <w:rFonts w:ascii="SimSun" w:hAnsi="SimSun" w:eastAsia="SimSun" w:cs="SimSun"/>
                <w:sz w:val="17"/>
                <w:szCs w:val="17"/>
                <w:spacing w:val="8"/>
              </w:rPr>
              <w:t>10-</w:t>
            </w:r>
            <w:r>
              <w:rPr>
                <w:rFonts w:ascii="SimSun" w:hAnsi="SimSun" w:eastAsia="SimSun" w:cs="SimSun"/>
                <w:sz w:val="17"/>
                <w:szCs w:val="17"/>
              </w:rPr>
              <w:t xml:space="preserve"> </w:t>
            </w:r>
            <w:r>
              <w:rPr>
                <w:rFonts w:ascii="SimSun" w:hAnsi="SimSun" w:eastAsia="SimSun" w:cs="SimSun"/>
                <w:sz w:val="17"/>
                <w:szCs w:val="17"/>
                <w:spacing w:val="3"/>
              </w:rPr>
              <w:t>35</w:t>
            </w:r>
            <w:r>
              <w:rPr>
                <w:rFonts w:ascii="SimSun" w:hAnsi="SimSun" w:eastAsia="SimSun" w:cs="SimSun"/>
                <w:sz w:val="17"/>
                <w:szCs w:val="17"/>
              </w:rPr>
              <w:t>mm</w:t>
            </w:r>
            <w:r>
              <w:rPr>
                <w:rFonts w:ascii="SimSun" w:hAnsi="SimSun" w:eastAsia="SimSun" w:cs="SimSun"/>
                <w:sz w:val="17"/>
                <w:szCs w:val="17"/>
                <w:spacing w:val="3"/>
              </w:rPr>
              <w:t>2 加 价 7%</w:t>
            </w:r>
            <w:r>
              <w:rPr>
                <w:rFonts w:ascii="SimSun" w:hAnsi="SimSun" w:eastAsia="SimSun" w:cs="SimSun"/>
                <w:sz w:val="17"/>
                <w:szCs w:val="17"/>
                <w:spacing w:val="23"/>
              </w:rPr>
              <w:t xml:space="preserve"> </w:t>
            </w:r>
            <w:r>
              <w:rPr>
                <w:rFonts w:ascii="SimSun" w:hAnsi="SimSun" w:eastAsia="SimSun" w:cs="SimSun"/>
                <w:sz w:val="17"/>
                <w:szCs w:val="17"/>
                <w:spacing w:val="3"/>
              </w:rPr>
              <w:t>，</w:t>
            </w:r>
            <w:r>
              <w:rPr>
                <w:rFonts w:ascii="SimSun" w:hAnsi="SimSun" w:eastAsia="SimSun" w:cs="SimSun"/>
                <w:sz w:val="17"/>
                <w:szCs w:val="17"/>
              </w:rPr>
              <w:t xml:space="preserve"> </w:t>
            </w:r>
            <w:r>
              <w:rPr>
                <w:rFonts w:ascii="SimSun" w:hAnsi="SimSun" w:eastAsia="SimSun" w:cs="SimSun"/>
                <w:sz w:val="17"/>
                <w:szCs w:val="17"/>
                <w:spacing w:val="5"/>
              </w:rPr>
              <w:t>50</w:t>
            </w:r>
            <w:r>
              <w:rPr>
                <w:rFonts w:ascii="SimSun" w:hAnsi="SimSun" w:eastAsia="SimSun" w:cs="SimSun"/>
                <w:sz w:val="17"/>
                <w:szCs w:val="17"/>
              </w:rPr>
              <w:t>mm</w:t>
            </w:r>
            <w:r>
              <w:rPr>
                <w:rFonts w:ascii="SimSun" w:hAnsi="SimSun" w:eastAsia="SimSun" w:cs="SimSun"/>
                <w:sz w:val="17"/>
                <w:szCs w:val="17"/>
                <w:spacing w:val="5"/>
              </w:rPr>
              <w:t>2及</w:t>
            </w:r>
            <w:r>
              <w:rPr>
                <w:rFonts w:ascii="SimSun" w:hAnsi="SimSun" w:eastAsia="SimSun" w:cs="SimSun"/>
                <w:sz w:val="17"/>
                <w:szCs w:val="17"/>
                <w:spacing w:val="-23"/>
              </w:rPr>
              <w:t xml:space="preserve"> </w:t>
            </w:r>
            <w:r>
              <w:rPr>
                <w:rFonts w:ascii="SimSun" w:hAnsi="SimSun" w:eastAsia="SimSun" w:cs="SimSun"/>
                <w:sz w:val="17"/>
                <w:szCs w:val="17"/>
                <w:spacing w:val="5"/>
              </w:rPr>
              <w:t>以</w:t>
            </w:r>
            <w:r>
              <w:rPr>
                <w:rFonts w:ascii="SimSun" w:hAnsi="SimSun" w:eastAsia="SimSun" w:cs="SimSun"/>
                <w:sz w:val="17"/>
                <w:szCs w:val="17"/>
                <w:spacing w:val="-44"/>
              </w:rPr>
              <w:t xml:space="preserve"> </w:t>
            </w:r>
            <w:r>
              <w:rPr>
                <w:rFonts w:ascii="SimSun" w:hAnsi="SimSun" w:eastAsia="SimSun" w:cs="SimSun"/>
                <w:sz w:val="17"/>
                <w:szCs w:val="17"/>
                <w:spacing w:val="5"/>
              </w:rPr>
              <w:t>上</w:t>
            </w:r>
            <w:r>
              <w:rPr>
                <w:rFonts w:ascii="SimSun" w:hAnsi="SimSun" w:eastAsia="SimSun" w:cs="SimSun"/>
                <w:sz w:val="17"/>
                <w:szCs w:val="17"/>
                <w:spacing w:val="-44"/>
              </w:rPr>
              <w:t xml:space="preserve"> </w:t>
            </w:r>
            <w:r>
              <w:rPr>
                <w:rFonts w:ascii="SimSun" w:hAnsi="SimSun" w:eastAsia="SimSun" w:cs="SimSun"/>
                <w:sz w:val="17"/>
                <w:szCs w:val="17"/>
                <w:spacing w:val="5"/>
              </w:rPr>
              <w:t>加</w:t>
            </w:r>
            <w:r>
              <w:rPr>
                <w:rFonts w:ascii="SimSun" w:hAnsi="SimSun" w:eastAsia="SimSun" w:cs="SimSun"/>
                <w:sz w:val="17"/>
                <w:szCs w:val="17"/>
                <w:spacing w:val="-44"/>
              </w:rPr>
              <w:t xml:space="preserve"> </w:t>
            </w:r>
            <w:r>
              <w:rPr>
                <w:rFonts w:ascii="SimSun" w:hAnsi="SimSun" w:eastAsia="SimSun" w:cs="SimSun"/>
                <w:sz w:val="17"/>
                <w:szCs w:val="17"/>
                <w:spacing w:val="5"/>
              </w:rPr>
              <w:t>价</w:t>
            </w:r>
            <w:r>
              <w:rPr>
                <w:rFonts w:ascii="SimSun" w:hAnsi="SimSun" w:eastAsia="SimSun" w:cs="SimSun"/>
                <w:sz w:val="17"/>
                <w:szCs w:val="17"/>
              </w:rPr>
              <w:t xml:space="preserve"> </w:t>
            </w:r>
            <w:r>
              <w:rPr>
                <w:rFonts w:ascii="SimSun" w:hAnsi="SimSun" w:eastAsia="SimSun" w:cs="SimSun"/>
                <w:sz w:val="17"/>
                <w:szCs w:val="17"/>
                <w:spacing w:val="15"/>
              </w:rPr>
              <w:t>5%。该加价系数为</w:t>
            </w:r>
            <w:r>
              <w:rPr>
                <w:rFonts w:ascii="SimSun" w:hAnsi="SimSun" w:eastAsia="SimSun" w:cs="SimSun"/>
                <w:sz w:val="17"/>
                <w:szCs w:val="17"/>
                <w:spacing w:val="6"/>
              </w:rPr>
              <w:t xml:space="preserve"> </w:t>
            </w:r>
            <w:r>
              <w:rPr>
                <w:rFonts w:ascii="SimSun" w:hAnsi="SimSun" w:eastAsia="SimSun" w:cs="SimSun"/>
                <w:sz w:val="17"/>
                <w:szCs w:val="17"/>
                <w:spacing w:val="19"/>
              </w:rPr>
              <w:t>B类</w:t>
            </w:r>
            <w:r>
              <w:rPr>
                <w:rFonts w:ascii="SimSun" w:hAnsi="SimSun" w:eastAsia="SimSun" w:cs="SimSun"/>
                <w:sz w:val="17"/>
                <w:szCs w:val="17"/>
                <w:spacing w:val="-42"/>
              </w:rPr>
              <w:t xml:space="preserve"> </w:t>
            </w:r>
            <w:r>
              <w:rPr>
                <w:rFonts w:ascii="SimSun" w:hAnsi="SimSun" w:eastAsia="SimSun" w:cs="SimSun"/>
                <w:sz w:val="17"/>
                <w:szCs w:val="17"/>
                <w:spacing w:val="19"/>
              </w:rPr>
              <w:t>，A类系数按B</w:t>
            </w:r>
            <w:r>
              <w:rPr>
                <w:rFonts w:ascii="SimSun" w:hAnsi="SimSun" w:eastAsia="SimSun" w:cs="SimSun"/>
                <w:sz w:val="17"/>
                <w:szCs w:val="17"/>
              </w:rPr>
              <w:t xml:space="preserve"> </w:t>
            </w:r>
            <w:r>
              <w:rPr>
                <w:rFonts w:ascii="SimSun" w:hAnsi="SimSun" w:eastAsia="SimSun" w:cs="SimSun"/>
                <w:sz w:val="17"/>
                <w:szCs w:val="17"/>
                <w:spacing w:val="15"/>
              </w:rPr>
              <w:t>类系数增加1%</w:t>
            </w:r>
            <w:r>
              <w:rPr>
                <w:rFonts w:ascii="SimSun" w:hAnsi="SimSun" w:eastAsia="SimSun" w:cs="SimSun"/>
                <w:sz w:val="17"/>
                <w:szCs w:val="17"/>
                <w:spacing w:val="-41"/>
              </w:rPr>
              <w:t xml:space="preserve"> </w:t>
            </w:r>
            <w:r>
              <w:rPr>
                <w:rFonts w:ascii="SimSun" w:hAnsi="SimSun" w:eastAsia="SimSun" w:cs="SimSun"/>
                <w:sz w:val="17"/>
                <w:szCs w:val="17"/>
                <w:spacing w:val="15"/>
              </w:rPr>
              <w:t>，</w:t>
            </w:r>
            <w:r>
              <w:rPr>
                <w:rFonts w:ascii="SimSun" w:hAnsi="SimSun" w:eastAsia="SimSun" w:cs="SimSun"/>
                <w:sz w:val="17"/>
                <w:szCs w:val="17"/>
                <w:spacing w:val="-50"/>
              </w:rPr>
              <w:t xml:space="preserve"> </w:t>
            </w:r>
            <w:r>
              <w:rPr>
                <w:rFonts w:ascii="SimSun" w:hAnsi="SimSun" w:eastAsia="SimSun" w:cs="SimSun"/>
                <w:sz w:val="17"/>
                <w:szCs w:val="17"/>
                <w:spacing w:val="15"/>
              </w:rPr>
              <w:t>C</w:t>
            </w:r>
            <w:r>
              <w:rPr>
                <w:rFonts w:ascii="SimSun" w:hAnsi="SimSun" w:eastAsia="SimSun" w:cs="SimSun"/>
                <w:sz w:val="17"/>
                <w:szCs w:val="17"/>
              </w:rPr>
              <w:t xml:space="preserve"> </w:t>
            </w:r>
            <w:r>
              <w:rPr>
                <w:rFonts w:ascii="SimSun" w:hAnsi="SimSun" w:eastAsia="SimSun" w:cs="SimSun"/>
                <w:sz w:val="17"/>
                <w:szCs w:val="17"/>
                <w:spacing w:val="23"/>
              </w:rPr>
              <w:t>类系数按B类</w:t>
            </w:r>
            <w:r>
              <w:rPr>
                <w:rFonts w:ascii="SimSun" w:hAnsi="SimSun" w:eastAsia="SimSun" w:cs="SimSun"/>
                <w:sz w:val="17"/>
                <w:szCs w:val="17"/>
                <w:spacing w:val="-51"/>
              </w:rPr>
              <w:t xml:space="preserve"> </w:t>
            </w:r>
            <w:r>
              <w:rPr>
                <w:rFonts w:ascii="SimSun" w:hAnsi="SimSun" w:eastAsia="SimSun" w:cs="SimSun"/>
                <w:sz w:val="17"/>
                <w:szCs w:val="17"/>
                <w:spacing w:val="23"/>
              </w:rPr>
              <w:t>系数</w:t>
            </w:r>
            <w:r>
              <w:rPr>
                <w:rFonts w:ascii="SimSun" w:hAnsi="SimSun" w:eastAsia="SimSun" w:cs="SimSun"/>
                <w:sz w:val="17"/>
                <w:szCs w:val="17"/>
              </w:rPr>
              <w:t xml:space="preserve"> </w:t>
            </w:r>
            <w:r>
              <w:rPr>
                <w:rFonts w:ascii="SimSun" w:hAnsi="SimSun" w:eastAsia="SimSun" w:cs="SimSun"/>
                <w:sz w:val="17"/>
                <w:szCs w:val="17"/>
                <w:spacing w:val="4"/>
              </w:rPr>
              <w:t>减少1%。</w:t>
            </w:r>
          </w:p>
          <w:p>
            <w:pPr>
              <w:ind w:left="50" w:right="4" w:firstLine="226"/>
              <w:spacing w:before="7" w:line="234" w:lineRule="auto"/>
              <w:rPr>
                <w:rFonts w:ascii="SimSun" w:hAnsi="SimSun" w:eastAsia="SimSun" w:cs="SimSun"/>
                <w:sz w:val="17"/>
                <w:szCs w:val="17"/>
              </w:rPr>
            </w:pPr>
            <w:r>
              <w:rPr>
                <w:rFonts w:ascii="SimSun" w:hAnsi="SimSun" w:eastAsia="SimSun" w:cs="SimSun"/>
                <w:sz w:val="17"/>
                <w:szCs w:val="17"/>
                <w:spacing w:val="-5"/>
              </w:rPr>
              <w:t>3 、</w:t>
            </w:r>
            <w:r>
              <w:rPr>
                <w:rFonts w:ascii="SimSun" w:hAnsi="SimSun" w:eastAsia="SimSun" w:cs="SimSun"/>
                <w:sz w:val="17"/>
                <w:szCs w:val="17"/>
                <w:spacing w:val="-12"/>
              </w:rPr>
              <w:t xml:space="preserve"> </w:t>
            </w:r>
            <w:r>
              <w:rPr>
                <w:rFonts w:ascii="SimSun" w:hAnsi="SimSun" w:eastAsia="SimSun" w:cs="SimSun"/>
                <w:sz w:val="17"/>
                <w:szCs w:val="17"/>
                <w:spacing w:val="-5"/>
              </w:rPr>
              <w:t>交</w:t>
            </w:r>
            <w:r>
              <w:rPr>
                <w:rFonts w:ascii="SimSun" w:hAnsi="SimSun" w:eastAsia="SimSun" w:cs="SimSun"/>
                <w:sz w:val="17"/>
                <w:szCs w:val="17"/>
                <w:spacing w:val="-19"/>
              </w:rPr>
              <w:t xml:space="preserve"> </w:t>
            </w:r>
            <w:r>
              <w:rPr>
                <w:rFonts w:ascii="SimSun" w:hAnsi="SimSun" w:eastAsia="SimSun" w:cs="SimSun"/>
                <w:sz w:val="17"/>
                <w:szCs w:val="17"/>
                <w:spacing w:val="-5"/>
              </w:rPr>
              <w:t>联</w:t>
            </w:r>
            <w:r>
              <w:rPr>
                <w:rFonts w:ascii="SimSun" w:hAnsi="SimSun" w:eastAsia="SimSun" w:cs="SimSun"/>
                <w:sz w:val="17"/>
                <w:szCs w:val="17"/>
                <w:spacing w:val="-19"/>
              </w:rPr>
              <w:t xml:space="preserve"> </w:t>
            </w:r>
            <w:r>
              <w:rPr>
                <w:rFonts w:ascii="SimSun" w:hAnsi="SimSun" w:eastAsia="SimSun" w:cs="SimSun"/>
                <w:sz w:val="17"/>
                <w:szCs w:val="17"/>
                <w:spacing w:val="-5"/>
              </w:rPr>
              <w:t>线</w:t>
            </w:r>
            <w:r>
              <w:rPr>
                <w:rFonts w:ascii="SimSun" w:hAnsi="SimSun" w:eastAsia="SimSun" w:cs="SimSun"/>
                <w:sz w:val="17"/>
                <w:szCs w:val="17"/>
                <w:spacing w:val="-19"/>
              </w:rPr>
              <w:t xml:space="preserve"> </w:t>
            </w:r>
            <w:r>
              <w:rPr>
                <w:rFonts w:ascii="SimSun" w:hAnsi="SimSun" w:eastAsia="SimSun" w:cs="SimSun"/>
                <w:sz w:val="17"/>
                <w:szCs w:val="17"/>
                <w:spacing w:val="-5"/>
              </w:rPr>
              <w:t>缆</w:t>
            </w:r>
            <w:r>
              <w:rPr>
                <w:rFonts w:ascii="SimSun" w:hAnsi="SimSun" w:eastAsia="SimSun" w:cs="SimSun"/>
                <w:sz w:val="17"/>
                <w:szCs w:val="17"/>
              </w:rPr>
              <w:t xml:space="preserve"> </w:t>
            </w:r>
            <w:r>
              <w:rPr>
                <w:rFonts w:ascii="SimSun" w:hAnsi="SimSun" w:eastAsia="SimSun" w:cs="SimSun"/>
                <w:sz w:val="17"/>
                <w:szCs w:val="17"/>
                <w:spacing w:val="2"/>
              </w:rPr>
              <w:t>（</w:t>
            </w:r>
            <w:r>
              <w:rPr>
                <w:rFonts w:ascii="SimSun" w:hAnsi="SimSun" w:eastAsia="SimSun" w:cs="SimSun"/>
                <w:sz w:val="17"/>
                <w:szCs w:val="17"/>
              </w:rPr>
              <w:t>YJV</w:t>
            </w:r>
            <w:r>
              <w:rPr>
                <w:rFonts w:ascii="SimSun" w:hAnsi="SimSun" w:eastAsia="SimSun" w:cs="SimSun"/>
                <w:sz w:val="17"/>
                <w:szCs w:val="17"/>
                <w:spacing w:val="2"/>
              </w:rPr>
              <w:t>）加价2％。</w:t>
            </w:r>
          </w:p>
          <w:p>
            <w:pPr>
              <w:ind w:left="42" w:firstLine="198"/>
              <w:spacing w:before="12" w:line="238" w:lineRule="auto"/>
              <w:rPr>
                <w:rFonts w:ascii="SimSun" w:hAnsi="SimSun" w:eastAsia="SimSun" w:cs="SimSun"/>
                <w:sz w:val="17"/>
                <w:szCs w:val="17"/>
              </w:rPr>
            </w:pPr>
            <w:r>
              <w:rPr>
                <w:rFonts w:ascii="SimSun" w:hAnsi="SimSun" w:eastAsia="SimSun" w:cs="SimSun"/>
                <w:sz w:val="17"/>
                <w:szCs w:val="17"/>
                <w:spacing w:val="13"/>
              </w:rPr>
              <w:t>4</w:t>
            </w:r>
            <w:r>
              <w:rPr>
                <w:rFonts w:ascii="SimSun" w:hAnsi="SimSun" w:eastAsia="SimSun" w:cs="SimSun"/>
                <w:sz w:val="17"/>
                <w:szCs w:val="17"/>
                <w:spacing w:val="-45"/>
              </w:rPr>
              <w:t xml:space="preserve"> </w:t>
            </w:r>
            <w:r>
              <w:rPr>
                <w:rFonts w:ascii="SimSun" w:hAnsi="SimSun" w:eastAsia="SimSun" w:cs="SimSun"/>
                <w:sz w:val="17"/>
                <w:szCs w:val="17"/>
                <w:spacing w:val="13"/>
              </w:rPr>
              <w:t>、</w:t>
            </w:r>
            <w:r>
              <w:rPr>
                <w:rFonts w:ascii="SimSun" w:hAnsi="SimSun" w:eastAsia="SimSun" w:cs="SimSun"/>
                <w:sz w:val="17"/>
                <w:szCs w:val="17"/>
                <w:spacing w:val="-31"/>
              </w:rPr>
              <w:t xml:space="preserve"> </w:t>
            </w:r>
            <w:r>
              <w:rPr>
                <w:rFonts w:ascii="SimSun" w:hAnsi="SimSun" w:eastAsia="SimSun" w:cs="SimSun"/>
                <w:sz w:val="17"/>
                <w:szCs w:val="17"/>
                <w:spacing w:val="13"/>
              </w:rPr>
              <w:t>电线电缆如</w:t>
            </w:r>
            <w:r>
              <w:rPr>
                <w:rFonts w:ascii="SimSun" w:hAnsi="SimSun" w:eastAsia="SimSun" w:cs="SimSun"/>
                <w:sz w:val="17"/>
                <w:szCs w:val="17"/>
              </w:rPr>
              <w:t xml:space="preserve"> </w:t>
            </w:r>
            <w:r>
              <w:rPr>
                <w:rFonts w:ascii="SimSun" w:hAnsi="SimSun" w:eastAsia="SimSun" w:cs="SimSun"/>
                <w:sz w:val="17"/>
                <w:szCs w:val="17"/>
                <w:spacing w:val="17"/>
              </w:rPr>
              <w:t>果有两种以上加价</w:t>
            </w:r>
            <w:r>
              <w:rPr>
                <w:rFonts w:ascii="SimSun" w:hAnsi="SimSun" w:eastAsia="SimSun" w:cs="SimSun"/>
                <w:sz w:val="17"/>
                <w:szCs w:val="17"/>
              </w:rPr>
              <w:t xml:space="preserve"> </w:t>
            </w:r>
            <w:r>
              <w:rPr>
                <w:rFonts w:ascii="SimSun" w:hAnsi="SimSun" w:eastAsia="SimSun" w:cs="SimSun"/>
                <w:sz w:val="17"/>
                <w:szCs w:val="17"/>
                <w:spacing w:val="16"/>
              </w:rPr>
              <w:t>系数的，每项加价</w:t>
            </w:r>
            <w:r>
              <w:rPr>
                <w:rFonts w:ascii="SimSun" w:hAnsi="SimSun" w:eastAsia="SimSun" w:cs="SimSun"/>
                <w:sz w:val="17"/>
                <w:szCs w:val="17"/>
              </w:rPr>
              <w:t xml:space="preserve"> </w:t>
            </w:r>
            <w:r>
              <w:rPr>
                <w:rFonts w:ascii="SimSun" w:hAnsi="SimSun" w:eastAsia="SimSun" w:cs="SimSun"/>
                <w:sz w:val="17"/>
                <w:szCs w:val="17"/>
                <w:spacing w:val="17"/>
              </w:rPr>
              <w:t>的系数是相加的关</w:t>
            </w:r>
            <w:r>
              <w:rPr>
                <w:rFonts w:ascii="SimSun" w:hAnsi="SimSun" w:eastAsia="SimSun" w:cs="SimSun"/>
                <w:sz w:val="17"/>
                <w:szCs w:val="17"/>
              </w:rPr>
              <w:t xml:space="preserve"> </w:t>
            </w:r>
            <w:r>
              <w:rPr>
                <w:rFonts w:ascii="SimSun" w:hAnsi="SimSun" w:eastAsia="SimSun" w:cs="SimSun"/>
                <w:sz w:val="17"/>
                <w:szCs w:val="17"/>
                <w:spacing w:val="-5"/>
              </w:rPr>
              <w:t>系</w:t>
            </w:r>
            <w:r>
              <w:rPr>
                <w:rFonts w:ascii="SimSun" w:hAnsi="SimSun" w:eastAsia="SimSun" w:cs="SimSun"/>
                <w:sz w:val="17"/>
                <w:szCs w:val="17"/>
                <w:spacing w:val="-16"/>
              </w:rPr>
              <w:t xml:space="preserve"> </w:t>
            </w:r>
            <w:r>
              <w:rPr>
                <w:rFonts w:ascii="SimSun" w:hAnsi="SimSun" w:eastAsia="SimSun" w:cs="SimSun"/>
                <w:sz w:val="17"/>
                <w:szCs w:val="17"/>
                <w:spacing w:val="-5"/>
              </w:rPr>
              <w:t>。</w:t>
            </w:r>
            <w:r>
              <w:rPr>
                <w:rFonts w:ascii="SimSun" w:hAnsi="SimSun" w:eastAsia="SimSun" w:cs="SimSun"/>
                <w:sz w:val="17"/>
                <w:szCs w:val="17"/>
                <w:spacing w:val="-28"/>
              </w:rPr>
              <w:t xml:space="preserve"> </w:t>
            </w:r>
            <w:r>
              <w:rPr>
                <w:rFonts w:ascii="SimSun" w:hAnsi="SimSun" w:eastAsia="SimSun" w:cs="SimSun"/>
                <w:sz w:val="17"/>
                <w:szCs w:val="17"/>
                <w:spacing w:val="-5"/>
              </w:rPr>
              <w:t>如</w:t>
            </w:r>
            <w:r>
              <w:rPr>
                <w:rFonts w:ascii="SimSun" w:hAnsi="SimSun" w:eastAsia="SimSun" w:cs="SimSun"/>
                <w:sz w:val="17"/>
                <w:szCs w:val="17"/>
                <w:spacing w:val="-24"/>
              </w:rPr>
              <w:t xml:space="preserve"> </w:t>
            </w:r>
            <w:r>
              <w:rPr>
                <w:rFonts w:ascii="SimSun" w:hAnsi="SimSun" w:eastAsia="SimSun" w:cs="SimSun"/>
                <w:sz w:val="17"/>
                <w:szCs w:val="17"/>
                <w:spacing w:val="-5"/>
              </w:rPr>
              <w:t>阻</w:t>
            </w:r>
            <w:r>
              <w:rPr>
                <w:rFonts w:ascii="SimSun" w:hAnsi="SimSun" w:eastAsia="SimSun" w:cs="SimSun"/>
                <w:sz w:val="17"/>
                <w:szCs w:val="17"/>
                <w:spacing w:val="-36"/>
              </w:rPr>
              <w:t xml:space="preserve"> </w:t>
            </w:r>
            <w:r>
              <w:rPr>
                <w:rFonts w:ascii="SimSun" w:hAnsi="SimSun" w:eastAsia="SimSun" w:cs="SimSun"/>
                <w:sz w:val="17"/>
                <w:szCs w:val="17"/>
                <w:spacing w:val="-5"/>
              </w:rPr>
              <w:t>燃</w:t>
            </w:r>
            <w:r>
              <w:rPr>
                <w:rFonts w:ascii="SimSun" w:hAnsi="SimSun" w:eastAsia="SimSun" w:cs="SimSun"/>
                <w:sz w:val="17"/>
                <w:szCs w:val="17"/>
                <w:spacing w:val="-35"/>
              </w:rPr>
              <w:t xml:space="preserve"> </w:t>
            </w:r>
            <w:r>
              <w:rPr>
                <w:rFonts w:ascii="SimSun" w:hAnsi="SimSun" w:eastAsia="SimSun" w:cs="SimSun"/>
                <w:sz w:val="17"/>
                <w:szCs w:val="17"/>
                <w:spacing w:val="-5"/>
              </w:rPr>
              <w:t>加</w:t>
            </w:r>
            <w:r>
              <w:rPr>
                <w:rFonts w:ascii="SimSun" w:hAnsi="SimSun" w:eastAsia="SimSun" w:cs="SimSun"/>
                <w:sz w:val="17"/>
                <w:szCs w:val="17"/>
                <w:spacing w:val="-35"/>
              </w:rPr>
              <w:t xml:space="preserve"> </w:t>
            </w:r>
            <w:r>
              <w:rPr>
                <w:rFonts w:ascii="SimSun" w:hAnsi="SimSun" w:eastAsia="SimSun" w:cs="SimSun"/>
                <w:sz w:val="17"/>
                <w:szCs w:val="17"/>
                <w:spacing w:val="-5"/>
              </w:rPr>
              <w:t>价</w:t>
            </w:r>
            <w:r>
              <w:rPr>
                <w:rFonts w:ascii="SimSun" w:hAnsi="SimSun" w:eastAsia="SimSun" w:cs="SimSun"/>
                <w:sz w:val="17"/>
                <w:szCs w:val="17"/>
              </w:rPr>
              <w:t xml:space="preserve"> </w:t>
            </w:r>
            <w:r>
              <w:rPr>
                <w:rFonts w:ascii="SimSun" w:hAnsi="SimSun" w:eastAsia="SimSun" w:cs="SimSun"/>
                <w:sz w:val="17"/>
                <w:szCs w:val="17"/>
                <w:spacing w:val="6"/>
              </w:rPr>
              <w:t>2%，</w:t>
            </w:r>
            <w:r>
              <w:rPr>
                <w:rFonts w:ascii="SimSun" w:hAnsi="SimSun" w:eastAsia="SimSun" w:cs="SimSun"/>
                <w:sz w:val="17"/>
                <w:szCs w:val="17"/>
                <w:spacing w:val="-40"/>
              </w:rPr>
              <w:t xml:space="preserve"> </w:t>
            </w:r>
            <w:r>
              <w:rPr>
                <w:rFonts w:ascii="SimSun" w:hAnsi="SimSun" w:eastAsia="SimSun" w:cs="SimSun"/>
                <w:sz w:val="17"/>
                <w:szCs w:val="17"/>
                <w:spacing w:val="6"/>
              </w:rPr>
              <w:t>交联加价2%，</w:t>
            </w:r>
            <w:r>
              <w:rPr>
                <w:rFonts w:ascii="SimSun" w:hAnsi="SimSun" w:eastAsia="SimSun" w:cs="SimSun"/>
                <w:sz w:val="17"/>
                <w:szCs w:val="17"/>
              </w:rPr>
              <w:t xml:space="preserve"> </w:t>
            </w:r>
            <w:r>
              <w:rPr>
                <w:rFonts w:ascii="SimSun" w:hAnsi="SimSun" w:eastAsia="SimSun" w:cs="SimSun"/>
                <w:sz w:val="17"/>
                <w:szCs w:val="17"/>
                <w:spacing w:val="17"/>
              </w:rPr>
              <w:t>则这种电线加价系</w:t>
            </w:r>
            <w:r>
              <w:rPr>
                <w:rFonts w:ascii="SimSun" w:hAnsi="SimSun" w:eastAsia="SimSun" w:cs="SimSun"/>
                <w:sz w:val="17"/>
                <w:szCs w:val="17"/>
              </w:rPr>
              <w:t xml:space="preserve"> </w:t>
            </w:r>
            <w:r>
              <w:rPr>
                <w:rFonts w:ascii="SimSun" w:hAnsi="SimSun" w:eastAsia="SimSun" w:cs="SimSun"/>
                <w:sz w:val="17"/>
                <w:szCs w:val="17"/>
                <w:spacing w:val="4"/>
              </w:rPr>
              <w:t>数是2%+2%=4%。</w:t>
            </w:r>
          </w:p>
        </w:tc>
      </w:tr>
      <w:tr>
        <w:trPr>
          <w:trHeight w:val="172" w:hRule="atLeast"/>
        </w:trPr>
        <w:tc>
          <w:tcPr>
            <w:tcW w:w="1355" w:type="dxa"/>
            <w:vAlign w:val="top"/>
          </w:tcPr>
          <w:p>
            <w:pPr>
              <w:ind w:left="106"/>
              <w:spacing w:before="34" w:line="17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281103010360050171</w:t>
            </w:r>
          </w:p>
        </w:tc>
        <w:tc>
          <w:tcPr>
            <w:tcW w:w="923" w:type="dxa"/>
            <w:vAlign w:val="top"/>
            <w:vMerge w:val="continue"/>
            <w:tcBorders>
              <w:top w:val="nil"/>
              <w:bottom w:val="nil"/>
            </w:tcBorders>
          </w:tcPr>
          <w:p>
            <w:pPr>
              <w:rPr>
                <w:rFonts w:ascii="Arial"/>
                <w:sz w:val="21"/>
              </w:rPr>
            </w:pPr>
            <w:r/>
          </w:p>
        </w:tc>
        <w:tc>
          <w:tcPr>
            <w:tcW w:w="1666" w:type="dxa"/>
            <w:vAlign w:val="top"/>
          </w:tcPr>
          <w:p>
            <w:pPr>
              <w:ind w:left="218"/>
              <w:spacing w:before="4" w:line="171" w:lineRule="auto"/>
              <w:rPr>
                <w:rFonts w:ascii="SimSun" w:hAnsi="SimSun" w:eastAsia="SimSun" w:cs="SimSun"/>
                <w:sz w:val="17"/>
                <w:szCs w:val="17"/>
              </w:rPr>
            </w:pPr>
            <w:r>
              <w:rPr>
                <w:rFonts w:ascii="SimSun" w:hAnsi="SimSun" w:eastAsia="SimSun" w:cs="SimSun"/>
                <w:sz w:val="17"/>
                <w:szCs w:val="17"/>
                <w:spacing w:val="4"/>
              </w:rPr>
              <w:t>3×2.5＋1×1.5</w:t>
            </w:r>
          </w:p>
        </w:tc>
        <w:tc>
          <w:tcPr>
            <w:tcW w:w="599" w:type="dxa"/>
            <w:vAlign w:val="top"/>
          </w:tcPr>
          <w:p>
            <w:pPr>
              <w:ind w:left="127"/>
              <w:spacing w:before="4" w:line="171"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324"/>
              <w:spacing w:before="33" w:line="129" w:lineRule="exact"/>
              <w:rPr>
                <w:rFonts w:ascii="SimSun" w:hAnsi="SimSun" w:eastAsia="SimSun" w:cs="SimSun"/>
                <w:sz w:val="17"/>
                <w:szCs w:val="17"/>
              </w:rPr>
            </w:pPr>
            <w:r>
              <w:rPr>
                <w:rFonts w:ascii="SimSun" w:hAnsi="SimSun" w:eastAsia="SimSun" w:cs="SimSun"/>
                <w:sz w:val="17"/>
                <w:szCs w:val="17"/>
                <w:spacing w:val="3"/>
                <w:position w:val="-2"/>
              </w:rPr>
              <w:t>8343.37</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34" w:line="17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281103010360160181</w:t>
            </w:r>
          </w:p>
        </w:tc>
        <w:tc>
          <w:tcPr>
            <w:tcW w:w="923" w:type="dxa"/>
            <w:vAlign w:val="top"/>
            <w:vMerge w:val="continue"/>
            <w:tcBorders>
              <w:top w:val="nil"/>
              <w:bottom w:val="nil"/>
            </w:tcBorders>
          </w:tcPr>
          <w:p>
            <w:pPr>
              <w:rPr>
                <w:rFonts w:ascii="Arial"/>
                <w:sz w:val="21"/>
              </w:rPr>
            </w:pPr>
            <w:r/>
          </w:p>
        </w:tc>
        <w:tc>
          <w:tcPr>
            <w:tcW w:w="1666" w:type="dxa"/>
            <w:vAlign w:val="top"/>
          </w:tcPr>
          <w:p>
            <w:pPr>
              <w:ind w:left="268"/>
              <w:spacing w:before="4" w:line="171" w:lineRule="auto"/>
              <w:rPr>
                <w:rFonts w:ascii="SimSun" w:hAnsi="SimSun" w:eastAsia="SimSun" w:cs="SimSun"/>
                <w:sz w:val="17"/>
                <w:szCs w:val="17"/>
              </w:rPr>
            </w:pPr>
            <w:r>
              <w:rPr>
                <w:rFonts w:ascii="SimSun" w:hAnsi="SimSun" w:eastAsia="SimSun" w:cs="SimSun"/>
                <w:sz w:val="17"/>
                <w:szCs w:val="17"/>
                <w:spacing w:val="4"/>
              </w:rPr>
              <w:t>3×150＋2×70</w:t>
            </w:r>
          </w:p>
        </w:tc>
        <w:tc>
          <w:tcPr>
            <w:tcW w:w="599" w:type="dxa"/>
            <w:vAlign w:val="top"/>
          </w:tcPr>
          <w:p>
            <w:pPr>
              <w:ind w:left="132"/>
              <w:spacing w:before="4" w:line="171"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41"/>
              <w:spacing w:before="32" w:line="130" w:lineRule="exact"/>
              <w:rPr>
                <w:rFonts w:ascii="SimSun" w:hAnsi="SimSun" w:eastAsia="SimSun" w:cs="SimSun"/>
                <w:sz w:val="17"/>
                <w:szCs w:val="17"/>
              </w:rPr>
            </w:pPr>
            <w:r>
              <w:rPr>
                <w:rFonts w:ascii="SimSun" w:hAnsi="SimSun" w:eastAsia="SimSun" w:cs="SimSun"/>
                <w:sz w:val="17"/>
                <w:szCs w:val="17"/>
                <w:spacing w:val="4"/>
                <w:position w:val="-2"/>
              </w:rPr>
              <w:t>401022.44</w:t>
            </w:r>
          </w:p>
        </w:tc>
        <w:tc>
          <w:tcPr>
            <w:tcW w:w="1555" w:type="dxa"/>
            <w:vAlign w:val="top"/>
            <w:vMerge w:val="continue"/>
            <w:tcBorders>
              <w:top w:val="nil"/>
              <w:bottom w:val="nil"/>
            </w:tcBorders>
          </w:tcPr>
          <w:p>
            <w:pPr>
              <w:rPr>
                <w:rFonts w:ascii="Arial"/>
                <w:sz w:val="21"/>
              </w:rPr>
            </w:pPr>
            <w:r/>
          </w:p>
        </w:tc>
      </w:tr>
      <w:tr>
        <w:trPr>
          <w:trHeight w:val="173" w:hRule="atLeast"/>
        </w:trPr>
        <w:tc>
          <w:tcPr>
            <w:tcW w:w="1355" w:type="dxa"/>
            <w:vAlign w:val="top"/>
          </w:tcPr>
          <w:p>
            <w:pPr>
              <w:ind w:left="106"/>
              <w:spacing w:before="37" w:line="175"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281103010360060171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4" w:line="172" w:lineRule="auto"/>
              <w:rPr>
                <w:rFonts w:ascii="SimSun" w:hAnsi="SimSun" w:eastAsia="SimSun" w:cs="SimSun"/>
                <w:sz w:val="17"/>
                <w:szCs w:val="17"/>
              </w:rPr>
            </w:pPr>
            <w:r>
              <w:rPr>
                <w:rFonts w:ascii="SimSun" w:hAnsi="SimSun" w:eastAsia="SimSun" w:cs="SimSun"/>
                <w:sz w:val="17"/>
                <w:szCs w:val="17"/>
                <w:spacing w:val="4"/>
              </w:rPr>
              <w:t>3×4＋1×2.5</w:t>
            </w:r>
          </w:p>
        </w:tc>
        <w:tc>
          <w:tcPr>
            <w:tcW w:w="599" w:type="dxa"/>
            <w:vAlign w:val="top"/>
          </w:tcPr>
          <w:p>
            <w:pPr>
              <w:ind w:left="127"/>
              <w:spacing w:before="4" w:line="172"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91"/>
              <w:spacing w:before="32" w:line="130" w:lineRule="exact"/>
              <w:rPr>
                <w:rFonts w:ascii="SimSun" w:hAnsi="SimSun" w:eastAsia="SimSun" w:cs="SimSun"/>
                <w:sz w:val="17"/>
                <w:szCs w:val="17"/>
              </w:rPr>
            </w:pPr>
            <w:r>
              <w:rPr>
                <w:rFonts w:ascii="SimSun" w:hAnsi="SimSun" w:eastAsia="SimSun" w:cs="SimSun"/>
                <w:sz w:val="17"/>
                <w:szCs w:val="17"/>
                <w:spacing w:val="2"/>
                <w:position w:val="-2"/>
              </w:rPr>
              <w:t>12479.66</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37" w:line="175"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281103010360170181</w:t>
            </w:r>
          </w:p>
        </w:tc>
        <w:tc>
          <w:tcPr>
            <w:tcW w:w="923" w:type="dxa"/>
            <w:vAlign w:val="top"/>
            <w:vMerge w:val="continue"/>
            <w:tcBorders>
              <w:top w:val="nil"/>
              <w:bottom w:val="nil"/>
            </w:tcBorders>
          </w:tcPr>
          <w:p>
            <w:pPr>
              <w:rPr>
                <w:rFonts w:ascii="Arial"/>
                <w:sz w:val="21"/>
              </w:rPr>
            </w:pPr>
            <w:r/>
          </w:p>
        </w:tc>
        <w:tc>
          <w:tcPr>
            <w:tcW w:w="1666" w:type="dxa"/>
            <w:vAlign w:val="top"/>
          </w:tcPr>
          <w:p>
            <w:pPr>
              <w:ind w:left="268"/>
              <w:spacing w:before="4" w:line="172" w:lineRule="auto"/>
              <w:rPr>
                <w:rFonts w:ascii="SimSun" w:hAnsi="SimSun" w:eastAsia="SimSun" w:cs="SimSun"/>
                <w:sz w:val="17"/>
                <w:szCs w:val="17"/>
              </w:rPr>
            </w:pPr>
            <w:r>
              <w:rPr>
                <w:rFonts w:ascii="SimSun" w:hAnsi="SimSun" w:eastAsia="SimSun" w:cs="SimSun"/>
                <w:sz w:val="17"/>
                <w:szCs w:val="17"/>
                <w:spacing w:val="4"/>
              </w:rPr>
              <w:t>3×185＋2×95</w:t>
            </w:r>
          </w:p>
        </w:tc>
        <w:tc>
          <w:tcPr>
            <w:tcW w:w="599" w:type="dxa"/>
            <w:vAlign w:val="top"/>
          </w:tcPr>
          <w:p>
            <w:pPr>
              <w:ind w:left="132"/>
              <w:spacing w:before="4" w:line="172"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45"/>
              <w:spacing w:before="32" w:line="130" w:lineRule="exact"/>
              <w:rPr>
                <w:rFonts w:ascii="SimSun" w:hAnsi="SimSun" w:eastAsia="SimSun" w:cs="SimSun"/>
                <w:sz w:val="17"/>
                <w:szCs w:val="17"/>
              </w:rPr>
            </w:pPr>
            <w:r>
              <w:rPr>
                <w:rFonts w:ascii="SimSun" w:hAnsi="SimSun" w:eastAsia="SimSun" w:cs="SimSun"/>
                <w:sz w:val="17"/>
                <w:szCs w:val="17"/>
                <w:spacing w:val="3"/>
                <w:position w:val="-2"/>
              </w:rPr>
              <w:t>511005.48</w:t>
            </w:r>
          </w:p>
        </w:tc>
        <w:tc>
          <w:tcPr>
            <w:tcW w:w="1555" w:type="dxa"/>
            <w:vAlign w:val="top"/>
            <w:vMerge w:val="continue"/>
            <w:tcBorders>
              <w:top w:val="nil"/>
              <w:bottom w:val="nil"/>
            </w:tcBorders>
          </w:tcPr>
          <w:p>
            <w:pPr>
              <w:rPr>
                <w:rFonts w:ascii="Arial"/>
                <w:sz w:val="21"/>
              </w:rPr>
            </w:pPr>
            <w:r/>
          </w:p>
        </w:tc>
      </w:tr>
      <w:tr>
        <w:trPr>
          <w:trHeight w:val="172" w:hRule="atLeast"/>
        </w:trPr>
        <w:tc>
          <w:tcPr>
            <w:tcW w:w="1355" w:type="dxa"/>
            <w:vAlign w:val="top"/>
          </w:tcPr>
          <w:p>
            <w:pPr>
              <w:ind w:left="106"/>
              <w:spacing w:before="36" w:line="17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281103010360070171</w:t>
            </w:r>
          </w:p>
        </w:tc>
        <w:tc>
          <w:tcPr>
            <w:tcW w:w="923" w:type="dxa"/>
            <w:vAlign w:val="top"/>
            <w:vMerge w:val="continue"/>
            <w:tcBorders>
              <w:top w:val="nil"/>
              <w:bottom w:val="nil"/>
            </w:tcBorders>
          </w:tcPr>
          <w:p>
            <w:pPr>
              <w:rPr>
                <w:rFonts w:ascii="Arial"/>
                <w:sz w:val="21"/>
              </w:rPr>
            </w:pPr>
            <w:r/>
          </w:p>
        </w:tc>
        <w:tc>
          <w:tcPr>
            <w:tcW w:w="1666" w:type="dxa"/>
            <w:vAlign w:val="top"/>
          </w:tcPr>
          <w:p>
            <w:pPr>
              <w:ind w:left="395"/>
              <w:spacing w:before="6" w:line="169" w:lineRule="auto"/>
              <w:rPr>
                <w:rFonts w:ascii="SimSun" w:hAnsi="SimSun" w:eastAsia="SimSun" w:cs="SimSun"/>
                <w:sz w:val="17"/>
                <w:szCs w:val="17"/>
              </w:rPr>
            </w:pPr>
            <w:r>
              <w:rPr>
                <w:rFonts w:ascii="SimSun" w:hAnsi="SimSun" w:eastAsia="SimSun" w:cs="SimSun"/>
                <w:sz w:val="17"/>
                <w:szCs w:val="17"/>
                <w:spacing w:val="4"/>
              </w:rPr>
              <w:t>3×6＋1×4</w:t>
            </w:r>
          </w:p>
        </w:tc>
        <w:tc>
          <w:tcPr>
            <w:tcW w:w="599" w:type="dxa"/>
            <w:vAlign w:val="top"/>
          </w:tcPr>
          <w:p>
            <w:pPr>
              <w:ind w:left="127"/>
              <w:spacing w:before="6" w:line="169"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91"/>
              <w:spacing w:before="33" w:line="129" w:lineRule="exact"/>
              <w:rPr>
                <w:rFonts w:ascii="SimSun" w:hAnsi="SimSun" w:eastAsia="SimSun" w:cs="SimSun"/>
                <w:sz w:val="17"/>
                <w:szCs w:val="17"/>
              </w:rPr>
            </w:pPr>
            <w:r>
              <w:rPr>
                <w:rFonts w:ascii="SimSun" w:hAnsi="SimSun" w:eastAsia="SimSun" w:cs="SimSun"/>
                <w:sz w:val="17"/>
                <w:szCs w:val="17"/>
                <w:spacing w:val="2"/>
                <w:position w:val="-2"/>
              </w:rPr>
              <w:t>17678.19</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36" w:line="17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281103010360180181</w:t>
            </w:r>
          </w:p>
        </w:tc>
        <w:tc>
          <w:tcPr>
            <w:tcW w:w="923" w:type="dxa"/>
            <w:vAlign w:val="top"/>
            <w:vMerge w:val="continue"/>
            <w:tcBorders>
              <w:top w:val="nil"/>
              <w:bottom w:val="nil"/>
            </w:tcBorders>
          </w:tcPr>
          <w:p>
            <w:pPr>
              <w:rPr>
                <w:rFonts w:ascii="Arial"/>
                <w:sz w:val="21"/>
              </w:rPr>
            </w:pPr>
            <w:r/>
          </w:p>
        </w:tc>
        <w:tc>
          <w:tcPr>
            <w:tcW w:w="1666" w:type="dxa"/>
            <w:vAlign w:val="top"/>
          </w:tcPr>
          <w:p>
            <w:pPr>
              <w:ind w:left="223"/>
              <w:spacing w:before="6" w:line="169" w:lineRule="auto"/>
              <w:rPr>
                <w:rFonts w:ascii="SimSun" w:hAnsi="SimSun" w:eastAsia="SimSun" w:cs="SimSun"/>
                <w:sz w:val="17"/>
                <w:szCs w:val="17"/>
              </w:rPr>
            </w:pPr>
            <w:r>
              <w:rPr>
                <w:rFonts w:ascii="SimSun" w:hAnsi="SimSun" w:eastAsia="SimSun" w:cs="SimSun"/>
                <w:sz w:val="17"/>
                <w:szCs w:val="17"/>
                <w:spacing w:val="4"/>
              </w:rPr>
              <w:t>3×240＋2×120</w:t>
            </w:r>
          </w:p>
        </w:tc>
        <w:tc>
          <w:tcPr>
            <w:tcW w:w="599" w:type="dxa"/>
            <w:vAlign w:val="top"/>
          </w:tcPr>
          <w:p>
            <w:pPr>
              <w:ind w:left="132"/>
              <w:spacing w:before="6" w:line="169"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43"/>
              <w:spacing w:before="34" w:line="128" w:lineRule="exact"/>
              <w:rPr>
                <w:rFonts w:ascii="SimSun" w:hAnsi="SimSun" w:eastAsia="SimSun" w:cs="SimSun"/>
                <w:sz w:val="17"/>
                <w:szCs w:val="17"/>
              </w:rPr>
            </w:pPr>
            <w:r>
              <w:rPr>
                <w:rFonts w:ascii="SimSun" w:hAnsi="SimSun" w:eastAsia="SimSun" w:cs="SimSun"/>
                <w:sz w:val="17"/>
                <w:szCs w:val="17"/>
                <w:spacing w:val="4"/>
                <w:position w:val="-2"/>
              </w:rPr>
              <w:t>663096.34</w:t>
            </w:r>
          </w:p>
        </w:tc>
        <w:tc>
          <w:tcPr>
            <w:tcW w:w="1555" w:type="dxa"/>
            <w:vAlign w:val="top"/>
            <w:vMerge w:val="continue"/>
            <w:tcBorders>
              <w:top w:val="nil"/>
              <w:bottom w:val="nil"/>
            </w:tcBorders>
          </w:tcPr>
          <w:p>
            <w:pPr>
              <w:rPr>
                <w:rFonts w:ascii="Arial"/>
                <w:sz w:val="21"/>
              </w:rPr>
            </w:pPr>
            <w:r/>
          </w:p>
        </w:tc>
      </w:tr>
      <w:tr>
        <w:trPr>
          <w:trHeight w:val="173" w:hRule="atLeast"/>
        </w:trPr>
        <w:tc>
          <w:tcPr>
            <w:tcW w:w="1355" w:type="dxa"/>
            <w:vAlign w:val="top"/>
          </w:tcPr>
          <w:p>
            <w:pPr>
              <w:ind w:left="106"/>
              <w:spacing w:before="36" w:line="17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281103010360080171</w:t>
            </w:r>
          </w:p>
        </w:tc>
        <w:tc>
          <w:tcPr>
            <w:tcW w:w="923" w:type="dxa"/>
            <w:vAlign w:val="top"/>
            <w:vMerge w:val="continue"/>
            <w:tcBorders>
              <w:top w:val="nil"/>
              <w:bottom w:val="nil"/>
            </w:tcBorders>
          </w:tcPr>
          <w:p>
            <w:pPr>
              <w:rPr>
                <w:rFonts w:ascii="Arial"/>
                <w:sz w:val="21"/>
              </w:rPr>
            </w:pPr>
            <w:r/>
          </w:p>
        </w:tc>
        <w:tc>
          <w:tcPr>
            <w:tcW w:w="1666" w:type="dxa"/>
            <w:vAlign w:val="top"/>
          </w:tcPr>
          <w:p>
            <w:pPr>
              <w:ind w:left="350"/>
              <w:spacing w:before="6" w:line="170" w:lineRule="auto"/>
              <w:rPr>
                <w:rFonts w:ascii="SimSun" w:hAnsi="SimSun" w:eastAsia="SimSun" w:cs="SimSun"/>
                <w:sz w:val="17"/>
                <w:szCs w:val="17"/>
              </w:rPr>
            </w:pPr>
            <w:r>
              <w:rPr>
                <w:rFonts w:ascii="SimSun" w:hAnsi="SimSun" w:eastAsia="SimSun" w:cs="SimSun"/>
                <w:sz w:val="17"/>
                <w:szCs w:val="17"/>
                <w:spacing w:val="4"/>
              </w:rPr>
              <w:t>3×10＋1×6</w:t>
            </w:r>
          </w:p>
        </w:tc>
        <w:tc>
          <w:tcPr>
            <w:tcW w:w="599" w:type="dxa"/>
            <w:vAlign w:val="top"/>
          </w:tcPr>
          <w:p>
            <w:pPr>
              <w:ind w:left="127"/>
              <w:spacing w:before="6" w:line="170"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80"/>
              <w:spacing w:before="34" w:line="128" w:lineRule="exact"/>
              <w:rPr>
                <w:rFonts w:ascii="SimSun" w:hAnsi="SimSun" w:eastAsia="SimSun" w:cs="SimSun"/>
                <w:sz w:val="17"/>
                <w:szCs w:val="17"/>
              </w:rPr>
            </w:pPr>
            <w:r>
              <w:rPr>
                <w:rFonts w:ascii="SimSun" w:hAnsi="SimSun" w:eastAsia="SimSun" w:cs="SimSun"/>
                <w:sz w:val="17"/>
                <w:szCs w:val="17"/>
                <w:spacing w:val="3"/>
                <w:position w:val="-2"/>
              </w:rPr>
              <w:t>27644.20</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36" w:line="17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281103010360190181</w:t>
            </w:r>
          </w:p>
        </w:tc>
        <w:tc>
          <w:tcPr>
            <w:tcW w:w="923" w:type="dxa"/>
            <w:vAlign w:val="top"/>
            <w:vMerge w:val="continue"/>
            <w:tcBorders>
              <w:top w:val="nil"/>
              <w:bottom w:val="nil"/>
            </w:tcBorders>
          </w:tcPr>
          <w:p>
            <w:pPr>
              <w:rPr>
                <w:rFonts w:ascii="Arial"/>
                <w:sz w:val="21"/>
              </w:rPr>
            </w:pPr>
            <w:r/>
          </w:p>
        </w:tc>
        <w:tc>
          <w:tcPr>
            <w:tcW w:w="1666" w:type="dxa"/>
            <w:vAlign w:val="top"/>
          </w:tcPr>
          <w:p>
            <w:pPr>
              <w:ind w:left="223"/>
              <w:spacing w:before="6" w:line="170" w:lineRule="auto"/>
              <w:rPr>
                <w:rFonts w:ascii="SimSun" w:hAnsi="SimSun" w:eastAsia="SimSun" w:cs="SimSun"/>
                <w:sz w:val="17"/>
                <w:szCs w:val="17"/>
              </w:rPr>
            </w:pPr>
            <w:r>
              <w:rPr>
                <w:rFonts w:ascii="SimSun" w:hAnsi="SimSun" w:eastAsia="SimSun" w:cs="SimSun"/>
                <w:sz w:val="17"/>
                <w:szCs w:val="17"/>
                <w:spacing w:val="4"/>
              </w:rPr>
              <w:t>3×300＋2×150</w:t>
            </w:r>
          </w:p>
        </w:tc>
        <w:tc>
          <w:tcPr>
            <w:tcW w:w="599" w:type="dxa"/>
            <w:vAlign w:val="top"/>
          </w:tcPr>
          <w:p>
            <w:pPr>
              <w:ind w:left="132"/>
              <w:spacing w:before="6" w:line="170"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42"/>
              <w:spacing w:before="34" w:line="128" w:lineRule="exact"/>
              <w:rPr>
                <w:rFonts w:ascii="SimSun" w:hAnsi="SimSun" w:eastAsia="SimSun" w:cs="SimSun"/>
                <w:sz w:val="17"/>
                <w:szCs w:val="17"/>
              </w:rPr>
            </w:pPr>
            <w:r>
              <w:rPr>
                <w:rFonts w:ascii="SimSun" w:hAnsi="SimSun" w:eastAsia="SimSun" w:cs="SimSun"/>
                <w:sz w:val="17"/>
                <w:szCs w:val="17"/>
                <w:spacing w:val="4"/>
                <w:position w:val="-2"/>
              </w:rPr>
              <w:t>828585.35</w:t>
            </w:r>
          </w:p>
        </w:tc>
        <w:tc>
          <w:tcPr>
            <w:tcW w:w="1555" w:type="dxa"/>
            <w:vAlign w:val="top"/>
            <w:vMerge w:val="continue"/>
            <w:tcBorders>
              <w:top w:val="nil"/>
              <w:bottom w:val="nil"/>
            </w:tcBorders>
          </w:tcPr>
          <w:p>
            <w:pPr>
              <w:rPr>
                <w:rFonts w:ascii="Arial"/>
                <w:sz w:val="21"/>
              </w:rPr>
            </w:pPr>
            <w:r/>
          </w:p>
        </w:tc>
      </w:tr>
      <w:tr>
        <w:trPr>
          <w:trHeight w:val="172" w:hRule="atLeast"/>
        </w:trPr>
        <w:tc>
          <w:tcPr>
            <w:tcW w:w="1355" w:type="dxa"/>
            <w:vAlign w:val="top"/>
          </w:tcPr>
          <w:p>
            <w:pPr>
              <w:ind w:left="106"/>
              <w:spacing w:before="38" w:line="17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281103010360090171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6" w:line="169" w:lineRule="auto"/>
              <w:rPr>
                <w:rFonts w:ascii="SimSun" w:hAnsi="SimSun" w:eastAsia="SimSun" w:cs="SimSun"/>
                <w:sz w:val="17"/>
                <w:szCs w:val="17"/>
              </w:rPr>
            </w:pPr>
            <w:r>
              <w:rPr>
                <w:rFonts w:ascii="SimSun" w:hAnsi="SimSun" w:eastAsia="SimSun" w:cs="SimSun"/>
                <w:sz w:val="17"/>
                <w:szCs w:val="17"/>
                <w:spacing w:val="4"/>
              </w:rPr>
              <w:t>3×16＋1×10</w:t>
            </w:r>
          </w:p>
        </w:tc>
        <w:tc>
          <w:tcPr>
            <w:tcW w:w="599" w:type="dxa"/>
            <w:vAlign w:val="top"/>
          </w:tcPr>
          <w:p>
            <w:pPr>
              <w:ind w:left="127"/>
              <w:spacing w:before="6" w:line="169"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77"/>
              <w:spacing w:before="33" w:line="129" w:lineRule="exact"/>
              <w:rPr>
                <w:rFonts w:ascii="SimSun" w:hAnsi="SimSun" w:eastAsia="SimSun" w:cs="SimSun"/>
                <w:sz w:val="17"/>
                <w:szCs w:val="17"/>
              </w:rPr>
            </w:pPr>
            <w:r>
              <w:rPr>
                <w:rFonts w:ascii="SimSun" w:hAnsi="SimSun" w:eastAsia="SimSun" w:cs="SimSun"/>
                <w:sz w:val="17"/>
                <w:szCs w:val="17"/>
                <w:spacing w:val="4"/>
                <w:position w:val="-2"/>
              </w:rPr>
              <w:t>42263.15</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38" w:line="17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281103010360090211</w:t>
            </w:r>
          </w:p>
        </w:tc>
        <w:tc>
          <w:tcPr>
            <w:tcW w:w="923" w:type="dxa"/>
            <w:vAlign w:val="top"/>
            <w:vMerge w:val="continue"/>
            <w:tcBorders>
              <w:top w:val="nil"/>
              <w:bottom w:val="nil"/>
            </w:tcBorders>
          </w:tcPr>
          <w:p>
            <w:pPr>
              <w:rPr>
                <w:rFonts w:ascii="Arial"/>
                <w:sz w:val="21"/>
              </w:rPr>
            </w:pPr>
            <w:r/>
          </w:p>
        </w:tc>
        <w:tc>
          <w:tcPr>
            <w:tcW w:w="1666" w:type="dxa"/>
            <w:vAlign w:val="top"/>
          </w:tcPr>
          <w:p>
            <w:pPr>
              <w:ind w:left="402"/>
              <w:spacing w:before="33" w:line="129" w:lineRule="exact"/>
              <w:rPr>
                <w:rFonts w:ascii="SimSun" w:hAnsi="SimSun" w:eastAsia="SimSun" w:cs="SimSun"/>
                <w:sz w:val="17"/>
                <w:szCs w:val="17"/>
              </w:rPr>
            </w:pPr>
            <w:r>
              <w:rPr>
                <w:rFonts w:ascii="SimSun" w:hAnsi="SimSun" w:eastAsia="SimSun" w:cs="SimSun"/>
                <w:sz w:val="17"/>
                <w:szCs w:val="17"/>
                <w:spacing w:val="3"/>
                <w:position w:val="-2"/>
              </w:rPr>
              <w:t>3×16+2×6</w:t>
            </w:r>
          </w:p>
        </w:tc>
        <w:tc>
          <w:tcPr>
            <w:tcW w:w="599" w:type="dxa"/>
            <w:vAlign w:val="top"/>
          </w:tcPr>
          <w:p>
            <w:pPr>
              <w:ind w:left="132"/>
              <w:spacing w:before="6" w:line="169"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83"/>
              <w:spacing w:before="34" w:line="128" w:lineRule="exact"/>
              <w:rPr>
                <w:rFonts w:ascii="SimSun" w:hAnsi="SimSun" w:eastAsia="SimSun" w:cs="SimSun"/>
                <w:sz w:val="17"/>
                <w:szCs w:val="17"/>
              </w:rPr>
            </w:pPr>
            <w:r>
              <w:rPr>
                <w:rFonts w:ascii="SimSun" w:hAnsi="SimSun" w:eastAsia="SimSun" w:cs="SimSun"/>
                <w:sz w:val="17"/>
                <w:szCs w:val="17"/>
                <w:spacing w:val="4"/>
                <w:position w:val="-2"/>
              </w:rPr>
              <w:t>43764.07</w:t>
            </w:r>
          </w:p>
        </w:tc>
        <w:tc>
          <w:tcPr>
            <w:tcW w:w="1555" w:type="dxa"/>
            <w:vAlign w:val="top"/>
            <w:vMerge w:val="continue"/>
            <w:tcBorders>
              <w:top w:val="nil"/>
              <w:bottom w:val="nil"/>
            </w:tcBorders>
          </w:tcPr>
          <w:p>
            <w:pPr>
              <w:rPr>
                <w:rFonts w:ascii="Arial"/>
                <w:sz w:val="21"/>
              </w:rPr>
            </w:pPr>
            <w:r/>
          </w:p>
        </w:tc>
      </w:tr>
      <w:tr>
        <w:trPr>
          <w:trHeight w:val="173" w:hRule="atLeast"/>
        </w:trPr>
        <w:tc>
          <w:tcPr>
            <w:tcW w:w="1355" w:type="dxa"/>
            <w:vAlign w:val="top"/>
          </w:tcPr>
          <w:p>
            <w:pPr>
              <w:ind w:left="106"/>
              <w:spacing w:before="38" w:line="17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281103010360100171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8" w:line="168" w:lineRule="auto"/>
              <w:rPr>
                <w:rFonts w:ascii="SimSun" w:hAnsi="SimSun" w:eastAsia="SimSun" w:cs="SimSun"/>
                <w:sz w:val="17"/>
                <w:szCs w:val="17"/>
              </w:rPr>
            </w:pPr>
            <w:r>
              <w:rPr>
                <w:rFonts w:ascii="SimSun" w:hAnsi="SimSun" w:eastAsia="SimSun" w:cs="SimSun"/>
                <w:sz w:val="17"/>
                <w:szCs w:val="17"/>
                <w:spacing w:val="4"/>
              </w:rPr>
              <w:t>3×25＋1×16</w:t>
            </w:r>
          </w:p>
        </w:tc>
        <w:tc>
          <w:tcPr>
            <w:tcW w:w="599" w:type="dxa"/>
            <w:vAlign w:val="top"/>
          </w:tcPr>
          <w:p>
            <w:pPr>
              <w:ind w:left="127"/>
              <w:spacing w:before="8" w:line="168"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79"/>
              <w:spacing w:before="36" w:line="126" w:lineRule="exact"/>
              <w:rPr>
                <w:rFonts w:ascii="SimSun" w:hAnsi="SimSun" w:eastAsia="SimSun" w:cs="SimSun"/>
                <w:sz w:val="17"/>
                <w:szCs w:val="17"/>
              </w:rPr>
            </w:pPr>
            <w:r>
              <w:rPr>
                <w:rFonts w:ascii="SimSun" w:hAnsi="SimSun" w:eastAsia="SimSun" w:cs="SimSun"/>
                <w:sz w:val="17"/>
                <w:szCs w:val="17"/>
                <w:spacing w:val="3"/>
                <w:position w:val="-2"/>
              </w:rPr>
              <w:t>66793.72</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38" w:line="17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281103010360100211</w:t>
            </w:r>
          </w:p>
        </w:tc>
        <w:tc>
          <w:tcPr>
            <w:tcW w:w="923" w:type="dxa"/>
            <w:vAlign w:val="top"/>
            <w:vMerge w:val="continue"/>
            <w:tcBorders>
              <w:top w:val="nil"/>
              <w:bottom w:val="nil"/>
            </w:tcBorders>
          </w:tcPr>
          <w:p>
            <w:pPr>
              <w:rPr>
                <w:rFonts w:ascii="Arial"/>
                <w:sz w:val="21"/>
              </w:rPr>
            </w:pPr>
            <w:r/>
          </w:p>
        </w:tc>
        <w:tc>
          <w:tcPr>
            <w:tcW w:w="1666" w:type="dxa"/>
            <w:vAlign w:val="top"/>
          </w:tcPr>
          <w:p>
            <w:pPr>
              <w:ind w:left="357"/>
              <w:spacing w:before="36" w:line="126" w:lineRule="exact"/>
              <w:rPr>
                <w:rFonts w:ascii="SimSun" w:hAnsi="SimSun" w:eastAsia="SimSun" w:cs="SimSun"/>
                <w:sz w:val="17"/>
                <w:szCs w:val="17"/>
              </w:rPr>
            </w:pPr>
            <w:r>
              <w:rPr>
                <w:rFonts w:ascii="SimSun" w:hAnsi="SimSun" w:eastAsia="SimSun" w:cs="SimSun"/>
                <w:sz w:val="17"/>
                <w:szCs w:val="17"/>
                <w:spacing w:val="3"/>
                <w:position w:val="-2"/>
              </w:rPr>
              <w:t>3×25+2×10</w:t>
            </w:r>
          </w:p>
        </w:tc>
        <w:tc>
          <w:tcPr>
            <w:tcW w:w="599" w:type="dxa"/>
            <w:vAlign w:val="top"/>
          </w:tcPr>
          <w:p>
            <w:pPr>
              <w:ind w:left="132"/>
              <w:spacing w:before="8" w:line="168"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85"/>
              <w:spacing w:before="36" w:line="126" w:lineRule="exact"/>
              <w:rPr>
                <w:rFonts w:ascii="SimSun" w:hAnsi="SimSun" w:eastAsia="SimSun" w:cs="SimSun"/>
                <w:sz w:val="17"/>
                <w:szCs w:val="17"/>
              </w:rPr>
            </w:pPr>
            <w:r>
              <w:rPr>
                <w:rFonts w:ascii="SimSun" w:hAnsi="SimSun" w:eastAsia="SimSun" w:cs="SimSun"/>
                <w:sz w:val="17"/>
                <w:szCs w:val="17"/>
                <w:spacing w:val="3"/>
                <w:position w:val="-2"/>
              </w:rPr>
              <w:t>68909.96</w:t>
            </w:r>
          </w:p>
        </w:tc>
        <w:tc>
          <w:tcPr>
            <w:tcW w:w="1555" w:type="dxa"/>
            <w:vAlign w:val="top"/>
            <w:vMerge w:val="continue"/>
            <w:tcBorders>
              <w:top w:val="nil"/>
              <w:bottom w:val="nil"/>
            </w:tcBorders>
          </w:tcPr>
          <w:p>
            <w:pPr>
              <w:rPr>
                <w:rFonts w:ascii="Arial"/>
                <w:sz w:val="21"/>
              </w:rPr>
            </w:pPr>
            <w:r/>
          </w:p>
        </w:tc>
      </w:tr>
      <w:tr>
        <w:trPr>
          <w:trHeight w:val="172" w:hRule="atLeast"/>
        </w:trPr>
        <w:tc>
          <w:tcPr>
            <w:tcW w:w="1355" w:type="dxa"/>
            <w:vAlign w:val="top"/>
          </w:tcPr>
          <w:p>
            <w:pPr>
              <w:ind w:left="106"/>
              <w:spacing w:before="37" w:line="17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281103010360110171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7" w:line="168" w:lineRule="auto"/>
              <w:rPr>
                <w:rFonts w:ascii="SimSun" w:hAnsi="SimSun" w:eastAsia="SimSun" w:cs="SimSun"/>
                <w:sz w:val="17"/>
                <w:szCs w:val="17"/>
              </w:rPr>
            </w:pPr>
            <w:r>
              <w:rPr>
                <w:rFonts w:ascii="SimSun" w:hAnsi="SimSun" w:eastAsia="SimSun" w:cs="SimSun"/>
                <w:sz w:val="17"/>
                <w:szCs w:val="17"/>
                <w:spacing w:val="4"/>
              </w:rPr>
              <w:t>3×35＋1×16</w:t>
            </w:r>
          </w:p>
        </w:tc>
        <w:tc>
          <w:tcPr>
            <w:tcW w:w="599" w:type="dxa"/>
            <w:vAlign w:val="top"/>
          </w:tcPr>
          <w:p>
            <w:pPr>
              <w:ind w:left="127"/>
              <w:spacing w:before="7" w:line="168"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78"/>
              <w:spacing w:before="35" w:line="127" w:lineRule="exact"/>
              <w:rPr>
                <w:rFonts w:ascii="SimSun" w:hAnsi="SimSun" w:eastAsia="SimSun" w:cs="SimSun"/>
                <w:sz w:val="17"/>
                <w:szCs w:val="17"/>
              </w:rPr>
            </w:pPr>
            <w:r>
              <w:rPr>
                <w:rFonts w:ascii="SimSun" w:hAnsi="SimSun" w:eastAsia="SimSun" w:cs="SimSun"/>
                <w:sz w:val="17"/>
                <w:szCs w:val="17"/>
                <w:spacing w:val="3"/>
                <w:position w:val="-2"/>
              </w:rPr>
              <w:t>88200.70</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37" w:line="17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281103010360110211</w:t>
            </w:r>
          </w:p>
        </w:tc>
        <w:tc>
          <w:tcPr>
            <w:tcW w:w="923" w:type="dxa"/>
            <w:vAlign w:val="top"/>
            <w:vMerge w:val="continue"/>
            <w:tcBorders>
              <w:top w:val="nil"/>
              <w:bottom w:val="nil"/>
            </w:tcBorders>
          </w:tcPr>
          <w:p>
            <w:pPr>
              <w:rPr>
                <w:rFonts w:ascii="Arial"/>
                <w:sz w:val="21"/>
              </w:rPr>
            </w:pPr>
            <w:r/>
          </w:p>
        </w:tc>
        <w:tc>
          <w:tcPr>
            <w:tcW w:w="1666" w:type="dxa"/>
            <w:vAlign w:val="top"/>
          </w:tcPr>
          <w:p>
            <w:pPr>
              <w:ind w:left="357"/>
              <w:spacing w:before="35" w:line="127" w:lineRule="exact"/>
              <w:rPr>
                <w:rFonts w:ascii="SimSun" w:hAnsi="SimSun" w:eastAsia="SimSun" w:cs="SimSun"/>
                <w:sz w:val="17"/>
                <w:szCs w:val="17"/>
              </w:rPr>
            </w:pPr>
            <w:r>
              <w:rPr>
                <w:rFonts w:ascii="SimSun" w:hAnsi="SimSun" w:eastAsia="SimSun" w:cs="SimSun"/>
                <w:sz w:val="17"/>
                <w:szCs w:val="17"/>
                <w:spacing w:val="3"/>
                <w:position w:val="-2"/>
              </w:rPr>
              <w:t>3×35+2×10</w:t>
            </w:r>
          </w:p>
        </w:tc>
        <w:tc>
          <w:tcPr>
            <w:tcW w:w="599" w:type="dxa"/>
            <w:vAlign w:val="top"/>
          </w:tcPr>
          <w:p>
            <w:pPr>
              <w:ind w:left="132"/>
              <w:spacing w:before="7" w:line="168"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85"/>
              <w:spacing w:before="35" w:line="127" w:lineRule="exact"/>
              <w:rPr>
                <w:rFonts w:ascii="SimSun" w:hAnsi="SimSun" w:eastAsia="SimSun" w:cs="SimSun"/>
                <w:sz w:val="17"/>
                <w:szCs w:val="17"/>
              </w:rPr>
            </w:pPr>
            <w:r>
              <w:rPr>
                <w:rFonts w:ascii="SimSun" w:hAnsi="SimSun" w:eastAsia="SimSun" w:cs="SimSun"/>
                <w:sz w:val="17"/>
                <w:szCs w:val="17"/>
                <w:spacing w:val="3"/>
                <w:position w:val="-2"/>
              </w:rPr>
              <w:t>89189.20</w:t>
            </w:r>
          </w:p>
        </w:tc>
        <w:tc>
          <w:tcPr>
            <w:tcW w:w="1555" w:type="dxa"/>
            <w:vAlign w:val="top"/>
            <w:vMerge w:val="continue"/>
            <w:tcBorders>
              <w:top w:val="nil"/>
              <w:bottom w:val="nil"/>
            </w:tcBorders>
          </w:tcPr>
          <w:p>
            <w:pPr>
              <w:rPr>
                <w:rFonts w:ascii="Arial"/>
                <w:sz w:val="21"/>
              </w:rPr>
            </w:pPr>
            <w:r/>
          </w:p>
        </w:tc>
      </w:tr>
      <w:tr>
        <w:trPr>
          <w:trHeight w:val="172" w:hRule="atLeast"/>
        </w:trPr>
        <w:tc>
          <w:tcPr>
            <w:tcW w:w="1355" w:type="dxa"/>
            <w:vAlign w:val="top"/>
          </w:tcPr>
          <w:p>
            <w:pPr>
              <w:ind w:left="106"/>
              <w:spacing w:before="40"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281103010360120171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7" w:line="168" w:lineRule="auto"/>
              <w:rPr>
                <w:rFonts w:ascii="SimSun" w:hAnsi="SimSun" w:eastAsia="SimSun" w:cs="SimSun"/>
                <w:sz w:val="17"/>
                <w:szCs w:val="17"/>
              </w:rPr>
            </w:pPr>
            <w:r>
              <w:rPr>
                <w:rFonts w:ascii="SimSun" w:hAnsi="SimSun" w:eastAsia="SimSun" w:cs="SimSun"/>
                <w:sz w:val="17"/>
                <w:szCs w:val="17"/>
                <w:spacing w:val="4"/>
              </w:rPr>
              <w:t>3×50＋1×25</w:t>
            </w:r>
          </w:p>
        </w:tc>
        <w:tc>
          <w:tcPr>
            <w:tcW w:w="599" w:type="dxa"/>
            <w:vAlign w:val="top"/>
          </w:tcPr>
          <w:p>
            <w:pPr>
              <w:ind w:left="127"/>
              <w:spacing w:before="7" w:line="168"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47"/>
              <w:spacing w:before="35" w:line="127" w:lineRule="exact"/>
              <w:rPr>
                <w:rFonts w:ascii="SimSun" w:hAnsi="SimSun" w:eastAsia="SimSun" w:cs="SimSun"/>
                <w:sz w:val="17"/>
                <w:szCs w:val="17"/>
              </w:rPr>
            </w:pPr>
            <w:r>
              <w:rPr>
                <w:rFonts w:ascii="SimSun" w:hAnsi="SimSun" w:eastAsia="SimSun" w:cs="SimSun"/>
                <w:sz w:val="17"/>
                <w:szCs w:val="17"/>
                <w:spacing w:val="2"/>
                <w:position w:val="-2"/>
              </w:rPr>
              <w:t>120644.42</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40"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281103010360120211</w:t>
            </w:r>
          </w:p>
        </w:tc>
        <w:tc>
          <w:tcPr>
            <w:tcW w:w="923" w:type="dxa"/>
            <w:vAlign w:val="top"/>
            <w:vMerge w:val="continue"/>
            <w:tcBorders>
              <w:top w:val="nil"/>
              <w:bottom w:val="nil"/>
            </w:tcBorders>
          </w:tcPr>
          <w:p>
            <w:pPr>
              <w:rPr>
                <w:rFonts w:ascii="Arial"/>
                <w:sz w:val="21"/>
              </w:rPr>
            </w:pPr>
            <w:r/>
          </w:p>
        </w:tc>
        <w:tc>
          <w:tcPr>
            <w:tcW w:w="1666" w:type="dxa"/>
            <w:vAlign w:val="top"/>
          </w:tcPr>
          <w:p>
            <w:pPr>
              <w:ind w:left="357"/>
              <w:spacing w:before="35" w:line="127" w:lineRule="exact"/>
              <w:rPr>
                <w:rFonts w:ascii="SimSun" w:hAnsi="SimSun" w:eastAsia="SimSun" w:cs="SimSun"/>
                <w:sz w:val="17"/>
                <w:szCs w:val="17"/>
              </w:rPr>
            </w:pPr>
            <w:r>
              <w:rPr>
                <w:rFonts w:ascii="SimSun" w:hAnsi="SimSun" w:eastAsia="SimSun" w:cs="SimSun"/>
                <w:sz w:val="17"/>
                <w:szCs w:val="17"/>
                <w:spacing w:val="3"/>
                <w:position w:val="-2"/>
              </w:rPr>
              <w:t>3×50+2×16</w:t>
            </w:r>
          </w:p>
        </w:tc>
        <w:tc>
          <w:tcPr>
            <w:tcW w:w="599" w:type="dxa"/>
            <w:vAlign w:val="top"/>
          </w:tcPr>
          <w:p>
            <w:pPr>
              <w:ind w:left="132"/>
              <w:spacing w:before="7" w:line="168"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55"/>
              <w:spacing w:before="35" w:line="127" w:lineRule="exact"/>
              <w:rPr>
                <w:rFonts w:ascii="SimSun" w:hAnsi="SimSun" w:eastAsia="SimSun" w:cs="SimSun"/>
                <w:sz w:val="17"/>
                <w:szCs w:val="17"/>
              </w:rPr>
            </w:pPr>
            <w:r>
              <w:rPr>
                <w:rFonts w:ascii="SimSun" w:hAnsi="SimSun" w:eastAsia="SimSun" w:cs="SimSun"/>
                <w:sz w:val="17"/>
                <w:szCs w:val="17"/>
                <w:spacing w:val="2"/>
                <w:position w:val="-2"/>
              </w:rPr>
              <w:t>126605.89</w:t>
            </w:r>
          </w:p>
        </w:tc>
        <w:tc>
          <w:tcPr>
            <w:tcW w:w="1555" w:type="dxa"/>
            <w:vAlign w:val="top"/>
            <w:vMerge w:val="continue"/>
            <w:tcBorders>
              <w:top w:val="nil"/>
              <w:bottom w:val="nil"/>
            </w:tcBorders>
          </w:tcPr>
          <w:p>
            <w:pPr>
              <w:rPr>
                <w:rFonts w:ascii="Arial"/>
                <w:sz w:val="21"/>
              </w:rPr>
            </w:pPr>
            <w:r/>
          </w:p>
        </w:tc>
      </w:tr>
      <w:tr>
        <w:trPr>
          <w:trHeight w:val="173" w:hRule="atLeast"/>
        </w:trPr>
        <w:tc>
          <w:tcPr>
            <w:tcW w:w="1355" w:type="dxa"/>
            <w:vAlign w:val="top"/>
          </w:tcPr>
          <w:p>
            <w:pPr>
              <w:ind w:left="106"/>
              <w:spacing w:before="40" w:line="17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281103010360130171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10" w:line="166" w:lineRule="auto"/>
              <w:rPr>
                <w:rFonts w:ascii="SimSun" w:hAnsi="SimSun" w:eastAsia="SimSun" w:cs="SimSun"/>
                <w:sz w:val="17"/>
                <w:szCs w:val="17"/>
              </w:rPr>
            </w:pPr>
            <w:r>
              <w:rPr>
                <w:rFonts w:ascii="SimSun" w:hAnsi="SimSun" w:eastAsia="SimSun" w:cs="SimSun"/>
                <w:sz w:val="17"/>
                <w:szCs w:val="17"/>
                <w:spacing w:val="4"/>
              </w:rPr>
              <w:t>3×70＋1×35</w:t>
            </w:r>
          </w:p>
        </w:tc>
        <w:tc>
          <w:tcPr>
            <w:tcW w:w="599" w:type="dxa"/>
            <w:vAlign w:val="top"/>
          </w:tcPr>
          <w:p>
            <w:pPr>
              <w:ind w:left="127"/>
              <w:spacing w:before="10" w:line="166"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47"/>
              <w:spacing w:before="37" w:line="125" w:lineRule="exact"/>
              <w:rPr>
                <w:rFonts w:ascii="SimSun" w:hAnsi="SimSun" w:eastAsia="SimSun" w:cs="SimSun"/>
                <w:sz w:val="17"/>
                <w:szCs w:val="17"/>
              </w:rPr>
            </w:pPr>
            <w:r>
              <w:rPr>
                <w:rFonts w:ascii="SimSun" w:hAnsi="SimSun" w:eastAsia="SimSun" w:cs="SimSun"/>
                <w:sz w:val="17"/>
                <w:szCs w:val="17"/>
                <w:spacing w:val="2"/>
                <w:position w:val="-2"/>
              </w:rPr>
              <w:t>168601.75</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40" w:line="17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281103010360130211</w:t>
            </w:r>
          </w:p>
        </w:tc>
        <w:tc>
          <w:tcPr>
            <w:tcW w:w="923" w:type="dxa"/>
            <w:vAlign w:val="top"/>
            <w:vMerge w:val="continue"/>
            <w:tcBorders>
              <w:top w:val="nil"/>
              <w:bottom w:val="nil"/>
            </w:tcBorders>
          </w:tcPr>
          <w:p>
            <w:pPr>
              <w:rPr>
                <w:rFonts w:ascii="Arial"/>
                <w:sz w:val="21"/>
              </w:rPr>
            </w:pPr>
            <w:r/>
          </w:p>
        </w:tc>
        <w:tc>
          <w:tcPr>
            <w:tcW w:w="1666" w:type="dxa"/>
            <w:vAlign w:val="top"/>
          </w:tcPr>
          <w:p>
            <w:pPr>
              <w:ind w:left="357"/>
              <w:spacing w:before="38" w:line="124" w:lineRule="exact"/>
              <w:rPr>
                <w:rFonts w:ascii="SimSun" w:hAnsi="SimSun" w:eastAsia="SimSun" w:cs="SimSun"/>
                <w:sz w:val="17"/>
                <w:szCs w:val="17"/>
              </w:rPr>
            </w:pPr>
            <w:r>
              <w:rPr>
                <w:rFonts w:ascii="SimSun" w:hAnsi="SimSun" w:eastAsia="SimSun" w:cs="SimSun"/>
                <w:sz w:val="17"/>
                <w:szCs w:val="17"/>
                <w:spacing w:val="3"/>
                <w:position w:val="-2"/>
              </w:rPr>
              <w:t>3×70+2×25</w:t>
            </w:r>
          </w:p>
        </w:tc>
        <w:tc>
          <w:tcPr>
            <w:tcW w:w="599" w:type="dxa"/>
            <w:vAlign w:val="top"/>
          </w:tcPr>
          <w:p>
            <w:pPr>
              <w:ind w:left="132"/>
              <w:spacing w:before="10" w:line="166"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55"/>
              <w:spacing w:before="37" w:line="125" w:lineRule="exact"/>
              <w:rPr>
                <w:rFonts w:ascii="SimSun" w:hAnsi="SimSun" w:eastAsia="SimSun" w:cs="SimSun"/>
                <w:sz w:val="17"/>
                <w:szCs w:val="17"/>
              </w:rPr>
            </w:pPr>
            <w:r>
              <w:rPr>
                <w:rFonts w:ascii="SimSun" w:hAnsi="SimSun" w:eastAsia="SimSun" w:cs="SimSun"/>
                <w:sz w:val="17"/>
                <w:szCs w:val="17"/>
                <w:spacing w:val="2"/>
                <w:position w:val="-2"/>
              </w:rPr>
              <w:t>176470.20</w:t>
            </w:r>
          </w:p>
        </w:tc>
        <w:tc>
          <w:tcPr>
            <w:tcW w:w="1555" w:type="dxa"/>
            <w:vAlign w:val="top"/>
            <w:vMerge w:val="continue"/>
            <w:tcBorders>
              <w:top w:val="nil"/>
              <w:bottom w:val="nil"/>
            </w:tcBorders>
          </w:tcPr>
          <w:p>
            <w:pPr>
              <w:rPr>
                <w:rFonts w:ascii="Arial"/>
                <w:sz w:val="21"/>
              </w:rPr>
            </w:pPr>
            <w:r/>
          </w:p>
        </w:tc>
      </w:tr>
      <w:tr>
        <w:trPr>
          <w:trHeight w:val="172" w:hRule="atLeast"/>
        </w:trPr>
        <w:tc>
          <w:tcPr>
            <w:tcW w:w="1355" w:type="dxa"/>
            <w:vAlign w:val="top"/>
          </w:tcPr>
          <w:p>
            <w:pPr>
              <w:ind w:left="106"/>
              <w:spacing w:before="39" w:line="17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281103010360140171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10" w:line="165" w:lineRule="auto"/>
              <w:rPr>
                <w:rFonts w:ascii="SimSun" w:hAnsi="SimSun" w:eastAsia="SimSun" w:cs="SimSun"/>
                <w:sz w:val="17"/>
                <w:szCs w:val="17"/>
              </w:rPr>
            </w:pPr>
            <w:r>
              <w:rPr>
                <w:rFonts w:ascii="SimSun" w:hAnsi="SimSun" w:eastAsia="SimSun" w:cs="SimSun"/>
                <w:sz w:val="17"/>
                <w:szCs w:val="17"/>
                <w:spacing w:val="4"/>
              </w:rPr>
              <w:t>3×95＋1×50</w:t>
            </w:r>
          </w:p>
        </w:tc>
        <w:tc>
          <w:tcPr>
            <w:tcW w:w="599" w:type="dxa"/>
            <w:vAlign w:val="top"/>
          </w:tcPr>
          <w:p>
            <w:pPr>
              <w:ind w:left="127"/>
              <w:spacing w:before="10" w:line="165"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36"/>
              <w:spacing w:before="38" w:line="124" w:lineRule="exact"/>
              <w:rPr>
                <w:rFonts w:ascii="SimSun" w:hAnsi="SimSun" w:eastAsia="SimSun" w:cs="SimSun"/>
                <w:sz w:val="17"/>
                <w:szCs w:val="17"/>
              </w:rPr>
            </w:pPr>
            <w:r>
              <w:rPr>
                <w:rFonts w:ascii="SimSun" w:hAnsi="SimSun" w:eastAsia="SimSun" w:cs="SimSun"/>
                <w:sz w:val="17"/>
                <w:szCs w:val="17"/>
                <w:spacing w:val="3"/>
                <w:position w:val="-2"/>
              </w:rPr>
              <w:t>230459.03</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39" w:line="17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281103010360140211</w:t>
            </w:r>
          </w:p>
        </w:tc>
        <w:tc>
          <w:tcPr>
            <w:tcW w:w="923" w:type="dxa"/>
            <w:vAlign w:val="top"/>
            <w:vMerge w:val="continue"/>
            <w:tcBorders>
              <w:top w:val="nil"/>
              <w:bottom w:val="nil"/>
            </w:tcBorders>
          </w:tcPr>
          <w:p>
            <w:pPr>
              <w:rPr>
                <w:rFonts w:ascii="Arial"/>
                <w:sz w:val="21"/>
              </w:rPr>
            </w:pPr>
            <w:r/>
          </w:p>
        </w:tc>
        <w:tc>
          <w:tcPr>
            <w:tcW w:w="1666" w:type="dxa"/>
            <w:vAlign w:val="top"/>
          </w:tcPr>
          <w:p>
            <w:pPr>
              <w:ind w:left="357"/>
              <w:spacing w:before="38" w:line="124" w:lineRule="exact"/>
              <w:rPr>
                <w:rFonts w:ascii="SimSun" w:hAnsi="SimSun" w:eastAsia="SimSun" w:cs="SimSun"/>
                <w:sz w:val="17"/>
                <w:szCs w:val="17"/>
              </w:rPr>
            </w:pPr>
            <w:r>
              <w:rPr>
                <w:rFonts w:ascii="SimSun" w:hAnsi="SimSun" w:eastAsia="SimSun" w:cs="SimSun"/>
                <w:sz w:val="17"/>
                <w:szCs w:val="17"/>
                <w:spacing w:val="3"/>
                <w:position w:val="-2"/>
              </w:rPr>
              <w:t>3×95+2×35</w:t>
            </w:r>
          </w:p>
        </w:tc>
        <w:tc>
          <w:tcPr>
            <w:tcW w:w="599" w:type="dxa"/>
            <w:vAlign w:val="top"/>
          </w:tcPr>
          <w:p>
            <w:pPr>
              <w:ind w:left="132"/>
              <w:spacing w:before="10" w:line="165"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43"/>
              <w:spacing w:before="37" w:line="125" w:lineRule="exact"/>
              <w:rPr>
                <w:rFonts w:ascii="SimSun" w:hAnsi="SimSun" w:eastAsia="SimSun" w:cs="SimSun"/>
                <w:sz w:val="17"/>
                <w:szCs w:val="17"/>
              </w:rPr>
            </w:pPr>
            <w:r>
              <w:rPr>
                <w:rFonts w:ascii="SimSun" w:hAnsi="SimSun" w:eastAsia="SimSun" w:cs="SimSun"/>
                <w:sz w:val="17"/>
                <w:szCs w:val="17"/>
                <w:spacing w:val="3"/>
                <w:position w:val="-2"/>
              </w:rPr>
              <w:t>239938.21</w:t>
            </w:r>
          </w:p>
        </w:tc>
        <w:tc>
          <w:tcPr>
            <w:tcW w:w="1555" w:type="dxa"/>
            <w:vAlign w:val="top"/>
            <w:vMerge w:val="continue"/>
            <w:tcBorders>
              <w:top w:val="nil"/>
              <w:bottom w:val="nil"/>
            </w:tcBorders>
          </w:tcPr>
          <w:p>
            <w:pPr>
              <w:rPr>
                <w:rFonts w:ascii="Arial"/>
                <w:sz w:val="21"/>
              </w:rPr>
            </w:pPr>
            <w:r/>
          </w:p>
        </w:tc>
      </w:tr>
      <w:tr>
        <w:trPr>
          <w:trHeight w:val="173" w:hRule="atLeast"/>
        </w:trPr>
        <w:tc>
          <w:tcPr>
            <w:tcW w:w="1355" w:type="dxa"/>
            <w:vAlign w:val="top"/>
          </w:tcPr>
          <w:p>
            <w:pPr>
              <w:ind w:left="106"/>
              <w:spacing w:before="42" w:line="16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281103010360150171</w:t>
            </w:r>
          </w:p>
        </w:tc>
        <w:tc>
          <w:tcPr>
            <w:tcW w:w="923" w:type="dxa"/>
            <w:vAlign w:val="top"/>
            <w:vMerge w:val="continue"/>
            <w:tcBorders>
              <w:top w:val="nil"/>
              <w:bottom w:val="nil"/>
            </w:tcBorders>
          </w:tcPr>
          <w:p>
            <w:pPr>
              <w:rPr>
                <w:rFonts w:ascii="Arial"/>
                <w:sz w:val="21"/>
              </w:rPr>
            </w:pPr>
            <w:r/>
          </w:p>
        </w:tc>
        <w:tc>
          <w:tcPr>
            <w:tcW w:w="1666" w:type="dxa"/>
            <w:vAlign w:val="top"/>
          </w:tcPr>
          <w:p>
            <w:pPr>
              <w:ind w:left="261"/>
              <w:spacing w:before="10" w:line="166" w:lineRule="auto"/>
              <w:rPr>
                <w:rFonts w:ascii="SimSun" w:hAnsi="SimSun" w:eastAsia="SimSun" w:cs="SimSun"/>
                <w:sz w:val="17"/>
                <w:szCs w:val="17"/>
              </w:rPr>
            </w:pPr>
            <w:r>
              <w:rPr>
                <w:rFonts w:ascii="SimSun" w:hAnsi="SimSun" w:eastAsia="SimSun" w:cs="SimSun"/>
                <w:sz w:val="17"/>
                <w:szCs w:val="17"/>
                <w:spacing w:val="4"/>
              </w:rPr>
              <w:t>3×120＋1×70</w:t>
            </w:r>
          </w:p>
        </w:tc>
        <w:tc>
          <w:tcPr>
            <w:tcW w:w="599" w:type="dxa"/>
            <w:vAlign w:val="top"/>
          </w:tcPr>
          <w:p>
            <w:pPr>
              <w:ind w:left="127"/>
              <w:spacing w:before="10" w:line="166"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36"/>
              <w:spacing w:before="38" w:line="124" w:lineRule="exact"/>
              <w:rPr>
                <w:rFonts w:ascii="SimSun" w:hAnsi="SimSun" w:eastAsia="SimSun" w:cs="SimSun"/>
                <w:sz w:val="17"/>
                <w:szCs w:val="17"/>
              </w:rPr>
            </w:pPr>
            <w:r>
              <w:rPr>
                <w:rFonts w:ascii="SimSun" w:hAnsi="SimSun" w:eastAsia="SimSun" w:cs="SimSun"/>
                <w:sz w:val="17"/>
                <w:szCs w:val="17"/>
                <w:spacing w:val="3"/>
                <w:position w:val="-2"/>
              </w:rPr>
              <w:t>293658.04</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42" w:line="16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281103010360150211</w:t>
            </w:r>
          </w:p>
        </w:tc>
        <w:tc>
          <w:tcPr>
            <w:tcW w:w="923" w:type="dxa"/>
            <w:vAlign w:val="top"/>
            <w:vMerge w:val="continue"/>
            <w:tcBorders>
              <w:top w:val="nil"/>
              <w:bottom w:val="nil"/>
            </w:tcBorders>
          </w:tcPr>
          <w:p>
            <w:pPr>
              <w:rPr>
                <w:rFonts w:ascii="Arial"/>
                <w:sz w:val="21"/>
              </w:rPr>
            </w:pPr>
            <w:r/>
          </w:p>
        </w:tc>
        <w:tc>
          <w:tcPr>
            <w:tcW w:w="1666" w:type="dxa"/>
            <w:vAlign w:val="top"/>
          </w:tcPr>
          <w:p>
            <w:pPr>
              <w:ind w:left="313"/>
              <w:spacing w:before="37" w:line="125" w:lineRule="exact"/>
              <w:rPr>
                <w:rFonts w:ascii="SimSun" w:hAnsi="SimSun" w:eastAsia="SimSun" w:cs="SimSun"/>
                <w:sz w:val="17"/>
                <w:szCs w:val="17"/>
              </w:rPr>
            </w:pPr>
            <w:r>
              <w:rPr>
                <w:rFonts w:ascii="SimSun" w:hAnsi="SimSun" w:eastAsia="SimSun" w:cs="SimSun"/>
                <w:sz w:val="17"/>
                <w:szCs w:val="17"/>
                <w:spacing w:val="3"/>
                <w:position w:val="-2"/>
              </w:rPr>
              <w:t>3×120+2×35</w:t>
            </w:r>
          </w:p>
        </w:tc>
        <w:tc>
          <w:tcPr>
            <w:tcW w:w="599" w:type="dxa"/>
            <w:vAlign w:val="top"/>
          </w:tcPr>
          <w:p>
            <w:pPr>
              <w:ind w:left="132"/>
              <w:spacing w:before="10" w:line="166"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43"/>
              <w:spacing w:before="37" w:line="125" w:lineRule="exact"/>
              <w:rPr>
                <w:rFonts w:ascii="SimSun" w:hAnsi="SimSun" w:eastAsia="SimSun" w:cs="SimSun"/>
                <w:sz w:val="17"/>
                <w:szCs w:val="17"/>
              </w:rPr>
            </w:pPr>
            <w:r>
              <w:rPr>
                <w:rFonts w:ascii="SimSun" w:hAnsi="SimSun" w:eastAsia="SimSun" w:cs="SimSun"/>
                <w:sz w:val="17"/>
                <w:szCs w:val="17"/>
                <w:spacing w:val="3"/>
                <w:position w:val="-2"/>
              </w:rPr>
              <w:t>290184.47</w:t>
            </w:r>
          </w:p>
        </w:tc>
        <w:tc>
          <w:tcPr>
            <w:tcW w:w="1555" w:type="dxa"/>
            <w:vAlign w:val="top"/>
            <w:vMerge w:val="continue"/>
            <w:tcBorders>
              <w:top w:val="nil"/>
              <w:bottom w:val="nil"/>
            </w:tcBorders>
          </w:tcPr>
          <w:p>
            <w:pPr>
              <w:rPr>
                <w:rFonts w:ascii="Arial"/>
                <w:sz w:val="21"/>
              </w:rPr>
            </w:pPr>
            <w:r/>
          </w:p>
        </w:tc>
      </w:tr>
      <w:tr>
        <w:trPr>
          <w:trHeight w:val="172" w:hRule="atLeast"/>
        </w:trPr>
        <w:tc>
          <w:tcPr>
            <w:tcW w:w="1355" w:type="dxa"/>
            <w:vAlign w:val="top"/>
          </w:tcPr>
          <w:p>
            <w:pPr>
              <w:ind w:left="106"/>
              <w:spacing w:before="41" w:line="16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281103010360160171</w:t>
            </w:r>
          </w:p>
        </w:tc>
        <w:tc>
          <w:tcPr>
            <w:tcW w:w="923" w:type="dxa"/>
            <w:vAlign w:val="top"/>
            <w:vMerge w:val="continue"/>
            <w:tcBorders>
              <w:top w:val="nil"/>
              <w:bottom w:val="nil"/>
            </w:tcBorders>
          </w:tcPr>
          <w:p>
            <w:pPr>
              <w:rPr>
                <w:rFonts w:ascii="Arial"/>
                <w:sz w:val="21"/>
              </w:rPr>
            </w:pPr>
            <w:r/>
          </w:p>
        </w:tc>
        <w:tc>
          <w:tcPr>
            <w:tcW w:w="1666" w:type="dxa"/>
            <w:vAlign w:val="top"/>
          </w:tcPr>
          <w:p>
            <w:pPr>
              <w:ind w:left="261"/>
              <w:spacing w:before="10" w:line="164" w:lineRule="auto"/>
              <w:rPr>
                <w:rFonts w:ascii="SimSun" w:hAnsi="SimSun" w:eastAsia="SimSun" w:cs="SimSun"/>
                <w:sz w:val="17"/>
                <w:szCs w:val="17"/>
              </w:rPr>
            </w:pPr>
            <w:r>
              <w:rPr>
                <w:rFonts w:ascii="SimSun" w:hAnsi="SimSun" w:eastAsia="SimSun" w:cs="SimSun"/>
                <w:sz w:val="17"/>
                <w:szCs w:val="17"/>
                <w:spacing w:val="4"/>
              </w:rPr>
              <w:t>3×150＋1×70</w:t>
            </w:r>
          </w:p>
        </w:tc>
        <w:tc>
          <w:tcPr>
            <w:tcW w:w="599" w:type="dxa"/>
            <w:vAlign w:val="top"/>
          </w:tcPr>
          <w:p>
            <w:pPr>
              <w:ind w:left="127"/>
              <w:spacing w:before="10" w:line="164"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38"/>
              <w:spacing w:before="38" w:line="124" w:lineRule="exact"/>
              <w:rPr>
                <w:rFonts w:ascii="SimSun" w:hAnsi="SimSun" w:eastAsia="SimSun" w:cs="SimSun"/>
                <w:sz w:val="17"/>
                <w:szCs w:val="17"/>
              </w:rPr>
            </w:pPr>
            <w:r>
              <w:rPr>
                <w:rFonts w:ascii="SimSun" w:hAnsi="SimSun" w:eastAsia="SimSun" w:cs="SimSun"/>
                <w:sz w:val="17"/>
                <w:szCs w:val="17"/>
                <w:spacing w:val="3"/>
                <w:position w:val="-2"/>
              </w:rPr>
              <w:t>351464.25</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41" w:line="16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281103010360160211</w:t>
            </w:r>
          </w:p>
        </w:tc>
        <w:tc>
          <w:tcPr>
            <w:tcW w:w="923" w:type="dxa"/>
            <w:vAlign w:val="top"/>
            <w:vMerge w:val="continue"/>
            <w:tcBorders>
              <w:top w:val="nil"/>
              <w:bottom w:val="nil"/>
            </w:tcBorders>
          </w:tcPr>
          <w:p>
            <w:pPr>
              <w:rPr>
                <w:rFonts w:ascii="Arial"/>
                <w:sz w:val="21"/>
              </w:rPr>
            </w:pPr>
            <w:r/>
          </w:p>
        </w:tc>
        <w:tc>
          <w:tcPr>
            <w:tcW w:w="1666" w:type="dxa"/>
            <w:vAlign w:val="top"/>
          </w:tcPr>
          <w:p>
            <w:pPr>
              <w:ind w:left="313"/>
              <w:spacing w:before="38" w:line="124" w:lineRule="exact"/>
              <w:rPr>
                <w:rFonts w:ascii="SimSun" w:hAnsi="SimSun" w:eastAsia="SimSun" w:cs="SimSun"/>
                <w:sz w:val="17"/>
                <w:szCs w:val="17"/>
              </w:rPr>
            </w:pPr>
            <w:r>
              <w:rPr>
                <w:rFonts w:ascii="SimSun" w:hAnsi="SimSun" w:eastAsia="SimSun" w:cs="SimSun"/>
                <w:sz w:val="17"/>
                <w:szCs w:val="17"/>
                <w:spacing w:val="3"/>
                <w:position w:val="-2"/>
              </w:rPr>
              <w:t>3×150+2×50</w:t>
            </w:r>
          </w:p>
        </w:tc>
        <w:tc>
          <w:tcPr>
            <w:tcW w:w="599" w:type="dxa"/>
            <w:vAlign w:val="top"/>
          </w:tcPr>
          <w:p>
            <w:pPr>
              <w:ind w:left="132"/>
              <w:spacing w:before="10" w:line="164"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45"/>
              <w:spacing w:before="39" w:line="123" w:lineRule="exact"/>
              <w:rPr>
                <w:rFonts w:ascii="SimSun" w:hAnsi="SimSun" w:eastAsia="SimSun" w:cs="SimSun"/>
                <w:sz w:val="17"/>
                <w:szCs w:val="17"/>
              </w:rPr>
            </w:pPr>
            <w:r>
              <w:rPr>
                <w:rFonts w:ascii="SimSun" w:hAnsi="SimSun" w:eastAsia="SimSun" w:cs="SimSun"/>
                <w:sz w:val="17"/>
                <w:szCs w:val="17"/>
                <w:spacing w:val="3"/>
                <w:position w:val="-2"/>
              </w:rPr>
              <w:t>368787.70</w:t>
            </w:r>
          </w:p>
        </w:tc>
        <w:tc>
          <w:tcPr>
            <w:tcW w:w="1555" w:type="dxa"/>
            <w:vAlign w:val="top"/>
            <w:vMerge w:val="continue"/>
            <w:tcBorders>
              <w:top w:val="nil"/>
              <w:bottom w:val="nil"/>
            </w:tcBorders>
          </w:tcPr>
          <w:p>
            <w:pPr>
              <w:rPr>
                <w:rFonts w:ascii="Arial"/>
                <w:sz w:val="21"/>
              </w:rPr>
            </w:pPr>
            <w:r/>
          </w:p>
        </w:tc>
      </w:tr>
      <w:tr>
        <w:trPr>
          <w:trHeight w:val="172" w:hRule="atLeast"/>
        </w:trPr>
        <w:tc>
          <w:tcPr>
            <w:tcW w:w="1355" w:type="dxa"/>
            <w:vAlign w:val="top"/>
          </w:tcPr>
          <w:p>
            <w:pPr>
              <w:ind w:left="106"/>
              <w:spacing w:before="41" w:line="16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281103010360170171</w:t>
            </w:r>
          </w:p>
        </w:tc>
        <w:tc>
          <w:tcPr>
            <w:tcW w:w="923" w:type="dxa"/>
            <w:vAlign w:val="top"/>
            <w:vMerge w:val="continue"/>
            <w:tcBorders>
              <w:top w:val="nil"/>
              <w:bottom w:val="nil"/>
            </w:tcBorders>
          </w:tcPr>
          <w:p>
            <w:pPr>
              <w:rPr>
                <w:rFonts w:ascii="Arial"/>
                <w:sz w:val="21"/>
              </w:rPr>
            </w:pPr>
            <w:r/>
          </w:p>
        </w:tc>
        <w:tc>
          <w:tcPr>
            <w:tcW w:w="1666" w:type="dxa"/>
            <w:vAlign w:val="top"/>
          </w:tcPr>
          <w:p>
            <w:pPr>
              <w:ind w:left="261"/>
              <w:spacing w:before="10" w:line="164" w:lineRule="auto"/>
              <w:rPr>
                <w:rFonts w:ascii="SimSun" w:hAnsi="SimSun" w:eastAsia="SimSun" w:cs="SimSun"/>
                <w:sz w:val="17"/>
                <w:szCs w:val="17"/>
              </w:rPr>
            </w:pPr>
            <w:r>
              <w:rPr>
                <w:rFonts w:ascii="SimSun" w:hAnsi="SimSun" w:eastAsia="SimSun" w:cs="SimSun"/>
                <w:sz w:val="17"/>
                <w:szCs w:val="17"/>
                <w:spacing w:val="4"/>
              </w:rPr>
              <w:t>3×185＋1×95</w:t>
            </w:r>
          </w:p>
        </w:tc>
        <w:tc>
          <w:tcPr>
            <w:tcW w:w="599" w:type="dxa"/>
            <w:vAlign w:val="top"/>
          </w:tcPr>
          <w:p>
            <w:pPr>
              <w:ind w:left="127"/>
              <w:spacing w:before="10" w:line="164"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33"/>
              <w:spacing w:before="38" w:line="124" w:lineRule="exact"/>
              <w:rPr>
                <w:rFonts w:ascii="SimSun" w:hAnsi="SimSun" w:eastAsia="SimSun" w:cs="SimSun"/>
                <w:sz w:val="17"/>
                <w:szCs w:val="17"/>
              </w:rPr>
            </w:pPr>
            <w:r>
              <w:rPr>
                <w:rFonts w:ascii="SimSun" w:hAnsi="SimSun" w:eastAsia="SimSun" w:cs="SimSun"/>
                <w:sz w:val="17"/>
                <w:szCs w:val="17"/>
                <w:spacing w:val="4"/>
                <w:position w:val="-2"/>
              </w:rPr>
              <w:t>439561.80</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41" w:line="16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281103010360170211</w:t>
            </w:r>
          </w:p>
        </w:tc>
        <w:tc>
          <w:tcPr>
            <w:tcW w:w="923" w:type="dxa"/>
            <w:vAlign w:val="top"/>
            <w:vMerge w:val="continue"/>
            <w:tcBorders>
              <w:top w:val="nil"/>
              <w:bottom w:val="nil"/>
            </w:tcBorders>
          </w:tcPr>
          <w:p>
            <w:pPr>
              <w:rPr>
                <w:rFonts w:ascii="Arial"/>
                <w:sz w:val="21"/>
              </w:rPr>
            </w:pPr>
            <w:r/>
          </w:p>
        </w:tc>
        <w:tc>
          <w:tcPr>
            <w:tcW w:w="1666" w:type="dxa"/>
            <w:vAlign w:val="top"/>
          </w:tcPr>
          <w:p>
            <w:pPr>
              <w:ind w:left="313"/>
              <w:spacing w:before="38" w:line="124" w:lineRule="exact"/>
              <w:rPr>
                <w:rFonts w:ascii="SimSun" w:hAnsi="SimSun" w:eastAsia="SimSun" w:cs="SimSun"/>
                <w:sz w:val="17"/>
                <w:szCs w:val="17"/>
              </w:rPr>
            </w:pPr>
            <w:r>
              <w:rPr>
                <w:rFonts w:ascii="SimSun" w:hAnsi="SimSun" w:eastAsia="SimSun" w:cs="SimSun"/>
                <w:sz w:val="17"/>
                <w:szCs w:val="17"/>
                <w:spacing w:val="3"/>
                <w:position w:val="-2"/>
              </w:rPr>
              <w:t>3×185+2×50</w:t>
            </w:r>
          </w:p>
        </w:tc>
        <w:tc>
          <w:tcPr>
            <w:tcW w:w="599" w:type="dxa"/>
            <w:vAlign w:val="top"/>
          </w:tcPr>
          <w:p>
            <w:pPr>
              <w:ind w:left="132"/>
              <w:spacing w:before="10" w:line="164"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41"/>
              <w:spacing w:before="39" w:line="123" w:lineRule="exact"/>
              <w:rPr>
                <w:rFonts w:ascii="SimSun" w:hAnsi="SimSun" w:eastAsia="SimSun" w:cs="SimSun"/>
                <w:sz w:val="17"/>
                <w:szCs w:val="17"/>
              </w:rPr>
            </w:pPr>
            <w:r>
              <w:rPr>
                <w:rFonts w:ascii="SimSun" w:hAnsi="SimSun" w:eastAsia="SimSun" w:cs="SimSun"/>
                <w:sz w:val="17"/>
                <w:szCs w:val="17"/>
                <w:spacing w:val="4"/>
                <w:position w:val="-2"/>
              </w:rPr>
              <w:t>439885.26</w:t>
            </w:r>
          </w:p>
        </w:tc>
        <w:tc>
          <w:tcPr>
            <w:tcW w:w="1555" w:type="dxa"/>
            <w:vAlign w:val="top"/>
            <w:vMerge w:val="continue"/>
            <w:tcBorders>
              <w:top w:val="nil"/>
              <w:bottom w:val="nil"/>
            </w:tcBorders>
          </w:tcPr>
          <w:p>
            <w:pPr>
              <w:rPr>
                <w:rFonts w:ascii="Arial"/>
                <w:sz w:val="21"/>
              </w:rPr>
            </w:pPr>
            <w:r/>
          </w:p>
        </w:tc>
      </w:tr>
      <w:tr>
        <w:trPr>
          <w:trHeight w:val="173" w:hRule="atLeast"/>
        </w:trPr>
        <w:tc>
          <w:tcPr>
            <w:tcW w:w="1355" w:type="dxa"/>
            <w:vAlign w:val="top"/>
          </w:tcPr>
          <w:p>
            <w:pPr>
              <w:ind w:left="106"/>
              <w:spacing w:before="42" w:line="16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281103010360180171</w:t>
            </w:r>
          </w:p>
        </w:tc>
        <w:tc>
          <w:tcPr>
            <w:tcW w:w="923" w:type="dxa"/>
            <w:vAlign w:val="top"/>
            <w:vMerge w:val="continue"/>
            <w:tcBorders>
              <w:top w:val="nil"/>
              <w:bottom w:val="nil"/>
            </w:tcBorders>
          </w:tcPr>
          <w:p>
            <w:pPr>
              <w:rPr>
                <w:rFonts w:ascii="Arial"/>
                <w:sz w:val="21"/>
              </w:rPr>
            </w:pPr>
            <w:r/>
          </w:p>
        </w:tc>
        <w:tc>
          <w:tcPr>
            <w:tcW w:w="1666" w:type="dxa"/>
            <w:vAlign w:val="top"/>
          </w:tcPr>
          <w:p>
            <w:pPr>
              <w:ind w:left="218"/>
              <w:spacing w:before="11" w:line="164" w:lineRule="auto"/>
              <w:rPr>
                <w:rFonts w:ascii="SimSun" w:hAnsi="SimSun" w:eastAsia="SimSun" w:cs="SimSun"/>
                <w:sz w:val="17"/>
                <w:szCs w:val="17"/>
              </w:rPr>
            </w:pPr>
            <w:r>
              <w:rPr>
                <w:rFonts w:ascii="SimSun" w:hAnsi="SimSun" w:eastAsia="SimSun" w:cs="SimSun"/>
                <w:sz w:val="17"/>
                <w:szCs w:val="17"/>
                <w:spacing w:val="4"/>
              </w:rPr>
              <w:t>3×240＋1×120</w:t>
            </w:r>
          </w:p>
        </w:tc>
        <w:tc>
          <w:tcPr>
            <w:tcW w:w="599" w:type="dxa"/>
            <w:vAlign w:val="top"/>
          </w:tcPr>
          <w:p>
            <w:pPr>
              <w:ind w:left="127"/>
              <w:spacing w:before="11" w:line="164"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38"/>
              <w:spacing w:before="39" w:line="123" w:lineRule="exact"/>
              <w:rPr>
                <w:rFonts w:ascii="SimSun" w:hAnsi="SimSun" w:eastAsia="SimSun" w:cs="SimSun"/>
                <w:sz w:val="17"/>
                <w:szCs w:val="17"/>
              </w:rPr>
            </w:pPr>
            <w:r>
              <w:rPr>
                <w:rFonts w:ascii="SimSun" w:hAnsi="SimSun" w:eastAsia="SimSun" w:cs="SimSun"/>
                <w:sz w:val="17"/>
                <w:szCs w:val="17"/>
                <w:spacing w:val="3"/>
                <w:position w:val="-2"/>
              </w:rPr>
              <w:t>573418.91</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42" w:line="16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281103010360180211</w:t>
            </w:r>
          </w:p>
        </w:tc>
        <w:tc>
          <w:tcPr>
            <w:tcW w:w="923" w:type="dxa"/>
            <w:vAlign w:val="top"/>
            <w:vMerge w:val="continue"/>
            <w:tcBorders>
              <w:top w:val="nil"/>
              <w:bottom w:val="nil"/>
            </w:tcBorders>
          </w:tcPr>
          <w:p>
            <w:pPr>
              <w:rPr>
                <w:rFonts w:ascii="Arial"/>
                <w:sz w:val="21"/>
              </w:rPr>
            </w:pPr>
            <w:r/>
          </w:p>
        </w:tc>
        <w:tc>
          <w:tcPr>
            <w:tcW w:w="1666" w:type="dxa"/>
            <w:vAlign w:val="top"/>
          </w:tcPr>
          <w:p>
            <w:pPr>
              <w:ind w:left="313"/>
              <w:spacing w:before="40" w:line="122" w:lineRule="exact"/>
              <w:rPr>
                <w:rFonts w:ascii="SimSun" w:hAnsi="SimSun" w:eastAsia="SimSun" w:cs="SimSun"/>
                <w:sz w:val="17"/>
                <w:szCs w:val="17"/>
              </w:rPr>
            </w:pPr>
            <w:r>
              <w:rPr>
                <w:rFonts w:ascii="SimSun" w:hAnsi="SimSun" w:eastAsia="SimSun" w:cs="SimSun"/>
                <w:sz w:val="17"/>
                <w:szCs w:val="17"/>
                <w:spacing w:val="3"/>
                <w:position w:val="-2"/>
              </w:rPr>
              <w:t>3×240+2×70</w:t>
            </w:r>
          </w:p>
        </w:tc>
        <w:tc>
          <w:tcPr>
            <w:tcW w:w="599" w:type="dxa"/>
            <w:vAlign w:val="top"/>
          </w:tcPr>
          <w:p>
            <w:pPr>
              <w:ind w:left="132"/>
              <w:spacing w:before="11" w:line="164"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45"/>
              <w:spacing w:before="40" w:line="122" w:lineRule="exact"/>
              <w:rPr>
                <w:rFonts w:ascii="SimSun" w:hAnsi="SimSun" w:eastAsia="SimSun" w:cs="SimSun"/>
                <w:sz w:val="17"/>
                <w:szCs w:val="17"/>
              </w:rPr>
            </w:pPr>
            <w:r>
              <w:rPr>
                <w:rFonts w:ascii="SimSun" w:hAnsi="SimSun" w:eastAsia="SimSun" w:cs="SimSun"/>
                <w:sz w:val="17"/>
                <w:szCs w:val="17"/>
                <w:spacing w:val="3"/>
                <w:position w:val="-2"/>
              </w:rPr>
              <w:t>576566.90</w:t>
            </w:r>
          </w:p>
        </w:tc>
        <w:tc>
          <w:tcPr>
            <w:tcW w:w="1555" w:type="dxa"/>
            <w:vAlign w:val="top"/>
            <w:vMerge w:val="continue"/>
            <w:tcBorders>
              <w:top w:val="nil"/>
              <w:bottom w:val="nil"/>
            </w:tcBorders>
          </w:tcPr>
          <w:p>
            <w:pPr>
              <w:rPr>
                <w:rFonts w:ascii="Arial"/>
                <w:sz w:val="21"/>
              </w:rPr>
            </w:pPr>
            <w:r/>
          </w:p>
        </w:tc>
      </w:tr>
      <w:tr>
        <w:trPr>
          <w:trHeight w:val="172" w:hRule="atLeast"/>
        </w:trPr>
        <w:tc>
          <w:tcPr>
            <w:tcW w:w="1355" w:type="dxa"/>
            <w:vAlign w:val="top"/>
          </w:tcPr>
          <w:p>
            <w:pPr>
              <w:ind w:left="106"/>
              <w:spacing w:before="43" w:line="16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281103010360190171</w:t>
            </w:r>
          </w:p>
        </w:tc>
        <w:tc>
          <w:tcPr>
            <w:tcW w:w="923" w:type="dxa"/>
            <w:vAlign w:val="top"/>
            <w:vMerge w:val="continue"/>
            <w:tcBorders>
              <w:top w:val="nil"/>
              <w:bottom w:val="nil"/>
            </w:tcBorders>
          </w:tcPr>
          <w:p>
            <w:pPr>
              <w:rPr>
                <w:rFonts w:ascii="Arial"/>
                <w:sz w:val="21"/>
              </w:rPr>
            </w:pPr>
            <w:r/>
          </w:p>
        </w:tc>
        <w:tc>
          <w:tcPr>
            <w:tcW w:w="1666" w:type="dxa"/>
            <w:vAlign w:val="top"/>
          </w:tcPr>
          <w:p>
            <w:pPr>
              <w:ind w:left="218"/>
              <w:spacing w:before="13" w:line="161" w:lineRule="auto"/>
              <w:rPr>
                <w:rFonts w:ascii="SimSun" w:hAnsi="SimSun" w:eastAsia="SimSun" w:cs="SimSun"/>
                <w:sz w:val="17"/>
                <w:szCs w:val="17"/>
              </w:rPr>
            </w:pPr>
            <w:r>
              <w:rPr>
                <w:rFonts w:ascii="SimSun" w:hAnsi="SimSun" w:eastAsia="SimSun" w:cs="SimSun"/>
                <w:sz w:val="17"/>
                <w:szCs w:val="17"/>
                <w:spacing w:val="4"/>
              </w:rPr>
              <w:t>3×300＋1×150</w:t>
            </w:r>
          </w:p>
        </w:tc>
        <w:tc>
          <w:tcPr>
            <w:tcW w:w="599" w:type="dxa"/>
            <w:vAlign w:val="top"/>
          </w:tcPr>
          <w:p>
            <w:pPr>
              <w:ind w:left="127"/>
              <w:spacing w:before="13" w:line="161"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38"/>
              <w:spacing w:before="41" w:line="121" w:lineRule="exact"/>
              <w:rPr>
                <w:rFonts w:ascii="SimSun" w:hAnsi="SimSun" w:eastAsia="SimSun" w:cs="SimSun"/>
                <w:sz w:val="17"/>
                <w:szCs w:val="17"/>
              </w:rPr>
            </w:pPr>
            <w:r>
              <w:rPr>
                <w:rFonts w:ascii="SimSun" w:hAnsi="SimSun" w:eastAsia="SimSun" w:cs="SimSun"/>
                <w:sz w:val="17"/>
                <w:szCs w:val="17"/>
                <w:spacing w:val="3"/>
                <w:position w:val="-2"/>
              </w:rPr>
              <w:t>718402.66</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43" w:line="16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281103010360050191</w:t>
            </w:r>
          </w:p>
        </w:tc>
        <w:tc>
          <w:tcPr>
            <w:tcW w:w="923" w:type="dxa"/>
            <w:vAlign w:val="top"/>
            <w:vMerge w:val="continue"/>
            <w:tcBorders>
              <w:top w:val="nil"/>
              <w:bottom w:val="nil"/>
            </w:tcBorders>
          </w:tcPr>
          <w:p>
            <w:pPr>
              <w:rPr>
                <w:rFonts w:ascii="Arial"/>
                <w:sz w:val="21"/>
              </w:rPr>
            </w:pPr>
            <w:r/>
          </w:p>
        </w:tc>
        <w:tc>
          <w:tcPr>
            <w:tcW w:w="1666" w:type="dxa"/>
            <w:vAlign w:val="top"/>
          </w:tcPr>
          <w:p>
            <w:pPr>
              <w:ind w:left="218"/>
              <w:spacing w:before="13" w:line="161" w:lineRule="auto"/>
              <w:rPr>
                <w:rFonts w:ascii="SimSun" w:hAnsi="SimSun" w:eastAsia="SimSun" w:cs="SimSun"/>
                <w:sz w:val="17"/>
                <w:szCs w:val="17"/>
              </w:rPr>
            </w:pPr>
            <w:r>
              <w:rPr>
                <w:rFonts w:ascii="SimSun" w:hAnsi="SimSun" w:eastAsia="SimSun" w:cs="SimSun"/>
                <w:sz w:val="17"/>
                <w:szCs w:val="17"/>
                <w:spacing w:val="4"/>
              </w:rPr>
              <w:t>4×2.5＋1×1.5</w:t>
            </w:r>
          </w:p>
        </w:tc>
        <w:tc>
          <w:tcPr>
            <w:tcW w:w="599" w:type="dxa"/>
            <w:vAlign w:val="top"/>
          </w:tcPr>
          <w:p>
            <w:pPr>
              <w:ind w:left="132"/>
              <w:spacing w:before="13" w:line="161"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97"/>
              <w:spacing w:before="41" w:line="121" w:lineRule="exact"/>
              <w:rPr>
                <w:rFonts w:ascii="SimSun" w:hAnsi="SimSun" w:eastAsia="SimSun" w:cs="SimSun"/>
                <w:sz w:val="17"/>
                <w:szCs w:val="17"/>
              </w:rPr>
            </w:pPr>
            <w:r>
              <w:rPr>
                <w:rFonts w:ascii="SimSun" w:hAnsi="SimSun" w:eastAsia="SimSun" w:cs="SimSun"/>
                <w:sz w:val="17"/>
                <w:szCs w:val="17"/>
                <w:spacing w:val="2"/>
                <w:position w:val="-2"/>
              </w:rPr>
              <w:t>10611.49</w:t>
            </w:r>
          </w:p>
        </w:tc>
        <w:tc>
          <w:tcPr>
            <w:tcW w:w="1555" w:type="dxa"/>
            <w:vAlign w:val="top"/>
            <w:vMerge w:val="continue"/>
            <w:tcBorders>
              <w:top w:val="nil"/>
              <w:bottom w:val="nil"/>
            </w:tcBorders>
          </w:tcPr>
          <w:p>
            <w:pPr>
              <w:rPr>
                <w:rFonts w:ascii="Arial"/>
                <w:sz w:val="21"/>
              </w:rPr>
            </w:pPr>
            <w:r/>
          </w:p>
        </w:tc>
      </w:tr>
      <w:tr>
        <w:trPr>
          <w:trHeight w:val="173" w:hRule="atLeast"/>
        </w:trPr>
        <w:tc>
          <w:tcPr>
            <w:tcW w:w="1355" w:type="dxa"/>
            <w:vAlign w:val="top"/>
          </w:tcPr>
          <w:p>
            <w:pPr>
              <w:ind w:left="106"/>
              <w:spacing w:before="43" w:line="16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281103010360200171</w:t>
            </w:r>
          </w:p>
        </w:tc>
        <w:tc>
          <w:tcPr>
            <w:tcW w:w="923" w:type="dxa"/>
            <w:vAlign w:val="top"/>
            <w:vMerge w:val="continue"/>
            <w:tcBorders>
              <w:top w:val="nil"/>
              <w:bottom w:val="nil"/>
            </w:tcBorders>
          </w:tcPr>
          <w:p>
            <w:pPr>
              <w:rPr>
                <w:rFonts w:ascii="Arial"/>
                <w:sz w:val="21"/>
              </w:rPr>
            </w:pPr>
            <w:r/>
          </w:p>
        </w:tc>
        <w:tc>
          <w:tcPr>
            <w:tcW w:w="1666" w:type="dxa"/>
            <w:vAlign w:val="top"/>
          </w:tcPr>
          <w:p>
            <w:pPr>
              <w:ind w:left="218"/>
              <w:spacing w:before="13" w:line="162" w:lineRule="auto"/>
              <w:rPr>
                <w:rFonts w:ascii="SimSun" w:hAnsi="SimSun" w:eastAsia="SimSun" w:cs="SimSun"/>
                <w:sz w:val="17"/>
                <w:szCs w:val="17"/>
              </w:rPr>
            </w:pPr>
            <w:r>
              <w:rPr>
                <w:rFonts w:ascii="SimSun" w:hAnsi="SimSun" w:eastAsia="SimSun" w:cs="SimSun"/>
                <w:sz w:val="17"/>
                <w:szCs w:val="17"/>
                <w:spacing w:val="4"/>
              </w:rPr>
              <w:t>3×400＋1×185</w:t>
            </w:r>
          </w:p>
        </w:tc>
        <w:tc>
          <w:tcPr>
            <w:tcW w:w="599" w:type="dxa"/>
            <w:vAlign w:val="top"/>
          </w:tcPr>
          <w:p>
            <w:pPr>
              <w:ind w:left="127"/>
              <w:spacing w:before="13" w:line="162"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35"/>
              <w:spacing w:before="41" w:line="121" w:lineRule="exact"/>
              <w:rPr>
                <w:rFonts w:ascii="SimSun" w:hAnsi="SimSun" w:eastAsia="SimSun" w:cs="SimSun"/>
                <w:sz w:val="17"/>
                <w:szCs w:val="17"/>
              </w:rPr>
            </w:pPr>
            <w:r>
              <w:rPr>
                <w:rFonts w:ascii="SimSun" w:hAnsi="SimSun" w:eastAsia="SimSun" w:cs="SimSun"/>
                <w:sz w:val="17"/>
                <w:szCs w:val="17"/>
                <w:spacing w:val="4"/>
                <w:position w:val="-2"/>
              </w:rPr>
              <w:t>908234.03</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43" w:line="16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281103010360060191</w:t>
            </w:r>
          </w:p>
        </w:tc>
        <w:tc>
          <w:tcPr>
            <w:tcW w:w="923" w:type="dxa"/>
            <w:vAlign w:val="top"/>
            <w:vMerge w:val="continue"/>
            <w:tcBorders>
              <w:top w:val="nil"/>
              <w:bottom w:val="nil"/>
            </w:tcBorders>
          </w:tcPr>
          <w:p>
            <w:pPr>
              <w:rPr>
                <w:rFonts w:ascii="Arial"/>
                <w:sz w:val="21"/>
              </w:rPr>
            </w:pPr>
            <w:r/>
          </w:p>
        </w:tc>
        <w:tc>
          <w:tcPr>
            <w:tcW w:w="1666" w:type="dxa"/>
            <w:vAlign w:val="top"/>
          </w:tcPr>
          <w:p>
            <w:pPr>
              <w:ind w:left="309"/>
              <w:spacing w:before="13" w:line="162" w:lineRule="auto"/>
              <w:rPr>
                <w:rFonts w:ascii="SimSun" w:hAnsi="SimSun" w:eastAsia="SimSun" w:cs="SimSun"/>
                <w:sz w:val="17"/>
                <w:szCs w:val="17"/>
              </w:rPr>
            </w:pPr>
            <w:r>
              <w:rPr>
                <w:rFonts w:ascii="SimSun" w:hAnsi="SimSun" w:eastAsia="SimSun" w:cs="SimSun"/>
                <w:sz w:val="17"/>
                <w:szCs w:val="17"/>
                <w:spacing w:val="4"/>
              </w:rPr>
              <w:t>4×4＋1×2.5</w:t>
            </w:r>
          </w:p>
        </w:tc>
        <w:tc>
          <w:tcPr>
            <w:tcW w:w="599" w:type="dxa"/>
            <w:vAlign w:val="top"/>
          </w:tcPr>
          <w:p>
            <w:pPr>
              <w:ind w:left="132"/>
              <w:spacing w:before="13" w:line="162"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97"/>
              <w:spacing w:before="41" w:line="121" w:lineRule="exact"/>
              <w:rPr>
                <w:rFonts w:ascii="SimSun" w:hAnsi="SimSun" w:eastAsia="SimSun" w:cs="SimSun"/>
                <w:sz w:val="17"/>
                <w:szCs w:val="17"/>
              </w:rPr>
            </w:pPr>
            <w:r>
              <w:rPr>
                <w:rFonts w:ascii="SimSun" w:hAnsi="SimSun" w:eastAsia="SimSun" w:cs="SimSun"/>
                <w:sz w:val="17"/>
                <w:szCs w:val="17"/>
                <w:spacing w:val="2"/>
                <w:position w:val="-2"/>
              </w:rPr>
              <w:t>15657.67</w:t>
            </w:r>
          </w:p>
        </w:tc>
        <w:tc>
          <w:tcPr>
            <w:tcW w:w="1555" w:type="dxa"/>
            <w:vAlign w:val="top"/>
            <w:vMerge w:val="continue"/>
            <w:tcBorders>
              <w:top w:val="nil"/>
              <w:bottom w:val="nil"/>
            </w:tcBorders>
          </w:tcPr>
          <w:p>
            <w:pPr>
              <w:rPr>
                <w:rFonts w:ascii="Arial"/>
                <w:sz w:val="21"/>
              </w:rPr>
            </w:pPr>
            <w:r/>
          </w:p>
        </w:tc>
      </w:tr>
      <w:tr>
        <w:trPr>
          <w:trHeight w:val="173" w:hRule="atLeast"/>
        </w:trPr>
        <w:tc>
          <w:tcPr>
            <w:tcW w:w="1355" w:type="dxa"/>
            <w:vAlign w:val="top"/>
          </w:tcPr>
          <w:p>
            <w:pPr>
              <w:ind w:left="106"/>
              <w:spacing w:before="45" w:line="165"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281103010360090201</w:t>
            </w:r>
          </w:p>
        </w:tc>
        <w:tc>
          <w:tcPr>
            <w:tcW w:w="923" w:type="dxa"/>
            <w:vAlign w:val="top"/>
            <w:vMerge w:val="continue"/>
            <w:tcBorders>
              <w:top w:val="nil"/>
              <w:bottom w:val="nil"/>
            </w:tcBorders>
          </w:tcPr>
          <w:p>
            <w:pPr>
              <w:rPr>
                <w:rFonts w:ascii="Arial"/>
                <w:sz w:val="21"/>
              </w:rPr>
            </w:pPr>
            <w:r/>
          </w:p>
        </w:tc>
        <w:tc>
          <w:tcPr>
            <w:tcW w:w="1666" w:type="dxa"/>
            <w:vAlign w:val="top"/>
          </w:tcPr>
          <w:p>
            <w:pPr>
              <w:ind w:left="350"/>
              <w:spacing w:before="12" w:line="163" w:lineRule="auto"/>
              <w:rPr>
                <w:rFonts w:ascii="SimSun" w:hAnsi="SimSun" w:eastAsia="SimSun" w:cs="SimSun"/>
                <w:sz w:val="17"/>
                <w:szCs w:val="17"/>
              </w:rPr>
            </w:pPr>
            <w:r>
              <w:rPr>
                <w:rFonts w:ascii="SimSun" w:hAnsi="SimSun" w:eastAsia="SimSun" w:cs="SimSun"/>
                <w:sz w:val="17"/>
                <w:szCs w:val="17"/>
                <w:spacing w:val="4"/>
              </w:rPr>
              <w:t>3×16＋1×6</w:t>
            </w:r>
          </w:p>
        </w:tc>
        <w:tc>
          <w:tcPr>
            <w:tcW w:w="599" w:type="dxa"/>
            <w:vAlign w:val="top"/>
          </w:tcPr>
          <w:p>
            <w:pPr>
              <w:ind w:left="127"/>
              <w:spacing w:before="12" w:line="163"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77"/>
              <w:spacing w:before="41" w:line="121" w:lineRule="exact"/>
              <w:rPr>
                <w:rFonts w:ascii="SimSun" w:hAnsi="SimSun" w:eastAsia="SimSun" w:cs="SimSun"/>
                <w:sz w:val="17"/>
                <w:szCs w:val="17"/>
              </w:rPr>
            </w:pPr>
            <w:r>
              <w:rPr>
                <w:rFonts w:ascii="SimSun" w:hAnsi="SimSun" w:eastAsia="SimSun" w:cs="SimSun"/>
                <w:sz w:val="17"/>
                <w:szCs w:val="17"/>
                <w:spacing w:val="4"/>
                <w:position w:val="-2"/>
              </w:rPr>
              <w:t>40700.86</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45" w:line="165"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281103010360070191</w:t>
            </w:r>
          </w:p>
        </w:tc>
        <w:tc>
          <w:tcPr>
            <w:tcW w:w="923" w:type="dxa"/>
            <w:vAlign w:val="top"/>
            <w:vMerge w:val="continue"/>
            <w:tcBorders>
              <w:top w:val="nil"/>
              <w:bottom w:val="nil"/>
            </w:tcBorders>
          </w:tcPr>
          <w:p>
            <w:pPr>
              <w:rPr>
                <w:rFonts w:ascii="Arial"/>
                <w:sz w:val="21"/>
              </w:rPr>
            </w:pPr>
            <w:r/>
          </w:p>
        </w:tc>
        <w:tc>
          <w:tcPr>
            <w:tcW w:w="1666" w:type="dxa"/>
            <w:vAlign w:val="top"/>
          </w:tcPr>
          <w:p>
            <w:pPr>
              <w:ind w:left="398"/>
              <w:spacing w:before="12" w:line="163" w:lineRule="auto"/>
              <w:rPr>
                <w:rFonts w:ascii="SimSun" w:hAnsi="SimSun" w:eastAsia="SimSun" w:cs="SimSun"/>
                <w:sz w:val="17"/>
                <w:szCs w:val="17"/>
              </w:rPr>
            </w:pPr>
            <w:r>
              <w:rPr>
                <w:rFonts w:ascii="SimSun" w:hAnsi="SimSun" w:eastAsia="SimSun" w:cs="SimSun"/>
                <w:sz w:val="17"/>
                <w:szCs w:val="17"/>
                <w:spacing w:val="4"/>
              </w:rPr>
              <w:t>4×6＋1×4</w:t>
            </w:r>
          </w:p>
        </w:tc>
        <w:tc>
          <w:tcPr>
            <w:tcW w:w="599" w:type="dxa"/>
            <w:vAlign w:val="top"/>
          </w:tcPr>
          <w:p>
            <w:pPr>
              <w:ind w:left="132"/>
              <w:spacing w:before="12" w:line="163"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86"/>
              <w:spacing w:before="41" w:line="121" w:lineRule="exact"/>
              <w:rPr>
                <w:rFonts w:ascii="SimSun" w:hAnsi="SimSun" w:eastAsia="SimSun" w:cs="SimSun"/>
                <w:sz w:val="17"/>
                <w:szCs w:val="17"/>
              </w:rPr>
            </w:pPr>
            <w:r>
              <w:rPr>
                <w:rFonts w:ascii="SimSun" w:hAnsi="SimSun" w:eastAsia="SimSun" w:cs="SimSun"/>
                <w:sz w:val="17"/>
                <w:szCs w:val="17"/>
                <w:spacing w:val="3"/>
                <w:position w:val="-2"/>
              </w:rPr>
              <w:t>22485.48</w:t>
            </w:r>
          </w:p>
        </w:tc>
        <w:tc>
          <w:tcPr>
            <w:tcW w:w="1555" w:type="dxa"/>
            <w:vAlign w:val="top"/>
            <w:vMerge w:val="continue"/>
            <w:tcBorders>
              <w:top w:val="nil"/>
              <w:bottom w:val="nil"/>
            </w:tcBorders>
          </w:tcPr>
          <w:p>
            <w:pPr>
              <w:rPr>
                <w:rFonts w:ascii="Arial"/>
                <w:sz w:val="21"/>
              </w:rPr>
            </w:pPr>
            <w:r/>
          </w:p>
        </w:tc>
      </w:tr>
      <w:tr>
        <w:trPr>
          <w:trHeight w:val="172" w:hRule="atLeast"/>
        </w:trPr>
        <w:tc>
          <w:tcPr>
            <w:tcW w:w="1355" w:type="dxa"/>
            <w:vAlign w:val="top"/>
          </w:tcPr>
          <w:p>
            <w:pPr>
              <w:ind w:left="106"/>
              <w:spacing w:before="44" w:line="165"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281103010360100201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14" w:line="160" w:lineRule="auto"/>
              <w:rPr>
                <w:rFonts w:ascii="SimSun" w:hAnsi="SimSun" w:eastAsia="SimSun" w:cs="SimSun"/>
                <w:sz w:val="17"/>
                <w:szCs w:val="17"/>
              </w:rPr>
            </w:pPr>
            <w:r>
              <w:rPr>
                <w:rFonts w:ascii="SimSun" w:hAnsi="SimSun" w:eastAsia="SimSun" w:cs="SimSun"/>
                <w:sz w:val="17"/>
                <w:szCs w:val="17"/>
                <w:spacing w:val="4"/>
              </w:rPr>
              <w:t>3×25＋1×10</w:t>
            </w:r>
          </w:p>
        </w:tc>
        <w:tc>
          <w:tcPr>
            <w:tcW w:w="599" w:type="dxa"/>
            <w:vAlign w:val="top"/>
          </w:tcPr>
          <w:p>
            <w:pPr>
              <w:ind w:left="127"/>
              <w:spacing w:before="14" w:line="160"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79"/>
              <w:spacing w:before="43" w:line="119" w:lineRule="exact"/>
              <w:rPr>
                <w:rFonts w:ascii="SimSun" w:hAnsi="SimSun" w:eastAsia="SimSun" w:cs="SimSun"/>
                <w:sz w:val="17"/>
                <w:szCs w:val="17"/>
              </w:rPr>
            </w:pPr>
            <w:r>
              <w:rPr>
                <w:rFonts w:ascii="SimSun" w:hAnsi="SimSun" w:eastAsia="SimSun" w:cs="SimSun"/>
                <w:sz w:val="17"/>
                <w:szCs w:val="17"/>
                <w:spacing w:val="3"/>
                <w:position w:val="-2"/>
              </w:rPr>
              <w:t>63734.34</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44" w:line="165"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281103010360080191</w:t>
            </w:r>
          </w:p>
        </w:tc>
        <w:tc>
          <w:tcPr>
            <w:tcW w:w="923" w:type="dxa"/>
            <w:vAlign w:val="top"/>
            <w:vMerge w:val="continue"/>
            <w:tcBorders>
              <w:top w:val="nil"/>
              <w:bottom w:val="nil"/>
            </w:tcBorders>
          </w:tcPr>
          <w:p>
            <w:pPr>
              <w:rPr>
                <w:rFonts w:ascii="Arial"/>
                <w:sz w:val="21"/>
              </w:rPr>
            </w:pPr>
            <w:r/>
          </w:p>
        </w:tc>
        <w:tc>
          <w:tcPr>
            <w:tcW w:w="1666" w:type="dxa"/>
            <w:vAlign w:val="top"/>
          </w:tcPr>
          <w:p>
            <w:pPr>
              <w:ind w:left="353"/>
              <w:spacing w:before="14" w:line="160" w:lineRule="auto"/>
              <w:rPr>
                <w:rFonts w:ascii="SimSun" w:hAnsi="SimSun" w:eastAsia="SimSun" w:cs="SimSun"/>
                <w:sz w:val="17"/>
                <w:szCs w:val="17"/>
              </w:rPr>
            </w:pPr>
            <w:r>
              <w:rPr>
                <w:rFonts w:ascii="SimSun" w:hAnsi="SimSun" w:eastAsia="SimSun" w:cs="SimSun"/>
                <w:sz w:val="17"/>
                <w:szCs w:val="17"/>
                <w:spacing w:val="4"/>
              </w:rPr>
              <w:t>4×10＋1×6</w:t>
            </w:r>
          </w:p>
        </w:tc>
        <w:tc>
          <w:tcPr>
            <w:tcW w:w="599" w:type="dxa"/>
            <w:vAlign w:val="top"/>
          </w:tcPr>
          <w:p>
            <w:pPr>
              <w:ind w:left="132"/>
              <w:spacing w:before="14" w:line="160"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88"/>
              <w:spacing w:before="42" w:line="120" w:lineRule="exact"/>
              <w:rPr>
                <w:rFonts w:ascii="SimSun" w:hAnsi="SimSun" w:eastAsia="SimSun" w:cs="SimSun"/>
                <w:sz w:val="17"/>
                <w:szCs w:val="17"/>
              </w:rPr>
            </w:pPr>
            <w:r>
              <w:rPr>
                <w:rFonts w:ascii="SimSun" w:hAnsi="SimSun" w:eastAsia="SimSun" w:cs="SimSun"/>
                <w:sz w:val="17"/>
                <w:szCs w:val="17"/>
                <w:spacing w:val="3"/>
                <w:position w:val="-2"/>
              </w:rPr>
              <w:t>35650.12</w:t>
            </w:r>
          </w:p>
        </w:tc>
        <w:tc>
          <w:tcPr>
            <w:tcW w:w="1555" w:type="dxa"/>
            <w:vAlign w:val="top"/>
            <w:vMerge w:val="continue"/>
            <w:tcBorders>
              <w:top w:val="nil"/>
              <w:bottom w:val="nil"/>
            </w:tcBorders>
          </w:tcPr>
          <w:p>
            <w:pPr>
              <w:rPr>
                <w:rFonts w:ascii="Arial"/>
                <w:sz w:val="21"/>
              </w:rPr>
            </w:pPr>
            <w:r/>
          </w:p>
        </w:tc>
      </w:tr>
      <w:tr>
        <w:trPr>
          <w:trHeight w:val="173" w:hRule="atLeast"/>
        </w:trPr>
        <w:tc>
          <w:tcPr>
            <w:tcW w:w="1355" w:type="dxa"/>
            <w:vAlign w:val="top"/>
          </w:tcPr>
          <w:p>
            <w:pPr>
              <w:ind w:left="106"/>
              <w:spacing w:before="45" w:line="165"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281103010360110201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14" w:line="161" w:lineRule="auto"/>
              <w:rPr>
                <w:rFonts w:ascii="SimSun" w:hAnsi="SimSun" w:eastAsia="SimSun" w:cs="SimSun"/>
                <w:sz w:val="17"/>
                <w:szCs w:val="17"/>
              </w:rPr>
            </w:pPr>
            <w:r>
              <w:rPr>
                <w:rFonts w:ascii="SimSun" w:hAnsi="SimSun" w:eastAsia="SimSun" w:cs="SimSun"/>
                <w:sz w:val="17"/>
                <w:szCs w:val="17"/>
                <w:spacing w:val="4"/>
              </w:rPr>
              <w:t>3×35＋1×10</w:t>
            </w:r>
          </w:p>
        </w:tc>
        <w:tc>
          <w:tcPr>
            <w:tcW w:w="599" w:type="dxa"/>
            <w:vAlign w:val="top"/>
          </w:tcPr>
          <w:p>
            <w:pPr>
              <w:ind w:left="127"/>
              <w:spacing w:before="14" w:line="161"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78"/>
              <w:spacing w:before="43" w:line="119" w:lineRule="exact"/>
              <w:rPr>
                <w:rFonts w:ascii="SimSun" w:hAnsi="SimSun" w:eastAsia="SimSun" w:cs="SimSun"/>
                <w:sz w:val="17"/>
                <w:szCs w:val="17"/>
              </w:rPr>
            </w:pPr>
            <w:r>
              <w:rPr>
                <w:rFonts w:ascii="SimSun" w:hAnsi="SimSun" w:eastAsia="SimSun" w:cs="SimSun"/>
                <w:sz w:val="17"/>
                <w:szCs w:val="17"/>
                <w:spacing w:val="3"/>
                <w:position w:val="-2"/>
              </w:rPr>
              <w:t>83264.34</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45" w:line="165"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281103010360090191</w:t>
            </w:r>
          </w:p>
        </w:tc>
        <w:tc>
          <w:tcPr>
            <w:tcW w:w="923" w:type="dxa"/>
            <w:vAlign w:val="top"/>
            <w:vMerge w:val="continue"/>
            <w:tcBorders>
              <w:top w:val="nil"/>
              <w:bottom w:val="nil"/>
            </w:tcBorders>
          </w:tcPr>
          <w:p>
            <w:pPr>
              <w:rPr>
                <w:rFonts w:ascii="Arial"/>
                <w:sz w:val="21"/>
              </w:rPr>
            </w:pPr>
            <w:r/>
          </w:p>
        </w:tc>
        <w:tc>
          <w:tcPr>
            <w:tcW w:w="1666" w:type="dxa"/>
            <w:vAlign w:val="top"/>
          </w:tcPr>
          <w:p>
            <w:pPr>
              <w:ind w:left="309"/>
              <w:spacing w:before="14" w:line="161" w:lineRule="auto"/>
              <w:rPr>
                <w:rFonts w:ascii="SimSun" w:hAnsi="SimSun" w:eastAsia="SimSun" w:cs="SimSun"/>
                <w:sz w:val="17"/>
                <w:szCs w:val="17"/>
              </w:rPr>
            </w:pPr>
            <w:r>
              <w:rPr>
                <w:rFonts w:ascii="SimSun" w:hAnsi="SimSun" w:eastAsia="SimSun" w:cs="SimSun"/>
                <w:sz w:val="17"/>
                <w:szCs w:val="17"/>
                <w:spacing w:val="4"/>
              </w:rPr>
              <w:t>4×16＋1×10</w:t>
            </w:r>
          </w:p>
        </w:tc>
        <w:tc>
          <w:tcPr>
            <w:tcW w:w="599" w:type="dxa"/>
            <w:vAlign w:val="top"/>
          </w:tcPr>
          <w:p>
            <w:pPr>
              <w:ind w:left="132"/>
              <w:spacing w:before="14" w:line="161"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88"/>
              <w:spacing w:before="43" w:line="119" w:lineRule="exact"/>
              <w:rPr>
                <w:rFonts w:ascii="SimSun" w:hAnsi="SimSun" w:eastAsia="SimSun" w:cs="SimSun"/>
                <w:sz w:val="17"/>
                <w:szCs w:val="17"/>
              </w:rPr>
            </w:pPr>
            <w:r>
              <w:rPr>
                <w:rFonts w:ascii="SimSun" w:hAnsi="SimSun" w:eastAsia="SimSun" w:cs="SimSun"/>
                <w:sz w:val="17"/>
                <w:szCs w:val="17"/>
                <w:spacing w:val="3"/>
                <w:position w:val="-2"/>
              </w:rPr>
              <w:t>55052.45</w:t>
            </w:r>
          </w:p>
        </w:tc>
        <w:tc>
          <w:tcPr>
            <w:tcW w:w="1555" w:type="dxa"/>
            <w:vAlign w:val="top"/>
            <w:vMerge w:val="continue"/>
            <w:tcBorders>
              <w:top w:val="nil"/>
              <w:bottom w:val="nil"/>
            </w:tcBorders>
          </w:tcPr>
          <w:p>
            <w:pPr>
              <w:rPr>
                <w:rFonts w:ascii="Arial"/>
                <w:sz w:val="21"/>
              </w:rPr>
            </w:pPr>
            <w:r/>
          </w:p>
        </w:tc>
      </w:tr>
      <w:tr>
        <w:trPr>
          <w:trHeight w:val="173" w:hRule="atLeast"/>
        </w:trPr>
        <w:tc>
          <w:tcPr>
            <w:tcW w:w="1355" w:type="dxa"/>
            <w:vAlign w:val="top"/>
          </w:tcPr>
          <w:p>
            <w:pPr>
              <w:ind w:left="106"/>
              <w:spacing w:before="46" w:line="16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281103010360120201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13" w:line="162" w:lineRule="auto"/>
              <w:rPr>
                <w:rFonts w:ascii="SimSun" w:hAnsi="SimSun" w:eastAsia="SimSun" w:cs="SimSun"/>
                <w:sz w:val="17"/>
                <w:szCs w:val="17"/>
              </w:rPr>
            </w:pPr>
            <w:r>
              <w:rPr>
                <w:rFonts w:ascii="SimSun" w:hAnsi="SimSun" w:eastAsia="SimSun" w:cs="SimSun"/>
                <w:sz w:val="17"/>
                <w:szCs w:val="17"/>
                <w:spacing w:val="4"/>
              </w:rPr>
              <w:t>3×50＋1×16</w:t>
            </w:r>
          </w:p>
        </w:tc>
        <w:tc>
          <w:tcPr>
            <w:tcW w:w="599" w:type="dxa"/>
            <w:vAlign w:val="top"/>
          </w:tcPr>
          <w:p>
            <w:pPr>
              <w:ind w:left="127"/>
              <w:spacing w:before="13" w:line="162"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47"/>
              <w:spacing w:before="41" w:line="121" w:lineRule="exact"/>
              <w:rPr>
                <w:rFonts w:ascii="SimSun" w:hAnsi="SimSun" w:eastAsia="SimSun" w:cs="SimSun"/>
                <w:sz w:val="17"/>
                <w:szCs w:val="17"/>
              </w:rPr>
            </w:pPr>
            <w:r>
              <w:rPr>
                <w:rFonts w:ascii="SimSun" w:hAnsi="SimSun" w:eastAsia="SimSun" w:cs="SimSun"/>
                <w:sz w:val="17"/>
                <w:szCs w:val="17"/>
                <w:spacing w:val="2"/>
                <w:position w:val="-2"/>
              </w:rPr>
              <w:t>113224.89</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46" w:line="16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281103010360100191</w:t>
            </w:r>
          </w:p>
        </w:tc>
        <w:tc>
          <w:tcPr>
            <w:tcW w:w="923" w:type="dxa"/>
            <w:vAlign w:val="top"/>
            <w:vMerge w:val="continue"/>
            <w:tcBorders>
              <w:top w:val="nil"/>
              <w:bottom w:val="nil"/>
            </w:tcBorders>
          </w:tcPr>
          <w:p>
            <w:pPr>
              <w:rPr>
                <w:rFonts w:ascii="Arial"/>
                <w:sz w:val="21"/>
              </w:rPr>
            </w:pPr>
            <w:r/>
          </w:p>
        </w:tc>
        <w:tc>
          <w:tcPr>
            <w:tcW w:w="1666" w:type="dxa"/>
            <w:vAlign w:val="top"/>
          </w:tcPr>
          <w:p>
            <w:pPr>
              <w:ind w:left="309"/>
              <w:spacing w:before="13" w:line="162" w:lineRule="auto"/>
              <w:rPr>
                <w:rFonts w:ascii="SimSun" w:hAnsi="SimSun" w:eastAsia="SimSun" w:cs="SimSun"/>
                <w:sz w:val="17"/>
                <w:szCs w:val="17"/>
              </w:rPr>
            </w:pPr>
            <w:r>
              <w:rPr>
                <w:rFonts w:ascii="SimSun" w:hAnsi="SimSun" w:eastAsia="SimSun" w:cs="SimSun"/>
                <w:sz w:val="17"/>
                <w:szCs w:val="17"/>
                <w:spacing w:val="4"/>
              </w:rPr>
              <w:t>4×25＋1×16</w:t>
            </w:r>
          </w:p>
        </w:tc>
        <w:tc>
          <w:tcPr>
            <w:tcW w:w="599" w:type="dxa"/>
            <w:vAlign w:val="top"/>
          </w:tcPr>
          <w:p>
            <w:pPr>
              <w:ind w:left="132"/>
              <w:spacing w:before="13" w:line="162"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85"/>
              <w:spacing w:before="41" w:line="121" w:lineRule="exact"/>
              <w:rPr>
                <w:rFonts w:ascii="SimSun" w:hAnsi="SimSun" w:eastAsia="SimSun" w:cs="SimSun"/>
                <w:sz w:val="17"/>
                <w:szCs w:val="17"/>
              </w:rPr>
            </w:pPr>
            <w:r>
              <w:rPr>
                <w:rFonts w:ascii="SimSun" w:hAnsi="SimSun" w:eastAsia="SimSun" w:cs="SimSun"/>
                <w:sz w:val="17"/>
                <w:szCs w:val="17"/>
                <w:spacing w:val="3"/>
                <w:position w:val="-2"/>
              </w:rPr>
              <w:t>85596.39</w:t>
            </w:r>
          </w:p>
        </w:tc>
        <w:tc>
          <w:tcPr>
            <w:tcW w:w="1555" w:type="dxa"/>
            <w:vAlign w:val="top"/>
            <w:vMerge w:val="continue"/>
            <w:tcBorders>
              <w:top w:val="nil"/>
              <w:bottom w:val="nil"/>
            </w:tcBorders>
          </w:tcPr>
          <w:p>
            <w:pPr>
              <w:rPr>
                <w:rFonts w:ascii="Arial"/>
                <w:sz w:val="21"/>
              </w:rPr>
            </w:pPr>
            <w:r/>
          </w:p>
        </w:tc>
      </w:tr>
      <w:tr>
        <w:trPr>
          <w:trHeight w:val="172" w:hRule="atLeast"/>
        </w:trPr>
        <w:tc>
          <w:tcPr>
            <w:tcW w:w="1355" w:type="dxa"/>
            <w:vAlign w:val="top"/>
          </w:tcPr>
          <w:p>
            <w:pPr>
              <w:ind w:left="106"/>
              <w:spacing w:before="45" w:line="16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281103010360130201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15" w:line="159" w:lineRule="auto"/>
              <w:rPr>
                <w:rFonts w:ascii="SimSun" w:hAnsi="SimSun" w:eastAsia="SimSun" w:cs="SimSun"/>
                <w:sz w:val="17"/>
                <w:szCs w:val="17"/>
              </w:rPr>
            </w:pPr>
            <w:r>
              <w:rPr>
                <w:rFonts w:ascii="SimSun" w:hAnsi="SimSun" w:eastAsia="SimSun" w:cs="SimSun"/>
                <w:sz w:val="17"/>
                <w:szCs w:val="17"/>
                <w:spacing w:val="4"/>
              </w:rPr>
              <w:t>3×70＋1×25</w:t>
            </w:r>
          </w:p>
        </w:tc>
        <w:tc>
          <w:tcPr>
            <w:tcW w:w="599" w:type="dxa"/>
            <w:vAlign w:val="top"/>
          </w:tcPr>
          <w:p>
            <w:pPr>
              <w:ind w:left="127"/>
              <w:spacing w:before="15" w:line="159"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47"/>
              <w:spacing w:before="42" w:line="120" w:lineRule="exact"/>
              <w:rPr>
                <w:rFonts w:ascii="SimSun" w:hAnsi="SimSun" w:eastAsia="SimSun" w:cs="SimSun"/>
                <w:sz w:val="17"/>
                <w:szCs w:val="17"/>
              </w:rPr>
            </w:pPr>
            <w:r>
              <w:rPr>
                <w:rFonts w:ascii="SimSun" w:hAnsi="SimSun" w:eastAsia="SimSun" w:cs="SimSun"/>
                <w:sz w:val="17"/>
                <w:szCs w:val="17"/>
                <w:spacing w:val="2"/>
                <w:position w:val="-2"/>
              </w:rPr>
              <w:t>161513.38</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45" w:line="16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281103010360110191</w:t>
            </w:r>
          </w:p>
        </w:tc>
        <w:tc>
          <w:tcPr>
            <w:tcW w:w="923" w:type="dxa"/>
            <w:vAlign w:val="top"/>
            <w:vMerge w:val="continue"/>
            <w:tcBorders>
              <w:top w:val="nil"/>
              <w:bottom w:val="nil"/>
            </w:tcBorders>
          </w:tcPr>
          <w:p>
            <w:pPr>
              <w:rPr>
                <w:rFonts w:ascii="Arial"/>
                <w:sz w:val="21"/>
              </w:rPr>
            </w:pPr>
            <w:r/>
          </w:p>
        </w:tc>
        <w:tc>
          <w:tcPr>
            <w:tcW w:w="1666" w:type="dxa"/>
            <w:vAlign w:val="top"/>
          </w:tcPr>
          <w:p>
            <w:pPr>
              <w:ind w:left="309"/>
              <w:spacing w:before="15" w:line="159" w:lineRule="auto"/>
              <w:rPr>
                <w:rFonts w:ascii="SimSun" w:hAnsi="SimSun" w:eastAsia="SimSun" w:cs="SimSun"/>
                <w:sz w:val="17"/>
                <w:szCs w:val="17"/>
              </w:rPr>
            </w:pPr>
            <w:r>
              <w:rPr>
                <w:rFonts w:ascii="SimSun" w:hAnsi="SimSun" w:eastAsia="SimSun" w:cs="SimSun"/>
                <w:sz w:val="17"/>
                <w:szCs w:val="17"/>
                <w:spacing w:val="4"/>
              </w:rPr>
              <w:t>4×35＋1×16</w:t>
            </w:r>
          </w:p>
        </w:tc>
        <w:tc>
          <w:tcPr>
            <w:tcW w:w="599" w:type="dxa"/>
            <w:vAlign w:val="top"/>
          </w:tcPr>
          <w:p>
            <w:pPr>
              <w:ind w:left="132"/>
              <w:spacing w:before="15" w:line="159"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55"/>
              <w:spacing w:before="42" w:line="120" w:lineRule="exact"/>
              <w:rPr>
                <w:rFonts w:ascii="SimSun" w:hAnsi="SimSun" w:eastAsia="SimSun" w:cs="SimSun"/>
                <w:sz w:val="17"/>
                <w:szCs w:val="17"/>
              </w:rPr>
            </w:pPr>
            <w:r>
              <w:rPr>
                <w:rFonts w:ascii="SimSun" w:hAnsi="SimSun" w:eastAsia="SimSun" w:cs="SimSun"/>
                <w:sz w:val="17"/>
                <w:szCs w:val="17"/>
                <w:spacing w:val="2"/>
                <w:position w:val="-2"/>
              </w:rPr>
              <w:t>109779.68</w:t>
            </w:r>
          </w:p>
        </w:tc>
        <w:tc>
          <w:tcPr>
            <w:tcW w:w="1555" w:type="dxa"/>
            <w:vAlign w:val="top"/>
            <w:vMerge w:val="continue"/>
            <w:tcBorders>
              <w:top w:val="nil"/>
              <w:bottom w:val="nil"/>
            </w:tcBorders>
          </w:tcPr>
          <w:p>
            <w:pPr>
              <w:rPr>
                <w:rFonts w:ascii="Arial"/>
                <w:sz w:val="21"/>
              </w:rPr>
            </w:pPr>
            <w:r/>
          </w:p>
        </w:tc>
      </w:tr>
      <w:tr>
        <w:trPr>
          <w:trHeight w:val="173" w:hRule="atLeast"/>
        </w:trPr>
        <w:tc>
          <w:tcPr>
            <w:tcW w:w="1355" w:type="dxa"/>
            <w:vAlign w:val="top"/>
          </w:tcPr>
          <w:p>
            <w:pPr>
              <w:ind w:left="106"/>
              <w:spacing w:before="45" w:line="165"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281103010360140201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15" w:line="160" w:lineRule="auto"/>
              <w:rPr>
                <w:rFonts w:ascii="SimSun" w:hAnsi="SimSun" w:eastAsia="SimSun" w:cs="SimSun"/>
                <w:sz w:val="17"/>
                <w:szCs w:val="17"/>
              </w:rPr>
            </w:pPr>
            <w:r>
              <w:rPr>
                <w:rFonts w:ascii="SimSun" w:hAnsi="SimSun" w:eastAsia="SimSun" w:cs="SimSun"/>
                <w:sz w:val="17"/>
                <w:szCs w:val="17"/>
                <w:spacing w:val="4"/>
              </w:rPr>
              <w:t>3×95＋1×35</w:t>
            </w:r>
          </w:p>
        </w:tc>
        <w:tc>
          <w:tcPr>
            <w:tcW w:w="599" w:type="dxa"/>
            <w:vAlign w:val="top"/>
          </w:tcPr>
          <w:p>
            <w:pPr>
              <w:ind w:left="127"/>
              <w:spacing w:before="15" w:line="160"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36"/>
              <w:spacing w:before="43" w:line="119" w:lineRule="exact"/>
              <w:rPr>
                <w:rFonts w:ascii="SimSun" w:hAnsi="SimSun" w:eastAsia="SimSun" w:cs="SimSun"/>
                <w:sz w:val="17"/>
                <w:szCs w:val="17"/>
              </w:rPr>
            </w:pPr>
            <w:r>
              <w:rPr>
                <w:rFonts w:ascii="SimSun" w:hAnsi="SimSun" w:eastAsia="SimSun" w:cs="SimSun"/>
                <w:sz w:val="17"/>
                <w:szCs w:val="17"/>
                <w:spacing w:val="3"/>
                <w:position w:val="-2"/>
              </w:rPr>
              <w:t>220187.19</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45" w:line="165"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281103010360120191</w:t>
            </w:r>
          </w:p>
        </w:tc>
        <w:tc>
          <w:tcPr>
            <w:tcW w:w="923" w:type="dxa"/>
            <w:vAlign w:val="top"/>
            <w:vMerge w:val="continue"/>
            <w:tcBorders>
              <w:top w:val="nil"/>
              <w:bottom w:val="nil"/>
            </w:tcBorders>
          </w:tcPr>
          <w:p>
            <w:pPr>
              <w:rPr>
                <w:rFonts w:ascii="Arial"/>
                <w:sz w:val="21"/>
              </w:rPr>
            </w:pPr>
            <w:r/>
          </w:p>
        </w:tc>
        <w:tc>
          <w:tcPr>
            <w:tcW w:w="1666" w:type="dxa"/>
            <w:vAlign w:val="top"/>
          </w:tcPr>
          <w:p>
            <w:pPr>
              <w:ind w:left="309"/>
              <w:spacing w:before="15" w:line="160" w:lineRule="auto"/>
              <w:rPr>
                <w:rFonts w:ascii="SimSun" w:hAnsi="SimSun" w:eastAsia="SimSun" w:cs="SimSun"/>
                <w:sz w:val="17"/>
                <w:szCs w:val="17"/>
              </w:rPr>
            </w:pPr>
            <w:r>
              <w:rPr>
                <w:rFonts w:ascii="SimSun" w:hAnsi="SimSun" w:eastAsia="SimSun" w:cs="SimSun"/>
                <w:sz w:val="17"/>
                <w:szCs w:val="17"/>
                <w:spacing w:val="4"/>
              </w:rPr>
              <w:t>4×50＋1×25</w:t>
            </w:r>
          </w:p>
        </w:tc>
        <w:tc>
          <w:tcPr>
            <w:tcW w:w="599" w:type="dxa"/>
            <w:vAlign w:val="top"/>
          </w:tcPr>
          <w:p>
            <w:pPr>
              <w:ind w:left="132"/>
              <w:spacing w:before="15" w:line="160"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55"/>
              <w:spacing w:before="43" w:line="119" w:lineRule="exact"/>
              <w:rPr>
                <w:rFonts w:ascii="SimSun" w:hAnsi="SimSun" w:eastAsia="SimSun" w:cs="SimSun"/>
                <w:sz w:val="17"/>
                <w:szCs w:val="17"/>
              </w:rPr>
            </w:pPr>
            <w:r>
              <w:rPr>
                <w:rFonts w:ascii="SimSun" w:hAnsi="SimSun" w:eastAsia="SimSun" w:cs="SimSun"/>
                <w:sz w:val="17"/>
                <w:szCs w:val="17"/>
                <w:spacing w:val="2"/>
                <w:position w:val="-2"/>
              </w:rPr>
              <w:t>153480.12</w:t>
            </w:r>
          </w:p>
        </w:tc>
        <w:tc>
          <w:tcPr>
            <w:tcW w:w="1555" w:type="dxa"/>
            <w:vAlign w:val="top"/>
            <w:vMerge w:val="continue"/>
            <w:tcBorders>
              <w:top w:val="nil"/>
              <w:bottom w:val="nil"/>
            </w:tcBorders>
          </w:tcPr>
          <w:p>
            <w:pPr>
              <w:rPr>
                <w:rFonts w:ascii="Arial"/>
                <w:sz w:val="21"/>
              </w:rPr>
            </w:pPr>
            <w:r/>
          </w:p>
        </w:tc>
      </w:tr>
      <w:tr>
        <w:trPr>
          <w:trHeight w:val="165" w:hRule="atLeast"/>
        </w:trPr>
        <w:tc>
          <w:tcPr>
            <w:tcW w:w="1355" w:type="dxa"/>
            <w:vAlign w:val="top"/>
          </w:tcPr>
          <w:p>
            <w:pPr>
              <w:ind w:left="106"/>
              <w:spacing w:before="42"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281103010360150201</w:t>
            </w:r>
          </w:p>
        </w:tc>
        <w:tc>
          <w:tcPr>
            <w:tcW w:w="923" w:type="dxa"/>
            <w:vAlign w:val="top"/>
            <w:vMerge w:val="continue"/>
            <w:tcBorders>
              <w:top w:val="nil"/>
              <w:bottom w:val="nil"/>
            </w:tcBorders>
          </w:tcPr>
          <w:p>
            <w:pPr>
              <w:rPr>
                <w:rFonts w:ascii="Arial"/>
                <w:sz w:val="21"/>
              </w:rPr>
            </w:pPr>
            <w:r/>
          </w:p>
        </w:tc>
        <w:tc>
          <w:tcPr>
            <w:tcW w:w="1666" w:type="dxa"/>
            <w:vAlign w:val="top"/>
          </w:tcPr>
          <w:p>
            <w:pPr>
              <w:ind w:left="261"/>
              <w:spacing w:before="12" w:line="143" w:lineRule="exact"/>
              <w:rPr>
                <w:rFonts w:ascii="SimSun" w:hAnsi="SimSun" w:eastAsia="SimSun" w:cs="SimSun"/>
                <w:sz w:val="17"/>
                <w:szCs w:val="17"/>
              </w:rPr>
            </w:pPr>
            <w:r>
              <w:rPr>
                <w:rFonts w:ascii="SimSun" w:hAnsi="SimSun" w:eastAsia="SimSun" w:cs="SimSun"/>
                <w:sz w:val="17"/>
                <w:szCs w:val="17"/>
                <w:spacing w:val="4"/>
                <w:position w:val="-2"/>
              </w:rPr>
              <w:t>3×120＋1×35</w:t>
            </w:r>
          </w:p>
        </w:tc>
        <w:tc>
          <w:tcPr>
            <w:tcW w:w="599" w:type="dxa"/>
            <w:vAlign w:val="top"/>
          </w:tcPr>
          <w:p>
            <w:pPr>
              <w:ind w:left="127"/>
              <w:spacing w:before="12" w:line="143" w:lineRule="exact"/>
              <w:rPr>
                <w:rFonts w:ascii="SimSun" w:hAnsi="SimSun" w:eastAsia="SimSun" w:cs="SimSun"/>
                <w:sz w:val="17"/>
                <w:szCs w:val="17"/>
              </w:rPr>
            </w:pPr>
            <w:r>
              <w:rPr>
                <w:rFonts w:ascii="SimSun" w:hAnsi="SimSun" w:eastAsia="SimSun" w:cs="SimSun"/>
                <w:sz w:val="17"/>
                <w:szCs w:val="17"/>
                <w:spacing w:val="6"/>
                <w:position w:val="-2"/>
              </w:rPr>
              <w:t>千米</w:t>
            </w:r>
          </w:p>
        </w:tc>
        <w:tc>
          <w:tcPr>
            <w:tcW w:w="1255" w:type="dxa"/>
            <w:vAlign w:val="top"/>
          </w:tcPr>
          <w:p>
            <w:pPr>
              <w:ind w:left="236"/>
              <w:spacing w:before="40" w:line="115" w:lineRule="exact"/>
              <w:rPr>
                <w:rFonts w:ascii="SimSun" w:hAnsi="SimSun" w:eastAsia="SimSun" w:cs="SimSun"/>
                <w:sz w:val="17"/>
                <w:szCs w:val="17"/>
              </w:rPr>
            </w:pPr>
            <w:r>
              <w:rPr>
                <w:rFonts w:ascii="SimSun" w:hAnsi="SimSun" w:eastAsia="SimSun" w:cs="SimSun"/>
                <w:sz w:val="17"/>
                <w:szCs w:val="17"/>
                <w:spacing w:val="3"/>
                <w:position w:val="-2"/>
              </w:rPr>
              <w:t>272704.57</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42"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281103010360130191</w:t>
            </w:r>
          </w:p>
        </w:tc>
        <w:tc>
          <w:tcPr>
            <w:tcW w:w="923" w:type="dxa"/>
            <w:vAlign w:val="top"/>
            <w:vMerge w:val="continue"/>
            <w:tcBorders>
              <w:top w:val="nil"/>
              <w:bottom w:val="nil"/>
            </w:tcBorders>
          </w:tcPr>
          <w:p>
            <w:pPr>
              <w:rPr>
                <w:rFonts w:ascii="Arial"/>
                <w:sz w:val="21"/>
              </w:rPr>
            </w:pPr>
            <w:r/>
          </w:p>
        </w:tc>
        <w:tc>
          <w:tcPr>
            <w:tcW w:w="1666" w:type="dxa"/>
            <w:vAlign w:val="top"/>
          </w:tcPr>
          <w:p>
            <w:pPr>
              <w:ind w:left="309"/>
              <w:spacing w:before="12" w:line="143" w:lineRule="exact"/>
              <w:rPr>
                <w:rFonts w:ascii="SimSun" w:hAnsi="SimSun" w:eastAsia="SimSun" w:cs="SimSun"/>
                <w:sz w:val="17"/>
                <w:szCs w:val="17"/>
              </w:rPr>
            </w:pPr>
            <w:r>
              <w:rPr>
                <w:rFonts w:ascii="SimSun" w:hAnsi="SimSun" w:eastAsia="SimSun" w:cs="SimSun"/>
                <w:sz w:val="17"/>
                <w:szCs w:val="17"/>
                <w:spacing w:val="4"/>
                <w:position w:val="-2"/>
              </w:rPr>
              <w:t>4×70＋1×35</w:t>
            </w:r>
          </w:p>
        </w:tc>
        <w:tc>
          <w:tcPr>
            <w:tcW w:w="599" w:type="dxa"/>
            <w:vAlign w:val="top"/>
          </w:tcPr>
          <w:p>
            <w:pPr>
              <w:ind w:left="132"/>
              <w:spacing w:before="12" w:line="143" w:lineRule="exact"/>
              <w:rPr>
                <w:rFonts w:ascii="SimSun" w:hAnsi="SimSun" w:eastAsia="SimSun" w:cs="SimSun"/>
                <w:sz w:val="17"/>
                <w:szCs w:val="17"/>
              </w:rPr>
            </w:pPr>
            <w:r>
              <w:rPr>
                <w:rFonts w:ascii="SimSun" w:hAnsi="SimSun" w:eastAsia="SimSun" w:cs="SimSun"/>
                <w:sz w:val="17"/>
                <w:szCs w:val="17"/>
                <w:spacing w:val="6"/>
                <w:position w:val="-2"/>
              </w:rPr>
              <w:t>千米</w:t>
            </w:r>
          </w:p>
        </w:tc>
        <w:tc>
          <w:tcPr>
            <w:tcW w:w="1254" w:type="dxa"/>
            <w:vAlign w:val="top"/>
          </w:tcPr>
          <w:p>
            <w:pPr>
              <w:ind w:left="243"/>
              <w:spacing w:before="39" w:line="116" w:lineRule="exact"/>
              <w:rPr>
                <w:rFonts w:ascii="SimSun" w:hAnsi="SimSun" w:eastAsia="SimSun" w:cs="SimSun"/>
                <w:sz w:val="17"/>
                <w:szCs w:val="17"/>
              </w:rPr>
            </w:pPr>
            <w:r>
              <w:rPr>
                <w:rFonts w:ascii="SimSun" w:hAnsi="SimSun" w:eastAsia="SimSun" w:cs="SimSun"/>
                <w:sz w:val="17"/>
                <w:szCs w:val="17"/>
                <w:spacing w:val="3"/>
                <w:position w:val="-2"/>
              </w:rPr>
              <w:t>217461.69</w:t>
            </w:r>
          </w:p>
        </w:tc>
        <w:tc>
          <w:tcPr>
            <w:tcW w:w="1555" w:type="dxa"/>
            <w:vAlign w:val="top"/>
            <w:vMerge w:val="continue"/>
            <w:tcBorders>
              <w:top w:val="nil"/>
              <w:bottom w:val="nil"/>
            </w:tcBorders>
          </w:tcPr>
          <w:p>
            <w:pPr>
              <w:rPr>
                <w:rFonts w:ascii="Arial"/>
                <w:sz w:val="21"/>
              </w:rPr>
            </w:pPr>
            <w:r/>
          </w:p>
        </w:tc>
      </w:tr>
      <w:tr>
        <w:trPr>
          <w:trHeight w:val="165" w:hRule="atLeast"/>
        </w:trPr>
        <w:tc>
          <w:tcPr>
            <w:tcW w:w="1355" w:type="dxa"/>
            <w:vAlign w:val="top"/>
          </w:tcPr>
          <w:p>
            <w:pPr>
              <w:ind w:left="106"/>
              <w:spacing w:before="42"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281103010360160201</w:t>
            </w:r>
          </w:p>
        </w:tc>
        <w:tc>
          <w:tcPr>
            <w:tcW w:w="923" w:type="dxa"/>
            <w:vAlign w:val="top"/>
            <w:vMerge w:val="continue"/>
            <w:tcBorders>
              <w:top w:val="nil"/>
              <w:bottom w:val="nil"/>
            </w:tcBorders>
          </w:tcPr>
          <w:p>
            <w:pPr>
              <w:rPr>
                <w:rFonts w:ascii="Arial"/>
                <w:sz w:val="21"/>
              </w:rPr>
            </w:pPr>
            <w:r/>
          </w:p>
        </w:tc>
        <w:tc>
          <w:tcPr>
            <w:tcW w:w="1666" w:type="dxa"/>
            <w:vAlign w:val="top"/>
          </w:tcPr>
          <w:p>
            <w:pPr>
              <w:ind w:left="261"/>
              <w:spacing w:before="10" w:line="157" w:lineRule="auto"/>
              <w:rPr>
                <w:rFonts w:ascii="SimSun" w:hAnsi="SimSun" w:eastAsia="SimSun" w:cs="SimSun"/>
                <w:sz w:val="17"/>
                <w:szCs w:val="17"/>
              </w:rPr>
            </w:pPr>
            <w:r>
              <w:rPr>
                <w:rFonts w:ascii="SimSun" w:hAnsi="SimSun" w:eastAsia="SimSun" w:cs="SimSun"/>
                <w:sz w:val="17"/>
                <w:szCs w:val="17"/>
                <w:spacing w:val="4"/>
              </w:rPr>
              <w:t>3×150＋1×50</w:t>
            </w:r>
          </w:p>
        </w:tc>
        <w:tc>
          <w:tcPr>
            <w:tcW w:w="599" w:type="dxa"/>
            <w:vAlign w:val="top"/>
          </w:tcPr>
          <w:p>
            <w:pPr>
              <w:ind w:left="127"/>
              <w:spacing w:before="10" w:line="157"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38"/>
              <w:spacing w:before="37" w:line="118" w:lineRule="exact"/>
              <w:rPr>
                <w:rFonts w:ascii="SimSun" w:hAnsi="SimSun" w:eastAsia="SimSun" w:cs="SimSun"/>
                <w:sz w:val="17"/>
                <w:szCs w:val="17"/>
              </w:rPr>
            </w:pPr>
            <w:r>
              <w:rPr>
                <w:rFonts w:ascii="SimSun" w:hAnsi="SimSun" w:eastAsia="SimSun" w:cs="SimSun"/>
                <w:sz w:val="17"/>
                <w:szCs w:val="17"/>
                <w:spacing w:val="3"/>
                <w:position w:val="-2"/>
              </w:rPr>
              <w:t>324818.16</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42"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281103010360140191</w:t>
            </w:r>
          </w:p>
        </w:tc>
        <w:tc>
          <w:tcPr>
            <w:tcW w:w="923" w:type="dxa"/>
            <w:vAlign w:val="top"/>
            <w:vMerge w:val="continue"/>
            <w:tcBorders>
              <w:top w:val="nil"/>
              <w:bottom w:val="nil"/>
            </w:tcBorders>
          </w:tcPr>
          <w:p>
            <w:pPr>
              <w:rPr>
                <w:rFonts w:ascii="Arial"/>
                <w:sz w:val="21"/>
              </w:rPr>
            </w:pPr>
            <w:r/>
          </w:p>
        </w:tc>
        <w:tc>
          <w:tcPr>
            <w:tcW w:w="1666" w:type="dxa"/>
            <w:vAlign w:val="top"/>
          </w:tcPr>
          <w:p>
            <w:pPr>
              <w:ind w:left="309"/>
              <w:spacing w:before="10" w:line="157" w:lineRule="auto"/>
              <w:rPr>
                <w:rFonts w:ascii="SimSun" w:hAnsi="SimSun" w:eastAsia="SimSun" w:cs="SimSun"/>
                <w:sz w:val="17"/>
                <w:szCs w:val="17"/>
              </w:rPr>
            </w:pPr>
            <w:r>
              <w:rPr>
                <w:rFonts w:ascii="SimSun" w:hAnsi="SimSun" w:eastAsia="SimSun" w:cs="SimSun"/>
                <w:sz w:val="17"/>
                <w:szCs w:val="17"/>
                <w:spacing w:val="4"/>
              </w:rPr>
              <w:t>4×95＋1×50</w:t>
            </w:r>
          </w:p>
        </w:tc>
        <w:tc>
          <w:tcPr>
            <w:tcW w:w="599" w:type="dxa"/>
            <w:vAlign w:val="top"/>
          </w:tcPr>
          <w:p>
            <w:pPr>
              <w:ind w:left="132"/>
              <w:spacing w:before="10" w:line="157"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43"/>
              <w:spacing w:before="37" w:line="118" w:lineRule="exact"/>
              <w:rPr>
                <w:rFonts w:ascii="SimSun" w:hAnsi="SimSun" w:eastAsia="SimSun" w:cs="SimSun"/>
                <w:sz w:val="17"/>
                <w:szCs w:val="17"/>
              </w:rPr>
            </w:pPr>
            <w:r>
              <w:rPr>
                <w:rFonts w:ascii="SimSun" w:hAnsi="SimSun" w:eastAsia="SimSun" w:cs="SimSun"/>
                <w:sz w:val="17"/>
                <w:szCs w:val="17"/>
                <w:spacing w:val="3"/>
                <w:position w:val="-2"/>
              </w:rPr>
              <w:t>296245.10</w:t>
            </w:r>
          </w:p>
        </w:tc>
        <w:tc>
          <w:tcPr>
            <w:tcW w:w="1555" w:type="dxa"/>
            <w:vAlign w:val="top"/>
            <w:vMerge w:val="continue"/>
            <w:tcBorders>
              <w:top w:val="nil"/>
              <w:bottom w:val="nil"/>
            </w:tcBorders>
          </w:tcPr>
          <w:p>
            <w:pPr>
              <w:rPr>
                <w:rFonts w:ascii="Arial"/>
                <w:sz w:val="21"/>
              </w:rPr>
            </w:pPr>
            <w:r/>
          </w:p>
        </w:tc>
      </w:tr>
      <w:tr>
        <w:trPr>
          <w:trHeight w:val="165" w:hRule="atLeast"/>
        </w:trPr>
        <w:tc>
          <w:tcPr>
            <w:tcW w:w="1355" w:type="dxa"/>
            <w:vAlign w:val="top"/>
          </w:tcPr>
          <w:p>
            <w:pPr>
              <w:ind w:left="106"/>
              <w:spacing w:before="42"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281103010360170201</w:t>
            </w:r>
          </w:p>
        </w:tc>
        <w:tc>
          <w:tcPr>
            <w:tcW w:w="923" w:type="dxa"/>
            <w:vAlign w:val="top"/>
            <w:vMerge w:val="continue"/>
            <w:tcBorders>
              <w:top w:val="nil"/>
              <w:bottom w:val="nil"/>
            </w:tcBorders>
          </w:tcPr>
          <w:p>
            <w:pPr>
              <w:rPr>
                <w:rFonts w:ascii="Arial"/>
                <w:sz w:val="21"/>
              </w:rPr>
            </w:pPr>
            <w:r/>
          </w:p>
        </w:tc>
        <w:tc>
          <w:tcPr>
            <w:tcW w:w="1666" w:type="dxa"/>
            <w:vAlign w:val="top"/>
          </w:tcPr>
          <w:p>
            <w:pPr>
              <w:ind w:left="261"/>
              <w:spacing w:before="10" w:line="157" w:lineRule="auto"/>
              <w:rPr>
                <w:rFonts w:ascii="SimSun" w:hAnsi="SimSun" w:eastAsia="SimSun" w:cs="SimSun"/>
                <w:sz w:val="17"/>
                <w:szCs w:val="17"/>
              </w:rPr>
            </w:pPr>
            <w:r>
              <w:rPr>
                <w:rFonts w:ascii="SimSun" w:hAnsi="SimSun" w:eastAsia="SimSun" w:cs="SimSun"/>
                <w:sz w:val="17"/>
                <w:szCs w:val="17"/>
                <w:spacing w:val="4"/>
              </w:rPr>
              <w:t>3×185＋1×50</w:t>
            </w:r>
          </w:p>
        </w:tc>
        <w:tc>
          <w:tcPr>
            <w:tcW w:w="599" w:type="dxa"/>
            <w:vAlign w:val="top"/>
          </w:tcPr>
          <w:p>
            <w:pPr>
              <w:ind w:left="127"/>
              <w:spacing w:before="10" w:line="157"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33"/>
              <w:spacing w:before="37" w:line="118" w:lineRule="exact"/>
              <w:rPr>
                <w:rFonts w:ascii="SimSun" w:hAnsi="SimSun" w:eastAsia="SimSun" w:cs="SimSun"/>
                <w:sz w:val="17"/>
                <w:szCs w:val="17"/>
              </w:rPr>
            </w:pPr>
            <w:r>
              <w:rPr>
                <w:rFonts w:ascii="SimSun" w:hAnsi="SimSun" w:eastAsia="SimSun" w:cs="SimSun"/>
                <w:sz w:val="17"/>
                <w:szCs w:val="17"/>
                <w:spacing w:val="4"/>
                <w:position w:val="-2"/>
              </w:rPr>
              <w:t>417057.91</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42"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281103010360150191</w:t>
            </w:r>
          </w:p>
        </w:tc>
        <w:tc>
          <w:tcPr>
            <w:tcW w:w="923" w:type="dxa"/>
            <w:vAlign w:val="top"/>
            <w:vMerge w:val="continue"/>
            <w:tcBorders>
              <w:top w:val="nil"/>
              <w:bottom w:val="nil"/>
            </w:tcBorders>
          </w:tcPr>
          <w:p>
            <w:pPr>
              <w:rPr>
                <w:rFonts w:ascii="Arial"/>
                <w:sz w:val="21"/>
              </w:rPr>
            </w:pPr>
            <w:r/>
          </w:p>
        </w:tc>
        <w:tc>
          <w:tcPr>
            <w:tcW w:w="1666" w:type="dxa"/>
            <w:vAlign w:val="top"/>
          </w:tcPr>
          <w:p>
            <w:pPr>
              <w:ind w:left="264"/>
              <w:spacing w:before="10" w:line="157" w:lineRule="auto"/>
              <w:rPr>
                <w:rFonts w:ascii="SimSun" w:hAnsi="SimSun" w:eastAsia="SimSun" w:cs="SimSun"/>
                <w:sz w:val="17"/>
                <w:szCs w:val="17"/>
              </w:rPr>
            </w:pPr>
            <w:r>
              <w:rPr>
                <w:rFonts w:ascii="SimSun" w:hAnsi="SimSun" w:eastAsia="SimSun" w:cs="SimSun"/>
                <w:sz w:val="17"/>
                <w:szCs w:val="17"/>
                <w:spacing w:val="4"/>
              </w:rPr>
              <w:t>4×120＋1×70</w:t>
            </w:r>
          </w:p>
        </w:tc>
        <w:tc>
          <w:tcPr>
            <w:tcW w:w="599" w:type="dxa"/>
            <w:vAlign w:val="top"/>
          </w:tcPr>
          <w:p>
            <w:pPr>
              <w:ind w:left="132"/>
              <w:spacing w:before="10" w:line="157"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45"/>
              <w:spacing w:before="38" w:line="116" w:lineRule="exact"/>
              <w:rPr>
                <w:rFonts w:ascii="SimSun" w:hAnsi="SimSun" w:eastAsia="SimSun" w:cs="SimSun"/>
                <w:sz w:val="17"/>
                <w:szCs w:val="17"/>
              </w:rPr>
            </w:pPr>
            <w:r>
              <w:rPr>
                <w:rFonts w:ascii="SimSun" w:hAnsi="SimSun" w:eastAsia="SimSun" w:cs="SimSun"/>
                <w:sz w:val="17"/>
                <w:szCs w:val="17"/>
                <w:spacing w:val="3"/>
                <w:position w:val="-2"/>
              </w:rPr>
              <w:t>379258.53</w:t>
            </w:r>
          </w:p>
        </w:tc>
        <w:tc>
          <w:tcPr>
            <w:tcW w:w="1555" w:type="dxa"/>
            <w:vAlign w:val="top"/>
            <w:vMerge w:val="continue"/>
            <w:tcBorders>
              <w:top w:val="nil"/>
              <w:bottom w:val="nil"/>
            </w:tcBorders>
          </w:tcPr>
          <w:p>
            <w:pPr>
              <w:rPr>
                <w:rFonts w:ascii="Arial"/>
                <w:sz w:val="21"/>
              </w:rPr>
            </w:pPr>
            <w:r/>
          </w:p>
        </w:tc>
      </w:tr>
      <w:tr>
        <w:trPr>
          <w:trHeight w:val="165" w:hRule="atLeast"/>
        </w:trPr>
        <w:tc>
          <w:tcPr>
            <w:tcW w:w="1355" w:type="dxa"/>
            <w:vAlign w:val="top"/>
          </w:tcPr>
          <w:p>
            <w:pPr>
              <w:ind w:left="106"/>
              <w:spacing w:before="42"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281103010360180201</w:t>
            </w:r>
          </w:p>
        </w:tc>
        <w:tc>
          <w:tcPr>
            <w:tcW w:w="923" w:type="dxa"/>
            <w:vAlign w:val="top"/>
            <w:vMerge w:val="continue"/>
            <w:tcBorders>
              <w:top w:val="nil"/>
              <w:bottom w:val="nil"/>
            </w:tcBorders>
          </w:tcPr>
          <w:p>
            <w:pPr>
              <w:rPr>
                <w:rFonts w:ascii="Arial"/>
                <w:sz w:val="21"/>
              </w:rPr>
            </w:pPr>
            <w:r/>
          </w:p>
        </w:tc>
        <w:tc>
          <w:tcPr>
            <w:tcW w:w="1666" w:type="dxa"/>
            <w:vAlign w:val="top"/>
          </w:tcPr>
          <w:p>
            <w:pPr>
              <w:ind w:left="261"/>
              <w:spacing w:before="9" w:line="158" w:lineRule="auto"/>
              <w:rPr>
                <w:rFonts w:ascii="SimSun" w:hAnsi="SimSun" w:eastAsia="SimSun" w:cs="SimSun"/>
                <w:sz w:val="17"/>
                <w:szCs w:val="17"/>
              </w:rPr>
            </w:pPr>
            <w:r>
              <w:rPr>
                <w:rFonts w:ascii="SimSun" w:hAnsi="SimSun" w:eastAsia="SimSun" w:cs="SimSun"/>
                <w:sz w:val="17"/>
                <w:szCs w:val="17"/>
                <w:spacing w:val="4"/>
              </w:rPr>
              <w:t>3×240＋1×70</w:t>
            </w:r>
          </w:p>
        </w:tc>
        <w:tc>
          <w:tcPr>
            <w:tcW w:w="599" w:type="dxa"/>
            <w:vAlign w:val="top"/>
          </w:tcPr>
          <w:p>
            <w:pPr>
              <w:ind w:left="127"/>
              <w:spacing w:before="9" w:line="158"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38"/>
              <w:spacing w:before="38" w:line="116" w:lineRule="exact"/>
              <w:rPr>
                <w:rFonts w:ascii="SimSun" w:hAnsi="SimSun" w:eastAsia="SimSun" w:cs="SimSun"/>
                <w:sz w:val="17"/>
                <w:szCs w:val="17"/>
              </w:rPr>
            </w:pPr>
            <w:r>
              <w:rPr>
                <w:rFonts w:ascii="SimSun" w:hAnsi="SimSun" w:eastAsia="SimSun" w:cs="SimSun"/>
                <w:sz w:val="17"/>
                <w:szCs w:val="17"/>
                <w:spacing w:val="3"/>
                <w:position w:val="-2"/>
              </w:rPr>
              <w:t>539347.70</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42"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281103010360160191</w:t>
            </w:r>
          </w:p>
        </w:tc>
        <w:tc>
          <w:tcPr>
            <w:tcW w:w="923" w:type="dxa"/>
            <w:vAlign w:val="top"/>
            <w:vMerge w:val="continue"/>
            <w:tcBorders>
              <w:top w:val="nil"/>
              <w:bottom w:val="nil"/>
            </w:tcBorders>
          </w:tcPr>
          <w:p>
            <w:pPr>
              <w:rPr>
                <w:rFonts w:ascii="Arial"/>
                <w:sz w:val="21"/>
              </w:rPr>
            </w:pPr>
            <w:r/>
          </w:p>
        </w:tc>
        <w:tc>
          <w:tcPr>
            <w:tcW w:w="1666" w:type="dxa"/>
            <w:vAlign w:val="top"/>
          </w:tcPr>
          <w:p>
            <w:pPr>
              <w:ind w:left="264"/>
              <w:spacing w:before="9" w:line="158" w:lineRule="auto"/>
              <w:rPr>
                <w:rFonts w:ascii="SimSun" w:hAnsi="SimSun" w:eastAsia="SimSun" w:cs="SimSun"/>
                <w:sz w:val="17"/>
                <w:szCs w:val="17"/>
              </w:rPr>
            </w:pPr>
            <w:r>
              <w:rPr>
                <w:rFonts w:ascii="SimSun" w:hAnsi="SimSun" w:eastAsia="SimSun" w:cs="SimSun"/>
                <w:sz w:val="17"/>
                <w:szCs w:val="17"/>
                <w:spacing w:val="4"/>
              </w:rPr>
              <w:t>4×150＋1×70</w:t>
            </w:r>
          </w:p>
        </w:tc>
        <w:tc>
          <w:tcPr>
            <w:tcW w:w="599" w:type="dxa"/>
            <w:vAlign w:val="top"/>
          </w:tcPr>
          <w:p>
            <w:pPr>
              <w:ind w:left="132"/>
              <w:spacing w:before="9" w:line="158"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41"/>
              <w:spacing w:before="38" w:line="116" w:lineRule="exact"/>
              <w:rPr>
                <w:rFonts w:ascii="SimSun" w:hAnsi="SimSun" w:eastAsia="SimSun" w:cs="SimSun"/>
                <w:sz w:val="17"/>
                <w:szCs w:val="17"/>
              </w:rPr>
            </w:pPr>
            <w:r>
              <w:rPr>
                <w:rFonts w:ascii="SimSun" w:hAnsi="SimSun" w:eastAsia="SimSun" w:cs="SimSun"/>
                <w:sz w:val="17"/>
                <w:szCs w:val="17"/>
                <w:spacing w:val="4"/>
                <w:position w:val="-2"/>
              </w:rPr>
              <w:t>458726.80</w:t>
            </w:r>
          </w:p>
        </w:tc>
        <w:tc>
          <w:tcPr>
            <w:tcW w:w="1555" w:type="dxa"/>
            <w:vAlign w:val="top"/>
            <w:vMerge w:val="continue"/>
            <w:tcBorders>
              <w:top w:val="nil"/>
              <w:bottom w:val="nil"/>
            </w:tcBorders>
          </w:tcPr>
          <w:p>
            <w:pPr>
              <w:rPr>
                <w:rFonts w:ascii="Arial"/>
                <w:sz w:val="21"/>
              </w:rPr>
            </w:pPr>
            <w:r/>
          </w:p>
        </w:tc>
      </w:tr>
      <w:tr>
        <w:trPr>
          <w:trHeight w:val="165" w:hRule="atLeast"/>
        </w:trPr>
        <w:tc>
          <w:tcPr>
            <w:tcW w:w="1355" w:type="dxa"/>
            <w:vAlign w:val="top"/>
          </w:tcPr>
          <w:p>
            <w:pPr>
              <w:ind w:left="106"/>
              <w:spacing w:before="42"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281103010360190201</w:t>
            </w:r>
          </w:p>
        </w:tc>
        <w:tc>
          <w:tcPr>
            <w:tcW w:w="923" w:type="dxa"/>
            <w:vAlign w:val="top"/>
            <w:vMerge w:val="continue"/>
            <w:tcBorders>
              <w:top w:val="nil"/>
              <w:bottom w:val="nil"/>
            </w:tcBorders>
          </w:tcPr>
          <w:p>
            <w:pPr>
              <w:rPr>
                <w:rFonts w:ascii="Arial"/>
                <w:sz w:val="21"/>
              </w:rPr>
            </w:pPr>
            <w:r/>
          </w:p>
        </w:tc>
        <w:tc>
          <w:tcPr>
            <w:tcW w:w="1666" w:type="dxa"/>
            <w:vAlign w:val="top"/>
          </w:tcPr>
          <w:p>
            <w:pPr>
              <w:ind w:left="261"/>
              <w:spacing w:before="12" w:line="143" w:lineRule="exact"/>
              <w:rPr>
                <w:rFonts w:ascii="SimSun" w:hAnsi="SimSun" w:eastAsia="SimSun" w:cs="SimSun"/>
                <w:sz w:val="17"/>
                <w:szCs w:val="17"/>
              </w:rPr>
            </w:pPr>
            <w:r>
              <w:rPr>
                <w:rFonts w:ascii="SimSun" w:hAnsi="SimSun" w:eastAsia="SimSun" w:cs="SimSun"/>
                <w:sz w:val="17"/>
                <w:szCs w:val="17"/>
                <w:spacing w:val="4"/>
                <w:position w:val="-2"/>
              </w:rPr>
              <w:t>3×300＋1×95</w:t>
            </w:r>
          </w:p>
        </w:tc>
        <w:tc>
          <w:tcPr>
            <w:tcW w:w="599" w:type="dxa"/>
            <w:vAlign w:val="top"/>
          </w:tcPr>
          <w:p>
            <w:pPr>
              <w:ind w:left="127"/>
              <w:spacing w:before="12" w:line="143" w:lineRule="exact"/>
              <w:rPr>
                <w:rFonts w:ascii="SimSun" w:hAnsi="SimSun" w:eastAsia="SimSun" w:cs="SimSun"/>
                <w:sz w:val="17"/>
                <w:szCs w:val="17"/>
              </w:rPr>
            </w:pPr>
            <w:r>
              <w:rPr>
                <w:rFonts w:ascii="SimSun" w:hAnsi="SimSun" w:eastAsia="SimSun" w:cs="SimSun"/>
                <w:sz w:val="17"/>
                <w:szCs w:val="17"/>
                <w:spacing w:val="6"/>
                <w:position w:val="-2"/>
              </w:rPr>
              <w:t>千米</w:t>
            </w:r>
          </w:p>
        </w:tc>
        <w:tc>
          <w:tcPr>
            <w:tcW w:w="1255" w:type="dxa"/>
            <w:vAlign w:val="top"/>
          </w:tcPr>
          <w:p>
            <w:pPr>
              <w:ind w:left="235"/>
              <w:spacing w:before="39" w:line="116" w:lineRule="exact"/>
              <w:rPr>
                <w:rFonts w:ascii="SimSun" w:hAnsi="SimSun" w:eastAsia="SimSun" w:cs="SimSun"/>
                <w:sz w:val="17"/>
                <w:szCs w:val="17"/>
              </w:rPr>
            </w:pPr>
            <w:r>
              <w:rPr>
                <w:rFonts w:ascii="SimSun" w:hAnsi="SimSun" w:eastAsia="SimSun" w:cs="SimSun"/>
                <w:sz w:val="17"/>
                <w:szCs w:val="17"/>
                <w:spacing w:val="4"/>
                <w:position w:val="-2"/>
              </w:rPr>
              <w:t>681946.17</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42"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281103010360170191</w:t>
            </w:r>
          </w:p>
        </w:tc>
        <w:tc>
          <w:tcPr>
            <w:tcW w:w="923" w:type="dxa"/>
            <w:vAlign w:val="top"/>
            <w:vMerge w:val="continue"/>
            <w:tcBorders>
              <w:top w:val="nil"/>
              <w:bottom w:val="nil"/>
            </w:tcBorders>
          </w:tcPr>
          <w:p>
            <w:pPr>
              <w:rPr>
                <w:rFonts w:ascii="Arial"/>
                <w:sz w:val="21"/>
              </w:rPr>
            </w:pPr>
            <w:r/>
          </w:p>
        </w:tc>
        <w:tc>
          <w:tcPr>
            <w:tcW w:w="1666" w:type="dxa"/>
            <w:vAlign w:val="top"/>
          </w:tcPr>
          <w:p>
            <w:pPr>
              <w:ind w:left="264"/>
              <w:spacing w:before="12" w:line="143" w:lineRule="exact"/>
              <w:rPr>
                <w:rFonts w:ascii="SimSun" w:hAnsi="SimSun" w:eastAsia="SimSun" w:cs="SimSun"/>
                <w:sz w:val="17"/>
                <w:szCs w:val="17"/>
              </w:rPr>
            </w:pPr>
            <w:r>
              <w:rPr>
                <w:rFonts w:ascii="SimSun" w:hAnsi="SimSun" w:eastAsia="SimSun" w:cs="SimSun"/>
                <w:sz w:val="17"/>
                <w:szCs w:val="17"/>
                <w:spacing w:val="4"/>
                <w:position w:val="-2"/>
              </w:rPr>
              <w:t>4×185＋1×95</w:t>
            </w:r>
          </w:p>
        </w:tc>
        <w:tc>
          <w:tcPr>
            <w:tcW w:w="599" w:type="dxa"/>
            <w:vAlign w:val="top"/>
          </w:tcPr>
          <w:p>
            <w:pPr>
              <w:ind w:left="132"/>
              <w:spacing w:before="12" w:line="143" w:lineRule="exact"/>
              <w:rPr>
                <w:rFonts w:ascii="SimSun" w:hAnsi="SimSun" w:eastAsia="SimSun" w:cs="SimSun"/>
                <w:sz w:val="17"/>
                <w:szCs w:val="17"/>
              </w:rPr>
            </w:pPr>
            <w:r>
              <w:rPr>
                <w:rFonts w:ascii="SimSun" w:hAnsi="SimSun" w:eastAsia="SimSun" w:cs="SimSun"/>
                <w:sz w:val="17"/>
                <w:szCs w:val="17"/>
                <w:spacing w:val="6"/>
                <w:position w:val="-2"/>
              </w:rPr>
              <w:t>千米</w:t>
            </w:r>
          </w:p>
        </w:tc>
        <w:tc>
          <w:tcPr>
            <w:tcW w:w="1254" w:type="dxa"/>
            <w:vAlign w:val="top"/>
          </w:tcPr>
          <w:p>
            <w:pPr>
              <w:ind w:left="245"/>
              <w:spacing w:before="40" w:line="115" w:lineRule="exact"/>
              <w:rPr>
                <w:rFonts w:ascii="SimSun" w:hAnsi="SimSun" w:eastAsia="SimSun" w:cs="SimSun"/>
                <w:sz w:val="17"/>
                <w:szCs w:val="17"/>
              </w:rPr>
            </w:pPr>
            <w:r>
              <w:rPr>
                <w:rFonts w:ascii="SimSun" w:hAnsi="SimSun" w:eastAsia="SimSun" w:cs="SimSun"/>
                <w:sz w:val="17"/>
                <w:szCs w:val="17"/>
                <w:spacing w:val="3"/>
                <w:position w:val="-2"/>
              </w:rPr>
              <w:t>574974.68</w:t>
            </w:r>
          </w:p>
        </w:tc>
        <w:tc>
          <w:tcPr>
            <w:tcW w:w="1555" w:type="dxa"/>
            <w:vAlign w:val="top"/>
            <w:vMerge w:val="continue"/>
            <w:tcBorders>
              <w:top w:val="nil"/>
              <w:bottom w:val="nil"/>
            </w:tcBorders>
          </w:tcPr>
          <w:p>
            <w:pPr>
              <w:rPr>
                <w:rFonts w:ascii="Arial"/>
                <w:sz w:val="21"/>
              </w:rPr>
            </w:pPr>
            <w:r/>
          </w:p>
        </w:tc>
      </w:tr>
      <w:tr>
        <w:trPr>
          <w:trHeight w:val="165" w:hRule="atLeast"/>
        </w:trPr>
        <w:tc>
          <w:tcPr>
            <w:tcW w:w="1355" w:type="dxa"/>
            <w:vAlign w:val="top"/>
          </w:tcPr>
          <w:p>
            <w:pPr>
              <w:ind w:left="106"/>
              <w:spacing w:before="42"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281103010360200201</w:t>
            </w:r>
          </w:p>
        </w:tc>
        <w:tc>
          <w:tcPr>
            <w:tcW w:w="923" w:type="dxa"/>
            <w:vAlign w:val="top"/>
            <w:vMerge w:val="continue"/>
            <w:tcBorders>
              <w:top w:val="nil"/>
              <w:bottom w:val="nil"/>
            </w:tcBorders>
          </w:tcPr>
          <w:p>
            <w:pPr>
              <w:rPr>
                <w:rFonts w:ascii="Arial"/>
                <w:sz w:val="21"/>
              </w:rPr>
            </w:pPr>
            <w:r/>
          </w:p>
        </w:tc>
        <w:tc>
          <w:tcPr>
            <w:tcW w:w="1666" w:type="dxa"/>
            <w:vAlign w:val="top"/>
          </w:tcPr>
          <w:p>
            <w:pPr>
              <w:ind w:left="218"/>
              <w:spacing w:before="10" w:line="157" w:lineRule="auto"/>
              <w:rPr>
                <w:rFonts w:ascii="SimSun" w:hAnsi="SimSun" w:eastAsia="SimSun" w:cs="SimSun"/>
                <w:sz w:val="17"/>
                <w:szCs w:val="17"/>
              </w:rPr>
            </w:pPr>
            <w:r>
              <w:rPr>
                <w:rFonts w:ascii="SimSun" w:hAnsi="SimSun" w:eastAsia="SimSun" w:cs="SimSun"/>
                <w:sz w:val="17"/>
                <w:szCs w:val="17"/>
                <w:spacing w:val="4"/>
              </w:rPr>
              <w:t>3×400＋1×150</w:t>
            </w:r>
          </w:p>
        </w:tc>
        <w:tc>
          <w:tcPr>
            <w:tcW w:w="599" w:type="dxa"/>
            <w:vAlign w:val="top"/>
          </w:tcPr>
          <w:p>
            <w:pPr>
              <w:ind w:left="127"/>
              <w:spacing w:before="10" w:line="157"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35"/>
              <w:spacing w:before="38" w:line="116" w:lineRule="exact"/>
              <w:rPr>
                <w:rFonts w:ascii="SimSun" w:hAnsi="SimSun" w:eastAsia="SimSun" w:cs="SimSun"/>
                <w:sz w:val="17"/>
                <w:szCs w:val="17"/>
              </w:rPr>
            </w:pPr>
            <w:r>
              <w:rPr>
                <w:rFonts w:ascii="SimSun" w:hAnsi="SimSun" w:eastAsia="SimSun" w:cs="SimSun"/>
                <w:sz w:val="17"/>
                <w:szCs w:val="17"/>
                <w:spacing w:val="4"/>
                <w:position w:val="-2"/>
              </w:rPr>
              <w:t>863539.55</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42"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281103010360180191</w:t>
            </w:r>
          </w:p>
        </w:tc>
        <w:tc>
          <w:tcPr>
            <w:tcW w:w="923" w:type="dxa"/>
            <w:vAlign w:val="top"/>
            <w:vMerge w:val="continue"/>
            <w:tcBorders>
              <w:top w:val="nil"/>
              <w:bottom w:val="nil"/>
            </w:tcBorders>
          </w:tcPr>
          <w:p>
            <w:pPr>
              <w:rPr>
                <w:rFonts w:ascii="Arial"/>
                <w:sz w:val="21"/>
              </w:rPr>
            </w:pPr>
            <w:r/>
          </w:p>
        </w:tc>
        <w:tc>
          <w:tcPr>
            <w:tcW w:w="1666" w:type="dxa"/>
            <w:vAlign w:val="top"/>
          </w:tcPr>
          <w:p>
            <w:pPr>
              <w:ind w:left="218"/>
              <w:spacing w:before="10" w:line="157" w:lineRule="auto"/>
              <w:rPr>
                <w:rFonts w:ascii="SimSun" w:hAnsi="SimSun" w:eastAsia="SimSun" w:cs="SimSun"/>
                <w:sz w:val="17"/>
                <w:szCs w:val="17"/>
              </w:rPr>
            </w:pPr>
            <w:r>
              <w:rPr>
                <w:rFonts w:ascii="SimSun" w:hAnsi="SimSun" w:eastAsia="SimSun" w:cs="SimSun"/>
                <w:sz w:val="17"/>
                <w:szCs w:val="17"/>
                <w:spacing w:val="4"/>
              </w:rPr>
              <w:t>4×240＋1×120</w:t>
            </w:r>
          </w:p>
        </w:tc>
        <w:tc>
          <w:tcPr>
            <w:tcW w:w="599" w:type="dxa"/>
            <w:vAlign w:val="top"/>
          </w:tcPr>
          <w:p>
            <w:pPr>
              <w:ind w:left="132"/>
              <w:spacing w:before="10" w:line="157"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46"/>
              <w:spacing w:before="37" w:line="118" w:lineRule="exact"/>
              <w:rPr>
                <w:rFonts w:ascii="SimSun" w:hAnsi="SimSun" w:eastAsia="SimSun" w:cs="SimSun"/>
                <w:sz w:val="17"/>
                <w:szCs w:val="17"/>
              </w:rPr>
            </w:pPr>
            <w:r>
              <w:rPr>
                <w:rFonts w:ascii="SimSun" w:hAnsi="SimSun" w:eastAsia="SimSun" w:cs="SimSun"/>
                <w:sz w:val="17"/>
                <w:szCs w:val="17"/>
                <w:spacing w:val="3"/>
                <w:position w:val="-2"/>
              </w:rPr>
              <w:t>749312.87</w:t>
            </w:r>
          </w:p>
        </w:tc>
        <w:tc>
          <w:tcPr>
            <w:tcW w:w="1555" w:type="dxa"/>
            <w:vAlign w:val="top"/>
            <w:vMerge w:val="continue"/>
            <w:tcBorders>
              <w:top w:val="nil"/>
              <w:bottom w:val="nil"/>
            </w:tcBorders>
          </w:tcPr>
          <w:p>
            <w:pPr>
              <w:rPr>
                <w:rFonts w:ascii="Arial"/>
                <w:sz w:val="21"/>
              </w:rPr>
            </w:pPr>
            <w:r/>
          </w:p>
        </w:tc>
      </w:tr>
      <w:tr>
        <w:trPr>
          <w:trHeight w:val="165" w:hRule="atLeast"/>
        </w:trPr>
        <w:tc>
          <w:tcPr>
            <w:tcW w:w="1355" w:type="dxa"/>
            <w:vAlign w:val="top"/>
          </w:tcPr>
          <w:p>
            <w:pPr>
              <w:ind w:left="106"/>
              <w:spacing w:before="42"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281103010360210201</w:t>
            </w:r>
          </w:p>
        </w:tc>
        <w:tc>
          <w:tcPr>
            <w:tcW w:w="923" w:type="dxa"/>
            <w:vAlign w:val="top"/>
            <w:vMerge w:val="continue"/>
            <w:tcBorders>
              <w:top w:val="nil"/>
              <w:bottom w:val="nil"/>
            </w:tcBorders>
          </w:tcPr>
          <w:p>
            <w:pPr>
              <w:rPr>
                <w:rFonts w:ascii="Arial"/>
                <w:sz w:val="21"/>
              </w:rPr>
            </w:pPr>
            <w:r/>
          </w:p>
        </w:tc>
        <w:tc>
          <w:tcPr>
            <w:tcW w:w="1666" w:type="dxa"/>
            <w:vAlign w:val="top"/>
          </w:tcPr>
          <w:p>
            <w:pPr>
              <w:ind w:left="218"/>
              <w:spacing w:before="10" w:line="157" w:lineRule="auto"/>
              <w:rPr>
                <w:rFonts w:ascii="SimSun" w:hAnsi="SimSun" w:eastAsia="SimSun" w:cs="SimSun"/>
                <w:sz w:val="17"/>
                <w:szCs w:val="17"/>
              </w:rPr>
            </w:pPr>
            <w:r>
              <w:rPr>
                <w:rFonts w:ascii="SimSun" w:hAnsi="SimSun" w:eastAsia="SimSun" w:cs="SimSun"/>
                <w:sz w:val="17"/>
                <w:szCs w:val="17"/>
                <w:spacing w:val="4"/>
              </w:rPr>
              <w:t>3×500＋1×185</w:t>
            </w:r>
          </w:p>
        </w:tc>
        <w:tc>
          <w:tcPr>
            <w:tcW w:w="599" w:type="dxa"/>
            <w:vAlign w:val="top"/>
          </w:tcPr>
          <w:p>
            <w:pPr>
              <w:ind w:left="127"/>
              <w:spacing w:before="10" w:line="157"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02"/>
              <w:spacing w:before="37" w:line="118" w:lineRule="exact"/>
              <w:rPr>
                <w:rFonts w:ascii="SimSun" w:hAnsi="SimSun" w:eastAsia="SimSun" w:cs="SimSun"/>
                <w:sz w:val="17"/>
                <w:szCs w:val="17"/>
              </w:rPr>
            </w:pPr>
            <w:r>
              <w:rPr>
                <w:rFonts w:ascii="SimSun" w:hAnsi="SimSun" w:eastAsia="SimSun" w:cs="SimSun"/>
                <w:sz w:val="17"/>
                <w:szCs w:val="17"/>
                <w:spacing w:val="2"/>
                <w:position w:val="-2"/>
              </w:rPr>
              <w:t>1097784.27</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42"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281103010360190191</w:t>
            </w:r>
          </w:p>
        </w:tc>
        <w:tc>
          <w:tcPr>
            <w:tcW w:w="923" w:type="dxa"/>
            <w:vAlign w:val="top"/>
            <w:vMerge w:val="continue"/>
            <w:tcBorders>
              <w:top w:val="nil"/>
              <w:bottom w:val="nil"/>
            </w:tcBorders>
          </w:tcPr>
          <w:p>
            <w:pPr>
              <w:rPr>
                <w:rFonts w:ascii="Arial"/>
                <w:sz w:val="21"/>
              </w:rPr>
            </w:pPr>
            <w:r/>
          </w:p>
        </w:tc>
        <w:tc>
          <w:tcPr>
            <w:tcW w:w="1666" w:type="dxa"/>
            <w:vAlign w:val="top"/>
          </w:tcPr>
          <w:p>
            <w:pPr>
              <w:ind w:left="218"/>
              <w:spacing w:before="10" w:line="157" w:lineRule="auto"/>
              <w:rPr>
                <w:rFonts w:ascii="SimSun" w:hAnsi="SimSun" w:eastAsia="SimSun" w:cs="SimSun"/>
                <w:sz w:val="17"/>
                <w:szCs w:val="17"/>
              </w:rPr>
            </w:pPr>
            <w:r>
              <w:rPr>
                <w:rFonts w:ascii="SimSun" w:hAnsi="SimSun" w:eastAsia="SimSun" w:cs="SimSun"/>
                <w:sz w:val="17"/>
                <w:szCs w:val="17"/>
                <w:spacing w:val="4"/>
              </w:rPr>
              <w:t>4×300＋1×150</w:t>
            </w:r>
          </w:p>
        </w:tc>
        <w:tc>
          <w:tcPr>
            <w:tcW w:w="599" w:type="dxa"/>
            <w:vAlign w:val="top"/>
          </w:tcPr>
          <w:p>
            <w:pPr>
              <w:ind w:left="132"/>
              <w:spacing w:before="10" w:line="157"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42"/>
              <w:spacing w:before="38" w:line="116" w:lineRule="exact"/>
              <w:rPr>
                <w:rFonts w:ascii="SimSun" w:hAnsi="SimSun" w:eastAsia="SimSun" w:cs="SimSun"/>
                <w:sz w:val="17"/>
                <w:szCs w:val="17"/>
              </w:rPr>
            </w:pPr>
            <w:r>
              <w:rPr>
                <w:rFonts w:ascii="SimSun" w:hAnsi="SimSun" w:eastAsia="SimSun" w:cs="SimSun"/>
                <w:sz w:val="17"/>
                <w:szCs w:val="17"/>
                <w:spacing w:val="4"/>
                <w:position w:val="-2"/>
              </w:rPr>
              <w:t>940072.75</w:t>
            </w:r>
          </w:p>
        </w:tc>
        <w:tc>
          <w:tcPr>
            <w:tcW w:w="1555" w:type="dxa"/>
            <w:vAlign w:val="top"/>
            <w:vMerge w:val="continue"/>
            <w:tcBorders>
              <w:top w:val="nil"/>
              <w:bottom w:val="nil"/>
            </w:tcBorders>
          </w:tcPr>
          <w:p>
            <w:pPr>
              <w:rPr>
                <w:rFonts w:ascii="Arial"/>
                <w:sz w:val="21"/>
              </w:rPr>
            </w:pPr>
            <w:r/>
          </w:p>
        </w:tc>
      </w:tr>
      <w:tr>
        <w:trPr>
          <w:trHeight w:val="165" w:hRule="atLeast"/>
        </w:trPr>
        <w:tc>
          <w:tcPr>
            <w:tcW w:w="1355" w:type="dxa"/>
            <w:vAlign w:val="top"/>
          </w:tcPr>
          <w:p>
            <w:pPr>
              <w:ind w:left="106"/>
              <w:spacing w:before="42"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281103010360050181</w:t>
            </w:r>
          </w:p>
        </w:tc>
        <w:tc>
          <w:tcPr>
            <w:tcW w:w="923" w:type="dxa"/>
            <w:vAlign w:val="top"/>
            <w:vMerge w:val="continue"/>
            <w:tcBorders>
              <w:top w:val="nil"/>
              <w:bottom w:val="nil"/>
            </w:tcBorders>
          </w:tcPr>
          <w:p>
            <w:pPr>
              <w:rPr>
                <w:rFonts w:ascii="Arial"/>
                <w:sz w:val="21"/>
              </w:rPr>
            </w:pPr>
            <w:r/>
          </w:p>
        </w:tc>
        <w:tc>
          <w:tcPr>
            <w:tcW w:w="1666" w:type="dxa"/>
            <w:vAlign w:val="top"/>
          </w:tcPr>
          <w:p>
            <w:pPr>
              <w:ind w:left="218"/>
              <w:spacing w:before="9" w:line="158" w:lineRule="auto"/>
              <w:rPr>
                <w:rFonts w:ascii="SimSun" w:hAnsi="SimSun" w:eastAsia="SimSun" w:cs="SimSun"/>
                <w:sz w:val="17"/>
                <w:szCs w:val="17"/>
              </w:rPr>
            </w:pPr>
            <w:r>
              <w:rPr>
                <w:rFonts w:ascii="SimSun" w:hAnsi="SimSun" w:eastAsia="SimSun" w:cs="SimSun"/>
                <w:sz w:val="17"/>
                <w:szCs w:val="17"/>
                <w:spacing w:val="4"/>
              </w:rPr>
              <w:t>3×2.5＋2×1.5</w:t>
            </w:r>
          </w:p>
        </w:tc>
        <w:tc>
          <w:tcPr>
            <w:tcW w:w="599" w:type="dxa"/>
            <w:vAlign w:val="top"/>
          </w:tcPr>
          <w:p>
            <w:pPr>
              <w:ind w:left="127"/>
              <w:spacing w:before="9" w:line="158"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324"/>
              <w:spacing w:before="38" w:line="116" w:lineRule="exact"/>
              <w:rPr>
                <w:rFonts w:ascii="SimSun" w:hAnsi="SimSun" w:eastAsia="SimSun" w:cs="SimSun"/>
                <w:sz w:val="17"/>
                <w:szCs w:val="17"/>
              </w:rPr>
            </w:pPr>
            <w:r>
              <w:rPr>
                <w:rFonts w:ascii="SimSun" w:hAnsi="SimSun" w:eastAsia="SimSun" w:cs="SimSun"/>
                <w:sz w:val="17"/>
                <w:szCs w:val="17"/>
                <w:spacing w:val="3"/>
                <w:position w:val="-2"/>
              </w:rPr>
              <w:t>9640.79</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42"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281103010360090221</w:t>
            </w:r>
          </w:p>
        </w:tc>
        <w:tc>
          <w:tcPr>
            <w:tcW w:w="923" w:type="dxa"/>
            <w:vAlign w:val="top"/>
            <w:vMerge w:val="continue"/>
            <w:tcBorders>
              <w:top w:val="nil"/>
              <w:bottom w:val="nil"/>
            </w:tcBorders>
          </w:tcPr>
          <w:p>
            <w:pPr>
              <w:rPr>
                <w:rFonts w:ascii="Arial"/>
                <w:sz w:val="21"/>
              </w:rPr>
            </w:pPr>
            <w:r/>
          </w:p>
        </w:tc>
        <w:tc>
          <w:tcPr>
            <w:tcW w:w="1666" w:type="dxa"/>
            <w:vAlign w:val="top"/>
          </w:tcPr>
          <w:p>
            <w:pPr>
              <w:ind w:left="353"/>
              <w:spacing w:before="9" w:line="158" w:lineRule="auto"/>
              <w:rPr>
                <w:rFonts w:ascii="SimSun" w:hAnsi="SimSun" w:eastAsia="SimSun" w:cs="SimSun"/>
                <w:sz w:val="17"/>
                <w:szCs w:val="17"/>
              </w:rPr>
            </w:pPr>
            <w:r>
              <w:rPr>
                <w:rFonts w:ascii="SimSun" w:hAnsi="SimSun" w:eastAsia="SimSun" w:cs="SimSun"/>
                <w:sz w:val="17"/>
                <w:szCs w:val="17"/>
                <w:spacing w:val="4"/>
              </w:rPr>
              <w:t>4×16＋1×6</w:t>
            </w:r>
          </w:p>
        </w:tc>
        <w:tc>
          <w:tcPr>
            <w:tcW w:w="599" w:type="dxa"/>
            <w:vAlign w:val="top"/>
          </w:tcPr>
          <w:p>
            <w:pPr>
              <w:ind w:left="132"/>
              <w:spacing w:before="9" w:line="158"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83"/>
              <w:spacing w:before="38" w:line="116" w:lineRule="exact"/>
              <w:rPr>
                <w:rFonts w:ascii="SimSun" w:hAnsi="SimSun" w:eastAsia="SimSun" w:cs="SimSun"/>
                <w:sz w:val="17"/>
                <w:szCs w:val="17"/>
              </w:rPr>
            </w:pPr>
            <w:r>
              <w:rPr>
                <w:rFonts w:ascii="SimSun" w:hAnsi="SimSun" w:eastAsia="SimSun" w:cs="SimSun"/>
                <w:sz w:val="17"/>
                <w:szCs w:val="17"/>
                <w:spacing w:val="4"/>
                <w:position w:val="-2"/>
              </w:rPr>
              <w:t>48656.02</w:t>
            </w:r>
          </w:p>
        </w:tc>
        <w:tc>
          <w:tcPr>
            <w:tcW w:w="1555" w:type="dxa"/>
            <w:vAlign w:val="top"/>
            <w:vMerge w:val="continue"/>
            <w:tcBorders>
              <w:top w:val="nil"/>
              <w:bottom w:val="nil"/>
            </w:tcBorders>
          </w:tcPr>
          <w:p>
            <w:pPr>
              <w:rPr>
                <w:rFonts w:ascii="Arial"/>
                <w:sz w:val="21"/>
              </w:rPr>
            </w:pPr>
            <w:r/>
          </w:p>
        </w:tc>
      </w:tr>
      <w:tr>
        <w:trPr>
          <w:trHeight w:val="165" w:hRule="atLeast"/>
        </w:trPr>
        <w:tc>
          <w:tcPr>
            <w:tcW w:w="1355" w:type="dxa"/>
            <w:vAlign w:val="top"/>
          </w:tcPr>
          <w:p>
            <w:pPr>
              <w:ind w:left="106"/>
              <w:spacing w:before="42"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281103010360060181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12" w:line="143" w:lineRule="exact"/>
              <w:rPr>
                <w:rFonts w:ascii="SimSun" w:hAnsi="SimSun" w:eastAsia="SimSun" w:cs="SimSun"/>
                <w:sz w:val="17"/>
                <w:szCs w:val="17"/>
              </w:rPr>
            </w:pPr>
            <w:r>
              <w:rPr>
                <w:rFonts w:ascii="SimSun" w:hAnsi="SimSun" w:eastAsia="SimSun" w:cs="SimSun"/>
                <w:sz w:val="17"/>
                <w:szCs w:val="17"/>
                <w:spacing w:val="4"/>
                <w:position w:val="-2"/>
              </w:rPr>
              <w:t>3×4＋2×2.5</w:t>
            </w:r>
          </w:p>
        </w:tc>
        <w:tc>
          <w:tcPr>
            <w:tcW w:w="599" w:type="dxa"/>
            <w:vAlign w:val="top"/>
          </w:tcPr>
          <w:p>
            <w:pPr>
              <w:ind w:left="127"/>
              <w:spacing w:before="12" w:line="143" w:lineRule="exact"/>
              <w:rPr>
                <w:rFonts w:ascii="SimSun" w:hAnsi="SimSun" w:eastAsia="SimSun" w:cs="SimSun"/>
                <w:sz w:val="17"/>
                <w:szCs w:val="17"/>
              </w:rPr>
            </w:pPr>
            <w:r>
              <w:rPr>
                <w:rFonts w:ascii="SimSun" w:hAnsi="SimSun" w:eastAsia="SimSun" w:cs="SimSun"/>
                <w:sz w:val="17"/>
                <w:szCs w:val="17"/>
                <w:spacing w:val="6"/>
                <w:position w:val="-2"/>
              </w:rPr>
              <w:t>千米</w:t>
            </w:r>
          </w:p>
        </w:tc>
        <w:tc>
          <w:tcPr>
            <w:tcW w:w="1255" w:type="dxa"/>
            <w:vAlign w:val="top"/>
          </w:tcPr>
          <w:p>
            <w:pPr>
              <w:ind w:left="291"/>
              <w:spacing w:before="39" w:line="116" w:lineRule="exact"/>
              <w:rPr>
                <w:rFonts w:ascii="SimSun" w:hAnsi="SimSun" w:eastAsia="SimSun" w:cs="SimSun"/>
                <w:sz w:val="17"/>
                <w:szCs w:val="17"/>
              </w:rPr>
            </w:pPr>
            <w:r>
              <w:rPr>
                <w:rFonts w:ascii="SimSun" w:hAnsi="SimSun" w:eastAsia="SimSun" w:cs="SimSun"/>
                <w:sz w:val="17"/>
                <w:szCs w:val="17"/>
                <w:spacing w:val="2"/>
                <w:position w:val="-2"/>
              </w:rPr>
              <w:t>14364.46</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42"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281103010360100221</w:t>
            </w:r>
          </w:p>
        </w:tc>
        <w:tc>
          <w:tcPr>
            <w:tcW w:w="923" w:type="dxa"/>
            <w:vAlign w:val="top"/>
            <w:vMerge w:val="continue"/>
            <w:tcBorders>
              <w:top w:val="nil"/>
              <w:bottom w:val="nil"/>
            </w:tcBorders>
          </w:tcPr>
          <w:p>
            <w:pPr>
              <w:rPr>
                <w:rFonts w:ascii="Arial"/>
                <w:sz w:val="21"/>
              </w:rPr>
            </w:pPr>
            <w:r/>
          </w:p>
        </w:tc>
        <w:tc>
          <w:tcPr>
            <w:tcW w:w="1666" w:type="dxa"/>
            <w:vAlign w:val="top"/>
          </w:tcPr>
          <w:p>
            <w:pPr>
              <w:ind w:left="309"/>
              <w:spacing w:before="12" w:line="143" w:lineRule="exact"/>
              <w:rPr>
                <w:rFonts w:ascii="SimSun" w:hAnsi="SimSun" w:eastAsia="SimSun" w:cs="SimSun"/>
                <w:sz w:val="17"/>
                <w:szCs w:val="17"/>
              </w:rPr>
            </w:pPr>
            <w:r>
              <w:rPr>
                <w:rFonts w:ascii="SimSun" w:hAnsi="SimSun" w:eastAsia="SimSun" w:cs="SimSun"/>
                <w:sz w:val="17"/>
                <w:szCs w:val="17"/>
                <w:spacing w:val="4"/>
                <w:position w:val="-2"/>
              </w:rPr>
              <w:t>4×25＋1×10</w:t>
            </w:r>
          </w:p>
        </w:tc>
        <w:tc>
          <w:tcPr>
            <w:tcW w:w="599" w:type="dxa"/>
            <w:vAlign w:val="top"/>
          </w:tcPr>
          <w:p>
            <w:pPr>
              <w:ind w:left="132"/>
              <w:spacing w:before="12" w:line="143" w:lineRule="exact"/>
              <w:rPr>
                <w:rFonts w:ascii="SimSun" w:hAnsi="SimSun" w:eastAsia="SimSun" w:cs="SimSun"/>
                <w:sz w:val="17"/>
                <w:szCs w:val="17"/>
              </w:rPr>
            </w:pPr>
            <w:r>
              <w:rPr>
                <w:rFonts w:ascii="SimSun" w:hAnsi="SimSun" w:eastAsia="SimSun" w:cs="SimSun"/>
                <w:sz w:val="17"/>
                <w:szCs w:val="17"/>
                <w:spacing w:val="6"/>
                <w:position w:val="-2"/>
              </w:rPr>
              <w:t>千米</w:t>
            </w:r>
          </w:p>
        </w:tc>
        <w:tc>
          <w:tcPr>
            <w:tcW w:w="1254" w:type="dxa"/>
            <w:vAlign w:val="top"/>
          </w:tcPr>
          <w:p>
            <w:pPr>
              <w:ind w:left="288"/>
              <w:spacing w:before="40" w:line="115" w:lineRule="exact"/>
              <w:rPr>
                <w:rFonts w:ascii="SimSun" w:hAnsi="SimSun" w:eastAsia="SimSun" w:cs="SimSun"/>
                <w:sz w:val="17"/>
                <w:szCs w:val="17"/>
              </w:rPr>
            </w:pPr>
            <w:r>
              <w:rPr>
                <w:rFonts w:ascii="SimSun" w:hAnsi="SimSun" w:eastAsia="SimSun" w:cs="SimSun"/>
                <w:sz w:val="17"/>
                <w:szCs w:val="17"/>
                <w:spacing w:val="3"/>
                <w:position w:val="-2"/>
              </w:rPr>
              <w:t>76222.88</w:t>
            </w:r>
          </w:p>
        </w:tc>
        <w:tc>
          <w:tcPr>
            <w:tcW w:w="1555" w:type="dxa"/>
            <w:vAlign w:val="top"/>
            <w:vMerge w:val="continue"/>
            <w:tcBorders>
              <w:top w:val="nil"/>
              <w:bottom w:val="nil"/>
            </w:tcBorders>
          </w:tcPr>
          <w:p>
            <w:pPr>
              <w:rPr>
                <w:rFonts w:ascii="Arial"/>
                <w:sz w:val="21"/>
              </w:rPr>
            </w:pPr>
            <w:r/>
          </w:p>
        </w:tc>
      </w:tr>
      <w:tr>
        <w:trPr>
          <w:trHeight w:val="165" w:hRule="atLeast"/>
        </w:trPr>
        <w:tc>
          <w:tcPr>
            <w:tcW w:w="1355" w:type="dxa"/>
            <w:vAlign w:val="top"/>
          </w:tcPr>
          <w:p>
            <w:pPr>
              <w:ind w:left="106"/>
              <w:spacing w:before="42"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281103010360070181</w:t>
            </w:r>
          </w:p>
        </w:tc>
        <w:tc>
          <w:tcPr>
            <w:tcW w:w="923" w:type="dxa"/>
            <w:vAlign w:val="top"/>
            <w:vMerge w:val="continue"/>
            <w:tcBorders>
              <w:top w:val="nil"/>
              <w:bottom w:val="nil"/>
            </w:tcBorders>
          </w:tcPr>
          <w:p>
            <w:pPr>
              <w:rPr>
                <w:rFonts w:ascii="Arial"/>
                <w:sz w:val="21"/>
              </w:rPr>
            </w:pPr>
            <w:r/>
          </w:p>
        </w:tc>
        <w:tc>
          <w:tcPr>
            <w:tcW w:w="1666" w:type="dxa"/>
            <w:vAlign w:val="top"/>
          </w:tcPr>
          <w:p>
            <w:pPr>
              <w:ind w:left="395"/>
              <w:spacing w:before="10" w:line="157" w:lineRule="auto"/>
              <w:rPr>
                <w:rFonts w:ascii="SimSun" w:hAnsi="SimSun" w:eastAsia="SimSun" w:cs="SimSun"/>
                <w:sz w:val="17"/>
                <w:szCs w:val="17"/>
              </w:rPr>
            </w:pPr>
            <w:r>
              <w:rPr>
                <w:rFonts w:ascii="SimSun" w:hAnsi="SimSun" w:eastAsia="SimSun" w:cs="SimSun"/>
                <w:sz w:val="17"/>
                <w:szCs w:val="17"/>
                <w:spacing w:val="4"/>
              </w:rPr>
              <w:t>3×6＋2×4</w:t>
            </w:r>
          </w:p>
        </w:tc>
        <w:tc>
          <w:tcPr>
            <w:tcW w:w="599" w:type="dxa"/>
            <w:vAlign w:val="top"/>
          </w:tcPr>
          <w:p>
            <w:pPr>
              <w:ind w:left="127"/>
              <w:spacing w:before="10" w:line="157"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80"/>
              <w:spacing w:before="38" w:line="116" w:lineRule="exact"/>
              <w:rPr>
                <w:rFonts w:ascii="SimSun" w:hAnsi="SimSun" w:eastAsia="SimSun" w:cs="SimSun"/>
                <w:sz w:val="17"/>
                <w:szCs w:val="17"/>
              </w:rPr>
            </w:pPr>
            <w:r>
              <w:rPr>
                <w:rFonts w:ascii="SimSun" w:hAnsi="SimSun" w:eastAsia="SimSun" w:cs="SimSun"/>
                <w:sz w:val="17"/>
                <w:szCs w:val="17"/>
                <w:spacing w:val="3"/>
                <w:position w:val="-2"/>
              </w:rPr>
              <w:t>20776.36</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42"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281103010360110221</w:t>
            </w:r>
          </w:p>
        </w:tc>
        <w:tc>
          <w:tcPr>
            <w:tcW w:w="923" w:type="dxa"/>
            <w:vAlign w:val="top"/>
            <w:vMerge w:val="continue"/>
            <w:tcBorders>
              <w:top w:val="nil"/>
              <w:bottom w:val="nil"/>
            </w:tcBorders>
          </w:tcPr>
          <w:p>
            <w:pPr>
              <w:rPr>
                <w:rFonts w:ascii="Arial"/>
                <w:sz w:val="21"/>
              </w:rPr>
            </w:pPr>
            <w:r/>
          </w:p>
        </w:tc>
        <w:tc>
          <w:tcPr>
            <w:tcW w:w="1666" w:type="dxa"/>
            <w:vAlign w:val="top"/>
          </w:tcPr>
          <w:p>
            <w:pPr>
              <w:ind w:left="309"/>
              <w:spacing w:before="10" w:line="157" w:lineRule="auto"/>
              <w:rPr>
                <w:rFonts w:ascii="SimSun" w:hAnsi="SimSun" w:eastAsia="SimSun" w:cs="SimSun"/>
                <w:sz w:val="17"/>
                <w:szCs w:val="17"/>
              </w:rPr>
            </w:pPr>
            <w:r>
              <w:rPr>
                <w:rFonts w:ascii="SimSun" w:hAnsi="SimSun" w:eastAsia="SimSun" w:cs="SimSun"/>
                <w:sz w:val="17"/>
                <w:szCs w:val="17"/>
                <w:spacing w:val="4"/>
              </w:rPr>
              <w:t>4×35＋1×10</w:t>
            </w:r>
          </w:p>
        </w:tc>
        <w:tc>
          <w:tcPr>
            <w:tcW w:w="599" w:type="dxa"/>
            <w:vAlign w:val="top"/>
          </w:tcPr>
          <w:p>
            <w:pPr>
              <w:ind w:left="132"/>
              <w:spacing w:before="10" w:line="157"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55"/>
              <w:spacing w:before="37" w:line="118" w:lineRule="exact"/>
              <w:rPr>
                <w:rFonts w:ascii="SimSun" w:hAnsi="SimSun" w:eastAsia="SimSun" w:cs="SimSun"/>
                <w:sz w:val="17"/>
                <w:szCs w:val="17"/>
              </w:rPr>
            </w:pPr>
            <w:r>
              <w:rPr>
                <w:rFonts w:ascii="SimSun" w:hAnsi="SimSun" w:eastAsia="SimSun" w:cs="SimSun"/>
                <w:sz w:val="17"/>
                <w:szCs w:val="17"/>
                <w:spacing w:val="2"/>
                <w:position w:val="-2"/>
              </w:rPr>
              <w:t>101918.31</w:t>
            </w:r>
          </w:p>
        </w:tc>
        <w:tc>
          <w:tcPr>
            <w:tcW w:w="1555" w:type="dxa"/>
            <w:vAlign w:val="top"/>
            <w:vMerge w:val="continue"/>
            <w:tcBorders>
              <w:top w:val="nil"/>
              <w:bottom w:val="nil"/>
            </w:tcBorders>
          </w:tcPr>
          <w:p>
            <w:pPr>
              <w:rPr>
                <w:rFonts w:ascii="Arial"/>
                <w:sz w:val="21"/>
              </w:rPr>
            </w:pPr>
            <w:r/>
          </w:p>
        </w:tc>
      </w:tr>
      <w:tr>
        <w:trPr>
          <w:trHeight w:val="165" w:hRule="atLeast"/>
        </w:trPr>
        <w:tc>
          <w:tcPr>
            <w:tcW w:w="1355" w:type="dxa"/>
            <w:vAlign w:val="top"/>
          </w:tcPr>
          <w:p>
            <w:pPr>
              <w:ind w:left="106"/>
              <w:spacing w:before="42"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281103010360080181</w:t>
            </w:r>
          </w:p>
        </w:tc>
        <w:tc>
          <w:tcPr>
            <w:tcW w:w="923" w:type="dxa"/>
            <w:vAlign w:val="top"/>
            <w:vMerge w:val="continue"/>
            <w:tcBorders>
              <w:top w:val="nil"/>
              <w:bottom w:val="nil"/>
            </w:tcBorders>
          </w:tcPr>
          <w:p>
            <w:pPr>
              <w:rPr>
                <w:rFonts w:ascii="Arial"/>
                <w:sz w:val="21"/>
              </w:rPr>
            </w:pPr>
            <w:r/>
          </w:p>
        </w:tc>
        <w:tc>
          <w:tcPr>
            <w:tcW w:w="1666" w:type="dxa"/>
            <w:vAlign w:val="top"/>
          </w:tcPr>
          <w:p>
            <w:pPr>
              <w:ind w:left="350"/>
              <w:spacing w:before="10" w:line="157" w:lineRule="auto"/>
              <w:rPr>
                <w:rFonts w:ascii="SimSun" w:hAnsi="SimSun" w:eastAsia="SimSun" w:cs="SimSun"/>
                <w:sz w:val="17"/>
                <w:szCs w:val="17"/>
              </w:rPr>
            </w:pPr>
            <w:r>
              <w:rPr>
                <w:rFonts w:ascii="SimSun" w:hAnsi="SimSun" w:eastAsia="SimSun" w:cs="SimSun"/>
                <w:sz w:val="17"/>
                <w:szCs w:val="17"/>
                <w:spacing w:val="4"/>
              </w:rPr>
              <w:t>3×10＋2×6</w:t>
            </w:r>
          </w:p>
        </w:tc>
        <w:tc>
          <w:tcPr>
            <w:tcW w:w="599" w:type="dxa"/>
            <w:vAlign w:val="top"/>
          </w:tcPr>
          <w:p>
            <w:pPr>
              <w:ind w:left="127"/>
              <w:spacing w:before="10" w:line="157"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81"/>
              <w:spacing w:before="37" w:line="118" w:lineRule="exact"/>
              <w:rPr>
                <w:rFonts w:ascii="SimSun" w:hAnsi="SimSun" w:eastAsia="SimSun" w:cs="SimSun"/>
                <w:sz w:val="17"/>
                <w:szCs w:val="17"/>
              </w:rPr>
            </w:pPr>
            <w:r>
              <w:rPr>
                <w:rFonts w:ascii="SimSun" w:hAnsi="SimSun" w:eastAsia="SimSun" w:cs="SimSun"/>
                <w:sz w:val="17"/>
                <w:szCs w:val="17"/>
                <w:spacing w:val="3"/>
                <w:position w:val="-2"/>
              </w:rPr>
              <w:t>31540.08</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42"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281103010360120221</w:t>
            </w:r>
          </w:p>
        </w:tc>
        <w:tc>
          <w:tcPr>
            <w:tcW w:w="923" w:type="dxa"/>
            <w:vAlign w:val="top"/>
            <w:vMerge w:val="continue"/>
            <w:tcBorders>
              <w:top w:val="nil"/>
              <w:bottom w:val="nil"/>
            </w:tcBorders>
          </w:tcPr>
          <w:p>
            <w:pPr>
              <w:rPr>
                <w:rFonts w:ascii="Arial"/>
                <w:sz w:val="21"/>
              </w:rPr>
            </w:pPr>
            <w:r/>
          </w:p>
        </w:tc>
        <w:tc>
          <w:tcPr>
            <w:tcW w:w="1666" w:type="dxa"/>
            <w:vAlign w:val="top"/>
          </w:tcPr>
          <w:p>
            <w:pPr>
              <w:ind w:left="309"/>
              <w:spacing w:before="10" w:line="157" w:lineRule="auto"/>
              <w:rPr>
                <w:rFonts w:ascii="SimSun" w:hAnsi="SimSun" w:eastAsia="SimSun" w:cs="SimSun"/>
                <w:sz w:val="17"/>
                <w:szCs w:val="17"/>
              </w:rPr>
            </w:pPr>
            <w:r>
              <w:rPr>
                <w:rFonts w:ascii="SimSun" w:hAnsi="SimSun" w:eastAsia="SimSun" w:cs="SimSun"/>
                <w:sz w:val="17"/>
                <w:szCs w:val="17"/>
                <w:spacing w:val="4"/>
              </w:rPr>
              <w:t>4×50＋1×16</w:t>
            </w:r>
          </w:p>
        </w:tc>
        <w:tc>
          <w:tcPr>
            <w:tcW w:w="599" w:type="dxa"/>
            <w:vAlign w:val="top"/>
          </w:tcPr>
          <w:p>
            <w:pPr>
              <w:ind w:left="132"/>
              <w:spacing w:before="10" w:line="157"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55"/>
              <w:spacing w:before="37" w:line="118" w:lineRule="exact"/>
              <w:rPr>
                <w:rFonts w:ascii="SimSun" w:hAnsi="SimSun" w:eastAsia="SimSun" w:cs="SimSun"/>
                <w:sz w:val="17"/>
                <w:szCs w:val="17"/>
              </w:rPr>
            </w:pPr>
            <w:r>
              <w:rPr>
                <w:rFonts w:ascii="SimSun" w:hAnsi="SimSun" w:eastAsia="SimSun" w:cs="SimSun"/>
                <w:sz w:val="17"/>
                <w:szCs w:val="17"/>
                <w:spacing w:val="2"/>
                <w:position w:val="-2"/>
              </w:rPr>
              <w:t>137518.22</w:t>
            </w:r>
          </w:p>
        </w:tc>
        <w:tc>
          <w:tcPr>
            <w:tcW w:w="1555" w:type="dxa"/>
            <w:vAlign w:val="top"/>
            <w:vMerge w:val="continue"/>
            <w:tcBorders>
              <w:top w:val="nil"/>
              <w:bottom w:val="nil"/>
            </w:tcBorders>
          </w:tcPr>
          <w:p>
            <w:pPr>
              <w:rPr>
                <w:rFonts w:ascii="Arial"/>
                <w:sz w:val="21"/>
              </w:rPr>
            </w:pPr>
            <w:r/>
          </w:p>
        </w:tc>
      </w:tr>
      <w:tr>
        <w:trPr>
          <w:trHeight w:val="165" w:hRule="atLeast"/>
        </w:trPr>
        <w:tc>
          <w:tcPr>
            <w:tcW w:w="1355" w:type="dxa"/>
            <w:vAlign w:val="top"/>
          </w:tcPr>
          <w:p>
            <w:pPr>
              <w:ind w:left="106"/>
              <w:spacing w:before="42"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281103010360090181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9" w:line="158" w:lineRule="auto"/>
              <w:rPr>
                <w:rFonts w:ascii="SimSun" w:hAnsi="SimSun" w:eastAsia="SimSun" w:cs="SimSun"/>
                <w:sz w:val="17"/>
                <w:szCs w:val="17"/>
              </w:rPr>
            </w:pPr>
            <w:r>
              <w:rPr>
                <w:rFonts w:ascii="SimSun" w:hAnsi="SimSun" w:eastAsia="SimSun" w:cs="SimSun"/>
                <w:sz w:val="17"/>
                <w:szCs w:val="17"/>
                <w:spacing w:val="4"/>
              </w:rPr>
              <w:t>3×16＋2×10</w:t>
            </w:r>
          </w:p>
        </w:tc>
        <w:tc>
          <w:tcPr>
            <w:tcW w:w="599" w:type="dxa"/>
            <w:vAlign w:val="top"/>
          </w:tcPr>
          <w:p>
            <w:pPr>
              <w:ind w:left="127"/>
              <w:spacing w:before="9" w:line="158"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77"/>
              <w:spacing w:before="37" w:line="118" w:lineRule="exact"/>
              <w:rPr>
                <w:rFonts w:ascii="SimSun" w:hAnsi="SimSun" w:eastAsia="SimSun" w:cs="SimSun"/>
                <w:sz w:val="17"/>
                <w:szCs w:val="17"/>
              </w:rPr>
            </w:pPr>
            <w:r>
              <w:rPr>
                <w:rFonts w:ascii="SimSun" w:hAnsi="SimSun" w:eastAsia="SimSun" w:cs="SimSun"/>
                <w:sz w:val="17"/>
                <w:szCs w:val="17"/>
                <w:spacing w:val="4"/>
                <w:position w:val="-2"/>
              </w:rPr>
              <w:t>49641.00</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42"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281103010360130221</w:t>
            </w:r>
          </w:p>
        </w:tc>
        <w:tc>
          <w:tcPr>
            <w:tcW w:w="923" w:type="dxa"/>
            <w:vAlign w:val="top"/>
            <w:vMerge w:val="continue"/>
            <w:tcBorders>
              <w:top w:val="nil"/>
              <w:bottom w:val="nil"/>
            </w:tcBorders>
          </w:tcPr>
          <w:p>
            <w:pPr>
              <w:rPr>
                <w:rFonts w:ascii="Arial"/>
                <w:sz w:val="21"/>
              </w:rPr>
            </w:pPr>
            <w:r/>
          </w:p>
        </w:tc>
        <w:tc>
          <w:tcPr>
            <w:tcW w:w="1666" w:type="dxa"/>
            <w:vAlign w:val="top"/>
          </w:tcPr>
          <w:p>
            <w:pPr>
              <w:ind w:left="309"/>
              <w:spacing w:before="9" w:line="158" w:lineRule="auto"/>
              <w:rPr>
                <w:rFonts w:ascii="SimSun" w:hAnsi="SimSun" w:eastAsia="SimSun" w:cs="SimSun"/>
                <w:sz w:val="17"/>
                <w:szCs w:val="17"/>
              </w:rPr>
            </w:pPr>
            <w:r>
              <w:rPr>
                <w:rFonts w:ascii="SimSun" w:hAnsi="SimSun" w:eastAsia="SimSun" w:cs="SimSun"/>
                <w:sz w:val="17"/>
                <w:szCs w:val="17"/>
                <w:spacing w:val="4"/>
              </w:rPr>
              <w:t>4×70＋1×25</w:t>
            </w:r>
          </w:p>
        </w:tc>
        <w:tc>
          <w:tcPr>
            <w:tcW w:w="599" w:type="dxa"/>
            <w:vAlign w:val="top"/>
          </w:tcPr>
          <w:p>
            <w:pPr>
              <w:ind w:left="132"/>
              <w:spacing w:before="9" w:line="158"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55"/>
              <w:spacing w:before="37" w:line="118" w:lineRule="exact"/>
              <w:rPr>
                <w:rFonts w:ascii="SimSun" w:hAnsi="SimSun" w:eastAsia="SimSun" w:cs="SimSun"/>
                <w:sz w:val="17"/>
                <w:szCs w:val="17"/>
              </w:rPr>
            </w:pPr>
            <w:r>
              <w:rPr>
                <w:rFonts w:ascii="SimSun" w:hAnsi="SimSun" w:eastAsia="SimSun" w:cs="SimSun"/>
                <w:sz w:val="17"/>
                <w:szCs w:val="17"/>
                <w:spacing w:val="2"/>
                <w:position w:val="-2"/>
              </w:rPr>
              <w:t>191901.26</w:t>
            </w:r>
          </w:p>
        </w:tc>
        <w:tc>
          <w:tcPr>
            <w:tcW w:w="1555" w:type="dxa"/>
            <w:vAlign w:val="top"/>
            <w:vMerge w:val="continue"/>
            <w:tcBorders>
              <w:top w:val="nil"/>
              <w:bottom w:val="nil"/>
            </w:tcBorders>
          </w:tcPr>
          <w:p>
            <w:pPr>
              <w:rPr>
                <w:rFonts w:ascii="Arial"/>
                <w:sz w:val="21"/>
              </w:rPr>
            </w:pPr>
            <w:r/>
          </w:p>
        </w:tc>
      </w:tr>
      <w:tr>
        <w:trPr>
          <w:trHeight w:val="165" w:hRule="atLeast"/>
        </w:trPr>
        <w:tc>
          <w:tcPr>
            <w:tcW w:w="1355" w:type="dxa"/>
            <w:vAlign w:val="top"/>
          </w:tcPr>
          <w:p>
            <w:pPr>
              <w:ind w:left="106"/>
              <w:spacing w:before="42"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281103010360100181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12" w:line="143" w:lineRule="exact"/>
              <w:rPr>
                <w:rFonts w:ascii="SimSun" w:hAnsi="SimSun" w:eastAsia="SimSun" w:cs="SimSun"/>
                <w:sz w:val="17"/>
                <w:szCs w:val="17"/>
              </w:rPr>
            </w:pPr>
            <w:r>
              <w:rPr>
                <w:rFonts w:ascii="SimSun" w:hAnsi="SimSun" w:eastAsia="SimSun" w:cs="SimSun"/>
                <w:sz w:val="17"/>
                <w:szCs w:val="17"/>
                <w:spacing w:val="4"/>
                <w:position w:val="-2"/>
              </w:rPr>
              <w:t>3×25＋2×16</w:t>
            </w:r>
          </w:p>
        </w:tc>
        <w:tc>
          <w:tcPr>
            <w:tcW w:w="599" w:type="dxa"/>
            <w:vAlign w:val="top"/>
          </w:tcPr>
          <w:p>
            <w:pPr>
              <w:ind w:left="127"/>
              <w:spacing w:before="12" w:line="143" w:lineRule="exact"/>
              <w:rPr>
                <w:rFonts w:ascii="SimSun" w:hAnsi="SimSun" w:eastAsia="SimSun" w:cs="SimSun"/>
                <w:sz w:val="17"/>
                <w:szCs w:val="17"/>
              </w:rPr>
            </w:pPr>
            <w:r>
              <w:rPr>
                <w:rFonts w:ascii="SimSun" w:hAnsi="SimSun" w:eastAsia="SimSun" w:cs="SimSun"/>
                <w:sz w:val="17"/>
                <w:szCs w:val="17"/>
                <w:spacing w:val="6"/>
                <w:position w:val="-2"/>
              </w:rPr>
              <w:t>千米</w:t>
            </w:r>
          </w:p>
        </w:tc>
        <w:tc>
          <w:tcPr>
            <w:tcW w:w="1255" w:type="dxa"/>
            <w:vAlign w:val="top"/>
          </w:tcPr>
          <w:p>
            <w:pPr>
              <w:ind w:left="282"/>
              <w:spacing w:before="40" w:line="115" w:lineRule="exact"/>
              <w:rPr>
                <w:rFonts w:ascii="SimSun" w:hAnsi="SimSun" w:eastAsia="SimSun" w:cs="SimSun"/>
                <w:sz w:val="17"/>
                <w:szCs w:val="17"/>
              </w:rPr>
            </w:pPr>
            <w:r>
              <w:rPr>
                <w:rFonts w:ascii="SimSun" w:hAnsi="SimSun" w:eastAsia="SimSun" w:cs="SimSun"/>
                <w:sz w:val="17"/>
                <w:szCs w:val="17"/>
                <w:spacing w:val="3"/>
                <w:position w:val="-2"/>
              </w:rPr>
              <w:t>78403.23</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42"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281103010360140221</w:t>
            </w:r>
          </w:p>
        </w:tc>
        <w:tc>
          <w:tcPr>
            <w:tcW w:w="923" w:type="dxa"/>
            <w:vAlign w:val="top"/>
            <w:vMerge w:val="continue"/>
            <w:tcBorders>
              <w:top w:val="nil"/>
              <w:bottom w:val="nil"/>
            </w:tcBorders>
          </w:tcPr>
          <w:p>
            <w:pPr>
              <w:rPr>
                <w:rFonts w:ascii="Arial"/>
                <w:sz w:val="21"/>
              </w:rPr>
            </w:pPr>
            <w:r/>
          </w:p>
        </w:tc>
        <w:tc>
          <w:tcPr>
            <w:tcW w:w="1666" w:type="dxa"/>
            <w:vAlign w:val="top"/>
          </w:tcPr>
          <w:p>
            <w:pPr>
              <w:ind w:left="309"/>
              <w:spacing w:before="12" w:line="143" w:lineRule="exact"/>
              <w:rPr>
                <w:rFonts w:ascii="SimSun" w:hAnsi="SimSun" w:eastAsia="SimSun" w:cs="SimSun"/>
                <w:sz w:val="17"/>
                <w:szCs w:val="17"/>
              </w:rPr>
            </w:pPr>
            <w:r>
              <w:rPr>
                <w:rFonts w:ascii="SimSun" w:hAnsi="SimSun" w:eastAsia="SimSun" w:cs="SimSun"/>
                <w:sz w:val="17"/>
                <w:szCs w:val="17"/>
                <w:spacing w:val="4"/>
                <w:position w:val="-2"/>
              </w:rPr>
              <w:t>4×95＋1×35</w:t>
            </w:r>
          </w:p>
        </w:tc>
        <w:tc>
          <w:tcPr>
            <w:tcW w:w="599" w:type="dxa"/>
            <w:vAlign w:val="top"/>
          </w:tcPr>
          <w:p>
            <w:pPr>
              <w:ind w:left="132"/>
              <w:spacing w:before="12" w:line="143" w:lineRule="exact"/>
              <w:rPr>
                <w:rFonts w:ascii="SimSun" w:hAnsi="SimSun" w:eastAsia="SimSun" w:cs="SimSun"/>
                <w:sz w:val="17"/>
                <w:szCs w:val="17"/>
              </w:rPr>
            </w:pPr>
            <w:r>
              <w:rPr>
                <w:rFonts w:ascii="SimSun" w:hAnsi="SimSun" w:eastAsia="SimSun" w:cs="SimSun"/>
                <w:sz w:val="17"/>
                <w:szCs w:val="17"/>
                <w:spacing w:val="6"/>
                <w:position w:val="-2"/>
              </w:rPr>
              <w:t>千米</w:t>
            </w:r>
          </w:p>
        </w:tc>
        <w:tc>
          <w:tcPr>
            <w:tcW w:w="1254" w:type="dxa"/>
            <w:vAlign w:val="top"/>
          </w:tcPr>
          <w:p>
            <w:pPr>
              <w:ind w:left="243"/>
              <w:spacing w:before="40" w:line="115" w:lineRule="exact"/>
              <w:rPr>
                <w:rFonts w:ascii="SimSun" w:hAnsi="SimSun" w:eastAsia="SimSun" w:cs="SimSun"/>
                <w:sz w:val="17"/>
                <w:szCs w:val="17"/>
              </w:rPr>
            </w:pPr>
            <w:r>
              <w:rPr>
                <w:rFonts w:ascii="SimSun" w:hAnsi="SimSun" w:eastAsia="SimSun" w:cs="SimSun"/>
                <w:sz w:val="17"/>
                <w:szCs w:val="17"/>
                <w:spacing w:val="3"/>
                <w:position w:val="-2"/>
              </w:rPr>
              <w:t>269344.37</w:t>
            </w:r>
          </w:p>
        </w:tc>
        <w:tc>
          <w:tcPr>
            <w:tcW w:w="1555" w:type="dxa"/>
            <w:vAlign w:val="top"/>
            <w:vMerge w:val="continue"/>
            <w:tcBorders>
              <w:top w:val="nil"/>
              <w:bottom w:val="nil"/>
            </w:tcBorders>
          </w:tcPr>
          <w:p>
            <w:pPr>
              <w:rPr>
                <w:rFonts w:ascii="Arial"/>
                <w:sz w:val="21"/>
              </w:rPr>
            </w:pPr>
            <w:r/>
          </w:p>
        </w:tc>
      </w:tr>
      <w:tr>
        <w:trPr>
          <w:trHeight w:val="165" w:hRule="atLeast"/>
        </w:trPr>
        <w:tc>
          <w:tcPr>
            <w:tcW w:w="1355" w:type="dxa"/>
            <w:vAlign w:val="top"/>
          </w:tcPr>
          <w:p>
            <w:pPr>
              <w:ind w:left="106"/>
              <w:spacing w:before="42"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281103010360110181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10" w:line="157" w:lineRule="auto"/>
              <w:rPr>
                <w:rFonts w:ascii="SimSun" w:hAnsi="SimSun" w:eastAsia="SimSun" w:cs="SimSun"/>
                <w:sz w:val="17"/>
                <w:szCs w:val="17"/>
              </w:rPr>
            </w:pPr>
            <w:r>
              <w:rPr>
                <w:rFonts w:ascii="SimSun" w:hAnsi="SimSun" w:eastAsia="SimSun" w:cs="SimSun"/>
                <w:sz w:val="17"/>
                <w:szCs w:val="17"/>
                <w:spacing w:val="4"/>
              </w:rPr>
              <w:t>3×35＋2×16</w:t>
            </w:r>
          </w:p>
        </w:tc>
        <w:tc>
          <w:tcPr>
            <w:tcW w:w="599" w:type="dxa"/>
            <w:vAlign w:val="top"/>
          </w:tcPr>
          <w:p>
            <w:pPr>
              <w:ind w:left="127"/>
              <w:spacing w:before="10" w:line="157"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78"/>
              <w:spacing w:before="38" w:line="116" w:lineRule="exact"/>
              <w:rPr>
                <w:rFonts w:ascii="SimSun" w:hAnsi="SimSun" w:eastAsia="SimSun" w:cs="SimSun"/>
                <w:sz w:val="17"/>
                <w:szCs w:val="17"/>
              </w:rPr>
            </w:pPr>
            <w:r>
              <w:rPr>
                <w:rFonts w:ascii="SimSun" w:hAnsi="SimSun" w:eastAsia="SimSun" w:cs="SimSun"/>
                <w:sz w:val="17"/>
                <w:szCs w:val="17"/>
                <w:spacing w:val="3"/>
                <w:position w:val="-2"/>
              </w:rPr>
              <w:t>99544.46</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42"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281103010360150221</w:t>
            </w:r>
          </w:p>
        </w:tc>
        <w:tc>
          <w:tcPr>
            <w:tcW w:w="923" w:type="dxa"/>
            <w:vAlign w:val="top"/>
            <w:vMerge w:val="continue"/>
            <w:tcBorders>
              <w:top w:val="nil"/>
              <w:bottom w:val="nil"/>
            </w:tcBorders>
          </w:tcPr>
          <w:p>
            <w:pPr>
              <w:rPr>
                <w:rFonts w:ascii="Arial"/>
                <w:sz w:val="21"/>
              </w:rPr>
            </w:pPr>
            <w:r/>
          </w:p>
        </w:tc>
        <w:tc>
          <w:tcPr>
            <w:tcW w:w="1666" w:type="dxa"/>
            <w:vAlign w:val="top"/>
          </w:tcPr>
          <w:p>
            <w:pPr>
              <w:ind w:left="264"/>
              <w:spacing w:before="10" w:line="157" w:lineRule="auto"/>
              <w:rPr>
                <w:rFonts w:ascii="SimSun" w:hAnsi="SimSun" w:eastAsia="SimSun" w:cs="SimSun"/>
                <w:sz w:val="17"/>
                <w:szCs w:val="17"/>
              </w:rPr>
            </w:pPr>
            <w:r>
              <w:rPr>
                <w:rFonts w:ascii="SimSun" w:hAnsi="SimSun" w:eastAsia="SimSun" w:cs="SimSun"/>
                <w:sz w:val="17"/>
                <w:szCs w:val="17"/>
                <w:spacing w:val="4"/>
              </w:rPr>
              <w:t>4×120＋1×50</w:t>
            </w:r>
          </w:p>
        </w:tc>
        <w:tc>
          <w:tcPr>
            <w:tcW w:w="599" w:type="dxa"/>
            <w:vAlign w:val="top"/>
          </w:tcPr>
          <w:p>
            <w:pPr>
              <w:ind w:left="132"/>
              <w:spacing w:before="10" w:line="157"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45"/>
              <w:spacing w:before="38" w:line="116" w:lineRule="exact"/>
              <w:rPr>
                <w:rFonts w:ascii="SimSun" w:hAnsi="SimSun" w:eastAsia="SimSun" w:cs="SimSun"/>
                <w:sz w:val="17"/>
                <w:szCs w:val="17"/>
              </w:rPr>
            </w:pPr>
            <w:r>
              <w:rPr>
                <w:rFonts w:ascii="SimSun" w:hAnsi="SimSun" w:eastAsia="SimSun" w:cs="SimSun"/>
                <w:sz w:val="17"/>
                <w:szCs w:val="17"/>
                <w:spacing w:val="3"/>
                <w:position w:val="-2"/>
              </w:rPr>
              <w:t>327340.25</w:t>
            </w:r>
          </w:p>
        </w:tc>
        <w:tc>
          <w:tcPr>
            <w:tcW w:w="1555" w:type="dxa"/>
            <w:vAlign w:val="top"/>
            <w:vMerge w:val="continue"/>
            <w:tcBorders>
              <w:top w:val="nil"/>
              <w:bottom w:val="nil"/>
            </w:tcBorders>
          </w:tcPr>
          <w:p>
            <w:pPr>
              <w:rPr>
                <w:rFonts w:ascii="Arial"/>
                <w:sz w:val="21"/>
              </w:rPr>
            </w:pPr>
            <w:r/>
          </w:p>
        </w:tc>
      </w:tr>
      <w:tr>
        <w:trPr>
          <w:trHeight w:val="165" w:hRule="atLeast"/>
        </w:trPr>
        <w:tc>
          <w:tcPr>
            <w:tcW w:w="1355" w:type="dxa"/>
            <w:vAlign w:val="top"/>
          </w:tcPr>
          <w:p>
            <w:pPr>
              <w:ind w:left="106"/>
              <w:spacing w:before="42"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281103010360120181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10" w:line="157" w:lineRule="auto"/>
              <w:rPr>
                <w:rFonts w:ascii="SimSun" w:hAnsi="SimSun" w:eastAsia="SimSun" w:cs="SimSun"/>
                <w:sz w:val="17"/>
                <w:szCs w:val="17"/>
              </w:rPr>
            </w:pPr>
            <w:r>
              <w:rPr>
                <w:rFonts w:ascii="SimSun" w:hAnsi="SimSun" w:eastAsia="SimSun" w:cs="SimSun"/>
                <w:sz w:val="17"/>
                <w:szCs w:val="17"/>
                <w:spacing w:val="4"/>
              </w:rPr>
              <w:t>3×50＋2×25</w:t>
            </w:r>
          </w:p>
        </w:tc>
        <w:tc>
          <w:tcPr>
            <w:tcW w:w="599" w:type="dxa"/>
            <w:vAlign w:val="top"/>
          </w:tcPr>
          <w:p>
            <w:pPr>
              <w:ind w:left="127"/>
              <w:spacing w:before="10" w:line="157"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47"/>
              <w:spacing w:before="37" w:line="118" w:lineRule="exact"/>
              <w:rPr>
                <w:rFonts w:ascii="SimSun" w:hAnsi="SimSun" w:eastAsia="SimSun" w:cs="SimSun"/>
                <w:sz w:val="17"/>
                <w:szCs w:val="17"/>
              </w:rPr>
            </w:pPr>
            <w:r>
              <w:rPr>
                <w:rFonts w:ascii="SimSun" w:hAnsi="SimSun" w:eastAsia="SimSun" w:cs="SimSun"/>
                <w:sz w:val="17"/>
                <w:szCs w:val="17"/>
                <w:spacing w:val="2"/>
                <w:position w:val="-2"/>
              </w:rPr>
              <w:t>138497.03</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42"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281103010360160221</w:t>
            </w:r>
          </w:p>
        </w:tc>
        <w:tc>
          <w:tcPr>
            <w:tcW w:w="923" w:type="dxa"/>
            <w:vAlign w:val="top"/>
            <w:vMerge w:val="continue"/>
            <w:tcBorders>
              <w:top w:val="nil"/>
              <w:bottom w:val="nil"/>
            </w:tcBorders>
          </w:tcPr>
          <w:p>
            <w:pPr>
              <w:rPr>
                <w:rFonts w:ascii="Arial"/>
                <w:sz w:val="21"/>
              </w:rPr>
            </w:pPr>
            <w:r/>
          </w:p>
        </w:tc>
        <w:tc>
          <w:tcPr>
            <w:tcW w:w="1666" w:type="dxa"/>
            <w:vAlign w:val="top"/>
          </w:tcPr>
          <w:p>
            <w:pPr>
              <w:ind w:left="264"/>
              <w:spacing w:before="10" w:line="157" w:lineRule="auto"/>
              <w:rPr>
                <w:rFonts w:ascii="SimSun" w:hAnsi="SimSun" w:eastAsia="SimSun" w:cs="SimSun"/>
                <w:sz w:val="17"/>
                <w:szCs w:val="17"/>
              </w:rPr>
            </w:pPr>
            <w:r>
              <w:rPr>
                <w:rFonts w:ascii="SimSun" w:hAnsi="SimSun" w:eastAsia="SimSun" w:cs="SimSun"/>
                <w:sz w:val="17"/>
                <w:szCs w:val="17"/>
                <w:spacing w:val="4"/>
              </w:rPr>
              <w:t>4×150＋1×50</w:t>
            </w:r>
          </w:p>
        </w:tc>
        <w:tc>
          <w:tcPr>
            <w:tcW w:w="599" w:type="dxa"/>
            <w:vAlign w:val="top"/>
          </w:tcPr>
          <w:p>
            <w:pPr>
              <w:ind w:left="132"/>
              <w:spacing w:before="10" w:line="157"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41"/>
              <w:spacing w:before="37" w:line="118" w:lineRule="exact"/>
              <w:rPr>
                <w:rFonts w:ascii="SimSun" w:hAnsi="SimSun" w:eastAsia="SimSun" w:cs="SimSun"/>
                <w:sz w:val="17"/>
                <w:szCs w:val="17"/>
              </w:rPr>
            </w:pPr>
            <w:r>
              <w:rPr>
                <w:rFonts w:ascii="SimSun" w:hAnsi="SimSun" w:eastAsia="SimSun" w:cs="SimSun"/>
                <w:sz w:val="17"/>
                <w:szCs w:val="17"/>
                <w:spacing w:val="4"/>
                <w:position w:val="-2"/>
              </w:rPr>
              <w:t>408220.18</w:t>
            </w:r>
          </w:p>
        </w:tc>
        <w:tc>
          <w:tcPr>
            <w:tcW w:w="1555" w:type="dxa"/>
            <w:vAlign w:val="top"/>
            <w:vMerge w:val="continue"/>
            <w:tcBorders>
              <w:top w:val="nil"/>
              <w:bottom w:val="nil"/>
            </w:tcBorders>
          </w:tcPr>
          <w:p>
            <w:pPr>
              <w:rPr>
                <w:rFonts w:ascii="Arial"/>
                <w:sz w:val="21"/>
              </w:rPr>
            </w:pPr>
            <w:r/>
          </w:p>
        </w:tc>
      </w:tr>
      <w:tr>
        <w:trPr>
          <w:trHeight w:val="165" w:hRule="atLeast"/>
        </w:trPr>
        <w:tc>
          <w:tcPr>
            <w:tcW w:w="1355" w:type="dxa"/>
            <w:vAlign w:val="top"/>
          </w:tcPr>
          <w:p>
            <w:pPr>
              <w:ind w:left="106"/>
              <w:spacing w:before="42"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281103010360130181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9" w:line="158" w:lineRule="auto"/>
              <w:rPr>
                <w:rFonts w:ascii="SimSun" w:hAnsi="SimSun" w:eastAsia="SimSun" w:cs="SimSun"/>
                <w:sz w:val="17"/>
                <w:szCs w:val="17"/>
              </w:rPr>
            </w:pPr>
            <w:r>
              <w:rPr>
                <w:rFonts w:ascii="SimSun" w:hAnsi="SimSun" w:eastAsia="SimSun" w:cs="SimSun"/>
                <w:sz w:val="17"/>
                <w:szCs w:val="17"/>
                <w:spacing w:val="4"/>
              </w:rPr>
              <w:t>3×70＋2×35</w:t>
            </w:r>
          </w:p>
        </w:tc>
        <w:tc>
          <w:tcPr>
            <w:tcW w:w="599" w:type="dxa"/>
            <w:vAlign w:val="top"/>
          </w:tcPr>
          <w:p>
            <w:pPr>
              <w:ind w:left="127"/>
              <w:spacing w:before="9" w:line="158"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47"/>
              <w:spacing w:before="37" w:line="118" w:lineRule="exact"/>
              <w:rPr>
                <w:rFonts w:ascii="SimSun" w:hAnsi="SimSun" w:eastAsia="SimSun" w:cs="SimSun"/>
                <w:sz w:val="17"/>
                <w:szCs w:val="17"/>
              </w:rPr>
            </w:pPr>
            <w:r>
              <w:rPr>
                <w:rFonts w:ascii="SimSun" w:hAnsi="SimSun" w:eastAsia="SimSun" w:cs="SimSun"/>
                <w:sz w:val="17"/>
                <w:szCs w:val="17"/>
                <w:spacing w:val="2"/>
                <w:position w:val="-2"/>
              </w:rPr>
              <w:t>193583.27</w:t>
            </w:r>
          </w:p>
        </w:tc>
        <w:tc>
          <w:tcPr>
            <w:tcW w:w="92" w:type="dxa"/>
            <w:vAlign w:val="top"/>
            <w:vMerge w:val="continue"/>
            <w:tcBorders>
              <w:top w:val="nil"/>
              <w:bottom w:val="nil"/>
            </w:tcBorders>
          </w:tcPr>
          <w:p>
            <w:pPr>
              <w:rPr>
                <w:rFonts w:ascii="Arial"/>
                <w:sz w:val="21"/>
              </w:rPr>
            </w:pPr>
            <w:r/>
          </w:p>
        </w:tc>
        <w:tc>
          <w:tcPr>
            <w:tcW w:w="1362" w:type="dxa"/>
            <w:vAlign w:val="top"/>
          </w:tcPr>
          <w:p>
            <w:pPr>
              <w:ind w:left="110"/>
              <w:spacing w:before="42"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281103010360170221</w:t>
            </w:r>
          </w:p>
        </w:tc>
        <w:tc>
          <w:tcPr>
            <w:tcW w:w="923" w:type="dxa"/>
            <w:vAlign w:val="top"/>
            <w:vMerge w:val="continue"/>
            <w:tcBorders>
              <w:top w:val="nil"/>
              <w:bottom w:val="nil"/>
            </w:tcBorders>
          </w:tcPr>
          <w:p>
            <w:pPr>
              <w:rPr>
                <w:rFonts w:ascii="Arial"/>
                <w:sz w:val="21"/>
              </w:rPr>
            </w:pPr>
            <w:r/>
          </w:p>
        </w:tc>
        <w:tc>
          <w:tcPr>
            <w:tcW w:w="1666" w:type="dxa"/>
            <w:vAlign w:val="top"/>
          </w:tcPr>
          <w:p>
            <w:pPr>
              <w:ind w:left="264"/>
              <w:spacing w:before="9" w:line="158" w:lineRule="auto"/>
              <w:rPr>
                <w:rFonts w:ascii="SimSun" w:hAnsi="SimSun" w:eastAsia="SimSun" w:cs="SimSun"/>
                <w:sz w:val="17"/>
                <w:szCs w:val="17"/>
              </w:rPr>
            </w:pPr>
            <w:r>
              <w:rPr>
                <w:rFonts w:ascii="SimSun" w:hAnsi="SimSun" w:eastAsia="SimSun" w:cs="SimSun"/>
                <w:sz w:val="17"/>
                <w:szCs w:val="17"/>
                <w:spacing w:val="4"/>
              </w:rPr>
              <w:t>4×185＋1×70</w:t>
            </w:r>
          </w:p>
        </w:tc>
        <w:tc>
          <w:tcPr>
            <w:tcW w:w="599" w:type="dxa"/>
            <w:vAlign w:val="top"/>
          </w:tcPr>
          <w:p>
            <w:pPr>
              <w:ind w:left="132"/>
              <w:spacing w:before="9" w:line="158" w:lineRule="auto"/>
              <w:rPr>
                <w:rFonts w:ascii="SimSun" w:hAnsi="SimSun" w:eastAsia="SimSun" w:cs="SimSun"/>
                <w:sz w:val="17"/>
                <w:szCs w:val="17"/>
              </w:rPr>
            </w:pPr>
            <w:r>
              <w:rPr>
                <w:rFonts w:ascii="SimSun" w:hAnsi="SimSun" w:eastAsia="SimSun" w:cs="SimSun"/>
                <w:sz w:val="17"/>
                <w:szCs w:val="17"/>
                <w:spacing w:val="6"/>
              </w:rPr>
              <w:t>千米</w:t>
            </w:r>
          </w:p>
        </w:tc>
        <w:tc>
          <w:tcPr>
            <w:tcW w:w="1254" w:type="dxa"/>
            <w:vAlign w:val="top"/>
          </w:tcPr>
          <w:p>
            <w:pPr>
              <w:ind w:left="245"/>
              <w:spacing w:before="38" w:line="116" w:lineRule="exact"/>
              <w:rPr>
                <w:rFonts w:ascii="SimSun" w:hAnsi="SimSun" w:eastAsia="SimSun" w:cs="SimSun"/>
                <w:sz w:val="17"/>
                <w:szCs w:val="17"/>
              </w:rPr>
            </w:pPr>
            <w:r>
              <w:rPr>
                <w:rFonts w:ascii="SimSun" w:hAnsi="SimSun" w:eastAsia="SimSun" w:cs="SimSun"/>
                <w:sz w:val="17"/>
                <w:szCs w:val="17"/>
                <w:spacing w:val="3"/>
                <w:position w:val="-2"/>
              </w:rPr>
              <w:t>506070.03</w:t>
            </w:r>
          </w:p>
        </w:tc>
        <w:tc>
          <w:tcPr>
            <w:tcW w:w="1555" w:type="dxa"/>
            <w:vAlign w:val="top"/>
            <w:vMerge w:val="continue"/>
            <w:tcBorders>
              <w:top w:val="nil"/>
              <w:bottom w:val="nil"/>
            </w:tcBorders>
          </w:tcPr>
          <w:p>
            <w:pPr>
              <w:rPr>
                <w:rFonts w:ascii="Arial"/>
                <w:sz w:val="21"/>
              </w:rPr>
            </w:pPr>
            <w:r/>
          </w:p>
        </w:tc>
      </w:tr>
      <w:tr>
        <w:trPr>
          <w:trHeight w:val="176" w:hRule="atLeast"/>
        </w:trPr>
        <w:tc>
          <w:tcPr>
            <w:tcW w:w="1355" w:type="dxa"/>
            <w:vAlign w:val="top"/>
          </w:tcPr>
          <w:p>
            <w:pPr>
              <w:ind w:left="106"/>
              <w:spacing w:before="42" w:line="17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281103010360140181</w:t>
            </w:r>
          </w:p>
        </w:tc>
        <w:tc>
          <w:tcPr>
            <w:tcW w:w="923" w:type="dxa"/>
            <w:vAlign w:val="top"/>
            <w:vMerge w:val="continue"/>
            <w:tcBorders>
              <w:top w:val="nil"/>
            </w:tcBorders>
          </w:tcPr>
          <w:p>
            <w:pPr>
              <w:rPr>
                <w:rFonts w:ascii="Arial"/>
                <w:sz w:val="21"/>
              </w:rPr>
            </w:pPr>
            <w:r/>
          </w:p>
        </w:tc>
        <w:tc>
          <w:tcPr>
            <w:tcW w:w="1666" w:type="dxa"/>
            <w:vAlign w:val="top"/>
          </w:tcPr>
          <w:p>
            <w:pPr>
              <w:ind w:left="307"/>
              <w:spacing w:before="12" w:line="167" w:lineRule="auto"/>
              <w:rPr>
                <w:rFonts w:ascii="SimSun" w:hAnsi="SimSun" w:eastAsia="SimSun" w:cs="SimSun"/>
                <w:sz w:val="17"/>
                <w:szCs w:val="17"/>
              </w:rPr>
            </w:pPr>
            <w:r>
              <w:rPr>
                <w:rFonts w:ascii="SimSun" w:hAnsi="SimSun" w:eastAsia="SimSun" w:cs="SimSun"/>
                <w:sz w:val="17"/>
                <w:szCs w:val="17"/>
                <w:spacing w:val="4"/>
              </w:rPr>
              <w:t>3×95＋2×50</w:t>
            </w:r>
          </w:p>
        </w:tc>
        <w:tc>
          <w:tcPr>
            <w:tcW w:w="599" w:type="dxa"/>
            <w:vAlign w:val="top"/>
          </w:tcPr>
          <w:p>
            <w:pPr>
              <w:ind w:left="127"/>
              <w:spacing w:before="12" w:line="167"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36"/>
              <w:spacing w:before="40" w:line="126" w:lineRule="exact"/>
              <w:rPr>
                <w:rFonts w:ascii="SimSun" w:hAnsi="SimSun" w:eastAsia="SimSun" w:cs="SimSun"/>
                <w:sz w:val="17"/>
                <w:szCs w:val="17"/>
              </w:rPr>
            </w:pPr>
            <w:r>
              <w:rPr>
                <w:rFonts w:ascii="SimSun" w:hAnsi="SimSun" w:eastAsia="SimSun" w:cs="SimSun"/>
                <w:sz w:val="17"/>
                <w:szCs w:val="17"/>
                <w:spacing w:val="3"/>
                <w:position w:val="-2"/>
              </w:rPr>
              <w:t>266495.55</w:t>
            </w:r>
          </w:p>
        </w:tc>
        <w:tc>
          <w:tcPr>
            <w:tcW w:w="92" w:type="dxa"/>
            <w:vAlign w:val="top"/>
            <w:vMerge w:val="continue"/>
            <w:tcBorders>
              <w:top w:val="nil"/>
            </w:tcBorders>
          </w:tcPr>
          <w:p>
            <w:pPr>
              <w:rPr>
                <w:rFonts w:ascii="Arial"/>
                <w:sz w:val="21"/>
              </w:rPr>
            </w:pPr>
            <w:r/>
          </w:p>
        </w:tc>
        <w:tc>
          <w:tcPr>
            <w:tcW w:w="1362" w:type="dxa"/>
            <w:vAlign w:val="top"/>
          </w:tcPr>
          <w:p>
            <w:pPr>
              <w:spacing w:line="166" w:lineRule="exact"/>
              <w:rPr>
                <w:rFonts w:ascii="Arial"/>
                <w:sz w:val="14"/>
              </w:rPr>
            </w:pPr>
            <w:r>
              <w:pict>
                <v:shape id="_x0000_s220" style="position:absolute;margin-left:-38.4714pt;margin-top:-5.82141pt;mso-position-vertical-relative:top-margin-area;mso-position-horizontal-relative:right-margin-area;width:10.7pt;height:14.1pt;z-index:252133376;" filled="false" stroked="false" type="#_x0000_t202">
                  <v:fill on="false"/>
                  <v:stroke on="false"/>
                  <v:path/>
                  <v:imagedata o:title=""/>
                  <o:lock v:ext="edit" aspectratio="false"/>
                  <v:textbox inset="0mm,0mm,0mm,0mm">
                    <w:txbxContent>
                      <w:p>
                        <w:pPr>
                          <w:ind w:left="20"/>
                          <w:spacing w:before="20" w:line="241" w:lineRule="exact"/>
                          <w:tabs>
                            <w:tab w:val="left" w:pos="192"/>
                          </w:tabs>
                          <w:rPr>
                            <w:rFonts w:ascii="Arial"/>
                            <w:sz w:val="21"/>
                          </w:rPr>
                        </w:pPr>
                        <w:r>
                          <w:rPr>
                            <w:rFonts w:ascii="Arial" w:hAnsi="Arial" w:eastAsia="Arial" w:cs="Arial"/>
                            <w:sz w:val="21"/>
                            <w:szCs w:val="21"/>
                            <w:u w:val="single" w:color="auto"/>
                          </w:rPr>
                          <w:tab/>
                        </w:r>
                      </w:p>
                    </w:txbxContent>
                  </v:textbox>
                </v:shape>
              </w:pict>
            </w:r>
            <w:r/>
          </w:p>
        </w:tc>
        <w:tc>
          <w:tcPr>
            <w:tcW w:w="923" w:type="dxa"/>
            <w:vAlign w:val="top"/>
            <w:vMerge w:val="continue"/>
            <w:tcBorders>
              <w:top w:val="nil"/>
            </w:tcBorders>
          </w:tcPr>
          <w:p>
            <w:pPr>
              <w:rPr>
                <w:rFonts w:ascii="Arial"/>
                <w:sz w:val="21"/>
              </w:rPr>
            </w:pPr>
            <w:r/>
          </w:p>
        </w:tc>
        <w:tc>
          <w:tcPr>
            <w:tcW w:w="1666" w:type="dxa"/>
            <w:vAlign w:val="top"/>
          </w:tcPr>
          <w:p>
            <w:pPr>
              <w:spacing w:line="166" w:lineRule="exact"/>
              <w:rPr>
                <w:rFonts w:ascii="Arial"/>
                <w:sz w:val="14"/>
              </w:rPr>
            </w:pPr>
            <w:r>
              <w:pict>
                <v:shape id="_x0000_s222" style="position:absolute;margin-left:-45.9025pt;margin-top:-5.82141pt;mso-position-vertical-relative:top-margin-area;mso-position-horizontal-relative:right-margin-area;width:10.7pt;height:14.1pt;z-index:252136448;" filled="false" stroked="false" type="#_x0000_t202">
                  <v:fill on="false"/>
                  <v:stroke on="false"/>
                  <v:path/>
                  <v:imagedata o:title=""/>
                  <o:lock v:ext="edit" aspectratio="false"/>
                  <v:textbox inset="0mm,0mm,0mm,0mm">
                    <w:txbxContent>
                      <w:p>
                        <w:pPr>
                          <w:ind w:left="20"/>
                          <w:spacing w:before="20" w:line="241" w:lineRule="exact"/>
                          <w:tabs>
                            <w:tab w:val="left" w:pos="192"/>
                          </w:tabs>
                          <w:rPr>
                            <w:rFonts w:ascii="Arial"/>
                            <w:sz w:val="21"/>
                          </w:rPr>
                        </w:pPr>
                        <w:r>
                          <w:rPr>
                            <w:rFonts w:ascii="Arial" w:hAnsi="Arial" w:eastAsia="Arial" w:cs="Arial"/>
                            <w:sz w:val="21"/>
                            <w:szCs w:val="21"/>
                            <w:u w:val="single" w:color="auto"/>
                          </w:rPr>
                          <w:tab/>
                        </w:r>
                      </w:p>
                    </w:txbxContent>
                  </v:textbox>
                </v:shape>
              </w:pict>
            </w:r>
            <w:r/>
          </w:p>
        </w:tc>
        <w:tc>
          <w:tcPr>
            <w:tcW w:w="599" w:type="dxa"/>
            <w:vAlign w:val="top"/>
          </w:tcPr>
          <w:p>
            <w:pPr>
              <w:spacing w:line="166" w:lineRule="exact"/>
              <w:rPr>
                <w:rFonts w:ascii="Arial"/>
                <w:sz w:val="14"/>
              </w:rPr>
            </w:pPr>
            <w:r>
              <w:pict>
                <v:shape id="_x0000_s224" style="position:absolute;margin-left:-19.2045pt;margin-top:-5.82141pt;mso-position-vertical-relative:top-margin-area;mso-position-horizontal-relative:right-margin-area;width:10.7pt;height:14.1pt;z-index:252135424;" filled="false" stroked="false" type="#_x0000_t202">
                  <v:fill on="false"/>
                  <v:stroke on="false"/>
                  <v:path/>
                  <v:imagedata o:title=""/>
                  <o:lock v:ext="edit" aspectratio="false"/>
                  <v:textbox inset="0mm,0mm,0mm,0mm">
                    <w:txbxContent>
                      <w:p>
                        <w:pPr>
                          <w:ind w:left="20"/>
                          <w:spacing w:before="20" w:line="241" w:lineRule="exact"/>
                          <w:tabs>
                            <w:tab w:val="left" w:pos="192"/>
                          </w:tabs>
                          <w:rPr>
                            <w:rFonts w:ascii="Arial"/>
                            <w:sz w:val="21"/>
                          </w:rPr>
                        </w:pPr>
                        <w:r>
                          <w:rPr>
                            <w:rFonts w:ascii="Arial" w:hAnsi="Arial" w:eastAsia="Arial" w:cs="Arial"/>
                            <w:sz w:val="21"/>
                            <w:szCs w:val="21"/>
                            <w:u w:val="single" w:color="auto"/>
                          </w:rPr>
                          <w:tab/>
                        </w:r>
                      </w:p>
                    </w:txbxContent>
                  </v:textbox>
                </v:shape>
              </w:pict>
            </w:r>
            <w:r/>
          </w:p>
        </w:tc>
        <w:tc>
          <w:tcPr>
            <w:tcW w:w="1254" w:type="dxa"/>
            <w:vAlign w:val="top"/>
          </w:tcPr>
          <w:p>
            <w:pPr>
              <w:spacing w:line="166" w:lineRule="exact"/>
              <w:rPr>
                <w:rFonts w:ascii="Arial"/>
                <w:sz w:val="14"/>
              </w:rPr>
            </w:pPr>
            <w:r>
              <w:pict>
                <v:shape id="_x0000_s226" style="position:absolute;margin-left:-35.4465pt;margin-top:-5.82141pt;mso-position-vertical-relative:top-margin-area;mso-position-horizontal-relative:right-margin-area;width:10.7pt;height:14.1pt;z-index:252134400;" filled="false" stroked="false" type="#_x0000_t202">
                  <v:fill on="false"/>
                  <v:stroke on="false"/>
                  <v:path/>
                  <v:imagedata o:title=""/>
                  <o:lock v:ext="edit" aspectratio="false"/>
                  <v:textbox inset="0mm,0mm,0mm,0mm">
                    <w:txbxContent>
                      <w:p>
                        <w:pPr>
                          <w:ind w:left="20"/>
                          <w:spacing w:before="20" w:line="241" w:lineRule="exact"/>
                          <w:tabs>
                            <w:tab w:val="left" w:pos="192"/>
                          </w:tabs>
                          <w:rPr>
                            <w:rFonts w:ascii="Arial"/>
                            <w:sz w:val="21"/>
                          </w:rPr>
                        </w:pPr>
                        <w:r>
                          <w:rPr>
                            <w:rFonts w:ascii="Arial" w:hAnsi="Arial" w:eastAsia="Arial" w:cs="Arial"/>
                            <w:sz w:val="21"/>
                            <w:szCs w:val="21"/>
                            <w:u w:val="single" w:color="auto"/>
                          </w:rPr>
                          <w:tab/>
                        </w:r>
                      </w:p>
                    </w:txbxContent>
                  </v:textbox>
                </v:shape>
              </w:pict>
            </w:r>
            <w:r/>
          </w:p>
        </w:tc>
        <w:tc>
          <w:tcPr>
            <w:tcW w:w="1555" w:type="dxa"/>
            <w:vAlign w:val="top"/>
            <w:vMerge w:val="continue"/>
            <w:tcBorders>
              <w:top w:val="nil"/>
            </w:tcBorders>
          </w:tcPr>
          <w:p>
            <w:pPr>
              <w:rPr>
                <w:rFonts w:ascii="Arial"/>
                <w:sz w:val="21"/>
              </w:rPr>
            </w:pPr>
            <w:r/>
          </w:p>
        </w:tc>
      </w:tr>
    </w:tbl>
    <w:p>
      <w:pPr>
        <w:rPr>
          <w:rFonts w:ascii="Arial"/>
          <w:sz w:val="21"/>
        </w:rPr>
      </w:pPr>
      <w:r/>
    </w:p>
    <w:p>
      <w:pPr>
        <w:sectPr>
          <w:footerReference w:type="default" r:id="rId58"/>
          <w:pgSz w:w="16837" w:h="11905"/>
          <w:pgMar w:top="1011" w:right="1796" w:bottom="1037" w:left="1776" w:header="0" w:footer="819" w:gutter="0"/>
        </w:sectPr>
        <w:rPr>
          <w:rFonts w:ascii="Arial" w:hAnsi="Arial" w:eastAsia="Arial" w:cs="Arial"/>
          <w:sz w:val="21"/>
          <w:szCs w:val="21"/>
        </w:rPr>
      </w:pPr>
    </w:p>
    <w:p>
      <w:pPr>
        <w:spacing w:line="60" w:lineRule="exact"/>
        <w:rPr/>
      </w:pPr>
      <w:r>
        <w:pict>
          <v:rect id="_x0000_s228" style="position:absolute;margin-left:378.6pt;margin-top:53.64pt;mso-position-vertical-relative:page;mso-position-horizontal-relative:page;width:0.85pt;height:393.25pt;z-index:252154880;" o:allowincell="f" fillcolor="#000000" filled="true" stroked="false"/>
        </w:pict>
      </w:r>
      <w:r/>
    </w:p>
    <w:tbl>
      <w:tblPr>
        <w:tblStyle w:val="TableNormal"/>
        <w:tblW w:w="13249"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55"/>
        <w:gridCol w:w="923"/>
        <w:gridCol w:w="1666"/>
        <w:gridCol w:w="599"/>
        <w:gridCol w:w="1346"/>
        <w:gridCol w:w="1362"/>
        <w:gridCol w:w="923"/>
        <w:gridCol w:w="1666"/>
        <w:gridCol w:w="599"/>
        <w:gridCol w:w="1255"/>
        <w:gridCol w:w="1555"/>
      </w:tblGrid>
      <w:tr>
        <w:trPr>
          <w:trHeight w:val="321" w:hRule="atLeast"/>
        </w:trPr>
        <w:tc>
          <w:tcPr>
            <w:tcW w:w="1355" w:type="dxa"/>
            <w:vAlign w:val="top"/>
          </w:tcPr>
          <w:p>
            <w:pPr>
              <w:ind w:left="325"/>
              <w:spacing w:before="79" w:line="228" w:lineRule="auto"/>
              <w:rPr>
                <w:rFonts w:ascii="SimSun" w:hAnsi="SimSun" w:eastAsia="SimSun" w:cs="SimSun"/>
                <w:sz w:val="17"/>
                <w:szCs w:val="17"/>
              </w:rPr>
            </w:pPr>
            <w:r>
              <w:rPr>
                <w:rFonts w:ascii="SimSun" w:hAnsi="SimSun" w:eastAsia="SimSun" w:cs="SimSun"/>
                <w:sz w:val="17"/>
                <w:szCs w:val="17"/>
                <w:spacing w:val="8"/>
              </w:rPr>
              <w:t>材料编码</w:t>
            </w:r>
          </w:p>
        </w:tc>
        <w:tc>
          <w:tcPr>
            <w:tcW w:w="923" w:type="dxa"/>
            <w:vAlign w:val="top"/>
          </w:tcPr>
          <w:p>
            <w:pPr>
              <w:ind w:left="108"/>
              <w:spacing w:before="79" w:line="228" w:lineRule="auto"/>
              <w:rPr>
                <w:rFonts w:ascii="SimSun" w:hAnsi="SimSun" w:eastAsia="SimSun" w:cs="SimSun"/>
                <w:sz w:val="17"/>
                <w:szCs w:val="17"/>
              </w:rPr>
            </w:pPr>
            <w:r>
              <w:rPr>
                <w:rFonts w:ascii="SimSun" w:hAnsi="SimSun" w:eastAsia="SimSun" w:cs="SimSun"/>
                <w:sz w:val="17"/>
                <w:szCs w:val="17"/>
                <w:spacing w:val="8"/>
              </w:rPr>
              <w:t>材料名称</w:t>
            </w:r>
          </w:p>
        </w:tc>
        <w:tc>
          <w:tcPr>
            <w:tcW w:w="1666" w:type="dxa"/>
            <w:vAlign w:val="top"/>
          </w:tcPr>
          <w:p>
            <w:pPr>
              <w:ind w:left="184"/>
              <w:spacing w:before="75" w:line="228" w:lineRule="auto"/>
              <w:rPr>
                <w:rFonts w:ascii="SimSun" w:hAnsi="SimSun" w:eastAsia="SimSun" w:cs="SimSun"/>
                <w:sz w:val="17"/>
                <w:szCs w:val="17"/>
              </w:rPr>
            </w:pPr>
            <w:r>
              <w:rPr>
                <w:rFonts w:ascii="SimSun" w:hAnsi="SimSun" w:eastAsia="SimSun" w:cs="SimSun"/>
                <w:sz w:val="17"/>
                <w:szCs w:val="17"/>
                <w:spacing w:val="6"/>
              </w:rPr>
              <w:t>标称截面（</w:t>
            </w:r>
            <w:r>
              <w:rPr>
                <w:rFonts w:ascii="SimSun" w:hAnsi="SimSun" w:eastAsia="SimSun" w:cs="SimSun"/>
                <w:sz w:val="17"/>
                <w:szCs w:val="17"/>
              </w:rPr>
              <w:t>mm</w:t>
            </w:r>
            <w:r>
              <w:rPr>
                <w:rFonts w:ascii="SimSun" w:hAnsi="SimSun" w:eastAsia="SimSun" w:cs="SimSun"/>
                <w:sz w:val="11"/>
                <w:szCs w:val="11"/>
                <w:spacing w:val="6"/>
                <w:position w:val="8"/>
              </w:rPr>
              <w:t>2</w:t>
            </w:r>
            <w:r>
              <w:rPr>
                <w:rFonts w:ascii="SimSun" w:hAnsi="SimSun" w:eastAsia="SimSun" w:cs="SimSun"/>
                <w:sz w:val="17"/>
                <w:szCs w:val="17"/>
                <w:spacing w:val="6"/>
              </w:rPr>
              <w:t>）</w:t>
            </w:r>
          </w:p>
        </w:tc>
        <w:tc>
          <w:tcPr>
            <w:tcW w:w="599" w:type="dxa"/>
            <w:vAlign w:val="top"/>
          </w:tcPr>
          <w:p>
            <w:pPr>
              <w:ind w:left="129"/>
              <w:spacing w:before="79" w:line="230" w:lineRule="auto"/>
              <w:rPr>
                <w:rFonts w:ascii="SimSun" w:hAnsi="SimSun" w:eastAsia="SimSun" w:cs="SimSun"/>
                <w:sz w:val="17"/>
                <w:szCs w:val="17"/>
              </w:rPr>
            </w:pPr>
            <w:r>
              <w:rPr>
                <w:rFonts w:ascii="SimSun" w:hAnsi="SimSun" w:eastAsia="SimSun" w:cs="SimSun"/>
                <w:sz w:val="17"/>
                <w:szCs w:val="17"/>
                <w:spacing w:val="5"/>
              </w:rPr>
              <w:t>单位</w:t>
            </w:r>
          </w:p>
        </w:tc>
        <w:tc>
          <w:tcPr>
            <w:tcW w:w="1346" w:type="dxa"/>
            <w:vAlign w:val="top"/>
          </w:tcPr>
          <w:p>
            <w:pPr>
              <w:ind w:left="69"/>
              <w:spacing w:before="103" w:line="227" w:lineRule="auto"/>
              <w:rPr>
                <w:rFonts w:ascii="SimSun" w:hAnsi="SimSun" w:eastAsia="SimSun" w:cs="SimSun"/>
                <w:sz w:val="12"/>
                <w:szCs w:val="12"/>
              </w:rPr>
            </w:pPr>
            <w:r>
              <w:rPr>
                <w:rFonts w:ascii="SimSun" w:hAnsi="SimSun" w:eastAsia="SimSun" w:cs="SimSun"/>
                <w:sz w:val="12"/>
                <w:szCs w:val="12"/>
                <w:spacing w:val="3"/>
              </w:rPr>
              <w:t>税前综合价格（元）</w:t>
            </w:r>
          </w:p>
        </w:tc>
        <w:tc>
          <w:tcPr>
            <w:tcW w:w="1362" w:type="dxa"/>
            <w:vAlign w:val="top"/>
          </w:tcPr>
          <w:p>
            <w:pPr>
              <w:ind w:left="368"/>
              <w:spacing w:before="95" w:line="223" w:lineRule="auto"/>
              <w:rPr>
                <w:rFonts w:ascii="SimSun" w:hAnsi="SimSun" w:eastAsia="SimSun" w:cs="SimSun"/>
                <w:sz w:val="14"/>
                <w:szCs w:val="14"/>
              </w:rPr>
            </w:pPr>
            <w:r>
              <w:rPr>
                <w:rFonts w:ascii="SimSun" w:hAnsi="SimSun" w:eastAsia="SimSun" w:cs="SimSun"/>
                <w:sz w:val="14"/>
                <w:szCs w:val="14"/>
                <w:spacing w:val="2"/>
              </w:rPr>
              <w:t>材料编码</w:t>
            </w:r>
          </w:p>
        </w:tc>
        <w:tc>
          <w:tcPr>
            <w:tcW w:w="923" w:type="dxa"/>
            <w:vAlign w:val="top"/>
          </w:tcPr>
          <w:p>
            <w:pPr>
              <w:ind w:left="116"/>
              <w:spacing w:before="79" w:line="228" w:lineRule="auto"/>
              <w:rPr>
                <w:rFonts w:ascii="SimSun" w:hAnsi="SimSun" w:eastAsia="SimSun" w:cs="SimSun"/>
                <w:sz w:val="17"/>
                <w:szCs w:val="17"/>
              </w:rPr>
            </w:pPr>
            <w:r>
              <w:rPr>
                <w:rFonts w:ascii="SimSun" w:hAnsi="SimSun" w:eastAsia="SimSun" w:cs="SimSun"/>
                <w:sz w:val="17"/>
                <w:szCs w:val="17"/>
                <w:spacing w:val="8"/>
              </w:rPr>
              <w:t>材料名称</w:t>
            </w:r>
          </w:p>
        </w:tc>
        <w:tc>
          <w:tcPr>
            <w:tcW w:w="1666" w:type="dxa"/>
            <w:vAlign w:val="top"/>
          </w:tcPr>
          <w:p>
            <w:pPr>
              <w:ind w:left="192"/>
              <w:spacing w:before="75" w:line="228" w:lineRule="auto"/>
              <w:rPr>
                <w:rFonts w:ascii="SimSun" w:hAnsi="SimSun" w:eastAsia="SimSun" w:cs="SimSun"/>
                <w:sz w:val="17"/>
                <w:szCs w:val="17"/>
              </w:rPr>
            </w:pPr>
            <w:r>
              <w:rPr>
                <w:rFonts w:ascii="SimSun" w:hAnsi="SimSun" w:eastAsia="SimSun" w:cs="SimSun"/>
                <w:sz w:val="17"/>
                <w:szCs w:val="17"/>
                <w:spacing w:val="6"/>
              </w:rPr>
              <w:t>标称截面（</w:t>
            </w:r>
            <w:r>
              <w:rPr>
                <w:rFonts w:ascii="SimSun" w:hAnsi="SimSun" w:eastAsia="SimSun" w:cs="SimSun"/>
                <w:sz w:val="17"/>
                <w:szCs w:val="17"/>
              </w:rPr>
              <w:t>mm</w:t>
            </w:r>
            <w:r>
              <w:rPr>
                <w:rFonts w:ascii="SimSun" w:hAnsi="SimSun" w:eastAsia="SimSun" w:cs="SimSun"/>
                <w:sz w:val="11"/>
                <w:szCs w:val="11"/>
                <w:spacing w:val="6"/>
                <w:position w:val="8"/>
              </w:rPr>
              <w:t>2</w:t>
            </w:r>
            <w:r>
              <w:rPr>
                <w:rFonts w:ascii="SimSun" w:hAnsi="SimSun" w:eastAsia="SimSun" w:cs="SimSun"/>
                <w:sz w:val="17"/>
                <w:szCs w:val="17"/>
                <w:spacing w:val="6"/>
              </w:rPr>
              <w:t>）</w:t>
            </w:r>
          </w:p>
        </w:tc>
        <w:tc>
          <w:tcPr>
            <w:tcW w:w="599" w:type="dxa"/>
            <w:vAlign w:val="top"/>
          </w:tcPr>
          <w:p>
            <w:pPr>
              <w:ind w:left="134"/>
              <w:spacing w:before="79" w:line="230" w:lineRule="auto"/>
              <w:rPr>
                <w:rFonts w:ascii="SimSun" w:hAnsi="SimSun" w:eastAsia="SimSun" w:cs="SimSun"/>
                <w:sz w:val="17"/>
                <w:szCs w:val="17"/>
              </w:rPr>
            </w:pPr>
            <w:r>
              <w:rPr>
                <w:rFonts w:ascii="SimSun" w:hAnsi="SimSun" w:eastAsia="SimSun" w:cs="SimSun"/>
                <w:sz w:val="17"/>
                <w:szCs w:val="17"/>
                <w:spacing w:val="5"/>
              </w:rPr>
              <w:t>单位</w:t>
            </w:r>
          </w:p>
        </w:tc>
        <w:tc>
          <w:tcPr>
            <w:tcW w:w="1255" w:type="dxa"/>
            <w:vAlign w:val="top"/>
          </w:tcPr>
          <w:p>
            <w:pPr>
              <w:ind w:left="79"/>
              <w:spacing w:before="103" w:line="227" w:lineRule="auto"/>
              <w:rPr>
                <w:rFonts w:ascii="SimSun" w:hAnsi="SimSun" w:eastAsia="SimSun" w:cs="SimSun"/>
                <w:sz w:val="12"/>
                <w:szCs w:val="12"/>
              </w:rPr>
            </w:pPr>
            <w:r>
              <w:rPr>
                <w:rFonts w:ascii="SimSun" w:hAnsi="SimSun" w:eastAsia="SimSun" w:cs="SimSun"/>
                <w:sz w:val="12"/>
                <w:szCs w:val="12"/>
                <w:spacing w:val="3"/>
              </w:rPr>
              <w:t>税前综合价格（元）</w:t>
            </w:r>
          </w:p>
        </w:tc>
        <w:tc>
          <w:tcPr>
            <w:tcW w:w="1555" w:type="dxa"/>
            <w:vAlign w:val="top"/>
          </w:tcPr>
          <w:p>
            <w:pPr>
              <w:ind w:left="432"/>
              <w:spacing w:before="78" w:line="228" w:lineRule="auto"/>
              <w:rPr>
                <w:rFonts w:ascii="SimSun" w:hAnsi="SimSun" w:eastAsia="SimSun" w:cs="SimSun"/>
                <w:sz w:val="17"/>
                <w:szCs w:val="17"/>
              </w:rPr>
            </w:pPr>
            <w:r>
              <w:rPr>
                <w:rFonts w:ascii="SimSun" w:hAnsi="SimSun" w:eastAsia="SimSun" w:cs="SimSun"/>
                <w:sz w:val="17"/>
                <w:szCs w:val="17"/>
                <w:spacing w:val="8"/>
              </w:rPr>
              <w:t>加价说明</w:t>
            </w:r>
          </w:p>
        </w:tc>
      </w:tr>
      <w:tr>
        <w:trPr>
          <w:trHeight w:val="173" w:hRule="atLeast"/>
        </w:trPr>
        <w:tc>
          <w:tcPr>
            <w:tcW w:w="1355" w:type="dxa"/>
            <w:vAlign w:val="top"/>
          </w:tcPr>
          <w:p>
            <w:pPr>
              <w:ind w:left="106"/>
              <w:spacing w:before="32"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281103010370040171</w:t>
            </w:r>
          </w:p>
        </w:tc>
        <w:tc>
          <w:tcPr>
            <w:tcW w:w="923"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66" w:right="35" w:firstLine="86"/>
              <w:spacing w:before="55" w:line="241" w:lineRule="auto"/>
              <w:rPr>
                <w:rFonts w:ascii="SimSun" w:hAnsi="SimSun" w:eastAsia="SimSun" w:cs="SimSun"/>
                <w:sz w:val="17"/>
                <w:szCs w:val="17"/>
              </w:rPr>
            </w:pPr>
            <w:r>
              <w:rPr>
                <w:rFonts w:ascii="SimSun" w:hAnsi="SimSun" w:eastAsia="SimSun" w:cs="SimSun"/>
                <w:sz w:val="17"/>
                <w:szCs w:val="17"/>
                <w:spacing w:val="5"/>
              </w:rPr>
              <w:t>0.6/1</w:t>
            </w:r>
            <w:r>
              <w:rPr>
                <w:rFonts w:ascii="SimSun" w:hAnsi="SimSun" w:eastAsia="SimSun" w:cs="SimSun"/>
                <w:sz w:val="17"/>
                <w:szCs w:val="17"/>
              </w:rPr>
              <w:t>kV  </w:t>
            </w:r>
            <w:r>
              <w:rPr>
                <w:rFonts w:ascii="SimSun" w:hAnsi="SimSun" w:eastAsia="SimSun" w:cs="SimSun"/>
                <w:sz w:val="17"/>
                <w:szCs w:val="17"/>
                <w:spacing w:val="18"/>
              </w:rPr>
              <w:t>铜芯聚氯</w:t>
            </w:r>
            <w:r>
              <w:rPr>
                <w:rFonts w:ascii="SimSun" w:hAnsi="SimSun" w:eastAsia="SimSun" w:cs="SimSun"/>
                <w:sz w:val="17"/>
                <w:szCs w:val="17"/>
              </w:rPr>
              <w:t xml:space="preserve"> </w:t>
            </w:r>
            <w:r>
              <w:rPr>
                <w:rFonts w:ascii="SimSun" w:hAnsi="SimSun" w:eastAsia="SimSun" w:cs="SimSun"/>
                <w:sz w:val="17"/>
                <w:szCs w:val="17"/>
                <w:spacing w:val="18"/>
              </w:rPr>
              <w:t>乙烯绝缘</w:t>
            </w:r>
            <w:r>
              <w:rPr>
                <w:rFonts w:ascii="SimSun" w:hAnsi="SimSun" w:eastAsia="SimSun" w:cs="SimSun"/>
                <w:sz w:val="17"/>
                <w:szCs w:val="17"/>
              </w:rPr>
              <w:t xml:space="preserve"> </w:t>
            </w:r>
            <w:r>
              <w:rPr>
                <w:rFonts w:ascii="SimSun" w:hAnsi="SimSun" w:eastAsia="SimSun" w:cs="SimSun"/>
                <w:sz w:val="17"/>
                <w:szCs w:val="17"/>
                <w:spacing w:val="18"/>
              </w:rPr>
              <w:t>钢带铠装</w:t>
            </w:r>
            <w:r>
              <w:rPr>
                <w:rFonts w:ascii="SimSun" w:hAnsi="SimSun" w:eastAsia="SimSun" w:cs="SimSun"/>
                <w:sz w:val="17"/>
                <w:szCs w:val="17"/>
              </w:rPr>
              <w:t xml:space="preserve"> </w:t>
            </w:r>
            <w:r>
              <w:rPr>
                <w:rFonts w:ascii="SimSun" w:hAnsi="SimSun" w:eastAsia="SimSun" w:cs="SimSun"/>
                <w:sz w:val="17"/>
                <w:szCs w:val="17"/>
                <w:spacing w:val="18"/>
              </w:rPr>
              <w:t>聚氯乙烯</w:t>
            </w:r>
            <w:r>
              <w:rPr>
                <w:rFonts w:ascii="SimSun" w:hAnsi="SimSun" w:eastAsia="SimSun" w:cs="SimSun"/>
                <w:sz w:val="17"/>
                <w:szCs w:val="17"/>
              </w:rPr>
              <w:t xml:space="preserve"> </w:t>
            </w:r>
            <w:r>
              <w:rPr>
                <w:rFonts w:ascii="SimSun" w:hAnsi="SimSun" w:eastAsia="SimSun" w:cs="SimSun"/>
                <w:sz w:val="17"/>
                <w:szCs w:val="17"/>
                <w:spacing w:val="18"/>
              </w:rPr>
              <w:t>护套电力</w:t>
            </w:r>
            <w:r>
              <w:rPr>
                <w:rFonts w:ascii="SimSun" w:hAnsi="SimSun" w:eastAsia="SimSun" w:cs="SimSun"/>
                <w:sz w:val="17"/>
                <w:szCs w:val="17"/>
              </w:rPr>
              <w:t xml:space="preserve"> </w:t>
            </w:r>
            <w:r>
              <w:rPr>
                <w:rFonts w:ascii="SimSun" w:hAnsi="SimSun" w:eastAsia="SimSun" w:cs="SimSun"/>
                <w:sz w:val="17"/>
                <w:szCs w:val="17"/>
                <w:spacing w:val="2"/>
              </w:rPr>
              <w:t>电缆(</w:t>
            </w:r>
            <w:r>
              <w:rPr>
                <w:rFonts w:ascii="SimSun" w:hAnsi="SimSun" w:eastAsia="SimSun" w:cs="SimSun"/>
                <w:sz w:val="17"/>
                <w:szCs w:val="17"/>
              </w:rPr>
              <w:t>VV</w:t>
            </w:r>
            <w:r>
              <w:rPr>
                <w:rFonts w:ascii="SimSun" w:hAnsi="SimSun" w:eastAsia="SimSun" w:cs="SimSun"/>
                <w:sz w:val="11"/>
                <w:szCs w:val="11"/>
                <w:spacing w:val="2"/>
                <w:position w:val="-2"/>
              </w:rPr>
              <w:t>22</w:t>
            </w:r>
            <w:r>
              <w:rPr>
                <w:rFonts w:ascii="SimSun" w:hAnsi="SimSun" w:eastAsia="SimSun" w:cs="SimSun"/>
                <w:sz w:val="17"/>
                <w:szCs w:val="17"/>
                <w:spacing w:val="2"/>
              </w:rPr>
              <w:t>)</w:t>
            </w:r>
          </w:p>
        </w:tc>
        <w:tc>
          <w:tcPr>
            <w:tcW w:w="1666" w:type="dxa"/>
            <w:vAlign w:val="top"/>
          </w:tcPr>
          <w:p>
            <w:pPr>
              <w:ind w:left="307"/>
              <w:spacing w:before="1" w:line="175" w:lineRule="auto"/>
              <w:rPr>
                <w:rFonts w:ascii="SimSun" w:hAnsi="SimSun" w:eastAsia="SimSun" w:cs="SimSun"/>
                <w:sz w:val="17"/>
                <w:szCs w:val="17"/>
              </w:rPr>
            </w:pPr>
            <w:r>
              <w:rPr>
                <w:rFonts w:ascii="SimSun" w:hAnsi="SimSun" w:eastAsia="SimSun" w:cs="SimSun"/>
                <w:sz w:val="17"/>
                <w:szCs w:val="17"/>
                <w:spacing w:val="4"/>
              </w:rPr>
              <w:t>3×1.5＋1×1</w:t>
            </w:r>
          </w:p>
        </w:tc>
        <w:tc>
          <w:tcPr>
            <w:tcW w:w="599" w:type="dxa"/>
            <w:vAlign w:val="top"/>
          </w:tcPr>
          <w:p>
            <w:pPr>
              <w:ind w:left="127"/>
              <w:spacing w:before="1" w:line="175"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327"/>
              <w:spacing w:before="30" w:line="133" w:lineRule="exact"/>
              <w:rPr>
                <w:rFonts w:ascii="SimSun" w:hAnsi="SimSun" w:eastAsia="SimSun" w:cs="SimSun"/>
                <w:sz w:val="17"/>
                <w:szCs w:val="17"/>
              </w:rPr>
            </w:pPr>
            <w:r>
              <w:rPr>
                <w:rFonts w:ascii="SimSun" w:hAnsi="SimSun" w:eastAsia="SimSun" w:cs="SimSun"/>
                <w:sz w:val="17"/>
                <w:szCs w:val="17"/>
                <w:spacing w:val="3"/>
                <w:position w:val="-2"/>
              </w:rPr>
              <w:t>7354.78</w:t>
            </w:r>
          </w:p>
        </w:tc>
        <w:tc>
          <w:tcPr>
            <w:tcW w:w="1362" w:type="dxa"/>
            <w:vAlign w:val="top"/>
          </w:tcPr>
          <w:p>
            <w:pPr>
              <w:ind w:left="111"/>
              <w:spacing w:before="32"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281103010370150181</w:t>
            </w:r>
          </w:p>
        </w:tc>
        <w:tc>
          <w:tcPr>
            <w:tcW w:w="923"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76" w:right="25" w:firstLine="83"/>
              <w:spacing w:before="55" w:line="241" w:lineRule="auto"/>
              <w:rPr>
                <w:rFonts w:ascii="SimSun" w:hAnsi="SimSun" w:eastAsia="SimSun" w:cs="SimSun"/>
                <w:sz w:val="17"/>
                <w:szCs w:val="17"/>
              </w:rPr>
            </w:pPr>
            <w:r>
              <w:rPr>
                <w:rFonts w:ascii="SimSun" w:hAnsi="SimSun" w:eastAsia="SimSun" w:cs="SimSun"/>
                <w:sz w:val="17"/>
                <w:szCs w:val="17"/>
                <w:spacing w:val="5"/>
              </w:rPr>
              <w:t>0.6/1</w:t>
            </w:r>
            <w:r>
              <w:rPr>
                <w:rFonts w:ascii="SimSun" w:hAnsi="SimSun" w:eastAsia="SimSun" w:cs="SimSun"/>
                <w:sz w:val="17"/>
                <w:szCs w:val="17"/>
              </w:rPr>
              <w:t>kV  </w:t>
            </w:r>
            <w:r>
              <w:rPr>
                <w:rFonts w:ascii="SimSun" w:hAnsi="SimSun" w:eastAsia="SimSun" w:cs="SimSun"/>
                <w:sz w:val="17"/>
                <w:szCs w:val="17"/>
                <w:spacing w:val="17"/>
              </w:rPr>
              <w:t>铜芯聚氯</w:t>
            </w:r>
            <w:r>
              <w:rPr>
                <w:rFonts w:ascii="SimSun" w:hAnsi="SimSun" w:eastAsia="SimSun" w:cs="SimSun"/>
                <w:sz w:val="17"/>
                <w:szCs w:val="17"/>
                <w:spacing w:val="2"/>
              </w:rPr>
              <w:t xml:space="preserve"> </w:t>
            </w:r>
            <w:r>
              <w:rPr>
                <w:rFonts w:ascii="SimSun" w:hAnsi="SimSun" w:eastAsia="SimSun" w:cs="SimSun"/>
                <w:sz w:val="17"/>
                <w:szCs w:val="17"/>
                <w:spacing w:val="17"/>
              </w:rPr>
              <w:t>乙烯绝缘</w:t>
            </w:r>
            <w:r>
              <w:rPr>
                <w:rFonts w:ascii="SimSun" w:hAnsi="SimSun" w:eastAsia="SimSun" w:cs="SimSun"/>
                <w:sz w:val="17"/>
                <w:szCs w:val="17"/>
                <w:spacing w:val="2"/>
              </w:rPr>
              <w:t xml:space="preserve"> </w:t>
            </w:r>
            <w:r>
              <w:rPr>
                <w:rFonts w:ascii="SimSun" w:hAnsi="SimSun" w:eastAsia="SimSun" w:cs="SimSun"/>
                <w:sz w:val="17"/>
                <w:szCs w:val="17"/>
                <w:spacing w:val="17"/>
              </w:rPr>
              <w:t>钢带铠装</w:t>
            </w:r>
            <w:r>
              <w:rPr>
                <w:rFonts w:ascii="SimSun" w:hAnsi="SimSun" w:eastAsia="SimSun" w:cs="SimSun"/>
                <w:sz w:val="17"/>
                <w:szCs w:val="17"/>
                <w:spacing w:val="2"/>
              </w:rPr>
              <w:t xml:space="preserve"> </w:t>
            </w:r>
            <w:r>
              <w:rPr>
                <w:rFonts w:ascii="SimSun" w:hAnsi="SimSun" w:eastAsia="SimSun" w:cs="SimSun"/>
                <w:sz w:val="17"/>
                <w:szCs w:val="17"/>
                <w:spacing w:val="17"/>
              </w:rPr>
              <w:t>聚氯乙烯</w:t>
            </w:r>
            <w:r>
              <w:rPr>
                <w:rFonts w:ascii="SimSun" w:hAnsi="SimSun" w:eastAsia="SimSun" w:cs="SimSun"/>
                <w:sz w:val="17"/>
                <w:szCs w:val="17"/>
                <w:spacing w:val="2"/>
              </w:rPr>
              <w:t xml:space="preserve"> </w:t>
            </w:r>
            <w:r>
              <w:rPr>
                <w:rFonts w:ascii="SimSun" w:hAnsi="SimSun" w:eastAsia="SimSun" w:cs="SimSun"/>
                <w:sz w:val="17"/>
                <w:szCs w:val="17"/>
                <w:spacing w:val="17"/>
              </w:rPr>
              <w:t>护套电力</w:t>
            </w:r>
            <w:r>
              <w:rPr>
                <w:rFonts w:ascii="SimSun" w:hAnsi="SimSun" w:eastAsia="SimSun" w:cs="SimSun"/>
                <w:sz w:val="17"/>
                <w:szCs w:val="17"/>
                <w:spacing w:val="2"/>
              </w:rPr>
              <w:t xml:space="preserve"> </w:t>
            </w:r>
            <w:r>
              <w:rPr>
                <w:rFonts w:ascii="SimSun" w:hAnsi="SimSun" w:eastAsia="SimSun" w:cs="SimSun"/>
                <w:sz w:val="17"/>
                <w:szCs w:val="17"/>
                <w:spacing w:val="2"/>
              </w:rPr>
              <w:t>电缆(</w:t>
            </w:r>
            <w:r>
              <w:rPr>
                <w:rFonts w:ascii="SimSun" w:hAnsi="SimSun" w:eastAsia="SimSun" w:cs="SimSun"/>
                <w:sz w:val="17"/>
                <w:szCs w:val="17"/>
              </w:rPr>
              <w:t>VV</w:t>
            </w:r>
            <w:r>
              <w:rPr>
                <w:rFonts w:ascii="SimSun" w:hAnsi="SimSun" w:eastAsia="SimSun" w:cs="SimSun"/>
                <w:sz w:val="11"/>
                <w:szCs w:val="11"/>
                <w:spacing w:val="2"/>
                <w:position w:val="-2"/>
              </w:rPr>
              <w:t>22</w:t>
            </w:r>
            <w:r>
              <w:rPr>
                <w:rFonts w:ascii="SimSun" w:hAnsi="SimSun" w:eastAsia="SimSun" w:cs="SimSun"/>
                <w:sz w:val="17"/>
                <w:szCs w:val="17"/>
                <w:spacing w:val="2"/>
              </w:rPr>
              <w:t>)</w:t>
            </w:r>
          </w:p>
        </w:tc>
        <w:tc>
          <w:tcPr>
            <w:tcW w:w="1666" w:type="dxa"/>
            <w:vAlign w:val="top"/>
          </w:tcPr>
          <w:p>
            <w:pPr>
              <w:ind w:left="269"/>
              <w:spacing w:before="1" w:line="175" w:lineRule="auto"/>
              <w:rPr>
                <w:rFonts w:ascii="SimSun" w:hAnsi="SimSun" w:eastAsia="SimSun" w:cs="SimSun"/>
                <w:sz w:val="17"/>
                <w:szCs w:val="17"/>
              </w:rPr>
            </w:pPr>
            <w:r>
              <w:rPr>
                <w:rFonts w:ascii="SimSun" w:hAnsi="SimSun" w:eastAsia="SimSun" w:cs="SimSun"/>
                <w:sz w:val="17"/>
                <w:szCs w:val="17"/>
                <w:spacing w:val="4"/>
              </w:rPr>
              <w:t>3×120＋2×70</w:t>
            </w:r>
          </w:p>
        </w:tc>
        <w:tc>
          <w:tcPr>
            <w:tcW w:w="599" w:type="dxa"/>
            <w:vAlign w:val="top"/>
          </w:tcPr>
          <w:p>
            <w:pPr>
              <w:ind w:left="133"/>
              <w:spacing w:before="1" w:line="175"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46"/>
              <w:spacing w:before="29" w:line="134" w:lineRule="exact"/>
              <w:rPr>
                <w:rFonts w:ascii="SimSun" w:hAnsi="SimSun" w:eastAsia="SimSun" w:cs="SimSun"/>
                <w:sz w:val="17"/>
                <w:szCs w:val="17"/>
              </w:rPr>
            </w:pPr>
            <w:r>
              <w:rPr>
                <w:rFonts w:ascii="SimSun" w:hAnsi="SimSun" w:eastAsia="SimSun" w:cs="SimSun"/>
                <w:sz w:val="17"/>
                <w:szCs w:val="17"/>
                <w:spacing w:val="3"/>
                <w:position w:val="-2"/>
              </w:rPr>
              <w:t>351058.98</w:t>
            </w:r>
          </w:p>
        </w:tc>
        <w:tc>
          <w:tcPr>
            <w:tcW w:w="1555" w:type="dxa"/>
            <w:vAlign w:val="top"/>
            <w:vMerge w:val="restart"/>
            <w:tcBorders>
              <w:bottom w:val="nil"/>
            </w:tcBorders>
          </w:tcPr>
          <w:p>
            <w:pPr>
              <w:spacing w:line="293" w:lineRule="auto"/>
              <w:rPr>
                <w:rFonts w:ascii="Arial"/>
                <w:sz w:val="21"/>
              </w:rPr>
            </w:pPr>
            <w:r/>
          </w:p>
          <w:p>
            <w:pPr>
              <w:spacing w:line="294" w:lineRule="auto"/>
              <w:rPr>
                <w:rFonts w:ascii="Arial"/>
                <w:sz w:val="21"/>
              </w:rPr>
            </w:pPr>
            <w:r/>
          </w:p>
          <w:p>
            <w:pPr>
              <w:spacing w:line="294" w:lineRule="auto"/>
              <w:rPr>
                <w:rFonts w:ascii="Arial"/>
                <w:sz w:val="21"/>
              </w:rPr>
            </w:pPr>
            <w:r/>
          </w:p>
          <w:p>
            <w:pPr>
              <w:spacing w:line="294" w:lineRule="auto"/>
              <w:rPr>
                <w:rFonts w:ascii="Arial"/>
                <w:sz w:val="21"/>
              </w:rPr>
            </w:pPr>
            <w:r/>
          </w:p>
          <w:p>
            <w:pPr>
              <w:ind w:left="42" w:right="11" w:firstLine="110"/>
              <w:spacing w:before="55" w:line="236" w:lineRule="auto"/>
              <w:jc w:val="both"/>
              <w:rPr>
                <w:rFonts w:ascii="SimSun" w:hAnsi="SimSun" w:eastAsia="SimSun" w:cs="SimSun"/>
                <w:sz w:val="17"/>
                <w:szCs w:val="17"/>
              </w:rPr>
            </w:pPr>
            <w:r>
              <w:rPr>
                <w:rFonts w:ascii="SimSun" w:hAnsi="SimSun" w:eastAsia="SimSun" w:cs="SimSun"/>
                <w:sz w:val="17"/>
                <w:szCs w:val="17"/>
                <w:spacing w:val="14"/>
              </w:rPr>
              <w:t>1、阻燃线缆</w:t>
            </w:r>
            <w:r>
              <w:rPr>
                <w:rFonts w:ascii="SimSun" w:hAnsi="SimSun" w:eastAsia="SimSun" w:cs="SimSun"/>
                <w:sz w:val="17"/>
                <w:szCs w:val="17"/>
              </w:rPr>
              <w:t>ZC</w:t>
            </w:r>
            <w:r>
              <w:rPr>
                <w:rFonts w:ascii="SimSun" w:hAnsi="SimSun" w:eastAsia="SimSun" w:cs="SimSun"/>
                <w:sz w:val="17"/>
                <w:szCs w:val="17"/>
                <w:spacing w:val="14"/>
              </w:rPr>
              <w:t>加</w:t>
            </w:r>
            <w:r>
              <w:rPr>
                <w:rFonts w:ascii="SimSun" w:hAnsi="SimSun" w:eastAsia="SimSun" w:cs="SimSun"/>
                <w:sz w:val="17"/>
                <w:szCs w:val="17"/>
                <w:spacing w:val="1"/>
              </w:rPr>
              <w:t xml:space="preserve"> </w:t>
            </w:r>
            <w:r>
              <w:rPr>
                <w:rFonts w:ascii="SimSun" w:hAnsi="SimSun" w:eastAsia="SimSun" w:cs="SimSun"/>
                <w:sz w:val="17"/>
                <w:szCs w:val="17"/>
                <w:spacing w:val="23"/>
              </w:rPr>
              <w:t>价2％、</w:t>
            </w:r>
            <w:r>
              <w:rPr>
                <w:rFonts w:ascii="SimSun" w:hAnsi="SimSun" w:eastAsia="SimSun" w:cs="SimSun"/>
                <w:sz w:val="17"/>
                <w:szCs w:val="17"/>
              </w:rPr>
              <w:t>ZB</w:t>
            </w:r>
            <w:r>
              <w:rPr>
                <w:rFonts w:ascii="SimSun" w:hAnsi="SimSun" w:eastAsia="SimSun" w:cs="SimSun"/>
                <w:sz w:val="17"/>
                <w:szCs w:val="17"/>
                <w:spacing w:val="23"/>
              </w:rPr>
              <w:t>加价3%</w:t>
            </w:r>
            <w:r>
              <w:rPr>
                <w:rFonts w:ascii="SimSun" w:hAnsi="SimSun" w:eastAsia="SimSun" w:cs="SimSun"/>
                <w:sz w:val="17"/>
                <w:szCs w:val="17"/>
                <w:spacing w:val="2"/>
              </w:rPr>
              <w:t xml:space="preserve"> </w:t>
            </w:r>
            <w:r>
              <w:rPr>
                <w:rFonts w:ascii="SimSun" w:hAnsi="SimSun" w:eastAsia="SimSun" w:cs="SimSun"/>
                <w:sz w:val="17"/>
                <w:szCs w:val="17"/>
                <w:spacing w:val="2"/>
              </w:rPr>
              <w:t>、</w:t>
            </w:r>
            <w:r>
              <w:rPr>
                <w:rFonts w:ascii="SimSun" w:hAnsi="SimSun" w:eastAsia="SimSun" w:cs="SimSun"/>
                <w:sz w:val="17"/>
                <w:szCs w:val="17"/>
              </w:rPr>
              <w:t>ZA</w:t>
            </w:r>
            <w:r>
              <w:rPr>
                <w:rFonts w:ascii="SimSun" w:hAnsi="SimSun" w:eastAsia="SimSun" w:cs="SimSun"/>
                <w:sz w:val="17"/>
                <w:szCs w:val="17"/>
                <w:spacing w:val="2"/>
              </w:rPr>
              <w:t>加价5％。</w:t>
            </w:r>
          </w:p>
          <w:p>
            <w:pPr>
              <w:ind w:left="37" w:firstLine="207"/>
              <w:spacing w:before="9" w:line="239" w:lineRule="auto"/>
              <w:rPr>
                <w:rFonts w:ascii="SimSun" w:hAnsi="SimSun" w:eastAsia="SimSun" w:cs="SimSun"/>
                <w:sz w:val="17"/>
                <w:szCs w:val="17"/>
              </w:rPr>
            </w:pPr>
            <w:r>
              <w:rPr>
                <w:rFonts w:ascii="SimSun" w:hAnsi="SimSun" w:eastAsia="SimSun" w:cs="SimSun"/>
                <w:sz w:val="17"/>
                <w:szCs w:val="17"/>
                <w:spacing w:val="15"/>
              </w:rPr>
              <w:t>2</w:t>
            </w:r>
            <w:r>
              <w:rPr>
                <w:rFonts w:ascii="SimSun" w:hAnsi="SimSun" w:eastAsia="SimSun" w:cs="SimSun"/>
                <w:sz w:val="17"/>
                <w:szCs w:val="17"/>
                <w:spacing w:val="-40"/>
              </w:rPr>
              <w:t xml:space="preserve"> </w:t>
            </w:r>
            <w:r>
              <w:rPr>
                <w:rFonts w:ascii="SimSun" w:hAnsi="SimSun" w:eastAsia="SimSun" w:cs="SimSun"/>
                <w:sz w:val="17"/>
                <w:szCs w:val="17"/>
                <w:spacing w:val="15"/>
              </w:rPr>
              <w:t>、</w:t>
            </w:r>
            <w:r>
              <w:rPr>
                <w:rFonts w:ascii="SimSun" w:hAnsi="SimSun" w:eastAsia="SimSun" w:cs="SimSun"/>
                <w:sz w:val="17"/>
                <w:szCs w:val="17"/>
                <w:spacing w:val="-50"/>
              </w:rPr>
              <w:t xml:space="preserve"> </w:t>
            </w:r>
            <w:r>
              <w:rPr>
                <w:rFonts w:ascii="SimSun" w:hAnsi="SimSun" w:eastAsia="SimSun" w:cs="SimSun"/>
                <w:sz w:val="17"/>
                <w:szCs w:val="17"/>
                <w:spacing w:val="15"/>
              </w:rPr>
              <w:t>无卤低烟阻</w:t>
            </w:r>
            <w:r>
              <w:rPr>
                <w:rFonts w:ascii="SimSun" w:hAnsi="SimSun" w:eastAsia="SimSun" w:cs="SimSun"/>
                <w:sz w:val="17"/>
                <w:szCs w:val="17"/>
              </w:rPr>
              <w:t xml:space="preserve"> </w:t>
            </w:r>
            <w:r>
              <w:rPr>
                <w:rFonts w:ascii="SimSun" w:hAnsi="SimSun" w:eastAsia="SimSun" w:cs="SimSun"/>
                <w:sz w:val="17"/>
                <w:szCs w:val="17"/>
                <w:spacing w:val="18"/>
              </w:rPr>
              <w:t>燃线缆</w:t>
            </w:r>
            <w:r>
              <w:rPr>
                <w:rFonts w:ascii="SimSun" w:hAnsi="SimSun" w:eastAsia="SimSun" w:cs="SimSun"/>
                <w:sz w:val="17"/>
                <w:szCs w:val="17"/>
              </w:rPr>
              <w:t>WDZ</w:t>
            </w:r>
            <w:r>
              <w:rPr>
                <w:rFonts w:ascii="SimSun" w:hAnsi="SimSun" w:eastAsia="SimSun" w:cs="SimSun"/>
                <w:sz w:val="17"/>
                <w:szCs w:val="17"/>
                <w:spacing w:val="18"/>
              </w:rPr>
              <w:t>:6</w:t>
            </w:r>
            <w:r>
              <w:rPr>
                <w:rFonts w:ascii="SimSun" w:hAnsi="SimSun" w:eastAsia="SimSun" w:cs="SimSun"/>
                <w:sz w:val="17"/>
                <w:szCs w:val="17"/>
              </w:rPr>
              <w:t>mm</w:t>
            </w:r>
            <w:r>
              <w:rPr>
                <w:rFonts w:ascii="SimSun" w:hAnsi="SimSun" w:eastAsia="SimSun" w:cs="SimSun"/>
                <w:sz w:val="17"/>
                <w:szCs w:val="17"/>
                <w:spacing w:val="18"/>
              </w:rPr>
              <w:t>2及</w:t>
            </w:r>
            <w:r>
              <w:rPr>
                <w:rFonts w:ascii="SimSun" w:hAnsi="SimSun" w:eastAsia="SimSun" w:cs="SimSun"/>
                <w:sz w:val="17"/>
                <w:szCs w:val="17"/>
                <w:spacing w:val="3"/>
              </w:rPr>
              <w:t xml:space="preserve"> </w:t>
            </w:r>
            <w:r>
              <w:rPr>
                <w:rFonts w:ascii="SimSun" w:hAnsi="SimSun" w:eastAsia="SimSun" w:cs="SimSun"/>
                <w:sz w:val="17"/>
                <w:szCs w:val="17"/>
                <w:spacing w:val="8"/>
              </w:rPr>
              <w:t>以下加价9</w:t>
            </w:r>
            <w:r>
              <w:rPr>
                <w:rFonts w:ascii="SimSun" w:hAnsi="SimSun" w:eastAsia="SimSun" w:cs="SimSun"/>
                <w:sz w:val="17"/>
                <w:szCs w:val="17"/>
                <w:spacing w:val="-4"/>
              </w:rPr>
              <w:t>％，</w:t>
            </w:r>
            <w:r>
              <w:rPr>
                <w:rFonts w:ascii="SimSun" w:hAnsi="SimSun" w:eastAsia="SimSun" w:cs="SimSun"/>
                <w:sz w:val="17"/>
                <w:szCs w:val="17"/>
                <w:spacing w:val="-12"/>
              </w:rPr>
              <w:t xml:space="preserve"> </w:t>
            </w:r>
            <w:r>
              <w:rPr>
                <w:rFonts w:ascii="SimSun" w:hAnsi="SimSun" w:eastAsia="SimSun" w:cs="SimSun"/>
                <w:sz w:val="17"/>
                <w:szCs w:val="17"/>
                <w:spacing w:val="8"/>
              </w:rPr>
              <w:t>10-</w:t>
            </w:r>
            <w:r>
              <w:rPr>
                <w:rFonts w:ascii="SimSun" w:hAnsi="SimSun" w:eastAsia="SimSun" w:cs="SimSun"/>
                <w:sz w:val="17"/>
                <w:szCs w:val="17"/>
              </w:rPr>
              <w:t xml:space="preserve"> </w:t>
            </w:r>
            <w:r>
              <w:rPr>
                <w:rFonts w:ascii="SimSun" w:hAnsi="SimSun" w:eastAsia="SimSun" w:cs="SimSun"/>
                <w:sz w:val="17"/>
                <w:szCs w:val="17"/>
                <w:spacing w:val="3"/>
              </w:rPr>
              <w:t>35</w:t>
            </w:r>
            <w:r>
              <w:rPr>
                <w:rFonts w:ascii="SimSun" w:hAnsi="SimSun" w:eastAsia="SimSun" w:cs="SimSun"/>
                <w:sz w:val="17"/>
                <w:szCs w:val="17"/>
              </w:rPr>
              <w:t>mm</w:t>
            </w:r>
            <w:r>
              <w:rPr>
                <w:rFonts w:ascii="SimSun" w:hAnsi="SimSun" w:eastAsia="SimSun" w:cs="SimSun"/>
                <w:sz w:val="17"/>
                <w:szCs w:val="17"/>
                <w:spacing w:val="3"/>
              </w:rPr>
              <w:t>2 加 价 7%</w:t>
            </w:r>
            <w:r>
              <w:rPr>
                <w:rFonts w:ascii="SimSun" w:hAnsi="SimSun" w:eastAsia="SimSun" w:cs="SimSun"/>
                <w:sz w:val="17"/>
                <w:szCs w:val="17"/>
                <w:spacing w:val="23"/>
              </w:rPr>
              <w:t xml:space="preserve"> </w:t>
            </w:r>
            <w:r>
              <w:rPr>
                <w:rFonts w:ascii="SimSun" w:hAnsi="SimSun" w:eastAsia="SimSun" w:cs="SimSun"/>
                <w:sz w:val="17"/>
                <w:szCs w:val="17"/>
                <w:spacing w:val="3"/>
              </w:rPr>
              <w:t>，</w:t>
            </w:r>
            <w:r>
              <w:rPr>
                <w:rFonts w:ascii="SimSun" w:hAnsi="SimSun" w:eastAsia="SimSun" w:cs="SimSun"/>
                <w:sz w:val="17"/>
                <w:szCs w:val="17"/>
              </w:rPr>
              <w:t xml:space="preserve"> </w:t>
            </w:r>
            <w:r>
              <w:rPr>
                <w:rFonts w:ascii="SimSun" w:hAnsi="SimSun" w:eastAsia="SimSun" w:cs="SimSun"/>
                <w:sz w:val="17"/>
                <w:szCs w:val="17"/>
                <w:spacing w:val="5"/>
              </w:rPr>
              <w:t>50</w:t>
            </w:r>
            <w:r>
              <w:rPr>
                <w:rFonts w:ascii="SimSun" w:hAnsi="SimSun" w:eastAsia="SimSun" w:cs="SimSun"/>
                <w:sz w:val="17"/>
                <w:szCs w:val="17"/>
              </w:rPr>
              <w:t>mm</w:t>
            </w:r>
            <w:r>
              <w:rPr>
                <w:rFonts w:ascii="SimSun" w:hAnsi="SimSun" w:eastAsia="SimSun" w:cs="SimSun"/>
                <w:sz w:val="17"/>
                <w:szCs w:val="17"/>
                <w:spacing w:val="5"/>
              </w:rPr>
              <w:t>2及</w:t>
            </w:r>
            <w:r>
              <w:rPr>
                <w:rFonts w:ascii="SimSun" w:hAnsi="SimSun" w:eastAsia="SimSun" w:cs="SimSun"/>
                <w:sz w:val="17"/>
                <w:szCs w:val="17"/>
                <w:spacing w:val="-23"/>
              </w:rPr>
              <w:t xml:space="preserve"> </w:t>
            </w:r>
            <w:r>
              <w:rPr>
                <w:rFonts w:ascii="SimSun" w:hAnsi="SimSun" w:eastAsia="SimSun" w:cs="SimSun"/>
                <w:sz w:val="17"/>
                <w:szCs w:val="17"/>
                <w:spacing w:val="5"/>
              </w:rPr>
              <w:t>以</w:t>
            </w:r>
            <w:r>
              <w:rPr>
                <w:rFonts w:ascii="SimSun" w:hAnsi="SimSun" w:eastAsia="SimSun" w:cs="SimSun"/>
                <w:sz w:val="17"/>
                <w:szCs w:val="17"/>
                <w:spacing w:val="-44"/>
              </w:rPr>
              <w:t xml:space="preserve"> </w:t>
            </w:r>
            <w:r>
              <w:rPr>
                <w:rFonts w:ascii="SimSun" w:hAnsi="SimSun" w:eastAsia="SimSun" w:cs="SimSun"/>
                <w:sz w:val="17"/>
                <w:szCs w:val="17"/>
                <w:spacing w:val="5"/>
              </w:rPr>
              <w:t>上</w:t>
            </w:r>
            <w:r>
              <w:rPr>
                <w:rFonts w:ascii="SimSun" w:hAnsi="SimSun" w:eastAsia="SimSun" w:cs="SimSun"/>
                <w:sz w:val="17"/>
                <w:szCs w:val="17"/>
                <w:spacing w:val="-44"/>
              </w:rPr>
              <w:t xml:space="preserve"> </w:t>
            </w:r>
            <w:r>
              <w:rPr>
                <w:rFonts w:ascii="SimSun" w:hAnsi="SimSun" w:eastAsia="SimSun" w:cs="SimSun"/>
                <w:sz w:val="17"/>
                <w:szCs w:val="17"/>
                <w:spacing w:val="5"/>
              </w:rPr>
              <w:t>加</w:t>
            </w:r>
            <w:r>
              <w:rPr>
                <w:rFonts w:ascii="SimSun" w:hAnsi="SimSun" w:eastAsia="SimSun" w:cs="SimSun"/>
                <w:sz w:val="17"/>
                <w:szCs w:val="17"/>
                <w:spacing w:val="-44"/>
              </w:rPr>
              <w:t xml:space="preserve"> </w:t>
            </w:r>
            <w:r>
              <w:rPr>
                <w:rFonts w:ascii="SimSun" w:hAnsi="SimSun" w:eastAsia="SimSun" w:cs="SimSun"/>
                <w:sz w:val="17"/>
                <w:szCs w:val="17"/>
                <w:spacing w:val="5"/>
              </w:rPr>
              <w:t>价</w:t>
            </w:r>
            <w:r>
              <w:rPr>
                <w:rFonts w:ascii="SimSun" w:hAnsi="SimSun" w:eastAsia="SimSun" w:cs="SimSun"/>
                <w:sz w:val="17"/>
                <w:szCs w:val="17"/>
              </w:rPr>
              <w:t xml:space="preserve"> </w:t>
            </w:r>
            <w:r>
              <w:rPr>
                <w:rFonts w:ascii="SimSun" w:hAnsi="SimSun" w:eastAsia="SimSun" w:cs="SimSun"/>
                <w:sz w:val="17"/>
                <w:szCs w:val="17"/>
                <w:spacing w:val="15"/>
              </w:rPr>
              <w:t>5%。该加价系数为</w:t>
            </w:r>
            <w:r>
              <w:rPr>
                <w:rFonts w:ascii="SimSun" w:hAnsi="SimSun" w:eastAsia="SimSun" w:cs="SimSun"/>
                <w:sz w:val="17"/>
                <w:szCs w:val="17"/>
                <w:spacing w:val="6"/>
              </w:rPr>
              <w:t xml:space="preserve"> </w:t>
            </w:r>
            <w:r>
              <w:rPr>
                <w:rFonts w:ascii="SimSun" w:hAnsi="SimSun" w:eastAsia="SimSun" w:cs="SimSun"/>
                <w:sz w:val="17"/>
                <w:szCs w:val="17"/>
                <w:spacing w:val="19"/>
              </w:rPr>
              <w:t>B类</w:t>
            </w:r>
            <w:r>
              <w:rPr>
                <w:rFonts w:ascii="SimSun" w:hAnsi="SimSun" w:eastAsia="SimSun" w:cs="SimSun"/>
                <w:sz w:val="17"/>
                <w:szCs w:val="17"/>
                <w:spacing w:val="-42"/>
              </w:rPr>
              <w:t xml:space="preserve"> </w:t>
            </w:r>
            <w:r>
              <w:rPr>
                <w:rFonts w:ascii="SimSun" w:hAnsi="SimSun" w:eastAsia="SimSun" w:cs="SimSun"/>
                <w:sz w:val="17"/>
                <w:szCs w:val="17"/>
                <w:spacing w:val="19"/>
              </w:rPr>
              <w:t>，A类系数按B</w:t>
            </w:r>
            <w:r>
              <w:rPr>
                <w:rFonts w:ascii="SimSun" w:hAnsi="SimSun" w:eastAsia="SimSun" w:cs="SimSun"/>
                <w:sz w:val="17"/>
                <w:szCs w:val="17"/>
              </w:rPr>
              <w:t xml:space="preserve"> </w:t>
            </w:r>
            <w:r>
              <w:rPr>
                <w:rFonts w:ascii="SimSun" w:hAnsi="SimSun" w:eastAsia="SimSun" w:cs="SimSun"/>
                <w:sz w:val="17"/>
                <w:szCs w:val="17"/>
                <w:spacing w:val="15"/>
              </w:rPr>
              <w:t>类系数增加1%</w:t>
            </w:r>
            <w:r>
              <w:rPr>
                <w:rFonts w:ascii="SimSun" w:hAnsi="SimSun" w:eastAsia="SimSun" w:cs="SimSun"/>
                <w:sz w:val="17"/>
                <w:szCs w:val="17"/>
                <w:spacing w:val="-41"/>
              </w:rPr>
              <w:t xml:space="preserve"> </w:t>
            </w:r>
            <w:r>
              <w:rPr>
                <w:rFonts w:ascii="SimSun" w:hAnsi="SimSun" w:eastAsia="SimSun" w:cs="SimSun"/>
                <w:sz w:val="17"/>
                <w:szCs w:val="17"/>
                <w:spacing w:val="15"/>
              </w:rPr>
              <w:t>，</w:t>
            </w:r>
            <w:r>
              <w:rPr>
                <w:rFonts w:ascii="SimSun" w:hAnsi="SimSun" w:eastAsia="SimSun" w:cs="SimSun"/>
                <w:sz w:val="17"/>
                <w:szCs w:val="17"/>
                <w:spacing w:val="-50"/>
              </w:rPr>
              <w:t xml:space="preserve"> </w:t>
            </w:r>
            <w:r>
              <w:rPr>
                <w:rFonts w:ascii="SimSun" w:hAnsi="SimSun" w:eastAsia="SimSun" w:cs="SimSun"/>
                <w:sz w:val="17"/>
                <w:szCs w:val="17"/>
                <w:spacing w:val="15"/>
              </w:rPr>
              <w:t>C</w:t>
            </w:r>
            <w:r>
              <w:rPr>
                <w:rFonts w:ascii="SimSun" w:hAnsi="SimSun" w:eastAsia="SimSun" w:cs="SimSun"/>
                <w:sz w:val="17"/>
                <w:szCs w:val="17"/>
              </w:rPr>
              <w:t xml:space="preserve"> </w:t>
            </w:r>
            <w:r>
              <w:rPr>
                <w:rFonts w:ascii="SimSun" w:hAnsi="SimSun" w:eastAsia="SimSun" w:cs="SimSun"/>
                <w:sz w:val="17"/>
                <w:szCs w:val="17"/>
                <w:spacing w:val="23"/>
              </w:rPr>
              <w:t>类系数按B类</w:t>
            </w:r>
            <w:r>
              <w:rPr>
                <w:rFonts w:ascii="SimSun" w:hAnsi="SimSun" w:eastAsia="SimSun" w:cs="SimSun"/>
                <w:sz w:val="17"/>
                <w:szCs w:val="17"/>
                <w:spacing w:val="-51"/>
              </w:rPr>
              <w:t xml:space="preserve"> </w:t>
            </w:r>
            <w:r>
              <w:rPr>
                <w:rFonts w:ascii="SimSun" w:hAnsi="SimSun" w:eastAsia="SimSun" w:cs="SimSun"/>
                <w:sz w:val="17"/>
                <w:szCs w:val="17"/>
                <w:spacing w:val="23"/>
              </w:rPr>
              <w:t>系数</w:t>
            </w:r>
            <w:r>
              <w:rPr>
                <w:rFonts w:ascii="SimSun" w:hAnsi="SimSun" w:eastAsia="SimSun" w:cs="SimSun"/>
                <w:sz w:val="17"/>
                <w:szCs w:val="17"/>
              </w:rPr>
              <w:t xml:space="preserve"> </w:t>
            </w:r>
            <w:r>
              <w:rPr>
                <w:rFonts w:ascii="SimSun" w:hAnsi="SimSun" w:eastAsia="SimSun" w:cs="SimSun"/>
                <w:sz w:val="17"/>
                <w:szCs w:val="17"/>
                <w:spacing w:val="4"/>
              </w:rPr>
              <w:t>减少1%。</w:t>
            </w:r>
          </w:p>
          <w:p>
            <w:pPr>
              <w:ind w:left="50" w:right="4" w:firstLine="226"/>
              <w:spacing w:before="7" w:line="234" w:lineRule="auto"/>
              <w:rPr>
                <w:rFonts w:ascii="SimSun" w:hAnsi="SimSun" w:eastAsia="SimSun" w:cs="SimSun"/>
                <w:sz w:val="17"/>
                <w:szCs w:val="17"/>
              </w:rPr>
            </w:pPr>
            <w:r>
              <w:rPr>
                <w:rFonts w:ascii="SimSun" w:hAnsi="SimSun" w:eastAsia="SimSun" w:cs="SimSun"/>
                <w:sz w:val="17"/>
                <w:szCs w:val="17"/>
                <w:spacing w:val="-5"/>
              </w:rPr>
              <w:t>3 、</w:t>
            </w:r>
            <w:r>
              <w:rPr>
                <w:rFonts w:ascii="SimSun" w:hAnsi="SimSun" w:eastAsia="SimSun" w:cs="SimSun"/>
                <w:sz w:val="17"/>
                <w:szCs w:val="17"/>
                <w:spacing w:val="-12"/>
              </w:rPr>
              <w:t xml:space="preserve"> </w:t>
            </w:r>
            <w:r>
              <w:rPr>
                <w:rFonts w:ascii="SimSun" w:hAnsi="SimSun" w:eastAsia="SimSun" w:cs="SimSun"/>
                <w:sz w:val="17"/>
                <w:szCs w:val="17"/>
                <w:spacing w:val="-5"/>
              </w:rPr>
              <w:t>交</w:t>
            </w:r>
            <w:r>
              <w:rPr>
                <w:rFonts w:ascii="SimSun" w:hAnsi="SimSun" w:eastAsia="SimSun" w:cs="SimSun"/>
                <w:sz w:val="17"/>
                <w:szCs w:val="17"/>
                <w:spacing w:val="-19"/>
              </w:rPr>
              <w:t xml:space="preserve"> </w:t>
            </w:r>
            <w:r>
              <w:rPr>
                <w:rFonts w:ascii="SimSun" w:hAnsi="SimSun" w:eastAsia="SimSun" w:cs="SimSun"/>
                <w:sz w:val="17"/>
                <w:szCs w:val="17"/>
                <w:spacing w:val="-5"/>
              </w:rPr>
              <w:t>联</w:t>
            </w:r>
            <w:r>
              <w:rPr>
                <w:rFonts w:ascii="SimSun" w:hAnsi="SimSun" w:eastAsia="SimSun" w:cs="SimSun"/>
                <w:sz w:val="17"/>
                <w:szCs w:val="17"/>
                <w:spacing w:val="-19"/>
              </w:rPr>
              <w:t xml:space="preserve"> </w:t>
            </w:r>
            <w:r>
              <w:rPr>
                <w:rFonts w:ascii="SimSun" w:hAnsi="SimSun" w:eastAsia="SimSun" w:cs="SimSun"/>
                <w:sz w:val="17"/>
                <w:szCs w:val="17"/>
                <w:spacing w:val="-5"/>
              </w:rPr>
              <w:t>线</w:t>
            </w:r>
            <w:r>
              <w:rPr>
                <w:rFonts w:ascii="SimSun" w:hAnsi="SimSun" w:eastAsia="SimSun" w:cs="SimSun"/>
                <w:sz w:val="17"/>
                <w:szCs w:val="17"/>
                <w:spacing w:val="-19"/>
              </w:rPr>
              <w:t xml:space="preserve"> </w:t>
            </w:r>
            <w:r>
              <w:rPr>
                <w:rFonts w:ascii="SimSun" w:hAnsi="SimSun" w:eastAsia="SimSun" w:cs="SimSun"/>
                <w:sz w:val="17"/>
                <w:szCs w:val="17"/>
                <w:spacing w:val="-5"/>
              </w:rPr>
              <w:t>缆</w:t>
            </w:r>
            <w:r>
              <w:rPr>
                <w:rFonts w:ascii="SimSun" w:hAnsi="SimSun" w:eastAsia="SimSun" w:cs="SimSun"/>
                <w:sz w:val="17"/>
                <w:szCs w:val="17"/>
              </w:rPr>
              <w:t xml:space="preserve"> </w:t>
            </w:r>
            <w:r>
              <w:rPr>
                <w:rFonts w:ascii="SimSun" w:hAnsi="SimSun" w:eastAsia="SimSun" w:cs="SimSun"/>
                <w:sz w:val="17"/>
                <w:szCs w:val="17"/>
                <w:spacing w:val="2"/>
              </w:rPr>
              <w:t>（</w:t>
            </w:r>
            <w:r>
              <w:rPr>
                <w:rFonts w:ascii="SimSun" w:hAnsi="SimSun" w:eastAsia="SimSun" w:cs="SimSun"/>
                <w:sz w:val="17"/>
                <w:szCs w:val="17"/>
              </w:rPr>
              <w:t>YJV</w:t>
            </w:r>
            <w:r>
              <w:rPr>
                <w:rFonts w:ascii="SimSun" w:hAnsi="SimSun" w:eastAsia="SimSun" w:cs="SimSun"/>
                <w:sz w:val="17"/>
                <w:szCs w:val="17"/>
                <w:spacing w:val="2"/>
              </w:rPr>
              <w:t>）加价2％。</w:t>
            </w:r>
          </w:p>
          <w:p>
            <w:pPr>
              <w:ind w:left="42" w:firstLine="198"/>
              <w:spacing w:before="7" w:line="239" w:lineRule="auto"/>
              <w:rPr>
                <w:rFonts w:ascii="SimSun" w:hAnsi="SimSun" w:eastAsia="SimSun" w:cs="SimSun"/>
                <w:sz w:val="17"/>
                <w:szCs w:val="17"/>
              </w:rPr>
            </w:pPr>
            <w:r>
              <w:rPr>
                <w:rFonts w:ascii="SimSun" w:hAnsi="SimSun" w:eastAsia="SimSun" w:cs="SimSun"/>
                <w:sz w:val="17"/>
                <w:szCs w:val="17"/>
                <w:spacing w:val="13"/>
              </w:rPr>
              <w:t>4</w:t>
            </w:r>
            <w:r>
              <w:rPr>
                <w:rFonts w:ascii="SimSun" w:hAnsi="SimSun" w:eastAsia="SimSun" w:cs="SimSun"/>
                <w:sz w:val="17"/>
                <w:szCs w:val="17"/>
                <w:spacing w:val="-45"/>
              </w:rPr>
              <w:t xml:space="preserve"> </w:t>
            </w:r>
            <w:r>
              <w:rPr>
                <w:rFonts w:ascii="SimSun" w:hAnsi="SimSun" w:eastAsia="SimSun" w:cs="SimSun"/>
                <w:sz w:val="17"/>
                <w:szCs w:val="17"/>
                <w:spacing w:val="13"/>
              </w:rPr>
              <w:t>、</w:t>
            </w:r>
            <w:r>
              <w:rPr>
                <w:rFonts w:ascii="SimSun" w:hAnsi="SimSun" w:eastAsia="SimSun" w:cs="SimSun"/>
                <w:sz w:val="17"/>
                <w:szCs w:val="17"/>
                <w:spacing w:val="-31"/>
              </w:rPr>
              <w:t xml:space="preserve"> </w:t>
            </w:r>
            <w:r>
              <w:rPr>
                <w:rFonts w:ascii="SimSun" w:hAnsi="SimSun" w:eastAsia="SimSun" w:cs="SimSun"/>
                <w:sz w:val="17"/>
                <w:szCs w:val="17"/>
                <w:spacing w:val="13"/>
              </w:rPr>
              <w:t>电线电缆如</w:t>
            </w:r>
            <w:r>
              <w:rPr>
                <w:rFonts w:ascii="SimSun" w:hAnsi="SimSun" w:eastAsia="SimSun" w:cs="SimSun"/>
                <w:sz w:val="17"/>
                <w:szCs w:val="17"/>
              </w:rPr>
              <w:t xml:space="preserve"> </w:t>
            </w:r>
            <w:r>
              <w:rPr>
                <w:rFonts w:ascii="SimSun" w:hAnsi="SimSun" w:eastAsia="SimSun" w:cs="SimSun"/>
                <w:sz w:val="17"/>
                <w:szCs w:val="17"/>
                <w:spacing w:val="17"/>
              </w:rPr>
              <w:t>果有两种以上加价</w:t>
            </w:r>
            <w:r>
              <w:rPr>
                <w:rFonts w:ascii="SimSun" w:hAnsi="SimSun" w:eastAsia="SimSun" w:cs="SimSun"/>
                <w:sz w:val="17"/>
                <w:szCs w:val="17"/>
              </w:rPr>
              <w:t xml:space="preserve"> </w:t>
            </w:r>
            <w:r>
              <w:rPr>
                <w:rFonts w:ascii="SimSun" w:hAnsi="SimSun" w:eastAsia="SimSun" w:cs="SimSun"/>
                <w:sz w:val="17"/>
                <w:szCs w:val="17"/>
                <w:spacing w:val="16"/>
              </w:rPr>
              <w:t>系数的，每项加价</w:t>
            </w:r>
            <w:r>
              <w:rPr>
                <w:rFonts w:ascii="SimSun" w:hAnsi="SimSun" w:eastAsia="SimSun" w:cs="SimSun"/>
                <w:sz w:val="17"/>
                <w:szCs w:val="17"/>
              </w:rPr>
              <w:t xml:space="preserve"> </w:t>
            </w:r>
            <w:r>
              <w:rPr>
                <w:rFonts w:ascii="SimSun" w:hAnsi="SimSun" w:eastAsia="SimSun" w:cs="SimSun"/>
                <w:sz w:val="17"/>
                <w:szCs w:val="17"/>
                <w:spacing w:val="17"/>
              </w:rPr>
              <w:t>的系数是相加的关</w:t>
            </w:r>
            <w:r>
              <w:rPr>
                <w:rFonts w:ascii="SimSun" w:hAnsi="SimSun" w:eastAsia="SimSun" w:cs="SimSun"/>
                <w:sz w:val="17"/>
                <w:szCs w:val="17"/>
              </w:rPr>
              <w:t xml:space="preserve"> </w:t>
            </w:r>
            <w:r>
              <w:rPr>
                <w:rFonts w:ascii="SimSun" w:hAnsi="SimSun" w:eastAsia="SimSun" w:cs="SimSun"/>
                <w:sz w:val="17"/>
                <w:szCs w:val="17"/>
                <w:spacing w:val="-5"/>
              </w:rPr>
              <w:t>系</w:t>
            </w:r>
            <w:r>
              <w:rPr>
                <w:rFonts w:ascii="SimSun" w:hAnsi="SimSun" w:eastAsia="SimSun" w:cs="SimSun"/>
                <w:sz w:val="17"/>
                <w:szCs w:val="17"/>
                <w:spacing w:val="-16"/>
              </w:rPr>
              <w:t xml:space="preserve"> </w:t>
            </w:r>
            <w:r>
              <w:rPr>
                <w:rFonts w:ascii="SimSun" w:hAnsi="SimSun" w:eastAsia="SimSun" w:cs="SimSun"/>
                <w:sz w:val="17"/>
                <w:szCs w:val="17"/>
                <w:spacing w:val="-5"/>
              </w:rPr>
              <w:t>。</w:t>
            </w:r>
            <w:r>
              <w:rPr>
                <w:rFonts w:ascii="SimSun" w:hAnsi="SimSun" w:eastAsia="SimSun" w:cs="SimSun"/>
                <w:sz w:val="17"/>
                <w:szCs w:val="17"/>
                <w:spacing w:val="-28"/>
              </w:rPr>
              <w:t xml:space="preserve"> </w:t>
            </w:r>
            <w:r>
              <w:rPr>
                <w:rFonts w:ascii="SimSun" w:hAnsi="SimSun" w:eastAsia="SimSun" w:cs="SimSun"/>
                <w:sz w:val="17"/>
                <w:szCs w:val="17"/>
                <w:spacing w:val="-5"/>
              </w:rPr>
              <w:t>如</w:t>
            </w:r>
            <w:r>
              <w:rPr>
                <w:rFonts w:ascii="SimSun" w:hAnsi="SimSun" w:eastAsia="SimSun" w:cs="SimSun"/>
                <w:sz w:val="17"/>
                <w:szCs w:val="17"/>
                <w:spacing w:val="-24"/>
              </w:rPr>
              <w:t xml:space="preserve"> </w:t>
            </w:r>
            <w:r>
              <w:rPr>
                <w:rFonts w:ascii="SimSun" w:hAnsi="SimSun" w:eastAsia="SimSun" w:cs="SimSun"/>
                <w:sz w:val="17"/>
                <w:szCs w:val="17"/>
                <w:spacing w:val="-5"/>
              </w:rPr>
              <w:t>阻</w:t>
            </w:r>
            <w:r>
              <w:rPr>
                <w:rFonts w:ascii="SimSun" w:hAnsi="SimSun" w:eastAsia="SimSun" w:cs="SimSun"/>
                <w:sz w:val="17"/>
                <w:szCs w:val="17"/>
                <w:spacing w:val="-36"/>
              </w:rPr>
              <w:t xml:space="preserve"> </w:t>
            </w:r>
            <w:r>
              <w:rPr>
                <w:rFonts w:ascii="SimSun" w:hAnsi="SimSun" w:eastAsia="SimSun" w:cs="SimSun"/>
                <w:sz w:val="17"/>
                <w:szCs w:val="17"/>
                <w:spacing w:val="-5"/>
              </w:rPr>
              <w:t>燃</w:t>
            </w:r>
            <w:r>
              <w:rPr>
                <w:rFonts w:ascii="SimSun" w:hAnsi="SimSun" w:eastAsia="SimSun" w:cs="SimSun"/>
                <w:sz w:val="17"/>
                <w:szCs w:val="17"/>
                <w:spacing w:val="-35"/>
              </w:rPr>
              <w:t xml:space="preserve"> </w:t>
            </w:r>
            <w:r>
              <w:rPr>
                <w:rFonts w:ascii="SimSun" w:hAnsi="SimSun" w:eastAsia="SimSun" w:cs="SimSun"/>
                <w:sz w:val="17"/>
                <w:szCs w:val="17"/>
                <w:spacing w:val="-5"/>
              </w:rPr>
              <w:t>加</w:t>
            </w:r>
            <w:r>
              <w:rPr>
                <w:rFonts w:ascii="SimSun" w:hAnsi="SimSun" w:eastAsia="SimSun" w:cs="SimSun"/>
                <w:sz w:val="17"/>
                <w:szCs w:val="17"/>
                <w:spacing w:val="-35"/>
              </w:rPr>
              <w:t xml:space="preserve"> </w:t>
            </w:r>
            <w:r>
              <w:rPr>
                <w:rFonts w:ascii="SimSun" w:hAnsi="SimSun" w:eastAsia="SimSun" w:cs="SimSun"/>
                <w:sz w:val="17"/>
                <w:szCs w:val="17"/>
                <w:spacing w:val="-5"/>
              </w:rPr>
              <w:t>价</w:t>
            </w:r>
            <w:r>
              <w:rPr>
                <w:rFonts w:ascii="SimSun" w:hAnsi="SimSun" w:eastAsia="SimSun" w:cs="SimSun"/>
                <w:sz w:val="17"/>
                <w:szCs w:val="17"/>
              </w:rPr>
              <w:t xml:space="preserve"> </w:t>
            </w:r>
            <w:r>
              <w:rPr>
                <w:rFonts w:ascii="SimSun" w:hAnsi="SimSun" w:eastAsia="SimSun" w:cs="SimSun"/>
                <w:sz w:val="17"/>
                <w:szCs w:val="17"/>
                <w:spacing w:val="6"/>
              </w:rPr>
              <w:t>2%，</w:t>
            </w:r>
            <w:r>
              <w:rPr>
                <w:rFonts w:ascii="SimSun" w:hAnsi="SimSun" w:eastAsia="SimSun" w:cs="SimSun"/>
                <w:sz w:val="17"/>
                <w:szCs w:val="17"/>
                <w:spacing w:val="-40"/>
              </w:rPr>
              <w:t xml:space="preserve"> </w:t>
            </w:r>
            <w:r>
              <w:rPr>
                <w:rFonts w:ascii="SimSun" w:hAnsi="SimSun" w:eastAsia="SimSun" w:cs="SimSun"/>
                <w:sz w:val="17"/>
                <w:szCs w:val="17"/>
                <w:spacing w:val="6"/>
              </w:rPr>
              <w:t>交联加价2%，</w:t>
            </w:r>
            <w:r>
              <w:rPr>
                <w:rFonts w:ascii="SimSun" w:hAnsi="SimSun" w:eastAsia="SimSun" w:cs="SimSun"/>
                <w:sz w:val="17"/>
                <w:szCs w:val="17"/>
              </w:rPr>
              <w:t xml:space="preserve"> </w:t>
            </w:r>
            <w:r>
              <w:rPr>
                <w:rFonts w:ascii="SimSun" w:hAnsi="SimSun" w:eastAsia="SimSun" w:cs="SimSun"/>
                <w:sz w:val="17"/>
                <w:szCs w:val="17"/>
                <w:spacing w:val="17"/>
              </w:rPr>
              <w:t>则这种电线加价系</w:t>
            </w:r>
            <w:r>
              <w:rPr>
                <w:rFonts w:ascii="SimSun" w:hAnsi="SimSun" w:eastAsia="SimSun" w:cs="SimSun"/>
                <w:sz w:val="17"/>
                <w:szCs w:val="17"/>
              </w:rPr>
              <w:t xml:space="preserve"> </w:t>
            </w:r>
            <w:r>
              <w:rPr>
                <w:rFonts w:ascii="SimSun" w:hAnsi="SimSun" w:eastAsia="SimSun" w:cs="SimSun"/>
                <w:sz w:val="17"/>
                <w:szCs w:val="17"/>
                <w:spacing w:val="4"/>
              </w:rPr>
              <w:t>数是2%+2%=4%。</w:t>
            </w:r>
          </w:p>
        </w:tc>
      </w:tr>
      <w:tr>
        <w:trPr>
          <w:trHeight w:val="173" w:hRule="atLeast"/>
        </w:trPr>
        <w:tc>
          <w:tcPr>
            <w:tcW w:w="1355" w:type="dxa"/>
            <w:vAlign w:val="top"/>
          </w:tcPr>
          <w:p>
            <w:pPr>
              <w:ind w:left="106"/>
              <w:spacing w:before="32"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281103010370050171</w:t>
            </w:r>
          </w:p>
        </w:tc>
        <w:tc>
          <w:tcPr>
            <w:tcW w:w="923" w:type="dxa"/>
            <w:vAlign w:val="top"/>
            <w:vMerge w:val="continue"/>
            <w:tcBorders>
              <w:top w:val="nil"/>
              <w:bottom w:val="nil"/>
            </w:tcBorders>
          </w:tcPr>
          <w:p>
            <w:pPr>
              <w:rPr>
                <w:rFonts w:ascii="Arial"/>
                <w:sz w:val="21"/>
              </w:rPr>
            </w:pPr>
            <w:r/>
          </w:p>
        </w:tc>
        <w:tc>
          <w:tcPr>
            <w:tcW w:w="1666" w:type="dxa"/>
            <w:vAlign w:val="top"/>
          </w:tcPr>
          <w:p>
            <w:pPr>
              <w:ind w:left="218"/>
              <w:spacing w:before="1" w:line="175" w:lineRule="auto"/>
              <w:rPr>
                <w:rFonts w:ascii="SimSun" w:hAnsi="SimSun" w:eastAsia="SimSun" w:cs="SimSun"/>
                <w:sz w:val="17"/>
                <w:szCs w:val="17"/>
              </w:rPr>
            </w:pPr>
            <w:r>
              <w:rPr>
                <w:rFonts w:ascii="SimSun" w:hAnsi="SimSun" w:eastAsia="SimSun" w:cs="SimSun"/>
                <w:sz w:val="17"/>
                <w:szCs w:val="17"/>
                <w:spacing w:val="4"/>
              </w:rPr>
              <w:t>3×2.5＋1×1.5</w:t>
            </w:r>
          </w:p>
        </w:tc>
        <w:tc>
          <w:tcPr>
            <w:tcW w:w="599" w:type="dxa"/>
            <w:vAlign w:val="top"/>
          </w:tcPr>
          <w:p>
            <w:pPr>
              <w:ind w:left="127"/>
              <w:spacing w:before="1" w:line="175"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91"/>
              <w:spacing w:before="29" w:line="133" w:lineRule="exact"/>
              <w:rPr>
                <w:rFonts w:ascii="SimSun" w:hAnsi="SimSun" w:eastAsia="SimSun" w:cs="SimSun"/>
                <w:sz w:val="17"/>
                <w:szCs w:val="17"/>
              </w:rPr>
            </w:pPr>
            <w:r>
              <w:rPr>
                <w:rFonts w:ascii="SimSun" w:hAnsi="SimSun" w:eastAsia="SimSun" w:cs="SimSun"/>
                <w:sz w:val="17"/>
                <w:szCs w:val="17"/>
                <w:spacing w:val="2"/>
                <w:position w:val="-2"/>
              </w:rPr>
              <w:t>10578.26</w:t>
            </w:r>
          </w:p>
        </w:tc>
        <w:tc>
          <w:tcPr>
            <w:tcW w:w="1362" w:type="dxa"/>
            <w:vAlign w:val="top"/>
          </w:tcPr>
          <w:p>
            <w:pPr>
              <w:ind w:left="111"/>
              <w:spacing w:before="32"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281103010370160181</w:t>
            </w:r>
          </w:p>
        </w:tc>
        <w:tc>
          <w:tcPr>
            <w:tcW w:w="923" w:type="dxa"/>
            <w:vAlign w:val="top"/>
            <w:vMerge w:val="continue"/>
            <w:tcBorders>
              <w:top w:val="nil"/>
              <w:bottom w:val="nil"/>
            </w:tcBorders>
          </w:tcPr>
          <w:p>
            <w:pPr>
              <w:rPr>
                <w:rFonts w:ascii="Arial"/>
                <w:sz w:val="21"/>
              </w:rPr>
            </w:pPr>
            <w:r/>
          </w:p>
        </w:tc>
        <w:tc>
          <w:tcPr>
            <w:tcW w:w="1666" w:type="dxa"/>
            <w:vAlign w:val="top"/>
          </w:tcPr>
          <w:p>
            <w:pPr>
              <w:ind w:left="269"/>
              <w:spacing w:before="1" w:line="175" w:lineRule="auto"/>
              <w:rPr>
                <w:rFonts w:ascii="SimSun" w:hAnsi="SimSun" w:eastAsia="SimSun" w:cs="SimSun"/>
                <w:sz w:val="17"/>
                <w:szCs w:val="17"/>
              </w:rPr>
            </w:pPr>
            <w:r>
              <w:rPr>
                <w:rFonts w:ascii="SimSun" w:hAnsi="SimSun" w:eastAsia="SimSun" w:cs="SimSun"/>
                <w:sz w:val="17"/>
                <w:szCs w:val="17"/>
                <w:spacing w:val="4"/>
              </w:rPr>
              <w:t>3×150＋2×70</w:t>
            </w:r>
          </w:p>
        </w:tc>
        <w:tc>
          <w:tcPr>
            <w:tcW w:w="599" w:type="dxa"/>
            <w:vAlign w:val="top"/>
          </w:tcPr>
          <w:p>
            <w:pPr>
              <w:ind w:left="133"/>
              <w:spacing w:before="1" w:line="175"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42"/>
              <w:spacing w:before="29" w:line="133" w:lineRule="exact"/>
              <w:rPr>
                <w:rFonts w:ascii="SimSun" w:hAnsi="SimSun" w:eastAsia="SimSun" w:cs="SimSun"/>
                <w:sz w:val="17"/>
                <w:szCs w:val="17"/>
              </w:rPr>
            </w:pPr>
            <w:r>
              <w:rPr>
                <w:rFonts w:ascii="SimSun" w:hAnsi="SimSun" w:eastAsia="SimSun" w:cs="SimSun"/>
                <w:sz w:val="17"/>
                <w:szCs w:val="17"/>
                <w:spacing w:val="4"/>
                <w:position w:val="-2"/>
              </w:rPr>
              <w:t>413621.01</w:t>
            </w:r>
          </w:p>
        </w:tc>
        <w:tc>
          <w:tcPr>
            <w:tcW w:w="1555" w:type="dxa"/>
            <w:vAlign w:val="top"/>
            <w:vMerge w:val="continue"/>
            <w:tcBorders>
              <w:top w:val="nil"/>
              <w:bottom w:val="nil"/>
            </w:tcBorders>
          </w:tcPr>
          <w:p>
            <w:pPr>
              <w:rPr>
                <w:rFonts w:ascii="Arial"/>
                <w:sz w:val="21"/>
              </w:rPr>
            </w:pPr>
            <w:r/>
          </w:p>
        </w:tc>
      </w:tr>
      <w:tr>
        <w:trPr>
          <w:trHeight w:val="172" w:hRule="atLeast"/>
        </w:trPr>
        <w:tc>
          <w:tcPr>
            <w:tcW w:w="1355" w:type="dxa"/>
            <w:vAlign w:val="top"/>
          </w:tcPr>
          <w:p>
            <w:pPr>
              <w:ind w:left="106"/>
              <w:spacing w:before="33" w:line="18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281103010370060171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line="175" w:lineRule="auto"/>
              <w:rPr>
                <w:rFonts w:ascii="SimSun" w:hAnsi="SimSun" w:eastAsia="SimSun" w:cs="SimSun"/>
                <w:sz w:val="17"/>
                <w:szCs w:val="17"/>
              </w:rPr>
            </w:pPr>
            <w:r>
              <w:rPr>
                <w:rFonts w:ascii="SimSun" w:hAnsi="SimSun" w:eastAsia="SimSun" w:cs="SimSun"/>
                <w:sz w:val="17"/>
                <w:szCs w:val="17"/>
                <w:spacing w:val="4"/>
              </w:rPr>
              <w:t>3×4＋1×2.5</w:t>
            </w:r>
          </w:p>
        </w:tc>
        <w:tc>
          <w:tcPr>
            <w:tcW w:w="599" w:type="dxa"/>
            <w:vAlign w:val="top"/>
          </w:tcPr>
          <w:p>
            <w:pPr>
              <w:ind w:left="127"/>
              <w:spacing w:line="175"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91"/>
              <w:spacing w:before="28" w:line="134" w:lineRule="exact"/>
              <w:rPr>
                <w:rFonts w:ascii="SimSun" w:hAnsi="SimSun" w:eastAsia="SimSun" w:cs="SimSun"/>
                <w:sz w:val="17"/>
                <w:szCs w:val="17"/>
              </w:rPr>
            </w:pPr>
            <w:r>
              <w:rPr>
                <w:rFonts w:ascii="SimSun" w:hAnsi="SimSun" w:eastAsia="SimSun" w:cs="SimSun"/>
                <w:sz w:val="17"/>
                <w:szCs w:val="17"/>
                <w:spacing w:val="2"/>
                <w:position w:val="-2"/>
              </w:rPr>
              <w:t>14815.27</w:t>
            </w:r>
          </w:p>
        </w:tc>
        <w:tc>
          <w:tcPr>
            <w:tcW w:w="1362" w:type="dxa"/>
            <w:vAlign w:val="top"/>
          </w:tcPr>
          <w:p>
            <w:pPr>
              <w:ind w:left="111"/>
              <w:spacing w:before="33" w:line="18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281103010370170181</w:t>
            </w:r>
          </w:p>
        </w:tc>
        <w:tc>
          <w:tcPr>
            <w:tcW w:w="923" w:type="dxa"/>
            <w:vAlign w:val="top"/>
            <w:vMerge w:val="continue"/>
            <w:tcBorders>
              <w:top w:val="nil"/>
              <w:bottom w:val="nil"/>
            </w:tcBorders>
          </w:tcPr>
          <w:p>
            <w:pPr>
              <w:rPr>
                <w:rFonts w:ascii="Arial"/>
                <w:sz w:val="21"/>
              </w:rPr>
            </w:pPr>
            <w:r/>
          </w:p>
        </w:tc>
        <w:tc>
          <w:tcPr>
            <w:tcW w:w="1666" w:type="dxa"/>
            <w:vAlign w:val="top"/>
          </w:tcPr>
          <w:p>
            <w:pPr>
              <w:ind w:left="269"/>
              <w:spacing w:line="175" w:lineRule="auto"/>
              <w:rPr>
                <w:rFonts w:ascii="SimSun" w:hAnsi="SimSun" w:eastAsia="SimSun" w:cs="SimSun"/>
                <w:sz w:val="17"/>
                <w:szCs w:val="17"/>
              </w:rPr>
            </w:pPr>
            <w:r>
              <w:rPr>
                <w:rFonts w:ascii="SimSun" w:hAnsi="SimSun" w:eastAsia="SimSun" w:cs="SimSun"/>
                <w:sz w:val="17"/>
                <w:szCs w:val="17"/>
                <w:spacing w:val="4"/>
              </w:rPr>
              <w:t>3×185＋2×95</w:t>
            </w:r>
          </w:p>
        </w:tc>
        <w:tc>
          <w:tcPr>
            <w:tcW w:w="599" w:type="dxa"/>
            <w:vAlign w:val="top"/>
          </w:tcPr>
          <w:p>
            <w:pPr>
              <w:ind w:left="133"/>
              <w:spacing w:line="175"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46"/>
              <w:spacing w:before="29" w:line="133" w:lineRule="exact"/>
              <w:rPr>
                <w:rFonts w:ascii="SimSun" w:hAnsi="SimSun" w:eastAsia="SimSun" w:cs="SimSun"/>
                <w:sz w:val="17"/>
                <w:szCs w:val="17"/>
              </w:rPr>
            </w:pPr>
            <w:r>
              <w:rPr>
                <w:rFonts w:ascii="SimSun" w:hAnsi="SimSun" w:eastAsia="SimSun" w:cs="SimSun"/>
                <w:sz w:val="17"/>
                <w:szCs w:val="17"/>
                <w:spacing w:val="3"/>
                <w:position w:val="-2"/>
              </w:rPr>
              <w:t>526296.59</w:t>
            </w:r>
          </w:p>
        </w:tc>
        <w:tc>
          <w:tcPr>
            <w:tcW w:w="1555" w:type="dxa"/>
            <w:vAlign w:val="top"/>
            <w:vMerge w:val="continue"/>
            <w:tcBorders>
              <w:top w:val="nil"/>
              <w:bottom w:val="nil"/>
            </w:tcBorders>
          </w:tcPr>
          <w:p>
            <w:pPr>
              <w:rPr>
                <w:rFonts w:ascii="Arial"/>
                <w:sz w:val="21"/>
              </w:rPr>
            </w:pPr>
            <w:r/>
          </w:p>
        </w:tc>
      </w:tr>
      <w:tr>
        <w:trPr>
          <w:trHeight w:val="173" w:hRule="atLeast"/>
        </w:trPr>
        <w:tc>
          <w:tcPr>
            <w:tcW w:w="1355" w:type="dxa"/>
            <w:vAlign w:val="top"/>
          </w:tcPr>
          <w:p>
            <w:pPr>
              <w:ind w:left="106"/>
              <w:spacing w:before="33" w:line="18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281103010370070171</w:t>
            </w:r>
          </w:p>
        </w:tc>
        <w:tc>
          <w:tcPr>
            <w:tcW w:w="923" w:type="dxa"/>
            <w:vAlign w:val="top"/>
            <w:vMerge w:val="continue"/>
            <w:tcBorders>
              <w:top w:val="nil"/>
              <w:bottom w:val="nil"/>
            </w:tcBorders>
          </w:tcPr>
          <w:p>
            <w:pPr>
              <w:rPr>
                <w:rFonts w:ascii="Arial"/>
                <w:sz w:val="21"/>
              </w:rPr>
            </w:pPr>
            <w:r/>
          </w:p>
        </w:tc>
        <w:tc>
          <w:tcPr>
            <w:tcW w:w="1666" w:type="dxa"/>
            <w:vAlign w:val="top"/>
          </w:tcPr>
          <w:p>
            <w:pPr>
              <w:ind w:left="395"/>
              <w:spacing w:before="3" w:line="173" w:lineRule="auto"/>
              <w:rPr>
                <w:rFonts w:ascii="SimSun" w:hAnsi="SimSun" w:eastAsia="SimSun" w:cs="SimSun"/>
                <w:sz w:val="17"/>
                <w:szCs w:val="17"/>
              </w:rPr>
            </w:pPr>
            <w:r>
              <w:rPr>
                <w:rFonts w:ascii="SimSun" w:hAnsi="SimSun" w:eastAsia="SimSun" w:cs="SimSun"/>
                <w:sz w:val="17"/>
                <w:szCs w:val="17"/>
                <w:spacing w:val="4"/>
              </w:rPr>
              <w:t>3×6＋1×4</w:t>
            </w:r>
          </w:p>
        </w:tc>
        <w:tc>
          <w:tcPr>
            <w:tcW w:w="599" w:type="dxa"/>
            <w:vAlign w:val="top"/>
          </w:tcPr>
          <w:p>
            <w:pPr>
              <w:ind w:left="127"/>
              <w:spacing w:before="3" w:line="173"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80"/>
              <w:spacing w:before="31" w:line="131" w:lineRule="exact"/>
              <w:rPr>
                <w:rFonts w:ascii="SimSun" w:hAnsi="SimSun" w:eastAsia="SimSun" w:cs="SimSun"/>
                <w:sz w:val="17"/>
                <w:szCs w:val="17"/>
              </w:rPr>
            </w:pPr>
            <w:r>
              <w:rPr>
                <w:rFonts w:ascii="SimSun" w:hAnsi="SimSun" w:eastAsia="SimSun" w:cs="SimSun"/>
                <w:sz w:val="17"/>
                <w:szCs w:val="17"/>
                <w:spacing w:val="3"/>
                <w:position w:val="-2"/>
              </w:rPr>
              <w:t>20546.98</w:t>
            </w:r>
          </w:p>
        </w:tc>
        <w:tc>
          <w:tcPr>
            <w:tcW w:w="1362" w:type="dxa"/>
            <w:vAlign w:val="top"/>
          </w:tcPr>
          <w:p>
            <w:pPr>
              <w:ind w:left="111"/>
              <w:spacing w:before="33" w:line="18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281103010370180181</w:t>
            </w:r>
          </w:p>
        </w:tc>
        <w:tc>
          <w:tcPr>
            <w:tcW w:w="923" w:type="dxa"/>
            <w:vAlign w:val="top"/>
            <w:vMerge w:val="continue"/>
            <w:tcBorders>
              <w:top w:val="nil"/>
              <w:bottom w:val="nil"/>
            </w:tcBorders>
          </w:tcPr>
          <w:p>
            <w:pPr>
              <w:rPr>
                <w:rFonts w:ascii="Arial"/>
                <w:sz w:val="21"/>
              </w:rPr>
            </w:pPr>
            <w:r/>
          </w:p>
        </w:tc>
        <w:tc>
          <w:tcPr>
            <w:tcW w:w="1666" w:type="dxa"/>
            <w:vAlign w:val="top"/>
          </w:tcPr>
          <w:p>
            <w:pPr>
              <w:ind w:left="224"/>
              <w:spacing w:before="3" w:line="173" w:lineRule="auto"/>
              <w:rPr>
                <w:rFonts w:ascii="SimSun" w:hAnsi="SimSun" w:eastAsia="SimSun" w:cs="SimSun"/>
                <w:sz w:val="17"/>
                <w:szCs w:val="17"/>
              </w:rPr>
            </w:pPr>
            <w:r>
              <w:rPr>
                <w:rFonts w:ascii="SimSun" w:hAnsi="SimSun" w:eastAsia="SimSun" w:cs="SimSun"/>
                <w:sz w:val="17"/>
                <w:szCs w:val="17"/>
                <w:spacing w:val="4"/>
              </w:rPr>
              <w:t>3×240＋2×120</w:t>
            </w:r>
          </w:p>
        </w:tc>
        <w:tc>
          <w:tcPr>
            <w:tcW w:w="599" w:type="dxa"/>
            <w:vAlign w:val="top"/>
          </w:tcPr>
          <w:p>
            <w:pPr>
              <w:ind w:left="133"/>
              <w:spacing w:before="3" w:line="173"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44"/>
              <w:spacing w:before="30" w:line="132" w:lineRule="exact"/>
              <w:rPr>
                <w:rFonts w:ascii="SimSun" w:hAnsi="SimSun" w:eastAsia="SimSun" w:cs="SimSun"/>
                <w:sz w:val="17"/>
                <w:szCs w:val="17"/>
              </w:rPr>
            </w:pPr>
            <w:r>
              <w:rPr>
                <w:rFonts w:ascii="SimSun" w:hAnsi="SimSun" w:eastAsia="SimSun" w:cs="SimSun"/>
                <w:sz w:val="17"/>
                <w:szCs w:val="17"/>
                <w:spacing w:val="4"/>
                <w:position w:val="-2"/>
              </w:rPr>
              <w:t>678183.82</w:t>
            </w:r>
          </w:p>
        </w:tc>
        <w:tc>
          <w:tcPr>
            <w:tcW w:w="1555" w:type="dxa"/>
            <w:vAlign w:val="top"/>
            <w:vMerge w:val="continue"/>
            <w:tcBorders>
              <w:top w:val="nil"/>
              <w:bottom w:val="nil"/>
            </w:tcBorders>
          </w:tcPr>
          <w:p>
            <w:pPr>
              <w:rPr>
                <w:rFonts w:ascii="Arial"/>
                <w:sz w:val="21"/>
              </w:rPr>
            </w:pPr>
            <w:r/>
          </w:p>
        </w:tc>
      </w:tr>
      <w:tr>
        <w:trPr>
          <w:trHeight w:val="173" w:hRule="atLeast"/>
        </w:trPr>
        <w:tc>
          <w:tcPr>
            <w:tcW w:w="1355" w:type="dxa"/>
            <w:vAlign w:val="top"/>
          </w:tcPr>
          <w:p>
            <w:pPr>
              <w:ind w:left="106"/>
              <w:spacing w:before="32"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281103010370080171</w:t>
            </w:r>
          </w:p>
        </w:tc>
        <w:tc>
          <w:tcPr>
            <w:tcW w:w="923" w:type="dxa"/>
            <w:vAlign w:val="top"/>
            <w:vMerge w:val="continue"/>
            <w:tcBorders>
              <w:top w:val="nil"/>
              <w:bottom w:val="nil"/>
            </w:tcBorders>
          </w:tcPr>
          <w:p>
            <w:pPr>
              <w:rPr>
                <w:rFonts w:ascii="Arial"/>
                <w:sz w:val="21"/>
              </w:rPr>
            </w:pPr>
            <w:r/>
          </w:p>
        </w:tc>
        <w:tc>
          <w:tcPr>
            <w:tcW w:w="1666" w:type="dxa"/>
            <w:vAlign w:val="top"/>
          </w:tcPr>
          <w:p>
            <w:pPr>
              <w:ind w:left="350"/>
              <w:spacing w:before="1" w:line="175" w:lineRule="auto"/>
              <w:rPr>
                <w:rFonts w:ascii="SimSun" w:hAnsi="SimSun" w:eastAsia="SimSun" w:cs="SimSun"/>
                <w:sz w:val="17"/>
                <w:szCs w:val="17"/>
              </w:rPr>
            </w:pPr>
            <w:r>
              <w:rPr>
                <w:rFonts w:ascii="SimSun" w:hAnsi="SimSun" w:eastAsia="SimSun" w:cs="SimSun"/>
                <w:sz w:val="17"/>
                <w:szCs w:val="17"/>
                <w:spacing w:val="4"/>
              </w:rPr>
              <w:t>3×10＋1×6</w:t>
            </w:r>
          </w:p>
        </w:tc>
        <w:tc>
          <w:tcPr>
            <w:tcW w:w="599" w:type="dxa"/>
            <w:vAlign w:val="top"/>
          </w:tcPr>
          <w:p>
            <w:pPr>
              <w:ind w:left="127"/>
              <w:spacing w:before="1" w:line="175"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81"/>
              <w:spacing w:before="30" w:line="132" w:lineRule="exact"/>
              <w:rPr>
                <w:rFonts w:ascii="SimSun" w:hAnsi="SimSun" w:eastAsia="SimSun" w:cs="SimSun"/>
                <w:sz w:val="17"/>
                <w:szCs w:val="17"/>
              </w:rPr>
            </w:pPr>
            <w:r>
              <w:rPr>
                <w:rFonts w:ascii="SimSun" w:hAnsi="SimSun" w:eastAsia="SimSun" w:cs="SimSun"/>
                <w:sz w:val="17"/>
                <w:szCs w:val="17"/>
                <w:spacing w:val="3"/>
                <w:position w:val="-2"/>
              </w:rPr>
              <w:t>30753.46</w:t>
            </w:r>
          </w:p>
        </w:tc>
        <w:tc>
          <w:tcPr>
            <w:tcW w:w="1362" w:type="dxa"/>
            <w:vAlign w:val="top"/>
          </w:tcPr>
          <w:p>
            <w:pPr>
              <w:ind w:left="111"/>
              <w:spacing w:before="32"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281103010370190181</w:t>
            </w:r>
          </w:p>
        </w:tc>
        <w:tc>
          <w:tcPr>
            <w:tcW w:w="923" w:type="dxa"/>
            <w:vAlign w:val="top"/>
            <w:vMerge w:val="continue"/>
            <w:tcBorders>
              <w:top w:val="nil"/>
              <w:bottom w:val="nil"/>
            </w:tcBorders>
          </w:tcPr>
          <w:p>
            <w:pPr>
              <w:rPr>
                <w:rFonts w:ascii="Arial"/>
                <w:sz w:val="21"/>
              </w:rPr>
            </w:pPr>
            <w:r/>
          </w:p>
        </w:tc>
        <w:tc>
          <w:tcPr>
            <w:tcW w:w="1666" w:type="dxa"/>
            <w:vAlign w:val="top"/>
          </w:tcPr>
          <w:p>
            <w:pPr>
              <w:ind w:left="224"/>
              <w:spacing w:before="1" w:line="175" w:lineRule="auto"/>
              <w:rPr>
                <w:rFonts w:ascii="SimSun" w:hAnsi="SimSun" w:eastAsia="SimSun" w:cs="SimSun"/>
                <w:sz w:val="17"/>
                <w:szCs w:val="17"/>
              </w:rPr>
            </w:pPr>
            <w:r>
              <w:rPr>
                <w:rFonts w:ascii="SimSun" w:hAnsi="SimSun" w:eastAsia="SimSun" w:cs="SimSun"/>
                <w:sz w:val="17"/>
                <w:szCs w:val="17"/>
                <w:spacing w:val="4"/>
              </w:rPr>
              <w:t>3×300＋2×150</w:t>
            </w:r>
          </w:p>
        </w:tc>
        <w:tc>
          <w:tcPr>
            <w:tcW w:w="599" w:type="dxa"/>
            <w:vAlign w:val="top"/>
          </w:tcPr>
          <w:p>
            <w:pPr>
              <w:ind w:left="133"/>
              <w:spacing w:before="1" w:line="175"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43"/>
              <w:spacing w:before="29" w:line="133" w:lineRule="exact"/>
              <w:rPr>
                <w:rFonts w:ascii="SimSun" w:hAnsi="SimSun" w:eastAsia="SimSun" w:cs="SimSun"/>
                <w:sz w:val="17"/>
                <w:szCs w:val="17"/>
              </w:rPr>
            </w:pPr>
            <w:r>
              <w:rPr>
                <w:rFonts w:ascii="SimSun" w:hAnsi="SimSun" w:eastAsia="SimSun" w:cs="SimSun"/>
                <w:sz w:val="17"/>
                <w:szCs w:val="17"/>
                <w:spacing w:val="4"/>
                <w:position w:val="-2"/>
              </w:rPr>
              <w:t>850861.98</w:t>
            </w:r>
          </w:p>
        </w:tc>
        <w:tc>
          <w:tcPr>
            <w:tcW w:w="1555" w:type="dxa"/>
            <w:vAlign w:val="top"/>
            <w:vMerge w:val="continue"/>
            <w:tcBorders>
              <w:top w:val="nil"/>
              <w:bottom w:val="nil"/>
            </w:tcBorders>
          </w:tcPr>
          <w:p>
            <w:pPr>
              <w:rPr>
                <w:rFonts w:ascii="Arial"/>
                <w:sz w:val="21"/>
              </w:rPr>
            </w:pPr>
            <w:r/>
          </w:p>
        </w:tc>
      </w:tr>
      <w:tr>
        <w:trPr>
          <w:trHeight w:val="172" w:hRule="atLeast"/>
        </w:trPr>
        <w:tc>
          <w:tcPr>
            <w:tcW w:w="1355" w:type="dxa"/>
            <w:vAlign w:val="top"/>
          </w:tcPr>
          <w:p>
            <w:pPr>
              <w:ind w:left="106"/>
              <w:spacing w:before="34"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281103010370090171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1" w:line="174" w:lineRule="auto"/>
              <w:rPr>
                <w:rFonts w:ascii="SimSun" w:hAnsi="SimSun" w:eastAsia="SimSun" w:cs="SimSun"/>
                <w:sz w:val="17"/>
                <w:szCs w:val="17"/>
              </w:rPr>
            </w:pPr>
            <w:r>
              <w:rPr>
                <w:rFonts w:ascii="SimSun" w:hAnsi="SimSun" w:eastAsia="SimSun" w:cs="SimSun"/>
                <w:sz w:val="17"/>
                <w:szCs w:val="17"/>
                <w:spacing w:val="4"/>
              </w:rPr>
              <w:t>3×16＋1×10</w:t>
            </w:r>
          </w:p>
        </w:tc>
        <w:tc>
          <w:tcPr>
            <w:tcW w:w="599" w:type="dxa"/>
            <w:vAlign w:val="top"/>
          </w:tcPr>
          <w:p>
            <w:pPr>
              <w:ind w:left="127"/>
              <w:spacing w:before="1" w:line="174"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77"/>
              <w:spacing w:before="30" w:line="132" w:lineRule="exact"/>
              <w:rPr>
                <w:rFonts w:ascii="SimSun" w:hAnsi="SimSun" w:eastAsia="SimSun" w:cs="SimSun"/>
                <w:sz w:val="17"/>
                <w:szCs w:val="17"/>
              </w:rPr>
            </w:pPr>
            <w:r>
              <w:rPr>
                <w:rFonts w:ascii="SimSun" w:hAnsi="SimSun" w:eastAsia="SimSun" w:cs="SimSun"/>
                <w:sz w:val="17"/>
                <w:szCs w:val="17"/>
                <w:spacing w:val="4"/>
                <w:position w:val="-2"/>
              </w:rPr>
              <w:t>45690.82</w:t>
            </w:r>
          </w:p>
        </w:tc>
        <w:tc>
          <w:tcPr>
            <w:tcW w:w="1362" w:type="dxa"/>
            <w:vAlign w:val="top"/>
          </w:tcPr>
          <w:p>
            <w:pPr>
              <w:ind w:left="111"/>
              <w:spacing w:before="34"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281103010370090211</w:t>
            </w:r>
          </w:p>
        </w:tc>
        <w:tc>
          <w:tcPr>
            <w:tcW w:w="923" w:type="dxa"/>
            <w:vAlign w:val="top"/>
            <w:vMerge w:val="continue"/>
            <w:tcBorders>
              <w:top w:val="nil"/>
              <w:bottom w:val="nil"/>
            </w:tcBorders>
          </w:tcPr>
          <w:p>
            <w:pPr>
              <w:rPr>
                <w:rFonts w:ascii="Arial"/>
                <w:sz w:val="21"/>
              </w:rPr>
            </w:pPr>
            <w:r/>
          </w:p>
        </w:tc>
        <w:tc>
          <w:tcPr>
            <w:tcW w:w="1666" w:type="dxa"/>
            <w:vAlign w:val="top"/>
          </w:tcPr>
          <w:p>
            <w:pPr>
              <w:ind w:left="403"/>
              <w:spacing w:before="29" w:line="133" w:lineRule="exact"/>
              <w:rPr>
                <w:rFonts w:ascii="SimSun" w:hAnsi="SimSun" w:eastAsia="SimSun" w:cs="SimSun"/>
                <w:sz w:val="17"/>
                <w:szCs w:val="17"/>
              </w:rPr>
            </w:pPr>
            <w:r>
              <w:rPr>
                <w:rFonts w:ascii="SimSun" w:hAnsi="SimSun" w:eastAsia="SimSun" w:cs="SimSun"/>
                <w:sz w:val="17"/>
                <w:szCs w:val="17"/>
                <w:spacing w:val="3"/>
                <w:position w:val="-2"/>
              </w:rPr>
              <w:t>3×16+2×6</w:t>
            </w:r>
          </w:p>
        </w:tc>
        <w:tc>
          <w:tcPr>
            <w:tcW w:w="599" w:type="dxa"/>
            <w:vAlign w:val="top"/>
          </w:tcPr>
          <w:p>
            <w:pPr>
              <w:ind w:left="133"/>
              <w:spacing w:before="1" w:line="174"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84"/>
              <w:spacing w:before="30" w:line="132" w:lineRule="exact"/>
              <w:rPr>
                <w:rFonts w:ascii="SimSun" w:hAnsi="SimSun" w:eastAsia="SimSun" w:cs="SimSun"/>
                <w:sz w:val="17"/>
                <w:szCs w:val="17"/>
              </w:rPr>
            </w:pPr>
            <w:r>
              <w:rPr>
                <w:rFonts w:ascii="SimSun" w:hAnsi="SimSun" w:eastAsia="SimSun" w:cs="SimSun"/>
                <w:sz w:val="17"/>
                <w:szCs w:val="17"/>
                <w:spacing w:val="4"/>
                <w:position w:val="-2"/>
              </w:rPr>
              <w:t>49983.94</w:t>
            </w:r>
          </w:p>
        </w:tc>
        <w:tc>
          <w:tcPr>
            <w:tcW w:w="1555" w:type="dxa"/>
            <w:vAlign w:val="top"/>
            <w:vMerge w:val="continue"/>
            <w:tcBorders>
              <w:top w:val="nil"/>
              <w:bottom w:val="nil"/>
            </w:tcBorders>
          </w:tcPr>
          <w:p>
            <w:pPr>
              <w:rPr>
                <w:rFonts w:ascii="Arial"/>
                <w:sz w:val="21"/>
              </w:rPr>
            </w:pPr>
            <w:r/>
          </w:p>
        </w:tc>
      </w:tr>
      <w:tr>
        <w:trPr>
          <w:trHeight w:val="173" w:hRule="atLeast"/>
        </w:trPr>
        <w:tc>
          <w:tcPr>
            <w:tcW w:w="1355" w:type="dxa"/>
            <w:vAlign w:val="top"/>
          </w:tcPr>
          <w:p>
            <w:pPr>
              <w:ind w:left="106"/>
              <w:spacing w:before="35"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281103010370100171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4" w:line="172" w:lineRule="auto"/>
              <w:rPr>
                <w:rFonts w:ascii="SimSun" w:hAnsi="SimSun" w:eastAsia="SimSun" w:cs="SimSun"/>
                <w:sz w:val="17"/>
                <w:szCs w:val="17"/>
              </w:rPr>
            </w:pPr>
            <w:r>
              <w:rPr>
                <w:rFonts w:ascii="SimSun" w:hAnsi="SimSun" w:eastAsia="SimSun" w:cs="SimSun"/>
                <w:sz w:val="17"/>
                <w:szCs w:val="17"/>
                <w:spacing w:val="4"/>
              </w:rPr>
              <w:t>3×25＋1×16</w:t>
            </w:r>
          </w:p>
        </w:tc>
        <w:tc>
          <w:tcPr>
            <w:tcW w:w="599" w:type="dxa"/>
            <w:vAlign w:val="top"/>
          </w:tcPr>
          <w:p>
            <w:pPr>
              <w:ind w:left="127"/>
              <w:spacing w:before="4" w:line="172"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82"/>
              <w:spacing w:before="32" w:line="130" w:lineRule="exact"/>
              <w:rPr>
                <w:rFonts w:ascii="SimSun" w:hAnsi="SimSun" w:eastAsia="SimSun" w:cs="SimSun"/>
                <w:sz w:val="17"/>
                <w:szCs w:val="17"/>
              </w:rPr>
            </w:pPr>
            <w:r>
              <w:rPr>
                <w:rFonts w:ascii="SimSun" w:hAnsi="SimSun" w:eastAsia="SimSun" w:cs="SimSun"/>
                <w:sz w:val="17"/>
                <w:szCs w:val="17"/>
                <w:spacing w:val="3"/>
                <w:position w:val="-2"/>
              </w:rPr>
              <w:t>70931.31</w:t>
            </w:r>
          </w:p>
        </w:tc>
        <w:tc>
          <w:tcPr>
            <w:tcW w:w="1362" w:type="dxa"/>
            <w:vAlign w:val="top"/>
          </w:tcPr>
          <w:p>
            <w:pPr>
              <w:ind w:left="111"/>
              <w:spacing w:before="35"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281103010370100211</w:t>
            </w:r>
          </w:p>
        </w:tc>
        <w:tc>
          <w:tcPr>
            <w:tcW w:w="923" w:type="dxa"/>
            <w:vAlign w:val="top"/>
            <w:vMerge w:val="continue"/>
            <w:tcBorders>
              <w:top w:val="nil"/>
              <w:bottom w:val="nil"/>
            </w:tcBorders>
          </w:tcPr>
          <w:p>
            <w:pPr>
              <w:rPr>
                <w:rFonts w:ascii="Arial"/>
                <w:sz w:val="21"/>
              </w:rPr>
            </w:pPr>
            <w:r/>
          </w:p>
        </w:tc>
        <w:tc>
          <w:tcPr>
            <w:tcW w:w="1666" w:type="dxa"/>
            <w:vAlign w:val="top"/>
          </w:tcPr>
          <w:p>
            <w:pPr>
              <w:ind w:left="358"/>
              <w:spacing w:before="32" w:line="130" w:lineRule="exact"/>
              <w:rPr>
                <w:rFonts w:ascii="SimSun" w:hAnsi="SimSun" w:eastAsia="SimSun" w:cs="SimSun"/>
                <w:sz w:val="17"/>
                <w:szCs w:val="17"/>
              </w:rPr>
            </w:pPr>
            <w:r>
              <w:rPr>
                <w:rFonts w:ascii="SimSun" w:hAnsi="SimSun" w:eastAsia="SimSun" w:cs="SimSun"/>
                <w:sz w:val="17"/>
                <w:szCs w:val="17"/>
                <w:spacing w:val="3"/>
                <w:position w:val="-2"/>
              </w:rPr>
              <w:t>3×25+2×10</w:t>
            </w:r>
          </w:p>
        </w:tc>
        <w:tc>
          <w:tcPr>
            <w:tcW w:w="599" w:type="dxa"/>
            <w:vAlign w:val="top"/>
          </w:tcPr>
          <w:p>
            <w:pPr>
              <w:ind w:left="133"/>
              <w:spacing w:before="4" w:line="172"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89"/>
              <w:spacing w:before="32" w:line="130" w:lineRule="exact"/>
              <w:rPr>
                <w:rFonts w:ascii="SimSun" w:hAnsi="SimSun" w:eastAsia="SimSun" w:cs="SimSun"/>
                <w:sz w:val="17"/>
                <w:szCs w:val="17"/>
              </w:rPr>
            </w:pPr>
            <w:r>
              <w:rPr>
                <w:rFonts w:ascii="SimSun" w:hAnsi="SimSun" w:eastAsia="SimSun" w:cs="SimSun"/>
                <w:sz w:val="17"/>
                <w:szCs w:val="17"/>
                <w:spacing w:val="3"/>
                <w:position w:val="-2"/>
              </w:rPr>
              <w:t>72636.78</w:t>
            </w:r>
          </w:p>
        </w:tc>
        <w:tc>
          <w:tcPr>
            <w:tcW w:w="1555" w:type="dxa"/>
            <w:vAlign w:val="top"/>
            <w:vMerge w:val="continue"/>
            <w:tcBorders>
              <w:top w:val="nil"/>
              <w:bottom w:val="nil"/>
            </w:tcBorders>
          </w:tcPr>
          <w:p>
            <w:pPr>
              <w:rPr>
                <w:rFonts w:ascii="Arial"/>
                <w:sz w:val="21"/>
              </w:rPr>
            </w:pPr>
            <w:r/>
          </w:p>
        </w:tc>
      </w:tr>
      <w:tr>
        <w:trPr>
          <w:trHeight w:val="172" w:hRule="atLeast"/>
        </w:trPr>
        <w:tc>
          <w:tcPr>
            <w:tcW w:w="1355" w:type="dxa"/>
            <w:vAlign w:val="top"/>
          </w:tcPr>
          <w:p>
            <w:pPr>
              <w:ind w:left="106"/>
              <w:spacing w:before="33" w:line="18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281103010370110171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3" w:line="172" w:lineRule="auto"/>
              <w:rPr>
                <w:rFonts w:ascii="SimSun" w:hAnsi="SimSun" w:eastAsia="SimSun" w:cs="SimSun"/>
                <w:sz w:val="17"/>
                <w:szCs w:val="17"/>
              </w:rPr>
            </w:pPr>
            <w:r>
              <w:rPr>
                <w:rFonts w:ascii="SimSun" w:hAnsi="SimSun" w:eastAsia="SimSun" w:cs="SimSun"/>
                <w:sz w:val="17"/>
                <w:szCs w:val="17"/>
                <w:spacing w:val="4"/>
              </w:rPr>
              <w:t>3×35＋1×16</w:t>
            </w:r>
          </w:p>
        </w:tc>
        <w:tc>
          <w:tcPr>
            <w:tcW w:w="599" w:type="dxa"/>
            <w:vAlign w:val="top"/>
          </w:tcPr>
          <w:p>
            <w:pPr>
              <w:ind w:left="127"/>
              <w:spacing w:before="3" w:line="172"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78"/>
              <w:spacing w:before="31" w:line="131" w:lineRule="exact"/>
              <w:rPr>
                <w:rFonts w:ascii="SimSun" w:hAnsi="SimSun" w:eastAsia="SimSun" w:cs="SimSun"/>
                <w:sz w:val="17"/>
                <w:szCs w:val="17"/>
              </w:rPr>
            </w:pPr>
            <w:r>
              <w:rPr>
                <w:rFonts w:ascii="SimSun" w:hAnsi="SimSun" w:eastAsia="SimSun" w:cs="SimSun"/>
                <w:sz w:val="17"/>
                <w:szCs w:val="17"/>
                <w:spacing w:val="3"/>
                <w:position w:val="-2"/>
              </w:rPr>
              <w:t>93451.09</w:t>
            </w:r>
          </w:p>
        </w:tc>
        <w:tc>
          <w:tcPr>
            <w:tcW w:w="1362" w:type="dxa"/>
            <w:vAlign w:val="top"/>
          </w:tcPr>
          <w:p>
            <w:pPr>
              <w:ind w:left="111"/>
              <w:spacing w:before="33" w:line="18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281103010370110211</w:t>
            </w:r>
          </w:p>
        </w:tc>
        <w:tc>
          <w:tcPr>
            <w:tcW w:w="923" w:type="dxa"/>
            <w:vAlign w:val="top"/>
            <w:vMerge w:val="continue"/>
            <w:tcBorders>
              <w:top w:val="nil"/>
              <w:bottom w:val="nil"/>
            </w:tcBorders>
          </w:tcPr>
          <w:p>
            <w:pPr>
              <w:rPr>
                <w:rFonts w:ascii="Arial"/>
                <w:sz w:val="21"/>
              </w:rPr>
            </w:pPr>
            <w:r/>
          </w:p>
        </w:tc>
        <w:tc>
          <w:tcPr>
            <w:tcW w:w="1666" w:type="dxa"/>
            <w:vAlign w:val="top"/>
          </w:tcPr>
          <w:p>
            <w:pPr>
              <w:ind w:left="358"/>
              <w:spacing w:before="31" w:line="131" w:lineRule="exact"/>
              <w:rPr>
                <w:rFonts w:ascii="SimSun" w:hAnsi="SimSun" w:eastAsia="SimSun" w:cs="SimSun"/>
                <w:sz w:val="17"/>
                <w:szCs w:val="17"/>
              </w:rPr>
            </w:pPr>
            <w:r>
              <w:rPr>
                <w:rFonts w:ascii="SimSun" w:hAnsi="SimSun" w:eastAsia="SimSun" w:cs="SimSun"/>
                <w:sz w:val="17"/>
                <w:szCs w:val="17"/>
                <w:spacing w:val="3"/>
                <w:position w:val="-2"/>
              </w:rPr>
              <w:t>3×35+2×10</w:t>
            </w:r>
          </w:p>
        </w:tc>
        <w:tc>
          <w:tcPr>
            <w:tcW w:w="599" w:type="dxa"/>
            <w:vAlign w:val="top"/>
          </w:tcPr>
          <w:p>
            <w:pPr>
              <w:ind w:left="133"/>
              <w:spacing w:before="3" w:line="172"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86"/>
              <w:spacing w:before="31" w:line="131" w:lineRule="exact"/>
              <w:rPr>
                <w:rFonts w:ascii="SimSun" w:hAnsi="SimSun" w:eastAsia="SimSun" w:cs="SimSun"/>
                <w:sz w:val="17"/>
                <w:szCs w:val="17"/>
              </w:rPr>
            </w:pPr>
            <w:r>
              <w:rPr>
                <w:rFonts w:ascii="SimSun" w:hAnsi="SimSun" w:eastAsia="SimSun" w:cs="SimSun"/>
                <w:sz w:val="17"/>
                <w:szCs w:val="17"/>
                <w:spacing w:val="3"/>
                <w:position w:val="-2"/>
              </w:rPr>
              <w:t>94378.22</w:t>
            </w:r>
          </w:p>
        </w:tc>
        <w:tc>
          <w:tcPr>
            <w:tcW w:w="1555" w:type="dxa"/>
            <w:vAlign w:val="top"/>
            <w:vMerge w:val="continue"/>
            <w:tcBorders>
              <w:top w:val="nil"/>
              <w:bottom w:val="nil"/>
            </w:tcBorders>
          </w:tcPr>
          <w:p>
            <w:pPr>
              <w:rPr>
                <w:rFonts w:ascii="Arial"/>
                <w:sz w:val="21"/>
              </w:rPr>
            </w:pPr>
            <w:r/>
          </w:p>
        </w:tc>
      </w:tr>
      <w:tr>
        <w:trPr>
          <w:trHeight w:val="173" w:hRule="atLeast"/>
        </w:trPr>
        <w:tc>
          <w:tcPr>
            <w:tcW w:w="1355" w:type="dxa"/>
            <w:vAlign w:val="top"/>
          </w:tcPr>
          <w:p>
            <w:pPr>
              <w:ind w:left="106"/>
              <w:spacing w:before="36" w:line="17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281103010370120171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3" w:line="173" w:lineRule="auto"/>
              <w:rPr>
                <w:rFonts w:ascii="SimSun" w:hAnsi="SimSun" w:eastAsia="SimSun" w:cs="SimSun"/>
                <w:sz w:val="17"/>
                <w:szCs w:val="17"/>
              </w:rPr>
            </w:pPr>
            <w:r>
              <w:rPr>
                <w:rFonts w:ascii="SimSun" w:hAnsi="SimSun" w:eastAsia="SimSun" w:cs="SimSun"/>
                <w:sz w:val="17"/>
                <w:szCs w:val="17"/>
                <w:spacing w:val="4"/>
              </w:rPr>
              <w:t>3×50＋1×25</w:t>
            </w:r>
          </w:p>
        </w:tc>
        <w:tc>
          <w:tcPr>
            <w:tcW w:w="599" w:type="dxa"/>
            <w:vAlign w:val="top"/>
          </w:tcPr>
          <w:p>
            <w:pPr>
              <w:ind w:left="127"/>
              <w:spacing w:before="3" w:line="173"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47"/>
              <w:spacing w:before="31" w:line="131" w:lineRule="exact"/>
              <w:rPr>
                <w:rFonts w:ascii="SimSun" w:hAnsi="SimSun" w:eastAsia="SimSun" w:cs="SimSun"/>
                <w:sz w:val="17"/>
                <w:szCs w:val="17"/>
              </w:rPr>
            </w:pPr>
            <w:r>
              <w:rPr>
                <w:rFonts w:ascii="SimSun" w:hAnsi="SimSun" w:eastAsia="SimSun" w:cs="SimSun"/>
                <w:sz w:val="17"/>
                <w:szCs w:val="17"/>
                <w:spacing w:val="2"/>
                <w:position w:val="-2"/>
              </w:rPr>
              <w:t>124907.10</w:t>
            </w:r>
          </w:p>
        </w:tc>
        <w:tc>
          <w:tcPr>
            <w:tcW w:w="1362" w:type="dxa"/>
            <w:vAlign w:val="top"/>
          </w:tcPr>
          <w:p>
            <w:pPr>
              <w:ind w:left="111"/>
              <w:spacing w:before="36" w:line="17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281103010370120211</w:t>
            </w:r>
          </w:p>
        </w:tc>
        <w:tc>
          <w:tcPr>
            <w:tcW w:w="923" w:type="dxa"/>
            <w:vAlign w:val="top"/>
            <w:vMerge w:val="continue"/>
            <w:tcBorders>
              <w:top w:val="nil"/>
              <w:bottom w:val="nil"/>
            </w:tcBorders>
          </w:tcPr>
          <w:p>
            <w:pPr>
              <w:rPr>
                <w:rFonts w:ascii="Arial"/>
                <w:sz w:val="21"/>
              </w:rPr>
            </w:pPr>
            <w:r/>
          </w:p>
        </w:tc>
        <w:tc>
          <w:tcPr>
            <w:tcW w:w="1666" w:type="dxa"/>
            <w:vAlign w:val="top"/>
          </w:tcPr>
          <w:p>
            <w:pPr>
              <w:ind w:left="358"/>
              <w:spacing w:before="31" w:line="131" w:lineRule="exact"/>
              <w:rPr>
                <w:rFonts w:ascii="SimSun" w:hAnsi="SimSun" w:eastAsia="SimSun" w:cs="SimSun"/>
                <w:sz w:val="17"/>
                <w:szCs w:val="17"/>
              </w:rPr>
            </w:pPr>
            <w:r>
              <w:rPr>
                <w:rFonts w:ascii="SimSun" w:hAnsi="SimSun" w:eastAsia="SimSun" w:cs="SimSun"/>
                <w:sz w:val="17"/>
                <w:szCs w:val="17"/>
                <w:spacing w:val="3"/>
                <w:position w:val="-2"/>
              </w:rPr>
              <w:t>3×50+2×16</w:t>
            </w:r>
          </w:p>
        </w:tc>
        <w:tc>
          <w:tcPr>
            <w:tcW w:w="599" w:type="dxa"/>
            <w:vAlign w:val="top"/>
          </w:tcPr>
          <w:p>
            <w:pPr>
              <w:ind w:left="133"/>
              <w:spacing w:before="3" w:line="173"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56"/>
              <w:spacing w:before="31" w:line="131" w:lineRule="exact"/>
              <w:rPr>
                <w:rFonts w:ascii="SimSun" w:hAnsi="SimSun" w:eastAsia="SimSun" w:cs="SimSun"/>
                <w:sz w:val="17"/>
                <w:szCs w:val="17"/>
              </w:rPr>
            </w:pPr>
            <w:r>
              <w:rPr>
                <w:rFonts w:ascii="SimSun" w:hAnsi="SimSun" w:eastAsia="SimSun" w:cs="SimSun"/>
                <w:sz w:val="17"/>
                <w:szCs w:val="17"/>
                <w:spacing w:val="2"/>
                <w:position w:val="-2"/>
              </w:rPr>
              <w:t>132909.02</w:t>
            </w:r>
          </w:p>
        </w:tc>
        <w:tc>
          <w:tcPr>
            <w:tcW w:w="1555" w:type="dxa"/>
            <w:vAlign w:val="top"/>
            <w:vMerge w:val="continue"/>
            <w:tcBorders>
              <w:top w:val="nil"/>
              <w:bottom w:val="nil"/>
            </w:tcBorders>
          </w:tcPr>
          <w:p>
            <w:pPr>
              <w:rPr>
                <w:rFonts w:ascii="Arial"/>
                <w:sz w:val="21"/>
              </w:rPr>
            </w:pPr>
            <w:r/>
          </w:p>
        </w:tc>
      </w:tr>
      <w:tr>
        <w:trPr>
          <w:trHeight w:val="172" w:hRule="atLeast"/>
        </w:trPr>
        <w:tc>
          <w:tcPr>
            <w:tcW w:w="1355" w:type="dxa"/>
            <w:vAlign w:val="top"/>
          </w:tcPr>
          <w:p>
            <w:pPr>
              <w:ind w:left="106"/>
              <w:spacing w:before="34" w:line="17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281103010370130171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5" w:line="170" w:lineRule="auto"/>
              <w:rPr>
                <w:rFonts w:ascii="SimSun" w:hAnsi="SimSun" w:eastAsia="SimSun" w:cs="SimSun"/>
                <w:sz w:val="17"/>
                <w:szCs w:val="17"/>
              </w:rPr>
            </w:pPr>
            <w:r>
              <w:rPr>
                <w:rFonts w:ascii="SimSun" w:hAnsi="SimSun" w:eastAsia="SimSun" w:cs="SimSun"/>
                <w:sz w:val="17"/>
                <w:szCs w:val="17"/>
                <w:spacing w:val="4"/>
              </w:rPr>
              <w:t>3×70＋1×35</w:t>
            </w:r>
          </w:p>
        </w:tc>
        <w:tc>
          <w:tcPr>
            <w:tcW w:w="599" w:type="dxa"/>
            <w:vAlign w:val="top"/>
          </w:tcPr>
          <w:p>
            <w:pPr>
              <w:ind w:left="127"/>
              <w:spacing w:before="5" w:line="170"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47"/>
              <w:spacing w:before="33" w:line="129" w:lineRule="exact"/>
              <w:rPr>
                <w:rFonts w:ascii="SimSun" w:hAnsi="SimSun" w:eastAsia="SimSun" w:cs="SimSun"/>
                <w:sz w:val="17"/>
                <w:szCs w:val="17"/>
              </w:rPr>
            </w:pPr>
            <w:r>
              <w:rPr>
                <w:rFonts w:ascii="SimSun" w:hAnsi="SimSun" w:eastAsia="SimSun" w:cs="SimSun"/>
                <w:sz w:val="17"/>
                <w:szCs w:val="17"/>
                <w:spacing w:val="2"/>
                <w:position w:val="-2"/>
              </w:rPr>
              <w:t>174540.37</w:t>
            </w:r>
          </w:p>
        </w:tc>
        <w:tc>
          <w:tcPr>
            <w:tcW w:w="1362" w:type="dxa"/>
            <w:vAlign w:val="top"/>
          </w:tcPr>
          <w:p>
            <w:pPr>
              <w:ind w:left="111"/>
              <w:spacing w:before="34" w:line="17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281103010370130211</w:t>
            </w:r>
          </w:p>
        </w:tc>
        <w:tc>
          <w:tcPr>
            <w:tcW w:w="923" w:type="dxa"/>
            <w:vAlign w:val="top"/>
            <w:vMerge w:val="continue"/>
            <w:tcBorders>
              <w:top w:val="nil"/>
              <w:bottom w:val="nil"/>
            </w:tcBorders>
          </w:tcPr>
          <w:p>
            <w:pPr>
              <w:rPr>
                <w:rFonts w:ascii="Arial"/>
                <w:sz w:val="21"/>
              </w:rPr>
            </w:pPr>
            <w:r/>
          </w:p>
        </w:tc>
        <w:tc>
          <w:tcPr>
            <w:tcW w:w="1666" w:type="dxa"/>
            <w:vAlign w:val="top"/>
          </w:tcPr>
          <w:p>
            <w:pPr>
              <w:ind w:left="358"/>
              <w:spacing w:before="34" w:line="128" w:lineRule="exact"/>
              <w:rPr>
                <w:rFonts w:ascii="SimSun" w:hAnsi="SimSun" w:eastAsia="SimSun" w:cs="SimSun"/>
                <w:sz w:val="17"/>
                <w:szCs w:val="17"/>
              </w:rPr>
            </w:pPr>
            <w:r>
              <w:rPr>
                <w:rFonts w:ascii="SimSun" w:hAnsi="SimSun" w:eastAsia="SimSun" w:cs="SimSun"/>
                <w:sz w:val="17"/>
                <w:szCs w:val="17"/>
                <w:spacing w:val="3"/>
                <w:position w:val="-2"/>
              </w:rPr>
              <w:t>3×70+2×25</w:t>
            </w:r>
          </w:p>
        </w:tc>
        <w:tc>
          <w:tcPr>
            <w:tcW w:w="599" w:type="dxa"/>
            <w:vAlign w:val="top"/>
          </w:tcPr>
          <w:p>
            <w:pPr>
              <w:ind w:left="133"/>
              <w:spacing w:before="5" w:line="170"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56"/>
              <w:spacing w:before="33" w:line="129" w:lineRule="exact"/>
              <w:rPr>
                <w:rFonts w:ascii="SimSun" w:hAnsi="SimSun" w:eastAsia="SimSun" w:cs="SimSun"/>
                <w:sz w:val="17"/>
                <w:szCs w:val="17"/>
              </w:rPr>
            </w:pPr>
            <w:r>
              <w:rPr>
                <w:rFonts w:ascii="SimSun" w:hAnsi="SimSun" w:eastAsia="SimSun" w:cs="SimSun"/>
                <w:sz w:val="17"/>
                <w:szCs w:val="17"/>
                <w:spacing w:val="2"/>
                <w:position w:val="-2"/>
              </w:rPr>
              <w:t>182444.62</w:t>
            </w:r>
          </w:p>
        </w:tc>
        <w:tc>
          <w:tcPr>
            <w:tcW w:w="1555" w:type="dxa"/>
            <w:vAlign w:val="top"/>
            <w:vMerge w:val="continue"/>
            <w:tcBorders>
              <w:top w:val="nil"/>
              <w:bottom w:val="nil"/>
            </w:tcBorders>
          </w:tcPr>
          <w:p>
            <w:pPr>
              <w:rPr>
                <w:rFonts w:ascii="Arial"/>
                <w:sz w:val="21"/>
              </w:rPr>
            </w:pPr>
            <w:r/>
          </w:p>
        </w:tc>
      </w:tr>
      <w:tr>
        <w:trPr>
          <w:trHeight w:val="172" w:hRule="atLeast"/>
        </w:trPr>
        <w:tc>
          <w:tcPr>
            <w:tcW w:w="1355" w:type="dxa"/>
            <w:vAlign w:val="top"/>
          </w:tcPr>
          <w:p>
            <w:pPr>
              <w:ind w:left="106"/>
              <w:spacing w:before="36" w:line="17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281103010370140171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5" w:line="170" w:lineRule="auto"/>
              <w:rPr>
                <w:rFonts w:ascii="SimSun" w:hAnsi="SimSun" w:eastAsia="SimSun" w:cs="SimSun"/>
                <w:sz w:val="17"/>
                <w:szCs w:val="17"/>
              </w:rPr>
            </w:pPr>
            <w:r>
              <w:rPr>
                <w:rFonts w:ascii="SimSun" w:hAnsi="SimSun" w:eastAsia="SimSun" w:cs="SimSun"/>
                <w:sz w:val="17"/>
                <w:szCs w:val="17"/>
                <w:spacing w:val="4"/>
              </w:rPr>
              <w:t>3×95＋1×50</w:t>
            </w:r>
          </w:p>
        </w:tc>
        <w:tc>
          <w:tcPr>
            <w:tcW w:w="599" w:type="dxa"/>
            <w:vAlign w:val="top"/>
          </w:tcPr>
          <w:p>
            <w:pPr>
              <w:ind w:left="127"/>
              <w:spacing w:before="5" w:line="170"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36"/>
              <w:spacing w:before="34" w:line="128" w:lineRule="exact"/>
              <w:rPr>
                <w:rFonts w:ascii="SimSun" w:hAnsi="SimSun" w:eastAsia="SimSun" w:cs="SimSun"/>
                <w:sz w:val="17"/>
                <w:szCs w:val="17"/>
              </w:rPr>
            </w:pPr>
            <w:r>
              <w:rPr>
                <w:rFonts w:ascii="SimSun" w:hAnsi="SimSun" w:eastAsia="SimSun" w:cs="SimSun"/>
                <w:sz w:val="17"/>
                <w:szCs w:val="17"/>
                <w:spacing w:val="3"/>
                <w:position w:val="-2"/>
              </w:rPr>
              <w:t>239790.30</w:t>
            </w:r>
          </w:p>
        </w:tc>
        <w:tc>
          <w:tcPr>
            <w:tcW w:w="1362" w:type="dxa"/>
            <w:vAlign w:val="top"/>
          </w:tcPr>
          <w:p>
            <w:pPr>
              <w:ind w:left="111"/>
              <w:spacing w:before="36" w:line="17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281103010370140211</w:t>
            </w:r>
          </w:p>
        </w:tc>
        <w:tc>
          <w:tcPr>
            <w:tcW w:w="923" w:type="dxa"/>
            <w:vAlign w:val="top"/>
            <w:vMerge w:val="continue"/>
            <w:tcBorders>
              <w:top w:val="nil"/>
              <w:bottom w:val="nil"/>
            </w:tcBorders>
          </w:tcPr>
          <w:p>
            <w:pPr>
              <w:rPr>
                <w:rFonts w:ascii="Arial"/>
                <w:sz w:val="21"/>
              </w:rPr>
            </w:pPr>
            <w:r/>
          </w:p>
        </w:tc>
        <w:tc>
          <w:tcPr>
            <w:tcW w:w="1666" w:type="dxa"/>
            <w:vAlign w:val="top"/>
          </w:tcPr>
          <w:p>
            <w:pPr>
              <w:ind w:left="358"/>
              <w:spacing w:before="34" w:line="128" w:lineRule="exact"/>
              <w:rPr>
                <w:rFonts w:ascii="SimSun" w:hAnsi="SimSun" w:eastAsia="SimSun" w:cs="SimSun"/>
                <w:sz w:val="17"/>
                <w:szCs w:val="17"/>
              </w:rPr>
            </w:pPr>
            <w:r>
              <w:rPr>
                <w:rFonts w:ascii="SimSun" w:hAnsi="SimSun" w:eastAsia="SimSun" w:cs="SimSun"/>
                <w:sz w:val="17"/>
                <w:szCs w:val="17"/>
                <w:spacing w:val="3"/>
                <w:position w:val="-2"/>
              </w:rPr>
              <w:t>3×95+2×35</w:t>
            </w:r>
          </w:p>
        </w:tc>
        <w:tc>
          <w:tcPr>
            <w:tcW w:w="599" w:type="dxa"/>
            <w:vAlign w:val="top"/>
          </w:tcPr>
          <w:p>
            <w:pPr>
              <w:ind w:left="133"/>
              <w:spacing w:before="5" w:line="170"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44"/>
              <w:spacing w:before="33" w:line="129" w:lineRule="exact"/>
              <w:rPr>
                <w:rFonts w:ascii="SimSun" w:hAnsi="SimSun" w:eastAsia="SimSun" w:cs="SimSun"/>
                <w:sz w:val="17"/>
                <w:szCs w:val="17"/>
              </w:rPr>
            </w:pPr>
            <w:r>
              <w:rPr>
                <w:rFonts w:ascii="SimSun" w:hAnsi="SimSun" w:eastAsia="SimSun" w:cs="SimSun"/>
                <w:sz w:val="17"/>
                <w:szCs w:val="17"/>
                <w:spacing w:val="3"/>
                <w:position w:val="-2"/>
              </w:rPr>
              <w:t>241604.97</w:t>
            </w:r>
          </w:p>
        </w:tc>
        <w:tc>
          <w:tcPr>
            <w:tcW w:w="1555" w:type="dxa"/>
            <w:vAlign w:val="top"/>
            <w:vMerge w:val="continue"/>
            <w:tcBorders>
              <w:top w:val="nil"/>
              <w:bottom w:val="nil"/>
            </w:tcBorders>
          </w:tcPr>
          <w:p>
            <w:pPr>
              <w:rPr>
                <w:rFonts w:ascii="Arial"/>
                <w:sz w:val="21"/>
              </w:rPr>
            </w:pPr>
            <w:r/>
          </w:p>
        </w:tc>
      </w:tr>
      <w:tr>
        <w:trPr>
          <w:trHeight w:val="173" w:hRule="atLeast"/>
        </w:trPr>
        <w:tc>
          <w:tcPr>
            <w:tcW w:w="1355" w:type="dxa"/>
            <w:vAlign w:val="top"/>
          </w:tcPr>
          <w:p>
            <w:pPr>
              <w:ind w:left="106"/>
              <w:spacing w:before="38" w:line="17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281103010370150171</w:t>
            </w:r>
          </w:p>
        </w:tc>
        <w:tc>
          <w:tcPr>
            <w:tcW w:w="923" w:type="dxa"/>
            <w:vAlign w:val="top"/>
            <w:vMerge w:val="continue"/>
            <w:tcBorders>
              <w:top w:val="nil"/>
              <w:bottom w:val="nil"/>
            </w:tcBorders>
          </w:tcPr>
          <w:p>
            <w:pPr>
              <w:rPr>
                <w:rFonts w:ascii="Arial"/>
                <w:sz w:val="21"/>
              </w:rPr>
            </w:pPr>
            <w:r/>
          </w:p>
        </w:tc>
        <w:tc>
          <w:tcPr>
            <w:tcW w:w="1666" w:type="dxa"/>
            <w:vAlign w:val="top"/>
          </w:tcPr>
          <w:p>
            <w:pPr>
              <w:ind w:left="261"/>
              <w:spacing w:before="5" w:line="171" w:lineRule="auto"/>
              <w:rPr>
                <w:rFonts w:ascii="SimSun" w:hAnsi="SimSun" w:eastAsia="SimSun" w:cs="SimSun"/>
                <w:sz w:val="17"/>
                <w:szCs w:val="17"/>
              </w:rPr>
            </w:pPr>
            <w:r>
              <w:rPr>
                <w:rFonts w:ascii="SimSun" w:hAnsi="SimSun" w:eastAsia="SimSun" w:cs="SimSun"/>
                <w:sz w:val="17"/>
                <w:szCs w:val="17"/>
                <w:spacing w:val="4"/>
              </w:rPr>
              <w:t>3×120＋1×70</w:t>
            </w:r>
          </w:p>
        </w:tc>
        <w:tc>
          <w:tcPr>
            <w:tcW w:w="599" w:type="dxa"/>
            <w:vAlign w:val="top"/>
          </w:tcPr>
          <w:p>
            <w:pPr>
              <w:ind w:left="127"/>
              <w:spacing w:before="5" w:line="171"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38"/>
              <w:spacing w:before="33" w:line="129" w:lineRule="exact"/>
              <w:rPr>
                <w:rFonts w:ascii="SimSun" w:hAnsi="SimSun" w:eastAsia="SimSun" w:cs="SimSun"/>
                <w:sz w:val="17"/>
                <w:szCs w:val="17"/>
              </w:rPr>
            </w:pPr>
            <w:r>
              <w:rPr>
                <w:rFonts w:ascii="SimSun" w:hAnsi="SimSun" w:eastAsia="SimSun" w:cs="SimSun"/>
                <w:sz w:val="17"/>
                <w:szCs w:val="17"/>
                <w:spacing w:val="3"/>
                <w:position w:val="-2"/>
              </w:rPr>
              <w:t>303425.61</w:t>
            </w:r>
          </w:p>
        </w:tc>
        <w:tc>
          <w:tcPr>
            <w:tcW w:w="1362" w:type="dxa"/>
            <w:vAlign w:val="top"/>
          </w:tcPr>
          <w:p>
            <w:pPr>
              <w:ind w:left="111"/>
              <w:spacing w:before="38" w:line="17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281103010370150211</w:t>
            </w:r>
          </w:p>
        </w:tc>
        <w:tc>
          <w:tcPr>
            <w:tcW w:w="923" w:type="dxa"/>
            <w:vAlign w:val="top"/>
            <w:vMerge w:val="continue"/>
            <w:tcBorders>
              <w:top w:val="nil"/>
              <w:bottom w:val="nil"/>
            </w:tcBorders>
          </w:tcPr>
          <w:p>
            <w:pPr>
              <w:rPr>
                <w:rFonts w:ascii="Arial"/>
                <w:sz w:val="21"/>
              </w:rPr>
            </w:pPr>
            <w:r/>
          </w:p>
        </w:tc>
        <w:tc>
          <w:tcPr>
            <w:tcW w:w="1666" w:type="dxa"/>
            <w:vAlign w:val="top"/>
          </w:tcPr>
          <w:p>
            <w:pPr>
              <w:ind w:left="314"/>
              <w:spacing w:before="33" w:line="129" w:lineRule="exact"/>
              <w:rPr>
                <w:rFonts w:ascii="SimSun" w:hAnsi="SimSun" w:eastAsia="SimSun" w:cs="SimSun"/>
                <w:sz w:val="17"/>
                <w:szCs w:val="17"/>
              </w:rPr>
            </w:pPr>
            <w:r>
              <w:rPr>
                <w:rFonts w:ascii="SimSun" w:hAnsi="SimSun" w:eastAsia="SimSun" w:cs="SimSun"/>
                <w:sz w:val="17"/>
                <w:szCs w:val="17"/>
                <w:spacing w:val="3"/>
                <w:position w:val="-2"/>
              </w:rPr>
              <w:t>3×120+2×35</w:t>
            </w:r>
          </w:p>
        </w:tc>
        <w:tc>
          <w:tcPr>
            <w:tcW w:w="599" w:type="dxa"/>
            <w:vAlign w:val="top"/>
          </w:tcPr>
          <w:p>
            <w:pPr>
              <w:ind w:left="133"/>
              <w:spacing w:before="5" w:line="171"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44"/>
              <w:spacing w:before="33" w:line="129" w:lineRule="exact"/>
              <w:rPr>
                <w:rFonts w:ascii="SimSun" w:hAnsi="SimSun" w:eastAsia="SimSun" w:cs="SimSun"/>
                <w:sz w:val="17"/>
                <w:szCs w:val="17"/>
              </w:rPr>
            </w:pPr>
            <w:r>
              <w:rPr>
                <w:rFonts w:ascii="SimSun" w:hAnsi="SimSun" w:eastAsia="SimSun" w:cs="SimSun"/>
                <w:sz w:val="17"/>
                <w:szCs w:val="17"/>
                <w:spacing w:val="3"/>
                <w:position w:val="-2"/>
              </w:rPr>
              <w:t>294258.14</w:t>
            </w:r>
          </w:p>
        </w:tc>
        <w:tc>
          <w:tcPr>
            <w:tcW w:w="1555" w:type="dxa"/>
            <w:vAlign w:val="top"/>
            <w:vMerge w:val="continue"/>
            <w:tcBorders>
              <w:top w:val="nil"/>
              <w:bottom w:val="nil"/>
            </w:tcBorders>
          </w:tcPr>
          <w:p>
            <w:pPr>
              <w:rPr>
                <w:rFonts w:ascii="Arial"/>
                <w:sz w:val="21"/>
              </w:rPr>
            </w:pPr>
            <w:r/>
          </w:p>
        </w:tc>
      </w:tr>
      <w:tr>
        <w:trPr>
          <w:trHeight w:val="172" w:hRule="atLeast"/>
        </w:trPr>
        <w:tc>
          <w:tcPr>
            <w:tcW w:w="1355" w:type="dxa"/>
            <w:vAlign w:val="top"/>
          </w:tcPr>
          <w:p>
            <w:pPr>
              <w:ind w:left="106"/>
              <w:spacing w:before="37" w:line="17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281103010370160171</w:t>
            </w:r>
          </w:p>
        </w:tc>
        <w:tc>
          <w:tcPr>
            <w:tcW w:w="923" w:type="dxa"/>
            <w:vAlign w:val="top"/>
            <w:vMerge w:val="continue"/>
            <w:tcBorders>
              <w:top w:val="nil"/>
              <w:bottom w:val="nil"/>
            </w:tcBorders>
          </w:tcPr>
          <w:p>
            <w:pPr>
              <w:rPr>
                <w:rFonts w:ascii="Arial"/>
                <w:sz w:val="21"/>
              </w:rPr>
            </w:pPr>
            <w:r/>
          </w:p>
        </w:tc>
        <w:tc>
          <w:tcPr>
            <w:tcW w:w="1666" w:type="dxa"/>
            <w:vAlign w:val="top"/>
          </w:tcPr>
          <w:p>
            <w:pPr>
              <w:ind w:left="261"/>
              <w:spacing w:before="7" w:line="168" w:lineRule="auto"/>
              <w:rPr>
                <w:rFonts w:ascii="SimSun" w:hAnsi="SimSun" w:eastAsia="SimSun" w:cs="SimSun"/>
                <w:sz w:val="17"/>
                <w:szCs w:val="17"/>
              </w:rPr>
            </w:pPr>
            <w:r>
              <w:rPr>
                <w:rFonts w:ascii="SimSun" w:hAnsi="SimSun" w:eastAsia="SimSun" w:cs="SimSun"/>
                <w:sz w:val="17"/>
                <w:szCs w:val="17"/>
                <w:spacing w:val="4"/>
              </w:rPr>
              <w:t>3×150＋1×70</w:t>
            </w:r>
          </w:p>
        </w:tc>
        <w:tc>
          <w:tcPr>
            <w:tcW w:w="599" w:type="dxa"/>
            <w:vAlign w:val="top"/>
          </w:tcPr>
          <w:p>
            <w:pPr>
              <w:ind w:left="127"/>
              <w:spacing w:before="7" w:line="168"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38"/>
              <w:spacing w:before="35" w:line="127" w:lineRule="exact"/>
              <w:rPr>
                <w:rFonts w:ascii="SimSun" w:hAnsi="SimSun" w:eastAsia="SimSun" w:cs="SimSun"/>
                <w:sz w:val="17"/>
                <w:szCs w:val="17"/>
              </w:rPr>
            </w:pPr>
            <w:r>
              <w:rPr>
                <w:rFonts w:ascii="SimSun" w:hAnsi="SimSun" w:eastAsia="SimSun" w:cs="SimSun"/>
                <w:sz w:val="17"/>
                <w:szCs w:val="17"/>
                <w:spacing w:val="3"/>
                <w:position w:val="-2"/>
              </w:rPr>
              <w:t>366360.24</w:t>
            </w:r>
          </w:p>
        </w:tc>
        <w:tc>
          <w:tcPr>
            <w:tcW w:w="1362" w:type="dxa"/>
            <w:vAlign w:val="top"/>
          </w:tcPr>
          <w:p>
            <w:pPr>
              <w:ind w:left="111"/>
              <w:spacing w:before="37" w:line="17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281103010370160211</w:t>
            </w:r>
          </w:p>
        </w:tc>
        <w:tc>
          <w:tcPr>
            <w:tcW w:w="923" w:type="dxa"/>
            <w:vAlign w:val="top"/>
            <w:vMerge w:val="continue"/>
            <w:tcBorders>
              <w:top w:val="nil"/>
              <w:bottom w:val="nil"/>
            </w:tcBorders>
          </w:tcPr>
          <w:p>
            <w:pPr>
              <w:rPr>
                <w:rFonts w:ascii="Arial"/>
                <w:sz w:val="21"/>
              </w:rPr>
            </w:pPr>
            <w:r/>
          </w:p>
        </w:tc>
        <w:tc>
          <w:tcPr>
            <w:tcW w:w="1666" w:type="dxa"/>
            <w:vAlign w:val="top"/>
          </w:tcPr>
          <w:p>
            <w:pPr>
              <w:ind w:left="314"/>
              <w:spacing w:before="34" w:line="128" w:lineRule="exact"/>
              <w:rPr>
                <w:rFonts w:ascii="SimSun" w:hAnsi="SimSun" w:eastAsia="SimSun" w:cs="SimSun"/>
                <w:sz w:val="17"/>
                <w:szCs w:val="17"/>
              </w:rPr>
            </w:pPr>
            <w:r>
              <w:rPr>
                <w:rFonts w:ascii="SimSun" w:hAnsi="SimSun" w:eastAsia="SimSun" w:cs="SimSun"/>
                <w:sz w:val="17"/>
                <w:szCs w:val="17"/>
                <w:spacing w:val="3"/>
                <w:position w:val="-2"/>
              </w:rPr>
              <w:t>3×150+2×50</w:t>
            </w:r>
          </w:p>
        </w:tc>
        <w:tc>
          <w:tcPr>
            <w:tcW w:w="599" w:type="dxa"/>
            <w:vAlign w:val="top"/>
          </w:tcPr>
          <w:p>
            <w:pPr>
              <w:ind w:left="133"/>
              <w:spacing w:before="7" w:line="168"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46"/>
              <w:spacing w:before="35" w:line="127" w:lineRule="exact"/>
              <w:rPr>
                <w:rFonts w:ascii="SimSun" w:hAnsi="SimSun" w:eastAsia="SimSun" w:cs="SimSun"/>
                <w:sz w:val="17"/>
                <w:szCs w:val="17"/>
              </w:rPr>
            </w:pPr>
            <w:r>
              <w:rPr>
                <w:rFonts w:ascii="SimSun" w:hAnsi="SimSun" w:eastAsia="SimSun" w:cs="SimSun"/>
                <w:sz w:val="17"/>
                <w:szCs w:val="17"/>
                <w:spacing w:val="3"/>
                <w:position w:val="-2"/>
              </w:rPr>
              <w:t>375667.45</w:t>
            </w:r>
          </w:p>
        </w:tc>
        <w:tc>
          <w:tcPr>
            <w:tcW w:w="1555" w:type="dxa"/>
            <w:vAlign w:val="top"/>
            <w:vMerge w:val="continue"/>
            <w:tcBorders>
              <w:top w:val="nil"/>
              <w:bottom w:val="nil"/>
            </w:tcBorders>
          </w:tcPr>
          <w:p>
            <w:pPr>
              <w:rPr>
                <w:rFonts w:ascii="Arial"/>
                <w:sz w:val="21"/>
              </w:rPr>
            </w:pPr>
            <w:r/>
          </w:p>
        </w:tc>
      </w:tr>
      <w:tr>
        <w:trPr>
          <w:trHeight w:val="173" w:hRule="atLeast"/>
        </w:trPr>
        <w:tc>
          <w:tcPr>
            <w:tcW w:w="1355" w:type="dxa"/>
            <w:vAlign w:val="top"/>
          </w:tcPr>
          <w:p>
            <w:pPr>
              <w:ind w:left="106"/>
              <w:spacing w:before="37" w:line="17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281103010370170171</w:t>
            </w:r>
          </w:p>
        </w:tc>
        <w:tc>
          <w:tcPr>
            <w:tcW w:w="923" w:type="dxa"/>
            <w:vAlign w:val="top"/>
            <w:vMerge w:val="continue"/>
            <w:tcBorders>
              <w:top w:val="nil"/>
              <w:bottom w:val="nil"/>
            </w:tcBorders>
          </w:tcPr>
          <w:p>
            <w:pPr>
              <w:rPr>
                <w:rFonts w:ascii="Arial"/>
                <w:sz w:val="21"/>
              </w:rPr>
            </w:pPr>
            <w:r/>
          </w:p>
        </w:tc>
        <w:tc>
          <w:tcPr>
            <w:tcW w:w="1666" w:type="dxa"/>
            <w:vAlign w:val="top"/>
          </w:tcPr>
          <w:p>
            <w:pPr>
              <w:ind w:left="261"/>
              <w:spacing w:before="8" w:line="168" w:lineRule="auto"/>
              <w:rPr>
                <w:rFonts w:ascii="SimSun" w:hAnsi="SimSun" w:eastAsia="SimSun" w:cs="SimSun"/>
                <w:sz w:val="17"/>
                <w:szCs w:val="17"/>
              </w:rPr>
            </w:pPr>
            <w:r>
              <w:rPr>
                <w:rFonts w:ascii="SimSun" w:hAnsi="SimSun" w:eastAsia="SimSun" w:cs="SimSun"/>
                <w:sz w:val="17"/>
                <w:szCs w:val="17"/>
                <w:spacing w:val="4"/>
              </w:rPr>
              <w:t>3×185＋1×95</w:t>
            </w:r>
          </w:p>
        </w:tc>
        <w:tc>
          <w:tcPr>
            <w:tcW w:w="599" w:type="dxa"/>
            <w:vAlign w:val="top"/>
          </w:tcPr>
          <w:p>
            <w:pPr>
              <w:ind w:left="127"/>
              <w:spacing w:before="8" w:line="168"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33"/>
              <w:spacing w:before="35" w:line="127" w:lineRule="exact"/>
              <w:rPr>
                <w:rFonts w:ascii="SimSun" w:hAnsi="SimSun" w:eastAsia="SimSun" w:cs="SimSun"/>
                <w:sz w:val="17"/>
                <w:szCs w:val="17"/>
              </w:rPr>
            </w:pPr>
            <w:r>
              <w:rPr>
                <w:rFonts w:ascii="SimSun" w:hAnsi="SimSun" w:eastAsia="SimSun" w:cs="SimSun"/>
                <w:sz w:val="17"/>
                <w:szCs w:val="17"/>
                <w:spacing w:val="4"/>
                <w:position w:val="-2"/>
              </w:rPr>
              <w:t>449187.32</w:t>
            </w:r>
          </w:p>
        </w:tc>
        <w:tc>
          <w:tcPr>
            <w:tcW w:w="1362" w:type="dxa"/>
            <w:vAlign w:val="top"/>
          </w:tcPr>
          <w:p>
            <w:pPr>
              <w:ind w:left="111"/>
              <w:spacing w:before="37" w:line="17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281103010370170211</w:t>
            </w:r>
          </w:p>
        </w:tc>
        <w:tc>
          <w:tcPr>
            <w:tcW w:w="923" w:type="dxa"/>
            <w:vAlign w:val="top"/>
            <w:vMerge w:val="continue"/>
            <w:tcBorders>
              <w:top w:val="nil"/>
              <w:bottom w:val="nil"/>
            </w:tcBorders>
          </w:tcPr>
          <w:p>
            <w:pPr>
              <w:rPr>
                <w:rFonts w:ascii="Arial"/>
                <w:sz w:val="21"/>
              </w:rPr>
            </w:pPr>
            <w:r/>
          </w:p>
        </w:tc>
        <w:tc>
          <w:tcPr>
            <w:tcW w:w="1666" w:type="dxa"/>
            <w:vAlign w:val="top"/>
          </w:tcPr>
          <w:p>
            <w:pPr>
              <w:ind w:left="314"/>
              <w:spacing w:before="35" w:line="127" w:lineRule="exact"/>
              <w:rPr>
                <w:rFonts w:ascii="SimSun" w:hAnsi="SimSun" w:eastAsia="SimSun" w:cs="SimSun"/>
                <w:sz w:val="17"/>
                <w:szCs w:val="17"/>
              </w:rPr>
            </w:pPr>
            <w:r>
              <w:rPr>
                <w:rFonts w:ascii="SimSun" w:hAnsi="SimSun" w:eastAsia="SimSun" w:cs="SimSun"/>
                <w:sz w:val="17"/>
                <w:szCs w:val="17"/>
                <w:spacing w:val="3"/>
                <w:position w:val="-2"/>
              </w:rPr>
              <w:t>3×185+2×50</w:t>
            </w:r>
          </w:p>
        </w:tc>
        <w:tc>
          <w:tcPr>
            <w:tcW w:w="599" w:type="dxa"/>
            <w:vAlign w:val="top"/>
          </w:tcPr>
          <w:p>
            <w:pPr>
              <w:ind w:left="133"/>
              <w:spacing w:before="8" w:line="168"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42"/>
              <w:spacing w:before="35" w:line="127" w:lineRule="exact"/>
              <w:rPr>
                <w:rFonts w:ascii="SimSun" w:hAnsi="SimSun" w:eastAsia="SimSun" w:cs="SimSun"/>
                <w:sz w:val="17"/>
                <w:szCs w:val="17"/>
              </w:rPr>
            </w:pPr>
            <w:r>
              <w:rPr>
                <w:rFonts w:ascii="SimSun" w:hAnsi="SimSun" w:eastAsia="SimSun" w:cs="SimSun"/>
                <w:sz w:val="17"/>
                <w:szCs w:val="17"/>
                <w:spacing w:val="4"/>
                <w:position w:val="-2"/>
              </w:rPr>
              <w:t>450121.00</w:t>
            </w:r>
          </w:p>
        </w:tc>
        <w:tc>
          <w:tcPr>
            <w:tcW w:w="1555" w:type="dxa"/>
            <w:vAlign w:val="top"/>
            <w:vMerge w:val="continue"/>
            <w:tcBorders>
              <w:top w:val="nil"/>
              <w:bottom w:val="nil"/>
            </w:tcBorders>
          </w:tcPr>
          <w:p>
            <w:pPr>
              <w:rPr>
                <w:rFonts w:ascii="Arial"/>
                <w:sz w:val="21"/>
              </w:rPr>
            </w:pPr>
            <w:r/>
          </w:p>
        </w:tc>
      </w:tr>
      <w:tr>
        <w:trPr>
          <w:trHeight w:val="172" w:hRule="atLeast"/>
        </w:trPr>
        <w:tc>
          <w:tcPr>
            <w:tcW w:w="1355" w:type="dxa"/>
            <w:vAlign w:val="top"/>
          </w:tcPr>
          <w:p>
            <w:pPr>
              <w:ind w:left="106"/>
              <w:spacing w:before="39" w:line="17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281103010370180171</w:t>
            </w:r>
          </w:p>
        </w:tc>
        <w:tc>
          <w:tcPr>
            <w:tcW w:w="923" w:type="dxa"/>
            <w:vAlign w:val="top"/>
            <w:vMerge w:val="continue"/>
            <w:tcBorders>
              <w:top w:val="nil"/>
              <w:bottom w:val="nil"/>
            </w:tcBorders>
          </w:tcPr>
          <w:p>
            <w:pPr>
              <w:rPr>
                <w:rFonts w:ascii="Arial"/>
                <w:sz w:val="21"/>
              </w:rPr>
            </w:pPr>
            <w:r/>
          </w:p>
        </w:tc>
        <w:tc>
          <w:tcPr>
            <w:tcW w:w="1666" w:type="dxa"/>
            <w:vAlign w:val="top"/>
          </w:tcPr>
          <w:p>
            <w:pPr>
              <w:ind w:left="218"/>
              <w:spacing w:before="7" w:line="168" w:lineRule="auto"/>
              <w:rPr>
                <w:rFonts w:ascii="SimSun" w:hAnsi="SimSun" w:eastAsia="SimSun" w:cs="SimSun"/>
                <w:sz w:val="17"/>
                <w:szCs w:val="17"/>
              </w:rPr>
            </w:pPr>
            <w:r>
              <w:rPr>
                <w:rFonts w:ascii="SimSun" w:hAnsi="SimSun" w:eastAsia="SimSun" w:cs="SimSun"/>
                <w:sz w:val="17"/>
                <w:szCs w:val="17"/>
                <w:spacing w:val="4"/>
              </w:rPr>
              <w:t>3×240＋1×120</w:t>
            </w:r>
          </w:p>
        </w:tc>
        <w:tc>
          <w:tcPr>
            <w:tcW w:w="599" w:type="dxa"/>
            <w:vAlign w:val="top"/>
          </w:tcPr>
          <w:p>
            <w:pPr>
              <w:ind w:left="127"/>
              <w:spacing w:before="7" w:line="168"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38"/>
              <w:spacing w:before="34" w:line="128" w:lineRule="exact"/>
              <w:rPr>
                <w:rFonts w:ascii="SimSun" w:hAnsi="SimSun" w:eastAsia="SimSun" w:cs="SimSun"/>
                <w:sz w:val="17"/>
                <w:szCs w:val="17"/>
              </w:rPr>
            </w:pPr>
            <w:r>
              <w:rPr>
                <w:rFonts w:ascii="SimSun" w:hAnsi="SimSun" w:eastAsia="SimSun" w:cs="SimSun"/>
                <w:sz w:val="17"/>
                <w:szCs w:val="17"/>
                <w:spacing w:val="3"/>
                <w:position w:val="-2"/>
              </w:rPr>
              <w:t>585129.58</w:t>
            </w:r>
          </w:p>
        </w:tc>
        <w:tc>
          <w:tcPr>
            <w:tcW w:w="1362" w:type="dxa"/>
            <w:vAlign w:val="top"/>
          </w:tcPr>
          <w:p>
            <w:pPr>
              <w:ind w:left="111"/>
              <w:spacing w:before="39" w:line="17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281103010370180211</w:t>
            </w:r>
          </w:p>
        </w:tc>
        <w:tc>
          <w:tcPr>
            <w:tcW w:w="923" w:type="dxa"/>
            <w:vAlign w:val="top"/>
            <w:vMerge w:val="continue"/>
            <w:tcBorders>
              <w:top w:val="nil"/>
              <w:bottom w:val="nil"/>
            </w:tcBorders>
          </w:tcPr>
          <w:p>
            <w:pPr>
              <w:rPr>
                <w:rFonts w:ascii="Arial"/>
                <w:sz w:val="21"/>
              </w:rPr>
            </w:pPr>
            <w:r/>
          </w:p>
        </w:tc>
        <w:tc>
          <w:tcPr>
            <w:tcW w:w="1666" w:type="dxa"/>
            <w:vAlign w:val="top"/>
          </w:tcPr>
          <w:p>
            <w:pPr>
              <w:ind w:left="314"/>
              <w:spacing w:before="35" w:line="127" w:lineRule="exact"/>
              <w:rPr>
                <w:rFonts w:ascii="SimSun" w:hAnsi="SimSun" w:eastAsia="SimSun" w:cs="SimSun"/>
                <w:sz w:val="17"/>
                <w:szCs w:val="17"/>
              </w:rPr>
            </w:pPr>
            <w:r>
              <w:rPr>
                <w:rFonts w:ascii="SimSun" w:hAnsi="SimSun" w:eastAsia="SimSun" w:cs="SimSun"/>
                <w:sz w:val="17"/>
                <w:szCs w:val="17"/>
                <w:spacing w:val="3"/>
                <w:position w:val="-2"/>
              </w:rPr>
              <w:t>3×240+2×70</w:t>
            </w:r>
          </w:p>
        </w:tc>
        <w:tc>
          <w:tcPr>
            <w:tcW w:w="599" w:type="dxa"/>
            <w:vAlign w:val="top"/>
          </w:tcPr>
          <w:p>
            <w:pPr>
              <w:ind w:left="133"/>
              <w:spacing w:before="7" w:line="168"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46"/>
              <w:spacing w:before="35" w:line="127" w:lineRule="exact"/>
              <w:rPr>
                <w:rFonts w:ascii="SimSun" w:hAnsi="SimSun" w:eastAsia="SimSun" w:cs="SimSun"/>
                <w:sz w:val="17"/>
                <w:szCs w:val="17"/>
              </w:rPr>
            </w:pPr>
            <w:r>
              <w:rPr>
                <w:rFonts w:ascii="SimSun" w:hAnsi="SimSun" w:eastAsia="SimSun" w:cs="SimSun"/>
                <w:sz w:val="17"/>
                <w:szCs w:val="17"/>
                <w:spacing w:val="3"/>
                <w:position w:val="-2"/>
              </w:rPr>
              <w:t>588889.25</w:t>
            </w:r>
          </w:p>
        </w:tc>
        <w:tc>
          <w:tcPr>
            <w:tcW w:w="1555" w:type="dxa"/>
            <w:vAlign w:val="top"/>
            <w:vMerge w:val="continue"/>
            <w:tcBorders>
              <w:top w:val="nil"/>
              <w:bottom w:val="nil"/>
            </w:tcBorders>
          </w:tcPr>
          <w:p>
            <w:pPr>
              <w:rPr>
                <w:rFonts w:ascii="Arial"/>
                <w:sz w:val="21"/>
              </w:rPr>
            </w:pPr>
            <w:r/>
          </w:p>
        </w:tc>
      </w:tr>
      <w:tr>
        <w:trPr>
          <w:trHeight w:val="172" w:hRule="atLeast"/>
        </w:trPr>
        <w:tc>
          <w:tcPr>
            <w:tcW w:w="1355" w:type="dxa"/>
            <w:vAlign w:val="top"/>
          </w:tcPr>
          <w:p>
            <w:pPr>
              <w:ind w:left="106"/>
              <w:spacing w:before="39" w:line="17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281103010370190171</w:t>
            </w:r>
          </w:p>
        </w:tc>
        <w:tc>
          <w:tcPr>
            <w:tcW w:w="923" w:type="dxa"/>
            <w:vAlign w:val="top"/>
            <w:vMerge w:val="continue"/>
            <w:tcBorders>
              <w:top w:val="nil"/>
              <w:bottom w:val="nil"/>
            </w:tcBorders>
          </w:tcPr>
          <w:p>
            <w:pPr>
              <w:rPr>
                <w:rFonts w:ascii="Arial"/>
                <w:sz w:val="21"/>
              </w:rPr>
            </w:pPr>
            <w:r/>
          </w:p>
        </w:tc>
        <w:tc>
          <w:tcPr>
            <w:tcW w:w="1666" w:type="dxa"/>
            <w:vAlign w:val="top"/>
          </w:tcPr>
          <w:p>
            <w:pPr>
              <w:ind w:left="218"/>
              <w:spacing w:before="9" w:line="166" w:lineRule="auto"/>
              <w:rPr>
                <w:rFonts w:ascii="SimSun" w:hAnsi="SimSun" w:eastAsia="SimSun" w:cs="SimSun"/>
                <w:sz w:val="17"/>
                <w:szCs w:val="17"/>
              </w:rPr>
            </w:pPr>
            <w:r>
              <w:rPr>
                <w:rFonts w:ascii="SimSun" w:hAnsi="SimSun" w:eastAsia="SimSun" w:cs="SimSun"/>
                <w:sz w:val="17"/>
                <w:szCs w:val="17"/>
                <w:spacing w:val="4"/>
              </w:rPr>
              <w:t>3×300＋1×150</w:t>
            </w:r>
          </w:p>
        </w:tc>
        <w:tc>
          <w:tcPr>
            <w:tcW w:w="599" w:type="dxa"/>
            <w:vAlign w:val="top"/>
          </w:tcPr>
          <w:p>
            <w:pPr>
              <w:ind w:left="127"/>
              <w:spacing w:before="9" w:line="166"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38"/>
              <w:spacing w:before="37" w:line="125" w:lineRule="exact"/>
              <w:rPr>
                <w:rFonts w:ascii="SimSun" w:hAnsi="SimSun" w:eastAsia="SimSun" w:cs="SimSun"/>
                <w:sz w:val="17"/>
                <w:szCs w:val="17"/>
              </w:rPr>
            </w:pPr>
            <w:r>
              <w:rPr>
                <w:rFonts w:ascii="SimSun" w:hAnsi="SimSun" w:eastAsia="SimSun" w:cs="SimSun"/>
                <w:sz w:val="17"/>
                <w:szCs w:val="17"/>
                <w:spacing w:val="3"/>
                <w:position w:val="-2"/>
              </w:rPr>
              <w:t>731649.81</w:t>
            </w:r>
          </w:p>
        </w:tc>
        <w:tc>
          <w:tcPr>
            <w:tcW w:w="1362" w:type="dxa"/>
            <w:vAlign w:val="top"/>
          </w:tcPr>
          <w:p>
            <w:pPr>
              <w:ind w:left="111"/>
              <w:spacing w:before="39" w:line="17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281103010370050191</w:t>
            </w:r>
          </w:p>
        </w:tc>
        <w:tc>
          <w:tcPr>
            <w:tcW w:w="923" w:type="dxa"/>
            <w:vAlign w:val="top"/>
            <w:vMerge w:val="continue"/>
            <w:tcBorders>
              <w:top w:val="nil"/>
              <w:bottom w:val="nil"/>
            </w:tcBorders>
          </w:tcPr>
          <w:p>
            <w:pPr>
              <w:rPr>
                <w:rFonts w:ascii="Arial"/>
                <w:sz w:val="21"/>
              </w:rPr>
            </w:pPr>
            <w:r/>
          </w:p>
        </w:tc>
        <w:tc>
          <w:tcPr>
            <w:tcW w:w="1666" w:type="dxa"/>
            <w:vAlign w:val="top"/>
          </w:tcPr>
          <w:p>
            <w:pPr>
              <w:ind w:left="219"/>
              <w:spacing w:before="9" w:line="166" w:lineRule="auto"/>
              <w:rPr>
                <w:rFonts w:ascii="SimSun" w:hAnsi="SimSun" w:eastAsia="SimSun" w:cs="SimSun"/>
                <w:sz w:val="17"/>
                <w:szCs w:val="17"/>
              </w:rPr>
            </w:pPr>
            <w:r>
              <w:rPr>
                <w:rFonts w:ascii="SimSun" w:hAnsi="SimSun" w:eastAsia="SimSun" w:cs="SimSun"/>
                <w:sz w:val="17"/>
                <w:szCs w:val="17"/>
                <w:spacing w:val="4"/>
              </w:rPr>
              <w:t>4×2.5＋1×1.5</w:t>
            </w:r>
          </w:p>
        </w:tc>
        <w:tc>
          <w:tcPr>
            <w:tcW w:w="599" w:type="dxa"/>
            <w:vAlign w:val="top"/>
          </w:tcPr>
          <w:p>
            <w:pPr>
              <w:ind w:left="133"/>
              <w:spacing w:before="9" w:line="166"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98"/>
              <w:spacing w:before="37" w:line="125" w:lineRule="exact"/>
              <w:rPr>
                <w:rFonts w:ascii="SimSun" w:hAnsi="SimSun" w:eastAsia="SimSun" w:cs="SimSun"/>
                <w:sz w:val="17"/>
                <w:szCs w:val="17"/>
              </w:rPr>
            </w:pPr>
            <w:r>
              <w:rPr>
                <w:rFonts w:ascii="SimSun" w:hAnsi="SimSun" w:eastAsia="SimSun" w:cs="SimSun"/>
                <w:sz w:val="17"/>
                <w:szCs w:val="17"/>
                <w:spacing w:val="2"/>
                <w:position w:val="-2"/>
              </w:rPr>
              <w:t>12326.02</w:t>
            </w:r>
          </w:p>
        </w:tc>
        <w:tc>
          <w:tcPr>
            <w:tcW w:w="1555" w:type="dxa"/>
            <w:vAlign w:val="top"/>
            <w:vMerge w:val="continue"/>
            <w:tcBorders>
              <w:top w:val="nil"/>
              <w:bottom w:val="nil"/>
            </w:tcBorders>
          </w:tcPr>
          <w:p>
            <w:pPr>
              <w:rPr>
                <w:rFonts w:ascii="Arial"/>
                <w:sz w:val="21"/>
              </w:rPr>
            </w:pPr>
            <w:r/>
          </w:p>
        </w:tc>
      </w:tr>
      <w:tr>
        <w:trPr>
          <w:trHeight w:val="173" w:hRule="atLeast"/>
        </w:trPr>
        <w:tc>
          <w:tcPr>
            <w:tcW w:w="1355" w:type="dxa"/>
            <w:vAlign w:val="top"/>
          </w:tcPr>
          <w:p>
            <w:pPr>
              <w:ind w:left="106"/>
              <w:spacing w:before="39" w:line="17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281103010370200171</w:t>
            </w:r>
          </w:p>
        </w:tc>
        <w:tc>
          <w:tcPr>
            <w:tcW w:w="923" w:type="dxa"/>
            <w:vAlign w:val="top"/>
            <w:vMerge w:val="continue"/>
            <w:tcBorders>
              <w:top w:val="nil"/>
              <w:bottom w:val="nil"/>
            </w:tcBorders>
          </w:tcPr>
          <w:p>
            <w:pPr>
              <w:rPr>
                <w:rFonts w:ascii="Arial"/>
                <w:sz w:val="21"/>
              </w:rPr>
            </w:pPr>
            <w:r/>
          </w:p>
        </w:tc>
        <w:tc>
          <w:tcPr>
            <w:tcW w:w="1666" w:type="dxa"/>
            <w:vAlign w:val="top"/>
          </w:tcPr>
          <w:p>
            <w:pPr>
              <w:ind w:left="218"/>
              <w:spacing w:before="9" w:line="167" w:lineRule="auto"/>
              <w:rPr>
                <w:rFonts w:ascii="SimSun" w:hAnsi="SimSun" w:eastAsia="SimSun" w:cs="SimSun"/>
                <w:sz w:val="17"/>
                <w:szCs w:val="17"/>
              </w:rPr>
            </w:pPr>
            <w:r>
              <w:rPr>
                <w:rFonts w:ascii="SimSun" w:hAnsi="SimSun" w:eastAsia="SimSun" w:cs="SimSun"/>
                <w:sz w:val="17"/>
                <w:szCs w:val="17"/>
                <w:spacing w:val="4"/>
              </w:rPr>
              <w:t>3×400＋1×185</w:t>
            </w:r>
          </w:p>
        </w:tc>
        <w:tc>
          <w:tcPr>
            <w:tcW w:w="599" w:type="dxa"/>
            <w:vAlign w:val="top"/>
          </w:tcPr>
          <w:p>
            <w:pPr>
              <w:ind w:left="127"/>
              <w:spacing w:before="9" w:line="167"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35"/>
              <w:spacing w:before="37" w:line="125" w:lineRule="exact"/>
              <w:rPr>
                <w:rFonts w:ascii="SimSun" w:hAnsi="SimSun" w:eastAsia="SimSun" w:cs="SimSun"/>
                <w:sz w:val="17"/>
                <w:szCs w:val="17"/>
              </w:rPr>
            </w:pPr>
            <w:r>
              <w:rPr>
                <w:rFonts w:ascii="SimSun" w:hAnsi="SimSun" w:eastAsia="SimSun" w:cs="SimSun"/>
                <w:sz w:val="17"/>
                <w:szCs w:val="17"/>
                <w:spacing w:val="4"/>
                <w:position w:val="-2"/>
              </w:rPr>
              <w:t>925728.36</w:t>
            </w:r>
          </w:p>
        </w:tc>
        <w:tc>
          <w:tcPr>
            <w:tcW w:w="1362" w:type="dxa"/>
            <w:vAlign w:val="top"/>
          </w:tcPr>
          <w:p>
            <w:pPr>
              <w:ind w:left="111"/>
              <w:spacing w:before="39" w:line="17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281103010370060191</w:t>
            </w:r>
          </w:p>
        </w:tc>
        <w:tc>
          <w:tcPr>
            <w:tcW w:w="923" w:type="dxa"/>
            <w:vAlign w:val="top"/>
            <w:vMerge w:val="continue"/>
            <w:tcBorders>
              <w:top w:val="nil"/>
              <w:bottom w:val="nil"/>
            </w:tcBorders>
          </w:tcPr>
          <w:p>
            <w:pPr>
              <w:rPr>
                <w:rFonts w:ascii="Arial"/>
                <w:sz w:val="21"/>
              </w:rPr>
            </w:pPr>
            <w:r/>
          </w:p>
        </w:tc>
        <w:tc>
          <w:tcPr>
            <w:tcW w:w="1666" w:type="dxa"/>
            <w:vAlign w:val="top"/>
          </w:tcPr>
          <w:p>
            <w:pPr>
              <w:ind w:left="310"/>
              <w:spacing w:before="9" w:line="167" w:lineRule="auto"/>
              <w:rPr>
                <w:rFonts w:ascii="SimSun" w:hAnsi="SimSun" w:eastAsia="SimSun" w:cs="SimSun"/>
                <w:sz w:val="17"/>
                <w:szCs w:val="17"/>
              </w:rPr>
            </w:pPr>
            <w:r>
              <w:rPr>
                <w:rFonts w:ascii="SimSun" w:hAnsi="SimSun" w:eastAsia="SimSun" w:cs="SimSun"/>
                <w:sz w:val="17"/>
                <w:szCs w:val="17"/>
                <w:spacing w:val="4"/>
              </w:rPr>
              <w:t>4×4＋1×2.5</w:t>
            </w:r>
          </w:p>
        </w:tc>
        <w:tc>
          <w:tcPr>
            <w:tcW w:w="599" w:type="dxa"/>
            <w:vAlign w:val="top"/>
          </w:tcPr>
          <w:p>
            <w:pPr>
              <w:ind w:left="133"/>
              <w:spacing w:before="9" w:line="167"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98"/>
              <w:spacing w:before="36" w:line="126" w:lineRule="exact"/>
              <w:rPr>
                <w:rFonts w:ascii="SimSun" w:hAnsi="SimSun" w:eastAsia="SimSun" w:cs="SimSun"/>
                <w:sz w:val="17"/>
                <w:szCs w:val="17"/>
              </w:rPr>
            </w:pPr>
            <w:r>
              <w:rPr>
                <w:rFonts w:ascii="SimSun" w:hAnsi="SimSun" w:eastAsia="SimSun" w:cs="SimSun"/>
                <w:sz w:val="17"/>
                <w:szCs w:val="17"/>
                <w:spacing w:val="2"/>
                <w:position w:val="-2"/>
              </w:rPr>
              <w:t>18246.74</w:t>
            </w:r>
          </w:p>
        </w:tc>
        <w:tc>
          <w:tcPr>
            <w:tcW w:w="1555" w:type="dxa"/>
            <w:vAlign w:val="top"/>
            <w:vMerge w:val="continue"/>
            <w:tcBorders>
              <w:top w:val="nil"/>
              <w:bottom w:val="nil"/>
            </w:tcBorders>
          </w:tcPr>
          <w:p>
            <w:pPr>
              <w:rPr>
                <w:rFonts w:ascii="Arial"/>
                <w:sz w:val="21"/>
              </w:rPr>
            </w:pPr>
            <w:r/>
          </w:p>
        </w:tc>
      </w:tr>
      <w:tr>
        <w:trPr>
          <w:trHeight w:val="172" w:hRule="atLeast"/>
        </w:trPr>
        <w:tc>
          <w:tcPr>
            <w:tcW w:w="1355" w:type="dxa"/>
            <w:vAlign w:val="top"/>
          </w:tcPr>
          <w:p>
            <w:pPr>
              <w:ind w:left="106"/>
              <w:spacing w:before="41" w:line="16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281103010370090201</w:t>
            </w:r>
          </w:p>
        </w:tc>
        <w:tc>
          <w:tcPr>
            <w:tcW w:w="923" w:type="dxa"/>
            <w:vAlign w:val="top"/>
            <w:vMerge w:val="continue"/>
            <w:tcBorders>
              <w:top w:val="nil"/>
              <w:bottom w:val="nil"/>
            </w:tcBorders>
          </w:tcPr>
          <w:p>
            <w:pPr>
              <w:rPr>
                <w:rFonts w:ascii="Arial"/>
                <w:sz w:val="21"/>
              </w:rPr>
            </w:pPr>
            <w:r/>
          </w:p>
        </w:tc>
        <w:tc>
          <w:tcPr>
            <w:tcW w:w="1666" w:type="dxa"/>
            <w:vAlign w:val="top"/>
          </w:tcPr>
          <w:p>
            <w:pPr>
              <w:ind w:left="350"/>
              <w:spacing w:before="9" w:line="166" w:lineRule="auto"/>
              <w:rPr>
                <w:rFonts w:ascii="SimSun" w:hAnsi="SimSun" w:eastAsia="SimSun" w:cs="SimSun"/>
                <w:sz w:val="17"/>
                <w:szCs w:val="17"/>
              </w:rPr>
            </w:pPr>
            <w:r>
              <w:rPr>
                <w:rFonts w:ascii="SimSun" w:hAnsi="SimSun" w:eastAsia="SimSun" w:cs="SimSun"/>
                <w:sz w:val="17"/>
                <w:szCs w:val="17"/>
                <w:spacing w:val="4"/>
              </w:rPr>
              <w:t>3×16＋1×6</w:t>
            </w:r>
          </w:p>
        </w:tc>
        <w:tc>
          <w:tcPr>
            <w:tcW w:w="599" w:type="dxa"/>
            <w:vAlign w:val="top"/>
          </w:tcPr>
          <w:p>
            <w:pPr>
              <w:ind w:left="127"/>
              <w:spacing w:before="9" w:line="166"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77"/>
              <w:spacing w:before="36" w:line="126" w:lineRule="exact"/>
              <w:rPr>
                <w:rFonts w:ascii="SimSun" w:hAnsi="SimSun" w:eastAsia="SimSun" w:cs="SimSun"/>
                <w:sz w:val="17"/>
                <w:szCs w:val="17"/>
              </w:rPr>
            </w:pPr>
            <w:r>
              <w:rPr>
                <w:rFonts w:ascii="SimSun" w:hAnsi="SimSun" w:eastAsia="SimSun" w:cs="SimSun"/>
                <w:sz w:val="17"/>
                <w:szCs w:val="17"/>
                <w:spacing w:val="4"/>
                <w:position w:val="-2"/>
              </w:rPr>
              <w:t>44221.13</w:t>
            </w:r>
          </w:p>
        </w:tc>
        <w:tc>
          <w:tcPr>
            <w:tcW w:w="1362" w:type="dxa"/>
            <w:vAlign w:val="top"/>
          </w:tcPr>
          <w:p>
            <w:pPr>
              <w:ind w:left="111"/>
              <w:spacing w:before="41" w:line="16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281103010370070191</w:t>
            </w:r>
          </w:p>
        </w:tc>
        <w:tc>
          <w:tcPr>
            <w:tcW w:w="923" w:type="dxa"/>
            <w:vAlign w:val="top"/>
            <w:vMerge w:val="continue"/>
            <w:tcBorders>
              <w:top w:val="nil"/>
              <w:bottom w:val="nil"/>
            </w:tcBorders>
          </w:tcPr>
          <w:p>
            <w:pPr>
              <w:rPr>
                <w:rFonts w:ascii="Arial"/>
                <w:sz w:val="21"/>
              </w:rPr>
            </w:pPr>
            <w:r/>
          </w:p>
        </w:tc>
        <w:tc>
          <w:tcPr>
            <w:tcW w:w="1666" w:type="dxa"/>
            <w:vAlign w:val="top"/>
          </w:tcPr>
          <w:p>
            <w:pPr>
              <w:ind w:left="399"/>
              <w:spacing w:before="9" w:line="166" w:lineRule="auto"/>
              <w:rPr>
                <w:rFonts w:ascii="SimSun" w:hAnsi="SimSun" w:eastAsia="SimSun" w:cs="SimSun"/>
                <w:sz w:val="17"/>
                <w:szCs w:val="17"/>
              </w:rPr>
            </w:pPr>
            <w:r>
              <w:rPr>
                <w:rFonts w:ascii="SimSun" w:hAnsi="SimSun" w:eastAsia="SimSun" w:cs="SimSun"/>
                <w:sz w:val="17"/>
                <w:szCs w:val="17"/>
                <w:spacing w:val="4"/>
              </w:rPr>
              <w:t>4×6＋1×4</w:t>
            </w:r>
          </w:p>
        </w:tc>
        <w:tc>
          <w:tcPr>
            <w:tcW w:w="599" w:type="dxa"/>
            <w:vAlign w:val="top"/>
          </w:tcPr>
          <w:p>
            <w:pPr>
              <w:ind w:left="133"/>
              <w:spacing w:before="9" w:line="166"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87"/>
              <w:spacing w:before="37" w:line="125" w:lineRule="exact"/>
              <w:rPr>
                <w:rFonts w:ascii="SimSun" w:hAnsi="SimSun" w:eastAsia="SimSun" w:cs="SimSun"/>
                <w:sz w:val="17"/>
                <w:szCs w:val="17"/>
              </w:rPr>
            </w:pPr>
            <w:r>
              <w:rPr>
                <w:rFonts w:ascii="SimSun" w:hAnsi="SimSun" w:eastAsia="SimSun" w:cs="SimSun"/>
                <w:sz w:val="17"/>
                <w:szCs w:val="17"/>
                <w:spacing w:val="3"/>
                <w:position w:val="-2"/>
              </w:rPr>
              <w:t>25223.68</w:t>
            </w:r>
          </w:p>
        </w:tc>
        <w:tc>
          <w:tcPr>
            <w:tcW w:w="1555" w:type="dxa"/>
            <w:vAlign w:val="top"/>
            <w:vMerge w:val="continue"/>
            <w:tcBorders>
              <w:top w:val="nil"/>
              <w:bottom w:val="nil"/>
            </w:tcBorders>
          </w:tcPr>
          <w:p>
            <w:pPr>
              <w:rPr>
                <w:rFonts w:ascii="Arial"/>
                <w:sz w:val="21"/>
              </w:rPr>
            </w:pPr>
            <w:r/>
          </w:p>
        </w:tc>
      </w:tr>
      <w:tr>
        <w:trPr>
          <w:trHeight w:val="173" w:hRule="atLeast"/>
        </w:trPr>
        <w:tc>
          <w:tcPr>
            <w:tcW w:w="1355" w:type="dxa"/>
            <w:vAlign w:val="top"/>
          </w:tcPr>
          <w:p>
            <w:pPr>
              <w:ind w:left="106"/>
              <w:spacing w:before="40" w:line="17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281103010370100201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11" w:line="164" w:lineRule="auto"/>
              <w:rPr>
                <w:rFonts w:ascii="SimSun" w:hAnsi="SimSun" w:eastAsia="SimSun" w:cs="SimSun"/>
                <w:sz w:val="17"/>
                <w:szCs w:val="17"/>
              </w:rPr>
            </w:pPr>
            <w:r>
              <w:rPr>
                <w:rFonts w:ascii="SimSun" w:hAnsi="SimSun" w:eastAsia="SimSun" w:cs="SimSun"/>
                <w:sz w:val="17"/>
                <w:szCs w:val="17"/>
                <w:spacing w:val="4"/>
              </w:rPr>
              <w:t>3×25＋1×10</w:t>
            </w:r>
          </w:p>
        </w:tc>
        <w:tc>
          <w:tcPr>
            <w:tcW w:w="599" w:type="dxa"/>
            <w:vAlign w:val="top"/>
          </w:tcPr>
          <w:p>
            <w:pPr>
              <w:ind w:left="127"/>
              <w:spacing w:before="11" w:line="164"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79"/>
              <w:spacing w:before="40" w:line="122" w:lineRule="exact"/>
              <w:rPr>
                <w:rFonts w:ascii="SimSun" w:hAnsi="SimSun" w:eastAsia="SimSun" w:cs="SimSun"/>
                <w:sz w:val="17"/>
                <w:szCs w:val="17"/>
              </w:rPr>
            </w:pPr>
            <w:r>
              <w:rPr>
                <w:rFonts w:ascii="SimSun" w:hAnsi="SimSun" w:eastAsia="SimSun" w:cs="SimSun"/>
                <w:sz w:val="17"/>
                <w:szCs w:val="17"/>
                <w:spacing w:val="3"/>
                <w:position w:val="-2"/>
              </w:rPr>
              <w:t>65883.04</w:t>
            </w:r>
          </w:p>
        </w:tc>
        <w:tc>
          <w:tcPr>
            <w:tcW w:w="1362" w:type="dxa"/>
            <w:vAlign w:val="top"/>
          </w:tcPr>
          <w:p>
            <w:pPr>
              <w:ind w:left="111"/>
              <w:spacing w:before="40" w:line="17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281103010370080191</w:t>
            </w:r>
          </w:p>
        </w:tc>
        <w:tc>
          <w:tcPr>
            <w:tcW w:w="923" w:type="dxa"/>
            <w:vAlign w:val="top"/>
            <w:vMerge w:val="continue"/>
            <w:tcBorders>
              <w:top w:val="nil"/>
              <w:bottom w:val="nil"/>
            </w:tcBorders>
          </w:tcPr>
          <w:p>
            <w:pPr>
              <w:rPr>
                <w:rFonts w:ascii="Arial"/>
                <w:sz w:val="21"/>
              </w:rPr>
            </w:pPr>
            <w:r/>
          </w:p>
        </w:tc>
        <w:tc>
          <w:tcPr>
            <w:tcW w:w="1666" w:type="dxa"/>
            <w:vAlign w:val="top"/>
          </w:tcPr>
          <w:p>
            <w:pPr>
              <w:ind w:left="354"/>
              <w:spacing w:before="11" w:line="164" w:lineRule="auto"/>
              <w:rPr>
                <w:rFonts w:ascii="SimSun" w:hAnsi="SimSun" w:eastAsia="SimSun" w:cs="SimSun"/>
                <w:sz w:val="17"/>
                <w:szCs w:val="17"/>
              </w:rPr>
            </w:pPr>
            <w:r>
              <w:rPr>
                <w:rFonts w:ascii="SimSun" w:hAnsi="SimSun" w:eastAsia="SimSun" w:cs="SimSun"/>
                <w:sz w:val="17"/>
                <w:szCs w:val="17"/>
                <w:spacing w:val="4"/>
              </w:rPr>
              <w:t>4×10＋1×6</w:t>
            </w:r>
          </w:p>
        </w:tc>
        <w:tc>
          <w:tcPr>
            <w:tcW w:w="599" w:type="dxa"/>
            <w:vAlign w:val="top"/>
          </w:tcPr>
          <w:p>
            <w:pPr>
              <w:ind w:left="133"/>
              <w:spacing w:before="11" w:line="164"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89"/>
              <w:spacing w:before="40" w:line="122" w:lineRule="exact"/>
              <w:rPr>
                <w:rFonts w:ascii="SimSun" w:hAnsi="SimSun" w:eastAsia="SimSun" w:cs="SimSun"/>
                <w:sz w:val="17"/>
                <w:szCs w:val="17"/>
              </w:rPr>
            </w:pPr>
            <w:r>
              <w:rPr>
                <w:rFonts w:ascii="SimSun" w:hAnsi="SimSun" w:eastAsia="SimSun" w:cs="SimSun"/>
                <w:sz w:val="17"/>
                <w:szCs w:val="17"/>
                <w:spacing w:val="3"/>
                <w:position w:val="-2"/>
              </w:rPr>
              <w:t>38727.52</w:t>
            </w:r>
          </w:p>
        </w:tc>
        <w:tc>
          <w:tcPr>
            <w:tcW w:w="1555" w:type="dxa"/>
            <w:vAlign w:val="top"/>
            <w:vMerge w:val="continue"/>
            <w:tcBorders>
              <w:top w:val="nil"/>
              <w:bottom w:val="nil"/>
            </w:tcBorders>
          </w:tcPr>
          <w:p>
            <w:pPr>
              <w:rPr>
                <w:rFonts w:ascii="Arial"/>
                <w:sz w:val="21"/>
              </w:rPr>
            </w:pPr>
            <w:r/>
          </w:p>
        </w:tc>
      </w:tr>
      <w:tr>
        <w:trPr>
          <w:trHeight w:val="173" w:hRule="atLeast"/>
        </w:trPr>
        <w:tc>
          <w:tcPr>
            <w:tcW w:w="1355" w:type="dxa"/>
            <w:vAlign w:val="top"/>
          </w:tcPr>
          <w:p>
            <w:pPr>
              <w:ind w:left="106"/>
              <w:spacing w:before="40" w:line="17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281103010370110201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11" w:line="165" w:lineRule="auto"/>
              <w:rPr>
                <w:rFonts w:ascii="SimSun" w:hAnsi="SimSun" w:eastAsia="SimSun" w:cs="SimSun"/>
                <w:sz w:val="17"/>
                <w:szCs w:val="17"/>
              </w:rPr>
            </w:pPr>
            <w:r>
              <w:rPr>
                <w:rFonts w:ascii="SimSun" w:hAnsi="SimSun" w:eastAsia="SimSun" w:cs="SimSun"/>
                <w:sz w:val="17"/>
                <w:szCs w:val="17"/>
                <w:spacing w:val="4"/>
              </w:rPr>
              <w:t>3×35＋1×10</w:t>
            </w:r>
          </w:p>
        </w:tc>
        <w:tc>
          <w:tcPr>
            <w:tcW w:w="599" w:type="dxa"/>
            <w:vAlign w:val="top"/>
          </w:tcPr>
          <w:p>
            <w:pPr>
              <w:ind w:left="127"/>
              <w:spacing w:before="11" w:line="165"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78"/>
              <w:spacing w:before="38" w:line="124" w:lineRule="exact"/>
              <w:rPr>
                <w:rFonts w:ascii="SimSun" w:hAnsi="SimSun" w:eastAsia="SimSun" w:cs="SimSun"/>
                <w:sz w:val="17"/>
                <w:szCs w:val="17"/>
              </w:rPr>
            </w:pPr>
            <w:r>
              <w:rPr>
                <w:rFonts w:ascii="SimSun" w:hAnsi="SimSun" w:eastAsia="SimSun" w:cs="SimSun"/>
                <w:sz w:val="17"/>
                <w:szCs w:val="17"/>
                <w:spacing w:val="3"/>
                <w:position w:val="-2"/>
              </w:rPr>
              <w:t>89350.54</w:t>
            </w:r>
          </w:p>
        </w:tc>
        <w:tc>
          <w:tcPr>
            <w:tcW w:w="1362" w:type="dxa"/>
            <w:vAlign w:val="top"/>
          </w:tcPr>
          <w:p>
            <w:pPr>
              <w:ind w:left="111"/>
              <w:spacing w:before="40" w:line="17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281103010370090191</w:t>
            </w:r>
          </w:p>
        </w:tc>
        <w:tc>
          <w:tcPr>
            <w:tcW w:w="923" w:type="dxa"/>
            <w:vAlign w:val="top"/>
            <w:vMerge w:val="continue"/>
            <w:tcBorders>
              <w:top w:val="nil"/>
              <w:bottom w:val="nil"/>
            </w:tcBorders>
          </w:tcPr>
          <w:p>
            <w:pPr>
              <w:rPr>
                <w:rFonts w:ascii="Arial"/>
                <w:sz w:val="21"/>
              </w:rPr>
            </w:pPr>
            <w:r/>
          </w:p>
        </w:tc>
        <w:tc>
          <w:tcPr>
            <w:tcW w:w="1666" w:type="dxa"/>
            <w:vAlign w:val="top"/>
          </w:tcPr>
          <w:p>
            <w:pPr>
              <w:ind w:left="310"/>
              <w:spacing w:before="11" w:line="165" w:lineRule="auto"/>
              <w:rPr>
                <w:rFonts w:ascii="SimSun" w:hAnsi="SimSun" w:eastAsia="SimSun" w:cs="SimSun"/>
                <w:sz w:val="17"/>
                <w:szCs w:val="17"/>
              </w:rPr>
            </w:pPr>
            <w:r>
              <w:rPr>
                <w:rFonts w:ascii="SimSun" w:hAnsi="SimSun" w:eastAsia="SimSun" w:cs="SimSun"/>
                <w:sz w:val="17"/>
                <w:szCs w:val="17"/>
                <w:spacing w:val="4"/>
              </w:rPr>
              <w:t>4×16＋1×10</w:t>
            </w:r>
          </w:p>
        </w:tc>
        <w:tc>
          <w:tcPr>
            <w:tcW w:w="599" w:type="dxa"/>
            <w:vAlign w:val="top"/>
          </w:tcPr>
          <w:p>
            <w:pPr>
              <w:ind w:left="133"/>
              <w:spacing w:before="11" w:line="165"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89"/>
              <w:spacing w:before="38" w:line="124" w:lineRule="exact"/>
              <w:rPr>
                <w:rFonts w:ascii="SimSun" w:hAnsi="SimSun" w:eastAsia="SimSun" w:cs="SimSun"/>
                <w:sz w:val="17"/>
                <w:szCs w:val="17"/>
              </w:rPr>
            </w:pPr>
            <w:r>
              <w:rPr>
                <w:rFonts w:ascii="SimSun" w:hAnsi="SimSun" w:eastAsia="SimSun" w:cs="SimSun"/>
                <w:sz w:val="17"/>
                <w:szCs w:val="17"/>
                <w:spacing w:val="3"/>
                <w:position w:val="-2"/>
              </w:rPr>
              <w:t>57916.45</w:t>
            </w:r>
          </w:p>
        </w:tc>
        <w:tc>
          <w:tcPr>
            <w:tcW w:w="1555" w:type="dxa"/>
            <w:vAlign w:val="top"/>
            <w:vMerge w:val="continue"/>
            <w:tcBorders>
              <w:top w:val="nil"/>
              <w:bottom w:val="nil"/>
            </w:tcBorders>
          </w:tcPr>
          <w:p>
            <w:pPr>
              <w:rPr>
                <w:rFonts w:ascii="Arial"/>
                <w:sz w:val="21"/>
              </w:rPr>
            </w:pPr>
            <w:r/>
          </w:p>
        </w:tc>
      </w:tr>
      <w:tr>
        <w:trPr>
          <w:trHeight w:val="172" w:hRule="atLeast"/>
        </w:trPr>
        <w:tc>
          <w:tcPr>
            <w:tcW w:w="1355" w:type="dxa"/>
            <w:vAlign w:val="top"/>
          </w:tcPr>
          <w:p>
            <w:pPr>
              <w:ind w:left="106"/>
              <w:spacing w:before="42" w:line="16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281103010370120201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9" w:line="166" w:lineRule="auto"/>
              <w:rPr>
                <w:rFonts w:ascii="SimSun" w:hAnsi="SimSun" w:eastAsia="SimSun" w:cs="SimSun"/>
                <w:sz w:val="17"/>
                <w:szCs w:val="17"/>
              </w:rPr>
            </w:pPr>
            <w:r>
              <w:rPr>
                <w:rFonts w:ascii="SimSun" w:hAnsi="SimSun" w:eastAsia="SimSun" w:cs="SimSun"/>
                <w:sz w:val="17"/>
                <w:szCs w:val="17"/>
                <w:spacing w:val="4"/>
              </w:rPr>
              <w:t>3×50＋1×16</w:t>
            </w:r>
          </w:p>
        </w:tc>
        <w:tc>
          <w:tcPr>
            <w:tcW w:w="599" w:type="dxa"/>
            <w:vAlign w:val="top"/>
          </w:tcPr>
          <w:p>
            <w:pPr>
              <w:ind w:left="127"/>
              <w:spacing w:before="9" w:line="166"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47"/>
              <w:spacing w:before="37" w:line="125" w:lineRule="exact"/>
              <w:rPr>
                <w:rFonts w:ascii="SimSun" w:hAnsi="SimSun" w:eastAsia="SimSun" w:cs="SimSun"/>
                <w:sz w:val="17"/>
                <w:szCs w:val="17"/>
              </w:rPr>
            </w:pPr>
            <w:r>
              <w:rPr>
                <w:rFonts w:ascii="SimSun" w:hAnsi="SimSun" w:eastAsia="SimSun" w:cs="SimSun"/>
                <w:sz w:val="17"/>
                <w:szCs w:val="17"/>
                <w:spacing w:val="2"/>
                <w:position w:val="-2"/>
              </w:rPr>
              <w:t>124336.93</w:t>
            </w:r>
          </w:p>
        </w:tc>
        <w:tc>
          <w:tcPr>
            <w:tcW w:w="1362" w:type="dxa"/>
            <w:vAlign w:val="top"/>
          </w:tcPr>
          <w:p>
            <w:pPr>
              <w:ind w:left="111"/>
              <w:spacing w:before="42" w:line="16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281103010370100191</w:t>
            </w:r>
          </w:p>
        </w:tc>
        <w:tc>
          <w:tcPr>
            <w:tcW w:w="923" w:type="dxa"/>
            <w:vAlign w:val="top"/>
            <w:vMerge w:val="continue"/>
            <w:tcBorders>
              <w:top w:val="nil"/>
              <w:bottom w:val="nil"/>
            </w:tcBorders>
          </w:tcPr>
          <w:p>
            <w:pPr>
              <w:rPr>
                <w:rFonts w:ascii="Arial"/>
                <w:sz w:val="21"/>
              </w:rPr>
            </w:pPr>
            <w:r/>
          </w:p>
        </w:tc>
        <w:tc>
          <w:tcPr>
            <w:tcW w:w="1666" w:type="dxa"/>
            <w:vAlign w:val="top"/>
          </w:tcPr>
          <w:p>
            <w:pPr>
              <w:ind w:left="310"/>
              <w:spacing w:before="9" w:line="166" w:lineRule="auto"/>
              <w:rPr>
                <w:rFonts w:ascii="SimSun" w:hAnsi="SimSun" w:eastAsia="SimSun" w:cs="SimSun"/>
                <w:sz w:val="17"/>
                <w:szCs w:val="17"/>
              </w:rPr>
            </w:pPr>
            <w:r>
              <w:rPr>
                <w:rFonts w:ascii="SimSun" w:hAnsi="SimSun" w:eastAsia="SimSun" w:cs="SimSun"/>
                <w:sz w:val="17"/>
                <w:szCs w:val="17"/>
                <w:spacing w:val="4"/>
              </w:rPr>
              <w:t>4×25＋1×16</w:t>
            </w:r>
          </w:p>
        </w:tc>
        <w:tc>
          <w:tcPr>
            <w:tcW w:w="599" w:type="dxa"/>
            <w:vAlign w:val="top"/>
          </w:tcPr>
          <w:p>
            <w:pPr>
              <w:ind w:left="133"/>
              <w:spacing w:before="9" w:line="166"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86"/>
              <w:spacing w:before="37" w:line="125" w:lineRule="exact"/>
              <w:rPr>
                <w:rFonts w:ascii="SimSun" w:hAnsi="SimSun" w:eastAsia="SimSun" w:cs="SimSun"/>
                <w:sz w:val="17"/>
                <w:szCs w:val="17"/>
              </w:rPr>
            </w:pPr>
            <w:r>
              <w:rPr>
                <w:rFonts w:ascii="SimSun" w:hAnsi="SimSun" w:eastAsia="SimSun" w:cs="SimSun"/>
                <w:sz w:val="17"/>
                <w:szCs w:val="17"/>
                <w:spacing w:val="3"/>
                <w:position w:val="-2"/>
              </w:rPr>
              <w:t>90260.99</w:t>
            </w:r>
          </w:p>
        </w:tc>
        <w:tc>
          <w:tcPr>
            <w:tcW w:w="1555" w:type="dxa"/>
            <w:vAlign w:val="top"/>
            <w:vMerge w:val="continue"/>
            <w:tcBorders>
              <w:top w:val="nil"/>
              <w:bottom w:val="nil"/>
            </w:tcBorders>
          </w:tcPr>
          <w:p>
            <w:pPr>
              <w:rPr>
                <w:rFonts w:ascii="Arial"/>
                <w:sz w:val="21"/>
              </w:rPr>
            </w:pPr>
            <w:r/>
          </w:p>
        </w:tc>
      </w:tr>
      <w:tr>
        <w:trPr>
          <w:trHeight w:val="173" w:hRule="atLeast"/>
        </w:trPr>
        <w:tc>
          <w:tcPr>
            <w:tcW w:w="1355" w:type="dxa"/>
            <w:vAlign w:val="top"/>
          </w:tcPr>
          <w:p>
            <w:pPr>
              <w:ind w:left="106"/>
              <w:spacing w:before="42" w:line="16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281103010370130201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11" w:line="164" w:lineRule="auto"/>
              <w:rPr>
                <w:rFonts w:ascii="SimSun" w:hAnsi="SimSun" w:eastAsia="SimSun" w:cs="SimSun"/>
                <w:sz w:val="17"/>
                <w:szCs w:val="17"/>
              </w:rPr>
            </w:pPr>
            <w:r>
              <w:rPr>
                <w:rFonts w:ascii="SimSun" w:hAnsi="SimSun" w:eastAsia="SimSun" w:cs="SimSun"/>
                <w:sz w:val="17"/>
                <w:szCs w:val="17"/>
                <w:spacing w:val="4"/>
              </w:rPr>
              <w:t>3×70＋1×25</w:t>
            </w:r>
          </w:p>
        </w:tc>
        <w:tc>
          <w:tcPr>
            <w:tcW w:w="599" w:type="dxa"/>
            <w:vAlign w:val="top"/>
          </w:tcPr>
          <w:p>
            <w:pPr>
              <w:ind w:left="127"/>
              <w:spacing w:before="11" w:line="164"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47"/>
              <w:spacing w:before="39" w:line="123" w:lineRule="exact"/>
              <w:rPr>
                <w:rFonts w:ascii="SimSun" w:hAnsi="SimSun" w:eastAsia="SimSun" w:cs="SimSun"/>
                <w:sz w:val="17"/>
                <w:szCs w:val="17"/>
              </w:rPr>
            </w:pPr>
            <w:r>
              <w:rPr>
                <w:rFonts w:ascii="SimSun" w:hAnsi="SimSun" w:eastAsia="SimSun" w:cs="SimSun"/>
                <w:sz w:val="17"/>
                <w:szCs w:val="17"/>
                <w:spacing w:val="2"/>
                <w:position w:val="-2"/>
              </w:rPr>
              <w:t>165910.53</w:t>
            </w:r>
          </w:p>
        </w:tc>
        <w:tc>
          <w:tcPr>
            <w:tcW w:w="1362" w:type="dxa"/>
            <w:vAlign w:val="top"/>
          </w:tcPr>
          <w:p>
            <w:pPr>
              <w:ind w:left="111"/>
              <w:spacing w:before="42" w:line="16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281103010370110191</w:t>
            </w:r>
          </w:p>
        </w:tc>
        <w:tc>
          <w:tcPr>
            <w:tcW w:w="923" w:type="dxa"/>
            <w:vAlign w:val="top"/>
            <w:vMerge w:val="continue"/>
            <w:tcBorders>
              <w:top w:val="nil"/>
              <w:bottom w:val="nil"/>
            </w:tcBorders>
          </w:tcPr>
          <w:p>
            <w:pPr>
              <w:rPr>
                <w:rFonts w:ascii="Arial"/>
                <w:sz w:val="21"/>
              </w:rPr>
            </w:pPr>
            <w:r/>
          </w:p>
        </w:tc>
        <w:tc>
          <w:tcPr>
            <w:tcW w:w="1666" w:type="dxa"/>
            <w:vAlign w:val="top"/>
          </w:tcPr>
          <w:p>
            <w:pPr>
              <w:ind w:left="310"/>
              <w:spacing w:before="11" w:line="164" w:lineRule="auto"/>
              <w:rPr>
                <w:rFonts w:ascii="SimSun" w:hAnsi="SimSun" w:eastAsia="SimSun" w:cs="SimSun"/>
                <w:sz w:val="17"/>
                <w:szCs w:val="17"/>
              </w:rPr>
            </w:pPr>
            <w:r>
              <w:rPr>
                <w:rFonts w:ascii="SimSun" w:hAnsi="SimSun" w:eastAsia="SimSun" w:cs="SimSun"/>
                <w:sz w:val="17"/>
                <w:szCs w:val="17"/>
                <w:spacing w:val="4"/>
              </w:rPr>
              <w:t>4×35＋1×16</w:t>
            </w:r>
          </w:p>
        </w:tc>
        <w:tc>
          <w:tcPr>
            <w:tcW w:w="599" w:type="dxa"/>
            <w:vAlign w:val="top"/>
          </w:tcPr>
          <w:p>
            <w:pPr>
              <w:ind w:left="133"/>
              <w:spacing w:before="11" w:line="164"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56"/>
              <w:spacing w:before="39" w:line="123" w:lineRule="exact"/>
              <w:rPr>
                <w:rFonts w:ascii="SimSun" w:hAnsi="SimSun" w:eastAsia="SimSun" w:cs="SimSun"/>
                <w:sz w:val="17"/>
                <w:szCs w:val="17"/>
              </w:rPr>
            </w:pPr>
            <w:r>
              <w:rPr>
                <w:rFonts w:ascii="SimSun" w:hAnsi="SimSun" w:eastAsia="SimSun" w:cs="SimSun"/>
                <w:sz w:val="17"/>
                <w:szCs w:val="17"/>
                <w:spacing w:val="2"/>
                <w:position w:val="-2"/>
              </w:rPr>
              <w:t>118604.16</w:t>
            </w:r>
          </w:p>
        </w:tc>
        <w:tc>
          <w:tcPr>
            <w:tcW w:w="1555" w:type="dxa"/>
            <w:vAlign w:val="top"/>
            <w:vMerge w:val="continue"/>
            <w:tcBorders>
              <w:top w:val="nil"/>
              <w:bottom w:val="nil"/>
            </w:tcBorders>
          </w:tcPr>
          <w:p>
            <w:pPr>
              <w:rPr>
                <w:rFonts w:ascii="Arial"/>
                <w:sz w:val="21"/>
              </w:rPr>
            </w:pPr>
            <w:r/>
          </w:p>
        </w:tc>
      </w:tr>
      <w:tr>
        <w:trPr>
          <w:trHeight w:val="173" w:hRule="atLeast"/>
        </w:trPr>
        <w:tc>
          <w:tcPr>
            <w:tcW w:w="1355" w:type="dxa"/>
            <w:vAlign w:val="top"/>
          </w:tcPr>
          <w:p>
            <w:pPr>
              <w:ind w:left="106"/>
              <w:spacing w:before="42" w:line="16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281103010370140201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11" w:line="164" w:lineRule="auto"/>
              <w:rPr>
                <w:rFonts w:ascii="SimSun" w:hAnsi="SimSun" w:eastAsia="SimSun" w:cs="SimSun"/>
                <w:sz w:val="17"/>
                <w:szCs w:val="17"/>
              </w:rPr>
            </w:pPr>
            <w:r>
              <w:rPr>
                <w:rFonts w:ascii="SimSun" w:hAnsi="SimSun" w:eastAsia="SimSun" w:cs="SimSun"/>
                <w:sz w:val="17"/>
                <w:szCs w:val="17"/>
                <w:spacing w:val="4"/>
              </w:rPr>
              <w:t>3×95＋1×35</w:t>
            </w:r>
          </w:p>
        </w:tc>
        <w:tc>
          <w:tcPr>
            <w:tcW w:w="599" w:type="dxa"/>
            <w:vAlign w:val="top"/>
          </w:tcPr>
          <w:p>
            <w:pPr>
              <w:ind w:left="127"/>
              <w:spacing w:before="11" w:line="164"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36"/>
              <w:spacing w:before="39" w:line="123" w:lineRule="exact"/>
              <w:rPr>
                <w:rFonts w:ascii="SimSun" w:hAnsi="SimSun" w:eastAsia="SimSun" w:cs="SimSun"/>
                <w:sz w:val="17"/>
                <w:szCs w:val="17"/>
              </w:rPr>
            </w:pPr>
            <w:r>
              <w:rPr>
                <w:rFonts w:ascii="SimSun" w:hAnsi="SimSun" w:eastAsia="SimSun" w:cs="SimSun"/>
                <w:sz w:val="17"/>
                <w:szCs w:val="17"/>
                <w:spacing w:val="3"/>
                <w:position w:val="-2"/>
              </w:rPr>
              <w:t>226114.93</w:t>
            </w:r>
          </w:p>
        </w:tc>
        <w:tc>
          <w:tcPr>
            <w:tcW w:w="1362" w:type="dxa"/>
            <w:vAlign w:val="top"/>
          </w:tcPr>
          <w:p>
            <w:pPr>
              <w:ind w:left="111"/>
              <w:spacing w:before="42" w:line="16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281103010370120191</w:t>
            </w:r>
          </w:p>
        </w:tc>
        <w:tc>
          <w:tcPr>
            <w:tcW w:w="923" w:type="dxa"/>
            <w:vAlign w:val="top"/>
            <w:vMerge w:val="continue"/>
            <w:tcBorders>
              <w:top w:val="nil"/>
              <w:bottom w:val="nil"/>
            </w:tcBorders>
          </w:tcPr>
          <w:p>
            <w:pPr>
              <w:rPr>
                <w:rFonts w:ascii="Arial"/>
                <w:sz w:val="21"/>
              </w:rPr>
            </w:pPr>
            <w:r/>
          </w:p>
        </w:tc>
        <w:tc>
          <w:tcPr>
            <w:tcW w:w="1666" w:type="dxa"/>
            <w:vAlign w:val="top"/>
          </w:tcPr>
          <w:p>
            <w:pPr>
              <w:ind w:left="310"/>
              <w:spacing w:before="11" w:line="164" w:lineRule="auto"/>
              <w:rPr>
                <w:rFonts w:ascii="SimSun" w:hAnsi="SimSun" w:eastAsia="SimSun" w:cs="SimSun"/>
                <w:sz w:val="17"/>
                <w:szCs w:val="17"/>
              </w:rPr>
            </w:pPr>
            <w:r>
              <w:rPr>
                <w:rFonts w:ascii="SimSun" w:hAnsi="SimSun" w:eastAsia="SimSun" w:cs="SimSun"/>
                <w:sz w:val="17"/>
                <w:szCs w:val="17"/>
                <w:spacing w:val="4"/>
              </w:rPr>
              <w:t>4×50＋1×25</w:t>
            </w:r>
          </w:p>
        </w:tc>
        <w:tc>
          <w:tcPr>
            <w:tcW w:w="599" w:type="dxa"/>
            <w:vAlign w:val="top"/>
          </w:tcPr>
          <w:p>
            <w:pPr>
              <w:ind w:left="133"/>
              <w:spacing w:before="11" w:line="164"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56"/>
              <w:spacing w:before="39" w:line="123" w:lineRule="exact"/>
              <w:rPr>
                <w:rFonts w:ascii="SimSun" w:hAnsi="SimSun" w:eastAsia="SimSun" w:cs="SimSun"/>
                <w:sz w:val="17"/>
                <w:szCs w:val="17"/>
              </w:rPr>
            </w:pPr>
            <w:r>
              <w:rPr>
                <w:rFonts w:ascii="SimSun" w:hAnsi="SimSun" w:eastAsia="SimSun" w:cs="SimSun"/>
                <w:sz w:val="17"/>
                <w:szCs w:val="17"/>
                <w:spacing w:val="2"/>
                <w:position w:val="-2"/>
              </w:rPr>
              <w:t>160205.77</w:t>
            </w:r>
          </w:p>
        </w:tc>
        <w:tc>
          <w:tcPr>
            <w:tcW w:w="1555" w:type="dxa"/>
            <w:vAlign w:val="top"/>
            <w:vMerge w:val="continue"/>
            <w:tcBorders>
              <w:top w:val="nil"/>
              <w:bottom w:val="nil"/>
            </w:tcBorders>
          </w:tcPr>
          <w:p>
            <w:pPr>
              <w:rPr>
                <w:rFonts w:ascii="Arial"/>
                <w:sz w:val="21"/>
              </w:rPr>
            </w:pPr>
            <w:r/>
          </w:p>
        </w:tc>
      </w:tr>
      <w:tr>
        <w:trPr>
          <w:trHeight w:val="172" w:hRule="atLeast"/>
        </w:trPr>
        <w:tc>
          <w:tcPr>
            <w:tcW w:w="1355" w:type="dxa"/>
            <w:vAlign w:val="top"/>
          </w:tcPr>
          <w:p>
            <w:pPr>
              <w:ind w:left="106"/>
              <w:spacing w:before="43" w:line="16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281103010370150201</w:t>
            </w:r>
          </w:p>
        </w:tc>
        <w:tc>
          <w:tcPr>
            <w:tcW w:w="923" w:type="dxa"/>
            <w:vAlign w:val="top"/>
            <w:vMerge w:val="continue"/>
            <w:tcBorders>
              <w:top w:val="nil"/>
              <w:bottom w:val="nil"/>
            </w:tcBorders>
          </w:tcPr>
          <w:p>
            <w:pPr>
              <w:rPr>
                <w:rFonts w:ascii="Arial"/>
                <w:sz w:val="21"/>
              </w:rPr>
            </w:pPr>
            <w:r/>
          </w:p>
        </w:tc>
        <w:tc>
          <w:tcPr>
            <w:tcW w:w="1666" w:type="dxa"/>
            <w:vAlign w:val="top"/>
          </w:tcPr>
          <w:p>
            <w:pPr>
              <w:ind w:left="261"/>
              <w:spacing w:before="10" w:line="164" w:lineRule="auto"/>
              <w:rPr>
                <w:rFonts w:ascii="SimSun" w:hAnsi="SimSun" w:eastAsia="SimSun" w:cs="SimSun"/>
                <w:sz w:val="17"/>
                <w:szCs w:val="17"/>
              </w:rPr>
            </w:pPr>
            <w:r>
              <w:rPr>
                <w:rFonts w:ascii="SimSun" w:hAnsi="SimSun" w:eastAsia="SimSun" w:cs="SimSun"/>
                <w:sz w:val="17"/>
                <w:szCs w:val="17"/>
                <w:spacing w:val="4"/>
              </w:rPr>
              <w:t>3×120＋1×35</w:t>
            </w:r>
          </w:p>
        </w:tc>
        <w:tc>
          <w:tcPr>
            <w:tcW w:w="599" w:type="dxa"/>
            <w:vAlign w:val="top"/>
          </w:tcPr>
          <w:p>
            <w:pPr>
              <w:ind w:left="127"/>
              <w:spacing w:before="10" w:line="164"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36"/>
              <w:spacing w:before="39" w:line="123" w:lineRule="exact"/>
              <w:rPr>
                <w:rFonts w:ascii="SimSun" w:hAnsi="SimSun" w:eastAsia="SimSun" w:cs="SimSun"/>
                <w:sz w:val="17"/>
                <w:szCs w:val="17"/>
              </w:rPr>
            </w:pPr>
            <w:r>
              <w:rPr>
                <w:rFonts w:ascii="SimSun" w:hAnsi="SimSun" w:eastAsia="SimSun" w:cs="SimSun"/>
                <w:sz w:val="17"/>
                <w:szCs w:val="17"/>
                <w:spacing w:val="3"/>
                <w:position w:val="-2"/>
              </w:rPr>
              <w:t>282349.48</w:t>
            </w:r>
          </w:p>
        </w:tc>
        <w:tc>
          <w:tcPr>
            <w:tcW w:w="1362" w:type="dxa"/>
            <w:vAlign w:val="top"/>
          </w:tcPr>
          <w:p>
            <w:pPr>
              <w:ind w:left="111"/>
              <w:spacing w:before="43" w:line="16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281103010370130191</w:t>
            </w:r>
          </w:p>
        </w:tc>
        <w:tc>
          <w:tcPr>
            <w:tcW w:w="923" w:type="dxa"/>
            <w:vAlign w:val="top"/>
            <w:vMerge w:val="continue"/>
            <w:tcBorders>
              <w:top w:val="nil"/>
              <w:bottom w:val="nil"/>
            </w:tcBorders>
          </w:tcPr>
          <w:p>
            <w:pPr>
              <w:rPr>
                <w:rFonts w:ascii="Arial"/>
                <w:sz w:val="21"/>
              </w:rPr>
            </w:pPr>
            <w:r/>
          </w:p>
        </w:tc>
        <w:tc>
          <w:tcPr>
            <w:tcW w:w="1666" w:type="dxa"/>
            <w:vAlign w:val="top"/>
          </w:tcPr>
          <w:p>
            <w:pPr>
              <w:ind w:left="310"/>
              <w:spacing w:before="10" w:line="164" w:lineRule="auto"/>
              <w:rPr>
                <w:rFonts w:ascii="SimSun" w:hAnsi="SimSun" w:eastAsia="SimSun" w:cs="SimSun"/>
                <w:sz w:val="17"/>
                <w:szCs w:val="17"/>
              </w:rPr>
            </w:pPr>
            <w:r>
              <w:rPr>
                <w:rFonts w:ascii="SimSun" w:hAnsi="SimSun" w:eastAsia="SimSun" w:cs="SimSun"/>
                <w:sz w:val="17"/>
                <w:szCs w:val="17"/>
                <w:spacing w:val="4"/>
              </w:rPr>
              <w:t>4×70＋1×35</w:t>
            </w:r>
          </w:p>
        </w:tc>
        <w:tc>
          <w:tcPr>
            <w:tcW w:w="599" w:type="dxa"/>
            <w:vAlign w:val="top"/>
          </w:tcPr>
          <w:p>
            <w:pPr>
              <w:ind w:left="133"/>
              <w:spacing w:before="10" w:line="164"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44"/>
              <w:spacing w:before="39" w:line="123" w:lineRule="exact"/>
              <w:rPr>
                <w:rFonts w:ascii="SimSun" w:hAnsi="SimSun" w:eastAsia="SimSun" w:cs="SimSun"/>
                <w:sz w:val="17"/>
                <w:szCs w:val="17"/>
              </w:rPr>
            </w:pPr>
            <w:r>
              <w:rPr>
                <w:rFonts w:ascii="SimSun" w:hAnsi="SimSun" w:eastAsia="SimSun" w:cs="SimSun"/>
                <w:sz w:val="17"/>
                <w:szCs w:val="17"/>
                <w:spacing w:val="3"/>
                <w:position w:val="-2"/>
              </w:rPr>
              <w:t>226472.43</w:t>
            </w:r>
          </w:p>
        </w:tc>
        <w:tc>
          <w:tcPr>
            <w:tcW w:w="1555" w:type="dxa"/>
            <w:vAlign w:val="top"/>
            <w:vMerge w:val="continue"/>
            <w:tcBorders>
              <w:top w:val="nil"/>
              <w:bottom w:val="nil"/>
            </w:tcBorders>
          </w:tcPr>
          <w:p>
            <w:pPr>
              <w:rPr>
                <w:rFonts w:ascii="Arial"/>
                <w:sz w:val="21"/>
              </w:rPr>
            </w:pPr>
            <w:r/>
          </w:p>
        </w:tc>
      </w:tr>
      <w:tr>
        <w:trPr>
          <w:trHeight w:val="173" w:hRule="atLeast"/>
        </w:trPr>
        <w:tc>
          <w:tcPr>
            <w:tcW w:w="1355" w:type="dxa"/>
            <w:vAlign w:val="top"/>
          </w:tcPr>
          <w:p>
            <w:pPr>
              <w:ind w:left="106"/>
              <w:spacing w:before="43" w:line="16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281103010370160201</w:t>
            </w:r>
          </w:p>
        </w:tc>
        <w:tc>
          <w:tcPr>
            <w:tcW w:w="923" w:type="dxa"/>
            <w:vAlign w:val="top"/>
            <w:vMerge w:val="continue"/>
            <w:tcBorders>
              <w:top w:val="nil"/>
              <w:bottom w:val="nil"/>
            </w:tcBorders>
          </w:tcPr>
          <w:p>
            <w:pPr>
              <w:rPr>
                <w:rFonts w:ascii="Arial"/>
                <w:sz w:val="21"/>
              </w:rPr>
            </w:pPr>
            <w:r/>
          </w:p>
        </w:tc>
        <w:tc>
          <w:tcPr>
            <w:tcW w:w="1666" w:type="dxa"/>
            <w:vAlign w:val="top"/>
          </w:tcPr>
          <w:p>
            <w:pPr>
              <w:ind w:left="261"/>
              <w:spacing w:before="13" w:line="162" w:lineRule="auto"/>
              <w:rPr>
                <w:rFonts w:ascii="SimSun" w:hAnsi="SimSun" w:eastAsia="SimSun" w:cs="SimSun"/>
                <w:sz w:val="17"/>
                <w:szCs w:val="17"/>
              </w:rPr>
            </w:pPr>
            <w:r>
              <w:rPr>
                <w:rFonts w:ascii="SimSun" w:hAnsi="SimSun" w:eastAsia="SimSun" w:cs="SimSun"/>
                <w:sz w:val="17"/>
                <w:szCs w:val="17"/>
                <w:spacing w:val="4"/>
              </w:rPr>
              <w:t>3×150＋1×50</w:t>
            </w:r>
          </w:p>
        </w:tc>
        <w:tc>
          <w:tcPr>
            <w:tcW w:w="599" w:type="dxa"/>
            <w:vAlign w:val="top"/>
          </w:tcPr>
          <w:p>
            <w:pPr>
              <w:ind w:left="127"/>
              <w:spacing w:before="13" w:line="162"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38"/>
              <w:spacing w:before="41" w:line="121" w:lineRule="exact"/>
              <w:rPr>
                <w:rFonts w:ascii="SimSun" w:hAnsi="SimSun" w:eastAsia="SimSun" w:cs="SimSun"/>
                <w:sz w:val="17"/>
                <w:szCs w:val="17"/>
              </w:rPr>
            </w:pPr>
            <w:r>
              <w:rPr>
                <w:rFonts w:ascii="SimSun" w:hAnsi="SimSun" w:eastAsia="SimSun" w:cs="SimSun"/>
                <w:sz w:val="17"/>
                <w:szCs w:val="17"/>
                <w:spacing w:val="3"/>
                <w:position w:val="-2"/>
              </w:rPr>
              <w:t>347685.46</w:t>
            </w:r>
          </w:p>
        </w:tc>
        <w:tc>
          <w:tcPr>
            <w:tcW w:w="1362" w:type="dxa"/>
            <w:vAlign w:val="top"/>
          </w:tcPr>
          <w:p>
            <w:pPr>
              <w:ind w:left="111"/>
              <w:spacing w:before="43" w:line="16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281103010370140191</w:t>
            </w:r>
          </w:p>
        </w:tc>
        <w:tc>
          <w:tcPr>
            <w:tcW w:w="923" w:type="dxa"/>
            <w:vAlign w:val="top"/>
            <w:vMerge w:val="continue"/>
            <w:tcBorders>
              <w:top w:val="nil"/>
              <w:bottom w:val="nil"/>
            </w:tcBorders>
          </w:tcPr>
          <w:p>
            <w:pPr>
              <w:rPr>
                <w:rFonts w:ascii="Arial"/>
                <w:sz w:val="21"/>
              </w:rPr>
            </w:pPr>
            <w:r/>
          </w:p>
        </w:tc>
        <w:tc>
          <w:tcPr>
            <w:tcW w:w="1666" w:type="dxa"/>
            <w:vAlign w:val="top"/>
          </w:tcPr>
          <w:p>
            <w:pPr>
              <w:ind w:left="310"/>
              <w:spacing w:before="13" w:line="162" w:lineRule="auto"/>
              <w:rPr>
                <w:rFonts w:ascii="SimSun" w:hAnsi="SimSun" w:eastAsia="SimSun" w:cs="SimSun"/>
                <w:sz w:val="17"/>
                <w:szCs w:val="17"/>
              </w:rPr>
            </w:pPr>
            <w:r>
              <w:rPr>
                <w:rFonts w:ascii="SimSun" w:hAnsi="SimSun" w:eastAsia="SimSun" w:cs="SimSun"/>
                <w:sz w:val="17"/>
                <w:szCs w:val="17"/>
                <w:spacing w:val="4"/>
              </w:rPr>
              <w:t>4×95＋1×50</w:t>
            </w:r>
          </w:p>
        </w:tc>
        <w:tc>
          <w:tcPr>
            <w:tcW w:w="599" w:type="dxa"/>
            <w:vAlign w:val="top"/>
          </w:tcPr>
          <w:p>
            <w:pPr>
              <w:ind w:left="133"/>
              <w:spacing w:before="13" w:line="162"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46"/>
              <w:spacing w:before="40" w:line="122" w:lineRule="exact"/>
              <w:rPr>
                <w:rFonts w:ascii="SimSun" w:hAnsi="SimSun" w:eastAsia="SimSun" w:cs="SimSun"/>
                <w:sz w:val="17"/>
                <w:szCs w:val="17"/>
              </w:rPr>
            </w:pPr>
            <w:r>
              <w:rPr>
                <w:rFonts w:ascii="SimSun" w:hAnsi="SimSun" w:eastAsia="SimSun" w:cs="SimSun"/>
                <w:sz w:val="17"/>
                <w:szCs w:val="17"/>
                <w:spacing w:val="3"/>
                <w:position w:val="-2"/>
              </w:rPr>
              <w:t>309451.31</w:t>
            </w:r>
          </w:p>
        </w:tc>
        <w:tc>
          <w:tcPr>
            <w:tcW w:w="1555" w:type="dxa"/>
            <w:vAlign w:val="top"/>
            <w:vMerge w:val="continue"/>
            <w:tcBorders>
              <w:top w:val="nil"/>
              <w:bottom w:val="nil"/>
            </w:tcBorders>
          </w:tcPr>
          <w:p>
            <w:pPr>
              <w:rPr>
                <w:rFonts w:ascii="Arial"/>
                <w:sz w:val="21"/>
              </w:rPr>
            </w:pPr>
            <w:r/>
          </w:p>
        </w:tc>
      </w:tr>
      <w:tr>
        <w:trPr>
          <w:trHeight w:val="172" w:hRule="atLeast"/>
        </w:trPr>
        <w:tc>
          <w:tcPr>
            <w:tcW w:w="1355" w:type="dxa"/>
            <w:vAlign w:val="top"/>
          </w:tcPr>
          <w:p>
            <w:pPr>
              <w:ind w:left="106"/>
              <w:spacing w:before="42" w:line="16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281103010370170201</w:t>
            </w:r>
          </w:p>
        </w:tc>
        <w:tc>
          <w:tcPr>
            <w:tcW w:w="923" w:type="dxa"/>
            <w:vAlign w:val="top"/>
            <w:vMerge w:val="continue"/>
            <w:tcBorders>
              <w:top w:val="nil"/>
              <w:bottom w:val="nil"/>
            </w:tcBorders>
          </w:tcPr>
          <w:p>
            <w:pPr>
              <w:rPr>
                <w:rFonts w:ascii="Arial"/>
                <w:sz w:val="21"/>
              </w:rPr>
            </w:pPr>
            <w:r/>
          </w:p>
        </w:tc>
        <w:tc>
          <w:tcPr>
            <w:tcW w:w="1666" w:type="dxa"/>
            <w:vAlign w:val="top"/>
          </w:tcPr>
          <w:p>
            <w:pPr>
              <w:ind w:left="261"/>
              <w:spacing w:before="11" w:line="163" w:lineRule="auto"/>
              <w:rPr>
                <w:rFonts w:ascii="SimSun" w:hAnsi="SimSun" w:eastAsia="SimSun" w:cs="SimSun"/>
                <w:sz w:val="17"/>
                <w:szCs w:val="17"/>
              </w:rPr>
            </w:pPr>
            <w:r>
              <w:rPr>
                <w:rFonts w:ascii="SimSun" w:hAnsi="SimSun" w:eastAsia="SimSun" w:cs="SimSun"/>
                <w:sz w:val="17"/>
                <w:szCs w:val="17"/>
                <w:spacing w:val="4"/>
              </w:rPr>
              <w:t>3×185＋1×50</w:t>
            </w:r>
          </w:p>
        </w:tc>
        <w:tc>
          <w:tcPr>
            <w:tcW w:w="599" w:type="dxa"/>
            <w:vAlign w:val="top"/>
          </w:tcPr>
          <w:p>
            <w:pPr>
              <w:ind w:left="127"/>
              <w:spacing w:before="11" w:line="163"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33"/>
              <w:spacing w:before="39" w:line="123" w:lineRule="exact"/>
              <w:rPr>
                <w:rFonts w:ascii="SimSun" w:hAnsi="SimSun" w:eastAsia="SimSun" w:cs="SimSun"/>
                <w:sz w:val="17"/>
                <w:szCs w:val="17"/>
              </w:rPr>
            </w:pPr>
            <w:r>
              <w:rPr>
                <w:rFonts w:ascii="SimSun" w:hAnsi="SimSun" w:eastAsia="SimSun" w:cs="SimSun"/>
                <w:sz w:val="17"/>
                <w:szCs w:val="17"/>
                <w:spacing w:val="4"/>
                <w:position w:val="-2"/>
              </w:rPr>
              <w:t>422914.93</w:t>
            </w:r>
          </w:p>
        </w:tc>
        <w:tc>
          <w:tcPr>
            <w:tcW w:w="1362" w:type="dxa"/>
            <w:vAlign w:val="top"/>
          </w:tcPr>
          <w:p>
            <w:pPr>
              <w:ind w:left="111"/>
              <w:spacing w:before="42" w:line="16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281103010370150191</w:t>
            </w:r>
          </w:p>
        </w:tc>
        <w:tc>
          <w:tcPr>
            <w:tcW w:w="923" w:type="dxa"/>
            <w:vAlign w:val="top"/>
            <w:vMerge w:val="continue"/>
            <w:tcBorders>
              <w:top w:val="nil"/>
              <w:bottom w:val="nil"/>
            </w:tcBorders>
          </w:tcPr>
          <w:p>
            <w:pPr>
              <w:rPr>
                <w:rFonts w:ascii="Arial"/>
                <w:sz w:val="21"/>
              </w:rPr>
            </w:pPr>
            <w:r/>
          </w:p>
        </w:tc>
        <w:tc>
          <w:tcPr>
            <w:tcW w:w="1666" w:type="dxa"/>
            <w:vAlign w:val="top"/>
          </w:tcPr>
          <w:p>
            <w:pPr>
              <w:ind w:left="265"/>
              <w:spacing w:before="11" w:line="163" w:lineRule="auto"/>
              <w:rPr>
                <w:rFonts w:ascii="SimSun" w:hAnsi="SimSun" w:eastAsia="SimSun" w:cs="SimSun"/>
                <w:sz w:val="17"/>
                <w:szCs w:val="17"/>
              </w:rPr>
            </w:pPr>
            <w:r>
              <w:rPr>
                <w:rFonts w:ascii="SimSun" w:hAnsi="SimSun" w:eastAsia="SimSun" w:cs="SimSun"/>
                <w:sz w:val="17"/>
                <w:szCs w:val="17"/>
                <w:spacing w:val="4"/>
              </w:rPr>
              <w:t>4×120＋1×70</w:t>
            </w:r>
          </w:p>
        </w:tc>
        <w:tc>
          <w:tcPr>
            <w:tcW w:w="599" w:type="dxa"/>
            <w:vAlign w:val="top"/>
          </w:tcPr>
          <w:p>
            <w:pPr>
              <w:ind w:left="133"/>
              <w:spacing w:before="11" w:line="163"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46"/>
              <w:spacing w:before="39" w:line="123" w:lineRule="exact"/>
              <w:rPr>
                <w:rFonts w:ascii="SimSun" w:hAnsi="SimSun" w:eastAsia="SimSun" w:cs="SimSun"/>
                <w:sz w:val="17"/>
                <w:szCs w:val="17"/>
              </w:rPr>
            </w:pPr>
            <w:r>
              <w:rPr>
                <w:rFonts w:ascii="SimSun" w:hAnsi="SimSun" w:eastAsia="SimSun" w:cs="SimSun"/>
                <w:sz w:val="17"/>
                <w:szCs w:val="17"/>
                <w:spacing w:val="3"/>
                <w:position w:val="-2"/>
              </w:rPr>
              <w:t>389101.57</w:t>
            </w:r>
          </w:p>
        </w:tc>
        <w:tc>
          <w:tcPr>
            <w:tcW w:w="1555" w:type="dxa"/>
            <w:vAlign w:val="top"/>
            <w:vMerge w:val="continue"/>
            <w:tcBorders>
              <w:top w:val="nil"/>
              <w:bottom w:val="nil"/>
            </w:tcBorders>
          </w:tcPr>
          <w:p>
            <w:pPr>
              <w:rPr>
                <w:rFonts w:ascii="Arial"/>
                <w:sz w:val="21"/>
              </w:rPr>
            </w:pPr>
            <w:r/>
          </w:p>
        </w:tc>
      </w:tr>
      <w:tr>
        <w:trPr>
          <w:trHeight w:val="173" w:hRule="atLeast"/>
        </w:trPr>
        <w:tc>
          <w:tcPr>
            <w:tcW w:w="1355" w:type="dxa"/>
            <w:vAlign w:val="top"/>
          </w:tcPr>
          <w:p>
            <w:pPr>
              <w:ind w:left="106"/>
              <w:spacing w:before="45" w:line="165"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281103010370180201</w:t>
            </w:r>
          </w:p>
        </w:tc>
        <w:tc>
          <w:tcPr>
            <w:tcW w:w="923" w:type="dxa"/>
            <w:vAlign w:val="top"/>
            <w:vMerge w:val="continue"/>
            <w:tcBorders>
              <w:top w:val="nil"/>
              <w:bottom w:val="nil"/>
            </w:tcBorders>
          </w:tcPr>
          <w:p>
            <w:pPr>
              <w:rPr>
                <w:rFonts w:ascii="Arial"/>
                <w:sz w:val="21"/>
              </w:rPr>
            </w:pPr>
            <w:r/>
          </w:p>
        </w:tc>
        <w:tc>
          <w:tcPr>
            <w:tcW w:w="1666" w:type="dxa"/>
            <w:vAlign w:val="top"/>
          </w:tcPr>
          <w:p>
            <w:pPr>
              <w:ind w:left="261"/>
              <w:spacing w:before="12" w:line="163" w:lineRule="auto"/>
              <w:rPr>
                <w:rFonts w:ascii="SimSun" w:hAnsi="SimSun" w:eastAsia="SimSun" w:cs="SimSun"/>
                <w:sz w:val="17"/>
                <w:szCs w:val="17"/>
              </w:rPr>
            </w:pPr>
            <w:r>
              <w:rPr>
                <w:rFonts w:ascii="SimSun" w:hAnsi="SimSun" w:eastAsia="SimSun" w:cs="SimSun"/>
                <w:sz w:val="17"/>
                <w:szCs w:val="17"/>
                <w:spacing w:val="4"/>
              </w:rPr>
              <w:t>3×240＋1×70</w:t>
            </w:r>
          </w:p>
        </w:tc>
        <w:tc>
          <w:tcPr>
            <w:tcW w:w="599" w:type="dxa"/>
            <w:vAlign w:val="top"/>
          </w:tcPr>
          <w:p>
            <w:pPr>
              <w:ind w:left="127"/>
              <w:spacing w:before="12" w:line="163"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38"/>
              <w:spacing w:before="40" w:line="122" w:lineRule="exact"/>
              <w:rPr>
                <w:rFonts w:ascii="SimSun" w:hAnsi="SimSun" w:eastAsia="SimSun" w:cs="SimSun"/>
                <w:sz w:val="17"/>
                <w:szCs w:val="17"/>
              </w:rPr>
            </w:pPr>
            <w:r>
              <w:rPr>
                <w:rFonts w:ascii="SimSun" w:hAnsi="SimSun" w:eastAsia="SimSun" w:cs="SimSun"/>
                <w:sz w:val="17"/>
                <w:szCs w:val="17"/>
                <w:spacing w:val="3"/>
                <w:position w:val="-2"/>
              </w:rPr>
              <w:t>559152.38</w:t>
            </w:r>
          </w:p>
        </w:tc>
        <w:tc>
          <w:tcPr>
            <w:tcW w:w="1362" w:type="dxa"/>
            <w:vAlign w:val="top"/>
          </w:tcPr>
          <w:p>
            <w:pPr>
              <w:ind w:left="111"/>
              <w:spacing w:before="45" w:line="165"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281103010370160191</w:t>
            </w:r>
          </w:p>
        </w:tc>
        <w:tc>
          <w:tcPr>
            <w:tcW w:w="923" w:type="dxa"/>
            <w:vAlign w:val="top"/>
            <w:vMerge w:val="continue"/>
            <w:tcBorders>
              <w:top w:val="nil"/>
              <w:bottom w:val="nil"/>
            </w:tcBorders>
          </w:tcPr>
          <w:p>
            <w:pPr>
              <w:rPr>
                <w:rFonts w:ascii="Arial"/>
                <w:sz w:val="21"/>
              </w:rPr>
            </w:pPr>
            <w:r/>
          </w:p>
        </w:tc>
        <w:tc>
          <w:tcPr>
            <w:tcW w:w="1666" w:type="dxa"/>
            <w:vAlign w:val="top"/>
          </w:tcPr>
          <w:p>
            <w:pPr>
              <w:ind w:left="265"/>
              <w:spacing w:before="12" w:line="163" w:lineRule="auto"/>
              <w:rPr>
                <w:rFonts w:ascii="SimSun" w:hAnsi="SimSun" w:eastAsia="SimSun" w:cs="SimSun"/>
                <w:sz w:val="17"/>
                <w:szCs w:val="17"/>
              </w:rPr>
            </w:pPr>
            <w:r>
              <w:rPr>
                <w:rFonts w:ascii="SimSun" w:hAnsi="SimSun" w:eastAsia="SimSun" w:cs="SimSun"/>
                <w:sz w:val="17"/>
                <w:szCs w:val="17"/>
                <w:spacing w:val="4"/>
              </w:rPr>
              <w:t>4×150＋1×70</w:t>
            </w:r>
          </w:p>
        </w:tc>
        <w:tc>
          <w:tcPr>
            <w:tcW w:w="599" w:type="dxa"/>
            <w:vAlign w:val="top"/>
          </w:tcPr>
          <w:p>
            <w:pPr>
              <w:ind w:left="133"/>
              <w:spacing w:before="12" w:line="163"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42"/>
              <w:spacing w:before="40" w:line="122" w:lineRule="exact"/>
              <w:rPr>
                <w:rFonts w:ascii="SimSun" w:hAnsi="SimSun" w:eastAsia="SimSun" w:cs="SimSun"/>
                <w:sz w:val="17"/>
                <w:szCs w:val="17"/>
              </w:rPr>
            </w:pPr>
            <w:r>
              <w:rPr>
                <w:rFonts w:ascii="SimSun" w:hAnsi="SimSun" w:eastAsia="SimSun" w:cs="SimSun"/>
                <w:sz w:val="17"/>
                <w:szCs w:val="17"/>
                <w:spacing w:val="4"/>
                <w:position w:val="-2"/>
              </w:rPr>
              <w:t>470945.21</w:t>
            </w:r>
          </w:p>
        </w:tc>
        <w:tc>
          <w:tcPr>
            <w:tcW w:w="1555" w:type="dxa"/>
            <w:vAlign w:val="top"/>
            <w:vMerge w:val="continue"/>
            <w:tcBorders>
              <w:top w:val="nil"/>
              <w:bottom w:val="nil"/>
            </w:tcBorders>
          </w:tcPr>
          <w:p>
            <w:pPr>
              <w:rPr>
                <w:rFonts w:ascii="Arial"/>
                <w:sz w:val="21"/>
              </w:rPr>
            </w:pPr>
            <w:r/>
          </w:p>
        </w:tc>
      </w:tr>
      <w:tr>
        <w:trPr>
          <w:trHeight w:val="173" w:hRule="atLeast"/>
        </w:trPr>
        <w:tc>
          <w:tcPr>
            <w:tcW w:w="1355" w:type="dxa"/>
            <w:vAlign w:val="top"/>
          </w:tcPr>
          <w:p>
            <w:pPr>
              <w:ind w:left="106"/>
              <w:spacing w:before="45" w:line="165"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281103010370190201</w:t>
            </w:r>
          </w:p>
        </w:tc>
        <w:tc>
          <w:tcPr>
            <w:tcW w:w="923" w:type="dxa"/>
            <w:vAlign w:val="top"/>
            <w:vMerge w:val="continue"/>
            <w:tcBorders>
              <w:top w:val="nil"/>
              <w:bottom w:val="nil"/>
            </w:tcBorders>
          </w:tcPr>
          <w:p>
            <w:pPr>
              <w:rPr>
                <w:rFonts w:ascii="Arial"/>
                <w:sz w:val="21"/>
              </w:rPr>
            </w:pPr>
            <w:r/>
          </w:p>
        </w:tc>
        <w:tc>
          <w:tcPr>
            <w:tcW w:w="1666" w:type="dxa"/>
            <w:vAlign w:val="top"/>
          </w:tcPr>
          <w:p>
            <w:pPr>
              <w:ind w:left="261"/>
              <w:spacing w:before="14" w:line="161" w:lineRule="auto"/>
              <w:rPr>
                <w:rFonts w:ascii="SimSun" w:hAnsi="SimSun" w:eastAsia="SimSun" w:cs="SimSun"/>
                <w:sz w:val="17"/>
                <w:szCs w:val="17"/>
              </w:rPr>
            </w:pPr>
            <w:r>
              <w:rPr>
                <w:rFonts w:ascii="SimSun" w:hAnsi="SimSun" w:eastAsia="SimSun" w:cs="SimSun"/>
                <w:sz w:val="17"/>
                <w:szCs w:val="17"/>
                <w:spacing w:val="4"/>
              </w:rPr>
              <w:t>3×300＋1×95</w:t>
            </w:r>
          </w:p>
        </w:tc>
        <w:tc>
          <w:tcPr>
            <w:tcW w:w="599" w:type="dxa"/>
            <w:vAlign w:val="top"/>
          </w:tcPr>
          <w:p>
            <w:pPr>
              <w:ind w:left="127"/>
              <w:spacing w:before="14" w:line="161"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35"/>
              <w:spacing w:before="42" w:line="120" w:lineRule="exact"/>
              <w:rPr>
                <w:rFonts w:ascii="SimSun" w:hAnsi="SimSun" w:eastAsia="SimSun" w:cs="SimSun"/>
                <w:sz w:val="17"/>
                <w:szCs w:val="17"/>
              </w:rPr>
            </w:pPr>
            <w:r>
              <w:rPr>
                <w:rFonts w:ascii="SimSun" w:hAnsi="SimSun" w:eastAsia="SimSun" w:cs="SimSun"/>
                <w:sz w:val="17"/>
                <w:szCs w:val="17"/>
                <w:spacing w:val="4"/>
                <w:position w:val="-2"/>
              </w:rPr>
              <w:t>692682.48</w:t>
            </w:r>
          </w:p>
        </w:tc>
        <w:tc>
          <w:tcPr>
            <w:tcW w:w="1362" w:type="dxa"/>
            <w:vAlign w:val="top"/>
          </w:tcPr>
          <w:p>
            <w:pPr>
              <w:ind w:left="111"/>
              <w:spacing w:before="45" w:line="165"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281103010370170191</w:t>
            </w:r>
          </w:p>
        </w:tc>
        <w:tc>
          <w:tcPr>
            <w:tcW w:w="923" w:type="dxa"/>
            <w:vAlign w:val="top"/>
            <w:vMerge w:val="continue"/>
            <w:tcBorders>
              <w:top w:val="nil"/>
              <w:bottom w:val="nil"/>
            </w:tcBorders>
          </w:tcPr>
          <w:p>
            <w:pPr>
              <w:rPr>
                <w:rFonts w:ascii="Arial"/>
                <w:sz w:val="21"/>
              </w:rPr>
            </w:pPr>
            <w:r/>
          </w:p>
        </w:tc>
        <w:tc>
          <w:tcPr>
            <w:tcW w:w="1666" w:type="dxa"/>
            <w:vAlign w:val="top"/>
          </w:tcPr>
          <w:p>
            <w:pPr>
              <w:ind w:left="265"/>
              <w:spacing w:before="14" w:line="161" w:lineRule="auto"/>
              <w:rPr>
                <w:rFonts w:ascii="SimSun" w:hAnsi="SimSun" w:eastAsia="SimSun" w:cs="SimSun"/>
                <w:sz w:val="17"/>
                <w:szCs w:val="17"/>
              </w:rPr>
            </w:pPr>
            <w:r>
              <w:rPr>
                <w:rFonts w:ascii="SimSun" w:hAnsi="SimSun" w:eastAsia="SimSun" w:cs="SimSun"/>
                <w:sz w:val="17"/>
                <w:szCs w:val="17"/>
                <w:spacing w:val="4"/>
              </w:rPr>
              <w:t>4×185＋1×95</w:t>
            </w:r>
          </w:p>
        </w:tc>
        <w:tc>
          <w:tcPr>
            <w:tcW w:w="599" w:type="dxa"/>
            <w:vAlign w:val="top"/>
          </w:tcPr>
          <w:p>
            <w:pPr>
              <w:ind w:left="133"/>
              <w:spacing w:before="14" w:line="161"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46"/>
              <w:spacing w:before="42" w:line="120" w:lineRule="exact"/>
              <w:rPr>
                <w:rFonts w:ascii="SimSun" w:hAnsi="SimSun" w:eastAsia="SimSun" w:cs="SimSun"/>
                <w:sz w:val="17"/>
                <w:szCs w:val="17"/>
              </w:rPr>
            </w:pPr>
            <w:r>
              <w:rPr>
                <w:rFonts w:ascii="SimSun" w:hAnsi="SimSun" w:eastAsia="SimSun" w:cs="SimSun"/>
                <w:sz w:val="17"/>
                <w:szCs w:val="17"/>
                <w:spacing w:val="3"/>
                <w:position w:val="-2"/>
              </w:rPr>
              <w:t>585511.96</w:t>
            </w:r>
          </w:p>
        </w:tc>
        <w:tc>
          <w:tcPr>
            <w:tcW w:w="1555" w:type="dxa"/>
            <w:vAlign w:val="top"/>
            <w:vMerge w:val="continue"/>
            <w:tcBorders>
              <w:top w:val="nil"/>
              <w:bottom w:val="nil"/>
            </w:tcBorders>
          </w:tcPr>
          <w:p>
            <w:pPr>
              <w:rPr>
                <w:rFonts w:ascii="Arial"/>
                <w:sz w:val="21"/>
              </w:rPr>
            </w:pPr>
            <w:r/>
          </w:p>
        </w:tc>
      </w:tr>
      <w:tr>
        <w:trPr>
          <w:trHeight w:val="172" w:hRule="atLeast"/>
        </w:trPr>
        <w:tc>
          <w:tcPr>
            <w:tcW w:w="1355" w:type="dxa"/>
            <w:vAlign w:val="top"/>
          </w:tcPr>
          <w:p>
            <w:pPr>
              <w:ind w:left="106"/>
              <w:spacing w:before="43" w:line="16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281103010370200201</w:t>
            </w:r>
          </w:p>
        </w:tc>
        <w:tc>
          <w:tcPr>
            <w:tcW w:w="923" w:type="dxa"/>
            <w:vAlign w:val="top"/>
            <w:vMerge w:val="continue"/>
            <w:tcBorders>
              <w:top w:val="nil"/>
              <w:bottom w:val="nil"/>
            </w:tcBorders>
          </w:tcPr>
          <w:p>
            <w:pPr>
              <w:rPr>
                <w:rFonts w:ascii="Arial"/>
                <w:sz w:val="21"/>
              </w:rPr>
            </w:pPr>
            <w:r/>
          </w:p>
        </w:tc>
        <w:tc>
          <w:tcPr>
            <w:tcW w:w="1666" w:type="dxa"/>
            <w:vAlign w:val="top"/>
          </w:tcPr>
          <w:p>
            <w:pPr>
              <w:ind w:left="218"/>
              <w:spacing w:before="13" w:line="161" w:lineRule="auto"/>
              <w:rPr>
                <w:rFonts w:ascii="SimSun" w:hAnsi="SimSun" w:eastAsia="SimSun" w:cs="SimSun"/>
                <w:sz w:val="17"/>
                <w:szCs w:val="17"/>
              </w:rPr>
            </w:pPr>
            <w:r>
              <w:rPr>
                <w:rFonts w:ascii="SimSun" w:hAnsi="SimSun" w:eastAsia="SimSun" w:cs="SimSun"/>
                <w:sz w:val="17"/>
                <w:szCs w:val="17"/>
                <w:spacing w:val="4"/>
              </w:rPr>
              <w:t>3×400＋1×150</w:t>
            </w:r>
          </w:p>
        </w:tc>
        <w:tc>
          <w:tcPr>
            <w:tcW w:w="599" w:type="dxa"/>
            <w:vAlign w:val="top"/>
          </w:tcPr>
          <w:p>
            <w:pPr>
              <w:ind w:left="127"/>
              <w:spacing w:before="13" w:line="161"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35"/>
              <w:spacing w:before="41" w:line="121" w:lineRule="exact"/>
              <w:rPr>
                <w:rFonts w:ascii="SimSun" w:hAnsi="SimSun" w:eastAsia="SimSun" w:cs="SimSun"/>
                <w:sz w:val="17"/>
                <w:szCs w:val="17"/>
              </w:rPr>
            </w:pPr>
            <w:r>
              <w:rPr>
                <w:rFonts w:ascii="SimSun" w:hAnsi="SimSun" w:eastAsia="SimSun" w:cs="SimSun"/>
                <w:sz w:val="17"/>
                <w:szCs w:val="17"/>
                <w:spacing w:val="4"/>
                <w:position w:val="-2"/>
              </w:rPr>
              <w:t>876959.79</w:t>
            </w:r>
          </w:p>
        </w:tc>
        <w:tc>
          <w:tcPr>
            <w:tcW w:w="1362" w:type="dxa"/>
            <w:vAlign w:val="top"/>
          </w:tcPr>
          <w:p>
            <w:pPr>
              <w:ind w:left="111"/>
              <w:spacing w:before="43" w:line="16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281103010370180191</w:t>
            </w:r>
          </w:p>
        </w:tc>
        <w:tc>
          <w:tcPr>
            <w:tcW w:w="923" w:type="dxa"/>
            <w:vAlign w:val="top"/>
            <w:vMerge w:val="continue"/>
            <w:tcBorders>
              <w:top w:val="nil"/>
              <w:bottom w:val="nil"/>
            </w:tcBorders>
          </w:tcPr>
          <w:p>
            <w:pPr>
              <w:rPr>
                <w:rFonts w:ascii="Arial"/>
                <w:sz w:val="21"/>
              </w:rPr>
            </w:pPr>
            <w:r/>
          </w:p>
        </w:tc>
        <w:tc>
          <w:tcPr>
            <w:tcW w:w="1666" w:type="dxa"/>
            <w:vAlign w:val="top"/>
          </w:tcPr>
          <w:p>
            <w:pPr>
              <w:ind w:left="219"/>
              <w:spacing w:before="13" w:line="161" w:lineRule="auto"/>
              <w:rPr>
                <w:rFonts w:ascii="SimSun" w:hAnsi="SimSun" w:eastAsia="SimSun" w:cs="SimSun"/>
                <w:sz w:val="17"/>
                <w:szCs w:val="17"/>
              </w:rPr>
            </w:pPr>
            <w:r>
              <w:rPr>
                <w:rFonts w:ascii="SimSun" w:hAnsi="SimSun" w:eastAsia="SimSun" w:cs="SimSun"/>
                <w:sz w:val="17"/>
                <w:szCs w:val="17"/>
                <w:spacing w:val="4"/>
              </w:rPr>
              <w:t>4×240＋1×120</w:t>
            </w:r>
          </w:p>
        </w:tc>
        <w:tc>
          <w:tcPr>
            <w:tcW w:w="599" w:type="dxa"/>
            <w:vAlign w:val="top"/>
          </w:tcPr>
          <w:p>
            <w:pPr>
              <w:ind w:left="133"/>
              <w:spacing w:before="13" w:line="161"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47"/>
              <w:spacing w:before="41" w:line="121" w:lineRule="exact"/>
              <w:rPr>
                <w:rFonts w:ascii="SimSun" w:hAnsi="SimSun" w:eastAsia="SimSun" w:cs="SimSun"/>
                <w:sz w:val="17"/>
                <w:szCs w:val="17"/>
              </w:rPr>
            </w:pPr>
            <w:r>
              <w:rPr>
                <w:rFonts w:ascii="SimSun" w:hAnsi="SimSun" w:eastAsia="SimSun" w:cs="SimSun"/>
                <w:sz w:val="17"/>
                <w:szCs w:val="17"/>
                <w:spacing w:val="3"/>
                <w:position w:val="-2"/>
              </w:rPr>
              <w:t>766060.36</w:t>
            </w:r>
          </w:p>
        </w:tc>
        <w:tc>
          <w:tcPr>
            <w:tcW w:w="1555" w:type="dxa"/>
            <w:vAlign w:val="top"/>
            <w:vMerge w:val="continue"/>
            <w:tcBorders>
              <w:top w:val="nil"/>
              <w:bottom w:val="nil"/>
            </w:tcBorders>
          </w:tcPr>
          <w:p>
            <w:pPr>
              <w:rPr>
                <w:rFonts w:ascii="Arial"/>
                <w:sz w:val="21"/>
              </w:rPr>
            </w:pPr>
            <w:r/>
          </w:p>
        </w:tc>
      </w:tr>
      <w:tr>
        <w:trPr>
          <w:trHeight w:val="172" w:hRule="atLeast"/>
        </w:trPr>
        <w:tc>
          <w:tcPr>
            <w:tcW w:w="1355" w:type="dxa"/>
            <w:vAlign w:val="top"/>
          </w:tcPr>
          <w:p>
            <w:pPr>
              <w:ind w:left="106"/>
              <w:spacing w:before="46"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281103010370210201</w:t>
            </w:r>
          </w:p>
        </w:tc>
        <w:tc>
          <w:tcPr>
            <w:tcW w:w="923" w:type="dxa"/>
            <w:vAlign w:val="top"/>
            <w:vMerge w:val="continue"/>
            <w:tcBorders>
              <w:top w:val="nil"/>
              <w:bottom w:val="nil"/>
            </w:tcBorders>
          </w:tcPr>
          <w:p>
            <w:pPr>
              <w:rPr>
                <w:rFonts w:ascii="Arial"/>
                <w:sz w:val="21"/>
              </w:rPr>
            </w:pPr>
            <w:r/>
          </w:p>
        </w:tc>
        <w:tc>
          <w:tcPr>
            <w:tcW w:w="1666" w:type="dxa"/>
            <w:vAlign w:val="top"/>
          </w:tcPr>
          <w:p>
            <w:pPr>
              <w:ind w:left="218"/>
              <w:spacing w:before="13" w:line="161" w:lineRule="auto"/>
              <w:rPr>
                <w:rFonts w:ascii="SimSun" w:hAnsi="SimSun" w:eastAsia="SimSun" w:cs="SimSun"/>
                <w:sz w:val="17"/>
                <w:szCs w:val="17"/>
              </w:rPr>
            </w:pPr>
            <w:r>
              <w:rPr>
                <w:rFonts w:ascii="SimSun" w:hAnsi="SimSun" w:eastAsia="SimSun" w:cs="SimSun"/>
                <w:sz w:val="17"/>
                <w:szCs w:val="17"/>
                <w:spacing w:val="4"/>
              </w:rPr>
              <w:t>3×500＋1×185</w:t>
            </w:r>
          </w:p>
        </w:tc>
        <w:tc>
          <w:tcPr>
            <w:tcW w:w="599" w:type="dxa"/>
            <w:vAlign w:val="top"/>
          </w:tcPr>
          <w:p>
            <w:pPr>
              <w:ind w:left="127"/>
              <w:spacing w:before="13" w:line="161"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02"/>
              <w:spacing w:before="41" w:line="121" w:lineRule="exact"/>
              <w:rPr>
                <w:rFonts w:ascii="SimSun" w:hAnsi="SimSun" w:eastAsia="SimSun" w:cs="SimSun"/>
                <w:sz w:val="17"/>
                <w:szCs w:val="17"/>
              </w:rPr>
            </w:pPr>
            <w:r>
              <w:rPr>
                <w:rFonts w:ascii="SimSun" w:hAnsi="SimSun" w:eastAsia="SimSun" w:cs="SimSun"/>
                <w:sz w:val="17"/>
                <w:szCs w:val="17"/>
                <w:spacing w:val="2"/>
                <w:position w:val="-2"/>
              </w:rPr>
              <w:t>1138345.00</w:t>
            </w:r>
          </w:p>
        </w:tc>
        <w:tc>
          <w:tcPr>
            <w:tcW w:w="1362" w:type="dxa"/>
            <w:vAlign w:val="top"/>
          </w:tcPr>
          <w:p>
            <w:pPr>
              <w:ind w:left="111"/>
              <w:spacing w:before="46"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281103010370190191</w:t>
            </w:r>
          </w:p>
        </w:tc>
        <w:tc>
          <w:tcPr>
            <w:tcW w:w="923" w:type="dxa"/>
            <w:vAlign w:val="top"/>
            <w:vMerge w:val="continue"/>
            <w:tcBorders>
              <w:top w:val="nil"/>
              <w:bottom w:val="nil"/>
            </w:tcBorders>
          </w:tcPr>
          <w:p>
            <w:pPr>
              <w:rPr>
                <w:rFonts w:ascii="Arial"/>
                <w:sz w:val="21"/>
              </w:rPr>
            </w:pPr>
            <w:r/>
          </w:p>
        </w:tc>
        <w:tc>
          <w:tcPr>
            <w:tcW w:w="1666" w:type="dxa"/>
            <w:vAlign w:val="top"/>
          </w:tcPr>
          <w:p>
            <w:pPr>
              <w:ind w:left="219"/>
              <w:spacing w:before="13" w:line="161" w:lineRule="auto"/>
              <w:rPr>
                <w:rFonts w:ascii="SimSun" w:hAnsi="SimSun" w:eastAsia="SimSun" w:cs="SimSun"/>
                <w:sz w:val="17"/>
                <w:szCs w:val="17"/>
              </w:rPr>
            </w:pPr>
            <w:r>
              <w:rPr>
                <w:rFonts w:ascii="SimSun" w:hAnsi="SimSun" w:eastAsia="SimSun" w:cs="SimSun"/>
                <w:sz w:val="17"/>
                <w:szCs w:val="17"/>
                <w:spacing w:val="4"/>
              </w:rPr>
              <w:t>4×300＋1×150</w:t>
            </w:r>
          </w:p>
        </w:tc>
        <w:tc>
          <w:tcPr>
            <w:tcW w:w="599" w:type="dxa"/>
            <w:vAlign w:val="top"/>
          </w:tcPr>
          <w:p>
            <w:pPr>
              <w:ind w:left="133"/>
              <w:spacing w:before="13" w:line="161"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43"/>
              <w:spacing w:before="41" w:line="121" w:lineRule="exact"/>
              <w:rPr>
                <w:rFonts w:ascii="SimSun" w:hAnsi="SimSun" w:eastAsia="SimSun" w:cs="SimSun"/>
                <w:sz w:val="17"/>
                <w:szCs w:val="17"/>
              </w:rPr>
            </w:pPr>
            <w:r>
              <w:rPr>
                <w:rFonts w:ascii="SimSun" w:hAnsi="SimSun" w:eastAsia="SimSun" w:cs="SimSun"/>
                <w:sz w:val="17"/>
                <w:szCs w:val="17"/>
                <w:spacing w:val="4"/>
                <w:position w:val="-2"/>
              </w:rPr>
              <w:t>960677.64</w:t>
            </w:r>
          </w:p>
        </w:tc>
        <w:tc>
          <w:tcPr>
            <w:tcW w:w="1555" w:type="dxa"/>
            <w:vAlign w:val="top"/>
            <w:vMerge w:val="continue"/>
            <w:tcBorders>
              <w:top w:val="nil"/>
              <w:bottom w:val="nil"/>
            </w:tcBorders>
          </w:tcPr>
          <w:p>
            <w:pPr>
              <w:rPr>
                <w:rFonts w:ascii="Arial"/>
                <w:sz w:val="21"/>
              </w:rPr>
            </w:pPr>
            <w:r/>
          </w:p>
        </w:tc>
      </w:tr>
      <w:tr>
        <w:trPr>
          <w:trHeight w:val="172" w:hRule="atLeast"/>
        </w:trPr>
        <w:tc>
          <w:tcPr>
            <w:tcW w:w="1355" w:type="dxa"/>
            <w:vAlign w:val="top"/>
          </w:tcPr>
          <w:p>
            <w:pPr>
              <w:ind w:left="106"/>
              <w:spacing w:before="46"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281103010370050181</w:t>
            </w:r>
          </w:p>
        </w:tc>
        <w:tc>
          <w:tcPr>
            <w:tcW w:w="923" w:type="dxa"/>
            <w:vAlign w:val="top"/>
            <w:vMerge w:val="continue"/>
            <w:tcBorders>
              <w:top w:val="nil"/>
              <w:bottom w:val="nil"/>
            </w:tcBorders>
          </w:tcPr>
          <w:p>
            <w:pPr>
              <w:rPr>
                <w:rFonts w:ascii="Arial"/>
                <w:sz w:val="21"/>
              </w:rPr>
            </w:pPr>
            <w:r/>
          </w:p>
        </w:tc>
        <w:tc>
          <w:tcPr>
            <w:tcW w:w="1666" w:type="dxa"/>
            <w:vAlign w:val="top"/>
          </w:tcPr>
          <w:p>
            <w:pPr>
              <w:ind w:left="218"/>
              <w:spacing w:before="15" w:line="159" w:lineRule="auto"/>
              <w:rPr>
                <w:rFonts w:ascii="SimSun" w:hAnsi="SimSun" w:eastAsia="SimSun" w:cs="SimSun"/>
                <w:sz w:val="17"/>
                <w:szCs w:val="17"/>
              </w:rPr>
            </w:pPr>
            <w:r>
              <w:rPr>
                <w:rFonts w:ascii="SimSun" w:hAnsi="SimSun" w:eastAsia="SimSun" w:cs="SimSun"/>
                <w:sz w:val="17"/>
                <w:szCs w:val="17"/>
                <w:spacing w:val="4"/>
              </w:rPr>
              <w:t>3×2.5＋2×1.5</w:t>
            </w:r>
          </w:p>
        </w:tc>
        <w:tc>
          <w:tcPr>
            <w:tcW w:w="599" w:type="dxa"/>
            <w:vAlign w:val="top"/>
          </w:tcPr>
          <w:p>
            <w:pPr>
              <w:ind w:left="127"/>
              <w:spacing w:before="15" w:line="159"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91"/>
              <w:spacing w:before="43" w:line="119" w:lineRule="exact"/>
              <w:rPr>
                <w:rFonts w:ascii="SimSun" w:hAnsi="SimSun" w:eastAsia="SimSun" w:cs="SimSun"/>
                <w:sz w:val="17"/>
                <w:szCs w:val="17"/>
              </w:rPr>
            </w:pPr>
            <w:r>
              <w:rPr>
                <w:rFonts w:ascii="SimSun" w:hAnsi="SimSun" w:eastAsia="SimSun" w:cs="SimSun"/>
                <w:sz w:val="17"/>
                <w:szCs w:val="17"/>
                <w:spacing w:val="2"/>
                <w:position w:val="-2"/>
              </w:rPr>
              <w:t>11217.00</w:t>
            </w:r>
          </w:p>
        </w:tc>
        <w:tc>
          <w:tcPr>
            <w:tcW w:w="1362" w:type="dxa"/>
            <w:vAlign w:val="top"/>
          </w:tcPr>
          <w:p>
            <w:pPr>
              <w:ind w:left="111"/>
              <w:spacing w:before="46"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281103010370090221</w:t>
            </w:r>
          </w:p>
        </w:tc>
        <w:tc>
          <w:tcPr>
            <w:tcW w:w="923" w:type="dxa"/>
            <w:vAlign w:val="top"/>
            <w:vMerge w:val="continue"/>
            <w:tcBorders>
              <w:top w:val="nil"/>
              <w:bottom w:val="nil"/>
            </w:tcBorders>
          </w:tcPr>
          <w:p>
            <w:pPr>
              <w:rPr>
                <w:rFonts w:ascii="Arial"/>
                <w:sz w:val="21"/>
              </w:rPr>
            </w:pPr>
            <w:r/>
          </w:p>
        </w:tc>
        <w:tc>
          <w:tcPr>
            <w:tcW w:w="1666" w:type="dxa"/>
            <w:vAlign w:val="top"/>
          </w:tcPr>
          <w:p>
            <w:pPr>
              <w:ind w:left="354"/>
              <w:spacing w:before="15" w:line="159" w:lineRule="auto"/>
              <w:rPr>
                <w:rFonts w:ascii="SimSun" w:hAnsi="SimSun" w:eastAsia="SimSun" w:cs="SimSun"/>
                <w:sz w:val="17"/>
                <w:szCs w:val="17"/>
              </w:rPr>
            </w:pPr>
            <w:r>
              <w:rPr>
                <w:rFonts w:ascii="SimSun" w:hAnsi="SimSun" w:eastAsia="SimSun" w:cs="SimSun"/>
                <w:sz w:val="17"/>
                <w:szCs w:val="17"/>
                <w:spacing w:val="4"/>
              </w:rPr>
              <w:t>4×16＋1×6</w:t>
            </w:r>
          </w:p>
        </w:tc>
        <w:tc>
          <w:tcPr>
            <w:tcW w:w="599" w:type="dxa"/>
            <w:vAlign w:val="top"/>
          </w:tcPr>
          <w:p>
            <w:pPr>
              <w:ind w:left="133"/>
              <w:spacing w:before="15" w:line="159"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89"/>
              <w:spacing w:before="43" w:line="119" w:lineRule="exact"/>
              <w:rPr>
                <w:rFonts w:ascii="SimSun" w:hAnsi="SimSun" w:eastAsia="SimSun" w:cs="SimSun"/>
                <w:sz w:val="17"/>
                <w:szCs w:val="17"/>
              </w:rPr>
            </w:pPr>
            <w:r>
              <w:rPr>
                <w:rFonts w:ascii="SimSun" w:hAnsi="SimSun" w:eastAsia="SimSun" w:cs="SimSun"/>
                <w:sz w:val="17"/>
                <w:szCs w:val="17"/>
                <w:spacing w:val="3"/>
                <w:position w:val="-2"/>
              </w:rPr>
              <w:t>50686.01</w:t>
            </w:r>
          </w:p>
        </w:tc>
        <w:tc>
          <w:tcPr>
            <w:tcW w:w="1555" w:type="dxa"/>
            <w:vAlign w:val="top"/>
            <w:vMerge w:val="continue"/>
            <w:tcBorders>
              <w:top w:val="nil"/>
              <w:bottom w:val="nil"/>
            </w:tcBorders>
          </w:tcPr>
          <w:p>
            <w:pPr>
              <w:rPr>
                <w:rFonts w:ascii="Arial"/>
                <w:sz w:val="21"/>
              </w:rPr>
            </w:pPr>
            <w:r/>
          </w:p>
        </w:tc>
      </w:tr>
      <w:tr>
        <w:trPr>
          <w:trHeight w:val="173" w:hRule="atLeast"/>
        </w:trPr>
        <w:tc>
          <w:tcPr>
            <w:tcW w:w="1355" w:type="dxa"/>
            <w:vAlign w:val="top"/>
          </w:tcPr>
          <w:p>
            <w:pPr>
              <w:ind w:left="106"/>
              <w:spacing w:before="47"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281103010370060181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16" w:line="159" w:lineRule="auto"/>
              <w:rPr>
                <w:rFonts w:ascii="SimSun" w:hAnsi="SimSun" w:eastAsia="SimSun" w:cs="SimSun"/>
                <w:sz w:val="17"/>
                <w:szCs w:val="17"/>
              </w:rPr>
            </w:pPr>
            <w:r>
              <w:rPr>
                <w:rFonts w:ascii="SimSun" w:hAnsi="SimSun" w:eastAsia="SimSun" w:cs="SimSun"/>
                <w:sz w:val="17"/>
                <w:szCs w:val="17"/>
                <w:spacing w:val="4"/>
              </w:rPr>
              <w:t>3×4＋2×2.5</w:t>
            </w:r>
          </w:p>
        </w:tc>
        <w:tc>
          <w:tcPr>
            <w:tcW w:w="599" w:type="dxa"/>
            <w:vAlign w:val="top"/>
          </w:tcPr>
          <w:p>
            <w:pPr>
              <w:ind w:left="127"/>
              <w:spacing w:before="16" w:line="159"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91"/>
              <w:spacing w:before="44" w:line="118" w:lineRule="exact"/>
              <w:rPr>
                <w:rFonts w:ascii="SimSun" w:hAnsi="SimSun" w:eastAsia="SimSun" w:cs="SimSun"/>
                <w:sz w:val="17"/>
                <w:szCs w:val="17"/>
              </w:rPr>
            </w:pPr>
            <w:r>
              <w:rPr>
                <w:rFonts w:ascii="SimSun" w:hAnsi="SimSun" w:eastAsia="SimSun" w:cs="SimSun"/>
                <w:sz w:val="17"/>
                <w:szCs w:val="17"/>
                <w:spacing w:val="2"/>
                <w:position w:val="-2"/>
              </w:rPr>
              <w:t>16903.96</w:t>
            </w:r>
          </w:p>
        </w:tc>
        <w:tc>
          <w:tcPr>
            <w:tcW w:w="1362" w:type="dxa"/>
            <w:vAlign w:val="top"/>
          </w:tcPr>
          <w:p>
            <w:pPr>
              <w:ind w:left="111"/>
              <w:spacing w:before="47"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281103010370100221</w:t>
            </w:r>
          </w:p>
        </w:tc>
        <w:tc>
          <w:tcPr>
            <w:tcW w:w="923" w:type="dxa"/>
            <w:vAlign w:val="top"/>
            <w:vMerge w:val="continue"/>
            <w:tcBorders>
              <w:top w:val="nil"/>
              <w:bottom w:val="nil"/>
            </w:tcBorders>
          </w:tcPr>
          <w:p>
            <w:pPr>
              <w:rPr>
                <w:rFonts w:ascii="Arial"/>
                <w:sz w:val="21"/>
              </w:rPr>
            </w:pPr>
            <w:r/>
          </w:p>
        </w:tc>
        <w:tc>
          <w:tcPr>
            <w:tcW w:w="1666" w:type="dxa"/>
            <w:vAlign w:val="top"/>
          </w:tcPr>
          <w:p>
            <w:pPr>
              <w:ind w:left="310"/>
              <w:spacing w:before="16" w:line="159" w:lineRule="auto"/>
              <w:rPr>
                <w:rFonts w:ascii="SimSun" w:hAnsi="SimSun" w:eastAsia="SimSun" w:cs="SimSun"/>
                <w:sz w:val="17"/>
                <w:szCs w:val="17"/>
              </w:rPr>
            </w:pPr>
            <w:r>
              <w:rPr>
                <w:rFonts w:ascii="SimSun" w:hAnsi="SimSun" w:eastAsia="SimSun" w:cs="SimSun"/>
                <w:sz w:val="17"/>
                <w:szCs w:val="17"/>
                <w:spacing w:val="4"/>
              </w:rPr>
              <w:t>4×25＋1×10</w:t>
            </w:r>
          </w:p>
        </w:tc>
        <w:tc>
          <w:tcPr>
            <w:tcW w:w="599" w:type="dxa"/>
            <w:vAlign w:val="top"/>
          </w:tcPr>
          <w:p>
            <w:pPr>
              <w:ind w:left="133"/>
              <w:spacing w:before="16" w:line="159"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89"/>
              <w:spacing w:before="44" w:line="118" w:lineRule="exact"/>
              <w:rPr>
                <w:rFonts w:ascii="SimSun" w:hAnsi="SimSun" w:eastAsia="SimSun" w:cs="SimSun"/>
                <w:sz w:val="17"/>
                <w:szCs w:val="17"/>
              </w:rPr>
            </w:pPr>
            <w:r>
              <w:rPr>
                <w:rFonts w:ascii="SimSun" w:hAnsi="SimSun" w:eastAsia="SimSun" w:cs="SimSun"/>
                <w:sz w:val="17"/>
                <w:szCs w:val="17"/>
                <w:spacing w:val="3"/>
                <w:position w:val="-2"/>
              </w:rPr>
              <w:t>79241.56</w:t>
            </w:r>
          </w:p>
        </w:tc>
        <w:tc>
          <w:tcPr>
            <w:tcW w:w="1555" w:type="dxa"/>
            <w:vAlign w:val="top"/>
            <w:vMerge w:val="continue"/>
            <w:tcBorders>
              <w:top w:val="nil"/>
              <w:bottom w:val="nil"/>
            </w:tcBorders>
          </w:tcPr>
          <w:p>
            <w:pPr>
              <w:rPr>
                <w:rFonts w:ascii="Arial"/>
                <w:sz w:val="21"/>
              </w:rPr>
            </w:pPr>
            <w:r/>
          </w:p>
        </w:tc>
      </w:tr>
      <w:tr>
        <w:trPr>
          <w:trHeight w:val="173" w:hRule="atLeast"/>
        </w:trPr>
        <w:tc>
          <w:tcPr>
            <w:tcW w:w="1355" w:type="dxa"/>
            <w:vAlign w:val="top"/>
          </w:tcPr>
          <w:p>
            <w:pPr>
              <w:ind w:left="106"/>
              <w:spacing w:before="48" w:line="16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281103010370070181</w:t>
            </w:r>
          </w:p>
        </w:tc>
        <w:tc>
          <w:tcPr>
            <w:tcW w:w="923" w:type="dxa"/>
            <w:vAlign w:val="top"/>
            <w:vMerge w:val="continue"/>
            <w:tcBorders>
              <w:top w:val="nil"/>
              <w:bottom w:val="nil"/>
            </w:tcBorders>
          </w:tcPr>
          <w:p>
            <w:pPr>
              <w:rPr>
                <w:rFonts w:ascii="Arial"/>
                <w:sz w:val="21"/>
              </w:rPr>
            </w:pPr>
            <w:r/>
          </w:p>
        </w:tc>
        <w:tc>
          <w:tcPr>
            <w:tcW w:w="1666" w:type="dxa"/>
            <w:vAlign w:val="top"/>
          </w:tcPr>
          <w:p>
            <w:pPr>
              <w:ind w:left="395"/>
              <w:spacing w:before="15" w:line="160" w:lineRule="auto"/>
              <w:rPr>
                <w:rFonts w:ascii="SimSun" w:hAnsi="SimSun" w:eastAsia="SimSun" w:cs="SimSun"/>
                <w:sz w:val="17"/>
                <w:szCs w:val="17"/>
              </w:rPr>
            </w:pPr>
            <w:r>
              <w:rPr>
                <w:rFonts w:ascii="SimSun" w:hAnsi="SimSun" w:eastAsia="SimSun" w:cs="SimSun"/>
                <w:sz w:val="17"/>
                <w:szCs w:val="17"/>
                <w:spacing w:val="4"/>
              </w:rPr>
              <w:t>3×6＋2×4</w:t>
            </w:r>
          </w:p>
        </w:tc>
        <w:tc>
          <w:tcPr>
            <w:tcW w:w="599" w:type="dxa"/>
            <w:vAlign w:val="top"/>
          </w:tcPr>
          <w:p>
            <w:pPr>
              <w:ind w:left="127"/>
              <w:spacing w:before="15" w:line="160"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80"/>
              <w:spacing w:before="44" w:line="118" w:lineRule="exact"/>
              <w:rPr>
                <w:rFonts w:ascii="SimSun" w:hAnsi="SimSun" w:eastAsia="SimSun" w:cs="SimSun"/>
                <w:sz w:val="17"/>
                <w:szCs w:val="17"/>
              </w:rPr>
            </w:pPr>
            <w:r>
              <w:rPr>
                <w:rFonts w:ascii="SimSun" w:hAnsi="SimSun" w:eastAsia="SimSun" w:cs="SimSun"/>
                <w:sz w:val="17"/>
                <w:szCs w:val="17"/>
                <w:spacing w:val="3"/>
                <w:position w:val="-2"/>
              </w:rPr>
              <w:t>23550.26</w:t>
            </w:r>
          </w:p>
        </w:tc>
        <w:tc>
          <w:tcPr>
            <w:tcW w:w="1362" w:type="dxa"/>
            <w:vAlign w:val="top"/>
          </w:tcPr>
          <w:p>
            <w:pPr>
              <w:ind w:left="111"/>
              <w:spacing w:before="48" w:line="16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281103010370110221</w:t>
            </w:r>
          </w:p>
        </w:tc>
        <w:tc>
          <w:tcPr>
            <w:tcW w:w="923" w:type="dxa"/>
            <w:vAlign w:val="top"/>
            <w:vMerge w:val="continue"/>
            <w:tcBorders>
              <w:top w:val="nil"/>
              <w:bottom w:val="nil"/>
            </w:tcBorders>
          </w:tcPr>
          <w:p>
            <w:pPr>
              <w:rPr>
                <w:rFonts w:ascii="Arial"/>
                <w:sz w:val="21"/>
              </w:rPr>
            </w:pPr>
            <w:r/>
          </w:p>
        </w:tc>
        <w:tc>
          <w:tcPr>
            <w:tcW w:w="1666" w:type="dxa"/>
            <w:vAlign w:val="top"/>
          </w:tcPr>
          <w:p>
            <w:pPr>
              <w:ind w:left="310"/>
              <w:spacing w:before="15" w:line="160" w:lineRule="auto"/>
              <w:rPr>
                <w:rFonts w:ascii="SimSun" w:hAnsi="SimSun" w:eastAsia="SimSun" w:cs="SimSun"/>
                <w:sz w:val="17"/>
                <w:szCs w:val="17"/>
              </w:rPr>
            </w:pPr>
            <w:r>
              <w:rPr>
                <w:rFonts w:ascii="SimSun" w:hAnsi="SimSun" w:eastAsia="SimSun" w:cs="SimSun"/>
                <w:sz w:val="17"/>
                <w:szCs w:val="17"/>
                <w:spacing w:val="4"/>
              </w:rPr>
              <w:t>4×35＋1×10</w:t>
            </w:r>
          </w:p>
        </w:tc>
        <w:tc>
          <w:tcPr>
            <w:tcW w:w="599" w:type="dxa"/>
            <w:vAlign w:val="top"/>
          </w:tcPr>
          <w:p>
            <w:pPr>
              <w:ind w:left="133"/>
              <w:spacing w:before="15" w:line="160"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56"/>
              <w:spacing w:before="43" w:line="119" w:lineRule="exact"/>
              <w:rPr>
                <w:rFonts w:ascii="SimSun" w:hAnsi="SimSun" w:eastAsia="SimSun" w:cs="SimSun"/>
                <w:sz w:val="17"/>
                <w:szCs w:val="17"/>
              </w:rPr>
            </w:pPr>
            <w:r>
              <w:rPr>
                <w:rFonts w:ascii="SimSun" w:hAnsi="SimSun" w:eastAsia="SimSun" w:cs="SimSun"/>
                <w:sz w:val="17"/>
                <w:szCs w:val="17"/>
                <w:spacing w:val="2"/>
                <w:position w:val="-2"/>
              </w:rPr>
              <w:t>107457.12</w:t>
            </w:r>
          </w:p>
        </w:tc>
        <w:tc>
          <w:tcPr>
            <w:tcW w:w="1555" w:type="dxa"/>
            <w:vAlign w:val="top"/>
            <w:vMerge w:val="continue"/>
            <w:tcBorders>
              <w:top w:val="nil"/>
              <w:bottom w:val="nil"/>
            </w:tcBorders>
          </w:tcPr>
          <w:p>
            <w:pPr>
              <w:rPr>
                <w:rFonts w:ascii="Arial"/>
                <w:sz w:val="21"/>
              </w:rPr>
            </w:pPr>
            <w:r/>
          </w:p>
        </w:tc>
      </w:tr>
      <w:tr>
        <w:trPr>
          <w:trHeight w:val="173" w:hRule="atLeast"/>
        </w:trPr>
        <w:tc>
          <w:tcPr>
            <w:tcW w:w="1355" w:type="dxa"/>
            <w:vAlign w:val="top"/>
          </w:tcPr>
          <w:p>
            <w:pPr>
              <w:ind w:left="106"/>
              <w:spacing w:before="47"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281103010370080181</w:t>
            </w:r>
          </w:p>
        </w:tc>
        <w:tc>
          <w:tcPr>
            <w:tcW w:w="923" w:type="dxa"/>
            <w:vAlign w:val="top"/>
            <w:vMerge w:val="continue"/>
            <w:tcBorders>
              <w:top w:val="nil"/>
              <w:bottom w:val="nil"/>
            </w:tcBorders>
          </w:tcPr>
          <w:p>
            <w:pPr>
              <w:rPr>
                <w:rFonts w:ascii="Arial"/>
                <w:sz w:val="21"/>
              </w:rPr>
            </w:pPr>
            <w:r/>
          </w:p>
        </w:tc>
        <w:tc>
          <w:tcPr>
            <w:tcW w:w="1666" w:type="dxa"/>
            <w:vAlign w:val="top"/>
          </w:tcPr>
          <w:p>
            <w:pPr>
              <w:ind w:left="350"/>
              <w:spacing w:before="17" w:line="158" w:lineRule="auto"/>
              <w:rPr>
                <w:rFonts w:ascii="SimSun" w:hAnsi="SimSun" w:eastAsia="SimSun" w:cs="SimSun"/>
                <w:sz w:val="17"/>
                <w:szCs w:val="17"/>
              </w:rPr>
            </w:pPr>
            <w:r>
              <w:rPr>
                <w:rFonts w:ascii="SimSun" w:hAnsi="SimSun" w:eastAsia="SimSun" w:cs="SimSun"/>
                <w:sz w:val="17"/>
                <w:szCs w:val="17"/>
                <w:spacing w:val="4"/>
              </w:rPr>
              <w:t>3×10＋2×6</w:t>
            </w:r>
          </w:p>
        </w:tc>
        <w:tc>
          <w:tcPr>
            <w:tcW w:w="599" w:type="dxa"/>
            <w:vAlign w:val="top"/>
          </w:tcPr>
          <w:p>
            <w:pPr>
              <w:ind w:left="127"/>
              <w:spacing w:before="17" w:line="158"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81"/>
              <w:spacing w:before="45" w:line="117" w:lineRule="exact"/>
              <w:rPr>
                <w:rFonts w:ascii="SimSun" w:hAnsi="SimSun" w:eastAsia="SimSun" w:cs="SimSun"/>
                <w:sz w:val="17"/>
                <w:szCs w:val="17"/>
              </w:rPr>
            </w:pPr>
            <w:r>
              <w:rPr>
                <w:rFonts w:ascii="SimSun" w:hAnsi="SimSun" w:eastAsia="SimSun" w:cs="SimSun"/>
                <w:sz w:val="17"/>
                <w:szCs w:val="17"/>
                <w:spacing w:val="3"/>
                <w:position w:val="-2"/>
              </w:rPr>
              <w:t>34459.08</w:t>
            </w:r>
          </w:p>
        </w:tc>
        <w:tc>
          <w:tcPr>
            <w:tcW w:w="1362" w:type="dxa"/>
            <w:vAlign w:val="top"/>
          </w:tcPr>
          <w:p>
            <w:pPr>
              <w:ind w:left="111"/>
              <w:spacing w:before="47"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281103010370120221</w:t>
            </w:r>
          </w:p>
        </w:tc>
        <w:tc>
          <w:tcPr>
            <w:tcW w:w="923" w:type="dxa"/>
            <w:vAlign w:val="top"/>
            <w:vMerge w:val="continue"/>
            <w:tcBorders>
              <w:top w:val="nil"/>
              <w:bottom w:val="nil"/>
            </w:tcBorders>
          </w:tcPr>
          <w:p>
            <w:pPr>
              <w:rPr>
                <w:rFonts w:ascii="Arial"/>
                <w:sz w:val="21"/>
              </w:rPr>
            </w:pPr>
            <w:r/>
          </w:p>
        </w:tc>
        <w:tc>
          <w:tcPr>
            <w:tcW w:w="1666" w:type="dxa"/>
            <w:vAlign w:val="top"/>
          </w:tcPr>
          <w:p>
            <w:pPr>
              <w:ind w:left="310"/>
              <w:spacing w:before="17" w:line="158" w:lineRule="auto"/>
              <w:rPr>
                <w:rFonts w:ascii="SimSun" w:hAnsi="SimSun" w:eastAsia="SimSun" w:cs="SimSun"/>
                <w:sz w:val="17"/>
                <w:szCs w:val="17"/>
              </w:rPr>
            </w:pPr>
            <w:r>
              <w:rPr>
                <w:rFonts w:ascii="SimSun" w:hAnsi="SimSun" w:eastAsia="SimSun" w:cs="SimSun"/>
                <w:sz w:val="17"/>
                <w:szCs w:val="17"/>
                <w:spacing w:val="4"/>
              </w:rPr>
              <w:t>4×50＋1×16</w:t>
            </w:r>
          </w:p>
        </w:tc>
        <w:tc>
          <w:tcPr>
            <w:tcW w:w="599" w:type="dxa"/>
            <w:vAlign w:val="top"/>
          </w:tcPr>
          <w:p>
            <w:pPr>
              <w:ind w:left="133"/>
              <w:spacing w:before="17" w:line="158"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56"/>
              <w:spacing w:before="44" w:line="118" w:lineRule="exact"/>
              <w:rPr>
                <w:rFonts w:ascii="SimSun" w:hAnsi="SimSun" w:eastAsia="SimSun" w:cs="SimSun"/>
                <w:sz w:val="17"/>
                <w:szCs w:val="17"/>
              </w:rPr>
            </w:pPr>
            <w:r>
              <w:rPr>
                <w:rFonts w:ascii="SimSun" w:hAnsi="SimSun" w:eastAsia="SimSun" w:cs="SimSun"/>
                <w:sz w:val="17"/>
                <w:szCs w:val="17"/>
                <w:spacing w:val="2"/>
                <w:position w:val="-2"/>
              </w:rPr>
              <w:t>146638.29</w:t>
            </w:r>
          </w:p>
        </w:tc>
        <w:tc>
          <w:tcPr>
            <w:tcW w:w="1555" w:type="dxa"/>
            <w:vAlign w:val="top"/>
            <w:vMerge w:val="continue"/>
            <w:tcBorders>
              <w:top w:val="nil"/>
              <w:bottom w:val="nil"/>
            </w:tcBorders>
          </w:tcPr>
          <w:p>
            <w:pPr>
              <w:rPr>
                <w:rFonts w:ascii="Arial"/>
                <w:sz w:val="21"/>
              </w:rPr>
            </w:pPr>
            <w:r/>
          </w:p>
        </w:tc>
      </w:tr>
      <w:tr>
        <w:trPr>
          <w:trHeight w:val="173" w:hRule="atLeast"/>
        </w:trPr>
        <w:tc>
          <w:tcPr>
            <w:tcW w:w="1355" w:type="dxa"/>
            <w:vAlign w:val="top"/>
          </w:tcPr>
          <w:p>
            <w:pPr>
              <w:ind w:left="106"/>
              <w:spacing w:before="46" w:line="16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281103010370090181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17" w:line="158" w:lineRule="auto"/>
              <w:rPr>
                <w:rFonts w:ascii="SimSun" w:hAnsi="SimSun" w:eastAsia="SimSun" w:cs="SimSun"/>
                <w:sz w:val="17"/>
                <w:szCs w:val="17"/>
              </w:rPr>
            </w:pPr>
            <w:r>
              <w:rPr>
                <w:rFonts w:ascii="SimSun" w:hAnsi="SimSun" w:eastAsia="SimSun" w:cs="SimSun"/>
                <w:sz w:val="17"/>
                <w:szCs w:val="17"/>
                <w:spacing w:val="4"/>
              </w:rPr>
              <w:t>3×16＋2×10</w:t>
            </w:r>
          </w:p>
        </w:tc>
        <w:tc>
          <w:tcPr>
            <w:tcW w:w="599" w:type="dxa"/>
            <w:vAlign w:val="top"/>
          </w:tcPr>
          <w:p>
            <w:pPr>
              <w:ind w:left="127"/>
              <w:spacing w:before="17" w:line="158"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81"/>
              <w:spacing w:before="45" w:line="117" w:lineRule="exact"/>
              <w:rPr>
                <w:rFonts w:ascii="SimSun" w:hAnsi="SimSun" w:eastAsia="SimSun" w:cs="SimSun"/>
                <w:sz w:val="17"/>
                <w:szCs w:val="17"/>
              </w:rPr>
            </w:pPr>
            <w:r>
              <w:rPr>
                <w:rFonts w:ascii="SimSun" w:hAnsi="SimSun" w:eastAsia="SimSun" w:cs="SimSun"/>
                <w:sz w:val="17"/>
                <w:szCs w:val="17"/>
                <w:spacing w:val="3"/>
                <w:position w:val="-2"/>
              </w:rPr>
              <w:t>53096.89</w:t>
            </w:r>
          </w:p>
        </w:tc>
        <w:tc>
          <w:tcPr>
            <w:tcW w:w="1362" w:type="dxa"/>
            <w:vAlign w:val="top"/>
          </w:tcPr>
          <w:p>
            <w:pPr>
              <w:ind w:left="111"/>
              <w:spacing w:before="46" w:line="16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281103010370130221</w:t>
            </w:r>
          </w:p>
        </w:tc>
        <w:tc>
          <w:tcPr>
            <w:tcW w:w="923" w:type="dxa"/>
            <w:vAlign w:val="top"/>
            <w:vMerge w:val="continue"/>
            <w:tcBorders>
              <w:top w:val="nil"/>
              <w:bottom w:val="nil"/>
            </w:tcBorders>
          </w:tcPr>
          <w:p>
            <w:pPr>
              <w:rPr>
                <w:rFonts w:ascii="Arial"/>
                <w:sz w:val="21"/>
              </w:rPr>
            </w:pPr>
            <w:r/>
          </w:p>
        </w:tc>
        <w:tc>
          <w:tcPr>
            <w:tcW w:w="1666" w:type="dxa"/>
            <w:vAlign w:val="top"/>
          </w:tcPr>
          <w:p>
            <w:pPr>
              <w:ind w:left="310"/>
              <w:spacing w:before="17" w:line="158" w:lineRule="auto"/>
              <w:rPr>
                <w:rFonts w:ascii="SimSun" w:hAnsi="SimSun" w:eastAsia="SimSun" w:cs="SimSun"/>
                <w:sz w:val="17"/>
                <w:szCs w:val="17"/>
              </w:rPr>
            </w:pPr>
            <w:r>
              <w:rPr>
                <w:rFonts w:ascii="SimSun" w:hAnsi="SimSun" w:eastAsia="SimSun" w:cs="SimSun"/>
                <w:sz w:val="17"/>
                <w:szCs w:val="17"/>
                <w:spacing w:val="4"/>
              </w:rPr>
              <w:t>4×70＋1×25</w:t>
            </w:r>
          </w:p>
        </w:tc>
        <w:tc>
          <w:tcPr>
            <w:tcW w:w="599" w:type="dxa"/>
            <w:vAlign w:val="top"/>
          </w:tcPr>
          <w:p>
            <w:pPr>
              <w:ind w:left="133"/>
              <w:spacing w:before="17" w:line="158"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44"/>
              <w:spacing w:before="44" w:line="118" w:lineRule="exact"/>
              <w:rPr>
                <w:rFonts w:ascii="SimSun" w:hAnsi="SimSun" w:eastAsia="SimSun" w:cs="SimSun"/>
                <w:sz w:val="17"/>
                <w:szCs w:val="17"/>
              </w:rPr>
            </w:pPr>
            <w:r>
              <w:rPr>
                <w:rFonts w:ascii="SimSun" w:hAnsi="SimSun" w:eastAsia="SimSun" w:cs="SimSun"/>
                <w:sz w:val="17"/>
                <w:szCs w:val="17"/>
                <w:spacing w:val="3"/>
                <w:position w:val="-2"/>
              </w:rPr>
              <w:t>201623.91</w:t>
            </w:r>
          </w:p>
        </w:tc>
        <w:tc>
          <w:tcPr>
            <w:tcW w:w="1555" w:type="dxa"/>
            <w:vAlign w:val="top"/>
            <w:vMerge w:val="continue"/>
            <w:tcBorders>
              <w:top w:val="nil"/>
              <w:bottom w:val="nil"/>
            </w:tcBorders>
          </w:tcPr>
          <w:p>
            <w:pPr>
              <w:rPr>
                <w:rFonts w:ascii="Arial"/>
                <w:sz w:val="21"/>
              </w:rPr>
            </w:pPr>
            <w:r/>
          </w:p>
        </w:tc>
      </w:tr>
      <w:tr>
        <w:trPr>
          <w:trHeight w:val="173" w:hRule="atLeast"/>
        </w:trPr>
        <w:tc>
          <w:tcPr>
            <w:tcW w:w="1355" w:type="dxa"/>
            <w:vAlign w:val="top"/>
          </w:tcPr>
          <w:p>
            <w:pPr>
              <w:ind w:left="106"/>
              <w:spacing w:before="45" w:line="16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281103010370100181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15" w:line="160" w:lineRule="auto"/>
              <w:rPr>
                <w:rFonts w:ascii="SimSun" w:hAnsi="SimSun" w:eastAsia="SimSun" w:cs="SimSun"/>
                <w:sz w:val="17"/>
                <w:szCs w:val="17"/>
              </w:rPr>
            </w:pPr>
            <w:r>
              <w:rPr>
                <w:rFonts w:ascii="SimSun" w:hAnsi="SimSun" w:eastAsia="SimSun" w:cs="SimSun"/>
                <w:sz w:val="17"/>
                <w:szCs w:val="17"/>
                <w:spacing w:val="4"/>
              </w:rPr>
              <w:t>3×25＋2×16</w:t>
            </w:r>
          </w:p>
        </w:tc>
        <w:tc>
          <w:tcPr>
            <w:tcW w:w="599" w:type="dxa"/>
            <w:vAlign w:val="top"/>
          </w:tcPr>
          <w:p>
            <w:pPr>
              <w:ind w:left="127"/>
              <w:spacing w:before="15" w:line="160"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78"/>
              <w:spacing w:before="44" w:line="118" w:lineRule="exact"/>
              <w:rPr>
                <w:rFonts w:ascii="SimSun" w:hAnsi="SimSun" w:eastAsia="SimSun" w:cs="SimSun"/>
                <w:sz w:val="17"/>
                <w:szCs w:val="17"/>
              </w:rPr>
            </w:pPr>
            <w:r>
              <w:rPr>
                <w:rFonts w:ascii="SimSun" w:hAnsi="SimSun" w:eastAsia="SimSun" w:cs="SimSun"/>
                <w:sz w:val="17"/>
                <w:szCs w:val="17"/>
                <w:spacing w:val="3"/>
                <w:position w:val="-2"/>
              </w:rPr>
              <w:t>82836.48</w:t>
            </w:r>
          </w:p>
        </w:tc>
        <w:tc>
          <w:tcPr>
            <w:tcW w:w="1362" w:type="dxa"/>
            <w:vAlign w:val="top"/>
          </w:tcPr>
          <w:p>
            <w:pPr>
              <w:ind w:left="111"/>
              <w:spacing w:before="45" w:line="16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281103010370140221</w:t>
            </w:r>
          </w:p>
        </w:tc>
        <w:tc>
          <w:tcPr>
            <w:tcW w:w="923" w:type="dxa"/>
            <w:vAlign w:val="top"/>
            <w:vMerge w:val="continue"/>
            <w:tcBorders>
              <w:top w:val="nil"/>
              <w:bottom w:val="nil"/>
            </w:tcBorders>
          </w:tcPr>
          <w:p>
            <w:pPr>
              <w:rPr>
                <w:rFonts w:ascii="Arial"/>
                <w:sz w:val="21"/>
              </w:rPr>
            </w:pPr>
            <w:r/>
          </w:p>
        </w:tc>
        <w:tc>
          <w:tcPr>
            <w:tcW w:w="1666" w:type="dxa"/>
            <w:vAlign w:val="top"/>
          </w:tcPr>
          <w:p>
            <w:pPr>
              <w:ind w:left="310"/>
              <w:spacing w:before="15" w:line="160" w:lineRule="auto"/>
              <w:rPr>
                <w:rFonts w:ascii="SimSun" w:hAnsi="SimSun" w:eastAsia="SimSun" w:cs="SimSun"/>
                <w:sz w:val="17"/>
                <w:szCs w:val="17"/>
              </w:rPr>
            </w:pPr>
            <w:r>
              <w:rPr>
                <w:rFonts w:ascii="SimSun" w:hAnsi="SimSun" w:eastAsia="SimSun" w:cs="SimSun"/>
                <w:sz w:val="17"/>
                <w:szCs w:val="17"/>
                <w:spacing w:val="4"/>
              </w:rPr>
              <w:t>4×95＋1×35</w:t>
            </w:r>
          </w:p>
        </w:tc>
        <w:tc>
          <w:tcPr>
            <w:tcW w:w="599" w:type="dxa"/>
            <w:vAlign w:val="top"/>
          </w:tcPr>
          <w:p>
            <w:pPr>
              <w:ind w:left="133"/>
              <w:spacing w:before="15" w:line="160"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44"/>
              <w:spacing w:before="43" w:line="119" w:lineRule="exact"/>
              <w:rPr>
                <w:rFonts w:ascii="SimSun" w:hAnsi="SimSun" w:eastAsia="SimSun" w:cs="SimSun"/>
                <w:sz w:val="17"/>
                <w:szCs w:val="17"/>
              </w:rPr>
            </w:pPr>
            <w:r>
              <w:rPr>
                <w:rFonts w:ascii="SimSun" w:hAnsi="SimSun" w:eastAsia="SimSun" w:cs="SimSun"/>
                <w:sz w:val="17"/>
                <w:szCs w:val="17"/>
                <w:spacing w:val="3"/>
                <w:position w:val="-2"/>
              </w:rPr>
              <w:t>274518.95</w:t>
            </w:r>
          </w:p>
        </w:tc>
        <w:tc>
          <w:tcPr>
            <w:tcW w:w="1555" w:type="dxa"/>
            <w:vAlign w:val="top"/>
            <w:vMerge w:val="continue"/>
            <w:tcBorders>
              <w:top w:val="nil"/>
              <w:bottom w:val="nil"/>
            </w:tcBorders>
          </w:tcPr>
          <w:p>
            <w:pPr>
              <w:rPr>
                <w:rFonts w:ascii="Arial"/>
                <w:sz w:val="21"/>
              </w:rPr>
            </w:pPr>
            <w:r/>
          </w:p>
        </w:tc>
      </w:tr>
      <w:tr>
        <w:trPr>
          <w:trHeight w:val="173" w:hRule="atLeast"/>
        </w:trPr>
        <w:tc>
          <w:tcPr>
            <w:tcW w:w="1355" w:type="dxa"/>
            <w:vAlign w:val="top"/>
          </w:tcPr>
          <w:p>
            <w:pPr>
              <w:ind w:left="106"/>
              <w:spacing w:before="47" w:line="16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281103010370110181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17" w:line="158" w:lineRule="auto"/>
              <w:rPr>
                <w:rFonts w:ascii="SimSun" w:hAnsi="SimSun" w:eastAsia="SimSun" w:cs="SimSun"/>
                <w:sz w:val="17"/>
                <w:szCs w:val="17"/>
              </w:rPr>
            </w:pPr>
            <w:r>
              <w:rPr>
                <w:rFonts w:ascii="SimSun" w:hAnsi="SimSun" w:eastAsia="SimSun" w:cs="SimSun"/>
                <w:sz w:val="17"/>
                <w:szCs w:val="17"/>
                <w:spacing w:val="4"/>
              </w:rPr>
              <w:t>3×35＋2×16</w:t>
            </w:r>
          </w:p>
        </w:tc>
        <w:tc>
          <w:tcPr>
            <w:tcW w:w="599" w:type="dxa"/>
            <w:vAlign w:val="top"/>
          </w:tcPr>
          <w:p>
            <w:pPr>
              <w:ind w:left="127"/>
              <w:spacing w:before="17" w:line="158"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47"/>
              <w:spacing w:before="45" w:line="117" w:lineRule="exact"/>
              <w:rPr>
                <w:rFonts w:ascii="SimSun" w:hAnsi="SimSun" w:eastAsia="SimSun" w:cs="SimSun"/>
                <w:sz w:val="17"/>
                <w:szCs w:val="17"/>
              </w:rPr>
            </w:pPr>
            <w:r>
              <w:rPr>
                <w:rFonts w:ascii="SimSun" w:hAnsi="SimSun" w:eastAsia="SimSun" w:cs="SimSun"/>
                <w:sz w:val="17"/>
                <w:szCs w:val="17"/>
                <w:spacing w:val="2"/>
                <w:position w:val="-2"/>
              </w:rPr>
              <w:t>103919.66</w:t>
            </w:r>
          </w:p>
        </w:tc>
        <w:tc>
          <w:tcPr>
            <w:tcW w:w="1362" w:type="dxa"/>
            <w:vAlign w:val="top"/>
          </w:tcPr>
          <w:p>
            <w:pPr>
              <w:ind w:left="111"/>
              <w:spacing w:before="47" w:line="16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281103010370150221</w:t>
            </w:r>
          </w:p>
        </w:tc>
        <w:tc>
          <w:tcPr>
            <w:tcW w:w="923" w:type="dxa"/>
            <w:vAlign w:val="top"/>
            <w:vMerge w:val="continue"/>
            <w:tcBorders>
              <w:top w:val="nil"/>
              <w:bottom w:val="nil"/>
            </w:tcBorders>
          </w:tcPr>
          <w:p>
            <w:pPr>
              <w:rPr>
                <w:rFonts w:ascii="Arial"/>
                <w:sz w:val="21"/>
              </w:rPr>
            </w:pPr>
            <w:r/>
          </w:p>
        </w:tc>
        <w:tc>
          <w:tcPr>
            <w:tcW w:w="1666" w:type="dxa"/>
            <w:vAlign w:val="top"/>
          </w:tcPr>
          <w:p>
            <w:pPr>
              <w:ind w:left="265"/>
              <w:spacing w:before="17" w:line="158" w:lineRule="auto"/>
              <w:rPr>
                <w:rFonts w:ascii="SimSun" w:hAnsi="SimSun" w:eastAsia="SimSun" w:cs="SimSun"/>
                <w:sz w:val="17"/>
                <w:szCs w:val="17"/>
              </w:rPr>
            </w:pPr>
            <w:r>
              <w:rPr>
                <w:rFonts w:ascii="SimSun" w:hAnsi="SimSun" w:eastAsia="SimSun" w:cs="SimSun"/>
                <w:sz w:val="17"/>
                <w:szCs w:val="17"/>
                <w:spacing w:val="4"/>
              </w:rPr>
              <w:t>4×120＋1×50</w:t>
            </w:r>
          </w:p>
        </w:tc>
        <w:tc>
          <w:tcPr>
            <w:tcW w:w="599" w:type="dxa"/>
            <w:vAlign w:val="top"/>
          </w:tcPr>
          <w:p>
            <w:pPr>
              <w:ind w:left="133"/>
              <w:spacing w:before="17" w:line="158"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46"/>
              <w:spacing w:before="45" w:line="117" w:lineRule="exact"/>
              <w:rPr>
                <w:rFonts w:ascii="SimSun" w:hAnsi="SimSun" w:eastAsia="SimSun" w:cs="SimSun"/>
                <w:sz w:val="17"/>
                <w:szCs w:val="17"/>
              </w:rPr>
            </w:pPr>
            <w:r>
              <w:rPr>
                <w:rFonts w:ascii="SimSun" w:hAnsi="SimSun" w:eastAsia="SimSun" w:cs="SimSun"/>
                <w:sz w:val="17"/>
                <w:szCs w:val="17"/>
                <w:spacing w:val="3"/>
                <w:position w:val="-2"/>
              </w:rPr>
              <w:t>343401.28</w:t>
            </w:r>
          </w:p>
        </w:tc>
        <w:tc>
          <w:tcPr>
            <w:tcW w:w="1555" w:type="dxa"/>
            <w:vAlign w:val="top"/>
            <w:vMerge w:val="continue"/>
            <w:tcBorders>
              <w:top w:val="nil"/>
              <w:bottom w:val="nil"/>
            </w:tcBorders>
          </w:tcPr>
          <w:p>
            <w:pPr>
              <w:rPr>
                <w:rFonts w:ascii="Arial"/>
                <w:sz w:val="21"/>
              </w:rPr>
            </w:pPr>
            <w:r/>
          </w:p>
        </w:tc>
      </w:tr>
      <w:tr>
        <w:trPr>
          <w:trHeight w:val="173" w:hRule="atLeast"/>
        </w:trPr>
        <w:tc>
          <w:tcPr>
            <w:tcW w:w="1355" w:type="dxa"/>
            <w:vAlign w:val="top"/>
          </w:tcPr>
          <w:p>
            <w:pPr>
              <w:ind w:left="106"/>
              <w:spacing w:before="46" w:line="16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281103010370120181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16" w:line="159" w:lineRule="auto"/>
              <w:rPr>
                <w:rFonts w:ascii="SimSun" w:hAnsi="SimSun" w:eastAsia="SimSun" w:cs="SimSun"/>
                <w:sz w:val="17"/>
                <w:szCs w:val="17"/>
              </w:rPr>
            </w:pPr>
            <w:r>
              <w:rPr>
                <w:rFonts w:ascii="SimSun" w:hAnsi="SimSun" w:eastAsia="SimSun" w:cs="SimSun"/>
                <w:sz w:val="17"/>
                <w:szCs w:val="17"/>
                <w:spacing w:val="4"/>
              </w:rPr>
              <w:t>3×50＋2×25</w:t>
            </w:r>
          </w:p>
        </w:tc>
        <w:tc>
          <w:tcPr>
            <w:tcW w:w="599" w:type="dxa"/>
            <w:vAlign w:val="top"/>
          </w:tcPr>
          <w:p>
            <w:pPr>
              <w:ind w:left="127"/>
              <w:spacing w:before="16" w:line="159"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47"/>
              <w:spacing w:before="44" w:line="118" w:lineRule="exact"/>
              <w:rPr>
                <w:rFonts w:ascii="SimSun" w:hAnsi="SimSun" w:eastAsia="SimSun" w:cs="SimSun"/>
                <w:sz w:val="17"/>
                <w:szCs w:val="17"/>
              </w:rPr>
            </w:pPr>
            <w:r>
              <w:rPr>
                <w:rFonts w:ascii="SimSun" w:hAnsi="SimSun" w:eastAsia="SimSun" w:cs="SimSun"/>
                <w:sz w:val="17"/>
                <w:szCs w:val="17"/>
                <w:spacing w:val="2"/>
                <w:position w:val="-2"/>
              </w:rPr>
              <w:t>145494.06</w:t>
            </w:r>
          </w:p>
        </w:tc>
        <w:tc>
          <w:tcPr>
            <w:tcW w:w="1362" w:type="dxa"/>
            <w:vAlign w:val="top"/>
          </w:tcPr>
          <w:p>
            <w:pPr>
              <w:ind w:left="111"/>
              <w:spacing w:before="46" w:line="16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281103010370160221</w:t>
            </w:r>
          </w:p>
        </w:tc>
        <w:tc>
          <w:tcPr>
            <w:tcW w:w="923" w:type="dxa"/>
            <w:vAlign w:val="top"/>
            <w:vMerge w:val="continue"/>
            <w:tcBorders>
              <w:top w:val="nil"/>
              <w:bottom w:val="nil"/>
            </w:tcBorders>
          </w:tcPr>
          <w:p>
            <w:pPr>
              <w:rPr>
                <w:rFonts w:ascii="Arial"/>
                <w:sz w:val="21"/>
              </w:rPr>
            </w:pPr>
            <w:r/>
          </w:p>
        </w:tc>
        <w:tc>
          <w:tcPr>
            <w:tcW w:w="1666" w:type="dxa"/>
            <w:vAlign w:val="top"/>
          </w:tcPr>
          <w:p>
            <w:pPr>
              <w:ind w:left="265"/>
              <w:spacing w:before="16" w:line="159" w:lineRule="auto"/>
              <w:rPr>
                <w:rFonts w:ascii="SimSun" w:hAnsi="SimSun" w:eastAsia="SimSun" w:cs="SimSun"/>
                <w:sz w:val="17"/>
                <w:szCs w:val="17"/>
              </w:rPr>
            </w:pPr>
            <w:r>
              <w:rPr>
                <w:rFonts w:ascii="SimSun" w:hAnsi="SimSun" w:eastAsia="SimSun" w:cs="SimSun"/>
                <w:sz w:val="17"/>
                <w:szCs w:val="17"/>
                <w:spacing w:val="4"/>
              </w:rPr>
              <w:t>4×150＋1×50</w:t>
            </w:r>
          </w:p>
        </w:tc>
        <w:tc>
          <w:tcPr>
            <w:tcW w:w="599" w:type="dxa"/>
            <w:vAlign w:val="top"/>
          </w:tcPr>
          <w:p>
            <w:pPr>
              <w:ind w:left="133"/>
              <w:spacing w:before="16" w:line="159"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42"/>
              <w:spacing w:before="44" w:line="118" w:lineRule="exact"/>
              <w:rPr>
                <w:rFonts w:ascii="SimSun" w:hAnsi="SimSun" w:eastAsia="SimSun" w:cs="SimSun"/>
                <w:sz w:val="17"/>
                <w:szCs w:val="17"/>
              </w:rPr>
            </w:pPr>
            <w:r>
              <w:rPr>
                <w:rFonts w:ascii="SimSun" w:hAnsi="SimSun" w:eastAsia="SimSun" w:cs="SimSun"/>
                <w:sz w:val="17"/>
                <w:szCs w:val="17"/>
                <w:spacing w:val="4"/>
                <w:position w:val="-2"/>
              </w:rPr>
              <w:t>418290.97</w:t>
            </w:r>
          </w:p>
        </w:tc>
        <w:tc>
          <w:tcPr>
            <w:tcW w:w="1555" w:type="dxa"/>
            <w:vAlign w:val="top"/>
            <w:vMerge w:val="continue"/>
            <w:tcBorders>
              <w:top w:val="nil"/>
              <w:bottom w:val="nil"/>
            </w:tcBorders>
          </w:tcPr>
          <w:p>
            <w:pPr>
              <w:rPr>
                <w:rFonts w:ascii="Arial"/>
                <w:sz w:val="21"/>
              </w:rPr>
            </w:pPr>
            <w:r/>
          </w:p>
        </w:tc>
      </w:tr>
      <w:tr>
        <w:trPr>
          <w:trHeight w:val="173" w:hRule="atLeast"/>
        </w:trPr>
        <w:tc>
          <w:tcPr>
            <w:tcW w:w="1355" w:type="dxa"/>
            <w:vAlign w:val="top"/>
          </w:tcPr>
          <w:p>
            <w:pPr>
              <w:ind w:left="106"/>
              <w:spacing w:before="47" w:line="16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281103010370130181</w:t>
            </w:r>
          </w:p>
        </w:tc>
        <w:tc>
          <w:tcPr>
            <w:tcW w:w="923" w:type="dxa"/>
            <w:vAlign w:val="top"/>
            <w:vMerge w:val="continue"/>
            <w:tcBorders>
              <w:top w:val="nil"/>
              <w:bottom w:val="nil"/>
            </w:tcBorders>
          </w:tcPr>
          <w:p>
            <w:pPr>
              <w:rPr>
                <w:rFonts w:ascii="Arial"/>
                <w:sz w:val="21"/>
              </w:rPr>
            </w:pPr>
            <w:r/>
          </w:p>
        </w:tc>
        <w:tc>
          <w:tcPr>
            <w:tcW w:w="1666" w:type="dxa"/>
            <w:vAlign w:val="top"/>
          </w:tcPr>
          <w:p>
            <w:pPr>
              <w:ind w:left="307"/>
              <w:spacing w:before="16" w:line="159" w:lineRule="auto"/>
              <w:rPr>
                <w:rFonts w:ascii="SimSun" w:hAnsi="SimSun" w:eastAsia="SimSun" w:cs="SimSun"/>
                <w:sz w:val="17"/>
                <w:szCs w:val="17"/>
              </w:rPr>
            </w:pPr>
            <w:r>
              <w:rPr>
                <w:rFonts w:ascii="SimSun" w:hAnsi="SimSun" w:eastAsia="SimSun" w:cs="SimSun"/>
                <w:sz w:val="17"/>
                <w:szCs w:val="17"/>
                <w:spacing w:val="4"/>
              </w:rPr>
              <w:t>3×70＋2×35</w:t>
            </w:r>
          </w:p>
        </w:tc>
        <w:tc>
          <w:tcPr>
            <w:tcW w:w="599" w:type="dxa"/>
            <w:vAlign w:val="top"/>
          </w:tcPr>
          <w:p>
            <w:pPr>
              <w:ind w:left="127"/>
              <w:spacing w:before="16" w:line="159"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36"/>
              <w:spacing w:before="43" w:line="119" w:lineRule="exact"/>
              <w:rPr>
                <w:rFonts w:ascii="SimSun" w:hAnsi="SimSun" w:eastAsia="SimSun" w:cs="SimSun"/>
                <w:sz w:val="17"/>
                <w:szCs w:val="17"/>
              </w:rPr>
            </w:pPr>
            <w:r>
              <w:rPr>
                <w:rFonts w:ascii="SimSun" w:hAnsi="SimSun" w:eastAsia="SimSun" w:cs="SimSun"/>
                <w:sz w:val="17"/>
                <w:szCs w:val="17"/>
                <w:spacing w:val="3"/>
                <w:position w:val="-2"/>
              </w:rPr>
              <w:t>201046.56</w:t>
            </w:r>
          </w:p>
        </w:tc>
        <w:tc>
          <w:tcPr>
            <w:tcW w:w="1362" w:type="dxa"/>
            <w:vAlign w:val="top"/>
          </w:tcPr>
          <w:p>
            <w:pPr>
              <w:ind w:left="111"/>
              <w:spacing w:before="47" w:line="16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281103010370170221</w:t>
            </w:r>
          </w:p>
        </w:tc>
        <w:tc>
          <w:tcPr>
            <w:tcW w:w="923" w:type="dxa"/>
            <w:vAlign w:val="top"/>
            <w:vMerge w:val="continue"/>
            <w:tcBorders>
              <w:top w:val="nil"/>
              <w:bottom w:val="nil"/>
            </w:tcBorders>
          </w:tcPr>
          <w:p>
            <w:pPr>
              <w:rPr>
                <w:rFonts w:ascii="Arial"/>
                <w:sz w:val="21"/>
              </w:rPr>
            </w:pPr>
            <w:r/>
          </w:p>
        </w:tc>
        <w:tc>
          <w:tcPr>
            <w:tcW w:w="1666" w:type="dxa"/>
            <w:vAlign w:val="top"/>
          </w:tcPr>
          <w:p>
            <w:pPr>
              <w:ind w:left="265"/>
              <w:spacing w:before="16" w:line="159" w:lineRule="auto"/>
              <w:rPr>
                <w:rFonts w:ascii="SimSun" w:hAnsi="SimSun" w:eastAsia="SimSun" w:cs="SimSun"/>
                <w:sz w:val="17"/>
                <w:szCs w:val="17"/>
              </w:rPr>
            </w:pPr>
            <w:r>
              <w:rPr>
                <w:rFonts w:ascii="SimSun" w:hAnsi="SimSun" w:eastAsia="SimSun" w:cs="SimSun"/>
                <w:sz w:val="17"/>
                <w:szCs w:val="17"/>
                <w:spacing w:val="4"/>
              </w:rPr>
              <w:t>4×185＋1×70</w:t>
            </w:r>
          </w:p>
        </w:tc>
        <w:tc>
          <w:tcPr>
            <w:tcW w:w="599" w:type="dxa"/>
            <w:vAlign w:val="top"/>
          </w:tcPr>
          <w:p>
            <w:pPr>
              <w:ind w:left="133"/>
              <w:spacing w:before="16" w:line="159" w:lineRule="auto"/>
              <w:rPr>
                <w:rFonts w:ascii="SimSun" w:hAnsi="SimSun" w:eastAsia="SimSun" w:cs="SimSun"/>
                <w:sz w:val="17"/>
                <w:szCs w:val="17"/>
              </w:rPr>
            </w:pPr>
            <w:r>
              <w:rPr>
                <w:rFonts w:ascii="SimSun" w:hAnsi="SimSun" w:eastAsia="SimSun" w:cs="SimSun"/>
                <w:sz w:val="17"/>
                <w:szCs w:val="17"/>
                <w:spacing w:val="6"/>
              </w:rPr>
              <w:t>千米</w:t>
            </w:r>
          </w:p>
        </w:tc>
        <w:tc>
          <w:tcPr>
            <w:tcW w:w="1255" w:type="dxa"/>
            <w:vAlign w:val="top"/>
          </w:tcPr>
          <w:p>
            <w:pPr>
              <w:ind w:left="246"/>
              <w:spacing w:before="44" w:line="118" w:lineRule="exact"/>
              <w:rPr>
                <w:rFonts w:ascii="SimSun" w:hAnsi="SimSun" w:eastAsia="SimSun" w:cs="SimSun"/>
                <w:sz w:val="17"/>
                <w:szCs w:val="17"/>
              </w:rPr>
            </w:pPr>
            <w:r>
              <w:rPr>
                <w:rFonts w:ascii="SimSun" w:hAnsi="SimSun" w:eastAsia="SimSun" w:cs="SimSun"/>
                <w:sz w:val="17"/>
                <w:szCs w:val="17"/>
                <w:spacing w:val="3"/>
                <w:position w:val="-2"/>
              </w:rPr>
              <w:t>527770.04</w:t>
            </w:r>
          </w:p>
        </w:tc>
        <w:tc>
          <w:tcPr>
            <w:tcW w:w="1555" w:type="dxa"/>
            <w:vAlign w:val="top"/>
            <w:vMerge w:val="continue"/>
            <w:tcBorders>
              <w:top w:val="nil"/>
              <w:bottom w:val="nil"/>
            </w:tcBorders>
          </w:tcPr>
          <w:p>
            <w:pPr>
              <w:rPr>
                <w:rFonts w:ascii="Arial"/>
                <w:sz w:val="21"/>
              </w:rPr>
            </w:pPr>
            <w:r/>
          </w:p>
        </w:tc>
      </w:tr>
      <w:tr>
        <w:trPr>
          <w:trHeight w:val="181" w:hRule="atLeast"/>
        </w:trPr>
        <w:tc>
          <w:tcPr>
            <w:tcW w:w="1355" w:type="dxa"/>
            <w:vAlign w:val="top"/>
          </w:tcPr>
          <w:p>
            <w:pPr>
              <w:ind w:left="106"/>
              <w:spacing w:before="47" w:line="17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281103010370140181</w:t>
            </w:r>
          </w:p>
        </w:tc>
        <w:tc>
          <w:tcPr>
            <w:tcW w:w="923" w:type="dxa"/>
            <w:vAlign w:val="top"/>
            <w:vMerge w:val="continue"/>
            <w:tcBorders>
              <w:top w:val="nil"/>
            </w:tcBorders>
          </w:tcPr>
          <w:p>
            <w:pPr>
              <w:rPr>
                <w:rFonts w:ascii="Arial"/>
                <w:sz w:val="21"/>
              </w:rPr>
            </w:pPr>
            <w:r/>
          </w:p>
        </w:tc>
        <w:tc>
          <w:tcPr>
            <w:tcW w:w="1666" w:type="dxa"/>
            <w:vAlign w:val="top"/>
          </w:tcPr>
          <w:p>
            <w:pPr>
              <w:ind w:left="307"/>
              <w:spacing w:before="18" w:line="166" w:lineRule="auto"/>
              <w:rPr>
                <w:rFonts w:ascii="SimSun" w:hAnsi="SimSun" w:eastAsia="SimSun" w:cs="SimSun"/>
                <w:sz w:val="17"/>
                <w:szCs w:val="17"/>
              </w:rPr>
            </w:pPr>
            <w:r>
              <w:rPr>
                <w:rFonts w:ascii="SimSun" w:hAnsi="SimSun" w:eastAsia="SimSun" w:cs="SimSun"/>
                <w:sz w:val="17"/>
                <w:szCs w:val="17"/>
                <w:spacing w:val="4"/>
              </w:rPr>
              <w:t>3×95＋2×50</w:t>
            </w:r>
          </w:p>
        </w:tc>
        <w:tc>
          <w:tcPr>
            <w:tcW w:w="599" w:type="dxa"/>
            <w:vAlign w:val="top"/>
          </w:tcPr>
          <w:p>
            <w:pPr>
              <w:ind w:left="127"/>
              <w:spacing w:before="18" w:line="166" w:lineRule="auto"/>
              <w:rPr>
                <w:rFonts w:ascii="SimSun" w:hAnsi="SimSun" w:eastAsia="SimSun" w:cs="SimSun"/>
                <w:sz w:val="17"/>
                <w:szCs w:val="17"/>
              </w:rPr>
            </w:pPr>
            <w:r>
              <w:rPr>
                <w:rFonts w:ascii="SimSun" w:hAnsi="SimSun" w:eastAsia="SimSun" w:cs="SimSun"/>
                <w:sz w:val="17"/>
                <w:szCs w:val="17"/>
                <w:spacing w:val="6"/>
              </w:rPr>
              <w:t>千米</w:t>
            </w:r>
          </w:p>
        </w:tc>
        <w:tc>
          <w:tcPr>
            <w:tcW w:w="1346" w:type="dxa"/>
            <w:vAlign w:val="top"/>
          </w:tcPr>
          <w:p>
            <w:pPr>
              <w:ind w:left="236"/>
              <w:spacing w:before="46" w:line="125" w:lineRule="exact"/>
              <w:rPr>
                <w:rFonts w:ascii="SimSun" w:hAnsi="SimSun" w:eastAsia="SimSun" w:cs="SimSun"/>
                <w:sz w:val="17"/>
                <w:szCs w:val="17"/>
              </w:rPr>
            </w:pPr>
            <w:r>
              <w:rPr>
                <w:rFonts w:ascii="SimSun" w:hAnsi="SimSun" w:eastAsia="SimSun" w:cs="SimSun"/>
                <w:sz w:val="17"/>
                <w:szCs w:val="17"/>
                <w:spacing w:val="3"/>
                <w:position w:val="-2"/>
              </w:rPr>
              <w:t>275958.47</w:t>
            </w:r>
          </w:p>
        </w:tc>
        <w:tc>
          <w:tcPr>
            <w:tcW w:w="1362" w:type="dxa"/>
            <w:vAlign w:val="top"/>
          </w:tcPr>
          <w:p>
            <w:pPr>
              <w:ind w:left="598"/>
              <w:spacing w:before="102" w:line="69" w:lineRule="exact"/>
              <w:rPr>
                <w:rFonts w:ascii="SimSun" w:hAnsi="SimSun" w:eastAsia="SimSun" w:cs="SimSun"/>
                <w:sz w:val="17"/>
                <w:szCs w:val="17"/>
              </w:rPr>
            </w:pPr>
            <w:r>
              <w:rPr>
                <w:rFonts w:ascii="SimSun" w:hAnsi="SimSun" w:eastAsia="SimSun" w:cs="SimSun"/>
                <w:sz w:val="17"/>
                <w:szCs w:val="17"/>
                <w:spacing w:val="3"/>
                <w:position w:val="-4"/>
              </w:rPr>
              <w:t>—</w:t>
            </w:r>
          </w:p>
        </w:tc>
        <w:tc>
          <w:tcPr>
            <w:tcW w:w="923" w:type="dxa"/>
            <w:vAlign w:val="top"/>
            <w:vMerge w:val="continue"/>
            <w:tcBorders>
              <w:top w:val="nil"/>
            </w:tcBorders>
          </w:tcPr>
          <w:p>
            <w:pPr>
              <w:rPr>
                <w:rFonts w:ascii="Arial"/>
                <w:sz w:val="21"/>
              </w:rPr>
            </w:pPr>
            <w:r/>
          </w:p>
        </w:tc>
        <w:tc>
          <w:tcPr>
            <w:tcW w:w="1666" w:type="dxa"/>
            <w:vAlign w:val="top"/>
          </w:tcPr>
          <w:p>
            <w:pPr>
              <w:ind w:left="753"/>
              <w:spacing w:before="102" w:line="69" w:lineRule="exact"/>
              <w:rPr>
                <w:rFonts w:ascii="SimSun" w:hAnsi="SimSun" w:eastAsia="SimSun" w:cs="SimSun"/>
                <w:sz w:val="17"/>
                <w:szCs w:val="17"/>
              </w:rPr>
            </w:pPr>
            <w:r>
              <w:rPr>
                <w:rFonts w:ascii="SimSun" w:hAnsi="SimSun" w:eastAsia="SimSun" w:cs="SimSun"/>
                <w:sz w:val="17"/>
                <w:szCs w:val="17"/>
                <w:spacing w:val="3"/>
                <w:position w:val="-4"/>
              </w:rPr>
              <w:t>—</w:t>
            </w:r>
          </w:p>
        </w:tc>
        <w:tc>
          <w:tcPr>
            <w:tcW w:w="599" w:type="dxa"/>
            <w:vAlign w:val="top"/>
          </w:tcPr>
          <w:p>
            <w:pPr>
              <w:ind w:left="220"/>
              <w:spacing w:before="102" w:line="69" w:lineRule="exact"/>
              <w:rPr>
                <w:rFonts w:ascii="SimSun" w:hAnsi="SimSun" w:eastAsia="SimSun" w:cs="SimSun"/>
                <w:sz w:val="17"/>
                <w:szCs w:val="17"/>
              </w:rPr>
            </w:pPr>
            <w:r>
              <w:rPr>
                <w:rFonts w:ascii="SimSun" w:hAnsi="SimSun" w:eastAsia="SimSun" w:cs="SimSun"/>
                <w:sz w:val="17"/>
                <w:szCs w:val="17"/>
                <w:spacing w:val="3"/>
                <w:position w:val="-4"/>
              </w:rPr>
              <w:t>—</w:t>
            </w:r>
          </w:p>
        </w:tc>
        <w:tc>
          <w:tcPr>
            <w:tcW w:w="1255" w:type="dxa"/>
            <w:vAlign w:val="top"/>
          </w:tcPr>
          <w:p>
            <w:pPr>
              <w:ind w:left="551"/>
              <w:spacing w:before="102" w:line="69" w:lineRule="exact"/>
              <w:rPr>
                <w:rFonts w:ascii="SimSun" w:hAnsi="SimSun" w:eastAsia="SimSun" w:cs="SimSun"/>
                <w:sz w:val="17"/>
                <w:szCs w:val="17"/>
              </w:rPr>
            </w:pPr>
            <w:r>
              <w:rPr>
                <w:rFonts w:ascii="SimSun" w:hAnsi="SimSun" w:eastAsia="SimSun" w:cs="SimSun"/>
                <w:sz w:val="17"/>
                <w:szCs w:val="17"/>
                <w:spacing w:val="3"/>
                <w:position w:val="-4"/>
              </w:rPr>
              <w:t>—</w:t>
            </w:r>
          </w:p>
        </w:tc>
        <w:tc>
          <w:tcPr>
            <w:tcW w:w="1555" w:type="dxa"/>
            <w:vAlign w:val="top"/>
            <w:vMerge w:val="continue"/>
            <w:tcBorders>
              <w:top w:val="nil"/>
            </w:tcBorders>
          </w:tcPr>
          <w:p>
            <w:pPr>
              <w:rPr>
                <w:rFonts w:ascii="Arial"/>
                <w:sz w:val="21"/>
              </w:rPr>
            </w:pPr>
            <w:r/>
          </w:p>
        </w:tc>
      </w:tr>
    </w:tbl>
    <w:p>
      <w:pPr>
        <w:rPr>
          <w:rFonts w:ascii="Arial"/>
          <w:sz w:val="21"/>
        </w:rPr>
      </w:pPr>
      <w:r/>
    </w:p>
    <w:p>
      <w:pPr>
        <w:sectPr>
          <w:footerReference w:type="default" r:id="rId59"/>
          <w:pgSz w:w="16837" w:h="11905"/>
          <w:pgMar w:top="1011" w:right="1796" w:bottom="1037" w:left="1776" w:header="0" w:footer="819" w:gutter="0"/>
        </w:sectPr>
        <w:rPr>
          <w:rFonts w:ascii="Arial" w:hAnsi="Arial" w:eastAsia="Arial" w:cs="Arial"/>
          <w:sz w:val="21"/>
          <w:szCs w:val="21"/>
        </w:rPr>
      </w:pPr>
    </w:p>
    <w:p>
      <w:pPr>
        <w:spacing w:line="60" w:lineRule="exact"/>
        <w:rPr/>
      </w:pPr>
      <w:r>
        <w:pict>
          <v:rect id="_x0000_s230" style="position:absolute;margin-left:374.7pt;margin-top:72.64pt;mso-position-vertical-relative:page;mso-position-horizontal-relative:page;width:0.85pt;height:398.05pt;z-index:252176384;" o:allowincell="f" fillcolor="#000000" filled="true" stroked="false"/>
        </w:pict>
      </w:r>
      <w:r/>
    </w:p>
    <w:tbl>
      <w:tblPr>
        <w:tblStyle w:val="TableNormal"/>
        <w:tblW w:w="13189"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55"/>
        <w:gridCol w:w="479"/>
        <w:gridCol w:w="959"/>
        <w:gridCol w:w="519"/>
        <w:gridCol w:w="336"/>
        <w:gridCol w:w="867"/>
        <w:gridCol w:w="587"/>
        <w:gridCol w:w="679"/>
        <w:gridCol w:w="1346"/>
        <w:gridCol w:w="440"/>
        <w:gridCol w:w="959"/>
        <w:gridCol w:w="519"/>
        <w:gridCol w:w="440"/>
        <w:gridCol w:w="867"/>
        <w:gridCol w:w="587"/>
        <w:gridCol w:w="587"/>
        <w:gridCol w:w="1663"/>
      </w:tblGrid>
      <w:tr>
        <w:trPr>
          <w:trHeight w:val="372" w:hRule="atLeast"/>
        </w:trPr>
        <w:tc>
          <w:tcPr>
            <w:tcW w:w="13189" w:type="dxa"/>
            <w:vAlign w:val="top"/>
            <w:gridSpan w:val="17"/>
          </w:tcPr>
          <w:p>
            <w:pPr>
              <w:ind w:left="4908"/>
              <w:spacing w:before="55" w:line="202" w:lineRule="auto"/>
              <w:rPr>
                <w:rFonts w:ascii="SimSun" w:hAnsi="SimSun" w:eastAsia="SimSun" w:cs="SimSun"/>
                <w:sz w:val="28"/>
                <w:szCs w:val="28"/>
              </w:rPr>
            </w:pPr>
            <w:bookmarkStart w:name="bookmark26" w:id="26"/>
            <w:bookmarkEnd w:id="26"/>
            <w:bookmarkStart w:name="bookmark27" w:id="27"/>
            <w:bookmarkEnd w:id="27"/>
            <w:r>
              <w:rPr>
                <w:rFonts w:ascii="SimSun" w:hAnsi="SimSun" w:eastAsia="SimSun" w:cs="SimSun"/>
                <w:sz w:val="28"/>
                <w:szCs w:val="28"/>
                <w14:textOutline w14:w="5168" w14:cap="flat" w14:cmpd="sng">
                  <w14:solidFill>
                    <w14:srgbClr w14:val="000000"/>
                  </w14:solidFill>
                  <w14:prstDash w14:val="solid"/>
                  <w14:miter w14:lim="10"/>
                </w14:textOutline>
                <w:spacing w:val="7"/>
              </w:rPr>
              <w:t>电线电缆线槽税前综合价格</w:t>
            </w:r>
          </w:p>
        </w:tc>
      </w:tr>
      <w:tr>
        <w:trPr>
          <w:trHeight w:val="200" w:hRule="atLeast"/>
        </w:trPr>
        <w:tc>
          <w:tcPr>
            <w:tcW w:w="1355" w:type="dxa"/>
            <w:vAlign w:val="top"/>
            <w:vMerge w:val="restart"/>
            <w:tcBorders>
              <w:bottom w:val="nil"/>
            </w:tcBorders>
          </w:tcPr>
          <w:p>
            <w:pPr>
              <w:ind w:left="325"/>
              <w:spacing w:before="125" w:line="228" w:lineRule="auto"/>
              <w:rPr>
                <w:rFonts w:ascii="SimSun" w:hAnsi="SimSun" w:eastAsia="SimSun" w:cs="SimSun"/>
                <w:sz w:val="17"/>
                <w:szCs w:val="17"/>
              </w:rPr>
            </w:pPr>
            <w:r>
              <w:rPr>
                <w:rFonts w:ascii="SimSun" w:hAnsi="SimSun" w:eastAsia="SimSun" w:cs="SimSun"/>
                <w:sz w:val="17"/>
                <w:szCs w:val="17"/>
                <w:spacing w:val="8"/>
              </w:rPr>
              <w:t>材料编码</w:t>
            </w:r>
          </w:p>
        </w:tc>
        <w:tc>
          <w:tcPr>
            <w:tcW w:w="479" w:type="dxa"/>
            <w:vAlign w:val="top"/>
            <w:vMerge w:val="restart"/>
            <w:tcBorders>
              <w:bottom w:val="nil"/>
            </w:tcBorders>
          </w:tcPr>
          <w:p>
            <w:pPr>
              <w:ind w:left="64" w:right="49" w:hanging="2"/>
              <w:spacing w:before="16" w:line="211" w:lineRule="auto"/>
              <w:rPr>
                <w:rFonts w:ascii="SimSun" w:hAnsi="SimSun" w:eastAsia="SimSun" w:cs="SimSun"/>
                <w:sz w:val="17"/>
                <w:szCs w:val="17"/>
              </w:rPr>
            </w:pPr>
            <w:r>
              <w:rPr>
                <w:rFonts w:ascii="SimSun" w:hAnsi="SimSun" w:eastAsia="SimSun" w:cs="SimSun"/>
                <w:sz w:val="17"/>
                <w:szCs w:val="17"/>
                <w:spacing w:val="6"/>
              </w:rPr>
              <w:t>材料</w:t>
            </w:r>
            <w:r>
              <w:rPr>
                <w:rFonts w:ascii="SimSun" w:hAnsi="SimSun" w:eastAsia="SimSun" w:cs="SimSun"/>
                <w:sz w:val="17"/>
                <w:szCs w:val="17"/>
              </w:rPr>
              <w:t xml:space="preserve"> </w:t>
            </w:r>
            <w:r>
              <w:rPr>
                <w:rFonts w:ascii="SimSun" w:hAnsi="SimSun" w:eastAsia="SimSun" w:cs="SimSun"/>
                <w:sz w:val="17"/>
                <w:szCs w:val="17"/>
                <w:spacing w:val="4"/>
              </w:rPr>
              <w:t>名称</w:t>
            </w:r>
          </w:p>
        </w:tc>
        <w:tc>
          <w:tcPr>
            <w:tcW w:w="959" w:type="dxa"/>
            <w:vAlign w:val="top"/>
            <w:vMerge w:val="restart"/>
            <w:tcBorders>
              <w:bottom w:val="nil"/>
            </w:tcBorders>
          </w:tcPr>
          <w:p>
            <w:pPr>
              <w:ind w:left="304"/>
              <w:spacing w:before="16" w:line="229" w:lineRule="auto"/>
              <w:rPr>
                <w:rFonts w:ascii="SimSun" w:hAnsi="SimSun" w:eastAsia="SimSun" w:cs="SimSun"/>
                <w:sz w:val="17"/>
                <w:szCs w:val="17"/>
              </w:rPr>
            </w:pPr>
            <w:r>
              <w:rPr>
                <w:rFonts w:ascii="SimSun" w:hAnsi="SimSun" w:eastAsia="SimSun" w:cs="SimSun"/>
                <w:sz w:val="17"/>
                <w:szCs w:val="17"/>
                <w:spacing w:val="5"/>
              </w:rPr>
              <w:t>规格</w:t>
            </w:r>
          </w:p>
          <w:p>
            <w:pPr>
              <w:ind w:left="46"/>
              <w:spacing w:before="9" w:line="183" w:lineRule="auto"/>
              <w:rPr>
                <w:rFonts w:ascii="SimSun" w:hAnsi="SimSun" w:eastAsia="SimSun" w:cs="SimSun"/>
                <w:sz w:val="17"/>
                <w:szCs w:val="17"/>
              </w:rPr>
            </w:pPr>
            <w:r>
              <w:rPr>
                <w:rFonts w:ascii="SimSun" w:hAnsi="SimSun" w:eastAsia="SimSun" w:cs="SimSun"/>
                <w:sz w:val="17"/>
                <w:szCs w:val="17"/>
                <w:spacing w:val="3"/>
              </w:rPr>
              <w:t>（高×宽）</w:t>
            </w:r>
          </w:p>
        </w:tc>
        <w:tc>
          <w:tcPr>
            <w:tcW w:w="519" w:type="dxa"/>
            <w:vAlign w:val="top"/>
            <w:vMerge w:val="restart"/>
            <w:tcBorders>
              <w:bottom w:val="nil"/>
            </w:tcBorders>
          </w:tcPr>
          <w:p>
            <w:pPr>
              <w:ind w:left="114" w:right="67" w:hanging="31"/>
              <w:spacing w:before="16" w:line="211" w:lineRule="auto"/>
              <w:rPr>
                <w:rFonts w:ascii="SimSun" w:hAnsi="SimSun" w:eastAsia="SimSun" w:cs="SimSun"/>
                <w:sz w:val="17"/>
                <w:szCs w:val="17"/>
              </w:rPr>
            </w:pPr>
            <w:r>
              <w:rPr>
                <w:rFonts w:ascii="SimSun" w:hAnsi="SimSun" w:eastAsia="SimSun" w:cs="SimSun"/>
                <w:sz w:val="17"/>
                <w:szCs w:val="17"/>
                <w:spacing w:val="6"/>
              </w:rPr>
              <w:t>壁厚</w:t>
            </w:r>
            <w:r>
              <w:rPr>
                <w:rFonts w:ascii="SimSun" w:hAnsi="SimSun" w:eastAsia="SimSun" w:cs="SimSun"/>
                <w:sz w:val="17"/>
                <w:szCs w:val="17"/>
              </w:rPr>
              <w:t xml:space="preserve"> </w:t>
            </w:r>
            <w:r>
              <w:rPr>
                <w:rFonts w:ascii="SimSun" w:hAnsi="SimSun" w:eastAsia="SimSun" w:cs="SimSun"/>
                <w:sz w:val="17"/>
                <w:szCs w:val="17"/>
                <w:spacing w:val="-5"/>
              </w:rPr>
              <w:t>(mm)</w:t>
            </w:r>
          </w:p>
        </w:tc>
        <w:tc>
          <w:tcPr>
            <w:tcW w:w="336" w:type="dxa"/>
            <w:vAlign w:val="top"/>
            <w:vMerge w:val="restart"/>
            <w:tcBorders>
              <w:bottom w:val="nil"/>
            </w:tcBorders>
          </w:tcPr>
          <w:p>
            <w:pPr>
              <w:ind w:left="84"/>
              <w:spacing w:before="16" w:line="233" w:lineRule="auto"/>
              <w:rPr>
                <w:rFonts w:ascii="SimSun" w:hAnsi="SimSun" w:eastAsia="SimSun" w:cs="SimSun"/>
                <w:sz w:val="17"/>
                <w:szCs w:val="17"/>
              </w:rPr>
            </w:pPr>
            <w:r>
              <w:rPr>
                <w:rFonts w:ascii="SimSun" w:hAnsi="SimSun" w:eastAsia="SimSun" w:cs="SimSun"/>
                <w:sz w:val="17"/>
                <w:szCs w:val="17"/>
              </w:rPr>
              <w:t>单</w:t>
            </w:r>
          </w:p>
          <w:p>
            <w:pPr>
              <w:ind w:left="83"/>
              <w:spacing w:line="189" w:lineRule="auto"/>
              <w:rPr>
                <w:rFonts w:ascii="SimSun" w:hAnsi="SimSun" w:eastAsia="SimSun" w:cs="SimSun"/>
                <w:sz w:val="17"/>
                <w:szCs w:val="17"/>
              </w:rPr>
            </w:pPr>
            <w:r>
              <w:rPr>
                <w:rFonts w:ascii="SimSun" w:hAnsi="SimSun" w:eastAsia="SimSun" w:cs="SimSun"/>
                <w:sz w:val="17"/>
                <w:szCs w:val="17"/>
                <w:spacing w:val="2"/>
              </w:rPr>
              <w:t>位</w:t>
            </w:r>
          </w:p>
        </w:tc>
        <w:tc>
          <w:tcPr>
            <w:tcW w:w="867" w:type="dxa"/>
            <w:vAlign w:val="top"/>
            <w:vMerge w:val="restart"/>
            <w:tcBorders>
              <w:bottom w:val="nil"/>
            </w:tcBorders>
          </w:tcPr>
          <w:p>
            <w:pPr>
              <w:ind w:left="79"/>
              <w:spacing w:before="46" w:line="222" w:lineRule="auto"/>
              <w:rPr>
                <w:rFonts w:ascii="SimSun" w:hAnsi="SimSun" w:eastAsia="SimSun" w:cs="SimSun"/>
                <w:sz w:val="14"/>
                <w:szCs w:val="14"/>
              </w:rPr>
            </w:pPr>
            <w:r>
              <w:rPr>
                <w:rFonts w:ascii="SimSun" w:hAnsi="SimSun" w:eastAsia="SimSun" w:cs="SimSun"/>
                <w:sz w:val="14"/>
                <w:szCs w:val="14"/>
                <w:spacing w:val="2"/>
              </w:rPr>
              <w:t>税前综合价</w:t>
            </w:r>
          </w:p>
          <w:p>
            <w:pPr>
              <w:ind w:left="151"/>
              <w:spacing w:before="14" w:line="223" w:lineRule="auto"/>
              <w:rPr>
                <w:rFonts w:ascii="SimSun" w:hAnsi="SimSun" w:eastAsia="SimSun" w:cs="SimSun"/>
                <w:sz w:val="14"/>
                <w:szCs w:val="14"/>
              </w:rPr>
            </w:pPr>
            <w:r>
              <w:rPr>
                <w:rFonts w:ascii="SimSun" w:hAnsi="SimSun" w:eastAsia="SimSun" w:cs="SimSun"/>
                <w:sz w:val="14"/>
                <w:szCs w:val="14"/>
              </w:rPr>
              <w:t>格（元）</w:t>
            </w:r>
          </w:p>
        </w:tc>
        <w:tc>
          <w:tcPr>
            <w:tcW w:w="1266" w:type="dxa"/>
            <w:vAlign w:val="top"/>
            <w:gridSpan w:val="2"/>
          </w:tcPr>
          <w:p>
            <w:pPr>
              <w:ind w:left="92"/>
              <w:spacing w:before="29" w:line="211" w:lineRule="auto"/>
              <w:rPr>
                <w:rFonts w:ascii="SimSun" w:hAnsi="SimSun" w:eastAsia="SimSun" w:cs="SimSun"/>
                <w:sz w:val="14"/>
                <w:szCs w:val="14"/>
              </w:rPr>
            </w:pPr>
            <w:r>
              <w:rPr>
                <w:rFonts w:ascii="SimSun" w:hAnsi="SimSun" w:eastAsia="SimSun" w:cs="SimSun"/>
                <w:sz w:val="14"/>
                <w:szCs w:val="14"/>
                <w:spacing w:val="1"/>
              </w:rPr>
              <w:t>表面积（m²/m）</w:t>
            </w:r>
          </w:p>
        </w:tc>
        <w:tc>
          <w:tcPr>
            <w:tcW w:w="1346" w:type="dxa"/>
            <w:vAlign w:val="top"/>
            <w:vMerge w:val="restart"/>
            <w:tcBorders>
              <w:bottom w:val="nil"/>
            </w:tcBorders>
          </w:tcPr>
          <w:p>
            <w:pPr>
              <w:ind w:left="323"/>
              <w:spacing w:before="125" w:line="228" w:lineRule="auto"/>
              <w:rPr>
                <w:rFonts w:ascii="SimSun" w:hAnsi="SimSun" w:eastAsia="SimSun" w:cs="SimSun"/>
                <w:sz w:val="17"/>
                <w:szCs w:val="17"/>
              </w:rPr>
            </w:pPr>
            <w:r>
              <w:rPr>
                <w:rFonts w:ascii="SimSun" w:hAnsi="SimSun" w:eastAsia="SimSun" w:cs="SimSun"/>
                <w:sz w:val="17"/>
                <w:szCs w:val="17"/>
                <w:spacing w:val="8"/>
              </w:rPr>
              <w:t>材料编码</w:t>
            </w:r>
          </w:p>
        </w:tc>
        <w:tc>
          <w:tcPr>
            <w:tcW w:w="440" w:type="dxa"/>
            <w:vAlign w:val="top"/>
            <w:vMerge w:val="restart"/>
            <w:tcBorders>
              <w:bottom w:val="nil"/>
            </w:tcBorders>
          </w:tcPr>
          <w:p>
            <w:pPr>
              <w:ind w:left="52" w:right="22" w:hanging="2"/>
              <w:spacing w:before="16" w:line="211" w:lineRule="auto"/>
              <w:rPr>
                <w:rFonts w:ascii="SimSun" w:hAnsi="SimSun" w:eastAsia="SimSun" w:cs="SimSun"/>
                <w:sz w:val="17"/>
                <w:szCs w:val="17"/>
              </w:rPr>
            </w:pPr>
            <w:r>
              <w:rPr>
                <w:rFonts w:ascii="SimSun" w:hAnsi="SimSun" w:eastAsia="SimSun" w:cs="SimSun"/>
                <w:sz w:val="17"/>
                <w:szCs w:val="17"/>
                <w:spacing w:val="6"/>
              </w:rPr>
              <w:t>材料</w:t>
            </w:r>
            <w:r>
              <w:rPr>
                <w:rFonts w:ascii="SimSun" w:hAnsi="SimSun" w:eastAsia="SimSun" w:cs="SimSun"/>
                <w:sz w:val="17"/>
                <w:szCs w:val="17"/>
              </w:rPr>
              <w:t xml:space="preserve"> </w:t>
            </w:r>
            <w:r>
              <w:rPr>
                <w:rFonts w:ascii="SimSun" w:hAnsi="SimSun" w:eastAsia="SimSun" w:cs="SimSun"/>
                <w:sz w:val="17"/>
                <w:szCs w:val="17"/>
                <w:spacing w:val="4"/>
              </w:rPr>
              <w:t>名称</w:t>
            </w:r>
          </w:p>
        </w:tc>
        <w:tc>
          <w:tcPr>
            <w:tcW w:w="959" w:type="dxa"/>
            <w:vAlign w:val="top"/>
            <w:vMerge w:val="restart"/>
            <w:tcBorders>
              <w:bottom w:val="nil"/>
            </w:tcBorders>
          </w:tcPr>
          <w:p>
            <w:pPr>
              <w:ind w:left="309"/>
              <w:spacing w:before="16" w:line="229" w:lineRule="auto"/>
              <w:rPr>
                <w:rFonts w:ascii="SimSun" w:hAnsi="SimSun" w:eastAsia="SimSun" w:cs="SimSun"/>
                <w:sz w:val="17"/>
                <w:szCs w:val="17"/>
              </w:rPr>
            </w:pPr>
            <w:r>
              <w:rPr>
                <w:rFonts w:ascii="SimSun" w:hAnsi="SimSun" w:eastAsia="SimSun" w:cs="SimSun"/>
                <w:sz w:val="17"/>
                <w:szCs w:val="17"/>
                <w:spacing w:val="5"/>
              </w:rPr>
              <w:t>规格</w:t>
            </w:r>
          </w:p>
          <w:p>
            <w:pPr>
              <w:ind w:left="51"/>
              <w:spacing w:before="9" w:line="183" w:lineRule="auto"/>
              <w:rPr>
                <w:rFonts w:ascii="SimSun" w:hAnsi="SimSun" w:eastAsia="SimSun" w:cs="SimSun"/>
                <w:sz w:val="17"/>
                <w:szCs w:val="17"/>
              </w:rPr>
            </w:pPr>
            <w:r>
              <w:rPr>
                <w:rFonts w:ascii="SimSun" w:hAnsi="SimSun" w:eastAsia="SimSun" w:cs="SimSun"/>
                <w:sz w:val="17"/>
                <w:szCs w:val="17"/>
                <w:spacing w:val="3"/>
              </w:rPr>
              <w:t>（高×宽）</w:t>
            </w:r>
          </w:p>
        </w:tc>
        <w:tc>
          <w:tcPr>
            <w:tcW w:w="519" w:type="dxa"/>
            <w:vAlign w:val="top"/>
            <w:vMerge w:val="restart"/>
            <w:tcBorders>
              <w:bottom w:val="nil"/>
            </w:tcBorders>
          </w:tcPr>
          <w:p>
            <w:pPr>
              <w:ind w:left="122" w:right="59" w:hanging="31"/>
              <w:spacing w:before="16" w:line="211" w:lineRule="auto"/>
              <w:rPr>
                <w:rFonts w:ascii="SimSun" w:hAnsi="SimSun" w:eastAsia="SimSun" w:cs="SimSun"/>
                <w:sz w:val="17"/>
                <w:szCs w:val="17"/>
              </w:rPr>
            </w:pPr>
            <w:r>
              <w:rPr>
                <w:rFonts w:ascii="SimSun" w:hAnsi="SimSun" w:eastAsia="SimSun" w:cs="SimSun"/>
                <w:sz w:val="17"/>
                <w:szCs w:val="17"/>
                <w:spacing w:val="6"/>
              </w:rPr>
              <w:t>壁厚</w:t>
            </w:r>
            <w:r>
              <w:rPr>
                <w:rFonts w:ascii="SimSun" w:hAnsi="SimSun" w:eastAsia="SimSun" w:cs="SimSun"/>
                <w:sz w:val="17"/>
                <w:szCs w:val="17"/>
              </w:rPr>
              <w:t xml:space="preserve"> </w:t>
            </w:r>
            <w:r>
              <w:rPr>
                <w:rFonts w:ascii="SimSun" w:hAnsi="SimSun" w:eastAsia="SimSun" w:cs="SimSun"/>
                <w:sz w:val="17"/>
                <w:szCs w:val="17"/>
                <w:spacing w:val="-5"/>
              </w:rPr>
              <w:t>(mm)</w:t>
            </w:r>
          </w:p>
        </w:tc>
        <w:tc>
          <w:tcPr>
            <w:tcW w:w="440" w:type="dxa"/>
            <w:vAlign w:val="top"/>
            <w:vMerge w:val="restart"/>
            <w:tcBorders>
              <w:bottom w:val="nil"/>
            </w:tcBorders>
          </w:tcPr>
          <w:p>
            <w:pPr>
              <w:ind w:left="54"/>
              <w:spacing w:before="124" w:line="230" w:lineRule="auto"/>
              <w:rPr>
                <w:rFonts w:ascii="SimSun" w:hAnsi="SimSun" w:eastAsia="SimSun" w:cs="SimSun"/>
                <w:sz w:val="17"/>
                <w:szCs w:val="17"/>
              </w:rPr>
            </w:pPr>
            <w:r>
              <w:rPr>
                <w:rFonts w:ascii="SimSun" w:hAnsi="SimSun" w:eastAsia="SimSun" w:cs="SimSun"/>
                <w:sz w:val="17"/>
                <w:szCs w:val="17"/>
                <w:spacing w:val="5"/>
              </w:rPr>
              <w:t>单位</w:t>
            </w:r>
          </w:p>
        </w:tc>
        <w:tc>
          <w:tcPr>
            <w:tcW w:w="867" w:type="dxa"/>
            <w:vAlign w:val="top"/>
            <w:vMerge w:val="restart"/>
            <w:tcBorders>
              <w:bottom w:val="nil"/>
            </w:tcBorders>
          </w:tcPr>
          <w:p>
            <w:pPr>
              <w:ind w:left="85"/>
              <w:spacing w:before="46" w:line="222" w:lineRule="auto"/>
              <w:rPr>
                <w:rFonts w:ascii="SimSun" w:hAnsi="SimSun" w:eastAsia="SimSun" w:cs="SimSun"/>
                <w:sz w:val="14"/>
                <w:szCs w:val="14"/>
              </w:rPr>
            </w:pPr>
            <w:r>
              <w:rPr>
                <w:rFonts w:ascii="SimSun" w:hAnsi="SimSun" w:eastAsia="SimSun" w:cs="SimSun"/>
                <w:sz w:val="14"/>
                <w:szCs w:val="14"/>
                <w:spacing w:val="2"/>
              </w:rPr>
              <w:t>税前综合价</w:t>
            </w:r>
          </w:p>
          <w:p>
            <w:pPr>
              <w:ind w:left="158"/>
              <w:spacing w:before="14" w:line="223" w:lineRule="auto"/>
              <w:rPr>
                <w:rFonts w:ascii="SimSun" w:hAnsi="SimSun" w:eastAsia="SimSun" w:cs="SimSun"/>
                <w:sz w:val="14"/>
                <w:szCs w:val="14"/>
              </w:rPr>
            </w:pPr>
            <w:r>
              <w:rPr>
                <w:rFonts w:ascii="SimSun" w:hAnsi="SimSun" w:eastAsia="SimSun" w:cs="SimSun"/>
                <w:sz w:val="14"/>
                <w:szCs w:val="14"/>
              </w:rPr>
              <w:t>格（元）</w:t>
            </w:r>
          </w:p>
        </w:tc>
        <w:tc>
          <w:tcPr>
            <w:tcW w:w="1174" w:type="dxa"/>
            <w:vAlign w:val="top"/>
            <w:gridSpan w:val="2"/>
          </w:tcPr>
          <w:p>
            <w:pPr>
              <w:ind w:left="99"/>
              <w:spacing w:before="29" w:line="211" w:lineRule="auto"/>
              <w:rPr>
                <w:rFonts w:ascii="SimSun" w:hAnsi="SimSun" w:eastAsia="SimSun" w:cs="SimSun"/>
                <w:sz w:val="14"/>
                <w:szCs w:val="14"/>
              </w:rPr>
            </w:pPr>
            <w:r>
              <w:rPr>
                <w:rFonts w:ascii="SimSun" w:hAnsi="SimSun" w:eastAsia="SimSun" w:cs="SimSun"/>
                <w:sz w:val="14"/>
                <w:szCs w:val="14"/>
              </w:rPr>
              <w:t>表面积（m²/m）</w:t>
            </w:r>
          </w:p>
        </w:tc>
        <w:tc>
          <w:tcPr>
            <w:tcW w:w="1663" w:type="dxa"/>
            <w:vAlign w:val="top"/>
            <w:vMerge w:val="restart"/>
            <w:tcBorders>
              <w:bottom w:val="nil"/>
            </w:tcBorders>
          </w:tcPr>
          <w:p>
            <w:pPr>
              <w:ind w:left="664"/>
              <w:spacing w:before="124" w:line="229" w:lineRule="auto"/>
              <w:rPr>
                <w:rFonts w:ascii="SimSun" w:hAnsi="SimSun" w:eastAsia="SimSun" w:cs="SimSun"/>
                <w:sz w:val="17"/>
                <w:szCs w:val="17"/>
              </w:rPr>
            </w:pPr>
            <w:r>
              <w:rPr>
                <w:rFonts w:ascii="SimSun" w:hAnsi="SimSun" w:eastAsia="SimSun" w:cs="SimSun"/>
                <w:sz w:val="17"/>
                <w:szCs w:val="17"/>
                <w:spacing w:val="4"/>
              </w:rPr>
              <w:t>说明</w:t>
            </w:r>
          </w:p>
        </w:tc>
      </w:tr>
      <w:tr>
        <w:trPr>
          <w:trHeight w:val="200" w:hRule="atLeast"/>
        </w:trPr>
        <w:tc>
          <w:tcPr>
            <w:tcW w:w="1355" w:type="dxa"/>
            <w:vAlign w:val="top"/>
            <w:vMerge w:val="continue"/>
            <w:tcBorders>
              <w:top w:val="nil"/>
            </w:tcBorders>
          </w:tcPr>
          <w:p>
            <w:pPr>
              <w:rPr>
                <w:rFonts w:ascii="Arial"/>
                <w:sz w:val="21"/>
              </w:rPr>
            </w:pPr>
            <w:r/>
          </w:p>
        </w:tc>
        <w:tc>
          <w:tcPr>
            <w:tcW w:w="479" w:type="dxa"/>
            <w:vAlign w:val="top"/>
            <w:vMerge w:val="continue"/>
            <w:tcBorders>
              <w:top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vMerge w:val="continue"/>
            <w:tcBorders>
              <w:top w:val="nil"/>
            </w:tcBorders>
          </w:tcPr>
          <w:p>
            <w:pPr>
              <w:rPr>
                <w:rFonts w:ascii="Arial"/>
                <w:sz w:val="21"/>
              </w:rPr>
            </w:pPr>
            <w:r/>
          </w:p>
        </w:tc>
        <w:tc>
          <w:tcPr>
            <w:tcW w:w="336" w:type="dxa"/>
            <w:vAlign w:val="top"/>
            <w:vMerge w:val="continue"/>
            <w:tcBorders>
              <w:top w:val="nil"/>
            </w:tcBorders>
          </w:tcPr>
          <w:p>
            <w:pPr>
              <w:rPr>
                <w:rFonts w:ascii="Arial"/>
                <w:sz w:val="21"/>
              </w:rPr>
            </w:pPr>
            <w:r/>
          </w:p>
        </w:tc>
        <w:tc>
          <w:tcPr>
            <w:tcW w:w="867" w:type="dxa"/>
            <w:vAlign w:val="top"/>
            <w:vMerge w:val="continue"/>
            <w:tcBorders>
              <w:top w:val="nil"/>
            </w:tcBorders>
          </w:tcPr>
          <w:p>
            <w:pPr>
              <w:rPr>
                <w:rFonts w:ascii="Arial"/>
                <w:sz w:val="21"/>
              </w:rPr>
            </w:pPr>
            <w:r/>
          </w:p>
        </w:tc>
        <w:tc>
          <w:tcPr>
            <w:tcW w:w="587" w:type="dxa"/>
            <w:vAlign w:val="top"/>
          </w:tcPr>
          <w:p>
            <w:pPr>
              <w:ind w:left="122"/>
              <w:spacing w:before="17" w:line="187" w:lineRule="auto"/>
              <w:rPr>
                <w:rFonts w:ascii="SimSun" w:hAnsi="SimSun" w:eastAsia="SimSun" w:cs="SimSun"/>
                <w:sz w:val="17"/>
                <w:szCs w:val="17"/>
              </w:rPr>
            </w:pPr>
            <w:r>
              <w:rPr>
                <w:rFonts w:ascii="SimSun" w:hAnsi="SimSun" w:eastAsia="SimSun" w:cs="SimSun"/>
                <w:sz w:val="17"/>
                <w:szCs w:val="17"/>
                <w:spacing w:val="5"/>
              </w:rPr>
              <w:t>单面</w:t>
            </w:r>
          </w:p>
        </w:tc>
        <w:tc>
          <w:tcPr>
            <w:tcW w:w="679" w:type="dxa"/>
            <w:vAlign w:val="top"/>
          </w:tcPr>
          <w:p>
            <w:pPr>
              <w:ind w:left="122"/>
              <w:spacing w:before="17" w:line="187" w:lineRule="auto"/>
              <w:rPr>
                <w:rFonts w:ascii="SimSun" w:hAnsi="SimSun" w:eastAsia="SimSun" w:cs="SimSun"/>
                <w:sz w:val="17"/>
                <w:szCs w:val="17"/>
              </w:rPr>
            </w:pPr>
            <w:r>
              <w:rPr>
                <w:rFonts w:ascii="SimSun" w:hAnsi="SimSun" w:eastAsia="SimSun" w:cs="SimSun"/>
                <w:sz w:val="17"/>
                <w:szCs w:val="17"/>
                <w:spacing w:val="6"/>
              </w:rPr>
              <w:t>双面</w:t>
            </w:r>
          </w:p>
        </w:tc>
        <w:tc>
          <w:tcPr>
            <w:tcW w:w="1346" w:type="dxa"/>
            <w:vAlign w:val="top"/>
            <w:vMerge w:val="continue"/>
            <w:tcBorders>
              <w:top w:val="nil"/>
            </w:tcBorders>
          </w:tcPr>
          <w:p>
            <w:pPr>
              <w:rPr>
                <w:rFonts w:ascii="Arial"/>
                <w:sz w:val="21"/>
              </w:rPr>
            </w:pPr>
            <w:r/>
          </w:p>
        </w:tc>
        <w:tc>
          <w:tcPr>
            <w:tcW w:w="440" w:type="dxa"/>
            <w:vAlign w:val="top"/>
            <w:vMerge w:val="continue"/>
            <w:tcBorders>
              <w:top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vMerge w:val="continue"/>
            <w:tcBorders>
              <w:top w:val="nil"/>
            </w:tcBorders>
          </w:tcPr>
          <w:p>
            <w:pPr>
              <w:rPr>
                <w:rFonts w:ascii="Arial"/>
                <w:sz w:val="21"/>
              </w:rPr>
            </w:pPr>
            <w:r/>
          </w:p>
        </w:tc>
        <w:tc>
          <w:tcPr>
            <w:tcW w:w="440" w:type="dxa"/>
            <w:vAlign w:val="top"/>
            <w:vMerge w:val="continue"/>
            <w:tcBorders>
              <w:top w:val="nil"/>
            </w:tcBorders>
          </w:tcPr>
          <w:p>
            <w:pPr>
              <w:rPr>
                <w:rFonts w:ascii="Arial"/>
                <w:sz w:val="21"/>
              </w:rPr>
            </w:pPr>
            <w:r/>
          </w:p>
        </w:tc>
        <w:tc>
          <w:tcPr>
            <w:tcW w:w="867" w:type="dxa"/>
            <w:vAlign w:val="top"/>
            <w:vMerge w:val="continue"/>
            <w:tcBorders>
              <w:top w:val="nil"/>
            </w:tcBorders>
          </w:tcPr>
          <w:p>
            <w:pPr>
              <w:rPr>
                <w:rFonts w:ascii="Arial"/>
                <w:sz w:val="21"/>
              </w:rPr>
            </w:pPr>
            <w:r/>
          </w:p>
        </w:tc>
        <w:tc>
          <w:tcPr>
            <w:tcW w:w="587" w:type="dxa"/>
            <w:vAlign w:val="top"/>
          </w:tcPr>
          <w:p>
            <w:pPr>
              <w:ind w:left="129"/>
              <w:spacing w:before="17" w:line="187" w:lineRule="auto"/>
              <w:rPr>
                <w:rFonts w:ascii="SimSun" w:hAnsi="SimSun" w:eastAsia="SimSun" w:cs="SimSun"/>
                <w:sz w:val="17"/>
                <w:szCs w:val="17"/>
              </w:rPr>
            </w:pPr>
            <w:r>
              <w:rPr>
                <w:rFonts w:ascii="SimSun" w:hAnsi="SimSun" w:eastAsia="SimSun" w:cs="SimSun"/>
                <w:sz w:val="17"/>
                <w:szCs w:val="17"/>
                <w:spacing w:val="5"/>
              </w:rPr>
              <w:t>单面</w:t>
            </w:r>
          </w:p>
        </w:tc>
        <w:tc>
          <w:tcPr>
            <w:tcW w:w="587" w:type="dxa"/>
            <w:vAlign w:val="top"/>
          </w:tcPr>
          <w:p>
            <w:pPr>
              <w:ind w:left="129"/>
              <w:spacing w:before="17" w:line="187" w:lineRule="auto"/>
              <w:rPr>
                <w:rFonts w:ascii="SimSun" w:hAnsi="SimSun" w:eastAsia="SimSun" w:cs="SimSun"/>
                <w:sz w:val="17"/>
                <w:szCs w:val="17"/>
              </w:rPr>
            </w:pPr>
            <w:r>
              <w:rPr>
                <w:rFonts w:ascii="SimSun" w:hAnsi="SimSun" w:eastAsia="SimSun" w:cs="SimSun"/>
                <w:sz w:val="17"/>
                <w:szCs w:val="17"/>
                <w:spacing w:val="6"/>
              </w:rPr>
              <w:t>双面</w:t>
            </w:r>
          </w:p>
        </w:tc>
        <w:tc>
          <w:tcPr>
            <w:tcW w:w="1663" w:type="dxa"/>
            <w:vAlign w:val="top"/>
            <w:vMerge w:val="continue"/>
            <w:tcBorders>
              <w:top w:val="nil"/>
            </w:tcBorders>
          </w:tcPr>
          <w:p>
            <w:pPr>
              <w:rPr>
                <w:rFonts w:ascii="Arial"/>
                <w:sz w:val="21"/>
              </w:rPr>
            </w:pPr>
            <w:r/>
          </w:p>
        </w:tc>
      </w:tr>
      <w:tr>
        <w:trPr>
          <w:trHeight w:val="129" w:hRule="atLeast"/>
        </w:trPr>
        <w:tc>
          <w:tcPr>
            <w:tcW w:w="1355" w:type="dxa"/>
            <w:vAlign w:val="top"/>
          </w:tcPr>
          <w:p>
            <w:pPr>
              <w:ind w:left="106"/>
              <w:spacing w:before="12"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290300410010030031</w:t>
            </w:r>
          </w:p>
        </w:tc>
        <w:tc>
          <w:tcPr>
            <w:tcW w:w="479" w:type="dxa"/>
            <w:vAlign w:val="top"/>
            <w:vMerge w:val="restart"/>
            <w:tcBorders>
              <w:bottom w:val="nil"/>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64" w:right="49" w:hanging="2"/>
              <w:spacing w:before="56" w:line="236" w:lineRule="auto"/>
              <w:jc w:val="both"/>
              <w:rPr>
                <w:rFonts w:ascii="SimSun" w:hAnsi="SimSun" w:eastAsia="SimSun" w:cs="SimSun"/>
                <w:sz w:val="17"/>
                <w:szCs w:val="17"/>
              </w:rPr>
            </w:pPr>
            <w:r>
              <w:rPr>
                <w:rFonts w:ascii="SimSun" w:hAnsi="SimSun" w:eastAsia="SimSun" w:cs="SimSun"/>
                <w:sz w:val="17"/>
                <w:szCs w:val="17"/>
                <w:spacing w:val="6"/>
              </w:rPr>
              <w:t>镀锌</w:t>
            </w:r>
            <w:r>
              <w:rPr>
                <w:rFonts w:ascii="SimSun" w:hAnsi="SimSun" w:eastAsia="SimSun" w:cs="SimSun"/>
                <w:sz w:val="17"/>
                <w:szCs w:val="17"/>
              </w:rPr>
              <w:t xml:space="preserve"> </w:t>
            </w:r>
            <w:r>
              <w:rPr>
                <w:rFonts w:ascii="SimSun" w:hAnsi="SimSun" w:eastAsia="SimSun" w:cs="SimSun"/>
                <w:sz w:val="17"/>
                <w:szCs w:val="17"/>
                <w:spacing w:val="5"/>
              </w:rPr>
              <w:t>金属</w:t>
            </w:r>
            <w:r>
              <w:rPr>
                <w:rFonts w:ascii="SimSun" w:hAnsi="SimSun" w:eastAsia="SimSun" w:cs="SimSun"/>
                <w:sz w:val="17"/>
                <w:szCs w:val="17"/>
              </w:rPr>
              <w:t xml:space="preserve"> </w:t>
            </w:r>
            <w:r>
              <w:rPr>
                <w:rFonts w:ascii="SimSun" w:hAnsi="SimSun" w:eastAsia="SimSun" w:cs="SimSun"/>
                <w:sz w:val="17"/>
                <w:szCs w:val="17"/>
                <w:spacing w:val="5"/>
              </w:rPr>
              <w:t>线槽</w:t>
            </w:r>
          </w:p>
        </w:tc>
        <w:tc>
          <w:tcPr>
            <w:tcW w:w="959" w:type="dxa"/>
            <w:vAlign w:val="top"/>
            <w:vMerge w:val="restart"/>
            <w:tcBorders>
              <w:bottom w:val="nil"/>
            </w:tcBorders>
          </w:tcPr>
          <w:p>
            <w:pPr>
              <w:ind w:left="219"/>
              <w:spacing w:before="154" w:line="190" w:lineRule="auto"/>
              <w:rPr>
                <w:rFonts w:ascii="SimSun" w:hAnsi="SimSun" w:eastAsia="SimSun" w:cs="SimSun"/>
                <w:sz w:val="17"/>
                <w:szCs w:val="17"/>
              </w:rPr>
            </w:pPr>
            <w:r>
              <w:rPr>
                <w:rFonts w:ascii="SimSun" w:hAnsi="SimSun" w:eastAsia="SimSun" w:cs="SimSun"/>
                <w:sz w:val="17"/>
                <w:szCs w:val="17"/>
                <w:spacing w:val="3"/>
              </w:rPr>
              <w:t>25×50</w:t>
            </w:r>
          </w:p>
        </w:tc>
        <w:tc>
          <w:tcPr>
            <w:tcW w:w="519" w:type="dxa"/>
            <w:vAlign w:val="top"/>
          </w:tcPr>
          <w:p>
            <w:pPr>
              <w:ind w:left="143"/>
              <w:spacing w:before="9" w:line="110"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1"/>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261"/>
              <w:spacing w:before="9" w:line="110" w:lineRule="exact"/>
              <w:rPr>
                <w:rFonts w:ascii="SimSun" w:hAnsi="SimSun" w:eastAsia="SimSun" w:cs="SimSun"/>
                <w:sz w:val="17"/>
                <w:szCs w:val="17"/>
              </w:rPr>
            </w:pPr>
            <w:r>
              <w:rPr>
                <w:rFonts w:ascii="SimSun" w:hAnsi="SimSun" w:eastAsia="SimSun" w:cs="SimSun"/>
                <w:sz w:val="17"/>
                <w:szCs w:val="17"/>
                <w:spacing w:val="2"/>
                <w:position w:val="-3"/>
              </w:rPr>
              <w:t>8.31</w:t>
            </w:r>
          </w:p>
        </w:tc>
        <w:tc>
          <w:tcPr>
            <w:tcW w:w="587" w:type="dxa"/>
            <w:vAlign w:val="top"/>
            <w:vMerge w:val="restart"/>
            <w:tcBorders>
              <w:bottom w:val="nil"/>
            </w:tcBorders>
          </w:tcPr>
          <w:p>
            <w:pPr>
              <w:ind w:left="78"/>
              <w:spacing w:before="153" w:line="191" w:lineRule="auto"/>
              <w:rPr>
                <w:rFonts w:ascii="SimSun" w:hAnsi="SimSun" w:eastAsia="SimSun" w:cs="SimSun"/>
                <w:sz w:val="17"/>
                <w:szCs w:val="17"/>
              </w:rPr>
            </w:pPr>
            <w:r>
              <w:rPr>
                <w:rFonts w:ascii="SimSun" w:hAnsi="SimSun" w:eastAsia="SimSun" w:cs="SimSun"/>
                <w:sz w:val="17"/>
                <w:szCs w:val="17"/>
                <w:spacing w:val="2"/>
              </w:rPr>
              <w:t>0.21</w:t>
            </w:r>
          </w:p>
        </w:tc>
        <w:tc>
          <w:tcPr>
            <w:tcW w:w="679" w:type="dxa"/>
            <w:vAlign w:val="top"/>
            <w:vMerge w:val="restart"/>
            <w:tcBorders>
              <w:bottom w:val="nil"/>
            </w:tcBorders>
          </w:tcPr>
          <w:p>
            <w:pPr>
              <w:ind w:left="80"/>
              <w:spacing w:before="154" w:line="190" w:lineRule="auto"/>
              <w:rPr>
                <w:rFonts w:ascii="SimSun" w:hAnsi="SimSun" w:eastAsia="SimSun" w:cs="SimSun"/>
                <w:sz w:val="17"/>
                <w:szCs w:val="17"/>
              </w:rPr>
            </w:pPr>
            <w:r>
              <w:rPr>
                <w:rFonts w:ascii="SimSun" w:hAnsi="SimSun" w:eastAsia="SimSun" w:cs="SimSun"/>
                <w:sz w:val="17"/>
                <w:szCs w:val="17"/>
                <w:spacing w:val="2"/>
              </w:rPr>
              <w:t>0.42</w:t>
            </w:r>
          </w:p>
        </w:tc>
        <w:tc>
          <w:tcPr>
            <w:tcW w:w="1346" w:type="dxa"/>
            <w:vAlign w:val="top"/>
          </w:tcPr>
          <w:p>
            <w:pPr>
              <w:ind w:left="104"/>
              <w:spacing w:before="12"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290300410010570051</w:t>
            </w:r>
          </w:p>
        </w:tc>
        <w:tc>
          <w:tcPr>
            <w:tcW w:w="440" w:type="dxa"/>
            <w:vAlign w:val="top"/>
            <w:vMerge w:val="restart"/>
            <w:tcBorders>
              <w:bottom w:val="nil"/>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52" w:right="22" w:hanging="2"/>
              <w:spacing w:before="56" w:line="236" w:lineRule="auto"/>
              <w:jc w:val="both"/>
              <w:rPr>
                <w:rFonts w:ascii="SimSun" w:hAnsi="SimSun" w:eastAsia="SimSun" w:cs="SimSun"/>
                <w:sz w:val="17"/>
                <w:szCs w:val="17"/>
              </w:rPr>
            </w:pPr>
            <w:r>
              <w:rPr>
                <w:rFonts w:ascii="SimSun" w:hAnsi="SimSun" w:eastAsia="SimSun" w:cs="SimSun"/>
                <w:sz w:val="17"/>
                <w:szCs w:val="17"/>
                <w:spacing w:val="6"/>
              </w:rPr>
              <w:t>镀锌</w:t>
            </w:r>
            <w:r>
              <w:rPr>
                <w:rFonts w:ascii="SimSun" w:hAnsi="SimSun" w:eastAsia="SimSun" w:cs="SimSun"/>
                <w:sz w:val="17"/>
                <w:szCs w:val="17"/>
              </w:rPr>
              <w:t xml:space="preserve"> </w:t>
            </w:r>
            <w:r>
              <w:rPr>
                <w:rFonts w:ascii="SimSun" w:hAnsi="SimSun" w:eastAsia="SimSun" w:cs="SimSun"/>
                <w:sz w:val="17"/>
                <w:szCs w:val="17"/>
                <w:spacing w:val="5"/>
              </w:rPr>
              <w:t>金属</w:t>
            </w:r>
            <w:r>
              <w:rPr>
                <w:rFonts w:ascii="SimSun" w:hAnsi="SimSun" w:eastAsia="SimSun" w:cs="SimSun"/>
                <w:sz w:val="17"/>
                <w:szCs w:val="17"/>
              </w:rPr>
              <w:t xml:space="preserve"> </w:t>
            </w:r>
            <w:r>
              <w:rPr>
                <w:rFonts w:ascii="SimSun" w:hAnsi="SimSun" w:eastAsia="SimSun" w:cs="SimSun"/>
                <w:sz w:val="17"/>
                <w:szCs w:val="17"/>
                <w:spacing w:val="5"/>
              </w:rPr>
              <w:t>线槽</w:t>
            </w:r>
          </w:p>
        </w:tc>
        <w:tc>
          <w:tcPr>
            <w:tcW w:w="959" w:type="dxa"/>
            <w:vAlign w:val="top"/>
            <w:vMerge w:val="restart"/>
            <w:tcBorders>
              <w:bottom w:val="nil"/>
            </w:tcBorders>
          </w:tcPr>
          <w:p>
            <w:pPr>
              <w:ind w:left="144"/>
              <w:spacing w:before="153" w:line="191" w:lineRule="auto"/>
              <w:rPr>
                <w:rFonts w:ascii="SimSun" w:hAnsi="SimSun" w:eastAsia="SimSun" w:cs="SimSun"/>
                <w:sz w:val="17"/>
                <w:szCs w:val="17"/>
              </w:rPr>
            </w:pPr>
            <w:r>
              <w:rPr>
                <w:rFonts w:ascii="SimSun" w:hAnsi="SimSun" w:eastAsia="SimSun" w:cs="SimSun"/>
                <w:sz w:val="17"/>
                <w:szCs w:val="17"/>
                <w:spacing w:val="2"/>
              </w:rPr>
              <w:t>100×600</w:t>
            </w:r>
          </w:p>
        </w:tc>
        <w:tc>
          <w:tcPr>
            <w:tcW w:w="519" w:type="dxa"/>
            <w:vAlign w:val="top"/>
          </w:tcPr>
          <w:p>
            <w:pPr>
              <w:ind w:left="150"/>
              <w:spacing w:before="9" w:line="110" w:lineRule="exact"/>
              <w:rPr>
                <w:rFonts w:ascii="SimSun" w:hAnsi="SimSun" w:eastAsia="SimSun" w:cs="SimSun"/>
                <w:sz w:val="17"/>
                <w:szCs w:val="17"/>
              </w:rPr>
            </w:pPr>
            <w:r>
              <w:rPr>
                <w:rFonts w:ascii="SimSun" w:hAnsi="SimSun" w:eastAsia="SimSun" w:cs="SimSun"/>
                <w:sz w:val="17"/>
                <w:szCs w:val="17"/>
                <w:spacing w:val="-2"/>
                <w:position w:val="-3"/>
              </w:rPr>
              <w:t>1.5</w:t>
            </w:r>
          </w:p>
        </w:tc>
        <w:tc>
          <w:tcPr>
            <w:tcW w:w="440" w:type="dxa"/>
            <w:vAlign w:val="top"/>
          </w:tcPr>
          <w:p>
            <w:pPr>
              <w:ind w:left="179"/>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179"/>
              <w:spacing w:before="10" w:line="109" w:lineRule="exact"/>
              <w:rPr>
                <w:rFonts w:ascii="SimSun" w:hAnsi="SimSun" w:eastAsia="SimSun" w:cs="SimSun"/>
                <w:sz w:val="17"/>
                <w:szCs w:val="17"/>
              </w:rPr>
            </w:pPr>
            <w:r>
              <w:rPr>
                <w:rFonts w:ascii="SimSun" w:hAnsi="SimSun" w:eastAsia="SimSun" w:cs="SimSun"/>
                <w:sz w:val="17"/>
                <w:szCs w:val="17"/>
                <w:spacing w:val="3"/>
                <w:position w:val="-3"/>
              </w:rPr>
              <w:t>98.60</w:t>
            </w:r>
          </w:p>
        </w:tc>
        <w:tc>
          <w:tcPr>
            <w:tcW w:w="587" w:type="dxa"/>
            <w:vAlign w:val="top"/>
            <w:vMerge w:val="restart"/>
            <w:tcBorders>
              <w:bottom w:val="nil"/>
            </w:tcBorders>
          </w:tcPr>
          <w:p>
            <w:pPr>
              <w:ind w:left="98"/>
              <w:spacing w:before="153" w:line="191" w:lineRule="auto"/>
              <w:rPr>
                <w:rFonts w:ascii="SimSun" w:hAnsi="SimSun" w:eastAsia="SimSun" w:cs="SimSun"/>
                <w:sz w:val="17"/>
                <w:szCs w:val="17"/>
              </w:rPr>
            </w:pPr>
            <w:r>
              <w:rPr>
                <w:rFonts w:ascii="SimSun" w:hAnsi="SimSun" w:eastAsia="SimSun" w:cs="SimSun"/>
                <w:sz w:val="17"/>
                <w:szCs w:val="17"/>
                <w:spacing w:val="-1"/>
              </w:rPr>
              <w:t>1.46</w:t>
            </w:r>
          </w:p>
        </w:tc>
        <w:tc>
          <w:tcPr>
            <w:tcW w:w="587" w:type="dxa"/>
            <w:vAlign w:val="top"/>
            <w:vMerge w:val="restart"/>
            <w:tcBorders>
              <w:bottom w:val="nil"/>
            </w:tcBorders>
          </w:tcPr>
          <w:p>
            <w:pPr>
              <w:ind w:left="85"/>
              <w:spacing w:before="154" w:line="190" w:lineRule="auto"/>
              <w:rPr>
                <w:rFonts w:ascii="SimSun" w:hAnsi="SimSun" w:eastAsia="SimSun" w:cs="SimSun"/>
                <w:sz w:val="17"/>
                <w:szCs w:val="17"/>
              </w:rPr>
            </w:pPr>
            <w:r>
              <w:rPr>
                <w:rFonts w:ascii="SimSun" w:hAnsi="SimSun" w:eastAsia="SimSun" w:cs="SimSun"/>
                <w:sz w:val="17"/>
                <w:szCs w:val="17"/>
                <w:spacing w:val="2"/>
              </w:rPr>
              <w:t>2.92</w:t>
            </w:r>
          </w:p>
        </w:tc>
        <w:tc>
          <w:tcPr>
            <w:tcW w:w="1663" w:type="dxa"/>
            <w:vAlign w:val="top"/>
            <w:vMerge w:val="restart"/>
            <w:tcBorders>
              <w:bottom w:val="nil"/>
            </w:tcBorders>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ind w:left="42"/>
              <w:spacing w:before="55" w:line="238" w:lineRule="auto"/>
              <w:jc w:val="both"/>
              <w:rPr>
                <w:rFonts w:ascii="SimSun" w:hAnsi="SimSun" w:eastAsia="SimSun" w:cs="SimSun"/>
                <w:sz w:val="17"/>
                <w:szCs w:val="17"/>
              </w:rPr>
            </w:pPr>
            <w:r>
              <w:rPr>
                <w:rFonts w:ascii="SimSun" w:hAnsi="SimSun" w:eastAsia="SimSun" w:cs="SimSun"/>
                <w:sz w:val="17"/>
                <w:szCs w:val="17"/>
                <w:spacing w:val="11"/>
              </w:rPr>
              <w:t>说明：</w:t>
            </w:r>
            <w:r>
              <w:rPr>
                <w:rFonts w:ascii="SimSun" w:hAnsi="SimSun" w:eastAsia="SimSun" w:cs="SimSun"/>
                <w:sz w:val="17"/>
                <w:szCs w:val="17"/>
                <w:spacing w:val="-36"/>
              </w:rPr>
              <w:t xml:space="preserve"> </w:t>
            </w:r>
            <w:r>
              <w:rPr>
                <w:rFonts w:ascii="SimSun" w:hAnsi="SimSun" w:eastAsia="SimSun" w:cs="SimSun"/>
                <w:sz w:val="17"/>
                <w:szCs w:val="17"/>
                <w:spacing w:val="11"/>
              </w:rPr>
              <w:t>1、以上为槽</w:t>
            </w:r>
            <w:r>
              <w:rPr>
                <w:rFonts w:ascii="SimSun" w:hAnsi="SimSun" w:eastAsia="SimSun" w:cs="SimSun"/>
                <w:sz w:val="17"/>
                <w:szCs w:val="17"/>
              </w:rPr>
              <w:t xml:space="preserve"> </w:t>
            </w:r>
            <w:r>
              <w:rPr>
                <w:rFonts w:ascii="SimSun" w:hAnsi="SimSun" w:eastAsia="SimSun" w:cs="SimSun"/>
                <w:sz w:val="17"/>
                <w:szCs w:val="17"/>
                <w:spacing w:val="21"/>
              </w:rPr>
              <w:t>式的单价，</w:t>
            </w:r>
            <w:r>
              <w:rPr>
                <w:rFonts w:ascii="SimSun" w:hAnsi="SimSun" w:eastAsia="SimSun" w:cs="SimSun"/>
                <w:sz w:val="17"/>
                <w:szCs w:val="17"/>
                <w:spacing w:val="-22"/>
              </w:rPr>
              <w:t xml:space="preserve"> </w:t>
            </w:r>
            <w:r>
              <w:rPr>
                <w:rFonts w:ascii="SimSun" w:hAnsi="SimSun" w:eastAsia="SimSun" w:cs="SimSun"/>
                <w:sz w:val="17"/>
                <w:szCs w:val="17"/>
                <w:spacing w:val="21"/>
              </w:rPr>
              <w:t>如需梯</w:t>
            </w:r>
            <w:r>
              <w:rPr>
                <w:rFonts w:ascii="SimSun" w:hAnsi="SimSun" w:eastAsia="SimSun" w:cs="SimSun"/>
                <w:sz w:val="17"/>
                <w:szCs w:val="17"/>
              </w:rPr>
              <w:t xml:space="preserve"> </w:t>
            </w:r>
            <w:r>
              <w:rPr>
                <w:rFonts w:ascii="SimSun" w:hAnsi="SimSun" w:eastAsia="SimSun" w:cs="SimSun"/>
                <w:sz w:val="17"/>
                <w:szCs w:val="17"/>
                <w:spacing w:val="30"/>
              </w:rPr>
              <w:t>级式的按槽式单价</w:t>
            </w:r>
            <w:r>
              <w:rPr>
                <w:rFonts w:ascii="SimSun" w:hAnsi="SimSun" w:eastAsia="SimSun" w:cs="SimSun"/>
                <w:sz w:val="17"/>
                <w:szCs w:val="17"/>
                <w:spacing w:val="4"/>
              </w:rPr>
              <w:t xml:space="preserve"> </w:t>
            </w:r>
            <w:r>
              <w:rPr>
                <w:rFonts w:ascii="SimSun" w:hAnsi="SimSun" w:eastAsia="SimSun" w:cs="SimSun"/>
                <w:sz w:val="17"/>
                <w:szCs w:val="17"/>
                <w:spacing w:val="11"/>
              </w:rPr>
              <w:t>下浮10%，</w:t>
            </w:r>
            <w:r>
              <w:rPr>
                <w:rFonts w:ascii="SimSun" w:hAnsi="SimSun" w:eastAsia="SimSun" w:cs="SimSun"/>
                <w:sz w:val="17"/>
                <w:szCs w:val="17"/>
                <w:spacing w:val="-45"/>
              </w:rPr>
              <w:t xml:space="preserve"> </w:t>
            </w:r>
            <w:r>
              <w:rPr>
                <w:rFonts w:ascii="SimSun" w:hAnsi="SimSun" w:eastAsia="SimSun" w:cs="SimSun"/>
                <w:sz w:val="17"/>
                <w:szCs w:val="17"/>
                <w:spacing w:val="11"/>
              </w:rPr>
              <w:t>如需托盘</w:t>
            </w:r>
            <w:r>
              <w:rPr>
                <w:rFonts w:ascii="SimSun" w:hAnsi="SimSun" w:eastAsia="SimSun" w:cs="SimSun"/>
                <w:sz w:val="17"/>
                <w:szCs w:val="17"/>
              </w:rPr>
              <w:t xml:space="preserve"> </w:t>
            </w:r>
            <w:r>
              <w:rPr>
                <w:rFonts w:ascii="SimSun" w:hAnsi="SimSun" w:eastAsia="SimSun" w:cs="SimSun"/>
                <w:sz w:val="17"/>
                <w:szCs w:val="17"/>
                <w:spacing w:val="30"/>
              </w:rPr>
              <w:t>式的按槽式单价上</w:t>
            </w:r>
            <w:r>
              <w:rPr>
                <w:rFonts w:ascii="SimSun" w:hAnsi="SimSun" w:eastAsia="SimSun" w:cs="SimSun"/>
                <w:sz w:val="17"/>
                <w:szCs w:val="17"/>
                <w:spacing w:val="4"/>
              </w:rPr>
              <w:t xml:space="preserve"> </w:t>
            </w:r>
            <w:r>
              <w:rPr>
                <w:rFonts w:ascii="SimSun" w:hAnsi="SimSun" w:eastAsia="SimSun" w:cs="SimSun"/>
                <w:sz w:val="17"/>
                <w:szCs w:val="17"/>
                <w:spacing w:val="1"/>
              </w:rPr>
              <w:t>浮5%。</w:t>
            </w:r>
          </w:p>
          <w:p>
            <w:pPr>
              <w:ind w:left="40" w:firstLine="2"/>
              <w:spacing w:before="8" w:line="238" w:lineRule="auto"/>
              <w:jc w:val="both"/>
              <w:rPr>
                <w:rFonts w:ascii="SimSun" w:hAnsi="SimSun" w:eastAsia="SimSun" w:cs="SimSun"/>
                <w:sz w:val="17"/>
                <w:szCs w:val="17"/>
              </w:rPr>
            </w:pPr>
            <w:r>
              <w:rPr>
                <w:rFonts w:ascii="SimSun" w:hAnsi="SimSun" w:eastAsia="SimSun" w:cs="SimSun"/>
                <w:sz w:val="17"/>
                <w:szCs w:val="17"/>
                <w:spacing w:val="17"/>
              </w:rPr>
              <w:t>2、以上产品的规格</w:t>
            </w:r>
            <w:r>
              <w:rPr>
                <w:rFonts w:ascii="SimSun" w:hAnsi="SimSun" w:eastAsia="SimSun" w:cs="SimSun"/>
                <w:sz w:val="17"/>
                <w:szCs w:val="17"/>
                <w:spacing w:val="1"/>
              </w:rPr>
              <w:t xml:space="preserve"> </w:t>
            </w:r>
            <w:r>
              <w:rPr>
                <w:rFonts w:ascii="SimSun" w:hAnsi="SimSun" w:eastAsia="SimSun" w:cs="SimSun"/>
                <w:sz w:val="17"/>
                <w:szCs w:val="17"/>
                <w:spacing w:val="21"/>
              </w:rPr>
              <w:t>为常用规格，</w:t>
            </w:r>
            <w:r>
              <w:rPr>
                <w:rFonts w:ascii="SimSun" w:hAnsi="SimSun" w:eastAsia="SimSun" w:cs="SimSun"/>
                <w:sz w:val="17"/>
                <w:szCs w:val="17"/>
                <w:spacing w:val="-21"/>
              </w:rPr>
              <w:t xml:space="preserve"> </w:t>
            </w:r>
            <w:r>
              <w:rPr>
                <w:rFonts w:ascii="SimSun" w:hAnsi="SimSun" w:eastAsia="SimSun" w:cs="SimSun"/>
                <w:sz w:val="17"/>
                <w:szCs w:val="17"/>
                <w:spacing w:val="21"/>
              </w:rPr>
              <w:t>如遇</w:t>
            </w:r>
            <w:r>
              <w:rPr>
                <w:rFonts w:ascii="SimSun" w:hAnsi="SimSun" w:eastAsia="SimSun" w:cs="SimSun"/>
                <w:sz w:val="17"/>
                <w:szCs w:val="17"/>
              </w:rPr>
              <w:t xml:space="preserve"> </w:t>
            </w:r>
            <w:r>
              <w:rPr>
                <w:rFonts w:ascii="SimSun" w:hAnsi="SimSun" w:eastAsia="SimSun" w:cs="SimSun"/>
                <w:sz w:val="17"/>
                <w:szCs w:val="17"/>
                <w:spacing w:val="30"/>
              </w:rPr>
              <w:t>不同规格的则按照</w:t>
            </w:r>
            <w:r>
              <w:rPr>
                <w:rFonts w:ascii="SimSun" w:hAnsi="SimSun" w:eastAsia="SimSun" w:cs="SimSun"/>
                <w:sz w:val="17"/>
                <w:szCs w:val="17"/>
                <w:spacing w:val="6"/>
              </w:rPr>
              <w:t xml:space="preserve"> </w:t>
            </w:r>
            <w:r>
              <w:rPr>
                <w:rFonts w:ascii="SimSun" w:hAnsi="SimSun" w:eastAsia="SimSun" w:cs="SimSun"/>
                <w:sz w:val="17"/>
                <w:szCs w:val="17"/>
                <w:spacing w:val="30"/>
              </w:rPr>
              <w:t>接近规格同厚度的</w:t>
            </w:r>
            <w:r>
              <w:rPr>
                <w:rFonts w:ascii="SimSun" w:hAnsi="SimSun" w:eastAsia="SimSun" w:cs="SimSun"/>
                <w:sz w:val="17"/>
                <w:szCs w:val="17"/>
                <w:spacing w:val="6"/>
              </w:rPr>
              <w:t xml:space="preserve"> </w:t>
            </w:r>
            <w:r>
              <w:rPr>
                <w:rFonts w:ascii="SimSun" w:hAnsi="SimSun" w:eastAsia="SimSun" w:cs="SimSun"/>
                <w:sz w:val="17"/>
                <w:szCs w:val="17"/>
                <w:spacing w:val="30"/>
              </w:rPr>
              <w:t>税前综合价格面积</w:t>
            </w:r>
            <w:r>
              <w:rPr>
                <w:rFonts w:ascii="SimSun" w:hAnsi="SimSun" w:eastAsia="SimSun" w:cs="SimSun"/>
                <w:sz w:val="17"/>
                <w:szCs w:val="17"/>
                <w:spacing w:val="6"/>
              </w:rPr>
              <w:t xml:space="preserve"> </w:t>
            </w:r>
            <w:r>
              <w:rPr>
                <w:rFonts w:ascii="SimSun" w:hAnsi="SimSun" w:eastAsia="SimSun" w:cs="SimSun"/>
                <w:sz w:val="17"/>
                <w:szCs w:val="17"/>
                <w:spacing w:val="3"/>
              </w:rPr>
              <w:t>计算。</w:t>
            </w:r>
          </w:p>
          <w:p>
            <w:pPr>
              <w:ind w:left="41" w:right="8" w:firstLine="3"/>
              <w:spacing w:before="7" w:line="238" w:lineRule="auto"/>
              <w:jc w:val="both"/>
              <w:rPr>
                <w:rFonts w:ascii="SimSun" w:hAnsi="SimSun" w:eastAsia="SimSun" w:cs="SimSun"/>
                <w:sz w:val="17"/>
                <w:szCs w:val="17"/>
              </w:rPr>
            </w:pPr>
            <w:r>
              <w:rPr>
                <w:rFonts w:ascii="SimSun" w:hAnsi="SimSun" w:eastAsia="SimSun" w:cs="SimSun"/>
                <w:sz w:val="17"/>
                <w:szCs w:val="17"/>
                <w:spacing w:val="16"/>
              </w:rPr>
              <w:t>3、配件计价：异径</w:t>
            </w:r>
            <w:r>
              <w:rPr>
                <w:rFonts w:ascii="SimSun" w:hAnsi="SimSun" w:eastAsia="SimSun" w:cs="SimSun"/>
                <w:sz w:val="17"/>
                <w:szCs w:val="17"/>
                <w:spacing w:val="3"/>
              </w:rPr>
              <w:t xml:space="preserve"> </w:t>
            </w:r>
            <w:r>
              <w:rPr>
                <w:rFonts w:ascii="SimSun" w:hAnsi="SimSun" w:eastAsia="SimSun" w:cs="SimSun"/>
                <w:sz w:val="17"/>
                <w:szCs w:val="17"/>
                <w:spacing w:val="2"/>
              </w:rPr>
              <w:t>、</w:t>
            </w:r>
            <w:r>
              <w:rPr>
                <w:rFonts w:ascii="SimSun" w:hAnsi="SimSun" w:eastAsia="SimSun" w:cs="SimSun"/>
                <w:sz w:val="17"/>
                <w:szCs w:val="17"/>
                <w:spacing w:val="-41"/>
              </w:rPr>
              <w:t xml:space="preserve"> </w:t>
            </w:r>
            <w:r>
              <w:rPr>
                <w:rFonts w:ascii="SimSun" w:hAnsi="SimSun" w:eastAsia="SimSun" w:cs="SimSun"/>
                <w:sz w:val="17"/>
                <w:szCs w:val="17"/>
                <w:spacing w:val="2"/>
              </w:rPr>
              <w:t>弯通</w:t>
            </w:r>
            <w:r>
              <w:rPr>
                <w:rFonts w:ascii="SimSun" w:hAnsi="SimSun" w:eastAsia="SimSun" w:cs="SimSun"/>
                <w:sz w:val="17"/>
                <w:szCs w:val="17"/>
                <w:spacing w:val="-44"/>
              </w:rPr>
              <w:t xml:space="preserve"> </w:t>
            </w:r>
            <w:r>
              <w:rPr>
                <w:rFonts w:ascii="SimSun" w:hAnsi="SimSun" w:eastAsia="SimSun" w:cs="SimSun"/>
                <w:sz w:val="17"/>
                <w:szCs w:val="17"/>
                <w:spacing w:val="2"/>
              </w:rPr>
              <w:t>、</w:t>
            </w:r>
            <w:r>
              <w:rPr>
                <w:rFonts w:ascii="SimSun" w:hAnsi="SimSun" w:eastAsia="SimSun" w:cs="SimSun"/>
                <w:sz w:val="17"/>
                <w:szCs w:val="17"/>
                <w:spacing w:val="-50"/>
              </w:rPr>
              <w:t xml:space="preserve"> </w:t>
            </w:r>
            <w:r>
              <w:rPr>
                <w:rFonts w:ascii="SimSun" w:hAnsi="SimSun" w:eastAsia="SimSun" w:cs="SimSun"/>
                <w:sz w:val="17"/>
                <w:szCs w:val="17"/>
                <w:spacing w:val="2"/>
              </w:rPr>
              <w:t>三通</w:t>
            </w:r>
            <w:r>
              <w:rPr>
                <w:rFonts w:ascii="SimSun" w:hAnsi="SimSun" w:eastAsia="SimSun" w:cs="SimSun"/>
                <w:sz w:val="17"/>
                <w:szCs w:val="17"/>
                <w:spacing w:val="-42"/>
              </w:rPr>
              <w:t xml:space="preserve"> </w:t>
            </w:r>
            <w:r>
              <w:rPr>
                <w:rFonts w:ascii="SimSun" w:hAnsi="SimSun" w:eastAsia="SimSun" w:cs="SimSun"/>
                <w:sz w:val="17"/>
                <w:szCs w:val="17"/>
                <w:spacing w:val="2"/>
              </w:rPr>
              <w:t>、</w:t>
            </w:r>
            <w:r>
              <w:rPr>
                <w:rFonts w:ascii="SimSun" w:hAnsi="SimSun" w:eastAsia="SimSun" w:cs="SimSun"/>
                <w:sz w:val="17"/>
                <w:szCs w:val="17"/>
                <w:spacing w:val="-30"/>
              </w:rPr>
              <w:t xml:space="preserve"> </w:t>
            </w:r>
            <w:r>
              <w:rPr>
                <w:rFonts w:ascii="SimSun" w:hAnsi="SimSun" w:eastAsia="SimSun" w:cs="SimSun"/>
                <w:sz w:val="17"/>
                <w:szCs w:val="17"/>
                <w:spacing w:val="2"/>
              </w:rPr>
              <w:t>四</w:t>
            </w:r>
            <w:r>
              <w:rPr>
                <w:rFonts w:ascii="SimSun" w:hAnsi="SimSun" w:eastAsia="SimSun" w:cs="SimSun"/>
                <w:sz w:val="17"/>
                <w:szCs w:val="17"/>
              </w:rPr>
              <w:t xml:space="preserve"> </w:t>
            </w:r>
            <w:r>
              <w:rPr>
                <w:rFonts w:ascii="SimSun" w:hAnsi="SimSun" w:eastAsia="SimSun" w:cs="SimSun"/>
                <w:sz w:val="17"/>
                <w:szCs w:val="17"/>
                <w:spacing w:val="17"/>
              </w:rPr>
              <w:t>通类小于400</w:t>
            </w:r>
            <w:r>
              <w:rPr>
                <w:rFonts w:ascii="SimSun" w:hAnsi="SimSun" w:eastAsia="SimSun" w:cs="SimSun"/>
                <w:sz w:val="17"/>
                <w:szCs w:val="17"/>
              </w:rPr>
              <w:t>mm</w:t>
            </w:r>
            <w:r>
              <w:rPr>
                <w:rFonts w:ascii="SimSun" w:hAnsi="SimSun" w:eastAsia="SimSun" w:cs="SimSun"/>
                <w:sz w:val="17"/>
                <w:szCs w:val="17"/>
                <w:spacing w:val="17"/>
              </w:rPr>
              <w:t>的每</w:t>
            </w:r>
            <w:r>
              <w:rPr>
                <w:rFonts w:ascii="SimSun" w:hAnsi="SimSun" w:eastAsia="SimSun" w:cs="SimSun"/>
                <w:sz w:val="17"/>
                <w:szCs w:val="17"/>
              </w:rPr>
              <w:t xml:space="preserve"> </w:t>
            </w:r>
            <w:r>
              <w:rPr>
                <w:rFonts w:ascii="SimSun" w:hAnsi="SimSun" w:eastAsia="SimSun" w:cs="SimSun"/>
                <w:sz w:val="17"/>
                <w:szCs w:val="17"/>
                <w:spacing w:val="2"/>
              </w:rPr>
              <w:t>个</w:t>
            </w:r>
            <w:r>
              <w:rPr>
                <w:rFonts w:ascii="SimSun" w:hAnsi="SimSun" w:eastAsia="SimSun" w:cs="SimSun"/>
                <w:sz w:val="17"/>
                <w:szCs w:val="17"/>
                <w:spacing w:val="-46"/>
              </w:rPr>
              <w:t xml:space="preserve"> </w:t>
            </w:r>
            <w:r>
              <w:rPr>
                <w:rFonts w:ascii="SimSun" w:hAnsi="SimSun" w:eastAsia="SimSun" w:cs="SimSun"/>
                <w:sz w:val="17"/>
                <w:szCs w:val="17"/>
                <w:spacing w:val="2"/>
              </w:rPr>
              <w:t>按</w:t>
            </w:r>
            <w:r>
              <w:rPr>
                <w:rFonts w:ascii="SimSun" w:hAnsi="SimSun" w:eastAsia="SimSun" w:cs="SimSun"/>
                <w:sz w:val="17"/>
                <w:szCs w:val="17"/>
                <w:spacing w:val="-39"/>
              </w:rPr>
              <w:t xml:space="preserve"> </w:t>
            </w:r>
            <w:r>
              <w:rPr>
                <w:rFonts w:ascii="SimSun" w:hAnsi="SimSun" w:eastAsia="SimSun" w:cs="SimSun"/>
                <w:sz w:val="17"/>
                <w:szCs w:val="17"/>
                <w:spacing w:val="2"/>
              </w:rPr>
              <w:t>1.5米</w:t>
            </w:r>
            <w:r>
              <w:rPr>
                <w:rFonts w:ascii="SimSun" w:hAnsi="SimSun" w:eastAsia="SimSun" w:cs="SimSun"/>
                <w:sz w:val="17"/>
                <w:szCs w:val="17"/>
                <w:spacing w:val="-48"/>
              </w:rPr>
              <w:t xml:space="preserve"> </w:t>
            </w:r>
            <w:r>
              <w:rPr>
                <w:rFonts w:ascii="SimSun" w:hAnsi="SimSun" w:eastAsia="SimSun" w:cs="SimSun"/>
                <w:sz w:val="17"/>
                <w:szCs w:val="17"/>
                <w:spacing w:val="2"/>
              </w:rPr>
              <w:t>计</w:t>
            </w:r>
            <w:r>
              <w:rPr>
                <w:rFonts w:ascii="SimSun" w:hAnsi="SimSun" w:eastAsia="SimSun" w:cs="SimSun"/>
                <w:sz w:val="17"/>
                <w:szCs w:val="17"/>
                <w:spacing w:val="-36"/>
              </w:rPr>
              <w:t xml:space="preserve"> </w:t>
            </w:r>
            <w:r>
              <w:rPr>
                <w:rFonts w:ascii="SimSun" w:hAnsi="SimSun" w:eastAsia="SimSun" w:cs="SimSun"/>
                <w:sz w:val="17"/>
                <w:szCs w:val="17"/>
                <w:spacing w:val="2"/>
              </w:rPr>
              <w:t>；</w:t>
            </w:r>
            <w:r>
              <w:rPr>
                <w:rFonts w:ascii="SimSun" w:hAnsi="SimSun" w:eastAsia="SimSun" w:cs="SimSun"/>
                <w:sz w:val="17"/>
                <w:szCs w:val="17"/>
                <w:spacing w:val="-43"/>
              </w:rPr>
              <w:t xml:space="preserve"> </w:t>
            </w:r>
            <w:r>
              <w:rPr>
                <w:rFonts w:ascii="SimSun" w:hAnsi="SimSun" w:eastAsia="SimSun" w:cs="SimSun"/>
                <w:sz w:val="17"/>
                <w:szCs w:val="17"/>
                <w:spacing w:val="2"/>
              </w:rPr>
              <w:t>400</w:t>
            </w:r>
            <w:r>
              <w:rPr>
                <w:rFonts w:ascii="SimSun" w:hAnsi="SimSun" w:eastAsia="SimSun" w:cs="SimSun"/>
                <w:sz w:val="17"/>
                <w:szCs w:val="17"/>
              </w:rPr>
              <w:t xml:space="preserve"> </w:t>
            </w:r>
            <w:r>
              <w:rPr>
                <w:rFonts w:ascii="SimSun" w:hAnsi="SimSun" w:eastAsia="SimSun" w:cs="SimSun"/>
                <w:sz w:val="17"/>
                <w:szCs w:val="17"/>
                <w:spacing w:val="7"/>
              </w:rPr>
              <w:t>~</w:t>
            </w:r>
            <w:r>
              <w:rPr>
                <w:rFonts w:ascii="SimSun" w:hAnsi="SimSun" w:eastAsia="SimSun" w:cs="SimSun"/>
                <w:sz w:val="17"/>
                <w:szCs w:val="17"/>
                <w:spacing w:val="-10"/>
              </w:rPr>
              <w:t xml:space="preserve"> </w:t>
            </w:r>
            <w:r>
              <w:rPr>
                <w:rFonts w:ascii="SimSun" w:hAnsi="SimSun" w:eastAsia="SimSun" w:cs="SimSun"/>
                <w:sz w:val="17"/>
                <w:szCs w:val="17"/>
                <w:spacing w:val="7"/>
              </w:rPr>
              <w:t>1200</w:t>
            </w:r>
            <w:r>
              <w:rPr>
                <w:rFonts w:ascii="SimSun" w:hAnsi="SimSun" w:eastAsia="SimSun" w:cs="SimSun"/>
                <w:sz w:val="17"/>
                <w:szCs w:val="17"/>
              </w:rPr>
              <w:t>mm</w:t>
            </w:r>
            <w:r>
              <w:rPr>
                <w:rFonts w:ascii="SimSun" w:hAnsi="SimSun" w:eastAsia="SimSun" w:cs="SimSun"/>
                <w:sz w:val="17"/>
                <w:szCs w:val="17"/>
                <w:spacing w:val="-34"/>
              </w:rPr>
              <w:t xml:space="preserve"> </w:t>
            </w:r>
            <w:r>
              <w:rPr>
                <w:rFonts w:ascii="SimSun" w:hAnsi="SimSun" w:eastAsia="SimSun" w:cs="SimSun"/>
                <w:sz w:val="17"/>
                <w:szCs w:val="17"/>
                <w:spacing w:val="7"/>
              </w:rPr>
              <w:t>的</w:t>
            </w:r>
            <w:r>
              <w:rPr>
                <w:rFonts w:ascii="SimSun" w:hAnsi="SimSun" w:eastAsia="SimSun" w:cs="SimSun"/>
                <w:sz w:val="17"/>
                <w:szCs w:val="17"/>
                <w:spacing w:val="-41"/>
              </w:rPr>
              <w:t xml:space="preserve"> </w:t>
            </w:r>
            <w:r>
              <w:rPr>
                <w:rFonts w:ascii="SimSun" w:hAnsi="SimSun" w:eastAsia="SimSun" w:cs="SimSun"/>
                <w:sz w:val="17"/>
                <w:szCs w:val="17"/>
                <w:spacing w:val="7"/>
              </w:rPr>
              <w:t>每</w:t>
            </w:r>
            <w:r>
              <w:rPr>
                <w:rFonts w:ascii="SimSun" w:hAnsi="SimSun" w:eastAsia="SimSun" w:cs="SimSun"/>
                <w:sz w:val="17"/>
                <w:szCs w:val="17"/>
                <w:spacing w:val="-42"/>
              </w:rPr>
              <w:t xml:space="preserve"> </w:t>
            </w:r>
            <w:r>
              <w:rPr>
                <w:rFonts w:ascii="SimSun" w:hAnsi="SimSun" w:eastAsia="SimSun" w:cs="SimSun"/>
                <w:sz w:val="17"/>
                <w:szCs w:val="17"/>
                <w:spacing w:val="7"/>
              </w:rPr>
              <w:t>个</w:t>
            </w:r>
            <w:r>
              <w:rPr>
                <w:rFonts w:ascii="SimSun" w:hAnsi="SimSun" w:eastAsia="SimSun" w:cs="SimSun"/>
                <w:sz w:val="17"/>
                <w:szCs w:val="17"/>
                <w:spacing w:val="-39"/>
              </w:rPr>
              <w:t xml:space="preserve"> </w:t>
            </w:r>
            <w:r>
              <w:rPr>
                <w:rFonts w:ascii="SimSun" w:hAnsi="SimSun" w:eastAsia="SimSun" w:cs="SimSun"/>
                <w:sz w:val="17"/>
                <w:szCs w:val="17"/>
                <w:spacing w:val="7"/>
              </w:rPr>
              <w:t>按</w:t>
            </w:r>
            <w:r>
              <w:rPr>
                <w:rFonts w:ascii="SimSun" w:hAnsi="SimSun" w:eastAsia="SimSun" w:cs="SimSun"/>
                <w:sz w:val="17"/>
                <w:szCs w:val="17"/>
              </w:rPr>
              <w:t xml:space="preserve"> </w:t>
            </w:r>
            <w:r>
              <w:rPr>
                <w:rFonts w:ascii="SimSun" w:hAnsi="SimSun" w:eastAsia="SimSun" w:cs="SimSun"/>
                <w:sz w:val="17"/>
                <w:szCs w:val="17"/>
                <w:spacing w:val="3"/>
              </w:rPr>
              <w:t>1.8米计。</w:t>
            </w:r>
          </w:p>
          <w:p>
            <w:pPr>
              <w:ind w:left="40"/>
              <w:spacing w:before="13" w:line="238" w:lineRule="auto"/>
              <w:jc w:val="both"/>
              <w:rPr>
                <w:rFonts w:ascii="SimSun" w:hAnsi="SimSun" w:eastAsia="SimSun" w:cs="SimSun"/>
                <w:sz w:val="17"/>
                <w:szCs w:val="17"/>
              </w:rPr>
            </w:pPr>
            <w:r>
              <w:rPr>
                <w:rFonts w:ascii="SimSun" w:hAnsi="SimSun" w:eastAsia="SimSun" w:cs="SimSun"/>
                <w:sz w:val="17"/>
                <w:szCs w:val="17"/>
                <w:spacing w:val="17"/>
              </w:rPr>
              <w:t>4、上述税前综合价</w:t>
            </w:r>
            <w:r>
              <w:rPr>
                <w:rFonts w:ascii="SimSun" w:hAnsi="SimSun" w:eastAsia="SimSun" w:cs="SimSun"/>
                <w:sz w:val="17"/>
                <w:szCs w:val="17"/>
                <w:spacing w:val="4"/>
              </w:rPr>
              <w:t xml:space="preserve"> </w:t>
            </w:r>
            <w:r>
              <w:rPr>
                <w:rFonts w:ascii="SimSun" w:hAnsi="SimSun" w:eastAsia="SimSun" w:cs="SimSun"/>
                <w:sz w:val="17"/>
                <w:szCs w:val="17"/>
                <w:spacing w:val="22"/>
              </w:rPr>
              <w:t>格不包括线槽、</w:t>
            </w:r>
            <w:r>
              <w:rPr>
                <w:rFonts w:ascii="SimSun" w:hAnsi="SimSun" w:eastAsia="SimSun" w:cs="SimSun"/>
                <w:sz w:val="17"/>
                <w:szCs w:val="17"/>
                <w:spacing w:val="-32"/>
              </w:rPr>
              <w:t xml:space="preserve"> </w:t>
            </w:r>
            <w:r>
              <w:rPr>
                <w:rFonts w:ascii="SimSun" w:hAnsi="SimSun" w:eastAsia="SimSun" w:cs="SimSun"/>
                <w:sz w:val="17"/>
                <w:szCs w:val="17"/>
                <w:spacing w:val="22"/>
              </w:rPr>
              <w:t>桥</w:t>
            </w:r>
            <w:r>
              <w:rPr>
                <w:rFonts w:ascii="SimSun" w:hAnsi="SimSun" w:eastAsia="SimSun" w:cs="SimSun"/>
                <w:sz w:val="17"/>
                <w:szCs w:val="17"/>
              </w:rPr>
              <w:t xml:space="preserve"> </w:t>
            </w:r>
            <w:r>
              <w:rPr>
                <w:rFonts w:ascii="SimSun" w:hAnsi="SimSun" w:eastAsia="SimSun" w:cs="SimSun"/>
                <w:sz w:val="17"/>
                <w:szCs w:val="17"/>
                <w:spacing w:val="21"/>
              </w:rPr>
              <w:t>架的防火涂层，</w:t>
            </w:r>
            <w:r>
              <w:rPr>
                <w:rFonts w:ascii="SimSun" w:hAnsi="SimSun" w:eastAsia="SimSun" w:cs="SimSun"/>
                <w:sz w:val="17"/>
                <w:szCs w:val="17"/>
                <w:spacing w:val="-24"/>
              </w:rPr>
              <w:t xml:space="preserve"> </w:t>
            </w:r>
            <w:r>
              <w:rPr>
                <w:rFonts w:ascii="SimSun" w:hAnsi="SimSun" w:eastAsia="SimSun" w:cs="SimSun"/>
                <w:sz w:val="17"/>
                <w:szCs w:val="17"/>
                <w:spacing w:val="21"/>
              </w:rPr>
              <w:t>如</w:t>
            </w:r>
            <w:r>
              <w:rPr>
                <w:rFonts w:ascii="SimSun" w:hAnsi="SimSun" w:eastAsia="SimSun" w:cs="SimSun"/>
                <w:sz w:val="17"/>
                <w:szCs w:val="17"/>
              </w:rPr>
              <w:t xml:space="preserve"> </w:t>
            </w:r>
            <w:r>
              <w:rPr>
                <w:rFonts w:ascii="SimSun" w:hAnsi="SimSun" w:eastAsia="SimSun" w:cs="SimSun"/>
                <w:sz w:val="17"/>
                <w:szCs w:val="17"/>
                <w:spacing w:val="22"/>
              </w:rPr>
              <w:t>使用防火线槽、</w:t>
            </w:r>
            <w:r>
              <w:rPr>
                <w:rFonts w:ascii="SimSun" w:hAnsi="SimSun" w:eastAsia="SimSun" w:cs="SimSun"/>
                <w:sz w:val="17"/>
                <w:szCs w:val="17"/>
                <w:spacing w:val="-32"/>
              </w:rPr>
              <w:t xml:space="preserve"> </w:t>
            </w:r>
            <w:r>
              <w:rPr>
                <w:rFonts w:ascii="SimSun" w:hAnsi="SimSun" w:eastAsia="SimSun" w:cs="SimSun"/>
                <w:sz w:val="17"/>
                <w:szCs w:val="17"/>
                <w:spacing w:val="22"/>
              </w:rPr>
              <w:t>桥</w:t>
            </w:r>
            <w:r>
              <w:rPr>
                <w:rFonts w:ascii="SimSun" w:hAnsi="SimSun" w:eastAsia="SimSun" w:cs="SimSun"/>
                <w:sz w:val="17"/>
                <w:szCs w:val="17"/>
              </w:rPr>
              <w:t xml:space="preserve"> </w:t>
            </w:r>
            <w:r>
              <w:rPr>
                <w:rFonts w:ascii="SimSun" w:hAnsi="SimSun" w:eastAsia="SimSun" w:cs="SimSun"/>
                <w:sz w:val="17"/>
                <w:szCs w:val="17"/>
                <w:spacing w:val="19"/>
              </w:rPr>
              <w:t>架</w:t>
            </w:r>
            <w:r>
              <w:rPr>
                <w:rFonts w:ascii="SimSun" w:hAnsi="SimSun" w:eastAsia="SimSun" w:cs="SimSun"/>
                <w:sz w:val="17"/>
                <w:szCs w:val="17"/>
                <w:spacing w:val="-33"/>
              </w:rPr>
              <w:t xml:space="preserve"> </w:t>
            </w:r>
            <w:r>
              <w:rPr>
                <w:rFonts w:ascii="SimSun" w:hAnsi="SimSun" w:eastAsia="SimSun" w:cs="SimSun"/>
                <w:sz w:val="17"/>
                <w:szCs w:val="17"/>
                <w:spacing w:val="19"/>
              </w:rPr>
              <w:t>，</w:t>
            </w:r>
            <w:r>
              <w:rPr>
                <w:rFonts w:ascii="SimSun" w:hAnsi="SimSun" w:eastAsia="SimSun" w:cs="SimSun"/>
                <w:sz w:val="17"/>
                <w:szCs w:val="17"/>
                <w:spacing w:val="-48"/>
              </w:rPr>
              <w:t xml:space="preserve"> </w:t>
            </w:r>
            <w:r>
              <w:rPr>
                <w:rFonts w:ascii="SimSun" w:hAnsi="SimSun" w:eastAsia="SimSun" w:cs="SimSun"/>
                <w:sz w:val="17"/>
                <w:szCs w:val="17"/>
                <w:spacing w:val="19"/>
              </w:rPr>
              <w:t>其防火涂层价</w:t>
            </w:r>
            <w:r>
              <w:rPr>
                <w:rFonts w:ascii="SimSun" w:hAnsi="SimSun" w:eastAsia="SimSun" w:cs="SimSun"/>
                <w:sz w:val="17"/>
                <w:szCs w:val="17"/>
              </w:rPr>
              <w:t xml:space="preserve"> </w:t>
            </w:r>
            <w:r>
              <w:rPr>
                <w:rFonts w:ascii="SimSun" w:hAnsi="SimSun" w:eastAsia="SimSun" w:cs="SimSun"/>
                <w:sz w:val="17"/>
                <w:szCs w:val="17"/>
                <w:spacing w:val="30"/>
              </w:rPr>
              <w:t>格可参照本表所列</w:t>
            </w:r>
            <w:r>
              <w:rPr>
                <w:rFonts w:ascii="SimSun" w:hAnsi="SimSun" w:eastAsia="SimSun" w:cs="SimSun"/>
                <w:sz w:val="17"/>
                <w:szCs w:val="17"/>
                <w:spacing w:val="5"/>
              </w:rPr>
              <w:t xml:space="preserve"> </w:t>
            </w:r>
            <w:r>
              <w:rPr>
                <w:rFonts w:ascii="SimSun" w:hAnsi="SimSun" w:eastAsia="SimSun" w:cs="SimSun"/>
                <w:sz w:val="17"/>
                <w:szCs w:val="17"/>
                <w:spacing w:val="30"/>
              </w:rPr>
              <w:t>的表面积乘以经双</w:t>
            </w:r>
            <w:r>
              <w:rPr>
                <w:rFonts w:ascii="SimSun" w:hAnsi="SimSun" w:eastAsia="SimSun" w:cs="SimSun"/>
                <w:sz w:val="17"/>
                <w:szCs w:val="17"/>
                <w:spacing w:val="5"/>
              </w:rPr>
              <w:t xml:space="preserve"> </w:t>
            </w:r>
            <w:r>
              <w:rPr>
                <w:rFonts w:ascii="SimSun" w:hAnsi="SimSun" w:eastAsia="SimSun" w:cs="SimSun"/>
                <w:sz w:val="17"/>
                <w:szCs w:val="17"/>
                <w:spacing w:val="9"/>
              </w:rPr>
              <w:t>方商</w:t>
            </w:r>
            <w:r>
              <w:rPr>
                <w:rFonts w:ascii="SimSun" w:hAnsi="SimSun" w:eastAsia="SimSun" w:cs="SimSun"/>
                <w:sz w:val="17"/>
                <w:szCs w:val="17"/>
                <w:spacing w:val="-43"/>
              </w:rPr>
              <w:t xml:space="preserve"> </w:t>
            </w:r>
            <w:r>
              <w:rPr>
                <w:rFonts w:ascii="SimSun" w:hAnsi="SimSun" w:eastAsia="SimSun" w:cs="SimSun"/>
                <w:sz w:val="17"/>
                <w:szCs w:val="17"/>
                <w:spacing w:val="9"/>
              </w:rPr>
              <w:t>定</w:t>
            </w:r>
            <w:r>
              <w:rPr>
                <w:rFonts w:ascii="SimSun" w:hAnsi="SimSun" w:eastAsia="SimSun" w:cs="SimSun"/>
                <w:sz w:val="17"/>
                <w:szCs w:val="17"/>
                <w:spacing w:val="-40"/>
              </w:rPr>
              <w:t xml:space="preserve"> </w:t>
            </w:r>
            <w:r>
              <w:rPr>
                <w:rFonts w:ascii="SimSun" w:hAnsi="SimSun" w:eastAsia="SimSun" w:cs="SimSun"/>
                <w:sz w:val="17"/>
                <w:szCs w:val="17"/>
                <w:spacing w:val="9"/>
              </w:rPr>
              <w:t>的每m</w:t>
            </w:r>
            <w:r>
              <w:rPr>
                <w:rFonts w:ascii="SimSun" w:hAnsi="SimSun" w:eastAsia="SimSun" w:cs="SimSun"/>
                <w:sz w:val="17"/>
                <w:szCs w:val="17"/>
                <w:spacing w:val="-62"/>
              </w:rPr>
              <w:t xml:space="preserve"> </w:t>
            </w:r>
            <w:r>
              <w:rPr>
                <w:rFonts w:ascii="SimSun" w:hAnsi="SimSun" w:eastAsia="SimSun" w:cs="SimSun"/>
                <w:sz w:val="17"/>
                <w:szCs w:val="17"/>
                <w:spacing w:val="9"/>
              </w:rPr>
              <w:t>²</w:t>
            </w:r>
            <w:r>
              <w:rPr>
                <w:rFonts w:ascii="SimSun" w:hAnsi="SimSun" w:eastAsia="SimSun" w:cs="SimSun"/>
                <w:sz w:val="17"/>
                <w:szCs w:val="17"/>
                <w:spacing w:val="-44"/>
              </w:rPr>
              <w:t xml:space="preserve"> </w:t>
            </w:r>
            <w:r>
              <w:rPr>
                <w:rFonts w:ascii="SimSun" w:hAnsi="SimSun" w:eastAsia="SimSun" w:cs="SimSun"/>
                <w:sz w:val="17"/>
                <w:szCs w:val="17"/>
                <w:spacing w:val="9"/>
              </w:rPr>
              <w:t>防火</w:t>
            </w:r>
            <w:r>
              <w:rPr>
                <w:rFonts w:ascii="SimSun" w:hAnsi="SimSun" w:eastAsia="SimSun" w:cs="SimSun"/>
                <w:sz w:val="17"/>
                <w:szCs w:val="17"/>
              </w:rPr>
              <w:t xml:space="preserve"> </w:t>
            </w:r>
            <w:r>
              <w:rPr>
                <w:rFonts w:ascii="SimSun" w:hAnsi="SimSun" w:eastAsia="SimSun" w:cs="SimSun"/>
                <w:sz w:val="17"/>
                <w:szCs w:val="17"/>
                <w:spacing w:val="7"/>
              </w:rPr>
              <w:t>涂料单价确定。</w:t>
            </w:r>
          </w:p>
        </w:tc>
      </w:tr>
      <w:tr>
        <w:trPr>
          <w:trHeight w:val="129" w:hRule="atLeast"/>
        </w:trPr>
        <w:tc>
          <w:tcPr>
            <w:tcW w:w="1355" w:type="dxa"/>
            <w:vAlign w:val="top"/>
          </w:tcPr>
          <w:p>
            <w:pPr>
              <w:ind w:left="106"/>
              <w:spacing w:before="12"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290300410010030041</w:t>
            </w:r>
          </w:p>
        </w:tc>
        <w:tc>
          <w:tcPr>
            <w:tcW w:w="479" w:type="dxa"/>
            <w:vAlign w:val="top"/>
            <w:vMerge w:val="continue"/>
            <w:tcBorders>
              <w:top w:val="nil"/>
              <w:bottom w:val="nil"/>
            </w:tcBorders>
          </w:tcPr>
          <w:p>
            <w:pPr>
              <w:rPr>
                <w:rFonts w:ascii="Arial"/>
                <w:sz w:val="21"/>
              </w:rPr>
            </w:pPr>
            <w:r/>
          </w:p>
        </w:tc>
        <w:tc>
          <w:tcPr>
            <w:tcW w:w="959" w:type="dxa"/>
            <w:vAlign w:val="top"/>
            <w:vMerge w:val="continue"/>
            <w:tcBorders>
              <w:top w:val="nil"/>
              <w:bottom w:val="nil"/>
            </w:tcBorders>
          </w:tcPr>
          <w:p>
            <w:pPr>
              <w:rPr>
                <w:rFonts w:ascii="Arial"/>
                <w:sz w:val="21"/>
              </w:rPr>
            </w:pPr>
            <w:r/>
          </w:p>
        </w:tc>
        <w:tc>
          <w:tcPr>
            <w:tcW w:w="519" w:type="dxa"/>
            <w:vAlign w:val="top"/>
          </w:tcPr>
          <w:p>
            <w:pPr>
              <w:ind w:left="143"/>
              <w:spacing w:before="9" w:line="110"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1"/>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228"/>
              <w:spacing w:before="9" w:line="110" w:lineRule="exact"/>
              <w:rPr>
                <w:rFonts w:ascii="SimSun" w:hAnsi="SimSun" w:eastAsia="SimSun" w:cs="SimSun"/>
                <w:sz w:val="17"/>
                <w:szCs w:val="17"/>
              </w:rPr>
            </w:pPr>
            <w:r>
              <w:rPr>
                <w:rFonts w:ascii="SimSun" w:hAnsi="SimSun" w:eastAsia="SimSun" w:cs="SimSun"/>
                <w:sz w:val="17"/>
                <w:szCs w:val="17"/>
                <w:position w:val="-3"/>
              </w:rPr>
              <w:t>10.10</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6" w:type="dxa"/>
            <w:vAlign w:val="top"/>
          </w:tcPr>
          <w:p>
            <w:pPr>
              <w:ind w:left="104"/>
              <w:spacing w:before="12"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290300410010570071</w:t>
            </w:r>
          </w:p>
        </w:tc>
        <w:tc>
          <w:tcPr>
            <w:tcW w:w="440" w:type="dxa"/>
            <w:vAlign w:val="top"/>
            <w:vMerge w:val="continue"/>
            <w:tcBorders>
              <w:top w:val="nil"/>
              <w:bottom w:val="nil"/>
            </w:tcBorders>
          </w:tcPr>
          <w:p>
            <w:pPr>
              <w:rPr>
                <w:rFonts w:ascii="Arial"/>
                <w:sz w:val="21"/>
              </w:rPr>
            </w:pPr>
            <w:r/>
          </w:p>
        </w:tc>
        <w:tc>
          <w:tcPr>
            <w:tcW w:w="959" w:type="dxa"/>
            <w:vAlign w:val="top"/>
            <w:vMerge w:val="continue"/>
            <w:tcBorders>
              <w:top w:val="nil"/>
              <w:bottom w:val="nil"/>
            </w:tcBorders>
          </w:tcPr>
          <w:p>
            <w:pPr>
              <w:rPr>
                <w:rFonts w:ascii="Arial"/>
                <w:sz w:val="21"/>
              </w:rPr>
            </w:pPr>
            <w:r/>
          </w:p>
        </w:tc>
        <w:tc>
          <w:tcPr>
            <w:tcW w:w="519" w:type="dxa"/>
            <w:vAlign w:val="top"/>
          </w:tcPr>
          <w:p>
            <w:pPr>
              <w:ind w:left="139"/>
              <w:spacing w:before="10" w:line="109" w:lineRule="exact"/>
              <w:rPr>
                <w:rFonts w:ascii="SimSun" w:hAnsi="SimSun" w:eastAsia="SimSun" w:cs="SimSun"/>
                <w:sz w:val="17"/>
                <w:szCs w:val="17"/>
              </w:rPr>
            </w:pPr>
            <w:r>
              <w:rPr>
                <w:rFonts w:ascii="SimSun" w:hAnsi="SimSun" w:eastAsia="SimSun" w:cs="SimSun"/>
                <w:sz w:val="17"/>
                <w:szCs w:val="17"/>
                <w:spacing w:val="1"/>
                <w:position w:val="-3"/>
              </w:rPr>
              <w:t>2.0</w:t>
            </w:r>
          </w:p>
        </w:tc>
        <w:tc>
          <w:tcPr>
            <w:tcW w:w="440" w:type="dxa"/>
            <w:vAlign w:val="top"/>
          </w:tcPr>
          <w:p>
            <w:pPr>
              <w:ind w:left="179"/>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146"/>
              <w:spacing w:before="9" w:line="110" w:lineRule="exact"/>
              <w:rPr>
                <w:rFonts w:ascii="SimSun" w:hAnsi="SimSun" w:eastAsia="SimSun" w:cs="SimSun"/>
                <w:sz w:val="17"/>
                <w:szCs w:val="17"/>
              </w:rPr>
            </w:pPr>
            <w:r>
              <w:rPr>
                <w:rFonts w:ascii="SimSun" w:hAnsi="SimSun" w:eastAsia="SimSun" w:cs="SimSun"/>
                <w:sz w:val="17"/>
                <w:szCs w:val="17"/>
                <w:spacing w:val="1"/>
                <w:position w:val="-3"/>
              </w:rPr>
              <w:t>133.52</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29" w:hRule="atLeast"/>
        </w:trPr>
        <w:tc>
          <w:tcPr>
            <w:tcW w:w="1355" w:type="dxa"/>
            <w:vAlign w:val="top"/>
          </w:tcPr>
          <w:p>
            <w:pPr>
              <w:ind w:left="106"/>
              <w:spacing w:before="12"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290300410010030051</w:t>
            </w:r>
          </w:p>
        </w:tc>
        <w:tc>
          <w:tcPr>
            <w:tcW w:w="479" w:type="dxa"/>
            <w:vAlign w:val="top"/>
            <w:vMerge w:val="continue"/>
            <w:tcBorders>
              <w:top w:val="nil"/>
              <w:bottom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tcPr>
          <w:p>
            <w:pPr>
              <w:ind w:left="143"/>
              <w:spacing w:before="10" w:line="109"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1"/>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228"/>
              <w:spacing w:before="10" w:line="109" w:lineRule="exact"/>
              <w:rPr>
                <w:rFonts w:ascii="SimSun" w:hAnsi="SimSun" w:eastAsia="SimSun" w:cs="SimSun"/>
                <w:sz w:val="17"/>
                <w:szCs w:val="17"/>
              </w:rPr>
            </w:pPr>
            <w:r>
              <w:rPr>
                <w:rFonts w:ascii="SimSun" w:hAnsi="SimSun" w:eastAsia="SimSun" w:cs="SimSun"/>
                <w:sz w:val="17"/>
                <w:szCs w:val="17"/>
                <w:position w:val="-3"/>
              </w:rPr>
              <w:t>12.63</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6" w:type="dxa"/>
            <w:vAlign w:val="top"/>
          </w:tcPr>
          <w:p>
            <w:pPr>
              <w:ind w:left="104"/>
              <w:spacing w:before="12"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290300410010570081</w:t>
            </w:r>
          </w:p>
        </w:tc>
        <w:tc>
          <w:tcPr>
            <w:tcW w:w="440" w:type="dxa"/>
            <w:vAlign w:val="top"/>
            <w:vMerge w:val="continue"/>
            <w:tcBorders>
              <w:top w:val="nil"/>
              <w:bottom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tcPr>
          <w:p>
            <w:pPr>
              <w:ind w:left="139"/>
              <w:spacing w:before="10" w:line="109" w:lineRule="exact"/>
              <w:rPr>
                <w:rFonts w:ascii="SimSun" w:hAnsi="SimSun" w:eastAsia="SimSun" w:cs="SimSun"/>
                <w:sz w:val="17"/>
                <w:szCs w:val="17"/>
              </w:rPr>
            </w:pPr>
            <w:r>
              <w:rPr>
                <w:rFonts w:ascii="SimSun" w:hAnsi="SimSun" w:eastAsia="SimSun" w:cs="SimSun"/>
                <w:sz w:val="17"/>
                <w:szCs w:val="17"/>
                <w:spacing w:val="1"/>
                <w:position w:val="-3"/>
              </w:rPr>
              <w:t>2.5</w:t>
            </w:r>
          </w:p>
        </w:tc>
        <w:tc>
          <w:tcPr>
            <w:tcW w:w="440" w:type="dxa"/>
            <w:vAlign w:val="top"/>
          </w:tcPr>
          <w:p>
            <w:pPr>
              <w:ind w:left="179"/>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146"/>
              <w:spacing w:before="10" w:line="109" w:lineRule="exact"/>
              <w:rPr>
                <w:rFonts w:ascii="SimSun" w:hAnsi="SimSun" w:eastAsia="SimSun" w:cs="SimSun"/>
                <w:sz w:val="17"/>
                <w:szCs w:val="17"/>
              </w:rPr>
            </w:pPr>
            <w:r>
              <w:rPr>
                <w:rFonts w:ascii="SimSun" w:hAnsi="SimSun" w:eastAsia="SimSun" w:cs="SimSun"/>
                <w:sz w:val="17"/>
                <w:szCs w:val="17"/>
                <w:spacing w:val="1"/>
                <w:position w:val="-3"/>
              </w:rPr>
              <w:t>170.01</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29" w:hRule="atLeast"/>
        </w:trPr>
        <w:tc>
          <w:tcPr>
            <w:tcW w:w="1355" w:type="dxa"/>
            <w:vAlign w:val="top"/>
          </w:tcPr>
          <w:p>
            <w:pPr>
              <w:ind w:left="106"/>
              <w:spacing w:before="11"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290300410010050031</w:t>
            </w:r>
          </w:p>
        </w:tc>
        <w:tc>
          <w:tcPr>
            <w:tcW w:w="479" w:type="dxa"/>
            <w:vAlign w:val="top"/>
            <w:vMerge w:val="continue"/>
            <w:tcBorders>
              <w:top w:val="nil"/>
              <w:bottom w:val="nil"/>
            </w:tcBorders>
          </w:tcPr>
          <w:p>
            <w:pPr>
              <w:rPr>
                <w:rFonts w:ascii="Arial"/>
                <w:sz w:val="21"/>
              </w:rPr>
            </w:pPr>
            <w:r/>
          </w:p>
        </w:tc>
        <w:tc>
          <w:tcPr>
            <w:tcW w:w="959" w:type="dxa"/>
            <w:vAlign w:val="top"/>
            <w:vMerge w:val="restart"/>
            <w:tcBorders>
              <w:bottom w:val="nil"/>
            </w:tcBorders>
          </w:tcPr>
          <w:p>
            <w:pPr>
              <w:ind w:left="221"/>
              <w:spacing w:before="154" w:line="190" w:lineRule="auto"/>
              <w:rPr>
                <w:rFonts w:ascii="SimSun" w:hAnsi="SimSun" w:eastAsia="SimSun" w:cs="SimSun"/>
                <w:sz w:val="17"/>
                <w:szCs w:val="17"/>
              </w:rPr>
            </w:pPr>
            <w:r>
              <w:rPr>
                <w:rFonts w:ascii="SimSun" w:hAnsi="SimSun" w:eastAsia="SimSun" w:cs="SimSun"/>
                <w:sz w:val="17"/>
                <w:szCs w:val="17"/>
                <w:spacing w:val="2"/>
              </w:rPr>
              <w:t>30×60</w:t>
            </w:r>
          </w:p>
        </w:tc>
        <w:tc>
          <w:tcPr>
            <w:tcW w:w="519" w:type="dxa"/>
            <w:vAlign w:val="top"/>
          </w:tcPr>
          <w:p>
            <w:pPr>
              <w:ind w:left="143"/>
              <w:spacing w:before="7" w:line="112"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1"/>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261"/>
              <w:spacing w:before="8" w:line="111" w:lineRule="exact"/>
              <w:rPr>
                <w:rFonts w:ascii="SimSun" w:hAnsi="SimSun" w:eastAsia="SimSun" w:cs="SimSun"/>
                <w:sz w:val="17"/>
                <w:szCs w:val="17"/>
              </w:rPr>
            </w:pPr>
            <w:r>
              <w:rPr>
                <w:rFonts w:ascii="SimSun" w:hAnsi="SimSun" w:eastAsia="SimSun" w:cs="SimSun"/>
                <w:sz w:val="17"/>
                <w:szCs w:val="17"/>
                <w:spacing w:val="2"/>
                <w:position w:val="-3"/>
              </w:rPr>
              <w:t>9.44</w:t>
            </w:r>
          </w:p>
        </w:tc>
        <w:tc>
          <w:tcPr>
            <w:tcW w:w="587" w:type="dxa"/>
            <w:vAlign w:val="top"/>
            <w:vMerge w:val="restart"/>
            <w:tcBorders>
              <w:bottom w:val="nil"/>
            </w:tcBorders>
          </w:tcPr>
          <w:p>
            <w:pPr>
              <w:ind w:left="78"/>
              <w:spacing w:before="154" w:line="190" w:lineRule="auto"/>
              <w:rPr>
                <w:rFonts w:ascii="SimSun" w:hAnsi="SimSun" w:eastAsia="SimSun" w:cs="SimSun"/>
                <w:sz w:val="17"/>
                <w:szCs w:val="17"/>
              </w:rPr>
            </w:pPr>
            <w:r>
              <w:rPr>
                <w:rFonts w:ascii="SimSun" w:hAnsi="SimSun" w:eastAsia="SimSun" w:cs="SimSun"/>
                <w:sz w:val="17"/>
                <w:szCs w:val="17"/>
                <w:spacing w:val="2"/>
              </w:rPr>
              <w:t>0.24</w:t>
            </w:r>
          </w:p>
        </w:tc>
        <w:tc>
          <w:tcPr>
            <w:tcW w:w="679" w:type="dxa"/>
            <w:vAlign w:val="top"/>
            <w:vMerge w:val="restart"/>
            <w:tcBorders>
              <w:bottom w:val="nil"/>
            </w:tcBorders>
          </w:tcPr>
          <w:p>
            <w:pPr>
              <w:ind w:left="80"/>
              <w:spacing w:before="154" w:line="190" w:lineRule="auto"/>
              <w:rPr>
                <w:rFonts w:ascii="SimSun" w:hAnsi="SimSun" w:eastAsia="SimSun" w:cs="SimSun"/>
                <w:sz w:val="17"/>
                <w:szCs w:val="17"/>
              </w:rPr>
            </w:pPr>
            <w:r>
              <w:rPr>
                <w:rFonts w:ascii="SimSun" w:hAnsi="SimSun" w:eastAsia="SimSun" w:cs="SimSun"/>
                <w:sz w:val="17"/>
                <w:szCs w:val="17"/>
                <w:spacing w:val="2"/>
              </w:rPr>
              <w:t>0.48</w:t>
            </w:r>
          </w:p>
        </w:tc>
        <w:tc>
          <w:tcPr>
            <w:tcW w:w="1346" w:type="dxa"/>
            <w:vAlign w:val="top"/>
          </w:tcPr>
          <w:p>
            <w:pPr>
              <w:ind w:left="104"/>
              <w:spacing w:before="11"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290300410010590051</w:t>
            </w:r>
          </w:p>
        </w:tc>
        <w:tc>
          <w:tcPr>
            <w:tcW w:w="440" w:type="dxa"/>
            <w:vAlign w:val="top"/>
            <w:vMerge w:val="continue"/>
            <w:tcBorders>
              <w:top w:val="nil"/>
              <w:bottom w:val="nil"/>
            </w:tcBorders>
          </w:tcPr>
          <w:p>
            <w:pPr>
              <w:rPr>
                <w:rFonts w:ascii="Arial"/>
                <w:sz w:val="21"/>
              </w:rPr>
            </w:pPr>
            <w:r/>
          </w:p>
        </w:tc>
        <w:tc>
          <w:tcPr>
            <w:tcW w:w="959" w:type="dxa"/>
            <w:vAlign w:val="top"/>
            <w:vMerge w:val="restart"/>
            <w:tcBorders>
              <w:bottom w:val="nil"/>
            </w:tcBorders>
          </w:tcPr>
          <w:p>
            <w:pPr>
              <w:ind w:left="144"/>
              <w:spacing w:before="153" w:line="191" w:lineRule="auto"/>
              <w:rPr>
                <w:rFonts w:ascii="SimSun" w:hAnsi="SimSun" w:eastAsia="SimSun" w:cs="SimSun"/>
                <w:sz w:val="17"/>
                <w:szCs w:val="17"/>
              </w:rPr>
            </w:pPr>
            <w:r>
              <w:rPr>
                <w:rFonts w:ascii="SimSun" w:hAnsi="SimSun" w:eastAsia="SimSun" w:cs="SimSun"/>
                <w:sz w:val="17"/>
                <w:szCs w:val="17"/>
                <w:spacing w:val="2"/>
              </w:rPr>
              <w:t>100×800</w:t>
            </w:r>
          </w:p>
        </w:tc>
        <w:tc>
          <w:tcPr>
            <w:tcW w:w="519" w:type="dxa"/>
            <w:vAlign w:val="top"/>
          </w:tcPr>
          <w:p>
            <w:pPr>
              <w:ind w:left="150"/>
              <w:spacing w:before="7" w:line="112" w:lineRule="exact"/>
              <w:rPr>
                <w:rFonts w:ascii="SimSun" w:hAnsi="SimSun" w:eastAsia="SimSun" w:cs="SimSun"/>
                <w:sz w:val="17"/>
                <w:szCs w:val="17"/>
              </w:rPr>
            </w:pPr>
            <w:r>
              <w:rPr>
                <w:rFonts w:ascii="SimSun" w:hAnsi="SimSun" w:eastAsia="SimSun" w:cs="SimSun"/>
                <w:sz w:val="17"/>
                <w:szCs w:val="17"/>
                <w:spacing w:val="-2"/>
                <w:position w:val="-3"/>
              </w:rPr>
              <w:t>1.5</w:t>
            </w:r>
          </w:p>
        </w:tc>
        <w:tc>
          <w:tcPr>
            <w:tcW w:w="440" w:type="dxa"/>
            <w:vAlign w:val="top"/>
          </w:tcPr>
          <w:p>
            <w:pPr>
              <w:ind w:left="179"/>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146"/>
              <w:spacing w:before="7" w:line="112" w:lineRule="exact"/>
              <w:rPr>
                <w:rFonts w:ascii="SimSun" w:hAnsi="SimSun" w:eastAsia="SimSun" w:cs="SimSun"/>
                <w:sz w:val="17"/>
                <w:szCs w:val="17"/>
              </w:rPr>
            </w:pPr>
            <w:r>
              <w:rPr>
                <w:rFonts w:ascii="SimSun" w:hAnsi="SimSun" w:eastAsia="SimSun" w:cs="SimSun"/>
                <w:sz w:val="17"/>
                <w:szCs w:val="17"/>
                <w:spacing w:val="1"/>
                <w:position w:val="-3"/>
              </w:rPr>
              <w:t>126.25</w:t>
            </w:r>
          </w:p>
        </w:tc>
        <w:tc>
          <w:tcPr>
            <w:tcW w:w="587" w:type="dxa"/>
            <w:vAlign w:val="top"/>
            <w:vMerge w:val="restart"/>
            <w:tcBorders>
              <w:bottom w:val="nil"/>
            </w:tcBorders>
          </w:tcPr>
          <w:p>
            <w:pPr>
              <w:ind w:left="98"/>
              <w:spacing w:before="153" w:line="191" w:lineRule="auto"/>
              <w:rPr>
                <w:rFonts w:ascii="SimSun" w:hAnsi="SimSun" w:eastAsia="SimSun" w:cs="SimSun"/>
                <w:sz w:val="17"/>
                <w:szCs w:val="17"/>
              </w:rPr>
            </w:pPr>
            <w:r>
              <w:rPr>
                <w:rFonts w:ascii="SimSun" w:hAnsi="SimSun" w:eastAsia="SimSun" w:cs="SimSun"/>
                <w:sz w:val="17"/>
                <w:szCs w:val="17"/>
                <w:spacing w:val="-1"/>
              </w:rPr>
              <w:t>1.86</w:t>
            </w:r>
          </w:p>
        </w:tc>
        <w:tc>
          <w:tcPr>
            <w:tcW w:w="587" w:type="dxa"/>
            <w:vAlign w:val="top"/>
            <w:vMerge w:val="restart"/>
            <w:tcBorders>
              <w:bottom w:val="nil"/>
            </w:tcBorders>
          </w:tcPr>
          <w:p>
            <w:pPr>
              <w:ind w:left="87"/>
              <w:spacing w:before="154" w:line="190" w:lineRule="auto"/>
              <w:rPr>
                <w:rFonts w:ascii="SimSun" w:hAnsi="SimSun" w:eastAsia="SimSun" w:cs="SimSun"/>
                <w:sz w:val="17"/>
                <w:szCs w:val="17"/>
              </w:rPr>
            </w:pPr>
            <w:r>
              <w:rPr>
                <w:rFonts w:ascii="SimSun" w:hAnsi="SimSun" w:eastAsia="SimSun" w:cs="SimSun"/>
                <w:sz w:val="17"/>
                <w:szCs w:val="17"/>
                <w:spacing w:val="2"/>
              </w:rPr>
              <w:t>3.72</w:t>
            </w:r>
          </w:p>
        </w:tc>
        <w:tc>
          <w:tcPr>
            <w:tcW w:w="1663" w:type="dxa"/>
            <w:vAlign w:val="top"/>
            <w:vMerge w:val="continue"/>
            <w:tcBorders>
              <w:top w:val="nil"/>
              <w:bottom w:val="nil"/>
            </w:tcBorders>
          </w:tcPr>
          <w:p>
            <w:pPr>
              <w:rPr>
                <w:rFonts w:ascii="Arial"/>
                <w:sz w:val="21"/>
              </w:rPr>
            </w:pPr>
            <w:r/>
          </w:p>
        </w:tc>
      </w:tr>
      <w:tr>
        <w:trPr>
          <w:trHeight w:val="129" w:hRule="atLeast"/>
        </w:trPr>
        <w:tc>
          <w:tcPr>
            <w:tcW w:w="1355" w:type="dxa"/>
            <w:vAlign w:val="top"/>
          </w:tcPr>
          <w:p>
            <w:pPr>
              <w:ind w:left="106"/>
              <w:spacing w:before="12"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290300410010050041</w:t>
            </w:r>
          </w:p>
        </w:tc>
        <w:tc>
          <w:tcPr>
            <w:tcW w:w="479" w:type="dxa"/>
            <w:vAlign w:val="top"/>
            <w:vMerge w:val="continue"/>
            <w:tcBorders>
              <w:top w:val="nil"/>
              <w:bottom w:val="nil"/>
            </w:tcBorders>
          </w:tcPr>
          <w:p>
            <w:pPr>
              <w:rPr>
                <w:rFonts w:ascii="Arial"/>
                <w:sz w:val="21"/>
              </w:rPr>
            </w:pPr>
            <w:r/>
          </w:p>
        </w:tc>
        <w:tc>
          <w:tcPr>
            <w:tcW w:w="959" w:type="dxa"/>
            <w:vAlign w:val="top"/>
            <w:vMerge w:val="continue"/>
            <w:tcBorders>
              <w:top w:val="nil"/>
              <w:bottom w:val="nil"/>
            </w:tcBorders>
          </w:tcPr>
          <w:p>
            <w:pPr>
              <w:rPr>
                <w:rFonts w:ascii="Arial"/>
                <w:sz w:val="21"/>
              </w:rPr>
            </w:pPr>
            <w:r/>
          </w:p>
        </w:tc>
        <w:tc>
          <w:tcPr>
            <w:tcW w:w="519" w:type="dxa"/>
            <w:vAlign w:val="top"/>
          </w:tcPr>
          <w:p>
            <w:pPr>
              <w:ind w:left="143"/>
              <w:spacing w:before="9" w:line="110"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1"/>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228"/>
              <w:spacing w:before="9" w:line="110" w:lineRule="exact"/>
              <w:rPr>
                <w:rFonts w:ascii="SimSun" w:hAnsi="SimSun" w:eastAsia="SimSun" w:cs="SimSun"/>
                <w:sz w:val="17"/>
                <w:szCs w:val="17"/>
              </w:rPr>
            </w:pPr>
            <w:r>
              <w:rPr>
                <w:rFonts w:ascii="SimSun" w:hAnsi="SimSun" w:eastAsia="SimSun" w:cs="SimSun"/>
                <w:sz w:val="17"/>
                <w:szCs w:val="17"/>
                <w:position w:val="-3"/>
              </w:rPr>
              <w:t>11.61</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6" w:type="dxa"/>
            <w:vAlign w:val="top"/>
          </w:tcPr>
          <w:p>
            <w:pPr>
              <w:ind w:left="104"/>
              <w:spacing w:before="12"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290300410010590071</w:t>
            </w:r>
          </w:p>
        </w:tc>
        <w:tc>
          <w:tcPr>
            <w:tcW w:w="440" w:type="dxa"/>
            <w:vAlign w:val="top"/>
            <w:vMerge w:val="continue"/>
            <w:tcBorders>
              <w:top w:val="nil"/>
              <w:bottom w:val="nil"/>
            </w:tcBorders>
          </w:tcPr>
          <w:p>
            <w:pPr>
              <w:rPr>
                <w:rFonts w:ascii="Arial"/>
                <w:sz w:val="21"/>
              </w:rPr>
            </w:pPr>
            <w:r/>
          </w:p>
        </w:tc>
        <w:tc>
          <w:tcPr>
            <w:tcW w:w="959" w:type="dxa"/>
            <w:vAlign w:val="top"/>
            <w:vMerge w:val="continue"/>
            <w:tcBorders>
              <w:top w:val="nil"/>
              <w:bottom w:val="nil"/>
            </w:tcBorders>
          </w:tcPr>
          <w:p>
            <w:pPr>
              <w:rPr>
                <w:rFonts w:ascii="Arial"/>
                <w:sz w:val="21"/>
              </w:rPr>
            </w:pPr>
            <w:r/>
          </w:p>
        </w:tc>
        <w:tc>
          <w:tcPr>
            <w:tcW w:w="519" w:type="dxa"/>
            <w:vAlign w:val="top"/>
          </w:tcPr>
          <w:p>
            <w:pPr>
              <w:ind w:left="139"/>
              <w:spacing w:before="10" w:line="109" w:lineRule="exact"/>
              <w:rPr>
                <w:rFonts w:ascii="SimSun" w:hAnsi="SimSun" w:eastAsia="SimSun" w:cs="SimSun"/>
                <w:sz w:val="17"/>
                <w:szCs w:val="17"/>
              </w:rPr>
            </w:pPr>
            <w:r>
              <w:rPr>
                <w:rFonts w:ascii="SimSun" w:hAnsi="SimSun" w:eastAsia="SimSun" w:cs="SimSun"/>
                <w:sz w:val="17"/>
                <w:szCs w:val="17"/>
                <w:spacing w:val="1"/>
                <w:position w:val="-3"/>
              </w:rPr>
              <w:t>2.0</w:t>
            </w:r>
          </w:p>
        </w:tc>
        <w:tc>
          <w:tcPr>
            <w:tcW w:w="440" w:type="dxa"/>
            <w:vAlign w:val="top"/>
          </w:tcPr>
          <w:p>
            <w:pPr>
              <w:ind w:left="179"/>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146"/>
              <w:spacing w:before="9" w:line="110" w:lineRule="exact"/>
              <w:rPr>
                <w:rFonts w:ascii="SimSun" w:hAnsi="SimSun" w:eastAsia="SimSun" w:cs="SimSun"/>
                <w:sz w:val="17"/>
                <w:szCs w:val="17"/>
              </w:rPr>
            </w:pPr>
            <w:r>
              <w:rPr>
                <w:rFonts w:ascii="SimSun" w:hAnsi="SimSun" w:eastAsia="SimSun" w:cs="SimSun"/>
                <w:sz w:val="17"/>
                <w:szCs w:val="17"/>
                <w:spacing w:val="1"/>
                <w:position w:val="-3"/>
              </w:rPr>
              <w:t>170.61</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29" w:hRule="atLeast"/>
        </w:trPr>
        <w:tc>
          <w:tcPr>
            <w:tcW w:w="1355" w:type="dxa"/>
            <w:vAlign w:val="top"/>
          </w:tcPr>
          <w:p>
            <w:pPr>
              <w:ind w:left="106"/>
              <w:spacing w:before="12"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290300410010050051</w:t>
            </w:r>
          </w:p>
        </w:tc>
        <w:tc>
          <w:tcPr>
            <w:tcW w:w="479" w:type="dxa"/>
            <w:vAlign w:val="top"/>
            <w:vMerge w:val="continue"/>
            <w:tcBorders>
              <w:top w:val="nil"/>
              <w:bottom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tcPr>
          <w:p>
            <w:pPr>
              <w:ind w:left="143"/>
              <w:spacing w:before="9" w:line="110"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1"/>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228"/>
              <w:spacing w:before="9" w:line="110" w:lineRule="exact"/>
              <w:rPr>
                <w:rFonts w:ascii="SimSun" w:hAnsi="SimSun" w:eastAsia="SimSun" w:cs="SimSun"/>
                <w:sz w:val="17"/>
                <w:szCs w:val="17"/>
              </w:rPr>
            </w:pPr>
            <w:r>
              <w:rPr>
                <w:rFonts w:ascii="SimSun" w:hAnsi="SimSun" w:eastAsia="SimSun" w:cs="SimSun"/>
                <w:sz w:val="17"/>
                <w:szCs w:val="17"/>
                <w:position w:val="-3"/>
              </w:rPr>
              <w:t>14.79</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6" w:type="dxa"/>
            <w:vAlign w:val="top"/>
          </w:tcPr>
          <w:p>
            <w:pPr>
              <w:ind w:left="104"/>
              <w:spacing w:before="12"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290300410010590081</w:t>
            </w:r>
          </w:p>
        </w:tc>
        <w:tc>
          <w:tcPr>
            <w:tcW w:w="440" w:type="dxa"/>
            <w:vAlign w:val="top"/>
            <w:vMerge w:val="continue"/>
            <w:tcBorders>
              <w:top w:val="nil"/>
              <w:bottom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tcPr>
          <w:p>
            <w:pPr>
              <w:ind w:left="139"/>
              <w:spacing w:before="10" w:line="109" w:lineRule="exact"/>
              <w:rPr>
                <w:rFonts w:ascii="SimSun" w:hAnsi="SimSun" w:eastAsia="SimSun" w:cs="SimSun"/>
                <w:sz w:val="17"/>
                <w:szCs w:val="17"/>
              </w:rPr>
            </w:pPr>
            <w:r>
              <w:rPr>
                <w:rFonts w:ascii="SimSun" w:hAnsi="SimSun" w:eastAsia="SimSun" w:cs="SimSun"/>
                <w:sz w:val="17"/>
                <w:szCs w:val="17"/>
                <w:spacing w:val="1"/>
                <w:position w:val="-3"/>
              </w:rPr>
              <w:t>2.5</w:t>
            </w:r>
          </w:p>
        </w:tc>
        <w:tc>
          <w:tcPr>
            <w:tcW w:w="440" w:type="dxa"/>
            <w:vAlign w:val="top"/>
          </w:tcPr>
          <w:p>
            <w:pPr>
              <w:ind w:left="179"/>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135"/>
              <w:spacing w:before="9" w:line="110" w:lineRule="exact"/>
              <w:rPr>
                <w:rFonts w:ascii="SimSun" w:hAnsi="SimSun" w:eastAsia="SimSun" w:cs="SimSun"/>
                <w:sz w:val="17"/>
                <w:szCs w:val="17"/>
              </w:rPr>
            </w:pPr>
            <w:r>
              <w:rPr>
                <w:rFonts w:ascii="SimSun" w:hAnsi="SimSun" w:eastAsia="SimSun" w:cs="SimSun"/>
                <w:sz w:val="17"/>
                <w:szCs w:val="17"/>
                <w:spacing w:val="3"/>
                <w:position w:val="-3"/>
              </w:rPr>
              <w:t>218.01</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29" w:hRule="atLeast"/>
        </w:trPr>
        <w:tc>
          <w:tcPr>
            <w:tcW w:w="1355" w:type="dxa"/>
            <w:vAlign w:val="top"/>
          </w:tcPr>
          <w:p>
            <w:pPr>
              <w:ind w:left="106"/>
              <w:spacing w:before="12"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290300410010190031</w:t>
            </w:r>
          </w:p>
        </w:tc>
        <w:tc>
          <w:tcPr>
            <w:tcW w:w="479" w:type="dxa"/>
            <w:vAlign w:val="top"/>
            <w:vMerge w:val="continue"/>
            <w:tcBorders>
              <w:top w:val="nil"/>
              <w:bottom w:val="nil"/>
            </w:tcBorders>
          </w:tcPr>
          <w:p>
            <w:pPr>
              <w:rPr>
                <w:rFonts w:ascii="Arial"/>
                <w:sz w:val="21"/>
              </w:rPr>
            </w:pPr>
            <w:r/>
          </w:p>
        </w:tc>
        <w:tc>
          <w:tcPr>
            <w:tcW w:w="959" w:type="dxa"/>
            <w:vAlign w:val="top"/>
            <w:vMerge w:val="restart"/>
            <w:tcBorders>
              <w:bottom w:val="nil"/>
            </w:tcBorders>
          </w:tcPr>
          <w:p>
            <w:pPr>
              <w:ind w:left="216"/>
              <w:spacing w:before="154" w:line="190" w:lineRule="auto"/>
              <w:rPr>
                <w:rFonts w:ascii="SimSun" w:hAnsi="SimSun" w:eastAsia="SimSun" w:cs="SimSun"/>
                <w:sz w:val="17"/>
                <w:szCs w:val="17"/>
              </w:rPr>
            </w:pPr>
            <w:r>
              <w:rPr>
                <w:rFonts w:ascii="SimSun" w:hAnsi="SimSun" w:eastAsia="SimSun" w:cs="SimSun"/>
                <w:sz w:val="17"/>
                <w:szCs w:val="17"/>
                <w:spacing w:val="3"/>
              </w:rPr>
              <w:t>40×60</w:t>
            </w:r>
          </w:p>
        </w:tc>
        <w:tc>
          <w:tcPr>
            <w:tcW w:w="519" w:type="dxa"/>
            <w:vAlign w:val="top"/>
          </w:tcPr>
          <w:p>
            <w:pPr>
              <w:ind w:left="143"/>
              <w:spacing w:before="9" w:line="110"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1"/>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228"/>
              <w:spacing w:before="9" w:line="110" w:lineRule="exact"/>
              <w:rPr>
                <w:rFonts w:ascii="SimSun" w:hAnsi="SimSun" w:eastAsia="SimSun" w:cs="SimSun"/>
                <w:sz w:val="17"/>
                <w:szCs w:val="17"/>
              </w:rPr>
            </w:pPr>
            <w:r>
              <w:rPr>
                <w:rFonts w:ascii="SimSun" w:hAnsi="SimSun" w:eastAsia="SimSun" w:cs="SimSun"/>
                <w:sz w:val="17"/>
                <w:szCs w:val="17"/>
                <w:position w:val="-3"/>
              </w:rPr>
              <w:t>10.45</w:t>
            </w:r>
          </w:p>
        </w:tc>
        <w:tc>
          <w:tcPr>
            <w:tcW w:w="587" w:type="dxa"/>
            <w:vAlign w:val="top"/>
            <w:vMerge w:val="restart"/>
            <w:tcBorders>
              <w:bottom w:val="nil"/>
            </w:tcBorders>
          </w:tcPr>
          <w:p>
            <w:pPr>
              <w:ind w:left="78"/>
              <w:spacing w:before="154" w:line="190" w:lineRule="auto"/>
              <w:rPr>
                <w:rFonts w:ascii="SimSun" w:hAnsi="SimSun" w:eastAsia="SimSun" w:cs="SimSun"/>
                <w:sz w:val="17"/>
                <w:szCs w:val="17"/>
              </w:rPr>
            </w:pPr>
            <w:r>
              <w:rPr>
                <w:rFonts w:ascii="SimSun" w:hAnsi="SimSun" w:eastAsia="SimSun" w:cs="SimSun"/>
                <w:sz w:val="17"/>
                <w:szCs w:val="17"/>
                <w:spacing w:val="2"/>
              </w:rPr>
              <w:t>0.26</w:t>
            </w:r>
          </w:p>
        </w:tc>
        <w:tc>
          <w:tcPr>
            <w:tcW w:w="679" w:type="dxa"/>
            <w:vAlign w:val="top"/>
            <w:vMerge w:val="restart"/>
            <w:tcBorders>
              <w:bottom w:val="nil"/>
            </w:tcBorders>
          </w:tcPr>
          <w:p>
            <w:pPr>
              <w:ind w:left="80"/>
              <w:spacing w:before="154" w:line="190" w:lineRule="auto"/>
              <w:rPr>
                <w:rFonts w:ascii="SimSun" w:hAnsi="SimSun" w:eastAsia="SimSun" w:cs="SimSun"/>
                <w:sz w:val="17"/>
                <w:szCs w:val="17"/>
              </w:rPr>
            </w:pPr>
            <w:r>
              <w:rPr>
                <w:rFonts w:ascii="SimSun" w:hAnsi="SimSun" w:eastAsia="SimSun" w:cs="SimSun"/>
                <w:sz w:val="17"/>
                <w:szCs w:val="17"/>
                <w:spacing w:val="2"/>
              </w:rPr>
              <w:t>0.52</w:t>
            </w:r>
          </w:p>
        </w:tc>
        <w:tc>
          <w:tcPr>
            <w:tcW w:w="1346" w:type="dxa"/>
            <w:vAlign w:val="top"/>
          </w:tcPr>
          <w:p>
            <w:pPr>
              <w:ind w:left="104"/>
              <w:spacing w:before="12"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290300410010600051</w:t>
            </w:r>
          </w:p>
        </w:tc>
        <w:tc>
          <w:tcPr>
            <w:tcW w:w="440" w:type="dxa"/>
            <w:vAlign w:val="top"/>
            <w:vMerge w:val="continue"/>
            <w:tcBorders>
              <w:top w:val="nil"/>
              <w:bottom w:val="nil"/>
            </w:tcBorders>
          </w:tcPr>
          <w:p>
            <w:pPr>
              <w:rPr>
                <w:rFonts w:ascii="Arial"/>
                <w:sz w:val="21"/>
              </w:rPr>
            </w:pPr>
            <w:r/>
          </w:p>
        </w:tc>
        <w:tc>
          <w:tcPr>
            <w:tcW w:w="959" w:type="dxa"/>
            <w:vAlign w:val="top"/>
            <w:vMerge w:val="restart"/>
            <w:tcBorders>
              <w:bottom w:val="nil"/>
            </w:tcBorders>
          </w:tcPr>
          <w:p>
            <w:pPr>
              <w:ind w:left="101"/>
              <w:spacing w:before="153" w:line="191" w:lineRule="auto"/>
              <w:rPr>
                <w:rFonts w:ascii="SimSun" w:hAnsi="SimSun" w:eastAsia="SimSun" w:cs="SimSun"/>
                <w:sz w:val="17"/>
                <w:szCs w:val="17"/>
              </w:rPr>
            </w:pPr>
            <w:r>
              <w:rPr>
                <w:rFonts w:ascii="SimSun" w:hAnsi="SimSun" w:eastAsia="SimSun" w:cs="SimSun"/>
                <w:sz w:val="17"/>
                <w:szCs w:val="17"/>
                <w:spacing w:val="2"/>
              </w:rPr>
              <w:t>100×1000</w:t>
            </w:r>
          </w:p>
        </w:tc>
        <w:tc>
          <w:tcPr>
            <w:tcW w:w="519" w:type="dxa"/>
            <w:vAlign w:val="top"/>
          </w:tcPr>
          <w:p>
            <w:pPr>
              <w:ind w:left="150"/>
              <w:spacing w:before="9" w:line="110" w:lineRule="exact"/>
              <w:rPr>
                <w:rFonts w:ascii="SimSun" w:hAnsi="SimSun" w:eastAsia="SimSun" w:cs="SimSun"/>
                <w:sz w:val="17"/>
                <w:szCs w:val="17"/>
              </w:rPr>
            </w:pPr>
            <w:r>
              <w:rPr>
                <w:rFonts w:ascii="SimSun" w:hAnsi="SimSun" w:eastAsia="SimSun" w:cs="SimSun"/>
                <w:sz w:val="17"/>
                <w:szCs w:val="17"/>
                <w:spacing w:val="-2"/>
                <w:position w:val="-3"/>
              </w:rPr>
              <w:t>1.5</w:t>
            </w:r>
          </w:p>
        </w:tc>
        <w:tc>
          <w:tcPr>
            <w:tcW w:w="440" w:type="dxa"/>
            <w:vAlign w:val="top"/>
          </w:tcPr>
          <w:p>
            <w:pPr>
              <w:ind w:left="179"/>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146"/>
              <w:spacing w:before="9" w:line="110" w:lineRule="exact"/>
              <w:rPr>
                <w:rFonts w:ascii="SimSun" w:hAnsi="SimSun" w:eastAsia="SimSun" w:cs="SimSun"/>
                <w:sz w:val="17"/>
                <w:szCs w:val="17"/>
              </w:rPr>
            </w:pPr>
            <w:r>
              <w:rPr>
                <w:rFonts w:ascii="SimSun" w:hAnsi="SimSun" w:eastAsia="SimSun" w:cs="SimSun"/>
                <w:sz w:val="17"/>
                <w:szCs w:val="17"/>
                <w:spacing w:val="1"/>
                <w:position w:val="-3"/>
              </w:rPr>
              <w:t>155.54</w:t>
            </w:r>
          </w:p>
        </w:tc>
        <w:tc>
          <w:tcPr>
            <w:tcW w:w="587" w:type="dxa"/>
            <w:vAlign w:val="top"/>
            <w:vMerge w:val="restart"/>
            <w:tcBorders>
              <w:bottom w:val="nil"/>
            </w:tcBorders>
          </w:tcPr>
          <w:p>
            <w:pPr>
              <w:ind w:left="87"/>
              <w:spacing w:before="154" w:line="190" w:lineRule="auto"/>
              <w:rPr>
                <w:rFonts w:ascii="SimSun" w:hAnsi="SimSun" w:eastAsia="SimSun" w:cs="SimSun"/>
                <w:sz w:val="17"/>
                <w:szCs w:val="17"/>
              </w:rPr>
            </w:pPr>
            <w:r>
              <w:rPr>
                <w:rFonts w:ascii="SimSun" w:hAnsi="SimSun" w:eastAsia="SimSun" w:cs="SimSun"/>
                <w:sz w:val="17"/>
                <w:szCs w:val="17"/>
                <w:spacing w:val="2"/>
              </w:rPr>
              <w:t>2.26</w:t>
            </w:r>
          </w:p>
        </w:tc>
        <w:tc>
          <w:tcPr>
            <w:tcW w:w="587" w:type="dxa"/>
            <w:vAlign w:val="top"/>
            <w:vMerge w:val="restart"/>
            <w:tcBorders>
              <w:bottom w:val="nil"/>
            </w:tcBorders>
          </w:tcPr>
          <w:p>
            <w:pPr>
              <w:ind w:left="82"/>
              <w:spacing w:before="154" w:line="190" w:lineRule="auto"/>
              <w:rPr>
                <w:rFonts w:ascii="SimSun" w:hAnsi="SimSun" w:eastAsia="SimSun" w:cs="SimSun"/>
                <w:sz w:val="17"/>
                <w:szCs w:val="17"/>
              </w:rPr>
            </w:pPr>
            <w:r>
              <w:rPr>
                <w:rFonts w:ascii="SimSun" w:hAnsi="SimSun" w:eastAsia="SimSun" w:cs="SimSun"/>
                <w:sz w:val="17"/>
                <w:szCs w:val="17"/>
                <w:spacing w:val="3"/>
              </w:rPr>
              <w:t>4.52</w:t>
            </w:r>
          </w:p>
        </w:tc>
        <w:tc>
          <w:tcPr>
            <w:tcW w:w="1663" w:type="dxa"/>
            <w:vAlign w:val="top"/>
            <w:vMerge w:val="continue"/>
            <w:tcBorders>
              <w:top w:val="nil"/>
              <w:bottom w:val="nil"/>
            </w:tcBorders>
          </w:tcPr>
          <w:p>
            <w:pPr>
              <w:rPr>
                <w:rFonts w:ascii="Arial"/>
                <w:sz w:val="21"/>
              </w:rPr>
            </w:pPr>
            <w:r/>
          </w:p>
        </w:tc>
      </w:tr>
      <w:tr>
        <w:trPr>
          <w:trHeight w:val="129" w:hRule="atLeast"/>
        </w:trPr>
        <w:tc>
          <w:tcPr>
            <w:tcW w:w="1355" w:type="dxa"/>
            <w:vAlign w:val="top"/>
          </w:tcPr>
          <w:p>
            <w:pPr>
              <w:ind w:left="106"/>
              <w:spacing w:before="12"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290300410010190041</w:t>
            </w:r>
          </w:p>
        </w:tc>
        <w:tc>
          <w:tcPr>
            <w:tcW w:w="479" w:type="dxa"/>
            <w:vAlign w:val="top"/>
            <w:vMerge w:val="continue"/>
            <w:tcBorders>
              <w:top w:val="nil"/>
              <w:bottom w:val="nil"/>
            </w:tcBorders>
          </w:tcPr>
          <w:p>
            <w:pPr>
              <w:rPr>
                <w:rFonts w:ascii="Arial"/>
                <w:sz w:val="21"/>
              </w:rPr>
            </w:pPr>
            <w:r/>
          </w:p>
        </w:tc>
        <w:tc>
          <w:tcPr>
            <w:tcW w:w="959" w:type="dxa"/>
            <w:vAlign w:val="top"/>
            <w:vMerge w:val="continue"/>
            <w:tcBorders>
              <w:top w:val="nil"/>
              <w:bottom w:val="nil"/>
            </w:tcBorders>
          </w:tcPr>
          <w:p>
            <w:pPr>
              <w:rPr>
                <w:rFonts w:ascii="Arial"/>
                <w:sz w:val="21"/>
              </w:rPr>
            </w:pPr>
            <w:r/>
          </w:p>
        </w:tc>
        <w:tc>
          <w:tcPr>
            <w:tcW w:w="519" w:type="dxa"/>
            <w:vAlign w:val="top"/>
          </w:tcPr>
          <w:p>
            <w:pPr>
              <w:ind w:left="143"/>
              <w:spacing w:before="10" w:line="109"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1"/>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228"/>
              <w:spacing w:before="10" w:line="109" w:lineRule="exact"/>
              <w:rPr>
                <w:rFonts w:ascii="SimSun" w:hAnsi="SimSun" w:eastAsia="SimSun" w:cs="SimSun"/>
                <w:sz w:val="17"/>
                <w:szCs w:val="17"/>
              </w:rPr>
            </w:pPr>
            <w:r>
              <w:rPr>
                <w:rFonts w:ascii="SimSun" w:hAnsi="SimSun" w:eastAsia="SimSun" w:cs="SimSun"/>
                <w:sz w:val="17"/>
                <w:szCs w:val="17"/>
                <w:position w:val="-3"/>
              </w:rPr>
              <w:t>12.62</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6" w:type="dxa"/>
            <w:vAlign w:val="top"/>
          </w:tcPr>
          <w:p>
            <w:pPr>
              <w:ind w:left="104"/>
              <w:spacing w:before="12"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290300410010600071</w:t>
            </w:r>
          </w:p>
        </w:tc>
        <w:tc>
          <w:tcPr>
            <w:tcW w:w="440" w:type="dxa"/>
            <w:vAlign w:val="top"/>
            <w:vMerge w:val="continue"/>
            <w:tcBorders>
              <w:top w:val="nil"/>
              <w:bottom w:val="nil"/>
            </w:tcBorders>
          </w:tcPr>
          <w:p>
            <w:pPr>
              <w:rPr>
                <w:rFonts w:ascii="Arial"/>
                <w:sz w:val="21"/>
              </w:rPr>
            </w:pPr>
            <w:r/>
          </w:p>
        </w:tc>
        <w:tc>
          <w:tcPr>
            <w:tcW w:w="959" w:type="dxa"/>
            <w:vAlign w:val="top"/>
            <w:vMerge w:val="continue"/>
            <w:tcBorders>
              <w:top w:val="nil"/>
              <w:bottom w:val="nil"/>
            </w:tcBorders>
          </w:tcPr>
          <w:p>
            <w:pPr>
              <w:rPr>
                <w:rFonts w:ascii="Arial"/>
                <w:sz w:val="21"/>
              </w:rPr>
            </w:pPr>
            <w:r/>
          </w:p>
        </w:tc>
        <w:tc>
          <w:tcPr>
            <w:tcW w:w="519" w:type="dxa"/>
            <w:vAlign w:val="top"/>
          </w:tcPr>
          <w:p>
            <w:pPr>
              <w:ind w:left="139"/>
              <w:spacing w:before="10" w:line="109" w:lineRule="exact"/>
              <w:rPr>
                <w:rFonts w:ascii="SimSun" w:hAnsi="SimSun" w:eastAsia="SimSun" w:cs="SimSun"/>
                <w:sz w:val="17"/>
                <w:szCs w:val="17"/>
              </w:rPr>
            </w:pPr>
            <w:r>
              <w:rPr>
                <w:rFonts w:ascii="SimSun" w:hAnsi="SimSun" w:eastAsia="SimSun" w:cs="SimSun"/>
                <w:sz w:val="17"/>
                <w:szCs w:val="17"/>
                <w:spacing w:val="1"/>
                <w:position w:val="-3"/>
              </w:rPr>
              <w:t>2.0</w:t>
            </w:r>
          </w:p>
        </w:tc>
        <w:tc>
          <w:tcPr>
            <w:tcW w:w="440" w:type="dxa"/>
            <w:vAlign w:val="top"/>
          </w:tcPr>
          <w:p>
            <w:pPr>
              <w:ind w:left="179"/>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135"/>
              <w:spacing w:before="10" w:line="109" w:lineRule="exact"/>
              <w:rPr>
                <w:rFonts w:ascii="SimSun" w:hAnsi="SimSun" w:eastAsia="SimSun" w:cs="SimSun"/>
                <w:sz w:val="17"/>
                <w:szCs w:val="17"/>
              </w:rPr>
            </w:pPr>
            <w:r>
              <w:rPr>
                <w:rFonts w:ascii="SimSun" w:hAnsi="SimSun" w:eastAsia="SimSun" w:cs="SimSun"/>
                <w:sz w:val="17"/>
                <w:szCs w:val="17"/>
                <w:spacing w:val="3"/>
                <w:position w:val="-3"/>
              </w:rPr>
              <w:t>208.40</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29" w:hRule="atLeast"/>
        </w:trPr>
        <w:tc>
          <w:tcPr>
            <w:tcW w:w="1355" w:type="dxa"/>
            <w:vAlign w:val="top"/>
          </w:tcPr>
          <w:p>
            <w:pPr>
              <w:ind w:left="106"/>
              <w:spacing w:before="11"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290300410010190051</w:t>
            </w:r>
          </w:p>
        </w:tc>
        <w:tc>
          <w:tcPr>
            <w:tcW w:w="479" w:type="dxa"/>
            <w:vAlign w:val="top"/>
            <w:vMerge w:val="continue"/>
            <w:tcBorders>
              <w:top w:val="nil"/>
              <w:bottom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tcPr>
          <w:p>
            <w:pPr>
              <w:ind w:left="143"/>
              <w:spacing w:before="7" w:line="112"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1"/>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228"/>
              <w:spacing w:before="7" w:line="112" w:lineRule="exact"/>
              <w:rPr>
                <w:rFonts w:ascii="SimSun" w:hAnsi="SimSun" w:eastAsia="SimSun" w:cs="SimSun"/>
                <w:sz w:val="17"/>
                <w:szCs w:val="17"/>
              </w:rPr>
            </w:pPr>
            <w:r>
              <w:rPr>
                <w:rFonts w:ascii="SimSun" w:hAnsi="SimSun" w:eastAsia="SimSun" w:cs="SimSun"/>
                <w:sz w:val="17"/>
                <w:szCs w:val="17"/>
                <w:position w:val="-3"/>
              </w:rPr>
              <w:t>15.95</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6" w:type="dxa"/>
            <w:vAlign w:val="top"/>
          </w:tcPr>
          <w:p>
            <w:pPr>
              <w:ind w:left="104"/>
              <w:spacing w:before="11"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290300410010600081</w:t>
            </w:r>
          </w:p>
        </w:tc>
        <w:tc>
          <w:tcPr>
            <w:tcW w:w="440" w:type="dxa"/>
            <w:vAlign w:val="top"/>
            <w:vMerge w:val="continue"/>
            <w:tcBorders>
              <w:top w:val="nil"/>
              <w:bottom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tcPr>
          <w:p>
            <w:pPr>
              <w:ind w:left="139"/>
              <w:spacing w:before="8" w:line="111" w:lineRule="exact"/>
              <w:rPr>
                <w:rFonts w:ascii="SimSun" w:hAnsi="SimSun" w:eastAsia="SimSun" w:cs="SimSun"/>
                <w:sz w:val="17"/>
                <w:szCs w:val="17"/>
              </w:rPr>
            </w:pPr>
            <w:r>
              <w:rPr>
                <w:rFonts w:ascii="SimSun" w:hAnsi="SimSun" w:eastAsia="SimSun" w:cs="SimSun"/>
                <w:sz w:val="17"/>
                <w:szCs w:val="17"/>
                <w:spacing w:val="1"/>
                <w:position w:val="-3"/>
              </w:rPr>
              <w:t>2.5</w:t>
            </w:r>
          </w:p>
        </w:tc>
        <w:tc>
          <w:tcPr>
            <w:tcW w:w="440" w:type="dxa"/>
            <w:vAlign w:val="top"/>
          </w:tcPr>
          <w:p>
            <w:pPr>
              <w:ind w:left="179"/>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135"/>
              <w:spacing w:before="8" w:line="111" w:lineRule="exact"/>
              <w:rPr>
                <w:rFonts w:ascii="SimSun" w:hAnsi="SimSun" w:eastAsia="SimSun" w:cs="SimSun"/>
                <w:sz w:val="17"/>
                <w:szCs w:val="17"/>
              </w:rPr>
            </w:pPr>
            <w:r>
              <w:rPr>
                <w:rFonts w:ascii="SimSun" w:hAnsi="SimSun" w:eastAsia="SimSun" w:cs="SimSun"/>
                <w:sz w:val="17"/>
                <w:szCs w:val="17"/>
                <w:spacing w:val="3"/>
                <w:position w:val="-3"/>
              </w:rPr>
              <w:t>254.89</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29" w:hRule="atLeast"/>
        </w:trPr>
        <w:tc>
          <w:tcPr>
            <w:tcW w:w="1355" w:type="dxa"/>
            <w:vAlign w:val="top"/>
          </w:tcPr>
          <w:p>
            <w:pPr>
              <w:ind w:left="106"/>
              <w:spacing w:before="12"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290300410010220031</w:t>
            </w:r>
          </w:p>
        </w:tc>
        <w:tc>
          <w:tcPr>
            <w:tcW w:w="479" w:type="dxa"/>
            <w:vAlign w:val="top"/>
            <w:vMerge w:val="continue"/>
            <w:tcBorders>
              <w:top w:val="nil"/>
              <w:bottom w:val="nil"/>
            </w:tcBorders>
          </w:tcPr>
          <w:p>
            <w:pPr>
              <w:rPr>
                <w:rFonts w:ascii="Arial"/>
                <w:sz w:val="21"/>
              </w:rPr>
            </w:pPr>
            <w:r/>
          </w:p>
        </w:tc>
        <w:tc>
          <w:tcPr>
            <w:tcW w:w="959" w:type="dxa"/>
            <w:vAlign w:val="top"/>
            <w:vMerge w:val="restart"/>
            <w:tcBorders>
              <w:bottom w:val="nil"/>
            </w:tcBorders>
          </w:tcPr>
          <w:p>
            <w:pPr>
              <w:ind w:left="216"/>
              <w:spacing w:before="154" w:line="190" w:lineRule="auto"/>
              <w:rPr>
                <w:rFonts w:ascii="SimSun" w:hAnsi="SimSun" w:eastAsia="SimSun" w:cs="SimSun"/>
                <w:sz w:val="17"/>
                <w:szCs w:val="17"/>
              </w:rPr>
            </w:pPr>
            <w:r>
              <w:rPr>
                <w:rFonts w:ascii="SimSun" w:hAnsi="SimSun" w:eastAsia="SimSun" w:cs="SimSun"/>
                <w:sz w:val="17"/>
                <w:szCs w:val="17"/>
                <w:spacing w:val="3"/>
              </w:rPr>
              <w:t>40×80</w:t>
            </w:r>
          </w:p>
        </w:tc>
        <w:tc>
          <w:tcPr>
            <w:tcW w:w="519" w:type="dxa"/>
            <w:vAlign w:val="top"/>
          </w:tcPr>
          <w:p>
            <w:pPr>
              <w:ind w:left="143"/>
              <w:spacing w:before="9" w:line="110"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1"/>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228"/>
              <w:spacing w:before="9" w:line="110" w:lineRule="exact"/>
              <w:rPr>
                <w:rFonts w:ascii="SimSun" w:hAnsi="SimSun" w:eastAsia="SimSun" w:cs="SimSun"/>
                <w:sz w:val="17"/>
                <w:szCs w:val="17"/>
              </w:rPr>
            </w:pPr>
            <w:r>
              <w:rPr>
                <w:rFonts w:ascii="SimSun" w:hAnsi="SimSun" w:eastAsia="SimSun" w:cs="SimSun"/>
                <w:sz w:val="17"/>
                <w:szCs w:val="17"/>
                <w:position w:val="-3"/>
              </w:rPr>
              <w:t>12.15</w:t>
            </w:r>
          </w:p>
        </w:tc>
        <w:tc>
          <w:tcPr>
            <w:tcW w:w="587" w:type="dxa"/>
            <w:vAlign w:val="top"/>
            <w:vMerge w:val="restart"/>
            <w:tcBorders>
              <w:bottom w:val="nil"/>
            </w:tcBorders>
          </w:tcPr>
          <w:p>
            <w:pPr>
              <w:ind w:left="78"/>
              <w:spacing w:before="154" w:line="190" w:lineRule="auto"/>
              <w:rPr>
                <w:rFonts w:ascii="SimSun" w:hAnsi="SimSun" w:eastAsia="SimSun" w:cs="SimSun"/>
                <w:sz w:val="17"/>
                <w:szCs w:val="17"/>
              </w:rPr>
            </w:pPr>
            <w:r>
              <w:rPr>
                <w:rFonts w:ascii="SimSun" w:hAnsi="SimSun" w:eastAsia="SimSun" w:cs="SimSun"/>
                <w:sz w:val="17"/>
                <w:szCs w:val="17"/>
                <w:spacing w:val="2"/>
              </w:rPr>
              <w:t>0.30</w:t>
            </w:r>
          </w:p>
        </w:tc>
        <w:tc>
          <w:tcPr>
            <w:tcW w:w="679" w:type="dxa"/>
            <w:vAlign w:val="top"/>
            <w:vMerge w:val="restart"/>
            <w:tcBorders>
              <w:bottom w:val="nil"/>
            </w:tcBorders>
          </w:tcPr>
          <w:p>
            <w:pPr>
              <w:ind w:left="80"/>
              <w:spacing w:before="154" w:line="190" w:lineRule="auto"/>
              <w:rPr>
                <w:rFonts w:ascii="SimSun" w:hAnsi="SimSun" w:eastAsia="SimSun" w:cs="SimSun"/>
                <w:sz w:val="17"/>
                <w:szCs w:val="17"/>
              </w:rPr>
            </w:pPr>
            <w:r>
              <w:rPr>
                <w:rFonts w:ascii="SimSun" w:hAnsi="SimSun" w:eastAsia="SimSun" w:cs="SimSun"/>
                <w:sz w:val="17"/>
                <w:szCs w:val="17"/>
                <w:spacing w:val="2"/>
              </w:rPr>
              <w:t>0.60</w:t>
            </w:r>
          </w:p>
        </w:tc>
        <w:tc>
          <w:tcPr>
            <w:tcW w:w="1346" w:type="dxa"/>
            <w:vAlign w:val="top"/>
          </w:tcPr>
          <w:p>
            <w:pPr>
              <w:ind w:left="104"/>
              <w:spacing w:before="12"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290300410010670041</w:t>
            </w:r>
          </w:p>
        </w:tc>
        <w:tc>
          <w:tcPr>
            <w:tcW w:w="440" w:type="dxa"/>
            <w:vAlign w:val="top"/>
            <w:vMerge w:val="continue"/>
            <w:tcBorders>
              <w:top w:val="nil"/>
              <w:bottom w:val="nil"/>
            </w:tcBorders>
          </w:tcPr>
          <w:p>
            <w:pPr>
              <w:rPr>
                <w:rFonts w:ascii="Arial"/>
                <w:sz w:val="21"/>
              </w:rPr>
            </w:pPr>
            <w:r/>
          </w:p>
        </w:tc>
        <w:tc>
          <w:tcPr>
            <w:tcW w:w="959" w:type="dxa"/>
            <w:vAlign w:val="top"/>
            <w:vMerge w:val="restart"/>
            <w:tcBorders>
              <w:bottom w:val="nil"/>
            </w:tcBorders>
          </w:tcPr>
          <w:p>
            <w:pPr>
              <w:ind w:left="144"/>
              <w:spacing w:before="153" w:line="191" w:lineRule="auto"/>
              <w:rPr>
                <w:rFonts w:ascii="SimSun" w:hAnsi="SimSun" w:eastAsia="SimSun" w:cs="SimSun"/>
                <w:sz w:val="17"/>
                <w:szCs w:val="17"/>
              </w:rPr>
            </w:pPr>
            <w:r>
              <w:rPr>
                <w:rFonts w:ascii="SimSun" w:hAnsi="SimSun" w:eastAsia="SimSun" w:cs="SimSun"/>
                <w:sz w:val="17"/>
                <w:szCs w:val="17"/>
                <w:spacing w:val="2"/>
              </w:rPr>
              <w:t>150×200</w:t>
            </w:r>
          </w:p>
        </w:tc>
        <w:tc>
          <w:tcPr>
            <w:tcW w:w="519" w:type="dxa"/>
            <w:vAlign w:val="top"/>
          </w:tcPr>
          <w:p>
            <w:pPr>
              <w:ind w:left="150"/>
              <w:spacing w:before="9" w:line="110" w:lineRule="exact"/>
              <w:rPr>
                <w:rFonts w:ascii="SimSun" w:hAnsi="SimSun" w:eastAsia="SimSun" w:cs="SimSun"/>
                <w:sz w:val="17"/>
                <w:szCs w:val="17"/>
              </w:rPr>
            </w:pPr>
            <w:r>
              <w:rPr>
                <w:rFonts w:ascii="SimSun" w:hAnsi="SimSun" w:eastAsia="SimSun" w:cs="SimSun"/>
                <w:sz w:val="17"/>
                <w:szCs w:val="17"/>
                <w:spacing w:val="-2"/>
                <w:position w:val="-3"/>
              </w:rPr>
              <w:t>1.2</w:t>
            </w:r>
          </w:p>
        </w:tc>
        <w:tc>
          <w:tcPr>
            <w:tcW w:w="440" w:type="dxa"/>
            <w:vAlign w:val="top"/>
          </w:tcPr>
          <w:p>
            <w:pPr>
              <w:ind w:left="179"/>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182"/>
              <w:spacing w:before="10" w:line="109" w:lineRule="exact"/>
              <w:rPr>
                <w:rFonts w:ascii="SimSun" w:hAnsi="SimSun" w:eastAsia="SimSun" w:cs="SimSun"/>
                <w:sz w:val="17"/>
                <w:szCs w:val="17"/>
              </w:rPr>
            </w:pPr>
            <w:r>
              <w:rPr>
                <w:rFonts w:ascii="SimSun" w:hAnsi="SimSun" w:eastAsia="SimSun" w:cs="SimSun"/>
                <w:sz w:val="17"/>
                <w:szCs w:val="17"/>
                <w:spacing w:val="2"/>
                <w:position w:val="-3"/>
              </w:rPr>
              <w:t>39.89</w:t>
            </w:r>
          </w:p>
        </w:tc>
        <w:tc>
          <w:tcPr>
            <w:tcW w:w="587" w:type="dxa"/>
            <w:vAlign w:val="top"/>
            <w:vMerge w:val="restart"/>
            <w:tcBorders>
              <w:bottom w:val="nil"/>
            </w:tcBorders>
          </w:tcPr>
          <w:p>
            <w:pPr>
              <w:ind w:left="86"/>
              <w:spacing w:before="154" w:line="190" w:lineRule="auto"/>
              <w:rPr>
                <w:rFonts w:ascii="SimSun" w:hAnsi="SimSun" w:eastAsia="SimSun" w:cs="SimSun"/>
                <w:sz w:val="17"/>
                <w:szCs w:val="17"/>
              </w:rPr>
            </w:pPr>
            <w:r>
              <w:rPr>
                <w:rFonts w:ascii="SimSun" w:hAnsi="SimSun" w:eastAsia="SimSun" w:cs="SimSun"/>
                <w:sz w:val="17"/>
                <w:szCs w:val="17"/>
                <w:spacing w:val="2"/>
              </w:rPr>
              <w:t>0.76</w:t>
            </w:r>
          </w:p>
        </w:tc>
        <w:tc>
          <w:tcPr>
            <w:tcW w:w="587" w:type="dxa"/>
            <w:vAlign w:val="top"/>
            <w:vMerge w:val="restart"/>
            <w:tcBorders>
              <w:bottom w:val="nil"/>
            </w:tcBorders>
          </w:tcPr>
          <w:p>
            <w:pPr>
              <w:ind w:left="96"/>
              <w:spacing w:before="153" w:line="191" w:lineRule="auto"/>
              <w:rPr>
                <w:rFonts w:ascii="SimSun" w:hAnsi="SimSun" w:eastAsia="SimSun" w:cs="SimSun"/>
                <w:sz w:val="17"/>
                <w:szCs w:val="17"/>
              </w:rPr>
            </w:pPr>
            <w:r>
              <w:rPr>
                <w:rFonts w:ascii="SimSun" w:hAnsi="SimSun" w:eastAsia="SimSun" w:cs="SimSun"/>
                <w:sz w:val="17"/>
                <w:szCs w:val="17"/>
                <w:spacing w:val="-1"/>
              </w:rPr>
              <w:t>1.52</w:t>
            </w:r>
          </w:p>
        </w:tc>
        <w:tc>
          <w:tcPr>
            <w:tcW w:w="1663" w:type="dxa"/>
            <w:vAlign w:val="top"/>
            <w:vMerge w:val="continue"/>
            <w:tcBorders>
              <w:top w:val="nil"/>
              <w:bottom w:val="nil"/>
            </w:tcBorders>
          </w:tcPr>
          <w:p>
            <w:pPr>
              <w:rPr>
                <w:rFonts w:ascii="Arial"/>
                <w:sz w:val="21"/>
              </w:rPr>
            </w:pPr>
            <w:r/>
          </w:p>
        </w:tc>
      </w:tr>
      <w:tr>
        <w:trPr>
          <w:trHeight w:val="129" w:hRule="atLeast"/>
        </w:trPr>
        <w:tc>
          <w:tcPr>
            <w:tcW w:w="1355" w:type="dxa"/>
            <w:vAlign w:val="top"/>
          </w:tcPr>
          <w:p>
            <w:pPr>
              <w:ind w:left="106"/>
              <w:spacing w:before="12"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290300410010220041</w:t>
            </w:r>
          </w:p>
        </w:tc>
        <w:tc>
          <w:tcPr>
            <w:tcW w:w="479" w:type="dxa"/>
            <w:vAlign w:val="top"/>
            <w:vMerge w:val="continue"/>
            <w:tcBorders>
              <w:top w:val="nil"/>
              <w:bottom w:val="nil"/>
            </w:tcBorders>
          </w:tcPr>
          <w:p>
            <w:pPr>
              <w:rPr>
                <w:rFonts w:ascii="Arial"/>
                <w:sz w:val="21"/>
              </w:rPr>
            </w:pPr>
            <w:r/>
          </w:p>
        </w:tc>
        <w:tc>
          <w:tcPr>
            <w:tcW w:w="959" w:type="dxa"/>
            <w:vAlign w:val="top"/>
            <w:vMerge w:val="continue"/>
            <w:tcBorders>
              <w:top w:val="nil"/>
              <w:bottom w:val="nil"/>
            </w:tcBorders>
          </w:tcPr>
          <w:p>
            <w:pPr>
              <w:rPr>
                <w:rFonts w:ascii="Arial"/>
                <w:sz w:val="21"/>
              </w:rPr>
            </w:pPr>
            <w:r/>
          </w:p>
        </w:tc>
        <w:tc>
          <w:tcPr>
            <w:tcW w:w="519" w:type="dxa"/>
            <w:vAlign w:val="top"/>
          </w:tcPr>
          <w:p>
            <w:pPr>
              <w:ind w:left="143"/>
              <w:spacing w:before="9" w:line="110"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1"/>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228"/>
              <w:spacing w:before="9" w:line="110" w:lineRule="exact"/>
              <w:rPr>
                <w:rFonts w:ascii="SimSun" w:hAnsi="SimSun" w:eastAsia="SimSun" w:cs="SimSun"/>
                <w:sz w:val="17"/>
                <w:szCs w:val="17"/>
              </w:rPr>
            </w:pPr>
            <w:r>
              <w:rPr>
                <w:rFonts w:ascii="SimSun" w:hAnsi="SimSun" w:eastAsia="SimSun" w:cs="SimSun"/>
                <w:sz w:val="17"/>
                <w:szCs w:val="17"/>
                <w:position w:val="-3"/>
              </w:rPr>
              <w:t>14.80</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6" w:type="dxa"/>
            <w:vAlign w:val="top"/>
          </w:tcPr>
          <w:p>
            <w:pPr>
              <w:ind w:left="104"/>
              <w:spacing w:before="12"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290300410010670051</w:t>
            </w:r>
          </w:p>
        </w:tc>
        <w:tc>
          <w:tcPr>
            <w:tcW w:w="440" w:type="dxa"/>
            <w:vAlign w:val="top"/>
            <w:vMerge w:val="continue"/>
            <w:tcBorders>
              <w:top w:val="nil"/>
              <w:bottom w:val="nil"/>
            </w:tcBorders>
          </w:tcPr>
          <w:p>
            <w:pPr>
              <w:rPr>
                <w:rFonts w:ascii="Arial"/>
                <w:sz w:val="21"/>
              </w:rPr>
            </w:pPr>
            <w:r/>
          </w:p>
        </w:tc>
        <w:tc>
          <w:tcPr>
            <w:tcW w:w="959" w:type="dxa"/>
            <w:vAlign w:val="top"/>
            <w:vMerge w:val="continue"/>
            <w:tcBorders>
              <w:top w:val="nil"/>
              <w:bottom w:val="nil"/>
            </w:tcBorders>
          </w:tcPr>
          <w:p>
            <w:pPr>
              <w:rPr>
                <w:rFonts w:ascii="Arial"/>
                <w:sz w:val="21"/>
              </w:rPr>
            </w:pPr>
            <w:r/>
          </w:p>
        </w:tc>
        <w:tc>
          <w:tcPr>
            <w:tcW w:w="519" w:type="dxa"/>
            <w:vAlign w:val="top"/>
          </w:tcPr>
          <w:p>
            <w:pPr>
              <w:ind w:left="150"/>
              <w:spacing w:before="9" w:line="110" w:lineRule="exact"/>
              <w:rPr>
                <w:rFonts w:ascii="SimSun" w:hAnsi="SimSun" w:eastAsia="SimSun" w:cs="SimSun"/>
                <w:sz w:val="17"/>
                <w:szCs w:val="17"/>
              </w:rPr>
            </w:pPr>
            <w:r>
              <w:rPr>
                <w:rFonts w:ascii="SimSun" w:hAnsi="SimSun" w:eastAsia="SimSun" w:cs="SimSun"/>
                <w:sz w:val="17"/>
                <w:szCs w:val="17"/>
                <w:spacing w:val="-2"/>
                <w:position w:val="-3"/>
              </w:rPr>
              <w:t>1.5</w:t>
            </w:r>
          </w:p>
        </w:tc>
        <w:tc>
          <w:tcPr>
            <w:tcW w:w="440" w:type="dxa"/>
            <w:vAlign w:val="top"/>
          </w:tcPr>
          <w:p>
            <w:pPr>
              <w:ind w:left="179"/>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177"/>
              <w:spacing w:before="10" w:line="109" w:lineRule="exact"/>
              <w:rPr>
                <w:rFonts w:ascii="SimSun" w:hAnsi="SimSun" w:eastAsia="SimSun" w:cs="SimSun"/>
                <w:sz w:val="17"/>
                <w:szCs w:val="17"/>
              </w:rPr>
            </w:pPr>
            <w:r>
              <w:rPr>
                <w:rFonts w:ascii="SimSun" w:hAnsi="SimSun" w:eastAsia="SimSun" w:cs="SimSun"/>
                <w:sz w:val="17"/>
                <w:szCs w:val="17"/>
                <w:spacing w:val="3"/>
                <w:position w:val="-3"/>
              </w:rPr>
              <w:t>49.73</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29" w:hRule="atLeast"/>
        </w:trPr>
        <w:tc>
          <w:tcPr>
            <w:tcW w:w="1355" w:type="dxa"/>
            <w:vAlign w:val="top"/>
          </w:tcPr>
          <w:p>
            <w:pPr>
              <w:ind w:left="106"/>
              <w:spacing w:before="12"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290300410010220051</w:t>
            </w:r>
          </w:p>
        </w:tc>
        <w:tc>
          <w:tcPr>
            <w:tcW w:w="479" w:type="dxa"/>
            <w:vAlign w:val="top"/>
            <w:vMerge w:val="continue"/>
            <w:tcBorders>
              <w:top w:val="nil"/>
              <w:bottom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tcPr>
          <w:p>
            <w:pPr>
              <w:ind w:left="143"/>
              <w:spacing w:before="9" w:line="110"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1"/>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228"/>
              <w:spacing w:before="9" w:line="110" w:lineRule="exact"/>
              <w:rPr>
                <w:rFonts w:ascii="SimSun" w:hAnsi="SimSun" w:eastAsia="SimSun" w:cs="SimSun"/>
                <w:sz w:val="17"/>
                <w:szCs w:val="17"/>
              </w:rPr>
            </w:pPr>
            <w:r>
              <w:rPr>
                <w:rFonts w:ascii="SimSun" w:hAnsi="SimSun" w:eastAsia="SimSun" w:cs="SimSun"/>
                <w:sz w:val="17"/>
                <w:szCs w:val="17"/>
                <w:position w:val="-3"/>
              </w:rPr>
              <w:t>18.64</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6" w:type="dxa"/>
            <w:vAlign w:val="top"/>
          </w:tcPr>
          <w:p>
            <w:pPr>
              <w:ind w:left="104"/>
              <w:spacing w:before="12"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290300410010670071</w:t>
            </w:r>
          </w:p>
        </w:tc>
        <w:tc>
          <w:tcPr>
            <w:tcW w:w="440" w:type="dxa"/>
            <w:vAlign w:val="top"/>
            <w:vMerge w:val="continue"/>
            <w:tcBorders>
              <w:top w:val="nil"/>
              <w:bottom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tcPr>
          <w:p>
            <w:pPr>
              <w:ind w:left="139"/>
              <w:spacing w:before="10" w:line="109" w:lineRule="exact"/>
              <w:rPr>
                <w:rFonts w:ascii="SimSun" w:hAnsi="SimSun" w:eastAsia="SimSun" w:cs="SimSun"/>
                <w:sz w:val="17"/>
                <w:szCs w:val="17"/>
              </w:rPr>
            </w:pPr>
            <w:r>
              <w:rPr>
                <w:rFonts w:ascii="SimSun" w:hAnsi="SimSun" w:eastAsia="SimSun" w:cs="SimSun"/>
                <w:sz w:val="17"/>
                <w:szCs w:val="17"/>
                <w:spacing w:val="1"/>
                <w:position w:val="-3"/>
              </w:rPr>
              <w:t>2.0</w:t>
            </w:r>
          </w:p>
        </w:tc>
        <w:tc>
          <w:tcPr>
            <w:tcW w:w="440" w:type="dxa"/>
            <w:vAlign w:val="top"/>
          </w:tcPr>
          <w:p>
            <w:pPr>
              <w:ind w:left="179"/>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180"/>
              <w:spacing w:before="10" w:line="109" w:lineRule="exact"/>
              <w:rPr>
                <w:rFonts w:ascii="SimSun" w:hAnsi="SimSun" w:eastAsia="SimSun" w:cs="SimSun"/>
                <w:sz w:val="17"/>
                <w:szCs w:val="17"/>
              </w:rPr>
            </w:pPr>
            <w:r>
              <w:rPr>
                <w:rFonts w:ascii="SimSun" w:hAnsi="SimSun" w:eastAsia="SimSun" w:cs="SimSun"/>
                <w:sz w:val="17"/>
                <w:szCs w:val="17"/>
                <w:spacing w:val="3"/>
                <w:position w:val="-3"/>
              </w:rPr>
              <w:t>69.48</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29" w:hRule="atLeast"/>
        </w:trPr>
        <w:tc>
          <w:tcPr>
            <w:tcW w:w="1355" w:type="dxa"/>
            <w:vAlign w:val="top"/>
          </w:tcPr>
          <w:p>
            <w:pPr>
              <w:ind w:left="106"/>
              <w:spacing w:before="12"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290300410010260031</w:t>
            </w:r>
          </w:p>
        </w:tc>
        <w:tc>
          <w:tcPr>
            <w:tcW w:w="479" w:type="dxa"/>
            <w:vAlign w:val="top"/>
            <w:vMerge w:val="continue"/>
            <w:tcBorders>
              <w:top w:val="nil"/>
              <w:bottom w:val="nil"/>
            </w:tcBorders>
          </w:tcPr>
          <w:p>
            <w:pPr>
              <w:rPr>
                <w:rFonts w:ascii="Arial"/>
                <w:sz w:val="21"/>
              </w:rPr>
            </w:pPr>
            <w:r/>
          </w:p>
        </w:tc>
        <w:tc>
          <w:tcPr>
            <w:tcW w:w="959" w:type="dxa"/>
            <w:vAlign w:val="top"/>
            <w:vMerge w:val="restart"/>
            <w:tcBorders>
              <w:bottom w:val="nil"/>
            </w:tcBorders>
          </w:tcPr>
          <w:p>
            <w:pPr>
              <w:ind w:left="221"/>
              <w:spacing w:before="154" w:line="190" w:lineRule="auto"/>
              <w:rPr>
                <w:rFonts w:ascii="SimSun" w:hAnsi="SimSun" w:eastAsia="SimSun" w:cs="SimSun"/>
                <w:sz w:val="17"/>
                <w:szCs w:val="17"/>
              </w:rPr>
            </w:pPr>
            <w:r>
              <w:rPr>
                <w:rFonts w:ascii="SimSun" w:hAnsi="SimSun" w:eastAsia="SimSun" w:cs="SimSun"/>
                <w:sz w:val="17"/>
                <w:szCs w:val="17"/>
                <w:spacing w:val="2"/>
              </w:rPr>
              <w:t>50×50</w:t>
            </w:r>
          </w:p>
        </w:tc>
        <w:tc>
          <w:tcPr>
            <w:tcW w:w="519" w:type="dxa"/>
            <w:vAlign w:val="top"/>
          </w:tcPr>
          <w:p>
            <w:pPr>
              <w:ind w:left="143"/>
              <w:spacing w:before="10" w:line="109"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1"/>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228"/>
              <w:spacing w:before="10" w:line="109" w:lineRule="exact"/>
              <w:rPr>
                <w:rFonts w:ascii="SimSun" w:hAnsi="SimSun" w:eastAsia="SimSun" w:cs="SimSun"/>
                <w:sz w:val="17"/>
                <w:szCs w:val="17"/>
              </w:rPr>
            </w:pPr>
            <w:r>
              <w:rPr>
                <w:rFonts w:ascii="SimSun" w:hAnsi="SimSun" w:eastAsia="SimSun" w:cs="SimSun"/>
                <w:sz w:val="17"/>
                <w:szCs w:val="17"/>
                <w:position w:val="-3"/>
              </w:rPr>
              <w:t>10.49</w:t>
            </w:r>
          </w:p>
        </w:tc>
        <w:tc>
          <w:tcPr>
            <w:tcW w:w="587" w:type="dxa"/>
            <w:vAlign w:val="top"/>
            <w:vMerge w:val="restart"/>
            <w:tcBorders>
              <w:bottom w:val="nil"/>
            </w:tcBorders>
          </w:tcPr>
          <w:p>
            <w:pPr>
              <w:ind w:left="78"/>
              <w:spacing w:before="154" w:line="190" w:lineRule="auto"/>
              <w:rPr>
                <w:rFonts w:ascii="SimSun" w:hAnsi="SimSun" w:eastAsia="SimSun" w:cs="SimSun"/>
                <w:sz w:val="17"/>
                <w:szCs w:val="17"/>
              </w:rPr>
            </w:pPr>
            <w:r>
              <w:rPr>
                <w:rFonts w:ascii="SimSun" w:hAnsi="SimSun" w:eastAsia="SimSun" w:cs="SimSun"/>
                <w:sz w:val="17"/>
                <w:szCs w:val="17"/>
                <w:spacing w:val="2"/>
              </w:rPr>
              <w:t>0.26</w:t>
            </w:r>
          </w:p>
        </w:tc>
        <w:tc>
          <w:tcPr>
            <w:tcW w:w="679" w:type="dxa"/>
            <w:vAlign w:val="top"/>
            <w:vMerge w:val="restart"/>
            <w:tcBorders>
              <w:bottom w:val="nil"/>
            </w:tcBorders>
          </w:tcPr>
          <w:p>
            <w:pPr>
              <w:ind w:left="80"/>
              <w:spacing w:before="154" w:line="190" w:lineRule="auto"/>
              <w:rPr>
                <w:rFonts w:ascii="SimSun" w:hAnsi="SimSun" w:eastAsia="SimSun" w:cs="SimSun"/>
                <w:sz w:val="17"/>
                <w:szCs w:val="17"/>
              </w:rPr>
            </w:pPr>
            <w:r>
              <w:rPr>
                <w:rFonts w:ascii="SimSun" w:hAnsi="SimSun" w:eastAsia="SimSun" w:cs="SimSun"/>
                <w:sz w:val="17"/>
                <w:szCs w:val="17"/>
                <w:spacing w:val="2"/>
              </w:rPr>
              <w:t>0.52</w:t>
            </w:r>
          </w:p>
        </w:tc>
        <w:tc>
          <w:tcPr>
            <w:tcW w:w="1346" w:type="dxa"/>
            <w:vAlign w:val="top"/>
          </w:tcPr>
          <w:p>
            <w:pPr>
              <w:ind w:left="104"/>
              <w:spacing w:before="12"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290300410010690041</w:t>
            </w:r>
          </w:p>
        </w:tc>
        <w:tc>
          <w:tcPr>
            <w:tcW w:w="440" w:type="dxa"/>
            <w:vAlign w:val="top"/>
            <w:vMerge w:val="continue"/>
            <w:tcBorders>
              <w:top w:val="nil"/>
              <w:bottom w:val="nil"/>
            </w:tcBorders>
          </w:tcPr>
          <w:p>
            <w:pPr>
              <w:rPr>
                <w:rFonts w:ascii="Arial"/>
                <w:sz w:val="21"/>
              </w:rPr>
            </w:pPr>
            <w:r/>
          </w:p>
        </w:tc>
        <w:tc>
          <w:tcPr>
            <w:tcW w:w="959" w:type="dxa"/>
            <w:vAlign w:val="top"/>
            <w:vMerge w:val="restart"/>
            <w:tcBorders>
              <w:bottom w:val="nil"/>
            </w:tcBorders>
          </w:tcPr>
          <w:p>
            <w:pPr>
              <w:ind w:left="144"/>
              <w:spacing w:before="153" w:line="191" w:lineRule="auto"/>
              <w:rPr>
                <w:rFonts w:ascii="SimSun" w:hAnsi="SimSun" w:eastAsia="SimSun" w:cs="SimSun"/>
                <w:sz w:val="17"/>
                <w:szCs w:val="17"/>
              </w:rPr>
            </w:pPr>
            <w:r>
              <w:rPr>
                <w:rFonts w:ascii="SimSun" w:hAnsi="SimSun" w:eastAsia="SimSun" w:cs="SimSun"/>
                <w:sz w:val="17"/>
                <w:szCs w:val="17"/>
                <w:spacing w:val="2"/>
              </w:rPr>
              <w:t>150×300</w:t>
            </w:r>
          </w:p>
        </w:tc>
        <w:tc>
          <w:tcPr>
            <w:tcW w:w="519" w:type="dxa"/>
            <w:vAlign w:val="top"/>
          </w:tcPr>
          <w:p>
            <w:pPr>
              <w:ind w:left="150"/>
              <w:spacing w:before="10" w:line="109" w:lineRule="exact"/>
              <w:rPr>
                <w:rFonts w:ascii="SimSun" w:hAnsi="SimSun" w:eastAsia="SimSun" w:cs="SimSun"/>
                <w:sz w:val="17"/>
                <w:szCs w:val="17"/>
              </w:rPr>
            </w:pPr>
            <w:r>
              <w:rPr>
                <w:rFonts w:ascii="SimSun" w:hAnsi="SimSun" w:eastAsia="SimSun" w:cs="SimSun"/>
                <w:sz w:val="17"/>
                <w:szCs w:val="17"/>
                <w:spacing w:val="-2"/>
                <w:position w:val="-3"/>
              </w:rPr>
              <w:t>1.2</w:t>
            </w:r>
          </w:p>
        </w:tc>
        <w:tc>
          <w:tcPr>
            <w:tcW w:w="440" w:type="dxa"/>
            <w:vAlign w:val="top"/>
          </w:tcPr>
          <w:p>
            <w:pPr>
              <w:ind w:left="179"/>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182"/>
              <w:spacing w:before="10" w:line="109" w:lineRule="exact"/>
              <w:rPr>
                <w:rFonts w:ascii="SimSun" w:hAnsi="SimSun" w:eastAsia="SimSun" w:cs="SimSun"/>
                <w:sz w:val="17"/>
                <w:szCs w:val="17"/>
              </w:rPr>
            </w:pPr>
            <w:r>
              <w:rPr>
                <w:rFonts w:ascii="SimSun" w:hAnsi="SimSun" w:eastAsia="SimSun" w:cs="SimSun"/>
                <w:sz w:val="17"/>
                <w:szCs w:val="17"/>
                <w:spacing w:val="2"/>
                <w:position w:val="-3"/>
              </w:rPr>
              <w:t>50.43</w:t>
            </w:r>
          </w:p>
        </w:tc>
        <w:tc>
          <w:tcPr>
            <w:tcW w:w="587" w:type="dxa"/>
            <w:vAlign w:val="top"/>
            <w:vMerge w:val="restart"/>
            <w:tcBorders>
              <w:bottom w:val="nil"/>
            </w:tcBorders>
          </w:tcPr>
          <w:p>
            <w:pPr>
              <w:ind w:left="86"/>
              <w:spacing w:before="154" w:line="190" w:lineRule="auto"/>
              <w:rPr>
                <w:rFonts w:ascii="SimSun" w:hAnsi="SimSun" w:eastAsia="SimSun" w:cs="SimSun"/>
                <w:sz w:val="17"/>
                <w:szCs w:val="17"/>
              </w:rPr>
            </w:pPr>
            <w:r>
              <w:rPr>
                <w:rFonts w:ascii="SimSun" w:hAnsi="SimSun" w:eastAsia="SimSun" w:cs="SimSun"/>
                <w:sz w:val="17"/>
                <w:szCs w:val="17"/>
                <w:spacing w:val="2"/>
              </w:rPr>
              <w:t>0.96</w:t>
            </w:r>
          </w:p>
        </w:tc>
        <w:tc>
          <w:tcPr>
            <w:tcW w:w="587" w:type="dxa"/>
            <w:vAlign w:val="top"/>
            <w:vMerge w:val="restart"/>
            <w:tcBorders>
              <w:bottom w:val="nil"/>
            </w:tcBorders>
          </w:tcPr>
          <w:p>
            <w:pPr>
              <w:ind w:left="96"/>
              <w:spacing w:before="154" w:line="191" w:lineRule="auto"/>
              <w:rPr>
                <w:rFonts w:ascii="SimSun" w:hAnsi="SimSun" w:eastAsia="SimSun" w:cs="SimSun"/>
                <w:sz w:val="17"/>
                <w:szCs w:val="17"/>
              </w:rPr>
            </w:pPr>
            <w:r>
              <w:rPr>
                <w:rFonts w:ascii="SimSun" w:hAnsi="SimSun" w:eastAsia="SimSun" w:cs="SimSun"/>
                <w:sz w:val="17"/>
                <w:szCs w:val="17"/>
                <w:spacing w:val="-1"/>
              </w:rPr>
              <w:t>1.92</w:t>
            </w:r>
          </w:p>
        </w:tc>
        <w:tc>
          <w:tcPr>
            <w:tcW w:w="1663" w:type="dxa"/>
            <w:vAlign w:val="top"/>
            <w:vMerge w:val="continue"/>
            <w:tcBorders>
              <w:top w:val="nil"/>
              <w:bottom w:val="nil"/>
            </w:tcBorders>
          </w:tcPr>
          <w:p>
            <w:pPr>
              <w:rPr>
                <w:rFonts w:ascii="Arial"/>
                <w:sz w:val="21"/>
              </w:rPr>
            </w:pPr>
            <w:r/>
          </w:p>
        </w:tc>
      </w:tr>
      <w:tr>
        <w:trPr>
          <w:trHeight w:val="129" w:hRule="atLeast"/>
        </w:trPr>
        <w:tc>
          <w:tcPr>
            <w:tcW w:w="1355" w:type="dxa"/>
            <w:vAlign w:val="top"/>
          </w:tcPr>
          <w:p>
            <w:pPr>
              <w:ind w:left="106"/>
              <w:spacing w:before="11"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290300410010260041</w:t>
            </w:r>
          </w:p>
        </w:tc>
        <w:tc>
          <w:tcPr>
            <w:tcW w:w="479" w:type="dxa"/>
            <w:vAlign w:val="top"/>
            <w:vMerge w:val="continue"/>
            <w:tcBorders>
              <w:top w:val="nil"/>
              <w:bottom w:val="nil"/>
            </w:tcBorders>
          </w:tcPr>
          <w:p>
            <w:pPr>
              <w:rPr>
                <w:rFonts w:ascii="Arial"/>
                <w:sz w:val="21"/>
              </w:rPr>
            </w:pPr>
            <w:r/>
          </w:p>
        </w:tc>
        <w:tc>
          <w:tcPr>
            <w:tcW w:w="959" w:type="dxa"/>
            <w:vAlign w:val="top"/>
            <w:vMerge w:val="continue"/>
            <w:tcBorders>
              <w:top w:val="nil"/>
              <w:bottom w:val="nil"/>
            </w:tcBorders>
          </w:tcPr>
          <w:p>
            <w:pPr>
              <w:rPr>
                <w:rFonts w:ascii="Arial"/>
                <w:sz w:val="21"/>
              </w:rPr>
            </w:pPr>
            <w:r/>
          </w:p>
        </w:tc>
        <w:tc>
          <w:tcPr>
            <w:tcW w:w="519" w:type="dxa"/>
            <w:vAlign w:val="top"/>
          </w:tcPr>
          <w:p>
            <w:pPr>
              <w:ind w:left="143"/>
              <w:spacing w:before="7" w:line="112"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1"/>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228"/>
              <w:spacing w:before="7" w:line="112" w:lineRule="exact"/>
              <w:rPr>
                <w:rFonts w:ascii="SimSun" w:hAnsi="SimSun" w:eastAsia="SimSun" w:cs="SimSun"/>
                <w:sz w:val="17"/>
                <w:szCs w:val="17"/>
              </w:rPr>
            </w:pPr>
            <w:r>
              <w:rPr>
                <w:rFonts w:ascii="SimSun" w:hAnsi="SimSun" w:eastAsia="SimSun" w:cs="SimSun"/>
                <w:sz w:val="17"/>
                <w:szCs w:val="17"/>
                <w:position w:val="-3"/>
              </w:rPr>
              <w:t>12.60</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6" w:type="dxa"/>
            <w:vAlign w:val="top"/>
          </w:tcPr>
          <w:p>
            <w:pPr>
              <w:ind w:left="104"/>
              <w:spacing w:before="11"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290300410010690051</w:t>
            </w:r>
          </w:p>
        </w:tc>
        <w:tc>
          <w:tcPr>
            <w:tcW w:w="440" w:type="dxa"/>
            <w:vAlign w:val="top"/>
            <w:vMerge w:val="continue"/>
            <w:tcBorders>
              <w:top w:val="nil"/>
              <w:bottom w:val="nil"/>
            </w:tcBorders>
          </w:tcPr>
          <w:p>
            <w:pPr>
              <w:rPr>
                <w:rFonts w:ascii="Arial"/>
                <w:sz w:val="21"/>
              </w:rPr>
            </w:pPr>
            <w:r/>
          </w:p>
        </w:tc>
        <w:tc>
          <w:tcPr>
            <w:tcW w:w="959" w:type="dxa"/>
            <w:vAlign w:val="top"/>
            <w:vMerge w:val="continue"/>
            <w:tcBorders>
              <w:top w:val="nil"/>
              <w:bottom w:val="nil"/>
            </w:tcBorders>
          </w:tcPr>
          <w:p>
            <w:pPr>
              <w:rPr>
                <w:rFonts w:ascii="Arial"/>
                <w:sz w:val="21"/>
              </w:rPr>
            </w:pPr>
            <w:r/>
          </w:p>
        </w:tc>
        <w:tc>
          <w:tcPr>
            <w:tcW w:w="519" w:type="dxa"/>
            <w:vAlign w:val="top"/>
          </w:tcPr>
          <w:p>
            <w:pPr>
              <w:ind w:left="150"/>
              <w:spacing w:before="7" w:line="112" w:lineRule="exact"/>
              <w:rPr>
                <w:rFonts w:ascii="SimSun" w:hAnsi="SimSun" w:eastAsia="SimSun" w:cs="SimSun"/>
                <w:sz w:val="17"/>
                <w:szCs w:val="17"/>
              </w:rPr>
            </w:pPr>
            <w:r>
              <w:rPr>
                <w:rFonts w:ascii="SimSun" w:hAnsi="SimSun" w:eastAsia="SimSun" w:cs="SimSun"/>
                <w:sz w:val="17"/>
                <w:szCs w:val="17"/>
                <w:spacing w:val="-2"/>
                <w:position w:val="-3"/>
              </w:rPr>
              <w:t>1.5</w:t>
            </w:r>
          </w:p>
        </w:tc>
        <w:tc>
          <w:tcPr>
            <w:tcW w:w="440" w:type="dxa"/>
            <w:vAlign w:val="top"/>
          </w:tcPr>
          <w:p>
            <w:pPr>
              <w:ind w:left="179"/>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180"/>
              <w:spacing w:before="7" w:line="112" w:lineRule="exact"/>
              <w:rPr>
                <w:rFonts w:ascii="SimSun" w:hAnsi="SimSun" w:eastAsia="SimSun" w:cs="SimSun"/>
                <w:sz w:val="17"/>
                <w:szCs w:val="17"/>
              </w:rPr>
            </w:pPr>
            <w:r>
              <w:rPr>
                <w:rFonts w:ascii="SimSun" w:hAnsi="SimSun" w:eastAsia="SimSun" w:cs="SimSun"/>
                <w:sz w:val="17"/>
                <w:szCs w:val="17"/>
                <w:spacing w:val="3"/>
                <w:position w:val="-3"/>
              </w:rPr>
              <w:t>63.16</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29" w:hRule="atLeast"/>
        </w:trPr>
        <w:tc>
          <w:tcPr>
            <w:tcW w:w="1355" w:type="dxa"/>
            <w:vAlign w:val="top"/>
          </w:tcPr>
          <w:p>
            <w:pPr>
              <w:ind w:left="106"/>
              <w:spacing w:before="12"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290300410010260051</w:t>
            </w:r>
          </w:p>
        </w:tc>
        <w:tc>
          <w:tcPr>
            <w:tcW w:w="479" w:type="dxa"/>
            <w:vAlign w:val="top"/>
            <w:vMerge w:val="continue"/>
            <w:tcBorders>
              <w:top w:val="nil"/>
              <w:bottom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tcPr>
          <w:p>
            <w:pPr>
              <w:ind w:left="143"/>
              <w:spacing w:before="9" w:line="110"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1"/>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228"/>
              <w:spacing w:before="9" w:line="110" w:lineRule="exact"/>
              <w:rPr>
                <w:rFonts w:ascii="SimSun" w:hAnsi="SimSun" w:eastAsia="SimSun" w:cs="SimSun"/>
                <w:sz w:val="17"/>
                <w:szCs w:val="17"/>
              </w:rPr>
            </w:pPr>
            <w:r>
              <w:rPr>
                <w:rFonts w:ascii="SimSun" w:hAnsi="SimSun" w:eastAsia="SimSun" w:cs="SimSun"/>
                <w:sz w:val="17"/>
                <w:szCs w:val="17"/>
                <w:position w:val="-3"/>
              </w:rPr>
              <w:t>16.03</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6" w:type="dxa"/>
            <w:vAlign w:val="top"/>
          </w:tcPr>
          <w:p>
            <w:pPr>
              <w:ind w:left="104"/>
              <w:spacing w:before="12"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290300410010690071</w:t>
            </w:r>
          </w:p>
        </w:tc>
        <w:tc>
          <w:tcPr>
            <w:tcW w:w="440" w:type="dxa"/>
            <w:vAlign w:val="top"/>
            <w:vMerge w:val="continue"/>
            <w:tcBorders>
              <w:top w:val="nil"/>
              <w:bottom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tcPr>
          <w:p>
            <w:pPr>
              <w:ind w:left="139"/>
              <w:spacing w:before="10" w:line="109" w:lineRule="exact"/>
              <w:rPr>
                <w:rFonts w:ascii="SimSun" w:hAnsi="SimSun" w:eastAsia="SimSun" w:cs="SimSun"/>
                <w:sz w:val="17"/>
                <w:szCs w:val="17"/>
              </w:rPr>
            </w:pPr>
            <w:r>
              <w:rPr>
                <w:rFonts w:ascii="SimSun" w:hAnsi="SimSun" w:eastAsia="SimSun" w:cs="SimSun"/>
                <w:sz w:val="17"/>
                <w:szCs w:val="17"/>
                <w:spacing w:val="1"/>
                <w:position w:val="-3"/>
              </w:rPr>
              <w:t>2.0</w:t>
            </w:r>
          </w:p>
        </w:tc>
        <w:tc>
          <w:tcPr>
            <w:tcW w:w="440" w:type="dxa"/>
            <w:vAlign w:val="top"/>
          </w:tcPr>
          <w:p>
            <w:pPr>
              <w:ind w:left="179"/>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179"/>
              <w:spacing w:before="10" w:line="109" w:lineRule="exact"/>
              <w:rPr>
                <w:rFonts w:ascii="SimSun" w:hAnsi="SimSun" w:eastAsia="SimSun" w:cs="SimSun"/>
                <w:sz w:val="17"/>
                <w:szCs w:val="17"/>
              </w:rPr>
            </w:pPr>
            <w:r>
              <w:rPr>
                <w:rFonts w:ascii="SimSun" w:hAnsi="SimSun" w:eastAsia="SimSun" w:cs="SimSun"/>
                <w:sz w:val="17"/>
                <w:szCs w:val="17"/>
                <w:spacing w:val="3"/>
                <w:position w:val="-3"/>
              </w:rPr>
              <w:t>87.82</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29" w:hRule="atLeast"/>
        </w:trPr>
        <w:tc>
          <w:tcPr>
            <w:tcW w:w="1355" w:type="dxa"/>
            <w:vAlign w:val="top"/>
          </w:tcPr>
          <w:p>
            <w:pPr>
              <w:ind w:left="106"/>
              <w:spacing w:before="12"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290300410010290031</w:t>
            </w:r>
          </w:p>
        </w:tc>
        <w:tc>
          <w:tcPr>
            <w:tcW w:w="479" w:type="dxa"/>
            <w:vAlign w:val="top"/>
            <w:vMerge w:val="continue"/>
            <w:tcBorders>
              <w:top w:val="nil"/>
              <w:bottom w:val="nil"/>
            </w:tcBorders>
          </w:tcPr>
          <w:p>
            <w:pPr>
              <w:rPr>
                <w:rFonts w:ascii="Arial"/>
                <w:sz w:val="21"/>
              </w:rPr>
            </w:pPr>
            <w:r/>
          </w:p>
        </w:tc>
        <w:tc>
          <w:tcPr>
            <w:tcW w:w="959" w:type="dxa"/>
            <w:vAlign w:val="top"/>
            <w:vMerge w:val="restart"/>
            <w:tcBorders>
              <w:bottom w:val="nil"/>
            </w:tcBorders>
          </w:tcPr>
          <w:p>
            <w:pPr>
              <w:ind w:left="174"/>
              <w:spacing w:before="153" w:line="191" w:lineRule="auto"/>
              <w:rPr>
                <w:rFonts w:ascii="SimSun" w:hAnsi="SimSun" w:eastAsia="SimSun" w:cs="SimSun"/>
                <w:sz w:val="17"/>
                <w:szCs w:val="17"/>
              </w:rPr>
            </w:pPr>
            <w:r>
              <w:rPr>
                <w:rFonts w:ascii="SimSun" w:hAnsi="SimSun" w:eastAsia="SimSun" w:cs="SimSun"/>
                <w:sz w:val="17"/>
                <w:szCs w:val="17"/>
                <w:spacing w:val="3"/>
              </w:rPr>
              <w:t>50×100</w:t>
            </w:r>
          </w:p>
        </w:tc>
        <w:tc>
          <w:tcPr>
            <w:tcW w:w="519" w:type="dxa"/>
            <w:vAlign w:val="top"/>
          </w:tcPr>
          <w:p>
            <w:pPr>
              <w:ind w:left="143"/>
              <w:spacing w:before="9" w:line="110"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1"/>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228"/>
              <w:spacing w:before="9" w:line="110" w:lineRule="exact"/>
              <w:rPr>
                <w:rFonts w:ascii="SimSun" w:hAnsi="SimSun" w:eastAsia="SimSun" w:cs="SimSun"/>
                <w:sz w:val="17"/>
                <w:szCs w:val="17"/>
              </w:rPr>
            </w:pPr>
            <w:r>
              <w:rPr>
                <w:rFonts w:ascii="SimSun" w:hAnsi="SimSun" w:eastAsia="SimSun" w:cs="SimSun"/>
                <w:sz w:val="17"/>
                <w:szCs w:val="17"/>
                <w:position w:val="-3"/>
              </w:rPr>
              <w:t>14.81</w:t>
            </w:r>
          </w:p>
        </w:tc>
        <w:tc>
          <w:tcPr>
            <w:tcW w:w="587" w:type="dxa"/>
            <w:vAlign w:val="top"/>
            <w:vMerge w:val="restart"/>
            <w:tcBorders>
              <w:bottom w:val="nil"/>
            </w:tcBorders>
          </w:tcPr>
          <w:p>
            <w:pPr>
              <w:ind w:left="78"/>
              <w:spacing w:before="154" w:line="190" w:lineRule="auto"/>
              <w:rPr>
                <w:rFonts w:ascii="SimSun" w:hAnsi="SimSun" w:eastAsia="SimSun" w:cs="SimSun"/>
                <w:sz w:val="17"/>
                <w:szCs w:val="17"/>
              </w:rPr>
            </w:pPr>
            <w:r>
              <w:rPr>
                <w:rFonts w:ascii="SimSun" w:hAnsi="SimSun" w:eastAsia="SimSun" w:cs="SimSun"/>
                <w:sz w:val="17"/>
                <w:szCs w:val="17"/>
                <w:spacing w:val="2"/>
              </w:rPr>
              <w:t>0.36</w:t>
            </w:r>
          </w:p>
        </w:tc>
        <w:tc>
          <w:tcPr>
            <w:tcW w:w="679" w:type="dxa"/>
            <w:vAlign w:val="top"/>
            <w:vMerge w:val="restart"/>
            <w:tcBorders>
              <w:bottom w:val="nil"/>
            </w:tcBorders>
          </w:tcPr>
          <w:p>
            <w:pPr>
              <w:ind w:left="80"/>
              <w:spacing w:before="154" w:line="190" w:lineRule="auto"/>
              <w:rPr>
                <w:rFonts w:ascii="SimSun" w:hAnsi="SimSun" w:eastAsia="SimSun" w:cs="SimSun"/>
                <w:sz w:val="17"/>
                <w:szCs w:val="17"/>
              </w:rPr>
            </w:pPr>
            <w:r>
              <w:rPr>
                <w:rFonts w:ascii="SimSun" w:hAnsi="SimSun" w:eastAsia="SimSun" w:cs="SimSun"/>
                <w:sz w:val="17"/>
                <w:szCs w:val="17"/>
                <w:spacing w:val="2"/>
              </w:rPr>
              <w:t>0.72</w:t>
            </w:r>
          </w:p>
        </w:tc>
        <w:tc>
          <w:tcPr>
            <w:tcW w:w="1346" w:type="dxa"/>
            <w:vAlign w:val="top"/>
          </w:tcPr>
          <w:p>
            <w:pPr>
              <w:ind w:left="104"/>
              <w:spacing w:before="12"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290300410010710051</w:t>
            </w:r>
          </w:p>
        </w:tc>
        <w:tc>
          <w:tcPr>
            <w:tcW w:w="440" w:type="dxa"/>
            <w:vAlign w:val="top"/>
            <w:vMerge w:val="continue"/>
            <w:tcBorders>
              <w:top w:val="nil"/>
              <w:bottom w:val="nil"/>
            </w:tcBorders>
          </w:tcPr>
          <w:p>
            <w:pPr>
              <w:rPr>
                <w:rFonts w:ascii="Arial"/>
                <w:sz w:val="21"/>
              </w:rPr>
            </w:pPr>
            <w:r/>
          </w:p>
        </w:tc>
        <w:tc>
          <w:tcPr>
            <w:tcW w:w="959" w:type="dxa"/>
            <w:vAlign w:val="top"/>
            <w:vMerge w:val="restart"/>
            <w:tcBorders>
              <w:bottom w:val="nil"/>
            </w:tcBorders>
          </w:tcPr>
          <w:p>
            <w:pPr>
              <w:ind w:left="144"/>
              <w:spacing w:before="153" w:line="191" w:lineRule="auto"/>
              <w:rPr>
                <w:rFonts w:ascii="SimSun" w:hAnsi="SimSun" w:eastAsia="SimSun" w:cs="SimSun"/>
                <w:sz w:val="17"/>
                <w:szCs w:val="17"/>
              </w:rPr>
            </w:pPr>
            <w:r>
              <w:rPr>
                <w:rFonts w:ascii="SimSun" w:hAnsi="SimSun" w:eastAsia="SimSun" w:cs="SimSun"/>
                <w:sz w:val="17"/>
                <w:szCs w:val="17"/>
                <w:spacing w:val="2"/>
              </w:rPr>
              <w:t>150×400</w:t>
            </w:r>
          </w:p>
        </w:tc>
        <w:tc>
          <w:tcPr>
            <w:tcW w:w="519" w:type="dxa"/>
            <w:vAlign w:val="top"/>
          </w:tcPr>
          <w:p>
            <w:pPr>
              <w:ind w:left="150"/>
              <w:spacing w:before="9" w:line="110" w:lineRule="exact"/>
              <w:rPr>
                <w:rFonts w:ascii="SimSun" w:hAnsi="SimSun" w:eastAsia="SimSun" w:cs="SimSun"/>
                <w:sz w:val="17"/>
                <w:szCs w:val="17"/>
              </w:rPr>
            </w:pPr>
            <w:r>
              <w:rPr>
                <w:rFonts w:ascii="SimSun" w:hAnsi="SimSun" w:eastAsia="SimSun" w:cs="SimSun"/>
                <w:sz w:val="17"/>
                <w:szCs w:val="17"/>
                <w:spacing w:val="-2"/>
                <w:position w:val="-3"/>
              </w:rPr>
              <w:t>1.5</w:t>
            </w:r>
          </w:p>
        </w:tc>
        <w:tc>
          <w:tcPr>
            <w:tcW w:w="440" w:type="dxa"/>
            <w:vAlign w:val="top"/>
          </w:tcPr>
          <w:p>
            <w:pPr>
              <w:ind w:left="179"/>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182"/>
              <w:spacing w:before="9" w:line="110" w:lineRule="exact"/>
              <w:rPr>
                <w:rFonts w:ascii="SimSun" w:hAnsi="SimSun" w:eastAsia="SimSun" w:cs="SimSun"/>
                <w:sz w:val="17"/>
                <w:szCs w:val="17"/>
              </w:rPr>
            </w:pPr>
            <w:r>
              <w:rPr>
                <w:rFonts w:ascii="SimSun" w:hAnsi="SimSun" w:eastAsia="SimSun" w:cs="SimSun"/>
                <w:sz w:val="17"/>
                <w:szCs w:val="17"/>
                <w:spacing w:val="2"/>
                <w:position w:val="-3"/>
              </w:rPr>
              <w:t>79.18</w:t>
            </w:r>
          </w:p>
        </w:tc>
        <w:tc>
          <w:tcPr>
            <w:tcW w:w="587" w:type="dxa"/>
            <w:vAlign w:val="top"/>
            <w:vMerge w:val="restart"/>
            <w:tcBorders>
              <w:bottom w:val="nil"/>
            </w:tcBorders>
          </w:tcPr>
          <w:p>
            <w:pPr>
              <w:ind w:left="98"/>
              <w:spacing w:before="153" w:line="191" w:lineRule="auto"/>
              <w:rPr>
                <w:rFonts w:ascii="SimSun" w:hAnsi="SimSun" w:eastAsia="SimSun" w:cs="SimSun"/>
                <w:sz w:val="17"/>
                <w:szCs w:val="17"/>
              </w:rPr>
            </w:pPr>
            <w:r>
              <w:rPr>
                <w:rFonts w:ascii="SimSun" w:hAnsi="SimSun" w:eastAsia="SimSun" w:cs="SimSun"/>
                <w:sz w:val="17"/>
                <w:szCs w:val="17"/>
                <w:spacing w:val="-1"/>
              </w:rPr>
              <w:t>1.16</w:t>
            </w:r>
          </w:p>
        </w:tc>
        <w:tc>
          <w:tcPr>
            <w:tcW w:w="587" w:type="dxa"/>
            <w:vAlign w:val="top"/>
            <w:vMerge w:val="restart"/>
            <w:tcBorders>
              <w:bottom w:val="nil"/>
            </w:tcBorders>
          </w:tcPr>
          <w:p>
            <w:pPr>
              <w:ind w:left="85"/>
              <w:spacing w:before="154" w:line="190" w:lineRule="auto"/>
              <w:rPr>
                <w:rFonts w:ascii="SimSun" w:hAnsi="SimSun" w:eastAsia="SimSun" w:cs="SimSun"/>
                <w:sz w:val="17"/>
                <w:szCs w:val="17"/>
              </w:rPr>
            </w:pPr>
            <w:r>
              <w:rPr>
                <w:rFonts w:ascii="SimSun" w:hAnsi="SimSun" w:eastAsia="SimSun" w:cs="SimSun"/>
                <w:sz w:val="17"/>
                <w:szCs w:val="17"/>
                <w:spacing w:val="2"/>
              </w:rPr>
              <w:t>2.32</w:t>
            </w:r>
          </w:p>
        </w:tc>
        <w:tc>
          <w:tcPr>
            <w:tcW w:w="1663" w:type="dxa"/>
            <w:vAlign w:val="top"/>
            <w:vMerge w:val="continue"/>
            <w:tcBorders>
              <w:top w:val="nil"/>
              <w:bottom w:val="nil"/>
            </w:tcBorders>
          </w:tcPr>
          <w:p>
            <w:pPr>
              <w:rPr>
                <w:rFonts w:ascii="Arial"/>
                <w:sz w:val="21"/>
              </w:rPr>
            </w:pPr>
            <w:r/>
          </w:p>
        </w:tc>
      </w:tr>
      <w:tr>
        <w:trPr>
          <w:trHeight w:val="129" w:hRule="atLeast"/>
        </w:trPr>
        <w:tc>
          <w:tcPr>
            <w:tcW w:w="1355" w:type="dxa"/>
            <w:vAlign w:val="top"/>
          </w:tcPr>
          <w:p>
            <w:pPr>
              <w:ind w:left="106"/>
              <w:spacing w:before="12"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290300410010290041</w:t>
            </w:r>
          </w:p>
        </w:tc>
        <w:tc>
          <w:tcPr>
            <w:tcW w:w="479" w:type="dxa"/>
            <w:vAlign w:val="top"/>
            <w:vMerge w:val="continue"/>
            <w:tcBorders>
              <w:top w:val="nil"/>
              <w:bottom w:val="nil"/>
            </w:tcBorders>
          </w:tcPr>
          <w:p>
            <w:pPr>
              <w:rPr>
                <w:rFonts w:ascii="Arial"/>
                <w:sz w:val="21"/>
              </w:rPr>
            </w:pPr>
            <w:r/>
          </w:p>
        </w:tc>
        <w:tc>
          <w:tcPr>
            <w:tcW w:w="959" w:type="dxa"/>
            <w:vAlign w:val="top"/>
            <w:vMerge w:val="continue"/>
            <w:tcBorders>
              <w:top w:val="nil"/>
              <w:bottom w:val="nil"/>
            </w:tcBorders>
          </w:tcPr>
          <w:p>
            <w:pPr>
              <w:rPr>
                <w:rFonts w:ascii="Arial"/>
                <w:sz w:val="21"/>
              </w:rPr>
            </w:pPr>
            <w:r/>
          </w:p>
        </w:tc>
        <w:tc>
          <w:tcPr>
            <w:tcW w:w="519" w:type="dxa"/>
            <w:vAlign w:val="top"/>
          </w:tcPr>
          <w:p>
            <w:pPr>
              <w:ind w:left="143"/>
              <w:spacing w:before="9" w:line="110"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1"/>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228"/>
              <w:spacing w:before="9" w:line="110" w:lineRule="exact"/>
              <w:rPr>
                <w:rFonts w:ascii="SimSun" w:hAnsi="SimSun" w:eastAsia="SimSun" w:cs="SimSun"/>
                <w:sz w:val="17"/>
                <w:szCs w:val="17"/>
              </w:rPr>
            </w:pPr>
            <w:r>
              <w:rPr>
                <w:rFonts w:ascii="SimSun" w:hAnsi="SimSun" w:eastAsia="SimSun" w:cs="SimSun"/>
                <w:sz w:val="17"/>
                <w:szCs w:val="17"/>
                <w:position w:val="-3"/>
              </w:rPr>
              <w:t>17.74</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6" w:type="dxa"/>
            <w:vAlign w:val="top"/>
          </w:tcPr>
          <w:p>
            <w:pPr>
              <w:ind w:left="104"/>
              <w:spacing w:before="12"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290300410010710071</w:t>
            </w:r>
          </w:p>
        </w:tc>
        <w:tc>
          <w:tcPr>
            <w:tcW w:w="440" w:type="dxa"/>
            <w:vAlign w:val="top"/>
            <w:vMerge w:val="continue"/>
            <w:tcBorders>
              <w:top w:val="nil"/>
              <w:bottom w:val="nil"/>
            </w:tcBorders>
          </w:tcPr>
          <w:p>
            <w:pPr>
              <w:rPr>
                <w:rFonts w:ascii="Arial"/>
                <w:sz w:val="21"/>
              </w:rPr>
            </w:pPr>
            <w:r/>
          </w:p>
        </w:tc>
        <w:tc>
          <w:tcPr>
            <w:tcW w:w="959" w:type="dxa"/>
            <w:vAlign w:val="top"/>
            <w:vMerge w:val="continue"/>
            <w:tcBorders>
              <w:top w:val="nil"/>
              <w:bottom w:val="nil"/>
            </w:tcBorders>
          </w:tcPr>
          <w:p>
            <w:pPr>
              <w:rPr>
                <w:rFonts w:ascii="Arial"/>
                <w:sz w:val="21"/>
              </w:rPr>
            </w:pPr>
            <w:r/>
          </w:p>
        </w:tc>
        <w:tc>
          <w:tcPr>
            <w:tcW w:w="519" w:type="dxa"/>
            <w:vAlign w:val="top"/>
          </w:tcPr>
          <w:p>
            <w:pPr>
              <w:ind w:left="139"/>
              <w:spacing w:before="10" w:line="109" w:lineRule="exact"/>
              <w:rPr>
                <w:rFonts w:ascii="SimSun" w:hAnsi="SimSun" w:eastAsia="SimSun" w:cs="SimSun"/>
                <w:sz w:val="17"/>
                <w:szCs w:val="17"/>
              </w:rPr>
            </w:pPr>
            <w:r>
              <w:rPr>
                <w:rFonts w:ascii="SimSun" w:hAnsi="SimSun" w:eastAsia="SimSun" w:cs="SimSun"/>
                <w:sz w:val="17"/>
                <w:szCs w:val="17"/>
                <w:spacing w:val="1"/>
                <w:position w:val="-3"/>
              </w:rPr>
              <w:t>2.0</w:t>
            </w:r>
          </w:p>
        </w:tc>
        <w:tc>
          <w:tcPr>
            <w:tcW w:w="440" w:type="dxa"/>
            <w:vAlign w:val="top"/>
          </w:tcPr>
          <w:p>
            <w:pPr>
              <w:ind w:left="179"/>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146"/>
              <w:spacing w:before="9" w:line="110" w:lineRule="exact"/>
              <w:rPr>
                <w:rFonts w:ascii="SimSun" w:hAnsi="SimSun" w:eastAsia="SimSun" w:cs="SimSun"/>
                <w:sz w:val="17"/>
                <w:szCs w:val="17"/>
              </w:rPr>
            </w:pPr>
            <w:r>
              <w:rPr>
                <w:rFonts w:ascii="SimSun" w:hAnsi="SimSun" w:eastAsia="SimSun" w:cs="SimSun"/>
                <w:sz w:val="17"/>
                <w:szCs w:val="17"/>
                <w:spacing w:val="1"/>
                <w:position w:val="-3"/>
              </w:rPr>
              <w:t>105.16</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29" w:hRule="atLeast"/>
        </w:trPr>
        <w:tc>
          <w:tcPr>
            <w:tcW w:w="1355" w:type="dxa"/>
            <w:vAlign w:val="top"/>
          </w:tcPr>
          <w:p>
            <w:pPr>
              <w:ind w:left="106"/>
              <w:spacing w:before="12"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290300410010290051</w:t>
            </w:r>
          </w:p>
        </w:tc>
        <w:tc>
          <w:tcPr>
            <w:tcW w:w="479" w:type="dxa"/>
            <w:vAlign w:val="top"/>
            <w:vMerge w:val="continue"/>
            <w:tcBorders>
              <w:top w:val="nil"/>
              <w:bottom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tcPr>
          <w:p>
            <w:pPr>
              <w:ind w:left="143"/>
              <w:spacing w:before="10" w:line="109"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1"/>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217"/>
              <w:spacing w:before="10" w:line="109" w:lineRule="exact"/>
              <w:rPr>
                <w:rFonts w:ascii="SimSun" w:hAnsi="SimSun" w:eastAsia="SimSun" w:cs="SimSun"/>
                <w:sz w:val="17"/>
                <w:szCs w:val="17"/>
              </w:rPr>
            </w:pPr>
            <w:r>
              <w:rPr>
                <w:rFonts w:ascii="SimSun" w:hAnsi="SimSun" w:eastAsia="SimSun" w:cs="SimSun"/>
                <w:sz w:val="17"/>
                <w:szCs w:val="17"/>
                <w:spacing w:val="3"/>
                <w:position w:val="-3"/>
              </w:rPr>
              <w:t>22.70</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6" w:type="dxa"/>
            <w:vAlign w:val="top"/>
          </w:tcPr>
          <w:p>
            <w:pPr>
              <w:ind w:left="104"/>
              <w:spacing w:before="12"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290300410010710081</w:t>
            </w:r>
          </w:p>
        </w:tc>
        <w:tc>
          <w:tcPr>
            <w:tcW w:w="440" w:type="dxa"/>
            <w:vAlign w:val="top"/>
            <w:vMerge w:val="continue"/>
            <w:tcBorders>
              <w:top w:val="nil"/>
              <w:bottom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tcPr>
          <w:p>
            <w:pPr>
              <w:ind w:left="139"/>
              <w:spacing w:before="10" w:line="109" w:lineRule="exact"/>
              <w:rPr>
                <w:rFonts w:ascii="SimSun" w:hAnsi="SimSun" w:eastAsia="SimSun" w:cs="SimSun"/>
                <w:sz w:val="17"/>
                <w:szCs w:val="17"/>
              </w:rPr>
            </w:pPr>
            <w:r>
              <w:rPr>
                <w:rFonts w:ascii="SimSun" w:hAnsi="SimSun" w:eastAsia="SimSun" w:cs="SimSun"/>
                <w:sz w:val="17"/>
                <w:szCs w:val="17"/>
                <w:spacing w:val="1"/>
                <w:position w:val="-3"/>
              </w:rPr>
              <w:t>2.5</w:t>
            </w:r>
          </w:p>
        </w:tc>
        <w:tc>
          <w:tcPr>
            <w:tcW w:w="440" w:type="dxa"/>
            <w:vAlign w:val="top"/>
          </w:tcPr>
          <w:p>
            <w:pPr>
              <w:ind w:left="179"/>
              <w:spacing w:line="199" w:lineRule="auto"/>
              <w:rPr>
                <w:rFonts w:ascii="SimSun" w:hAnsi="SimSun" w:eastAsia="SimSun" w:cs="SimSun"/>
                <w:sz w:val="11"/>
                <w:szCs w:val="11"/>
              </w:rPr>
            </w:pPr>
            <w:r>
              <w:rPr>
                <w:rFonts w:ascii="SimSun" w:hAnsi="SimSun" w:eastAsia="SimSun" w:cs="SimSun"/>
                <w:sz w:val="11"/>
                <w:szCs w:val="11"/>
                <w:spacing w:val="3"/>
                <w:w w:val="153"/>
              </w:rPr>
              <w:t>m</w:t>
            </w:r>
          </w:p>
        </w:tc>
        <w:tc>
          <w:tcPr>
            <w:tcW w:w="867" w:type="dxa"/>
            <w:vAlign w:val="top"/>
          </w:tcPr>
          <w:p>
            <w:pPr>
              <w:ind w:left="146"/>
              <w:spacing w:before="10" w:line="109" w:lineRule="exact"/>
              <w:rPr>
                <w:rFonts w:ascii="SimSun" w:hAnsi="SimSun" w:eastAsia="SimSun" w:cs="SimSun"/>
                <w:sz w:val="17"/>
                <w:szCs w:val="17"/>
              </w:rPr>
            </w:pPr>
            <w:r>
              <w:rPr>
                <w:rFonts w:ascii="SimSun" w:hAnsi="SimSun" w:eastAsia="SimSun" w:cs="SimSun"/>
                <w:sz w:val="17"/>
                <w:szCs w:val="17"/>
                <w:spacing w:val="1"/>
                <w:position w:val="-3"/>
              </w:rPr>
              <w:t>136.32</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4" w:line="15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290300410010330031</w:t>
            </w:r>
          </w:p>
        </w:tc>
        <w:tc>
          <w:tcPr>
            <w:tcW w:w="479" w:type="dxa"/>
            <w:vAlign w:val="top"/>
            <w:vMerge w:val="continue"/>
            <w:tcBorders>
              <w:top w:val="nil"/>
              <w:bottom w:val="nil"/>
            </w:tcBorders>
          </w:tcPr>
          <w:p>
            <w:pPr>
              <w:rPr>
                <w:rFonts w:ascii="Arial"/>
                <w:sz w:val="21"/>
              </w:rPr>
            </w:pPr>
            <w:r/>
          </w:p>
        </w:tc>
        <w:tc>
          <w:tcPr>
            <w:tcW w:w="959" w:type="dxa"/>
            <w:vAlign w:val="top"/>
            <w:vMerge w:val="restart"/>
            <w:tcBorders>
              <w:bottom w:val="nil"/>
            </w:tcBorders>
          </w:tcPr>
          <w:p>
            <w:pPr>
              <w:ind w:left="218"/>
              <w:spacing w:before="183" w:line="190" w:lineRule="auto"/>
              <w:rPr>
                <w:rFonts w:ascii="SimSun" w:hAnsi="SimSun" w:eastAsia="SimSun" w:cs="SimSun"/>
                <w:sz w:val="17"/>
                <w:szCs w:val="17"/>
              </w:rPr>
            </w:pPr>
            <w:r>
              <w:rPr>
                <w:rFonts w:ascii="SimSun" w:hAnsi="SimSun" w:eastAsia="SimSun" w:cs="SimSun"/>
                <w:sz w:val="17"/>
                <w:szCs w:val="17"/>
                <w:spacing w:val="3"/>
              </w:rPr>
              <w:t>60×80</w:t>
            </w:r>
          </w:p>
        </w:tc>
        <w:tc>
          <w:tcPr>
            <w:tcW w:w="519" w:type="dxa"/>
            <w:vAlign w:val="top"/>
          </w:tcPr>
          <w:p>
            <w:pPr>
              <w:ind w:left="143"/>
              <w:spacing w:before="19" w:line="118" w:lineRule="exact"/>
              <w:rPr>
                <w:rFonts w:ascii="SimSun" w:hAnsi="SimSun" w:eastAsia="SimSun" w:cs="SimSun"/>
                <w:sz w:val="17"/>
                <w:szCs w:val="17"/>
              </w:rPr>
            </w:pPr>
            <w:r>
              <w:rPr>
                <w:rFonts w:ascii="SimSun" w:hAnsi="SimSun" w:eastAsia="SimSun" w:cs="SimSun"/>
                <w:sz w:val="17"/>
                <w:szCs w:val="17"/>
                <w:spacing w:val="-2"/>
                <w:position w:val="-2"/>
              </w:rPr>
              <w:t>1.0</w:t>
            </w:r>
          </w:p>
        </w:tc>
        <w:tc>
          <w:tcPr>
            <w:tcW w:w="336" w:type="dxa"/>
            <w:vAlign w:val="top"/>
          </w:tcPr>
          <w:p>
            <w:pPr>
              <w:ind w:left="121"/>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228"/>
              <w:spacing w:before="19" w:line="118" w:lineRule="exact"/>
              <w:rPr>
                <w:rFonts w:ascii="SimSun" w:hAnsi="SimSun" w:eastAsia="SimSun" w:cs="SimSun"/>
                <w:sz w:val="17"/>
                <w:szCs w:val="17"/>
              </w:rPr>
            </w:pPr>
            <w:r>
              <w:rPr>
                <w:rFonts w:ascii="SimSun" w:hAnsi="SimSun" w:eastAsia="SimSun" w:cs="SimSun"/>
                <w:sz w:val="17"/>
                <w:szCs w:val="17"/>
                <w:position w:val="-2"/>
              </w:rPr>
              <w:t>13.86</w:t>
            </w:r>
          </w:p>
        </w:tc>
        <w:tc>
          <w:tcPr>
            <w:tcW w:w="587" w:type="dxa"/>
            <w:vAlign w:val="top"/>
            <w:vMerge w:val="restart"/>
            <w:tcBorders>
              <w:bottom w:val="nil"/>
            </w:tcBorders>
          </w:tcPr>
          <w:p>
            <w:pPr>
              <w:ind w:left="78"/>
              <w:spacing w:before="183" w:line="190" w:lineRule="auto"/>
              <w:rPr>
                <w:rFonts w:ascii="SimSun" w:hAnsi="SimSun" w:eastAsia="SimSun" w:cs="SimSun"/>
                <w:sz w:val="17"/>
                <w:szCs w:val="17"/>
              </w:rPr>
            </w:pPr>
            <w:r>
              <w:rPr>
                <w:rFonts w:ascii="SimSun" w:hAnsi="SimSun" w:eastAsia="SimSun" w:cs="SimSun"/>
                <w:sz w:val="17"/>
                <w:szCs w:val="17"/>
                <w:spacing w:val="2"/>
              </w:rPr>
              <w:t>0.34</w:t>
            </w:r>
          </w:p>
        </w:tc>
        <w:tc>
          <w:tcPr>
            <w:tcW w:w="679" w:type="dxa"/>
            <w:vAlign w:val="top"/>
            <w:vMerge w:val="restart"/>
            <w:tcBorders>
              <w:bottom w:val="nil"/>
            </w:tcBorders>
          </w:tcPr>
          <w:p>
            <w:pPr>
              <w:ind w:left="80"/>
              <w:spacing w:before="183" w:line="190" w:lineRule="auto"/>
              <w:rPr>
                <w:rFonts w:ascii="SimSun" w:hAnsi="SimSun" w:eastAsia="SimSun" w:cs="SimSun"/>
                <w:sz w:val="17"/>
                <w:szCs w:val="17"/>
              </w:rPr>
            </w:pPr>
            <w:r>
              <w:rPr>
                <w:rFonts w:ascii="SimSun" w:hAnsi="SimSun" w:eastAsia="SimSun" w:cs="SimSun"/>
                <w:sz w:val="17"/>
                <w:szCs w:val="17"/>
                <w:spacing w:val="2"/>
              </w:rPr>
              <w:t>0.68</w:t>
            </w:r>
          </w:p>
        </w:tc>
        <w:tc>
          <w:tcPr>
            <w:tcW w:w="1346" w:type="dxa"/>
            <w:vAlign w:val="top"/>
          </w:tcPr>
          <w:p>
            <w:pPr>
              <w:ind w:left="104"/>
              <w:spacing w:before="24" w:line="15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290300410010720051</w:t>
            </w:r>
          </w:p>
        </w:tc>
        <w:tc>
          <w:tcPr>
            <w:tcW w:w="440" w:type="dxa"/>
            <w:vAlign w:val="top"/>
            <w:vMerge w:val="continue"/>
            <w:tcBorders>
              <w:top w:val="nil"/>
              <w:bottom w:val="nil"/>
            </w:tcBorders>
          </w:tcPr>
          <w:p>
            <w:pPr>
              <w:rPr>
                <w:rFonts w:ascii="Arial"/>
                <w:sz w:val="21"/>
              </w:rPr>
            </w:pPr>
            <w:r/>
          </w:p>
        </w:tc>
        <w:tc>
          <w:tcPr>
            <w:tcW w:w="959" w:type="dxa"/>
            <w:vAlign w:val="top"/>
            <w:vMerge w:val="restart"/>
            <w:tcBorders>
              <w:bottom w:val="nil"/>
            </w:tcBorders>
          </w:tcPr>
          <w:p>
            <w:pPr>
              <w:ind w:left="144"/>
              <w:spacing w:before="182" w:line="191" w:lineRule="auto"/>
              <w:rPr>
                <w:rFonts w:ascii="SimSun" w:hAnsi="SimSun" w:eastAsia="SimSun" w:cs="SimSun"/>
                <w:sz w:val="17"/>
                <w:szCs w:val="17"/>
              </w:rPr>
            </w:pPr>
            <w:r>
              <w:rPr>
                <w:rFonts w:ascii="SimSun" w:hAnsi="SimSun" w:eastAsia="SimSun" w:cs="SimSun"/>
                <w:sz w:val="17"/>
                <w:szCs w:val="17"/>
                <w:spacing w:val="2"/>
              </w:rPr>
              <w:t>150×500</w:t>
            </w:r>
          </w:p>
        </w:tc>
        <w:tc>
          <w:tcPr>
            <w:tcW w:w="519" w:type="dxa"/>
            <w:vAlign w:val="top"/>
          </w:tcPr>
          <w:p>
            <w:pPr>
              <w:ind w:left="150"/>
              <w:spacing w:before="19" w:line="118" w:lineRule="exact"/>
              <w:rPr>
                <w:rFonts w:ascii="SimSun" w:hAnsi="SimSun" w:eastAsia="SimSun" w:cs="SimSun"/>
                <w:sz w:val="17"/>
                <w:szCs w:val="17"/>
              </w:rPr>
            </w:pPr>
            <w:r>
              <w:rPr>
                <w:rFonts w:ascii="SimSun" w:hAnsi="SimSun" w:eastAsia="SimSun" w:cs="SimSun"/>
                <w:sz w:val="17"/>
                <w:szCs w:val="17"/>
                <w:spacing w:val="-2"/>
                <w:position w:val="-2"/>
              </w:rPr>
              <w:t>1.5</w:t>
            </w:r>
          </w:p>
        </w:tc>
        <w:tc>
          <w:tcPr>
            <w:tcW w:w="440" w:type="dxa"/>
            <w:vAlign w:val="top"/>
          </w:tcPr>
          <w:p>
            <w:pPr>
              <w:ind w:left="179"/>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9"/>
              <w:spacing w:before="19" w:line="118" w:lineRule="exact"/>
              <w:rPr>
                <w:rFonts w:ascii="SimSun" w:hAnsi="SimSun" w:eastAsia="SimSun" w:cs="SimSun"/>
                <w:sz w:val="17"/>
                <w:szCs w:val="17"/>
              </w:rPr>
            </w:pPr>
            <w:r>
              <w:rPr>
                <w:rFonts w:ascii="SimSun" w:hAnsi="SimSun" w:eastAsia="SimSun" w:cs="SimSun"/>
                <w:sz w:val="17"/>
                <w:szCs w:val="17"/>
                <w:spacing w:val="3"/>
                <w:position w:val="-2"/>
              </w:rPr>
              <w:t>92.18</w:t>
            </w:r>
          </w:p>
        </w:tc>
        <w:tc>
          <w:tcPr>
            <w:tcW w:w="587" w:type="dxa"/>
            <w:vAlign w:val="top"/>
            <w:vMerge w:val="restart"/>
            <w:tcBorders>
              <w:bottom w:val="nil"/>
            </w:tcBorders>
          </w:tcPr>
          <w:p>
            <w:pPr>
              <w:ind w:left="98"/>
              <w:spacing w:before="182" w:line="191" w:lineRule="auto"/>
              <w:rPr>
                <w:rFonts w:ascii="SimSun" w:hAnsi="SimSun" w:eastAsia="SimSun" w:cs="SimSun"/>
                <w:sz w:val="17"/>
                <w:szCs w:val="17"/>
              </w:rPr>
            </w:pPr>
            <w:r>
              <w:rPr>
                <w:rFonts w:ascii="SimSun" w:hAnsi="SimSun" w:eastAsia="SimSun" w:cs="SimSun"/>
                <w:sz w:val="17"/>
                <w:szCs w:val="17"/>
                <w:spacing w:val="-1"/>
              </w:rPr>
              <w:t>1.36</w:t>
            </w:r>
          </w:p>
        </w:tc>
        <w:tc>
          <w:tcPr>
            <w:tcW w:w="587" w:type="dxa"/>
            <w:vAlign w:val="top"/>
            <w:vMerge w:val="restart"/>
            <w:tcBorders>
              <w:bottom w:val="nil"/>
            </w:tcBorders>
          </w:tcPr>
          <w:p>
            <w:pPr>
              <w:ind w:left="85"/>
              <w:spacing w:before="183" w:line="190" w:lineRule="auto"/>
              <w:rPr>
                <w:rFonts w:ascii="SimSun" w:hAnsi="SimSun" w:eastAsia="SimSun" w:cs="SimSun"/>
                <w:sz w:val="17"/>
                <w:szCs w:val="17"/>
              </w:rPr>
            </w:pPr>
            <w:r>
              <w:rPr>
                <w:rFonts w:ascii="SimSun" w:hAnsi="SimSun" w:eastAsia="SimSun" w:cs="SimSun"/>
                <w:sz w:val="17"/>
                <w:szCs w:val="17"/>
                <w:spacing w:val="2"/>
              </w:rPr>
              <w:t>2.72</w:t>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4" w:line="15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290300410010330041</w:t>
            </w:r>
          </w:p>
        </w:tc>
        <w:tc>
          <w:tcPr>
            <w:tcW w:w="479" w:type="dxa"/>
            <w:vAlign w:val="top"/>
            <w:vMerge w:val="continue"/>
            <w:tcBorders>
              <w:top w:val="nil"/>
              <w:bottom w:val="nil"/>
            </w:tcBorders>
          </w:tcPr>
          <w:p>
            <w:pPr>
              <w:rPr>
                <w:rFonts w:ascii="Arial"/>
                <w:sz w:val="21"/>
              </w:rPr>
            </w:pPr>
            <w:r/>
          </w:p>
        </w:tc>
        <w:tc>
          <w:tcPr>
            <w:tcW w:w="959" w:type="dxa"/>
            <w:vAlign w:val="top"/>
            <w:vMerge w:val="continue"/>
            <w:tcBorders>
              <w:top w:val="nil"/>
              <w:bottom w:val="nil"/>
            </w:tcBorders>
          </w:tcPr>
          <w:p>
            <w:pPr>
              <w:rPr>
                <w:rFonts w:ascii="Arial"/>
                <w:sz w:val="21"/>
              </w:rPr>
            </w:pPr>
            <w:r/>
          </w:p>
        </w:tc>
        <w:tc>
          <w:tcPr>
            <w:tcW w:w="519" w:type="dxa"/>
            <w:vAlign w:val="top"/>
          </w:tcPr>
          <w:p>
            <w:pPr>
              <w:ind w:left="143"/>
              <w:spacing w:before="21" w:line="116" w:lineRule="exact"/>
              <w:rPr>
                <w:rFonts w:ascii="SimSun" w:hAnsi="SimSun" w:eastAsia="SimSun" w:cs="SimSun"/>
                <w:sz w:val="17"/>
                <w:szCs w:val="17"/>
              </w:rPr>
            </w:pPr>
            <w:r>
              <w:rPr>
                <w:rFonts w:ascii="SimSun" w:hAnsi="SimSun" w:eastAsia="SimSun" w:cs="SimSun"/>
                <w:sz w:val="17"/>
                <w:szCs w:val="17"/>
                <w:spacing w:val="-2"/>
                <w:position w:val="-2"/>
              </w:rPr>
              <w:t>1.2</w:t>
            </w:r>
          </w:p>
        </w:tc>
        <w:tc>
          <w:tcPr>
            <w:tcW w:w="336" w:type="dxa"/>
            <w:vAlign w:val="top"/>
          </w:tcPr>
          <w:p>
            <w:pPr>
              <w:ind w:left="121"/>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228"/>
              <w:spacing w:before="21" w:line="116" w:lineRule="exact"/>
              <w:rPr>
                <w:rFonts w:ascii="SimSun" w:hAnsi="SimSun" w:eastAsia="SimSun" w:cs="SimSun"/>
                <w:sz w:val="17"/>
                <w:szCs w:val="17"/>
              </w:rPr>
            </w:pPr>
            <w:r>
              <w:rPr>
                <w:rFonts w:ascii="SimSun" w:hAnsi="SimSun" w:eastAsia="SimSun" w:cs="SimSun"/>
                <w:sz w:val="17"/>
                <w:szCs w:val="17"/>
                <w:position w:val="-2"/>
              </w:rPr>
              <w:t>16.96</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6" w:type="dxa"/>
            <w:vAlign w:val="top"/>
          </w:tcPr>
          <w:p>
            <w:pPr>
              <w:ind w:left="104"/>
              <w:spacing w:before="24" w:line="15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290300410010720071</w:t>
            </w:r>
          </w:p>
        </w:tc>
        <w:tc>
          <w:tcPr>
            <w:tcW w:w="440" w:type="dxa"/>
            <w:vAlign w:val="top"/>
            <w:vMerge w:val="continue"/>
            <w:tcBorders>
              <w:top w:val="nil"/>
              <w:bottom w:val="nil"/>
            </w:tcBorders>
          </w:tcPr>
          <w:p>
            <w:pPr>
              <w:rPr>
                <w:rFonts w:ascii="Arial"/>
                <w:sz w:val="21"/>
              </w:rPr>
            </w:pPr>
            <w:r/>
          </w:p>
        </w:tc>
        <w:tc>
          <w:tcPr>
            <w:tcW w:w="959" w:type="dxa"/>
            <w:vAlign w:val="top"/>
            <w:vMerge w:val="continue"/>
            <w:tcBorders>
              <w:top w:val="nil"/>
              <w:bottom w:val="nil"/>
            </w:tcBorders>
          </w:tcPr>
          <w:p>
            <w:pPr>
              <w:rPr>
                <w:rFonts w:ascii="Arial"/>
                <w:sz w:val="21"/>
              </w:rPr>
            </w:pPr>
            <w:r/>
          </w:p>
        </w:tc>
        <w:tc>
          <w:tcPr>
            <w:tcW w:w="519" w:type="dxa"/>
            <w:vAlign w:val="top"/>
          </w:tcPr>
          <w:p>
            <w:pPr>
              <w:ind w:left="139"/>
              <w:spacing w:before="22" w:line="115" w:lineRule="exact"/>
              <w:rPr>
                <w:rFonts w:ascii="SimSun" w:hAnsi="SimSun" w:eastAsia="SimSun" w:cs="SimSun"/>
                <w:sz w:val="17"/>
                <w:szCs w:val="17"/>
              </w:rPr>
            </w:pPr>
            <w:r>
              <w:rPr>
                <w:rFonts w:ascii="SimSun" w:hAnsi="SimSun" w:eastAsia="SimSun" w:cs="SimSun"/>
                <w:sz w:val="17"/>
                <w:szCs w:val="17"/>
                <w:spacing w:val="1"/>
                <w:position w:val="-2"/>
              </w:rPr>
              <w:t>2.0</w:t>
            </w:r>
          </w:p>
        </w:tc>
        <w:tc>
          <w:tcPr>
            <w:tcW w:w="440" w:type="dxa"/>
            <w:vAlign w:val="top"/>
          </w:tcPr>
          <w:p>
            <w:pPr>
              <w:ind w:left="179"/>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6"/>
              <w:spacing w:before="21" w:line="116" w:lineRule="exact"/>
              <w:rPr>
                <w:rFonts w:ascii="SimSun" w:hAnsi="SimSun" w:eastAsia="SimSun" w:cs="SimSun"/>
                <w:sz w:val="17"/>
                <w:szCs w:val="17"/>
              </w:rPr>
            </w:pPr>
            <w:r>
              <w:rPr>
                <w:rFonts w:ascii="SimSun" w:hAnsi="SimSun" w:eastAsia="SimSun" w:cs="SimSun"/>
                <w:sz w:val="17"/>
                <w:szCs w:val="17"/>
                <w:spacing w:val="1"/>
                <w:position w:val="-2"/>
              </w:rPr>
              <w:t>123.05</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5"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290300410010330051</w:t>
            </w:r>
          </w:p>
        </w:tc>
        <w:tc>
          <w:tcPr>
            <w:tcW w:w="479" w:type="dxa"/>
            <w:vAlign w:val="top"/>
            <w:vMerge w:val="continue"/>
            <w:tcBorders>
              <w:top w:val="nil"/>
              <w:bottom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tcPr>
          <w:p>
            <w:pPr>
              <w:ind w:left="143"/>
              <w:spacing w:before="22" w:line="115" w:lineRule="exact"/>
              <w:rPr>
                <w:rFonts w:ascii="SimSun" w:hAnsi="SimSun" w:eastAsia="SimSun" w:cs="SimSun"/>
                <w:sz w:val="17"/>
                <w:szCs w:val="17"/>
              </w:rPr>
            </w:pPr>
            <w:r>
              <w:rPr>
                <w:rFonts w:ascii="SimSun" w:hAnsi="SimSun" w:eastAsia="SimSun" w:cs="SimSun"/>
                <w:sz w:val="17"/>
                <w:szCs w:val="17"/>
                <w:spacing w:val="-2"/>
                <w:position w:val="-2"/>
              </w:rPr>
              <w:t>1.5</w:t>
            </w:r>
          </w:p>
        </w:tc>
        <w:tc>
          <w:tcPr>
            <w:tcW w:w="336" w:type="dxa"/>
            <w:vAlign w:val="top"/>
          </w:tcPr>
          <w:p>
            <w:pPr>
              <w:ind w:left="121"/>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217"/>
              <w:spacing w:before="22" w:line="115" w:lineRule="exact"/>
              <w:rPr>
                <w:rFonts w:ascii="SimSun" w:hAnsi="SimSun" w:eastAsia="SimSun" w:cs="SimSun"/>
                <w:sz w:val="17"/>
                <w:szCs w:val="17"/>
              </w:rPr>
            </w:pPr>
            <w:r>
              <w:rPr>
                <w:rFonts w:ascii="SimSun" w:hAnsi="SimSun" w:eastAsia="SimSun" w:cs="SimSun"/>
                <w:sz w:val="17"/>
                <w:szCs w:val="17"/>
                <w:spacing w:val="3"/>
                <w:position w:val="-2"/>
              </w:rPr>
              <w:t>21.25</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6" w:type="dxa"/>
            <w:vAlign w:val="top"/>
          </w:tcPr>
          <w:p>
            <w:pPr>
              <w:ind w:left="104"/>
              <w:spacing w:before="25"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290300410010720081</w:t>
            </w:r>
          </w:p>
        </w:tc>
        <w:tc>
          <w:tcPr>
            <w:tcW w:w="440" w:type="dxa"/>
            <w:vAlign w:val="top"/>
            <w:vMerge w:val="continue"/>
            <w:tcBorders>
              <w:top w:val="nil"/>
              <w:bottom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tcPr>
          <w:p>
            <w:pPr>
              <w:ind w:left="139"/>
              <w:spacing w:before="23" w:line="114" w:lineRule="exact"/>
              <w:rPr>
                <w:rFonts w:ascii="SimSun" w:hAnsi="SimSun" w:eastAsia="SimSun" w:cs="SimSun"/>
                <w:sz w:val="17"/>
                <w:szCs w:val="17"/>
              </w:rPr>
            </w:pPr>
            <w:r>
              <w:rPr>
                <w:rFonts w:ascii="SimSun" w:hAnsi="SimSun" w:eastAsia="SimSun" w:cs="SimSun"/>
                <w:sz w:val="17"/>
                <w:szCs w:val="17"/>
                <w:spacing w:val="1"/>
                <w:position w:val="-2"/>
              </w:rPr>
              <w:t>2.5</w:t>
            </w:r>
          </w:p>
        </w:tc>
        <w:tc>
          <w:tcPr>
            <w:tcW w:w="440" w:type="dxa"/>
            <w:vAlign w:val="top"/>
          </w:tcPr>
          <w:p>
            <w:pPr>
              <w:ind w:left="179"/>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6"/>
              <w:spacing w:before="22" w:line="115" w:lineRule="exact"/>
              <w:rPr>
                <w:rFonts w:ascii="SimSun" w:hAnsi="SimSun" w:eastAsia="SimSun" w:cs="SimSun"/>
                <w:sz w:val="17"/>
                <w:szCs w:val="17"/>
              </w:rPr>
            </w:pPr>
            <w:r>
              <w:rPr>
                <w:rFonts w:ascii="SimSun" w:hAnsi="SimSun" w:eastAsia="SimSun" w:cs="SimSun"/>
                <w:sz w:val="17"/>
                <w:szCs w:val="17"/>
                <w:spacing w:val="1"/>
                <w:position w:val="-2"/>
              </w:rPr>
              <w:t>158.16</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7"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290300410010340031</w:t>
            </w:r>
          </w:p>
        </w:tc>
        <w:tc>
          <w:tcPr>
            <w:tcW w:w="479" w:type="dxa"/>
            <w:vAlign w:val="top"/>
            <w:vMerge w:val="continue"/>
            <w:tcBorders>
              <w:top w:val="nil"/>
              <w:bottom w:val="nil"/>
            </w:tcBorders>
          </w:tcPr>
          <w:p>
            <w:pPr>
              <w:rPr>
                <w:rFonts w:ascii="Arial"/>
                <w:sz w:val="21"/>
              </w:rPr>
            </w:pPr>
            <w:r/>
          </w:p>
        </w:tc>
        <w:tc>
          <w:tcPr>
            <w:tcW w:w="959" w:type="dxa"/>
            <w:vAlign w:val="top"/>
            <w:vMerge w:val="restart"/>
            <w:tcBorders>
              <w:bottom w:val="nil"/>
            </w:tcBorders>
          </w:tcPr>
          <w:p>
            <w:pPr>
              <w:ind w:left="172"/>
              <w:spacing w:before="184" w:line="191" w:lineRule="auto"/>
              <w:rPr>
                <w:rFonts w:ascii="SimSun" w:hAnsi="SimSun" w:eastAsia="SimSun" w:cs="SimSun"/>
                <w:sz w:val="17"/>
                <w:szCs w:val="17"/>
              </w:rPr>
            </w:pPr>
            <w:r>
              <w:rPr>
                <w:rFonts w:ascii="SimSun" w:hAnsi="SimSun" w:eastAsia="SimSun" w:cs="SimSun"/>
                <w:sz w:val="17"/>
                <w:szCs w:val="17"/>
                <w:spacing w:val="3"/>
              </w:rPr>
              <w:t>60×100</w:t>
            </w:r>
          </w:p>
        </w:tc>
        <w:tc>
          <w:tcPr>
            <w:tcW w:w="519" w:type="dxa"/>
            <w:vAlign w:val="top"/>
          </w:tcPr>
          <w:p>
            <w:pPr>
              <w:ind w:left="143"/>
              <w:spacing w:before="22" w:line="115" w:lineRule="exact"/>
              <w:rPr>
                <w:rFonts w:ascii="SimSun" w:hAnsi="SimSun" w:eastAsia="SimSun" w:cs="SimSun"/>
                <w:sz w:val="17"/>
                <w:szCs w:val="17"/>
              </w:rPr>
            </w:pPr>
            <w:r>
              <w:rPr>
                <w:rFonts w:ascii="SimSun" w:hAnsi="SimSun" w:eastAsia="SimSun" w:cs="SimSun"/>
                <w:sz w:val="17"/>
                <w:szCs w:val="17"/>
                <w:spacing w:val="-2"/>
                <w:position w:val="-2"/>
              </w:rPr>
              <w:t>1.0</w:t>
            </w:r>
          </w:p>
        </w:tc>
        <w:tc>
          <w:tcPr>
            <w:tcW w:w="336" w:type="dxa"/>
            <w:vAlign w:val="top"/>
          </w:tcPr>
          <w:p>
            <w:pPr>
              <w:ind w:left="121"/>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228"/>
              <w:spacing w:before="22" w:line="115" w:lineRule="exact"/>
              <w:rPr>
                <w:rFonts w:ascii="SimSun" w:hAnsi="SimSun" w:eastAsia="SimSun" w:cs="SimSun"/>
                <w:sz w:val="17"/>
                <w:szCs w:val="17"/>
              </w:rPr>
            </w:pPr>
            <w:r>
              <w:rPr>
                <w:rFonts w:ascii="SimSun" w:hAnsi="SimSun" w:eastAsia="SimSun" w:cs="SimSun"/>
                <w:sz w:val="17"/>
                <w:szCs w:val="17"/>
                <w:position w:val="-2"/>
              </w:rPr>
              <w:t>15.89</w:t>
            </w:r>
          </w:p>
        </w:tc>
        <w:tc>
          <w:tcPr>
            <w:tcW w:w="587" w:type="dxa"/>
            <w:vAlign w:val="top"/>
            <w:vMerge w:val="restart"/>
            <w:tcBorders>
              <w:bottom w:val="nil"/>
            </w:tcBorders>
          </w:tcPr>
          <w:p>
            <w:pPr>
              <w:ind w:left="78"/>
              <w:spacing w:before="185" w:line="190" w:lineRule="auto"/>
              <w:rPr>
                <w:rFonts w:ascii="SimSun" w:hAnsi="SimSun" w:eastAsia="SimSun" w:cs="SimSun"/>
                <w:sz w:val="17"/>
                <w:szCs w:val="17"/>
              </w:rPr>
            </w:pPr>
            <w:r>
              <w:rPr>
                <w:rFonts w:ascii="SimSun" w:hAnsi="SimSun" w:eastAsia="SimSun" w:cs="SimSun"/>
                <w:sz w:val="17"/>
                <w:szCs w:val="17"/>
                <w:spacing w:val="2"/>
              </w:rPr>
              <w:t>0.38</w:t>
            </w:r>
          </w:p>
        </w:tc>
        <w:tc>
          <w:tcPr>
            <w:tcW w:w="679" w:type="dxa"/>
            <w:vAlign w:val="top"/>
            <w:vMerge w:val="restart"/>
            <w:tcBorders>
              <w:bottom w:val="nil"/>
            </w:tcBorders>
          </w:tcPr>
          <w:p>
            <w:pPr>
              <w:ind w:left="80"/>
              <w:spacing w:before="185" w:line="190" w:lineRule="auto"/>
              <w:rPr>
                <w:rFonts w:ascii="SimSun" w:hAnsi="SimSun" w:eastAsia="SimSun" w:cs="SimSun"/>
                <w:sz w:val="17"/>
                <w:szCs w:val="17"/>
              </w:rPr>
            </w:pPr>
            <w:r>
              <w:rPr>
                <w:rFonts w:ascii="SimSun" w:hAnsi="SimSun" w:eastAsia="SimSun" w:cs="SimSun"/>
                <w:sz w:val="17"/>
                <w:szCs w:val="17"/>
                <w:spacing w:val="2"/>
              </w:rPr>
              <w:t>0.76</w:t>
            </w:r>
          </w:p>
        </w:tc>
        <w:tc>
          <w:tcPr>
            <w:tcW w:w="1346" w:type="dxa"/>
            <w:vAlign w:val="top"/>
          </w:tcPr>
          <w:p>
            <w:pPr>
              <w:ind w:left="104"/>
              <w:spacing w:before="27"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290300410010730051</w:t>
            </w:r>
          </w:p>
        </w:tc>
        <w:tc>
          <w:tcPr>
            <w:tcW w:w="440" w:type="dxa"/>
            <w:vAlign w:val="top"/>
            <w:vMerge w:val="continue"/>
            <w:tcBorders>
              <w:top w:val="nil"/>
              <w:bottom w:val="nil"/>
            </w:tcBorders>
          </w:tcPr>
          <w:p>
            <w:pPr>
              <w:rPr>
                <w:rFonts w:ascii="Arial"/>
                <w:sz w:val="21"/>
              </w:rPr>
            </w:pPr>
            <w:r/>
          </w:p>
        </w:tc>
        <w:tc>
          <w:tcPr>
            <w:tcW w:w="959" w:type="dxa"/>
            <w:vAlign w:val="top"/>
            <w:vMerge w:val="restart"/>
            <w:tcBorders>
              <w:bottom w:val="nil"/>
            </w:tcBorders>
          </w:tcPr>
          <w:p>
            <w:pPr>
              <w:ind w:left="144"/>
              <w:spacing w:before="184" w:line="191" w:lineRule="auto"/>
              <w:rPr>
                <w:rFonts w:ascii="SimSun" w:hAnsi="SimSun" w:eastAsia="SimSun" w:cs="SimSun"/>
                <w:sz w:val="17"/>
                <w:szCs w:val="17"/>
              </w:rPr>
            </w:pPr>
            <w:r>
              <w:rPr>
                <w:rFonts w:ascii="SimSun" w:hAnsi="SimSun" w:eastAsia="SimSun" w:cs="SimSun"/>
                <w:sz w:val="17"/>
                <w:szCs w:val="17"/>
                <w:spacing w:val="2"/>
              </w:rPr>
              <w:t>150×600</w:t>
            </w:r>
          </w:p>
        </w:tc>
        <w:tc>
          <w:tcPr>
            <w:tcW w:w="519" w:type="dxa"/>
            <w:vAlign w:val="top"/>
          </w:tcPr>
          <w:p>
            <w:pPr>
              <w:ind w:left="150"/>
              <w:spacing w:before="22" w:line="115" w:lineRule="exact"/>
              <w:rPr>
                <w:rFonts w:ascii="SimSun" w:hAnsi="SimSun" w:eastAsia="SimSun" w:cs="SimSun"/>
                <w:sz w:val="17"/>
                <w:szCs w:val="17"/>
              </w:rPr>
            </w:pPr>
            <w:r>
              <w:rPr>
                <w:rFonts w:ascii="SimSun" w:hAnsi="SimSun" w:eastAsia="SimSun" w:cs="SimSun"/>
                <w:sz w:val="17"/>
                <w:szCs w:val="17"/>
                <w:spacing w:val="-2"/>
                <w:position w:val="-2"/>
              </w:rPr>
              <w:t>1.5</w:t>
            </w:r>
          </w:p>
        </w:tc>
        <w:tc>
          <w:tcPr>
            <w:tcW w:w="440" w:type="dxa"/>
            <w:vAlign w:val="top"/>
          </w:tcPr>
          <w:p>
            <w:pPr>
              <w:ind w:left="179"/>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6"/>
              <w:spacing w:before="22" w:line="115" w:lineRule="exact"/>
              <w:rPr>
                <w:rFonts w:ascii="SimSun" w:hAnsi="SimSun" w:eastAsia="SimSun" w:cs="SimSun"/>
                <w:sz w:val="17"/>
                <w:szCs w:val="17"/>
              </w:rPr>
            </w:pPr>
            <w:r>
              <w:rPr>
                <w:rFonts w:ascii="SimSun" w:hAnsi="SimSun" w:eastAsia="SimSun" w:cs="SimSun"/>
                <w:sz w:val="17"/>
                <w:szCs w:val="17"/>
                <w:spacing w:val="1"/>
                <w:position w:val="-2"/>
              </w:rPr>
              <w:t>106.01</w:t>
            </w:r>
          </w:p>
        </w:tc>
        <w:tc>
          <w:tcPr>
            <w:tcW w:w="587" w:type="dxa"/>
            <w:vAlign w:val="top"/>
            <w:vMerge w:val="restart"/>
            <w:tcBorders>
              <w:bottom w:val="nil"/>
            </w:tcBorders>
          </w:tcPr>
          <w:p>
            <w:pPr>
              <w:ind w:left="98"/>
              <w:spacing w:before="184" w:line="191" w:lineRule="auto"/>
              <w:rPr>
                <w:rFonts w:ascii="SimSun" w:hAnsi="SimSun" w:eastAsia="SimSun" w:cs="SimSun"/>
                <w:sz w:val="17"/>
                <w:szCs w:val="17"/>
              </w:rPr>
            </w:pPr>
            <w:r>
              <w:rPr>
                <w:rFonts w:ascii="SimSun" w:hAnsi="SimSun" w:eastAsia="SimSun" w:cs="SimSun"/>
                <w:sz w:val="17"/>
                <w:szCs w:val="17"/>
                <w:spacing w:val="-1"/>
              </w:rPr>
              <w:t>1.56</w:t>
            </w:r>
          </w:p>
        </w:tc>
        <w:tc>
          <w:tcPr>
            <w:tcW w:w="587" w:type="dxa"/>
            <w:vAlign w:val="top"/>
            <w:vMerge w:val="restart"/>
            <w:tcBorders>
              <w:bottom w:val="nil"/>
            </w:tcBorders>
          </w:tcPr>
          <w:p>
            <w:pPr>
              <w:ind w:left="87"/>
              <w:spacing w:before="184" w:line="191" w:lineRule="auto"/>
              <w:rPr>
                <w:rFonts w:ascii="SimSun" w:hAnsi="SimSun" w:eastAsia="SimSun" w:cs="SimSun"/>
                <w:sz w:val="17"/>
                <w:szCs w:val="17"/>
              </w:rPr>
            </w:pPr>
            <w:r>
              <w:rPr>
                <w:rFonts w:ascii="SimSun" w:hAnsi="SimSun" w:eastAsia="SimSun" w:cs="SimSun"/>
                <w:sz w:val="17"/>
                <w:szCs w:val="17"/>
                <w:spacing w:val="2"/>
              </w:rPr>
              <w:t>3.12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7" w:line="11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290300410010340041</w:t>
            </w:r>
          </w:p>
        </w:tc>
        <w:tc>
          <w:tcPr>
            <w:tcW w:w="479" w:type="dxa"/>
            <w:vAlign w:val="top"/>
            <w:vMerge w:val="continue"/>
            <w:tcBorders>
              <w:top w:val="nil"/>
              <w:bottom w:val="nil"/>
            </w:tcBorders>
          </w:tcPr>
          <w:p>
            <w:pPr>
              <w:rPr>
                <w:rFonts w:ascii="Arial"/>
                <w:sz w:val="21"/>
              </w:rPr>
            </w:pPr>
            <w:r/>
          </w:p>
        </w:tc>
        <w:tc>
          <w:tcPr>
            <w:tcW w:w="959" w:type="dxa"/>
            <w:vAlign w:val="top"/>
            <w:vMerge w:val="continue"/>
            <w:tcBorders>
              <w:top w:val="nil"/>
              <w:bottom w:val="nil"/>
            </w:tcBorders>
          </w:tcPr>
          <w:p>
            <w:pPr>
              <w:rPr>
                <w:rFonts w:ascii="Arial"/>
                <w:sz w:val="21"/>
              </w:rPr>
            </w:pPr>
            <w:r/>
          </w:p>
        </w:tc>
        <w:tc>
          <w:tcPr>
            <w:tcW w:w="519" w:type="dxa"/>
            <w:vAlign w:val="top"/>
          </w:tcPr>
          <w:p>
            <w:pPr>
              <w:ind w:left="143"/>
              <w:spacing w:before="24" w:line="115"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1"/>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228"/>
              <w:spacing w:before="24" w:line="115" w:lineRule="exact"/>
              <w:rPr>
                <w:rFonts w:ascii="SimSun" w:hAnsi="SimSun" w:eastAsia="SimSun" w:cs="SimSun"/>
                <w:sz w:val="17"/>
                <w:szCs w:val="17"/>
              </w:rPr>
            </w:pPr>
            <w:r>
              <w:rPr>
                <w:rFonts w:ascii="SimSun" w:hAnsi="SimSun" w:eastAsia="SimSun" w:cs="SimSun"/>
                <w:sz w:val="17"/>
                <w:szCs w:val="17"/>
                <w:position w:val="-3"/>
              </w:rPr>
              <w:t>19.32</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6" w:type="dxa"/>
            <w:vAlign w:val="top"/>
          </w:tcPr>
          <w:p>
            <w:pPr>
              <w:ind w:left="104"/>
              <w:spacing w:before="27" w:line="11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290300410010730071</w:t>
            </w:r>
          </w:p>
        </w:tc>
        <w:tc>
          <w:tcPr>
            <w:tcW w:w="440" w:type="dxa"/>
            <w:vAlign w:val="top"/>
            <w:vMerge w:val="continue"/>
            <w:tcBorders>
              <w:top w:val="nil"/>
              <w:bottom w:val="nil"/>
            </w:tcBorders>
          </w:tcPr>
          <w:p>
            <w:pPr>
              <w:rPr>
                <w:rFonts w:ascii="Arial"/>
                <w:sz w:val="21"/>
              </w:rPr>
            </w:pPr>
            <w:r/>
          </w:p>
        </w:tc>
        <w:tc>
          <w:tcPr>
            <w:tcW w:w="959" w:type="dxa"/>
            <w:vAlign w:val="top"/>
            <w:vMerge w:val="continue"/>
            <w:tcBorders>
              <w:top w:val="nil"/>
              <w:bottom w:val="nil"/>
            </w:tcBorders>
          </w:tcPr>
          <w:p>
            <w:pPr>
              <w:rPr>
                <w:rFonts w:ascii="Arial"/>
                <w:sz w:val="21"/>
              </w:rPr>
            </w:pPr>
            <w:r/>
          </w:p>
        </w:tc>
        <w:tc>
          <w:tcPr>
            <w:tcW w:w="519" w:type="dxa"/>
            <w:vAlign w:val="top"/>
          </w:tcPr>
          <w:p>
            <w:pPr>
              <w:ind w:left="139"/>
              <w:spacing w:before="25" w:line="114" w:lineRule="exact"/>
              <w:rPr>
                <w:rFonts w:ascii="SimSun" w:hAnsi="SimSun" w:eastAsia="SimSun" w:cs="SimSun"/>
                <w:sz w:val="17"/>
                <w:szCs w:val="17"/>
              </w:rPr>
            </w:pPr>
            <w:r>
              <w:rPr>
                <w:rFonts w:ascii="SimSun" w:hAnsi="SimSun" w:eastAsia="SimSun" w:cs="SimSun"/>
                <w:sz w:val="17"/>
                <w:szCs w:val="17"/>
                <w:spacing w:val="1"/>
                <w:position w:val="-3"/>
              </w:rPr>
              <w:t>2.0</w:t>
            </w:r>
          </w:p>
        </w:tc>
        <w:tc>
          <w:tcPr>
            <w:tcW w:w="440" w:type="dxa"/>
            <w:vAlign w:val="top"/>
          </w:tcPr>
          <w:p>
            <w:pPr>
              <w:ind w:left="179"/>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6"/>
              <w:spacing w:before="24" w:line="115" w:lineRule="exact"/>
              <w:rPr>
                <w:rFonts w:ascii="SimSun" w:hAnsi="SimSun" w:eastAsia="SimSun" w:cs="SimSun"/>
                <w:sz w:val="17"/>
                <w:szCs w:val="17"/>
              </w:rPr>
            </w:pPr>
            <w:r>
              <w:rPr>
                <w:rFonts w:ascii="SimSun" w:hAnsi="SimSun" w:eastAsia="SimSun" w:cs="SimSun"/>
                <w:sz w:val="17"/>
                <w:szCs w:val="17"/>
                <w:spacing w:val="1"/>
                <w:position w:val="-3"/>
              </w:rPr>
              <w:t>142.15</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6"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290300410010340051</w:t>
            </w:r>
          </w:p>
        </w:tc>
        <w:tc>
          <w:tcPr>
            <w:tcW w:w="479" w:type="dxa"/>
            <w:vAlign w:val="top"/>
            <w:vMerge w:val="continue"/>
            <w:tcBorders>
              <w:top w:val="nil"/>
              <w:bottom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tcPr>
          <w:p>
            <w:pPr>
              <w:ind w:left="143"/>
              <w:spacing w:before="24" w:line="115"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1"/>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217"/>
              <w:spacing w:before="24" w:line="115" w:lineRule="exact"/>
              <w:rPr>
                <w:rFonts w:ascii="SimSun" w:hAnsi="SimSun" w:eastAsia="SimSun" w:cs="SimSun"/>
                <w:sz w:val="17"/>
                <w:szCs w:val="17"/>
              </w:rPr>
            </w:pPr>
            <w:r>
              <w:rPr>
                <w:rFonts w:ascii="SimSun" w:hAnsi="SimSun" w:eastAsia="SimSun" w:cs="SimSun"/>
                <w:sz w:val="17"/>
                <w:szCs w:val="17"/>
                <w:spacing w:val="3"/>
                <w:position w:val="-3"/>
              </w:rPr>
              <w:t>24.18</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6" w:type="dxa"/>
            <w:vAlign w:val="top"/>
          </w:tcPr>
          <w:p>
            <w:pPr>
              <w:ind w:left="104"/>
              <w:spacing w:before="26"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290300410010730081</w:t>
            </w:r>
          </w:p>
        </w:tc>
        <w:tc>
          <w:tcPr>
            <w:tcW w:w="440" w:type="dxa"/>
            <w:vAlign w:val="top"/>
            <w:vMerge w:val="continue"/>
            <w:tcBorders>
              <w:top w:val="nil"/>
              <w:bottom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tcPr>
          <w:p>
            <w:pPr>
              <w:ind w:left="139"/>
              <w:spacing w:before="25" w:line="114" w:lineRule="exact"/>
              <w:rPr>
                <w:rFonts w:ascii="SimSun" w:hAnsi="SimSun" w:eastAsia="SimSun" w:cs="SimSun"/>
                <w:sz w:val="17"/>
                <w:szCs w:val="17"/>
              </w:rPr>
            </w:pPr>
            <w:r>
              <w:rPr>
                <w:rFonts w:ascii="SimSun" w:hAnsi="SimSun" w:eastAsia="SimSun" w:cs="SimSun"/>
                <w:sz w:val="17"/>
                <w:szCs w:val="17"/>
                <w:spacing w:val="1"/>
                <w:position w:val="-3"/>
              </w:rPr>
              <w:t>2.5</w:t>
            </w:r>
          </w:p>
        </w:tc>
        <w:tc>
          <w:tcPr>
            <w:tcW w:w="440" w:type="dxa"/>
            <w:vAlign w:val="top"/>
          </w:tcPr>
          <w:p>
            <w:pPr>
              <w:ind w:left="179"/>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6"/>
              <w:spacing w:before="24" w:line="115" w:lineRule="exact"/>
              <w:rPr>
                <w:rFonts w:ascii="SimSun" w:hAnsi="SimSun" w:eastAsia="SimSun" w:cs="SimSun"/>
                <w:sz w:val="17"/>
                <w:szCs w:val="17"/>
              </w:rPr>
            </w:pPr>
            <w:r>
              <w:rPr>
                <w:rFonts w:ascii="SimSun" w:hAnsi="SimSun" w:eastAsia="SimSun" w:cs="SimSun"/>
                <w:sz w:val="17"/>
                <w:szCs w:val="17"/>
                <w:spacing w:val="1"/>
                <w:position w:val="-3"/>
              </w:rPr>
              <w:t>183.44</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7" w:line="11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290300410010350031</w:t>
            </w:r>
          </w:p>
        </w:tc>
        <w:tc>
          <w:tcPr>
            <w:tcW w:w="479" w:type="dxa"/>
            <w:vAlign w:val="top"/>
            <w:vMerge w:val="continue"/>
            <w:tcBorders>
              <w:top w:val="nil"/>
              <w:bottom w:val="nil"/>
            </w:tcBorders>
          </w:tcPr>
          <w:p>
            <w:pPr>
              <w:rPr>
                <w:rFonts w:ascii="Arial"/>
                <w:sz w:val="21"/>
              </w:rPr>
            </w:pPr>
            <w:r/>
          </w:p>
        </w:tc>
        <w:tc>
          <w:tcPr>
            <w:tcW w:w="959" w:type="dxa"/>
            <w:vAlign w:val="top"/>
            <w:vMerge w:val="restart"/>
            <w:tcBorders>
              <w:bottom w:val="nil"/>
            </w:tcBorders>
          </w:tcPr>
          <w:p>
            <w:pPr>
              <w:ind w:left="172"/>
              <w:spacing w:before="186" w:line="191" w:lineRule="auto"/>
              <w:rPr>
                <w:rFonts w:ascii="SimSun" w:hAnsi="SimSun" w:eastAsia="SimSun" w:cs="SimSun"/>
                <w:sz w:val="17"/>
                <w:szCs w:val="17"/>
              </w:rPr>
            </w:pPr>
            <w:r>
              <w:rPr>
                <w:rFonts w:ascii="SimSun" w:hAnsi="SimSun" w:eastAsia="SimSun" w:cs="SimSun"/>
                <w:sz w:val="17"/>
                <w:szCs w:val="17"/>
                <w:spacing w:val="3"/>
              </w:rPr>
              <w:t>60×120</w:t>
            </w:r>
          </w:p>
        </w:tc>
        <w:tc>
          <w:tcPr>
            <w:tcW w:w="519" w:type="dxa"/>
            <w:vAlign w:val="top"/>
          </w:tcPr>
          <w:p>
            <w:pPr>
              <w:ind w:left="143"/>
              <w:spacing w:before="23" w:line="116" w:lineRule="exact"/>
              <w:rPr>
                <w:rFonts w:ascii="SimSun" w:hAnsi="SimSun" w:eastAsia="SimSun" w:cs="SimSun"/>
                <w:sz w:val="17"/>
                <w:szCs w:val="17"/>
              </w:rPr>
            </w:pPr>
            <w:r>
              <w:rPr>
                <w:rFonts w:ascii="SimSun" w:hAnsi="SimSun" w:eastAsia="SimSun" w:cs="SimSun"/>
                <w:sz w:val="17"/>
                <w:szCs w:val="17"/>
                <w:spacing w:val="-2"/>
                <w:position w:val="-2"/>
              </w:rPr>
              <w:t>1.0</w:t>
            </w:r>
          </w:p>
        </w:tc>
        <w:tc>
          <w:tcPr>
            <w:tcW w:w="336" w:type="dxa"/>
            <w:vAlign w:val="top"/>
          </w:tcPr>
          <w:p>
            <w:pPr>
              <w:ind w:left="121"/>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228"/>
              <w:spacing w:before="23" w:line="116" w:lineRule="exact"/>
              <w:rPr>
                <w:rFonts w:ascii="SimSun" w:hAnsi="SimSun" w:eastAsia="SimSun" w:cs="SimSun"/>
                <w:sz w:val="17"/>
                <w:szCs w:val="17"/>
              </w:rPr>
            </w:pPr>
            <w:r>
              <w:rPr>
                <w:rFonts w:ascii="SimSun" w:hAnsi="SimSun" w:eastAsia="SimSun" w:cs="SimSun"/>
                <w:sz w:val="17"/>
                <w:szCs w:val="17"/>
                <w:position w:val="-2"/>
              </w:rPr>
              <w:t>17.30</w:t>
            </w:r>
          </w:p>
        </w:tc>
        <w:tc>
          <w:tcPr>
            <w:tcW w:w="587" w:type="dxa"/>
            <w:vAlign w:val="top"/>
            <w:vMerge w:val="restart"/>
            <w:tcBorders>
              <w:bottom w:val="nil"/>
            </w:tcBorders>
          </w:tcPr>
          <w:p>
            <w:pPr>
              <w:ind w:left="78"/>
              <w:spacing w:before="187" w:line="190" w:lineRule="auto"/>
              <w:rPr>
                <w:rFonts w:ascii="SimSun" w:hAnsi="SimSun" w:eastAsia="SimSun" w:cs="SimSun"/>
                <w:sz w:val="17"/>
                <w:szCs w:val="17"/>
              </w:rPr>
            </w:pPr>
            <w:r>
              <w:rPr>
                <w:rFonts w:ascii="SimSun" w:hAnsi="SimSun" w:eastAsia="SimSun" w:cs="SimSun"/>
                <w:sz w:val="17"/>
                <w:szCs w:val="17"/>
                <w:spacing w:val="2"/>
              </w:rPr>
              <w:t>0.42</w:t>
            </w:r>
          </w:p>
        </w:tc>
        <w:tc>
          <w:tcPr>
            <w:tcW w:w="679" w:type="dxa"/>
            <w:vAlign w:val="top"/>
            <w:vMerge w:val="restart"/>
            <w:tcBorders>
              <w:bottom w:val="nil"/>
            </w:tcBorders>
          </w:tcPr>
          <w:p>
            <w:pPr>
              <w:ind w:left="80"/>
              <w:spacing w:before="187" w:line="190" w:lineRule="auto"/>
              <w:rPr>
                <w:rFonts w:ascii="SimSun" w:hAnsi="SimSun" w:eastAsia="SimSun" w:cs="SimSun"/>
                <w:sz w:val="17"/>
                <w:szCs w:val="17"/>
              </w:rPr>
            </w:pPr>
            <w:r>
              <w:rPr>
                <w:rFonts w:ascii="SimSun" w:hAnsi="SimSun" w:eastAsia="SimSun" w:cs="SimSun"/>
                <w:sz w:val="17"/>
                <w:szCs w:val="17"/>
                <w:spacing w:val="2"/>
              </w:rPr>
              <w:t>0.84</w:t>
            </w:r>
          </w:p>
        </w:tc>
        <w:tc>
          <w:tcPr>
            <w:tcW w:w="1346" w:type="dxa"/>
            <w:vAlign w:val="top"/>
          </w:tcPr>
          <w:p>
            <w:pPr>
              <w:ind w:left="104"/>
              <w:spacing w:before="27" w:line="11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290300410010750051</w:t>
            </w:r>
          </w:p>
        </w:tc>
        <w:tc>
          <w:tcPr>
            <w:tcW w:w="440" w:type="dxa"/>
            <w:vAlign w:val="top"/>
            <w:vMerge w:val="continue"/>
            <w:tcBorders>
              <w:top w:val="nil"/>
              <w:bottom w:val="nil"/>
            </w:tcBorders>
          </w:tcPr>
          <w:p>
            <w:pPr>
              <w:rPr>
                <w:rFonts w:ascii="Arial"/>
                <w:sz w:val="21"/>
              </w:rPr>
            </w:pPr>
            <w:r/>
          </w:p>
        </w:tc>
        <w:tc>
          <w:tcPr>
            <w:tcW w:w="959" w:type="dxa"/>
            <w:vAlign w:val="top"/>
            <w:vMerge w:val="restart"/>
            <w:tcBorders>
              <w:bottom w:val="nil"/>
            </w:tcBorders>
          </w:tcPr>
          <w:p>
            <w:pPr>
              <w:ind w:left="144"/>
              <w:spacing w:before="186" w:line="191" w:lineRule="auto"/>
              <w:rPr>
                <w:rFonts w:ascii="SimSun" w:hAnsi="SimSun" w:eastAsia="SimSun" w:cs="SimSun"/>
                <w:sz w:val="17"/>
                <w:szCs w:val="17"/>
              </w:rPr>
            </w:pPr>
            <w:r>
              <w:rPr>
                <w:rFonts w:ascii="SimSun" w:hAnsi="SimSun" w:eastAsia="SimSun" w:cs="SimSun"/>
                <w:sz w:val="17"/>
                <w:szCs w:val="17"/>
                <w:spacing w:val="2"/>
              </w:rPr>
              <w:t>150×800</w:t>
            </w:r>
          </w:p>
        </w:tc>
        <w:tc>
          <w:tcPr>
            <w:tcW w:w="519" w:type="dxa"/>
            <w:vAlign w:val="top"/>
          </w:tcPr>
          <w:p>
            <w:pPr>
              <w:ind w:left="150"/>
              <w:spacing w:before="23" w:line="116" w:lineRule="exact"/>
              <w:rPr>
                <w:rFonts w:ascii="SimSun" w:hAnsi="SimSun" w:eastAsia="SimSun" w:cs="SimSun"/>
                <w:sz w:val="17"/>
                <w:szCs w:val="17"/>
              </w:rPr>
            </w:pPr>
            <w:r>
              <w:rPr>
                <w:rFonts w:ascii="SimSun" w:hAnsi="SimSun" w:eastAsia="SimSun" w:cs="SimSun"/>
                <w:sz w:val="17"/>
                <w:szCs w:val="17"/>
                <w:spacing w:val="-2"/>
                <w:position w:val="-2"/>
              </w:rPr>
              <w:t>1.5</w:t>
            </w:r>
          </w:p>
        </w:tc>
        <w:tc>
          <w:tcPr>
            <w:tcW w:w="440" w:type="dxa"/>
            <w:vAlign w:val="top"/>
          </w:tcPr>
          <w:p>
            <w:pPr>
              <w:ind w:left="179"/>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6"/>
              <w:spacing w:before="23" w:line="116" w:lineRule="exact"/>
              <w:rPr>
                <w:rFonts w:ascii="SimSun" w:hAnsi="SimSun" w:eastAsia="SimSun" w:cs="SimSun"/>
                <w:sz w:val="17"/>
                <w:szCs w:val="17"/>
              </w:rPr>
            </w:pPr>
            <w:r>
              <w:rPr>
                <w:rFonts w:ascii="SimSun" w:hAnsi="SimSun" w:eastAsia="SimSun" w:cs="SimSun"/>
                <w:sz w:val="17"/>
                <w:szCs w:val="17"/>
                <w:spacing w:val="1"/>
                <w:position w:val="-2"/>
              </w:rPr>
              <w:t>134.14</w:t>
            </w:r>
          </w:p>
        </w:tc>
        <w:tc>
          <w:tcPr>
            <w:tcW w:w="587" w:type="dxa"/>
            <w:vAlign w:val="top"/>
            <w:vMerge w:val="restart"/>
            <w:tcBorders>
              <w:bottom w:val="nil"/>
            </w:tcBorders>
          </w:tcPr>
          <w:p>
            <w:pPr>
              <w:ind w:left="98"/>
              <w:spacing w:before="186" w:line="191" w:lineRule="auto"/>
              <w:rPr>
                <w:rFonts w:ascii="SimSun" w:hAnsi="SimSun" w:eastAsia="SimSun" w:cs="SimSun"/>
                <w:sz w:val="17"/>
                <w:szCs w:val="17"/>
              </w:rPr>
            </w:pPr>
            <w:r>
              <w:rPr>
                <w:rFonts w:ascii="SimSun" w:hAnsi="SimSun" w:eastAsia="SimSun" w:cs="SimSun"/>
                <w:sz w:val="17"/>
                <w:szCs w:val="17"/>
                <w:spacing w:val="-1"/>
              </w:rPr>
              <w:t>1.96</w:t>
            </w:r>
          </w:p>
        </w:tc>
        <w:tc>
          <w:tcPr>
            <w:tcW w:w="587" w:type="dxa"/>
            <w:vAlign w:val="top"/>
            <w:vMerge w:val="restart"/>
            <w:tcBorders>
              <w:bottom w:val="nil"/>
            </w:tcBorders>
          </w:tcPr>
          <w:p>
            <w:pPr>
              <w:ind w:left="87"/>
              <w:spacing w:before="187" w:line="190" w:lineRule="auto"/>
              <w:rPr>
                <w:rFonts w:ascii="SimSun" w:hAnsi="SimSun" w:eastAsia="SimSun" w:cs="SimSun"/>
                <w:sz w:val="17"/>
                <w:szCs w:val="17"/>
              </w:rPr>
            </w:pPr>
            <w:r>
              <w:rPr>
                <w:rFonts w:ascii="SimSun" w:hAnsi="SimSun" w:eastAsia="SimSun" w:cs="SimSun"/>
                <w:sz w:val="17"/>
                <w:szCs w:val="17"/>
                <w:spacing w:val="2"/>
              </w:rPr>
              <w:t>3.92</w:t>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7"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290300410010350041</w:t>
            </w:r>
          </w:p>
        </w:tc>
        <w:tc>
          <w:tcPr>
            <w:tcW w:w="479" w:type="dxa"/>
            <w:vAlign w:val="top"/>
            <w:vMerge w:val="continue"/>
            <w:tcBorders>
              <w:top w:val="nil"/>
              <w:bottom w:val="nil"/>
            </w:tcBorders>
          </w:tcPr>
          <w:p>
            <w:pPr>
              <w:rPr>
                <w:rFonts w:ascii="Arial"/>
                <w:sz w:val="21"/>
              </w:rPr>
            </w:pPr>
            <w:r/>
          </w:p>
        </w:tc>
        <w:tc>
          <w:tcPr>
            <w:tcW w:w="959" w:type="dxa"/>
            <w:vAlign w:val="top"/>
            <w:vMerge w:val="continue"/>
            <w:tcBorders>
              <w:top w:val="nil"/>
              <w:bottom w:val="nil"/>
            </w:tcBorders>
          </w:tcPr>
          <w:p>
            <w:pPr>
              <w:rPr>
                <w:rFonts w:ascii="Arial"/>
                <w:sz w:val="21"/>
              </w:rPr>
            </w:pPr>
            <w:r/>
          </w:p>
        </w:tc>
        <w:tc>
          <w:tcPr>
            <w:tcW w:w="519" w:type="dxa"/>
            <w:vAlign w:val="top"/>
          </w:tcPr>
          <w:p>
            <w:pPr>
              <w:ind w:left="143"/>
              <w:spacing w:before="25" w:line="112"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1"/>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217"/>
              <w:spacing w:before="25" w:line="112" w:lineRule="exact"/>
              <w:rPr>
                <w:rFonts w:ascii="SimSun" w:hAnsi="SimSun" w:eastAsia="SimSun" w:cs="SimSun"/>
                <w:sz w:val="17"/>
                <w:szCs w:val="17"/>
              </w:rPr>
            </w:pPr>
            <w:r>
              <w:rPr>
                <w:rFonts w:ascii="SimSun" w:hAnsi="SimSun" w:eastAsia="SimSun" w:cs="SimSun"/>
                <w:sz w:val="17"/>
                <w:szCs w:val="17"/>
                <w:spacing w:val="3"/>
                <w:position w:val="-3"/>
              </w:rPr>
              <w:t>21.16</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6" w:type="dxa"/>
            <w:vAlign w:val="top"/>
          </w:tcPr>
          <w:p>
            <w:pPr>
              <w:ind w:left="104"/>
              <w:spacing w:before="27"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290300410010750071</w:t>
            </w:r>
          </w:p>
        </w:tc>
        <w:tc>
          <w:tcPr>
            <w:tcW w:w="440" w:type="dxa"/>
            <w:vAlign w:val="top"/>
            <w:vMerge w:val="continue"/>
            <w:tcBorders>
              <w:top w:val="nil"/>
              <w:bottom w:val="nil"/>
            </w:tcBorders>
          </w:tcPr>
          <w:p>
            <w:pPr>
              <w:rPr>
                <w:rFonts w:ascii="Arial"/>
                <w:sz w:val="21"/>
              </w:rPr>
            </w:pPr>
            <w:r/>
          </w:p>
        </w:tc>
        <w:tc>
          <w:tcPr>
            <w:tcW w:w="959" w:type="dxa"/>
            <w:vAlign w:val="top"/>
            <w:vMerge w:val="continue"/>
            <w:tcBorders>
              <w:top w:val="nil"/>
              <w:bottom w:val="nil"/>
            </w:tcBorders>
          </w:tcPr>
          <w:p>
            <w:pPr>
              <w:rPr>
                <w:rFonts w:ascii="Arial"/>
                <w:sz w:val="21"/>
              </w:rPr>
            </w:pPr>
            <w:r/>
          </w:p>
        </w:tc>
        <w:tc>
          <w:tcPr>
            <w:tcW w:w="519" w:type="dxa"/>
            <w:vAlign w:val="top"/>
          </w:tcPr>
          <w:p>
            <w:pPr>
              <w:ind w:left="139"/>
              <w:spacing w:before="25" w:line="112" w:lineRule="exact"/>
              <w:rPr>
                <w:rFonts w:ascii="SimSun" w:hAnsi="SimSun" w:eastAsia="SimSun" w:cs="SimSun"/>
                <w:sz w:val="17"/>
                <w:szCs w:val="17"/>
              </w:rPr>
            </w:pPr>
            <w:r>
              <w:rPr>
                <w:rFonts w:ascii="SimSun" w:hAnsi="SimSun" w:eastAsia="SimSun" w:cs="SimSun"/>
                <w:sz w:val="17"/>
                <w:szCs w:val="17"/>
                <w:spacing w:val="1"/>
                <w:position w:val="-3"/>
              </w:rPr>
              <w:t>2.0</w:t>
            </w:r>
          </w:p>
        </w:tc>
        <w:tc>
          <w:tcPr>
            <w:tcW w:w="440" w:type="dxa"/>
            <w:vAlign w:val="top"/>
          </w:tcPr>
          <w:p>
            <w:pPr>
              <w:ind w:left="179"/>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6"/>
              <w:spacing w:before="25" w:line="112" w:lineRule="exact"/>
              <w:rPr>
                <w:rFonts w:ascii="SimSun" w:hAnsi="SimSun" w:eastAsia="SimSun" w:cs="SimSun"/>
                <w:sz w:val="17"/>
                <w:szCs w:val="17"/>
              </w:rPr>
            </w:pPr>
            <w:r>
              <w:rPr>
                <w:rFonts w:ascii="SimSun" w:hAnsi="SimSun" w:eastAsia="SimSun" w:cs="SimSun"/>
                <w:sz w:val="17"/>
                <w:szCs w:val="17"/>
                <w:spacing w:val="1"/>
                <w:position w:val="-3"/>
              </w:rPr>
              <w:t>178.42</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7" w:line="11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290300410010350051</w:t>
            </w:r>
          </w:p>
        </w:tc>
        <w:tc>
          <w:tcPr>
            <w:tcW w:w="479" w:type="dxa"/>
            <w:vAlign w:val="top"/>
            <w:vMerge w:val="continue"/>
            <w:tcBorders>
              <w:top w:val="nil"/>
              <w:bottom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tcPr>
          <w:p>
            <w:pPr>
              <w:ind w:left="143"/>
              <w:spacing w:before="24" w:line="115"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1"/>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217"/>
              <w:spacing w:before="24" w:line="115" w:lineRule="exact"/>
              <w:rPr>
                <w:rFonts w:ascii="SimSun" w:hAnsi="SimSun" w:eastAsia="SimSun" w:cs="SimSun"/>
                <w:sz w:val="17"/>
                <w:szCs w:val="17"/>
              </w:rPr>
            </w:pPr>
            <w:r>
              <w:rPr>
                <w:rFonts w:ascii="SimSun" w:hAnsi="SimSun" w:eastAsia="SimSun" w:cs="SimSun"/>
                <w:sz w:val="17"/>
                <w:szCs w:val="17"/>
                <w:spacing w:val="3"/>
                <w:position w:val="-3"/>
              </w:rPr>
              <w:t>26.41</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6" w:type="dxa"/>
            <w:vAlign w:val="top"/>
          </w:tcPr>
          <w:p>
            <w:pPr>
              <w:ind w:left="104"/>
              <w:spacing w:before="27" w:line="11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290300410010750081</w:t>
            </w:r>
          </w:p>
        </w:tc>
        <w:tc>
          <w:tcPr>
            <w:tcW w:w="440" w:type="dxa"/>
            <w:vAlign w:val="top"/>
            <w:vMerge w:val="continue"/>
            <w:tcBorders>
              <w:top w:val="nil"/>
              <w:bottom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tcPr>
          <w:p>
            <w:pPr>
              <w:ind w:left="139"/>
              <w:spacing w:before="25" w:line="114" w:lineRule="exact"/>
              <w:rPr>
                <w:rFonts w:ascii="SimSun" w:hAnsi="SimSun" w:eastAsia="SimSun" w:cs="SimSun"/>
                <w:sz w:val="17"/>
                <w:szCs w:val="17"/>
              </w:rPr>
            </w:pPr>
            <w:r>
              <w:rPr>
                <w:rFonts w:ascii="SimSun" w:hAnsi="SimSun" w:eastAsia="SimSun" w:cs="SimSun"/>
                <w:sz w:val="17"/>
                <w:szCs w:val="17"/>
                <w:spacing w:val="1"/>
                <w:position w:val="-3"/>
              </w:rPr>
              <w:t>2.5</w:t>
            </w:r>
          </w:p>
        </w:tc>
        <w:tc>
          <w:tcPr>
            <w:tcW w:w="440" w:type="dxa"/>
            <w:vAlign w:val="top"/>
          </w:tcPr>
          <w:p>
            <w:pPr>
              <w:ind w:left="179"/>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5"/>
              <w:spacing w:before="24" w:line="115" w:lineRule="exact"/>
              <w:rPr>
                <w:rFonts w:ascii="SimSun" w:hAnsi="SimSun" w:eastAsia="SimSun" w:cs="SimSun"/>
                <w:sz w:val="17"/>
                <w:szCs w:val="17"/>
              </w:rPr>
            </w:pPr>
            <w:r>
              <w:rPr>
                <w:rFonts w:ascii="SimSun" w:hAnsi="SimSun" w:eastAsia="SimSun" w:cs="SimSun"/>
                <w:sz w:val="17"/>
                <w:szCs w:val="17"/>
                <w:spacing w:val="3"/>
                <w:position w:val="-3"/>
              </w:rPr>
              <w:t>227.17</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8"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290300410010440031</w:t>
            </w:r>
          </w:p>
        </w:tc>
        <w:tc>
          <w:tcPr>
            <w:tcW w:w="479" w:type="dxa"/>
            <w:vAlign w:val="top"/>
            <w:vMerge w:val="continue"/>
            <w:tcBorders>
              <w:top w:val="nil"/>
              <w:bottom w:val="nil"/>
            </w:tcBorders>
          </w:tcPr>
          <w:p>
            <w:pPr>
              <w:rPr>
                <w:rFonts w:ascii="Arial"/>
                <w:sz w:val="21"/>
              </w:rPr>
            </w:pPr>
            <w:r/>
          </w:p>
        </w:tc>
        <w:tc>
          <w:tcPr>
            <w:tcW w:w="959" w:type="dxa"/>
            <w:vAlign w:val="top"/>
            <w:vMerge w:val="restart"/>
            <w:tcBorders>
              <w:bottom w:val="nil"/>
            </w:tcBorders>
          </w:tcPr>
          <w:p>
            <w:pPr>
              <w:ind w:left="171"/>
              <w:spacing w:before="187" w:line="191" w:lineRule="auto"/>
              <w:rPr>
                <w:rFonts w:ascii="SimSun" w:hAnsi="SimSun" w:eastAsia="SimSun" w:cs="SimSun"/>
                <w:sz w:val="17"/>
                <w:szCs w:val="17"/>
              </w:rPr>
            </w:pPr>
            <w:r>
              <w:rPr>
                <w:rFonts w:ascii="SimSun" w:hAnsi="SimSun" w:eastAsia="SimSun" w:cs="SimSun"/>
                <w:sz w:val="17"/>
                <w:szCs w:val="17"/>
                <w:spacing w:val="4"/>
              </w:rPr>
              <w:t>80×100</w:t>
            </w:r>
          </w:p>
        </w:tc>
        <w:tc>
          <w:tcPr>
            <w:tcW w:w="519" w:type="dxa"/>
            <w:vAlign w:val="top"/>
          </w:tcPr>
          <w:p>
            <w:pPr>
              <w:ind w:left="143"/>
              <w:spacing w:before="24" w:line="115"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1"/>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228"/>
              <w:spacing w:before="24" w:line="115" w:lineRule="exact"/>
              <w:rPr>
                <w:rFonts w:ascii="SimSun" w:hAnsi="SimSun" w:eastAsia="SimSun" w:cs="SimSun"/>
                <w:sz w:val="17"/>
                <w:szCs w:val="17"/>
              </w:rPr>
            </w:pPr>
            <w:r>
              <w:rPr>
                <w:rFonts w:ascii="SimSun" w:hAnsi="SimSun" w:eastAsia="SimSun" w:cs="SimSun"/>
                <w:sz w:val="17"/>
                <w:szCs w:val="17"/>
                <w:position w:val="-3"/>
              </w:rPr>
              <w:t>17.62</w:t>
            </w:r>
          </w:p>
        </w:tc>
        <w:tc>
          <w:tcPr>
            <w:tcW w:w="587" w:type="dxa"/>
            <w:vAlign w:val="top"/>
            <w:vMerge w:val="restart"/>
            <w:tcBorders>
              <w:bottom w:val="nil"/>
            </w:tcBorders>
          </w:tcPr>
          <w:p>
            <w:pPr>
              <w:ind w:left="78"/>
              <w:spacing w:before="188" w:line="190" w:lineRule="auto"/>
              <w:rPr>
                <w:rFonts w:ascii="SimSun" w:hAnsi="SimSun" w:eastAsia="SimSun" w:cs="SimSun"/>
                <w:sz w:val="17"/>
                <w:szCs w:val="17"/>
              </w:rPr>
            </w:pPr>
            <w:r>
              <w:rPr>
                <w:rFonts w:ascii="SimSun" w:hAnsi="SimSun" w:eastAsia="SimSun" w:cs="SimSun"/>
                <w:sz w:val="17"/>
                <w:szCs w:val="17"/>
                <w:spacing w:val="2"/>
              </w:rPr>
              <w:t>0.42</w:t>
            </w:r>
          </w:p>
        </w:tc>
        <w:tc>
          <w:tcPr>
            <w:tcW w:w="679" w:type="dxa"/>
            <w:vAlign w:val="top"/>
            <w:vMerge w:val="restart"/>
            <w:tcBorders>
              <w:bottom w:val="nil"/>
            </w:tcBorders>
          </w:tcPr>
          <w:p>
            <w:pPr>
              <w:ind w:left="80"/>
              <w:spacing w:before="188" w:line="190" w:lineRule="auto"/>
              <w:rPr>
                <w:rFonts w:ascii="SimSun" w:hAnsi="SimSun" w:eastAsia="SimSun" w:cs="SimSun"/>
                <w:sz w:val="17"/>
                <w:szCs w:val="17"/>
              </w:rPr>
            </w:pPr>
            <w:r>
              <w:rPr>
                <w:rFonts w:ascii="SimSun" w:hAnsi="SimSun" w:eastAsia="SimSun" w:cs="SimSun"/>
                <w:sz w:val="17"/>
                <w:szCs w:val="17"/>
                <w:spacing w:val="2"/>
              </w:rPr>
              <w:t>0.84</w:t>
            </w:r>
          </w:p>
        </w:tc>
        <w:tc>
          <w:tcPr>
            <w:tcW w:w="1346" w:type="dxa"/>
            <w:vAlign w:val="top"/>
          </w:tcPr>
          <w:p>
            <w:pPr>
              <w:ind w:left="104"/>
              <w:spacing w:before="28"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290300410010770071</w:t>
            </w:r>
          </w:p>
        </w:tc>
        <w:tc>
          <w:tcPr>
            <w:tcW w:w="440" w:type="dxa"/>
            <w:vAlign w:val="top"/>
            <w:vMerge w:val="continue"/>
            <w:tcBorders>
              <w:top w:val="nil"/>
              <w:bottom w:val="nil"/>
            </w:tcBorders>
          </w:tcPr>
          <w:p>
            <w:pPr>
              <w:rPr>
                <w:rFonts w:ascii="Arial"/>
                <w:sz w:val="21"/>
              </w:rPr>
            </w:pPr>
            <w:r/>
          </w:p>
        </w:tc>
        <w:tc>
          <w:tcPr>
            <w:tcW w:w="959" w:type="dxa"/>
            <w:vAlign w:val="top"/>
            <w:vMerge w:val="restart"/>
            <w:tcBorders>
              <w:bottom w:val="nil"/>
            </w:tcBorders>
          </w:tcPr>
          <w:p>
            <w:pPr>
              <w:ind w:left="101"/>
              <w:spacing w:before="187" w:line="191" w:lineRule="auto"/>
              <w:rPr>
                <w:rFonts w:ascii="SimSun" w:hAnsi="SimSun" w:eastAsia="SimSun" w:cs="SimSun"/>
                <w:sz w:val="17"/>
                <w:szCs w:val="17"/>
              </w:rPr>
            </w:pPr>
            <w:r>
              <w:rPr>
                <w:rFonts w:ascii="SimSun" w:hAnsi="SimSun" w:eastAsia="SimSun" w:cs="SimSun"/>
                <w:sz w:val="17"/>
                <w:szCs w:val="17"/>
                <w:spacing w:val="2"/>
              </w:rPr>
              <w:t>150×1000</w:t>
            </w:r>
          </w:p>
        </w:tc>
        <w:tc>
          <w:tcPr>
            <w:tcW w:w="519" w:type="dxa"/>
            <w:vAlign w:val="top"/>
          </w:tcPr>
          <w:p>
            <w:pPr>
              <w:ind w:left="139"/>
              <w:spacing w:before="25" w:line="114" w:lineRule="exact"/>
              <w:rPr>
                <w:rFonts w:ascii="SimSun" w:hAnsi="SimSun" w:eastAsia="SimSun" w:cs="SimSun"/>
                <w:sz w:val="17"/>
                <w:szCs w:val="17"/>
              </w:rPr>
            </w:pPr>
            <w:r>
              <w:rPr>
                <w:rFonts w:ascii="SimSun" w:hAnsi="SimSun" w:eastAsia="SimSun" w:cs="SimSun"/>
                <w:sz w:val="17"/>
                <w:szCs w:val="17"/>
                <w:spacing w:val="1"/>
                <w:position w:val="-3"/>
              </w:rPr>
              <w:t>2.0</w:t>
            </w:r>
          </w:p>
        </w:tc>
        <w:tc>
          <w:tcPr>
            <w:tcW w:w="440" w:type="dxa"/>
            <w:vAlign w:val="top"/>
          </w:tcPr>
          <w:p>
            <w:pPr>
              <w:ind w:left="179"/>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5"/>
              <w:spacing w:before="24" w:line="115" w:lineRule="exact"/>
              <w:rPr>
                <w:rFonts w:ascii="SimSun" w:hAnsi="SimSun" w:eastAsia="SimSun" w:cs="SimSun"/>
                <w:sz w:val="17"/>
                <w:szCs w:val="17"/>
              </w:rPr>
            </w:pPr>
            <w:r>
              <w:rPr>
                <w:rFonts w:ascii="SimSun" w:hAnsi="SimSun" w:eastAsia="SimSun" w:cs="SimSun"/>
                <w:sz w:val="17"/>
                <w:szCs w:val="17"/>
                <w:spacing w:val="3"/>
                <w:position w:val="-3"/>
              </w:rPr>
              <w:t>216.04</w:t>
            </w:r>
          </w:p>
        </w:tc>
        <w:tc>
          <w:tcPr>
            <w:tcW w:w="587" w:type="dxa"/>
            <w:vAlign w:val="top"/>
            <w:vMerge w:val="restart"/>
            <w:tcBorders>
              <w:bottom w:val="nil"/>
            </w:tcBorders>
          </w:tcPr>
          <w:p>
            <w:pPr>
              <w:ind w:left="87"/>
              <w:spacing w:before="188" w:line="190" w:lineRule="auto"/>
              <w:rPr>
                <w:rFonts w:ascii="SimSun" w:hAnsi="SimSun" w:eastAsia="SimSun" w:cs="SimSun"/>
                <w:sz w:val="17"/>
                <w:szCs w:val="17"/>
              </w:rPr>
            </w:pPr>
            <w:r>
              <w:rPr>
                <w:rFonts w:ascii="SimSun" w:hAnsi="SimSun" w:eastAsia="SimSun" w:cs="SimSun"/>
                <w:sz w:val="17"/>
                <w:szCs w:val="17"/>
                <w:spacing w:val="2"/>
              </w:rPr>
              <w:t>2.36</w:t>
            </w:r>
          </w:p>
        </w:tc>
        <w:tc>
          <w:tcPr>
            <w:tcW w:w="587" w:type="dxa"/>
            <w:vAlign w:val="top"/>
            <w:vMerge w:val="restart"/>
            <w:tcBorders>
              <w:bottom w:val="nil"/>
            </w:tcBorders>
          </w:tcPr>
          <w:p>
            <w:pPr>
              <w:ind w:left="82"/>
              <w:spacing w:before="188" w:line="190" w:lineRule="auto"/>
              <w:rPr>
                <w:rFonts w:ascii="SimSun" w:hAnsi="SimSun" w:eastAsia="SimSun" w:cs="SimSun"/>
                <w:sz w:val="17"/>
                <w:szCs w:val="17"/>
              </w:rPr>
            </w:pPr>
            <w:r>
              <w:rPr>
                <w:rFonts w:ascii="SimSun" w:hAnsi="SimSun" w:eastAsia="SimSun" w:cs="SimSun"/>
                <w:sz w:val="17"/>
                <w:szCs w:val="17"/>
                <w:spacing w:val="3"/>
              </w:rPr>
              <w:t>4.72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8"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290300410010440041</w:t>
            </w:r>
          </w:p>
        </w:tc>
        <w:tc>
          <w:tcPr>
            <w:tcW w:w="479" w:type="dxa"/>
            <w:vAlign w:val="top"/>
            <w:vMerge w:val="continue"/>
            <w:tcBorders>
              <w:top w:val="nil"/>
              <w:bottom w:val="nil"/>
            </w:tcBorders>
          </w:tcPr>
          <w:p>
            <w:pPr>
              <w:rPr>
                <w:rFonts w:ascii="Arial"/>
                <w:sz w:val="21"/>
              </w:rPr>
            </w:pPr>
            <w:r/>
          </w:p>
        </w:tc>
        <w:tc>
          <w:tcPr>
            <w:tcW w:w="959" w:type="dxa"/>
            <w:vAlign w:val="top"/>
            <w:vMerge w:val="continue"/>
            <w:tcBorders>
              <w:top w:val="nil"/>
              <w:bottom w:val="nil"/>
            </w:tcBorders>
          </w:tcPr>
          <w:p>
            <w:pPr>
              <w:rPr>
                <w:rFonts w:ascii="Arial"/>
                <w:sz w:val="21"/>
              </w:rPr>
            </w:pPr>
            <w:r/>
          </w:p>
        </w:tc>
        <w:tc>
          <w:tcPr>
            <w:tcW w:w="519" w:type="dxa"/>
            <w:vAlign w:val="top"/>
          </w:tcPr>
          <w:p>
            <w:pPr>
              <w:ind w:left="143"/>
              <w:spacing w:before="26" w:line="113"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1"/>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217"/>
              <w:spacing w:before="26" w:line="113" w:lineRule="exact"/>
              <w:rPr>
                <w:rFonts w:ascii="SimSun" w:hAnsi="SimSun" w:eastAsia="SimSun" w:cs="SimSun"/>
                <w:sz w:val="17"/>
                <w:szCs w:val="17"/>
              </w:rPr>
            </w:pPr>
            <w:r>
              <w:rPr>
                <w:rFonts w:ascii="SimSun" w:hAnsi="SimSun" w:eastAsia="SimSun" w:cs="SimSun"/>
                <w:sz w:val="17"/>
                <w:szCs w:val="17"/>
                <w:spacing w:val="3"/>
                <w:position w:val="-3"/>
              </w:rPr>
              <w:t>21.27</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6" w:type="dxa"/>
            <w:vAlign w:val="top"/>
          </w:tcPr>
          <w:p>
            <w:pPr>
              <w:ind w:left="104"/>
              <w:spacing w:before="28"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290300410010770081</w:t>
            </w:r>
          </w:p>
        </w:tc>
        <w:tc>
          <w:tcPr>
            <w:tcW w:w="440" w:type="dxa"/>
            <w:vAlign w:val="top"/>
            <w:vMerge w:val="continue"/>
            <w:tcBorders>
              <w:top w:val="nil"/>
              <w:bottom w:val="nil"/>
            </w:tcBorders>
          </w:tcPr>
          <w:p>
            <w:pPr>
              <w:rPr>
                <w:rFonts w:ascii="Arial"/>
                <w:sz w:val="21"/>
              </w:rPr>
            </w:pPr>
            <w:r/>
          </w:p>
        </w:tc>
        <w:tc>
          <w:tcPr>
            <w:tcW w:w="959" w:type="dxa"/>
            <w:vAlign w:val="top"/>
            <w:vMerge w:val="continue"/>
            <w:tcBorders>
              <w:top w:val="nil"/>
              <w:bottom w:val="nil"/>
            </w:tcBorders>
          </w:tcPr>
          <w:p>
            <w:pPr>
              <w:rPr>
                <w:rFonts w:ascii="Arial"/>
                <w:sz w:val="21"/>
              </w:rPr>
            </w:pPr>
            <w:r/>
          </w:p>
        </w:tc>
        <w:tc>
          <w:tcPr>
            <w:tcW w:w="519" w:type="dxa"/>
            <w:vAlign w:val="top"/>
          </w:tcPr>
          <w:p>
            <w:pPr>
              <w:ind w:left="139"/>
              <w:spacing w:before="26" w:line="113" w:lineRule="exact"/>
              <w:rPr>
                <w:rFonts w:ascii="SimSun" w:hAnsi="SimSun" w:eastAsia="SimSun" w:cs="SimSun"/>
                <w:sz w:val="17"/>
                <w:szCs w:val="17"/>
              </w:rPr>
            </w:pPr>
            <w:r>
              <w:rPr>
                <w:rFonts w:ascii="SimSun" w:hAnsi="SimSun" w:eastAsia="SimSun" w:cs="SimSun"/>
                <w:sz w:val="17"/>
                <w:szCs w:val="17"/>
                <w:spacing w:val="1"/>
                <w:position w:val="-3"/>
              </w:rPr>
              <w:t>2.5</w:t>
            </w:r>
          </w:p>
        </w:tc>
        <w:tc>
          <w:tcPr>
            <w:tcW w:w="440" w:type="dxa"/>
            <w:vAlign w:val="top"/>
          </w:tcPr>
          <w:p>
            <w:pPr>
              <w:ind w:left="179"/>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5"/>
              <w:spacing w:before="26" w:line="113" w:lineRule="exact"/>
              <w:rPr>
                <w:rFonts w:ascii="SimSun" w:hAnsi="SimSun" w:eastAsia="SimSun" w:cs="SimSun"/>
                <w:sz w:val="17"/>
                <w:szCs w:val="17"/>
              </w:rPr>
            </w:pPr>
            <w:r>
              <w:rPr>
                <w:rFonts w:ascii="SimSun" w:hAnsi="SimSun" w:eastAsia="SimSun" w:cs="SimSun"/>
                <w:sz w:val="17"/>
                <w:szCs w:val="17"/>
                <w:spacing w:val="3"/>
                <w:position w:val="-3"/>
              </w:rPr>
              <w:t>276.06</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7" w:line="11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290300410010440051</w:t>
            </w:r>
          </w:p>
        </w:tc>
        <w:tc>
          <w:tcPr>
            <w:tcW w:w="479" w:type="dxa"/>
            <w:vAlign w:val="top"/>
            <w:vMerge w:val="continue"/>
            <w:tcBorders>
              <w:top w:val="nil"/>
              <w:bottom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tcPr>
          <w:p>
            <w:pPr>
              <w:ind w:left="143"/>
              <w:spacing w:before="25" w:line="114"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1"/>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217"/>
              <w:spacing w:before="25" w:line="114" w:lineRule="exact"/>
              <w:rPr>
                <w:rFonts w:ascii="SimSun" w:hAnsi="SimSun" w:eastAsia="SimSun" w:cs="SimSun"/>
                <w:sz w:val="17"/>
                <w:szCs w:val="17"/>
              </w:rPr>
            </w:pPr>
            <w:r>
              <w:rPr>
                <w:rFonts w:ascii="SimSun" w:hAnsi="SimSun" w:eastAsia="SimSun" w:cs="SimSun"/>
                <w:sz w:val="17"/>
                <w:szCs w:val="17"/>
                <w:spacing w:val="3"/>
                <w:position w:val="-3"/>
              </w:rPr>
              <w:t>26.89</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6" w:type="dxa"/>
            <w:vAlign w:val="top"/>
          </w:tcPr>
          <w:p>
            <w:pPr>
              <w:ind w:left="104"/>
              <w:spacing w:before="27" w:line="11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290300410010770091</w:t>
            </w:r>
          </w:p>
        </w:tc>
        <w:tc>
          <w:tcPr>
            <w:tcW w:w="440" w:type="dxa"/>
            <w:vAlign w:val="top"/>
            <w:vMerge w:val="continue"/>
            <w:tcBorders>
              <w:top w:val="nil"/>
              <w:bottom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tcPr>
          <w:p>
            <w:pPr>
              <w:ind w:left="140"/>
              <w:spacing w:before="25" w:line="114" w:lineRule="exact"/>
              <w:rPr>
                <w:rFonts w:ascii="SimSun" w:hAnsi="SimSun" w:eastAsia="SimSun" w:cs="SimSun"/>
                <w:sz w:val="17"/>
                <w:szCs w:val="17"/>
              </w:rPr>
            </w:pPr>
            <w:r>
              <w:rPr>
                <w:rFonts w:ascii="SimSun" w:hAnsi="SimSun" w:eastAsia="SimSun" w:cs="SimSun"/>
                <w:sz w:val="17"/>
                <w:szCs w:val="17"/>
                <w:spacing w:val="1"/>
                <w:position w:val="-3"/>
              </w:rPr>
              <w:t>3.0</w:t>
            </w:r>
          </w:p>
        </w:tc>
        <w:tc>
          <w:tcPr>
            <w:tcW w:w="440" w:type="dxa"/>
            <w:vAlign w:val="top"/>
          </w:tcPr>
          <w:p>
            <w:pPr>
              <w:ind w:left="179"/>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5" w:line="114" w:lineRule="exact"/>
              <w:rPr>
                <w:rFonts w:ascii="SimSun" w:hAnsi="SimSun" w:eastAsia="SimSun" w:cs="SimSun"/>
                <w:sz w:val="17"/>
                <w:szCs w:val="17"/>
              </w:rPr>
            </w:pPr>
            <w:r>
              <w:rPr>
                <w:rFonts w:ascii="SimSun" w:hAnsi="SimSun" w:eastAsia="SimSun" w:cs="SimSun"/>
                <w:sz w:val="17"/>
                <w:szCs w:val="17"/>
                <w:spacing w:val="3"/>
                <w:position w:val="-3"/>
              </w:rPr>
              <w:t>333.48</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9"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290300410010480031</w:t>
            </w:r>
          </w:p>
        </w:tc>
        <w:tc>
          <w:tcPr>
            <w:tcW w:w="479" w:type="dxa"/>
            <w:vAlign w:val="top"/>
            <w:vMerge w:val="continue"/>
            <w:tcBorders>
              <w:top w:val="nil"/>
              <w:bottom w:val="nil"/>
            </w:tcBorders>
          </w:tcPr>
          <w:p>
            <w:pPr>
              <w:rPr>
                <w:rFonts w:ascii="Arial"/>
                <w:sz w:val="21"/>
              </w:rPr>
            </w:pPr>
            <w:r/>
          </w:p>
        </w:tc>
        <w:tc>
          <w:tcPr>
            <w:tcW w:w="959" w:type="dxa"/>
            <w:vAlign w:val="top"/>
            <w:vMerge w:val="restart"/>
            <w:tcBorders>
              <w:bottom w:val="nil"/>
            </w:tcBorders>
          </w:tcPr>
          <w:p>
            <w:pPr>
              <w:ind w:left="141"/>
              <w:spacing w:before="187" w:line="191" w:lineRule="auto"/>
              <w:rPr>
                <w:rFonts w:ascii="SimSun" w:hAnsi="SimSun" w:eastAsia="SimSun" w:cs="SimSun"/>
                <w:sz w:val="17"/>
                <w:szCs w:val="17"/>
              </w:rPr>
            </w:pPr>
            <w:r>
              <w:rPr>
                <w:rFonts w:ascii="SimSun" w:hAnsi="SimSun" w:eastAsia="SimSun" w:cs="SimSun"/>
                <w:sz w:val="17"/>
                <w:szCs w:val="17"/>
                <w:spacing w:val="1"/>
              </w:rPr>
              <w:t>100×100</w:t>
            </w:r>
          </w:p>
        </w:tc>
        <w:tc>
          <w:tcPr>
            <w:tcW w:w="519" w:type="dxa"/>
            <w:vAlign w:val="top"/>
          </w:tcPr>
          <w:p>
            <w:pPr>
              <w:ind w:left="143"/>
              <w:spacing w:before="26" w:line="111"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1"/>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228"/>
              <w:spacing w:before="26" w:line="111" w:lineRule="exact"/>
              <w:rPr>
                <w:rFonts w:ascii="SimSun" w:hAnsi="SimSun" w:eastAsia="SimSun" w:cs="SimSun"/>
                <w:sz w:val="17"/>
                <w:szCs w:val="17"/>
              </w:rPr>
            </w:pPr>
            <w:r>
              <w:rPr>
                <w:rFonts w:ascii="SimSun" w:hAnsi="SimSun" w:eastAsia="SimSun" w:cs="SimSun"/>
                <w:sz w:val="17"/>
                <w:szCs w:val="17"/>
                <w:position w:val="-3"/>
              </w:rPr>
              <w:t>19.34</w:t>
            </w:r>
          </w:p>
        </w:tc>
        <w:tc>
          <w:tcPr>
            <w:tcW w:w="587" w:type="dxa"/>
            <w:vAlign w:val="top"/>
            <w:vMerge w:val="restart"/>
            <w:tcBorders>
              <w:bottom w:val="nil"/>
            </w:tcBorders>
          </w:tcPr>
          <w:p>
            <w:pPr>
              <w:ind w:left="78"/>
              <w:spacing w:before="188" w:line="190" w:lineRule="auto"/>
              <w:rPr>
                <w:rFonts w:ascii="SimSun" w:hAnsi="SimSun" w:eastAsia="SimSun" w:cs="SimSun"/>
                <w:sz w:val="17"/>
                <w:szCs w:val="17"/>
              </w:rPr>
            </w:pPr>
            <w:r>
              <w:rPr>
                <w:rFonts w:ascii="SimSun" w:hAnsi="SimSun" w:eastAsia="SimSun" w:cs="SimSun"/>
                <w:sz w:val="17"/>
                <w:szCs w:val="17"/>
                <w:spacing w:val="2"/>
              </w:rPr>
              <w:t>0.46</w:t>
            </w:r>
          </w:p>
        </w:tc>
        <w:tc>
          <w:tcPr>
            <w:tcW w:w="679" w:type="dxa"/>
            <w:vAlign w:val="top"/>
            <w:vMerge w:val="restart"/>
            <w:tcBorders>
              <w:bottom w:val="nil"/>
            </w:tcBorders>
          </w:tcPr>
          <w:p>
            <w:pPr>
              <w:ind w:left="80"/>
              <w:spacing w:before="188" w:line="190" w:lineRule="auto"/>
              <w:rPr>
                <w:rFonts w:ascii="SimSun" w:hAnsi="SimSun" w:eastAsia="SimSun" w:cs="SimSun"/>
                <w:sz w:val="17"/>
                <w:szCs w:val="17"/>
              </w:rPr>
            </w:pPr>
            <w:r>
              <w:rPr>
                <w:rFonts w:ascii="SimSun" w:hAnsi="SimSun" w:eastAsia="SimSun" w:cs="SimSun"/>
                <w:sz w:val="17"/>
                <w:szCs w:val="17"/>
                <w:spacing w:val="2"/>
              </w:rPr>
              <w:t>0.92</w:t>
            </w:r>
          </w:p>
        </w:tc>
        <w:tc>
          <w:tcPr>
            <w:tcW w:w="1346" w:type="dxa"/>
            <w:vAlign w:val="top"/>
          </w:tcPr>
          <w:p>
            <w:pPr>
              <w:ind w:left="104"/>
              <w:spacing w:before="29"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290300410010810051</w:t>
            </w:r>
          </w:p>
        </w:tc>
        <w:tc>
          <w:tcPr>
            <w:tcW w:w="440" w:type="dxa"/>
            <w:vAlign w:val="top"/>
            <w:vMerge w:val="continue"/>
            <w:tcBorders>
              <w:top w:val="nil"/>
              <w:bottom w:val="nil"/>
            </w:tcBorders>
          </w:tcPr>
          <w:p>
            <w:pPr>
              <w:rPr>
                <w:rFonts w:ascii="Arial"/>
                <w:sz w:val="21"/>
              </w:rPr>
            </w:pPr>
            <w:r/>
          </w:p>
        </w:tc>
        <w:tc>
          <w:tcPr>
            <w:tcW w:w="959" w:type="dxa"/>
            <w:vAlign w:val="top"/>
            <w:vMerge w:val="restart"/>
            <w:tcBorders>
              <w:bottom w:val="nil"/>
            </w:tcBorders>
          </w:tcPr>
          <w:p>
            <w:pPr>
              <w:ind w:left="133"/>
              <w:spacing w:before="188" w:line="190" w:lineRule="auto"/>
              <w:rPr>
                <w:rFonts w:ascii="SimSun" w:hAnsi="SimSun" w:eastAsia="SimSun" w:cs="SimSun"/>
                <w:sz w:val="17"/>
                <w:szCs w:val="17"/>
              </w:rPr>
            </w:pPr>
            <w:r>
              <w:rPr>
                <w:rFonts w:ascii="SimSun" w:hAnsi="SimSun" w:eastAsia="SimSun" w:cs="SimSun"/>
                <w:sz w:val="17"/>
                <w:szCs w:val="17"/>
                <w:spacing w:val="3"/>
              </w:rPr>
              <w:t>200×400</w:t>
            </w:r>
          </w:p>
        </w:tc>
        <w:tc>
          <w:tcPr>
            <w:tcW w:w="519" w:type="dxa"/>
            <w:vAlign w:val="top"/>
          </w:tcPr>
          <w:p>
            <w:pPr>
              <w:ind w:left="150"/>
              <w:spacing w:before="26" w:line="111" w:lineRule="exact"/>
              <w:rPr>
                <w:rFonts w:ascii="SimSun" w:hAnsi="SimSun" w:eastAsia="SimSun" w:cs="SimSun"/>
                <w:sz w:val="17"/>
                <w:szCs w:val="17"/>
              </w:rPr>
            </w:pPr>
            <w:r>
              <w:rPr>
                <w:rFonts w:ascii="SimSun" w:hAnsi="SimSun" w:eastAsia="SimSun" w:cs="SimSun"/>
                <w:sz w:val="17"/>
                <w:szCs w:val="17"/>
                <w:spacing w:val="-2"/>
                <w:position w:val="-3"/>
              </w:rPr>
              <w:t>1.5</w:t>
            </w:r>
          </w:p>
        </w:tc>
        <w:tc>
          <w:tcPr>
            <w:tcW w:w="440" w:type="dxa"/>
            <w:vAlign w:val="top"/>
          </w:tcPr>
          <w:p>
            <w:pPr>
              <w:ind w:left="179"/>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9"/>
              <w:spacing w:before="27" w:line="110" w:lineRule="exact"/>
              <w:rPr>
                <w:rFonts w:ascii="SimSun" w:hAnsi="SimSun" w:eastAsia="SimSun" w:cs="SimSun"/>
                <w:sz w:val="17"/>
                <w:szCs w:val="17"/>
              </w:rPr>
            </w:pPr>
            <w:r>
              <w:rPr>
                <w:rFonts w:ascii="SimSun" w:hAnsi="SimSun" w:eastAsia="SimSun" w:cs="SimSun"/>
                <w:sz w:val="17"/>
                <w:szCs w:val="17"/>
                <w:spacing w:val="3"/>
                <w:position w:val="-3"/>
              </w:rPr>
              <w:t>85.88</w:t>
            </w:r>
          </w:p>
        </w:tc>
        <w:tc>
          <w:tcPr>
            <w:tcW w:w="587" w:type="dxa"/>
            <w:vAlign w:val="top"/>
            <w:vMerge w:val="restart"/>
            <w:tcBorders>
              <w:bottom w:val="nil"/>
            </w:tcBorders>
          </w:tcPr>
          <w:p>
            <w:pPr>
              <w:ind w:left="98"/>
              <w:spacing w:before="187" w:line="191" w:lineRule="auto"/>
              <w:rPr>
                <w:rFonts w:ascii="SimSun" w:hAnsi="SimSun" w:eastAsia="SimSun" w:cs="SimSun"/>
                <w:sz w:val="17"/>
                <w:szCs w:val="17"/>
              </w:rPr>
            </w:pPr>
            <w:r>
              <w:rPr>
                <w:rFonts w:ascii="SimSun" w:hAnsi="SimSun" w:eastAsia="SimSun" w:cs="SimSun"/>
                <w:sz w:val="17"/>
                <w:szCs w:val="17"/>
                <w:spacing w:val="-1"/>
              </w:rPr>
              <w:t>1.26</w:t>
            </w:r>
          </w:p>
        </w:tc>
        <w:tc>
          <w:tcPr>
            <w:tcW w:w="587" w:type="dxa"/>
            <w:vAlign w:val="top"/>
            <w:vMerge w:val="restart"/>
            <w:tcBorders>
              <w:bottom w:val="nil"/>
            </w:tcBorders>
          </w:tcPr>
          <w:p>
            <w:pPr>
              <w:ind w:left="85"/>
              <w:spacing w:before="188" w:line="190" w:lineRule="auto"/>
              <w:rPr>
                <w:rFonts w:ascii="SimSun" w:hAnsi="SimSun" w:eastAsia="SimSun" w:cs="SimSun"/>
                <w:sz w:val="17"/>
                <w:szCs w:val="17"/>
              </w:rPr>
            </w:pPr>
            <w:r>
              <w:rPr>
                <w:rFonts w:ascii="SimSun" w:hAnsi="SimSun" w:eastAsia="SimSun" w:cs="SimSun"/>
                <w:sz w:val="17"/>
                <w:szCs w:val="17"/>
                <w:spacing w:val="2"/>
              </w:rPr>
              <w:t>2.52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9"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290300410010480041</w:t>
            </w:r>
          </w:p>
        </w:tc>
        <w:tc>
          <w:tcPr>
            <w:tcW w:w="479" w:type="dxa"/>
            <w:vAlign w:val="top"/>
            <w:vMerge w:val="continue"/>
            <w:tcBorders>
              <w:top w:val="nil"/>
              <w:bottom w:val="nil"/>
            </w:tcBorders>
          </w:tcPr>
          <w:p>
            <w:pPr>
              <w:rPr>
                <w:rFonts w:ascii="Arial"/>
                <w:sz w:val="21"/>
              </w:rPr>
            </w:pPr>
            <w:r/>
          </w:p>
        </w:tc>
        <w:tc>
          <w:tcPr>
            <w:tcW w:w="959" w:type="dxa"/>
            <w:vAlign w:val="top"/>
            <w:vMerge w:val="continue"/>
            <w:tcBorders>
              <w:top w:val="nil"/>
              <w:bottom w:val="nil"/>
            </w:tcBorders>
          </w:tcPr>
          <w:p>
            <w:pPr>
              <w:rPr>
                <w:rFonts w:ascii="Arial"/>
                <w:sz w:val="21"/>
              </w:rPr>
            </w:pPr>
            <w:r/>
          </w:p>
        </w:tc>
        <w:tc>
          <w:tcPr>
            <w:tcW w:w="519" w:type="dxa"/>
            <w:vAlign w:val="top"/>
          </w:tcPr>
          <w:p>
            <w:pPr>
              <w:ind w:left="143"/>
              <w:spacing w:before="27" w:line="112"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1"/>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217"/>
              <w:spacing w:before="28" w:line="111" w:lineRule="exact"/>
              <w:rPr>
                <w:rFonts w:ascii="SimSun" w:hAnsi="SimSun" w:eastAsia="SimSun" w:cs="SimSun"/>
                <w:sz w:val="17"/>
                <w:szCs w:val="17"/>
              </w:rPr>
            </w:pPr>
            <w:r>
              <w:rPr>
                <w:rFonts w:ascii="SimSun" w:hAnsi="SimSun" w:eastAsia="SimSun" w:cs="SimSun"/>
                <w:sz w:val="17"/>
                <w:szCs w:val="17"/>
                <w:spacing w:val="3"/>
                <w:position w:val="-3"/>
              </w:rPr>
              <w:t>23.45</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6" w:type="dxa"/>
            <w:vAlign w:val="top"/>
          </w:tcPr>
          <w:p>
            <w:pPr>
              <w:ind w:left="104"/>
              <w:spacing w:before="29"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290300410010810071</w:t>
            </w:r>
          </w:p>
        </w:tc>
        <w:tc>
          <w:tcPr>
            <w:tcW w:w="440" w:type="dxa"/>
            <w:vAlign w:val="top"/>
            <w:vMerge w:val="continue"/>
            <w:tcBorders>
              <w:top w:val="nil"/>
              <w:bottom w:val="nil"/>
            </w:tcBorders>
          </w:tcPr>
          <w:p>
            <w:pPr>
              <w:rPr>
                <w:rFonts w:ascii="Arial"/>
                <w:sz w:val="21"/>
              </w:rPr>
            </w:pPr>
            <w:r/>
          </w:p>
        </w:tc>
        <w:tc>
          <w:tcPr>
            <w:tcW w:w="959" w:type="dxa"/>
            <w:vAlign w:val="top"/>
            <w:vMerge w:val="continue"/>
            <w:tcBorders>
              <w:top w:val="nil"/>
              <w:bottom w:val="nil"/>
            </w:tcBorders>
          </w:tcPr>
          <w:p>
            <w:pPr>
              <w:rPr>
                <w:rFonts w:ascii="Arial"/>
                <w:sz w:val="21"/>
              </w:rPr>
            </w:pPr>
            <w:r/>
          </w:p>
        </w:tc>
        <w:tc>
          <w:tcPr>
            <w:tcW w:w="519" w:type="dxa"/>
            <w:vAlign w:val="top"/>
          </w:tcPr>
          <w:p>
            <w:pPr>
              <w:ind w:left="139"/>
              <w:spacing w:before="28" w:line="111" w:lineRule="exact"/>
              <w:rPr>
                <w:rFonts w:ascii="SimSun" w:hAnsi="SimSun" w:eastAsia="SimSun" w:cs="SimSun"/>
                <w:sz w:val="17"/>
                <w:szCs w:val="17"/>
              </w:rPr>
            </w:pPr>
            <w:r>
              <w:rPr>
                <w:rFonts w:ascii="SimSun" w:hAnsi="SimSun" w:eastAsia="SimSun" w:cs="SimSun"/>
                <w:sz w:val="17"/>
                <w:szCs w:val="17"/>
                <w:spacing w:val="1"/>
                <w:position w:val="-3"/>
              </w:rPr>
              <w:t>2.0</w:t>
            </w:r>
          </w:p>
        </w:tc>
        <w:tc>
          <w:tcPr>
            <w:tcW w:w="440" w:type="dxa"/>
            <w:vAlign w:val="top"/>
          </w:tcPr>
          <w:p>
            <w:pPr>
              <w:ind w:left="179"/>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6"/>
              <w:spacing w:before="27" w:line="112" w:lineRule="exact"/>
              <w:rPr>
                <w:rFonts w:ascii="SimSun" w:hAnsi="SimSun" w:eastAsia="SimSun" w:cs="SimSun"/>
                <w:sz w:val="17"/>
                <w:szCs w:val="17"/>
              </w:rPr>
            </w:pPr>
            <w:r>
              <w:rPr>
                <w:rFonts w:ascii="SimSun" w:hAnsi="SimSun" w:eastAsia="SimSun" w:cs="SimSun"/>
                <w:sz w:val="17"/>
                <w:szCs w:val="17"/>
                <w:spacing w:val="1"/>
                <w:position w:val="-3"/>
              </w:rPr>
              <w:t>115.44</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8"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290300410010480051</w:t>
            </w:r>
          </w:p>
        </w:tc>
        <w:tc>
          <w:tcPr>
            <w:tcW w:w="479" w:type="dxa"/>
            <w:vAlign w:val="top"/>
            <w:vMerge w:val="continue"/>
            <w:tcBorders>
              <w:top w:val="nil"/>
              <w:bottom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tcPr>
          <w:p>
            <w:pPr>
              <w:ind w:left="143"/>
              <w:spacing w:before="26" w:line="111"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1"/>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217"/>
              <w:spacing w:before="26" w:line="111" w:lineRule="exact"/>
              <w:rPr>
                <w:rFonts w:ascii="SimSun" w:hAnsi="SimSun" w:eastAsia="SimSun" w:cs="SimSun"/>
                <w:sz w:val="17"/>
                <w:szCs w:val="17"/>
              </w:rPr>
            </w:pPr>
            <w:r>
              <w:rPr>
                <w:rFonts w:ascii="SimSun" w:hAnsi="SimSun" w:eastAsia="SimSun" w:cs="SimSun"/>
                <w:sz w:val="17"/>
                <w:szCs w:val="17"/>
                <w:spacing w:val="3"/>
                <w:position w:val="-3"/>
              </w:rPr>
              <w:t>29.53</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6" w:type="dxa"/>
            <w:vAlign w:val="top"/>
          </w:tcPr>
          <w:p>
            <w:pPr>
              <w:ind w:left="104"/>
              <w:spacing w:before="28"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290300410010810081</w:t>
            </w:r>
          </w:p>
        </w:tc>
        <w:tc>
          <w:tcPr>
            <w:tcW w:w="440" w:type="dxa"/>
            <w:vAlign w:val="top"/>
            <w:vMerge w:val="continue"/>
            <w:tcBorders>
              <w:top w:val="nil"/>
              <w:bottom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tcPr>
          <w:p>
            <w:pPr>
              <w:ind w:left="139"/>
              <w:spacing w:before="26" w:line="111" w:lineRule="exact"/>
              <w:rPr>
                <w:rFonts w:ascii="SimSun" w:hAnsi="SimSun" w:eastAsia="SimSun" w:cs="SimSun"/>
                <w:sz w:val="17"/>
                <w:szCs w:val="17"/>
              </w:rPr>
            </w:pPr>
            <w:r>
              <w:rPr>
                <w:rFonts w:ascii="SimSun" w:hAnsi="SimSun" w:eastAsia="SimSun" w:cs="SimSun"/>
                <w:sz w:val="17"/>
                <w:szCs w:val="17"/>
                <w:spacing w:val="1"/>
                <w:position w:val="-3"/>
              </w:rPr>
              <w:t>2.5</w:t>
            </w:r>
          </w:p>
        </w:tc>
        <w:tc>
          <w:tcPr>
            <w:tcW w:w="440" w:type="dxa"/>
            <w:vAlign w:val="top"/>
          </w:tcPr>
          <w:p>
            <w:pPr>
              <w:ind w:left="179"/>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6"/>
              <w:spacing w:before="26" w:line="111" w:lineRule="exact"/>
              <w:rPr>
                <w:rFonts w:ascii="SimSun" w:hAnsi="SimSun" w:eastAsia="SimSun" w:cs="SimSun"/>
                <w:sz w:val="17"/>
                <w:szCs w:val="17"/>
              </w:rPr>
            </w:pPr>
            <w:r>
              <w:rPr>
                <w:rFonts w:ascii="SimSun" w:hAnsi="SimSun" w:eastAsia="SimSun" w:cs="SimSun"/>
                <w:sz w:val="17"/>
                <w:szCs w:val="17"/>
                <w:spacing w:val="1"/>
                <w:position w:val="-3"/>
              </w:rPr>
              <w:t>145.64</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1"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290300410010270031</w:t>
            </w:r>
          </w:p>
        </w:tc>
        <w:tc>
          <w:tcPr>
            <w:tcW w:w="479" w:type="dxa"/>
            <w:vAlign w:val="top"/>
            <w:vMerge w:val="continue"/>
            <w:tcBorders>
              <w:top w:val="nil"/>
              <w:bottom w:val="nil"/>
            </w:tcBorders>
          </w:tcPr>
          <w:p>
            <w:pPr>
              <w:rPr>
                <w:rFonts w:ascii="Arial"/>
                <w:sz w:val="21"/>
              </w:rPr>
            </w:pPr>
            <w:r/>
          </w:p>
        </w:tc>
        <w:tc>
          <w:tcPr>
            <w:tcW w:w="959" w:type="dxa"/>
            <w:vAlign w:val="top"/>
            <w:vMerge w:val="restart"/>
            <w:tcBorders>
              <w:bottom w:val="nil"/>
            </w:tcBorders>
          </w:tcPr>
          <w:p>
            <w:pPr>
              <w:ind w:left="141"/>
              <w:spacing w:before="189" w:line="191" w:lineRule="auto"/>
              <w:rPr>
                <w:rFonts w:ascii="SimSun" w:hAnsi="SimSun" w:eastAsia="SimSun" w:cs="SimSun"/>
                <w:sz w:val="17"/>
                <w:szCs w:val="17"/>
              </w:rPr>
            </w:pPr>
            <w:r>
              <w:rPr>
                <w:rFonts w:ascii="SimSun" w:hAnsi="SimSun" w:eastAsia="SimSun" w:cs="SimSun"/>
                <w:sz w:val="17"/>
                <w:szCs w:val="17"/>
                <w:spacing w:val="1"/>
              </w:rPr>
              <w:t>100×150</w:t>
            </w:r>
          </w:p>
        </w:tc>
        <w:tc>
          <w:tcPr>
            <w:tcW w:w="519" w:type="dxa"/>
            <w:vAlign w:val="top"/>
          </w:tcPr>
          <w:p>
            <w:pPr>
              <w:ind w:left="143"/>
              <w:spacing w:before="26" w:line="112"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1"/>
              <w:spacing w:line="138"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217"/>
              <w:spacing w:before="26" w:line="112" w:lineRule="exact"/>
              <w:rPr>
                <w:rFonts w:ascii="SimSun" w:hAnsi="SimSun" w:eastAsia="SimSun" w:cs="SimSun"/>
                <w:sz w:val="17"/>
                <w:szCs w:val="17"/>
              </w:rPr>
            </w:pPr>
            <w:r>
              <w:rPr>
                <w:rFonts w:ascii="SimSun" w:hAnsi="SimSun" w:eastAsia="SimSun" w:cs="SimSun"/>
                <w:sz w:val="17"/>
                <w:szCs w:val="17"/>
                <w:spacing w:val="3"/>
                <w:position w:val="-3"/>
              </w:rPr>
              <w:t>23.72</w:t>
            </w:r>
          </w:p>
        </w:tc>
        <w:tc>
          <w:tcPr>
            <w:tcW w:w="587" w:type="dxa"/>
            <w:vAlign w:val="top"/>
            <w:vMerge w:val="restart"/>
            <w:tcBorders>
              <w:bottom w:val="nil"/>
            </w:tcBorders>
          </w:tcPr>
          <w:p>
            <w:pPr>
              <w:ind w:left="78"/>
              <w:spacing w:before="190" w:line="190" w:lineRule="auto"/>
              <w:rPr>
                <w:rFonts w:ascii="SimSun" w:hAnsi="SimSun" w:eastAsia="SimSun" w:cs="SimSun"/>
                <w:sz w:val="17"/>
                <w:szCs w:val="17"/>
              </w:rPr>
            </w:pPr>
            <w:r>
              <w:rPr>
                <w:rFonts w:ascii="SimSun" w:hAnsi="SimSun" w:eastAsia="SimSun" w:cs="SimSun"/>
                <w:sz w:val="17"/>
                <w:szCs w:val="17"/>
                <w:spacing w:val="2"/>
              </w:rPr>
              <w:t>0.56</w:t>
            </w:r>
          </w:p>
        </w:tc>
        <w:tc>
          <w:tcPr>
            <w:tcW w:w="679" w:type="dxa"/>
            <w:vAlign w:val="top"/>
            <w:vMerge w:val="restart"/>
            <w:tcBorders>
              <w:bottom w:val="nil"/>
            </w:tcBorders>
          </w:tcPr>
          <w:p>
            <w:pPr>
              <w:ind w:left="91"/>
              <w:spacing w:before="189" w:line="191" w:lineRule="auto"/>
              <w:rPr>
                <w:rFonts w:ascii="SimSun" w:hAnsi="SimSun" w:eastAsia="SimSun" w:cs="SimSun"/>
                <w:sz w:val="17"/>
                <w:szCs w:val="17"/>
              </w:rPr>
            </w:pPr>
            <w:r>
              <w:rPr>
                <w:rFonts w:ascii="SimSun" w:hAnsi="SimSun" w:eastAsia="SimSun" w:cs="SimSun"/>
                <w:sz w:val="17"/>
                <w:szCs w:val="17"/>
                <w:spacing w:val="-1"/>
              </w:rPr>
              <w:t>1.12</w:t>
            </w:r>
          </w:p>
        </w:tc>
        <w:tc>
          <w:tcPr>
            <w:tcW w:w="1346" w:type="dxa"/>
            <w:vAlign w:val="top"/>
          </w:tcPr>
          <w:p>
            <w:pPr>
              <w:ind w:left="104"/>
              <w:spacing w:before="31"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290300410010820051</w:t>
            </w:r>
          </w:p>
        </w:tc>
        <w:tc>
          <w:tcPr>
            <w:tcW w:w="440" w:type="dxa"/>
            <w:vAlign w:val="top"/>
            <w:vMerge w:val="continue"/>
            <w:tcBorders>
              <w:top w:val="nil"/>
              <w:bottom w:val="nil"/>
            </w:tcBorders>
          </w:tcPr>
          <w:p>
            <w:pPr>
              <w:rPr>
                <w:rFonts w:ascii="Arial"/>
                <w:sz w:val="21"/>
              </w:rPr>
            </w:pPr>
            <w:r/>
          </w:p>
        </w:tc>
        <w:tc>
          <w:tcPr>
            <w:tcW w:w="959" w:type="dxa"/>
            <w:vAlign w:val="top"/>
            <w:vMerge w:val="restart"/>
            <w:tcBorders>
              <w:bottom w:val="nil"/>
            </w:tcBorders>
          </w:tcPr>
          <w:p>
            <w:pPr>
              <w:ind w:left="133"/>
              <w:spacing w:before="190" w:line="190" w:lineRule="auto"/>
              <w:rPr>
                <w:rFonts w:ascii="SimSun" w:hAnsi="SimSun" w:eastAsia="SimSun" w:cs="SimSun"/>
                <w:sz w:val="17"/>
                <w:szCs w:val="17"/>
              </w:rPr>
            </w:pPr>
            <w:r>
              <w:rPr>
                <w:rFonts w:ascii="SimSun" w:hAnsi="SimSun" w:eastAsia="SimSun" w:cs="SimSun"/>
                <w:sz w:val="17"/>
                <w:szCs w:val="17"/>
                <w:spacing w:val="3"/>
              </w:rPr>
              <w:t>200×500</w:t>
            </w:r>
          </w:p>
        </w:tc>
        <w:tc>
          <w:tcPr>
            <w:tcW w:w="519" w:type="dxa"/>
            <w:vAlign w:val="top"/>
          </w:tcPr>
          <w:p>
            <w:pPr>
              <w:ind w:left="150"/>
              <w:spacing w:before="26" w:line="112" w:lineRule="exact"/>
              <w:rPr>
                <w:rFonts w:ascii="SimSun" w:hAnsi="SimSun" w:eastAsia="SimSun" w:cs="SimSun"/>
                <w:sz w:val="17"/>
                <w:szCs w:val="17"/>
              </w:rPr>
            </w:pPr>
            <w:r>
              <w:rPr>
                <w:rFonts w:ascii="SimSun" w:hAnsi="SimSun" w:eastAsia="SimSun" w:cs="SimSun"/>
                <w:sz w:val="17"/>
                <w:szCs w:val="17"/>
                <w:spacing w:val="-2"/>
                <w:position w:val="-3"/>
              </w:rPr>
              <w:t>1.5</w:t>
            </w:r>
          </w:p>
        </w:tc>
        <w:tc>
          <w:tcPr>
            <w:tcW w:w="440" w:type="dxa"/>
            <w:vAlign w:val="top"/>
          </w:tcPr>
          <w:p>
            <w:pPr>
              <w:ind w:left="179"/>
              <w:spacing w:line="138"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9"/>
              <w:spacing w:line="138" w:lineRule="exact"/>
              <w:rPr>
                <w:rFonts w:ascii="SimSun" w:hAnsi="SimSun" w:eastAsia="SimSun" w:cs="SimSun"/>
                <w:sz w:val="17"/>
                <w:szCs w:val="17"/>
              </w:rPr>
            </w:pPr>
            <w:r>
              <w:rPr>
                <w:rFonts w:ascii="SimSun" w:hAnsi="SimSun" w:eastAsia="SimSun" w:cs="SimSun"/>
                <w:sz w:val="17"/>
                <w:szCs w:val="17"/>
                <w:spacing w:val="3"/>
                <w:position w:val="-2"/>
              </w:rPr>
              <w:t>99.91</w:t>
            </w:r>
          </w:p>
        </w:tc>
        <w:tc>
          <w:tcPr>
            <w:tcW w:w="587" w:type="dxa"/>
            <w:vAlign w:val="top"/>
            <w:vMerge w:val="restart"/>
            <w:tcBorders>
              <w:bottom w:val="nil"/>
            </w:tcBorders>
          </w:tcPr>
          <w:p>
            <w:pPr>
              <w:ind w:left="98"/>
              <w:spacing w:before="189" w:line="191" w:lineRule="auto"/>
              <w:rPr>
                <w:rFonts w:ascii="SimSun" w:hAnsi="SimSun" w:eastAsia="SimSun" w:cs="SimSun"/>
                <w:sz w:val="17"/>
                <w:szCs w:val="17"/>
              </w:rPr>
            </w:pPr>
            <w:r>
              <w:rPr>
                <w:rFonts w:ascii="SimSun" w:hAnsi="SimSun" w:eastAsia="SimSun" w:cs="SimSun"/>
                <w:sz w:val="17"/>
                <w:szCs w:val="17"/>
                <w:spacing w:val="-1"/>
              </w:rPr>
              <w:t>1.46</w:t>
            </w:r>
          </w:p>
        </w:tc>
        <w:tc>
          <w:tcPr>
            <w:tcW w:w="587" w:type="dxa"/>
            <w:vAlign w:val="top"/>
            <w:vMerge w:val="restart"/>
            <w:tcBorders>
              <w:bottom w:val="nil"/>
            </w:tcBorders>
          </w:tcPr>
          <w:p>
            <w:pPr>
              <w:ind w:left="85"/>
              <w:spacing w:before="190" w:line="190" w:lineRule="auto"/>
              <w:rPr>
                <w:rFonts w:ascii="SimSun" w:hAnsi="SimSun" w:eastAsia="SimSun" w:cs="SimSun"/>
                <w:sz w:val="17"/>
                <w:szCs w:val="17"/>
              </w:rPr>
            </w:pPr>
            <w:r>
              <w:rPr>
                <w:rFonts w:ascii="SimSun" w:hAnsi="SimSun" w:eastAsia="SimSun" w:cs="SimSun"/>
                <w:sz w:val="17"/>
                <w:szCs w:val="17"/>
                <w:spacing w:val="2"/>
              </w:rPr>
              <w:t>2.92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0"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290300410010270041</w:t>
            </w:r>
          </w:p>
        </w:tc>
        <w:tc>
          <w:tcPr>
            <w:tcW w:w="479" w:type="dxa"/>
            <w:vAlign w:val="top"/>
            <w:vMerge w:val="continue"/>
            <w:tcBorders>
              <w:top w:val="nil"/>
              <w:bottom w:val="nil"/>
            </w:tcBorders>
          </w:tcPr>
          <w:p>
            <w:pPr>
              <w:rPr>
                <w:rFonts w:ascii="Arial"/>
                <w:sz w:val="21"/>
              </w:rPr>
            </w:pPr>
            <w:r/>
          </w:p>
        </w:tc>
        <w:tc>
          <w:tcPr>
            <w:tcW w:w="959" w:type="dxa"/>
            <w:vAlign w:val="top"/>
            <w:vMerge w:val="continue"/>
            <w:tcBorders>
              <w:top w:val="nil"/>
              <w:bottom w:val="nil"/>
            </w:tcBorders>
          </w:tcPr>
          <w:p>
            <w:pPr>
              <w:rPr>
                <w:rFonts w:ascii="Arial"/>
                <w:sz w:val="21"/>
              </w:rPr>
            </w:pPr>
            <w:r/>
          </w:p>
        </w:tc>
        <w:tc>
          <w:tcPr>
            <w:tcW w:w="519" w:type="dxa"/>
            <w:vAlign w:val="top"/>
          </w:tcPr>
          <w:p>
            <w:pPr>
              <w:ind w:left="143"/>
              <w:spacing w:before="27" w:line="111"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1"/>
              <w:spacing w:line="138"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217"/>
              <w:spacing w:before="28" w:line="110" w:lineRule="exact"/>
              <w:rPr>
                <w:rFonts w:ascii="SimSun" w:hAnsi="SimSun" w:eastAsia="SimSun" w:cs="SimSun"/>
                <w:sz w:val="17"/>
                <w:szCs w:val="17"/>
              </w:rPr>
            </w:pPr>
            <w:r>
              <w:rPr>
                <w:rFonts w:ascii="SimSun" w:hAnsi="SimSun" w:eastAsia="SimSun" w:cs="SimSun"/>
                <w:sz w:val="17"/>
                <w:szCs w:val="17"/>
                <w:spacing w:val="3"/>
                <w:position w:val="-3"/>
              </w:rPr>
              <w:t>29.00</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6" w:type="dxa"/>
            <w:vAlign w:val="top"/>
          </w:tcPr>
          <w:p>
            <w:pPr>
              <w:ind w:left="104"/>
              <w:spacing w:before="30"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290300410010820071</w:t>
            </w:r>
          </w:p>
        </w:tc>
        <w:tc>
          <w:tcPr>
            <w:tcW w:w="440" w:type="dxa"/>
            <w:vAlign w:val="top"/>
            <w:vMerge w:val="continue"/>
            <w:tcBorders>
              <w:top w:val="nil"/>
              <w:bottom w:val="nil"/>
            </w:tcBorders>
          </w:tcPr>
          <w:p>
            <w:pPr>
              <w:rPr>
                <w:rFonts w:ascii="Arial"/>
                <w:sz w:val="21"/>
              </w:rPr>
            </w:pPr>
            <w:r/>
          </w:p>
        </w:tc>
        <w:tc>
          <w:tcPr>
            <w:tcW w:w="959" w:type="dxa"/>
            <w:vAlign w:val="top"/>
            <w:vMerge w:val="continue"/>
            <w:tcBorders>
              <w:top w:val="nil"/>
              <w:bottom w:val="nil"/>
            </w:tcBorders>
          </w:tcPr>
          <w:p>
            <w:pPr>
              <w:rPr>
                <w:rFonts w:ascii="Arial"/>
                <w:sz w:val="21"/>
              </w:rPr>
            </w:pPr>
            <w:r/>
          </w:p>
        </w:tc>
        <w:tc>
          <w:tcPr>
            <w:tcW w:w="519" w:type="dxa"/>
            <w:vAlign w:val="top"/>
          </w:tcPr>
          <w:p>
            <w:pPr>
              <w:ind w:left="139"/>
              <w:spacing w:before="28" w:line="110" w:lineRule="exact"/>
              <w:rPr>
                <w:rFonts w:ascii="SimSun" w:hAnsi="SimSun" w:eastAsia="SimSun" w:cs="SimSun"/>
                <w:sz w:val="17"/>
                <w:szCs w:val="17"/>
              </w:rPr>
            </w:pPr>
            <w:r>
              <w:rPr>
                <w:rFonts w:ascii="SimSun" w:hAnsi="SimSun" w:eastAsia="SimSun" w:cs="SimSun"/>
                <w:sz w:val="17"/>
                <w:szCs w:val="17"/>
                <w:spacing w:val="1"/>
                <w:position w:val="-3"/>
              </w:rPr>
              <w:t>2.0</w:t>
            </w:r>
          </w:p>
        </w:tc>
        <w:tc>
          <w:tcPr>
            <w:tcW w:w="440" w:type="dxa"/>
            <w:vAlign w:val="top"/>
          </w:tcPr>
          <w:p>
            <w:pPr>
              <w:ind w:left="179"/>
              <w:spacing w:line="138"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6"/>
              <w:spacing w:line="138" w:lineRule="exact"/>
              <w:rPr>
                <w:rFonts w:ascii="SimSun" w:hAnsi="SimSun" w:eastAsia="SimSun" w:cs="SimSun"/>
                <w:sz w:val="17"/>
                <w:szCs w:val="17"/>
              </w:rPr>
            </w:pPr>
            <w:r>
              <w:rPr>
                <w:rFonts w:ascii="SimSun" w:hAnsi="SimSun" w:eastAsia="SimSun" w:cs="SimSun"/>
                <w:sz w:val="17"/>
                <w:szCs w:val="17"/>
                <w:spacing w:val="1"/>
                <w:position w:val="-2"/>
              </w:rPr>
              <w:t>133.52</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9"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290300410010270051</w:t>
            </w:r>
          </w:p>
        </w:tc>
        <w:tc>
          <w:tcPr>
            <w:tcW w:w="479" w:type="dxa"/>
            <w:vAlign w:val="top"/>
            <w:vMerge w:val="continue"/>
            <w:tcBorders>
              <w:top w:val="nil"/>
              <w:bottom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tcPr>
          <w:p>
            <w:pPr>
              <w:ind w:left="143"/>
              <w:spacing w:before="27" w:line="110"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1"/>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219"/>
              <w:spacing w:before="27" w:line="110" w:lineRule="exact"/>
              <w:rPr>
                <w:rFonts w:ascii="SimSun" w:hAnsi="SimSun" w:eastAsia="SimSun" w:cs="SimSun"/>
                <w:sz w:val="17"/>
                <w:szCs w:val="17"/>
              </w:rPr>
            </w:pPr>
            <w:r>
              <w:rPr>
                <w:rFonts w:ascii="SimSun" w:hAnsi="SimSun" w:eastAsia="SimSun" w:cs="SimSun"/>
                <w:sz w:val="17"/>
                <w:szCs w:val="17"/>
                <w:spacing w:val="2"/>
                <w:position w:val="-3"/>
              </w:rPr>
              <w:t>36.19</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6" w:type="dxa"/>
            <w:vAlign w:val="top"/>
          </w:tcPr>
          <w:p>
            <w:pPr>
              <w:ind w:left="104"/>
              <w:spacing w:before="29"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290300410010820081</w:t>
            </w:r>
          </w:p>
        </w:tc>
        <w:tc>
          <w:tcPr>
            <w:tcW w:w="440" w:type="dxa"/>
            <w:vAlign w:val="top"/>
            <w:vMerge w:val="continue"/>
            <w:tcBorders>
              <w:top w:val="nil"/>
              <w:bottom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tcPr>
          <w:p>
            <w:pPr>
              <w:ind w:left="139"/>
              <w:spacing w:before="28" w:line="109" w:lineRule="exact"/>
              <w:rPr>
                <w:rFonts w:ascii="SimSun" w:hAnsi="SimSun" w:eastAsia="SimSun" w:cs="SimSun"/>
                <w:sz w:val="17"/>
                <w:szCs w:val="17"/>
              </w:rPr>
            </w:pPr>
            <w:r>
              <w:rPr>
                <w:rFonts w:ascii="SimSun" w:hAnsi="SimSun" w:eastAsia="SimSun" w:cs="SimSun"/>
                <w:sz w:val="17"/>
                <w:szCs w:val="17"/>
                <w:spacing w:val="1"/>
                <w:position w:val="-3"/>
              </w:rPr>
              <w:t>2.5</w:t>
            </w:r>
          </w:p>
        </w:tc>
        <w:tc>
          <w:tcPr>
            <w:tcW w:w="440" w:type="dxa"/>
            <w:vAlign w:val="top"/>
          </w:tcPr>
          <w:p>
            <w:pPr>
              <w:ind w:left="179"/>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6"/>
              <w:spacing w:before="27" w:line="110" w:lineRule="exact"/>
              <w:rPr>
                <w:rFonts w:ascii="SimSun" w:hAnsi="SimSun" w:eastAsia="SimSun" w:cs="SimSun"/>
                <w:sz w:val="17"/>
                <w:szCs w:val="17"/>
              </w:rPr>
            </w:pPr>
            <w:r>
              <w:rPr>
                <w:rFonts w:ascii="SimSun" w:hAnsi="SimSun" w:eastAsia="SimSun" w:cs="SimSun"/>
                <w:sz w:val="17"/>
                <w:szCs w:val="17"/>
                <w:spacing w:val="1"/>
                <w:position w:val="-3"/>
              </w:rPr>
              <w:t>170.51</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2"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290300410010520031</w:t>
            </w:r>
          </w:p>
        </w:tc>
        <w:tc>
          <w:tcPr>
            <w:tcW w:w="479" w:type="dxa"/>
            <w:vAlign w:val="top"/>
            <w:vMerge w:val="continue"/>
            <w:tcBorders>
              <w:top w:val="nil"/>
              <w:bottom w:val="nil"/>
            </w:tcBorders>
          </w:tcPr>
          <w:p>
            <w:pPr>
              <w:rPr>
                <w:rFonts w:ascii="Arial"/>
                <w:sz w:val="21"/>
              </w:rPr>
            </w:pPr>
            <w:r/>
          </w:p>
        </w:tc>
        <w:tc>
          <w:tcPr>
            <w:tcW w:w="959" w:type="dxa"/>
            <w:vAlign w:val="top"/>
            <w:vMerge w:val="restart"/>
            <w:tcBorders>
              <w:bottom w:val="nil"/>
            </w:tcBorders>
          </w:tcPr>
          <w:p>
            <w:pPr>
              <w:ind w:left="141"/>
              <w:spacing w:before="190" w:line="191" w:lineRule="auto"/>
              <w:rPr>
                <w:rFonts w:ascii="SimSun" w:hAnsi="SimSun" w:eastAsia="SimSun" w:cs="SimSun"/>
                <w:sz w:val="17"/>
                <w:szCs w:val="17"/>
              </w:rPr>
            </w:pPr>
            <w:r>
              <w:rPr>
                <w:rFonts w:ascii="SimSun" w:hAnsi="SimSun" w:eastAsia="SimSun" w:cs="SimSun"/>
                <w:sz w:val="17"/>
                <w:szCs w:val="17"/>
                <w:spacing w:val="1"/>
              </w:rPr>
              <w:t>100×200</w:t>
            </w:r>
          </w:p>
        </w:tc>
        <w:tc>
          <w:tcPr>
            <w:tcW w:w="519" w:type="dxa"/>
            <w:vAlign w:val="top"/>
          </w:tcPr>
          <w:p>
            <w:pPr>
              <w:ind w:left="143"/>
              <w:spacing w:before="27" w:line="111"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1"/>
              <w:spacing w:line="138"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217"/>
              <w:spacing w:before="28" w:line="110" w:lineRule="exact"/>
              <w:rPr>
                <w:rFonts w:ascii="SimSun" w:hAnsi="SimSun" w:eastAsia="SimSun" w:cs="SimSun"/>
                <w:sz w:val="17"/>
                <w:szCs w:val="17"/>
              </w:rPr>
            </w:pPr>
            <w:r>
              <w:rPr>
                <w:rFonts w:ascii="SimSun" w:hAnsi="SimSun" w:eastAsia="SimSun" w:cs="SimSun"/>
                <w:sz w:val="17"/>
                <w:szCs w:val="17"/>
                <w:spacing w:val="3"/>
                <w:position w:val="-3"/>
              </w:rPr>
              <w:t>28.22</w:t>
            </w:r>
          </w:p>
        </w:tc>
        <w:tc>
          <w:tcPr>
            <w:tcW w:w="587" w:type="dxa"/>
            <w:vAlign w:val="top"/>
            <w:vMerge w:val="restart"/>
            <w:tcBorders>
              <w:bottom w:val="nil"/>
            </w:tcBorders>
          </w:tcPr>
          <w:p>
            <w:pPr>
              <w:ind w:left="78"/>
              <w:spacing w:before="191" w:line="190" w:lineRule="auto"/>
              <w:rPr>
                <w:rFonts w:ascii="SimSun" w:hAnsi="SimSun" w:eastAsia="SimSun" w:cs="SimSun"/>
                <w:sz w:val="17"/>
                <w:szCs w:val="17"/>
              </w:rPr>
            </w:pPr>
            <w:r>
              <w:rPr>
                <w:rFonts w:ascii="SimSun" w:hAnsi="SimSun" w:eastAsia="SimSun" w:cs="SimSun"/>
                <w:sz w:val="17"/>
                <w:szCs w:val="17"/>
                <w:spacing w:val="2"/>
              </w:rPr>
              <w:t>0.66</w:t>
            </w:r>
          </w:p>
        </w:tc>
        <w:tc>
          <w:tcPr>
            <w:tcW w:w="679" w:type="dxa"/>
            <w:vAlign w:val="top"/>
            <w:vMerge w:val="restart"/>
            <w:tcBorders>
              <w:bottom w:val="nil"/>
            </w:tcBorders>
          </w:tcPr>
          <w:p>
            <w:pPr>
              <w:ind w:left="91"/>
              <w:spacing w:before="190" w:line="191" w:lineRule="auto"/>
              <w:rPr>
                <w:rFonts w:ascii="SimSun" w:hAnsi="SimSun" w:eastAsia="SimSun" w:cs="SimSun"/>
                <w:sz w:val="17"/>
                <w:szCs w:val="17"/>
              </w:rPr>
            </w:pPr>
            <w:r>
              <w:rPr>
                <w:rFonts w:ascii="SimSun" w:hAnsi="SimSun" w:eastAsia="SimSun" w:cs="SimSun"/>
                <w:sz w:val="17"/>
                <w:szCs w:val="17"/>
                <w:spacing w:val="-1"/>
              </w:rPr>
              <w:t>1.32</w:t>
            </w:r>
          </w:p>
        </w:tc>
        <w:tc>
          <w:tcPr>
            <w:tcW w:w="1346" w:type="dxa"/>
            <w:vAlign w:val="top"/>
          </w:tcPr>
          <w:p>
            <w:pPr>
              <w:ind w:left="104"/>
              <w:spacing w:before="32"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290300410010830051</w:t>
            </w:r>
          </w:p>
        </w:tc>
        <w:tc>
          <w:tcPr>
            <w:tcW w:w="440" w:type="dxa"/>
            <w:vAlign w:val="top"/>
            <w:vMerge w:val="continue"/>
            <w:tcBorders>
              <w:top w:val="nil"/>
              <w:bottom w:val="nil"/>
            </w:tcBorders>
          </w:tcPr>
          <w:p>
            <w:pPr>
              <w:rPr>
                <w:rFonts w:ascii="Arial"/>
                <w:sz w:val="21"/>
              </w:rPr>
            </w:pPr>
            <w:r/>
          </w:p>
        </w:tc>
        <w:tc>
          <w:tcPr>
            <w:tcW w:w="959" w:type="dxa"/>
            <w:vAlign w:val="top"/>
            <w:vMerge w:val="restart"/>
            <w:tcBorders>
              <w:bottom w:val="nil"/>
            </w:tcBorders>
          </w:tcPr>
          <w:p>
            <w:pPr>
              <w:ind w:left="133"/>
              <w:spacing w:before="191" w:line="190" w:lineRule="auto"/>
              <w:rPr>
                <w:rFonts w:ascii="SimSun" w:hAnsi="SimSun" w:eastAsia="SimSun" w:cs="SimSun"/>
                <w:sz w:val="17"/>
                <w:szCs w:val="17"/>
              </w:rPr>
            </w:pPr>
            <w:r>
              <w:rPr>
                <w:rFonts w:ascii="SimSun" w:hAnsi="SimSun" w:eastAsia="SimSun" w:cs="SimSun"/>
                <w:sz w:val="17"/>
                <w:szCs w:val="17"/>
                <w:spacing w:val="3"/>
              </w:rPr>
              <w:t>200×600</w:t>
            </w:r>
          </w:p>
        </w:tc>
        <w:tc>
          <w:tcPr>
            <w:tcW w:w="519" w:type="dxa"/>
            <w:vAlign w:val="top"/>
          </w:tcPr>
          <w:p>
            <w:pPr>
              <w:ind w:left="150"/>
              <w:spacing w:before="27" w:line="111" w:lineRule="exact"/>
              <w:rPr>
                <w:rFonts w:ascii="SimSun" w:hAnsi="SimSun" w:eastAsia="SimSun" w:cs="SimSun"/>
                <w:sz w:val="17"/>
                <w:szCs w:val="17"/>
              </w:rPr>
            </w:pPr>
            <w:r>
              <w:rPr>
                <w:rFonts w:ascii="SimSun" w:hAnsi="SimSun" w:eastAsia="SimSun" w:cs="SimSun"/>
                <w:sz w:val="17"/>
                <w:szCs w:val="17"/>
                <w:spacing w:val="-2"/>
                <w:position w:val="-3"/>
              </w:rPr>
              <w:t>1.5</w:t>
            </w:r>
          </w:p>
        </w:tc>
        <w:tc>
          <w:tcPr>
            <w:tcW w:w="440" w:type="dxa"/>
            <w:vAlign w:val="top"/>
          </w:tcPr>
          <w:p>
            <w:pPr>
              <w:ind w:left="179"/>
              <w:spacing w:line="138"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6"/>
              <w:spacing w:line="138" w:lineRule="exact"/>
              <w:rPr>
                <w:rFonts w:ascii="SimSun" w:hAnsi="SimSun" w:eastAsia="SimSun" w:cs="SimSun"/>
                <w:sz w:val="17"/>
                <w:szCs w:val="17"/>
              </w:rPr>
            </w:pPr>
            <w:r>
              <w:rPr>
                <w:rFonts w:ascii="SimSun" w:hAnsi="SimSun" w:eastAsia="SimSun" w:cs="SimSun"/>
                <w:sz w:val="17"/>
                <w:szCs w:val="17"/>
                <w:spacing w:val="1"/>
                <w:position w:val="-2"/>
              </w:rPr>
              <w:t>113.61</w:t>
            </w:r>
          </w:p>
        </w:tc>
        <w:tc>
          <w:tcPr>
            <w:tcW w:w="587" w:type="dxa"/>
            <w:vAlign w:val="top"/>
            <w:vMerge w:val="restart"/>
            <w:tcBorders>
              <w:bottom w:val="nil"/>
            </w:tcBorders>
          </w:tcPr>
          <w:p>
            <w:pPr>
              <w:ind w:left="98"/>
              <w:spacing w:before="190" w:line="191" w:lineRule="auto"/>
              <w:rPr>
                <w:rFonts w:ascii="SimSun" w:hAnsi="SimSun" w:eastAsia="SimSun" w:cs="SimSun"/>
                <w:sz w:val="17"/>
                <w:szCs w:val="17"/>
              </w:rPr>
            </w:pPr>
            <w:r>
              <w:rPr>
                <w:rFonts w:ascii="SimSun" w:hAnsi="SimSun" w:eastAsia="SimSun" w:cs="SimSun"/>
                <w:sz w:val="17"/>
                <w:szCs w:val="17"/>
                <w:spacing w:val="-1"/>
              </w:rPr>
              <w:t>1.66</w:t>
            </w:r>
          </w:p>
        </w:tc>
        <w:tc>
          <w:tcPr>
            <w:tcW w:w="587" w:type="dxa"/>
            <w:vAlign w:val="top"/>
            <w:vMerge w:val="restart"/>
            <w:tcBorders>
              <w:bottom w:val="nil"/>
            </w:tcBorders>
          </w:tcPr>
          <w:p>
            <w:pPr>
              <w:ind w:left="87"/>
              <w:spacing w:before="191" w:line="190" w:lineRule="auto"/>
              <w:rPr>
                <w:rFonts w:ascii="SimSun" w:hAnsi="SimSun" w:eastAsia="SimSun" w:cs="SimSun"/>
                <w:sz w:val="17"/>
                <w:szCs w:val="17"/>
              </w:rPr>
            </w:pPr>
            <w:r>
              <w:rPr>
                <w:rFonts w:ascii="SimSun" w:hAnsi="SimSun" w:eastAsia="SimSun" w:cs="SimSun"/>
                <w:sz w:val="17"/>
                <w:szCs w:val="17"/>
                <w:spacing w:val="2"/>
              </w:rPr>
              <w:t>3.32</w:t>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31"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290300410010520041</w:t>
            </w:r>
          </w:p>
        </w:tc>
        <w:tc>
          <w:tcPr>
            <w:tcW w:w="479" w:type="dxa"/>
            <w:vAlign w:val="top"/>
            <w:vMerge w:val="continue"/>
            <w:tcBorders>
              <w:top w:val="nil"/>
              <w:bottom w:val="nil"/>
            </w:tcBorders>
          </w:tcPr>
          <w:p>
            <w:pPr>
              <w:rPr>
                <w:rFonts w:ascii="Arial"/>
                <w:sz w:val="21"/>
              </w:rPr>
            </w:pPr>
            <w:r/>
          </w:p>
        </w:tc>
        <w:tc>
          <w:tcPr>
            <w:tcW w:w="959" w:type="dxa"/>
            <w:vAlign w:val="top"/>
            <w:vMerge w:val="continue"/>
            <w:tcBorders>
              <w:top w:val="nil"/>
              <w:bottom w:val="nil"/>
            </w:tcBorders>
          </w:tcPr>
          <w:p>
            <w:pPr>
              <w:rPr>
                <w:rFonts w:ascii="Arial"/>
                <w:sz w:val="21"/>
              </w:rPr>
            </w:pPr>
            <w:r/>
          </w:p>
        </w:tc>
        <w:tc>
          <w:tcPr>
            <w:tcW w:w="519" w:type="dxa"/>
            <w:vAlign w:val="top"/>
          </w:tcPr>
          <w:p>
            <w:pPr>
              <w:ind w:left="143"/>
              <w:spacing w:before="28" w:line="109"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1"/>
              <w:spacing w:before="1" w:line="136"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219"/>
              <w:spacing w:before="29" w:line="108" w:lineRule="exact"/>
              <w:rPr>
                <w:rFonts w:ascii="SimSun" w:hAnsi="SimSun" w:eastAsia="SimSun" w:cs="SimSun"/>
                <w:sz w:val="17"/>
                <w:szCs w:val="17"/>
              </w:rPr>
            </w:pPr>
            <w:r>
              <w:rPr>
                <w:rFonts w:ascii="SimSun" w:hAnsi="SimSun" w:eastAsia="SimSun" w:cs="SimSun"/>
                <w:sz w:val="17"/>
                <w:szCs w:val="17"/>
                <w:spacing w:val="2"/>
                <w:position w:val="-3"/>
              </w:rPr>
              <w:t>33.89</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6" w:type="dxa"/>
            <w:vAlign w:val="top"/>
          </w:tcPr>
          <w:p>
            <w:pPr>
              <w:ind w:left="104"/>
              <w:spacing w:before="31"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290300410010830071</w:t>
            </w:r>
          </w:p>
        </w:tc>
        <w:tc>
          <w:tcPr>
            <w:tcW w:w="440" w:type="dxa"/>
            <w:vAlign w:val="top"/>
            <w:vMerge w:val="continue"/>
            <w:tcBorders>
              <w:top w:val="nil"/>
              <w:bottom w:val="nil"/>
            </w:tcBorders>
          </w:tcPr>
          <w:p>
            <w:pPr>
              <w:rPr>
                <w:rFonts w:ascii="Arial"/>
                <w:sz w:val="21"/>
              </w:rPr>
            </w:pPr>
            <w:r/>
          </w:p>
        </w:tc>
        <w:tc>
          <w:tcPr>
            <w:tcW w:w="959" w:type="dxa"/>
            <w:vAlign w:val="top"/>
            <w:vMerge w:val="continue"/>
            <w:tcBorders>
              <w:top w:val="nil"/>
              <w:bottom w:val="nil"/>
            </w:tcBorders>
          </w:tcPr>
          <w:p>
            <w:pPr>
              <w:rPr>
                <w:rFonts w:ascii="Arial"/>
                <w:sz w:val="21"/>
              </w:rPr>
            </w:pPr>
            <w:r/>
          </w:p>
        </w:tc>
        <w:tc>
          <w:tcPr>
            <w:tcW w:w="519" w:type="dxa"/>
            <w:vAlign w:val="top"/>
          </w:tcPr>
          <w:p>
            <w:pPr>
              <w:ind w:left="139"/>
              <w:spacing w:before="29" w:line="108" w:lineRule="exact"/>
              <w:rPr>
                <w:rFonts w:ascii="SimSun" w:hAnsi="SimSun" w:eastAsia="SimSun" w:cs="SimSun"/>
                <w:sz w:val="17"/>
                <w:szCs w:val="17"/>
              </w:rPr>
            </w:pPr>
            <w:r>
              <w:rPr>
                <w:rFonts w:ascii="SimSun" w:hAnsi="SimSun" w:eastAsia="SimSun" w:cs="SimSun"/>
                <w:sz w:val="17"/>
                <w:szCs w:val="17"/>
                <w:spacing w:val="1"/>
                <w:position w:val="-3"/>
              </w:rPr>
              <w:t>2.0</w:t>
            </w:r>
          </w:p>
        </w:tc>
        <w:tc>
          <w:tcPr>
            <w:tcW w:w="440" w:type="dxa"/>
            <w:vAlign w:val="top"/>
          </w:tcPr>
          <w:p>
            <w:pPr>
              <w:ind w:left="179"/>
              <w:spacing w:before="1" w:line="136"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6"/>
              <w:spacing w:line="137" w:lineRule="exact"/>
              <w:rPr>
                <w:rFonts w:ascii="SimSun" w:hAnsi="SimSun" w:eastAsia="SimSun" w:cs="SimSun"/>
                <w:sz w:val="17"/>
                <w:szCs w:val="17"/>
              </w:rPr>
            </w:pPr>
            <w:r>
              <w:rPr>
                <w:rFonts w:ascii="SimSun" w:hAnsi="SimSun" w:eastAsia="SimSun" w:cs="SimSun"/>
                <w:sz w:val="17"/>
                <w:szCs w:val="17"/>
                <w:spacing w:val="1"/>
                <w:position w:val="-2"/>
              </w:rPr>
              <w:t>152.70</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1"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290300410010520051</w:t>
            </w:r>
          </w:p>
        </w:tc>
        <w:tc>
          <w:tcPr>
            <w:tcW w:w="479" w:type="dxa"/>
            <w:vAlign w:val="top"/>
            <w:vMerge w:val="continue"/>
            <w:tcBorders>
              <w:top w:val="nil"/>
              <w:bottom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tcPr>
          <w:p>
            <w:pPr>
              <w:ind w:left="143"/>
              <w:spacing w:before="29" w:line="109"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1"/>
              <w:spacing w:before="2" w:line="136"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214"/>
              <w:spacing w:before="30" w:line="108" w:lineRule="exact"/>
              <w:rPr>
                <w:rFonts w:ascii="SimSun" w:hAnsi="SimSun" w:eastAsia="SimSun" w:cs="SimSun"/>
                <w:sz w:val="17"/>
                <w:szCs w:val="17"/>
              </w:rPr>
            </w:pPr>
            <w:r>
              <w:rPr>
                <w:rFonts w:ascii="SimSun" w:hAnsi="SimSun" w:eastAsia="SimSun" w:cs="SimSun"/>
                <w:sz w:val="17"/>
                <w:szCs w:val="17"/>
                <w:spacing w:val="3"/>
                <w:position w:val="-3"/>
              </w:rPr>
              <w:t>42.74</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6" w:type="dxa"/>
            <w:vAlign w:val="top"/>
          </w:tcPr>
          <w:p>
            <w:pPr>
              <w:ind w:left="104"/>
              <w:spacing w:before="31"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290300410010830081</w:t>
            </w:r>
          </w:p>
        </w:tc>
        <w:tc>
          <w:tcPr>
            <w:tcW w:w="440" w:type="dxa"/>
            <w:vAlign w:val="top"/>
            <w:vMerge w:val="continue"/>
            <w:tcBorders>
              <w:top w:val="nil"/>
              <w:bottom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tcPr>
          <w:p>
            <w:pPr>
              <w:ind w:left="139"/>
              <w:spacing w:before="30" w:line="108" w:lineRule="exact"/>
              <w:rPr>
                <w:rFonts w:ascii="SimSun" w:hAnsi="SimSun" w:eastAsia="SimSun" w:cs="SimSun"/>
                <w:sz w:val="17"/>
                <w:szCs w:val="17"/>
              </w:rPr>
            </w:pPr>
            <w:r>
              <w:rPr>
                <w:rFonts w:ascii="SimSun" w:hAnsi="SimSun" w:eastAsia="SimSun" w:cs="SimSun"/>
                <w:sz w:val="17"/>
                <w:szCs w:val="17"/>
                <w:spacing w:val="1"/>
                <w:position w:val="-3"/>
              </w:rPr>
              <w:t>2.5</w:t>
            </w:r>
          </w:p>
        </w:tc>
        <w:tc>
          <w:tcPr>
            <w:tcW w:w="440" w:type="dxa"/>
            <w:vAlign w:val="top"/>
          </w:tcPr>
          <w:p>
            <w:pPr>
              <w:ind w:left="179"/>
              <w:spacing w:before="2" w:line="136"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6"/>
              <w:spacing w:line="138" w:lineRule="exact"/>
              <w:rPr>
                <w:rFonts w:ascii="SimSun" w:hAnsi="SimSun" w:eastAsia="SimSun" w:cs="SimSun"/>
                <w:sz w:val="17"/>
                <w:szCs w:val="17"/>
              </w:rPr>
            </w:pPr>
            <w:r>
              <w:rPr>
                <w:rFonts w:ascii="SimSun" w:hAnsi="SimSun" w:eastAsia="SimSun" w:cs="SimSun"/>
                <w:sz w:val="17"/>
                <w:szCs w:val="17"/>
                <w:spacing w:val="1"/>
                <w:position w:val="-2"/>
              </w:rPr>
              <w:t>192.61</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2"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290300410010540041</w:t>
            </w:r>
          </w:p>
        </w:tc>
        <w:tc>
          <w:tcPr>
            <w:tcW w:w="479" w:type="dxa"/>
            <w:vAlign w:val="top"/>
            <w:vMerge w:val="continue"/>
            <w:tcBorders>
              <w:top w:val="nil"/>
              <w:bottom w:val="nil"/>
            </w:tcBorders>
          </w:tcPr>
          <w:p>
            <w:pPr>
              <w:rPr>
                <w:rFonts w:ascii="Arial"/>
                <w:sz w:val="21"/>
              </w:rPr>
            </w:pPr>
            <w:r/>
          </w:p>
        </w:tc>
        <w:tc>
          <w:tcPr>
            <w:tcW w:w="959" w:type="dxa"/>
            <w:vAlign w:val="top"/>
            <w:vMerge w:val="restart"/>
            <w:tcBorders>
              <w:bottom w:val="nil"/>
            </w:tcBorders>
          </w:tcPr>
          <w:p>
            <w:pPr>
              <w:ind w:left="141"/>
              <w:spacing w:before="191" w:line="191" w:lineRule="auto"/>
              <w:rPr>
                <w:rFonts w:ascii="SimSun" w:hAnsi="SimSun" w:eastAsia="SimSun" w:cs="SimSun"/>
                <w:sz w:val="17"/>
                <w:szCs w:val="17"/>
              </w:rPr>
            </w:pPr>
            <w:r>
              <w:rPr>
                <w:rFonts w:ascii="SimSun" w:hAnsi="SimSun" w:eastAsia="SimSun" w:cs="SimSun"/>
                <w:sz w:val="17"/>
                <w:szCs w:val="17"/>
                <w:spacing w:val="1"/>
              </w:rPr>
              <w:t>100×300</w:t>
            </w:r>
          </w:p>
        </w:tc>
        <w:tc>
          <w:tcPr>
            <w:tcW w:w="519" w:type="dxa"/>
            <w:vAlign w:val="top"/>
          </w:tcPr>
          <w:p>
            <w:pPr>
              <w:ind w:left="143"/>
              <w:spacing w:before="28" w:line="110"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1"/>
              <w:spacing w:line="138"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214"/>
              <w:spacing w:before="29" w:line="109" w:lineRule="exact"/>
              <w:rPr>
                <w:rFonts w:ascii="SimSun" w:hAnsi="SimSun" w:eastAsia="SimSun" w:cs="SimSun"/>
                <w:sz w:val="17"/>
                <w:szCs w:val="17"/>
              </w:rPr>
            </w:pPr>
            <w:r>
              <w:rPr>
                <w:rFonts w:ascii="SimSun" w:hAnsi="SimSun" w:eastAsia="SimSun" w:cs="SimSun"/>
                <w:sz w:val="17"/>
                <w:szCs w:val="17"/>
                <w:spacing w:val="3"/>
                <w:position w:val="-3"/>
              </w:rPr>
              <w:t>44.48</w:t>
            </w:r>
          </w:p>
        </w:tc>
        <w:tc>
          <w:tcPr>
            <w:tcW w:w="587" w:type="dxa"/>
            <w:vAlign w:val="top"/>
            <w:vMerge w:val="restart"/>
            <w:tcBorders>
              <w:bottom w:val="nil"/>
            </w:tcBorders>
          </w:tcPr>
          <w:p>
            <w:pPr>
              <w:ind w:left="78"/>
              <w:spacing w:before="191" w:line="190" w:lineRule="auto"/>
              <w:rPr>
                <w:rFonts w:ascii="SimSun" w:hAnsi="SimSun" w:eastAsia="SimSun" w:cs="SimSun"/>
                <w:sz w:val="17"/>
                <w:szCs w:val="17"/>
              </w:rPr>
            </w:pPr>
            <w:r>
              <w:rPr>
                <w:rFonts w:ascii="SimSun" w:hAnsi="SimSun" w:eastAsia="SimSun" w:cs="SimSun"/>
                <w:sz w:val="17"/>
                <w:szCs w:val="17"/>
                <w:spacing w:val="2"/>
              </w:rPr>
              <w:t>0.86</w:t>
            </w:r>
          </w:p>
        </w:tc>
        <w:tc>
          <w:tcPr>
            <w:tcW w:w="679" w:type="dxa"/>
            <w:vAlign w:val="top"/>
            <w:vMerge w:val="restart"/>
            <w:tcBorders>
              <w:bottom w:val="nil"/>
            </w:tcBorders>
          </w:tcPr>
          <w:p>
            <w:pPr>
              <w:ind w:left="91"/>
              <w:spacing w:before="191" w:line="191" w:lineRule="auto"/>
              <w:rPr>
                <w:rFonts w:ascii="SimSun" w:hAnsi="SimSun" w:eastAsia="SimSun" w:cs="SimSun"/>
                <w:sz w:val="17"/>
                <w:szCs w:val="17"/>
              </w:rPr>
            </w:pPr>
            <w:r>
              <w:rPr>
                <w:rFonts w:ascii="SimSun" w:hAnsi="SimSun" w:eastAsia="SimSun" w:cs="SimSun"/>
                <w:sz w:val="17"/>
                <w:szCs w:val="17"/>
                <w:spacing w:val="-1"/>
              </w:rPr>
              <w:t>1.72</w:t>
            </w:r>
          </w:p>
        </w:tc>
        <w:tc>
          <w:tcPr>
            <w:tcW w:w="1346" w:type="dxa"/>
            <w:vAlign w:val="top"/>
          </w:tcPr>
          <w:p>
            <w:pPr>
              <w:ind w:left="104"/>
              <w:spacing w:before="32"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290300410010850051</w:t>
            </w:r>
          </w:p>
        </w:tc>
        <w:tc>
          <w:tcPr>
            <w:tcW w:w="440" w:type="dxa"/>
            <w:vAlign w:val="top"/>
            <w:vMerge w:val="continue"/>
            <w:tcBorders>
              <w:top w:val="nil"/>
              <w:bottom w:val="nil"/>
            </w:tcBorders>
          </w:tcPr>
          <w:p>
            <w:pPr>
              <w:rPr>
                <w:rFonts w:ascii="Arial"/>
                <w:sz w:val="21"/>
              </w:rPr>
            </w:pPr>
            <w:r/>
          </w:p>
        </w:tc>
        <w:tc>
          <w:tcPr>
            <w:tcW w:w="959" w:type="dxa"/>
            <w:vAlign w:val="top"/>
            <w:vMerge w:val="restart"/>
            <w:tcBorders>
              <w:bottom w:val="nil"/>
            </w:tcBorders>
          </w:tcPr>
          <w:p>
            <w:pPr>
              <w:ind w:left="133"/>
              <w:spacing w:before="191" w:line="190" w:lineRule="auto"/>
              <w:rPr>
                <w:rFonts w:ascii="SimSun" w:hAnsi="SimSun" w:eastAsia="SimSun" w:cs="SimSun"/>
                <w:sz w:val="17"/>
                <w:szCs w:val="17"/>
              </w:rPr>
            </w:pPr>
            <w:r>
              <w:rPr>
                <w:rFonts w:ascii="SimSun" w:hAnsi="SimSun" w:eastAsia="SimSun" w:cs="SimSun"/>
                <w:sz w:val="17"/>
                <w:szCs w:val="17"/>
                <w:spacing w:val="3"/>
              </w:rPr>
              <w:t>200×800</w:t>
            </w:r>
          </w:p>
        </w:tc>
        <w:tc>
          <w:tcPr>
            <w:tcW w:w="519" w:type="dxa"/>
            <w:vAlign w:val="top"/>
          </w:tcPr>
          <w:p>
            <w:pPr>
              <w:ind w:left="150"/>
              <w:spacing w:before="28" w:line="110" w:lineRule="exact"/>
              <w:rPr>
                <w:rFonts w:ascii="SimSun" w:hAnsi="SimSun" w:eastAsia="SimSun" w:cs="SimSun"/>
                <w:sz w:val="17"/>
                <w:szCs w:val="17"/>
              </w:rPr>
            </w:pPr>
            <w:r>
              <w:rPr>
                <w:rFonts w:ascii="SimSun" w:hAnsi="SimSun" w:eastAsia="SimSun" w:cs="SimSun"/>
                <w:sz w:val="17"/>
                <w:szCs w:val="17"/>
                <w:spacing w:val="-2"/>
                <w:position w:val="-3"/>
              </w:rPr>
              <w:t>1.5</w:t>
            </w:r>
          </w:p>
        </w:tc>
        <w:tc>
          <w:tcPr>
            <w:tcW w:w="440" w:type="dxa"/>
            <w:vAlign w:val="top"/>
          </w:tcPr>
          <w:p>
            <w:pPr>
              <w:ind w:left="179"/>
              <w:spacing w:line="138"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6"/>
              <w:spacing w:before="1" w:line="137" w:lineRule="exact"/>
              <w:rPr>
                <w:rFonts w:ascii="SimSun" w:hAnsi="SimSun" w:eastAsia="SimSun" w:cs="SimSun"/>
                <w:sz w:val="17"/>
                <w:szCs w:val="17"/>
              </w:rPr>
            </w:pPr>
            <w:r>
              <w:rPr>
                <w:rFonts w:ascii="SimSun" w:hAnsi="SimSun" w:eastAsia="SimSun" w:cs="SimSun"/>
                <w:sz w:val="17"/>
                <w:szCs w:val="17"/>
                <w:spacing w:val="1"/>
                <w:position w:val="-2"/>
              </w:rPr>
              <w:t>141.03</w:t>
            </w:r>
          </w:p>
        </w:tc>
        <w:tc>
          <w:tcPr>
            <w:tcW w:w="587" w:type="dxa"/>
            <w:vAlign w:val="top"/>
            <w:vMerge w:val="restart"/>
            <w:tcBorders>
              <w:bottom w:val="nil"/>
            </w:tcBorders>
          </w:tcPr>
          <w:p>
            <w:pPr>
              <w:ind w:left="87"/>
              <w:spacing w:before="191" w:line="190" w:lineRule="auto"/>
              <w:rPr>
                <w:rFonts w:ascii="SimSun" w:hAnsi="SimSun" w:eastAsia="SimSun" w:cs="SimSun"/>
                <w:sz w:val="17"/>
                <w:szCs w:val="17"/>
              </w:rPr>
            </w:pPr>
            <w:r>
              <w:rPr>
                <w:rFonts w:ascii="SimSun" w:hAnsi="SimSun" w:eastAsia="SimSun" w:cs="SimSun"/>
                <w:sz w:val="17"/>
                <w:szCs w:val="17"/>
                <w:spacing w:val="2"/>
              </w:rPr>
              <w:t>2.06</w:t>
            </w:r>
          </w:p>
        </w:tc>
        <w:tc>
          <w:tcPr>
            <w:tcW w:w="587" w:type="dxa"/>
            <w:vAlign w:val="top"/>
            <w:vMerge w:val="restart"/>
            <w:tcBorders>
              <w:bottom w:val="nil"/>
            </w:tcBorders>
          </w:tcPr>
          <w:p>
            <w:pPr>
              <w:ind w:left="82"/>
              <w:spacing w:before="191" w:line="191" w:lineRule="auto"/>
              <w:rPr>
                <w:rFonts w:ascii="SimSun" w:hAnsi="SimSun" w:eastAsia="SimSun" w:cs="SimSun"/>
                <w:sz w:val="17"/>
                <w:szCs w:val="17"/>
              </w:rPr>
            </w:pPr>
            <w:r>
              <w:rPr>
                <w:rFonts w:ascii="SimSun" w:hAnsi="SimSun" w:eastAsia="SimSun" w:cs="SimSun"/>
                <w:sz w:val="17"/>
                <w:szCs w:val="17"/>
                <w:spacing w:val="3"/>
              </w:rPr>
              <w:t>4.12</w:t>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32"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290300410010540051</w:t>
            </w:r>
          </w:p>
        </w:tc>
        <w:tc>
          <w:tcPr>
            <w:tcW w:w="479" w:type="dxa"/>
            <w:vAlign w:val="top"/>
            <w:vMerge w:val="continue"/>
            <w:tcBorders>
              <w:top w:val="nil"/>
              <w:bottom w:val="nil"/>
            </w:tcBorders>
          </w:tcPr>
          <w:p>
            <w:pPr>
              <w:rPr>
                <w:rFonts w:ascii="Arial"/>
                <w:sz w:val="21"/>
              </w:rPr>
            </w:pPr>
            <w:r/>
          </w:p>
        </w:tc>
        <w:tc>
          <w:tcPr>
            <w:tcW w:w="959" w:type="dxa"/>
            <w:vAlign w:val="top"/>
            <w:vMerge w:val="continue"/>
            <w:tcBorders>
              <w:top w:val="nil"/>
              <w:bottom w:val="nil"/>
            </w:tcBorders>
          </w:tcPr>
          <w:p>
            <w:pPr>
              <w:rPr>
                <w:rFonts w:ascii="Arial"/>
                <w:sz w:val="21"/>
              </w:rPr>
            </w:pPr>
            <w:r/>
          </w:p>
        </w:tc>
        <w:tc>
          <w:tcPr>
            <w:tcW w:w="519" w:type="dxa"/>
            <w:vAlign w:val="top"/>
          </w:tcPr>
          <w:p>
            <w:pPr>
              <w:ind w:left="143"/>
              <w:spacing w:before="30" w:line="107"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1"/>
              <w:spacing w:before="2"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219"/>
              <w:spacing w:before="30" w:line="107" w:lineRule="exact"/>
              <w:rPr>
                <w:rFonts w:ascii="SimSun" w:hAnsi="SimSun" w:eastAsia="SimSun" w:cs="SimSun"/>
                <w:sz w:val="17"/>
                <w:szCs w:val="17"/>
              </w:rPr>
            </w:pPr>
            <w:r>
              <w:rPr>
                <w:rFonts w:ascii="SimSun" w:hAnsi="SimSun" w:eastAsia="SimSun" w:cs="SimSun"/>
                <w:sz w:val="17"/>
                <w:szCs w:val="17"/>
                <w:spacing w:val="2"/>
                <w:position w:val="-3"/>
              </w:rPr>
              <w:t>55.96</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6" w:type="dxa"/>
            <w:vAlign w:val="top"/>
          </w:tcPr>
          <w:p>
            <w:pPr>
              <w:ind w:left="104"/>
              <w:spacing w:before="32"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290300410010850071</w:t>
            </w:r>
          </w:p>
        </w:tc>
        <w:tc>
          <w:tcPr>
            <w:tcW w:w="440" w:type="dxa"/>
            <w:vAlign w:val="top"/>
            <w:vMerge w:val="continue"/>
            <w:tcBorders>
              <w:top w:val="nil"/>
              <w:bottom w:val="nil"/>
            </w:tcBorders>
          </w:tcPr>
          <w:p>
            <w:pPr>
              <w:rPr>
                <w:rFonts w:ascii="Arial"/>
                <w:sz w:val="21"/>
              </w:rPr>
            </w:pPr>
            <w:r/>
          </w:p>
        </w:tc>
        <w:tc>
          <w:tcPr>
            <w:tcW w:w="959" w:type="dxa"/>
            <w:vAlign w:val="top"/>
            <w:vMerge w:val="continue"/>
            <w:tcBorders>
              <w:top w:val="nil"/>
              <w:bottom w:val="nil"/>
            </w:tcBorders>
          </w:tcPr>
          <w:p>
            <w:pPr>
              <w:rPr>
                <w:rFonts w:ascii="Arial"/>
                <w:sz w:val="21"/>
              </w:rPr>
            </w:pPr>
            <w:r/>
          </w:p>
        </w:tc>
        <w:tc>
          <w:tcPr>
            <w:tcW w:w="519" w:type="dxa"/>
            <w:vAlign w:val="top"/>
          </w:tcPr>
          <w:p>
            <w:pPr>
              <w:ind w:left="139"/>
              <w:spacing w:before="30" w:line="107" w:lineRule="exact"/>
              <w:rPr>
                <w:rFonts w:ascii="SimSun" w:hAnsi="SimSun" w:eastAsia="SimSun" w:cs="SimSun"/>
                <w:sz w:val="17"/>
                <w:szCs w:val="17"/>
              </w:rPr>
            </w:pPr>
            <w:r>
              <w:rPr>
                <w:rFonts w:ascii="SimSun" w:hAnsi="SimSun" w:eastAsia="SimSun" w:cs="SimSun"/>
                <w:sz w:val="17"/>
                <w:szCs w:val="17"/>
                <w:spacing w:val="1"/>
                <w:position w:val="-3"/>
              </w:rPr>
              <w:t>2.0</w:t>
            </w:r>
          </w:p>
        </w:tc>
        <w:tc>
          <w:tcPr>
            <w:tcW w:w="440" w:type="dxa"/>
            <w:vAlign w:val="top"/>
          </w:tcPr>
          <w:p>
            <w:pPr>
              <w:ind w:left="179"/>
              <w:spacing w:before="2"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6"/>
              <w:spacing w:before="1" w:line="136" w:lineRule="exact"/>
              <w:rPr>
                <w:rFonts w:ascii="SimSun" w:hAnsi="SimSun" w:eastAsia="SimSun" w:cs="SimSun"/>
                <w:sz w:val="17"/>
                <w:szCs w:val="17"/>
              </w:rPr>
            </w:pPr>
            <w:r>
              <w:rPr>
                <w:rFonts w:ascii="SimSun" w:hAnsi="SimSun" w:eastAsia="SimSun" w:cs="SimSun"/>
                <w:sz w:val="17"/>
                <w:szCs w:val="17"/>
                <w:spacing w:val="1"/>
                <w:position w:val="-2"/>
              </w:rPr>
              <w:t>190.61</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2"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290300410010540071</w:t>
            </w:r>
          </w:p>
        </w:tc>
        <w:tc>
          <w:tcPr>
            <w:tcW w:w="479" w:type="dxa"/>
            <w:vAlign w:val="top"/>
            <w:vMerge w:val="continue"/>
            <w:tcBorders>
              <w:top w:val="nil"/>
              <w:bottom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tcPr>
          <w:p>
            <w:pPr>
              <w:ind w:left="131"/>
              <w:spacing w:before="28" w:line="110" w:lineRule="exact"/>
              <w:rPr>
                <w:rFonts w:ascii="SimSun" w:hAnsi="SimSun" w:eastAsia="SimSun" w:cs="SimSun"/>
                <w:sz w:val="17"/>
                <w:szCs w:val="17"/>
              </w:rPr>
            </w:pPr>
            <w:r>
              <w:rPr>
                <w:rFonts w:ascii="SimSun" w:hAnsi="SimSun" w:eastAsia="SimSun" w:cs="SimSun"/>
                <w:sz w:val="17"/>
                <w:szCs w:val="17"/>
                <w:spacing w:val="1"/>
                <w:position w:val="-3"/>
              </w:rPr>
              <w:t>2.0</w:t>
            </w:r>
          </w:p>
        </w:tc>
        <w:tc>
          <w:tcPr>
            <w:tcW w:w="336" w:type="dxa"/>
            <w:vAlign w:val="top"/>
          </w:tcPr>
          <w:p>
            <w:pPr>
              <w:ind w:left="121"/>
              <w:spacing w:line="138"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219"/>
              <w:spacing w:before="28" w:line="110" w:lineRule="exact"/>
              <w:rPr>
                <w:rFonts w:ascii="SimSun" w:hAnsi="SimSun" w:eastAsia="SimSun" w:cs="SimSun"/>
                <w:sz w:val="17"/>
                <w:szCs w:val="17"/>
              </w:rPr>
            </w:pPr>
            <w:r>
              <w:rPr>
                <w:rFonts w:ascii="SimSun" w:hAnsi="SimSun" w:eastAsia="SimSun" w:cs="SimSun"/>
                <w:sz w:val="17"/>
                <w:szCs w:val="17"/>
                <w:spacing w:val="2"/>
                <w:position w:val="-3"/>
              </w:rPr>
              <w:t>78.34</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6" w:type="dxa"/>
            <w:vAlign w:val="top"/>
          </w:tcPr>
          <w:p>
            <w:pPr>
              <w:ind w:left="104"/>
              <w:spacing w:before="32"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290300410010850081</w:t>
            </w:r>
          </w:p>
        </w:tc>
        <w:tc>
          <w:tcPr>
            <w:tcW w:w="440" w:type="dxa"/>
            <w:vAlign w:val="top"/>
            <w:vMerge w:val="continue"/>
            <w:tcBorders>
              <w:top w:val="nil"/>
              <w:bottom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tcPr>
          <w:p>
            <w:pPr>
              <w:ind w:left="139"/>
              <w:spacing w:before="28" w:line="110" w:lineRule="exact"/>
              <w:rPr>
                <w:rFonts w:ascii="SimSun" w:hAnsi="SimSun" w:eastAsia="SimSun" w:cs="SimSun"/>
                <w:sz w:val="17"/>
                <w:szCs w:val="17"/>
              </w:rPr>
            </w:pPr>
            <w:r>
              <w:rPr>
                <w:rFonts w:ascii="SimSun" w:hAnsi="SimSun" w:eastAsia="SimSun" w:cs="SimSun"/>
                <w:sz w:val="17"/>
                <w:szCs w:val="17"/>
                <w:spacing w:val="1"/>
                <w:position w:val="-3"/>
              </w:rPr>
              <w:t>2.5</w:t>
            </w:r>
          </w:p>
        </w:tc>
        <w:tc>
          <w:tcPr>
            <w:tcW w:w="440" w:type="dxa"/>
            <w:vAlign w:val="top"/>
          </w:tcPr>
          <w:p>
            <w:pPr>
              <w:ind w:left="179"/>
              <w:spacing w:line="138"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5"/>
              <w:spacing w:before="2" w:line="136" w:lineRule="exact"/>
              <w:rPr>
                <w:rFonts w:ascii="SimSun" w:hAnsi="SimSun" w:eastAsia="SimSun" w:cs="SimSun"/>
                <w:sz w:val="17"/>
                <w:szCs w:val="17"/>
              </w:rPr>
            </w:pPr>
            <w:r>
              <w:rPr>
                <w:rFonts w:ascii="SimSun" w:hAnsi="SimSun" w:eastAsia="SimSun" w:cs="SimSun"/>
                <w:sz w:val="17"/>
                <w:szCs w:val="17"/>
                <w:spacing w:val="3"/>
                <w:position w:val="-2"/>
              </w:rPr>
              <w:t>239.03</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33"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290300410010550041</w:t>
            </w:r>
          </w:p>
        </w:tc>
        <w:tc>
          <w:tcPr>
            <w:tcW w:w="479" w:type="dxa"/>
            <w:vAlign w:val="top"/>
            <w:vMerge w:val="continue"/>
            <w:tcBorders>
              <w:top w:val="nil"/>
              <w:bottom w:val="nil"/>
            </w:tcBorders>
          </w:tcPr>
          <w:p>
            <w:pPr>
              <w:rPr>
                <w:rFonts w:ascii="Arial"/>
                <w:sz w:val="21"/>
              </w:rPr>
            </w:pPr>
            <w:r/>
          </w:p>
        </w:tc>
        <w:tc>
          <w:tcPr>
            <w:tcW w:w="959" w:type="dxa"/>
            <w:vAlign w:val="top"/>
            <w:vMerge w:val="restart"/>
            <w:tcBorders>
              <w:bottom w:val="nil"/>
            </w:tcBorders>
          </w:tcPr>
          <w:p>
            <w:pPr>
              <w:ind w:left="141"/>
              <w:spacing w:before="192" w:line="191" w:lineRule="auto"/>
              <w:rPr>
                <w:rFonts w:ascii="SimSun" w:hAnsi="SimSun" w:eastAsia="SimSun" w:cs="SimSun"/>
                <w:sz w:val="17"/>
                <w:szCs w:val="17"/>
              </w:rPr>
            </w:pPr>
            <w:r>
              <w:rPr>
                <w:rFonts w:ascii="SimSun" w:hAnsi="SimSun" w:eastAsia="SimSun" w:cs="SimSun"/>
                <w:sz w:val="17"/>
                <w:szCs w:val="17"/>
                <w:spacing w:val="1"/>
              </w:rPr>
              <w:t>100×400</w:t>
            </w:r>
          </w:p>
        </w:tc>
        <w:tc>
          <w:tcPr>
            <w:tcW w:w="519" w:type="dxa"/>
            <w:vAlign w:val="top"/>
          </w:tcPr>
          <w:p>
            <w:pPr>
              <w:ind w:left="143"/>
              <w:spacing w:before="29" w:line="108"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1"/>
              <w:spacing w:before="2"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219"/>
              <w:spacing w:before="29" w:line="108" w:lineRule="exact"/>
              <w:rPr>
                <w:rFonts w:ascii="SimSun" w:hAnsi="SimSun" w:eastAsia="SimSun" w:cs="SimSun"/>
                <w:sz w:val="17"/>
                <w:szCs w:val="17"/>
              </w:rPr>
            </w:pPr>
            <w:r>
              <w:rPr>
                <w:rFonts w:ascii="SimSun" w:hAnsi="SimSun" w:eastAsia="SimSun" w:cs="SimSun"/>
                <w:sz w:val="17"/>
                <w:szCs w:val="17"/>
                <w:spacing w:val="2"/>
                <w:position w:val="-3"/>
              </w:rPr>
              <w:t>55.11</w:t>
            </w:r>
          </w:p>
        </w:tc>
        <w:tc>
          <w:tcPr>
            <w:tcW w:w="587" w:type="dxa"/>
            <w:vAlign w:val="top"/>
            <w:vMerge w:val="restart"/>
            <w:tcBorders>
              <w:bottom w:val="nil"/>
            </w:tcBorders>
          </w:tcPr>
          <w:p>
            <w:pPr>
              <w:ind w:left="90"/>
              <w:spacing w:before="192" w:line="191" w:lineRule="auto"/>
              <w:rPr>
                <w:rFonts w:ascii="SimSun" w:hAnsi="SimSun" w:eastAsia="SimSun" w:cs="SimSun"/>
                <w:sz w:val="17"/>
                <w:szCs w:val="17"/>
              </w:rPr>
            </w:pPr>
            <w:r>
              <w:rPr>
                <w:rFonts w:ascii="SimSun" w:hAnsi="SimSun" w:eastAsia="SimSun" w:cs="SimSun"/>
                <w:sz w:val="17"/>
                <w:szCs w:val="17"/>
                <w:spacing w:val="-1"/>
              </w:rPr>
              <w:t>1.06</w:t>
            </w:r>
          </w:p>
        </w:tc>
        <w:tc>
          <w:tcPr>
            <w:tcW w:w="679" w:type="dxa"/>
            <w:vAlign w:val="top"/>
            <w:vMerge w:val="restart"/>
            <w:tcBorders>
              <w:bottom w:val="nil"/>
            </w:tcBorders>
          </w:tcPr>
          <w:p>
            <w:pPr>
              <w:ind w:left="80"/>
              <w:spacing w:before="192" w:line="191" w:lineRule="auto"/>
              <w:rPr>
                <w:rFonts w:ascii="SimSun" w:hAnsi="SimSun" w:eastAsia="SimSun" w:cs="SimSun"/>
                <w:sz w:val="17"/>
                <w:szCs w:val="17"/>
              </w:rPr>
            </w:pPr>
            <w:r>
              <w:rPr>
                <w:rFonts w:ascii="SimSun" w:hAnsi="SimSun" w:eastAsia="SimSun" w:cs="SimSun"/>
                <w:sz w:val="17"/>
                <w:szCs w:val="17"/>
                <w:spacing w:val="2"/>
              </w:rPr>
              <w:t>2.12</w:t>
            </w:r>
          </w:p>
        </w:tc>
        <w:tc>
          <w:tcPr>
            <w:tcW w:w="1346" w:type="dxa"/>
            <w:vAlign w:val="top"/>
          </w:tcPr>
          <w:p>
            <w:pPr>
              <w:ind w:left="104"/>
              <w:spacing w:before="33"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290300410010860071</w:t>
            </w:r>
          </w:p>
        </w:tc>
        <w:tc>
          <w:tcPr>
            <w:tcW w:w="440" w:type="dxa"/>
            <w:vAlign w:val="top"/>
            <w:vMerge w:val="continue"/>
            <w:tcBorders>
              <w:top w:val="nil"/>
              <w:bottom w:val="nil"/>
            </w:tcBorders>
          </w:tcPr>
          <w:p>
            <w:pPr>
              <w:rPr>
                <w:rFonts w:ascii="Arial"/>
                <w:sz w:val="21"/>
              </w:rPr>
            </w:pPr>
            <w:r/>
          </w:p>
        </w:tc>
        <w:tc>
          <w:tcPr>
            <w:tcW w:w="959" w:type="dxa"/>
            <w:vAlign w:val="top"/>
            <w:vMerge w:val="restart"/>
            <w:tcBorders>
              <w:bottom w:val="nil"/>
            </w:tcBorders>
          </w:tcPr>
          <w:p>
            <w:pPr>
              <w:ind w:left="90"/>
              <w:spacing w:before="192" w:line="191" w:lineRule="auto"/>
              <w:rPr>
                <w:rFonts w:ascii="SimSun" w:hAnsi="SimSun" w:eastAsia="SimSun" w:cs="SimSun"/>
                <w:sz w:val="17"/>
                <w:szCs w:val="17"/>
              </w:rPr>
            </w:pPr>
            <w:r>
              <w:rPr>
                <w:rFonts w:ascii="SimSun" w:hAnsi="SimSun" w:eastAsia="SimSun" w:cs="SimSun"/>
                <w:sz w:val="17"/>
                <w:szCs w:val="17"/>
                <w:spacing w:val="3"/>
              </w:rPr>
              <w:t>200×1000</w:t>
            </w:r>
          </w:p>
        </w:tc>
        <w:tc>
          <w:tcPr>
            <w:tcW w:w="519" w:type="dxa"/>
            <w:vAlign w:val="top"/>
          </w:tcPr>
          <w:p>
            <w:pPr>
              <w:ind w:left="139"/>
              <w:spacing w:before="30" w:line="107" w:lineRule="exact"/>
              <w:rPr>
                <w:rFonts w:ascii="SimSun" w:hAnsi="SimSun" w:eastAsia="SimSun" w:cs="SimSun"/>
                <w:sz w:val="17"/>
                <w:szCs w:val="17"/>
              </w:rPr>
            </w:pPr>
            <w:r>
              <w:rPr>
                <w:rFonts w:ascii="SimSun" w:hAnsi="SimSun" w:eastAsia="SimSun" w:cs="SimSun"/>
                <w:sz w:val="17"/>
                <w:szCs w:val="17"/>
                <w:spacing w:val="1"/>
                <w:position w:val="-3"/>
              </w:rPr>
              <w:t>2.0</w:t>
            </w:r>
          </w:p>
        </w:tc>
        <w:tc>
          <w:tcPr>
            <w:tcW w:w="440" w:type="dxa"/>
            <w:vAlign w:val="top"/>
          </w:tcPr>
          <w:p>
            <w:pPr>
              <w:ind w:left="179"/>
              <w:spacing w:before="2"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5"/>
              <w:spacing w:before="3" w:line="134" w:lineRule="exact"/>
              <w:rPr>
                <w:rFonts w:ascii="SimSun" w:hAnsi="SimSun" w:eastAsia="SimSun" w:cs="SimSun"/>
                <w:sz w:val="17"/>
                <w:szCs w:val="17"/>
              </w:rPr>
            </w:pPr>
            <w:r>
              <w:rPr>
                <w:rFonts w:ascii="SimSun" w:hAnsi="SimSun" w:eastAsia="SimSun" w:cs="SimSun"/>
                <w:sz w:val="17"/>
                <w:szCs w:val="17"/>
                <w:spacing w:val="3"/>
                <w:position w:val="-2"/>
              </w:rPr>
              <w:t>228.78</w:t>
            </w:r>
          </w:p>
        </w:tc>
        <w:tc>
          <w:tcPr>
            <w:tcW w:w="587" w:type="dxa"/>
            <w:vAlign w:val="top"/>
            <w:vMerge w:val="restart"/>
            <w:tcBorders>
              <w:bottom w:val="nil"/>
            </w:tcBorders>
          </w:tcPr>
          <w:p>
            <w:pPr>
              <w:ind w:left="87"/>
              <w:spacing w:before="193" w:line="190" w:lineRule="auto"/>
              <w:rPr>
                <w:rFonts w:ascii="SimSun" w:hAnsi="SimSun" w:eastAsia="SimSun" w:cs="SimSun"/>
                <w:sz w:val="17"/>
                <w:szCs w:val="17"/>
              </w:rPr>
            </w:pPr>
            <w:r>
              <w:rPr>
                <w:rFonts w:ascii="SimSun" w:hAnsi="SimSun" w:eastAsia="SimSun" w:cs="SimSun"/>
                <w:sz w:val="17"/>
                <w:szCs w:val="17"/>
                <w:spacing w:val="2"/>
              </w:rPr>
              <w:t>2.46</w:t>
            </w:r>
          </w:p>
        </w:tc>
        <w:tc>
          <w:tcPr>
            <w:tcW w:w="587" w:type="dxa"/>
            <w:vAlign w:val="top"/>
            <w:vMerge w:val="restart"/>
            <w:tcBorders>
              <w:bottom w:val="nil"/>
            </w:tcBorders>
          </w:tcPr>
          <w:p>
            <w:pPr>
              <w:ind w:left="82"/>
              <w:spacing w:before="193" w:line="190" w:lineRule="auto"/>
              <w:rPr>
                <w:rFonts w:ascii="SimSun" w:hAnsi="SimSun" w:eastAsia="SimSun" w:cs="SimSun"/>
                <w:sz w:val="17"/>
                <w:szCs w:val="17"/>
              </w:rPr>
            </w:pPr>
            <w:r>
              <w:rPr>
                <w:rFonts w:ascii="SimSun" w:hAnsi="SimSun" w:eastAsia="SimSun" w:cs="SimSun"/>
                <w:sz w:val="17"/>
                <w:szCs w:val="17"/>
                <w:spacing w:val="3"/>
              </w:rPr>
              <w:t>4.92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290300410010550051</w:t>
            </w:r>
          </w:p>
        </w:tc>
        <w:tc>
          <w:tcPr>
            <w:tcW w:w="479" w:type="dxa"/>
            <w:vAlign w:val="top"/>
            <w:vMerge w:val="continue"/>
            <w:tcBorders>
              <w:top w:val="nil"/>
              <w:bottom w:val="nil"/>
            </w:tcBorders>
          </w:tcPr>
          <w:p>
            <w:pPr>
              <w:rPr>
                <w:rFonts w:ascii="Arial"/>
                <w:sz w:val="21"/>
              </w:rPr>
            </w:pPr>
            <w:r/>
          </w:p>
        </w:tc>
        <w:tc>
          <w:tcPr>
            <w:tcW w:w="959" w:type="dxa"/>
            <w:vAlign w:val="top"/>
            <w:vMerge w:val="continue"/>
            <w:tcBorders>
              <w:top w:val="nil"/>
              <w:bottom w:val="nil"/>
            </w:tcBorders>
          </w:tcPr>
          <w:p>
            <w:pPr>
              <w:rPr>
                <w:rFonts w:ascii="Arial"/>
                <w:sz w:val="21"/>
              </w:rPr>
            </w:pPr>
            <w:r/>
          </w:p>
        </w:tc>
        <w:tc>
          <w:tcPr>
            <w:tcW w:w="519" w:type="dxa"/>
            <w:vAlign w:val="top"/>
          </w:tcPr>
          <w:p>
            <w:pPr>
              <w:ind w:left="143"/>
              <w:spacing w:before="32" w:line="106"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1"/>
              <w:spacing w:before="4"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216"/>
              <w:spacing w:before="32" w:line="106" w:lineRule="exact"/>
              <w:rPr>
                <w:rFonts w:ascii="SimSun" w:hAnsi="SimSun" w:eastAsia="SimSun" w:cs="SimSun"/>
                <w:sz w:val="17"/>
                <w:szCs w:val="17"/>
              </w:rPr>
            </w:pPr>
            <w:r>
              <w:rPr>
                <w:rFonts w:ascii="SimSun" w:hAnsi="SimSun" w:eastAsia="SimSun" w:cs="SimSun"/>
                <w:sz w:val="17"/>
                <w:szCs w:val="17"/>
                <w:spacing w:val="3"/>
                <w:position w:val="-3"/>
              </w:rPr>
              <w:t>68.95</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6" w:type="dxa"/>
            <w:vAlign w:val="top"/>
          </w:tcPr>
          <w:p>
            <w:pPr>
              <w:ind w:left="104"/>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290300410010860081</w:t>
            </w:r>
          </w:p>
        </w:tc>
        <w:tc>
          <w:tcPr>
            <w:tcW w:w="440" w:type="dxa"/>
            <w:vAlign w:val="top"/>
            <w:vMerge w:val="continue"/>
            <w:tcBorders>
              <w:top w:val="nil"/>
              <w:bottom w:val="nil"/>
            </w:tcBorders>
          </w:tcPr>
          <w:p>
            <w:pPr>
              <w:rPr>
                <w:rFonts w:ascii="Arial"/>
                <w:sz w:val="21"/>
              </w:rPr>
            </w:pPr>
            <w:r/>
          </w:p>
        </w:tc>
        <w:tc>
          <w:tcPr>
            <w:tcW w:w="959" w:type="dxa"/>
            <w:vAlign w:val="top"/>
            <w:vMerge w:val="continue"/>
            <w:tcBorders>
              <w:top w:val="nil"/>
              <w:bottom w:val="nil"/>
            </w:tcBorders>
          </w:tcPr>
          <w:p>
            <w:pPr>
              <w:rPr>
                <w:rFonts w:ascii="Arial"/>
                <w:sz w:val="21"/>
              </w:rPr>
            </w:pPr>
            <w:r/>
          </w:p>
        </w:tc>
        <w:tc>
          <w:tcPr>
            <w:tcW w:w="519" w:type="dxa"/>
            <w:vAlign w:val="top"/>
          </w:tcPr>
          <w:p>
            <w:pPr>
              <w:ind w:left="139"/>
              <w:spacing w:before="32" w:line="106" w:lineRule="exact"/>
              <w:rPr>
                <w:rFonts w:ascii="SimSun" w:hAnsi="SimSun" w:eastAsia="SimSun" w:cs="SimSun"/>
                <w:sz w:val="17"/>
                <w:szCs w:val="17"/>
              </w:rPr>
            </w:pPr>
            <w:r>
              <w:rPr>
                <w:rFonts w:ascii="SimSun" w:hAnsi="SimSun" w:eastAsia="SimSun" w:cs="SimSun"/>
                <w:sz w:val="17"/>
                <w:szCs w:val="17"/>
                <w:spacing w:val="1"/>
                <w:position w:val="-3"/>
              </w:rPr>
              <w:t>2.5</w:t>
            </w:r>
          </w:p>
        </w:tc>
        <w:tc>
          <w:tcPr>
            <w:tcW w:w="440" w:type="dxa"/>
            <w:vAlign w:val="top"/>
          </w:tcPr>
          <w:p>
            <w:pPr>
              <w:ind w:left="179"/>
              <w:spacing w:before="4"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5"/>
              <w:spacing w:before="2" w:line="136" w:lineRule="exact"/>
              <w:rPr>
                <w:rFonts w:ascii="SimSun" w:hAnsi="SimSun" w:eastAsia="SimSun" w:cs="SimSun"/>
                <w:sz w:val="17"/>
                <w:szCs w:val="17"/>
              </w:rPr>
            </w:pPr>
            <w:r>
              <w:rPr>
                <w:rFonts w:ascii="SimSun" w:hAnsi="SimSun" w:eastAsia="SimSun" w:cs="SimSun"/>
                <w:sz w:val="17"/>
                <w:szCs w:val="17"/>
                <w:spacing w:val="3"/>
                <w:position w:val="-2"/>
              </w:rPr>
              <w:t>288.17</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3"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290300410010550071</w:t>
            </w:r>
          </w:p>
        </w:tc>
        <w:tc>
          <w:tcPr>
            <w:tcW w:w="479" w:type="dxa"/>
            <w:vAlign w:val="top"/>
            <w:vMerge w:val="continue"/>
            <w:tcBorders>
              <w:top w:val="nil"/>
              <w:bottom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tcPr>
          <w:p>
            <w:pPr>
              <w:ind w:left="131"/>
              <w:spacing w:before="31" w:line="107" w:lineRule="exact"/>
              <w:rPr>
                <w:rFonts w:ascii="SimSun" w:hAnsi="SimSun" w:eastAsia="SimSun" w:cs="SimSun"/>
                <w:sz w:val="17"/>
                <w:szCs w:val="17"/>
              </w:rPr>
            </w:pPr>
            <w:r>
              <w:rPr>
                <w:rFonts w:ascii="SimSun" w:hAnsi="SimSun" w:eastAsia="SimSun" w:cs="SimSun"/>
                <w:sz w:val="17"/>
                <w:szCs w:val="17"/>
                <w:spacing w:val="1"/>
                <w:position w:val="-3"/>
              </w:rPr>
              <w:t>2.0</w:t>
            </w:r>
          </w:p>
        </w:tc>
        <w:tc>
          <w:tcPr>
            <w:tcW w:w="336" w:type="dxa"/>
            <w:vAlign w:val="top"/>
          </w:tcPr>
          <w:p>
            <w:pPr>
              <w:ind w:left="121"/>
              <w:spacing w:before="3"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216"/>
              <w:spacing w:before="31" w:line="107" w:lineRule="exact"/>
              <w:rPr>
                <w:rFonts w:ascii="SimSun" w:hAnsi="SimSun" w:eastAsia="SimSun" w:cs="SimSun"/>
                <w:sz w:val="17"/>
                <w:szCs w:val="17"/>
              </w:rPr>
            </w:pPr>
            <w:r>
              <w:rPr>
                <w:rFonts w:ascii="SimSun" w:hAnsi="SimSun" w:eastAsia="SimSun" w:cs="SimSun"/>
                <w:sz w:val="17"/>
                <w:szCs w:val="17"/>
                <w:spacing w:val="3"/>
                <w:position w:val="-3"/>
              </w:rPr>
              <w:t>96.75</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6" w:type="dxa"/>
            <w:vAlign w:val="top"/>
          </w:tcPr>
          <w:p>
            <w:pPr>
              <w:ind w:left="104"/>
              <w:spacing w:before="33"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290300410010860091</w:t>
            </w:r>
          </w:p>
        </w:tc>
        <w:tc>
          <w:tcPr>
            <w:tcW w:w="440" w:type="dxa"/>
            <w:vAlign w:val="top"/>
            <w:vMerge w:val="continue"/>
            <w:tcBorders>
              <w:top w:val="nil"/>
              <w:bottom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tcPr>
          <w:p>
            <w:pPr>
              <w:ind w:left="140"/>
              <w:spacing w:before="31" w:line="107" w:lineRule="exact"/>
              <w:rPr>
                <w:rFonts w:ascii="SimSun" w:hAnsi="SimSun" w:eastAsia="SimSun" w:cs="SimSun"/>
                <w:sz w:val="17"/>
                <w:szCs w:val="17"/>
              </w:rPr>
            </w:pPr>
            <w:r>
              <w:rPr>
                <w:rFonts w:ascii="SimSun" w:hAnsi="SimSun" w:eastAsia="SimSun" w:cs="SimSun"/>
                <w:sz w:val="17"/>
                <w:szCs w:val="17"/>
                <w:spacing w:val="1"/>
                <w:position w:val="-3"/>
              </w:rPr>
              <w:t>3.0</w:t>
            </w:r>
          </w:p>
        </w:tc>
        <w:tc>
          <w:tcPr>
            <w:tcW w:w="440" w:type="dxa"/>
            <w:vAlign w:val="top"/>
          </w:tcPr>
          <w:p>
            <w:pPr>
              <w:ind w:left="179"/>
              <w:spacing w:before="3"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3" w:line="135" w:lineRule="exact"/>
              <w:rPr>
                <w:rFonts w:ascii="SimSun" w:hAnsi="SimSun" w:eastAsia="SimSun" w:cs="SimSun"/>
                <w:sz w:val="17"/>
                <w:szCs w:val="17"/>
              </w:rPr>
            </w:pPr>
            <w:r>
              <w:rPr>
                <w:rFonts w:ascii="SimSun" w:hAnsi="SimSun" w:eastAsia="SimSun" w:cs="SimSun"/>
                <w:sz w:val="17"/>
                <w:szCs w:val="17"/>
                <w:spacing w:val="3"/>
                <w:position w:val="-2"/>
              </w:rPr>
              <w:t>352.27</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35" w:line="10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290300410010560051</w:t>
            </w:r>
          </w:p>
        </w:tc>
        <w:tc>
          <w:tcPr>
            <w:tcW w:w="479" w:type="dxa"/>
            <w:vAlign w:val="top"/>
            <w:vMerge w:val="continue"/>
            <w:tcBorders>
              <w:top w:val="nil"/>
              <w:bottom w:val="nil"/>
            </w:tcBorders>
          </w:tcPr>
          <w:p>
            <w:pPr>
              <w:rPr>
                <w:rFonts w:ascii="Arial"/>
                <w:sz w:val="21"/>
              </w:rPr>
            </w:pPr>
            <w:r/>
          </w:p>
        </w:tc>
        <w:tc>
          <w:tcPr>
            <w:tcW w:w="959" w:type="dxa"/>
            <w:vAlign w:val="top"/>
            <w:vMerge w:val="restart"/>
            <w:tcBorders>
              <w:bottom w:val="nil"/>
            </w:tcBorders>
          </w:tcPr>
          <w:p>
            <w:pPr>
              <w:ind w:left="141"/>
              <w:spacing w:before="193" w:line="191" w:lineRule="auto"/>
              <w:rPr>
                <w:rFonts w:ascii="SimSun" w:hAnsi="SimSun" w:eastAsia="SimSun" w:cs="SimSun"/>
                <w:sz w:val="17"/>
                <w:szCs w:val="17"/>
              </w:rPr>
            </w:pPr>
            <w:r>
              <w:rPr>
                <w:rFonts w:ascii="SimSun" w:hAnsi="SimSun" w:eastAsia="SimSun" w:cs="SimSun"/>
                <w:sz w:val="17"/>
                <w:szCs w:val="17"/>
                <w:spacing w:val="1"/>
              </w:rPr>
              <w:t>100×500</w:t>
            </w:r>
          </w:p>
        </w:tc>
        <w:tc>
          <w:tcPr>
            <w:tcW w:w="519" w:type="dxa"/>
            <w:vAlign w:val="top"/>
          </w:tcPr>
          <w:p>
            <w:pPr>
              <w:ind w:left="143"/>
              <w:spacing w:before="32" w:line="105"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1"/>
              <w:spacing w:before="5" w:line="132"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216"/>
              <w:spacing w:before="33" w:line="104" w:lineRule="exact"/>
              <w:rPr>
                <w:rFonts w:ascii="SimSun" w:hAnsi="SimSun" w:eastAsia="SimSun" w:cs="SimSun"/>
                <w:sz w:val="17"/>
                <w:szCs w:val="17"/>
              </w:rPr>
            </w:pPr>
            <w:r>
              <w:rPr>
                <w:rFonts w:ascii="SimSun" w:hAnsi="SimSun" w:eastAsia="SimSun" w:cs="SimSun"/>
                <w:sz w:val="17"/>
                <w:szCs w:val="17"/>
                <w:spacing w:val="3"/>
                <w:position w:val="-3"/>
              </w:rPr>
              <w:t>84.95</w:t>
            </w:r>
          </w:p>
        </w:tc>
        <w:tc>
          <w:tcPr>
            <w:tcW w:w="587" w:type="dxa"/>
            <w:vAlign w:val="top"/>
            <w:vMerge w:val="restart"/>
            <w:tcBorders>
              <w:bottom w:val="nil"/>
            </w:tcBorders>
          </w:tcPr>
          <w:p>
            <w:pPr>
              <w:ind w:left="90"/>
              <w:spacing w:before="193" w:line="191" w:lineRule="auto"/>
              <w:rPr>
                <w:rFonts w:ascii="SimSun" w:hAnsi="SimSun" w:eastAsia="SimSun" w:cs="SimSun"/>
                <w:sz w:val="17"/>
                <w:szCs w:val="17"/>
              </w:rPr>
            </w:pPr>
            <w:r>
              <w:rPr>
                <w:rFonts w:ascii="SimSun" w:hAnsi="SimSun" w:eastAsia="SimSun" w:cs="SimSun"/>
                <w:sz w:val="17"/>
                <w:szCs w:val="17"/>
                <w:spacing w:val="-1"/>
              </w:rPr>
              <w:t>1.26</w:t>
            </w:r>
          </w:p>
        </w:tc>
        <w:tc>
          <w:tcPr>
            <w:tcW w:w="679" w:type="dxa"/>
            <w:vAlign w:val="top"/>
            <w:vMerge w:val="restart"/>
            <w:tcBorders>
              <w:bottom w:val="nil"/>
            </w:tcBorders>
          </w:tcPr>
          <w:p>
            <w:pPr>
              <w:ind w:left="80"/>
              <w:spacing w:before="194" w:line="190" w:lineRule="auto"/>
              <w:rPr>
                <w:rFonts w:ascii="SimSun" w:hAnsi="SimSun" w:eastAsia="SimSun" w:cs="SimSun"/>
                <w:sz w:val="17"/>
                <w:szCs w:val="17"/>
              </w:rPr>
            </w:pPr>
            <w:r>
              <w:rPr>
                <w:rFonts w:ascii="SimSun" w:hAnsi="SimSun" w:eastAsia="SimSun" w:cs="SimSun"/>
                <w:sz w:val="17"/>
                <w:szCs w:val="17"/>
                <w:spacing w:val="2"/>
              </w:rPr>
              <w:t>2.52</w:t>
            </w:r>
          </w:p>
        </w:tc>
        <w:tc>
          <w:tcPr>
            <w:tcW w:w="1346" w:type="dxa"/>
            <w:vAlign w:val="top"/>
          </w:tcPr>
          <w:p>
            <w:pPr>
              <w:ind w:left="104"/>
              <w:spacing w:before="35" w:line="10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290300410010870071</w:t>
            </w:r>
          </w:p>
        </w:tc>
        <w:tc>
          <w:tcPr>
            <w:tcW w:w="440" w:type="dxa"/>
            <w:vAlign w:val="top"/>
            <w:vMerge w:val="continue"/>
            <w:tcBorders>
              <w:top w:val="nil"/>
              <w:bottom w:val="nil"/>
            </w:tcBorders>
          </w:tcPr>
          <w:p>
            <w:pPr>
              <w:rPr>
                <w:rFonts w:ascii="Arial"/>
                <w:sz w:val="21"/>
              </w:rPr>
            </w:pPr>
            <w:r/>
          </w:p>
        </w:tc>
        <w:tc>
          <w:tcPr>
            <w:tcW w:w="959" w:type="dxa"/>
            <w:vAlign w:val="top"/>
            <w:vMerge w:val="restart"/>
            <w:tcBorders>
              <w:bottom w:val="nil"/>
            </w:tcBorders>
          </w:tcPr>
          <w:p>
            <w:pPr>
              <w:ind w:left="90"/>
              <w:spacing w:before="193" w:line="191" w:lineRule="auto"/>
              <w:rPr>
                <w:rFonts w:ascii="SimSun" w:hAnsi="SimSun" w:eastAsia="SimSun" w:cs="SimSun"/>
                <w:sz w:val="17"/>
                <w:szCs w:val="17"/>
              </w:rPr>
            </w:pPr>
            <w:r>
              <w:rPr>
                <w:rFonts w:ascii="SimSun" w:hAnsi="SimSun" w:eastAsia="SimSun" w:cs="SimSun"/>
                <w:sz w:val="17"/>
                <w:szCs w:val="17"/>
                <w:spacing w:val="3"/>
              </w:rPr>
              <w:t>200×1200</w:t>
            </w:r>
          </w:p>
        </w:tc>
        <w:tc>
          <w:tcPr>
            <w:tcW w:w="519" w:type="dxa"/>
            <w:vAlign w:val="top"/>
          </w:tcPr>
          <w:p>
            <w:pPr>
              <w:ind w:left="139"/>
              <w:spacing w:before="33" w:line="104" w:lineRule="exact"/>
              <w:rPr>
                <w:rFonts w:ascii="SimSun" w:hAnsi="SimSun" w:eastAsia="SimSun" w:cs="SimSun"/>
                <w:sz w:val="17"/>
                <w:szCs w:val="17"/>
              </w:rPr>
            </w:pPr>
            <w:r>
              <w:rPr>
                <w:rFonts w:ascii="SimSun" w:hAnsi="SimSun" w:eastAsia="SimSun" w:cs="SimSun"/>
                <w:sz w:val="17"/>
                <w:szCs w:val="17"/>
                <w:spacing w:val="1"/>
                <w:position w:val="-3"/>
              </w:rPr>
              <w:t>2.0</w:t>
            </w:r>
          </w:p>
        </w:tc>
        <w:tc>
          <w:tcPr>
            <w:tcW w:w="440" w:type="dxa"/>
            <w:vAlign w:val="top"/>
          </w:tcPr>
          <w:p>
            <w:pPr>
              <w:ind w:left="179"/>
              <w:spacing w:before="5" w:line="132"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5"/>
              <w:spacing w:before="4" w:line="133" w:lineRule="exact"/>
              <w:rPr>
                <w:rFonts w:ascii="SimSun" w:hAnsi="SimSun" w:eastAsia="SimSun" w:cs="SimSun"/>
                <w:sz w:val="17"/>
                <w:szCs w:val="17"/>
              </w:rPr>
            </w:pPr>
            <w:r>
              <w:rPr>
                <w:rFonts w:ascii="SimSun" w:hAnsi="SimSun" w:eastAsia="SimSun" w:cs="SimSun"/>
                <w:sz w:val="17"/>
                <w:szCs w:val="17"/>
                <w:spacing w:val="3"/>
                <w:position w:val="-2"/>
              </w:rPr>
              <w:t>266.82</w:t>
            </w:r>
          </w:p>
        </w:tc>
        <w:tc>
          <w:tcPr>
            <w:tcW w:w="587" w:type="dxa"/>
            <w:vAlign w:val="top"/>
            <w:vMerge w:val="restart"/>
            <w:tcBorders>
              <w:bottom w:val="nil"/>
            </w:tcBorders>
          </w:tcPr>
          <w:p>
            <w:pPr>
              <w:ind w:left="87"/>
              <w:spacing w:before="194" w:line="190" w:lineRule="auto"/>
              <w:rPr>
                <w:rFonts w:ascii="SimSun" w:hAnsi="SimSun" w:eastAsia="SimSun" w:cs="SimSun"/>
                <w:sz w:val="17"/>
                <w:szCs w:val="17"/>
              </w:rPr>
            </w:pPr>
            <w:r>
              <w:rPr>
                <w:rFonts w:ascii="SimSun" w:hAnsi="SimSun" w:eastAsia="SimSun" w:cs="SimSun"/>
                <w:sz w:val="17"/>
                <w:szCs w:val="17"/>
                <w:spacing w:val="2"/>
              </w:rPr>
              <w:t>2.86</w:t>
            </w:r>
          </w:p>
        </w:tc>
        <w:tc>
          <w:tcPr>
            <w:tcW w:w="587" w:type="dxa"/>
            <w:vAlign w:val="top"/>
            <w:vMerge w:val="restart"/>
            <w:tcBorders>
              <w:bottom w:val="nil"/>
            </w:tcBorders>
          </w:tcPr>
          <w:p>
            <w:pPr>
              <w:ind w:left="87"/>
              <w:spacing w:before="194" w:line="190" w:lineRule="auto"/>
              <w:rPr>
                <w:rFonts w:ascii="SimSun" w:hAnsi="SimSun" w:eastAsia="SimSun" w:cs="SimSun"/>
                <w:sz w:val="17"/>
                <w:szCs w:val="17"/>
              </w:rPr>
            </w:pPr>
            <w:r>
              <w:rPr>
                <w:rFonts w:ascii="SimSun" w:hAnsi="SimSun" w:eastAsia="SimSun" w:cs="SimSun"/>
                <w:sz w:val="17"/>
                <w:szCs w:val="17"/>
                <w:spacing w:val="2"/>
              </w:rPr>
              <w:t>5.72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290300410010560071</w:t>
            </w:r>
          </w:p>
        </w:tc>
        <w:tc>
          <w:tcPr>
            <w:tcW w:w="479" w:type="dxa"/>
            <w:vAlign w:val="top"/>
            <w:vMerge w:val="continue"/>
            <w:tcBorders>
              <w:top w:val="nil"/>
              <w:bottom w:val="nil"/>
            </w:tcBorders>
          </w:tcPr>
          <w:p>
            <w:pPr>
              <w:rPr>
                <w:rFonts w:ascii="Arial"/>
                <w:sz w:val="21"/>
              </w:rPr>
            </w:pPr>
            <w:r/>
          </w:p>
        </w:tc>
        <w:tc>
          <w:tcPr>
            <w:tcW w:w="959" w:type="dxa"/>
            <w:vAlign w:val="top"/>
            <w:vMerge w:val="continue"/>
            <w:tcBorders>
              <w:top w:val="nil"/>
              <w:bottom w:val="nil"/>
            </w:tcBorders>
          </w:tcPr>
          <w:p>
            <w:pPr>
              <w:rPr>
                <w:rFonts w:ascii="Arial"/>
                <w:sz w:val="21"/>
              </w:rPr>
            </w:pPr>
            <w:r/>
          </w:p>
        </w:tc>
        <w:tc>
          <w:tcPr>
            <w:tcW w:w="519" w:type="dxa"/>
            <w:vAlign w:val="top"/>
          </w:tcPr>
          <w:p>
            <w:pPr>
              <w:ind w:left="131"/>
              <w:spacing w:before="34" w:line="104" w:lineRule="exact"/>
              <w:rPr>
                <w:rFonts w:ascii="SimSun" w:hAnsi="SimSun" w:eastAsia="SimSun" w:cs="SimSun"/>
                <w:sz w:val="17"/>
                <w:szCs w:val="17"/>
              </w:rPr>
            </w:pPr>
            <w:r>
              <w:rPr>
                <w:rFonts w:ascii="SimSun" w:hAnsi="SimSun" w:eastAsia="SimSun" w:cs="SimSun"/>
                <w:sz w:val="17"/>
                <w:szCs w:val="17"/>
                <w:spacing w:val="1"/>
                <w:position w:val="-3"/>
              </w:rPr>
              <w:t>2.0</w:t>
            </w:r>
          </w:p>
        </w:tc>
        <w:tc>
          <w:tcPr>
            <w:tcW w:w="336" w:type="dxa"/>
            <w:vAlign w:val="top"/>
          </w:tcPr>
          <w:p>
            <w:pPr>
              <w:ind w:left="121"/>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5"/>
              <w:spacing w:before="33" w:line="105" w:lineRule="exact"/>
              <w:rPr>
                <w:rFonts w:ascii="SimSun" w:hAnsi="SimSun" w:eastAsia="SimSun" w:cs="SimSun"/>
                <w:sz w:val="17"/>
                <w:szCs w:val="17"/>
              </w:rPr>
            </w:pPr>
            <w:r>
              <w:rPr>
                <w:rFonts w:ascii="SimSun" w:hAnsi="SimSun" w:eastAsia="SimSun" w:cs="SimSun"/>
                <w:sz w:val="17"/>
                <w:szCs w:val="17"/>
                <w:spacing w:val="1"/>
                <w:position w:val="-3"/>
              </w:rPr>
              <w:t>114.22</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6" w:type="dxa"/>
            <w:vAlign w:val="top"/>
          </w:tcPr>
          <w:p>
            <w:pPr>
              <w:ind w:left="104"/>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290300410010870081</w:t>
            </w:r>
          </w:p>
        </w:tc>
        <w:tc>
          <w:tcPr>
            <w:tcW w:w="440" w:type="dxa"/>
            <w:vAlign w:val="top"/>
            <w:vMerge w:val="continue"/>
            <w:tcBorders>
              <w:top w:val="nil"/>
              <w:bottom w:val="nil"/>
            </w:tcBorders>
          </w:tcPr>
          <w:p>
            <w:pPr>
              <w:rPr>
                <w:rFonts w:ascii="Arial"/>
                <w:sz w:val="21"/>
              </w:rPr>
            </w:pPr>
            <w:r/>
          </w:p>
        </w:tc>
        <w:tc>
          <w:tcPr>
            <w:tcW w:w="959" w:type="dxa"/>
            <w:vAlign w:val="top"/>
            <w:vMerge w:val="continue"/>
            <w:tcBorders>
              <w:top w:val="nil"/>
              <w:bottom w:val="nil"/>
            </w:tcBorders>
          </w:tcPr>
          <w:p>
            <w:pPr>
              <w:rPr>
                <w:rFonts w:ascii="Arial"/>
                <w:sz w:val="21"/>
              </w:rPr>
            </w:pPr>
            <w:r/>
          </w:p>
        </w:tc>
        <w:tc>
          <w:tcPr>
            <w:tcW w:w="519" w:type="dxa"/>
            <w:vAlign w:val="top"/>
          </w:tcPr>
          <w:p>
            <w:pPr>
              <w:ind w:left="139"/>
              <w:spacing w:before="34" w:line="104" w:lineRule="exact"/>
              <w:rPr>
                <w:rFonts w:ascii="SimSun" w:hAnsi="SimSun" w:eastAsia="SimSun" w:cs="SimSun"/>
                <w:sz w:val="17"/>
                <w:szCs w:val="17"/>
              </w:rPr>
            </w:pPr>
            <w:r>
              <w:rPr>
                <w:rFonts w:ascii="SimSun" w:hAnsi="SimSun" w:eastAsia="SimSun" w:cs="SimSun"/>
                <w:sz w:val="17"/>
                <w:szCs w:val="17"/>
                <w:spacing w:val="1"/>
                <w:position w:val="-3"/>
              </w:rPr>
              <w:t>2.5</w:t>
            </w:r>
          </w:p>
        </w:tc>
        <w:tc>
          <w:tcPr>
            <w:tcW w:w="440" w:type="dxa"/>
            <w:vAlign w:val="top"/>
          </w:tcPr>
          <w:p>
            <w:pPr>
              <w:ind w:left="179"/>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4" w:line="134" w:lineRule="exact"/>
              <w:rPr>
                <w:rFonts w:ascii="SimSun" w:hAnsi="SimSun" w:eastAsia="SimSun" w:cs="SimSun"/>
                <w:sz w:val="17"/>
                <w:szCs w:val="17"/>
              </w:rPr>
            </w:pPr>
            <w:r>
              <w:rPr>
                <w:rFonts w:ascii="SimSun" w:hAnsi="SimSun" w:eastAsia="SimSun" w:cs="SimSun"/>
                <w:sz w:val="17"/>
                <w:szCs w:val="17"/>
                <w:spacing w:val="3"/>
                <w:position w:val="-2"/>
              </w:rPr>
              <w:t>333.62</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57" w:hRule="atLeast"/>
        </w:trPr>
        <w:tc>
          <w:tcPr>
            <w:tcW w:w="1355" w:type="dxa"/>
            <w:vAlign w:val="top"/>
          </w:tcPr>
          <w:p>
            <w:pPr>
              <w:ind w:left="106"/>
              <w:spacing w:before="34"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290300410010560081</w:t>
            </w:r>
          </w:p>
        </w:tc>
        <w:tc>
          <w:tcPr>
            <w:tcW w:w="479" w:type="dxa"/>
            <w:vAlign w:val="top"/>
            <w:vMerge w:val="continue"/>
            <w:tcBorders>
              <w:top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tcPr>
          <w:p>
            <w:pPr>
              <w:ind w:left="131"/>
              <w:spacing w:before="32" w:line="114" w:lineRule="exact"/>
              <w:rPr>
                <w:rFonts w:ascii="SimSun" w:hAnsi="SimSun" w:eastAsia="SimSun" w:cs="SimSun"/>
                <w:sz w:val="17"/>
                <w:szCs w:val="17"/>
              </w:rPr>
            </w:pPr>
            <w:r>
              <w:rPr>
                <w:rFonts w:ascii="SimSun" w:hAnsi="SimSun" w:eastAsia="SimSun" w:cs="SimSun"/>
                <w:sz w:val="17"/>
                <w:szCs w:val="17"/>
                <w:spacing w:val="1"/>
                <w:position w:val="-2"/>
              </w:rPr>
              <w:t>2.5</w:t>
            </w:r>
          </w:p>
        </w:tc>
        <w:tc>
          <w:tcPr>
            <w:tcW w:w="336" w:type="dxa"/>
            <w:vAlign w:val="top"/>
          </w:tcPr>
          <w:p>
            <w:pPr>
              <w:ind w:left="121"/>
              <w:spacing w:before="4" w:line="142"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5"/>
              <w:spacing w:before="32" w:line="114" w:lineRule="exact"/>
              <w:rPr>
                <w:rFonts w:ascii="SimSun" w:hAnsi="SimSun" w:eastAsia="SimSun" w:cs="SimSun"/>
                <w:sz w:val="17"/>
                <w:szCs w:val="17"/>
              </w:rPr>
            </w:pPr>
            <w:r>
              <w:rPr>
                <w:rFonts w:ascii="SimSun" w:hAnsi="SimSun" w:eastAsia="SimSun" w:cs="SimSun"/>
                <w:sz w:val="17"/>
                <w:szCs w:val="17"/>
                <w:spacing w:val="1"/>
                <w:position w:val="-3"/>
              </w:rPr>
              <w:t>145.67</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6" w:type="dxa"/>
            <w:vAlign w:val="top"/>
          </w:tcPr>
          <w:p>
            <w:pPr>
              <w:ind w:left="104"/>
              <w:spacing w:before="34"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290300410010870091</w:t>
            </w:r>
          </w:p>
        </w:tc>
        <w:tc>
          <w:tcPr>
            <w:tcW w:w="440" w:type="dxa"/>
            <w:vAlign w:val="top"/>
            <w:vMerge w:val="continue"/>
            <w:tcBorders>
              <w:top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19" w:type="dxa"/>
            <w:vAlign w:val="top"/>
          </w:tcPr>
          <w:p>
            <w:pPr>
              <w:ind w:left="140"/>
              <w:spacing w:before="32" w:line="114" w:lineRule="exact"/>
              <w:rPr>
                <w:rFonts w:ascii="SimSun" w:hAnsi="SimSun" w:eastAsia="SimSun" w:cs="SimSun"/>
                <w:sz w:val="17"/>
                <w:szCs w:val="17"/>
              </w:rPr>
            </w:pPr>
            <w:r>
              <w:rPr>
                <w:rFonts w:ascii="SimSun" w:hAnsi="SimSun" w:eastAsia="SimSun" w:cs="SimSun"/>
                <w:sz w:val="17"/>
                <w:szCs w:val="17"/>
                <w:spacing w:val="1"/>
                <w:position w:val="-2"/>
              </w:rPr>
              <w:t>3.0</w:t>
            </w:r>
          </w:p>
        </w:tc>
        <w:tc>
          <w:tcPr>
            <w:tcW w:w="440" w:type="dxa"/>
            <w:vAlign w:val="top"/>
          </w:tcPr>
          <w:p>
            <w:pPr>
              <w:ind w:left="179"/>
              <w:spacing w:before="4" w:line="142"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2"/>
              <w:spacing w:before="4" w:line="142" w:lineRule="exact"/>
              <w:rPr>
                <w:rFonts w:ascii="SimSun" w:hAnsi="SimSun" w:eastAsia="SimSun" w:cs="SimSun"/>
                <w:sz w:val="17"/>
                <w:szCs w:val="17"/>
              </w:rPr>
            </w:pPr>
            <w:r>
              <w:rPr>
                <w:rFonts w:ascii="SimSun" w:hAnsi="SimSun" w:eastAsia="SimSun" w:cs="SimSun"/>
                <w:sz w:val="17"/>
                <w:szCs w:val="17"/>
                <w:spacing w:val="3"/>
                <w:position w:val="-2"/>
              </w:rPr>
              <w:t>403.32</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tcBorders>
          </w:tcPr>
          <w:p>
            <w:pPr>
              <w:rPr>
                <w:rFonts w:ascii="Arial"/>
                <w:sz w:val="21"/>
              </w:rPr>
            </w:pPr>
            <w:r/>
          </w:p>
        </w:tc>
      </w:tr>
    </w:tbl>
    <w:p>
      <w:pPr>
        <w:rPr>
          <w:rFonts w:ascii="Arial"/>
          <w:sz w:val="21"/>
        </w:rPr>
      </w:pPr>
      <w:r/>
    </w:p>
    <w:p>
      <w:pPr>
        <w:sectPr>
          <w:footerReference w:type="default" r:id="rId60"/>
          <w:pgSz w:w="16837" w:h="11905"/>
          <w:pgMar w:top="1011" w:right="1826" w:bottom="1037" w:left="1806" w:header="0" w:footer="819" w:gutter="0"/>
        </w:sectPr>
        <w:rPr>
          <w:rFonts w:ascii="Arial" w:hAnsi="Arial" w:eastAsia="Arial" w:cs="Arial"/>
          <w:sz w:val="21"/>
          <w:szCs w:val="21"/>
        </w:rPr>
      </w:pPr>
    </w:p>
    <w:p>
      <w:pPr>
        <w:spacing w:line="60" w:lineRule="exact"/>
        <w:rPr/>
      </w:pPr>
      <w:r>
        <w:pict>
          <v:rect id="_x0000_s232" style="position:absolute;margin-left:373.6pt;margin-top:70.04pt;mso-position-vertical-relative:page;mso-position-horizontal-relative:page;width:0.85pt;height:413.25pt;z-index:252197888;" o:allowincell="f" fillcolor="#000000" filled="true" stroked="false"/>
        </w:pict>
      </w:r>
      <w:r/>
    </w:p>
    <w:tbl>
      <w:tblPr>
        <w:tblStyle w:val="TableNormal"/>
        <w:tblW w:w="1326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55"/>
        <w:gridCol w:w="479"/>
        <w:gridCol w:w="975"/>
        <w:gridCol w:w="519"/>
        <w:gridCol w:w="336"/>
        <w:gridCol w:w="867"/>
        <w:gridCol w:w="587"/>
        <w:gridCol w:w="679"/>
        <w:gridCol w:w="1347"/>
        <w:gridCol w:w="428"/>
        <w:gridCol w:w="975"/>
        <w:gridCol w:w="519"/>
        <w:gridCol w:w="495"/>
        <w:gridCol w:w="867"/>
        <w:gridCol w:w="587"/>
        <w:gridCol w:w="587"/>
        <w:gridCol w:w="1663"/>
      </w:tblGrid>
      <w:tr>
        <w:trPr>
          <w:trHeight w:val="321" w:hRule="atLeast"/>
        </w:trPr>
        <w:tc>
          <w:tcPr>
            <w:tcW w:w="13265" w:type="dxa"/>
            <w:vAlign w:val="top"/>
            <w:gridSpan w:val="17"/>
          </w:tcPr>
          <w:p>
            <w:pPr>
              <w:ind w:left="4587"/>
              <w:spacing w:before="30" w:line="185" w:lineRule="auto"/>
              <w:rPr>
                <w:rFonts w:ascii="SimSun" w:hAnsi="SimSun" w:eastAsia="SimSun" w:cs="SimSun"/>
                <w:sz w:val="28"/>
                <w:szCs w:val="28"/>
              </w:rPr>
            </w:pPr>
            <w:bookmarkStart w:name="bookmark28" w:id="28"/>
            <w:bookmarkEnd w:id="28"/>
            <w:r>
              <w:rPr>
                <w:rFonts w:ascii="SimSun" w:hAnsi="SimSun" w:eastAsia="SimSun" w:cs="SimSun"/>
                <w:sz w:val="28"/>
                <w:szCs w:val="28"/>
                <w14:textOutline w14:w="5168" w14:cap="flat" w14:cmpd="sng">
                  <w14:solidFill>
                    <w14:srgbClr w14:val="000000"/>
                  </w14:solidFill>
                  <w14:prstDash w14:val="solid"/>
                  <w14:miter w14:lim="10"/>
                </w14:textOutline>
                <w:spacing w:val="4"/>
              </w:rPr>
              <w:t>电线电缆桥架税前综合价格（1）</w:t>
            </w:r>
          </w:p>
        </w:tc>
      </w:tr>
      <w:tr>
        <w:trPr>
          <w:trHeight w:val="172" w:hRule="atLeast"/>
        </w:trPr>
        <w:tc>
          <w:tcPr>
            <w:tcW w:w="1355" w:type="dxa"/>
            <w:vAlign w:val="top"/>
            <w:vMerge w:val="restart"/>
            <w:tcBorders>
              <w:bottom w:val="nil"/>
            </w:tcBorders>
          </w:tcPr>
          <w:p>
            <w:pPr>
              <w:ind w:left="396"/>
              <w:spacing w:before="110" w:line="223" w:lineRule="auto"/>
              <w:rPr>
                <w:rFonts w:ascii="SimSun" w:hAnsi="SimSun" w:eastAsia="SimSun" w:cs="SimSun"/>
                <w:sz w:val="14"/>
                <w:szCs w:val="14"/>
              </w:rPr>
            </w:pPr>
            <w:r>
              <w:rPr>
                <w:rFonts w:ascii="SimSun" w:hAnsi="SimSun" w:eastAsia="SimSun" w:cs="SimSun"/>
                <w:sz w:val="14"/>
                <w:szCs w:val="14"/>
                <w:spacing w:val="2"/>
              </w:rPr>
              <w:t>材料编码</w:t>
            </w:r>
          </w:p>
        </w:tc>
        <w:tc>
          <w:tcPr>
            <w:tcW w:w="479" w:type="dxa"/>
            <w:vAlign w:val="top"/>
            <w:vMerge w:val="restart"/>
            <w:tcBorders>
              <w:bottom w:val="nil"/>
            </w:tcBorders>
          </w:tcPr>
          <w:p>
            <w:pPr>
              <w:ind w:left="97" w:right="85" w:hanging="1"/>
              <w:spacing w:before="18" w:line="218" w:lineRule="auto"/>
              <w:rPr>
                <w:rFonts w:ascii="SimSun" w:hAnsi="SimSun" w:eastAsia="SimSun" w:cs="SimSun"/>
                <w:sz w:val="14"/>
                <w:szCs w:val="14"/>
              </w:rPr>
            </w:pPr>
            <w:r>
              <w:rPr>
                <w:rFonts w:ascii="SimSun" w:hAnsi="SimSun" w:eastAsia="SimSun" w:cs="SimSun"/>
                <w:sz w:val="14"/>
                <w:szCs w:val="14"/>
              </w:rPr>
              <w:t>材料 </w:t>
            </w:r>
            <w:r>
              <w:rPr>
                <w:rFonts w:ascii="SimSun" w:hAnsi="SimSun" w:eastAsia="SimSun" w:cs="SimSun"/>
                <w:sz w:val="14"/>
                <w:szCs w:val="14"/>
                <w:spacing w:val="-1"/>
              </w:rPr>
              <w:t>名称</w:t>
            </w:r>
          </w:p>
        </w:tc>
        <w:tc>
          <w:tcPr>
            <w:tcW w:w="975" w:type="dxa"/>
            <w:vAlign w:val="top"/>
            <w:vMerge w:val="restart"/>
            <w:tcBorders>
              <w:bottom w:val="nil"/>
            </w:tcBorders>
          </w:tcPr>
          <w:p>
            <w:pPr>
              <w:ind w:left="345"/>
              <w:spacing w:before="19" w:line="223" w:lineRule="auto"/>
              <w:rPr>
                <w:rFonts w:ascii="SimSun" w:hAnsi="SimSun" w:eastAsia="SimSun" w:cs="SimSun"/>
                <w:sz w:val="14"/>
                <w:szCs w:val="14"/>
              </w:rPr>
            </w:pPr>
            <w:r>
              <w:rPr>
                <w:rFonts w:ascii="SimSun" w:hAnsi="SimSun" w:eastAsia="SimSun" w:cs="SimSun"/>
                <w:sz w:val="14"/>
                <w:szCs w:val="14"/>
              </w:rPr>
              <w:t>规格</w:t>
            </w:r>
          </w:p>
          <w:p>
            <w:pPr>
              <w:ind w:left="136"/>
              <w:spacing w:before="12" w:line="195" w:lineRule="auto"/>
              <w:rPr>
                <w:rFonts w:ascii="SimSun" w:hAnsi="SimSun" w:eastAsia="SimSun" w:cs="SimSun"/>
                <w:sz w:val="14"/>
                <w:szCs w:val="14"/>
              </w:rPr>
            </w:pPr>
            <w:r>
              <w:rPr>
                <w:rFonts w:ascii="SimSun" w:hAnsi="SimSun" w:eastAsia="SimSun" w:cs="SimSun"/>
                <w:sz w:val="14"/>
                <w:szCs w:val="14"/>
                <w:spacing w:val="-1"/>
              </w:rPr>
              <w:t>（高×宽）</w:t>
            </w:r>
          </w:p>
        </w:tc>
        <w:tc>
          <w:tcPr>
            <w:tcW w:w="519" w:type="dxa"/>
            <w:vAlign w:val="top"/>
            <w:vMerge w:val="restart"/>
            <w:tcBorders>
              <w:bottom w:val="nil"/>
            </w:tcBorders>
          </w:tcPr>
          <w:p>
            <w:pPr>
              <w:ind w:left="119"/>
              <w:spacing w:before="18" w:line="241" w:lineRule="auto"/>
              <w:rPr>
                <w:rFonts w:ascii="SimSun" w:hAnsi="SimSun" w:eastAsia="SimSun" w:cs="SimSun"/>
                <w:sz w:val="14"/>
                <w:szCs w:val="14"/>
              </w:rPr>
            </w:pPr>
            <w:r>
              <w:rPr>
                <w:rFonts w:ascii="SimSun" w:hAnsi="SimSun" w:eastAsia="SimSun" w:cs="SimSun"/>
                <w:sz w:val="14"/>
                <w:szCs w:val="14"/>
              </w:rPr>
              <w:t>壁厚</w:t>
            </w:r>
          </w:p>
          <w:p>
            <w:pPr>
              <w:ind w:left="144"/>
              <w:spacing w:line="194" w:lineRule="auto"/>
              <w:rPr>
                <w:rFonts w:ascii="SimSun" w:hAnsi="SimSun" w:eastAsia="SimSun" w:cs="SimSun"/>
                <w:sz w:val="14"/>
                <w:szCs w:val="14"/>
              </w:rPr>
            </w:pPr>
            <w:r>
              <w:rPr>
                <w:rFonts w:ascii="SimSun" w:hAnsi="SimSun" w:eastAsia="SimSun" w:cs="SimSun"/>
                <w:sz w:val="14"/>
                <w:szCs w:val="14"/>
                <w:spacing w:val="-6"/>
              </w:rPr>
              <w:t>(mm)</w:t>
            </w:r>
          </w:p>
        </w:tc>
        <w:tc>
          <w:tcPr>
            <w:tcW w:w="336" w:type="dxa"/>
            <w:vAlign w:val="top"/>
            <w:vMerge w:val="restart"/>
            <w:textDirection w:val="tbRlV"/>
            <w:tcBorders>
              <w:bottom w:val="nil"/>
            </w:tcBorders>
          </w:tcPr>
          <w:p>
            <w:pPr>
              <w:ind w:left="18"/>
              <w:spacing w:before="83" w:line="212" w:lineRule="auto"/>
              <w:rPr>
                <w:rFonts w:ascii="SimSun" w:hAnsi="SimSun" w:eastAsia="SimSun" w:cs="SimSun"/>
                <w:sz w:val="14"/>
                <w:szCs w:val="14"/>
              </w:rPr>
            </w:pPr>
            <w:r>
              <w:rPr>
                <w:rFonts w:ascii="SimSun" w:hAnsi="SimSun" w:eastAsia="SimSun" w:cs="SimSun"/>
                <w:sz w:val="14"/>
                <w:szCs w:val="14"/>
                <w:spacing w:val="2"/>
              </w:rPr>
              <w:t>单</w:t>
            </w:r>
            <w:r>
              <w:rPr>
                <w:rFonts w:ascii="SimSun" w:hAnsi="SimSun" w:eastAsia="SimSun" w:cs="SimSun"/>
                <w:sz w:val="14"/>
                <w:szCs w:val="14"/>
                <w:spacing w:val="-30"/>
              </w:rPr>
              <w:t xml:space="preserve"> </w:t>
            </w:r>
            <w:r>
              <w:rPr>
                <w:rFonts w:ascii="SimSun" w:hAnsi="SimSun" w:eastAsia="SimSun" w:cs="SimSun"/>
                <w:sz w:val="14"/>
                <w:szCs w:val="14"/>
                <w:spacing w:val="2"/>
              </w:rPr>
              <w:t>位</w:t>
            </w:r>
          </w:p>
        </w:tc>
        <w:tc>
          <w:tcPr>
            <w:tcW w:w="867" w:type="dxa"/>
            <w:vAlign w:val="top"/>
            <w:vMerge w:val="restart"/>
            <w:tcBorders>
              <w:bottom w:val="nil"/>
            </w:tcBorders>
          </w:tcPr>
          <w:p>
            <w:pPr>
              <w:ind w:left="80"/>
              <w:spacing w:before="18" w:line="222" w:lineRule="auto"/>
              <w:rPr>
                <w:rFonts w:ascii="SimSun" w:hAnsi="SimSun" w:eastAsia="SimSun" w:cs="SimSun"/>
                <w:sz w:val="14"/>
                <w:szCs w:val="14"/>
              </w:rPr>
            </w:pPr>
            <w:r>
              <w:rPr>
                <w:rFonts w:ascii="SimSun" w:hAnsi="SimSun" w:eastAsia="SimSun" w:cs="SimSun"/>
                <w:sz w:val="14"/>
                <w:szCs w:val="14"/>
                <w:spacing w:val="2"/>
              </w:rPr>
              <w:t>税前综合价</w:t>
            </w:r>
          </w:p>
          <w:p>
            <w:pPr>
              <w:ind w:left="151"/>
              <w:spacing w:before="13" w:line="195" w:lineRule="auto"/>
              <w:rPr>
                <w:rFonts w:ascii="SimSun" w:hAnsi="SimSun" w:eastAsia="SimSun" w:cs="SimSun"/>
                <w:sz w:val="14"/>
                <w:szCs w:val="14"/>
              </w:rPr>
            </w:pPr>
            <w:r>
              <w:rPr>
                <w:rFonts w:ascii="SimSun" w:hAnsi="SimSun" w:eastAsia="SimSun" w:cs="SimSun"/>
                <w:sz w:val="14"/>
                <w:szCs w:val="14"/>
              </w:rPr>
              <w:t>格（元）</w:t>
            </w:r>
          </w:p>
        </w:tc>
        <w:tc>
          <w:tcPr>
            <w:tcW w:w="1266" w:type="dxa"/>
            <w:vAlign w:val="top"/>
            <w:gridSpan w:val="2"/>
          </w:tcPr>
          <w:p>
            <w:pPr>
              <w:ind w:left="93"/>
              <w:spacing w:before="17" w:line="191" w:lineRule="auto"/>
              <w:rPr>
                <w:rFonts w:ascii="SimSun" w:hAnsi="SimSun" w:eastAsia="SimSun" w:cs="SimSun"/>
                <w:sz w:val="14"/>
                <w:szCs w:val="14"/>
              </w:rPr>
            </w:pPr>
            <w:r>
              <w:rPr>
                <w:rFonts w:ascii="SimSun" w:hAnsi="SimSun" w:eastAsia="SimSun" w:cs="SimSun"/>
                <w:sz w:val="14"/>
                <w:szCs w:val="14"/>
              </w:rPr>
              <w:t>表面积（m²/m）</w:t>
            </w:r>
          </w:p>
        </w:tc>
        <w:tc>
          <w:tcPr>
            <w:tcW w:w="1347" w:type="dxa"/>
            <w:vAlign w:val="top"/>
            <w:vMerge w:val="restart"/>
            <w:tcBorders>
              <w:bottom w:val="nil"/>
            </w:tcBorders>
          </w:tcPr>
          <w:p>
            <w:pPr>
              <w:ind w:left="395"/>
              <w:spacing w:before="110" w:line="223" w:lineRule="auto"/>
              <w:rPr>
                <w:rFonts w:ascii="SimSun" w:hAnsi="SimSun" w:eastAsia="SimSun" w:cs="SimSun"/>
                <w:sz w:val="14"/>
                <w:szCs w:val="14"/>
              </w:rPr>
            </w:pPr>
            <w:r>
              <w:rPr>
                <w:rFonts w:ascii="SimSun" w:hAnsi="SimSun" w:eastAsia="SimSun" w:cs="SimSun"/>
                <w:sz w:val="14"/>
                <w:szCs w:val="14"/>
                <w:spacing w:val="2"/>
              </w:rPr>
              <w:t>材料编码</w:t>
            </w:r>
          </w:p>
        </w:tc>
        <w:tc>
          <w:tcPr>
            <w:tcW w:w="428" w:type="dxa"/>
            <w:vAlign w:val="top"/>
            <w:vMerge w:val="restart"/>
            <w:tcBorders>
              <w:bottom w:val="nil"/>
            </w:tcBorders>
          </w:tcPr>
          <w:p>
            <w:pPr>
              <w:ind w:left="78" w:right="53" w:hanging="1"/>
              <w:spacing w:before="18" w:line="218" w:lineRule="auto"/>
              <w:rPr>
                <w:rFonts w:ascii="SimSun" w:hAnsi="SimSun" w:eastAsia="SimSun" w:cs="SimSun"/>
                <w:sz w:val="14"/>
                <w:szCs w:val="14"/>
              </w:rPr>
            </w:pPr>
            <w:r>
              <w:rPr>
                <w:rFonts w:ascii="SimSun" w:hAnsi="SimSun" w:eastAsia="SimSun" w:cs="SimSun"/>
                <w:sz w:val="14"/>
                <w:szCs w:val="14"/>
              </w:rPr>
              <w:t>材料 </w:t>
            </w:r>
            <w:r>
              <w:rPr>
                <w:rFonts w:ascii="SimSun" w:hAnsi="SimSun" w:eastAsia="SimSun" w:cs="SimSun"/>
                <w:sz w:val="14"/>
                <w:szCs w:val="14"/>
                <w:spacing w:val="-1"/>
              </w:rPr>
              <w:t>名称</w:t>
            </w:r>
          </w:p>
        </w:tc>
        <w:tc>
          <w:tcPr>
            <w:tcW w:w="975" w:type="dxa"/>
            <w:vAlign w:val="top"/>
            <w:vMerge w:val="restart"/>
            <w:tcBorders>
              <w:bottom w:val="nil"/>
            </w:tcBorders>
          </w:tcPr>
          <w:p>
            <w:pPr>
              <w:ind w:left="353"/>
              <w:spacing w:before="19" w:line="223" w:lineRule="auto"/>
              <w:rPr>
                <w:rFonts w:ascii="SimSun" w:hAnsi="SimSun" w:eastAsia="SimSun" w:cs="SimSun"/>
                <w:sz w:val="14"/>
                <w:szCs w:val="14"/>
              </w:rPr>
            </w:pPr>
            <w:r>
              <w:rPr>
                <w:rFonts w:ascii="SimSun" w:hAnsi="SimSun" w:eastAsia="SimSun" w:cs="SimSun"/>
                <w:sz w:val="14"/>
                <w:szCs w:val="14"/>
              </w:rPr>
              <w:t>规格</w:t>
            </w:r>
          </w:p>
          <w:p>
            <w:pPr>
              <w:ind w:left="144"/>
              <w:spacing w:before="12" w:line="195" w:lineRule="auto"/>
              <w:rPr>
                <w:rFonts w:ascii="SimSun" w:hAnsi="SimSun" w:eastAsia="SimSun" w:cs="SimSun"/>
                <w:sz w:val="14"/>
                <w:szCs w:val="14"/>
              </w:rPr>
            </w:pPr>
            <w:r>
              <w:rPr>
                <w:rFonts w:ascii="SimSun" w:hAnsi="SimSun" w:eastAsia="SimSun" w:cs="SimSun"/>
                <w:sz w:val="14"/>
                <w:szCs w:val="14"/>
                <w:spacing w:val="-1"/>
              </w:rPr>
              <w:t>（高×宽）</w:t>
            </w:r>
          </w:p>
        </w:tc>
        <w:tc>
          <w:tcPr>
            <w:tcW w:w="519" w:type="dxa"/>
            <w:vAlign w:val="top"/>
            <w:vMerge w:val="restart"/>
            <w:tcBorders>
              <w:bottom w:val="nil"/>
            </w:tcBorders>
          </w:tcPr>
          <w:p>
            <w:pPr>
              <w:ind w:left="149" w:right="97" w:hanging="25"/>
              <w:spacing w:before="18" w:line="218" w:lineRule="auto"/>
              <w:rPr>
                <w:rFonts w:ascii="SimSun" w:hAnsi="SimSun" w:eastAsia="SimSun" w:cs="SimSun"/>
                <w:sz w:val="14"/>
                <w:szCs w:val="14"/>
              </w:rPr>
            </w:pPr>
            <w:r>
              <w:rPr>
                <w:rFonts w:ascii="SimSun" w:hAnsi="SimSun" w:eastAsia="SimSun" w:cs="SimSun"/>
                <w:sz w:val="14"/>
                <w:szCs w:val="14"/>
              </w:rPr>
              <w:t>壁厚 </w:t>
            </w:r>
            <w:r>
              <w:rPr>
                <w:rFonts w:ascii="SimSun" w:hAnsi="SimSun" w:eastAsia="SimSun" w:cs="SimSun"/>
                <w:sz w:val="14"/>
                <w:szCs w:val="14"/>
                <w:spacing w:val="-6"/>
              </w:rPr>
              <w:t>(mm)</w:t>
            </w:r>
          </w:p>
        </w:tc>
        <w:tc>
          <w:tcPr>
            <w:tcW w:w="495" w:type="dxa"/>
            <w:vAlign w:val="top"/>
            <w:vMerge w:val="restart"/>
            <w:tcBorders>
              <w:bottom w:val="nil"/>
            </w:tcBorders>
          </w:tcPr>
          <w:p>
            <w:pPr>
              <w:ind w:left="115"/>
              <w:spacing w:before="110" w:line="224" w:lineRule="auto"/>
              <w:rPr>
                <w:rFonts w:ascii="SimSun" w:hAnsi="SimSun" w:eastAsia="SimSun" w:cs="SimSun"/>
                <w:sz w:val="14"/>
                <w:szCs w:val="14"/>
              </w:rPr>
            </w:pPr>
            <w:r>
              <w:rPr>
                <w:rFonts w:ascii="SimSun" w:hAnsi="SimSun" w:eastAsia="SimSun" w:cs="SimSun"/>
                <w:sz w:val="14"/>
                <w:szCs w:val="14"/>
              </w:rPr>
              <w:t>单位</w:t>
            </w:r>
          </w:p>
        </w:tc>
        <w:tc>
          <w:tcPr>
            <w:tcW w:w="867" w:type="dxa"/>
            <w:vAlign w:val="top"/>
            <w:vMerge w:val="restart"/>
            <w:tcBorders>
              <w:bottom w:val="nil"/>
            </w:tcBorders>
          </w:tcPr>
          <w:p>
            <w:pPr>
              <w:ind w:left="86"/>
              <w:spacing w:before="18" w:line="222" w:lineRule="auto"/>
              <w:rPr>
                <w:rFonts w:ascii="SimSun" w:hAnsi="SimSun" w:eastAsia="SimSun" w:cs="SimSun"/>
                <w:sz w:val="14"/>
                <w:szCs w:val="14"/>
              </w:rPr>
            </w:pPr>
            <w:r>
              <w:rPr>
                <w:rFonts w:ascii="SimSun" w:hAnsi="SimSun" w:eastAsia="SimSun" w:cs="SimSun"/>
                <w:sz w:val="14"/>
                <w:szCs w:val="14"/>
                <w:spacing w:val="2"/>
              </w:rPr>
              <w:t>税前综合价</w:t>
            </w:r>
          </w:p>
          <w:p>
            <w:pPr>
              <w:ind w:left="159"/>
              <w:spacing w:before="13" w:line="195" w:lineRule="auto"/>
              <w:rPr>
                <w:rFonts w:ascii="SimSun" w:hAnsi="SimSun" w:eastAsia="SimSun" w:cs="SimSun"/>
                <w:sz w:val="14"/>
                <w:szCs w:val="14"/>
              </w:rPr>
            </w:pPr>
            <w:r>
              <w:rPr>
                <w:rFonts w:ascii="SimSun" w:hAnsi="SimSun" w:eastAsia="SimSun" w:cs="SimSun"/>
                <w:sz w:val="14"/>
                <w:szCs w:val="14"/>
              </w:rPr>
              <w:t>格（元）</w:t>
            </w:r>
          </w:p>
        </w:tc>
        <w:tc>
          <w:tcPr>
            <w:tcW w:w="1174" w:type="dxa"/>
            <w:vAlign w:val="top"/>
            <w:gridSpan w:val="2"/>
          </w:tcPr>
          <w:p>
            <w:pPr>
              <w:ind w:left="100"/>
              <w:spacing w:before="17" w:line="191" w:lineRule="auto"/>
              <w:rPr>
                <w:rFonts w:ascii="SimSun" w:hAnsi="SimSun" w:eastAsia="SimSun" w:cs="SimSun"/>
                <w:sz w:val="14"/>
                <w:szCs w:val="14"/>
              </w:rPr>
            </w:pPr>
            <w:r>
              <w:rPr>
                <w:rFonts w:ascii="SimSun" w:hAnsi="SimSun" w:eastAsia="SimSun" w:cs="SimSun"/>
                <w:sz w:val="14"/>
                <w:szCs w:val="14"/>
              </w:rPr>
              <w:t>表面积（m²/m）</w:t>
            </w:r>
          </w:p>
        </w:tc>
        <w:tc>
          <w:tcPr>
            <w:tcW w:w="1663" w:type="dxa"/>
            <w:vAlign w:val="top"/>
            <w:vMerge w:val="restart"/>
            <w:tcBorders>
              <w:bottom w:val="nil"/>
            </w:tcBorders>
          </w:tcPr>
          <w:p>
            <w:pPr>
              <w:ind w:left="699"/>
              <w:spacing w:before="110" w:line="223" w:lineRule="auto"/>
              <w:rPr>
                <w:rFonts w:ascii="SimSun" w:hAnsi="SimSun" w:eastAsia="SimSun" w:cs="SimSun"/>
                <w:sz w:val="14"/>
                <w:szCs w:val="14"/>
              </w:rPr>
            </w:pPr>
            <w:r>
              <w:rPr>
                <w:rFonts w:ascii="SimSun" w:hAnsi="SimSun" w:eastAsia="SimSun" w:cs="SimSun"/>
                <w:sz w:val="14"/>
                <w:szCs w:val="14"/>
                <w:spacing w:val="-1"/>
              </w:rPr>
              <w:t>说明</w:t>
            </w:r>
          </w:p>
        </w:tc>
      </w:tr>
      <w:tr>
        <w:trPr>
          <w:trHeight w:val="172" w:hRule="atLeast"/>
        </w:trPr>
        <w:tc>
          <w:tcPr>
            <w:tcW w:w="1355" w:type="dxa"/>
            <w:vAlign w:val="top"/>
            <w:vMerge w:val="continue"/>
            <w:tcBorders>
              <w:top w:val="nil"/>
            </w:tcBorders>
          </w:tcPr>
          <w:p>
            <w:pPr>
              <w:rPr>
                <w:rFonts w:ascii="Arial"/>
                <w:sz w:val="21"/>
              </w:rPr>
            </w:pPr>
            <w:r/>
          </w:p>
        </w:tc>
        <w:tc>
          <w:tcPr>
            <w:tcW w:w="479" w:type="dxa"/>
            <w:vAlign w:val="top"/>
            <w:vMerge w:val="continue"/>
            <w:tcBorders>
              <w:top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vMerge w:val="continue"/>
            <w:tcBorders>
              <w:top w:val="nil"/>
            </w:tcBorders>
          </w:tcPr>
          <w:p>
            <w:pPr>
              <w:rPr>
                <w:rFonts w:ascii="Arial"/>
                <w:sz w:val="21"/>
              </w:rPr>
            </w:pPr>
            <w:r/>
          </w:p>
        </w:tc>
        <w:tc>
          <w:tcPr>
            <w:tcW w:w="336" w:type="dxa"/>
            <w:vAlign w:val="top"/>
            <w:vMerge w:val="continue"/>
            <w:textDirection w:val="tbRlV"/>
            <w:tcBorders>
              <w:top w:val="nil"/>
            </w:tcBorders>
          </w:tcPr>
          <w:p>
            <w:pPr>
              <w:rPr>
                <w:rFonts w:ascii="Arial"/>
                <w:sz w:val="21"/>
              </w:rPr>
            </w:pPr>
            <w:r/>
          </w:p>
        </w:tc>
        <w:tc>
          <w:tcPr>
            <w:tcW w:w="867" w:type="dxa"/>
            <w:vAlign w:val="top"/>
            <w:vMerge w:val="continue"/>
            <w:tcBorders>
              <w:top w:val="nil"/>
            </w:tcBorders>
          </w:tcPr>
          <w:p>
            <w:pPr>
              <w:rPr>
                <w:rFonts w:ascii="Arial"/>
                <w:sz w:val="21"/>
              </w:rPr>
            </w:pPr>
            <w:r/>
          </w:p>
        </w:tc>
        <w:tc>
          <w:tcPr>
            <w:tcW w:w="587" w:type="dxa"/>
            <w:vAlign w:val="top"/>
          </w:tcPr>
          <w:p>
            <w:pPr>
              <w:ind w:left="157"/>
              <w:spacing w:before="17" w:line="191" w:lineRule="auto"/>
              <w:rPr>
                <w:rFonts w:ascii="SimSun" w:hAnsi="SimSun" w:eastAsia="SimSun" w:cs="SimSun"/>
                <w:sz w:val="14"/>
                <w:szCs w:val="14"/>
              </w:rPr>
            </w:pPr>
            <w:r>
              <w:rPr>
                <w:rFonts w:ascii="SimSun" w:hAnsi="SimSun" w:eastAsia="SimSun" w:cs="SimSun"/>
                <w:sz w:val="14"/>
                <w:szCs w:val="14"/>
              </w:rPr>
              <w:t>单面</w:t>
            </w:r>
          </w:p>
        </w:tc>
        <w:tc>
          <w:tcPr>
            <w:tcW w:w="679" w:type="dxa"/>
            <w:vAlign w:val="top"/>
          </w:tcPr>
          <w:p>
            <w:pPr>
              <w:ind w:left="157"/>
              <w:spacing w:before="17" w:line="191" w:lineRule="auto"/>
              <w:rPr>
                <w:rFonts w:ascii="SimSun" w:hAnsi="SimSun" w:eastAsia="SimSun" w:cs="SimSun"/>
                <w:sz w:val="14"/>
                <w:szCs w:val="14"/>
              </w:rPr>
            </w:pPr>
            <w:r>
              <w:rPr>
                <w:rFonts w:ascii="SimSun" w:hAnsi="SimSun" w:eastAsia="SimSun" w:cs="SimSun"/>
                <w:sz w:val="14"/>
                <w:szCs w:val="14"/>
              </w:rPr>
              <w:t>双面</w:t>
            </w:r>
          </w:p>
        </w:tc>
        <w:tc>
          <w:tcPr>
            <w:tcW w:w="1347" w:type="dxa"/>
            <w:vAlign w:val="top"/>
            <w:vMerge w:val="continue"/>
            <w:tcBorders>
              <w:top w:val="nil"/>
            </w:tcBorders>
          </w:tcPr>
          <w:p>
            <w:pPr>
              <w:rPr>
                <w:rFonts w:ascii="Arial"/>
                <w:sz w:val="21"/>
              </w:rPr>
            </w:pPr>
            <w:r/>
          </w:p>
        </w:tc>
        <w:tc>
          <w:tcPr>
            <w:tcW w:w="428" w:type="dxa"/>
            <w:vAlign w:val="top"/>
            <w:vMerge w:val="continue"/>
            <w:tcBorders>
              <w:top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vMerge w:val="continue"/>
            <w:tcBorders>
              <w:top w:val="nil"/>
            </w:tcBorders>
          </w:tcPr>
          <w:p>
            <w:pPr>
              <w:rPr>
                <w:rFonts w:ascii="Arial"/>
                <w:sz w:val="21"/>
              </w:rPr>
            </w:pPr>
            <w:r/>
          </w:p>
        </w:tc>
        <w:tc>
          <w:tcPr>
            <w:tcW w:w="495" w:type="dxa"/>
            <w:vAlign w:val="top"/>
            <w:vMerge w:val="continue"/>
            <w:tcBorders>
              <w:top w:val="nil"/>
            </w:tcBorders>
          </w:tcPr>
          <w:p>
            <w:pPr>
              <w:rPr>
                <w:rFonts w:ascii="Arial"/>
                <w:sz w:val="21"/>
              </w:rPr>
            </w:pPr>
            <w:r/>
          </w:p>
        </w:tc>
        <w:tc>
          <w:tcPr>
            <w:tcW w:w="867" w:type="dxa"/>
            <w:vAlign w:val="top"/>
            <w:vMerge w:val="continue"/>
            <w:tcBorders>
              <w:top w:val="nil"/>
            </w:tcBorders>
          </w:tcPr>
          <w:p>
            <w:pPr>
              <w:rPr>
                <w:rFonts w:ascii="Arial"/>
                <w:sz w:val="21"/>
              </w:rPr>
            </w:pPr>
            <w:r/>
          </w:p>
        </w:tc>
        <w:tc>
          <w:tcPr>
            <w:tcW w:w="587" w:type="dxa"/>
            <w:vAlign w:val="top"/>
          </w:tcPr>
          <w:p>
            <w:pPr>
              <w:ind w:left="164"/>
              <w:spacing w:before="17" w:line="191" w:lineRule="auto"/>
              <w:rPr>
                <w:rFonts w:ascii="SimSun" w:hAnsi="SimSun" w:eastAsia="SimSun" w:cs="SimSun"/>
                <w:sz w:val="14"/>
                <w:szCs w:val="14"/>
              </w:rPr>
            </w:pPr>
            <w:r>
              <w:rPr>
                <w:rFonts w:ascii="SimSun" w:hAnsi="SimSun" w:eastAsia="SimSun" w:cs="SimSun"/>
                <w:sz w:val="14"/>
                <w:szCs w:val="14"/>
              </w:rPr>
              <w:t>单面</w:t>
            </w:r>
          </w:p>
        </w:tc>
        <w:tc>
          <w:tcPr>
            <w:tcW w:w="587" w:type="dxa"/>
            <w:vAlign w:val="top"/>
          </w:tcPr>
          <w:p>
            <w:pPr>
              <w:ind w:left="164"/>
              <w:spacing w:before="17" w:line="191" w:lineRule="auto"/>
              <w:rPr>
                <w:rFonts w:ascii="SimSun" w:hAnsi="SimSun" w:eastAsia="SimSun" w:cs="SimSun"/>
                <w:sz w:val="14"/>
                <w:szCs w:val="14"/>
              </w:rPr>
            </w:pPr>
            <w:r>
              <w:rPr>
                <w:rFonts w:ascii="SimSun" w:hAnsi="SimSun" w:eastAsia="SimSun" w:cs="SimSun"/>
                <w:sz w:val="14"/>
                <w:szCs w:val="14"/>
              </w:rPr>
              <w:t>双面</w:t>
            </w:r>
          </w:p>
        </w:tc>
        <w:tc>
          <w:tcPr>
            <w:tcW w:w="1663" w:type="dxa"/>
            <w:vAlign w:val="top"/>
            <w:vMerge w:val="continue"/>
            <w:tcBorders>
              <w:top w:val="nil"/>
            </w:tcBorders>
          </w:tcPr>
          <w:p>
            <w:pPr>
              <w:rPr>
                <w:rFonts w:ascii="Arial"/>
                <w:sz w:val="21"/>
              </w:rPr>
            </w:pPr>
            <w:r/>
          </w:p>
        </w:tc>
      </w:tr>
      <w:tr>
        <w:trPr>
          <w:trHeight w:val="149" w:hRule="atLeast"/>
        </w:trPr>
        <w:tc>
          <w:tcPr>
            <w:tcW w:w="1355" w:type="dxa"/>
            <w:vAlign w:val="top"/>
          </w:tcPr>
          <w:p>
            <w:pPr>
              <w:ind w:left="106"/>
              <w:spacing w:before="23"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290100610040320042</w:t>
            </w:r>
          </w:p>
        </w:tc>
        <w:tc>
          <w:tcPr>
            <w:tcW w:w="479"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62"/>
              <w:spacing w:before="56" w:line="228" w:lineRule="auto"/>
              <w:rPr>
                <w:rFonts w:ascii="SimSun" w:hAnsi="SimSun" w:eastAsia="SimSun" w:cs="SimSun"/>
                <w:sz w:val="17"/>
                <w:szCs w:val="17"/>
              </w:rPr>
            </w:pPr>
            <w:r>
              <w:rPr>
                <w:rFonts w:ascii="SimSun" w:hAnsi="SimSun" w:eastAsia="SimSun" w:cs="SimSun"/>
                <w:sz w:val="17"/>
                <w:szCs w:val="17"/>
                <w:spacing w:val="6"/>
              </w:rPr>
              <w:t>镀彩</w:t>
            </w:r>
          </w:p>
          <w:p>
            <w:pPr>
              <w:ind w:left="94"/>
              <w:spacing w:before="10" w:line="232" w:lineRule="auto"/>
              <w:rPr>
                <w:rFonts w:ascii="SimSun" w:hAnsi="SimSun" w:eastAsia="SimSun" w:cs="SimSun"/>
                <w:sz w:val="17"/>
                <w:szCs w:val="17"/>
              </w:rPr>
            </w:pPr>
            <w:r>
              <w:rPr>
                <w:rFonts w:ascii="SimSun" w:hAnsi="SimSun" w:eastAsia="SimSun" w:cs="SimSun"/>
                <w:sz w:val="17"/>
                <w:szCs w:val="17"/>
                <w:spacing w:val="-8"/>
              </w:rPr>
              <w:t>(白)</w:t>
            </w:r>
          </w:p>
          <w:p>
            <w:pPr>
              <w:ind w:left="62"/>
              <w:spacing w:before="6" w:line="230" w:lineRule="auto"/>
              <w:rPr>
                <w:rFonts w:ascii="SimSun" w:hAnsi="SimSun" w:eastAsia="SimSun" w:cs="SimSun"/>
                <w:sz w:val="17"/>
                <w:szCs w:val="17"/>
              </w:rPr>
            </w:pPr>
            <w:r>
              <w:rPr>
                <w:rFonts w:ascii="SimSun" w:hAnsi="SimSun" w:eastAsia="SimSun" w:cs="SimSun"/>
                <w:sz w:val="17"/>
                <w:szCs w:val="17"/>
                <w:spacing w:val="6"/>
              </w:rPr>
              <w:t>锌桥</w:t>
            </w:r>
          </w:p>
          <w:p>
            <w:pPr>
              <w:ind w:left="152"/>
              <w:spacing w:before="8" w:line="230" w:lineRule="auto"/>
              <w:rPr>
                <w:rFonts w:ascii="SimSun" w:hAnsi="SimSun" w:eastAsia="SimSun" w:cs="SimSun"/>
                <w:sz w:val="17"/>
                <w:szCs w:val="17"/>
              </w:rPr>
            </w:pPr>
            <w:r>
              <w:rPr>
                <w:rFonts w:ascii="SimSun" w:hAnsi="SimSun" w:eastAsia="SimSun" w:cs="SimSun"/>
                <w:sz w:val="17"/>
                <w:szCs w:val="17"/>
                <w:spacing w:val="1"/>
              </w:rPr>
              <w:t>架</w:t>
            </w:r>
          </w:p>
        </w:tc>
        <w:tc>
          <w:tcPr>
            <w:tcW w:w="975" w:type="dxa"/>
            <w:vAlign w:val="top"/>
            <w:vMerge w:val="restart"/>
            <w:tcBorders>
              <w:bottom w:val="nil"/>
            </w:tcBorders>
          </w:tcPr>
          <w:p>
            <w:pPr>
              <w:ind w:left="226"/>
              <w:spacing w:before="182" w:line="190" w:lineRule="auto"/>
              <w:rPr>
                <w:rFonts w:ascii="SimSun" w:hAnsi="SimSun" w:eastAsia="SimSun" w:cs="SimSun"/>
                <w:sz w:val="17"/>
                <w:szCs w:val="17"/>
              </w:rPr>
            </w:pPr>
            <w:r>
              <w:rPr>
                <w:rFonts w:ascii="SimSun" w:hAnsi="SimSun" w:eastAsia="SimSun" w:cs="SimSun"/>
                <w:sz w:val="17"/>
                <w:szCs w:val="17"/>
                <w:spacing w:val="3"/>
              </w:rPr>
              <w:t>25×50</w:t>
            </w:r>
          </w:p>
        </w:tc>
        <w:tc>
          <w:tcPr>
            <w:tcW w:w="519" w:type="dxa"/>
            <w:vAlign w:val="top"/>
          </w:tcPr>
          <w:p>
            <w:pPr>
              <w:ind w:left="143"/>
              <w:spacing w:before="20" w:line="119" w:lineRule="exact"/>
              <w:rPr>
                <w:rFonts w:ascii="SimSun" w:hAnsi="SimSun" w:eastAsia="SimSun" w:cs="SimSun"/>
                <w:sz w:val="17"/>
                <w:szCs w:val="17"/>
              </w:rPr>
            </w:pPr>
            <w:r>
              <w:rPr>
                <w:rFonts w:ascii="SimSun" w:hAnsi="SimSun" w:eastAsia="SimSun" w:cs="SimSun"/>
                <w:sz w:val="17"/>
                <w:szCs w:val="17"/>
                <w:spacing w:val="-2"/>
                <w:position w:val="-2"/>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217"/>
              <w:spacing w:before="20" w:line="119" w:lineRule="exact"/>
              <w:rPr>
                <w:rFonts w:ascii="SimSun" w:hAnsi="SimSun" w:eastAsia="SimSun" w:cs="SimSun"/>
                <w:sz w:val="17"/>
                <w:szCs w:val="17"/>
              </w:rPr>
            </w:pPr>
            <w:r>
              <w:rPr>
                <w:rFonts w:ascii="SimSun" w:hAnsi="SimSun" w:eastAsia="SimSun" w:cs="SimSun"/>
                <w:sz w:val="17"/>
                <w:szCs w:val="17"/>
                <w:spacing w:val="2"/>
                <w:position w:val="-2"/>
              </w:rPr>
              <w:t>9.71</w:t>
            </w:r>
          </w:p>
        </w:tc>
        <w:tc>
          <w:tcPr>
            <w:tcW w:w="587" w:type="dxa"/>
            <w:vAlign w:val="top"/>
            <w:vMerge w:val="restart"/>
            <w:tcBorders>
              <w:bottom w:val="nil"/>
            </w:tcBorders>
          </w:tcPr>
          <w:p>
            <w:pPr>
              <w:ind w:left="79"/>
              <w:spacing w:before="181" w:line="191" w:lineRule="auto"/>
              <w:rPr>
                <w:rFonts w:ascii="SimSun" w:hAnsi="SimSun" w:eastAsia="SimSun" w:cs="SimSun"/>
                <w:sz w:val="17"/>
                <w:szCs w:val="17"/>
              </w:rPr>
            </w:pPr>
            <w:r>
              <w:rPr>
                <w:rFonts w:ascii="SimSun" w:hAnsi="SimSun" w:eastAsia="SimSun" w:cs="SimSun"/>
                <w:sz w:val="17"/>
                <w:szCs w:val="17"/>
                <w:spacing w:val="2"/>
              </w:rPr>
              <w:t>0.21</w:t>
            </w:r>
          </w:p>
        </w:tc>
        <w:tc>
          <w:tcPr>
            <w:tcW w:w="679" w:type="dxa"/>
            <w:vAlign w:val="top"/>
            <w:vMerge w:val="restart"/>
            <w:tcBorders>
              <w:bottom w:val="nil"/>
            </w:tcBorders>
          </w:tcPr>
          <w:p>
            <w:pPr>
              <w:ind w:left="81"/>
              <w:spacing w:before="182" w:line="190" w:lineRule="auto"/>
              <w:rPr>
                <w:rFonts w:ascii="SimSun" w:hAnsi="SimSun" w:eastAsia="SimSun" w:cs="SimSun"/>
                <w:sz w:val="17"/>
                <w:szCs w:val="17"/>
              </w:rPr>
            </w:pPr>
            <w:r>
              <w:rPr>
                <w:rFonts w:ascii="SimSun" w:hAnsi="SimSun" w:eastAsia="SimSun" w:cs="SimSun"/>
                <w:sz w:val="17"/>
                <w:szCs w:val="17"/>
                <w:spacing w:val="2"/>
              </w:rPr>
              <w:t>0.42</w:t>
            </w:r>
          </w:p>
        </w:tc>
        <w:tc>
          <w:tcPr>
            <w:tcW w:w="1347" w:type="dxa"/>
            <w:vAlign w:val="top"/>
          </w:tcPr>
          <w:p>
            <w:pPr>
              <w:ind w:left="105"/>
              <w:spacing w:before="23"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290100610040170012</w:t>
            </w:r>
          </w:p>
        </w:tc>
        <w:tc>
          <w:tcPr>
            <w:tcW w:w="428"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44"/>
              <w:spacing w:before="56" w:line="228" w:lineRule="auto"/>
              <w:rPr>
                <w:rFonts w:ascii="SimSun" w:hAnsi="SimSun" w:eastAsia="SimSun" w:cs="SimSun"/>
                <w:sz w:val="17"/>
                <w:szCs w:val="17"/>
              </w:rPr>
            </w:pPr>
            <w:r>
              <w:rPr>
                <w:rFonts w:ascii="SimSun" w:hAnsi="SimSun" w:eastAsia="SimSun" w:cs="SimSun"/>
                <w:sz w:val="17"/>
                <w:szCs w:val="17"/>
                <w:spacing w:val="6"/>
              </w:rPr>
              <w:t>镀彩</w:t>
            </w:r>
          </w:p>
          <w:p>
            <w:pPr>
              <w:ind w:left="76"/>
              <w:spacing w:before="10" w:line="232" w:lineRule="auto"/>
              <w:rPr>
                <w:rFonts w:ascii="SimSun" w:hAnsi="SimSun" w:eastAsia="SimSun" w:cs="SimSun"/>
                <w:sz w:val="17"/>
                <w:szCs w:val="17"/>
              </w:rPr>
            </w:pPr>
            <w:r>
              <w:rPr>
                <w:rFonts w:ascii="SimSun" w:hAnsi="SimSun" w:eastAsia="SimSun" w:cs="SimSun"/>
                <w:sz w:val="17"/>
                <w:szCs w:val="17"/>
                <w:spacing w:val="-8"/>
              </w:rPr>
              <w:t>(白)</w:t>
            </w:r>
          </w:p>
          <w:p>
            <w:pPr>
              <w:ind w:left="44"/>
              <w:spacing w:before="6" w:line="230" w:lineRule="auto"/>
              <w:rPr>
                <w:rFonts w:ascii="SimSun" w:hAnsi="SimSun" w:eastAsia="SimSun" w:cs="SimSun"/>
                <w:sz w:val="17"/>
                <w:szCs w:val="17"/>
              </w:rPr>
            </w:pPr>
            <w:r>
              <w:rPr>
                <w:rFonts w:ascii="SimSun" w:hAnsi="SimSun" w:eastAsia="SimSun" w:cs="SimSun"/>
                <w:sz w:val="17"/>
                <w:szCs w:val="17"/>
                <w:spacing w:val="6"/>
              </w:rPr>
              <w:t>锌桥</w:t>
            </w:r>
          </w:p>
          <w:p>
            <w:pPr>
              <w:ind w:left="135"/>
              <w:spacing w:before="8" w:line="230" w:lineRule="auto"/>
              <w:rPr>
                <w:rFonts w:ascii="SimSun" w:hAnsi="SimSun" w:eastAsia="SimSun" w:cs="SimSun"/>
                <w:sz w:val="17"/>
                <w:szCs w:val="17"/>
              </w:rPr>
            </w:pPr>
            <w:r>
              <w:rPr>
                <w:rFonts w:ascii="SimSun" w:hAnsi="SimSun" w:eastAsia="SimSun" w:cs="SimSun"/>
                <w:sz w:val="17"/>
                <w:szCs w:val="17"/>
                <w:spacing w:val="1"/>
              </w:rPr>
              <w:t>架</w:t>
            </w:r>
          </w:p>
        </w:tc>
        <w:tc>
          <w:tcPr>
            <w:tcW w:w="975" w:type="dxa"/>
            <w:vAlign w:val="top"/>
            <w:vMerge w:val="restart"/>
            <w:tcBorders>
              <w:bottom w:val="nil"/>
            </w:tcBorders>
          </w:tcPr>
          <w:p>
            <w:pPr>
              <w:ind w:left="154"/>
              <w:spacing w:before="181" w:line="191" w:lineRule="auto"/>
              <w:rPr>
                <w:rFonts w:ascii="SimSun" w:hAnsi="SimSun" w:eastAsia="SimSun" w:cs="SimSun"/>
                <w:sz w:val="17"/>
                <w:szCs w:val="17"/>
              </w:rPr>
            </w:pPr>
            <w:r>
              <w:rPr>
                <w:rFonts w:ascii="SimSun" w:hAnsi="SimSun" w:eastAsia="SimSun" w:cs="SimSun"/>
                <w:sz w:val="17"/>
                <w:szCs w:val="17"/>
                <w:spacing w:val="2"/>
              </w:rPr>
              <w:t>100×600</w:t>
            </w:r>
          </w:p>
        </w:tc>
        <w:tc>
          <w:tcPr>
            <w:tcW w:w="519" w:type="dxa"/>
            <w:vAlign w:val="top"/>
          </w:tcPr>
          <w:p>
            <w:pPr>
              <w:ind w:left="148"/>
              <w:spacing w:before="20" w:line="119" w:lineRule="exact"/>
              <w:rPr>
                <w:rFonts w:ascii="SimSun" w:hAnsi="SimSun" w:eastAsia="SimSun" w:cs="SimSun"/>
                <w:sz w:val="17"/>
                <w:szCs w:val="17"/>
              </w:rPr>
            </w:pPr>
            <w:r>
              <w:rPr>
                <w:rFonts w:ascii="SimSun" w:hAnsi="SimSun" w:eastAsia="SimSun" w:cs="SimSun"/>
                <w:sz w:val="17"/>
                <w:szCs w:val="17"/>
                <w:spacing w:val="-2"/>
                <w:position w:val="-2"/>
              </w:rPr>
              <w:t>1.5</w:t>
            </w:r>
          </w:p>
        </w:tc>
        <w:tc>
          <w:tcPr>
            <w:tcW w:w="495" w:type="dxa"/>
            <w:vAlign w:val="top"/>
          </w:tcPr>
          <w:p>
            <w:pPr>
              <w:ind w:left="209"/>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0" w:line="119" w:lineRule="exact"/>
              <w:rPr>
                <w:rFonts w:ascii="SimSun" w:hAnsi="SimSun" w:eastAsia="SimSun" w:cs="SimSun"/>
                <w:sz w:val="17"/>
                <w:szCs w:val="17"/>
              </w:rPr>
            </w:pPr>
            <w:r>
              <w:rPr>
                <w:rFonts w:ascii="SimSun" w:hAnsi="SimSun" w:eastAsia="SimSun" w:cs="SimSun"/>
                <w:sz w:val="17"/>
                <w:szCs w:val="17"/>
                <w:spacing w:val="1"/>
                <w:position w:val="-2"/>
              </w:rPr>
              <w:t>110.88</w:t>
            </w:r>
          </w:p>
        </w:tc>
        <w:tc>
          <w:tcPr>
            <w:tcW w:w="587" w:type="dxa"/>
            <w:vAlign w:val="top"/>
            <w:vMerge w:val="restart"/>
            <w:tcBorders>
              <w:bottom w:val="nil"/>
            </w:tcBorders>
          </w:tcPr>
          <w:p>
            <w:pPr>
              <w:ind w:left="98"/>
              <w:spacing w:before="181" w:line="191" w:lineRule="auto"/>
              <w:rPr>
                <w:rFonts w:ascii="SimSun" w:hAnsi="SimSun" w:eastAsia="SimSun" w:cs="SimSun"/>
                <w:sz w:val="17"/>
                <w:szCs w:val="17"/>
              </w:rPr>
            </w:pPr>
            <w:r>
              <w:rPr>
                <w:rFonts w:ascii="SimSun" w:hAnsi="SimSun" w:eastAsia="SimSun" w:cs="SimSun"/>
                <w:sz w:val="17"/>
                <w:szCs w:val="17"/>
                <w:spacing w:val="-1"/>
              </w:rPr>
              <w:t>1.46</w:t>
            </w:r>
          </w:p>
        </w:tc>
        <w:tc>
          <w:tcPr>
            <w:tcW w:w="587" w:type="dxa"/>
            <w:vAlign w:val="top"/>
            <w:vMerge w:val="restart"/>
            <w:tcBorders>
              <w:bottom w:val="nil"/>
            </w:tcBorders>
          </w:tcPr>
          <w:p>
            <w:pPr>
              <w:ind w:left="89"/>
              <w:spacing w:before="182" w:line="190" w:lineRule="auto"/>
              <w:rPr>
                <w:rFonts w:ascii="SimSun" w:hAnsi="SimSun" w:eastAsia="SimSun" w:cs="SimSun"/>
                <w:sz w:val="17"/>
                <w:szCs w:val="17"/>
              </w:rPr>
            </w:pPr>
            <w:r>
              <w:rPr>
                <w:rFonts w:ascii="SimSun" w:hAnsi="SimSun" w:eastAsia="SimSun" w:cs="SimSun"/>
                <w:sz w:val="17"/>
                <w:szCs w:val="17"/>
                <w:spacing w:val="2"/>
              </w:rPr>
              <w:t>2.92</w:t>
            </w:r>
          </w:p>
        </w:tc>
        <w:tc>
          <w:tcPr>
            <w:tcW w:w="1663" w:type="dxa"/>
            <w:vAlign w:val="top"/>
            <w:vMerge w:val="restart"/>
            <w:tcBorders>
              <w:bottom w:val="nil"/>
            </w:tcBorders>
          </w:tcPr>
          <w:p>
            <w:pPr>
              <w:spacing w:line="305" w:lineRule="auto"/>
              <w:rPr>
                <w:rFonts w:ascii="Arial"/>
                <w:sz w:val="21"/>
              </w:rPr>
            </w:pPr>
            <w:r/>
          </w:p>
          <w:p>
            <w:pPr>
              <w:spacing w:line="305" w:lineRule="auto"/>
              <w:rPr>
                <w:rFonts w:ascii="Arial"/>
                <w:sz w:val="21"/>
              </w:rPr>
            </w:pPr>
            <w:r/>
          </w:p>
          <w:p>
            <w:pPr>
              <w:spacing w:line="305" w:lineRule="auto"/>
              <w:rPr>
                <w:rFonts w:ascii="Arial"/>
                <w:sz w:val="21"/>
              </w:rPr>
            </w:pPr>
            <w:r/>
          </w:p>
          <w:p>
            <w:pPr>
              <w:ind w:left="43"/>
              <w:spacing w:before="55" w:line="238" w:lineRule="auto"/>
              <w:jc w:val="both"/>
              <w:rPr>
                <w:rFonts w:ascii="SimSun" w:hAnsi="SimSun" w:eastAsia="SimSun" w:cs="SimSun"/>
                <w:sz w:val="17"/>
                <w:szCs w:val="17"/>
              </w:rPr>
            </w:pPr>
            <w:r>
              <w:rPr>
                <w:rFonts w:ascii="SimSun" w:hAnsi="SimSun" w:eastAsia="SimSun" w:cs="SimSun"/>
                <w:sz w:val="17"/>
                <w:szCs w:val="17"/>
                <w:spacing w:val="11"/>
              </w:rPr>
              <w:t>说明：</w:t>
            </w:r>
            <w:r>
              <w:rPr>
                <w:rFonts w:ascii="SimSun" w:hAnsi="SimSun" w:eastAsia="SimSun" w:cs="SimSun"/>
                <w:sz w:val="17"/>
                <w:szCs w:val="17"/>
                <w:spacing w:val="-36"/>
              </w:rPr>
              <w:t xml:space="preserve"> </w:t>
            </w:r>
            <w:r>
              <w:rPr>
                <w:rFonts w:ascii="SimSun" w:hAnsi="SimSun" w:eastAsia="SimSun" w:cs="SimSun"/>
                <w:sz w:val="17"/>
                <w:szCs w:val="17"/>
                <w:spacing w:val="11"/>
              </w:rPr>
              <w:t>1、以上为槽</w:t>
            </w:r>
            <w:r>
              <w:rPr>
                <w:rFonts w:ascii="SimSun" w:hAnsi="SimSun" w:eastAsia="SimSun" w:cs="SimSun"/>
                <w:sz w:val="17"/>
                <w:szCs w:val="17"/>
              </w:rPr>
              <w:t xml:space="preserve"> </w:t>
            </w:r>
            <w:r>
              <w:rPr>
                <w:rFonts w:ascii="SimSun" w:hAnsi="SimSun" w:eastAsia="SimSun" w:cs="SimSun"/>
                <w:sz w:val="17"/>
                <w:szCs w:val="17"/>
                <w:spacing w:val="19"/>
              </w:rPr>
              <w:t>式的单价</w:t>
            </w:r>
            <w:r>
              <w:rPr>
                <w:rFonts w:ascii="SimSun" w:hAnsi="SimSun" w:eastAsia="SimSun" w:cs="SimSun"/>
                <w:sz w:val="17"/>
                <w:szCs w:val="17"/>
                <w:spacing w:val="-46"/>
              </w:rPr>
              <w:t xml:space="preserve"> </w:t>
            </w:r>
            <w:r>
              <w:rPr>
                <w:rFonts w:ascii="SimSun" w:hAnsi="SimSun" w:eastAsia="SimSun" w:cs="SimSun"/>
                <w:sz w:val="17"/>
                <w:szCs w:val="17"/>
                <w:spacing w:val="19"/>
              </w:rPr>
              <w:t>，</w:t>
            </w:r>
            <w:r>
              <w:rPr>
                <w:rFonts w:ascii="SimSun" w:hAnsi="SimSun" w:eastAsia="SimSun" w:cs="SimSun"/>
                <w:sz w:val="17"/>
                <w:szCs w:val="17"/>
                <w:spacing w:val="-44"/>
              </w:rPr>
              <w:t xml:space="preserve"> </w:t>
            </w:r>
            <w:r>
              <w:rPr>
                <w:rFonts w:ascii="SimSun" w:hAnsi="SimSun" w:eastAsia="SimSun" w:cs="SimSun"/>
                <w:sz w:val="17"/>
                <w:szCs w:val="17"/>
                <w:spacing w:val="19"/>
              </w:rPr>
              <w:t>如需梯</w:t>
            </w:r>
            <w:r>
              <w:rPr>
                <w:rFonts w:ascii="SimSun" w:hAnsi="SimSun" w:eastAsia="SimSun" w:cs="SimSun"/>
                <w:sz w:val="17"/>
                <w:szCs w:val="17"/>
              </w:rPr>
              <w:t xml:space="preserve"> </w:t>
            </w:r>
            <w:r>
              <w:rPr>
                <w:rFonts w:ascii="SimSun" w:hAnsi="SimSun" w:eastAsia="SimSun" w:cs="SimSun"/>
                <w:sz w:val="17"/>
                <w:szCs w:val="17"/>
                <w:spacing w:val="30"/>
              </w:rPr>
              <w:t>级式的按槽式单价</w:t>
            </w:r>
            <w:r>
              <w:rPr>
                <w:rFonts w:ascii="SimSun" w:hAnsi="SimSun" w:eastAsia="SimSun" w:cs="SimSun"/>
                <w:sz w:val="17"/>
                <w:szCs w:val="17"/>
                <w:spacing w:val="3"/>
              </w:rPr>
              <w:t xml:space="preserve"> </w:t>
            </w:r>
            <w:r>
              <w:rPr>
                <w:rFonts w:ascii="SimSun" w:hAnsi="SimSun" w:eastAsia="SimSun" w:cs="SimSun"/>
                <w:sz w:val="17"/>
                <w:szCs w:val="17"/>
                <w:spacing w:val="11"/>
              </w:rPr>
              <w:t>下浮10%，</w:t>
            </w:r>
            <w:r>
              <w:rPr>
                <w:rFonts w:ascii="SimSun" w:hAnsi="SimSun" w:eastAsia="SimSun" w:cs="SimSun"/>
                <w:sz w:val="17"/>
                <w:szCs w:val="17"/>
                <w:spacing w:val="-47"/>
              </w:rPr>
              <w:t xml:space="preserve"> </w:t>
            </w:r>
            <w:r>
              <w:rPr>
                <w:rFonts w:ascii="SimSun" w:hAnsi="SimSun" w:eastAsia="SimSun" w:cs="SimSun"/>
                <w:sz w:val="17"/>
                <w:szCs w:val="17"/>
                <w:spacing w:val="11"/>
              </w:rPr>
              <w:t>如需托盘</w:t>
            </w:r>
            <w:r>
              <w:rPr>
                <w:rFonts w:ascii="SimSun" w:hAnsi="SimSun" w:eastAsia="SimSun" w:cs="SimSun"/>
                <w:sz w:val="17"/>
                <w:szCs w:val="17"/>
              </w:rPr>
              <w:t xml:space="preserve"> </w:t>
            </w:r>
            <w:r>
              <w:rPr>
                <w:rFonts w:ascii="SimSun" w:hAnsi="SimSun" w:eastAsia="SimSun" w:cs="SimSun"/>
                <w:sz w:val="17"/>
                <w:szCs w:val="17"/>
                <w:spacing w:val="30"/>
              </w:rPr>
              <w:t>式的按槽式单价上</w:t>
            </w:r>
            <w:r>
              <w:rPr>
                <w:rFonts w:ascii="SimSun" w:hAnsi="SimSun" w:eastAsia="SimSun" w:cs="SimSun"/>
                <w:sz w:val="17"/>
                <w:szCs w:val="17"/>
                <w:spacing w:val="3"/>
              </w:rPr>
              <w:t xml:space="preserve"> </w:t>
            </w:r>
            <w:r>
              <w:rPr>
                <w:rFonts w:ascii="SimSun" w:hAnsi="SimSun" w:eastAsia="SimSun" w:cs="SimSun"/>
                <w:sz w:val="17"/>
                <w:szCs w:val="17"/>
                <w:spacing w:val="2"/>
              </w:rPr>
              <w:t>浮5%。</w:t>
            </w:r>
          </w:p>
          <w:p>
            <w:pPr>
              <w:ind w:left="41" w:firstLine="2"/>
              <w:spacing w:before="8" w:line="238" w:lineRule="auto"/>
              <w:jc w:val="both"/>
              <w:rPr>
                <w:rFonts w:ascii="SimSun" w:hAnsi="SimSun" w:eastAsia="SimSun" w:cs="SimSun"/>
                <w:sz w:val="17"/>
                <w:szCs w:val="17"/>
              </w:rPr>
            </w:pPr>
            <w:r>
              <w:rPr>
                <w:rFonts w:ascii="SimSun" w:hAnsi="SimSun" w:eastAsia="SimSun" w:cs="SimSun"/>
                <w:sz w:val="17"/>
                <w:szCs w:val="17"/>
                <w:spacing w:val="17"/>
              </w:rPr>
              <w:t>2、以上产品的规格</w:t>
            </w:r>
            <w:r>
              <w:rPr>
                <w:rFonts w:ascii="SimSun" w:hAnsi="SimSun" w:eastAsia="SimSun" w:cs="SimSun"/>
                <w:sz w:val="17"/>
                <w:szCs w:val="17"/>
                <w:spacing w:val="1"/>
              </w:rPr>
              <w:t xml:space="preserve"> </w:t>
            </w:r>
            <w:r>
              <w:rPr>
                <w:rFonts w:ascii="SimSun" w:hAnsi="SimSun" w:eastAsia="SimSun" w:cs="SimSun"/>
                <w:sz w:val="17"/>
                <w:szCs w:val="17"/>
                <w:spacing w:val="21"/>
              </w:rPr>
              <w:t>为常用规格，</w:t>
            </w:r>
            <w:r>
              <w:rPr>
                <w:rFonts w:ascii="SimSun" w:hAnsi="SimSun" w:eastAsia="SimSun" w:cs="SimSun"/>
                <w:sz w:val="17"/>
                <w:szCs w:val="17"/>
                <w:spacing w:val="-21"/>
              </w:rPr>
              <w:t xml:space="preserve"> </w:t>
            </w:r>
            <w:r>
              <w:rPr>
                <w:rFonts w:ascii="SimSun" w:hAnsi="SimSun" w:eastAsia="SimSun" w:cs="SimSun"/>
                <w:sz w:val="17"/>
                <w:szCs w:val="17"/>
                <w:spacing w:val="21"/>
              </w:rPr>
              <w:t>如遇</w:t>
            </w:r>
            <w:r>
              <w:rPr>
                <w:rFonts w:ascii="SimSun" w:hAnsi="SimSun" w:eastAsia="SimSun" w:cs="SimSun"/>
                <w:sz w:val="17"/>
                <w:szCs w:val="17"/>
              </w:rPr>
              <w:t xml:space="preserve"> </w:t>
            </w:r>
            <w:r>
              <w:rPr>
                <w:rFonts w:ascii="SimSun" w:hAnsi="SimSun" w:eastAsia="SimSun" w:cs="SimSun"/>
                <w:sz w:val="17"/>
                <w:szCs w:val="17"/>
                <w:spacing w:val="30"/>
              </w:rPr>
              <w:t>不同规格的则按照</w:t>
            </w:r>
            <w:r>
              <w:rPr>
                <w:rFonts w:ascii="SimSun" w:hAnsi="SimSun" w:eastAsia="SimSun" w:cs="SimSun"/>
                <w:sz w:val="17"/>
                <w:szCs w:val="17"/>
                <w:spacing w:val="5"/>
              </w:rPr>
              <w:t xml:space="preserve"> </w:t>
            </w:r>
            <w:r>
              <w:rPr>
                <w:rFonts w:ascii="SimSun" w:hAnsi="SimSun" w:eastAsia="SimSun" w:cs="SimSun"/>
                <w:sz w:val="17"/>
                <w:szCs w:val="17"/>
                <w:spacing w:val="30"/>
              </w:rPr>
              <w:t>接近规格同厚度的</w:t>
            </w:r>
            <w:r>
              <w:rPr>
                <w:rFonts w:ascii="SimSun" w:hAnsi="SimSun" w:eastAsia="SimSun" w:cs="SimSun"/>
                <w:sz w:val="17"/>
                <w:szCs w:val="17"/>
                <w:spacing w:val="5"/>
              </w:rPr>
              <w:t xml:space="preserve"> </w:t>
            </w:r>
            <w:r>
              <w:rPr>
                <w:rFonts w:ascii="SimSun" w:hAnsi="SimSun" w:eastAsia="SimSun" w:cs="SimSun"/>
                <w:sz w:val="17"/>
                <w:szCs w:val="17"/>
                <w:spacing w:val="30"/>
              </w:rPr>
              <w:t>税前综合价格面积</w:t>
            </w:r>
            <w:r>
              <w:rPr>
                <w:rFonts w:ascii="SimSun" w:hAnsi="SimSun" w:eastAsia="SimSun" w:cs="SimSun"/>
                <w:sz w:val="17"/>
                <w:szCs w:val="17"/>
                <w:spacing w:val="5"/>
              </w:rPr>
              <w:t xml:space="preserve"> </w:t>
            </w:r>
            <w:r>
              <w:rPr>
                <w:rFonts w:ascii="SimSun" w:hAnsi="SimSun" w:eastAsia="SimSun" w:cs="SimSun"/>
                <w:sz w:val="17"/>
                <w:szCs w:val="17"/>
                <w:spacing w:val="3"/>
              </w:rPr>
              <w:t>计算。</w:t>
            </w:r>
          </w:p>
          <w:p>
            <w:pPr>
              <w:ind w:left="41" w:right="8" w:firstLine="3"/>
              <w:spacing w:before="10" w:line="238" w:lineRule="auto"/>
              <w:jc w:val="both"/>
              <w:rPr>
                <w:rFonts w:ascii="SimSun" w:hAnsi="SimSun" w:eastAsia="SimSun" w:cs="SimSun"/>
                <w:sz w:val="17"/>
                <w:szCs w:val="17"/>
              </w:rPr>
            </w:pPr>
            <w:r>
              <w:rPr>
                <w:rFonts w:ascii="SimSun" w:hAnsi="SimSun" w:eastAsia="SimSun" w:cs="SimSun"/>
                <w:sz w:val="17"/>
                <w:szCs w:val="17"/>
                <w:spacing w:val="16"/>
              </w:rPr>
              <w:t>3、配件计价：异径</w:t>
            </w:r>
            <w:r>
              <w:rPr>
                <w:rFonts w:ascii="SimSun" w:hAnsi="SimSun" w:eastAsia="SimSun" w:cs="SimSun"/>
                <w:sz w:val="17"/>
                <w:szCs w:val="17"/>
                <w:spacing w:val="3"/>
              </w:rPr>
              <w:t xml:space="preserve"> </w:t>
            </w:r>
            <w:r>
              <w:rPr>
                <w:rFonts w:ascii="SimSun" w:hAnsi="SimSun" w:eastAsia="SimSun" w:cs="SimSun"/>
                <w:sz w:val="17"/>
                <w:szCs w:val="17"/>
                <w:spacing w:val="2"/>
              </w:rPr>
              <w:t>、</w:t>
            </w:r>
            <w:r>
              <w:rPr>
                <w:rFonts w:ascii="SimSun" w:hAnsi="SimSun" w:eastAsia="SimSun" w:cs="SimSun"/>
                <w:sz w:val="17"/>
                <w:szCs w:val="17"/>
                <w:spacing w:val="-41"/>
              </w:rPr>
              <w:t xml:space="preserve"> </w:t>
            </w:r>
            <w:r>
              <w:rPr>
                <w:rFonts w:ascii="SimSun" w:hAnsi="SimSun" w:eastAsia="SimSun" w:cs="SimSun"/>
                <w:sz w:val="17"/>
                <w:szCs w:val="17"/>
                <w:spacing w:val="2"/>
              </w:rPr>
              <w:t>弯通</w:t>
            </w:r>
            <w:r>
              <w:rPr>
                <w:rFonts w:ascii="SimSun" w:hAnsi="SimSun" w:eastAsia="SimSun" w:cs="SimSun"/>
                <w:sz w:val="17"/>
                <w:szCs w:val="17"/>
                <w:spacing w:val="-44"/>
              </w:rPr>
              <w:t xml:space="preserve"> </w:t>
            </w:r>
            <w:r>
              <w:rPr>
                <w:rFonts w:ascii="SimSun" w:hAnsi="SimSun" w:eastAsia="SimSun" w:cs="SimSun"/>
                <w:sz w:val="17"/>
                <w:szCs w:val="17"/>
                <w:spacing w:val="2"/>
              </w:rPr>
              <w:t>、</w:t>
            </w:r>
            <w:r>
              <w:rPr>
                <w:rFonts w:ascii="SimSun" w:hAnsi="SimSun" w:eastAsia="SimSun" w:cs="SimSun"/>
                <w:sz w:val="17"/>
                <w:szCs w:val="17"/>
                <w:spacing w:val="-49"/>
              </w:rPr>
              <w:t xml:space="preserve"> </w:t>
            </w:r>
            <w:r>
              <w:rPr>
                <w:rFonts w:ascii="SimSun" w:hAnsi="SimSun" w:eastAsia="SimSun" w:cs="SimSun"/>
                <w:sz w:val="17"/>
                <w:szCs w:val="17"/>
                <w:spacing w:val="2"/>
              </w:rPr>
              <w:t>三通</w:t>
            </w:r>
            <w:r>
              <w:rPr>
                <w:rFonts w:ascii="SimSun" w:hAnsi="SimSun" w:eastAsia="SimSun" w:cs="SimSun"/>
                <w:sz w:val="17"/>
                <w:szCs w:val="17"/>
                <w:spacing w:val="-43"/>
              </w:rPr>
              <w:t xml:space="preserve"> </w:t>
            </w:r>
            <w:r>
              <w:rPr>
                <w:rFonts w:ascii="SimSun" w:hAnsi="SimSun" w:eastAsia="SimSun" w:cs="SimSun"/>
                <w:sz w:val="17"/>
                <w:szCs w:val="17"/>
                <w:spacing w:val="2"/>
              </w:rPr>
              <w:t>、</w:t>
            </w:r>
            <w:r>
              <w:rPr>
                <w:rFonts w:ascii="SimSun" w:hAnsi="SimSun" w:eastAsia="SimSun" w:cs="SimSun"/>
                <w:sz w:val="17"/>
                <w:szCs w:val="17"/>
                <w:spacing w:val="-30"/>
              </w:rPr>
              <w:t xml:space="preserve"> </w:t>
            </w:r>
            <w:r>
              <w:rPr>
                <w:rFonts w:ascii="SimSun" w:hAnsi="SimSun" w:eastAsia="SimSun" w:cs="SimSun"/>
                <w:sz w:val="17"/>
                <w:szCs w:val="17"/>
                <w:spacing w:val="2"/>
              </w:rPr>
              <w:t>四</w:t>
            </w:r>
            <w:r>
              <w:rPr>
                <w:rFonts w:ascii="SimSun" w:hAnsi="SimSun" w:eastAsia="SimSun" w:cs="SimSun"/>
                <w:sz w:val="17"/>
                <w:szCs w:val="17"/>
              </w:rPr>
              <w:t xml:space="preserve"> </w:t>
            </w:r>
            <w:r>
              <w:rPr>
                <w:rFonts w:ascii="SimSun" w:hAnsi="SimSun" w:eastAsia="SimSun" w:cs="SimSun"/>
                <w:sz w:val="17"/>
                <w:szCs w:val="17"/>
                <w:spacing w:val="16"/>
              </w:rPr>
              <w:t>通类小于400</w:t>
            </w:r>
            <w:r>
              <w:rPr>
                <w:rFonts w:ascii="SimSun" w:hAnsi="SimSun" w:eastAsia="SimSun" w:cs="SimSun"/>
                <w:sz w:val="17"/>
                <w:szCs w:val="17"/>
              </w:rPr>
              <w:t>mm</w:t>
            </w:r>
            <w:r>
              <w:rPr>
                <w:rFonts w:ascii="SimSun" w:hAnsi="SimSun" w:eastAsia="SimSun" w:cs="SimSun"/>
                <w:sz w:val="17"/>
                <w:szCs w:val="17"/>
                <w:spacing w:val="16"/>
              </w:rPr>
              <w:t>的每</w:t>
            </w:r>
            <w:r>
              <w:rPr>
                <w:rFonts w:ascii="SimSun" w:hAnsi="SimSun" w:eastAsia="SimSun" w:cs="SimSun"/>
                <w:sz w:val="17"/>
                <w:szCs w:val="17"/>
                <w:spacing w:val="6"/>
              </w:rPr>
              <w:t xml:space="preserve"> </w:t>
            </w:r>
            <w:r>
              <w:rPr>
                <w:rFonts w:ascii="SimSun" w:hAnsi="SimSun" w:eastAsia="SimSun" w:cs="SimSun"/>
                <w:sz w:val="17"/>
                <w:szCs w:val="17"/>
                <w:spacing w:val="1"/>
              </w:rPr>
              <w:t>个</w:t>
            </w:r>
            <w:r>
              <w:rPr>
                <w:rFonts w:ascii="SimSun" w:hAnsi="SimSun" w:eastAsia="SimSun" w:cs="SimSun"/>
                <w:sz w:val="17"/>
                <w:szCs w:val="17"/>
                <w:spacing w:val="-37"/>
              </w:rPr>
              <w:t xml:space="preserve"> </w:t>
            </w:r>
            <w:r>
              <w:rPr>
                <w:rFonts w:ascii="SimSun" w:hAnsi="SimSun" w:eastAsia="SimSun" w:cs="SimSun"/>
                <w:sz w:val="17"/>
                <w:szCs w:val="17"/>
                <w:spacing w:val="1"/>
              </w:rPr>
              <w:t>按</w:t>
            </w:r>
            <w:r>
              <w:rPr>
                <w:rFonts w:ascii="SimSun" w:hAnsi="SimSun" w:eastAsia="SimSun" w:cs="SimSun"/>
                <w:sz w:val="17"/>
                <w:szCs w:val="17"/>
                <w:spacing w:val="-38"/>
              </w:rPr>
              <w:t xml:space="preserve"> </w:t>
            </w:r>
            <w:r>
              <w:rPr>
                <w:rFonts w:ascii="SimSun" w:hAnsi="SimSun" w:eastAsia="SimSun" w:cs="SimSun"/>
                <w:sz w:val="17"/>
                <w:szCs w:val="17"/>
                <w:spacing w:val="1"/>
              </w:rPr>
              <w:t>1.5米</w:t>
            </w:r>
            <w:r>
              <w:rPr>
                <w:rFonts w:ascii="SimSun" w:hAnsi="SimSun" w:eastAsia="SimSun" w:cs="SimSun"/>
                <w:sz w:val="17"/>
                <w:szCs w:val="17"/>
                <w:spacing w:val="-47"/>
              </w:rPr>
              <w:t xml:space="preserve"> </w:t>
            </w:r>
            <w:r>
              <w:rPr>
                <w:rFonts w:ascii="SimSun" w:hAnsi="SimSun" w:eastAsia="SimSun" w:cs="SimSun"/>
                <w:sz w:val="17"/>
                <w:szCs w:val="17"/>
                <w:spacing w:val="1"/>
              </w:rPr>
              <w:t>计</w:t>
            </w:r>
            <w:r>
              <w:rPr>
                <w:rFonts w:ascii="SimSun" w:hAnsi="SimSun" w:eastAsia="SimSun" w:cs="SimSun"/>
                <w:sz w:val="17"/>
                <w:szCs w:val="17"/>
                <w:spacing w:val="-36"/>
              </w:rPr>
              <w:t xml:space="preserve"> </w:t>
            </w:r>
            <w:r>
              <w:rPr>
                <w:rFonts w:ascii="SimSun" w:hAnsi="SimSun" w:eastAsia="SimSun" w:cs="SimSun"/>
                <w:sz w:val="17"/>
                <w:szCs w:val="17"/>
                <w:spacing w:val="1"/>
              </w:rPr>
              <w:t>；</w:t>
            </w:r>
            <w:r>
              <w:rPr>
                <w:rFonts w:ascii="SimSun" w:hAnsi="SimSun" w:eastAsia="SimSun" w:cs="SimSun"/>
                <w:sz w:val="17"/>
                <w:szCs w:val="17"/>
                <w:spacing w:val="-43"/>
              </w:rPr>
              <w:t xml:space="preserve"> </w:t>
            </w:r>
            <w:r>
              <w:rPr>
                <w:rFonts w:ascii="SimSun" w:hAnsi="SimSun" w:eastAsia="SimSun" w:cs="SimSun"/>
                <w:sz w:val="17"/>
                <w:szCs w:val="17"/>
                <w:spacing w:val="1"/>
              </w:rPr>
              <w:t>400</w:t>
            </w:r>
            <w:r>
              <w:rPr>
                <w:rFonts w:ascii="SimSun" w:hAnsi="SimSun" w:eastAsia="SimSun" w:cs="SimSun"/>
                <w:sz w:val="17"/>
                <w:szCs w:val="17"/>
              </w:rPr>
              <w:t xml:space="preserve"> </w:t>
            </w:r>
            <w:r>
              <w:rPr>
                <w:rFonts w:ascii="SimSun" w:hAnsi="SimSun" w:eastAsia="SimSun" w:cs="SimSun"/>
                <w:sz w:val="17"/>
                <w:szCs w:val="17"/>
                <w:spacing w:val="7"/>
              </w:rPr>
              <w:t>~</w:t>
            </w:r>
            <w:r>
              <w:rPr>
                <w:rFonts w:ascii="SimSun" w:hAnsi="SimSun" w:eastAsia="SimSun" w:cs="SimSun"/>
                <w:sz w:val="17"/>
                <w:szCs w:val="17"/>
                <w:spacing w:val="-11"/>
              </w:rPr>
              <w:t xml:space="preserve"> </w:t>
            </w:r>
            <w:r>
              <w:rPr>
                <w:rFonts w:ascii="SimSun" w:hAnsi="SimSun" w:eastAsia="SimSun" w:cs="SimSun"/>
                <w:sz w:val="17"/>
                <w:szCs w:val="17"/>
                <w:spacing w:val="7"/>
              </w:rPr>
              <w:t>1200</w:t>
            </w:r>
            <w:r>
              <w:rPr>
                <w:rFonts w:ascii="SimSun" w:hAnsi="SimSun" w:eastAsia="SimSun" w:cs="SimSun"/>
                <w:sz w:val="17"/>
                <w:szCs w:val="17"/>
              </w:rPr>
              <w:t>mm</w:t>
            </w:r>
            <w:r>
              <w:rPr>
                <w:rFonts w:ascii="SimSun" w:hAnsi="SimSun" w:eastAsia="SimSun" w:cs="SimSun"/>
                <w:sz w:val="17"/>
                <w:szCs w:val="17"/>
                <w:spacing w:val="-34"/>
              </w:rPr>
              <w:t xml:space="preserve"> </w:t>
            </w:r>
            <w:r>
              <w:rPr>
                <w:rFonts w:ascii="SimSun" w:hAnsi="SimSun" w:eastAsia="SimSun" w:cs="SimSun"/>
                <w:sz w:val="17"/>
                <w:szCs w:val="17"/>
                <w:spacing w:val="7"/>
              </w:rPr>
              <w:t>的</w:t>
            </w:r>
            <w:r>
              <w:rPr>
                <w:rFonts w:ascii="SimSun" w:hAnsi="SimSun" w:eastAsia="SimSun" w:cs="SimSun"/>
                <w:sz w:val="17"/>
                <w:szCs w:val="17"/>
                <w:spacing w:val="-41"/>
              </w:rPr>
              <w:t xml:space="preserve"> </w:t>
            </w:r>
            <w:r>
              <w:rPr>
                <w:rFonts w:ascii="SimSun" w:hAnsi="SimSun" w:eastAsia="SimSun" w:cs="SimSun"/>
                <w:sz w:val="17"/>
                <w:szCs w:val="17"/>
                <w:spacing w:val="7"/>
              </w:rPr>
              <w:t>每</w:t>
            </w:r>
            <w:r>
              <w:rPr>
                <w:rFonts w:ascii="SimSun" w:hAnsi="SimSun" w:eastAsia="SimSun" w:cs="SimSun"/>
                <w:sz w:val="17"/>
                <w:szCs w:val="17"/>
                <w:spacing w:val="-41"/>
              </w:rPr>
              <w:t xml:space="preserve"> </w:t>
            </w:r>
            <w:r>
              <w:rPr>
                <w:rFonts w:ascii="SimSun" w:hAnsi="SimSun" w:eastAsia="SimSun" w:cs="SimSun"/>
                <w:sz w:val="17"/>
                <w:szCs w:val="17"/>
                <w:spacing w:val="7"/>
              </w:rPr>
              <w:t>个</w:t>
            </w:r>
            <w:r>
              <w:rPr>
                <w:rFonts w:ascii="SimSun" w:hAnsi="SimSun" w:eastAsia="SimSun" w:cs="SimSun"/>
                <w:sz w:val="17"/>
                <w:szCs w:val="17"/>
                <w:spacing w:val="-40"/>
              </w:rPr>
              <w:t xml:space="preserve"> </w:t>
            </w:r>
            <w:r>
              <w:rPr>
                <w:rFonts w:ascii="SimSun" w:hAnsi="SimSun" w:eastAsia="SimSun" w:cs="SimSun"/>
                <w:sz w:val="17"/>
                <w:szCs w:val="17"/>
                <w:spacing w:val="7"/>
              </w:rPr>
              <w:t>按</w:t>
            </w:r>
            <w:r>
              <w:rPr>
                <w:rFonts w:ascii="SimSun" w:hAnsi="SimSun" w:eastAsia="SimSun" w:cs="SimSun"/>
                <w:sz w:val="17"/>
                <w:szCs w:val="17"/>
              </w:rPr>
              <w:t xml:space="preserve"> </w:t>
            </w:r>
            <w:r>
              <w:rPr>
                <w:rFonts w:ascii="SimSun" w:hAnsi="SimSun" w:eastAsia="SimSun" w:cs="SimSun"/>
                <w:sz w:val="17"/>
                <w:szCs w:val="17"/>
                <w:spacing w:val="3"/>
              </w:rPr>
              <w:t>1.8米计。</w:t>
            </w:r>
          </w:p>
          <w:p>
            <w:pPr>
              <w:ind w:left="41"/>
              <w:spacing w:before="10" w:line="238" w:lineRule="auto"/>
              <w:jc w:val="both"/>
              <w:rPr>
                <w:rFonts w:ascii="SimSun" w:hAnsi="SimSun" w:eastAsia="SimSun" w:cs="SimSun"/>
                <w:sz w:val="17"/>
                <w:szCs w:val="17"/>
              </w:rPr>
            </w:pPr>
            <w:r>
              <w:rPr>
                <w:rFonts w:ascii="SimSun" w:hAnsi="SimSun" w:eastAsia="SimSun" w:cs="SimSun"/>
                <w:sz w:val="17"/>
                <w:szCs w:val="17"/>
                <w:spacing w:val="17"/>
              </w:rPr>
              <w:t>4、上述税前综合价</w:t>
            </w:r>
            <w:r>
              <w:rPr>
                <w:rFonts w:ascii="SimSun" w:hAnsi="SimSun" w:eastAsia="SimSun" w:cs="SimSun"/>
                <w:sz w:val="17"/>
                <w:szCs w:val="17"/>
                <w:spacing w:val="4"/>
              </w:rPr>
              <w:t xml:space="preserve"> </w:t>
            </w:r>
            <w:r>
              <w:rPr>
                <w:rFonts w:ascii="SimSun" w:hAnsi="SimSun" w:eastAsia="SimSun" w:cs="SimSun"/>
                <w:sz w:val="17"/>
                <w:szCs w:val="17"/>
                <w:spacing w:val="22"/>
              </w:rPr>
              <w:t>格不包括线槽、</w:t>
            </w:r>
            <w:r>
              <w:rPr>
                <w:rFonts w:ascii="SimSun" w:hAnsi="SimSun" w:eastAsia="SimSun" w:cs="SimSun"/>
                <w:sz w:val="17"/>
                <w:szCs w:val="17"/>
                <w:spacing w:val="-32"/>
              </w:rPr>
              <w:t xml:space="preserve"> </w:t>
            </w:r>
            <w:r>
              <w:rPr>
                <w:rFonts w:ascii="SimSun" w:hAnsi="SimSun" w:eastAsia="SimSun" w:cs="SimSun"/>
                <w:sz w:val="17"/>
                <w:szCs w:val="17"/>
                <w:spacing w:val="22"/>
              </w:rPr>
              <w:t>桥</w:t>
            </w:r>
            <w:r>
              <w:rPr>
                <w:rFonts w:ascii="SimSun" w:hAnsi="SimSun" w:eastAsia="SimSun" w:cs="SimSun"/>
                <w:sz w:val="17"/>
                <w:szCs w:val="17"/>
              </w:rPr>
              <w:t xml:space="preserve"> </w:t>
            </w:r>
            <w:r>
              <w:rPr>
                <w:rFonts w:ascii="SimSun" w:hAnsi="SimSun" w:eastAsia="SimSun" w:cs="SimSun"/>
                <w:sz w:val="17"/>
                <w:szCs w:val="17"/>
                <w:spacing w:val="21"/>
              </w:rPr>
              <w:t>架的防火涂层，</w:t>
            </w:r>
            <w:r>
              <w:rPr>
                <w:rFonts w:ascii="SimSun" w:hAnsi="SimSun" w:eastAsia="SimSun" w:cs="SimSun"/>
                <w:sz w:val="17"/>
                <w:szCs w:val="17"/>
                <w:spacing w:val="-24"/>
              </w:rPr>
              <w:t xml:space="preserve"> </w:t>
            </w:r>
            <w:r>
              <w:rPr>
                <w:rFonts w:ascii="SimSun" w:hAnsi="SimSun" w:eastAsia="SimSun" w:cs="SimSun"/>
                <w:sz w:val="17"/>
                <w:szCs w:val="17"/>
                <w:spacing w:val="21"/>
              </w:rPr>
              <w:t>如</w:t>
            </w:r>
            <w:r>
              <w:rPr>
                <w:rFonts w:ascii="SimSun" w:hAnsi="SimSun" w:eastAsia="SimSun" w:cs="SimSun"/>
                <w:sz w:val="17"/>
                <w:szCs w:val="17"/>
              </w:rPr>
              <w:t xml:space="preserve"> </w:t>
            </w:r>
            <w:r>
              <w:rPr>
                <w:rFonts w:ascii="SimSun" w:hAnsi="SimSun" w:eastAsia="SimSun" w:cs="SimSun"/>
                <w:sz w:val="17"/>
                <w:szCs w:val="17"/>
                <w:spacing w:val="22"/>
              </w:rPr>
              <w:t>使用防火线槽、</w:t>
            </w:r>
            <w:r>
              <w:rPr>
                <w:rFonts w:ascii="SimSun" w:hAnsi="SimSun" w:eastAsia="SimSun" w:cs="SimSun"/>
                <w:sz w:val="17"/>
                <w:szCs w:val="17"/>
                <w:spacing w:val="-32"/>
              </w:rPr>
              <w:t xml:space="preserve"> </w:t>
            </w:r>
            <w:r>
              <w:rPr>
                <w:rFonts w:ascii="SimSun" w:hAnsi="SimSun" w:eastAsia="SimSun" w:cs="SimSun"/>
                <w:sz w:val="17"/>
                <w:szCs w:val="17"/>
                <w:spacing w:val="22"/>
              </w:rPr>
              <w:t>桥</w:t>
            </w:r>
            <w:r>
              <w:rPr>
                <w:rFonts w:ascii="SimSun" w:hAnsi="SimSun" w:eastAsia="SimSun" w:cs="SimSun"/>
                <w:sz w:val="17"/>
                <w:szCs w:val="17"/>
              </w:rPr>
              <w:t xml:space="preserve"> </w:t>
            </w:r>
            <w:r>
              <w:rPr>
                <w:rFonts w:ascii="SimSun" w:hAnsi="SimSun" w:eastAsia="SimSun" w:cs="SimSun"/>
                <w:sz w:val="17"/>
                <w:szCs w:val="17"/>
                <w:spacing w:val="19"/>
              </w:rPr>
              <w:t>架</w:t>
            </w:r>
            <w:r>
              <w:rPr>
                <w:rFonts w:ascii="SimSun" w:hAnsi="SimSun" w:eastAsia="SimSun" w:cs="SimSun"/>
                <w:sz w:val="17"/>
                <w:szCs w:val="17"/>
                <w:spacing w:val="-34"/>
              </w:rPr>
              <w:t xml:space="preserve"> </w:t>
            </w:r>
            <w:r>
              <w:rPr>
                <w:rFonts w:ascii="SimSun" w:hAnsi="SimSun" w:eastAsia="SimSun" w:cs="SimSun"/>
                <w:sz w:val="17"/>
                <w:szCs w:val="17"/>
                <w:spacing w:val="19"/>
              </w:rPr>
              <w:t>，</w:t>
            </w:r>
            <w:r>
              <w:rPr>
                <w:rFonts w:ascii="SimSun" w:hAnsi="SimSun" w:eastAsia="SimSun" w:cs="SimSun"/>
                <w:sz w:val="17"/>
                <w:szCs w:val="17"/>
                <w:spacing w:val="-48"/>
              </w:rPr>
              <w:t xml:space="preserve"> </w:t>
            </w:r>
            <w:r>
              <w:rPr>
                <w:rFonts w:ascii="SimSun" w:hAnsi="SimSun" w:eastAsia="SimSun" w:cs="SimSun"/>
                <w:sz w:val="17"/>
                <w:szCs w:val="17"/>
                <w:spacing w:val="19"/>
              </w:rPr>
              <w:t>其防火涂层价</w:t>
            </w:r>
            <w:r>
              <w:rPr>
                <w:rFonts w:ascii="SimSun" w:hAnsi="SimSun" w:eastAsia="SimSun" w:cs="SimSun"/>
                <w:sz w:val="17"/>
                <w:szCs w:val="17"/>
              </w:rPr>
              <w:t xml:space="preserve"> </w:t>
            </w:r>
            <w:r>
              <w:rPr>
                <w:rFonts w:ascii="SimSun" w:hAnsi="SimSun" w:eastAsia="SimSun" w:cs="SimSun"/>
                <w:sz w:val="17"/>
                <w:szCs w:val="17"/>
                <w:spacing w:val="30"/>
              </w:rPr>
              <w:t>格可参照本表所列</w:t>
            </w:r>
            <w:r>
              <w:rPr>
                <w:rFonts w:ascii="SimSun" w:hAnsi="SimSun" w:eastAsia="SimSun" w:cs="SimSun"/>
                <w:sz w:val="17"/>
                <w:szCs w:val="17"/>
                <w:spacing w:val="5"/>
              </w:rPr>
              <w:t xml:space="preserve"> </w:t>
            </w:r>
            <w:r>
              <w:rPr>
                <w:rFonts w:ascii="SimSun" w:hAnsi="SimSun" w:eastAsia="SimSun" w:cs="SimSun"/>
                <w:sz w:val="17"/>
                <w:szCs w:val="17"/>
                <w:spacing w:val="30"/>
              </w:rPr>
              <w:t>的表面积乘以经双</w:t>
            </w:r>
            <w:r>
              <w:rPr>
                <w:rFonts w:ascii="SimSun" w:hAnsi="SimSun" w:eastAsia="SimSun" w:cs="SimSun"/>
                <w:sz w:val="17"/>
                <w:szCs w:val="17"/>
                <w:spacing w:val="5"/>
              </w:rPr>
              <w:t xml:space="preserve"> </w:t>
            </w:r>
            <w:r>
              <w:rPr>
                <w:rFonts w:ascii="SimSun" w:hAnsi="SimSun" w:eastAsia="SimSun" w:cs="SimSun"/>
                <w:sz w:val="17"/>
                <w:szCs w:val="17"/>
                <w:spacing w:val="10"/>
              </w:rPr>
              <w:t>方商</w:t>
            </w:r>
            <w:r>
              <w:rPr>
                <w:rFonts w:ascii="SimSun" w:hAnsi="SimSun" w:eastAsia="SimSun" w:cs="SimSun"/>
                <w:sz w:val="17"/>
                <w:szCs w:val="17"/>
                <w:spacing w:val="-51"/>
              </w:rPr>
              <w:t xml:space="preserve"> </w:t>
            </w:r>
            <w:r>
              <w:rPr>
                <w:rFonts w:ascii="SimSun" w:hAnsi="SimSun" w:eastAsia="SimSun" w:cs="SimSun"/>
                <w:sz w:val="17"/>
                <w:szCs w:val="17"/>
                <w:spacing w:val="10"/>
              </w:rPr>
              <w:t>定</w:t>
            </w:r>
            <w:r>
              <w:rPr>
                <w:rFonts w:ascii="SimSun" w:hAnsi="SimSun" w:eastAsia="SimSun" w:cs="SimSun"/>
                <w:sz w:val="17"/>
                <w:szCs w:val="17"/>
                <w:spacing w:val="-41"/>
              </w:rPr>
              <w:t xml:space="preserve"> </w:t>
            </w:r>
            <w:r>
              <w:rPr>
                <w:rFonts w:ascii="SimSun" w:hAnsi="SimSun" w:eastAsia="SimSun" w:cs="SimSun"/>
                <w:sz w:val="17"/>
                <w:szCs w:val="17"/>
                <w:spacing w:val="10"/>
              </w:rPr>
              <w:t>的每m</w:t>
            </w:r>
            <w:r>
              <w:rPr>
                <w:rFonts w:ascii="SimSun" w:hAnsi="SimSun" w:eastAsia="SimSun" w:cs="SimSun"/>
                <w:sz w:val="17"/>
                <w:szCs w:val="17"/>
                <w:spacing w:val="-62"/>
              </w:rPr>
              <w:t xml:space="preserve"> </w:t>
            </w:r>
            <w:r>
              <w:rPr>
                <w:rFonts w:ascii="SimSun" w:hAnsi="SimSun" w:eastAsia="SimSun" w:cs="SimSun"/>
                <w:sz w:val="17"/>
                <w:szCs w:val="17"/>
                <w:spacing w:val="10"/>
              </w:rPr>
              <w:t>²</w:t>
            </w:r>
            <w:r>
              <w:rPr>
                <w:rFonts w:ascii="SimSun" w:hAnsi="SimSun" w:eastAsia="SimSun" w:cs="SimSun"/>
                <w:sz w:val="17"/>
                <w:szCs w:val="17"/>
                <w:spacing w:val="-46"/>
              </w:rPr>
              <w:t xml:space="preserve"> </w:t>
            </w:r>
            <w:r>
              <w:rPr>
                <w:rFonts w:ascii="SimSun" w:hAnsi="SimSun" w:eastAsia="SimSun" w:cs="SimSun"/>
                <w:sz w:val="17"/>
                <w:szCs w:val="17"/>
                <w:spacing w:val="10"/>
              </w:rPr>
              <w:t>防火</w:t>
            </w:r>
            <w:r>
              <w:rPr>
                <w:rFonts w:ascii="SimSun" w:hAnsi="SimSun" w:eastAsia="SimSun" w:cs="SimSun"/>
                <w:sz w:val="17"/>
                <w:szCs w:val="17"/>
              </w:rPr>
              <w:t xml:space="preserve"> </w:t>
            </w:r>
            <w:r>
              <w:rPr>
                <w:rFonts w:ascii="SimSun" w:hAnsi="SimSun" w:eastAsia="SimSun" w:cs="SimSun"/>
                <w:sz w:val="17"/>
                <w:szCs w:val="17"/>
                <w:spacing w:val="6"/>
              </w:rPr>
              <w:t>涂料单价确定。</w:t>
            </w:r>
          </w:p>
        </w:tc>
      </w:tr>
      <w:tr>
        <w:trPr>
          <w:trHeight w:val="148" w:hRule="atLeast"/>
        </w:trPr>
        <w:tc>
          <w:tcPr>
            <w:tcW w:w="1355" w:type="dxa"/>
            <w:vAlign w:val="top"/>
          </w:tcPr>
          <w:p>
            <w:pPr>
              <w:ind w:left="106"/>
              <w:spacing w:before="22"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290100610040320032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0" w:line="117" w:lineRule="exact"/>
              <w:rPr>
                <w:rFonts w:ascii="SimSun" w:hAnsi="SimSun" w:eastAsia="SimSun" w:cs="SimSun"/>
                <w:sz w:val="17"/>
                <w:szCs w:val="17"/>
              </w:rPr>
            </w:pPr>
            <w:r>
              <w:rPr>
                <w:rFonts w:ascii="SimSun" w:hAnsi="SimSun" w:eastAsia="SimSun" w:cs="SimSun"/>
                <w:sz w:val="17"/>
                <w:szCs w:val="17"/>
                <w:spacing w:val="-2"/>
                <w:position w:val="-2"/>
              </w:rPr>
              <w:t>1.2</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0" w:line="117" w:lineRule="exact"/>
              <w:rPr>
                <w:rFonts w:ascii="SimSun" w:hAnsi="SimSun" w:eastAsia="SimSun" w:cs="SimSun"/>
                <w:sz w:val="17"/>
                <w:szCs w:val="17"/>
              </w:rPr>
            </w:pPr>
            <w:r>
              <w:rPr>
                <w:rFonts w:ascii="SimSun" w:hAnsi="SimSun" w:eastAsia="SimSun" w:cs="SimSun"/>
                <w:sz w:val="17"/>
                <w:szCs w:val="17"/>
                <w:position w:val="-2"/>
              </w:rPr>
              <w:t>11.84</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2"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290100610040170022</w:t>
            </w:r>
          </w:p>
        </w:tc>
        <w:tc>
          <w:tcPr>
            <w:tcW w:w="428"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1" w:line="116" w:lineRule="exact"/>
              <w:rPr>
                <w:rFonts w:ascii="SimSun" w:hAnsi="SimSun" w:eastAsia="SimSun" w:cs="SimSun"/>
                <w:sz w:val="17"/>
                <w:szCs w:val="17"/>
              </w:rPr>
            </w:pPr>
            <w:r>
              <w:rPr>
                <w:rFonts w:ascii="SimSun" w:hAnsi="SimSun" w:eastAsia="SimSun" w:cs="SimSun"/>
                <w:sz w:val="17"/>
                <w:szCs w:val="17"/>
                <w:spacing w:val="1"/>
                <w:position w:val="-2"/>
              </w:rPr>
              <w:t>2.0</w:t>
            </w:r>
          </w:p>
        </w:tc>
        <w:tc>
          <w:tcPr>
            <w:tcW w:w="495" w:type="dxa"/>
            <w:vAlign w:val="top"/>
          </w:tcPr>
          <w:p>
            <w:pPr>
              <w:ind w:left="209"/>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0" w:line="117" w:lineRule="exact"/>
              <w:rPr>
                <w:rFonts w:ascii="SimSun" w:hAnsi="SimSun" w:eastAsia="SimSun" w:cs="SimSun"/>
                <w:sz w:val="17"/>
                <w:szCs w:val="17"/>
              </w:rPr>
            </w:pPr>
            <w:r>
              <w:rPr>
                <w:rFonts w:ascii="SimSun" w:hAnsi="SimSun" w:eastAsia="SimSun" w:cs="SimSun"/>
                <w:sz w:val="17"/>
                <w:szCs w:val="17"/>
                <w:spacing w:val="1"/>
                <w:position w:val="-2"/>
              </w:rPr>
              <w:t>146.24</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2" w:line="16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290100610040320012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0" w:line="119" w:lineRule="exact"/>
              <w:rPr>
                <w:rFonts w:ascii="SimSun" w:hAnsi="SimSun" w:eastAsia="SimSun" w:cs="SimSun"/>
                <w:sz w:val="17"/>
                <w:szCs w:val="17"/>
              </w:rPr>
            </w:pPr>
            <w:r>
              <w:rPr>
                <w:rFonts w:ascii="SimSun" w:hAnsi="SimSun" w:eastAsia="SimSun" w:cs="SimSun"/>
                <w:sz w:val="17"/>
                <w:szCs w:val="17"/>
                <w:spacing w:val="-2"/>
                <w:position w:val="-2"/>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0" w:line="119" w:lineRule="exact"/>
              <w:rPr>
                <w:rFonts w:ascii="SimSun" w:hAnsi="SimSun" w:eastAsia="SimSun" w:cs="SimSun"/>
                <w:sz w:val="17"/>
                <w:szCs w:val="17"/>
              </w:rPr>
            </w:pPr>
            <w:r>
              <w:rPr>
                <w:rFonts w:ascii="SimSun" w:hAnsi="SimSun" w:eastAsia="SimSun" w:cs="SimSun"/>
                <w:sz w:val="17"/>
                <w:szCs w:val="17"/>
                <w:position w:val="-2"/>
              </w:rPr>
              <w:t>14.37</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2" w:line="16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290100610040170052</w:t>
            </w:r>
          </w:p>
        </w:tc>
        <w:tc>
          <w:tcPr>
            <w:tcW w:w="428"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0" w:line="119" w:lineRule="exact"/>
              <w:rPr>
                <w:rFonts w:ascii="SimSun" w:hAnsi="SimSun" w:eastAsia="SimSun" w:cs="SimSun"/>
                <w:sz w:val="17"/>
                <w:szCs w:val="17"/>
              </w:rPr>
            </w:pPr>
            <w:r>
              <w:rPr>
                <w:rFonts w:ascii="SimSun" w:hAnsi="SimSun" w:eastAsia="SimSun" w:cs="SimSun"/>
                <w:sz w:val="17"/>
                <w:szCs w:val="17"/>
                <w:spacing w:val="1"/>
                <w:position w:val="-2"/>
              </w:rPr>
              <w:t>2.5</w:t>
            </w:r>
          </w:p>
        </w:tc>
        <w:tc>
          <w:tcPr>
            <w:tcW w:w="495" w:type="dxa"/>
            <w:vAlign w:val="top"/>
          </w:tcPr>
          <w:p>
            <w:pPr>
              <w:ind w:left="209"/>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0" w:line="119" w:lineRule="exact"/>
              <w:rPr>
                <w:rFonts w:ascii="SimSun" w:hAnsi="SimSun" w:eastAsia="SimSun" w:cs="SimSun"/>
                <w:sz w:val="17"/>
                <w:szCs w:val="17"/>
              </w:rPr>
            </w:pPr>
            <w:r>
              <w:rPr>
                <w:rFonts w:ascii="SimSun" w:hAnsi="SimSun" w:eastAsia="SimSun" w:cs="SimSun"/>
                <w:sz w:val="17"/>
                <w:szCs w:val="17"/>
                <w:spacing w:val="1"/>
                <w:position w:val="-2"/>
              </w:rPr>
              <w:t>184.57</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4" w:line="16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290100610040570042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228"/>
              <w:spacing w:before="183" w:line="190" w:lineRule="auto"/>
              <w:rPr>
                <w:rFonts w:ascii="SimSun" w:hAnsi="SimSun" w:eastAsia="SimSun" w:cs="SimSun"/>
                <w:sz w:val="17"/>
                <w:szCs w:val="17"/>
              </w:rPr>
            </w:pPr>
            <w:r>
              <w:rPr>
                <w:rFonts w:ascii="SimSun" w:hAnsi="SimSun" w:eastAsia="SimSun" w:cs="SimSun"/>
                <w:sz w:val="17"/>
                <w:szCs w:val="17"/>
                <w:spacing w:val="2"/>
              </w:rPr>
              <w:t>30×60</w:t>
            </w:r>
          </w:p>
        </w:tc>
        <w:tc>
          <w:tcPr>
            <w:tcW w:w="519" w:type="dxa"/>
            <w:vAlign w:val="top"/>
          </w:tcPr>
          <w:p>
            <w:pPr>
              <w:ind w:left="143"/>
              <w:spacing w:before="19" w:line="120" w:lineRule="exact"/>
              <w:rPr>
                <w:rFonts w:ascii="SimSun" w:hAnsi="SimSun" w:eastAsia="SimSun" w:cs="SimSun"/>
                <w:sz w:val="17"/>
                <w:szCs w:val="17"/>
              </w:rPr>
            </w:pPr>
            <w:r>
              <w:rPr>
                <w:rFonts w:ascii="SimSun" w:hAnsi="SimSun" w:eastAsia="SimSun" w:cs="SimSun"/>
                <w:sz w:val="17"/>
                <w:szCs w:val="17"/>
                <w:spacing w:val="-2"/>
                <w:position w:val="-2"/>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19" w:line="120" w:lineRule="exact"/>
              <w:rPr>
                <w:rFonts w:ascii="SimSun" w:hAnsi="SimSun" w:eastAsia="SimSun" w:cs="SimSun"/>
                <w:sz w:val="17"/>
                <w:szCs w:val="17"/>
              </w:rPr>
            </w:pPr>
            <w:r>
              <w:rPr>
                <w:rFonts w:ascii="SimSun" w:hAnsi="SimSun" w:eastAsia="SimSun" w:cs="SimSun"/>
                <w:sz w:val="17"/>
                <w:szCs w:val="17"/>
                <w:position w:val="-2"/>
              </w:rPr>
              <w:t>11.31</w:t>
            </w:r>
          </w:p>
        </w:tc>
        <w:tc>
          <w:tcPr>
            <w:tcW w:w="587" w:type="dxa"/>
            <w:vAlign w:val="top"/>
            <w:vMerge w:val="restart"/>
            <w:tcBorders>
              <w:bottom w:val="nil"/>
            </w:tcBorders>
          </w:tcPr>
          <w:p>
            <w:pPr>
              <w:ind w:left="79"/>
              <w:spacing w:before="183" w:line="190" w:lineRule="auto"/>
              <w:rPr>
                <w:rFonts w:ascii="SimSun" w:hAnsi="SimSun" w:eastAsia="SimSun" w:cs="SimSun"/>
                <w:sz w:val="17"/>
                <w:szCs w:val="17"/>
              </w:rPr>
            </w:pPr>
            <w:r>
              <w:rPr>
                <w:rFonts w:ascii="SimSun" w:hAnsi="SimSun" w:eastAsia="SimSun" w:cs="SimSun"/>
                <w:sz w:val="17"/>
                <w:szCs w:val="17"/>
                <w:spacing w:val="2"/>
              </w:rPr>
              <w:t>0.24</w:t>
            </w:r>
          </w:p>
        </w:tc>
        <w:tc>
          <w:tcPr>
            <w:tcW w:w="679" w:type="dxa"/>
            <w:vAlign w:val="top"/>
            <w:vMerge w:val="restart"/>
            <w:tcBorders>
              <w:bottom w:val="nil"/>
            </w:tcBorders>
          </w:tcPr>
          <w:p>
            <w:pPr>
              <w:ind w:left="81"/>
              <w:spacing w:before="183" w:line="190" w:lineRule="auto"/>
              <w:rPr>
                <w:rFonts w:ascii="SimSun" w:hAnsi="SimSun" w:eastAsia="SimSun" w:cs="SimSun"/>
                <w:sz w:val="17"/>
                <w:szCs w:val="17"/>
              </w:rPr>
            </w:pPr>
            <w:r>
              <w:rPr>
                <w:rFonts w:ascii="SimSun" w:hAnsi="SimSun" w:eastAsia="SimSun" w:cs="SimSun"/>
                <w:sz w:val="17"/>
                <w:szCs w:val="17"/>
                <w:spacing w:val="2"/>
              </w:rPr>
              <w:t>0.48</w:t>
            </w:r>
          </w:p>
        </w:tc>
        <w:tc>
          <w:tcPr>
            <w:tcW w:w="1347" w:type="dxa"/>
            <w:vAlign w:val="top"/>
          </w:tcPr>
          <w:p>
            <w:pPr>
              <w:ind w:left="105"/>
              <w:spacing w:before="24" w:line="16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290100610040190012</w:t>
            </w:r>
          </w:p>
        </w:tc>
        <w:tc>
          <w:tcPr>
            <w:tcW w:w="428"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2" w:line="191" w:lineRule="auto"/>
              <w:rPr>
                <w:rFonts w:ascii="SimSun" w:hAnsi="SimSun" w:eastAsia="SimSun" w:cs="SimSun"/>
                <w:sz w:val="17"/>
                <w:szCs w:val="17"/>
              </w:rPr>
            </w:pPr>
            <w:r>
              <w:rPr>
                <w:rFonts w:ascii="SimSun" w:hAnsi="SimSun" w:eastAsia="SimSun" w:cs="SimSun"/>
                <w:sz w:val="17"/>
                <w:szCs w:val="17"/>
                <w:spacing w:val="2"/>
              </w:rPr>
              <w:t>100×800</w:t>
            </w:r>
          </w:p>
        </w:tc>
        <w:tc>
          <w:tcPr>
            <w:tcW w:w="519" w:type="dxa"/>
            <w:vAlign w:val="top"/>
          </w:tcPr>
          <w:p>
            <w:pPr>
              <w:ind w:left="148"/>
              <w:spacing w:before="19" w:line="120" w:lineRule="exact"/>
              <w:rPr>
                <w:rFonts w:ascii="SimSun" w:hAnsi="SimSun" w:eastAsia="SimSun" w:cs="SimSun"/>
                <w:sz w:val="17"/>
                <w:szCs w:val="17"/>
              </w:rPr>
            </w:pPr>
            <w:r>
              <w:rPr>
                <w:rFonts w:ascii="SimSun" w:hAnsi="SimSun" w:eastAsia="SimSun" w:cs="SimSun"/>
                <w:sz w:val="17"/>
                <w:szCs w:val="17"/>
                <w:spacing w:val="-2"/>
                <w:position w:val="-2"/>
              </w:rPr>
              <w:t>1.5</w:t>
            </w:r>
          </w:p>
        </w:tc>
        <w:tc>
          <w:tcPr>
            <w:tcW w:w="495" w:type="dxa"/>
            <w:vAlign w:val="top"/>
          </w:tcPr>
          <w:p>
            <w:pPr>
              <w:ind w:left="209"/>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19" w:line="120" w:lineRule="exact"/>
              <w:rPr>
                <w:rFonts w:ascii="SimSun" w:hAnsi="SimSun" w:eastAsia="SimSun" w:cs="SimSun"/>
                <w:sz w:val="17"/>
                <w:szCs w:val="17"/>
              </w:rPr>
            </w:pPr>
            <w:r>
              <w:rPr>
                <w:rFonts w:ascii="SimSun" w:hAnsi="SimSun" w:eastAsia="SimSun" w:cs="SimSun"/>
                <w:sz w:val="17"/>
                <w:szCs w:val="17"/>
                <w:spacing w:val="1"/>
                <w:position w:val="-2"/>
              </w:rPr>
              <w:t>139.05</w:t>
            </w:r>
          </w:p>
        </w:tc>
        <w:tc>
          <w:tcPr>
            <w:tcW w:w="587" w:type="dxa"/>
            <w:vAlign w:val="top"/>
            <w:vMerge w:val="restart"/>
            <w:tcBorders>
              <w:bottom w:val="nil"/>
            </w:tcBorders>
          </w:tcPr>
          <w:p>
            <w:pPr>
              <w:ind w:left="98"/>
              <w:spacing w:before="182" w:line="191" w:lineRule="auto"/>
              <w:rPr>
                <w:rFonts w:ascii="SimSun" w:hAnsi="SimSun" w:eastAsia="SimSun" w:cs="SimSun"/>
                <w:sz w:val="17"/>
                <w:szCs w:val="17"/>
              </w:rPr>
            </w:pPr>
            <w:r>
              <w:rPr>
                <w:rFonts w:ascii="SimSun" w:hAnsi="SimSun" w:eastAsia="SimSun" w:cs="SimSun"/>
                <w:sz w:val="17"/>
                <w:szCs w:val="17"/>
                <w:spacing w:val="-1"/>
              </w:rPr>
              <w:t>1.86</w:t>
            </w:r>
          </w:p>
        </w:tc>
        <w:tc>
          <w:tcPr>
            <w:tcW w:w="587" w:type="dxa"/>
            <w:vAlign w:val="top"/>
            <w:vMerge w:val="restart"/>
            <w:tcBorders>
              <w:bottom w:val="nil"/>
            </w:tcBorders>
          </w:tcPr>
          <w:p>
            <w:pPr>
              <w:ind w:left="90"/>
              <w:spacing w:before="183" w:line="190" w:lineRule="auto"/>
              <w:rPr>
                <w:rFonts w:ascii="SimSun" w:hAnsi="SimSun" w:eastAsia="SimSun" w:cs="SimSun"/>
                <w:sz w:val="17"/>
                <w:szCs w:val="17"/>
              </w:rPr>
            </w:pPr>
            <w:r>
              <w:rPr>
                <w:rFonts w:ascii="SimSun" w:hAnsi="SimSun" w:eastAsia="SimSun" w:cs="SimSun"/>
                <w:sz w:val="17"/>
                <w:szCs w:val="17"/>
                <w:spacing w:val="2"/>
              </w:rPr>
              <w:t>3.72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3"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290100610040570032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0" w:line="119" w:lineRule="exact"/>
              <w:rPr>
                <w:rFonts w:ascii="SimSun" w:hAnsi="SimSun" w:eastAsia="SimSun" w:cs="SimSun"/>
                <w:sz w:val="17"/>
                <w:szCs w:val="17"/>
              </w:rPr>
            </w:pPr>
            <w:r>
              <w:rPr>
                <w:rFonts w:ascii="SimSun" w:hAnsi="SimSun" w:eastAsia="SimSun" w:cs="SimSun"/>
                <w:sz w:val="17"/>
                <w:szCs w:val="17"/>
                <w:spacing w:val="-2"/>
                <w:position w:val="-2"/>
              </w:rPr>
              <w:t>1.2</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0" w:line="119" w:lineRule="exact"/>
              <w:rPr>
                <w:rFonts w:ascii="SimSun" w:hAnsi="SimSun" w:eastAsia="SimSun" w:cs="SimSun"/>
                <w:sz w:val="17"/>
                <w:szCs w:val="17"/>
              </w:rPr>
            </w:pPr>
            <w:r>
              <w:rPr>
                <w:rFonts w:ascii="SimSun" w:hAnsi="SimSun" w:eastAsia="SimSun" w:cs="SimSun"/>
                <w:sz w:val="17"/>
                <w:szCs w:val="17"/>
                <w:position w:val="-2"/>
              </w:rPr>
              <w:t>13.61</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3"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290100610040190022</w:t>
            </w:r>
          </w:p>
        </w:tc>
        <w:tc>
          <w:tcPr>
            <w:tcW w:w="428"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1" w:line="118" w:lineRule="exact"/>
              <w:rPr>
                <w:rFonts w:ascii="SimSun" w:hAnsi="SimSun" w:eastAsia="SimSun" w:cs="SimSun"/>
                <w:sz w:val="17"/>
                <w:szCs w:val="17"/>
              </w:rPr>
            </w:pPr>
            <w:r>
              <w:rPr>
                <w:rFonts w:ascii="SimSun" w:hAnsi="SimSun" w:eastAsia="SimSun" w:cs="SimSun"/>
                <w:sz w:val="17"/>
                <w:szCs w:val="17"/>
                <w:spacing w:val="1"/>
                <w:position w:val="-2"/>
              </w:rPr>
              <w:t>2.0</w:t>
            </w:r>
          </w:p>
        </w:tc>
        <w:tc>
          <w:tcPr>
            <w:tcW w:w="495" w:type="dxa"/>
            <w:vAlign w:val="top"/>
          </w:tcPr>
          <w:p>
            <w:pPr>
              <w:ind w:left="209"/>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0" w:line="119" w:lineRule="exact"/>
              <w:rPr>
                <w:rFonts w:ascii="SimSun" w:hAnsi="SimSun" w:eastAsia="SimSun" w:cs="SimSun"/>
                <w:sz w:val="17"/>
                <w:szCs w:val="17"/>
              </w:rPr>
            </w:pPr>
            <w:r>
              <w:rPr>
                <w:rFonts w:ascii="SimSun" w:hAnsi="SimSun" w:eastAsia="SimSun" w:cs="SimSun"/>
                <w:sz w:val="17"/>
                <w:szCs w:val="17"/>
                <w:spacing w:val="1"/>
                <w:position w:val="-2"/>
              </w:rPr>
              <w:t>187.85</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2" w:line="16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290100610040570012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0" w:line="117" w:lineRule="exact"/>
              <w:rPr>
                <w:rFonts w:ascii="SimSun" w:hAnsi="SimSun" w:eastAsia="SimSun" w:cs="SimSun"/>
                <w:sz w:val="17"/>
                <w:szCs w:val="17"/>
              </w:rPr>
            </w:pPr>
            <w:r>
              <w:rPr>
                <w:rFonts w:ascii="SimSun" w:hAnsi="SimSun" w:eastAsia="SimSun" w:cs="SimSun"/>
                <w:sz w:val="17"/>
                <w:szCs w:val="17"/>
                <w:spacing w:val="-2"/>
                <w:position w:val="-2"/>
              </w:rPr>
              <w:t>1.5</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0" w:line="117" w:lineRule="exact"/>
              <w:rPr>
                <w:rFonts w:ascii="SimSun" w:hAnsi="SimSun" w:eastAsia="SimSun" w:cs="SimSun"/>
                <w:sz w:val="17"/>
                <w:szCs w:val="17"/>
              </w:rPr>
            </w:pPr>
            <w:r>
              <w:rPr>
                <w:rFonts w:ascii="SimSun" w:hAnsi="SimSun" w:eastAsia="SimSun" w:cs="SimSun"/>
                <w:sz w:val="17"/>
                <w:szCs w:val="17"/>
                <w:position w:val="-2"/>
              </w:rPr>
              <w:t>16.70</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2" w:line="16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290100610040190052</w:t>
            </w:r>
          </w:p>
        </w:tc>
        <w:tc>
          <w:tcPr>
            <w:tcW w:w="428"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1" w:line="116" w:lineRule="exact"/>
              <w:rPr>
                <w:rFonts w:ascii="SimSun" w:hAnsi="SimSun" w:eastAsia="SimSun" w:cs="SimSun"/>
                <w:sz w:val="17"/>
                <w:szCs w:val="17"/>
              </w:rPr>
            </w:pPr>
            <w:r>
              <w:rPr>
                <w:rFonts w:ascii="SimSun" w:hAnsi="SimSun" w:eastAsia="SimSun" w:cs="SimSun"/>
                <w:sz w:val="17"/>
                <w:szCs w:val="17"/>
                <w:spacing w:val="1"/>
                <w:position w:val="-2"/>
              </w:rPr>
              <w:t>2.5</w:t>
            </w:r>
          </w:p>
        </w:tc>
        <w:tc>
          <w:tcPr>
            <w:tcW w:w="495" w:type="dxa"/>
            <w:vAlign w:val="top"/>
          </w:tcPr>
          <w:p>
            <w:pPr>
              <w:ind w:left="209"/>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5"/>
              <w:spacing w:before="20" w:line="117" w:lineRule="exact"/>
              <w:rPr>
                <w:rFonts w:ascii="SimSun" w:hAnsi="SimSun" w:eastAsia="SimSun" w:cs="SimSun"/>
                <w:sz w:val="17"/>
                <w:szCs w:val="17"/>
              </w:rPr>
            </w:pPr>
            <w:r>
              <w:rPr>
                <w:rFonts w:ascii="SimSun" w:hAnsi="SimSun" w:eastAsia="SimSun" w:cs="SimSun"/>
                <w:sz w:val="17"/>
                <w:szCs w:val="17"/>
                <w:spacing w:val="3"/>
                <w:position w:val="-2"/>
              </w:rPr>
              <w:t>235.81</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5"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290100610040260042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223"/>
              <w:spacing w:before="184" w:line="190" w:lineRule="auto"/>
              <w:rPr>
                <w:rFonts w:ascii="SimSun" w:hAnsi="SimSun" w:eastAsia="SimSun" w:cs="SimSun"/>
                <w:sz w:val="17"/>
                <w:szCs w:val="17"/>
              </w:rPr>
            </w:pPr>
            <w:r>
              <w:rPr>
                <w:rFonts w:ascii="SimSun" w:hAnsi="SimSun" w:eastAsia="SimSun" w:cs="SimSun"/>
                <w:sz w:val="17"/>
                <w:szCs w:val="17"/>
                <w:spacing w:val="3"/>
              </w:rPr>
              <w:t>40×60</w:t>
            </w:r>
          </w:p>
        </w:tc>
        <w:tc>
          <w:tcPr>
            <w:tcW w:w="519" w:type="dxa"/>
            <w:vAlign w:val="top"/>
          </w:tcPr>
          <w:p>
            <w:pPr>
              <w:ind w:left="143"/>
              <w:spacing w:before="20" w:line="117" w:lineRule="exact"/>
              <w:rPr>
                <w:rFonts w:ascii="SimSun" w:hAnsi="SimSun" w:eastAsia="SimSun" w:cs="SimSun"/>
                <w:sz w:val="17"/>
                <w:szCs w:val="17"/>
              </w:rPr>
            </w:pPr>
            <w:r>
              <w:rPr>
                <w:rFonts w:ascii="SimSun" w:hAnsi="SimSun" w:eastAsia="SimSun" w:cs="SimSun"/>
                <w:sz w:val="17"/>
                <w:szCs w:val="17"/>
                <w:spacing w:val="-2"/>
                <w:position w:val="-2"/>
              </w:rPr>
              <w:t>1.0</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0" w:line="117" w:lineRule="exact"/>
              <w:rPr>
                <w:rFonts w:ascii="SimSun" w:hAnsi="SimSun" w:eastAsia="SimSun" w:cs="SimSun"/>
                <w:sz w:val="17"/>
                <w:szCs w:val="17"/>
              </w:rPr>
            </w:pPr>
            <w:r>
              <w:rPr>
                <w:rFonts w:ascii="SimSun" w:hAnsi="SimSun" w:eastAsia="SimSun" w:cs="SimSun"/>
                <w:sz w:val="17"/>
                <w:szCs w:val="17"/>
                <w:position w:val="-2"/>
              </w:rPr>
              <w:t>12.20</w:t>
            </w:r>
          </w:p>
        </w:tc>
        <w:tc>
          <w:tcPr>
            <w:tcW w:w="587" w:type="dxa"/>
            <w:vAlign w:val="top"/>
            <w:vMerge w:val="restart"/>
            <w:tcBorders>
              <w:bottom w:val="nil"/>
            </w:tcBorders>
          </w:tcPr>
          <w:p>
            <w:pPr>
              <w:ind w:left="79"/>
              <w:spacing w:before="184" w:line="190" w:lineRule="auto"/>
              <w:rPr>
                <w:rFonts w:ascii="SimSun" w:hAnsi="SimSun" w:eastAsia="SimSun" w:cs="SimSun"/>
                <w:sz w:val="17"/>
                <w:szCs w:val="17"/>
              </w:rPr>
            </w:pPr>
            <w:r>
              <w:rPr>
                <w:rFonts w:ascii="SimSun" w:hAnsi="SimSun" w:eastAsia="SimSun" w:cs="SimSun"/>
                <w:sz w:val="17"/>
                <w:szCs w:val="17"/>
                <w:spacing w:val="2"/>
              </w:rPr>
              <w:t>0.26</w:t>
            </w:r>
          </w:p>
        </w:tc>
        <w:tc>
          <w:tcPr>
            <w:tcW w:w="679" w:type="dxa"/>
            <w:vAlign w:val="top"/>
            <w:vMerge w:val="restart"/>
            <w:tcBorders>
              <w:bottom w:val="nil"/>
            </w:tcBorders>
          </w:tcPr>
          <w:p>
            <w:pPr>
              <w:ind w:left="81"/>
              <w:spacing w:before="184" w:line="190" w:lineRule="auto"/>
              <w:rPr>
                <w:rFonts w:ascii="SimSun" w:hAnsi="SimSun" w:eastAsia="SimSun" w:cs="SimSun"/>
                <w:sz w:val="17"/>
                <w:szCs w:val="17"/>
              </w:rPr>
            </w:pPr>
            <w:r>
              <w:rPr>
                <w:rFonts w:ascii="SimSun" w:hAnsi="SimSun" w:eastAsia="SimSun" w:cs="SimSun"/>
                <w:sz w:val="17"/>
                <w:szCs w:val="17"/>
                <w:spacing w:val="2"/>
              </w:rPr>
              <w:t>0.52</w:t>
            </w:r>
          </w:p>
        </w:tc>
        <w:tc>
          <w:tcPr>
            <w:tcW w:w="1347" w:type="dxa"/>
            <w:vAlign w:val="top"/>
          </w:tcPr>
          <w:p>
            <w:pPr>
              <w:ind w:left="105"/>
              <w:spacing w:before="25"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290100610040350012</w:t>
            </w:r>
          </w:p>
        </w:tc>
        <w:tc>
          <w:tcPr>
            <w:tcW w:w="428"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10"/>
              <w:spacing w:before="183" w:line="191" w:lineRule="auto"/>
              <w:rPr>
                <w:rFonts w:ascii="SimSun" w:hAnsi="SimSun" w:eastAsia="SimSun" w:cs="SimSun"/>
                <w:sz w:val="17"/>
                <w:szCs w:val="17"/>
              </w:rPr>
            </w:pPr>
            <w:r>
              <w:rPr>
                <w:rFonts w:ascii="SimSun" w:hAnsi="SimSun" w:eastAsia="SimSun" w:cs="SimSun"/>
                <w:sz w:val="17"/>
                <w:szCs w:val="17"/>
                <w:spacing w:val="2"/>
              </w:rPr>
              <w:t>100×1000</w:t>
            </w:r>
          </w:p>
        </w:tc>
        <w:tc>
          <w:tcPr>
            <w:tcW w:w="519" w:type="dxa"/>
            <w:vAlign w:val="top"/>
          </w:tcPr>
          <w:p>
            <w:pPr>
              <w:ind w:left="148"/>
              <w:spacing w:before="20" w:line="117" w:lineRule="exact"/>
              <w:rPr>
                <w:rFonts w:ascii="SimSun" w:hAnsi="SimSun" w:eastAsia="SimSun" w:cs="SimSun"/>
                <w:sz w:val="17"/>
                <w:szCs w:val="17"/>
              </w:rPr>
            </w:pPr>
            <w:r>
              <w:rPr>
                <w:rFonts w:ascii="SimSun" w:hAnsi="SimSun" w:eastAsia="SimSun" w:cs="SimSun"/>
                <w:sz w:val="17"/>
                <w:szCs w:val="17"/>
                <w:spacing w:val="-2"/>
                <w:position w:val="-2"/>
              </w:rPr>
              <w:t>1.5</w:t>
            </w:r>
          </w:p>
        </w:tc>
        <w:tc>
          <w:tcPr>
            <w:tcW w:w="495" w:type="dxa"/>
            <w:vAlign w:val="top"/>
          </w:tcPr>
          <w:p>
            <w:pPr>
              <w:ind w:left="209"/>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0" w:line="117" w:lineRule="exact"/>
              <w:rPr>
                <w:rFonts w:ascii="SimSun" w:hAnsi="SimSun" w:eastAsia="SimSun" w:cs="SimSun"/>
                <w:sz w:val="17"/>
                <w:szCs w:val="17"/>
              </w:rPr>
            </w:pPr>
            <w:r>
              <w:rPr>
                <w:rFonts w:ascii="SimSun" w:hAnsi="SimSun" w:eastAsia="SimSun" w:cs="SimSun"/>
                <w:sz w:val="17"/>
                <w:szCs w:val="17"/>
                <w:spacing w:val="1"/>
                <w:position w:val="-2"/>
              </w:rPr>
              <w:t>171.05</w:t>
            </w:r>
          </w:p>
        </w:tc>
        <w:tc>
          <w:tcPr>
            <w:tcW w:w="587" w:type="dxa"/>
            <w:vAlign w:val="top"/>
            <w:vMerge w:val="restart"/>
            <w:tcBorders>
              <w:bottom w:val="nil"/>
            </w:tcBorders>
          </w:tcPr>
          <w:p>
            <w:pPr>
              <w:ind w:left="87"/>
              <w:spacing w:before="184" w:line="190" w:lineRule="auto"/>
              <w:rPr>
                <w:rFonts w:ascii="SimSun" w:hAnsi="SimSun" w:eastAsia="SimSun" w:cs="SimSun"/>
                <w:sz w:val="17"/>
                <w:szCs w:val="17"/>
              </w:rPr>
            </w:pPr>
            <w:r>
              <w:rPr>
                <w:rFonts w:ascii="SimSun" w:hAnsi="SimSun" w:eastAsia="SimSun" w:cs="SimSun"/>
                <w:sz w:val="17"/>
                <w:szCs w:val="17"/>
                <w:spacing w:val="2"/>
              </w:rPr>
              <w:t>2.26</w:t>
            </w:r>
          </w:p>
        </w:tc>
        <w:tc>
          <w:tcPr>
            <w:tcW w:w="587" w:type="dxa"/>
            <w:vAlign w:val="top"/>
            <w:vMerge w:val="restart"/>
            <w:tcBorders>
              <w:bottom w:val="nil"/>
            </w:tcBorders>
          </w:tcPr>
          <w:p>
            <w:pPr>
              <w:ind w:left="86"/>
              <w:spacing w:before="184" w:line="190" w:lineRule="auto"/>
              <w:rPr>
                <w:rFonts w:ascii="SimSun" w:hAnsi="SimSun" w:eastAsia="SimSun" w:cs="SimSun"/>
                <w:sz w:val="17"/>
                <w:szCs w:val="17"/>
              </w:rPr>
            </w:pPr>
            <w:r>
              <w:rPr>
                <w:rFonts w:ascii="SimSun" w:hAnsi="SimSun" w:eastAsia="SimSun" w:cs="SimSun"/>
                <w:sz w:val="17"/>
                <w:szCs w:val="17"/>
                <w:spacing w:val="3"/>
              </w:rPr>
              <w:t>4.52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5" w:line="15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290100610040260032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2" w:line="117" w:lineRule="exact"/>
              <w:rPr>
                <w:rFonts w:ascii="SimSun" w:hAnsi="SimSun" w:eastAsia="SimSun" w:cs="SimSun"/>
                <w:sz w:val="17"/>
                <w:szCs w:val="17"/>
              </w:rPr>
            </w:pPr>
            <w:r>
              <w:rPr>
                <w:rFonts w:ascii="SimSun" w:hAnsi="SimSun" w:eastAsia="SimSun" w:cs="SimSun"/>
                <w:sz w:val="17"/>
                <w:szCs w:val="17"/>
                <w:spacing w:val="-2"/>
                <w:position w:val="-2"/>
              </w:rPr>
              <w:t>1.2</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2" w:line="117" w:lineRule="exact"/>
              <w:rPr>
                <w:rFonts w:ascii="SimSun" w:hAnsi="SimSun" w:eastAsia="SimSun" w:cs="SimSun"/>
                <w:sz w:val="17"/>
                <w:szCs w:val="17"/>
              </w:rPr>
            </w:pPr>
            <w:r>
              <w:rPr>
                <w:rFonts w:ascii="SimSun" w:hAnsi="SimSun" w:eastAsia="SimSun" w:cs="SimSun"/>
                <w:sz w:val="17"/>
                <w:szCs w:val="17"/>
                <w:position w:val="-2"/>
              </w:rPr>
              <w:t>14.41</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5" w:line="15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290100610040350022</w:t>
            </w:r>
          </w:p>
        </w:tc>
        <w:tc>
          <w:tcPr>
            <w:tcW w:w="428"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3" w:line="116" w:lineRule="exact"/>
              <w:rPr>
                <w:rFonts w:ascii="SimSun" w:hAnsi="SimSun" w:eastAsia="SimSun" w:cs="SimSun"/>
                <w:sz w:val="17"/>
                <w:szCs w:val="17"/>
              </w:rPr>
            </w:pPr>
            <w:r>
              <w:rPr>
                <w:rFonts w:ascii="SimSun" w:hAnsi="SimSun" w:eastAsia="SimSun" w:cs="SimSun"/>
                <w:sz w:val="17"/>
                <w:szCs w:val="17"/>
                <w:spacing w:val="1"/>
                <w:position w:val="-2"/>
              </w:rPr>
              <w:t>2.0</w:t>
            </w:r>
          </w:p>
        </w:tc>
        <w:tc>
          <w:tcPr>
            <w:tcW w:w="495" w:type="dxa"/>
            <w:vAlign w:val="top"/>
          </w:tcPr>
          <w:p>
            <w:pPr>
              <w:ind w:left="209"/>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5"/>
              <w:spacing w:before="23" w:line="116" w:lineRule="exact"/>
              <w:rPr>
                <w:rFonts w:ascii="SimSun" w:hAnsi="SimSun" w:eastAsia="SimSun" w:cs="SimSun"/>
                <w:sz w:val="17"/>
                <w:szCs w:val="17"/>
              </w:rPr>
            </w:pPr>
            <w:r>
              <w:rPr>
                <w:rFonts w:ascii="SimSun" w:hAnsi="SimSun" w:eastAsia="SimSun" w:cs="SimSun"/>
                <w:sz w:val="17"/>
                <w:szCs w:val="17"/>
                <w:spacing w:val="3"/>
                <w:position w:val="-2"/>
              </w:rPr>
              <w:t>229.99</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3" w:line="16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290100610040260012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2" w:line="117" w:lineRule="exact"/>
              <w:rPr>
                <w:rFonts w:ascii="SimSun" w:hAnsi="SimSun" w:eastAsia="SimSun" w:cs="SimSun"/>
                <w:sz w:val="17"/>
                <w:szCs w:val="17"/>
              </w:rPr>
            </w:pPr>
            <w:r>
              <w:rPr>
                <w:rFonts w:ascii="SimSun" w:hAnsi="SimSun" w:eastAsia="SimSun" w:cs="SimSun"/>
                <w:sz w:val="17"/>
                <w:szCs w:val="17"/>
                <w:spacing w:val="-2"/>
                <w:position w:val="-2"/>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2" w:line="117" w:lineRule="exact"/>
              <w:rPr>
                <w:rFonts w:ascii="SimSun" w:hAnsi="SimSun" w:eastAsia="SimSun" w:cs="SimSun"/>
                <w:sz w:val="17"/>
                <w:szCs w:val="17"/>
              </w:rPr>
            </w:pPr>
            <w:r>
              <w:rPr>
                <w:rFonts w:ascii="SimSun" w:hAnsi="SimSun" w:eastAsia="SimSun" w:cs="SimSun"/>
                <w:sz w:val="17"/>
                <w:szCs w:val="17"/>
                <w:position w:val="-2"/>
              </w:rPr>
              <w:t>18.34</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3" w:line="16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290100610040350052</w:t>
            </w:r>
          </w:p>
        </w:tc>
        <w:tc>
          <w:tcPr>
            <w:tcW w:w="428"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3" w:line="116" w:lineRule="exact"/>
              <w:rPr>
                <w:rFonts w:ascii="SimSun" w:hAnsi="SimSun" w:eastAsia="SimSun" w:cs="SimSun"/>
                <w:sz w:val="17"/>
                <w:szCs w:val="17"/>
              </w:rPr>
            </w:pPr>
            <w:r>
              <w:rPr>
                <w:rFonts w:ascii="SimSun" w:hAnsi="SimSun" w:eastAsia="SimSun" w:cs="SimSun"/>
                <w:sz w:val="17"/>
                <w:szCs w:val="17"/>
                <w:spacing w:val="1"/>
                <w:position w:val="-2"/>
              </w:rPr>
              <w:t>2.5</w:t>
            </w:r>
          </w:p>
        </w:tc>
        <w:tc>
          <w:tcPr>
            <w:tcW w:w="495" w:type="dxa"/>
            <w:vAlign w:val="top"/>
          </w:tcPr>
          <w:p>
            <w:pPr>
              <w:ind w:left="209"/>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5"/>
              <w:spacing w:before="23" w:line="116" w:lineRule="exact"/>
              <w:rPr>
                <w:rFonts w:ascii="SimSun" w:hAnsi="SimSun" w:eastAsia="SimSun" w:cs="SimSun"/>
                <w:sz w:val="17"/>
                <w:szCs w:val="17"/>
              </w:rPr>
            </w:pPr>
            <w:r>
              <w:rPr>
                <w:rFonts w:ascii="SimSun" w:hAnsi="SimSun" w:eastAsia="SimSun" w:cs="SimSun"/>
                <w:sz w:val="17"/>
                <w:szCs w:val="17"/>
                <w:spacing w:val="3"/>
                <w:position w:val="-2"/>
              </w:rPr>
              <w:t>284.77</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6"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290100610040340042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223"/>
              <w:spacing w:before="184" w:line="190" w:lineRule="auto"/>
              <w:rPr>
                <w:rFonts w:ascii="SimSun" w:hAnsi="SimSun" w:eastAsia="SimSun" w:cs="SimSun"/>
                <w:sz w:val="17"/>
                <w:szCs w:val="17"/>
              </w:rPr>
            </w:pPr>
            <w:r>
              <w:rPr>
                <w:rFonts w:ascii="SimSun" w:hAnsi="SimSun" w:eastAsia="SimSun" w:cs="SimSun"/>
                <w:sz w:val="17"/>
                <w:szCs w:val="17"/>
                <w:spacing w:val="3"/>
              </w:rPr>
              <w:t>40×80</w:t>
            </w:r>
          </w:p>
        </w:tc>
        <w:tc>
          <w:tcPr>
            <w:tcW w:w="519" w:type="dxa"/>
            <w:vAlign w:val="top"/>
          </w:tcPr>
          <w:p>
            <w:pPr>
              <w:ind w:left="143"/>
              <w:spacing w:before="21" w:line="118" w:lineRule="exact"/>
              <w:rPr>
                <w:rFonts w:ascii="SimSun" w:hAnsi="SimSun" w:eastAsia="SimSun" w:cs="SimSun"/>
                <w:sz w:val="17"/>
                <w:szCs w:val="17"/>
              </w:rPr>
            </w:pPr>
            <w:r>
              <w:rPr>
                <w:rFonts w:ascii="SimSun" w:hAnsi="SimSun" w:eastAsia="SimSun" w:cs="SimSun"/>
                <w:sz w:val="17"/>
                <w:szCs w:val="17"/>
                <w:spacing w:val="-2"/>
                <w:position w:val="-2"/>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1" w:line="118" w:lineRule="exact"/>
              <w:rPr>
                <w:rFonts w:ascii="SimSun" w:hAnsi="SimSun" w:eastAsia="SimSun" w:cs="SimSun"/>
                <w:sz w:val="17"/>
                <w:szCs w:val="17"/>
              </w:rPr>
            </w:pPr>
            <w:r>
              <w:rPr>
                <w:rFonts w:ascii="SimSun" w:hAnsi="SimSun" w:eastAsia="SimSun" w:cs="SimSun"/>
                <w:sz w:val="17"/>
                <w:szCs w:val="17"/>
                <w:position w:val="-2"/>
              </w:rPr>
              <w:t>14.20</w:t>
            </w:r>
          </w:p>
        </w:tc>
        <w:tc>
          <w:tcPr>
            <w:tcW w:w="587" w:type="dxa"/>
            <w:vAlign w:val="top"/>
            <w:vMerge w:val="restart"/>
            <w:tcBorders>
              <w:bottom w:val="nil"/>
            </w:tcBorders>
          </w:tcPr>
          <w:p>
            <w:pPr>
              <w:ind w:left="79"/>
              <w:spacing w:before="184" w:line="190" w:lineRule="auto"/>
              <w:rPr>
                <w:rFonts w:ascii="SimSun" w:hAnsi="SimSun" w:eastAsia="SimSun" w:cs="SimSun"/>
                <w:sz w:val="17"/>
                <w:szCs w:val="17"/>
              </w:rPr>
            </w:pPr>
            <w:r>
              <w:rPr>
                <w:rFonts w:ascii="SimSun" w:hAnsi="SimSun" w:eastAsia="SimSun" w:cs="SimSun"/>
                <w:sz w:val="17"/>
                <w:szCs w:val="17"/>
                <w:spacing w:val="2"/>
              </w:rPr>
              <w:t>0.30</w:t>
            </w:r>
          </w:p>
        </w:tc>
        <w:tc>
          <w:tcPr>
            <w:tcW w:w="679" w:type="dxa"/>
            <w:vAlign w:val="top"/>
            <w:vMerge w:val="restart"/>
            <w:tcBorders>
              <w:bottom w:val="nil"/>
            </w:tcBorders>
          </w:tcPr>
          <w:p>
            <w:pPr>
              <w:ind w:left="81"/>
              <w:spacing w:before="184" w:line="190" w:lineRule="auto"/>
              <w:rPr>
                <w:rFonts w:ascii="SimSun" w:hAnsi="SimSun" w:eastAsia="SimSun" w:cs="SimSun"/>
                <w:sz w:val="17"/>
                <w:szCs w:val="17"/>
              </w:rPr>
            </w:pPr>
            <w:r>
              <w:rPr>
                <w:rFonts w:ascii="SimSun" w:hAnsi="SimSun" w:eastAsia="SimSun" w:cs="SimSun"/>
                <w:sz w:val="17"/>
                <w:szCs w:val="17"/>
                <w:spacing w:val="2"/>
              </w:rPr>
              <w:t>0.60</w:t>
            </w:r>
          </w:p>
        </w:tc>
        <w:tc>
          <w:tcPr>
            <w:tcW w:w="1347" w:type="dxa"/>
            <w:vAlign w:val="top"/>
          </w:tcPr>
          <w:p>
            <w:pPr>
              <w:ind w:left="105"/>
              <w:spacing w:before="26"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290100610040110032</w:t>
            </w:r>
          </w:p>
        </w:tc>
        <w:tc>
          <w:tcPr>
            <w:tcW w:w="428"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3" w:line="191" w:lineRule="auto"/>
              <w:rPr>
                <w:rFonts w:ascii="SimSun" w:hAnsi="SimSun" w:eastAsia="SimSun" w:cs="SimSun"/>
                <w:sz w:val="17"/>
                <w:szCs w:val="17"/>
              </w:rPr>
            </w:pPr>
            <w:r>
              <w:rPr>
                <w:rFonts w:ascii="SimSun" w:hAnsi="SimSun" w:eastAsia="SimSun" w:cs="SimSun"/>
                <w:sz w:val="17"/>
                <w:szCs w:val="17"/>
                <w:spacing w:val="2"/>
              </w:rPr>
              <w:t>150×200</w:t>
            </w:r>
          </w:p>
        </w:tc>
        <w:tc>
          <w:tcPr>
            <w:tcW w:w="519" w:type="dxa"/>
            <w:vAlign w:val="top"/>
          </w:tcPr>
          <w:p>
            <w:pPr>
              <w:ind w:left="148"/>
              <w:spacing w:before="21" w:line="118" w:lineRule="exact"/>
              <w:rPr>
                <w:rFonts w:ascii="SimSun" w:hAnsi="SimSun" w:eastAsia="SimSun" w:cs="SimSun"/>
                <w:sz w:val="17"/>
                <w:szCs w:val="17"/>
              </w:rPr>
            </w:pPr>
            <w:r>
              <w:rPr>
                <w:rFonts w:ascii="SimSun" w:hAnsi="SimSun" w:eastAsia="SimSun" w:cs="SimSun"/>
                <w:sz w:val="17"/>
                <w:szCs w:val="17"/>
                <w:spacing w:val="-2"/>
                <w:position w:val="-2"/>
              </w:rPr>
              <w:t>1.2</w:t>
            </w:r>
          </w:p>
        </w:tc>
        <w:tc>
          <w:tcPr>
            <w:tcW w:w="495" w:type="dxa"/>
            <w:vAlign w:val="top"/>
          </w:tcPr>
          <w:p>
            <w:pPr>
              <w:ind w:left="209"/>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9"/>
              <w:spacing w:before="22" w:line="117" w:lineRule="exact"/>
              <w:rPr>
                <w:rFonts w:ascii="SimSun" w:hAnsi="SimSun" w:eastAsia="SimSun" w:cs="SimSun"/>
                <w:sz w:val="17"/>
                <w:szCs w:val="17"/>
              </w:rPr>
            </w:pPr>
            <w:r>
              <w:rPr>
                <w:rFonts w:ascii="SimSun" w:hAnsi="SimSun" w:eastAsia="SimSun" w:cs="SimSun"/>
                <w:sz w:val="17"/>
                <w:szCs w:val="17"/>
                <w:spacing w:val="3"/>
                <w:position w:val="-2"/>
              </w:rPr>
              <w:t>45.87</w:t>
            </w:r>
          </w:p>
        </w:tc>
        <w:tc>
          <w:tcPr>
            <w:tcW w:w="587" w:type="dxa"/>
            <w:vAlign w:val="top"/>
            <w:vMerge w:val="restart"/>
            <w:tcBorders>
              <w:bottom w:val="nil"/>
            </w:tcBorders>
          </w:tcPr>
          <w:p>
            <w:pPr>
              <w:ind w:left="87"/>
              <w:spacing w:before="184" w:line="190" w:lineRule="auto"/>
              <w:rPr>
                <w:rFonts w:ascii="SimSun" w:hAnsi="SimSun" w:eastAsia="SimSun" w:cs="SimSun"/>
                <w:sz w:val="17"/>
                <w:szCs w:val="17"/>
              </w:rPr>
            </w:pPr>
            <w:r>
              <w:rPr>
                <w:rFonts w:ascii="SimSun" w:hAnsi="SimSun" w:eastAsia="SimSun" w:cs="SimSun"/>
                <w:sz w:val="17"/>
                <w:szCs w:val="17"/>
                <w:spacing w:val="2"/>
              </w:rPr>
              <w:t>0.76</w:t>
            </w:r>
          </w:p>
        </w:tc>
        <w:tc>
          <w:tcPr>
            <w:tcW w:w="587" w:type="dxa"/>
            <w:vAlign w:val="top"/>
            <w:vMerge w:val="restart"/>
            <w:tcBorders>
              <w:bottom w:val="nil"/>
            </w:tcBorders>
          </w:tcPr>
          <w:p>
            <w:pPr>
              <w:ind w:left="100"/>
              <w:spacing w:before="184" w:line="191" w:lineRule="auto"/>
              <w:rPr>
                <w:rFonts w:ascii="SimSun" w:hAnsi="SimSun" w:eastAsia="SimSun" w:cs="SimSun"/>
                <w:sz w:val="17"/>
                <w:szCs w:val="17"/>
              </w:rPr>
            </w:pPr>
            <w:r>
              <w:rPr>
                <w:rFonts w:ascii="SimSun" w:hAnsi="SimSun" w:eastAsia="SimSun" w:cs="SimSun"/>
                <w:sz w:val="17"/>
                <w:szCs w:val="17"/>
                <w:spacing w:val="-1"/>
              </w:rPr>
              <w:t>1.52</w:t>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5"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290100610040340032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2" w:line="115" w:lineRule="exact"/>
              <w:rPr>
                <w:rFonts w:ascii="SimSun" w:hAnsi="SimSun" w:eastAsia="SimSun" w:cs="SimSun"/>
                <w:sz w:val="17"/>
                <w:szCs w:val="17"/>
              </w:rPr>
            </w:pPr>
            <w:r>
              <w:rPr>
                <w:rFonts w:ascii="SimSun" w:hAnsi="SimSun" w:eastAsia="SimSun" w:cs="SimSun"/>
                <w:sz w:val="17"/>
                <w:szCs w:val="17"/>
                <w:spacing w:val="-2"/>
                <w:position w:val="-2"/>
              </w:rPr>
              <w:t>1.2</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2" w:line="115" w:lineRule="exact"/>
              <w:rPr>
                <w:rFonts w:ascii="SimSun" w:hAnsi="SimSun" w:eastAsia="SimSun" w:cs="SimSun"/>
                <w:sz w:val="17"/>
                <w:szCs w:val="17"/>
              </w:rPr>
            </w:pPr>
            <w:r>
              <w:rPr>
                <w:rFonts w:ascii="SimSun" w:hAnsi="SimSun" w:eastAsia="SimSun" w:cs="SimSun"/>
                <w:sz w:val="17"/>
                <w:szCs w:val="17"/>
                <w:position w:val="-2"/>
              </w:rPr>
              <w:t>17.00</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5"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290100610040110012</w:t>
            </w:r>
          </w:p>
        </w:tc>
        <w:tc>
          <w:tcPr>
            <w:tcW w:w="428"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8"/>
              <w:spacing w:before="22" w:line="115" w:lineRule="exact"/>
              <w:rPr>
                <w:rFonts w:ascii="SimSun" w:hAnsi="SimSun" w:eastAsia="SimSun" w:cs="SimSun"/>
                <w:sz w:val="17"/>
                <w:szCs w:val="17"/>
              </w:rPr>
            </w:pPr>
            <w:r>
              <w:rPr>
                <w:rFonts w:ascii="SimSun" w:hAnsi="SimSun" w:eastAsia="SimSun" w:cs="SimSun"/>
                <w:sz w:val="17"/>
                <w:szCs w:val="17"/>
                <w:spacing w:val="-2"/>
                <w:position w:val="-2"/>
              </w:rPr>
              <w:t>1.5</w:t>
            </w:r>
          </w:p>
        </w:tc>
        <w:tc>
          <w:tcPr>
            <w:tcW w:w="495" w:type="dxa"/>
            <w:vAlign w:val="top"/>
          </w:tcPr>
          <w:p>
            <w:pPr>
              <w:ind w:left="209"/>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3"/>
              <w:spacing w:before="23" w:line="114" w:lineRule="exact"/>
              <w:rPr>
                <w:rFonts w:ascii="SimSun" w:hAnsi="SimSun" w:eastAsia="SimSun" w:cs="SimSun"/>
                <w:sz w:val="17"/>
                <w:szCs w:val="17"/>
              </w:rPr>
            </w:pPr>
            <w:r>
              <w:rPr>
                <w:rFonts w:ascii="SimSun" w:hAnsi="SimSun" w:eastAsia="SimSun" w:cs="SimSun"/>
                <w:sz w:val="17"/>
                <w:szCs w:val="17"/>
                <w:spacing w:val="2"/>
                <w:position w:val="-2"/>
              </w:rPr>
              <w:t>56.57</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5"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290100610040340012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2" w:line="115" w:lineRule="exact"/>
              <w:rPr>
                <w:rFonts w:ascii="SimSun" w:hAnsi="SimSun" w:eastAsia="SimSun" w:cs="SimSun"/>
                <w:sz w:val="17"/>
                <w:szCs w:val="17"/>
              </w:rPr>
            </w:pPr>
            <w:r>
              <w:rPr>
                <w:rFonts w:ascii="SimSun" w:hAnsi="SimSun" w:eastAsia="SimSun" w:cs="SimSun"/>
                <w:sz w:val="17"/>
                <w:szCs w:val="17"/>
                <w:spacing w:val="-2"/>
                <w:position w:val="-2"/>
              </w:rPr>
              <w:t>1.5</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2" w:line="115" w:lineRule="exact"/>
              <w:rPr>
                <w:rFonts w:ascii="SimSun" w:hAnsi="SimSun" w:eastAsia="SimSun" w:cs="SimSun"/>
                <w:sz w:val="17"/>
                <w:szCs w:val="17"/>
              </w:rPr>
            </w:pPr>
            <w:r>
              <w:rPr>
                <w:rFonts w:ascii="SimSun" w:hAnsi="SimSun" w:eastAsia="SimSun" w:cs="SimSun"/>
                <w:sz w:val="17"/>
                <w:szCs w:val="17"/>
                <w:spacing w:val="3"/>
                <w:position w:val="-2"/>
              </w:rPr>
              <w:t>21.46</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5"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290100610040110022</w:t>
            </w:r>
          </w:p>
        </w:tc>
        <w:tc>
          <w:tcPr>
            <w:tcW w:w="428"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3" w:line="114" w:lineRule="exact"/>
              <w:rPr>
                <w:rFonts w:ascii="SimSun" w:hAnsi="SimSun" w:eastAsia="SimSun" w:cs="SimSun"/>
                <w:sz w:val="17"/>
                <w:szCs w:val="17"/>
              </w:rPr>
            </w:pPr>
            <w:r>
              <w:rPr>
                <w:rFonts w:ascii="SimSun" w:hAnsi="SimSun" w:eastAsia="SimSun" w:cs="SimSun"/>
                <w:sz w:val="17"/>
                <w:szCs w:val="17"/>
                <w:spacing w:val="1"/>
                <w:position w:val="-2"/>
              </w:rPr>
              <w:t>2.0</w:t>
            </w:r>
          </w:p>
        </w:tc>
        <w:tc>
          <w:tcPr>
            <w:tcW w:w="495" w:type="dxa"/>
            <w:vAlign w:val="top"/>
          </w:tcPr>
          <w:p>
            <w:pPr>
              <w:ind w:left="209"/>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4"/>
              <w:spacing w:before="23" w:line="114" w:lineRule="exact"/>
              <w:rPr>
                <w:rFonts w:ascii="SimSun" w:hAnsi="SimSun" w:eastAsia="SimSun" w:cs="SimSun"/>
                <w:sz w:val="17"/>
                <w:szCs w:val="17"/>
              </w:rPr>
            </w:pPr>
            <w:r>
              <w:rPr>
                <w:rFonts w:ascii="SimSun" w:hAnsi="SimSun" w:eastAsia="SimSun" w:cs="SimSun"/>
                <w:sz w:val="17"/>
                <w:szCs w:val="17"/>
                <w:spacing w:val="2"/>
                <w:position w:val="-2"/>
              </w:rPr>
              <w:t>75.30</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7" w:line="11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290100610040210042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228"/>
              <w:spacing w:before="187" w:line="190" w:lineRule="auto"/>
              <w:rPr>
                <w:rFonts w:ascii="SimSun" w:hAnsi="SimSun" w:eastAsia="SimSun" w:cs="SimSun"/>
                <w:sz w:val="17"/>
                <w:szCs w:val="17"/>
              </w:rPr>
            </w:pPr>
            <w:r>
              <w:rPr>
                <w:rFonts w:ascii="SimSun" w:hAnsi="SimSun" w:eastAsia="SimSun" w:cs="SimSun"/>
                <w:sz w:val="17"/>
                <w:szCs w:val="17"/>
                <w:spacing w:val="2"/>
              </w:rPr>
              <w:t>50×50</w:t>
            </w:r>
          </w:p>
        </w:tc>
        <w:tc>
          <w:tcPr>
            <w:tcW w:w="519" w:type="dxa"/>
            <w:vAlign w:val="top"/>
          </w:tcPr>
          <w:p>
            <w:pPr>
              <w:ind w:left="143"/>
              <w:spacing w:before="23" w:line="116" w:lineRule="exact"/>
              <w:rPr>
                <w:rFonts w:ascii="SimSun" w:hAnsi="SimSun" w:eastAsia="SimSun" w:cs="SimSun"/>
                <w:sz w:val="17"/>
                <w:szCs w:val="17"/>
              </w:rPr>
            </w:pPr>
            <w:r>
              <w:rPr>
                <w:rFonts w:ascii="SimSun" w:hAnsi="SimSun" w:eastAsia="SimSun" w:cs="SimSun"/>
                <w:sz w:val="17"/>
                <w:szCs w:val="17"/>
                <w:spacing w:val="-2"/>
                <w:position w:val="-2"/>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3" w:line="116" w:lineRule="exact"/>
              <w:rPr>
                <w:rFonts w:ascii="SimSun" w:hAnsi="SimSun" w:eastAsia="SimSun" w:cs="SimSun"/>
                <w:sz w:val="17"/>
                <w:szCs w:val="17"/>
              </w:rPr>
            </w:pPr>
            <w:r>
              <w:rPr>
                <w:rFonts w:ascii="SimSun" w:hAnsi="SimSun" w:eastAsia="SimSun" w:cs="SimSun"/>
                <w:sz w:val="17"/>
                <w:szCs w:val="17"/>
                <w:position w:val="-2"/>
              </w:rPr>
              <w:t>12.20</w:t>
            </w:r>
          </w:p>
        </w:tc>
        <w:tc>
          <w:tcPr>
            <w:tcW w:w="587" w:type="dxa"/>
            <w:vAlign w:val="top"/>
            <w:vMerge w:val="restart"/>
            <w:tcBorders>
              <w:bottom w:val="nil"/>
            </w:tcBorders>
          </w:tcPr>
          <w:p>
            <w:pPr>
              <w:ind w:left="79"/>
              <w:spacing w:before="187" w:line="190" w:lineRule="auto"/>
              <w:rPr>
                <w:rFonts w:ascii="SimSun" w:hAnsi="SimSun" w:eastAsia="SimSun" w:cs="SimSun"/>
                <w:sz w:val="17"/>
                <w:szCs w:val="17"/>
              </w:rPr>
            </w:pPr>
            <w:r>
              <w:rPr>
                <w:rFonts w:ascii="SimSun" w:hAnsi="SimSun" w:eastAsia="SimSun" w:cs="SimSun"/>
                <w:sz w:val="17"/>
                <w:szCs w:val="17"/>
                <w:spacing w:val="2"/>
              </w:rPr>
              <w:t>0.26</w:t>
            </w:r>
          </w:p>
        </w:tc>
        <w:tc>
          <w:tcPr>
            <w:tcW w:w="679" w:type="dxa"/>
            <w:vAlign w:val="top"/>
            <w:vMerge w:val="restart"/>
            <w:tcBorders>
              <w:bottom w:val="nil"/>
            </w:tcBorders>
          </w:tcPr>
          <w:p>
            <w:pPr>
              <w:ind w:left="81"/>
              <w:spacing w:before="187" w:line="190" w:lineRule="auto"/>
              <w:rPr>
                <w:rFonts w:ascii="SimSun" w:hAnsi="SimSun" w:eastAsia="SimSun" w:cs="SimSun"/>
                <w:sz w:val="17"/>
                <w:szCs w:val="17"/>
              </w:rPr>
            </w:pPr>
            <w:r>
              <w:rPr>
                <w:rFonts w:ascii="SimSun" w:hAnsi="SimSun" w:eastAsia="SimSun" w:cs="SimSun"/>
                <w:sz w:val="17"/>
                <w:szCs w:val="17"/>
                <w:spacing w:val="2"/>
              </w:rPr>
              <w:t>0.52</w:t>
            </w:r>
          </w:p>
        </w:tc>
        <w:tc>
          <w:tcPr>
            <w:tcW w:w="1347" w:type="dxa"/>
            <w:vAlign w:val="top"/>
          </w:tcPr>
          <w:p>
            <w:pPr>
              <w:ind w:left="105"/>
              <w:spacing w:before="27" w:line="11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290100610040030032</w:t>
            </w:r>
          </w:p>
        </w:tc>
        <w:tc>
          <w:tcPr>
            <w:tcW w:w="428"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6" w:line="191" w:lineRule="auto"/>
              <w:rPr>
                <w:rFonts w:ascii="SimSun" w:hAnsi="SimSun" w:eastAsia="SimSun" w:cs="SimSun"/>
                <w:sz w:val="17"/>
                <w:szCs w:val="17"/>
              </w:rPr>
            </w:pPr>
            <w:r>
              <w:rPr>
                <w:rFonts w:ascii="SimSun" w:hAnsi="SimSun" w:eastAsia="SimSun" w:cs="SimSun"/>
                <w:sz w:val="17"/>
                <w:szCs w:val="17"/>
                <w:spacing w:val="2"/>
              </w:rPr>
              <w:t>150×300</w:t>
            </w:r>
          </w:p>
        </w:tc>
        <w:tc>
          <w:tcPr>
            <w:tcW w:w="519" w:type="dxa"/>
            <w:vAlign w:val="top"/>
          </w:tcPr>
          <w:p>
            <w:pPr>
              <w:ind w:left="148"/>
              <w:spacing w:before="23" w:line="116" w:lineRule="exact"/>
              <w:rPr>
                <w:rFonts w:ascii="SimSun" w:hAnsi="SimSun" w:eastAsia="SimSun" w:cs="SimSun"/>
                <w:sz w:val="17"/>
                <w:szCs w:val="17"/>
              </w:rPr>
            </w:pPr>
            <w:r>
              <w:rPr>
                <w:rFonts w:ascii="SimSun" w:hAnsi="SimSun" w:eastAsia="SimSun" w:cs="SimSun"/>
                <w:sz w:val="17"/>
                <w:szCs w:val="17"/>
                <w:spacing w:val="-2"/>
                <w:position w:val="-2"/>
              </w:rPr>
              <w:t>1.2</w:t>
            </w:r>
          </w:p>
        </w:tc>
        <w:tc>
          <w:tcPr>
            <w:tcW w:w="495" w:type="dxa"/>
            <w:vAlign w:val="top"/>
          </w:tcPr>
          <w:p>
            <w:pPr>
              <w:ind w:left="209"/>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3"/>
              <w:spacing w:before="24" w:line="115" w:lineRule="exact"/>
              <w:rPr>
                <w:rFonts w:ascii="SimSun" w:hAnsi="SimSun" w:eastAsia="SimSun" w:cs="SimSun"/>
                <w:sz w:val="17"/>
                <w:szCs w:val="17"/>
              </w:rPr>
            </w:pPr>
            <w:r>
              <w:rPr>
                <w:rFonts w:ascii="SimSun" w:hAnsi="SimSun" w:eastAsia="SimSun" w:cs="SimSun"/>
                <w:sz w:val="17"/>
                <w:szCs w:val="17"/>
                <w:spacing w:val="2"/>
                <w:position w:val="-2"/>
              </w:rPr>
              <w:t>57.49</w:t>
            </w:r>
          </w:p>
        </w:tc>
        <w:tc>
          <w:tcPr>
            <w:tcW w:w="587" w:type="dxa"/>
            <w:vAlign w:val="top"/>
            <w:vMerge w:val="restart"/>
            <w:tcBorders>
              <w:bottom w:val="nil"/>
            </w:tcBorders>
          </w:tcPr>
          <w:p>
            <w:pPr>
              <w:ind w:left="87"/>
              <w:spacing w:before="187" w:line="190" w:lineRule="auto"/>
              <w:rPr>
                <w:rFonts w:ascii="SimSun" w:hAnsi="SimSun" w:eastAsia="SimSun" w:cs="SimSun"/>
                <w:sz w:val="17"/>
                <w:szCs w:val="17"/>
              </w:rPr>
            </w:pPr>
            <w:r>
              <w:rPr>
                <w:rFonts w:ascii="SimSun" w:hAnsi="SimSun" w:eastAsia="SimSun" w:cs="SimSun"/>
                <w:sz w:val="17"/>
                <w:szCs w:val="17"/>
                <w:spacing w:val="2"/>
              </w:rPr>
              <w:t>0.96</w:t>
            </w:r>
          </w:p>
        </w:tc>
        <w:tc>
          <w:tcPr>
            <w:tcW w:w="587" w:type="dxa"/>
            <w:vAlign w:val="top"/>
            <w:vMerge w:val="restart"/>
            <w:tcBorders>
              <w:bottom w:val="nil"/>
            </w:tcBorders>
          </w:tcPr>
          <w:p>
            <w:pPr>
              <w:ind w:left="100"/>
              <w:spacing w:before="186" w:line="191" w:lineRule="auto"/>
              <w:rPr>
                <w:rFonts w:ascii="SimSun" w:hAnsi="SimSun" w:eastAsia="SimSun" w:cs="SimSun"/>
                <w:sz w:val="17"/>
                <w:szCs w:val="17"/>
              </w:rPr>
            </w:pPr>
            <w:r>
              <w:rPr>
                <w:rFonts w:ascii="SimSun" w:hAnsi="SimSun" w:eastAsia="SimSun" w:cs="SimSun"/>
                <w:sz w:val="17"/>
                <w:szCs w:val="17"/>
                <w:spacing w:val="-1"/>
              </w:rPr>
              <w:t>1.92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7" w:line="11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290100610040210032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5" w:line="114"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5" w:line="114" w:lineRule="exact"/>
              <w:rPr>
                <w:rFonts w:ascii="SimSun" w:hAnsi="SimSun" w:eastAsia="SimSun" w:cs="SimSun"/>
                <w:sz w:val="17"/>
                <w:szCs w:val="17"/>
              </w:rPr>
            </w:pPr>
            <w:r>
              <w:rPr>
                <w:rFonts w:ascii="SimSun" w:hAnsi="SimSun" w:eastAsia="SimSun" w:cs="SimSun"/>
                <w:sz w:val="17"/>
                <w:szCs w:val="17"/>
                <w:position w:val="-3"/>
              </w:rPr>
              <w:t>14.66</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7" w:line="11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290100610040030012</w:t>
            </w:r>
          </w:p>
        </w:tc>
        <w:tc>
          <w:tcPr>
            <w:tcW w:w="428"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8"/>
              <w:spacing w:before="25" w:line="114"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9"/>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4"/>
              <w:spacing w:before="25" w:line="114" w:lineRule="exact"/>
              <w:rPr>
                <w:rFonts w:ascii="SimSun" w:hAnsi="SimSun" w:eastAsia="SimSun" w:cs="SimSun"/>
                <w:sz w:val="17"/>
                <w:szCs w:val="17"/>
              </w:rPr>
            </w:pPr>
            <w:r>
              <w:rPr>
                <w:rFonts w:ascii="SimSun" w:hAnsi="SimSun" w:eastAsia="SimSun" w:cs="SimSun"/>
                <w:sz w:val="17"/>
                <w:szCs w:val="17"/>
                <w:spacing w:val="2"/>
                <w:position w:val="-3"/>
              </w:rPr>
              <w:t>72.65</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6"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290100610040210012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3" w:line="116" w:lineRule="exact"/>
              <w:rPr>
                <w:rFonts w:ascii="SimSun" w:hAnsi="SimSun" w:eastAsia="SimSun" w:cs="SimSun"/>
                <w:sz w:val="17"/>
                <w:szCs w:val="17"/>
              </w:rPr>
            </w:pPr>
            <w:r>
              <w:rPr>
                <w:rFonts w:ascii="SimSun" w:hAnsi="SimSun" w:eastAsia="SimSun" w:cs="SimSun"/>
                <w:sz w:val="17"/>
                <w:szCs w:val="17"/>
                <w:spacing w:val="-2"/>
                <w:position w:val="-2"/>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3" w:line="116" w:lineRule="exact"/>
              <w:rPr>
                <w:rFonts w:ascii="SimSun" w:hAnsi="SimSun" w:eastAsia="SimSun" w:cs="SimSun"/>
                <w:sz w:val="17"/>
                <w:szCs w:val="17"/>
              </w:rPr>
            </w:pPr>
            <w:r>
              <w:rPr>
                <w:rFonts w:ascii="SimSun" w:hAnsi="SimSun" w:eastAsia="SimSun" w:cs="SimSun"/>
                <w:sz w:val="17"/>
                <w:szCs w:val="17"/>
                <w:position w:val="-2"/>
              </w:rPr>
              <w:t>18.57</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6"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290100610040030022</w:t>
            </w:r>
          </w:p>
        </w:tc>
        <w:tc>
          <w:tcPr>
            <w:tcW w:w="428"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4" w:line="115" w:lineRule="exact"/>
              <w:rPr>
                <w:rFonts w:ascii="SimSun" w:hAnsi="SimSun" w:eastAsia="SimSun" w:cs="SimSun"/>
                <w:sz w:val="17"/>
                <w:szCs w:val="17"/>
              </w:rPr>
            </w:pPr>
            <w:r>
              <w:rPr>
                <w:rFonts w:ascii="SimSun" w:hAnsi="SimSun" w:eastAsia="SimSun" w:cs="SimSun"/>
                <w:sz w:val="17"/>
                <w:szCs w:val="17"/>
                <w:spacing w:val="1"/>
                <w:position w:val="-2"/>
              </w:rPr>
              <w:t>2.0</w:t>
            </w:r>
          </w:p>
        </w:tc>
        <w:tc>
          <w:tcPr>
            <w:tcW w:w="495" w:type="dxa"/>
            <w:vAlign w:val="top"/>
          </w:tcPr>
          <w:p>
            <w:pPr>
              <w:ind w:left="209"/>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0"/>
              <w:spacing w:before="24" w:line="115" w:lineRule="exact"/>
              <w:rPr>
                <w:rFonts w:ascii="SimSun" w:hAnsi="SimSun" w:eastAsia="SimSun" w:cs="SimSun"/>
                <w:sz w:val="17"/>
                <w:szCs w:val="17"/>
              </w:rPr>
            </w:pPr>
            <w:r>
              <w:rPr>
                <w:rFonts w:ascii="SimSun" w:hAnsi="SimSun" w:eastAsia="SimSun" w:cs="SimSun"/>
                <w:sz w:val="17"/>
                <w:szCs w:val="17"/>
                <w:spacing w:val="3"/>
                <w:position w:val="-2"/>
              </w:rPr>
              <w:t>94.93</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8"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290100610040060042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82"/>
              <w:spacing w:before="186" w:line="191" w:lineRule="auto"/>
              <w:rPr>
                <w:rFonts w:ascii="SimSun" w:hAnsi="SimSun" w:eastAsia="SimSun" w:cs="SimSun"/>
                <w:sz w:val="17"/>
                <w:szCs w:val="17"/>
              </w:rPr>
            </w:pPr>
            <w:r>
              <w:rPr>
                <w:rFonts w:ascii="SimSun" w:hAnsi="SimSun" w:eastAsia="SimSun" w:cs="SimSun"/>
                <w:sz w:val="17"/>
                <w:szCs w:val="17"/>
                <w:spacing w:val="3"/>
              </w:rPr>
              <w:t>50×100</w:t>
            </w:r>
          </w:p>
        </w:tc>
        <w:tc>
          <w:tcPr>
            <w:tcW w:w="519" w:type="dxa"/>
            <w:vAlign w:val="top"/>
          </w:tcPr>
          <w:p>
            <w:pPr>
              <w:ind w:left="143"/>
              <w:spacing w:before="25" w:line="112"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5" w:line="112" w:lineRule="exact"/>
              <w:rPr>
                <w:rFonts w:ascii="SimSun" w:hAnsi="SimSun" w:eastAsia="SimSun" w:cs="SimSun"/>
                <w:sz w:val="17"/>
                <w:szCs w:val="17"/>
              </w:rPr>
            </w:pPr>
            <w:r>
              <w:rPr>
                <w:rFonts w:ascii="SimSun" w:hAnsi="SimSun" w:eastAsia="SimSun" w:cs="SimSun"/>
                <w:sz w:val="17"/>
                <w:szCs w:val="17"/>
                <w:position w:val="-3"/>
              </w:rPr>
              <w:t>17.67</w:t>
            </w:r>
          </w:p>
        </w:tc>
        <w:tc>
          <w:tcPr>
            <w:tcW w:w="587" w:type="dxa"/>
            <w:vAlign w:val="top"/>
            <w:vMerge w:val="restart"/>
            <w:tcBorders>
              <w:bottom w:val="nil"/>
            </w:tcBorders>
          </w:tcPr>
          <w:p>
            <w:pPr>
              <w:ind w:left="79"/>
              <w:spacing w:before="187" w:line="190" w:lineRule="auto"/>
              <w:rPr>
                <w:rFonts w:ascii="SimSun" w:hAnsi="SimSun" w:eastAsia="SimSun" w:cs="SimSun"/>
                <w:sz w:val="17"/>
                <w:szCs w:val="17"/>
              </w:rPr>
            </w:pPr>
            <w:r>
              <w:rPr>
                <w:rFonts w:ascii="SimSun" w:hAnsi="SimSun" w:eastAsia="SimSun" w:cs="SimSun"/>
                <w:sz w:val="17"/>
                <w:szCs w:val="17"/>
                <w:spacing w:val="2"/>
              </w:rPr>
              <w:t>0.36</w:t>
            </w:r>
          </w:p>
        </w:tc>
        <w:tc>
          <w:tcPr>
            <w:tcW w:w="679" w:type="dxa"/>
            <w:vAlign w:val="top"/>
            <w:vMerge w:val="restart"/>
            <w:tcBorders>
              <w:bottom w:val="nil"/>
            </w:tcBorders>
          </w:tcPr>
          <w:p>
            <w:pPr>
              <w:ind w:left="81"/>
              <w:spacing w:before="187" w:line="190" w:lineRule="auto"/>
              <w:rPr>
                <w:rFonts w:ascii="SimSun" w:hAnsi="SimSun" w:eastAsia="SimSun" w:cs="SimSun"/>
                <w:sz w:val="17"/>
                <w:szCs w:val="17"/>
              </w:rPr>
            </w:pPr>
            <w:r>
              <w:rPr>
                <w:rFonts w:ascii="SimSun" w:hAnsi="SimSun" w:eastAsia="SimSun" w:cs="SimSun"/>
                <w:sz w:val="17"/>
                <w:szCs w:val="17"/>
                <w:spacing w:val="2"/>
              </w:rPr>
              <w:t>0.72</w:t>
            </w:r>
          </w:p>
        </w:tc>
        <w:tc>
          <w:tcPr>
            <w:tcW w:w="1347" w:type="dxa"/>
            <w:vAlign w:val="top"/>
          </w:tcPr>
          <w:p>
            <w:pPr>
              <w:ind w:left="105"/>
              <w:spacing w:before="28"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290100610040050012</w:t>
            </w:r>
          </w:p>
        </w:tc>
        <w:tc>
          <w:tcPr>
            <w:tcW w:w="428"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6" w:line="191" w:lineRule="auto"/>
              <w:rPr>
                <w:rFonts w:ascii="SimSun" w:hAnsi="SimSun" w:eastAsia="SimSun" w:cs="SimSun"/>
                <w:sz w:val="17"/>
                <w:szCs w:val="17"/>
              </w:rPr>
            </w:pPr>
            <w:r>
              <w:rPr>
                <w:rFonts w:ascii="SimSun" w:hAnsi="SimSun" w:eastAsia="SimSun" w:cs="SimSun"/>
                <w:sz w:val="17"/>
                <w:szCs w:val="17"/>
                <w:spacing w:val="2"/>
              </w:rPr>
              <w:t>150×400</w:t>
            </w:r>
          </w:p>
        </w:tc>
        <w:tc>
          <w:tcPr>
            <w:tcW w:w="519" w:type="dxa"/>
            <w:vAlign w:val="top"/>
          </w:tcPr>
          <w:p>
            <w:pPr>
              <w:ind w:left="148"/>
              <w:spacing w:before="25" w:line="112"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9"/>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0"/>
              <w:spacing w:before="26" w:line="111" w:lineRule="exact"/>
              <w:rPr>
                <w:rFonts w:ascii="SimSun" w:hAnsi="SimSun" w:eastAsia="SimSun" w:cs="SimSun"/>
                <w:sz w:val="17"/>
                <w:szCs w:val="17"/>
              </w:rPr>
            </w:pPr>
            <w:r>
              <w:rPr>
                <w:rFonts w:ascii="SimSun" w:hAnsi="SimSun" w:eastAsia="SimSun" w:cs="SimSun"/>
                <w:sz w:val="17"/>
                <w:szCs w:val="17"/>
                <w:spacing w:val="3"/>
                <w:position w:val="-3"/>
              </w:rPr>
              <w:t>87.50</w:t>
            </w:r>
          </w:p>
        </w:tc>
        <w:tc>
          <w:tcPr>
            <w:tcW w:w="587" w:type="dxa"/>
            <w:vAlign w:val="top"/>
            <w:vMerge w:val="restart"/>
            <w:tcBorders>
              <w:bottom w:val="nil"/>
            </w:tcBorders>
          </w:tcPr>
          <w:p>
            <w:pPr>
              <w:ind w:left="98"/>
              <w:spacing w:before="186" w:line="191" w:lineRule="auto"/>
              <w:rPr>
                <w:rFonts w:ascii="SimSun" w:hAnsi="SimSun" w:eastAsia="SimSun" w:cs="SimSun"/>
                <w:sz w:val="17"/>
                <w:szCs w:val="17"/>
              </w:rPr>
            </w:pPr>
            <w:r>
              <w:rPr>
                <w:rFonts w:ascii="SimSun" w:hAnsi="SimSun" w:eastAsia="SimSun" w:cs="SimSun"/>
                <w:sz w:val="17"/>
                <w:szCs w:val="17"/>
                <w:spacing w:val="-1"/>
              </w:rPr>
              <w:t>1.16</w:t>
            </w:r>
          </w:p>
        </w:tc>
        <w:tc>
          <w:tcPr>
            <w:tcW w:w="587" w:type="dxa"/>
            <w:vAlign w:val="top"/>
            <w:vMerge w:val="restart"/>
            <w:tcBorders>
              <w:bottom w:val="nil"/>
            </w:tcBorders>
          </w:tcPr>
          <w:p>
            <w:pPr>
              <w:ind w:left="89"/>
              <w:spacing w:before="187" w:line="190" w:lineRule="auto"/>
              <w:rPr>
                <w:rFonts w:ascii="SimSun" w:hAnsi="SimSun" w:eastAsia="SimSun" w:cs="SimSun"/>
                <w:sz w:val="17"/>
                <w:szCs w:val="17"/>
              </w:rPr>
            </w:pPr>
            <w:r>
              <w:rPr>
                <w:rFonts w:ascii="SimSun" w:hAnsi="SimSun" w:eastAsia="SimSun" w:cs="SimSun"/>
                <w:sz w:val="17"/>
                <w:szCs w:val="17"/>
                <w:spacing w:val="2"/>
              </w:rPr>
              <w:t>2.32</w:t>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8"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290100610040060032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6" w:line="111"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7" w:line="110" w:lineRule="exact"/>
              <w:rPr>
                <w:rFonts w:ascii="SimSun" w:hAnsi="SimSun" w:eastAsia="SimSun" w:cs="SimSun"/>
                <w:sz w:val="17"/>
                <w:szCs w:val="17"/>
              </w:rPr>
            </w:pPr>
            <w:r>
              <w:rPr>
                <w:rFonts w:ascii="SimSun" w:hAnsi="SimSun" w:eastAsia="SimSun" w:cs="SimSun"/>
                <w:sz w:val="17"/>
                <w:szCs w:val="17"/>
                <w:spacing w:val="3"/>
                <w:position w:val="-3"/>
              </w:rPr>
              <w:t>20.99</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8"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290100610040050022</w:t>
            </w:r>
          </w:p>
        </w:tc>
        <w:tc>
          <w:tcPr>
            <w:tcW w:w="428"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7" w:line="110"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9"/>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6" w:line="111" w:lineRule="exact"/>
              <w:rPr>
                <w:rFonts w:ascii="SimSun" w:hAnsi="SimSun" w:eastAsia="SimSun" w:cs="SimSun"/>
                <w:sz w:val="17"/>
                <w:szCs w:val="17"/>
              </w:rPr>
            </w:pPr>
            <w:r>
              <w:rPr>
                <w:rFonts w:ascii="SimSun" w:hAnsi="SimSun" w:eastAsia="SimSun" w:cs="SimSun"/>
                <w:sz w:val="17"/>
                <w:szCs w:val="17"/>
                <w:spacing w:val="1"/>
                <w:position w:val="-3"/>
              </w:rPr>
              <w:t>117.91</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8"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290100610040060012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6" w:line="113"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6" w:line="113" w:lineRule="exact"/>
              <w:rPr>
                <w:rFonts w:ascii="SimSun" w:hAnsi="SimSun" w:eastAsia="SimSun" w:cs="SimSun"/>
                <w:sz w:val="17"/>
                <w:szCs w:val="17"/>
              </w:rPr>
            </w:pPr>
            <w:r>
              <w:rPr>
                <w:rFonts w:ascii="SimSun" w:hAnsi="SimSun" w:eastAsia="SimSun" w:cs="SimSun"/>
                <w:sz w:val="17"/>
                <w:szCs w:val="17"/>
                <w:spacing w:val="3"/>
                <w:position w:val="-3"/>
              </w:rPr>
              <w:t>26.00</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8"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290100610040050052</w:t>
            </w:r>
          </w:p>
        </w:tc>
        <w:tc>
          <w:tcPr>
            <w:tcW w:w="428"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6" w:line="113"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9"/>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6" w:line="113" w:lineRule="exact"/>
              <w:rPr>
                <w:rFonts w:ascii="SimSun" w:hAnsi="SimSun" w:eastAsia="SimSun" w:cs="SimSun"/>
                <w:sz w:val="17"/>
                <w:szCs w:val="17"/>
              </w:rPr>
            </w:pPr>
            <w:r>
              <w:rPr>
                <w:rFonts w:ascii="SimSun" w:hAnsi="SimSun" w:eastAsia="SimSun" w:cs="SimSun"/>
                <w:sz w:val="17"/>
                <w:szCs w:val="17"/>
                <w:spacing w:val="1"/>
                <w:position w:val="-3"/>
              </w:rPr>
              <w:t>146.08</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290100610040270042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226"/>
              <w:spacing w:before="189" w:line="190" w:lineRule="auto"/>
              <w:rPr>
                <w:rFonts w:ascii="SimSun" w:hAnsi="SimSun" w:eastAsia="SimSun" w:cs="SimSun"/>
                <w:sz w:val="17"/>
                <w:szCs w:val="17"/>
              </w:rPr>
            </w:pPr>
            <w:r>
              <w:rPr>
                <w:rFonts w:ascii="SimSun" w:hAnsi="SimSun" w:eastAsia="SimSun" w:cs="SimSun"/>
                <w:sz w:val="17"/>
                <w:szCs w:val="17"/>
                <w:spacing w:val="3"/>
              </w:rPr>
              <w:t>60×80</w:t>
            </w:r>
          </w:p>
        </w:tc>
        <w:tc>
          <w:tcPr>
            <w:tcW w:w="519" w:type="dxa"/>
            <w:vAlign w:val="top"/>
          </w:tcPr>
          <w:p>
            <w:pPr>
              <w:ind w:left="143"/>
              <w:spacing w:before="27" w:line="112"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7" w:line="112" w:lineRule="exact"/>
              <w:rPr>
                <w:rFonts w:ascii="SimSun" w:hAnsi="SimSun" w:eastAsia="SimSun" w:cs="SimSun"/>
                <w:sz w:val="17"/>
                <w:szCs w:val="17"/>
              </w:rPr>
            </w:pPr>
            <w:r>
              <w:rPr>
                <w:rFonts w:ascii="SimSun" w:hAnsi="SimSun" w:eastAsia="SimSun" w:cs="SimSun"/>
                <w:sz w:val="17"/>
                <w:szCs w:val="17"/>
                <w:position w:val="-3"/>
              </w:rPr>
              <w:t>16.55</w:t>
            </w:r>
          </w:p>
        </w:tc>
        <w:tc>
          <w:tcPr>
            <w:tcW w:w="587" w:type="dxa"/>
            <w:vAlign w:val="top"/>
            <w:vMerge w:val="restart"/>
            <w:tcBorders>
              <w:bottom w:val="nil"/>
            </w:tcBorders>
          </w:tcPr>
          <w:p>
            <w:pPr>
              <w:ind w:left="79"/>
              <w:spacing w:before="189" w:line="190" w:lineRule="auto"/>
              <w:rPr>
                <w:rFonts w:ascii="SimSun" w:hAnsi="SimSun" w:eastAsia="SimSun" w:cs="SimSun"/>
                <w:sz w:val="17"/>
                <w:szCs w:val="17"/>
              </w:rPr>
            </w:pPr>
            <w:r>
              <w:rPr>
                <w:rFonts w:ascii="SimSun" w:hAnsi="SimSun" w:eastAsia="SimSun" w:cs="SimSun"/>
                <w:sz w:val="17"/>
                <w:szCs w:val="17"/>
                <w:spacing w:val="2"/>
              </w:rPr>
              <w:t>0.34</w:t>
            </w:r>
          </w:p>
        </w:tc>
        <w:tc>
          <w:tcPr>
            <w:tcW w:w="679" w:type="dxa"/>
            <w:vAlign w:val="top"/>
            <w:vMerge w:val="restart"/>
            <w:tcBorders>
              <w:bottom w:val="nil"/>
            </w:tcBorders>
          </w:tcPr>
          <w:p>
            <w:pPr>
              <w:ind w:left="81"/>
              <w:spacing w:before="189" w:line="190" w:lineRule="auto"/>
              <w:rPr>
                <w:rFonts w:ascii="SimSun" w:hAnsi="SimSun" w:eastAsia="SimSun" w:cs="SimSun"/>
                <w:sz w:val="17"/>
                <w:szCs w:val="17"/>
              </w:rPr>
            </w:pPr>
            <w:r>
              <w:rPr>
                <w:rFonts w:ascii="SimSun" w:hAnsi="SimSun" w:eastAsia="SimSun" w:cs="SimSun"/>
                <w:sz w:val="17"/>
                <w:szCs w:val="17"/>
                <w:spacing w:val="2"/>
              </w:rPr>
              <w:t>0.68</w:t>
            </w:r>
          </w:p>
        </w:tc>
        <w:tc>
          <w:tcPr>
            <w:tcW w:w="1347" w:type="dxa"/>
            <w:vAlign w:val="top"/>
          </w:tcPr>
          <w:p>
            <w:pPr>
              <w:ind w:left="105"/>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290100610040160012</w:t>
            </w:r>
          </w:p>
        </w:tc>
        <w:tc>
          <w:tcPr>
            <w:tcW w:w="428"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8" w:line="191" w:lineRule="auto"/>
              <w:rPr>
                <w:rFonts w:ascii="SimSun" w:hAnsi="SimSun" w:eastAsia="SimSun" w:cs="SimSun"/>
                <w:sz w:val="17"/>
                <w:szCs w:val="17"/>
              </w:rPr>
            </w:pPr>
            <w:r>
              <w:rPr>
                <w:rFonts w:ascii="SimSun" w:hAnsi="SimSun" w:eastAsia="SimSun" w:cs="SimSun"/>
                <w:sz w:val="17"/>
                <w:szCs w:val="17"/>
                <w:spacing w:val="2"/>
              </w:rPr>
              <w:t>150×500</w:t>
            </w:r>
          </w:p>
        </w:tc>
        <w:tc>
          <w:tcPr>
            <w:tcW w:w="519" w:type="dxa"/>
            <w:vAlign w:val="top"/>
          </w:tcPr>
          <w:p>
            <w:pPr>
              <w:ind w:left="148"/>
              <w:spacing w:before="27" w:line="112"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9"/>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7" w:line="112" w:lineRule="exact"/>
              <w:rPr>
                <w:rFonts w:ascii="SimSun" w:hAnsi="SimSun" w:eastAsia="SimSun" w:cs="SimSun"/>
                <w:sz w:val="17"/>
                <w:szCs w:val="17"/>
              </w:rPr>
            </w:pPr>
            <w:r>
              <w:rPr>
                <w:rFonts w:ascii="SimSun" w:hAnsi="SimSun" w:eastAsia="SimSun" w:cs="SimSun"/>
                <w:sz w:val="17"/>
                <w:szCs w:val="17"/>
                <w:spacing w:val="1"/>
                <w:position w:val="-3"/>
              </w:rPr>
              <w:t>102.11</w:t>
            </w:r>
          </w:p>
        </w:tc>
        <w:tc>
          <w:tcPr>
            <w:tcW w:w="587" w:type="dxa"/>
            <w:vAlign w:val="top"/>
            <w:vMerge w:val="restart"/>
            <w:tcBorders>
              <w:bottom w:val="nil"/>
            </w:tcBorders>
          </w:tcPr>
          <w:p>
            <w:pPr>
              <w:ind w:left="98"/>
              <w:spacing w:before="188" w:line="191" w:lineRule="auto"/>
              <w:rPr>
                <w:rFonts w:ascii="SimSun" w:hAnsi="SimSun" w:eastAsia="SimSun" w:cs="SimSun"/>
                <w:sz w:val="17"/>
                <w:szCs w:val="17"/>
              </w:rPr>
            </w:pPr>
            <w:r>
              <w:rPr>
                <w:rFonts w:ascii="SimSun" w:hAnsi="SimSun" w:eastAsia="SimSun" w:cs="SimSun"/>
                <w:sz w:val="17"/>
                <w:szCs w:val="17"/>
                <w:spacing w:val="-1"/>
              </w:rPr>
              <w:t>1.36</w:t>
            </w:r>
          </w:p>
        </w:tc>
        <w:tc>
          <w:tcPr>
            <w:tcW w:w="587" w:type="dxa"/>
            <w:vAlign w:val="top"/>
            <w:vMerge w:val="restart"/>
            <w:tcBorders>
              <w:bottom w:val="nil"/>
            </w:tcBorders>
          </w:tcPr>
          <w:p>
            <w:pPr>
              <w:ind w:left="89"/>
              <w:spacing w:before="189" w:line="190" w:lineRule="auto"/>
              <w:rPr>
                <w:rFonts w:ascii="SimSun" w:hAnsi="SimSun" w:eastAsia="SimSun" w:cs="SimSun"/>
                <w:sz w:val="17"/>
                <w:szCs w:val="17"/>
              </w:rPr>
            </w:pPr>
            <w:r>
              <w:rPr>
                <w:rFonts w:ascii="SimSun" w:hAnsi="SimSun" w:eastAsia="SimSun" w:cs="SimSun"/>
                <w:sz w:val="17"/>
                <w:szCs w:val="17"/>
                <w:spacing w:val="2"/>
              </w:rPr>
              <w:t>2.72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9"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290100610040270032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6" w:line="113"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6" w:line="113" w:lineRule="exact"/>
              <w:rPr>
                <w:rFonts w:ascii="SimSun" w:hAnsi="SimSun" w:eastAsia="SimSun" w:cs="SimSun"/>
                <w:sz w:val="17"/>
                <w:szCs w:val="17"/>
              </w:rPr>
            </w:pPr>
            <w:r>
              <w:rPr>
                <w:rFonts w:ascii="SimSun" w:hAnsi="SimSun" w:eastAsia="SimSun" w:cs="SimSun"/>
                <w:sz w:val="17"/>
                <w:szCs w:val="17"/>
                <w:position w:val="-3"/>
              </w:rPr>
              <w:t>19.83</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9"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290100610040160022</w:t>
            </w:r>
          </w:p>
        </w:tc>
        <w:tc>
          <w:tcPr>
            <w:tcW w:w="428"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7" w:line="112"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9"/>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6" w:line="113" w:lineRule="exact"/>
              <w:rPr>
                <w:rFonts w:ascii="SimSun" w:hAnsi="SimSun" w:eastAsia="SimSun" w:cs="SimSun"/>
                <w:sz w:val="17"/>
                <w:szCs w:val="17"/>
              </w:rPr>
            </w:pPr>
            <w:r>
              <w:rPr>
                <w:rFonts w:ascii="SimSun" w:hAnsi="SimSun" w:eastAsia="SimSun" w:cs="SimSun"/>
                <w:sz w:val="17"/>
                <w:szCs w:val="17"/>
                <w:spacing w:val="1"/>
                <w:position w:val="-3"/>
              </w:rPr>
              <w:t>136.83</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8"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290100610040270012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6" w:line="113"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7" w:line="112" w:lineRule="exact"/>
              <w:rPr>
                <w:rFonts w:ascii="SimSun" w:hAnsi="SimSun" w:eastAsia="SimSun" w:cs="SimSun"/>
                <w:sz w:val="17"/>
                <w:szCs w:val="17"/>
              </w:rPr>
            </w:pPr>
            <w:r>
              <w:rPr>
                <w:rFonts w:ascii="SimSun" w:hAnsi="SimSun" w:eastAsia="SimSun" w:cs="SimSun"/>
                <w:sz w:val="17"/>
                <w:szCs w:val="17"/>
                <w:spacing w:val="3"/>
                <w:position w:val="-3"/>
              </w:rPr>
              <w:t>24.93</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8"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290100610040160052</w:t>
            </w:r>
          </w:p>
        </w:tc>
        <w:tc>
          <w:tcPr>
            <w:tcW w:w="428"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7" w:line="112"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9"/>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6" w:line="113" w:lineRule="exact"/>
              <w:rPr>
                <w:rFonts w:ascii="SimSun" w:hAnsi="SimSun" w:eastAsia="SimSun" w:cs="SimSun"/>
                <w:sz w:val="17"/>
                <w:szCs w:val="17"/>
              </w:rPr>
            </w:pPr>
            <w:r>
              <w:rPr>
                <w:rFonts w:ascii="SimSun" w:hAnsi="SimSun" w:eastAsia="SimSun" w:cs="SimSun"/>
                <w:sz w:val="17"/>
                <w:szCs w:val="17"/>
                <w:spacing w:val="1"/>
                <w:position w:val="-3"/>
              </w:rPr>
              <w:t>173.20</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290100610040310042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80"/>
              <w:spacing w:before="188" w:line="191" w:lineRule="auto"/>
              <w:rPr>
                <w:rFonts w:ascii="SimSun" w:hAnsi="SimSun" w:eastAsia="SimSun" w:cs="SimSun"/>
                <w:sz w:val="17"/>
                <w:szCs w:val="17"/>
              </w:rPr>
            </w:pPr>
            <w:r>
              <w:rPr>
                <w:rFonts w:ascii="SimSun" w:hAnsi="SimSun" w:eastAsia="SimSun" w:cs="SimSun"/>
                <w:sz w:val="17"/>
                <w:szCs w:val="17"/>
                <w:spacing w:val="3"/>
              </w:rPr>
              <w:t>60×100</w:t>
            </w:r>
          </w:p>
        </w:tc>
        <w:tc>
          <w:tcPr>
            <w:tcW w:w="519" w:type="dxa"/>
            <w:vAlign w:val="top"/>
          </w:tcPr>
          <w:p>
            <w:pPr>
              <w:ind w:left="143"/>
              <w:spacing w:before="25" w:line="114"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5" w:line="114" w:lineRule="exact"/>
              <w:rPr>
                <w:rFonts w:ascii="SimSun" w:hAnsi="SimSun" w:eastAsia="SimSun" w:cs="SimSun"/>
                <w:sz w:val="17"/>
                <w:szCs w:val="17"/>
              </w:rPr>
            </w:pPr>
            <w:r>
              <w:rPr>
                <w:rFonts w:ascii="SimSun" w:hAnsi="SimSun" w:eastAsia="SimSun" w:cs="SimSun"/>
                <w:sz w:val="17"/>
                <w:szCs w:val="17"/>
                <w:position w:val="-3"/>
              </w:rPr>
              <w:t>18.39</w:t>
            </w:r>
          </w:p>
        </w:tc>
        <w:tc>
          <w:tcPr>
            <w:tcW w:w="587" w:type="dxa"/>
            <w:vAlign w:val="top"/>
            <w:vMerge w:val="restart"/>
            <w:tcBorders>
              <w:bottom w:val="nil"/>
            </w:tcBorders>
          </w:tcPr>
          <w:p>
            <w:pPr>
              <w:ind w:left="79"/>
              <w:spacing w:before="189" w:line="190" w:lineRule="auto"/>
              <w:rPr>
                <w:rFonts w:ascii="SimSun" w:hAnsi="SimSun" w:eastAsia="SimSun" w:cs="SimSun"/>
                <w:sz w:val="17"/>
                <w:szCs w:val="17"/>
              </w:rPr>
            </w:pPr>
            <w:r>
              <w:rPr>
                <w:rFonts w:ascii="SimSun" w:hAnsi="SimSun" w:eastAsia="SimSun" w:cs="SimSun"/>
                <w:sz w:val="17"/>
                <w:szCs w:val="17"/>
                <w:spacing w:val="2"/>
              </w:rPr>
              <w:t>0.38</w:t>
            </w:r>
          </w:p>
        </w:tc>
        <w:tc>
          <w:tcPr>
            <w:tcW w:w="679" w:type="dxa"/>
            <w:vAlign w:val="top"/>
            <w:vMerge w:val="restart"/>
            <w:tcBorders>
              <w:bottom w:val="nil"/>
            </w:tcBorders>
          </w:tcPr>
          <w:p>
            <w:pPr>
              <w:ind w:left="81"/>
              <w:spacing w:before="189" w:line="190" w:lineRule="auto"/>
              <w:rPr>
                <w:rFonts w:ascii="SimSun" w:hAnsi="SimSun" w:eastAsia="SimSun" w:cs="SimSun"/>
                <w:sz w:val="17"/>
                <w:szCs w:val="17"/>
              </w:rPr>
            </w:pPr>
            <w:r>
              <w:rPr>
                <w:rFonts w:ascii="SimSun" w:hAnsi="SimSun" w:eastAsia="SimSun" w:cs="SimSun"/>
                <w:sz w:val="17"/>
                <w:szCs w:val="17"/>
                <w:spacing w:val="2"/>
              </w:rPr>
              <w:t>0.76</w:t>
            </w:r>
          </w:p>
        </w:tc>
        <w:tc>
          <w:tcPr>
            <w:tcW w:w="1347" w:type="dxa"/>
            <w:vAlign w:val="top"/>
          </w:tcPr>
          <w:p>
            <w:pPr>
              <w:ind w:left="105"/>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290100610040150012</w:t>
            </w:r>
          </w:p>
        </w:tc>
        <w:tc>
          <w:tcPr>
            <w:tcW w:w="428"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8" w:line="191" w:lineRule="auto"/>
              <w:rPr>
                <w:rFonts w:ascii="SimSun" w:hAnsi="SimSun" w:eastAsia="SimSun" w:cs="SimSun"/>
                <w:sz w:val="17"/>
                <w:szCs w:val="17"/>
              </w:rPr>
            </w:pPr>
            <w:r>
              <w:rPr>
                <w:rFonts w:ascii="SimSun" w:hAnsi="SimSun" w:eastAsia="SimSun" w:cs="SimSun"/>
                <w:sz w:val="17"/>
                <w:szCs w:val="17"/>
                <w:spacing w:val="2"/>
              </w:rPr>
              <w:t>150×600</w:t>
            </w:r>
          </w:p>
        </w:tc>
        <w:tc>
          <w:tcPr>
            <w:tcW w:w="519" w:type="dxa"/>
            <w:vAlign w:val="top"/>
          </w:tcPr>
          <w:p>
            <w:pPr>
              <w:ind w:left="148"/>
              <w:spacing w:before="25" w:line="114"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9"/>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5" w:line="114" w:lineRule="exact"/>
              <w:rPr>
                <w:rFonts w:ascii="SimSun" w:hAnsi="SimSun" w:eastAsia="SimSun" w:cs="SimSun"/>
                <w:sz w:val="17"/>
                <w:szCs w:val="17"/>
              </w:rPr>
            </w:pPr>
            <w:r>
              <w:rPr>
                <w:rFonts w:ascii="SimSun" w:hAnsi="SimSun" w:eastAsia="SimSun" w:cs="SimSun"/>
                <w:sz w:val="17"/>
                <w:szCs w:val="17"/>
                <w:spacing w:val="1"/>
                <w:position w:val="-3"/>
              </w:rPr>
              <w:t>117.25</w:t>
            </w:r>
          </w:p>
        </w:tc>
        <w:tc>
          <w:tcPr>
            <w:tcW w:w="587" w:type="dxa"/>
            <w:vAlign w:val="top"/>
            <w:vMerge w:val="restart"/>
            <w:tcBorders>
              <w:bottom w:val="nil"/>
            </w:tcBorders>
          </w:tcPr>
          <w:p>
            <w:pPr>
              <w:ind w:left="98"/>
              <w:spacing w:before="188" w:line="191" w:lineRule="auto"/>
              <w:rPr>
                <w:rFonts w:ascii="SimSun" w:hAnsi="SimSun" w:eastAsia="SimSun" w:cs="SimSun"/>
                <w:sz w:val="17"/>
                <w:szCs w:val="17"/>
              </w:rPr>
            </w:pPr>
            <w:r>
              <w:rPr>
                <w:rFonts w:ascii="SimSun" w:hAnsi="SimSun" w:eastAsia="SimSun" w:cs="SimSun"/>
                <w:sz w:val="17"/>
                <w:szCs w:val="17"/>
                <w:spacing w:val="-1"/>
              </w:rPr>
              <w:t>1.56</w:t>
            </w:r>
          </w:p>
        </w:tc>
        <w:tc>
          <w:tcPr>
            <w:tcW w:w="587" w:type="dxa"/>
            <w:vAlign w:val="top"/>
            <w:vMerge w:val="restart"/>
            <w:tcBorders>
              <w:bottom w:val="nil"/>
            </w:tcBorders>
          </w:tcPr>
          <w:p>
            <w:pPr>
              <w:ind w:left="90"/>
              <w:spacing w:before="188" w:line="191" w:lineRule="auto"/>
              <w:rPr>
                <w:rFonts w:ascii="SimSun" w:hAnsi="SimSun" w:eastAsia="SimSun" w:cs="SimSun"/>
                <w:sz w:val="17"/>
                <w:szCs w:val="17"/>
              </w:rPr>
            </w:pPr>
            <w:r>
              <w:rPr>
                <w:rFonts w:ascii="SimSun" w:hAnsi="SimSun" w:eastAsia="SimSun" w:cs="SimSun"/>
                <w:sz w:val="17"/>
                <w:szCs w:val="17"/>
                <w:spacing w:val="2"/>
              </w:rPr>
              <w:t>3.12</w:t>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9"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290100610040310032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6" w:line="111"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7" w:line="110" w:lineRule="exact"/>
              <w:rPr>
                <w:rFonts w:ascii="SimSun" w:hAnsi="SimSun" w:eastAsia="SimSun" w:cs="SimSun"/>
                <w:sz w:val="17"/>
                <w:szCs w:val="17"/>
              </w:rPr>
            </w:pPr>
            <w:r>
              <w:rPr>
                <w:rFonts w:ascii="SimSun" w:hAnsi="SimSun" w:eastAsia="SimSun" w:cs="SimSun"/>
                <w:sz w:val="17"/>
                <w:szCs w:val="17"/>
                <w:spacing w:val="3"/>
                <w:position w:val="-3"/>
              </w:rPr>
              <w:t>22.39</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9"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290100610040150022</w:t>
            </w:r>
          </w:p>
        </w:tc>
        <w:tc>
          <w:tcPr>
            <w:tcW w:w="428"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7" w:line="110"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9"/>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6" w:line="111" w:lineRule="exact"/>
              <w:rPr>
                <w:rFonts w:ascii="SimSun" w:hAnsi="SimSun" w:eastAsia="SimSun" w:cs="SimSun"/>
                <w:sz w:val="17"/>
                <w:szCs w:val="17"/>
              </w:rPr>
            </w:pPr>
            <w:r>
              <w:rPr>
                <w:rFonts w:ascii="SimSun" w:hAnsi="SimSun" w:eastAsia="SimSun" w:cs="SimSun"/>
                <w:sz w:val="17"/>
                <w:szCs w:val="17"/>
                <w:spacing w:val="1"/>
                <w:position w:val="-3"/>
              </w:rPr>
              <w:t>157.70</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290100610040310012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7" w:line="112"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8" w:line="111" w:lineRule="exact"/>
              <w:rPr>
                <w:rFonts w:ascii="SimSun" w:hAnsi="SimSun" w:eastAsia="SimSun" w:cs="SimSun"/>
                <w:sz w:val="17"/>
                <w:szCs w:val="17"/>
              </w:rPr>
            </w:pPr>
            <w:r>
              <w:rPr>
                <w:rFonts w:ascii="SimSun" w:hAnsi="SimSun" w:eastAsia="SimSun" w:cs="SimSun"/>
                <w:sz w:val="17"/>
                <w:szCs w:val="17"/>
                <w:spacing w:val="3"/>
                <w:position w:val="-3"/>
              </w:rPr>
              <w:t>27.54</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290100610040150052</w:t>
            </w:r>
          </w:p>
        </w:tc>
        <w:tc>
          <w:tcPr>
            <w:tcW w:w="428"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8" w:line="111"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9"/>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7" w:line="112" w:lineRule="exact"/>
              <w:rPr>
                <w:rFonts w:ascii="SimSun" w:hAnsi="SimSun" w:eastAsia="SimSun" w:cs="SimSun"/>
                <w:sz w:val="17"/>
                <w:szCs w:val="17"/>
              </w:rPr>
            </w:pPr>
            <w:r>
              <w:rPr>
                <w:rFonts w:ascii="SimSun" w:hAnsi="SimSun" w:eastAsia="SimSun" w:cs="SimSun"/>
                <w:sz w:val="17"/>
                <w:szCs w:val="17"/>
                <w:spacing w:val="1"/>
                <w:position w:val="-3"/>
              </w:rPr>
              <w:t>198.59</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1"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290100610040330042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80"/>
              <w:spacing w:before="188" w:line="191" w:lineRule="auto"/>
              <w:rPr>
                <w:rFonts w:ascii="SimSun" w:hAnsi="SimSun" w:eastAsia="SimSun" w:cs="SimSun"/>
                <w:sz w:val="17"/>
                <w:szCs w:val="17"/>
              </w:rPr>
            </w:pPr>
            <w:r>
              <w:rPr>
                <w:rFonts w:ascii="SimSun" w:hAnsi="SimSun" w:eastAsia="SimSun" w:cs="SimSun"/>
                <w:sz w:val="17"/>
                <w:szCs w:val="17"/>
                <w:spacing w:val="3"/>
              </w:rPr>
              <w:t>60×120</w:t>
            </w:r>
          </w:p>
        </w:tc>
        <w:tc>
          <w:tcPr>
            <w:tcW w:w="519" w:type="dxa"/>
            <w:vAlign w:val="top"/>
          </w:tcPr>
          <w:p>
            <w:pPr>
              <w:ind w:left="143"/>
              <w:spacing w:before="26" w:line="113"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6" w:line="113" w:lineRule="exact"/>
              <w:rPr>
                <w:rFonts w:ascii="SimSun" w:hAnsi="SimSun" w:eastAsia="SimSun" w:cs="SimSun"/>
                <w:sz w:val="17"/>
                <w:szCs w:val="17"/>
              </w:rPr>
            </w:pPr>
            <w:r>
              <w:rPr>
                <w:rFonts w:ascii="SimSun" w:hAnsi="SimSun" w:eastAsia="SimSun" w:cs="SimSun"/>
                <w:sz w:val="17"/>
                <w:szCs w:val="17"/>
                <w:spacing w:val="3"/>
                <w:position w:val="-3"/>
              </w:rPr>
              <w:t>20.17</w:t>
            </w:r>
          </w:p>
        </w:tc>
        <w:tc>
          <w:tcPr>
            <w:tcW w:w="587" w:type="dxa"/>
            <w:vAlign w:val="top"/>
            <w:vMerge w:val="restart"/>
            <w:tcBorders>
              <w:bottom w:val="nil"/>
            </w:tcBorders>
          </w:tcPr>
          <w:p>
            <w:pPr>
              <w:ind w:left="79"/>
              <w:spacing w:before="189" w:line="190" w:lineRule="auto"/>
              <w:rPr>
                <w:rFonts w:ascii="SimSun" w:hAnsi="SimSun" w:eastAsia="SimSun" w:cs="SimSun"/>
                <w:sz w:val="17"/>
                <w:szCs w:val="17"/>
              </w:rPr>
            </w:pPr>
            <w:r>
              <w:rPr>
                <w:rFonts w:ascii="SimSun" w:hAnsi="SimSun" w:eastAsia="SimSun" w:cs="SimSun"/>
                <w:sz w:val="17"/>
                <w:szCs w:val="17"/>
                <w:spacing w:val="2"/>
              </w:rPr>
              <w:t>0.42</w:t>
            </w:r>
          </w:p>
        </w:tc>
        <w:tc>
          <w:tcPr>
            <w:tcW w:w="679" w:type="dxa"/>
            <w:vAlign w:val="top"/>
            <w:vMerge w:val="restart"/>
            <w:tcBorders>
              <w:bottom w:val="nil"/>
            </w:tcBorders>
          </w:tcPr>
          <w:p>
            <w:pPr>
              <w:ind w:left="81"/>
              <w:spacing w:before="189" w:line="190" w:lineRule="auto"/>
              <w:rPr>
                <w:rFonts w:ascii="SimSun" w:hAnsi="SimSun" w:eastAsia="SimSun" w:cs="SimSun"/>
                <w:sz w:val="17"/>
                <w:szCs w:val="17"/>
              </w:rPr>
            </w:pPr>
            <w:r>
              <w:rPr>
                <w:rFonts w:ascii="SimSun" w:hAnsi="SimSun" w:eastAsia="SimSun" w:cs="SimSun"/>
                <w:sz w:val="17"/>
                <w:szCs w:val="17"/>
                <w:spacing w:val="2"/>
              </w:rPr>
              <w:t>0.84</w:t>
            </w:r>
          </w:p>
        </w:tc>
        <w:tc>
          <w:tcPr>
            <w:tcW w:w="1347" w:type="dxa"/>
            <w:vAlign w:val="top"/>
          </w:tcPr>
          <w:p>
            <w:pPr>
              <w:ind w:left="105"/>
              <w:spacing w:before="31"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290100610040180012</w:t>
            </w:r>
          </w:p>
        </w:tc>
        <w:tc>
          <w:tcPr>
            <w:tcW w:w="428"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8" w:line="191" w:lineRule="auto"/>
              <w:rPr>
                <w:rFonts w:ascii="SimSun" w:hAnsi="SimSun" w:eastAsia="SimSun" w:cs="SimSun"/>
                <w:sz w:val="17"/>
                <w:szCs w:val="17"/>
              </w:rPr>
            </w:pPr>
            <w:r>
              <w:rPr>
                <w:rFonts w:ascii="SimSun" w:hAnsi="SimSun" w:eastAsia="SimSun" w:cs="SimSun"/>
                <w:sz w:val="17"/>
                <w:szCs w:val="17"/>
                <w:spacing w:val="2"/>
              </w:rPr>
              <w:t>150×800</w:t>
            </w:r>
          </w:p>
        </w:tc>
        <w:tc>
          <w:tcPr>
            <w:tcW w:w="519" w:type="dxa"/>
            <w:vAlign w:val="top"/>
          </w:tcPr>
          <w:p>
            <w:pPr>
              <w:ind w:left="148"/>
              <w:spacing w:before="26" w:line="113"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9"/>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6" w:line="113" w:lineRule="exact"/>
              <w:rPr>
                <w:rFonts w:ascii="SimSun" w:hAnsi="SimSun" w:eastAsia="SimSun" w:cs="SimSun"/>
                <w:sz w:val="17"/>
                <w:szCs w:val="17"/>
              </w:rPr>
            </w:pPr>
            <w:r>
              <w:rPr>
                <w:rFonts w:ascii="SimSun" w:hAnsi="SimSun" w:eastAsia="SimSun" w:cs="SimSun"/>
                <w:sz w:val="17"/>
                <w:szCs w:val="17"/>
                <w:spacing w:val="1"/>
                <w:position w:val="-3"/>
              </w:rPr>
              <w:t>149.73</w:t>
            </w:r>
          </w:p>
        </w:tc>
        <w:tc>
          <w:tcPr>
            <w:tcW w:w="587" w:type="dxa"/>
            <w:vAlign w:val="top"/>
            <w:vMerge w:val="restart"/>
            <w:tcBorders>
              <w:bottom w:val="nil"/>
            </w:tcBorders>
          </w:tcPr>
          <w:p>
            <w:pPr>
              <w:ind w:left="98"/>
              <w:spacing w:before="188" w:line="191" w:lineRule="auto"/>
              <w:rPr>
                <w:rFonts w:ascii="SimSun" w:hAnsi="SimSun" w:eastAsia="SimSun" w:cs="SimSun"/>
                <w:sz w:val="17"/>
                <w:szCs w:val="17"/>
              </w:rPr>
            </w:pPr>
            <w:r>
              <w:rPr>
                <w:rFonts w:ascii="SimSun" w:hAnsi="SimSun" w:eastAsia="SimSun" w:cs="SimSun"/>
                <w:sz w:val="17"/>
                <w:szCs w:val="17"/>
                <w:spacing w:val="-1"/>
              </w:rPr>
              <w:t>1.96</w:t>
            </w:r>
          </w:p>
        </w:tc>
        <w:tc>
          <w:tcPr>
            <w:tcW w:w="587" w:type="dxa"/>
            <w:vAlign w:val="top"/>
            <w:vMerge w:val="restart"/>
            <w:tcBorders>
              <w:bottom w:val="nil"/>
            </w:tcBorders>
          </w:tcPr>
          <w:p>
            <w:pPr>
              <w:ind w:left="90"/>
              <w:spacing w:before="189" w:line="190" w:lineRule="auto"/>
              <w:rPr>
                <w:rFonts w:ascii="SimSun" w:hAnsi="SimSun" w:eastAsia="SimSun" w:cs="SimSun"/>
                <w:sz w:val="17"/>
                <w:szCs w:val="17"/>
              </w:rPr>
            </w:pPr>
            <w:r>
              <w:rPr>
                <w:rFonts w:ascii="SimSun" w:hAnsi="SimSun" w:eastAsia="SimSun" w:cs="SimSun"/>
                <w:sz w:val="17"/>
                <w:szCs w:val="17"/>
                <w:spacing w:val="2"/>
              </w:rPr>
              <w:t>3.92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290100610040330032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7" w:line="112"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8" w:line="111" w:lineRule="exact"/>
              <w:rPr>
                <w:rFonts w:ascii="SimSun" w:hAnsi="SimSun" w:eastAsia="SimSun" w:cs="SimSun"/>
                <w:sz w:val="17"/>
                <w:szCs w:val="17"/>
              </w:rPr>
            </w:pPr>
            <w:r>
              <w:rPr>
                <w:rFonts w:ascii="SimSun" w:hAnsi="SimSun" w:eastAsia="SimSun" w:cs="SimSun"/>
                <w:sz w:val="17"/>
                <w:szCs w:val="17"/>
                <w:spacing w:val="3"/>
                <w:position w:val="-3"/>
              </w:rPr>
              <w:t>24.37</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290100610040180022</w:t>
            </w:r>
          </w:p>
        </w:tc>
        <w:tc>
          <w:tcPr>
            <w:tcW w:w="428"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8" w:line="111"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9"/>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7" w:line="112" w:lineRule="exact"/>
              <w:rPr>
                <w:rFonts w:ascii="SimSun" w:hAnsi="SimSun" w:eastAsia="SimSun" w:cs="SimSun"/>
                <w:sz w:val="17"/>
                <w:szCs w:val="17"/>
              </w:rPr>
            </w:pPr>
            <w:r>
              <w:rPr>
                <w:rFonts w:ascii="SimSun" w:hAnsi="SimSun" w:eastAsia="SimSun" w:cs="SimSun"/>
                <w:sz w:val="17"/>
                <w:szCs w:val="17"/>
                <w:spacing w:val="1"/>
                <w:position w:val="-3"/>
              </w:rPr>
              <w:t>198.33</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9"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290100610040330012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6" w:line="113"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7" w:line="112" w:lineRule="exact"/>
              <w:rPr>
                <w:rFonts w:ascii="SimSun" w:hAnsi="SimSun" w:eastAsia="SimSun" w:cs="SimSun"/>
                <w:sz w:val="17"/>
                <w:szCs w:val="17"/>
              </w:rPr>
            </w:pPr>
            <w:r>
              <w:rPr>
                <w:rFonts w:ascii="SimSun" w:hAnsi="SimSun" w:eastAsia="SimSun" w:cs="SimSun"/>
                <w:sz w:val="17"/>
                <w:szCs w:val="17"/>
                <w:spacing w:val="2"/>
                <w:position w:val="-3"/>
              </w:rPr>
              <w:t>30.07</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9"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290100610040180052</w:t>
            </w:r>
          </w:p>
        </w:tc>
        <w:tc>
          <w:tcPr>
            <w:tcW w:w="428"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7" w:line="112"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9"/>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5"/>
              <w:spacing w:before="27" w:line="112" w:lineRule="exact"/>
              <w:rPr>
                <w:rFonts w:ascii="SimSun" w:hAnsi="SimSun" w:eastAsia="SimSun" w:cs="SimSun"/>
                <w:sz w:val="17"/>
                <w:szCs w:val="17"/>
              </w:rPr>
            </w:pPr>
            <w:r>
              <w:rPr>
                <w:rFonts w:ascii="SimSun" w:hAnsi="SimSun" w:eastAsia="SimSun" w:cs="SimSun"/>
                <w:sz w:val="17"/>
                <w:szCs w:val="17"/>
                <w:spacing w:val="3"/>
                <w:position w:val="-3"/>
              </w:rPr>
              <w:t>248.97</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30"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290100610040250042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79"/>
              <w:spacing w:before="189" w:line="191" w:lineRule="auto"/>
              <w:rPr>
                <w:rFonts w:ascii="SimSun" w:hAnsi="SimSun" w:eastAsia="SimSun" w:cs="SimSun"/>
                <w:sz w:val="17"/>
                <w:szCs w:val="17"/>
              </w:rPr>
            </w:pPr>
            <w:r>
              <w:rPr>
                <w:rFonts w:ascii="SimSun" w:hAnsi="SimSun" w:eastAsia="SimSun" w:cs="SimSun"/>
                <w:sz w:val="17"/>
                <w:szCs w:val="17"/>
                <w:spacing w:val="3"/>
              </w:rPr>
              <w:t>80×100</w:t>
            </w:r>
          </w:p>
        </w:tc>
        <w:tc>
          <w:tcPr>
            <w:tcW w:w="519" w:type="dxa"/>
            <w:vAlign w:val="top"/>
          </w:tcPr>
          <w:p>
            <w:pPr>
              <w:ind w:left="143"/>
              <w:spacing w:before="26" w:line="111"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6" w:line="111" w:lineRule="exact"/>
              <w:rPr>
                <w:rFonts w:ascii="SimSun" w:hAnsi="SimSun" w:eastAsia="SimSun" w:cs="SimSun"/>
                <w:sz w:val="17"/>
                <w:szCs w:val="17"/>
              </w:rPr>
            </w:pPr>
            <w:r>
              <w:rPr>
                <w:rFonts w:ascii="SimSun" w:hAnsi="SimSun" w:eastAsia="SimSun" w:cs="SimSun"/>
                <w:sz w:val="17"/>
                <w:szCs w:val="17"/>
                <w:spacing w:val="3"/>
                <w:position w:val="-3"/>
              </w:rPr>
              <w:t>20.51</w:t>
            </w:r>
          </w:p>
        </w:tc>
        <w:tc>
          <w:tcPr>
            <w:tcW w:w="587" w:type="dxa"/>
            <w:vAlign w:val="top"/>
            <w:vMerge w:val="restart"/>
            <w:tcBorders>
              <w:bottom w:val="nil"/>
            </w:tcBorders>
          </w:tcPr>
          <w:p>
            <w:pPr>
              <w:ind w:left="79"/>
              <w:spacing w:before="190" w:line="190" w:lineRule="auto"/>
              <w:rPr>
                <w:rFonts w:ascii="SimSun" w:hAnsi="SimSun" w:eastAsia="SimSun" w:cs="SimSun"/>
                <w:sz w:val="17"/>
                <w:szCs w:val="17"/>
              </w:rPr>
            </w:pPr>
            <w:r>
              <w:rPr>
                <w:rFonts w:ascii="SimSun" w:hAnsi="SimSun" w:eastAsia="SimSun" w:cs="SimSun"/>
                <w:sz w:val="17"/>
                <w:szCs w:val="17"/>
                <w:spacing w:val="2"/>
              </w:rPr>
              <w:t>0.42</w:t>
            </w:r>
          </w:p>
        </w:tc>
        <w:tc>
          <w:tcPr>
            <w:tcW w:w="679" w:type="dxa"/>
            <w:vAlign w:val="top"/>
            <w:vMerge w:val="restart"/>
            <w:tcBorders>
              <w:bottom w:val="nil"/>
            </w:tcBorders>
          </w:tcPr>
          <w:p>
            <w:pPr>
              <w:ind w:left="81"/>
              <w:spacing w:before="190" w:line="190" w:lineRule="auto"/>
              <w:rPr>
                <w:rFonts w:ascii="SimSun" w:hAnsi="SimSun" w:eastAsia="SimSun" w:cs="SimSun"/>
                <w:sz w:val="17"/>
                <w:szCs w:val="17"/>
              </w:rPr>
            </w:pPr>
            <w:r>
              <w:rPr>
                <w:rFonts w:ascii="SimSun" w:hAnsi="SimSun" w:eastAsia="SimSun" w:cs="SimSun"/>
                <w:sz w:val="17"/>
                <w:szCs w:val="17"/>
                <w:spacing w:val="2"/>
              </w:rPr>
              <w:t>0.84</w:t>
            </w:r>
          </w:p>
        </w:tc>
        <w:tc>
          <w:tcPr>
            <w:tcW w:w="1347" w:type="dxa"/>
            <w:vAlign w:val="top"/>
          </w:tcPr>
          <w:p>
            <w:pPr>
              <w:ind w:left="105"/>
              <w:spacing w:before="30"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290100610040240022</w:t>
            </w:r>
          </w:p>
        </w:tc>
        <w:tc>
          <w:tcPr>
            <w:tcW w:w="428"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10"/>
              <w:spacing w:before="189" w:line="191" w:lineRule="auto"/>
              <w:rPr>
                <w:rFonts w:ascii="SimSun" w:hAnsi="SimSun" w:eastAsia="SimSun" w:cs="SimSun"/>
                <w:sz w:val="17"/>
                <w:szCs w:val="17"/>
              </w:rPr>
            </w:pPr>
            <w:r>
              <w:rPr>
                <w:rFonts w:ascii="SimSun" w:hAnsi="SimSun" w:eastAsia="SimSun" w:cs="SimSun"/>
                <w:sz w:val="17"/>
                <w:szCs w:val="17"/>
                <w:spacing w:val="2"/>
              </w:rPr>
              <w:t>150×1000</w:t>
            </w:r>
          </w:p>
        </w:tc>
        <w:tc>
          <w:tcPr>
            <w:tcW w:w="519" w:type="dxa"/>
            <w:vAlign w:val="top"/>
          </w:tcPr>
          <w:p>
            <w:pPr>
              <w:ind w:left="137"/>
              <w:spacing w:before="27" w:line="110"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9"/>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5"/>
              <w:spacing w:before="27" w:line="110" w:lineRule="exact"/>
              <w:rPr>
                <w:rFonts w:ascii="SimSun" w:hAnsi="SimSun" w:eastAsia="SimSun" w:cs="SimSun"/>
                <w:sz w:val="17"/>
                <w:szCs w:val="17"/>
              </w:rPr>
            </w:pPr>
            <w:r>
              <w:rPr>
                <w:rFonts w:ascii="SimSun" w:hAnsi="SimSun" w:eastAsia="SimSun" w:cs="SimSun"/>
                <w:sz w:val="17"/>
                <w:szCs w:val="17"/>
                <w:spacing w:val="3"/>
                <w:position w:val="-3"/>
              </w:rPr>
              <w:t>239.43</w:t>
            </w:r>
          </w:p>
        </w:tc>
        <w:tc>
          <w:tcPr>
            <w:tcW w:w="587" w:type="dxa"/>
            <w:vAlign w:val="top"/>
            <w:vMerge w:val="restart"/>
            <w:tcBorders>
              <w:bottom w:val="nil"/>
            </w:tcBorders>
          </w:tcPr>
          <w:p>
            <w:pPr>
              <w:ind w:left="87"/>
              <w:spacing w:before="190" w:line="190" w:lineRule="auto"/>
              <w:rPr>
                <w:rFonts w:ascii="SimSun" w:hAnsi="SimSun" w:eastAsia="SimSun" w:cs="SimSun"/>
                <w:sz w:val="17"/>
                <w:szCs w:val="17"/>
              </w:rPr>
            </w:pPr>
            <w:r>
              <w:rPr>
                <w:rFonts w:ascii="SimSun" w:hAnsi="SimSun" w:eastAsia="SimSun" w:cs="SimSun"/>
                <w:sz w:val="17"/>
                <w:szCs w:val="17"/>
                <w:spacing w:val="2"/>
              </w:rPr>
              <w:t>2.36</w:t>
            </w:r>
          </w:p>
        </w:tc>
        <w:tc>
          <w:tcPr>
            <w:tcW w:w="587" w:type="dxa"/>
            <w:vAlign w:val="top"/>
            <w:vMerge w:val="restart"/>
            <w:tcBorders>
              <w:bottom w:val="nil"/>
            </w:tcBorders>
          </w:tcPr>
          <w:p>
            <w:pPr>
              <w:ind w:left="86"/>
              <w:spacing w:before="190" w:line="190" w:lineRule="auto"/>
              <w:rPr>
                <w:rFonts w:ascii="SimSun" w:hAnsi="SimSun" w:eastAsia="SimSun" w:cs="SimSun"/>
                <w:sz w:val="17"/>
                <w:szCs w:val="17"/>
              </w:rPr>
            </w:pPr>
            <w:r>
              <w:rPr>
                <w:rFonts w:ascii="SimSun" w:hAnsi="SimSun" w:eastAsia="SimSun" w:cs="SimSun"/>
                <w:sz w:val="17"/>
                <w:szCs w:val="17"/>
                <w:spacing w:val="3"/>
              </w:rPr>
              <w:t>4.72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1"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290100610040250032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9" w:line="110"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before="1" w:line="138"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9" w:line="110" w:lineRule="exact"/>
              <w:rPr>
                <w:rFonts w:ascii="SimSun" w:hAnsi="SimSun" w:eastAsia="SimSun" w:cs="SimSun"/>
                <w:sz w:val="17"/>
                <w:szCs w:val="17"/>
              </w:rPr>
            </w:pPr>
            <w:r>
              <w:rPr>
                <w:rFonts w:ascii="SimSun" w:hAnsi="SimSun" w:eastAsia="SimSun" w:cs="SimSun"/>
                <w:sz w:val="17"/>
                <w:szCs w:val="17"/>
                <w:spacing w:val="3"/>
                <w:position w:val="-3"/>
              </w:rPr>
              <w:t>24.80</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1"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290100610040240052</w:t>
            </w:r>
          </w:p>
        </w:tc>
        <w:tc>
          <w:tcPr>
            <w:tcW w:w="428"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9" w:line="110"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9"/>
              <w:spacing w:before="1" w:line="138"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29" w:line="110" w:lineRule="exact"/>
              <w:rPr>
                <w:rFonts w:ascii="SimSun" w:hAnsi="SimSun" w:eastAsia="SimSun" w:cs="SimSun"/>
                <w:sz w:val="17"/>
                <w:szCs w:val="17"/>
              </w:rPr>
            </w:pPr>
            <w:r>
              <w:rPr>
                <w:rFonts w:ascii="SimSun" w:hAnsi="SimSun" w:eastAsia="SimSun" w:cs="SimSun"/>
                <w:sz w:val="17"/>
                <w:szCs w:val="17"/>
                <w:spacing w:val="3"/>
                <w:position w:val="-3"/>
              </w:rPr>
              <w:t>300.90</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290100610040250012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7" w:line="112"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8" w:line="111" w:lineRule="exact"/>
              <w:rPr>
                <w:rFonts w:ascii="SimSun" w:hAnsi="SimSun" w:eastAsia="SimSun" w:cs="SimSun"/>
                <w:sz w:val="17"/>
                <w:szCs w:val="17"/>
              </w:rPr>
            </w:pPr>
            <w:r>
              <w:rPr>
                <w:rFonts w:ascii="SimSun" w:hAnsi="SimSun" w:eastAsia="SimSun" w:cs="SimSun"/>
                <w:sz w:val="17"/>
                <w:szCs w:val="17"/>
                <w:spacing w:val="2"/>
                <w:position w:val="-3"/>
              </w:rPr>
              <w:t>30.56</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290100610040240072</w:t>
            </w:r>
          </w:p>
        </w:tc>
        <w:tc>
          <w:tcPr>
            <w:tcW w:w="428"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8"/>
              <w:spacing w:before="28" w:line="111" w:lineRule="exact"/>
              <w:rPr>
                <w:rFonts w:ascii="SimSun" w:hAnsi="SimSun" w:eastAsia="SimSun" w:cs="SimSun"/>
                <w:sz w:val="17"/>
                <w:szCs w:val="17"/>
              </w:rPr>
            </w:pPr>
            <w:r>
              <w:rPr>
                <w:rFonts w:ascii="SimSun" w:hAnsi="SimSun" w:eastAsia="SimSun" w:cs="SimSun"/>
                <w:sz w:val="17"/>
                <w:szCs w:val="17"/>
                <w:spacing w:val="1"/>
                <w:position w:val="-3"/>
              </w:rPr>
              <w:t>3.0</w:t>
            </w:r>
          </w:p>
        </w:tc>
        <w:tc>
          <w:tcPr>
            <w:tcW w:w="495" w:type="dxa"/>
            <w:vAlign w:val="top"/>
          </w:tcPr>
          <w:p>
            <w:pPr>
              <w:ind w:left="209"/>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27" w:line="112" w:lineRule="exact"/>
              <w:rPr>
                <w:rFonts w:ascii="SimSun" w:hAnsi="SimSun" w:eastAsia="SimSun" w:cs="SimSun"/>
                <w:sz w:val="17"/>
                <w:szCs w:val="17"/>
              </w:rPr>
            </w:pPr>
            <w:r>
              <w:rPr>
                <w:rFonts w:ascii="SimSun" w:hAnsi="SimSun" w:eastAsia="SimSun" w:cs="SimSun"/>
                <w:sz w:val="17"/>
                <w:szCs w:val="17"/>
                <w:spacing w:val="3"/>
                <w:position w:val="-3"/>
              </w:rPr>
              <w:t>361.43</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2"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290100610040070042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90" w:line="191" w:lineRule="auto"/>
              <w:rPr>
                <w:rFonts w:ascii="SimSun" w:hAnsi="SimSun" w:eastAsia="SimSun" w:cs="SimSun"/>
                <w:sz w:val="17"/>
                <w:szCs w:val="17"/>
              </w:rPr>
            </w:pPr>
            <w:r>
              <w:rPr>
                <w:rFonts w:ascii="SimSun" w:hAnsi="SimSun" w:eastAsia="SimSun" w:cs="SimSun"/>
                <w:sz w:val="17"/>
                <w:szCs w:val="17"/>
                <w:spacing w:val="1"/>
              </w:rPr>
              <w:t>100×100</w:t>
            </w:r>
          </w:p>
        </w:tc>
        <w:tc>
          <w:tcPr>
            <w:tcW w:w="519" w:type="dxa"/>
            <w:vAlign w:val="top"/>
          </w:tcPr>
          <w:p>
            <w:pPr>
              <w:ind w:left="143"/>
              <w:spacing w:before="27" w:line="111"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8"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8" w:line="110" w:lineRule="exact"/>
              <w:rPr>
                <w:rFonts w:ascii="SimSun" w:hAnsi="SimSun" w:eastAsia="SimSun" w:cs="SimSun"/>
                <w:sz w:val="17"/>
                <w:szCs w:val="17"/>
              </w:rPr>
            </w:pPr>
            <w:r>
              <w:rPr>
                <w:rFonts w:ascii="SimSun" w:hAnsi="SimSun" w:eastAsia="SimSun" w:cs="SimSun"/>
                <w:sz w:val="17"/>
                <w:szCs w:val="17"/>
                <w:spacing w:val="3"/>
                <w:position w:val="-3"/>
              </w:rPr>
              <w:t>22.76</w:t>
            </w:r>
          </w:p>
        </w:tc>
        <w:tc>
          <w:tcPr>
            <w:tcW w:w="587" w:type="dxa"/>
            <w:vAlign w:val="top"/>
            <w:vMerge w:val="restart"/>
            <w:tcBorders>
              <w:bottom w:val="nil"/>
            </w:tcBorders>
          </w:tcPr>
          <w:p>
            <w:pPr>
              <w:ind w:left="79"/>
              <w:spacing w:before="191" w:line="190" w:lineRule="auto"/>
              <w:rPr>
                <w:rFonts w:ascii="SimSun" w:hAnsi="SimSun" w:eastAsia="SimSun" w:cs="SimSun"/>
                <w:sz w:val="17"/>
                <w:szCs w:val="17"/>
              </w:rPr>
            </w:pPr>
            <w:r>
              <w:rPr>
                <w:rFonts w:ascii="SimSun" w:hAnsi="SimSun" w:eastAsia="SimSun" w:cs="SimSun"/>
                <w:sz w:val="17"/>
                <w:szCs w:val="17"/>
                <w:spacing w:val="2"/>
              </w:rPr>
              <w:t>0.46</w:t>
            </w:r>
          </w:p>
        </w:tc>
        <w:tc>
          <w:tcPr>
            <w:tcW w:w="679" w:type="dxa"/>
            <w:vAlign w:val="top"/>
            <w:vMerge w:val="restart"/>
            <w:tcBorders>
              <w:bottom w:val="nil"/>
            </w:tcBorders>
          </w:tcPr>
          <w:p>
            <w:pPr>
              <w:ind w:left="81"/>
              <w:spacing w:before="191" w:line="190" w:lineRule="auto"/>
              <w:rPr>
                <w:rFonts w:ascii="SimSun" w:hAnsi="SimSun" w:eastAsia="SimSun" w:cs="SimSun"/>
                <w:sz w:val="17"/>
                <w:szCs w:val="17"/>
              </w:rPr>
            </w:pPr>
            <w:r>
              <w:rPr>
                <w:rFonts w:ascii="SimSun" w:hAnsi="SimSun" w:eastAsia="SimSun" w:cs="SimSun"/>
                <w:sz w:val="17"/>
                <w:szCs w:val="17"/>
                <w:spacing w:val="2"/>
              </w:rPr>
              <w:t>0.92</w:t>
            </w:r>
          </w:p>
        </w:tc>
        <w:tc>
          <w:tcPr>
            <w:tcW w:w="1347" w:type="dxa"/>
            <w:vAlign w:val="top"/>
          </w:tcPr>
          <w:p>
            <w:pPr>
              <w:ind w:left="105"/>
              <w:spacing w:before="32"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290100610040090012</w:t>
            </w:r>
          </w:p>
        </w:tc>
        <w:tc>
          <w:tcPr>
            <w:tcW w:w="428"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2"/>
              <w:spacing w:before="191" w:line="190" w:lineRule="auto"/>
              <w:rPr>
                <w:rFonts w:ascii="SimSun" w:hAnsi="SimSun" w:eastAsia="SimSun" w:cs="SimSun"/>
                <w:sz w:val="17"/>
                <w:szCs w:val="17"/>
              </w:rPr>
            </w:pPr>
            <w:r>
              <w:rPr>
                <w:rFonts w:ascii="SimSun" w:hAnsi="SimSun" w:eastAsia="SimSun" w:cs="SimSun"/>
                <w:sz w:val="17"/>
                <w:szCs w:val="17"/>
                <w:spacing w:val="3"/>
              </w:rPr>
              <w:t>200×400</w:t>
            </w:r>
          </w:p>
        </w:tc>
        <w:tc>
          <w:tcPr>
            <w:tcW w:w="519" w:type="dxa"/>
            <w:vAlign w:val="top"/>
          </w:tcPr>
          <w:p>
            <w:pPr>
              <w:ind w:left="148"/>
              <w:spacing w:before="27" w:line="111"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9"/>
              <w:spacing w:line="138"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0"/>
              <w:spacing w:before="28" w:line="110" w:lineRule="exact"/>
              <w:rPr>
                <w:rFonts w:ascii="SimSun" w:hAnsi="SimSun" w:eastAsia="SimSun" w:cs="SimSun"/>
                <w:sz w:val="17"/>
                <w:szCs w:val="17"/>
              </w:rPr>
            </w:pPr>
            <w:r>
              <w:rPr>
                <w:rFonts w:ascii="SimSun" w:hAnsi="SimSun" w:eastAsia="SimSun" w:cs="SimSun"/>
                <w:sz w:val="17"/>
                <w:szCs w:val="17"/>
                <w:spacing w:val="3"/>
                <w:position w:val="-3"/>
              </w:rPr>
              <w:t>94.97</w:t>
            </w:r>
          </w:p>
        </w:tc>
        <w:tc>
          <w:tcPr>
            <w:tcW w:w="587" w:type="dxa"/>
            <w:vAlign w:val="top"/>
            <w:vMerge w:val="restart"/>
            <w:tcBorders>
              <w:bottom w:val="nil"/>
            </w:tcBorders>
          </w:tcPr>
          <w:p>
            <w:pPr>
              <w:ind w:left="98"/>
              <w:spacing w:before="190" w:line="191" w:lineRule="auto"/>
              <w:rPr>
                <w:rFonts w:ascii="SimSun" w:hAnsi="SimSun" w:eastAsia="SimSun" w:cs="SimSun"/>
                <w:sz w:val="17"/>
                <w:szCs w:val="17"/>
              </w:rPr>
            </w:pPr>
            <w:r>
              <w:rPr>
                <w:rFonts w:ascii="SimSun" w:hAnsi="SimSun" w:eastAsia="SimSun" w:cs="SimSun"/>
                <w:sz w:val="17"/>
                <w:szCs w:val="17"/>
                <w:spacing w:val="-1"/>
              </w:rPr>
              <w:t>1.26</w:t>
            </w:r>
          </w:p>
        </w:tc>
        <w:tc>
          <w:tcPr>
            <w:tcW w:w="587" w:type="dxa"/>
            <w:vAlign w:val="top"/>
            <w:vMerge w:val="restart"/>
            <w:tcBorders>
              <w:bottom w:val="nil"/>
            </w:tcBorders>
          </w:tcPr>
          <w:p>
            <w:pPr>
              <w:ind w:left="89"/>
              <w:spacing w:before="191" w:line="190" w:lineRule="auto"/>
              <w:rPr>
                <w:rFonts w:ascii="SimSun" w:hAnsi="SimSun" w:eastAsia="SimSun" w:cs="SimSun"/>
                <w:sz w:val="17"/>
                <w:szCs w:val="17"/>
              </w:rPr>
            </w:pPr>
            <w:r>
              <w:rPr>
                <w:rFonts w:ascii="SimSun" w:hAnsi="SimSun" w:eastAsia="SimSun" w:cs="SimSun"/>
                <w:sz w:val="17"/>
                <w:szCs w:val="17"/>
                <w:spacing w:val="2"/>
              </w:rPr>
              <w:t>2.52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1"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290100610040070032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9" w:line="109"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before="1"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9" w:line="109" w:lineRule="exact"/>
              <w:rPr>
                <w:rFonts w:ascii="SimSun" w:hAnsi="SimSun" w:eastAsia="SimSun" w:cs="SimSun"/>
                <w:sz w:val="17"/>
                <w:szCs w:val="17"/>
              </w:rPr>
            </w:pPr>
            <w:r>
              <w:rPr>
                <w:rFonts w:ascii="SimSun" w:hAnsi="SimSun" w:eastAsia="SimSun" w:cs="SimSun"/>
                <w:sz w:val="17"/>
                <w:szCs w:val="17"/>
                <w:spacing w:val="3"/>
                <w:position w:val="-3"/>
              </w:rPr>
              <w:t>27.00</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1"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290100610040090022</w:t>
            </w:r>
          </w:p>
        </w:tc>
        <w:tc>
          <w:tcPr>
            <w:tcW w:w="428"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9" w:line="109"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9"/>
              <w:spacing w:before="1"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9" w:line="109" w:lineRule="exact"/>
              <w:rPr>
                <w:rFonts w:ascii="SimSun" w:hAnsi="SimSun" w:eastAsia="SimSun" w:cs="SimSun"/>
                <w:sz w:val="17"/>
                <w:szCs w:val="17"/>
              </w:rPr>
            </w:pPr>
            <w:r>
              <w:rPr>
                <w:rFonts w:ascii="SimSun" w:hAnsi="SimSun" w:eastAsia="SimSun" w:cs="SimSun"/>
                <w:sz w:val="17"/>
                <w:szCs w:val="17"/>
                <w:spacing w:val="1"/>
                <w:position w:val="-3"/>
              </w:rPr>
              <w:t>128.39</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30"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290100610040070012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8" w:line="109"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8" w:line="109" w:lineRule="exact"/>
              <w:rPr>
                <w:rFonts w:ascii="SimSun" w:hAnsi="SimSun" w:eastAsia="SimSun" w:cs="SimSun"/>
                <w:sz w:val="17"/>
                <w:szCs w:val="17"/>
              </w:rPr>
            </w:pPr>
            <w:r>
              <w:rPr>
                <w:rFonts w:ascii="SimSun" w:hAnsi="SimSun" w:eastAsia="SimSun" w:cs="SimSun"/>
                <w:sz w:val="17"/>
                <w:szCs w:val="17"/>
                <w:spacing w:val="2"/>
                <w:position w:val="-3"/>
              </w:rPr>
              <w:t>33.92</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0"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290100610040090052</w:t>
            </w:r>
          </w:p>
        </w:tc>
        <w:tc>
          <w:tcPr>
            <w:tcW w:w="428"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8" w:line="109"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9"/>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8" w:line="109" w:lineRule="exact"/>
              <w:rPr>
                <w:rFonts w:ascii="SimSun" w:hAnsi="SimSun" w:eastAsia="SimSun" w:cs="SimSun"/>
                <w:sz w:val="17"/>
                <w:szCs w:val="17"/>
              </w:rPr>
            </w:pPr>
            <w:r>
              <w:rPr>
                <w:rFonts w:ascii="SimSun" w:hAnsi="SimSun" w:eastAsia="SimSun" w:cs="SimSun"/>
                <w:sz w:val="17"/>
                <w:szCs w:val="17"/>
                <w:spacing w:val="1"/>
                <w:position w:val="-3"/>
              </w:rPr>
              <w:t>160.24</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3"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290100610040100042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91" w:line="191" w:lineRule="auto"/>
              <w:rPr>
                <w:rFonts w:ascii="SimSun" w:hAnsi="SimSun" w:eastAsia="SimSun" w:cs="SimSun"/>
                <w:sz w:val="17"/>
                <w:szCs w:val="17"/>
              </w:rPr>
            </w:pPr>
            <w:r>
              <w:rPr>
                <w:rFonts w:ascii="SimSun" w:hAnsi="SimSun" w:eastAsia="SimSun" w:cs="SimSun"/>
                <w:sz w:val="17"/>
                <w:szCs w:val="17"/>
                <w:spacing w:val="1"/>
              </w:rPr>
              <w:t>100×150</w:t>
            </w:r>
          </w:p>
        </w:tc>
        <w:tc>
          <w:tcPr>
            <w:tcW w:w="519" w:type="dxa"/>
            <w:vAlign w:val="top"/>
          </w:tcPr>
          <w:p>
            <w:pPr>
              <w:ind w:left="143"/>
              <w:spacing w:before="30" w:line="108"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before="3"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31" w:line="107" w:lineRule="exact"/>
              <w:rPr>
                <w:rFonts w:ascii="SimSun" w:hAnsi="SimSun" w:eastAsia="SimSun" w:cs="SimSun"/>
                <w:sz w:val="17"/>
                <w:szCs w:val="17"/>
              </w:rPr>
            </w:pPr>
            <w:r>
              <w:rPr>
                <w:rFonts w:ascii="SimSun" w:hAnsi="SimSun" w:eastAsia="SimSun" w:cs="SimSun"/>
                <w:sz w:val="17"/>
                <w:szCs w:val="17"/>
                <w:spacing w:val="3"/>
                <w:position w:val="-3"/>
              </w:rPr>
              <w:t>27.34</w:t>
            </w:r>
          </w:p>
        </w:tc>
        <w:tc>
          <w:tcPr>
            <w:tcW w:w="587" w:type="dxa"/>
            <w:vAlign w:val="top"/>
            <w:vMerge w:val="restart"/>
            <w:tcBorders>
              <w:bottom w:val="nil"/>
            </w:tcBorders>
          </w:tcPr>
          <w:p>
            <w:pPr>
              <w:ind w:left="79"/>
              <w:spacing w:before="192" w:line="190" w:lineRule="auto"/>
              <w:rPr>
                <w:rFonts w:ascii="SimSun" w:hAnsi="SimSun" w:eastAsia="SimSun" w:cs="SimSun"/>
                <w:sz w:val="17"/>
                <w:szCs w:val="17"/>
              </w:rPr>
            </w:pPr>
            <w:r>
              <w:rPr>
                <w:rFonts w:ascii="SimSun" w:hAnsi="SimSun" w:eastAsia="SimSun" w:cs="SimSun"/>
                <w:sz w:val="17"/>
                <w:szCs w:val="17"/>
                <w:spacing w:val="2"/>
              </w:rPr>
              <w:t>0.56</w:t>
            </w:r>
          </w:p>
        </w:tc>
        <w:tc>
          <w:tcPr>
            <w:tcW w:w="679" w:type="dxa"/>
            <w:vAlign w:val="top"/>
            <w:vMerge w:val="restart"/>
            <w:tcBorders>
              <w:bottom w:val="nil"/>
            </w:tcBorders>
          </w:tcPr>
          <w:p>
            <w:pPr>
              <w:ind w:left="92"/>
              <w:spacing w:before="191" w:line="191" w:lineRule="auto"/>
              <w:rPr>
                <w:rFonts w:ascii="SimSun" w:hAnsi="SimSun" w:eastAsia="SimSun" w:cs="SimSun"/>
                <w:sz w:val="17"/>
                <w:szCs w:val="17"/>
              </w:rPr>
            </w:pPr>
            <w:r>
              <w:rPr>
                <w:rFonts w:ascii="SimSun" w:hAnsi="SimSun" w:eastAsia="SimSun" w:cs="SimSun"/>
                <w:sz w:val="17"/>
                <w:szCs w:val="17"/>
                <w:spacing w:val="-1"/>
              </w:rPr>
              <w:t>1.12</w:t>
            </w:r>
          </w:p>
        </w:tc>
        <w:tc>
          <w:tcPr>
            <w:tcW w:w="1347" w:type="dxa"/>
            <w:vAlign w:val="top"/>
          </w:tcPr>
          <w:p>
            <w:pPr>
              <w:ind w:left="105"/>
              <w:spacing w:before="33"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290100610040140012</w:t>
            </w:r>
          </w:p>
        </w:tc>
        <w:tc>
          <w:tcPr>
            <w:tcW w:w="428"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2"/>
              <w:spacing w:before="192" w:line="190" w:lineRule="auto"/>
              <w:rPr>
                <w:rFonts w:ascii="SimSun" w:hAnsi="SimSun" w:eastAsia="SimSun" w:cs="SimSun"/>
                <w:sz w:val="17"/>
                <w:szCs w:val="17"/>
              </w:rPr>
            </w:pPr>
            <w:r>
              <w:rPr>
                <w:rFonts w:ascii="SimSun" w:hAnsi="SimSun" w:eastAsia="SimSun" w:cs="SimSun"/>
                <w:sz w:val="17"/>
                <w:szCs w:val="17"/>
                <w:spacing w:val="3"/>
              </w:rPr>
              <w:t>200×500</w:t>
            </w:r>
          </w:p>
        </w:tc>
        <w:tc>
          <w:tcPr>
            <w:tcW w:w="519" w:type="dxa"/>
            <w:vAlign w:val="top"/>
          </w:tcPr>
          <w:p>
            <w:pPr>
              <w:ind w:left="148"/>
              <w:spacing w:before="30" w:line="108"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9"/>
              <w:spacing w:before="3"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 w:line="136" w:lineRule="exact"/>
              <w:rPr>
                <w:rFonts w:ascii="SimSun" w:hAnsi="SimSun" w:eastAsia="SimSun" w:cs="SimSun"/>
                <w:sz w:val="17"/>
                <w:szCs w:val="17"/>
              </w:rPr>
            </w:pPr>
            <w:r>
              <w:rPr>
                <w:rFonts w:ascii="SimSun" w:hAnsi="SimSun" w:eastAsia="SimSun" w:cs="SimSun"/>
                <w:sz w:val="17"/>
                <w:szCs w:val="17"/>
                <w:spacing w:val="1"/>
                <w:position w:val="-2"/>
              </w:rPr>
              <w:t>110.23</w:t>
            </w:r>
          </w:p>
        </w:tc>
        <w:tc>
          <w:tcPr>
            <w:tcW w:w="587" w:type="dxa"/>
            <w:vAlign w:val="top"/>
            <w:vMerge w:val="restart"/>
            <w:tcBorders>
              <w:bottom w:val="nil"/>
            </w:tcBorders>
          </w:tcPr>
          <w:p>
            <w:pPr>
              <w:ind w:left="98"/>
              <w:spacing w:before="191" w:line="191" w:lineRule="auto"/>
              <w:rPr>
                <w:rFonts w:ascii="SimSun" w:hAnsi="SimSun" w:eastAsia="SimSun" w:cs="SimSun"/>
                <w:sz w:val="17"/>
                <w:szCs w:val="17"/>
              </w:rPr>
            </w:pPr>
            <w:r>
              <w:rPr>
                <w:rFonts w:ascii="SimSun" w:hAnsi="SimSun" w:eastAsia="SimSun" w:cs="SimSun"/>
                <w:sz w:val="17"/>
                <w:szCs w:val="17"/>
                <w:spacing w:val="-1"/>
              </w:rPr>
              <w:t>1.46</w:t>
            </w:r>
          </w:p>
        </w:tc>
        <w:tc>
          <w:tcPr>
            <w:tcW w:w="587" w:type="dxa"/>
            <w:vAlign w:val="top"/>
            <w:vMerge w:val="restart"/>
            <w:tcBorders>
              <w:bottom w:val="nil"/>
            </w:tcBorders>
          </w:tcPr>
          <w:p>
            <w:pPr>
              <w:ind w:left="89"/>
              <w:spacing w:before="192" w:line="190" w:lineRule="auto"/>
              <w:rPr>
                <w:rFonts w:ascii="SimSun" w:hAnsi="SimSun" w:eastAsia="SimSun" w:cs="SimSun"/>
                <w:sz w:val="17"/>
                <w:szCs w:val="17"/>
              </w:rPr>
            </w:pPr>
            <w:r>
              <w:rPr>
                <w:rFonts w:ascii="SimSun" w:hAnsi="SimSun" w:eastAsia="SimSun" w:cs="SimSun"/>
                <w:sz w:val="17"/>
                <w:szCs w:val="17"/>
                <w:spacing w:val="2"/>
              </w:rPr>
              <w:t>2.92</w:t>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32"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290100610040100032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30" w:line="107"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before="2"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31" w:line="106" w:lineRule="exact"/>
              <w:rPr>
                <w:rFonts w:ascii="SimSun" w:hAnsi="SimSun" w:eastAsia="SimSun" w:cs="SimSun"/>
                <w:sz w:val="17"/>
                <w:szCs w:val="17"/>
              </w:rPr>
            </w:pPr>
            <w:r>
              <w:rPr>
                <w:rFonts w:ascii="SimSun" w:hAnsi="SimSun" w:eastAsia="SimSun" w:cs="SimSun"/>
                <w:sz w:val="17"/>
                <w:szCs w:val="17"/>
                <w:spacing w:val="2"/>
                <w:position w:val="-3"/>
              </w:rPr>
              <w:t>33.08</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2"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290100610040140022</w:t>
            </w:r>
          </w:p>
        </w:tc>
        <w:tc>
          <w:tcPr>
            <w:tcW w:w="428"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31" w:line="106"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9"/>
              <w:spacing w:before="2"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1" w:line="136" w:lineRule="exact"/>
              <w:rPr>
                <w:rFonts w:ascii="SimSun" w:hAnsi="SimSun" w:eastAsia="SimSun" w:cs="SimSun"/>
                <w:sz w:val="17"/>
                <w:szCs w:val="17"/>
              </w:rPr>
            </w:pPr>
            <w:r>
              <w:rPr>
                <w:rFonts w:ascii="SimSun" w:hAnsi="SimSun" w:eastAsia="SimSun" w:cs="SimSun"/>
                <w:sz w:val="17"/>
                <w:szCs w:val="17"/>
                <w:spacing w:val="1"/>
                <w:position w:val="-2"/>
              </w:rPr>
              <w:t>148.08</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2"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290100610040100012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30" w:line="108"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before="2" w:line="136"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2"/>
              <w:spacing w:before="31" w:line="107" w:lineRule="exact"/>
              <w:rPr>
                <w:rFonts w:ascii="SimSun" w:hAnsi="SimSun" w:eastAsia="SimSun" w:cs="SimSun"/>
                <w:sz w:val="17"/>
                <w:szCs w:val="17"/>
              </w:rPr>
            </w:pPr>
            <w:r>
              <w:rPr>
                <w:rFonts w:ascii="SimSun" w:hAnsi="SimSun" w:eastAsia="SimSun" w:cs="SimSun"/>
                <w:sz w:val="17"/>
                <w:szCs w:val="17"/>
                <w:spacing w:val="3"/>
                <w:position w:val="-3"/>
              </w:rPr>
              <w:t>40.92</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2"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290100610040140052</w:t>
            </w:r>
          </w:p>
        </w:tc>
        <w:tc>
          <w:tcPr>
            <w:tcW w:w="428"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31" w:line="107"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9"/>
              <w:spacing w:before="2" w:line="136"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30" w:line="108" w:lineRule="exact"/>
              <w:rPr>
                <w:rFonts w:ascii="SimSun" w:hAnsi="SimSun" w:eastAsia="SimSun" w:cs="SimSun"/>
                <w:sz w:val="17"/>
                <w:szCs w:val="17"/>
              </w:rPr>
            </w:pPr>
            <w:r>
              <w:rPr>
                <w:rFonts w:ascii="SimSun" w:hAnsi="SimSun" w:eastAsia="SimSun" w:cs="SimSun"/>
                <w:sz w:val="17"/>
                <w:szCs w:val="17"/>
                <w:spacing w:val="1"/>
                <w:position w:val="-3"/>
              </w:rPr>
              <w:t>184.92</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290100610040010042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92" w:line="191" w:lineRule="auto"/>
              <w:rPr>
                <w:rFonts w:ascii="SimSun" w:hAnsi="SimSun" w:eastAsia="SimSun" w:cs="SimSun"/>
                <w:sz w:val="17"/>
                <w:szCs w:val="17"/>
              </w:rPr>
            </w:pPr>
            <w:r>
              <w:rPr>
                <w:rFonts w:ascii="SimSun" w:hAnsi="SimSun" w:eastAsia="SimSun" w:cs="SimSun"/>
                <w:sz w:val="17"/>
                <w:szCs w:val="17"/>
                <w:spacing w:val="1"/>
              </w:rPr>
              <w:t>100×200</w:t>
            </w:r>
          </w:p>
        </w:tc>
        <w:tc>
          <w:tcPr>
            <w:tcW w:w="519" w:type="dxa"/>
            <w:vAlign w:val="top"/>
          </w:tcPr>
          <w:p>
            <w:pPr>
              <w:ind w:left="143"/>
              <w:spacing w:before="29" w:line="109"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before="1"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9" w:line="109" w:lineRule="exact"/>
              <w:rPr>
                <w:rFonts w:ascii="SimSun" w:hAnsi="SimSun" w:eastAsia="SimSun" w:cs="SimSun"/>
                <w:sz w:val="17"/>
                <w:szCs w:val="17"/>
              </w:rPr>
            </w:pPr>
            <w:r>
              <w:rPr>
                <w:rFonts w:ascii="SimSun" w:hAnsi="SimSun" w:eastAsia="SimSun" w:cs="SimSun"/>
                <w:sz w:val="17"/>
                <w:szCs w:val="17"/>
                <w:spacing w:val="2"/>
                <w:position w:val="-3"/>
              </w:rPr>
              <w:t>32.52</w:t>
            </w:r>
          </w:p>
        </w:tc>
        <w:tc>
          <w:tcPr>
            <w:tcW w:w="587" w:type="dxa"/>
            <w:vAlign w:val="top"/>
            <w:vMerge w:val="restart"/>
            <w:tcBorders>
              <w:bottom w:val="nil"/>
            </w:tcBorders>
          </w:tcPr>
          <w:p>
            <w:pPr>
              <w:ind w:left="79"/>
              <w:spacing w:before="193" w:line="190" w:lineRule="auto"/>
              <w:rPr>
                <w:rFonts w:ascii="SimSun" w:hAnsi="SimSun" w:eastAsia="SimSun" w:cs="SimSun"/>
                <w:sz w:val="17"/>
                <w:szCs w:val="17"/>
              </w:rPr>
            </w:pPr>
            <w:r>
              <w:rPr>
                <w:rFonts w:ascii="SimSun" w:hAnsi="SimSun" w:eastAsia="SimSun" w:cs="SimSun"/>
                <w:sz w:val="17"/>
                <w:szCs w:val="17"/>
                <w:spacing w:val="2"/>
              </w:rPr>
              <w:t>0.66</w:t>
            </w:r>
          </w:p>
        </w:tc>
        <w:tc>
          <w:tcPr>
            <w:tcW w:w="679" w:type="dxa"/>
            <w:vAlign w:val="top"/>
            <w:vMerge w:val="restart"/>
            <w:tcBorders>
              <w:bottom w:val="nil"/>
            </w:tcBorders>
          </w:tcPr>
          <w:p>
            <w:pPr>
              <w:ind w:left="92"/>
              <w:spacing w:before="192" w:line="191" w:lineRule="auto"/>
              <w:rPr>
                <w:rFonts w:ascii="SimSun" w:hAnsi="SimSun" w:eastAsia="SimSun" w:cs="SimSun"/>
                <w:sz w:val="17"/>
                <w:szCs w:val="17"/>
              </w:rPr>
            </w:pPr>
            <w:r>
              <w:rPr>
                <w:rFonts w:ascii="SimSun" w:hAnsi="SimSun" w:eastAsia="SimSun" w:cs="SimSun"/>
                <w:sz w:val="17"/>
                <w:szCs w:val="17"/>
                <w:spacing w:val="-1"/>
              </w:rPr>
              <w:t>1.32</w:t>
            </w:r>
          </w:p>
        </w:tc>
        <w:tc>
          <w:tcPr>
            <w:tcW w:w="1347" w:type="dxa"/>
            <w:vAlign w:val="top"/>
          </w:tcPr>
          <w:p>
            <w:pPr>
              <w:ind w:left="105"/>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290100610040080012</w:t>
            </w:r>
          </w:p>
        </w:tc>
        <w:tc>
          <w:tcPr>
            <w:tcW w:w="428"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2"/>
              <w:spacing w:before="193" w:line="190" w:lineRule="auto"/>
              <w:rPr>
                <w:rFonts w:ascii="SimSun" w:hAnsi="SimSun" w:eastAsia="SimSun" w:cs="SimSun"/>
                <w:sz w:val="17"/>
                <w:szCs w:val="17"/>
              </w:rPr>
            </w:pPr>
            <w:r>
              <w:rPr>
                <w:rFonts w:ascii="SimSun" w:hAnsi="SimSun" w:eastAsia="SimSun" w:cs="SimSun"/>
                <w:sz w:val="17"/>
                <w:szCs w:val="17"/>
                <w:spacing w:val="3"/>
              </w:rPr>
              <w:t>200×600</w:t>
            </w:r>
          </w:p>
        </w:tc>
        <w:tc>
          <w:tcPr>
            <w:tcW w:w="519" w:type="dxa"/>
            <w:vAlign w:val="top"/>
          </w:tcPr>
          <w:p>
            <w:pPr>
              <w:ind w:left="148"/>
              <w:spacing w:before="29" w:line="109"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9"/>
              <w:spacing w:before="1"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3" w:line="135" w:lineRule="exact"/>
              <w:rPr>
                <w:rFonts w:ascii="SimSun" w:hAnsi="SimSun" w:eastAsia="SimSun" w:cs="SimSun"/>
                <w:sz w:val="17"/>
                <w:szCs w:val="17"/>
              </w:rPr>
            </w:pPr>
            <w:r>
              <w:rPr>
                <w:rFonts w:ascii="SimSun" w:hAnsi="SimSun" w:eastAsia="SimSun" w:cs="SimSun"/>
                <w:sz w:val="17"/>
                <w:szCs w:val="17"/>
                <w:spacing w:val="1"/>
                <w:position w:val="-2"/>
              </w:rPr>
              <w:t>126.64</w:t>
            </w:r>
          </w:p>
        </w:tc>
        <w:tc>
          <w:tcPr>
            <w:tcW w:w="587" w:type="dxa"/>
            <w:vAlign w:val="top"/>
            <w:vMerge w:val="restart"/>
            <w:tcBorders>
              <w:bottom w:val="nil"/>
            </w:tcBorders>
          </w:tcPr>
          <w:p>
            <w:pPr>
              <w:ind w:left="98"/>
              <w:spacing w:before="192" w:line="191" w:lineRule="auto"/>
              <w:rPr>
                <w:rFonts w:ascii="SimSun" w:hAnsi="SimSun" w:eastAsia="SimSun" w:cs="SimSun"/>
                <w:sz w:val="17"/>
                <w:szCs w:val="17"/>
              </w:rPr>
            </w:pPr>
            <w:r>
              <w:rPr>
                <w:rFonts w:ascii="SimSun" w:hAnsi="SimSun" w:eastAsia="SimSun" w:cs="SimSun"/>
                <w:sz w:val="17"/>
                <w:szCs w:val="17"/>
                <w:spacing w:val="-1"/>
              </w:rPr>
              <w:t>1.66</w:t>
            </w:r>
          </w:p>
        </w:tc>
        <w:tc>
          <w:tcPr>
            <w:tcW w:w="587" w:type="dxa"/>
            <w:vAlign w:val="top"/>
            <w:vMerge w:val="restart"/>
            <w:tcBorders>
              <w:bottom w:val="nil"/>
            </w:tcBorders>
          </w:tcPr>
          <w:p>
            <w:pPr>
              <w:ind w:left="90"/>
              <w:spacing w:before="193" w:line="190" w:lineRule="auto"/>
              <w:rPr>
                <w:rFonts w:ascii="SimSun" w:hAnsi="SimSun" w:eastAsia="SimSun" w:cs="SimSun"/>
                <w:sz w:val="17"/>
                <w:szCs w:val="17"/>
              </w:rPr>
            </w:pPr>
            <w:r>
              <w:rPr>
                <w:rFonts w:ascii="SimSun" w:hAnsi="SimSun" w:eastAsia="SimSun" w:cs="SimSun"/>
                <w:sz w:val="17"/>
                <w:szCs w:val="17"/>
                <w:spacing w:val="2"/>
              </w:rPr>
              <w:t>3.32</w:t>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33"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290100610040010032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30" w:line="107"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before="3"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31" w:line="106" w:lineRule="exact"/>
              <w:rPr>
                <w:rFonts w:ascii="SimSun" w:hAnsi="SimSun" w:eastAsia="SimSun" w:cs="SimSun"/>
                <w:sz w:val="17"/>
                <w:szCs w:val="17"/>
              </w:rPr>
            </w:pPr>
            <w:r>
              <w:rPr>
                <w:rFonts w:ascii="SimSun" w:hAnsi="SimSun" w:eastAsia="SimSun" w:cs="SimSun"/>
                <w:sz w:val="17"/>
                <w:szCs w:val="17"/>
                <w:spacing w:val="2"/>
                <w:position w:val="-3"/>
              </w:rPr>
              <w:t>39.74</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3"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290100610040080022</w:t>
            </w:r>
          </w:p>
        </w:tc>
        <w:tc>
          <w:tcPr>
            <w:tcW w:w="428"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31" w:line="106"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9"/>
              <w:spacing w:before="3"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 w:line="135" w:lineRule="exact"/>
              <w:rPr>
                <w:rFonts w:ascii="SimSun" w:hAnsi="SimSun" w:eastAsia="SimSun" w:cs="SimSun"/>
                <w:sz w:val="17"/>
                <w:szCs w:val="17"/>
              </w:rPr>
            </w:pPr>
            <w:r>
              <w:rPr>
                <w:rFonts w:ascii="SimSun" w:hAnsi="SimSun" w:eastAsia="SimSun" w:cs="SimSun"/>
                <w:sz w:val="17"/>
                <w:szCs w:val="17"/>
                <w:spacing w:val="1"/>
                <w:position w:val="-2"/>
              </w:rPr>
              <w:t>168.73</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3"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290100610040010012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31" w:line="107"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before="3"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2"/>
              <w:spacing w:before="32" w:line="106" w:lineRule="exact"/>
              <w:rPr>
                <w:rFonts w:ascii="SimSun" w:hAnsi="SimSun" w:eastAsia="SimSun" w:cs="SimSun"/>
                <w:sz w:val="17"/>
                <w:szCs w:val="17"/>
              </w:rPr>
            </w:pPr>
            <w:r>
              <w:rPr>
                <w:rFonts w:ascii="SimSun" w:hAnsi="SimSun" w:eastAsia="SimSun" w:cs="SimSun"/>
                <w:sz w:val="17"/>
                <w:szCs w:val="17"/>
                <w:spacing w:val="3"/>
                <w:position w:val="-3"/>
              </w:rPr>
              <w:t>49.22</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3"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290100610040080052</w:t>
            </w:r>
          </w:p>
        </w:tc>
        <w:tc>
          <w:tcPr>
            <w:tcW w:w="428"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32" w:line="106"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9"/>
              <w:spacing w:before="3"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5"/>
              <w:spacing w:before="2" w:line="136" w:lineRule="exact"/>
              <w:rPr>
                <w:rFonts w:ascii="SimSun" w:hAnsi="SimSun" w:eastAsia="SimSun" w:cs="SimSun"/>
                <w:sz w:val="17"/>
                <w:szCs w:val="17"/>
              </w:rPr>
            </w:pPr>
            <w:r>
              <w:rPr>
                <w:rFonts w:ascii="SimSun" w:hAnsi="SimSun" w:eastAsia="SimSun" w:cs="SimSun"/>
                <w:sz w:val="17"/>
                <w:szCs w:val="17"/>
                <w:spacing w:val="3"/>
                <w:position w:val="-2"/>
              </w:rPr>
              <w:t>209.67</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35" w:line="10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290100610040020032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92" w:line="191" w:lineRule="auto"/>
              <w:rPr>
                <w:rFonts w:ascii="SimSun" w:hAnsi="SimSun" w:eastAsia="SimSun" w:cs="SimSun"/>
                <w:sz w:val="17"/>
                <w:szCs w:val="17"/>
              </w:rPr>
            </w:pPr>
            <w:r>
              <w:rPr>
                <w:rFonts w:ascii="SimSun" w:hAnsi="SimSun" w:eastAsia="SimSun" w:cs="SimSun"/>
                <w:sz w:val="17"/>
                <w:szCs w:val="17"/>
                <w:spacing w:val="1"/>
              </w:rPr>
              <w:t>100×300</w:t>
            </w:r>
          </w:p>
        </w:tc>
        <w:tc>
          <w:tcPr>
            <w:tcW w:w="519" w:type="dxa"/>
            <w:vAlign w:val="top"/>
          </w:tcPr>
          <w:p>
            <w:pPr>
              <w:ind w:left="143"/>
              <w:spacing w:before="30" w:line="107"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before="2"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31" w:line="106" w:lineRule="exact"/>
              <w:rPr>
                <w:rFonts w:ascii="SimSun" w:hAnsi="SimSun" w:eastAsia="SimSun" w:cs="SimSun"/>
                <w:sz w:val="17"/>
                <w:szCs w:val="17"/>
              </w:rPr>
            </w:pPr>
            <w:r>
              <w:rPr>
                <w:rFonts w:ascii="SimSun" w:hAnsi="SimSun" w:eastAsia="SimSun" w:cs="SimSun"/>
                <w:sz w:val="17"/>
                <w:szCs w:val="17"/>
                <w:spacing w:val="2"/>
                <w:position w:val="-3"/>
              </w:rPr>
              <w:t>50.92</w:t>
            </w:r>
          </w:p>
        </w:tc>
        <w:tc>
          <w:tcPr>
            <w:tcW w:w="587" w:type="dxa"/>
            <w:vAlign w:val="top"/>
            <w:vMerge w:val="restart"/>
            <w:tcBorders>
              <w:bottom w:val="nil"/>
            </w:tcBorders>
          </w:tcPr>
          <w:p>
            <w:pPr>
              <w:ind w:left="79"/>
              <w:spacing w:before="193" w:line="190" w:lineRule="auto"/>
              <w:rPr>
                <w:rFonts w:ascii="SimSun" w:hAnsi="SimSun" w:eastAsia="SimSun" w:cs="SimSun"/>
                <w:sz w:val="17"/>
                <w:szCs w:val="17"/>
              </w:rPr>
            </w:pPr>
            <w:r>
              <w:rPr>
                <w:rFonts w:ascii="SimSun" w:hAnsi="SimSun" w:eastAsia="SimSun" w:cs="SimSun"/>
                <w:sz w:val="17"/>
                <w:szCs w:val="17"/>
                <w:spacing w:val="2"/>
              </w:rPr>
              <w:t>0.86</w:t>
            </w:r>
          </w:p>
        </w:tc>
        <w:tc>
          <w:tcPr>
            <w:tcW w:w="679" w:type="dxa"/>
            <w:vAlign w:val="top"/>
            <w:vMerge w:val="restart"/>
            <w:tcBorders>
              <w:bottom w:val="nil"/>
            </w:tcBorders>
          </w:tcPr>
          <w:p>
            <w:pPr>
              <w:ind w:left="92"/>
              <w:spacing w:before="192" w:line="191" w:lineRule="auto"/>
              <w:rPr>
                <w:rFonts w:ascii="SimSun" w:hAnsi="SimSun" w:eastAsia="SimSun" w:cs="SimSun"/>
                <w:sz w:val="17"/>
                <w:szCs w:val="17"/>
              </w:rPr>
            </w:pPr>
            <w:r>
              <w:rPr>
                <w:rFonts w:ascii="SimSun" w:hAnsi="SimSun" w:eastAsia="SimSun" w:cs="SimSun"/>
                <w:sz w:val="17"/>
                <w:szCs w:val="17"/>
                <w:spacing w:val="-1"/>
              </w:rPr>
              <w:t>1.72</w:t>
            </w:r>
          </w:p>
        </w:tc>
        <w:tc>
          <w:tcPr>
            <w:tcW w:w="1347" w:type="dxa"/>
            <w:vAlign w:val="top"/>
          </w:tcPr>
          <w:p>
            <w:pPr>
              <w:ind w:left="105"/>
              <w:spacing w:before="35" w:line="10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290100610040130012</w:t>
            </w:r>
          </w:p>
        </w:tc>
        <w:tc>
          <w:tcPr>
            <w:tcW w:w="428"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2"/>
              <w:spacing w:before="193" w:line="190" w:lineRule="auto"/>
              <w:rPr>
                <w:rFonts w:ascii="SimSun" w:hAnsi="SimSun" w:eastAsia="SimSun" w:cs="SimSun"/>
                <w:sz w:val="17"/>
                <w:szCs w:val="17"/>
              </w:rPr>
            </w:pPr>
            <w:r>
              <w:rPr>
                <w:rFonts w:ascii="SimSun" w:hAnsi="SimSun" w:eastAsia="SimSun" w:cs="SimSun"/>
                <w:sz w:val="17"/>
                <w:szCs w:val="17"/>
                <w:spacing w:val="3"/>
              </w:rPr>
              <w:t>200×800</w:t>
            </w:r>
          </w:p>
        </w:tc>
        <w:tc>
          <w:tcPr>
            <w:tcW w:w="519" w:type="dxa"/>
            <w:vAlign w:val="top"/>
          </w:tcPr>
          <w:p>
            <w:pPr>
              <w:ind w:left="148"/>
              <w:spacing w:before="30" w:line="107"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9"/>
              <w:spacing w:before="2"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3" w:line="134" w:lineRule="exact"/>
              <w:rPr>
                <w:rFonts w:ascii="SimSun" w:hAnsi="SimSun" w:eastAsia="SimSun" w:cs="SimSun"/>
                <w:sz w:val="17"/>
                <w:szCs w:val="17"/>
              </w:rPr>
            </w:pPr>
            <w:r>
              <w:rPr>
                <w:rFonts w:ascii="SimSun" w:hAnsi="SimSun" w:eastAsia="SimSun" w:cs="SimSun"/>
                <w:sz w:val="17"/>
                <w:szCs w:val="17"/>
                <w:spacing w:val="1"/>
                <w:position w:val="-2"/>
              </w:rPr>
              <w:t>156.27</w:t>
            </w:r>
          </w:p>
        </w:tc>
        <w:tc>
          <w:tcPr>
            <w:tcW w:w="587" w:type="dxa"/>
            <w:vAlign w:val="top"/>
            <w:vMerge w:val="restart"/>
            <w:tcBorders>
              <w:bottom w:val="nil"/>
            </w:tcBorders>
          </w:tcPr>
          <w:p>
            <w:pPr>
              <w:ind w:left="87"/>
              <w:spacing w:before="193" w:line="190" w:lineRule="auto"/>
              <w:rPr>
                <w:rFonts w:ascii="SimSun" w:hAnsi="SimSun" w:eastAsia="SimSun" w:cs="SimSun"/>
                <w:sz w:val="17"/>
                <w:szCs w:val="17"/>
              </w:rPr>
            </w:pPr>
            <w:r>
              <w:rPr>
                <w:rFonts w:ascii="SimSun" w:hAnsi="SimSun" w:eastAsia="SimSun" w:cs="SimSun"/>
                <w:sz w:val="17"/>
                <w:szCs w:val="17"/>
                <w:spacing w:val="2"/>
              </w:rPr>
              <w:t>2.06</w:t>
            </w:r>
          </w:p>
        </w:tc>
        <w:tc>
          <w:tcPr>
            <w:tcW w:w="587" w:type="dxa"/>
            <w:vAlign w:val="top"/>
            <w:vMerge w:val="restart"/>
            <w:tcBorders>
              <w:bottom w:val="nil"/>
            </w:tcBorders>
          </w:tcPr>
          <w:p>
            <w:pPr>
              <w:ind w:left="86"/>
              <w:spacing w:before="192" w:line="191" w:lineRule="auto"/>
              <w:rPr>
                <w:rFonts w:ascii="SimSun" w:hAnsi="SimSun" w:eastAsia="SimSun" w:cs="SimSun"/>
                <w:sz w:val="17"/>
                <w:szCs w:val="17"/>
              </w:rPr>
            </w:pPr>
            <w:r>
              <w:rPr>
                <w:rFonts w:ascii="SimSun" w:hAnsi="SimSun" w:eastAsia="SimSun" w:cs="SimSun"/>
                <w:sz w:val="17"/>
                <w:szCs w:val="17"/>
                <w:spacing w:val="3"/>
              </w:rPr>
              <w:t>4.12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290100610040020012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32" w:line="106"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33" w:line="105" w:lineRule="exact"/>
              <w:rPr>
                <w:rFonts w:ascii="SimSun" w:hAnsi="SimSun" w:eastAsia="SimSun" w:cs="SimSun"/>
                <w:sz w:val="17"/>
                <w:szCs w:val="17"/>
              </w:rPr>
            </w:pPr>
            <w:r>
              <w:rPr>
                <w:rFonts w:ascii="SimSun" w:hAnsi="SimSun" w:eastAsia="SimSun" w:cs="SimSun"/>
                <w:sz w:val="17"/>
                <w:szCs w:val="17"/>
                <w:spacing w:val="3"/>
                <w:position w:val="-3"/>
              </w:rPr>
              <w:t>63.23</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290100610040130022</w:t>
            </w:r>
          </w:p>
        </w:tc>
        <w:tc>
          <w:tcPr>
            <w:tcW w:w="428"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33" w:line="105"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9"/>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5"/>
              <w:spacing w:before="5" w:line="133" w:lineRule="exact"/>
              <w:rPr>
                <w:rFonts w:ascii="SimSun" w:hAnsi="SimSun" w:eastAsia="SimSun" w:cs="SimSun"/>
                <w:sz w:val="17"/>
                <w:szCs w:val="17"/>
              </w:rPr>
            </w:pPr>
            <w:r>
              <w:rPr>
                <w:rFonts w:ascii="SimSun" w:hAnsi="SimSun" w:eastAsia="SimSun" w:cs="SimSun"/>
                <w:sz w:val="17"/>
                <w:szCs w:val="17"/>
                <w:spacing w:val="3"/>
                <w:position w:val="-2"/>
              </w:rPr>
              <w:t>207.70</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290100610040020022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1"/>
              <w:spacing w:before="33" w:line="105" w:lineRule="exact"/>
              <w:rPr>
                <w:rFonts w:ascii="SimSun" w:hAnsi="SimSun" w:eastAsia="SimSun" w:cs="SimSun"/>
                <w:sz w:val="17"/>
                <w:szCs w:val="17"/>
              </w:rPr>
            </w:pPr>
            <w:r>
              <w:rPr>
                <w:rFonts w:ascii="SimSun" w:hAnsi="SimSun" w:eastAsia="SimSun" w:cs="SimSun"/>
                <w:sz w:val="17"/>
                <w:szCs w:val="17"/>
                <w:spacing w:val="1"/>
                <w:position w:val="-3"/>
              </w:rPr>
              <w:t>2.0</w:t>
            </w:r>
          </w:p>
        </w:tc>
        <w:tc>
          <w:tcPr>
            <w:tcW w:w="336" w:type="dxa"/>
            <w:vAlign w:val="top"/>
          </w:tcPr>
          <w:p>
            <w:pPr>
              <w:ind w:left="122"/>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3"/>
              <w:spacing w:before="33" w:line="105" w:lineRule="exact"/>
              <w:rPr>
                <w:rFonts w:ascii="SimSun" w:hAnsi="SimSun" w:eastAsia="SimSun" w:cs="SimSun"/>
                <w:sz w:val="17"/>
                <w:szCs w:val="17"/>
              </w:rPr>
            </w:pPr>
            <w:r>
              <w:rPr>
                <w:rFonts w:ascii="SimSun" w:hAnsi="SimSun" w:eastAsia="SimSun" w:cs="SimSun"/>
                <w:sz w:val="17"/>
                <w:szCs w:val="17"/>
                <w:spacing w:val="3"/>
                <w:position w:val="-3"/>
              </w:rPr>
              <w:t>85.88</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290100610040130052</w:t>
            </w:r>
          </w:p>
        </w:tc>
        <w:tc>
          <w:tcPr>
            <w:tcW w:w="428"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33" w:line="105"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9"/>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5"/>
              <w:spacing w:before="3" w:line="135" w:lineRule="exact"/>
              <w:rPr>
                <w:rFonts w:ascii="SimSun" w:hAnsi="SimSun" w:eastAsia="SimSun" w:cs="SimSun"/>
                <w:sz w:val="17"/>
                <w:szCs w:val="17"/>
              </w:rPr>
            </w:pPr>
            <w:r>
              <w:rPr>
                <w:rFonts w:ascii="SimSun" w:hAnsi="SimSun" w:eastAsia="SimSun" w:cs="SimSun"/>
                <w:sz w:val="17"/>
                <w:szCs w:val="17"/>
                <w:spacing w:val="3"/>
                <w:position w:val="-2"/>
              </w:rPr>
              <w:t>260.37</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290100610040040032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94" w:line="191" w:lineRule="auto"/>
              <w:rPr>
                <w:rFonts w:ascii="SimSun" w:hAnsi="SimSun" w:eastAsia="SimSun" w:cs="SimSun"/>
                <w:sz w:val="17"/>
                <w:szCs w:val="17"/>
              </w:rPr>
            </w:pPr>
            <w:r>
              <w:rPr>
                <w:rFonts w:ascii="SimSun" w:hAnsi="SimSun" w:eastAsia="SimSun" w:cs="SimSun"/>
                <w:sz w:val="17"/>
                <w:szCs w:val="17"/>
                <w:spacing w:val="1"/>
              </w:rPr>
              <w:t>100×400</w:t>
            </w:r>
          </w:p>
        </w:tc>
        <w:tc>
          <w:tcPr>
            <w:tcW w:w="519" w:type="dxa"/>
            <w:vAlign w:val="top"/>
          </w:tcPr>
          <w:p>
            <w:pPr>
              <w:ind w:left="143"/>
              <w:spacing w:before="31" w:line="107"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before="3"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32" w:line="106" w:lineRule="exact"/>
              <w:rPr>
                <w:rFonts w:ascii="SimSun" w:hAnsi="SimSun" w:eastAsia="SimSun" w:cs="SimSun"/>
                <w:sz w:val="17"/>
                <w:szCs w:val="17"/>
              </w:rPr>
            </w:pPr>
            <w:r>
              <w:rPr>
                <w:rFonts w:ascii="SimSun" w:hAnsi="SimSun" w:eastAsia="SimSun" w:cs="SimSun"/>
                <w:sz w:val="17"/>
                <w:szCs w:val="17"/>
                <w:spacing w:val="3"/>
                <w:position w:val="-3"/>
              </w:rPr>
              <w:t>63.38</w:t>
            </w:r>
          </w:p>
        </w:tc>
        <w:tc>
          <w:tcPr>
            <w:tcW w:w="587" w:type="dxa"/>
            <w:vAlign w:val="top"/>
            <w:vMerge w:val="restart"/>
            <w:tcBorders>
              <w:bottom w:val="nil"/>
            </w:tcBorders>
          </w:tcPr>
          <w:p>
            <w:pPr>
              <w:ind w:left="91"/>
              <w:spacing w:before="194" w:line="191" w:lineRule="auto"/>
              <w:rPr>
                <w:rFonts w:ascii="SimSun" w:hAnsi="SimSun" w:eastAsia="SimSun" w:cs="SimSun"/>
                <w:sz w:val="17"/>
                <w:szCs w:val="17"/>
              </w:rPr>
            </w:pPr>
            <w:r>
              <w:rPr>
                <w:rFonts w:ascii="SimSun" w:hAnsi="SimSun" w:eastAsia="SimSun" w:cs="SimSun"/>
                <w:sz w:val="17"/>
                <w:szCs w:val="17"/>
                <w:spacing w:val="-1"/>
              </w:rPr>
              <w:t>1.06</w:t>
            </w:r>
          </w:p>
        </w:tc>
        <w:tc>
          <w:tcPr>
            <w:tcW w:w="679" w:type="dxa"/>
            <w:vAlign w:val="top"/>
            <w:vMerge w:val="restart"/>
            <w:tcBorders>
              <w:bottom w:val="nil"/>
            </w:tcBorders>
          </w:tcPr>
          <w:p>
            <w:pPr>
              <w:ind w:left="81"/>
              <w:spacing w:before="194" w:line="191" w:lineRule="auto"/>
              <w:rPr>
                <w:rFonts w:ascii="SimSun" w:hAnsi="SimSun" w:eastAsia="SimSun" w:cs="SimSun"/>
                <w:sz w:val="17"/>
                <w:szCs w:val="17"/>
              </w:rPr>
            </w:pPr>
            <w:r>
              <w:rPr>
                <w:rFonts w:ascii="SimSun" w:hAnsi="SimSun" w:eastAsia="SimSun" w:cs="SimSun"/>
                <w:sz w:val="17"/>
                <w:szCs w:val="17"/>
                <w:spacing w:val="2"/>
              </w:rPr>
              <w:t>2.12</w:t>
            </w:r>
          </w:p>
        </w:tc>
        <w:tc>
          <w:tcPr>
            <w:tcW w:w="1347" w:type="dxa"/>
            <w:vAlign w:val="top"/>
          </w:tcPr>
          <w:p>
            <w:pPr>
              <w:ind w:left="105"/>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290100610040220022</w:t>
            </w:r>
          </w:p>
        </w:tc>
        <w:tc>
          <w:tcPr>
            <w:tcW w:w="428"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99"/>
              <w:spacing w:before="194" w:line="191" w:lineRule="auto"/>
              <w:rPr>
                <w:rFonts w:ascii="SimSun" w:hAnsi="SimSun" w:eastAsia="SimSun" w:cs="SimSun"/>
                <w:sz w:val="17"/>
                <w:szCs w:val="17"/>
              </w:rPr>
            </w:pPr>
            <w:r>
              <w:rPr>
                <w:rFonts w:ascii="SimSun" w:hAnsi="SimSun" w:eastAsia="SimSun" w:cs="SimSun"/>
                <w:sz w:val="17"/>
                <w:szCs w:val="17"/>
                <w:spacing w:val="3"/>
              </w:rPr>
              <w:t>200×1000</w:t>
            </w:r>
          </w:p>
        </w:tc>
        <w:tc>
          <w:tcPr>
            <w:tcW w:w="519" w:type="dxa"/>
            <w:vAlign w:val="top"/>
          </w:tcPr>
          <w:p>
            <w:pPr>
              <w:ind w:left="137"/>
              <w:spacing w:before="32" w:line="106"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9"/>
              <w:spacing w:before="3"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5"/>
              <w:spacing w:before="5" w:line="133" w:lineRule="exact"/>
              <w:rPr>
                <w:rFonts w:ascii="SimSun" w:hAnsi="SimSun" w:eastAsia="SimSun" w:cs="SimSun"/>
                <w:sz w:val="17"/>
                <w:szCs w:val="17"/>
              </w:rPr>
            </w:pPr>
            <w:r>
              <w:rPr>
                <w:rFonts w:ascii="SimSun" w:hAnsi="SimSun" w:eastAsia="SimSun" w:cs="SimSun"/>
                <w:sz w:val="17"/>
                <w:szCs w:val="17"/>
                <w:spacing w:val="3"/>
                <w:position w:val="-2"/>
              </w:rPr>
              <w:t>247.54</w:t>
            </w:r>
          </w:p>
        </w:tc>
        <w:tc>
          <w:tcPr>
            <w:tcW w:w="587" w:type="dxa"/>
            <w:vAlign w:val="top"/>
            <w:vMerge w:val="restart"/>
            <w:tcBorders>
              <w:bottom w:val="nil"/>
            </w:tcBorders>
          </w:tcPr>
          <w:p>
            <w:pPr>
              <w:ind w:left="87"/>
              <w:spacing w:before="195" w:line="190" w:lineRule="auto"/>
              <w:rPr>
                <w:rFonts w:ascii="SimSun" w:hAnsi="SimSun" w:eastAsia="SimSun" w:cs="SimSun"/>
                <w:sz w:val="17"/>
                <w:szCs w:val="17"/>
              </w:rPr>
            </w:pPr>
            <w:r>
              <w:rPr>
                <w:rFonts w:ascii="SimSun" w:hAnsi="SimSun" w:eastAsia="SimSun" w:cs="SimSun"/>
                <w:sz w:val="17"/>
                <w:szCs w:val="17"/>
                <w:spacing w:val="2"/>
              </w:rPr>
              <w:t>2.46</w:t>
            </w:r>
          </w:p>
        </w:tc>
        <w:tc>
          <w:tcPr>
            <w:tcW w:w="587" w:type="dxa"/>
            <w:vAlign w:val="top"/>
            <w:vMerge w:val="restart"/>
            <w:tcBorders>
              <w:bottom w:val="nil"/>
            </w:tcBorders>
          </w:tcPr>
          <w:p>
            <w:pPr>
              <w:ind w:left="86"/>
              <w:spacing w:before="195" w:line="190" w:lineRule="auto"/>
              <w:rPr>
                <w:rFonts w:ascii="SimSun" w:hAnsi="SimSun" w:eastAsia="SimSun" w:cs="SimSun"/>
                <w:sz w:val="17"/>
                <w:szCs w:val="17"/>
              </w:rPr>
            </w:pPr>
            <w:r>
              <w:rPr>
                <w:rFonts w:ascii="SimSun" w:hAnsi="SimSun" w:eastAsia="SimSun" w:cs="SimSun"/>
                <w:sz w:val="17"/>
                <w:szCs w:val="17"/>
                <w:spacing w:val="3"/>
              </w:rPr>
              <w:t>4.92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290100610040040012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33" w:line="105"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7"/>
              <w:spacing w:before="33" w:line="105" w:lineRule="exact"/>
              <w:rPr>
                <w:rFonts w:ascii="SimSun" w:hAnsi="SimSun" w:eastAsia="SimSun" w:cs="SimSun"/>
                <w:sz w:val="17"/>
                <w:szCs w:val="17"/>
              </w:rPr>
            </w:pPr>
            <w:r>
              <w:rPr>
                <w:rFonts w:ascii="SimSun" w:hAnsi="SimSun" w:eastAsia="SimSun" w:cs="SimSun"/>
                <w:sz w:val="17"/>
                <w:szCs w:val="17"/>
                <w:spacing w:val="2"/>
                <w:position w:val="-3"/>
              </w:rPr>
              <w:t>78.95</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290100610040220052</w:t>
            </w:r>
          </w:p>
        </w:tc>
        <w:tc>
          <w:tcPr>
            <w:tcW w:w="428"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33" w:line="105"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9"/>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4" w:line="134" w:lineRule="exact"/>
              <w:rPr>
                <w:rFonts w:ascii="SimSun" w:hAnsi="SimSun" w:eastAsia="SimSun" w:cs="SimSun"/>
                <w:sz w:val="17"/>
                <w:szCs w:val="17"/>
              </w:rPr>
            </w:pPr>
            <w:r>
              <w:rPr>
                <w:rFonts w:ascii="SimSun" w:hAnsi="SimSun" w:eastAsia="SimSun" w:cs="SimSun"/>
                <w:sz w:val="17"/>
                <w:szCs w:val="17"/>
                <w:spacing w:val="3"/>
                <w:position w:val="-2"/>
              </w:rPr>
              <w:t>313.67</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290100610040040022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1"/>
              <w:spacing w:before="32" w:line="106" w:lineRule="exact"/>
              <w:rPr>
                <w:rFonts w:ascii="SimSun" w:hAnsi="SimSun" w:eastAsia="SimSun" w:cs="SimSun"/>
                <w:sz w:val="17"/>
                <w:szCs w:val="17"/>
              </w:rPr>
            </w:pPr>
            <w:r>
              <w:rPr>
                <w:rFonts w:ascii="SimSun" w:hAnsi="SimSun" w:eastAsia="SimSun" w:cs="SimSun"/>
                <w:sz w:val="17"/>
                <w:szCs w:val="17"/>
                <w:spacing w:val="1"/>
                <w:position w:val="-3"/>
              </w:rPr>
              <w:t>2.0</w:t>
            </w:r>
          </w:p>
        </w:tc>
        <w:tc>
          <w:tcPr>
            <w:tcW w:w="336" w:type="dxa"/>
            <w:vAlign w:val="top"/>
          </w:tcPr>
          <w:p>
            <w:pPr>
              <w:ind w:left="122"/>
              <w:spacing w:before="4"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31" w:line="107" w:lineRule="exact"/>
              <w:rPr>
                <w:rFonts w:ascii="SimSun" w:hAnsi="SimSun" w:eastAsia="SimSun" w:cs="SimSun"/>
                <w:sz w:val="17"/>
                <w:szCs w:val="17"/>
              </w:rPr>
            </w:pPr>
            <w:r>
              <w:rPr>
                <w:rFonts w:ascii="SimSun" w:hAnsi="SimSun" w:eastAsia="SimSun" w:cs="SimSun"/>
                <w:sz w:val="17"/>
                <w:szCs w:val="17"/>
                <w:spacing w:val="1"/>
                <w:position w:val="-3"/>
              </w:rPr>
              <w:t>101.83</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290100610040220072</w:t>
            </w:r>
          </w:p>
        </w:tc>
        <w:tc>
          <w:tcPr>
            <w:tcW w:w="428"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8"/>
              <w:spacing w:before="32" w:line="106" w:lineRule="exact"/>
              <w:rPr>
                <w:rFonts w:ascii="SimSun" w:hAnsi="SimSun" w:eastAsia="SimSun" w:cs="SimSun"/>
                <w:sz w:val="17"/>
                <w:szCs w:val="17"/>
              </w:rPr>
            </w:pPr>
            <w:r>
              <w:rPr>
                <w:rFonts w:ascii="SimSun" w:hAnsi="SimSun" w:eastAsia="SimSun" w:cs="SimSun"/>
                <w:sz w:val="17"/>
                <w:szCs w:val="17"/>
                <w:spacing w:val="1"/>
                <w:position w:val="-3"/>
              </w:rPr>
              <w:t>3.0</w:t>
            </w:r>
          </w:p>
        </w:tc>
        <w:tc>
          <w:tcPr>
            <w:tcW w:w="495" w:type="dxa"/>
            <w:vAlign w:val="top"/>
          </w:tcPr>
          <w:p>
            <w:pPr>
              <w:ind w:left="209"/>
              <w:spacing w:before="4"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3" w:line="135" w:lineRule="exact"/>
              <w:rPr>
                <w:rFonts w:ascii="SimSun" w:hAnsi="SimSun" w:eastAsia="SimSun" w:cs="SimSun"/>
                <w:sz w:val="17"/>
                <w:szCs w:val="17"/>
              </w:rPr>
            </w:pPr>
            <w:r>
              <w:rPr>
                <w:rFonts w:ascii="SimSun" w:hAnsi="SimSun" w:eastAsia="SimSun" w:cs="SimSun"/>
                <w:sz w:val="17"/>
                <w:szCs w:val="17"/>
                <w:spacing w:val="3"/>
                <w:position w:val="-2"/>
              </w:rPr>
              <w:t>377.81</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290100610040120012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94" w:line="191" w:lineRule="auto"/>
              <w:rPr>
                <w:rFonts w:ascii="SimSun" w:hAnsi="SimSun" w:eastAsia="SimSun" w:cs="SimSun"/>
                <w:sz w:val="17"/>
                <w:szCs w:val="17"/>
              </w:rPr>
            </w:pPr>
            <w:r>
              <w:rPr>
                <w:rFonts w:ascii="SimSun" w:hAnsi="SimSun" w:eastAsia="SimSun" w:cs="SimSun"/>
                <w:sz w:val="17"/>
                <w:szCs w:val="17"/>
                <w:spacing w:val="1"/>
              </w:rPr>
              <w:t>100×500</w:t>
            </w:r>
          </w:p>
        </w:tc>
        <w:tc>
          <w:tcPr>
            <w:tcW w:w="519" w:type="dxa"/>
            <w:vAlign w:val="top"/>
          </w:tcPr>
          <w:p>
            <w:pPr>
              <w:ind w:left="143"/>
              <w:spacing w:before="31" w:line="107"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before="4"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3"/>
              <w:spacing w:before="32" w:line="106" w:lineRule="exact"/>
              <w:rPr>
                <w:rFonts w:ascii="SimSun" w:hAnsi="SimSun" w:eastAsia="SimSun" w:cs="SimSun"/>
                <w:sz w:val="17"/>
                <w:szCs w:val="17"/>
              </w:rPr>
            </w:pPr>
            <w:r>
              <w:rPr>
                <w:rFonts w:ascii="SimSun" w:hAnsi="SimSun" w:eastAsia="SimSun" w:cs="SimSun"/>
                <w:sz w:val="17"/>
                <w:szCs w:val="17"/>
                <w:spacing w:val="3"/>
                <w:position w:val="-3"/>
              </w:rPr>
              <w:t>93.80</w:t>
            </w:r>
          </w:p>
        </w:tc>
        <w:tc>
          <w:tcPr>
            <w:tcW w:w="587" w:type="dxa"/>
            <w:vAlign w:val="top"/>
            <w:vMerge w:val="restart"/>
            <w:tcBorders>
              <w:bottom w:val="nil"/>
            </w:tcBorders>
          </w:tcPr>
          <w:p>
            <w:pPr>
              <w:ind w:left="91"/>
              <w:spacing w:before="194" w:line="191" w:lineRule="auto"/>
              <w:rPr>
                <w:rFonts w:ascii="SimSun" w:hAnsi="SimSun" w:eastAsia="SimSun" w:cs="SimSun"/>
                <w:sz w:val="17"/>
                <w:szCs w:val="17"/>
              </w:rPr>
            </w:pPr>
            <w:r>
              <w:rPr>
                <w:rFonts w:ascii="SimSun" w:hAnsi="SimSun" w:eastAsia="SimSun" w:cs="SimSun"/>
                <w:sz w:val="17"/>
                <w:szCs w:val="17"/>
                <w:spacing w:val="-1"/>
              </w:rPr>
              <w:t>1.26</w:t>
            </w:r>
          </w:p>
        </w:tc>
        <w:tc>
          <w:tcPr>
            <w:tcW w:w="679" w:type="dxa"/>
            <w:vAlign w:val="top"/>
            <w:vMerge w:val="restart"/>
            <w:tcBorders>
              <w:bottom w:val="nil"/>
            </w:tcBorders>
          </w:tcPr>
          <w:p>
            <w:pPr>
              <w:ind w:left="81"/>
              <w:spacing w:before="195" w:line="190" w:lineRule="auto"/>
              <w:rPr>
                <w:rFonts w:ascii="SimSun" w:hAnsi="SimSun" w:eastAsia="SimSun" w:cs="SimSun"/>
                <w:sz w:val="17"/>
                <w:szCs w:val="17"/>
              </w:rPr>
            </w:pPr>
            <w:r>
              <w:rPr>
                <w:rFonts w:ascii="SimSun" w:hAnsi="SimSun" w:eastAsia="SimSun" w:cs="SimSun"/>
                <w:sz w:val="17"/>
                <w:szCs w:val="17"/>
                <w:spacing w:val="2"/>
              </w:rPr>
              <w:t>2.52</w:t>
            </w:r>
          </w:p>
        </w:tc>
        <w:tc>
          <w:tcPr>
            <w:tcW w:w="1347" w:type="dxa"/>
            <w:vAlign w:val="top"/>
          </w:tcPr>
          <w:p>
            <w:pPr>
              <w:ind w:left="105"/>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290100610040460022</w:t>
            </w:r>
          </w:p>
        </w:tc>
        <w:tc>
          <w:tcPr>
            <w:tcW w:w="428"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99"/>
              <w:spacing w:before="194" w:line="191" w:lineRule="auto"/>
              <w:rPr>
                <w:rFonts w:ascii="SimSun" w:hAnsi="SimSun" w:eastAsia="SimSun" w:cs="SimSun"/>
                <w:sz w:val="17"/>
                <w:szCs w:val="17"/>
              </w:rPr>
            </w:pPr>
            <w:r>
              <w:rPr>
                <w:rFonts w:ascii="SimSun" w:hAnsi="SimSun" w:eastAsia="SimSun" w:cs="SimSun"/>
                <w:sz w:val="17"/>
                <w:szCs w:val="17"/>
                <w:spacing w:val="3"/>
              </w:rPr>
              <w:t>200×1200</w:t>
            </w:r>
          </w:p>
        </w:tc>
        <w:tc>
          <w:tcPr>
            <w:tcW w:w="519" w:type="dxa"/>
            <w:vAlign w:val="top"/>
          </w:tcPr>
          <w:p>
            <w:pPr>
              <w:ind w:left="137"/>
              <w:spacing w:before="32" w:line="106"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9"/>
              <w:spacing w:before="4"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5"/>
              <w:spacing w:before="5" w:line="133" w:lineRule="exact"/>
              <w:rPr>
                <w:rFonts w:ascii="SimSun" w:hAnsi="SimSun" w:eastAsia="SimSun" w:cs="SimSun"/>
                <w:sz w:val="17"/>
                <w:szCs w:val="17"/>
              </w:rPr>
            </w:pPr>
            <w:r>
              <w:rPr>
                <w:rFonts w:ascii="SimSun" w:hAnsi="SimSun" w:eastAsia="SimSun" w:cs="SimSun"/>
                <w:sz w:val="17"/>
                <w:szCs w:val="17"/>
                <w:spacing w:val="3"/>
                <w:position w:val="-2"/>
              </w:rPr>
              <w:t>290.79</w:t>
            </w:r>
          </w:p>
        </w:tc>
        <w:tc>
          <w:tcPr>
            <w:tcW w:w="587" w:type="dxa"/>
            <w:vAlign w:val="top"/>
            <w:vMerge w:val="restart"/>
            <w:tcBorders>
              <w:bottom w:val="nil"/>
            </w:tcBorders>
          </w:tcPr>
          <w:p>
            <w:pPr>
              <w:ind w:left="87"/>
              <w:spacing w:before="195" w:line="190" w:lineRule="auto"/>
              <w:rPr>
                <w:rFonts w:ascii="SimSun" w:hAnsi="SimSun" w:eastAsia="SimSun" w:cs="SimSun"/>
                <w:sz w:val="17"/>
                <w:szCs w:val="17"/>
              </w:rPr>
            </w:pPr>
            <w:r>
              <w:rPr>
                <w:rFonts w:ascii="SimSun" w:hAnsi="SimSun" w:eastAsia="SimSun" w:cs="SimSun"/>
                <w:sz w:val="17"/>
                <w:szCs w:val="17"/>
                <w:spacing w:val="2"/>
              </w:rPr>
              <w:t>2.86</w:t>
            </w:r>
          </w:p>
        </w:tc>
        <w:tc>
          <w:tcPr>
            <w:tcW w:w="587" w:type="dxa"/>
            <w:vAlign w:val="top"/>
            <w:vMerge w:val="restart"/>
            <w:tcBorders>
              <w:bottom w:val="nil"/>
            </w:tcBorders>
          </w:tcPr>
          <w:p>
            <w:pPr>
              <w:ind w:left="90"/>
              <w:spacing w:before="195" w:line="190" w:lineRule="auto"/>
              <w:rPr>
                <w:rFonts w:ascii="SimSun" w:hAnsi="SimSun" w:eastAsia="SimSun" w:cs="SimSun"/>
                <w:sz w:val="17"/>
                <w:szCs w:val="17"/>
              </w:rPr>
            </w:pPr>
            <w:r>
              <w:rPr>
                <w:rFonts w:ascii="SimSun" w:hAnsi="SimSun" w:eastAsia="SimSun" w:cs="SimSun"/>
                <w:sz w:val="17"/>
                <w:szCs w:val="17"/>
                <w:spacing w:val="2"/>
              </w:rPr>
              <w:t>5.72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290100610040120022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1"/>
              <w:spacing w:before="33" w:line="105" w:lineRule="exact"/>
              <w:rPr>
                <w:rFonts w:ascii="SimSun" w:hAnsi="SimSun" w:eastAsia="SimSun" w:cs="SimSun"/>
                <w:sz w:val="17"/>
                <w:szCs w:val="17"/>
              </w:rPr>
            </w:pPr>
            <w:r>
              <w:rPr>
                <w:rFonts w:ascii="SimSun" w:hAnsi="SimSun" w:eastAsia="SimSun" w:cs="SimSun"/>
                <w:sz w:val="17"/>
                <w:szCs w:val="17"/>
                <w:spacing w:val="1"/>
                <w:position w:val="-3"/>
              </w:rPr>
              <w:t>2.0</w:t>
            </w:r>
          </w:p>
        </w:tc>
        <w:tc>
          <w:tcPr>
            <w:tcW w:w="336" w:type="dxa"/>
            <w:vAlign w:val="top"/>
          </w:tcPr>
          <w:p>
            <w:pPr>
              <w:ind w:left="122"/>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33" w:line="105" w:lineRule="exact"/>
              <w:rPr>
                <w:rFonts w:ascii="SimSun" w:hAnsi="SimSun" w:eastAsia="SimSun" w:cs="SimSun"/>
                <w:sz w:val="17"/>
                <w:szCs w:val="17"/>
              </w:rPr>
            </w:pPr>
            <w:r>
              <w:rPr>
                <w:rFonts w:ascii="SimSun" w:hAnsi="SimSun" w:eastAsia="SimSun" w:cs="SimSun"/>
                <w:sz w:val="17"/>
                <w:szCs w:val="17"/>
                <w:spacing w:val="1"/>
                <w:position w:val="-3"/>
              </w:rPr>
              <w:t>125.72</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290100610040460052</w:t>
            </w:r>
          </w:p>
        </w:tc>
        <w:tc>
          <w:tcPr>
            <w:tcW w:w="428"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33" w:line="105"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9"/>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4" w:line="134" w:lineRule="exact"/>
              <w:rPr>
                <w:rFonts w:ascii="SimSun" w:hAnsi="SimSun" w:eastAsia="SimSun" w:cs="SimSun"/>
                <w:sz w:val="17"/>
                <w:szCs w:val="17"/>
              </w:rPr>
            </w:pPr>
            <w:r>
              <w:rPr>
                <w:rFonts w:ascii="SimSun" w:hAnsi="SimSun" w:eastAsia="SimSun" w:cs="SimSun"/>
                <w:sz w:val="17"/>
                <w:szCs w:val="17"/>
                <w:spacing w:val="3"/>
                <w:position w:val="-2"/>
              </w:rPr>
              <w:t>362.59</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68" w:hRule="atLeast"/>
        </w:trPr>
        <w:tc>
          <w:tcPr>
            <w:tcW w:w="1355" w:type="dxa"/>
            <w:vAlign w:val="top"/>
          </w:tcPr>
          <w:p>
            <w:pPr>
              <w:ind w:left="106"/>
              <w:spacing w:before="34" w:line="17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290100610040120052</w:t>
            </w:r>
          </w:p>
        </w:tc>
        <w:tc>
          <w:tcPr>
            <w:tcW w:w="479" w:type="dxa"/>
            <w:vAlign w:val="top"/>
            <w:vMerge w:val="continue"/>
            <w:tcBorders>
              <w:top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1"/>
              <w:spacing w:before="32" w:line="126" w:lineRule="exact"/>
              <w:rPr>
                <w:rFonts w:ascii="SimSun" w:hAnsi="SimSun" w:eastAsia="SimSun" w:cs="SimSun"/>
                <w:sz w:val="17"/>
                <w:szCs w:val="17"/>
              </w:rPr>
            </w:pPr>
            <w:r>
              <w:rPr>
                <w:rFonts w:ascii="SimSun" w:hAnsi="SimSun" w:eastAsia="SimSun" w:cs="SimSun"/>
                <w:sz w:val="17"/>
                <w:szCs w:val="17"/>
                <w:spacing w:val="1"/>
                <w:position w:val="-2"/>
              </w:rPr>
              <w:t>2.5</w:t>
            </w:r>
          </w:p>
        </w:tc>
        <w:tc>
          <w:tcPr>
            <w:tcW w:w="336" w:type="dxa"/>
            <w:vAlign w:val="top"/>
          </w:tcPr>
          <w:p>
            <w:pPr>
              <w:ind w:left="122"/>
              <w:spacing w:before="4" w:line="167" w:lineRule="auto"/>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32" w:line="126" w:lineRule="exact"/>
              <w:rPr>
                <w:rFonts w:ascii="SimSun" w:hAnsi="SimSun" w:eastAsia="SimSun" w:cs="SimSun"/>
                <w:sz w:val="17"/>
                <w:szCs w:val="17"/>
              </w:rPr>
            </w:pPr>
            <w:r>
              <w:rPr>
                <w:rFonts w:ascii="SimSun" w:hAnsi="SimSun" w:eastAsia="SimSun" w:cs="SimSun"/>
                <w:sz w:val="17"/>
                <w:szCs w:val="17"/>
                <w:spacing w:val="1"/>
                <w:position w:val="-2"/>
              </w:rPr>
              <w:t>158.12</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4" w:line="17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290100610040460072</w:t>
            </w:r>
          </w:p>
        </w:tc>
        <w:tc>
          <w:tcPr>
            <w:tcW w:w="428" w:type="dxa"/>
            <w:vAlign w:val="top"/>
            <w:vMerge w:val="continue"/>
            <w:tcBorders>
              <w:top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8"/>
              <w:spacing w:before="32" w:line="126" w:lineRule="exact"/>
              <w:rPr>
                <w:rFonts w:ascii="SimSun" w:hAnsi="SimSun" w:eastAsia="SimSun" w:cs="SimSun"/>
                <w:sz w:val="17"/>
                <w:szCs w:val="17"/>
              </w:rPr>
            </w:pPr>
            <w:r>
              <w:rPr>
                <w:rFonts w:ascii="SimSun" w:hAnsi="SimSun" w:eastAsia="SimSun" w:cs="SimSun"/>
                <w:sz w:val="17"/>
                <w:szCs w:val="17"/>
                <w:spacing w:val="1"/>
                <w:position w:val="-2"/>
              </w:rPr>
              <w:t>3.0</w:t>
            </w:r>
          </w:p>
        </w:tc>
        <w:tc>
          <w:tcPr>
            <w:tcW w:w="495" w:type="dxa"/>
            <w:vAlign w:val="top"/>
          </w:tcPr>
          <w:p>
            <w:pPr>
              <w:ind w:left="209"/>
              <w:spacing w:before="4" w:line="167" w:lineRule="auto"/>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3"/>
              <w:spacing w:before="3" w:line="168" w:lineRule="auto"/>
              <w:rPr>
                <w:rFonts w:ascii="SimSun" w:hAnsi="SimSun" w:eastAsia="SimSun" w:cs="SimSun"/>
                <w:sz w:val="17"/>
                <w:szCs w:val="17"/>
              </w:rPr>
            </w:pPr>
            <w:r>
              <w:rPr>
                <w:rFonts w:ascii="SimSun" w:hAnsi="SimSun" w:eastAsia="SimSun" w:cs="SimSun"/>
                <w:sz w:val="17"/>
                <w:szCs w:val="17"/>
                <w:spacing w:val="3"/>
              </w:rPr>
              <w:t>440.81</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tcBorders>
          </w:tcPr>
          <w:p>
            <w:pPr>
              <w:rPr>
                <w:rFonts w:ascii="Arial"/>
                <w:sz w:val="21"/>
              </w:rPr>
            </w:pPr>
            <w:r/>
          </w:p>
        </w:tc>
      </w:tr>
    </w:tbl>
    <w:p>
      <w:pPr>
        <w:rPr>
          <w:rFonts w:ascii="Arial"/>
          <w:sz w:val="21"/>
        </w:rPr>
      </w:pPr>
      <w:r/>
    </w:p>
    <w:p>
      <w:pPr>
        <w:sectPr>
          <w:footerReference w:type="default" r:id="rId61"/>
          <w:pgSz w:w="16837" w:h="11905"/>
          <w:pgMar w:top="1011" w:right="1788" w:bottom="1038" w:left="1768" w:header="0" w:footer="819" w:gutter="0"/>
        </w:sectPr>
        <w:rPr>
          <w:rFonts w:ascii="Arial" w:hAnsi="Arial" w:eastAsia="Arial" w:cs="Arial"/>
          <w:sz w:val="21"/>
          <w:szCs w:val="21"/>
        </w:rPr>
      </w:pPr>
    </w:p>
    <w:p>
      <w:pPr>
        <w:spacing w:line="60" w:lineRule="exact"/>
        <w:rPr/>
      </w:pPr>
      <w:r>
        <w:pict>
          <v:rect id="_x0000_s234" style="position:absolute;margin-left:373.3pt;margin-top:70.04pt;mso-position-vertical-relative:page;mso-position-horizontal-relative:page;width:0.85pt;height:413.25pt;z-index:252219392;" o:allowincell="f" fillcolor="#000000" filled="true" stroked="false"/>
        </w:pict>
      </w:r>
      <w:r/>
    </w:p>
    <w:tbl>
      <w:tblPr>
        <w:tblStyle w:val="TableNormal"/>
        <w:tblW w:w="13277"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55"/>
        <w:gridCol w:w="479"/>
        <w:gridCol w:w="975"/>
        <w:gridCol w:w="519"/>
        <w:gridCol w:w="336"/>
        <w:gridCol w:w="867"/>
        <w:gridCol w:w="587"/>
        <w:gridCol w:w="679"/>
        <w:gridCol w:w="1347"/>
        <w:gridCol w:w="440"/>
        <w:gridCol w:w="975"/>
        <w:gridCol w:w="519"/>
        <w:gridCol w:w="495"/>
        <w:gridCol w:w="867"/>
        <w:gridCol w:w="587"/>
        <w:gridCol w:w="587"/>
        <w:gridCol w:w="1663"/>
      </w:tblGrid>
      <w:tr>
        <w:trPr>
          <w:trHeight w:val="321" w:hRule="atLeast"/>
        </w:trPr>
        <w:tc>
          <w:tcPr>
            <w:tcW w:w="13277" w:type="dxa"/>
            <w:vAlign w:val="top"/>
            <w:gridSpan w:val="17"/>
          </w:tcPr>
          <w:p>
            <w:pPr>
              <w:ind w:left="4592"/>
              <w:spacing w:before="30" w:line="185" w:lineRule="auto"/>
              <w:rPr>
                <w:rFonts w:ascii="SimSun" w:hAnsi="SimSun" w:eastAsia="SimSun" w:cs="SimSun"/>
                <w:sz w:val="28"/>
                <w:szCs w:val="28"/>
              </w:rPr>
            </w:pPr>
            <w:r>
              <w:rPr>
                <w:rFonts w:ascii="SimSun" w:hAnsi="SimSun" w:eastAsia="SimSun" w:cs="SimSun"/>
                <w:sz w:val="28"/>
                <w:szCs w:val="28"/>
                <w14:textOutline w14:w="5168" w14:cap="flat" w14:cmpd="sng">
                  <w14:solidFill>
                    <w14:srgbClr w14:val="000000"/>
                  </w14:solidFill>
                  <w14:prstDash w14:val="solid"/>
                  <w14:miter w14:lim="10"/>
                </w14:textOutline>
                <w:spacing w:val="4"/>
              </w:rPr>
              <w:t>电线电缆桥架税前综合价格（2）</w:t>
            </w:r>
          </w:p>
        </w:tc>
      </w:tr>
      <w:tr>
        <w:trPr>
          <w:trHeight w:val="172" w:hRule="atLeast"/>
        </w:trPr>
        <w:tc>
          <w:tcPr>
            <w:tcW w:w="1355" w:type="dxa"/>
            <w:vAlign w:val="top"/>
            <w:vMerge w:val="restart"/>
            <w:tcBorders>
              <w:bottom w:val="nil"/>
            </w:tcBorders>
          </w:tcPr>
          <w:p>
            <w:pPr>
              <w:ind w:left="396"/>
              <w:spacing w:before="110" w:line="223" w:lineRule="auto"/>
              <w:rPr>
                <w:rFonts w:ascii="SimSun" w:hAnsi="SimSun" w:eastAsia="SimSun" w:cs="SimSun"/>
                <w:sz w:val="14"/>
                <w:szCs w:val="14"/>
              </w:rPr>
            </w:pPr>
            <w:r>
              <w:rPr>
                <w:rFonts w:ascii="SimSun" w:hAnsi="SimSun" w:eastAsia="SimSun" w:cs="SimSun"/>
                <w:sz w:val="14"/>
                <w:szCs w:val="14"/>
                <w:spacing w:val="2"/>
              </w:rPr>
              <w:t>材料编码</w:t>
            </w:r>
          </w:p>
        </w:tc>
        <w:tc>
          <w:tcPr>
            <w:tcW w:w="479" w:type="dxa"/>
            <w:vAlign w:val="top"/>
            <w:vMerge w:val="restart"/>
            <w:tcBorders>
              <w:bottom w:val="nil"/>
            </w:tcBorders>
          </w:tcPr>
          <w:p>
            <w:pPr>
              <w:ind w:left="97" w:right="85" w:hanging="1"/>
              <w:spacing w:before="18" w:line="218" w:lineRule="auto"/>
              <w:rPr>
                <w:rFonts w:ascii="SimSun" w:hAnsi="SimSun" w:eastAsia="SimSun" w:cs="SimSun"/>
                <w:sz w:val="14"/>
                <w:szCs w:val="14"/>
              </w:rPr>
            </w:pPr>
            <w:r>
              <w:rPr>
                <w:rFonts w:ascii="SimSun" w:hAnsi="SimSun" w:eastAsia="SimSun" w:cs="SimSun"/>
                <w:sz w:val="14"/>
                <w:szCs w:val="14"/>
              </w:rPr>
              <w:t>材料 </w:t>
            </w:r>
            <w:r>
              <w:rPr>
                <w:rFonts w:ascii="SimSun" w:hAnsi="SimSun" w:eastAsia="SimSun" w:cs="SimSun"/>
                <w:sz w:val="14"/>
                <w:szCs w:val="14"/>
                <w:spacing w:val="-1"/>
              </w:rPr>
              <w:t>名称</w:t>
            </w:r>
          </w:p>
        </w:tc>
        <w:tc>
          <w:tcPr>
            <w:tcW w:w="975" w:type="dxa"/>
            <w:vAlign w:val="top"/>
            <w:vMerge w:val="restart"/>
            <w:tcBorders>
              <w:bottom w:val="nil"/>
            </w:tcBorders>
          </w:tcPr>
          <w:p>
            <w:pPr>
              <w:ind w:left="345"/>
              <w:spacing w:before="19" w:line="223" w:lineRule="auto"/>
              <w:rPr>
                <w:rFonts w:ascii="SimSun" w:hAnsi="SimSun" w:eastAsia="SimSun" w:cs="SimSun"/>
                <w:sz w:val="14"/>
                <w:szCs w:val="14"/>
              </w:rPr>
            </w:pPr>
            <w:r>
              <w:rPr>
                <w:rFonts w:ascii="SimSun" w:hAnsi="SimSun" w:eastAsia="SimSun" w:cs="SimSun"/>
                <w:sz w:val="14"/>
                <w:szCs w:val="14"/>
              </w:rPr>
              <w:t>规格</w:t>
            </w:r>
          </w:p>
          <w:p>
            <w:pPr>
              <w:ind w:left="136"/>
              <w:spacing w:before="12" w:line="195" w:lineRule="auto"/>
              <w:rPr>
                <w:rFonts w:ascii="SimSun" w:hAnsi="SimSun" w:eastAsia="SimSun" w:cs="SimSun"/>
                <w:sz w:val="14"/>
                <w:szCs w:val="14"/>
              </w:rPr>
            </w:pPr>
            <w:r>
              <w:rPr>
                <w:rFonts w:ascii="SimSun" w:hAnsi="SimSun" w:eastAsia="SimSun" w:cs="SimSun"/>
                <w:sz w:val="14"/>
                <w:szCs w:val="14"/>
                <w:spacing w:val="-1"/>
              </w:rPr>
              <w:t>（高×宽）</w:t>
            </w:r>
          </w:p>
        </w:tc>
        <w:tc>
          <w:tcPr>
            <w:tcW w:w="519" w:type="dxa"/>
            <w:vAlign w:val="top"/>
            <w:vMerge w:val="restart"/>
            <w:tcBorders>
              <w:bottom w:val="nil"/>
            </w:tcBorders>
          </w:tcPr>
          <w:p>
            <w:pPr>
              <w:ind w:left="119"/>
              <w:spacing w:before="18" w:line="241" w:lineRule="auto"/>
              <w:rPr>
                <w:rFonts w:ascii="SimSun" w:hAnsi="SimSun" w:eastAsia="SimSun" w:cs="SimSun"/>
                <w:sz w:val="14"/>
                <w:szCs w:val="14"/>
              </w:rPr>
            </w:pPr>
            <w:r>
              <w:rPr>
                <w:rFonts w:ascii="SimSun" w:hAnsi="SimSun" w:eastAsia="SimSun" w:cs="SimSun"/>
                <w:sz w:val="14"/>
                <w:szCs w:val="14"/>
              </w:rPr>
              <w:t>壁厚</w:t>
            </w:r>
          </w:p>
          <w:p>
            <w:pPr>
              <w:ind w:left="144"/>
              <w:spacing w:line="194" w:lineRule="auto"/>
              <w:rPr>
                <w:rFonts w:ascii="SimSun" w:hAnsi="SimSun" w:eastAsia="SimSun" w:cs="SimSun"/>
                <w:sz w:val="14"/>
                <w:szCs w:val="14"/>
              </w:rPr>
            </w:pPr>
            <w:r>
              <w:rPr>
                <w:rFonts w:ascii="SimSun" w:hAnsi="SimSun" w:eastAsia="SimSun" w:cs="SimSun"/>
                <w:sz w:val="14"/>
                <w:szCs w:val="14"/>
                <w:spacing w:val="-6"/>
              </w:rPr>
              <w:t>(mm)</w:t>
            </w:r>
          </w:p>
        </w:tc>
        <w:tc>
          <w:tcPr>
            <w:tcW w:w="336" w:type="dxa"/>
            <w:vAlign w:val="top"/>
            <w:vMerge w:val="restart"/>
            <w:textDirection w:val="tbRlV"/>
            <w:tcBorders>
              <w:bottom w:val="nil"/>
            </w:tcBorders>
          </w:tcPr>
          <w:p>
            <w:pPr>
              <w:ind w:left="18"/>
              <w:spacing w:before="83" w:line="212" w:lineRule="auto"/>
              <w:rPr>
                <w:rFonts w:ascii="SimSun" w:hAnsi="SimSun" w:eastAsia="SimSun" w:cs="SimSun"/>
                <w:sz w:val="14"/>
                <w:szCs w:val="14"/>
              </w:rPr>
            </w:pPr>
            <w:r>
              <w:rPr>
                <w:rFonts w:ascii="SimSun" w:hAnsi="SimSun" w:eastAsia="SimSun" w:cs="SimSun"/>
                <w:sz w:val="14"/>
                <w:szCs w:val="14"/>
                <w:spacing w:val="2"/>
              </w:rPr>
              <w:t>单</w:t>
            </w:r>
            <w:r>
              <w:rPr>
                <w:rFonts w:ascii="SimSun" w:hAnsi="SimSun" w:eastAsia="SimSun" w:cs="SimSun"/>
                <w:sz w:val="14"/>
                <w:szCs w:val="14"/>
                <w:spacing w:val="-30"/>
              </w:rPr>
              <w:t xml:space="preserve"> </w:t>
            </w:r>
            <w:r>
              <w:rPr>
                <w:rFonts w:ascii="SimSun" w:hAnsi="SimSun" w:eastAsia="SimSun" w:cs="SimSun"/>
                <w:sz w:val="14"/>
                <w:szCs w:val="14"/>
                <w:spacing w:val="2"/>
              </w:rPr>
              <w:t>位</w:t>
            </w:r>
          </w:p>
        </w:tc>
        <w:tc>
          <w:tcPr>
            <w:tcW w:w="867" w:type="dxa"/>
            <w:vAlign w:val="top"/>
            <w:vMerge w:val="restart"/>
            <w:tcBorders>
              <w:bottom w:val="nil"/>
            </w:tcBorders>
          </w:tcPr>
          <w:p>
            <w:pPr>
              <w:ind w:left="80"/>
              <w:spacing w:before="18" w:line="222" w:lineRule="auto"/>
              <w:rPr>
                <w:rFonts w:ascii="SimSun" w:hAnsi="SimSun" w:eastAsia="SimSun" w:cs="SimSun"/>
                <w:sz w:val="14"/>
                <w:szCs w:val="14"/>
              </w:rPr>
            </w:pPr>
            <w:r>
              <w:rPr>
                <w:rFonts w:ascii="SimSun" w:hAnsi="SimSun" w:eastAsia="SimSun" w:cs="SimSun"/>
                <w:sz w:val="14"/>
                <w:szCs w:val="14"/>
                <w:spacing w:val="2"/>
              </w:rPr>
              <w:t>税前综合价</w:t>
            </w:r>
          </w:p>
          <w:p>
            <w:pPr>
              <w:ind w:left="151"/>
              <w:spacing w:before="13" w:line="195" w:lineRule="auto"/>
              <w:rPr>
                <w:rFonts w:ascii="SimSun" w:hAnsi="SimSun" w:eastAsia="SimSun" w:cs="SimSun"/>
                <w:sz w:val="14"/>
                <w:szCs w:val="14"/>
              </w:rPr>
            </w:pPr>
            <w:r>
              <w:rPr>
                <w:rFonts w:ascii="SimSun" w:hAnsi="SimSun" w:eastAsia="SimSun" w:cs="SimSun"/>
                <w:sz w:val="14"/>
                <w:szCs w:val="14"/>
              </w:rPr>
              <w:t>格（元）</w:t>
            </w:r>
          </w:p>
        </w:tc>
        <w:tc>
          <w:tcPr>
            <w:tcW w:w="1266" w:type="dxa"/>
            <w:vAlign w:val="top"/>
            <w:gridSpan w:val="2"/>
          </w:tcPr>
          <w:p>
            <w:pPr>
              <w:ind w:left="93"/>
              <w:spacing w:before="17" w:line="191" w:lineRule="auto"/>
              <w:rPr>
                <w:rFonts w:ascii="SimSun" w:hAnsi="SimSun" w:eastAsia="SimSun" w:cs="SimSun"/>
                <w:sz w:val="14"/>
                <w:szCs w:val="14"/>
              </w:rPr>
            </w:pPr>
            <w:r>
              <w:rPr>
                <w:rFonts w:ascii="SimSun" w:hAnsi="SimSun" w:eastAsia="SimSun" w:cs="SimSun"/>
                <w:sz w:val="14"/>
                <w:szCs w:val="14"/>
              </w:rPr>
              <w:t>表面积（m²/m）</w:t>
            </w:r>
          </w:p>
        </w:tc>
        <w:tc>
          <w:tcPr>
            <w:tcW w:w="1347" w:type="dxa"/>
            <w:vAlign w:val="top"/>
            <w:vMerge w:val="restart"/>
            <w:tcBorders>
              <w:bottom w:val="nil"/>
            </w:tcBorders>
          </w:tcPr>
          <w:p>
            <w:pPr>
              <w:ind w:left="395"/>
              <w:spacing w:before="110" w:line="223" w:lineRule="auto"/>
              <w:rPr>
                <w:rFonts w:ascii="SimSun" w:hAnsi="SimSun" w:eastAsia="SimSun" w:cs="SimSun"/>
                <w:sz w:val="14"/>
                <w:szCs w:val="14"/>
              </w:rPr>
            </w:pPr>
            <w:r>
              <w:rPr>
                <w:rFonts w:ascii="SimSun" w:hAnsi="SimSun" w:eastAsia="SimSun" w:cs="SimSun"/>
                <w:sz w:val="14"/>
                <w:szCs w:val="14"/>
                <w:spacing w:val="2"/>
              </w:rPr>
              <w:t>材料编码</w:t>
            </w:r>
          </w:p>
        </w:tc>
        <w:tc>
          <w:tcPr>
            <w:tcW w:w="440" w:type="dxa"/>
            <w:vAlign w:val="top"/>
            <w:vMerge w:val="restart"/>
            <w:tcBorders>
              <w:bottom w:val="nil"/>
            </w:tcBorders>
          </w:tcPr>
          <w:p>
            <w:pPr>
              <w:ind w:left="85" w:right="58" w:hanging="1"/>
              <w:spacing w:before="18" w:line="218" w:lineRule="auto"/>
              <w:rPr>
                <w:rFonts w:ascii="SimSun" w:hAnsi="SimSun" w:eastAsia="SimSun" w:cs="SimSun"/>
                <w:sz w:val="14"/>
                <w:szCs w:val="14"/>
              </w:rPr>
            </w:pPr>
            <w:r>
              <w:rPr>
                <w:rFonts w:ascii="SimSun" w:hAnsi="SimSun" w:eastAsia="SimSun" w:cs="SimSun"/>
                <w:sz w:val="14"/>
                <w:szCs w:val="14"/>
              </w:rPr>
              <w:t>材料 </w:t>
            </w:r>
            <w:r>
              <w:rPr>
                <w:rFonts w:ascii="SimSun" w:hAnsi="SimSun" w:eastAsia="SimSun" w:cs="SimSun"/>
                <w:sz w:val="14"/>
                <w:szCs w:val="14"/>
                <w:spacing w:val="-1"/>
              </w:rPr>
              <w:t>名称</w:t>
            </w:r>
          </w:p>
        </w:tc>
        <w:tc>
          <w:tcPr>
            <w:tcW w:w="975" w:type="dxa"/>
            <w:vAlign w:val="top"/>
            <w:vMerge w:val="restart"/>
            <w:tcBorders>
              <w:bottom w:val="nil"/>
            </w:tcBorders>
          </w:tcPr>
          <w:p>
            <w:pPr>
              <w:ind w:left="353"/>
              <w:spacing w:before="19" w:line="223" w:lineRule="auto"/>
              <w:rPr>
                <w:rFonts w:ascii="SimSun" w:hAnsi="SimSun" w:eastAsia="SimSun" w:cs="SimSun"/>
                <w:sz w:val="14"/>
                <w:szCs w:val="14"/>
              </w:rPr>
            </w:pPr>
            <w:r>
              <w:rPr>
                <w:rFonts w:ascii="SimSun" w:hAnsi="SimSun" w:eastAsia="SimSun" w:cs="SimSun"/>
                <w:sz w:val="14"/>
                <w:szCs w:val="14"/>
              </w:rPr>
              <w:t>规格</w:t>
            </w:r>
          </w:p>
          <w:p>
            <w:pPr>
              <w:ind w:left="145"/>
              <w:spacing w:before="12" w:line="195" w:lineRule="auto"/>
              <w:rPr>
                <w:rFonts w:ascii="SimSun" w:hAnsi="SimSun" w:eastAsia="SimSun" w:cs="SimSun"/>
                <w:sz w:val="14"/>
                <w:szCs w:val="14"/>
              </w:rPr>
            </w:pPr>
            <w:r>
              <w:rPr>
                <w:rFonts w:ascii="SimSun" w:hAnsi="SimSun" w:eastAsia="SimSun" w:cs="SimSun"/>
                <w:sz w:val="14"/>
                <w:szCs w:val="14"/>
                <w:spacing w:val="-1"/>
              </w:rPr>
              <w:t>（高×宽）</w:t>
            </w:r>
          </w:p>
        </w:tc>
        <w:tc>
          <w:tcPr>
            <w:tcW w:w="519" w:type="dxa"/>
            <w:vAlign w:val="top"/>
            <w:vMerge w:val="restart"/>
            <w:tcBorders>
              <w:bottom w:val="nil"/>
            </w:tcBorders>
          </w:tcPr>
          <w:p>
            <w:pPr>
              <w:ind w:left="149" w:right="97" w:hanging="25"/>
              <w:spacing w:before="18" w:line="218" w:lineRule="auto"/>
              <w:rPr>
                <w:rFonts w:ascii="SimSun" w:hAnsi="SimSun" w:eastAsia="SimSun" w:cs="SimSun"/>
                <w:sz w:val="14"/>
                <w:szCs w:val="14"/>
              </w:rPr>
            </w:pPr>
            <w:r>
              <w:rPr>
                <w:rFonts w:ascii="SimSun" w:hAnsi="SimSun" w:eastAsia="SimSun" w:cs="SimSun"/>
                <w:sz w:val="14"/>
                <w:szCs w:val="14"/>
              </w:rPr>
              <w:t>壁厚 </w:t>
            </w:r>
            <w:r>
              <w:rPr>
                <w:rFonts w:ascii="SimSun" w:hAnsi="SimSun" w:eastAsia="SimSun" w:cs="SimSun"/>
                <w:sz w:val="14"/>
                <w:szCs w:val="14"/>
                <w:spacing w:val="-6"/>
              </w:rPr>
              <w:t>(mm)</w:t>
            </w:r>
          </w:p>
        </w:tc>
        <w:tc>
          <w:tcPr>
            <w:tcW w:w="495" w:type="dxa"/>
            <w:vAlign w:val="top"/>
            <w:vMerge w:val="restart"/>
            <w:tcBorders>
              <w:bottom w:val="nil"/>
            </w:tcBorders>
          </w:tcPr>
          <w:p>
            <w:pPr>
              <w:ind w:left="115"/>
              <w:spacing w:before="110" w:line="224" w:lineRule="auto"/>
              <w:rPr>
                <w:rFonts w:ascii="SimSun" w:hAnsi="SimSun" w:eastAsia="SimSun" w:cs="SimSun"/>
                <w:sz w:val="14"/>
                <w:szCs w:val="14"/>
              </w:rPr>
            </w:pPr>
            <w:r>
              <w:rPr>
                <w:rFonts w:ascii="SimSun" w:hAnsi="SimSun" w:eastAsia="SimSun" w:cs="SimSun"/>
                <w:sz w:val="14"/>
                <w:szCs w:val="14"/>
              </w:rPr>
              <w:t>单位</w:t>
            </w:r>
          </w:p>
        </w:tc>
        <w:tc>
          <w:tcPr>
            <w:tcW w:w="867" w:type="dxa"/>
            <w:vAlign w:val="top"/>
            <w:vMerge w:val="restart"/>
            <w:tcBorders>
              <w:bottom w:val="nil"/>
            </w:tcBorders>
          </w:tcPr>
          <w:p>
            <w:pPr>
              <w:ind w:left="86"/>
              <w:spacing w:before="18" w:line="222" w:lineRule="auto"/>
              <w:rPr>
                <w:rFonts w:ascii="SimSun" w:hAnsi="SimSun" w:eastAsia="SimSun" w:cs="SimSun"/>
                <w:sz w:val="14"/>
                <w:szCs w:val="14"/>
              </w:rPr>
            </w:pPr>
            <w:r>
              <w:rPr>
                <w:rFonts w:ascii="SimSun" w:hAnsi="SimSun" w:eastAsia="SimSun" w:cs="SimSun"/>
                <w:sz w:val="14"/>
                <w:szCs w:val="14"/>
                <w:spacing w:val="2"/>
              </w:rPr>
              <w:t>税前综合价</w:t>
            </w:r>
          </w:p>
          <w:p>
            <w:pPr>
              <w:ind w:left="159"/>
              <w:spacing w:before="13" w:line="195" w:lineRule="auto"/>
              <w:rPr>
                <w:rFonts w:ascii="SimSun" w:hAnsi="SimSun" w:eastAsia="SimSun" w:cs="SimSun"/>
                <w:sz w:val="14"/>
                <w:szCs w:val="14"/>
              </w:rPr>
            </w:pPr>
            <w:r>
              <w:rPr>
                <w:rFonts w:ascii="SimSun" w:hAnsi="SimSun" w:eastAsia="SimSun" w:cs="SimSun"/>
                <w:sz w:val="14"/>
                <w:szCs w:val="14"/>
              </w:rPr>
              <w:t>格（元）</w:t>
            </w:r>
          </w:p>
        </w:tc>
        <w:tc>
          <w:tcPr>
            <w:tcW w:w="1174" w:type="dxa"/>
            <w:vAlign w:val="top"/>
            <w:gridSpan w:val="2"/>
          </w:tcPr>
          <w:p>
            <w:pPr>
              <w:ind w:left="100"/>
              <w:spacing w:before="17" w:line="191" w:lineRule="auto"/>
              <w:rPr>
                <w:rFonts w:ascii="SimSun" w:hAnsi="SimSun" w:eastAsia="SimSun" w:cs="SimSun"/>
                <w:sz w:val="14"/>
                <w:szCs w:val="14"/>
              </w:rPr>
            </w:pPr>
            <w:r>
              <w:rPr>
                <w:rFonts w:ascii="SimSun" w:hAnsi="SimSun" w:eastAsia="SimSun" w:cs="SimSun"/>
                <w:sz w:val="14"/>
                <w:szCs w:val="14"/>
                <w:spacing w:val="1"/>
              </w:rPr>
              <w:t>表面积（m²/m）</w:t>
            </w:r>
          </w:p>
        </w:tc>
        <w:tc>
          <w:tcPr>
            <w:tcW w:w="1663" w:type="dxa"/>
            <w:vAlign w:val="top"/>
            <w:vMerge w:val="restart"/>
            <w:tcBorders>
              <w:bottom w:val="nil"/>
            </w:tcBorders>
          </w:tcPr>
          <w:p>
            <w:pPr>
              <w:ind w:left="699"/>
              <w:spacing w:before="110" w:line="223" w:lineRule="auto"/>
              <w:rPr>
                <w:rFonts w:ascii="SimSun" w:hAnsi="SimSun" w:eastAsia="SimSun" w:cs="SimSun"/>
                <w:sz w:val="14"/>
                <w:szCs w:val="14"/>
              </w:rPr>
            </w:pPr>
            <w:r>
              <w:rPr>
                <w:rFonts w:ascii="SimSun" w:hAnsi="SimSun" w:eastAsia="SimSun" w:cs="SimSun"/>
                <w:sz w:val="14"/>
                <w:szCs w:val="14"/>
                <w:spacing w:val="-1"/>
              </w:rPr>
              <w:t>说明</w:t>
            </w:r>
          </w:p>
        </w:tc>
      </w:tr>
      <w:tr>
        <w:trPr>
          <w:trHeight w:val="172" w:hRule="atLeast"/>
        </w:trPr>
        <w:tc>
          <w:tcPr>
            <w:tcW w:w="1355" w:type="dxa"/>
            <w:vAlign w:val="top"/>
            <w:vMerge w:val="continue"/>
            <w:tcBorders>
              <w:top w:val="nil"/>
            </w:tcBorders>
          </w:tcPr>
          <w:p>
            <w:pPr>
              <w:rPr>
                <w:rFonts w:ascii="Arial"/>
                <w:sz w:val="21"/>
              </w:rPr>
            </w:pPr>
            <w:r/>
          </w:p>
        </w:tc>
        <w:tc>
          <w:tcPr>
            <w:tcW w:w="479" w:type="dxa"/>
            <w:vAlign w:val="top"/>
            <w:vMerge w:val="continue"/>
            <w:tcBorders>
              <w:top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vMerge w:val="continue"/>
            <w:tcBorders>
              <w:top w:val="nil"/>
            </w:tcBorders>
          </w:tcPr>
          <w:p>
            <w:pPr>
              <w:rPr>
                <w:rFonts w:ascii="Arial"/>
                <w:sz w:val="21"/>
              </w:rPr>
            </w:pPr>
            <w:r/>
          </w:p>
        </w:tc>
        <w:tc>
          <w:tcPr>
            <w:tcW w:w="336" w:type="dxa"/>
            <w:vAlign w:val="top"/>
            <w:vMerge w:val="continue"/>
            <w:textDirection w:val="tbRlV"/>
            <w:tcBorders>
              <w:top w:val="nil"/>
            </w:tcBorders>
          </w:tcPr>
          <w:p>
            <w:pPr>
              <w:rPr>
                <w:rFonts w:ascii="Arial"/>
                <w:sz w:val="21"/>
              </w:rPr>
            </w:pPr>
            <w:r/>
          </w:p>
        </w:tc>
        <w:tc>
          <w:tcPr>
            <w:tcW w:w="867" w:type="dxa"/>
            <w:vAlign w:val="top"/>
            <w:vMerge w:val="continue"/>
            <w:tcBorders>
              <w:top w:val="nil"/>
            </w:tcBorders>
          </w:tcPr>
          <w:p>
            <w:pPr>
              <w:rPr>
                <w:rFonts w:ascii="Arial"/>
                <w:sz w:val="21"/>
              </w:rPr>
            </w:pPr>
            <w:r/>
          </w:p>
        </w:tc>
        <w:tc>
          <w:tcPr>
            <w:tcW w:w="587" w:type="dxa"/>
            <w:vAlign w:val="top"/>
          </w:tcPr>
          <w:p>
            <w:pPr>
              <w:ind w:left="157"/>
              <w:spacing w:before="17" w:line="191" w:lineRule="auto"/>
              <w:rPr>
                <w:rFonts w:ascii="SimSun" w:hAnsi="SimSun" w:eastAsia="SimSun" w:cs="SimSun"/>
                <w:sz w:val="14"/>
                <w:szCs w:val="14"/>
              </w:rPr>
            </w:pPr>
            <w:r>
              <w:rPr>
                <w:rFonts w:ascii="SimSun" w:hAnsi="SimSun" w:eastAsia="SimSun" w:cs="SimSun"/>
                <w:sz w:val="14"/>
                <w:szCs w:val="14"/>
              </w:rPr>
              <w:t>单面</w:t>
            </w:r>
          </w:p>
        </w:tc>
        <w:tc>
          <w:tcPr>
            <w:tcW w:w="679" w:type="dxa"/>
            <w:vAlign w:val="top"/>
          </w:tcPr>
          <w:p>
            <w:pPr>
              <w:ind w:left="157"/>
              <w:spacing w:before="17" w:line="191" w:lineRule="auto"/>
              <w:rPr>
                <w:rFonts w:ascii="SimSun" w:hAnsi="SimSun" w:eastAsia="SimSun" w:cs="SimSun"/>
                <w:sz w:val="14"/>
                <w:szCs w:val="14"/>
              </w:rPr>
            </w:pPr>
            <w:r>
              <w:rPr>
                <w:rFonts w:ascii="SimSun" w:hAnsi="SimSun" w:eastAsia="SimSun" w:cs="SimSun"/>
                <w:sz w:val="14"/>
                <w:szCs w:val="14"/>
              </w:rPr>
              <w:t>双面</w:t>
            </w:r>
          </w:p>
        </w:tc>
        <w:tc>
          <w:tcPr>
            <w:tcW w:w="1347" w:type="dxa"/>
            <w:vAlign w:val="top"/>
            <w:vMerge w:val="continue"/>
            <w:tcBorders>
              <w:top w:val="nil"/>
            </w:tcBorders>
          </w:tcPr>
          <w:p>
            <w:pPr>
              <w:rPr>
                <w:rFonts w:ascii="Arial"/>
                <w:sz w:val="21"/>
              </w:rPr>
            </w:pPr>
            <w:r/>
          </w:p>
        </w:tc>
        <w:tc>
          <w:tcPr>
            <w:tcW w:w="440" w:type="dxa"/>
            <w:vAlign w:val="top"/>
            <w:vMerge w:val="continue"/>
            <w:tcBorders>
              <w:top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vMerge w:val="continue"/>
            <w:tcBorders>
              <w:top w:val="nil"/>
            </w:tcBorders>
          </w:tcPr>
          <w:p>
            <w:pPr>
              <w:rPr>
                <w:rFonts w:ascii="Arial"/>
                <w:sz w:val="21"/>
              </w:rPr>
            </w:pPr>
            <w:r/>
          </w:p>
        </w:tc>
        <w:tc>
          <w:tcPr>
            <w:tcW w:w="495" w:type="dxa"/>
            <w:vAlign w:val="top"/>
            <w:vMerge w:val="continue"/>
            <w:tcBorders>
              <w:top w:val="nil"/>
            </w:tcBorders>
          </w:tcPr>
          <w:p>
            <w:pPr>
              <w:rPr>
                <w:rFonts w:ascii="Arial"/>
                <w:sz w:val="21"/>
              </w:rPr>
            </w:pPr>
            <w:r/>
          </w:p>
        </w:tc>
        <w:tc>
          <w:tcPr>
            <w:tcW w:w="867" w:type="dxa"/>
            <w:vAlign w:val="top"/>
            <w:vMerge w:val="continue"/>
            <w:tcBorders>
              <w:top w:val="nil"/>
            </w:tcBorders>
          </w:tcPr>
          <w:p>
            <w:pPr>
              <w:rPr>
                <w:rFonts w:ascii="Arial"/>
                <w:sz w:val="21"/>
              </w:rPr>
            </w:pPr>
            <w:r/>
          </w:p>
        </w:tc>
        <w:tc>
          <w:tcPr>
            <w:tcW w:w="587" w:type="dxa"/>
            <w:vAlign w:val="top"/>
          </w:tcPr>
          <w:p>
            <w:pPr>
              <w:ind w:left="164"/>
              <w:spacing w:before="17" w:line="191" w:lineRule="auto"/>
              <w:rPr>
                <w:rFonts w:ascii="SimSun" w:hAnsi="SimSun" w:eastAsia="SimSun" w:cs="SimSun"/>
                <w:sz w:val="14"/>
                <w:szCs w:val="14"/>
              </w:rPr>
            </w:pPr>
            <w:r>
              <w:rPr>
                <w:rFonts w:ascii="SimSun" w:hAnsi="SimSun" w:eastAsia="SimSun" w:cs="SimSun"/>
                <w:sz w:val="14"/>
                <w:szCs w:val="14"/>
              </w:rPr>
              <w:t>单面</w:t>
            </w:r>
          </w:p>
        </w:tc>
        <w:tc>
          <w:tcPr>
            <w:tcW w:w="587" w:type="dxa"/>
            <w:vAlign w:val="top"/>
          </w:tcPr>
          <w:p>
            <w:pPr>
              <w:ind w:left="164"/>
              <w:spacing w:before="17" w:line="191" w:lineRule="auto"/>
              <w:rPr>
                <w:rFonts w:ascii="SimSun" w:hAnsi="SimSun" w:eastAsia="SimSun" w:cs="SimSun"/>
                <w:sz w:val="14"/>
                <w:szCs w:val="14"/>
              </w:rPr>
            </w:pPr>
            <w:r>
              <w:rPr>
                <w:rFonts w:ascii="SimSun" w:hAnsi="SimSun" w:eastAsia="SimSun" w:cs="SimSun"/>
                <w:sz w:val="14"/>
                <w:szCs w:val="14"/>
              </w:rPr>
              <w:t>双面</w:t>
            </w:r>
          </w:p>
        </w:tc>
        <w:tc>
          <w:tcPr>
            <w:tcW w:w="1663" w:type="dxa"/>
            <w:vAlign w:val="top"/>
            <w:vMerge w:val="continue"/>
            <w:tcBorders>
              <w:top w:val="nil"/>
            </w:tcBorders>
          </w:tcPr>
          <w:p>
            <w:pPr>
              <w:rPr>
                <w:rFonts w:ascii="Arial"/>
                <w:sz w:val="21"/>
              </w:rPr>
            </w:pPr>
            <w:r/>
          </w:p>
        </w:tc>
      </w:tr>
      <w:tr>
        <w:trPr>
          <w:trHeight w:val="149" w:hRule="atLeast"/>
        </w:trPr>
        <w:tc>
          <w:tcPr>
            <w:tcW w:w="1355" w:type="dxa"/>
            <w:vAlign w:val="top"/>
          </w:tcPr>
          <w:p>
            <w:pPr>
              <w:ind w:left="106"/>
              <w:spacing w:before="23"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290100610010320042</w:t>
            </w:r>
          </w:p>
        </w:tc>
        <w:tc>
          <w:tcPr>
            <w:tcW w:w="479"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62" w:right="49"/>
              <w:spacing w:before="55" w:line="236" w:lineRule="auto"/>
              <w:jc w:val="both"/>
              <w:rPr>
                <w:rFonts w:ascii="SimSun" w:hAnsi="SimSun" w:eastAsia="SimSun" w:cs="SimSun"/>
                <w:sz w:val="17"/>
                <w:szCs w:val="17"/>
              </w:rPr>
            </w:pPr>
            <w:r>
              <w:rPr>
                <w:rFonts w:ascii="SimSun" w:hAnsi="SimSun" w:eastAsia="SimSun" w:cs="SimSun"/>
                <w:sz w:val="17"/>
                <w:szCs w:val="17"/>
                <w:spacing w:val="5"/>
              </w:rPr>
              <w:t>静电</w:t>
            </w:r>
            <w:r>
              <w:rPr>
                <w:rFonts w:ascii="SimSun" w:hAnsi="SimSun" w:eastAsia="SimSun" w:cs="SimSun"/>
                <w:sz w:val="17"/>
                <w:szCs w:val="17"/>
              </w:rPr>
              <w:t xml:space="preserve"> </w:t>
            </w:r>
            <w:r>
              <w:rPr>
                <w:rFonts w:ascii="SimSun" w:hAnsi="SimSun" w:eastAsia="SimSun" w:cs="SimSun"/>
                <w:sz w:val="17"/>
                <w:szCs w:val="17"/>
                <w:spacing w:val="6"/>
              </w:rPr>
              <w:t>喷涂</w:t>
            </w:r>
            <w:r>
              <w:rPr>
                <w:rFonts w:ascii="SimSun" w:hAnsi="SimSun" w:eastAsia="SimSun" w:cs="SimSun"/>
                <w:sz w:val="17"/>
                <w:szCs w:val="17"/>
              </w:rPr>
              <w:t xml:space="preserve"> </w:t>
            </w:r>
            <w:r>
              <w:rPr>
                <w:rFonts w:ascii="SimSun" w:hAnsi="SimSun" w:eastAsia="SimSun" w:cs="SimSun"/>
                <w:sz w:val="17"/>
                <w:szCs w:val="17"/>
                <w:spacing w:val="6"/>
              </w:rPr>
              <w:t>桥架</w:t>
            </w:r>
          </w:p>
        </w:tc>
        <w:tc>
          <w:tcPr>
            <w:tcW w:w="975" w:type="dxa"/>
            <w:vAlign w:val="top"/>
            <w:vMerge w:val="restart"/>
            <w:tcBorders>
              <w:bottom w:val="nil"/>
            </w:tcBorders>
          </w:tcPr>
          <w:p>
            <w:pPr>
              <w:ind w:left="226"/>
              <w:spacing w:before="182" w:line="190" w:lineRule="auto"/>
              <w:rPr>
                <w:rFonts w:ascii="SimSun" w:hAnsi="SimSun" w:eastAsia="SimSun" w:cs="SimSun"/>
                <w:sz w:val="17"/>
                <w:szCs w:val="17"/>
              </w:rPr>
            </w:pPr>
            <w:r>
              <w:rPr>
                <w:rFonts w:ascii="SimSun" w:hAnsi="SimSun" w:eastAsia="SimSun" w:cs="SimSun"/>
                <w:sz w:val="17"/>
                <w:szCs w:val="17"/>
                <w:spacing w:val="3"/>
              </w:rPr>
              <w:t>25×50</w:t>
            </w:r>
          </w:p>
        </w:tc>
        <w:tc>
          <w:tcPr>
            <w:tcW w:w="519" w:type="dxa"/>
            <w:vAlign w:val="top"/>
          </w:tcPr>
          <w:p>
            <w:pPr>
              <w:ind w:left="143"/>
              <w:spacing w:before="20" w:line="119" w:lineRule="exact"/>
              <w:rPr>
                <w:rFonts w:ascii="SimSun" w:hAnsi="SimSun" w:eastAsia="SimSun" w:cs="SimSun"/>
                <w:sz w:val="17"/>
                <w:szCs w:val="17"/>
              </w:rPr>
            </w:pPr>
            <w:r>
              <w:rPr>
                <w:rFonts w:ascii="SimSun" w:hAnsi="SimSun" w:eastAsia="SimSun" w:cs="SimSun"/>
                <w:sz w:val="17"/>
                <w:szCs w:val="17"/>
                <w:spacing w:val="-2"/>
                <w:position w:val="-2"/>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0" w:line="119" w:lineRule="exact"/>
              <w:rPr>
                <w:rFonts w:ascii="SimSun" w:hAnsi="SimSun" w:eastAsia="SimSun" w:cs="SimSun"/>
                <w:sz w:val="17"/>
                <w:szCs w:val="17"/>
              </w:rPr>
            </w:pPr>
            <w:r>
              <w:rPr>
                <w:rFonts w:ascii="SimSun" w:hAnsi="SimSun" w:eastAsia="SimSun" w:cs="SimSun"/>
                <w:sz w:val="17"/>
                <w:szCs w:val="17"/>
                <w:position w:val="-2"/>
              </w:rPr>
              <w:t>10.44</w:t>
            </w:r>
          </w:p>
        </w:tc>
        <w:tc>
          <w:tcPr>
            <w:tcW w:w="587" w:type="dxa"/>
            <w:vAlign w:val="top"/>
            <w:vMerge w:val="restart"/>
            <w:tcBorders>
              <w:bottom w:val="nil"/>
            </w:tcBorders>
          </w:tcPr>
          <w:p>
            <w:pPr>
              <w:ind w:left="79"/>
              <w:spacing w:before="181" w:line="191" w:lineRule="auto"/>
              <w:rPr>
                <w:rFonts w:ascii="SimSun" w:hAnsi="SimSun" w:eastAsia="SimSun" w:cs="SimSun"/>
                <w:sz w:val="17"/>
                <w:szCs w:val="17"/>
              </w:rPr>
            </w:pPr>
            <w:r>
              <w:rPr>
                <w:rFonts w:ascii="SimSun" w:hAnsi="SimSun" w:eastAsia="SimSun" w:cs="SimSun"/>
                <w:sz w:val="17"/>
                <w:szCs w:val="17"/>
                <w:spacing w:val="2"/>
              </w:rPr>
              <w:t>0.21</w:t>
            </w:r>
          </w:p>
        </w:tc>
        <w:tc>
          <w:tcPr>
            <w:tcW w:w="679" w:type="dxa"/>
            <w:vAlign w:val="top"/>
            <w:vMerge w:val="restart"/>
            <w:tcBorders>
              <w:bottom w:val="nil"/>
            </w:tcBorders>
          </w:tcPr>
          <w:p>
            <w:pPr>
              <w:ind w:left="81"/>
              <w:spacing w:before="182" w:line="190" w:lineRule="auto"/>
              <w:rPr>
                <w:rFonts w:ascii="SimSun" w:hAnsi="SimSun" w:eastAsia="SimSun" w:cs="SimSun"/>
                <w:sz w:val="17"/>
                <w:szCs w:val="17"/>
              </w:rPr>
            </w:pPr>
            <w:r>
              <w:rPr>
                <w:rFonts w:ascii="SimSun" w:hAnsi="SimSun" w:eastAsia="SimSun" w:cs="SimSun"/>
                <w:sz w:val="17"/>
                <w:szCs w:val="17"/>
                <w:spacing w:val="2"/>
              </w:rPr>
              <w:t>0.42</w:t>
            </w:r>
          </w:p>
        </w:tc>
        <w:tc>
          <w:tcPr>
            <w:tcW w:w="1347" w:type="dxa"/>
            <w:vAlign w:val="top"/>
          </w:tcPr>
          <w:p>
            <w:pPr>
              <w:ind w:left="105"/>
              <w:spacing w:before="23"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290100610010170012</w:t>
            </w:r>
          </w:p>
        </w:tc>
        <w:tc>
          <w:tcPr>
            <w:tcW w:w="440"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50" w:right="22"/>
              <w:spacing w:before="55" w:line="236" w:lineRule="auto"/>
              <w:jc w:val="both"/>
              <w:rPr>
                <w:rFonts w:ascii="SimSun" w:hAnsi="SimSun" w:eastAsia="SimSun" w:cs="SimSun"/>
                <w:sz w:val="17"/>
                <w:szCs w:val="17"/>
              </w:rPr>
            </w:pPr>
            <w:r>
              <w:rPr>
                <w:rFonts w:ascii="SimSun" w:hAnsi="SimSun" w:eastAsia="SimSun" w:cs="SimSun"/>
                <w:sz w:val="17"/>
                <w:szCs w:val="17"/>
                <w:spacing w:val="5"/>
              </w:rPr>
              <w:t>静电</w:t>
            </w:r>
            <w:r>
              <w:rPr>
                <w:rFonts w:ascii="SimSun" w:hAnsi="SimSun" w:eastAsia="SimSun" w:cs="SimSun"/>
                <w:sz w:val="17"/>
                <w:szCs w:val="17"/>
              </w:rPr>
              <w:t xml:space="preserve"> </w:t>
            </w:r>
            <w:r>
              <w:rPr>
                <w:rFonts w:ascii="SimSun" w:hAnsi="SimSun" w:eastAsia="SimSun" w:cs="SimSun"/>
                <w:sz w:val="17"/>
                <w:szCs w:val="17"/>
                <w:spacing w:val="6"/>
              </w:rPr>
              <w:t>喷涂</w:t>
            </w:r>
            <w:r>
              <w:rPr>
                <w:rFonts w:ascii="SimSun" w:hAnsi="SimSun" w:eastAsia="SimSun" w:cs="SimSun"/>
                <w:sz w:val="17"/>
                <w:szCs w:val="17"/>
              </w:rPr>
              <w:t xml:space="preserve"> </w:t>
            </w:r>
            <w:r>
              <w:rPr>
                <w:rFonts w:ascii="SimSun" w:hAnsi="SimSun" w:eastAsia="SimSun" w:cs="SimSun"/>
                <w:sz w:val="17"/>
                <w:szCs w:val="17"/>
                <w:spacing w:val="6"/>
              </w:rPr>
              <w:t>桥架</w:t>
            </w:r>
          </w:p>
        </w:tc>
        <w:tc>
          <w:tcPr>
            <w:tcW w:w="975" w:type="dxa"/>
            <w:vAlign w:val="top"/>
            <w:vMerge w:val="restart"/>
            <w:tcBorders>
              <w:bottom w:val="nil"/>
            </w:tcBorders>
          </w:tcPr>
          <w:p>
            <w:pPr>
              <w:ind w:left="154"/>
              <w:spacing w:before="181" w:line="191" w:lineRule="auto"/>
              <w:rPr>
                <w:rFonts w:ascii="SimSun" w:hAnsi="SimSun" w:eastAsia="SimSun" w:cs="SimSun"/>
                <w:sz w:val="17"/>
                <w:szCs w:val="17"/>
              </w:rPr>
            </w:pPr>
            <w:r>
              <w:rPr>
                <w:rFonts w:ascii="SimSun" w:hAnsi="SimSun" w:eastAsia="SimSun" w:cs="SimSun"/>
                <w:sz w:val="17"/>
                <w:szCs w:val="17"/>
                <w:spacing w:val="2"/>
              </w:rPr>
              <w:t>100×600</w:t>
            </w:r>
          </w:p>
        </w:tc>
        <w:tc>
          <w:tcPr>
            <w:tcW w:w="519" w:type="dxa"/>
            <w:vAlign w:val="top"/>
          </w:tcPr>
          <w:p>
            <w:pPr>
              <w:ind w:left="148"/>
              <w:spacing w:before="20" w:line="119" w:lineRule="exact"/>
              <w:rPr>
                <w:rFonts w:ascii="SimSun" w:hAnsi="SimSun" w:eastAsia="SimSun" w:cs="SimSun"/>
                <w:sz w:val="17"/>
                <w:szCs w:val="17"/>
              </w:rPr>
            </w:pPr>
            <w:r>
              <w:rPr>
                <w:rFonts w:ascii="SimSun" w:hAnsi="SimSun" w:eastAsia="SimSun" w:cs="SimSun"/>
                <w:sz w:val="17"/>
                <w:szCs w:val="17"/>
                <w:spacing w:val="-2"/>
                <w:position w:val="-2"/>
              </w:rPr>
              <w:t>1.5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0" w:line="119" w:lineRule="exact"/>
              <w:rPr>
                <w:rFonts w:ascii="SimSun" w:hAnsi="SimSun" w:eastAsia="SimSun" w:cs="SimSun"/>
                <w:sz w:val="17"/>
                <w:szCs w:val="17"/>
              </w:rPr>
            </w:pPr>
            <w:r>
              <w:rPr>
                <w:rFonts w:ascii="SimSun" w:hAnsi="SimSun" w:eastAsia="SimSun" w:cs="SimSun"/>
                <w:sz w:val="17"/>
                <w:szCs w:val="17"/>
                <w:spacing w:val="1"/>
                <w:position w:val="-2"/>
              </w:rPr>
              <w:t>109.86</w:t>
            </w:r>
          </w:p>
        </w:tc>
        <w:tc>
          <w:tcPr>
            <w:tcW w:w="587" w:type="dxa"/>
            <w:vAlign w:val="top"/>
            <w:vMerge w:val="restart"/>
            <w:tcBorders>
              <w:bottom w:val="nil"/>
            </w:tcBorders>
          </w:tcPr>
          <w:p>
            <w:pPr>
              <w:ind w:left="98"/>
              <w:spacing w:before="181" w:line="191" w:lineRule="auto"/>
              <w:rPr>
                <w:rFonts w:ascii="SimSun" w:hAnsi="SimSun" w:eastAsia="SimSun" w:cs="SimSun"/>
                <w:sz w:val="17"/>
                <w:szCs w:val="17"/>
              </w:rPr>
            </w:pPr>
            <w:r>
              <w:rPr>
                <w:rFonts w:ascii="SimSun" w:hAnsi="SimSun" w:eastAsia="SimSun" w:cs="SimSun"/>
                <w:sz w:val="17"/>
                <w:szCs w:val="17"/>
                <w:spacing w:val="-1"/>
              </w:rPr>
              <w:t>1.46</w:t>
            </w:r>
          </w:p>
        </w:tc>
        <w:tc>
          <w:tcPr>
            <w:tcW w:w="587" w:type="dxa"/>
            <w:vAlign w:val="top"/>
            <w:vMerge w:val="restart"/>
            <w:tcBorders>
              <w:bottom w:val="nil"/>
            </w:tcBorders>
          </w:tcPr>
          <w:p>
            <w:pPr>
              <w:ind w:left="88"/>
              <w:spacing w:before="182" w:line="190" w:lineRule="auto"/>
              <w:rPr>
                <w:rFonts w:ascii="SimSun" w:hAnsi="SimSun" w:eastAsia="SimSun" w:cs="SimSun"/>
                <w:sz w:val="17"/>
                <w:szCs w:val="17"/>
              </w:rPr>
            </w:pPr>
            <w:r>
              <w:rPr>
                <w:rFonts w:ascii="SimSun" w:hAnsi="SimSun" w:eastAsia="SimSun" w:cs="SimSun"/>
                <w:sz w:val="17"/>
                <w:szCs w:val="17"/>
                <w:spacing w:val="2"/>
              </w:rPr>
              <w:t>2.92</w:t>
            </w:r>
          </w:p>
        </w:tc>
        <w:tc>
          <w:tcPr>
            <w:tcW w:w="1663" w:type="dxa"/>
            <w:vAlign w:val="top"/>
            <w:vMerge w:val="restart"/>
            <w:tcBorders>
              <w:bottom w:val="nil"/>
            </w:tcBorders>
          </w:tcPr>
          <w:p>
            <w:pPr>
              <w:spacing w:line="305" w:lineRule="auto"/>
              <w:rPr>
                <w:rFonts w:ascii="Arial"/>
                <w:sz w:val="21"/>
              </w:rPr>
            </w:pPr>
            <w:r/>
          </w:p>
          <w:p>
            <w:pPr>
              <w:spacing w:line="305" w:lineRule="auto"/>
              <w:rPr>
                <w:rFonts w:ascii="Arial"/>
                <w:sz w:val="21"/>
              </w:rPr>
            </w:pPr>
            <w:r/>
          </w:p>
          <w:p>
            <w:pPr>
              <w:spacing w:line="305" w:lineRule="auto"/>
              <w:rPr>
                <w:rFonts w:ascii="Arial"/>
                <w:sz w:val="21"/>
              </w:rPr>
            </w:pPr>
            <w:r/>
          </w:p>
          <w:p>
            <w:pPr>
              <w:ind w:left="43"/>
              <w:spacing w:before="55" w:line="238" w:lineRule="auto"/>
              <w:jc w:val="both"/>
              <w:rPr>
                <w:rFonts w:ascii="SimSun" w:hAnsi="SimSun" w:eastAsia="SimSun" w:cs="SimSun"/>
                <w:sz w:val="17"/>
                <w:szCs w:val="17"/>
              </w:rPr>
            </w:pPr>
            <w:r>
              <w:rPr>
                <w:rFonts w:ascii="SimSun" w:hAnsi="SimSun" w:eastAsia="SimSun" w:cs="SimSun"/>
                <w:sz w:val="17"/>
                <w:szCs w:val="17"/>
                <w:spacing w:val="11"/>
              </w:rPr>
              <w:t>说明：</w:t>
            </w:r>
            <w:r>
              <w:rPr>
                <w:rFonts w:ascii="SimSun" w:hAnsi="SimSun" w:eastAsia="SimSun" w:cs="SimSun"/>
                <w:sz w:val="17"/>
                <w:szCs w:val="17"/>
                <w:spacing w:val="-37"/>
              </w:rPr>
              <w:t xml:space="preserve"> </w:t>
            </w:r>
            <w:r>
              <w:rPr>
                <w:rFonts w:ascii="SimSun" w:hAnsi="SimSun" w:eastAsia="SimSun" w:cs="SimSun"/>
                <w:sz w:val="17"/>
                <w:szCs w:val="17"/>
                <w:spacing w:val="11"/>
              </w:rPr>
              <w:t>1、以上为槽</w:t>
            </w:r>
            <w:r>
              <w:rPr>
                <w:rFonts w:ascii="SimSun" w:hAnsi="SimSun" w:eastAsia="SimSun" w:cs="SimSun"/>
                <w:sz w:val="17"/>
                <w:szCs w:val="17"/>
              </w:rPr>
              <w:t xml:space="preserve"> </w:t>
            </w:r>
            <w:r>
              <w:rPr>
                <w:rFonts w:ascii="SimSun" w:hAnsi="SimSun" w:eastAsia="SimSun" w:cs="SimSun"/>
                <w:sz w:val="17"/>
                <w:szCs w:val="17"/>
                <w:spacing w:val="21"/>
              </w:rPr>
              <w:t>式的单价，</w:t>
            </w:r>
            <w:r>
              <w:rPr>
                <w:rFonts w:ascii="SimSun" w:hAnsi="SimSun" w:eastAsia="SimSun" w:cs="SimSun"/>
                <w:sz w:val="17"/>
                <w:szCs w:val="17"/>
                <w:spacing w:val="-23"/>
              </w:rPr>
              <w:t xml:space="preserve"> </w:t>
            </w:r>
            <w:r>
              <w:rPr>
                <w:rFonts w:ascii="SimSun" w:hAnsi="SimSun" w:eastAsia="SimSun" w:cs="SimSun"/>
                <w:sz w:val="17"/>
                <w:szCs w:val="17"/>
                <w:spacing w:val="21"/>
              </w:rPr>
              <w:t>如需梯</w:t>
            </w:r>
            <w:r>
              <w:rPr>
                <w:rFonts w:ascii="SimSun" w:hAnsi="SimSun" w:eastAsia="SimSun" w:cs="SimSun"/>
                <w:sz w:val="17"/>
                <w:szCs w:val="17"/>
              </w:rPr>
              <w:t xml:space="preserve"> </w:t>
            </w:r>
            <w:r>
              <w:rPr>
                <w:rFonts w:ascii="SimSun" w:hAnsi="SimSun" w:eastAsia="SimSun" w:cs="SimSun"/>
                <w:sz w:val="17"/>
                <w:szCs w:val="17"/>
                <w:spacing w:val="30"/>
              </w:rPr>
              <w:t>级式的按槽式单价</w:t>
            </w:r>
            <w:r>
              <w:rPr>
                <w:rFonts w:ascii="SimSun" w:hAnsi="SimSun" w:eastAsia="SimSun" w:cs="SimSun"/>
                <w:sz w:val="17"/>
                <w:szCs w:val="17"/>
                <w:spacing w:val="3"/>
              </w:rPr>
              <w:t xml:space="preserve"> </w:t>
            </w:r>
            <w:r>
              <w:rPr>
                <w:rFonts w:ascii="SimSun" w:hAnsi="SimSun" w:eastAsia="SimSun" w:cs="SimSun"/>
                <w:sz w:val="17"/>
                <w:szCs w:val="17"/>
                <w:spacing w:val="11"/>
              </w:rPr>
              <w:t>下浮10%，</w:t>
            </w:r>
            <w:r>
              <w:rPr>
                <w:rFonts w:ascii="SimSun" w:hAnsi="SimSun" w:eastAsia="SimSun" w:cs="SimSun"/>
                <w:sz w:val="17"/>
                <w:szCs w:val="17"/>
                <w:spacing w:val="-45"/>
              </w:rPr>
              <w:t xml:space="preserve"> </w:t>
            </w:r>
            <w:r>
              <w:rPr>
                <w:rFonts w:ascii="SimSun" w:hAnsi="SimSun" w:eastAsia="SimSun" w:cs="SimSun"/>
                <w:sz w:val="17"/>
                <w:szCs w:val="17"/>
                <w:spacing w:val="11"/>
              </w:rPr>
              <w:t>如需托盘</w:t>
            </w:r>
            <w:r>
              <w:rPr>
                <w:rFonts w:ascii="SimSun" w:hAnsi="SimSun" w:eastAsia="SimSun" w:cs="SimSun"/>
                <w:sz w:val="17"/>
                <w:szCs w:val="17"/>
              </w:rPr>
              <w:t xml:space="preserve"> </w:t>
            </w:r>
            <w:r>
              <w:rPr>
                <w:rFonts w:ascii="SimSun" w:hAnsi="SimSun" w:eastAsia="SimSun" w:cs="SimSun"/>
                <w:sz w:val="17"/>
                <w:szCs w:val="17"/>
                <w:spacing w:val="30"/>
              </w:rPr>
              <w:t>式的按槽式单价上</w:t>
            </w:r>
            <w:r>
              <w:rPr>
                <w:rFonts w:ascii="SimSun" w:hAnsi="SimSun" w:eastAsia="SimSun" w:cs="SimSun"/>
                <w:sz w:val="17"/>
                <w:szCs w:val="17"/>
                <w:spacing w:val="3"/>
              </w:rPr>
              <w:t xml:space="preserve"> </w:t>
            </w:r>
            <w:r>
              <w:rPr>
                <w:rFonts w:ascii="SimSun" w:hAnsi="SimSun" w:eastAsia="SimSun" w:cs="SimSun"/>
                <w:sz w:val="17"/>
                <w:szCs w:val="17"/>
                <w:spacing w:val="1"/>
              </w:rPr>
              <w:t>浮5%。</w:t>
            </w:r>
          </w:p>
          <w:p>
            <w:pPr>
              <w:ind w:left="41" w:firstLine="2"/>
              <w:spacing w:before="8" w:line="238" w:lineRule="auto"/>
              <w:jc w:val="both"/>
              <w:rPr>
                <w:rFonts w:ascii="SimSun" w:hAnsi="SimSun" w:eastAsia="SimSun" w:cs="SimSun"/>
                <w:sz w:val="17"/>
                <w:szCs w:val="17"/>
              </w:rPr>
            </w:pPr>
            <w:r>
              <w:rPr>
                <w:rFonts w:ascii="SimSun" w:hAnsi="SimSun" w:eastAsia="SimSun" w:cs="SimSun"/>
                <w:sz w:val="17"/>
                <w:szCs w:val="17"/>
                <w:spacing w:val="17"/>
              </w:rPr>
              <w:t>2、以上产品的规格</w:t>
            </w:r>
            <w:r>
              <w:rPr>
                <w:rFonts w:ascii="SimSun" w:hAnsi="SimSun" w:eastAsia="SimSun" w:cs="SimSun"/>
                <w:sz w:val="17"/>
                <w:szCs w:val="17"/>
              </w:rPr>
              <w:t xml:space="preserve"> </w:t>
            </w:r>
            <w:r>
              <w:rPr>
                <w:rFonts w:ascii="SimSun" w:hAnsi="SimSun" w:eastAsia="SimSun" w:cs="SimSun"/>
                <w:sz w:val="17"/>
                <w:szCs w:val="17"/>
                <w:spacing w:val="21"/>
              </w:rPr>
              <w:t>为常用规格，</w:t>
            </w:r>
            <w:r>
              <w:rPr>
                <w:rFonts w:ascii="SimSun" w:hAnsi="SimSun" w:eastAsia="SimSun" w:cs="SimSun"/>
                <w:sz w:val="17"/>
                <w:szCs w:val="17"/>
                <w:spacing w:val="-23"/>
              </w:rPr>
              <w:t xml:space="preserve"> </w:t>
            </w:r>
            <w:r>
              <w:rPr>
                <w:rFonts w:ascii="SimSun" w:hAnsi="SimSun" w:eastAsia="SimSun" w:cs="SimSun"/>
                <w:sz w:val="17"/>
                <w:szCs w:val="17"/>
                <w:spacing w:val="21"/>
              </w:rPr>
              <w:t>如遇</w:t>
            </w:r>
            <w:r>
              <w:rPr>
                <w:rFonts w:ascii="SimSun" w:hAnsi="SimSun" w:eastAsia="SimSun" w:cs="SimSun"/>
                <w:sz w:val="17"/>
                <w:szCs w:val="17"/>
              </w:rPr>
              <w:t xml:space="preserve"> </w:t>
            </w:r>
            <w:r>
              <w:rPr>
                <w:rFonts w:ascii="SimSun" w:hAnsi="SimSun" w:eastAsia="SimSun" w:cs="SimSun"/>
                <w:sz w:val="17"/>
                <w:szCs w:val="17"/>
                <w:spacing w:val="30"/>
              </w:rPr>
              <w:t>不同规格的则按照</w:t>
            </w:r>
            <w:r>
              <w:rPr>
                <w:rFonts w:ascii="SimSun" w:hAnsi="SimSun" w:eastAsia="SimSun" w:cs="SimSun"/>
                <w:sz w:val="17"/>
                <w:szCs w:val="17"/>
                <w:spacing w:val="5"/>
              </w:rPr>
              <w:t xml:space="preserve"> </w:t>
            </w:r>
            <w:r>
              <w:rPr>
                <w:rFonts w:ascii="SimSun" w:hAnsi="SimSun" w:eastAsia="SimSun" w:cs="SimSun"/>
                <w:sz w:val="17"/>
                <w:szCs w:val="17"/>
                <w:spacing w:val="30"/>
              </w:rPr>
              <w:t>接近规格同厚度的</w:t>
            </w:r>
            <w:r>
              <w:rPr>
                <w:rFonts w:ascii="SimSun" w:hAnsi="SimSun" w:eastAsia="SimSun" w:cs="SimSun"/>
                <w:sz w:val="17"/>
                <w:szCs w:val="17"/>
                <w:spacing w:val="5"/>
              </w:rPr>
              <w:t xml:space="preserve"> </w:t>
            </w:r>
            <w:r>
              <w:rPr>
                <w:rFonts w:ascii="SimSun" w:hAnsi="SimSun" w:eastAsia="SimSun" w:cs="SimSun"/>
                <w:sz w:val="17"/>
                <w:szCs w:val="17"/>
                <w:spacing w:val="30"/>
              </w:rPr>
              <w:t>税前综合价格面积</w:t>
            </w:r>
            <w:r>
              <w:rPr>
                <w:rFonts w:ascii="SimSun" w:hAnsi="SimSun" w:eastAsia="SimSun" w:cs="SimSun"/>
                <w:sz w:val="17"/>
                <w:szCs w:val="17"/>
                <w:spacing w:val="5"/>
              </w:rPr>
              <w:t xml:space="preserve"> </w:t>
            </w:r>
            <w:r>
              <w:rPr>
                <w:rFonts w:ascii="SimSun" w:hAnsi="SimSun" w:eastAsia="SimSun" w:cs="SimSun"/>
                <w:sz w:val="17"/>
                <w:szCs w:val="17"/>
                <w:spacing w:val="3"/>
              </w:rPr>
              <w:t>计算。</w:t>
            </w:r>
          </w:p>
          <w:p>
            <w:pPr>
              <w:ind w:left="42" w:right="7" w:firstLine="3"/>
              <w:spacing w:before="10" w:line="238" w:lineRule="auto"/>
              <w:jc w:val="both"/>
              <w:rPr>
                <w:rFonts w:ascii="SimSun" w:hAnsi="SimSun" w:eastAsia="SimSun" w:cs="SimSun"/>
                <w:sz w:val="17"/>
                <w:szCs w:val="17"/>
              </w:rPr>
            </w:pPr>
            <w:r>
              <w:rPr>
                <w:rFonts w:ascii="SimSun" w:hAnsi="SimSun" w:eastAsia="SimSun" w:cs="SimSun"/>
                <w:sz w:val="17"/>
                <w:szCs w:val="17"/>
                <w:spacing w:val="16"/>
              </w:rPr>
              <w:t>3、配件计价：异径</w:t>
            </w:r>
            <w:r>
              <w:rPr>
                <w:rFonts w:ascii="SimSun" w:hAnsi="SimSun" w:eastAsia="SimSun" w:cs="SimSun"/>
                <w:sz w:val="17"/>
                <w:szCs w:val="17"/>
                <w:spacing w:val="3"/>
              </w:rPr>
              <w:t xml:space="preserve"> </w:t>
            </w:r>
            <w:r>
              <w:rPr>
                <w:rFonts w:ascii="SimSun" w:hAnsi="SimSun" w:eastAsia="SimSun" w:cs="SimSun"/>
                <w:sz w:val="17"/>
                <w:szCs w:val="17"/>
                <w:spacing w:val="2"/>
              </w:rPr>
              <w:t>、</w:t>
            </w:r>
            <w:r>
              <w:rPr>
                <w:rFonts w:ascii="SimSun" w:hAnsi="SimSun" w:eastAsia="SimSun" w:cs="SimSun"/>
                <w:sz w:val="17"/>
                <w:szCs w:val="17"/>
                <w:spacing w:val="-41"/>
              </w:rPr>
              <w:t xml:space="preserve"> </w:t>
            </w:r>
            <w:r>
              <w:rPr>
                <w:rFonts w:ascii="SimSun" w:hAnsi="SimSun" w:eastAsia="SimSun" w:cs="SimSun"/>
                <w:sz w:val="17"/>
                <w:szCs w:val="17"/>
                <w:spacing w:val="2"/>
              </w:rPr>
              <w:t>弯通</w:t>
            </w:r>
            <w:r>
              <w:rPr>
                <w:rFonts w:ascii="SimSun" w:hAnsi="SimSun" w:eastAsia="SimSun" w:cs="SimSun"/>
                <w:sz w:val="17"/>
                <w:szCs w:val="17"/>
                <w:spacing w:val="-44"/>
              </w:rPr>
              <w:t xml:space="preserve"> </w:t>
            </w:r>
            <w:r>
              <w:rPr>
                <w:rFonts w:ascii="SimSun" w:hAnsi="SimSun" w:eastAsia="SimSun" w:cs="SimSun"/>
                <w:sz w:val="17"/>
                <w:szCs w:val="17"/>
                <w:spacing w:val="2"/>
              </w:rPr>
              <w:t>、</w:t>
            </w:r>
            <w:r>
              <w:rPr>
                <w:rFonts w:ascii="SimSun" w:hAnsi="SimSun" w:eastAsia="SimSun" w:cs="SimSun"/>
                <w:sz w:val="17"/>
                <w:szCs w:val="17"/>
                <w:spacing w:val="-50"/>
              </w:rPr>
              <w:t xml:space="preserve"> </w:t>
            </w:r>
            <w:r>
              <w:rPr>
                <w:rFonts w:ascii="SimSun" w:hAnsi="SimSun" w:eastAsia="SimSun" w:cs="SimSun"/>
                <w:sz w:val="17"/>
                <w:szCs w:val="17"/>
                <w:spacing w:val="2"/>
              </w:rPr>
              <w:t>三通</w:t>
            </w:r>
            <w:r>
              <w:rPr>
                <w:rFonts w:ascii="SimSun" w:hAnsi="SimSun" w:eastAsia="SimSun" w:cs="SimSun"/>
                <w:sz w:val="17"/>
                <w:szCs w:val="17"/>
                <w:spacing w:val="-43"/>
              </w:rPr>
              <w:t xml:space="preserve"> </w:t>
            </w:r>
            <w:r>
              <w:rPr>
                <w:rFonts w:ascii="SimSun" w:hAnsi="SimSun" w:eastAsia="SimSun" w:cs="SimSun"/>
                <w:sz w:val="17"/>
                <w:szCs w:val="17"/>
                <w:spacing w:val="2"/>
              </w:rPr>
              <w:t>、</w:t>
            </w:r>
            <w:r>
              <w:rPr>
                <w:rFonts w:ascii="SimSun" w:hAnsi="SimSun" w:eastAsia="SimSun" w:cs="SimSun"/>
                <w:sz w:val="17"/>
                <w:szCs w:val="17"/>
                <w:spacing w:val="-29"/>
              </w:rPr>
              <w:t xml:space="preserve"> </w:t>
            </w:r>
            <w:r>
              <w:rPr>
                <w:rFonts w:ascii="SimSun" w:hAnsi="SimSun" w:eastAsia="SimSun" w:cs="SimSun"/>
                <w:sz w:val="17"/>
                <w:szCs w:val="17"/>
                <w:spacing w:val="2"/>
              </w:rPr>
              <w:t>四</w:t>
            </w:r>
            <w:r>
              <w:rPr>
                <w:rFonts w:ascii="SimSun" w:hAnsi="SimSun" w:eastAsia="SimSun" w:cs="SimSun"/>
                <w:sz w:val="17"/>
                <w:szCs w:val="17"/>
              </w:rPr>
              <w:t xml:space="preserve"> </w:t>
            </w:r>
            <w:r>
              <w:rPr>
                <w:rFonts w:ascii="SimSun" w:hAnsi="SimSun" w:eastAsia="SimSun" w:cs="SimSun"/>
                <w:sz w:val="17"/>
                <w:szCs w:val="17"/>
                <w:spacing w:val="17"/>
              </w:rPr>
              <w:t>通类小于400</w:t>
            </w:r>
            <w:r>
              <w:rPr>
                <w:rFonts w:ascii="SimSun" w:hAnsi="SimSun" w:eastAsia="SimSun" w:cs="SimSun"/>
                <w:sz w:val="17"/>
                <w:szCs w:val="17"/>
              </w:rPr>
              <w:t>mm</w:t>
            </w:r>
            <w:r>
              <w:rPr>
                <w:rFonts w:ascii="SimSun" w:hAnsi="SimSun" w:eastAsia="SimSun" w:cs="SimSun"/>
                <w:sz w:val="17"/>
                <w:szCs w:val="17"/>
                <w:spacing w:val="17"/>
              </w:rPr>
              <w:t>的每</w:t>
            </w:r>
            <w:r>
              <w:rPr>
                <w:rFonts w:ascii="SimSun" w:hAnsi="SimSun" w:eastAsia="SimSun" w:cs="SimSun"/>
                <w:sz w:val="17"/>
                <w:szCs w:val="17"/>
              </w:rPr>
              <w:t xml:space="preserve"> </w:t>
            </w:r>
            <w:r>
              <w:rPr>
                <w:rFonts w:ascii="SimSun" w:hAnsi="SimSun" w:eastAsia="SimSun" w:cs="SimSun"/>
                <w:sz w:val="17"/>
                <w:szCs w:val="17"/>
                <w:spacing w:val="2"/>
              </w:rPr>
              <w:t>个</w:t>
            </w:r>
            <w:r>
              <w:rPr>
                <w:rFonts w:ascii="SimSun" w:hAnsi="SimSun" w:eastAsia="SimSun" w:cs="SimSun"/>
                <w:sz w:val="17"/>
                <w:szCs w:val="17"/>
                <w:spacing w:val="-46"/>
              </w:rPr>
              <w:t xml:space="preserve"> </w:t>
            </w:r>
            <w:r>
              <w:rPr>
                <w:rFonts w:ascii="SimSun" w:hAnsi="SimSun" w:eastAsia="SimSun" w:cs="SimSun"/>
                <w:sz w:val="17"/>
                <w:szCs w:val="17"/>
                <w:spacing w:val="2"/>
              </w:rPr>
              <w:t>按</w:t>
            </w:r>
            <w:r>
              <w:rPr>
                <w:rFonts w:ascii="SimSun" w:hAnsi="SimSun" w:eastAsia="SimSun" w:cs="SimSun"/>
                <w:sz w:val="17"/>
                <w:szCs w:val="17"/>
                <w:spacing w:val="-39"/>
              </w:rPr>
              <w:t xml:space="preserve"> </w:t>
            </w:r>
            <w:r>
              <w:rPr>
                <w:rFonts w:ascii="SimSun" w:hAnsi="SimSun" w:eastAsia="SimSun" w:cs="SimSun"/>
                <w:sz w:val="17"/>
                <w:szCs w:val="17"/>
                <w:spacing w:val="2"/>
              </w:rPr>
              <w:t>1.5米</w:t>
            </w:r>
            <w:r>
              <w:rPr>
                <w:rFonts w:ascii="SimSun" w:hAnsi="SimSun" w:eastAsia="SimSun" w:cs="SimSun"/>
                <w:sz w:val="17"/>
                <w:szCs w:val="17"/>
                <w:spacing w:val="-48"/>
              </w:rPr>
              <w:t xml:space="preserve"> </w:t>
            </w:r>
            <w:r>
              <w:rPr>
                <w:rFonts w:ascii="SimSun" w:hAnsi="SimSun" w:eastAsia="SimSun" w:cs="SimSun"/>
                <w:sz w:val="17"/>
                <w:szCs w:val="17"/>
                <w:spacing w:val="2"/>
              </w:rPr>
              <w:t>计</w:t>
            </w:r>
            <w:r>
              <w:rPr>
                <w:rFonts w:ascii="SimSun" w:hAnsi="SimSun" w:eastAsia="SimSun" w:cs="SimSun"/>
                <w:sz w:val="17"/>
                <w:szCs w:val="17"/>
                <w:spacing w:val="-37"/>
              </w:rPr>
              <w:t xml:space="preserve"> </w:t>
            </w:r>
            <w:r>
              <w:rPr>
                <w:rFonts w:ascii="SimSun" w:hAnsi="SimSun" w:eastAsia="SimSun" w:cs="SimSun"/>
                <w:sz w:val="17"/>
                <w:szCs w:val="17"/>
                <w:spacing w:val="2"/>
              </w:rPr>
              <w:t>；</w:t>
            </w:r>
            <w:r>
              <w:rPr>
                <w:rFonts w:ascii="SimSun" w:hAnsi="SimSun" w:eastAsia="SimSun" w:cs="SimSun"/>
                <w:sz w:val="17"/>
                <w:szCs w:val="17"/>
                <w:spacing w:val="-42"/>
              </w:rPr>
              <w:t xml:space="preserve"> </w:t>
            </w:r>
            <w:r>
              <w:rPr>
                <w:rFonts w:ascii="SimSun" w:hAnsi="SimSun" w:eastAsia="SimSun" w:cs="SimSun"/>
                <w:sz w:val="17"/>
                <w:szCs w:val="17"/>
                <w:spacing w:val="2"/>
              </w:rPr>
              <w:t>400</w:t>
            </w:r>
            <w:r>
              <w:rPr>
                <w:rFonts w:ascii="SimSun" w:hAnsi="SimSun" w:eastAsia="SimSun" w:cs="SimSun"/>
                <w:sz w:val="17"/>
                <w:szCs w:val="17"/>
              </w:rPr>
              <w:t xml:space="preserve"> </w:t>
            </w:r>
            <w:r>
              <w:rPr>
                <w:rFonts w:ascii="SimSun" w:hAnsi="SimSun" w:eastAsia="SimSun" w:cs="SimSun"/>
                <w:sz w:val="17"/>
                <w:szCs w:val="17"/>
                <w:spacing w:val="7"/>
              </w:rPr>
              <w:t>~</w:t>
            </w:r>
            <w:r>
              <w:rPr>
                <w:rFonts w:ascii="SimSun" w:hAnsi="SimSun" w:eastAsia="SimSun" w:cs="SimSun"/>
                <w:sz w:val="17"/>
                <w:szCs w:val="17"/>
                <w:spacing w:val="-10"/>
              </w:rPr>
              <w:t xml:space="preserve"> </w:t>
            </w:r>
            <w:r>
              <w:rPr>
                <w:rFonts w:ascii="SimSun" w:hAnsi="SimSun" w:eastAsia="SimSun" w:cs="SimSun"/>
                <w:sz w:val="17"/>
                <w:szCs w:val="17"/>
                <w:spacing w:val="7"/>
              </w:rPr>
              <w:t>1200</w:t>
            </w:r>
            <w:r>
              <w:rPr>
                <w:rFonts w:ascii="SimSun" w:hAnsi="SimSun" w:eastAsia="SimSun" w:cs="SimSun"/>
                <w:sz w:val="17"/>
                <w:szCs w:val="17"/>
              </w:rPr>
              <w:t>mm</w:t>
            </w:r>
            <w:r>
              <w:rPr>
                <w:rFonts w:ascii="SimSun" w:hAnsi="SimSun" w:eastAsia="SimSun" w:cs="SimSun"/>
                <w:sz w:val="17"/>
                <w:szCs w:val="17"/>
                <w:spacing w:val="-34"/>
              </w:rPr>
              <w:t xml:space="preserve"> </w:t>
            </w:r>
            <w:r>
              <w:rPr>
                <w:rFonts w:ascii="SimSun" w:hAnsi="SimSun" w:eastAsia="SimSun" w:cs="SimSun"/>
                <w:sz w:val="17"/>
                <w:szCs w:val="17"/>
                <w:spacing w:val="7"/>
              </w:rPr>
              <w:t>的</w:t>
            </w:r>
            <w:r>
              <w:rPr>
                <w:rFonts w:ascii="SimSun" w:hAnsi="SimSun" w:eastAsia="SimSun" w:cs="SimSun"/>
                <w:sz w:val="17"/>
                <w:szCs w:val="17"/>
                <w:spacing w:val="-41"/>
              </w:rPr>
              <w:t xml:space="preserve"> </w:t>
            </w:r>
            <w:r>
              <w:rPr>
                <w:rFonts w:ascii="SimSun" w:hAnsi="SimSun" w:eastAsia="SimSun" w:cs="SimSun"/>
                <w:sz w:val="17"/>
                <w:szCs w:val="17"/>
                <w:spacing w:val="7"/>
              </w:rPr>
              <w:t>每</w:t>
            </w:r>
            <w:r>
              <w:rPr>
                <w:rFonts w:ascii="SimSun" w:hAnsi="SimSun" w:eastAsia="SimSun" w:cs="SimSun"/>
                <w:sz w:val="17"/>
                <w:szCs w:val="17"/>
                <w:spacing w:val="-42"/>
              </w:rPr>
              <w:t xml:space="preserve"> </w:t>
            </w:r>
            <w:r>
              <w:rPr>
                <w:rFonts w:ascii="SimSun" w:hAnsi="SimSun" w:eastAsia="SimSun" w:cs="SimSun"/>
                <w:sz w:val="17"/>
                <w:szCs w:val="17"/>
                <w:spacing w:val="7"/>
              </w:rPr>
              <w:t>个</w:t>
            </w:r>
            <w:r>
              <w:rPr>
                <w:rFonts w:ascii="SimSun" w:hAnsi="SimSun" w:eastAsia="SimSun" w:cs="SimSun"/>
                <w:sz w:val="17"/>
                <w:szCs w:val="17"/>
                <w:spacing w:val="-39"/>
              </w:rPr>
              <w:t xml:space="preserve"> </w:t>
            </w:r>
            <w:r>
              <w:rPr>
                <w:rFonts w:ascii="SimSun" w:hAnsi="SimSun" w:eastAsia="SimSun" w:cs="SimSun"/>
                <w:sz w:val="17"/>
                <w:szCs w:val="17"/>
                <w:spacing w:val="7"/>
              </w:rPr>
              <w:t>按</w:t>
            </w:r>
            <w:r>
              <w:rPr>
                <w:rFonts w:ascii="SimSun" w:hAnsi="SimSun" w:eastAsia="SimSun" w:cs="SimSun"/>
                <w:sz w:val="17"/>
                <w:szCs w:val="17"/>
              </w:rPr>
              <w:t xml:space="preserve"> </w:t>
            </w:r>
            <w:r>
              <w:rPr>
                <w:rFonts w:ascii="SimSun" w:hAnsi="SimSun" w:eastAsia="SimSun" w:cs="SimSun"/>
                <w:sz w:val="17"/>
                <w:szCs w:val="17"/>
                <w:spacing w:val="3"/>
              </w:rPr>
              <w:t>1.8米计。</w:t>
            </w:r>
          </w:p>
          <w:p>
            <w:pPr>
              <w:ind w:left="41"/>
              <w:spacing w:before="10" w:line="238" w:lineRule="auto"/>
              <w:jc w:val="both"/>
              <w:rPr>
                <w:rFonts w:ascii="SimSun" w:hAnsi="SimSun" w:eastAsia="SimSun" w:cs="SimSun"/>
                <w:sz w:val="17"/>
                <w:szCs w:val="17"/>
              </w:rPr>
            </w:pPr>
            <w:r>
              <w:rPr>
                <w:rFonts w:ascii="SimSun" w:hAnsi="SimSun" w:eastAsia="SimSun" w:cs="SimSun"/>
                <w:sz w:val="17"/>
                <w:szCs w:val="17"/>
                <w:spacing w:val="17"/>
              </w:rPr>
              <w:t>4、上述税前综合价</w:t>
            </w:r>
            <w:r>
              <w:rPr>
                <w:rFonts w:ascii="SimSun" w:hAnsi="SimSun" w:eastAsia="SimSun" w:cs="SimSun"/>
                <w:sz w:val="17"/>
                <w:szCs w:val="17"/>
                <w:spacing w:val="3"/>
              </w:rPr>
              <w:t xml:space="preserve"> </w:t>
            </w:r>
            <w:r>
              <w:rPr>
                <w:rFonts w:ascii="SimSun" w:hAnsi="SimSun" w:eastAsia="SimSun" w:cs="SimSun"/>
                <w:sz w:val="17"/>
                <w:szCs w:val="17"/>
                <w:spacing w:val="22"/>
              </w:rPr>
              <w:t>格不包括线槽、</w:t>
            </w:r>
            <w:r>
              <w:rPr>
                <w:rFonts w:ascii="SimSun" w:hAnsi="SimSun" w:eastAsia="SimSun" w:cs="SimSun"/>
                <w:sz w:val="17"/>
                <w:szCs w:val="17"/>
                <w:spacing w:val="-32"/>
              </w:rPr>
              <w:t xml:space="preserve"> </w:t>
            </w:r>
            <w:r>
              <w:rPr>
                <w:rFonts w:ascii="SimSun" w:hAnsi="SimSun" w:eastAsia="SimSun" w:cs="SimSun"/>
                <w:sz w:val="17"/>
                <w:szCs w:val="17"/>
                <w:spacing w:val="22"/>
              </w:rPr>
              <w:t>桥</w:t>
            </w:r>
            <w:r>
              <w:rPr>
                <w:rFonts w:ascii="SimSun" w:hAnsi="SimSun" w:eastAsia="SimSun" w:cs="SimSun"/>
                <w:sz w:val="17"/>
                <w:szCs w:val="17"/>
              </w:rPr>
              <w:t xml:space="preserve"> </w:t>
            </w:r>
            <w:r>
              <w:rPr>
                <w:rFonts w:ascii="SimSun" w:hAnsi="SimSun" w:eastAsia="SimSun" w:cs="SimSun"/>
                <w:sz w:val="17"/>
                <w:szCs w:val="17"/>
                <w:spacing w:val="21"/>
              </w:rPr>
              <w:t>架的防火涂层，</w:t>
            </w:r>
            <w:r>
              <w:rPr>
                <w:rFonts w:ascii="SimSun" w:hAnsi="SimSun" w:eastAsia="SimSun" w:cs="SimSun"/>
                <w:sz w:val="17"/>
                <w:szCs w:val="17"/>
                <w:spacing w:val="-25"/>
              </w:rPr>
              <w:t xml:space="preserve"> </w:t>
            </w:r>
            <w:r>
              <w:rPr>
                <w:rFonts w:ascii="SimSun" w:hAnsi="SimSun" w:eastAsia="SimSun" w:cs="SimSun"/>
                <w:sz w:val="17"/>
                <w:szCs w:val="17"/>
                <w:spacing w:val="21"/>
              </w:rPr>
              <w:t>如</w:t>
            </w:r>
            <w:r>
              <w:rPr>
                <w:rFonts w:ascii="SimSun" w:hAnsi="SimSun" w:eastAsia="SimSun" w:cs="SimSun"/>
                <w:sz w:val="17"/>
                <w:szCs w:val="17"/>
              </w:rPr>
              <w:t xml:space="preserve"> </w:t>
            </w:r>
            <w:r>
              <w:rPr>
                <w:rFonts w:ascii="SimSun" w:hAnsi="SimSun" w:eastAsia="SimSun" w:cs="SimSun"/>
                <w:sz w:val="17"/>
                <w:szCs w:val="17"/>
                <w:spacing w:val="22"/>
              </w:rPr>
              <w:t>使用防火线槽、</w:t>
            </w:r>
            <w:r>
              <w:rPr>
                <w:rFonts w:ascii="SimSun" w:hAnsi="SimSun" w:eastAsia="SimSun" w:cs="SimSun"/>
                <w:sz w:val="17"/>
                <w:szCs w:val="17"/>
                <w:spacing w:val="-32"/>
              </w:rPr>
              <w:t xml:space="preserve"> </w:t>
            </w:r>
            <w:r>
              <w:rPr>
                <w:rFonts w:ascii="SimSun" w:hAnsi="SimSun" w:eastAsia="SimSun" w:cs="SimSun"/>
                <w:sz w:val="17"/>
                <w:szCs w:val="17"/>
                <w:spacing w:val="22"/>
              </w:rPr>
              <w:t>桥</w:t>
            </w:r>
            <w:r>
              <w:rPr>
                <w:rFonts w:ascii="SimSun" w:hAnsi="SimSun" w:eastAsia="SimSun" w:cs="SimSun"/>
                <w:sz w:val="17"/>
                <w:szCs w:val="17"/>
              </w:rPr>
              <w:t xml:space="preserve"> </w:t>
            </w:r>
            <w:r>
              <w:rPr>
                <w:rFonts w:ascii="SimSun" w:hAnsi="SimSun" w:eastAsia="SimSun" w:cs="SimSun"/>
                <w:sz w:val="17"/>
                <w:szCs w:val="17"/>
                <w:spacing w:val="19"/>
              </w:rPr>
              <w:t>架</w:t>
            </w:r>
            <w:r>
              <w:rPr>
                <w:rFonts w:ascii="SimSun" w:hAnsi="SimSun" w:eastAsia="SimSun" w:cs="SimSun"/>
                <w:sz w:val="17"/>
                <w:szCs w:val="17"/>
                <w:spacing w:val="-34"/>
              </w:rPr>
              <w:t xml:space="preserve"> </w:t>
            </w:r>
            <w:r>
              <w:rPr>
                <w:rFonts w:ascii="SimSun" w:hAnsi="SimSun" w:eastAsia="SimSun" w:cs="SimSun"/>
                <w:sz w:val="17"/>
                <w:szCs w:val="17"/>
                <w:spacing w:val="19"/>
              </w:rPr>
              <w:t>，</w:t>
            </w:r>
            <w:r>
              <w:rPr>
                <w:rFonts w:ascii="SimSun" w:hAnsi="SimSun" w:eastAsia="SimSun" w:cs="SimSun"/>
                <w:sz w:val="17"/>
                <w:szCs w:val="17"/>
                <w:spacing w:val="-49"/>
              </w:rPr>
              <w:t xml:space="preserve"> </w:t>
            </w:r>
            <w:r>
              <w:rPr>
                <w:rFonts w:ascii="SimSun" w:hAnsi="SimSun" w:eastAsia="SimSun" w:cs="SimSun"/>
                <w:sz w:val="17"/>
                <w:szCs w:val="17"/>
                <w:spacing w:val="19"/>
              </w:rPr>
              <w:t>其防火涂层价</w:t>
            </w:r>
            <w:r>
              <w:rPr>
                <w:rFonts w:ascii="SimSun" w:hAnsi="SimSun" w:eastAsia="SimSun" w:cs="SimSun"/>
                <w:sz w:val="17"/>
                <w:szCs w:val="17"/>
              </w:rPr>
              <w:t xml:space="preserve"> </w:t>
            </w:r>
            <w:r>
              <w:rPr>
                <w:rFonts w:ascii="SimSun" w:hAnsi="SimSun" w:eastAsia="SimSun" w:cs="SimSun"/>
                <w:sz w:val="17"/>
                <w:szCs w:val="17"/>
                <w:spacing w:val="30"/>
              </w:rPr>
              <w:t>格可参照本表所列</w:t>
            </w:r>
            <w:r>
              <w:rPr>
                <w:rFonts w:ascii="SimSun" w:hAnsi="SimSun" w:eastAsia="SimSun" w:cs="SimSun"/>
                <w:sz w:val="17"/>
                <w:szCs w:val="17"/>
                <w:spacing w:val="4"/>
              </w:rPr>
              <w:t xml:space="preserve"> </w:t>
            </w:r>
            <w:r>
              <w:rPr>
                <w:rFonts w:ascii="SimSun" w:hAnsi="SimSun" w:eastAsia="SimSun" w:cs="SimSun"/>
                <w:sz w:val="17"/>
                <w:szCs w:val="17"/>
                <w:spacing w:val="30"/>
              </w:rPr>
              <w:t>的表面积乘以经双</w:t>
            </w:r>
            <w:r>
              <w:rPr>
                <w:rFonts w:ascii="SimSun" w:hAnsi="SimSun" w:eastAsia="SimSun" w:cs="SimSun"/>
                <w:sz w:val="17"/>
                <w:szCs w:val="17"/>
                <w:spacing w:val="4"/>
              </w:rPr>
              <w:t xml:space="preserve"> </w:t>
            </w:r>
            <w:r>
              <w:rPr>
                <w:rFonts w:ascii="SimSun" w:hAnsi="SimSun" w:eastAsia="SimSun" w:cs="SimSun"/>
                <w:sz w:val="17"/>
                <w:szCs w:val="17"/>
                <w:spacing w:val="9"/>
              </w:rPr>
              <w:t>方商</w:t>
            </w:r>
            <w:r>
              <w:rPr>
                <w:rFonts w:ascii="SimSun" w:hAnsi="SimSun" w:eastAsia="SimSun" w:cs="SimSun"/>
                <w:sz w:val="17"/>
                <w:szCs w:val="17"/>
                <w:spacing w:val="-44"/>
              </w:rPr>
              <w:t xml:space="preserve"> </w:t>
            </w:r>
            <w:r>
              <w:rPr>
                <w:rFonts w:ascii="SimSun" w:hAnsi="SimSun" w:eastAsia="SimSun" w:cs="SimSun"/>
                <w:sz w:val="17"/>
                <w:szCs w:val="17"/>
                <w:spacing w:val="9"/>
              </w:rPr>
              <w:t>定</w:t>
            </w:r>
            <w:r>
              <w:rPr>
                <w:rFonts w:ascii="SimSun" w:hAnsi="SimSun" w:eastAsia="SimSun" w:cs="SimSun"/>
                <w:sz w:val="17"/>
                <w:szCs w:val="17"/>
                <w:spacing w:val="-40"/>
              </w:rPr>
              <w:t xml:space="preserve"> </w:t>
            </w:r>
            <w:r>
              <w:rPr>
                <w:rFonts w:ascii="SimSun" w:hAnsi="SimSun" w:eastAsia="SimSun" w:cs="SimSun"/>
                <w:sz w:val="17"/>
                <w:szCs w:val="17"/>
                <w:spacing w:val="9"/>
              </w:rPr>
              <w:t>的每m</w:t>
            </w:r>
            <w:r>
              <w:rPr>
                <w:rFonts w:ascii="SimSun" w:hAnsi="SimSun" w:eastAsia="SimSun" w:cs="SimSun"/>
                <w:sz w:val="17"/>
                <w:szCs w:val="17"/>
                <w:spacing w:val="-62"/>
              </w:rPr>
              <w:t xml:space="preserve"> </w:t>
            </w:r>
            <w:r>
              <w:rPr>
                <w:rFonts w:ascii="SimSun" w:hAnsi="SimSun" w:eastAsia="SimSun" w:cs="SimSun"/>
                <w:sz w:val="17"/>
                <w:szCs w:val="17"/>
                <w:spacing w:val="9"/>
              </w:rPr>
              <w:t>²</w:t>
            </w:r>
            <w:r>
              <w:rPr>
                <w:rFonts w:ascii="SimSun" w:hAnsi="SimSun" w:eastAsia="SimSun" w:cs="SimSun"/>
                <w:sz w:val="17"/>
                <w:szCs w:val="17"/>
                <w:spacing w:val="-44"/>
              </w:rPr>
              <w:t xml:space="preserve"> </w:t>
            </w:r>
            <w:r>
              <w:rPr>
                <w:rFonts w:ascii="SimSun" w:hAnsi="SimSun" w:eastAsia="SimSun" w:cs="SimSun"/>
                <w:sz w:val="17"/>
                <w:szCs w:val="17"/>
                <w:spacing w:val="9"/>
              </w:rPr>
              <w:t>防火</w:t>
            </w:r>
            <w:r>
              <w:rPr>
                <w:rFonts w:ascii="SimSun" w:hAnsi="SimSun" w:eastAsia="SimSun" w:cs="SimSun"/>
                <w:sz w:val="17"/>
                <w:szCs w:val="17"/>
              </w:rPr>
              <w:t xml:space="preserve"> </w:t>
            </w:r>
            <w:r>
              <w:rPr>
                <w:rFonts w:ascii="SimSun" w:hAnsi="SimSun" w:eastAsia="SimSun" w:cs="SimSun"/>
                <w:sz w:val="17"/>
                <w:szCs w:val="17"/>
                <w:spacing w:val="6"/>
              </w:rPr>
              <w:t>涂料单价确定。</w:t>
            </w:r>
          </w:p>
        </w:tc>
      </w:tr>
      <w:tr>
        <w:trPr>
          <w:trHeight w:val="148" w:hRule="atLeast"/>
        </w:trPr>
        <w:tc>
          <w:tcPr>
            <w:tcW w:w="1355" w:type="dxa"/>
            <w:vAlign w:val="top"/>
          </w:tcPr>
          <w:p>
            <w:pPr>
              <w:ind w:left="106"/>
              <w:spacing w:before="22"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290100610010320032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0" w:line="117" w:lineRule="exact"/>
              <w:rPr>
                <w:rFonts w:ascii="SimSun" w:hAnsi="SimSun" w:eastAsia="SimSun" w:cs="SimSun"/>
                <w:sz w:val="17"/>
                <w:szCs w:val="17"/>
              </w:rPr>
            </w:pPr>
            <w:r>
              <w:rPr>
                <w:rFonts w:ascii="SimSun" w:hAnsi="SimSun" w:eastAsia="SimSun" w:cs="SimSun"/>
                <w:sz w:val="17"/>
                <w:szCs w:val="17"/>
                <w:spacing w:val="-2"/>
                <w:position w:val="-2"/>
              </w:rPr>
              <w:t>1.2</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0" w:line="117" w:lineRule="exact"/>
              <w:rPr>
                <w:rFonts w:ascii="SimSun" w:hAnsi="SimSun" w:eastAsia="SimSun" w:cs="SimSun"/>
                <w:sz w:val="17"/>
                <w:szCs w:val="17"/>
              </w:rPr>
            </w:pPr>
            <w:r>
              <w:rPr>
                <w:rFonts w:ascii="SimSun" w:hAnsi="SimSun" w:eastAsia="SimSun" w:cs="SimSun"/>
                <w:sz w:val="17"/>
                <w:szCs w:val="17"/>
                <w:position w:val="-2"/>
              </w:rPr>
              <w:t>12.09</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2"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290100610010170022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1" w:line="116" w:lineRule="exact"/>
              <w:rPr>
                <w:rFonts w:ascii="SimSun" w:hAnsi="SimSun" w:eastAsia="SimSun" w:cs="SimSun"/>
                <w:sz w:val="17"/>
                <w:szCs w:val="17"/>
              </w:rPr>
            </w:pPr>
            <w:r>
              <w:rPr>
                <w:rFonts w:ascii="SimSun" w:hAnsi="SimSun" w:eastAsia="SimSun" w:cs="SimSun"/>
                <w:sz w:val="17"/>
                <w:szCs w:val="17"/>
                <w:spacing w:val="1"/>
                <w:position w:val="-2"/>
              </w:rPr>
              <w:t>2.0</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0" w:line="117" w:lineRule="exact"/>
              <w:rPr>
                <w:rFonts w:ascii="SimSun" w:hAnsi="SimSun" w:eastAsia="SimSun" w:cs="SimSun"/>
                <w:sz w:val="17"/>
                <w:szCs w:val="17"/>
              </w:rPr>
            </w:pPr>
            <w:r>
              <w:rPr>
                <w:rFonts w:ascii="SimSun" w:hAnsi="SimSun" w:eastAsia="SimSun" w:cs="SimSun"/>
                <w:sz w:val="17"/>
                <w:szCs w:val="17"/>
                <w:spacing w:val="1"/>
                <w:position w:val="-2"/>
              </w:rPr>
              <w:t>139.05</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2" w:line="16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290100610010320012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0" w:line="119" w:lineRule="exact"/>
              <w:rPr>
                <w:rFonts w:ascii="SimSun" w:hAnsi="SimSun" w:eastAsia="SimSun" w:cs="SimSun"/>
                <w:sz w:val="17"/>
                <w:szCs w:val="17"/>
              </w:rPr>
            </w:pPr>
            <w:r>
              <w:rPr>
                <w:rFonts w:ascii="SimSun" w:hAnsi="SimSun" w:eastAsia="SimSun" w:cs="SimSun"/>
                <w:sz w:val="17"/>
                <w:szCs w:val="17"/>
                <w:spacing w:val="-2"/>
                <w:position w:val="-2"/>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0" w:line="119" w:lineRule="exact"/>
              <w:rPr>
                <w:rFonts w:ascii="SimSun" w:hAnsi="SimSun" w:eastAsia="SimSun" w:cs="SimSun"/>
                <w:sz w:val="17"/>
                <w:szCs w:val="17"/>
              </w:rPr>
            </w:pPr>
            <w:r>
              <w:rPr>
                <w:rFonts w:ascii="SimSun" w:hAnsi="SimSun" w:eastAsia="SimSun" w:cs="SimSun"/>
                <w:sz w:val="17"/>
                <w:szCs w:val="17"/>
                <w:position w:val="-2"/>
              </w:rPr>
              <w:t>14.57</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2" w:line="16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290100610010170052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0" w:line="119" w:lineRule="exact"/>
              <w:rPr>
                <w:rFonts w:ascii="SimSun" w:hAnsi="SimSun" w:eastAsia="SimSun" w:cs="SimSun"/>
                <w:sz w:val="17"/>
                <w:szCs w:val="17"/>
              </w:rPr>
            </w:pPr>
            <w:r>
              <w:rPr>
                <w:rFonts w:ascii="SimSun" w:hAnsi="SimSun" w:eastAsia="SimSun" w:cs="SimSun"/>
                <w:sz w:val="17"/>
                <w:szCs w:val="17"/>
                <w:spacing w:val="1"/>
                <w:position w:val="-2"/>
              </w:rPr>
              <w:t>2.5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0" w:line="119" w:lineRule="exact"/>
              <w:rPr>
                <w:rFonts w:ascii="SimSun" w:hAnsi="SimSun" w:eastAsia="SimSun" w:cs="SimSun"/>
                <w:sz w:val="17"/>
                <w:szCs w:val="17"/>
              </w:rPr>
            </w:pPr>
            <w:r>
              <w:rPr>
                <w:rFonts w:ascii="SimSun" w:hAnsi="SimSun" w:eastAsia="SimSun" w:cs="SimSun"/>
                <w:sz w:val="17"/>
                <w:szCs w:val="17"/>
                <w:spacing w:val="1"/>
                <w:position w:val="-2"/>
              </w:rPr>
              <w:t>170.13</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4" w:line="16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290100610010570042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228"/>
              <w:spacing w:before="183" w:line="190" w:lineRule="auto"/>
              <w:rPr>
                <w:rFonts w:ascii="SimSun" w:hAnsi="SimSun" w:eastAsia="SimSun" w:cs="SimSun"/>
                <w:sz w:val="17"/>
                <w:szCs w:val="17"/>
              </w:rPr>
            </w:pPr>
            <w:r>
              <w:rPr>
                <w:rFonts w:ascii="SimSun" w:hAnsi="SimSun" w:eastAsia="SimSun" w:cs="SimSun"/>
                <w:sz w:val="17"/>
                <w:szCs w:val="17"/>
                <w:spacing w:val="2"/>
              </w:rPr>
              <w:t>30×60</w:t>
            </w:r>
          </w:p>
        </w:tc>
        <w:tc>
          <w:tcPr>
            <w:tcW w:w="519" w:type="dxa"/>
            <w:vAlign w:val="top"/>
          </w:tcPr>
          <w:p>
            <w:pPr>
              <w:ind w:left="143"/>
              <w:spacing w:before="19" w:line="120" w:lineRule="exact"/>
              <w:rPr>
                <w:rFonts w:ascii="SimSun" w:hAnsi="SimSun" w:eastAsia="SimSun" w:cs="SimSun"/>
                <w:sz w:val="17"/>
                <w:szCs w:val="17"/>
              </w:rPr>
            </w:pPr>
            <w:r>
              <w:rPr>
                <w:rFonts w:ascii="SimSun" w:hAnsi="SimSun" w:eastAsia="SimSun" w:cs="SimSun"/>
                <w:sz w:val="17"/>
                <w:szCs w:val="17"/>
                <w:spacing w:val="-2"/>
                <w:position w:val="-2"/>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19" w:line="120" w:lineRule="exact"/>
              <w:rPr>
                <w:rFonts w:ascii="SimSun" w:hAnsi="SimSun" w:eastAsia="SimSun" w:cs="SimSun"/>
                <w:sz w:val="17"/>
                <w:szCs w:val="17"/>
              </w:rPr>
            </w:pPr>
            <w:r>
              <w:rPr>
                <w:rFonts w:ascii="SimSun" w:hAnsi="SimSun" w:eastAsia="SimSun" w:cs="SimSun"/>
                <w:sz w:val="17"/>
                <w:szCs w:val="17"/>
                <w:position w:val="-2"/>
              </w:rPr>
              <w:t>11.87</w:t>
            </w:r>
          </w:p>
        </w:tc>
        <w:tc>
          <w:tcPr>
            <w:tcW w:w="587" w:type="dxa"/>
            <w:vAlign w:val="top"/>
            <w:vMerge w:val="restart"/>
            <w:tcBorders>
              <w:bottom w:val="nil"/>
            </w:tcBorders>
          </w:tcPr>
          <w:p>
            <w:pPr>
              <w:ind w:left="79"/>
              <w:spacing w:before="183" w:line="190" w:lineRule="auto"/>
              <w:rPr>
                <w:rFonts w:ascii="SimSun" w:hAnsi="SimSun" w:eastAsia="SimSun" w:cs="SimSun"/>
                <w:sz w:val="17"/>
                <w:szCs w:val="17"/>
              </w:rPr>
            </w:pPr>
            <w:r>
              <w:rPr>
                <w:rFonts w:ascii="SimSun" w:hAnsi="SimSun" w:eastAsia="SimSun" w:cs="SimSun"/>
                <w:sz w:val="17"/>
                <w:szCs w:val="17"/>
                <w:spacing w:val="2"/>
              </w:rPr>
              <w:t>0.24</w:t>
            </w:r>
          </w:p>
        </w:tc>
        <w:tc>
          <w:tcPr>
            <w:tcW w:w="679" w:type="dxa"/>
            <w:vAlign w:val="top"/>
            <w:vMerge w:val="restart"/>
            <w:tcBorders>
              <w:bottom w:val="nil"/>
            </w:tcBorders>
          </w:tcPr>
          <w:p>
            <w:pPr>
              <w:ind w:left="81"/>
              <w:spacing w:before="183" w:line="190" w:lineRule="auto"/>
              <w:rPr>
                <w:rFonts w:ascii="SimSun" w:hAnsi="SimSun" w:eastAsia="SimSun" w:cs="SimSun"/>
                <w:sz w:val="17"/>
                <w:szCs w:val="17"/>
              </w:rPr>
            </w:pPr>
            <w:r>
              <w:rPr>
                <w:rFonts w:ascii="SimSun" w:hAnsi="SimSun" w:eastAsia="SimSun" w:cs="SimSun"/>
                <w:sz w:val="17"/>
                <w:szCs w:val="17"/>
                <w:spacing w:val="2"/>
              </w:rPr>
              <w:t>0.48</w:t>
            </w:r>
          </w:p>
        </w:tc>
        <w:tc>
          <w:tcPr>
            <w:tcW w:w="1347" w:type="dxa"/>
            <w:vAlign w:val="top"/>
          </w:tcPr>
          <w:p>
            <w:pPr>
              <w:ind w:left="105"/>
              <w:spacing w:before="24" w:line="16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290100610010190012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2" w:line="191" w:lineRule="auto"/>
              <w:rPr>
                <w:rFonts w:ascii="SimSun" w:hAnsi="SimSun" w:eastAsia="SimSun" w:cs="SimSun"/>
                <w:sz w:val="17"/>
                <w:szCs w:val="17"/>
              </w:rPr>
            </w:pPr>
            <w:r>
              <w:rPr>
                <w:rFonts w:ascii="SimSun" w:hAnsi="SimSun" w:eastAsia="SimSun" w:cs="SimSun"/>
                <w:sz w:val="17"/>
                <w:szCs w:val="17"/>
                <w:spacing w:val="2"/>
              </w:rPr>
              <w:t>100×800</w:t>
            </w:r>
          </w:p>
        </w:tc>
        <w:tc>
          <w:tcPr>
            <w:tcW w:w="519" w:type="dxa"/>
            <w:vAlign w:val="top"/>
          </w:tcPr>
          <w:p>
            <w:pPr>
              <w:ind w:left="148"/>
              <w:spacing w:before="19" w:line="120" w:lineRule="exact"/>
              <w:rPr>
                <w:rFonts w:ascii="SimSun" w:hAnsi="SimSun" w:eastAsia="SimSun" w:cs="SimSun"/>
                <w:sz w:val="17"/>
                <w:szCs w:val="17"/>
              </w:rPr>
            </w:pPr>
            <w:r>
              <w:rPr>
                <w:rFonts w:ascii="SimSun" w:hAnsi="SimSun" w:eastAsia="SimSun" w:cs="SimSun"/>
                <w:sz w:val="17"/>
                <w:szCs w:val="17"/>
                <w:spacing w:val="-2"/>
                <w:position w:val="-2"/>
              </w:rPr>
              <w:t>1.5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19" w:line="120" w:lineRule="exact"/>
              <w:rPr>
                <w:rFonts w:ascii="SimSun" w:hAnsi="SimSun" w:eastAsia="SimSun" w:cs="SimSun"/>
                <w:sz w:val="17"/>
                <w:szCs w:val="17"/>
              </w:rPr>
            </w:pPr>
            <w:r>
              <w:rPr>
                <w:rFonts w:ascii="SimSun" w:hAnsi="SimSun" w:eastAsia="SimSun" w:cs="SimSun"/>
                <w:sz w:val="17"/>
                <w:szCs w:val="17"/>
                <w:spacing w:val="1"/>
                <w:position w:val="-2"/>
              </w:rPr>
              <w:t>138.55</w:t>
            </w:r>
          </w:p>
        </w:tc>
        <w:tc>
          <w:tcPr>
            <w:tcW w:w="587" w:type="dxa"/>
            <w:vAlign w:val="top"/>
            <w:vMerge w:val="restart"/>
            <w:tcBorders>
              <w:bottom w:val="nil"/>
            </w:tcBorders>
          </w:tcPr>
          <w:p>
            <w:pPr>
              <w:ind w:left="98"/>
              <w:spacing w:before="182" w:line="191" w:lineRule="auto"/>
              <w:rPr>
                <w:rFonts w:ascii="SimSun" w:hAnsi="SimSun" w:eastAsia="SimSun" w:cs="SimSun"/>
                <w:sz w:val="17"/>
                <w:szCs w:val="17"/>
              </w:rPr>
            </w:pPr>
            <w:r>
              <w:rPr>
                <w:rFonts w:ascii="SimSun" w:hAnsi="SimSun" w:eastAsia="SimSun" w:cs="SimSun"/>
                <w:sz w:val="17"/>
                <w:szCs w:val="17"/>
                <w:spacing w:val="-1"/>
              </w:rPr>
              <w:t>1.86</w:t>
            </w:r>
          </w:p>
        </w:tc>
        <w:tc>
          <w:tcPr>
            <w:tcW w:w="587" w:type="dxa"/>
            <w:vAlign w:val="top"/>
            <w:vMerge w:val="restart"/>
            <w:tcBorders>
              <w:bottom w:val="nil"/>
            </w:tcBorders>
          </w:tcPr>
          <w:p>
            <w:pPr>
              <w:ind w:left="90"/>
              <w:spacing w:before="183" w:line="190" w:lineRule="auto"/>
              <w:rPr>
                <w:rFonts w:ascii="SimSun" w:hAnsi="SimSun" w:eastAsia="SimSun" w:cs="SimSun"/>
                <w:sz w:val="17"/>
                <w:szCs w:val="17"/>
              </w:rPr>
            </w:pPr>
            <w:r>
              <w:rPr>
                <w:rFonts w:ascii="SimSun" w:hAnsi="SimSun" w:eastAsia="SimSun" w:cs="SimSun"/>
                <w:sz w:val="17"/>
                <w:szCs w:val="17"/>
                <w:spacing w:val="2"/>
              </w:rPr>
              <w:t>3.72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3"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290100610010570032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0" w:line="119" w:lineRule="exact"/>
              <w:rPr>
                <w:rFonts w:ascii="SimSun" w:hAnsi="SimSun" w:eastAsia="SimSun" w:cs="SimSun"/>
                <w:sz w:val="17"/>
                <w:szCs w:val="17"/>
              </w:rPr>
            </w:pPr>
            <w:r>
              <w:rPr>
                <w:rFonts w:ascii="SimSun" w:hAnsi="SimSun" w:eastAsia="SimSun" w:cs="SimSun"/>
                <w:sz w:val="17"/>
                <w:szCs w:val="17"/>
                <w:spacing w:val="-2"/>
                <w:position w:val="-2"/>
              </w:rPr>
              <w:t>1.2</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0" w:line="119" w:lineRule="exact"/>
              <w:rPr>
                <w:rFonts w:ascii="SimSun" w:hAnsi="SimSun" w:eastAsia="SimSun" w:cs="SimSun"/>
                <w:sz w:val="17"/>
                <w:szCs w:val="17"/>
              </w:rPr>
            </w:pPr>
            <w:r>
              <w:rPr>
                <w:rFonts w:ascii="SimSun" w:hAnsi="SimSun" w:eastAsia="SimSun" w:cs="SimSun"/>
                <w:sz w:val="17"/>
                <w:szCs w:val="17"/>
                <w:position w:val="-2"/>
              </w:rPr>
              <w:t>13.76</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3"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290100610010190022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1" w:line="118" w:lineRule="exact"/>
              <w:rPr>
                <w:rFonts w:ascii="SimSun" w:hAnsi="SimSun" w:eastAsia="SimSun" w:cs="SimSun"/>
                <w:sz w:val="17"/>
                <w:szCs w:val="17"/>
              </w:rPr>
            </w:pPr>
            <w:r>
              <w:rPr>
                <w:rFonts w:ascii="SimSun" w:hAnsi="SimSun" w:eastAsia="SimSun" w:cs="SimSun"/>
                <w:sz w:val="17"/>
                <w:szCs w:val="17"/>
                <w:spacing w:val="1"/>
                <w:position w:val="-2"/>
              </w:rPr>
              <w:t>2.0</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0" w:line="119" w:lineRule="exact"/>
              <w:rPr>
                <w:rFonts w:ascii="SimSun" w:hAnsi="SimSun" w:eastAsia="SimSun" w:cs="SimSun"/>
                <w:sz w:val="17"/>
                <w:szCs w:val="17"/>
              </w:rPr>
            </w:pPr>
            <w:r>
              <w:rPr>
                <w:rFonts w:ascii="SimSun" w:hAnsi="SimSun" w:eastAsia="SimSun" w:cs="SimSun"/>
                <w:sz w:val="17"/>
                <w:szCs w:val="17"/>
                <w:spacing w:val="1"/>
                <w:position w:val="-2"/>
              </w:rPr>
              <w:t>169.17</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2" w:line="16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290100610010570012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0" w:line="117" w:lineRule="exact"/>
              <w:rPr>
                <w:rFonts w:ascii="SimSun" w:hAnsi="SimSun" w:eastAsia="SimSun" w:cs="SimSun"/>
                <w:sz w:val="17"/>
                <w:szCs w:val="17"/>
              </w:rPr>
            </w:pPr>
            <w:r>
              <w:rPr>
                <w:rFonts w:ascii="SimSun" w:hAnsi="SimSun" w:eastAsia="SimSun" w:cs="SimSun"/>
                <w:sz w:val="17"/>
                <w:szCs w:val="17"/>
                <w:spacing w:val="-2"/>
                <w:position w:val="-2"/>
              </w:rPr>
              <w:t>1.5</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0" w:line="117" w:lineRule="exact"/>
              <w:rPr>
                <w:rFonts w:ascii="SimSun" w:hAnsi="SimSun" w:eastAsia="SimSun" w:cs="SimSun"/>
                <w:sz w:val="17"/>
                <w:szCs w:val="17"/>
              </w:rPr>
            </w:pPr>
            <w:r>
              <w:rPr>
                <w:rFonts w:ascii="SimSun" w:hAnsi="SimSun" w:eastAsia="SimSun" w:cs="SimSun"/>
                <w:sz w:val="17"/>
                <w:szCs w:val="17"/>
                <w:position w:val="-2"/>
              </w:rPr>
              <w:t>16.74</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2" w:line="16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290100610010190052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1" w:line="116" w:lineRule="exact"/>
              <w:rPr>
                <w:rFonts w:ascii="SimSun" w:hAnsi="SimSun" w:eastAsia="SimSun" w:cs="SimSun"/>
                <w:sz w:val="17"/>
                <w:szCs w:val="17"/>
              </w:rPr>
            </w:pPr>
            <w:r>
              <w:rPr>
                <w:rFonts w:ascii="SimSun" w:hAnsi="SimSun" w:eastAsia="SimSun" w:cs="SimSun"/>
                <w:sz w:val="17"/>
                <w:szCs w:val="17"/>
                <w:spacing w:val="1"/>
                <w:position w:val="-2"/>
              </w:rPr>
              <w:t>2.5</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0" w:line="117" w:lineRule="exact"/>
              <w:rPr>
                <w:rFonts w:ascii="SimSun" w:hAnsi="SimSun" w:eastAsia="SimSun" w:cs="SimSun"/>
                <w:sz w:val="17"/>
                <w:szCs w:val="17"/>
              </w:rPr>
            </w:pPr>
            <w:r>
              <w:rPr>
                <w:rFonts w:ascii="SimSun" w:hAnsi="SimSun" w:eastAsia="SimSun" w:cs="SimSun"/>
                <w:sz w:val="17"/>
                <w:szCs w:val="17"/>
                <w:spacing w:val="3"/>
                <w:position w:val="-2"/>
              </w:rPr>
              <w:t>215.55</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5"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290100610010260042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223"/>
              <w:spacing w:before="184" w:line="190" w:lineRule="auto"/>
              <w:rPr>
                <w:rFonts w:ascii="SimSun" w:hAnsi="SimSun" w:eastAsia="SimSun" w:cs="SimSun"/>
                <w:sz w:val="17"/>
                <w:szCs w:val="17"/>
              </w:rPr>
            </w:pPr>
            <w:r>
              <w:rPr>
                <w:rFonts w:ascii="SimSun" w:hAnsi="SimSun" w:eastAsia="SimSun" w:cs="SimSun"/>
                <w:sz w:val="17"/>
                <w:szCs w:val="17"/>
                <w:spacing w:val="3"/>
              </w:rPr>
              <w:t>40×60</w:t>
            </w:r>
          </w:p>
        </w:tc>
        <w:tc>
          <w:tcPr>
            <w:tcW w:w="519" w:type="dxa"/>
            <w:vAlign w:val="top"/>
          </w:tcPr>
          <w:p>
            <w:pPr>
              <w:ind w:left="143"/>
              <w:spacing w:before="20" w:line="117" w:lineRule="exact"/>
              <w:rPr>
                <w:rFonts w:ascii="SimSun" w:hAnsi="SimSun" w:eastAsia="SimSun" w:cs="SimSun"/>
                <w:sz w:val="17"/>
                <w:szCs w:val="17"/>
              </w:rPr>
            </w:pPr>
            <w:r>
              <w:rPr>
                <w:rFonts w:ascii="SimSun" w:hAnsi="SimSun" w:eastAsia="SimSun" w:cs="SimSun"/>
                <w:sz w:val="17"/>
                <w:szCs w:val="17"/>
                <w:spacing w:val="-2"/>
                <w:position w:val="-2"/>
              </w:rPr>
              <w:t>1.0</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0" w:line="117" w:lineRule="exact"/>
              <w:rPr>
                <w:rFonts w:ascii="SimSun" w:hAnsi="SimSun" w:eastAsia="SimSun" w:cs="SimSun"/>
                <w:sz w:val="17"/>
                <w:szCs w:val="17"/>
              </w:rPr>
            </w:pPr>
            <w:r>
              <w:rPr>
                <w:rFonts w:ascii="SimSun" w:hAnsi="SimSun" w:eastAsia="SimSun" w:cs="SimSun"/>
                <w:sz w:val="17"/>
                <w:szCs w:val="17"/>
                <w:position w:val="-2"/>
              </w:rPr>
              <w:t>12.95</w:t>
            </w:r>
          </w:p>
        </w:tc>
        <w:tc>
          <w:tcPr>
            <w:tcW w:w="587" w:type="dxa"/>
            <w:vAlign w:val="top"/>
            <w:vMerge w:val="restart"/>
            <w:tcBorders>
              <w:bottom w:val="nil"/>
            </w:tcBorders>
          </w:tcPr>
          <w:p>
            <w:pPr>
              <w:ind w:left="79"/>
              <w:spacing w:before="184" w:line="190" w:lineRule="auto"/>
              <w:rPr>
                <w:rFonts w:ascii="SimSun" w:hAnsi="SimSun" w:eastAsia="SimSun" w:cs="SimSun"/>
                <w:sz w:val="17"/>
                <w:szCs w:val="17"/>
              </w:rPr>
            </w:pPr>
            <w:r>
              <w:rPr>
                <w:rFonts w:ascii="SimSun" w:hAnsi="SimSun" w:eastAsia="SimSun" w:cs="SimSun"/>
                <w:sz w:val="17"/>
                <w:szCs w:val="17"/>
                <w:spacing w:val="2"/>
              </w:rPr>
              <w:t>0.26</w:t>
            </w:r>
          </w:p>
        </w:tc>
        <w:tc>
          <w:tcPr>
            <w:tcW w:w="679" w:type="dxa"/>
            <w:vAlign w:val="top"/>
            <w:vMerge w:val="restart"/>
            <w:tcBorders>
              <w:bottom w:val="nil"/>
            </w:tcBorders>
          </w:tcPr>
          <w:p>
            <w:pPr>
              <w:ind w:left="81"/>
              <w:spacing w:before="184" w:line="190" w:lineRule="auto"/>
              <w:rPr>
                <w:rFonts w:ascii="SimSun" w:hAnsi="SimSun" w:eastAsia="SimSun" w:cs="SimSun"/>
                <w:sz w:val="17"/>
                <w:szCs w:val="17"/>
              </w:rPr>
            </w:pPr>
            <w:r>
              <w:rPr>
                <w:rFonts w:ascii="SimSun" w:hAnsi="SimSun" w:eastAsia="SimSun" w:cs="SimSun"/>
                <w:sz w:val="17"/>
                <w:szCs w:val="17"/>
                <w:spacing w:val="2"/>
              </w:rPr>
              <w:t>0.52</w:t>
            </w:r>
          </w:p>
        </w:tc>
        <w:tc>
          <w:tcPr>
            <w:tcW w:w="1347" w:type="dxa"/>
            <w:vAlign w:val="top"/>
          </w:tcPr>
          <w:p>
            <w:pPr>
              <w:ind w:left="105"/>
              <w:spacing w:before="25"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290100610010350012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10"/>
              <w:spacing w:before="183" w:line="191" w:lineRule="auto"/>
              <w:rPr>
                <w:rFonts w:ascii="SimSun" w:hAnsi="SimSun" w:eastAsia="SimSun" w:cs="SimSun"/>
                <w:sz w:val="17"/>
                <w:szCs w:val="17"/>
              </w:rPr>
            </w:pPr>
            <w:r>
              <w:rPr>
                <w:rFonts w:ascii="SimSun" w:hAnsi="SimSun" w:eastAsia="SimSun" w:cs="SimSun"/>
                <w:sz w:val="17"/>
                <w:szCs w:val="17"/>
                <w:spacing w:val="2"/>
              </w:rPr>
              <w:t>100×1000</w:t>
            </w:r>
          </w:p>
        </w:tc>
        <w:tc>
          <w:tcPr>
            <w:tcW w:w="519" w:type="dxa"/>
            <w:vAlign w:val="top"/>
          </w:tcPr>
          <w:p>
            <w:pPr>
              <w:ind w:left="148"/>
              <w:spacing w:before="20" w:line="117" w:lineRule="exact"/>
              <w:rPr>
                <w:rFonts w:ascii="SimSun" w:hAnsi="SimSun" w:eastAsia="SimSun" w:cs="SimSun"/>
                <w:sz w:val="17"/>
                <w:szCs w:val="17"/>
              </w:rPr>
            </w:pPr>
            <w:r>
              <w:rPr>
                <w:rFonts w:ascii="SimSun" w:hAnsi="SimSun" w:eastAsia="SimSun" w:cs="SimSun"/>
                <w:sz w:val="17"/>
                <w:szCs w:val="17"/>
                <w:spacing w:val="-2"/>
                <w:position w:val="-2"/>
              </w:rPr>
              <w:t>1.5</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0" w:line="117" w:lineRule="exact"/>
              <w:rPr>
                <w:rFonts w:ascii="SimSun" w:hAnsi="SimSun" w:eastAsia="SimSun" w:cs="SimSun"/>
                <w:sz w:val="17"/>
                <w:szCs w:val="17"/>
              </w:rPr>
            </w:pPr>
            <w:r>
              <w:rPr>
                <w:rFonts w:ascii="SimSun" w:hAnsi="SimSun" w:eastAsia="SimSun" w:cs="SimSun"/>
                <w:sz w:val="17"/>
                <w:szCs w:val="17"/>
                <w:spacing w:val="1"/>
                <w:position w:val="-2"/>
              </w:rPr>
              <w:t>168.03</w:t>
            </w:r>
          </w:p>
        </w:tc>
        <w:tc>
          <w:tcPr>
            <w:tcW w:w="587" w:type="dxa"/>
            <w:vAlign w:val="top"/>
            <w:vMerge w:val="restart"/>
            <w:tcBorders>
              <w:bottom w:val="nil"/>
            </w:tcBorders>
          </w:tcPr>
          <w:p>
            <w:pPr>
              <w:ind w:left="87"/>
              <w:spacing w:before="184" w:line="190" w:lineRule="auto"/>
              <w:rPr>
                <w:rFonts w:ascii="SimSun" w:hAnsi="SimSun" w:eastAsia="SimSun" w:cs="SimSun"/>
                <w:sz w:val="17"/>
                <w:szCs w:val="17"/>
              </w:rPr>
            </w:pPr>
            <w:r>
              <w:rPr>
                <w:rFonts w:ascii="SimSun" w:hAnsi="SimSun" w:eastAsia="SimSun" w:cs="SimSun"/>
                <w:sz w:val="17"/>
                <w:szCs w:val="17"/>
                <w:spacing w:val="2"/>
              </w:rPr>
              <w:t>2.26</w:t>
            </w:r>
          </w:p>
        </w:tc>
        <w:tc>
          <w:tcPr>
            <w:tcW w:w="587" w:type="dxa"/>
            <w:vAlign w:val="top"/>
            <w:vMerge w:val="restart"/>
            <w:tcBorders>
              <w:bottom w:val="nil"/>
            </w:tcBorders>
          </w:tcPr>
          <w:p>
            <w:pPr>
              <w:ind w:left="85"/>
              <w:spacing w:before="184" w:line="190" w:lineRule="auto"/>
              <w:rPr>
                <w:rFonts w:ascii="SimSun" w:hAnsi="SimSun" w:eastAsia="SimSun" w:cs="SimSun"/>
                <w:sz w:val="17"/>
                <w:szCs w:val="17"/>
              </w:rPr>
            </w:pPr>
            <w:r>
              <w:rPr>
                <w:rFonts w:ascii="SimSun" w:hAnsi="SimSun" w:eastAsia="SimSun" w:cs="SimSun"/>
                <w:sz w:val="17"/>
                <w:szCs w:val="17"/>
                <w:spacing w:val="3"/>
              </w:rPr>
              <w:t>4.52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5" w:line="15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290100610010260032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2" w:line="117" w:lineRule="exact"/>
              <w:rPr>
                <w:rFonts w:ascii="SimSun" w:hAnsi="SimSun" w:eastAsia="SimSun" w:cs="SimSun"/>
                <w:sz w:val="17"/>
                <w:szCs w:val="17"/>
              </w:rPr>
            </w:pPr>
            <w:r>
              <w:rPr>
                <w:rFonts w:ascii="SimSun" w:hAnsi="SimSun" w:eastAsia="SimSun" w:cs="SimSun"/>
                <w:sz w:val="17"/>
                <w:szCs w:val="17"/>
                <w:spacing w:val="-2"/>
                <w:position w:val="-2"/>
              </w:rPr>
              <w:t>1.2</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2" w:line="117" w:lineRule="exact"/>
              <w:rPr>
                <w:rFonts w:ascii="SimSun" w:hAnsi="SimSun" w:eastAsia="SimSun" w:cs="SimSun"/>
                <w:sz w:val="17"/>
                <w:szCs w:val="17"/>
              </w:rPr>
            </w:pPr>
            <w:r>
              <w:rPr>
                <w:rFonts w:ascii="SimSun" w:hAnsi="SimSun" w:eastAsia="SimSun" w:cs="SimSun"/>
                <w:sz w:val="17"/>
                <w:szCs w:val="17"/>
                <w:position w:val="-2"/>
              </w:rPr>
              <w:t>15.21</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5" w:line="15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290100610010350022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3" w:line="116" w:lineRule="exact"/>
              <w:rPr>
                <w:rFonts w:ascii="SimSun" w:hAnsi="SimSun" w:eastAsia="SimSun" w:cs="SimSun"/>
                <w:sz w:val="17"/>
                <w:szCs w:val="17"/>
              </w:rPr>
            </w:pPr>
            <w:r>
              <w:rPr>
                <w:rFonts w:ascii="SimSun" w:hAnsi="SimSun" w:eastAsia="SimSun" w:cs="SimSun"/>
                <w:sz w:val="17"/>
                <w:szCs w:val="17"/>
                <w:spacing w:val="1"/>
                <w:position w:val="-2"/>
              </w:rPr>
              <w:t>2.0</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2" w:line="117" w:lineRule="exact"/>
              <w:rPr>
                <w:rFonts w:ascii="SimSun" w:hAnsi="SimSun" w:eastAsia="SimSun" w:cs="SimSun"/>
                <w:sz w:val="17"/>
                <w:szCs w:val="17"/>
              </w:rPr>
            </w:pPr>
            <w:r>
              <w:rPr>
                <w:rFonts w:ascii="SimSun" w:hAnsi="SimSun" w:eastAsia="SimSun" w:cs="SimSun"/>
                <w:sz w:val="17"/>
                <w:szCs w:val="17"/>
                <w:spacing w:val="3"/>
                <w:position w:val="-2"/>
              </w:rPr>
              <w:t>214.93</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3" w:line="16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290100610010260012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2" w:line="117" w:lineRule="exact"/>
              <w:rPr>
                <w:rFonts w:ascii="SimSun" w:hAnsi="SimSun" w:eastAsia="SimSun" w:cs="SimSun"/>
                <w:sz w:val="17"/>
                <w:szCs w:val="17"/>
              </w:rPr>
            </w:pPr>
            <w:r>
              <w:rPr>
                <w:rFonts w:ascii="SimSun" w:hAnsi="SimSun" w:eastAsia="SimSun" w:cs="SimSun"/>
                <w:sz w:val="17"/>
                <w:szCs w:val="17"/>
                <w:spacing w:val="-2"/>
                <w:position w:val="-2"/>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2" w:line="117" w:lineRule="exact"/>
              <w:rPr>
                <w:rFonts w:ascii="SimSun" w:hAnsi="SimSun" w:eastAsia="SimSun" w:cs="SimSun"/>
                <w:sz w:val="17"/>
                <w:szCs w:val="17"/>
              </w:rPr>
            </w:pPr>
            <w:r>
              <w:rPr>
                <w:rFonts w:ascii="SimSun" w:hAnsi="SimSun" w:eastAsia="SimSun" w:cs="SimSun"/>
                <w:sz w:val="17"/>
                <w:szCs w:val="17"/>
                <w:position w:val="-2"/>
              </w:rPr>
              <w:t>18.52</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3" w:line="16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290100610010350052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3" w:line="116" w:lineRule="exact"/>
              <w:rPr>
                <w:rFonts w:ascii="SimSun" w:hAnsi="SimSun" w:eastAsia="SimSun" w:cs="SimSun"/>
                <w:sz w:val="17"/>
                <w:szCs w:val="17"/>
              </w:rPr>
            </w:pPr>
            <w:r>
              <w:rPr>
                <w:rFonts w:ascii="SimSun" w:hAnsi="SimSun" w:eastAsia="SimSun" w:cs="SimSun"/>
                <w:sz w:val="17"/>
                <w:szCs w:val="17"/>
                <w:spacing w:val="1"/>
                <w:position w:val="-2"/>
              </w:rPr>
              <w:t>2.5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2" w:line="117" w:lineRule="exact"/>
              <w:rPr>
                <w:rFonts w:ascii="SimSun" w:hAnsi="SimSun" w:eastAsia="SimSun" w:cs="SimSun"/>
                <w:sz w:val="17"/>
                <w:szCs w:val="17"/>
              </w:rPr>
            </w:pPr>
            <w:r>
              <w:rPr>
                <w:rFonts w:ascii="SimSun" w:hAnsi="SimSun" w:eastAsia="SimSun" w:cs="SimSun"/>
                <w:sz w:val="17"/>
                <w:szCs w:val="17"/>
                <w:spacing w:val="3"/>
                <w:position w:val="-2"/>
              </w:rPr>
              <w:t>261.94</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6"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290100610010340042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223"/>
              <w:spacing w:before="184" w:line="190" w:lineRule="auto"/>
              <w:rPr>
                <w:rFonts w:ascii="SimSun" w:hAnsi="SimSun" w:eastAsia="SimSun" w:cs="SimSun"/>
                <w:sz w:val="17"/>
                <w:szCs w:val="17"/>
              </w:rPr>
            </w:pPr>
            <w:r>
              <w:rPr>
                <w:rFonts w:ascii="SimSun" w:hAnsi="SimSun" w:eastAsia="SimSun" w:cs="SimSun"/>
                <w:sz w:val="17"/>
                <w:szCs w:val="17"/>
                <w:spacing w:val="3"/>
              </w:rPr>
              <w:t>40×80</w:t>
            </w:r>
          </w:p>
        </w:tc>
        <w:tc>
          <w:tcPr>
            <w:tcW w:w="519" w:type="dxa"/>
            <w:vAlign w:val="top"/>
          </w:tcPr>
          <w:p>
            <w:pPr>
              <w:ind w:left="143"/>
              <w:spacing w:before="21" w:line="118" w:lineRule="exact"/>
              <w:rPr>
                <w:rFonts w:ascii="SimSun" w:hAnsi="SimSun" w:eastAsia="SimSun" w:cs="SimSun"/>
                <w:sz w:val="17"/>
                <w:szCs w:val="17"/>
              </w:rPr>
            </w:pPr>
            <w:r>
              <w:rPr>
                <w:rFonts w:ascii="SimSun" w:hAnsi="SimSun" w:eastAsia="SimSun" w:cs="SimSun"/>
                <w:sz w:val="17"/>
                <w:szCs w:val="17"/>
                <w:spacing w:val="-2"/>
                <w:position w:val="-2"/>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1" w:line="118" w:lineRule="exact"/>
              <w:rPr>
                <w:rFonts w:ascii="SimSun" w:hAnsi="SimSun" w:eastAsia="SimSun" w:cs="SimSun"/>
                <w:sz w:val="17"/>
                <w:szCs w:val="17"/>
              </w:rPr>
            </w:pPr>
            <w:r>
              <w:rPr>
                <w:rFonts w:ascii="SimSun" w:hAnsi="SimSun" w:eastAsia="SimSun" w:cs="SimSun"/>
                <w:sz w:val="17"/>
                <w:szCs w:val="17"/>
                <w:position w:val="-2"/>
              </w:rPr>
              <w:t>15.22</w:t>
            </w:r>
          </w:p>
        </w:tc>
        <w:tc>
          <w:tcPr>
            <w:tcW w:w="587" w:type="dxa"/>
            <w:vAlign w:val="top"/>
            <w:vMerge w:val="restart"/>
            <w:tcBorders>
              <w:bottom w:val="nil"/>
            </w:tcBorders>
          </w:tcPr>
          <w:p>
            <w:pPr>
              <w:ind w:left="79"/>
              <w:spacing w:before="184" w:line="190" w:lineRule="auto"/>
              <w:rPr>
                <w:rFonts w:ascii="SimSun" w:hAnsi="SimSun" w:eastAsia="SimSun" w:cs="SimSun"/>
                <w:sz w:val="17"/>
                <w:szCs w:val="17"/>
              </w:rPr>
            </w:pPr>
            <w:r>
              <w:rPr>
                <w:rFonts w:ascii="SimSun" w:hAnsi="SimSun" w:eastAsia="SimSun" w:cs="SimSun"/>
                <w:sz w:val="17"/>
                <w:szCs w:val="17"/>
                <w:spacing w:val="2"/>
              </w:rPr>
              <w:t>0.30</w:t>
            </w:r>
          </w:p>
        </w:tc>
        <w:tc>
          <w:tcPr>
            <w:tcW w:w="679" w:type="dxa"/>
            <w:vAlign w:val="top"/>
            <w:vMerge w:val="restart"/>
            <w:tcBorders>
              <w:bottom w:val="nil"/>
            </w:tcBorders>
          </w:tcPr>
          <w:p>
            <w:pPr>
              <w:ind w:left="81"/>
              <w:spacing w:before="184" w:line="190" w:lineRule="auto"/>
              <w:rPr>
                <w:rFonts w:ascii="SimSun" w:hAnsi="SimSun" w:eastAsia="SimSun" w:cs="SimSun"/>
                <w:sz w:val="17"/>
                <w:szCs w:val="17"/>
              </w:rPr>
            </w:pPr>
            <w:r>
              <w:rPr>
                <w:rFonts w:ascii="SimSun" w:hAnsi="SimSun" w:eastAsia="SimSun" w:cs="SimSun"/>
                <w:sz w:val="17"/>
                <w:szCs w:val="17"/>
                <w:spacing w:val="2"/>
              </w:rPr>
              <w:t>0.60</w:t>
            </w:r>
          </w:p>
        </w:tc>
        <w:tc>
          <w:tcPr>
            <w:tcW w:w="1347" w:type="dxa"/>
            <w:vAlign w:val="top"/>
          </w:tcPr>
          <w:p>
            <w:pPr>
              <w:ind w:left="105"/>
              <w:spacing w:before="26"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290100610010110032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3" w:line="191" w:lineRule="auto"/>
              <w:rPr>
                <w:rFonts w:ascii="SimSun" w:hAnsi="SimSun" w:eastAsia="SimSun" w:cs="SimSun"/>
                <w:sz w:val="17"/>
                <w:szCs w:val="17"/>
              </w:rPr>
            </w:pPr>
            <w:r>
              <w:rPr>
                <w:rFonts w:ascii="SimSun" w:hAnsi="SimSun" w:eastAsia="SimSun" w:cs="SimSun"/>
                <w:sz w:val="17"/>
                <w:szCs w:val="17"/>
                <w:spacing w:val="2"/>
              </w:rPr>
              <w:t>150×200</w:t>
            </w:r>
          </w:p>
        </w:tc>
        <w:tc>
          <w:tcPr>
            <w:tcW w:w="519" w:type="dxa"/>
            <w:vAlign w:val="top"/>
          </w:tcPr>
          <w:p>
            <w:pPr>
              <w:ind w:left="148"/>
              <w:spacing w:before="21" w:line="118" w:lineRule="exact"/>
              <w:rPr>
                <w:rFonts w:ascii="SimSun" w:hAnsi="SimSun" w:eastAsia="SimSun" w:cs="SimSun"/>
                <w:sz w:val="17"/>
                <w:szCs w:val="17"/>
              </w:rPr>
            </w:pPr>
            <w:r>
              <w:rPr>
                <w:rFonts w:ascii="SimSun" w:hAnsi="SimSun" w:eastAsia="SimSun" w:cs="SimSun"/>
                <w:sz w:val="17"/>
                <w:szCs w:val="17"/>
                <w:spacing w:val="-2"/>
                <w:position w:val="-2"/>
              </w:rPr>
              <w:t>1.2</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8"/>
              <w:spacing w:before="21" w:line="118" w:lineRule="exact"/>
              <w:rPr>
                <w:rFonts w:ascii="SimSun" w:hAnsi="SimSun" w:eastAsia="SimSun" w:cs="SimSun"/>
                <w:sz w:val="17"/>
                <w:szCs w:val="17"/>
              </w:rPr>
            </w:pPr>
            <w:r>
              <w:rPr>
                <w:rFonts w:ascii="SimSun" w:hAnsi="SimSun" w:eastAsia="SimSun" w:cs="SimSun"/>
                <w:sz w:val="17"/>
                <w:szCs w:val="17"/>
                <w:spacing w:val="3"/>
                <w:position w:val="-2"/>
              </w:rPr>
              <w:t>47.10</w:t>
            </w:r>
          </w:p>
        </w:tc>
        <w:tc>
          <w:tcPr>
            <w:tcW w:w="587" w:type="dxa"/>
            <w:vAlign w:val="top"/>
            <w:vMerge w:val="restart"/>
            <w:tcBorders>
              <w:bottom w:val="nil"/>
            </w:tcBorders>
          </w:tcPr>
          <w:p>
            <w:pPr>
              <w:ind w:left="86"/>
              <w:spacing w:before="184" w:line="190" w:lineRule="auto"/>
              <w:rPr>
                <w:rFonts w:ascii="SimSun" w:hAnsi="SimSun" w:eastAsia="SimSun" w:cs="SimSun"/>
                <w:sz w:val="17"/>
                <w:szCs w:val="17"/>
              </w:rPr>
            </w:pPr>
            <w:r>
              <w:rPr>
                <w:rFonts w:ascii="SimSun" w:hAnsi="SimSun" w:eastAsia="SimSun" w:cs="SimSun"/>
                <w:sz w:val="17"/>
                <w:szCs w:val="17"/>
                <w:spacing w:val="2"/>
              </w:rPr>
              <w:t>0.76</w:t>
            </w:r>
          </w:p>
        </w:tc>
        <w:tc>
          <w:tcPr>
            <w:tcW w:w="587" w:type="dxa"/>
            <w:vAlign w:val="top"/>
            <w:vMerge w:val="restart"/>
            <w:tcBorders>
              <w:bottom w:val="nil"/>
            </w:tcBorders>
          </w:tcPr>
          <w:p>
            <w:pPr>
              <w:ind w:left="99"/>
              <w:spacing w:before="184" w:line="191" w:lineRule="auto"/>
              <w:rPr>
                <w:rFonts w:ascii="SimSun" w:hAnsi="SimSun" w:eastAsia="SimSun" w:cs="SimSun"/>
                <w:sz w:val="17"/>
                <w:szCs w:val="17"/>
              </w:rPr>
            </w:pPr>
            <w:r>
              <w:rPr>
                <w:rFonts w:ascii="SimSun" w:hAnsi="SimSun" w:eastAsia="SimSun" w:cs="SimSun"/>
                <w:sz w:val="17"/>
                <w:szCs w:val="17"/>
                <w:spacing w:val="-1"/>
              </w:rPr>
              <w:t>1.52</w:t>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5"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290100610010340032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2" w:line="115" w:lineRule="exact"/>
              <w:rPr>
                <w:rFonts w:ascii="SimSun" w:hAnsi="SimSun" w:eastAsia="SimSun" w:cs="SimSun"/>
                <w:sz w:val="17"/>
                <w:szCs w:val="17"/>
              </w:rPr>
            </w:pPr>
            <w:r>
              <w:rPr>
                <w:rFonts w:ascii="SimSun" w:hAnsi="SimSun" w:eastAsia="SimSun" w:cs="SimSun"/>
                <w:sz w:val="17"/>
                <w:szCs w:val="17"/>
                <w:spacing w:val="-2"/>
                <w:position w:val="-2"/>
              </w:rPr>
              <w:t>1.2</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2" w:line="115" w:lineRule="exact"/>
              <w:rPr>
                <w:rFonts w:ascii="SimSun" w:hAnsi="SimSun" w:eastAsia="SimSun" w:cs="SimSun"/>
                <w:sz w:val="17"/>
                <w:szCs w:val="17"/>
              </w:rPr>
            </w:pPr>
            <w:r>
              <w:rPr>
                <w:rFonts w:ascii="SimSun" w:hAnsi="SimSun" w:eastAsia="SimSun" w:cs="SimSun"/>
                <w:sz w:val="17"/>
                <w:szCs w:val="17"/>
                <w:position w:val="-2"/>
              </w:rPr>
              <w:t>17.75</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5"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290100610010110012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8"/>
              <w:spacing w:before="22" w:line="115" w:lineRule="exact"/>
              <w:rPr>
                <w:rFonts w:ascii="SimSun" w:hAnsi="SimSun" w:eastAsia="SimSun" w:cs="SimSun"/>
                <w:sz w:val="17"/>
                <w:szCs w:val="17"/>
              </w:rPr>
            </w:pPr>
            <w:r>
              <w:rPr>
                <w:rFonts w:ascii="SimSun" w:hAnsi="SimSun" w:eastAsia="SimSun" w:cs="SimSun"/>
                <w:sz w:val="17"/>
                <w:szCs w:val="17"/>
                <w:spacing w:val="-2"/>
                <w:position w:val="-2"/>
              </w:rPr>
              <w:t>1.5</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3"/>
              <w:spacing w:before="22" w:line="115" w:lineRule="exact"/>
              <w:rPr>
                <w:rFonts w:ascii="SimSun" w:hAnsi="SimSun" w:eastAsia="SimSun" w:cs="SimSun"/>
                <w:sz w:val="17"/>
                <w:szCs w:val="17"/>
              </w:rPr>
            </w:pPr>
            <w:r>
              <w:rPr>
                <w:rFonts w:ascii="SimSun" w:hAnsi="SimSun" w:eastAsia="SimSun" w:cs="SimSun"/>
                <w:sz w:val="17"/>
                <w:szCs w:val="17"/>
                <w:spacing w:val="2"/>
                <w:position w:val="-2"/>
              </w:rPr>
              <w:t>56.21</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5"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290100610010340012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2" w:line="115" w:lineRule="exact"/>
              <w:rPr>
                <w:rFonts w:ascii="SimSun" w:hAnsi="SimSun" w:eastAsia="SimSun" w:cs="SimSun"/>
                <w:sz w:val="17"/>
                <w:szCs w:val="17"/>
              </w:rPr>
            </w:pPr>
            <w:r>
              <w:rPr>
                <w:rFonts w:ascii="SimSun" w:hAnsi="SimSun" w:eastAsia="SimSun" w:cs="SimSun"/>
                <w:sz w:val="17"/>
                <w:szCs w:val="17"/>
                <w:spacing w:val="-2"/>
                <w:position w:val="-2"/>
              </w:rPr>
              <w:t>1.5</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2" w:line="115" w:lineRule="exact"/>
              <w:rPr>
                <w:rFonts w:ascii="SimSun" w:hAnsi="SimSun" w:eastAsia="SimSun" w:cs="SimSun"/>
                <w:sz w:val="17"/>
                <w:szCs w:val="17"/>
              </w:rPr>
            </w:pPr>
            <w:r>
              <w:rPr>
                <w:rFonts w:ascii="SimSun" w:hAnsi="SimSun" w:eastAsia="SimSun" w:cs="SimSun"/>
                <w:sz w:val="17"/>
                <w:szCs w:val="17"/>
                <w:spacing w:val="3"/>
                <w:position w:val="-2"/>
              </w:rPr>
              <w:t>21.38</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5"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290100610010110022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3" w:line="114" w:lineRule="exact"/>
              <w:rPr>
                <w:rFonts w:ascii="SimSun" w:hAnsi="SimSun" w:eastAsia="SimSun" w:cs="SimSun"/>
                <w:sz w:val="17"/>
                <w:szCs w:val="17"/>
              </w:rPr>
            </w:pPr>
            <w:r>
              <w:rPr>
                <w:rFonts w:ascii="SimSun" w:hAnsi="SimSun" w:eastAsia="SimSun" w:cs="SimSun"/>
                <w:sz w:val="17"/>
                <w:szCs w:val="17"/>
                <w:spacing w:val="1"/>
                <w:position w:val="-2"/>
              </w:rPr>
              <w:t>2.0</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3"/>
              <w:spacing w:before="23" w:line="114" w:lineRule="exact"/>
              <w:rPr>
                <w:rFonts w:ascii="SimSun" w:hAnsi="SimSun" w:eastAsia="SimSun" w:cs="SimSun"/>
                <w:sz w:val="17"/>
                <w:szCs w:val="17"/>
              </w:rPr>
            </w:pPr>
            <w:r>
              <w:rPr>
                <w:rFonts w:ascii="SimSun" w:hAnsi="SimSun" w:eastAsia="SimSun" w:cs="SimSun"/>
                <w:sz w:val="17"/>
                <w:szCs w:val="17"/>
                <w:spacing w:val="2"/>
                <w:position w:val="-2"/>
              </w:rPr>
              <w:t>72.95</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7" w:line="11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290100610010210042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228"/>
              <w:spacing w:before="187" w:line="190" w:lineRule="auto"/>
              <w:rPr>
                <w:rFonts w:ascii="SimSun" w:hAnsi="SimSun" w:eastAsia="SimSun" w:cs="SimSun"/>
                <w:sz w:val="17"/>
                <w:szCs w:val="17"/>
              </w:rPr>
            </w:pPr>
            <w:r>
              <w:rPr>
                <w:rFonts w:ascii="SimSun" w:hAnsi="SimSun" w:eastAsia="SimSun" w:cs="SimSun"/>
                <w:sz w:val="17"/>
                <w:szCs w:val="17"/>
                <w:spacing w:val="2"/>
              </w:rPr>
              <w:t>50×50</w:t>
            </w:r>
          </w:p>
        </w:tc>
        <w:tc>
          <w:tcPr>
            <w:tcW w:w="519" w:type="dxa"/>
            <w:vAlign w:val="top"/>
          </w:tcPr>
          <w:p>
            <w:pPr>
              <w:ind w:left="143"/>
              <w:spacing w:before="23" w:line="116" w:lineRule="exact"/>
              <w:rPr>
                <w:rFonts w:ascii="SimSun" w:hAnsi="SimSun" w:eastAsia="SimSun" w:cs="SimSun"/>
                <w:sz w:val="17"/>
                <w:szCs w:val="17"/>
              </w:rPr>
            </w:pPr>
            <w:r>
              <w:rPr>
                <w:rFonts w:ascii="SimSun" w:hAnsi="SimSun" w:eastAsia="SimSun" w:cs="SimSun"/>
                <w:sz w:val="17"/>
                <w:szCs w:val="17"/>
                <w:spacing w:val="-2"/>
                <w:position w:val="-2"/>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3" w:line="116" w:lineRule="exact"/>
              <w:rPr>
                <w:rFonts w:ascii="SimSun" w:hAnsi="SimSun" w:eastAsia="SimSun" w:cs="SimSun"/>
                <w:sz w:val="17"/>
                <w:szCs w:val="17"/>
              </w:rPr>
            </w:pPr>
            <w:r>
              <w:rPr>
                <w:rFonts w:ascii="SimSun" w:hAnsi="SimSun" w:eastAsia="SimSun" w:cs="SimSun"/>
                <w:sz w:val="17"/>
                <w:szCs w:val="17"/>
                <w:position w:val="-2"/>
              </w:rPr>
              <w:t>13.17</w:t>
            </w:r>
          </w:p>
        </w:tc>
        <w:tc>
          <w:tcPr>
            <w:tcW w:w="587" w:type="dxa"/>
            <w:vAlign w:val="top"/>
            <w:vMerge w:val="restart"/>
            <w:tcBorders>
              <w:bottom w:val="nil"/>
            </w:tcBorders>
          </w:tcPr>
          <w:p>
            <w:pPr>
              <w:ind w:left="79"/>
              <w:spacing w:before="187" w:line="190" w:lineRule="auto"/>
              <w:rPr>
                <w:rFonts w:ascii="SimSun" w:hAnsi="SimSun" w:eastAsia="SimSun" w:cs="SimSun"/>
                <w:sz w:val="17"/>
                <w:szCs w:val="17"/>
              </w:rPr>
            </w:pPr>
            <w:r>
              <w:rPr>
                <w:rFonts w:ascii="SimSun" w:hAnsi="SimSun" w:eastAsia="SimSun" w:cs="SimSun"/>
                <w:sz w:val="17"/>
                <w:szCs w:val="17"/>
                <w:spacing w:val="2"/>
              </w:rPr>
              <w:t>0.26</w:t>
            </w:r>
          </w:p>
        </w:tc>
        <w:tc>
          <w:tcPr>
            <w:tcW w:w="679" w:type="dxa"/>
            <w:vAlign w:val="top"/>
            <w:vMerge w:val="restart"/>
            <w:tcBorders>
              <w:bottom w:val="nil"/>
            </w:tcBorders>
          </w:tcPr>
          <w:p>
            <w:pPr>
              <w:ind w:left="81"/>
              <w:spacing w:before="187" w:line="190" w:lineRule="auto"/>
              <w:rPr>
                <w:rFonts w:ascii="SimSun" w:hAnsi="SimSun" w:eastAsia="SimSun" w:cs="SimSun"/>
                <w:sz w:val="17"/>
                <w:szCs w:val="17"/>
              </w:rPr>
            </w:pPr>
            <w:r>
              <w:rPr>
                <w:rFonts w:ascii="SimSun" w:hAnsi="SimSun" w:eastAsia="SimSun" w:cs="SimSun"/>
                <w:sz w:val="17"/>
                <w:szCs w:val="17"/>
                <w:spacing w:val="2"/>
              </w:rPr>
              <w:t>0.52</w:t>
            </w:r>
          </w:p>
        </w:tc>
        <w:tc>
          <w:tcPr>
            <w:tcW w:w="1347" w:type="dxa"/>
            <w:vAlign w:val="top"/>
          </w:tcPr>
          <w:p>
            <w:pPr>
              <w:ind w:left="105"/>
              <w:spacing w:before="27" w:line="11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290100610010030032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6" w:line="191" w:lineRule="auto"/>
              <w:rPr>
                <w:rFonts w:ascii="SimSun" w:hAnsi="SimSun" w:eastAsia="SimSun" w:cs="SimSun"/>
                <w:sz w:val="17"/>
                <w:szCs w:val="17"/>
              </w:rPr>
            </w:pPr>
            <w:r>
              <w:rPr>
                <w:rFonts w:ascii="SimSun" w:hAnsi="SimSun" w:eastAsia="SimSun" w:cs="SimSun"/>
                <w:sz w:val="17"/>
                <w:szCs w:val="17"/>
                <w:spacing w:val="2"/>
              </w:rPr>
              <w:t>150×300</w:t>
            </w:r>
          </w:p>
        </w:tc>
        <w:tc>
          <w:tcPr>
            <w:tcW w:w="519" w:type="dxa"/>
            <w:vAlign w:val="top"/>
          </w:tcPr>
          <w:p>
            <w:pPr>
              <w:ind w:left="148"/>
              <w:spacing w:before="23" w:line="116" w:lineRule="exact"/>
              <w:rPr>
                <w:rFonts w:ascii="SimSun" w:hAnsi="SimSun" w:eastAsia="SimSun" w:cs="SimSun"/>
                <w:sz w:val="17"/>
                <w:szCs w:val="17"/>
              </w:rPr>
            </w:pPr>
            <w:r>
              <w:rPr>
                <w:rFonts w:ascii="SimSun" w:hAnsi="SimSun" w:eastAsia="SimSun" w:cs="SimSun"/>
                <w:sz w:val="17"/>
                <w:szCs w:val="17"/>
                <w:spacing w:val="-2"/>
                <w:position w:val="-2"/>
              </w:rPr>
              <w:t>1.2</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3"/>
              <w:spacing w:before="24" w:line="115" w:lineRule="exact"/>
              <w:rPr>
                <w:rFonts w:ascii="SimSun" w:hAnsi="SimSun" w:eastAsia="SimSun" w:cs="SimSun"/>
                <w:sz w:val="17"/>
                <w:szCs w:val="17"/>
              </w:rPr>
            </w:pPr>
            <w:r>
              <w:rPr>
                <w:rFonts w:ascii="SimSun" w:hAnsi="SimSun" w:eastAsia="SimSun" w:cs="SimSun"/>
                <w:sz w:val="17"/>
                <w:szCs w:val="17"/>
                <w:spacing w:val="2"/>
                <w:position w:val="-2"/>
              </w:rPr>
              <w:t>59.78</w:t>
            </w:r>
          </w:p>
        </w:tc>
        <w:tc>
          <w:tcPr>
            <w:tcW w:w="587" w:type="dxa"/>
            <w:vAlign w:val="top"/>
            <w:vMerge w:val="restart"/>
            <w:tcBorders>
              <w:bottom w:val="nil"/>
            </w:tcBorders>
          </w:tcPr>
          <w:p>
            <w:pPr>
              <w:ind w:left="86"/>
              <w:spacing w:before="187" w:line="190" w:lineRule="auto"/>
              <w:rPr>
                <w:rFonts w:ascii="SimSun" w:hAnsi="SimSun" w:eastAsia="SimSun" w:cs="SimSun"/>
                <w:sz w:val="17"/>
                <w:szCs w:val="17"/>
              </w:rPr>
            </w:pPr>
            <w:r>
              <w:rPr>
                <w:rFonts w:ascii="SimSun" w:hAnsi="SimSun" w:eastAsia="SimSun" w:cs="SimSun"/>
                <w:sz w:val="17"/>
                <w:szCs w:val="17"/>
                <w:spacing w:val="2"/>
              </w:rPr>
              <w:t>0.96</w:t>
            </w:r>
          </w:p>
        </w:tc>
        <w:tc>
          <w:tcPr>
            <w:tcW w:w="587" w:type="dxa"/>
            <w:vAlign w:val="top"/>
            <w:vMerge w:val="restart"/>
            <w:tcBorders>
              <w:bottom w:val="nil"/>
            </w:tcBorders>
          </w:tcPr>
          <w:p>
            <w:pPr>
              <w:ind w:left="99"/>
              <w:spacing w:before="186" w:line="191" w:lineRule="auto"/>
              <w:rPr>
                <w:rFonts w:ascii="SimSun" w:hAnsi="SimSun" w:eastAsia="SimSun" w:cs="SimSun"/>
                <w:sz w:val="17"/>
                <w:szCs w:val="17"/>
              </w:rPr>
            </w:pPr>
            <w:r>
              <w:rPr>
                <w:rFonts w:ascii="SimSun" w:hAnsi="SimSun" w:eastAsia="SimSun" w:cs="SimSun"/>
                <w:sz w:val="17"/>
                <w:szCs w:val="17"/>
                <w:spacing w:val="-1"/>
              </w:rPr>
              <w:t>1.92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7" w:line="11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290100610010210032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5" w:line="114"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5" w:line="114" w:lineRule="exact"/>
              <w:rPr>
                <w:rFonts w:ascii="SimSun" w:hAnsi="SimSun" w:eastAsia="SimSun" w:cs="SimSun"/>
                <w:sz w:val="17"/>
                <w:szCs w:val="17"/>
              </w:rPr>
            </w:pPr>
            <w:r>
              <w:rPr>
                <w:rFonts w:ascii="SimSun" w:hAnsi="SimSun" w:eastAsia="SimSun" w:cs="SimSun"/>
                <w:sz w:val="17"/>
                <w:szCs w:val="17"/>
                <w:position w:val="-3"/>
              </w:rPr>
              <w:t>15.17</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7" w:line="11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290100610010030012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8"/>
              <w:spacing w:before="25" w:line="114"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3"/>
              <w:spacing w:before="25" w:line="114" w:lineRule="exact"/>
              <w:rPr>
                <w:rFonts w:ascii="SimSun" w:hAnsi="SimSun" w:eastAsia="SimSun" w:cs="SimSun"/>
                <w:sz w:val="17"/>
                <w:szCs w:val="17"/>
              </w:rPr>
            </w:pPr>
            <w:r>
              <w:rPr>
                <w:rFonts w:ascii="SimSun" w:hAnsi="SimSun" w:eastAsia="SimSun" w:cs="SimSun"/>
                <w:sz w:val="17"/>
                <w:szCs w:val="17"/>
                <w:spacing w:val="2"/>
                <w:position w:val="-3"/>
              </w:rPr>
              <w:t>71.07</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6"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290100610010210012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3" w:line="116" w:lineRule="exact"/>
              <w:rPr>
                <w:rFonts w:ascii="SimSun" w:hAnsi="SimSun" w:eastAsia="SimSun" w:cs="SimSun"/>
                <w:sz w:val="17"/>
                <w:szCs w:val="17"/>
              </w:rPr>
            </w:pPr>
            <w:r>
              <w:rPr>
                <w:rFonts w:ascii="SimSun" w:hAnsi="SimSun" w:eastAsia="SimSun" w:cs="SimSun"/>
                <w:sz w:val="17"/>
                <w:szCs w:val="17"/>
                <w:spacing w:val="-2"/>
                <w:position w:val="-2"/>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3" w:line="116" w:lineRule="exact"/>
              <w:rPr>
                <w:rFonts w:ascii="SimSun" w:hAnsi="SimSun" w:eastAsia="SimSun" w:cs="SimSun"/>
                <w:sz w:val="17"/>
                <w:szCs w:val="17"/>
              </w:rPr>
            </w:pPr>
            <w:r>
              <w:rPr>
                <w:rFonts w:ascii="SimSun" w:hAnsi="SimSun" w:eastAsia="SimSun" w:cs="SimSun"/>
                <w:sz w:val="17"/>
                <w:szCs w:val="17"/>
                <w:position w:val="-2"/>
              </w:rPr>
              <w:t>18.43</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6"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290100610010030022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4" w:line="115" w:lineRule="exact"/>
              <w:rPr>
                <w:rFonts w:ascii="SimSun" w:hAnsi="SimSun" w:eastAsia="SimSun" w:cs="SimSun"/>
                <w:sz w:val="17"/>
                <w:szCs w:val="17"/>
              </w:rPr>
            </w:pPr>
            <w:r>
              <w:rPr>
                <w:rFonts w:ascii="SimSun" w:hAnsi="SimSun" w:eastAsia="SimSun" w:cs="SimSun"/>
                <w:sz w:val="17"/>
                <w:szCs w:val="17"/>
                <w:spacing w:val="1"/>
                <w:position w:val="-2"/>
              </w:rPr>
              <w:t>2.0</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0"/>
              <w:spacing w:before="23" w:line="116" w:lineRule="exact"/>
              <w:rPr>
                <w:rFonts w:ascii="SimSun" w:hAnsi="SimSun" w:eastAsia="SimSun" w:cs="SimSun"/>
                <w:sz w:val="17"/>
                <w:szCs w:val="17"/>
              </w:rPr>
            </w:pPr>
            <w:r>
              <w:rPr>
                <w:rFonts w:ascii="SimSun" w:hAnsi="SimSun" w:eastAsia="SimSun" w:cs="SimSun"/>
                <w:sz w:val="17"/>
                <w:szCs w:val="17"/>
                <w:spacing w:val="3"/>
                <w:position w:val="-2"/>
              </w:rPr>
              <w:t>91.28</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8"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290100610010060042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82"/>
              <w:spacing w:before="186" w:line="191" w:lineRule="auto"/>
              <w:rPr>
                <w:rFonts w:ascii="SimSun" w:hAnsi="SimSun" w:eastAsia="SimSun" w:cs="SimSun"/>
                <w:sz w:val="17"/>
                <w:szCs w:val="17"/>
              </w:rPr>
            </w:pPr>
            <w:r>
              <w:rPr>
                <w:rFonts w:ascii="SimSun" w:hAnsi="SimSun" w:eastAsia="SimSun" w:cs="SimSun"/>
                <w:sz w:val="17"/>
                <w:szCs w:val="17"/>
                <w:spacing w:val="3"/>
              </w:rPr>
              <w:t>50×100</w:t>
            </w:r>
          </w:p>
        </w:tc>
        <w:tc>
          <w:tcPr>
            <w:tcW w:w="519" w:type="dxa"/>
            <w:vAlign w:val="top"/>
          </w:tcPr>
          <w:p>
            <w:pPr>
              <w:ind w:left="143"/>
              <w:spacing w:before="25" w:line="112"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5" w:line="112" w:lineRule="exact"/>
              <w:rPr>
                <w:rFonts w:ascii="SimSun" w:hAnsi="SimSun" w:eastAsia="SimSun" w:cs="SimSun"/>
                <w:sz w:val="17"/>
                <w:szCs w:val="17"/>
              </w:rPr>
            </w:pPr>
            <w:r>
              <w:rPr>
                <w:rFonts w:ascii="SimSun" w:hAnsi="SimSun" w:eastAsia="SimSun" w:cs="SimSun"/>
                <w:sz w:val="17"/>
                <w:szCs w:val="17"/>
                <w:position w:val="-3"/>
              </w:rPr>
              <w:t>18.83</w:t>
            </w:r>
          </w:p>
        </w:tc>
        <w:tc>
          <w:tcPr>
            <w:tcW w:w="587" w:type="dxa"/>
            <w:vAlign w:val="top"/>
            <w:vMerge w:val="restart"/>
            <w:tcBorders>
              <w:bottom w:val="nil"/>
            </w:tcBorders>
          </w:tcPr>
          <w:p>
            <w:pPr>
              <w:ind w:left="79"/>
              <w:spacing w:before="187" w:line="190" w:lineRule="auto"/>
              <w:rPr>
                <w:rFonts w:ascii="SimSun" w:hAnsi="SimSun" w:eastAsia="SimSun" w:cs="SimSun"/>
                <w:sz w:val="17"/>
                <w:szCs w:val="17"/>
              </w:rPr>
            </w:pPr>
            <w:r>
              <w:rPr>
                <w:rFonts w:ascii="SimSun" w:hAnsi="SimSun" w:eastAsia="SimSun" w:cs="SimSun"/>
                <w:sz w:val="17"/>
                <w:szCs w:val="17"/>
                <w:spacing w:val="2"/>
              </w:rPr>
              <w:t>0.36</w:t>
            </w:r>
          </w:p>
        </w:tc>
        <w:tc>
          <w:tcPr>
            <w:tcW w:w="679" w:type="dxa"/>
            <w:vAlign w:val="top"/>
            <w:vMerge w:val="restart"/>
            <w:tcBorders>
              <w:bottom w:val="nil"/>
            </w:tcBorders>
          </w:tcPr>
          <w:p>
            <w:pPr>
              <w:ind w:left="81"/>
              <w:spacing w:before="187" w:line="190" w:lineRule="auto"/>
              <w:rPr>
                <w:rFonts w:ascii="SimSun" w:hAnsi="SimSun" w:eastAsia="SimSun" w:cs="SimSun"/>
                <w:sz w:val="17"/>
                <w:szCs w:val="17"/>
              </w:rPr>
            </w:pPr>
            <w:r>
              <w:rPr>
                <w:rFonts w:ascii="SimSun" w:hAnsi="SimSun" w:eastAsia="SimSun" w:cs="SimSun"/>
                <w:sz w:val="17"/>
                <w:szCs w:val="17"/>
                <w:spacing w:val="2"/>
              </w:rPr>
              <w:t>0.72</w:t>
            </w:r>
          </w:p>
        </w:tc>
        <w:tc>
          <w:tcPr>
            <w:tcW w:w="1347" w:type="dxa"/>
            <w:vAlign w:val="top"/>
          </w:tcPr>
          <w:p>
            <w:pPr>
              <w:ind w:left="105"/>
              <w:spacing w:before="28"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290100610010050012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6" w:line="191" w:lineRule="auto"/>
              <w:rPr>
                <w:rFonts w:ascii="SimSun" w:hAnsi="SimSun" w:eastAsia="SimSun" w:cs="SimSun"/>
                <w:sz w:val="17"/>
                <w:szCs w:val="17"/>
              </w:rPr>
            </w:pPr>
            <w:r>
              <w:rPr>
                <w:rFonts w:ascii="SimSun" w:hAnsi="SimSun" w:eastAsia="SimSun" w:cs="SimSun"/>
                <w:sz w:val="17"/>
                <w:szCs w:val="17"/>
                <w:spacing w:val="2"/>
              </w:rPr>
              <w:t>150×400</w:t>
            </w:r>
          </w:p>
        </w:tc>
        <w:tc>
          <w:tcPr>
            <w:tcW w:w="519" w:type="dxa"/>
            <w:vAlign w:val="top"/>
          </w:tcPr>
          <w:p>
            <w:pPr>
              <w:ind w:left="148"/>
              <w:spacing w:before="25" w:line="112"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0"/>
              <w:spacing w:before="26" w:line="111" w:lineRule="exact"/>
              <w:rPr>
                <w:rFonts w:ascii="SimSun" w:hAnsi="SimSun" w:eastAsia="SimSun" w:cs="SimSun"/>
                <w:sz w:val="17"/>
                <w:szCs w:val="17"/>
              </w:rPr>
            </w:pPr>
            <w:r>
              <w:rPr>
                <w:rFonts w:ascii="SimSun" w:hAnsi="SimSun" w:eastAsia="SimSun" w:cs="SimSun"/>
                <w:sz w:val="17"/>
                <w:szCs w:val="17"/>
                <w:spacing w:val="3"/>
                <w:position w:val="-3"/>
              </w:rPr>
              <w:t>86.43</w:t>
            </w:r>
          </w:p>
        </w:tc>
        <w:tc>
          <w:tcPr>
            <w:tcW w:w="587" w:type="dxa"/>
            <w:vAlign w:val="top"/>
            <w:vMerge w:val="restart"/>
            <w:tcBorders>
              <w:bottom w:val="nil"/>
            </w:tcBorders>
          </w:tcPr>
          <w:p>
            <w:pPr>
              <w:ind w:left="98"/>
              <w:spacing w:before="186" w:line="191" w:lineRule="auto"/>
              <w:rPr>
                <w:rFonts w:ascii="SimSun" w:hAnsi="SimSun" w:eastAsia="SimSun" w:cs="SimSun"/>
                <w:sz w:val="17"/>
                <w:szCs w:val="17"/>
              </w:rPr>
            </w:pPr>
            <w:r>
              <w:rPr>
                <w:rFonts w:ascii="SimSun" w:hAnsi="SimSun" w:eastAsia="SimSun" w:cs="SimSun"/>
                <w:sz w:val="17"/>
                <w:szCs w:val="17"/>
                <w:spacing w:val="-1"/>
              </w:rPr>
              <w:t>1.16</w:t>
            </w:r>
          </w:p>
        </w:tc>
        <w:tc>
          <w:tcPr>
            <w:tcW w:w="587" w:type="dxa"/>
            <w:vAlign w:val="top"/>
            <w:vMerge w:val="restart"/>
            <w:tcBorders>
              <w:bottom w:val="nil"/>
            </w:tcBorders>
          </w:tcPr>
          <w:p>
            <w:pPr>
              <w:ind w:left="88"/>
              <w:spacing w:before="187" w:line="190" w:lineRule="auto"/>
              <w:rPr>
                <w:rFonts w:ascii="SimSun" w:hAnsi="SimSun" w:eastAsia="SimSun" w:cs="SimSun"/>
                <w:sz w:val="17"/>
                <w:szCs w:val="17"/>
              </w:rPr>
            </w:pPr>
            <w:r>
              <w:rPr>
                <w:rFonts w:ascii="SimSun" w:hAnsi="SimSun" w:eastAsia="SimSun" w:cs="SimSun"/>
                <w:sz w:val="17"/>
                <w:szCs w:val="17"/>
                <w:spacing w:val="2"/>
              </w:rPr>
              <w:t>2.32</w:t>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8"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290100610010060032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6" w:line="111"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6" w:line="111" w:lineRule="exact"/>
              <w:rPr>
                <w:rFonts w:ascii="SimSun" w:hAnsi="SimSun" w:eastAsia="SimSun" w:cs="SimSun"/>
                <w:sz w:val="17"/>
                <w:szCs w:val="17"/>
              </w:rPr>
            </w:pPr>
            <w:r>
              <w:rPr>
                <w:rFonts w:ascii="SimSun" w:hAnsi="SimSun" w:eastAsia="SimSun" w:cs="SimSun"/>
                <w:sz w:val="17"/>
                <w:szCs w:val="17"/>
                <w:spacing w:val="3"/>
                <w:position w:val="-3"/>
              </w:rPr>
              <w:t>21.33</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8"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290100610010050022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7" w:line="110"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6" w:line="111" w:lineRule="exact"/>
              <w:rPr>
                <w:rFonts w:ascii="SimSun" w:hAnsi="SimSun" w:eastAsia="SimSun" w:cs="SimSun"/>
                <w:sz w:val="17"/>
                <w:szCs w:val="17"/>
              </w:rPr>
            </w:pPr>
            <w:r>
              <w:rPr>
                <w:rFonts w:ascii="SimSun" w:hAnsi="SimSun" w:eastAsia="SimSun" w:cs="SimSun"/>
                <w:sz w:val="17"/>
                <w:szCs w:val="17"/>
                <w:spacing w:val="1"/>
                <w:position w:val="-3"/>
              </w:rPr>
              <w:t>111.94</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8"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290100610010060012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6" w:line="113"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6" w:line="113" w:lineRule="exact"/>
              <w:rPr>
                <w:rFonts w:ascii="SimSun" w:hAnsi="SimSun" w:eastAsia="SimSun" w:cs="SimSun"/>
                <w:sz w:val="17"/>
                <w:szCs w:val="17"/>
              </w:rPr>
            </w:pPr>
            <w:r>
              <w:rPr>
                <w:rFonts w:ascii="SimSun" w:hAnsi="SimSun" w:eastAsia="SimSun" w:cs="SimSun"/>
                <w:sz w:val="17"/>
                <w:szCs w:val="17"/>
                <w:spacing w:val="3"/>
                <w:position w:val="-3"/>
              </w:rPr>
              <w:t>25.96</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8"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290100610010050052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6" w:line="113"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6" w:line="113" w:lineRule="exact"/>
              <w:rPr>
                <w:rFonts w:ascii="SimSun" w:hAnsi="SimSun" w:eastAsia="SimSun" w:cs="SimSun"/>
                <w:sz w:val="17"/>
                <w:szCs w:val="17"/>
              </w:rPr>
            </w:pPr>
            <w:r>
              <w:rPr>
                <w:rFonts w:ascii="SimSun" w:hAnsi="SimSun" w:eastAsia="SimSun" w:cs="SimSun"/>
                <w:sz w:val="17"/>
                <w:szCs w:val="17"/>
                <w:spacing w:val="1"/>
                <w:position w:val="-3"/>
              </w:rPr>
              <w:t>137.02</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290100610010270042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226"/>
              <w:spacing w:before="189" w:line="190" w:lineRule="auto"/>
              <w:rPr>
                <w:rFonts w:ascii="SimSun" w:hAnsi="SimSun" w:eastAsia="SimSun" w:cs="SimSun"/>
                <w:sz w:val="17"/>
                <w:szCs w:val="17"/>
              </w:rPr>
            </w:pPr>
            <w:r>
              <w:rPr>
                <w:rFonts w:ascii="SimSun" w:hAnsi="SimSun" w:eastAsia="SimSun" w:cs="SimSun"/>
                <w:sz w:val="17"/>
                <w:szCs w:val="17"/>
                <w:spacing w:val="3"/>
              </w:rPr>
              <w:t>60×80</w:t>
            </w:r>
          </w:p>
        </w:tc>
        <w:tc>
          <w:tcPr>
            <w:tcW w:w="519" w:type="dxa"/>
            <w:vAlign w:val="top"/>
          </w:tcPr>
          <w:p>
            <w:pPr>
              <w:ind w:left="143"/>
              <w:spacing w:before="27" w:line="112"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7" w:line="112" w:lineRule="exact"/>
              <w:rPr>
                <w:rFonts w:ascii="SimSun" w:hAnsi="SimSun" w:eastAsia="SimSun" w:cs="SimSun"/>
                <w:sz w:val="17"/>
                <w:szCs w:val="17"/>
              </w:rPr>
            </w:pPr>
            <w:r>
              <w:rPr>
                <w:rFonts w:ascii="SimSun" w:hAnsi="SimSun" w:eastAsia="SimSun" w:cs="SimSun"/>
                <w:sz w:val="17"/>
                <w:szCs w:val="17"/>
                <w:position w:val="-3"/>
              </w:rPr>
              <w:t>17.64</w:t>
            </w:r>
          </w:p>
        </w:tc>
        <w:tc>
          <w:tcPr>
            <w:tcW w:w="587" w:type="dxa"/>
            <w:vAlign w:val="top"/>
            <w:vMerge w:val="restart"/>
            <w:tcBorders>
              <w:bottom w:val="nil"/>
            </w:tcBorders>
          </w:tcPr>
          <w:p>
            <w:pPr>
              <w:ind w:left="79"/>
              <w:spacing w:before="189" w:line="190" w:lineRule="auto"/>
              <w:rPr>
                <w:rFonts w:ascii="SimSun" w:hAnsi="SimSun" w:eastAsia="SimSun" w:cs="SimSun"/>
                <w:sz w:val="17"/>
                <w:szCs w:val="17"/>
              </w:rPr>
            </w:pPr>
            <w:r>
              <w:rPr>
                <w:rFonts w:ascii="SimSun" w:hAnsi="SimSun" w:eastAsia="SimSun" w:cs="SimSun"/>
                <w:sz w:val="17"/>
                <w:szCs w:val="17"/>
                <w:spacing w:val="2"/>
              </w:rPr>
              <w:t>0.34</w:t>
            </w:r>
          </w:p>
        </w:tc>
        <w:tc>
          <w:tcPr>
            <w:tcW w:w="679" w:type="dxa"/>
            <w:vAlign w:val="top"/>
            <w:vMerge w:val="restart"/>
            <w:tcBorders>
              <w:bottom w:val="nil"/>
            </w:tcBorders>
          </w:tcPr>
          <w:p>
            <w:pPr>
              <w:ind w:left="81"/>
              <w:spacing w:before="189" w:line="190" w:lineRule="auto"/>
              <w:rPr>
                <w:rFonts w:ascii="SimSun" w:hAnsi="SimSun" w:eastAsia="SimSun" w:cs="SimSun"/>
                <w:sz w:val="17"/>
                <w:szCs w:val="17"/>
              </w:rPr>
            </w:pPr>
            <w:r>
              <w:rPr>
                <w:rFonts w:ascii="SimSun" w:hAnsi="SimSun" w:eastAsia="SimSun" w:cs="SimSun"/>
                <w:sz w:val="17"/>
                <w:szCs w:val="17"/>
                <w:spacing w:val="2"/>
              </w:rPr>
              <w:t>0.68</w:t>
            </w:r>
          </w:p>
        </w:tc>
        <w:tc>
          <w:tcPr>
            <w:tcW w:w="1347" w:type="dxa"/>
            <w:vAlign w:val="top"/>
          </w:tcPr>
          <w:p>
            <w:pPr>
              <w:ind w:left="105"/>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290100610010160012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8" w:line="191" w:lineRule="auto"/>
              <w:rPr>
                <w:rFonts w:ascii="SimSun" w:hAnsi="SimSun" w:eastAsia="SimSun" w:cs="SimSun"/>
                <w:sz w:val="17"/>
                <w:szCs w:val="17"/>
              </w:rPr>
            </w:pPr>
            <w:r>
              <w:rPr>
                <w:rFonts w:ascii="SimSun" w:hAnsi="SimSun" w:eastAsia="SimSun" w:cs="SimSun"/>
                <w:sz w:val="17"/>
                <w:szCs w:val="17"/>
                <w:spacing w:val="2"/>
              </w:rPr>
              <w:t>150×500</w:t>
            </w:r>
          </w:p>
        </w:tc>
        <w:tc>
          <w:tcPr>
            <w:tcW w:w="519" w:type="dxa"/>
            <w:vAlign w:val="top"/>
          </w:tcPr>
          <w:p>
            <w:pPr>
              <w:ind w:left="148"/>
              <w:spacing w:before="27" w:line="112"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7" w:line="112" w:lineRule="exact"/>
              <w:rPr>
                <w:rFonts w:ascii="SimSun" w:hAnsi="SimSun" w:eastAsia="SimSun" w:cs="SimSun"/>
                <w:sz w:val="17"/>
                <w:szCs w:val="17"/>
              </w:rPr>
            </w:pPr>
            <w:r>
              <w:rPr>
                <w:rFonts w:ascii="SimSun" w:hAnsi="SimSun" w:eastAsia="SimSun" w:cs="SimSun"/>
                <w:sz w:val="17"/>
                <w:szCs w:val="17"/>
                <w:spacing w:val="1"/>
                <w:position w:val="-3"/>
              </w:rPr>
              <w:t>101.40</w:t>
            </w:r>
          </w:p>
        </w:tc>
        <w:tc>
          <w:tcPr>
            <w:tcW w:w="587" w:type="dxa"/>
            <w:vAlign w:val="top"/>
            <w:vMerge w:val="restart"/>
            <w:tcBorders>
              <w:bottom w:val="nil"/>
            </w:tcBorders>
          </w:tcPr>
          <w:p>
            <w:pPr>
              <w:ind w:left="98"/>
              <w:spacing w:before="188" w:line="191" w:lineRule="auto"/>
              <w:rPr>
                <w:rFonts w:ascii="SimSun" w:hAnsi="SimSun" w:eastAsia="SimSun" w:cs="SimSun"/>
                <w:sz w:val="17"/>
                <w:szCs w:val="17"/>
              </w:rPr>
            </w:pPr>
            <w:r>
              <w:rPr>
                <w:rFonts w:ascii="SimSun" w:hAnsi="SimSun" w:eastAsia="SimSun" w:cs="SimSun"/>
                <w:sz w:val="17"/>
                <w:szCs w:val="17"/>
                <w:spacing w:val="-1"/>
              </w:rPr>
              <w:t>1.36</w:t>
            </w:r>
          </w:p>
        </w:tc>
        <w:tc>
          <w:tcPr>
            <w:tcW w:w="587" w:type="dxa"/>
            <w:vAlign w:val="top"/>
            <w:vMerge w:val="restart"/>
            <w:tcBorders>
              <w:bottom w:val="nil"/>
            </w:tcBorders>
          </w:tcPr>
          <w:p>
            <w:pPr>
              <w:ind w:left="88"/>
              <w:spacing w:before="189" w:line="190" w:lineRule="auto"/>
              <w:rPr>
                <w:rFonts w:ascii="SimSun" w:hAnsi="SimSun" w:eastAsia="SimSun" w:cs="SimSun"/>
                <w:sz w:val="17"/>
                <w:szCs w:val="17"/>
              </w:rPr>
            </w:pPr>
            <w:r>
              <w:rPr>
                <w:rFonts w:ascii="SimSun" w:hAnsi="SimSun" w:eastAsia="SimSun" w:cs="SimSun"/>
                <w:sz w:val="17"/>
                <w:szCs w:val="17"/>
                <w:spacing w:val="2"/>
              </w:rPr>
              <w:t>2.72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9"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290100610010270032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6" w:line="113"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7" w:line="112" w:lineRule="exact"/>
              <w:rPr>
                <w:rFonts w:ascii="SimSun" w:hAnsi="SimSun" w:eastAsia="SimSun" w:cs="SimSun"/>
                <w:sz w:val="17"/>
                <w:szCs w:val="17"/>
              </w:rPr>
            </w:pPr>
            <w:r>
              <w:rPr>
                <w:rFonts w:ascii="SimSun" w:hAnsi="SimSun" w:eastAsia="SimSun" w:cs="SimSun"/>
                <w:sz w:val="17"/>
                <w:szCs w:val="17"/>
                <w:spacing w:val="3"/>
                <w:position w:val="-3"/>
              </w:rPr>
              <w:t>20.34</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9"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290100610010160022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7" w:line="112"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6" w:line="113" w:lineRule="exact"/>
              <w:rPr>
                <w:rFonts w:ascii="SimSun" w:hAnsi="SimSun" w:eastAsia="SimSun" w:cs="SimSun"/>
                <w:sz w:val="17"/>
                <w:szCs w:val="17"/>
              </w:rPr>
            </w:pPr>
            <w:r>
              <w:rPr>
                <w:rFonts w:ascii="SimSun" w:hAnsi="SimSun" w:eastAsia="SimSun" w:cs="SimSun"/>
                <w:sz w:val="17"/>
                <w:szCs w:val="17"/>
                <w:spacing w:val="1"/>
                <w:position w:val="-3"/>
              </w:rPr>
              <w:t>132.00</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8"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290100610010270012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6" w:line="113"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7" w:line="112" w:lineRule="exact"/>
              <w:rPr>
                <w:rFonts w:ascii="SimSun" w:hAnsi="SimSun" w:eastAsia="SimSun" w:cs="SimSun"/>
                <w:sz w:val="17"/>
                <w:szCs w:val="17"/>
              </w:rPr>
            </w:pPr>
            <w:r>
              <w:rPr>
                <w:rFonts w:ascii="SimSun" w:hAnsi="SimSun" w:eastAsia="SimSun" w:cs="SimSun"/>
                <w:sz w:val="17"/>
                <w:szCs w:val="17"/>
                <w:spacing w:val="3"/>
                <w:position w:val="-3"/>
              </w:rPr>
              <w:t>24.46</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8"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290100610010160052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7" w:line="112"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6" w:line="113" w:lineRule="exact"/>
              <w:rPr>
                <w:rFonts w:ascii="SimSun" w:hAnsi="SimSun" w:eastAsia="SimSun" w:cs="SimSun"/>
                <w:sz w:val="17"/>
                <w:szCs w:val="17"/>
              </w:rPr>
            </w:pPr>
            <w:r>
              <w:rPr>
                <w:rFonts w:ascii="SimSun" w:hAnsi="SimSun" w:eastAsia="SimSun" w:cs="SimSun"/>
                <w:sz w:val="17"/>
                <w:szCs w:val="17"/>
                <w:spacing w:val="1"/>
                <w:position w:val="-3"/>
              </w:rPr>
              <w:t>159.47</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290100610010310042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80"/>
              <w:spacing w:before="188" w:line="191" w:lineRule="auto"/>
              <w:rPr>
                <w:rFonts w:ascii="SimSun" w:hAnsi="SimSun" w:eastAsia="SimSun" w:cs="SimSun"/>
                <w:sz w:val="17"/>
                <w:szCs w:val="17"/>
              </w:rPr>
            </w:pPr>
            <w:r>
              <w:rPr>
                <w:rFonts w:ascii="SimSun" w:hAnsi="SimSun" w:eastAsia="SimSun" w:cs="SimSun"/>
                <w:sz w:val="17"/>
                <w:szCs w:val="17"/>
                <w:spacing w:val="3"/>
              </w:rPr>
              <w:t>60×100</w:t>
            </w:r>
          </w:p>
        </w:tc>
        <w:tc>
          <w:tcPr>
            <w:tcW w:w="519" w:type="dxa"/>
            <w:vAlign w:val="top"/>
          </w:tcPr>
          <w:p>
            <w:pPr>
              <w:ind w:left="143"/>
              <w:spacing w:before="25" w:line="114"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5" w:line="114" w:lineRule="exact"/>
              <w:rPr>
                <w:rFonts w:ascii="SimSun" w:hAnsi="SimSun" w:eastAsia="SimSun" w:cs="SimSun"/>
                <w:sz w:val="17"/>
                <w:szCs w:val="17"/>
              </w:rPr>
            </w:pPr>
            <w:r>
              <w:rPr>
                <w:rFonts w:ascii="SimSun" w:hAnsi="SimSun" w:eastAsia="SimSun" w:cs="SimSun"/>
                <w:sz w:val="17"/>
                <w:szCs w:val="17"/>
                <w:position w:val="-3"/>
              </w:rPr>
              <w:t>19.65</w:t>
            </w:r>
          </w:p>
        </w:tc>
        <w:tc>
          <w:tcPr>
            <w:tcW w:w="587" w:type="dxa"/>
            <w:vAlign w:val="top"/>
            <w:vMerge w:val="restart"/>
            <w:tcBorders>
              <w:bottom w:val="nil"/>
            </w:tcBorders>
          </w:tcPr>
          <w:p>
            <w:pPr>
              <w:ind w:left="79"/>
              <w:spacing w:before="189" w:line="190" w:lineRule="auto"/>
              <w:rPr>
                <w:rFonts w:ascii="SimSun" w:hAnsi="SimSun" w:eastAsia="SimSun" w:cs="SimSun"/>
                <w:sz w:val="17"/>
                <w:szCs w:val="17"/>
              </w:rPr>
            </w:pPr>
            <w:r>
              <w:rPr>
                <w:rFonts w:ascii="SimSun" w:hAnsi="SimSun" w:eastAsia="SimSun" w:cs="SimSun"/>
                <w:sz w:val="17"/>
                <w:szCs w:val="17"/>
                <w:spacing w:val="2"/>
              </w:rPr>
              <w:t>0.38</w:t>
            </w:r>
          </w:p>
        </w:tc>
        <w:tc>
          <w:tcPr>
            <w:tcW w:w="679" w:type="dxa"/>
            <w:vAlign w:val="top"/>
            <w:vMerge w:val="restart"/>
            <w:tcBorders>
              <w:bottom w:val="nil"/>
            </w:tcBorders>
          </w:tcPr>
          <w:p>
            <w:pPr>
              <w:ind w:left="81"/>
              <w:spacing w:before="189" w:line="190" w:lineRule="auto"/>
              <w:rPr>
                <w:rFonts w:ascii="SimSun" w:hAnsi="SimSun" w:eastAsia="SimSun" w:cs="SimSun"/>
                <w:sz w:val="17"/>
                <w:szCs w:val="17"/>
              </w:rPr>
            </w:pPr>
            <w:r>
              <w:rPr>
                <w:rFonts w:ascii="SimSun" w:hAnsi="SimSun" w:eastAsia="SimSun" w:cs="SimSun"/>
                <w:sz w:val="17"/>
                <w:szCs w:val="17"/>
                <w:spacing w:val="2"/>
              </w:rPr>
              <w:t>0.76</w:t>
            </w:r>
          </w:p>
        </w:tc>
        <w:tc>
          <w:tcPr>
            <w:tcW w:w="1347" w:type="dxa"/>
            <w:vAlign w:val="top"/>
          </w:tcPr>
          <w:p>
            <w:pPr>
              <w:ind w:left="105"/>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290100610010150012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8" w:line="191" w:lineRule="auto"/>
              <w:rPr>
                <w:rFonts w:ascii="SimSun" w:hAnsi="SimSun" w:eastAsia="SimSun" w:cs="SimSun"/>
                <w:sz w:val="17"/>
                <w:szCs w:val="17"/>
              </w:rPr>
            </w:pPr>
            <w:r>
              <w:rPr>
                <w:rFonts w:ascii="SimSun" w:hAnsi="SimSun" w:eastAsia="SimSun" w:cs="SimSun"/>
                <w:sz w:val="17"/>
                <w:szCs w:val="17"/>
                <w:spacing w:val="2"/>
              </w:rPr>
              <w:t>150×600</w:t>
            </w:r>
          </w:p>
        </w:tc>
        <w:tc>
          <w:tcPr>
            <w:tcW w:w="519" w:type="dxa"/>
            <w:vAlign w:val="top"/>
          </w:tcPr>
          <w:p>
            <w:pPr>
              <w:ind w:left="148"/>
              <w:spacing w:before="25" w:line="114"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5" w:line="114" w:lineRule="exact"/>
              <w:rPr>
                <w:rFonts w:ascii="SimSun" w:hAnsi="SimSun" w:eastAsia="SimSun" w:cs="SimSun"/>
                <w:sz w:val="17"/>
                <w:szCs w:val="17"/>
              </w:rPr>
            </w:pPr>
            <w:r>
              <w:rPr>
                <w:rFonts w:ascii="SimSun" w:hAnsi="SimSun" w:eastAsia="SimSun" w:cs="SimSun"/>
                <w:sz w:val="17"/>
                <w:szCs w:val="17"/>
                <w:spacing w:val="1"/>
                <w:position w:val="-3"/>
              </w:rPr>
              <w:t>117.79</w:t>
            </w:r>
          </w:p>
        </w:tc>
        <w:tc>
          <w:tcPr>
            <w:tcW w:w="587" w:type="dxa"/>
            <w:vAlign w:val="top"/>
            <w:vMerge w:val="restart"/>
            <w:tcBorders>
              <w:bottom w:val="nil"/>
            </w:tcBorders>
          </w:tcPr>
          <w:p>
            <w:pPr>
              <w:ind w:left="98"/>
              <w:spacing w:before="188" w:line="191" w:lineRule="auto"/>
              <w:rPr>
                <w:rFonts w:ascii="SimSun" w:hAnsi="SimSun" w:eastAsia="SimSun" w:cs="SimSun"/>
                <w:sz w:val="17"/>
                <w:szCs w:val="17"/>
              </w:rPr>
            </w:pPr>
            <w:r>
              <w:rPr>
                <w:rFonts w:ascii="SimSun" w:hAnsi="SimSun" w:eastAsia="SimSun" w:cs="SimSun"/>
                <w:sz w:val="17"/>
                <w:szCs w:val="17"/>
                <w:spacing w:val="-1"/>
              </w:rPr>
              <w:t>1.56</w:t>
            </w:r>
          </w:p>
        </w:tc>
        <w:tc>
          <w:tcPr>
            <w:tcW w:w="587" w:type="dxa"/>
            <w:vAlign w:val="top"/>
            <w:vMerge w:val="restart"/>
            <w:tcBorders>
              <w:bottom w:val="nil"/>
            </w:tcBorders>
          </w:tcPr>
          <w:p>
            <w:pPr>
              <w:ind w:left="90"/>
              <w:spacing w:before="188" w:line="191" w:lineRule="auto"/>
              <w:rPr>
                <w:rFonts w:ascii="SimSun" w:hAnsi="SimSun" w:eastAsia="SimSun" w:cs="SimSun"/>
                <w:sz w:val="17"/>
                <w:szCs w:val="17"/>
              </w:rPr>
            </w:pPr>
            <w:r>
              <w:rPr>
                <w:rFonts w:ascii="SimSun" w:hAnsi="SimSun" w:eastAsia="SimSun" w:cs="SimSun"/>
                <w:sz w:val="17"/>
                <w:szCs w:val="17"/>
                <w:spacing w:val="2"/>
              </w:rPr>
              <w:t>3.12</w:t>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9"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290100610010310032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6" w:line="111"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7" w:line="110" w:lineRule="exact"/>
              <w:rPr>
                <w:rFonts w:ascii="SimSun" w:hAnsi="SimSun" w:eastAsia="SimSun" w:cs="SimSun"/>
                <w:sz w:val="17"/>
                <w:szCs w:val="17"/>
              </w:rPr>
            </w:pPr>
            <w:r>
              <w:rPr>
                <w:rFonts w:ascii="SimSun" w:hAnsi="SimSun" w:eastAsia="SimSun" w:cs="SimSun"/>
                <w:sz w:val="17"/>
                <w:szCs w:val="17"/>
                <w:spacing w:val="3"/>
                <w:position w:val="-3"/>
              </w:rPr>
              <w:t>22.87</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9"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290100610010150022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7" w:line="110"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6" w:line="111" w:lineRule="exact"/>
              <w:rPr>
                <w:rFonts w:ascii="SimSun" w:hAnsi="SimSun" w:eastAsia="SimSun" w:cs="SimSun"/>
                <w:sz w:val="17"/>
                <w:szCs w:val="17"/>
              </w:rPr>
            </w:pPr>
            <w:r>
              <w:rPr>
                <w:rFonts w:ascii="SimSun" w:hAnsi="SimSun" w:eastAsia="SimSun" w:cs="SimSun"/>
                <w:sz w:val="17"/>
                <w:szCs w:val="17"/>
                <w:spacing w:val="1"/>
                <w:position w:val="-3"/>
              </w:rPr>
              <w:t>151.44</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290100610010310012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7" w:line="112"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8" w:line="111" w:lineRule="exact"/>
              <w:rPr>
                <w:rFonts w:ascii="SimSun" w:hAnsi="SimSun" w:eastAsia="SimSun" w:cs="SimSun"/>
                <w:sz w:val="17"/>
                <w:szCs w:val="17"/>
              </w:rPr>
            </w:pPr>
            <w:r>
              <w:rPr>
                <w:rFonts w:ascii="SimSun" w:hAnsi="SimSun" w:eastAsia="SimSun" w:cs="SimSun"/>
                <w:sz w:val="17"/>
                <w:szCs w:val="17"/>
                <w:spacing w:val="3"/>
                <w:position w:val="-3"/>
              </w:rPr>
              <w:t>27.49</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290100610010150052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8" w:line="111"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7" w:line="112" w:lineRule="exact"/>
              <w:rPr>
                <w:rFonts w:ascii="SimSun" w:hAnsi="SimSun" w:eastAsia="SimSun" w:cs="SimSun"/>
                <w:sz w:val="17"/>
                <w:szCs w:val="17"/>
              </w:rPr>
            </w:pPr>
            <w:r>
              <w:rPr>
                <w:rFonts w:ascii="SimSun" w:hAnsi="SimSun" w:eastAsia="SimSun" w:cs="SimSun"/>
                <w:sz w:val="17"/>
                <w:szCs w:val="17"/>
                <w:spacing w:val="1"/>
                <w:position w:val="-3"/>
              </w:rPr>
              <w:t>188.01</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1"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290100610010330042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80"/>
              <w:spacing w:before="188" w:line="191" w:lineRule="auto"/>
              <w:rPr>
                <w:rFonts w:ascii="SimSun" w:hAnsi="SimSun" w:eastAsia="SimSun" w:cs="SimSun"/>
                <w:sz w:val="17"/>
                <w:szCs w:val="17"/>
              </w:rPr>
            </w:pPr>
            <w:r>
              <w:rPr>
                <w:rFonts w:ascii="SimSun" w:hAnsi="SimSun" w:eastAsia="SimSun" w:cs="SimSun"/>
                <w:sz w:val="17"/>
                <w:szCs w:val="17"/>
                <w:spacing w:val="3"/>
              </w:rPr>
              <w:t>60×120</w:t>
            </w:r>
          </w:p>
        </w:tc>
        <w:tc>
          <w:tcPr>
            <w:tcW w:w="519" w:type="dxa"/>
            <w:vAlign w:val="top"/>
          </w:tcPr>
          <w:p>
            <w:pPr>
              <w:ind w:left="143"/>
              <w:spacing w:before="26" w:line="113"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6" w:line="113" w:lineRule="exact"/>
              <w:rPr>
                <w:rFonts w:ascii="SimSun" w:hAnsi="SimSun" w:eastAsia="SimSun" w:cs="SimSun"/>
                <w:sz w:val="17"/>
                <w:szCs w:val="17"/>
              </w:rPr>
            </w:pPr>
            <w:r>
              <w:rPr>
                <w:rFonts w:ascii="SimSun" w:hAnsi="SimSun" w:eastAsia="SimSun" w:cs="SimSun"/>
                <w:sz w:val="17"/>
                <w:szCs w:val="17"/>
                <w:spacing w:val="3"/>
                <w:position w:val="-3"/>
              </w:rPr>
              <w:t>21.55</w:t>
            </w:r>
          </w:p>
        </w:tc>
        <w:tc>
          <w:tcPr>
            <w:tcW w:w="587" w:type="dxa"/>
            <w:vAlign w:val="top"/>
            <w:vMerge w:val="restart"/>
            <w:tcBorders>
              <w:bottom w:val="nil"/>
            </w:tcBorders>
          </w:tcPr>
          <w:p>
            <w:pPr>
              <w:ind w:left="79"/>
              <w:spacing w:before="189" w:line="190" w:lineRule="auto"/>
              <w:rPr>
                <w:rFonts w:ascii="SimSun" w:hAnsi="SimSun" w:eastAsia="SimSun" w:cs="SimSun"/>
                <w:sz w:val="17"/>
                <w:szCs w:val="17"/>
              </w:rPr>
            </w:pPr>
            <w:r>
              <w:rPr>
                <w:rFonts w:ascii="SimSun" w:hAnsi="SimSun" w:eastAsia="SimSun" w:cs="SimSun"/>
                <w:sz w:val="17"/>
                <w:szCs w:val="17"/>
                <w:spacing w:val="2"/>
              </w:rPr>
              <w:t>0.42</w:t>
            </w:r>
          </w:p>
        </w:tc>
        <w:tc>
          <w:tcPr>
            <w:tcW w:w="679" w:type="dxa"/>
            <w:vAlign w:val="top"/>
            <w:vMerge w:val="restart"/>
            <w:tcBorders>
              <w:bottom w:val="nil"/>
            </w:tcBorders>
          </w:tcPr>
          <w:p>
            <w:pPr>
              <w:ind w:left="81"/>
              <w:spacing w:before="189" w:line="190" w:lineRule="auto"/>
              <w:rPr>
                <w:rFonts w:ascii="SimSun" w:hAnsi="SimSun" w:eastAsia="SimSun" w:cs="SimSun"/>
                <w:sz w:val="17"/>
                <w:szCs w:val="17"/>
              </w:rPr>
            </w:pPr>
            <w:r>
              <w:rPr>
                <w:rFonts w:ascii="SimSun" w:hAnsi="SimSun" w:eastAsia="SimSun" w:cs="SimSun"/>
                <w:sz w:val="17"/>
                <w:szCs w:val="17"/>
                <w:spacing w:val="2"/>
              </w:rPr>
              <w:t>0.84</w:t>
            </w:r>
          </w:p>
        </w:tc>
        <w:tc>
          <w:tcPr>
            <w:tcW w:w="1347" w:type="dxa"/>
            <w:vAlign w:val="top"/>
          </w:tcPr>
          <w:p>
            <w:pPr>
              <w:ind w:left="105"/>
              <w:spacing w:before="31"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290100610010180012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8" w:line="191" w:lineRule="auto"/>
              <w:rPr>
                <w:rFonts w:ascii="SimSun" w:hAnsi="SimSun" w:eastAsia="SimSun" w:cs="SimSun"/>
                <w:sz w:val="17"/>
                <w:szCs w:val="17"/>
              </w:rPr>
            </w:pPr>
            <w:r>
              <w:rPr>
                <w:rFonts w:ascii="SimSun" w:hAnsi="SimSun" w:eastAsia="SimSun" w:cs="SimSun"/>
                <w:sz w:val="17"/>
                <w:szCs w:val="17"/>
                <w:spacing w:val="2"/>
              </w:rPr>
              <w:t>150×800</w:t>
            </w:r>
          </w:p>
        </w:tc>
        <w:tc>
          <w:tcPr>
            <w:tcW w:w="519" w:type="dxa"/>
            <w:vAlign w:val="top"/>
          </w:tcPr>
          <w:p>
            <w:pPr>
              <w:ind w:left="148"/>
              <w:spacing w:before="26" w:line="113"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6" w:line="113" w:lineRule="exact"/>
              <w:rPr>
                <w:rFonts w:ascii="SimSun" w:hAnsi="SimSun" w:eastAsia="SimSun" w:cs="SimSun"/>
                <w:sz w:val="17"/>
                <w:szCs w:val="17"/>
              </w:rPr>
            </w:pPr>
            <w:r>
              <w:rPr>
                <w:rFonts w:ascii="SimSun" w:hAnsi="SimSun" w:eastAsia="SimSun" w:cs="SimSun"/>
                <w:sz w:val="17"/>
                <w:szCs w:val="17"/>
                <w:spacing w:val="1"/>
                <w:position w:val="-3"/>
              </w:rPr>
              <w:t>147.45</w:t>
            </w:r>
          </w:p>
        </w:tc>
        <w:tc>
          <w:tcPr>
            <w:tcW w:w="587" w:type="dxa"/>
            <w:vAlign w:val="top"/>
            <w:vMerge w:val="restart"/>
            <w:tcBorders>
              <w:bottom w:val="nil"/>
            </w:tcBorders>
          </w:tcPr>
          <w:p>
            <w:pPr>
              <w:ind w:left="98"/>
              <w:spacing w:before="188" w:line="191" w:lineRule="auto"/>
              <w:rPr>
                <w:rFonts w:ascii="SimSun" w:hAnsi="SimSun" w:eastAsia="SimSun" w:cs="SimSun"/>
                <w:sz w:val="17"/>
                <w:szCs w:val="17"/>
              </w:rPr>
            </w:pPr>
            <w:r>
              <w:rPr>
                <w:rFonts w:ascii="SimSun" w:hAnsi="SimSun" w:eastAsia="SimSun" w:cs="SimSun"/>
                <w:sz w:val="17"/>
                <w:szCs w:val="17"/>
                <w:spacing w:val="-1"/>
              </w:rPr>
              <w:t>1.96</w:t>
            </w:r>
          </w:p>
        </w:tc>
        <w:tc>
          <w:tcPr>
            <w:tcW w:w="587" w:type="dxa"/>
            <w:vAlign w:val="top"/>
            <w:vMerge w:val="restart"/>
            <w:tcBorders>
              <w:bottom w:val="nil"/>
            </w:tcBorders>
          </w:tcPr>
          <w:p>
            <w:pPr>
              <w:ind w:left="90"/>
              <w:spacing w:before="189" w:line="190" w:lineRule="auto"/>
              <w:rPr>
                <w:rFonts w:ascii="SimSun" w:hAnsi="SimSun" w:eastAsia="SimSun" w:cs="SimSun"/>
                <w:sz w:val="17"/>
                <w:szCs w:val="17"/>
              </w:rPr>
            </w:pPr>
            <w:r>
              <w:rPr>
                <w:rFonts w:ascii="SimSun" w:hAnsi="SimSun" w:eastAsia="SimSun" w:cs="SimSun"/>
                <w:sz w:val="17"/>
                <w:szCs w:val="17"/>
                <w:spacing w:val="2"/>
              </w:rPr>
              <w:t>3.92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290100610010330032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7" w:line="112"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7" w:line="112" w:lineRule="exact"/>
              <w:rPr>
                <w:rFonts w:ascii="SimSun" w:hAnsi="SimSun" w:eastAsia="SimSun" w:cs="SimSun"/>
                <w:sz w:val="17"/>
                <w:szCs w:val="17"/>
              </w:rPr>
            </w:pPr>
            <w:r>
              <w:rPr>
                <w:rFonts w:ascii="SimSun" w:hAnsi="SimSun" w:eastAsia="SimSun" w:cs="SimSun"/>
                <w:sz w:val="17"/>
                <w:szCs w:val="17"/>
                <w:spacing w:val="3"/>
                <w:position w:val="-3"/>
              </w:rPr>
              <w:t>25.11</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290100610010180022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8" w:line="111"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7" w:line="112" w:lineRule="exact"/>
              <w:rPr>
                <w:rFonts w:ascii="SimSun" w:hAnsi="SimSun" w:eastAsia="SimSun" w:cs="SimSun"/>
                <w:sz w:val="17"/>
                <w:szCs w:val="17"/>
              </w:rPr>
            </w:pPr>
            <w:r>
              <w:rPr>
                <w:rFonts w:ascii="SimSun" w:hAnsi="SimSun" w:eastAsia="SimSun" w:cs="SimSun"/>
                <w:sz w:val="17"/>
                <w:szCs w:val="17"/>
                <w:spacing w:val="1"/>
                <w:position w:val="-3"/>
              </w:rPr>
              <w:t>192.68</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9"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290100610010330012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6" w:line="113"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7" w:line="112" w:lineRule="exact"/>
              <w:rPr>
                <w:rFonts w:ascii="SimSun" w:hAnsi="SimSun" w:eastAsia="SimSun" w:cs="SimSun"/>
                <w:sz w:val="17"/>
                <w:szCs w:val="17"/>
              </w:rPr>
            </w:pPr>
            <w:r>
              <w:rPr>
                <w:rFonts w:ascii="SimSun" w:hAnsi="SimSun" w:eastAsia="SimSun" w:cs="SimSun"/>
                <w:sz w:val="17"/>
                <w:szCs w:val="17"/>
                <w:spacing w:val="3"/>
                <w:position w:val="-3"/>
              </w:rPr>
              <w:t>29.76</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9"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290100610010180052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7" w:line="112"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7" w:line="112" w:lineRule="exact"/>
              <w:rPr>
                <w:rFonts w:ascii="SimSun" w:hAnsi="SimSun" w:eastAsia="SimSun" w:cs="SimSun"/>
                <w:sz w:val="17"/>
                <w:szCs w:val="17"/>
              </w:rPr>
            </w:pPr>
            <w:r>
              <w:rPr>
                <w:rFonts w:ascii="SimSun" w:hAnsi="SimSun" w:eastAsia="SimSun" w:cs="SimSun"/>
                <w:sz w:val="17"/>
                <w:szCs w:val="17"/>
                <w:spacing w:val="3"/>
                <w:position w:val="-3"/>
              </w:rPr>
              <w:t>235.49</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30"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290100610010250042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79"/>
              <w:spacing w:before="189" w:line="191" w:lineRule="auto"/>
              <w:rPr>
                <w:rFonts w:ascii="SimSun" w:hAnsi="SimSun" w:eastAsia="SimSun" w:cs="SimSun"/>
                <w:sz w:val="17"/>
                <w:szCs w:val="17"/>
              </w:rPr>
            </w:pPr>
            <w:r>
              <w:rPr>
                <w:rFonts w:ascii="SimSun" w:hAnsi="SimSun" w:eastAsia="SimSun" w:cs="SimSun"/>
                <w:sz w:val="17"/>
                <w:szCs w:val="17"/>
                <w:spacing w:val="3"/>
              </w:rPr>
              <w:t>80×100</w:t>
            </w:r>
          </w:p>
        </w:tc>
        <w:tc>
          <w:tcPr>
            <w:tcW w:w="519" w:type="dxa"/>
            <w:vAlign w:val="top"/>
          </w:tcPr>
          <w:p>
            <w:pPr>
              <w:ind w:left="143"/>
              <w:spacing w:before="26" w:line="111"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6" w:line="111" w:lineRule="exact"/>
              <w:rPr>
                <w:rFonts w:ascii="SimSun" w:hAnsi="SimSun" w:eastAsia="SimSun" w:cs="SimSun"/>
                <w:sz w:val="17"/>
                <w:szCs w:val="17"/>
              </w:rPr>
            </w:pPr>
            <w:r>
              <w:rPr>
                <w:rFonts w:ascii="SimSun" w:hAnsi="SimSun" w:eastAsia="SimSun" w:cs="SimSun"/>
                <w:sz w:val="17"/>
                <w:szCs w:val="17"/>
                <w:spacing w:val="3"/>
                <w:position w:val="-3"/>
              </w:rPr>
              <w:t>22.11</w:t>
            </w:r>
          </w:p>
        </w:tc>
        <w:tc>
          <w:tcPr>
            <w:tcW w:w="587" w:type="dxa"/>
            <w:vAlign w:val="top"/>
            <w:vMerge w:val="restart"/>
            <w:tcBorders>
              <w:bottom w:val="nil"/>
            </w:tcBorders>
          </w:tcPr>
          <w:p>
            <w:pPr>
              <w:ind w:left="79"/>
              <w:spacing w:before="190" w:line="190" w:lineRule="auto"/>
              <w:rPr>
                <w:rFonts w:ascii="SimSun" w:hAnsi="SimSun" w:eastAsia="SimSun" w:cs="SimSun"/>
                <w:sz w:val="17"/>
                <w:szCs w:val="17"/>
              </w:rPr>
            </w:pPr>
            <w:r>
              <w:rPr>
                <w:rFonts w:ascii="SimSun" w:hAnsi="SimSun" w:eastAsia="SimSun" w:cs="SimSun"/>
                <w:sz w:val="17"/>
                <w:szCs w:val="17"/>
                <w:spacing w:val="2"/>
              </w:rPr>
              <w:t>0.42</w:t>
            </w:r>
          </w:p>
        </w:tc>
        <w:tc>
          <w:tcPr>
            <w:tcW w:w="679" w:type="dxa"/>
            <w:vAlign w:val="top"/>
            <w:vMerge w:val="restart"/>
            <w:tcBorders>
              <w:bottom w:val="nil"/>
            </w:tcBorders>
          </w:tcPr>
          <w:p>
            <w:pPr>
              <w:ind w:left="81"/>
              <w:spacing w:before="190" w:line="190" w:lineRule="auto"/>
              <w:rPr>
                <w:rFonts w:ascii="SimSun" w:hAnsi="SimSun" w:eastAsia="SimSun" w:cs="SimSun"/>
                <w:sz w:val="17"/>
                <w:szCs w:val="17"/>
              </w:rPr>
            </w:pPr>
            <w:r>
              <w:rPr>
                <w:rFonts w:ascii="SimSun" w:hAnsi="SimSun" w:eastAsia="SimSun" w:cs="SimSun"/>
                <w:sz w:val="17"/>
                <w:szCs w:val="17"/>
                <w:spacing w:val="2"/>
              </w:rPr>
              <w:t>0.84</w:t>
            </w:r>
          </w:p>
        </w:tc>
        <w:tc>
          <w:tcPr>
            <w:tcW w:w="1347" w:type="dxa"/>
            <w:vAlign w:val="top"/>
          </w:tcPr>
          <w:p>
            <w:pPr>
              <w:ind w:left="105"/>
              <w:spacing w:before="30"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290100610010240022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10"/>
              <w:spacing w:before="189" w:line="191" w:lineRule="auto"/>
              <w:rPr>
                <w:rFonts w:ascii="SimSun" w:hAnsi="SimSun" w:eastAsia="SimSun" w:cs="SimSun"/>
                <w:sz w:val="17"/>
                <w:szCs w:val="17"/>
              </w:rPr>
            </w:pPr>
            <w:r>
              <w:rPr>
                <w:rFonts w:ascii="SimSun" w:hAnsi="SimSun" w:eastAsia="SimSun" w:cs="SimSun"/>
                <w:sz w:val="17"/>
                <w:szCs w:val="17"/>
                <w:spacing w:val="2"/>
              </w:rPr>
              <w:t>150×1000</w:t>
            </w:r>
          </w:p>
        </w:tc>
        <w:tc>
          <w:tcPr>
            <w:tcW w:w="519" w:type="dxa"/>
            <w:vAlign w:val="top"/>
          </w:tcPr>
          <w:p>
            <w:pPr>
              <w:ind w:left="137"/>
              <w:spacing w:before="27" w:line="110"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7" w:line="110" w:lineRule="exact"/>
              <w:rPr>
                <w:rFonts w:ascii="SimSun" w:hAnsi="SimSun" w:eastAsia="SimSun" w:cs="SimSun"/>
                <w:sz w:val="17"/>
                <w:szCs w:val="17"/>
              </w:rPr>
            </w:pPr>
            <w:r>
              <w:rPr>
                <w:rFonts w:ascii="SimSun" w:hAnsi="SimSun" w:eastAsia="SimSun" w:cs="SimSun"/>
                <w:sz w:val="17"/>
                <w:szCs w:val="17"/>
                <w:spacing w:val="3"/>
                <w:position w:val="-3"/>
              </w:rPr>
              <w:t>230.49</w:t>
            </w:r>
          </w:p>
        </w:tc>
        <w:tc>
          <w:tcPr>
            <w:tcW w:w="587" w:type="dxa"/>
            <w:vAlign w:val="top"/>
            <w:vMerge w:val="restart"/>
            <w:tcBorders>
              <w:bottom w:val="nil"/>
            </w:tcBorders>
          </w:tcPr>
          <w:p>
            <w:pPr>
              <w:ind w:left="87"/>
              <w:spacing w:before="190" w:line="190" w:lineRule="auto"/>
              <w:rPr>
                <w:rFonts w:ascii="SimSun" w:hAnsi="SimSun" w:eastAsia="SimSun" w:cs="SimSun"/>
                <w:sz w:val="17"/>
                <w:szCs w:val="17"/>
              </w:rPr>
            </w:pPr>
            <w:r>
              <w:rPr>
                <w:rFonts w:ascii="SimSun" w:hAnsi="SimSun" w:eastAsia="SimSun" w:cs="SimSun"/>
                <w:sz w:val="17"/>
                <w:szCs w:val="17"/>
                <w:spacing w:val="2"/>
              </w:rPr>
              <w:t>2.36</w:t>
            </w:r>
          </w:p>
        </w:tc>
        <w:tc>
          <w:tcPr>
            <w:tcW w:w="587" w:type="dxa"/>
            <w:vAlign w:val="top"/>
            <w:vMerge w:val="restart"/>
            <w:tcBorders>
              <w:bottom w:val="nil"/>
            </w:tcBorders>
          </w:tcPr>
          <w:p>
            <w:pPr>
              <w:ind w:left="85"/>
              <w:spacing w:before="190" w:line="190" w:lineRule="auto"/>
              <w:rPr>
                <w:rFonts w:ascii="SimSun" w:hAnsi="SimSun" w:eastAsia="SimSun" w:cs="SimSun"/>
                <w:sz w:val="17"/>
                <w:szCs w:val="17"/>
              </w:rPr>
            </w:pPr>
            <w:r>
              <w:rPr>
                <w:rFonts w:ascii="SimSun" w:hAnsi="SimSun" w:eastAsia="SimSun" w:cs="SimSun"/>
                <w:sz w:val="17"/>
                <w:szCs w:val="17"/>
                <w:spacing w:val="3"/>
              </w:rPr>
              <w:t>4.72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1"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290100610010250032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9" w:line="110"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before="1" w:line="138"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9" w:line="110" w:lineRule="exact"/>
              <w:rPr>
                <w:rFonts w:ascii="SimSun" w:hAnsi="SimSun" w:eastAsia="SimSun" w:cs="SimSun"/>
                <w:sz w:val="17"/>
                <w:szCs w:val="17"/>
              </w:rPr>
            </w:pPr>
            <w:r>
              <w:rPr>
                <w:rFonts w:ascii="SimSun" w:hAnsi="SimSun" w:eastAsia="SimSun" w:cs="SimSun"/>
                <w:sz w:val="17"/>
                <w:szCs w:val="17"/>
                <w:spacing w:val="3"/>
                <w:position w:val="-3"/>
              </w:rPr>
              <w:t>25.30</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1"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290100610010240052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9" w:line="110"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before="1" w:line="138"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9" w:line="110" w:lineRule="exact"/>
              <w:rPr>
                <w:rFonts w:ascii="SimSun" w:hAnsi="SimSun" w:eastAsia="SimSun" w:cs="SimSun"/>
                <w:sz w:val="17"/>
                <w:szCs w:val="17"/>
              </w:rPr>
            </w:pPr>
            <w:r>
              <w:rPr>
                <w:rFonts w:ascii="SimSun" w:hAnsi="SimSun" w:eastAsia="SimSun" w:cs="SimSun"/>
                <w:sz w:val="17"/>
                <w:szCs w:val="17"/>
                <w:spacing w:val="3"/>
                <w:position w:val="-3"/>
              </w:rPr>
              <w:t>279.92</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290100610010250012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7" w:line="112"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7" w:line="112" w:lineRule="exact"/>
              <w:rPr>
                <w:rFonts w:ascii="SimSun" w:hAnsi="SimSun" w:eastAsia="SimSun" w:cs="SimSun"/>
                <w:sz w:val="17"/>
                <w:szCs w:val="17"/>
              </w:rPr>
            </w:pPr>
            <w:r>
              <w:rPr>
                <w:rFonts w:ascii="SimSun" w:hAnsi="SimSun" w:eastAsia="SimSun" w:cs="SimSun"/>
                <w:sz w:val="17"/>
                <w:szCs w:val="17"/>
                <w:spacing w:val="2"/>
                <w:position w:val="-3"/>
              </w:rPr>
              <w:t>30.19</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290100610010240072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9"/>
              <w:spacing w:before="28" w:line="111" w:lineRule="exact"/>
              <w:rPr>
                <w:rFonts w:ascii="SimSun" w:hAnsi="SimSun" w:eastAsia="SimSun" w:cs="SimSun"/>
                <w:sz w:val="17"/>
                <w:szCs w:val="17"/>
              </w:rPr>
            </w:pPr>
            <w:r>
              <w:rPr>
                <w:rFonts w:ascii="SimSun" w:hAnsi="SimSun" w:eastAsia="SimSun" w:cs="SimSun"/>
                <w:sz w:val="17"/>
                <w:szCs w:val="17"/>
                <w:spacing w:val="1"/>
                <w:position w:val="-3"/>
              </w:rPr>
              <w:t>3.0</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28" w:line="111" w:lineRule="exact"/>
              <w:rPr>
                <w:rFonts w:ascii="SimSun" w:hAnsi="SimSun" w:eastAsia="SimSun" w:cs="SimSun"/>
                <w:sz w:val="17"/>
                <w:szCs w:val="17"/>
              </w:rPr>
            </w:pPr>
            <w:r>
              <w:rPr>
                <w:rFonts w:ascii="SimSun" w:hAnsi="SimSun" w:eastAsia="SimSun" w:cs="SimSun"/>
                <w:sz w:val="17"/>
                <w:szCs w:val="17"/>
                <w:spacing w:val="3"/>
                <w:position w:val="-3"/>
              </w:rPr>
              <w:t>334.48</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2"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290100610010070042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90" w:line="191" w:lineRule="auto"/>
              <w:rPr>
                <w:rFonts w:ascii="SimSun" w:hAnsi="SimSun" w:eastAsia="SimSun" w:cs="SimSun"/>
                <w:sz w:val="17"/>
                <w:szCs w:val="17"/>
              </w:rPr>
            </w:pPr>
            <w:r>
              <w:rPr>
                <w:rFonts w:ascii="SimSun" w:hAnsi="SimSun" w:eastAsia="SimSun" w:cs="SimSun"/>
                <w:sz w:val="17"/>
                <w:szCs w:val="17"/>
                <w:spacing w:val="1"/>
              </w:rPr>
              <w:t>100×100</w:t>
            </w:r>
          </w:p>
        </w:tc>
        <w:tc>
          <w:tcPr>
            <w:tcW w:w="519" w:type="dxa"/>
            <w:vAlign w:val="top"/>
          </w:tcPr>
          <w:p>
            <w:pPr>
              <w:ind w:left="143"/>
              <w:spacing w:before="27" w:line="111"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8"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8" w:line="110" w:lineRule="exact"/>
              <w:rPr>
                <w:rFonts w:ascii="SimSun" w:hAnsi="SimSun" w:eastAsia="SimSun" w:cs="SimSun"/>
                <w:sz w:val="17"/>
                <w:szCs w:val="17"/>
              </w:rPr>
            </w:pPr>
            <w:r>
              <w:rPr>
                <w:rFonts w:ascii="SimSun" w:hAnsi="SimSun" w:eastAsia="SimSun" w:cs="SimSun"/>
                <w:sz w:val="17"/>
                <w:szCs w:val="17"/>
                <w:spacing w:val="3"/>
                <w:position w:val="-3"/>
              </w:rPr>
              <w:t>24.34</w:t>
            </w:r>
          </w:p>
        </w:tc>
        <w:tc>
          <w:tcPr>
            <w:tcW w:w="587" w:type="dxa"/>
            <w:vAlign w:val="top"/>
            <w:vMerge w:val="restart"/>
            <w:tcBorders>
              <w:bottom w:val="nil"/>
            </w:tcBorders>
          </w:tcPr>
          <w:p>
            <w:pPr>
              <w:ind w:left="79"/>
              <w:spacing w:before="191" w:line="190" w:lineRule="auto"/>
              <w:rPr>
                <w:rFonts w:ascii="SimSun" w:hAnsi="SimSun" w:eastAsia="SimSun" w:cs="SimSun"/>
                <w:sz w:val="17"/>
                <w:szCs w:val="17"/>
              </w:rPr>
            </w:pPr>
            <w:r>
              <w:rPr>
                <w:rFonts w:ascii="SimSun" w:hAnsi="SimSun" w:eastAsia="SimSun" w:cs="SimSun"/>
                <w:sz w:val="17"/>
                <w:szCs w:val="17"/>
                <w:spacing w:val="2"/>
              </w:rPr>
              <w:t>0.46</w:t>
            </w:r>
          </w:p>
        </w:tc>
        <w:tc>
          <w:tcPr>
            <w:tcW w:w="679" w:type="dxa"/>
            <w:vAlign w:val="top"/>
            <w:vMerge w:val="restart"/>
            <w:tcBorders>
              <w:bottom w:val="nil"/>
            </w:tcBorders>
          </w:tcPr>
          <w:p>
            <w:pPr>
              <w:ind w:left="81"/>
              <w:spacing w:before="191" w:line="190" w:lineRule="auto"/>
              <w:rPr>
                <w:rFonts w:ascii="SimSun" w:hAnsi="SimSun" w:eastAsia="SimSun" w:cs="SimSun"/>
                <w:sz w:val="17"/>
                <w:szCs w:val="17"/>
              </w:rPr>
            </w:pPr>
            <w:r>
              <w:rPr>
                <w:rFonts w:ascii="SimSun" w:hAnsi="SimSun" w:eastAsia="SimSun" w:cs="SimSun"/>
                <w:sz w:val="17"/>
                <w:szCs w:val="17"/>
                <w:spacing w:val="2"/>
              </w:rPr>
              <w:t>0.92</w:t>
            </w:r>
          </w:p>
        </w:tc>
        <w:tc>
          <w:tcPr>
            <w:tcW w:w="1347" w:type="dxa"/>
            <w:vAlign w:val="top"/>
          </w:tcPr>
          <w:p>
            <w:pPr>
              <w:ind w:left="105"/>
              <w:spacing w:before="32"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290100610010090012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3"/>
              <w:spacing w:before="191" w:line="190" w:lineRule="auto"/>
              <w:rPr>
                <w:rFonts w:ascii="SimSun" w:hAnsi="SimSun" w:eastAsia="SimSun" w:cs="SimSun"/>
                <w:sz w:val="17"/>
                <w:szCs w:val="17"/>
              </w:rPr>
            </w:pPr>
            <w:r>
              <w:rPr>
                <w:rFonts w:ascii="SimSun" w:hAnsi="SimSun" w:eastAsia="SimSun" w:cs="SimSun"/>
                <w:sz w:val="17"/>
                <w:szCs w:val="17"/>
                <w:spacing w:val="3"/>
              </w:rPr>
              <w:t>200×400</w:t>
            </w:r>
          </w:p>
        </w:tc>
        <w:tc>
          <w:tcPr>
            <w:tcW w:w="519" w:type="dxa"/>
            <w:vAlign w:val="top"/>
          </w:tcPr>
          <w:p>
            <w:pPr>
              <w:ind w:left="148"/>
              <w:spacing w:before="27" w:line="111"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8"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0"/>
              <w:spacing w:before="28" w:line="110" w:lineRule="exact"/>
              <w:rPr>
                <w:rFonts w:ascii="SimSun" w:hAnsi="SimSun" w:eastAsia="SimSun" w:cs="SimSun"/>
                <w:sz w:val="17"/>
                <w:szCs w:val="17"/>
              </w:rPr>
            </w:pPr>
            <w:r>
              <w:rPr>
                <w:rFonts w:ascii="SimSun" w:hAnsi="SimSun" w:eastAsia="SimSun" w:cs="SimSun"/>
                <w:sz w:val="17"/>
                <w:szCs w:val="17"/>
                <w:spacing w:val="3"/>
                <w:position w:val="-3"/>
              </w:rPr>
              <w:t>95.23</w:t>
            </w:r>
          </w:p>
        </w:tc>
        <w:tc>
          <w:tcPr>
            <w:tcW w:w="587" w:type="dxa"/>
            <w:vAlign w:val="top"/>
            <w:vMerge w:val="restart"/>
            <w:tcBorders>
              <w:bottom w:val="nil"/>
            </w:tcBorders>
          </w:tcPr>
          <w:p>
            <w:pPr>
              <w:ind w:left="98"/>
              <w:spacing w:before="190" w:line="191" w:lineRule="auto"/>
              <w:rPr>
                <w:rFonts w:ascii="SimSun" w:hAnsi="SimSun" w:eastAsia="SimSun" w:cs="SimSun"/>
                <w:sz w:val="17"/>
                <w:szCs w:val="17"/>
              </w:rPr>
            </w:pPr>
            <w:r>
              <w:rPr>
                <w:rFonts w:ascii="SimSun" w:hAnsi="SimSun" w:eastAsia="SimSun" w:cs="SimSun"/>
                <w:sz w:val="17"/>
                <w:szCs w:val="17"/>
                <w:spacing w:val="-1"/>
              </w:rPr>
              <w:t>1.26</w:t>
            </w:r>
          </w:p>
        </w:tc>
        <w:tc>
          <w:tcPr>
            <w:tcW w:w="587" w:type="dxa"/>
            <w:vAlign w:val="top"/>
            <w:vMerge w:val="restart"/>
            <w:tcBorders>
              <w:bottom w:val="nil"/>
            </w:tcBorders>
          </w:tcPr>
          <w:p>
            <w:pPr>
              <w:ind w:left="88"/>
              <w:spacing w:before="191" w:line="190" w:lineRule="auto"/>
              <w:rPr>
                <w:rFonts w:ascii="SimSun" w:hAnsi="SimSun" w:eastAsia="SimSun" w:cs="SimSun"/>
                <w:sz w:val="17"/>
                <w:szCs w:val="17"/>
              </w:rPr>
            </w:pPr>
            <w:r>
              <w:rPr>
                <w:rFonts w:ascii="SimSun" w:hAnsi="SimSun" w:eastAsia="SimSun" w:cs="SimSun"/>
                <w:sz w:val="17"/>
                <w:szCs w:val="17"/>
                <w:spacing w:val="2"/>
              </w:rPr>
              <w:t>2.52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1"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290100610010070032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9" w:line="109"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before="1"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9" w:line="109" w:lineRule="exact"/>
              <w:rPr>
                <w:rFonts w:ascii="SimSun" w:hAnsi="SimSun" w:eastAsia="SimSun" w:cs="SimSun"/>
                <w:sz w:val="17"/>
                <w:szCs w:val="17"/>
              </w:rPr>
            </w:pPr>
            <w:r>
              <w:rPr>
                <w:rFonts w:ascii="SimSun" w:hAnsi="SimSun" w:eastAsia="SimSun" w:cs="SimSun"/>
                <w:sz w:val="17"/>
                <w:szCs w:val="17"/>
                <w:spacing w:val="3"/>
                <w:position w:val="-3"/>
              </w:rPr>
              <w:t>27.94</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1"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290100610010090022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9" w:line="109"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before="1"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9" w:line="109" w:lineRule="exact"/>
              <w:rPr>
                <w:rFonts w:ascii="SimSun" w:hAnsi="SimSun" w:eastAsia="SimSun" w:cs="SimSun"/>
                <w:sz w:val="17"/>
                <w:szCs w:val="17"/>
              </w:rPr>
            </w:pPr>
            <w:r>
              <w:rPr>
                <w:rFonts w:ascii="SimSun" w:hAnsi="SimSun" w:eastAsia="SimSun" w:cs="SimSun"/>
                <w:sz w:val="17"/>
                <w:szCs w:val="17"/>
                <w:spacing w:val="1"/>
                <w:position w:val="-3"/>
              </w:rPr>
              <w:t>122.00</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30"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290100610010070012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8" w:line="109"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8" w:line="109" w:lineRule="exact"/>
              <w:rPr>
                <w:rFonts w:ascii="SimSun" w:hAnsi="SimSun" w:eastAsia="SimSun" w:cs="SimSun"/>
                <w:sz w:val="17"/>
                <w:szCs w:val="17"/>
              </w:rPr>
            </w:pPr>
            <w:r>
              <w:rPr>
                <w:rFonts w:ascii="SimSun" w:hAnsi="SimSun" w:eastAsia="SimSun" w:cs="SimSun"/>
                <w:sz w:val="17"/>
                <w:szCs w:val="17"/>
                <w:spacing w:val="2"/>
                <w:position w:val="-3"/>
              </w:rPr>
              <w:t>33.53</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0"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290100610010090052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8" w:line="109"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8" w:line="109" w:lineRule="exact"/>
              <w:rPr>
                <w:rFonts w:ascii="SimSun" w:hAnsi="SimSun" w:eastAsia="SimSun" w:cs="SimSun"/>
                <w:sz w:val="17"/>
                <w:szCs w:val="17"/>
              </w:rPr>
            </w:pPr>
            <w:r>
              <w:rPr>
                <w:rFonts w:ascii="SimSun" w:hAnsi="SimSun" w:eastAsia="SimSun" w:cs="SimSun"/>
                <w:sz w:val="17"/>
                <w:szCs w:val="17"/>
                <w:spacing w:val="1"/>
                <w:position w:val="-3"/>
              </w:rPr>
              <w:t>151.37</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3"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290100610010100042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91" w:line="191" w:lineRule="auto"/>
              <w:rPr>
                <w:rFonts w:ascii="SimSun" w:hAnsi="SimSun" w:eastAsia="SimSun" w:cs="SimSun"/>
                <w:sz w:val="17"/>
                <w:szCs w:val="17"/>
              </w:rPr>
            </w:pPr>
            <w:r>
              <w:rPr>
                <w:rFonts w:ascii="SimSun" w:hAnsi="SimSun" w:eastAsia="SimSun" w:cs="SimSun"/>
                <w:sz w:val="17"/>
                <w:szCs w:val="17"/>
                <w:spacing w:val="1"/>
              </w:rPr>
              <w:t>100×150</w:t>
            </w:r>
          </w:p>
        </w:tc>
        <w:tc>
          <w:tcPr>
            <w:tcW w:w="519" w:type="dxa"/>
            <w:vAlign w:val="top"/>
          </w:tcPr>
          <w:p>
            <w:pPr>
              <w:ind w:left="143"/>
              <w:spacing w:before="30" w:line="108"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before="3"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31" w:line="107" w:lineRule="exact"/>
              <w:rPr>
                <w:rFonts w:ascii="SimSun" w:hAnsi="SimSun" w:eastAsia="SimSun" w:cs="SimSun"/>
                <w:sz w:val="17"/>
                <w:szCs w:val="17"/>
              </w:rPr>
            </w:pPr>
            <w:r>
              <w:rPr>
                <w:rFonts w:ascii="SimSun" w:hAnsi="SimSun" w:eastAsia="SimSun" w:cs="SimSun"/>
                <w:sz w:val="17"/>
                <w:szCs w:val="17"/>
                <w:spacing w:val="3"/>
                <w:position w:val="-3"/>
              </w:rPr>
              <w:t>29.34</w:t>
            </w:r>
          </w:p>
        </w:tc>
        <w:tc>
          <w:tcPr>
            <w:tcW w:w="587" w:type="dxa"/>
            <w:vAlign w:val="top"/>
            <w:vMerge w:val="restart"/>
            <w:tcBorders>
              <w:bottom w:val="nil"/>
            </w:tcBorders>
          </w:tcPr>
          <w:p>
            <w:pPr>
              <w:ind w:left="79"/>
              <w:spacing w:before="192" w:line="190" w:lineRule="auto"/>
              <w:rPr>
                <w:rFonts w:ascii="SimSun" w:hAnsi="SimSun" w:eastAsia="SimSun" w:cs="SimSun"/>
                <w:sz w:val="17"/>
                <w:szCs w:val="17"/>
              </w:rPr>
            </w:pPr>
            <w:r>
              <w:rPr>
                <w:rFonts w:ascii="SimSun" w:hAnsi="SimSun" w:eastAsia="SimSun" w:cs="SimSun"/>
                <w:sz w:val="17"/>
                <w:szCs w:val="17"/>
                <w:spacing w:val="2"/>
              </w:rPr>
              <w:t>0.56</w:t>
            </w:r>
          </w:p>
        </w:tc>
        <w:tc>
          <w:tcPr>
            <w:tcW w:w="679" w:type="dxa"/>
            <w:vAlign w:val="top"/>
            <w:vMerge w:val="restart"/>
            <w:tcBorders>
              <w:bottom w:val="nil"/>
            </w:tcBorders>
          </w:tcPr>
          <w:p>
            <w:pPr>
              <w:ind w:left="92"/>
              <w:spacing w:before="191" w:line="191" w:lineRule="auto"/>
              <w:rPr>
                <w:rFonts w:ascii="SimSun" w:hAnsi="SimSun" w:eastAsia="SimSun" w:cs="SimSun"/>
                <w:sz w:val="17"/>
                <w:szCs w:val="17"/>
              </w:rPr>
            </w:pPr>
            <w:r>
              <w:rPr>
                <w:rFonts w:ascii="SimSun" w:hAnsi="SimSun" w:eastAsia="SimSun" w:cs="SimSun"/>
                <w:sz w:val="17"/>
                <w:szCs w:val="17"/>
                <w:spacing w:val="-1"/>
              </w:rPr>
              <w:t>1.12</w:t>
            </w:r>
          </w:p>
        </w:tc>
        <w:tc>
          <w:tcPr>
            <w:tcW w:w="1347" w:type="dxa"/>
            <w:vAlign w:val="top"/>
          </w:tcPr>
          <w:p>
            <w:pPr>
              <w:ind w:left="105"/>
              <w:spacing w:before="33"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290100610010140012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3"/>
              <w:spacing w:before="192" w:line="190" w:lineRule="auto"/>
              <w:rPr>
                <w:rFonts w:ascii="SimSun" w:hAnsi="SimSun" w:eastAsia="SimSun" w:cs="SimSun"/>
                <w:sz w:val="17"/>
                <w:szCs w:val="17"/>
              </w:rPr>
            </w:pPr>
            <w:r>
              <w:rPr>
                <w:rFonts w:ascii="SimSun" w:hAnsi="SimSun" w:eastAsia="SimSun" w:cs="SimSun"/>
                <w:sz w:val="17"/>
                <w:szCs w:val="17"/>
                <w:spacing w:val="3"/>
              </w:rPr>
              <w:t>200×500</w:t>
            </w:r>
          </w:p>
        </w:tc>
        <w:tc>
          <w:tcPr>
            <w:tcW w:w="519" w:type="dxa"/>
            <w:vAlign w:val="top"/>
          </w:tcPr>
          <w:p>
            <w:pPr>
              <w:ind w:left="148"/>
              <w:spacing w:before="30" w:line="108"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before="3"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 w:line="136" w:lineRule="exact"/>
              <w:rPr>
                <w:rFonts w:ascii="SimSun" w:hAnsi="SimSun" w:eastAsia="SimSun" w:cs="SimSun"/>
                <w:sz w:val="17"/>
                <w:szCs w:val="17"/>
              </w:rPr>
            </w:pPr>
            <w:r>
              <w:rPr>
                <w:rFonts w:ascii="SimSun" w:hAnsi="SimSun" w:eastAsia="SimSun" w:cs="SimSun"/>
                <w:sz w:val="17"/>
                <w:szCs w:val="17"/>
                <w:spacing w:val="1"/>
                <w:position w:val="-2"/>
              </w:rPr>
              <w:t>110.09</w:t>
            </w:r>
          </w:p>
        </w:tc>
        <w:tc>
          <w:tcPr>
            <w:tcW w:w="587" w:type="dxa"/>
            <w:vAlign w:val="top"/>
            <w:vMerge w:val="restart"/>
            <w:tcBorders>
              <w:bottom w:val="nil"/>
            </w:tcBorders>
          </w:tcPr>
          <w:p>
            <w:pPr>
              <w:ind w:left="98"/>
              <w:spacing w:before="191" w:line="191" w:lineRule="auto"/>
              <w:rPr>
                <w:rFonts w:ascii="SimSun" w:hAnsi="SimSun" w:eastAsia="SimSun" w:cs="SimSun"/>
                <w:sz w:val="17"/>
                <w:szCs w:val="17"/>
              </w:rPr>
            </w:pPr>
            <w:r>
              <w:rPr>
                <w:rFonts w:ascii="SimSun" w:hAnsi="SimSun" w:eastAsia="SimSun" w:cs="SimSun"/>
                <w:sz w:val="17"/>
                <w:szCs w:val="17"/>
                <w:spacing w:val="-1"/>
              </w:rPr>
              <w:t>1.46</w:t>
            </w:r>
          </w:p>
        </w:tc>
        <w:tc>
          <w:tcPr>
            <w:tcW w:w="587" w:type="dxa"/>
            <w:vAlign w:val="top"/>
            <w:vMerge w:val="restart"/>
            <w:tcBorders>
              <w:bottom w:val="nil"/>
            </w:tcBorders>
          </w:tcPr>
          <w:p>
            <w:pPr>
              <w:ind w:left="88"/>
              <w:spacing w:before="192" w:line="190" w:lineRule="auto"/>
              <w:rPr>
                <w:rFonts w:ascii="SimSun" w:hAnsi="SimSun" w:eastAsia="SimSun" w:cs="SimSun"/>
                <w:sz w:val="17"/>
                <w:szCs w:val="17"/>
              </w:rPr>
            </w:pPr>
            <w:r>
              <w:rPr>
                <w:rFonts w:ascii="SimSun" w:hAnsi="SimSun" w:eastAsia="SimSun" w:cs="SimSun"/>
                <w:sz w:val="17"/>
                <w:szCs w:val="17"/>
                <w:spacing w:val="2"/>
              </w:rPr>
              <w:t>2.92</w:t>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32"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290100610010100032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30" w:line="107"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before="2"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31" w:line="106" w:lineRule="exact"/>
              <w:rPr>
                <w:rFonts w:ascii="SimSun" w:hAnsi="SimSun" w:eastAsia="SimSun" w:cs="SimSun"/>
                <w:sz w:val="17"/>
                <w:szCs w:val="17"/>
              </w:rPr>
            </w:pPr>
            <w:r>
              <w:rPr>
                <w:rFonts w:ascii="SimSun" w:hAnsi="SimSun" w:eastAsia="SimSun" w:cs="SimSun"/>
                <w:sz w:val="17"/>
                <w:szCs w:val="17"/>
                <w:spacing w:val="2"/>
                <w:position w:val="-3"/>
              </w:rPr>
              <w:t>34.80</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2"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290100610010140022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31" w:line="106"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before="2"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1" w:line="136" w:lineRule="exact"/>
              <w:rPr>
                <w:rFonts w:ascii="SimSun" w:hAnsi="SimSun" w:eastAsia="SimSun" w:cs="SimSun"/>
                <w:sz w:val="17"/>
                <w:szCs w:val="17"/>
              </w:rPr>
            </w:pPr>
            <w:r>
              <w:rPr>
                <w:rFonts w:ascii="SimSun" w:hAnsi="SimSun" w:eastAsia="SimSun" w:cs="SimSun"/>
                <w:sz w:val="17"/>
                <w:szCs w:val="17"/>
                <w:spacing w:val="1"/>
                <w:position w:val="-2"/>
              </w:rPr>
              <w:t>141.45</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2"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290100610010100012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30" w:line="108"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before="2" w:line="136"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2"/>
              <w:spacing w:before="30" w:line="108" w:lineRule="exact"/>
              <w:rPr>
                <w:rFonts w:ascii="SimSun" w:hAnsi="SimSun" w:eastAsia="SimSun" w:cs="SimSun"/>
                <w:sz w:val="17"/>
                <w:szCs w:val="17"/>
              </w:rPr>
            </w:pPr>
            <w:r>
              <w:rPr>
                <w:rFonts w:ascii="SimSun" w:hAnsi="SimSun" w:eastAsia="SimSun" w:cs="SimSun"/>
                <w:sz w:val="17"/>
                <w:szCs w:val="17"/>
                <w:spacing w:val="3"/>
                <w:position w:val="-3"/>
              </w:rPr>
              <w:t>41.45</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2"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290100610010140052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31" w:line="107"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before="2" w:line="136"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30" w:line="108" w:lineRule="exact"/>
              <w:rPr>
                <w:rFonts w:ascii="SimSun" w:hAnsi="SimSun" w:eastAsia="SimSun" w:cs="SimSun"/>
                <w:sz w:val="17"/>
                <w:szCs w:val="17"/>
              </w:rPr>
            </w:pPr>
            <w:r>
              <w:rPr>
                <w:rFonts w:ascii="SimSun" w:hAnsi="SimSun" w:eastAsia="SimSun" w:cs="SimSun"/>
                <w:sz w:val="17"/>
                <w:szCs w:val="17"/>
                <w:spacing w:val="1"/>
                <w:position w:val="-3"/>
              </w:rPr>
              <w:t>173.98</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290100610010010042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92" w:line="191" w:lineRule="auto"/>
              <w:rPr>
                <w:rFonts w:ascii="SimSun" w:hAnsi="SimSun" w:eastAsia="SimSun" w:cs="SimSun"/>
                <w:sz w:val="17"/>
                <w:szCs w:val="17"/>
              </w:rPr>
            </w:pPr>
            <w:r>
              <w:rPr>
                <w:rFonts w:ascii="SimSun" w:hAnsi="SimSun" w:eastAsia="SimSun" w:cs="SimSun"/>
                <w:sz w:val="17"/>
                <w:szCs w:val="17"/>
                <w:spacing w:val="1"/>
              </w:rPr>
              <w:t>100×200</w:t>
            </w:r>
          </w:p>
        </w:tc>
        <w:tc>
          <w:tcPr>
            <w:tcW w:w="519" w:type="dxa"/>
            <w:vAlign w:val="top"/>
          </w:tcPr>
          <w:p>
            <w:pPr>
              <w:ind w:left="143"/>
              <w:spacing w:before="29" w:line="109"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before="1"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9" w:line="109" w:lineRule="exact"/>
              <w:rPr>
                <w:rFonts w:ascii="SimSun" w:hAnsi="SimSun" w:eastAsia="SimSun" w:cs="SimSun"/>
                <w:sz w:val="17"/>
                <w:szCs w:val="17"/>
              </w:rPr>
            </w:pPr>
            <w:r>
              <w:rPr>
                <w:rFonts w:ascii="SimSun" w:hAnsi="SimSun" w:eastAsia="SimSun" w:cs="SimSun"/>
                <w:sz w:val="17"/>
                <w:szCs w:val="17"/>
                <w:spacing w:val="2"/>
                <w:position w:val="-3"/>
              </w:rPr>
              <w:t>34.73</w:t>
            </w:r>
          </w:p>
        </w:tc>
        <w:tc>
          <w:tcPr>
            <w:tcW w:w="587" w:type="dxa"/>
            <w:vAlign w:val="top"/>
            <w:vMerge w:val="restart"/>
            <w:tcBorders>
              <w:bottom w:val="nil"/>
            </w:tcBorders>
          </w:tcPr>
          <w:p>
            <w:pPr>
              <w:ind w:left="79"/>
              <w:spacing w:before="193" w:line="190" w:lineRule="auto"/>
              <w:rPr>
                <w:rFonts w:ascii="SimSun" w:hAnsi="SimSun" w:eastAsia="SimSun" w:cs="SimSun"/>
                <w:sz w:val="17"/>
                <w:szCs w:val="17"/>
              </w:rPr>
            </w:pPr>
            <w:r>
              <w:rPr>
                <w:rFonts w:ascii="SimSun" w:hAnsi="SimSun" w:eastAsia="SimSun" w:cs="SimSun"/>
                <w:sz w:val="17"/>
                <w:szCs w:val="17"/>
                <w:spacing w:val="2"/>
              </w:rPr>
              <w:t>0.66</w:t>
            </w:r>
          </w:p>
        </w:tc>
        <w:tc>
          <w:tcPr>
            <w:tcW w:w="679" w:type="dxa"/>
            <w:vAlign w:val="top"/>
            <w:vMerge w:val="restart"/>
            <w:tcBorders>
              <w:bottom w:val="nil"/>
            </w:tcBorders>
          </w:tcPr>
          <w:p>
            <w:pPr>
              <w:ind w:left="92"/>
              <w:spacing w:before="192" w:line="191" w:lineRule="auto"/>
              <w:rPr>
                <w:rFonts w:ascii="SimSun" w:hAnsi="SimSun" w:eastAsia="SimSun" w:cs="SimSun"/>
                <w:sz w:val="17"/>
                <w:szCs w:val="17"/>
              </w:rPr>
            </w:pPr>
            <w:r>
              <w:rPr>
                <w:rFonts w:ascii="SimSun" w:hAnsi="SimSun" w:eastAsia="SimSun" w:cs="SimSun"/>
                <w:sz w:val="17"/>
                <w:szCs w:val="17"/>
                <w:spacing w:val="-1"/>
              </w:rPr>
              <w:t>1.32</w:t>
            </w:r>
          </w:p>
        </w:tc>
        <w:tc>
          <w:tcPr>
            <w:tcW w:w="1347" w:type="dxa"/>
            <w:vAlign w:val="top"/>
          </w:tcPr>
          <w:p>
            <w:pPr>
              <w:ind w:left="105"/>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290100610010080012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3"/>
              <w:spacing w:before="193" w:line="190" w:lineRule="auto"/>
              <w:rPr>
                <w:rFonts w:ascii="SimSun" w:hAnsi="SimSun" w:eastAsia="SimSun" w:cs="SimSun"/>
                <w:sz w:val="17"/>
                <w:szCs w:val="17"/>
              </w:rPr>
            </w:pPr>
            <w:r>
              <w:rPr>
                <w:rFonts w:ascii="SimSun" w:hAnsi="SimSun" w:eastAsia="SimSun" w:cs="SimSun"/>
                <w:sz w:val="17"/>
                <w:szCs w:val="17"/>
                <w:spacing w:val="3"/>
              </w:rPr>
              <w:t>200×600</w:t>
            </w:r>
          </w:p>
        </w:tc>
        <w:tc>
          <w:tcPr>
            <w:tcW w:w="519" w:type="dxa"/>
            <w:vAlign w:val="top"/>
          </w:tcPr>
          <w:p>
            <w:pPr>
              <w:ind w:left="148"/>
              <w:spacing w:before="29" w:line="109"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before="1"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3" w:line="135" w:lineRule="exact"/>
              <w:rPr>
                <w:rFonts w:ascii="SimSun" w:hAnsi="SimSun" w:eastAsia="SimSun" w:cs="SimSun"/>
                <w:sz w:val="17"/>
                <w:szCs w:val="17"/>
              </w:rPr>
            </w:pPr>
            <w:r>
              <w:rPr>
                <w:rFonts w:ascii="SimSun" w:hAnsi="SimSun" w:eastAsia="SimSun" w:cs="SimSun"/>
                <w:sz w:val="17"/>
                <w:szCs w:val="17"/>
                <w:spacing w:val="1"/>
                <w:position w:val="-2"/>
              </w:rPr>
              <w:t>127.09</w:t>
            </w:r>
          </w:p>
        </w:tc>
        <w:tc>
          <w:tcPr>
            <w:tcW w:w="587" w:type="dxa"/>
            <w:vAlign w:val="top"/>
            <w:vMerge w:val="restart"/>
            <w:tcBorders>
              <w:bottom w:val="nil"/>
            </w:tcBorders>
          </w:tcPr>
          <w:p>
            <w:pPr>
              <w:ind w:left="98"/>
              <w:spacing w:before="192" w:line="191" w:lineRule="auto"/>
              <w:rPr>
                <w:rFonts w:ascii="SimSun" w:hAnsi="SimSun" w:eastAsia="SimSun" w:cs="SimSun"/>
                <w:sz w:val="17"/>
                <w:szCs w:val="17"/>
              </w:rPr>
            </w:pPr>
            <w:r>
              <w:rPr>
                <w:rFonts w:ascii="SimSun" w:hAnsi="SimSun" w:eastAsia="SimSun" w:cs="SimSun"/>
                <w:sz w:val="17"/>
                <w:szCs w:val="17"/>
                <w:spacing w:val="-1"/>
              </w:rPr>
              <w:t>1.66</w:t>
            </w:r>
          </w:p>
        </w:tc>
        <w:tc>
          <w:tcPr>
            <w:tcW w:w="587" w:type="dxa"/>
            <w:vAlign w:val="top"/>
            <w:vMerge w:val="restart"/>
            <w:tcBorders>
              <w:bottom w:val="nil"/>
            </w:tcBorders>
          </w:tcPr>
          <w:p>
            <w:pPr>
              <w:ind w:left="90"/>
              <w:spacing w:before="193" w:line="190" w:lineRule="auto"/>
              <w:rPr>
                <w:rFonts w:ascii="SimSun" w:hAnsi="SimSun" w:eastAsia="SimSun" w:cs="SimSun"/>
                <w:sz w:val="17"/>
                <w:szCs w:val="17"/>
              </w:rPr>
            </w:pPr>
            <w:r>
              <w:rPr>
                <w:rFonts w:ascii="SimSun" w:hAnsi="SimSun" w:eastAsia="SimSun" w:cs="SimSun"/>
                <w:sz w:val="17"/>
                <w:szCs w:val="17"/>
                <w:spacing w:val="2"/>
              </w:rPr>
              <w:t>3.32</w:t>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33"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290100610010010032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30" w:line="107"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before="3"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2"/>
              <w:spacing w:before="31" w:line="106" w:lineRule="exact"/>
              <w:rPr>
                <w:rFonts w:ascii="SimSun" w:hAnsi="SimSun" w:eastAsia="SimSun" w:cs="SimSun"/>
                <w:sz w:val="17"/>
                <w:szCs w:val="17"/>
              </w:rPr>
            </w:pPr>
            <w:r>
              <w:rPr>
                <w:rFonts w:ascii="SimSun" w:hAnsi="SimSun" w:eastAsia="SimSun" w:cs="SimSun"/>
                <w:sz w:val="17"/>
                <w:szCs w:val="17"/>
                <w:spacing w:val="3"/>
                <w:position w:val="-3"/>
              </w:rPr>
              <w:t>40.45</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3"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290100610010080022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31" w:line="106"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before="3"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 w:line="135" w:lineRule="exact"/>
              <w:rPr>
                <w:rFonts w:ascii="SimSun" w:hAnsi="SimSun" w:eastAsia="SimSun" w:cs="SimSun"/>
                <w:sz w:val="17"/>
                <w:szCs w:val="17"/>
              </w:rPr>
            </w:pPr>
            <w:r>
              <w:rPr>
                <w:rFonts w:ascii="SimSun" w:hAnsi="SimSun" w:eastAsia="SimSun" w:cs="SimSun"/>
                <w:sz w:val="17"/>
                <w:szCs w:val="17"/>
                <w:spacing w:val="1"/>
                <w:position w:val="-2"/>
              </w:rPr>
              <w:t>162.14</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3"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290100610010010012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31" w:line="107"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before="3"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2"/>
              <w:spacing w:before="32" w:line="106" w:lineRule="exact"/>
              <w:rPr>
                <w:rFonts w:ascii="SimSun" w:hAnsi="SimSun" w:eastAsia="SimSun" w:cs="SimSun"/>
                <w:sz w:val="17"/>
                <w:szCs w:val="17"/>
              </w:rPr>
            </w:pPr>
            <w:r>
              <w:rPr>
                <w:rFonts w:ascii="SimSun" w:hAnsi="SimSun" w:eastAsia="SimSun" w:cs="SimSun"/>
                <w:sz w:val="17"/>
                <w:szCs w:val="17"/>
                <w:spacing w:val="3"/>
                <w:position w:val="-3"/>
              </w:rPr>
              <w:t>48.30</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3"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290100610010080052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32" w:line="106"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before="3"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 w:line="136" w:lineRule="exact"/>
              <w:rPr>
                <w:rFonts w:ascii="SimSun" w:hAnsi="SimSun" w:eastAsia="SimSun" w:cs="SimSun"/>
                <w:sz w:val="17"/>
                <w:szCs w:val="17"/>
              </w:rPr>
            </w:pPr>
            <w:r>
              <w:rPr>
                <w:rFonts w:ascii="SimSun" w:hAnsi="SimSun" w:eastAsia="SimSun" w:cs="SimSun"/>
                <w:sz w:val="17"/>
                <w:szCs w:val="17"/>
                <w:spacing w:val="1"/>
                <w:position w:val="-2"/>
              </w:rPr>
              <w:t>198.46</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35" w:line="10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290100610010020032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92" w:line="191" w:lineRule="auto"/>
              <w:rPr>
                <w:rFonts w:ascii="SimSun" w:hAnsi="SimSun" w:eastAsia="SimSun" w:cs="SimSun"/>
                <w:sz w:val="17"/>
                <w:szCs w:val="17"/>
              </w:rPr>
            </w:pPr>
            <w:r>
              <w:rPr>
                <w:rFonts w:ascii="SimSun" w:hAnsi="SimSun" w:eastAsia="SimSun" w:cs="SimSun"/>
                <w:sz w:val="17"/>
                <w:szCs w:val="17"/>
                <w:spacing w:val="1"/>
              </w:rPr>
              <w:t>100×300</w:t>
            </w:r>
          </w:p>
        </w:tc>
        <w:tc>
          <w:tcPr>
            <w:tcW w:w="519" w:type="dxa"/>
            <w:vAlign w:val="top"/>
          </w:tcPr>
          <w:p>
            <w:pPr>
              <w:ind w:left="143"/>
              <w:spacing w:before="30" w:line="107"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before="2"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31" w:line="106" w:lineRule="exact"/>
              <w:rPr>
                <w:rFonts w:ascii="SimSun" w:hAnsi="SimSun" w:eastAsia="SimSun" w:cs="SimSun"/>
                <w:sz w:val="17"/>
                <w:szCs w:val="17"/>
              </w:rPr>
            </w:pPr>
            <w:r>
              <w:rPr>
                <w:rFonts w:ascii="SimSun" w:hAnsi="SimSun" w:eastAsia="SimSun" w:cs="SimSun"/>
                <w:sz w:val="17"/>
                <w:szCs w:val="17"/>
                <w:spacing w:val="2"/>
                <w:position w:val="-3"/>
              </w:rPr>
              <w:t>52.66</w:t>
            </w:r>
          </w:p>
        </w:tc>
        <w:tc>
          <w:tcPr>
            <w:tcW w:w="587" w:type="dxa"/>
            <w:vAlign w:val="top"/>
            <w:vMerge w:val="restart"/>
            <w:tcBorders>
              <w:bottom w:val="nil"/>
            </w:tcBorders>
          </w:tcPr>
          <w:p>
            <w:pPr>
              <w:ind w:left="79"/>
              <w:spacing w:before="193" w:line="190" w:lineRule="auto"/>
              <w:rPr>
                <w:rFonts w:ascii="SimSun" w:hAnsi="SimSun" w:eastAsia="SimSun" w:cs="SimSun"/>
                <w:sz w:val="17"/>
                <w:szCs w:val="17"/>
              </w:rPr>
            </w:pPr>
            <w:r>
              <w:rPr>
                <w:rFonts w:ascii="SimSun" w:hAnsi="SimSun" w:eastAsia="SimSun" w:cs="SimSun"/>
                <w:sz w:val="17"/>
                <w:szCs w:val="17"/>
                <w:spacing w:val="2"/>
              </w:rPr>
              <w:t>0.86</w:t>
            </w:r>
          </w:p>
        </w:tc>
        <w:tc>
          <w:tcPr>
            <w:tcW w:w="679" w:type="dxa"/>
            <w:vAlign w:val="top"/>
            <w:vMerge w:val="restart"/>
            <w:tcBorders>
              <w:bottom w:val="nil"/>
            </w:tcBorders>
          </w:tcPr>
          <w:p>
            <w:pPr>
              <w:ind w:left="92"/>
              <w:spacing w:before="192" w:line="191" w:lineRule="auto"/>
              <w:rPr>
                <w:rFonts w:ascii="SimSun" w:hAnsi="SimSun" w:eastAsia="SimSun" w:cs="SimSun"/>
                <w:sz w:val="17"/>
                <w:szCs w:val="17"/>
              </w:rPr>
            </w:pPr>
            <w:r>
              <w:rPr>
                <w:rFonts w:ascii="SimSun" w:hAnsi="SimSun" w:eastAsia="SimSun" w:cs="SimSun"/>
                <w:sz w:val="17"/>
                <w:szCs w:val="17"/>
                <w:spacing w:val="-1"/>
              </w:rPr>
              <w:t>1.72</w:t>
            </w:r>
          </w:p>
        </w:tc>
        <w:tc>
          <w:tcPr>
            <w:tcW w:w="1347" w:type="dxa"/>
            <w:vAlign w:val="top"/>
          </w:tcPr>
          <w:p>
            <w:pPr>
              <w:ind w:left="105"/>
              <w:spacing w:before="35" w:line="10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290100610010130012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3"/>
              <w:spacing w:before="193" w:line="190" w:lineRule="auto"/>
              <w:rPr>
                <w:rFonts w:ascii="SimSun" w:hAnsi="SimSun" w:eastAsia="SimSun" w:cs="SimSun"/>
                <w:sz w:val="17"/>
                <w:szCs w:val="17"/>
              </w:rPr>
            </w:pPr>
            <w:r>
              <w:rPr>
                <w:rFonts w:ascii="SimSun" w:hAnsi="SimSun" w:eastAsia="SimSun" w:cs="SimSun"/>
                <w:sz w:val="17"/>
                <w:szCs w:val="17"/>
                <w:spacing w:val="3"/>
              </w:rPr>
              <w:t>200×800</w:t>
            </w:r>
          </w:p>
        </w:tc>
        <w:tc>
          <w:tcPr>
            <w:tcW w:w="519" w:type="dxa"/>
            <w:vAlign w:val="top"/>
          </w:tcPr>
          <w:p>
            <w:pPr>
              <w:ind w:left="148"/>
              <w:spacing w:before="30" w:line="107"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before="2"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3" w:line="134" w:lineRule="exact"/>
              <w:rPr>
                <w:rFonts w:ascii="SimSun" w:hAnsi="SimSun" w:eastAsia="SimSun" w:cs="SimSun"/>
                <w:sz w:val="17"/>
                <w:szCs w:val="17"/>
              </w:rPr>
            </w:pPr>
            <w:r>
              <w:rPr>
                <w:rFonts w:ascii="SimSun" w:hAnsi="SimSun" w:eastAsia="SimSun" w:cs="SimSun"/>
                <w:sz w:val="17"/>
                <w:szCs w:val="17"/>
                <w:spacing w:val="1"/>
                <w:position w:val="-2"/>
              </w:rPr>
              <w:t>155.56</w:t>
            </w:r>
          </w:p>
        </w:tc>
        <w:tc>
          <w:tcPr>
            <w:tcW w:w="587" w:type="dxa"/>
            <w:vAlign w:val="top"/>
            <w:vMerge w:val="restart"/>
            <w:tcBorders>
              <w:bottom w:val="nil"/>
            </w:tcBorders>
          </w:tcPr>
          <w:p>
            <w:pPr>
              <w:ind w:left="87"/>
              <w:spacing w:before="193" w:line="190" w:lineRule="auto"/>
              <w:rPr>
                <w:rFonts w:ascii="SimSun" w:hAnsi="SimSun" w:eastAsia="SimSun" w:cs="SimSun"/>
                <w:sz w:val="17"/>
                <w:szCs w:val="17"/>
              </w:rPr>
            </w:pPr>
            <w:r>
              <w:rPr>
                <w:rFonts w:ascii="SimSun" w:hAnsi="SimSun" w:eastAsia="SimSun" w:cs="SimSun"/>
                <w:sz w:val="17"/>
                <w:szCs w:val="17"/>
                <w:spacing w:val="2"/>
              </w:rPr>
              <w:t>2.06</w:t>
            </w:r>
          </w:p>
        </w:tc>
        <w:tc>
          <w:tcPr>
            <w:tcW w:w="587" w:type="dxa"/>
            <w:vAlign w:val="top"/>
            <w:vMerge w:val="restart"/>
            <w:tcBorders>
              <w:bottom w:val="nil"/>
            </w:tcBorders>
          </w:tcPr>
          <w:p>
            <w:pPr>
              <w:ind w:left="85"/>
              <w:spacing w:before="192" w:line="191" w:lineRule="auto"/>
              <w:rPr>
                <w:rFonts w:ascii="SimSun" w:hAnsi="SimSun" w:eastAsia="SimSun" w:cs="SimSun"/>
                <w:sz w:val="17"/>
                <w:szCs w:val="17"/>
              </w:rPr>
            </w:pPr>
            <w:r>
              <w:rPr>
                <w:rFonts w:ascii="SimSun" w:hAnsi="SimSun" w:eastAsia="SimSun" w:cs="SimSun"/>
                <w:sz w:val="17"/>
                <w:szCs w:val="17"/>
                <w:spacing w:val="3"/>
              </w:rPr>
              <w:t>4.12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290100610010020012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32" w:line="106"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33" w:line="105" w:lineRule="exact"/>
              <w:rPr>
                <w:rFonts w:ascii="SimSun" w:hAnsi="SimSun" w:eastAsia="SimSun" w:cs="SimSun"/>
                <w:sz w:val="17"/>
                <w:szCs w:val="17"/>
              </w:rPr>
            </w:pPr>
            <w:r>
              <w:rPr>
                <w:rFonts w:ascii="SimSun" w:hAnsi="SimSun" w:eastAsia="SimSun" w:cs="SimSun"/>
                <w:sz w:val="17"/>
                <w:szCs w:val="17"/>
                <w:spacing w:val="3"/>
                <w:position w:val="-3"/>
              </w:rPr>
              <w:t>63.63</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290100610010130022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33" w:line="105"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4" w:line="134" w:lineRule="exact"/>
              <w:rPr>
                <w:rFonts w:ascii="SimSun" w:hAnsi="SimSun" w:eastAsia="SimSun" w:cs="SimSun"/>
                <w:sz w:val="17"/>
                <w:szCs w:val="17"/>
              </w:rPr>
            </w:pPr>
            <w:r>
              <w:rPr>
                <w:rFonts w:ascii="SimSun" w:hAnsi="SimSun" w:eastAsia="SimSun" w:cs="SimSun"/>
                <w:sz w:val="17"/>
                <w:szCs w:val="17"/>
                <w:spacing w:val="3"/>
                <w:position w:val="-2"/>
              </w:rPr>
              <w:t>201.45</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290100610010020022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1"/>
              <w:spacing w:before="33" w:line="105" w:lineRule="exact"/>
              <w:rPr>
                <w:rFonts w:ascii="SimSun" w:hAnsi="SimSun" w:eastAsia="SimSun" w:cs="SimSun"/>
                <w:sz w:val="17"/>
                <w:szCs w:val="17"/>
              </w:rPr>
            </w:pPr>
            <w:r>
              <w:rPr>
                <w:rFonts w:ascii="SimSun" w:hAnsi="SimSun" w:eastAsia="SimSun" w:cs="SimSun"/>
                <w:sz w:val="17"/>
                <w:szCs w:val="17"/>
                <w:spacing w:val="1"/>
                <w:position w:val="-3"/>
              </w:rPr>
              <w:t>2.0</w:t>
            </w:r>
          </w:p>
        </w:tc>
        <w:tc>
          <w:tcPr>
            <w:tcW w:w="336" w:type="dxa"/>
            <w:vAlign w:val="top"/>
          </w:tcPr>
          <w:p>
            <w:pPr>
              <w:ind w:left="122"/>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3"/>
              <w:spacing w:before="32" w:line="106" w:lineRule="exact"/>
              <w:rPr>
                <w:rFonts w:ascii="SimSun" w:hAnsi="SimSun" w:eastAsia="SimSun" w:cs="SimSun"/>
                <w:sz w:val="17"/>
                <w:szCs w:val="17"/>
              </w:rPr>
            </w:pPr>
            <w:r>
              <w:rPr>
                <w:rFonts w:ascii="SimSun" w:hAnsi="SimSun" w:eastAsia="SimSun" w:cs="SimSun"/>
                <w:sz w:val="17"/>
                <w:szCs w:val="17"/>
                <w:spacing w:val="3"/>
                <w:position w:val="-3"/>
              </w:rPr>
              <w:t>81.32</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290100610010130052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33" w:line="105"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3" w:line="135" w:lineRule="exact"/>
              <w:rPr>
                <w:rFonts w:ascii="SimSun" w:hAnsi="SimSun" w:eastAsia="SimSun" w:cs="SimSun"/>
                <w:sz w:val="17"/>
                <w:szCs w:val="17"/>
              </w:rPr>
            </w:pPr>
            <w:r>
              <w:rPr>
                <w:rFonts w:ascii="SimSun" w:hAnsi="SimSun" w:eastAsia="SimSun" w:cs="SimSun"/>
                <w:sz w:val="17"/>
                <w:szCs w:val="17"/>
                <w:spacing w:val="3"/>
                <w:position w:val="-2"/>
              </w:rPr>
              <w:t>246.03</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290100610010040032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94" w:line="191" w:lineRule="auto"/>
              <w:rPr>
                <w:rFonts w:ascii="SimSun" w:hAnsi="SimSun" w:eastAsia="SimSun" w:cs="SimSun"/>
                <w:sz w:val="17"/>
                <w:szCs w:val="17"/>
              </w:rPr>
            </w:pPr>
            <w:r>
              <w:rPr>
                <w:rFonts w:ascii="SimSun" w:hAnsi="SimSun" w:eastAsia="SimSun" w:cs="SimSun"/>
                <w:sz w:val="17"/>
                <w:szCs w:val="17"/>
                <w:spacing w:val="1"/>
              </w:rPr>
              <w:t>100×400</w:t>
            </w:r>
          </w:p>
        </w:tc>
        <w:tc>
          <w:tcPr>
            <w:tcW w:w="519" w:type="dxa"/>
            <w:vAlign w:val="top"/>
          </w:tcPr>
          <w:p>
            <w:pPr>
              <w:ind w:left="143"/>
              <w:spacing w:before="31" w:line="107"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before="3"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32" w:line="106" w:lineRule="exact"/>
              <w:rPr>
                <w:rFonts w:ascii="SimSun" w:hAnsi="SimSun" w:eastAsia="SimSun" w:cs="SimSun"/>
                <w:sz w:val="17"/>
                <w:szCs w:val="17"/>
              </w:rPr>
            </w:pPr>
            <w:r>
              <w:rPr>
                <w:rFonts w:ascii="SimSun" w:hAnsi="SimSun" w:eastAsia="SimSun" w:cs="SimSun"/>
                <w:sz w:val="17"/>
                <w:szCs w:val="17"/>
                <w:spacing w:val="3"/>
                <w:position w:val="-3"/>
              </w:rPr>
              <w:t>65.22</w:t>
            </w:r>
          </w:p>
        </w:tc>
        <w:tc>
          <w:tcPr>
            <w:tcW w:w="587" w:type="dxa"/>
            <w:vAlign w:val="top"/>
            <w:vMerge w:val="restart"/>
            <w:tcBorders>
              <w:bottom w:val="nil"/>
            </w:tcBorders>
          </w:tcPr>
          <w:p>
            <w:pPr>
              <w:ind w:left="91"/>
              <w:spacing w:before="194" w:line="191" w:lineRule="auto"/>
              <w:rPr>
                <w:rFonts w:ascii="SimSun" w:hAnsi="SimSun" w:eastAsia="SimSun" w:cs="SimSun"/>
                <w:sz w:val="17"/>
                <w:szCs w:val="17"/>
              </w:rPr>
            </w:pPr>
            <w:r>
              <w:rPr>
                <w:rFonts w:ascii="SimSun" w:hAnsi="SimSun" w:eastAsia="SimSun" w:cs="SimSun"/>
                <w:sz w:val="17"/>
                <w:szCs w:val="17"/>
                <w:spacing w:val="-1"/>
              </w:rPr>
              <w:t>1.06</w:t>
            </w:r>
          </w:p>
        </w:tc>
        <w:tc>
          <w:tcPr>
            <w:tcW w:w="679" w:type="dxa"/>
            <w:vAlign w:val="top"/>
            <w:vMerge w:val="restart"/>
            <w:tcBorders>
              <w:bottom w:val="nil"/>
            </w:tcBorders>
          </w:tcPr>
          <w:p>
            <w:pPr>
              <w:ind w:left="81"/>
              <w:spacing w:before="194" w:line="191" w:lineRule="auto"/>
              <w:rPr>
                <w:rFonts w:ascii="SimSun" w:hAnsi="SimSun" w:eastAsia="SimSun" w:cs="SimSun"/>
                <w:sz w:val="17"/>
                <w:szCs w:val="17"/>
              </w:rPr>
            </w:pPr>
            <w:r>
              <w:rPr>
                <w:rFonts w:ascii="SimSun" w:hAnsi="SimSun" w:eastAsia="SimSun" w:cs="SimSun"/>
                <w:sz w:val="17"/>
                <w:szCs w:val="17"/>
                <w:spacing w:val="2"/>
              </w:rPr>
              <w:t>2.12</w:t>
            </w:r>
          </w:p>
        </w:tc>
        <w:tc>
          <w:tcPr>
            <w:tcW w:w="1347" w:type="dxa"/>
            <w:vAlign w:val="top"/>
          </w:tcPr>
          <w:p>
            <w:pPr>
              <w:ind w:left="105"/>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290100610010220022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99"/>
              <w:spacing w:before="194" w:line="191" w:lineRule="auto"/>
              <w:rPr>
                <w:rFonts w:ascii="SimSun" w:hAnsi="SimSun" w:eastAsia="SimSun" w:cs="SimSun"/>
                <w:sz w:val="17"/>
                <w:szCs w:val="17"/>
              </w:rPr>
            </w:pPr>
            <w:r>
              <w:rPr>
                <w:rFonts w:ascii="SimSun" w:hAnsi="SimSun" w:eastAsia="SimSun" w:cs="SimSun"/>
                <w:sz w:val="17"/>
                <w:szCs w:val="17"/>
                <w:spacing w:val="3"/>
              </w:rPr>
              <w:t>200×1000</w:t>
            </w:r>
          </w:p>
        </w:tc>
        <w:tc>
          <w:tcPr>
            <w:tcW w:w="519" w:type="dxa"/>
            <w:vAlign w:val="top"/>
          </w:tcPr>
          <w:p>
            <w:pPr>
              <w:ind w:left="137"/>
              <w:spacing w:before="32" w:line="106"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before="3"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5" w:line="133" w:lineRule="exact"/>
              <w:rPr>
                <w:rFonts w:ascii="SimSun" w:hAnsi="SimSun" w:eastAsia="SimSun" w:cs="SimSun"/>
                <w:sz w:val="17"/>
                <w:szCs w:val="17"/>
              </w:rPr>
            </w:pPr>
            <w:r>
              <w:rPr>
                <w:rFonts w:ascii="SimSun" w:hAnsi="SimSun" w:eastAsia="SimSun" w:cs="SimSun"/>
                <w:sz w:val="17"/>
                <w:szCs w:val="17"/>
                <w:spacing w:val="3"/>
                <w:position w:val="-2"/>
              </w:rPr>
              <w:t>239.96</w:t>
            </w:r>
          </w:p>
        </w:tc>
        <w:tc>
          <w:tcPr>
            <w:tcW w:w="587" w:type="dxa"/>
            <w:vAlign w:val="top"/>
            <w:vMerge w:val="restart"/>
            <w:tcBorders>
              <w:bottom w:val="nil"/>
            </w:tcBorders>
          </w:tcPr>
          <w:p>
            <w:pPr>
              <w:ind w:left="87"/>
              <w:spacing w:before="195" w:line="190" w:lineRule="auto"/>
              <w:rPr>
                <w:rFonts w:ascii="SimSun" w:hAnsi="SimSun" w:eastAsia="SimSun" w:cs="SimSun"/>
                <w:sz w:val="17"/>
                <w:szCs w:val="17"/>
              </w:rPr>
            </w:pPr>
            <w:r>
              <w:rPr>
                <w:rFonts w:ascii="SimSun" w:hAnsi="SimSun" w:eastAsia="SimSun" w:cs="SimSun"/>
                <w:sz w:val="17"/>
                <w:szCs w:val="17"/>
                <w:spacing w:val="2"/>
              </w:rPr>
              <w:t>2.46</w:t>
            </w:r>
          </w:p>
        </w:tc>
        <w:tc>
          <w:tcPr>
            <w:tcW w:w="587" w:type="dxa"/>
            <w:vAlign w:val="top"/>
            <w:vMerge w:val="restart"/>
            <w:tcBorders>
              <w:bottom w:val="nil"/>
            </w:tcBorders>
          </w:tcPr>
          <w:p>
            <w:pPr>
              <w:ind w:left="85"/>
              <w:spacing w:before="195" w:line="190" w:lineRule="auto"/>
              <w:rPr>
                <w:rFonts w:ascii="SimSun" w:hAnsi="SimSun" w:eastAsia="SimSun" w:cs="SimSun"/>
                <w:sz w:val="17"/>
                <w:szCs w:val="17"/>
              </w:rPr>
            </w:pPr>
            <w:r>
              <w:rPr>
                <w:rFonts w:ascii="SimSun" w:hAnsi="SimSun" w:eastAsia="SimSun" w:cs="SimSun"/>
                <w:sz w:val="17"/>
                <w:szCs w:val="17"/>
                <w:spacing w:val="3"/>
              </w:rPr>
              <w:t>4.92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290100610010040012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33" w:line="105"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7"/>
              <w:spacing w:before="33" w:line="105" w:lineRule="exact"/>
              <w:rPr>
                <w:rFonts w:ascii="SimSun" w:hAnsi="SimSun" w:eastAsia="SimSun" w:cs="SimSun"/>
                <w:sz w:val="17"/>
                <w:szCs w:val="17"/>
              </w:rPr>
            </w:pPr>
            <w:r>
              <w:rPr>
                <w:rFonts w:ascii="SimSun" w:hAnsi="SimSun" w:eastAsia="SimSun" w:cs="SimSun"/>
                <w:sz w:val="17"/>
                <w:szCs w:val="17"/>
                <w:spacing w:val="2"/>
                <w:position w:val="-3"/>
              </w:rPr>
              <w:t>79.32</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290100610010220052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33" w:line="105"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4" w:line="134" w:lineRule="exact"/>
              <w:rPr>
                <w:rFonts w:ascii="SimSun" w:hAnsi="SimSun" w:eastAsia="SimSun" w:cs="SimSun"/>
                <w:sz w:val="17"/>
                <w:szCs w:val="17"/>
              </w:rPr>
            </w:pPr>
            <w:r>
              <w:rPr>
                <w:rFonts w:ascii="SimSun" w:hAnsi="SimSun" w:eastAsia="SimSun" w:cs="SimSun"/>
                <w:sz w:val="17"/>
                <w:szCs w:val="17"/>
                <w:spacing w:val="3"/>
                <w:position w:val="-2"/>
              </w:rPr>
              <w:t>293.18</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290100610010040022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1"/>
              <w:spacing w:before="32" w:line="106" w:lineRule="exact"/>
              <w:rPr>
                <w:rFonts w:ascii="SimSun" w:hAnsi="SimSun" w:eastAsia="SimSun" w:cs="SimSun"/>
                <w:sz w:val="17"/>
                <w:szCs w:val="17"/>
              </w:rPr>
            </w:pPr>
            <w:r>
              <w:rPr>
                <w:rFonts w:ascii="SimSun" w:hAnsi="SimSun" w:eastAsia="SimSun" w:cs="SimSun"/>
                <w:sz w:val="17"/>
                <w:szCs w:val="17"/>
                <w:spacing w:val="1"/>
                <w:position w:val="-3"/>
              </w:rPr>
              <w:t>2.0</w:t>
            </w:r>
          </w:p>
        </w:tc>
        <w:tc>
          <w:tcPr>
            <w:tcW w:w="336" w:type="dxa"/>
            <w:vAlign w:val="top"/>
          </w:tcPr>
          <w:p>
            <w:pPr>
              <w:ind w:left="122"/>
              <w:spacing w:before="4"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31" w:line="107" w:lineRule="exact"/>
              <w:rPr>
                <w:rFonts w:ascii="SimSun" w:hAnsi="SimSun" w:eastAsia="SimSun" w:cs="SimSun"/>
                <w:sz w:val="17"/>
                <w:szCs w:val="17"/>
              </w:rPr>
            </w:pPr>
            <w:r>
              <w:rPr>
                <w:rFonts w:ascii="SimSun" w:hAnsi="SimSun" w:eastAsia="SimSun" w:cs="SimSun"/>
                <w:sz w:val="17"/>
                <w:szCs w:val="17"/>
                <w:spacing w:val="1"/>
                <w:position w:val="-3"/>
              </w:rPr>
              <w:t>101.04</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290100610010220072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9"/>
              <w:spacing w:before="32" w:line="106" w:lineRule="exact"/>
              <w:rPr>
                <w:rFonts w:ascii="SimSun" w:hAnsi="SimSun" w:eastAsia="SimSun" w:cs="SimSun"/>
                <w:sz w:val="17"/>
                <w:szCs w:val="17"/>
              </w:rPr>
            </w:pPr>
            <w:r>
              <w:rPr>
                <w:rFonts w:ascii="SimSun" w:hAnsi="SimSun" w:eastAsia="SimSun" w:cs="SimSun"/>
                <w:sz w:val="17"/>
                <w:szCs w:val="17"/>
                <w:spacing w:val="1"/>
                <w:position w:val="-3"/>
              </w:rPr>
              <w:t>3.0</w:t>
            </w:r>
          </w:p>
        </w:tc>
        <w:tc>
          <w:tcPr>
            <w:tcW w:w="495" w:type="dxa"/>
            <w:vAlign w:val="top"/>
          </w:tcPr>
          <w:p>
            <w:pPr>
              <w:ind w:left="206"/>
              <w:spacing w:before="4"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3" w:line="135" w:lineRule="exact"/>
              <w:rPr>
                <w:rFonts w:ascii="SimSun" w:hAnsi="SimSun" w:eastAsia="SimSun" w:cs="SimSun"/>
                <w:sz w:val="17"/>
                <w:szCs w:val="17"/>
              </w:rPr>
            </w:pPr>
            <w:r>
              <w:rPr>
                <w:rFonts w:ascii="SimSun" w:hAnsi="SimSun" w:eastAsia="SimSun" w:cs="SimSun"/>
                <w:sz w:val="17"/>
                <w:szCs w:val="17"/>
                <w:spacing w:val="3"/>
                <w:position w:val="-2"/>
              </w:rPr>
              <w:t>351.55</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290100610010120012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94" w:line="191" w:lineRule="auto"/>
              <w:rPr>
                <w:rFonts w:ascii="SimSun" w:hAnsi="SimSun" w:eastAsia="SimSun" w:cs="SimSun"/>
                <w:sz w:val="17"/>
                <w:szCs w:val="17"/>
              </w:rPr>
            </w:pPr>
            <w:r>
              <w:rPr>
                <w:rFonts w:ascii="SimSun" w:hAnsi="SimSun" w:eastAsia="SimSun" w:cs="SimSun"/>
                <w:sz w:val="17"/>
                <w:szCs w:val="17"/>
                <w:spacing w:val="1"/>
              </w:rPr>
              <w:t>100×500</w:t>
            </w:r>
          </w:p>
        </w:tc>
        <w:tc>
          <w:tcPr>
            <w:tcW w:w="519" w:type="dxa"/>
            <w:vAlign w:val="top"/>
          </w:tcPr>
          <w:p>
            <w:pPr>
              <w:ind w:left="143"/>
              <w:spacing w:before="31" w:line="107"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before="4"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3"/>
              <w:spacing w:before="31" w:line="107" w:lineRule="exact"/>
              <w:rPr>
                <w:rFonts w:ascii="SimSun" w:hAnsi="SimSun" w:eastAsia="SimSun" w:cs="SimSun"/>
                <w:sz w:val="17"/>
                <w:szCs w:val="17"/>
              </w:rPr>
            </w:pPr>
            <w:r>
              <w:rPr>
                <w:rFonts w:ascii="SimSun" w:hAnsi="SimSun" w:eastAsia="SimSun" w:cs="SimSun"/>
                <w:sz w:val="17"/>
                <w:szCs w:val="17"/>
                <w:spacing w:val="3"/>
                <w:position w:val="-3"/>
              </w:rPr>
              <w:t>94.16</w:t>
            </w:r>
          </w:p>
        </w:tc>
        <w:tc>
          <w:tcPr>
            <w:tcW w:w="587" w:type="dxa"/>
            <w:vAlign w:val="top"/>
            <w:vMerge w:val="restart"/>
            <w:tcBorders>
              <w:bottom w:val="nil"/>
            </w:tcBorders>
          </w:tcPr>
          <w:p>
            <w:pPr>
              <w:ind w:left="91"/>
              <w:spacing w:before="194" w:line="191" w:lineRule="auto"/>
              <w:rPr>
                <w:rFonts w:ascii="SimSun" w:hAnsi="SimSun" w:eastAsia="SimSun" w:cs="SimSun"/>
                <w:sz w:val="17"/>
                <w:szCs w:val="17"/>
              </w:rPr>
            </w:pPr>
            <w:r>
              <w:rPr>
                <w:rFonts w:ascii="SimSun" w:hAnsi="SimSun" w:eastAsia="SimSun" w:cs="SimSun"/>
                <w:sz w:val="17"/>
                <w:szCs w:val="17"/>
                <w:spacing w:val="-1"/>
              </w:rPr>
              <w:t>1.26</w:t>
            </w:r>
          </w:p>
        </w:tc>
        <w:tc>
          <w:tcPr>
            <w:tcW w:w="679" w:type="dxa"/>
            <w:vAlign w:val="top"/>
            <w:vMerge w:val="restart"/>
            <w:tcBorders>
              <w:bottom w:val="nil"/>
            </w:tcBorders>
          </w:tcPr>
          <w:p>
            <w:pPr>
              <w:ind w:left="81"/>
              <w:spacing w:before="195" w:line="190" w:lineRule="auto"/>
              <w:rPr>
                <w:rFonts w:ascii="SimSun" w:hAnsi="SimSun" w:eastAsia="SimSun" w:cs="SimSun"/>
                <w:sz w:val="17"/>
                <w:szCs w:val="17"/>
              </w:rPr>
            </w:pPr>
            <w:r>
              <w:rPr>
                <w:rFonts w:ascii="SimSun" w:hAnsi="SimSun" w:eastAsia="SimSun" w:cs="SimSun"/>
                <w:sz w:val="17"/>
                <w:szCs w:val="17"/>
                <w:spacing w:val="2"/>
              </w:rPr>
              <w:t>2.52</w:t>
            </w:r>
          </w:p>
        </w:tc>
        <w:tc>
          <w:tcPr>
            <w:tcW w:w="1347" w:type="dxa"/>
            <w:vAlign w:val="top"/>
          </w:tcPr>
          <w:p>
            <w:pPr>
              <w:ind w:left="105"/>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290100610010460022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99"/>
              <w:spacing w:before="194" w:line="191" w:lineRule="auto"/>
              <w:rPr>
                <w:rFonts w:ascii="SimSun" w:hAnsi="SimSun" w:eastAsia="SimSun" w:cs="SimSun"/>
                <w:sz w:val="17"/>
                <w:szCs w:val="17"/>
              </w:rPr>
            </w:pPr>
            <w:r>
              <w:rPr>
                <w:rFonts w:ascii="SimSun" w:hAnsi="SimSun" w:eastAsia="SimSun" w:cs="SimSun"/>
                <w:sz w:val="17"/>
                <w:szCs w:val="17"/>
                <w:spacing w:val="3"/>
              </w:rPr>
              <w:t>200×1200</w:t>
            </w:r>
          </w:p>
        </w:tc>
        <w:tc>
          <w:tcPr>
            <w:tcW w:w="519" w:type="dxa"/>
            <w:vAlign w:val="top"/>
          </w:tcPr>
          <w:p>
            <w:pPr>
              <w:ind w:left="137"/>
              <w:spacing w:before="32" w:line="106"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before="4"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4" w:line="134" w:lineRule="exact"/>
              <w:rPr>
                <w:rFonts w:ascii="SimSun" w:hAnsi="SimSun" w:eastAsia="SimSun" w:cs="SimSun"/>
                <w:sz w:val="17"/>
                <w:szCs w:val="17"/>
              </w:rPr>
            </w:pPr>
            <w:r>
              <w:rPr>
                <w:rFonts w:ascii="SimSun" w:hAnsi="SimSun" w:eastAsia="SimSun" w:cs="SimSun"/>
                <w:sz w:val="17"/>
                <w:szCs w:val="17"/>
                <w:spacing w:val="3"/>
                <w:position w:val="-2"/>
              </w:rPr>
              <w:t>274.71</w:t>
            </w:r>
          </w:p>
        </w:tc>
        <w:tc>
          <w:tcPr>
            <w:tcW w:w="587" w:type="dxa"/>
            <w:vAlign w:val="top"/>
            <w:vMerge w:val="restart"/>
            <w:tcBorders>
              <w:bottom w:val="nil"/>
            </w:tcBorders>
          </w:tcPr>
          <w:p>
            <w:pPr>
              <w:ind w:left="87"/>
              <w:spacing w:before="195" w:line="190" w:lineRule="auto"/>
              <w:rPr>
                <w:rFonts w:ascii="SimSun" w:hAnsi="SimSun" w:eastAsia="SimSun" w:cs="SimSun"/>
                <w:sz w:val="17"/>
                <w:szCs w:val="17"/>
              </w:rPr>
            </w:pPr>
            <w:r>
              <w:rPr>
                <w:rFonts w:ascii="SimSun" w:hAnsi="SimSun" w:eastAsia="SimSun" w:cs="SimSun"/>
                <w:sz w:val="17"/>
                <w:szCs w:val="17"/>
                <w:spacing w:val="2"/>
              </w:rPr>
              <w:t>2.86</w:t>
            </w:r>
          </w:p>
        </w:tc>
        <w:tc>
          <w:tcPr>
            <w:tcW w:w="587" w:type="dxa"/>
            <w:vAlign w:val="top"/>
            <w:vMerge w:val="restart"/>
            <w:tcBorders>
              <w:bottom w:val="nil"/>
            </w:tcBorders>
          </w:tcPr>
          <w:p>
            <w:pPr>
              <w:ind w:left="90"/>
              <w:spacing w:before="195" w:line="190" w:lineRule="auto"/>
              <w:rPr>
                <w:rFonts w:ascii="SimSun" w:hAnsi="SimSun" w:eastAsia="SimSun" w:cs="SimSun"/>
                <w:sz w:val="17"/>
                <w:szCs w:val="17"/>
              </w:rPr>
            </w:pPr>
            <w:r>
              <w:rPr>
                <w:rFonts w:ascii="SimSun" w:hAnsi="SimSun" w:eastAsia="SimSun" w:cs="SimSun"/>
                <w:sz w:val="17"/>
                <w:szCs w:val="17"/>
                <w:spacing w:val="2"/>
              </w:rPr>
              <w:t>5.72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290100610010120022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1"/>
              <w:spacing w:before="33" w:line="105" w:lineRule="exact"/>
              <w:rPr>
                <w:rFonts w:ascii="SimSun" w:hAnsi="SimSun" w:eastAsia="SimSun" w:cs="SimSun"/>
                <w:sz w:val="17"/>
                <w:szCs w:val="17"/>
              </w:rPr>
            </w:pPr>
            <w:r>
              <w:rPr>
                <w:rFonts w:ascii="SimSun" w:hAnsi="SimSun" w:eastAsia="SimSun" w:cs="SimSun"/>
                <w:sz w:val="17"/>
                <w:szCs w:val="17"/>
                <w:spacing w:val="1"/>
                <w:position w:val="-3"/>
              </w:rPr>
              <w:t>2.0</w:t>
            </w:r>
          </w:p>
        </w:tc>
        <w:tc>
          <w:tcPr>
            <w:tcW w:w="336" w:type="dxa"/>
            <w:vAlign w:val="top"/>
          </w:tcPr>
          <w:p>
            <w:pPr>
              <w:ind w:left="122"/>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33" w:line="105" w:lineRule="exact"/>
              <w:rPr>
                <w:rFonts w:ascii="SimSun" w:hAnsi="SimSun" w:eastAsia="SimSun" w:cs="SimSun"/>
                <w:sz w:val="17"/>
                <w:szCs w:val="17"/>
              </w:rPr>
            </w:pPr>
            <w:r>
              <w:rPr>
                <w:rFonts w:ascii="SimSun" w:hAnsi="SimSun" w:eastAsia="SimSun" w:cs="SimSun"/>
                <w:sz w:val="17"/>
                <w:szCs w:val="17"/>
                <w:spacing w:val="1"/>
                <w:position w:val="-3"/>
              </w:rPr>
              <w:t>120.34</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290100610010460052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33" w:line="105"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4" w:line="134" w:lineRule="exact"/>
              <w:rPr>
                <w:rFonts w:ascii="SimSun" w:hAnsi="SimSun" w:eastAsia="SimSun" w:cs="SimSun"/>
                <w:sz w:val="17"/>
                <w:szCs w:val="17"/>
              </w:rPr>
            </w:pPr>
            <w:r>
              <w:rPr>
                <w:rFonts w:ascii="SimSun" w:hAnsi="SimSun" w:eastAsia="SimSun" w:cs="SimSun"/>
                <w:sz w:val="17"/>
                <w:szCs w:val="17"/>
                <w:spacing w:val="3"/>
                <w:position w:val="-2"/>
              </w:rPr>
              <w:t>340.99</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68" w:hRule="atLeast"/>
        </w:trPr>
        <w:tc>
          <w:tcPr>
            <w:tcW w:w="1355" w:type="dxa"/>
            <w:vAlign w:val="top"/>
          </w:tcPr>
          <w:p>
            <w:pPr>
              <w:ind w:left="106"/>
              <w:spacing w:before="34" w:line="17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290100610010120052</w:t>
            </w:r>
          </w:p>
        </w:tc>
        <w:tc>
          <w:tcPr>
            <w:tcW w:w="479" w:type="dxa"/>
            <w:vAlign w:val="top"/>
            <w:vMerge w:val="continue"/>
            <w:tcBorders>
              <w:top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1"/>
              <w:spacing w:before="32" w:line="126" w:lineRule="exact"/>
              <w:rPr>
                <w:rFonts w:ascii="SimSun" w:hAnsi="SimSun" w:eastAsia="SimSun" w:cs="SimSun"/>
                <w:sz w:val="17"/>
                <w:szCs w:val="17"/>
              </w:rPr>
            </w:pPr>
            <w:r>
              <w:rPr>
                <w:rFonts w:ascii="SimSun" w:hAnsi="SimSun" w:eastAsia="SimSun" w:cs="SimSun"/>
                <w:sz w:val="17"/>
                <w:szCs w:val="17"/>
                <w:spacing w:val="1"/>
                <w:position w:val="-2"/>
              </w:rPr>
              <w:t>2.5</w:t>
            </w:r>
          </w:p>
        </w:tc>
        <w:tc>
          <w:tcPr>
            <w:tcW w:w="336" w:type="dxa"/>
            <w:vAlign w:val="top"/>
          </w:tcPr>
          <w:p>
            <w:pPr>
              <w:ind w:left="122"/>
              <w:spacing w:before="4" w:line="167" w:lineRule="auto"/>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32" w:line="126" w:lineRule="exact"/>
              <w:rPr>
                <w:rFonts w:ascii="SimSun" w:hAnsi="SimSun" w:eastAsia="SimSun" w:cs="SimSun"/>
                <w:sz w:val="17"/>
                <w:szCs w:val="17"/>
              </w:rPr>
            </w:pPr>
            <w:r>
              <w:rPr>
                <w:rFonts w:ascii="SimSun" w:hAnsi="SimSun" w:eastAsia="SimSun" w:cs="SimSun"/>
                <w:sz w:val="17"/>
                <w:szCs w:val="17"/>
                <w:spacing w:val="1"/>
                <w:position w:val="-2"/>
              </w:rPr>
              <w:t>148.06</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4" w:line="17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290100610010460072</w:t>
            </w:r>
          </w:p>
        </w:tc>
        <w:tc>
          <w:tcPr>
            <w:tcW w:w="440" w:type="dxa"/>
            <w:vAlign w:val="top"/>
            <w:vMerge w:val="continue"/>
            <w:tcBorders>
              <w:top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9"/>
              <w:spacing w:before="32" w:line="126" w:lineRule="exact"/>
              <w:rPr>
                <w:rFonts w:ascii="SimSun" w:hAnsi="SimSun" w:eastAsia="SimSun" w:cs="SimSun"/>
                <w:sz w:val="17"/>
                <w:szCs w:val="17"/>
              </w:rPr>
            </w:pPr>
            <w:r>
              <w:rPr>
                <w:rFonts w:ascii="SimSun" w:hAnsi="SimSun" w:eastAsia="SimSun" w:cs="SimSun"/>
                <w:sz w:val="17"/>
                <w:szCs w:val="17"/>
                <w:spacing w:val="1"/>
                <w:position w:val="-2"/>
              </w:rPr>
              <w:t>3.0</w:t>
            </w:r>
          </w:p>
        </w:tc>
        <w:tc>
          <w:tcPr>
            <w:tcW w:w="495" w:type="dxa"/>
            <w:vAlign w:val="top"/>
          </w:tcPr>
          <w:p>
            <w:pPr>
              <w:ind w:left="206"/>
              <w:spacing w:before="4" w:line="167" w:lineRule="auto"/>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3"/>
              <w:spacing w:before="4" w:line="167" w:lineRule="auto"/>
              <w:rPr>
                <w:rFonts w:ascii="SimSun" w:hAnsi="SimSun" w:eastAsia="SimSun" w:cs="SimSun"/>
                <w:sz w:val="17"/>
                <w:szCs w:val="17"/>
              </w:rPr>
            </w:pPr>
            <w:r>
              <w:rPr>
                <w:rFonts w:ascii="SimSun" w:hAnsi="SimSun" w:eastAsia="SimSun" w:cs="SimSun"/>
                <w:sz w:val="17"/>
                <w:szCs w:val="17"/>
                <w:spacing w:val="3"/>
              </w:rPr>
              <w:t>409.20</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tcBorders>
          </w:tcPr>
          <w:p>
            <w:pPr>
              <w:rPr>
                <w:rFonts w:ascii="Arial"/>
                <w:sz w:val="21"/>
              </w:rPr>
            </w:pPr>
            <w:r/>
          </w:p>
        </w:tc>
      </w:tr>
    </w:tbl>
    <w:p>
      <w:pPr>
        <w:rPr>
          <w:rFonts w:ascii="Arial"/>
          <w:sz w:val="21"/>
        </w:rPr>
      </w:pPr>
      <w:r/>
    </w:p>
    <w:p>
      <w:pPr>
        <w:sectPr>
          <w:footerReference w:type="default" r:id="rId62"/>
          <w:pgSz w:w="16837" w:h="11905"/>
          <w:pgMar w:top="1011" w:right="1782" w:bottom="1037" w:left="1761" w:header="0" w:footer="819" w:gutter="0"/>
        </w:sectPr>
        <w:rPr>
          <w:rFonts w:ascii="Arial" w:hAnsi="Arial" w:eastAsia="Arial" w:cs="Arial"/>
          <w:sz w:val="21"/>
          <w:szCs w:val="21"/>
        </w:rPr>
      </w:pPr>
    </w:p>
    <w:p>
      <w:pPr>
        <w:spacing w:line="60" w:lineRule="exact"/>
        <w:rPr/>
      </w:pPr>
      <w:r>
        <w:pict>
          <v:rect id="_x0000_s236" style="position:absolute;margin-left:373.3pt;margin-top:70.04pt;mso-position-vertical-relative:page;mso-position-horizontal-relative:page;width:0.85pt;height:398.25pt;z-index:252240896;" o:allowincell="f" fillcolor="#000000" filled="true" stroked="false"/>
        </w:pict>
      </w:r>
      <w:r/>
    </w:p>
    <w:tbl>
      <w:tblPr>
        <w:tblStyle w:val="TableNormal"/>
        <w:tblW w:w="13277"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55"/>
        <w:gridCol w:w="479"/>
        <w:gridCol w:w="975"/>
        <w:gridCol w:w="519"/>
        <w:gridCol w:w="336"/>
        <w:gridCol w:w="867"/>
        <w:gridCol w:w="587"/>
        <w:gridCol w:w="679"/>
        <w:gridCol w:w="1347"/>
        <w:gridCol w:w="440"/>
        <w:gridCol w:w="975"/>
        <w:gridCol w:w="519"/>
        <w:gridCol w:w="495"/>
        <w:gridCol w:w="867"/>
        <w:gridCol w:w="587"/>
        <w:gridCol w:w="587"/>
        <w:gridCol w:w="1663"/>
      </w:tblGrid>
      <w:tr>
        <w:trPr>
          <w:trHeight w:val="321" w:hRule="atLeast"/>
        </w:trPr>
        <w:tc>
          <w:tcPr>
            <w:tcW w:w="13277" w:type="dxa"/>
            <w:vAlign w:val="top"/>
            <w:gridSpan w:val="17"/>
          </w:tcPr>
          <w:p>
            <w:pPr>
              <w:ind w:left="4592"/>
              <w:spacing w:before="30" w:line="185" w:lineRule="auto"/>
              <w:rPr>
                <w:rFonts w:ascii="SimSun" w:hAnsi="SimSun" w:eastAsia="SimSun" w:cs="SimSun"/>
                <w:sz w:val="28"/>
                <w:szCs w:val="28"/>
              </w:rPr>
            </w:pPr>
            <w:r>
              <w:rPr>
                <w:rFonts w:ascii="SimSun" w:hAnsi="SimSun" w:eastAsia="SimSun" w:cs="SimSun"/>
                <w:sz w:val="28"/>
                <w:szCs w:val="28"/>
                <w14:textOutline w14:w="5168" w14:cap="flat" w14:cmpd="sng">
                  <w14:solidFill>
                    <w14:srgbClr w14:val="000000"/>
                  </w14:solidFill>
                  <w14:prstDash w14:val="solid"/>
                  <w14:miter w14:lim="10"/>
                </w14:textOutline>
                <w:spacing w:val="4"/>
              </w:rPr>
              <w:t>电线电缆桥架税前综合价格（3）</w:t>
            </w:r>
          </w:p>
        </w:tc>
      </w:tr>
      <w:tr>
        <w:trPr>
          <w:trHeight w:val="172" w:hRule="atLeast"/>
        </w:trPr>
        <w:tc>
          <w:tcPr>
            <w:tcW w:w="1355" w:type="dxa"/>
            <w:vAlign w:val="top"/>
            <w:vMerge w:val="restart"/>
            <w:tcBorders>
              <w:bottom w:val="nil"/>
            </w:tcBorders>
          </w:tcPr>
          <w:p>
            <w:pPr>
              <w:ind w:left="396"/>
              <w:spacing w:before="152" w:line="223" w:lineRule="auto"/>
              <w:rPr>
                <w:rFonts w:ascii="SimSun" w:hAnsi="SimSun" w:eastAsia="SimSun" w:cs="SimSun"/>
                <w:sz w:val="14"/>
                <w:szCs w:val="14"/>
              </w:rPr>
            </w:pPr>
            <w:r>
              <w:rPr>
                <w:rFonts w:ascii="SimSun" w:hAnsi="SimSun" w:eastAsia="SimSun" w:cs="SimSun"/>
                <w:sz w:val="14"/>
                <w:szCs w:val="14"/>
                <w:spacing w:val="2"/>
              </w:rPr>
              <w:t>材料编码</w:t>
            </w:r>
          </w:p>
        </w:tc>
        <w:tc>
          <w:tcPr>
            <w:tcW w:w="479" w:type="dxa"/>
            <w:vAlign w:val="top"/>
            <w:vMerge w:val="restart"/>
            <w:tcBorders>
              <w:bottom w:val="nil"/>
            </w:tcBorders>
          </w:tcPr>
          <w:p>
            <w:pPr>
              <w:ind w:left="97" w:right="85" w:hanging="1"/>
              <w:spacing w:before="62" w:line="231" w:lineRule="auto"/>
              <w:rPr>
                <w:rFonts w:ascii="SimSun" w:hAnsi="SimSun" w:eastAsia="SimSun" w:cs="SimSun"/>
                <w:sz w:val="14"/>
                <w:szCs w:val="14"/>
              </w:rPr>
            </w:pPr>
            <w:r>
              <w:rPr>
                <w:rFonts w:ascii="SimSun" w:hAnsi="SimSun" w:eastAsia="SimSun" w:cs="SimSun"/>
                <w:sz w:val="14"/>
                <w:szCs w:val="14"/>
              </w:rPr>
              <w:t>材料 </w:t>
            </w:r>
            <w:r>
              <w:rPr>
                <w:rFonts w:ascii="SimSun" w:hAnsi="SimSun" w:eastAsia="SimSun" w:cs="SimSun"/>
                <w:sz w:val="14"/>
                <w:szCs w:val="14"/>
                <w:spacing w:val="-1"/>
              </w:rPr>
              <w:t>名称</w:t>
            </w:r>
          </w:p>
        </w:tc>
        <w:tc>
          <w:tcPr>
            <w:tcW w:w="975" w:type="dxa"/>
            <w:vAlign w:val="top"/>
            <w:vMerge w:val="restart"/>
            <w:tcBorders>
              <w:bottom w:val="nil"/>
            </w:tcBorders>
          </w:tcPr>
          <w:p>
            <w:pPr>
              <w:ind w:left="345"/>
              <w:spacing w:before="62" w:line="223" w:lineRule="auto"/>
              <w:rPr>
                <w:rFonts w:ascii="SimSun" w:hAnsi="SimSun" w:eastAsia="SimSun" w:cs="SimSun"/>
                <w:sz w:val="14"/>
                <w:szCs w:val="14"/>
              </w:rPr>
            </w:pPr>
            <w:r>
              <w:rPr>
                <w:rFonts w:ascii="SimSun" w:hAnsi="SimSun" w:eastAsia="SimSun" w:cs="SimSun"/>
                <w:sz w:val="14"/>
                <w:szCs w:val="14"/>
              </w:rPr>
              <w:t>规格</w:t>
            </w:r>
          </w:p>
          <w:p>
            <w:pPr>
              <w:ind w:left="136"/>
              <w:spacing w:before="10" w:line="223" w:lineRule="auto"/>
              <w:rPr>
                <w:rFonts w:ascii="SimSun" w:hAnsi="SimSun" w:eastAsia="SimSun" w:cs="SimSun"/>
                <w:sz w:val="14"/>
                <w:szCs w:val="14"/>
              </w:rPr>
            </w:pPr>
            <w:r>
              <w:rPr>
                <w:rFonts w:ascii="SimSun" w:hAnsi="SimSun" w:eastAsia="SimSun" w:cs="SimSun"/>
                <w:sz w:val="14"/>
                <w:szCs w:val="14"/>
                <w:spacing w:val="-1"/>
              </w:rPr>
              <w:t>（高×宽）</w:t>
            </w:r>
          </w:p>
        </w:tc>
        <w:tc>
          <w:tcPr>
            <w:tcW w:w="519" w:type="dxa"/>
            <w:vAlign w:val="top"/>
            <w:vMerge w:val="restart"/>
            <w:tcBorders>
              <w:bottom w:val="nil"/>
            </w:tcBorders>
          </w:tcPr>
          <w:p>
            <w:pPr>
              <w:ind w:left="119"/>
              <w:spacing w:before="62" w:line="237" w:lineRule="auto"/>
              <w:rPr>
                <w:rFonts w:ascii="SimSun" w:hAnsi="SimSun" w:eastAsia="SimSun" w:cs="SimSun"/>
                <w:sz w:val="14"/>
                <w:szCs w:val="14"/>
              </w:rPr>
            </w:pPr>
            <w:r>
              <w:rPr>
                <w:rFonts w:ascii="SimSun" w:hAnsi="SimSun" w:eastAsia="SimSun" w:cs="SimSun"/>
                <w:sz w:val="14"/>
                <w:szCs w:val="14"/>
              </w:rPr>
              <w:t>壁厚</w:t>
            </w:r>
          </w:p>
          <w:p>
            <w:pPr>
              <w:ind w:left="144"/>
              <w:spacing w:line="226" w:lineRule="auto"/>
              <w:rPr>
                <w:rFonts w:ascii="SimSun" w:hAnsi="SimSun" w:eastAsia="SimSun" w:cs="SimSun"/>
                <w:sz w:val="14"/>
                <w:szCs w:val="14"/>
              </w:rPr>
            </w:pPr>
            <w:r>
              <w:rPr>
                <w:rFonts w:ascii="SimSun" w:hAnsi="SimSun" w:eastAsia="SimSun" w:cs="SimSun"/>
                <w:sz w:val="14"/>
                <w:szCs w:val="14"/>
                <w:spacing w:val="-6"/>
              </w:rPr>
              <w:t>(mm)</w:t>
            </w:r>
          </w:p>
        </w:tc>
        <w:tc>
          <w:tcPr>
            <w:tcW w:w="336" w:type="dxa"/>
            <w:vAlign w:val="top"/>
            <w:vMerge w:val="restart"/>
            <w:textDirection w:val="tbRlV"/>
            <w:tcBorders>
              <w:bottom w:val="nil"/>
            </w:tcBorders>
          </w:tcPr>
          <w:p>
            <w:pPr>
              <w:ind w:left="62"/>
              <w:spacing w:before="83" w:line="212" w:lineRule="auto"/>
              <w:rPr>
                <w:rFonts w:ascii="SimSun" w:hAnsi="SimSun" w:eastAsia="SimSun" w:cs="SimSun"/>
                <w:sz w:val="14"/>
                <w:szCs w:val="14"/>
              </w:rPr>
            </w:pPr>
            <w:r>
              <w:rPr>
                <w:rFonts w:ascii="SimSun" w:hAnsi="SimSun" w:eastAsia="SimSun" w:cs="SimSun"/>
                <w:sz w:val="14"/>
                <w:szCs w:val="14"/>
                <w:spacing w:val="21"/>
              </w:rPr>
              <w:t>单位</w:t>
            </w:r>
          </w:p>
        </w:tc>
        <w:tc>
          <w:tcPr>
            <w:tcW w:w="867" w:type="dxa"/>
            <w:vAlign w:val="top"/>
            <w:vMerge w:val="restart"/>
            <w:tcBorders>
              <w:bottom w:val="nil"/>
            </w:tcBorders>
          </w:tcPr>
          <w:p>
            <w:pPr>
              <w:ind w:left="80"/>
              <w:spacing w:before="62" w:line="222" w:lineRule="auto"/>
              <w:rPr>
                <w:rFonts w:ascii="SimSun" w:hAnsi="SimSun" w:eastAsia="SimSun" w:cs="SimSun"/>
                <w:sz w:val="14"/>
                <w:szCs w:val="14"/>
              </w:rPr>
            </w:pPr>
            <w:r>
              <w:rPr>
                <w:rFonts w:ascii="SimSun" w:hAnsi="SimSun" w:eastAsia="SimSun" w:cs="SimSun"/>
                <w:sz w:val="14"/>
                <w:szCs w:val="14"/>
                <w:spacing w:val="2"/>
              </w:rPr>
              <w:t>税前综合价</w:t>
            </w:r>
          </w:p>
          <w:p>
            <w:pPr>
              <w:ind w:left="151"/>
              <w:spacing w:before="11" w:line="223" w:lineRule="auto"/>
              <w:rPr>
                <w:rFonts w:ascii="SimSun" w:hAnsi="SimSun" w:eastAsia="SimSun" w:cs="SimSun"/>
                <w:sz w:val="14"/>
                <w:szCs w:val="14"/>
              </w:rPr>
            </w:pPr>
            <w:r>
              <w:rPr>
                <w:rFonts w:ascii="SimSun" w:hAnsi="SimSun" w:eastAsia="SimSun" w:cs="SimSun"/>
                <w:sz w:val="14"/>
                <w:szCs w:val="14"/>
              </w:rPr>
              <w:t>格（元）</w:t>
            </w:r>
          </w:p>
        </w:tc>
        <w:tc>
          <w:tcPr>
            <w:tcW w:w="1266" w:type="dxa"/>
            <w:vAlign w:val="top"/>
            <w:gridSpan w:val="2"/>
          </w:tcPr>
          <w:p>
            <w:pPr>
              <w:ind w:left="93"/>
              <w:spacing w:before="17" w:line="191" w:lineRule="auto"/>
              <w:rPr>
                <w:rFonts w:ascii="SimSun" w:hAnsi="SimSun" w:eastAsia="SimSun" w:cs="SimSun"/>
                <w:sz w:val="14"/>
                <w:szCs w:val="14"/>
              </w:rPr>
            </w:pPr>
            <w:r>
              <w:rPr>
                <w:rFonts w:ascii="SimSun" w:hAnsi="SimSun" w:eastAsia="SimSun" w:cs="SimSun"/>
                <w:sz w:val="14"/>
                <w:szCs w:val="14"/>
              </w:rPr>
              <w:t>表面积（m²/m）</w:t>
            </w:r>
          </w:p>
        </w:tc>
        <w:tc>
          <w:tcPr>
            <w:tcW w:w="1347" w:type="dxa"/>
            <w:vAlign w:val="top"/>
            <w:vMerge w:val="restart"/>
            <w:tcBorders>
              <w:bottom w:val="nil"/>
            </w:tcBorders>
          </w:tcPr>
          <w:p>
            <w:pPr>
              <w:ind w:left="395"/>
              <w:spacing w:before="152" w:line="223" w:lineRule="auto"/>
              <w:rPr>
                <w:rFonts w:ascii="SimSun" w:hAnsi="SimSun" w:eastAsia="SimSun" w:cs="SimSun"/>
                <w:sz w:val="14"/>
                <w:szCs w:val="14"/>
              </w:rPr>
            </w:pPr>
            <w:r>
              <w:rPr>
                <w:rFonts w:ascii="SimSun" w:hAnsi="SimSun" w:eastAsia="SimSun" w:cs="SimSun"/>
                <w:sz w:val="14"/>
                <w:szCs w:val="14"/>
                <w:spacing w:val="2"/>
              </w:rPr>
              <w:t>材料编码</w:t>
            </w:r>
          </w:p>
        </w:tc>
        <w:tc>
          <w:tcPr>
            <w:tcW w:w="440" w:type="dxa"/>
            <w:vAlign w:val="top"/>
            <w:vMerge w:val="restart"/>
            <w:tcBorders>
              <w:bottom w:val="nil"/>
            </w:tcBorders>
          </w:tcPr>
          <w:p>
            <w:pPr>
              <w:ind w:left="85" w:right="58" w:hanging="1"/>
              <w:spacing w:before="62" w:line="231" w:lineRule="auto"/>
              <w:rPr>
                <w:rFonts w:ascii="SimSun" w:hAnsi="SimSun" w:eastAsia="SimSun" w:cs="SimSun"/>
                <w:sz w:val="14"/>
                <w:szCs w:val="14"/>
              </w:rPr>
            </w:pPr>
            <w:r>
              <w:rPr>
                <w:rFonts w:ascii="SimSun" w:hAnsi="SimSun" w:eastAsia="SimSun" w:cs="SimSun"/>
                <w:sz w:val="14"/>
                <w:szCs w:val="14"/>
              </w:rPr>
              <w:t>材料 </w:t>
            </w:r>
            <w:r>
              <w:rPr>
                <w:rFonts w:ascii="SimSun" w:hAnsi="SimSun" w:eastAsia="SimSun" w:cs="SimSun"/>
                <w:sz w:val="14"/>
                <w:szCs w:val="14"/>
                <w:spacing w:val="-1"/>
              </w:rPr>
              <w:t>名称</w:t>
            </w:r>
          </w:p>
        </w:tc>
        <w:tc>
          <w:tcPr>
            <w:tcW w:w="975" w:type="dxa"/>
            <w:vAlign w:val="top"/>
            <w:vMerge w:val="restart"/>
            <w:tcBorders>
              <w:bottom w:val="nil"/>
            </w:tcBorders>
          </w:tcPr>
          <w:p>
            <w:pPr>
              <w:ind w:left="353"/>
              <w:spacing w:before="62" w:line="223" w:lineRule="auto"/>
              <w:rPr>
                <w:rFonts w:ascii="SimSun" w:hAnsi="SimSun" w:eastAsia="SimSun" w:cs="SimSun"/>
                <w:sz w:val="14"/>
                <w:szCs w:val="14"/>
              </w:rPr>
            </w:pPr>
            <w:r>
              <w:rPr>
                <w:rFonts w:ascii="SimSun" w:hAnsi="SimSun" w:eastAsia="SimSun" w:cs="SimSun"/>
                <w:sz w:val="14"/>
                <w:szCs w:val="14"/>
              </w:rPr>
              <w:t>规格</w:t>
            </w:r>
          </w:p>
          <w:p>
            <w:pPr>
              <w:ind w:left="145"/>
              <w:spacing w:before="10" w:line="223" w:lineRule="auto"/>
              <w:rPr>
                <w:rFonts w:ascii="SimSun" w:hAnsi="SimSun" w:eastAsia="SimSun" w:cs="SimSun"/>
                <w:sz w:val="14"/>
                <w:szCs w:val="14"/>
              </w:rPr>
            </w:pPr>
            <w:r>
              <w:rPr>
                <w:rFonts w:ascii="SimSun" w:hAnsi="SimSun" w:eastAsia="SimSun" w:cs="SimSun"/>
                <w:sz w:val="14"/>
                <w:szCs w:val="14"/>
                <w:spacing w:val="-1"/>
              </w:rPr>
              <w:t>（高×宽）</w:t>
            </w:r>
          </w:p>
        </w:tc>
        <w:tc>
          <w:tcPr>
            <w:tcW w:w="519" w:type="dxa"/>
            <w:vAlign w:val="top"/>
            <w:vMerge w:val="restart"/>
            <w:tcBorders>
              <w:bottom w:val="nil"/>
            </w:tcBorders>
          </w:tcPr>
          <w:p>
            <w:pPr>
              <w:ind w:left="149" w:right="97" w:hanging="25"/>
              <w:spacing w:before="61" w:line="232" w:lineRule="auto"/>
              <w:rPr>
                <w:rFonts w:ascii="SimSun" w:hAnsi="SimSun" w:eastAsia="SimSun" w:cs="SimSun"/>
                <w:sz w:val="14"/>
                <w:szCs w:val="14"/>
              </w:rPr>
            </w:pPr>
            <w:r>
              <w:rPr>
                <w:rFonts w:ascii="SimSun" w:hAnsi="SimSun" w:eastAsia="SimSun" w:cs="SimSun"/>
                <w:sz w:val="14"/>
                <w:szCs w:val="14"/>
              </w:rPr>
              <w:t>壁厚 </w:t>
            </w:r>
            <w:r>
              <w:rPr>
                <w:rFonts w:ascii="SimSun" w:hAnsi="SimSun" w:eastAsia="SimSun" w:cs="SimSun"/>
                <w:sz w:val="14"/>
                <w:szCs w:val="14"/>
                <w:spacing w:val="-6"/>
              </w:rPr>
              <w:t>(mm)</w:t>
            </w:r>
          </w:p>
        </w:tc>
        <w:tc>
          <w:tcPr>
            <w:tcW w:w="495" w:type="dxa"/>
            <w:vAlign w:val="top"/>
            <w:vMerge w:val="restart"/>
            <w:tcBorders>
              <w:bottom w:val="nil"/>
            </w:tcBorders>
          </w:tcPr>
          <w:p>
            <w:pPr>
              <w:ind w:left="115"/>
              <w:spacing w:before="153" w:line="224" w:lineRule="auto"/>
              <w:rPr>
                <w:rFonts w:ascii="SimSun" w:hAnsi="SimSun" w:eastAsia="SimSun" w:cs="SimSun"/>
                <w:sz w:val="14"/>
                <w:szCs w:val="14"/>
              </w:rPr>
            </w:pPr>
            <w:r>
              <w:rPr>
                <w:rFonts w:ascii="SimSun" w:hAnsi="SimSun" w:eastAsia="SimSun" w:cs="SimSun"/>
                <w:sz w:val="14"/>
                <w:szCs w:val="14"/>
              </w:rPr>
              <w:t>单位</w:t>
            </w:r>
          </w:p>
        </w:tc>
        <w:tc>
          <w:tcPr>
            <w:tcW w:w="867" w:type="dxa"/>
            <w:vAlign w:val="top"/>
            <w:vMerge w:val="restart"/>
            <w:tcBorders>
              <w:bottom w:val="nil"/>
            </w:tcBorders>
          </w:tcPr>
          <w:p>
            <w:pPr>
              <w:ind w:left="86"/>
              <w:spacing w:before="62" w:line="222" w:lineRule="auto"/>
              <w:rPr>
                <w:rFonts w:ascii="SimSun" w:hAnsi="SimSun" w:eastAsia="SimSun" w:cs="SimSun"/>
                <w:sz w:val="14"/>
                <w:szCs w:val="14"/>
              </w:rPr>
            </w:pPr>
            <w:r>
              <w:rPr>
                <w:rFonts w:ascii="SimSun" w:hAnsi="SimSun" w:eastAsia="SimSun" w:cs="SimSun"/>
                <w:sz w:val="14"/>
                <w:szCs w:val="14"/>
                <w:spacing w:val="2"/>
              </w:rPr>
              <w:t>税前综合价</w:t>
            </w:r>
          </w:p>
          <w:p>
            <w:pPr>
              <w:ind w:left="159"/>
              <w:spacing w:before="11" w:line="223" w:lineRule="auto"/>
              <w:rPr>
                <w:rFonts w:ascii="SimSun" w:hAnsi="SimSun" w:eastAsia="SimSun" w:cs="SimSun"/>
                <w:sz w:val="14"/>
                <w:szCs w:val="14"/>
              </w:rPr>
            </w:pPr>
            <w:r>
              <w:rPr>
                <w:rFonts w:ascii="SimSun" w:hAnsi="SimSun" w:eastAsia="SimSun" w:cs="SimSun"/>
                <w:sz w:val="14"/>
                <w:szCs w:val="14"/>
              </w:rPr>
              <w:t>格（元）</w:t>
            </w:r>
          </w:p>
        </w:tc>
        <w:tc>
          <w:tcPr>
            <w:tcW w:w="1174" w:type="dxa"/>
            <w:vAlign w:val="top"/>
            <w:gridSpan w:val="2"/>
          </w:tcPr>
          <w:p>
            <w:pPr>
              <w:ind w:left="100"/>
              <w:spacing w:before="17" w:line="191" w:lineRule="auto"/>
              <w:rPr>
                <w:rFonts w:ascii="SimSun" w:hAnsi="SimSun" w:eastAsia="SimSun" w:cs="SimSun"/>
                <w:sz w:val="14"/>
                <w:szCs w:val="14"/>
              </w:rPr>
            </w:pPr>
            <w:r>
              <w:rPr>
                <w:rFonts w:ascii="SimSun" w:hAnsi="SimSun" w:eastAsia="SimSun" w:cs="SimSun"/>
                <w:sz w:val="14"/>
                <w:szCs w:val="14"/>
                <w:spacing w:val="1"/>
              </w:rPr>
              <w:t>表面积（m²/m）</w:t>
            </w:r>
          </w:p>
        </w:tc>
        <w:tc>
          <w:tcPr>
            <w:tcW w:w="1663" w:type="dxa"/>
            <w:vAlign w:val="top"/>
            <w:vMerge w:val="restart"/>
            <w:tcBorders>
              <w:bottom w:val="nil"/>
            </w:tcBorders>
          </w:tcPr>
          <w:p>
            <w:pPr>
              <w:ind w:left="699"/>
              <w:spacing w:before="153" w:line="223" w:lineRule="auto"/>
              <w:rPr>
                <w:rFonts w:ascii="SimSun" w:hAnsi="SimSun" w:eastAsia="SimSun" w:cs="SimSun"/>
                <w:sz w:val="14"/>
                <w:szCs w:val="14"/>
              </w:rPr>
            </w:pPr>
            <w:r>
              <w:rPr>
                <w:rFonts w:ascii="SimSun" w:hAnsi="SimSun" w:eastAsia="SimSun" w:cs="SimSun"/>
                <w:sz w:val="14"/>
                <w:szCs w:val="14"/>
                <w:spacing w:val="-1"/>
              </w:rPr>
              <w:t>说明</w:t>
            </w:r>
          </w:p>
        </w:tc>
      </w:tr>
      <w:tr>
        <w:trPr>
          <w:trHeight w:val="256" w:hRule="atLeast"/>
        </w:trPr>
        <w:tc>
          <w:tcPr>
            <w:tcW w:w="1355" w:type="dxa"/>
            <w:vAlign w:val="top"/>
            <w:vMerge w:val="continue"/>
            <w:tcBorders>
              <w:top w:val="nil"/>
            </w:tcBorders>
          </w:tcPr>
          <w:p>
            <w:pPr>
              <w:rPr>
                <w:rFonts w:ascii="Arial"/>
                <w:sz w:val="21"/>
              </w:rPr>
            </w:pPr>
            <w:r/>
          </w:p>
        </w:tc>
        <w:tc>
          <w:tcPr>
            <w:tcW w:w="479" w:type="dxa"/>
            <w:vAlign w:val="top"/>
            <w:vMerge w:val="continue"/>
            <w:tcBorders>
              <w:top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vMerge w:val="continue"/>
            <w:tcBorders>
              <w:top w:val="nil"/>
            </w:tcBorders>
          </w:tcPr>
          <w:p>
            <w:pPr>
              <w:rPr>
                <w:rFonts w:ascii="Arial"/>
                <w:sz w:val="21"/>
              </w:rPr>
            </w:pPr>
            <w:r/>
          </w:p>
        </w:tc>
        <w:tc>
          <w:tcPr>
            <w:tcW w:w="336" w:type="dxa"/>
            <w:vAlign w:val="top"/>
            <w:vMerge w:val="continue"/>
            <w:textDirection w:val="tbRlV"/>
            <w:tcBorders>
              <w:top w:val="nil"/>
            </w:tcBorders>
          </w:tcPr>
          <w:p>
            <w:pPr>
              <w:rPr>
                <w:rFonts w:ascii="Arial"/>
                <w:sz w:val="21"/>
              </w:rPr>
            </w:pPr>
            <w:r/>
          </w:p>
        </w:tc>
        <w:tc>
          <w:tcPr>
            <w:tcW w:w="867" w:type="dxa"/>
            <w:vAlign w:val="top"/>
            <w:vMerge w:val="continue"/>
            <w:tcBorders>
              <w:top w:val="nil"/>
            </w:tcBorders>
          </w:tcPr>
          <w:p>
            <w:pPr>
              <w:rPr>
                <w:rFonts w:ascii="Arial"/>
                <w:sz w:val="21"/>
              </w:rPr>
            </w:pPr>
            <w:r/>
          </w:p>
        </w:tc>
        <w:tc>
          <w:tcPr>
            <w:tcW w:w="587" w:type="dxa"/>
            <w:vAlign w:val="top"/>
          </w:tcPr>
          <w:p>
            <w:pPr>
              <w:ind w:left="157"/>
              <w:spacing w:before="57" w:line="224" w:lineRule="auto"/>
              <w:rPr>
                <w:rFonts w:ascii="SimSun" w:hAnsi="SimSun" w:eastAsia="SimSun" w:cs="SimSun"/>
                <w:sz w:val="14"/>
                <w:szCs w:val="14"/>
              </w:rPr>
            </w:pPr>
            <w:r>
              <w:rPr>
                <w:rFonts w:ascii="SimSun" w:hAnsi="SimSun" w:eastAsia="SimSun" w:cs="SimSun"/>
                <w:sz w:val="14"/>
                <w:szCs w:val="14"/>
              </w:rPr>
              <w:t>单面</w:t>
            </w:r>
          </w:p>
        </w:tc>
        <w:tc>
          <w:tcPr>
            <w:tcW w:w="679" w:type="dxa"/>
            <w:vAlign w:val="top"/>
          </w:tcPr>
          <w:p>
            <w:pPr>
              <w:ind w:left="157"/>
              <w:spacing w:before="57" w:line="225" w:lineRule="auto"/>
              <w:rPr>
                <w:rFonts w:ascii="SimSun" w:hAnsi="SimSun" w:eastAsia="SimSun" w:cs="SimSun"/>
                <w:sz w:val="14"/>
                <w:szCs w:val="14"/>
              </w:rPr>
            </w:pPr>
            <w:r>
              <w:rPr>
                <w:rFonts w:ascii="SimSun" w:hAnsi="SimSun" w:eastAsia="SimSun" w:cs="SimSun"/>
                <w:sz w:val="14"/>
                <w:szCs w:val="14"/>
              </w:rPr>
              <w:t>双面</w:t>
            </w:r>
          </w:p>
        </w:tc>
        <w:tc>
          <w:tcPr>
            <w:tcW w:w="1347" w:type="dxa"/>
            <w:vAlign w:val="top"/>
            <w:vMerge w:val="continue"/>
            <w:tcBorders>
              <w:top w:val="nil"/>
            </w:tcBorders>
          </w:tcPr>
          <w:p>
            <w:pPr>
              <w:rPr>
                <w:rFonts w:ascii="Arial"/>
                <w:sz w:val="21"/>
              </w:rPr>
            </w:pPr>
            <w:r/>
          </w:p>
        </w:tc>
        <w:tc>
          <w:tcPr>
            <w:tcW w:w="440" w:type="dxa"/>
            <w:vAlign w:val="top"/>
            <w:vMerge w:val="continue"/>
            <w:tcBorders>
              <w:top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vMerge w:val="continue"/>
            <w:tcBorders>
              <w:top w:val="nil"/>
            </w:tcBorders>
          </w:tcPr>
          <w:p>
            <w:pPr>
              <w:rPr>
                <w:rFonts w:ascii="Arial"/>
                <w:sz w:val="21"/>
              </w:rPr>
            </w:pPr>
            <w:r/>
          </w:p>
        </w:tc>
        <w:tc>
          <w:tcPr>
            <w:tcW w:w="495" w:type="dxa"/>
            <w:vAlign w:val="top"/>
            <w:vMerge w:val="continue"/>
            <w:tcBorders>
              <w:top w:val="nil"/>
            </w:tcBorders>
          </w:tcPr>
          <w:p>
            <w:pPr>
              <w:rPr>
                <w:rFonts w:ascii="Arial"/>
                <w:sz w:val="21"/>
              </w:rPr>
            </w:pPr>
            <w:r/>
          </w:p>
        </w:tc>
        <w:tc>
          <w:tcPr>
            <w:tcW w:w="867" w:type="dxa"/>
            <w:vAlign w:val="top"/>
            <w:vMerge w:val="continue"/>
            <w:tcBorders>
              <w:top w:val="nil"/>
            </w:tcBorders>
          </w:tcPr>
          <w:p>
            <w:pPr>
              <w:rPr>
                <w:rFonts w:ascii="Arial"/>
                <w:sz w:val="21"/>
              </w:rPr>
            </w:pPr>
            <w:r/>
          </w:p>
        </w:tc>
        <w:tc>
          <w:tcPr>
            <w:tcW w:w="587" w:type="dxa"/>
            <w:vAlign w:val="top"/>
          </w:tcPr>
          <w:p>
            <w:pPr>
              <w:ind w:left="164"/>
              <w:spacing w:before="57" w:line="224" w:lineRule="auto"/>
              <w:rPr>
                <w:rFonts w:ascii="SimSun" w:hAnsi="SimSun" w:eastAsia="SimSun" w:cs="SimSun"/>
                <w:sz w:val="14"/>
                <w:szCs w:val="14"/>
              </w:rPr>
            </w:pPr>
            <w:r>
              <w:rPr>
                <w:rFonts w:ascii="SimSun" w:hAnsi="SimSun" w:eastAsia="SimSun" w:cs="SimSun"/>
                <w:sz w:val="14"/>
                <w:szCs w:val="14"/>
              </w:rPr>
              <w:t>单面</w:t>
            </w:r>
          </w:p>
        </w:tc>
        <w:tc>
          <w:tcPr>
            <w:tcW w:w="587" w:type="dxa"/>
            <w:vAlign w:val="top"/>
          </w:tcPr>
          <w:p>
            <w:pPr>
              <w:ind w:left="164"/>
              <w:spacing w:before="57" w:line="225" w:lineRule="auto"/>
              <w:rPr>
                <w:rFonts w:ascii="SimSun" w:hAnsi="SimSun" w:eastAsia="SimSun" w:cs="SimSun"/>
                <w:sz w:val="14"/>
                <w:szCs w:val="14"/>
              </w:rPr>
            </w:pPr>
            <w:r>
              <w:rPr>
                <w:rFonts w:ascii="SimSun" w:hAnsi="SimSun" w:eastAsia="SimSun" w:cs="SimSun"/>
                <w:sz w:val="14"/>
                <w:szCs w:val="14"/>
              </w:rPr>
              <w:t>双面</w:t>
            </w:r>
          </w:p>
        </w:tc>
        <w:tc>
          <w:tcPr>
            <w:tcW w:w="1663" w:type="dxa"/>
            <w:vAlign w:val="top"/>
            <w:vMerge w:val="continue"/>
            <w:tcBorders>
              <w:top w:val="nil"/>
            </w:tcBorders>
          </w:tcPr>
          <w:p>
            <w:pPr>
              <w:rPr>
                <w:rFonts w:ascii="Arial"/>
                <w:sz w:val="21"/>
              </w:rPr>
            </w:pPr>
            <w:r/>
          </w:p>
        </w:tc>
      </w:tr>
      <w:tr>
        <w:trPr>
          <w:trHeight w:val="140" w:hRule="atLeast"/>
        </w:trPr>
        <w:tc>
          <w:tcPr>
            <w:tcW w:w="1355" w:type="dxa"/>
            <w:vAlign w:val="top"/>
          </w:tcPr>
          <w:p>
            <w:pPr>
              <w:ind w:left="106"/>
              <w:spacing w:before="18"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290100610030320042</w:t>
            </w:r>
          </w:p>
        </w:tc>
        <w:tc>
          <w:tcPr>
            <w:tcW w:w="479"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62" w:right="49" w:firstLine="4"/>
              <w:spacing w:before="56" w:line="237" w:lineRule="auto"/>
              <w:jc w:val="both"/>
              <w:rPr>
                <w:rFonts w:ascii="SimSun" w:hAnsi="SimSun" w:eastAsia="SimSun" w:cs="SimSun"/>
                <w:sz w:val="17"/>
                <w:szCs w:val="17"/>
              </w:rPr>
            </w:pPr>
            <w:r>
              <w:rPr>
                <w:rFonts w:ascii="SimSun" w:hAnsi="SimSun" w:eastAsia="SimSun" w:cs="SimSun"/>
                <w:sz w:val="17"/>
                <w:szCs w:val="17"/>
                <w:spacing w:val="4"/>
              </w:rPr>
              <w:t>先镀</w:t>
            </w:r>
            <w:r>
              <w:rPr>
                <w:rFonts w:ascii="SimSun" w:hAnsi="SimSun" w:eastAsia="SimSun" w:cs="SimSun"/>
                <w:sz w:val="17"/>
                <w:szCs w:val="17"/>
              </w:rPr>
              <w:t xml:space="preserve"> </w:t>
            </w:r>
            <w:r>
              <w:rPr>
                <w:rFonts w:ascii="SimSun" w:hAnsi="SimSun" w:eastAsia="SimSun" w:cs="SimSun"/>
                <w:sz w:val="17"/>
                <w:szCs w:val="17"/>
                <w:spacing w:val="6"/>
              </w:rPr>
              <w:t>锌后</w:t>
            </w:r>
            <w:r>
              <w:rPr>
                <w:rFonts w:ascii="SimSun" w:hAnsi="SimSun" w:eastAsia="SimSun" w:cs="SimSun"/>
                <w:sz w:val="17"/>
                <w:szCs w:val="17"/>
              </w:rPr>
              <w:t xml:space="preserve"> </w:t>
            </w:r>
            <w:r>
              <w:rPr>
                <w:rFonts w:ascii="SimSun" w:hAnsi="SimSun" w:eastAsia="SimSun" w:cs="SimSun"/>
                <w:sz w:val="17"/>
                <w:szCs w:val="17"/>
                <w:spacing w:val="6"/>
              </w:rPr>
              <w:t>喷涂</w:t>
            </w:r>
            <w:r>
              <w:rPr>
                <w:rFonts w:ascii="SimSun" w:hAnsi="SimSun" w:eastAsia="SimSun" w:cs="SimSun"/>
                <w:sz w:val="17"/>
                <w:szCs w:val="17"/>
              </w:rPr>
              <w:t xml:space="preserve"> </w:t>
            </w:r>
            <w:r>
              <w:rPr>
                <w:rFonts w:ascii="SimSun" w:hAnsi="SimSun" w:eastAsia="SimSun" w:cs="SimSun"/>
                <w:sz w:val="17"/>
                <w:szCs w:val="17"/>
                <w:spacing w:val="6"/>
              </w:rPr>
              <w:t>桥架</w:t>
            </w:r>
          </w:p>
        </w:tc>
        <w:tc>
          <w:tcPr>
            <w:tcW w:w="975" w:type="dxa"/>
            <w:vAlign w:val="top"/>
            <w:vMerge w:val="restart"/>
            <w:tcBorders>
              <w:bottom w:val="nil"/>
            </w:tcBorders>
          </w:tcPr>
          <w:p>
            <w:pPr>
              <w:ind w:left="226"/>
              <w:spacing w:before="170" w:line="190" w:lineRule="auto"/>
              <w:rPr>
                <w:rFonts w:ascii="SimSun" w:hAnsi="SimSun" w:eastAsia="SimSun" w:cs="SimSun"/>
                <w:sz w:val="17"/>
                <w:szCs w:val="17"/>
              </w:rPr>
            </w:pPr>
            <w:r>
              <w:rPr>
                <w:rFonts w:ascii="SimSun" w:hAnsi="SimSun" w:eastAsia="SimSun" w:cs="SimSun"/>
                <w:sz w:val="17"/>
                <w:szCs w:val="17"/>
                <w:spacing w:val="3"/>
              </w:rPr>
              <w:t>25×50</w:t>
            </w:r>
          </w:p>
        </w:tc>
        <w:tc>
          <w:tcPr>
            <w:tcW w:w="519" w:type="dxa"/>
            <w:vAlign w:val="top"/>
          </w:tcPr>
          <w:p>
            <w:pPr>
              <w:ind w:left="143"/>
              <w:spacing w:before="14" w:line="116" w:lineRule="exact"/>
              <w:rPr>
                <w:rFonts w:ascii="SimSun" w:hAnsi="SimSun" w:eastAsia="SimSun" w:cs="SimSun"/>
                <w:sz w:val="17"/>
                <w:szCs w:val="17"/>
              </w:rPr>
            </w:pPr>
            <w:r>
              <w:rPr>
                <w:rFonts w:ascii="SimSun" w:hAnsi="SimSun" w:eastAsia="SimSun" w:cs="SimSun"/>
                <w:sz w:val="17"/>
                <w:szCs w:val="17"/>
                <w:spacing w:val="-2"/>
                <w:position w:val="-2"/>
              </w:rPr>
              <w:t>1.0</w:t>
            </w:r>
          </w:p>
        </w:tc>
        <w:tc>
          <w:tcPr>
            <w:tcW w:w="336" w:type="dxa"/>
            <w:vAlign w:val="top"/>
          </w:tcPr>
          <w:p>
            <w:pPr>
              <w:ind w:left="122"/>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14" w:line="116" w:lineRule="exact"/>
              <w:rPr>
                <w:rFonts w:ascii="SimSun" w:hAnsi="SimSun" w:eastAsia="SimSun" w:cs="SimSun"/>
                <w:sz w:val="17"/>
                <w:szCs w:val="17"/>
              </w:rPr>
            </w:pPr>
            <w:r>
              <w:rPr>
                <w:rFonts w:ascii="SimSun" w:hAnsi="SimSun" w:eastAsia="SimSun" w:cs="SimSun"/>
                <w:sz w:val="17"/>
                <w:szCs w:val="17"/>
                <w:position w:val="-2"/>
              </w:rPr>
              <w:t>11.37</w:t>
            </w:r>
          </w:p>
        </w:tc>
        <w:tc>
          <w:tcPr>
            <w:tcW w:w="587" w:type="dxa"/>
            <w:vAlign w:val="top"/>
            <w:vMerge w:val="restart"/>
            <w:tcBorders>
              <w:bottom w:val="nil"/>
            </w:tcBorders>
          </w:tcPr>
          <w:p>
            <w:pPr>
              <w:ind w:left="79"/>
              <w:spacing w:before="169" w:line="191" w:lineRule="auto"/>
              <w:rPr>
                <w:rFonts w:ascii="SimSun" w:hAnsi="SimSun" w:eastAsia="SimSun" w:cs="SimSun"/>
                <w:sz w:val="17"/>
                <w:szCs w:val="17"/>
              </w:rPr>
            </w:pPr>
            <w:r>
              <w:rPr>
                <w:rFonts w:ascii="SimSun" w:hAnsi="SimSun" w:eastAsia="SimSun" w:cs="SimSun"/>
                <w:sz w:val="17"/>
                <w:szCs w:val="17"/>
                <w:spacing w:val="2"/>
              </w:rPr>
              <w:t>0.21</w:t>
            </w:r>
          </w:p>
        </w:tc>
        <w:tc>
          <w:tcPr>
            <w:tcW w:w="679" w:type="dxa"/>
            <w:vAlign w:val="top"/>
            <w:vMerge w:val="restart"/>
            <w:tcBorders>
              <w:bottom w:val="nil"/>
            </w:tcBorders>
          </w:tcPr>
          <w:p>
            <w:pPr>
              <w:ind w:left="81"/>
              <w:spacing w:before="170" w:line="190" w:lineRule="auto"/>
              <w:rPr>
                <w:rFonts w:ascii="SimSun" w:hAnsi="SimSun" w:eastAsia="SimSun" w:cs="SimSun"/>
                <w:sz w:val="17"/>
                <w:szCs w:val="17"/>
              </w:rPr>
            </w:pPr>
            <w:r>
              <w:rPr>
                <w:rFonts w:ascii="SimSun" w:hAnsi="SimSun" w:eastAsia="SimSun" w:cs="SimSun"/>
                <w:sz w:val="17"/>
                <w:szCs w:val="17"/>
                <w:spacing w:val="2"/>
              </w:rPr>
              <w:t>0.42</w:t>
            </w:r>
          </w:p>
        </w:tc>
        <w:tc>
          <w:tcPr>
            <w:tcW w:w="1347" w:type="dxa"/>
            <w:vAlign w:val="top"/>
          </w:tcPr>
          <w:p>
            <w:pPr>
              <w:ind w:left="105"/>
              <w:spacing w:before="18"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290100610030170012</w:t>
            </w:r>
          </w:p>
        </w:tc>
        <w:tc>
          <w:tcPr>
            <w:tcW w:w="440"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50" w:right="22" w:firstLine="4"/>
              <w:spacing w:before="56" w:line="237" w:lineRule="auto"/>
              <w:jc w:val="both"/>
              <w:rPr>
                <w:rFonts w:ascii="SimSun" w:hAnsi="SimSun" w:eastAsia="SimSun" w:cs="SimSun"/>
                <w:sz w:val="17"/>
                <w:szCs w:val="17"/>
              </w:rPr>
            </w:pPr>
            <w:r>
              <w:rPr>
                <w:rFonts w:ascii="SimSun" w:hAnsi="SimSun" w:eastAsia="SimSun" w:cs="SimSun"/>
                <w:sz w:val="17"/>
                <w:szCs w:val="17"/>
                <w:spacing w:val="4"/>
              </w:rPr>
              <w:t>先镀</w:t>
            </w:r>
            <w:r>
              <w:rPr>
                <w:rFonts w:ascii="SimSun" w:hAnsi="SimSun" w:eastAsia="SimSun" w:cs="SimSun"/>
                <w:sz w:val="17"/>
                <w:szCs w:val="17"/>
              </w:rPr>
              <w:t xml:space="preserve"> </w:t>
            </w:r>
            <w:r>
              <w:rPr>
                <w:rFonts w:ascii="SimSun" w:hAnsi="SimSun" w:eastAsia="SimSun" w:cs="SimSun"/>
                <w:sz w:val="17"/>
                <w:szCs w:val="17"/>
                <w:spacing w:val="6"/>
              </w:rPr>
              <w:t>锌后</w:t>
            </w:r>
            <w:r>
              <w:rPr>
                <w:rFonts w:ascii="SimSun" w:hAnsi="SimSun" w:eastAsia="SimSun" w:cs="SimSun"/>
                <w:sz w:val="17"/>
                <w:szCs w:val="17"/>
              </w:rPr>
              <w:t xml:space="preserve"> </w:t>
            </w:r>
            <w:r>
              <w:rPr>
                <w:rFonts w:ascii="SimSun" w:hAnsi="SimSun" w:eastAsia="SimSun" w:cs="SimSun"/>
                <w:sz w:val="17"/>
                <w:szCs w:val="17"/>
                <w:spacing w:val="6"/>
              </w:rPr>
              <w:t>喷涂</w:t>
            </w:r>
            <w:r>
              <w:rPr>
                <w:rFonts w:ascii="SimSun" w:hAnsi="SimSun" w:eastAsia="SimSun" w:cs="SimSun"/>
                <w:sz w:val="17"/>
                <w:szCs w:val="17"/>
              </w:rPr>
              <w:t xml:space="preserve"> </w:t>
            </w:r>
            <w:r>
              <w:rPr>
                <w:rFonts w:ascii="SimSun" w:hAnsi="SimSun" w:eastAsia="SimSun" w:cs="SimSun"/>
                <w:sz w:val="17"/>
                <w:szCs w:val="17"/>
                <w:spacing w:val="6"/>
              </w:rPr>
              <w:t>桥架</w:t>
            </w:r>
          </w:p>
        </w:tc>
        <w:tc>
          <w:tcPr>
            <w:tcW w:w="975" w:type="dxa"/>
            <w:vAlign w:val="top"/>
            <w:vMerge w:val="restart"/>
            <w:tcBorders>
              <w:bottom w:val="nil"/>
            </w:tcBorders>
          </w:tcPr>
          <w:p>
            <w:pPr>
              <w:ind w:left="154"/>
              <w:spacing w:before="169" w:line="191" w:lineRule="auto"/>
              <w:rPr>
                <w:rFonts w:ascii="SimSun" w:hAnsi="SimSun" w:eastAsia="SimSun" w:cs="SimSun"/>
                <w:sz w:val="17"/>
                <w:szCs w:val="17"/>
              </w:rPr>
            </w:pPr>
            <w:r>
              <w:rPr>
                <w:rFonts w:ascii="SimSun" w:hAnsi="SimSun" w:eastAsia="SimSun" w:cs="SimSun"/>
                <w:sz w:val="17"/>
                <w:szCs w:val="17"/>
                <w:spacing w:val="2"/>
              </w:rPr>
              <w:t>100×600</w:t>
            </w:r>
          </w:p>
        </w:tc>
        <w:tc>
          <w:tcPr>
            <w:tcW w:w="519" w:type="dxa"/>
            <w:vAlign w:val="top"/>
          </w:tcPr>
          <w:p>
            <w:pPr>
              <w:ind w:left="148"/>
              <w:spacing w:before="14" w:line="116" w:lineRule="exact"/>
              <w:rPr>
                <w:rFonts w:ascii="SimSun" w:hAnsi="SimSun" w:eastAsia="SimSun" w:cs="SimSun"/>
                <w:sz w:val="17"/>
                <w:szCs w:val="17"/>
              </w:rPr>
            </w:pPr>
            <w:r>
              <w:rPr>
                <w:rFonts w:ascii="SimSun" w:hAnsi="SimSun" w:eastAsia="SimSun" w:cs="SimSun"/>
                <w:sz w:val="17"/>
                <w:szCs w:val="17"/>
                <w:spacing w:val="-2"/>
                <w:position w:val="-2"/>
              </w:rPr>
              <w:t>1.5</w:t>
            </w:r>
          </w:p>
        </w:tc>
        <w:tc>
          <w:tcPr>
            <w:tcW w:w="495" w:type="dxa"/>
            <w:vAlign w:val="top"/>
          </w:tcPr>
          <w:p>
            <w:pPr>
              <w:ind w:left="206"/>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14" w:line="116" w:lineRule="exact"/>
              <w:rPr>
                <w:rFonts w:ascii="SimSun" w:hAnsi="SimSun" w:eastAsia="SimSun" w:cs="SimSun"/>
                <w:sz w:val="17"/>
                <w:szCs w:val="17"/>
              </w:rPr>
            </w:pPr>
            <w:r>
              <w:rPr>
                <w:rFonts w:ascii="SimSun" w:hAnsi="SimSun" w:eastAsia="SimSun" w:cs="SimSun"/>
                <w:sz w:val="17"/>
                <w:szCs w:val="17"/>
                <w:spacing w:val="1"/>
                <w:position w:val="-2"/>
              </w:rPr>
              <w:t>122.28</w:t>
            </w:r>
          </w:p>
        </w:tc>
        <w:tc>
          <w:tcPr>
            <w:tcW w:w="587" w:type="dxa"/>
            <w:vAlign w:val="top"/>
            <w:vMerge w:val="restart"/>
            <w:tcBorders>
              <w:bottom w:val="nil"/>
            </w:tcBorders>
          </w:tcPr>
          <w:p>
            <w:pPr>
              <w:ind w:left="98"/>
              <w:spacing w:before="169" w:line="191" w:lineRule="auto"/>
              <w:rPr>
                <w:rFonts w:ascii="SimSun" w:hAnsi="SimSun" w:eastAsia="SimSun" w:cs="SimSun"/>
                <w:sz w:val="17"/>
                <w:szCs w:val="17"/>
              </w:rPr>
            </w:pPr>
            <w:r>
              <w:rPr>
                <w:rFonts w:ascii="SimSun" w:hAnsi="SimSun" w:eastAsia="SimSun" w:cs="SimSun"/>
                <w:sz w:val="17"/>
                <w:szCs w:val="17"/>
                <w:spacing w:val="-1"/>
              </w:rPr>
              <w:t>1.46</w:t>
            </w:r>
          </w:p>
        </w:tc>
        <w:tc>
          <w:tcPr>
            <w:tcW w:w="587" w:type="dxa"/>
            <w:vAlign w:val="top"/>
            <w:vMerge w:val="restart"/>
            <w:tcBorders>
              <w:bottom w:val="nil"/>
            </w:tcBorders>
          </w:tcPr>
          <w:p>
            <w:pPr>
              <w:ind w:left="88"/>
              <w:spacing w:before="170" w:line="190" w:lineRule="auto"/>
              <w:rPr>
                <w:rFonts w:ascii="SimSun" w:hAnsi="SimSun" w:eastAsia="SimSun" w:cs="SimSun"/>
                <w:sz w:val="17"/>
                <w:szCs w:val="17"/>
              </w:rPr>
            </w:pPr>
            <w:r>
              <w:rPr>
                <w:rFonts w:ascii="SimSun" w:hAnsi="SimSun" w:eastAsia="SimSun" w:cs="SimSun"/>
                <w:sz w:val="17"/>
                <w:szCs w:val="17"/>
                <w:spacing w:val="2"/>
              </w:rPr>
              <w:t>2.92</w:t>
            </w:r>
          </w:p>
        </w:tc>
        <w:tc>
          <w:tcPr>
            <w:tcW w:w="1663"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ind w:left="43"/>
              <w:spacing w:before="55" w:line="238" w:lineRule="auto"/>
              <w:jc w:val="both"/>
              <w:rPr>
                <w:rFonts w:ascii="SimSun" w:hAnsi="SimSun" w:eastAsia="SimSun" w:cs="SimSun"/>
                <w:sz w:val="17"/>
                <w:szCs w:val="17"/>
              </w:rPr>
            </w:pPr>
            <w:r>
              <w:rPr>
                <w:rFonts w:ascii="SimSun" w:hAnsi="SimSun" w:eastAsia="SimSun" w:cs="SimSun"/>
                <w:sz w:val="17"/>
                <w:szCs w:val="17"/>
                <w:spacing w:val="11"/>
              </w:rPr>
              <w:t>说明：</w:t>
            </w:r>
            <w:r>
              <w:rPr>
                <w:rFonts w:ascii="SimSun" w:hAnsi="SimSun" w:eastAsia="SimSun" w:cs="SimSun"/>
                <w:sz w:val="17"/>
                <w:szCs w:val="17"/>
                <w:spacing w:val="-37"/>
              </w:rPr>
              <w:t xml:space="preserve"> </w:t>
            </w:r>
            <w:r>
              <w:rPr>
                <w:rFonts w:ascii="SimSun" w:hAnsi="SimSun" w:eastAsia="SimSun" w:cs="SimSun"/>
                <w:sz w:val="17"/>
                <w:szCs w:val="17"/>
                <w:spacing w:val="11"/>
              </w:rPr>
              <w:t>1、以上为槽</w:t>
            </w:r>
            <w:r>
              <w:rPr>
                <w:rFonts w:ascii="SimSun" w:hAnsi="SimSun" w:eastAsia="SimSun" w:cs="SimSun"/>
                <w:sz w:val="17"/>
                <w:szCs w:val="17"/>
              </w:rPr>
              <w:t xml:space="preserve"> </w:t>
            </w:r>
            <w:r>
              <w:rPr>
                <w:rFonts w:ascii="SimSun" w:hAnsi="SimSun" w:eastAsia="SimSun" w:cs="SimSun"/>
                <w:sz w:val="17"/>
                <w:szCs w:val="17"/>
                <w:spacing w:val="21"/>
              </w:rPr>
              <w:t>式的单价，</w:t>
            </w:r>
            <w:r>
              <w:rPr>
                <w:rFonts w:ascii="SimSun" w:hAnsi="SimSun" w:eastAsia="SimSun" w:cs="SimSun"/>
                <w:sz w:val="17"/>
                <w:szCs w:val="17"/>
                <w:spacing w:val="-23"/>
              </w:rPr>
              <w:t xml:space="preserve"> </w:t>
            </w:r>
            <w:r>
              <w:rPr>
                <w:rFonts w:ascii="SimSun" w:hAnsi="SimSun" w:eastAsia="SimSun" w:cs="SimSun"/>
                <w:sz w:val="17"/>
                <w:szCs w:val="17"/>
                <w:spacing w:val="21"/>
              </w:rPr>
              <w:t>如需梯</w:t>
            </w:r>
            <w:r>
              <w:rPr>
                <w:rFonts w:ascii="SimSun" w:hAnsi="SimSun" w:eastAsia="SimSun" w:cs="SimSun"/>
                <w:sz w:val="17"/>
                <w:szCs w:val="17"/>
              </w:rPr>
              <w:t xml:space="preserve"> </w:t>
            </w:r>
            <w:r>
              <w:rPr>
                <w:rFonts w:ascii="SimSun" w:hAnsi="SimSun" w:eastAsia="SimSun" w:cs="SimSun"/>
                <w:sz w:val="17"/>
                <w:szCs w:val="17"/>
                <w:spacing w:val="30"/>
              </w:rPr>
              <w:t>级式的按槽式单价</w:t>
            </w:r>
            <w:r>
              <w:rPr>
                <w:rFonts w:ascii="SimSun" w:hAnsi="SimSun" w:eastAsia="SimSun" w:cs="SimSun"/>
                <w:sz w:val="17"/>
                <w:szCs w:val="17"/>
                <w:spacing w:val="3"/>
              </w:rPr>
              <w:t xml:space="preserve"> </w:t>
            </w:r>
            <w:r>
              <w:rPr>
                <w:rFonts w:ascii="SimSun" w:hAnsi="SimSun" w:eastAsia="SimSun" w:cs="SimSun"/>
                <w:sz w:val="17"/>
                <w:szCs w:val="17"/>
                <w:spacing w:val="11"/>
              </w:rPr>
              <w:t>下浮10%，</w:t>
            </w:r>
            <w:r>
              <w:rPr>
                <w:rFonts w:ascii="SimSun" w:hAnsi="SimSun" w:eastAsia="SimSun" w:cs="SimSun"/>
                <w:sz w:val="17"/>
                <w:szCs w:val="17"/>
                <w:spacing w:val="-45"/>
              </w:rPr>
              <w:t xml:space="preserve"> </w:t>
            </w:r>
            <w:r>
              <w:rPr>
                <w:rFonts w:ascii="SimSun" w:hAnsi="SimSun" w:eastAsia="SimSun" w:cs="SimSun"/>
                <w:sz w:val="17"/>
                <w:szCs w:val="17"/>
                <w:spacing w:val="11"/>
              </w:rPr>
              <w:t>如需托盘</w:t>
            </w:r>
            <w:r>
              <w:rPr>
                <w:rFonts w:ascii="SimSun" w:hAnsi="SimSun" w:eastAsia="SimSun" w:cs="SimSun"/>
                <w:sz w:val="17"/>
                <w:szCs w:val="17"/>
              </w:rPr>
              <w:t xml:space="preserve"> </w:t>
            </w:r>
            <w:r>
              <w:rPr>
                <w:rFonts w:ascii="SimSun" w:hAnsi="SimSun" w:eastAsia="SimSun" w:cs="SimSun"/>
                <w:sz w:val="17"/>
                <w:szCs w:val="17"/>
                <w:spacing w:val="30"/>
              </w:rPr>
              <w:t>式的按槽式单价上</w:t>
            </w:r>
            <w:r>
              <w:rPr>
                <w:rFonts w:ascii="SimSun" w:hAnsi="SimSun" w:eastAsia="SimSun" w:cs="SimSun"/>
                <w:sz w:val="17"/>
                <w:szCs w:val="17"/>
                <w:spacing w:val="3"/>
              </w:rPr>
              <w:t xml:space="preserve"> </w:t>
            </w:r>
            <w:r>
              <w:rPr>
                <w:rFonts w:ascii="SimSun" w:hAnsi="SimSun" w:eastAsia="SimSun" w:cs="SimSun"/>
                <w:sz w:val="17"/>
                <w:szCs w:val="17"/>
                <w:spacing w:val="1"/>
              </w:rPr>
              <w:t>浮5%。</w:t>
            </w:r>
          </w:p>
          <w:p>
            <w:pPr>
              <w:ind w:left="41" w:firstLine="2"/>
              <w:spacing w:before="8" w:line="238" w:lineRule="auto"/>
              <w:jc w:val="both"/>
              <w:rPr>
                <w:rFonts w:ascii="SimSun" w:hAnsi="SimSun" w:eastAsia="SimSun" w:cs="SimSun"/>
                <w:sz w:val="17"/>
                <w:szCs w:val="17"/>
              </w:rPr>
            </w:pPr>
            <w:r>
              <w:rPr>
                <w:rFonts w:ascii="SimSun" w:hAnsi="SimSun" w:eastAsia="SimSun" w:cs="SimSun"/>
                <w:sz w:val="17"/>
                <w:szCs w:val="17"/>
                <w:spacing w:val="17"/>
              </w:rPr>
              <w:t>2、以上产品的规格</w:t>
            </w:r>
            <w:r>
              <w:rPr>
                <w:rFonts w:ascii="SimSun" w:hAnsi="SimSun" w:eastAsia="SimSun" w:cs="SimSun"/>
                <w:sz w:val="17"/>
                <w:szCs w:val="17"/>
              </w:rPr>
              <w:t xml:space="preserve"> </w:t>
            </w:r>
            <w:r>
              <w:rPr>
                <w:rFonts w:ascii="SimSun" w:hAnsi="SimSun" w:eastAsia="SimSun" w:cs="SimSun"/>
                <w:sz w:val="17"/>
                <w:szCs w:val="17"/>
                <w:spacing w:val="21"/>
              </w:rPr>
              <w:t>为常用规格，</w:t>
            </w:r>
            <w:r>
              <w:rPr>
                <w:rFonts w:ascii="SimSun" w:hAnsi="SimSun" w:eastAsia="SimSun" w:cs="SimSun"/>
                <w:sz w:val="17"/>
                <w:szCs w:val="17"/>
                <w:spacing w:val="-23"/>
              </w:rPr>
              <w:t xml:space="preserve"> </w:t>
            </w:r>
            <w:r>
              <w:rPr>
                <w:rFonts w:ascii="SimSun" w:hAnsi="SimSun" w:eastAsia="SimSun" w:cs="SimSun"/>
                <w:sz w:val="17"/>
                <w:szCs w:val="17"/>
                <w:spacing w:val="21"/>
              </w:rPr>
              <w:t>如遇</w:t>
            </w:r>
            <w:r>
              <w:rPr>
                <w:rFonts w:ascii="SimSun" w:hAnsi="SimSun" w:eastAsia="SimSun" w:cs="SimSun"/>
                <w:sz w:val="17"/>
                <w:szCs w:val="17"/>
              </w:rPr>
              <w:t xml:space="preserve"> </w:t>
            </w:r>
            <w:r>
              <w:rPr>
                <w:rFonts w:ascii="SimSun" w:hAnsi="SimSun" w:eastAsia="SimSun" w:cs="SimSun"/>
                <w:sz w:val="17"/>
                <w:szCs w:val="17"/>
                <w:spacing w:val="30"/>
              </w:rPr>
              <w:t>不同规格的则按照</w:t>
            </w:r>
            <w:r>
              <w:rPr>
                <w:rFonts w:ascii="SimSun" w:hAnsi="SimSun" w:eastAsia="SimSun" w:cs="SimSun"/>
                <w:sz w:val="17"/>
                <w:szCs w:val="17"/>
                <w:spacing w:val="5"/>
              </w:rPr>
              <w:t xml:space="preserve"> </w:t>
            </w:r>
            <w:r>
              <w:rPr>
                <w:rFonts w:ascii="SimSun" w:hAnsi="SimSun" w:eastAsia="SimSun" w:cs="SimSun"/>
                <w:sz w:val="17"/>
                <w:szCs w:val="17"/>
                <w:spacing w:val="30"/>
              </w:rPr>
              <w:t>接近规格同厚度的</w:t>
            </w:r>
            <w:r>
              <w:rPr>
                <w:rFonts w:ascii="SimSun" w:hAnsi="SimSun" w:eastAsia="SimSun" w:cs="SimSun"/>
                <w:sz w:val="17"/>
                <w:szCs w:val="17"/>
                <w:spacing w:val="5"/>
              </w:rPr>
              <w:t xml:space="preserve"> </w:t>
            </w:r>
            <w:r>
              <w:rPr>
                <w:rFonts w:ascii="SimSun" w:hAnsi="SimSun" w:eastAsia="SimSun" w:cs="SimSun"/>
                <w:sz w:val="17"/>
                <w:szCs w:val="17"/>
                <w:spacing w:val="30"/>
              </w:rPr>
              <w:t>税前综合价格面积</w:t>
            </w:r>
            <w:r>
              <w:rPr>
                <w:rFonts w:ascii="SimSun" w:hAnsi="SimSun" w:eastAsia="SimSun" w:cs="SimSun"/>
                <w:sz w:val="17"/>
                <w:szCs w:val="17"/>
                <w:spacing w:val="5"/>
              </w:rPr>
              <w:t xml:space="preserve"> </w:t>
            </w:r>
            <w:r>
              <w:rPr>
                <w:rFonts w:ascii="SimSun" w:hAnsi="SimSun" w:eastAsia="SimSun" w:cs="SimSun"/>
                <w:sz w:val="17"/>
                <w:szCs w:val="17"/>
                <w:spacing w:val="3"/>
              </w:rPr>
              <w:t>计算。</w:t>
            </w:r>
          </w:p>
          <w:p>
            <w:pPr>
              <w:ind w:left="42" w:right="7" w:firstLine="3"/>
              <w:spacing w:before="7" w:line="238" w:lineRule="auto"/>
              <w:jc w:val="both"/>
              <w:rPr>
                <w:rFonts w:ascii="SimSun" w:hAnsi="SimSun" w:eastAsia="SimSun" w:cs="SimSun"/>
                <w:sz w:val="17"/>
                <w:szCs w:val="17"/>
              </w:rPr>
            </w:pPr>
            <w:r>
              <w:rPr>
                <w:rFonts w:ascii="SimSun" w:hAnsi="SimSun" w:eastAsia="SimSun" w:cs="SimSun"/>
                <w:sz w:val="17"/>
                <w:szCs w:val="17"/>
                <w:spacing w:val="16"/>
              </w:rPr>
              <w:t>3、配件计价：异径</w:t>
            </w:r>
            <w:r>
              <w:rPr>
                <w:rFonts w:ascii="SimSun" w:hAnsi="SimSun" w:eastAsia="SimSun" w:cs="SimSun"/>
                <w:sz w:val="17"/>
                <w:szCs w:val="17"/>
                <w:spacing w:val="3"/>
              </w:rPr>
              <w:t xml:space="preserve"> </w:t>
            </w:r>
            <w:r>
              <w:rPr>
                <w:rFonts w:ascii="SimSun" w:hAnsi="SimSun" w:eastAsia="SimSun" w:cs="SimSun"/>
                <w:sz w:val="17"/>
                <w:szCs w:val="17"/>
                <w:spacing w:val="2"/>
              </w:rPr>
              <w:t>、</w:t>
            </w:r>
            <w:r>
              <w:rPr>
                <w:rFonts w:ascii="SimSun" w:hAnsi="SimSun" w:eastAsia="SimSun" w:cs="SimSun"/>
                <w:sz w:val="17"/>
                <w:szCs w:val="17"/>
                <w:spacing w:val="-41"/>
              </w:rPr>
              <w:t xml:space="preserve"> </w:t>
            </w:r>
            <w:r>
              <w:rPr>
                <w:rFonts w:ascii="SimSun" w:hAnsi="SimSun" w:eastAsia="SimSun" w:cs="SimSun"/>
                <w:sz w:val="17"/>
                <w:szCs w:val="17"/>
                <w:spacing w:val="2"/>
              </w:rPr>
              <w:t>弯通</w:t>
            </w:r>
            <w:r>
              <w:rPr>
                <w:rFonts w:ascii="SimSun" w:hAnsi="SimSun" w:eastAsia="SimSun" w:cs="SimSun"/>
                <w:sz w:val="17"/>
                <w:szCs w:val="17"/>
                <w:spacing w:val="-44"/>
              </w:rPr>
              <w:t xml:space="preserve"> </w:t>
            </w:r>
            <w:r>
              <w:rPr>
                <w:rFonts w:ascii="SimSun" w:hAnsi="SimSun" w:eastAsia="SimSun" w:cs="SimSun"/>
                <w:sz w:val="17"/>
                <w:szCs w:val="17"/>
                <w:spacing w:val="2"/>
              </w:rPr>
              <w:t>、</w:t>
            </w:r>
            <w:r>
              <w:rPr>
                <w:rFonts w:ascii="SimSun" w:hAnsi="SimSun" w:eastAsia="SimSun" w:cs="SimSun"/>
                <w:sz w:val="17"/>
                <w:szCs w:val="17"/>
                <w:spacing w:val="-50"/>
              </w:rPr>
              <w:t xml:space="preserve"> </w:t>
            </w:r>
            <w:r>
              <w:rPr>
                <w:rFonts w:ascii="SimSun" w:hAnsi="SimSun" w:eastAsia="SimSun" w:cs="SimSun"/>
                <w:sz w:val="17"/>
                <w:szCs w:val="17"/>
                <w:spacing w:val="2"/>
              </w:rPr>
              <w:t>三通</w:t>
            </w:r>
            <w:r>
              <w:rPr>
                <w:rFonts w:ascii="SimSun" w:hAnsi="SimSun" w:eastAsia="SimSun" w:cs="SimSun"/>
                <w:sz w:val="17"/>
                <w:szCs w:val="17"/>
                <w:spacing w:val="-43"/>
              </w:rPr>
              <w:t xml:space="preserve"> </w:t>
            </w:r>
            <w:r>
              <w:rPr>
                <w:rFonts w:ascii="SimSun" w:hAnsi="SimSun" w:eastAsia="SimSun" w:cs="SimSun"/>
                <w:sz w:val="17"/>
                <w:szCs w:val="17"/>
                <w:spacing w:val="2"/>
              </w:rPr>
              <w:t>、</w:t>
            </w:r>
            <w:r>
              <w:rPr>
                <w:rFonts w:ascii="SimSun" w:hAnsi="SimSun" w:eastAsia="SimSun" w:cs="SimSun"/>
                <w:sz w:val="17"/>
                <w:szCs w:val="17"/>
                <w:spacing w:val="-29"/>
              </w:rPr>
              <w:t xml:space="preserve"> </w:t>
            </w:r>
            <w:r>
              <w:rPr>
                <w:rFonts w:ascii="SimSun" w:hAnsi="SimSun" w:eastAsia="SimSun" w:cs="SimSun"/>
                <w:sz w:val="17"/>
                <w:szCs w:val="17"/>
                <w:spacing w:val="2"/>
              </w:rPr>
              <w:t>四</w:t>
            </w:r>
            <w:r>
              <w:rPr>
                <w:rFonts w:ascii="SimSun" w:hAnsi="SimSun" w:eastAsia="SimSun" w:cs="SimSun"/>
                <w:sz w:val="17"/>
                <w:szCs w:val="17"/>
              </w:rPr>
              <w:t xml:space="preserve"> </w:t>
            </w:r>
            <w:r>
              <w:rPr>
                <w:rFonts w:ascii="SimSun" w:hAnsi="SimSun" w:eastAsia="SimSun" w:cs="SimSun"/>
                <w:sz w:val="17"/>
                <w:szCs w:val="17"/>
                <w:spacing w:val="17"/>
              </w:rPr>
              <w:t>通类小于400</w:t>
            </w:r>
            <w:r>
              <w:rPr>
                <w:rFonts w:ascii="SimSun" w:hAnsi="SimSun" w:eastAsia="SimSun" w:cs="SimSun"/>
                <w:sz w:val="17"/>
                <w:szCs w:val="17"/>
              </w:rPr>
              <w:t>mm</w:t>
            </w:r>
            <w:r>
              <w:rPr>
                <w:rFonts w:ascii="SimSun" w:hAnsi="SimSun" w:eastAsia="SimSun" w:cs="SimSun"/>
                <w:sz w:val="17"/>
                <w:szCs w:val="17"/>
                <w:spacing w:val="17"/>
              </w:rPr>
              <w:t>的每</w:t>
            </w:r>
            <w:r>
              <w:rPr>
                <w:rFonts w:ascii="SimSun" w:hAnsi="SimSun" w:eastAsia="SimSun" w:cs="SimSun"/>
                <w:sz w:val="17"/>
                <w:szCs w:val="17"/>
              </w:rPr>
              <w:t xml:space="preserve"> </w:t>
            </w:r>
            <w:r>
              <w:rPr>
                <w:rFonts w:ascii="SimSun" w:hAnsi="SimSun" w:eastAsia="SimSun" w:cs="SimSun"/>
                <w:sz w:val="17"/>
                <w:szCs w:val="17"/>
                <w:spacing w:val="2"/>
              </w:rPr>
              <w:t>个</w:t>
            </w:r>
            <w:r>
              <w:rPr>
                <w:rFonts w:ascii="SimSun" w:hAnsi="SimSun" w:eastAsia="SimSun" w:cs="SimSun"/>
                <w:sz w:val="17"/>
                <w:szCs w:val="17"/>
                <w:spacing w:val="-46"/>
              </w:rPr>
              <w:t xml:space="preserve"> </w:t>
            </w:r>
            <w:r>
              <w:rPr>
                <w:rFonts w:ascii="SimSun" w:hAnsi="SimSun" w:eastAsia="SimSun" w:cs="SimSun"/>
                <w:sz w:val="17"/>
                <w:szCs w:val="17"/>
                <w:spacing w:val="2"/>
              </w:rPr>
              <w:t>按</w:t>
            </w:r>
            <w:r>
              <w:rPr>
                <w:rFonts w:ascii="SimSun" w:hAnsi="SimSun" w:eastAsia="SimSun" w:cs="SimSun"/>
                <w:sz w:val="17"/>
                <w:szCs w:val="17"/>
                <w:spacing w:val="-39"/>
              </w:rPr>
              <w:t xml:space="preserve"> </w:t>
            </w:r>
            <w:r>
              <w:rPr>
                <w:rFonts w:ascii="SimSun" w:hAnsi="SimSun" w:eastAsia="SimSun" w:cs="SimSun"/>
                <w:sz w:val="17"/>
                <w:szCs w:val="17"/>
                <w:spacing w:val="2"/>
              </w:rPr>
              <w:t>1.5米</w:t>
            </w:r>
            <w:r>
              <w:rPr>
                <w:rFonts w:ascii="SimSun" w:hAnsi="SimSun" w:eastAsia="SimSun" w:cs="SimSun"/>
                <w:sz w:val="17"/>
                <w:szCs w:val="17"/>
                <w:spacing w:val="-48"/>
              </w:rPr>
              <w:t xml:space="preserve"> </w:t>
            </w:r>
            <w:r>
              <w:rPr>
                <w:rFonts w:ascii="SimSun" w:hAnsi="SimSun" w:eastAsia="SimSun" w:cs="SimSun"/>
                <w:sz w:val="17"/>
                <w:szCs w:val="17"/>
                <w:spacing w:val="2"/>
              </w:rPr>
              <w:t>计</w:t>
            </w:r>
            <w:r>
              <w:rPr>
                <w:rFonts w:ascii="SimSun" w:hAnsi="SimSun" w:eastAsia="SimSun" w:cs="SimSun"/>
                <w:sz w:val="17"/>
                <w:szCs w:val="17"/>
                <w:spacing w:val="-37"/>
              </w:rPr>
              <w:t xml:space="preserve"> </w:t>
            </w:r>
            <w:r>
              <w:rPr>
                <w:rFonts w:ascii="SimSun" w:hAnsi="SimSun" w:eastAsia="SimSun" w:cs="SimSun"/>
                <w:sz w:val="17"/>
                <w:szCs w:val="17"/>
                <w:spacing w:val="2"/>
              </w:rPr>
              <w:t>；</w:t>
            </w:r>
            <w:r>
              <w:rPr>
                <w:rFonts w:ascii="SimSun" w:hAnsi="SimSun" w:eastAsia="SimSun" w:cs="SimSun"/>
                <w:sz w:val="17"/>
                <w:szCs w:val="17"/>
                <w:spacing w:val="-42"/>
              </w:rPr>
              <w:t xml:space="preserve"> </w:t>
            </w:r>
            <w:r>
              <w:rPr>
                <w:rFonts w:ascii="SimSun" w:hAnsi="SimSun" w:eastAsia="SimSun" w:cs="SimSun"/>
                <w:sz w:val="17"/>
                <w:szCs w:val="17"/>
                <w:spacing w:val="2"/>
              </w:rPr>
              <w:t>400</w:t>
            </w:r>
            <w:r>
              <w:rPr>
                <w:rFonts w:ascii="SimSun" w:hAnsi="SimSun" w:eastAsia="SimSun" w:cs="SimSun"/>
                <w:sz w:val="17"/>
                <w:szCs w:val="17"/>
              </w:rPr>
              <w:t xml:space="preserve"> </w:t>
            </w:r>
            <w:r>
              <w:rPr>
                <w:rFonts w:ascii="SimSun" w:hAnsi="SimSun" w:eastAsia="SimSun" w:cs="SimSun"/>
                <w:sz w:val="17"/>
                <w:szCs w:val="17"/>
                <w:spacing w:val="7"/>
              </w:rPr>
              <w:t>~</w:t>
            </w:r>
            <w:r>
              <w:rPr>
                <w:rFonts w:ascii="SimSun" w:hAnsi="SimSun" w:eastAsia="SimSun" w:cs="SimSun"/>
                <w:sz w:val="17"/>
                <w:szCs w:val="17"/>
                <w:spacing w:val="-10"/>
              </w:rPr>
              <w:t xml:space="preserve"> </w:t>
            </w:r>
            <w:r>
              <w:rPr>
                <w:rFonts w:ascii="SimSun" w:hAnsi="SimSun" w:eastAsia="SimSun" w:cs="SimSun"/>
                <w:sz w:val="17"/>
                <w:szCs w:val="17"/>
                <w:spacing w:val="7"/>
              </w:rPr>
              <w:t>1200</w:t>
            </w:r>
            <w:r>
              <w:rPr>
                <w:rFonts w:ascii="SimSun" w:hAnsi="SimSun" w:eastAsia="SimSun" w:cs="SimSun"/>
                <w:sz w:val="17"/>
                <w:szCs w:val="17"/>
              </w:rPr>
              <w:t>mm</w:t>
            </w:r>
            <w:r>
              <w:rPr>
                <w:rFonts w:ascii="SimSun" w:hAnsi="SimSun" w:eastAsia="SimSun" w:cs="SimSun"/>
                <w:sz w:val="17"/>
                <w:szCs w:val="17"/>
                <w:spacing w:val="-34"/>
              </w:rPr>
              <w:t xml:space="preserve"> </w:t>
            </w:r>
            <w:r>
              <w:rPr>
                <w:rFonts w:ascii="SimSun" w:hAnsi="SimSun" w:eastAsia="SimSun" w:cs="SimSun"/>
                <w:sz w:val="17"/>
                <w:szCs w:val="17"/>
                <w:spacing w:val="7"/>
              </w:rPr>
              <w:t>的</w:t>
            </w:r>
            <w:r>
              <w:rPr>
                <w:rFonts w:ascii="SimSun" w:hAnsi="SimSun" w:eastAsia="SimSun" w:cs="SimSun"/>
                <w:sz w:val="17"/>
                <w:szCs w:val="17"/>
                <w:spacing w:val="-41"/>
              </w:rPr>
              <w:t xml:space="preserve"> </w:t>
            </w:r>
            <w:r>
              <w:rPr>
                <w:rFonts w:ascii="SimSun" w:hAnsi="SimSun" w:eastAsia="SimSun" w:cs="SimSun"/>
                <w:sz w:val="17"/>
                <w:szCs w:val="17"/>
                <w:spacing w:val="7"/>
              </w:rPr>
              <w:t>每</w:t>
            </w:r>
            <w:r>
              <w:rPr>
                <w:rFonts w:ascii="SimSun" w:hAnsi="SimSun" w:eastAsia="SimSun" w:cs="SimSun"/>
                <w:sz w:val="17"/>
                <w:szCs w:val="17"/>
                <w:spacing w:val="-42"/>
              </w:rPr>
              <w:t xml:space="preserve"> </w:t>
            </w:r>
            <w:r>
              <w:rPr>
                <w:rFonts w:ascii="SimSun" w:hAnsi="SimSun" w:eastAsia="SimSun" w:cs="SimSun"/>
                <w:sz w:val="17"/>
                <w:szCs w:val="17"/>
                <w:spacing w:val="7"/>
              </w:rPr>
              <w:t>个</w:t>
            </w:r>
            <w:r>
              <w:rPr>
                <w:rFonts w:ascii="SimSun" w:hAnsi="SimSun" w:eastAsia="SimSun" w:cs="SimSun"/>
                <w:sz w:val="17"/>
                <w:szCs w:val="17"/>
                <w:spacing w:val="-39"/>
              </w:rPr>
              <w:t xml:space="preserve"> </w:t>
            </w:r>
            <w:r>
              <w:rPr>
                <w:rFonts w:ascii="SimSun" w:hAnsi="SimSun" w:eastAsia="SimSun" w:cs="SimSun"/>
                <w:sz w:val="17"/>
                <w:szCs w:val="17"/>
                <w:spacing w:val="7"/>
              </w:rPr>
              <w:t>按</w:t>
            </w:r>
            <w:r>
              <w:rPr>
                <w:rFonts w:ascii="SimSun" w:hAnsi="SimSun" w:eastAsia="SimSun" w:cs="SimSun"/>
                <w:sz w:val="17"/>
                <w:szCs w:val="17"/>
              </w:rPr>
              <w:t xml:space="preserve"> </w:t>
            </w:r>
            <w:r>
              <w:rPr>
                <w:rFonts w:ascii="SimSun" w:hAnsi="SimSun" w:eastAsia="SimSun" w:cs="SimSun"/>
                <w:sz w:val="17"/>
                <w:szCs w:val="17"/>
                <w:spacing w:val="3"/>
              </w:rPr>
              <w:t>1.8米计。</w:t>
            </w:r>
          </w:p>
          <w:p>
            <w:pPr>
              <w:ind w:left="41"/>
              <w:spacing w:before="12" w:line="238" w:lineRule="auto"/>
              <w:jc w:val="both"/>
              <w:rPr>
                <w:rFonts w:ascii="SimSun" w:hAnsi="SimSun" w:eastAsia="SimSun" w:cs="SimSun"/>
                <w:sz w:val="17"/>
                <w:szCs w:val="17"/>
              </w:rPr>
            </w:pPr>
            <w:r>
              <w:rPr>
                <w:rFonts w:ascii="SimSun" w:hAnsi="SimSun" w:eastAsia="SimSun" w:cs="SimSun"/>
                <w:sz w:val="17"/>
                <w:szCs w:val="17"/>
                <w:spacing w:val="17"/>
              </w:rPr>
              <w:t>4、上述税前综合价</w:t>
            </w:r>
            <w:r>
              <w:rPr>
                <w:rFonts w:ascii="SimSun" w:hAnsi="SimSun" w:eastAsia="SimSun" w:cs="SimSun"/>
                <w:sz w:val="17"/>
                <w:szCs w:val="17"/>
                <w:spacing w:val="3"/>
              </w:rPr>
              <w:t xml:space="preserve"> </w:t>
            </w:r>
            <w:r>
              <w:rPr>
                <w:rFonts w:ascii="SimSun" w:hAnsi="SimSun" w:eastAsia="SimSun" w:cs="SimSun"/>
                <w:sz w:val="17"/>
                <w:szCs w:val="17"/>
                <w:spacing w:val="22"/>
              </w:rPr>
              <w:t>格不包括线槽、</w:t>
            </w:r>
            <w:r>
              <w:rPr>
                <w:rFonts w:ascii="SimSun" w:hAnsi="SimSun" w:eastAsia="SimSun" w:cs="SimSun"/>
                <w:sz w:val="17"/>
                <w:szCs w:val="17"/>
                <w:spacing w:val="-32"/>
              </w:rPr>
              <w:t xml:space="preserve"> </w:t>
            </w:r>
            <w:r>
              <w:rPr>
                <w:rFonts w:ascii="SimSun" w:hAnsi="SimSun" w:eastAsia="SimSun" w:cs="SimSun"/>
                <w:sz w:val="17"/>
                <w:szCs w:val="17"/>
                <w:spacing w:val="22"/>
              </w:rPr>
              <w:t>桥</w:t>
            </w:r>
            <w:r>
              <w:rPr>
                <w:rFonts w:ascii="SimSun" w:hAnsi="SimSun" w:eastAsia="SimSun" w:cs="SimSun"/>
                <w:sz w:val="17"/>
                <w:szCs w:val="17"/>
              </w:rPr>
              <w:t xml:space="preserve"> </w:t>
            </w:r>
            <w:r>
              <w:rPr>
                <w:rFonts w:ascii="SimSun" w:hAnsi="SimSun" w:eastAsia="SimSun" w:cs="SimSun"/>
                <w:sz w:val="17"/>
                <w:szCs w:val="17"/>
                <w:spacing w:val="21"/>
              </w:rPr>
              <w:t>架的防火涂层，</w:t>
            </w:r>
            <w:r>
              <w:rPr>
                <w:rFonts w:ascii="SimSun" w:hAnsi="SimSun" w:eastAsia="SimSun" w:cs="SimSun"/>
                <w:sz w:val="17"/>
                <w:szCs w:val="17"/>
                <w:spacing w:val="-25"/>
              </w:rPr>
              <w:t xml:space="preserve"> </w:t>
            </w:r>
            <w:r>
              <w:rPr>
                <w:rFonts w:ascii="SimSun" w:hAnsi="SimSun" w:eastAsia="SimSun" w:cs="SimSun"/>
                <w:sz w:val="17"/>
                <w:szCs w:val="17"/>
                <w:spacing w:val="21"/>
              </w:rPr>
              <w:t>如</w:t>
            </w:r>
            <w:r>
              <w:rPr>
                <w:rFonts w:ascii="SimSun" w:hAnsi="SimSun" w:eastAsia="SimSun" w:cs="SimSun"/>
                <w:sz w:val="17"/>
                <w:szCs w:val="17"/>
              </w:rPr>
              <w:t xml:space="preserve"> </w:t>
            </w:r>
            <w:r>
              <w:rPr>
                <w:rFonts w:ascii="SimSun" w:hAnsi="SimSun" w:eastAsia="SimSun" w:cs="SimSun"/>
                <w:sz w:val="17"/>
                <w:szCs w:val="17"/>
                <w:spacing w:val="22"/>
              </w:rPr>
              <w:t>使用防火线槽、</w:t>
            </w:r>
            <w:r>
              <w:rPr>
                <w:rFonts w:ascii="SimSun" w:hAnsi="SimSun" w:eastAsia="SimSun" w:cs="SimSun"/>
                <w:sz w:val="17"/>
                <w:szCs w:val="17"/>
                <w:spacing w:val="-32"/>
              </w:rPr>
              <w:t xml:space="preserve"> </w:t>
            </w:r>
            <w:r>
              <w:rPr>
                <w:rFonts w:ascii="SimSun" w:hAnsi="SimSun" w:eastAsia="SimSun" w:cs="SimSun"/>
                <w:sz w:val="17"/>
                <w:szCs w:val="17"/>
                <w:spacing w:val="22"/>
              </w:rPr>
              <w:t>桥</w:t>
            </w:r>
            <w:r>
              <w:rPr>
                <w:rFonts w:ascii="SimSun" w:hAnsi="SimSun" w:eastAsia="SimSun" w:cs="SimSun"/>
                <w:sz w:val="17"/>
                <w:szCs w:val="17"/>
              </w:rPr>
              <w:t xml:space="preserve"> </w:t>
            </w:r>
            <w:r>
              <w:rPr>
                <w:rFonts w:ascii="SimSun" w:hAnsi="SimSun" w:eastAsia="SimSun" w:cs="SimSun"/>
                <w:sz w:val="17"/>
                <w:szCs w:val="17"/>
                <w:spacing w:val="19"/>
              </w:rPr>
              <w:t>架</w:t>
            </w:r>
            <w:r>
              <w:rPr>
                <w:rFonts w:ascii="SimSun" w:hAnsi="SimSun" w:eastAsia="SimSun" w:cs="SimSun"/>
                <w:sz w:val="17"/>
                <w:szCs w:val="17"/>
                <w:spacing w:val="-34"/>
              </w:rPr>
              <w:t xml:space="preserve"> </w:t>
            </w:r>
            <w:r>
              <w:rPr>
                <w:rFonts w:ascii="SimSun" w:hAnsi="SimSun" w:eastAsia="SimSun" w:cs="SimSun"/>
                <w:sz w:val="17"/>
                <w:szCs w:val="17"/>
                <w:spacing w:val="19"/>
              </w:rPr>
              <w:t>，</w:t>
            </w:r>
            <w:r>
              <w:rPr>
                <w:rFonts w:ascii="SimSun" w:hAnsi="SimSun" w:eastAsia="SimSun" w:cs="SimSun"/>
                <w:sz w:val="17"/>
                <w:szCs w:val="17"/>
                <w:spacing w:val="-49"/>
              </w:rPr>
              <w:t xml:space="preserve"> </w:t>
            </w:r>
            <w:r>
              <w:rPr>
                <w:rFonts w:ascii="SimSun" w:hAnsi="SimSun" w:eastAsia="SimSun" w:cs="SimSun"/>
                <w:sz w:val="17"/>
                <w:szCs w:val="17"/>
                <w:spacing w:val="19"/>
              </w:rPr>
              <w:t>其防火涂层价</w:t>
            </w:r>
            <w:r>
              <w:rPr>
                <w:rFonts w:ascii="SimSun" w:hAnsi="SimSun" w:eastAsia="SimSun" w:cs="SimSun"/>
                <w:sz w:val="17"/>
                <w:szCs w:val="17"/>
              </w:rPr>
              <w:t xml:space="preserve"> </w:t>
            </w:r>
            <w:r>
              <w:rPr>
                <w:rFonts w:ascii="SimSun" w:hAnsi="SimSun" w:eastAsia="SimSun" w:cs="SimSun"/>
                <w:sz w:val="17"/>
                <w:szCs w:val="17"/>
                <w:spacing w:val="30"/>
              </w:rPr>
              <w:t>格可参照本表所列</w:t>
            </w:r>
            <w:r>
              <w:rPr>
                <w:rFonts w:ascii="SimSun" w:hAnsi="SimSun" w:eastAsia="SimSun" w:cs="SimSun"/>
                <w:sz w:val="17"/>
                <w:szCs w:val="17"/>
                <w:spacing w:val="4"/>
              </w:rPr>
              <w:t xml:space="preserve"> </w:t>
            </w:r>
            <w:r>
              <w:rPr>
                <w:rFonts w:ascii="SimSun" w:hAnsi="SimSun" w:eastAsia="SimSun" w:cs="SimSun"/>
                <w:sz w:val="17"/>
                <w:szCs w:val="17"/>
                <w:spacing w:val="30"/>
              </w:rPr>
              <w:t>的表面积乘以经双</w:t>
            </w:r>
            <w:r>
              <w:rPr>
                <w:rFonts w:ascii="SimSun" w:hAnsi="SimSun" w:eastAsia="SimSun" w:cs="SimSun"/>
                <w:sz w:val="17"/>
                <w:szCs w:val="17"/>
                <w:spacing w:val="4"/>
              </w:rPr>
              <w:t xml:space="preserve"> </w:t>
            </w:r>
            <w:r>
              <w:rPr>
                <w:rFonts w:ascii="SimSun" w:hAnsi="SimSun" w:eastAsia="SimSun" w:cs="SimSun"/>
                <w:sz w:val="17"/>
                <w:szCs w:val="17"/>
                <w:spacing w:val="9"/>
              </w:rPr>
              <w:t>方商</w:t>
            </w:r>
            <w:r>
              <w:rPr>
                <w:rFonts w:ascii="SimSun" w:hAnsi="SimSun" w:eastAsia="SimSun" w:cs="SimSun"/>
                <w:sz w:val="17"/>
                <w:szCs w:val="17"/>
                <w:spacing w:val="-44"/>
              </w:rPr>
              <w:t xml:space="preserve"> </w:t>
            </w:r>
            <w:r>
              <w:rPr>
                <w:rFonts w:ascii="SimSun" w:hAnsi="SimSun" w:eastAsia="SimSun" w:cs="SimSun"/>
                <w:sz w:val="17"/>
                <w:szCs w:val="17"/>
                <w:spacing w:val="9"/>
              </w:rPr>
              <w:t>定</w:t>
            </w:r>
            <w:r>
              <w:rPr>
                <w:rFonts w:ascii="SimSun" w:hAnsi="SimSun" w:eastAsia="SimSun" w:cs="SimSun"/>
                <w:sz w:val="17"/>
                <w:szCs w:val="17"/>
                <w:spacing w:val="-40"/>
              </w:rPr>
              <w:t xml:space="preserve"> </w:t>
            </w:r>
            <w:r>
              <w:rPr>
                <w:rFonts w:ascii="SimSun" w:hAnsi="SimSun" w:eastAsia="SimSun" w:cs="SimSun"/>
                <w:sz w:val="17"/>
                <w:szCs w:val="17"/>
                <w:spacing w:val="9"/>
              </w:rPr>
              <w:t>的每m</w:t>
            </w:r>
            <w:r>
              <w:rPr>
                <w:rFonts w:ascii="SimSun" w:hAnsi="SimSun" w:eastAsia="SimSun" w:cs="SimSun"/>
                <w:sz w:val="17"/>
                <w:szCs w:val="17"/>
                <w:spacing w:val="-62"/>
              </w:rPr>
              <w:t xml:space="preserve"> </w:t>
            </w:r>
            <w:r>
              <w:rPr>
                <w:rFonts w:ascii="SimSun" w:hAnsi="SimSun" w:eastAsia="SimSun" w:cs="SimSun"/>
                <w:sz w:val="17"/>
                <w:szCs w:val="17"/>
                <w:spacing w:val="9"/>
              </w:rPr>
              <w:t>²</w:t>
            </w:r>
            <w:r>
              <w:rPr>
                <w:rFonts w:ascii="SimSun" w:hAnsi="SimSun" w:eastAsia="SimSun" w:cs="SimSun"/>
                <w:sz w:val="17"/>
                <w:szCs w:val="17"/>
                <w:spacing w:val="-44"/>
              </w:rPr>
              <w:t xml:space="preserve"> </w:t>
            </w:r>
            <w:r>
              <w:rPr>
                <w:rFonts w:ascii="SimSun" w:hAnsi="SimSun" w:eastAsia="SimSun" w:cs="SimSun"/>
                <w:sz w:val="17"/>
                <w:szCs w:val="17"/>
                <w:spacing w:val="9"/>
              </w:rPr>
              <w:t>防火</w:t>
            </w:r>
            <w:r>
              <w:rPr>
                <w:rFonts w:ascii="SimSun" w:hAnsi="SimSun" w:eastAsia="SimSun" w:cs="SimSun"/>
                <w:sz w:val="17"/>
                <w:szCs w:val="17"/>
              </w:rPr>
              <w:t xml:space="preserve"> </w:t>
            </w:r>
            <w:r>
              <w:rPr>
                <w:rFonts w:ascii="SimSun" w:hAnsi="SimSun" w:eastAsia="SimSun" w:cs="SimSun"/>
                <w:sz w:val="17"/>
                <w:szCs w:val="17"/>
                <w:spacing w:val="6"/>
              </w:rPr>
              <w:t>涂料单价确定。</w:t>
            </w:r>
          </w:p>
        </w:tc>
      </w:tr>
      <w:tr>
        <w:trPr>
          <w:trHeight w:val="140" w:hRule="atLeast"/>
        </w:trPr>
        <w:tc>
          <w:tcPr>
            <w:tcW w:w="1355" w:type="dxa"/>
            <w:vAlign w:val="top"/>
          </w:tcPr>
          <w:p>
            <w:pPr>
              <w:ind w:left="106"/>
              <w:spacing w:before="17"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290100610030320032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14" w:line="116" w:lineRule="exact"/>
              <w:rPr>
                <w:rFonts w:ascii="SimSun" w:hAnsi="SimSun" w:eastAsia="SimSun" w:cs="SimSun"/>
                <w:sz w:val="17"/>
                <w:szCs w:val="17"/>
              </w:rPr>
            </w:pPr>
            <w:r>
              <w:rPr>
                <w:rFonts w:ascii="SimSun" w:hAnsi="SimSun" w:eastAsia="SimSun" w:cs="SimSun"/>
                <w:sz w:val="17"/>
                <w:szCs w:val="17"/>
                <w:spacing w:val="-2"/>
                <w:position w:val="-2"/>
              </w:rPr>
              <w:t>1.2</w:t>
            </w:r>
          </w:p>
        </w:tc>
        <w:tc>
          <w:tcPr>
            <w:tcW w:w="336" w:type="dxa"/>
            <w:vAlign w:val="top"/>
          </w:tcPr>
          <w:p>
            <w:pPr>
              <w:ind w:left="122"/>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14" w:line="116" w:lineRule="exact"/>
              <w:rPr>
                <w:rFonts w:ascii="SimSun" w:hAnsi="SimSun" w:eastAsia="SimSun" w:cs="SimSun"/>
                <w:sz w:val="17"/>
                <w:szCs w:val="17"/>
              </w:rPr>
            </w:pPr>
            <w:r>
              <w:rPr>
                <w:rFonts w:ascii="SimSun" w:hAnsi="SimSun" w:eastAsia="SimSun" w:cs="SimSun"/>
                <w:sz w:val="17"/>
                <w:szCs w:val="17"/>
                <w:position w:val="-2"/>
              </w:rPr>
              <w:t>13.05</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17"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290100610030170022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15" w:line="115" w:lineRule="exact"/>
              <w:rPr>
                <w:rFonts w:ascii="SimSun" w:hAnsi="SimSun" w:eastAsia="SimSun" w:cs="SimSun"/>
                <w:sz w:val="17"/>
                <w:szCs w:val="17"/>
              </w:rPr>
            </w:pPr>
            <w:r>
              <w:rPr>
                <w:rFonts w:ascii="SimSun" w:hAnsi="SimSun" w:eastAsia="SimSun" w:cs="SimSun"/>
                <w:sz w:val="17"/>
                <w:szCs w:val="17"/>
                <w:spacing w:val="1"/>
                <w:position w:val="-2"/>
              </w:rPr>
              <w:t>2.0</w:t>
            </w:r>
          </w:p>
        </w:tc>
        <w:tc>
          <w:tcPr>
            <w:tcW w:w="495" w:type="dxa"/>
            <w:vAlign w:val="top"/>
          </w:tcPr>
          <w:p>
            <w:pPr>
              <w:ind w:left="206"/>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14" w:line="116" w:lineRule="exact"/>
              <w:rPr>
                <w:rFonts w:ascii="SimSun" w:hAnsi="SimSun" w:eastAsia="SimSun" w:cs="SimSun"/>
                <w:sz w:val="17"/>
                <w:szCs w:val="17"/>
              </w:rPr>
            </w:pPr>
            <w:r>
              <w:rPr>
                <w:rFonts w:ascii="SimSun" w:hAnsi="SimSun" w:eastAsia="SimSun" w:cs="SimSun"/>
                <w:sz w:val="17"/>
                <w:szCs w:val="17"/>
                <w:spacing w:val="1"/>
                <w:position w:val="-2"/>
              </w:rPr>
              <w:t>155.71</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0" w:hRule="atLeast"/>
        </w:trPr>
        <w:tc>
          <w:tcPr>
            <w:tcW w:w="1355" w:type="dxa"/>
            <w:vAlign w:val="top"/>
          </w:tcPr>
          <w:p>
            <w:pPr>
              <w:ind w:left="106"/>
              <w:spacing w:before="20"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290100610030320012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15" w:line="115"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15" w:line="115" w:lineRule="exact"/>
              <w:rPr>
                <w:rFonts w:ascii="SimSun" w:hAnsi="SimSun" w:eastAsia="SimSun" w:cs="SimSun"/>
                <w:sz w:val="17"/>
                <w:szCs w:val="17"/>
              </w:rPr>
            </w:pPr>
            <w:r>
              <w:rPr>
                <w:rFonts w:ascii="SimSun" w:hAnsi="SimSun" w:eastAsia="SimSun" w:cs="SimSun"/>
                <w:sz w:val="17"/>
                <w:szCs w:val="17"/>
                <w:position w:val="-3"/>
              </w:rPr>
              <w:t>16.21</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0"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290100610030170052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16" w:line="113" w:lineRule="exact"/>
              <w:rPr>
                <w:rFonts w:ascii="SimSun" w:hAnsi="SimSun" w:eastAsia="SimSun" w:cs="SimSun"/>
                <w:sz w:val="17"/>
                <w:szCs w:val="17"/>
              </w:rPr>
            </w:pPr>
            <w:r>
              <w:rPr>
                <w:rFonts w:ascii="SimSun" w:hAnsi="SimSun" w:eastAsia="SimSun" w:cs="SimSun"/>
                <w:sz w:val="17"/>
                <w:szCs w:val="17"/>
                <w:spacing w:val="1"/>
                <w:position w:val="-2"/>
              </w:rPr>
              <w:t>2.5</w:t>
            </w:r>
          </w:p>
        </w:tc>
        <w:tc>
          <w:tcPr>
            <w:tcW w:w="495" w:type="dxa"/>
            <w:vAlign w:val="top"/>
          </w:tcPr>
          <w:p>
            <w:pPr>
              <w:ind w:left="206"/>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15" w:line="115" w:lineRule="exact"/>
              <w:rPr>
                <w:rFonts w:ascii="SimSun" w:hAnsi="SimSun" w:eastAsia="SimSun" w:cs="SimSun"/>
                <w:sz w:val="17"/>
                <w:szCs w:val="17"/>
              </w:rPr>
            </w:pPr>
            <w:r>
              <w:rPr>
                <w:rFonts w:ascii="SimSun" w:hAnsi="SimSun" w:eastAsia="SimSun" w:cs="SimSun"/>
                <w:sz w:val="17"/>
                <w:szCs w:val="17"/>
                <w:spacing w:val="1"/>
                <w:position w:val="-3"/>
              </w:rPr>
              <w:t>191.97</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0" w:hRule="atLeast"/>
        </w:trPr>
        <w:tc>
          <w:tcPr>
            <w:tcW w:w="1355" w:type="dxa"/>
            <w:vAlign w:val="top"/>
          </w:tcPr>
          <w:p>
            <w:pPr>
              <w:ind w:left="106"/>
              <w:spacing w:before="21"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290100610030570042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228"/>
              <w:spacing w:before="173" w:line="190" w:lineRule="auto"/>
              <w:rPr>
                <w:rFonts w:ascii="SimSun" w:hAnsi="SimSun" w:eastAsia="SimSun" w:cs="SimSun"/>
                <w:sz w:val="17"/>
                <w:szCs w:val="17"/>
              </w:rPr>
            </w:pPr>
            <w:r>
              <w:rPr>
                <w:rFonts w:ascii="SimSun" w:hAnsi="SimSun" w:eastAsia="SimSun" w:cs="SimSun"/>
                <w:sz w:val="17"/>
                <w:szCs w:val="17"/>
                <w:spacing w:val="2"/>
              </w:rPr>
              <w:t>30×60</w:t>
            </w:r>
          </w:p>
        </w:tc>
        <w:tc>
          <w:tcPr>
            <w:tcW w:w="519" w:type="dxa"/>
            <w:vAlign w:val="top"/>
          </w:tcPr>
          <w:p>
            <w:pPr>
              <w:ind w:left="143"/>
              <w:spacing w:before="16" w:line="113"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16" w:line="113" w:lineRule="exact"/>
              <w:rPr>
                <w:rFonts w:ascii="SimSun" w:hAnsi="SimSun" w:eastAsia="SimSun" w:cs="SimSun"/>
                <w:sz w:val="17"/>
                <w:szCs w:val="17"/>
              </w:rPr>
            </w:pPr>
            <w:r>
              <w:rPr>
                <w:rFonts w:ascii="SimSun" w:hAnsi="SimSun" w:eastAsia="SimSun" w:cs="SimSun"/>
                <w:sz w:val="17"/>
                <w:szCs w:val="17"/>
                <w:position w:val="-3"/>
              </w:rPr>
              <w:t>13.10</w:t>
            </w:r>
          </w:p>
        </w:tc>
        <w:tc>
          <w:tcPr>
            <w:tcW w:w="587" w:type="dxa"/>
            <w:vAlign w:val="top"/>
            <w:vMerge w:val="restart"/>
            <w:tcBorders>
              <w:bottom w:val="nil"/>
            </w:tcBorders>
          </w:tcPr>
          <w:p>
            <w:pPr>
              <w:ind w:left="79"/>
              <w:spacing w:before="173" w:line="190" w:lineRule="auto"/>
              <w:rPr>
                <w:rFonts w:ascii="SimSun" w:hAnsi="SimSun" w:eastAsia="SimSun" w:cs="SimSun"/>
                <w:sz w:val="17"/>
                <w:szCs w:val="17"/>
              </w:rPr>
            </w:pPr>
            <w:r>
              <w:rPr>
                <w:rFonts w:ascii="SimSun" w:hAnsi="SimSun" w:eastAsia="SimSun" w:cs="SimSun"/>
                <w:sz w:val="17"/>
                <w:szCs w:val="17"/>
                <w:spacing w:val="2"/>
              </w:rPr>
              <w:t>0.24</w:t>
            </w:r>
          </w:p>
        </w:tc>
        <w:tc>
          <w:tcPr>
            <w:tcW w:w="679" w:type="dxa"/>
            <w:vAlign w:val="top"/>
            <w:vMerge w:val="restart"/>
            <w:tcBorders>
              <w:bottom w:val="nil"/>
            </w:tcBorders>
          </w:tcPr>
          <w:p>
            <w:pPr>
              <w:ind w:left="81"/>
              <w:spacing w:before="173" w:line="190" w:lineRule="auto"/>
              <w:rPr>
                <w:rFonts w:ascii="SimSun" w:hAnsi="SimSun" w:eastAsia="SimSun" w:cs="SimSun"/>
                <w:sz w:val="17"/>
                <w:szCs w:val="17"/>
              </w:rPr>
            </w:pPr>
            <w:r>
              <w:rPr>
                <w:rFonts w:ascii="SimSun" w:hAnsi="SimSun" w:eastAsia="SimSun" w:cs="SimSun"/>
                <w:sz w:val="17"/>
                <w:szCs w:val="17"/>
                <w:spacing w:val="2"/>
              </w:rPr>
              <w:t>0.48</w:t>
            </w:r>
          </w:p>
        </w:tc>
        <w:tc>
          <w:tcPr>
            <w:tcW w:w="1347" w:type="dxa"/>
            <w:vAlign w:val="top"/>
          </w:tcPr>
          <w:p>
            <w:pPr>
              <w:ind w:left="105"/>
              <w:spacing w:before="21"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290100610030190012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72" w:line="191" w:lineRule="auto"/>
              <w:rPr>
                <w:rFonts w:ascii="SimSun" w:hAnsi="SimSun" w:eastAsia="SimSun" w:cs="SimSun"/>
                <w:sz w:val="17"/>
                <w:szCs w:val="17"/>
              </w:rPr>
            </w:pPr>
            <w:r>
              <w:rPr>
                <w:rFonts w:ascii="SimSun" w:hAnsi="SimSun" w:eastAsia="SimSun" w:cs="SimSun"/>
                <w:sz w:val="17"/>
                <w:szCs w:val="17"/>
                <w:spacing w:val="2"/>
              </w:rPr>
              <w:t>100×800</w:t>
            </w:r>
          </w:p>
        </w:tc>
        <w:tc>
          <w:tcPr>
            <w:tcW w:w="519" w:type="dxa"/>
            <w:vAlign w:val="top"/>
          </w:tcPr>
          <w:p>
            <w:pPr>
              <w:ind w:left="148"/>
              <w:spacing w:before="16" w:line="113"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16" w:line="113" w:lineRule="exact"/>
              <w:rPr>
                <w:rFonts w:ascii="SimSun" w:hAnsi="SimSun" w:eastAsia="SimSun" w:cs="SimSun"/>
                <w:sz w:val="17"/>
                <w:szCs w:val="17"/>
              </w:rPr>
            </w:pPr>
            <w:r>
              <w:rPr>
                <w:rFonts w:ascii="SimSun" w:hAnsi="SimSun" w:eastAsia="SimSun" w:cs="SimSun"/>
                <w:sz w:val="17"/>
                <w:szCs w:val="17"/>
                <w:spacing w:val="1"/>
                <w:position w:val="-3"/>
              </w:rPr>
              <w:t>155.93</w:t>
            </w:r>
          </w:p>
        </w:tc>
        <w:tc>
          <w:tcPr>
            <w:tcW w:w="587" w:type="dxa"/>
            <w:vAlign w:val="top"/>
            <w:vMerge w:val="restart"/>
            <w:tcBorders>
              <w:bottom w:val="nil"/>
            </w:tcBorders>
          </w:tcPr>
          <w:p>
            <w:pPr>
              <w:ind w:left="98"/>
              <w:spacing w:before="172" w:line="191" w:lineRule="auto"/>
              <w:rPr>
                <w:rFonts w:ascii="SimSun" w:hAnsi="SimSun" w:eastAsia="SimSun" w:cs="SimSun"/>
                <w:sz w:val="17"/>
                <w:szCs w:val="17"/>
              </w:rPr>
            </w:pPr>
            <w:r>
              <w:rPr>
                <w:rFonts w:ascii="SimSun" w:hAnsi="SimSun" w:eastAsia="SimSun" w:cs="SimSun"/>
                <w:sz w:val="17"/>
                <w:szCs w:val="17"/>
                <w:spacing w:val="-1"/>
              </w:rPr>
              <w:t>1.86</w:t>
            </w:r>
          </w:p>
        </w:tc>
        <w:tc>
          <w:tcPr>
            <w:tcW w:w="587" w:type="dxa"/>
            <w:vAlign w:val="top"/>
            <w:vMerge w:val="restart"/>
            <w:tcBorders>
              <w:bottom w:val="nil"/>
            </w:tcBorders>
          </w:tcPr>
          <w:p>
            <w:pPr>
              <w:ind w:left="90"/>
              <w:spacing w:before="173" w:line="190" w:lineRule="auto"/>
              <w:rPr>
                <w:rFonts w:ascii="SimSun" w:hAnsi="SimSun" w:eastAsia="SimSun" w:cs="SimSun"/>
                <w:sz w:val="17"/>
                <w:szCs w:val="17"/>
              </w:rPr>
            </w:pPr>
            <w:r>
              <w:rPr>
                <w:rFonts w:ascii="SimSun" w:hAnsi="SimSun" w:eastAsia="SimSun" w:cs="SimSun"/>
                <w:sz w:val="17"/>
                <w:szCs w:val="17"/>
                <w:spacing w:val="2"/>
              </w:rPr>
              <w:t>3.72</w:t>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22"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290100610030570032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17" w:line="113"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17" w:line="113" w:lineRule="exact"/>
              <w:rPr>
                <w:rFonts w:ascii="SimSun" w:hAnsi="SimSun" w:eastAsia="SimSun" w:cs="SimSun"/>
                <w:sz w:val="17"/>
                <w:szCs w:val="17"/>
              </w:rPr>
            </w:pPr>
            <w:r>
              <w:rPr>
                <w:rFonts w:ascii="SimSun" w:hAnsi="SimSun" w:eastAsia="SimSun" w:cs="SimSun"/>
                <w:sz w:val="17"/>
                <w:szCs w:val="17"/>
                <w:position w:val="-3"/>
              </w:rPr>
              <w:t>15.29</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2"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290100610030190022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18" w:line="112"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18" w:line="112" w:lineRule="exact"/>
              <w:rPr>
                <w:rFonts w:ascii="SimSun" w:hAnsi="SimSun" w:eastAsia="SimSun" w:cs="SimSun"/>
                <w:sz w:val="17"/>
                <w:szCs w:val="17"/>
              </w:rPr>
            </w:pPr>
            <w:r>
              <w:rPr>
                <w:rFonts w:ascii="SimSun" w:hAnsi="SimSun" w:eastAsia="SimSun" w:cs="SimSun"/>
                <w:sz w:val="17"/>
                <w:szCs w:val="17"/>
                <w:spacing w:val="3"/>
                <w:position w:val="-3"/>
              </w:rPr>
              <w:t>200.49</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20"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290100610030570012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17" w:line="113"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17" w:line="113" w:lineRule="exact"/>
              <w:rPr>
                <w:rFonts w:ascii="SimSun" w:hAnsi="SimSun" w:eastAsia="SimSun" w:cs="SimSun"/>
                <w:sz w:val="17"/>
                <w:szCs w:val="17"/>
              </w:rPr>
            </w:pPr>
            <w:r>
              <w:rPr>
                <w:rFonts w:ascii="SimSun" w:hAnsi="SimSun" w:eastAsia="SimSun" w:cs="SimSun"/>
                <w:sz w:val="17"/>
                <w:szCs w:val="17"/>
                <w:position w:val="-3"/>
              </w:rPr>
              <w:t>18.23</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0"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290100610030190052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18" w:line="112"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17" w:line="113" w:lineRule="exact"/>
              <w:rPr>
                <w:rFonts w:ascii="SimSun" w:hAnsi="SimSun" w:eastAsia="SimSun" w:cs="SimSun"/>
                <w:sz w:val="17"/>
                <w:szCs w:val="17"/>
              </w:rPr>
            </w:pPr>
            <w:r>
              <w:rPr>
                <w:rFonts w:ascii="SimSun" w:hAnsi="SimSun" w:eastAsia="SimSun" w:cs="SimSun"/>
                <w:sz w:val="17"/>
                <w:szCs w:val="17"/>
                <w:spacing w:val="3"/>
                <w:position w:val="-3"/>
              </w:rPr>
              <w:t>244.14</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0" w:hRule="atLeast"/>
        </w:trPr>
        <w:tc>
          <w:tcPr>
            <w:tcW w:w="1355" w:type="dxa"/>
            <w:vAlign w:val="top"/>
          </w:tcPr>
          <w:p>
            <w:pPr>
              <w:ind w:left="106"/>
              <w:spacing w:before="22"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290100610030260042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223"/>
              <w:spacing w:before="174" w:line="190" w:lineRule="auto"/>
              <w:rPr>
                <w:rFonts w:ascii="SimSun" w:hAnsi="SimSun" w:eastAsia="SimSun" w:cs="SimSun"/>
                <w:sz w:val="17"/>
                <w:szCs w:val="17"/>
              </w:rPr>
            </w:pPr>
            <w:r>
              <w:rPr>
                <w:rFonts w:ascii="SimSun" w:hAnsi="SimSun" w:eastAsia="SimSun" w:cs="SimSun"/>
                <w:sz w:val="17"/>
                <w:szCs w:val="17"/>
                <w:spacing w:val="3"/>
              </w:rPr>
              <w:t>40×60</w:t>
            </w:r>
          </w:p>
        </w:tc>
        <w:tc>
          <w:tcPr>
            <w:tcW w:w="519" w:type="dxa"/>
            <w:vAlign w:val="top"/>
          </w:tcPr>
          <w:p>
            <w:pPr>
              <w:ind w:left="143"/>
              <w:spacing w:before="17" w:line="113"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17" w:line="113" w:lineRule="exact"/>
              <w:rPr>
                <w:rFonts w:ascii="SimSun" w:hAnsi="SimSun" w:eastAsia="SimSun" w:cs="SimSun"/>
                <w:sz w:val="17"/>
                <w:szCs w:val="17"/>
              </w:rPr>
            </w:pPr>
            <w:r>
              <w:rPr>
                <w:rFonts w:ascii="SimSun" w:hAnsi="SimSun" w:eastAsia="SimSun" w:cs="SimSun"/>
                <w:sz w:val="17"/>
                <w:szCs w:val="17"/>
                <w:position w:val="-3"/>
              </w:rPr>
              <w:t>14.02</w:t>
            </w:r>
          </w:p>
        </w:tc>
        <w:tc>
          <w:tcPr>
            <w:tcW w:w="587" w:type="dxa"/>
            <w:vAlign w:val="top"/>
            <w:vMerge w:val="restart"/>
            <w:tcBorders>
              <w:bottom w:val="nil"/>
            </w:tcBorders>
          </w:tcPr>
          <w:p>
            <w:pPr>
              <w:ind w:left="79"/>
              <w:spacing w:before="174" w:line="190" w:lineRule="auto"/>
              <w:rPr>
                <w:rFonts w:ascii="SimSun" w:hAnsi="SimSun" w:eastAsia="SimSun" w:cs="SimSun"/>
                <w:sz w:val="17"/>
                <w:szCs w:val="17"/>
              </w:rPr>
            </w:pPr>
            <w:r>
              <w:rPr>
                <w:rFonts w:ascii="SimSun" w:hAnsi="SimSun" w:eastAsia="SimSun" w:cs="SimSun"/>
                <w:sz w:val="17"/>
                <w:szCs w:val="17"/>
                <w:spacing w:val="2"/>
              </w:rPr>
              <w:t>0.26</w:t>
            </w:r>
          </w:p>
        </w:tc>
        <w:tc>
          <w:tcPr>
            <w:tcW w:w="679" w:type="dxa"/>
            <w:vAlign w:val="top"/>
            <w:vMerge w:val="restart"/>
            <w:tcBorders>
              <w:bottom w:val="nil"/>
            </w:tcBorders>
          </w:tcPr>
          <w:p>
            <w:pPr>
              <w:ind w:left="81"/>
              <w:spacing w:before="174" w:line="190" w:lineRule="auto"/>
              <w:rPr>
                <w:rFonts w:ascii="SimSun" w:hAnsi="SimSun" w:eastAsia="SimSun" w:cs="SimSun"/>
                <w:sz w:val="17"/>
                <w:szCs w:val="17"/>
              </w:rPr>
            </w:pPr>
            <w:r>
              <w:rPr>
                <w:rFonts w:ascii="SimSun" w:hAnsi="SimSun" w:eastAsia="SimSun" w:cs="SimSun"/>
                <w:sz w:val="17"/>
                <w:szCs w:val="17"/>
                <w:spacing w:val="2"/>
              </w:rPr>
              <w:t>0.52</w:t>
            </w:r>
          </w:p>
        </w:tc>
        <w:tc>
          <w:tcPr>
            <w:tcW w:w="1347" w:type="dxa"/>
            <w:vAlign w:val="top"/>
          </w:tcPr>
          <w:p>
            <w:pPr>
              <w:ind w:left="105"/>
              <w:spacing w:before="22"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290100610030350012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10"/>
              <w:spacing w:before="173" w:line="191" w:lineRule="auto"/>
              <w:rPr>
                <w:rFonts w:ascii="SimSun" w:hAnsi="SimSun" w:eastAsia="SimSun" w:cs="SimSun"/>
                <w:sz w:val="17"/>
                <w:szCs w:val="17"/>
              </w:rPr>
            </w:pPr>
            <w:r>
              <w:rPr>
                <w:rFonts w:ascii="SimSun" w:hAnsi="SimSun" w:eastAsia="SimSun" w:cs="SimSun"/>
                <w:sz w:val="17"/>
                <w:szCs w:val="17"/>
                <w:spacing w:val="2"/>
              </w:rPr>
              <w:t>100×1000</w:t>
            </w:r>
          </w:p>
        </w:tc>
        <w:tc>
          <w:tcPr>
            <w:tcW w:w="519" w:type="dxa"/>
            <w:vAlign w:val="top"/>
          </w:tcPr>
          <w:p>
            <w:pPr>
              <w:ind w:left="148"/>
              <w:spacing w:before="17" w:line="113"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17" w:line="113" w:lineRule="exact"/>
              <w:rPr>
                <w:rFonts w:ascii="SimSun" w:hAnsi="SimSun" w:eastAsia="SimSun" w:cs="SimSun"/>
                <w:sz w:val="17"/>
                <w:szCs w:val="17"/>
              </w:rPr>
            </w:pPr>
            <w:r>
              <w:rPr>
                <w:rFonts w:ascii="SimSun" w:hAnsi="SimSun" w:eastAsia="SimSun" w:cs="SimSun"/>
                <w:sz w:val="17"/>
                <w:szCs w:val="17"/>
                <w:spacing w:val="1"/>
                <w:position w:val="-3"/>
              </w:rPr>
              <w:t>191.94</w:t>
            </w:r>
          </w:p>
        </w:tc>
        <w:tc>
          <w:tcPr>
            <w:tcW w:w="587" w:type="dxa"/>
            <w:vAlign w:val="top"/>
            <w:vMerge w:val="restart"/>
            <w:tcBorders>
              <w:bottom w:val="nil"/>
            </w:tcBorders>
          </w:tcPr>
          <w:p>
            <w:pPr>
              <w:ind w:left="87"/>
              <w:spacing w:before="174" w:line="190" w:lineRule="auto"/>
              <w:rPr>
                <w:rFonts w:ascii="SimSun" w:hAnsi="SimSun" w:eastAsia="SimSun" w:cs="SimSun"/>
                <w:sz w:val="17"/>
                <w:szCs w:val="17"/>
              </w:rPr>
            </w:pPr>
            <w:r>
              <w:rPr>
                <w:rFonts w:ascii="SimSun" w:hAnsi="SimSun" w:eastAsia="SimSun" w:cs="SimSun"/>
                <w:sz w:val="17"/>
                <w:szCs w:val="17"/>
                <w:spacing w:val="2"/>
              </w:rPr>
              <w:t>2.26</w:t>
            </w:r>
          </w:p>
        </w:tc>
        <w:tc>
          <w:tcPr>
            <w:tcW w:w="587" w:type="dxa"/>
            <w:vAlign w:val="top"/>
            <w:vMerge w:val="restart"/>
            <w:tcBorders>
              <w:bottom w:val="nil"/>
            </w:tcBorders>
          </w:tcPr>
          <w:p>
            <w:pPr>
              <w:ind w:left="85"/>
              <w:spacing w:before="174" w:line="190" w:lineRule="auto"/>
              <w:rPr>
                <w:rFonts w:ascii="SimSun" w:hAnsi="SimSun" w:eastAsia="SimSun" w:cs="SimSun"/>
                <w:sz w:val="17"/>
                <w:szCs w:val="17"/>
              </w:rPr>
            </w:pPr>
            <w:r>
              <w:rPr>
                <w:rFonts w:ascii="SimSun" w:hAnsi="SimSun" w:eastAsia="SimSun" w:cs="SimSun"/>
                <w:sz w:val="17"/>
                <w:szCs w:val="17"/>
                <w:spacing w:val="3"/>
              </w:rPr>
              <w:t>4.52</w:t>
            </w:r>
          </w:p>
        </w:tc>
        <w:tc>
          <w:tcPr>
            <w:tcW w:w="1663" w:type="dxa"/>
            <w:vAlign w:val="top"/>
            <w:vMerge w:val="continue"/>
            <w:tcBorders>
              <w:top w:val="nil"/>
              <w:bottom w:val="nil"/>
            </w:tcBorders>
          </w:tcPr>
          <w:p>
            <w:pPr>
              <w:rPr>
                <w:rFonts w:ascii="Arial"/>
                <w:sz w:val="21"/>
              </w:rPr>
            </w:pPr>
            <w:r/>
          </w:p>
        </w:tc>
      </w:tr>
      <w:tr>
        <w:trPr>
          <w:trHeight w:val="140" w:hRule="atLeast"/>
        </w:trPr>
        <w:tc>
          <w:tcPr>
            <w:tcW w:w="1355" w:type="dxa"/>
            <w:vAlign w:val="top"/>
          </w:tcPr>
          <w:p>
            <w:pPr>
              <w:ind w:left="106"/>
              <w:spacing w:before="23"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290100610030260032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19" w:line="111"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19" w:line="111" w:lineRule="exact"/>
              <w:rPr>
                <w:rFonts w:ascii="SimSun" w:hAnsi="SimSun" w:eastAsia="SimSun" w:cs="SimSun"/>
                <w:sz w:val="17"/>
                <w:szCs w:val="17"/>
              </w:rPr>
            </w:pPr>
            <w:r>
              <w:rPr>
                <w:rFonts w:ascii="SimSun" w:hAnsi="SimSun" w:eastAsia="SimSun" w:cs="SimSun"/>
                <w:sz w:val="17"/>
                <w:szCs w:val="17"/>
                <w:position w:val="-3"/>
              </w:rPr>
              <w:t>16.43</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3"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290100610030350022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19" w:line="111"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19" w:line="111" w:lineRule="exact"/>
              <w:rPr>
                <w:rFonts w:ascii="SimSun" w:hAnsi="SimSun" w:eastAsia="SimSun" w:cs="SimSun"/>
                <w:sz w:val="17"/>
                <w:szCs w:val="17"/>
              </w:rPr>
            </w:pPr>
            <w:r>
              <w:rPr>
                <w:rFonts w:ascii="SimSun" w:hAnsi="SimSun" w:eastAsia="SimSun" w:cs="SimSun"/>
                <w:sz w:val="17"/>
                <w:szCs w:val="17"/>
                <w:spacing w:val="3"/>
                <w:position w:val="-3"/>
              </w:rPr>
              <w:t>244.64</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0" w:hRule="atLeast"/>
        </w:trPr>
        <w:tc>
          <w:tcPr>
            <w:tcW w:w="1355" w:type="dxa"/>
            <w:vAlign w:val="top"/>
          </w:tcPr>
          <w:p>
            <w:pPr>
              <w:ind w:left="106"/>
              <w:spacing w:before="22"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290100610030260012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19" w:line="111"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19" w:line="111" w:lineRule="exact"/>
              <w:rPr>
                <w:rFonts w:ascii="SimSun" w:hAnsi="SimSun" w:eastAsia="SimSun" w:cs="SimSun"/>
                <w:sz w:val="17"/>
                <w:szCs w:val="17"/>
              </w:rPr>
            </w:pPr>
            <w:r>
              <w:rPr>
                <w:rFonts w:ascii="SimSun" w:hAnsi="SimSun" w:eastAsia="SimSun" w:cs="SimSun"/>
                <w:sz w:val="17"/>
                <w:szCs w:val="17"/>
                <w:position w:val="-3"/>
              </w:rPr>
              <w:t>19.93</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2"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290100610030350052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0" w:line="110"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0" w:line="110" w:lineRule="exact"/>
              <w:rPr>
                <w:rFonts w:ascii="SimSun" w:hAnsi="SimSun" w:eastAsia="SimSun" w:cs="SimSun"/>
                <w:sz w:val="17"/>
                <w:szCs w:val="17"/>
              </w:rPr>
            </w:pPr>
            <w:r>
              <w:rPr>
                <w:rFonts w:ascii="SimSun" w:hAnsi="SimSun" w:eastAsia="SimSun" w:cs="SimSun"/>
                <w:sz w:val="17"/>
                <w:szCs w:val="17"/>
                <w:spacing w:val="3"/>
                <w:position w:val="-3"/>
              </w:rPr>
              <w:t>299.83</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25"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290100610030340042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223"/>
              <w:spacing w:before="176" w:line="190" w:lineRule="auto"/>
              <w:rPr>
                <w:rFonts w:ascii="SimSun" w:hAnsi="SimSun" w:eastAsia="SimSun" w:cs="SimSun"/>
                <w:sz w:val="17"/>
                <w:szCs w:val="17"/>
              </w:rPr>
            </w:pPr>
            <w:r>
              <w:rPr>
                <w:rFonts w:ascii="SimSun" w:hAnsi="SimSun" w:eastAsia="SimSun" w:cs="SimSun"/>
                <w:sz w:val="17"/>
                <w:szCs w:val="17"/>
                <w:spacing w:val="3"/>
              </w:rPr>
              <w:t>40×80</w:t>
            </w:r>
          </w:p>
        </w:tc>
        <w:tc>
          <w:tcPr>
            <w:tcW w:w="519" w:type="dxa"/>
            <w:vAlign w:val="top"/>
          </w:tcPr>
          <w:p>
            <w:pPr>
              <w:ind w:left="143"/>
              <w:spacing w:before="20" w:line="110"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0" w:line="110" w:lineRule="exact"/>
              <w:rPr>
                <w:rFonts w:ascii="SimSun" w:hAnsi="SimSun" w:eastAsia="SimSun" w:cs="SimSun"/>
                <w:sz w:val="17"/>
                <w:szCs w:val="17"/>
              </w:rPr>
            </w:pPr>
            <w:r>
              <w:rPr>
                <w:rFonts w:ascii="SimSun" w:hAnsi="SimSun" w:eastAsia="SimSun" w:cs="SimSun"/>
                <w:sz w:val="17"/>
                <w:szCs w:val="17"/>
                <w:position w:val="-3"/>
              </w:rPr>
              <w:t>16.39</w:t>
            </w:r>
          </w:p>
        </w:tc>
        <w:tc>
          <w:tcPr>
            <w:tcW w:w="587" w:type="dxa"/>
            <w:vAlign w:val="top"/>
            <w:vMerge w:val="restart"/>
            <w:tcBorders>
              <w:bottom w:val="nil"/>
            </w:tcBorders>
          </w:tcPr>
          <w:p>
            <w:pPr>
              <w:ind w:left="79"/>
              <w:spacing w:before="176" w:line="190" w:lineRule="auto"/>
              <w:rPr>
                <w:rFonts w:ascii="SimSun" w:hAnsi="SimSun" w:eastAsia="SimSun" w:cs="SimSun"/>
                <w:sz w:val="17"/>
                <w:szCs w:val="17"/>
              </w:rPr>
            </w:pPr>
            <w:r>
              <w:rPr>
                <w:rFonts w:ascii="SimSun" w:hAnsi="SimSun" w:eastAsia="SimSun" w:cs="SimSun"/>
                <w:sz w:val="17"/>
                <w:szCs w:val="17"/>
                <w:spacing w:val="2"/>
              </w:rPr>
              <w:t>0.30</w:t>
            </w:r>
          </w:p>
        </w:tc>
        <w:tc>
          <w:tcPr>
            <w:tcW w:w="679" w:type="dxa"/>
            <w:vAlign w:val="top"/>
            <w:vMerge w:val="restart"/>
            <w:tcBorders>
              <w:bottom w:val="nil"/>
            </w:tcBorders>
          </w:tcPr>
          <w:p>
            <w:pPr>
              <w:ind w:left="81"/>
              <w:spacing w:before="176" w:line="190" w:lineRule="auto"/>
              <w:rPr>
                <w:rFonts w:ascii="SimSun" w:hAnsi="SimSun" w:eastAsia="SimSun" w:cs="SimSun"/>
                <w:sz w:val="17"/>
                <w:szCs w:val="17"/>
              </w:rPr>
            </w:pPr>
            <w:r>
              <w:rPr>
                <w:rFonts w:ascii="SimSun" w:hAnsi="SimSun" w:eastAsia="SimSun" w:cs="SimSun"/>
                <w:sz w:val="17"/>
                <w:szCs w:val="17"/>
                <w:spacing w:val="2"/>
              </w:rPr>
              <w:t>0.60</w:t>
            </w:r>
          </w:p>
        </w:tc>
        <w:tc>
          <w:tcPr>
            <w:tcW w:w="1347" w:type="dxa"/>
            <w:vAlign w:val="top"/>
          </w:tcPr>
          <w:p>
            <w:pPr>
              <w:ind w:left="105"/>
              <w:spacing w:before="25"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290100610030110032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75" w:line="191" w:lineRule="auto"/>
              <w:rPr>
                <w:rFonts w:ascii="SimSun" w:hAnsi="SimSun" w:eastAsia="SimSun" w:cs="SimSun"/>
                <w:sz w:val="17"/>
                <w:szCs w:val="17"/>
              </w:rPr>
            </w:pPr>
            <w:r>
              <w:rPr>
                <w:rFonts w:ascii="SimSun" w:hAnsi="SimSun" w:eastAsia="SimSun" w:cs="SimSun"/>
                <w:sz w:val="17"/>
                <w:szCs w:val="17"/>
                <w:spacing w:val="2"/>
              </w:rPr>
              <w:t>150×200</w:t>
            </w:r>
          </w:p>
        </w:tc>
        <w:tc>
          <w:tcPr>
            <w:tcW w:w="519" w:type="dxa"/>
            <w:vAlign w:val="top"/>
          </w:tcPr>
          <w:p>
            <w:pPr>
              <w:ind w:left="148"/>
              <w:spacing w:before="20" w:line="110" w:lineRule="exact"/>
              <w:rPr>
                <w:rFonts w:ascii="SimSun" w:hAnsi="SimSun" w:eastAsia="SimSun" w:cs="SimSun"/>
                <w:sz w:val="17"/>
                <w:szCs w:val="17"/>
              </w:rPr>
            </w:pPr>
            <w:r>
              <w:rPr>
                <w:rFonts w:ascii="SimSun" w:hAnsi="SimSun" w:eastAsia="SimSun" w:cs="SimSun"/>
                <w:sz w:val="17"/>
                <w:szCs w:val="17"/>
                <w:spacing w:val="-2"/>
                <w:position w:val="-3"/>
              </w:rPr>
              <w:t>1.2</w:t>
            </w:r>
          </w:p>
        </w:tc>
        <w:tc>
          <w:tcPr>
            <w:tcW w:w="495" w:type="dxa"/>
            <w:vAlign w:val="top"/>
          </w:tcPr>
          <w:p>
            <w:pPr>
              <w:ind w:left="206"/>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3"/>
              <w:spacing w:before="20" w:line="110" w:lineRule="exact"/>
              <w:rPr>
                <w:rFonts w:ascii="SimSun" w:hAnsi="SimSun" w:eastAsia="SimSun" w:cs="SimSun"/>
                <w:sz w:val="17"/>
                <w:szCs w:val="17"/>
              </w:rPr>
            </w:pPr>
            <w:r>
              <w:rPr>
                <w:rFonts w:ascii="SimSun" w:hAnsi="SimSun" w:eastAsia="SimSun" w:cs="SimSun"/>
                <w:sz w:val="17"/>
                <w:szCs w:val="17"/>
                <w:spacing w:val="2"/>
                <w:position w:val="-3"/>
              </w:rPr>
              <w:t>51.41</w:t>
            </w:r>
          </w:p>
        </w:tc>
        <w:tc>
          <w:tcPr>
            <w:tcW w:w="587" w:type="dxa"/>
            <w:vAlign w:val="top"/>
            <w:vMerge w:val="restart"/>
            <w:tcBorders>
              <w:bottom w:val="nil"/>
            </w:tcBorders>
          </w:tcPr>
          <w:p>
            <w:pPr>
              <w:ind w:left="86"/>
              <w:spacing w:before="176" w:line="190" w:lineRule="auto"/>
              <w:rPr>
                <w:rFonts w:ascii="SimSun" w:hAnsi="SimSun" w:eastAsia="SimSun" w:cs="SimSun"/>
                <w:sz w:val="17"/>
                <w:szCs w:val="17"/>
              </w:rPr>
            </w:pPr>
            <w:r>
              <w:rPr>
                <w:rFonts w:ascii="SimSun" w:hAnsi="SimSun" w:eastAsia="SimSun" w:cs="SimSun"/>
                <w:sz w:val="17"/>
                <w:szCs w:val="17"/>
                <w:spacing w:val="2"/>
              </w:rPr>
              <w:t>0.76</w:t>
            </w:r>
          </w:p>
        </w:tc>
        <w:tc>
          <w:tcPr>
            <w:tcW w:w="587" w:type="dxa"/>
            <w:vAlign w:val="top"/>
            <w:vMerge w:val="restart"/>
            <w:tcBorders>
              <w:bottom w:val="nil"/>
            </w:tcBorders>
          </w:tcPr>
          <w:p>
            <w:pPr>
              <w:ind w:left="99"/>
              <w:spacing w:before="176" w:line="191" w:lineRule="auto"/>
              <w:rPr>
                <w:rFonts w:ascii="SimSun" w:hAnsi="SimSun" w:eastAsia="SimSun" w:cs="SimSun"/>
                <w:sz w:val="17"/>
                <w:szCs w:val="17"/>
              </w:rPr>
            </w:pPr>
            <w:r>
              <w:rPr>
                <w:rFonts w:ascii="SimSun" w:hAnsi="SimSun" w:eastAsia="SimSun" w:cs="SimSun"/>
                <w:sz w:val="17"/>
                <w:szCs w:val="17"/>
                <w:spacing w:val="-1"/>
              </w:rPr>
              <w:t>1.52</w:t>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25"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290100610030340032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0" w:line="110"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0" w:line="110" w:lineRule="exact"/>
              <w:rPr>
                <w:rFonts w:ascii="SimSun" w:hAnsi="SimSun" w:eastAsia="SimSun" w:cs="SimSun"/>
                <w:sz w:val="17"/>
                <w:szCs w:val="17"/>
              </w:rPr>
            </w:pPr>
            <w:r>
              <w:rPr>
                <w:rFonts w:ascii="SimSun" w:hAnsi="SimSun" w:eastAsia="SimSun" w:cs="SimSun"/>
                <w:sz w:val="17"/>
                <w:szCs w:val="17"/>
                <w:position w:val="-3"/>
              </w:rPr>
              <w:t>19.23</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5"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290100610030110012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8"/>
              <w:spacing w:before="20" w:line="110"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1"/>
              <w:spacing w:before="20" w:line="110" w:lineRule="exact"/>
              <w:rPr>
                <w:rFonts w:ascii="SimSun" w:hAnsi="SimSun" w:eastAsia="SimSun" w:cs="SimSun"/>
                <w:sz w:val="17"/>
                <w:szCs w:val="17"/>
              </w:rPr>
            </w:pPr>
            <w:r>
              <w:rPr>
                <w:rFonts w:ascii="SimSun" w:hAnsi="SimSun" w:eastAsia="SimSun" w:cs="SimSun"/>
                <w:sz w:val="17"/>
                <w:szCs w:val="17"/>
                <w:spacing w:val="3"/>
                <w:position w:val="-3"/>
              </w:rPr>
              <w:t>61.30</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0" w:hRule="atLeast"/>
        </w:trPr>
        <w:tc>
          <w:tcPr>
            <w:tcW w:w="1355" w:type="dxa"/>
            <w:vAlign w:val="top"/>
          </w:tcPr>
          <w:p>
            <w:pPr>
              <w:ind w:left="106"/>
              <w:spacing w:before="25"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290100610030340012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0" w:line="110"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1" w:line="108" w:lineRule="exact"/>
              <w:rPr>
                <w:rFonts w:ascii="SimSun" w:hAnsi="SimSun" w:eastAsia="SimSun" w:cs="SimSun"/>
                <w:sz w:val="17"/>
                <w:szCs w:val="17"/>
              </w:rPr>
            </w:pPr>
            <w:r>
              <w:rPr>
                <w:rFonts w:ascii="SimSun" w:hAnsi="SimSun" w:eastAsia="SimSun" w:cs="SimSun"/>
                <w:sz w:val="17"/>
                <w:szCs w:val="17"/>
                <w:spacing w:val="3"/>
                <w:position w:val="-3"/>
              </w:rPr>
              <w:t>23.22</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5"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290100610030110022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1" w:line="108"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0"/>
              <w:spacing w:before="20" w:line="110" w:lineRule="exact"/>
              <w:rPr>
                <w:rFonts w:ascii="SimSun" w:hAnsi="SimSun" w:eastAsia="SimSun" w:cs="SimSun"/>
                <w:sz w:val="17"/>
                <w:szCs w:val="17"/>
              </w:rPr>
            </w:pPr>
            <w:r>
              <w:rPr>
                <w:rFonts w:ascii="SimSun" w:hAnsi="SimSun" w:eastAsia="SimSun" w:cs="SimSun"/>
                <w:sz w:val="17"/>
                <w:szCs w:val="17"/>
                <w:spacing w:val="3"/>
                <w:position w:val="-3"/>
              </w:rPr>
              <w:t>81.09</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0" w:hRule="atLeast"/>
        </w:trPr>
        <w:tc>
          <w:tcPr>
            <w:tcW w:w="1355" w:type="dxa"/>
            <w:vAlign w:val="top"/>
          </w:tcPr>
          <w:p>
            <w:pPr>
              <w:ind w:left="106"/>
              <w:spacing w:before="24"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290100610030210042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228"/>
              <w:spacing w:before="178" w:line="190" w:lineRule="auto"/>
              <w:rPr>
                <w:rFonts w:ascii="SimSun" w:hAnsi="SimSun" w:eastAsia="SimSun" w:cs="SimSun"/>
                <w:sz w:val="17"/>
                <w:szCs w:val="17"/>
              </w:rPr>
            </w:pPr>
            <w:r>
              <w:rPr>
                <w:rFonts w:ascii="SimSun" w:hAnsi="SimSun" w:eastAsia="SimSun" w:cs="SimSun"/>
                <w:sz w:val="17"/>
                <w:szCs w:val="17"/>
                <w:spacing w:val="2"/>
              </w:rPr>
              <w:t>50×50</w:t>
            </w:r>
          </w:p>
        </w:tc>
        <w:tc>
          <w:tcPr>
            <w:tcW w:w="519" w:type="dxa"/>
            <w:vAlign w:val="top"/>
          </w:tcPr>
          <w:p>
            <w:pPr>
              <w:ind w:left="143"/>
              <w:spacing w:before="21" w:line="108"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1" w:line="108" w:lineRule="exact"/>
              <w:rPr>
                <w:rFonts w:ascii="SimSun" w:hAnsi="SimSun" w:eastAsia="SimSun" w:cs="SimSun"/>
                <w:sz w:val="17"/>
                <w:szCs w:val="17"/>
              </w:rPr>
            </w:pPr>
            <w:r>
              <w:rPr>
                <w:rFonts w:ascii="SimSun" w:hAnsi="SimSun" w:eastAsia="SimSun" w:cs="SimSun"/>
                <w:sz w:val="17"/>
                <w:szCs w:val="17"/>
                <w:position w:val="-3"/>
              </w:rPr>
              <w:t>14.10</w:t>
            </w:r>
          </w:p>
        </w:tc>
        <w:tc>
          <w:tcPr>
            <w:tcW w:w="587" w:type="dxa"/>
            <w:vAlign w:val="top"/>
            <w:vMerge w:val="restart"/>
            <w:tcBorders>
              <w:bottom w:val="nil"/>
            </w:tcBorders>
          </w:tcPr>
          <w:p>
            <w:pPr>
              <w:ind w:left="79"/>
              <w:spacing w:before="178" w:line="190" w:lineRule="auto"/>
              <w:rPr>
                <w:rFonts w:ascii="SimSun" w:hAnsi="SimSun" w:eastAsia="SimSun" w:cs="SimSun"/>
                <w:sz w:val="17"/>
                <w:szCs w:val="17"/>
              </w:rPr>
            </w:pPr>
            <w:r>
              <w:rPr>
                <w:rFonts w:ascii="SimSun" w:hAnsi="SimSun" w:eastAsia="SimSun" w:cs="SimSun"/>
                <w:sz w:val="17"/>
                <w:szCs w:val="17"/>
                <w:spacing w:val="2"/>
              </w:rPr>
              <w:t>0.26</w:t>
            </w:r>
          </w:p>
        </w:tc>
        <w:tc>
          <w:tcPr>
            <w:tcW w:w="679" w:type="dxa"/>
            <w:vAlign w:val="top"/>
            <w:vMerge w:val="restart"/>
            <w:tcBorders>
              <w:bottom w:val="nil"/>
            </w:tcBorders>
          </w:tcPr>
          <w:p>
            <w:pPr>
              <w:ind w:left="81"/>
              <w:spacing w:before="178" w:line="190" w:lineRule="auto"/>
              <w:rPr>
                <w:rFonts w:ascii="SimSun" w:hAnsi="SimSun" w:eastAsia="SimSun" w:cs="SimSun"/>
                <w:sz w:val="17"/>
                <w:szCs w:val="17"/>
              </w:rPr>
            </w:pPr>
            <w:r>
              <w:rPr>
                <w:rFonts w:ascii="SimSun" w:hAnsi="SimSun" w:eastAsia="SimSun" w:cs="SimSun"/>
                <w:sz w:val="17"/>
                <w:szCs w:val="17"/>
                <w:spacing w:val="2"/>
              </w:rPr>
              <w:t>0.52</w:t>
            </w:r>
          </w:p>
        </w:tc>
        <w:tc>
          <w:tcPr>
            <w:tcW w:w="1347" w:type="dxa"/>
            <w:vAlign w:val="top"/>
          </w:tcPr>
          <w:p>
            <w:pPr>
              <w:ind w:left="105"/>
              <w:spacing w:before="24"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290100610030030032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77" w:line="191" w:lineRule="auto"/>
              <w:rPr>
                <w:rFonts w:ascii="SimSun" w:hAnsi="SimSun" w:eastAsia="SimSun" w:cs="SimSun"/>
                <w:sz w:val="17"/>
                <w:szCs w:val="17"/>
              </w:rPr>
            </w:pPr>
            <w:r>
              <w:rPr>
                <w:rFonts w:ascii="SimSun" w:hAnsi="SimSun" w:eastAsia="SimSun" w:cs="SimSun"/>
                <w:sz w:val="17"/>
                <w:szCs w:val="17"/>
                <w:spacing w:val="2"/>
              </w:rPr>
              <w:t>150×300</w:t>
            </w:r>
          </w:p>
        </w:tc>
        <w:tc>
          <w:tcPr>
            <w:tcW w:w="519" w:type="dxa"/>
            <w:vAlign w:val="top"/>
          </w:tcPr>
          <w:p>
            <w:pPr>
              <w:ind w:left="148"/>
              <w:spacing w:before="21" w:line="108" w:lineRule="exact"/>
              <w:rPr>
                <w:rFonts w:ascii="SimSun" w:hAnsi="SimSun" w:eastAsia="SimSun" w:cs="SimSun"/>
                <w:sz w:val="17"/>
                <w:szCs w:val="17"/>
              </w:rPr>
            </w:pPr>
            <w:r>
              <w:rPr>
                <w:rFonts w:ascii="SimSun" w:hAnsi="SimSun" w:eastAsia="SimSun" w:cs="SimSun"/>
                <w:sz w:val="17"/>
                <w:szCs w:val="17"/>
                <w:spacing w:val="-2"/>
                <w:position w:val="-3"/>
              </w:rPr>
              <w:t>1.2</w:t>
            </w:r>
          </w:p>
        </w:tc>
        <w:tc>
          <w:tcPr>
            <w:tcW w:w="495" w:type="dxa"/>
            <w:vAlign w:val="top"/>
          </w:tcPr>
          <w:p>
            <w:pPr>
              <w:ind w:left="206"/>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1"/>
              <w:spacing w:before="22" w:line="108" w:lineRule="exact"/>
              <w:rPr>
                <w:rFonts w:ascii="SimSun" w:hAnsi="SimSun" w:eastAsia="SimSun" w:cs="SimSun"/>
                <w:sz w:val="17"/>
                <w:szCs w:val="17"/>
              </w:rPr>
            </w:pPr>
            <w:r>
              <w:rPr>
                <w:rFonts w:ascii="SimSun" w:hAnsi="SimSun" w:eastAsia="SimSun" w:cs="SimSun"/>
                <w:sz w:val="17"/>
                <w:szCs w:val="17"/>
                <w:spacing w:val="3"/>
                <w:position w:val="-3"/>
              </w:rPr>
              <w:t>64.97</w:t>
            </w:r>
          </w:p>
        </w:tc>
        <w:tc>
          <w:tcPr>
            <w:tcW w:w="587" w:type="dxa"/>
            <w:vAlign w:val="top"/>
            <w:vMerge w:val="restart"/>
            <w:tcBorders>
              <w:bottom w:val="nil"/>
            </w:tcBorders>
          </w:tcPr>
          <w:p>
            <w:pPr>
              <w:ind w:left="86"/>
              <w:spacing w:before="178" w:line="190" w:lineRule="auto"/>
              <w:rPr>
                <w:rFonts w:ascii="SimSun" w:hAnsi="SimSun" w:eastAsia="SimSun" w:cs="SimSun"/>
                <w:sz w:val="17"/>
                <w:szCs w:val="17"/>
              </w:rPr>
            </w:pPr>
            <w:r>
              <w:rPr>
                <w:rFonts w:ascii="SimSun" w:hAnsi="SimSun" w:eastAsia="SimSun" w:cs="SimSun"/>
                <w:sz w:val="17"/>
                <w:szCs w:val="17"/>
                <w:spacing w:val="2"/>
              </w:rPr>
              <w:t>0.96</w:t>
            </w:r>
          </w:p>
        </w:tc>
        <w:tc>
          <w:tcPr>
            <w:tcW w:w="587" w:type="dxa"/>
            <w:vAlign w:val="top"/>
            <w:vMerge w:val="restart"/>
            <w:tcBorders>
              <w:bottom w:val="nil"/>
            </w:tcBorders>
          </w:tcPr>
          <w:p>
            <w:pPr>
              <w:ind w:left="99"/>
              <w:spacing w:before="177" w:line="191" w:lineRule="auto"/>
              <w:rPr>
                <w:rFonts w:ascii="SimSun" w:hAnsi="SimSun" w:eastAsia="SimSun" w:cs="SimSun"/>
                <w:sz w:val="17"/>
                <w:szCs w:val="17"/>
              </w:rPr>
            </w:pPr>
            <w:r>
              <w:rPr>
                <w:rFonts w:ascii="SimSun" w:hAnsi="SimSun" w:eastAsia="SimSun" w:cs="SimSun"/>
                <w:sz w:val="17"/>
                <w:szCs w:val="17"/>
                <w:spacing w:val="-1"/>
              </w:rPr>
              <w:t>1.92</w:t>
            </w:r>
          </w:p>
        </w:tc>
        <w:tc>
          <w:tcPr>
            <w:tcW w:w="1663" w:type="dxa"/>
            <w:vAlign w:val="top"/>
            <w:vMerge w:val="continue"/>
            <w:tcBorders>
              <w:top w:val="nil"/>
              <w:bottom w:val="nil"/>
            </w:tcBorders>
          </w:tcPr>
          <w:p>
            <w:pPr>
              <w:rPr>
                <w:rFonts w:ascii="Arial"/>
                <w:sz w:val="21"/>
              </w:rPr>
            </w:pPr>
            <w:r/>
          </w:p>
        </w:tc>
      </w:tr>
      <w:tr>
        <w:trPr>
          <w:trHeight w:val="140" w:hRule="atLeast"/>
        </w:trPr>
        <w:tc>
          <w:tcPr>
            <w:tcW w:w="1355" w:type="dxa"/>
            <w:vAlign w:val="top"/>
          </w:tcPr>
          <w:p>
            <w:pPr>
              <w:ind w:left="106"/>
              <w:spacing w:before="27"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290100610030210032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2" w:line="108"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2" w:line="108" w:lineRule="exact"/>
              <w:rPr>
                <w:rFonts w:ascii="SimSun" w:hAnsi="SimSun" w:eastAsia="SimSun" w:cs="SimSun"/>
                <w:sz w:val="17"/>
                <w:szCs w:val="17"/>
              </w:rPr>
            </w:pPr>
            <w:r>
              <w:rPr>
                <w:rFonts w:ascii="SimSun" w:hAnsi="SimSun" w:eastAsia="SimSun" w:cs="SimSun"/>
                <w:sz w:val="17"/>
                <w:szCs w:val="17"/>
                <w:position w:val="-3"/>
              </w:rPr>
              <w:t>16.52</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7"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290100610030030012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8"/>
              <w:spacing w:before="22" w:line="108"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3"/>
              <w:spacing w:before="23" w:line="106" w:lineRule="exact"/>
              <w:rPr>
                <w:rFonts w:ascii="SimSun" w:hAnsi="SimSun" w:eastAsia="SimSun" w:cs="SimSun"/>
                <w:sz w:val="17"/>
                <w:szCs w:val="17"/>
              </w:rPr>
            </w:pPr>
            <w:r>
              <w:rPr>
                <w:rFonts w:ascii="SimSun" w:hAnsi="SimSun" w:eastAsia="SimSun" w:cs="SimSun"/>
                <w:sz w:val="17"/>
                <w:szCs w:val="17"/>
                <w:spacing w:val="2"/>
                <w:position w:val="-3"/>
              </w:rPr>
              <w:t>77.49</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28" w:line="10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290100610030210012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3" w:line="107"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3" w:line="107" w:lineRule="exact"/>
              <w:rPr>
                <w:rFonts w:ascii="SimSun" w:hAnsi="SimSun" w:eastAsia="SimSun" w:cs="SimSun"/>
                <w:sz w:val="17"/>
                <w:szCs w:val="17"/>
              </w:rPr>
            </w:pPr>
            <w:r>
              <w:rPr>
                <w:rFonts w:ascii="SimSun" w:hAnsi="SimSun" w:eastAsia="SimSun" w:cs="SimSun"/>
                <w:sz w:val="17"/>
                <w:szCs w:val="17"/>
                <w:position w:val="-3"/>
              </w:rPr>
              <w:t>19.91</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8" w:line="10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290100610030030022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3" w:line="107"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3" w:line="107" w:lineRule="exact"/>
              <w:rPr>
                <w:rFonts w:ascii="SimSun" w:hAnsi="SimSun" w:eastAsia="SimSun" w:cs="SimSun"/>
                <w:sz w:val="17"/>
                <w:szCs w:val="17"/>
              </w:rPr>
            </w:pPr>
            <w:r>
              <w:rPr>
                <w:rFonts w:ascii="SimSun" w:hAnsi="SimSun" w:eastAsia="SimSun" w:cs="SimSun"/>
                <w:sz w:val="17"/>
                <w:szCs w:val="17"/>
                <w:spacing w:val="1"/>
                <w:position w:val="-3"/>
              </w:rPr>
              <w:t>102.54</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28" w:line="10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290100610030060042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82"/>
              <w:spacing w:before="179" w:line="191" w:lineRule="auto"/>
              <w:rPr>
                <w:rFonts w:ascii="SimSun" w:hAnsi="SimSun" w:eastAsia="SimSun" w:cs="SimSun"/>
                <w:sz w:val="17"/>
                <w:szCs w:val="17"/>
              </w:rPr>
            </w:pPr>
            <w:r>
              <w:rPr>
                <w:rFonts w:ascii="SimSun" w:hAnsi="SimSun" w:eastAsia="SimSun" w:cs="SimSun"/>
                <w:sz w:val="17"/>
                <w:szCs w:val="17"/>
                <w:spacing w:val="3"/>
              </w:rPr>
              <w:t>50×100</w:t>
            </w:r>
          </w:p>
        </w:tc>
        <w:tc>
          <w:tcPr>
            <w:tcW w:w="519" w:type="dxa"/>
            <w:vAlign w:val="top"/>
          </w:tcPr>
          <w:p>
            <w:pPr>
              <w:ind w:left="143"/>
              <w:spacing w:before="23" w:line="107"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4" w:line="106" w:lineRule="exact"/>
              <w:rPr>
                <w:rFonts w:ascii="SimSun" w:hAnsi="SimSun" w:eastAsia="SimSun" w:cs="SimSun"/>
                <w:sz w:val="17"/>
                <w:szCs w:val="17"/>
              </w:rPr>
            </w:pPr>
            <w:r>
              <w:rPr>
                <w:rFonts w:ascii="SimSun" w:hAnsi="SimSun" w:eastAsia="SimSun" w:cs="SimSun"/>
                <w:sz w:val="17"/>
                <w:szCs w:val="17"/>
                <w:spacing w:val="3"/>
                <w:position w:val="-3"/>
              </w:rPr>
              <w:t>20.25</w:t>
            </w:r>
          </w:p>
        </w:tc>
        <w:tc>
          <w:tcPr>
            <w:tcW w:w="587" w:type="dxa"/>
            <w:vAlign w:val="top"/>
            <w:vMerge w:val="restart"/>
            <w:tcBorders>
              <w:bottom w:val="nil"/>
            </w:tcBorders>
          </w:tcPr>
          <w:p>
            <w:pPr>
              <w:ind w:left="79"/>
              <w:spacing w:before="180" w:line="190" w:lineRule="auto"/>
              <w:rPr>
                <w:rFonts w:ascii="SimSun" w:hAnsi="SimSun" w:eastAsia="SimSun" w:cs="SimSun"/>
                <w:sz w:val="17"/>
                <w:szCs w:val="17"/>
              </w:rPr>
            </w:pPr>
            <w:r>
              <w:rPr>
                <w:rFonts w:ascii="SimSun" w:hAnsi="SimSun" w:eastAsia="SimSun" w:cs="SimSun"/>
                <w:sz w:val="17"/>
                <w:szCs w:val="17"/>
                <w:spacing w:val="2"/>
              </w:rPr>
              <w:t>0.36</w:t>
            </w:r>
          </w:p>
        </w:tc>
        <w:tc>
          <w:tcPr>
            <w:tcW w:w="679" w:type="dxa"/>
            <w:vAlign w:val="top"/>
            <w:vMerge w:val="restart"/>
            <w:tcBorders>
              <w:bottom w:val="nil"/>
            </w:tcBorders>
          </w:tcPr>
          <w:p>
            <w:pPr>
              <w:ind w:left="81"/>
              <w:spacing w:before="180" w:line="190" w:lineRule="auto"/>
              <w:rPr>
                <w:rFonts w:ascii="SimSun" w:hAnsi="SimSun" w:eastAsia="SimSun" w:cs="SimSun"/>
                <w:sz w:val="17"/>
                <w:szCs w:val="17"/>
              </w:rPr>
            </w:pPr>
            <w:r>
              <w:rPr>
                <w:rFonts w:ascii="SimSun" w:hAnsi="SimSun" w:eastAsia="SimSun" w:cs="SimSun"/>
                <w:sz w:val="17"/>
                <w:szCs w:val="17"/>
                <w:spacing w:val="2"/>
              </w:rPr>
              <w:t>0.72</w:t>
            </w:r>
          </w:p>
        </w:tc>
        <w:tc>
          <w:tcPr>
            <w:tcW w:w="1347" w:type="dxa"/>
            <w:vAlign w:val="top"/>
          </w:tcPr>
          <w:p>
            <w:pPr>
              <w:ind w:left="105"/>
              <w:spacing w:before="28" w:line="10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290100610030050012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79" w:line="191" w:lineRule="auto"/>
              <w:rPr>
                <w:rFonts w:ascii="SimSun" w:hAnsi="SimSun" w:eastAsia="SimSun" w:cs="SimSun"/>
                <w:sz w:val="17"/>
                <w:szCs w:val="17"/>
              </w:rPr>
            </w:pPr>
            <w:r>
              <w:rPr>
                <w:rFonts w:ascii="SimSun" w:hAnsi="SimSun" w:eastAsia="SimSun" w:cs="SimSun"/>
                <w:sz w:val="17"/>
                <w:szCs w:val="17"/>
                <w:spacing w:val="2"/>
              </w:rPr>
              <w:t>150×400</w:t>
            </w:r>
          </w:p>
        </w:tc>
        <w:tc>
          <w:tcPr>
            <w:tcW w:w="519" w:type="dxa"/>
            <w:vAlign w:val="top"/>
          </w:tcPr>
          <w:p>
            <w:pPr>
              <w:ind w:left="148"/>
              <w:spacing w:before="23" w:line="107"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0"/>
              <w:spacing w:before="24" w:line="106" w:lineRule="exact"/>
              <w:rPr>
                <w:rFonts w:ascii="SimSun" w:hAnsi="SimSun" w:eastAsia="SimSun" w:cs="SimSun"/>
                <w:sz w:val="17"/>
                <w:szCs w:val="17"/>
              </w:rPr>
            </w:pPr>
            <w:r>
              <w:rPr>
                <w:rFonts w:ascii="SimSun" w:hAnsi="SimSun" w:eastAsia="SimSun" w:cs="SimSun"/>
                <w:sz w:val="17"/>
                <w:szCs w:val="17"/>
                <w:spacing w:val="3"/>
                <w:position w:val="-3"/>
              </w:rPr>
              <w:t>96.73</w:t>
            </w:r>
          </w:p>
        </w:tc>
        <w:tc>
          <w:tcPr>
            <w:tcW w:w="587" w:type="dxa"/>
            <w:vAlign w:val="top"/>
            <w:vMerge w:val="restart"/>
            <w:tcBorders>
              <w:bottom w:val="nil"/>
            </w:tcBorders>
          </w:tcPr>
          <w:p>
            <w:pPr>
              <w:ind w:left="98"/>
              <w:spacing w:before="179" w:line="191" w:lineRule="auto"/>
              <w:rPr>
                <w:rFonts w:ascii="SimSun" w:hAnsi="SimSun" w:eastAsia="SimSun" w:cs="SimSun"/>
                <w:sz w:val="17"/>
                <w:szCs w:val="17"/>
              </w:rPr>
            </w:pPr>
            <w:r>
              <w:rPr>
                <w:rFonts w:ascii="SimSun" w:hAnsi="SimSun" w:eastAsia="SimSun" w:cs="SimSun"/>
                <w:sz w:val="17"/>
                <w:szCs w:val="17"/>
                <w:spacing w:val="-1"/>
              </w:rPr>
              <w:t>1.16</w:t>
            </w:r>
          </w:p>
        </w:tc>
        <w:tc>
          <w:tcPr>
            <w:tcW w:w="587" w:type="dxa"/>
            <w:vAlign w:val="top"/>
            <w:vMerge w:val="restart"/>
            <w:tcBorders>
              <w:bottom w:val="nil"/>
            </w:tcBorders>
          </w:tcPr>
          <w:p>
            <w:pPr>
              <w:ind w:left="88"/>
              <w:spacing w:before="180" w:line="190" w:lineRule="auto"/>
              <w:rPr>
                <w:rFonts w:ascii="SimSun" w:hAnsi="SimSun" w:eastAsia="SimSun" w:cs="SimSun"/>
                <w:sz w:val="17"/>
                <w:szCs w:val="17"/>
              </w:rPr>
            </w:pPr>
            <w:r>
              <w:rPr>
                <w:rFonts w:ascii="SimSun" w:hAnsi="SimSun" w:eastAsia="SimSun" w:cs="SimSun"/>
                <w:sz w:val="17"/>
                <w:szCs w:val="17"/>
                <w:spacing w:val="2"/>
              </w:rPr>
              <w:t>2.32</w:t>
            </w:r>
          </w:p>
        </w:tc>
        <w:tc>
          <w:tcPr>
            <w:tcW w:w="1663" w:type="dxa"/>
            <w:vAlign w:val="top"/>
            <w:vMerge w:val="continue"/>
            <w:tcBorders>
              <w:top w:val="nil"/>
              <w:bottom w:val="nil"/>
            </w:tcBorders>
          </w:tcPr>
          <w:p>
            <w:pPr>
              <w:rPr>
                <w:rFonts w:ascii="Arial"/>
                <w:sz w:val="21"/>
              </w:rPr>
            </w:pPr>
            <w:r/>
          </w:p>
        </w:tc>
      </w:tr>
      <w:tr>
        <w:trPr>
          <w:trHeight w:val="140" w:hRule="atLeast"/>
        </w:trPr>
        <w:tc>
          <w:tcPr>
            <w:tcW w:w="1355" w:type="dxa"/>
            <w:vAlign w:val="top"/>
          </w:tcPr>
          <w:p>
            <w:pPr>
              <w:ind w:left="106"/>
              <w:spacing w:before="28" w:line="10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290100610030060032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3" w:line="106"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4" w:line="106" w:lineRule="exact"/>
              <w:rPr>
                <w:rFonts w:ascii="SimSun" w:hAnsi="SimSun" w:eastAsia="SimSun" w:cs="SimSun"/>
                <w:sz w:val="17"/>
                <w:szCs w:val="17"/>
              </w:rPr>
            </w:pPr>
            <w:r>
              <w:rPr>
                <w:rFonts w:ascii="SimSun" w:hAnsi="SimSun" w:eastAsia="SimSun" w:cs="SimSun"/>
                <w:sz w:val="17"/>
                <w:szCs w:val="17"/>
                <w:spacing w:val="3"/>
                <w:position w:val="-3"/>
              </w:rPr>
              <w:t>23.20</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8" w:line="10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290100610030050022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4" w:line="106"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3" w:line="106" w:lineRule="exact"/>
              <w:rPr>
                <w:rFonts w:ascii="SimSun" w:hAnsi="SimSun" w:eastAsia="SimSun" w:cs="SimSun"/>
                <w:sz w:val="17"/>
                <w:szCs w:val="17"/>
              </w:rPr>
            </w:pPr>
            <w:r>
              <w:rPr>
                <w:rFonts w:ascii="SimSun" w:hAnsi="SimSun" w:eastAsia="SimSun" w:cs="SimSun"/>
                <w:sz w:val="17"/>
                <w:szCs w:val="17"/>
                <w:spacing w:val="1"/>
                <w:position w:val="-3"/>
              </w:rPr>
              <w:t>123.46</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0" w:hRule="atLeast"/>
        </w:trPr>
        <w:tc>
          <w:tcPr>
            <w:tcW w:w="1355" w:type="dxa"/>
            <w:vAlign w:val="top"/>
          </w:tcPr>
          <w:p>
            <w:pPr>
              <w:ind w:left="106"/>
              <w:spacing w:before="29" w:line="10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290100610030060012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4" w:line="106"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5" w:line="105" w:lineRule="exact"/>
              <w:rPr>
                <w:rFonts w:ascii="SimSun" w:hAnsi="SimSun" w:eastAsia="SimSun" w:cs="SimSun"/>
                <w:sz w:val="17"/>
                <w:szCs w:val="17"/>
              </w:rPr>
            </w:pPr>
            <w:r>
              <w:rPr>
                <w:rFonts w:ascii="SimSun" w:hAnsi="SimSun" w:eastAsia="SimSun" w:cs="SimSun"/>
                <w:sz w:val="17"/>
                <w:szCs w:val="17"/>
                <w:spacing w:val="3"/>
                <w:position w:val="-3"/>
              </w:rPr>
              <w:t>27.72</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9" w:line="10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290100610030050052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5" w:line="105"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4" w:line="106" w:lineRule="exact"/>
              <w:rPr>
                <w:rFonts w:ascii="SimSun" w:hAnsi="SimSun" w:eastAsia="SimSun" w:cs="SimSun"/>
                <w:sz w:val="17"/>
                <w:szCs w:val="17"/>
              </w:rPr>
            </w:pPr>
            <w:r>
              <w:rPr>
                <w:rFonts w:ascii="SimSun" w:hAnsi="SimSun" w:eastAsia="SimSun" w:cs="SimSun"/>
                <w:sz w:val="17"/>
                <w:szCs w:val="17"/>
                <w:spacing w:val="1"/>
                <w:position w:val="-3"/>
              </w:rPr>
              <w:t>151.45</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30" w:line="10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290100610030270042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226"/>
              <w:spacing w:before="182" w:line="190" w:lineRule="auto"/>
              <w:rPr>
                <w:rFonts w:ascii="SimSun" w:hAnsi="SimSun" w:eastAsia="SimSun" w:cs="SimSun"/>
                <w:sz w:val="17"/>
                <w:szCs w:val="17"/>
              </w:rPr>
            </w:pPr>
            <w:r>
              <w:rPr>
                <w:rFonts w:ascii="SimSun" w:hAnsi="SimSun" w:eastAsia="SimSun" w:cs="SimSun"/>
                <w:sz w:val="17"/>
                <w:szCs w:val="17"/>
                <w:spacing w:val="3"/>
              </w:rPr>
              <w:t>60×80</w:t>
            </w:r>
          </w:p>
        </w:tc>
        <w:tc>
          <w:tcPr>
            <w:tcW w:w="519" w:type="dxa"/>
            <w:vAlign w:val="top"/>
          </w:tcPr>
          <w:p>
            <w:pPr>
              <w:ind w:left="143"/>
              <w:spacing w:before="25" w:line="105"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5" w:line="105" w:lineRule="exact"/>
              <w:rPr>
                <w:rFonts w:ascii="SimSun" w:hAnsi="SimSun" w:eastAsia="SimSun" w:cs="SimSun"/>
                <w:sz w:val="17"/>
                <w:szCs w:val="17"/>
              </w:rPr>
            </w:pPr>
            <w:r>
              <w:rPr>
                <w:rFonts w:ascii="SimSun" w:hAnsi="SimSun" w:eastAsia="SimSun" w:cs="SimSun"/>
                <w:sz w:val="17"/>
                <w:szCs w:val="17"/>
                <w:position w:val="-3"/>
              </w:rPr>
              <w:t>19.22</w:t>
            </w:r>
          </w:p>
        </w:tc>
        <w:tc>
          <w:tcPr>
            <w:tcW w:w="587" w:type="dxa"/>
            <w:vAlign w:val="top"/>
            <w:vMerge w:val="restart"/>
            <w:tcBorders>
              <w:bottom w:val="nil"/>
            </w:tcBorders>
          </w:tcPr>
          <w:p>
            <w:pPr>
              <w:ind w:left="79"/>
              <w:spacing w:before="182" w:line="190" w:lineRule="auto"/>
              <w:rPr>
                <w:rFonts w:ascii="SimSun" w:hAnsi="SimSun" w:eastAsia="SimSun" w:cs="SimSun"/>
                <w:sz w:val="17"/>
                <w:szCs w:val="17"/>
              </w:rPr>
            </w:pPr>
            <w:r>
              <w:rPr>
                <w:rFonts w:ascii="SimSun" w:hAnsi="SimSun" w:eastAsia="SimSun" w:cs="SimSun"/>
                <w:sz w:val="17"/>
                <w:szCs w:val="17"/>
                <w:spacing w:val="2"/>
              </w:rPr>
              <w:t>0.34</w:t>
            </w:r>
          </w:p>
        </w:tc>
        <w:tc>
          <w:tcPr>
            <w:tcW w:w="679" w:type="dxa"/>
            <w:vAlign w:val="top"/>
            <w:vMerge w:val="restart"/>
            <w:tcBorders>
              <w:bottom w:val="nil"/>
            </w:tcBorders>
          </w:tcPr>
          <w:p>
            <w:pPr>
              <w:ind w:left="81"/>
              <w:spacing w:before="182" w:line="190" w:lineRule="auto"/>
              <w:rPr>
                <w:rFonts w:ascii="SimSun" w:hAnsi="SimSun" w:eastAsia="SimSun" w:cs="SimSun"/>
                <w:sz w:val="17"/>
                <w:szCs w:val="17"/>
              </w:rPr>
            </w:pPr>
            <w:r>
              <w:rPr>
                <w:rFonts w:ascii="SimSun" w:hAnsi="SimSun" w:eastAsia="SimSun" w:cs="SimSun"/>
                <w:sz w:val="17"/>
                <w:szCs w:val="17"/>
                <w:spacing w:val="2"/>
              </w:rPr>
              <w:t>0.68</w:t>
            </w:r>
          </w:p>
        </w:tc>
        <w:tc>
          <w:tcPr>
            <w:tcW w:w="1347" w:type="dxa"/>
            <w:vAlign w:val="top"/>
          </w:tcPr>
          <w:p>
            <w:pPr>
              <w:ind w:left="105"/>
              <w:spacing w:before="30" w:line="10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290100610030160012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1" w:line="191" w:lineRule="auto"/>
              <w:rPr>
                <w:rFonts w:ascii="SimSun" w:hAnsi="SimSun" w:eastAsia="SimSun" w:cs="SimSun"/>
                <w:sz w:val="17"/>
                <w:szCs w:val="17"/>
              </w:rPr>
            </w:pPr>
            <w:r>
              <w:rPr>
                <w:rFonts w:ascii="SimSun" w:hAnsi="SimSun" w:eastAsia="SimSun" w:cs="SimSun"/>
                <w:sz w:val="17"/>
                <w:szCs w:val="17"/>
                <w:spacing w:val="2"/>
              </w:rPr>
              <w:t>150×500</w:t>
            </w:r>
          </w:p>
        </w:tc>
        <w:tc>
          <w:tcPr>
            <w:tcW w:w="519" w:type="dxa"/>
            <w:vAlign w:val="top"/>
          </w:tcPr>
          <w:p>
            <w:pPr>
              <w:ind w:left="148"/>
              <w:spacing w:before="25" w:line="105"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5" w:line="105" w:lineRule="exact"/>
              <w:rPr>
                <w:rFonts w:ascii="SimSun" w:hAnsi="SimSun" w:eastAsia="SimSun" w:cs="SimSun"/>
                <w:sz w:val="17"/>
                <w:szCs w:val="17"/>
              </w:rPr>
            </w:pPr>
            <w:r>
              <w:rPr>
                <w:rFonts w:ascii="SimSun" w:hAnsi="SimSun" w:eastAsia="SimSun" w:cs="SimSun"/>
                <w:sz w:val="17"/>
                <w:szCs w:val="17"/>
                <w:spacing w:val="1"/>
                <w:position w:val="-3"/>
              </w:rPr>
              <w:t>113.09</w:t>
            </w:r>
          </w:p>
        </w:tc>
        <w:tc>
          <w:tcPr>
            <w:tcW w:w="587" w:type="dxa"/>
            <w:vAlign w:val="top"/>
            <w:vMerge w:val="restart"/>
            <w:tcBorders>
              <w:bottom w:val="nil"/>
            </w:tcBorders>
          </w:tcPr>
          <w:p>
            <w:pPr>
              <w:ind w:left="98"/>
              <w:spacing w:before="181" w:line="191" w:lineRule="auto"/>
              <w:rPr>
                <w:rFonts w:ascii="SimSun" w:hAnsi="SimSun" w:eastAsia="SimSun" w:cs="SimSun"/>
                <w:sz w:val="17"/>
                <w:szCs w:val="17"/>
              </w:rPr>
            </w:pPr>
            <w:r>
              <w:rPr>
                <w:rFonts w:ascii="SimSun" w:hAnsi="SimSun" w:eastAsia="SimSun" w:cs="SimSun"/>
                <w:sz w:val="17"/>
                <w:szCs w:val="17"/>
                <w:spacing w:val="-1"/>
              </w:rPr>
              <w:t>1.36</w:t>
            </w:r>
          </w:p>
        </w:tc>
        <w:tc>
          <w:tcPr>
            <w:tcW w:w="587" w:type="dxa"/>
            <w:vAlign w:val="top"/>
            <w:vMerge w:val="restart"/>
            <w:tcBorders>
              <w:bottom w:val="nil"/>
            </w:tcBorders>
          </w:tcPr>
          <w:p>
            <w:pPr>
              <w:ind w:left="88"/>
              <w:spacing w:before="182" w:line="190" w:lineRule="auto"/>
              <w:rPr>
                <w:rFonts w:ascii="SimSun" w:hAnsi="SimSun" w:eastAsia="SimSun" w:cs="SimSun"/>
                <w:sz w:val="17"/>
                <w:szCs w:val="17"/>
              </w:rPr>
            </w:pPr>
            <w:r>
              <w:rPr>
                <w:rFonts w:ascii="SimSun" w:hAnsi="SimSun" w:eastAsia="SimSun" w:cs="SimSun"/>
                <w:sz w:val="17"/>
                <w:szCs w:val="17"/>
                <w:spacing w:val="2"/>
              </w:rPr>
              <w:t>2.72</w:t>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28" w:line="10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290100610030270032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5" w:line="105"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6" w:line="104" w:lineRule="exact"/>
              <w:rPr>
                <w:rFonts w:ascii="SimSun" w:hAnsi="SimSun" w:eastAsia="SimSun" w:cs="SimSun"/>
                <w:sz w:val="17"/>
                <w:szCs w:val="17"/>
              </w:rPr>
            </w:pPr>
            <w:r>
              <w:rPr>
                <w:rFonts w:ascii="SimSun" w:hAnsi="SimSun" w:eastAsia="SimSun" w:cs="SimSun"/>
                <w:sz w:val="17"/>
                <w:szCs w:val="17"/>
                <w:spacing w:val="3"/>
                <w:position w:val="-3"/>
              </w:rPr>
              <w:t>22.33</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8" w:line="10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290100610030160022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6" w:line="104"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5" w:line="105" w:lineRule="exact"/>
              <w:rPr>
                <w:rFonts w:ascii="SimSun" w:hAnsi="SimSun" w:eastAsia="SimSun" w:cs="SimSun"/>
                <w:sz w:val="17"/>
                <w:szCs w:val="17"/>
              </w:rPr>
            </w:pPr>
            <w:r>
              <w:rPr>
                <w:rFonts w:ascii="SimSun" w:hAnsi="SimSun" w:eastAsia="SimSun" w:cs="SimSun"/>
                <w:sz w:val="17"/>
                <w:szCs w:val="17"/>
                <w:spacing w:val="1"/>
                <w:position w:val="-3"/>
              </w:rPr>
              <w:t>145.63</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30" w:line="10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290100610030270012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5" w:line="105"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6" w:line="104" w:lineRule="exact"/>
              <w:rPr>
                <w:rFonts w:ascii="SimSun" w:hAnsi="SimSun" w:eastAsia="SimSun" w:cs="SimSun"/>
                <w:sz w:val="17"/>
                <w:szCs w:val="17"/>
              </w:rPr>
            </w:pPr>
            <w:r>
              <w:rPr>
                <w:rFonts w:ascii="SimSun" w:hAnsi="SimSun" w:eastAsia="SimSun" w:cs="SimSun"/>
                <w:sz w:val="17"/>
                <w:szCs w:val="17"/>
                <w:spacing w:val="3"/>
                <w:position w:val="-3"/>
              </w:rPr>
              <w:t>26.22</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0" w:line="10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290100610030160052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6" w:line="104"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5" w:line="105" w:lineRule="exact"/>
              <w:rPr>
                <w:rFonts w:ascii="SimSun" w:hAnsi="SimSun" w:eastAsia="SimSun" w:cs="SimSun"/>
                <w:sz w:val="17"/>
                <w:szCs w:val="17"/>
              </w:rPr>
            </w:pPr>
            <w:r>
              <w:rPr>
                <w:rFonts w:ascii="SimSun" w:hAnsi="SimSun" w:eastAsia="SimSun" w:cs="SimSun"/>
                <w:sz w:val="17"/>
                <w:szCs w:val="17"/>
                <w:spacing w:val="1"/>
                <w:position w:val="-3"/>
              </w:rPr>
              <w:t>177.89</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30" w:line="10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290100610030310042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80"/>
              <w:spacing w:before="181" w:line="191" w:lineRule="auto"/>
              <w:rPr>
                <w:rFonts w:ascii="SimSun" w:hAnsi="SimSun" w:eastAsia="SimSun" w:cs="SimSun"/>
                <w:sz w:val="17"/>
                <w:szCs w:val="17"/>
              </w:rPr>
            </w:pPr>
            <w:r>
              <w:rPr>
                <w:rFonts w:ascii="SimSun" w:hAnsi="SimSun" w:eastAsia="SimSun" w:cs="SimSun"/>
                <w:sz w:val="17"/>
                <w:szCs w:val="17"/>
                <w:spacing w:val="3"/>
              </w:rPr>
              <w:t>60×100</w:t>
            </w:r>
          </w:p>
        </w:tc>
        <w:tc>
          <w:tcPr>
            <w:tcW w:w="519" w:type="dxa"/>
            <w:vAlign w:val="top"/>
          </w:tcPr>
          <w:p>
            <w:pPr>
              <w:ind w:left="143"/>
              <w:spacing w:before="25" w:line="105"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5" w:line="105" w:lineRule="exact"/>
              <w:rPr>
                <w:rFonts w:ascii="SimSun" w:hAnsi="SimSun" w:eastAsia="SimSun" w:cs="SimSun"/>
                <w:sz w:val="17"/>
                <w:szCs w:val="17"/>
              </w:rPr>
            </w:pPr>
            <w:r>
              <w:rPr>
                <w:rFonts w:ascii="SimSun" w:hAnsi="SimSun" w:eastAsia="SimSun" w:cs="SimSun"/>
                <w:sz w:val="17"/>
                <w:szCs w:val="17"/>
                <w:spacing w:val="3"/>
                <w:position w:val="-3"/>
              </w:rPr>
              <w:t>21.14</w:t>
            </w:r>
          </w:p>
        </w:tc>
        <w:tc>
          <w:tcPr>
            <w:tcW w:w="587" w:type="dxa"/>
            <w:vAlign w:val="top"/>
            <w:vMerge w:val="restart"/>
            <w:tcBorders>
              <w:bottom w:val="nil"/>
            </w:tcBorders>
          </w:tcPr>
          <w:p>
            <w:pPr>
              <w:ind w:left="79"/>
              <w:spacing w:before="182" w:line="190" w:lineRule="auto"/>
              <w:rPr>
                <w:rFonts w:ascii="SimSun" w:hAnsi="SimSun" w:eastAsia="SimSun" w:cs="SimSun"/>
                <w:sz w:val="17"/>
                <w:szCs w:val="17"/>
              </w:rPr>
            </w:pPr>
            <w:r>
              <w:rPr>
                <w:rFonts w:ascii="SimSun" w:hAnsi="SimSun" w:eastAsia="SimSun" w:cs="SimSun"/>
                <w:sz w:val="17"/>
                <w:szCs w:val="17"/>
                <w:spacing w:val="2"/>
              </w:rPr>
              <w:t>0.38</w:t>
            </w:r>
          </w:p>
        </w:tc>
        <w:tc>
          <w:tcPr>
            <w:tcW w:w="679" w:type="dxa"/>
            <w:vAlign w:val="top"/>
            <w:vMerge w:val="restart"/>
            <w:tcBorders>
              <w:bottom w:val="nil"/>
            </w:tcBorders>
          </w:tcPr>
          <w:p>
            <w:pPr>
              <w:ind w:left="81"/>
              <w:spacing w:before="182" w:line="190" w:lineRule="auto"/>
              <w:rPr>
                <w:rFonts w:ascii="SimSun" w:hAnsi="SimSun" w:eastAsia="SimSun" w:cs="SimSun"/>
                <w:sz w:val="17"/>
                <w:szCs w:val="17"/>
              </w:rPr>
            </w:pPr>
            <w:r>
              <w:rPr>
                <w:rFonts w:ascii="SimSun" w:hAnsi="SimSun" w:eastAsia="SimSun" w:cs="SimSun"/>
                <w:sz w:val="17"/>
                <w:szCs w:val="17"/>
                <w:spacing w:val="2"/>
              </w:rPr>
              <w:t>0.76</w:t>
            </w:r>
          </w:p>
        </w:tc>
        <w:tc>
          <w:tcPr>
            <w:tcW w:w="1347" w:type="dxa"/>
            <w:vAlign w:val="top"/>
          </w:tcPr>
          <w:p>
            <w:pPr>
              <w:ind w:left="105"/>
              <w:spacing w:before="30" w:line="10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290100610030150012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1" w:line="191" w:lineRule="auto"/>
              <w:rPr>
                <w:rFonts w:ascii="SimSun" w:hAnsi="SimSun" w:eastAsia="SimSun" w:cs="SimSun"/>
                <w:sz w:val="17"/>
                <w:szCs w:val="17"/>
              </w:rPr>
            </w:pPr>
            <w:r>
              <w:rPr>
                <w:rFonts w:ascii="SimSun" w:hAnsi="SimSun" w:eastAsia="SimSun" w:cs="SimSun"/>
                <w:sz w:val="17"/>
                <w:szCs w:val="17"/>
                <w:spacing w:val="2"/>
              </w:rPr>
              <w:t>150×600</w:t>
            </w:r>
          </w:p>
        </w:tc>
        <w:tc>
          <w:tcPr>
            <w:tcW w:w="519" w:type="dxa"/>
            <w:vAlign w:val="top"/>
          </w:tcPr>
          <w:p>
            <w:pPr>
              <w:ind w:left="148"/>
              <w:spacing w:before="25" w:line="105"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5" w:line="105" w:lineRule="exact"/>
              <w:rPr>
                <w:rFonts w:ascii="SimSun" w:hAnsi="SimSun" w:eastAsia="SimSun" w:cs="SimSun"/>
                <w:sz w:val="17"/>
                <w:szCs w:val="17"/>
              </w:rPr>
            </w:pPr>
            <w:r>
              <w:rPr>
                <w:rFonts w:ascii="SimSun" w:hAnsi="SimSun" w:eastAsia="SimSun" w:cs="SimSun"/>
                <w:sz w:val="17"/>
                <w:szCs w:val="17"/>
                <w:spacing w:val="1"/>
                <w:position w:val="-3"/>
              </w:rPr>
              <w:t>132.20</w:t>
            </w:r>
          </w:p>
        </w:tc>
        <w:tc>
          <w:tcPr>
            <w:tcW w:w="587" w:type="dxa"/>
            <w:vAlign w:val="top"/>
            <w:vMerge w:val="restart"/>
            <w:tcBorders>
              <w:bottom w:val="nil"/>
            </w:tcBorders>
          </w:tcPr>
          <w:p>
            <w:pPr>
              <w:ind w:left="98"/>
              <w:spacing w:before="181" w:line="191" w:lineRule="auto"/>
              <w:rPr>
                <w:rFonts w:ascii="SimSun" w:hAnsi="SimSun" w:eastAsia="SimSun" w:cs="SimSun"/>
                <w:sz w:val="17"/>
                <w:szCs w:val="17"/>
              </w:rPr>
            </w:pPr>
            <w:r>
              <w:rPr>
                <w:rFonts w:ascii="SimSun" w:hAnsi="SimSun" w:eastAsia="SimSun" w:cs="SimSun"/>
                <w:sz w:val="17"/>
                <w:szCs w:val="17"/>
                <w:spacing w:val="-1"/>
              </w:rPr>
              <w:t>1.56</w:t>
            </w:r>
          </w:p>
        </w:tc>
        <w:tc>
          <w:tcPr>
            <w:tcW w:w="587" w:type="dxa"/>
            <w:vAlign w:val="top"/>
            <w:vMerge w:val="restart"/>
            <w:tcBorders>
              <w:bottom w:val="nil"/>
            </w:tcBorders>
          </w:tcPr>
          <w:p>
            <w:pPr>
              <w:ind w:left="90"/>
              <w:spacing w:before="181" w:line="191" w:lineRule="auto"/>
              <w:rPr>
                <w:rFonts w:ascii="SimSun" w:hAnsi="SimSun" w:eastAsia="SimSun" w:cs="SimSun"/>
                <w:sz w:val="17"/>
                <w:szCs w:val="17"/>
              </w:rPr>
            </w:pPr>
            <w:r>
              <w:rPr>
                <w:rFonts w:ascii="SimSun" w:hAnsi="SimSun" w:eastAsia="SimSun" w:cs="SimSun"/>
                <w:sz w:val="17"/>
                <w:szCs w:val="17"/>
                <w:spacing w:val="2"/>
              </w:rPr>
              <w:t>3.12</w:t>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30" w:line="10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290100610030310032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5" w:line="105"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6" w:line="104" w:lineRule="exact"/>
              <w:rPr>
                <w:rFonts w:ascii="SimSun" w:hAnsi="SimSun" w:eastAsia="SimSun" w:cs="SimSun"/>
                <w:sz w:val="17"/>
                <w:szCs w:val="17"/>
              </w:rPr>
            </w:pPr>
            <w:r>
              <w:rPr>
                <w:rFonts w:ascii="SimSun" w:hAnsi="SimSun" w:eastAsia="SimSun" w:cs="SimSun"/>
                <w:sz w:val="17"/>
                <w:szCs w:val="17"/>
                <w:spacing w:val="3"/>
                <w:position w:val="-3"/>
              </w:rPr>
              <w:t>24.39</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0" w:line="10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290100610030150022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6" w:line="104"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5" w:line="105" w:lineRule="exact"/>
              <w:rPr>
                <w:rFonts w:ascii="SimSun" w:hAnsi="SimSun" w:eastAsia="SimSun" w:cs="SimSun"/>
                <w:sz w:val="17"/>
                <w:szCs w:val="17"/>
              </w:rPr>
            </w:pPr>
            <w:r>
              <w:rPr>
                <w:rFonts w:ascii="SimSun" w:hAnsi="SimSun" w:eastAsia="SimSun" w:cs="SimSun"/>
                <w:sz w:val="17"/>
                <w:szCs w:val="17"/>
                <w:spacing w:val="1"/>
                <w:position w:val="-3"/>
              </w:rPr>
              <w:t>168.45</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30" w:line="10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290100610030310012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5" w:line="105"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6" w:line="104" w:lineRule="exact"/>
              <w:rPr>
                <w:rFonts w:ascii="SimSun" w:hAnsi="SimSun" w:eastAsia="SimSun" w:cs="SimSun"/>
                <w:sz w:val="17"/>
                <w:szCs w:val="17"/>
              </w:rPr>
            </w:pPr>
            <w:r>
              <w:rPr>
                <w:rFonts w:ascii="SimSun" w:hAnsi="SimSun" w:eastAsia="SimSun" w:cs="SimSun"/>
                <w:sz w:val="17"/>
                <w:szCs w:val="17"/>
                <w:spacing w:val="3"/>
                <w:position w:val="-3"/>
              </w:rPr>
              <w:t>28.97</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0" w:line="10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290100610030150052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6" w:line="104"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6" w:line="104" w:lineRule="exact"/>
              <w:rPr>
                <w:rFonts w:ascii="SimSun" w:hAnsi="SimSun" w:eastAsia="SimSun" w:cs="SimSun"/>
                <w:sz w:val="17"/>
                <w:szCs w:val="17"/>
              </w:rPr>
            </w:pPr>
            <w:r>
              <w:rPr>
                <w:rFonts w:ascii="SimSun" w:hAnsi="SimSun" w:eastAsia="SimSun" w:cs="SimSun"/>
                <w:sz w:val="17"/>
                <w:szCs w:val="17"/>
                <w:spacing w:val="3"/>
                <w:position w:val="-3"/>
              </w:rPr>
              <w:t>206.25</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30" w:line="10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290100610030330042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80"/>
              <w:spacing w:before="181" w:line="191" w:lineRule="auto"/>
              <w:rPr>
                <w:rFonts w:ascii="SimSun" w:hAnsi="SimSun" w:eastAsia="SimSun" w:cs="SimSun"/>
                <w:sz w:val="17"/>
                <w:szCs w:val="17"/>
              </w:rPr>
            </w:pPr>
            <w:r>
              <w:rPr>
                <w:rFonts w:ascii="SimSun" w:hAnsi="SimSun" w:eastAsia="SimSun" w:cs="SimSun"/>
                <w:sz w:val="17"/>
                <w:szCs w:val="17"/>
                <w:spacing w:val="3"/>
              </w:rPr>
              <w:t>60×120</w:t>
            </w:r>
          </w:p>
        </w:tc>
        <w:tc>
          <w:tcPr>
            <w:tcW w:w="519" w:type="dxa"/>
            <w:vAlign w:val="top"/>
          </w:tcPr>
          <w:p>
            <w:pPr>
              <w:ind w:left="143"/>
              <w:spacing w:before="25" w:line="105"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6" w:line="104" w:lineRule="exact"/>
              <w:rPr>
                <w:rFonts w:ascii="SimSun" w:hAnsi="SimSun" w:eastAsia="SimSun" w:cs="SimSun"/>
                <w:sz w:val="17"/>
                <w:szCs w:val="17"/>
              </w:rPr>
            </w:pPr>
            <w:r>
              <w:rPr>
                <w:rFonts w:ascii="SimSun" w:hAnsi="SimSun" w:eastAsia="SimSun" w:cs="SimSun"/>
                <w:sz w:val="17"/>
                <w:szCs w:val="17"/>
                <w:spacing w:val="3"/>
                <w:position w:val="-3"/>
              </w:rPr>
              <w:t>23.65</w:t>
            </w:r>
          </w:p>
        </w:tc>
        <w:tc>
          <w:tcPr>
            <w:tcW w:w="587" w:type="dxa"/>
            <w:vAlign w:val="top"/>
            <w:vMerge w:val="restart"/>
            <w:tcBorders>
              <w:bottom w:val="nil"/>
            </w:tcBorders>
          </w:tcPr>
          <w:p>
            <w:pPr>
              <w:ind w:left="79"/>
              <w:spacing w:before="182" w:line="190" w:lineRule="auto"/>
              <w:rPr>
                <w:rFonts w:ascii="SimSun" w:hAnsi="SimSun" w:eastAsia="SimSun" w:cs="SimSun"/>
                <w:sz w:val="17"/>
                <w:szCs w:val="17"/>
              </w:rPr>
            </w:pPr>
            <w:r>
              <w:rPr>
                <w:rFonts w:ascii="SimSun" w:hAnsi="SimSun" w:eastAsia="SimSun" w:cs="SimSun"/>
                <w:sz w:val="17"/>
                <w:szCs w:val="17"/>
                <w:spacing w:val="2"/>
              </w:rPr>
              <w:t>0.42</w:t>
            </w:r>
          </w:p>
        </w:tc>
        <w:tc>
          <w:tcPr>
            <w:tcW w:w="679" w:type="dxa"/>
            <w:vAlign w:val="top"/>
            <w:vMerge w:val="restart"/>
            <w:tcBorders>
              <w:bottom w:val="nil"/>
            </w:tcBorders>
          </w:tcPr>
          <w:p>
            <w:pPr>
              <w:ind w:left="81"/>
              <w:spacing w:before="182" w:line="190" w:lineRule="auto"/>
              <w:rPr>
                <w:rFonts w:ascii="SimSun" w:hAnsi="SimSun" w:eastAsia="SimSun" w:cs="SimSun"/>
                <w:sz w:val="17"/>
                <w:szCs w:val="17"/>
              </w:rPr>
            </w:pPr>
            <w:r>
              <w:rPr>
                <w:rFonts w:ascii="SimSun" w:hAnsi="SimSun" w:eastAsia="SimSun" w:cs="SimSun"/>
                <w:sz w:val="17"/>
                <w:szCs w:val="17"/>
                <w:spacing w:val="2"/>
              </w:rPr>
              <w:t>0.84</w:t>
            </w:r>
          </w:p>
        </w:tc>
        <w:tc>
          <w:tcPr>
            <w:tcW w:w="1347" w:type="dxa"/>
            <w:vAlign w:val="top"/>
          </w:tcPr>
          <w:p>
            <w:pPr>
              <w:ind w:left="105"/>
              <w:spacing w:before="30" w:line="10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290100610030180012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1" w:line="191" w:lineRule="auto"/>
              <w:rPr>
                <w:rFonts w:ascii="SimSun" w:hAnsi="SimSun" w:eastAsia="SimSun" w:cs="SimSun"/>
                <w:sz w:val="17"/>
                <w:szCs w:val="17"/>
              </w:rPr>
            </w:pPr>
            <w:r>
              <w:rPr>
                <w:rFonts w:ascii="SimSun" w:hAnsi="SimSun" w:eastAsia="SimSun" w:cs="SimSun"/>
                <w:sz w:val="17"/>
                <w:szCs w:val="17"/>
                <w:spacing w:val="2"/>
              </w:rPr>
              <w:t>150×800</w:t>
            </w:r>
          </w:p>
        </w:tc>
        <w:tc>
          <w:tcPr>
            <w:tcW w:w="519" w:type="dxa"/>
            <w:vAlign w:val="top"/>
          </w:tcPr>
          <w:p>
            <w:pPr>
              <w:ind w:left="148"/>
              <w:spacing w:before="25" w:line="105"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5" w:line="105" w:lineRule="exact"/>
              <w:rPr>
                <w:rFonts w:ascii="SimSun" w:hAnsi="SimSun" w:eastAsia="SimSun" w:cs="SimSun"/>
                <w:sz w:val="17"/>
                <w:szCs w:val="17"/>
              </w:rPr>
            </w:pPr>
            <w:r>
              <w:rPr>
                <w:rFonts w:ascii="SimSun" w:hAnsi="SimSun" w:eastAsia="SimSun" w:cs="SimSun"/>
                <w:sz w:val="17"/>
                <w:szCs w:val="17"/>
                <w:spacing w:val="1"/>
                <w:position w:val="-3"/>
              </w:rPr>
              <w:t>167.27</w:t>
            </w:r>
          </w:p>
        </w:tc>
        <w:tc>
          <w:tcPr>
            <w:tcW w:w="587" w:type="dxa"/>
            <w:vAlign w:val="top"/>
            <w:vMerge w:val="restart"/>
            <w:tcBorders>
              <w:bottom w:val="nil"/>
            </w:tcBorders>
          </w:tcPr>
          <w:p>
            <w:pPr>
              <w:ind w:left="98"/>
              <w:spacing w:before="181" w:line="191" w:lineRule="auto"/>
              <w:rPr>
                <w:rFonts w:ascii="SimSun" w:hAnsi="SimSun" w:eastAsia="SimSun" w:cs="SimSun"/>
                <w:sz w:val="17"/>
                <w:szCs w:val="17"/>
              </w:rPr>
            </w:pPr>
            <w:r>
              <w:rPr>
                <w:rFonts w:ascii="SimSun" w:hAnsi="SimSun" w:eastAsia="SimSun" w:cs="SimSun"/>
                <w:sz w:val="17"/>
                <w:szCs w:val="17"/>
                <w:spacing w:val="-1"/>
              </w:rPr>
              <w:t>1.96</w:t>
            </w:r>
          </w:p>
        </w:tc>
        <w:tc>
          <w:tcPr>
            <w:tcW w:w="587" w:type="dxa"/>
            <w:vAlign w:val="top"/>
            <w:vMerge w:val="restart"/>
            <w:tcBorders>
              <w:bottom w:val="nil"/>
            </w:tcBorders>
          </w:tcPr>
          <w:p>
            <w:pPr>
              <w:ind w:left="90"/>
              <w:spacing w:before="182" w:line="190" w:lineRule="auto"/>
              <w:rPr>
                <w:rFonts w:ascii="SimSun" w:hAnsi="SimSun" w:eastAsia="SimSun" w:cs="SimSun"/>
                <w:sz w:val="17"/>
                <w:szCs w:val="17"/>
              </w:rPr>
            </w:pPr>
            <w:r>
              <w:rPr>
                <w:rFonts w:ascii="SimSun" w:hAnsi="SimSun" w:eastAsia="SimSun" w:cs="SimSun"/>
                <w:sz w:val="17"/>
                <w:szCs w:val="17"/>
                <w:spacing w:val="2"/>
              </w:rPr>
              <w:t>3.92</w:t>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30" w:line="10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290100610030330032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5" w:line="105"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6" w:line="104" w:lineRule="exact"/>
              <w:rPr>
                <w:rFonts w:ascii="SimSun" w:hAnsi="SimSun" w:eastAsia="SimSun" w:cs="SimSun"/>
                <w:sz w:val="17"/>
                <w:szCs w:val="17"/>
              </w:rPr>
            </w:pPr>
            <w:r>
              <w:rPr>
                <w:rFonts w:ascii="SimSun" w:hAnsi="SimSun" w:eastAsia="SimSun" w:cs="SimSun"/>
                <w:sz w:val="17"/>
                <w:szCs w:val="17"/>
                <w:spacing w:val="3"/>
                <w:position w:val="-3"/>
              </w:rPr>
              <w:t>27.35</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0" w:line="10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290100610030180022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6" w:line="104"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5" w:line="105" w:lineRule="exact"/>
              <w:rPr>
                <w:rFonts w:ascii="SimSun" w:hAnsi="SimSun" w:eastAsia="SimSun" w:cs="SimSun"/>
                <w:sz w:val="17"/>
                <w:szCs w:val="17"/>
              </w:rPr>
            </w:pPr>
            <w:r>
              <w:rPr>
                <w:rFonts w:ascii="SimSun" w:hAnsi="SimSun" w:eastAsia="SimSun" w:cs="SimSun"/>
                <w:sz w:val="17"/>
                <w:szCs w:val="17"/>
                <w:spacing w:val="3"/>
                <w:position w:val="-3"/>
              </w:rPr>
              <w:t>211.12</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28" w:line="10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290100610030330012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5" w:line="105"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6" w:line="104" w:lineRule="exact"/>
              <w:rPr>
                <w:rFonts w:ascii="SimSun" w:hAnsi="SimSun" w:eastAsia="SimSun" w:cs="SimSun"/>
                <w:sz w:val="17"/>
                <w:szCs w:val="17"/>
              </w:rPr>
            </w:pPr>
            <w:r>
              <w:rPr>
                <w:rFonts w:ascii="SimSun" w:hAnsi="SimSun" w:eastAsia="SimSun" w:cs="SimSun"/>
                <w:sz w:val="17"/>
                <w:szCs w:val="17"/>
                <w:spacing w:val="2"/>
                <w:position w:val="-3"/>
              </w:rPr>
              <w:t>32.75</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8" w:line="10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290100610030180052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6" w:line="104"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6" w:line="104" w:lineRule="exact"/>
              <w:rPr>
                <w:rFonts w:ascii="SimSun" w:hAnsi="SimSun" w:eastAsia="SimSun" w:cs="SimSun"/>
                <w:sz w:val="17"/>
                <w:szCs w:val="17"/>
              </w:rPr>
            </w:pPr>
            <w:r>
              <w:rPr>
                <w:rFonts w:ascii="SimSun" w:hAnsi="SimSun" w:eastAsia="SimSun" w:cs="SimSun"/>
                <w:sz w:val="17"/>
                <w:szCs w:val="17"/>
                <w:spacing w:val="3"/>
                <w:position w:val="-3"/>
              </w:rPr>
              <w:t>259.22</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30" w:line="10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290100610030250042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79"/>
              <w:spacing w:before="180" w:line="191" w:lineRule="auto"/>
              <w:rPr>
                <w:rFonts w:ascii="SimSun" w:hAnsi="SimSun" w:eastAsia="SimSun" w:cs="SimSun"/>
                <w:sz w:val="17"/>
                <w:szCs w:val="17"/>
              </w:rPr>
            </w:pPr>
            <w:r>
              <w:rPr>
                <w:rFonts w:ascii="SimSun" w:hAnsi="SimSun" w:eastAsia="SimSun" w:cs="SimSun"/>
                <w:sz w:val="17"/>
                <w:szCs w:val="17"/>
                <w:spacing w:val="3"/>
              </w:rPr>
              <w:t>80×100</w:t>
            </w:r>
          </w:p>
        </w:tc>
        <w:tc>
          <w:tcPr>
            <w:tcW w:w="519" w:type="dxa"/>
            <w:vAlign w:val="top"/>
          </w:tcPr>
          <w:p>
            <w:pPr>
              <w:ind w:left="143"/>
              <w:spacing w:before="25" w:line="105"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6" w:line="104" w:lineRule="exact"/>
              <w:rPr>
                <w:rFonts w:ascii="SimSun" w:hAnsi="SimSun" w:eastAsia="SimSun" w:cs="SimSun"/>
                <w:sz w:val="17"/>
                <w:szCs w:val="17"/>
              </w:rPr>
            </w:pPr>
            <w:r>
              <w:rPr>
                <w:rFonts w:ascii="SimSun" w:hAnsi="SimSun" w:eastAsia="SimSun" w:cs="SimSun"/>
                <w:sz w:val="17"/>
                <w:szCs w:val="17"/>
                <w:spacing w:val="3"/>
                <w:position w:val="-3"/>
              </w:rPr>
              <w:t>23.52</w:t>
            </w:r>
          </w:p>
        </w:tc>
        <w:tc>
          <w:tcPr>
            <w:tcW w:w="587" w:type="dxa"/>
            <w:vAlign w:val="top"/>
            <w:vMerge w:val="restart"/>
            <w:tcBorders>
              <w:bottom w:val="nil"/>
            </w:tcBorders>
          </w:tcPr>
          <w:p>
            <w:pPr>
              <w:ind w:left="79"/>
              <w:spacing w:before="181" w:line="190" w:lineRule="auto"/>
              <w:rPr>
                <w:rFonts w:ascii="SimSun" w:hAnsi="SimSun" w:eastAsia="SimSun" w:cs="SimSun"/>
                <w:sz w:val="17"/>
                <w:szCs w:val="17"/>
              </w:rPr>
            </w:pPr>
            <w:r>
              <w:rPr>
                <w:rFonts w:ascii="SimSun" w:hAnsi="SimSun" w:eastAsia="SimSun" w:cs="SimSun"/>
                <w:sz w:val="17"/>
                <w:szCs w:val="17"/>
                <w:spacing w:val="2"/>
              </w:rPr>
              <w:t>0.42</w:t>
            </w:r>
          </w:p>
        </w:tc>
        <w:tc>
          <w:tcPr>
            <w:tcW w:w="679" w:type="dxa"/>
            <w:vAlign w:val="top"/>
            <w:vMerge w:val="restart"/>
            <w:tcBorders>
              <w:bottom w:val="nil"/>
            </w:tcBorders>
          </w:tcPr>
          <w:p>
            <w:pPr>
              <w:ind w:left="81"/>
              <w:spacing w:before="181" w:line="190" w:lineRule="auto"/>
              <w:rPr>
                <w:rFonts w:ascii="SimSun" w:hAnsi="SimSun" w:eastAsia="SimSun" w:cs="SimSun"/>
                <w:sz w:val="17"/>
                <w:szCs w:val="17"/>
              </w:rPr>
            </w:pPr>
            <w:r>
              <w:rPr>
                <w:rFonts w:ascii="SimSun" w:hAnsi="SimSun" w:eastAsia="SimSun" w:cs="SimSun"/>
                <w:sz w:val="17"/>
                <w:szCs w:val="17"/>
                <w:spacing w:val="2"/>
              </w:rPr>
              <w:t>0.84</w:t>
            </w:r>
          </w:p>
        </w:tc>
        <w:tc>
          <w:tcPr>
            <w:tcW w:w="1347" w:type="dxa"/>
            <w:vAlign w:val="top"/>
          </w:tcPr>
          <w:p>
            <w:pPr>
              <w:ind w:left="105"/>
              <w:spacing w:before="30" w:line="10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290100610030240022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10"/>
              <w:spacing w:before="180" w:line="191" w:lineRule="auto"/>
              <w:rPr>
                <w:rFonts w:ascii="SimSun" w:hAnsi="SimSun" w:eastAsia="SimSun" w:cs="SimSun"/>
                <w:sz w:val="17"/>
                <w:szCs w:val="17"/>
              </w:rPr>
            </w:pPr>
            <w:r>
              <w:rPr>
                <w:rFonts w:ascii="SimSun" w:hAnsi="SimSun" w:eastAsia="SimSun" w:cs="SimSun"/>
                <w:sz w:val="17"/>
                <w:szCs w:val="17"/>
                <w:spacing w:val="2"/>
              </w:rPr>
              <w:t>150×1000</w:t>
            </w:r>
          </w:p>
        </w:tc>
        <w:tc>
          <w:tcPr>
            <w:tcW w:w="519" w:type="dxa"/>
            <w:vAlign w:val="top"/>
          </w:tcPr>
          <w:p>
            <w:pPr>
              <w:ind w:left="137"/>
              <w:spacing w:before="26" w:line="104"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5" w:line="105" w:lineRule="exact"/>
              <w:rPr>
                <w:rFonts w:ascii="SimSun" w:hAnsi="SimSun" w:eastAsia="SimSun" w:cs="SimSun"/>
                <w:sz w:val="17"/>
                <w:szCs w:val="17"/>
              </w:rPr>
            </w:pPr>
            <w:r>
              <w:rPr>
                <w:rFonts w:ascii="SimSun" w:hAnsi="SimSun" w:eastAsia="SimSun" w:cs="SimSun"/>
                <w:sz w:val="17"/>
                <w:szCs w:val="17"/>
                <w:spacing w:val="3"/>
                <w:position w:val="-3"/>
              </w:rPr>
              <w:t>258.16</w:t>
            </w:r>
          </w:p>
        </w:tc>
        <w:tc>
          <w:tcPr>
            <w:tcW w:w="587" w:type="dxa"/>
            <w:vAlign w:val="top"/>
            <w:vMerge w:val="restart"/>
            <w:tcBorders>
              <w:bottom w:val="nil"/>
            </w:tcBorders>
          </w:tcPr>
          <w:p>
            <w:pPr>
              <w:ind w:left="87"/>
              <w:spacing w:before="181" w:line="190" w:lineRule="auto"/>
              <w:rPr>
                <w:rFonts w:ascii="SimSun" w:hAnsi="SimSun" w:eastAsia="SimSun" w:cs="SimSun"/>
                <w:sz w:val="17"/>
                <w:szCs w:val="17"/>
              </w:rPr>
            </w:pPr>
            <w:r>
              <w:rPr>
                <w:rFonts w:ascii="SimSun" w:hAnsi="SimSun" w:eastAsia="SimSun" w:cs="SimSun"/>
                <w:sz w:val="17"/>
                <w:szCs w:val="17"/>
                <w:spacing w:val="2"/>
              </w:rPr>
              <w:t>2.36</w:t>
            </w:r>
          </w:p>
        </w:tc>
        <w:tc>
          <w:tcPr>
            <w:tcW w:w="587" w:type="dxa"/>
            <w:vAlign w:val="top"/>
            <w:vMerge w:val="restart"/>
            <w:tcBorders>
              <w:bottom w:val="nil"/>
            </w:tcBorders>
          </w:tcPr>
          <w:p>
            <w:pPr>
              <w:ind w:left="85"/>
              <w:spacing w:before="181" w:line="190" w:lineRule="auto"/>
              <w:rPr>
                <w:rFonts w:ascii="SimSun" w:hAnsi="SimSun" w:eastAsia="SimSun" w:cs="SimSun"/>
                <w:sz w:val="17"/>
                <w:szCs w:val="17"/>
              </w:rPr>
            </w:pPr>
            <w:r>
              <w:rPr>
                <w:rFonts w:ascii="SimSun" w:hAnsi="SimSun" w:eastAsia="SimSun" w:cs="SimSun"/>
                <w:sz w:val="17"/>
                <w:szCs w:val="17"/>
                <w:spacing w:val="3"/>
              </w:rPr>
              <w:t>4.72</w:t>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30" w:line="10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290100610030250032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5" w:line="105"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5" w:line="105" w:lineRule="exact"/>
              <w:rPr>
                <w:rFonts w:ascii="SimSun" w:hAnsi="SimSun" w:eastAsia="SimSun" w:cs="SimSun"/>
                <w:sz w:val="17"/>
                <w:szCs w:val="17"/>
              </w:rPr>
            </w:pPr>
            <w:r>
              <w:rPr>
                <w:rFonts w:ascii="SimSun" w:hAnsi="SimSun" w:eastAsia="SimSun" w:cs="SimSun"/>
                <w:sz w:val="17"/>
                <w:szCs w:val="17"/>
                <w:spacing w:val="3"/>
                <w:position w:val="-3"/>
              </w:rPr>
              <w:t>27.77</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0" w:line="10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290100610030240052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5" w:line="105"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25" w:line="105" w:lineRule="exact"/>
              <w:rPr>
                <w:rFonts w:ascii="SimSun" w:hAnsi="SimSun" w:eastAsia="SimSun" w:cs="SimSun"/>
                <w:sz w:val="17"/>
                <w:szCs w:val="17"/>
              </w:rPr>
            </w:pPr>
            <w:r>
              <w:rPr>
                <w:rFonts w:ascii="SimSun" w:hAnsi="SimSun" w:eastAsia="SimSun" w:cs="SimSun"/>
                <w:sz w:val="17"/>
                <w:szCs w:val="17"/>
                <w:spacing w:val="3"/>
                <w:position w:val="-3"/>
              </w:rPr>
              <w:t>314.56</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30" w:line="10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290100610030250012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5" w:line="105"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6" w:line="104" w:lineRule="exact"/>
              <w:rPr>
                <w:rFonts w:ascii="SimSun" w:hAnsi="SimSun" w:eastAsia="SimSun" w:cs="SimSun"/>
                <w:sz w:val="17"/>
                <w:szCs w:val="17"/>
              </w:rPr>
            </w:pPr>
            <w:r>
              <w:rPr>
                <w:rFonts w:ascii="SimSun" w:hAnsi="SimSun" w:eastAsia="SimSun" w:cs="SimSun"/>
                <w:sz w:val="17"/>
                <w:szCs w:val="17"/>
                <w:spacing w:val="2"/>
                <w:position w:val="-3"/>
              </w:rPr>
              <w:t>32.82</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0" w:line="10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290100610030240072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9"/>
              <w:spacing w:before="26" w:line="104" w:lineRule="exact"/>
              <w:rPr>
                <w:rFonts w:ascii="SimSun" w:hAnsi="SimSun" w:eastAsia="SimSun" w:cs="SimSun"/>
                <w:sz w:val="17"/>
                <w:szCs w:val="17"/>
              </w:rPr>
            </w:pPr>
            <w:r>
              <w:rPr>
                <w:rFonts w:ascii="SimSun" w:hAnsi="SimSun" w:eastAsia="SimSun" w:cs="SimSun"/>
                <w:sz w:val="17"/>
                <w:szCs w:val="17"/>
                <w:spacing w:val="1"/>
                <w:position w:val="-3"/>
              </w:rPr>
              <w:t>3.0</w:t>
            </w:r>
          </w:p>
        </w:tc>
        <w:tc>
          <w:tcPr>
            <w:tcW w:w="495" w:type="dxa"/>
            <w:vAlign w:val="top"/>
          </w:tcPr>
          <w:p>
            <w:pPr>
              <w:ind w:left="206"/>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26" w:line="104" w:lineRule="exact"/>
              <w:rPr>
                <w:rFonts w:ascii="SimSun" w:hAnsi="SimSun" w:eastAsia="SimSun" w:cs="SimSun"/>
                <w:sz w:val="17"/>
                <w:szCs w:val="17"/>
              </w:rPr>
            </w:pPr>
            <w:r>
              <w:rPr>
                <w:rFonts w:ascii="SimSun" w:hAnsi="SimSun" w:eastAsia="SimSun" w:cs="SimSun"/>
                <w:sz w:val="17"/>
                <w:szCs w:val="17"/>
                <w:spacing w:val="3"/>
                <w:position w:val="-3"/>
              </w:rPr>
              <w:t>383.57</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28" w:line="10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290100610030070042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81" w:line="191" w:lineRule="auto"/>
              <w:rPr>
                <w:rFonts w:ascii="SimSun" w:hAnsi="SimSun" w:eastAsia="SimSun" w:cs="SimSun"/>
                <w:sz w:val="17"/>
                <w:szCs w:val="17"/>
              </w:rPr>
            </w:pPr>
            <w:r>
              <w:rPr>
                <w:rFonts w:ascii="SimSun" w:hAnsi="SimSun" w:eastAsia="SimSun" w:cs="SimSun"/>
                <w:sz w:val="17"/>
                <w:szCs w:val="17"/>
                <w:spacing w:val="1"/>
              </w:rPr>
              <w:t>100×100</w:t>
            </w:r>
          </w:p>
        </w:tc>
        <w:tc>
          <w:tcPr>
            <w:tcW w:w="519" w:type="dxa"/>
            <w:vAlign w:val="top"/>
          </w:tcPr>
          <w:p>
            <w:pPr>
              <w:ind w:left="143"/>
              <w:spacing w:before="25" w:line="105"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6" w:line="104" w:lineRule="exact"/>
              <w:rPr>
                <w:rFonts w:ascii="SimSun" w:hAnsi="SimSun" w:eastAsia="SimSun" w:cs="SimSun"/>
                <w:sz w:val="17"/>
                <w:szCs w:val="17"/>
              </w:rPr>
            </w:pPr>
            <w:r>
              <w:rPr>
                <w:rFonts w:ascii="SimSun" w:hAnsi="SimSun" w:eastAsia="SimSun" w:cs="SimSun"/>
                <w:sz w:val="17"/>
                <w:szCs w:val="17"/>
                <w:spacing w:val="3"/>
                <w:position w:val="-3"/>
              </w:rPr>
              <w:t>26.70</w:t>
            </w:r>
          </w:p>
        </w:tc>
        <w:tc>
          <w:tcPr>
            <w:tcW w:w="587" w:type="dxa"/>
            <w:vAlign w:val="top"/>
            <w:vMerge w:val="restart"/>
            <w:tcBorders>
              <w:bottom w:val="nil"/>
            </w:tcBorders>
          </w:tcPr>
          <w:p>
            <w:pPr>
              <w:ind w:left="79"/>
              <w:spacing w:before="182" w:line="190" w:lineRule="auto"/>
              <w:rPr>
                <w:rFonts w:ascii="SimSun" w:hAnsi="SimSun" w:eastAsia="SimSun" w:cs="SimSun"/>
                <w:sz w:val="17"/>
                <w:szCs w:val="17"/>
              </w:rPr>
            </w:pPr>
            <w:r>
              <w:rPr>
                <w:rFonts w:ascii="SimSun" w:hAnsi="SimSun" w:eastAsia="SimSun" w:cs="SimSun"/>
                <w:sz w:val="17"/>
                <w:szCs w:val="17"/>
                <w:spacing w:val="2"/>
              </w:rPr>
              <w:t>0.46</w:t>
            </w:r>
          </w:p>
        </w:tc>
        <w:tc>
          <w:tcPr>
            <w:tcW w:w="679" w:type="dxa"/>
            <w:vAlign w:val="top"/>
            <w:vMerge w:val="restart"/>
            <w:tcBorders>
              <w:bottom w:val="nil"/>
            </w:tcBorders>
          </w:tcPr>
          <w:p>
            <w:pPr>
              <w:ind w:left="81"/>
              <w:spacing w:before="182" w:line="190" w:lineRule="auto"/>
              <w:rPr>
                <w:rFonts w:ascii="SimSun" w:hAnsi="SimSun" w:eastAsia="SimSun" w:cs="SimSun"/>
                <w:sz w:val="17"/>
                <w:szCs w:val="17"/>
              </w:rPr>
            </w:pPr>
            <w:r>
              <w:rPr>
                <w:rFonts w:ascii="SimSun" w:hAnsi="SimSun" w:eastAsia="SimSun" w:cs="SimSun"/>
                <w:sz w:val="17"/>
                <w:szCs w:val="17"/>
                <w:spacing w:val="2"/>
              </w:rPr>
              <w:t>0.92</w:t>
            </w:r>
          </w:p>
        </w:tc>
        <w:tc>
          <w:tcPr>
            <w:tcW w:w="1347" w:type="dxa"/>
            <w:vAlign w:val="top"/>
          </w:tcPr>
          <w:p>
            <w:pPr>
              <w:ind w:left="105"/>
              <w:spacing w:before="28" w:line="10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290100610030090012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3"/>
              <w:spacing w:before="181" w:line="190" w:lineRule="auto"/>
              <w:rPr>
                <w:rFonts w:ascii="SimSun" w:hAnsi="SimSun" w:eastAsia="SimSun" w:cs="SimSun"/>
                <w:sz w:val="17"/>
                <w:szCs w:val="17"/>
              </w:rPr>
            </w:pPr>
            <w:r>
              <w:rPr>
                <w:rFonts w:ascii="SimSun" w:hAnsi="SimSun" w:eastAsia="SimSun" w:cs="SimSun"/>
                <w:sz w:val="17"/>
                <w:szCs w:val="17"/>
                <w:spacing w:val="3"/>
              </w:rPr>
              <w:t>200×400</w:t>
            </w:r>
          </w:p>
        </w:tc>
        <w:tc>
          <w:tcPr>
            <w:tcW w:w="519" w:type="dxa"/>
            <w:vAlign w:val="top"/>
          </w:tcPr>
          <w:p>
            <w:pPr>
              <w:ind w:left="148"/>
              <w:spacing w:before="25" w:line="105"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0"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5" w:line="105" w:lineRule="exact"/>
              <w:rPr>
                <w:rFonts w:ascii="SimSun" w:hAnsi="SimSun" w:eastAsia="SimSun" w:cs="SimSun"/>
                <w:sz w:val="17"/>
                <w:szCs w:val="17"/>
              </w:rPr>
            </w:pPr>
            <w:r>
              <w:rPr>
                <w:rFonts w:ascii="SimSun" w:hAnsi="SimSun" w:eastAsia="SimSun" w:cs="SimSun"/>
                <w:sz w:val="17"/>
                <w:szCs w:val="17"/>
                <w:spacing w:val="1"/>
                <w:position w:val="-3"/>
              </w:rPr>
              <w:t>106.51</w:t>
            </w:r>
          </w:p>
        </w:tc>
        <w:tc>
          <w:tcPr>
            <w:tcW w:w="587" w:type="dxa"/>
            <w:vAlign w:val="top"/>
            <w:vMerge w:val="restart"/>
            <w:tcBorders>
              <w:bottom w:val="nil"/>
            </w:tcBorders>
          </w:tcPr>
          <w:p>
            <w:pPr>
              <w:ind w:left="98"/>
              <w:spacing w:before="181" w:line="191" w:lineRule="auto"/>
              <w:rPr>
                <w:rFonts w:ascii="SimSun" w:hAnsi="SimSun" w:eastAsia="SimSun" w:cs="SimSun"/>
                <w:sz w:val="17"/>
                <w:szCs w:val="17"/>
              </w:rPr>
            </w:pPr>
            <w:r>
              <w:rPr>
                <w:rFonts w:ascii="SimSun" w:hAnsi="SimSun" w:eastAsia="SimSun" w:cs="SimSun"/>
                <w:sz w:val="17"/>
                <w:szCs w:val="17"/>
                <w:spacing w:val="-1"/>
              </w:rPr>
              <w:t>1.26</w:t>
            </w:r>
          </w:p>
        </w:tc>
        <w:tc>
          <w:tcPr>
            <w:tcW w:w="587" w:type="dxa"/>
            <w:vAlign w:val="top"/>
            <w:vMerge w:val="restart"/>
            <w:tcBorders>
              <w:bottom w:val="nil"/>
            </w:tcBorders>
          </w:tcPr>
          <w:p>
            <w:pPr>
              <w:ind w:left="88"/>
              <w:spacing w:before="182" w:line="190" w:lineRule="auto"/>
              <w:rPr>
                <w:rFonts w:ascii="SimSun" w:hAnsi="SimSun" w:eastAsia="SimSun" w:cs="SimSun"/>
                <w:sz w:val="17"/>
                <w:szCs w:val="17"/>
              </w:rPr>
            </w:pPr>
            <w:r>
              <w:rPr>
                <w:rFonts w:ascii="SimSun" w:hAnsi="SimSun" w:eastAsia="SimSun" w:cs="SimSun"/>
                <w:sz w:val="17"/>
                <w:szCs w:val="17"/>
                <w:spacing w:val="2"/>
              </w:rPr>
              <w:t>2.52</w:t>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30" w:line="10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290100610030070032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5" w:line="106"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6" w:line="105" w:lineRule="exact"/>
              <w:rPr>
                <w:rFonts w:ascii="SimSun" w:hAnsi="SimSun" w:eastAsia="SimSun" w:cs="SimSun"/>
                <w:sz w:val="17"/>
                <w:szCs w:val="17"/>
              </w:rPr>
            </w:pPr>
            <w:r>
              <w:rPr>
                <w:rFonts w:ascii="SimSun" w:hAnsi="SimSun" w:eastAsia="SimSun" w:cs="SimSun"/>
                <w:sz w:val="17"/>
                <w:szCs w:val="17"/>
                <w:spacing w:val="2"/>
                <w:position w:val="-3"/>
              </w:rPr>
              <w:t>30.32</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0" w:line="10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290100610030090022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6" w:line="105"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5" w:line="106" w:lineRule="exact"/>
              <w:rPr>
                <w:rFonts w:ascii="SimSun" w:hAnsi="SimSun" w:eastAsia="SimSun" w:cs="SimSun"/>
                <w:sz w:val="17"/>
                <w:szCs w:val="17"/>
              </w:rPr>
            </w:pPr>
            <w:r>
              <w:rPr>
                <w:rFonts w:ascii="SimSun" w:hAnsi="SimSun" w:eastAsia="SimSun" w:cs="SimSun"/>
                <w:sz w:val="17"/>
                <w:szCs w:val="17"/>
                <w:spacing w:val="1"/>
                <w:position w:val="-3"/>
              </w:rPr>
              <w:t>136.51</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30" w:line="10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290100610030070012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6" w:line="105"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6" w:line="105" w:lineRule="exact"/>
              <w:rPr>
                <w:rFonts w:ascii="SimSun" w:hAnsi="SimSun" w:eastAsia="SimSun" w:cs="SimSun"/>
                <w:sz w:val="17"/>
                <w:szCs w:val="17"/>
              </w:rPr>
            </w:pPr>
            <w:r>
              <w:rPr>
                <w:rFonts w:ascii="SimSun" w:hAnsi="SimSun" w:eastAsia="SimSun" w:cs="SimSun"/>
                <w:sz w:val="17"/>
                <w:szCs w:val="17"/>
                <w:spacing w:val="2"/>
                <w:position w:val="-3"/>
              </w:rPr>
              <w:t>36.12</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0" w:line="10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290100610030090052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6" w:line="105"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line="13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6" w:line="105" w:lineRule="exact"/>
              <w:rPr>
                <w:rFonts w:ascii="SimSun" w:hAnsi="SimSun" w:eastAsia="SimSun" w:cs="SimSun"/>
                <w:sz w:val="17"/>
                <w:szCs w:val="17"/>
              </w:rPr>
            </w:pPr>
            <w:r>
              <w:rPr>
                <w:rFonts w:ascii="SimSun" w:hAnsi="SimSun" w:eastAsia="SimSun" w:cs="SimSun"/>
                <w:sz w:val="17"/>
                <w:szCs w:val="17"/>
                <w:spacing w:val="1"/>
                <w:position w:val="-3"/>
              </w:rPr>
              <w:t>167.19</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28"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290100610030100042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81" w:line="191" w:lineRule="auto"/>
              <w:rPr>
                <w:rFonts w:ascii="SimSun" w:hAnsi="SimSun" w:eastAsia="SimSun" w:cs="SimSun"/>
                <w:sz w:val="17"/>
                <w:szCs w:val="17"/>
              </w:rPr>
            </w:pPr>
            <w:r>
              <w:rPr>
                <w:rFonts w:ascii="SimSun" w:hAnsi="SimSun" w:eastAsia="SimSun" w:cs="SimSun"/>
                <w:sz w:val="17"/>
                <w:szCs w:val="17"/>
                <w:spacing w:val="1"/>
              </w:rPr>
              <w:t>100×150</w:t>
            </w:r>
          </w:p>
        </w:tc>
        <w:tc>
          <w:tcPr>
            <w:tcW w:w="519" w:type="dxa"/>
            <w:vAlign w:val="top"/>
          </w:tcPr>
          <w:p>
            <w:pPr>
              <w:ind w:left="143"/>
              <w:spacing w:before="25" w:line="106"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5" w:line="106" w:lineRule="exact"/>
              <w:rPr>
                <w:rFonts w:ascii="SimSun" w:hAnsi="SimSun" w:eastAsia="SimSun" w:cs="SimSun"/>
                <w:sz w:val="17"/>
                <w:szCs w:val="17"/>
              </w:rPr>
            </w:pPr>
            <w:r>
              <w:rPr>
                <w:rFonts w:ascii="SimSun" w:hAnsi="SimSun" w:eastAsia="SimSun" w:cs="SimSun"/>
                <w:sz w:val="17"/>
                <w:szCs w:val="17"/>
                <w:spacing w:val="2"/>
                <w:position w:val="-3"/>
              </w:rPr>
              <w:t>32.01</w:t>
            </w:r>
          </w:p>
        </w:tc>
        <w:tc>
          <w:tcPr>
            <w:tcW w:w="587" w:type="dxa"/>
            <w:vAlign w:val="top"/>
            <w:vMerge w:val="restart"/>
            <w:tcBorders>
              <w:bottom w:val="nil"/>
            </w:tcBorders>
          </w:tcPr>
          <w:p>
            <w:pPr>
              <w:ind w:left="79"/>
              <w:spacing w:before="182" w:line="190" w:lineRule="auto"/>
              <w:rPr>
                <w:rFonts w:ascii="SimSun" w:hAnsi="SimSun" w:eastAsia="SimSun" w:cs="SimSun"/>
                <w:sz w:val="17"/>
                <w:szCs w:val="17"/>
              </w:rPr>
            </w:pPr>
            <w:r>
              <w:rPr>
                <w:rFonts w:ascii="SimSun" w:hAnsi="SimSun" w:eastAsia="SimSun" w:cs="SimSun"/>
                <w:sz w:val="17"/>
                <w:szCs w:val="17"/>
                <w:spacing w:val="2"/>
              </w:rPr>
              <w:t>0.56</w:t>
            </w:r>
          </w:p>
        </w:tc>
        <w:tc>
          <w:tcPr>
            <w:tcW w:w="679" w:type="dxa"/>
            <w:vAlign w:val="top"/>
            <w:vMerge w:val="restart"/>
            <w:tcBorders>
              <w:bottom w:val="nil"/>
            </w:tcBorders>
          </w:tcPr>
          <w:p>
            <w:pPr>
              <w:ind w:left="92"/>
              <w:spacing w:before="181" w:line="191" w:lineRule="auto"/>
              <w:rPr>
                <w:rFonts w:ascii="SimSun" w:hAnsi="SimSun" w:eastAsia="SimSun" w:cs="SimSun"/>
                <w:sz w:val="17"/>
                <w:szCs w:val="17"/>
              </w:rPr>
            </w:pPr>
            <w:r>
              <w:rPr>
                <w:rFonts w:ascii="SimSun" w:hAnsi="SimSun" w:eastAsia="SimSun" w:cs="SimSun"/>
                <w:sz w:val="17"/>
                <w:szCs w:val="17"/>
                <w:spacing w:val="-1"/>
              </w:rPr>
              <w:t>1.12</w:t>
            </w:r>
          </w:p>
        </w:tc>
        <w:tc>
          <w:tcPr>
            <w:tcW w:w="1347" w:type="dxa"/>
            <w:vAlign w:val="top"/>
          </w:tcPr>
          <w:p>
            <w:pPr>
              <w:ind w:left="105"/>
              <w:spacing w:before="28"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290100610030140012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3"/>
              <w:spacing w:before="182" w:line="190" w:lineRule="auto"/>
              <w:rPr>
                <w:rFonts w:ascii="SimSun" w:hAnsi="SimSun" w:eastAsia="SimSun" w:cs="SimSun"/>
                <w:sz w:val="17"/>
                <w:szCs w:val="17"/>
              </w:rPr>
            </w:pPr>
            <w:r>
              <w:rPr>
                <w:rFonts w:ascii="SimSun" w:hAnsi="SimSun" w:eastAsia="SimSun" w:cs="SimSun"/>
                <w:sz w:val="17"/>
                <w:szCs w:val="17"/>
                <w:spacing w:val="3"/>
              </w:rPr>
              <w:t>200×500</w:t>
            </w:r>
          </w:p>
        </w:tc>
        <w:tc>
          <w:tcPr>
            <w:tcW w:w="519" w:type="dxa"/>
            <w:vAlign w:val="top"/>
          </w:tcPr>
          <w:p>
            <w:pPr>
              <w:ind w:left="148"/>
              <w:spacing w:before="25" w:line="106"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line="131" w:lineRule="exact"/>
              <w:rPr>
                <w:rFonts w:ascii="SimSun" w:hAnsi="SimSun" w:eastAsia="SimSun" w:cs="SimSun"/>
                <w:sz w:val="17"/>
                <w:szCs w:val="17"/>
              </w:rPr>
            </w:pPr>
            <w:r>
              <w:rPr>
                <w:rFonts w:ascii="SimSun" w:hAnsi="SimSun" w:eastAsia="SimSun" w:cs="SimSun"/>
                <w:sz w:val="17"/>
                <w:szCs w:val="17"/>
                <w:spacing w:val="1"/>
                <w:position w:val="-2"/>
              </w:rPr>
              <w:t>125.20</w:t>
            </w:r>
          </w:p>
        </w:tc>
        <w:tc>
          <w:tcPr>
            <w:tcW w:w="587" w:type="dxa"/>
            <w:vAlign w:val="top"/>
            <w:vMerge w:val="restart"/>
            <w:tcBorders>
              <w:bottom w:val="nil"/>
            </w:tcBorders>
          </w:tcPr>
          <w:p>
            <w:pPr>
              <w:ind w:left="98"/>
              <w:spacing w:before="181" w:line="191" w:lineRule="auto"/>
              <w:rPr>
                <w:rFonts w:ascii="SimSun" w:hAnsi="SimSun" w:eastAsia="SimSun" w:cs="SimSun"/>
                <w:sz w:val="17"/>
                <w:szCs w:val="17"/>
              </w:rPr>
            </w:pPr>
            <w:r>
              <w:rPr>
                <w:rFonts w:ascii="SimSun" w:hAnsi="SimSun" w:eastAsia="SimSun" w:cs="SimSun"/>
                <w:sz w:val="17"/>
                <w:szCs w:val="17"/>
                <w:spacing w:val="-1"/>
              </w:rPr>
              <w:t>1.46</w:t>
            </w:r>
          </w:p>
        </w:tc>
        <w:tc>
          <w:tcPr>
            <w:tcW w:w="587" w:type="dxa"/>
            <w:vAlign w:val="top"/>
            <w:vMerge w:val="restart"/>
            <w:tcBorders>
              <w:bottom w:val="nil"/>
            </w:tcBorders>
          </w:tcPr>
          <w:p>
            <w:pPr>
              <w:ind w:left="88"/>
              <w:spacing w:before="182" w:line="190" w:lineRule="auto"/>
              <w:rPr>
                <w:rFonts w:ascii="SimSun" w:hAnsi="SimSun" w:eastAsia="SimSun" w:cs="SimSun"/>
                <w:sz w:val="17"/>
                <w:szCs w:val="17"/>
              </w:rPr>
            </w:pPr>
            <w:r>
              <w:rPr>
                <w:rFonts w:ascii="SimSun" w:hAnsi="SimSun" w:eastAsia="SimSun" w:cs="SimSun"/>
                <w:sz w:val="17"/>
                <w:szCs w:val="17"/>
                <w:spacing w:val="2"/>
              </w:rPr>
              <w:t>2.92</w:t>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30" w:line="10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290100610030100032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5" w:line="106"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5" w:line="106" w:lineRule="exact"/>
              <w:rPr>
                <w:rFonts w:ascii="SimSun" w:hAnsi="SimSun" w:eastAsia="SimSun" w:cs="SimSun"/>
                <w:sz w:val="17"/>
                <w:szCs w:val="17"/>
              </w:rPr>
            </w:pPr>
            <w:r>
              <w:rPr>
                <w:rFonts w:ascii="SimSun" w:hAnsi="SimSun" w:eastAsia="SimSun" w:cs="SimSun"/>
                <w:sz w:val="17"/>
                <w:szCs w:val="17"/>
                <w:spacing w:val="2"/>
                <w:position w:val="-3"/>
              </w:rPr>
              <w:t>37.11</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0" w:line="10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290100610030140022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6" w:line="105"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line="131" w:lineRule="exact"/>
              <w:rPr>
                <w:rFonts w:ascii="SimSun" w:hAnsi="SimSun" w:eastAsia="SimSun" w:cs="SimSun"/>
                <w:sz w:val="17"/>
                <w:szCs w:val="17"/>
              </w:rPr>
            </w:pPr>
            <w:r>
              <w:rPr>
                <w:rFonts w:ascii="SimSun" w:hAnsi="SimSun" w:eastAsia="SimSun" w:cs="SimSun"/>
                <w:sz w:val="17"/>
                <w:szCs w:val="17"/>
                <w:spacing w:val="1"/>
                <w:position w:val="-2"/>
              </w:rPr>
              <w:t>159.37</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30" w:line="10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290100610030100012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5" w:line="106"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2"/>
              <w:spacing w:before="25" w:line="106" w:lineRule="exact"/>
              <w:rPr>
                <w:rFonts w:ascii="SimSun" w:hAnsi="SimSun" w:eastAsia="SimSun" w:cs="SimSun"/>
                <w:sz w:val="17"/>
                <w:szCs w:val="17"/>
              </w:rPr>
            </w:pPr>
            <w:r>
              <w:rPr>
                <w:rFonts w:ascii="SimSun" w:hAnsi="SimSun" w:eastAsia="SimSun" w:cs="SimSun"/>
                <w:sz w:val="17"/>
                <w:szCs w:val="17"/>
                <w:spacing w:val="3"/>
                <w:position w:val="-3"/>
              </w:rPr>
              <w:t>44.67</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0" w:line="10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290100610030140052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5" w:line="106"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line="13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5" w:line="106" w:lineRule="exact"/>
              <w:rPr>
                <w:rFonts w:ascii="SimSun" w:hAnsi="SimSun" w:eastAsia="SimSun" w:cs="SimSun"/>
                <w:sz w:val="17"/>
                <w:szCs w:val="17"/>
              </w:rPr>
            </w:pPr>
            <w:r>
              <w:rPr>
                <w:rFonts w:ascii="SimSun" w:hAnsi="SimSun" w:eastAsia="SimSun" w:cs="SimSun"/>
                <w:sz w:val="17"/>
                <w:szCs w:val="17"/>
                <w:spacing w:val="1"/>
                <w:position w:val="-3"/>
              </w:rPr>
              <w:t>194.82</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30" w:line="10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290100610030010042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81" w:line="191" w:lineRule="auto"/>
              <w:rPr>
                <w:rFonts w:ascii="SimSun" w:hAnsi="SimSun" w:eastAsia="SimSun" w:cs="SimSun"/>
                <w:sz w:val="17"/>
                <w:szCs w:val="17"/>
              </w:rPr>
            </w:pPr>
            <w:r>
              <w:rPr>
                <w:rFonts w:ascii="SimSun" w:hAnsi="SimSun" w:eastAsia="SimSun" w:cs="SimSun"/>
                <w:sz w:val="17"/>
                <w:szCs w:val="17"/>
                <w:spacing w:val="1"/>
              </w:rPr>
              <w:t>100×200</w:t>
            </w:r>
          </w:p>
        </w:tc>
        <w:tc>
          <w:tcPr>
            <w:tcW w:w="519" w:type="dxa"/>
            <w:vAlign w:val="top"/>
          </w:tcPr>
          <w:p>
            <w:pPr>
              <w:ind w:left="143"/>
              <w:spacing w:before="25" w:line="106"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6" w:line="105" w:lineRule="exact"/>
              <w:rPr>
                <w:rFonts w:ascii="SimSun" w:hAnsi="SimSun" w:eastAsia="SimSun" w:cs="SimSun"/>
                <w:sz w:val="17"/>
                <w:szCs w:val="17"/>
              </w:rPr>
            </w:pPr>
            <w:r>
              <w:rPr>
                <w:rFonts w:ascii="SimSun" w:hAnsi="SimSun" w:eastAsia="SimSun" w:cs="SimSun"/>
                <w:sz w:val="17"/>
                <w:szCs w:val="17"/>
                <w:spacing w:val="2"/>
                <w:position w:val="-3"/>
              </w:rPr>
              <w:t>37.90</w:t>
            </w:r>
          </w:p>
        </w:tc>
        <w:tc>
          <w:tcPr>
            <w:tcW w:w="587" w:type="dxa"/>
            <w:vAlign w:val="top"/>
            <w:vMerge w:val="restart"/>
            <w:tcBorders>
              <w:bottom w:val="nil"/>
            </w:tcBorders>
          </w:tcPr>
          <w:p>
            <w:pPr>
              <w:ind w:left="79"/>
              <w:spacing w:before="182" w:line="190" w:lineRule="auto"/>
              <w:rPr>
                <w:rFonts w:ascii="SimSun" w:hAnsi="SimSun" w:eastAsia="SimSun" w:cs="SimSun"/>
                <w:sz w:val="17"/>
                <w:szCs w:val="17"/>
              </w:rPr>
            </w:pPr>
            <w:r>
              <w:rPr>
                <w:rFonts w:ascii="SimSun" w:hAnsi="SimSun" w:eastAsia="SimSun" w:cs="SimSun"/>
                <w:sz w:val="17"/>
                <w:szCs w:val="17"/>
                <w:spacing w:val="2"/>
              </w:rPr>
              <w:t>0.66</w:t>
            </w:r>
          </w:p>
        </w:tc>
        <w:tc>
          <w:tcPr>
            <w:tcW w:w="679" w:type="dxa"/>
            <w:vAlign w:val="top"/>
            <w:vMerge w:val="restart"/>
            <w:tcBorders>
              <w:bottom w:val="nil"/>
            </w:tcBorders>
          </w:tcPr>
          <w:p>
            <w:pPr>
              <w:ind w:left="92"/>
              <w:spacing w:before="181" w:line="191" w:lineRule="auto"/>
              <w:rPr>
                <w:rFonts w:ascii="SimSun" w:hAnsi="SimSun" w:eastAsia="SimSun" w:cs="SimSun"/>
                <w:sz w:val="17"/>
                <w:szCs w:val="17"/>
              </w:rPr>
            </w:pPr>
            <w:r>
              <w:rPr>
                <w:rFonts w:ascii="SimSun" w:hAnsi="SimSun" w:eastAsia="SimSun" w:cs="SimSun"/>
                <w:sz w:val="17"/>
                <w:szCs w:val="17"/>
                <w:spacing w:val="-1"/>
              </w:rPr>
              <w:t>1.32</w:t>
            </w:r>
          </w:p>
        </w:tc>
        <w:tc>
          <w:tcPr>
            <w:tcW w:w="1347" w:type="dxa"/>
            <w:vAlign w:val="top"/>
          </w:tcPr>
          <w:p>
            <w:pPr>
              <w:ind w:left="105"/>
              <w:spacing w:before="30" w:line="10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290100610030080012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3"/>
              <w:spacing w:before="182" w:line="190" w:lineRule="auto"/>
              <w:rPr>
                <w:rFonts w:ascii="SimSun" w:hAnsi="SimSun" w:eastAsia="SimSun" w:cs="SimSun"/>
                <w:sz w:val="17"/>
                <w:szCs w:val="17"/>
              </w:rPr>
            </w:pPr>
            <w:r>
              <w:rPr>
                <w:rFonts w:ascii="SimSun" w:hAnsi="SimSun" w:eastAsia="SimSun" w:cs="SimSun"/>
                <w:sz w:val="17"/>
                <w:szCs w:val="17"/>
                <w:spacing w:val="3"/>
              </w:rPr>
              <w:t>200×600</w:t>
            </w:r>
          </w:p>
        </w:tc>
        <w:tc>
          <w:tcPr>
            <w:tcW w:w="519" w:type="dxa"/>
            <w:vAlign w:val="top"/>
          </w:tcPr>
          <w:p>
            <w:pPr>
              <w:ind w:left="148"/>
              <w:spacing w:before="25" w:line="106"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line="131" w:lineRule="exact"/>
              <w:rPr>
                <w:rFonts w:ascii="SimSun" w:hAnsi="SimSun" w:eastAsia="SimSun" w:cs="SimSun"/>
                <w:sz w:val="17"/>
                <w:szCs w:val="17"/>
              </w:rPr>
            </w:pPr>
            <w:r>
              <w:rPr>
                <w:rFonts w:ascii="SimSun" w:hAnsi="SimSun" w:eastAsia="SimSun" w:cs="SimSun"/>
                <w:sz w:val="17"/>
                <w:szCs w:val="17"/>
                <w:spacing w:val="1"/>
                <w:position w:val="-2"/>
              </w:rPr>
              <w:t>139.60</w:t>
            </w:r>
          </w:p>
        </w:tc>
        <w:tc>
          <w:tcPr>
            <w:tcW w:w="587" w:type="dxa"/>
            <w:vAlign w:val="top"/>
            <w:vMerge w:val="restart"/>
            <w:tcBorders>
              <w:bottom w:val="nil"/>
            </w:tcBorders>
          </w:tcPr>
          <w:p>
            <w:pPr>
              <w:ind w:left="98"/>
              <w:spacing w:before="181" w:line="191" w:lineRule="auto"/>
              <w:rPr>
                <w:rFonts w:ascii="SimSun" w:hAnsi="SimSun" w:eastAsia="SimSun" w:cs="SimSun"/>
                <w:sz w:val="17"/>
                <w:szCs w:val="17"/>
              </w:rPr>
            </w:pPr>
            <w:r>
              <w:rPr>
                <w:rFonts w:ascii="SimSun" w:hAnsi="SimSun" w:eastAsia="SimSun" w:cs="SimSun"/>
                <w:sz w:val="17"/>
                <w:szCs w:val="17"/>
                <w:spacing w:val="-1"/>
              </w:rPr>
              <w:t>1.66</w:t>
            </w:r>
          </w:p>
        </w:tc>
        <w:tc>
          <w:tcPr>
            <w:tcW w:w="587" w:type="dxa"/>
            <w:vAlign w:val="top"/>
            <w:vMerge w:val="restart"/>
            <w:tcBorders>
              <w:bottom w:val="nil"/>
            </w:tcBorders>
          </w:tcPr>
          <w:p>
            <w:pPr>
              <w:ind w:left="90"/>
              <w:spacing w:before="182" w:line="190" w:lineRule="auto"/>
              <w:rPr>
                <w:rFonts w:ascii="SimSun" w:hAnsi="SimSun" w:eastAsia="SimSun" w:cs="SimSun"/>
                <w:sz w:val="17"/>
                <w:szCs w:val="17"/>
              </w:rPr>
            </w:pPr>
            <w:r>
              <w:rPr>
                <w:rFonts w:ascii="SimSun" w:hAnsi="SimSun" w:eastAsia="SimSun" w:cs="SimSun"/>
                <w:sz w:val="17"/>
                <w:szCs w:val="17"/>
                <w:spacing w:val="2"/>
              </w:rPr>
              <w:t>3.32</w:t>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28"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290100610030010032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5" w:line="106"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2"/>
              <w:spacing w:before="26" w:line="105" w:lineRule="exact"/>
              <w:rPr>
                <w:rFonts w:ascii="SimSun" w:hAnsi="SimSun" w:eastAsia="SimSun" w:cs="SimSun"/>
                <w:sz w:val="17"/>
                <w:szCs w:val="17"/>
              </w:rPr>
            </w:pPr>
            <w:r>
              <w:rPr>
                <w:rFonts w:ascii="SimSun" w:hAnsi="SimSun" w:eastAsia="SimSun" w:cs="SimSun"/>
                <w:sz w:val="17"/>
                <w:szCs w:val="17"/>
                <w:spacing w:val="3"/>
                <w:position w:val="-3"/>
              </w:rPr>
              <w:t>43.85</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8"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290100610030080022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6" w:line="105"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line="131" w:lineRule="exact"/>
              <w:rPr>
                <w:rFonts w:ascii="SimSun" w:hAnsi="SimSun" w:eastAsia="SimSun" w:cs="SimSun"/>
                <w:sz w:val="17"/>
                <w:szCs w:val="17"/>
              </w:rPr>
            </w:pPr>
            <w:r>
              <w:rPr>
                <w:rFonts w:ascii="SimSun" w:hAnsi="SimSun" w:eastAsia="SimSun" w:cs="SimSun"/>
                <w:sz w:val="17"/>
                <w:szCs w:val="17"/>
                <w:spacing w:val="1"/>
                <w:position w:val="-2"/>
              </w:rPr>
              <w:t>179.92</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30" w:line="10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290100610030010012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5" w:line="106"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6" w:line="105" w:lineRule="exact"/>
              <w:rPr>
                <w:rFonts w:ascii="SimSun" w:hAnsi="SimSun" w:eastAsia="SimSun" w:cs="SimSun"/>
                <w:sz w:val="17"/>
                <w:szCs w:val="17"/>
              </w:rPr>
            </w:pPr>
            <w:r>
              <w:rPr>
                <w:rFonts w:ascii="SimSun" w:hAnsi="SimSun" w:eastAsia="SimSun" w:cs="SimSun"/>
                <w:sz w:val="17"/>
                <w:szCs w:val="17"/>
                <w:spacing w:val="2"/>
                <w:position w:val="-3"/>
              </w:rPr>
              <w:t>52.42</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0" w:line="10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290100610030080052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6" w:line="105"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line="13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line="131" w:lineRule="exact"/>
              <w:rPr>
                <w:rFonts w:ascii="SimSun" w:hAnsi="SimSun" w:eastAsia="SimSun" w:cs="SimSun"/>
                <w:sz w:val="17"/>
                <w:szCs w:val="17"/>
              </w:rPr>
            </w:pPr>
            <w:r>
              <w:rPr>
                <w:rFonts w:ascii="SimSun" w:hAnsi="SimSun" w:eastAsia="SimSun" w:cs="SimSun"/>
                <w:sz w:val="17"/>
                <w:szCs w:val="17"/>
                <w:spacing w:val="3"/>
                <w:position w:val="-2"/>
              </w:rPr>
              <w:t>219.61</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30" w:line="10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290100610030020032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81" w:line="191" w:lineRule="auto"/>
              <w:rPr>
                <w:rFonts w:ascii="SimSun" w:hAnsi="SimSun" w:eastAsia="SimSun" w:cs="SimSun"/>
                <w:sz w:val="17"/>
                <w:szCs w:val="17"/>
              </w:rPr>
            </w:pPr>
            <w:r>
              <w:rPr>
                <w:rFonts w:ascii="SimSun" w:hAnsi="SimSun" w:eastAsia="SimSun" w:cs="SimSun"/>
                <w:sz w:val="17"/>
                <w:szCs w:val="17"/>
                <w:spacing w:val="1"/>
              </w:rPr>
              <w:t>100×300</w:t>
            </w:r>
          </w:p>
        </w:tc>
        <w:tc>
          <w:tcPr>
            <w:tcW w:w="519" w:type="dxa"/>
            <w:vAlign w:val="top"/>
          </w:tcPr>
          <w:p>
            <w:pPr>
              <w:ind w:left="143"/>
              <w:spacing w:before="26" w:line="105"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6" w:line="105" w:lineRule="exact"/>
              <w:rPr>
                <w:rFonts w:ascii="SimSun" w:hAnsi="SimSun" w:eastAsia="SimSun" w:cs="SimSun"/>
                <w:sz w:val="17"/>
                <w:szCs w:val="17"/>
              </w:rPr>
            </w:pPr>
            <w:r>
              <w:rPr>
                <w:rFonts w:ascii="SimSun" w:hAnsi="SimSun" w:eastAsia="SimSun" w:cs="SimSun"/>
                <w:sz w:val="17"/>
                <w:szCs w:val="17"/>
                <w:spacing w:val="2"/>
                <w:position w:val="-3"/>
              </w:rPr>
              <w:t>57.35</w:t>
            </w:r>
          </w:p>
        </w:tc>
        <w:tc>
          <w:tcPr>
            <w:tcW w:w="587" w:type="dxa"/>
            <w:vAlign w:val="top"/>
            <w:vMerge w:val="restart"/>
            <w:tcBorders>
              <w:bottom w:val="nil"/>
            </w:tcBorders>
          </w:tcPr>
          <w:p>
            <w:pPr>
              <w:ind w:left="79"/>
              <w:spacing w:before="182" w:line="190" w:lineRule="auto"/>
              <w:rPr>
                <w:rFonts w:ascii="SimSun" w:hAnsi="SimSun" w:eastAsia="SimSun" w:cs="SimSun"/>
                <w:sz w:val="17"/>
                <w:szCs w:val="17"/>
              </w:rPr>
            </w:pPr>
            <w:r>
              <w:rPr>
                <w:rFonts w:ascii="SimSun" w:hAnsi="SimSun" w:eastAsia="SimSun" w:cs="SimSun"/>
                <w:sz w:val="17"/>
                <w:szCs w:val="17"/>
                <w:spacing w:val="2"/>
              </w:rPr>
              <w:t>0.86</w:t>
            </w:r>
          </w:p>
        </w:tc>
        <w:tc>
          <w:tcPr>
            <w:tcW w:w="679" w:type="dxa"/>
            <w:vAlign w:val="top"/>
            <w:vMerge w:val="restart"/>
            <w:tcBorders>
              <w:bottom w:val="nil"/>
            </w:tcBorders>
          </w:tcPr>
          <w:p>
            <w:pPr>
              <w:ind w:left="92"/>
              <w:spacing w:before="181" w:line="191" w:lineRule="auto"/>
              <w:rPr>
                <w:rFonts w:ascii="SimSun" w:hAnsi="SimSun" w:eastAsia="SimSun" w:cs="SimSun"/>
                <w:sz w:val="17"/>
                <w:szCs w:val="17"/>
              </w:rPr>
            </w:pPr>
            <w:r>
              <w:rPr>
                <w:rFonts w:ascii="SimSun" w:hAnsi="SimSun" w:eastAsia="SimSun" w:cs="SimSun"/>
                <w:sz w:val="17"/>
                <w:szCs w:val="17"/>
                <w:spacing w:val="-1"/>
              </w:rPr>
              <w:t>1.72</w:t>
            </w:r>
          </w:p>
        </w:tc>
        <w:tc>
          <w:tcPr>
            <w:tcW w:w="1347" w:type="dxa"/>
            <w:vAlign w:val="top"/>
          </w:tcPr>
          <w:p>
            <w:pPr>
              <w:ind w:left="105"/>
              <w:spacing w:before="30" w:line="10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290100610030130012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3"/>
              <w:spacing w:before="182" w:line="190" w:lineRule="auto"/>
              <w:rPr>
                <w:rFonts w:ascii="SimSun" w:hAnsi="SimSun" w:eastAsia="SimSun" w:cs="SimSun"/>
                <w:sz w:val="17"/>
                <w:szCs w:val="17"/>
              </w:rPr>
            </w:pPr>
            <w:r>
              <w:rPr>
                <w:rFonts w:ascii="SimSun" w:hAnsi="SimSun" w:eastAsia="SimSun" w:cs="SimSun"/>
                <w:sz w:val="17"/>
                <w:szCs w:val="17"/>
                <w:spacing w:val="3"/>
              </w:rPr>
              <w:t>200×800</w:t>
            </w:r>
          </w:p>
        </w:tc>
        <w:tc>
          <w:tcPr>
            <w:tcW w:w="519" w:type="dxa"/>
            <w:vAlign w:val="top"/>
          </w:tcPr>
          <w:p>
            <w:pPr>
              <w:ind w:left="148"/>
              <w:spacing w:before="26" w:line="105"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line="131" w:lineRule="exact"/>
              <w:rPr>
                <w:rFonts w:ascii="SimSun" w:hAnsi="SimSun" w:eastAsia="SimSun" w:cs="SimSun"/>
                <w:sz w:val="17"/>
                <w:szCs w:val="17"/>
              </w:rPr>
            </w:pPr>
            <w:r>
              <w:rPr>
                <w:rFonts w:ascii="SimSun" w:hAnsi="SimSun" w:eastAsia="SimSun" w:cs="SimSun"/>
                <w:sz w:val="17"/>
                <w:szCs w:val="17"/>
                <w:spacing w:val="1"/>
                <w:position w:val="-2"/>
              </w:rPr>
              <w:t>171.80</w:t>
            </w:r>
          </w:p>
        </w:tc>
        <w:tc>
          <w:tcPr>
            <w:tcW w:w="587" w:type="dxa"/>
            <w:vAlign w:val="top"/>
            <w:vMerge w:val="restart"/>
            <w:tcBorders>
              <w:bottom w:val="nil"/>
            </w:tcBorders>
          </w:tcPr>
          <w:p>
            <w:pPr>
              <w:ind w:left="87"/>
              <w:spacing w:before="182" w:line="190" w:lineRule="auto"/>
              <w:rPr>
                <w:rFonts w:ascii="SimSun" w:hAnsi="SimSun" w:eastAsia="SimSun" w:cs="SimSun"/>
                <w:sz w:val="17"/>
                <w:szCs w:val="17"/>
              </w:rPr>
            </w:pPr>
            <w:r>
              <w:rPr>
                <w:rFonts w:ascii="SimSun" w:hAnsi="SimSun" w:eastAsia="SimSun" w:cs="SimSun"/>
                <w:sz w:val="17"/>
                <w:szCs w:val="17"/>
                <w:spacing w:val="2"/>
              </w:rPr>
              <w:t>2.06</w:t>
            </w:r>
          </w:p>
        </w:tc>
        <w:tc>
          <w:tcPr>
            <w:tcW w:w="587" w:type="dxa"/>
            <w:vAlign w:val="top"/>
            <w:vMerge w:val="restart"/>
            <w:tcBorders>
              <w:bottom w:val="nil"/>
            </w:tcBorders>
          </w:tcPr>
          <w:p>
            <w:pPr>
              <w:ind w:left="85"/>
              <w:spacing w:before="181" w:line="191" w:lineRule="auto"/>
              <w:rPr>
                <w:rFonts w:ascii="SimSun" w:hAnsi="SimSun" w:eastAsia="SimSun" w:cs="SimSun"/>
                <w:sz w:val="17"/>
                <w:szCs w:val="17"/>
              </w:rPr>
            </w:pPr>
            <w:r>
              <w:rPr>
                <w:rFonts w:ascii="SimSun" w:hAnsi="SimSun" w:eastAsia="SimSun" w:cs="SimSun"/>
                <w:sz w:val="17"/>
                <w:szCs w:val="17"/>
                <w:spacing w:val="3"/>
              </w:rPr>
              <w:t>4.12</w:t>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30" w:line="10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290100610030020012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5" w:line="106"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6" w:line="105" w:lineRule="exact"/>
              <w:rPr>
                <w:rFonts w:ascii="SimSun" w:hAnsi="SimSun" w:eastAsia="SimSun" w:cs="SimSun"/>
                <w:sz w:val="17"/>
                <w:szCs w:val="17"/>
              </w:rPr>
            </w:pPr>
            <w:r>
              <w:rPr>
                <w:rFonts w:ascii="SimSun" w:hAnsi="SimSun" w:eastAsia="SimSun" w:cs="SimSun"/>
                <w:sz w:val="17"/>
                <w:szCs w:val="17"/>
                <w:spacing w:val="3"/>
                <w:position w:val="-3"/>
              </w:rPr>
              <w:t>69.66</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0" w:line="10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290100610030130022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6" w:line="105"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line="131" w:lineRule="exact"/>
              <w:rPr>
                <w:rFonts w:ascii="SimSun" w:hAnsi="SimSun" w:eastAsia="SimSun" w:cs="SimSun"/>
                <w:sz w:val="17"/>
                <w:szCs w:val="17"/>
              </w:rPr>
            </w:pPr>
            <w:r>
              <w:rPr>
                <w:rFonts w:ascii="SimSun" w:hAnsi="SimSun" w:eastAsia="SimSun" w:cs="SimSun"/>
                <w:sz w:val="17"/>
                <w:szCs w:val="17"/>
                <w:spacing w:val="3"/>
                <w:position w:val="-2"/>
              </w:rPr>
              <w:t>223.19</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30" w:line="10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290100610030020022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1"/>
              <w:spacing w:before="26" w:line="105" w:lineRule="exact"/>
              <w:rPr>
                <w:rFonts w:ascii="SimSun" w:hAnsi="SimSun" w:eastAsia="SimSun" w:cs="SimSun"/>
                <w:sz w:val="17"/>
                <w:szCs w:val="17"/>
              </w:rPr>
            </w:pPr>
            <w:r>
              <w:rPr>
                <w:rFonts w:ascii="SimSun" w:hAnsi="SimSun" w:eastAsia="SimSun" w:cs="SimSun"/>
                <w:sz w:val="17"/>
                <w:szCs w:val="17"/>
                <w:spacing w:val="1"/>
                <w:position w:val="-3"/>
              </w:rPr>
              <w:t>2.0</w:t>
            </w:r>
          </w:p>
        </w:tc>
        <w:tc>
          <w:tcPr>
            <w:tcW w:w="336" w:type="dxa"/>
            <w:vAlign w:val="top"/>
          </w:tcPr>
          <w:p>
            <w:pPr>
              <w:ind w:left="122"/>
              <w:spacing w:line="13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3"/>
              <w:spacing w:before="26" w:line="105" w:lineRule="exact"/>
              <w:rPr>
                <w:rFonts w:ascii="SimSun" w:hAnsi="SimSun" w:eastAsia="SimSun" w:cs="SimSun"/>
                <w:sz w:val="17"/>
                <w:szCs w:val="17"/>
              </w:rPr>
            </w:pPr>
            <w:r>
              <w:rPr>
                <w:rFonts w:ascii="SimSun" w:hAnsi="SimSun" w:eastAsia="SimSun" w:cs="SimSun"/>
                <w:sz w:val="17"/>
                <w:szCs w:val="17"/>
                <w:spacing w:val="3"/>
                <w:position w:val="-3"/>
              </w:rPr>
              <w:t>90.79</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0" w:line="10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290100610030130052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6" w:line="105"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line="13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line="131" w:lineRule="exact"/>
              <w:rPr>
                <w:rFonts w:ascii="SimSun" w:hAnsi="SimSun" w:eastAsia="SimSun" w:cs="SimSun"/>
                <w:sz w:val="17"/>
                <w:szCs w:val="17"/>
              </w:rPr>
            </w:pPr>
            <w:r>
              <w:rPr>
                <w:rFonts w:ascii="SimSun" w:hAnsi="SimSun" w:eastAsia="SimSun" w:cs="SimSun"/>
                <w:sz w:val="17"/>
                <w:szCs w:val="17"/>
                <w:spacing w:val="3"/>
                <w:position w:val="-2"/>
              </w:rPr>
              <w:t>272.85</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30" w:line="10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290100610030040032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81" w:line="191" w:lineRule="auto"/>
              <w:rPr>
                <w:rFonts w:ascii="SimSun" w:hAnsi="SimSun" w:eastAsia="SimSun" w:cs="SimSun"/>
                <w:sz w:val="17"/>
                <w:szCs w:val="17"/>
              </w:rPr>
            </w:pPr>
            <w:r>
              <w:rPr>
                <w:rFonts w:ascii="SimSun" w:hAnsi="SimSun" w:eastAsia="SimSun" w:cs="SimSun"/>
                <w:sz w:val="17"/>
                <w:szCs w:val="17"/>
                <w:spacing w:val="1"/>
              </w:rPr>
              <w:t>100×400</w:t>
            </w:r>
          </w:p>
        </w:tc>
        <w:tc>
          <w:tcPr>
            <w:tcW w:w="519" w:type="dxa"/>
            <w:vAlign w:val="top"/>
          </w:tcPr>
          <w:p>
            <w:pPr>
              <w:ind w:left="143"/>
              <w:spacing w:before="25" w:line="106"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7"/>
              <w:spacing w:before="25" w:line="106" w:lineRule="exact"/>
              <w:rPr>
                <w:rFonts w:ascii="SimSun" w:hAnsi="SimSun" w:eastAsia="SimSun" w:cs="SimSun"/>
                <w:sz w:val="17"/>
                <w:szCs w:val="17"/>
              </w:rPr>
            </w:pPr>
            <w:r>
              <w:rPr>
                <w:rFonts w:ascii="SimSun" w:hAnsi="SimSun" w:eastAsia="SimSun" w:cs="SimSun"/>
                <w:sz w:val="17"/>
                <w:szCs w:val="17"/>
                <w:spacing w:val="2"/>
                <w:position w:val="-3"/>
              </w:rPr>
              <w:t>70.18</w:t>
            </w:r>
          </w:p>
        </w:tc>
        <w:tc>
          <w:tcPr>
            <w:tcW w:w="587" w:type="dxa"/>
            <w:vAlign w:val="top"/>
            <w:vMerge w:val="restart"/>
            <w:tcBorders>
              <w:bottom w:val="nil"/>
            </w:tcBorders>
          </w:tcPr>
          <w:p>
            <w:pPr>
              <w:ind w:left="91"/>
              <w:spacing w:before="181" w:line="191" w:lineRule="auto"/>
              <w:rPr>
                <w:rFonts w:ascii="SimSun" w:hAnsi="SimSun" w:eastAsia="SimSun" w:cs="SimSun"/>
                <w:sz w:val="17"/>
                <w:szCs w:val="17"/>
              </w:rPr>
            </w:pPr>
            <w:r>
              <w:rPr>
                <w:rFonts w:ascii="SimSun" w:hAnsi="SimSun" w:eastAsia="SimSun" w:cs="SimSun"/>
                <w:sz w:val="17"/>
                <w:szCs w:val="17"/>
                <w:spacing w:val="-1"/>
              </w:rPr>
              <w:t>1.06</w:t>
            </w:r>
          </w:p>
        </w:tc>
        <w:tc>
          <w:tcPr>
            <w:tcW w:w="679" w:type="dxa"/>
            <w:vAlign w:val="top"/>
            <w:vMerge w:val="restart"/>
            <w:tcBorders>
              <w:bottom w:val="nil"/>
            </w:tcBorders>
          </w:tcPr>
          <w:p>
            <w:pPr>
              <w:ind w:left="81"/>
              <w:spacing w:before="181" w:line="191" w:lineRule="auto"/>
              <w:rPr>
                <w:rFonts w:ascii="SimSun" w:hAnsi="SimSun" w:eastAsia="SimSun" w:cs="SimSun"/>
                <w:sz w:val="17"/>
                <w:szCs w:val="17"/>
              </w:rPr>
            </w:pPr>
            <w:r>
              <w:rPr>
                <w:rFonts w:ascii="SimSun" w:hAnsi="SimSun" w:eastAsia="SimSun" w:cs="SimSun"/>
                <w:sz w:val="17"/>
                <w:szCs w:val="17"/>
                <w:spacing w:val="2"/>
              </w:rPr>
              <w:t>2.12</w:t>
            </w:r>
          </w:p>
        </w:tc>
        <w:tc>
          <w:tcPr>
            <w:tcW w:w="1347" w:type="dxa"/>
            <w:vAlign w:val="top"/>
          </w:tcPr>
          <w:p>
            <w:pPr>
              <w:ind w:left="105"/>
              <w:spacing w:before="30" w:line="10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290100610030220022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99"/>
              <w:spacing w:before="181" w:line="191" w:lineRule="auto"/>
              <w:rPr>
                <w:rFonts w:ascii="SimSun" w:hAnsi="SimSun" w:eastAsia="SimSun" w:cs="SimSun"/>
                <w:sz w:val="17"/>
                <w:szCs w:val="17"/>
              </w:rPr>
            </w:pPr>
            <w:r>
              <w:rPr>
                <w:rFonts w:ascii="SimSun" w:hAnsi="SimSun" w:eastAsia="SimSun" w:cs="SimSun"/>
                <w:sz w:val="17"/>
                <w:szCs w:val="17"/>
                <w:spacing w:val="3"/>
              </w:rPr>
              <w:t>200×1000</w:t>
            </w:r>
          </w:p>
        </w:tc>
        <w:tc>
          <w:tcPr>
            <w:tcW w:w="519" w:type="dxa"/>
            <w:vAlign w:val="top"/>
          </w:tcPr>
          <w:p>
            <w:pPr>
              <w:ind w:left="137"/>
              <w:spacing w:before="26" w:line="105"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line="131" w:lineRule="exact"/>
              <w:rPr>
                <w:rFonts w:ascii="SimSun" w:hAnsi="SimSun" w:eastAsia="SimSun" w:cs="SimSun"/>
                <w:sz w:val="17"/>
                <w:szCs w:val="17"/>
              </w:rPr>
            </w:pPr>
            <w:r>
              <w:rPr>
                <w:rFonts w:ascii="SimSun" w:hAnsi="SimSun" w:eastAsia="SimSun" w:cs="SimSun"/>
                <w:sz w:val="17"/>
                <w:szCs w:val="17"/>
                <w:spacing w:val="3"/>
                <w:position w:val="-2"/>
              </w:rPr>
              <w:t>264.91</w:t>
            </w:r>
          </w:p>
        </w:tc>
        <w:tc>
          <w:tcPr>
            <w:tcW w:w="587" w:type="dxa"/>
            <w:vAlign w:val="top"/>
            <w:vMerge w:val="restart"/>
            <w:tcBorders>
              <w:bottom w:val="nil"/>
            </w:tcBorders>
          </w:tcPr>
          <w:p>
            <w:pPr>
              <w:ind w:left="87"/>
              <w:spacing w:before="182" w:line="190" w:lineRule="auto"/>
              <w:rPr>
                <w:rFonts w:ascii="SimSun" w:hAnsi="SimSun" w:eastAsia="SimSun" w:cs="SimSun"/>
                <w:sz w:val="17"/>
                <w:szCs w:val="17"/>
              </w:rPr>
            </w:pPr>
            <w:r>
              <w:rPr>
                <w:rFonts w:ascii="SimSun" w:hAnsi="SimSun" w:eastAsia="SimSun" w:cs="SimSun"/>
                <w:sz w:val="17"/>
                <w:szCs w:val="17"/>
                <w:spacing w:val="2"/>
              </w:rPr>
              <w:t>2.46</w:t>
            </w:r>
          </w:p>
        </w:tc>
        <w:tc>
          <w:tcPr>
            <w:tcW w:w="587" w:type="dxa"/>
            <w:vAlign w:val="top"/>
            <w:vMerge w:val="restart"/>
            <w:tcBorders>
              <w:bottom w:val="nil"/>
            </w:tcBorders>
          </w:tcPr>
          <w:p>
            <w:pPr>
              <w:ind w:left="85"/>
              <w:spacing w:before="182" w:line="190" w:lineRule="auto"/>
              <w:rPr>
                <w:rFonts w:ascii="SimSun" w:hAnsi="SimSun" w:eastAsia="SimSun" w:cs="SimSun"/>
                <w:sz w:val="17"/>
                <w:szCs w:val="17"/>
              </w:rPr>
            </w:pPr>
            <w:r>
              <w:rPr>
                <w:rFonts w:ascii="SimSun" w:hAnsi="SimSun" w:eastAsia="SimSun" w:cs="SimSun"/>
                <w:sz w:val="17"/>
                <w:szCs w:val="17"/>
                <w:spacing w:val="3"/>
              </w:rPr>
              <w:t>4.92</w:t>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30" w:line="10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290100610030040012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5" w:line="106"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3"/>
              <w:spacing w:before="26" w:line="105" w:lineRule="exact"/>
              <w:rPr>
                <w:rFonts w:ascii="SimSun" w:hAnsi="SimSun" w:eastAsia="SimSun" w:cs="SimSun"/>
                <w:sz w:val="17"/>
                <w:szCs w:val="17"/>
              </w:rPr>
            </w:pPr>
            <w:r>
              <w:rPr>
                <w:rFonts w:ascii="SimSun" w:hAnsi="SimSun" w:eastAsia="SimSun" w:cs="SimSun"/>
                <w:sz w:val="17"/>
                <w:szCs w:val="17"/>
                <w:spacing w:val="3"/>
                <w:position w:val="-3"/>
              </w:rPr>
              <w:t>84.57</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0" w:line="10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290100610030220052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6" w:line="105"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line="13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line="131" w:lineRule="exact"/>
              <w:rPr>
                <w:rFonts w:ascii="SimSun" w:hAnsi="SimSun" w:eastAsia="SimSun" w:cs="SimSun"/>
                <w:sz w:val="17"/>
                <w:szCs w:val="17"/>
              </w:rPr>
            </w:pPr>
            <w:r>
              <w:rPr>
                <w:rFonts w:ascii="SimSun" w:hAnsi="SimSun" w:eastAsia="SimSun" w:cs="SimSun"/>
                <w:sz w:val="17"/>
                <w:szCs w:val="17"/>
                <w:spacing w:val="3"/>
                <w:position w:val="-2"/>
              </w:rPr>
              <w:t>325.45</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28"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290100610030040022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1"/>
              <w:spacing w:before="26" w:line="105" w:lineRule="exact"/>
              <w:rPr>
                <w:rFonts w:ascii="SimSun" w:hAnsi="SimSun" w:eastAsia="SimSun" w:cs="SimSun"/>
                <w:sz w:val="17"/>
                <w:szCs w:val="17"/>
              </w:rPr>
            </w:pPr>
            <w:r>
              <w:rPr>
                <w:rFonts w:ascii="SimSun" w:hAnsi="SimSun" w:eastAsia="SimSun" w:cs="SimSun"/>
                <w:sz w:val="17"/>
                <w:szCs w:val="17"/>
                <w:spacing w:val="1"/>
                <w:position w:val="-3"/>
              </w:rPr>
              <w:t>2.0</w:t>
            </w:r>
          </w:p>
        </w:tc>
        <w:tc>
          <w:tcPr>
            <w:tcW w:w="336" w:type="dxa"/>
            <w:vAlign w:val="top"/>
          </w:tcPr>
          <w:p>
            <w:pPr>
              <w:ind w:left="122"/>
              <w:spacing w:line="13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25" w:line="106" w:lineRule="exact"/>
              <w:rPr>
                <w:rFonts w:ascii="SimSun" w:hAnsi="SimSun" w:eastAsia="SimSun" w:cs="SimSun"/>
                <w:sz w:val="17"/>
                <w:szCs w:val="17"/>
              </w:rPr>
            </w:pPr>
            <w:r>
              <w:rPr>
                <w:rFonts w:ascii="SimSun" w:hAnsi="SimSun" w:eastAsia="SimSun" w:cs="SimSun"/>
                <w:sz w:val="17"/>
                <w:szCs w:val="17"/>
                <w:spacing w:val="1"/>
                <w:position w:val="-3"/>
              </w:rPr>
              <w:t>112.11</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8"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290100610030220072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9"/>
              <w:spacing w:before="26" w:line="105" w:lineRule="exact"/>
              <w:rPr>
                <w:rFonts w:ascii="SimSun" w:hAnsi="SimSun" w:eastAsia="SimSun" w:cs="SimSun"/>
                <w:sz w:val="17"/>
                <w:szCs w:val="17"/>
              </w:rPr>
            </w:pPr>
            <w:r>
              <w:rPr>
                <w:rFonts w:ascii="SimSun" w:hAnsi="SimSun" w:eastAsia="SimSun" w:cs="SimSun"/>
                <w:sz w:val="17"/>
                <w:szCs w:val="17"/>
                <w:spacing w:val="1"/>
                <w:position w:val="-3"/>
              </w:rPr>
              <w:t>3.0</w:t>
            </w:r>
          </w:p>
        </w:tc>
        <w:tc>
          <w:tcPr>
            <w:tcW w:w="495" w:type="dxa"/>
            <w:vAlign w:val="top"/>
          </w:tcPr>
          <w:p>
            <w:pPr>
              <w:ind w:left="206"/>
              <w:spacing w:line="13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line="131" w:lineRule="exact"/>
              <w:rPr>
                <w:rFonts w:ascii="SimSun" w:hAnsi="SimSun" w:eastAsia="SimSun" w:cs="SimSun"/>
                <w:sz w:val="17"/>
                <w:szCs w:val="17"/>
              </w:rPr>
            </w:pPr>
            <w:r>
              <w:rPr>
                <w:rFonts w:ascii="SimSun" w:hAnsi="SimSun" w:eastAsia="SimSun" w:cs="SimSun"/>
                <w:sz w:val="17"/>
                <w:szCs w:val="17"/>
                <w:spacing w:val="3"/>
                <w:position w:val="-2"/>
              </w:rPr>
              <w:t>398.01</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30" w:line="10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290100610030120012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80" w:line="191" w:lineRule="auto"/>
              <w:rPr>
                <w:rFonts w:ascii="SimSun" w:hAnsi="SimSun" w:eastAsia="SimSun" w:cs="SimSun"/>
                <w:sz w:val="17"/>
                <w:szCs w:val="17"/>
              </w:rPr>
            </w:pPr>
            <w:r>
              <w:rPr>
                <w:rFonts w:ascii="SimSun" w:hAnsi="SimSun" w:eastAsia="SimSun" w:cs="SimSun"/>
                <w:sz w:val="17"/>
                <w:szCs w:val="17"/>
                <w:spacing w:val="1"/>
              </w:rPr>
              <w:t>100×500</w:t>
            </w:r>
          </w:p>
        </w:tc>
        <w:tc>
          <w:tcPr>
            <w:tcW w:w="519" w:type="dxa"/>
            <w:vAlign w:val="top"/>
          </w:tcPr>
          <w:p>
            <w:pPr>
              <w:ind w:left="143"/>
              <w:spacing w:before="25" w:line="106"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25" w:line="106" w:lineRule="exact"/>
              <w:rPr>
                <w:rFonts w:ascii="SimSun" w:hAnsi="SimSun" w:eastAsia="SimSun" w:cs="SimSun"/>
                <w:sz w:val="17"/>
                <w:szCs w:val="17"/>
              </w:rPr>
            </w:pPr>
            <w:r>
              <w:rPr>
                <w:rFonts w:ascii="SimSun" w:hAnsi="SimSun" w:eastAsia="SimSun" w:cs="SimSun"/>
                <w:sz w:val="17"/>
                <w:szCs w:val="17"/>
                <w:spacing w:val="1"/>
                <w:position w:val="-3"/>
              </w:rPr>
              <w:t>106.87</w:t>
            </w:r>
          </w:p>
        </w:tc>
        <w:tc>
          <w:tcPr>
            <w:tcW w:w="587" w:type="dxa"/>
            <w:vAlign w:val="top"/>
            <w:vMerge w:val="restart"/>
            <w:tcBorders>
              <w:bottom w:val="nil"/>
            </w:tcBorders>
          </w:tcPr>
          <w:p>
            <w:pPr>
              <w:ind w:left="91"/>
              <w:spacing w:before="180" w:line="191" w:lineRule="auto"/>
              <w:rPr>
                <w:rFonts w:ascii="SimSun" w:hAnsi="SimSun" w:eastAsia="SimSun" w:cs="SimSun"/>
                <w:sz w:val="17"/>
                <w:szCs w:val="17"/>
              </w:rPr>
            </w:pPr>
            <w:r>
              <w:rPr>
                <w:rFonts w:ascii="SimSun" w:hAnsi="SimSun" w:eastAsia="SimSun" w:cs="SimSun"/>
                <w:sz w:val="17"/>
                <w:szCs w:val="17"/>
                <w:spacing w:val="-1"/>
              </w:rPr>
              <w:t>1.26</w:t>
            </w:r>
          </w:p>
        </w:tc>
        <w:tc>
          <w:tcPr>
            <w:tcW w:w="679" w:type="dxa"/>
            <w:vAlign w:val="top"/>
            <w:vMerge w:val="restart"/>
            <w:tcBorders>
              <w:bottom w:val="nil"/>
            </w:tcBorders>
          </w:tcPr>
          <w:p>
            <w:pPr>
              <w:ind w:left="81"/>
              <w:spacing w:before="181" w:line="190" w:lineRule="auto"/>
              <w:rPr>
                <w:rFonts w:ascii="SimSun" w:hAnsi="SimSun" w:eastAsia="SimSun" w:cs="SimSun"/>
                <w:sz w:val="17"/>
                <w:szCs w:val="17"/>
              </w:rPr>
            </w:pPr>
            <w:r>
              <w:rPr>
                <w:rFonts w:ascii="SimSun" w:hAnsi="SimSun" w:eastAsia="SimSun" w:cs="SimSun"/>
                <w:sz w:val="17"/>
                <w:szCs w:val="17"/>
                <w:spacing w:val="2"/>
              </w:rPr>
              <w:t>2.52</w:t>
            </w:r>
          </w:p>
        </w:tc>
        <w:tc>
          <w:tcPr>
            <w:tcW w:w="1347" w:type="dxa"/>
            <w:vAlign w:val="top"/>
          </w:tcPr>
          <w:p>
            <w:pPr>
              <w:ind w:left="105"/>
              <w:spacing w:before="30" w:line="10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290100610030460022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99"/>
              <w:spacing w:before="180" w:line="191" w:lineRule="auto"/>
              <w:rPr>
                <w:rFonts w:ascii="SimSun" w:hAnsi="SimSun" w:eastAsia="SimSun" w:cs="SimSun"/>
                <w:sz w:val="17"/>
                <w:szCs w:val="17"/>
              </w:rPr>
            </w:pPr>
            <w:r>
              <w:rPr>
                <w:rFonts w:ascii="SimSun" w:hAnsi="SimSun" w:eastAsia="SimSun" w:cs="SimSun"/>
                <w:sz w:val="17"/>
                <w:szCs w:val="17"/>
                <w:spacing w:val="3"/>
              </w:rPr>
              <w:t>200×1200</w:t>
            </w:r>
          </w:p>
        </w:tc>
        <w:tc>
          <w:tcPr>
            <w:tcW w:w="519" w:type="dxa"/>
            <w:vAlign w:val="top"/>
          </w:tcPr>
          <w:p>
            <w:pPr>
              <w:ind w:left="137"/>
              <w:spacing w:before="26" w:line="105"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line="131" w:lineRule="exact"/>
              <w:rPr>
                <w:rFonts w:ascii="SimSun" w:hAnsi="SimSun" w:eastAsia="SimSun" w:cs="SimSun"/>
                <w:sz w:val="17"/>
                <w:szCs w:val="17"/>
              </w:rPr>
            </w:pPr>
            <w:r>
              <w:rPr>
                <w:rFonts w:ascii="SimSun" w:hAnsi="SimSun" w:eastAsia="SimSun" w:cs="SimSun"/>
                <w:sz w:val="17"/>
                <w:szCs w:val="17"/>
                <w:spacing w:val="3"/>
                <w:position w:val="-2"/>
              </w:rPr>
              <w:t>310.52</w:t>
            </w:r>
          </w:p>
        </w:tc>
        <w:tc>
          <w:tcPr>
            <w:tcW w:w="587" w:type="dxa"/>
            <w:vAlign w:val="top"/>
            <w:vMerge w:val="restart"/>
            <w:tcBorders>
              <w:bottom w:val="nil"/>
            </w:tcBorders>
          </w:tcPr>
          <w:p>
            <w:pPr>
              <w:ind w:left="87"/>
              <w:spacing w:before="181" w:line="190" w:lineRule="auto"/>
              <w:rPr>
                <w:rFonts w:ascii="SimSun" w:hAnsi="SimSun" w:eastAsia="SimSun" w:cs="SimSun"/>
                <w:sz w:val="17"/>
                <w:szCs w:val="17"/>
              </w:rPr>
            </w:pPr>
            <w:r>
              <w:rPr>
                <w:rFonts w:ascii="SimSun" w:hAnsi="SimSun" w:eastAsia="SimSun" w:cs="SimSun"/>
                <w:sz w:val="17"/>
                <w:szCs w:val="17"/>
                <w:spacing w:val="2"/>
              </w:rPr>
              <w:t>2.86</w:t>
            </w:r>
          </w:p>
        </w:tc>
        <w:tc>
          <w:tcPr>
            <w:tcW w:w="587" w:type="dxa"/>
            <w:vAlign w:val="top"/>
            <w:vMerge w:val="restart"/>
            <w:tcBorders>
              <w:bottom w:val="nil"/>
            </w:tcBorders>
          </w:tcPr>
          <w:p>
            <w:pPr>
              <w:ind w:left="90"/>
              <w:spacing w:before="181" w:line="190" w:lineRule="auto"/>
              <w:rPr>
                <w:rFonts w:ascii="SimSun" w:hAnsi="SimSun" w:eastAsia="SimSun" w:cs="SimSun"/>
                <w:sz w:val="17"/>
                <w:szCs w:val="17"/>
              </w:rPr>
            </w:pPr>
            <w:r>
              <w:rPr>
                <w:rFonts w:ascii="SimSun" w:hAnsi="SimSun" w:eastAsia="SimSun" w:cs="SimSun"/>
                <w:sz w:val="17"/>
                <w:szCs w:val="17"/>
                <w:spacing w:val="2"/>
              </w:rPr>
              <w:t>5.72</w:t>
            </w:r>
          </w:p>
        </w:tc>
        <w:tc>
          <w:tcPr>
            <w:tcW w:w="1663" w:type="dxa"/>
            <w:vAlign w:val="top"/>
            <w:vMerge w:val="continue"/>
            <w:tcBorders>
              <w:top w:val="nil"/>
              <w:bottom w:val="nil"/>
            </w:tcBorders>
          </w:tcPr>
          <w:p>
            <w:pPr>
              <w:rPr>
                <w:rFonts w:ascii="Arial"/>
                <w:sz w:val="21"/>
              </w:rPr>
            </w:pPr>
            <w:r/>
          </w:p>
        </w:tc>
      </w:tr>
      <w:tr>
        <w:trPr>
          <w:trHeight w:val="141" w:hRule="atLeast"/>
        </w:trPr>
        <w:tc>
          <w:tcPr>
            <w:tcW w:w="1355" w:type="dxa"/>
            <w:vAlign w:val="top"/>
          </w:tcPr>
          <w:p>
            <w:pPr>
              <w:ind w:left="106"/>
              <w:spacing w:before="30" w:line="10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290100610030120022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1"/>
              <w:spacing w:before="25" w:line="106" w:lineRule="exact"/>
              <w:rPr>
                <w:rFonts w:ascii="SimSun" w:hAnsi="SimSun" w:eastAsia="SimSun" w:cs="SimSun"/>
                <w:sz w:val="17"/>
                <w:szCs w:val="17"/>
              </w:rPr>
            </w:pPr>
            <w:r>
              <w:rPr>
                <w:rFonts w:ascii="SimSun" w:hAnsi="SimSun" w:eastAsia="SimSun" w:cs="SimSun"/>
                <w:sz w:val="17"/>
                <w:szCs w:val="17"/>
                <w:spacing w:val="1"/>
                <w:position w:val="-3"/>
              </w:rPr>
              <w:t>2.0</w:t>
            </w:r>
          </w:p>
        </w:tc>
        <w:tc>
          <w:tcPr>
            <w:tcW w:w="336" w:type="dxa"/>
            <w:vAlign w:val="top"/>
          </w:tcPr>
          <w:p>
            <w:pPr>
              <w:ind w:left="122"/>
              <w:spacing w:line="13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25" w:line="106" w:lineRule="exact"/>
              <w:rPr>
                <w:rFonts w:ascii="SimSun" w:hAnsi="SimSun" w:eastAsia="SimSun" w:cs="SimSun"/>
                <w:sz w:val="17"/>
                <w:szCs w:val="17"/>
              </w:rPr>
            </w:pPr>
            <w:r>
              <w:rPr>
                <w:rFonts w:ascii="SimSun" w:hAnsi="SimSun" w:eastAsia="SimSun" w:cs="SimSun"/>
                <w:sz w:val="17"/>
                <w:szCs w:val="17"/>
                <w:spacing w:val="1"/>
                <w:position w:val="-3"/>
              </w:rPr>
              <w:t>133.51</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0" w:line="10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290100610030460052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5" w:line="106"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line="13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line="131" w:lineRule="exact"/>
              <w:rPr>
                <w:rFonts w:ascii="SimSun" w:hAnsi="SimSun" w:eastAsia="SimSun" w:cs="SimSun"/>
                <w:sz w:val="17"/>
                <w:szCs w:val="17"/>
              </w:rPr>
            </w:pPr>
            <w:r>
              <w:rPr>
                <w:rFonts w:ascii="SimSun" w:hAnsi="SimSun" w:eastAsia="SimSun" w:cs="SimSun"/>
                <w:sz w:val="17"/>
                <w:szCs w:val="17"/>
                <w:spacing w:val="3"/>
                <w:position w:val="-2"/>
              </w:rPr>
              <w:t>377.40</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62" w:hRule="atLeast"/>
        </w:trPr>
        <w:tc>
          <w:tcPr>
            <w:tcW w:w="1355" w:type="dxa"/>
            <w:vAlign w:val="top"/>
          </w:tcPr>
          <w:p>
            <w:pPr>
              <w:ind w:left="106"/>
              <w:spacing w:before="30"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290100610030120052</w:t>
            </w:r>
          </w:p>
        </w:tc>
        <w:tc>
          <w:tcPr>
            <w:tcW w:w="479" w:type="dxa"/>
            <w:vAlign w:val="top"/>
            <w:vMerge w:val="continue"/>
            <w:tcBorders>
              <w:top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1"/>
              <w:spacing w:before="26" w:line="125" w:lineRule="exact"/>
              <w:rPr>
                <w:rFonts w:ascii="SimSun" w:hAnsi="SimSun" w:eastAsia="SimSun" w:cs="SimSun"/>
                <w:sz w:val="17"/>
                <w:szCs w:val="17"/>
              </w:rPr>
            </w:pPr>
            <w:r>
              <w:rPr>
                <w:rFonts w:ascii="SimSun" w:hAnsi="SimSun" w:eastAsia="SimSun" w:cs="SimSun"/>
                <w:sz w:val="17"/>
                <w:szCs w:val="17"/>
                <w:spacing w:val="1"/>
                <w:position w:val="-2"/>
              </w:rPr>
              <w:t>2.5</w:t>
            </w:r>
          </w:p>
        </w:tc>
        <w:tc>
          <w:tcPr>
            <w:tcW w:w="336" w:type="dxa"/>
            <w:vAlign w:val="top"/>
          </w:tcPr>
          <w:p>
            <w:pPr>
              <w:ind w:left="122"/>
              <w:spacing w:line="165" w:lineRule="auto"/>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25" w:line="126" w:lineRule="exact"/>
              <w:rPr>
                <w:rFonts w:ascii="SimSun" w:hAnsi="SimSun" w:eastAsia="SimSun" w:cs="SimSun"/>
                <w:sz w:val="17"/>
                <w:szCs w:val="17"/>
              </w:rPr>
            </w:pPr>
            <w:r>
              <w:rPr>
                <w:rFonts w:ascii="SimSun" w:hAnsi="SimSun" w:eastAsia="SimSun" w:cs="SimSun"/>
                <w:sz w:val="17"/>
                <w:szCs w:val="17"/>
                <w:spacing w:val="1"/>
                <w:position w:val="-2"/>
              </w:rPr>
              <w:t>165.33</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0"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290100610030460072</w:t>
            </w:r>
          </w:p>
        </w:tc>
        <w:tc>
          <w:tcPr>
            <w:tcW w:w="440" w:type="dxa"/>
            <w:vAlign w:val="top"/>
            <w:vMerge w:val="continue"/>
            <w:tcBorders>
              <w:top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9"/>
              <w:spacing w:before="26" w:line="125" w:lineRule="exact"/>
              <w:rPr>
                <w:rFonts w:ascii="SimSun" w:hAnsi="SimSun" w:eastAsia="SimSun" w:cs="SimSun"/>
                <w:sz w:val="17"/>
                <w:szCs w:val="17"/>
              </w:rPr>
            </w:pPr>
            <w:r>
              <w:rPr>
                <w:rFonts w:ascii="SimSun" w:hAnsi="SimSun" w:eastAsia="SimSun" w:cs="SimSun"/>
                <w:sz w:val="17"/>
                <w:szCs w:val="17"/>
                <w:spacing w:val="1"/>
                <w:position w:val="-2"/>
              </w:rPr>
              <w:t>3.0</w:t>
            </w:r>
          </w:p>
        </w:tc>
        <w:tc>
          <w:tcPr>
            <w:tcW w:w="495" w:type="dxa"/>
            <w:vAlign w:val="top"/>
          </w:tcPr>
          <w:p>
            <w:pPr>
              <w:ind w:left="206"/>
              <w:spacing w:line="165" w:lineRule="auto"/>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3"/>
              <w:spacing w:line="165" w:lineRule="auto"/>
              <w:rPr>
                <w:rFonts w:ascii="SimSun" w:hAnsi="SimSun" w:eastAsia="SimSun" w:cs="SimSun"/>
                <w:sz w:val="17"/>
                <w:szCs w:val="17"/>
              </w:rPr>
            </w:pPr>
            <w:r>
              <w:rPr>
                <w:rFonts w:ascii="SimSun" w:hAnsi="SimSun" w:eastAsia="SimSun" w:cs="SimSun"/>
                <w:sz w:val="17"/>
                <w:szCs w:val="17"/>
                <w:spacing w:val="3"/>
              </w:rPr>
              <w:t>456.74</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tcBorders>
          </w:tcPr>
          <w:p>
            <w:pPr>
              <w:rPr>
                <w:rFonts w:ascii="Arial"/>
                <w:sz w:val="21"/>
              </w:rPr>
            </w:pPr>
            <w:r/>
          </w:p>
        </w:tc>
      </w:tr>
    </w:tbl>
    <w:p>
      <w:pPr>
        <w:rPr>
          <w:rFonts w:ascii="Arial"/>
          <w:sz w:val="21"/>
        </w:rPr>
      </w:pPr>
      <w:r/>
    </w:p>
    <w:p>
      <w:pPr>
        <w:sectPr>
          <w:footerReference w:type="default" r:id="rId63"/>
          <w:pgSz w:w="16837" w:h="11905"/>
          <w:pgMar w:top="1011" w:right="1782" w:bottom="1037" w:left="1761" w:header="0" w:footer="819" w:gutter="0"/>
        </w:sectPr>
        <w:rPr>
          <w:rFonts w:ascii="Arial" w:hAnsi="Arial" w:eastAsia="Arial" w:cs="Arial"/>
          <w:sz w:val="21"/>
          <w:szCs w:val="21"/>
        </w:rPr>
      </w:pPr>
    </w:p>
    <w:p>
      <w:pPr>
        <w:spacing w:line="60" w:lineRule="exact"/>
        <w:rPr/>
      </w:pPr>
      <w:r>
        <w:pict>
          <v:rect id="_x0000_s238" style="position:absolute;margin-left:373.3pt;margin-top:70.04pt;mso-position-vertical-relative:page;mso-position-horizontal-relative:page;width:0.85pt;height:415.65pt;z-index:252262400;" o:allowincell="f" fillcolor="#000000" filled="true" stroked="false"/>
        </w:pict>
      </w:r>
      <w:r/>
    </w:p>
    <w:tbl>
      <w:tblPr>
        <w:tblStyle w:val="TableNormal"/>
        <w:tblW w:w="13277"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55"/>
        <w:gridCol w:w="479"/>
        <w:gridCol w:w="975"/>
        <w:gridCol w:w="519"/>
        <w:gridCol w:w="336"/>
        <w:gridCol w:w="867"/>
        <w:gridCol w:w="587"/>
        <w:gridCol w:w="679"/>
        <w:gridCol w:w="1347"/>
        <w:gridCol w:w="440"/>
        <w:gridCol w:w="975"/>
        <w:gridCol w:w="519"/>
        <w:gridCol w:w="495"/>
        <w:gridCol w:w="867"/>
        <w:gridCol w:w="587"/>
        <w:gridCol w:w="587"/>
        <w:gridCol w:w="1663"/>
      </w:tblGrid>
      <w:tr>
        <w:trPr>
          <w:trHeight w:val="321" w:hRule="atLeast"/>
        </w:trPr>
        <w:tc>
          <w:tcPr>
            <w:tcW w:w="13277" w:type="dxa"/>
            <w:vAlign w:val="top"/>
            <w:gridSpan w:val="17"/>
          </w:tcPr>
          <w:p>
            <w:pPr>
              <w:ind w:left="4592"/>
              <w:spacing w:before="30" w:line="185" w:lineRule="auto"/>
              <w:rPr>
                <w:rFonts w:ascii="SimSun" w:hAnsi="SimSun" w:eastAsia="SimSun" w:cs="SimSun"/>
                <w:sz w:val="28"/>
                <w:szCs w:val="28"/>
              </w:rPr>
            </w:pPr>
            <w:r>
              <w:rPr>
                <w:rFonts w:ascii="SimSun" w:hAnsi="SimSun" w:eastAsia="SimSun" w:cs="SimSun"/>
                <w:sz w:val="28"/>
                <w:szCs w:val="28"/>
                <w14:textOutline w14:w="5168" w14:cap="flat" w14:cmpd="sng">
                  <w14:solidFill>
                    <w14:srgbClr w14:val="000000"/>
                  </w14:solidFill>
                  <w14:prstDash w14:val="solid"/>
                  <w14:miter w14:lim="10"/>
                </w14:textOutline>
                <w:spacing w:val="4"/>
              </w:rPr>
              <w:t>电线电缆桥架税前综合价格（4）</w:t>
            </w:r>
          </w:p>
        </w:tc>
      </w:tr>
      <w:tr>
        <w:trPr>
          <w:trHeight w:val="172" w:hRule="atLeast"/>
        </w:trPr>
        <w:tc>
          <w:tcPr>
            <w:tcW w:w="1355" w:type="dxa"/>
            <w:vAlign w:val="top"/>
            <w:vMerge w:val="restart"/>
            <w:tcBorders>
              <w:bottom w:val="nil"/>
            </w:tcBorders>
          </w:tcPr>
          <w:p>
            <w:pPr>
              <w:ind w:left="396"/>
              <w:spacing w:before="134" w:line="223" w:lineRule="auto"/>
              <w:rPr>
                <w:rFonts w:ascii="SimSun" w:hAnsi="SimSun" w:eastAsia="SimSun" w:cs="SimSun"/>
                <w:sz w:val="14"/>
                <w:szCs w:val="14"/>
              </w:rPr>
            </w:pPr>
            <w:r>
              <w:rPr>
                <w:rFonts w:ascii="SimSun" w:hAnsi="SimSun" w:eastAsia="SimSun" w:cs="SimSun"/>
                <w:sz w:val="14"/>
                <w:szCs w:val="14"/>
                <w:spacing w:val="2"/>
              </w:rPr>
              <w:t>材料编码</w:t>
            </w:r>
          </w:p>
        </w:tc>
        <w:tc>
          <w:tcPr>
            <w:tcW w:w="479" w:type="dxa"/>
            <w:vAlign w:val="top"/>
            <w:vMerge w:val="restart"/>
            <w:tcBorders>
              <w:bottom w:val="nil"/>
            </w:tcBorders>
          </w:tcPr>
          <w:p>
            <w:pPr>
              <w:ind w:left="97" w:right="85" w:hanging="1"/>
              <w:spacing w:before="42" w:line="233" w:lineRule="auto"/>
              <w:rPr>
                <w:rFonts w:ascii="SimSun" w:hAnsi="SimSun" w:eastAsia="SimSun" w:cs="SimSun"/>
                <w:sz w:val="14"/>
                <w:szCs w:val="14"/>
              </w:rPr>
            </w:pPr>
            <w:r>
              <w:rPr>
                <w:rFonts w:ascii="SimSun" w:hAnsi="SimSun" w:eastAsia="SimSun" w:cs="SimSun"/>
                <w:sz w:val="14"/>
                <w:szCs w:val="14"/>
              </w:rPr>
              <w:t>材料 </w:t>
            </w:r>
            <w:r>
              <w:rPr>
                <w:rFonts w:ascii="SimSun" w:hAnsi="SimSun" w:eastAsia="SimSun" w:cs="SimSun"/>
                <w:sz w:val="14"/>
                <w:szCs w:val="14"/>
                <w:spacing w:val="-1"/>
              </w:rPr>
              <w:t>名称</w:t>
            </w:r>
          </w:p>
        </w:tc>
        <w:tc>
          <w:tcPr>
            <w:tcW w:w="975" w:type="dxa"/>
            <w:vAlign w:val="top"/>
            <w:vMerge w:val="restart"/>
            <w:tcBorders>
              <w:bottom w:val="nil"/>
            </w:tcBorders>
          </w:tcPr>
          <w:p>
            <w:pPr>
              <w:ind w:left="345"/>
              <w:spacing w:before="43" w:line="223" w:lineRule="auto"/>
              <w:rPr>
                <w:rFonts w:ascii="SimSun" w:hAnsi="SimSun" w:eastAsia="SimSun" w:cs="SimSun"/>
                <w:sz w:val="14"/>
                <w:szCs w:val="14"/>
              </w:rPr>
            </w:pPr>
            <w:r>
              <w:rPr>
                <w:rFonts w:ascii="SimSun" w:hAnsi="SimSun" w:eastAsia="SimSun" w:cs="SimSun"/>
                <w:sz w:val="14"/>
                <w:szCs w:val="14"/>
              </w:rPr>
              <w:t>规格</w:t>
            </w:r>
          </w:p>
          <w:p>
            <w:pPr>
              <w:ind w:left="136"/>
              <w:spacing w:before="13" w:line="223" w:lineRule="auto"/>
              <w:rPr>
                <w:rFonts w:ascii="SimSun" w:hAnsi="SimSun" w:eastAsia="SimSun" w:cs="SimSun"/>
                <w:sz w:val="14"/>
                <w:szCs w:val="14"/>
              </w:rPr>
            </w:pPr>
            <w:r>
              <w:rPr>
                <w:rFonts w:ascii="SimSun" w:hAnsi="SimSun" w:eastAsia="SimSun" w:cs="SimSun"/>
                <w:sz w:val="14"/>
                <w:szCs w:val="14"/>
                <w:spacing w:val="-1"/>
              </w:rPr>
              <w:t>（高×宽）</w:t>
            </w:r>
          </w:p>
        </w:tc>
        <w:tc>
          <w:tcPr>
            <w:tcW w:w="519" w:type="dxa"/>
            <w:vAlign w:val="top"/>
            <w:vMerge w:val="restart"/>
            <w:tcBorders>
              <w:bottom w:val="nil"/>
            </w:tcBorders>
          </w:tcPr>
          <w:p>
            <w:pPr>
              <w:ind w:left="119"/>
              <w:spacing w:before="42" w:line="241" w:lineRule="auto"/>
              <w:rPr>
                <w:rFonts w:ascii="SimSun" w:hAnsi="SimSun" w:eastAsia="SimSun" w:cs="SimSun"/>
                <w:sz w:val="14"/>
                <w:szCs w:val="14"/>
              </w:rPr>
            </w:pPr>
            <w:r>
              <w:rPr>
                <w:rFonts w:ascii="SimSun" w:hAnsi="SimSun" w:eastAsia="SimSun" w:cs="SimSun"/>
                <w:sz w:val="14"/>
                <w:szCs w:val="14"/>
              </w:rPr>
              <w:t>壁厚</w:t>
            </w:r>
          </w:p>
          <w:p>
            <w:pPr>
              <w:ind w:left="144"/>
              <w:spacing w:line="226" w:lineRule="auto"/>
              <w:rPr>
                <w:rFonts w:ascii="SimSun" w:hAnsi="SimSun" w:eastAsia="SimSun" w:cs="SimSun"/>
                <w:sz w:val="14"/>
                <w:szCs w:val="14"/>
              </w:rPr>
            </w:pPr>
            <w:r>
              <w:rPr>
                <w:rFonts w:ascii="SimSun" w:hAnsi="SimSun" w:eastAsia="SimSun" w:cs="SimSun"/>
                <w:sz w:val="14"/>
                <w:szCs w:val="14"/>
                <w:spacing w:val="-6"/>
              </w:rPr>
              <w:t>(mm)</w:t>
            </w:r>
          </w:p>
        </w:tc>
        <w:tc>
          <w:tcPr>
            <w:tcW w:w="336" w:type="dxa"/>
            <w:vAlign w:val="top"/>
            <w:vMerge w:val="restart"/>
            <w:textDirection w:val="tbRlV"/>
            <w:tcBorders>
              <w:bottom w:val="nil"/>
            </w:tcBorders>
          </w:tcPr>
          <w:p>
            <w:pPr>
              <w:ind w:left="42"/>
              <w:spacing w:before="83" w:line="212" w:lineRule="auto"/>
              <w:rPr>
                <w:rFonts w:ascii="SimSun" w:hAnsi="SimSun" w:eastAsia="SimSun" w:cs="SimSun"/>
                <w:sz w:val="14"/>
                <w:szCs w:val="14"/>
              </w:rPr>
            </w:pPr>
            <w:r>
              <w:rPr>
                <w:rFonts w:ascii="SimSun" w:hAnsi="SimSun" w:eastAsia="SimSun" w:cs="SimSun"/>
                <w:sz w:val="14"/>
                <w:szCs w:val="14"/>
                <w:spacing w:val="2"/>
              </w:rPr>
              <w:t>单</w:t>
            </w:r>
            <w:r>
              <w:rPr>
                <w:rFonts w:ascii="SimSun" w:hAnsi="SimSun" w:eastAsia="SimSun" w:cs="SimSun"/>
                <w:sz w:val="14"/>
                <w:szCs w:val="14"/>
                <w:spacing w:val="-30"/>
              </w:rPr>
              <w:t xml:space="preserve"> </w:t>
            </w:r>
            <w:r>
              <w:rPr>
                <w:rFonts w:ascii="SimSun" w:hAnsi="SimSun" w:eastAsia="SimSun" w:cs="SimSun"/>
                <w:sz w:val="14"/>
                <w:szCs w:val="14"/>
                <w:spacing w:val="2"/>
              </w:rPr>
              <w:t>位</w:t>
            </w:r>
          </w:p>
        </w:tc>
        <w:tc>
          <w:tcPr>
            <w:tcW w:w="867" w:type="dxa"/>
            <w:vAlign w:val="top"/>
            <w:vMerge w:val="restart"/>
            <w:tcBorders>
              <w:bottom w:val="nil"/>
            </w:tcBorders>
          </w:tcPr>
          <w:p>
            <w:pPr>
              <w:ind w:left="80"/>
              <w:spacing w:before="42" w:line="222" w:lineRule="auto"/>
              <w:rPr>
                <w:rFonts w:ascii="SimSun" w:hAnsi="SimSun" w:eastAsia="SimSun" w:cs="SimSun"/>
                <w:sz w:val="14"/>
                <w:szCs w:val="14"/>
              </w:rPr>
            </w:pPr>
            <w:r>
              <w:rPr>
                <w:rFonts w:ascii="SimSun" w:hAnsi="SimSun" w:eastAsia="SimSun" w:cs="SimSun"/>
                <w:sz w:val="14"/>
                <w:szCs w:val="14"/>
                <w:spacing w:val="2"/>
              </w:rPr>
              <w:t>税前综合价</w:t>
            </w:r>
          </w:p>
          <w:p>
            <w:pPr>
              <w:ind w:left="151"/>
              <w:spacing w:before="14" w:line="223" w:lineRule="auto"/>
              <w:rPr>
                <w:rFonts w:ascii="SimSun" w:hAnsi="SimSun" w:eastAsia="SimSun" w:cs="SimSun"/>
                <w:sz w:val="14"/>
                <w:szCs w:val="14"/>
              </w:rPr>
            </w:pPr>
            <w:r>
              <w:rPr>
                <w:rFonts w:ascii="SimSun" w:hAnsi="SimSun" w:eastAsia="SimSun" w:cs="SimSun"/>
                <w:sz w:val="14"/>
                <w:szCs w:val="14"/>
              </w:rPr>
              <w:t>格（元）</w:t>
            </w:r>
          </w:p>
        </w:tc>
        <w:tc>
          <w:tcPr>
            <w:tcW w:w="1266" w:type="dxa"/>
            <w:vAlign w:val="top"/>
            <w:gridSpan w:val="2"/>
          </w:tcPr>
          <w:p>
            <w:pPr>
              <w:ind w:left="93"/>
              <w:spacing w:before="17" w:line="191" w:lineRule="auto"/>
              <w:rPr>
                <w:rFonts w:ascii="SimSun" w:hAnsi="SimSun" w:eastAsia="SimSun" w:cs="SimSun"/>
                <w:sz w:val="14"/>
                <w:szCs w:val="14"/>
              </w:rPr>
            </w:pPr>
            <w:r>
              <w:rPr>
                <w:rFonts w:ascii="SimSun" w:hAnsi="SimSun" w:eastAsia="SimSun" w:cs="SimSun"/>
                <w:sz w:val="14"/>
                <w:szCs w:val="14"/>
              </w:rPr>
              <w:t>表面积（m²/m）</w:t>
            </w:r>
          </w:p>
        </w:tc>
        <w:tc>
          <w:tcPr>
            <w:tcW w:w="1347" w:type="dxa"/>
            <w:vAlign w:val="top"/>
            <w:vMerge w:val="restart"/>
            <w:tcBorders>
              <w:bottom w:val="nil"/>
            </w:tcBorders>
          </w:tcPr>
          <w:p>
            <w:pPr>
              <w:ind w:left="395"/>
              <w:spacing w:before="134" w:line="223" w:lineRule="auto"/>
              <w:rPr>
                <w:rFonts w:ascii="SimSun" w:hAnsi="SimSun" w:eastAsia="SimSun" w:cs="SimSun"/>
                <w:sz w:val="14"/>
                <w:szCs w:val="14"/>
              </w:rPr>
            </w:pPr>
            <w:r>
              <w:rPr>
                <w:rFonts w:ascii="SimSun" w:hAnsi="SimSun" w:eastAsia="SimSun" w:cs="SimSun"/>
                <w:sz w:val="14"/>
                <w:szCs w:val="14"/>
                <w:spacing w:val="2"/>
              </w:rPr>
              <w:t>材料编码</w:t>
            </w:r>
          </w:p>
        </w:tc>
        <w:tc>
          <w:tcPr>
            <w:tcW w:w="440" w:type="dxa"/>
            <w:vAlign w:val="top"/>
            <w:vMerge w:val="restart"/>
            <w:tcBorders>
              <w:bottom w:val="nil"/>
            </w:tcBorders>
          </w:tcPr>
          <w:p>
            <w:pPr>
              <w:ind w:left="85" w:right="58" w:hanging="1"/>
              <w:spacing w:before="42" w:line="233" w:lineRule="auto"/>
              <w:rPr>
                <w:rFonts w:ascii="SimSun" w:hAnsi="SimSun" w:eastAsia="SimSun" w:cs="SimSun"/>
                <w:sz w:val="14"/>
                <w:szCs w:val="14"/>
              </w:rPr>
            </w:pPr>
            <w:r>
              <w:rPr>
                <w:rFonts w:ascii="SimSun" w:hAnsi="SimSun" w:eastAsia="SimSun" w:cs="SimSun"/>
                <w:sz w:val="14"/>
                <w:szCs w:val="14"/>
              </w:rPr>
              <w:t>材料 </w:t>
            </w:r>
            <w:r>
              <w:rPr>
                <w:rFonts w:ascii="SimSun" w:hAnsi="SimSun" w:eastAsia="SimSun" w:cs="SimSun"/>
                <w:sz w:val="14"/>
                <w:szCs w:val="14"/>
                <w:spacing w:val="-1"/>
              </w:rPr>
              <w:t>名称</w:t>
            </w:r>
          </w:p>
        </w:tc>
        <w:tc>
          <w:tcPr>
            <w:tcW w:w="975" w:type="dxa"/>
            <w:vAlign w:val="top"/>
            <w:vMerge w:val="restart"/>
            <w:tcBorders>
              <w:bottom w:val="nil"/>
            </w:tcBorders>
          </w:tcPr>
          <w:p>
            <w:pPr>
              <w:ind w:left="353"/>
              <w:spacing w:before="43" w:line="223" w:lineRule="auto"/>
              <w:rPr>
                <w:rFonts w:ascii="SimSun" w:hAnsi="SimSun" w:eastAsia="SimSun" w:cs="SimSun"/>
                <w:sz w:val="14"/>
                <w:szCs w:val="14"/>
              </w:rPr>
            </w:pPr>
            <w:r>
              <w:rPr>
                <w:rFonts w:ascii="SimSun" w:hAnsi="SimSun" w:eastAsia="SimSun" w:cs="SimSun"/>
                <w:sz w:val="14"/>
                <w:szCs w:val="14"/>
              </w:rPr>
              <w:t>规格</w:t>
            </w:r>
          </w:p>
          <w:p>
            <w:pPr>
              <w:ind w:left="145"/>
              <w:spacing w:before="13" w:line="223" w:lineRule="auto"/>
              <w:rPr>
                <w:rFonts w:ascii="SimSun" w:hAnsi="SimSun" w:eastAsia="SimSun" w:cs="SimSun"/>
                <w:sz w:val="14"/>
                <w:szCs w:val="14"/>
              </w:rPr>
            </w:pPr>
            <w:r>
              <w:rPr>
                <w:rFonts w:ascii="SimSun" w:hAnsi="SimSun" w:eastAsia="SimSun" w:cs="SimSun"/>
                <w:sz w:val="14"/>
                <w:szCs w:val="14"/>
                <w:spacing w:val="-1"/>
              </w:rPr>
              <w:t>（高×宽）</w:t>
            </w:r>
          </w:p>
        </w:tc>
        <w:tc>
          <w:tcPr>
            <w:tcW w:w="519" w:type="dxa"/>
            <w:vAlign w:val="top"/>
            <w:vMerge w:val="restart"/>
            <w:tcBorders>
              <w:bottom w:val="nil"/>
            </w:tcBorders>
          </w:tcPr>
          <w:p>
            <w:pPr>
              <w:ind w:left="149" w:right="97" w:hanging="25"/>
              <w:spacing w:before="43" w:line="233" w:lineRule="auto"/>
              <w:rPr>
                <w:rFonts w:ascii="SimSun" w:hAnsi="SimSun" w:eastAsia="SimSun" w:cs="SimSun"/>
                <w:sz w:val="14"/>
                <w:szCs w:val="14"/>
              </w:rPr>
            </w:pPr>
            <w:r>
              <w:rPr>
                <w:rFonts w:ascii="SimSun" w:hAnsi="SimSun" w:eastAsia="SimSun" w:cs="SimSun"/>
                <w:sz w:val="14"/>
                <w:szCs w:val="14"/>
              </w:rPr>
              <w:t>壁厚 </w:t>
            </w:r>
            <w:r>
              <w:rPr>
                <w:rFonts w:ascii="SimSun" w:hAnsi="SimSun" w:eastAsia="SimSun" w:cs="SimSun"/>
                <w:sz w:val="14"/>
                <w:szCs w:val="14"/>
                <w:spacing w:val="-6"/>
              </w:rPr>
              <w:t>(mm)</w:t>
            </w:r>
          </w:p>
        </w:tc>
        <w:tc>
          <w:tcPr>
            <w:tcW w:w="495" w:type="dxa"/>
            <w:vAlign w:val="top"/>
            <w:vMerge w:val="restart"/>
            <w:tcBorders>
              <w:bottom w:val="nil"/>
            </w:tcBorders>
          </w:tcPr>
          <w:p>
            <w:pPr>
              <w:ind w:left="115"/>
              <w:spacing w:before="134" w:line="224" w:lineRule="auto"/>
              <w:rPr>
                <w:rFonts w:ascii="SimSun" w:hAnsi="SimSun" w:eastAsia="SimSun" w:cs="SimSun"/>
                <w:sz w:val="14"/>
                <w:szCs w:val="14"/>
              </w:rPr>
            </w:pPr>
            <w:r>
              <w:rPr>
                <w:rFonts w:ascii="SimSun" w:hAnsi="SimSun" w:eastAsia="SimSun" w:cs="SimSun"/>
                <w:sz w:val="14"/>
                <w:szCs w:val="14"/>
              </w:rPr>
              <w:t>单位</w:t>
            </w:r>
          </w:p>
        </w:tc>
        <w:tc>
          <w:tcPr>
            <w:tcW w:w="867" w:type="dxa"/>
            <w:vAlign w:val="top"/>
            <w:vMerge w:val="restart"/>
            <w:tcBorders>
              <w:bottom w:val="nil"/>
            </w:tcBorders>
          </w:tcPr>
          <w:p>
            <w:pPr>
              <w:ind w:left="86"/>
              <w:spacing w:before="42" w:line="222" w:lineRule="auto"/>
              <w:rPr>
                <w:rFonts w:ascii="SimSun" w:hAnsi="SimSun" w:eastAsia="SimSun" w:cs="SimSun"/>
                <w:sz w:val="14"/>
                <w:szCs w:val="14"/>
              </w:rPr>
            </w:pPr>
            <w:r>
              <w:rPr>
                <w:rFonts w:ascii="SimSun" w:hAnsi="SimSun" w:eastAsia="SimSun" w:cs="SimSun"/>
                <w:sz w:val="14"/>
                <w:szCs w:val="14"/>
                <w:spacing w:val="2"/>
              </w:rPr>
              <w:t>税前综合价</w:t>
            </w:r>
          </w:p>
          <w:p>
            <w:pPr>
              <w:ind w:left="159"/>
              <w:spacing w:before="14" w:line="223" w:lineRule="auto"/>
              <w:rPr>
                <w:rFonts w:ascii="SimSun" w:hAnsi="SimSun" w:eastAsia="SimSun" w:cs="SimSun"/>
                <w:sz w:val="14"/>
                <w:szCs w:val="14"/>
              </w:rPr>
            </w:pPr>
            <w:r>
              <w:rPr>
                <w:rFonts w:ascii="SimSun" w:hAnsi="SimSun" w:eastAsia="SimSun" w:cs="SimSun"/>
                <w:sz w:val="14"/>
                <w:szCs w:val="14"/>
              </w:rPr>
              <w:t>格（元）</w:t>
            </w:r>
          </w:p>
        </w:tc>
        <w:tc>
          <w:tcPr>
            <w:tcW w:w="1174" w:type="dxa"/>
            <w:vAlign w:val="top"/>
            <w:gridSpan w:val="2"/>
          </w:tcPr>
          <w:p>
            <w:pPr>
              <w:ind w:left="100"/>
              <w:spacing w:before="17" w:line="191" w:lineRule="auto"/>
              <w:rPr>
                <w:rFonts w:ascii="SimSun" w:hAnsi="SimSun" w:eastAsia="SimSun" w:cs="SimSun"/>
                <w:sz w:val="14"/>
                <w:szCs w:val="14"/>
              </w:rPr>
            </w:pPr>
            <w:r>
              <w:rPr>
                <w:rFonts w:ascii="SimSun" w:hAnsi="SimSun" w:eastAsia="SimSun" w:cs="SimSun"/>
                <w:sz w:val="14"/>
                <w:szCs w:val="14"/>
                <w:spacing w:val="1"/>
              </w:rPr>
              <w:t>表面积（m²/m）</w:t>
            </w:r>
          </w:p>
        </w:tc>
        <w:tc>
          <w:tcPr>
            <w:tcW w:w="1663" w:type="dxa"/>
            <w:vAlign w:val="top"/>
            <w:vMerge w:val="restart"/>
            <w:tcBorders>
              <w:bottom w:val="nil"/>
            </w:tcBorders>
          </w:tcPr>
          <w:p>
            <w:pPr>
              <w:ind w:left="699"/>
              <w:spacing w:before="134" w:line="223" w:lineRule="auto"/>
              <w:rPr>
                <w:rFonts w:ascii="SimSun" w:hAnsi="SimSun" w:eastAsia="SimSun" w:cs="SimSun"/>
                <w:sz w:val="14"/>
                <w:szCs w:val="14"/>
              </w:rPr>
            </w:pPr>
            <w:r>
              <w:rPr>
                <w:rFonts w:ascii="SimSun" w:hAnsi="SimSun" w:eastAsia="SimSun" w:cs="SimSun"/>
                <w:sz w:val="14"/>
                <w:szCs w:val="14"/>
                <w:spacing w:val="-1"/>
              </w:rPr>
              <w:t>说明</w:t>
            </w:r>
          </w:p>
        </w:tc>
      </w:tr>
      <w:tr>
        <w:trPr>
          <w:trHeight w:val="220" w:hRule="atLeast"/>
        </w:trPr>
        <w:tc>
          <w:tcPr>
            <w:tcW w:w="1355" w:type="dxa"/>
            <w:vAlign w:val="top"/>
            <w:vMerge w:val="continue"/>
            <w:tcBorders>
              <w:top w:val="nil"/>
            </w:tcBorders>
          </w:tcPr>
          <w:p>
            <w:pPr>
              <w:rPr>
                <w:rFonts w:ascii="Arial"/>
                <w:sz w:val="21"/>
              </w:rPr>
            </w:pPr>
            <w:r/>
          </w:p>
        </w:tc>
        <w:tc>
          <w:tcPr>
            <w:tcW w:w="479" w:type="dxa"/>
            <w:vAlign w:val="top"/>
            <w:vMerge w:val="continue"/>
            <w:tcBorders>
              <w:top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vMerge w:val="continue"/>
            <w:tcBorders>
              <w:top w:val="nil"/>
            </w:tcBorders>
          </w:tcPr>
          <w:p>
            <w:pPr>
              <w:rPr>
                <w:rFonts w:ascii="Arial"/>
                <w:sz w:val="21"/>
              </w:rPr>
            </w:pPr>
            <w:r/>
          </w:p>
        </w:tc>
        <w:tc>
          <w:tcPr>
            <w:tcW w:w="336" w:type="dxa"/>
            <w:vAlign w:val="top"/>
            <w:vMerge w:val="continue"/>
            <w:textDirection w:val="tbRlV"/>
            <w:tcBorders>
              <w:top w:val="nil"/>
            </w:tcBorders>
          </w:tcPr>
          <w:p>
            <w:pPr>
              <w:rPr>
                <w:rFonts w:ascii="Arial"/>
                <w:sz w:val="21"/>
              </w:rPr>
            </w:pPr>
            <w:r/>
          </w:p>
        </w:tc>
        <w:tc>
          <w:tcPr>
            <w:tcW w:w="867" w:type="dxa"/>
            <w:vAlign w:val="top"/>
            <w:vMerge w:val="continue"/>
            <w:tcBorders>
              <w:top w:val="nil"/>
            </w:tcBorders>
          </w:tcPr>
          <w:p>
            <w:pPr>
              <w:rPr>
                <w:rFonts w:ascii="Arial"/>
                <w:sz w:val="21"/>
              </w:rPr>
            </w:pPr>
            <w:r/>
          </w:p>
        </w:tc>
        <w:tc>
          <w:tcPr>
            <w:tcW w:w="587" w:type="dxa"/>
            <w:vAlign w:val="top"/>
          </w:tcPr>
          <w:p>
            <w:pPr>
              <w:ind w:left="157"/>
              <w:spacing w:before="40" w:line="223" w:lineRule="auto"/>
              <w:rPr>
                <w:rFonts w:ascii="SimSun" w:hAnsi="SimSun" w:eastAsia="SimSun" w:cs="SimSun"/>
                <w:sz w:val="14"/>
                <w:szCs w:val="14"/>
              </w:rPr>
            </w:pPr>
            <w:r>
              <w:rPr>
                <w:rFonts w:ascii="SimSun" w:hAnsi="SimSun" w:eastAsia="SimSun" w:cs="SimSun"/>
                <w:sz w:val="14"/>
                <w:szCs w:val="14"/>
              </w:rPr>
              <w:t>单面</w:t>
            </w:r>
          </w:p>
        </w:tc>
        <w:tc>
          <w:tcPr>
            <w:tcW w:w="679" w:type="dxa"/>
            <w:vAlign w:val="top"/>
          </w:tcPr>
          <w:p>
            <w:pPr>
              <w:ind w:left="157"/>
              <w:spacing w:before="40" w:line="223" w:lineRule="auto"/>
              <w:rPr>
                <w:rFonts w:ascii="SimSun" w:hAnsi="SimSun" w:eastAsia="SimSun" w:cs="SimSun"/>
                <w:sz w:val="14"/>
                <w:szCs w:val="14"/>
              </w:rPr>
            </w:pPr>
            <w:r>
              <w:rPr>
                <w:rFonts w:ascii="SimSun" w:hAnsi="SimSun" w:eastAsia="SimSun" w:cs="SimSun"/>
                <w:sz w:val="14"/>
                <w:szCs w:val="14"/>
              </w:rPr>
              <w:t>双面</w:t>
            </w:r>
          </w:p>
        </w:tc>
        <w:tc>
          <w:tcPr>
            <w:tcW w:w="1347" w:type="dxa"/>
            <w:vAlign w:val="top"/>
            <w:vMerge w:val="continue"/>
            <w:tcBorders>
              <w:top w:val="nil"/>
            </w:tcBorders>
          </w:tcPr>
          <w:p>
            <w:pPr>
              <w:rPr>
                <w:rFonts w:ascii="Arial"/>
                <w:sz w:val="21"/>
              </w:rPr>
            </w:pPr>
            <w:r/>
          </w:p>
        </w:tc>
        <w:tc>
          <w:tcPr>
            <w:tcW w:w="440" w:type="dxa"/>
            <w:vAlign w:val="top"/>
            <w:vMerge w:val="continue"/>
            <w:tcBorders>
              <w:top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vMerge w:val="continue"/>
            <w:tcBorders>
              <w:top w:val="nil"/>
            </w:tcBorders>
          </w:tcPr>
          <w:p>
            <w:pPr>
              <w:rPr>
                <w:rFonts w:ascii="Arial"/>
                <w:sz w:val="21"/>
              </w:rPr>
            </w:pPr>
            <w:r/>
          </w:p>
        </w:tc>
        <w:tc>
          <w:tcPr>
            <w:tcW w:w="495" w:type="dxa"/>
            <w:vAlign w:val="top"/>
            <w:vMerge w:val="continue"/>
            <w:tcBorders>
              <w:top w:val="nil"/>
            </w:tcBorders>
          </w:tcPr>
          <w:p>
            <w:pPr>
              <w:rPr>
                <w:rFonts w:ascii="Arial"/>
                <w:sz w:val="21"/>
              </w:rPr>
            </w:pPr>
            <w:r/>
          </w:p>
        </w:tc>
        <w:tc>
          <w:tcPr>
            <w:tcW w:w="867" w:type="dxa"/>
            <w:vAlign w:val="top"/>
            <w:vMerge w:val="continue"/>
            <w:tcBorders>
              <w:top w:val="nil"/>
            </w:tcBorders>
          </w:tcPr>
          <w:p>
            <w:pPr>
              <w:rPr>
                <w:rFonts w:ascii="Arial"/>
                <w:sz w:val="21"/>
              </w:rPr>
            </w:pPr>
            <w:r/>
          </w:p>
        </w:tc>
        <w:tc>
          <w:tcPr>
            <w:tcW w:w="587" w:type="dxa"/>
            <w:vAlign w:val="top"/>
          </w:tcPr>
          <w:p>
            <w:pPr>
              <w:ind w:left="164"/>
              <w:spacing w:before="40" w:line="223" w:lineRule="auto"/>
              <w:rPr>
                <w:rFonts w:ascii="SimSun" w:hAnsi="SimSun" w:eastAsia="SimSun" w:cs="SimSun"/>
                <w:sz w:val="14"/>
                <w:szCs w:val="14"/>
              </w:rPr>
            </w:pPr>
            <w:r>
              <w:rPr>
                <w:rFonts w:ascii="SimSun" w:hAnsi="SimSun" w:eastAsia="SimSun" w:cs="SimSun"/>
                <w:sz w:val="14"/>
                <w:szCs w:val="14"/>
              </w:rPr>
              <w:t>单面</w:t>
            </w:r>
          </w:p>
        </w:tc>
        <w:tc>
          <w:tcPr>
            <w:tcW w:w="587" w:type="dxa"/>
            <w:vAlign w:val="top"/>
          </w:tcPr>
          <w:p>
            <w:pPr>
              <w:ind w:left="164"/>
              <w:spacing w:before="40" w:line="223" w:lineRule="auto"/>
              <w:rPr>
                <w:rFonts w:ascii="SimSun" w:hAnsi="SimSun" w:eastAsia="SimSun" w:cs="SimSun"/>
                <w:sz w:val="14"/>
                <w:szCs w:val="14"/>
              </w:rPr>
            </w:pPr>
            <w:r>
              <w:rPr>
                <w:rFonts w:ascii="SimSun" w:hAnsi="SimSun" w:eastAsia="SimSun" w:cs="SimSun"/>
                <w:sz w:val="14"/>
                <w:szCs w:val="14"/>
              </w:rPr>
              <w:t>双面</w:t>
            </w:r>
          </w:p>
        </w:tc>
        <w:tc>
          <w:tcPr>
            <w:tcW w:w="1663" w:type="dxa"/>
            <w:vAlign w:val="top"/>
            <w:vMerge w:val="continue"/>
            <w:tcBorders>
              <w:top w:val="nil"/>
            </w:tcBorders>
          </w:tcPr>
          <w:p>
            <w:pPr>
              <w:rPr>
                <w:rFonts w:ascii="Arial"/>
                <w:sz w:val="21"/>
              </w:rPr>
            </w:pPr>
            <w:r/>
          </w:p>
        </w:tc>
      </w:tr>
      <w:tr>
        <w:trPr>
          <w:trHeight w:val="149" w:hRule="atLeast"/>
        </w:trPr>
        <w:tc>
          <w:tcPr>
            <w:tcW w:w="1355" w:type="dxa"/>
            <w:vAlign w:val="top"/>
          </w:tcPr>
          <w:p>
            <w:pPr>
              <w:ind w:left="106"/>
              <w:spacing w:before="23"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290100630020320042</w:t>
            </w:r>
          </w:p>
        </w:tc>
        <w:tc>
          <w:tcPr>
            <w:tcW w:w="479"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66"/>
              <w:spacing w:before="55" w:line="229" w:lineRule="auto"/>
              <w:rPr>
                <w:rFonts w:ascii="SimSun" w:hAnsi="SimSun" w:eastAsia="SimSun" w:cs="SimSun"/>
                <w:sz w:val="17"/>
                <w:szCs w:val="17"/>
              </w:rPr>
            </w:pPr>
            <w:r>
              <w:rPr>
                <w:rFonts w:ascii="SimSun" w:hAnsi="SimSun" w:eastAsia="SimSun" w:cs="SimSun"/>
                <w:sz w:val="17"/>
                <w:szCs w:val="17"/>
                <w:spacing w:val="4"/>
              </w:rPr>
              <w:t>热浸</w:t>
            </w:r>
          </w:p>
          <w:p>
            <w:pPr>
              <w:ind w:left="62"/>
              <w:spacing w:before="9" w:line="230" w:lineRule="auto"/>
              <w:rPr>
                <w:rFonts w:ascii="SimSun" w:hAnsi="SimSun" w:eastAsia="SimSun" w:cs="SimSun"/>
                <w:sz w:val="17"/>
                <w:szCs w:val="17"/>
              </w:rPr>
            </w:pPr>
            <w:r>
              <w:rPr>
                <w:rFonts w:ascii="SimSun" w:hAnsi="SimSun" w:eastAsia="SimSun" w:cs="SimSun"/>
                <w:sz w:val="17"/>
                <w:szCs w:val="17"/>
                <w:spacing w:val="6"/>
              </w:rPr>
              <w:t>锌桥</w:t>
            </w:r>
          </w:p>
          <w:p>
            <w:pPr>
              <w:ind w:left="152"/>
              <w:spacing w:before="8" w:line="230" w:lineRule="auto"/>
              <w:rPr>
                <w:rFonts w:ascii="SimSun" w:hAnsi="SimSun" w:eastAsia="SimSun" w:cs="SimSun"/>
                <w:sz w:val="17"/>
                <w:szCs w:val="17"/>
              </w:rPr>
            </w:pPr>
            <w:r>
              <w:rPr>
                <w:rFonts w:ascii="SimSun" w:hAnsi="SimSun" w:eastAsia="SimSun" w:cs="SimSun"/>
                <w:sz w:val="17"/>
                <w:szCs w:val="17"/>
                <w:spacing w:val="1"/>
              </w:rPr>
              <w:t>架</w:t>
            </w:r>
          </w:p>
        </w:tc>
        <w:tc>
          <w:tcPr>
            <w:tcW w:w="975" w:type="dxa"/>
            <w:vAlign w:val="top"/>
            <w:vMerge w:val="restart"/>
            <w:tcBorders>
              <w:bottom w:val="nil"/>
            </w:tcBorders>
          </w:tcPr>
          <w:p>
            <w:pPr>
              <w:ind w:left="226"/>
              <w:spacing w:before="182" w:line="190" w:lineRule="auto"/>
              <w:rPr>
                <w:rFonts w:ascii="SimSun" w:hAnsi="SimSun" w:eastAsia="SimSun" w:cs="SimSun"/>
                <w:sz w:val="17"/>
                <w:szCs w:val="17"/>
              </w:rPr>
            </w:pPr>
            <w:r>
              <w:rPr>
                <w:rFonts w:ascii="SimSun" w:hAnsi="SimSun" w:eastAsia="SimSun" w:cs="SimSun"/>
                <w:sz w:val="17"/>
                <w:szCs w:val="17"/>
                <w:spacing w:val="3"/>
              </w:rPr>
              <w:t>25×50</w:t>
            </w:r>
          </w:p>
        </w:tc>
        <w:tc>
          <w:tcPr>
            <w:tcW w:w="519" w:type="dxa"/>
            <w:vAlign w:val="top"/>
          </w:tcPr>
          <w:p>
            <w:pPr>
              <w:ind w:left="143"/>
              <w:spacing w:before="20" w:line="119" w:lineRule="exact"/>
              <w:rPr>
                <w:rFonts w:ascii="SimSun" w:hAnsi="SimSun" w:eastAsia="SimSun" w:cs="SimSun"/>
                <w:sz w:val="17"/>
                <w:szCs w:val="17"/>
              </w:rPr>
            </w:pPr>
            <w:r>
              <w:rPr>
                <w:rFonts w:ascii="SimSun" w:hAnsi="SimSun" w:eastAsia="SimSun" w:cs="SimSun"/>
                <w:sz w:val="17"/>
                <w:szCs w:val="17"/>
                <w:spacing w:val="-2"/>
                <w:position w:val="-2"/>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0" w:line="119" w:lineRule="exact"/>
              <w:rPr>
                <w:rFonts w:ascii="SimSun" w:hAnsi="SimSun" w:eastAsia="SimSun" w:cs="SimSun"/>
                <w:sz w:val="17"/>
                <w:szCs w:val="17"/>
              </w:rPr>
            </w:pPr>
            <w:r>
              <w:rPr>
                <w:rFonts w:ascii="SimSun" w:hAnsi="SimSun" w:eastAsia="SimSun" w:cs="SimSun"/>
                <w:sz w:val="17"/>
                <w:szCs w:val="17"/>
                <w:position w:val="-2"/>
              </w:rPr>
              <w:t>13.97</w:t>
            </w:r>
          </w:p>
        </w:tc>
        <w:tc>
          <w:tcPr>
            <w:tcW w:w="587" w:type="dxa"/>
            <w:vAlign w:val="top"/>
            <w:vMerge w:val="restart"/>
            <w:tcBorders>
              <w:bottom w:val="nil"/>
            </w:tcBorders>
          </w:tcPr>
          <w:p>
            <w:pPr>
              <w:ind w:left="79"/>
              <w:spacing w:before="181" w:line="191" w:lineRule="auto"/>
              <w:rPr>
                <w:rFonts w:ascii="SimSun" w:hAnsi="SimSun" w:eastAsia="SimSun" w:cs="SimSun"/>
                <w:sz w:val="17"/>
                <w:szCs w:val="17"/>
              </w:rPr>
            </w:pPr>
            <w:r>
              <w:rPr>
                <w:rFonts w:ascii="SimSun" w:hAnsi="SimSun" w:eastAsia="SimSun" w:cs="SimSun"/>
                <w:sz w:val="17"/>
                <w:szCs w:val="17"/>
                <w:spacing w:val="2"/>
              </w:rPr>
              <w:t>0.21</w:t>
            </w:r>
          </w:p>
        </w:tc>
        <w:tc>
          <w:tcPr>
            <w:tcW w:w="679" w:type="dxa"/>
            <w:vAlign w:val="top"/>
            <w:vMerge w:val="restart"/>
            <w:tcBorders>
              <w:bottom w:val="nil"/>
            </w:tcBorders>
          </w:tcPr>
          <w:p>
            <w:pPr>
              <w:ind w:left="81"/>
              <w:spacing w:before="182" w:line="190" w:lineRule="auto"/>
              <w:rPr>
                <w:rFonts w:ascii="SimSun" w:hAnsi="SimSun" w:eastAsia="SimSun" w:cs="SimSun"/>
                <w:sz w:val="17"/>
                <w:szCs w:val="17"/>
              </w:rPr>
            </w:pPr>
            <w:r>
              <w:rPr>
                <w:rFonts w:ascii="SimSun" w:hAnsi="SimSun" w:eastAsia="SimSun" w:cs="SimSun"/>
                <w:sz w:val="17"/>
                <w:szCs w:val="17"/>
                <w:spacing w:val="2"/>
              </w:rPr>
              <w:t>0.42</w:t>
            </w:r>
          </w:p>
        </w:tc>
        <w:tc>
          <w:tcPr>
            <w:tcW w:w="1347" w:type="dxa"/>
            <w:vAlign w:val="top"/>
          </w:tcPr>
          <w:p>
            <w:pPr>
              <w:ind w:left="105"/>
              <w:spacing w:before="23"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290100630020170012</w:t>
            </w:r>
          </w:p>
        </w:tc>
        <w:tc>
          <w:tcPr>
            <w:tcW w:w="440"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54"/>
              <w:spacing w:before="55" w:line="229" w:lineRule="auto"/>
              <w:rPr>
                <w:rFonts w:ascii="SimSun" w:hAnsi="SimSun" w:eastAsia="SimSun" w:cs="SimSun"/>
                <w:sz w:val="17"/>
                <w:szCs w:val="17"/>
              </w:rPr>
            </w:pPr>
            <w:r>
              <w:rPr>
                <w:rFonts w:ascii="SimSun" w:hAnsi="SimSun" w:eastAsia="SimSun" w:cs="SimSun"/>
                <w:sz w:val="17"/>
                <w:szCs w:val="17"/>
                <w:spacing w:val="4"/>
              </w:rPr>
              <w:t>热浸</w:t>
            </w:r>
          </w:p>
          <w:p>
            <w:pPr>
              <w:ind w:left="50"/>
              <w:spacing w:before="9" w:line="230" w:lineRule="auto"/>
              <w:rPr>
                <w:rFonts w:ascii="SimSun" w:hAnsi="SimSun" w:eastAsia="SimSun" w:cs="SimSun"/>
                <w:sz w:val="17"/>
                <w:szCs w:val="17"/>
              </w:rPr>
            </w:pPr>
            <w:r>
              <w:rPr>
                <w:rFonts w:ascii="SimSun" w:hAnsi="SimSun" w:eastAsia="SimSun" w:cs="SimSun"/>
                <w:sz w:val="17"/>
                <w:szCs w:val="17"/>
                <w:spacing w:val="6"/>
              </w:rPr>
              <w:t>锌桥</w:t>
            </w:r>
          </w:p>
          <w:p>
            <w:pPr>
              <w:ind w:left="139"/>
              <w:spacing w:before="8" w:line="230" w:lineRule="auto"/>
              <w:rPr>
                <w:rFonts w:ascii="SimSun" w:hAnsi="SimSun" w:eastAsia="SimSun" w:cs="SimSun"/>
                <w:sz w:val="17"/>
                <w:szCs w:val="17"/>
              </w:rPr>
            </w:pPr>
            <w:r>
              <w:rPr>
                <w:rFonts w:ascii="SimSun" w:hAnsi="SimSun" w:eastAsia="SimSun" w:cs="SimSun"/>
                <w:sz w:val="17"/>
                <w:szCs w:val="17"/>
                <w:spacing w:val="1"/>
              </w:rPr>
              <w:t>架</w:t>
            </w:r>
          </w:p>
        </w:tc>
        <w:tc>
          <w:tcPr>
            <w:tcW w:w="975" w:type="dxa"/>
            <w:vAlign w:val="top"/>
            <w:vMerge w:val="restart"/>
            <w:tcBorders>
              <w:bottom w:val="nil"/>
            </w:tcBorders>
          </w:tcPr>
          <w:p>
            <w:pPr>
              <w:ind w:left="154"/>
              <w:spacing w:before="181" w:line="191" w:lineRule="auto"/>
              <w:rPr>
                <w:rFonts w:ascii="SimSun" w:hAnsi="SimSun" w:eastAsia="SimSun" w:cs="SimSun"/>
                <w:sz w:val="17"/>
                <w:szCs w:val="17"/>
              </w:rPr>
            </w:pPr>
            <w:r>
              <w:rPr>
                <w:rFonts w:ascii="SimSun" w:hAnsi="SimSun" w:eastAsia="SimSun" w:cs="SimSun"/>
                <w:sz w:val="17"/>
                <w:szCs w:val="17"/>
                <w:spacing w:val="2"/>
              </w:rPr>
              <w:t>100×600</w:t>
            </w:r>
          </w:p>
        </w:tc>
        <w:tc>
          <w:tcPr>
            <w:tcW w:w="519" w:type="dxa"/>
            <w:vAlign w:val="top"/>
          </w:tcPr>
          <w:p>
            <w:pPr>
              <w:ind w:left="148"/>
              <w:spacing w:before="20" w:line="119" w:lineRule="exact"/>
              <w:rPr>
                <w:rFonts w:ascii="SimSun" w:hAnsi="SimSun" w:eastAsia="SimSun" w:cs="SimSun"/>
                <w:sz w:val="17"/>
                <w:szCs w:val="17"/>
              </w:rPr>
            </w:pPr>
            <w:r>
              <w:rPr>
                <w:rFonts w:ascii="SimSun" w:hAnsi="SimSun" w:eastAsia="SimSun" w:cs="SimSun"/>
                <w:sz w:val="17"/>
                <w:szCs w:val="17"/>
                <w:spacing w:val="-2"/>
                <w:position w:val="-2"/>
              </w:rPr>
              <w:t>1.5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0" w:line="119" w:lineRule="exact"/>
              <w:rPr>
                <w:rFonts w:ascii="SimSun" w:hAnsi="SimSun" w:eastAsia="SimSun" w:cs="SimSun"/>
                <w:sz w:val="17"/>
                <w:szCs w:val="17"/>
              </w:rPr>
            </w:pPr>
            <w:r>
              <w:rPr>
                <w:rFonts w:ascii="SimSun" w:hAnsi="SimSun" w:eastAsia="SimSun" w:cs="SimSun"/>
                <w:sz w:val="17"/>
                <w:szCs w:val="17"/>
                <w:spacing w:val="1"/>
                <w:position w:val="-2"/>
              </w:rPr>
              <w:t>158.82</w:t>
            </w:r>
          </w:p>
        </w:tc>
        <w:tc>
          <w:tcPr>
            <w:tcW w:w="587" w:type="dxa"/>
            <w:vAlign w:val="top"/>
            <w:vMerge w:val="restart"/>
            <w:tcBorders>
              <w:bottom w:val="nil"/>
            </w:tcBorders>
          </w:tcPr>
          <w:p>
            <w:pPr>
              <w:ind w:left="98"/>
              <w:spacing w:before="181" w:line="191" w:lineRule="auto"/>
              <w:rPr>
                <w:rFonts w:ascii="SimSun" w:hAnsi="SimSun" w:eastAsia="SimSun" w:cs="SimSun"/>
                <w:sz w:val="17"/>
                <w:szCs w:val="17"/>
              </w:rPr>
            </w:pPr>
            <w:r>
              <w:rPr>
                <w:rFonts w:ascii="SimSun" w:hAnsi="SimSun" w:eastAsia="SimSun" w:cs="SimSun"/>
                <w:sz w:val="17"/>
                <w:szCs w:val="17"/>
                <w:spacing w:val="-1"/>
              </w:rPr>
              <w:t>1.46</w:t>
            </w:r>
          </w:p>
        </w:tc>
        <w:tc>
          <w:tcPr>
            <w:tcW w:w="587" w:type="dxa"/>
            <w:vAlign w:val="top"/>
            <w:vMerge w:val="restart"/>
            <w:tcBorders>
              <w:bottom w:val="nil"/>
            </w:tcBorders>
          </w:tcPr>
          <w:p>
            <w:pPr>
              <w:ind w:left="88"/>
              <w:spacing w:before="182" w:line="190" w:lineRule="auto"/>
              <w:rPr>
                <w:rFonts w:ascii="SimSun" w:hAnsi="SimSun" w:eastAsia="SimSun" w:cs="SimSun"/>
                <w:sz w:val="17"/>
                <w:szCs w:val="17"/>
              </w:rPr>
            </w:pPr>
            <w:r>
              <w:rPr>
                <w:rFonts w:ascii="SimSun" w:hAnsi="SimSun" w:eastAsia="SimSun" w:cs="SimSun"/>
                <w:sz w:val="17"/>
                <w:szCs w:val="17"/>
                <w:spacing w:val="2"/>
              </w:rPr>
              <w:t>2.92</w:t>
            </w:r>
          </w:p>
        </w:tc>
        <w:tc>
          <w:tcPr>
            <w:tcW w:w="1663" w:type="dxa"/>
            <w:vAlign w:val="top"/>
            <w:vMerge w:val="restart"/>
            <w:tcBorders>
              <w:bottom w:val="nil"/>
            </w:tcBorders>
          </w:tcPr>
          <w:p>
            <w:pPr>
              <w:spacing w:line="305" w:lineRule="auto"/>
              <w:rPr>
                <w:rFonts w:ascii="Arial"/>
                <w:sz w:val="21"/>
              </w:rPr>
            </w:pPr>
            <w:r/>
          </w:p>
          <w:p>
            <w:pPr>
              <w:spacing w:line="305" w:lineRule="auto"/>
              <w:rPr>
                <w:rFonts w:ascii="Arial"/>
                <w:sz w:val="21"/>
              </w:rPr>
            </w:pPr>
            <w:r/>
          </w:p>
          <w:p>
            <w:pPr>
              <w:spacing w:line="305" w:lineRule="auto"/>
              <w:rPr>
                <w:rFonts w:ascii="Arial"/>
                <w:sz w:val="21"/>
              </w:rPr>
            </w:pPr>
            <w:r/>
          </w:p>
          <w:p>
            <w:pPr>
              <w:ind w:left="43"/>
              <w:spacing w:before="56" w:line="238" w:lineRule="auto"/>
              <w:jc w:val="both"/>
              <w:rPr>
                <w:rFonts w:ascii="SimSun" w:hAnsi="SimSun" w:eastAsia="SimSun" w:cs="SimSun"/>
                <w:sz w:val="17"/>
                <w:szCs w:val="17"/>
              </w:rPr>
            </w:pPr>
            <w:r>
              <w:rPr>
                <w:rFonts w:ascii="SimSun" w:hAnsi="SimSun" w:eastAsia="SimSun" w:cs="SimSun"/>
                <w:sz w:val="17"/>
                <w:szCs w:val="17"/>
                <w:spacing w:val="11"/>
              </w:rPr>
              <w:t>说明：</w:t>
            </w:r>
            <w:r>
              <w:rPr>
                <w:rFonts w:ascii="SimSun" w:hAnsi="SimSun" w:eastAsia="SimSun" w:cs="SimSun"/>
                <w:sz w:val="17"/>
                <w:szCs w:val="17"/>
                <w:spacing w:val="-37"/>
              </w:rPr>
              <w:t xml:space="preserve"> </w:t>
            </w:r>
            <w:r>
              <w:rPr>
                <w:rFonts w:ascii="SimSun" w:hAnsi="SimSun" w:eastAsia="SimSun" w:cs="SimSun"/>
                <w:sz w:val="17"/>
                <w:szCs w:val="17"/>
                <w:spacing w:val="11"/>
              </w:rPr>
              <w:t>1、以上为槽</w:t>
            </w:r>
            <w:r>
              <w:rPr>
                <w:rFonts w:ascii="SimSun" w:hAnsi="SimSun" w:eastAsia="SimSun" w:cs="SimSun"/>
                <w:sz w:val="17"/>
                <w:szCs w:val="17"/>
              </w:rPr>
              <w:t xml:space="preserve"> </w:t>
            </w:r>
            <w:r>
              <w:rPr>
                <w:rFonts w:ascii="SimSun" w:hAnsi="SimSun" w:eastAsia="SimSun" w:cs="SimSun"/>
                <w:sz w:val="17"/>
                <w:szCs w:val="17"/>
                <w:spacing w:val="21"/>
              </w:rPr>
              <w:t>式的单价，</w:t>
            </w:r>
            <w:r>
              <w:rPr>
                <w:rFonts w:ascii="SimSun" w:hAnsi="SimSun" w:eastAsia="SimSun" w:cs="SimSun"/>
                <w:sz w:val="17"/>
                <w:szCs w:val="17"/>
                <w:spacing w:val="-23"/>
              </w:rPr>
              <w:t xml:space="preserve"> </w:t>
            </w:r>
            <w:r>
              <w:rPr>
                <w:rFonts w:ascii="SimSun" w:hAnsi="SimSun" w:eastAsia="SimSun" w:cs="SimSun"/>
                <w:sz w:val="17"/>
                <w:szCs w:val="17"/>
                <w:spacing w:val="21"/>
              </w:rPr>
              <w:t>如需梯</w:t>
            </w:r>
            <w:r>
              <w:rPr>
                <w:rFonts w:ascii="SimSun" w:hAnsi="SimSun" w:eastAsia="SimSun" w:cs="SimSun"/>
                <w:sz w:val="17"/>
                <w:szCs w:val="17"/>
              </w:rPr>
              <w:t xml:space="preserve"> </w:t>
            </w:r>
            <w:r>
              <w:rPr>
                <w:rFonts w:ascii="SimSun" w:hAnsi="SimSun" w:eastAsia="SimSun" w:cs="SimSun"/>
                <w:sz w:val="17"/>
                <w:szCs w:val="17"/>
                <w:spacing w:val="30"/>
              </w:rPr>
              <w:t>级式的按槽式单价</w:t>
            </w:r>
            <w:r>
              <w:rPr>
                <w:rFonts w:ascii="SimSun" w:hAnsi="SimSun" w:eastAsia="SimSun" w:cs="SimSun"/>
                <w:sz w:val="17"/>
                <w:szCs w:val="17"/>
                <w:spacing w:val="3"/>
              </w:rPr>
              <w:t xml:space="preserve"> </w:t>
            </w:r>
            <w:r>
              <w:rPr>
                <w:rFonts w:ascii="SimSun" w:hAnsi="SimSun" w:eastAsia="SimSun" w:cs="SimSun"/>
                <w:sz w:val="17"/>
                <w:szCs w:val="17"/>
                <w:spacing w:val="11"/>
              </w:rPr>
              <w:t>下浮10%，</w:t>
            </w:r>
            <w:r>
              <w:rPr>
                <w:rFonts w:ascii="SimSun" w:hAnsi="SimSun" w:eastAsia="SimSun" w:cs="SimSun"/>
                <w:sz w:val="17"/>
                <w:szCs w:val="17"/>
                <w:spacing w:val="-45"/>
              </w:rPr>
              <w:t xml:space="preserve"> </w:t>
            </w:r>
            <w:r>
              <w:rPr>
                <w:rFonts w:ascii="SimSun" w:hAnsi="SimSun" w:eastAsia="SimSun" w:cs="SimSun"/>
                <w:sz w:val="17"/>
                <w:szCs w:val="17"/>
                <w:spacing w:val="11"/>
              </w:rPr>
              <w:t>如需托盘</w:t>
            </w:r>
            <w:r>
              <w:rPr>
                <w:rFonts w:ascii="SimSun" w:hAnsi="SimSun" w:eastAsia="SimSun" w:cs="SimSun"/>
                <w:sz w:val="17"/>
                <w:szCs w:val="17"/>
              </w:rPr>
              <w:t xml:space="preserve"> </w:t>
            </w:r>
            <w:r>
              <w:rPr>
                <w:rFonts w:ascii="SimSun" w:hAnsi="SimSun" w:eastAsia="SimSun" w:cs="SimSun"/>
                <w:sz w:val="17"/>
                <w:szCs w:val="17"/>
                <w:spacing w:val="30"/>
              </w:rPr>
              <w:t>式的按槽式单价上</w:t>
            </w:r>
            <w:r>
              <w:rPr>
                <w:rFonts w:ascii="SimSun" w:hAnsi="SimSun" w:eastAsia="SimSun" w:cs="SimSun"/>
                <w:sz w:val="17"/>
                <w:szCs w:val="17"/>
                <w:spacing w:val="3"/>
              </w:rPr>
              <w:t xml:space="preserve"> </w:t>
            </w:r>
            <w:r>
              <w:rPr>
                <w:rFonts w:ascii="SimSun" w:hAnsi="SimSun" w:eastAsia="SimSun" w:cs="SimSun"/>
                <w:sz w:val="17"/>
                <w:szCs w:val="17"/>
                <w:spacing w:val="1"/>
              </w:rPr>
              <w:t>浮5%。</w:t>
            </w:r>
          </w:p>
          <w:p>
            <w:pPr>
              <w:ind w:left="41" w:firstLine="2"/>
              <w:spacing w:before="8" w:line="238" w:lineRule="auto"/>
              <w:jc w:val="both"/>
              <w:rPr>
                <w:rFonts w:ascii="SimSun" w:hAnsi="SimSun" w:eastAsia="SimSun" w:cs="SimSun"/>
                <w:sz w:val="17"/>
                <w:szCs w:val="17"/>
              </w:rPr>
            </w:pPr>
            <w:r>
              <w:rPr>
                <w:rFonts w:ascii="SimSun" w:hAnsi="SimSun" w:eastAsia="SimSun" w:cs="SimSun"/>
                <w:sz w:val="17"/>
                <w:szCs w:val="17"/>
                <w:spacing w:val="17"/>
              </w:rPr>
              <w:t>2、以上产品的规格</w:t>
            </w:r>
            <w:r>
              <w:rPr>
                <w:rFonts w:ascii="SimSun" w:hAnsi="SimSun" w:eastAsia="SimSun" w:cs="SimSun"/>
                <w:sz w:val="17"/>
                <w:szCs w:val="17"/>
              </w:rPr>
              <w:t xml:space="preserve"> </w:t>
            </w:r>
            <w:r>
              <w:rPr>
                <w:rFonts w:ascii="SimSun" w:hAnsi="SimSun" w:eastAsia="SimSun" w:cs="SimSun"/>
                <w:sz w:val="17"/>
                <w:szCs w:val="17"/>
                <w:spacing w:val="21"/>
              </w:rPr>
              <w:t>为常用规格，</w:t>
            </w:r>
            <w:r>
              <w:rPr>
                <w:rFonts w:ascii="SimSun" w:hAnsi="SimSun" w:eastAsia="SimSun" w:cs="SimSun"/>
                <w:sz w:val="17"/>
                <w:szCs w:val="17"/>
                <w:spacing w:val="-23"/>
              </w:rPr>
              <w:t xml:space="preserve"> </w:t>
            </w:r>
            <w:r>
              <w:rPr>
                <w:rFonts w:ascii="SimSun" w:hAnsi="SimSun" w:eastAsia="SimSun" w:cs="SimSun"/>
                <w:sz w:val="17"/>
                <w:szCs w:val="17"/>
                <w:spacing w:val="21"/>
              </w:rPr>
              <w:t>如遇</w:t>
            </w:r>
            <w:r>
              <w:rPr>
                <w:rFonts w:ascii="SimSun" w:hAnsi="SimSun" w:eastAsia="SimSun" w:cs="SimSun"/>
                <w:sz w:val="17"/>
                <w:szCs w:val="17"/>
              </w:rPr>
              <w:t xml:space="preserve"> </w:t>
            </w:r>
            <w:r>
              <w:rPr>
                <w:rFonts w:ascii="SimSun" w:hAnsi="SimSun" w:eastAsia="SimSun" w:cs="SimSun"/>
                <w:sz w:val="17"/>
                <w:szCs w:val="17"/>
                <w:spacing w:val="30"/>
              </w:rPr>
              <w:t>不同规格的则按照</w:t>
            </w:r>
            <w:r>
              <w:rPr>
                <w:rFonts w:ascii="SimSun" w:hAnsi="SimSun" w:eastAsia="SimSun" w:cs="SimSun"/>
                <w:sz w:val="17"/>
                <w:szCs w:val="17"/>
                <w:spacing w:val="5"/>
              </w:rPr>
              <w:t xml:space="preserve"> </w:t>
            </w:r>
            <w:r>
              <w:rPr>
                <w:rFonts w:ascii="SimSun" w:hAnsi="SimSun" w:eastAsia="SimSun" w:cs="SimSun"/>
                <w:sz w:val="17"/>
                <w:szCs w:val="17"/>
                <w:spacing w:val="30"/>
              </w:rPr>
              <w:t>接近规格同厚度的</w:t>
            </w:r>
            <w:r>
              <w:rPr>
                <w:rFonts w:ascii="SimSun" w:hAnsi="SimSun" w:eastAsia="SimSun" w:cs="SimSun"/>
                <w:sz w:val="17"/>
                <w:szCs w:val="17"/>
                <w:spacing w:val="5"/>
              </w:rPr>
              <w:t xml:space="preserve"> </w:t>
            </w:r>
            <w:r>
              <w:rPr>
                <w:rFonts w:ascii="SimSun" w:hAnsi="SimSun" w:eastAsia="SimSun" w:cs="SimSun"/>
                <w:sz w:val="17"/>
                <w:szCs w:val="17"/>
                <w:spacing w:val="30"/>
              </w:rPr>
              <w:t>税前综合价格面积</w:t>
            </w:r>
            <w:r>
              <w:rPr>
                <w:rFonts w:ascii="SimSun" w:hAnsi="SimSun" w:eastAsia="SimSun" w:cs="SimSun"/>
                <w:sz w:val="17"/>
                <w:szCs w:val="17"/>
                <w:spacing w:val="5"/>
              </w:rPr>
              <w:t xml:space="preserve"> </w:t>
            </w:r>
            <w:r>
              <w:rPr>
                <w:rFonts w:ascii="SimSun" w:hAnsi="SimSun" w:eastAsia="SimSun" w:cs="SimSun"/>
                <w:sz w:val="17"/>
                <w:szCs w:val="17"/>
                <w:spacing w:val="3"/>
              </w:rPr>
              <w:t>计算。</w:t>
            </w:r>
          </w:p>
          <w:p>
            <w:pPr>
              <w:ind w:left="42" w:right="7" w:firstLine="3"/>
              <w:spacing w:before="10" w:line="238" w:lineRule="auto"/>
              <w:jc w:val="both"/>
              <w:rPr>
                <w:rFonts w:ascii="SimSun" w:hAnsi="SimSun" w:eastAsia="SimSun" w:cs="SimSun"/>
                <w:sz w:val="17"/>
                <w:szCs w:val="17"/>
              </w:rPr>
            </w:pPr>
            <w:r>
              <w:rPr>
                <w:rFonts w:ascii="SimSun" w:hAnsi="SimSun" w:eastAsia="SimSun" w:cs="SimSun"/>
                <w:sz w:val="17"/>
                <w:szCs w:val="17"/>
                <w:spacing w:val="16"/>
              </w:rPr>
              <w:t>3、配件计价：异径</w:t>
            </w:r>
            <w:r>
              <w:rPr>
                <w:rFonts w:ascii="SimSun" w:hAnsi="SimSun" w:eastAsia="SimSun" w:cs="SimSun"/>
                <w:sz w:val="17"/>
                <w:szCs w:val="17"/>
                <w:spacing w:val="3"/>
              </w:rPr>
              <w:t xml:space="preserve"> </w:t>
            </w:r>
            <w:r>
              <w:rPr>
                <w:rFonts w:ascii="SimSun" w:hAnsi="SimSun" w:eastAsia="SimSun" w:cs="SimSun"/>
                <w:sz w:val="17"/>
                <w:szCs w:val="17"/>
                <w:spacing w:val="2"/>
              </w:rPr>
              <w:t>、</w:t>
            </w:r>
            <w:r>
              <w:rPr>
                <w:rFonts w:ascii="SimSun" w:hAnsi="SimSun" w:eastAsia="SimSun" w:cs="SimSun"/>
                <w:sz w:val="17"/>
                <w:szCs w:val="17"/>
                <w:spacing w:val="-41"/>
              </w:rPr>
              <w:t xml:space="preserve"> </w:t>
            </w:r>
            <w:r>
              <w:rPr>
                <w:rFonts w:ascii="SimSun" w:hAnsi="SimSun" w:eastAsia="SimSun" w:cs="SimSun"/>
                <w:sz w:val="17"/>
                <w:szCs w:val="17"/>
                <w:spacing w:val="2"/>
              </w:rPr>
              <w:t>弯通</w:t>
            </w:r>
            <w:r>
              <w:rPr>
                <w:rFonts w:ascii="SimSun" w:hAnsi="SimSun" w:eastAsia="SimSun" w:cs="SimSun"/>
                <w:sz w:val="17"/>
                <w:szCs w:val="17"/>
                <w:spacing w:val="-44"/>
              </w:rPr>
              <w:t xml:space="preserve"> </w:t>
            </w:r>
            <w:r>
              <w:rPr>
                <w:rFonts w:ascii="SimSun" w:hAnsi="SimSun" w:eastAsia="SimSun" w:cs="SimSun"/>
                <w:sz w:val="17"/>
                <w:szCs w:val="17"/>
                <w:spacing w:val="2"/>
              </w:rPr>
              <w:t>、</w:t>
            </w:r>
            <w:r>
              <w:rPr>
                <w:rFonts w:ascii="SimSun" w:hAnsi="SimSun" w:eastAsia="SimSun" w:cs="SimSun"/>
                <w:sz w:val="17"/>
                <w:szCs w:val="17"/>
                <w:spacing w:val="-50"/>
              </w:rPr>
              <w:t xml:space="preserve"> </w:t>
            </w:r>
            <w:r>
              <w:rPr>
                <w:rFonts w:ascii="SimSun" w:hAnsi="SimSun" w:eastAsia="SimSun" w:cs="SimSun"/>
                <w:sz w:val="17"/>
                <w:szCs w:val="17"/>
                <w:spacing w:val="2"/>
              </w:rPr>
              <w:t>三通</w:t>
            </w:r>
            <w:r>
              <w:rPr>
                <w:rFonts w:ascii="SimSun" w:hAnsi="SimSun" w:eastAsia="SimSun" w:cs="SimSun"/>
                <w:sz w:val="17"/>
                <w:szCs w:val="17"/>
                <w:spacing w:val="-43"/>
              </w:rPr>
              <w:t xml:space="preserve"> </w:t>
            </w:r>
            <w:r>
              <w:rPr>
                <w:rFonts w:ascii="SimSun" w:hAnsi="SimSun" w:eastAsia="SimSun" w:cs="SimSun"/>
                <w:sz w:val="17"/>
                <w:szCs w:val="17"/>
                <w:spacing w:val="2"/>
              </w:rPr>
              <w:t>、</w:t>
            </w:r>
            <w:r>
              <w:rPr>
                <w:rFonts w:ascii="SimSun" w:hAnsi="SimSun" w:eastAsia="SimSun" w:cs="SimSun"/>
                <w:sz w:val="17"/>
                <w:szCs w:val="17"/>
                <w:spacing w:val="-29"/>
              </w:rPr>
              <w:t xml:space="preserve"> </w:t>
            </w:r>
            <w:r>
              <w:rPr>
                <w:rFonts w:ascii="SimSun" w:hAnsi="SimSun" w:eastAsia="SimSun" w:cs="SimSun"/>
                <w:sz w:val="17"/>
                <w:szCs w:val="17"/>
                <w:spacing w:val="2"/>
              </w:rPr>
              <w:t>四</w:t>
            </w:r>
            <w:r>
              <w:rPr>
                <w:rFonts w:ascii="SimSun" w:hAnsi="SimSun" w:eastAsia="SimSun" w:cs="SimSun"/>
                <w:sz w:val="17"/>
                <w:szCs w:val="17"/>
              </w:rPr>
              <w:t xml:space="preserve"> </w:t>
            </w:r>
            <w:r>
              <w:rPr>
                <w:rFonts w:ascii="SimSun" w:hAnsi="SimSun" w:eastAsia="SimSun" w:cs="SimSun"/>
                <w:sz w:val="17"/>
                <w:szCs w:val="17"/>
                <w:spacing w:val="17"/>
              </w:rPr>
              <w:t>通类小于400</w:t>
            </w:r>
            <w:r>
              <w:rPr>
                <w:rFonts w:ascii="SimSun" w:hAnsi="SimSun" w:eastAsia="SimSun" w:cs="SimSun"/>
                <w:sz w:val="17"/>
                <w:szCs w:val="17"/>
              </w:rPr>
              <w:t>mm</w:t>
            </w:r>
            <w:r>
              <w:rPr>
                <w:rFonts w:ascii="SimSun" w:hAnsi="SimSun" w:eastAsia="SimSun" w:cs="SimSun"/>
                <w:sz w:val="17"/>
                <w:szCs w:val="17"/>
                <w:spacing w:val="17"/>
              </w:rPr>
              <w:t>的每</w:t>
            </w:r>
            <w:r>
              <w:rPr>
                <w:rFonts w:ascii="SimSun" w:hAnsi="SimSun" w:eastAsia="SimSun" w:cs="SimSun"/>
                <w:sz w:val="17"/>
                <w:szCs w:val="17"/>
              </w:rPr>
              <w:t xml:space="preserve"> </w:t>
            </w:r>
            <w:r>
              <w:rPr>
                <w:rFonts w:ascii="SimSun" w:hAnsi="SimSun" w:eastAsia="SimSun" w:cs="SimSun"/>
                <w:sz w:val="17"/>
                <w:szCs w:val="17"/>
                <w:spacing w:val="2"/>
              </w:rPr>
              <w:t>个</w:t>
            </w:r>
            <w:r>
              <w:rPr>
                <w:rFonts w:ascii="SimSun" w:hAnsi="SimSun" w:eastAsia="SimSun" w:cs="SimSun"/>
                <w:sz w:val="17"/>
                <w:szCs w:val="17"/>
                <w:spacing w:val="-46"/>
              </w:rPr>
              <w:t xml:space="preserve"> </w:t>
            </w:r>
            <w:r>
              <w:rPr>
                <w:rFonts w:ascii="SimSun" w:hAnsi="SimSun" w:eastAsia="SimSun" w:cs="SimSun"/>
                <w:sz w:val="17"/>
                <w:szCs w:val="17"/>
                <w:spacing w:val="2"/>
              </w:rPr>
              <w:t>按</w:t>
            </w:r>
            <w:r>
              <w:rPr>
                <w:rFonts w:ascii="SimSun" w:hAnsi="SimSun" w:eastAsia="SimSun" w:cs="SimSun"/>
                <w:sz w:val="17"/>
                <w:szCs w:val="17"/>
                <w:spacing w:val="-39"/>
              </w:rPr>
              <w:t xml:space="preserve"> </w:t>
            </w:r>
            <w:r>
              <w:rPr>
                <w:rFonts w:ascii="SimSun" w:hAnsi="SimSun" w:eastAsia="SimSun" w:cs="SimSun"/>
                <w:sz w:val="17"/>
                <w:szCs w:val="17"/>
                <w:spacing w:val="2"/>
              </w:rPr>
              <w:t>1.5米</w:t>
            </w:r>
            <w:r>
              <w:rPr>
                <w:rFonts w:ascii="SimSun" w:hAnsi="SimSun" w:eastAsia="SimSun" w:cs="SimSun"/>
                <w:sz w:val="17"/>
                <w:szCs w:val="17"/>
                <w:spacing w:val="-48"/>
              </w:rPr>
              <w:t xml:space="preserve"> </w:t>
            </w:r>
            <w:r>
              <w:rPr>
                <w:rFonts w:ascii="SimSun" w:hAnsi="SimSun" w:eastAsia="SimSun" w:cs="SimSun"/>
                <w:sz w:val="17"/>
                <w:szCs w:val="17"/>
                <w:spacing w:val="2"/>
              </w:rPr>
              <w:t>计</w:t>
            </w:r>
            <w:r>
              <w:rPr>
                <w:rFonts w:ascii="SimSun" w:hAnsi="SimSun" w:eastAsia="SimSun" w:cs="SimSun"/>
                <w:sz w:val="17"/>
                <w:szCs w:val="17"/>
                <w:spacing w:val="-37"/>
              </w:rPr>
              <w:t xml:space="preserve"> </w:t>
            </w:r>
            <w:r>
              <w:rPr>
                <w:rFonts w:ascii="SimSun" w:hAnsi="SimSun" w:eastAsia="SimSun" w:cs="SimSun"/>
                <w:sz w:val="17"/>
                <w:szCs w:val="17"/>
                <w:spacing w:val="2"/>
              </w:rPr>
              <w:t>；</w:t>
            </w:r>
            <w:r>
              <w:rPr>
                <w:rFonts w:ascii="SimSun" w:hAnsi="SimSun" w:eastAsia="SimSun" w:cs="SimSun"/>
                <w:sz w:val="17"/>
                <w:szCs w:val="17"/>
                <w:spacing w:val="-42"/>
              </w:rPr>
              <w:t xml:space="preserve"> </w:t>
            </w:r>
            <w:r>
              <w:rPr>
                <w:rFonts w:ascii="SimSun" w:hAnsi="SimSun" w:eastAsia="SimSun" w:cs="SimSun"/>
                <w:sz w:val="17"/>
                <w:szCs w:val="17"/>
                <w:spacing w:val="2"/>
              </w:rPr>
              <w:t>400</w:t>
            </w:r>
            <w:r>
              <w:rPr>
                <w:rFonts w:ascii="SimSun" w:hAnsi="SimSun" w:eastAsia="SimSun" w:cs="SimSun"/>
                <w:sz w:val="17"/>
                <w:szCs w:val="17"/>
              </w:rPr>
              <w:t xml:space="preserve"> </w:t>
            </w:r>
            <w:r>
              <w:rPr>
                <w:rFonts w:ascii="SimSun" w:hAnsi="SimSun" w:eastAsia="SimSun" w:cs="SimSun"/>
                <w:sz w:val="17"/>
                <w:szCs w:val="17"/>
                <w:spacing w:val="7"/>
              </w:rPr>
              <w:t>~</w:t>
            </w:r>
            <w:r>
              <w:rPr>
                <w:rFonts w:ascii="SimSun" w:hAnsi="SimSun" w:eastAsia="SimSun" w:cs="SimSun"/>
                <w:sz w:val="17"/>
                <w:szCs w:val="17"/>
                <w:spacing w:val="-10"/>
              </w:rPr>
              <w:t xml:space="preserve"> </w:t>
            </w:r>
            <w:r>
              <w:rPr>
                <w:rFonts w:ascii="SimSun" w:hAnsi="SimSun" w:eastAsia="SimSun" w:cs="SimSun"/>
                <w:sz w:val="17"/>
                <w:szCs w:val="17"/>
                <w:spacing w:val="7"/>
              </w:rPr>
              <w:t>1200</w:t>
            </w:r>
            <w:r>
              <w:rPr>
                <w:rFonts w:ascii="SimSun" w:hAnsi="SimSun" w:eastAsia="SimSun" w:cs="SimSun"/>
                <w:sz w:val="17"/>
                <w:szCs w:val="17"/>
              </w:rPr>
              <w:t>mm</w:t>
            </w:r>
            <w:r>
              <w:rPr>
                <w:rFonts w:ascii="SimSun" w:hAnsi="SimSun" w:eastAsia="SimSun" w:cs="SimSun"/>
                <w:sz w:val="17"/>
                <w:szCs w:val="17"/>
                <w:spacing w:val="-34"/>
              </w:rPr>
              <w:t xml:space="preserve"> </w:t>
            </w:r>
            <w:r>
              <w:rPr>
                <w:rFonts w:ascii="SimSun" w:hAnsi="SimSun" w:eastAsia="SimSun" w:cs="SimSun"/>
                <w:sz w:val="17"/>
                <w:szCs w:val="17"/>
                <w:spacing w:val="7"/>
              </w:rPr>
              <w:t>的</w:t>
            </w:r>
            <w:r>
              <w:rPr>
                <w:rFonts w:ascii="SimSun" w:hAnsi="SimSun" w:eastAsia="SimSun" w:cs="SimSun"/>
                <w:sz w:val="17"/>
                <w:szCs w:val="17"/>
                <w:spacing w:val="-41"/>
              </w:rPr>
              <w:t xml:space="preserve"> </w:t>
            </w:r>
            <w:r>
              <w:rPr>
                <w:rFonts w:ascii="SimSun" w:hAnsi="SimSun" w:eastAsia="SimSun" w:cs="SimSun"/>
                <w:sz w:val="17"/>
                <w:szCs w:val="17"/>
                <w:spacing w:val="7"/>
              </w:rPr>
              <w:t>每</w:t>
            </w:r>
            <w:r>
              <w:rPr>
                <w:rFonts w:ascii="SimSun" w:hAnsi="SimSun" w:eastAsia="SimSun" w:cs="SimSun"/>
                <w:sz w:val="17"/>
                <w:szCs w:val="17"/>
                <w:spacing w:val="-42"/>
              </w:rPr>
              <w:t xml:space="preserve"> </w:t>
            </w:r>
            <w:r>
              <w:rPr>
                <w:rFonts w:ascii="SimSun" w:hAnsi="SimSun" w:eastAsia="SimSun" w:cs="SimSun"/>
                <w:sz w:val="17"/>
                <w:szCs w:val="17"/>
                <w:spacing w:val="7"/>
              </w:rPr>
              <w:t>个</w:t>
            </w:r>
            <w:r>
              <w:rPr>
                <w:rFonts w:ascii="SimSun" w:hAnsi="SimSun" w:eastAsia="SimSun" w:cs="SimSun"/>
                <w:sz w:val="17"/>
                <w:szCs w:val="17"/>
                <w:spacing w:val="-39"/>
              </w:rPr>
              <w:t xml:space="preserve"> </w:t>
            </w:r>
            <w:r>
              <w:rPr>
                <w:rFonts w:ascii="SimSun" w:hAnsi="SimSun" w:eastAsia="SimSun" w:cs="SimSun"/>
                <w:sz w:val="17"/>
                <w:szCs w:val="17"/>
                <w:spacing w:val="7"/>
              </w:rPr>
              <w:t>按</w:t>
            </w:r>
            <w:r>
              <w:rPr>
                <w:rFonts w:ascii="SimSun" w:hAnsi="SimSun" w:eastAsia="SimSun" w:cs="SimSun"/>
                <w:sz w:val="17"/>
                <w:szCs w:val="17"/>
              </w:rPr>
              <w:t xml:space="preserve"> </w:t>
            </w:r>
            <w:r>
              <w:rPr>
                <w:rFonts w:ascii="SimSun" w:hAnsi="SimSun" w:eastAsia="SimSun" w:cs="SimSun"/>
                <w:sz w:val="17"/>
                <w:szCs w:val="17"/>
                <w:spacing w:val="3"/>
              </w:rPr>
              <w:t>1.8米计。</w:t>
            </w:r>
          </w:p>
          <w:p>
            <w:pPr>
              <w:ind w:left="41"/>
              <w:spacing w:before="10" w:line="238" w:lineRule="auto"/>
              <w:jc w:val="both"/>
              <w:rPr>
                <w:rFonts w:ascii="SimSun" w:hAnsi="SimSun" w:eastAsia="SimSun" w:cs="SimSun"/>
                <w:sz w:val="17"/>
                <w:szCs w:val="17"/>
              </w:rPr>
            </w:pPr>
            <w:r>
              <w:rPr>
                <w:rFonts w:ascii="SimSun" w:hAnsi="SimSun" w:eastAsia="SimSun" w:cs="SimSun"/>
                <w:sz w:val="17"/>
                <w:szCs w:val="17"/>
                <w:spacing w:val="17"/>
              </w:rPr>
              <w:t>4、上述税前综合价</w:t>
            </w:r>
            <w:r>
              <w:rPr>
                <w:rFonts w:ascii="SimSun" w:hAnsi="SimSun" w:eastAsia="SimSun" w:cs="SimSun"/>
                <w:sz w:val="17"/>
                <w:szCs w:val="17"/>
                <w:spacing w:val="3"/>
              </w:rPr>
              <w:t xml:space="preserve"> </w:t>
            </w:r>
            <w:r>
              <w:rPr>
                <w:rFonts w:ascii="SimSun" w:hAnsi="SimSun" w:eastAsia="SimSun" w:cs="SimSun"/>
                <w:sz w:val="17"/>
                <w:szCs w:val="17"/>
                <w:spacing w:val="22"/>
              </w:rPr>
              <w:t>格不包括线槽、</w:t>
            </w:r>
            <w:r>
              <w:rPr>
                <w:rFonts w:ascii="SimSun" w:hAnsi="SimSun" w:eastAsia="SimSun" w:cs="SimSun"/>
                <w:sz w:val="17"/>
                <w:szCs w:val="17"/>
                <w:spacing w:val="-32"/>
              </w:rPr>
              <w:t xml:space="preserve"> </w:t>
            </w:r>
            <w:r>
              <w:rPr>
                <w:rFonts w:ascii="SimSun" w:hAnsi="SimSun" w:eastAsia="SimSun" w:cs="SimSun"/>
                <w:sz w:val="17"/>
                <w:szCs w:val="17"/>
                <w:spacing w:val="22"/>
              </w:rPr>
              <w:t>桥</w:t>
            </w:r>
            <w:r>
              <w:rPr>
                <w:rFonts w:ascii="SimSun" w:hAnsi="SimSun" w:eastAsia="SimSun" w:cs="SimSun"/>
                <w:sz w:val="17"/>
                <w:szCs w:val="17"/>
              </w:rPr>
              <w:t xml:space="preserve"> </w:t>
            </w:r>
            <w:r>
              <w:rPr>
                <w:rFonts w:ascii="SimSun" w:hAnsi="SimSun" w:eastAsia="SimSun" w:cs="SimSun"/>
                <w:sz w:val="17"/>
                <w:szCs w:val="17"/>
                <w:spacing w:val="21"/>
              </w:rPr>
              <w:t>架的防火涂层，</w:t>
            </w:r>
            <w:r>
              <w:rPr>
                <w:rFonts w:ascii="SimSun" w:hAnsi="SimSun" w:eastAsia="SimSun" w:cs="SimSun"/>
                <w:sz w:val="17"/>
                <w:szCs w:val="17"/>
                <w:spacing w:val="-25"/>
              </w:rPr>
              <w:t xml:space="preserve"> </w:t>
            </w:r>
            <w:r>
              <w:rPr>
                <w:rFonts w:ascii="SimSun" w:hAnsi="SimSun" w:eastAsia="SimSun" w:cs="SimSun"/>
                <w:sz w:val="17"/>
                <w:szCs w:val="17"/>
                <w:spacing w:val="21"/>
              </w:rPr>
              <w:t>如</w:t>
            </w:r>
            <w:r>
              <w:rPr>
                <w:rFonts w:ascii="SimSun" w:hAnsi="SimSun" w:eastAsia="SimSun" w:cs="SimSun"/>
                <w:sz w:val="17"/>
                <w:szCs w:val="17"/>
              </w:rPr>
              <w:t xml:space="preserve"> </w:t>
            </w:r>
            <w:r>
              <w:rPr>
                <w:rFonts w:ascii="SimSun" w:hAnsi="SimSun" w:eastAsia="SimSun" w:cs="SimSun"/>
                <w:sz w:val="17"/>
                <w:szCs w:val="17"/>
                <w:spacing w:val="22"/>
              </w:rPr>
              <w:t>使用防火线槽、</w:t>
            </w:r>
            <w:r>
              <w:rPr>
                <w:rFonts w:ascii="SimSun" w:hAnsi="SimSun" w:eastAsia="SimSun" w:cs="SimSun"/>
                <w:sz w:val="17"/>
                <w:szCs w:val="17"/>
                <w:spacing w:val="-32"/>
              </w:rPr>
              <w:t xml:space="preserve"> </w:t>
            </w:r>
            <w:r>
              <w:rPr>
                <w:rFonts w:ascii="SimSun" w:hAnsi="SimSun" w:eastAsia="SimSun" w:cs="SimSun"/>
                <w:sz w:val="17"/>
                <w:szCs w:val="17"/>
                <w:spacing w:val="22"/>
              </w:rPr>
              <w:t>桥</w:t>
            </w:r>
            <w:r>
              <w:rPr>
                <w:rFonts w:ascii="SimSun" w:hAnsi="SimSun" w:eastAsia="SimSun" w:cs="SimSun"/>
                <w:sz w:val="17"/>
                <w:szCs w:val="17"/>
              </w:rPr>
              <w:t xml:space="preserve"> </w:t>
            </w:r>
            <w:r>
              <w:rPr>
                <w:rFonts w:ascii="SimSun" w:hAnsi="SimSun" w:eastAsia="SimSun" w:cs="SimSun"/>
                <w:sz w:val="17"/>
                <w:szCs w:val="17"/>
                <w:spacing w:val="19"/>
              </w:rPr>
              <w:t>架</w:t>
            </w:r>
            <w:r>
              <w:rPr>
                <w:rFonts w:ascii="SimSun" w:hAnsi="SimSun" w:eastAsia="SimSun" w:cs="SimSun"/>
                <w:sz w:val="17"/>
                <w:szCs w:val="17"/>
                <w:spacing w:val="-34"/>
              </w:rPr>
              <w:t xml:space="preserve"> </w:t>
            </w:r>
            <w:r>
              <w:rPr>
                <w:rFonts w:ascii="SimSun" w:hAnsi="SimSun" w:eastAsia="SimSun" w:cs="SimSun"/>
                <w:sz w:val="17"/>
                <w:szCs w:val="17"/>
                <w:spacing w:val="19"/>
              </w:rPr>
              <w:t>，</w:t>
            </w:r>
            <w:r>
              <w:rPr>
                <w:rFonts w:ascii="SimSun" w:hAnsi="SimSun" w:eastAsia="SimSun" w:cs="SimSun"/>
                <w:sz w:val="17"/>
                <w:szCs w:val="17"/>
                <w:spacing w:val="-49"/>
              </w:rPr>
              <w:t xml:space="preserve"> </w:t>
            </w:r>
            <w:r>
              <w:rPr>
                <w:rFonts w:ascii="SimSun" w:hAnsi="SimSun" w:eastAsia="SimSun" w:cs="SimSun"/>
                <w:sz w:val="17"/>
                <w:szCs w:val="17"/>
                <w:spacing w:val="19"/>
              </w:rPr>
              <w:t>其防火涂层价</w:t>
            </w:r>
            <w:r>
              <w:rPr>
                <w:rFonts w:ascii="SimSun" w:hAnsi="SimSun" w:eastAsia="SimSun" w:cs="SimSun"/>
                <w:sz w:val="17"/>
                <w:szCs w:val="17"/>
              </w:rPr>
              <w:t xml:space="preserve"> </w:t>
            </w:r>
            <w:r>
              <w:rPr>
                <w:rFonts w:ascii="SimSun" w:hAnsi="SimSun" w:eastAsia="SimSun" w:cs="SimSun"/>
                <w:sz w:val="17"/>
                <w:szCs w:val="17"/>
                <w:spacing w:val="30"/>
              </w:rPr>
              <w:t>格可参照本表所列</w:t>
            </w:r>
            <w:r>
              <w:rPr>
                <w:rFonts w:ascii="SimSun" w:hAnsi="SimSun" w:eastAsia="SimSun" w:cs="SimSun"/>
                <w:sz w:val="17"/>
                <w:szCs w:val="17"/>
                <w:spacing w:val="4"/>
              </w:rPr>
              <w:t xml:space="preserve"> </w:t>
            </w:r>
            <w:r>
              <w:rPr>
                <w:rFonts w:ascii="SimSun" w:hAnsi="SimSun" w:eastAsia="SimSun" w:cs="SimSun"/>
                <w:sz w:val="17"/>
                <w:szCs w:val="17"/>
                <w:spacing w:val="30"/>
              </w:rPr>
              <w:t>的表面积乘以经双</w:t>
            </w:r>
            <w:r>
              <w:rPr>
                <w:rFonts w:ascii="SimSun" w:hAnsi="SimSun" w:eastAsia="SimSun" w:cs="SimSun"/>
                <w:sz w:val="17"/>
                <w:szCs w:val="17"/>
                <w:spacing w:val="4"/>
              </w:rPr>
              <w:t xml:space="preserve"> </w:t>
            </w:r>
            <w:r>
              <w:rPr>
                <w:rFonts w:ascii="SimSun" w:hAnsi="SimSun" w:eastAsia="SimSun" w:cs="SimSun"/>
                <w:sz w:val="17"/>
                <w:szCs w:val="17"/>
                <w:spacing w:val="9"/>
              </w:rPr>
              <w:t>方商</w:t>
            </w:r>
            <w:r>
              <w:rPr>
                <w:rFonts w:ascii="SimSun" w:hAnsi="SimSun" w:eastAsia="SimSun" w:cs="SimSun"/>
                <w:sz w:val="17"/>
                <w:szCs w:val="17"/>
                <w:spacing w:val="-44"/>
              </w:rPr>
              <w:t xml:space="preserve"> </w:t>
            </w:r>
            <w:r>
              <w:rPr>
                <w:rFonts w:ascii="SimSun" w:hAnsi="SimSun" w:eastAsia="SimSun" w:cs="SimSun"/>
                <w:sz w:val="17"/>
                <w:szCs w:val="17"/>
                <w:spacing w:val="9"/>
              </w:rPr>
              <w:t>定</w:t>
            </w:r>
            <w:r>
              <w:rPr>
                <w:rFonts w:ascii="SimSun" w:hAnsi="SimSun" w:eastAsia="SimSun" w:cs="SimSun"/>
                <w:sz w:val="17"/>
                <w:szCs w:val="17"/>
                <w:spacing w:val="-40"/>
              </w:rPr>
              <w:t xml:space="preserve"> </w:t>
            </w:r>
            <w:r>
              <w:rPr>
                <w:rFonts w:ascii="SimSun" w:hAnsi="SimSun" w:eastAsia="SimSun" w:cs="SimSun"/>
                <w:sz w:val="17"/>
                <w:szCs w:val="17"/>
                <w:spacing w:val="9"/>
              </w:rPr>
              <w:t>的每m</w:t>
            </w:r>
            <w:r>
              <w:rPr>
                <w:rFonts w:ascii="SimSun" w:hAnsi="SimSun" w:eastAsia="SimSun" w:cs="SimSun"/>
                <w:sz w:val="17"/>
                <w:szCs w:val="17"/>
                <w:spacing w:val="-62"/>
              </w:rPr>
              <w:t xml:space="preserve"> </w:t>
            </w:r>
            <w:r>
              <w:rPr>
                <w:rFonts w:ascii="SimSun" w:hAnsi="SimSun" w:eastAsia="SimSun" w:cs="SimSun"/>
                <w:sz w:val="17"/>
                <w:szCs w:val="17"/>
                <w:spacing w:val="9"/>
              </w:rPr>
              <w:t>²</w:t>
            </w:r>
            <w:r>
              <w:rPr>
                <w:rFonts w:ascii="SimSun" w:hAnsi="SimSun" w:eastAsia="SimSun" w:cs="SimSun"/>
                <w:sz w:val="17"/>
                <w:szCs w:val="17"/>
                <w:spacing w:val="-44"/>
              </w:rPr>
              <w:t xml:space="preserve"> </w:t>
            </w:r>
            <w:r>
              <w:rPr>
                <w:rFonts w:ascii="SimSun" w:hAnsi="SimSun" w:eastAsia="SimSun" w:cs="SimSun"/>
                <w:sz w:val="17"/>
                <w:szCs w:val="17"/>
                <w:spacing w:val="9"/>
              </w:rPr>
              <w:t>防火</w:t>
            </w:r>
            <w:r>
              <w:rPr>
                <w:rFonts w:ascii="SimSun" w:hAnsi="SimSun" w:eastAsia="SimSun" w:cs="SimSun"/>
                <w:sz w:val="17"/>
                <w:szCs w:val="17"/>
              </w:rPr>
              <w:t xml:space="preserve"> </w:t>
            </w:r>
            <w:r>
              <w:rPr>
                <w:rFonts w:ascii="SimSun" w:hAnsi="SimSun" w:eastAsia="SimSun" w:cs="SimSun"/>
                <w:sz w:val="17"/>
                <w:szCs w:val="17"/>
                <w:spacing w:val="6"/>
              </w:rPr>
              <w:t>涂料单价确定。</w:t>
            </w:r>
          </w:p>
        </w:tc>
      </w:tr>
      <w:tr>
        <w:trPr>
          <w:trHeight w:val="149" w:hRule="atLeast"/>
        </w:trPr>
        <w:tc>
          <w:tcPr>
            <w:tcW w:w="1355" w:type="dxa"/>
            <w:vAlign w:val="top"/>
          </w:tcPr>
          <w:p>
            <w:pPr>
              <w:ind w:left="106"/>
              <w:spacing w:before="21" w:line="16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290100630020320032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0" w:line="119" w:lineRule="exact"/>
              <w:rPr>
                <w:rFonts w:ascii="SimSun" w:hAnsi="SimSun" w:eastAsia="SimSun" w:cs="SimSun"/>
                <w:sz w:val="17"/>
                <w:szCs w:val="17"/>
              </w:rPr>
            </w:pPr>
            <w:r>
              <w:rPr>
                <w:rFonts w:ascii="SimSun" w:hAnsi="SimSun" w:eastAsia="SimSun" w:cs="SimSun"/>
                <w:sz w:val="17"/>
                <w:szCs w:val="17"/>
                <w:spacing w:val="-2"/>
                <w:position w:val="-2"/>
              </w:rPr>
              <w:t>1.2</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0" w:line="119" w:lineRule="exact"/>
              <w:rPr>
                <w:rFonts w:ascii="SimSun" w:hAnsi="SimSun" w:eastAsia="SimSun" w:cs="SimSun"/>
                <w:sz w:val="17"/>
                <w:szCs w:val="17"/>
              </w:rPr>
            </w:pPr>
            <w:r>
              <w:rPr>
                <w:rFonts w:ascii="SimSun" w:hAnsi="SimSun" w:eastAsia="SimSun" w:cs="SimSun"/>
                <w:sz w:val="17"/>
                <w:szCs w:val="17"/>
                <w:position w:val="-2"/>
              </w:rPr>
              <w:t>16.58</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1" w:line="16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290100630020170022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1" w:line="118" w:lineRule="exact"/>
              <w:rPr>
                <w:rFonts w:ascii="SimSun" w:hAnsi="SimSun" w:eastAsia="SimSun" w:cs="SimSun"/>
                <w:sz w:val="17"/>
                <w:szCs w:val="17"/>
              </w:rPr>
            </w:pPr>
            <w:r>
              <w:rPr>
                <w:rFonts w:ascii="SimSun" w:hAnsi="SimSun" w:eastAsia="SimSun" w:cs="SimSun"/>
                <w:sz w:val="17"/>
                <w:szCs w:val="17"/>
                <w:spacing w:val="1"/>
                <w:position w:val="-2"/>
              </w:rPr>
              <w:t>2.0</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0" w:line="119" w:lineRule="exact"/>
              <w:rPr>
                <w:rFonts w:ascii="SimSun" w:hAnsi="SimSun" w:eastAsia="SimSun" w:cs="SimSun"/>
                <w:sz w:val="17"/>
                <w:szCs w:val="17"/>
              </w:rPr>
            </w:pPr>
            <w:r>
              <w:rPr>
                <w:rFonts w:ascii="SimSun" w:hAnsi="SimSun" w:eastAsia="SimSun" w:cs="SimSun"/>
                <w:sz w:val="17"/>
                <w:szCs w:val="17"/>
                <w:spacing w:val="3"/>
                <w:position w:val="-2"/>
              </w:rPr>
              <w:t>210.31</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1" w:line="16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290100630020320012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19" w:line="120" w:lineRule="exact"/>
              <w:rPr>
                <w:rFonts w:ascii="SimSun" w:hAnsi="SimSun" w:eastAsia="SimSun" w:cs="SimSun"/>
                <w:sz w:val="17"/>
                <w:szCs w:val="17"/>
              </w:rPr>
            </w:pPr>
            <w:r>
              <w:rPr>
                <w:rFonts w:ascii="SimSun" w:hAnsi="SimSun" w:eastAsia="SimSun" w:cs="SimSun"/>
                <w:sz w:val="17"/>
                <w:szCs w:val="17"/>
                <w:spacing w:val="-2"/>
                <w:position w:val="-2"/>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19" w:line="120" w:lineRule="exact"/>
              <w:rPr>
                <w:rFonts w:ascii="SimSun" w:hAnsi="SimSun" w:eastAsia="SimSun" w:cs="SimSun"/>
                <w:sz w:val="17"/>
                <w:szCs w:val="17"/>
              </w:rPr>
            </w:pPr>
            <w:r>
              <w:rPr>
                <w:rFonts w:ascii="SimSun" w:hAnsi="SimSun" w:eastAsia="SimSun" w:cs="SimSun"/>
                <w:sz w:val="17"/>
                <w:szCs w:val="17"/>
                <w:spacing w:val="3"/>
                <w:position w:val="-2"/>
              </w:rPr>
              <w:t>20.95</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1" w:line="16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290100630020170052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19" w:line="120" w:lineRule="exact"/>
              <w:rPr>
                <w:rFonts w:ascii="SimSun" w:hAnsi="SimSun" w:eastAsia="SimSun" w:cs="SimSun"/>
                <w:sz w:val="17"/>
                <w:szCs w:val="17"/>
              </w:rPr>
            </w:pPr>
            <w:r>
              <w:rPr>
                <w:rFonts w:ascii="SimSun" w:hAnsi="SimSun" w:eastAsia="SimSun" w:cs="SimSun"/>
                <w:sz w:val="17"/>
                <w:szCs w:val="17"/>
                <w:spacing w:val="1"/>
                <w:position w:val="-2"/>
              </w:rPr>
              <w:t>2.5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19" w:line="120" w:lineRule="exact"/>
              <w:rPr>
                <w:rFonts w:ascii="SimSun" w:hAnsi="SimSun" w:eastAsia="SimSun" w:cs="SimSun"/>
                <w:sz w:val="17"/>
                <w:szCs w:val="17"/>
              </w:rPr>
            </w:pPr>
            <w:r>
              <w:rPr>
                <w:rFonts w:ascii="SimSun" w:hAnsi="SimSun" w:eastAsia="SimSun" w:cs="SimSun"/>
                <w:sz w:val="17"/>
                <w:szCs w:val="17"/>
                <w:spacing w:val="3"/>
                <w:position w:val="-2"/>
              </w:rPr>
              <w:t>263.73</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3"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290100630020570042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228"/>
              <w:spacing w:before="182" w:line="190" w:lineRule="auto"/>
              <w:rPr>
                <w:rFonts w:ascii="SimSun" w:hAnsi="SimSun" w:eastAsia="SimSun" w:cs="SimSun"/>
                <w:sz w:val="17"/>
                <w:szCs w:val="17"/>
              </w:rPr>
            </w:pPr>
            <w:r>
              <w:rPr>
                <w:rFonts w:ascii="SimSun" w:hAnsi="SimSun" w:eastAsia="SimSun" w:cs="SimSun"/>
                <w:sz w:val="17"/>
                <w:szCs w:val="17"/>
                <w:spacing w:val="2"/>
              </w:rPr>
              <w:t>30×60</w:t>
            </w:r>
          </w:p>
        </w:tc>
        <w:tc>
          <w:tcPr>
            <w:tcW w:w="519" w:type="dxa"/>
            <w:vAlign w:val="top"/>
          </w:tcPr>
          <w:p>
            <w:pPr>
              <w:ind w:left="143"/>
              <w:spacing w:before="18" w:line="121" w:lineRule="exact"/>
              <w:rPr>
                <w:rFonts w:ascii="SimSun" w:hAnsi="SimSun" w:eastAsia="SimSun" w:cs="SimSun"/>
                <w:sz w:val="17"/>
                <w:szCs w:val="17"/>
              </w:rPr>
            </w:pPr>
            <w:r>
              <w:rPr>
                <w:rFonts w:ascii="SimSun" w:hAnsi="SimSun" w:eastAsia="SimSun" w:cs="SimSun"/>
                <w:sz w:val="17"/>
                <w:szCs w:val="17"/>
                <w:spacing w:val="-2"/>
                <w:position w:val="-2"/>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18" w:line="121" w:lineRule="exact"/>
              <w:rPr>
                <w:rFonts w:ascii="SimSun" w:hAnsi="SimSun" w:eastAsia="SimSun" w:cs="SimSun"/>
                <w:sz w:val="17"/>
                <w:szCs w:val="17"/>
              </w:rPr>
            </w:pPr>
            <w:r>
              <w:rPr>
                <w:rFonts w:ascii="SimSun" w:hAnsi="SimSun" w:eastAsia="SimSun" w:cs="SimSun"/>
                <w:sz w:val="17"/>
                <w:szCs w:val="17"/>
                <w:position w:val="-2"/>
              </w:rPr>
              <w:t>16.21</w:t>
            </w:r>
          </w:p>
        </w:tc>
        <w:tc>
          <w:tcPr>
            <w:tcW w:w="587" w:type="dxa"/>
            <w:vAlign w:val="top"/>
            <w:vMerge w:val="restart"/>
            <w:tcBorders>
              <w:bottom w:val="nil"/>
            </w:tcBorders>
          </w:tcPr>
          <w:p>
            <w:pPr>
              <w:ind w:left="79"/>
              <w:spacing w:before="182" w:line="190" w:lineRule="auto"/>
              <w:rPr>
                <w:rFonts w:ascii="SimSun" w:hAnsi="SimSun" w:eastAsia="SimSun" w:cs="SimSun"/>
                <w:sz w:val="17"/>
                <w:szCs w:val="17"/>
              </w:rPr>
            </w:pPr>
            <w:r>
              <w:rPr>
                <w:rFonts w:ascii="SimSun" w:hAnsi="SimSun" w:eastAsia="SimSun" w:cs="SimSun"/>
                <w:sz w:val="17"/>
                <w:szCs w:val="17"/>
                <w:spacing w:val="2"/>
              </w:rPr>
              <w:t>0.24</w:t>
            </w:r>
          </w:p>
        </w:tc>
        <w:tc>
          <w:tcPr>
            <w:tcW w:w="679" w:type="dxa"/>
            <w:vAlign w:val="top"/>
            <w:vMerge w:val="restart"/>
            <w:tcBorders>
              <w:bottom w:val="nil"/>
            </w:tcBorders>
          </w:tcPr>
          <w:p>
            <w:pPr>
              <w:ind w:left="81"/>
              <w:spacing w:before="182" w:line="190" w:lineRule="auto"/>
              <w:rPr>
                <w:rFonts w:ascii="SimSun" w:hAnsi="SimSun" w:eastAsia="SimSun" w:cs="SimSun"/>
                <w:sz w:val="17"/>
                <w:szCs w:val="17"/>
              </w:rPr>
            </w:pPr>
            <w:r>
              <w:rPr>
                <w:rFonts w:ascii="SimSun" w:hAnsi="SimSun" w:eastAsia="SimSun" w:cs="SimSun"/>
                <w:sz w:val="17"/>
                <w:szCs w:val="17"/>
                <w:spacing w:val="2"/>
              </w:rPr>
              <w:t>0.48</w:t>
            </w:r>
          </w:p>
        </w:tc>
        <w:tc>
          <w:tcPr>
            <w:tcW w:w="1347" w:type="dxa"/>
            <w:vAlign w:val="top"/>
          </w:tcPr>
          <w:p>
            <w:pPr>
              <w:ind w:left="105"/>
              <w:spacing w:before="23"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290100630020190012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1" w:line="191" w:lineRule="auto"/>
              <w:rPr>
                <w:rFonts w:ascii="SimSun" w:hAnsi="SimSun" w:eastAsia="SimSun" w:cs="SimSun"/>
                <w:sz w:val="17"/>
                <w:szCs w:val="17"/>
              </w:rPr>
            </w:pPr>
            <w:r>
              <w:rPr>
                <w:rFonts w:ascii="SimSun" w:hAnsi="SimSun" w:eastAsia="SimSun" w:cs="SimSun"/>
                <w:sz w:val="17"/>
                <w:szCs w:val="17"/>
                <w:spacing w:val="2"/>
              </w:rPr>
              <w:t>100×800</w:t>
            </w:r>
          </w:p>
        </w:tc>
        <w:tc>
          <w:tcPr>
            <w:tcW w:w="519" w:type="dxa"/>
            <w:vAlign w:val="top"/>
          </w:tcPr>
          <w:p>
            <w:pPr>
              <w:ind w:left="148"/>
              <w:spacing w:before="18" w:line="121" w:lineRule="exact"/>
              <w:rPr>
                <w:rFonts w:ascii="SimSun" w:hAnsi="SimSun" w:eastAsia="SimSun" w:cs="SimSun"/>
                <w:sz w:val="17"/>
                <w:szCs w:val="17"/>
              </w:rPr>
            </w:pPr>
            <w:r>
              <w:rPr>
                <w:rFonts w:ascii="SimSun" w:hAnsi="SimSun" w:eastAsia="SimSun" w:cs="SimSun"/>
                <w:sz w:val="17"/>
                <w:szCs w:val="17"/>
                <w:spacing w:val="-2"/>
                <w:position w:val="-2"/>
              </w:rPr>
              <w:t>1.5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18" w:line="121" w:lineRule="exact"/>
              <w:rPr>
                <w:rFonts w:ascii="SimSun" w:hAnsi="SimSun" w:eastAsia="SimSun" w:cs="SimSun"/>
                <w:sz w:val="17"/>
                <w:szCs w:val="17"/>
              </w:rPr>
            </w:pPr>
            <w:r>
              <w:rPr>
                <w:rFonts w:ascii="SimSun" w:hAnsi="SimSun" w:eastAsia="SimSun" w:cs="SimSun"/>
                <w:sz w:val="17"/>
                <w:szCs w:val="17"/>
                <w:spacing w:val="1"/>
                <w:position w:val="-2"/>
              </w:rPr>
              <w:t>199.43</w:t>
            </w:r>
          </w:p>
        </w:tc>
        <w:tc>
          <w:tcPr>
            <w:tcW w:w="587" w:type="dxa"/>
            <w:vAlign w:val="top"/>
            <w:vMerge w:val="restart"/>
            <w:tcBorders>
              <w:bottom w:val="nil"/>
            </w:tcBorders>
          </w:tcPr>
          <w:p>
            <w:pPr>
              <w:ind w:left="98"/>
              <w:spacing w:before="181" w:line="191" w:lineRule="auto"/>
              <w:rPr>
                <w:rFonts w:ascii="SimSun" w:hAnsi="SimSun" w:eastAsia="SimSun" w:cs="SimSun"/>
                <w:sz w:val="17"/>
                <w:szCs w:val="17"/>
              </w:rPr>
            </w:pPr>
            <w:r>
              <w:rPr>
                <w:rFonts w:ascii="SimSun" w:hAnsi="SimSun" w:eastAsia="SimSun" w:cs="SimSun"/>
                <w:sz w:val="17"/>
                <w:szCs w:val="17"/>
                <w:spacing w:val="-1"/>
              </w:rPr>
              <w:t>1.86</w:t>
            </w:r>
          </w:p>
        </w:tc>
        <w:tc>
          <w:tcPr>
            <w:tcW w:w="587" w:type="dxa"/>
            <w:vAlign w:val="top"/>
            <w:vMerge w:val="restart"/>
            <w:tcBorders>
              <w:bottom w:val="nil"/>
            </w:tcBorders>
          </w:tcPr>
          <w:p>
            <w:pPr>
              <w:ind w:left="90"/>
              <w:spacing w:before="182" w:line="190" w:lineRule="auto"/>
              <w:rPr>
                <w:rFonts w:ascii="SimSun" w:hAnsi="SimSun" w:eastAsia="SimSun" w:cs="SimSun"/>
                <w:sz w:val="17"/>
                <w:szCs w:val="17"/>
              </w:rPr>
            </w:pPr>
            <w:r>
              <w:rPr>
                <w:rFonts w:ascii="SimSun" w:hAnsi="SimSun" w:eastAsia="SimSun" w:cs="SimSun"/>
                <w:sz w:val="17"/>
                <w:szCs w:val="17"/>
                <w:spacing w:val="2"/>
              </w:rPr>
              <w:t>3.72</w:t>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2"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290100630020570032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17" w:line="120" w:lineRule="exact"/>
              <w:rPr>
                <w:rFonts w:ascii="SimSun" w:hAnsi="SimSun" w:eastAsia="SimSun" w:cs="SimSun"/>
                <w:sz w:val="17"/>
                <w:szCs w:val="17"/>
              </w:rPr>
            </w:pPr>
            <w:r>
              <w:rPr>
                <w:rFonts w:ascii="SimSun" w:hAnsi="SimSun" w:eastAsia="SimSun" w:cs="SimSun"/>
                <w:sz w:val="17"/>
                <w:szCs w:val="17"/>
                <w:spacing w:val="-2"/>
                <w:position w:val="-2"/>
              </w:rPr>
              <w:t>1.2</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17" w:line="120" w:lineRule="exact"/>
              <w:rPr>
                <w:rFonts w:ascii="SimSun" w:hAnsi="SimSun" w:eastAsia="SimSun" w:cs="SimSun"/>
                <w:sz w:val="17"/>
                <w:szCs w:val="17"/>
              </w:rPr>
            </w:pPr>
            <w:r>
              <w:rPr>
                <w:rFonts w:ascii="SimSun" w:hAnsi="SimSun" w:eastAsia="SimSun" w:cs="SimSun"/>
                <w:sz w:val="17"/>
                <w:szCs w:val="17"/>
                <w:position w:val="-2"/>
              </w:rPr>
              <w:t>19.20</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2"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290100630020190022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18" w:line="119" w:lineRule="exact"/>
              <w:rPr>
                <w:rFonts w:ascii="SimSun" w:hAnsi="SimSun" w:eastAsia="SimSun" w:cs="SimSun"/>
                <w:sz w:val="17"/>
                <w:szCs w:val="17"/>
              </w:rPr>
            </w:pPr>
            <w:r>
              <w:rPr>
                <w:rFonts w:ascii="SimSun" w:hAnsi="SimSun" w:eastAsia="SimSun" w:cs="SimSun"/>
                <w:sz w:val="17"/>
                <w:szCs w:val="17"/>
                <w:spacing w:val="1"/>
                <w:position w:val="-2"/>
              </w:rPr>
              <w:t>2.0</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18" w:line="119" w:lineRule="exact"/>
              <w:rPr>
                <w:rFonts w:ascii="SimSun" w:hAnsi="SimSun" w:eastAsia="SimSun" w:cs="SimSun"/>
                <w:sz w:val="17"/>
                <w:szCs w:val="17"/>
              </w:rPr>
            </w:pPr>
            <w:r>
              <w:rPr>
                <w:rFonts w:ascii="SimSun" w:hAnsi="SimSun" w:eastAsia="SimSun" w:cs="SimSun"/>
                <w:sz w:val="17"/>
                <w:szCs w:val="17"/>
                <w:spacing w:val="3"/>
                <w:position w:val="-2"/>
              </w:rPr>
              <w:t>263.95</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3"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290100630020570012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0" w:line="119" w:lineRule="exact"/>
              <w:rPr>
                <w:rFonts w:ascii="SimSun" w:hAnsi="SimSun" w:eastAsia="SimSun" w:cs="SimSun"/>
                <w:sz w:val="17"/>
                <w:szCs w:val="17"/>
              </w:rPr>
            </w:pPr>
            <w:r>
              <w:rPr>
                <w:rFonts w:ascii="SimSun" w:hAnsi="SimSun" w:eastAsia="SimSun" w:cs="SimSun"/>
                <w:sz w:val="17"/>
                <w:szCs w:val="17"/>
                <w:spacing w:val="-2"/>
                <w:position w:val="-2"/>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0" w:line="119" w:lineRule="exact"/>
              <w:rPr>
                <w:rFonts w:ascii="SimSun" w:hAnsi="SimSun" w:eastAsia="SimSun" w:cs="SimSun"/>
                <w:sz w:val="17"/>
                <w:szCs w:val="17"/>
              </w:rPr>
            </w:pPr>
            <w:r>
              <w:rPr>
                <w:rFonts w:ascii="SimSun" w:hAnsi="SimSun" w:eastAsia="SimSun" w:cs="SimSun"/>
                <w:sz w:val="17"/>
                <w:szCs w:val="17"/>
                <w:spacing w:val="3"/>
                <w:position w:val="-2"/>
              </w:rPr>
              <w:t>24.15</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3"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290100630020190052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1" w:line="118" w:lineRule="exact"/>
              <w:rPr>
                <w:rFonts w:ascii="SimSun" w:hAnsi="SimSun" w:eastAsia="SimSun" w:cs="SimSun"/>
                <w:sz w:val="17"/>
                <w:szCs w:val="17"/>
              </w:rPr>
            </w:pPr>
            <w:r>
              <w:rPr>
                <w:rFonts w:ascii="SimSun" w:hAnsi="SimSun" w:eastAsia="SimSun" w:cs="SimSun"/>
                <w:sz w:val="17"/>
                <w:szCs w:val="17"/>
                <w:spacing w:val="1"/>
                <w:position w:val="-2"/>
              </w:rPr>
              <w:t>2.5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20" w:line="119" w:lineRule="exact"/>
              <w:rPr>
                <w:rFonts w:ascii="SimSun" w:hAnsi="SimSun" w:eastAsia="SimSun" w:cs="SimSun"/>
                <w:sz w:val="17"/>
                <w:szCs w:val="17"/>
              </w:rPr>
            </w:pPr>
            <w:r>
              <w:rPr>
                <w:rFonts w:ascii="SimSun" w:hAnsi="SimSun" w:eastAsia="SimSun" w:cs="SimSun"/>
                <w:sz w:val="17"/>
                <w:szCs w:val="17"/>
                <w:spacing w:val="3"/>
                <w:position w:val="-2"/>
              </w:rPr>
              <w:t>334.31</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4" w:line="16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290100630020260042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223"/>
              <w:spacing w:before="182" w:line="190" w:lineRule="auto"/>
              <w:rPr>
                <w:rFonts w:ascii="SimSun" w:hAnsi="SimSun" w:eastAsia="SimSun" w:cs="SimSun"/>
                <w:sz w:val="17"/>
                <w:szCs w:val="17"/>
              </w:rPr>
            </w:pPr>
            <w:r>
              <w:rPr>
                <w:rFonts w:ascii="SimSun" w:hAnsi="SimSun" w:eastAsia="SimSun" w:cs="SimSun"/>
                <w:sz w:val="17"/>
                <w:szCs w:val="17"/>
                <w:spacing w:val="3"/>
              </w:rPr>
              <w:t>40×60</w:t>
            </w:r>
          </w:p>
        </w:tc>
        <w:tc>
          <w:tcPr>
            <w:tcW w:w="519" w:type="dxa"/>
            <w:vAlign w:val="top"/>
          </w:tcPr>
          <w:p>
            <w:pPr>
              <w:ind w:left="143"/>
              <w:spacing w:before="19" w:line="120" w:lineRule="exact"/>
              <w:rPr>
                <w:rFonts w:ascii="SimSun" w:hAnsi="SimSun" w:eastAsia="SimSun" w:cs="SimSun"/>
                <w:sz w:val="17"/>
                <w:szCs w:val="17"/>
              </w:rPr>
            </w:pPr>
            <w:r>
              <w:rPr>
                <w:rFonts w:ascii="SimSun" w:hAnsi="SimSun" w:eastAsia="SimSun" w:cs="SimSun"/>
                <w:sz w:val="17"/>
                <w:szCs w:val="17"/>
                <w:spacing w:val="-2"/>
                <w:position w:val="-2"/>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19" w:line="120" w:lineRule="exact"/>
              <w:rPr>
                <w:rFonts w:ascii="SimSun" w:hAnsi="SimSun" w:eastAsia="SimSun" w:cs="SimSun"/>
                <w:sz w:val="17"/>
                <w:szCs w:val="17"/>
              </w:rPr>
            </w:pPr>
            <w:r>
              <w:rPr>
                <w:rFonts w:ascii="SimSun" w:hAnsi="SimSun" w:eastAsia="SimSun" w:cs="SimSun"/>
                <w:sz w:val="17"/>
                <w:szCs w:val="17"/>
                <w:position w:val="-2"/>
              </w:rPr>
              <w:t>17.43</w:t>
            </w:r>
          </w:p>
        </w:tc>
        <w:tc>
          <w:tcPr>
            <w:tcW w:w="587" w:type="dxa"/>
            <w:vAlign w:val="top"/>
            <w:vMerge w:val="restart"/>
            <w:tcBorders>
              <w:bottom w:val="nil"/>
            </w:tcBorders>
          </w:tcPr>
          <w:p>
            <w:pPr>
              <w:ind w:left="79"/>
              <w:spacing w:before="182" w:line="190" w:lineRule="auto"/>
              <w:rPr>
                <w:rFonts w:ascii="SimSun" w:hAnsi="SimSun" w:eastAsia="SimSun" w:cs="SimSun"/>
                <w:sz w:val="17"/>
                <w:szCs w:val="17"/>
              </w:rPr>
            </w:pPr>
            <w:r>
              <w:rPr>
                <w:rFonts w:ascii="SimSun" w:hAnsi="SimSun" w:eastAsia="SimSun" w:cs="SimSun"/>
                <w:sz w:val="17"/>
                <w:szCs w:val="17"/>
                <w:spacing w:val="2"/>
              </w:rPr>
              <w:t>0.26</w:t>
            </w:r>
          </w:p>
        </w:tc>
        <w:tc>
          <w:tcPr>
            <w:tcW w:w="679" w:type="dxa"/>
            <w:vAlign w:val="top"/>
            <w:vMerge w:val="restart"/>
            <w:tcBorders>
              <w:bottom w:val="nil"/>
            </w:tcBorders>
          </w:tcPr>
          <w:p>
            <w:pPr>
              <w:ind w:left="81"/>
              <w:spacing w:before="182" w:line="190" w:lineRule="auto"/>
              <w:rPr>
                <w:rFonts w:ascii="SimSun" w:hAnsi="SimSun" w:eastAsia="SimSun" w:cs="SimSun"/>
                <w:sz w:val="17"/>
                <w:szCs w:val="17"/>
              </w:rPr>
            </w:pPr>
            <w:r>
              <w:rPr>
                <w:rFonts w:ascii="SimSun" w:hAnsi="SimSun" w:eastAsia="SimSun" w:cs="SimSun"/>
                <w:sz w:val="17"/>
                <w:szCs w:val="17"/>
                <w:spacing w:val="2"/>
              </w:rPr>
              <w:t>0.52</w:t>
            </w:r>
          </w:p>
        </w:tc>
        <w:tc>
          <w:tcPr>
            <w:tcW w:w="1347" w:type="dxa"/>
            <w:vAlign w:val="top"/>
          </w:tcPr>
          <w:p>
            <w:pPr>
              <w:ind w:left="105"/>
              <w:spacing w:before="24" w:line="16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290100630020350012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10"/>
              <w:spacing w:before="181" w:line="191" w:lineRule="auto"/>
              <w:rPr>
                <w:rFonts w:ascii="SimSun" w:hAnsi="SimSun" w:eastAsia="SimSun" w:cs="SimSun"/>
                <w:sz w:val="17"/>
                <w:szCs w:val="17"/>
              </w:rPr>
            </w:pPr>
            <w:r>
              <w:rPr>
                <w:rFonts w:ascii="SimSun" w:hAnsi="SimSun" w:eastAsia="SimSun" w:cs="SimSun"/>
                <w:sz w:val="17"/>
                <w:szCs w:val="17"/>
                <w:spacing w:val="2"/>
              </w:rPr>
              <w:t>100×1000</w:t>
            </w:r>
          </w:p>
        </w:tc>
        <w:tc>
          <w:tcPr>
            <w:tcW w:w="519" w:type="dxa"/>
            <w:vAlign w:val="top"/>
          </w:tcPr>
          <w:p>
            <w:pPr>
              <w:ind w:left="148"/>
              <w:spacing w:before="19" w:line="120" w:lineRule="exact"/>
              <w:rPr>
                <w:rFonts w:ascii="SimSun" w:hAnsi="SimSun" w:eastAsia="SimSun" w:cs="SimSun"/>
                <w:sz w:val="17"/>
                <w:szCs w:val="17"/>
              </w:rPr>
            </w:pPr>
            <w:r>
              <w:rPr>
                <w:rFonts w:ascii="SimSun" w:hAnsi="SimSun" w:eastAsia="SimSun" w:cs="SimSun"/>
                <w:sz w:val="17"/>
                <w:szCs w:val="17"/>
                <w:spacing w:val="-2"/>
                <w:position w:val="-2"/>
              </w:rPr>
              <w:t>1.5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0" w:line="119" w:lineRule="exact"/>
              <w:rPr>
                <w:rFonts w:ascii="SimSun" w:hAnsi="SimSun" w:eastAsia="SimSun" w:cs="SimSun"/>
                <w:sz w:val="17"/>
                <w:szCs w:val="17"/>
              </w:rPr>
            </w:pPr>
            <w:r>
              <w:rPr>
                <w:rFonts w:ascii="SimSun" w:hAnsi="SimSun" w:eastAsia="SimSun" w:cs="SimSun"/>
                <w:sz w:val="17"/>
                <w:szCs w:val="17"/>
                <w:spacing w:val="3"/>
                <w:position w:val="-2"/>
              </w:rPr>
              <w:t>239.44</w:t>
            </w:r>
          </w:p>
        </w:tc>
        <w:tc>
          <w:tcPr>
            <w:tcW w:w="587" w:type="dxa"/>
            <w:vAlign w:val="top"/>
            <w:vMerge w:val="restart"/>
            <w:tcBorders>
              <w:bottom w:val="nil"/>
            </w:tcBorders>
          </w:tcPr>
          <w:p>
            <w:pPr>
              <w:ind w:left="87"/>
              <w:spacing w:before="182" w:line="190" w:lineRule="auto"/>
              <w:rPr>
                <w:rFonts w:ascii="SimSun" w:hAnsi="SimSun" w:eastAsia="SimSun" w:cs="SimSun"/>
                <w:sz w:val="17"/>
                <w:szCs w:val="17"/>
              </w:rPr>
            </w:pPr>
            <w:r>
              <w:rPr>
                <w:rFonts w:ascii="SimSun" w:hAnsi="SimSun" w:eastAsia="SimSun" w:cs="SimSun"/>
                <w:sz w:val="17"/>
                <w:szCs w:val="17"/>
                <w:spacing w:val="2"/>
              </w:rPr>
              <w:t>2.26</w:t>
            </w:r>
          </w:p>
        </w:tc>
        <w:tc>
          <w:tcPr>
            <w:tcW w:w="587" w:type="dxa"/>
            <w:vAlign w:val="top"/>
            <w:vMerge w:val="restart"/>
            <w:tcBorders>
              <w:bottom w:val="nil"/>
            </w:tcBorders>
          </w:tcPr>
          <w:p>
            <w:pPr>
              <w:ind w:left="85"/>
              <w:spacing w:before="182" w:line="190" w:lineRule="auto"/>
              <w:rPr>
                <w:rFonts w:ascii="SimSun" w:hAnsi="SimSun" w:eastAsia="SimSun" w:cs="SimSun"/>
                <w:sz w:val="17"/>
                <w:szCs w:val="17"/>
              </w:rPr>
            </w:pPr>
            <w:r>
              <w:rPr>
                <w:rFonts w:ascii="SimSun" w:hAnsi="SimSun" w:eastAsia="SimSun" w:cs="SimSun"/>
                <w:sz w:val="17"/>
                <w:szCs w:val="17"/>
                <w:spacing w:val="3"/>
              </w:rPr>
              <w:t>4.52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3"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290100630020260032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0" w:line="119" w:lineRule="exact"/>
              <w:rPr>
                <w:rFonts w:ascii="SimSun" w:hAnsi="SimSun" w:eastAsia="SimSun" w:cs="SimSun"/>
                <w:sz w:val="17"/>
                <w:szCs w:val="17"/>
              </w:rPr>
            </w:pPr>
            <w:r>
              <w:rPr>
                <w:rFonts w:ascii="SimSun" w:hAnsi="SimSun" w:eastAsia="SimSun" w:cs="SimSun"/>
                <w:sz w:val="17"/>
                <w:szCs w:val="17"/>
                <w:spacing w:val="-2"/>
                <w:position w:val="-2"/>
              </w:rPr>
              <w:t>1.2</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1" w:line="118" w:lineRule="exact"/>
              <w:rPr>
                <w:rFonts w:ascii="SimSun" w:hAnsi="SimSun" w:eastAsia="SimSun" w:cs="SimSun"/>
                <w:sz w:val="17"/>
                <w:szCs w:val="17"/>
              </w:rPr>
            </w:pPr>
            <w:r>
              <w:rPr>
                <w:rFonts w:ascii="SimSun" w:hAnsi="SimSun" w:eastAsia="SimSun" w:cs="SimSun"/>
                <w:sz w:val="17"/>
                <w:szCs w:val="17"/>
                <w:spacing w:val="3"/>
                <w:position w:val="-2"/>
              </w:rPr>
              <w:t>20.78</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3"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290100630020350022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1" w:line="118" w:lineRule="exact"/>
              <w:rPr>
                <w:rFonts w:ascii="SimSun" w:hAnsi="SimSun" w:eastAsia="SimSun" w:cs="SimSun"/>
                <w:sz w:val="17"/>
                <w:szCs w:val="17"/>
              </w:rPr>
            </w:pPr>
            <w:r>
              <w:rPr>
                <w:rFonts w:ascii="SimSun" w:hAnsi="SimSun" w:eastAsia="SimSun" w:cs="SimSun"/>
                <w:sz w:val="17"/>
                <w:szCs w:val="17"/>
                <w:spacing w:val="1"/>
                <w:position w:val="-2"/>
              </w:rPr>
              <w:t>2.0</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20" w:line="119" w:lineRule="exact"/>
              <w:rPr>
                <w:rFonts w:ascii="SimSun" w:hAnsi="SimSun" w:eastAsia="SimSun" w:cs="SimSun"/>
                <w:sz w:val="17"/>
                <w:szCs w:val="17"/>
              </w:rPr>
            </w:pPr>
            <w:r>
              <w:rPr>
                <w:rFonts w:ascii="SimSun" w:hAnsi="SimSun" w:eastAsia="SimSun" w:cs="SimSun"/>
                <w:sz w:val="17"/>
                <w:szCs w:val="17"/>
                <w:spacing w:val="3"/>
                <w:position w:val="-2"/>
              </w:rPr>
              <w:t>319.70</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2"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290100630020260012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0" w:line="117" w:lineRule="exact"/>
              <w:rPr>
                <w:rFonts w:ascii="SimSun" w:hAnsi="SimSun" w:eastAsia="SimSun" w:cs="SimSun"/>
                <w:sz w:val="17"/>
                <w:szCs w:val="17"/>
              </w:rPr>
            </w:pPr>
            <w:r>
              <w:rPr>
                <w:rFonts w:ascii="SimSun" w:hAnsi="SimSun" w:eastAsia="SimSun" w:cs="SimSun"/>
                <w:sz w:val="17"/>
                <w:szCs w:val="17"/>
                <w:spacing w:val="-2"/>
                <w:position w:val="-2"/>
              </w:rPr>
              <w:t>1.5</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1" w:line="116" w:lineRule="exact"/>
              <w:rPr>
                <w:rFonts w:ascii="SimSun" w:hAnsi="SimSun" w:eastAsia="SimSun" w:cs="SimSun"/>
                <w:sz w:val="17"/>
                <w:szCs w:val="17"/>
              </w:rPr>
            </w:pPr>
            <w:r>
              <w:rPr>
                <w:rFonts w:ascii="SimSun" w:hAnsi="SimSun" w:eastAsia="SimSun" w:cs="SimSun"/>
                <w:sz w:val="17"/>
                <w:szCs w:val="17"/>
                <w:spacing w:val="3"/>
                <w:position w:val="-2"/>
              </w:rPr>
              <w:t>26.42</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2"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290100630020350052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1" w:line="116" w:lineRule="exact"/>
              <w:rPr>
                <w:rFonts w:ascii="SimSun" w:hAnsi="SimSun" w:eastAsia="SimSun" w:cs="SimSun"/>
                <w:sz w:val="17"/>
                <w:szCs w:val="17"/>
              </w:rPr>
            </w:pPr>
            <w:r>
              <w:rPr>
                <w:rFonts w:ascii="SimSun" w:hAnsi="SimSun" w:eastAsia="SimSun" w:cs="SimSun"/>
                <w:sz w:val="17"/>
                <w:szCs w:val="17"/>
                <w:spacing w:val="1"/>
                <w:position w:val="-2"/>
              </w:rPr>
              <w:t>2.5</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21" w:line="116" w:lineRule="exact"/>
              <w:rPr>
                <w:rFonts w:ascii="SimSun" w:hAnsi="SimSun" w:eastAsia="SimSun" w:cs="SimSun"/>
                <w:sz w:val="17"/>
                <w:szCs w:val="17"/>
              </w:rPr>
            </w:pPr>
            <w:r>
              <w:rPr>
                <w:rFonts w:ascii="SimSun" w:hAnsi="SimSun" w:eastAsia="SimSun" w:cs="SimSun"/>
                <w:sz w:val="17"/>
                <w:szCs w:val="17"/>
                <w:spacing w:val="3"/>
                <w:position w:val="-2"/>
              </w:rPr>
              <w:t>399.88</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5"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290100630020340042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223"/>
              <w:spacing w:before="183" w:line="190" w:lineRule="auto"/>
              <w:rPr>
                <w:rFonts w:ascii="SimSun" w:hAnsi="SimSun" w:eastAsia="SimSun" w:cs="SimSun"/>
                <w:sz w:val="17"/>
                <w:szCs w:val="17"/>
              </w:rPr>
            </w:pPr>
            <w:r>
              <w:rPr>
                <w:rFonts w:ascii="SimSun" w:hAnsi="SimSun" w:eastAsia="SimSun" w:cs="SimSun"/>
                <w:sz w:val="17"/>
                <w:szCs w:val="17"/>
                <w:spacing w:val="3"/>
              </w:rPr>
              <w:t>40×80</w:t>
            </w:r>
          </w:p>
        </w:tc>
        <w:tc>
          <w:tcPr>
            <w:tcW w:w="519" w:type="dxa"/>
            <w:vAlign w:val="top"/>
          </w:tcPr>
          <w:p>
            <w:pPr>
              <w:ind w:left="143"/>
              <w:spacing w:before="20" w:line="117" w:lineRule="exact"/>
              <w:rPr>
                <w:rFonts w:ascii="SimSun" w:hAnsi="SimSun" w:eastAsia="SimSun" w:cs="SimSun"/>
                <w:sz w:val="17"/>
                <w:szCs w:val="17"/>
              </w:rPr>
            </w:pPr>
            <w:r>
              <w:rPr>
                <w:rFonts w:ascii="SimSun" w:hAnsi="SimSun" w:eastAsia="SimSun" w:cs="SimSun"/>
                <w:sz w:val="17"/>
                <w:szCs w:val="17"/>
                <w:spacing w:val="-2"/>
                <w:position w:val="-2"/>
              </w:rPr>
              <w:t>1.0</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0" w:line="117" w:lineRule="exact"/>
              <w:rPr>
                <w:rFonts w:ascii="SimSun" w:hAnsi="SimSun" w:eastAsia="SimSun" w:cs="SimSun"/>
                <w:sz w:val="17"/>
                <w:szCs w:val="17"/>
              </w:rPr>
            </w:pPr>
            <w:r>
              <w:rPr>
                <w:rFonts w:ascii="SimSun" w:hAnsi="SimSun" w:eastAsia="SimSun" w:cs="SimSun"/>
                <w:sz w:val="17"/>
                <w:szCs w:val="17"/>
                <w:spacing w:val="3"/>
                <w:position w:val="-2"/>
              </w:rPr>
              <w:t>20.21</w:t>
            </w:r>
          </w:p>
        </w:tc>
        <w:tc>
          <w:tcPr>
            <w:tcW w:w="587" w:type="dxa"/>
            <w:vAlign w:val="top"/>
            <w:vMerge w:val="restart"/>
            <w:tcBorders>
              <w:bottom w:val="nil"/>
            </w:tcBorders>
          </w:tcPr>
          <w:p>
            <w:pPr>
              <w:ind w:left="79"/>
              <w:spacing w:before="184" w:line="190" w:lineRule="auto"/>
              <w:rPr>
                <w:rFonts w:ascii="SimSun" w:hAnsi="SimSun" w:eastAsia="SimSun" w:cs="SimSun"/>
                <w:sz w:val="17"/>
                <w:szCs w:val="17"/>
              </w:rPr>
            </w:pPr>
            <w:r>
              <w:rPr>
                <w:rFonts w:ascii="SimSun" w:hAnsi="SimSun" w:eastAsia="SimSun" w:cs="SimSun"/>
                <w:sz w:val="17"/>
                <w:szCs w:val="17"/>
                <w:spacing w:val="2"/>
              </w:rPr>
              <w:t>0.30</w:t>
            </w:r>
          </w:p>
        </w:tc>
        <w:tc>
          <w:tcPr>
            <w:tcW w:w="679" w:type="dxa"/>
            <w:vAlign w:val="top"/>
            <w:vMerge w:val="restart"/>
            <w:tcBorders>
              <w:bottom w:val="nil"/>
            </w:tcBorders>
          </w:tcPr>
          <w:p>
            <w:pPr>
              <w:ind w:left="81"/>
              <w:spacing w:before="184" w:line="190" w:lineRule="auto"/>
              <w:rPr>
                <w:rFonts w:ascii="SimSun" w:hAnsi="SimSun" w:eastAsia="SimSun" w:cs="SimSun"/>
                <w:sz w:val="17"/>
                <w:szCs w:val="17"/>
              </w:rPr>
            </w:pPr>
            <w:r>
              <w:rPr>
                <w:rFonts w:ascii="SimSun" w:hAnsi="SimSun" w:eastAsia="SimSun" w:cs="SimSun"/>
                <w:sz w:val="17"/>
                <w:szCs w:val="17"/>
                <w:spacing w:val="2"/>
              </w:rPr>
              <w:t>0.60</w:t>
            </w:r>
          </w:p>
        </w:tc>
        <w:tc>
          <w:tcPr>
            <w:tcW w:w="1347" w:type="dxa"/>
            <w:vAlign w:val="top"/>
          </w:tcPr>
          <w:p>
            <w:pPr>
              <w:ind w:left="105"/>
              <w:spacing w:before="25"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290100630020110032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3" w:line="191" w:lineRule="auto"/>
              <w:rPr>
                <w:rFonts w:ascii="SimSun" w:hAnsi="SimSun" w:eastAsia="SimSun" w:cs="SimSun"/>
                <w:sz w:val="17"/>
                <w:szCs w:val="17"/>
              </w:rPr>
            </w:pPr>
            <w:r>
              <w:rPr>
                <w:rFonts w:ascii="SimSun" w:hAnsi="SimSun" w:eastAsia="SimSun" w:cs="SimSun"/>
                <w:sz w:val="17"/>
                <w:szCs w:val="17"/>
                <w:spacing w:val="2"/>
              </w:rPr>
              <w:t>150×200</w:t>
            </w:r>
          </w:p>
        </w:tc>
        <w:tc>
          <w:tcPr>
            <w:tcW w:w="519" w:type="dxa"/>
            <w:vAlign w:val="top"/>
          </w:tcPr>
          <w:p>
            <w:pPr>
              <w:ind w:left="148"/>
              <w:spacing w:before="20" w:line="117" w:lineRule="exact"/>
              <w:rPr>
                <w:rFonts w:ascii="SimSun" w:hAnsi="SimSun" w:eastAsia="SimSun" w:cs="SimSun"/>
                <w:sz w:val="17"/>
                <w:szCs w:val="17"/>
              </w:rPr>
            </w:pPr>
            <w:r>
              <w:rPr>
                <w:rFonts w:ascii="SimSun" w:hAnsi="SimSun" w:eastAsia="SimSun" w:cs="SimSun"/>
                <w:sz w:val="17"/>
                <w:szCs w:val="17"/>
                <w:spacing w:val="-2"/>
                <w:position w:val="-2"/>
              </w:rPr>
              <w:t>1.2</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1"/>
              <w:spacing w:before="20" w:line="117" w:lineRule="exact"/>
              <w:rPr>
                <w:rFonts w:ascii="SimSun" w:hAnsi="SimSun" w:eastAsia="SimSun" w:cs="SimSun"/>
                <w:sz w:val="17"/>
                <w:szCs w:val="17"/>
              </w:rPr>
            </w:pPr>
            <w:r>
              <w:rPr>
                <w:rFonts w:ascii="SimSun" w:hAnsi="SimSun" w:eastAsia="SimSun" w:cs="SimSun"/>
                <w:sz w:val="17"/>
                <w:szCs w:val="17"/>
                <w:spacing w:val="3"/>
                <w:position w:val="-2"/>
              </w:rPr>
              <w:t>65.71</w:t>
            </w:r>
          </w:p>
        </w:tc>
        <w:tc>
          <w:tcPr>
            <w:tcW w:w="587" w:type="dxa"/>
            <w:vAlign w:val="top"/>
            <w:vMerge w:val="restart"/>
            <w:tcBorders>
              <w:bottom w:val="nil"/>
            </w:tcBorders>
          </w:tcPr>
          <w:p>
            <w:pPr>
              <w:ind w:left="86"/>
              <w:spacing w:before="184" w:line="190" w:lineRule="auto"/>
              <w:rPr>
                <w:rFonts w:ascii="SimSun" w:hAnsi="SimSun" w:eastAsia="SimSun" w:cs="SimSun"/>
                <w:sz w:val="17"/>
                <w:szCs w:val="17"/>
              </w:rPr>
            </w:pPr>
            <w:r>
              <w:rPr>
                <w:rFonts w:ascii="SimSun" w:hAnsi="SimSun" w:eastAsia="SimSun" w:cs="SimSun"/>
                <w:sz w:val="17"/>
                <w:szCs w:val="17"/>
                <w:spacing w:val="2"/>
              </w:rPr>
              <w:t>0.76</w:t>
            </w:r>
          </w:p>
        </w:tc>
        <w:tc>
          <w:tcPr>
            <w:tcW w:w="587" w:type="dxa"/>
            <w:vAlign w:val="top"/>
            <w:vMerge w:val="restart"/>
            <w:tcBorders>
              <w:bottom w:val="nil"/>
            </w:tcBorders>
          </w:tcPr>
          <w:p>
            <w:pPr>
              <w:ind w:left="99"/>
              <w:spacing w:before="183" w:line="191" w:lineRule="auto"/>
              <w:rPr>
                <w:rFonts w:ascii="SimSun" w:hAnsi="SimSun" w:eastAsia="SimSun" w:cs="SimSun"/>
                <w:sz w:val="17"/>
                <w:szCs w:val="17"/>
              </w:rPr>
            </w:pPr>
            <w:r>
              <w:rPr>
                <w:rFonts w:ascii="SimSun" w:hAnsi="SimSun" w:eastAsia="SimSun" w:cs="SimSun"/>
                <w:sz w:val="17"/>
                <w:szCs w:val="17"/>
                <w:spacing w:val="-1"/>
              </w:rPr>
              <w:t>1.52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5" w:line="15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290100630020340032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3" w:line="116" w:lineRule="exact"/>
              <w:rPr>
                <w:rFonts w:ascii="SimSun" w:hAnsi="SimSun" w:eastAsia="SimSun" w:cs="SimSun"/>
                <w:sz w:val="17"/>
                <w:szCs w:val="17"/>
              </w:rPr>
            </w:pPr>
            <w:r>
              <w:rPr>
                <w:rFonts w:ascii="SimSun" w:hAnsi="SimSun" w:eastAsia="SimSun" w:cs="SimSun"/>
                <w:sz w:val="17"/>
                <w:szCs w:val="17"/>
                <w:spacing w:val="-2"/>
                <w:position w:val="-2"/>
              </w:rPr>
              <w:t>1.2</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3" w:line="116" w:lineRule="exact"/>
              <w:rPr>
                <w:rFonts w:ascii="SimSun" w:hAnsi="SimSun" w:eastAsia="SimSun" w:cs="SimSun"/>
                <w:sz w:val="17"/>
                <w:szCs w:val="17"/>
              </w:rPr>
            </w:pPr>
            <w:r>
              <w:rPr>
                <w:rFonts w:ascii="SimSun" w:hAnsi="SimSun" w:eastAsia="SimSun" w:cs="SimSun"/>
                <w:sz w:val="17"/>
                <w:szCs w:val="17"/>
                <w:spacing w:val="3"/>
                <w:position w:val="-2"/>
              </w:rPr>
              <w:t>24.43</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5" w:line="15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290100630020110012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8"/>
              <w:spacing w:before="23" w:line="116" w:lineRule="exact"/>
              <w:rPr>
                <w:rFonts w:ascii="SimSun" w:hAnsi="SimSun" w:eastAsia="SimSun" w:cs="SimSun"/>
                <w:sz w:val="17"/>
                <w:szCs w:val="17"/>
              </w:rPr>
            </w:pPr>
            <w:r>
              <w:rPr>
                <w:rFonts w:ascii="SimSun" w:hAnsi="SimSun" w:eastAsia="SimSun" w:cs="SimSun"/>
                <w:sz w:val="17"/>
                <w:szCs w:val="17"/>
                <w:spacing w:val="-2"/>
                <w:position w:val="-2"/>
              </w:rPr>
              <w:t>1.5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0"/>
              <w:spacing w:before="23" w:line="116" w:lineRule="exact"/>
              <w:rPr>
                <w:rFonts w:ascii="SimSun" w:hAnsi="SimSun" w:eastAsia="SimSun" w:cs="SimSun"/>
                <w:sz w:val="17"/>
                <w:szCs w:val="17"/>
              </w:rPr>
            </w:pPr>
            <w:r>
              <w:rPr>
                <w:rFonts w:ascii="SimSun" w:hAnsi="SimSun" w:eastAsia="SimSun" w:cs="SimSun"/>
                <w:sz w:val="17"/>
                <w:szCs w:val="17"/>
                <w:spacing w:val="3"/>
                <w:position w:val="-2"/>
              </w:rPr>
              <w:t>80.92</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4" w:line="16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290100630020340012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0" w:line="119" w:lineRule="exact"/>
              <w:rPr>
                <w:rFonts w:ascii="SimSun" w:hAnsi="SimSun" w:eastAsia="SimSun" w:cs="SimSun"/>
                <w:sz w:val="17"/>
                <w:szCs w:val="17"/>
              </w:rPr>
            </w:pPr>
            <w:r>
              <w:rPr>
                <w:rFonts w:ascii="SimSun" w:hAnsi="SimSun" w:eastAsia="SimSun" w:cs="SimSun"/>
                <w:sz w:val="17"/>
                <w:szCs w:val="17"/>
                <w:spacing w:val="-2"/>
                <w:position w:val="-2"/>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0" w:line="119" w:lineRule="exact"/>
              <w:rPr>
                <w:rFonts w:ascii="SimSun" w:hAnsi="SimSun" w:eastAsia="SimSun" w:cs="SimSun"/>
                <w:sz w:val="17"/>
                <w:szCs w:val="17"/>
              </w:rPr>
            </w:pPr>
            <w:r>
              <w:rPr>
                <w:rFonts w:ascii="SimSun" w:hAnsi="SimSun" w:eastAsia="SimSun" w:cs="SimSun"/>
                <w:sz w:val="17"/>
                <w:szCs w:val="17"/>
                <w:spacing w:val="2"/>
                <w:position w:val="-2"/>
              </w:rPr>
              <w:t>30.64</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4" w:line="16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290100630020110022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0" w:line="119" w:lineRule="exact"/>
              <w:rPr>
                <w:rFonts w:ascii="SimSun" w:hAnsi="SimSun" w:eastAsia="SimSun" w:cs="SimSun"/>
                <w:sz w:val="17"/>
                <w:szCs w:val="17"/>
              </w:rPr>
            </w:pPr>
            <w:r>
              <w:rPr>
                <w:rFonts w:ascii="SimSun" w:hAnsi="SimSun" w:eastAsia="SimSun" w:cs="SimSun"/>
                <w:sz w:val="17"/>
                <w:szCs w:val="17"/>
                <w:spacing w:val="1"/>
                <w:position w:val="-2"/>
              </w:rPr>
              <w:t>2.0</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0" w:line="119" w:lineRule="exact"/>
              <w:rPr>
                <w:rFonts w:ascii="SimSun" w:hAnsi="SimSun" w:eastAsia="SimSun" w:cs="SimSun"/>
                <w:sz w:val="17"/>
                <w:szCs w:val="17"/>
              </w:rPr>
            </w:pPr>
            <w:r>
              <w:rPr>
                <w:rFonts w:ascii="SimSun" w:hAnsi="SimSun" w:eastAsia="SimSun" w:cs="SimSun"/>
                <w:sz w:val="17"/>
                <w:szCs w:val="17"/>
                <w:spacing w:val="1"/>
                <w:position w:val="-2"/>
              </w:rPr>
              <w:t>107.98</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6"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290100630020210042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228"/>
              <w:spacing w:before="185" w:line="190" w:lineRule="auto"/>
              <w:rPr>
                <w:rFonts w:ascii="SimSun" w:hAnsi="SimSun" w:eastAsia="SimSun" w:cs="SimSun"/>
                <w:sz w:val="17"/>
                <w:szCs w:val="17"/>
              </w:rPr>
            </w:pPr>
            <w:r>
              <w:rPr>
                <w:rFonts w:ascii="SimSun" w:hAnsi="SimSun" w:eastAsia="SimSun" w:cs="SimSun"/>
                <w:sz w:val="17"/>
                <w:szCs w:val="17"/>
                <w:spacing w:val="2"/>
              </w:rPr>
              <w:t>50×50</w:t>
            </w:r>
          </w:p>
        </w:tc>
        <w:tc>
          <w:tcPr>
            <w:tcW w:w="519" w:type="dxa"/>
            <w:vAlign w:val="top"/>
          </w:tcPr>
          <w:p>
            <w:pPr>
              <w:ind w:left="143"/>
              <w:spacing w:before="21" w:line="118" w:lineRule="exact"/>
              <w:rPr>
                <w:rFonts w:ascii="SimSun" w:hAnsi="SimSun" w:eastAsia="SimSun" w:cs="SimSun"/>
                <w:sz w:val="17"/>
                <w:szCs w:val="17"/>
              </w:rPr>
            </w:pPr>
            <w:r>
              <w:rPr>
                <w:rFonts w:ascii="SimSun" w:hAnsi="SimSun" w:eastAsia="SimSun" w:cs="SimSun"/>
                <w:sz w:val="17"/>
                <w:szCs w:val="17"/>
                <w:spacing w:val="-2"/>
                <w:position w:val="-2"/>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21" w:line="118" w:lineRule="exact"/>
              <w:rPr>
                <w:rFonts w:ascii="SimSun" w:hAnsi="SimSun" w:eastAsia="SimSun" w:cs="SimSun"/>
                <w:sz w:val="17"/>
                <w:szCs w:val="17"/>
              </w:rPr>
            </w:pPr>
            <w:r>
              <w:rPr>
                <w:rFonts w:ascii="SimSun" w:hAnsi="SimSun" w:eastAsia="SimSun" w:cs="SimSun"/>
                <w:sz w:val="17"/>
                <w:szCs w:val="17"/>
                <w:position w:val="-2"/>
              </w:rPr>
              <w:t>17.45</w:t>
            </w:r>
          </w:p>
        </w:tc>
        <w:tc>
          <w:tcPr>
            <w:tcW w:w="587" w:type="dxa"/>
            <w:vAlign w:val="top"/>
            <w:vMerge w:val="restart"/>
            <w:tcBorders>
              <w:bottom w:val="nil"/>
            </w:tcBorders>
          </w:tcPr>
          <w:p>
            <w:pPr>
              <w:ind w:left="79"/>
              <w:spacing w:before="185" w:line="190" w:lineRule="auto"/>
              <w:rPr>
                <w:rFonts w:ascii="SimSun" w:hAnsi="SimSun" w:eastAsia="SimSun" w:cs="SimSun"/>
                <w:sz w:val="17"/>
                <w:szCs w:val="17"/>
              </w:rPr>
            </w:pPr>
            <w:r>
              <w:rPr>
                <w:rFonts w:ascii="SimSun" w:hAnsi="SimSun" w:eastAsia="SimSun" w:cs="SimSun"/>
                <w:sz w:val="17"/>
                <w:szCs w:val="17"/>
                <w:spacing w:val="2"/>
              </w:rPr>
              <w:t>0.26</w:t>
            </w:r>
          </w:p>
        </w:tc>
        <w:tc>
          <w:tcPr>
            <w:tcW w:w="679" w:type="dxa"/>
            <w:vAlign w:val="top"/>
            <w:vMerge w:val="restart"/>
            <w:tcBorders>
              <w:bottom w:val="nil"/>
            </w:tcBorders>
          </w:tcPr>
          <w:p>
            <w:pPr>
              <w:ind w:left="81"/>
              <w:spacing w:before="185" w:line="190" w:lineRule="auto"/>
              <w:rPr>
                <w:rFonts w:ascii="SimSun" w:hAnsi="SimSun" w:eastAsia="SimSun" w:cs="SimSun"/>
                <w:sz w:val="17"/>
                <w:szCs w:val="17"/>
              </w:rPr>
            </w:pPr>
            <w:r>
              <w:rPr>
                <w:rFonts w:ascii="SimSun" w:hAnsi="SimSun" w:eastAsia="SimSun" w:cs="SimSun"/>
                <w:sz w:val="17"/>
                <w:szCs w:val="17"/>
                <w:spacing w:val="2"/>
              </w:rPr>
              <w:t>0.52</w:t>
            </w:r>
          </w:p>
        </w:tc>
        <w:tc>
          <w:tcPr>
            <w:tcW w:w="1347" w:type="dxa"/>
            <w:vAlign w:val="top"/>
          </w:tcPr>
          <w:p>
            <w:pPr>
              <w:ind w:left="105"/>
              <w:spacing w:before="26"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290100630020030032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4" w:line="191" w:lineRule="auto"/>
              <w:rPr>
                <w:rFonts w:ascii="SimSun" w:hAnsi="SimSun" w:eastAsia="SimSun" w:cs="SimSun"/>
                <w:sz w:val="17"/>
                <w:szCs w:val="17"/>
              </w:rPr>
            </w:pPr>
            <w:r>
              <w:rPr>
                <w:rFonts w:ascii="SimSun" w:hAnsi="SimSun" w:eastAsia="SimSun" w:cs="SimSun"/>
                <w:sz w:val="17"/>
                <w:szCs w:val="17"/>
                <w:spacing w:val="2"/>
              </w:rPr>
              <w:t>150×300</w:t>
            </w:r>
          </w:p>
        </w:tc>
        <w:tc>
          <w:tcPr>
            <w:tcW w:w="519" w:type="dxa"/>
            <w:vAlign w:val="top"/>
          </w:tcPr>
          <w:p>
            <w:pPr>
              <w:ind w:left="148"/>
              <w:spacing w:before="21" w:line="118" w:lineRule="exact"/>
              <w:rPr>
                <w:rFonts w:ascii="SimSun" w:hAnsi="SimSun" w:eastAsia="SimSun" w:cs="SimSun"/>
                <w:sz w:val="17"/>
                <w:szCs w:val="17"/>
              </w:rPr>
            </w:pPr>
            <w:r>
              <w:rPr>
                <w:rFonts w:ascii="SimSun" w:hAnsi="SimSun" w:eastAsia="SimSun" w:cs="SimSun"/>
                <w:sz w:val="17"/>
                <w:szCs w:val="17"/>
                <w:spacing w:val="-2"/>
                <w:position w:val="-2"/>
              </w:rPr>
              <w:t>1.2</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0"/>
              <w:spacing w:before="22" w:line="117" w:lineRule="exact"/>
              <w:rPr>
                <w:rFonts w:ascii="SimSun" w:hAnsi="SimSun" w:eastAsia="SimSun" w:cs="SimSun"/>
                <w:sz w:val="17"/>
                <w:szCs w:val="17"/>
              </w:rPr>
            </w:pPr>
            <w:r>
              <w:rPr>
                <w:rFonts w:ascii="SimSun" w:hAnsi="SimSun" w:eastAsia="SimSun" w:cs="SimSun"/>
                <w:sz w:val="17"/>
                <w:szCs w:val="17"/>
                <w:spacing w:val="3"/>
                <w:position w:val="-2"/>
              </w:rPr>
              <w:t>82.29</w:t>
            </w:r>
          </w:p>
        </w:tc>
        <w:tc>
          <w:tcPr>
            <w:tcW w:w="587" w:type="dxa"/>
            <w:vAlign w:val="top"/>
            <w:vMerge w:val="restart"/>
            <w:tcBorders>
              <w:bottom w:val="nil"/>
            </w:tcBorders>
          </w:tcPr>
          <w:p>
            <w:pPr>
              <w:ind w:left="86"/>
              <w:spacing w:before="185" w:line="190" w:lineRule="auto"/>
              <w:rPr>
                <w:rFonts w:ascii="SimSun" w:hAnsi="SimSun" w:eastAsia="SimSun" w:cs="SimSun"/>
                <w:sz w:val="17"/>
                <w:szCs w:val="17"/>
              </w:rPr>
            </w:pPr>
            <w:r>
              <w:rPr>
                <w:rFonts w:ascii="SimSun" w:hAnsi="SimSun" w:eastAsia="SimSun" w:cs="SimSun"/>
                <w:sz w:val="17"/>
                <w:szCs w:val="17"/>
                <w:spacing w:val="2"/>
              </w:rPr>
              <w:t>0.96</w:t>
            </w:r>
          </w:p>
        </w:tc>
        <w:tc>
          <w:tcPr>
            <w:tcW w:w="587" w:type="dxa"/>
            <w:vAlign w:val="top"/>
            <w:vMerge w:val="restart"/>
            <w:tcBorders>
              <w:bottom w:val="nil"/>
            </w:tcBorders>
          </w:tcPr>
          <w:p>
            <w:pPr>
              <w:ind w:left="99"/>
              <w:spacing w:before="184" w:line="191" w:lineRule="auto"/>
              <w:rPr>
                <w:rFonts w:ascii="SimSun" w:hAnsi="SimSun" w:eastAsia="SimSun" w:cs="SimSun"/>
                <w:sz w:val="17"/>
                <w:szCs w:val="17"/>
              </w:rPr>
            </w:pPr>
            <w:r>
              <w:rPr>
                <w:rFonts w:ascii="SimSun" w:hAnsi="SimSun" w:eastAsia="SimSun" w:cs="SimSun"/>
                <w:sz w:val="17"/>
                <w:szCs w:val="17"/>
                <w:spacing w:val="-1"/>
              </w:rPr>
              <w:t>1.92</w:t>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5"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290100630020210032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3" w:line="114" w:lineRule="exact"/>
              <w:rPr>
                <w:rFonts w:ascii="SimSun" w:hAnsi="SimSun" w:eastAsia="SimSun" w:cs="SimSun"/>
                <w:sz w:val="17"/>
                <w:szCs w:val="17"/>
              </w:rPr>
            </w:pPr>
            <w:r>
              <w:rPr>
                <w:rFonts w:ascii="SimSun" w:hAnsi="SimSun" w:eastAsia="SimSun" w:cs="SimSun"/>
                <w:sz w:val="17"/>
                <w:szCs w:val="17"/>
                <w:spacing w:val="-2"/>
                <w:position w:val="-2"/>
              </w:rPr>
              <w:t>1.2</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3" w:line="114" w:lineRule="exact"/>
              <w:rPr>
                <w:rFonts w:ascii="SimSun" w:hAnsi="SimSun" w:eastAsia="SimSun" w:cs="SimSun"/>
                <w:sz w:val="17"/>
                <w:szCs w:val="17"/>
              </w:rPr>
            </w:pPr>
            <w:r>
              <w:rPr>
                <w:rFonts w:ascii="SimSun" w:hAnsi="SimSun" w:eastAsia="SimSun" w:cs="SimSun"/>
                <w:sz w:val="17"/>
                <w:szCs w:val="17"/>
                <w:spacing w:val="3"/>
                <w:position w:val="-2"/>
              </w:rPr>
              <w:t>21.04</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5"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290100630020030012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8"/>
              <w:spacing w:before="23" w:line="114" w:lineRule="exact"/>
              <w:rPr>
                <w:rFonts w:ascii="SimSun" w:hAnsi="SimSun" w:eastAsia="SimSun" w:cs="SimSun"/>
                <w:sz w:val="17"/>
                <w:szCs w:val="17"/>
              </w:rPr>
            </w:pPr>
            <w:r>
              <w:rPr>
                <w:rFonts w:ascii="SimSun" w:hAnsi="SimSun" w:eastAsia="SimSun" w:cs="SimSun"/>
                <w:sz w:val="17"/>
                <w:szCs w:val="17"/>
                <w:spacing w:val="-2"/>
                <w:position w:val="-2"/>
              </w:rPr>
              <w:t>1.5</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3" w:line="114" w:lineRule="exact"/>
              <w:rPr>
                <w:rFonts w:ascii="SimSun" w:hAnsi="SimSun" w:eastAsia="SimSun" w:cs="SimSun"/>
                <w:sz w:val="17"/>
                <w:szCs w:val="17"/>
              </w:rPr>
            </w:pPr>
            <w:r>
              <w:rPr>
                <w:rFonts w:ascii="SimSun" w:hAnsi="SimSun" w:eastAsia="SimSun" w:cs="SimSun"/>
                <w:sz w:val="17"/>
                <w:szCs w:val="17"/>
                <w:spacing w:val="1"/>
                <w:position w:val="-2"/>
              </w:rPr>
              <w:t>101.71</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5"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290100630020210012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3" w:line="114" w:lineRule="exact"/>
              <w:rPr>
                <w:rFonts w:ascii="SimSun" w:hAnsi="SimSun" w:eastAsia="SimSun" w:cs="SimSun"/>
                <w:sz w:val="17"/>
                <w:szCs w:val="17"/>
              </w:rPr>
            </w:pPr>
            <w:r>
              <w:rPr>
                <w:rFonts w:ascii="SimSun" w:hAnsi="SimSun" w:eastAsia="SimSun" w:cs="SimSun"/>
                <w:sz w:val="17"/>
                <w:szCs w:val="17"/>
                <w:spacing w:val="-2"/>
                <w:position w:val="-2"/>
              </w:rPr>
              <w:t>1.5</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3" w:line="114" w:lineRule="exact"/>
              <w:rPr>
                <w:rFonts w:ascii="SimSun" w:hAnsi="SimSun" w:eastAsia="SimSun" w:cs="SimSun"/>
                <w:sz w:val="17"/>
                <w:szCs w:val="17"/>
              </w:rPr>
            </w:pPr>
            <w:r>
              <w:rPr>
                <w:rFonts w:ascii="SimSun" w:hAnsi="SimSun" w:eastAsia="SimSun" w:cs="SimSun"/>
                <w:sz w:val="17"/>
                <w:szCs w:val="17"/>
                <w:spacing w:val="3"/>
                <w:position w:val="-2"/>
              </w:rPr>
              <w:t>26.19</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5"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290100630020030022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3" w:line="114" w:lineRule="exact"/>
              <w:rPr>
                <w:rFonts w:ascii="SimSun" w:hAnsi="SimSun" w:eastAsia="SimSun" w:cs="SimSun"/>
                <w:sz w:val="17"/>
                <w:szCs w:val="17"/>
              </w:rPr>
            </w:pPr>
            <w:r>
              <w:rPr>
                <w:rFonts w:ascii="SimSun" w:hAnsi="SimSun" w:eastAsia="SimSun" w:cs="SimSun"/>
                <w:sz w:val="17"/>
                <w:szCs w:val="17"/>
                <w:spacing w:val="1"/>
                <w:position w:val="-2"/>
              </w:rPr>
              <w:t>2.0</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3" w:line="114" w:lineRule="exact"/>
              <w:rPr>
                <w:rFonts w:ascii="SimSun" w:hAnsi="SimSun" w:eastAsia="SimSun" w:cs="SimSun"/>
                <w:sz w:val="17"/>
                <w:szCs w:val="17"/>
              </w:rPr>
            </w:pPr>
            <w:r>
              <w:rPr>
                <w:rFonts w:ascii="SimSun" w:hAnsi="SimSun" w:eastAsia="SimSun" w:cs="SimSun"/>
                <w:sz w:val="17"/>
                <w:szCs w:val="17"/>
                <w:spacing w:val="1"/>
                <w:position w:val="-2"/>
              </w:rPr>
              <w:t>138.60</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8"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290100630020060042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82"/>
              <w:spacing w:before="186" w:line="191" w:lineRule="auto"/>
              <w:rPr>
                <w:rFonts w:ascii="SimSun" w:hAnsi="SimSun" w:eastAsia="SimSun" w:cs="SimSun"/>
                <w:sz w:val="17"/>
                <w:szCs w:val="17"/>
              </w:rPr>
            </w:pPr>
            <w:r>
              <w:rPr>
                <w:rFonts w:ascii="SimSun" w:hAnsi="SimSun" w:eastAsia="SimSun" w:cs="SimSun"/>
                <w:sz w:val="17"/>
                <w:szCs w:val="17"/>
                <w:spacing w:val="3"/>
              </w:rPr>
              <w:t>50×100</w:t>
            </w:r>
          </w:p>
        </w:tc>
        <w:tc>
          <w:tcPr>
            <w:tcW w:w="519" w:type="dxa"/>
            <w:vAlign w:val="top"/>
          </w:tcPr>
          <w:p>
            <w:pPr>
              <w:ind w:left="143"/>
              <w:spacing w:before="25" w:line="114"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5" w:line="114" w:lineRule="exact"/>
              <w:rPr>
                <w:rFonts w:ascii="SimSun" w:hAnsi="SimSun" w:eastAsia="SimSun" w:cs="SimSun"/>
                <w:sz w:val="17"/>
                <w:szCs w:val="17"/>
              </w:rPr>
            </w:pPr>
            <w:r>
              <w:rPr>
                <w:rFonts w:ascii="SimSun" w:hAnsi="SimSun" w:eastAsia="SimSun" w:cs="SimSun"/>
                <w:sz w:val="17"/>
                <w:szCs w:val="17"/>
                <w:spacing w:val="3"/>
                <w:position w:val="-3"/>
              </w:rPr>
              <w:t>24.61</w:t>
            </w:r>
          </w:p>
        </w:tc>
        <w:tc>
          <w:tcPr>
            <w:tcW w:w="587" w:type="dxa"/>
            <w:vAlign w:val="top"/>
            <w:vMerge w:val="restart"/>
            <w:tcBorders>
              <w:bottom w:val="nil"/>
            </w:tcBorders>
          </w:tcPr>
          <w:p>
            <w:pPr>
              <w:ind w:left="79"/>
              <w:spacing w:before="187" w:line="190" w:lineRule="auto"/>
              <w:rPr>
                <w:rFonts w:ascii="SimSun" w:hAnsi="SimSun" w:eastAsia="SimSun" w:cs="SimSun"/>
                <w:sz w:val="17"/>
                <w:szCs w:val="17"/>
              </w:rPr>
            </w:pPr>
            <w:r>
              <w:rPr>
                <w:rFonts w:ascii="SimSun" w:hAnsi="SimSun" w:eastAsia="SimSun" w:cs="SimSun"/>
                <w:sz w:val="17"/>
                <w:szCs w:val="17"/>
                <w:spacing w:val="2"/>
              </w:rPr>
              <w:t>0.36</w:t>
            </w:r>
          </w:p>
        </w:tc>
        <w:tc>
          <w:tcPr>
            <w:tcW w:w="679" w:type="dxa"/>
            <w:vAlign w:val="top"/>
            <w:vMerge w:val="restart"/>
            <w:tcBorders>
              <w:bottom w:val="nil"/>
            </w:tcBorders>
          </w:tcPr>
          <w:p>
            <w:pPr>
              <w:ind w:left="81"/>
              <w:spacing w:before="187" w:line="190" w:lineRule="auto"/>
              <w:rPr>
                <w:rFonts w:ascii="SimSun" w:hAnsi="SimSun" w:eastAsia="SimSun" w:cs="SimSun"/>
                <w:sz w:val="17"/>
                <w:szCs w:val="17"/>
              </w:rPr>
            </w:pPr>
            <w:r>
              <w:rPr>
                <w:rFonts w:ascii="SimSun" w:hAnsi="SimSun" w:eastAsia="SimSun" w:cs="SimSun"/>
                <w:sz w:val="17"/>
                <w:szCs w:val="17"/>
                <w:spacing w:val="2"/>
              </w:rPr>
              <w:t>0.72</w:t>
            </w:r>
          </w:p>
        </w:tc>
        <w:tc>
          <w:tcPr>
            <w:tcW w:w="1347" w:type="dxa"/>
            <w:vAlign w:val="top"/>
          </w:tcPr>
          <w:p>
            <w:pPr>
              <w:ind w:left="105"/>
              <w:spacing w:before="28"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290100630020050012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6" w:line="191" w:lineRule="auto"/>
              <w:rPr>
                <w:rFonts w:ascii="SimSun" w:hAnsi="SimSun" w:eastAsia="SimSun" w:cs="SimSun"/>
                <w:sz w:val="17"/>
                <w:szCs w:val="17"/>
              </w:rPr>
            </w:pPr>
            <w:r>
              <w:rPr>
                <w:rFonts w:ascii="SimSun" w:hAnsi="SimSun" w:eastAsia="SimSun" w:cs="SimSun"/>
                <w:sz w:val="17"/>
                <w:szCs w:val="17"/>
                <w:spacing w:val="2"/>
              </w:rPr>
              <w:t>150×400</w:t>
            </w:r>
          </w:p>
        </w:tc>
        <w:tc>
          <w:tcPr>
            <w:tcW w:w="519" w:type="dxa"/>
            <w:vAlign w:val="top"/>
          </w:tcPr>
          <w:p>
            <w:pPr>
              <w:ind w:left="148"/>
              <w:spacing w:before="25" w:line="114"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5" w:line="114" w:lineRule="exact"/>
              <w:rPr>
                <w:rFonts w:ascii="SimSun" w:hAnsi="SimSun" w:eastAsia="SimSun" w:cs="SimSun"/>
                <w:sz w:val="17"/>
                <w:szCs w:val="17"/>
              </w:rPr>
            </w:pPr>
            <w:r>
              <w:rPr>
                <w:rFonts w:ascii="SimSun" w:hAnsi="SimSun" w:eastAsia="SimSun" w:cs="SimSun"/>
                <w:sz w:val="17"/>
                <w:szCs w:val="17"/>
                <w:spacing w:val="1"/>
                <w:position w:val="-3"/>
              </w:rPr>
              <w:t>124.72</w:t>
            </w:r>
          </w:p>
        </w:tc>
        <w:tc>
          <w:tcPr>
            <w:tcW w:w="587" w:type="dxa"/>
            <w:vAlign w:val="top"/>
            <w:vMerge w:val="restart"/>
            <w:tcBorders>
              <w:bottom w:val="nil"/>
            </w:tcBorders>
          </w:tcPr>
          <w:p>
            <w:pPr>
              <w:ind w:left="98"/>
              <w:spacing w:before="186" w:line="191" w:lineRule="auto"/>
              <w:rPr>
                <w:rFonts w:ascii="SimSun" w:hAnsi="SimSun" w:eastAsia="SimSun" w:cs="SimSun"/>
                <w:sz w:val="17"/>
                <w:szCs w:val="17"/>
              </w:rPr>
            </w:pPr>
            <w:r>
              <w:rPr>
                <w:rFonts w:ascii="SimSun" w:hAnsi="SimSun" w:eastAsia="SimSun" w:cs="SimSun"/>
                <w:sz w:val="17"/>
                <w:szCs w:val="17"/>
                <w:spacing w:val="-1"/>
              </w:rPr>
              <w:t>1.16</w:t>
            </w:r>
          </w:p>
        </w:tc>
        <w:tc>
          <w:tcPr>
            <w:tcW w:w="587" w:type="dxa"/>
            <w:vAlign w:val="top"/>
            <w:vMerge w:val="restart"/>
            <w:tcBorders>
              <w:bottom w:val="nil"/>
            </w:tcBorders>
          </w:tcPr>
          <w:p>
            <w:pPr>
              <w:ind w:left="88"/>
              <w:spacing w:before="187" w:line="190" w:lineRule="auto"/>
              <w:rPr>
                <w:rFonts w:ascii="SimSun" w:hAnsi="SimSun" w:eastAsia="SimSun" w:cs="SimSun"/>
                <w:sz w:val="17"/>
                <w:szCs w:val="17"/>
              </w:rPr>
            </w:pPr>
            <w:r>
              <w:rPr>
                <w:rFonts w:ascii="SimSun" w:hAnsi="SimSun" w:eastAsia="SimSun" w:cs="SimSun"/>
                <w:sz w:val="17"/>
                <w:szCs w:val="17"/>
                <w:spacing w:val="2"/>
              </w:rPr>
              <w:t>2.32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6"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290100630020060032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5" w:line="114"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6" w:line="113" w:lineRule="exact"/>
              <w:rPr>
                <w:rFonts w:ascii="SimSun" w:hAnsi="SimSun" w:eastAsia="SimSun" w:cs="SimSun"/>
                <w:sz w:val="17"/>
                <w:szCs w:val="17"/>
              </w:rPr>
            </w:pPr>
            <w:r>
              <w:rPr>
                <w:rFonts w:ascii="SimSun" w:hAnsi="SimSun" w:eastAsia="SimSun" w:cs="SimSun"/>
                <w:sz w:val="17"/>
                <w:szCs w:val="17"/>
                <w:spacing w:val="3"/>
                <w:position w:val="-3"/>
              </w:rPr>
              <w:t>29.53</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6"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290100630020050022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6" w:line="113"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5" w:line="114" w:lineRule="exact"/>
              <w:rPr>
                <w:rFonts w:ascii="SimSun" w:hAnsi="SimSun" w:eastAsia="SimSun" w:cs="SimSun"/>
                <w:sz w:val="17"/>
                <w:szCs w:val="17"/>
              </w:rPr>
            </w:pPr>
            <w:r>
              <w:rPr>
                <w:rFonts w:ascii="SimSun" w:hAnsi="SimSun" w:eastAsia="SimSun" w:cs="SimSun"/>
                <w:sz w:val="17"/>
                <w:szCs w:val="17"/>
                <w:spacing w:val="1"/>
                <w:position w:val="-3"/>
              </w:rPr>
              <w:t>167.87</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6"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290100630020060012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4" w:line="115"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4" w:line="115" w:lineRule="exact"/>
              <w:rPr>
                <w:rFonts w:ascii="SimSun" w:hAnsi="SimSun" w:eastAsia="SimSun" w:cs="SimSun"/>
                <w:sz w:val="17"/>
                <w:szCs w:val="17"/>
              </w:rPr>
            </w:pPr>
            <w:r>
              <w:rPr>
                <w:rFonts w:ascii="SimSun" w:hAnsi="SimSun" w:eastAsia="SimSun" w:cs="SimSun"/>
                <w:sz w:val="17"/>
                <w:szCs w:val="17"/>
                <w:spacing w:val="2"/>
                <w:position w:val="-2"/>
              </w:rPr>
              <w:t>36.96</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6"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290100630020050052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4" w:line="115" w:lineRule="exact"/>
              <w:rPr>
                <w:rFonts w:ascii="SimSun" w:hAnsi="SimSun" w:eastAsia="SimSun" w:cs="SimSun"/>
                <w:sz w:val="17"/>
                <w:szCs w:val="17"/>
              </w:rPr>
            </w:pPr>
            <w:r>
              <w:rPr>
                <w:rFonts w:ascii="SimSun" w:hAnsi="SimSun" w:eastAsia="SimSun" w:cs="SimSun"/>
                <w:sz w:val="17"/>
                <w:szCs w:val="17"/>
                <w:spacing w:val="1"/>
                <w:position w:val="-2"/>
              </w:rPr>
              <w:t>2.5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4" w:line="115" w:lineRule="exact"/>
              <w:rPr>
                <w:rFonts w:ascii="SimSun" w:hAnsi="SimSun" w:eastAsia="SimSun" w:cs="SimSun"/>
                <w:sz w:val="17"/>
                <w:szCs w:val="17"/>
              </w:rPr>
            </w:pPr>
            <w:r>
              <w:rPr>
                <w:rFonts w:ascii="SimSun" w:hAnsi="SimSun" w:eastAsia="SimSun" w:cs="SimSun"/>
                <w:sz w:val="17"/>
                <w:szCs w:val="17"/>
                <w:spacing w:val="3"/>
                <w:position w:val="-2"/>
              </w:rPr>
              <w:t>209.92</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8"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290100630020270042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226"/>
              <w:spacing w:before="187" w:line="190" w:lineRule="auto"/>
              <w:rPr>
                <w:rFonts w:ascii="SimSun" w:hAnsi="SimSun" w:eastAsia="SimSun" w:cs="SimSun"/>
                <w:sz w:val="17"/>
                <w:szCs w:val="17"/>
              </w:rPr>
            </w:pPr>
            <w:r>
              <w:rPr>
                <w:rFonts w:ascii="SimSun" w:hAnsi="SimSun" w:eastAsia="SimSun" w:cs="SimSun"/>
                <w:sz w:val="17"/>
                <w:szCs w:val="17"/>
                <w:spacing w:val="3"/>
              </w:rPr>
              <w:t>60×80</w:t>
            </w:r>
          </w:p>
        </w:tc>
        <w:tc>
          <w:tcPr>
            <w:tcW w:w="519" w:type="dxa"/>
            <w:vAlign w:val="top"/>
          </w:tcPr>
          <w:p>
            <w:pPr>
              <w:ind w:left="143"/>
              <w:spacing w:before="23" w:line="114" w:lineRule="exact"/>
              <w:rPr>
                <w:rFonts w:ascii="SimSun" w:hAnsi="SimSun" w:eastAsia="SimSun" w:cs="SimSun"/>
                <w:sz w:val="17"/>
                <w:szCs w:val="17"/>
              </w:rPr>
            </w:pPr>
            <w:r>
              <w:rPr>
                <w:rFonts w:ascii="SimSun" w:hAnsi="SimSun" w:eastAsia="SimSun" w:cs="SimSun"/>
                <w:sz w:val="17"/>
                <w:szCs w:val="17"/>
                <w:spacing w:val="-2"/>
                <w:position w:val="-2"/>
              </w:rPr>
              <w:t>1.0</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3" w:line="114" w:lineRule="exact"/>
              <w:rPr>
                <w:rFonts w:ascii="SimSun" w:hAnsi="SimSun" w:eastAsia="SimSun" w:cs="SimSun"/>
                <w:sz w:val="17"/>
                <w:szCs w:val="17"/>
              </w:rPr>
            </w:pPr>
            <w:r>
              <w:rPr>
                <w:rFonts w:ascii="SimSun" w:hAnsi="SimSun" w:eastAsia="SimSun" w:cs="SimSun"/>
                <w:sz w:val="17"/>
                <w:szCs w:val="17"/>
                <w:spacing w:val="3"/>
                <w:position w:val="-2"/>
              </w:rPr>
              <w:t>23.31</w:t>
            </w:r>
          </w:p>
        </w:tc>
        <w:tc>
          <w:tcPr>
            <w:tcW w:w="587" w:type="dxa"/>
            <w:vAlign w:val="top"/>
            <w:vMerge w:val="restart"/>
            <w:tcBorders>
              <w:bottom w:val="nil"/>
            </w:tcBorders>
          </w:tcPr>
          <w:p>
            <w:pPr>
              <w:ind w:left="79"/>
              <w:spacing w:before="187" w:line="190" w:lineRule="auto"/>
              <w:rPr>
                <w:rFonts w:ascii="SimSun" w:hAnsi="SimSun" w:eastAsia="SimSun" w:cs="SimSun"/>
                <w:sz w:val="17"/>
                <w:szCs w:val="17"/>
              </w:rPr>
            </w:pPr>
            <w:r>
              <w:rPr>
                <w:rFonts w:ascii="SimSun" w:hAnsi="SimSun" w:eastAsia="SimSun" w:cs="SimSun"/>
                <w:sz w:val="17"/>
                <w:szCs w:val="17"/>
                <w:spacing w:val="2"/>
              </w:rPr>
              <w:t>0.34</w:t>
            </w:r>
          </w:p>
        </w:tc>
        <w:tc>
          <w:tcPr>
            <w:tcW w:w="679" w:type="dxa"/>
            <w:vAlign w:val="top"/>
            <w:vMerge w:val="restart"/>
            <w:tcBorders>
              <w:bottom w:val="nil"/>
            </w:tcBorders>
          </w:tcPr>
          <w:p>
            <w:pPr>
              <w:ind w:left="81"/>
              <w:spacing w:before="187" w:line="190" w:lineRule="auto"/>
              <w:rPr>
                <w:rFonts w:ascii="SimSun" w:hAnsi="SimSun" w:eastAsia="SimSun" w:cs="SimSun"/>
                <w:sz w:val="17"/>
                <w:szCs w:val="17"/>
              </w:rPr>
            </w:pPr>
            <w:r>
              <w:rPr>
                <w:rFonts w:ascii="SimSun" w:hAnsi="SimSun" w:eastAsia="SimSun" w:cs="SimSun"/>
                <w:sz w:val="17"/>
                <w:szCs w:val="17"/>
                <w:spacing w:val="2"/>
              </w:rPr>
              <w:t>0.68</w:t>
            </w:r>
          </w:p>
        </w:tc>
        <w:tc>
          <w:tcPr>
            <w:tcW w:w="1347" w:type="dxa"/>
            <w:vAlign w:val="top"/>
          </w:tcPr>
          <w:p>
            <w:pPr>
              <w:ind w:left="105"/>
              <w:spacing w:before="28"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290100630020160012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6" w:line="191" w:lineRule="auto"/>
              <w:rPr>
                <w:rFonts w:ascii="SimSun" w:hAnsi="SimSun" w:eastAsia="SimSun" w:cs="SimSun"/>
                <w:sz w:val="17"/>
                <w:szCs w:val="17"/>
              </w:rPr>
            </w:pPr>
            <w:r>
              <w:rPr>
                <w:rFonts w:ascii="SimSun" w:hAnsi="SimSun" w:eastAsia="SimSun" w:cs="SimSun"/>
                <w:sz w:val="17"/>
                <w:szCs w:val="17"/>
                <w:spacing w:val="2"/>
              </w:rPr>
              <w:t>150×500</w:t>
            </w:r>
          </w:p>
        </w:tc>
        <w:tc>
          <w:tcPr>
            <w:tcW w:w="519" w:type="dxa"/>
            <w:vAlign w:val="top"/>
          </w:tcPr>
          <w:p>
            <w:pPr>
              <w:ind w:left="148"/>
              <w:spacing w:before="23" w:line="114" w:lineRule="exact"/>
              <w:rPr>
                <w:rFonts w:ascii="SimSun" w:hAnsi="SimSun" w:eastAsia="SimSun" w:cs="SimSun"/>
                <w:sz w:val="17"/>
                <w:szCs w:val="17"/>
              </w:rPr>
            </w:pPr>
            <w:r>
              <w:rPr>
                <w:rFonts w:ascii="SimSun" w:hAnsi="SimSun" w:eastAsia="SimSun" w:cs="SimSun"/>
                <w:sz w:val="17"/>
                <w:szCs w:val="17"/>
                <w:spacing w:val="-2"/>
                <w:position w:val="-2"/>
              </w:rPr>
              <w:t>1.5</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3" w:line="114" w:lineRule="exact"/>
              <w:rPr>
                <w:rFonts w:ascii="SimSun" w:hAnsi="SimSun" w:eastAsia="SimSun" w:cs="SimSun"/>
                <w:sz w:val="17"/>
                <w:szCs w:val="17"/>
              </w:rPr>
            </w:pPr>
            <w:r>
              <w:rPr>
                <w:rFonts w:ascii="SimSun" w:hAnsi="SimSun" w:eastAsia="SimSun" w:cs="SimSun"/>
                <w:sz w:val="17"/>
                <w:szCs w:val="17"/>
                <w:spacing w:val="1"/>
                <w:position w:val="-2"/>
              </w:rPr>
              <w:t>146.18</w:t>
            </w:r>
          </w:p>
        </w:tc>
        <w:tc>
          <w:tcPr>
            <w:tcW w:w="587" w:type="dxa"/>
            <w:vAlign w:val="top"/>
            <w:vMerge w:val="restart"/>
            <w:tcBorders>
              <w:bottom w:val="nil"/>
            </w:tcBorders>
          </w:tcPr>
          <w:p>
            <w:pPr>
              <w:ind w:left="98"/>
              <w:spacing w:before="186" w:line="191" w:lineRule="auto"/>
              <w:rPr>
                <w:rFonts w:ascii="SimSun" w:hAnsi="SimSun" w:eastAsia="SimSun" w:cs="SimSun"/>
                <w:sz w:val="17"/>
                <w:szCs w:val="17"/>
              </w:rPr>
            </w:pPr>
            <w:r>
              <w:rPr>
                <w:rFonts w:ascii="SimSun" w:hAnsi="SimSun" w:eastAsia="SimSun" w:cs="SimSun"/>
                <w:sz w:val="17"/>
                <w:szCs w:val="17"/>
                <w:spacing w:val="-1"/>
              </w:rPr>
              <w:t>1.36</w:t>
            </w:r>
          </w:p>
        </w:tc>
        <w:tc>
          <w:tcPr>
            <w:tcW w:w="587" w:type="dxa"/>
            <w:vAlign w:val="top"/>
            <w:vMerge w:val="restart"/>
            <w:tcBorders>
              <w:bottom w:val="nil"/>
            </w:tcBorders>
          </w:tcPr>
          <w:p>
            <w:pPr>
              <w:ind w:left="88"/>
              <w:spacing w:before="187" w:line="190" w:lineRule="auto"/>
              <w:rPr>
                <w:rFonts w:ascii="SimSun" w:hAnsi="SimSun" w:eastAsia="SimSun" w:cs="SimSun"/>
                <w:sz w:val="17"/>
                <w:szCs w:val="17"/>
              </w:rPr>
            </w:pPr>
            <w:r>
              <w:rPr>
                <w:rFonts w:ascii="SimSun" w:hAnsi="SimSun" w:eastAsia="SimSun" w:cs="SimSun"/>
                <w:sz w:val="17"/>
                <w:szCs w:val="17"/>
                <w:spacing w:val="2"/>
              </w:rPr>
              <w:t>2.72</w:t>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8"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290100630020270032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5" w:line="112"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6" w:line="111" w:lineRule="exact"/>
              <w:rPr>
                <w:rFonts w:ascii="SimSun" w:hAnsi="SimSun" w:eastAsia="SimSun" w:cs="SimSun"/>
                <w:sz w:val="17"/>
                <w:szCs w:val="17"/>
              </w:rPr>
            </w:pPr>
            <w:r>
              <w:rPr>
                <w:rFonts w:ascii="SimSun" w:hAnsi="SimSun" w:eastAsia="SimSun" w:cs="SimSun"/>
                <w:sz w:val="17"/>
                <w:szCs w:val="17"/>
                <w:spacing w:val="3"/>
                <w:position w:val="-3"/>
              </w:rPr>
              <w:t>27.86</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8"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290100630020160022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6" w:line="111"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5" w:line="112" w:lineRule="exact"/>
              <w:rPr>
                <w:rFonts w:ascii="SimSun" w:hAnsi="SimSun" w:eastAsia="SimSun" w:cs="SimSun"/>
                <w:sz w:val="17"/>
                <w:szCs w:val="17"/>
              </w:rPr>
            </w:pPr>
            <w:r>
              <w:rPr>
                <w:rFonts w:ascii="SimSun" w:hAnsi="SimSun" w:eastAsia="SimSun" w:cs="SimSun"/>
                <w:sz w:val="17"/>
                <w:szCs w:val="17"/>
                <w:spacing w:val="1"/>
                <w:position w:val="-3"/>
              </w:rPr>
              <w:t>196.86</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8"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290100630020270012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6" w:line="113"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7" w:line="112" w:lineRule="exact"/>
              <w:rPr>
                <w:rFonts w:ascii="SimSun" w:hAnsi="SimSun" w:eastAsia="SimSun" w:cs="SimSun"/>
                <w:sz w:val="17"/>
                <w:szCs w:val="17"/>
              </w:rPr>
            </w:pPr>
            <w:r>
              <w:rPr>
                <w:rFonts w:ascii="SimSun" w:hAnsi="SimSun" w:eastAsia="SimSun" w:cs="SimSun"/>
                <w:sz w:val="17"/>
                <w:szCs w:val="17"/>
                <w:spacing w:val="2"/>
                <w:position w:val="-3"/>
              </w:rPr>
              <w:t>34.90</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8"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290100630020160052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7" w:line="112"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7" w:line="112" w:lineRule="exact"/>
              <w:rPr>
                <w:rFonts w:ascii="SimSun" w:hAnsi="SimSun" w:eastAsia="SimSun" w:cs="SimSun"/>
                <w:sz w:val="17"/>
                <w:szCs w:val="17"/>
              </w:rPr>
            </w:pPr>
            <w:r>
              <w:rPr>
                <w:rFonts w:ascii="SimSun" w:hAnsi="SimSun" w:eastAsia="SimSun" w:cs="SimSun"/>
                <w:sz w:val="17"/>
                <w:szCs w:val="17"/>
                <w:spacing w:val="3"/>
                <w:position w:val="-3"/>
              </w:rPr>
              <w:t>246.68</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290100630020310042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80"/>
              <w:spacing w:before="188" w:line="191" w:lineRule="auto"/>
              <w:rPr>
                <w:rFonts w:ascii="SimSun" w:hAnsi="SimSun" w:eastAsia="SimSun" w:cs="SimSun"/>
                <w:sz w:val="17"/>
                <w:szCs w:val="17"/>
              </w:rPr>
            </w:pPr>
            <w:r>
              <w:rPr>
                <w:rFonts w:ascii="SimSun" w:hAnsi="SimSun" w:eastAsia="SimSun" w:cs="SimSun"/>
                <w:sz w:val="17"/>
                <w:szCs w:val="17"/>
                <w:spacing w:val="3"/>
              </w:rPr>
              <w:t>60×100</w:t>
            </w:r>
          </w:p>
        </w:tc>
        <w:tc>
          <w:tcPr>
            <w:tcW w:w="519" w:type="dxa"/>
            <w:vAlign w:val="top"/>
          </w:tcPr>
          <w:p>
            <w:pPr>
              <w:ind w:left="143"/>
              <w:spacing w:before="25" w:line="114"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5" w:line="114" w:lineRule="exact"/>
              <w:rPr>
                <w:rFonts w:ascii="SimSun" w:hAnsi="SimSun" w:eastAsia="SimSun" w:cs="SimSun"/>
                <w:sz w:val="17"/>
                <w:szCs w:val="17"/>
              </w:rPr>
            </w:pPr>
            <w:r>
              <w:rPr>
                <w:rFonts w:ascii="SimSun" w:hAnsi="SimSun" w:eastAsia="SimSun" w:cs="SimSun"/>
                <w:sz w:val="17"/>
                <w:szCs w:val="17"/>
                <w:spacing w:val="3"/>
                <w:position w:val="-3"/>
              </w:rPr>
              <w:t>26.17</w:t>
            </w:r>
          </w:p>
        </w:tc>
        <w:tc>
          <w:tcPr>
            <w:tcW w:w="587" w:type="dxa"/>
            <w:vAlign w:val="top"/>
            <w:vMerge w:val="restart"/>
            <w:tcBorders>
              <w:bottom w:val="nil"/>
            </w:tcBorders>
          </w:tcPr>
          <w:p>
            <w:pPr>
              <w:ind w:left="79"/>
              <w:spacing w:before="189" w:line="190" w:lineRule="auto"/>
              <w:rPr>
                <w:rFonts w:ascii="SimSun" w:hAnsi="SimSun" w:eastAsia="SimSun" w:cs="SimSun"/>
                <w:sz w:val="17"/>
                <w:szCs w:val="17"/>
              </w:rPr>
            </w:pPr>
            <w:r>
              <w:rPr>
                <w:rFonts w:ascii="SimSun" w:hAnsi="SimSun" w:eastAsia="SimSun" w:cs="SimSun"/>
                <w:sz w:val="17"/>
                <w:szCs w:val="17"/>
                <w:spacing w:val="2"/>
              </w:rPr>
              <w:t>0.38</w:t>
            </w:r>
          </w:p>
        </w:tc>
        <w:tc>
          <w:tcPr>
            <w:tcW w:w="679" w:type="dxa"/>
            <w:vAlign w:val="top"/>
            <w:vMerge w:val="restart"/>
            <w:tcBorders>
              <w:bottom w:val="nil"/>
            </w:tcBorders>
          </w:tcPr>
          <w:p>
            <w:pPr>
              <w:ind w:left="81"/>
              <w:spacing w:before="189" w:line="190" w:lineRule="auto"/>
              <w:rPr>
                <w:rFonts w:ascii="SimSun" w:hAnsi="SimSun" w:eastAsia="SimSun" w:cs="SimSun"/>
                <w:sz w:val="17"/>
                <w:szCs w:val="17"/>
              </w:rPr>
            </w:pPr>
            <w:r>
              <w:rPr>
                <w:rFonts w:ascii="SimSun" w:hAnsi="SimSun" w:eastAsia="SimSun" w:cs="SimSun"/>
                <w:sz w:val="17"/>
                <w:szCs w:val="17"/>
                <w:spacing w:val="2"/>
              </w:rPr>
              <w:t>0.76</w:t>
            </w:r>
          </w:p>
        </w:tc>
        <w:tc>
          <w:tcPr>
            <w:tcW w:w="1347" w:type="dxa"/>
            <w:vAlign w:val="top"/>
          </w:tcPr>
          <w:p>
            <w:pPr>
              <w:ind w:left="105"/>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290100630020150012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8" w:line="191" w:lineRule="auto"/>
              <w:rPr>
                <w:rFonts w:ascii="SimSun" w:hAnsi="SimSun" w:eastAsia="SimSun" w:cs="SimSun"/>
                <w:sz w:val="17"/>
                <w:szCs w:val="17"/>
              </w:rPr>
            </w:pPr>
            <w:r>
              <w:rPr>
                <w:rFonts w:ascii="SimSun" w:hAnsi="SimSun" w:eastAsia="SimSun" w:cs="SimSun"/>
                <w:sz w:val="17"/>
                <w:szCs w:val="17"/>
                <w:spacing w:val="2"/>
              </w:rPr>
              <w:t>150×600</w:t>
            </w:r>
          </w:p>
        </w:tc>
        <w:tc>
          <w:tcPr>
            <w:tcW w:w="519" w:type="dxa"/>
            <w:vAlign w:val="top"/>
          </w:tcPr>
          <w:p>
            <w:pPr>
              <w:ind w:left="148"/>
              <w:spacing w:before="25" w:line="114"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5" w:line="114" w:lineRule="exact"/>
              <w:rPr>
                <w:rFonts w:ascii="SimSun" w:hAnsi="SimSun" w:eastAsia="SimSun" w:cs="SimSun"/>
                <w:sz w:val="17"/>
                <w:szCs w:val="17"/>
              </w:rPr>
            </w:pPr>
            <w:r>
              <w:rPr>
                <w:rFonts w:ascii="SimSun" w:hAnsi="SimSun" w:eastAsia="SimSun" w:cs="SimSun"/>
                <w:sz w:val="17"/>
                <w:szCs w:val="17"/>
                <w:spacing w:val="1"/>
                <w:position w:val="-3"/>
              </w:rPr>
              <w:t>169.58</w:t>
            </w:r>
          </w:p>
        </w:tc>
        <w:tc>
          <w:tcPr>
            <w:tcW w:w="587" w:type="dxa"/>
            <w:vAlign w:val="top"/>
            <w:vMerge w:val="restart"/>
            <w:tcBorders>
              <w:bottom w:val="nil"/>
            </w:tcBorders>
          </w:tcPr>
          <w:p>
            <w:pPr>
              <w:ind w:left="98"/>
              <w:spacing w:before="188" w:line="191" w:lineRule="auto"/>
              <w:rPr>
                <w:rFonts w:ascii="SimSun" w:hAnsi="SimSun" w:eastAsia="SimSun" w:cs="SimSun"/>
                <w:sz w:val="17"/>
                <w:szCs w:val="17"/>
              </w:rPr>
            </w:pPr>
            <w:r>
              <w:rPr>
                <w:rFonts w:ascii="SimSun" w:hAnsi="SimSun" w:eastAsia="SimSun" w:cs="SimSun"/>
                <w:sz w:val="17"/>
                <w:szCs w:val="17"/>
                <w:spacing w:val="-1"/>
              </w:rPr>
              <w:t>1.56</w:t>
            </w:r>
          </w:p>
        </w:tc>
        <w:tc>
          <w:tcPr>
            <w:tcW w:w="587" w:type="dxa"/>
            <w:vAlign w:val="top"/>
            <w:vMerge w:val="restart"/>
            <w:tcBorders>
              <w:bottom w:val="nil"/>
            </w:tcBorders>
          </w:tcPr>
          <w:p>
            <w:pPr>
              <w:ind w:left="90"/>
              <w:spacing w:before="188" w:line="191" w:lineRule="auto"/>
              <w:rPr>
                <w:rFonts w:ascii="SimSun" w:hAnsi="SimSun" w:eastAsia="SimSun" w:cs="SimSun"/>
                <w:sz w:val="17"/>
                <w:szCs w:val="17"/>
              </w:rPr>
            </w:pPr>
            <w:r>
              <w:rPr>
                <w:rFonts w:ascii="SimSun" w:hAnsi="SimSun" w:eastAsia="SimSun" w:cs="SimSun"/>
                <w:sz w:val="17"/>
                <w:szCs w:val="17"/>
                <w:spacing w:val="2"/>
              </w:rPr>
              <w:t>3.12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9"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290100630020310032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6" w:line="113"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6" w:line="113" w:lineRule="exact"/>
              <w:rPr>
                <w:rFonts w:ascii="SimSun" w:hAnsi="SimSun" w:eastAsia="SimSun" w:cs="SimSun"/>
                <w:sz w:val="17"/>
                <w:szCs w:val="17"/>
              </w:rPr>
            </w:pPr>
            <w:r>
              <w:rPr>
                <w:rFonts w:ascii="SimSun" w:hAnsi="SimSun" w:eastAsia="SimSun" w:cs="SimSun"/>
                <w:sz w:val="17"/>
                <w:szCs w:val="17"/>
                <w:spacing w:val="2"/>
                <w:position w:val="-3"/>
              </w:rPr>
              <w:t>31.40</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9"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290100630020150022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7" w:line="112"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7" w:line="112" w:lineRule="exact"/>
              <w:rPr>
                <w:rFonts w:ascii="SimSun" w:hAnsi="SimSun" w:eastAsia="SimSun" w:cs="SimSun"/>
                <w:sz w:val="17"/>
                <w:szCs w:val="17"/>
              </w:rPr>
            </w:pPr>
            <w:r>
              <w:rPr>
                <w:rFonts w:ascii="SimSun" w:hAnsi="SimSun" w:eastAsia="SimSun" w:cs="SimSun"/>
                <w:sz w:val="17"/>
                <w:szCs w:val="17"/>
                <w:spacing w:val="3"/>
                <w:position w:val="-3"/>
              </w:rPr>
              <w:t>225.77</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8"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290100630020310012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6" w:line="113"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7" w:line="112" w:lineRule="exact"/>
              <w:rPr>
                <w:rFonts w:ascii="SimSun" w:hAnsi="SimSun" w:eastAsia="SimSun" w:cs="SimSun"/>
                <w:sz w:val="17"/>
                <w:szCs w:val="17"/>
              </w:rPr>
            </w:pPr>
            <w:r>
              <w:rPr>
                <w:rFonts w:ascii="SimSun" w:hAnsi="SimSun" w:eastAsia="SimSun" w:cs="SimSun"/>
                <w:sz w:val="17"/>
                <w:szCs w:val="17"/>
                <w:spacing w:val="2"/>
                <w:position w:val="-3"/>
              </w:rPr>
              <w:t>39.32</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8"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290100630020150052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7" w:line="112"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7" w:line="112" w:lineRule="exact"/>
              <w:rPr>
                <w:rFonts w:ascii="SimSun" w:hAnsi="SimSun" w:eastAsia="SimSun" w:cs="SimSun"/>
                <w:sz w:val="17"/>
                <w:szCs w:val="17"/>
              </w:rPr>
            </w:pPr>
            <w:r>
              <w:rPr>
                <w:rFonts w:ascii="SimSun" w:hAnsi="SimSun" w:eastAsia="SimSun" w:cs="SimSun"/>
                <w:sz w:val="17"/>
                <w:szCs w:val="17"/>
                <w:spacing w:val="3"/>
                <w:position w:val="-3"/>
              </w:rPr>
              <w:t>284.00</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290100630020330042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80"/>
              <w:spacing w:before="187" w:line="191" w:lineRule="auto"/>
              <w:rPr>
                <w:rFonts w:ascii="SimSun" w:hAnsi="SimSun" w:eastAsia="SimSun" w:cs="SimSun"/>
                <w:sz w:val="17"/>
                <w:szCs w:val="17"/>
              </w:rPr>
            </w:pPr>
            <w:r>
              <w:rPr>
                <w:rFonts w:ascii="SimSun" w:hAnsi="SimSun" w:eastAsia="SimSun" w:cs="SimSun"/>
                <w:sz w:val="17"/>
                <w:szCs w:val="17"/>
                <w:spacing w:val="3"/>
              </w:rPr>
              <w:t>60×120</w:t>
            </w:r>
          </w:p>
        </w:tc>
        <w:tc>
          <w:tcPr>
            <w:tcW w:w="519" w:type="dxa"/>
            <w:vAlign w:val="top"/>
          </w:tcPr>
          <w:p>
            <w:pPr>
              <w:ind w:left="143"/>
              <w:spacing w:before="25" w:line="114"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5" w:line="114" w:lineRule="exact"/>
              <w:rPr>
                <w:rFonts w:ascii="SimSun" w:hAnsi="SimSun" w:eastAsia="SimSun" w:cs="SimSun"/>
                <w:sz w:val="17"/>
                <w:szCs w:val="17"/>
              </w:rPr>
            </w:pPr>
            <w:r>
              <w:rPr>
                <w:rFonts w:ascii="SimSun" w:hAnsi="SimSun" w:eastAsia="SimSun" w:cs="SimSun"/>
                <w:sz w:val="17"/>
                <w:szCs w:val="17"/>
                <w:spacing w:val="3"/>
                <w:position w:val="-3"/>
              </w:rPr>
              <w:t>21.48</w:t>
            </w:r>
          </w:p>
        </w:tc>
        <w:tc>
          <w:tcPr>
            <w:tcW w:w="587" w:type="dxa"/>
            <w:vAlign w:val="top"/>
            <w:vMerge w:val="restart"/>
            <w:tcBorders>
              <w:bottom w:val="nil"/>
            </w:tcBorders>
          </w:tcPr>
          <w:p>
            <w:pPr>
              <w:ind w:left="79"/>
              <w:spacing w:before="188" w:line="190" w:lineRule="auto"/>
              <w:rPr>
                <w:rFonts w:ascii="SimSun" w:hAnsi="SimSun" w:eastAsia="SimSun" w:cs="SimSun"/>
                <w:sz w:val="17"/>
                <w:szCs w:val="17"/>
              </w:rPr>
            </w:pPr>
            <w:r>
              <w:rPr>
                <w:rFonts w:ascii="SimSun" w:hAnsi="SimSun" w:eastAsia="SimSun" w:cs="SimSun"/>
                <w:sz w:val="17"/>
                <w:szCs w:val="17"/>
                <w:spacing w:val="2"/>
              </w:rPr>
              <w:t>0.42</w:t>
            </w:r>
          </w:p>
        </w:tc>
        <w:tc>
          <w:tcPr>
            <w:tcW w:w="679" w:type="dxa"/>
            <w:vAlign w:val="top"/>
            <w:vMerge w:val="restart"/>
            <w:tcBorders>
              <w:bottom w:val="nil"/>
            </w:tcBorders>
          </w:tcPr>
          <w:p>
            <w:pPr>
              <w:ind w:left="81"/>
              <w:spacing w:before="188" w:line="190" w:lineRule="auto"/>
              <w:rPr>
                <w:rFonts w:ascii="SimSun" w:hAnsi="SimSun" w:eastAsia="SimSun" w:cs="SimSun"/>
                <w:sz w:val="17"/>
                <w:szCs w:val="17"/>
              </w:rPr>
            </w:pPr>
            <w:r>
              <w:rPr>
                <w:rFonts w:ascii="SimSun" w:hAnsi="SimSun" w:eastAsia="SimSun" w:cs="SimSun"/>
                <w:sz w:val="17"/>
                <w:szCs w:val="17"/>
                <w:spacing w:val="2"/>
              </w:rPr>
              <w:t>0.84</w:t>
            </w:r>
          </w:p>
        </w:tc>
        <w:tc>
          <w:tcPr>
            <w:tcW w:w="1347" w:type="dxa"/>
            <w:vAlign w:val="top"/>
          </w:tcPr>
          <w:p>
            <w:pPr>
              <w:ind w:left="105"/>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290100630020180012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7" w:line="191" w:lineRule="auto"/>
              <w:rPr>
                <w:rFonts w:ascii="SimSun" w:hAnsi="SimSun" w:eastAsia="SimSun" w:cs="SimSun"/>
                <w:sz w:val="17"/>
                <w:szCs w:val="17"/>
              </w:rPr>
            </w:pPr>
            <w:r>
              <w:rPr>
                <w:rFonts w:ascii="SimSun" w:hAnsi="SimSun" w:eastAsia="SimSun" w:cs="SimSun"/>
                <w:sz w:val="17"/>
                <w:szCs w:val="17"/>
                <w:spacing w:val="2"/>
              </w:rPr>
              <w:t>150×800</w:t>
            </w:r>
          </w:p>
        </w:tc>
        <w:tc>
          <w:tcPr>
            <w:tcW w:w="519" w:type="dxa"/>
            <w:vAlign w:val="top"/>
          </w:tcPr>
          <w:p>
            <w:pPr>
              <w:ind w:left="148"/>
              <w:spacing w:before="25" w:line="114"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5" w:line="114" w:lineRule="exact"/>
              <w:rPr>
                <w:rFonts w:ascii="SimSun" w:hAnsi="SimSun" w:eastAsia="SimSun" w:cs="SimSun"/>
                <w:sz w:val="17"/>
                <w:szCs w:val="17"/>
              </w:rPr>
            </w:pPr>
            <w:r>
              <w:rPr>
                <w:rFonts w:ascii="SimSun" w:hAnsi="SimSun" w:eastAsia="SimSun" w:cs="SimSun"/>
                <w:sz w:val="17"/>
                <w:szCs w:val="17"/>
                <w:spacing w:val="3"/>
                <w:position w:val="-3"/>
              </w:rPr>
              <w:t>215.37</w:t>
            </w:r>
          </w:p>
        </w:tc>
        <w:tc>
          <w:tcPr>
            <w:tcW w:w="587" w:type="dxa"/>
            <w:vAlign w:val="top"/>
            <w:vMerge w:val="restart"/>
            <w:tcBorders>
              <w:bottom w:val="nil"/>
            </w:tcBorders>
          </w:tcPr>
          <w:p>
            <w:pPr>
              <w:ind w:left="98"/>
              <w:spacing w:before="188" w:line="191" w:lineRule="auto"/>
              <w:rPr>
                <w:rFonts w:ascii="SimSun" w:hAnsi="SimSun" w:eastAsia="SimSun" w:cs="SimSun"/>
                <w:sz w:val="17"/>
                <w:szCs w:val="17"/>
              </w:rPr>
            </w:pPr>
            <w:r>
              <w:rPr>
                <w:rFonts w:ascii="SimSun" w:hAnsi="SimSun" w:eastAsia="SimSun" w:cs="SimSun"/>
                <w:sz w:val="17"/>
                <w:szCs w:val="17"/>
                <w:spacing w:val="-1"/>
              </w:rPr>
              <w:t>1.96</w:t>
            </w:r>
          </w:p>
        </w:tc>
        <w:tc>
          <w:tcPr>
            <w:tcW w:w="587" w:type="dxa"/>
            <w:vAlign w:val="top"/>
            <w:vMerge w:val="restart"/>
            <w:tcBorders>
              <w:bottom w:val="nil"/>
            </w:tcBorders>
          </w:tcPr>
          <w:p>
            <w:pPr>
              <w:ind w:left="90"/>
              <w:spacing w:before="188" w:line="190" w:lineRule="auto"/>
              <w:rPr>
                <w:rFonts w:ascii="SimSun" w:hAnsi="SimSun" w:eastAsia="SimSun" w:cs="SimSun"/>
                <w:sz w:val="17"/>
                <w:szCs w:val="17"/>
              </w:rPr>
            </w:pPr>
            <w:r>
              <w:rPr>
                <w:rFonts w:ascii="SimSun" w:hAnsi="SimSun" w:eastAsia="SimSun" w:cs="SimSun"/>
                <w:sz w:val="17"/>
                <w:szCs w:val="17"/>
                <w:spacing w:val="2"/>
              </w:rPr>
              <w:t>3.92</w:t>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9"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290100630020330032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6" w:line="111"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6" w:line="111" w:lineRule="exact"/>
              <w:rPr>
                <w:rFonts w:ascii="SimSun" w:hAnsi="SimSun" w:eastAsia="SimSun" w:cs="SimSun"/>
                <w:sz w:val="17"/>
                <w:szCs w:val="17"/>
              </w:rPr>
            </w:pPr>
            <w:r>
              <w:rPr>
                <w:rFonts w:ascii="SimSun" w:hAnsi="SimSun" w:eastAsia="SimSun" w:cs="SimSun"/>
                <w:sz w:val="17"/>
                <w:szCs w:val="17"/>
                <w:spacing w:val="3"/>
                <w:position w:val="-3"/>
              </w:rPr>
              <w:t>26.51</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9"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290100630020180022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7" w:line="110"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7" w:line="110" w:lineRule="exact"/>
              <w:rPr>
                <w:rFonts w:ascii="SimSun" w:hAnsi="SimSun" w:eastAsia="SimSun" w:cs="SimSun"/>
                <w:sz w:val="17"/>
                <w:szCs w:val="17"/>
              </w:rPr>
            </w:pPr>
            <w:r>
              <w:rPr>
                <w:rFonts w:ascii="SimSun" w:hAnsi="SimSun" w:eastAsia="SimSun" w:cs="SimSun"/>
                <w:sz w:val="17"/>
                <w:szCs w:val="17"/>
                <w:spacing w:val="3"/>
                <w:position w:val="-3"/>
              </w:rPr>
              <w:t>288.06</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9"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290100630020330012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6" w:line="113"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6" w:line="113" w:lineRule="exact"/>
              <w:rPr>
                <w:rFonts w:ascii="SimSun" w:hAnsi="SimSun" w:eastAsia="SimSun" w:cs="SimSun"/>
                <w:sz w:val="17"/>
                <w:szCs w:val="17"/>
              </w:rPr>
            </w:pPr>
            <w:r>
              <w:rPr>
                <w:rFonts w:ascii="SimSun" w:hAnsi="SimSun" w:eastAsia="SimSun" w:cs="SimSun"/>
                <w:sz w:val="17"/>
                <w:szCs w:val="17"/>
                <w:spacing w:val="2"/>
                <w:position w:val="-3"/>
              </w:rPr>
              <w:t>32.51</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9"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290100630020180052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7" w:line="112"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27" w:line="112" w:lineRule="exact"/>
              <w:rPr>
                <w:rFonts w:ascii="SimSun" w:hAnsi="SimSun" w:eastAsia="SimSun" w:cs="SimSun"/>
                <w:sz w:val="17"/>
                <w:szCs w:val="17"/>
              </w:rPr>
            </w:pPr>
            <w:r>
              <w:rPr>
                <w:rFonts w:ascii="SimSun" w:hAnsi="SimSun" w:eastAsia="SimSun" w:cs="SimSun"/>
                <w:sz w:val="17"/>
                <w:szCs w:val="17"/>
                <w:spacing w:val="3"/>
                <w:position w:val="-3"/>
              </w:rPr>
              <w:t>357.74</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290100630020250042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79"/>
              <w:spacing w:before="189" w:line="191" w:lineRule="auto"/>
              <w:rPr>
                <w:rFonts w:ascii="SimSun" w:hAnsi="SimSun" w:eastAsia="SimSun" w:cs="SimSun"/>
                <w:sz w:val="17"/>
                <w:szCs w:val="17"/>
              </w:rPr>
            </w:pPr>
            <w:r>
              <w:rPr>
                <w:rFonts w:ascii="SimSun" w:hAnsi="SimSun" w:eastAsia="SimSun" w:cs="SimSun"/>
                <w:sz w:val="17"/>
                <w:szCs w:val="17"/>
                <w:spacing w:val="3"/>
              </w:rPr>
              <w:t>80×100</w:t>
            </w:r>
          </w:p>
        </w:tc>
        <w:tc>
          <w:tcPr>
            <w:tcW w:w="519" w:type="dxa"/>
            <w:vAlign w:val="top"/>
          </w:tcPr>
          <w:p>
            <w:pPr>
              <w:ind w:left="143"/>
              <w:spacing w:before="26" w:line="113"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7" w:line="112" w:lineRule="exact"/>
              <w:rPr>
                <w:rFonts w:ascii="SimSun" w:hAnsi="SimSun" w:eastAsia="SimSun" w:cs="SimSun"/>
                <w:sz w:val="17"/>
                <w:szCs w:val="17"/>
              </w:rPr>
            </w:pPr>
            <w:r>
              <w:rPr>
                <w:rFonts w:ascii="SimSun" w:hAnsi="SimSun" w:eastAsia="SimSun" w:cs="SimSun"/>
                <w:sz w:val="17"/>
                <w:szCs w:val="17"/>
                <w:spacing w:val="3"/>
                <w:position w:val="-3"/>
              </w:rPr>
              <w:t>28.96</w:t>
            </w:r>
          </w:p>
        </w:tc>
        <w:tc>
          <w:tcPr>
            <w:tcW w:w="587" w:type="dxa"/>
            <w:vAlign w:val="top"/>
            <w:vMerge w:val="restart"/>
            <w:tcBorders>
              <w:bottom w:val="nil"/>
            </w:tcBorders>
          </w:tcPr>
          <w:p>
            <w:pPr>
              <w:ind w:left="79"/>
              <w:spacing w:before="190" w:line="190" w:lineRule="auto"/>
              <w:rPr>
                <w:rFonts w:ascii="SimSun" w:hAnsi="SimSun" w:eastAsia="SimSun" w:cs="SimSun"/>
                <w:sz w:val="17"/>
                <w:szCs w:val="17"/>
              </w:rPr>
            </w:pPr>
            <w:r>
              <w:rPr>
                <w:rFonts w:ascii="SimSun" w:hAnsi="SimSun" w:eastAsia="SimSun" w:cs="SimSun"/>
                <w:sz w:val="17"/>
                <w:szCs w:val="17"/>
                <w:spacing w:val="2"/>
              </w:rPr>
              <w:t>0.42</w:t>
            </w:r>
          </w:p>
        </w:tc>
        <w:tc>
          <w:tcPr>
            <w:tcW w:w="679" w:type="dxa"/>
            <w:vAlign w:val="top"/>
            <w:vMerge w:val="restart"/>
            <w:tcBorders>
              <w:bottom w:val="nil"/>
            </w:tcBorders>
          </w:tcPr>
          <w:p>
            <w:pPr>
              <w:ind w:left="81"/>
              <w:spacing w:before="190" w:line="190" w:lineRule="auto"/>
              <w:rPr>
                <w:rFonts w:ascii="SimSun" w:hAnsi="SimSun" w:eastAsia="SimSun" w:cs="SimSun"/>
                <w:sz w:val="17"/>
                <w:szCs w:val="17"/>
              </w:rPr>
            </w:pPr>
            <w:r>
              <w:rPr>
                <w:rFonts w:ascii="SimSun" w:hAnsi="SimSun" w:eastAsia="SimSun" w:cs="SimSun"/>
                <w:sz w:val="17"/>
                <w:szCs w:val="17"/>
                <w:spacing w:val="2"/>
              </w:rPr>
              <w:t>0.84</w:t>
            </w:r>
          </w:p>
        </w:tc>
        <w:tc>
          <w:tcPr>
            <w:tcW w:w="1347" w:type="dxa"/>
            <w:vAlign w:val="top"/>
          </w:tcPr>
          <w:p>
            <w:pPr>
              <w:ind w:left="105"/>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290100630020240022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10"/>
              <w:spacing w:before="189" w:line="191" w:lineRule="auto"/>
              <w:rPr>
                <w:rFonts w:ascii="SimSun" w:hAnsi="SimSun" w:eastAsia="SimSun" w:cs="SimSun"/>
                <w:sz w:val="17"/>
                <w:szCs w:val="17"/>
              </w:rPr>
            </w:pPr>
            <w:r>
              <w:rPr>
                <w:rFonts w:ascii="SimSun" w:hAnsi="SimSun" w:eastAsia="SimSun" w:cs="SimSun"/>
                <w:sz w:val="17"/>
                <w:szCs w:val="17"/>
                <w:spacing w:val="2"/>
              </w:rPr>
              <w:t>150×1000</w:t>
            </w:r>
          </w:p>
        </w:tc>
        <w:tc>
          <w:tcPr>
            <w:tcW w:w="519" w:type="dxa"/>
            <w:vAlign w:val="top"/>
          </w:tcPr>
          <w:p>
            <w:pPr>
              <w:ind w:left="137"/>
              <w:spacing w:before="27" w:line="112"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27" w:line="112" w:lineRule="exact"/>
              <w:rPr>
                <w:rFonts w:ascii="SimSun" w:hAnsi="SimSun" w:eastAsia="SimSun" w:cs="SimSun"/>
                <w:sz w:val="17"/>
                <w:szCs w:val="17"/>
              </w:rPr>
            </w:pPr>
            <w:r>
              <w:rPr>
                <w:rFonts w:ascii="SimSun" w:hAnsi="SimSun" w:eastAsia="SimSun" w:cs="SimSun"/>
                <w:sz w:val="17"/>
                <w:szCs w:val="17"/>
                <w:spacing w:val="3"/>
                <w:position w:val="-3"/>
              </w:rPr>
              <w:t>337.88</w:t>
            </w:r>
          </w:p>
        </w:tc>
        <w:tc>
          <w:tcPr>
            <w:tcW w:w="587" w:type="dxa"/>
            <w:vAlign w:val="top"/>
            <w:vMerge w:val="restart"/>
            <w:tcBorders>
              <w:bottom w:val="nil"/>
            </w:tcBorders>
          </w:tcPr>
          <w:p>
            <w:pPr>
              <w:ind w:left="87"/>
              <w:spacing w:before="190" w:line="190" w:lineRule="auto"/>
              <w:rPr>
                <w:rFonts w:ascii="SimSun" w:hAnsi="SimSun" w:eastAsia="SimSun" w:cs="SimSun"/>
                <w:sz w:val="17"/>
                <w:szCs w:val="17"/>
              </w:rPr>
            </w:pPr>
            <w:r>
              <w:rPr>
                <w:rFonts w:ascii="SimSun" w:hAnsi="SimSun" w:eastAsia="SimSun" w:cs="SimSun"/>
                <w:sz w:val="17"/>
                <w:szCs w:val="17"/>
                <w:spacing w:val="2"/>
              </w:rPr>
              <w:t>2.36</w:t>
            </w:r>
          </w:p>
        </w:tc>
        <w:tc>
          <w:tcPr>
            <w:tcW w:w="587" w:type="dxa"/>
            <w:vAlign w:val="top"/>
            <w:vMerge w:val="restart"/>
            <w:tcBorders>
              <w:bottom w:val="nil"/>
            </w:tcBorders>
          </w:tcPr>
          <w:p>
            <w:pPr>
              <w:ind w:left="85"/>
              <w:spacing w:before="190" w:line="190" w:lineRule="auto"/>
              <w:rPr>
                <w:rFonts w:ascii="SimSun" w:hAnsi="SimSun" w:eastAsia="SimSun" w:cs="SimSun"/>
                <w:sz w:val="17"/>
                <w:szCs w:val="17"/>
              </w:rPr>
            </w:pPr>
            <w:r>
              <w:rPr>
                <w:rFonts w:ascii="SimSun" w:hAnsi="SimSun" w:eastAsia="SimSun" w:cs="SimSun"/>
                <w:sz w:val="17"/>
                <w:szCs w:val="17"/>
                <w:spacing w:val="3"/>
              </w:rPr>
              <w:t>4.72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290100630020250032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8" w:line="111"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8" w:line="111" w:lineRule="exact"/>
              <w:rPr>
                <w:rFonts w:ascii="SimSun" w:hAnsi="SimSun" w:eastAsia="SimSun" w:cs="SimSun"/>
                <w:sz w:val="17"/>
                <w:szCs w:val="17"/>
              </w:rPr>
            </w:pPr>
            <w:r>
              <w:rPr>
                <w:rFonts w:ascii="SimSun" w:hAnsi="SimSun" w:eastAsia="SimSun" w:cs="SimSun"/>
                <w:sz w:val="17"/>
                <w:szCs w:val="17"/>
                <w:spacing w:val="2"/>
                <w:position w:val="-3"/>
              </w:rPr>
              <w:t>35.20</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290100630020240052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8" w:line="111"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3"/>
              <w:spacing w:before="28" w:line="111" w:lineRule="exact"/>
              <w:rPr>
                <w:rFonts w:ascii="SimSun" w:hAnsi="SimSun" w:eastAsia="SimSun" w:cs="SimSun"/>
                <w:sz w:val="17"/>
                <w:szCs w:val="17"/>
              </w:rPr>
            </w:pPr>
            <w:r>
              <w:rPr>
                <w:rFonts w:ascii="SimSun" w:hAnsi="SimSun" w:eastAsia="SimSun" w:cs="SimSun"/>
                <w:sz w:val="17"/>
                <w:szCs w:val="17"/>
                <w:spacing w:val="3"/>
                <w:position w:val="-3"/>
              </w:rPr>
              <w:t>423.79</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9"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290100630020250012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7" w:line="112"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2"/>
              <w:spacing w:before="27" w:line="112" w:lineRule="exact"/>
              <w:rPr>
                <w:rFonts w:ascii="SimSun" w:hAnsi="SimSun" w:eastAsia="SimSun" w:cs="SimSun"/>
                <w:sz w:val="17"/>
                <w:szCs w:val="17"/>
              </w:rPr>
            </w:pPr>
            <w:r>
              <w:rPr>
                <w:rFonts w:ascii="SimSun" w:hAnsi="SimSun" w:eastAsia="SimSun" w:cs="SimSun"/>
                <w:sz w:val="17"/>
                <w:szCs w:val="17"/>
                <w:spacing w:val="3"/>
                <w:position w:val="-3"/>
              </w:rPr>
              <w:t>41.98</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9"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290100630020240072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9"/>
              <w:spacing w:before="27" w:line="112" w:lineRule="exact"/>
              <w:rPr>
                <w:rFonts w:ascii="SimSun" w:hAnsi="SimSun" w:eastAsia="SimSun" w:cs="SimSun"/>
                <w:sz w:val="17"/>
                <w:szCs w:val="17"/>
              </w:rPr>
            </w:pPr>
            <w:r>
              <w:rPr>
                <w:rFonts w:ascii="SimSun" w:hAnsi="SimSun" w:eastAsia="SimSun" w:cs="SimSun"/>
                <w:sz w:val="17"/>
                <w:szCs w:val="17"/>
                <w:spacing w:val="1"/>
                <w:position w:val="-3"/>
              </w:rPr>
              <w:t>3.0</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27" w:line="112" w:lineRule="exact"/>
              <w:rPr>
                <w:rFonts w:ascii="SimSun" w:hAnsi="SimSun" w:eastAsia="SimSun" w:cs="SimSun"/>
                <w:sz w:val="17"/>
                <w:szCs w:val="17"/>
              </w:rPr>
            </w:pPr>
            <w:r>
              <w:rPr>
                <w:rFonts w:ascii="SimSun" w:hAnsi="SimSun" w:eastAsia="SimSun" w:cs="SimSun"/>
                <w:sz w:val="17"/>
                <w:szCs w:val="17"/>
                <w:spacing w:val="3"/>
                <w:position w:val="-3"/>
              </w:rPr>
              <w:t>515.02</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31"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290100630020070042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89" w:line="191" w:lineRule="auto"/>
              <w:rPr>
                <w:rFonts w:ascii="SimSun" w:hAnsi="SimSun" w:eastAsia="SimSun" w:cs="SimSun"/>
                <w:sz w:val="17"/>
                <w:szCs w:val="17"/>
              </w:rPr>
            </w:pPr>
            <w:r>
              <w:rPr>
                <w:rFonts w:ascii="SimSun" w:hAnsi="SimSun" w:eastAsia="SimSun" w:cs="SimSun"/>
                <w:sz w:val="17"/>
                <w:szCs w:val="17"/>
                <w:spacing w:val="1"/>
              </w:rPr>
              <w:t>100×100</w:t>
            </w:r>
          </w:p>
        </w:tc>
        <w:tc>
          <w:tcPr>
            <w:tcW w:w="519" w:type="dxa"/>
            <w:vAlign w:val="top"/>
          </w:tcPr>
          <w:p>
            <w:pPr>
              <w:ind w:left="143"/>
              <w:spacing w:before="28" w:line="109"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9" w:line="108" w:lineRule="exact"/>
              <w:rPr>
                <w:rFonts w:ascii="SimSun" w:hAnsi="SimSun" w:eastAsia="SimSun" w:cs="SimSun"/>
                <w:sz w:val="17"/>
                <w:szCs w:val="17"/>
              </w:rPr>
            </w:pPr>
            <w:r>
              <w:rPr>
                <w:rFonts w:ascii="SimSun" w:hAnsi="SimSun" w:eastAsia="SimSun" w:cs="SimSun"/>
                <w:sz w:val="17"/>
                <w:szCs w:val="17"/>
                <w:spacing w:val="2"/>
                <w:position w:val="-3"/>
              </w:rPr>
              <w:t>32.07</w:t>
            </w:r>
          </w:p>
        </w:tc>
        <w:tc>
          <w:tcPr>
            <w:tcW w:w="587" w:type="dxa"/>
            <w:vAlign w:val="top"/>
            <w:vMerge w:val="restart"/>
            <w:tcBorders>
              <w:bottom w:val="nil"/>
            </w:tcBorders>
          </w:tcPr>
          <w:p>
            <w:pPr>
              <w:ind w:left="79"/>
              <w:spacing w:before="190" w:line="190" w:lineRule="auto"/>
              <w:rPr>
                <w:rFonts w:ascii="SimSun" w:hAnsi="SimSun" w:eastAsia="SimSun" w:cs="SimSun"/>
                <w:sz w:val="17"/>
                <w:szCs w:val="17"/>
              </w:rPr>
            </w:pPr>
            <w:r>
              <w:rPr>
                <w:rFonts w:ascii="SimSun" w:hAnsi="SimSun" w:eastAsia="SimSun" w:cs="SimSun"/>
                <w:sz w:val="17"/>
                <w:szCs w:val="17"/>
                <w:spacing w:val="2"/>
              </w:rPr>
              <w:t>0.46</w:t>
            </w:r>
          </w:p>
        </w:tc>
        <w:tc>
          <w:tcPr>
            <w:tcW w:w="679" w:type="dxa"/>
            <w:vAlign w:val="top"/>
            <w:vMerge w:val="restart"/>
            <w:tcBorders>
              <w:bottom w:val="nil"/>
            </w:tcBorders>
          </w:tcPr>
          <w:p>
            <w:pPr>
              <w:ind w:left="81"/>
              <w:spacing w:before="190" w:line="190" w:lineRule="auto"/>
              <w:rPr>
                <w:rFonts w:ascii="SimSun" w:hAnsi="SimSun" w:eastAsia="SimSun" w:cs="SimSun"/>
                <w:sz w:val="17"/>
                <w:szCs w:val="17"/>
              </w:rPr>
            </w:pPr>
            <w:r>
              <w:rPr>
                <w:rFonts w:ascii="SimSun" w:hAnsi="SimSun" w:eastAsia="SimSun" w:cs="SimSun"/>
                <w:sz w:val="17"/>
                <w:szCs w:val="17"/>
                <w:spacing w:val="2"/>
              </w:rPr>
              <w:t>0.92</w:t>
            </w:r>
          </w:p>
        </w:tc>
        <w:tc>
          <w:tcPr>
            <w:tcW w:w="1347" w:type="dxa"/>
            <w:vAlign w:val="top"/>
          </w:tcPr>
          <w:p>
            <w:pPr>
              <w:ind w:left="105"/>
              <w:spacing w:before="31"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290100630020090012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3"/>
              <w:spacing w:before="190" w:line="190" w:lineRule="auto"/>
              <w:rPr>
                <w:rFonts w:ascii="SimSun" w:hAnsi="SimSun" w:eastAsia="SimSun" w:cs="SimSun"/>
                <w:sz w:val="17"/>
                <w:szCs w:val="17"/>
              </w:rPr>
            </w:pPr>
            <w:r>
              <w:rPr>
                <w:rFonts w:ascii="SimSun" w:hAnsi="SimSun" w:eastAsia="SimSun" w:cs="SimSun"/>
                <w:sz w:val="17"/>
                <w:szCs w:val="17"/>
                <w:spacing w:val="3"/>
              </w:rPr>
              <w:t>200×400</w:t>
            </w:r>
          </w:p>
        </w:tc>
        <w:tc>
          <w:tcPr>
            <w:tcW w:w="519" w:type="dxa"/>
            <w:vAlign w:val="top"/>
          </w:tcPr>
          <w:p>
            <w:pPr>
              <w:ind w:left="148"/>
              <w:spacing w:before="28" w:line="109"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8" w:line="109" w:lineRule="exact"/>
              <w:rPr>
                <w:rFonts w:ascii="SimSun" w:hAnsi="SimSun" w:eastAsia="SimSun" w:cs="SimSun"/>
                <w:sz w:val="17"/>
                <w:szCs w:val="17"/>
              </w:rPr>
            </w:pPr>
            <w:r>
              <w:rPr>
                <w:rFonts w:ascii="SimSun" w:hAnsi="SimSun" w:eastAsia="SimSun" w:cs="SimSun"/>
                <w:sz w:val="17"/>
                <w:szCs w:val="17"/>
                <w:spacing w:val="1"/>
                <w:position w:val="-3"/>
              </w:rPr>
              <w:t>136.81</w:t>
            </w:r>
          </w:p>
        </w:tc>
        <w:tc>
          <w:tcPr>
            <w:tcW w:w="587" w:type="dxa"/>
            <w:vAlign w:val="top"/>
            <w:vMerge w:val="restart"/>
            <w:tcBorders>
              <w:bottom w:val="nil"/>
            </w:tcBorders>
          </w:tcPr>
          <w:p>
            <w:pPr>
              <w:ind w:left="98"/>
              <w:spacing w:before="189" w:line="191" w:lineRule="auto"/>
              <w:rPr>
                <w:rFonts w:ascii="SimSun" w:hAnsi="SimSun" w:eastAsia="SimSun" w:cs="SimSun"/>
                <w:sz w:val="17"/>
                <w:szCs w:val="17"/>
              </w:rPr>
            </w:pPr>
            <w:r>
              <w:rPr>
                <w:rFonts w:ascii="SimSun" w:hAnsi="SimSun" w:eastAsia="SimSun" w:cs="SimSun"/>
                <w:sz w:val="17"/>
                <w:szCs w:val="17"/>
                <w:spacing w:val="-1"/>
              </w:rPr>
              <w:t>1.26</w:t>
            </w:r>
          </w:p>
        </w:tc>
        <w:tc>
          <w:tcPr>
            <w:tcW w:w="587" w:type="dxa"/>
            <w:vAlign w:val="top"/>
            <w:vMerge w:val="restart"/>
            <w:tcBorders>
              <w:bottom w:val="nil"/>
            </w:tcBorders>
          </w:tcPr>
          <w:p>
            <w:pPr>
              <w:ind w:left="88"/>
              <w:spacing w:before="190" w:line="190" w:lineRule="auto"/>
              <w:rPr>
                <w:rFonts w:ascii="SimSun" w:hAnsi="SimSun" w:eastAsia="SimSun" w:cs="SimSun"/>
                <w:sz w:val="17"/>
                <w:szCs w:val="17"/>
              </w:rPr>
            </w:pPr>
            <w:r>
              <w:rPr>
                <w:rFonts w:ascii="SimSun" w:hAnsi="SimSun" w:eastAsia="SimSun" w:cs="SimSun"/>
                <w:sz w:val="17"/>
                <w:szCs w:val="17"/>
                <w:spacing w:val="2"/>
              </w:rPr>
              <w:t>2.52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1"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290100630020070032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9" w:line="109"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before="1"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30" w:line="108" w:lineRule="exact"/>
              <w:rPr>
                <w:rFonts w:ascii="SimSun" w:hAnsi="SimSun" w:eastAsia="SimSun" w:cs="SimSun"/>
                <w:sz w:val="17"/>
                <w:szCs w:val="17"/>
              </w:rPr>
            </w:pPr>
            <w:r>
              <w:rPr>
                <w:rFonts w:ascii="SimSun" w:hAnsi="SimSun" w:eastAsia="SimSun" w:cs="SimSun"/>
                <w:sz w:val="17"/>
                <w:szCs w:val="17"/>
                <w:spacing w:val="2"/>
                <w:position w:val="-3"/>
              </w:rPr>
              <w:t>38.09</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1"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290100630020090022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30" w:line="108"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before="1"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9" w:line="109" w:lineRule="exact"/>
              <w:rPr>
                <w:rFonts w:ascii="SimSun" w:hAnsi="SimSun" w:eastAsia="SimSun" w:cs="SimSun"/>
                <w:sz w:val="17"/>
                <w:szCs w:val="17"/>
              </w:rPr>
            </w:pPr>
            <w:r>
              <w:rPr>
                <w:rFonts w:ascii="SimSun" w:hAnsi="SimSun" w:eastAsia="SimSun" w:cs="SimSun"/>
                <w:sz w:val="17"/>
                <w:szCs w:val="17"/>
                <w:spacing w:val="1"/>
                <w:position w:val="-3"/>
              </w:rPr>
              <w:t>180.85</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30"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290100630020070012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8" w:line="109"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2"/>
              <w:spacing w:before="28" w:line="109" w:lineRule="exact"/>
              <w:rPr>
                <w:rFonts w:ascii="SimSun" w:hAnsi="SimSun" w:eastAsia="SimSun" w:cs="SimSun"/>
                <w:sz w:val="17"/>
                <w:szCs w:val="17"/>
              </w:rPr>
            </w:pPr>
            <w:r>
              <w:rPr>
                <w:rFonts w:ascii="SimSun" w:hAnsi="SimSun" w:eastAsia="SimSun" w:cs="SimSun"/>
                <w:sz w:val="17"/>
                <w:szCs w:val="17"/>
                <w:spacing w:val="3"/>
                <w:position w:val="-3"/>
              </w:rPr>
              <w:t>47.68</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0"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290100630020090052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8" w:line="109"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8" w:line="109" w:lineRule="exact"/>
              <w:rPr>
                <w:rFonts w:ascii="SimSun" w:hAnsi="SimSun" w:eastAsia="SimSun" w:cs="SimSun"/>
                <w:sz w:val="17"/>
                <w:szCs w:val="17"/>
              </w:rPr>
            </w:pPr>
            <w:r>
              <w:rPr>
                <w:rFonts w:ascii="SimSun" w:hAnsi="SimSun" w:eastAsia="SimSun" w:cs="SimSun"/>
                <w:sz w:val="17"/>
                <w:szCs w:val="17"/>
                <w:spacing w:val="3"/>
                <w:position w:val="-3"/>
              </w:rPr>
              <w:t>228.18</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3"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290100630020100042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91" w:line="191" w:lineRule="auto"/>
              <w:rPr>
                <w:rFonts w:ascii="SimSun" w:hAnsi="SimSun" w:eastAsia="SimSun" w:cs="SimSun"/>
                <w:sz w:val="17"/>
                <w:szCs w:val="17"/>
              </w:rPr>
            </w:pPr>
            <w:r>
              <w:rPr>
                <w:rFonts w:ascii="SimSun" w:hAnsi="SimSun" w:eastAsia="SimSun" w:cs="SimSun"/>
                <w:sz w:val="17"/>
                <w:szCs w:val="17"/>
                <w:spacing w:val="1"/>
              </w:rPr>
              <w:t>100×150</w:t>
            </w:r>
          </w:p>
        </w:tc>
        <w:tc>
          <w:tcPr>
            <w:tcW w:w="519" w:type="dxa"/>
            <w:vAlign w:val="top"/>
          </w:tcPr>
          <w:p>
            <w:pPr>
              <w:ind w:left="143"/>
              <w:spacing w:before="30" w:line="108"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before="3"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30" w:line="108" w:lineRule="exact"/>
              <w:rPr>
                <w:rFonts w:ascii="SimSun" w:hAnsi="SimSun" w:eastAsia="SimSun" w:cs="SimSun"/>
                <w:sz w:val="17"/>
                <w:szCs w:val="17"/>
              </w:rPr>
            </w:pPr>
            <w:r>
              <w:rPr>
                <w:rFonts w:ascii="SimSun" w:hAnsi="SimSun" w:eastAsia="SimSun" w:cs="SimSun"/>
                <w:sz w:val="17"/>
                <w:szCs w:val="17"/>
                <w:spacing w:val="2"/>
                <w:position w:val="-3"/>
              </w:rPr>
              <w:t>39.15</w:t>
            </w:r>
          </w:p>
        </w:tc>
        <w:tc>
          <w:tcPr>
            <w:tcW w:w="587" w:type="dxa"/>
            <w:vAlign w:val="top"/>
            <w:vMerge w:val="restart"/>
            <w:tcBorders>
              <w:bottom w:val="nil"/>
            </w:tcBorders>
          </w:tcPr>
          <w:p>
            <w:pPr>
              <w:ind w:left="79"/>
              <w:spacing w:before="192" w:line="190" w:lineRule="auto"/>
              <w:rPr>
                <w:rFonts w:ascii="SimSun" w:hAnsi="SimSun" w:eastAsia="SimSun" w:cs="SimSun"/>
                <w:sz w:val="17"/>
                <w:szCs w:val="17"/>
              </w:rPr>
            </w:pPr>
            <w:r>
              <w:rPr>
                <w:rFonts w:ascii="SimSun" w:hAnsi="SimSun" w:eastAsia="SimSun" w:cs="SimSun"/>
                <w:sz w:val="17"/>
                <w:szCs w:val="17"/>
                <w:spacing w:val="2"/>
              </w:rPr>
              <w:t>0.56</w:t>
            </w:r>
          </w:p>
        </w:tc>
        <w:tc>
          <w:tcPr>
            <w:tcW w:w="679" w:type="dxa"/>
            <w:vAlign w:val="top"/>
            <w:vMerge w:val="restart"/>
            <w:tcBorders>
              <w:bottom w:val="nil"/>
            </w:tcBorders>
          </w:tcPr>
          <w:p>
            <w:pPr>
              <w:ind w:left="92"/>
              <w:spacing w:before="191" w:line="191" w:lineRule="auto"/>
              <w:rPr>
                <w:rFonts w:ascii="SimSun" w:hAnsi="SimSun" w:eastAsia="SimSun" w:cs="SimSun"/>
                <w:sz w:val="17"/>
                <w:szCs w:val="17"/>
              </w:rPr>
            </w:pPr>
            <w:r>
              <w:rPr>
                <w:rFonts w:ascii="SimSun" w:hAnsi="SimSun" w:eastAsia="SimSun" w:cs="SimSun"/>
                <w:sz w:val="17"/>
                <w:szCs w:val="17"/>
                <w:spacing w:val="-1"/>
              </w:rPr>
              <w:t>1.12</w:t>
            </w:r>
          </w:p>
        </w:tc>
        <w:tc>
          <w:tcPr>
            <w:tcW w:w="1347" w:type="dxa"/>
            <w:vAlign w:val="top"/>
          </w:tcPr>
          <w:p>
            <w:pPr>
              <w:ind w:left="105"/>
              <w:spacing w:before="33"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290100630020140012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3"/>
              <w:spacing w:before="192" w:line="190" w:lineRule="auto"/>
              <w:rPr>
                <w:rFonts w:ascii="SimSun" w:hAnsi="SimSun" w:eastAsia="SimSun" w:cs="SimSun"/>
                <w:sz w:val="17"/>
                <w:szCs w:val="17"/>
              </w:rPr>
            </w:pPr>
            <w:r>
              <w:rPr>
                <w:rFonts w:ascii="SimSun" w:hAnsi="SimSun" w:eastAsia="SimSun" w:cs="SimSun"/>
                <w:sz w:val="17"/>
                <w:szCs w:val="17"/>
                <w:spacing w:val="3"/>
              </w:rPr>
              <w:t>200×500</w:t>
            </w:r>
          </w:p>
        </w:tc>
        <w:tc>
          <w:tcPr>
            <w:tcW w:w="519" w:type="dxa"/>
            <w:vAlign w:val="top"/>
          </w:tcPr>
          <w:p>
            <w:pPr>
              <w:ind w:left="148"/>
              <w:spacing w:before="30" w:line="108"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before="3"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 w:line="136" w:lineRule="exact"/>
              <w:rPr>
                <w:rFonts w:ascii="SimSun" w:hAnsi="SimSun" w:eastAsia="SimSun" w:cs="SimSun"/>
                <w:sz w:val="17"/>
                <w:szCs w:val="17"/>
              </w:rPr>
            </w:pPr>
            <w:r>
              <w:rPr>
                <w:rFonts w:ascii="SimSun" w:hAnsi="SimSun" w:eastAsia="SimSun" w:cs="SimSun"/>
                <w:sz w:val="17"/>
                <w:szCs w:val="17"/>
                <w:spacing w:val="1"/>
                <w:position w:val="-2"/>
              </w:rPr>
              <w:t>158.22</w:t>
            </w:r>
          </w:p>
        </w:tc>
        <w:tc>
          <w:tcPr>
            <w:tcW w:w="587" w:type="dxa"/>
            <w:vAlign w:val="top"/>
            <w:vMerge w:val="restart"/>
            <w:tcBorders>
              <w:bottom w:val="nil"/>
            </w:tcBorders>
          </w:tcPr>
          <w:p>
            <w:pPr>
              <w:ind w:left="98"/>
              <w:spacing w:before="191" w:line="191" w:lineRule="auto"/>
              <w:rPr>
                <w:rFonts w:ascii="SimSun" w:hAnsi="SimSun" w:eastAsia="SimSun" w:cs="SimSun"/>
                <w:sz w:val="17"/>
                <w:szCs w:val="17"/>
              </w:rPr>
            </w:pPr>
            <w:r>
              <w:rPr>
                <w:rFonts w:ascii="SimSun" w:hAnsi="SimSun" w:eastAsia="SimSun" w:cs="SimSun"/>
                <w:sz w:val="17"/>
                <w:szCs w:val="17"/>
                <w:spacing w:val="-1"/>
              </w:rPr>
              <w:t>1.46</w:t>
            </w:r>
          </w:p>
        </w:tc>
        <w:tc>
          <w:tcPr>
            <w:tcW w:w="587" w:type="dxa"/>
            <w:vAlign w:val="top"/>
            <w:vMerge w:val="restart"/>
            <w:tcBorders>
              <w:bottom w:val="nil"/>
            </w:tcBorders>
          </w:tcPr>
          <w:p>
            <w:pPr>
              <w:ind w:left="88"/>
              <w:spacing w:before="192" w:line="190" w:lineRule="auto"/>
              <w:rPr>
                <w:rFonts w:ascii="SimSun" w:hAnsi="SimSun" w:eastAsia="SimSun" w:cs="SimSun"/>
                <w:sz w:val="17"/>
                <w:szCs w:val="17"/>
              </w:rPr>
            </w:pPr>
            <w:r>
              <w:rPr>
                <w:rFonts w:ascii="SimSun" w:hAnsi="SimSun" w:eastAsia="SimSun" w:cs="SimSun"/>
                <w:sz w:val="17"/>
                <w:szCs w:val="17"/>
                <w:spacing w:val="2"/>
              </w:rPr>
              <w:t>2.92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2"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290100630020100032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9" w:line="109"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before="2" w:line="136"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2"/>
              <w:spacing w:before="29" w:line="109" w:lineRule="exact"/>
              <w:rPr>
                <w:rFonts w:ascii="SimSun" w:hAnsi="SimSun" w:eastAsia="SimSun" w:cs="SimSun"/>
                <w:sz w:val="17"/>
                <w:szCs w:val="17"/>
              </w:rPr>
            </w:pPr>
            <w:r>
              <w:rPr>
                <w:rFonts w:ascii="SimSun" w:hAnsi="SimSun" w:eastAsia="SimSun" w:cs="SimSun"/>
                <w:sz w:val="17"/>
                <w:szCs w:val="17"/>
                <w:spacing w:val="3"/>
                <w:position w:val="-3"/>
              </w:rPr>
              <w:t>47.18</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2"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290100630020140022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30" w:line="108"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before="2" w:line="136"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1" w:line="137" w:lineRule="exact"/>
              <w:rPr>
                <w:rFonts w:ascii="SimSun" w:hAnsi="SimSun" w:eastAsia="SimSun" w:cs="SimSun"/>
                <w:sz w:val="17"/>
                <w:szCs w:val="17"/>
              </w:rPr>
            </w:pPr>
            <w:r>
              <w:rPr>
                <w:rFonts w:ascii="SimSun" w:hAnsi="SimSun" w:eastAsia="SimSun" w:cs="SimSun"/>
                <w:sz w:val="17"/>
                <w:szCs w:val="17"/>
                <w:spacing w:val="3"/>
                <w:position w:val="-2"/>
              </w:rPr>
              <w:t>210.31</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31"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290100630020100012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9" w:line="108"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before="1" w:line="136"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30" w:line="107" w:lineRule="exact"/>
              <w:rPr>
                <w:rFonts w:ascii="SimSun" w:hAnsi="SimSun" w:eastAsia="SimSun" w:cs="SimSun"/>
                <w:sz w:val="17"/>
                <w:szCs w:val="17"/>
              </w:rPr>
            </w:pPr>
            <w:r>
              <w:rPr>
                <w:rFonts w:ascii="SimSun" w:hAnsi="SimSun" w:eastAsia="SimSun" w:cs="SimSun"/>
                <w:sz w:val="17"/>
                <w:szCs w:val="17"/>
                <w:spacing w:val="2"/>
                <w:position w:val="-3"/>
              </w:rPr>
              <w:t>58.22</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1"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290100630020140052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30" w:line="107"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before="1" w:line="136"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30" w:line="107" w:lineRule="exact"/>
              <w:rPr>
                <w:rFonts w:ascii="SimSun" w:hAnsi="SimSun" w:eastAsia="SimSun" w:cs="SimSun"/>
                <w:sz w:val="17"/>
                <w:szCs w:val="17"/>
              </w:rPr>
            </w:pPr>
            <w:r>
              <w:rPr>
                <w:rFonts w:ascii="SimSun" w:hAnsi="SimSun" w:eastAsia="SimSun" w:cs="SimSun"/>
                <w:sz w:val="17"/>
                <w:szCs w:val="17"/>
                <w:spacing w:val="3"/>
                <w:position w:val="-3"/>
              </w:rPr>
              <w:t>263.60</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290100630020010042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92" w:line="191" w:lineRule="auto"/>
              <w:rPr>
                <w:rFonts w:ascii="SimSun" w:hAnsi="SimSun" w:eastAsia="SimSun" w:cs="SimSun"/>
                <w:sz w:val="17"/>
                <w:szCs w:val="17"/>
              </w:rPr>
            </w:pPr>
            <w:r>
              <w:rPr>
                <w:rFonts w:ascii="SimSun" w:hAnsi="SimSun" w:eastAsia="SimSun" w:cs="SimSun"/>
                <w:sz w:val="17"/>
                <w:szCs w:val="17"/>
                <w:spacing w:val="1"/>
              </w:rPr>
              <w:t>100×200</w:t>
            </w:r>
          </w:p>
        </w:tc>
        <w:tc>
          <w:tcPr>
            <w:tcW w:w="519" w:type="dxa"/>
            <w:vAlign w:val="top"/>
          </w:tcPr>
          <w:p>
            <w:pPr>
              <w:ind w:left="143"/>
              <w:spacing w:before="29" w:line="109"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before="1"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2"/>
              <w:spacing w:before="29" w:line="109" w:lineRule="exact"/>
              <w:rPr>
                <w:rFonts w:ascii="SimSun" w:hAnsi="SimSun" w:eastAsia="SimSun" w:cs="SimSun"/>
                <w:sz w:val="17"/>
                <w:szCs w:val="17"/>
              </w:rPr>
            </w:pPr>
            <w:r>
              <w:rPr>
                <w:rFonts w:ascii="SimSun" w:hAnsi="SimSun" w:eastAsia="SimSun" w:cs="SimSun"/>
                <w:sz w:val="17"/>
                <w:szCs w:val="17"/>
                <w:spacing w:val="3"/>
                <w:position w:val="-3"/>
              </w:rPr>
              <w:t>46.55</w:t>
            </w:r>
          </w:p>
        </w:tc>
        <w:tc>
          <w:tcPr>
            <w:tcW w:w="587" w:type="dxa"/>
            <w:vAlign w:val="top"/>
            <w:vMerge w:val="restart"/>
            <w:tcBorders>
              <w:bottom w:val="nil"/>
            </w:tcBorders>
          </w:tcPr>
          <w:p>
            <w:pPr>
              <w:ind w:left="79"/>
              <w:spacing w:before="193" w:line="190" w:lineRule="auto"/>
              <w:rPr>
                <w:rFonts w:ascii="SimSun" w:hAnsi="SimSun" w:eastAsia="SimSun" w:cs="SimSun"/>
                <w:sz w:val="17"/>
                <w:szCs w:val="17"/>
              </w:rPr>
            </w:pPr>
            <w:r>
              <w:rPr>
                <w:rFonts w:ascii="SimSun" w:hAnsi="SimSun" w:eastAsia="SimSun" w:cs="SimSun"/>
                <w:sz w:val="17"/>
                <w:szCs w:val="17"/>
                <w:spacing w:val="2"/>
              </w:rPr>
              <w:t>0.66</w:t>
            </w:r>
          </w:p>
        </w:tc>
        <w:tc>
          <w:tcPr>
            <w:tcW w:w="679" w:type="dxa"/>
            <w:vAlign w:val="top"/>
            <w:vMerge w:val="restart"/>
            <w:tcBorders>
              <w:bottom w:val="nil"/>
            </w:tcBorders>
          </w:tcPr>
          <w:p>
            <w:pPr>
              <w:ind w:left="92"/>
              <w:spacing w:before="192" w:line="191" w:lineRule="auto"/>
              <w:rPr>
                <w:rFonts w:ascii="SimSun" w:hAnsi="SimSun" w:eastAsia="SimSun" w:cs="SimSun"/>
                <w:sz w:val="17"/>
                <w:szCs w:val="17"/>
              </w:rPr>
            </w:pPr>
            <w:r>
              <w:rPr>
                <w:rFonts w:ascii="SimSun" w:hAnsi="SimSun" w:eastAsia="SimSun" w:cs="SimSun"/>
                <w:sz w:val="17"/>
                <w:szCs w:val="17"/>
                <w:spacing w:val="-1"/>
              </w:rPr>
              <w:t>1.32</w:t>
            </w:r>
          </w:p>
        </w:tc>
        <w:tc>
          <w:tcPr>
            <w:tcW w:w="1347" w:type="dxa"/>
            <w:vAlign w:val="top"/>
          </w:tcPr>
          <w:p>
            <w:pPr>
              <w:ind w:left="105"/>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290100630020080012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3"/>
              <w:spacing w:before="193" w:line="190" w:lineRule="auto"/>
              <w:rPr>
                <w:rFonts w:ascii="SimSun" w:hAnsi="SimSun" w:eastAsia="SimSun" w:cs="SimSun"/>
                <w:sz w:val="17"/>
                <w:szCs w:val="17"/>
              </w:rPr>
            </w:pPr>
            <w:r>
              <w:rPr>
                <w:rFonts w:ascii="SimSun" w:hAnsi="SimSun" w:eastAsia="SimSun" w:cs="SimSun"/>
                <w:sz w:val="17"/>
                <w:szCs w:val="17"/>
                <w:spacing w:val="3"/>
              </w:rPr>
              <w:t>200×600</w:t>
            </w:r>
          </w:p>
        </w:tc>
        <w:tc>
          <w:tcPr>
            <w:tcW w:w="519" w:type="dxa"/>
            <w:vAlign w:val="top"/>
          </w:tcPr>
          <w:p>
            <w:pPr>
              <w:ind w:left="148"/>
              <w:spacing w:before="29" w:line="109"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before="1"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3" w:line="135" w:lineRule="exact"/>
              <w:rPr>
                <w:rFonts w:ascii="SimSun" w:hAnsi="SimSun" w:eastAsia="SimSun" w:cs="SimSun"/>
                <w:sz w:val="17"/>
                <w:szCs w:val="17"/>
              </w:rPr>
            </w:pPr>
            <w:r>
              <w:rPr>
                <w:rFonts w:ascii="SimSun" w:hAnsi="SimSun" w:eastAsia="SimSun" w:cs="SimSun"/>
                <w:sz w:val="17"/>
                <w:szCs w:val="17"/>
                <w:spacing w:val="1"/>
                <w:position w:val="-2"/>
              </w:rPr>
              <w:t>180.97</w:t>
            </w:r>
          </w:p>
        </w:tc>
        <w:tc>
          <w:tcPr>
            <w:tcW w:w="587" w:type="dxa"/>
            <w:vAlign w:val="top"/>
            <w:vMerge w:val="restart"/>
            <w:tcBorders>
              <w:bottom w:val="nil"/>
            </w:tcBorders>
          </w:tcPr>
          <w:p>
            <w:pPr>
              <w:ind w:left="98"/>
              <w:spacing w:before="192" w:line="191" w:lineRule="auto"/>
              <w:rPr>
                <w:rFonts w:ascii="SimSun" w:hAnsi="SimSun" w:eastAsia="SimSun" w:cs="SimSun"/>
                <w:sz w:val="17"/>
                <w:szCs w:val="17"/>
              </w:rPr>
            </w:pPr>
            <w:r>
              <w:rPr>
                <w:rFonts w:ascii="SimSun" w:hAnsi="SimSun" w:eastAsia="SimSun" w:cs="SimSun"/>
                <w:sz w:val="17"/>
                <w:szCs w:val="17"/>
                <w:spacing w:val="-1"/>
              </w:rPr>
              <w:t>1.66</w:t>
            </w:r>
          </w:p>
        </w:tc>
        <w:tc>
          <w:tcPr>
            <w:tcW w:w="587" w:type="dxa"/>
            <w:vAlign w:val="top"/>
            <w:vMerge w:val="restart"/>
            <w:tcBorders>
              <w:bottom w:val="nil"/>
            </w:tcBorders>
          </w:tcPr>
          <w:p>
            <w:pPr>
              <w:ind w:left="90"/>
              <w:spacing w:before="193" w:line="190" w:lineRule="auto"/>
              <w:rPr>
                <w:rFonts w:ascii="SimSun" w:hAnsi="SimSun" w:eastAsia="SimSun" w:cs="SimSun"/>
                <w:sz w:val="17"/>
                <w:szCs w:val="17"/>
              </w:rPr>
            </w:pPr>
            <w:r>
              <w:rPr>
                <w:rFonts w:ascii="SimSun" w:hAnsi="SimSun" w:eastAsia="SimSun" w:cs="SimSun"/>
                <w:sz w:val="17"/>
                <w:szCs w:val="17"/>
                <w:spacing w:val="2"/>
              </w:rPr>
              <w:t>3.32</w:t>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33"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290100630020010032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30" w:line="107"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before="3"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31" w:line="106" w:lineRule="exact"/>
              <w:rPr>
                <w:rFonts w:ascii="SimSun" w:hAnsi="SimSun" w:eastAsia="SimSun" w:cs="SimSun"/>
                <w:sz w:val="17"/>
                <w:szCs w:val="17"/>
              </w:rPr>
            </w:pPr>
            <w:r>
              <w:rPr>
                <w:rFonts w:ascii="SimSun" w:hAnsi="SimSun" w:eastAsia="SimSun" w:cs="SimSun"/>
                <w:sz w:val="17"/>
                <w:szCs w:val="17"/>
                <w:spacing w:val="2"/>
                <w:position w:val="-3"/>
              </w:rPr>
              <w:t>55.27</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3"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290100630020080022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31" w:line="106"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before="3"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 w:line="135" w:lineRule="exact"/>
              <w:rPr>
                <w:rFonts w:ascii="SimSun" w:hAnsi="SimSun" w:eastAsia="SimSun" w:cs="SimSun"/>
                <w:sz w:val="17"/>
                <w:szCs w:val="17"/>
              </w:rPr>
            </w:pPr>
            <w:r>
              <w:rPr>
                <w:rFonts w:ascii="SimSun" w:hAnsi="SimSun" w:eastAsia="SimSun" w:cs="SimSun"/>
                <w:sz w:val="17"/>
                <w:szCs w:val="17"/>
                <w:spacing w:val="3"/>
                <w:position w:val="-2"/>
              </w:rPr>
              <w:t>241.39</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290100630020010012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31" w:line="107"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before="3"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32" w:line="106" w:lineRule="exact"/>
              <w:rPr>
                <w:rFonts w:ascii="SimSun" w:hAnsi="SimSun" w:eastAsia="SimSun" w:cs="SimSun"/>
                <w:sz w:val="17"/>
                <w:szCs w:val="17"/>
              </w:rPr>
            </w:pPr>
            <w:r>
              <w:rPr>
                <w:rFonts w:ascii="SimSun" w:hAnsi="SimSun" w:eastAsia="SimSun" w:cs="SimSun"/>
                <w:sz w:val="17"/>
                <w:szCs w:val="17"/>
                <w:spacing w:val="3"/>
                <w:position w:val="-3"/>
              </w:rPr>
              <w:t>68.73</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290100630020080052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32" w:line="106"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before="3"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2" w:line="136" w:lineRule="exact"/>
              <w:rPr>
                <w:rFonts w:ascii="SimSun" w:hAnsi="SimSun" w:eastAsia="SimSun" w:cs="SimSun"/>
                <w:sz w:val="17"/>
                <w:szCs w:val="17"/>
              </w:rPr>
            </w:pPr>
            <w:r>
              <w:rPr>
                <w:rFonts w:ascii="SimSun" w:hAnsi="SimSun" w:eastAsia="SimSun" w:cs="SimSun"/>
                <w:sz w:val="17"/>
                <w:szCs w:val="17"/>
                <w:spacing w:val="3"/>
                <w:position w:val="-2"/>
              </w:rPr>
              <w:t>302.32</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290100630020020032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92" w:line="191" w:lineRule="auto"/>
              <w:rPr>
                <w:rFonts w:ascii="SimSun" w:hAnsi="SimSun" w:eastAsia="SimSun" w:cs="SimSun"/>
                <w:sz w:val="17"/>
                <w:szCs w:val="17"/>
              </w:rPr>
            </w:pPr>
            <w:r>
              <w:rPr>
                <w:rFonts w:ascii="SimSun" w:hAnsi="SimSun" w:eastAsia="SimSun" w:cs="SimSun"/>
                <w:sz w:val="17"/>
                <w:szCs w:val="17"/>
                <w:spacing w:val="1"/>
              </w:rPr>
              <w:t>100×300</w:t>
            </w:r>
          </w:p>
        </w:tc>
        <w:tc>
          <w:tcPr>
            <w:tcW w:w="519" w:type="dxa"/>
            <w:vAlign w:val="top"/>
          </w:tcPr>
          <w:p>
            <w:pPr>
              <w:ind w:left="143"/>
              <w:spacing w:before="30" w:line="108"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before="2" w:line="136"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7"/>
              <w:spacing w:before="31" w:line="107" w:lineRule="exact"/>
              <w:rPr>
                <w:rFonts w:ascii="SimSun" w:hAnsi="SimSun" w:eastAsia="SimSun" w:cs="SimSun"/>
                <w:sz w:val="17"/>
                <w:szCs w:val="17"/>
              </w:rPr>
            </w:pPr>
            <w:r>
              <w:rPr>
                <w:rFonts w:ascii="SimSun" w:hAnsi="SimSun" w:eastAsia="SimSun" w:cs="SimSun"/>
                <w:sz w:val="17"/>
                <w:szCs w:val="17"/>
                <w:spacing w:val="2"/>
                <w:position w:val="-3"/>
              </w:rPr>
              <w:t>73.59</w:t>
            </w:r>
          </w:p>
        </w:tc>
        <w:tc>
          <w:tcPr>
            <w:tcW w:w="587" w:type="dxa"/>
            <w:vAlign w:val="top"/>
            <w:vMerge w:val="restart"/>
            <w:tcBorders>
              <w:bottom w:val="nil"/>
            </w:tcBorders>
          </w:tcPr>
          <w:p>
            <w:pPr>
              <w:ind w:left="79"/>
              <w:spacing w:before="193" w:line="190" w:lineRule="auto"/>
              <w:rPr>
                <w:rFonts w:ascii="SimSun" w:hAnsi="SimSun" w:eastAsia="SimSun" w:cs="SimSun"/>
                <w:sz w:val="17"/>
                <w:szCs w:val="17"/>
              </w:rPr>
            </w:pPr>
            <w:r>
              <w:rPr>
                <w:rFonts w:ascii="SimSun" w:hAnsi="SimSun" w:eastAsia="SimSun" w:cs="SimSun"/>
                <w:sz w:val="17"/>
                <w:szCs w:val="17"/>
                <w:spacing w:val="2"/>
              </w:rPr>
              <w:t>0.86</w:t>
            </w:r>
          </w:p>
        </w:tc>
        <w:tc>
          <w:tcPr>
            <w:tcW w:w="679" w:type="dxa"/>
            <w:vAlign w:val="top"/>
            <w:vMerge w:val="restart"/>
            <w:tcBorders>
              <w:bottom w:val="nil"/>
            </w:tcBorders>
          </w:tcPr>
          <w:p>
            <w:pPr>
              <w:ind w:left="92"/>
              <w:spacing w:before="193" w:line="191" w:lineRule="auto"/>
              <w:rPr>
                <w:rFonts w:ascii="SimSun" w:hAnsi="SimSun" w:eastAsia="SimSun" w:cs="SimSun"/>
                <w:sz w:val="17"/>
                <w:szCs w:val="17"/>
              </w:rPr>
            </w:pPr>
            <w:r>
              <w:rPr>
                <w:rFonts w:ascii="SimSun" w:hAnsi="SimSun" w:eastAsia="SimSun" w:cs="SimSun"/>
                <w:sz w:val="17"/>
                <w:szCs w:val="17"/>
                <w:spacing w:val="-1"/>
              </w:rPr>
              <w:t>1.72</w:t>
            </w:r>
          </w:p>
        </w:tc>
        <w:tc>
          <w:tcPr>
            <w:tcW w:w="1347" w:type="dxa"/>
            <w:vAlign w:val="top"/>
          </w:tcPr>
          <w:p>
            <w:pPr>
              <w:ind w:left="105"/>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290100630020130012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3"/>
              <w:spacing w:before="193" w:line="190" w:lineRule="auto"/>
              <w:rPr>
                <w:rFonts w:ascii="SimSun" w:hAnsi="SimSun" w:eastAsia="SimSun" w:cs="SimSun"/>
                <w:sz w:val="17"/>
                <w:szCs w:val="17"/>
              </w:rPr>
            </w:pPr>
            <w:r>
              <w:rPr>
                <w:rFonts w:ascii="SimSun" w:hAnsi="SimSun" w:eastAsia="SimSun" w:cs="SimSun"/>
                <w:sz w:val="17"/>
                <w:szCs w:val="17"/>
                <w:spacing w:val="3"/>
              </w:rPr>
              <w:t>200×800</w:t>
            </w:r>
          </w:p>
        </w:tc>
        <w:tc>
          <w:tcPr>
            <w:tcW w:w="519" w:type="dxa"/>
            <w:vAlign w:val="top"/>
          </w:tcPr>
          <w:p>
            <w:pPr>
              <w:ind w:left="148"/>
              <w:spacing w:before="30" w:line="108"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before="2" w:line="136"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3" w:line="135" w:lineRule="exact"/>
              <w:rPr>
                <w:rFonts w:ascii="SimSun" w:hAnsi="SimSun" w:eastAsia="SimSun" w:cs="SimSun"/>
                <w:sz w:val="17"/>
                <w:szCs w:val="17"/>
              </w:rPr>
            </w:pPr>
            <w:r>
              <w:rPr>
                <w:rFonts w:ascii="SimSun" w:hAnsi="SimSun" w:eastAsia="SimSun" w:cs="SimSun"/>
                <w:sz w:val="17"/>
                <w:szCs w:val="17"/>
                <w:spacing w:val="3"/>
                <w:position w:val="-2"/>
              </w:rPr>
              <w:t>221.90</w:t>
            </w:r>
          </w:p>
        </w:tc>
        <w:tc>
          <w:tcPr>
            <w:tcW w:w="587" w:type="dxa"/>
            <w:vAlign w:val="top"/>
            <w:vMerge w:val="restart"/>
            <w:tcBorders>
              <w:bottom w:val="nil"/>
            </w:tcBorders>
          </w:tcPr>
          <w:p>
            <w:pPr>
              <w:ind w:left="87"/>
              <w:spacing w:before="193" w:line="190" w:lineRule="auto"/>
              <w:rPr>
                <w:rFonts w:ascii="SimSun" w:hAnsi="SimSun" w:eastAsia="SimSun" w:cs="SimSun"/>
                <w:sz w:val="17"/>
                <w:szCs w:val="17"/>
              </w:rPr>
            </w:pPr>
            <w:r>
              <w:rPr>
                <w:rFonts w:ascii="SimSun" w:hAnsi="SimSun" w:eastAsia="SimSun" w:cs="SimSun"/>
                <w:sz w:val="17"/>
                <w:szCs w:val="17"/>
                <w:spacing w:val="2"/>
              </w:rPr>
              <w:t>2.06</w:t>
            </w:r>
          </w:p>
        </w:tc>
        <w:tc>
          <w:tcPr>
            <w:tcW w:w="587" w:type="dxa"/>
            <w:vAlign w:val="top"/>
            <w:vMerge w:val="restart"/>
            <w:tcBorders>
              <w:bottom w:val="nil"/>
            </w:tcBorders>
          </w:tcPr>
          <w:p>
            <w:pPr>
              <w:ind w:left="85"/>
              <w:spacing w:before="193" w:line="191" w:lineRule="auto"/>
              <w:rPr>
                <w:rFonts w:ascii="SimSun" w:hAnsi="SimSun" w:eastAsia="SimSun" w:cs="SimSun"/>
                <w:sz w:val="17"/>
                <w:szCs w:val="17"/>
              </w:rPr>
            </w:pPr>
            <w:r>
              <w:rPr>
                <w:rFonts w:ascii="SimSun" w:hAnsi="SimSun" w:eastAsia="SimSun" w:cs="SimSun"/>
                <w:sz w:val="17"/>
                <w:szCs w:val="17"/>
                <w:spacing w:val="3"/>
              </w:rPr>
              <w:t>4.12</w:t>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34"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290100630020020012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31" w:line="106"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before="4"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3"/>
              <w:spacing w:before="31" w:line="106" w:lineRule="exact"/>
              <w:rPr>
                <w:rFonts w:ascii="SimSun" w:hAnsi="SimSun" w:eastAsia="SimSun" w:cs="SimSun"/>
                <w:sz w:val="17"/>
                <w:szCs w:val="17"/>
              </w:rPr>
            </w:pPr>
            <w:r>
              <w:rPr>
                <w:rFonts w:ascii="SimSun" w:hAnsi="SimSun" w:eastAsia="SimSun" w:cs="SimSun"/>
                <w:sz w:val="17"/>
                <w:szCs w:val="17"/>
                <w:spacing w:val="3"/>
                <w:position w:val="-3"/>
              </w:rPr>
              <w:t>90.31</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4"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290100630020130022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32" w:line="105"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before="4"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4" w:line="133" w:lineRule="exact"/>
              <w:rPr>
                <w:rFonts w:ascii="SimSun" w:hAnsi="SimSun" w:eastAsia="SimSun" w:cs="SimSun"/>
                <w:sz w:val="17"/>
                <w:szCs w:val="17"/>
              </w:rPr>
            </w:pPr>
            <w:r>
              <w:rPr>
                <w:rFonts w:ascii="SimSun" w:hAnsi="SimSun" w:eastAsia="SimSun" w:cs="SimSun"/>
                <w:sz w:val="17"/>
                <w:szCs w:val="17"/>
                <w:spacing w:val="3"/>
                <w:position w:val="-2"/>
              </w:rPr>
              <w:t>298.30</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290100630020020022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1"/>
              <w:spacing w:before="32" w:line="106" w:lineRule="exact"/>
              <w:rPr>
                <w:rFonts w:ascii="SimSun" w:hAnsi="SimSun" w:eastAsia="SimSun" w:cs="SimSun"/>
                <w:sz w:val="17"/>
                <w:szCs w:val="17"/>
              </w:rPr>
            </w:pPr>
            <w:r>
              <w:rPr>
                <w:rFonts w:ascii="SimSun" w:hAnsi="SimSun" w:eastAsia="SimSun" w:cs="SimSun"/>
                <w:sz w:val="17"/>
                <w:szCs w:val="17"/>
                <w:spacing w:val="1"/>
                <w:position w:val="-3"/>
              </w:rPr>
              <w:t>2.0</w:t>
            </w:r>
          </w:p>
        </w:tc>
        <w:tc>
          <w:tcPr>
            <w:tcW w:w="336" w:type="dxa"/>
            <w:vAlign w:val="top"/>
          </w:tcPr>
          <w:p>
            <w:pPr>
              <w:ind w:left="122"/>
              <w:spacing w:before="4"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31" w:line="107" w:lineRule="exact"/>
              <w:rPr>
                <w:rFonts w:ascii="SimSun" w:hAnsi="SimSun" w:eastAsia="SimSun" w:cs="SimSun"/>
                <w:sz w:val="17"/>
                <w:szCs w:val="17"/>
              </w:rPr>
            </w:pPr>
            <w:r>
              <w:rPr>
                <w:rFonts w:ascii="SimSun" w:hAnsi="SimSun" w:eastAsia="SimSun" w:cs="SimSun"/>
                <w:sz w:val="17"/>
                <w:szCs w:val="17"/>
                <w:spacing w:val="1"/>
                <w:position w:val="-3"/>
              </w:rPr>
              <w:t>121.98</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290100630020130052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32" w:line="106"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before="4"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4" w:line="134" w:lineRule="exact"/>
              <w:rPr>
                <w:rFonts w:ascii="SimSun" w:hAnsi="SimSun" w:eastAsia="SimSun" w:cs="SimSun"/>
                <w:sz w:val="17"/>
                <w:szCs w:val="17"/>
              </w:rPr>
            </w:pPr>
            <w:r>
              <w:rPr>
                <w:rFonts w:ascii="SimSun" w:hAnsi="SimSun" w:eastAsia="SimSun" w:cs="SimSun"/>
                <w:sz w:val="17"/>
                <w:szCs w:val="17"/>
                <w:spacing w:val="3"/>
                <w:position w:val="-2"/>
              </w:rPr>
              <w:t>370.36</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290100630020040032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94" w:line="191" w:lineRule="auto"/>
              <w:rPr>
                <w:rFonts w:ascii="SimSun" w:hAnsi="SimSun" w:eastAsia="SimSun" w:cs="SimSun"/>
                <w:sz w:val="17"/>
                <w:szCs w:val="17"/>
              </w:rPr>
            </w:pPr>
            <w:r>
              <w:rPr>
                <w:rFonts w:ascii="SimSun" w:hAnsi="SimSun" w:eastAsia="SimSun" w:cs="SimSun"/>
                <w:sz w:val="17"/>
                <w:szCs w:val="17"/>
                <w:spacing w:val="1"/>
              </w:rPr>
              <w:t>100×400</w:t>
            </w:r>
          </w:p>
        </w:tc>
        <w:tc>
          <w:tcPr>
            <w:tcW w:w="519" w:type="dxa"/>
            <w:vAlign w:val="top"/>
          </w:tcPr>
          <w:p>
            <w:pPr>
              <w:ind w:left="143"/>
              <w:spacing w:before="31" w:line="107"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before="3"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3"/>
              <w:spacing w:before="32" w:line="106" w:lineRule="exact"/>
              <w:rPr>
                <w:rFonts w:ascii="SimSun" w:hAnsi="SimSun" w:eastAsia="SimSun" w:cs="SimSun"/>
                <w:sz w:val="17"/>
                <w:szCs w:val="17"/>
              </w:rPr>
            </w:pPr>
            <w:r>
              <w:rPr>
                <w:rFonts w:ascii="SimSun" w:hAnsi="SimSun" w:eastAsia="SimSun" w:cs="SimSun"/>
                <w:sz w:val="17"/>
                <w:szCs w:val="17"/>
                <w:spacing w:val="3"/>
                <w:position w:val="-3"/>
              </w:rPr>
              <w:t>89.65</w:t>
            </w:r>
          </w:p>
        </w:tc>
        <w:tc>
          <w:tcPr>
            <w:tcW w:w="587" w:type="dxa"/>
            <w:vAlign w:val="top"/>
            <w:vMerge w:val="restart"/>
            <w:tcBorders>
              <w:bottom w:val="nil"/>
            </w:tcBorders>
          </w:tcPr>
          <w:p>
            <w:pPr>
              <w:ind w:left="91"/>
              <w:spacing w:before="194" w:line="191" w:lineRule="auto"/>
              <w:rPr>
                <w:rFonts w:ascii="SimSun" w:hAnsi="SimSun" w:eastAsia="SimSun" w:cs="SimSun"/>
                <w:sz w:val="17"/>
                <w:szCs w:val="17"/>
              </w:rPr>
            </w:pPr>
            <w:r>
              <w:rPr>
                <w:rFonts w:ascii="SimSun" w:hAnsi="SimSun" w:eastAsia="SimSun" w:cs="SimSun"/>
                <w:sz w:val="17"/>
                <w:szCs w:val="17"/>
                <w:spacing w:val="-1"/>
              </w:rPr>
              <w:t>1.06</w:t>
            </w:r>
          </w:p>
        </w:tc>
        <w:tc>
          <w:tcPr>
            <w:tcW w:w="679" w:type="dxa"/>
            <w:vAlign w:val="top"/>
            <w:vMerge w:val="restart"/>
            <w:tcBorders>
              <w:bottom w:val="nil"/>
            </w:tcBorders>
          </w:tcPr>
          <w:p>
            <w:pPr>
              <w:ind w:left="81"/>
              <w:spacing w:before="194" w:line="191" w:lineRule="auto"/>
              <w:rPr>
                <w:rFonts w:ascii="SimSun" w:hAnsi="SimSun" w:eastAsia="SimSun" w:cs="SimSun"/>
                <w:sz w:val="17"/>
                <w:szCs w:val="17"/>
              </w:rPr>
            </w:pPr>
            <w:r>
              <w:rPr>
                <w:rFonts w:ascii="SimSun" w:hAnsi="SimSun" w:eastAsia="SimSun" w:cs="SimSun"/>
                <w:sz w:val="17"/>
                <w:szCs w:val="17"/>
                <w:spacing w:val="2"/>
              </w:rPr>
              <w:t>2.12</w:t>
            </w:r>
          </w:p>
        </w:tc>
        <w:tc>
          <w:tcPr>
            <w:tcW w:w="1347" w:type="dxa"/>
            <w:vAlign w:val="top"/>
          </w:tcPr>
          <w:p>
            <w:pPr>
              <w:ind w:left="105"/>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290100630020220022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99"/>
              <w:spacing w:before="194" w:line="191" w:lineRule="auto"/>
              <w:rPr>
                <w:rFonts w:ascii="SimSun" w:hAnsi="SimSun" w:eastAsia="SimSun" w:cs="SimSun"/>
                <w:sz w:val="17"/>
                <w:szCs w:val="17"/>
              </w:rPr>
            </w:pPr>
            <w:r>
              <w:rPr>
                <w:rFonts w:ascii="SimSun" w:hAnsi="SimSun" w:eastAsia="SimSun" w:cs="SimSun"/>
                <w:sz w:val="17"/>
                <w:szCs w:val="17"/>
                <w:spacing w:val="3"/>
              </w:rPr>
              <w:t>200×1000</w:t>
            </w:r>
          </w:p>
        </w:tc>
        <w:tc>
          <w:tcPr>
            <w:tcW w:w="519" w:type="dxa"/>
            <w:vAlign w:val="top"/>
          </w:tcPr>
          <w:p>
            <w:pPr>
              <w:ind w:left="137"/>
              <w:spacing w:before="32" w:line="106"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before="3"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5" w:line="133" w:lineRule="exact"/>
              <w:rPr>
                <w:rFonts w:ascii="SimSun" w:hAnsi="SimSun" w:eastAsia="SimSun" w:cs="SimSun"/>
                <w:sz w:val="17"/>
                <w:szCs w:val="17"/>
              </w:rPr>
            </w:pPr>
            <w:r>
              <w:rPr>
                <w:rFonts w:ascii="SimSun" w:hAnsi="SimSun" w:eastAsia="SimSun" w:cs="SimSun"/>
                <w:sz w:val="17"/>
                <w:szCs w:val="17"/>
                <w:spacing w:val="3"/>
                <w:position w:val="-2"/>
              </w:rPr>
              <w:t>350.50</w:t>
            </w:r>
          </w:p>
        </w:tc>
        <w:tc>
          <w:tcPr>
            <w:tcW w:w="587" w:type="dxa"/>
            <w:vAlign w:val="top"/>
            <w:vMerge w:val="restart"/>
            <w:tcBorders>
              <w:bottom w:val="nil"/>
            </w:tcBorders>
          </w:tcPr>
          <w:p>
            <w:pPr>
              <w:ind w:left="87"/>
              <w:spacing w:before="195" w:line="190" w:lineRule="auto"/>
              <w:rPr>
                <w:rFonts w:ascii="SimSun" w:hAnsi="SimSun" w:eastAsia="SimSun" w:cs="SimSun"/>
                <w:sz w:val="17"/>
                <w:szCs w:val="17"/>
              </w:rPr>
            </w:pPr>
            <w:r>
              <w:rPr>
                <w:rFonts w:ascii="SimSun" w:hAnsi="SimSun" w:eastAsia="SimSun" w:cs="SimSun"/>
                <w:sz w:val="17"/>
                <w:szCs w:val="17"/>
                <w:spacing w:val="2"/>
              </w:rPr>
              <w:t>2.46</w:t>
            </w:r>
          </w:p>
        </w:tc>
        <w:tc>
          <w:tcPr>
            <w:tcW w:w="587" w:type="dxa"/>
            <w:vAlign w:val="top"/>
            <w:vMerge w:val="restart"/>
            <w:tcBorders>
              <w:bottom w:val="nil"/>
            </w:tcBorders>
          </w:tcPr>
          <w:p>
            <w:pPr>
              <w:ind w:left="85"/>
              <w:spacing w:before="195" w:line="190" w:lineRule="auto"/>
              <w:rPr>
                <w:rFonts w:ascii="SimSun" w:hAnsi="SimSun" w:eastAsia="SimSun" w:cs="SimSun"/>
                <w:sz w:val="17"/>
                <w:szCs w:val="17"/>
              </w:rPr>
            </w:pPr>
            <w:r>
              <w:rPr>
                <w:rFonts w:ascii="SimSun" w:hAnsi="SimSun" w:eastAsia="SimSun" w:cs="SimSun"/>
                <w:sz w:val="17"/>
                <w:szCs w:val="17"/>
                <w:spacing w:val="3"/>
              </w:rPr>
              <w:t>4.92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290100630020040012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33" w:line="105"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33" w:line="105" w:lineRule="exact"/>
              <w:rPr>
                <w:rFonts w:ascii="SimSun" w:hAnsi="SimSun" w:eastAsia="SimSun" w:cs="SimSun"/>
                <w:sz w:val="17"/>
                <w:szCs w:val="17"/>
              </w:rPr>
            </w:pPr>
            <w:r>
              <w:rPr>
                <w:rFonts w:ascii="SimSun" w:hAnsi="SimSun" w:eastAsia="SimSun" w:cs="SimSun"/>
                <w:sz w:val="17"/>
                <w:szCs w:val="17"/>
                <w:spacing w:val="1"/>
                <w:position w:val="-3"/>
              </w:rPr>
              <w:t>113.58</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290100630020220052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33" w:line="105"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3"/>
              <w:spacing w:before="5" w:line="133" w:lineRule="exact"/>
              <w:rPr>
                <w:rFonts w:ascii="SimSun" w:hAnsi="SimSun" w:eastAsia="SimSun" w:cs="SimSun"/>
                <w:sz w:val="17"/>
                <w:szCs w:val="17"/>
              </w:rPr>
            </w:pPr>
            <w:r>
              <w:rPr>
                <w:rFonts w:ascii="SimSun" w:hAnsi="SimSun" w:eastAsia="SimSun" w:cs="SimSun"/>
                <w:sz w:val="17"/>
                <w:szCs w:val="17"/>
                <w:spacing w:val="3"/>
                <w:position w:val="-2"/>
              </w:rPr>
              <w:t>448.37</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290100630020040022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1"/>
              <w:spacing w:before="32" w:line="106" w:lineRule="exact"/>
              <w:rPr>
                <w:rFonts w:ascii="SimSun" w:hAnsi="SimSun" w:eastAsia="SimSun" w:cs="SimSun"/>
                <w:sz w:val="17"/>
                <w:szCs w:val="17"/>
              </w:rPr>
            </w:pPr>
            <w:r>
              <w:rPr>
                <w:rFonts w:ascii="SimSun" w:hAnsi="SimSun" w:eastAsia="SimSun" w:cs="SimSun"/>
                <w:sz w:val="17"/>
                <w:szCs w:val="17"/>
                <w:spacing w:val="1"/>
                <w:position w:val="-3"/>
              </w:rPr>
              <w:t>2.0</w:t>
            </w:r>
          </w:p>
        </w:tc>
        <w:tc>
          <w:tcPr>
            <w:tcW w:w="336" w:type="dxa"/>
            <w:vAlign w:val="top"/>
          </w:tcPr>
          <w:p>
            <w:pPr>
              <w:ind w:left="122"/>
              <w:spacing w:before="4"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31" w:line="107" w:lineRule="exact"/>
              <w:rPr>
                <w:rFonts w:ascii="SimSun" w:hAnsi="SimSun" w:eastAsia="SimSun" w:cs="SimSun"/>
                <w:sz w:val="17"/>
                <w:szCs w:val="17"/>
              </w:rPr>
            </w:pPr>
            <w:r>
              <w:rPr>
                <w:rFonts w:ascii="SimSun" w:hAnsi="SimSun" w:eastAsia="SimSun" w:cs="SimSun"/>
                <w:sz w:val="17"/>
                <w:szCs w:val="17"/>
                <w:spacing w:val="1"/>
                <w:position w:val="-3"/>
              </w:rPr>
              <w:t>151.52</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290100630020220072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9"/>
              <w:spacing w:before="32" w:line="106" w:lineRule="exact"/>
              <w:rPr>
                <w:rFonts w:ascii="SimSun" w:hAnsi="SimSun" w:eastAsia="SimSun" w:cs="SimSun"/>
                <w:sz w:val="17"/>
                <w:szCs w:val="17"/>
              </w:rPr>
            </w:pPr>
            <w:r>
              <w:rPr>
                <w:rFonts w:ascii="SimSun" w:hAnsi="SimSun" w:eastAsia="SimSun" w:cs="SimSun"/>
                <w:sz w:val="17"/>
                <w:szCs w:val="17"/>
                <w:spacing w:val="1"/>
                <w:position w:val="-3"/>
              </w:rPr>
              <w:t>3.0</w:t>
            </w:r>
          </w:p>
        </w:tc>
        <w:tc>
          <w:tcPr>
            <w:tcW w:w="495" w:type="dxa"/>
            <w:vAlign w:val="top"/>
          </w:tcPr>
          <w:p>
            <w:pPr>
              <w:ind w:left="206"/>
              <w:spacing w:before="4"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4" w:line="134" w:lineRule="exact"/>
              <w:rPr>
                <w:rFonts w:ascii="SimSun" w:hAnsi="SimSun" w:eastAsia="SimSun" w:cs="SimSun"/>
                <w:sz w:val="17"/>
                <w:szCs w:val="17"/>
              </w:rPr>
            </w:pPr>
            <w:r>
              <w:rPr>
                <w:rFonts w:ascii="SimSun" w:hAnsi="SimSun" w:eastAsia="SimSun" w:cs="SimSun"/>
                <w:sz w:val="17"/>
                <w:szCs w:val="17"/>
                <w:spacing w:val="3"/>
                <w:position w:val="-2"/>
              </w:rPr>
              <w:t>538.77</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6" w:line="10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290100630020120012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94" w:line="191" w:lineRule="auto"/>
              <w:rPr>
                <w:rFonts w:ascii="SimSun" w:hAnsi="SimSun" w:eastAsia="SimSun" w:cs="SimSun"/>
                <w:sz w:val="17"/>
                <w:szCs w:val="17"/>
              </w:rPr>
            </w:pPr>
            <w:r>
              <w:rPr>
                <w:rFonts w:ascii="SimSun" w:hAnsi="SimSun" w:eastAsia="SimSun" w:cs="SimSun"/>
                <w:sz w:val="17"/>
                <w:szCs w:val="17"/>
                <w:spacing w:val="1"/>
              </w:rPr>
              <w:t>100×500</w:t>
            </w:r>
          </w:p>
        </w:tc>
        <w:tc>
          <w:tcPr>
            <w:tcW w:w="519" w:type="dxa"/>
            <w:vAlign w:val="top"/>
          </w:tcPr>
          <w:p>
            <w:pPr>
              <w:ind w:left="143"/>
              <w:spacing w:before="33" w:line="105"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33" w:line="105" w:lineRule="exact"/>
              <w:rPr>
                <w:rFonts w:ascii="SimSun" w:hAnsi="SimSun" w:eastAsia="SimSun" w:cs="SimSun"/>
                <w:sz w:val="17"/>
                <w:szCs w:val="17"/>
              </w:rPr>
            </w:pPr>
            <w:r>
              <w:rPr>
                <w:rFonts w:ascii="SimSun" w:hAnsi="SimSun" w:eastAsia="SimSun" w:cs="SimSun"/>
                <w:sz w:val="17"/>
                <w:szCs w:val="17"/>
                <w:spacing w:val="1"/>
                <w:position w:val="-3"/>
              </w:rPr>
              <w:t>135.49</w:t>
            </w:r>
          </w:p>
        </w:tc>
        <w:tc>
          <w:tcPr>
            <w:tcW w:w="587" w:type="dxa"/>
            <w:vAlign w:val="top"/>
            <w:vMerge w:val="restart"/>
            <w:tcBorders>
              <w:bottom w:val="nil"/>
            </w:tcBorders>
          </w:tcPr>
          <w:p>
            <w:pPr>
              <w:ind w:left="91"/>
              <w:spacing w:before="194" w:line="191" w:lineRule="auto"/>
              <w:rPr>
                <w:rFonts w:ascii="SimSun" w:hAnsi="SimSun" w:eastAsia="SimSun" w:cs="SimSun"/>
                <w:sz w:val="17"/>
                <w:szCs w:val="17"/>
              </w:rPr>
            </w:pPr>
            <w:r>
              <w:rPr>
                <w:rFonts w:ascii="SimSun" w:hAnsi="SimSun" w:eastAsia="SimSun" w:cs="SimSun"/>
                <w:sz w:val="17"/>
                <w:szCs w:val="17"/>
                <w:spacing w:val="-1"/>
              </w:rPr>
              <w:t>1.26</w:t>
            </w:r>
          </w:p>
        </w:tc>
        <w:tc>
          <w:tcPr>
            <w:tcW w:w="679" w:type="dxa"/>
            <w:vAlign w:val="top"/>
            <w:vMerge w:val="restart"/>
            <w:tcBorders>
              <w:bottom w:val="nil"/>
            </w:tcBorders>
          </w:tcPr>
          <w:p>
            <w:pPr>
              <w:ind w:left="81"/>
              <w:spacing w:before="195" w:line="190" w:lineRule="auto"/>
              <w:rPr>
                <w:rFonts w:ascii="SimSun" w:hAnsi="SimSun" w:eastAsia="SimSun" w:cs="SimSun"/>
                <w:sz w:val="17"/>
                <w:szCs w:val="17"/>
              </w:rPr>
            </w:pPr>
            <w:r>
              <w:rPr>
                <w:rFonts w:ascii="SimSun" w:hAnsi="SimSun" w:eastAsia="SimSun" w:cs="SimSun"/>
                <w:sz w:val="17"/>
                <w:szCs w:val="17"/>
                <w:spacing w:val="2"/>
              </w:rPr>
              <w:t>2.52</w:t>
            </w:r>
          </w:p>
        </w:tc>
        <w:tc>
          <w:tcPr>
            <w:tcW w:w="1347" w:type="dxa"/>
            <w:vAlign w:val="top"/>
          </w:tcPr>
          <w:p>
            <w:pPr>
              <w:ind w:left="105"/>
              <w:spacing w:before="36" w:line="10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290100630020460022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99"/>
              <w:spacing w:before="194" w:line="191" w:lineRule="auto"/>
              <w:rPr>
                <w:rFonts w:ascii="SimSun" w:hAnsi="SimSun" w:eastAsia="SimSun" w:cs="SimSun"/>
                <w:sz w:val="17"/>
                <w:szCs w:val="17"/>
              </w:rPr>
            </w:pPr>
            <w:r>
              <w:rPr>
                <w:rFonts w:ascii="SimSun" w:hAnsi="SimSun" w:eastAsia="SimSun" w:cs="SimSun"/>
                <w:sz w:val="17"/>
                <w:szCs w:val="17"/>
                <w:spacing w:val="3"/>
              </w:rPr>
              <w:t>200×1200</w:t>
            </w:r>
          </w:p>
        </w:tc>
        <w:tc>
          <w:tcPr>
            <w:tcW w:w="519" w:type="dxa"/>
            <w:vAlign w:val="top"/>
          </w:tcPr>
          <w:p>
            <w:pPr>
              <w:ind w:left="137"/>
              <w:spacing w:before="34" w:line="104"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3"/>
              <w:spacing w:before="5" w:line="133" w:lineRule="exact"/>
              <w:rPr>
                <w:rFonts w:ascii="SimSun" w:hAnsi="SimSun" w:eastAsia="SimSun" w:cs="SimSun"/>
                <w:sz w:val="17"/>
                <w:szCs w:val="17"/>
              </w:rPr>
            </w:pPr>
            <w:r>
              <w:rPr>
                <w:rFonts w:ascii="SimSun" w:hAnsi="SimSun" w:eastAsia="SimSun" w:cs="SimSun"/>
                <w:sz w:val="17"/>
                <w:szCs w:val="17"/>
                <w:spacing w:val="3"/>
                <w:position w:val="-2"/>
              </w:rPr>
              <w:t>414.72</w:t>
            </w:r>
          </w:p>
        </w:tc>
        <w:tc>
          <w:tcPr>
            <w:tcW w:w="587" w:type="dxa"/>
            <w:vAlign w:val="top"/>
            <w:vMerge w:val="restart"/>
            <w:tcBorders>
              <w:bottom w:val="nil"/>
            </w:tcBorders>
          </w:tcPr>
          <w:p>
            <w:pPr>
              <w:ind w:left="87"/>
              <w:spacing w:before="195" w:line="190" w:lineRule="auto"/>
              <w:rPr>
                <w:rFonts w:ascii="SimSun" w:hAnsi="SimSun" w:eastAsia="SimSun" w:cs="SimSun"/>
                <w:sz w:val="17"/>
                <w:szCs w:val="17"/>
              </w:rPr>
            </w:pPr>
            <w:r>
              <w:rPr>
                <w:rFonts w:ascii="SimSun" w:hAnsi="SimSun" w:eastAsia="SimSun" w:cs="SimSun"/>
                <w:sz w:val="17"/>
                <w:szCs w:val="17"/>
                <w:spacing w:val="2"/>
              </w:rPr>
              <w:t>2.86</w:t>
            </w:r>
          </w:p>
        </w:tc>
        <w:tc>
          <w:tcPr>
            <w:tcW w:w="587" w:type="dxa"/>
            <w:vAlign w:val="top"/>
            <w:vMerge w:val="restart"/>
            <w:tcBorders>
              <w:bottom w:val="nil"/>
            </w:tcBorders>
          </w:tcPr>
          <w:p>
            <w:pPr>
              <w:ind w:left="90"/>
              <w:spacing w:before="195" w:line="190" w:lineRule="auto"/>
              <w:rPr>
                <w:rFonts w:ascii="SimSun" w:hAnsi="SimSun" w:eastAsia="SimSun" w:cs="SimSun"/>
                <w:sz w:val="17"/>
                <w:szCs w:val="17"/>
              </w:rPr>
            </w:pPr>
            <w:r>
              <w:rPr>
                <w:rFonts w:ascii="SimSun" w:hAnsi="SimSun" w:eastAsia="SimSun" w:cs="SimSun"/>
                <w:sz w:val="17"/>
                <w:szCs w:val="17"/>
                <w:spacing w:val="2"/>
              </w:rPr>
              <w:t>5.72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290100630020120022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1"/>
              <w:spacing w:before="34" w:line="104" w:lineRule="exact"/>
              <w:rPr>
                <w:rFonts w:ascii="SimSun" w:hAnsi="SimSun" w:eastAsia="SimSun" w:cs="SimSun"/>
                <w:sz w:val="17"/>
                <w:szCs w:val="17"/>
              </w:rPr>
            </w:pPr>
            <w:r>
              <w:rPr>
                <w:rFonts w:ascii="SimSun" w:hAnsi="SimSun" w:eastAsia="SimSun" w:cs="SimSun"/>
                <w:sz w:val="17"/>
                <w:szCs w:val="17"/>
                <w:spacing w:val="1"/>
                <w:position w:val="-3"/>
              </w:rPr>
              <w:t>2.0</w:t>
            </w:r>
          </w:p>
        </w:tc>
        <w:tc>
          <w:tcPr>
            <w:tcW w:w="336" w:type="dxa"/>
            <w:vAlign w:val="top"/>
          </w:tcPr>
          <w:p>
            <w:pPr>
              <w:ind w:left="122"/>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33" w:line="105" w:lineRule="exact"/>
              <w:rPr>
                <w:rFonts w:ascii="SimSun" w:hAnsi="SimSun" w:eastAsia="SimSun" w:cs="SimSun"/>
                <w:sz w:val="17"/>
                <w:szCs w:val="17"/>
              </w:rPr>
            </w:pPr>
            <w:r>
              <w:rPr>
                <w:rFonts w:ascii="SimSun" w:hAnsi="SimSun" w:eastAsia="SimSun" w:cs="SimSun"/>
                <w:sz w:val="17"/>
                <w:szCs w:val="17"/>
                <w:spacing w:val="1"/>
                <w:position w:val="-3"/>
              </w:rPr>
              <w:t>179.43</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290100630020460052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34" w:line="104"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4" w:line="134" w:lineRule="exact"/>
              <w:rPr>
                <w:rFonts w:ascii="SimSun" w:hAnsi="SimSun" w:eastAsia="SimSun" w:cs="SimSun"/>
                <w:sz w:val="17"/>
                <w:szCs w:val="17"/>
              </w:rPr>
            </w:pPr>
            <w:r>
              <w:rPr>
                <w:rFonts w:ascii="SimSun" w:hAnsi="SimSun" w:eastAsia="SimSun" w:cs="SimSun"/>
                <w:sz w:val="17"/>
                <w:szCs w:val="17"/>
                <w:spacing w:val="3"/>
                <w:position w:val="-2"/>
              </w:rPr>
              <w:t>523.69</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68" w:hRule="atLeast"/>
        </w:trPr>
        <w:tc>
          <w:tcPr>
            <w:tcW w:w="1355" w:type="dxa"/>
            <w:vAlign w:val="top"/>
          </w:tcPr>
          <w:p>
            <w:pPr>
              <w:ind w:left="106"/>
              <w:spacing w:before="34" w:line="17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290100630020120052</w:t>
            </w:r>
          </w:p>
        </w:tc>
        <w:tc>
          <w:tcPr>
            <w:tcW w:w="479" w:type="dxa"/>
            <w:vAlign w:val="top"/>
            <w:vMerge w:val="continue"/>
            <w:tcBorders>
              <w:top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1"/>
              <w:spacing w:before="32" w:line="126" w:lineRule="exact"/>
              <w:rPr>
                <w:rFonts w:ascii="SimSun" w:hAnsi="SimSun" w:eastAsia="SimSun" w:cs="SimSun"/>
                <w:sz w:val="17"/>
                <w:szCs w:val="17"/>
              </w:rPr>
            </w:pPr>
            <w:r>
              <w:rPr>
                <w:rFonts w:ascii="SimSun" w:hAnsi="SimSun" w:eastAsia="SimSun" w:cs="SimSun"/>
                <w:sz w:val="17"/>
                <w:szCs w:val="17"/>
                <w:spacing w:val="1"/>
                <w:position w:val="-2"/>
              </w:rPr>
              <w:t>2.5</w:t>
            </w:r>
          </w:p>
        </w:tc>
        <w:tc>
          <w:tcPr>
            <w:tcW w:w="336" w:type="dxa"/>
            <w:vAlign w:val="top"/>
          </w:tcPr>
          <w:p>
            <w:pPr>
              <w:ind w:left="122"/>
              <w:spacing w:before="4" w:line="167" w:lineRule="auto"/>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29"/>
              <w:spacing w:before="32" w:line="126" w:lineRule="exact"/>
              <w:rPr>
                <w:rFonts w:ascii="SimSun" w:hAnsi="SimSun" w:eastAsia="SimSun" w:cs="SimSun"/>
                <w:sz w:val="17"/>
                <w:szCs w:val="17"/>
              </w:rPr>
            </w:pPr>
            <w:r>
              <w:rPr>
                <w:rFonts w:ascii="SimSun" w:hAnsi="SimSun" w:eastAsia="SimSun" w:cs="SimSun"/>
                <w:sz w:val="17"/>
                <w:szCs w:val="17"/>
                <w:spacing w:val="3"/>
                <w:position w:val="-2"/>
              </w:rPr>
              <w:t>223.35</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4" w:line="17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290100630020460072</w:t>
            </w:r>
          </w:p>
        </w:tc>
        <w:tc>
          <w:tcPr>
            <w:tcW w:w="440" w:type="dxa"/>
            <w:vAlign w:val="top"/>
            <w:vMerge w:val="continue"/>
            <w:tcBorders>
              <w:top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9"/>
              <w:spacing w:before="32" w:line="126" w:lineRule="exact"/>
              <w:rPr>
                <w:rFonts w:ascii="SimSun" w:hAnsi="SimSun" w:eastAsia="SimSun" w:cs="SimSun"/>
                <w:sz w:val="17"/>
                <w:szCs w:val="17"/>
              </w:rPr>
            </w:pPr>
            <w:r>
              <w:rPr>
                <w:rFonts w:ascii="SimSun" w:hAnsi="SimSun" w:eastAsia="SimSun" w:cs="SimSun"/>
                <w:sz w:val="17"/>
                <w:szCs w:val="17"/>
                <w:spacing w:val="1"/>
                <w:position w:val="-2"/>
              </w:rPr>
              <w:t>3.0</w:t>
            </w:r>
          </w:p>
        </w:tc>
        <w:tc>
          <w:tcPr>
            <w:tcW w:w="495" w:type="dxa"/>
            <w:vAlign w:val="top"/>
          </w:tcPr>
          <w:p>
            <w:pPr>
              <w:ind w:left="206"/>
              <w:spacing w:before="4" w:line="167" w:lineRule="auto"/>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5"/>
              <w:spacing w:before="4" w:line="167" w:lineRule="auto"/>
              <w:rPr>
                <w:rFonts w:ascii="SimSun" w:hAnsi="SimSun" w:eastAsia="SimSun" w:cs="SimSun"/>
                <w:sz w:val="17"/>
                <w:szCs w:val="17"/>
              </w:rPr>
            </w:pPr>
            <w:r>
              <w:rPr>
                <w:rFonts w:ascii="SimSun" w:hAnsi="SimSun" w:eastAsia="SimSun" w:cs="SimSun"/>
                <w:sz w:val="17"/>
                <w:szCs w:val="17"/>
                <w:spacing w:val="3"/>
              </w:rPr>
              <w:t>629.34</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tcBorders>
          </w:tcPr>
          <w:p>
            <w:pPr>
              <w:rPr>
                <w:rFonts w:ascii="Arial"/>
                <w:sz w:val="21"/>
              </w:rPr>
            </w:pPr>
            <w:r/>
          </w:p>
        </w:tc>
      </w:tr>
    </w:tbl>
    <w:p>
      <w:pPr>
        <w:rPr>
          <w:rFonts w:ascii="Arial"/>
          <w:sz w:val="21"/>
        </w:rPr>
      </w:pPr>
      <w:r/>
    </w:p>
    <w:p>
      <w:pPr>
        <w:sectPr>
          <w:footerReference w:type="default" r:id="rId64"/>
          <w:pgSz w:w="16837" w:h="11905"/>
          <w:pgMar w:top="1011" w:right="1782" w:bottom="1037" w:left="1761" w:header="0" w:footer="819" w:gutter="0"/>
        </w:sectPr>
        <w:rPr>
          <w:rFonts w:ascii="Arial" w:hAnsi="Arial" w:eastAsia="Arial" w:cs="Arial"/>
          <w:sz w:val="21"/>
          <w:szCs w:val="21"/>
        </w:rPr>
      </w:pPr>
    </w:p>
    <w:p>
      <w:pPr>
        <w:spacing w:line="60" w:lineRule="exact"/>
        <w:rPr/>
      </w:pPr>
      <w:r/>
    </w:p>
    <w:tbl>
      <w:tblPr>
        <w:tblStyle w:val="TableNormal"/>
        <w:tblW w:w="13277"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55"/>
        <w:gridCol w:w="479"/>
        <w:gridCol w:w="975"/>
        <w:gridCol w:w="519"/>
        <w:gridCol w:w="336"/>
        <w:gridCol w:w="867"/>
        <w:gridCol w:w="587"/>
        <w:gridCol w:w="587"/>
        <w:gridCol w:w="92"/>
        <w:gridCol w:w="1347"/>
        <w:gridCol w:w="440"/>
        <w:gridCol w:w="975"/>
        <w:gridCol w:w="519"/>
        <w:gridCol w:w="495"/>
        <w:gridCol w:w="867"/>
        <w:gridCol w:w="587"/>
        <w:gridCol w:w="587"/>
        <w:gridCol w:w="1663"/>
      </w:tblGrid>
      <w:tr>
        <w:trPr>
          <w:trHeight w:val="321" w:hRule="atLeast"/>
        </w:trPr>
        <w:tc>
          <w:tcPr>
            <w:tcW w:w="13277" w:type="dxa"/>
            <w:vAlign w:val="top"/>
            <w:gridSpan w:val="18"/>
          </w:tcPr>
          <w:p>
            <w:pPr>
              <w:ind w:left="4592"/>
              <w:spacing w:before="30" w:line="185" w:lineRule="auto"/>
              <w:rPr>
                <w:rFonts w:ascii="SimSun" w:hAnsi="SimSun" w:eastAsia="SimSun" w:cs="SimSun"/>
                <w:sz w:val="28"/>
                <w:szCs w:val="28"/>
              </w:rPr>
            </w:pPr>
            <w:r>
              <w:rPr>
                <w:rFonts w:ascii="SimSun" w:hAnsi="SimSun" w:eastAsia="SimSun" w:cs="SimSun"/>
                <w:sz w:val="28"/>
                <w:szCs w:val="28"/>
                <w14:textOutline w14:w="5168" w14:cap="flat" w14:cmpd="sng">
                  <w14:solidFill>
                    <w14:srgbClr w14:val="000000"/>
                  </w14:solidFill>
                  <w14:prstDash w14:val="solid"/>
                  <w14:miter w14:lim="10"/>
                </w14:textOutline>
                <w:spacing w:val="4"/>
              </w:rPr>
              <w:t>电线电缆桥架税前综合价格（5）</w:t>
            </w:r>
          </w:p>
        </w:tc>
      </w:tr>
      <w:tr>
        <w:trPr>
          <w:trHeight w:val="172" w:hRule="atLeast"/>
        </w:trPr>
        <w:tc>
          <w:tcPr>
            <w:tcW w:w="1355" w:type="dxa"/>
            <w:vAlign w:val="top"/>
            <w:vMerge w:val="restart"/>
            <w:tcBorders>
              <w:bottom w:val="nil"/>
            </w:tcBorders>
          </w:tcPr>
          <w:p>
            <w:pPr>
              <w:ind w:left="396"/>
              <w:spacing w:before="124" w:line="223" w:lineRule="auto"/>
              <w:rPr>
                <w:rFonts w:ascii="SimSun" w:hAnsi="SimSun" w:eastAsia="SimSun" w:cs="SimSun"/>
                <w:sz w:val="14"/>
                <w:szCs w:val="14"/>
              </w:rPr>
            </w:pPr>
            <w:r>
              <w:rPr>
                <w:rFonts w:ascii="SimSun" w:hAnsi="SimSun" w:eastAsia="SimSun" w:cs="SimSun"/>
                <w:sz w:val="14"/>
                <w:szCs w:val="14"/>
                <w:spacing w:val="2"/>
              </w:rPr>
              <w:t>材料编码</w:t>
            </w:r>
          </w:p>
        </w:tc>
        <w:tc>
          <w:tcPr>
            <w:tcW w:w="479" w:type="dxa"/>
            <w:vAlign w:val="top"/>
            <w:vMerge w:val="restart"/>
            <w:tcBorders>
              <w:bottom w:val="nil"/>
            </w:tcBorders>
          </w:tcPr>
          <w:p>
            <w:pPr>
              <w:ind w:left="97" w:right="85" w:hanging="1"/>
              <w:spacing w:before="32" w:line="227" w:lineRule="auto"/>
              <w:rPr>
                <w:rFonts w:ascii="SimSun" w:hAnsi="SimSun" w:eastAsia="SimSun" w:cs="SimSun"/>
                <w:sz w:val="14"/>
                <w:szCs w:val="14"/>
              </w:rPr>
            </w:pPr>
            <w:r>
              <w:rPr>
                <w:rFonts w:ascii="SimSun" w:hAnsi="SimSun" w:eastAsia="SimSun" w:cs="SimSun"/>
                <w:sz w:val="14"/>
                <w:szCs w:val="14"/>
              </w:rPr>
              <w:t>材料 </w:t>
            </w:r>
            <w:r>
              <w:rPr>
                <w:rFonts w:ascii="SimSun" w:hAnsi="SimSun" w:eastAsia="SimSun" w:cs="SimSun"/>
                <w:sz w:val="14"/>
                <w:szCs w:val="14"/>
                <w:spacing w:val="-1"/>
              </w:rPr>
              <w:t>名称</w:t>
            </w:r>
          </w:p>
        </w:tc>
        <w:tc>
          <w:tcPr>
            <w:tcW w:w="975" w:type="dxa"/>
            <w:vAlign w:val="top"/>
            <w:vMerge w:val="restart"/>
            <w:tcBorders>
              <w:bottom w:val="nil"/>
            </w:tcBorders>
          </w:tcPr>
          <w:p>
            <w:pPr>
              <w:ind w:left="345"/>
              <w:spacing w:before="33" w:line="223" w:lineRule="auto"/>
              <w:rPr>
                <w:rFonts w:ascii="SimSun" w:hAnsi="SimSun" w:eastAsia="SimSun" w:cs="SimSun"/>
                <w:sz w:val="14"/>
                <w:szCs w:val="14"/>
              </w:rPr>
            </w:pPr>
            <w:r>
              <w:rPr>
                <w:rFonts w:ascii="SimSun" w:hAnsi="SimSun" w:eastAsia="SimSun" w:cs="SimSun"/>
                <w:sz w:val="14"/>
                <w:szCs w:val="14"/>
              </w:rPr>
              <w:t>规格</w:t>
            </w:r>
          </w:p>
          <w:p>
            <w:pPr>
              <w:ind w:left="136"/>
              <w:spacing w:before="13" w:line="213" w:lineRule="auto"/>
              <w:rPr>
                <w:rFonts w:ascii="SimSun" w:hAnsi="SimSun" w:eastAsia="SimSun" w:cs="SimSun"/>
                <w:sz w:val="14"/>
                <w:szCs w:val="14"/>
              </w:rPr>
            </w:pPr>
            <w:r>
              <w:rPr>
                <w:rFonts w:ascii="SimSun" w:hAnsi="SimSun" w:eastAsia="SimSun" w:cs="SimSun"/>
                <w:sz w:val="14"/>
                <w:szCs w:val="14"/>
                <w:spacing w:val="-1"/>
              </w:rPr>
              <w:t>（高×宽）</w:t>
            </w:r>
          </w:p>
        </w:tc>
        <w:tc>
          <w:tcPr>
            <w:tcW w:w="519" w:type="dxa"/>
            <w:vAlign w:val="top"/>
            <w:vMerge w:val="restart"/>
            <w:tcBorders>
              <w:bottom w:val="nil"/>
            </w:tcBorders>
          </w:tcPr>
          <w:p>
            <w:pPr>
              <w:ind w:left="119"/>
              <w:spacing w:before="32" w:line="241" w:lineRule="auto"/>
              <w:rPr>
                <w:rFonts w:ascii="SimSun" w:hAnsi="SimSun" w:eastAsia="SimSun" w:cs="SimSun"/>
                <w:sz w:val="14"/>
                <w:szCs w:val="14"/>
              </w:rPr>
            </w:pPr>
            <w:r>
              <w:rPr>
                <w:rFonts w:ascii="SimSun" w:hAnsi="SimSun" w:eastAsia="SimSun" w:cs="SimSun"/>
                <w:sz w:val="14"/>
                <w:szCs w:val="14"/>
              </w:rPr>
              <w:t>壁厚</w:t>
            </w:r>
          </w:p>
          <w:p>
            <w:pPr>
              <w:ind w:left="144"/>
              <w:spacing w:line="212" w:lineRule="auto"/>
              <w:rPr>
                <w:rFonts w:ascii="SimSun" w:hAnsi="SimSun" w:eastAsia="SimSun" w:cs="SimSun"/>
                <w:sz w:val="14"/>
                <w:szCs w:val="14"/>
              </w:rPr>
            </w:pPr>
            <w:r>
              <w:rPr>
                <w:rFonts w:ascii="SimSun" w:hAnsi="SimSun" w:eastAsia="SimSun" w:cs="SimSun"/>
                <w:sz w:val="14"/>
                <w:szCs w:val="14"/>
                <w:spacing w:val="-6"/>
              </w:rPr>
              <w:t>(mm)</w:t>
            </w:r>
          </w:p>
        </w:tc>
        <w:tc>
          <w:tcPr>
            <w:tcW w:w="336" w:type="dxa"/>
            <w:vAlign w:val="top"/>
            <w:vMerge w:val="restart"/>
            <w:textDirection w:val="tbRlV"/>
            <w:tcBorders>
              <w:bottom w:val="nil"/>
            </w:tcBorders>
          </w:tcPr>
          <w:p>
            <w:pPr>
              <w:ind w:left="33"/>
              <w:spacing w:before="83" w:line="212" w:lineRule="auto"/>
              <w:rPr>
                <w:rFonts w:ascii="SimSun" w:hAnsi="SimSun" w:eastAsia="SimSun" w:cs="SimSun"/>
                <w:sz w:val="14"/>
                <w:szCs w:val="14"/>
              </w:rPr>
            </w:pPr>
            <w:r>
              <w:rPr>
                <w:rFonts w:ascii="SimSun" w:hAnsi="SimSun" w:eastAsia="SimSun" w:cs="SimSun"/>
                <w:sz w:val="14"/>
                <w:szCs w:val="14"/>
                <w:spacing w:val="2"/>
              </w:rPr>
              <w:t>单</w:t>
            </w:r>
            <w:r>
              <w:rPr>
                <w:rFonts w:ascii="SimSun" w:hAnsi="SimSun" w:eastAsia="SimSun" w:cs="SimSun"/>
                <w:sz w:val="14"/>
                <w:szCs w:val="14"/>
                <w:spacing w:val="-30"/>
              </w:rPr>
              <w:t xml:space="preserve"> </w:t>
            </w:r>
            <w:r>
              <w:rPr>
                <w:rFonts w:ascii="SimSun" w:hAnsi="SimSun" w:eastAsia="SimSun" w:cs="SimSun"/>
                <w:sz w:val="14"/>
                <w:szCs w:val="14"/>
                <w:spacing w:val="2"/>
              </w:rPr>
              <w:t>位</w:t>
            </w:r>
          </w:p>
        </w:tc>
        <w:tc>
          <w:tcPr>
            <w:tcW w:w="867" w:type="dxa"/>
            <w:vAlign w:val="top"/>
            <w:vMerge w:val="restart"/>
            <w:tcBorders>
              <w:bottom w:val="nil"/>
            </w:tcBorders>
          </w:tcPr>
          <w:p>
            <w:pPr>
              <w:ind w:left="80"/>
              <w:spacing w:before="33" w:line="222" w:lineRule="auto"/>
              <w:rPr>
                <w:rFonts w:ascii="SimSun" w:hAnsi="SimSun" w:eastAsia="SimSun" w:cs="SimSun"/>
                <w:sz w:val="14"/>
                <w:szCs w:val="14"/>
              </w:rPr>
            </w:pPr>
            <w:r>
              <w:rPr>
                <w:rFonts w:ascii="SimSun" w:hAnsi="SimSun" w:eastAsia="SimSun" w:cs="SimSun"/>
                <w:sz w:val="14"/>
                <w:szCs w:val="14"/>
                <w:spacing w:val="2"/>
              </w:rPr>
              <w:t>税前综合价</w:t>
            </w:r>
          </w:p>
          <w:p>
            <w:pPr>
              <w:ind w:left="151"/>
              <w:spacing w:before="14" w:line="213" w:lineRule="auto"/>
              <w:rPr>
                <w:rFonts w:ascii="SimSun" w:hAnsi="SimSun" w:eastAsia="SimSun" w:cs="SimSun"/>
                <w:sz w:val="14"/>
                <w:szCs w:val="14"/>
              </w:rPr>
            </w:pPr>
            <w:r>
              <w:rPr>
                <w:rFonts w:ascii="SimSun" w:hAnsi="SimSun" w:eastAsia="SimSun" w:cs="SimSun"/>
                <w:sz w:val="14"/>
                <w:szCs w:val="14"/>
              </w:rPr>
              <w:t>格（元）</w:t>
            </w:r>
          </w:p>
        </w:tc>
        <w:tc>
          <w:tcPr>
            <w:tcW w:w="1174" w:type="dxa"/>
            <w:vAlign w:val="top"/>
            <w:gridSpan w:val="2"/>
          </w:tcPr>
          <w:p>
            <w:pPr>
              <w:ind w:left="93"/>
              <w:spacing w:before="17" w:line="191" w:lineRule="auto"/>
              <w:rPr>
                <w:rFonts w:ascii="SimSun" w:hAnsi="SimSun" w:eastAsia="SimSun" w:cs="SimSun"/>
                <w:sz w:val="14"/>
                <w:szCs w:val="14"/>
              </w:rPr>
            </w:pPr>
            <w:r>
              <w:rPr>
                <w:rFonts w:ascii="SimSun" w:hAnsi="SimSun" w:eastAsia="SimSun" w:cs="SimSun"/>
                <w:sz w:val="14"/>
                <w:szCs w:val="14"/>
              </w:rPr>
              <w:t>表面积（m²/m）</w:t>
            </w:r>
          </w:p>
        </w:tc>
        <w:tc>
          <w:tcPr>
            <w:tcW w:w="92" w:type="dxa"/>
            <w:vAlign w:val="top"/>
            <w:tcBorders>
              <w:bottom w:val="nil"/>
            </w:tcBorders>
          </w:tcPr>
          <w:p>
            <w:pPr>
              <w:spacing w:line="161" w:lineRule="exact"/>
              <w:rPr>
                <w:rFonts w:ascii="Arial"/>
                <w:sz w:val="14"/>
              </w:rPr>
            </w:pPr>
            <w:r/>
          </w:p>
        </w:tc>
        <w:tc>
          <w:tcPr>
            <w:tcW w:w="1347" w:type="dxa"/>
            <w:vAlign w:val="top"/>
            <w:vMerge w:val="restart"/>
            <w:tcBorders>
              <w:bottom w:val="nil"/>
            </w:tcBorders>
          </w:tcPr>
          <w:p>
            <w:pPr>
              <w:ind w:left="395"/>
              <w:spacing w:before="124" w:line="223" w:lineRule="auto"/>
              <w:rPr>
                <w:rFonts w:ascii="SimSun" w:hAnsi="SimSun" w:eastAsia="SimSun" w:cs="SimSun"/>
                <w:sz w:val="14"/>
                <w:szCs w:val="14"/>
              </w:rPr>
            </w:pPr>
            <w:r>
              <w:rPr>
                <w:rFonts w:ascii="SimSun" w:hAnsi="SimSun" w:eastAsia="SimSun" w:cs="SimSun"/>
                <w:sz w:val="14"/>
                <w:szCs w:val="14"/>
                <w:spacing w:val="2"/>
              </w:rPr>
              <w:t>材料编码</w:t>
            </w:r>
          </w:p>
        </w:tc>
        <w:tc>
          <w:tcPr>
            <w:tcW w:w="440" w:type="dxa"/>
            <w:vAlign w:val="top"/>
            <w:vMerge w:val="restart"/>
            <w:tcBorders>
              <w:bottom w:val="nil"/>
            </w:tcBorders>
          </w:tcPr>
          <w:p>
            <w:pPr>
              <w:ind w:left="85" w:right="58" w:hanging="1"/>
              <w:spacing w:before="32" w:line="227" w:lineRule="auto"/>
              <w:rPr>
                <w:rFonts w:ascii="SimSun" w:hAnsi="SimSun" w:eastAsia="SimSun" w:cs="SimSun"/>
                <w:sz w:val="14"/>
                <w:szCs w:val="14"/>
              </w:rPr>
            </w:pPr>
            <w:r>
              <w:rPr>
                <w:rFonts w:ascii="SimSun" w:hAnsi="SimSun" w:eastAsia="SimSun" w:cs="SimSun"/>
                <w:sz w:val="14"/>
                <w:szCs w:val="14"/>
              </w:rPr>
              <w:t>材料 </w:t>
            </w:r>
            <w:r>
              <w:rPr>
                <w:rFonts w:ascii="SimSun" w:hAnsi="SimSun" w:eastAsia="SimSun" w:cs="SimSun"/>
                <w:sz w:val="14"/>
                <w:szCs w:val="14"/>
                <w:spacing w:val="-1"/>
              </w:rPr>
              <w:t>名称</w:t>
            </w:r>
          </w:p>
        </w:tc>
        <w:tc>
          <w:tcPr>
            <w:tcW w:w="975" w:type="dxa"/>
            <w:vAlign w:val="top"/>
            <w:vMerge w:val="restart"/>
            <w:tcBorders>
              <w:bottom w:val="nil"/>
            </w:tcBorders>
          </w:tcPr>
          <w:p>
            <w:pPr>
              <w:ind w:left="353"/>
              <w:spacing w:before="33" w:line="223" w:lineRule="auto"/>
              <w:rPr>
                <w:rFonts w:ascii="SimSun" w:hAnsi="SimSun" w:eastAsia="SimSun" w:cs="SimSun"/>
                <w:sz w:val="14"/>
                <w:szCs w:val="14"/>
              </w:rPr>
            </w:pPr>
            <w:r>
              <w:rPr>
                <w:rFonts w:ascii="SimSun" w:hAnsi="SimSun" w:eastAsia="SimSun" w:cs="SimSun"/>
                <w:sz w:val="14"/>
                <w:szCs w:val="14"/>
              </w:rPr>
              <w:t>规格</w:t>
            </w:r>
          </w:p>
          <w:p>
            <w:pPr>
              <w:ind w:left="145"/>
              <w:spacing w:before="13" w:line="213" w:lineRule="auto"/>
              <w:rPr>
                <w:rFonts w:ascii="SimSun" w:hAnsi="SimSun" w:eastAsia="SimSun" w:cs="SimSun"/>
                <w:sz w:val="14"/>
                <w:szCs w:val="14"/>
              </w:rPr>
            </w:pPr>
            <w:r>
              <w:rPr>
                <w:rFonts w:ascii="SimSun" w:hAnsi="SimSun" w:eastAsia="SimSun" w:cs="SimSun"/>
                <w:sz w:val="14"/>
                <w:szCs w:val="14"/>
                <w:spacing w:val="-1"/>
              </w:rPr>
              <w:t>（高×宽）</w:t>
            </w:r>
          </w:p>
        </w:tc>
        <w:tc>
          <w:tcPr>
            <w:tcW w:w="519" w:type="dxa"/>
            <w:vAlign w:val="top"/>
            <w:vMerge w:val="restart"/>
            <w:tcBorders>
              <w:bottom w:val="nil"/>
            </w:tcBorders>
          </w:tcPr>
          <w:p>
            <w:pPr>
              <w:ind w:left="149" w:right="97" w:hanging="25"/>
              <w:spacing w:before="32" w:line="227" w:lineRule="auto"/>
              <w:rPr>
                <w:rFonts w:ascii="SimSun" w:hAnsi="SimSun" w:eastAsia="SimSun" w:cs="SimSun"/>
                <w:sz w:val="14"/>
                <w:szCs w:val="14"/>
              </w:rPr>
            </w:pPr>
            <w:r>
              <w:rPr>
                <w:rFonts w:ascii="SimSun" w:hAnsi="SimSun" w:eastAsia="SimSun" w:cs="SimSun"/>
                <w:sz w:val="14"/>
                <w:szCs w:val="14"/>
              </w:rPr>
              <w:t>壁厚 </w:t>
            </w:r>
            <w:r>
              <w:rPr>
                <w:rFonts w:ascii="SimSun" w:hAnsi="SimSun" w:eastAsia="SimSun" w:cs="SimSun"/>
                <w:sz w:val="14"/>
                <w:szCs w:val="14"/>
                <w:spacing w:val="-6"/>
              </w:rPr>
              <w:t>(mm)</w:t>
            </w:r>
          </w:p>
        </w:tc>
        <w:tc>
          <w:tcPr>
            <w:tcW w:w="495" w:type="dxa"/>
            <w:vAlign w:val="top"/>
            <w:vMerge w:val="restart"/>
            <w:tcBorders>
              <w:bottom w:val="nil"/>
            </w:tcBorders>
          </w:tcPr>
          <w:p>
            <w:pPr>
              <w:ind w:left="115"/>
              <w:spacing w:before="124" w:line="224" w:lineRule="auto"/>
              <w:rPr>
                <w:rFonts w:ascii="SimSun" w:hAnsi="SimSun" w:eastAsia="SimSun" w:cs="SimSun"/>
                <w:sz w:val="14"/>
                <w:szCs w:val="14"/>
              </w:rPr>
            </w:pPr>
            <w:r>
              <w:rPr>
                <w:rFonts w:ascii="SimSun" w:hAnsi="SimSun" w:eastAsia="SimSun" w:cs="SimSun"/>
                <w:sz w:val="14"/>
                <w:szCs w:val="14"/>
              </w:rPr>
              <w:t>单位</w:t>
            </w:r>
          </w:p>
        </w:tc>
        <w:tc>
          <w:tcPr>
            <w:tcW w:w="867" w:type="dxa"/>
            <w:vAlign w:val="top"/>
            <w:vMerge w:val="restart"/>
            <w:tcBorders>
              <w:bottom w:val="nil"/>
            </w:tcBorders>
          </w:tcPr>
          <w:p>
            <w:pPr>
              <w:ind w:left="86"/>
              <w:spacing w:before="33" w:line="222" w:lineRule="auto"/>
              <w:rPr>
                <w:rFonts w:ascii="SimSun" w:hAnsi="SimSun" w:eastAsia="SimSun" w:cs="SimSun"/>
                <w:sz w:val="14"/>
                <w:szCs w:val="14"/>
              </w:rPr>
            </w:pPr>
            <w:r>
              <w:rPr>
                <w:rFonts w:ascii="SimSun" w:hAnsi="SimSun" w:eastAsia="SimSun" w:cs="SimSun"/>
                <w:sz w:val="14"/>
                <w:szCs w:val="14"/>
                <w:spacing w:val="2"/>
              </w:rPr>
              <w:t>税前综合价</w:t>
            </w:r>
          </w:p>
          <w:p>
            <w:pPr>
              <w:ind w:left="159"/>
              <w:spacing w:before="14" w:line="213" w:lineRule="auto"/>
              <w:rPr>
                <w:rFonts w:ascii="SimSun" w:hAnsi="SimSun" w:eastAsia="SimSun" w:cs="SimSun"/>
                <w:sz w:val="14"/>
                <w:szCs w:val="14"/>
              </w:rPr>
            </w:pPr>
            <w:r>
              <w:rPr>
                <w:rFonts w:ascii="SimSun" w:hAnsi="SimSun" w:eastAsia="SimSun" w:cs="SimSun"/>
                <w:sz w:val="14"/>
                <w:szCs w:val="14"/>
              </w:rPr>
              <w:t>格（元）</w:t>
            </w:r>
          </w:p>
        </w:tc>
        <w:tc>
          <w:tcPr>
            <w:tcW w:w="1174" w:type="dxa"/>
            <w:vAlign w:val="top"/>
            <w:gridSpan w:val="2"/>
          </w:tcPr>
          <w:p>
            <w:pPr>
              <w:ind w:left="100"/>
              <w:spacing w:before="17" w:line="191" w:lineRule="auto"/>
              <w:rPr>
                <w:rFonts w:ascii="SimSun" w:hAnsi="SimSun" w:eastAsia="SimSun" w:cs="SimSun"/>
                <w:sz w:val="14"/>
                <w:szCs w:val="14"/>
              </w:rPr>
            </w:pPr>
            <w:r>
              <w:rPr>
                <w:rFonts w:ascii="SimSun" w:hAnsi="SimSun" w:eastAsia="SimSun" w:cs="SimSun"/>
                <w:sz w:val="14"/>
                <w:szCs w:val="14"/>
                <w:spacing w:val="1"/>
              </w:rPr>
              <w:t>表面积（m²/m）</w:t>
            </w:r>
          </w:p>
        </w:tc>
        <w:tc>
          <w:tcPr>
            <w:tcW w:w="1663" w:type="dxa"/>
            <w:vAlign w:val="top"/>
            <w:vMerge w:val="restart"/>
            <w:tcBorders>
              <w:bottom w:val="nil"/>
            </w:tcBorders>
          </w:tcPr>
          <w:p>
            <w:pPr>
              <w:ind w:left="699"/>
              <w:spacing w:before="125" w:line="223" w:lineRule="auto"/>
              <w:rPr>
                <w:rFonts w:ascii="SimSun" w:hAnsi="SimSun" w:eastAsia="SimSun" w:cs="SimSun"/>
                <w:sz w:val="14"/>
                <w:szCs w:val="14"/>
              </w:rPr>
            </w:pPr>
            <w:r>
              <w:rPr>
                <w:rFonts w:ascii="SimSun" w:hAnsi="SimSun" w:eastAsia="SimSun" w:cs="SimSun"/>
                <w:sz w:val="14"/>
                <w:szCs w:val="14"/>
                <w:spacing w:val="-1"/>
              </w:rPr>
              <w:t>说明</w:t>
            </w:r>
          </w:p>
        </w:tc>
      </w:tr>
      <w:tr>
        <w:trPr>
          <w:trHeight w:val="200" w:hRule="atLeast"/>
        </w:trPr>
        <w:tc>
          <w:tcPr>
            <w:tcW w:w="1355" w:type="dxa"/>
            <w:vAlign w:val="top"/>
            <w:vMerge w:val="continue"/>
            <w:tcBorders>
              <w:top w:val="nil"/>
            </w:tcBorders>
          </w:tcPr>
          <w:p>
            <w:pPr>
              <w:rPr>
                <w:rFonts w:ascii="Arial"/>
                <w:sz w:val="21"/>
              </w:rPr>
            </w:pPr>
            <w:r/>
          </w:p>
        </w:tc>
        <w:tc>
          <w:tcPr>
            <w:tcW w:w="479" w:type="dxa"/>
            <w:vAlign w:val="top"/>
            <w:vMerge w:val="continue"/>
            <w:tcBorders>
              <w:top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vMerge w:val="continue"/>
            <w:tcBorders>
              <w:top w:val="nil"/>
            </w:tcBorders>
          </w:tcPr>
          <w:p>
            <w:pPr>
              <w:rPr>
                <w:rFonts w:ascii="Arial"/>
                <w:sz w:val="21"/>
              </w:rPr>
            </w:pPr>
            <w:r/>
          </w:p>
        </w:tc>
        <w:tc>
          <w:tcPr>
            <w:tcW w:w="336" w:type="dxa"/>
            <w:vAlign w:val="top"/>
            <w:vMerge w:val="continue"/>
            <w:textDirection w:val="tbRlV"/>
            <w:tcBorders>
              <w:top w:val="nil"/>
            </w:tcBorders>
          </w:tcPr>
          <w:p>
            <w:pPr>
              <w:rPr>
                <w:rFonts w:ascii="Arial"/>
                <w:sz w:val="21"/>
              </w:rPr>
            </w:pPr>
            <w:r/>
          </w:p>
        </w:tc>
        <w:tc>
          <w:tcPr>
            <w:tcW w:w="867" w:type="dxa"/>
            <w:vAlign w:val="top"/>
            <w:vMerge w:val="continue"/>
            <w:tcBorders>
              <w:top w:val="nil"/>
            </w:tcBorders>
          </w:tcPr>
          <w:p>
            <w:pPr>
              <w:rPr>
                <w:rFonts w:ascii="Arial"/>
                <w:sz w:val="21"/>
              </w:rPr>
            </w:pPr>
            <w:r/>
          </w:p>
        </w:tc>
        <w:tc>
          <w:tcPr>
            <w:tcW w:w="587" w:type="dxa"/>
            <w:vAlign w:val="top"/>
          </w:tcPr>
          <w:p>
            <w:pPr>
              <w:ind w:left="157"/>
              <w:spacing w:before="31" w:line="209" w:lineRule="auto"/>
              <w:rPr>
                <w:rFonts w:ascii="SimSun" w:hAnsi="SimSun" w:eastAsia="SimSun" w:cs="SimSun"/>
                <w:sz w:val="14"/>
                <w:szCs w:val="14"/>
              </w:rPr>
            </w:pPr>
            <w:r>
              <w:rPr>
                <w:rFonts w:ascii="SimSun" w:hAnsi="SimSun" w:eastAsia="SimSun" w:cs="SimSun"/>
                <w:sz w:val="14"/>
                <w:szCs w:val="14"/>
              </w:rPr>
              <w:t>单面</w:t>
            </w:r>
          </w:p>
        </w:tc>
        <w:tc>
          <w:tcPr>
            <w:tcW w:w="587" w:type="dxa"/>
            <w:vAlign w:val="top"/>
          </w:tcPr>
          <w:p>
            <w:pPr>
              <w:ind w:left="157"/>
              <w:spacing w:before="31" w:line="209" w:lineRule="auto"/>
              <w:rPr>
                <w:rFonts w:ascii="SimSun" w:hAnsi="SimSun" w:eastAsia="SimSun" w:cs="SimSun"/>
                <w:sz w:val="14"/>
                <w:szCs w:val="14"/>
              </w:rPr>
            </w:pPr>
            <w:r>
              <w:rPr>
                <w:rFonts w:ascii="SimSun" w:hAnsi="SimSun" w:eastAsia="SimSun" w:cs="SimSun"/>
                <w:sz w:val="14"/>
                <w:szCs w:val="14"/>
              </w:rPr>
              <w:t>双面</w:t>
            </w:r>
          </w:p>
        </w:tc>
        <w:tc>
          <w:tcPr>
            <w:tcW w:w="92" w:type="dxa"/>
            <w:vAlign w:val="top"/>
            <w:tcBorders>
              <w:top w:val="nil"/>
            </w:tcBorders>
          </w:tcPr>
          <w:p>
            <w:pPr>
              <w:spacing w:line="190" w:lineRule="exact"/>
              <w:rPr>
                <w:rFonts w:ascii="Arial"/>
                <w:sz w:val="16"/>
              </w:rPr>
            </w:pPr>
            <w:r/>
          </w:p>
        </w:tc>
        <w:tc>
          <w:tcPr>
            <w:tcW w:w="1347" w:type="dxa"/>
            <w:vAlign w:val="top"/>
            <w:vMerge w:val="continue"/>
            <w:tcBorders>
              <w:top w:val="nil"/>
            </w:tcBorders>
          </w:tcPr>
          <w:p>
            <w:pPr>
              <w:rPr>
                <w:rFonts w:ascii="Arial"/>
                <w:sz w:val="21"/>
              </w:rPr>
            </w:pPr>
            <w:r/>
          </w:p>
        </w:tc>
        <w:tc>
          <w:tcPr>
            <w:tcW w:w="440" w:type="dxa"/>
            <w:vAlign w:val="top"/>
            <w:vMerge w:val="continue"/>
            <w:tcBorders>
              <w:top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vMerge w:val="continue"/>
            <w:tcBorders>
              <w:top w:val="nil"/>
            </w:tcBorders>
          </w:tcPr>
          <w:p>
            <w:pPr>
              <w:rPr>
                <w:rFonts w:ascii="Arial"/>
                <w:sz w:val="21"/>
              </w:rPr>
            </w:pPr>
            <w:r/>
          </w:p>
        </w:tc>
        <w:tc>
          <w:tcPr>
            <w:tcW w:w="495" w:type="dxa"/>
            <w:vAlign w:val="top"/>
            <w:vMerge w:val="continue"/>
            <w:tcBorders>
              <w:top w:val="nil"/>
            </w:tcBorders>
          </w:tcPr>
          <w:p>
            <w:pPr>
              <w:rPr>
                <w:rFonts w:ascii="Arial"/>
                <w:sz w:val="21"/>
              </w:rPr>
            </w:pPr>
            <w:r/>
          </w:p>
        </w:tc>
        <w:tc>
          <w:tcPr>
            <w:tcW w:w="867" w:type="dxa"/>
            <w:vAlign w:val="top"/>
            <w:vMerge w:val="continue"/>
            <w:tcBorders>
              <w:top w:val="nil"/>
            </w:tcBorders>
          </w:tcPr>
          <w:p>
            <w:pPr>
              <w:rPr>
                <w:rFonts w:ascii="Arial"/>
                <w:sz w:val="21"/>
              </w:rPr>
            </w:pPr>
            <w:r/>
          </w:p>
        </w:tc>
        <w:tc>
          <w:tcPr>
            <w:tcW w:w="587" w:type="dxa"/>
            <w:vAlign w:val="top"/>
          </w:tcPr>
          <w:p>
            <w:pPr>
              <w:ind w:left="164"/>
              <w:spacing w:before="31" w:line="209" w:lineRule="auto"/>
              <w:rPr>
                <w:rFonts w:ascii="SimSun" w:hAnsi="SimSun" w:eastAsia="SimSun" w:cs="SimSun"/>
                <w:sz w:val="14"/>
                <w:szCs w:val="14"/>
              </w:rPr>
            </w:pPr>
            <w:r>
              <w:rPr>
                <w:rFonts w:ascii="SimSun" w:hAnsi="SimSun" w:eastAsia="SimSun" w:cs="SimSun"/>
                <w:sz w:val="14"/>
                <w:szCs w:val="14"/>
              </w:rPr>
              <w:t>单面</w:t>
            </w:r>
          </w:p>
        </w:tc>
        <w:tc>
          <w:tcPr>
            <w:tcW w:w="587" w:type="dxa"/>
            <w:vAlign w:val="top"/>
          </w:tcPr>
          <w:p>
            <w:pPr>
              <w:ind w:left="164"/>
              <w:spacing w:before="31" w:line="209" w:lineRule="auto"/>
              <w:rPr>
                <w:rFonts w:ascii="SimSun" w:hAnsi="SimSun" w:eastAsia="SimSun" w:cs="SimSun"/>
                <w:sz w:val="14"/>
                <w:szCs w:val="14"/>
              </w:rPr>
            </w:pPr>
            <w:r>
              <w:rPr>
                <w:rFonts w:ascii="SimSun" w:hAnsi="SimSun" w:eastAsia="SimSun" w:cs="SimSun"/>
                <w:sz w:val="14"/>
                <w:szCs w:val="14"/>
              </w:rPr>
              <w:t>双面</w:t>
            </w:r>
          </w:p>
        </w:tc>
        <w:tc>
          <w:tcPr>
            <w:tcW w:w="1663" w:type="dxa"/>
            <w:vAlign w:val="top"/>
            <w:vMerge w:val="continue"/>
            <w:tcBorders>
              <w:top w:val="nil"/>
            </w:tcBorders>
          </w:tcPr>
          <w:p>
            <w:pPr>
              <w:rPr>
                <w:rFonts w:ascii="Arial"/>
                <w:sz w:val="21"/>
              </w:rPr>
            </w:pPr>
            <w:r/>
          </w:p>
        </w:tc>
      </w:tr>
      <w:tr>
        <w:trPr>
          <w:trHeight w:val="149" w:hRule="atLeast"/>
        </w:trPr>
        <w:tc>
          <w:tcPr>
            <w:tcW w:w="1355" w:type="dxa"/>
            <w:vAlign w:val="top"/>
          </w:tcPr>
          <w:p>
            <w:pPr>
              <w:ind w:left="106"/>
              <w:spacing w:before="21" w:line="16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290100640000320042</w:t>
            </w:r>
          </w:p>
        </w:tc>
        <w:tc>
          <w:tcPr>
            <w:tcW w:w="479"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63" w:right="49"/>
              <w:spacing w:before="55" w:line="236" w:lineRule="auto"/>
              <w:jc w:val="both"/>
              <w:rPr>
                <w:rFonts w:ascii="SimSun" w:hAnsi="SimSun" w:eastAsia="SimSun" w:cs="SimSun"/>
                <w:sz w:val="17"/>
                <w:szCs w:val="17"/>
              </w:rPr>
            </w:pPr>
            <w:r>
              <w:rPr>
                <w:rFonts w:ascii="SimSun" w:hAnsi="SimSun" w:eastAsia="SimSun" w:cs="SimSun"/>
                <w:sz w:val="17"/>
                <w:szCs w:val="17"/>
                <w:spacing w:val="5"/>
              </w:rPr>
              <w:t>铝合</w:t>
            </w:r>
            <w:r>
              <w:rPr>
                <w:rFonts w:ascii="SimSun" w:hAnsi="SimSun" w:eastAsia="SimSun" w:cs="SimSun"/>
                <w:sz w:val="17"/>
                <w:szCs w:val="17"/>
              </w:rPr>
              <w:t xml:space="preserve"> </w:t>
            </w:r>
            <w:r>
              <w:rPr>
                <w:rFonts w:ascii="SimSun" w:hAnsi="SimSun" w:eastAsia="SimSun" w:cs="SimSun"/>
                <w:sz w:val="17"/>
                <w:szCs w:val="17"/>
                <w:spacing w:val="5"/>
              </w:rPr>
              <w:t>金桥</w:t>
            </w:r>
            <w:r>
              <w:rPr>
                <w:rFonts w:ascii="SimSun" w:hAnsi="SimSun" w:eastAsia="SimSun" w:cs="SimSun"/>
                <w:sz w:val="17"/>
                <w:szCs w:val="17"/>
              </w:rPr>
              <w:t xml:space="preserve"> </w:t>
            </w:r>
            <w:r>
              <w:rPr>
                <w:rFonts w:ascii="SimSun" w:hAnsi="SimSun" w:eastAsia="SimSun" w:cs="SimSun"/>
                <w:sz w:val="17"/>
                <w:szCs w:val="17"/>
                <w:spacing w:val="28"/>
                <w:w w:val="136"/>
              </w:rPr>
              <w:t>架</w:t>
            </w:r>
          </w:p>
        </w:tc>
        <w:tc>
          <w:tcPr>
            <w:tcW w:w="975" w:type="dxa"/>
            <w:vAlign w:val="top"/>
            <w:vMerge w:val="restart"/>
            <w:tcBorders>
              <w:bottom w:val="nil"/>
            </w:tcBorders>
          </w:tcPr>
          <w:p>
            <w:pPr>
              <w:ind w:left="226"/>
              <w:spacing w:before="182" w:line="190" w:lineRule="auto"/>
              <w:rPr>
                <w:rFonts w:ascii="SimSun" w:hAnsi="SimSun" w:eastAsia="SimSun" w:cs="SimSun"/>
                <w:sz w:val="17"/>
                <w:szCs w:val="17"/>
              </w:rPr>
            </w:pPr>
            <w:r>
              <w:rPr>
                <w:rFonts w:ascii="SimSun" w:hAnsi="SimSun" w:eastAsia="SimSun" w:cs="SimSun"/>
                <w:sz w:val="17"/>
                <w:szCs w:val="17"/>
                <w:spacing w:val="3"/>
              </w:rPr>
              <w:t>25×50</w:t>
            </w:r>
          </w:p>
        </w:tc>
        <w:tc>
          <w:tcPr>
            <w:tcW w:w="519" w:type="dxa"/>
            <w:vAlign w:val="top"/>
          </w:tcPr>
          <w:p>
            <w:pPr>
              <w:ind w:left="143"/>
              <w:spacing w:before="19" w:line="120" w:lineRule="exact"/>
              <w:rPr>
                <w:rFonts w:ascii="SimSun" w:hAnsi="SimSun" w:eastAsia="SimSun" w:cs="SimSun"/>
                <w:sz w:val="17"/>
                <w:szCs w:val="17"/>
              </w:rPr>
            </w:pPr>
            <w:r>
              <w:rPr>
                <w:rFonts w:ascii="SimSun" w:hAnsi="SimSun" w:eastAsia="SimSun" w:cs="SimSun"/>
                <w:sz w:val="17"/>
                <w:szCs w:val="17"/>
                <w:spacing w:val="-2"/>
                <w:position w:val="-2"/>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19" w:line="120" w:lineRule="exact"/>
              <w:rPr>
                <w:rFonts w:ascii="SimSun" w:hAnsi="SimSun" w:eastAsia="SimSun" w:cs="SimSun"/>
                <w:sz w:val="17"/>
                <w:szCs w:val="17"/>
              </w:rPr>
            </w:pPr>
            <w:r>
              <w:rPr>
                <w:rFonts w:ascii="SimSun" w:hAnsi="SimSun" w:eastAsia="SimSun" w:cs="SimSun"/>
                <w:sz w:val="17"/>
                <w:szCs w:val="17"/>
                <w:position w:val="-2"/>
              </w:rPr>
              <w:t>17.91</w:t>
            </w:r>
          </w:p>
        </w:tc>
        <w:tc>
          <w:tcPr>
            <w:tcW w:w="587" w:type="dxa"/>
            <w:vAlign w:val="top"/>
            <w:vMerge w:val="restart"/>
            <w:tcBorders>
              <w:bottom w:val="nil"/>
            </w:tcBorders>
          </w:tcPr>
          <w:p>
            <w:pPr>
              <w:ind w:left="79"/>
              <w:spacing w:before="181" w:line="191" w:lineRule="auto"/>
              <w:rPr>
                <w:rFonts w:ascii="SimSun" w:hAnsi="SimSun" w:eastAsia="SimSun" w:cs="SimSun"/>
                <w:sz w:val="17"/>
                <w:szCs w:val="17"/>
              </w:rPr>
            </w:pPr>
            <w:r>
              <w:rPr>
                <w:rFonts w:ascii="SimSun" w:hAnsi="SimSun" w:eastAsia="SimSun" w:cs="SimSun"/>
                <w:sz w:val="17"/>
                <w:szCs w:val="17"/>
                <w:spacing w:val="2"/>
              </w:rPr>
              <w:t>0.21</w:t>
            </w:r>
          </w:p>
        </w:tc>
        <w:tc>
          <w:tcPr>
            <w:tcW w:w="587" w:type="dxa"/>
            <w:vAlign w:val="top"/>
            <w:vMerge w:val="restart"/>
            <w:tcBorders>
              <w:bottom w:val="nil"/>
            </w:tcBorders>
          </w:tcPr>
          <w:p>
            <w:pPr>
              <w:ind w:left="81"/>
              <w:spacing w:before="182" w:line="190" w:lineRule="auto"/>
              <w:rPr>
                <w:rFonts w:ascii="SimSun" w:hAnsi="SimSun" w:eastAsia="SimSun" w:cs="SimSun"/>
                <w:sz w:val="17"/>
                <w:szCs w:val="17"/>
              </w:rPr>
            </w:pPr>
            <w:r>
              <w:rPr>
                <w:rFonts w:ascii="SimSun" w:hAnsi="SimSun" w:eastAsia="SimSun" w:cs="SimSun"/>
                <w:sz w:val="17"/>
                <w:szCs w:val="17"/>
                <w:spacing w:val="2"/>
              </w:rPr>
              <w:t>0.42</w:t>
            </w:r>
          </w:p>
        </w:tc>
        <w:tc>
          <w:tcPr>
            <w:tcW w:w="92" w:type="dxa"/>
            <w:vAlign w:val="top"/>
            <w:tcBorders>
              <w:bottom w:val="nil"/>
            </w:tcBorders>
          </w:tcPr>
          <w:p>
            <w:pPr>
              <w:spacing w:line="139" w:lineRule="exact"/>
              <w:rPr>
                <w:rFonts w:ascii="Arial"/>
                <w:sz w:val="12"/>
              </w:rPr>
            </w:pPr>
            <w:r/>
          </w:p>
        </w:tc>
        <w:tc>
          <w:tcPr>
            <w:tcW w:w="1347" w:type="dxa"/>
            <w:vAlign w:val="top"/>
          </w:tcPr>
          <w:p>
            <w:pPr>
              <w:ind w:left="105"/>
              <w:spacing w:before="21" w:line="16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290100640000170012</w:t>
            </w:r>
          </w:p>
        </w:tc>
        <w:tc>
          <w:tcPr>
            <w:tcW w:w="440"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51" w:right="22"/>
              <w:spacing w:before="55" w:line="236" w:lineRule="auto"/>
              <w:jc w:val="both"/>
              <w:rPr>
                <w:rFonts w:ascii="SimSun" w:hAnsi="SimSun" w:eastAsia="SimSun" w:cs="SimSun"/>
                <w:sz w:val="17"/>
                <w:szCs w:val="17"/>
              </w:rPr>
            </w:pPr>
            <w:r>
              <w:rPr>
                <w:rFonts w:ascii="SimSun" w:hAnsi="SimSun" w:eastAsia="SimSun" w:cs="SimSun"/>
                <w:sz w:val="17"/>
                <w:szCs w:val="17"/>
                <w:spacing w:val="5"/>
              </w:rPr>
              <w:t>铝合</w:t>
            </w:r>
            <w:r>
              <w:rPr>
                <w:rFonts w:ascii="SimSun" w:hAnsi="SimSun" w:eastAsia="SimSun" w:cs="SimSun"/>
                <w:sz w:val="17"/>
                <w:szCs w:val="17"/>
              </w:rPr>
              <w:t xml:space="preserve"> </w:t>
            </w:r>
            <w:r>
              <w:rPr>
                <w:rFonts w:ascii="SimSun" w:hAnsi="SimSun" w:eastAsia="SimSun" w:cs="SimSun"/>
                <w:sz w:val="17"/>
                <w:szCs w:val="17"/>
                <w:spacing w:val="5"/>
              </w:rPr>
              <w:t>金桥</w:t>
            </w:r>
            <w:r>
              <w:rPr>
                <w:rFonts w:ascii="SimSun" w:hAnsi="SimSun" w:eastAsia="SimSun" w:cs="SimSun"/>
                <w:sz w:val="17"/>
                <w:szCs w:val="17"/>
              </w:rPr>
              <w:t xml:space="preserve"> </w:t>
            </w:r>
            <w:r>
              <w:rPr>
                <w:rFonts w:ascii="SimSun" w:hAnsi="SimSun" w:eastAsia="SimSun" w:cs="SimSun"/>
                <w:sz w:val="17"/>
                <w:szCs w:val="17"/>
                <w:spacing w:val="29"/>
                <w:w w:val="135"/>
              </w:rPr>
              <w:t>架</w:t>
            </w:r>
          </w:p>
        </w:tc>
        <w:tc>
          <w:tcPr>
            <w:tcW w:w="975" w:type="dxa"/>
            <w:vAlign w:val="top"/>
            <w:vMerge w:val="restart"/>
            <w:tcBorders>
              <w:bottom w:val="nil"/>
            </w:tcBorders>
          </w:tcPr>
          <w:p>
            <w:pPr>
              <w:ind w:left="154"/>
              <w:spacing w:before="181" w:line="191" w:lineRule="auto"/>
              <w:rPr>
                <w:rFonts w:ascii="SimSun" w:hAnsi="SimSun" w:eastAsia="SimSun" w:cs="SimSun"/>
                <w:sz w:val="17"/>
                <w:szCs w:val="17"/>
              </w:rPr>
            </w:pPr>
            <w:r>
              <w:rPr>
                <w:rFonts w:ascii="SimSun" w:hAnsi="SimSun" w:eastAsia="SimSun" w:cs="SimSun"/>
                <w:sz w:val="17"/>
                <w:szCs w:val="17"/>
                <w:spacing w:val="2"/>
              </w:rPr>
              <w:t>100×600</w:t>
            </w:r>
          </w:p>
        </w:tc>
        <w:tc>
          <w:tcPr>
            <w:tcW w:w="519" w:type="dxa"/>
            <w:vAlign w:val="top"/>
          </w:tcPr>
          <w:p>
            <w:pPr>
              <w:ind w:left="148"/>
              <w:spacing w:before="19" w:line="120" w:lineRule="exact"/>
              <w:rPr>
                <w:rFonts w:ascii="SimSun" w:hAnsi="SimSun" w:eastAsia="SimSun" w:cs="SimSun"/>
                <w:sz w:val="17"/>
                <w:szCs w:val="17"/>
              </w:rPr>
            </w:pPr>
            <w:r>
              <w:rPr>
                <w:rFonts w:ascii="SimSun" w:hAnsi="SimSun" w:eastAsia="SimSun" w:cs="SimSun"/>
                <w:sz w:val="17"/>
                <w:szCs w:val="17"/>
                <w:spacing w:val="-2"/>
                <w:position w:val="-2"/>
              </w:rPr>
              <w:t>1.5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0" w:line="119" w:lineRule="exact"/>
              <w:rPr>
                <w:rFonts w:ascii="SimSun" w:hAnsi="SimSun" w:eastAsia="SimSun" w:cs="SimSun"/>
                <w:sz w:val="17"/>
                <w:szCs w:val="17"/>
              </w:rPr>
            </w:pPr>
            <w:r>
              <w:rPr>
                <w:rFonts w:ascii="SimSun" w:hAnsi="SimSun" w:eastAsia="SimSun" w:cs="SimSun"/>
                <w:sz w:val="17"/>
                <w:szCs w:val="17"/>
                <w:spacing w:val="3"/>
                <w:position w:val="-2"/>
              </w:rPr>
              <w:t>202.79</w:t>
            </w:r>
          </w:p>
        </w:tc>
        <w:tc>
          <w:tcPr>
            <w:tcW w:w="587" w:type="dxa"/>
            <w:vAlign w:val="top"/>
            <w:vMerge w:val="restart"/>
            <w:tcBorders>
              <w:bottom w:val="nil"/>
            </w:tcBorders>
          </w:tcPr>
          <w:p>
            <w:pPr>
              <w:ind w:left="98"/>
              <w:spacing w:before="181" w:line="191" w:lineRule="auto"/>
              <w:rPr>
                <w:rFonts w:ascii="SimSun" w:hAnsi="SimSun" w:eastAsia="SimSun" w:cs="SimSun"/>
                <w:sz w:val="17"/>
                <w:szCs w:val="17"/>
              </w:rPr>
            </w:pPr>
            <w:r>
              <w:rPr>
                <w:rFonts w:ascii="SimSun" w:hAnsi="SimSun" w:eastAsia="SimSun" w:cs="SimSun"/>
                <w:sz w:val="17"/>
                <w:szCs w:val="17"/>
                <w:spacing w:val="-1"/>
              </w:rPr>
              <w:t>1.46</w:t>
            </w:r>
          </w:p>
        </w:tc>
        <w:tc>
          <w:tcPr>
            <w:tcW w:w="587" w:type="dxa"/>
            <w:vAlign w:val="top"/>
            <w:vMerge w:val="restart"/>
            <w:tcBorders>
              <w:bottom w:val="nil"/>
            </w:tcBorders>
          </w:tcPr>
          <w:p>
            <w:pPr>
              <w:ind w:left="88"/>
              <w:spacing w:before="182" w:line="190" w:lineRule="auto"/>
              <w:rPr>
                <w:rFonts w:ascii="SimSun" w:hAnsi="SimSun" w:eastAsia="SimSun" w:cs="SimSun"/>
                <w:sz w:val="17"/>
                <w:szCs w:val="17"/>
              </w:rPr>
            </w:pPr>
            <w:r>
              <w:rPr>
                <w:rFonts w:ascii="SimSun" w:hAnsi="SimSun" w:eastAsia="SimSun" w:cs="SimSun"/>
                <w:sz w:val="17"/>
                <w:szCs w:val="17"/>
                <w:spacing w:val="2"/>
              </w:rPr>
              <w:t>2.92</w:t>
            </w:r>
          </w:p>
        </w:tc>
        <w:tc>
          <w:tcPr>
            <w:tcW w:w="1663" w:type="dxa"/>
            <w:vAlign w:val="top"/>
            <w:vMerge w:val="restart"/>
            <w:tcBorders>
              <w:bottom w:val="nil"/>
            </w:tcBorders>
          </w:tcPr>
          <w:p>
            <w:pPr>
              <w:spacing w:line="305" w:lineRule="auto"/>
              <w:rPr>
                <w:rFonts w:ascii="Arial"/>
                <w:sz w:val="21"/>
              </w:rPr>
            </w:pPr>
            <w:r/>
          </w:p>
          <w:p>
            <w:pPr>
              <w:spacing w:line="305" w:lineRule="auto"/>
              <w:rPr>
                <w:rFonts w:ascii="Arial"/>
                <w:sz w:val="21"/>
              </w:rPr>
            </w:pPr>
            <w:r/>
          </w:p>
          <w:p>
            <w:pPr>
              <w:spacing w:line="306" w:lineRule="auto"/>
              <w:rPr>
                <w:rFonts w:ascii="Arial"/>
                <w:sz w:val="21"/>
              </w:rPr>
            </w:pPr>
            <w:r/>
          </w:p>
          <w:p>
            <w:pPr>
              <w:ind w:left="43"/>
              <w:spacing w:before="55" w:line="238" w:lineRule="auto"/>
              <w:jc w:val="both"/>
              <w:rPr>
                <w:rFonts w:ascii="SimSun" w:hAnsi="SimSun" w:eastAsia="SimSun" w:cs="SimSun"/>
                <w:sz w:val="17"/>
                <w:szCs w:val="17"/>
              </w:rPr>
            </w:pPr>
            <w:r>
              <w:rPr>
                <w:rFonts w:ascii="SimSun" w:hAnsi="SimSun" w:eastAsia="SimSun" w:cs="SimSun"/>
                <w:sz w:val="17"/>
                <w:szCs w:val="17"/>
                <w:spacing w:val="11"/>
              </w:rPr>
              <w:t>说明：</w:t>
            </w:r>
            <w:r>
              <w:rPr>
                <w:rFonts w:ascii="SimSun" w:hAnsi="SimSun" w:eastAsia="SimSun" w:cs="SimSun"/>
                <w:sz w:val="17"/>
                <w:szCs w:val="17"/>
                <w:spacing w:val="-37"/>
              </w:rPr>
              <w:t xml:space="preserve"> </w:t>
            </w:r>
            <w:r>
              <w:rPr>
                <w:rFonts w:ascii="SimSun" w:hAnsi="SimSun" w:eastAsia="SimSun" w:cs="SimSun"/>
                <w:sz w:val="17"/>
                <w:szCs w:val="17"/>
                <w:spacing w:val="11"/>
              </w:rPr>
              <w:t>1、以上为槽</w:t>
            </w:r>
            <w:r>
              <w:rPr>
                <w:rFonts w:ascii="SimSun" w:hAnsi="SimSun" w:eastAsia="SimSun" w:cs="SimSun"/>
                <w:sz w:val="17"/>
                <w:szCs w:val="17"/>
              </w:rPr>
              <w:t xml:space="preserve"> </w:t>
            </w:r>
            <w:r>
              <w:rPr>
                <w:rFonts w:ascii="SimSun" w:hAnsi="SimSun" w:eastAsia="SimSun" w:cs="SimSun"/>
                <w:sz w:val="17"/>
                <w:szCs w:val="17"/>
                <w:spacing w:val="21"/>
              </w:rPr>
              <w:t>式的单价，</w:t>
            </w:r>
            <w:r>
              <w:rPr>
                <w:rFonts w:ascii="SimSun" w:hAnsi="SimSun" w:eastAsia="SimSun" w:cs="SimSun"/>
                <w:sz w:val="17"/>
                <w:szCs w:val="17"/>
                <w:spacing w:val="-23"/>
              </w:rPr>
              <w:t xml:space="preserve"> </w:t>
            </w:r>
            <w:r>
              <w:rPr>
                <w:rFonts w:ascii="SimSun" w:hAnsi="SimSun" w:eastAsia="SimSun" w:cs="SimSun"/>
                <w:sz w:val="17"/>
                <w:szCs w:val="17"/>
                <w:spacing w:val="21"/>
              </w:rPr>
              <w:t>如需梯</w:t>
            </w:r>
            <w:r>
              <w:rPr>
                <w:rFonts w:ascii="SimSun" w:hAnsi="SimSun" w:eastAsia="SimSun" w:cs="SimSun"/>
                <w:sz w:val="17"/>
                <w:szCs w:val="17"/>
              </w:rPr>
              <w:t xml:space="preserve"> </w:t>
            </w:r>
            <w:r>
              <w:rPr>
                <w:rFonts w:ascii="SimSun" w:hAnsi="SimSun" w:eastAsia="SimSun" w:cs="SimSun"/>
                <w:sz w:val="17"/>
                <w:szCs w:val="17"/>
                <w:spacing w:val="30"/>
              </w:rPr>
              <w:t>级式的按槽式单价</w:t>
            </w:r>
            <w:r>
              <w:rPr>
                <w:rFonts w:ascii="SimSun" w:hAnsi="SimSun" w:eastAsia="SimSun" w:cs="SimSun"/>
                <w:sz w:val="17"/>
                <w:szCs w:val="17"/>
                <w:spacing w:val="3"/>
              </w:rPr>
              <w:t xml:space="preserve"> </w:t>
            </w:r>
            <w:r>
              <w:rPr>
                <w:rFonts w:ascii="SimSun" w:hAnsi="SimSun" w:eastAsia="SimSun" w:cs="SimSun"/>
                <w:sz w:val="17"/>
                <w:szCs w:val="17"/>
                <w:spacing w:val="11"/>
              </w:rPr>
              <w:t>下浮10%，</w:t>
            </w:r>
            <w:r>
              <w:rPr>
                <w:rFonts w:ascii="SimSun" w:hAnsi="SimSun" w:eastAsia="SimSun" w:cs="SimSun"/>
                <w:sz w:val="17"/>
                <w:szCs w:val="17"/>
                <w:spacing w:val="-45"/>
              </w:rPr>
              <w:t xml:space="preserve"> </w:t>
            </w:r>
            <w:r>
              <w:rPr>
                <w:rFonts w:ascii="SimSun" w:hAnsi="SimSun" w:eastAsia="SimSun" w:cs="SimSun"/>
                <w:sz w:val="17"/>
                <w:szCs w:val="17"/>
                <w:spacing w:val="11"/>
              </w:rPr>
              <w:t>如需托盘</w:t>
            </w:r>
            <w:r>
              <w:rPr>
                <w:rFonts w:ascii="SimSun" w:hAnsi="SimSun" w:eastAsia="SimSun" w:cs="SimSun"/>
                <w:sz w:val="17"/>
                <w:szCs w:val="17"/>
              </w:rPr>
              <w:t xml:space="preserve"> </w:t>
            </w:r>
            <w:r>
              <w:rPr>
                <w:rFonts w:ascii="SimSun" w:hAnsi="SimSun" w:eastAsia="SimSun" w:cs="SimSun"/>
                <w:sz w:val="17"/>
                <w:szCs w:val="17"/>
                <w:spacing w:val="30"/>
              </w:rPr>
              <w:t>式的按槽式单价上</w:t>
            </w:r>
            <w:r>
              <w:rPr>
                <w:rFonts w:ascii="SimSun" w:hAnsi="SimSun" w:eastAsia="SimSun" w:cs="SimSun"/>
                <w:sz w:val="17"/>
                <w:szCs w:val="17"/>
                <w:spacing w:val="3"/>
              </w:rPr>
              <w:t xml:space="preserve"> </w:t>
            </w:r>
            <w:r>
              <w:rPr>
                <w:rFonts w:ascii="SimSun" w:hAnsi="SimSun" w:eastAsia="SimSun" w:cs="SimSun"/>
                <w:sz w:val="17"/>
                <w:szCs w:val="17"/>
                <w:spacing w:val="1"/>
              </w:rPr>
              <w:t>浮5%。</w:t>
            </w:r>
          </w:p>
          <w:p>
            <w:pPr>
              <w:ind w:left="41" w:firstLine="2"/>
              <w:spacing w:before="8" w:line="238" w:lineRule="auto"/>
              <w:jc w:val="both"/>
              <w:rPr>
                <w:rFonts w:ascii="SimSun" w:hAnsi="SimSun" w:eastAsia="SimSun" w:cs="SimSun"/>
                <w:sz w:val="17"/>
                <w:szCs w:val="17"/>
              </w:rPr>
            </w:pPr>
            <w:r>
              <w:rPr>
                <w:rFonts w:ascii="SimSun" w:hAnsi="SimSun" w:eastAsia="SimSun" w:cs="SimSun"/>
                <w:sz w:val="17"/>
                <w:szCs w:val="17"/>
                <w:spacing w:val="17"/>
              </w:rPr>
              <w:t>2、以上产品的规格</w:t>
            </w:r>
            <w:r>
              <w:rPr>
                <w:rFonts w:ascii="SimSun" w:hAnsi="SimSun" w:eastAsia="SimSun" w:cs="SimSun"/>
                <w:sz w:val="17"/>
                <w:szCs w:val="17"/>
              </w:rPr>
              <w:t xml:space="preserve"> </w:t>
            </w:r>
            <w:r>
              <w:rPr>
                <w:rFonts w:ascii="SimSun" w:hAnsi="SimSun" w:eastAsia="SimSun" w:cs="SimSun"/>
                <w:sz w:val="17"/>
                <w:szCs w:val="17"/>
                <w:spacing w:val="21"/>
              </w:rPr>
              <w:t>为常用规格，</w:t>
            </w:r>
            <w:r>
              <w:rPr>
                <w:rFonts w:ascii="SimSun" w:hAnsi="SimSun" w:eastAsia="SimSun" w:cs="SimSun"/>
                <w:sz w:val="17"/>
                <w:szCs w:val="17"/>
                <w:spacing w:val="-23"/>
              </w:rPr>
              <w:t xml:space="preserve"> </w:t>
            </w:r>
            <w:r>
              <w:rPr>
                <w:rFonts w:ascii="SimSun" w:hAnsi="SimSun" w:eastAsia="SimSun" w:cs="SimSun"/>
                <w:sz w:val="17"/>
                <w:szCs w:val="17"/>
                <w:spacing w:val="21"/>
              </w:rPr>
              <w:t>如遇</w:t>
            </w:r>
            <w:r>
              <w:rPr>
                <w:rFonts w:ascii="SimSun" w:hAnsi="SimSun" w:eastAsia="SimSun" w:cs="SimSun"/>
                <w:sz w:val="17"/>
                <w:szCs w:val="17"/>
              </w:rPr>
              <w:t xml:space="preserve"> </w:t>
            </w:r>
            <w:r>
              <w:rPr>
                <w:rFonts w:ascii="SimSun" w:hAnsi="SimSun" w:eastAsia="SimSun" w:cs="SimSun"/>
                <w:sz w:val="17"/>
                <w:szCs w:val="17"/>
                <w:spacing w:val="30"/>
              </w:rPr>
              <w:t>不同规格的则按照</w:t>
            </w:r>
            <w:r>
              <w:rPr>
                <w:rFonts w:ascii="SimSun" w:hAnsi="SimSun" w:eastAsia="SimSun" w:cs="SimSun"/>
                <w:sz w:val="17"/>
                <w:szCs w:val="17"/>
                <w:spacing w:val="5"/>
              </w:rPr>
              <w:t xml:space="preserve"> </w:t>
            </w:r>
            <w:r>
              <w:rPr>
                <w:rFonts w:ascii="SimSun" w:hAnsi="SimSun" w:eastAsia="SimSun" w:cs="SimSun"/>
                <w:sz w:val="17"/>
                <w:szCs w:val="17"/>
                <w:spacing w:val="30"/>
              </w:rPr>
              <w:t>接近规格同厚度的</w:t>
            </w:r>
            <w:r>
              <w:rPr>
                <w:rFonts w:ascii="SimSun" w:hAnsi="SimSun" w:eastAsia="SimSun" w:cs="SimSun"/>
                <w:sz w:val="17"/>
                <w:szCs w:val="17"/>
                <w:spacing w:val="5"/>
              </w:rPr>
              <w:t xml:space="preserve"> </w:t>
            </w:r>
            <w:r>
              <w:rPr>
                <w:rFonts w:ascii="SimSun" w:hAnsi="SimSun" w:eastAsia="SimSun" w:cs="SimSun"/>
                <w:sz w:val="17"/>
                <w:szCs w:val="17"/>
                <w:spacing w:val="30"/>
              </w:rPr>
              <w:t>税前综合价格面积</w:t>
            </w:r>
            <w:r>
              <w:rPr>
                <w:rFonts w:ascii="SimSun" w:hAnsi="SimSun" w:eastAsia="SimSun" w:cs="SimSun"/>
                <w:sz w:val="17"/>
                <w:szCs w:val="17"/>
                <w:spacing w:val="5"/>
              </w:rPr>
              <w:t xml:space="preserve"> </w:t>
            </w:r>
            <w:r>
              <w:rPr>
                <w:rFonts w:ascii="SimSun" w:hAnsi="SimSun" w:eastAsia="SimSun" w:cs="SimSun"/>
                <w:sz w:val="17"/>
                <w:szCs w:val="17"/>
                <w:spacing w:val="3"/>
              </w:rPr>
              <w:t>计算。</w:t>
            </w:r>
          </w:p>
          <w:p>
            <w:pPr>
              <w:ind w:left="42" w:right="7" w:firstLine="3"/>
              <w:spacing w:before="9" w:line="238" w:lineRule="auto"/>
              <w:jc w:val="both"/>
              <w:rPr>
                <w:rFonts w:ascii="SimSun" w:hAnsi="SimSun" w:eastAsia="SimSun" w:cs="SimSun"/>
                <w:sz w:val="17"/>
                <w:szCs w:val="17"/>
              </w:rPr>
            </w:pPr>
            <w:r>
              <w:rPr>
                <w:rFonts w:ascii="SimSun" w:hAnsi="SimSun" w:eastAsia="SimSun" w:cs="SimSun"/>
                <w:sz w:val="17"/>
                <w:szCs w:val="17"/>
                <w:spacing w:val="16"/>
              </w:rPr>
              <w:t>3、配件计价：异径</w:t>
            </w:r>
            <w:r>
              <w:rPr>
                <w:rFonts w:ascii="SimSun" w:hAnsi="SimSun" w:eastAsia="SimSun" w:cs="SimSun"/>
                <w:sz w:val="17"/>
                <w:szCs w:val="17"/>
                <w:spacing w:val="3"/>
              </w:rPr>
              <w:t xml:space="preserve"> </w:t>
            </w:r>
            <w:r>
              <w:rPr>
                <w:rFonts w:ascii="SimSun" w:hAnsi="SimSun" w:eastAsia="SimSun" w:cs="SimSun"/>
                <w:sz w:val="17"/>
                <w:szCs w:val="17"/>
                <w:spacing w:val="2"/>
              </w:rPr>
              <w:t>、</w:t>
            </w:r>
            <w:r>
              <w:rPr>
                <w:rFonts w:ascii="SimSun" w:hAnsi="SimSun" w:eastAsia="SimSun" w:cs="SimSun"/>
                <w:sz w:val="17"/>
                <w:szCs w:val="17"/>
                <w:spacing w:val="-41"/>
              </w:rPr>
              <w:t xml:space="preserve"> </w:t>
            </w:r>
            <w:r>
              <w:rPr>
                <w:rFonts w:ascii="SimSun" w:hAnsi="SimSun" w:eastAsia="SimSun" w:cs="SimSun"/>
                <w:sz w:val="17"/>
                <w:szCs w:val="17"/>
                <w:spacing w:val="2"/>
              </w:rPr>
              <w:t>弯通</w:t>
            </w:r>
            <w:r>
              <w:rPr>
                <w:rFonts w:ascii="SimSun" w:hAnsi="SimSun" w:eastAsia="SimSun" w:cs="SimSun"/>
                <w:sz w:val="17"/>
                <w:szCs w:val="17"/>
                <w:spacing w:val="-44"/>
              </w:rPr>
              <w:t xml:space="preserve"> </w:t>
            </w:r>
            <w:r>
              <w:rPr>
                <w:rFonts w:ascii="SimSun" w:hAnsi="SimSun" w:eastAsia="SimSun" w:cs="SimSun"/>
                <w:sz w:val="17"/>
                <w:szCs w:val="17"/>
                <w:spacing w:val="2"/>
              </w:rPr>
              <w:t>、</w:t>
            </w:r>
            <w:r>
              <w:rPr>
                <w:rFonts w:ascii="SimSun" w:hAnsi="SimSun" w:eastAsia="SimSun" w:cs="SimSun"/>
                <w:sz w:val="17"/>
                <w:szCs w:val="17"/>
                <w:spacing w:val="-50"/>
              </w:rPr>
              <w:t xml:space="preserve"> </w:t>
            </w:r>
            <w:r>
              <w:rPr>
                <w:rFonts w:ascii="SimSun" w:hAnsi="SimSun" w:eastAsia="SimSun" w:cs="SimSun"/>
                <w:sz w:val="17"/>
                <w:szCs w:val="17"/>
                <w:spacing w:val="2"/>
              </w:rPr>
              <w:t>三通</w:t>
            </w:r>
            <w:r>
              <w:rPr>
                <w:rFonts w:ascii="SimSun" w:hAnsi="SimSun" w:eastAsia="SimSun" w:cs="SimSun"/>
                <w:sz w:val="17"/>
                <w:szCs w:val="17"/>
                <w:spacing w:val="-43"/>
              </w:rPr>
              <w:t xml:space="preserve"> </w:t>
            </w:r>
            <w:r>
              <w:rPr>
                <w:rFonts w:ascii="SimSun" w:hAnsi="SimSun" w:eastAsia="SimSun" w:cs="SimSun"/>
                <w:sz w:val="17"/>
                <w:szCs w:val="17"/>
                <w:spacing w:val="2"/>
              </w:rPr>
              <w:t>、</w:t>
            </w:r>
            <w:r>
              <w:rPr>
                <w:rFonts w:ascii="SimSun" w:hAnsi="SimSun" w:eastAsia="SimSun" w:cs="SimSun"/>
                <w:sz w:val="17"/>
                <w:szCs w:val="17"/>
                <w:spacing w:val="-29"/>
              </w:rPr>
              <w:t xml:space="preserve"> </w:t>
            </w:r>
            <w:r>
              <w:rPr>
                <w:rFonts w:ascii="SimSun" w:hAnsi="SimSun" w:eastAsia="SimSun" w:cs="SimSun"/>
                <w:sz w:val="17"/>
                <w:szCs w:val="17"/>
                <w:spacing w:val="2"/>
              </w:rPr>
              <w:t>四</w:t>
            </w:r>
            <w:r>
              <w:rPr>
                <w:rFonts w:ascii="SimSun" w:hAnsi="SimSun" w:eastAsia="SimSun" w:cs="SimSun"/>
                <w:sz w:val="17"/>
                <w:szCs w:val="17"/>
              </w:rPr>
              <w:t xml:space="preserve"> </w:t>
            </w:r>
            <w:r>
              <w:rPr>
                <w:rFonts w:ascii="SimSun" w:hAnsi="SimSun" w:eastAsia="SimSun" w:cs="SimSun"/>
                <w:sz w:val="17"/>
                <w:szCs w:val="17"/>
                <w:spacing w:val="17"/>
              </w:rPr>
              <w:t>通类小于400</w:t>
            </w:r>
            <w:r>
              <w:rPr>
                <w:rFonts w:ascii="SimSun" w:hAnsi="SimSun" w:eastAsia="SimSun" w:cs="SimSun"/>
                <w:sz w:val="17"/>
                <w:szCs w:val="17"/>
              </w:rPr>
              <w:t>mm</w:t>
            </w:r>
            <w:r>
              <w:rPr>
                <w:rFonts w:ascii="SimSun" w:hAnsi="SimSun" w:eastAsia="SimSun" w:cs="SimSun"/>
                <w:sz w:val="17"/>
                <w:szCs w:val="17"/>
                <w:spacing w:val="17"/>
              </w:rPr>
              <w:t>的每</w:t>
            </w:r>
            <w:r>
              <w:rPr>
                <w:rFonts w:ascii="SimSun" w:hAnsi="SimSun" w:eastAsia="SimSun" w:cs="SimSun"/>
                <w:sz w:val="17"/>
                <w:szCs w:val="17"/>
              </w:rPr>
              <w:t xml:space="preserve"> </w:t>
            </w:r>
            <w:r>
              <w:rPr>
                <w:rFonts w:ascii="SimSun" w:hAnsi="SimSun" w:eastAsia="SimSun" w:cs="SimSun"/>
                <w:sz w:val="17"/>
                <w:szCs w:val="17"/>
                <w:spacing w:val="2"/>
              </w:rPr>
              <w:t>个</w:t>
            </w:r>
            <w:r>
              <w:rPr>
                <w:rFonts w:ascii="SimSun" w:hAnsi="SimSun" w:eastAsia="SimSun" w:cs="SimSun"/>
                <w:sz w:val="17"/>
                <w:szCs w:val="17"/>
                <w:spacing w:val="-46"/>
              </w:rPr>
              <w:t xml:space="preserve"> </w:t>
            </w:r>
            <w:r>
              <w:rPr>
                <w:rFonts w:ascii="SimSun" w:hAnsi="SimSun" w:eastAsia="SimSun" w:cs="SimSun"/>
                <w:sz w:val="17"/>
                <w:szCs w:val="17"/>
                <w:spacing w:val="2"/>
              </w:rPr>
              <w:t>按</w:t>
            </w:r>
            <w:r>
              <w:rPr>
                <w:rFonts w:ascii="SimSun" w:hAnsi="SimSun" w:eastAsia="SimSun" w:cs="SimSun"/>
                <w:sz w:val="17"/>
                <w:szCs w:val="17"/>
                <w:spacing w:val="-39"/>
              </w:rPr>
              <w:t xml:space="preserve"> </w:t>
            </w:r>
            <w:r>
              <w:rPr>
                <w:rFonts w:ascii="SimSun" w:hAnsi="SimSun" w:eastAsia="SimSun" w:cs="SimSun"/>
                <w:sz w:val="17"/>
                <w:szCs w:val="17"/>
                <w:spacing w:val="2"/>
              </w:rPr>
              <w:t>1.5米</w:t>
            </w:r>
            <w:r>
              <w:rPr>
                <w:rFonts w:ascii="SimSun" w:hAnsi="SimSun" w:eastAsia="SimSun" w:cs="SimSun"/>
                <w:sz w:val="17"/>
                <w:szCs w:val="17"/>
                <w:spacing w:val="-48"/>
              </w:rPr>
              <w:t xml:space="preserve"> </w:t>
            </w:r>
            <w:r>
              <w:rPr>
                <w:rFonts w:ascii="SimSun" w:hAnsi="SimSun" w:eastAsia="SimSun" w:cs="SimSun"/>
                <w:sz w:val="17"/>
                <w:szCs w:val="17"/>
                <w:spacing w:val="2"/>
              </w:rPr>
              <w:t>计</w:t>
            </w:r>
            <w:r>
              <w:rPr>
                <w:rFonts w:ascii="SimSun" w:hAnsi="SimSun" w:eastAsia="SimSun" w:cs="SimSun"/>
                <w:sz w:val="17"/>
                <w:szCs w:val="17"/>
                <w:spacing w:val="-37"/>
              </w:rPr>
              <w:t xml:space="preserve"> </w:t>
            </w:r>
            <w:r>
              <w:rPr>
                <w:rFonts w:ascii="SimSun" w:hAnsi="SimSun" w:eastAsia="SimSun" w:cs="SimSun"/>
                <w:sz w:val="17"/>
                <w:szCs w:val="17"/>
                <w:spacing w:val="2"/>
              </w:rPr>
              <w:t>；</w:t>
            </w:r>
            <w:r>
              <w:rPr>
                <w:rFonts w:ascii="SimSun" w:hAnsi="SimSun" w:eastAsia="SimSun" w:cs="SimSun"/>
                <w:sz w:val="17"/>
                <w:szCs w:val="17"/>
                <w:spacing w:val="-42"/>
              </w:rPr>
              <w:t xml:space="preserve"> </w:t>
            </w:r>
            <w:r>
              <w:rPr>
                <w:rFonts w:ascii="SimSun" w:hAnsi="SimSun" w:eastAsia="SimSun" w:cs="SimSun"/>
                <w:sz w:val="17"/>
                <w:szCs w:val="17"/>
                <w:spacing w:val="2"/>
              </w:rPr>
              <w:t>400</w:t>
            </w:r>
            <w:r>
              <w:rPr>
                <w:rFonts w:ascii="SimSun" w:hAnsi="SimSun" w:eastAsia="SimSun" w:cs="SimSun"/>
                <w:sz w:val="17"/>
                <w:szCs w:val="17"/>
              </w:rPr>
              <w:t xml:space="preserve"> </w:t>
            </w:r>
            <w:r>
              <w:rPr>
                <w:rFonts w:ascii="SimSun" w:hAnsi="SimSun" w:eastAsia="SimSun" w:cs="SimSun"/>
                <w:sz w:val="17"/>
                <w:szCs w:val="17"/>
                <w:spacing w:val="7"/>
              </w:rPr>
              <w:t>~</w:t>
            </w:r>
            <w:r>
              <w:rPr>
                <w:rFonts w:ascii="SimSun" w:hAnsi="SimSun" w:eastAsia="SimSun" w:cs="SimSun"/>
                <w:sz w:val="17"/>
                <w:szCs w:val="17"/>
                <w:spacing w:val="-10"/>
              </w:rPr>
              <w:t xml:space="preserve"> </w:t>
            </w:r>
            <w:r>
              <w:rPr>
                <w:rFonts w:ascii="SimSun" w:hAnsi="SimSun" w:eastAsia="SimSun" w:cs="SimSun"/>
                <w:sz w:val="17"/>
                <w:szCs w:val="17"/>
                <w:spacing w:val="7"/>
              </w:rPr>
              <w:t>1200</w:t>
            </w:r>
            <w:r>
              <w:rPr>
                <w:rFonts w:ascii="SimSun" w:hAnsi="SimSun" w:eastAsia="SimSun" w:cs="SimSun"/>
                <w:sz w:val="17"/>
                <w:szCs w:val="17"/>
              </w:rPr>
              <w:t>mm</w:t>
            </w:r>
            <w:r>
              <w:rPr>
                <w:rFonts w:ascii="SimSun" w:hAnsi="SimSun" w:eastAsia="SimSun" w:cs="SimSun"/>
                <w:sz w:val="17"/>
                <w:szCs w:val="17"/>
                <w:spacing w:val="-34"/>
              </w:rPr>
              <w:t xml:space="preserve"> </w:t>
            </w:r>
            <w:r>
              <w:rPr>
                <w:rFonts w:ascii="SimSun" w:hAnsi="SimSun" w:eastAsia="SimSun" w:cs="SimSun"/>
                <w:sz w:val="17"/>
                <w:szCs w:val="17"/>
                <w:spacing w:val="7"/>
              </w:rPr>
              <w:t>的</w:t>
            </w:r>
            <w:r>
              <w:rPr>
                <w:rFonts w:ascii="SimSun" w:hAnsi="SimSun" w:eastAsia="SimSun" w:cs="SimSun"/>
                <w:sz w:val="17"/>
                <w:szCs w:val="17"/>
                <w:spacing w:val="-41"/>
              </w:rPr>
              <w:t xml:space="preserve"> </w:t>
            </w:r>
            <w:r>
              <w:rPr>
                <w:rFonts w:ascii="SimSun" w:hAnsi="SimSun" w:eastAsia="SimSun" w:cs="SimSun"/>
                <w:sz w:val="17"/>
                <w:szCs w:val="17"/>
                <w:spacing w:val="7"/>
              </w:rPr>
              <w:t>每</w:t>
            </w:r>
            <w:r>
              <w:rPr>
                <w:rFonts w:ascii="SimSun" w:hAnsi="SimSun" w:eastAsia="SimSun" w:cs="SimSun"/>
                <w:sz w:val="17"/>
                <w:szCs w:val="17"/>
                <w:spacing w:val="-42"/>
              </w:rPr>
              <w:t xml:space="preserve"> </w:t>
            </w:r>
            <w:r>
              <w:rPr>
                <w:rFonts w:ascii="SimSun" w:hAnsi="SimSun" w:eastAsia="SimSun" w:cs="SimSun"/>
                <w:sz w:val="17"/>
                <w:szCs w:val="17"/>
                <w:spacing w:val="7"/>
              </w:rPr>
              <w:t>个</w:t>
            </w:r>
            <w:r>
              <w:rPr>
                <w:rFonts w:ascii="SimSun" w:hAnsi="SimSun" w:eastAsia="SimSun" w:cs="SimSun"/>
                <w:sz w:val="17"/>
                <w:szCs w:val="17"/>
                <w:spacing w:val="-39"/>
              </w:rPr>
              <w:t xml:space="preserve"> </w:t>
            </w:r>
            <w:r>
              <w:rPr>
                <w:rFonts w:ascii="SimSun" w:hAnsi="SimSun" w:eastAsia="SimSun" w:cs="SimSun"/>
                <w:sz w:val="17"/>
                <w:szCs w:val="17"/>
                <w:spacing w:val="7"/>
              </w:rPr>
              <w:t>按</w:t>
            </w:r>
            <w:r>
              <w:rPr>
                <w:rFonts w:ascii="SimSun" w:hAnsi="SimSun" w:eastAsia="SimSun" w:cs="SimSun"/>
                <w:sz w:val="17"/>
                <w:szCs w:val="17"/>
              </w:rPr>
              <w:t xml:space="preserve"> </w:t>
            </w:r>
            <w:r>
              <w:rPr>
                <w:rFonts w:ascii="SimSun" w:hAnsi="SimSun" w:eastAsia="SimSun" w:cs="SimSun"/>
                <w:sz w:val="17"/>
                <w:szCs w:val="17"/>
                <w:spacing w:val="3"/>
              </w:rPr>
              <w:t>1.8米计。</w:t>
            </w:r>
          </w:p>
          <w:p>
            <w:pPr>
              <w:ind w:left="41"/>
              <w:spacing w:before="10" w:line="238" w:lineRule="auto"/>
              <w:jc w:val="both"/>
              <w:rPr>
                <w:rFonts w:ascii="SimSun" w:hAnsi="SimSun" w:eastAsia="SimSun" w:cs="SimSun"/>
                <w:sz w:val="17"/>
                <w:szCs w:val="17"/>
              </w:rPr>
            </w:pPr>
            <w:r>
              <w:rPr>
                <w:rFonts w:ascii="SimSun" w:hAnsi="SimSun" w:eastAsia="SimSun" w:cs="SimSun"/>
                <w:sz w:val="17"/>
                <w:szCs w:val="17"/>
                <w:spacing w:val="17"/>
              </w:rPr>
              <w:t>4、上述税前综合价</w:t>
            </w:r>
            <w:r>
              <w:rPr>
                <w:rFonts w:ascii="SimSun" w:hAnsi="SimSun" w:eastAsia="SimSun" w:cs="SimSun"/>
                <w:sz w:val="17"/>
                <w:szCs w:val="17"/>
                <w:spacing w:val="3"/>
              </w:rPr>
              <w:t xml:space="preserve"> </w:t>
            </w:r>
            <w:r>
              <w:rPr>
                <w:rFonts w:ascii="SimSun" w:hAnsi="SimSun" w:eastAsia="SimSun" w:cs="SimSun"/>
                <w:sz w:val="17"/>
                <w:szCs w:val="17"/>
                <w:spacing w:val="22"/>
              </w:rPr>
              <w:t>格不包括线槽、</w:t>
            </w:r>
            <w:r>
              <w:rPr>
                <w:rFonts w:ascii="SimSun" w:hAnsi="SimSun" w:eastAsia="SimSun" w:cs="SimSun"/>
                <w:sz w:val="17"/>
                <w:szCs w:val="17"/>
                <w:spacing w:val="-32"/>
              </w:rPr>
              <w:t xml:space="preserve"> </w:t>
            </w:r>
            <w:r>
              <w:rPr>
                <w:rFonts w:ascii="SimSun" w:hAnsi="SimSun" w:eastAsia="SimSun" w:cs="SimSun"/>
                <w:sz w:val="17"/>
                <w:szCs w:val="17"/>
                <w:spacing w:val="22"/>
              </w:rPr>
              <w:t>桥</w:t>
            </w:r>
            <w:r>
              <w:rPr>
                <w:rFonts w:ascii="SimSun" w:hAnsi="SimSun" w:eastAsia="SimSun" w:cs="SimSun"/>
                <w:sz w:val="17"/>
                <w:szCs w:val="17"/>
              </w:rPr>
              <w:t xml:space="preserve"> </w:t>
            </w:r>
            <w:r>
              <w:rPr>
                <w:rFonts w:ascii="SimSun" w:hAnsi="SimSun" w:eastAsia="SimSun" w:cs="SimSun"/>
                <w:sz w:val="17"/>
                <w:szCs w:val="17"/>
                <w:spacing w:val="21"/>
              </w:rPr>
              <w:t>架的防火涂层，</w:t>
            </w:r>
            <w:r>
              <w:rPr>
                <w:rFonts w:ascii="SimSun" w:hAnsi="SimSun" w:eastAsia="SimSun" w:cs="SimSun"/>
                <w:sz w:val="17"/>
                <w:szCs w:val="17"/>
                <w:spacing w:val="-25"/>
              </w:rPr>
              <w:t xml:space="preserve"> </w:t>
            </w:r>
            <w:r>
              <w:rPr>
                <w:rFonts w:ascii="SimSun" w:hAnsi="SimSun" w:eastAsia="SimSun" w:cs="SimSun"/>
                <w:sz w:val="17"/>
                <w:szCs w:val="17"/>
                <w:spacing w:val="21"/>
              </w:rPr>
              <w:t>如</w:t>
            </w:r>
            <w:r>
              <w:rPr>
                <w:rFonts w:ascii="SimSun" w:hAnsi="SimSun" w:eastAsia="SimSun" w:cs="SimSun"/>
                <w:sz w:val="17"/>
                <w:szCs w:val="17"/>
              </w:rPr>
              <w:t xml:space="preserve"> </w:t>
            </w:r>
            <w:r>
              <w:rPr>
                <w:rFonts w:ascii="SimSun" w:hAnsi="SimSun" w:eastAsia="SimSun" w:cs="SimSun"/>
                <w:sz w:val="17"/>
                <w:szCs w:val="17"/>
                <w:spacing w:val="22"/>
              </w:rPr>
              <w:t>使用防火线槽、</w:t>
            </w:r>
            <w:r>
              <w:rPr>
                <w:rFonts w:ascii="SimSun" w:hAnsi="SimSun" w:eastAsia="SimSun" w:cs="SimSun"/>
                <w:sz w:val="17"/>
                <w:szCs w:val="17"/>
                <w:spacing w:val="-32"/>
              </w:rPr>
              <w:t xml:space="preserve"> </w:t>
            </w:r>
            <w:r>
              <w:rPr>
                <w:rFonts w:ascii="SimSun" w:hAnsi="SimSun" w:eastAsia="SimSun" w:cs="SimSun"/>
                <w:sz w:val="17"/>
                <w:szCs w:val="17"/>
                <w:spacing w:val="22"/>
              </w:rPr>
              <w:t>桥</w:t>
            </w:r>
            <w:r>
              <w:rPr>
                <w:rFonts w:ascii="SimSun" w:hAnsi="SimSun" w:eastAsia="SimSun" w:cs="SimSun"/>
                <w:sz w:val="17"/>
                <w:szCs w:val="17"/>
              </w:rPr>
              <w:t xml:space="preserve"> </w:t>
            </w:r>
            <w:r>
              <w:rPr>
                <w:rFonts w:ascii="SimSun" w:hAnsi="SimSun" w:eastAsia="SimSun" w:cs="SimSun"/>
                <w:sz w:val="17"/>
                <w:szCs w:val="17"/>
                <w:spacing w:val="19"/>
              </w:rPr>
              <w:t>架</w:t>
            </w:r>
            <w:r>
              <w:rPr>
                <w:rFonts w:ascii="SimSun" w:hAnsi="SimSun" w:eastAsia="SimSun" w:cs="SimSun"/>
                <w:sz w:val="17"/>
                <w:szCs w:val="17"/>
                <w:spacing w:val="-34"/>
              </w:rPr>
              <w:t xml:space="preserve"> </w:t>
            </w:r>
            <w:r>
              <w:rPr>
                <w:rFonts w:ascii="SimSun" w:hAnsi="SimSun" w:eastAsia="SimSun" w:cs="SimSun"/>
                <w:sz w:val="17"/>
                <w:szCs w:val="17"/>
                <w:spacing w:val="19"/>
              </w:rPr>
              <w:t>，</w:t>
            </w:r>
            <w:r>
              <w:rPr>
                <w:rFonts w:ascii="SimSun" w:hAnsi="SimSun" w:eastAsia="SimSun" w:cs="SimSun"/>
                <w:sz w:val="17"/>
                <w:szCs w:val="17"/>
                <w:spacing w:val="-49"/>
              </w:rPr>
              <w:t xml:space="preserve"> </w:t>
            </w:r>
            <w:r>
              <w:rPr>
                <w:rFonts w:ascii="SimSun" w:hAnsi="SimSun" w:eastAsia="SimSun" w:cs="SimSun"/>
                <w:sz w:val="17"/>
                <w:szCs w:val="17"/>
                <w:spacing w:val="19"/>
              </w:rPr>
              <w:t>其防火涂层价</w:t>
            </w:r>
            <w:r>
              <w:rPr>
                <w:rFonts w:ascii="SimSun" w:hAnsi="SimSun" w:eastAsia="SimSun" w:cs="SimSun"/>
                <w:sz w:val="17"/>
                <w:szCs w:val="17"/>
              </w:rPr>
              <w:t xml:space="preserve"> </w:t>
            </w:r>
            <w:r>
              <w:rPr>
                <w:rFonts w:ascii="SimSun" w:hAnsi="SimSun" w:eastAsia="SimSun" w:cs="SimSun"/>
                <w:sz w:val="17"/>
                <w:szCs w:val="17"/>
                <w:spacing w:val="30"/>
              </w:rPr>
              <w:t>格可参照本表所列</w:t>
            </w:r>
            <w:r>
              <w:rPr>
                <w:rFonts w:ascii="SimSun" w:hAnsi="SimSun" w:eastAsia="SimSun" w:cs="SimSun"/>
                <w:sz w:val="17"/>
                <w:szCs w:val="17"/>
                <w:spacing w:val="4"/>
              </w:rPr>
              <w:t xml:space="preserve"> </w:t>
            </w:r>
            <w:r>
              <w:rPr>
                <w:rFonts w:ascii="SimSun" w:hAnsi="SimSun" w:eastAsia="SimSun" w:cs="SimSun"/>
                <w:sz w:val="17"/>
                <w:szCs w:val="17"/>
                <w:spacing w:val="30"/>
              </w:rPr>
              <w:t>的表面积乘以经双</w:t>
            </w:r>
            <w:r>
              <w:rPr>
                <w:rFonts w:ascii="SimSun" w:hAnsi="SimSun" w:eastAsia="SimSun" w:cs="SimSun"/>
                <w:sz w:val="17"/>
                <w:szCs w:val="17"/>
                <w:spacing w:val="4"/>
              </w:rPr>
              <w:t xml:space="preserve"> </w:t>
            </w:r>
            <w:r>
              <w:rPr>
                <w:rFonts w:ascii="SimSun" w:hAnsi="SimSun" w:eastAsia="SimSun" w:cs="SimSun"/>
                <w:sz w:val="17"/>
                <w:szCs w:val="17"/>
                <w:spacing w:val="9"/>
              </w:rPr>
              <w:t>方商</w:t>
            </w:r>
            <w:r>
              <w:rPr>
                <w:rFonts w:ascii="SimSun" w:hAnsi="SimSun" w:eastAsia="SimSun" w:cs="SimSun"/>
                <w:sz w:val="17"/>
                <w:szCs w:val="17"/>
                <w:spacing w:val="-44"/>
              </w:rPr>
              <w:t xml:space="preserve"> </w:t>
            </w:r>
            <w:r>
              <w:rPr>
                <w:rFonts w:ascii="SimSun" w:hAnsi="SimSun" w:eastAsia="SimSun" w:cs="SimSun"/>
                <w:sz w:val="17"/>
                <w:szCs w:val="17"/>
                <w:spacing w:val="9"/>
              </w:rPr>
              <w:t>定</w:t>
            </w:r>
            <w:r>
              <w:rPr>
                <w:rFonts w:ascii="SimSun" w:hAnsi="SimSun" w:eastAsia="SimSun" w:cs="SimSun"/>
                <w:sz w:val="17"/>
                <w:szCs w:val="17"/>
                <w:spacing w:val="-40"/>
              </w:rPr>
              <w:t xml:space="preserve"> </w:t>
            </w:r>
            <w:r>
              <w:rPr>
                <w:rFonts w:ascii="SimSun" w:hAnsi="SimSun" w:eastAsia="SimSun" w:cs="SimSun"/>
                <w:sz w:val="17"/>
                <w:szCs w:val="17"/>
                <w:spacing w:val="9"/>
              </w:rPr>
              <w:t>的每m</w:t>
            </w:r>
            <w:r>
              <w:rPr>
                <w:rFonts w:ascii="SimSun" w:hAnsi="SimSun" w:eastAsia="SimSun" w:cs="SimSun"/>
                <w:sz w:val="17"/>
                <w:szCs w:val="17"/>
                <w:spacing w:val="-62"/>
              </w:rPr>
              <w:t xml:space="preserve"> </w:t>
            </w:r>
            <w:r>
              <w:rPr>
                <w:rFonts w:ascii="SimSun" w:hAnsi="SimSun" w:eastAsia="SimSun" w:cs="SimSun"/>
                <w:sz w:val="17"/>
                <w:szCs w:val="17"/>
                <w:spacing w:val="9"/>
              </w:rPr>
              <w:t>²</w:t>
            </w:r>
            <w:r>
              <w:rPr>
                <w:rFonts w:ascii="SimSun" w:hAnsi="SimSun" w:eastAsia="SimSun" w:cs="SimSun"/>
                <w:sz w:val="17"/>
                <w:szCs w:val="17"/>
                <w:spacing w:val="-44"/>
              </w:rPr>
              <w:t xml:space="preserve"> </w:t>
            </w:r>
            <w:r>
              <w:rPr>
                <w:rFonts w:ascii="SimSun" w:hAnsi="SimSun" w:eastAsia="SimSun" w:cs="SimSun"/>
                <w:sz w:val="17"/>
                <w:szCs w:val="17"/>
                <w:spacing w:val="9"/>
              </w:rPr>
              <w:t>防火</w:t>
            </w:r>
            <w:r>
              <w:rPr>
                <w:rFonts w:ascii="SimSun" w:hAnsi="SimSun" w:eastAsia="SimSun" w:cs="SimSun"/>
                <w:sz w:val="17"/>
                <w:szCs w:val="17"/>
              </w:rPr>
              <w:t xml:space="preserve"> </w:t>
            </w:r>
            <w:r>
              <w:rPr>
                <w:rFonts w:ascii="SimSun" w:hAnsi="SimSun" w:eastAsia="SimSun" w:cs="SimSun"/>
                <w:sz w:val="17"/>
                <w:szCs w:val="17"/>
                <w:spacing w:val="6"/>
              </w:rPr>
              <w:t>涂料单价确定。</w:t>
            </w:r>
          </w:p>
        </w:tc>
      </w:tr>
      <w:tr>
        <w:trPr>
          <w:trHeight w:val="149" w:hRule="atLeast"/>
        </w:trPr>
        <w:tc>
          <w:tcPr>
            <w:tcW w:w="1355" w:type="dxa"/>
            <w:vAlign w:val="top"/>
          </w:tcPr>
          <w:p>
            <w:pPr>
              <w:ind w:left="106"/>
              <w:spacing w:before="23"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290100640000320032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18" w:line="121" w:lineRule="exact"/>
              <w:rPr>
                <w:rFonts w:ascii="SimSun" w:hAnsi="SimSun" w:eastAsia="SimSun" w:cs="SimSun"/>
                <w:sz w:val="17"/>
                <w:szCs w:val="17"/>
              </w:rPr>
            </w:pPr>
            <w:r>
              <w:rPr>
                <w:rFonts w:ascii="SimSun" w:hAnsi="SimSun" w:eastAsia="SimSun" w:cs="SimSun"/>
                <w:sz w:val="17"/>
                <w:szCs w:val="17"/>
                <w:spacing w:val="-2"/>
                <w:position w:val="-2"/>
              </w:rPr>
              <w:t>1.2</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18" w:line="121" w:lineRule="exact"/>
              <w:rPr>
                <w:rFonts w:ascii="SimSun" w:hAnsi="SimSun" w:eastAsia="SimSun" w:cs="SimSun"/>
                <w:sz w:val="17"/>
                <w:szCs w:val="17"/>
              </w:rPr>
            </w:pPr>
            <w:r>
              <w:rPr>
                <w:rFonts w:ascii="SimSun" w:hAnsi="SimSun" w:eastAsia="SimSun" w:cs="SimSun"/>
                <w:sz w:val="17"/>
                <w:szCs w:val="17"/>
                <w:spacing w:val="3"/>
                <w:position w:val="-2"/>
              </w:rPr>
              <w:t>21.89</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92" w:type="dxa"/>
            <w:vAlign w:val="top"/>
            <w:tcBorders>
              <w:bottom w:val="nil"/>
              <w:top w:val="nil"/>
            </w:tcBorders>
          </w:tcPr>
          <w:p>
            <w:pPr>
              <w:spacing w:line="139" w:lineRule="exact"/>
              <w:rPr>
                <w:rFonts w:ascii="Arial"/>
                <w:sz w:val="12"/>
              </w:rPr>
            </w:pPr>
            <w:r/>
          </w:p>
        </w:tc>
        <w:tc>
          <w:tcPr>
            <w:tcW w:w="1347" w:type="dxa"/>
            <w:vAlign w:val="top"/>
          </w:tcPr>
          <w:p>
            <w:pPr>
              <w:ind w:left="105"/>
              <w:spacing w:before="23"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290100640000170022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18" w:line="121" w:lineRule="exact"/>
              <w:rPr>
                <w:rFonts w:ascii="SimSun" w:hAnsi="SimSun" w:eastAsia="SimSun" w:cs="SimSun"/>
                <w:sz w:val="17"/>
                <w:szCs w:val="17"/>
              </w:rPr>
            </w:pPr>
            <w:r>
              <w:rPr>
                <w:rFonts w:ascii="SimSun" w:hAnsi="SimSun" w:eastAsia="SimSun" w:cs="SimSun"/>
                <w:sz w:val="17"/>
                <w:szCs w:val="17"/>
                <w:spacing w:val="1"/>
                <w:position w:val="-2"/>
              </w:rPr>
              <w:t>2.0</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18" w:line="121" w:lineRule="exact"/>
              <w:rPr>
                <w:rFonts w:ascii="SimSun" w:hAnsi="SimSun" w:eastAsia="SimSun" w:cs="SimSun"/>
                <w:sz w:val="17"/>
                <w:szCs w:val="17"/>
              </w:rPr>
            </w:pPr>
            <w:r>
              <w:rPr>
                <w:rFonts w:ascii="SimSun" w:hAnsi="SimSun" w:eastAsia="SimSun" w:cs="SimSun"/>
                <w:sz w:val="17"/>
                <w:szCs w:val="17"/>
                <w:spacing w:val="3"/>
                <w:position w:val="-2"/>
              </w:rPr>
              <w:t>270.00</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2" w:line="16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290100640000320012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17" w:line="122" w:lineRule="exact"/>
              <w:rPr>
                <w:rFonts w:ascii="SimSun" w:hAnsi="SimSun" w:eastAsia="SimSun" w:cs="SimSun"/>
                <w:sz w:val="17"/>
                <w:szCs w:val="17"/>
              </w:rPr>
            </w:pPr>
            <w:r>
              <w:rPr>
                <w:rFonts w:ascii="SimSun" w:hAnsi="SimSun" w:eastAsia="SimSun" w:cs="SimSun"/>
                <w:sz w:val="17"/>
                <w:szCs w:val="17"/>
                <w:spacing w:val="-2"/>
                <w:position w:val="-2"/>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18" w:line="121" w:lineRule="exact"/>
              <w:rPr>
                <w:rFonts w:ascii="SimSun" w:hAnsi="SimSun" w:eastAsia="SimSun" w:cs="SimSun"/>
                <w:sz w:val="17"/>
                <w:szCs w:val="17"/>
              </w:rPr>
            </w:pPr>
            <w:r>
              <w:rPr>
                <w:rFonts w:ascii="SimSun" w:hAnsi="SimSun" w:eastAsia="SimSun" w:cs="SimSun"/>
                <w:sz w:val="17"/>
                <w:szCs w:val="17"/>
                <w:spacing w:val="3"/>
                <w:position w:val="-2"/>
              </w:rPr>
              <w:t>27.26</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92" w:type="dxa"/>
            <w:vAlign w:val="top"/>
            <w:tcBorders>
              <w:bottom w:val="nil"/>
              <w:top w:val="nil"/>
            </w:tcBorders>
          </w:tcPr>
          <w:p>
            <w:pPr>
              <w:spacing w:line="139" w:lineRule="exact"/>
              <w:rPr>
                <w:rFonts w:ascii="Arial"/>
                <w:sz w:val="12"/>
              </w:rPr>
            </w:pPr>
            <w:r/>
          </w:p>
        </w:tc>
        <w:tc>
          <w:tcPr>
            <w:tcW w:w="1347" w:type="dxa"/>
            <w:vAlign w:val="top"/>
          </w:tcPr>
          <w:p>
            <w:pPr>
              <w:ind w:left="105"/>
              <w:spacing w:before="22" w:line="16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290100640000170052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18" w:line="121" w:lineRule="exact"/>
              <w:rPr>
                <w:rFonts w:ascii="SimSun" w:hAnsi="SimSun" w:eastAsia="SimSun" w:cs="SimSun"/>
                <w:sz w:val="17"/>
                <w:szCs w:val="17"/>
              </w:rPr>
            </w:pPr>
            <w:r>
              <w:rPr>
                <w:rFonts w:ascii="SimSun" w:hAnsi="SimSun" w:eastAsia="SimSun" w:cs="SimSun"/>
                <w:sz w:val="17"/>
                <w:szCs w:val="17"/>
                <w:spacing w:val="1"/>
                <w:position w:val="-2"/>
              </w:rPr>
              <w:t>2.5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17" w:line="122" w:lineRule="exact"/>
              <w:rPr>
                <w:rFonts w:ascii="SimSun" w:hAnsi="SimSun" w:eastAsia="SimSun" w:cs="SimSun"/>
                <w:sz w:val="17"/>
                <w:szCs w:val="17"/>
              </w:rPr>
            </w:pPr>
            <w:r>
              <w:rPr>
                <w:rFonts w:ascii="SimSun" w:hAnsi="SimSun" w:eastAsia="SimSun" w:cs="SimSun"/>
                <w:sz w:val="17"/>
                <w:szCs w:val="17"/>
                <w:spacing w:val="3"/>
                <w:position w:val="-2"/>
              </w:rPr>
              <w:t>336.31</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1" w:line="16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290100640000570042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228"/>
              <w:spacing w:before="182" w:line="190" w:lineRule="auto"/>
              <w:rPr>
                <w:rFonts w:ascii="SimSun" w:hAnsi="SimSun" w:eastAsia="SimSun" w:cs="SimSun"/>
                <w:sz w:val="17"/>
                <w:szCs w:val="17"/>
              </w:rPr>
            </w:pPr>
            <w:r>
              <w:rPr>
                <w:rFonts w:ascii="SimSun" w:hAnsi="SimSun" w:eastAsia="SimSun" w:cs="SimSun"/>
                <w:sz w:val="17"/>
                <w:szCs w:val="17"/>
                <w:spacing w:val="2"/>
              </w:rPr>
              <w:t>30×60</w:t>
            </w:r>
          </w:p>
        </w:tc>
        <w:tc>
          <w:tcPr>
            <w:tcW w:w="519" w:type="dxa"/>
            <w:vAlign w:val="top"/>
          </w:tcPr>
          <w:p>
            <w:pPr>
              <w:ind w:left="143"/>
              <w:spacing w:before="19" w:line="120" w:lineRule="exact"/>
              <w:rPr>
                <w:rFonts w:ascii="SimSun" w:hAnsi="SimSun" w:eastAsia="SimSun" w:cs="SimSun"/>
                <w:sz w:val="17"/>
                <w:szCs w:val="17"/>
              </w:rPr>
            </w:pPr>
            <w:r>
              <w:rPr>
                <w:rFonts w:ascii="SimSun" w:hAnsi="SimSun" w:eastAsia="SimSun" w:cs="SimSun"/>
                <w:sz w:val="17"/>
                <w:szCs w:val="17"/>
                <w:spacing w:val="-2"/>
                <w:position w:val="-2"/>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6"/>
              <w:spacing w:before="19" w:line="120" w:lineRule="exact"/>
              <w:rPr>
                <w:rFonts w:ascii="SimSun" w:hAnsi="SimSun" w:eastAsia="SimSun" w:cs="SimSun"/>
                <w:sz w:val="17"/>
                <w:szCs w:val="17"/>
              </w:rPr>
            </w:pPr>
            <w:r>
              <w:rPr>
                <w:rFonts w:ascii="SimSun" w:hAnsi="SimSun" w:eastAsia="SimSun" w:cs="SimSun"/>
                <w:sz w:val="17"/>
                <w:szCs w:val="17"/>
                <w:position w:val="-2"/>
              </w:rPr>
              <w:t>19.46</w:t>
            </w:r>
          </w:p>
        </w:tc>
        <w:tc>
          <w:tcPr>
            <w:tcW w:w="587" w:type="dxa"/>
            <w:vAlign w:val="top"/>
            <w:vMerge w:val="restart"/>
            <w:tcBorders>
              <w:bottom w:val="nil"/>
            </w:tcBorders>
          </w:tcPr>
          <w:p>
            <w:pPr>
              <w:ind w:left="79"/>
              <w:spacing w:before="182" w:line="190" w:lineRule="auto"/>
              <w:rPr>
                <w:rFonts w:ascii="SimSun" w:hAnsi="SimSun" w:eastAsia="SimSun" w:cs="SimSun"/>
                <w:sz w:val="17"/>
                <w:szCs w:val="17"/>
              </w:rPr>
            </w:pPr>
            <w:r>
              <w:rPr>
                <w:rFonts w:ascii="SimSun" w:hAnsi="SimSun" w:eastAsia="SimSun" w:cs="SimSun"/>
                <w:sz w:val="17"/>
                <w:szCs w:val="17"/>
                <w:spacing w:val="2"/>
              </w:rPr>
              <w:t>0.24</w:t>
            </w:r>
          </w:p>
        </w:tc>
        <w:tc>
          <w:tcPr>
            <w:tcW w:w="587" w:type="dxa"/>
            <w:vAlign w:val="top"/>
            <w:vMerge w:val="restart"/>
            <w:tcBorders>
              <w:bottom w:val="nil"/>
            </w:tcBorders>
          </w:tcPr>
          <w:p>
            <w:pPr>
              <w:ind w:left="81"/>
              <w:spacing w:before="182" w:line="190" w:lineRule="auto"/>
              <w:rPr>
                <w:rFonts w:ascii="SimSun" w:hAnsi="SimSun" w:eastAsia="SimSun" w:cs="SimSun"/>
                <w:sz w:val="17"/>
                <w:szCs w:val="17"/>
              </w:rPr>
            </w:pPr>
            <w:r>
              <w:rPr>
                <w:rFonts w:ascii="SimSun" w:hAnsi="SimSun" w:eastAsia="SimSun" w:cs="SimSun"/>
                <w:sz w:val="17"/>
                <w:szCs w:val="17"/>
                <w:spacing w:val="2"/>
              </w:rPr>
              <w:t>0.48</w:t>
            </w:r>
          </w:p>
        </w:tc>
        <w:tc>
          <w:tcPr>
            <w:tcW w:w="92" w:type="dxa"/>
            <w:vAlign w:val="top"/>
            <w:tcBorders>
              <w:bottom w:val="nil"/>
              <w:top w:val="nil"/>
            </w:tcBorders>
          </w:tcPr>
          <w:p>
            <w:pPr>
              <w:spacing w:line="139" w:lineRule="exact"/>
              <w:rPr>
                <w:rFonts w:ascii="Arial"/>
                <w:sz w:val="12"/>
              </w:rPr>
            </w:pPr>
            <w:r/>
          </w:p>
        </w:tc>
        <w:tc>
          <w:tcPr>
            <w:tcW w:w="1347" w:type="dxa"/>
            <w:vAlign w:val="top"/>
          </w:tcPr>
          <w:p>
            <w:pPr>
              <w:ind w:left="105"/>
              <w:spacing w:before="21" w:line="16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290100640000190012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2" w:line="191" w:lineRule="auto"/>
              <w:rPr>
                <w:rFonts w:ascii="SimSun" w:hAnsi="SimSun" w:eastAsia="SimSun" w:cs="SimSun"/>
                <w:sz w:val="17"/>
                <w:szCs w:val="17"/>
              </w:rPr>
            </w:pPr>
            <w:r>
              <w:rPr>
                <w:rFonts w:ascii="SimSun" w:hAnsi="SimSun" w:eastAsia="SimSun" w:cs="SimSun"/>
                <w:sz w:val="17"/>
                <w:szCs w:val="17"/>
                <w:spacing w:val="2"/>
              </w:rPr>
              <w:t>100×800</w:t>
            </w:r>
          </w:p>
        </w:tc>
        <w:tc>
          <w:tcPr>
            <w:tcW w:w="519" w:type="dxa"/>
            <w:vAlign w:val="top"/>
          </w:tcPr>
          <w:p>
            <w:pPr>
              <w:ind w:left="148"/>
              <w:spacing w:before="19" w:line="120" w:lineRule="exact"/>
              <w:rPr>
                <w:rFonts w:ascii="SimSun" w:hAnsi="SimSun" w:eastAsia="SimSun" w:cs="SimSun"/>
                <w:sz w:val="17"/>
                <w:szCs w:val="17"/>
              </w:rPr>
            </w:pPr>
            <w:r>
              <w:rPr>
                <w:rFonts w:ascii="SimSun" w:hAnsi="SimSun" w:eastAsia="SimSun" w:cs="SimSun"/>
                <w:sz w:val="17"/>
                <w:szCs w:val="17"/>
                <w:spacing w:val="-2"/>
                <w:position w:val="-2"/>
              </w:rPr>
              <w:t>1.5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0" w:line="119" w:lineRule="exact"/>
              <w:rPr>
                <w:rFonts w:ascii="SimSun" w:hAnsi="SimSun" w:eastAsia="SimSun" w:cs="SimSun"/>
                <w:sz w:val="17"/>
                <w:szCs w:val="17"/>
              </w:rPr>
            </w:pPr>
            <w:r>
              <w:rPr>
                <w:rFonts w:ascii="SimSun" w:hAnsi="SimSun" w:eastAsia="SimSun" w:cs="SimSun"/>
                <w:sz w:val="17"/>
                <w:szCs w:val="17"/>
                <w:spacing w:val="3"/>
                <w:position w:val="-2"/>
              </w:rPr>
              <w:t>257.22</w:t>
            </w:r>
          </w:p>
        </w:tc>
        <w:tc>
          <w:tcPr>
            <w:tcW w:w="587" w:type="dxa"/>
            <w:vAlign w:val="top"/>
            <w:vMerge w:val="restart"/>
            <w:tcBorders>
              <w:bottom w:val="nil"/>
            </w:tcBorders>
          </w:tcPr>
          <w:p>
            <w:pPr>
              <w:ind w:left="98"/>
              <w:spacing w:before="182" w:line="191" w:lineRule="auto"/>
              <w:rPr>
                <w:rFonts w:ascii="SimSun" w:hAnsi="SimSun" w:eastAsia="SimSun" w:cs="SimSun"/>
                <w:sz w:val="17"/>
                <w:szCs w:val="17"/>
              </w:rPr>
            </w:pPr>
            <w:r>
              <w:rPr>
                <w:rFonts w:ascii="SimSun" w:hAnsi="SimSun" w:eastAsia="SimSun" w:cs="SimSun"/>
                <w:sz w:val="17"/>
                <w:szCs w:val="17"/>
                <w:spacing w:val="-1"/>
              </w:rPr>
              <w:t>1.86</w:t>
            </w:r>
          </w:p>
        </w:tc>
        <w:tc>
          <w:tcPr>
            <w:tcW w:w="587" w:type="dxa"/>
            <w:vAlign w:val="top"/>
            <w:vMerge w:val="restart"/>
            <w:tcBorders>
              <w:bottom w:val="nil"/>
            </w:tcBorders>
          </w:tcPr>
          <w:p>
            <w:pPr>
              <w:ind w:left="90"/>
              <w:spacing w:before="182" w:line="190" w:lineRule="auto"/>
              <w:rPr>
                <w:rFonts w:ascii="SimSun" w:hAnsi="SimSun" w:eastAsia="SimSun" w:cs="SimSun"/>
                <w:sz w:val="17"/>
                <w:szCs w:val="17"/>
              </w:rPr>
            </w:pPr>
            <w:r>
              <w:rPr>
                <w:rFonts w:ascii="SimSun" w:hAnsi="SimSun" w:eastAsia="SimSun" w:cs="SimSun"/>
                <w:sz w:val="17"/>
                <w:szCs w:val="17"/>
                <w:spacing w:val="2"/>
              </w:rPr>
              <w:t>3.72</w:t>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3" w:line="16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290100640000570032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18" w:line="119" w:lineRule="exact"/>
              <w:rPr>
                <w:rFonts w:ascii="SimSun" w:hAnsi="SimSun" w:eastAsia="SimSun" w:cs="SimSun"/>
                <w:sz w:val="17"/>
                <w:szCs w:val="17"/>
              </w:rPr>
            </w:pPr>
            <w:r>
              <w:rPr>
                <w:rFonts w:ascii="SimSun" w:hAnsi="SimSun" w:eastAsia="SimSun" w:cs="SimSun"/>
                <w:sz w:val="17"/>
                <w:szCs w:val="17"/>
                <w:spacing w:val="-2"/>
                <w:position w:val="-2"/>
              </w:rPr>
              <w:t>1.2</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19" w:line="118" w:lineRule="exact"/>
              <w:rPr>
                <w:rFonts w:ascii="SimSun" w:hAnsi="SimSun" w:eastAsia="SimSun" w:cs="SimSun"/>
                <w:sz w:val="17"/>
                <w:szCs w:val="17"/>
              </w:rPr>
            </w:pPr>
            <w:r>
              <w:rPr>
                <w:rFonts w:ascii="SimSun" w:hAnsi="SimSun" w:eastAsia="SimSun" w:cs="SimSun"/>
                <w:sz w:val="17"/>
                <w:szCs w:val="17"/>
                <w:spacing w:val="3"/>
                <w:position w:val="-2"/>
              </w:rPr>
              <w:t>24.86</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92" w:type="dxa"/>
            <w:vAlign w:val="top"/>
            <w:tcBorders>
              <w:bottom w:val="nil"/>
              <w:top w:val="nil"/>
            </w:tcBorders>
          </w:tcPr>
          <w:p>
            <w:pPr>
              <w:spacing w:line="137" w:lineRule="exact"/>
              <w:rPr>
                <w:rFonts w:ascii="Arial"/>
                <w:sz w:val="12"/>
              </w:rPr>
            </w:pPr>
            <w:r/>
          </w:p>
        </w:tc>
        <w:tc>
          <w:tcPr>
            <w:tcW w:w="1347" w:type="dxa"/>
            <w:vAlign w:val="top"/>
          </w:tcPr>
          <w:p>
            <w:pPr>
              <w:ind w:left="105"/>
              <w:spacing w:before="23" w:line="16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290100640000190022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19" w:line="118" w:lineRule="exact"/>
              <w:rPr>
                <w:rFonts w:ascii="SimSun" w:hAnsi="SimSun" w:eastAsia="SimSun" w:cs="SimSun"/>
                <w:sz w:val="17"/>
                <w:szCs w:val="17"/>
              </w:rPr>
            </w:pPr>
            <w:r>
              <w:rPr>
                <w:rFonts w:ascii="SimSun" w:hAnsi="SimSun" w:eastAsia="SimSun" w:cs="SimSun"/>
                <w:sz w:val="17"/>
                <w:szCs w:val="17"/>
                <w:spacing w:val="1"/>
                <w:position w:val="-2"/>
              </w:rPr>
              <w:t>2.0</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19" w:line="118" w:lineRule="exact"/>
              <w:rPr>
                <w:rFonts w:ascii="SimSun" w:hAnsi="SimSun" w:eastAsia="SimSun" w:cs="SimSun"/>
                <w:sz w:val="17"/>
                <w:szCs w:val="17"/>
              </w:rPr>
            </w:pPr>
            <w:r>
              <w:rPr>
                <w:rFonts w:ascii="SimSun" w:hAnsi="SimSun" w:eastAsia="SimSun" w:cs="SimSun"/>
                <w:sz w:val="17"/>
                <w:szCs w:val="17"/>
                <w:spacing w:val="3"/>
                <w:position w:val="-2"/>
              </w:rPr>
              <w:t>363.24</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3"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290100640000570012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0" w:line="119" w:lineRule="exact"/>
              <w:rPr>
                <w:rFonts w:ascii="SimSun" w:hAnsi="SimSun" w:eastAsia="SimSun" w:cs="SimSun"/>
                <w:sz w:val="17"/>
                <w:szCs w:val="17"/>
              </w:rPr>
            </w:pPr>
            <w:r>
              <w:rPr>
                <w:rFonts w:ascii="SimSun" w:hAnsi="SimSun" w:eastAsia="SimSun" w:cs="SimSun"/>
                <w:sz w:val="17"/>
                <w:szCs w:val="17"/>
                <w:spacing w:val="-2"/>
                <w:position w:val="-2"/>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0" w:line="119" w:lineRule="exact"/>
              <w:rPr>
                <w:rFonts w:ascii="SimSun" w:hAnsi="SimSun" w:eastAsia="SimSun" w:cs="SimSun"/>
                <w:sz w:val="17"/>
                <w:szCs w:val="17"/>
              </w:rPr>
            </w:pPr>
            <w:r>
              <w:rPr>
                <w:rFonts w:ascii="SimSun" w:hAnsi="SimSun" w:eastAsia="SimSun" w:cs="SimSun"/>
                <w:sz w:val="17"/>
                <w:szCs w:val="17"/>
                <w:spacing w:val="2"/>
                <w:position w:val="-2"/>
              </w:rPr>
              <w:t>31.46</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92" w:type="dxa"/>
            <w:vAlign w:val="top"/>
            <w:tcBorders>
              <w:bottom w:val="nil"/>
              <w:top w:val="nil"/>
            </w:tcBorders>
          </w:tcPr>
          <w:p>
            <w:pPr>
              <w:spacing w:line="139" w:lineRule="exact"/>
              <w:rPr>
                <w:rFonts w:ascii="Arial"/>
                <w:sz w:val="12"/>
              </w:rPr>
            </w:pPr>
            <w:r/>
          </w:p>
        </w:tc>
        <w:tc>
          <w:tcPr>
            <w:tcW w:w="1347" w:type="dxa"/>
            <w:vAlign w:val="top"/>
          </w:tcPr>
          <w:p>
            <w:pPr>
              <w:ind w:left="105"/>
              <w:spacing w:before="23"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290100640000190052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1" w:line="118" w:lineRule="exact"/>
              <w:rPr>
                <w:rFonts w:ascii="SimSun" w:hAnsi="SimSun" w:eastAsia="SimSun" w:cs="SimSun"/>
                <w:sz w:val="17"/>
                <w:szCs w:val="17"/>
              </w:rPr>
            </w:pPr>
            <w:r>
              <w:rPr>
                <w:rFonts w:ascii="SimSun" w:hAnsi="SimSun" w:eastAsia="SimSun" w:cs="SimSun"/>
                <w:sz w:val="17"/>
                <w:szCs w:val="17"/>
                <w:spacing w:val="1"/>
                <w:position w:val="-2"/>
              </w:rPr>
              <w:t>2.5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3"/>
              <w:spacing w:before="21" w:line="118" w:lineRule="exact"/>
              <w:rPr>
                <w:rFonts w:ascii="SimSun" w:hAnsi="SimSun" w:eastAsia="SimSun" w:cs="SimSun"/>
                <w:sz w:val="17"/>
                <w:szCs w:val="17"/>
              </w:rPr>
            </w:pPr>
            <w:r>
              <w:rPr>
                <w:rFonts w:ascii="SimSun" w:hAnsi="SimSun" w:eastAsia="SimSun" w:cs="SimSun"/>
                <w:sz w:val="17"/>
                <w:szCs w:val="17"/>
                <w:spacing w:val="3"/>
                <w:position w:val="-2"/>
              </w:rPr>
              <w:t>423.28</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2" w:line="16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290100640000260042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223"/>
              <w:spacing w:before="184" w:line="190" w:lineRule="auto"/>
              <w:rPr>
                <w:rFonts w:ascii="SimSun" w:hAnsi="SimSun" w:eastAsia="SimSun" w:cs="SimSun"/>
                <w:sz w:val="17"/>
                <w:szCs w:val="17"/>
              </w:rPr>
            </w:pPr>
            <w:r>
              <w:rPr>
                <w:rFonts w:ascii="SimSun" w:hAnsi="SimSun" w:eastAsia="SimSun" w:cs="SimSun"/>
                <w:sz w:val="17"/>
                <w:szCs w:val="17"/>
                <w:spacing w:val="3"/>
              </w:rPr>
              <w:t>40×60</w:t>
            </w:r>
          </w:p>
        </w:tc>
        <w:tc>
          <w:tcPr>
            <w:tcW w:w="519" w:type="dxa"/>
            <w:vAlign w:val="top"/>
          </w:tcPr>
          <w:p>
            <w:pPr>
              <w:ind w:left="143"/>
              <w:spacing w:before="20" w:line="119" w:lineRule="exact"/>
              <w:rPr>
                <w:rFonts w:ascii="SimSun" w:hAnsi="SimSun" w:eastAsia="SimSun" w:cs="SimSun"/>
                <w:sz w:val="17"/>
                <w:szCs w:val="17"/>
              </w:rPr>
            </w:pPr>
            <w:r>
              <w:rPr>
                <w:rFonts w:ascii="SimSun" w:hAnsi="SimSun" w:eastAsia="SimSun" w:cs="SimSun"/>
                <w:sz w:val="17"/>
                <w:szCs w:val="17"/>
                <w:spacing w:val="-2"/>
                <w:position w:val="-2"/>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1" w:line="118" w:lineRule="exact"/>
              <w:rPr>
                <w:rFonts w:ascii="SimSun" w:hAnsi="SimSun" w:eastAsia="SimSun" w:cs="SimSun"/>
                <w:sz w:val="17"/>
                <w:szCs w:val="17"/>
              </w:rPr>
            </w:pPr>
            <w:r>
              <w:rPr>
                <w:rFonts w:ascii="SimSun" w:hAnsi="SimSun" w:eastAsia="SimSun" w:cs="SimSun"/>
                <w:sz w:val="17"/>
                <w:szCs w:val="17"/>
                <w:spacing w:val="3"/>
                <w:position w:val="-2"/>
              </w:rPr>
              <w:t>22.44</w:t>
            </w:r>
          </w:p>
        </w:tc>
        <w:tc>
          <w:tcPr>
            <w:tcW w:w="587" w:type="dxa"/>
            <w:vAlign w:val="top"/>
            <w:vMerge w:val="restart"/>
            <w:tcBorders>
              <w:bottom w:val="nil"/>
            </w:tcBorders>
          </w:tcPr>
          <w:p>
            <w:pPr>
              <w:ind w:left="79"/>
              <w:spacing w:before="184" w:line="190" w:lineRule="auto"/>
              <w:rPr>
                <w:rFonts w:ascii="SimSun" w:hAnsi="SimSun" w:eastAsia="SimSun" w:cs="SimSun"/>
                <w:sz w:val="17"/>
                <w:szCs w:val="17"/>
              </w:rPr>
            </w:pPr>
            <w:r>
              <w:rPr>
                <w:rFonts w:ascii="SimSun" w:hAnsi="SimSun" w:eastAsia="SimSun" w:cs="SimSun"/>
                <w:sz w:val="17"/>
                <w:szCs w:val="17"/>
                <w:spacing w:val="2"/>
              </w:rPr>
              <w:t>0.26</w:t>
            </w:r>
          </w:p>
        </w:tc>
        <w:tc>
          <w:tcPr>
            <w:tcW w:w="587" w:type="dxa"/>
            <w:vAlign w:val="top"/>
            <w:vMerge w:val="restart"/>
            <w:tcBorders>
              <w:bottom w:val="nil"/>
            </w:tcBorders>
          </w:tcPr>
          <w:p>
            <w:pPr>
              <w:ind w:left="81"/>
              <w:spacing w:before="184" w:line="190" w:lineRule="auto"/>
              <w:rPr>
                <w:rFonts w:ascii="SimSun" w:hAnsi="SimSun" w:eastAsia="SimSun" w:cs="SimSun"/>
                <w:sz w:val="17"/>
                <w:szCs w:val="17"/>
              </w:rPr>
            </w:pPr>
            <w:r>
              <w:rPr>
                <w:rFonts w:ascii="SimSun" w:hAnsi="SimSun" w:eastAsia="SimSun" w:cs="SimSun"/>
                <w:sz w:val="17"/>
                <w:szCs w:val="17"/>
                <w:spacing w:val="2"/>
              </w:rPr>
              <w:t>0.52</w:t>
            </w:r>
          </w:p>
        </w:tc>
        <w:tc>
          <w:tcPr>
            <w:tcW w:w="92" w:type="dxa"/>
            <w:vAlign w:val="top"/>
            <w:tcBorders>
              <w:bottom w:val="nil"/>
              <w:top w:val="nil"/>
            </w:tcBorders>
          </w:tcPr>
          <w:p>
            <w:pPr>
              <w:spacing w:line="139" w:lineRule="exact"/>
              <w:rPr>
                <w:rFonts w:ascii="Arial"/>
                <w:sz w:val="12"/>
              </w:rPr>
            </w:pPr>
            <w:r/>
          </w:p>
        </w:tc>
        <w:tc>
          <w:tcPr>
            <w:tcW w:w="1347" w:type="dxa"/>
            <w:vAlign w:val="top"/>
          </w:tcPr>
          <w:p>
            <w:pPr>
              <w:ind w:left="105"/>
              <w:spacing w:before="22" w:line="16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290100640000350012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10"/>
              <w:spacing w:before="183" w:line="191" w:lineRule="auto"/>
              <w:rPr>
                <w:rFonts w:ascii="SimSun" w:hAnsi="SimSun" w:eastAsia="SimSun" w:cs="SimSun"/>
                <w:sz w:val="17"/>
                <w:szCs w:val="17"/>
              </w:rPr>
            </w:pPr>
            <w:r>
              <w:rPr>
                <w:rFonts w:ascii="SimSun" w:hAnsi="SimSun" w:eastAsia="SimSun" w:cs="SimSun"/>
                <w:sz w:val="17"/>
                <w:szCs w:val="17"/>
                <w:spacing w:val="2"/>
              </w:rPr>
              <w:t>100×1000</w:t>
            </w:r>
          </w:p>
        </w:tc>
        <w:tc>
          <w:tcPr>
            <w:tcW w:w="519" w:type="dxa"/>
            <w:vAlign w:val="top"/>
          </w:tcPr>
          <w:p>
            <w:pPr>
              <w:ind w:left="148"/>
              <w:spacing w:before="20" w:line="119" w:lineRule="exact"/>
              <w:rPr>
                <w:rFonts w:ascii="SimSun" w:hAnsi="SimSun" w:eastAsia="SimSun" w:cs="SimSun"/>
                <w:sz w:val="17"/>
                <w:szCs w:val="17"/>
              </w:rPr>
            </w:pPr>
            <w:r>
              <w:rPr>
                <w:rFonts w:ascii="SimSun" w:hAnsi="SimSun" w:eastAsia="SimSun" w:cs="SimSun"/>
                <w:sz w:val="17"/>
                <w:szCs w:val="17"/>
                <w:spacing w:val="-2"/>
                <w:position w:val="-2"/>
              </w:rPr>
              <w:t>1.5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21" w:line="118" w:lineRule="exact"/>
              <w:rPr>
                <w:rFonts w:ascii="SimSun" w:hAnsi="SimSun" w:eastAsia="SimSun" w:cs="SimSun"/>
                <w:sz w:val="17"/>
                <w:szCs w:val="17"/>
              </w:rPr>
            </w:pPr>
            <w:r>
              <w:rPr>
                <w:rFonts w:ascii="SimSun" w:hAnsi="SimSun" w:eastAsia="SimSun" w:cs="SimSun"/>
                <w:sz w:val="17"/>
                <w:szCs w:val="17"/>
                <w:spacing w:val="3"/>
                <w:position w:val="-2"/>
              </w:rPr>
              <w:t>309.77</w:t>
            </w:r>
          </w:p>
        </w:tc>
        <w:tc>
          <w:tcPr>
            <w:tcW w:w="587" w:type="dxa"/>
            <w:vAlign w:val="top"/>
            <w:vMerge w:val="restart"/>
            <w:tcBorders>
              <w:bottom w:val="nil"/>
            </w:tcBorders>
          </w:tcPr>
          <w:p>
            <w:pPr>
              <w:ind w:left="87"/>
              <w:spacing w:before="184" w:line="190" w:lineRule="auto"/>
              <w:rPr>
                <w:rFonts w:ascii="SimSun" w:hAnsi="SimSun" w:eastAsia="SimSun" w:cs="SimSun"/>
                <w:sz w:val="17"/>
                <w:szCs w:val="17"/>
              </w:rPr>
            </w:pPr>
            <w:r>
              <w:rPr>
                <w:rFonts w:ascii="SimSun" w:hAnsi="SimSun" w:eastAsia="SimSun" w:cs="SimSun"/>
                <w:sz w:val="17"/>
                <w:szCs w:val="17"/>
                <w:spacing w:val="2"/>
              </w:rPr>
              <w:t>2.26</w:t>
            </w:r>
          </w:p>
        </w:tc>
        <w:tc>
          <w:tcPr>
            <w:tcW w:w="587" w:type="dxa"/>
            <w:vAlign w:val="top"/>
            <w:vMerge w:val="restart"/>
            <w:tcBorders>
              <w:bottom w:val="nil"/>
            </w:tcBorders>
          </w:tcPr>
          <w:p>
            <w:pPr>
              <w:ind w:left="85"/>
              <w:spacing w:before="184" w:line="190" w:lineRule="auto"/>
              <w:rPr>
                <w:rFonts w:ascii="SimSun" w:hAnsi="SimSun" w:eastAsia="SimSun" w:cs="SimSun"/>
                <w:sz w:val="17"/>
                <w:szCs w:val="17"/>
              </w:rPr>
            </w:pPr>
            <w:r>
              <w:rPr>
                <w:rFonts w:ascii="SimSun" w:hAnsi="SimSun" w:eastAsia="SimSun" w:cs="SimSun"/>
                <w:sz w:val="17"/>
                <w:szCs w:val="17"/>
                <w:spacing w:val="3"/>
              </w:rPr>
              <w:t>4.52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3" w:line="16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290100640000260032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19" w:line="120" w:lineRule="exact"/>
              <w:rPr>
                <w:rFonts w:ascii="SimSun" w:hAnsi="SimSun" w:eastAsia="SimSun" w:cs="SimSun"/>
                <w:sz w:val="17"/>
                <w:szCs w:val="17"/>
              </w:rPr>
            </w:pPr>
            <w:r>
              <w:rPr>
                <w:rFonts w:ascii="SimSun" w:hAnsi="SimSun" w:eastAsia="SimSun" w:cs="SimSun"/>
                <w:sz w:val="17"/>
                <w:szCs w:val="17"/>
                <w:spacing w:val="-2"/>
                <w:position w:val="-2"/>
              </w:rPr>
              <w:t>1.2</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0" w:line="119" w:lineRule="exact"/>
              <w:rPr>
                <w:rFonts w:ascii="SimSun" w:hAnsi="SimSun" w:eastAsia="SimSun" w:cs="SimSun"/>
                <w:sz w:val="17"/>
                <w:szCs w:val="17"/>
              </w:rPr>
            </w:pPr>
            <w:r>
              <w:rPr>
                <w:rFonts w:ascii="SimSun" w:hAnsi="SimSun" w:eastAsia="SimSun" w:cs="SimSun"/>
                <w:sz w:val="17"/>
                <w:szCs w:val="17"/>
                <w:spacing w:val="3"/>
                <w:position w:val="-2"/>
              </w:rPr>
              <w:t>27.36</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92" w:type="dxa"/>
            <w:vAlign w:val="top"/>
            <w:tcBorders>
              <w:bottom w:val="nil"/>
              <w:top w:val="nil"/>
            </w:tcBorders>
          </w:tcPr>
          <w:p>
            <w:pPr>
              <w:spacing w:line="139" w:lineRule="exact"/>
              <w:rPr>
                <w:rFonts w:ascii="Arial"/>
                <w:sz w:val="12"/>
              </w:rPr>
            </w:pPr>
            <w:r/>
          </w:p>
        </w:tc>
        <w:tc>
          <w:tcPr>
            <w:tcW w:w="1347" w:type="dxa"/>
            <w:vAlign w:val="top"/>
          </w:tcPr>
          <w:p>
            <w:pPr>
              <w:ind w:left="105"/>
              <w:spacing w:before="23" w:line="16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290100640000350022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0" w:line="119" w:lineRule="exact"/>
              <w:rPr>
                <w:rFonts w:ascii="SimSun" w:hAnsi="SimSun" w:eastAsia="SimSun" w:cs="SimSun"/>
                <w:sz w:val="17"/>
                <w:szCs w:val="17"/>
              </w:rPr>
            </w:pPr>
            <w:r>
              <w:rPr>
                <w:rFonts w:ascii="SimSun" w:hAnsi="SimSun" w:eastAsia="SimSun" w:cs="SimSun"/>
                <w:sz w:val="17"/>
                <w:szCs w:val="17"/>
                <w:spacing w:val="1"/>
                <w:position w:val="-2"/>
              </w:rPr>
              <w:t>2.0</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3"/>
              <w:spacing w:before="19" w:line="120" w:lineRule="exact"/>
              <w:rPr>
                <w:rFonts w:ascii="SimSun" w:hAnsi="SimSun" w:eastAsia="SimSun" w:cs="SimSun"/>
                <w:sz w:val="17"/>
                <w:szCs w:val="17"/>
              </w:rPr>
            </w:pPr>
            <w:r>
              <w:rPr>
                <w:rFonts w:ascii="SimSun" w:hAnsi="SimSun" w:eastAsia="SimSun" w:cs="SimSun"/>
                <w:sz w:val="17"/>
                <w:szCs w:val="17"/>
                <w:spacing w:val="3"/>
                <w:position w:val="-2"/>
              </w:rPr>
              <w:t>414.31</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3" w:line="16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290100640000260012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1" w:line="116" w:lineRule="exact"/>
              <w:rPr>
                <w:rFonts w:ascii="SimSun" w:hAnsi="SimSun" w:eastAsia="SimSun" w:cs="SimSun"/>
                <w:sz w:val="17"/>
                <w:szCs w:val="17"/>
              </w:rPr>
            </w:pPr>
            <w:r>
              <w:rPr>
                <w:rFonts w:ascii="SimSun" w:hAnsi="SimSun" w:eastAsia="SimSun" w:cs="SimSun"/>
                <w:sz w:val="17"/>
                <w:szCs w:val="17"/>
                <w:spacing w:val="-2"/>
                <w:position w:val="-2"/>
              </w:rPr>
              <w:t>1.5</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1" w:line="116" w:lineRule="exact"/>
              <w:rPr>
                <w:rFonts w:ascii="SimSun" w:hAnsi="SimSun" w:eastAsia="SimSun" w:cs="SimSun"/>
                <w:sz w:val="17"/>
                <w:szCs w:val="17"/>
              </w:rPr>
            </w:pPr>
            <w:r>
              <w:rPr>
                <w:rFonts w:ascii="SimSun" w:hAnsi="SimSun" w:eastAsia="SimSun" w:cs="SimSun"/>
                <w:sz w:val="17"/>
                <w:szCs w:val="17"/>
                <w:spacing w:val="2"/>
                <w:position w:val="-2"/>
              </w:rPr>
              <w:t>34.36</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92" w:type="dxa"/>
            <w:vAlign w:val="top"/>
            <w:tcBorders>
              <w:bottom w:val="nil"/>
              <w:top w:val="nil"/>
            </w:tcBorders>
          </w:tcPr>
          <w:p>
            <w:pPr>
              <w:spacing w:line="137" w:lineRule="exact"/>
              <w:rPr>
                <w:rFonts w:ascii="Arial"/>
                <w:sz w:val="12"/>
              </w:rPr>
            </w:pPr>
            <w:r/>
          </w:p>
        </w:tc>
        <w:tc>
          <w:tcPr>
            <w:tcW w:w="1347" w:type="dxa"/>
            <w:vAlign w:val="top"/>
          </w:tcPr>
          <w:p>
            <w:pPr>
              <w:ind w:left="105"/>
              <w:spacing w:before="23" w:line="16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290100640000350052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1" w:line="116" w:lineRule="exact"/>
              <w:rPr>
                <w:rFonts w:ascii="SimSun" w:hAnsi="SimSun" w:eastAsia="SimSun" w:cs="SimSun"/>
                <w:sz w:val="17"/>
                <w:szCs w:val="17"/>
              </w:rPr>
            </w:pPr>
            <w:r>
              <w:rPr>
                <w:rFonts w:ascii="SimSun" w:hAnsi="SimSun" w:eastAsia="SimSun" w:cs="SimSun"/>
                <w:sz w:val="17"/>
                <w:szCs w:val="17"/>
                <w:spacing w:val="1"/>
                <w:position w:val="-2"/>
              </w:rPr>
              <w:t>2.5</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21" w:line="116" w:lineRule="exact"/>
              <w:rPr>
                <w:rFonts w:ascii="SimSun" w:hAnsi="SimSun" w:eastAsia="SimSun" w:cs="SimSun"/>
                <w:sz w:val="17"/>
                <w:szCs w:val="17"/>
              </w:rPr>
            </w:pPr>
            <w:r>
              <w:rPr>
                <w:rFonts w:ascii="SimSun" w:hAnsi="SimSun" w:eastAsia="SimSun" w:cs="SimSun"/>
                <w:sz w:val="17"/>
                <w:szCs w:val="17"/>
                <w:spacing w:val="3"/>
                <w:position w:val="-2"/>
              </w:rPr>
              <w:t>517.41</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3" w:line="16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290100640000340042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223"/>
              <w:spacing w:before="185" w:line="190" w:lineRule="auto"/>
              <w:rPr>
                <w:rFonts w:ascii="SimSun" w:hAnsi="SimSun" w:eastAsia="SimSun" w:cs="SimSun"/>
                <w:sz w:val="17"/>
                <w:szCs w:val="17"/>
              </w:rPr>
            </w:pPr>
            <w:r>
              <w:rPr>
                <w:rFonts w:ascii="SimSun" w:hAnsi="SimSun" w:eastAsia="SimSun" w:cs="SimSun"/>
                <w:sz w:val="17"/>
                <w:szCs w:val="17"/>
                <w:spacing w:val="3"/>
              </w:rPr>
              <w:t>40×80</w:t>
            </w:r>
          </w:p>
        </w:tc>
        <w:tc>
          <w:tcPr>
            <w:tcW w:w="519" w:type="dxa"/>
            <w:vAlign w:val="top"/>
          </w:tcPr>
          <w:p>
            <w:pPr>
              <w:ind w:left="143"/>
              <w:spacing w:before="19" w:line="118" w:lineRule="exact"/>
              <w:rPr>
                <w:rFonts w:ascii="SimSun" w:hAnsi="SimSun" w:eastAsia="SimSun" w:cs="SimSun"/>
                <w:sz w:val="17"/>
                <w:szCs w:val="17"/>
              </w:rPr>
            </w:pPr>
            <w:r>
              <w:rPr>
                <w:rFonts w:ascii="SimSun" w:hAnsi="SimSun" w:eastAsia="SimSun" w:cs="SimSun"/>
                <w:sz w:val="17"/>
                <w:szCs w:val="17"/>
                <w:spacing w:val="-2"/>
                <w:position w:val="-2"/>
              </w:rPr>
              <w:t>1.0</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19" w:line="118" w:lineRule="exact"/>
              <w:rPr>
                <w:rFonts w:ascii="SimSun" w:hAnsi="SimSun" w:eastAsia="SimSun" w:cs="SimSun"/>
                <w:sz w:val="17"/>
                <w:szCs w:val="17"/>
              </w:rPr>
            </w:pPr>
            <w:r>
              <w:rPr>
                <w:rFonts w:ascii="SimSun" w:hAnsi="SimSun" w:eastAsia="SimSun" w:cs="SimSun"/>
                <w:sz w:val="17"/>
                <w:szCs w:val="17"/>
                <w:spacing w:val="3"/>
                <w:position w:val="-2"/>
              </w:rPr>
              <w:t>26.38</w:t>
            </w:r>
          </w:p>
        </w:tc>
        <w:tc>
          <w:tcPr>
            <w:tcW w:w="587" w:type="dxa"/>
            <w:vAlign w:val="top"/>
            <w:vMerge w:val="restart"/>
            <w:tcBorders>
              <w:bottom w:val="nil"/>
            </w:tcBorders>
          </w:tcPr>
          <w:p>
            <w:pPr>
              <w:ind w:left="79"/>
              <w:spacing w:before="185" w:line="190" w:lineRule="auto"/>
              <w:rPr>
                <w:rFonts w:ascii="SimSun" w:hAnsi="SimSun" w:eastAsia="SimSun" w:cs="SimSun"/>
                <w:sz w:val="17"/>
                <w:szCs w:val="17"/>
              </w:rPr>
            </w:pPr>
            <w:r>
              <w:rPr>
                <w:rFonts w:ascii="SimSun" w:hAnsi="SimSun" w:eastAsia="SimSun" w:cs="SimSun"/>
                <w:sz w:val="17"/>
                <w:szCs w:val="17"/>
                <w:spacing w:val="2"/>
              </w:rPr>
              <w:t>0.30</w:t>
            </w:r>
          </w:p>
        </w:tc>
        <w:tc>
          <w:tcPr>
            <w:tcW w:w="587" w:type="dxa"/>
            <w:vAlign w:val="top"/>
            <w:vMerge w:val="restart"/>
            <w:tcBorders>
              <w:bottom w:val="nil"/>
            </w:tcBorders>
          </w:tcPr>
          <w:p>
            <w:pPr>
              <w:ind w:left="81"/>
              <w:spacing w:before="185" w:line="190" w:lineRule="auto"/>
              <w:rPr>
                <w:rFonts w:ascii="SimSun" w:hAnsi="SimSun" w:eastAsia="SimSun" w:cs="SimSun"/>
                <w:sz w:val="17"/>
                <w:szCs w:val="17"/>
              </w:rPr>
            </w:pPr>
            <w:r>
              <w:rPr>
                <w:rFonts w:ascii="SimSun" w:hAnsi="SimSun" w:eastAsia="SimSun" w:cs="SimSun"/>
                <w:sz w:val="17"/>
                <w:szCs w:val="17"/>
                <w:spacing w:val="2"/>
              </w:rPr>
              <w:t>0.60</w:t>
            </w:r>
          </w:p>
        </w:tc>
        <w:tc>
          <w:tcPr>
            <w:tcW w:w="92" w:type="dxa"/>
            <w:vAlign w:val="top"/>
            <w:tcBorders>
              <w:bottom w:val="nil"/>
              <w:top w:val="nil"/>
            </w:tcBorders>
          </w:tcPr>
          <w:p>
            <w:pPr>
              <w:spacing w:line="137" w:lineRule="exact"/>
              <w:rPr>
                <w:rFonts w:ascii="Arial"/>
                <w:sz w:val="12"/>
              </w:rPr>
            </w:pPr>
            <w:r/>
          </w:p>
        </w:tc>
        <w:tc>
          <w:tcPr>
            <w:tcW w:w="1347" w:type="dxa"/>
            <w:vAlign w:val="top"/>
          </w:tcPr>
          <w:p>
            <w:pPr>
              <w:ind w:left="105"/>
              <w:spacing w:before="23" w:line="16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290100640000110032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4" w:line="191" w:lineRule="auto"/>
              <w:rPr>
                <w:rFonts w:ascii="SimSun" w:hAnsi="SimSun" w:eastAsia="SimSun" w:cs="SimSun"/>
                <w:sz w:val="17"/>
                <w:szCs w:val="17"/>
              </w:rPr>
            </w:pPr>
            <w:r>
              <w:rPr>
                <w:rFonts w:ascii="SimSun" w:hAnsi="SimSun" w:eastAsia="SimSun" w:cs="SimSun"/>
                <w:sz w:val="17"/>
                <w:szCs w:val="17"/>
                <w:spacing w:val="2"/>
              </w:rPr>
              <w:t>150×200</w:t>
            </w:r>
          </w:p>
        </w:tc>
        <w:tc>
          <w:tcPr>
            <w:tcW w:w="519" w:type="dxa"/>
            <w:vAlign w:val="top"/>
          </w:tcPr>
          <w:p>
            <w:pPr>
              <w:ind w:left="148"/>
              <w:spacing w:before="19" w:line="118" w:lineRule="exact"/>
              <w:rPr>
                <w:rFonts w:ascii="SimSun" w:hAnsi="SimSun" w:eastAsia="SimSun" w:cs="SimSun"/>
                <w:sz w:val="17"/>
                <w:szCs w:val="17"/>
              </w:rPr>
            </w:pPr>
            <w:r>
              <w:rPr>
                <w:rFonts w:ascii="SimSun" w:hAnsi="SimSun" w:eastAsia="SimSun" w:cs="SimSun"/>
                <w:sz w:val="17"/>
                <w:szCs w:val="17"/>
                <w:spacing w:val="-2"/>
                <w:position w:val="-2"/>
              </w:rPr>
              <w:t>1.2</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80"/>
              <w:spacing w:before="19" w:line="118" w:lineRule="exact"/>
              <w:rPr>
                <w:rFonts w:ascii="SimSun" w:hAnsi="SimSun" w:eastAsia="SimSun" w:cs="SimSun"/>
                <w:sz w:val="17"/>
                <w:szCs w:val="17"/>
              </w:rPr>
            </w:pPr>
            <w:r>
              <w:rPr>
                <w:rFonts w:ascii="SimSun" w:hAnsi="SimSun" w:eastAsia="SimSun" w:cs="SimSun"/>
                <w:sz w:val="17"/>
                <w:szCs w:val="17"/>
                <w:spacing w:val="3"/>
                <w:position w:val="-2"/>
              </w:rPr>
              <w:t>87.28</w:t>
            </w:r>
          </w:p>
        </w:tc>
        <w:tc>
          <w:tcPr>
            <w:tcW w:w="587" w:type="dxa"/>
            <w:vAlign w:val="top"/>
            <w:vMerge w:val="restart"/>
            <w:tcBorders>
              <w:bottom w:val="nil"/>
            </w:tcBorders>
          </w:tcPr>
          <w:p>
            <w:pPr>
              <w:ind w:left="86"/>
              <w:spacing w:before="185" w:line="190" w:lineRule="auto"/>
              <w:rPr>
                <w:rFonts w:ascii="SimSun" w:hAnsi="SimSun" w:eastAsia="SimSun" w:cs="SimSun"/>
                <w:sz w:val="17"/>
                <w:szCs w:val="17"/>
              </w:rPr>
            </w:pPr>
            <w:r>
              <w:rPr>
                <w:rFonts w:ascii="SimSun" w:hAnsi="SimSun" w:eastAsia="SimSun" w:cs="SimSun"/>
                <w:sz w:val="17"/>
                <w:szCs w:val="17"/>
                <w:spacing w:val="2"/>
              </w:rPr>
              <w:t>0.76</w:t>
            </w:r>
          </w:p>
        </w:tc>
        <w:tc>
          <w:tcPr>
            <w:tcW w:w="587" w:type="dxa"/>
            <w:vAlign w:val="top"/>
            <w:vMerge w:val="restart"/>
            <w:tcBorders>
              <w:bottom w:val="nil"/>
            </w:tcBorders>
          </w:tcPr>
          <w:p>
            <w:pPr>
              <w:ind w:left="99"/>
              <w:spacing w:before="184" w:line="191" w:lineRule="auto"/>
              <w:rPr>
                <w:rFonts w:ascii="SimSun" w:hAnsi="SimSun" w:eastAsia="SimSun" w:cs="SimSun"/>
                <w:sz w:val="17"/>
                <w:szCs w:val="17"/>
              </w:rPr>
            </w:pPr>
            <w:r>
              <w:rPr>
                <w:rFonts w:ascii="SimSun" w:hAnsi="SimSun" w:eastAsia="SimSun" w:cs="SimSun"/>
                <w:sz w:val="17"/>
                <w:szCs w:val="17"/>
                <w:spacing w:val="-1"/>
              </w:rPr>
              <w:t>1.52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6"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290100640000340032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1" w:line="118" w:lineRule="exact"/>
              <w:rPr>
                <w:rFonts w:ascii="SimSun" w:hAnsi="SimSun" w:eastAsia="SimSun" w:cs="SimSun"/>
                <w:sz w:val="17"/>
                <w:szCs w:val="17"/>
              </w:rPr>
            </w:pPr>
            <w:r>
              <w:rPr>
                <w:rFonts w:ascii="SimSun" w:hAnsi="SimSun" w:eastAsia="SimSun" w:cs="SimSun"/>
                <w:sz w:val="17"/>
                <w:szCs w:val="17"/>
                <w:spacing w:val="-2"/>
                <w:position w:val="-2"/>
              </w:rPr>
              <w:t>1.2</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1" w:line="118" w:lineRule="exact"/>
              <w:rPr>
                <w:rFonts w:ascii="SimSun" w:hAnsi="SimSun" w:eastAsia="SimSun" w:cs="SimSun"/>
                <w:sz w:val="17"/>
                <w:szCs w:val="17"/>
              </w:rPr>
            </w:pPr>
            <w:r>
              <w:rPr>
                <w:rFonts w:ascii="SimSun" w:hAnsi="SimSun" w:eastAsia="SimSun" w:cs="SimSun"/>
                <w:sz w:val="17"/>
                <w:szCs w:val="17"/>
                <w:spacing w:val="2"/>
                <w:position w:val="-2"/>
              </w:rPr>
              <w:t>31.51</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92" w:type="dxa"/>
            <w:vAlign w:val="top"/>
            <w:tcBorders>
              <w:bottom w:val="nil"/>
              <w:top w:val="nil"/>
            </w:tcBorders>
          </w:tcPr>
          <w:p>
            <w:pPr>
              <w:spacing w:line="139" w:lineRule="exact"/>
              <w:rPr>
                <w:rFonts w:ascii="Arial"/>
                <w:sz w:val="12"/>
              </w:rPr>
            </w:pPr>
            <w:r/>
          </w:p>
        </w:tc>
        <w:tc>
          <w:tcPr>
            <w:tcW w:w="1347" w:type="dxa"/>
            <w:vAlign w:val="top"/>
          </w:tcPr>
          <w:p>
            <w:pPr>
              <w:ind w:left="105"/>
              <w:spacing w:before="26"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290100640000110012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8"/>
              <w:spacing w:before="21" w:line="118" w:lineRule="exact"/>
              <w:rPr>
                <w:rFonts w:ascii="SimSun" w:hAnsi="SimSun" w:eastAsia="SimSun" w:cs="SimSun"/>
                <w:sz w:val="17"/>
                <w:szCs w:val="17"/>
              </w:rPr>
            </w:pPr>
            <w:r>
              <w:rPr>
                <w:rFonts w:ascii="SimSun" w:hAnsi="SimSun" w:eastAsia="SimSun" w:cs="SimSun"/>
                <w:sz w:val="17"/>
                <w:szCs w:val="17"/>
                <w:spacing w:val="-2"/>
                <w:position w:val="-2"/>
              </w:rPr>
              <w:t>1.5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1" w:line="118" w:lineRule="exact"/>
              <w:rPr>
                <w:rFonts w:ascii="SimSun" w:hAnsi="SimSun" w:eastAsia="SimSun" w:cs="SimSun"/>
                <w:sz w:val="17"/>
                <w:szCs w:val="17"/>
              </w:rPr>
            </w:pPr>
            <w:r>
              <w:rPr>
                <w:rFonts w:ascii="SimSun" w:hAnsi="SimSun" w:eastAsia="SimSun" w:cs="SimSun"/>
                <w:sz w:val="17"/>
                <w:szCs w:val="17"/>
                <w:spacing w:val="1"/>
                <w:position w:val="-2"/>
              </w:rPr>
              <w:t>107.18</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6"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290100640000340012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3" w:line="116" w:lineRule="exact"/>
              <w:rPr>
                <w:rFonts w:ascii="SimSun" w:hAnsi="SimSun" w:eastAsia="SimSun" w:cs="SimSun"/>
                <w:sz w:val="17"/>
                <w:szCs w:val="17"/>
              </w:rPr>
            </w:pPr>
            <w:r>
              <w:rPr>
                <w:rFonts w:ascii="SimSun" w:hAnsi="SimSun" w:eastAsia="SimSun" w:cs="SimSun"/>
                <w:sz w:val="17"/>
                <w:szCs w:val="17"/>
                <w:spacing w:val="-2"/>
                <w:position w:val="-2"/>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2"/>
              <w:spacing w:before="23" w:line="116" w:lineRule="exact"/>
              <w:rPr>
                <w:rFonts w:ascii="SimSun" w:hAnsi="SimSun" w:eastAsia="SimSun" w:cs="SimSun"/>
                <w:sz w:val="17"/>
                <w:szCs w:val="17"/>
              </w:rPr>
            </w:pPr>
            <w:r>
              <w:rPr>
                <w:rFonts w:ascii="SimSun" w:hAnsi="SimSun" w:eastAsia="SimSun" w:cs="SimSun"/>
                <w:sz w:val="17"/>
                <w:szCs w:val="17"/>
                <w:spacing w:val="3"/>
                <w:position w:val="-2"/>
              </w:rPr>
              <w:t>40.11</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92" w:type="dxa"/>
            <w:vAlign w:val="top"/>
            <w:tcBorders>
              <w:bottom w:val="nil"/>
              <w:top w:val="nil"/>
            </w:tcBorders>
          </w:tcPr>
          <w:p>
            <w:pPr>
              <w:spacing w:line="139" w:lineRule="exact"/>
              <w:rPr>
                <w:rFonts w:ascii="Arial"/>
                <w:sz w:val="12"/>
              </w:rPr>
            </w:pPr>
            <w:r/>
          </w:p>
        </w:tc>
        <w:tc>
          <w:tcPr>
            <w:tcW w:w="1347" w:type="dxa"/>
            <w:vAlign w:val="top"/>
          </w:tcPr>
          <w:p>
            <w:pPr>
              <w:ind w:left="105"/>
              <w:spacing w:before="26"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290100640000110022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3" w:line="116" w:lineRule="exact"/>
              <w:rPr>
                <w:rFonts w:ascii="SimSun" w:hAnsi="SimSun" w:eastAsia="SimSun" w:cs="SimSun"/>
                <w:sz w:val="17"/>
                <w:szCs w:val="17"/>
              </w:rPr>
            </w:pPr>
            <w:r>
              <w:rPr>
                <w:rFonts w:ascii="SimSun" w:hAnsi="SimSun" w:eastAsia="SimSun" w:cs="SimSun"/>
                <w:sz w:val="17"/>
                <w:szCs w:val="17"/>
                <w:spacing w:val="1"/>
                <w:position w:val="-2"/>
              </w:rPr>
              <w:t>2.0</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3" w:line="116" w:lineRule="exact"/>
              <w:rPr>
                <w:rFonts w:ascii="SimSun" w:hAnsi="SimSun" w:eastAsia="SimSun" w:cs="SimSun"/>
                <w:sz w:val="17"/>
                <w:szCs w:val="17"/>
              </w:rPr>
            </w:pPr>
            <w:r>
              <w:rPr>
                <w:rFonts w:ascii="SimSun" w:hAnsi="SimSun" w:eastAsia="SimSun" w:cs="SimSun"/>
                <w:sz w:val="17"/>
                <w:szCs w:val="17"/>
                <w:spacing w:val="1"/>
                <w:position w:val="-2"/>
              </w:rPr>
              <w:t>140.95</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4" w:line="16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290100640000210042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228"/>
              <w:spacing w:before="186" w:line="190" w:lineRule="auto"/>
              <w:rPr>
                <w:rFonts w:ascii="SimSun" w:hAnsi="SimSun" w:eastAsia="SimSun" w:cs="SimSun"/>
                <w:sz w:val="17"/>
                <w:szCs w:val="17"/>
              </w:rPr>
            </w:pPr>
            <w:r>
              <w:rPr>
                <w:rFonts w:ascii="SimSun" w:hAnsi="SimSun" w:eastAsia="SimSun" w:cs="SimSun"/>
                <w:sz w:val="17"/>
                <w:szCs w:val="17"/>
                <w:spacing w:val="2"/>
              </w:rPr>
              <w:t>50×50</w:t>
            </w:r>
          </w:p>
        </w:tc>
        <w:tc>
          <w:tcPr>
            <w:tcW w:w="519" w:type="dxa"/>
            <w:vAlign w:val="top"/>
          </w:tcPr>
          <w:p>
            <w:pPr>
              <w:ind w:left="143"/>
              <w:spacing w:before="22" w:line="117" w:lineRule="exact"/>
              <w:rPr>
                <w:rFonts w:ascii="SimSun" w:hAnsi="SimSun" w:eastAsia="SimSun" w:cs="SimSun"/>
                <w:sz w:val="17"/>
                <w:szCs w:val="17"/>
              </w:rPr>
            </w:pPr>
            <w:r>
              <w:rPr>
                <w:rFonts w:ascii="SimSun" w:hAnsi="SimSun" w:eastAsia="SimSun" w:cs="SimSun"/>
                <w:sz w:val="17"/>
                <w:szCs w:val="17"/>
                <w:spacing w:val="-2"/>
                <w:position w:val="-2"/>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2" w:line="117" w:lineRule="exact"/>
              <w:rPr>
                <w:rFonts w:ascii="SimSun" w:hAnsi="SimSun" w:eastAsia="SimSun" w:cs="SimSun"/>
                <w:sz w:val="17"/>
                <w:szCs w:val="17"/>
              </w:rPr>
            </w:pPr>
            <w:r>
              <w:rPr>
                <w:rFonts w:ascii="SimSun" w:hAnsi="SimSun" w:eastAsia="SimSun" w:cs="SimSun"/>
                <w:sz w:val="17"/>
                <w:szCs w:val="17"/>
                <w:spacing w:val="3"/>
                <w:position w:val="-2"/>
              </w:rPr>
              <w:t>22.77</w:t>
            </w:r>
          </w:p>
        </w:tc>
        <w:tc>
          <w:tcPr>
            <w:tcW w:w="587" w:type="dxa"/>
            <w:vAlign w:val="top"/>
            <w:vMerge w:val="restart"/>
            <w:tcBorders>
              <w:bottom w:val="nil"/>
            </w:tcBorders>
          </w:tcPr>
          <w:p>
            <w:pPr>
              <w:ind w:left="79"/>
              <w:spacing w:before="186" w:line="190" w:lineRule="auto"/>
              <w:rPr>
                <w:rFonts w:ascii="SimSun" w:hAnsi="SimSun" w:eastAsia="SimSun" w:cs="SimSun"/>
                <w:sz w:val="17"/>
                <w:szCs w:val="17"/>
              </w:rPr>
            </w:pPr>
            <w:r>
              <w:rPr>
                <w:rFonts w:ascii="SimSun" w:hAnsi="SimSun" w:eastAsia="SimSun" w:cs="SimSun"/>
                <w:sz w:val="17"/>
                <w:szCs w:val="17"/>
                <w:spacing w:val="2"/>
              </w:rPr>
              <w:t>0.26</w:t>
            </w:r>
          </w:p>
        </w:tc>
        <w:tc>
          <w:tcPr>
            <w:tcW w:w="587" w:type="dxa"/>
            <w:vAlign w:val="top"/>
            <w:vMerge w:val="restart"/>
            <w:tcBorders>
              <w:bottom w:val="nil"/>
            </w:tcBorders>
          </w:tcPr>
          <w:p>
            <w:pPr>
              <w:ind w:left="81"/>
              <w:spacing w:before="186" w:line="190" w:lineRule="auto"/>
              <w:rPr>
                <w:rFonts w:ascii="SimSun" w:hAnsi="SimSun" w:eastAsia="SimSun" w:cs="SimSun"/>
                <w:sz w:val="17"/>
                <w:szCs w:val="17"/>
              </w:rPr>
            </w:pPr>
            <w:r>
              <w:rPr>
                <w:rFonts w:ascii="SimSun" w:hAnsi="SimSun" w:eastAsia="SimSun" w:cs="SimSun"/>
                <w:sz w:val="17"/>
                <w:szCs w:val="17"/>
                <w:spacing w:val="2"/>
              </w:rPr>
              <w:t>0.52</w:t>
            </w:r>
          </w:p>
        </w:tc>
        <w:tc>
          <w:tcPr>
            <w:tcW w:w="92" w:type="dxa"/>
            <w:vAlign w:val="top"/>
            <w:tcBorders>
              <w:bottom w:val="nil"/>
              <w:top w:val="nil"/>
            </w:tcBorders>
          </w:tcPr>
          <w:p>
            <w:pPr>
              <w:spacing w:line="139" w:lineRule="exact"/>
              <w:rPr>
                <w:rFonts w:ascii="Arial"/>
                <w:sz w:val="12"/>
              </w:rPr>
            </w:pPr>
            <w:r/>
          </w:p>
        </w:tc>
        <w:tc>
          <w:tcPr>
            <w:tcW w:w="1347" w:type="dxa"/>
            <w:vAlign w:val="top"/>
          </w:tcPr>
          <w:p>
            <w:pPr>
              <w:ind w:left="105"/>
              <w:spacing w:before="24" w:line="16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290100640000030032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5" w:line="191" w:lineRule="auto"/>
              <w:rPr>
                <w:rFonts w:ascii="SimSun" w:hAnsi="SimSun" w:eastAsia="SimSun" w:cs="SimSun"/>
                <w:sz w:val="17"/>
                <w:szCs w:val="17"/>
              </w:rPr>
            </w:pPr>
            <w:r>
              <w:rPr>
                <w:rFonts w:ascii="SimSun" w:hAnsi="SimSun" w:eastAsia="SimSun" w:cs="SimSun"/>
                <w:sz w:val="17"/>
                <w:szCs w:val="17"/>
                <w:spacing w:val="2"/>
              </w:rPr>
              <w:t>150×300</w:t>
            </w:r>
          </w:p>
        </w:tc>
        <w:tc>
          <w:tcPr>
            <w:tcW w:w="519" w:type="dxa"/>
            <w:vAlign w:val="top"/>
          </w:tcPr>
          <w:p>
            <w:pPr>
              <w:ind w:left="148"/>
              <w:spacing w:before="22" w:line="117" w:lineRule="exact"/>
              <w:rPr>
                <w:rFonts w:ascii="SimSun" w:hAnsi="SimSun" w:eastAsia="SimSun" w:cs="SimSun"/>
                <w:sz w:val="17"/>
                <w:szCs w:val="17"/>
              </w:rPr>
            </w:pPr>
            <w:r>
              <w:rPr>
                <w:rFonts w:ascii="SimSun" w:hAnsi="SimSun" w:eastAsia="SimSun" w:cs="SimSun"/>
                <w:sz w:val="17"/>
                <w:szCs w:val="17"/>
                <w:spacing w:val="-2"/>
                <w:position w:val="-2"/>
              </w:rPr>
              <w:t>1.2</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2" w:line="117" w:lineRule="exact"/>
              <w:rPr>
                <w:rFonts w:ascii="SimSun" w:hAnsi="SimSun" w:eastAsia="SimSun" w:cs="SimSun"/>
                <w:sz w:val="17"/>
                <w:szCs w:val="17"/>
              </w:rPr>
            </w:pPr>
            <w:r>
              <w:rPr>
                <w:rFonts w:ascii="SimSun" w:hAnsi="SimSun" w:eastAsia="SimSun" w:cs="SimSun"/>
                <w:sz w:val="17"/>
                <w:szCs w:val="17"/>
                <w:spacing w:val="1"/>
                <w:position w:val="-2"/>
              </w:rPr>
              <w:t>109.84</w:t>
            </w:r>
          </w:p>
        </w:tc>
        <w:tc>
          <w:tcPr>
            <w:tcW w:w="587" w:type="dxa"/>
            <w:vAlign w:val="top"/>
            <w:vMerge w:val="restart"/>
            <w:tcBorders>
              <w:bottom w:val="nil"/>
            </w:tcBorders>
          </w:tcPr>
          <w:p>
            <w:pPr>
              <w:ind w:left="86"/>
              <w:spacing w:before="186" w:line="190" w:lineRule="auto"/>
              <w:rPr>
                <w:rFonts w:ascii="SimSun" w:hAnsi="SimSun" w:eastAsia="SimSun" w:cs="SimSun"/>
                <w:sz w:val="17"/>
                <w:szCs w:val="17"/>
              </w:rPr>
            </w:pPr>
            <w:r>
              <w:rPr>
                <w:rFonts w:ascii="SimSun" w:hAnsi="SimSun" w:eastAsia="SimSun" w:cs="SimSun"/>
                <w:sz w:val="17"/>
                <w:szCs w:val="17"/>
                <w:spacing w:val="2"/>
              </w:rPr>
              <w:t>0.96</w:t>
            </w:r>
          </w:p>
        </w:tc>
        <w:tc>
          <w:tcPr>
            <w:tcW w:w="587" w:type="dxa"/>
            <w:vAlign w:val="top"/>
            <w:vMerge w:val="restart"/>
            <w:tcBorders>
              <w:bottom w:val="nil"/>
            </w:tcBorders>
          </w:tcPr>
          <w:p>
            <w:pPr>
              <w:ind w:left="99"/>
              <w:spacing w:before="185" w:line="191" w:lineRule="auto"/>
              <w:rPr>
                <w:rFonts w:ascii="SimSun" w:hAnsi="SimSun" w:eastAsia="SimSun" w:cs="SimSun"/>
                <w:sz w:val="17"/>
                <w:szCs w:val="17"/>
              </w:rPr>
            </w:pPr>
            <w:r>
              <w:rPr>
                <w:rFonts w:ascii="SimSun" w:hAnsi="SimSun" w:eastAsia="SimSun" w:cs="SimSun"/>
                <w:sz w:val="17"/>
                <w:szCs w:val="17"/>
                <w:spacing w:val="-1"/>
              </w:rPr>
              <w:t>1.92</w:t>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5"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290100640000210032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3" w:line="114"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4" w:line="113" w:lineRule="exact"/>
              <w:rPr>
                <w:rFonts w:ascii="SimSun" w:hAnsi="SimSun" w:eastAsia="SimSun" w:cs="SimSun"/>
                <w:sz w:val="17"/>
                <w:szCs w:val="17"/>
              </w:rPr>
            </w:pPr>
            <w:r>
              <w:rPr>
                <w:rFonts w:ascii="SimSun" w:hAnsi="SimSun" w:eastAsia="SimSun" w:cs="SimSun"/>
                <w:sz w:val="17"/>
                <w:szCs w:val="17"/>
                <w:spacing w:val="3"/>
                <w:position w:val="-3"/>
              </w:rPr>
              <w:t>27.48</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92" w:type="dxa"/>
            <w:vAlign w:val="top"/>
            <w:tcBorders>
              <w:bottom w:val="nil"/>
              <w:top w:val="nil"/>
            </w:tcBorders>
          </w:tcPr>
          <w:p>
            <w:pPr>
              <w:spacing w:line="137" w:lineRule="exact"/>
              <w:rPr>
                <w:rFonts w:ascii="Arial"/>
                <w:sz w:val="12"/>
              </w:rPr>
            </w:pPr>
            <w:r/>
          </w:p>
        </w:tc>
        <w:tc>
          <w:tcPr>
            <w:tcW w:w="1347" w:type="dxa"/>
            <w:vAlign w:val="top"/>
          </w:tcPr>
          <w:p>
            <w:pPr>
              <w:ind w:left="105"/>
              <w:spacing w:before="25"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290100640000030012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8"/>
              <w:spacing w:before="23" w:line="114"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3" w:line="114" w:lineRule="exact"/>
              <w:rPr>
                <w:rFonts w:ascii="SimSun" w:hAnsi="SimSun" w:eastAsia="SimSun" w:cs="SimSun"/>
                <w:sz w:val="17"/>
                <w:szCs w:val="17"/>
              </w:rPr>
            </w:pPr>
            <w:r>
              <w:rPr>
                <w:rFonts w:ascii="SimSun" w:hAnsi="SimSun" w:eastAsia="SimSun" w:cs="SimSun"/>
                <w:sz w:val="17"/>
                <w:szCs w:val="17"/>
                <w:spacing w:val="1"/>
                <w:position w:val="-3"/>
              </w:rPr>
              <w:t>134.90</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5"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290100640000210012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4" w:line="113"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5" w:line="112" w:lineRule="exact"/>
              <w:rPr>
                <w:rFonts w:ascii="SimSun" w:hAnsi="SimSun" w:eastAsia="SimSun" w:cs="SimSun"/>
                <w:sz w:val="17"/>
                <w:szCs w:val="17"/>
              </w:rPr>
            </w:pPr>
            <w:r>
              <w:rPr>
                <w:rFonts w:ascii="SimSun" w:hAnsi="SimSun" w:eastAsia="SimSun" w:cs="SimSun"/>
                <w:sz w:val="17"/>
                <w:szCs w:val="17"/>
                <w:spacing w:val="2"/>
                <w:position w:val="-3"/>
              </w:rPr>
              <w:t>34.24</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92" w:type="dxa"/>
            <w:vAlign w:val="top"/>
            <w:tcBorders>
              <w:bottom w:val="nil"/>
              <w:top w:val="nil"/>
            </w:tcBorders>
          </w:tcPr>
          <w:p>
            <w:pPr>
              <w:spacing w:line="137" w:lineRule="exact"/>
              <w:rPr>
                <w:rFonts w:ascii="Arial"/>
                <w:sz w:val="12"/>
              </w:rPr>
            </w:pPr>
            <w:r/>
          </w:p>
        </w:tc>
        <w:tc>
          <w:tcPr>
            <w:tcW w:w="1347" w:type="dxa"/>
            <w:vAlign w:val="top"/>
          </w:tcPr>
          <w:p>
            <w:pPr>
              <w:ind w:left="105"/>
              <w:spacing w:before="25"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290100640000030022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5" w:line="112"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4" w:line="113" w:lineRule="exact"/>
              <w:rPr>
                <w:rFonts w:ascii="SimSun" w:hAnsi="SimSun" w:eastAsia="SimSun" w:cs="SimSun"/>
                <w:sz w:val="17"/>
                <w:szCs w:val="17"/>
              </w:rPr>
            </w:pPr>
            <w:r>
              <w:rPr>
                <w:rFonts w:ascii="SimSun" w:hAnsi="SimSun" w:eastAsia="SimSun" w:cs="SimSun"/>
                <w:sz w:val="17"/>
                <w:szCs w:val="17"/>
                <w:spacing w:val="1"/>
                <w:position w:val="-3"/>
              </w:rPr>
              <w:t>180.17</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6"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290100640000060042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82"/>
              <w:spacing w:before="186" w:line="191" w:lineRule="auto"/>
              <w:rPr>
                <w:rFonts w:ascii="SimSun" w:hAnsi="SimSun" w:eastAsia="SimSun" w:cs="SimSun"/>
                <w:sz w:val="17"/>
                <w:szCs w:val="17"/>
              </w:rPr>
            </w:pPr>
            <w:r>
              <w:rPr>
                <w:rFonts w:ascii="SimSun" w:hAnsi="SimSun" w:eastAsia="SimSun" w:cs="SimSun"/>
                <w:sz w:val="17"/>
                <w:szCs w:val="17"/>
                <w:spacing w:val="3"/>
              </w:rPr>
              <w:t>50×100</w:t>
            </w:r>
          </w:p>
        </w:tc>
        <w:tc>
          <w:tcPr>
            <w:tcW w:w="519" w:type="dxa"/>
            <w:vAlign w:val="top"/>
          </w:tcPr>
          <w:p>
            <w:pPr>
              <w:ind w:left="143"/>
              <w:spacing w:before="24" w:line="115"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4" w:line="115" w:lineRule="exact"/>
              <w:rPr>
                <w:rFonts w:ascii="SimSun" w:hAnsi="SimSun" w:eastAsia="SimSun" w:cs="SimSun"/>
                <w:sz w:val="17"/>
                <w:szCs w:val="17"/>
              </w:rPr>
            </w:pPr>
            <w:r>
              <w:rPr>
                <w:rFonts w:ascii="SimSun" w:hAnsi="SimSun" w:eastAsia="SimSun" w:cs="SimSun"/>
                <w:sz w:val="17"/>
                <w:szCs w:val="17"/>
                <w:spacing w:val="2"/>
                <w:position w:val="-3"/>
              </w:rPr>
              <w:t>31.86</w:t>
            </w:r>
          </w:p>
        </w:tc>
        <w:tc>
          <w:tcPr>
            <w:tcW w:w="587" w:type="dxa"/>
            <w:vAlign w:val="top"/>
            <w:vMerge w:val="restart"/>
            <w:tcBorders>
              <w:bottom w:val="nil"/>
            </w:tcBorders>
          </w:tcPr>
          <w:p>
            <w:pPr>
              <w:ind w:left="79"/>
              <w:spacing w:before="187" w:line="190" w:lineRule="auto"/>
              <w:rPr>
                <w:rFonts w:ascii="SimSun" w:hAnsi="SimSun" w:eastAsia="SimSun" w:cs="SimSun"/>
                <w:sz w:val="17"/>
                <w:szCs w:val="17"/>
              </w:rPr>
            </w:pPr>
            <w:r>
              <w:rPr>
                <w:rFonts w:ascii="SimSun" w:hAnsi="SimSun" w:eastAsia="SimSun" w:cs="SimSun"/>
                <w:sz w:val="17"/>
                <w:szCs w:val="17"/>
                <w:spacing w:val="2"/>
              </w:rPr>
              <w:t>0.36</w:t>
            </w:r>
          </w:p>
        </w:tc>
        <w:tc>
          <w:tcPr>
            <w:tcW w:w="587" w:type="dxa"/>
            <w:vAlign w:val="top"/>
            <w:vMerge w:val="restart"/>
            <w:tcBorders>
              <w:bottom w:val="nil"/>
            </w:tcBorders>
          </w:tcPr>
          <w:p>
            <w:pPr>
              <w:ind w:left="81"/>
              <w:spacing w:before="187" w:line="190" w:lineRule="auto"/>
              <w:rPr>
                <w:rFonts w:ascii="SimSun" w:hAnsi="SimSun" w:eastAsia="SimSun" w:cs="SimSun"/>
                <w:sz w:val="17"/>
                <w:szCs w:val="17"/>
              </w:rPr>
            </w:pPr>
            <w:r>
              <w:rPr>
                <w:rFonts w:ascii="SimSun" w:hAnsi="SimSun" w:eastAsia="SimSun" w:cs="SimSun"/>
                <w:sz w:val="17"/>
                <w:szCs w:val="17"/>
                <w:spacing w:val="2"/>
              </w:rPr>
              <w:t>0.72</w:t>
            </w:r>
          </w:p>
        </w:tc>
        <w:tc>
          <w:tcPr>
            <w:tcW w:w="92" w:type="dxa"/>
            <w:vAlign w:val="top"/>
            <w:tcBorders>
              <w:bottom w:val="nil"/>
              <w:top w:val="nil"/>
            </w:tcBorders>
          </w:tcPr>
          <w:p>
            <w:pPr>
              <w:spacing w:line="139" w:lineRule="exact"/>
              <w:rPr>
                <w:rFonts w:ascii="Arial"/>
                <w:sz w:val="12"/>
              </w:rPr>
            </w:pPr>
            <w:r/>
          </w:p>
        </w:tc>
        <w:tc>
          <w:tcPr>
            <w:tcW w:w="1347" w:type="dxa"/>
            <w:vAlign w:val="top"/>
          </w:tcPr>
          <w:p>
            <w:pPr>
              <w:ind w:left="105"/>
              <w:spacing w:before="26"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290100640000050012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6" w:line="191" w:lineRule="auto"/>
              <w:rPr>
                <w:rFonts w:ascii="SimSun" w:hAnsi="SimSun" w:eastAsia="SimSun" w:cs="SimSun"/>
                <w:sz w:val="17"/>
                <w:szCs w:val="17"/>
              </w:rPr>
            </w:pPr>
            <w:r>
              <w:rPr>
                <w:rFonts w:ascii="SimSun" w:hAnsi="SimSun" w:eastAsia="SimSun" w:cs="SimSun"/>
                <w:sz w:val="17"/>
                <w:szCs w:val="17"/>
                <w:spacing w:val="2"/>
              </w:rPr>
              <w:t>150×400</w:t>
            </w:r>
          </w:p>
        </w:tc>
        <w:tc>
          <w:tcPr>
            <w:tcW w:w="519" w:type="dxa"/>
            <w:vAlign w:val="top"/>
          </w:tcPr>
          <w:p>
            <w:pPr>
              <w:ind w:left="148"/>
              <w:spacing w:before="24" w:line="115"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4" w:line="115" w:lineRule="exact"/>
              <w:rPr>
                <w:rFonts w:ascii="SimSun" w:hAnsi="SimSun" w:eastAsia="SimSun" w:cs="SimSun"/>
                <w:sz w:val="17"/>
                <w:szCs w:val="17"/>
              </w:rPr>
            </w:pPr>
            <w:r>
              <w:rPr>
                <w:rFonts w:ascii="SimSun" w:hAnsi="SimSun" w:eastAsia="SimSun" w:cs="SimSun"/>
                <w:sz w:val="17"/>
                <w:szCs w:val="17"/>
                <w:spacing w:val="1"/>
                <w:position w:val="-3"/>
              </w:rPr>
              <w:t>162.70</w:t>
            </w:r>
          </w:p>
        </w:tc>
        <w:tc>
          <w:tcPr>
            <w:tcW w:w="587" w:type="dxa"/>
            <w:vAlign w:val="top"/>
            <w:vMerge w:val="restart"/>
            <w:tcBorders>
              <w:bottom w:val="nil"/>
            </w:tcBorders>
          </w:tcPr>
          <w:p>
            <w:pPr>
              <w:ind w:left="98"/>
              <w:spacing w:before="186" w:line="191" w:lineRule="auto"/>
              <w:rPr>
                <w:rFonts w:ascii="SimSun" w:hAnsi="SimSun" w:eastAsia="SimSun" w:cs="SimSun"/>
                <w:sz w:val="17"/>
                <w:szCs w:val="17"/>
              </w:rPr>
            </w:pPr>
            <w:r>
              <w:rPr>
                <w:rFonts w:ascii="SimSun" w:hAnsi="SimSun" w:eastAsia="SimSun" w:cs="SimSun"/>
                <w:sz w:val="17"/>
                <w:szCs w:val="17"/>
                <w:spacing w:val="-1"/>
              </w:rPr>
              <w:t>1.16</w:t>
            </w:r>
          </w:p>
        </w:tc>
        <w:tc>
          <w:tcPr>
            <w:tcW w:w="587" w:type="dxa"/>
            <w:vAlign w:val="top"/>
            <w:vMerge w:val="restart"/>
            <w:tcBorders>
              <w:bottom w:val="nil"/>
            </w:tcBorders>
          </w:tcPr>
          <w:p>
            <w:pPr>
              <w:ind w:left="88"/>
              <w:spacing w:before="187" w:line="190" w:lineRule="auto"/>
              <w:rPr>
                <w:rFonts w:ascii="SimSun" w:hAnsi="SimSun" w:eastAsia="SimSun" w:cs="SimSun"/>
                <w:sz w:val="17"/>
                <w:szCs w:val="17"/>
              </w:rPr>
            </w:pPr>
            <w:r>
              <w:rPr>
                <w:rFonts w:ascii="SimSun" w:hAnsi="SimSun" w:eastAsia="SimSun" w:cs="SimSun"/>
                <w:sz w:val="17"/>
                <w:szCs w:val="17"/>
                <w:spacing w:val="2"/>
              </w:rPr>
              <w:t>2.32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8"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290100640000060032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3" w:line="116" w:lineRule="exact"/>
              <w:rPr>
                <w:rFonts w:ascii="SimSun" w:hAnsi="SimSun" w:eastAsia="SimSun" w:cs="SimSun"/>
                <w:sz w:val="17"/>
                <w:szCs w:val="17"/>
              </w:rPr>
            </w:pPr>
            <w:r>
              <w:rPr>
                <w:rFonts w:ascii="SimSun" w:hAnsi="SimSun" w:eastAsia="SimSun" w:cs="SimSun"/>
                <w:sz w:val="17"/>
                <w:szCs w:val="17"/>
                <w:spacing w:val="-2"/>
                <w:position w:val="-2"/>
              </w:rPr>
              <w:t>1.2</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3" w:line="116" w:lineRule="exact"/>
              <w:rPr>
                <w:rFonts w:ascii="SimSun" w:hAnsi="SimSun" w:eastAsia="SimSun" w:cs="SimSun"/>
                <w:sz w:val="17"/>
                <w:szCs w:val="17"/>
              </w:rPr>
            </w:pPr>
            <w:r>
              <w:rPr>
                <w:rFonts w:ascii="SimSun" w:hAnsi="SimSun" w:eastAsia="SimSun" w:cs="SimSun"/>
                <w:sz w:val="17"/>
                <w:szCs w:val="17"/>
                <w:spacing w:val="2"/>
                <w:position w:val="-2"/>
              </w:rPr>
              <w:t>38.97</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92" w:type="dxa"/>
            <w:vAlign w:val="top"/>
            <w:tcBorders>
              <w:bottom w:val="nil"/>
              <w:top w:val="nil"/>
            </w:tcBorders>
          </w:tcPr>
          <w:p>
            <w:pPr>
              <w:spacing w:line="139" w:lineRule="exact"/>
              <w:rPr>
                <w:rFonts w:ascii="Arial"/>
                <w:sz w:val="12"/>
              </w:rPr>
            </w:pPr>
            <w:r/>
          </w:p>
        </w:tc>
        <w:tc>
          <w:tcPr>
            <w:tcW w:w="1347" w:type="dxa"/>
            <w:vAlign w:val="top"/>
          </w:tcPr>
          <w:p>
            <w:pPr>
              <w:ind w:left="105"/>
              <w:spacing w:before="28"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290100640000050022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3" w:line="116" w:lineRule="exact"/>
              <w:rPr>
                <w:rFonts w:ascii="SimSun" w:hAnsi="SimSun" w:eastAsia="SimSun" w:cs="SimSun"/>
                <w:sz w:val="17"/>
                <w:szCs w:val="17"/>
              </w:rPr>
            </w:pPr>
            <w:r>
              <w:rPr>
                <w:rFonts w:ascii="SimSun" w:hAnsi="SimSun" w:eastAsia="SimSun" w:cs="SimSun"/>
                <w:sz w:val="17"/>
                <w:szCs w:val="17"/>
                <w:spacing w:val="1"/>
                <w:position w:val="-2"/>
              </w:rPr>
              <w:t>2.0</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3" w:line="116" w:lineRule="exact"/>
              <w:rPr>
                <w:rFonts w:ascii="SimSun" w:hAnsi="SimSun" w:eastAsia="SimSun" w:cs="SimSun"/>
                <w:sz w:val="17"/>
                <w:szCs w:val="17"/>
              </w:rPr>
            </w:pPr>
            <w:r>
              <w:rPr>
                <w:rFonts w:ascii="SimSun" w:hAnsi="SimSun" w:eastAsia="SimSun" w:cs="SimSun"/>
                <w:sz w:val="17"/>
                <w:szCs w:val="17"/>
                <w:spacing w:val="3"/>
                <w:position w:val="-2"/>
              </w:rPr>
              <w:t>215.29</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7" w:line="11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290100640000060012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4" w:line="115"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2"/>
              <w:spacing w:before="24" w:line="115" w:lineRule="exact"/>
              <w:rPr>
                <w:rFonts w:ascii="SimSun" w:hAnsi="SimSun" w:eastAsia="SimSun" w:cs="SimSun"/>
                <w:sz w:val="17"/>
                <w:szCs w:val="17"/>
              </w:rPr>
            </w:pPr>
            <w:r>
              <w:rPr>
                <w:rFonts w:ascii="SimSun" w:hAnsi="SimSun" w:eastAsia="SimSun" w:cs="SimSun"/>
                <w:sz w:val="17"/>
                <w:szCs w:val="17"/>
                <w:spacing w:val="3"/>
                <w:position w:val="-3"/>
              </w:rPr>
              <w:t>48.51</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92" w:type="dxa"/>
            <w:vAlign w:val="top"/>
            <w:tcBorders>
              <w:bottom w:val="nil"/>
              <w:top w:val="nil"/>
            </w:tcBorders>
          </w:tcPr>
          <w:p>
            <w:pPr>
              <w:spacing w:line="139" w:lineRule="exact"/>
              <w:rPr>
                <w:rFonts w:ascii="Arial"/>
                <w:sz w:val="12"/>
              </w:rPr>
            </w:pPr>
            <w:r/>
          </w:p>
        </w:tc>
        <w:tc>
          <w:tcPr>
            <w:tcW w:w="1347" w:type="dxa"/>
            <w:vAlign w:val="top"/>
          </w:tcPr>
          <w:p>
            <w:pPr>
              <w:ind w:left="105"/>
              <w:spacing w:before="27" w:line="11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290100640000050052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5" w:line="114"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4" w:line="115" w:lineRule="exact"/>
              <w:rPr>
                <w:rFonts w:ascii="SimSun" w:hAnsi="SimSun" w:eastAsia="SimSun" w:cs="SimSun"/>
                <w:sz w:val="17"/>
                <w:szCs w:val="17"/>
              </w:rPr>
            </w:pPr>
            <w:r>
              <w:rPr>
                <w:rFonts w:ascii="SimSun" w:hAnsi="SimSun" w:eastAsia="SimSun" w:cs="SimSun"/>
                <w:sz w:val="17"/>
                <w:szCs w:val="17"/>
                <w:spacing w:val="3"/>
                <w:position w:val="-3"/>
              </w:rPr>
              <w:t>269.91</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6"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290100640000270042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226"/>
              <w:spacing w:before="187" w:line="190" w:lineRule="auto"/>
              <w:rPr>
                <w:rFonts w:ascii="SimSun" w:hAnsi="SimSun" w:eastAsia="SimSun" w:cs="SimSun"/>
                <w:sz w:val="17"/>
                <w:szCs w:val="17"/>
              </w:rPr>
            </w:pPr>
            <w:r>
              <w:rPr>
                <w:rFonts w:ascii="SimSun" w:hAnsi="SimSun" w:eastAsia="SimSun" w:cs="SimSun"/>
                <w:sz w:val="17"/>
                <w:szCs w:val="17"/>
                <w:spacing w:val="3"/>
              </w:rPr>
              <w:t>60×80</w:t>
            </w:r>
          </w:p>
        </w:tc>
        <w:tc>
          <w:tcPr>
            <w:tcW w:w="519" w:type="dxa"/>
            <w:vAlign w:val="top"/>
          </w:tcPr>
          <w:p>
            <w:pPr>
              <w:ind w:left="143"/>
              <w:spacing w:before="24" w:line="113"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5" w:line="112" w:lineRule="exact"/>
              <w:rPr>
                <w:rFonts w:ascii="SimSun" w:hAnsi="SimSun" w:eastAsia="SimSun" w:cs="SimSun"/>
                <w:sz w:val="17"/>
                <w:szCs w:val="17"/>
              </w:rPr>
            </w:pPr>
            <w:r>
              <w:rPr>
                <w:rFonts w:ascii="SimSun" w:hAnsi="SimSun" w:eastAsia="SimSun" w:cs="SimSun"/>
                <w:sz w:val="17"/>
                <w:szCs w:val="17"/>
                <w:spacing w:val="3"/>
                <w:position w:val="-3"/>
              </w:rPr>
              <w:t>29.42</w:t>
            </w:r>
          </w:p>
        </w:tc>
        <w:tc>
          <w:tcPr>
            <w:tcW w:w="587" w:type="dxa"/>
            <w:vAlign w:val="top"/>
            <w:vMerge w:val="restart"/>
            <w:tcBorders>
              <w:bottom w:val="nil"/>
            </w:tcBorders>
          </w:tcPr>
          <w:p>
            <w:pPr>
              <w:ind w:left="79"/>
              <w:spacing w:before="187" w:line="190" w:lineRule="auto"/>
              <w:rPr>
                <w:rFonts w:ascii="SimSun" w:hAnsi="SimSun" w:eastAsia="SimSun" w:cs="SimSun"/>
                <w:sz w:val="17"/>
                <w:szCs w:val="17"/>
              </w:rPr>
            </w:pPr>
            <w:r>
              <w:rPr>
                <w:rFonts w:ascii="SimSun" w:hAnsi="SimSun" w:eastAsia="SimSun" w:cs="SimSun"/>
                <w:sz w:val="17"/>
                <w:szCs w:val="17"/>
                <w:spacing w:val="2"/>
              </w:rPr>
              <w:t>0.34</w:t>
            </w:r>
          </w:p>
        </w:tc>
        <w:tc>
          <w:tcPr>
            <w:tcW w:w="587" w:type="dxa"/>
            <w:vAlign w:val="top"/>
            <w:vMerge w:val="restart"/>
            <w:tcBorders>
              <w:bottom w:val="nil"/>
            </w:tcBorders>
          </w:tcPr>
          <w:p>
            <w:pPr>
              <w:ind w:left="81"/>
              <w:spacing w:before="187" w:line="190" w:lineRule="auto"/>
              <w:rPr>
                <w:rFonts w:ascii="SimSun" w:hAnsi="SimSun" w:eastAsia="SimSun" w:cs="SimSun"/>
                <w:sz w:val="17"/>
                <w:szCs w:val="17"/>
              </w:rPr>
            </w:pPr>
            <w:r>
              <w:rPr>
                <w:rFonts w:ascii="SimSun" w:hAnsi="SimSun" w:eastAsia="SimSun" w:cs="SimSun"/>
                <w:sz w:val="17"/>
                <w:szCs w:val="17"/>
                <w:spacing w:val="2"/>
              </w:rPr>
              <w:t>0.68</w:t>
            </w:r>
          </w:p>
        </w:tc>
        <w:tc>
          <w:tcPr>
            <w:tcW w:w="92" w:type="dxa"/>
            <w:vAlign w:val="top"/>
            <w:tcBorders>
              <w:bottom w:val="nil"/>
              <w:top w:val="nil"/>
            </w:tcBorders>
          </w:tcPr>
          <w:p>
            <w:pPr>
              <w:spacing w:line="137" w:lineRule="exact"/>
              <w:rPr>
                <w:rFonts w:ascii="Arial"/>
                <w:sz w:val="12"/>
              </w:rPr>
            </w:pPr>
            <w:r/>
          </w:p>
        </w:tc>
        <w:tc>
          <w:tcPr>
            <w:tcW w:w="1347" w:type="dxa"/>
            <w:vAlign w:val="top"/>
          </w:tcPr>
          <w:p>
            <w:pPr>
              <w:ind w:left="105"/>
              <w:spacing w:before="26"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290100640000160012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6" w:line="191" w:lineRule="auto"/>
              <w:rPr>
                <w:rFonts w:ascii="SimSun" w:hAnsi="SimSun" w:eastAsia="SimSun" w:cs="SimSun"/>
                <w:sz w:val="17"/>
                <w:szCs w:val="17"/>
              </w:rPr>
            </w:pPr>
            <w:r>
              <w:rPr>
                <w:rFonts w:ascii="SimSun" w:hAnsi="SimSun" w:eastAsia="SimSun" w:cs="SimSun"/>
                <w:sz w:val="17"/>
                <w:szCs w:val="17"/>
                <w:spacing w:val="2"/>
              </w:rPr>
              <w:t>150×500</w:t>
            </w:r>
          </w:p>
        </w:tc>
        <w:tc>
          <w:tcPr>
            <w:tcW w:w="519" w:type="dxa"/>
            <w:vAlign w:val="top"/>
          </w:tcPr>
          <w:p>
            <w:pPr>
              <w:ind w:left="148"/>
              <w:spacing w:before="24" w:line="113"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4" w:line="113" w:lineRule="exact"/>
              <w:rPr>
                <w:rFonts w:ascii="SimSun" w:hAnsi="SimSun" w:eastAsia="SimSun" w:cs="SimSun"/>
                <w:sz w:val="17"/>
                <w:szCs w:val="17"/>
              </w:rPr>
            </w:pPr>
            <w:r>
              <w:rPr>
                <w:rFonts w:ascii="SimSun" w:hAnsi="SimSun" w:eastAsia="SimSun" w:cs="SimSun"/>
                <w:sz w:val="17"/>
                <w:szCs w:val="17"/>
                <w:spacing w:val="1"/>
                <w:position w:val="-3"/>
              </w:rPr>
              <w:t>189.04</w:t>
            </w:r>
          </w:p>
        </w:tc>
        <w:tc>
          <w:tcPr>
            <w:tcW w:w="587" w:type="dxa"/>
            <w:vAlign w:val="top"/>
            <w:vMerge w:val="restart"/>
            <w:tcBorders>
              <w:bottom w:val="nil"/>
            </w:tcBorders>
          </w:tcPr>
          <w:p>
            <w:pPr>
              <w:ind w:left="98"/>
              <w:spacing w:before="187" w:line="191" w:lineRule="auto"/>
              <w:rPr>
                <w:rFonts w:ascii="SimSun" w:hAnsi="SimSun" w:eastAsia="SimSun" w:cs="SimSun"/>
                <w:sz w:val="17"/>
                <w:szCs w:val="17"/>
              </w:rPr>
            </w:pPr>
            <w:r>
              <w:rPr>
                <w:rFonts w:ascii="SimSun" w:hAnsi="SimSun" w:eastAsia="SimSun" w:cs="SimSun"/>
                <w:sz w:val="17"/>
                <w:szCs w:val="17"/>
                <w:spacing w:val="-1"/>
              </w:rPr>
              <w:t>1.36</w:t>
            </w:r>
          </w:p>
        </w:tc>
        <w:tc>
          <w:tcPr>
            <w:tcW w:w="587" w:type="dxa"/>
            <w:vAlign w:val="top"/>
            <w:vMerge w:val="restart"/>
            <w:tcBorders>
              <w:bottom w:val="nil"/>
            </w:tcBorders>
          </w:tcPr>
          <w:p>
            <w:pPr>
              <w:ind w:left="88"/>
              <w:spacing w:before="187" w:line="190" w:lineRule="auto"/>
              <w:rPr>
                <w:rFonts w:ascii="SimSun" w:hAnsi="SimSun" w:eastAsia="SimSun" w:cs="SimSun"/>
                <w:sz w:val="17"/>
                <w:szCs w:val="17"/>
              </w:rPr>
            </w:pPr>
            <w:r>
              <w:rPr>
                <w:rFonts w:ascii="SimSun" w:hAnsi="SimSun" w:eastAsia="SimSun" w:cs="SimSun"/>
                <w:sz w:val="17"/>
                <w:szCs w:val="17"/>
                <w:spacing w:val="2"/>
              </w:rPr>
              <w:t>2.72</w:t>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9"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290100640000270032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4" w:line="113"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4" w:line="113" w:lineRule="exact"/>
              <w:rPr>
                <w:rFonts w:ascii="SimSun" w:hAnsi="SimSun" w:eastAsia="SimSun" w:cs="SimSun"/>
                <w:sz w:val="17"/>
                <w:szCs w:val="17"/>
              </w:rPr>
            </w:pPr>
            <w:r>
              <w:rPr>
                <w:rFonts w:ascii="SimSun" w:hAnsi="SimSun" w:eastAsia="SimSun" w:cs="SimSun"/>
                <w:sz w:val="17"/>
                <w:szCs w:val="17"/>
                <w:spacing w:val="2"/>
                <w:position w:val="-3"/>
              </w:rPr>
              <w:t>35.71</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92" w:type="dxa"/>
            <w:vAlign w:val="top"/>
            <w:tcBorders>
              <w:bottom w:val="nil"/>
              <w:top w:val="nil"/>
            </w:tcBorders>
          </w:tcPr>
          <w:p>
            <w:pPr>
              <w:spacing w:line="137" w:lineRule="exact"/>
              <w:rPr>
                <w:rFonts w:ascii="Arial"/>
                <w:sz w:val="12"/>
              </w:rPr>
            </w:pPr>
            <w:r/>
          </w:p>
        </w:tc>
        <w:tc>
          <w:tcPr>
            <w:tcW w:w="1347" w:type="dxa"/>
            <w:vAlign w:val="top"/>
          </w:tcPr>
          <w:p>
            <w:pPr>
              <w:ind w:left="105"/>
              <w:spacing w:before="29"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290100640000160022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5" w:line="112"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5" w:line="112" w:lineRule="exact"/>
              <w:rPr>
                <w:rFonts w:ascii="SimSun" w:hAnsi="SimSun" w:eastAsia="SimSun" w:cs="SimSun"/>
                <w:sz w:val="17"/>
                <w:szCs w:val="17"/>
              </w:rPr>
            </w:pPr>
            <w:r>
              <w:rPr>
                <w:rFonts w:ascii="SimSun" w:hAnsi="SimSun" w:eastAsia="SimSun" w:cs="SimSun"/>
                <w:sz w:val="17"/>
                <w:szCs w:val="17"/>
                <w:spacing w:val="3"/>
                <w:position w:val="-3"/>
              </w:rPr>
              <w:t>254.24</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9"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290100640000270012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6" w:line="113"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2"/>
              <w:spacing w:before="27" w:line="112" w:lineRule="exact"/>
              <w:rPr>
                <w:rFonts w:ascii="SimSun" w:hAnsi="SimSun" w:eastAsia="SimSun" w:cs="SimSun"/>
                <w:sz w:val="17"/>
                <w:szCs w:val="17"/>
              </w:rPr>
            </w:pPr>
            <w:r>
              <w:rPr>
                <w:rFonts w:ascii="SimSun" w:hAnsi="SimSun" w:eastAsia="SimSun" w:cs="SimSun"/>
                <w:sz w:val="17"/>
                <w:szCs w:val="17"/>
                <w:spacing w:val="3"/>
                <w:position w:val="-3"/>
              </w:rPr>
              <w:t>45.25</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92" w:type="dxa"/>
            <w:vAlign w:val="top"/>
            <w:tcBorders>
              <w:bottom w:val="nil"/>
              <w:top w:val="nil"/>
            </w:tcBorders>
          </w:tcPr>
          <w:p>
            <w:pPr>
              <w:spacing w:line="139" w:lineRule="exact"/>
              <w:rPr>
                <w:rFonts w:ascii="Arial"/>
                <w:sz w:val="12"/>
              </w:rPr>
            </w:pPr>
            <w:r/>
          </w:p>
        </w:tc>
        <w:tc>
          <w:tcPr>
            <w:tcW w:w="1347" w:type="dxa"/>
            <w:vAlign w:val="top"/>
          </w:tcPr>
          <w:p>
            <w:pPr>
              <w:ind w:left="105"/>
              <w:spacing w:before="29"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290100640000160052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7" w:line="112"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26" w:line="113" w:lineRule="exact"/>
              <w:rPr>
                <w:rFonts w:ascii="SimSun" w:hAnsi="SimSun" w:eastAsia="SimSun" w:cs="SimSun"/>
                <w:sz w:val="17"/>
                <w:szCs w:val="17"/>
              </w:rPr>
            </w:pPr>
            <w:r>
              <w:rPr>
                <w:rFonts w:ascii="SimSun" w:hAnsi="SimSun" w:eastAsia="SimSun" w:cs="SimSun"/>
                <w:sz w:val="17"/>
                <w:szCs w:val="17"/>
                <w:spacing w:val="3"/>
                <w:position w:val="-3"/>
              </w:rPr>
              <w:t>314.25</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8"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290100640000310042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80"/>
              <w:spacing w:before="189" w:line="191" w:lineRule="auto"/>
              <w:rPr>
                <w:rFonts w:ascii="SimSun" w:hAnsi="SimSun" w:eastAsia="SimSun" w:cs="SimSun"/>
                <w:sz w:val="17"/>
                <w:szCs w:val="17"/>
              </w:rPr>
            </w:pPr>
            <w:r>
              <w:rPr>
                <w:rFonts w:ascii="SimSun" w:hAnsi="SimSun" w:eastAsia="SimSun" w:cs="SimSun"/>
                <w:sz w:val="17"/>
                <w:szCs w:val="17"/>
                <w:spacing w:val="3"/>
              </w:rPr>
              <w:t>60×100</w:t>
            </w:r>
          </w:p>
        </w:tc>
        <w:tc>
          <w:tcPr>
            <w:tcW w:w="519" w:type="dxa"/>
            <w:vAlign w:val="top"/>
          </w:tcPr>
          <w:p>
            <w:pPr>
              <w:ind w:left="143"/>
              <w:spacing w:before="26" w:line="113"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7" w:line="112" w:lineRule="exact"/>
              <w:rPr>
                <w:rFonts w:ascii="SimSun" w:hAnsi="SimSun" w:eastAsia="SimSun" w:cs="SimSun"/>
                <w:sz w:val="17"/>
                <w:szCs w:val="17"/>
              </w:rPr>
            </w:pPr>
            <w:r>
              <w:rPr>
                <w:rFonts w:ascii="SimSun" w:hAnsi="SimSun" w:eastAsia="SimSun" w:cs="SimSun"/>
                <w:sz w:val="17"/>
                <w:szCs w:val="17"/>
                <w:spacing w:val="2"/>
                <w:position w:val="-3"/>
              </w:rPr>
              <w:t>33.77</w:t>
            </w:r>
          </w:p>
        </w:tc>
        <w:tc>
          <w:tcPr>
            <w:tcW w:w="587" w:type="dxa"/>
            <w:vAlign w:val="top"/>
            <w:vMerge w:val="restart"/>
            <w:tcBorders>
              <w:bottom w:val="nil"/>
            </w:tcBorders>
          </w:tcPr>
          <w:p>
            <w:pPr>
              <w:ind w:left="79"/>
              <w:spacing w:before="190" w:line="190" w:lineRule="auto"/>
              <w:rPr>
                <w:rFonts w:ascii="SimSun" w:hAnsi="SimSun" w:eastAsia="SimSun" w:cs="SimSun"/>
                <w:sz w:val="17"/>
                <w:szCs w:val="17"/>
              </w:rPr>
            </w:pPr>
            <w:r>
              <w:rPr>
                <w:rFonts w:ascii="SimSun" w:hAnsi="SimSun" w:eastAsia="SimSun" w:cs="SimSun"/>
                <w:sz w:val="17"/>
                <w:szCs w:val="17"/>
                <w:spacing w:val="2"/>
              </w:rPr>
              <w:t>0.38</w:t>
            </w:r>
          </w:p>
        </w:tc>
        <w:tc>
          <w:tcPr>
            <w:tcW w:w="587" w:type="dxa"/>
            <w:vAlign w:val="top"/>
            <w:vMerge w:val="restart"/>
            <w:tcBorders>
              <w:bottom w:val="nil"/>
            </w:tcBorders>
          </w:tcPr>
          <w:p>
            <w:pPr>
              <w:ind w:left="81"/>
              <w:spacing w:before="190" w:line="190" w:lineRule="auto"/>
              <w:rPr>
                <w:rFonts w:ascii="SimSun" w:hAnsi="SimSun" w:eastAsia="SimSun" w:cs="SimSun"/>
                <w:sz w:val="17"/>
                <w:szCs w:val="17"/>
              </w:rPr>
            </w:pPr>
            <w:r>
              <w:rPr>
                <w:rFonts w:ascii="SimSun" w:hAnsi="SimSun" w:eastAsia="SimSun" w:cs="SimSun"/>
                <w:sz w:val="17"/>
                <w:szCs w:val="17"/>
                <w:spacing w:val="2"/>
              </w:rPr>
              <w:t>0.76</w:t>
            </w:r>
          </w:p>
        </w:tc>
        <w:tc>
          <w:tcPr>
            <w:tcW w:w="92" w:type="dxa"/>
            <w:vAlign w:val="top"/>
            <w:tcBorders>
              <w:bottom w:val="nil"/>
              <w:top w:val="nil"/>
            </w:tcBorders>
          </w:tcPr>
          <w:p>
            <w:pPr>
              <w:spacing w:line="139" w:lineRule="exact"/>
              <w:rPr>
                <w:rFonts w:ascii="Arial"/>
                <w:sz w:val="12"/>
              </w:rPr>
            </w:pPr>
            <w:r/>
          </w:p>
        </w:tc>
        <w:tc>
          <w:tcPr>
            <w:tcW w:w="1347" w:type="dxa"/>
            <w:vAlign w:val="top"/>
          </w:tcPr>
          <w:p>
            <w:pPr>
              <w:ind w:left="105"/>
              <w:spacing w:before="28"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290100640000150012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9" w:line="191" w:lineRule="auto"/>
              <w:rPr>
                <w:rFonts w:ascii="SimSun" w:hAnsi="SimSun" w:eastAsia="SimSun" w:cs="SimSun"/>
                <w:sz w:val="17"/>
                <w:szCs w:val="17"/>
              </w:rPr>
            </w:pPr>
            <w:r>
              <w:rPr>
                <w:rFonts w:ascii="SimSun" w:hAnsi="SimSun" w:eastAsia="SimSun" w:cs="SimSun"/>
                <w:sz w:val="17"/>
                <w:szCs w:val="17"/>
                <w:spacing w:val="2"/>
              </w:rPr>
              <w:t>150×600</w:t>
            </w:r>
          </w:p>
        </w:tc>
        <w:tc>
          <w:tcPr>
            <w:tcW w:w="519" w:type="dxa"/>
            <w:vAlign w:val="top"/>
          </w:tcPr>
          <w:p>
            <w:pPr>
              <w:ind w:left="148"/>
              <w:spacing w:before="26" w:line="113"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6" w:line="113" w:lineRule="exact"/>
              <w:rPr>
                <w:rFonts w:ascii="SimSun" w:hAnsi="SimSun" w:eastAsia="SimSun" w:cs="SimSun"/>
                <w:sz w:val="17"/>
                <w:szCs w:val="17"/>
              </w:rPr>
            </w:pPr>
            <w:r>
              <w:rPr>
                <w:rFonts w:ascii="SimSun" w:hAnsi="SimSun" w:eastAsia="SimSun" w:cs="SimSun"/>
                <w:sz w:val="17"/>
                <w:szCs w:val="17"/>
                <w:spacing w:val="3"/>
                <w:position w:val="-3"/>
              </w:rPr>
              <w:t>219.34</w:t>
            </w:r>
          </w:p>
        </w:tc>
        <w:tc>
          <w:tcPr>
            <w:tcW w:w="587" w:type="dxa"/>
            <w:vAlign w:val="top"/>
            <w:vMerge w:val="restart"/>
            <w:tcBorders>
              <w:bottom w:val="nil"/>
            </w:tcBorders>
          </w:tcPr>
          <w:p>
            <w:pPr>
              <w:ind w:left="98"/>
              <w:spacing w:before="189" w:line="191" w:lineRule="auto"/>
              <w:rPr>
                <w:rFonts w:ascii="SimSun" w:hAnsi="SimSun" w:eastAsia="SimSun" w:cs="SimSun"/>
                <w:sz w:val="17"/>
                <w:szCs w:val="17"/>
              </w:rPr>
            </w:pPr>
            <w:r>
              <w:rPr>
                <w:rFonts w:ascii="SimSun" w:hAnsi="SimSun" w:eastAsia="SimSun" w:cs="SimSun"/>
                <w:sz w:val="17"/>
                <w:szCs w:val="17"/>
                <w:spacing w:val="-1"/>
              </w:rPr>
              <w:t>1.56</w:t>
            </w:r>
          </w:p>
        </w:tc>
        <w:tc>
          <w:tcPr>
            <w:tcW w:w="587" w:type="dxa"/>
            <w:vAlign w:val="top"/>
            <w:vMerge w:val="restart"/>
            <w:tcBorders>
              <w:bottom w:val="nil"/>
            </w:tcBorders>
          </w:tcPr>
          <w:p>
            <w:pPr>
              <w:ind w:left="90"/>
              <w:spacing w:before="189" w:line="191" w:lineRule="auto"/>
              <w:rPr>
                <w:rFonts w:ascii="SimSun" w:hAnsi="SimSun" w:eastAsia="SimSun" w:cs="SimSun"/>
                <w:sz w:val="17"/>
                <w:szCs w:val="17"/>
              </w:rPr>
            </w:pPr>
            <w:r>
              <w:rPr>
                <w:rFonts w:ascii="SimSun" w:hAnsi="SimSun" w:eastAsia="SimSun" w:cs="SimSun"/>
                <w:sz w:val="17"/>
                <w:szCs w:val="17"/>
                <w:spacing w:val="2"/>
              </w:rPr>
              <w:t>3.12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290100640000310032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5" w:line="114"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2"/>
              <w:spacing w:before="26" w:line="113" w:lineRule="exact"/>
              <w:rPr>
                <w:rFonts w:ascii="SimSun" w:hAnsi="SimSun" w:eastAsia="SimSun" w:cs="SimSun"/>
                <w:sz w:val="17"/>
                <w:szCs w:val="17"/>
              </w:rPr>
            </w:pPr>
            <w:r>
              <w:rPr>
                <w:rFonts w:ascii="SimSun" w:hAnsi="SimSun" w:eastAsia="SimSun" w:cs="SimSun"/>
                <w:sz w:val="17"/>
                <w:szCs w:val="17"/>
                <w:spacing w:val="3"/>
                <w:position w:val="-3"/>
              </w:rPr>
              <w:t>40.47</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92" w:type="dxa"/>
            <w:vAlign w:val="top"/>
            <w:tcBorders>
              <w:bottom w:val="nil"/>
              <w:top w:val="nil"/>
            </w:tcBorders>
          </w:tcPr>
          <w:p>
            <w:pPr>
              <w:spacing w:line="139" w:lineRule="exact"/>
              <w:rPr>
                <w:rFonts w:ascii="Arial"/>
                <w:sz w:val="12"/>
              </w:rPr>
            </w:pPr>
            <w:r/>
          </w:p>
        </w:tc>
        <w:tc>
          <w:tcPr>
            <w:tcW w:w="1347" w:type="dxa"/>
            <w:vAlign w:val="top"/>
          </w:tcPr>
          <w:p>
            <w:pPr>
              <w:ind w:left="105"/>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290100640000150022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6" w:line="113"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5" w:line="114" w:lineRule="exact"/>
              <w:rPr>
                <w:rFonts w:ascii="SimSun" w:hAnsi="SimSun" w:eastAsia="SimSun" w:cs="SimSun"/>
                <w:sz w:val="17"/>
                <w:szCs w:val="17"/>
              </w:rPr>
            </w:pPr>
            <w:r>
              <w:rPr>
                <w:rFonts w:ascii="SimSun" w:hAnsi="SimSun" w:eastAsia="SimSun" w:cs="SimSun"/>
                <w:sz w:val="17"/>
                <w:szCs w:val="17"/>
                <w:spacing w:val="3"/>
                <w:position w:val="-3"/>
              </w:rPr>
              <w:t>289.17</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9"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290100640000310012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6" w:line="113"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6" w:line="113" w:lineRule="exact"/>
              <w:rPr>
                <w:rFonts w:ascii="SimSun" w:hAnsi="SimSun" w:eastAsia="SimSun" w:cs="SimSun"/>
                <w:sz w:val="17"/>
                <w:szCs w:val="17"/>
              </w:rPr>
            </w:pPr>
            <w:r>
              <w:rPr>
                <w:rFonts w:ascii="SimSun" w:hAnsi="SimSun" w:eastAsia="SimSun" w:cs="SimSun"/>
                <w:sz w:val="17"/>
                <w:szCs w:val="17"/>
                <w:spacing w:val="2"/>
                <w:position w:val="-3"/>
              </w:rPr>
              <w:t>51.36</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92" w:type="dxa"/>
            <w:vAlign w:val="top"/>
            <w:tcBorders>
              <w:bottom w:val="nil"/>
              <w:top w:val="nil"/>
            </w:tcBorders>
          </w:tcPr>
          <w:p>
            <w:pPr>
              <w:spacing w:line="139" w:lineRule="exact"/>
              <w:rPr>
                <w:rFonts w:ascii="Arial"/>
                <w:sz w:val="12"/>
              </w:rPr>
            </w:pPr>
            <w:r/>
          </w:p>
        </w:tc>
        <w:tc>
          <w:tcPr>
            <w:tcW w:w="1347" w:type="dxa"/>
            <w:vAlign w:val="top"/>
          </w:tcPr>
          <w:p>
            <w:pPr>
              <w:ind w:left="105"/>
              <w:spacing w:before="29"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290100640000150052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7" w:line="112"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26" w:line="113" w:lineRule="exact"/>
              <w:rPr>
                <w:rFonts w:ascii="SimSun" w:hAnsi="SimSun" w:eastAsia="SimSun" w:cs="SimSun"/>
                <w:sz w:val="17"/>
                <w:szCs w:val="17"/>
              </w:rPr>
            </w:pPr>
            <w:r>
              <w:rPr>
                <w:rFonts w:ascii="SimSun" w:hAnsi="SimSun" w:eastAsia="SimSun" w:cs="SimSun"/>
                <w:sz w:val="17"/>
                <w:szCs w:val="17"/>
                <w:spacing w:val="3"/>
                <w:position w:val="-3"/>
              </w:rPr>
              <w:t>362.11</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8"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290100640000330042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80"/>
              <w:spacing w:before="189" w:line="191" w:lineRule="auto"/>
              <w:rPr>
                <w:rFonts w:ascii="SimSun" w:hAnsi="SimSun" w:eastAsia="SimSun" w:cs="SimSun"/>
                <w:sz w:val="17"/>
                <w:szCs w:val="17"/>
              </w:rPr>
            </w:pPr>
            <w:r>
              <w:rPr>
                <w:rFonts w:ascii="SimSun" w:hAnsi="SimSun" w:eastAsia="SimSun" w:cs="SimSun"/>
                <w:sz w:val="17"/>
                <w:szCs w:val="17"/>
                <w:spacing w:val="3"/>
              </w:rPr>
              <w:t>60×120</w:t>
            </w:r>
          </w:p>
        </w:tc>
        <w:tc>
          <w:tcPr>
            <w:tcW w:w="519" w:type="dxa"/>
            <w:vAlign w:val="top"/>
          </w:tcPr>
          <w:p>
            <w:pPr>
              <w:ind w:left="143"/>
              <w:spacing w:before="25" w:line="114"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5" w:line="114" w:lineRule="exact"/>
              <w:rPr>
                <w:rFonts w:ascii="SimSun" w:hAnsi="SimSun" w:eastAsia="SimSun" w:cs="SimSun"/>
                <w:sz w:val="17"/>
                <w:szCs w:val="17"/>
              </w:rPr>
            </w:pPr>
            <w:r>
              <w:rPr>
                <w:rFonts w:ascii="SimSun" w:hAnsi="SimSun" w:eastAsia="SimSun" w:cs="SimSun"/>
                <w:sz w:val="17"/>
                <w:szCs w:val="17"/>
                <w:spacing w:val="2"/>
                <w:position w:val="-3"/>
              </w:rPr>
              <w:t>37.15</w:t>
            </w:r>
          </w:p>
        </w:tc>
        <w:tc>
          <w:tcPr>
            <w:tcW w:w="587" w:type="dxa"/>
            <w:vAlign w:val="top"/>
            <w:vMerge w:val="restart"/>
            <w:tcBorders>
              <w:bottom w:val="nil"/>
            </w:tcBorders>
          </w:tcPr>
          <w:p>
            <w:pPr>
              <w:ind w:left="79"/>
              <w:spacing w:before="190" w:line="190" w:lineRule="auto"/>
              <w:rPr>
                <w:rFonts w:ascii="SimSun" w:hAnsi="SimSun" w:eastAsia="SimSun" w:cs="SimSun"/>
                <w:sz w:val="17"/>
                <w:szCs w:val="17"/>
              </w:rPr>
            </w:pPr>
            <w:r>
              <w:rPr>
                <w:rFonts w:ascii="SimSun" w:hAnsi="SimSun" w:eastAsia="SimSun" w:cs="SimSun"/>
                <w:sz w:val="17"/>
                <w:szCs w:val="17"/>
                <w:spacing w:val="2"/>
              </w:rPr>
              <w:t>0.42</w:t>
            </w:r>
          </w:p>
        </w:tc>
        <w:tc>
          <w:tcPr>
            <w:tcW w:w="587" w:type="dxa"/>
            <w:vAlign w:val="top"/>
            <w:vMerge w:val="restart"/>
            <w:tcBorders>
              <w:bottom w:val="nil"/>
            </w:tcBorders>
          </w:tcPr>
          <w:p>
            <w:pPr>
              <w:ind w:left="81"/>
              <w:spacing w:before="190" w:line="190" w:lineRule="auto"/>
              <w:rPr>
                <w:rFonts w:ascii="SimSun" w:hAnsi="SimSun" w:eastAsia="SimSun" w:cs="SimSun"/>
                <w:sz w:val="17"/>
                <w:szCs w:val="17"/>
              </w:rPr>
            </w:pPr>
            <w:r>
              <w:rPr>
                <w:rFonts w:ascii="SimSun" w:hAnsi="SimSun" w:eastAsia="SimSun" w:cs="SimSun"/>
                <w:sz w:val="17"/>
                <w:szCs w:val="17"/>
                <w:spacing w:val="2"/>
              </w:rPr>
              <w:t>0.84</w:t>
            </w:r>
          </w:p>
        </w:tc>
        <w:tc>
          <w:tcPr>
            <w:tcW w:w="92" w:type="dxa"/>
            <w:vAlign w:val="top"/>
            <w:tcBorders>
              <w:bottom w:val="nil"/>
              <w:top w:val="nil"/>
            </w:tcBorders>
          </w:tcPr>
          <w:p>
            <w:pPr>
              <w:spacing w:line="139" w:lineRule="exact"/>
              <w:rPr>
                <w:rFonts w:ascii="Arial"/>
                <w:sz w:val="12"/>
              </w:rPr>
            </w:pPr>
            <w:r/>
          </w:p>
        </w:tc>
        <w:tc>
          <w:tcPr>
            <w:tcW w:w="1347" w:type="dxa"/>
            <w:vAlign w:val="top"/>
          </w:tcPr>
          <w:p>
            <w:pPr>
              <w:ind w:left="105"/>
              <w:spacing w:before="28"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290100640000180012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9" w:line="191" w:lineRule="auto"/>
              <w:rPr>
                <w:rFonts w:ascii="SimSun" w:hAnsi="SimSun" w:eastAsia="SimSun" w:cs="SimSun"/>
                <w:sz w:val="17"/>
                <w:szCs w:val="17"/>
              </w:rPr>
            </w:pPr>
            <w:r>
              <w:rPr>
                <w:rFonts w:ascii="SimSun" w:hAnsi="SimSun" w:eastAsia="SimSun" w:cs="SimSun"/>
                <w:sz w:val="17"/>
                <w:szCs w:val="17"/>
                <w:spacing w:val="2"/>
              </w:rPr>
              <w:t>150×800</w:t>
            </w:r>
          </w:p>
        </w:tc>
        <w:tc>
          <w:tcPr>
            <w:tcW w:w="519" w:type="dxa"/>
            <w:vAlign w:val="top"/>
          </w:tcPr>
          <w:p>
            <w:pPr>
              <w:ind w:left="148"/>
              <w:spacing w:before="25" w:line="114"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6" w:line="113" w:lineRule="exact"/>
              <w:rPr>
                <w:rFonts w:ascii="SimSun" w:hAnsi="SimSun" w:eastAsia="SimSun" w:cs="SimSun"/>
                <w:sz w:val="17"/>
                <w:szCs w:val="17"/>
              </w:rPr>
            </w:pPr>
            <w:r>
              <w:rPr>
                <w:rFonts w:ascii="SimSun" w:hAnsi="SimSun" w:eastAsia="SimSun" w:cs="SimSun"/>
                <w:sz w:val="17"/>
                <w:szCs w:val="17"/>
                <w:spacing w:val="3"/>
                <w:position w:val="-3"/>
              </w:rPr>
              <w:t>273.88</w:t>
            </w:r>
          </w:p>
        </w:tc>
        <w:tc>
          <w:tcPr>
            <w:tcW w:w="587" w:type="dxa"/>
            <w:vAlign w:val="top"/>
            <w:vMerge w:val="restart"/>
            <w:tcBorders>
              <w:bottom w:val="nil"/>
            </w:tcBorders>
          </w:tcPr>
          <w:p>
            <w:pPr>
              <w:ind w:left="98"/>
              <w:spacing w:before="189" w:line="191" w:lineRule="auto"/>
              <w:rPr>
                <w:rFonts w:ascii="SimSun" w:hAnsi="SimSun" w:eastAsia="SimSun" w:cs="SimSun"/>
                <w:sz w:val="17"/>
                <w:szCs w:val="17"/>
              </w:rPr>
            </w:pPr>
            <w:r>
              <w:rPr>
                <w:rFonts w:ascii="SimSun" w:hAnsi="SimSun" w:eastAsia="SimSun" w:cs="SimSun"/>
                <w:sz w:val="17"/>
                <w:szCs w:val="17"/>
                <w:spacing w:val="-1"/>
              </w:rPr>
              <w:t>1.96</w:t>
            </w:r>
          </w:p>
        </w:tc>
        <w:tc>
          <w:tcPr>
            <w:tcW w:w="587" w:type="dxa"/>
            <w:vAlign w:val="top"/>
            <w:vMerge w:val="restart"/>
            <w:tcBorders>
              <w:bottom w:val="nil"/>
            </w:tcBorders>
          </w:tcPr>
          <w:p>
            <w:pPr>
              <w:ind w:left="90"/>
              <w:spacing w:before="190" w:line="190" w:lineRule="auto"/>
              <w:rPr>
                <w:rFonts w:ascii="SimSun" w:hAnsi="SimSun" w:eastAsia="SimSun" w:cs="SimSun"/>
                <w:sz w:val="17"/>
                <w:szCs w:val="17"/>
              </w:rPr>
            </w:pPr>
            <w:r>
              <w:rPr>
                <w:rFonts w:ascii="SimSun" w:hAnsi="SimSun" w:eastAsia="SimSun" w:cs="SimSun"/>
                <w:sz w:val="17"/>
                <w:szCs w:val="17"/>
                <w:spacing w:val="2"/>
              </w:rPr>
              <w:t>3.92</w:t>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9"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290100640000330032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5" w:line="112"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2"/>
              <w:spacing w:before="26" w:line="111" w:lineRule="exact"/>
              <w:rPr>
                <w:rFonts w:ascii="SimSun" w:hAnsi="SimSun" w:eastAsia="SimSun" w:cs="SimSun"/>
                <w:sz w:val="17"/>
                <w:szCs w:val="17"/>
              </w:rPr>
            </w:pPr>
            <w:r>
              <w:rPr>
                <w:rFonts w:ascii="SimSun" w:hAnsi="SimSun" w:eastAsia="SimSun" w:cs="SimSun"/>
                <w:sz w:val="17"/>
                <w:szCs w:val="17"/>
                <w:spacing w:val="3"/>
                <w:position w:val="-3"/>
              </w:rPr>
              <w:t>44.99</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92" w:type="dxa"/>
            <w:vAlign w:val="top"/>
            <w:tcBorders>
              <w:bottom w:val="nil"/>
              <w:top w:val="nil"/>
            </w:tcBorders>
          </w:tcPr>
          <w:p>
            <w:pPr>
              <w:spacing w:line="137" w:lineRule="exact"/>
              <w:rPr>
                <w:rFonts w:ascii="Arial"/>
                <w:sz w:val="12"/>
              </w:rPr>
            </w:pPr>
            <w:r/>
          </w:p>
        </w:tc>
        <w:tc>
          <w:tcPr>
            <w:tcW w:w="1347" w:type="dxa"/>
            <w:vAlign w:val="top"/>
          </w:tcPr>
          <w:p>
            <w:pPr>
              <w:ind w:left="105"/>
              <w:spacing w:before="29"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290100640000180022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6" w:line="111"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25" w:line="112" w:lineRule="exact"/>
              <w:rPr>
                <w:rFonts w:ascii="SimSun" w:hAnsi="SimSun" w:eastAsia="SimSun" w:cs="SimSun"/>
                <w:sz w:val="17"/>
                <w:szCs w:val="17"/>
              </w:rPr>
            </w:pPr>
            <w:r>
              <w:rPr>
                <w:rFonts w:ascii="SimSun" w:hAnsi="SimSun" w:eastAsia="SimSun" w:cs="SimSun"/>
                <w:sz w:val="17"/>
                <w:szCs w:val="17"/>
                <w:spacing w:val="3"/>
                <w:position w:val="-3"/>
              </w:rPr>
              <w:t>361.11</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290100640000330012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8" w:line="111"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8" w:line="111" w:lineRule="exact"/>
              <w:rPr>
                <w:rFonts w:ascii="SimSun" w:hAnsi="SimSun" w:eastAsia="SimSun" w:cs="SimSun"/>
                <w:sz w:val="17"/>
                <w:szCs w:val="17"/>
              </w:rPr>
            </w:pPr>
            <w:r>
              <w:rPr>
                <w:rFonts w:ascii="SimSun" w:hAnsi="SimSun" w:eastAsia="SimSun" w:cs="SimSun"/>
                <w:sz w:val="17"/>
                <w:szCs w:val="17"/>
                <w:spacing w:val="2"/>
                <w:position w:val="-3"/>
              </w:rPr>
              <w:t>56.06</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92" w:type="dxa"/>
            <w:vAlign w:val="top"/>
            <w:tcBorders>
              <w:bottom w:val="nil"/>
              <w:top w:val="nil"/>
            </w:tcBorders>
          </w:tcPr>
          <w:p>
            <w:pPr>
              <w:spacing w:line="139" w:lineRule="exact"/>
              <w:rPr>
                <w:rFonts w:ascii="Arial"/>
                <w:sz w:val="12"/>
              </w:rPr>
            </w:pPr>
            <w:r/>
          </w:p>
        </w:tc>
        <w:tc>
          <w:tcPr>
            <w:tcW w:w="1347" w:type="dxa"/>
            <w:vAlign w:val="top"/>
          </w:tcPr>
          <w:p>
            <w:pPr>
              <w:ind w:left="105"/>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290100640000180052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8" w:line="111"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3"/>
              <w:spacing w:before="28" w:line="111" w:lineRule="exact"/>
              <w:rPr>
                <w:rFonts w:ascii="SimSun" w:hAnsi="SimSun" w:eastAsia="SimSun" w:cs="SimSun"/>
                <w:sz w:val="17"/>
                <w:szCs w:val="17"/>
              </w:rPr>
            </w:pPr>
            <w:r>
              <w:rPr>
                <w:rFonts w:ascii="SimSun" w:hAnsi="SimSun" w:eastAsia="SimSun" w:cs="SimSun"/>
                <w:sz w:val="17"/>
                <w:szCs w:val="17"/>
                <w:spacing w:val="3"/>
                <w:position w:val="-3"/>
              </w:rPr>
              <w:t>454.11</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9"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290100640000250042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79"/>
              <w:spacing w:before="190" w:line="191" w:lineRule="auto"/>
              <w:rPr>
                <w:rFonts w:ascii="SimSun" w:hAnsi="SimSun" w:eastAsia="SimSun" w:cs="SimSun"/>
                <w:sz w:val="17"/>
                <w:szCs w:val="17"/>
              </w:rPr>
            </w:pPr>
            <w:r>
              <w:rPr>
                <w:rFonts w:ascii="SimSun" w:hAnsi="SimSun" w:eastAsia="SimSun" w:cs="SimSun"/>
                <w:sz w:val="17"/>
                <w:szCs w:val="17"/>
                <w:spacing w:val="3"/>
              </w:rPr>
              <w:t>80×100</w:t>
            </w:r>
          </w:p>
        </w:tc>
        <w:tc>
          <w:tcPr>
            <w:tcW w:w="519" w:type="dxa"/>
            <w:vAlign w:val="top"/>
          </w:tcPr>
          <w:p>
            <w:pPr>
              <w:ind w:left="143"/>
              <w:spacing w:before="27" w:line="112"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7" w:line="112" w:lineRule="exact"/>
              <w:rPr>
                <w:rFonts w:ascii="SimSun" w:hAnsi="SimSun" w:eastAsia="SimSun" w:cs="SimSun"/>
                <w:sz w:val="17"/>
                <w:szCs w:val="17"/>
              </w:rPr>
            </w:pPr>
            <w:r>
              <w:rPr>
                <w:rFonts w:ascii="SimSun" w:hAnsi="SimSun" w:eastAsia="SimSun" w:cs="SimSun"/>
                <w:sz w:val="17"/>
                <w:szCs w:val="17"/>
                <w:spacing w:val="2"/>
                <w:position w:val="-3"/>
              </w:rPr>
              <w:t>38.77</w:t>
            </w:r>
          </w:p>
        </w:tc>
        <w:tc>
          <w:tcPr>
            <w:tcW w:w="587" w:type="dxa"/>
            <w:vAlign w:val="top"/>
            <w:vMerge w:val="restart"/>
            <w:tcBorders>
              <w:bottom w:val="nil"/>
            </w:tcBorders>
          </w:tcPr>
          <w:p>
            <w:pPr>
              <w:ind w:left="79"/>
              <w:spacing w:before="191" w:line="190" w:lineRule="auto"/>
              <w:rPr>
                <w:rFonts w:ascii="SimSun" w:hAnsi="SimSun" w:eastAsia="SimSun" w:cs="SimSun"/>
                <w:sz w:val="17"/>
                <w:szCs w:val="17"/>
              </w:rPr>
            </w:pPr>
            <w:r>
              <w:rPr>
                <w:rFonts w:ascii="SimSun" w:hAnsi="SimSun" w:eastAsia="SimSun" w:cs="SimSun"/>
                <w:sz w:val="17"/>
                <w:szCs w:val="17"/>
                <w:spacing w:val="2"/>
              </w:rPr>
              <w:t>0.42</w:t>
            </w:r>
          </w:p>
        </w:tc>
        <w:tc>
          <w:tcPr>
            <w:tcW w:w="587" w:type="dxa"/>
            <w:vAlign w:val="top"/>
            <w:vMerge w:val="restart"/>
            <w:tcBorders>
              <w:bottom w:val="nil"/>
            </w:tcBorders>
          </w:tcPr>
          <w:p>
            <w:pPr>
              <w:ind w:left="81"/>
              <w:spacing w:before="191" w:line="190" w:lineRule="auto"/>
              <w:rPr>
                <w:rFonts w:ascii="SimSun" w:hAnsi="SimSun" w:eastAsia="SimSun" w:cs="SimSun"/>
                <w:sz w:val="17"/>
                <w:szCs w:val="17"/>
              </w:rPr>
            </w:pPr>
            <w:r>
              <w:rPr>
                <w:rFonts w:ascii="SimSun" w:hAnsi="SimSun" w:eastAsia="SimSun" w:cs="SimSun"/>
                <w:sz w:val="17"/>
                <w:szCs w:val="17"/>
                <w:spacing w:val="2"/>
              </w:rPr>
              <w:t>0.84</w:t>
            </w:r>
          </w:p>
        </w:tc>
        <w:tc>
          <w:tcPr>
            <w:tcW w:w="92" w:type="dxa"/>
            <w:vAlign w:val="top"/>
            <w:tcBorders>
              <w:bottom w:val="nil"/>
              <w:top w:val="nil"/>
            </w:tcBorders>
          </w:tcPr>
          <w:p>
            <w:pPr>
              <w:spacing w:line="139" w:lineRule="exact"/>
              <w:rPr>
                <w:rFonts w:ascii="Arial"/>
                <w:sz w:val="12"/>
              </w:rPr>
            </w:pPr>
            <w:r/>
          </w:p>
        </w:tc>
        <w:tc>
          <w:tcPr>
            <w:tcW w:w="1347" w:type="dxa"/>
            <w:vAlign w:val="top"/>
          </w:tcPr>
          <w:p>
            <w:pPr>
              <w:ind w:left="105"/>
              <w:spacing w:before="29"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290100640000240022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10"/>
              <w:spacing w:before="190" w:line="191" w:lineRule="auto"/>
              <w:rPr>
                <w:rFonts w:ascii="SimSun" w:hAnsi="SimSun" w:eastAsia="SimSun" w:cs="SimSun"/>
                <w:sz w:val="17"/>
                <w:szCs w:val="17"/>
              </w:rPr>
            </w:pPr>
            <w:r>
              <w:rPr>
                <w:rFonts w:ascii="SimSun" w:hAnsi="SimSun" w:eastAsia="SimSun" w:cs="SimSun"/>
                <w:sz w:val="17"/>
                <w:szCs w:val="17"/>
                <w:spacing w:val="2"/>
              </w:rPr>
              <w:t>150×1000</w:t>
            </w:r>
          </w:p>
        </w:tc>
        <w:tc>
          <w:tcPr>
            <w:tcW w:w="519" w:type="dxa"/>
            <w:vAlign w:val="top"/>
          </w:tcPr>
          <w:p>
            <w:pPr>
              <w:ind w:left="137"/>
              <w:spacing w:before="27" w:line="112"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3"/>
              <w:spacing w:before="27" w:line="112" w:lineRule="exact"/>
              <w:rPr>
                <w:rFonts w:ascii="SimSun" w:hAnsi="SimSun" w:eastAsia="SimSun" w:cs="SimSun"/>
                <w:sz w:val="17"/>
                <w:szCs w:val="17"/>
              </w:rPr>
            </w:pPr>
            <w:r>
              <w:rPr>
                <w:rFonts w:ascii="SimSun" w:hAnsi="SimSun" w:eastAsia="SimSun" w:cs="SimSun"/>
                <w:sz w:val="17"/>
                <w:szCs w:val="17"/>
                <w:spacing w:val="3"/>
                <w:position w:val="-3"/>
              </w:rPr>
              <w:t>436.66</w:t>
            </w:r>
          </w:p>
        </w:tc>
        <w:tc>
          <w:tcPr>
            <w:tcW w:w="587" w:type="dxa"/>
            <w:vAlign w:val="top"/>
            <w:vMerge w:val="restart"/>
            <w:tcBorders>
              <w:bottom w:val="nil"/>
            </w:tcBorders>
          </w:tcPr>
          <w:p>
            <w:pPr>
              <w:ind w:left="87"/>
              <w:spacing w:before="191" w:line="190" w:lineRule="auto"/>
              <w:rPr>
                <w:rFonts w:ascii="SimSun" w:hAnsi="SimSun" w:eastAsia="SimSun" w:cs="SimSun"/>
                <w:sz w:val="17"/>
                <w:szCs w:val="17"/>
              </w:rPr>
            </w:pPr>
            <w:r>
              <w:rPr>
                <w:rFonts w:ascii="SimSun" w:hAnsi="SimSun" w:eastAsia="SimSun" w:cs="SimSun"/>
                <w:sz w:val="17"/>
                <w:szCs w:val="17"/>
                <w:spacing w:val="2"/>
              </w:rPr>
              <w:t>2.36</w:t>
            </w:r>
          </w:p>
        </w:tc>
        <w:tc>
          <w:tcPr>
            <w:tcW w:w="587" w:type="dxa"/>
            <w:vAlign w:val="top"/>
            <w:vMerge w:val="restart"/>
            <w:tcBorders>
              <w:bottom w:val="nil"/>
            </w:tcBorders>
          </w:tcPr>
          <w:p>
            <w:pPr>
              <w:ind w:left="85"/>
              <w:spacing w:before="191" w:line="190" w:lineRule="auto"/>
              <w:rPr>
                <w:rFonts w:ascii="SimSun" w:hAnsi="SimSun" w:eastAsia="SimSun" w:cs="SimSun"/>
                <w:sz w:val="17"/>
                <w:szCs w:val="17"/>
              </w:rPr>
            </w:pPr>
            <w:r>
              <w:rPr>
                <w:rFonts w:ascii="SimSun" w:hAnsi="SimSun" w:eastAsia="SimSun" w:cs="SimSun"/>
                <w:sz w:val="17"/>
                <w:szCs w:val="17"/>
                <w:spacing w:val="3"/>
              </w:rPr>
              <w:t>4.72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1"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290100640000250032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8" w:line="111"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2"/>
              <w:spacing w:before="28" w:line="111" w:lineRule="exact"/>
              <w:rPr>
                <w:rFonts w:ascii="SimSun" w:hAnsi="SimSun" w:eastAsia="SimSun" w:cs="SimSun"/>
                <w:sz w:val="17"/>
                <w:szCs w:val="17"/>
              </w:rPr>
            </w:pPr>
            <w:r>
              <w:rPr>
                <w:rFonts w:ascii="SimSun" w:hAnsi="SimSun" w:eastAsia="SimSun" w:cs="SimSun"/>
                <w:sz w:val="17"/>
                <w:szCs w:val="17"/>
                <w:spacing w:val="3"/>
                <w:position w:val="-3"/>
              </w:rPr>
              <w:t>47.21</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92" w:type="dxa"/>
            <w:vAlign w:val="top"/>
            <w:tcBorders>
              <w:bottom w:val="nil"/>
              <w:top w:val="nil"/>
            </w:tcBorders>
          </w:tcPr>
          <w:p>
            <w:pPr>
              <w:spacing w:line="139" w:lineRule="exact"/>
              <w:rPr>
                <w:rFonts w:ascii="Arial"/>
                <w:sz w:val="12"/>
              </w:rPr>
            </w:pPr>
            <w:r/>
          </w:p>
        </w:tc>
        <w:tc>
          <w:tcPr>
            <w:tcW w:w="1347" w:type="dxa"/>
            <w:vAlign w:val="top"/>
          </w:tcPr>
          <w:p>
            <w:pPr>
              <w:ind w:left="105"/>
              <w:spacing w:before="31"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290100640000240052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9" w:line="110"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28" w:line="111" w:lineRule="exact"/>
              <w:rPr>
                <w:rFonts w:ascii="SimSun" w:hAnsi="SimSun" w:eastAsia="SimSun" w:cs="SimSun"/>
                <w:sz w:val="17"/>
                <w:szCs w:val="17"/>
              </w:rPr>
            </w:pPr>
            <w:r>
              <w:rPr>
                <w:rFonts w:ascii="SimSun" w:hAnsi="SimSun" w:eastAsia="SimSun" w:cs="SimSun"/>
                <w:sz w:val="17"/>
                <w:szCs w:val="17"/>
                <w:spacing w:val="3"/>
                <w:position w:val="-3"/>
              </w:rPr>
              <w:t>548.16</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290100640000250012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8" w:line="111"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8" w:line="111" w:lineRule="exact"/>
              <w:rPr>
                <w:rFonts w:ascii="SimSun" w:hAnsi="SimSun" w:eastAsia="SimSun" w:cs="SimSun"/>
                <w:sz w:val="17"/>
                <w:szCs w:val="17"/>
              </w:rPr>
            </w:pPr>
            <w:r>
              <w:rPr>
                <w:rFonts w:ascii="SimSun" w:hAnsi="SimSun" w:eastAsia="SimSun" w:cs="SimSun"/>
                <w:sz w:val="17"/>
                <w:szCs w:val="17"/>
                <w:spacing w:val="2"/>
                <w:position w:val="-3"/>
              </w:rPr>
              <w:t>59.17</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92" w:type="dxa"/>
            <w:vAlign w:val="top"/>
            <w:tcBorders>
              <w:bottom w:val="nil"/>
              <w:top w:val="nil"/>
            </w:tcBorders>
          </w:tcPr>
          <w:p>
            <w:pPr>
              <w:spacing w:line="139" w:lineRule="exact"/>
              <w:rPr>
                <w:rFonts w:ascii="Arial"/>
                <w:sz w:val="12"/>
              </w:rPr>
            </w:pPr>
            <w:r/>
          </w:p>
        </w:tc>
        <w:tc>
          <w:tcPr>
            <w:tcW w:w="1347" w:type="dxa"/>
            <w:vAlign w:val="top"/>
          </w:tcPr>
          <w:p>
            <w:pPr>
              <w:ind w:left="105"/>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290100640000240072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9"/>
              <w:spacing w:before="29" w:line="110" w:lineRule="exact"/>
              <w:rPr>
                <w:rFonts w:ascii="SimSun" w:hAnsi="SimSun" w:eastAsia="SimSun" w:cs="SimSun"/>
                <w:sz w:val="17"/>
                <w:szCs w:val="17"/>
              </w:rPr>
            </w:pPr>
            <w:r>
              <w:rPr>
                <w:rFonts w:ascii="SimSun" w:hAnsi="SimSun" w:eastAsia="SimSun" w:cs="SimSun"/>
                <w:sz w:val="17"/>
                <w:szCs w:val="17"/>
                <w:spacing w:val="1"/>
                <w:position w:val="-3"/>
              </w:rPr>
              <w:t>3.0</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5"/>
              <w:spacing w:before="29" w:line="110" w:lineRule="exact"/>
              <w:rPr>
                <w:rFonts w:ascii="SimSun" w:hAnsi="SimSun" w:eastAsia="SimSun" w:cs="SimSun"/>
                <w:sz w:val="17"/>
                <w:szCs w:val="17"/>
              </w:rPr>
            </w:pPr>
            <w:r>
              <w:rPr>
                <w:rFonts w:ascii="SimSun" w:hAnsi="SimSun" w:eastAsia="SimSun" w:cs="SimSun"/>
                <w:sz w:val="17"/>
                <w:szCs w:val="17"/>
                <w:spacing w:val="3"/>
                <w:position w:val="-3"/>
              </w:rPr>
              <w:t>653.53</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9"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290100640000070042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89" w:line="191" w:lineRule="auto"/>
              <w:rPr>
                <w:rFonts w:ascii="SimSun" w:hAnsi="SimSun" w:eastAsia="SimSun" w:cs="SimSun"/>
                <w:sz w:val="17"/>
                <w:szCs w:val="17"/>
              </w:rPr>
            </w:pPr>
            <w:r>
              <w:rPr>
                <w:rFonts w:ascii="SimSun" w:hAnsi="SimSun" w:eastAsia="SimSun" w:cs="SimSun"/>
                <w:sz w:val="17"/>
                <w:szCs w:val="17"/>
                <w:spacing w:val="1"/>
              </w:rPr>
              <w:t>100×100</w:t>
            </w:r>
          </w:p>
        </w:tc>
        <w:tc>
          <w:tcPr>
            <w:tcW w:w="519" w:type="dxa"/>
            <w:vAlign w:val="top"/>
          </w:tcPr>
          <w:p>
            <w:pPr>
              <w:ind w:left="143"/>
              <w:spacing w:before="27" w:line="110"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2"/>
              <w:spacing w:before="27" w:line="110" w:lineRule="exact"/>
              <w:rPr>
                <w:rFonts w:ascii="SimSun" w:hAnsi="SimSun" w:eastAsia="SimSun" w:cs="SimSun"/>
                <w:sz w:val="17"/>
                <w:szCs w:val="17"/>
              </w:rPr>
            </w:pPr>
            <w:r>
              <w:rPr>
                <w:rFonts w:ascii="SimSun" w:hAnsi="SimSun" w:eastAsia="SimSun" w:cs="SimSun"/>
                <w:sz w:val="17"/>
                <w:szCs w:val="17"/>
                <w:spacing w:val="3"/>
                <w:position w:val="-3"/>
              </w:rPr>
              <w:t>43.60</w:t>
            </w:r>
          </w:p>
        </w:tc>
        <w:tc>
          <w:tcPr>
            <w:tcW w:w="587" w:type="dxa"/>
            <w:vAlign w:val="top"/>
            <w:vMerge w:val="restart"/>
            <w:tcBorders>
              <w:bottom w:val="nil"/>
            </w:tcBorders>
          </w:tcPr>
          <w:p>
            <w:pPr>
              <w:ind w:left="79"/>
              <w:spacing w:before="190" w:line="190" w:lineRule="auto"/>
              <w:rPr>
                <w:rFonts w:ascii="SimSun" w:hAnsi="SimSun" w:eastAsia="SimSun" w:cs="SimSun"/>
                <w:sz w:val="17"/>
                <w:szCs w:val="17"/>
              </w:rPr>
            </w:pPr>
            <w:r>
              <w:rPr>
                <w:rFonts w:ascii="SimSun" w:hAnsi="SimSun" w:eastAsia="SimSun" w:cs="SimSun"/>
                <w:sz w:val="17"/>
                <w:szCs w:val="17"/>
                <w:spacing w:val="2"/>
              </w:rPr>
              <w:t>0.46</w:t>
            </w:r>
          </w:p>
        </w:tc>
        <w:tc>
          <w:tcPr>
            <w:tcW w:w="587" w:type="dxa"/>
            <w:vAlign w:val="top"/>
            <w:vMerge w:val="restart"/>
            <w:tcBorders>
              <w:bottom w:val="nil"/>
            </w:tcBorders>
          </w:tcPr>
          <w:p>
            <w:pPr>
              <w:ind w:left="81"/>
              <w:spacing w:before="190" w:line="190" w:lineRule="auto"/>
              <w:rPr>
                <w:rFonts w:ascii="SimSun" w:hAnsi="SimSun" w:eastAsia="SimSun" w:cs="SimSun"/>
                <w:sz w:val="17"/>
                <w:szCs w:val="17"/>
              </w:rPr>
            </w:pPr>
            <w:r>
              <w:rPr>
                <w:rFonts w:ascii="SimSun" w:hAnsi="SimSun" w:eastAsia="SimSun" w:cs="SimSun"/>
                <w:sz w:val="17"/>
                <w:szCs w:val="17"/>
                <w:spacing w:val="2"/>
              </w:rPr>
              <w:t>0.92</w:t>
            </w:r>
          </w:p>
        </w:tc>
        <w:tc>
          <w:tcPr>
            <w:tcW w:w="92" w:type="dxa"/>
            <w:vAlign w:val="top"/>
            <w:tcBorders>
              <w:bottom w:val="nil"/>
              <w:top w:val="nil"/>
            </w:tcBorders>
          </w:tcPr>
          <w:p>
            <w:pPr>
              <w:spacing w:line="137" w:lineRule="exact"/>
              <w:rPr>
                <w:rFonts w:ascii="Arial"/>
                <w:sz w:val="12"/>
              </w:rPr>
            </w:pPr>
            <w:r/>
          </w:p>
        </w:tc>
        <w:tc>
          <w:tcPr>
            <w:tcW w:w="1347" w:type="dxa"/>
            <w:vAlign w:val="top"/>
          </w:tcPr>
          <w:p>
            <w:pPr>
              <w:ind w:left="105"/>
              <w:spacing w:before="29"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290100640000090012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3"/>
              <w:spacing w:before="190" w:line="190" w:lineRule="auto"/>
              <w:rPr>
                <w:rFonts w:ascii="SimSun" w:hAnsi="SimSun" w:eastAsia="SimSun" w:cs="SimSun"/>
                <w:sz w:val="17"/>
                <w:szCs w:val="17"/>
              </w:rPr>
            </w:pPr>
            <w:r>
              <w:rPr>
                <w:rFonts w:ascii="SimSun" w:hAnsi="SimSun" w:eastAsia="SimSun" w:cs="SimSun"/>
                <w:sz w:val="17"/>
                <w:szCs w:val="17"/>
                <w:spacing w:val="3"/>
              </w:rPr>
              <w:t>200×400</w:t>
            </w:r>
          </w:p>
        </w:tc>
        <w:tc>
          <w:tcPr>
            <w:tcW w:w="519" w:type="dxa"/>
            <w:vAlign w:val="top"/>
          </w:tcPr>
          <w:p>
            <w:pPr>
              <w:ind w:left="148"/>
              <w:spacing w:before="27" w:line="110"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7"/>
              <w:spacing w:before="27" w:line="110" w:lineRule="exact"/>
              <w:rPr>
                <w:rFonts w:ascii="SimSun" w:hAnsi="SimSun" w:eastAsia="SimSun" w:cs="SimSun"/>
                <w:sz w:val="17"/>
                <w:szCs w:val="17"/>
              </w:rPr>
            </w:pPr>
            <w:r>
              <w:rPr>
                <w:rFonts w:ascii="SimSun" w:hAnsi="SimSun" w:eastAsia="SimSun" w:cs="SimSun"/>
                <w:sz w:val="17"/>
                <w:szCs w:val="17"/>
                <w:spacing w:val="1"/>
                <w:position w:val="-3"/>
              </w:rPr>
              <w:t>177.77</w:t>
            </w:r>
          </w:p>
        </w:tc>
        <w:tc>
          <w:tcPr>
            <w:tcW w:w="587" w:type="dxa"/>
            <w:vAlign w:val="top"/>
            <w:vMerge w:val="restart"/>
            <w:tcBorders>
              <w:bottom w:val="nil"/>
            </w:tcBorders>
          </w:tcPr>
          <w:p>
            <w:pPr>
              <w:ind w:left="98"/>
              <w:spacing w:before="189" w:line="191" w:lineRule="auto"/>
              <w:rPr>
                <w:rFonts w:ascii="SimSun" w:hAnsi="SimSun" w:eastAsia="SimSun" w:cs="SimSun"/>
                <w:sz w:val="17"/>
                <w:szCs w:val="17"/>
              </w:rPr>
            </w:pPr>
            <w:r>
              <w:rPr>
                <w:rFonts w:ascii="SimSun" w:hAnsi="SimSun" w:eastAsia="SimSun" w:cs="SimSun"/>
                <w:sz w:val="17"/>
                <w:szCs w:val="17"/>
                <w:spacing w:val="-1"/>
              </w:rPr>
              <w:t>1.26</w:t>
            </w:r>
          </w:p>
        </w:tc>
        <w:tc>
          <w:tcPr>
            <w:tcW w:w="587" w:type="dxa"/>
            <w:vAlign w:val="top"/>
            <w:vMerge w:val="restart"/>
            <w:tcBorders>
              <w:bottom w:val="nil"/>
            </w:tcBorders>
          </w:tcPr>
          <w:p>
            <w:pPr>
              <w:ind w:left="88"/>
              <w:spacing w:before="190" w:line="190" w:lineRule="auto"/>
              <w:rPr>
                <w:rFonts w:ascii="SimSun" w:hAnsi="SimSun" w:eastAsia="SimSun" w:cs="SimSun"/>
                <w:sz w:val="17"/>
                <w:szCs w:val="17"/>
              </w:rPr>
            </w:pPr>
            <w:r>
              <w:rPr>
                <w:rFonts w:ascii="SimSun" w:hAnsi="SimSun" w:eastAsia="SimSun" w:cs="SimSun"/>
                <w:sz w:val="17"/>
                <w:szCs w:val="17"/>
                <w:spacing w:val="2"/>
              </w:rPr>
              <w:t>2.52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2"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290100640000070032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9" w:line="109"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before="2" w:line="136"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30" w:line="108" w:lineRule="exact"/>
              <w:rPr>
                <w:rFonts w:ascii="SimSun" w:hAnsi="SimSun" w:eastAsia="SimSun" w:cs="SimSun"/>
                <w:sz w:val="17"/>
                <w:szCs w:val="17"/>
              </w:rPr>
            </w:pPr>
            <w:r>
              <w:rPr>
                <w:rFonts w:ascii="SimSun" w:hAnsi="SimSun" w:eastAsia="SimSun" w:cs="SimSun"/>
                <w:sz w:val="17"/>
                <w:szCs w:val="17"/>
                <w:spacing w:val="2"/>
                <w:position w:val="-3"/>
              </w:rPr>
              <w:t>52.54</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92" w:type="dxa"/>
            <w:vAlign w:val="top"/>
            <w:tcBorders>
              <w:bottom w:val="nil"/>
              <w:top w:val="nil"/>
            </w:tcBorders>
          </w:tcPr>
          <w:p>
            <w:pPr>
              <w:spacing w:line="138" w:lineRule="exact"/>
              <w:rPr>
                <w:rFonts w:ascii="Arial"/>
                <w:sz w:val="12"/>
              </w:rPr>
            </w:pPr>
            <w:r/>
          </w:p>
        </w:tc>
        <w:tc>
          <w:tcPr>
            <w:tcW w:w="1347" w:type="dxa"/>
            <w:vAlign w:val="top"/>
          </w:tcPr>
          <w:p>
            <w:pPr>
              <w:ind w:left="105"/>
              <w:spacing w:before="32"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290100640000090022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30" w:line="108"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before="2" w:line="136"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30" w:line="108" w:lineRule="exact"/>
              <w:rPr>
                <w:rFonts w:ascii="SimSun" w:hAnsi="SimSun" w:eastAsia="SimSun" w:cs="SimSun"/>
                <w:sz w:val="17"/>
                <w:szCs w:val="17"/>
              </w:rPr>
            </w:pPr>
            <w:r>
              <w:rPr>
                <w:rFonts w:ascii="SimSun" w:hAnsi="SimSun" w:eastAsia="SimSun" w:cs="SimSun"/>
                <w:sz w:val="17"/>
                <w:szCs w:val="17"/>
                <w:spacing w:val="3"/>
                <w:position w:val="-3"/>
              </w:rPr>
              <w:t>236.82</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31"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290100640000070012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8" w:line="109"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before="1" w:line="136"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9" w:line="108" w:lineRule="exact"/>
              <w:rPr>
                <w:rFonts w:ascii="SimSun" w:hAnsi="SimSun" w:eastAsia="SimSun" w:cs="SimSun"/>
                <w:sz w:val="17"/>
                <w:szCs w:val="17"/>
              </w:rPr>
            </w:pPr>
            <w:r>
              <w:rPr>
                <w:rFonts w:ascii="SimSun" w:hAnsi="SimSun" w:eastAsia="SimSun" w:cs="SimSun"/>
                <w:sz w:val="17"/>
                <w:szCs w:val="17"/>
                <w:spacing w:val="3"/>
                <w:position w:val="-3"/>
              </w:rPr>
              <w:t>65.49</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92" w:type="dxa"/>
            <w:vAlign w:val="top"/>
            <w:tcBorders>
              <w:bottom w:val="nil"/>
              <w:top w:val="nil"/>
            </w:tcBorders>
          </w:tcPr>
          <w:p>
            <w:pPr>
              <w:spacing w:line="137" w:lineRule="exact"/>
              <w:rPr>
                <w:rFonts w:ascii="Arial"/>
                <w:sz w:val="12"/>
              </w:rPr>
            </w:pPr>
            <w:r/>
          </w:p>
        </w:tc>
        <w:tc>
          <w:tcPr>
            <w:tcW w:w="1347" w:type="dxa"/>
            <w:vAlign w:val="top"/>
          </w:tcPr>
          <w:p>
            <w:pPr>
              <w:ind w:left="105"/>
              <w:spacing w:before="31"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290100640000090052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9" w:line="108"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before="1" w:line="136"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9" w:line="108" w:lineRule="exact"/>
              <w:rPr>
                <w:rFonts w:ascii="SimSun" w:hAnsi="SimSun" w:eastAsia="SimSun" w:cs="SimSun"/>
                <w:sz w:val="17"/>
                <w:szCs w:val="17"/>
              </w:rPr>
            </w:pPr>
            <w:r>
              <w:rPr>
                <w:rFonts w:ascii="SimSun" w:hAnsi="SimSun" w:eastAsia="SimSun" w:cs="SimSun"/>
                <w:sz w:val="17"/>
                <w:szCs w:val="17"/>
                <w:spacing w:val="3"/>
                <w:position w:val="-3"/>
              </w:rPr>
              <w:t>295.42</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1"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290100640000100042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91" w:line="191" w:lineRule="auto"/>
              <w:rPr>
                <w:rFonts w:ascii="SimSun" w:hAnsi="SimSun" w:eastAsia="SimSun" w:cs="SimSun"/>
                <w:sz w:val="17"/>
                <w:szCs w:val="17"/>
              </w:rPr>
            </w:pPr>
            <w:r>
              <w:rPr>
                <w:rFonts w:ascii="SimSun" w:hAnsi="SimSun" w:eastAsia="SimSun" w:cs="SimSun"/>
                <w:sz w:val="17"/>
                <w:szCs w:val="17"/>
                <w:spacing w:val="1"/>
              </w:rPr>
              <w:t>100×150</w:t>
            </w:r>
          </w:p>
        </w:tc>
        <w:tc>
          <w:tcPr>
            <w:tcW w:w="519" w:type="dxa"/>
            <w:vAlign w:val="top"/>
          </w:tcPr>
          <w:p>
            <w:pPr>
              <w:ind w:left="143"/>
              <w:spacing w:before="29" w:line="109"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before="1"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30" w:line="108" w:lineRule="exact"/>
              <w:rPr>
                <w:rFonts w:ascii="SimSun" w:hAnsi="SimSun" w:eastAsia="SimSun" w:cs="SimSun"/>
                <w:sz w:val="17"/>
                <w:szCs w:val="17"/>
              </w:rPr>
            </w:pPr>
            <w:r>
              <w:rPr>
                <w:rFonts w:ascii="SimSun" w:hAnsi="SimSun" w:eastAsia="SimSun" w:cs="SimSun"/>
                <w:sz w:val="17"/>
                <w:szCs w:val="17"/>
                <w:spacing w:val="2"/>
                <w:position w:val="-3"/>
              </w:rPr>
              <w:t>52.50</w:t>
            </w:r>
          </w:p>
        </w:tc>
        <w:tc>
          <w:tcPr>
            <w:tcW w:w="587" w:type="dxa"/>
            <w:vAlign w:val="top"/>
            <w:vMerge w:val="restart"/>
            <w:tcBorders>
              <w:bottom w:val="nil"/>
            </w:tcBorders>
          </w:tcPr>
          <w:p>
            <w:pPr>
              <w:ind w:left="79"/>
              <w:spacing w:before="192" w:line="190" w:lineRule="auto"/>
              <w:rPr>
                <w:rFonts w:ascii="SimSun" w:hAnsi="SimSun" w:eastAsia="SimSun" w:cs="SimSun"/>
                <w:sz w:val="17"/>
                <w:szCs w:val="17"/>
              </w:rPr>
            </w:pPr>
            <w:r>
              <w:rPr>
                <w:rFonts w:ascii="SimSun" w:hAnsi="SimSun" w:eastAsia="SimSun" w:cs="SimSun"/>
                <w:sz w:val="17"/>
                <w:szCs w:val="17"/>
                <w:spacing w:val="2"/>
              </w:rPr>
              <w:t>0.56</w:t>
            </w:r>
          </w:p>
        </w:tc>
        <w:tc>
          <w:tcPr>
            <w:tcW w:w="587" w:type="dxa"/>
            <w:vAlign w:val="top"/>
            <w:vMerge w:val="restart"/>
            <w:tcBorders>
              <w:bottom w:val="nil"/>
            </w:tcBorders>
          </w:tcPr>
          <w:p>
            <w:pPr>
              <w:ind w:left="92"/>
              <w:spacing w:before="191" w:line="191" w:lineRule="auto"/>
              <w:rPr>
                <w:rFonts w:ascii="SimSun" w:hAnsi="SimSun" w:eastAsia="SimSun" w:cs="SimSun"/>
                <w:sz w:val="17"/>
                <w:szCs w:val="17"/>
              </w:rPr>
            </w:pPr>
            <w:r>
              <w:rPr>
                <w:rFonts w:ascii="SimSun" w:hAnsi="SimSun" w:eastAsia="SimSun" w:cs="SimSun"/>
                <w:sz w:val="17"/>
                <w:szCs w:val="17"/>
                <w:spacing w:val="-1"/>
              </w:rPr>
              <w:t>1.12</w:t>
            </w:r>
          </w:p>
        </w:tc>
        <w:tc>
          <w:tcPr>
            <w:tcW w:w="92" w:type="dxa"/>
            <w:vAlign w:val="top"/>
            <w:tcBorders>
              <w:bottom w:val="nil"/>
              <w:top w:val="nil"/>
            </w:tcBorders>
          </w:tcPr>
          <w:p>
            <w:pPr>
              <w:spacing w:line="138" w:lineRule="exact"/>
              <w:rPr>
                <w:rFonts w:ascii="Arial"/>
                <w:sz w:val="12"/>
              </w:rPr>
            </w:pPr>
            <w:r/>
          </w:p>
        </w:tc>
        <w:tc>
          <w:tcPr>
            <w:tcW w:w="1347" w:type="dxa"/>
            <w:vAlign w:val="top"/>
          </w:tcPr>
          <w:p>
            <w:pPr>
              <w:ind w:left="105"/>
              <w:spacing w:before="31"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290100640000140012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3"/>
              <w:spacing w:before="192" w:line="190" w:lineRule="auto"/>
              <w:rPr>
                <w:rFonts w:ascii="SimSun" w:hAnsi="SimSun" w:eastAsia="SimSun" w:cs="SimSun"/>
                <w:sz w:val="17"/>
                <w:szCs w:val="17"/>
              </w:rPr>
            </w:pPr>
            <w:r>
              <w:rPr>
                <w:rFonts w:ascii="SimSun" w:hAnsi="SimSun" w:eastAsia="SimSun" w:cs="SimSun"/>
                <w:sz w:val="17"/>
                <w:szCs w:val="17"/>
                <w:spacing w:val="3"/>
              </w:rPr>
              <w:t>200×500</w:t>
            </w:r>
          </w:p>
        </w:tc>
        <w:tc>
          <w:tcPr>
            <w:tcW w:w="519" w:type="dxa"/>
            <w:vAlign w:val="top"/>
          </w:tcPr>
          <w:p>
            <w:pPr>
              <w:ind w:left="148"/>
              <w:spacing w:before="29" w:line="109"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before="1"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line="138" w:lineRule="exact"/>
              <w:rPr>
                <w:rFonts w:ascii="SimSun" w:hAnsi="SimSun" w:eastAsia="SimSun" w:cs="SimSun"/>
                <w:sz w:val="17"/>
                <w:szCs w:val="17"/>
              </w:rPr>
            </w:pPr>
            <w:r>
              <w:rPr>
                <w:rFonts w:ascii="SimSun" w:hAnsi="SimSun" w:eastAsia="SimSun" w:cs="SimSun"/>
                <w:sz w:val="17"/>
                <w:szCs w:val="17"/>
                <w:spacing w:val="3"/>
                <w:position w:val="-2"/>
              </w:rPr>
              <w:t>205.38</w:t>
            </w:r>
          </w:p>
        </w:tc>
        <w:tc>
          <w:tcPr>
            <w:tcW w:w="587" w:type="dxa"/>
            <w:vAlign w:val="top"/>
            <w:vMerge w:val="restart"/>
            <w:tcBorders>
              <w:bottom w:val="nil"/>
            </w:tcBorders>
          </w:tcPr>
          <w:p>
            <w:pPr>
              <w:ind w:left="98"/>
              <w:spacing w:before="191" w:line="191" w:lineRule="auto"/>
              <w:rPr>
                <w:rFonts w:ascii="SimSun" w:hAnsi="SimSun" w:eastAsia="SimSun" w:cs="SimSun"/>
                <w:sz w:val="17"/>
                <w:szCs w:val="17"/>
              </w:rPr>
            </w:pPr>
            <w:r>
              <w:rPr>
                <w:rFonts w:ascii="SimSun" w:hAnsi="SimSun" w:eastAsia="SimSun" w:cs="SimSun"/>
                <w:sz w:val="17"/>
                <w:szCs w:val="17"/>
                <w:spacing w:val="-1"/>
              </w:rPr>
              <w:t>1.46</w:t>
            </w:r>
          </w:p>
        </w:tc>
        <w:tc>
          <w:tcPr>
            <w:tcW w:w="587" w:type="dxa"/>
            <w:vAlign w:val="top"/>
            <w:vMerge w:val="restart"/>
            <w:tcBorders>
              <w:bottom w:val="nil"/>
            </w:tcBorders>
          </w:tcPr>
          <w:p>
            <w:pPr>
              <w:ind w:left="88"/>
              <w:spacing w:before="192" w:line="190" w:lineRule="auto"/>
              <w:rPr>
                <w:rFonts w:ascii="SimSun" w:hAnsi="SimSun" w:eastAsia="SimSun" w:cs="SimSun"/>
                <w:sz w:val="17"/>
                <w:szCs w:val="17"/>
              </w:rPr>
            </w:pPr>
            <w:r>
              <w:rPr>
                <w:rFonts w:ascii="SimSun" w:hAnsi="SimSun" w:eastAsia="SimSun" w:cs="SimSun"/>
                <w:sz w:val="17"/>
                <w:szCs w:val="17"/>
                <w:spacing w:val="2"/>
              </w:rPr>
              <w:t>2.92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3"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290100640000100032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8" w:line="110"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8"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8" w:line="110" w:lineRule="exact"/>
              <w:rPr>
                <w:rFonts w:ascii="SimSun" w:hAnsi="SimSun" w:eastAsia="SimSun" w:cs="SimSun"/>
                <w:sz w:val="17"/>
                <w:szCs w:val="17"/>
              </w:rPr>
            </w:pPr>
            <w:r>
              <w:rPr>
                <w:rFonts w:ascii="SimSun" w:hAnsi="SimSun" w:eastAsia="SimSun" w:cs="SimSun"/>
                <w:sz w:val="17"/>
                <w:szCs w:val="17"/>
                <w:spacing w:val="3"/>
                <w:position w:val="-3"/>
              </w:rPr>
              <w:t>63.92</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92" w:type="dxa"/>
            <w:vAlign w:val="top"/>
            <w:tcBorders>
              <w:bottom w:val="nil"/>
              <w:top w:val="nil"/>
            </w:tcBorders>
          </w:tcPr>
          <w:p>
            <w:pPr>
              <w:spacing w:line="138" w:lineRule="exact"/>
              <w:rPr>
                <w:rFonts w:ascii="Arial"/>
                <w:sz w:val="12"/>
              </w:rPr>
            </w:pPr>
            <w:r/>
          </w:p>
        </w:tc>
        <w:tc>
          <w:tcPr>
            <w:tcW w:w="1347" w:type="dxa"/>
            <w:vAlign w:val="top"/>
          </w:tcPr>
          <w:p>
            <w:pPr>
              <w:ind w:left="105"/>
              <w:spacing w:before="33"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290100640000140022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8" w:line="110"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8"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 w:line="136" w:lineRule="exact"/>
              <w:rPr>
                <w:rFonts w:ascii="SimSun" w:hAnsi="SimSun" w:eastAsia="SimSun" w:cs="SimSun"/>
                <w:sz w:val="17"/>
                <w:szCs w:val="17"/>
              </w:rPr>
            </w:pPr>
            <w:r>
              <w:rPr>
                <w:rFonts w:ascii="SimSun" w:hAnsi="SimSun" w:eastAsia="SimSun" w:cs="SimSun"/>
                <w:sz w:val="17"/>
                <w:szCs w:val="17"/>
                <w:spacing w:val="3"/>
                <w:position w:val="-2"/>
              </w:rPr>
              <w:t>271.74</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32"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290100640000100012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9" w:line="108"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before="2"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7"/>
              <w:spacing w:before="30" w:line="107" w:lineRule="exact"/>
              <w:rPr>
                <w:rFonts w:ascii="SimSun" w:hAnsi="SimSun" w:eastAsia="SimSun" w:cs="SimSun"/>
                <w:sz w:val="17"/>
                <w:szCs w:val="17"/>
              </w:rPr>
            </w:pPr>
            <w:r>
              <w:rPr>
                <w:rFonts w:ascii="SimSun" w:hAnsi="SimSun" w:eastAsia="SimSun" w:cs="SimSun"/>
                <w:sz w:val="17"/>
                <w:szCs w:val="17"/>
                <w:spacing w:val="2"/>
                <w:position w:val="-3"/>
              </w:rPr>
              <w:t>79.33</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92" w:type="dxa"/>
            <w:vAlign w:val="top"/>
            <w:tcBorders>
              <w:bottom w:val="nil"/>
              <w:top w:val="nil"/>
            </w:tcBorders>
          </w:tcPr>
          <w:p>
            <w:pPr>
              <w:spacing w:line="137" w:lineRule="exact"/>
              <w:rPr>
                <w:rFonts w:ascii="Arial"/>
                <w:sz w:val="12"/>
              </w:rPr>
            </w:pPr>
            <w:r/>
          </w:p>
        </w:tc>
        <w:tc>
          <w:tcPr>
            <w:tcW w:w="1347" w:type="dxa"/>
            <w:vAlign w:val="top"/>
          </w:tcPr>
          <w:p>
            <w:pPr>
              <w:ind w:left="105"/>
              <w:spacing w:before="32"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290100640000140052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30" w:line="107"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before="2"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30" w:line="107" w:lineRule="exact"/>
              <w:rPr>
                <w:rFonts w:ascii="SimSun" w:hAnsi="SimSun" w:eastAsia="SimSun" w:cs="SimSun"/>
                <w:sz w:val="17"/>
                <w:szCs w:val="17"/>
              </w:rPr>
            </w:pPr>
            <w:r>
              <w:rPr>
                <w:rFonts w:ascii="SimSun" w:hAnsi="SimSun" w:eastAsia="SimSun" w:cs="SimSun"/>
                <w:sz w:val="17"/>
                <w:szCs w:val="17"/>
                <w:spacing w:val="3"/>
                <w:position w:val="-3"/>
              </w:rPr>
              <w:t>340.09</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2"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290100640000010042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93" w:line="191" w:lineRule="auto"/>
              <w:rPr>
                <w:rFonts w:ascii="SimSun" w:hAnsi="SimSun" w:eastAsia="SimSun" w:cs="SimSun"/>
                <w:sz w:val="17"/>
                <w:szCs w:val="17"/>
              </w:rPr>
            </w:pPr>
            <w:r>
              <w:rPr>
                <w:rFonts w:ascii="SimSun" w:hAnsi="SimSun" w:eastAsia="SimSun" w:cs="SimSun"/>
                <w:sz w:val="17"/>
                <w:szCs w:val="17"/>
                <w:spacing w:val="1"/>
              </w:rPr>
              <w:t>100×200</w:t>
            </w:r>
          </w:p>
        </w:tc>
        <w:tc>
          <w:tcPr>
            <w:tcW w:w="519" w:type="dxa"/>
            <w:vAlign w:val="top"/>
          </w:tcPr>
          <w:p>
            <w:pPr>
              <w:ind w:left="143"/>
              <w:spacing w:before="30" w:line="108"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before="2" w:line="136"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31" w:line="107" w:lineRule="exact"/>
              <w:rPr>
                <w:rFonts w:ascii="SimSun" w:hAnsi="SimSun" w:eastAsia="SimSun" w:cs="SimSun"/>
                <w:sz w:val="17"/>
                <w:szCs w:val="17"/>
              </w:rPr>
            </w:pPr>
            <w:r>
              <w:rPr>
                <w:rFonts w:ascii="SimSun" w:hAnsi="SimSun" w:eastAsia="SimSun" w:cs="SimSun"/>
                <w:sz w:val="17"/>
                <w:szCs w:val="17"/>
                <w:spacing w:val="3"/>
                <w:position w:val="-3"/>
              </w:rPr>
              <w:t>62.32</w:t>
            </w:r>
          </w:p>
        </w:tc>
        <w:tc>
          <w:tcPr>
            <w:tcW w:w="587" w:type="dxa"/>
            <w:vAlign w:val="top"/>
            <w:vMerge w:val="restart"/>
            <w:tcBorders>
              <w:bottom w:val="nil"/>
            </w:tcBorders>
          </w:tcPr>
          <w:p>
            <w:pPr>
              <w:ind w:left="79"/>
              <w:spacing w:before="194" w:line="190" w:lineRule="auto"/>
              <w:rPr>
                <w:rFonts w:ascii="SimSun" w:hAnsi="SimSun" w:eastAsia="SimSun" w:cs="SimSun"/>
                <w:sz w:val="17"/>
                <w:szCs w:val="17"/>
              </w:rPr>
            </w:pPr>
            <w:r>
              <w:rPr>
                <w:rFonts w:ascii="SimSun" w:hAnsi="SimSun" w:eastAsia="SimSun" w:cs="SimSun"/>
                <w:sz w:val="17"/>
                <w:szCs w:val="17"/>
                <w:spacing w:val="2"/>
              </w:rPr>
              <w:t>0.66</w:t>
            </w:r>
          </w:p>
        </w:tc>
        <w:tc>
          <w:tcPr>
            <w:tcW w:w="587" w:type="dxa"/>
            <w:vAlign w:val="top"/>
            <w:vMerge w:val="restart"/>
            <w:tcBorders>
              <w:bottom w:val="nil"/>
            </w:tcBorders>
          </w:tcPr>
          <w:p>
            <w:pPr>
              <w:ind w:left="92"/>
              <w:spacing w:before="193" w:line="191" w:lineRule="auto"/>
              <w:rPr>
                <w:rFonts w:ascii="SimSun" w:hAnsi="SimSun" w:eastAsia="SimSun" w:cs="SimSun"/>
                <w:sz w:val="17"/>
                <w:szCs w:val="17"/>
              </w:rPr>
            </w:pPr>
            <w:r>
              <w:rPr>
                <w:rFonts w:ascii="SimSun" w:hAnsi="SimSun" w:eastAsia="SimSun" w:cs="SimSun"/>
                <w:sz w:val="17"/>
                <w:szCs w:val="17"/>
                <w:spacing w:val="-1"/>
              </w:rPr>
              <w:t>1.32</w:t>
            </w:r>
          </w:p>
        </w:tc>
        <w:tc>
          <w:tcPr>
            <w:tcW w:w="92" w:type="dxa"/>
            <w:vAlign w:val="top"/>
            <w:tcBorders>
              <w:bottom w:val="nil"/>
              <w:top w:val="nil"/>
            </w:tcBorders>
          </w:tcPr>
          <w:p>
            <w:pPr>
              <w:spacing w:line="138" w:lineRule="exact"/>
              <w:rPr>
                <w:rFonts w:ascii="Arial"/>
                <w:sz w:val="12"/>
              </w:rPr>
            </w:pPr>
            <w:r/>
          </w:p>
        </w:tc>
        <w:tc>
          <w:tcPr>
            <w:tcW w:w="1347" w:type="dxa"/>
            <w:vAlign w:val="top"/>
          </w:tcPr>
          <w:p>
            <w:pPr>
              <w:ind w:left="105"/>
              <w:spacing w:before="32"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290100640000080012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3"/>
              <w:spacing w:before="194" w:line="190" w:lineRule="auto"/>
              <w:rPr>
                <w:rFonts w:ascii="SimSun" w:hAnsi="SimSun" w:eastAsia="SimSun" w:cs="SimSun"/>
                <w:sz w:val="17"/>
                <w:szCs w:val="17"/>
              </w:rPr>
            </w:pPr>
            <w:r>
              <w:rPr>
                <w:rFonts w:ascii="SimSun" w:hAnsi="SimSun" w:eastAsia="SimSun" w:cs="SimSun"/>
                <w:sz w:val="17"/>
                <w:szCs w:val="17"/>
                <w:spacing w:val="3"/>
              </w:rPr>
              <w:t>200×600</w:t>
            </w:r>
          </w:p>
        </w:tc>
        <w:tc>
          <w:tcPr>
            <w:tcW w:w="519" w:type="dxa"/>
            <w:vAlign w:val="top"/>
          </w:tcPr>
          <w:p>
            <w:pPr>
              <w:ind w:left="148"/>
              <w:spacing w:before="30" w:line="108"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before="2" w:line="136"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1" w:line="137" w:lineRule="exact"/>
              <w:rPr>
                <w:rFonts w:ascii="SimSun" w:hAnsi="SimSun" w:eastAsia="SimSun" w:cs="SimSun"/>
                <w:sz w:val="17"/>
                <w:szCs w:val="17"/>
              </w:rPr>
            </w:pPr>
            <w:r>
              <w:rPr>
                <w:rFonts w:ascii="SimSun" w:hAnsi="SimSun" w:eastAsia="SimSun" w:cs="SimSun"/>
                <w:sz w:val="17"/>
                <w:szCs w:val="17"/>
                <w:spacing w:val="3"/>
                <w:position w:val="-2"/>
              </w:rPr>
              <w:t>231.17</w:t>
            </w:r>
          </w:p>
        </w:tc>
        <w:tc>
          <w:tcPr>
            <w:tcW w:w="587" w:type="dxa"/>
            <w:vAlign w:val="top"/>
            <w:vMerge w:val="restart"/>
            <w:tcBorders>
              <w:bottom w:val="nil"/>
            </w:tcBorders>
          </w:tcPr>
          <w:p>
            <w:pPr>
              <w:ind w:left="98"/>
              <w:spacing w:before="193" w:line="191" w:lineRule="auto"/>
              <w:rPr>
                <w:rFonts w:ascii="SimSun" w:hAnsi="SimSun" w:eastAsia="SimSun" w:cs="SimSun"/>
                <w:sz w:val="17"/>
                <w:szCs w:val="17"/>
              </w:rPr>
            </w:pPr>
            <w:r>
              <w:rPr>
                <w:rFonts w:ascii="SimSun" w:hAnsi="SimSun" w:eastAsia="SimSun" w:cs="SimSun"/>
                <w:sz w:val="17"/>
                <w:szCs w:val="17"/>
                <w:spacing w:val="-1"/>
              </w:rPr>
              <w:t>1.66</w:t>
            </w:r>
          </w:p>
        </w:tc>
        <w:tc>
          <w:tcPr>
            <w:tcW w:w="587" w:type="dxa"/>
            <w:vAlign w:val="top"/>
            <w:vMerge w:val="restart"/>
            <w:tcBorders>
              <w:bottom w:val="nil"/>
            </w:tcBorders>
          </w:tcPr>
          <w:p>
            <w:pPr>
              <w:ind w:left="90"/>
              <w:spacing w:before="194" w:line="190" w:lineRule="auto"/>
              <w:rPr>
                <w:rFonts w:ascii="SimSun" w:hAnsi="SimSun" w:eastAsia="SimSun" w:cs="SimSun"/>
                <w:sz w:val="17"/>
                <w:szCs w:val="17"/>
              </w:rPr>
            </w:pPr>
            <w:r>
              <w:rPr>
                <w:rFonts w:ascii="SimSun" w:hAnsi="SimSun" w:eastAsia="SimSun" w:cs="SimSun"/>
                <w:sz w:val="17"/>
                <w:szCs w:val="17"/>
                <w:spacing w:val="2"/>
              </w:rPr>
              <w:t>3.32</w:t>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34"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290100640000010032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9" w:line="108"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before="1" w:line="136"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7"/>
              <w:spacing w:before="30" w:line="107" w:lineRule="exact"/>
              <w:rPr>
                <w:rFonts w:ascii="SimSun" w:hAnsi="SimSun" w:eastAsia="SimSun" w:cs="SimSun"/>
                <w:sz w:val="17"/>
                <w:szCs w:val="17"/>
              </w:rPr>
            </w:pPr>
            <w:r>
              <w:rPr>
                <w:rFonts w:ascii="SimSun" w:hAnsi="SimSun" w:eastAsia="SimSun" w:cs="SimSun"/>
                <w:sz w:val="17"/>
                <w:szCs w:val="17"/>
                <w:spacing w:val="2"/>
                <w:position w:val="-3"/>
              </w:rPr>
              <w:t>74.46</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92" w:type="dxa"/>
            <w:vAlign w:val="top"/>
            <w:tcBorders>
              <w:bottom w:val="nil"/>
              <w:top w:val="nil"/>
            </w:tcBorders>
          </w:tcPr>
          <w:p>
            <w:pPr>
              <w:spacing w:line="137" w:lineRule="exact"/>
              <w:rPr>
                <w:rFonts w:ascii="Arial"/>
                <w:sz w:val="12"/>
              </w:rPr>
            </w:pPr>
            <w:r/>
          </w:p>
        </w:tc>
        <w:tc>
          <w:tcPr>
            <w:tcW w:w="1347" w:type="dxa"/>
            <w:vAlign w:val="top"/>
          </w:tcPr>
          <w:p>
            <w:pPr>
              <w:ind w:left="105"/>
              <w:spacing w:before="34"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290100640000080022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30" w:line="107"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before="1" w:line="136"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3" w:line="134" w:lineRule="exact"/>
              <w:rPr>
                <w:rFonts w:ascii="SimSun" w:hAnsi="SimSun" w:eastAsia="SimSun" w:cs="SimSun"/>
                <w:sz w:val="17"/>
                <w:szCs w:val="17"/>
              </w:rPr>
            </w:pPr>
            <w:r>
              <w:rPr>
                <w:rFonts w:ascii="SimSun" w:hAnsi="SimSun" w:eastAsia="SimSun" w:cs="SimSun"/>
                <w:sz w:val="17"/>
                <w:szCs w:val="17"/>
                <w:spacing w:val="3"/>
                <w:position w:val="-2"/>
              </w:rPr>
              <w:t>306.79</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290100640000010012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31" w:line="107"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before="4"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3"/>
              <w:spacing w:before="32" w:line="106" w:lineRule="exact"/>
              <w:rPr>
                <w:rFonts w:ascii="SimSun" w:hAnsi="SimSun" w:eastAsia="SimSun" w:cs="SimSun"/>
                <w:sz w:val="17"/>
                <w:szCs w:val="17"/>
              </w:rPr>
            </w:pPr>
            <w:r>
              <w:rPr>
                <w:rFonts w:ascii="SimSun" w:hAnsi="SimSun" w:eastAsia="SimSun" w:cs="SimSun"/>
                <w:sz w:val="17"/>
                <w:szCs w:val="17"/>
                <w:spacing w:val="3"/>
                <w:position w:val="-3"/>
              </w:rPr>
              <w:t>93.04</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92" w:type="dxa"/>
            <w:vAlign w:val="top"/>
            <w:tcBorders>
              <w:bottom w:val="nil"/>
              <w:top w:val="nil"/>
            </w:tcBorders>
          </w:tcPr>
          <w:p>
            <w:pPr>
              <w:spacing w:line="138" w:lineRule="exact"/>
              <w:rPr>
                <w:rFonts w:ascii="Arial"/>
                <w:sz w:val="12"/>
              </w:rPr>
            </w:pPr>
            <w:r/>
          </w:p>
        </w:tc>
        <w:tc>
          <w:tcPr>
            <w:tcW w:w="1347" w:type="dxa"/>
            <w:vAlign w:val="top"/>
          </w:tcPr>
          <w:p>
            <w:pPr>
              <w:ind w:left="105"/>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290100640000080052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32" w:line="106"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before="4"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4" w:line="134" w:lineRule="exact"/>
              <w:rPr>
                <w:rFonts w:ascii="SimSun" w:hAnsi="SimSun" w:eastAsia="SimSun" w:cs="SimSun"/>
                <w:sz w:val="17"/>
                <w:szCs w:val="17"/>
              </w:rPr>
            </w:pPr>
            <w:r>
              <w:rPr>
                <w:rFonts w:ascii="SimSun" w:hAnsi="SimSun" w:eastAsia="SimSun" w:cs="SimSun"/>
                <w:sz w:val="17"/>
                <w:szCs w:val="17"/>
                <w:spacing w:val="3"/>
                <w:position w:val="-2"/>
              </w:rPr>
              <w:t>384.27</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3"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290100640000020032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94" w:line="191" w:lineRule="auto"/>
              <w:rPr>
                <w:rFonts w:ascii="SimSun" w:hAnsi="SimSun" w:eastAsia="SimSun" w:cs="SimSun"/>
                <w:sz w:val="17"/>
                <w:szCs w:val="17"/>
              </w:rPr>
            </w:pPr>
            <w:r>
              <w:rPr>
                <w:rFonts w:ascii="SimSun" w:hAnsi="SimSun" w:eastAsia="SimSun" w:cs="SimSun"/>
                <w:sz w:val="17"/>
                <w:szCs w:val="17"/>
                <w:spacing w:val="1"/>
              </w:rPr>
              <w:t>100×300</w:t>
            </w:r>
          </w:p>
        </w:tc>
        <w:tc>
          <w:tcPr>
            <w:tcW w:w="519" w:type="dxa"/>
            <w:vAlign w:val="top"/>
          </w:tcPr>
          <w:p>
            <w:pPr>
              <w:ind w:left="143"/>
              <w:spacing w:before="30" w:line="108"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before="3"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3"/>
              <w:spacing w:before="31" w:line="107" w:lineRule="exact"/>
              <w:rPr>
                <w:rFonts w:ascii="SimSun" w:hAnsi="SimSun" w:eastAsia="SimSun" w:cs="SimSun"/>
                <w:sz w:val="17"/>
                <w:szCs w:val="17"/>
              </w:rPr>
            </w:pPr>
            <w:r>
              <w:rPr>
                <w:rFonts w:ascii="SimSun" w:hAnsi="SimSun" w:eastAsia="SimSun" w:cs="SimSun"/>
                <w:sz w:val="17"/>
                <w:szCs w:val="17"/>
                <w:spacing w:val="3"/>
                <w:position w:val="-3"/>
              </w:rPr>
              <w:t>97.45</w:t>
            </w:r>
          </w:p>
        </w:tc>
        <w:tc>
          <w:tcPr>
            <w:tcW w:w="587" w:type="dxa"/>
            <w:vAlign w:val="top"/>
            <w:vMerge w:val="restart"/>
            <w:tcBorders>
              <w:bottom w:val="nil"/>
            </w:tcBorders>
          </w:tcPr>
          <w:p>
            <w:pPr>
              <w:ind w:left="79"/>
              <w:spacing w:before="195" w:line="190" w:lineRule="auto"/>
              <w:rPr>
                <w:rFonts w:ascii="SimSun" w:hAnsi="SimSun" w:eastAsia="SimSun" w:cs="SimSun"/>
                <w:sz w:val="17"/>
                <w:szCs w:val="17"/>
              </w:rPr>
            </w:pPr>
            <w:r>
              <w:rPr>
                <w:rFonts w:ascii="SimSun" w:hAnsi="SimSun" w:eastAsia="SimSun" w:cs="SimSun"/>
                <w:sz w:val="17"/>
                <w:szCs w:val="17"/>
                <w:spacing w:val="2"/>
              </w:rPr>
              <w:t>0.86</w:t>
            </w:r>
          </w:p>
        </w:tc>
        <w:tc>
          <w:tcPr>
            <w:tcW w:w="587" w:type="dxa"/>
            <w:vAlign w:val="top"/>
            <w:vMerge w:val="restart"/>
            <w:tcBorders>
              <w:bottom w:val="nil"/>
            </w:tcBorders>
          </w:tcPr>
          <w:p>
            <w:pPr>
              <w:ind w:left="92"/>
              <w:spacing w:before="194" w:line="191" w:lineRule="auto"/>
              <w:rPr>
                <w:rFonts w:ascii="SimSun" w:hAnsi="SimSun" w:eastAsia="SimSun" w:cs="SimSun"/>
                <w:sz w:val="17"/>
                <w:szCs w:val="17"/>
              </w:rPr>
            </w:pPr>
            <w:r>
              <w:rPr>
                <w:rFonts w:ascii="SimSun" w:hAnsi="SimSun" w:eastAsia="SimSun" w:cs="SimSun"/>
                <w:sz w:val="17"/>
                <w:szCs w:val="17"/>
                <w:spacing w:val="-1"/>
              </w:rPr>
              <w:t>1.72</w:t>
            </w:r>
          </w:p>
        </w:tc>
        <w:tc>
          <w:tcPr>
            <w:tcW w:w="92" w:type="dxa"/>
            <w:vAlign w:val="top"/>
            <w:tcBorders>
              <w:bottom w:val="nil"/>
              <w:top w:val="nil"/>
            </w:tcBorders>
          </w:tcPr>
          <w:p>
            <w:pPr>
              <w:spacing w:line="138" w:lineRule="exact"/>
              <w:rPr>
                <w:rFonts w:ascii="Arial"/>
                <w:sz w:val="12"/>
              </w:rPr>
            </w:pPr>
            <w:r/>
          </w:p>
        </w:tc>
        <w:tc>
          <w:tcPr>
            <w:tcW w:w="1347" w:type="dxa"/>
            <w:vAlign w:val="top"/>
          </w:tcPr>
          <w:p>
            <w:pPr>
              <w:ind w:left="105"/>
              <w:spacing w:before="33"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290100640000130012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3"/>
              <w:spacing w:before="195" w:line="190" w:lineRule="auto"/>
              <w:rPr>
                <w:rFonts w:ascii="SimSun" w:hAnsi="SimSun" w:eastAsia="SimSun" w:cs="SimSun"/>
                <w:sz w:val="17"/>
                <w:szCs w:val="17"/>
              </w:rPr>
            </w:pPr>
            <w:r>
              <w:rPr>
                <w:rFonts w:ascii="SimSun" w:hAnsi="SimSun" w:eastAsia="SimSun" w:cs="SimSun"/>
                <w:sz w:val="17"/>
                <w:szCs w:val="17"/>
                <w:spacing w:val="3"/>
              </w:rPr>
              <w:t>200×800</w:t>
            </w:r>
          </w:p>
        </w:tc>
        <w:tc>
          <w:tcPr>
            <w:tcW w:w="519" w:type="dxa"/>
            <w:vAlign w:val="top"/>
          </w:tcPr>
          <w:p>
            <w:pPr>
              <w:ind w:left="148"/>
              <w:spacing w:before="30" w:line="108"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before="3"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3" w:line="135" w:lineRule="exact"/>
              <w:rPr>
                <w:rFonts w:ascii="SimSun" w:hAnsi="SimSun" w:eastAsia="SimSun" w:cs="SimSun"/>
                <w:sz w:val="17"/>
                <w:szCs w:val="17"/>
              </w:rPr>
            </w:pPr>
            <w:r>
              <w:rPr>
                <w:rFonts w:ascii="SimSun" w:hAnsi="SimSun" w:eastAsia="SimSun" w:cs="SimSun"/>
                <w:sz w:val="17"/>
                <w:szCs w:val="17"/>
                <w:spacing w:val="3"/>
                <w:position w:val="-2"/>
              </w:rPr>
              <w:t>286.28</w:t>
            </w:r>
          </w:p>
        </w:tc>
        <w:tc>
          <w:tcPr>
            <w:tcW w:w="587" w:type="dxa"/>
            <w:vAlign w:val="top"/>
            <w:vMerge w:val="restart"/>
            <w:tcBorders>
              <w:bottom w:val="nil"/>
            </w:tcBorders>
          </w:tcPr>
          <w:p>
            <w:pPr>
              <w:ind w:left="87"/>
              <w:spacing w:before="195" w:line="190" w:lineRule="auto"/>
              <w:rPr>
                <w:rFonts w:ascii="SimSun" w:hAnsi="SimSun" w:eastAsia="SimSun" w:cs="SimSun"/>
                <w:sz w:val="17"/>
                <w:szCs w:val="17"/>
              </w:rPr>
            </w:pPr>
            <w:r>
              <w:rPr>
                <w:rFonts w:ascii="SimSun" w:hAnsi="SimSun" w:eastAsia="SimSun" w:cs="SimSun"/>
                <w:sz w:val="17"/>
                <w:szCs w:val="17"/>
                <w:spacing w:val="2"/>
              </w:rPr>
              <w:t>2.06</w:t>
            </w:r>
          </w:p>
        </w:tc>
        <w:tc>
          <w:tcPr>
            <w:tcW w:w="587" w:type="dxa"/>
            <w:vAlign w:val="top"/>
            <w:vMerge w:val="restart"/>
            <w:tcBorders>
              <w:bottom w:val="nil"/>
            </w:tcBorders>
          </w:tcPr>
          <w:p>
            <w:pPr>
              <w:ind w:left="85"/>
              <w:spacing w:before="194" w:line="191" w:lineRule="auto"/>
              <w:rPr>
                <w:rFonts w:ascii="SimSun" w:hAnsi="SimSun" w:eastAsia="SimSun" w:cs="SimSun"/>
                <w:sz w:val="17"/>
                <w:szCs w:val="17"/>
              </w:rPr>
            </w:pPr>
            <w:r>
              <w:rPr>
                <w:rFonts w:ascii="SimSun" w:hAnsi="SimSun" w:eastAsia="SimSun" w:cs="SimSun"/>
                <w:sz w:val="17"/>
                <w:szCs w:val="17"/>
                <w:spacing w:val="3"/>
              </w:rPr>
              <w:t>4.12</w:t>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34"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290100640000020012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30" w:line="107"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before="3"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30" w:line="107" w:lineRule="exact"/>
              <w:rPr>
                <w:rFonts w:ascii="SimSun" w:hAnsi="SimSun" w:eastAsia="SimSun" w:cs="SimSun"/>
                <w:sz w:val="17"/>
                <w:szCs w:val="17"/>
              </w:rPr>
            </w:pPr>
            <w:r>
              <w:rPr>
                <w:rFonts w:ascii="SimSun" w:hAnsi="SimSun" w:eastAsia="SimSun" w:cs="SimSun"/>
                <w:sz w:val="17"/>
                <w:szCs w:val="17"/>
                <w:spacing w:val="1"/>
                <w:position w:val="-3"/>
              </w:rPr>
              <w:t>121.53</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92" w:type="dxa"/>
            <w:vAlign w:val="top"/>
            <w:tcBorders>
              <w:bottom w:val="nil"/>
              <w:top w:val="nil"/>
            </w:tcBorders>
          </w:tcPr>
          <w:p>
            <w:pPr>
              <w:spacing w:line="137" w:lineRule="exact"/>
              <w:rPr>
                <w:rFonts w:ascii="Arial"/>
                <w:sz w:val="12"/>
              </w:rPr>
            </w:pPr>
            <w:r/>
          </w:p>
        </w:tc>
        <w:tc>
          <w:tcPr>
            <w:tcW w:w="1347" w:type="dxa"/>
            <w:vAlign w:val="top"/>
          </w:tcPr>
          <w:p>
            <w:pPr>
              <w:ind w:left="105"/>
              <w:spacing w:before="34"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290100640000130022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31" w:line="106"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before="3"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4" w:line="133" w:lineRule="exact"/>
              <w:rPr>
                <w:rFonts w:ascii="SimSun" w:hAnsi="SimSun" w:eastAsia="SimSun" w:cs="SimSun"/>
                <w:sz w:val="17"/>
                <w:szCs w:val="17"/>
              </w:rPr>
            </w:pPr>
            <w:r>
              <w:rPr>
                <w:rFonts w:ascii="SimSun" w:hAnsi="SimSun" w:eastAsia="SimSun" w:cs="SimSun"/>
                <w:sz w:val="17"/>
                <w:szCs w:val="17"/>
                <w:spacing w:val="3"/>
                <w:position w:val="-2"/>
              </w:rPr>
              <w:t>382.96</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290100640000020022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1"/>
              <w:spacing w:before="33" w:line="105" w:lineRule="exact"/>
              <w:rPr>
                <w:rFonts w:ascii="SimSun" w:hAnsi="SimSun" w:eastAsia="SimSun" w:cs="SimSun"/>
                <w:sz w:val="17"/>
                <w:szCs w:val="17"/>
              </w:rPr>
            </w:pPr>
            <w:r>
              <w:rPr>
                <w:rFonts w:ascii="SimSun" w:hAnsi="SimSun" w:eastAsia="SimSun" w:cs="SimSun"/>
                <w:sz w:val="17"/>
                <w:szCs w:val="17"/>
                <w:spacing w:val="1"/>
                <w:position w:val="-3"/>
              </w:rPr>
              <w:t>2.0</w:t>
            </w:r>
          </w:p>
        </w:tc>
        <w:tc>
          <w:tcPr>
            <w:tcW w:w="336" w:type="dxa"/>
            <w:vAlign w:val="top"/>
          </w:tcPr>
          <w:p>
            <w:pPr>
              <w:ind w:left="122"/>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33" w:line="105" w:lineRule="exact"/>
              <w:rPr>
                <w:rFonts w:ascii="SimSun" w:hAnsi="SimSun" w:eastAsia="SimSun" w:cs="SimSun"/>
                <w:sz w:val="17"/>
                <w:szCs w:val="17"/>
              </w:rPr>
            </w:pPr>
            <w:r>
              <w:rPr>
                <w:rFonts w:ascii="SimSun" w:hAnsi="SimSun" w:eastAsia="SimSun" w:cs="SimSun"/>
                <w:sz w:val="17"/>
                <w:szCs w:val="17"/>
                <w:spacing w:val="1"/>
                <w:position w:val="-3"/>
              </w:rPr>
              <w:t>161.53</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92" w:type="dxa"/>
            <w:vAlign w:val="top"/>
            <w:tcBorders>
              <w:bottom w:val="nil"/>
              <w:top w:val="nil"/>
            </w:tcBorders>
          </w:tcPr>
          <w:p>
            <w:pPr>
              <w:spacing w:line="138" w:lineRule="exact"/>
              <w:rPr>
                <w:rFonts w:ascii="Arial"/>
                <w:sz w:val="12"/>
              </w:rPr>
            </w:pPr>
            <w:r/>
          </w:p>
        </w:tc>
        <w:tc>
          <w:tcPr>
            <w:tcW w:w="1347" w:type="dxa"/>
            <w:vAlign w:val="top"/>
          </w:tcPr>
          <w:p>
            <w:pPr>
              <w:ind w:left="105"/>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290100640000130052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33" w:line="105"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3"/>
              <w:spacing w:before="5" w:line="133" w:lineRule="exact"/>
              <w:rPr>
                <w:rFonts w:ascii="SimSun" w:hAnsi="SimSun" w:eastAsia="SimSun" w:cs="SimSun"/>
                <w:sz w:val="17"/>
                <w:szCs w:val="17"/>
              </w:rPr>
            </w:pPr>
            <w:r>
              <w:rPr>
                <w:rFonts w:ascii="SimSun" w:hAnsi="SimSun" w:eastAsia="SimSun" w:cs="SimSun"/>
                <w:sz w:val="17"/>
                <w:szCs w:val="17"/>
                <w:spacing w:val="3"/>
                <w:position w:val="-2"/>
              </w:rPr>
              <w:t>479.39</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290100640000040032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95" w:line="191" w:lineRule="auto"/>
              <w:rPr>
                <w:rFonts w:ascii="SimSun" w:hAnsi="SimSun" w:eastAsia="SimSun" w:cs="SimSun"/>
                <w:sz w:val="17"/>
                <w:szCs w:val="17"/>
              </w:rPr>
            </w:pPr>
            <w:r>
              <w:rPr>
                <w:rFonts w:ascii="SimSun" w:hAnsi="SimSun" w:eastAsia="SimSun" w:cs="SimSun"/>
                <w:sz w:val="17"/>
                <w:szCs w:val="17"/>
                <w:spacing w:val="1"/>
              </w:rPr>
              <w:t>100×400</w:t>
            </w:r>
          </w:p>
        </w:tc>
        <w:tc>
          <w:tcPr>
            <w:tcW w:w="519" w:type="dxa"/>
            <w:vAlign w:val="top"/>
          </w:tcPr>
          <w:p>
            <w:pPr>
              <w:ind w:left="143"/>
              <w:spacing w:before="31" w:line="107"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before="4"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31" w:line="107" w:lineRule="exact"/>
              <w:rPr>
                <w:rFonts w:ascii="SimSun" w:hAnsi="SimSun" w:eastAsia="SimSun" w:cs="SimSun"/>
                <w:sz w:val="17"/>
                <w:szCs w:val="17"/>
              </w:rPr>
            </w:pPr>
            <w:r>
              <w:rPr>
                <w:rFonts w:ascii="SimSun" w:hAnsi="SimSun" w:eastAsia="SimSun" w:cs="SimSun"/>
                <w:sz w:val="17"/>
                <w:szCs w:val="17"/>
                <w:spacing w:val="1"/>
                <w:position w:val="-3"/>
              </w:rPr>
              <w:t>119.14</w:t>
            </w:r>
          </w:p>
        </w:tc>
        <w:tc>
          <w:tcPr>
            <w:tcW w:w="587" w:type="dxa"/>
            <w:vAlign w:val="top"/>
            <w:vMerge w:val="restart"/>
            <w:tcBorders>
              <w:bottom w:val="nil"/>
            </w:tcBorders>
          </w:tcPr>
          <w:p>
            <w:pPr>
              <w:ind w:left="91"/>
              <w:spacing w:before="195" w:line="191" w:lineRule="auto"/>
              <w:rPr>
                <w:rFonts w:ascii="SimSun" w:hAnsi="SimSun" w:eastAsia="SimSun" w:cs="SimSun"/>
                <w:sz w:val="17"/>
                <w:szCs w:val="17"/>
              </w:rPr>
            </w:pPr>
            <w:r>
              <w:rPr>
                <w:rFonts w:ascii="SimSun" w:hAnsi="SimSun" w:eastAsia="SimSun" w:cs="SimSun"/>
                <w:sz w:val="17"/>
                <w:szCs w:val="17"/>
                <w:spacing w:val="-1"/>
              </w:rPr>
              <w:t>1.06</w:t>
            </w:r>
          </w:p>
        </w:tc>
        <w:tc>
          <w:tcPr>
            <w:tcW w:w="587" w:type="dxa"/>
            <w:vAlign w:val="top"/>
            <w:vMerge w:val="restart"/>
            <w:tcBorders>
              <w:bottom w:val="nil"/>
            </w:tcBorders>
          </w:tcPr>
          <w:p>
            <w:pPr>
              <w:ind w:left="81"/>
              <w:spacing w:before="195" w:line="191" w:lineRule="auto"/>
              <w:rPr>
                <w:rFonts w:ascii="SimSun" w:hAnsi="SimSun" w:eastAsia="SimSun" w:cs="SimSun"/>
                <w:sz w:val="17"/>
                <w:szCs w:val="17"/>
              </w:rPr>
            </w:pPr>
            <w:r>
              <w:rPr>
                <w:rFonts w:ascii="SimSun" w:hAnsi="SimSun" w:eastAsia="SimSun" w:cs="SimSun"/>
                <w:sz w:val="17"/>
                <w:szCs w:val="17"/>
                <w:spacing w:val="2"/>
              </w:rPr>
              <w:t>2.12</w:t>
            </w:r>
          </w:p>
        </w:tc>
        <w:tc>
          <w:tcPr>
            <w:tcW w:w="92" w:type="dxa"/>
            <w:vAlign w:val="top"/>
            <w:tcBorders>
              <w:bottom w:val="nil"/>
              <w:top w:val="nil"/>
            </w:tcBorders>
          </w:tcPr>
          <w:p>
            <w:pPr>
              <w:spacing w:line="138" w:lineRule="exact"/>
              <w:rPr>
                <w:rFonts w:ascii="Arial"/>
                <w:sz w:val="12"/>
              </w:rPr>
            </w:pPr>
            <w:r/>
          </w:p>
        </w:tc>
        <w:tc>
          <w:tcPr>
            <w:tcW w:w="1347" w:type="dxa"/>
            <w:vAlign w:val="top"/>
          </w:tcPr>
          <w:p>
            <w:pPr>
              <w:ind w:left="105"/>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290100640000220022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99"/>
              <w:spacing w:before="195" w:line="191" w:lineRule="auto"/>
              <w:rPr>
                <w:rFonts w:ascii="SimSun" w:hAnsi="SimSun" w:eastAsia="SimSun" w:cs="SimSun"/>
                <w:sz w:val="17"/>
                <w:szCs w:val="17"/>
              </w:rPr>
            </w:pPr>
            <w:r>
              <w:rPr>
                <w:rFonts w:ascii="SimSun" w:hAnsi="SimSun" w:eastAsia="SimSun" w:cs="SimSun"/>
                <w:sz w:val="17"/>
                <w:szCs w:val="17"/>
                <w:spacing w:val="3"/>
              </w:rPr>
              <w:t>200×1000</w:t>
            </w:r>
          </w:p>
        </w:tc>
        <w:tc>
          <w:tcPr>
            <w:tcW w:w="519" w:type="dxa"/>
            <w:vAlign w:val="top"/>
          </w:tcPr>
          <w:p>
            <w:pPr>
              <w:ind w:left="137"/>
              <w:spacing w:before="32" w:line="106"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before="4"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3"/>
              <w:spacing w:before="4" w:line="134" w:lineRule="exact"/>
              <w:rPr>
                <w:rFonts w:ascii="SimSun" w:hAnsi="SimSun" w:eastAsia="SimSun" w:cs="SimSun"/>
                <w:sz w:val="17"/>
                <w:szCs w:val="17"/>
              </w:rPr>
            </w:pPr>
            <w:r>
              <w:rPr>
                <w:rFonts w:ascii="SimSun" w:hAnsi="SimSun" w:eastAsia="SimSun" w:cs="SimSun"/>
                <w:sz w:val="17"/>
                <w:szCs w:val="17"/>
                <w:spacing w:val="3"/>
                <w:position w:val="-2"/>
              </w:rPr>
              <w:t>454.50</w:t>
            </w:r>
          </w:p>
        </w:tc>
        <w:tc>
          <w:tcPr>
            <w:tcW w:w="587" w:type="dxa"/>
            <w:vAlign w:val="top"/>
            <w:vMerge w:val="restart"/>
            <w:tcBorders>
              <w:bottom w:val="nil"/>
            </w:tcBorders>
          </w:tcPr>
          <w:p>
            <w:pPr>
              <w:ind w:left="87"/>
              <w:spacing w:before="196" w:line="190" w:lineRule="auto"/>
              <w:rPr>
                <w:rFonts w:ascii="SimSun" w:hAnsi="SimSun" w:eastAsia="SimSun" w:cs="SimSun"/>
                <w:sz w:val="17"/>
                <w:szCs w:val="17"/>
              </w:rPr>
            </w:pPr>
            <w:r>
              <w:rPr>
                <w:rFonts w:ascii="SimSun" w:hAnsi="SimSun" w:eastAsia="SimSun" w:cs="SimSun"/>
                <w:sz w:val="17"/>
                <w:szCs w:val="17"/>
                <w:spacing w:val="2"/>
              </w:rPr>
              <w:t>2.46</w:t>
            </w:r>
          </w:p>
        </w:tc>
        <w:tc>
          <w:tcPr>
            <w:tcW w:w="587" w:type="dxa"/>
            <w:vAlign w:val="top"/>
            <w:vMerge w:val="restart"/>
            <w:tcBorders>
              <w:bottom w:val="nil"/>
            </w:tcBorders>
          </w:tcPr>
          <w:p>
            <w:pPr>
              <w:ind w:left="85"/>
              <w:spacing w:before="196" w:line="190" w:lineRule="auto"/>
              <w:rPr>
                <w:rFonts w:ascii="SimSun" w:hAnsi="SimSun" w:eastAsia="SimSun" w:cs="SimSun"/>
                <w:sz w:val="17"/>
                <w:szCs w:val="17"/>
              </w:rPr>
            </w:pPr>
            <w:r>
              <w:rPr>
                <w:rFonts w:ascii="SimSun" w:hAnsi="SimSun" w:eastAsia="SimSun" w:cs="SimSun"/>
                <w:sz w:val="17"/>
                <w:szCs w:val="17"/>
                <w:spacing w:val="3"/>
              </w:rPr>
              <w:t>4.92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6" w:line="10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290100640000040012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33" w:line="105"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33" w:line="105" w:lineRule="exact"/>
              <w:rPr>
                <w:rFonts w:ascii="SimSun" w:hAnsi="SimSun" w:eastAsia="SimSun" w:cs="SimSun"/>
                <w:sz w:val="17"/>
                <w:szCs w:val="17"/>
              </w:rPr>
            </w:pPr>
            <w:r>
              <w:rPr>
                <w:rFonts w:ascii="SimSun" w:hAnsi="SimSun" w:eastAsia="SimSun" w:cs="SimSun"/>
                <w:sz w:val="17"/>
                <w:szCs w:val="17"/>
                <w:spacing w:val="1"/>
                <w:position w:val="-3"/>
              </w:rPr>
              <w:t>148.32</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92" w:type="dxa"/>
            <w:vAlign w:val="top"/>
            <w:tcBorders>
              <w:bottom w:val="nil"/>
              <w:top w:val="nil"/>
            </w:tcBorders>
          </w:tcPr>
          <w:p>
            <w:pPr>
              <w:spacing w:line="138" w:lineRule="exact"/>
              <w:rPr>
                <w:rFonts w:ascii="Arial"/>
                <w:sz w:val="12"/>
              </w:rPr>
            </w:pPr>
            <w:r/>
          </w:p>
        </w:tc>
        <w:tc>
          <w:tcPr>
            <w:tcW w:w="1347" w:type="dxa"/>
            <w:vAlign w:val="top"/>
          </w:tcPr>
          <w:p>
            <w:pPr>
              <w:ind w:left="105"/>
              <w:spacing w:before="36" w:line="10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290100640000220052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34" w:line="104"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5" w:line="133" w:lineRule="exact"/>
              <w:rPr>
                <w:rFonts w:ascii="SimSun" w:hAnsi="SimSun" w:eastAsia="SimSun" w:cs="SimSun"/>
                <w:sz w:val="17"/>
                <w:szCs w:val="17"/>
              </w:rPr>
            </w:pPr>
            <w:r>
              <w:rPr>
                <w:rFonts w:ascii="SimSun" w:hAnsi="SimSun" w:eastAsia="SimSun" w:cs="SimSun"/>
                <w:sz w:val="17"/>
                <w:szCs w:val="17"/>
                <w:spacing w:val="3"/>
                <w:position w:val="-2"/>
              </w:rPr>
              <w:t>574.51</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290100640000040022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1"/>
              <w:spacing w:before="34" w:line="104" w:lineRule="exact"/>
              <w:rPr>
                <w:rFonts w:ascii="SimSun" w:hAnsi="SimSun" w:eastAsia="SimSun" w:cs="SimSun"/>
                <w:sz w:val="17"/>
                <w:szCs w:val="17"/>
              </w:rPr>
            </w:pPr>
            <w:r>
              <w:rPr>
                <w:rFonts w:ascii="SimSun" w:hAnsi="SimSun" w:eastAsia="SimSun" w:cs="SimSun"/>
                <w:sz w:val="17"/>
                <w:szCs w:val="17"/>
                <w:spacing w:val="1"/>
                <w:position w:val="-3"/>
              </w:rPr>
              <w:t>2.0</w:t>
            </w:r>
          </w:p>
        </w:tc>
        <w:tc>
          <w:tcPr>
            <w:tcW w:w="336" w:type="dxa"/>
            <w:vAlign w:val="top"/>
          </w:tcPr>
          <w:p>
            <w:pPr>
              <w:ind w:left="122"/>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33" w:line="105" w:lineRule="exact"/>
              <w:rPr>
                <w:rFonts w:ascii="SimSun" w:hAnsi="SimSun" w:eastAsia="SimSun" w:cs="SimSun"/>
                <w:sz w:val="17"/>
                <w:szCs w:val="17"/>
              </w:rPr>
            </w:pPr>
            <w:r>
              <w:rPr>
                <w:rFonts w:ascii="SimSun" w:hAnsi="SimSun" w:eastAsia="SimSun" w:cs="SimSun"/>
                <w:sz w:val="17"/>
                <w:szCs w:val="17"/>
                <w:spacing w:val="1"/>
                <w:position w:val="-3"/>
              </w:rPr>
              <w:t>198.24</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92" w:type="dxa"/>
            <w:vAlign w:val="top"/>
            <w:tcBorders>
              <w:bottom w:val="nil"/>
              <w:top w:val="nil"/>
            </w:tcBorders>
          </w:tcPr>
          <w:p>
            <w:pPr>
              <w:spacing w:line="138" w:lineRule="exact"/>
              <w:rPr>
                <w:rFonts w:ascii="Arial"/>
                <w:sz w:val="12"/>
              </w:rPr>
            </w:pPr>
            <w:r/>
          </w:p>
        </w:tc>
        <w:tc>
          <w:tcPr>
            <w:tcW w:w="1347" w:type="dxa"/>
            <w:vAlign w:val="top"/>
          </w:tcPr>
          <w:p>
            <w:pPr>
              <w:ind w:left="105"/>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290100640000220072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9"/>
              <w:spacing w:before="34" w:line="104" w:lineRule="exact"/>
              <w:rPr>
                <w:rFonts w:ascii="SimSun" w:hAnsi="SimSun" w:eastAsia="SimSun" w:cs="SimSun"/>
                <w:sz w:val="17"/>
                <w:szCs w:val="17"/>
              </w:rPr>
            </w:pPr>
            <w:r>
              <w:rPr>
                <w:rFonts w:ascii="SimSun" w:hAnsi="SimSun" w:eastAsia="SimSun" w:cs="SimSun"/>
                <w:sz w:val="17"/>
                <w:szCs w:val="17"/>
                <w:spacing w:val="1"/>
                <w:position w:val="-3"/>
              </w:rPr>
              <w:t>3.0</w:t>
            </w:r>
          </w:p>
        </w:tc>
        <w:tc>
          <w:tcPr>
            <w:tcW w:w="495" w:type="dxa"/>
            <w:vAlign w:val="top"/>
          </w:tcPr>
          <w:p>
            <w:pPr>
              <w:ind w:left="206"/>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5"/>
              <w:spacing w:before="4" w:line="134" w:lineRule="exact"/>
              <w:rPr>
                <w:rFonts w:ascii="SimSun" w:hAnsi="SimSun" w:eastAsia="SimSun" w:cs="SimSun"/>
                <w:sz w:val="17"/>
                <w:szCs w:val="17"/>
              </w:rPr>
            </w:pPr>
            <w:r>
              <w:rPr>
                <w:rFonts w:ascii="SimSun" w:hAnsi="SimSun" w:eastAsia="SimSun" w:cs="SimSun"/>
                <w:sz w:val="17"/>
                <w:szCs w:val="17"/>
                <w:spacing w:val="3"/>
                <w:position w:val="-2"/>
              </w:rPr>
              <w:t>676.67</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290100640000120012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94" w:line="191" w:lineRule="auto"/>
              <w:rPr>
                <w:rFonts w:ascii="SimSun" w:hAnsi="SimSun" w:eastAsia="SimSun" w:cs="SimSun"/>
                <w:sz w:val="17"/>
                <w:szCs w:val="17"/>
              </w:rPr>
            </w:pPr>
            <w:r>
              <w:rPr>
                <w:rFonts w:ascii="SimSun" w:hAnsi="SimSun" w:eastAsia="SimSun" w:cs="SimSun"/>
                <w:sz w:val="17"/>
                <w:szCs w:val="17"/>
                <w:spacing w:val="1"/>
              </w:rPr>
              <w:t>100×500</w:t>
            </w:r>
          </w:p>
        </w:tc>
        <w:tc>
          <w:tcPr>
            <w:tcW w:w="519" w:type="dxa"/>
            <w:vAlign w:val="top"/>
          </w:tcPr>
          <w:p>
            <w:pPr>
              <w:ind w:left="143"/>
              <w:spacing w:before="32" w:line="106"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before="4"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32" w:line="106" w:lineRule="exact"/>
              <w:rPr>
                <w:rFonts w:ascii="SimSun" w:hAnsi="SimSun" w:eastAsia="SimSun" w:cs="SimSun"/>
                <w:sz w:val="17"/>
                <w:szCs w:val="17"/>
              </w:rPr>
            </w:pPr>
            <w:r>
              <w:rPr>
                <w:rFonts w:ascii="SimSun" w:hAnsi="SimSun" w:eastAsia="SimSun" w:cs="SimSun"/>
                <w:sz w:val="17"/>
                <w:szCs w:val="17"/>
                <w:spacing w:val="1"/>
                <w:position w:val="-3"/>
              </w:rPr>
              <w:t>177.74</w:t>
            </w:r>
          </w:p>
        </w:tc>
        <w:tc>
          <w:tcPr>
            <w:tcW w:w="587" w:type="dxa"/>
            <w:vAlign w:val="top"/>
            <w:vMerge w:val="restart"/>
            <w:tcBorders>
              <w:bottom w:val="nil"/>
            </w:tcBorders>
          </w:tcPr>
          <w:p>
            <w:pPr>
              <w:ind w:left="91"/>
              <w:spacing w:before="194" w:line="191" w:lineRule="auto"/>
              <w:rPr>
                <w:rFonts w:ascii="SimSun" w:hAnsi="SimSun" w:eastAsia="SimSun" w:cs="SimSun"/>
                <w:sz w:val="17"/>
                <w:szCs w:val="17"/>
              </w:rPr>
            </w:pPr>
            <w:r>
              <w:rPr>
                <w:rFonts w:ascii="SimSun" w:hAnsi="SimSun" w:eastAsia="SimSun" w:cs="SimSun"/>
                <w:sz w:val="17"/>
                <w:szCs w:val="17"/>
                <w:spacing w:val="-1"/>
              </w:rPr>
              <w:t>1.26</w:t>
            </w:r>
          </w:p>
        </w:tc>
        <w:tc>
          <w:tcPr>
            <w:tcW w:w="587" w:type="dxa"/>
            <w:vAlign w:val="top"/>
            <w:vMerge w:val="restart"/>
            <w:tcBorders>
              <w:bottom w:val="nil"/>
            </w:tcBorders>
          </w:tcPr>
          <w:p>
            <w:pPr>
              <w:ind w:left="81"/>
              <w:spacing w:before="195" w:line="190" w:lineRule="auto"/>
              <w:rPr>
                <w:rFonts w:ascii="SimSun" w:hAnsi="SimSun" w:eastAsia="SimSun" w:cs="SimSun"/>
                <w:sz w:val="17"/>
                <w:szCs w:val="17"/>
              </w:rPr>
            </w:pPr>
            <w:r>
              <w:rPr>
                <w:rFonts w:ascii="SimSun" w:hAnsi="SimSun" w:eastAsia="SimSun" w:cs="SimSun"/>
                <w:sz w:val="17"/>
                <w:szCs w:val="17"/>
                <w:spacing w:val="2"/>
              </w:rPr>
              <w:t>2.52</w:t>
            </w:r>
          </w:p>
        </w:tc>
        <w:tc>
          <w:tcPr>
            <w:tcW w:w="92" w:type="dxa"/>
            <w:vAlign w:val="top"/>
            <w:tcBorders>
              <w:bottom w:val="nil"/>
              <w:top w:val="nil"/>
            </w:tcBorders>
          </w:tcPr>
          <w:p>
            <w:pPr>
              <w:spacing w:line="138" w:lineRule="exact"/>
              <w:rPr>
                <w:rFonts w:ascii="Arial"/>
                <w:sz w:val="12"/>
              </w:rPr>
            </w:pPr>
            <w:r/>
          </w:p>
        </w:tc>
        <w:tc>
          <w:tcPr>
            <w:tcW w:w="1347" w:type="dxa"/>
            <w:vAlign w:val="top"/>
          </w:tcPr>
          <w:p>
            <w:pPr>
              <w:ind w:left="105"/>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290100640000460022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99"/>
              <w:spacing w:before="194" w:line="191" w:lineRule="auto"/>
              <w:rPr>
                <w:rFonts w:ascii="SimSun" w:hAnsi="SimSun" w:eastAsia="SimSun" w:cs="SimSun"/>
                <w:sz w:val="17"/>
                <w:szCs w:val="17"/>
              </w:rPr>
            </w:pPr>
            <w:r>
              <w:rPr>
                <w:rFonts w:ascii="SimSun" w:hAnsi="SimSun" w:eastAsia="SimSun" w:cs="SimSun"/>
                <w:sz w:val="17"/>
                <w:szCs w:val="17"/>
                <w:spacing w:val="3"/>
              </w:rPr>
              <w:t>200×1200</w:t>
            </w:r>
          </w:p>
        </w:tc>
        <w:tc>
          <w:tcPr>
            <w:tcW w:w="519" w:type="dxa"/>
            <w:vAlign w:val="top"/>
          </w:tcPr>
          <w:p>
            <w:pPr>
              <w:ind w:left="137"/>
              <w:spacing w:before="32" w:line="106"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before="4"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4" w:line="134" w:lineRule="exact"/>
              <w:rPr>
                <w:rFonts w:ascii="SimSun" w:hAnsi="SimSun" w:eastAsia="SimSun" w:cs="SimSun"/>
                <w:sz w:val="17"/>
                <w:szCs w:val="17"/>
              </w:rPr>
            </w:pPr>
            <w:r>
              <w:rPr>
                <w:rFonts w:ascii="SimSun" w:hAnsi="SimSun" w:eastAsia="SimSun" w:cs="SimSun"/>
                <w:sz w:val="17"/>
                <w:szCs w:val="17"/>
                <w:spacing w:val="3"/>
                <w:position w:val="-2"/>
              </w:rPr>
              <w:t>526.24</w:t>
            </w:r>
          </w:p>
        </w:tc>
        <w:tc>
          <w:tcPr>
            <w:tcW w:w="587" w:type="dxa"/>
            <w:vAlign w:val="top"/>
            <w:vMerge w:val="restart"/>
            <w:tcBorders>
              <w:bottom w:val="nil"/>
            </w:tcBorders>
          </w:tcPr>
          <w:p>
            <w:pPr>
              <w:ind w:left="87"/>
              <w:spacing w:before="195" w:line="190" w:lineRule="auto"/>
              <w:rPr>
                <w:rFonts w:ascii="SimSun" w:hAnsi="SimSun" w:eastAsia="SimSun" w:cs="SimSun"/>
                <w:sz w:val="17"/>
                <w:szCs w:val="17"/>
              </w:rPr>
            </w:pPr>
            <w:r>
              <w:rPr>
                <w:rFonts w:ascii="SimSun" w:hAnsi="SimSun" w:eastAsia="SimSun" w:cs="SimSun"/>
                <w:sz w:val="17"/>
                <w:szCs w:val="17"/>
                <w:spacing w:val="2"/>
              </w:rPr>
              <w:t>2.86</w:t>
            </w:r>
          </w:p>
        </w:tc>
        <w:tc>
          <w:tcPr>
            <w:tcW w:w="587" w:type="dxa"/>
            <w:vAlign w:val="top"/>
            <w:vMerge w:val="restart"/>
            <w:tcBorders>
              <w:bottom w:val="nil"/>
            </w:tcBorders>
          </w:tcPr>
          <w:p>
            <w:pPr>
              <w:ind w:left="90"/>
              <w:spacing w:before="195" w:line="190" w:lineRule="auto"/>
              <w:rPr>
                <w:rFonts w:ascii="SimSun" w:hAnsi="SimSun" w:eastAsia="SimSun" w:cs="SimSun"/>
                <w:sz w:val="17"/>
                <w:szCs w:val="17"/>
              </w:rPr>
            </w:pPr>
            <w:r>
              <w:rPr>
                <w:rFonts w:ascii="SimSun" w:hAnsi="SimSun" w:eastAsia="SimSun" w:cs="SimSun"/>
                <w:sz w:val="17"/>
                <w:szCs w:val="17"/>
                <w:spacing w:val="2"/>
              </w:rPr>
              <w:t>5.72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6" w:line="10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290100640000120022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1"/>
              <w:spacing w:before="34" w:line="104" w:lineRule="exact"/>
              <w:rPr>
                <w:rFonts w:ascii="SimSun" w:hAnsi="SimSun" w:eastAsia="SimSun" w:cs="SimSun"/>
                <w:sz w:val="17"/>
                <w:szCs w:val="17"/>
              </w:rPr>
            </w:pPr>
            <w:r>
              <w:rPr>
                <w:rFonts w:ascii="SimSun" w:hAnsi="SimSun" w:eastAsia="SimSun" w:cs="SimSun"/>
                <w:sz w:val="17"/>
                <w:szCs w:val="17"/>
                <w:spacing w:val="1"/>
                <w:position w:val="-3"/>
              </w:rPr>
              <w:t>2.0</w:t>
            </w:r>
          </w:p>
        </w:tc>
        <w:tc>
          <w:tcPr>
            <w:tcW w:w="336" w:type="dxa"/>
            <w:vAlign w:val="top"/>
          </w:tcPr>
          <w:p>
            <w:pPr>
              <w:ind w:left="122"/>
              <w:spacing w:before="6" w:line="132"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29"/>
              <w:spacing w:before="34" w:line="104" w:lineRule="exact"/>
              <w:rPr>
                <w:rFonts w:ascii="SimSun" w:hAnsi="SimSun" w:eastAsia="SimSun" w:cs="SimSun"/>
                <w:sz w:val="17"/>
                <w:szCs w:val="17"/>
              </w:rPr>
            </w:pPr>
            <w:r>
              <w:rPr>
                <w:rFonts w:ascii="SimSun" w:hAnsi="SimSun" w:eastAsia="SimSun" w:cs="SimSun"/>
                <w:sz w:val="17"/>
                <w:szCs w:val="17"/>
                <w:spacing w:val="3"/>
                <w:position w:val="-3"/>
              </w:rPr>
              <w:t>236.46</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92" w:type="dxa"/>
            <w:vAlign w:val="top"/>
            <w:tcBorders>
              <w:bottom w:val="nil"/>
              <w:top w:val="nil"/>
            </w:tcBorders>
          </w:tcPr>
          <w:p>
            <w:pPr>
              <w:spacing w:line="138" w:lineRule="exact"/>
              <w:rPr>
                <w:rFonts w:ascii="Arial"/>
                <w:sz w:val="12"/>
              </w:rPr>
            </w:pPr>
            <w:r/>
          </w:p>
        </w:tc>
        <w:tc>
          <w:tcPr>
            <w:tcW w:w="1347" w:type="dxa"/>
            <w:vAlign w:val="top"/>
          </w:tcPr>
          <w:p>
            <w:pPr>
              <w:ind w:left="105"/>
              <w:spacing w:before="36" w:line="10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290100640000460052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34" w:line="104"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before="6" w:line="132"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5"/>
              <w:spacing w:before="5" w:line="133" w:lineRule="exact"/>
              <w:rPr>
                <w:rFonts w:ascii="SimSun" w:hAnsi="SimSun" w:eastAsia="SimSun" w:cs="SimSun"/>
                <w:sz w:val="17"/>
                <w:szCs w:val="17"/>
              </w:rPr>
            </w:pPr>
            <w:r>
              <w:rPr>
                <w:rFonts w:ascii="SimSun" w:hAnsi="SimSun" w:eastAsia="SimSun" w:cs="SimSun"/>
                <w:sz w:val="17"/>
                <w:szCs w:val="17"/>
                <w:spacing w:val="3"/>
                <w:position w:val="-2"/>
              </w:rPr>
              <w:t>661.19</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69" w:hRule="atLeast"/>
        </w:trPr>
        <w:tc>
          <w:tcPr>
            <w:tcW w:w="1355" w:type="dxa"/>
            <w:vAlign w:val="top"/>
          </w:tcPr>
          <w:p>
            <w:pPr>
              <w:ind w:left="106"/>
              <w:spacing w:before="35" w:line="17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290100640000120052</w:t>
            </w:r>
          </w:p>
        </w:tc>
        <w:tc>
          <w:tcPr>
            <w:tcW w:w="479" w:type="dxa"/>
            <w:vAlign w:val="top"/>
            <w:vMerge w:val="continue"/>
            <w:tcBorders>
              <w:top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1"/>
              <w:spacing w:before="34" w:line="124" w:lineRule="exact"/>
              <w:rPr>
                <w:rFonts w:ascii="SimSun" w:hAnsi="SimSun" w:eastAsia="SimSun" w:cs="SimSun"/>
                <w:sz w:val="17"/>
                <w:szCs w:val="17"/>
              </w:rPr>
            </w:pPr>
            <w:r>
              <w:rPr>
                <w:rFonts w:ascii="SimSun" w:hAnsi="SimSun" w:eastAsia="SimSun" w:cs="SimSun"/>
                <w:sz w:val="17"/>
                <w:szCs w:val="17"/>
                <w:spacing w:val="1"/>
                <w:position w:val="-2"/>
              </w:rPr>
              <w:t>2.5</w:t>
            </w:r>
          </w:p>
        </w:tc>
        <w:tc>
          <w:tcPr>
            <w:tcW w:w="336" w:type="dxa"/>
            <w:vAlign w:val="top"/>
          </w:tcPr>
          <w:p>
            <w:pPr>
              <w:ind w:left="122"/>
              <w:spacing w:before="6" w:line="166" w:lineRule="auto"/>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29"/>
              <w:spacing w:before="34" w:line="124" w:lineRule="exact"/>
              <w:rPr>
                <w:rFonts w:ascii="SimSun" w:hAnsi="SimSun" w:eastAsia="SimSun" w:cs="SimSun"/>
                <w:sz w:val="17"/>
                <w:szCs w:val="17"/>
              </w:rPr>
            </w:pPr>
            <w:r>
              <w:rPr>
                <w:rFonts w:ascii="SimSun" w:hAnsi="SimSun" w:eastAsia="SimSun" w:cs="SimSun"/>
                <w:sz w:val="17"/>
                <w:szCs w:val="17"/>
                <w:spacing w:val="3"/>
                <w:position w:val="-2"/>
              </w:rPr>
              <w:t>295.90</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92" w:type="dxa"/>
            <w:vAlign w:val="top"/>
            <w:tcBorders>
              <w:top w:val="nil"/>
            </w:tcBorders>
          </w:tcPr>
          <w:p>
            <w:pPr>
              <w:spacing w:line="158" w:lineRule="exact"/>
              <w:rPr>
                <w:rFonts w:ascii="Arial"/>
                <w:sz w:val="13"/>
              </w:rPr>
            </w:pPr>
            <w:r/>
          </w:p>
        </w:tc>
        <w:tc>
          <w:tcPr>
            <w:tcW w:w="1347" w:type="dxa"/>
            <w:vAlign w:val="top"/>
          </w:tcPr>
          <w:p>
            <w:pPr>
              <w:ind w:left="105"/>
              <w:spacing w:before="35" w:line="17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290100640000460072</w:t>
            </w:r>
          </w:p>
        </w:tc>
        <w:tc>
          <w:tcPr>
            <w:tcW w:w="440" w:type="dxa"/>
            <w:vAlign w:val="top"/>
            <w:vMerge w:val="continue"/>
            <w:tcBorders>
              <w:top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9"/>
              <w:spacing w:before="34" w:line="124" w:lineRule="exact"/>
              <w:rPr>
                <w:rFonts w:ascii="SimSun" w:hAnsi="SimSun" w:eastAsia="SimSun" w:cs="SimSun"/>
                <w:sz w:val="17"/>
                <w:szCs w:val="17"/>
              </w:rPr>
            </w:pPr>
            <w:r>
              <w:rPr>
                <w:rFonts w:ascii="SimSun" w:hAnsi="SimSun" w:eastAsia="SimSun" w:cs="SimSun"/>
                <w:sz w:val="17"/>
                <w:szCs w:val="17"/>
                <w:spacing w:val="1"/>
                <w:position w:val="-2"/>
              </w:rPr>
              <w:t>3.0</w:t>
            </w:r>
          </w:p>
        </w:tc>
        <w:tc>
          <w:tcPr>
            <w:tcW w:w="495" w:type="dxa"/>
            <w:vAlign w:val="top"/>
          </w:tcPr>
          <w:p>
            <w:pPr>
              <w:ind w:left="206"/>
              <w:spacing w:before="6" w:line="166" w:lineRule="auto"/>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8"/>
              <w:spacing w:before="4" w:line="168" w:lineRule="auto"/>
              <w:rPr>
                <w:rFonts w:ascii="SimSun" w:hAnsi="SimSun" w:eastAsia="SimSun" w:cs="SimSun"/>
                <w:sz w:val="17"/>
                <w:szCs w:val="17"/>
              </w:rPr>
            </w:pPr>
            <w:r>
              <w:rPr>
                <w:rFonts w:ascii="SimSun" w:hAnsi="SimSun" w:eastAsia="SimSun" w:cs="SimSun"/>
                <w:sz w:val="17"/>
                <w:szCs w:val="17"/>
                <w:spacing w:val="3"/>
              </w:rPr>
              <w:t>787.41</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tcBorders>
          </w:tcPr>
          <w:p>
            <w:pPr>
              <w:rPr>
                <w:rFonts w:ascii="Arial"/>
                <w:sz w:val="21"/>
              </w:rPr>
            </w:pPr>
            <w:r/>
          </w:p>
        </w:tc>
      </w:tr>
    </w:tbl>
    <w:p>
      <w:pPr>
        <w:rPr>
          <w:rFonts w:ascii="Arial"/>
          <w:sz w:val="21"/>
        </w:rPr>
      </w:pPr>
      <w:r/>
    </w:p>
    <w:p>
      <w:pPr>
        <w:sectPr>
          <w:footerReference w:type="default" r:id="rId65"/>
          <w:pgSz w:w="16837" w:h="11905"/>
          <w:pgMar w:top="1011" w:right="1782" w:bottom="1036" w:left="1761" w:header="0" w:footer="819" w:gutter="0"/>
        </w:sectPr>
        <w:rPr>
          <w:rFonts w:ascii="Arial" w:hAnsi="Arial" w:eastAsia="Arial" w:cs="Arial"/>
          <w:sz w:val="21"/>
          <w:szCs w:val="21"/>
        </w:rPr>
      </w:pPr>
    </w:p>
    <w:p>
      <w:pPr>
        <w:spacing w:line="60" w:lineRule="exact"/>
        <w:rPr/>
      </w:pPr>
      <w:r>
        <w:pict>
          <v:rect id="_x0000_s240" style="position:absolute;margin-left:373.3pt;margin-top:70.04pt;mso-position-vertical-relative:page;mso-position-horizontal-relative:page;width:0.85pt;height:414.65pt;z-index:252305408;" o:allowincell="f" fillcolor="#000000" filled="true" stroked="false"/>
        </w:pict>
      </w:r>
      <w:r/>
    </w:p>
    <w:tbl>
      <w:tblPr>
        <w:tblStyle w:val="TableNormal"/>
        <w:tblW w:w="13277"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55"/>
        <w:gridCol w:w="479"/>
        <w:gridCol w:w="975"/>
        <w:gridCol w:w="519"/>
        <w:gridCol w:w="336"/>
        <w:gridCol w:w="867"/>
        <w:gridCol w:w="587"/>
        <w:gridCol w:w="679"/>
        <w:gridCol w:w="1347"/>
        <w:gridCol w:w="440"/>
        <w:gridCol w:w="975"/>
        <w:gridCol w:w="519"/>
        <w:gridCol w:w="495"/>
        <w:gridCol w:w="867"/>
        <w:gridCol w:w="587"/>
        <w:gridCol w:w="587"/>
        <w:gridCol w:w="1663"/>
      </w:tblGrid>
      <w:tr>
        <w:trPr>
          <w:trHeight w:val="321" w:hRule="atLeast"/>
        </w:trPr>
        <w:tc>
          <w:tcPr>
            <w:tcW w:w="13277" w:type="dxa"/>
            <w:vAlign w:val="top"/>
            <w:gridSpan w:val="17"/>
          </w:tcPr>
          <w:p>
            <w:pPr>
              <w:ind w:left="4592"/>
              <w:spacing w:before="30" w:line="185" w:lineRule="auto"/>
              <w:rPr>
                <w:rFonts w:ascii="SimSun" w:hAnsi="SimSun" w:eastAsia="SimSun" w:cs="SimSun"/>
                <w:sz w:val="28"/>
                <w:szCs w:val="28"/>
              </w:rPr>
            </w:pPr>
            <w:r>
              <w:rPr>
                <w:rFonts w:ascii="SimSun" w:hAnsi="SimSun" w:eastAsia="SimSun" w:cs="SimSun"/>
                <w:sz w:val="28"/>
                <w:szCs w:val="28"/>
                <w14:textOutline w14:w="5168" w14:cap="flat" w14:cmpd="sng">
                  <w14:solidFill>
                    <w14:srgbClr w14:val="000000"/>
                  </w14:solidFill>
                  <w14:prstDash w14:val="solid"/>
                  <w14:miter w14:lim="10"/>
                </w14:textOutline>
                <w:spacing w:val="4"/>
              </w:rPr>
              <w:t>电线电缆桥架税前综合价格（6）</w:t>
            </w:r>
          </w:p>
        </w:tc>
      </w:tr>
      <w:tr>
        <w:trPr>
          <w:trHeight w:val="172" w:hRule="atLeast"/>
        </w:trPr>
        <w:tc>
          <w:tcPr>
            <w:tcW w:w="1355" w:type="dxa"/>
            <w:vAlign w:val="top"/>
            <w:vMerge w:val="restart"/>
            <w:tcBorders>
              <w:bottom w:val="nil"/>
            </w:tcBorders>
          </w:tcPr>
          <w:p>
            <w:pPr>
              <w:ind w:left="396"/>
              <w:spacing w:before="124" w:line="223" w:lineRule="auto"/>
              <w:rPr>
                <w:rFonts w:ascii="SimSun" w:hAnsi="SimSun" w:eastAsia="SimSun" w:cs="SimSun"/>
                <w:sz w:val="14"/>
                <w:szCs w:val="14"/>
              </w:rPr>
            </w:pPr>
            <w:r>
              <w:rPr>
                <w:rFonts w:ascii="SimSun" w:hAnsi="SimSun" w:eastAsia="SimSun" w:cs="SimSun"/>
                <w:sz w:val="14"/>
                <w:szCs w:val="14"/>
                <w:spacing w:val="2"/>
              </w:rPr>
              <w:t>材料编码</w:t>
            </w:r>
          </w:p>
        </w:tc>
        <w:tc>
          <w:tcPr>
            <w:tcW w:w="479" w:type="dxa"/>
            <w:vAlign w:val="top"/>
            <w:vMerge w:val="restart"/>
            <w:tcBorders>
              <w:bottom w:val="nil"/>
            </w:tcBorders>
          </w:tcPr>
          <w:p>
            <w:pPr>
              <w:ind w:left="97" w:right="85" w:hanging="1"/>
              <w:spacing w:before="32" w:line="227" w:lineRule="auto"/>
              <w:rPr>
                <w:rFonts w:ascii="SimSun" w:hAnsi="SimSun" w:eastAsia="SimSun" w:cs="SimSun"/>
                <w:sz w:val="14"/>
                <w:szCs w:val="14"/>
              </w:rPr>
            </w:pPr>
            <w:r>
              <w:rPr>
                <w:rFonts w:ascii="SimSun" w:hAnsi="SimSun" w:eastAsia="SimSun" w:cs="SimSun"/>
                <w:sz w:val="14"/>
                <w:szCs w:val="14"/>
              </w:rPr>
              <w:t>材料 </w:t>
            </w:r>
            <w:r>
              <w:rPr>
                <w:rFonts w:ascii="SimSun" w:hAnsi="SimSun" w:eastAsia="SimSun" w:cs="SimSun"/>
                <w:sz w:val="14"/>
                <w:szCs w:val="14"/>
                <w:spacing w:val="-1"/>
              </w:rPr>
              <w:t>名称</w:t>
            </w:r>
          </w:p>
        </w:tc>
        <w:tc>
          <w:tcPr>
            <w:tcW w:w="975" w:type="dxa"/>
            <w:vAlign w:val="top"/>
            <w:vMerge w:val="restart"/>
            <w:tcBorders>
              <w:bottom w:val="nil"/>
            </w:tcBorders>
          </w:tcPr>
          <w:p>
            <w:pPr>
              <w:ind w:left="345"/>
              <w:spacing w:before="33" w:line="223" w:lineRule="auto"/>
              <w:rPr>
                <w:rFonts w:ascii="SimSun" w:hAnsi="SimSun" w:eastAsia="SimSun" w:cs="SimSun"/>
                <w:sz w:val="14"/>
                <w:szCs w:val="14"/>
              </w:rPr>
            </w:pPr>
            <w:r>
              <w:rPr>
                <w:rFonts w:ascii="SimSun" w:hAnsi="SimSun" w:eastAsia="SimSun" w:cs="SimSun"/>
                <w:sz w:val="14"/>
                <w:szCs w:val="14"/>
              </w:rPr>
              <w:t>规格</w:t>
            </w:r>
          </w:p>
          <w:p>
            <w:pPr>
              <w:ind w:left="136"/>
              <w:spacing w:before="13" w:line="213" w:lineRule="auto"/>
              <w:rPr>
                <w:rFonts w:ascii="SimSun" w:hAnsi="SimSun" w:eastAsia="SimSun" w:cs="SimSun"/>
                <w:sz w:val="14"/>
                <w:szCs w:val="14"/>
              </w:rPr>
            </w:pPr>
            <w:r>
              <w:rPr>
                <w:rFonts w:ascii="SimSun" w:hAnsi="SimSun" w:eastAsia="SimSun" w:cs="SimSun"/>
                <w:sz w:val="14"/>
                <w:szCs w:val="14"/>
                <w:spacing w:val="-1"/>
              </w:rPr>
              <w:t>（高×宽）</w:t>
            </w:r>
          </w:p>
        </w:tc>
        <w:tc>
          <w:tcPr>
            <w:tcW w:w="519" w:type="dxa"/>
            <w:vAlign w:val="top"/>
            <w:vMerge w:val="restart"/>
            <w:tcBorders>
              <w:bottom w:val="nil"/>
            </w:tcBorders>
          </w:tcPr>
          <w:p>
            <w:pPr>
              <w:ind w:left="119"/>
              <w:spacing w:before="32" w:line="241" w:lineRule="auto"/>
              <w:rPr>
                <w:rFonts w:ascii="SimSun" w:hAnsi="SimSun" w:eastAsia="SimSun" w:cs="SimSun"/>
                <w:sz w:val="14"/>
                <w:szCs w:val="14"/>
              </w:rPr>
            </w:pPr>
            <w:r>
              <w:rPr>
                <w:rFonts w:ascii="SimSun" w:hAnsi="SimSun" w:eastAsia="SimSun" w:cs="SimSun"/>
                <w:sz w:val="14"/>
                <w:szCs w:val="14"/>
              </w:rPr>
              <w:t>壁厚</w:t>
            </w:r>
          </w:p>
          <w:p>
            <w:pPr>
              <w:ind w:left="144"/>
              <w:spacing w:line="212" w:lineRule="auto"/>
              <w:rPr>
                <w:rFonts w:ascii="SimSun" w:hAnsi="SimSun" w:eastAsia="SimSun" w:cs="SimSun"/>
                <w:sz w:val="14"/>
                <w:szCs w:val="14"/>
              </w:rPr>
            </w:pPr>
            <w:r>
              <w:rPr>
                <w:rFonts w:ascii="SimSun" w:hAnsi="SimSun" w:eastAsia="SimSun" w:cs="SimSun"/>
                <w:sz w:val="14"/>
                <w:szCs w:val="14"/>
                <w:spacing w:val="-6"/>
              </w:rPr>
              <w:t>(mm)</w:t>
            </w:r>
          </w:p>
        </w:tc>
        <w:tc>
          <w:tcPr>
            <w:tcW w:w="336" w:type="dxa"/>
            <w:vAlign w:val="top"/>
            <w:vMerge w:val="restart"/>
            <w:textDirection w:val="tbRlV"/>
            <w:tcBorders>
              <w:bottom w:val="nil"/>
            </w:tcBorders>
          </w:tcPr>
          <w:p>
            <w:pPr>
              <w:ind w:left="33"/>
              <w:spacing w:before="83" w:line="212" w:lineRule="auto"/>
              <w:rPr>
                <w:rFonts w:ascii="SimSun" w:hAnsi="SimSun" w:eastAsia="SimSun" w:cs="SimSun"/>
                <w:sz w:val="14"/>
                <w:szCs w:val="14"/>
              </w:rPr>
            </w:pPr>
            <w:r>
              <w:rPr>
                <w:rFonts w:ascii="SimSun" w:hAnsi="SimSun" w:eastAsia="SimSun" w:cs="SimSun"/>
                <w:sz w:val="14"/>
                <w:szCs w:val="14"/>
                <w:spacing w:val="2"/>
              </w:rPr>
              <w:t>单</w:t>
            </w:r>
            <w:r>
              <w:rPr>
                <w:rFonts w:ascii="SimSun" w:hAnsi="SimSun" w:eastAsia="SimSun" w:cs="SimSun"/>
                <w:sz w:val="14"/>
                <w:szCs w:val="14"/>
                <w:spacing w:val="-30"/>
              </w:rPr>
              <w:t xml:space="preserve"> </w:t>
            </w:r>
            <w:r>
              <w:rPr>
                <w:rFonts w:ascii="SimSun" w:hAnsi="SimSun" w:eastAsia="SimSun" w:cs="SimSun"/>
                <w:sz w:val="14"/>
                <w:szCs w:val="14"/>
                <w:spacing w:val="2"/>
              </w:rPr>
              <w:t>位</w:t>
            </w:r>
          </w:p>
        </w:tc>
        <w:tc>
          <w:tcPr>
            <w:tcW w:w="867" w:type="dxa"/>
            <w:vAlign w:val="top"/>
            <w:vMerge w:val="restart"/>
            <w:tcBorders>
              <w:bottom w:val="nil"/>
            </w:tcBorders>
          </w:tcPr>
          <w:p>
            <w:pPr>
              <w:ind w:left="80"/>
              <w:spacing w:before="33" w:line="222" w:lineRule="auto"/>
              <w:rPr>
                <w:rFonts w:ascii="SimSun" w:hAnsi="SimSun" w:eastAsia="SimSun" w:cs="SimSun"/>
                <w:sz w:val="14"/>
                <w:szCs w:val="14"/>
              </w:rPr>
            </w:pPr>
            <w:r>
              <w:rPr>
                <w:rFonts w:ascii="SimSun" w:hAnsi="SimSun" w:eastAsia="SimSun" w:cs="SimSun"/>
                <w:sz w:val="14"/>
                <w:szCs w:val="14"/>
                <w:spacing w:val="2"/>
              </w:rPr>
              <w:t>税前综合价</w:t>
            </w:r>
          </w:p>
          <w:p>
            <w:pPr>
              <w:ind w:left="151"/>
              <w:spacing w:before="14" w:line="213" w:lineRule="auto"/>
              <w:rPr>
                <w:rFonts w:ascii="SimSun" w:hAnsi="SimSun" w:eastAsia="SimSun" w:cs="SimSun"/>
                <w:sz w:val="14"/>
                <w:szCs w:val="14"/>
              </w:rPr>
            </w:pPr>
            <w:r>
              <w:rPr>
                <w:rFonts w:ascii="SimSun" w:hAnsi="SimSun" w:eastAsia="SimSun" w:cs="SimSun"/>
                <w:sz w:val="14"/>
                <w:szCs w:val="14"/>
              </w:rPr>
              <w:t>格（元）</w:t>
            </w:r>
          </w:p>
        </w:tc>
        <w:tc>
          <w:tcPr>
            <w:tcW w:w="1266" w:type="dxa"/>
            <w:vAlign w:val="top"/>
            <w:gridSpan w:val="2"/>
          </w:tcPr>
          <w:p>
            <w:pPr>
              <w:ind w:left="93"/>
              <w:spacing w:before="17" w:line="191" w:lineRule="auto"/>
              <w:rPr>
                <w:rFonts w:ascii="SimSun" w:hAnsi="SimSun" w:eastAsia="SimSun" w:cs="SimSun"/>
                <w:sz w:val="14"/>
                <w:szCs w:val="14"/>
              </w:rPr>
            </w:pPr>
            <w:r>
              <w:rPr>
                <w:rFonts w:ascii="SimSun" w:hAnsi="SimSun" w:eastAsia="SimSun" w:cs="SimSun"/>
                <w:sz w:val="14"/>
                <w:szCs w:val="14"/>
              </w:rPr>
              <w:t>表面积（m²/m）</w:t>
            </w:r>
          </w:p>
        </w:tc>
        <w:tc>
          <w:tcPr>
            <w:tcW w:w="1347" w:type="dxa"/>
            <w:vAlign w:val="top"/>
            <w:vMerge w:val="restart"/>
            <w:tcBorders>
              <w:bottom w:val="nil"/>
            </w:tcBorders>
          </w:tcPr>
          <w:p>
            <w:pPr>
              <w:ind w:left="395"/>
              <w:spacing w:before="124" w:line="223" w:lineRule="auto"/>
              <w:rPr>
                <w:rFonts w:ascii="SimSun" w:hAnsi="SimSun" w:eastAsia="SimSun" w:cs="SimSun"/>
                <w:sz w:val="14"/>
                <w:szCs w:val="14"/>
              </w:rPr>
            </w:pPr>
            <w:r>
              <w:rPr>
                <w:rFonts w:ascii="SimSun" w:hAnsi="SimSun" w:eastAsia="SimSun" w:cs="SimSun"/>
                <w:sz w:val="14"/>
                <w:szCs w:val="14"/>
                <w:spacing w:val="2"/>
              </w:rPr>
              <w:t>材料编码</w:t>
            </w:r>
          </w:p>
        </w:tc>
        <w:tc>
          <w:tcPr>
            <w:tcW w:w="440" w:type="dxa"/>
            <w:vAlign w:val="top"/>
            <w:vMerge w:val="restart"/>
            <w:tcBorders>
              <w:bottom w:val="nil"/>
            </w:tcBorders>
          </w:tcPr>
          <w:p>
            <w:pPr>
              <w:ind w:left="85" w:right="58" w:hanging="1"/>
              <w:spacing w:before="32" w:line="227" w:lineRule="auto"/>
              <w:rPr>
                <w:rFonts w:ascii="SimSun" w:hAnsi="SimSun" w:eastAsia="SimSun" w:cs="SimSun"/>
                <w:sz w:val="14"/>
                <w:szCs w:val="14"/>
              </w:rPr>
            </w:pPr>
            <w:r>
              <w:rPr>
                <w:rFonts w:ascii="SimSun" w:hAnsi="SimSun" w:eastAsia="SimSun" w:cs="SimSun"/>
                <w:sz w:val="14"/>
                <w:szCs w:val="14"/>
              </w:rPr>
              <w:t>材料 </w:t>
            </w:r>
            <w:r>
              <w:rPr>
                <w:rFonts w:ascii="SimSun" w:hAnsi="SimSun" w:eastAsia="SimSun" w:cs="SimSun"/>
                <w:sz w:val="14"/>
                <w:szCs w:val="14"/>
                <w:spacing w:val="-1"/>
              </w:rPr>
              <w:t>名称</w:t>
            </w:r>
          </w:p>
        </w:tc>
        <w:tc>
          <w:tcPr>
            <w:tcW w:w="975" w:type="dxa"/>
            <w:vAlign w:val="top"/>
            <w:vMerge w:val="restart"/>
            <w:tcBorders>
              <w:bottom w:val="nil"/>
            </w:tcBorders>
          </w:tcPr>
          <w:p>
            <w:pPr>
              <w:ind w:left="353"/>
              <w:spacing w:before="33" w:line="223" w:lineRule="auto"/>
              <w:rPr>
                <w:rFonts w:ascii="SimSun" w:hAnsi="SimSun" w:eastAsia="SimSun" w:cs="SimSun"/>
                <w:sz w:val="14"/>
                <w:szCs w:val="14"/>
              </w:rPr>
            </w:pPr>
            <w:r>
              <w:rPr>
                <w:rFonts w:ascii="SimSun" w:hAnsi="SimSun" w:eastAsia="SimSun" w:cs="SimSun"/>
                <w:sz w:val="14"/>
                <w:szCs w:val="14"/>
              </w:rPr>
              <w:t>规格</w:t>
            </w:r>
          </w:p>
          <w:p>
            <w:pPr>
              <w:ind w:left="145"/>
              <w:spacing w:before="13" w:line="213" w:lineRule="auto"/>
              <w:rPr>
                <w:rFonts w:ascii="SimSun" w:hAnsi="SimSun" w:eastAsia="SimSun" w:cs="SimSun"/>
                <w:sz w:val="14"/>
                <w:szCs w:val="14"/>
              </w:rPr>
            </w:pPr>
            <w:r>
              <w:rPr>
                <w:rFonts w:ascii="SimSun" w:hAnsi="SimSun" w:eastAsia="SimSun" w:cs="SimSun"/>
                <w:sz w:val="14"/>
                <w:szCs w:val="14"/>
                <w:spacing w:val="-1"/>
              </w:rPr>
              <w:t>（高×宽）</w:t>
            </w:r>
          </w:p>
        </w:tc>
        <w:tc>
          <w:tcPr>
            <w:tcW w:w="519" w:type="dxa"/>
            <w:vAlign w:val="top"/>
            <w:vMerge w:val="restart"/>
            <w:tcBorders>
              <w:bottom w:val="nil"/>
            </w:tcBorders>
          </w:tcPr>
          <w:p>
            <w:pPr>
              <w:ind w:left="149" w:right="97" w:hanging="25"/>
              <w:spacing w:before="32" w:line="227" w:lineRule="auto"/>
              <w:rPr>
                <w:rFonts w:ascii="SimSun" w:hAnsi="SimSun" w:eastAsia="SimSun" w:cs="SimSun"/>
                <w:sz w:val="14"/>
                <w:szCs w:val="14"/>
              </w:rPr>
            </w:pPr>
            <w:r>
              <w:rPr>
                <w:rFonts w:ascii="SimSun" w:hAnsi="SimSun" w:eastAsia="SimSun" w:cs="SimSun"/>
                <w:sz w:val="14"/>
                <w:szCs w:val="14"/>
              </w:rPr>
              <w:t>壁厚 </w:t>
            </w:r>
            <w:r>
              <w:rPr>
                <w:rFonts w:ascii="SimSun" w:hAnsi="SimSun" w:eastAsia="SimSun" w:cs="SimSun"/>
                <w:sz w:val="14"/>
                <w:szCs w:val="14"/>
                <w:spacing w:val="-6"/>
              </w:rPr>
              <w:t>(mm)</w:t>
            </w:r>
          </w:p>
        </w:tc>
        <w:tc>
          <w:tcPr>
            <w:tcW w:w="495" w:type="dxa"/>
            <w:vAlign w:val="top"/>
            <w:vMerge w:val="restart"/>
            <w:tcBorders>
              <w:bottom w:val="nil"/>
            </w:tcBorders>
          </w:tcPr>
          <w:p>
            <w:pPr>
              <w:ind w:left="115"/>
              <w:spacing w:before="124" w:line="224" w:lineRule="auto"/>
              <w:rPr>
                <w:rFonts w:ascii="SimSun" w:hAnsi="SimSun" w:eastAsia="SimSun" w:cs="SimSun"/>
                <w:sz w:val="14"/>
                <w:szCs w:val="14"/>
              </w:rPr>
            </w:pPr>
            <w:r>
              <w:rPr>
                <w:rFonts w:ascii="SimSun" w:hAnsi="SimSun" w:eastAsia="SimSun" w:cs="SimSun"/>
                <w:sz w:val="14"/>
                <w:szCs w:val="14"/>
              </w:rPr>
              <w:t>单位</w:t>
            </w:r>
          </w:p>
        </w:tc>
        <w:tc>
          <w:tcPr>
            <w:tcW w:w="867" w:type="dxa"/>
            <w:vAlign w:val="top"/>
            <w:vMerge w:val="restart"/>
            <w:tcBorders>
              <w:bottom w:val="nil"/>
            </w:tcBorders>
          </w:tcPr>
          <w:p>
            <w:pPr>
              <w:ind w:left="86"/>
              <w:spacing w:before="33" w:line="222" w:lineRule="auto"/>
              <w:rPr>
                <w:rFonts w:ascii="SimSun" w:hAnsi="SimSun" w:eastAsia="SimSun" w:cs="SimSun"/>
                <w:sz w:val="14"/>
                <w:szCs w:val="14"/>
              </w:rPr>
            </w:pPr>
            <w:r>
              <w:rPr>
                <w:rFonts w:ascii="SimSun" w:hAnsi="SimSun" w:eastAsia="SimSun" w:cs="SimSun"/>
                <w:sz w:val="14"/>
                <w:szCs w:val="14"/>
                <w:spacing w:val="2"/>
              </w:rPr>
              <w:t>税前综合价</w:t>
            </w:r>
          </w:p>
          <w:p>
            <w:pPr>
              <w:ind w:left="159"/>
              <w:spacing w:before="14" w:line="213" w:lineRule="auto"/>
              <w:rPr>
                <w:rFonts w:ascii="SimSun" w:hAnsi="SimSun" w:eastAsia="SimSun" w:cs="SimSun"/>
                <w:sz w:val="14"/>
                <w:szCs w:val="14"/>
              </w:rPr>
            </w:pPr>
            <w:r>
              <w:rPr>
                <w:rFonts w:ascii="SimSun" w:hAnsi="SimSun" w:eastAsia="SimSun" w:cs="SimSun"/>
                <w:sz w:val="14"/>
                <w:szCs w:val="14"/>
              </w:rPr>
              <w:t>格（元）</w:t>
            </w:r>
          </w:p>
        </w:tc>
        <w:tc>
          <w:tcPr>
            <w:tcW w:w="1174" w:type="dxa"/>
            <w:vAlign w:val="top"/>
            <w:gridSpan w:val="2"/>
          </w:tcPr>
          <w:p>
            <w:pPr>
              <w:ind w:left="100"/>
              <w:spacing w:before="17" w:line="191" w:lineRule="auto"/>
              <w:rPr>
                <w:rFonts w:ascii="SimSun" w:hAnsi="SimSun" w:eastAsia="SimSun" w:cs="SimSun"/>
                <w:sz w:val="14"/>
                <w:szCs w:val="14"/>
              </w:rPr>
            </w:pPr>
            <w:r>
              <w:rPr>
                <w:rFonts w:ascii="SimSun" w:hAnsi="SimSun" w:eastAsia="SimSun" w:cs="SimSun"/>
                <w:sz w:val="14"/>
                <w:szCs w:val="14"/>
                <w:spacing w:val="1"/>
              </w:rPr>
              <w:t>表面积（m²/m）</w:t>
            </w:r>
          </w:p>
        </w:tc>
        <w:tc>
          <w:tcPr>
            <w:tcW w:w="1663" w:type="dxa"/>
            <w:vAlign w:val="top"/>
            <w:vMerge w:val="restart"/>
            <w:tcBorders>
              <w:bottom w:val="nil"/>
            </w:tcBorders>
          </w:tcPr>
          <w:p>
            <w:pPr>
              <w:ind w:left="699"/>
              <w:spacing w:before="125" w:line="223" w:lineRule="auto"/>
              <w:rPr>
                <w:rFonts w:ascii="SimSun" w:hAnsi="SimSun" w:eastAsia="SimSun" w:cs="SimSun"/>
                <w:sz w:val="14"/>
                <w:szCs w:val="14"/>
              </w:rPr>
            </w:pPr>
            <w:r>
              <w:rPr>
                <w:rFonts w:ascii="SimSun" w:hAnsi="SimSun" w:eastAsia="SimSun" w:cs="SimSun"/>
                <w:sz w:val="14"/>
                <w:szCs w:val="14"/>
                <w:spacing w:val="-1"/>
              </w:rPr>
              <w:t>说明</w:t>
            </w:r>
          </w:p>
        </w:tc>
      </w:tr>
      <w:tr>
        <w:trPr>
          <w:trHeight w:val="200" w:hRule="atLeast"/>
        </w:trPr>
        <w:tc>
          <w:tcPr>
            <w:tcW w:w="1355" w:type="dxa"/>
            <w:vAlign w:val="top"/>
            <w:vMerge w:val="continue"/>
            <w:tcBorders>
              <w:top w:val="nil"/>
            </w:tcBorders>
          </w:tcPr>
          <w:p>
            <w:pPr>
              <w:rPr>
                <w:rFonts w:ascii="Arial"/>
                <w:sz w:val="21"/>
              </w:rPr>
            </w:pPr>
            <w:r/>
          </w:p>
        </w:tc>
        <w:tc>
          <w:tcPr>
            <w:tcW w:w="479" w:type="dxa"/>
            <w:vAlign w:val="top"/>
            <w:vMerge w:val="continue"/>
            <w:tcBorders>
              <w:top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vMerge w:val="continue"/>
            <w:tcBorders>
              <w:top w:val="nil"/>
            </w:tcBorders>
          </w:tcPr>
          <w:p>
            <w:pPr>
              <w:rPr>
                <w:rFonts w:ascii="Arial"/>
                <w:sz w:val="21"/>
              </w:rPr>
            </w:pPr>
            <w:r/>
          </w:p>
        </w:tc>
        <w:tc>
          <w:tcPr>
            <w:tcW w:w="336" w:type="dxa"/>
            <w:vAlign w:val="top"/>
            <w:vMerge w:val="continue"/>
            <w:textDirection w:val="tbRlV"/>
            <w:tcBorders>
              <w:top w:val="nil"/>
            </w:tcBorders>
          </w:tcPr>
          <w:p>
            <w:pPr>
              <w:rPr>
                <w:rFonts w:ascii="Arial"/>
                <w:sz w:val="21"/>
              </w:rPr>
            </w:pPr>
            <w:r/>
          </w:p>
        </w:tc>
        <w:tc>
          <w:tcPr>
            <w:tcW w:w="867" w:type="dxa"/>
            <w:vAlign w:val="top"/>
            <w:vMerge w:val="continue"/>
            <w:tcBorders>
              <w:top w:val="nil"/>
            </w:tcBorders>
          </w:tcPr>
          <w:p>
            <w:pPr>
              <w:rPr>
                <w:rFonts w:ascii="Arial"/>
                <w:sz w:val="21"/>
              </w:rPr>
            </w:pPr>
            <w:r/>
          </w:p>
        </w:tc>
        <w:tc>
          <w:tcPr>
            <w:tcW w:w="587" w:type="dxa"/>
            <w:vAlign w:val="top"/>
          </w:tcPr>
          <w:p>
            <w:pPr>
              <w:ind w:left="157"/>
              <w:spacing w:before="31" w:line="209" w:lineRule="auto"/>
              <w:rPr>
                <w:rFonts w:ascii="SimSun" w:hAnsi="SimSun" w:eastAsia="SimSun" w:cs="SimSun"/>
                <w:sz w:val="14"/>
                <w:szCs w:val="14"/>
              </w:rPr>
            </w:pPr>
            <w:r>
              <w:rPr>
                <w:rFonts w:ascii="SimSun" w:hAnsi="SimSun" w:eastAsia="SimSun" w:cs="SimSun"/>
                <w:sz w:val="14"/>
                <w:szCs w:val="14"/>
              </w:rPr>
              <w:t>单面</w:t>
            </w:r>
          </w:p>
        </w:tc>
        <w:tc>
          <w:tcPr>
            <w:tcW w:w="679" w:type="dxa"/>
            <w:vAlign w:val="top"/>
          </w:tcPr>
          <w:p>
            <w:pPr>
              <w:ind w:left="157"/>
              <w:spacing w:before="31" w:line="209" w:lineRule="auto"/>
              <w:rPr>
                <w:rFonts w:ascii="SimSun" w:hAnsi="SimSun" w:eastAsia="SimSun" w:cs="SimSun"/>
                <w:sz w:val="14"/>
                <w:szCs w:val="14"/>
              </w:rPr>
            </w:pPr>
            <w:r>
              <w:rPr>
                <w:rFonts w:ascii="SimSun" w:hAnsi="SimSun" w:eastAsia="SimSun" w:cs="SimSun"/>
                <w:sz w:val="14"/>
                <w:szCs w:val="14"/>
              </w:rPr>
              <w:t>双面</w:t>
            </w:r>
          </w:p>
        </w:tc>
        <w:tc>
          <w:tcPr>
            <w:tcW w:w="1347" w:type="dxa"/>
            <w:vAlign w:val="top"/>
            <w:vMerge w:val="continue"/>
            <w:tcBorders>
              <w:top w:val="nil"/>
            </w:tcBorders>
          </w:tcPr>
          <w:p>
            <w:pPr>
              <w:rPr>
                <w:rFonts w:ascii="Arial"/>
                <w:sz w:val="21"/>
              </w:rPr>
            </w:pPr>
            <w:r/>
          </w:p>
        </w:tc>
        <w:tc>
          <w:tcPr>
            <w:tcW w:w="440" w:type="dxa"/>
            <w:vAlign w:val="top"/>
            <w:vMerge w:val="continue"/>
            <w:tcBorders>
              <w:top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vMerge w:val="continue"/>
            <w:tcBorders>
              <w:top w:val="nil"/>
            </w:tcBorders>
          </w:tcPr>
          <w:p>
            <w:pPr>
              <w:rPr>
                <w:rFonts w:ascii="Arial"/>
                <w:sz w:val="21"/>
              </w:rPr>
            </w:pPr>
            <w:r/>
          </w:p>
        </w:tc>
        <w:tc>
          <w:tcPr>
            <w:tcW w:w="495" w:type="dxa"/>
            <w:vAlign w:val="top"/>
            <w:vMerge w:val="continue"/>
            <w:tcBorders>
              <w:top w:val="nil"/>
            </w:tcBorders>
          </w:tcPr>
          <w:p>
            <w:pPr>
              <w:rPr>
                <w:rFonts w:ascii="Arial"/>
                <w:sz w:val="21"/>
              </w:rPr>
            </w:pPr>
            <w:r/>
          </w:p>
        </w:tc>
        <w:tc>
          <w:tcPr>
            <w:tcW w:w="867" w:type="dxa"/>
            <w:vAlign w:val="top"/>
            <w:vMerge w:val="continue"/>
            <w:tcBorders>
              <w:top w:val="nil"/>
            </w:tcBorders>
          </w:tcPr>
          <w:p>
            <w:pPr>
              <w:rPr>
                <w:rFonts w:ascii="Arial"/>
                <w:sz w:val="21"/>
              </w:rPr>
            </w:pPr>
            <w:r/>
          </w:p>
        </w:tc>
        <w:tc>
          <w:tcPr>
            <w:tcW w:w="587" w:type="dxa"/>
            <w:vAlign w:val="top"/>
          </w:tcPr>
          <w:p>
            <w:pPr>
              <w:ind w:left="164"/>
              <w:spacing w:before="31" w:line="209" w:lineRule="auto"/>
              <w:rPr>
                <w:rFonts w:ascii="SimSun" w:hAnsi="SimSun" w:eastAsia="SimSun" w:cs="SimSun"/>
                <w:sz w:val="14"/>
                <w:szCs w:val="14"/>
              </w:rPr>
            </w:pPr>
            <w:r>
              <w:rPr>
                <w:rFonts w:ascii="SimSun" w:hAnsi="SimSun" w:eastAsia="SimSun" w:cs="SimSun"/>
                <w:sz w:val="14"/>
                <w:szCs w:val="14"/>
              </w:rPr>
              <w:t>单面</w:t>
            </w:r>
          </w:p>
        </w:tc>
        <w:tc>
          <w:tcPr>
            <w:tcW w:w="587" w:type="dxa"/>
            <w:vAlign w:val="top"/>
          </w:tcPr>
          <w:p>
            <w:pPr>
              <w:ind w:left="164"/>
              <w:spacing w:before="31" w:line="209" w:lineRule="auto"/>
              <w:rPr>
                <w:rFonts w:ascii="SimSun" w:hAnsi="SimSun" w:eastAsia="SimSun" w:cs="SimSun"/>
                <w:sz w:val="14"/>
                <w:szCs w:val="14"/>
              </w:rPr>
            </w:pPr>
            <w:r>
              <w:rPr>
                <w:rFonts w:ascii="SimSun" w:hAnsi="SimSun" w:eastAsia="SimSun" w:cs="SimSun"/>
                <w:sz w:val="14"/>
                <w:szCs w:val="14"/>
              </w:rPr>
              <w:t>双面</w:t>
            </w:r>
          </w:p>
        </w:tc>
        <w:tc>
          <w:tcPr>
            <w:tcW w:w="1663" w:type="dxa"/>
            <w:vAlign w:val="top"/>
            <w:vMerge w:val="continue"/>
            <w:tcBorders>
              <w:top w:val="nil"/>
            </w:tcBorders>
          </w:tcPr>
          <w:p>
            <w:pPr>
              <w:rPr>
                <w:rFonts w:ascii="Arial"/>
                <w:sz w:val="21"/>
              </w:rPr>
            </w:pPr>
            <w:r/>
          </w:p>
        </w:tc>
      </w:tr>
      <w:tr>
        <w:trPr>
          <w:trHeight w:val="149" w:hRule="atLeast"/>
        </w:trPr>
        <w:tc>
          <w:tcPr>
            <w:tcW w:w="1355" w:type="dxa"/>
            <w:vAlign w:val="top"/>
          </w:tcPr>
          <w:p>
            <w:pPr>
              <w:ind w:left="106"/>
              <w:spacing w:before="21" w:line="16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290100650000320042</w:t>
            </w:r>
          </w:p>
        </w:tc>
        <w:tc>
          <w:tcPr>
            <w:tcW w:w="479" w:type="dxa"/>
            <w:vAlign w:val="top"/>
            <w:vMerge w:val="restart"/>
            <w:tcBorders>
              <w:bottom w:val="nil"/>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111"/>
              <w:spacing w:before="56" w:line="190" w:lineRule="auto"/>
              <w:rPr>
                <w:rFonts w:ascii="SimSun" w:hAnsi="SimSun" w:eastAsia="SimSun" w:cs="SimSun"/>
                <w:sz w:val="17"/>
                <w:szCs w:val="17"/>
              </w:rPr>
            </w:pPr>
            <w:r>
              <w:rPr>
                <w:rFonts w:ascii="SimSun" w:hAnsi="SimSun" w:eastAsia="SimSun" w:cs="SimSun"/>
                <w:sz w:val="17"/>
                <w:szCs w:val="17"/>
                <w:spacing w:val="1"/>
              </w:rPr>
              <w:t>304</w:t>
            </w:r>
          </w:p>
          <w:p>
            <w:pPr>
              <w:ind w:left="65"/>
              <w:spacing w:before="17" w:line="232" w:lineRule="auto"/>
              <w:rPr>
                <w:rFonts w:ascii="SimSun" w:hAnsi="SimSun" w:eastAsia="SimSun" w:cs="SimSun"/>
                <w:sz w:val="17"/>
                <w:szCs w:val="17"/>
              </w:rPr>
            </w:pPr>
            <w:r>
              <w:rPr>
                <w:rFonts w:ascii="SimSun" w:hAnsi="SimSun" w:eastAsia="SimSun" w:cs="SimSun"/>
                <w:sz w:val="17"/>
                <w:szCs w:val="17"/>
                <w:spacing w:val="4"/>
              </w:rPr>
              <w:t>不锈</w:t>
            </w:r>
          </w:p>
          <w:p>
            <w:pPr>
              <w:ind w:left="61"/>
              <w:spacing w:before="6" w:line="230" w:lineRule="auto"/>
              <w:rPr>
                <w:rFonts w:ascii="SimSun" w:hAnsi="SimSun" w:eastAsia="SimSun" w:cs="SimSun"/>
                <w:sz w:val="17"/>
                <w:szCs w:val="17"/>
              </w:rPr>
            </w:pPr>
            <w:r>
              <w:rPr>
                <w:rFonts w:ascii="SimSun" w:hAnsi="SimSun" w:eastAsia="SimSun" w:cs="SimSun"/>
                <w:sz w:val="17"/>
                <w:szCs w:val="17"/>
                <w:spacing w:val="6"/>
              </w:rPr>
              <w:t>钢桥</w:t>
            </w:r>
          </w:p>
          <w:p>
            <w:pPr>
              <w:ind w:left="152"/>
              <w:spacing w:before="8" w:line="230" w:lineRule="auto"/>
              <w:rPr>
                <w:rFonts w:ascii="SimSun" w:hAnsi="SimSun" w:eastAsia="SimSun" w:cs="SimSun"/>
                <w:sz w:val="17"/>
                <w:szCs w:val="17"/>
              </w:rPr>
            </w:pPr>
            <w:r>
              <w:rPr>
                <w:rFonts w:ascii="SimSun" w:hAnsi="SimSun" w:eastAsia="SimSun" w:cs="SimSun"/>
                <w:sz w:val="17"/>
                <w:szCs w:val="17"/>
                <w:spacing w:val="1"/>
              </w:rPr>
              <w:t>架</w:t>
            </w:r>
          </w:p>
        </w:tc>
        <w:tc>
          <w:tcPr>
            <w:tcW w:w="975" w:type="dxa"/>
            <w:vAlign w:val="top"/>
            <w:vMerge w:val="restart"/>
            <w:tcBorders>
              <w:bottom w:val="nil"/>
            </w:tcBorders>
          </w:tcPr>
          <w:p>
            <w:pPr>
              <w:ind w:left="226"/>
              <w:spacing w:before="182" w:line="190" w:lineRule="auto"/>
              <w:rPr>
                <w:rFonts w:ascii="SimSun" w:hAnsi="SimSun" w:eastAsia="SimSun" w:cs="SimSun"/>
                <w:sz w:val="17"/>
                <w:szCs w:val="17"/>
              </w:rPr>
            </w:pPr>
            <w:r>
              <w:rPr>
                <w:rFonts w:ascii="SimSun" w:hAnsi="SimSun" w:eastAsia="SimSun" w:cs="SimSun"/>
                <w:sz w:val="17"/>
                <w:szCs w:val="17"/>
                <w:spacing w:val="3"/>
              </w:rPr>
              <w:t>25×50</w:t>
            </w:r>
          </w:p>
        </w:tc>
        <w:tc>
          <w:tcPr>
            <w:tcW w:w="519" w:type="dxa"/>
            <w:vAlign w:val="top"/>
          </w:tcPr>
          <w:p>
            <w:pPr>
              <w:ind w:left="143"/>
              <w:spacing w:before="19" w:line="120" w:lineRule="exact"/>
              <w:rPr>
                <w:rFonts w:ascii="SimSun" w:hAnsi="SimSun" w:eastAsia="SimSun" w:cs="SimSun"/>
                <w:sz w:val="17"/>
                <w:szCs w:val="17"/>
              </w:rPr>
            </w:pPr>
            <w:r>
              <w:rPr>
                <w:rFonts w:ascii="SimSun" w:hAnsi="SimSun" w:eastAsia="SimSun" w:cs="SimSun"/>
                <w:sz w:val="17"/>
                <w:szCs w:val="17"/>
                <w:spacing w:val="-2"/>
                <w:position w:val="-2"/>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2"/>
              <w:spacing w:before="20" w:line="119" w:lineRule="exact"/>
              <w:rPr>
                <w:rFonts w:ascii="SimSun" w:hAnsi="SimSun" w:eastAsia="SimSun" w:cs="SimSun"/>
                <w:sz w:val="17"/>
                <w:szCs w:val="17"/>
              </w:rPr>
            </w:pPr>
            <w:r>
              <w:rPr>
                <w:rFonts w:ascii="SimSun" w:hAnsi="SimSun" w:eastAsia="SimSun" w:cs="SimSun"/>
                <w:sz w:val="17"/>
                <w:szCs w:val="17"/>
                <w:spacing w:val="3"/>
                <w:position w:val="-2"/>
              </w:rPr>
              <w:t>45.20</w:t>
            </w:r>
          </w:p>
        </w:tc>
        <w:tc>
          <w:tcPr>
            <w:tcW w:w="587" w:type="dxa"/>
            <w:vAlign w:val="top"/>
            <w:vMerge w:val="restart"/>
            <w:tcBorders>
              <w:bottom w:val="nil"/>
            </w:tcBorders>
          </w:tcPr>
          <w:p>
            <w:pPr>
              <w:ind w:left="79"/>
              <w:spacing w:before="181" w:line="191" w:lineRule="auto"/>
              <w:rPr>
                <w:rFonts w:ascii="SimSun" w:hAnsi="SimSun" w:eastAsia="SimSun" w:cs="SimSun"/>
                <w:sz w:val="17"/>
                <w:szCs w:val="17"/>
              </w:rPr>
            </w:pPr>
            <w:r>
              <w:rPr>
                <w:rFonts w:ascii="SimSun" w:hAnsi="SimSun" w:eastAsia="SimSun" w:cs="SimSun"/>
                <w:sz w:val="17"/>
                <w:szCs w:val="17"/>
                <w:spacing w:val="2"/>
              </w:rPr>
              <w:t>0.21</w:t>
            </w:r>
          </w:p>
        </w:tc>
        <w:tc>
          <w:tcPr>
            <w:tcW w:w="679" w:type="dxa"/>
            <w:vAlign w:val="top"/>
            <w:vMerge w:val="restart"/>
            <w:tcBorders>
              <w:bottom w:val="nil"/>
            </w:tcBorders>
          </w:tcPr>
          <w:p>
            <w:pPr>
              <w:ind w:left="81"/>
              <w:spacing w:before="182" w:line="190" w:lineRule="auto"/>
              <w:rPr>
                <w:rFonts w:ascii="SimSun" w:hAnsi="SimSun" w:eastAsia="SimSun" w:cs="SimSun"/>
                <w:sz w:val="17"/>
                <w:szCs w:val="17"/>
              </w:rPr>
            </w:pPr>
            <w:r>
              <w:rPr>
                <w:rFonts w:ascii="SimSun" w:hAnsi="SimSun" w:eastAsia="SimSun" w:cs="SimSun"/>
                <w:sz w:val="17"/>
                <w:szCs w:val="17"/>
                <w:spacing w:val="2"/>
              </w:rPr>
              <w:t>0.42</w:t>
            </w:r>
          </w:p>
        </w:tc>
        <w:tc>
          <w:tcPr>
            <w:tcW w:w="1347" w:type="dxa"/>
            <w:vAlign w:val="top"/>
          </w:tcPr>
          <w:p>
            <w:pPr>
              <w:ind w:left="105"/>
              <w:spacing w:before="21" w:line="16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290100650000170012</w:t>
            </w:r>
          </w:p>
        </w:tc>
        <w:tc>
          <w:tcPr>
            <w:tcW w:w="440" w:type="dxa"/>
            <w:vAlign w:val="top"/>
            <w:vMerge w:val="restart"/>
            <w:tcBorders>
              <w:bottom w:val="nil"/>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97"/>
              <w:spacing w:before="56" w:line="190" w:lineRule="auto"/>
              <w:rPr>
                <w:rFonts w:ascii="SimSun" w:hAnsi="SimSun" w:eastAsia="SimSun" w:cs="SimSun"/>
                <w:sz w:val="17"/>
                <w:szCs w:val="17"/>
              </w:rPr>
            </w:pPr>
            <w:r>
              <w:rPr>
                <w:rFonts w:ascii="SimSun" w:hAnsi="SimSun" w:eastAsia="SimSun" w:cs="SimSun"/>
                <w:sz w:val="17"/>
                <w:szCs w:val="17"/>
                <w:spacing w:val="1"/>
              </w:rPr>
              <w:t>304</w:t>
            </w:r>
          </w:p>
          <w:p>
            <w:pPr>
              <w:ind w:left="53"/>
              <w:spacing w:before="17" w:line="232" w:lineRule="auto"/>
              <w:rPr>
                <w:rFonts w:ascii="SimSun" w:hAnsi="SimSun" w:eastAsia="SimSun" w:cs="SimSun"/>
                <w:sz w:val="17"/>
                <w:szCs w:val="17"/>
              </w:rPr>
            </w:pPr>
            <w:r>
              <w:rPr>
                <w:rFonts w:ascii="SimSun" w:hAnsi="SimSun" w:eastAsia="SimSun" w:cs="SimSun"/>
                <w:sz w:val="17"/>
                <w:szCs w:val="17"/>
                <w:spacing w:val="4"/>
              </w:rPr>
              <w:t>不锈</w:t>
            </w:r>
          </w:p>
          <w:p>
            <w:pPr>
              <w:ind w:left="49"/>
              <w:spacing w:before="6" w:line="230" w:lineRule="auto"/>
              <w:rPr>
                <w:rFonts w:ascii="SimSun" w:hAnsi="SimSun" w:eastAsia="SimSun" w:cs="SimSun"/>
                <w:sz w:val="17"/>
                <w:szCs w:val="17"/>
              </w:rPr>
            </w:pPr>
            <w:r>
              <w:rPr>
                <w:rFonts w:ascii="SimSun" w:hAnsi="SimSun" w:eastAsia="SimSun" w:cs="SimSun"/>
                <w:sz w:val="17"/>
                <w:szCs w:val="17"/>
                <w:spacing w:val="6"/>
              </w:rPr>
              <w:t>钢桥</w:t>
            </w:r>
          </w:p>
          <w:p>
            <w:pPr>
              <w:ind w:left="139"/>
              <w:spacing w:before="8" w:line="230" w:lineRule="auto"/>
              <w:rPr>
                <w:rFonts w:ascii="SimSun" w:hAnsi="SimSun" w:eastAsia="SimSun" w:cs="SimSun"/>
                <w:sz w:val="17"/>
                <w:szCs w:val="17"/>
              </w:rPr>
            </w:pPr>
            <w:r>
              <w:rPr>
                <w:rFonts w:ascii="SimSun" w:hAnsi="SimSun" w:eastAsia="SimSun" w:cs="SimSun"/>
                <w:sz w:val="17"/>
                <w:szCs w:val="17"/>
                <w:spacing w:val="1"/>
              </w:rPr>
              <w:t>架</w:t>
            </w:r>
          </w:p>
        </w:tc>
        <w:tc>
          <w:tcPr>
            <w:tcW w:w="975" w:type="dxa"/>
            <w:vAlign w:val="top"/>
            <w:vMerge w:val="restart"/>
            <w:tcBorders>
              <w:bottom w:val="nil"/>
            </w:tcBorders>
          </w:tcPr>
          <w:p>
            <w:pPr>
              <w:ind w:left="154"/>
              <w:spacing w:before="181" w:line="191" w:lineRule="auto"/>
              <w:rPr>
                <w:rFonts w:ascii="SimSun" w:hAnsi="SimSun" w:eastAsia="SimSun" w:cs="SimSun"/>
                <w:sz w:val="17"/>
                <w:szCs w:val="17"/>
              </w:rPr>
            </w:pPr>
            <w:r>
              <w:rPr>
                <w:rFonts w:ascii="SimSun" w:hAnsi="SimSun" w:eastAsia="SimSun" w:cs="SimSun"/>
                <w:sz w:val="17"/>
                <w:szCs w:val="17"/>
                <w:spacing w:val="2"/>
              </w:rPr>
              <w:t>100×600</w:t>
            </w:r>
          </w:p>
        </w:tc>
        <w:tc>
          <w:tcPr>
            <w:tcW w:w="519" w:type="dxa"/>
            <w:vAlign w:val="top"/>
          </w:tcPr>
          <w:p>
            <w:pPr>
              <w:ind w:left="148"/>
              <w:spacing w:before="19" w:line="120" w:lineRule="exact"/>
              <w:rPr>
                <w:rFonts w:ascii="SimSun" w:hAnsi="SimSun" w:eastAsia="SimSun" w:cs="SimSun"/>
                <w:sz w:val="17"/>
                <w:szCs w:val="17"/>
              </w:rPr>
            </w:pPr>
            <w:r>
              <w:rPr>
                <w:rFonts w:ascii="SimSun" w:hAnsi="SimSun" w:eastAsia="SimSun" w:cs="SimSun"/>
                <w:sz w:val="17"/>
                <w:szCs w:val="17"/>
                <w:spacing w:val="-2"/>
                <w:position w:val="-2"/>
              </w:rPr>
              <w:t>1.5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20" w:line="119" w:lineRule="exact"/>
              <w:rPr>
                <w:rFonts w:ascii="SimSun" w:hAnsi="SimSun" w:eastAsia="SimSun" w:cs="SimSun"/>
                <w:sz w:val="17"/>
                <w:szCs w:val="17"/>
              </w:rPr>
            </w:pPr>
            <w:r>
              <w:rPr>
                <w:rFonts w:ascii="SimSun" w:hAnsi="SimSun" w:eastAsia="SimSun" w:cs="SimSun"/>
                <w:sz w:val="17"/>
                <w:szCs w:val="17"/>
                <w:spacing w:val="3"/>
                <w:position w:val="-2"/>
              </w:rPr>
              <w:t>522.74</w:t>
            </w:r>
          </w:p>
        </w:tc>
        <w:tc>
          <w:tcPr>
            <w:tcW w:w="587" w:type="dxa"/>
            <w:vAlign w:val="top"/>
            <w:vMerge w:val="restart"/>
            <w:tcBorders>
              <w:bottom w:val="nil"/>
            </w:tcBorders>
          </w:tcPr>
          <w:p>
            <w:pPr>
              <w:ind w:left="98"/>
              <w:spacing w:before="181" w:line="191" w:lineRule="auto"/>
              <w:rPr>
                <w:rFonts w:ascii="SimSun" w:hAnsi="SimSun" w:eastAsia="SimSun" w:cs="SimSun"/>
                <w:sz w:val="17"/>
                <w:szCs w:val="17"/>
              </w:rPr>
            </w:pPr>
            <w:r>
              <w:rPr>
                <w:rFonts w:ascii="SimSun" w:hAnsi="SimSun" w:eastAsia="SimSun" w:cs="SimSun"/>
                <w:sz w:val="17"/>
                <w:szCs w:val="17"/>
                <w:spacing w:val="-1"/>
              </w:rPr>
              <w:t>1.46</w:t>
            </w:r>
          </w:p>
        </w:tc>
        <w:tc>
          <w:tcPr>
            <w:tcW w:w="587" w:type="dxa"/>
            <w:vAlign w:val="top"/>
            <w:vMerge w:val="restart"/>
            <w:tcBorders>
              <w:bottom w:val="nil"/>
            </w:tcBorders>
          </w:tcPr>
          <w:p>
            <w:pPr>
              <w:ind w:left="88"/>
              <w:spacing w:before="182" w:line="190" w:lineRule="auto"/>
              <w:rPr>
                <w:rFonts w:ascii="SimSun" w:hAnsi="SimSun" w:eastAsia="SimSun" w:cs="SimSun"/>
                <w:sz w:val="17"/>
                <w:szCs w:val="17"/>
              </w:rPr>
            </w:pPr>
            <w:r>
              <w:rPr>
                <w:rFonts w:ascii="SimSun" w:hAnsi="SimSun" w:eastAsia="SimSun" w:cs="SimSun"/>
                <w:sz w:val="17"/>
                <w:szCs w:val="17"/>
                <w:spacing w:val="2"/>
              </w:rPr>
              <w:t>2.92</w:t>
            </w:r>
          </w:p>
        </w:tc>
        <w:tc>
          <w:tcPr>
            <w:tcW w:w="1663" w:type="dxa"/>
            <w:vAlign w:val="top"/>
            <w:vMerge w:val="restart"/>
            <w:tcBorders>
              <w:bottom w:val="nil"/>
            </w:tcBorders>
          </w:tcPr>
          <w:p>
            <w:pPr>
              <w:spacing w:line="305" w:lineRule="auto"/>
              <w:rPr>
                <w:rFonts w:ascii="Arial"/>
                <w:sz w:val="21"/>
              </w:rPr>
            </w:pPr>
            <w:r/>
          </w:p>
          <w:p>
            <w:pPr>
              <w:spacing w:line="305" w:lineRule="auto"/>
              <w:rPr>
                <w:rFonts w:ascii="Arial"/>
                <w:sz w:val="21"/>
              </w:rPr>
            </w:pPr>
            <w:r/>
          </w:p>
          <w:p>
            <w:pPr>
              <w:spacing w:line="306" w:lineRule="auto"/>
              <w:rPr>
                <w:rFonts w:ascii="Arial"/>
                <w:sz w:val="21"/>
              </w:rPr>
            </w:pPr>
            <w:r/>
          </w:p>
          <w:p>
            <w:pPr>
              <w:ind w:left="43"/>
              <w:spacing w:before="55" w:line="238" w:lineRule="auto"/>
              <w:jc w:val="both"/>
              <w:rPr>
                <w:rFonts w:ascii="SimSun" w:hAnsi="SimSun" w:eastAsia="SimSun" w:cs="SimSun"/>
                <w:sz w:val="17"/>
                <w:szCs w:val="17"/>
              </w:rPr>
            </w:pPr>
            <w:r>
              <w:rPr>
                <w:rFonts w:ascii="SimSun" w:hAnsi="SimSun" w:eastAsia="SimSun" w:cs="SimSun"/>
                <w:sz w:val="17"/>
                <w:szCs w:val="17"/>
                <w:spacing w:val="11"/>
              </w:rPr>
              <w:t>说明：</w:t>
            </w:r>
            <w:r>
              <w:rPr>
                <w:rFonts w:ascii="SimSun" w:hAnsi="SimSun" w:eastAsia="SimSun" w:cs="SimSun"/>
                <w:sz w:val="17"/>
                <w:szCs w:val="17"/>
                <w:spacing w:val="-37"/>
              </w:rPr>
              <w:t xml:space="preserve"> </w:t>
            </w:r>
            <w:r>
              <w:rPr>
                <w:rFonts w:ascii="SimSun" w:hAnsi="SimSun" w:eastAsia="SimSun" w:cs="SimSun"/>
                <w:sz w:val="17"/>
                <w:szCs w:val="17"/>
                <w:spacing w:val="11"/>
              </w:rPr>
              <w:t>1、以上为槽</w:t>
            </w:r>
            <w:r>
              <w:rPr>
                <w:rFonts w:ascii="SimSun" w:hAnsi="SimSun" w:eastAsia="SimSun" w:cs="SimSun"/>
                <w:sz w:val="17"/>
                <w:szCs w:val="17"/>
              </w:rPr>
              <w:t xml:space="preserve"> </w:t>
            </w:r>
            <w:r>
              <w:rPr>
                <w:rFonts w:ascii="SimSun" w:hAnsi="SimSun" w:eastAsia="SimSun" w:cs="SimSun"/>
                <w:sz w:val="17"/>
                <w:szCs w:val="17"/>
                <w:spacing w:val="21"/>
              </w:rPr>
              <w:t>式的单价，</w:t>
            </w:r>
            <w:r>
              <w:rPr>
                <w:rFonts w:ascii="SimSun" w:hAnsi="SimSun" w:eastAsia="SimSun" w:cs="SimSun"/>
                <w:sz w:val="17"/>
                <w:szCs w:val="17"/>
                <w:spacing w:val="-23"/>
              </w:rPr>
              <w:t xml:space="preserve"> </w:t>
            </w:r>
            <w:r>
              <w:rPr>
                <w:rFonts w:ascii="SimSun" w:hAnsi="SimSun" w:eastAsia="SimSun" w:cs="SimSun"/>
                <w:sz w:val="17"/>
                <w:szCs w:val="17"/>
                <w:spacing w:val="21"/>
              </w:rPr>
              <w:t>如需梯</w:t>
            </w:r>
            <w:r>
              <w:rPr>
                <w:rFonts w:ascii="SimSun" w:hAnsi="SimSun" w:eastAsia="SimSun" w:cs="SimSun"/>
                <w:sz w:val="17"/>
                <w:szCs w:val="17"/>
              </w:rPr>
              <w:t xml:space="preserve"> </w:t>
            </w:r>
            <w:r>
              <w:rPr>
                <w:rFonts w:ascii="SimSun" w:hAnsi="SimSun" w:eastAsia="SimSun" w:cs="SimSun"/>
                <w:sz w:val="17"/>
                <w:szCs w:val="17"/>
                <w:spacing w:val="30"/>
              </w:rPr>
              <w:t>级式的按槽式单价</w:t>
            </w:r>
            <w:r>
              <w:rPr>
                <w:rFonts w:ascii="SimSun" w:hAnsi="SimSun" w:eastAsia="SimSun" w:cs="SimSun"/>
                <w:sz w:val="17"/>
                <w:szCs w:val="17"/>
                <w:spacing w:val="3"/>
              </w:rPr>
              <w:t xml:space="preserve"> </w:t>
            </w:r>
            <w:r>
              <w:rPr>
                <w:rFonts w:ascii="SimSun" w:hAnsi="SimSun" w:eastAsia="SimSun" w:cs="SimSun"/>
                <w:sz w:val="17"/>
                <w:szCs w:val="17"/>
                <w:spacing w:val="11"/>
              </w:rPr>
              <w:t>下浮10%，</w:t>
            </w:r>
            <w:r>
              <w:rPr>
                <w:rFonts w:ascii="SimSun" w:hAnsi="SimSun" w:eastAsia="SimSun" w:cs="SimSun"/>
                <w:sz w:val="17"/>
                <w:szCs w:val="17"/>
                <w:spacing w:val="-45"/>
              </w:rPr>
              <w:t xml:space="preserve"> </w:t>
            </w:r>
            <w:r>
              <w:rPr>
                <w:rFonts w:ascii="SimSun" w:hAnsi="SimSun" w:eastAsia="SimSun" w:cs="SimSun"/>
                <w:sz w:val="17"/>
                <w:szCs w:val="17"/>
                <w:spacing w:val="11"/>
              </w:rPr>
              <w:t>如需托盘</w:t>
            </w:r>
            <w:r>
              <w:rPr>
                <w:rFonts w:ascii="SimSun" w:hAnsi="SimSun" w:eastAsia="SimSun" w:cs="SimSun"/>
                <w:sz w:val="17"/>
                <w:szCs w:val="17"/>
              </w:rPr>
              <w:t xml:space="preserve"> </w:t>
            </w:r>
            <w:r>
              <w:rPr>
                <w:rFonts w:ascii="SimSun" w:hAnsi="SimSun" w:eastAsia="SimSun" w:cs="SimSun"/>
                <w:sz w:val="17"/>
                <w:szCs w:val="17"/>
                <w:spacing w:val="30"/>
              </w:rPr>
              <w:t>式的按槽式单价上</w:t>
            </w:r>
            <w:r>
              <w:rPr>
                <w:rFonts w:ascii="SimSun" w:hAnsi="SimSun" w:eastAsia="SimSun" w:cs="SimSun"/>
                <w:sz w:val="17"/>
                <w:szCs w:val="17"/>
                <w:spacing w:val="3"/>
              </w:rPr>
              <w:t xml:space="preserve"> </w:t>
            </w:r>
            <w:r>
              <w:rPr>
                <w:rFonts w:ascii="SimSun" w:hAnsi="SimSun" w:eastAsia="SimSun" w:cs="SimSun"/>
                <w:sz w:val="17"/>
                <w:szCs w:val="17"/>
                <w:spacing w:val="1"/>
              </w:rPr>
              <w:t>浮5%。</w:t>
            </w:r>
          </w:p>
          <w:p>
            <w:pPr>
              <w:ind w:left="41" w:firstLine="2"/>
              <w:spacing w:before="8" w:line="238" w:lineRule="auto"/>
              <w:jc w:val="both"/>
              <w:rPr>
                <w:rFonts w:ascii="SimSun" w:hAnsi="SimSun" w:eastAsia="SimSun" w:cs="SimSun"/>
                <w:sz w:val="17"/>
                <w:szCs w:val="17"/>
              </w:rPr>
            </w:pPr>
            <w:r>
              <w:rPr>
                <w:rFonts w:ascii="SimSun" w:hAnsi="SimSun" w:eastAsia="SimSun" w:cs="SimSun"/>
                <w:sz w:val="17"/>
                <w:szCs w:val="17"/>
                <w:spacing w:val="17"/>
              </w:rPr>
              <w:t>2、以上产品的规格</w:t>
            </w:r>
            <w:r>
              <w:rPr>
                <w:rFonts w:ascii="SimSun" w:hAnsi="SimSun" w:eastAsia="SimSun" w:cs="SimSun"/>
                <w:sz w:val="17"/>
                <w:szCs w:val="17"/>
              </w:rPr>
              <w:t xml:space="preserve"> </w:t>
            </w:r>
            <w:r>
              <w:rPr>
                <w:rFonts w:ascii="SimSun" w:hAnsi="SimSun" w:eastAsia="SimSun" w:cs="SimSun"/>
                <w:sz w:val="17"/>
                <w:szCs w:val="17"/>
                <w:spacing w:val="21"/>
              </w:rPr>
              <w:t>为常用规格，</w:t>
            </w:r>
            <w:r>
              <w:rPr>
                <w:rFonts w:ascii="SimSun" w:hAnsi="SimSun" w:eastAsia="SimSun" w:cs="SimSun"/>
                <w:sz w:val="17"/>
                <w:szCs w:val="17"/>
                <w:spacing w:val="-23"/>
              </w:rPr>
              <w:t xml:space="preserve"> </w:t>
            </w:r>
            <w:r>
              <w:rPr>
                <w:rFonts w:ascii="SimSun" w:hAnsi="SimSun" w:eastAsia="SimSun" w:cs="SimSun"/>
                <w:sz w:val="17"/>
                <w:szCs w:val="17"/>
                <w:spacing w:val="21"/>
              </w:rPr>
              <w:t>如遇</w:t>
            </w:r>
            <w:r>
              <w:rPr>
                <w:rFonts w:ascii="SimSun" w:hAnsi="SimSun" w:eastAsia="SimSun" w:cs="SimSun"/>
                <w:sz w:val="17"/>
                <w:szCs w:val="17"/>
              </w:rPr>
              <w:t xml:space="preserve"> </w:t>
            </w:r>
            <w:r>
              <w:rPr>
                <w:rFonts w:ascii="SimSun" w:hAnsi="SimSun" w:eastAsia="SimSun" w:cs="SimSun"/>
                <w:sz w:val="17"/>
                <w:szCs w:val="17"/>
                <w:spacing w:val="30"/>
              </w:rPr>
              <w:t>不同规格的则按照</w:t>
            </w:r>
            <w:r>
              <w:rPr>
                <w:rFonts w:ascii="SimSun" w:hAnsi="SimSun" w:eastAsia="SimSun" w:cs="SimSun"/>
                <w:sz w:val="17"/>
                <w:szCs w:val="17"/>
                <w:spacing w:val="5"/>
              </w:rPr>
              <w:t xml:space="preserve"> </w:t>
            </w:r>
            <w:r>
              <w:rPr>
                <w:rFonts w:ascii="SimSun" w:hAnsi="SimSun" w:eastAsia="SimSun" w:cs="SimSun"/>
                <w:sz w:val="17"/>
                <w:szCs w:val="17"/>
                <w:spacing w:val="30"/>
              </w:rPr>
              <w:t>接近规格同厚度的</w:t>
            </w:r>
            <w:r>
              <w:rPr>
                <w:rFonts w:ascii="SimSun" w:hAnsi="SimSun" w:eastAsia="SimSun" w:cs="SimSun"/>
                <w:sz w:val="17"/>
                <w:szCs w:val="17"/>
                <w:spacing w:val="5"/>
              </w:rPr>
              <w:t xml:space="preserve"> </w:t>
            </w:r>
            <w:r>
              <w:rPr>
                <w:rFonts w:ascii="SimSun" w:hAnsi="SimSun" w:eastAsia="SimSun" w:cs="SimSun"/>
                <w:sz w:val="17"/>
                <w:szCs w:val="17"/>
                <w:spacing w:val="30"/>
              </w:rPr>
              <w:t>税前综合价格面积</w:t>
            </w:r>
            <w:r>
              <w:rPr>
                <w:rFonts w:ascii="SimSun" w:hAnsi="SimSun" w:eastAsia="SimSun" w:cs="SimSun"/>
                <w:sz w:val="17"/>
                <w:szCs w:val="17"/>
                <w:spacing w:val="5"/>
              </w:rPr>
              <w:t xml:space="preserve"> </w:t>
            </w:r>
            <w:r>
              <w:rPr>
                <w:rFonts w:ascii="SimSun" w:hAnsi="SimSun" w:eastAsia="SimSun" w:cs="SimSun"/>
                <w:sz w:val="17"/>
                <w:szCs w:val="17"/>
                <w:spacing w:val="3"/>
              </w:rPr>
              <w:t>计算。</w:t>
            </w:r>
          </w:p>
          <w:p>
            <w:pPr>
              <w:ind w:left="42" w:right="7" w:firstLine="3"/>
              <w:spacing w:before="9" w:line="238" w:lineRule="auto"/>
              <w:jc w:val="both"/>
              <w:rPr>
                <w:rFonts w:ascii="SimSun" w:hAnsi="SimSun" w:eastAsia="SimSun" w:cs="SimSun"/>
                <w:sz w:val="17"/>
                <w:szCs w:val="17"/>
              </w:rPr>
            </w:pPr>
            <w:r>
              <w:rPr>
                <w:rFonts w:ascii="SimSun" w:hAnsi="SimSun" w:eastAsia="SimSun" w:cs="SimSun"/>
                <w:sz w:val="17"/>
                <w:szCs w:val="17"/>
                <w:spacing w:val="16"/>
              </w:rPr>
              <w:t>3、配件计价：异径</w:t>
            </w:r>
            <w:r>
              <w:rPr>
                <w:rFonts w:ascii="SimSun" w:hAnsi="SimSun" w:eastAsia="SimSun" w:cs="SimSun"/>
                <w:sz w:val="17"/>
                <w:szCs w:val="17"/>
                <w:spacing w:val="3"/>
              </w:rPr>
              <w:t xml:space="preserve"> </w:t>
            </w:r>
            <w:r>
              <w:rPr>
                <w:rFonts w:ascii="SimSun" w:hAnsi="SimSun" w:eastAsia="SimSun" w:cs="SimSun"/>
                <w:sz w:val="17"/>
                <w:szCs w:val="17"/>
                <w:spacing w:val="2"/>
              </w:rPr>
              <w:t>、</w:t>
            </w:r>
            <w:r>
              <w:rPr>
                <w:rFonts w:ascii="SimSun" w:hAnsi="SimSun" w:eastAsia="SimSun" w:cs="SimSun"/>
                <w:sz w:val="17"/>
                <w:szCs w:val="17"/>
                <w:spacing w:val="-41"/>
              </w:rPr>
              <w:t xml:space="preserve"> </w:t>
            </w:r>
            <w:r>
              <w:rPr>
                <w:rFonts w:ascii="SimSun" w:hAnsi="SimSun" w:eastAsia="SimSun" w:cs="SimSun"/>
                <w:sz w:val="17"/>
                <w:szCs w:val="17"/>
                <w:spacing w:val="2"/>
              </w:rPr>
              <w:t>弯通</w:t>
            </w:r>
            <w:r>
              <w:rPr>
                <w:rFonts w:ascii="SimSun" w:hAnsi="SimSun" w:eastAsia="SimSun" w:cs="SimSun"/>
                <w:sz w:val="17"/>
                <w:szCs w:val="17"/>
                <w:spacing w:val="-44"/>
              </w:rPr>
              <w:t xml:space="preserve"> </w:t>
            </w:r>
            <w:r>
              <w:rPr>
                <w:rFonts w:ascii="SimSun" w:hAnsi="SimSun" w:eastAsia="SimSun" w:cs="SimSun"/>
                <w:sz w:val="17"/>
                <w:szCs w:val="17"/>
                <w:spacing w:val="2"/>
              </w:rPr>
              <w:t>、</w:t>
            </w:r>
            <w:r>
              <w:rPr>
                <w:rFonts w:ascii="SimSun" w:hAnsi="SimSun" w:eastAsia="SimSun" w:cs="SimSun"/>
                <w:sz w:val="17"/>
                <w:szCs w:val="17"/>
                <w:spacing w:val="-50"/>
              </w:rPr>
              <w:t xml:space="preserve"> </w:t>
            </w:r>
            <w:r>
              <w:rPr>
                <w:rFonts w:ascii="SimSun" w:hAnsi="SimSun" w:eastAsia="SimSun" w:cs="SimSun"/>
                <w:sz w:val="17"/>
                <w:szCs w:val="17"/>
                <w:spacing w:val="2"/>
              </w:rPr>
              <w:t>三通</w:t>
            </w:r>
            <w:r>
              <w:rPr>
                <w:rFonts w:ascii="SimSun" w:hAnsi="SimSun" w:eastAsia="SimSun" w:cs="SimSun"/>
                <w:sz w:val="17"/>
                <w:szCs w:val="17"/>
                <w:spacing w:val="-43"/>
              </w:rPr>
              <w:t xml:space="preserve"> </w:t>
            </w:r>
            <w:r>
              <w:rPr>
                <w:rFonts w:ascii="SimSun" w:hAnsi="SimSun" w:eastAsia="SimSun" w:cs="SimSun"/>
                <w:sz w:val="17"/>
                <w:szCs w:val="17"/>
                <w:spacing w:val="2"/>
              </w:rPr>
              <w:t>、</w:t>
            </w:r>
            <w:r>
              <w:rPr>
                <w:rFonts w:ascii="SimSun" w:hAnsi="SimSun" w:eastAsia="SimSun" w:cs="SimSun"/>
                <w:sz w:val="17"/>
                <w:szCs w:val="17"/>
                <w:spacing w:val="-29"/>
              </w:rPr>
              <w:t xml:space="preserve"> </w:t>
            </w:r>
            <w:r>
              <w:rPr>
                <w:rFonts w:ascii="SimSun" w:hAnsi="SimSun" w:eastAsia="SimSun" w:cs="SimSun"/>
                <w:sz w:val="17"/>
                <w:szCs w:val="17"/>
                <w:spacing w:val="2"/>
              </w:rPr>
              <w:t>四</w:t>
            </w:r>
            <w:r>
              <w:rPr>
                <w:rFonts w:ascii="SimSun" w:hAnsi="SimSun" w:eastAsia="SimSun" w:cs="SimSun"/>
                <w:sz w:val="17"/>
                <w:szCs w:val="17"/>
              </w:rPr>
              <w:t xml:space="preserve"> </w:t>
            </w:r>
            <w:r>
              <w:rPr>
                <w:rFonts w:ascii="SimSun" w:hAnsi="SimSun" w:eastAsia="SimSun" w:cs="SimSun"/>
                <w:sz w:val="17"/>
                <w:szCs w:val="17"/>
                <w:spacing w:val="17"/>
              </w:rPr>
              <w:t>通类小于400</w:t>
            </w:r>
            <w:r>
              <w:rPr>
                <w:rFonts w:ascii="SimSun" w:hAnsi="SimSun" w:eastAsia="SimSun" w:cs="SimSun"/>
                <w:sz w:val="17"/>
                <w:szCs w:val="17"/>
              </w:rPr>
              <w:t>mm</w:t>
            </w:r>
            <w:r>
              <w:rPr>
                <w:rFonts w:ascii="SimSun" w:hAnsi="SimSun" w:eastAsia="SimSun" w:cs="SimSun"/>
                <w:sz w:val="17"/>
                <w:szCs w:val="17"/>
                <w:spacing w:val="17"/>
              </w:rPr>
              <w:t>的每</w:t>
            </w:r>
            <w:r>
              <w:rPr>
                <w:rFonts w:ascii="SimSun" w:hAnsi="SimSun" w:eastAsia="SimSun" w:cs="SimSun"/>
                <w:sz w:val="17"/>
                <w:szCs w:val="17"/>
              </w:rPr>
              <w:t xml:space="preserve"> </w:t>
            </w:r>
            <w:r>
              <w:rPr>
                <w:rFonts w:ascii="SimSun" w:hAnsi="SimSun" w:eastAsia="SimSun" w:cs="SimSun"/>
                <w:sz w:val="17"/>
                <w:szCs w:val="17"/>
                <w:spacing w:val="2"/>
              </w:rPr>
              <w:t>个</w:t>
            </w:r>
            <w:r>
              <w:rPr>
                <w:rFonts w:ascii="SimSun" w:hAnsi="SimSun" w:eastAsia="SimSun" w:cs="SimSun"/>
                <w:sz w:val="17"/>
                <w:szCs w:val="17"/>
                <w:spacing w:val="-46"/>
              </w:rPr>
              <w:t xml:space="preserve"> </w:t>
            </w:r>
            <w:r>
              <w:rPr>
                <w:rFonts w:ascii="SimSun" w:hAnsi="SimSun" w:eastAsia="SimSun" w:cs="SimSun"/>
                <w:sz w:val="17"/>
                <w:szCs w:val="17"/>
                <w:spacing w:val="2"/>
              </w:rPr>
              <w:t>按</w:t>
            </w:r>
            <w:r>
              <w:rPr>
                <w:rFonts w:ascii="SimSun" w:hAnsi="SimSun" w:eastAsia="SimSun" w:cs="SimSun"/>
                <w:sz w:val="17"/>
                <w:szCs w:val="17"/>
                <w:spacing w:val="-39"/>
              </w:rPr>
              <w:t xml:space="preserve"> </w:t>
            </w:r>
            <w:r>
              <w:rPr>
                <w:rFonts w:ascii="SimSun" w:hAnsi="SimSun" w:eastAsia="SimSun" w:cs="SimSun"/>
                <w:sz w:val="17"/>
                <w:szCs w:val="17"/>
                <w:spacing w:val="2"/>
              </w:rPr>
              <w:t>1.5米</w:t>
            </w:r>
            <w:r>
              <w:rPr>
                <w:rFonts w:ascii="SimSun" w:hAnsi="SimSun" w:eastAsia="SimSun" w:cs="SimSun"/>
                <w:sz w:val="17"/>
                <w:szCs w:val="17"/>
                <w:spacing w:val="-48"/>
              </w:rPr>
              <w:t xml:space="preserve"> </w:t>
            </w:r>
            <w:r>
              <w:rPr>
                <w:rFonts w:ascii="SimSun" w:hAnsi="SimSun" w:eastAsia="SimSun" w:cs="SimSun"/>
                <w:sz w:val="17"/>
                <w:szCs w:val="17"/>
                <w:spacing w:val="2"/>
              </w:rPr>
              <w:t>计</w:t>
            </w:r>
            <w:r>
              <w:rPr>
                <w:rFonts w:ascii="SimSun" w:hAnsi="SimSun" w:eastAsia="SimSun" w:cs="SimSun"/>
                <w:sz w:val="17"/>
                <w:szCs w:val="17"/>
                <w:spacing w:val="-37"/>
              </w:rPr>
              <w:t xml:space="preserve"> </w:t>
            </w:r>
            <w:r>
              <w:rPr>
                <w:rFonts w:ascii="SimSun" w:hAnsi="SimSun" w:eastAsia="SimSun" w:cs="SimSun"/>
                <w:sz w:val="17"/>
                <w:szCs w:val="17"/>
                <w:spacing w:val="2"/>
              </w:rPr>
              <w:t>；</w:t>
            </w:r>
            <w:r>
              <w:rPr>
                <w:rFonts w:ascii="SimSun" w:hAnsi="SimSun" w:eastAsia="SimSun" w:cs="SimSun"/>
                <w:sz w:val="17"/>
                <w:szCs w:val="17"/>
                <w:spacing w:val="-42"/>
              </w:rPr>
              <w:t xml:space="preserve"> </w:t>
            </w:r>
            <w:r>
              <w:rPr>
                <w:rFonts w:ascii="SimSun" w:hAnsi="SimSun" w:eastAsia="SimSun" w:cs="SimSun"/>
                <w:sz w:val="17"/>
                <w:szCs w:val="17"/>
                <w:spacing w:val="2"/>
              </w:rPr>
              <w:t>400</w:t>
            </w:r>
            <w:r>
              <w:rPr>
                <w:rFonts w:ascii="SimSun" w:hAnsi="SimSun" w:eastAsia="SimSun" w:cs="SimSun"/>
                <w:sz w:val="17"/>
                <w:szCs w:val="17"/>
              </w:rPr>
              <w:t xml:space="preserve"> </w:t>
            </w:r>
            <w:r>
              <w:rPr>
                <w:rFonts w:ascii="SimSun" w:hAnsi="SimSun" w:eastAsia="SimSun" w:cs="SimSun"/>
                <w:sz w:val="17"/>
                <w:szCs w:val="17"/>
                <w:spacing w:val="7"/>
              </w:rPr>
              <w:t>~</w:t>
            </w:r>
            <w:r>
              <w:rPr>
                <w:rFonts w:ascii="SimSun" w:hAnsi="SimSun" w:eastAsia="SimSun" w:cs="SimSun"/>
                <w:sz w:val="17"/>
                <w:szCs w:val="17"/>
                <w:spacing w:val="-10"/>
              </w:rPr>
              <w:t xml:space="preserve"> </w:t>
            </w:r>
            <w:r>
              <w:rPr>
                <w:rFonts w:ascii="SimSun" w:hAnsi="SimSun" w:eastAsia="SimSun" w:cs="SimSun"/>
                <w:sz w:val="17"/>
                <w:szCs w:val="17"/>
                <w:spacing w:val="7"/>
              </w:rPr>
              <w:t>1200</w:t>
            </w:r>
            <w:r>
              <w:rPr>
                <w:rFonts w:ascii="SimSun" w:hAnsi="SimSun" w:eastAsia="SimSun" w:cs="SimSun"/>
                <w:sz w:val="17"/>
                <w:szCs w:val="17"/>
              </w:rPr>
              <w:t>mm</w:t>
            </w:r>
            <w:r>
              <w:rPr>
                <w:rFonts w:ascii="SimSun" w:hAnsi="SimSun" w:eastAsia="SimSun" w:cs="SimSun"/>
                <w:sz w:val="17"/>
                <w:szCs w:val="17"/>
                <w:spacing w:val="-34"/>
              </w:rPr>
              <w:t xml:space="preserve"> </w:t>
            </w:r>
            <w:r>
              <w:rPr>
                <w:rFonts w:ascii="SimSun" w:hAnsi="SimSun" w:eastAsia="SimSun" w:cs="SimSun"/>
                <w:sz w:val="17"/>
                <w:szCs w:val="17"/>
                <w:spacing w:val="7"/>
              </w:rPr>
              <w:t>的</w:t>
            </w:r>
            <w:r>
              <w:rPr>
                <w:rFonts w:ascii="SimSun" w:hAnsi="SimSun" w:eastAsia="SimSun" w:cs="SimSun"/>
                <w:sz w:val="17"/>
                <w:szCs w:val="17"/>
                <w:spacing w:val="-41"/>
              </w:rPr>
              <w:t xml:space="preserve"> </w:t>
            </w:r>
            <w:r>
              <w:rPr>
                <w:rFonts w:ascii="SimSun" w:hAnsi="SimSun" w:eastAsia="SimSun" w:cs="SimSun"/>
                <w:sz w:val="17"/>
                <w:szCs w:val="17"/>
                <w:spacing w:val="7"/>
              </w:rPr>
              <w:t>每</w:t>
            </w:r>
            <w:r>
              <w:rPr>
                <w:rFonts w:ascii="SimSun" w:hAnsi="SimSun" w:eastAsia="SimSun" w:cs="SimSun"/>
                <w:sz w:val="17"/>
                <w:szCs w:val="17"/>
                <w:spacing w:val="-42"/>
              </w:rPr>
              <w:t xml:space="preserve"> </w:t>
            </w:r>
            <w:r>
              <w:rPr>
                <w:rFonts w:ascii="SimSun" w:hAnsi="SimSun" w:eastAsia="SimSun" w:cs="SimSun"/>
                <w:sz w:val="17"/>
                <w:szCs w:val="17"/>
                <w:spacing w:val="7"/>
              </w:rPr>
              <w:t>个</w:t>
            </w:r>
            <w:r>
              <w:rPr>
                <w:rFonts w:ascii="SimSun" w:hAnsi="SimSun" w:eastAsia="SimSun" w:cs="SimSun"/>
                <w:sz w:val="17"/>
                <w:szCs w:val="17"/>
                <w:spacing w:val="-39"/>
              </w:rPr>
              <w:t xml:space="preserve"> </w:t>
            </w:r>
            <w:r>
              <w:rPr>
                <w:rFonts w:ascii="SimSun" w:hAnsi="SimSun" w:eastAsia="SimSun" w:cs="SimSun"/>
                <w:sz w:val="17"/>
                <w:szCs w:val="17"/>
                <w:spacing w:val="7"/>
              </w:rPr>
              <w:t>按</w:t>
            </w:r>
            <w:r>
              <w:rPr>
                <w:rFonts w:ascii="SimSun" w:hAnsi="SimSun" w:eastAsia="SimSun" w:cs="SimSun"/>
                <w:sz w:val="17"/>
                <w:szCs w:val="17"/>
              </w:rPr>
              <w:t xml:space="preserve"> </w:t>
            </w:r>
            <w:r>
              <w:rPr>
                <w:rFonts w:ascii="SimSun" w:hAnsi="SimSun" w:eastAsia="SimSun" w:cs="SimSun"/>
                <w:sz w:val="17"/>
                <w:szCs w:val="17"/>
                <w:spacing w:val="3"/>
              </w:rPr>
              <w:t>1.8米计。</w:t>
            </w:r>
          </w:p>
          <w:p>
            <w:pPr>
              <w:ind w:left="41"/>
              <w:spacing w:before="10" w:line="238" w:lineRule="auto"/>
              <w:jc w:val="both"/>
              <w:rPr>
                <w:rFonts w:ascii="SimSun" w:hAnsi="SimSun" w:eastAsia="SimSun" w:cs="SimSun"/>
                <w:sz w:val="17"/>
                <w:szCs w:val="17"/>
              </w:rPr>
            </w:pPr>
            <w:r>
              <w:rPr>
                <w:rFonts w:ascii="SimSun" w:hAnsi="SimSun" w:eastAsia="SimSun" w:cs="SimSun"/>
                <w:sz w:val="17"/>
                <w:szCs w:val="17"/>
                <w:spacing w:val="17"/>
              </w:rPr>
              <w:t>4、上述税前综合价</w:t>
            </w:r>
            <w:r>
              <w:rPr>
                <w:rFonts w:ascii="SimSun" w:hAnsi="SimSun" w:eastAsia="SimSun" w:cs="SimSun"/>
                <w:sz w:val="17"/>
                <w:szCs w:val="17"/>
                <w:spacing w:val="3"/>
              </w:rPr>
              <w:t xml:space="preserve"> </w:t>
            </w:r>
            <w:r>
              <w:rPr>
                <w:rFonts w:ascii="SimSun" w:hAnsi="SimSun" w:eastAsia="SimSun" w:cs="SimSun"/>
                <w:sz w:val="17"/>
                <w:szCs w:val="17"/>
                <w:spacing w:val="22"/>
              </w:rPr>
              <w:t>格不包括线槽、</w:t>
            </w:r>
            <w:r>
              <w:rPr>
                <w:rFonts w:ascii="SimSun" w:hAnsi="SimSun" w:eastAsia="SimSun" w:cs="SimSun"/>
                <w:sz w:val="17"/>
                <w:szCs w:val="17"/>
                <w:spacing w:val="-32"/>
              </w:rPr>
              <w:t xml:space="preserve"> </w:t>
            </w:r>
            <w:r>
              <w:rPr>
                <w:rFonts w:ascii="SimSun" w:hAnsi="SimSun" w:eastAsia="SimSun" w:cs="SimSun"/>
                <w:sz w:val="17"/>
                <w:szCs w:val="17"/>
                <w:spacing w:val="22"/>
              </w:rPr>
              <w:t>桥</w:t>
            </w:r>
            <w:r>
              <w:rPr>
                <w:rFonts w:ascii="SimSun" w:hAnsi="SimSun" w:eastAsia="SimSun" w:cs="SimSun"/>
                <w:sz w:val="17"/>
                <w:szCs w:val="17"/>
              </w:rPr>
              <w:t xml:space="preserve"> </w:t>
            </w:r>
            <w:r>
              <w:rPr>
                <w:rFonts w:ascii="SimSun" w:hAnsi="SimSun" w:eastAsia="SimSun" w:cs="SimSun"/>
                <w:sz w:val="17"/>
                <w:szCs w:val="17"/>
                <w:spacing w:val="21"/>
              </w:rPr>
              <w:t>架的防火涂层，</w:t>
            </w:r>
            <w:r>
              <w:rPr>
                <w:rFonts w:ascii="SimSun" w:hAnsi="SimSun" w:eastAsia="SimSun" w:cs="SimSun"/>
                <w:sz w:val="17"/>
                <w:szCs w:val="17"/>
                <w:spacing w:val="-25"/>
              </w:rPr>
              <w:t xml:space="preserve"> </w:t>
            </w:r>
            <w:r>
              <w:rPr>
                <w:rFonts w:ascii="SimSun" w:hAnsi="SimSun" w:eastAsia="SimSun" w:cs="SimSun"/>
                <w:sz w:val="17"/>
                <w:szCs w:val="17"/>
                <w:spacing w:val="21"/>
              </w:rPr>
              <w:t>如</w:t>
            </w:r>
            <w:r>
              <w:rPr>
                <w:rFonts w:ascii="SimSun" w:hAnsi="SimSun" w:eastAsia="SimSun" w:cs="SimSun"/>
                <w:sz w:val="17"/>
                <w:szCs w:val="17"/>
              </w:rPr>
              <w:t xml:space="preserve"> </w:t>
            </w:r>
            <w:r>
              <w:rPr>
                <w:rFonts w:ascii="SimSun" w:hAnsi="SimSun" w:eastAsia="SimSun" w:cs="SimSun"/>
                <w:sz w:val="17"/>
                <w:szCs w:val="17"/>
                <w:spacing w:val="22"/>
              </w:rPr>
              <w:t>使用防火线槽、</w:t>
            </w:r>
            <w:r>
              <w:rPr>
                <w:rFonts w:ascii="SimSun" w:hAnsi="SimSun" w:eastAsia="SimSun" w:cs="SimSun"/>
                <w:sz w:val="17"/>
                <w:szCs w:val="17"/>
                <w:spacing w:val="-32"/>
              </w:rPr>
              <w:t xml:space="preserve"> </w:t>
            </w:r>
            <w:r>
              <w:rPr>
                <w:rFonts w:ascii="SimSun" w:hAnsi="SimSun" w:eastAsia="SimSun" w:cs="SimSun"/>
                <w:sz w:val="17"/>
                <w:szCs w:val="17"/>
                <w:spacing w:val="22"/>
              </w:rPr>
              <w:t>桥</w:t>
            </w:r>
            <w:r>
              <w:rPr>
                <w:rFonts w:ascii="SimSun" w:hAnsi="SimSun" w:eastAsia="SimSun" w:cs="SimSun"/>
                <w:sz w:val="17"/>
                <w:szCs w:val="17"/>
              </w:rPr>
              <w:t xml:space="preserve"> </w:t>
            </w:r>
            <w:r>
              <w:rPr>
                <w:rFonts w:ascii="SimSun" w:hAnsi="SimSun" w:eastAsia="SimSun" w:cs="SimSun"/>
                <w:sz w:val="17"/>
                <w:szCs w:val="17"/>
                <w:spacing w:val="19"/>
              </w:rPr>
              <w:t>架</w:t>
            </w:r>
            <w:r>
              <w:rPr>
                <w:rFonts w:ascii="SimSun" w:hAnsi="SimSun" w:eastAsia="SimSun" w:cs="SimSun"/>
                <w:sz w:val="17"/>
                <w:szCs w:val="17"/>
                <w:spacing w:val="-34"/>
              </w:rPr>
              <w:t xml:space="preserve"> </w:t>
            </w:r>
            <w:r>
              <w:rPr>
                <w:rFonts w:ascii="SimSun" w:hAnsi="SimSun" w:eastAsia="SimSun" w:cs="SimSun"/>
                <w:sz w:val="17"/>
                <w:szCs w:val="17"/>
                <w:spacing w:val="19"/>
              </w:rPr>
              <w:t>，</w:t>
            </w:r>
            <w:r>
              <w:rPr>
                <w:rFonts w:ascii="SimSun" w:hAnsi="SimSun" w:eastAsia="SimSun" w:cs="SimSun"/>
                <w:sz w:val="17"/>
                <w:szCs w:val="17"/>
                <w:spacing w:val="-49"/>
              </w:rPr>
              <w:t xml:space="preserve"> </w:t>
            </w:r>
            <w:r>
              <w:rPr>
                <w:rFonts w:ascii="SimSun" w:hAnsi="SimSun" w:eastAsia="SimSun" w:cs="SimSun"/>
                <w:sz w:val="17"/>
                <w:szCs w:val="17"/>
                <w:spacing w:val="19"/>
              </w:rPr>
              <w:t>其防火涂层价</w:t>
            </w:r>
            <w:r>
              <w:rPr>
                <w:rFonts w:ascii="SimSun" w:hAnsi="SimSun" w:eastAsia="SimSun" w:cs="SimSun"/>
                <w:sz w:val="17"/>
                <w:szCs w:val="17"/>
              </w:rPr>
              <w:t xml:space="preserve"> </w:t>
            </w:r>
            <w:r>
              <w:rPr>
                <w:rFonts w:ascii="SimSun" w:hAnsi="SimSun" w:eastAsia="SimSun" w:cs="SimSun"/>
                <w:sz w:val="17"/>
                <w:szCs w:val="17"/>
                <w:spacing w:val="30"/>
              </w:rPr>
              <w:t>格可参照本表所列</w:t>
            </w:r>
            <w:r>
              <w:rPr>
                <w:rFonts w:ascii="SimSun" w:hAnsi="SimSun" w:eastAsia="SimSun" w:cs="SimSun"/>
                <w:sz w:val="17"/>
                <w:szCs w:val="17"/>
                <w:spacing w:val="4"/>
              </w:rPr>
              <w:t xml:space="preserve"> </w:t>
            </w:r>
            <w:r>
              <w:rPr>
                <w:rFonts w:ascii="SimSun" w:hAnsi="SimSun" w:eastAsia="SimSun" w:cs="SimSun"/>
                <w:sz w:val="17"/>
                <w:szCs w:val="17"/>
                <w:spacing w:val="30"/>
              </w:rPr>
              <w:t>的表面积乘以经双</w:t>
            </w:r>
            <w:r>
              <w:rPr>
                <w:rFonts w:ascii="SimSun" w:hAnsi="SimSun" w:eastAsia="SimSun" w:cs="SimSun"/>
                <w:sz w:val="17"/>
                <w:szCs w:val="17"/>
                <w:spacing w:val="4"/>
              </w:rPr>
              <w:t xml:space="preserve"> </w:t>
            </w:r>
            <w:r>
              <w:rPr>
                <w:rFonts w:ascii="SimSun" w:hAnsi="SimSun" w:eastAsia="SimSun" w:cs="SimSun"/>
                <w:sz w:val="17"/>
                <w:szCs w:val="17"/>
                <w:spacing w:val="9"/>
              </w:rPr>
              <w:t>方商</w:t>
            </w:r>
            <w:r>
              <w:rPr>
                <w:rFonts w:ascii="SimSun" w:hAnsi="SimSun" w:eastAsia="SimSun" w:cs="SimSun"/>
                <w:sz w:val="17"/>
                <w:szCs w:val="17"/>
                <w:spacing w:val="-44"/>
              </w:rPr>
              <w:t xml:space="preserve"> </w:t>
            </w:r>
            <w:r>
              <w:rPr>
                <w:rFonts w:ascii="SimSun" w:hAnsi="SimSun" w:eastAsia="SimSun" w:cs="SimSun"/>
                <w:sz w:val="17"/>
                <w:szCs w:val="17"/>
                <w:spacing w:val="9"/>
              </w:rPr>
              <w:t>定</w:t>
            </w:r>
            <w:r>
              <w:rPr>
                <w:rFonts w:ascii="SimSun" w:hAnsi="SimSun" w:eastAsia="SimSun" w:cs="SimSun"/>
                <w:sz w:val="17"/>
                <w:szCs w:val="17"/>
                <w:spacing w:val="-40"/>
              </w:rPr>
              <w:t xml:space="preserve"> </w:t>
            </w:r>
            <w:r>
              <w:rPr>
                <w:rFonts w:ascii="SimSun" w:hAnsi="SimSun" w:eastAsia="SimSun" w:cs="SimSun"/>
                <w:sz w:val="17"/>
                <w:szCs w:val="17"/>
                <w:spacing w:val="9"/>
              </w:rPr>
              <w:t>的每m</w:t>
            </w:r>
            <w:r>
              <w:rPr>
                <w:rFonts w:ascii="SimSun" w:hAnsi="SimSun" w:eastAsia="SimSun" w:cs="SimSun"/>
                <w:sz w:val="17"/>
                <w:szCs w:val="17"/>
                <w:spacing w:val="-62"/>
              </w:rPr>
              <w:t xml:space="preserve"> </w:t>
            </w:r>
            <w:r>
              <w:rPr>
                <w:rFonts w:ascii="SimSun" w:hAnsi="SimSun" w:eastAsia="SimSun" w:cs="SimSun"/>
                <w:sz w:val="17"/>
                <w:szCs w:val="17"/>
                <w:spacing w:val="9"/>
              </w:rPr>
              <w:t>²</w:t>
            </w:r>
            <w:r>
              <w:rPr>
                <w:rFonts w:ascii="SimSun" w:hAnsi="SimSun" w:eastAsia="SimSun" w:cs="SimSun"/>
                <w:sz w:val="17"/>
                <w:szCs w:val="17"/>
                <w:spacing w:val="-44"/>
              </w:rPr>
              <w:t xml:space="preserve"> </w:t>
            </w:r>
            <w:r>
              <w:rPr>
                <w:rFonts w:ascii="SimSun" w:hAnsi="SimSun" w:eastAsia="SimSun" w:cs="SimSun"/>
                <w:sz w:val="17"/>
                <w:szCs w:val="17"/>
                <w:spacing w:val="9"/>
              </w:rPr>
              <w:t>防火</w:t>
            </w:r>
            <w:r>
              <w:rPr>
                <w:rFonts w:ascii="SimSun" w:hAnsi="SimSun" w:eastAsia="SimSun" w:cs="SimSun"/>
                <w:sz w:val="17"/>
                <w:szCs w:val="17"/>
              </w:rPr>
              <w:t xml:space="preserve"> </w:t>
            </w:r>
            <w:r>
              <w:rPr>
                <w:rFonts w:ascii="SimSun" w:hAnsi="SimSun" w:eastAsia="SimSun" w:cs="SimSun"/>
                <w:sz w:val="17"/>
                <w:szCs w:val="17"/>
                <w:spacing w:val="6"/>
              </w:rPr>
              <w:t>涂料单价确定。</w:t>
            </w:r>
          </w:p>
        </w:tc>
      </w:tr>
      <w:tr>
        <w:trPr>
          <w:trHeight w:val="149" w:hRule="atLeast"/>
        </w:trPr>
        <w:tc>
          <w:tcPr>
            <w:tcW w:w="1355" w:type="dxa"/>
            <w:vAlign w:val="top"/>
          </w:tcPr>
          <w:p>
            <w:pPr>
              <w:ind w:left="106"/>
              <w:spacing w:before="23"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290100650000320032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18" w:line="121" w:lineRule="exact"/>
              <w:rPr>
                <w:rFonts w:ascii="SimSun" w:hAnsi="SimSun" w:eastAsia="SimSun" w:cs="SimSun"/>
                <w:sz w:val="17"/>
                <w:szCs w:val="17"/>
              </w:rPr>
            </w:pPr>
            <w:r>
              <w:rPr>
                <w:rFonts w:ascii="SimSun" w:hAnsi="SimSun" w:eastAsia="SimSun" w:cs="SimSun"/>
                <w:sz w:val="17"/>
                <w:szCs w:val="17"/>
                <w:spacing w:val="-2"/>
                <w:position w:val="-2"/>
              </w:rPr>
              <w:t>1.2</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18" w:line="121" w:lineRule="exact"/>
              <w:rPr>
                <w:rFonts w:ascii="SimSun" w:hAnsi="SimSun" w:eastAsia="SimSun" w:cs="SimSun"/>
                <w:sz w:val="17"/>
                <w:szCs w:val="17"/>
              </w:rPr>
            </w:pPr>
            <w:r>
              <w:rPr>
                <w:rFonts w:ascii="SimSun" w:hAnsi="SimSun" w:eastAsia="SimSun" w:cs="SimSun"/>
                <w:sz w:val="17"/>
                <w:szCs w:val="17"/>
                <w:spacing w:val="2"/>
                <w:position w:val="-2"/>
              </w:rPr>
              <w:t>54.61</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3"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290100650000170022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18" w:line="121" w:lineRule="exact"/>
              <w:rPr>
                <w:rFonts w:ascii="SimSun" w:hAnsi="SimSun" w:eastAsia="SimSun" w:cs="SimSun"/>
                <w:sz w:val="17"/>
                <w:szCs w:val="17"/>
              </w:rPr>
            </w:pPr>
            <w:r>
              <w:rPr>
                <w:rFonts w:ascii="SimSun" w:hAnsi="SimSun" w:eastAsia="SimSun" w:cs="SimSun"/>
                <w:sz w:val="17"/>
                <w:szCs w:val="17"/>
                <w:spacing w:val="1"/>
                <w:position w:val="-2"/>
              </w:rPr>
              <w:t>2.0</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5"/>
              <w:spacing w:before="18" w:line="121" w:lineRule="exact"/>
              <w:rPr>
                <w:rFonts w:ascii="SimSun" w:hAnsi="SimSun" w:eastAsia="SimSun" w:cs="SimSun"/>
                <w:sz w:val="17"/>
                <w:szCs w:val="17"/>
              </w:rPr>
            </w:pPr>
            <w:r>
              <w:rPr>
                <w:rFonts w:ascii="SimSun" w:hAnsi="SimSun" w:eastAsia="SimSun" w:cs="SimSun"/>
                <w:sz w:val="17"/>
                <w:szCs w:val="17"/>
                <w:spacing w:val="3"/>
                <w:position w:val="-2"/>
              </w:rPr>
              <w:t>695.19</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2" w:line="16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290100650000320012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17" w:line="122" w:lineRule="exact"/>
              <w:rPr>
                <w:rFonts w:ascii="SimSun" w:hAnsi="SimSun" w:eastAsia="SimSun" w:cs="SimSun"/>
                <w:sz w:val="17"/>
                <w:szCs w:val="17"/>
              </w:rPr>
            </w:pPr>
            <w:r>
              <w:rPr>
                <w:rFonts w:ascii="SimSun" w:hAnsi="SimSun" w:eastAsia="SimSun" w:cs="SimSun"/>
                <w:sz w:val="17"/>
                <w:szCs w:val="17"/>
                <w:spacing w:val="-2"/>
                <w:position w:val="-2"/>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18" w:line="121" w:lineRule="exact"/>
              <w:rPr>
                <w:rFonts w:ascii="SimSun" w:hAnsi="SimSun" w:eastAsia="SimSun" w:cs="SimSun"/>
                <w:sz w:val="17"/>
                <w:szCs w:val="17"/>
              </w:rPr>
            </w:pPr>
            <w:r>
              <w:rPr>
                <w:rFonts w:ascii="SimSun" w:hAnsi="SimSun" w:eastAsia="SimSun" w:cs="SimSun"/>
                <w:sz w:val="17"/>
                <w:szCs w:val="17"/>
                <w:spacing w:val="3"/>
                <w:position w:val="-2"/>
              </w:rPr>
              <w:t>69.27</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2" w:line="16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290100650000170052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18" w:line="121" w:lineRule="exact"/>
              <w:rPr>
                <w:rFonts w:ascii="SimSun" w:hAnsi="SimSun" w:eastAsia="SimSun" w:cs="SimSun"/>
                <w:sz w:val="17"/>
                <w:szCs w:val="17"/>
              </w:rPr>
            </w:pPr>
            <w:r>
              <w:rPr>
                <w:rFonts w:ascii="SimSun" w:hAnsi="SimSun" w:eastAsia="SimSun" w:cs="SimSun"/>
                <w:sz w:val="17"/>
                <w:szCs w:val="17"/>
                <w:spacing w:val="1"/>
                <w:position w:val="-2"/>
              </w:rPr>
              <w:t>2.5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4"/>
              <w:spacing w:before="18" w:line="121" w:lineRule="exact"/>
              <w:rPr>
                <w:rFonts w:ascii="SimSun" w:hAnsi="SimSun" w:eastAsia="SimSun" w:cs="SimSun"/>
                <w:sz w:val="17"/>
                <w:szCs w:val="17"/>
              </w:rPr>
            </w:pPr>
            <w:r>
              <w:rPr>
                <w:rFonts w:ascii="SimSun" w:hAnsi="SimSun" w:eastAsia="SimSun" w:cs="SimSun"/>
                <w:sz w:val="17"/>
                <w:szCs w:val="17"/>
                <w:spacing w:val="3"/>
                <w:position w:val="-2"/>
              </w:rPr>
              <w:t>880.02</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1" w:line="16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290100650000570042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228"/>
              <w:spacing w:before="182" w:line="190" w:lineRule="auto"/>
              <w:rPr>
                <w:rFonts w:ascii="SimSun" w:hAnsi="SimSun" w:eastAsia="SimSun" w:cs="SimSun"/>
                <w:sz w:val="17"/>
                <w:szCs w:val="17"/>
              </w:rPr>
            </w:pPr>
            <w:r>
              <w:rPr>
                <w:rFonts w:ascii="SimSun" w:hAnsi="SimSun" w:eastAsia="SimSun" w:cs="SimSun"/>
                <w:sz w:val="17"/>
                <w:szCs w:val="17"/>
                <w:spacing w:val="2"/>
              </w:rPr>
              <w:t>30×60</w:t>
            </w:r>
          </w:p>
        </w:tc>
        <w:tc>
          <w:tcPr>
            <w:tcW w:w="519" w:type="dxa"/>
            <w:vAlign w:val="top"/>
          </w:tcPr>
          <w:p>
            <w:pPr>
              <w:ind w:left="143"/>
              <w:spacing w:before="19" w:line="120" w:lineRule="exact"/>
              <w:rPr>
                <w:rFonts w:ascii="SimSun" w:hAnsi="SimSun" w:eastAsia="SimSun" w:cs="SimSun"/>
                <w:sz w:val="17"/>
                <w:szCs w:val="17"/>
              </w:rPr>
            </w:pPr>
            <w:r>
              <w:rPr>
                <w:rFonts w:ascii="SimSun" w:hAnsi="SimSun" w:eastAsia="SimSun" w:cs="SimSun"/>
                <w:sz w:val="17"/>
                <w:szCs w:val="17"/>
                <w:spacing w:val="-2"/>
                <w:position w:val="-2"/>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19" w:line="120" w:lineRule="exact"/>
              <w:rPr>
                <w:rFonts w:ascii="SimSun" w:hAnsi="SimSun" w:eastAsia="SimSun" w:cs="SimSun"/>
                <w:sz w:val="17"/>
                <w:szCs w:val="17"/>
              </w:rPr>
            </w:pPr>
            <w:r>
              <w:rPr>
                <w:rFonts w:ascii="SimSun" w:hAnsi="SimSun" w:eastAsia="SimSun" w:cs="SimSun"/>
                <w:sz w:val="17"/>
                <w:szCs w:val="17"/>
                <w:spacing w:val="2"/>
                <w:position w:val="-2"/>
              </w:rPr>
              <w:t>51.37</w:t>
            </w:r>
          </w:p>
        </w:tc>
        <w:tc>
          <w:tcPr>
            <w:tcW w:w="587" w:type="dxa"/>
            <w:vAlign w:val="top"/>
            <w:vMerge w:val="restart"/>
            <w:tcBorders>
              <w:bottom w:val="nil"/>
            </w:tcBorders>
          </w:tcPr>
          <w:p>
            <w:pPr>
              <w:ind w:left="79"/>
              <w:spacing w:before="182" w:line="190" w:lineRule="auto"/>
              <w:rPr>
                <w:rFonts w:ascii="SimSun" w:hAnsi="SimSun" w:eastAsia="SimSun" w:cs="SimSun"/>
                <w:sz w:val="17"/>
                <w:szCs w:val="17"/>
              </w:rPr>
            </w:pPr>
            <w:r>
              <w:rPr>
                <w:rFonts w:ascii="SimSun" w:hAnsi="SimSun" w:eastAsia="SimSun" w:cs="SimSun"/>
                <w:sz w:val="17"/>
                <w:szCs w:val="17"/>
                <w:spacing w:val="2"/>
              </w:rPr>
              <w:t>0.24</w:t>
            </w:r>
          </w:p>
        </w:tc>
        <w:tc>
          <w:tcPr>
            <w:tcW w:w="679" w:type="dxa"/>
            <w:vAlign w:val="top"/>
            <w:vMerge w:val="restart"/>
            <w:tcBorders>
              <w:bottom w:val="nil"/>
            </w:tcBorders>
          </w:tcPr>
          <w:p>
            <w:pPr>
              <w:ind w:left="81"/>
              <w:spacing w:before="182" w:line="190" w:lineRule="auto"/>
              <w:rPr>
                <w:rFonts w:ascii="SimSun" w:hAnsi="SimSun" w:eastAsia="SimSun" w:cs="SimSun"/>
                <w:sz w:val="17"/>
                <w:szCs w:val="17"/>
              </w:rPr>
            </w:pPr>
            <w:r>
              <w:rPr>
                <w:rFonts w:ascii="SimSun" w:hAnsi="SimSun" w:eastAsia="SimSun" w:cs="SimSun"/>
                <w:sz w:val="17"/>
                <w:szCs w:val="17"/>
                <w:spacing w:val="2"/>
              </w:rPr>
              <w:t>0.48</w:t>
            </w:r>
          </w:p>
        </w:tc>
        <w:tc>
          <w:tcPr>
            <w:tcW w:w="1347" w:type="dxa"/>
            <w:vAlign w:val="top"/>
          </w:tcPr>
          <w:p>
            <w:pPr>
              <w:ind w:left="105"/>
              <w:spacing w:before="21" w:line="16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290100650000190012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2" w:line="191" w:lineRule="auto"/>
              <w:rPr>
                <w:rFonts w:ascii="SimSun" w:hAnsi="SimSun" w:eastAsia="SimSun" w:cs="SimSun"/>
                <w:sz w:val="17"/>
                <w:szCs w:val="17"/>
              </w:rPr>
            </w:pPr>
            <w:r>
              <w:rPr>
                <w:rFonts w:ascii="SimSun" w:hAnsi="SimSun" w:eastAsia="SimSun" w:cs="SimSun"/>
                <w:sz w:val="17"/>
                <w:szCs w:val="17"/>
                <w:spacing w:val="2"/>
              </w:rPr>
              <w:t>100×800</w:t>
            </w:r>
          </w:p>
        </w:tc>
        <w:tc>
          <w:tcPr>
            <w:tcW w:w="519" w:type="dxa"/>
            <w:vAlign w:val="top"/>
          </w:tcPr>
          <w:p>
            <w:pPr>
              <w:ind w:left="148"/>
              <w:spacing w:before="19" w:line="120" w:lineRule="exact"/>
              <w:rPr>
                <w:rFonts w:ascii="SimSun" w:hAnsi="SimSun" w:eastAsia="SimSun" w:cs="SimSun"/>
                <w:sz w:val="17"/>
                <w:szCs w:val="17"/>
              </w:rPr>
            </w:pPr>
            <w:r>
              <w:rPr>
                <w:rFonts w:ascii="SimSun" w:hAnsi="SimSun" w:eastAsia="SimSun" w:cs="SimSun"/>
                <w:sz w:val="17"/>
                <w:szCs w:val="17"/>
                <w:spacing w:val="-2"/>
                <w:position w:val="-2"/>
              </w:rPr>
              <w:t>1.5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5"/>
              <w:spacing w:before="19" w:line="120" w:lineRule="exact"/>
              <w:rPr>
                <w:rFonts w:ascii="SimSun" w:hAnsi="SimSun" w:eastAsia="SimSun" w:cs="SimSun"/>
                <w:sz w:val="17"/>
                <w:szCs w:val="17"/>
              </w:rPr>
            </w:pPr>
            <w:r>
              <w:rPr>
                <w:rFonts w:ascii="SimSun" w:hAnsi="SimSun" w:eastAsia="SimSun" w:cs="SimSun"/>
                <w:sz w:val="17"/>
                <w:szCs w:val="17"/>
                <w:spacing w:val="3"/>
                <w:position w:val="-2"/>
              </w:rPr>
              <w:t>647.14</w:t>
            </w:r>
          </w:p>
        </w:tc>
        <w:tc>
          <w:tcPr>
            <w:tcW w:w="587" w:type="dxa"/>
            <w:vAlign w:val="top"/>
            <w:vMerge w:val="restart"/>
            <w:tcBorders>
              <w:bottom w:val="nil"/>
            </w:tcBorders>
          </w:tcPr>
          <w:p>
            <w:pPr>
              <w:ind w:left="98"/>
              <w:spacing w:before="182" w:line="191" w:lineRule="auto"/>
              <w:rPr>
                <w:rFonts w:ascii="SimSun" w:hAnsi="SimSun" w:eastAsia="SimSun" w:cs="SimSun"/>
                <w:sz w:val="17"/>
                <w:szCs w:val="17"/>
              </w:rPr>
            </w:pPr>
            <w:r>
              <w:rPr>
                <w:rFonts w:ascii="SimSun" w:hAnsi="SimSun" w:eastAsia="SimSun" w:cs="SimSun"/>
                <w:sz w:val="17"/>
                <w:szCs w:val="17"/>
                <w:spacing w:val="-1"/>
              </w:rPr>
              <w:t>1.86</w:t>
            </w:r>
          </w:p>
        </w:tc>
        <w:tc>
          <w:tcPr>
            <w:tcW w:w="587" w:type="dxa"/>
            <w:vAlign w:val="top"/>
            <w:vMerge w:val="restart"/>
            <w:tcBorders>
              <w:bottom w:val="nil"/>
            </w:tcBorders>
          </w:tcPr>
          <w:p>
            <w:pPr>
              <w:ind w:left="90"/>
              <w:spacing w:before="182" w:line="190" w:lineRule="auto"/>
              <w:rPr>
                <w:rFonts w:ascii="SimSun" w:hAnsi="SimSun" w:eastAsia="SimSun" w:cs="SimSun"/>
                <w:sz w:val="17"/>
                <w:szCs w:val="17"/>
              </w:rPr>
            </w:pPr>
            <w:r>
              <w:rPr>
                <w:rFonts w:ascii="SimSun" w:hAnsi="SimSun" w:eastAsia="SimSun" w:cs="SimSun"/>
                <w:sz w:val="17"/>
                <w:szCs w:val="17"/>
                <w:spacing w:val="2"/>
              </w:rPr>
              <w:t>3.72</w:t>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3" w:line="16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290100650000570032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18" w:line="119" w:lineRule="exact"/>
              <w:rPr>
                <w:rFonts w:ascii="SimSun" w:hAnsi="SimSun" w:eastAsia="SimSun" w:cs="SimSun"/>
                <w:sz w:val="17"/>
                <w:szCs w:val="17"/>
              </w:rPr>
            </w:pPr>
            <w:r>
              <w:rPr>
                <w:rFonts w:ascii="SimSun" w:hAnsi="SimSun" w:eastAsia="SimSun" w:cs="SimSun"/>
                <w:sz w:val="17"/>
                <w:szCs w:val="17"/>
                <w:spacing w:val="-2"/>
                <w:position w:val="-2"/>
              </w:rPr>
              <w:t>1.2</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19" w:line="118" w:lineRule="exact"/>
              <w:rPr>
                <w:rFonts w:ascii="SimSun" w:hAnsi="SimSun" w:eastAsia="SimSun" w:cs="SimSun"/>
                <w:sz w:val="17"/>
                <w:szCs w:val="17"/>
              </w:rPr>
            </w:pPr>
            <w:r>
              <w:rPr>
                <w:rFonts w:ascii="SimSun" w:hAnsi="SimSun" w:eastAsia="SimSun" w:cs="SimSun"/>
                <w:sz w:val="17"/>
                <w:szCs w:val="17"/>
                <w:spacing w:val="3"/>
                <w:position w:val="-2"/>
              </w:rPr>
              <w:t>62.56</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3" w:line="16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290100650000190022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19" w:line="118" w:lineRule="exact"/>
              <w:rPr>
                <w:rFonts w:ascii="SimSun" w:hAnsi="SimSun" w:eastAsia="SimSun" w:cs="SimSun"/>
                <w:sz w:val="17"/>
                <w:szCs w:val="17"/>
              </w:rPr>
            </w:pPr>
            <w:r>
              <w:rPr>
                <w:rFonts w:ascii="SimSun" w:hAnsi="SimSun" w:eastAsia="SimSun" w:cs="SimSun"/>
                <w:sz w:val="17"/>
                <w:szCs w:val="17"/>
                <w:spacing w:val="1"/>
                <w:position w:val="-2"/>
              </w:rPr>
              <w:t>2.0</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4"/>
              <w:spacing w:before="19" w:line="118" w:lineRule="exact"/>
              <w:rPr>
                <w:rFonts w:ascii="SimSun" w:hAnsi="SimSun" w:eastAsia="SimSun" w:cs="SimSun"/>
                <w:sz w:val="17"/>
                <w:szCs w:val="17"/>
              </w:rPr>
            </w:pPr>
            <w:r>
              <w:rPr>
                <w:rFonts w:ascii="SimSun" w:hAnsi="SimSun" w:eastAsia="SimSun" w:cs="SimSun"/>
                <w:sz w:val="17"/>
                <w:szCs w:val="17"/>
                <w:spacing w:val="3"/>
                <w:position w:val="-2"/>
              </w:rPr>
              <w:t>868.87</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3"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290100650000570012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0" w:line="119" w:lineRule="exact"/>
              <w:rPr>
                <w:rFonts w:ascii="SimSun" w:hAnsi="SimSun" w:eastAsia="SimSun" w:cs="SimSun"/>
                <w:sz w:val="17"/>
                <w:szCs w:val="17"/>
              </w:rPr>
            </w:pPr>
            <w:r>
              <w:rPr>
                <w:rFonts w:ascii="SimSun" w:hAnsi="SimSun" w:eastAsia="SimSun" w:cs="SimSun"/>
                <w:sz w:val="17"/>
                <w:szCs w:val="17"/>
                <w:spacing w:val="-2"/>
                <w:position w:val="-2"/>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7"/>
              <w:spacing w:before="20" w:line="119" w:lineRule="exact"/>
              <w:rPr>
                <w:rFonts w:ascii="SimSun" w:hAnsi="SimSun" w:eastAsia="SimSun" w:cs="SimSun"/>
                <w:sz w:val="17"/>
                <w:szCs w:val="17"/>
              </w:rPr>
            </w:pPr>
            <w:r>
              <w:rPr>
                <w:rFonts w:ascii="SimSun" w:hAnsi="SimSun" w:eastAsia="SimSun" w:cs="SimSun"/>
                <w:sz w:val="17"/>
                <w:szCs w:val="17"/>
                <w:spacing w:val="2"/>
                <w:position w:val="-2"/>
              </w:rPr>
              <w:t>79.17</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3" w:line="16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290100650000190052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1" w:line="118" w:lineRule="exact"/>
              <w:rPr>
                <w:rFonts w:ascii="SimSun" w:hAnsi="SimSun" w:eastAsia="SimSun" w:cs="SimSun"/>
                <w:sz w:val="17"/>
                <w:szCs w:val="17"/>
              </w:rPr>
            </w:pPr>
            <w:r>
              <w:rPr>
                <w:rFonts w:ascii="SimSun" w:hAnsi="SimSun" w:eastAsia="SimSun" w:cs="SimSun"/>
                <w:sz w:val="17"/>
                <w:szCs w:val="17"/>
                <w:spacing w:val="1"/>
                <w:position w:val="-2"/>
              </w:rPr>
              <w:t>2.5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02"/>
              <w:spacing w:before="20" w:line="119" w:lineRule="exact"/>
              <w:rPr>
                <w:rFonts w:ascii="SimSun" w:hAnsi="SimSun" w:eastAsia="SimSun" w:cs="SimSun"/>
                <w:sz w:val="17"/>
                <w:szCs w:val="17"/>
              </w:rPr>
            </w:pPr>
            <w:r>
              <w:rPr>
                <w:rFonts w:ascii="SimSun" w:hAnsi="SimSun" w:eastAsia="SimSun" w:cs="SimSun"/>
                <w:sz w:val="17"/>
                <w:szCs w:val="17"/>
                <w:spacing w:val="2"/>
                <w:position w:val="-2"/>
              </w:rPr>
              <w:t>1102.27</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2" w:line="16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290100650000260042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223"/>
              <w:spacing w:before="184" w:line="190" w:lineRule="auto"/>
              <w:rPr>
                <w:rFonts w:ascii="SimSun" w:hAnsi="SimSun" w:eastAsia="SimSun" w:cs="SimSun"/>
                <w:sz w:val="17"/>
                <w:szCs w:val="17"/>
              </w:rPr>
            </w:pPr>
            <w:r>
              <w:rPr>
                <w:rFonts w:ascii="SimSun" w:hAnsi="SimSun" w:eastAsia="SimSun" w:cs="SimSun"/>
                <w:sz w:val="17"/>
                <w:szCs w:val="17"/>
                <w:spacing w:val="3"/>
              </w:rPr>
              <w:t>40×60</w:t>
            </w:r>
          </w:p>
        </w:tc>
        <w:tc>
          <w:tcPr>
            <w:tcW w:w="519" w:type="dxa"/>
            <w:vAlign w:val="top"/>
          </w:tcPr>
          <w:p>
            <w:pPr>
              <w:ind w:left="143"/>
              <w:spacing w:before="20" w:line="119" w:lineRule="exact"/>
              <w:rPr>
                <w:rFonts w:ascii="SimSun" w:hAnsi="SimSun" w:eastAsia="SimSun" w:cs="SimSun"/>
                <w:sz w:val="17"/>
                <w:szCs w:val="17"/>
              </w:rPr>
            </w:pPr>
            <w:r>
              <w:rPr>
                <w:rFonts w:ascii="SimSun" w:hAnsi="SimSun" w:eastAsia="SimSun" w:cs="SimSun"/>
                <w:sz w:val="17"/>
                <w:szCs w:val="17"/>
                <w:spacing w:val="-2"/>
                <w:position w:val="-2"/>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0" w:line="119" w:lineRule="exact"/>
              <w:rPr>
                <w:rFonts w:ascii="SimSun" w:hAnsi="SimSun" w:eastAsia="SimSun" w:cs="SimSun"/>
                <w:sz w:val="17"/>
                <w:szCs w:val="17"/>
              </w:rPr>
            </w:pPr>
            <w:r>
              <w:rPr>
                <w:rFonts w:ascii="SimSun" w:hAnsi="SimSun" w:eastAsia="SimSun" w:cs="SimSun"/>
                <w:sz w:val="17"/>
                <w:szCs w:val="17"/>
                <w:spacing w:val="2"/>
                <w:position w:val="-2"/>
              </w:rPr>
              <w:t>56.91</w:t>
            </w:r>
          </w:p>
        </w:tc>
        <w:tc>
          <w:tcPr>
            <w:tcW w:w="587" w:type="dxa"/>
            <w:vAlign w:val="top"/>
            <w:vMerge w:val="restart"/>
            <w:tcBorders>
              <w:bottom w:val="nil"/>
            </w:tcBorders>
          </w:tcPr>
          <w:p>
            <w:pPr>
              <w:ind w:left="79"/>
              <w:spacing w:before="184" w:line="190" w:lineRule="auto"/>
              <w:rPr>
                <w:rFonts w:ascii="SimSun" w:hAnsi="SimSun" w:eastAsia="SimSun" w:cs="SimSun"/>
                <w:sz w:val="17"/>
                <w:szCs w:val="17"/>
              </w:rPr>
            </w:pPr>
            <w:r>
              <w:rPr>
                <w:rFonts w:ascii="SimSun" w:hAnsi="SimSun" w:eastAsia="SimSun" w:cs="SimSun"/>
                <w:sz w:val="17"/>
                <w:szCs w:val="17"/>
                <w:spacing w:val="2"/>
              </w:rPr>
              <w:t>0.26</w:t>
            </w:r>
          </w:p>
        </w:tc>
        <w:tc>
          <w:tcPr>
            <w:tcW w:w="679" w:type="dxa"/>
            <w:vAlign w:val="top"/>
            <w:vMerge w:val="restart"/>
            <w:tcBorders>
              <w:bottom w:val="nil"/>
            </w:tcBorders>
          </w:tcPr>
          <w:p>
            <w:pPr>
              <w:ind w:left="81"/>
              <w:spacing w:before="184" w:line="190" w:lineRule="auto"/>
              <w:rPr>
                <w:rFonts w:ascii="SimSun" w:hAnsi="SimSun" w:eastAsia="SimSun" w:cs="SimSun"/>
                <w:sz w:val="17"/>
                <w:szCs w:val="17"/>
              </w:rPr>
            </w:pPr>
            <w:r>
              <w:rPr>
                <w:rFonts w:ascii="SimSun" w:hAnsi="SimSun" w:eastAsia="SimSun" w:cs="SimSun"/>
                <w:sz w:val="17"/>
                <w:szCs w:val="17"/>
                <w:spacing w:val="2"/>
              </w:rPr>
              <w:t>0.52</w:t>
            </w:r>
          </w:p>
        </w:tc>
        <w:tc>
          <w:tcPr>
            <w:tcW w:w="1347" w:type="dxa"/>
            <w:vAlign w:val="top"/>
          </w:tcPr>
          <w:p>
            <w:pPr>
              <w:ind w:left="105"/>
              <w:spacing w:before="22" w:line="16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290100650000350012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10"/>
              <w:spacing w:before="183" w:line="191" w:lineRule="auto"/>
              <w:rPr>
                <w:rFonts w:ascii="SimSun" w:hAnsi="SimSun" w:eastAsia="SimSun" w:cs="SimSun"/>
                <w:sz w:val="17"/>
                <w:szCs w:val="17"/>
              </w:rPr>
            </w:pPr>
            <w:r>
              <w:rPr>
                <w:rFonts w:ascii="SimSun" w:hAnsi="SimSun" w:eastAsia="SimSun" w:cs="SimSun"/>
                <w:sz w:val="17"/>
                <w:szCs w:val="17"/>
                <w:spacing w:val="2"/>
              </w:rPr>
              <w:t>100×1000</w:t>
            </w:r>
          </w:p>
        </w:tc>
        <w:tc>
          <w:tcPr>
            <w:tcW w:w="519" w:type="dxa"/>
            <w:vAlign w:val="top"/>
          </w:tcPr>
          <w:p>
            <w:pPr>
              <w:ind w:left="148"/>
              <w:spacing w:before="20" w:line="119" w:lineRule="exact"/>
              <w:rPr>
                <w:rFonts w:ascii="SimSun" w:hAnsi="SimSun" w:eastAsia="SimSun" w:cs="SimSun"/>
                <w:sz w:val="17"/>
                <w:szCs w:val="17"/>
              </w:rPr>
            </w:pPr>
            <w:r>
              <w:rPr>
                <w:rFonts w:ascii="SimSun" w:hAnsi="SimSun" w:eastAsia="SimSun" w:cs="SimSun"/>
                <w:sz w:val="17"/>
                <w:szCs w:val="17"/>
                <w:spacing w:val="-2"/>
                <w:position w:val="-2"/>
              </w:rPr>
              <w:t>1.5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8"/>
              <w:spacing w:before="21" w:line="118" w:lineRule="exact"/>
              <w:rPr>
                <w:rFonts w:ascii="SimSun" w:hAnsi="SimSun" w:eastAsia="SimSun" w:cs="SimSun"/>
                <w:sz w:val="17"/>
                <w:szCs w:val="17"/>
              </w:rPr>
            </w:pPr>
            <w:r>
              <w:rPr>
                <w:rFonts w:ascii="SimSun" w:hAnsi="SimSun" w:eastAsia="SimSun" w:cs="SimSun"/>
                <w:sz w:val="17"/>
                <w:szCs w:val="17"/>
                <w:spacing w:val="3"/>
                <w:position w:val="-2"/>
              </w:rPr>
              <w:t>792.59</w:t>
            </w:r>
          </w:p>
        </w:tc>
        <w:tc>
          <w:tcPr>
            <w:tcW w:w="587" w:type="dxa"/>
            <w:vAlign w:val="top"/>
            <w:vMerge w:val="restart"/>
            <w:tcBorders>
              <w:bottom w:val="nil"/>
            </w:tcBorders>
          </w:tcPr>
          <w:p>
            <w:pPr>
              <w:ind w:left="87"/>
              <w:spacing w:before="184" w:line="190" w:lineRule="auto"/>
              <w:rPr>
                <w:rFonts w:ascii="SimSun" w:hAnsi="SimSun" w:eastAsia="SimSun" w:cs="SimSun"/>
                <w:sz w:val="17"/>
                <w:szCs w:val="17"/>
              </w:rPr>
            </w:pPr>
            <w:r>
              <w:rPr>
                <w:rFonts w:ascii="SimSun" w:hAnsi="SimSun" w:eastAsia="SimSun" w:cs="SimSun"/>
                <w:sz w:val="17"/>
                <w:szCs w:val="17"/>
                <w:spacing w:val="2"/>
              </w:rPr>
              <w:t>2.26</w:t>
            </w:r>
          </w:p>
        </w:tc>
        <w:tc>
          <w:tcPr>
            <w:tcW w:w="587" w:type="dxa"/>
            <w:vAlign w:val="top"/>
            <w:vMerge w:val="restart"/>
            <w:tcBorders>
              <w:bottom w:val="nil"/>
            </w:tcBorders>
          </w:tcPr>
          <w:p>
            <w:pPr>
              <w:ind w:left="85"/>
              <w:spacing w:before="184" w:line="190" w:lineRule="auto"/>
              <w:rPr>
                <w:rFonts w:ascii="SimSun" w:hAnsi="SimSun" w:eastAsia="SimSun" w:cs="SimSun"/>
                <w:sz w:val="17"/>
                <w:szCs w:val="17"/>
              </w:rPr>
            </w:pPr>
            <w:r>
              <w:rPr>
                <w:rFonts w:ascii="SimSun" w:hAnsi="SimSun" w:eastAsia="SimSun" w:cs="SimSun"/>
                <w:sz w:val="17"/>
                <w:szCs w:val="17"/>
                <w:spacing w:val="3"/>
              </w:rPr>
              <w:t>4.52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3" w:line="16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290100650000260032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19" w:line="120" w:lineRule="exact"/>
              <w:rPr>
                <w:rFonts w:ascii="SimSun" w:hAnsi="SimSun" w:eastAsia="SimSun" w:cs="SimSun"/>
                <w:sz w:val="17"/>
                <w:szCs w:val="17"/>
              </w:rPr>
            </w:pPr>
            <w:r>
              <w:rPr>
                <w:rFonts w:ascii="SimSun" w:hAnsi="SimSun" w:eastAsia="SimSun" w:cs="SimSun"/>
                <w:sz w:val="17"/>
                <w:szCs w:val="17"/>
                <w:spacing w:val="-2"/>
                <w:position w:val="-2"/>
              </w:rPr>
              <w:t>1.2</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0" w:line="119" w:lineRule="exact"/>
              <w:rPr>
                <w:rFonts w:ascii="SimSun" w:hAnsi="SimSun" w:eastAsia="SimSun" w:cs="SimSun"/>
                <w:sz w:val="17"/>
                <w:szCs w:val="17"/>
              </w:rPr>
            </w:pPr>
            <w:r>
              <w:rPr>
                <w:rFonts w:ascii="SimSun" w:hAnsi="SimSun" w:eastAsia="SimSun" w:cs="SimSun"/>
                <w:sz w:val="17"/>
                <w:szCs w:val="17"/>
                <w:spacing w:val="3"/>
                <w:position w:val="-2"/>
              </w:rPr>
              <w:t>68.32</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3" w:line="16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290100650000350022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0" w:line="119" w:lineRule="exact"/>
              <w:rPr>
                <w:rFonts w:ascii="SimSun" w:hAnsi="SimSun" w:eastAsia="SimSun" w:cs="SimSun"/>
                <w:sz w:val="17"/>
                <w:szCs w:val="17"/>
              </w:rPr>
            </w:pPr>
            <w:r>
              <w:rPr>
                <w:rFonts w:ascii="SimSun" w:hAnsi="SimSun" w:eastAsia="SimSun" w:cs="SimSun"/>
                <w:sz w:val="17"/>
                <w:szCs w:val="17"/>
                <w:spacing w:val="1"/>
                <w:position w:val="-2"/>
              </w:rPr>
              <w:t>2.0</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02"/>
              <w:spacing w:before="19" w:line="120" w:lineRule="exact"/>
              <w:rPr>
                <w:rFonts w:ascii="SimSun" w:hAnsi="SimSun" w:eastAsia="SimSun" w:cs="SimSun"/>
                <w:sz w:val="17"/>
                <w:szCs w:val="17"/>
              </w:rPr>
            </w:pPr>
            <w:r>
              <w:rPr>
                <w:rFonts w:ascii="SimSun" w:hAnsi="SimSun" w:eastAsia="SimSun" w:cs="SimSun"/>
                <w:sz w:val="17"/>
                <w:szCs w:val="17"/>
                <w:spacing w:val="2"/>
                <w:position w:val="-2"/>
              </w:rPr>
              <w:t>1058.82</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3" w:line="16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290100650000260012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1" w:line="116" w:lineRule="exact"/>
              <w:rPr>
                <w:rFonts w:ascii="SimSun" w:hAnsi="SimSun" w:eastAsia="SimSun" w:cs="SimSun"/>
                <w:sz w:val="17"/>
                <w:szCs w:val="17"/>
              </w:rPr>
            </w:pPr>
            <w:r>
              <w:rPr>
                <w:rFonts w:ascii="SimSun" w:hAnsi="SimSun" w:eastAsia="SimSun" w:cs="SimSun"/>
                <w:sz w:val="17"/>
                <w:szCs w:val="17"/>
                <w:spacing w:val="-2"/>
                <w:position w:val="-2"/>
              </w:rPr>
              <w:t>1.5</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3"/>
              <w:spacing w:before="21" w:line="116" w:lineRule="exact"/>
              <w:rPr>
                <w:rFonts w:ascii="SimSun" w:hAnsi="SimSun" w:eastAsia="SimSun" w:cs="SimSun"/>
                <w:sz w:val="17"/>
                <w:szCs w:val="17"/>
              </w:rPr>
            </w:pPr>
            <w:r>
              <w:rPr>
                <w:rFonts w:ascii="SimSun" w:hAnsi="SimSun" w:eastAsia="SimSun" w:cs="SimSun"/>
                <w:sz w:val="17"/>
                <w:szCs w:val="17"/>
                <w:spacing w:val="3"/>
                <w:position w:val="-2"/>
              </w:rPr>
              <w:t>86.79</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3" w:line="16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290100650000350052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1" w:line="116" w:lineRule="exact"/>
              <w:rPr>
                <w:rFonts w:ascii="SimSun" w:hAnsi="SimSun" w:eastAsia="SimSun" w:cs="SimSun"/>
                <w:sz w:val="17"/>
                <w:szCs w:val="17"/>
              </w:rPr>
            </w:pPr>
            <w:r>
              <w:rPr>
                <w:rFonts w:ascii="SimSun" w:hAnsi="SimSun" w:eastAsia="SimSun" w:cs="SimSun"/>
                <w:sz w:val="17"/>
                <w:szCs w:val="17"/>
                <w:spacing w:val="1"/>
                <w:position w:val="-2"/>
              </w:rPr>
              <w:t>2.5</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02"/>
              <w:spacing w:before="21" w:line="116" w:lineRule="exact"/>
              <w:rPr>
                <w:rFonts w:ascii="SimSun" w:hAnsi="SimSun" w:eastAsia="SimSun" w:cs="SimSun"/>
                <w:sz w:val="17"/>
                <w:szCs w:val="17"/>
              </w:rPr>
            </w:pPr>
            <w:r>
              <w:rPr>
                <w:rFonts w:ascii="SimSun" w:hAnsi="SimSun" w:eastAsia="SimSun" w:cs="SimSun"/>
                <w:sz w:val="17"/>
                <w:szCs w:val="17"/>
                <w:spacing w:val="2"/>
                <w:position w:val="-2"/>
              </w:rPr>
              <w:t>1331.21</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3" w:line="16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290100650000340042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223"/>
              <w:spacing w:before="185" w:line="190" w:lineRule="auto"/>
              <w:rPr>
                <w:rFonts w:ascii="SimSun" w:hAnsi="SimSun" w:eastAsia="SimSun" w:cs="SimSun"/>
                <w:sz w:val="17"/>
                <w:szCs w:val="17"/>
              </w:rPr>
            </w:pPr>
            <w:r>
              <w:rPr>
                <w:rFonts w:ascii="SimSun" w:hAnsi="SimSun" w:eastAsia="SimSun" w:cs="SimSun"/>
                <w:sz w:val="17"/>
                <w:szCs w:val="17"/>
                <w:spacing w:val="3"/>
              </w:rPr>
              <w:t>40×80</w:t>
            </w:r>
          </w:p>
        </w:tc>
        <w:tc>
          <w:tcPr>
            <w:tcW w:w="519" w:type="dxa"/>
            <w:vAlign w:val="top"/>
          </w:tcPr>
          <w:p>
            <w:pPr>
              <w:ind w:left="143"/>
              <w:spacing w:before="19" w:line="118" w:lineRule="exact"/>
              <w:rPr>
                <w:rFonts w:ascii="SimSun" w:hAnsi="SimSun" w:eastAsia="SimSun" w:cs="SimSun"/>
                <w:sz w:val="17"/>
                <w:szCs w:val="17"/>
              </w:rPr>
            </w:pPr>
            <w:r>
              <w:rPr>
                <w:rFonts w:ascii="SimSun" w:hAnsi="SimSun" w:eastAsia="SimSun" w:cs="SimSun"/>
                <w:sz w:val="17"/>
                <w:szCs w:val="17"/>
                <w:spacing w:val="-2"/>
                <w:position w:val="-2"/>
              </w:rPr>
              <w:t>1.0</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19" w:line="118" w:lineRule="exact"/>
              <w:rPr>
                <w:rFonts w:ascii="SimSun" w:hAnsi="SimSun" w:eastAsia="SimSun" w:cs="SimSun"/>
                <w:sz w:val="17"/>
                <w:szCs w:val="17"/>
              </w:rPr>
            </w:pPr>
            <w:r>
              <w:rPr>
                <w:rFonts w:ascii="SimSun" w:hAnsi="SimSun" w:eastAsia="SimSun" w:cs="SimSun"/>
                <w:sz w:val="17"/>
                <w:szCs w:val="17"/>
                <w:spacing w:val="3"/>
                <w:position w:val="-2"/>
              </w:rPr>
              <w:t>66.25</w:t>
            </w:r>
          </w:p>
        </w:tc>
        <w:tc>
          <w:tcPr>
            <w:tcW w:w="587" w:type="dxa"/>
            <w:vAlign w:val="top"/>
            <w:vMerge w:val="restart"/>
            <w:tcBorders>
              <w:bottom w:val="nil"/>
            </w:tcBorders>
          </w:tcPr>
          <w:p>
            <w:pPr>
              <w:ind w:left="79"/>
              <w:spacing w:before="185" w:line="190" w:lineRule="auto"/>
              <w:rPr>
                <w:rFonts w:ascii="SimSun" w:hAnsi="SimSun" w:eastAsia="SimSun" w:cs="SimSun"/>
                <w:sz w:val="17"/>
                <w:szCs w:val="17"/>
              </w:rPr>
            </w:pPr>
            <w:r>
              <w:rPr>
                <w:rFonts w:ascii="SimSun" w:hAnsi="SimSun" w:eastAsia="SimSun" w:cs="SimSun"/>
                <w:sz w:val="17"/>
                <w:szCs w:val="17"/>
                <w:spacing w:val="2"/>
              </w:rPr>
              <w:t>0.30</w:t>
            </w:r>
          </w:p>
        </w:tc>
        <w:tc>
          <w:tcPr>
            <w:tcW w:w="679" w:type="dxa"/>
            <w:vAlign w:val="top"/>
            <w:vMerge w:val="restart"/>
            <w:tcBorders>
              <w:bottom w:val="nil"/>
            </w:tcBorders>
          </w:tcPr>
          <w:p>
            <w:pPr>
              <w:ind w:left="81"/>
              <w:spacing w:before="185" w:line="190" w:lineRule="auto"/>
              <w:rPr>
                <w:rFonts w:ascii="SimSun" w:hAnsi="SimSun" w:eastAsia="SimSun" w:cs="SimSun"/>
                <w:sz w:val="17"/>
                <w:szCs w:val="17"/>
              </w:rPr>
            </w:pPr>
            <w:r>
              <w:rPr>
                <w:rFonts w:ascii="SimSun" w:hAnsi="SimSun" w:eastAsia="SimSun" w:cs="SimSun"/>
                <w:sz w:val="17"/>
                <w:szCs w:val="17"/>
                <w:spacing w:val="2"/>
              </w:rPr>
              <w:t>0.60</w:t>
            </w:r>
          </w:p>
        </w:tc>
        <w:tc>
          <w:tcPr>
            <w:tcW w:w="1347" w:type="dxa"/>
            <w:vAlign w:val="top"/>
          </w:tcPr>
          <w:p>
            <w:pPr>
              <w:ind w:left="105"/>
              <w:spacing w:before="23" w:line="16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290100650000110032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4" w:line="191" w:lineRule="auto"/>
              <w:rPr>
                <w:rFonts w:ascii="SimSun" w:hAnsi="SimSun" w:eastAsia="SimSun" w:cs="SimSun"/>
                <w:sz w:val="17"/>
                <w:szCs w:val="17"/>
              </w:rPr>
            </w:pPr>
            <w:r>
              <w:rPr>
                <w:rFonts w:ascii="SimSun" w:hAnsi="SimSun" w:eastAsia="SimSun" w:cs="SimSun"/>
                <w:sz w:val="17"/>
                <w:szCs w:val="17"/>
                <w:spacing w:val="2"/>
              </w:rPr>
              <w:t>150×200</w:t>
            </w:r>
          </w:p>
        </w:tc>
        <w:tc>
          <w:tcPr>
            <w:tcW w:w="519" w:type="dxa"/>
            <w:vAlign w:val="top"/>
          </w:tcPr>
          <w:p>
            <w:pPr>
              <w:ind w:left="148"/>
              <w:spacing w:before="19" w:line="118" w:lineRule="exact"/>
              <w:rPr>
                <w:rFonts w:ascii="SimSun" w:hAnsi="SimSun" w:eastAsia="SimSun" w:cs="SimSun"/>
                <w:sz w:val="17"/>
                <w:szCs w:val="17"/>
              </w:rPr>
            </w:pPr>
            <w:r>
              <w:rPr>
                <w:rFonts w:ascii="SimSun" w:hAnsi="SimSun" w:eastAsia="SimSun" w:cs="SimSun"/>
                <w:sz w:val="17"/>
                <w:szCs w:val="17"/>
                <w:spacing w:val="-2"/>
                <w:position w:val="-2"/>
              </w:rPr>
              <w:t>1.2</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19" w:line="118" w:lineRule="exact"/>
              <w:rPr>
                <w:rFonts w:ascii="SimSun" w:hAnsi="SimSun" w:eastAsia="SimSun" w:cs="SimSun"/>
                <w:sz w:val="17"/>
                <w:szCs w:val="17"/>
              </w:rPr>
            </w:pPr>
            <w:r>
              <w:rPr>
                <w:rFonts w:ascii="SimSun" w:hAnsi="SimSun" w:eastAsia="SimSun" w:cs="SimSun"/>
                <w:sz w:val="17"/>
                <w:szCs w:val="17"/>
                <w:spacing w:val="3"/>
                <w:position w:val="-2"/>
              </w:rPr>
              <w:t>210.98</w:t>
            </w:r>
          </w:p>
        </w:tc>
        <w:tc>
          <w:tcPr>
            <w:tcW w:w="587" w:type="dxa"/>
            <w:vAlign w:val="top"/>
            <w:vMerge w:val="restart"/>
            <w:tcBorders>
              <w:bottom w:val="nil"/>
            </w:tcBorders>
          </w:tcPr>
          <w:p>
            <w:pPr>
              <w:ind w:left="86"/>
              <w:spacing w:before="185" w:line="190" w:lineRule="auto"/>
              <w:rPr>
                <w:rFonts w:ascii="SimSun" w:hAnsi="SimSun" w:eastAsia="SimSun" w:cs="SimSun"/>
                <w:sz w:val="17"/>
                <w:szCs w:val="17"/>
              </w:rPr>
            </w:pPr>
            <w:r>
              <w:rPr>
                <w:rFonts w:ascii="SimSun" w:hAnsi="SimSun" w:eastAsia="SimSun" w:cs="SimSun"/>
                <w:sz w:val="17"/>
                <w:szCs w:val="17"/>
                <w:spacing w:val="2"/>
              </w:rPr>
              <w:t>0.76</w:t>
            </w:r>
          </w:p>
        </w:tc>
        <w:tc>
          <w:tcPr>
            <w:tcW w:w="587" w:type="dxa"/>
            <w:vAlign w:val="top"/>
            <w:vMerge w:val="restart"/>
            <w:tcBorders>
              <w:bottom w:val="nil"/>
            </w:tcBorders>
          </w:tcPr>
          <w:p>
            <w:pPr>
              <w:ind w:left="99"/>
              <w:spacing w:before="184" w:line="191" w:lineRule="auto"/>
              <w:rPr>
                <w:rFonts w:ascii="SimSun" w:hAnsi="SimSun" w:eastAsia="SimSun" w:cs="SimSun"/>
                <w:sz w:val="17"/>
                <w:szCs w:val="17"/>
              </w:rPr>
            </w:pPr>
            <w:r>
              <w:rPr>
                <w:rFonts w:ascii="SimSun" w:hAnsi="SimSun" w:eastAsia="SimSun" w:cs="SimSun"/>
                <w:sz w:val="17"/>
                <w:szCs w:val="17"/>
                <w:spacing w:val="-1"/>
              </w:rPr>
              <w:t>1.52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6"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290100650000340032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1" w:line="118" w:lineRule="exact"/>
              <w:rPr>
                <w:rFonts w:ascii="SimSun" w:hAnsi="SimSun" w:eastAsia="SimSun" w:cs="SimSun"/>
                <w:sz w:val="17"/>
                <w:szCs w:val="17"/>
              </w:rPr>
            </w:pPr>
            <w:r>
              <w:rPr>
                <w:rFonts w:ascii="SimSun" w:hAnsi="SimSun" w:eastAsia="SimSun" w:cs="SimSun"/>
                <w:sz w:val="17"/>
                <w:szCs w:val="17"/>
                <w:spacing w:val="-2"/>
                <w:position w:val="-2"/>
              </w:rPr>
              <w:t>1.2</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3"/>
              <w:spacing w:before="21" w:line="118" w:lineRule="exact"/>
              <w:rPr>
                <w:rFonts w:ascii="SimSun" w:hAnsi="SimSun" w:eastAsia="SimSun" w:cs="SimSun"/>
                <w:sz w:val="17"/>
                <w:szCs w:val="17"/>
              </w:rPr>
            </w:pPr>
            <w:r>
              <w:rPr>
                <w:rFonts w:ascii="SimSun" w:hAnsi="SimSun" w:eastAsia="SimSun" w:cs="SimSun"/>
                <w:sz w:val="17"/>
                <w:szCs w:val="17"/>
                <w:spacing w:val="3"/>
                <w:position w:val="-2"/>
              </w:rPr>
              <w:t>81.02</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6"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290100650000110012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8"/>
              <w:spacing w:before="21" w:line="118" w:lineRule="exact"/>
              <w:rPr>
                <w:rFonts w:ascii="SimSun" w:hAnsi="SimSun" w:eastAsia="SimSun" w:cs="SimSun"/>
                <w:sz w:val="17"/>
                <w:szCs w:val="17"/>
              </w:rPr>
            </w:pPr>
            <w:r>
              <w:rPr>
                <w:rFonts w:ascii="SimSun" w:hAnsi="SimSun" w:eastAsia="SimSun" w:cs="SimSun"/>
                <w:sz w:val="17"/>
                <w:szCs w:val="17"/>
                <w:spacing w:val="-2"/>
                <w:position w:val="-2"/>
              </w:rPr>
              <w:t>1.5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2" w:line="117" w:lineRule="exact"/>
              <w:rPr>
                <w:rFonts w:ascii="SimSun" w:hAnsi="SimSun" w:eastAsia="SimSun" w:cs="SimSun"/>
                <w:sz w:val="17"/>
                <w:szCs w:val="17"/>
              </w:rPr>
            </w:pPr>
            <w:r>
              <w:rPr>
                <w:rFonts w:ascii="SimSun" w:hAnsi="SimSun" w:eastAsia="SimSun" w:cs="SimSun"/>
                <w:sz w:val="17"/>
                <w:szCs w:val="17"/>
                <w:spacing w:val="3"/>
                <w:position w:val="-2"/>
              </w:rPr>
              <w:t>266.36</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6"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290100650000340012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3" w:line="116" w:lineRule="exact"/>
              <w:rPr>
                <w:rFonts w:ascii="SimSun" w:hAnsi="SimSun" w:eastAsia="SimSun" w:cs="SimSun"/>
                <w:sz w:val="17"/>
                <w:szCs w:val="17"/>
              </w:rPr>
            </w:pPr>
            <w:r>
              <w:rPr>
                <w:rFonts w:ascii="SimSun" w:hAnsi="SimSun" w:eastAsia="SimSun" w:cs="SimSun"/>
                <w:sz w:val="17"/>
                <w:szCs w:val="17"/>
                <w:spacing w:val="-2"/>
                <w:position w:val="-2"/>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23" w:line="116" w:lineRule="exact"/>
              <w:rPr>
                <w:rFonts w:ascii="SimSun" w:hAnsi="SimSun" w:eastAsia="SimSun" w:cs="SimSun"/>
                <w:sz w:val="17"/>
                <w:szCs w:val="17"/>
              </w:rPr>
            </w:pPr>
            <w:r>
              <w:rPr>
                <w:rFonts w:ascii="SimSun" w:hAnsi="SimSun" w:eastAsia="SimSun" w:cs="SimSun"/>
                <w:sz w:val="17"/>
                <w:szCs w:val="17"/>
                <w:spacing w:val="1"/>
                <w:position w:val="-2"/>
              </w:rPr>
              <w:t>101.93</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6" w:line="15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290100650000110022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3" w:line="116" w:lineRule="exact"/>
              <w:rPr>
                <w:rFonts w:ascii="SimSun" w:hAnsi="SimSun" w:eastAsia="SimSun" w:cs="SimSun"/>
                <w:sz w:val="17"/>
                <w:szCs w:val="17"/>
              </w:rPr>
            </w:pPr>
            <w:r>
              <w:rPr>
                <w:rFonts w:ascii="SimSun" w:hAnsi="SimSun" w:eastAsia="SimSun" w:cs="SimSun"/>
                <w:sz w:val="17"/>
                <w:szCs w:val="17"/>
                <w:spacing w:val="1"/>
                <w:position w:val="-2"/>
              </w:rPr>
              <w:t>2.0</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23" w:line="116" w:lineRule="exact"/>
              <w:rPr>
                <w:rFonts w:ascii="SimSun" w:hAnsi="SimSun" w:eastAsia="SimSun" w:cs="SimSun"/>
                <w:sz w:val="17"/>
                <w:szCs w:val="17"/>
              </w:rPr>
            </w:pPr>
            <w:r>
              <w:rPr>
                <w:rFonts w:ascii="SimSun" w:hAnsi="SimSun" w:eastAsia="SimSun" w:cs="SimSun"/>
                <w:sz w:val="17"/>
                <w:szCs w:val="17"/>
                <w:spacing w:val="3"/>
                <w:position w:val="-2"/>
              </w:rPr>
              <w:t>357.03</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4" w:line="16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290100650000210042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228"/>
              <w:spacing w:before="186" w:line="190" w:lineRule="auto"/>
              <w:rPr>
                <w:rFonts w:ascii="SimSun" w:hAnsi="SimSun" w:eastAsia="SimSun" w:cs="SimSun"/>
                <w:sz w:val="17"/>
                <w:szCs w:val="17"/>
              </w:rPr>
            </w:pPr>
            <w:r>
              <w:rPr>
                <w:rFonts w:ascii="SimSun" w:hAnsi="SimSun" w:eastAsia="SimSun" w:cs="SimSun"/>
                <w:sz w:val="17"/>
                <w:szCs w:val="17"/>
                <w:spacing w:val="2"/>
              </w:rPr>
              <w:t>50×50</w:t>
            </w:r>
          </w:p>
        </w:tc>
        <w:tc>
          <w:tcPr>
            <w:tcW w:w="519" w:type="dxa"/>
            <w:vAlign w:val="top"/>
          </w:tcPr>
          <w:p>
            <w:pPr>
              <w:ind w:left="143"/>
              <w:spacing w:before="22" w:line="117" w:lineRule="exact"/>
              <w:rPr>
                <w:rFonts w:ascii="SimSun" w:hAnsi="SimSun" w:eastAsia="SimSun" w:cs="SimSun"/>
                <w:sz w:val="17"/>
                <w:szCs w:val="17"/>
              </w:rPr>
            </w:pPr>
            <w:r>
              <w:rPr>
                <w:rFonts w:ascii="SimSun" w:hAnsi="SimSun" w:eastAsia="SimSun" w:cs="SimSun"/>
                <w:sz w:val="17"/>
                <w:szCs w:val="17"/>
                <w:spacing w:val="-2"/>
                <w:position w:val="-2"/>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6"/>
              <w:spacing w:before="22" w:line="117" w:lineRule="exact"/>
              <w:rPr>
                <w:rFonts w:ascii="SimSun" w:hAnsi="SimSun" w:eastAsia="SimSun" w:cs="SimSun"/>
                <w:sz w:val="17"/>
                <w:szCs w:val="17"/>
              </w:rPr>
            </w:pPr>
            <w:r>
              <w:rPr>
                <w:rFonts w:ascii="SimSun" w:hAnsi="SimSun" w:eastAsia="SimSun" w:cs="SimSun"/>
                <w:sz w:val="17"/>
                <w:szCs w:val="17"/>
                <w:spacing w:val="2"/>
                <w:position w:val="-2"/>
              </w:rPr>
              <w:t>56.74</w:t>
            </w:r>
          </w:p>
        </w:tc>
        <w:tc>
          <w:tcPr>
            <w:tcW w:w="587" w:type="dxa"/>
            <w:vAlign w:val="top"/>
            <w:vMerge w:val="restart"/>
            <w:tcBorders>
              <w:bottom w:val="nil"/>
            </w:tcBorders>
          </w:tcPr>
          <w:p>
            <w:pPr>
              <w:ind w:left="79"/>
              <w:spacing w:before="186" w:line="190" w:lineRule="auto"/>
              <w:rPr>
                <w:rFonts w:ascii="SimSun" w:hAnsi="SimSun" w:eastAsia="SimSun" w:cs="SimSun"/>
                <w:sz w:val="17"/>
                <w:szCs w:val="17"/>
              </w:rPr>
            </w:pPr>
            <w:r>
              <w:rPr>
                <w:rFonts w:ascii="SimSun" w:hAnsi="SimSun" w:eastAsia="SimSun" w:cs="SimSun"/>
                <w:sz w:val="17"/>
                <w:szCs w:val="17"/>
                <w:spacing w:val="2"/>
              </w:rPr>
              <w:t>0.26</w:t>
            </w:r>
          </w:p>
        </w:tc>
        <w:tc>
          <w:tcPr>
            <w:tcW w:w="679" w:type="dxa"/>
            <w:vAlign w:val="top"/>
            <w:vMerge w:val="restart"/>
            <w:tcBorders>
              <w:bottom w:val="nil"/>
            </w:tcBorders>
          </w:tcPr>
          <w:p>
            <w:pPr>
              <w:ind w:left="81"/>
              <w:spacing w:before="186" w:line="190" w:lineRule="auto"/>
              <w:rPr>
                <w:rFonts w:ascii="SimSun" w:hAnsi="SimSun" w:eastAsia="SimSun" w:cs="SimSun"/>
                <w:sz w:val="17"/>
                <w:szCs w:val="17"/>
              </w:rPr>
            </w:pPr>
            <w:r>
              <w:rPr>
                <w:rFonts w:ascii="SimSun" w:hAnsi="SimSun" w:eastAsia="SimSun" w:cs="SimSun"/>
                <w:sz w:val="17"/>
                <w:szCs w:val="17"/>
                <w:spacing w:val="2"/>
              </w:rPr>
              <w:t>0.52</w:t>
            </w:r>
          </w:p>
        </w:tc>
        <w:tc>
          <w:tcPr>
            <w:tcW w:w="1347" w:type="dxa"/>
            <w:vAlign w:val="top"/>
          </w:tcPr>
          <w:p>
            <w:pPr>
              <w:ind w:left="105"/>
              <w:spacing w:before="24" w:line="16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290100650000030032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5" w:line="191" w:lineRule="auto"/>
              <w:rPr>
                <w:rFonts w:ascii="SimSun" w:hAnsi="SimSun" w:eastAsia="SimSun" w:cs="SimSun"/>
                <w:sz w:val="17"/>
                <w:szCs w:val="17"/>
              </w:rPr>
            </w:pPr>
            <w:r>
              <w:rPr>
                <w:rFonts w:ascii="SimSun" w:hAnsi="SimSun" w:eastAsia="SimSun" w:cs="SimSun"/>
                <w:sz w:val="17"/>
                <w:szCs w:val="17"/>
                <w:spacing w:val="2"/>
              </w:rPr>
              <w:t>150×300</w:t>
            </w:r>
          </w:p>
        </w:tc>
        <w:tc>
          <w:tcPr>
            <w:tcW w:w="519" w:type="dxa"/>
            <w:vAlign w:val="top"/>
          </w:tcPr>
          <w:p>
            <w:pPr>
              <w:ind w:left="148"/>
              <w:spacing w:before="22" w:line="117" w:lineRule="exact"/>
              <w:rPr>
                <w:rFonts w:ascii="SimSun" w:hAnsi="SimSun" w:eastAsia="SimSun" w:cs="SimSun"/>
                <w:sz w:val="17"/>
                <w:szCs w:val="17"/>
              </w:rPr>
            </w:pPr>
            <w:r>
              <w:rPr>
                <w:rFonts w:ascii="SimSun" w:hAnsi="SimSun" w:eastAsia="SimSun" w:cs="SimSun"/>
                <w:sz w:val="17"/>
                <w:szCs w:val="17"/>
                <w:spacing w:val="-2"/>
                <w:position w:val="-2"/>
              </w:rPr>
              <w:t>1.2</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6"/>
              <w:spacing w:before="22" w:line="117" w:lineRule="exact"/>
              <w:rPr>
                <w:rFonts w:ascii="SimSun" w:hAnsi="SimSun" w:eastAsia="SimSun" w:cs="SimSun"/>
                <w:sz w:val="17"/>
                <w:szCs w:val="17"/>
              </w:rPr>
            </w:pPr>
            <w:r>
              <w:rPr>
                <w:rFonts w:ascii="SimSun" w:hAnsi="SimSun" w:eastAsia="SimSun" w:cs="SimSun"/>
                <w:sz w:val="17"/>
                <w:szCs w:val="17"/>
                <w:spacing w:val="3"/>
                <w:position w:val="-2"/>
              </w:rPr>
              <w:t>269.62</w:t>
            </w:r>
          </w:p>
        </w:tc>
        <w:tc>
          <w:tcPr>
            <w:tcW w:w="587" w:type="dxa"/>
            <w:vAlign w:val="top"/>
            <w:vMerge w:val="restart"/>
            <w:tcBorders>
              <w:bottom w:val="nil"/>
            </w:tcBorders>
          </w:tcPr>
          <w:p>
            <w:pPr>
              <w:ind w:left="86"/>
              <w:spacing w:before="186" w:line="190" w:lineRule="auto"/>
              <w:rPr>
                <w:rFonts w:ascii="SimSun" w:hAnsi="SimSun" w:eastAsia="SimSun" w:cs="SimSun"/>
                <w:sz w:val="17"/>
                <w:szCs w:val="17"/>
              </w:rPr>
            </w:pPr>
            <w:r>
              <w:rPr>
                <w:rFonts w:ascii="SimSun" w:hAnsi="SimSun" w:eastAsia="SimSun" w:cs="SimSun"/>
                <w:sz w:val="17"/>
                <w:szCs w:val="17"/>
                <w:spacing w:val="2"/>
              </w:rPr>
              <w:t>0.96</w:t>
            </w:r>
          </w:p>
        </w:tc>
        <w:tc>
          <w:tcPr>
            <w:tcW w:w="587" w:type="dxa"/>
            <w:vAlign w:val="top"/>
            <w:vMerge w:val="restart"/>
            <w:tcBorders>
              <w:bottom w:val="nil"/>
            </w:tcBorders>
          </w:tcPr>
          <w:p>
            <w:pPr>
              <w:ind w:left="99"/>
              <w:spacing w:before="185" w:line="191" w:lineRule="auto"/>
              <w:rPr>
                <w:rFonts w:ascii="SimSun" w:hAnsi="SimSun" w:eastAsia="SimSun" w:cs="SimSun"/>
                <w:sz w:val="17"/>
                <w:szCs w:val="17"/>
              </w:rPr>
            </w:pPr>
            <w:r>
              <w:rPr>
                <w:rFonts w:ascii="SimSun" w:hAnsi="SimSun" w:eastAsia="SimSun" w:cs="SimSun"/>
                <w:sz w:val="17"/>
                <w:szCs w:val="17"/>
                <w:spacing w:val="-1"/>
              </w:rPr>
              <w:t>1.92</w:t>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5"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290100650000210032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3" w:line="114"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4"/>
              <w:spacing w:before="24" w:line="113" w:lineRule="exact"/>
              <w:rPr>
                <w:rFonts w:ascii="SimSun" w:hAnsi="SimSun" w:eastAsia="SimSun" w:cs="SimSun"/>
                <w:sz w:val="17"/>
                <w:szCs w:val="17"/>
              </w:rPr>
            </w:pPr>
            <w:r>
              <w:rPr>
                <w:rFonts w:ascii="SimSun" w:hAnsi="SimSun" w:eastAsia="SimSun" w:cs="SimSun"/>
                <w:sz w:val="17"/>
                <w:szCs w:val="17"/>
                <w:spacing w:val="3"/>
                <w:position w:val="-3"/>
              </w:rPr>
              <w:t>69.25</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5"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290100650000030012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8"/>
              <w:spacing w:before="23" w:line="114"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24" w:line="113" w:lineRule="exact"/>
              <w:rPr>
                <w:rFonts w:ascii="SimSun" w:hAnsi="SimSun" w:eastAsia="SimSun" w:cs="SimSun"/>
                <w:sz w:val="17"/>
                <w:szCs w:val="17"/>
              </w:rPr>
            </w:pPr>
            <w:r>
              <w:rPr>
                <w:rFonts w:ascii="SimSun" w:hAnsi="SimSun" w:eastAsia="SimSun" w:cs="SimSun"/>
                <w:sz w:val="17"/>
                <w:szCs w:val="17"/>
                <w:spacing w:val="3"/>
                <w:position w:val="-3"/>
              </w:rPr>
              <w:t>334.84</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5"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290100650000210012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4" w:line="113"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3"/>
              <w:spacing w:before="25" w:line="112" w:lineRule="exact"/>
              <w:rPr>
                <w:rFonts w:ascii="SimSun" w:hAnsi="SimSun" w:eastAsia="SimSun" w:cs="SimSun"/>
                <w:sz w:val="17"/>
                <w:szCs w:val="17"/>
              </w:rPr>
            </w:pPr>
            <w:r>
              <w:rPr>
                <w:rFonts w:ascii="SimSun" w:hAnsi="SimSun" w:eastAsia="SimSun" w:cs="SimSun"/>
                <w:sz w:val="17"/>
                <w:szCs w:val="17"/>
                <w:spacing w:val="3"/>
                <w:position w:val="-3"/>
              </w:rPr>
              <w:t>87.00</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5"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290100650000030022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5" w:line="112"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3"/>
              <w:spacing w:before="25" w:line="112" w:lineRule="exact"/>
              <w:rPr>
                <w:rFonts w:ascii="SimSun" w:hAnsi="SimSun" w:eastAsia="SimSun" w:cs="SimSun"/>
                <w:sz w:val="17"/>
                <w:szCs w:val="17"/>
              </w:rPr>
            </w:pPr>
            <w:r>
              <w:rPr>
                <w:rFonts w:ascii="SimSun" w:hAnsi="SimSun" w:eastAsia="SimSun" w:cs="SimSun"/>
                <w:sz w:val="17"/>
                <w:szCs w:val="17"/>
                <w:spacing w:val="3"/>
                <w:position w:val="-3"/>
              </w:rPr>
              <w:t>456.04</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6"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290100650000060042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82"/>
              <w:spacing w:before="186" w:line="191" w:lineRule="auto"/>
              <w:rPr>
                <w:rFonts w:ascii="SimSun" w:hAnsi="SimSun" w:eastAsia="SimSun" w:cs="SimSun"/>
                <w:sz w:val="17"/>
                <w:szCs w:val="17"/>
              </w:rPr>
            </w:pPr>
            <w:r>
              <w:rPr>
                <w:rFonts w:ascii="SimSun" w:hAnsi="SimSun" w:eastAsia="SimSun" w:cs="SimSun"/>
                <w:sz w:val="17"/>
                <w:szCs w:val="17"/>
                <w:spacing w:val="3"/>
              </w:rPr>
              <w:t>50×100</w:t>
            </w:r>
          </w:p>
        </w:tc>
        <w:tc>
          <w:tcPr>
            <w:tcW w:w="519" w:type="dxa"/>
            <w:vAlign w:val="top"/>
          </w:tcPr>
          <w:p>
            <w:pPr>
              <w:ind w:left="143"/>
              <w:spacing w:before="24" w:line="115"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3"/>
              <w:spacing w:before="24" w:line="115" w:lineRule="exact"/>
              <w:rPr>
                <w:rFonts w:ascii="SimSun" w:hAnsi="SimSun" w:eastAsia="SimSun" w:cs="SimSun"/>
                <w:sz w:val="17"/>
                <w:szCs w:val="17"/>
              </w:rPr>
            </w:pPr>
            <w:r>
              <w:rPr>
                <w:rFonts w:ascii="SimSun" w:hAnsi="SimSun" w:eastAsia="SimSun" w:cs="SimSun"/>
                <w:sz w:val="17"/>
                <w:szCs w:val="17"/>
                <w:spacing w:val="3"/>
                <w:position w:val="-2"/>
              </w:rPr>
              <w:t>80.79</w:t>
            </w:r>
          </w:p>
        </w:tc>
        <w:tc>
          <w:tcPr>
            <w:tcW w:w="587" w:type="dxa"/>
            <w:vAlign w:val="top"/>
            <w:vMerge w:val="restart"/>
            <w:tcBorders>
              <w:bottom w:val="nil"/>
            </w:tcBorders>
          </w:tcPr>
          <w:p>
            <w:pPr>
              <w:ind w:left="79"/>
              <w:spacing w:before="187" w:line="190" w:lineRule="auto"/>
              <w:rPr>
                <w:rFonts w:ascii="SimSun" w:hAnsi="SimSun" w:eastAsia="SimSun" w:cs="SimSun"/>
                <w:sz w:val="17"/>
                <w:szCs w:val="17"/>
              </w:rPr>
            </w:pPr>
            <w:r>
              <w:rPr>
                <w:rFonts w:ascii="SimSun" w:hAnsi="SimSun" w:eastAsia="SimSun" w:cs="SimSun"/>
                <w:sz w:val="17"/>
                <w:szCs w:val="17"/>
                <w:spacing w:val="2"/>
              </w:rPr>
              <w:t>0.36</w:t>
            </w:r>
          </w:p>
        </w:tc>
        <w:tc>
          <w:tcPr>
            <w:tcW w:w="679" w:type="dxa"/>
            <w:vAlign w:val="top"/>
            <w:vMerge w:val="restart"/>
            <w:tcBorders>
              <w:bottom w:val="nil"/>
            </w:tcBorders>
          </w:tcPr>
          <w:p>
            <w:pPr>
              <w:ind w:left="81"/>
              <w:spacing w:before="187" w:line="190" w:lineRule="auto"/>
              <w:rPr>
                <w:rFonts w:ascii="SimSun" w:hAnsi="SimSun" w:eastAsia="SimSun" w:cs="SimSun"/>
                <w:sz w:val="17"/>
                <w:szCs w:val="17"/>
              </w:rPr>
            </w:pPr>
            <w:r>
              <w:rPr>
                <w:rFonts w:ascii="SimSun" w:hAnsi="SimSun" w:eastAsia="SimSun" w:cs="SimSun"/>
                <w:sz w:val="17"/>
                <w:szCs w:val="17"/>
                <w:spacing w:val="2"/>
              </w:rPr>
              <w:t>0.72</w:t>
            </w:r>
          </w:p>
        </w:tc>
        <w:tc>
          <w:tcPr>
            <w:tcW w:w="1347" w:type="dxa"/>
            <w:vAlign w:val="top"/>
          </w:tcPr>
          <w:p>
            <w:pPr>
              <w:ind w:left="105"/>
              <w:spacing w:before="26"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290100650000050012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6" w:line="191" w:lineRule="auto"/>
              <w:rPr>
                <w:rFonts w:ascii="SimSun" w:hAnsi="SimSun" w:eastAsia="SimSun" w:cs="SimSun"/>
                <w:sz w:val="17"/>
                <w:szCs w:val="17"/>
              </w:rPr>
            </w:pPr>
            <w:r>
              <w:rPr>
                <w:rFonts w:ascii="SimSun" w:hAnsi="SimSun" w:eastAsia="SimSun" w:cs="SimSun"/>
                <w:sz w:val="17"/>
                <w:szCs w:val="17"/>
                <w:spacing w:val="2"/>
              </w:rPr>
              <w:t>150×400</w:t>
            </w:r>
          </w:p>
        </w:tc>
        <w:tc>
          <w:tcPr>
            <w:tcW w:w="519" w:type="dxa"/>
            <w:vAlign w:val="top"/>
          </w:tcPr>
          <w:p>
            <w:pPr>
              <w:ind w:left="148"/>
              <w:spacing w:before="24" w:line="115"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3"/>
              <w:spacing w:before="24" w:line="115" w:lineRule="exact"/>
              <w:rPr>
                <w:rFonts w:ascii="SimSun" w:hAnsi="SimSun" w:eastAsia="SimSun" w:cs="SimSun"/>
                <w:sz w:val="17"/>
                <w:szCs w:val="17"/>
              </w:rPr>
            </w:pPr>
            <w:r>
              <w:rPr>
                <w:rFonts w:ascii="SimSun" w:hAnsi="SimSun" w:eastAsia="SimSun" w:cs="SimSun"/>
                <w:sz w:val="17"/>
                <w:szCs w:val="17"/>
                <w:spacing w:val="3"/>
                <w:position w:val="-2"/>
              </w:rPr>
              <w:t>409.00</w:t>
            </w:r>
          </w:p>
        </w:tc>
        <w:tc>
          <w:tcPr>
            <w:tcW w:w="587" w:type="dxa"/>
            <w:vAlign w:val="top"/>
            <w:vMerge w:val="restart"/>
            <w:tcBorders>
              <w:bottom w:val="nil"/>
            </w:tcBorders>
          </w:tcPr>
          <w:p>
            <w:pPr>
              <w:ind w:left="98"/>
              <w:spacing w:before="186" w:line="191" w:lineRule="auto"/>
              <w:rPr>
                <w:rFonts w:ascii="SimSun" w:hAnsi="SimSun" w:eastAsia="SimSun" w:cs="SimSun"/>
                <w:sz w:val="17"/>
                <w:szCs w:val="17"/>
              </w:rPr>
            </w:pPr>
            <w:r>
              <w:rPr>
                <w:rFonts w:ascii="SimSun" w:hAnsi="SimSun" w:eastAsia="SimSun" w:cs="SimSun"/>
                <w:sz w:val="17"/>
                <w:szCs w:val="17"/>
                <w:spacing w:val="-1"/>
              </w:rPr>
              <w:t>1.16</w:t>
            </w:r>
          </w:p>
        </w:tc>
        <w:tc>
          <w:tcPr>
            <w:tcW w:w="587" w:type="dxa"/>
            <w:vAlign w:val="top"/>
            <w:vMerge w:val="restart"/>
            <w:tcBorders>
              <w:bottom w:val="nil"/>
            </w:tcBorders>
          </w:tcPr>
          <w:p>
            <w:pPr>
              <w:ind w:left="88"/>
              <w:spacing w:before="187" w:line="190" w:lineRule="auto"/>
              <w:rPr>
                <w:rFonts w:ascii="SimSun" w:hAnsi="SimSun" w:eastAsia="SimSun" w:cs="SimSun"/>
                <w:sz w:val="17"/>
                <w:szCs w:val="17"/>
              </w:rPr>
            </w:pPr>
            <w:r>
              <w:rPr>
                <w:rFonts w:ascii="SimSun" w:hAnsi="SimSun" w:eastAsia="SimSun" w:cs="SimSun"/>
                <w:sz w:val="17"/>
                <w:szCs w:val="17"/>
                <w:spacing w:val="2"/>
              </w:rPr>
              <w:t>2.32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8"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290100650000060032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3" w:line="116" w:lineRule="exact"/>
              <w:rPr>
                <w:rFonts w:ascii="SimSun" w:hAnsi="SimSun" w:eastAsia="SimSun" w:cs="SimSun"/>
                <w:sz w:val="17"/>
                <w:szCs w:val="17"/>
              </w:rPr>
            </w:pPr>
            <w:r>
              <w:rPr>
                <w:rFonts w:ascii="SimSun" w:hAnsi="SimSun" w:eastAsia="SimSun" w:cs="SimSun"/>
                <w:sz w:val="17"/>
                <w:szCs w:val="17"/>
                <w:spacing w:val="-2"/>
                <w:position w:val="-2"/>
              </w:rPr>
              <w:t>1.2</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3"/>
              <w:spacing w:before="23" w:line="116" w:lineRule="exact"/>
              <w:rPr>
                <w:rFonts w:ascii="SimSun" w:hAnsi="SimSun" w:eastAsia="SimSun" w:cs="SimSun"/>
                <w:sz w:val="17"/>
                <w:szCs w:val="17"/>
              </w:rPr>
            </w:pPr>
            <w:r>
              <w:rPr>
                <w:rFonts w:ascii="SimSun" w:hAnsi="SimSun" w:eastAsia="SimSun" w:cs="SimSun"/>
                <w:sz w:val="17"/>
                <w:szCs w:val="17"/>
                <w:spacing w:val="3"/>
                <w:position w:val="-2"/>
              </w:rPr>
              <w:t>98.18</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8"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290100650000050022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3" w:line="116" w:lineRule="exact"/>
              <w:rPr>
                <w:rFonts w:ascii="SimSun" w:hAnsi="SimSun" w:eastAsia="SimSun" w:cs="SimSun"/>
                <w:sz w:val="17"/>
                <w:szCs w:val="17"/>
              </w:rPr>
            </w:pPr>
            <w:r>
              <w:rPr>
                <w:rFonts w:ascii="SimSun" w:hAnsi="SimSun" w:eastAsia="SimSun" w:cs="SimSun"/>
                <w:sz w:val="17"/>
                <w:szCs w:val="17"/>
                <w:spacing w:val="1"/>
                <w:position w:val="-2"/>
              </w:rPr>
              <w:t>2.0</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23" w:line="116" w:lineRule="exact"/>
              <w:rPr>
                <w:rFonts w:ascii="SimSun" w:hAnsi="SimSun" w:eastAsia="SimSun" w:cs="SimSun"/>
                <w:sz w:val="17"/>
                <w:szCs w:val="17"/>
              </w:rPr>
            </w:pPr>
            <w:r>
              <w:rPr>
                <w:rFonts w:ascii="SimSun" w:hAnsi="SimSun" w:eastAsia="SimSun" w:cs="SimSun"/>
                <w:sz w:val="17"/>
                <w:szCs w:val="17"/>
                <w:spacing w:val="3"/>
                <w:position w:val="-2"/>
              </w:rPr>
              <w:t>550.90</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7" w:line="11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290100650000060012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4" w:line="115"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24" w:line="115" w:lineRule="exact"/>
              <w:rPr>
                <w:rFonts w:ascii="SimSun" w:hAnsi="SimSun" w:eastAsia="SimSun" w:cs="SimSun"/>
                <w:sz w:val="17"/>
                <w:szCs w:val="17"/>
              </w:rPr>
            </w:pPr>
            <w:r>
              <w:rPr>
                <w:rFonts w:ascii="SimSun" w:hAnsi="SimSun" w:eastAsia="SimSun" w:cs="SimSun"/>
                <w:sz w:val="17"/>
                <w:szCs w:val="17"/>
                <w:spacing w:val="1"/>
                <w:position w:val="-3"/>
              </w:rPr>
              <w:t>123.09</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7" w:line="11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290100650000050052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5" w:line="114"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5"/>
              <w:spacing w:before="25" w:line="114" w:lineRule="exact"/>
              <w:rPr>
                <w:rFonts w:ascii="SimSun" w:hAnsi="SimSun" w:eastAsia="SimSun" w:cs="SimSun"/>
                <w:sz w:val="17"/>
                <w:szCs w:val="17"/>
              </w:rPr>
            </w:pPr>
            <w:r>
              <w:rPr>
                <w:rFonts w:ascii="SimSun" w:hAnsi="SimSun" w:eastAsia="SimSun" w:cs="SimSun"/>
                <w:sz w:val="17"/>
                <w:szCs w:val="17"/>
                <w:spacing w:val="3"/>
                <w:position w:val="-3"/>
              </w:rPr>
              <w:t>695.27</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6"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290100650000270042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226"/>
              <w:spacing w:before="187" w:line="190" w:lineRule="auto"/>
              <w:rPr>
                <w:rFonts w:ascii="SimSun" w:hAnsi="SimSun" w:eastAsia="SimSun" w:cs="SimSun"/>
                <w:sz w:val="17"/>
                <w:szCs w:val="17"/>
              </w:rPr>
            </w:pPr>
            <w:r>
              <w:rPr>
                <w:rFonts w:ascii="SimSun" w:hAnsi="SimSun" w:eastAsia="SimSun" w:cs="SimSun"/>
                <w:sz w:val="17"/>
                <w:szCs w:val="17"/>
                <w:spacing w:val="3"/>
              </w:rPr>
              <w:t>60×80</w:t>
            </w:r>
          </w:p>
        </w:tc>
        <w:tc>
          <w:tcPr>
            <w:tcW w:w="519" w:type="dxa"/>
            <w:vAlign w:val="top"/>
          </w:tcPr>
          <w:p>
            <w:pPr>
              <w:ind w:left="143"/>
              <w:spacing w:before="24" w:line="113"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7"/>
              <w:spacing w:before="26" w:line="111" w:lineRule="exact"/>
              <w:rPr>
                <w:rFonts w:ascii="SimSun" w:hAnsi="SimSun" w:eastAsia="SimSun" w:cs="SimSun"/>
                <w:sz w:val="17"/>
                <w:szCs w:val="17"/>
              </w:rPr>
            </w:pPr>
            <w:r>
              <w:rPr>
                <w:rFonts w:ascii="SimSun" w:hAnsi="SimSun" w:eastAsia="SimSun" w:cs="SimSun"/>
                <w:sz w:val="17"/>
                <w:szCs w:val="17"/>
                <w:spacing w:val="2"/>
                <w:position w:val="-2"/>
              </w:rPr>
              <w:t>75.57</w:t>
            </w:r>
          </w:p>
        </w:tc>
        <w:tc>
          <w:tcPr>
            <w:tcW w:w="587" w:type="dxa"/>
            <w:vAlign w:val="top"/>
            <w:vMerge w:val="restart"/>
            <w:tcBorders>
              <w:bottom w:val="nil"/>
            </w:tcBorders>
          </w:tcPr>
          <w:p>
            <w:pPr>
              <w:ind w:left="79"/>
              <w:spacing w:before="187" w:line="190" w:lineRule="auto"/>
              <w:rPr>
                <w:rFonts w:ascii="SimSun" w:hAnsi="SimSun" w:eastAsia="SimSun" w:cs="SimSun"/>
                <w:sz w:val="17"/>
                <w:szCs w:val="17"/>
              </w:rPr>
            </w:pPr>
            <w:r>
              <w:rPr>
                <w:rFonts w:ascii="SimSun" w:hAnsi="SimSun" w:eastAsia="SimSun" w:cs="SimSun"/>
                <w:sz w:val="17"/>
                <w:szCs w:val="17"/>
                <w:spacing w:val="2"/>
              </w:rPr>
              <w:t>0.34</w:t>
            </w:r>
          </w:p>
        </w:tc>
        <w:tc>
          <w:tcPr>
            <w:tcW w:w="679" w:type="dxa"/>
            <w:vAlign w:val="top"/>
            <w:vMerge w:val="restart"/>
            <w:tcBorders>
              <w:bottom w:val="nil"/>
            </w:tcBorders>
          </w:tcPr>
          <w:p>
            <w:pPr>
              <w:ind w:left="81"/>
              <w:spacing w:before="187" w:line="190" w:lineRule="auto"/>
              <w:rPr>
                <w:rFonts w:ascii="SimSun" w:hAnsi="SimSun" w:eastAsia="SimSun" w:cs="SimSun"/>
                <w:sz w:val="17"/>
                <w:szCs w:val="17"/>
              </w:rPr>
            </w:pPr>
            <w:r>
              <w:rPr>
                <w:rFonts w:ascii="SimSun" w:hAnsi="SimSun" w:eastAsia="SimSun" w:cs="SimSun"/>
                <w:sz w:val="17"/>
                <w:szCs w:val="17"/>
                <w:spacing w:val="2"/>
              </w:rPr>
              <w:t>0.68</w:t>
            </w:r>
          </w:p>
        </w:tc>
        <w:tc>
          <w:tcPr>
            <w:tcW w:w="1347" w:type="dxa"/>
            <w:vAlign w:val="top"/>
          </w:tcPr>
          <w:p>
            <w:pPr>
              <w:ind w:left="105"/>
              <w:spacing w:before="26"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290100650000160012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6" w:line="191" w:lineRule="auto"/>
              <w:rPr>
                <w:rFonts w:ascii="SimSun" w:hAnsi="SimSun" w:eastAsia="SimSun" w:cs="SimSun"/>
                <w:sz w:val="17"/>
                <w:szCs w:val="17"/>
              </w:rPr>
            </w:pPr>
            <w:r>
              <w:rPr>
                <w:rFonts w:ascii="SimSun" w:hAnsi="SimSun" w:eastAsia="SimSun" w:cs="SimSun"/>
                <w:sz w:val="17"/>
                <w:szCs w:val="17"/>
                <w:spacing w:val="2"/>
              </w:rPr>
              <w:t>150×500</w:t>
            </w:r>
          </w:p>
        </w:tc>
        <w:tc>
          <w:tcPr>
            <w:tcW w:w="519" w:type="dxa"/>
            <w:vAlign w:val="top"/>
          </w:tcPr>
          <w:p>
            <w:pPr>
              <w:ind w:left="148"/>
              <w:spacing w:before="24" w:line="113"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3"/>
              <w:spacing w:before="25" w:line="112" w:lineRule="exact"/>
              <w:rPr>
                <w:rFonts w:ascii="SimSun" w:hAnsi="SimSun" w:eastAsia="SimSun" w:cs="SimSun"/>
                <w:sz w:val="17"/>
                <w:szCs w:val="17"/>
              </w:rPr>
            </w:pPr>
            <w:r>
              <w:rPr>
                <w:rFonts w:ascii="SimSun" w:hAnsi="SimSun" w:eastAsia="SimSun" w:cs="SimSun"/>
                <w:sz w:val="17"/>
                <w:szCs w:val="17"/>
                <w:spacing w:val="3"/>
                <w:position w:val="-3"/>
              </w:rPr>
              <w:t>484.06</w:t>
            </w:r>
          </w:p>
        </w:tc>
        <w:tc>
          <w:tcPr>
            <w:tcW w:w="587" w:type="dxa"/>
            <w:vAlign w:val="top"/>
            <w:vMerge w:val="restart"/>
            <w:tcBorders>
              <w:bottom w:val="nil"/>
            </w:tcBorders>
          </w:tcPr>
          <w:p>
            <w:pPr>
              <w:ind w:left="98"/>
              <w:spacing w:before="187" w:line="191" w:lineRule="auto"/>
              <w:rPr>
                <w:rFonts w:ascii="SimSun" w:hAnsi="SimSun" w:eastAsia="SimSun" w:cs="SimSun"/>
                <w:sz w:val="17"/>
                <w:szCs w:val="17"/>
              </w:rPr>
            </w:pPr>
            <w:r>
              <w:rPr>
                <w:rFonts w:ascii="SimSun" w:hAnsi="SimSun" w:eastAsia="SimSun" w:cs="SimSun"/>
                <w:sz w:val="17"/>
                <w:szCs w:val="17"/>
                <w:spacing w:val="-1"/>
              </w:rPr>
              <w:t>1.36</w:t>
            </w:r>
          </w:p>
        </w:tc>
        <w:tc>
          <w:tcPr>
            <w:tcW w:w="587" w:type="dxa"/>
            <w:vAlign w:val="top"/>
            <w:vMerge w:val="restart"/>
            <w:tcBorders>
              <w:bottom w:val="nil"/>
            </w:tcBorders>
          </w:tcPr>
          <w:p>
            <w:pPr>
              <w:ind w:left="88"/>
              <w:spacing w:before="187" w:line="190" w:lineRule="auto"/>
              <w:rPr>
                <w:rFonts w:ascii="SimSun" w:hAnsi="SimSun" w:eastAsia="SimSun" w:cs="SimSun"/>
                <w:sz w:val="17"/>
                <w:szCs w:val="17"/>
              </w:rPr>
            </w:pPr>
            <w:r>
              <w:rPr>
                <w:rFonts w:ascii="SimSun" w:hAnsi="SimSun" w:eastAsia="SimSun" w:cs="SimSun"/>
                <w:sz w:val="17"/>
                <w:szCs w:val="17"/>
                <w:spacing w:val="2"/>
              </w:rPr>
              <w:t>2.72</w:t>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9"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290100650000270032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4" w:line="113"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3"/>
              <w:spacing w:before="24" w:line="113" w:lineRule="exact"/>
              <w:rPr>
                <w:rFonts w:ascii="SimSun" w:hAnsi="SimSun" w:eastAsia="SimSun" w:cs="SimSun"/>
                <w:sz w:val="17"/>
                <w:szCs w:val="17"/>
              </w:rPr>
            </w:pPr>
            <w:r>
              <w:rPr>
                <w:rFonts w:ascii="SimSun" w:hAnsi="SimSun" w:eastAsia="SimSun" w:cs="SimSun"/>
                <w:sz w:val="17"/>
                <w:szCs w:val="17"/>
                <w:spacing w:val="3"/>
                <w:position w:val="-3"/>
              </w:rPr>
              <w:t>91.86</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9"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290100650000160022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5" w:line="112"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5"/>
              <w:spacing w:before="25" w:line="112" w:lineRule="exact"/>
              <w:rPr>
                <w:rFonts w:ascii="SimSun" w:hAnsi="SimSun" w:eastAsia="SimSun" w:cs="SimSun"/>
                <w:sz w:val="17"/>
                <w:szCs w:val="17"/>
              </w:rPr>
            </w:pPr>
            <w:r>
              <w:rPr>
                <w:rFonts w:ascii="SimSun" w:hAnsi="SimSun" w:eastAsia="SimSun" w:cs="SimSun"/>
                <w:sz w:val="17"/>
                <w:szCs w:val="17"/>
                <w:spacing w:val="3"/>
                <w:position w:val="-3"/>
              </w:rPr>
              <w:t>650.26</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9"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290100650000270012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6" w:line="113"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26" w:line="113" w:lineRule="exact"/>
              <w:rPr>
                <w:rFonts w:ascii="SimSun" w:hAnsi="SimSun" w:eastAsia="SimSun" w:cs="SimSun"/>
                <w:sz w:val="17"/>
                <w:szCs w:val="17"/>
              </w:rPr>
            </w:pPr>
            <w:r>
              <w:rPr>
                <w:rFonts w:ascii="SimSun" w:hAnsi="SimSun" w:eastAsia="SimSun" w:cs="SimSun"/>
                <w:sz w:val="17"/>
                <w:szCs w:val="17"/>
                <w:spacing w:val="1"/>
                <w:position w:val="-3"/>
              </w:rPr>
              <w:t>115.86</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9"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290100650000160052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7" w:line="112"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4"/>
              <w:spacing w:before="26" w:line="113" w:lineRule="exact"/>
              <w:rPr>
                <w:rFonts w:ascii="SimSun" w:hAnsi="SimSun" w:eastAsia="SimSun" w:cs="SimSun"/>
                <w:sz w:val="17"/>
                <w:szCs w:val="17"/>
              </w:rPr>
            </w:pPr>
            <w:r>
              <w:rPr>
                <w:rFonts w:ascii="SimSun" w:hAnsi="SimSun" w:eastAsia="SimSun" w:cs="SimSun"/>
                <w:sz w:val="17"/>
                <w:szCs w:val="17"/>
                <w:spacing w:val="3"/>
                <w:position w:val="-3"/>
              </w:rPr>
              <w:t>825.21</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8"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290100650000310042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80"/>
              <w:spacing w:before="189" w:line="191" w:lineRule="auto"/>
              <w:rPr>
                <w:rFonts w:ascii="SimSun" w:hAnsi="SimSun" w:eastAsia="SimSun" w:cs="SimSun"/>
                <w:sz w:val="17"/>
                <w:szCs w:val="17"/>
              </w:rPr>
            </w:pPr>
            <w:r>
              <w:rPr>
                <w:rFonts w:ascii="SimSun" w:hAnsi="SimSun" w:eastAsia="SimSun" w:cs="SimSun"/>
                <w:sz w:val="17"/>
                <w:szCs w:val="17"/>
                <w:spacing w:val="3"/>
              </w:rPr>
              <w:t>60×100</w:t>
            </w:r>
          </w:p>
        </w:tc>
        <w:tc>
          <w:tcPr>
            <w:tcW w:w="519" w:type="dxa"/>
            <w:vAlign w:val="top"/>
          </w:tcPr>
          <w:p>
            <w:pPr>
              <w:ind w:left="143"/>
              <w:spacing w:before="26" w:line="113"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3"/>
              <w:spacing w:before="27" w:line="112" w:lineRule="exact"/>
              <w:rPr>
                <w:rFonts w:ascii="SimSun" w:hAnsi="SimSun" w:eastAsia="SimSun" w:cs="SimSun"/>
                <w:sz w:val="17"/>
                <w:szCs w:val="17"/>
              </w:rPr>
            </w:pPr>
            <w:r>
              <w:rPr>
                <w:rFonts w:ascii="SimSun" w:hAnsi="SimSun" w:eastAsia="SimSun" w:cs="SimSun"/>
                <w:sz w:val="17"/>
                <w:szCs w:val="17"/>
                <w:spacing w:val="3"/>
                <w:position w:val="-3"/>
              </w:rPr>
              <w:t>85.89</w:t>
            </w:r>
          </w:p>
        </w:tc>
        <w:tc>
          <w:tcPr>
            <w:tcW w:w="587" w:type="dxa"/>
            <w:vAlign w:val="top"/>
            <w:vMerge w:val="restart"/>
            <w:tcBorders>
              <w:bottom w:val="nil"/>
            </w:tcBorders>
          </w:tcPr>
          <w:p>
            <w:pPr>
              <w:ind w:left="79"/>
              <w:spacing w:before="190" w:line="190" w:lineRule="auto"/>
              <w:rPr>
                <w:rFonts w:ascii="SimSun" w:hAnsi="SimSun" w:eastAsia="SimSun" w:cs="SimSun"/>
                <w:sz w:val="17"/>
                <w:szCs w:val="17"/>
              </w:rPr>
            </w:pPr>
            <w:r>
              <w:rPr>
                <w:rFonts w:ascii="SimSun" w:hAnsi="SimSun" w:eastAsia="SimSun" w:cs="SimSun"/>
                <w:sz w:val="17"/>
                <w:szCs w:val="17"/>
                <w:spacing w:val="2"/>
              </w:rPr>
              <w:t>0.38</w:t>
            </w:r>
          </w:p>
        </w:tc>
        <w:tc>
          <w:tcPr>
            <w:tcW w:w="679" w:type="dxa"/>
            <w:vAlign w:val="top"/>
            <w:vMerge w:val="restart"/>
            <w:tcBorders>
              <w:bottom w:val="nil"/>
            </w:tcBorders>
          </w:tcPr>
          <w:p>
            <w:pPr>
              <w:ind w:left="81"/>
              <w:spacing w:before="190" w:line="190" w:lineRule="auto"/>
              <w:rPr>
                <w:rFonts w:ascii="SimSun" w:hAnsi="SimSun" w:eastAsia="SimSun" w:cs="SimSun"/>
                <w:sz w:val="17"/>
                <w:szCs w:val="17"/>
              </w:rPr>
            </w:pPr>
            <w:r>
              <w:rPr>
                <w:rFonts w:ascii="SimSun" w:hAnsi="SimSun" w:eastAsia="SimSun" w:cs="SimSun"/>
                <w:sz w:val="17"/>
                <w:szCs w:val="17"/>
                <w:spacing w:val="2"/>
              </w:rPr>
              <w:t>0.76</w:t>
            </w:r>
          </w:p>
        </w:tc>
        <w:tc>
          <w:tcPr>
            <w:tcW w:w="1347" w:type="dxa"/>
            <w:vAlign w:val="top"/>
          </w:tcPr>
          <w:p>
            <w:pPr>
              <w:ind w:left="105"/>
              <w:spacing w:before="28"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290100650000150012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9" w:line="191" w:lineRule="auto"/>
              <w:rPr>
                <w:rFonts w:ascii="SimSun" w:hAnsi="SimSun" w:eastAsia="SimSun" w:cs="SimSun"/>
                <w:sz w:val="17"/>
                <w:szCs w:val="17"/>
              </w:rPr>
            </w:pPr>
            <w:r>
              <w:rPr>
                <w:rFonts w:ascii="SimSun" w:hAnsi="SimSun" w:eastAsia="SimSun" w:cs="SimSun"/>
                <w:sz w:val="17"/>
                <w:szCs w:val="17"/>
                <w:spacing w:val="2"/>
              </w:rPr>
              <w:t>150×600</w:t>
            </w:r>
          </w:p>
        </w:tc>
        <w:tc>
          <w:tcPr>
            <w:tcW w:w="519" w:type="dxa"/>
            <w:vAlign w:val="top"/>
          </w:tcPr>
          <w:p>
            <w:pPr>
              <w:ind w:left="148"/>
              <w:spacing w:before="26" w:line="113"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27" w:line="112" w:lineRule="exact"/>
              <w:rPr>
                <w:rFonts w:ascii="SimSun" w:hAnsi="SimSun" w:eastAsia="SimSun" w:cs="SimSun"/>
                <w:sz w:val="17"/>
                <w:szCs w:val="17"/>
              </w:rPr>
            </w:pPr>
            <w:r>
              <w:rPr>
                <w:rFonts w:ascii="SimSun" w:hAnsi="SimSun" w:eastAsia="SimSun" w:cs="SimSun"/>
                <w:sz w:val="17"/>
                <w:szCs w:val="17"/>
                <w:spacing w:val="3"/>
                <w:position w:val="-3"/>
              </w:rPr>
              <w:t>554.95</w:t>
            </w:r>
          </w:p>
        </w:tc>
        <w:tc>
          <w:tcPr>
            <w:tcW w:w="587" w:type="dxa"/>
            <w:vAlign w:val="top"/>
            <w:vMerge w:val="restart"/>
            <w:tcBorders>
              <w:bottom w:val="nil"/>
            </w:tcBorders>
          </w:tcPr>
          <w:p>
            <w:pPr>
              <w:ind w:left="98"/>
              <w:spacing w:before="189" w:line="191" w:lineRule="auto"/>
              <w:rPr>
                <w:rFonts w:ascii="SimSun" w:hAnsi="SimSun" w:eastAsia="SimSun" w:cs="SimSun"/>
                <w:sz w:val="17"/>
                <w:szCs w:val="17"/>
              </w:rPr>
            </w:pPr>
            <w:r>
              <w:rPr>
                <w:rFonts w:ascii="SimSun" w:hAnsi="SimSun" w:eastAsia="SimSun" w:cs="SimSun"/>
                <w:sz w:val="17"/>
                <w:szCs w:val="17"/>
                <w:spacing w:val="-1"/>
              </w:rPr>
              <w:t>1.56</w:t>
            </w:r>
          </w:p>
        </w:tc>
        <w:tc>
          <w:tcPr>
            <w:tcW w:w="587" w:type="dxa"/>
            <w:vAlign w:val="top"/>
            <w:vMerge w:val="restart"/>
            <w:tcBorders>
              <w:bottom w:val="nil"/>
            </w:tcBorders>
          </w:tcPr>
          <w:p>
            <w:pPr>
              <w:ind w:left="90"/>
              <w:spacing w:before="189" w:line="191" w:lineRule="auto"/>
              <w:rPr>
                <w:rFonts w:ascii="SimSun" w:hAnsi="SimSun" w:eastAsia="SimSun" w:cs="SimSun"/>
                <w:sz w:val="17"/>
                <w:szCs w:val="17"/>
              </w:rPr>
            </w:pPr>
            <w:r>
              <w:rPr>
                <w:rFonts w:ascii="SimSun" w:hAnsi="SimSun" w:eastAsia="SimSun" w:cs="SimSun"/>
                <w:sz w:val="17"/>
                <w:szCs w:val="17"/>
                <w:spacing w:val="2"/>
              </w:rPr>
              <w:t>3.12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290100650000310032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5" w:line="114"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25" w:line="114" w:lineRule="exact"/>
              <w:rPr>
                <w:rFonts w:ascii="SimSun" w:hAnsi="SimSun" w:eastAsia="SimSun" w:cs="SimSun"/>
                <w:sz w:val="17"/>
                <w:szCs w:val="17"/>
              </w:rPr>
            </w:pPr>
            <w:r>
              <w:rPr>
                <w:rFonts w:ascii="SimSun" w:hAnsi="SimSun" w:eastAsia="SimSun" w:cs="SimSun"/>
                <w:sz w:val="17"/>
                <w:szCs w:val="17"/>
                <w:spacing w:val="1"/>
                <w:position w:val="-3"/>
              </w:rPr>
              <w:t>103.72</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290100650000150022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6" w:line="113"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8"/>
              <w:spacing w:before="26" w:line="113" w:lineRule="exact"/>
              <w:rPr>
                <w:rFonts w:ascii="SimSun" w:hAnsi="SimSun" w:eastAsia="SimSun" w:cs="SimSun"/>
                <w:sz w:val="17"/>
                <w:szCs w:val="17"/>
              </w:rPr>
            </w:pPr>
            <w:r>
              <w:rPr>
                <w:rFonts w:ascii="SimSun" w:hAnsi="SimSun" w:eastAsia="SimSun" w:cs="SimSun"/>
                <w:sz w:val="17"/>
                <w:szCs w:val="17"/>
                <w:spacing w:val="3"/>
                <w:position w:val="-3"/>
              </w:rPr>
              <w:t>748.32</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9"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290100650000310012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6" w:line="113"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26" w:line="113" w:lineRule="exact"/>
              <w:rPr>
                <w:rFonts w:ascii="SimSun" w:hAnsi="SimSun" w:eastAsia="SimSun" w:cs="SimSun"/>
                <w:sz w:val="17"/>
                <w:szCs w:val="17"/>
              </w:rPr>
            </w:pPr>
            <w:r>
              <w:rPr>
                <w:rFonts w:ascii="SimSun" w:hAnsi="SimSun" w:eastAsia="SimSun" w:cs="SimSun"/>
                <w:sz w:val="17"/>
                <w:szCs w:val="17"/>
                <w:spacing w:val="1"/>
                <w:position w:val="-3"/>
              </w:rPr>
              <w:t>130.63</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29"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290100650000150052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7" w:line="112"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4"/>
              <w:spacing w:before="27" w:line="112" w:lineRule="exact"/>
              <w:rPr>
                <w:rFonts w:ascii="SimSun" w:hAnsi="SimSun" w:eastAsia="SimSun" w:cs="SimSun"/>
                <w:sz w:val="17"/>
                <w:szCs w:val="17"/>
              </w:rPr>
            </w:pPr>
            <w:r>
              <w:rPr>
                <w:rFonts w:ascii="SimSun" w:hAnsi="SimSun" w:eastAsia="SimSun" w:cs="SimSun"/>
                <w:sz w:val="17"/>
                <w:szCs w:val="17"/>
                <w:spacing w:val="3"/>
                <w:position w:val="-3"/>
              </w:rPr>
              <w:t>944.59</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8"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290100650000330042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80"/>
              <w:spacing w:before="189" w:line="191" w:lineRule="auto"/>
              <w:rPr>
                <w:rFonts w:ascii="SimSun" w:hAnsi="SimSun" w:eastAsia="SimSun" w:cs="SimSun"/>
                <w:sz w:val="17"/>
                <w:szCs w:val="17"/>
              </w:rPr>
            </w:pPr>
            <w:r>
              <w:rPr>
                <w:rFonts w:ascii="SimSun" w:hAnsi="SimSun" w:eastAsia="SimSun" w:cs="SimSun"/>
                <w:sz w:val="17"/>
                <w:szCs w:val="17"/>
                <w:spacing w:val="3"/>
              </w:rPr>
              <w:t>60×120</w:t>
            </w:r>
          </w:p>
        </w:tc>
        <w:tc>
          <w:tcPr>
            <w:tcW w:w="519" w:type="dxa"/>
            <w:vAlign w:val="top"/>
          </w:tcPr>
          <w:p>
            <w:pPr>
              <w:ind w:left="143"/>
              <w:spacing w:before="25" w:line="114"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3"/>
              <w:spacing w:before="26" w:line="113" w:lineRule="exact"/>
              <w:rPr>
                <w:rFonts w:ascii="SimSun" w:hAnsi="SimSun" w:eastAsia="SimSun" w:cs="SimSun"/>
                <w:sz w:val="17"/>
                <w:szCs w:val="17"/>
              </w:rPr>
            </w:pPr>
            <w:r>
              <w:rPr>
                <w:rFonts w:ascii="SimSun" w:hAnsi="SimSun" w:eastAsia="SimSun" w:cs="SimSun"/>
                <w:sz w:val="17"/>
                <w:szCs w:val="17"/>
                <w:spacing w:val="3"/>
                <w:position w:val="-3"/>
              </w:rPr>
              <w:t>94.05</w:t>
            </w:r>
          </w:p>
        </w:tc>
        <w:tc>
          <w:tcPr>
            <w:tcW w:w="587" w:type="dxa"/>
            <w:vAlign w:val="top"/>
            <w:vMerge w:val="restart"/>
            <w:tcBorders>
              <w:bottom w:val="nil"/>
            </w:tcBorders>
          </w:tcPr>
          <w:p>
            <w:pPr>
              <w:ind w:left="79"/>
              <w:spacing w:before="190" w:line="190" w:lineRule="auto"/>
              <w:rPr>
                <w:rFonts w:ascii="SimSun" w:hAnsi="SimSun" w:eastAsia="SimSun" w:cs="SimSun"/>
                <w:sz w:val="17"/>
                <w:szCs w:val="17"/>
              </w:rPr>
            </w:pPr>
            <w:r>
              <w:rPr>
                <w:rFonts w:ascii="SimSun" w:hAnsi="SimSun" w:eastAsia="SimSun" w:cs="SimSun"/>
                <w:sz w:val="17"/>
                <w:szCs w:val="17"/>
                <w:spacing w:val="2"/>
              </w:rPr>
              <w:t>0.42</w:t>
            </w:r>
          </w:p>
        </w:tc>
        <w:tc>
          <w:tcPr>
            <w:tcW w:w="679" w:type="dxa"/>
            <w:vAlign w:val="top"/>
            <w:vMerge w:val="restart"/>
            <w:tcBorders>
              <w:bottom w:val="nil"/>
            </w:tcBorders>
          </w:tcPr>
          <w:p>
            <w:pPr>
              <w:ind w:left="81"/>
              <w:spacing w:before="190" w:line="190" w:lineRule="auto"/>
              <w:rPr>
                <w:rFonts w:ascii="SimSun" w:hAnsi="SimSun" w:eastAsia="SimSun" w:cs="SimSun"/>
                <w:sz w:val="17"/>
                <w:szCs w:val="17"/>
              </w:rPr>
            </w:pPr>
            <w:r>
              <w:rPr>
                <w:rFonts w:ascii="SimSun" w:hAnsi="SimSun" w:eastAsia="SimSun" w:cs="SimSun"/>
                <w:sz w:val="17"/>
                <w:szCs w:val="17"/>
                <w:spacing w:val="2"/>
              </w:rPr>
              <w:t>0.84</w:t>
            </w:r>
          </w:p>
        </w:tc>
        <w:tc>
          <w:tcPr>
            <w:tcW w:w="1347" w:type="dxa"/>
            <w:vAlign w:val="top"/>
          </w:tcPr>
          <w:p>
            <w:pPr>
              <w:ind w:left="105"/>
              <w:spacing w:before="28" w:line="111"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290100650000180012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54"/>
              <w:spacing w:before="189" w:line="191" w:lineRule="auto"/>
              <w:rPr>
                <w:rFonts w:ascii="SimSun" w:hAnsi="SimSun" w:eastAsia="SimSun" w:cs="SimSun"/>
                <w:sz w:val="17"/>
                <w:szCs w:val="17"/>
              </w:rPr>
            </w:pPr>
            <w:r>
              <w:rPr>
                <w:rFonts w:ascii="SimSun" w:hAnsi="SimSun" w:eastAsia="SimSun" w:cs="SimSun"/>
                <w:sz w:val="17"/>
                <w:szCs w:val="17"/>
                <w:spacing w:val="2"/>
              </w:rPr>
              <w:t>150×800</w:t>
            </w:r>
          </w:p>
        </w:tc>
        <w:tc>
          <w:tcPr>
            <w:tcW w:w="519" w:type="dxa"/>
            <w:vAlign w:val="top"/>
          </w:tcPr>
          <w:p>
            <w:pPr>
              <w:ind w:left="148"/>
              <w:spacing w:before="25" w:line="114"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8"/>
              <w:spacing w:before="26" w:line="113" w:lineRule="exact"/>
              <w:rPr>
                <w:rFonts w:ascii="SimSun" w:hAnsi="SimSun" w:eastAsia="SimSun" w:cs="SimSun"/>
                <w:sz w:val="17"/>
                <w:szCs w:val="17"/>
              </w:rPr>
            </w:pPr>
            <w:r>
              <w:rPr>
                <w:rFonts w:ascii="SimSun" w:hAnsi="SimSun" w:eastAsia="SimSun" w:cs="SimSun"/>
                <w:sz w:val="17"/>
                <w:szCs w:val="17"/>
                <w:spacing w:val="3"/>
                <w:position w:val="-3"/>
              </w:rPr>
              <w:t>700.83</w:t>
            </w:r>
          </w:p>
        </w:tc>
        <w:tc>
          <w:tcPr>
            <w:tcW w:w="587" w:type="dxa"/>
            <w:vAlign w:val="top"/>
            <w:vMerge w:val="restart"/>
            <w:tcBorders>
              <w:bottom w:val="nil"/>
            </w:tcBorders>
          </w:tcPr>
          <w:p>
            <w:pPr>
              <w:ind w:left="98"/>
              <w:spacing w:before="189" w:line="191" w:lineRule="auto"/>
              <w:rPr>
                <w:rFonts w:ascii="SimSun" w:hAnsi="SimSun" w:eastAsia="SimSun" w:cs="SimSun"/>
                <w:sz w:val="17"/>
                <w:szCs w:val="17"/>
              </w:rPr>
            </w:pPr>
            <w:r>
              <w:rPr>
                <w:rFonts w:ascii="SimSun" w:hAnsi="SimSun" w:eastAsia="SimSun" w:cs="SimSun"/>
                <w:sz w:val="17"/>
                <w:szCs w:val="17"/>
                <w:spacing w:val="-1"/>
              </w:rPr>
              <w:t>1.96</w:t>
            </w:r>
          </w:p>
        </w:tc>
        <w:tc>
          <w:tcPr>
            <w:tcW w:w="587" w:type="dxa"/>
            <w:vAlign w:val="top"/>
            <w:vMerge w:val="restart"/>
            <w:tcBorders>
              <w:bottom w:val="nil"/>
            </w:tcBorders>
          </w:tcPr>
          <w:p>
            <w:pPr>
              <w:ind w:left="90"/>
              <w:spacing w:before="190" w:line="190" w:lineRule="auto"/>
              <w:rPr>
                <w:rFonts w:ascii="SimSun" w:hAnsi="SimSun" w:eastAsia="SimSun" w:cs="SimSun"/>
                <w:sz w:val="17"/>
                <w:szCs w:val="17"/>
              </w:rPr>
            </w:pPr>
            <w:r>
              <w:rPr>
                <w:rFonts w:ascii="SimSun" w:hAnsi="SimSun" w:eastAsia="SimSun" w:cs="SimSun"/>
                <w:sz w:val="17"/>
                <w:szCs w:val="17"/>
                <w:spacing w:val="2"/>
              </w:rPr>
              <w:t>3.92</w:t>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9"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290100650000330032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5" w:line="112"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25" w:line="112" w:lineRule="exact"/>
              <w:rPr>
                <w:rFonts w:ascii="SimSun" w:hAnsi="SimSun" w:eastAsia="SimSun" w:cs="SimSun"/>
                <w:sz w:val="17"/>
                <w:szCs w:val="17"/>
              </w:rPr>
            </w:pPr>
            <w:r>
              <w:rPr>
                <w:rFonts w:ascii="SimSun" w:hAnsi="SimSun" w:eastAsia="SimSun" w:cs="SimSun"/>
                <w:sz w:val="17"/>
                <w:szCs w:val="17"/>
                <w:spacing w:val="1"/>
                <w:position w:val="-3"/>
              </w:rPr>
              <w:t>113.36</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29"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290100650000180022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6" w:line="111"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4"/>
              <w:spacing w:before="26" w:line="111" w:lineRule="exact"/>
              <w:rPr>
                <w:rFonts w:ascii="SimSun" w:hAnsi="SimSun" w:eastAsia="SimSun" w:cs="SimSun"/>
                <w:sz w:val="17"/>
                <w:szCs w:val="17"/>
              </w:rPr>
            </w:pPr>
            <w:r>
              <w:rPr>
                <w:rFonts w:ascii="SimSun" w:hAnsi="SimSun" w:eastAsia="SimSun" w:cs="SimSun"/>
                <w:sz w:val="17"/>
                <w:szCs w:val="17"/>
                <w:spacing w:val="3"/>
                <w:position w:val="-3"/>
              </w:rPr>
              <w:t>936.82</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290100650000330012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8" w:line="111"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28" w:line="111" w:lineRule="exact"/>
              <w:rPr>
                <w:rFonts w:ascii="SimSun" w:hAnsi="SimSun" w:eastAsia="SimSun" w:cs="SimSun"/>
                <w:sz w:val="17"/>
                <w:szCs w:val="17"/>
              </w:rPr>
            </w:pPr>
            <w:r>
              <w:rPr>
                <w:rFonts w:ascii="SimSun" w:hAnsi="SimSun" w:eastAsia="SimSun" w:cs="SimSun"/>
                <w:sz w:val="17"/>
                <w:szCs w:val="17"/>
                <w:spacing w:val="1"/>
                <w:position w:val="-3"/>
              </w:rPr>
              <w:t>144.68</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290100650000180052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8" w:line="111"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02"/>
              <w:spacing w:before="28" w:line="111" w:lineRule="exact"/>
              <w:rPr>
                <w:rFonts w:ascii="SimSun" w:hAnsi="SimSun" w:eastAsia="SimSun" w:cs="SimSun"/>
                <w:sz w:val="17"/>
                <w:szCs w:val="17"/>
              </w:rPr>
            </w:pPr>
            <w:r>
              <w:rPr>
                <w:rFonts w:ascii="SimSun" w:hAnsi="SimSun" w:eastAsia="SimSun" w:cs="SimSun"/>
                <w:sz w:val="17"/>
                <w:szCs w:val="17"/>
                <w:spacing w:val="2"/>
                <w:position w:val="-3"/>
              </w:rPr>
              <w:t>1189.91</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29"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290100650000250042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79"/>
              <w:spacing w:before="190" w:line="191" w:lineRule="auto"/>
              <w:rPr>
                <w:rFonts w:ascii="SimSun" w:hAnsi="SimSun" w:eastAsia="SimSun" w:cs="SimSun"/>
                <w:sz w:val="17"/>
                <w:szCs w:val="17"/>
              </w:rPr>
            </w:pPr>
            <w:r>
              <w:rPr>
                <w:rFonts w:ascii="SimSun" w:hAnsi="SimSun" w:eastAsia="SimSun" w:cs="SimSun"/>
                <w:sz w:val="17"/>
                <w:szCs w:val="17"/>
                <w:spacing w:val="3"/>
              </w:rPr>
              <w:t>80×100</w:t>
            </w:r>
          </w:p>
        </w:tc>
        <w:tc>
          <w:tcPr>
            <w:tcW w:w="519" w:type="dxa"/>
            <w:vAlign w:val="top"/>
          </w:tcPr>
          <w:p>
            <w:pPr>
              <w:ind w:left="143"/>
              <w:spacing w:before="27" w:line="112"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73"/>
              <w:spacing w:before="27" w:line="112" w:lineRule="exact"/>
              <w:rPr>
                <w:rFonts w:ascii="SimSun" w:hAnsi="SimSun" w:eastAsia="SimSun" w:cs="SimSun"/>
                <w:sz w:val="17"/>
                <w:szCs w:val="17"/>
              </w:rPr>
            </w:pPr>
            <w:r>
              <w:rPr>
                <w:rFonts w:ascii="SimSun" w:hAnsi="SimSun" w:eastAsia="SimSun" w:cs="SimSun"/>
                <w:sz w:val="17"/>
                <w:szCs w:val="17"/>
                <w:spacing w:val="3"/>
                <w:position w:val="-3"/>
              </w:rPr>
              <w:t>95.41</w:t>
            </w:r>
          </w:p>
        </w:tc>
        <w:tc>
          <w:tcPr>
            <w:tcW w:w="587" w:type="dxa"/>
            <w:vAlign w:val="top"/>
            <w:vMerge w:val="restart"/>
            <w:tcBorders>
              <w:bottom w:val="nil"/>
            </w:tcBorders>
          </w:tcPr>
          <w:p>
            <w:pPr>
              <w:ind w:left="79"/>
              <w:spacing w:before="191" w:line="190" w:lineRule="auto"/>
              <w:rPr>
                <w:rFonts w:ascii="SimSun" w:hAnsi="SimSun" w:eastAsia="SimSun" w:cs="SimSun"/>
                <w:sz w:val="17"/>
                <w:szCs w:val="17"/>
              </w:rPr>
            </w:pPr>
            <w:r>
              <w:rPr>
                <w:rFonts w:ascii="SimSun" w:hAnsi="SimSun" w:eastAsia="SimSun" w:cs="SimSun"/>
                <w:sz w:val="17"/>
                <w:szCs w:val="17"/>
                <w:spacing w:val="2"/>
              </w:rPr>
              <w:t>0.42</w:t>
            </w:r>
          </w:p>
        </w:tc>
        <w:tc>
          <w:tcPr>
            <w:tcW w:w="679" w:type="dxa"/>
            <w:vAlign w:val="top"/>
            <w:vMerge w:val="restart"/>
            <w:tcBorders>
              <w:bottom w:val="nil"/>
            </w:tcBorders>
          </w:tcPr>
          <w:p>
            <w:pPr>
              <w:ind w:left="81"/>
              <w:spacing w:before="191" w:line="190" w:lineRule="auto"/>
              <w:rPr>
                <w:rFonts w:ascii="SimSun" w:hAnsi="SimSun" w:eastAsia="SimSun" w:cs="SimSun"/>
                <w:sz w:val="17"/>
                <w:szCs w:val="17"/>
              </w:rPr>
            </w:pPr>
            <w:r>
              <w:rPr>
                <w:rFonts w:ascii="SimSun" w:hAnsi="SimSun" w:eastAsia="SimSun" w:cs="SimSun"/>
                <w:sz w:val="17"/>
                <w:szCs w:val="17"/>
                <w:spacing w:val="2"/>
              </w:rPr>
              <w:t>0.84</w:t>
            </w:r>
          </w:p>
        </w:tc>
        <w:tc>
          <w:tcPr>
            <w:tcW w:w="1347" w:type="dxa"/>
            <w:vAlign w:val="top"/>
          </w:tcPr>
          <w:p>
            <w:pPr>
              <w:ind w:left="105"/>
              <w:spacing w:before="29" w:line="110"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290100650000240022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10"/>
              <w:spacing w:before="190" w:line="191" w:lineRule="auto"/>
              <w:rPr>
                <w:rFonts w:ascii="SimSun" w:hAnsi="SimSun" w:eastAsia="SimSun" w:cs="SimSun"/>
                <w:sz w:val="17"/>
                <w:szCs w:val="17"/>
              </w:rPr>
            </w:pPr>
            <w:r>
              <w:rPr>
                <w:rFonts w:ascii="SimSun" w:hAnsi="SimSun" w:eastAsia="SimSun" w:cs="SimSun"/>
                <w:sz w:val="17"/>
                <w:szCs w:val="17"/>
                <w:spacing w:val="2"/>
              </w:rPr>
              <w:t>150×1000</w:t>
            </w:r>
          </w:p>
        </w:tc>
        <w:tc>
          <w:tcPr>
            <w:tcW w:w="519" w:type="dxa"/>
            <w:vAlign w:val="top"/>
          </w:tcPr>
          <w:p>
            <w:pPr>
              <w:ind w:left="137"/>
              <w:spacing w:before="27" w:line="112"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02"/>
              <w:spacing w:before="27" w:line="112" w:lineRule="exact"/>
              <w:rPr>
                <w:rFonts w:ascii="SimSun" w:hAnsi="SimSun" w:eastAsia="SimSun" w:cs="SimSun"/>
                <w:sz w:val="17"/>
                <w:szCs w:val="17"/>
              </w:rPr>
            </w:pPr>
            <w:r>
              <w:rPr>
                <w:rFonts w:ascii="SimSun" w:hAnsi="SimSun" w:eastAsia="SimSun" w:cs="SimSun"/>
                <w:sz w:val="17"/>
                <w:szCs w:val="17"/>
                <w:spacing w:val="2"/>
                <w:position w:val="-3"/>
              </w:rPr>
              <w:t>1131.44</w:t>
            </w:r>
          </w:p>
        </w:tc>
        <w:tc>
          <w:tcPr>
            <w:tcW w:w="587" w:type="dxa"/>
            <w:vAlign w:val="top"/>
            <w:vMerge w:val="restart"/>
            <w:tcBorders>
              <w:bottom w:val="nil"/>
            </w:tcBorders>
          </w:tcPr>
          <w:p>
            <w:pPr>
              <w:ind w:left="87"/>
              <w:spacing w:before="191" w:line="190" w:lineRule="auto"/>
              <w:rPr>
                <w:rFonts w:ascii="SimSun" w:hAnsi="SimSun" w:eastAsia="SimSun" w:cs="SimSun"/>
                <w:sz w:val="17"/>
                <w:szCs w:val="17"/>
              </w:rPr>
            </w:pPr>
            <w:r>
              <w:rPr>
                <w:rFonts w:ascii="SimSun" w:hAnsi="SimSun" w:eastAsia="SimSun" w:cs="SimSun"/>
                <w:sz w:val="17"/>
                <w:szCs w:val="17"/>
                <w:spacing w:val="2"/>
              </w:rPr>
              <w:t>2.36</w:t>
            </w:r>
          </w:p>
        </w:tc>
        <w:tc>
          <w:tcPr>
            <w:tcW w:w="587" w:type="dxa"/>
            <w:vAlign w:val="top"/>
            <w:vMerge w:val="restart"/>
            <w:tcBorders>
              <w:bottom w:val="nil"/>
            </w:tcBorders>
          </w:tcPr>
          <w:p>
            <w:pPr>
              <w:ind w:left="85"/>
              <w:spacing w:before="191" w:line="190" w:lineRule="auto"/>
              <w:rPr>
                <w:rFonts w:ascii="SimSun" w:hAnsi="SimSun" w:eastAsia="SimSun" w:cs="SimSun"/>
                <w:sz w:val="17"/>
                <w:szCs w:val="17"/>
              </w:rPr>
            </w:pPr>
            <w:r>
              <w:rPr>
                <w:rFonts w:ascii="SimSun" w:hAnsi="SimSun" w:eastAsia="SimSun" w:cs="SimSun"/>
                <w:sz w:val="17"/>
                <w:szCs w:val="17"/>
                <w:spacing w:val="3"/>
              </w:rPr>
              <w:t>4.72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1"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290100650000250032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8" w:line="111"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28" w:line="111" w:lineRule="exact"/>
              <w:rPr>
                <w:rFonts w:ascii="SimSun" w:hAnsi="SimSun" w:eastAsia="SimSun" w:cs="SimSun"/>
                <w:sz w:val="17"/>
                <w:szCs w:val="17"/>
              </w:rPr>
            </w:pPr>
            <w:r>
              <w:rPr>
                <w:rFonts w:ascii="SimSun" w:hAnsi="SimSun" w:eastAsia="SimSun" w:cs="SimSun"/>
                <w:sz w:val="17"/>
                <w:szCs w:val="17"/>
                <w:spacing w:val="1"/>
                <w:position w:val="-3"/>
              </w:rPr>
              <w:t>115.88</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1"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290100650000240052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9" w:line="110"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02"/>
              <w:spacing w:before="28" w:line="111" w:lineRule="exact"/>
              <w:rPr>
                <w:rFonts w:ascii="SimSun" w:hAnsi="SimSun" w:eastAsia="SimSun" w:cs="SimSun"/>
                <w:sz w:val="17"/>
                <w:szCs w:val="17"/>
              </w:rPr>
            </w:pPr>
            <w:r>
              <w:rPr>
                <w:rFonts w:ascii="SimSun" w:hAnsi="SimSun" w:eastAsia="SimSun" w:cs="SimSun"/>
                <w:sz w:val="17"/>
                <w:szCs w:val="17"/>
                <w:spacing w:val="2"/>
                <w:position w:val="-3"/>
              </w:rPr>
              <w:t>1444.98</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290100650000250012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8" w:line="111"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28" w:line="111" w:lineRule="exact"/>
              <w:rPr>
                <w:rFonts w:ascii="SimSun" w:hAnsi="SimSun" w:eastAsia="SimSun" w:cs="SimSun"/>
                <w:sz w:val="17"/>
                <w:szCs w:val="17"/>
              </w:rPr>
            </w:pPr>
            <w:r>
              <w:rPr>
                <w:rFonts w:ascii="SimSun" w:hAnsi="SimSun" w:eastAsia="SimSun" w:cs="SimSun"/>
                <w:sz w:val="17"/>
                <w:szCs w:val="17"/>
                <w:spacing w:val="1"/>
                <w:position w:val="-3"/>
              </w:rPr>
              <w:t>146.03</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0" w:line="109"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290100650000240072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9"/>
              <w:spacing w:before="29" w:line="110" w:lineRule="exact"/>
              <w:rPr>
                <w:rFonts w:ascii="SimSun" w:hAnsi="SimSun" w:eastAsia="SimSun" w:cs="SimSun"/>
                <w:sz w:val="17"/>
                <w:szCs w:val="17"/>
              </w:rPr>
            </w:pPr>
            <w:r>
              <w:rPr>
                <w:rFonts w:ascii="SimSun" w:hAnsi="SimSun" w:eastAsia="SimSun" w:cs="SimSun"/>
                <w:sz w:val="17"/>
                <w:szCs w:val="17"/>
                <w:spacing w:val="1"/>
                <w:position w:val="-3"/>
              </w:rPr>
              <w:t>3.0</w:t>
            </w:r>
          </w:p>
        </w:tc>
        <w:tc>
          <w:tcPr>
            <w:tcW w:w="495" w:type="dxa"/>
            <w:vAlign w:val="top"/>
          </w:tcPr>
          <w:p>
            <w:pPr>
              <w:ind w:left="206"/>
              <w:spacing w:line="139"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02"/>
              <w:spacing w:before="28" w:line="111" w:lineRule="exact"/>
              <w:rPr>
                <w:rFonts w:ascii="SimSun" w:hAnsi="SimSun" w:eastAsia="SimSun" w:cs="SimSun"/>
                <w:sz w:val="17"/>
                <w:szCs w:val="17"/>
              </w:rPr>
            </w:pPr>
            <w:r>
              <w:rPr>
                <w:rFonts w:ascii="SimSun" w:hAnsi="SimSun" w:eastAsia="SimSun" w:cs="SimSun"/>
                <w:sz w:val="17"/>
                <w:szCs w:val="17"/>
                <w:spacing w:val="2"/>
                <w:position w:val="-3"/>
              </w:rPr>
              <w:t>1725.63</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29"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290100650000070042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89" w:line="191" w:lineRule="auto"/>
              <w:rPr>
                <w:rFonts w:ascii="SimSun" w:hAnsi="SimSun" w:eastAsia="SimSun" w:cs="SimSun"/>
                <w:sz w:val="17"/>
                <w:szCs w:val="17"/>
              </w:rPr>
            </w:pPr>
            <w:r>
              <w:rPr>
                <w:rFonts w:ascii="SimSun" w:hAnsi="SimSun" w:eastAsia="SimSun" w:cs="SimSun"/>
                <w:sz w:val="17"/>
                <w:szCs w:val="17"/>
                <w:spacing w:val="1"/>
              </w:rPr>
              <w:t>100×100</w:t>
            </w:r>
          </w:p>
        </w:tc>
        <w:tc>
          <w:tcPr>
            <w:tcW w:w="519" w:type="dxa"/>
            <w:vAlign w:val="top"/>
          </w:tcPr>
          <w:p>
            <w:pPr>
              <w:ind w:left="143"/>
              <w:spacing w:before="27" w:line="110"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27" w:line="110" w:lineRule="exact"/>
              <w:rPr>
                <w:rFonts w:ascii="SimSun" w:hAnsi="SimSun" w:eastAsia="SimSun" w:cs="SimSun"/>
                <w:sz w:val="17"/>
                <w:szCs w:val="17"/>
              </w:rPr>
            </w:pPr>
            <w:r>
              <w:rPr>
                <w:rFonts w:ascii="SimSun" w:hAnsi="SimSun" w:eastAsia="SimSun" w:cs="SimSun"/>
                <w:sz w:val="17"/>
                <w:szCs w:val="17"/>
                <w:spacing w:val="1"/>
                <w:position w:val="-3"/>
              </w:rPr>
              <w:t>105.23</w:t>
            </w:r>
          </w:p>
        </w:tc>
        <w:tc>
          <w:tcPr>
            <w:tcW w:w="587" w:type="dxa"/>
            <w:vAlign w:val="top"/>
            <w:vMerge w:val="restart"/>
            <w:tcBorders>
              <w:bottom w:val="nil"/>
            </w:tcBorders>
          </w:tcPr>
          <w:p>
            <w:pPr>
              <w:ind w:left="79"/>
              <w:spacing w:before="190" w:line="190" w:lineRule="auto"/>
              <w:rPr>
                <w:rFonts w:ascii="SimSun" w:hAnsi="SimSun" w:eastAsia="SimSun" w:cs="SimSun"/>
                <w:sz w:val="17"/>
                <w:szCs w:val="17"/>
              </w:rPr>
            </w:pPr>
            <w:r>
              <w:rPr>
                <w:rFonts w:ascii="SimSun" w:hAnsi="SimSun" w:eastAsia="SimSun" w:cs="SimSun"/>
                <w:sz w:val="17"/>
                <w:szCs w:val="17"/>
                <w:spacing w:val="2"/>
              </w:rPr>
              <w:t>0.46</w:t>
            </w:r>
          </w:p>
        </w:tc>
        <w:tc>
          <w:tcPr>
            <w:tcW w:w="679" w:type="dxa"/>
            <w:vAlign w:val="top"/>
            <w:vMerge w:val="restart"/>
            <w:tcBorders>
              <w:bottom w:val="nil"/>
            </w:tcBorders>
          </w:tcPr>
          <w:p>
            <w:pPr>
              <w:ind w:left="81"/>
              <w:spacing w:before="190" w:line="190" w:lineRule="auto"/>
              <w:rPr>
                <w:rFonts w:ascii="SimSun" w:hAnsi="SimSun" w:eastAsia="SimSun" w:cs="SimSun"/>
                <w:sz w:val="17"/>
                <w:szCs w:val="17"/>
              </w:rPr>
            </w:pPr>
            <w:r>
              <w:rPr>
                <w:rFonts w:ascii="SimSun" w:hAnsi="SimSun" w:eastAsia="SimSun" w:cs="SimSun"/>
                <w:sz w:val="17"/>
                <w:szCs w:val="17"/>
                <w:spacing w:val="2"/>
              </w:rPr>
              <w:t>0.92</w:t>
            </w:r>
          </w:p>
        </w:tc>
        <w:tc>
          <w:tcPr>
            <w:tcW w:w="1347" w:type="dxa"/>
            <w:vAlign w:val="top"/>
          </w:tcPr>
          <w:p>
            <w:pPr>
              <w:ind w:left="105"/>
              <w:spacing w:before="29" w:line="108"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290100650000090012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3"/>
              <w:spacing w:before="190" w:line="190" w:lineRule="auto"/>
              <w:rPr>
                <w:rFonts w:ascii="SimSun" w:hAnsi="SimSun" w:eastAsia="SimSun" w:cs="SimSun"/>
                <w:sz w:val="17"/>
                <w:szCs w:val="17"/>
              </w:rPr>
            </w:pPr>
            <w:r>
              <w:rPr>
                <w:rFonts w:ascii="SimSun" w:hAnsi="SimSun" w:eastAsia="SimSun" w:cs="SimSun"/>
                <w:sz w:val="17"/>
                <w:szCs w:val="17"/>
                <w:spacing w:val="3"/>
              </w:rPr>
              <w:t>200×400</w:t>
            </w:r>
          </w:p>
        </w:tc>
        <w:tc>
          <w:tcPr>
            <w:tcW w:w="519" w:type="dxa"/>
            <w:vAlign w:val="top"/>
          </w:tcPr>
          <w:p>
            <w:pPr>
              <w:ind w:left="148"/>
              <w:spacing w:before="27" w:line="110"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3"/>
              <w:spacing w:before="27" w:line="110" w:lineRule="exact"/>
              <w:rPr>
                <w:rFonts w:ascii="SimSun" w:hAnsi="SimSun" w:eastAsia="SimSun" w:cs="SimSun"/>
                <w:sz w:val="17"/>
                <w:szCs w:val="17"/>
              </w:rPr>
            </w:pPr>
            <w:r>
              <w:rPr>
                <w:rFonts w:ascii="SimSun" w:hAnsi="SimSun" w:eastAsia="SimSun" w:cs="SimSun"/>
                <w:sz w:val="17"/>
                <w:szCs w:val="17"/>
                <w:spacing w:val="3"/>
                <w:position w:val="-3"/>
              </w:rPr>
              <w:t>447.76</w:t>
            </w:r>
          </w:p>
        </w:tc>
        <w:tc>
          <w:tcPr>
            <w:tcW w:w="587" w:type="dxa"/>
            <w:vAlign w:val="top"/>
            <w:vMerge w:val="restart"/>
            <w:tcBorders>
              <w:bottom w:val="nil"/>
            </w:tcBorders>
          </w:tcPr>
          <w:p>
            <w:pPr>
              <w:ind w:left="98"/>
              <w:spacing w:before="189" w:line="191" w:lineRule="auto"/>
              <w:rPr>
                <w:rFonts w:ascii="SimSun" w:hAnsi="SimSun" w:eastAsia="SimSun" w:cs="SimSun"/>
                <w:sz w:val="17"/>
                <w:szCs w:val="17"/>
              </w:rPr>
            </w:pPr>
            <w:r>
              <w:rPr>
                <w:rFonts w:ascii="SimSun" w:hAnsi="SimSun" w:eastAsia="SimSun" w:cs="SimSun"/>
                <w:sz w:val="17"/>
                <w:szCs w:val="17"/>
                <w:spacing w:val="-1"/>
              </w:rPr>
              <w:t>1.26</w:t>
            </w:r>
          </w:p>
        </w:tc>
        <w:tc>
          <w:tcPr>
            <w:tcW w:w="587" w:type="dxa"/>
            <w:vAlign w:val="top"/>
            <w:vMerge w:val="restart"/>
            <w:tcBorders>
              <w:bottom w:val="nil"/>
            </w:tcBorders>
          </w:tcPr>
          <w:p>
            <w:pPr>
              <w:ind w:left="88"/>
              <w:spacing w:before="190" w:line="190" w:lineRule="auto"/>
              <w:rPr>
                <w:rFonts w:ascii="SimSun" w:hAnsi="SimSun" w:eastAsia="SimSun" w:cs="SimSun"/>
                <w:sz w:val="17"/>
                <w:szCs w:val="17"/>
              </w:rPr>
            </w:pPr>
            <w:r>
              <w:rPr>
                <w:rFonts w:ascii="SimSun" w:hAnsi="SimSun" w:eastAsia="SimSun" w:cs="SimSun"/>
                <w:sz w:val="17"/>
                <w:szCs w:val="17"/>
                <w:spacing w:val="2"/>
              </w:rPr>
              <w:t>2.52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2"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290100650000070032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9" w:line="109"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before="2" w:line="136"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29" w:line="109" w:lineRule="exact"/>
              <w:rPr>
                <w:rFonts w:ascii="SimSun" w:hAnsi="SimSun" w:eastAsia="SimSun" w:cs="SimSun"/>
                <w:sz w:val="17"/>
                <w:szCs w:val="17"/>
              </w:rPr>
            </w:pPr>
            <w:r>
              <w:rPr>
                <w:rFonts w:ascii="SimSun" w:hAnsi="SimSun" w:eastAsia="SimSun" w:cs="SimSun"/>
                <w:sz w:val="17"/>
                <w:szCs w:val="17"/>
                <w:spacing w:val="1"/>
                <w:position w:val="-3"/>
              </w:rPr>
              <w:t>126.83</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2"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290100650000090022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30" w:line="108"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before="2" w:line="136"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5"/>
              <w:spacing w:before="30" w:line="108" w:lineRule="exact"/>
              <w:rPr>
                <w:rFonts w:ascii="SimSun" w:hAnsi="SimSun" w:eastAsia="SimSun" w:cs="SimSun"/>
                <w:sz w:val="17"/>
                <w:szCs w:val="17"/>
              </w:rPr>
            </w:pPr>
            <w:r>
              <w:rPr>
                <w:rFonts w:ascii="SimSun" w:hAnsi="SimSun" w:eastAsia="SimSun" w:cs="SimSun"/>
                <w:sz w:val="17"/>
                <w:szCs w:val="17"/>
                <w:spacing w:val="3"/>
                <w:position w:val="-3"/>
              </w:rPr>
              <w:t>600.59</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31"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290100650000070012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8" w:line="109"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before="1" w:line="136"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28" w:line="109" w:lineRule="exact"/>
              <w:rPr>
                <w:rFonts w:ascii="SimSun" w:hAnsi="SimSun" w:eastAsia="SimSun" w:cs="SimSun"/>
                <w:sz w:val="17"/>
                <w:szCs w:val="17"/>
              </w:rPr>
            </w:pPr>
            <w:r>
              <w:rPr>
                <w:rFonts w:ascii="SimSun" w:hAnsi="SimSun" w:eastAsia="SimSun" w:cs="SimSun"/>
                <w:sz w:val="17"/>
                <w:szCs w:val="17"/>
                <w:spacing w:val="1"/>
                <w:position w:val="-3"/>
              </w:rPr>
              <w:t>160.16</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1"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290100650000090052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29" w:line="108"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before="1" w:line="136"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8"/>
              <w:spacing w:before="29" w:line="108" w:lineRule="exact"/>
              <w:rPr>
                <w:rFonts w:ascii="SimSun" w:hAnsi="SimSun" w:eastAsia="SimSun" w:cs="SimSun"/>
                <w:sz w:val="17"/>
                <w:szCs w:val="17"/>
              </w:rPr>
            </w:pPr>
            <w:r>
              <w:rPr>
                <w:rFonts w:ascii="SimSun" w:hAnsi="SimSun" w:eastAsia="SimSun" w:cs="SimSun"/>
                <w:sz w:val="17"/>
                <w:szCs w:val="17"/>
                <w:spacing w:val="3"/>
                <w:position w:val="-3"/>
              </w:rPr>
              <w:t>758.78</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1"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290100650000100042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91" w:line="191" w:lineRule="auto"/>
              <w:rPr>
                <w:rFonts w:ascii="SimSun" w:hAnsi="SimSun" w:eastAsia="SimSun" w:cs="SimSun"/>
                <w:sz w:val="17"/>
                <w:szCs w:val="17"/>
              </w:rPr>
            </w:pPr>
            <w:r>
              <w:rPr>
                <w:rFonts w:ascii="SimSun" w:hAnsi="SimSun" w:eastAsia="SimSun" w:cs="SimSun"/>
                <w:sz w:val="17"/>
                <w:szCs w:val="17"/>
                <w:spacing w:val="1"/>
              </w:rPr>
              <w:t>100×150</w:t>
            </w:r>
          </w:p>
        </w:tc>
        <w:tc>
          <w:tcPr>
            <w:tcW w:w="519" w:type="dxa"/>
            <w:vAlign w:val="top"/>
          </w:tcPr>
          <w:p>
            <w:pPr>
              <w:ind w:left="143"/>
              <w:spacing w:before="29" w:line="109"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before="1"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29" w:line="109" w:lineRule="exact"/>
              <w:rPr>
                <w:rFonts w:ascii="SimSun" w:hAnsi="SimSun" w:eastAsia="SimSun" w:cs="SimSun"/>
                <w:sz w:val="17"/>
                <w:szCs w:val="17"/>
              </w:rPr>
            </w:pPr>
            <w:r>
              <w:rPr>
                <w:rFonts w:ascii="SimSun" w:hAnsi="SimSun" w:eastAsia="SimSun" w:cs="SimSun"/>
                <w:sz w:val="17"/>
                <w:szCs w:val="17"/>
                <w:spacing w:val="1"/>
                <w:position w:val="-3"/>
              </w:rPr>
              <w:t>129.35</w:t>
            </w:r>
          </w:p>
        </w:tc>
        <w:tc>
          <w:tcPr>
            <w:tcW w:w="587" w:type="dxa"/>
            <w:vAlign w:val="top"/>
            <w:vMerge w:val="restart"/>
            <w:tcBorders>
              <w:bottom w:val="nil"/>
            </w:tcBorders>
          </w:tcPr>
          <w:p>
            <w:pPr>
              <w:ind w:left="79"/>
              <w:spacing w:before="192" w:line="190" w:lineRule="auto"/>
              <w:rPr>
                <w:rFonts w:ascii="SimSun" w:hAnsi="SimSun" w:eastAsia="SimSun" w:cs="SimSun"/>
                <w:sz w:val="17"/>
                <w:szCs w:val="17"/>
              </w:rPr>
            </w:pPr>
            <w:r>
              <w:rPr>
                <w:rFonts w:ascii="SimSun" w:hAnsi="SimSun" w:eastAsia="SimSun" w:cs="SimSun"/>
                <w:sz w:val="17"/>
                <w:szCs w:val="17"/>
                <w:spacing w:val="2"/>
              </w:rPr>
              <w:t>0.56</w:t>
            </w:r>
          </w:p>
        </w:tc>
        <w:tc>
          <w:tcPr>
            <w:tcW w:w="679" w:type="dxa"/>
            <w:vAlign w:val="top"/>
            <w:vMerge w:val="restart"/>
            <w:tcBorders>
              <w:bottom w:val="nil"/>
            </w:tcBorders>
          </w:tcPr>
          <w:p>
            <w:pPr>
              <w:ind w:left="92"/>
              <w:spacing w:before="191" w:line="191" w:lineRule="auto"/>
              <w:rPr>
                <w:rFonts w:ascii="SimSun" w:hAnsi="SimSun" w:eastAsia="SimSun" w:cs="SimSun"/>
                <w:sz w:val="17"/>
                <w:szCs w:val="17"/>
              </w:rPr>
            </w:pPr>
            <w:r>
              <w:rPr>
                <w:rFonts w:ascii="SimSun" w:hAnsi="SimSun" w:eastAsia="SimSun" w:cs="SimSun"/>
                <w:sz w:val="17"/>
                <w:szCs w:val="17"/>
                <w:spacing w:val="-1"/>
              </w:rPr>
              <w:t>1.12</w:t>
            </w:r>
          </w:p>
        </w:tc>
        <w:tc>
          <w:tcPr>
            <w:tcW w:w="1347" w:type="dxa"/>
            <w:vAlign w:val="top"/>
          </w:tcPr>
          <w:p>
            <w:pPr>
              <w:ind w:left="105"/>
              <w:spacing w:before="31" w:line="107"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290100650000140012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3"/>
              <w:spacing w:before="192" w:line="190" w:lineRule="auto"/>
              <w:rPr>
                <w:rFonts w:ascii="SimSun" w:hAnsi="SimSun" w:eastAsia="SimSun" w:cs="SimSun"/>
                <w:sz w:val="17"/>
                <w:szCs w:val="17"/>
              </w:rPr>
            </w:pPr>
            <w:r>
              <w:rPr>
                <w:rFonts w:ascii="SimSun" w:hAnsi="SimSun" w:eastAsia="SimSun" w:cs="SimSun"/>
                <w:sz w:val="17"/>
                <w:szCs w:val="17"/>
                <w:spacing w:val="3"/>
              </w:rPr>
              <w:t>200×500</w:t>
            </w:r>
          </w:p>
        </w:tc>
        <w:tc>
          <w:tcPr>
            <w:tcW w:w="519" w:type="dxa"/>
            <w:vAlign w:val="top"/>
          </w:tcPr>
          <w:p>
            <w:pPr>
              <w:ind w:left="148"/>
              <w:spacing w:before="29" w:line="109"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before="1" w:line="137"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line="138" w:lineRule="exact"/>
              <w:rPr>
                <w:rFonts w:ascii="SimSun" w:hAnsi="SimSun" w:eastAsia="SimSun" w:cs="SimSun"/>
                <w:sz w:val="17"/>
                <w:szCs w:val="17"/>
              </w:rPr>
            </w:pPr>
            <w:r>
              <w:rPr>
                <w:rFonts w:ascii="SimSun" w:hAnsi="SimSun" w:eastAsia="SimSun" w:cs="SimSun"/>
                <w:sz w:val="17"/>
                <w:szCs w:val="17"/>
                <w:spacing w:val="3"/>
                <w:position w:val="-2"/>
              </w:rPr>
              <w:t>519.36</w:t>
            </w:r>
          </w:p>
        </w:tc>
        <w:tc>
          <w:tcPr>
            <w:tcW w:w="587" w:type="dxa"/>
            <w:vAlign w:val="top"/>
            <w:vMerge w:val="restart"/>
            <w:tcBorders>
              <w:bottom w:val="nil"/>
            </w:tcBorders>
          </w:tcPr>
          <w:p>
            <w:pPr>
              <w:ind w:left="98"/>
              <w:spacing w:before="191" w:line="191" w:lineRule="auto"/>
              <w:rPr>
                <w:rFonts w:ascii="SimSun" w:hAnsi="SimSun" w:eastAsia="SimSun" w:cs="SimSun"/>
                <w:sz w:val="17"/>
                <w:szCs w:val="17"/>
              </w:rPr>
            </w:pPr>
            <w:r>
              <w:rPr>
                <w:rFonts w:ascii="SimSun" w:hAnsi="SimSun" w:eastAsia="SimSun" w:cs="SimSun"/>
                <w:sz w:val="17"/>
                <w:szCs w:val="17"/>
                <w:spacing w:val="-1"/>
              </w:rPr>
              <w:t>1.46</w:t>
            </w:r>
          </w:p>
        </w:tc>
        <w:tc>
          <w:tcPr>
            <w:tcW w:w="587" w:type="dxa"/>
            <w:vAlign w:val="top"/>
            <w:vMerge w:val="restart"/>
            <w:tcBorders>
              <w:bottom w:val="nil"/>
            </w:tcBorders>
          </w:tcPr>
          <w:p>
            <w:pPr>
              <w:ind w:left="88"/>
              <w:spacing w:before="192" w:line="190" w:lineRule="auto"/>
              <w:rPr>
                <w:rFonts w:ascii="SimSun" w:hAnsi="SimSun" w:eastAsia="SimSun" w:cs="SimSun"/>
                <w:sz w:val="17"/>
                <w:szCs w:val="17"/>
              </w:rPr>
            </w:pPr>
            <w:r>
              <w:rPr>
                <w:rFonts w:ascii="SimSun" w:hAnsi="SimSun" w:eastAsia="SimSun" w:cs="SimSun"/>
                <w:sz w:val="17"/>
                <w:szCs w:val="17"/>
                <w:spacing w:val="2"/>
              </w:rPr>
              <w:t>2.92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3"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290100650000100032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8" w:line="110"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line="138"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28" w:line="110" w:lineRule="exact"/>
              <w:rPr>
                <w:rFonts w:ascii="SimSun" w:hAnsi="SimSun" w:eastAsia="SimSun" w:cs="SimSun"/>
                <w:sz w:val="17"/>
                <w:szCs w:val="17"/>
              </w:rPr>
            </w:pPr>
            <w:r>
              <w:rPr>
                <w:rFonts w:ascii="SimSun" w:hAnsi="SimSun" w:eastAsia="SimSun" w:cs="SimSun"/>
                <w:sz w:val="17"/>
                <w:szCs w:val="17"/>
                <w:spacing w:val="1"/>
                <w:position w:val="-3"/>
              </w:rPr>
              <w:t>154.95</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3"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290100650000140022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28" w:line="110"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line="138"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5"/>
              <w:spacing w:before="3" w:line="135" w:lineRule="exact"/>
              <w:rPr>
                <w:rFonts w:ascii="SimSun" w:hAnsi="SimSun" w:eastAsia="SimSun" w:cs="SimSun"/>
                <w:sz w:val="17"/>
                <w:szCs w:val="17"/>
              </w:rPr>
            </w:pPr>
            <w:r>
              <w:rPr>
                <w:rFonts w:ascii="SimSun" w:hAnsi="SimSun" w:eastAsia="SimSun" w:cs="SimSun"/>
                <w:sz w:val="17"/>
                <w:szCs w:val="17"/>
                <w:spacing w:val="3"/>
                <w:position w:val="-2"/>
              </w:rPr>
              <w:t>696.44</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32"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290100650000100012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29" w:line="108"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before="2"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29" w:line="108" w:lineRule="exact"/>
              <w:rPr>
                <w:rFonts w:ascii="SimSun" w:hAnsi="SimSun" w:eastAsia="SimSun" w:cs="SimSun"/>
                <w:sz w:val="17"/>
                <w:szCs w:val="17"/>
              </w:rPr>
            </w:pPr>
            <w:r>
              <w:rPr>
                <w:rFonts w:ascii="SimSun" w:hAnsi="SimSun" w:eastAsia="SimSun" w:cs="SimSun"/>
                <w:sz w:val="17"/>
                <w:szCs w:val="17"/>
                <w:spacing w:val="1"/>
                <w:position w:val="-3"/>
              </w:rPr>
              <w:t>197.67</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2"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290100650000140052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30" w:line="107"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before="2"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4"/>
              <w:spacing w:before="29" w:line="108" w:lineRule="exact"/>
              <w:rPr>
                <w:rFonts w:ascii="SimSun" w:hAnsi="SimSun" w:eastAsia="SimSun" w:cs="SimSun"/>
                <w:sz w:val="17"/>
                <w:szCs w:val="17"/>
              </w:rPr>
            </w:pPr>
            <w:r>
              <w:rPr>
                <w:rFonts w:ascii="SimSun" w:hAnsi="SimSun" w:eastAsia="SimSun" w:cs="SimSun"/>
                <w:sz w:val="17"/>
                <w:szCs w:val="17"/>
                <w:spacing w:val="3"/>
                <w:position w:val="-3"/>
              </w:rPr>
              <w:t>871.47</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2"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290100650000010042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93" w:line="191" w:lineRule="auto"/>
              <w:rPr>
                <w:rFonts w:ascii="SimSun" w:hAnsi="SimSun" w:eastAsia="SimSun" w:cs="SimSun"/>
                <w:sz w:val="17"/>
                <w:szCs w:val="17"/>
              </w:rPr>
            </w:pPr>
            <w:r>
              <w:rPr>
                <w:rFonts w:ascii="SimSun" w:hAnsi="SimSun" w:eastAsia="SimSun" w:cs="SimSun"/>
                <w:sz w:val="17"/>
                <w:szCs w:val="17"/>
                <w:spacing w:val="1"/>
              </w:rPr>
              <w:t>100×200</w:t>
            </w:r>
          </w:p>
        </w:tc>
        <w:tc>
          <w:tcPr>
            <w:tcW w:w="519" w:type="dxa"/>
            <w:vAlign w:val="top"/>
          </w:tcPr>
          <w:p>
            <w:pPr>
              <w:ind w:left="143"/>
              <w:spacing w:before="30" w:line="108" w:lineRule="exact"/>
              <w:rPr>
                <w:rFonts w:ascii="SimSun" w:hAnsi="SimSun" w:eastAsia="SimSun" w:cs="SimSun"/>
                <w:sz w:val="17"/>
                <w:szCs w:val="17"/>
              </w:rPr>
            </w:pPr>
            <w:r>
              <w:rPr>
                <w:rFonts w:ascii="SimSun" w:hAnsi="SimSun" w:eastAsia="SimSun" w:cs="SimSun"/>
                <w:sz w:val="17"/>
                <w:szCs w:val="17"/>
                <w:spacing w:val="-2"/>
                <w:position w:val="-3"/>
              </w:rPr>
              <w:t>1.0</w:t>
            </w:r>
          </w:p>
        </w:tc>
        <w:tc>
          <w:tcPr>
            <w:tcW w:w="336" w:type="dxa"/>
            <w:vAlign w:val="top"/>
          </w:tcPr>
          <w:p>
            <w:pPr>
              <w:ind w:left="122"/>
              <w:spacing w:before="2" w:line="136"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30" w:line="108" w:lineRule="exact"/>
              <w:rPr>
                <w:rFonts w:ascii="SimSun" w:hAnsi="SimSun" w:eastAsia="SimSun" w:cs="SimSun"/>
                <w:sz w:val="17"/>
                <w:szCs w:val="17"/>
              </w:rPr>
            </w:pPr>
            <w:r>
              <w:rPr>
                <w:rFonts w:ascii="SimSun" w:hAnsi="SimSun" w:eastAsia="SimSun" w:cs="SimSun"/>
                <w:sz w:val="17"/>
                <w:szCs w:val="17"/>
                <w:spacing w:val="1"/>
                <w:position w:val="-3"/>
              </w:rPr>
              <w:t>150.36</w:t>
            </w:r>
          </w:p>
        </w:tc>
        <w:tc>
          <w:tcPr>
            <w:tcW w:w="587" w:type="dxa"/>
            <w:vAlign w:val="top"/>
            <w:vMerge w:val="restart"/>
            <w:tcBorders>
              <w:bottom w:val="nil"/>
            </w:tcBorders>
          </w:tcPr>
          <w:p>
            <w:pPr>
              <w:ind w:left="79"/>
              <w:spacing w:before="194" w:line="190" w:lineRule="auto"/>
              <w:rPr>
                <w:rFonts w:ascii="SimSun" w:hAnsi="SimSun" w:eastAsia="SimSun" w:cs="SimSun"/>
                <w:sz w:val="17"/>
                <w:szCs w:val="17"/>
              </w:rPr>
            </w:pPr>
            <w:r>
              <w:rPr>
                <w:rFonts w:ascii="SimSun" w:hAnsi="SimSun" w:eastAsia="SimSun" w:cs="SimSun"/>
                <w:sz w:val="17"/>
                <w:szCs w:val="17"/>
                <w:spacing w:val="2"/>
              </w:rPr>
              <w:t>0.66</w:t>
            </w:r>
          </w:p>
        </w:tc>
        <w:tc>
          <w:tcPr>
            <w:tcW w:w="679" w:type="dxa"/>
            <w:vAlign w:val="top"/>
            <w:vMerge w:val="restart"/>
            <w:tcBorders>
              <w:bottom w:val="nil"/>
            </w:tcBorders>
          </w:tcPr>
          <w:p>
            <w:pPr>
              <w:ind w:left="92"/>
              <w:spacing w:before="193" w:line="191" w:lineRule="auto"/>
              <w:rPr>
                <w:rFonts w:ascii="SimSun" w:hAnsi="SimSun" w:eastAsia="SimSun" w:cs="SimSun"/>
                <w:sz w:val="17"/>
                <w:szCs w:val="17"/>
              </w:rPr>
            </w:pPr>
            <w:r>
              <w:rPr>
                <w:rFonts w:ascii="SimSun" w:hAnsi="SimSun" w:eastAsia="SimSun" w:cs="SimSun"/>
                <w:sz w:val="17"/>
                <w:szCs w:val="17"/>
                <w:spacing w:val="-1"/>
              </w:rPr>
              <w:t>1.32</w:t>
            </w:r>
          </w:p>
        </w:tc>
        <w:tc>
          <w:tcPr>
            <w:tcW w:w="1347" w:type="dxa"/>
            <w:vAlign w:val="top"/>
          </w:tcPr>
          <w:p>
            <w:pPr>
              <w:ind w:left="105"/>
              <w:spacing w:before="32" w:line="106"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290100650000080012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3"/>
              <w:spacing w:before="194" w:line="190" w:lineRule="auto"/>
              <w:rPr>
                <w:rFonts w:ascii="SimSun" w:hAnsi="SimSun" w:eastAsia="SimSun" w:cs="SimSun"/>
                <w:sz w:val="17"/>
                <w:szCs w:val="17"/>
              </w:rPr>
            </w:pPr>
            <w:r>
              <w:rPr>
                <w:rFonts w:ascii="SimSun" w:hAnsi="SimSun" w:eastAsia="SimSun" w:cs="SimSun"/>
                <w:sz w:val="17"/>
                <w:szCs w:val="17"/>
                <w:spacing w:val="3"/>
              </w:rPr>
              <w:t>200×600</w:t>
            </w:r>
          </w:p>
        </w:tc>
        <w:tc>
          <w:tcPr>
            <w:tcW w:w="519" w:type="dxa"/>
            <w:vAlign w:val="top"/>
          </w:tcPr>
          <w:p>
            <w:pPr>
              <w:ind w:left="148"/>
              <w:spacing w:before="30" w:line="108"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before="2" w:line="136"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7"/>
              <w:spacing w:before="1" w:line="137" w:lineRule="exact"/>
              <w:rPr>
                <w:rFonts w:ascii="SimSun" w:hAnsi="SimSun" w:eastAsia="SimSun" w:cs="SimSun"/>
                <w:sz w:val="17"/>
                <w:szCs w:val="17"/>
              </w:rPr>
            </w:pPr>
            <w:r>
              <w:rPr>
                <w:rFonts w:ascii="SimSun" w:hAnsi="SimSun" w:eastAsia="SimSun" w:cs="SimSun"/>
                <w:sz w:val="17"/>
                <w:szCs w:val="17"/>
                <w:spacing w:val="3"/>
                <w:position w:val="-2"/>
              </w:rPr>
              <w:t>592.40</w:t>
            </w:r>
          </w:p>
        </w:tc>
        <w:tc>
          <w:tcPr>
            <w:tcW w:w="587" w:type="dxa"/>
            <w:vAlign w:val="top"/>
            <w:vMerge w:val="restart"/>
            <w:tcBorders>
              <w:bottom w:val="nil"/>
            </w:tcBorders>
          </w:tcPr>
          <w:p>
            <w:pPr>
              <w:ind w:left="98"/>
              <w:spacing w:before="193" w:line="191" w:lineRule="auto"/>
              <w:rPr>
                <w:rFonts w:ascii="SimSun" w:hAnsi="SimSun" w:eastAsia="SimSun" w:cs="SimSun"/>
                <w:sz w:val="17"/>
                <w:szCs w:val="17"/>
              </w:rPr>
            </w:pPr>
            <w:r>
              <w:rPr>
                <w:rFonts w:ascii="SimSun" w:hAnsi="SimSun" w:eastAsia="SimSun" w:cs="SimSun"/>
                <w:sz w:val="17"/>
                <w:szCs w:val="17"/>
                <w:spacing w:val="-1"/>
              </w:rPr>
              <w:t>1.66</w:t>
            </w:r>
          </w:p>
        </w:tc>
        <w:tc>
          <w:tcPr>
            <w:tcW w:w="587" w:type="dxa"/>
            <w:vAlign w:val="top"/>
            <w:vMerge w:val="restart"/>
            <w:tcBorders>
              <w:bottom w:val="nil"/>
            </w:tcBorders>
          </w:tcPr>
          <w:p>
            <w:pPr>
              <w:ind w:left="90"/>
              <w:spacing w:before="194" w:line="190" w:lineRule="auto"/>
              <w:rPr>
                <w:rFonts w:ascii="SimSun" w:hAnsi="SimSun" w:eastAsia="SimSun" w:cs="SimSun"/>
                <w:sz w:val="17"/>
                <w:szCs w:val="17"/>
              </w:rPr>
            </w:pPr>
            <w:r>
              <w:rPr>
                <w:rFonts w:ascii="SimSun" w:hAnsi="SimSun" w:eastAsia="SimSun" w:cs="SimSun"/>
                <w:sz w:val="17"/>
                <w:szCs w:val="17"/>
                <w:spacing w:val="2"/>
              </w:rPr>
              <w:t>3.32</w:t>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34"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290100650000010032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29" w:line="108"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before="1" w:line="136"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40"/>
              <w:spacing w:before="29" w:line="108" w:lineRule="exact"/>
              <w:rPr>
                <w:rFonts w:ascii="SimSun" w:hAnsi="SimSun" w:eastAsia="SimSun" w:cs="SimSun"/>
                <w:sz w:val="17"/>
                <w:szCs w:val="17"/>
              </w:rPr>
            </w:pPr>
            <w:r>
              <w:rPr>
                <w:rFonts w:ascii="SimSun" w:hAnsi="SimSun" w:eastAsia="SimSun" w:cs="SimSun"/>
                <w:sz w:val="17"/>
                <w:szCs w:val="17"/>
                <w:spacing w:val="1"/>
                <w:position w:val="-3"/>
              </w:rPr>
              <w:t>181.76</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4"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290100650000080022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30" w:line="107"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before="1" w:line="136"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8"/>
              <w:spacing w:before="3" w:line="134" w:lineRule="exact"/>
              <w:rPr>
                <w:rFonts w:ascii="SimSun" w:hAnsi="SimSun" w:eastAsia="SimSun" w:cs="SimSun"/>
                <w:sz w:val="17"/>
                <w:szCs w:val="17"/>
              </w:rPr>
            </w:pPr>
            <w:r>
              <w:rPr>
                <w:rFonts w:ascii="SimSun" w:hAnsi="SimSun" w:eastAsia="SimSun" w:cs="SimSun"/>
                <w:sz w:val="17"/>
                <w:szCs w:val="17"/>
                <w:spacing w:val="3"/>
                <w:position w:val="-2"/>
              </w:rPr>
              <w:t>795.44</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290100650000010012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43"/>
              <w:spacing w:before="31" w:line="107"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before="4"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29"/>
              <w:spacing w:before="32" w:line="106" w:lineRule="exact"/>
              <w:rPr>
                <w:rFonts w:ascii="SimSun" w:hAnsi="SimSun" w:eastAsia="SimSun" w:cs="SimSun"/>
                <w:sz w:val="17"/>
                <w:szCs w:val="17"/>
              </w:rPr>
            </w:pPr>
            <w:r>
              <w:rPr>
                <w:rFonts w:ascii="SimSun" w:hAnsi="SimSun" w:eastAsia="SimSun" w:cs="SimSun"/>
                <w:sz w:val="17"/>
                <w:szCs w:val="17"/>
                <w:spacing w:val="3"/>
                <w:position w:val="-3"/>
              </w:rPr>
              <w:t>230.22</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290100650000080052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32" w:line="106"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before="4"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4"/>
              <w:spacing w:before="4" w:line="134" w:lineRule="exact"/>
              <w:rPr>
                <w:rFonts w:ascii="SimSun" w:hAnsi="SimSun" w:eastAsia="SimSun" w:cs="SimSun"/>
                <w:sz w:val="17"/>
                <w:szCs w:val="17"/>
              </w:rPr>
            </w:pPr>
            <w:r>
              <w:rPr>
                <w:rFonts w:ascii="SimSun" w:hAnsi="SimSun" w:eastAsia="SimSun" w:cs="SimSun"/>
                <w:sz w:val="17"/>
                <w:szCs w:val="17"/>
                <w:spacing w:val="3"/>
                <w:position w:val="-2"/>
              </w:rPr>
              <w:t>999.75</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3"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290100650000020032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94" w:line="191" w:lineRule="auto"/>
              <w:rPr>
                <w:rFonts w:ascii="SimSun" w:hAnsi="SimSun" w:eastAsia="SimSun" w:cs="SimSun"/>
                <w:sz w:val="17"/>
                <w:szCs w:val="17"/>
              </w:rPr>
            </w:pPr>
            <w:r>
              <w:rPr>
                <w:rFonts w:ascii="SimSun" w:hAnsi="SimSun" w:eastAsia="SimSun" w:cs="SimSun"/>
                <w:sz w:val="17"/>
                <w:szCs w:val="17"/>
                <w:spacing w:val="1"/>
              </w:rPr>
              <w:t>100×300</w:t>
            </w:r>
          </w:p>
        </w:tc>
        <w:tc>
          <w:tcPr>
            <w:tcW w:w="519" w:type="dxa"/>
            <w:vAlign w:val="top"/>
          </w:tcPr>
          <w:p>
            <w:pPr>
              <w:ind w:left="143"/>
              <w:spacing w:before="30" w:line="108"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before="3"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29"/>
              <w:spacing w:before="31" w:line="107" w:lineRule="exact"/>
              <w:rPr>
                <w:rFonts w:ascii="SimSun" w:hAnsi="SimSun" w:eastAsia="SimSun" w:cs="SimSun"/>
                <w:sz w:val="17"/>
                <w:szCs w:val="17"/>
              </w:rPr>
            </w:pPr>
            <w:r>
              <w:rPr>
                <w:rFonts w:ascii="SimSun" w:hAnsi="SimSun" w:eastAsia="SimSun" w:cs="SimSun"/>
                <w:sz w:val="17"/>
                <w:szCs w:val="17"/>
                <w:spacing w:val="3"/>
                <w:position w:val="-3"/>
              </w:rPr>
              <w:t>238.50</w:t>
            </w:r>
          </w:p>
        </w:tc>
        <w:tc>
          <w:tcPr>
            <w:tcW w:w="587" w:type="dxa"/>
            <w:vAlign w:val="top"/>
            <w:vMerge w:val="restart"/>
            <w:tcBorders>
              <w:bottom w:val="nil"/>
            </w:tcBorders>
          </w:tcPr>
          <w:p>
            <w:pPr>
              <w:ind w:left="79"/>
              <w:spacing w:before="195" w:line="190" w:lineRule="auto"/>
              <w:rPr>
                <w:rFonts w:ascii="SimSun" w:hAnsi="SimSun" w:eastAsia="SimSun" w:cs="SimSun"/>
                <w:sz w:val="17"/>
                <w:szCs w:val="17"/>
              </w:rPr>
            </w:pPr>
            <w:r>
              <w:rPr>
                <w:rFonts w:ascii="SimSun" w:hAnsi="SimSun" w:eastAsia="SimSun" w:cs="SimSun"/>
                <w:sz w:val="17"/>
                <w:szCs w:val="17"/>
                <w:spacing w:val="2"/>
              </w:rPr>
              <w:t>0.86</w:t>
            </w:r>
          </w:p>
        </w:tc>
        <w:tc>
          <w:tcPr>
            <w:tcW w:w="679" w:type="dxa"/>
            <w:vAlign w:val="top"/>
            <w:vMerge w:val="restart"/>
            <w:tcBorders>
              <w:bottom w:val="nil"/>
            </w:tcBorders>
          </w:tcPr>
          <w:p>
            <w:pPr>
              <w:ind w:left="92"/>
              <w:spacing w:before="194" w:line="191" w:lineRule="auto"/>
              <w:rPr>
                <w:rFonts w:ascii="SimSun" w:hAnsi="SimSun" w:eastAsia="SimSun" w:cs="SimSun"/>
                <w:sz w:val="17"/>
                <w:szCs w:val="17"/>
              </w:rPr>
            </w:pPr>
            <w:r>
              <w:rPr>
                <w:rFonts w:ascii="SimSun" w:hAnsi="SimSun" w:eastAsia="SimSun" w:cs="SimSun"/>
                <w:sz w:val="17"/>
                <w:szCs w:val="17"/>
                <w:spacing w:val="-1"/>
              </w:rPr>
              <w:t>1.72</w:t>
            </w:r>
          </w:p>
        </w:tc>
        <w:tc>
          <w:tcPr>
            <w:tcW w:w="1347" w:type="dxa"/>
            <w:vAlign w:val="top"/>
          </w:tcPr>
          <w:p>
            <w:pPr>
              <w:ind w:left="105"/>
              <w:spacing w:before="33"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290100650000130012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3"/>
              <w:spacing w:before="195" w:line="190" w:lineRule="auto"/>
              <w:rPr>
                <w:rFonts w:ascii="SimSun" w:hAnsi="SimSun" w:eastAsia="SimSun" w:cs="SimSun"/>
                <w:sz w:val="17"/>
                <w:szCs w:val="17"/>
              </w:rPr>
            </w:pPr>
            <w:r>
              <w:rPr>
                <w:rFonts w:ascii="SimSun" w:hAnsi="SimSun" w:eastAsia="SimSun" w:cs="SimSun"/>
                <w:sz w:val="17"/>
                <w:szCs w:val="17"/>
                <w:spacing w:val="3"/>
              </w:rPr>
              <w:t>200×800</w:t>
            </w:r>
          </w:p>
        </w:tc>
        <w:tc>
          <w:tcPr>
            <w:tcW w:w="519" w:type="dxa"/>
            <w:vAlign w:val="top"/>
          </w:tcPr>
          <w:p>
            <w:pPr>
              <w:ind w:left="148"/>
              <w:spacing w:before="30" w:line="108" w:lineRule="exact"/>
              <w:rPr>
                <w:rFonts w:ascii="SimSun" w:hAnsi="SimSun" w:eastAsia="SimSun" w:cs="SimSun"/>
                <w:sz w:val="17"/>
                <w:szCs w:val="17"/>
              </w:rPr>
            </w:pPr>
            <w:r>
              <w:rPr>
                <w:rFonts w:ascii="SimSun" w:hAnsi="SimSun" w:eastAsia="SimSun" w:cs="SimSun"/>
                <w:sz w:val="17"/>
                <w:szCs w:val="17"/>
                <w:spacing w:val="-2"/>
                <w:position w:val="-3"/>
              </w:rPr>
              <w:t>1.5</w:t>
            </w:r>
          </w:p>
        </w:tc>
        <w:tc>
          <w:tcPr>
            <w:tcW w:w="495" w:type="dxa"/>
            <w:vAlign w:val="top"/>
          </w:tcPr>
          <w:p>
            <w:pPr>
              <w:ind w:left="206"/>
              <w:spacing w:before="3" w:line="135"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8"/>
              <w:spacing w:before="3" w:line="135" w:lineRule="exact"/>
              <w:rPr>
                <w:rFonts w:ascii="SimSun" w:hAnsi="SimSun" w:eastAsia="SimSun" w:cs="SimSun"/>
                <w:sz w:val="17"/>
                <w:szCs w:val="17"/>
              </w:rPr>
            </w:pPr>
            <w:r>
              <w:rPr>
                <w:rFonts w:ascii="SimSun" w:hAnsi="SimSun" w:eastAsia="SimSun" w:cs="SimSun"/>
                <w:sz w:val="17"/>
                <w:szCs w:val="17"/>
                <w:spacing w:val="3"/>
                <w:position w:val="-2"/>
              </w:rPr>
              <w:t>738.05</w:t>
            </w:r>
          </w:p>
        </w:tc>
        <w:tc>
          <w:tcPr>
            <w:tcW w:w="587" w:type="dxa"/>
            <w:vAlign w:val="top"/>
            <w:vMerge w:val="restart"/>
            <w:tcBorders>
              <w:bottom w:val="nil"/>
            </w:tcBorders>
          </w:tcPr>
          <w:p>
            <w:pPr>
              <w:ind w:left="87"/>
              <w:spacing w:before="195" w:line="190" w:lineRule="auto"/>
              <w:rPr>
                <w:rFonts w:ascii="SimSun" w:hAnsi="SimSun" w:eastAsia="SimSun" w:cs="SimSun"/>
                <w:sz w:val="17"/>
                <w:szCs w:val="17"/>
              </w:rPr>
            </w:pPr>
            <w:r>
              <w:rPr>
                <w:rFonts w:ascii="SimSun" w:hAnsi="SimSun" w:eastAsia="SimSun" w:cs="SimSun"/>
                <w:sz w:val="17"/>
                <w:szCs w:val="17"/>
                <w:spacing w:val="2"/>
              </w:rPr>
              <w:t>2.06</w:t>
            </w:r>
          </w:p>
        </w:tc>
        <w:tc>
          <w:tcPr>
            <w:tcW w:w="587" w:type="dxa"/>
            <w:vAlign w:val="top"/>
            <w:vMerge w:val="restart"/>
            <w:tcBorders>
              <w:bottom w:val="nil"/>
            </w:tcBorders>
          </w:tcPr>
          <w:p>
            <w:pPr>
              <w:ind w:left="85"/>
              <w:spacing w:before="194" w:line="191" w:lineRule="auto"/>
              <w:rPr>
                <w:rFonts w:ascii="SimSun" w:hAnsi="SimSun" w:eastAsia="SimSun" w:cs="SimSun"/>
                <w:sz w:val="17"/>
                <w:szCs w:val="17"/>
              </w:rPr>
            </w:pPr>
            <w:r>
              <w:rPr>
                <w:rFonts w:ascii="SimSun" w:hAnsi="SimSun" w:eastAsia="SimSun" w:cs="SimSun"/>
                <w:sz w:val="17"/>
                <w:szCs w:val="17"/>
                <w:spacing w:val="3"/>
              </w:rPr>
              <w:t>4.12</w:t>
            </w:r>
          </w:p>
        </w:tc>
        <w:tc>
          <w:tcPr>
            <w:tcW w:w="1663" w:type="dxa"/>
            <w:vAlign w:val="top"/>
            <w:vMerge w:val="continue"/>
            <w:tcBorders>
              <w:top w:val="nil"/>
              <w:bottom w:val="nil"/>
            </w:tcBorders>
          </w:tcPr>
          <w:p>
            <w:pPr>
              <w:rPr>
                <w:rFonts w:ascii="Arial"/>
                <w:sz w:val="21"/>
              </w:rPr>
            </w:pPr>
            <w:r/>
          </w:p>
        </w:tc>
      </w:tr>
      <w:tr>
        <w:trPr>
          <w:trHeight w:val="148" w:hRule="atLeast"/>
        </w:trPr>
        <w:tc>
          <w:tcPr>
            <w:tcW w:w="1355" w:type="dxa"/>
            <w:vAlign w:val="top"/>
          </w:tcPr>
          <w:p>
            <w:pPr>
              <w:ind w:left="106"/>
              <w:spacing w:before="34"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290100650000020012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30" w:line="107"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before="3"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1"/>
              <w:spacing w:before="30" w:line="107" w:lineRule="exact"/>
              <w:rPr>
                <w:rFonts w:ascii="SimSun" w:hAnsi="SimSun" w:eastAsia="SimSun" w:cs="SimSun"/>
                <w:sz w:val="17"/>
                <w:szCs w:val="17"/>
              </w:rPr>
            </w:pPr>
            <w:r>
              <w:rPr>
                <w:rFonts w:ascii="SimSun" w:hAnsi="SimSun" w:eastAsia="SimSun" w:cs="SimSun"/>
                <w:sz w:val="17"/>
                <w:szCs w:val="17"/>
                <w:spacing w:val="3"/>
                <w:position w:val="-3"/>
              </w:rPr>
              <w:t>302.11</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4"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290100650000130022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31" w:line="106"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before="3"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4"/>
              <w:spacing w:before="4" w:line="133" w:lineRule="exact"/>
              <w:rPr>
                <w:rFonts w:ascii="SimSun" w:hAnsi="SimSun" w:eastAsia="SimSun" w:cs="SimSun"/>
                <w:sz w:val="17"/>
                <w:szCs w:val="17"/>
              </w:rPr>
            </w:pPr>
            <w:r>
              <w:rPr>
                <w:rFonts w:ascii="SimSun" w:hAnsi="SimSun" w:eastAsia="SimSun" w:cs="SimSun"/>
                <w:sz w:val="17"/>
                <w:szCs w:val="17"/>
                <w:spacing w:val="3"/>
                <w:position w:val="-2"/>
              </w:rPr>
              <w:t>993.80</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290100650000020022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1"/>
              <w:spacing w:before="33" w:line="105" w:lineRule="exact"/>
              <w:rPr>
                <w:rFonts w:ascii="SimSun" w:hAnsi="SimSun" w:eastAsia="SimSun" w:cs="SimSun"/>
                <w:sz w:val="17"/>
                <w:szCs w:val="17"/>
              </w:rPr>
            </w:pPr>
            <w:r>
              <w:rPr>
                <w:rFonts w:ascii="SimSun" w:hAnsi="SimSun" w:eastAsia="SimSun" w:cs="SimSun"/>
                <w:sz w:val="17"/>
                <w:szCs w:val="17"/>
                <w:spacing w:val="1"/>
                <w:position w:val="-3"/>
              </w:rPr>
              <w:t>2.0</w:t>
            </w:r>
          </w:p>
        </w:tc>
        <w:tc>
          <w:tcPr>
            <w:tcW w:w="336" w:type="dxa"/>
            <w:vAlign w:val="top"/>
          </w:tcPr>
          <w:p>
            <w:pPr>
              <w:ind w:left="122"/>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26"/>
              <w:spacing w:before="33" w:line="105" w:lineRule="exact"/>
              <w:rPr>
                <w:rFonts w:ascii="SimSun" w:hAnsi="SimSun" w:eastAsia="SimSun" w:cs="SimSun"/>
                <w:sz w:val="17"/>
                <w:szCs w:val="17"/>
              </w:rPr>
            </w:pPr>
            <w:r>
              <w:rPr>
                <w:rFonts w:ascii="SimSun" w:hAnsi="SimSun" w:eastAsia="SimSun" w:cs="SimSun"/>
                <w:sz w:val="17"/>
                <w:szCs w:val="17"/>
                <w:spacing w:val="3"/>
                <w:position w:val="-3"/>
              </w:rPr>
              <w:t>405.88</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290100650000130052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7"/>
              <w:spacing w:before="33" w:line="105"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02"/>
              <w:spacing w:before="4" w:line="134" w:lineRule="exact"/>
              <w:rPr>
                <w:rFonts w:ascii="SimSun" w:hAnsi="SimSun" w:eastAsia="SimSun" w:cs="SimSun"/>
                <w:sz w:val="17"/>
                <w:szCs w:val="17"/>
              </w:rPr>
            </w:pPr>
            <w:r>
              <w:rPr>
                <w:rFonts w:ascii="SimSun" w:hAnsi="SimSun" w:eastAsia="SimSun" w:cs="SimSun"/>
                <w:sz w:val="17"/>
                <w:szCs w:val="17"/>
                <w:spacing w:val="2"/>
                <w:position w:val="-2"/>
              </w:rPr>
              <w:t>1253.10</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290100650000040032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95" w:line="191" w:lineRule="auto"/>
              <w:rPr>
                <w:rFonts w:ascii="SimSun" w:hAnsi="SimSun" w:eastAsia="SimSun" w:cs="SimSun"/>
                <w:sz w:val="17"/>
                <w:szCs w:val="17"/>
              </w:rPr>
            </w:pPr>
            <w:r>
              <w:rPr>
                <w:rFonts w:ascii="SimSun" w:hAnsi="SimSun" w:eastAsia="SimSun" w:cs="SimSun"/>
                <w:sz w:val="17"/>
                <w:szCs w:val="17"/>
                <w:spacing w:val="1"/>
              </w:rPr>
              <w:t>100×400</w:t>
            </w:r>
          </w:p>
        </w:tc>
        <w:tc>
          <w:tcPr>
            <w:tcW w:w="519" w:type="dxa"/>
            <w:vAlign w:val="top"/>
          </w:tcPr>
          <w:p>
            <w:pPr>
              <w:ind w:left="143"/>
              <w:spacing w:before="31" w:line="107" w:lineRule="exact"/>
              <w:rPr>
                <w:rFonts w:ascii="SimSun" w:hAnsi="SimSun" w:eastAsia="SimSun" w:cs="SimSun"/>
                <w:sz w:val="17"/>
                <w:szCs w:val="17"/>
              </w:rPr>
            </w:pPr>
            <w:r>
              <w:rPr>
                <w:rFonts w:ascii="SimSun" w:hAnsi="SimSun" w:eastAsia="SimSun" w:cs="SimSun"/>
                <w:sz w:val="17"/>
                <w:szCs w:val="17"/>
                <w:spacing w:val="-2"/>
                <w:position w:val="-3"/>
              </w:rPr>
              <w:t>1.2</w:t>
            </w:r>
          </w:p>
        </w:tc>
        <w:tc>
          <w:tcPr>
            <w:tcW w:w="336" w:type="dxa"/>
            <w:vAlign w:val="top"/>
          </w:tcPr>
          <w:p>
            <w:pPr>
              <w:ind w:left="122"/>
              <w:spacing w:before="4"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29"/>
              <w:spacing w:before="32" w:line="106" w:lineRule="exact"/>
              <w:rPr>
                <w:rFonts w:ascii="SimSun" w:hAnsi="SimSun" w:eastAsia="SimSun" w:cs="SimSun"/>
                <w:sz w:val="17"/>
                <w:szCs w:val="17"/>
              </w:rPr>
            </w:pPr>
            <w:r>
              <w:rPr>
                <w:rFonts w:ascii="SimSun" w:hAnsi="SimSun" w:eastAsia="SimSun" w:cs="SimSun"/>
                <w:sz w:val="17"/>
                <w:szCs w:val="17"/>
                <w:spacing w:val="3"/>
                <w:position w:val="-3"/>
              </w:rPr>
              <w:t>295.98</w:t>
            </w:r>
          </w:p>
        </w:tc>
        <w:tc>
          <w:tcPr>
            <w:tcW w:w="587" w:type="dxa"/>
            <w:vAlign w:val="top"/>
            <w:vMerge w:val="restart"/>
            <w:tcBorders>
              <w:bottom w:val="nil"/>
            </w:tcBorders>
          </w:tcPr>
          <w:p>
            <w:pPr>
              <w:ind w:left="91"/>
              <w:spacing w:before="195" w:line="191" w:lineRule="auto"/>
              <w:rPr>
                <w:rFonts w:ascii="SimSun" w:hAnsi="SimSun" w:eastAsia="SimSun" w:cs="SimSun"/>
                <w:sz w:val="17"/>
                <w:szCs w:val="17"/>
              </w:rPr>
            </w:pPr>
            <w:r>
              <w:rPr>
                <w:rFonts w:ascii="SimSun" w:hAnsi="SimSun" w:eastAsia="SimSun" w:cs="SimSun"/>
                <w:sz w:val="17"/>
                <w:szCs w:val="17"/>
                <w:spacing w:val="-1"/>
              </w:rPr>
              <w:t>1.06</w:t>
            </w:r>
          </w:p>
        </w:tc>
        <w:tc>
          <w:tcPr>
            <w:tcW w:w="679" w:type="dxa"/>
            <w:vAlign w:val="top"/>
            <w:vMerge w:val="restart"/>
            <w:tcBorders>
              <w:bottom w:val="nil"/>
            </w:tcBorders>
          </w:tcPr>
          <w:p>
            <w:pPr>
              <w:ind w:left="81"/>
              <w:spacing w:before="195" w:line="191" w:lineRule="auto"/>
              <w:rPr>
                <w:rFonts w:ascii="SimSun" w:hAnsi="SimSun" w:eastAsia="SimSun" w:cs="SimSun"/>
                <w:sz w:val="17"/>
                <w:szCs w:val="17"/>
              </w:rPr>
            </w:pPr>
            <w:r>
              <w:rPr>
                <w:rFonts w:ascii="SimSun" w:hAnsi="SimSun" w:eastAsia="SimSun" w:cs="SimSun"/>
                <w:sz w:val="17"/>
                <w:szCs w:val="17"/>
                <w:spacing w:val="2"/>
              </w:rPr>
              <w:t>2.12</w:t>
            </w:r>
          </w:p>
        </w:tc>
        <w:tc>
          <w:tcPr>
            <w:tcW w:w="1347" w:type="dxa"/>
            <w:vAlign w:val="top"/>
          </w:tcPr>
          <w:p>
            <w:pPr>
              <w:ind w:left="105"/>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290100650000220022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99"/>
              <w:spacing w:before="195" w:line="191" w:lineRule="auto"/>
              <w:rPr>
                <w:rFonts w:ascii="SimSun" w:hAnsi="SimSun" w:eastAsia="SimSun" w:cs="SimSun"/>
                <w:sz w:val="17"/>
                <w:szCs w:val="17"/>
              </w:rPr>
            </w:pPr>
            <w:r>
              <w:rPr>
                <w:rFonts w:ascii="SimSun" w:hAnsi="SimSun" w:eastAsia="SimSun" w:cs="SimSun"/>
                <w:sz w:val="17"/>
                <w:szCs w:val="17"/>
                <w:spacing w:val="3"/>
              </w:rPr>
              <w:t>200×1000</w:t>
            </w:r>
          </w:p>
        </w:tc>
        <w:tc>
          <w:tcPr>
            <w:tcW w:w="519" w:type="dxa"/>
            <w:vAlign w:val="top"/>
          </w:tcPr>
          <w:p>
            <w:pPr>
              <w:ind w:left="137"/>
              <w:spacing w:before="32" w:line="106"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before="4"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02"/>
              <w:spacing w:before="3" w:line="135" w:lineRule="exact"/>
              <w:rPr>
                <w:rFonts w:ascii="SimSun" w:hAnsi="SimSun" w:eastAsia="SimSun" w:cs="SimSun"/>
                <w:sz w:val="17"/>
                <w:szCs w:val="17"/>
              </w:rPr>
            </w:pPr>
            <w:r>
              <w:rPr>
                <w:rFonts w:ascii="SimSun" w:hAnsi="SimSun" w:eastAsia="SimSun" w:cs="SimSun"/>
                <w:sz w:val="17"/>
                <w:szCs w:val="17"/>
                <w:spacing w:val="2"/>
                <w:position w:val="-2"/>
              </w:rPr>
              <w:t>1183.06</w:t>
            </w:r>
          </w:p>
        </w:tc>
        <w:tc>
          <w:tcPr>
            <w:tcW w:w="587" w:type="dxa"/>
            <w:vAlign w:val="top"/>
            <w:vMerge w:val="restart"/>
            <w:tcBorders>
              <w:bottom w:val="nil"/>
            </w:tcBorders>
          </w:tcPr>
          <w:p>
            <w:pPr>
              <w:ind w:left="87"/>
              <w:spacing w:before="196" w:line="190" w:lineRule="auto"/>
              <w:rPr>
                <w:rFonts w:ascii="SimSun" w:hAnsi="SimSun" w:eastAsia="SimSun" w:cs="SimSun"/>
                <w:sz w:val="17"/>
                <w:szCs w:val="17"/>
              </w:rPr>
            </w:pPr>
            <w:r>
              <w:rPr>
                <w:rFonts w:ascii="SimSun" w:hAnsi="SimSun" w:eastAsia="SimSun" w:cs="SimSun"/>
                <w:sz w:val="17"/>
                <w:szCs w:val="17"/>
                <w:spacing w:val="2"/>
              </w:rPr>
              <w:t>2.46</w:t>
            </w:r>
          </w:p>
        </w:tc>
        <w:tc>
          <w:tcPr>
            <w:tcW w:w="587" w:type="dxa"/>
            <w:vAlign w:val="top"/>
            <w:vMerge w:val="restart"/>
            <w:tcBorders>
              <w:bottom w:val="nil"/>
            </w:tcBorders>
          </w:tcPr>
          <w:p>
            <w:pPr>
              <w:ind w:left="85"/>
              <w:spacing w:before="196" w:line="190" w:lineRule="auto"/>
              <w:rPr>
                <w:rFonts w:ascii="SimSun" w:hAnsi="SimSun" w:eastAsia="SimSun" w:cs="SimSun"/>
                <w:sz w:val="17"/>
                <w:szCs w:val="17"/>
              </w:rPr>
            </w:pPr>
            <w:r>
              <w:rPr>
                <w:rFonts w:ascii="SimSun" w:hAnsi="SimSun" w:eastAsia="SimSun" w:cs="SimSun"/>
                <w:sz w:val="17"/>
                <w:szCs w:val="17"/>
                <w:spacing w:val="3"/>
              </w:rPr>
              <w:t>4.92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6" w:line="10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290100650000040012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43"/>
              <w:spacing w:before="33" w:line="105"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1"/>
              <w:spacing w:before="34" w:line="104" w:lineRule="exact"/>
              <w:rPr>
                <w:rFonts w:ascii="SimSun" w:hAnsi="SimSun" w:eastAsia="SimSun" w:cs="SimSun"/>
                <w:sz w:val="17"/>
                <w:szCs w:val="17"/>
              </w:rPr>
            </w:pPr>
            <w:r>
              <w:rPr>
                <w:rFonts w:ascii="SimSun" w:hAnsi="SimSun" w:eastAsia="SimSun" w:cs="SimSun"/>
                <w:sz w:val="17"/>
                <w:szCs w:val="17"/>
                <w:spacing w:val="3"/>
                <w:position w:val="-3"/>
              </w:rPr>
              <w:t>374.52</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6" w:line="10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290100650000220052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34" w:line="104"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02"/>
              <w:spacing w:before="5" w:line="133" w:lineRule="exact"/>
              <w:rPr>
                <w:rFonts w:ascii="SimSun" w:hAnsi="SimSun" w:eastAsia="SimSun" w:cs="SimSun"/>
                <w:sz w:val="17"/>
                <w:szCs w:val="17"/>
              </w:rPr>
            </w:pPr>
            <w:r>
              <w:rPr>
                <w:rFonts w:ascii="SimSun" w:hAnsi="SimSun" w:eastAsia="SimSun" w:cs="SimSun"/>
                <w:sz w:val="17"/>
                <w:szCs w:val="17"/>
                <w:spacing w:val="2"/>
                <w:position w:val="-2"/>
              </w:rPr>
              <w:t>1499.22</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290100650000040022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1"/>
              <w:spacing w:before="34" w:line="104" w:lineRule="exact"/>
              <w:rPr>
                <w:rFonts w:ascii="SimSun" w:hAnsi="SimSun" w:eastAsia="SimSun" w:cs="SimSun"/>
                <w:sz w:val="17"/>
                <w:szCs w:val="17"/>
              </w:rPr>
            </w:pPr>
            <w:r>
              <w:rPr>
                <w:rFonts w:ascii="SimSun" w:hAnsi="SimSun" w:eastAsia="SimSun" w:cs="SimSun"/>
                <w:sz w:val="17"/>
                <w:szCs w:val="17"/>
                <w:spacing w:val="1"/>
                <w:position w:val="-3"/>
              </w:rPr>
              <w:t>2.0</w:t>
            </w:r>
          </w:p>
        </w:tc>
        <w:tc>
          <w:tcPr>
            <w:tcW w:w="336" w:type="dxa"/>
            <w:vAlign w:val="top"/>
          </w:tcPr>
          <w:p>
            <w:pPr>
              <w:ind w:left="122"/>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26"/>
              <w:spacing w:before="34" w:line="104" w:lineRule="exact"/>
              <w:rPr>
                <w:rFonts w:ascii="SimSun" w:hAnsi="SimSun" w:eastAsia="SimSun" w:cs="SimSun"/>
                <w:sz w:val="17"/>
                <w:szCs w:val="17"/>
              </w:rPr>
            </w:pPr>
            <w:r>
              <w:rPr>
                <w:rFonts w:ascii="SimSun" w:hAnsi="SimSun" w:eastAsia="SimSun" w:cs="SimSun"/>
                <w:sz w:val="17"/>
                <w:szCs w:val="17"/>
                <w:spacing w:val="3"/>
                <w:position w:val="-3"/>
              </w:rPr>
              <w:t>499.57</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5" w:line="103"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290100650000220072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9"/>
              <w:spacing w:before="34" w:line="104" w:lineRule="exact"/>
              <w:rPr>
                <w:rFonts w:ascii="SimSun" w:hAnsi="SimSun" w:eastAsia="SimSun" w:cs="SimSun"/>
                <w:sz w:val="17"/>
                <w:szCs w:val="17"/>
              </w:rPr>
            </w:pPr>
            <w:r>
              <w:rPr>
                <w:rFonts w:ascii="SimSun" w:hAnsi="SimSun" w:eastAsia="SimSun" w:cs="SimSun"/>
                <w:sz w:val="17"/>
                <w:szCs w:val="17"/>
                <w:spacing w:val="1"/>
                <w:position w:val="-3"/>
              </w:rPr>
              <w:t>3.0</w:t>
            </w:r>
          </w:p>
        </w:tc>
        <w:tc>
          <w:tcPr>
            <w:tcW w:w="495" w:type="dxa"/>
            <w:vAlign w:val="top"/>
          </w:tcPr>
          <w:p>
            <w:pPr>
              <w:ind w:left="206"/>
              <w:spacing w:before="5" w:line="133"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02"/>
              <w:spacing w:before="3" w:line="135" w:lineRule="exact"/>
              <w:rPr>
                <w:rFonts w:ascii="SimSun" w:hAnsi="SimSun" w:eastAsia="SimSun" w:cs="SimSun"/>
                <w:sz w:val="17"/>
                <w:szCs w:val="17"/>
              </w:rPr>
            </w:pPr>
            <w:r>
              <w:rPr>
                <w:rFonts w:ascii="SimSun" w:hAnsi="SimSun" w:eastAsia="SimSun" w:cs="SimSun"/>
                <w:sz w:val="17"/>
                <w:szCs w:val="17"/>
                <w:spacing w:val="2"/>
                <w:position w:val="-2"/>
              </w:rPr>
              <w:t>1792.66</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290100650000120012</w:t>
            </w:r>
          </w:p>
        </w:tc>
        <w:tc>
          <w:tcPr>
            <w:tcW w:w="479"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148"/>
              <w:spacing w:before="194" w:line="191" w:lineRule="auto"/>
              <w:rPr>
                <w:rFonts w:ascii="SimSun" w:hAnsi="SimSun" w:eastAsia="SimSun" w:cs="SimSun"/>
                <w:sz w:val="17"/>
                <w:szCs w:val="17"/>
              </w:rPr>
            </w:pPr>
            <w:r>
              <w:rPr>
                <w:rFonts w:ascii="SimSun" w:hAnsi="SimSun" w:eastAsia="SimSun" w:cs="SimSun"/>
                <w:sz w:val="17"/>
                <w:szCs w:val="17"/>
                <w:spacing w:val="1"/>
              </w:rPr>
              <w:t>100×500</w:t>
            </w:r>
          </w:p>
        </w:tc>
        <w:tc>
          <w:tcPr>
            <w:tcW w:w="519" w:type="dxa"/>
            <w:vAlign w:val="top"/>
          </w:tcPr>
          <w:p>
            <w:pPr>
              <w:ind w:left="143"/>
              <w:spacing w:before="32" w:line="106" w:lineRule="exact"/>
              <w:rPr>
                <w:rFonts w:ascii="SimSun" w:hAnsi="SimSun" w:eastAsia="SimSun" w:cs="SimSun"/>
                <w:sz w:val="17"/>
                <w:szCs w:val="17"/>
              </w:rPr>
            </w:pPr>
            <w:r>
              <w:rPr>
                <w:rFonts w:ascii="SimSun" w:hAnsi="SimSun" w:eastAsia="SimSun" w:cs="SimSun"/>
                <w:sz w:val="17"/>
                <w:szCs w:val="17"/>
                <w:spacing w:val="-2"/>
                <w:position w:val="-3"/>
              </w:rPr>
              <w:t>1.5</w:t>
            </w:r>
          </w:p>
        </w:tc>
        <w:tc>
          <w:tcPr>
            <w:tcW w:w="336" w:type="dxa"/>
            <w:vAlign w:val="top"/>
          </w:tcPr>
          <w:p>
            <w:pPr>
              <w:ind w:left="122"/>
              <w:spacing w:before="4"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26"/>
              <w:spacing w:before="32" w:line="106" w:lineRule="exact"/>
              <w:rPr>
                <w:rFonts w:ascii="SimSun" w:hAnsi="SimSun" w:eastAsia="SimSun" w:cs="SimSun"/>
                <w:sz w:val="17"/>
                <w:szCs w:val="17"/>
              </w:rPr>
            </w:pPr>
            <w:r>
              <w:rPr>
                <w:rFonts w:ascii="SimSun" w:hAnsi="SimSun" w:eastAsia="SimSun" w:cs="SimSun"/>
                <w:sz w:val="17"/>
                <w:szCs w:val="17"/>
                <w:spacing w:val="3"/>
                <w:position w:val="-3"/>
              </w:rPr>
              <w:t>448.78</w:t>
            </w:r>
          </w:p>
        </w:tc>
        <w:tc>
          <w:tcPr>
            <w:tcW w:w="587" w:type="dxa"/>
            <w:vAlign w:val="top"/>
            <w:vMerge w:val="restart"/>
            <w:tcBorders>
              <w:bottom w:val="nil"/>
            </w:tcBorders>
          </w:tcPr>
          <w:p>
            <w:pPr>
              <w:ind w:left="91"/>
              <w:spacing w:before="194" w:line="191" w:lineRule="auto"/>
              <w:rPr>
                <w:rFonts w:ascii="SimSun" w:hAnsi="SimSun" w:eastAsia="SimSun" w:cs="SimSun"/>
                <w:sz w:val="17"/>
                <w:szCs w:val="17"/>
              </w:rPr>
            </w:pPr>
            <w:r>
              <w:rPr>
                <w:rFonts w:ascii="SimSun" w:hAnsi="SimSun" w:eastAsia="SimSun" w:cs="SimSun"/>
                <w:sz w:val="17"/>
                <w:szCs w:val="17"/>
                <w:spacing w:val="-1"/>
              </w:rPr>
              <w:t>1.26</w:t>
            </w:r>
          </w:p>
        </w:tc>
        <w:tc>
          <w:tcPr>
            <w:tcW w:w="679" w:type="dxa"/>
            <w:vAlign w:val="top"/>
            <w:vMerge w:val="restart"/>
            <w:tcBorders>
              <w:bottom w:val="nil"/>
            </w:tcBorders>
          </w:tcPr>
          <w:p>
            <w:pPr>
              <w:ind w:left="81"/>
              <w:spacing w:before="195" w:line="190" w:lineRule="auto"/>
              <w:rPr>
                <w:rFonts w:ascii="SimSun" w:hAnsi="SimSun" w:eastAsia="SimSun" w:cs="SimSun"/>
                <w:sz w:val="17"/>
                <w:szCs w:val="17"/>
              </w:rPr>
            </w:pPr>
            <w:r>
              <w:rPr>
                <w:rFonts w:ascii="SimSun" w:hAnsi="SimSun" w:eastAsia="SimSun" w:cs="SimSun"/>
                <w:sz w:val="17"/>
                <w:szCs w:val="17"/>
                <w:spacing w:val="2"/>
              </w:rPr>
              <w:t>2.52</w:t>
            </w:r>
          </w:p>
        </w:tc>
        <w:tc>
          <w:tcPr>
            <w:tcW w:w="1347" w:type="dxa"/>
            <w:vAlign w:val="top"/>
          </w:tcPr>
          <w:p>
            <w:pPr>
              <w:ind w:left="105"/>
              <w:spacing w:before="34" w:line="104"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290100650000460022</w:t>
            </w:r>
          </w:p>
        </w:tc>
        <w:tc>
          <w:tcPr>
            <w:tcW w:w="440" w:type="dxa"/>
            <w:vAlign w:val="top"/>
            <w:vMerge w:val="continue"/>
            <w:tcBorders>
              <w:top w:val="nil"/>
              <w:bottom w:val="nil"/>
            </w:tcBorders>
          </w:tcPr>
          <w:p>
            <w:pPr>
              <w:rPr>
                <w:rFonts w:ascii="Arial"/>
                <w:sz w:val="21"/>
              </w:rPr>
            </w:pPr>
            <w:r/>
          </w:p>
        </w:tc>
        <w:tc>
          <w:tcPr>
            <w:tcW w:w="975" w:type="dxa"/>
            <w:vAlign w:val="top"/>
            <w:vMerge w:val="restart"/>
            <w:tcBorders>
              <w:bottom w:val="nil"/>
            </w:tcBorders>
          </w:tcPr>
          <w:p>
            <w:pPr>
              <w:ind w:left="99"/>
              <w:spacing w:before="194" w:line="191" w:lineRule="auto"/>
              <w:rPr>
                <w:rFonts w:ascii="SimSun" w:hAnsi="SimSun" w:eastAsia="SimSun" w:cs="SimSun"/>
                <w:sz w:val="17"/>
                <w:szCs w:val="17"/>
              </w:rPr>
            </w:pPr>
            <w:r>
              <w:rPr>
                <w:rFonts w:ascii="SimSun" w:hAnsi="SimSun" w:eastAsia="SimSun" w:cs="SimSun"/>
                <w:sz w:val="17"/>
                <w:szCs w:val="17"/>
                <w:spacing w:val="3"/>
              </w:rPr>
              <w:t>200×1200</w:t>
            </w:r>
          </w:p>
        </w:tc>
        <w:tc>
          <w:tcPr>
            <w:tcW w:w="519" w:type="dxa"/>
            <w:vAlign w:val="top"/>
          </w:tcPr>
          <w:p>
            <w:pPr>
              <w:ind w:left="137"/>
              <w:spacing w:before="32" w:line="106" w:lineRule="exact"/>
              <w:rPr>
                <w:rFonts w:ascii="SimSun" w:hAnsi="SimSun" w:eastAsia="SimSun" w:cs="SimSun"/>
                <w:sz w:val="17"/>
                <w:szCs w:val="17"/>
              </w:rPr>
            </w:pPr>
            <w:r>
              <w:rPr>
                <w:rFonts w:ascii="SimSun" w:hAnsi="SimSun" w:eastAsia="SimSun" w:cs="SimSun"/>
                <w:sz w:val="17"/>
                <w:szCs w:val="17"/>
                <w:spacing w:val="1"/>
                <w:position w:val="-3"/>
              </w:rPr>
              <w:t>2.0</w:t>
            </w:r>
          </w:p>
        </w:tc>
        <w:tc>
          <w:tcPr>
            <w:tcW w:w="495" w:type="dxa"/>
            <w:vAlign w:val="top"/>
          </w:tcPr>
          <w:p>
            <w:pPr>
              <w:ind w:left="206"/>
              <w:spacing w:before="4" w:line="134"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02"/>
              <w:spacing w:before="3" w:line="135" w:lineRule="exact"/>
              <w:rPr>
                <w:rFonts w:ascii="SimSun" w:hAnsi="SimSun" w:eastAsia="SimSun" w:cs="SimSun"/>
                <w:sz w:val="17"/>
                <w:szCs w:val="17"/>
              </w:rPr>
            </w:pPr>
            <w:r>
              <w:rPr>
                <w:rFonts w:ascii="SimSun" w:hAnsi="SimSun" w:eastAsia="SimSun" w:cs="SimSun"/>
                <w:sz w:val="17"/>
                <w:szCs w:val="17"/>
                <w:spacing w:val="2"/>
                <w:position w:val="-2"/>
              </w:rPr>
              <w:t>1352.33</w:t>
            </w:r>
          </w:p>
        </w:tc>
        <w:tc>
          <w:tcPr>
            <w:tcW w:w="587" w:type="dxa"/>
            <w:vAlign w:val="top"/>
            <w:vMerge w:val="restart"/>
            <w:tcBorders>
              <w:bottom w:val="nil"/>
            </w:tcBorders>
          </w:tcPr>
          <w:p>
            <w:pPr>
              <w:ind w:left="87"/>
              <w:spacing w:before="195" w:line="190" w:lineRule="auto"/>
              <w:rPr>
                <w:rFonts w:ascii="SimSun" w:hAnsi="SimSun" w:eastAsia="SimSun" w:cs="SimSun"/>
                <w:sz w:val="17"/>
                <w:szCs w:val="17"/>
              </w:rPr>
            </w:pPr>
            <w:r>
              <w:rPr>
                <w:rFonts w:ascii="SimSun" w:hAnsi="SimSun" w:eastAsia="SimSun" w:cs="SimSun"/>
                <w:sz w:val="17"/>
                <w:szCs w:val="17"/>
                <w:spacing w:val="2"/>
              </w:rPr>
              <w:t>2.86</w:t>
            </w:r>
          </w:p>
        </w:tc>
        <w:tc>
          <w:tcPr>
            <w:tcW w:w="587" w:type="dxa"/>
            <w:vAlign w:val="top"/>
            <w:vMerge w:val="restart"/>
            <w:tcBorders>
              <w:bottom w:val="nil"/>
            </w:tcBorders>
          </w:tcPr>
          <w:p>
            <w:pPr>
              <w:ind w:left="90"/>
              <w:spacing w:before="195" w:line="190" w:lineRule="auto"/>
              <w:rPr>
                <w:rFonts w:ascii="SimSun" w:hAnsi="SimSun" w:eastAsia="SimSun" w:cs="SimSun"/>
                <w:sz w:val="17"/>
                <w:szCs w:val="17"/>
              </w:rPr>
            </w:pPr>
            <w:r>
              <w:rPr>
                <w:rFonts w:ascii="SimSun" w:hAnsi="SimSun" w:eastAsia="SimSun" w:cs="SimSun"/>
                <w:sz w:val="17"/>
                <w:szCs w:val="17"/>
                <w:spacing w:val="2"/>
              </w:rPr>
              <w:t>5.72</w:t>
            </w:r>
          </w:p>
        </w:tc>
        <w:tc>
          <w:tcPr>
            <w:tcW w:w="1663" w:type="dxa"/>
            <w:vAlign w:val="top"/>
            <w:vMerge w:val="continue"/>
            <w:tcBorders>
              <w:top w:val="nil"/>
              <w:bottom w:val="nil"/>
            </w:tcBorders>
          </w:tcPr>
          <w:p>
            <w:pPr>
              <w:rPr>
                <w:rFonts w:ascii="Arial"/>
                <w:sz w:val="21"/>
              </w:rPr>
            </w:pPr>
            <w:r/>
          </w:p>
        </w:tc>
      </w:tr>
      <w:tr>
        <w:trPr>
          <w:trHeight w:val="149" w:hRule="atLeast"/>
        </w:trPr>
        <w:tc>
          <w:tcPr>
            <w:tcW w:w="1355" w:type="dxa"/>
            <w:vAlign w:val="top"/>
          </w:tcPr>
          <w:p>
            <w:pPr>
              <w:ind w:left="106"/>
              <w:spacing w:before="36" w:line="10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290100650000120022</w:t>
            </w:r>
          </w:p>
        </w:tc>
        <w:tc>
          <w:tcPr>
            <w:tcW w:w="479"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1"/>
              <w:spacing w:before="34" w:line="104" w:lineRule="exact"/>
              <w:rPr>
                <w:rFonts w:ascii="SimSun" w:hAnsi="SimSun" w:eastAsia="SimSun" w:cs="SimSun"/>
                <w:sz w:val="17"/>
                <w:szCs w:val="17"/>
              </w:rPr>
            </w:pPr>
            <w:r>
              <w:rPr>
                <w:rFonts w:ascii="SimSun" w:hAnsi="SimSun" w:eastAsia="SimSun" w:cs="SimSun"/>
                <w:sz w:val="17"/>
                <w:szCs w:val="17"/>
                <w:spacing w:val="1"/>
                <w:position w:val="-3"/>
              </w:rPr>
              <w:t>2.0</w:t>
            </w:r>
          </w:p>
        </w:tc>
        <w:tc>
          <w:tcPr>
            <w:tcW w:w="336" w:type="dxa"/>
            <w:vAlign w:val="top"/>
          </w:tcPr>
          <w:p>
            <w:pPr>
              <w:ind w:left="122"/>
              <w:spacing w:before="6" w:line="132"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1"/>
              <w:spacing w:before="34" w:line="104" w:lineRule="exact"/>
              <w:rPr>
                <w:rFonts w:ascii="SimSun" w:hAnsi="SimSun" w:eastAsia="SimSun" w:cs="SimSun"/>
                <w:sz w:val="17"/>
                <w:szCs w:val="17"/>
              </w:rPr>
            </w:pPr>
            <w:r>
              <w:rPr>
                <w:rFonts w:ascii="SimSun" w:hAnsi="SimSun" w:eastAsia="SimSun" w:cs="SimSun"/>
                <w:sz w:val="17"/>
                <w:szCs w:val="17"/>
                <w:spacing w:val="3"/>
                <w:position w:val="-3"/>
              </w:rPr>
              <w:t>597.22</w:t>
            </w:r>
          </w:p>
        </w:tc>
        <w:tc>
          <w:tcPr>
            <w:tcW w:w="587"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1347" w:type="dxa"/>
            <w:vAlign w:val="top"/>
          </w:tcPr>
          <w:p>
            <w:pPr>
              <w:ind w:left="105"/>
              <w:spacing w:before="36" w:line="102"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position w:val="-1"/>
              </w:rPr>
              <w:t>290100650000460052</w:t>
            </w:r>
          </w:p>
        </w:tc>
        <w:tc>
          <w:tcPr>
            <w:tcW w:w="440" w:type="dxa"/>
            <w:vAlign w:val="top"/>
            <w:vMerge w:val="continue"/>
            <w:tcBorders>
              <w:top w:val="nil"/>
              <w:bottom w:val="nil"/>
            </w:tcBorders>
          </w:tcPr>
          <w:p>
            <w:pPr>
              <w:rPr>
                <w:rFonts w:ascii="Arial"/>
                <w:sz w:val="21"/>
              </w:rPr>
            </w:pPr>
            <w:r/>
          </w:p>
        </w:tc>
        <w:tc>
          <w:tcPr>
            <w:tcW w:w="975" w:type="dxa"/>
            <w:vAlign w:val="top"/>
            <w:vMerge w:val="continue"/>
            <w:tcBorders>
              <w:top w:val="nil"/>
              <w:bottom w:val="nil"/>
            </w:tcBorders>
          </w:tcPr>
          <w:p>
            <w:pPr>
              <w:rPr>
                <w:rFonts w:ascii="Arial"/>
                <w:sz w:val="21"/>
              </w:rPr>
            </w:pPr>
            <w:r/>
          </w:p>
        </w:tc>
        <w:tc>
          <w:tcPr>
            <w:tcW w:w="519" w:type="dxa"/>
            <w:vAlign w:val="top"/>
          </w:tcPr>
          <w:p>
            <w:pPr>
              <w:ind w:left="137"/>
              <w:spacing w:before="34" w:line="104" w:lineRule="exact"/>
              <w:rPr>
                <w:rFonts w:ascii="SimSun" w:hAnsi="SimSun" w:eastAsia="SimSun" w:cs="SimSun"/>
                <w:sz w:val="17"/>
                <w:szCs w:val="17"/>
              </w:rPr>
            </w:pPr>
            <w:r>
              <w:rPr>
                <w:rFonts w:ascii="SimSun" w:hAnsi="SimSun" w:eastAsia="SimSun" w:cs="SimSun"/>
                <w:sz w:val="17"/>
                <w:szCs w:val="17"/>
                <w:spacing w:val="1"/>
                <w:position w:val="-3"/>
              </w:rPr>
              <w:t>2.5</w:t>
            </w:r>
          </w:p>
        </w:tc>
        <w:tc>
          <w:tcPr>
            <w:tcW w:w="495" w:type="dxa"/>
            <w:vAlign w:val="top"/>
          </w:tcPr>
          <w:p>
            <w:pPr>
              <w:ind w:left="206"/>
              <w:spacing w:before="6" w:line="132"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02"/>
              <w:spacing w:before="5" w:line="133" w:lineRule="exact"/>
              <w:rPr>
                <w:rFonts w:ascii="SimSun" w:hAnsi="SimSun" w:eastAsia="SimSun" w:cs="SimSun"/>
                <w:sz w:val="17"/>
                <w:szCs w:val="17"/>
              </w:rPr>
            </w:pPr>
            <w:r>
              <w:rPr>
                <w:rFonts w:ascii="SimSun" w:hAnsi="SimSun" w:eastAsia="SimSun" w:cs="SimSun"/>
                <w:sz w:val="17"/>
                <w:szCs w:val="17"/>
                <w:spacing w:val="2"/>
                <w:position w:val="-2"/>
              </w:rPr>
              <w:t>1722.22</w:t>
            </w:r>
          </w:p>
        </w:tc>
        <w:tc>
          <w:tcPr>
            <w:tcW w:w="587" w:type="dxa"/>
            <w:vAlign w:val="top"/>
            <w:vMerge w:val="continue"/>
            <w:tcBorders>
              <w:top w:val="nil"/>
              <w:bottom w:val="nil"/>
            </w:tcBorders>
          </w:tcPr>
          <w:p>
            <w:pPr>
              <w:rPr>
                <w:rFonts w:ascii="Arial"/>
                <w:sz w:val="21"/>
              </w:rPr>
            </w:pPr>
            <w:r/>
          </w:p>
        </w:tc>
        <w:tc>
          <w:tcPr>
            <w:tcW w:w="587" w:type="dxa"/>
            <w:vAlign w:val="top"/>
            <w:vMerge w:val="continue"/>
            <w:tcBorders>
              <w:top w:val="nil"/>
              <w:bottom w:val="nil"/>
            </w:tcBorders>
          </w:tcPr>
          <w:p>
            <w:pPr>
              <w:rPr>
                <w:rFonts w:ascii="Arial"/>
                <w:sz w:val="21"/>
              </w:rPr>
            </w:pPr>
            <w:r/>
          </w:p>
        </w:tc>
        <w:tc>
          <w:tcPr>
            <w:tcW w:w="1663" w:type="dxa"/>
            <w:vAlign w:val="top"/>
            <w:vMerge w:val="continue"/>
            <w:tcBorders>
              <w:top w:val="nil"/>
              <w:bottom w:val="nil"/>
            </w:tcBorders>
          </w:tcPr>
          <w:p>
            <w:pPr>
              <w:rPr>
                <w:rFonts w:ascii="Arial"/>
                <w:sz w:val="21"/>
              </w:rPr>
            </w:pPr>
            <w:r/>
          </w:p>
        </w:tc>
      </w:tr>
      <w:tr>
        <w:trPr>
          <w:trHeight w:val="157" w:hRule="atLeast"/>
        </w:trPr>
        <w:tc>
          <w:tcPr>
            <w:tcW w:w="1355" w:type="dxa"/>
            <w:vAlign w:val="top"/>
          </w:tcPr>
          <w:p>
            <w:pPr>
              <w:ind w:left="106"/>
              <w:spacing w:before="34"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290100650000120052</w:t>
            </w:r>
          </w:p>
        </w:tc>
        <w:tc>
          <w:tcPr>
            <w:tcW w:w="479" w:type="dxa"/>
            <w:vAlign w:val="top"/>
            <w:vMerge w:val="continue"/>
            <w:tcBorders>
              <w:top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1"/>
              <w:spacing w:before="34" w:line="112" w:lineRule="exact"/>
              <w:rPr>
                <w:rFonts w:ascii="SimSun" w:hAnsi="SimSun" w:eastAsia="SimSun" w:cs="SimSun"/>
                <w:sz w:val="17"/>
                <w:szCs w:val="17"/>
              </w:rPr>
            </w:pPr>
            <w:r>
              <w:rPr>
                <w:rFonts w:ascii="SimSun" w:hAnsi="SimSun" w:eastAsia="SimSun" w:cs="SimSun"/>
                <w:sz w:val="17"/>
                <w:szCs w:val="17"/>
                <w:spacing w:val="1"/>
                <w:position w:val="-3"/>
              </w:rPr>
              <w:t>2.5</w:t>
            </w:r>
          </w:p>
        </w:tc>
        <w:tc>
          <w:tcPr>
            <w:tcW w:w="336" w:type="dxa"/>
            <w:vAlign w:val="top"/>
          </w:tcPr>
          <w:p>
            <w:pPr>
              <w:ind w:left="122"/>
              <w:spacing w:before="5" w:line="14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131"/>
              <w:spacing w:before="34" w:line="112" w:lineRule="exact"/>
              <w:rPr>
                <w:rFonts w:ascii="SimSun" w:hAnsi="SimSun" w:eastAsia="SimSun" w:cs="SimSun"/>
                <w:sz w:val="17"/>
                <w:szCs w:val="17"/>
              </w:rPr>
            </w:pPr>
            <w:r>
              <w:rPr>
                <w:rFonts w:ascii="SimSun" w:hAnsi="SimSun" w:eastAsia="SimSun" w:cs="SimSun"/>
                <w:sz w:val="17"/>
                <w:szCs w:val="17"/>
                <w:spacing w:val="3"/>
                <w:position w:val="-3"/>
              </w:rPr>
              <w:t>752.75</w:t>
            </w:r>
          </w:p>
        </w:tc>
        <w:tc>
          <w:tcPr>
            <w:tcW w:w="587"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347" w:type="dxa"/>
            <w:vAlign w:val="top"/>
          </w:tcPr>
          <w:p>
            <w:pPr>
              <w:ind w:left="105"/>
              <w:spacing w:before="34" w:line="15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290100650000460072</w:t>
            </w:r>
          </w:p>
        </w:tc>
        <w:tc>
          <w:tcPr>
            <w:tcW w:w="440" w:type="dxa"/>
            <w:vAlign w:val="top"/>
            <w:vMerge w:val="continue"/>
            <w:tcBorders>
              <w:top w:val="nil"/>
            </w:tcBorders>
          </w:tcPr>
          <w:p>
            <w:pPr>
              <w:rPr>
                <w:rFonts w:ascii="Arial"/>
                <w:sz w:val="21"/>
              </w:rPr>
            </w:pPr>
            <w:r/>
          </w:p>
        </w:tc>
        <w:tc>
          <w:tcPr>
            <w:tcW w:w="975" w:type="dxa"/>
            <w:vAlign w:val="top"/>
            <w:vMerge w:val="continue"/>
            <w:tcBorders>
              <w:top w:val="nil"/>
            </w:tcBorders>
          </w:tcPr>
          <w:p>
            <w:pPr>
              <w:rPr>
                <w:rFonts w:ascii="Arial"/>
                <w:sz w:val="21"/>
              </w:rPr>
            </w:pPr>
            <w:r/>
          </w:p>
        </w:tc>
        <w:tc>
          <w:tcPr>
            <w:tcW w:w="519" w:type="dxa"/>
            <w:vAlign w:val="top"/>
          </w:tcPr>
          <w:p>
            <w:pPr>
              <w:ind w:left="139"/>
              <w:spacing w:before="34" w:line="112" w:lineRule="exact"/>
              <w:rPr>
                <w:rFonts w:ascii="SimSun" w:hAnsi="SimSun" w:eastAsia="SimSun" w:cs="SimSun"/>
                <w:sz w:val="17"/>
                <w:szCs w:val="17"/>
              </w:rPr>
            </w:pPr>
            <w:r>
              <w:rPr>
                <w:rFonts w:ascii="SimSun" w:hAnsi="SimSun" w:eastAsia="SimSun" w:cs="SimSun"/>
                <w:sz w:val="17"/>
                <w:szCs w:val="17"/>
                <w:spacing w:val="1"/>
                <w:position w:val="-3"/>
              </w:rPr>
              <w:t>3.0</w:t>
            </w:r>
          </w:p>
        </w:tc>
        <w:tc>
          <w:tcPr>
            <w:tcW w:w="495" w:type="dxa"/>
            <w:vAlign w:val="top"/>
          </w:tcPr>
          <w:p>
            <w:pPr>
              <w:ind w:left="206"/>
              <w:spacing w:before="5" w:line="141" w:lineRule="exact"/>
              <w:rPr>
                <w:rFonts w:ascii="SimSun" w:hAnsi="SimSun" w:eastAsia="SimSun" w:cs="SimSun"/>
                <w:sz w:val="17"/>
                <w:szCs w:val="17"/>
              </w:rPr>
            </w:pPr>
            <w:r>
              <w:rPr>
                <w:rFonts w:ascii="SimSun" w:hAnsi="SimSun" w:eastAsia="SimSun" w:cs="SimSun"/>
                <w:sz w:val="17"/>
                <w:szCs w:val="17"/>
                <w:spacing w:val="2"/>
              </w:rPr>
              <w:t>m</w:t>
            </w:r>
          </w:p>
        </w:tc>
        <w:tc>
          <w:tcPr>
            <w:tcW w:w="867" w:type="dxa"/>
            <w:vAlign w:val="top"/>
          </w:tcPr>
          <w:p>
            <w:pPr>
              <w:ind w:left="91"/>
              <w:spacing w:before="4" w:line="142" w:lineRule="exact"/>
              <w:rPr>
                <w:rFonts w:ascii="SimSun" w:hAnsi="SimSun" w:eastAsia="SimSun" w:cs="SimSun"/>
                <w:sz w:val="17"/>
                <w:szCs w:val="17"/>
              </w:rPr>
            </w:pPr>
            <w:r>
              <w:rPr>
                <w:rFonts w:ascii="SimSun" w:hAnsi="SimSun" w:eastAsia="SimSun" w:cs="SimSun"/>
                <w:sz w:val="17"/>
                <w:szCs w:val="17"/>
                <w:spacing w:val="3"/>
                <w:position w:val="-2"/>
              </w:rPr>
              <w:t>2053.83</w:t>
            </w:r>
          </w:p>
        </w:tc>
        <w:tc>
          <w:tcPr>
            <w:tcW w:w="587" w:type="dxa"/>
            <w:vAlign w:val="top"/>
            <w:vMerge w:val="continue"/>
            <w:tcBorders>
              <w:top w:val="nil"/>
            </w:tcBorders>
          </w:tcPr>
          <w:p>
            <w:pPr>
              <w:rPr>
                <w:rFonts w:ascii="Arial"/>
                <w:sz w:val="21"/>
              </w:rPr>
            </w:pPr>
            <w:r/>
          </w:p>
        </w:tc>
        <w:tc>
          <w:tcPr>
            <w:tcW w:w="587" w:type="dxa"/>
            <w:vAlign w:val="top"/>
            <w:vMerge w:val="continue"/>
            <w:tcBorders>
              <w:top w:val="nil"/>
            </w:tcBorders>
          </w:tcPr>
          <w:p>
            <w:pPr>
              <w:rPr>
                <w:rFonts w:ascii="Arial"/>
                <w:sz w:val="21"/>
              </w:rPr>
            </w:pPr>
            <w:r/>
          </w:p>
        </w:tc>
        <w:tc>
          <w:tcPr>
            <w:tcW w:w="1663" w:type="dxa"/>
            <w:vAlign w:val="top"/>
            <w:vMerge w:val="continue"/>
            <w:tcBorders>
              <w:top w:val="nil"/>
            </w:tcBorders>
          </w:tcPr>
          <w:p>
            <w:pPr>
              <w:rPr>
                <w:rFonts w:ascii="Arial"/>
                <w:sz w:val="21"/>
              </w:rPr>
            </w:pPr>
            <w:r/>
          </w:p>
        </w:tc>
      </w:tr>
    </w:tbl>
    <w:p>
      <w:pPr>
        <w:rPr>
          <w:rFonts w:ascii="Arial"/>
          <w:sz w:val="21"/>
        </w:rPr>
      </w:pPr>
      <w:r/>
    </w:p>
    <w:p>
      <w:pPr>
        <w:sectPr>
          <w:footerReference w:type="default" r:id="rId66"/>
          <w:pgSz w:w="16837" w:h="11905"/>
          <w:pgMar w:top="1011" w:right="1782" w:bottom="1037" w:left="1761" w:header="0" w:footer="819" w:gutter="0"/>
        </w:sectPr>
        <w:rPr>
          <w:rFonts w:ascii="Arial" w:hAnsi="Arial" w:eastAsia="Arial" w:cs="Arial"/>
          <w:sz w:val="21"/>
          <w:szCs w:val="21"/>
        </w:rPr>
      </w:pPr>
    </w:p>
    <w:p>
      <w:pPr>
        <w:spacing w:line="60" w:lineRule="exact"/>
        <w:rPr/>
      </w:pPr>
      <w:r>
        <w:pict>
          <v:rect id="_x0000_s242" style="position:absolute;margin-left:417.7pt;margin-top:79.04pt;mso-position-vertical-relative:page;mso-position-horizontal-relative:page;width:0.85pt;height:403.45pt;z-index:252326912;" o:allowincell="f" fillcolor="#000000" filled="true" stroked="false"/>
        </w:pict>
      </w:r>
      <w:r/>
    </w:p>
    <w:tbl>
      <w:tblPr>
        <w:tblStyle w:val="TableNormal"/>
        <w:tblW w:w="12957"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43"/>
        <w:gridCol w:w="2118"/>
        <w:gridCol w:w="759"/>
        <w:gridCol w:w="759"/>
        <w:gridCol w:w="1546"/>
        <w:gridCol w:w="1334"/>
        <w:gridCol w:w="2117"/>
        <w:gridCol w:w="759"/>
        <w:gridCol w:w="759"/>
        <w:gridCol w:w="1463"/>
      </w:tblGrid>
      <w:tr>
        <w:trPr>
          <w:trHeight w:val="500" w:hRule="atLeast"/>
        </w:trPr>
        <w:tc>
          <w:tcPr>
            <w:tcW w:w="12957" w:type="dxa"/>
            <w:vAlign w:val="top"/>
            <w:gridSpan w:val="10"/>
          </w:tcPr>
          <w:p>
            <w:pPr>
              <w:ind w:left="2663"/>
              <w:spacing w:before="120" w:line="223" w:lineRule="auto"/>
              <w:rPr>
                <w:rFonts w:ascii="SimSun" w:hAnsi="SimSun" w:eastAsia="SimSun" w:cs="SimSun"/>
                <w:sz w:val="28"/>
                <w:szCs w:val="28"/>
              </w:rPr>
            </w:pPr>
            <w:bookmarkStart w:name="bookmark29" w:id="29"/>
            <w:bookmarkEnd w:id="29"/>
            <w:r>
              <w:rPr>
                <w:rFonts w:ascii="SimSun" w:hAnsi="SimSun" w:eastAsia="SimSun" w:cs="SimSun"/>
                <w:sz w:val="28"/>
                <w:szCs w:val="28"/>
                <w14:textOutline w14:w="5168" w14:cap="flat" w14:cmpd="sng">
                  <w14:solidFill>
                    <w14:srgbClr w14:val="000000"/>
                  </w14:solidFill>
                  <w14:prstDash w14:val="solid"/>
                  <w14:miter w14:lim="10"/>
                </w14:textOutline>
                <w:spacing w:val="7"/>
              </w:rPr>
              <w:t>密集型铜导体母线槽(外壳防护等级</w:t>
            </w:r>
            <w:r>
              <w:rPr>
                <w:rFonts w:ascii="SimSun" w:hAnsi="SimSun" w:eastAsia="SimSun" w:cs="SimSun"/>
                <w:sz w:val="28"/>
                <w:szCs w:val="28"/>
                <w14:textOutline w14:w="5168" w14:cap="flat" w14:cmpd="sng">
                  <w14:solidFill>
                    <w14:srgbClr w14:val="000000"/>
                  </w14:solidFill>
                  <w14:prstDash w14:val="solid"/>
                  <w14:miter w14:lim="10"/>
                </w14:textOutline>
              </w:rPr>
              <w:t>IP</w:t>
            </w:r>
            <w:r>
              <w:rPr>
                <w:rFonts w:ascii="SimSun" w:hAnsi="SimSun" w:eastAsia="SimSun" w:cs="SimSun"/>
                <w:sz w:val="28"/>
                <w:szCs w:val="28"/>
                <w14:textOutline w14:w="5168" w14:cap="flat" w14:cmpd="sng">
                  <w14:solidFill>
                    <w14:srgbClr w14:val="000000"/>
                  </w14:solidFill>
                  <w14:prstDash w14:val="solid"/>
                  <w14:miter w14:lim="10"/>
                </w14:textOutline>
                <w:spacing w:val="7"/>
              </w:rPr>
              <w:t>54)税前综合价格（1）</w:t>
            </w:r>
          </w:p>
        </w:tc>
      </w:tr>
      <w:tr>
        <w:trPr>
          <w:trHeight w:val="476" w:hRule="atLeast"/>
        </w:trPr>
        <w:tc>
          <w:tcPr>
            <w:tcW w:w="1343" w:type="dxa"/>
            <w:vAlign w:val="top"/>
          </w:tcPr>
          <w:p>
            <w:pPr>
              <w:ind w:left="320"/>
              <w:spacing w:before="44" w:line="228" w:lineRule="auto"/>
              <w:rPr>
                <w:rFonts w:ascii="SimSun" w:hAnsi="SimSun" w:eastAsia="SimSun" w:cs="SimSun"/>
                <w:sz w:val="17"/>
                <w:szCs w:val="17"/>
              </w:rPr>
            </w:pPr>
            <w:r>
              <w:rPr>
                <w:rFonts w:ascii="SimSun" w:hAnsi="SimSun" w:eastAsia="SimSun" w:cs="SimSun"/>
                <w:sz w:val="17"/>
                <w:szCs w:val="17"/>
                <w:spacing w:val="8"/>
              </w:rPr>
              <w:t>材料编码</w:t>
            </w:r>
          </w:p>
        </w:tc>
        <w:tc>
          <w:tcPr>
            <w:tcW w:w="2118" w:type="dxa"/>
            <w:vAlign w:val="top"/>
          </w:tcPr>
          <w:p>
            <w:pPr>
              <w:ind w:left="705"/>
              <w:spacing w:before="155" w:line="229" w:lineRule="auto"/>
              <w:rPr>
                <w:rFonts w:ascii="SimSun" w:hAnsi="SimSun" w:eastAsia="SimSun" w:cs="SimSun"/>
                <w:sz w:val="17"/>
                <w:szCs w:val="17"/>
              </w:rPr>
            </w:pPr>
            <w:r>
              <w:rPr>
                <w:rFonts w:ascii="SimSun" w:hAnsi="SimSun" w:eastAsia="SimSun" w:cs="SimSun"/>
                <w:sz w:val="17"/>
                <w:szCs w:val="17"/>
                <w:spacing w:val="8"/>
              </w:rPr>
              <w:t>产品名称</w:t>
            </w:r>
          </w:p>
        </w:tc>
        <w:tc>
          <w:tcPr>
            <w:tcW w:w="759" w:type="dxa"/>
            <w:vAlign w:val="top"/>
          </w:tcPr>
          <w:p>
            <w:pPr>
              <w:ind w:left="79"/>
              <w:spacing w:before="161" w:line="222" w:lineRule="auto"/>
              <w:rPr>
                <w:rFonts w:ascii="SimSun" w:hAnsi="SimSun" w:eastAsia="SimSun" w:cs="SimSun"/>
                <w:sz w:val="16"/>
                <w:szCs w:val="16"/>
              </w:rPr>
            </w:pPr>
            <w:r>
              <w:rPr>
                <w:rFonts w:ascii="SimSun" w:hAnsi="SimSun" w:eastAsia="SimSun" w:cs="SimSun"/>
                <w:sz w:val="16"/>
                <w:szCs w:val="16"/>
                <w:spacing w:val="-4"/>
              </w:rPr>
              <w:t>电流等级</w:t>
            </w:r>
          </w:p>
        </w:tc>
        <w:tc>
          <w:tcPr>
            <w:tcW w:w="759" w:type="dxa"/>
            <w:vAlign w:val="top"/>
          </w:tcPr>
          <w:p>
            <w:pPr>
              <w:ind w:left="208"/>
              <w:spacing w:before="155" w:line="230" w:lineRule="auto"/>
              <w:rPr>
                <w:rFonts w:ascii="SimSun" w:hAnsi="SimSun" w:eastAsia="SimSun" w:cs="SimSun"/>
                <w:sz w:val="17"/>
                <w:szCs w:val="17"/>
              </w:rPr>
            </w:pPr>
            <w:r>
              <w:rPr>
                <w:rFonts w:ascii="SimSun" w:hAnsi="SimSun" w:eastAsia="SimSun" w:cs="SimSun"/>
                <w:sz w:val="17"/>
                <w:szCs w:val="17"/>
                <w:spacing w:val="5"/>
              </w:rPr>
              <w:t>单位</w:t>
            </w:r>
          </w:p>
        </w:tc>
        <w:tc>
          <w:tcPr>
            <w:tcW w:w="1546" w:type="dxa"/>
            <w:vAlign w:val="top"/>
          </w:tcPr>
          <w:p>
            <w:pPr>
              <w:ind w:left="89"/>
              <w:spacing w:before="170" w:line="222" w:lineRule="auto"/>
              <w:rPr>
                <w:rFonts w:ascii="SimSun" w:hAnsi="SimSun" w:eastAsia="SimSun" w:cs="SimSun"/>
                <w:sz w:val="14"/>
                <w:szCs w:val="14"/>
              </w:rPr>
            </w:pPr>
            <w:r>
              <w:rPr>
                <w:rFonts w:ascii="SimSun" w:hAnsi="SimSun" w:eastAsia="SimSun" w:cs="SimSun"/>
                <w:sz w:val="14"/>
                <w:szCs w:val="14"/>
                <w:spacing w:val="1"/>
              </w:rPr>
              <w:t>税前综合价格（元）</w:t>
            </w:r>
          </w:p>
        </w:tc>
        <w:tc>
          <w:tcPr>
            <w:tcW w:w="1334" w:type="dxa"/>
            <w:vAlign w:val="top"/>
          </w:tcPr>
          <w:p>
            <w:pPr>
              <w:ind w:left="319"/>
              <w:spacing w:before="44" w:line="228" w:lineRule="auto"/>
              <w:rPr>
                <w:rFonts w:ascii="SimSun" w:hAnsi="SimSun" w:eastAsia="SimSun" w:cs="SimSun"/>
                <w:sz w:val="17"/>
                <w:szCs w:val="17"/>
              </w:rPr>
            </w:pPr>
            <w:r>
              <w:rPr>
                <w:rFonts w:ascii="SimSun" w:hAnsi="SimSun" w:eastAsia="SimSun" w:cs="SimSun"/>
                <w:sz w:val="17"/>
                <w:szCs w:val="17"/>
                <w:spacing w:val="8"/>
              </w:rPr>
              <w:t>材料编码</w:t>
            </w:r>
          </w:p>
        </w:tc>
        <w:tc>
          <w:tcPr>
            <w:tcW w:w="2117" w:type="dxa"/>
            <w:vAlign w:val="top"/>
          </w:tcPr>
          <w:p>
            <w:pPr>
              <w:ind w:left="710"/>
              <w:spacing w:before="155" w:line="229" w:lineRule="auto"/>
              <w:rPr>
                <w:rFonts w:ascii="SimSun" w:hAnsi="SimSun" w:eastAsia="SimSun" w:cs="SimSun"/>
                <w:sz w:val="17"/>
                <w:szCs w:val="17"/>
              </w:rPr>
            </w:pPr>
            <w:r>
              <w:rPr>
                <w:rFonts w:ascii="SimSun" w:hAnsi="SimSun" w:eastAsia="SimSun" w:cs="SimSun"/>
                <w:sz w:val="17"/>
                <w:szCs w:val="17"/>
                <w:spacing w:val="8"/>
              </w:rPr>
              <w:t>产品名称</w:t>
            </w:r>
          </w:p>
        </w:tc>
        <w:tc>
          <w:tcPr>
            <w:tcW w:w="759" w:type="dxa"/>
            <w:vAlign w:val="top"/>
          </w:tcPr>
          <w:p>
            <w:pPr>
              <w:ind w:left="87"/>
              <w:spacing w:before="161" w:line="222" w:lineRule="auto"/>
              <w:rPr>
                <w:rFonts w:ascii="SimSun" w:hAnsi="SimSun" w:eastAsia="SimSun" w:cs="SimSun"/>
                <w:sz w:val="16"/>
                <w:szCs w:val="16"/>
              </w:rPr>
            </w:pPr>
            <w:r>
              <w:rPr>
                <w:rFonts w:ascii="SimSun" w:hAnsi="SimSun" w:eastAsia="SimSun" w:cs="SimSun"/>
                <w:sz w:val="16"/>
                <w:szCs w:val="16"/>
                <w:spacing w:val="-4"/>
              </w:rPr>
              <w:t>电流等级</w:t>
            </w:r>
          </w:p>
        </w:tc>
        <w:tc>
          <w:tcPr>
            <w:tcW w:w="759" w:type="dxa"/>
            <w:vAlign w:val="top"/>
          </w:tcPr>
          <w:p>
            <w:pPr>
              <w:ind w:left="216"/>
              <w:spacing w:before="155" w:line="230" w:lineRule="auto"/>
              <w:rPr>
                <w:rFonts w:ascii="SimSun" w:hAnsi="SimSun" w:eastAsia="SimSun" w:cs="SimSun"/>
                <w:sz w:val="17"/>
                <w:szCs w:val="17"/>
              </w:rPr>
            </w:pPr>
            <w:r>
              <w:rPr>
                <w:rFonts w:ascii="SimSun" w:hAnsi="SimSun" w:eastAsia="SimSun" w:cs="SimSun"/>
                <w:sz w:val="17"/>
                <w:szCs w:val="17"/>
                <w:spacing w:val="5"/>
              </w:rPr>
              <w:t>单位</w:t>
            </w:r>
          </w:p>
        </w:tc>
        <w:tc>
          <w:tcPr>
            <w:tcW w:w="1463" w:type="dxa"/>
            <w:vAlign w:val="top"/>
          </w:tcPr>
          <w:p>
            <w:pPr>
              <w:ind w:left="99"/>
              <w:spacing w:before="170" w:line="222" w:lineRule="auto"/>
              <w:rPr>
                <w:rFonts w:ascii="SimSun" w:hAnsi="SimSun" w:eastAsia="SimSun" w:cs="SimSun"/>
                <w:sz w:val="14"/>
                <w:szCs w:val="14"/>
              </w:rPr>
            </w:pPr>
            <w:r>
              <w:rPr>
                <w:rFonts w:ascii="SimSun" w:hAnsi="SimSun" w:eastAsia="SimSun" w:cs="SimSun"/>
                <w:sz w:val="14"/>
                <w:szCs w:val="14"/>
                <w:spacing w:val="1"/>
              </w:rPr>
              <w:t>税前综合价格（元）</w:t>
            </w:r>
          </w:p>
        </w:tc>
      </w:tr>
      <w:tr>
        <w:trPr>
          <w:trHeight w:val="200" w:hRule="atLeast"/>
        </w:trPr>
        <w:tc>
          <w:tcPr>
            <w:tcW w:w="1343" w:type="dxa"/>
            <w:vAlign w:val="top"/>
          </w:tcPr>
          <w:p>
            <w:pPr>
              <w:ind w:left="99"/>
              <w:spacing w:before="4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290500210000005111</w:t>
            </w:r>
          </w:p>
        </w:tc>
        <w:tc>
          <w:tcPr>
            <w:tcW w:w="2118" w:type="dxa"/>
            <w:vAlign w:val="top"/>
          </w:tcPr>
          <w:p>
            <w:pPr>
              <w:ind w:left="527"/>
              <w:spacing w:before="19" w:line="185" w:lineRule="auto"/>
              <w:rPr>
                <w:rFonts w:ascii="SimSun" w:hAnsi="SimSun" w:eastAsia="SimSun" w:cs="SimSun"/>
                <w:sz w:val="17"/>
                <w:szCs w:val="17"/>
              </w:rPr>
            </w:pPr>
            <w:r>
              <w:rPr>
                <w:rFonts w:ascii="SimSun" w:hAnsi="SimSun" w:eastAsia="SimSun" w:cs="SimSun"/>
                <w:sz w:val="17"/>
                <w:szCs w:val="17"/>
                <w:spacing w:val="8"/>
              </w:rPr>
              <w:t>直线段母线槽</w:t>
            </w:r>
          </w:p>
        </w:tc>
        <w:tc>
          <w:tcPr>
            <w:tcW w:w="759"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207"/>
              <w:spacing w:before="55" w:line="191" w:lineRule="auto"/>
              <w:rPr>
                <w:rFonts w:ascii="SimSun" w:hAnsi="SimSun" w:eastAsia="SimSun" w:cs="SimSun"/>
                <w:sz w:val="17"/>
                <w:szCs w:val="17"/>
              </w:rPr>
            </w:pPr>
            <w:r>
              <w:rPr>
                <w:rFonts w:ascii="SimSun" w:hAnsi="SimSun" w:eastAsia="SimSun" w:cs="SimSun"/>
                <w:sz w:val="17"/>
                <w:szCs w:val="17"/>
                <w:spacing w:val="2"/>
              </w:rPr>
              <w:t>200A</w:t>
            </w:r>
          </w:p>
        </w:tc>
        <w:tc>
          <w:tcPr>
            <w:tcW w:w="759" w:type="dxa"/>
            <w:vAlign w:val="top"/>
          </w:tcPr>
          <w:p>
            <w:pPr>
              <w:ind w:left="295"/>
              <w:spacing w:before="19" w:line="185" w:lineRule="auto"/>
              <w:rPr>
                <w:rFonts w:ascii="SimSun" w:hAnsi="SimSun" w:eastAsia="SimSun" w:cs="SimSun"/>
                <w:sz w:val="17"/>
                <w:szCs w:val="17"/>
              </w:rPr>
            </w:pPr>
            <w:r>
              <w:rPr>
                <w:rFonts w:ascii="SimSun" w:hAnsi="SimSun" w:eastAsia="SimSun" w:cs="SimSun"/>
                <w:sz w:val="17"/>
                <w:szCs w:val="17"/>
                <w:spacing w:val="2"/>
              </w:rPr>
              <w:t>米</w:t>
            </w:r>
          </w:p>
        </w:tc>
        <w:tc>
          <w:tcPr>
            <w:tcW w:w="1546" w:type="dxa"/>
            <w:vAlign w:val="top"/>
          </w:tcPr>
          <w:p>
            <w:pPr>
              <w:ind w:left="553"/>
              <w:spacing w:before="47" w:line="143" w:lineRule="exact"/>
              <w:rPr>
                <w:rFonts w:ascii="SimSun" w:hAnsi="SimSun" w:eastAsia="SimSun" w:cs="SimSun"/>
                <w:sz w:val="17"/>
                <w:szCs w:val="17"/>
              </w:rPr>
            </w:pPr>
            <w:r>
              <w:rPr>
                <w:rFonts w:ascii="SimSun" w:hAnsi="SimSun" w:eastAsia="SimSun" w:cs="SimSun"/>
                <w:sz w:val="17"/>
                <w:szCs w:val="17"/>
                <w:spacing w:val="2"/>
                <w:position w:val="-2"/>
              </w:rPr>
              <w:t>477</w:t>
            </w:r>
          </w:p>
        </w:tc>
        <w:tc>
          <w:tcPr>
            <w:tcW w:w="1334" w:type="dxa"/>
            <w:vAlign w:val="top"/>
          </w:tcPr>
          <w:p>
            <w:pPr>
              <w:ind w:left="97"/>
              <w:spacing w:before="4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290500210000007311</w:t>
            </w:r>
          </w:p>
        </w:tc>
        <w:tc>
          <w:tcPr>
            <w:tcW w:w="2117" w:type="dxa"/>
            <w:vAlign w:val="top"/>
          </w:tcPr>
          <w:p>
            <w:pPr>
              <w:ind w:left="534"/>
              <w:spacing w:before="19" w:line="185" w:lineRule="auto"/>
              <w:rPr>
                <w:rFonts w:ascii="SimSun" w:hAnsi="SimSun" w:eastAsia="SimSun" w:cs="SimSun"/>
                <w:sz w:val="17"/>
                <w:szCs w:val="17"/>
              </w:rPr>
            </w:pPr>
            <w:r>
              <w:rPr>
                <w:rFonts w:ascii="SimSun" w:hAnsi="SimSun" w:eastAsia="SimSun" w:cs="SimSun"/>
                <w:sz w:val="17"/>
                <w:szCs w:val="17"/>
                <w:spacing w:val="8"/>
              </w:rPr>
              <w:t>直线段母线槽</w:t>
            </w:r>
          </w:p>
        </w:tc>
        <w:tc>
          <w:tcPr>
            <w:tcW w:w="759"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212"/>
              <w:spacing w:before="55" w:line="191" w:lineRule="auto"/>
              <w:rPr>
                <w:rFonts w:ascii="SimSun" w:hAnsi="SimSun" w:eastAsia="SimSun" w:cs="SimSun"/>
                <w:sz w:val="17"/>
                <w:szCs w:val="17"/>
              </w:rPr>
            </w:pPr>
            <w:r>
              <w:rPr>
                <w:rFonts w:ascii="SimSun" w:hAnsi="SimSun" w:eastAsia="SimSun" w:cs="SimSun"/>
                <w:sz w:val="17"/>
                <w:szCs w:val="17"/>
                <w:spacing w:val="3"/>
              </w:rPr>
              <w:t>400A</w:t>
            </w:r>
          </w:p>
        </w:tc>
        <w:tc>
          <w:tcPr>
            <w:tcW w:w="759" w:type="dxa"/>
            <w:vAlign w:val="top"/>
          </w:tcPr>
          <w:p>
            <w:pPr>
              <w:ind w:left="304"/>
              <w:spacing w:before="19" w:line="185" w:lineRule="auto"/>
              <w:rPr>
                <w:rFonts w:ascii="SimSun" w:hAnsi="SimSun" w:eastAsia="SimSun" w:cs="SimSun"/>
                <w:sz w:val="17"/>
                <w:szCs w:val="17"/>
              </w:rPr>
            </w:pPr>
            <w:r>
              <w:rPr>
                <w:rFonts w:ascii="SimSun" w:hAnsi="SimSun" w:eastAsia="SimSun" w:cs="SimSun"/>
                <w:sz w:val="17"/>
                <w:szCs w:val="17"/>
                <w:spacing w:val="2"/>
              </w:rPr>
              <w:t>米</w:t>
            </w:r>
          </w:p>
        </w:tc>
        <w:tc>
          <w:tcPr>
            <w:tcW w:w="1463" w:type="dxa"/>
            <w:vAlign w:val="top"/>
          </w:tcPr>
          <w:p>
            <w:pPr>
              <w:ind w:left="563"/>
              <w:spacing w:before="47" w:line="143" w:lineRule="exact"/>
              <w:rPr>
                <w:rFonts w:ascii="SimSun" w:hAnsi="SimSun" w:eastAsia="SimSun" w:cs="SimSun"/>
                <w:sz w:val="17"/>
                <w:szCs w:val="17"/>
              </w:rPr>
            </w:pPr>
            <w:r>
              <w:rPr>
                <w:rFonts w:ascii="SimSun" w:hAnsi="SimSun" w:eastAsia="SimSun" w:cs="SimSun"/>
                <w:sz w:val="17"/>
                <w:szCs w:val="17"/>
                <w:spacing w:val="2"/>
                <w:position w:val="-2"/>
              </w:rPr>
              <w:t>903</w:t>
            </w:r>
          </w:p>
        </w:tc>
      </w:tr>
      <w:tr>
        <w:trPr>
          <w:trHeight w:val="200" w:hRule="atLeast"/>
        </w:trPr>
        <w:tc>
          <w:tcPr>
            <w:tcW w:w="1343" w:type="dxa"/>
            <w:vAlign w:val="top"/>
          </w:tcPr>
          <w:p>
            <w:pPr>
              <w:ind w:left="99"/>
              <w:spacing w:before="4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290501180000040531</w:t>
            </w:r>
          </w:p>
        </w:tc>
        <w:tc>
          <w:tcPr>
            <w:tcW w:w="2118" w:type="dxa"/>
            <w:vAlign w:val="top"/>
          </w:tcPr>
          <w:p>
            <w:pPr>
              <w:ind w:left="436"/>
              <w:spacing w:before="19" w:line="185" w:lineRule="auto"/>
              <w:rPr>
                <w:rFonts w:ascii="SimSun" w:hAnsi="SimSun" w:eastAsia="SimSun" w:cs="SimSun"/>
                <w:sz w:val="17"/>
                <w:szCs w:val="17"/>
              </w:rPr>
            </w:pPr>
            <w:r>
              <w:rPr>
                <w:rFonts w:ascii="SimSun" w:hAnsi="SimSun" w:eastAsia="SimSun" w:cs="SimSun"/>
                <w:sz w:val="17"/>
                <w:szCs w:val="17"/>
                <w:spacing w:val="8"/>
              </w:rPr>
              <w:t>低压柜始端母线</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9" w:line="185" w:lineRule="auto"/>
              <w:rPr>
                <w:rFonts w:ascii="SimSun" w:hAnsi="SimSun" w:eastAsia="SimSun" w:cs="SimSun"/>
                <w:sz w:val="17"/>
                <w:szCs w:val="17"/>
              </w:rPr>
            </w:pPr>
            <w:r>
              <w:rPr>
                <w:rFonts w:ascii="SimSun" w:hAnsi="SimSun" w:eastAsia="SimSun" w:cs="SimSun"/>
                <w:sz w:val="17"/>
                <w:szCs w:val="17"/>
                <w:spacing w:val="2"/>
              </w:rPr>
              <w:t>米</w:t>
            </w:r>
          </w:p>
        </w:tc>
        <w:tc>
          <w:tcPr>
            <w:tcW w:w="1546" w:type="dxa"/>
            <w:vAlign w:val="top"/>
          </w:tcPr>
          <w:p>
            <w:pPr>
              <w:ind w:left="556"/>
              <w:spacing w:before="47" w:line="143" w:lineRule="exact"/>
              <w:rPr>
                <w:rFonts w:ascii="SimSun" w:hAnsi="SimSun" w:eastAsia="SimSun" w:cs="SimSun"/>
                <w:sz w:val="17"/>
                <w:szCs w:val="17"/>
              </w:rPr>
            </w:pPr>
            <w:r>
              <w:rPr>
                <w:rFonts w:ascii="SimSun" w:hAnsi="SimSun" w:eastAsia="SimSun" w:cs="SimSun"/>
                <w:sz w:val="17"/>
                <w:szCs w:val="17"/>
                <w:spacing w:val="1"/>
                <w:position w:val="-2"/>
              </w:rPr>
              <w:t>279</w:t>
            </w:r>
          </w:p>
        </w:tc>
        <w:tc>
          <w:tcPr>
            <w:tcW w:w="1334" w:type="dxa"/>
            <w:vAlign w:val="top"/>
          </w:tcPr>
          <w:p>
            <w:pPr>
              <w:ind w:left="97"/>
              <w:spacing w:before="4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290501180000045051</w:t>
            </w:r>
          </w:p>
        </w:tc>
        <w:tc>
          <w:tcPr>
            <w:tcW w:w="2117" w:type="dxa"/>
            <w:vAlign w:val="top"/>
          </w:tcPr>
          <w:p>
            <w:pPr>
              <w:ind w:left="443"/>
              <w:spacing w:before="19" w:line="185" w:lineRule="auto"/>
              <w:rPr>
                <w:rFonts w:ascii="SimSun" w:hAnsi="SimSun" w:eastAsia="SimSun" w:cs="SimSun"/>
                <w:sz w:val="17"/>
                <w:szCs w:val="17"/>
              </w:rPr>
            </w:pPr>
            <w:r>
              <w:rPr>
                <w:rFonts w:ascii="SimSun" w:hAnsi="SimSun" w:eastAsia="SimSun" w:cs="SimSun"/>
                <w:sz w:val="17"/>
                <w:szCs w:val="17"/>
                <w:spacing w:val="8"/>
              </w:rPr>
              <w:t>低压柜始端母线</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9" w:line="185" w:lineRule="auto"/>
              <w:rPr>
                <w:rFonts w:ascii="SimSun" w:hAnsi="SimSun" w:eastAsia="SimSun" w:cs="SimSun"/>
                <w:sz w:val="17"/>
                <w:szCs w:val="17"/>
              </w:rPr>
            </w:pPr>
            <w:r>
              <w:rPr>
                <w:rFonts w:ascii="SimSun" w:hAnsi="SimSun" w:eastAsia="SimSun" w:cs="SimSun"/>
                <w:sz w:val="17"/>
                <w:szCs w:val="17"/>
                <w:spacing w:val="2"/>
              </w:rPr>
              <w:t>米</w:t>
            </w:r>
          </w:p>
        </w:tc>
        <w:tc>
          <w:tcPr>
            <w:tcW w:w="1463" w:type="dxa"/>
            <w:vAlign w:val="top"/>
          </w:tcPr>
          <w:p>
            <w:pPr>
              <w:ind w:left="566"/>
              <w:spacing w:before="47" w:line="143" w:lineRule="exact"/>
              <w:rPr>
                <w:rFonts w:ascii="SimSun" w:hAnsi="SimSun" w:eastAsia="SimSun" w:cs="SimSun"/>
                <w:sz w:val="17"/>
                <w:szCs w:val="17"/>
              </w:rPr>
            </w:pPr>
            <w:r>
              <w:rPr>
                <w:rFonts w:ascii="SimSun" w:hAnsi="SimSun" w:eastAsia="SimSun" w:cs="SimSun"/>
                <w:sz w:val="17"/>
                <w:szCs w:val="17"/>
                <w:spacing w:val="1"/>
                <w:position w:val="-2"/>
              </w:rPr>
              <w:t>546</w:t>
            </w:r>
          </w:p>
        </w:tc>
      </w:tr>
      <w:tr>
        <w:trPr>
          <w:trHeight w:val="200" w:hRule="atLeast"/>
        </w:trPr>
        <w:tc>
          <w:tcPr>
            <w:tcW w:w="1343" w:type="dxa"/>
            <w:vAlign w:val="top"/>
          </w:tcPr>
          <w:p>
            <w:pPr>
              <w:ind w:left="99"/>
              <w:spacing w:before="5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290501180000031171</w:t>
            </w:r>
          </w:p>
        </w:tc>
        <w:tc>
          <w:tcPr>
            <w:tcW w:w="2118" w:type="dxa"/>
            <w:vAlign w:val="top"/>
          </w:tcPr>
          <w:p>
            <w:pPr>
              <w:ind w:left="437"/>
              <w:spacing w:before="20" w:line="184" w:lineRule="auto"/>
              <w:rPr>
                <w:rFonts w:ascii="SimSun" w:hAnsi="SimSun" w:eastAsia="SimSun" w:cs="SimSun"/>
                <w:sz w:val="17"/>
                <w:szCs w:val="17"/>
              </w:rPr>
            </w:pPr>
            <w:r>
              <w:rPr>
                <w:rFonts w:ascii="SimSun" w:hAnsi="SimSun" w:eastAsia="SimSun" w:cs="SimSun"/>
                <w:sz w:val="17"/>
                <w:szCs w:val="17"/>
                <w:spacing w:val="8"/>
              </w:rPr>
              <w:t>变压器始端母线</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0" w:line="184" w:lineRule="auto"/>
              <w:rPr>
                <w:rFonts w:ascii="SimSun" w:hAnsi="SimSun" w:eastAsia="SimSun" w:cs="SimSun"/>
                <w:sz w:val="17"/>
                <w:szCs w:val="17"/>
              </w:rPr>
            </w:pPr>
            <w:r>
              <w:rPr>
                <w:rFonts w:ascii="SimSun" w:hAnsi="SimSun" w:eastAsia="SimSun" w:cs="SimSun"/>
                <w:sz w:val="17"/>
                <w:szCs w:val="17"/>
                <w:spacing w:val="2"/>
              </w:rPr>
              <w:t>米</w:t>
            </w:r>
          </w:p>
        </w:tc>
        <w:tc>
          <w:tcPr>
            <w:tcW w:w="1546" w:type="dxa"/>
            <w:vAlign w:val="top"/>
          </w:tcPr>
          <w:p>
            <w:pPr>
              <w:ind w:left="557"/>
              <w:spacing w:before="49" w:line="141" w:lineRule="exact"/>
              <w:rPr>
                <w:rFonts w:ascii="SimSun" w:hAnsi="SimSun" w:eastAsia="SimSun" w:cs="SimSun"/>
                <w:sz w:val="17"/>
                <w:szCs w:val="17"/>
              </w:rPr>
            </w:pPr>
            <w:r>
              <w:rPr>
                <w:rFonts w:ascii="SimSun" w:hAnsi="SimSun" w:eastAsia="SimSun" w:cs="SimSun"/>
                <w:sz w:val="17"/>
                <w:szCs w:val="17"/>
                <w:spacing w:val="1"/>
                <w:position w:val="-2"/>
              </w:rPr>
              <w:t>359</w:t>
            </w:r>
          </w:p>
        </w:tc>
        <w:tc>
          <w:tcPr>
            <w:tcW w:w="1334" w:type="dxa"/>
            <w:vAlign w:val="top"/>
          </w:tcPr>
          <w:p>
            <w:pPr>
              <w:ind w:left="97"/>
              <w:spacing w:before="5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290501180000035691</w:t>
            </w:r>
          </w:p>
        </w:tc>
        <w:tc>
          <w:tcPr>
            <w:tcW w:w="2117" w:type="dxa"/>
            <w:vAlign w:val="top"/>
          </w:tcPr>
          <w:p>
            <w:pPr>
              <w:ind w:left="443"/>
              <w:spacing w:before="20" w:line="184" w:lineRule="auto"/>
              <w:rPr>
                <w:rFonts w:ascii="SimSun" w:hAnsi="SimSun" w:eastAsia="SimSun" w:cs="SimSun"/>
                <w:sz w:val="17"/>
                <w:szCs w:val="17"/>
              </w:rPr>
            </w:pPr>
            <w:r>
              <w:rPr>
                <w:rFonts w:ascii="SimSun" w:hAnsi="SimSun" w:eastAsia="SimSun" w:cs="SimSun"/>
                <w:sz w:val="17"/>
                <w:szCs w:val="17"/>
                <w:spacing w:val="8"/>
              </w:rPr>
              <w:t>变压器始端母线</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0" w:line="184" w:lineRule="auto"/>
              <w:rPr>
                <w:rFonts w:ascii="SimSun" w:hAnsi="SimSun" w:eastAsia="SimSun" w:cs="SimSun"/>
                <w:sz w:val="17"/>
                <w:szCs w:val="17"/>
              </w:rPr>
            </w:pPr>
            <w:r>
              <w:rPr>
                <w:rFonts w:ascii="SimSun" w:hAnsi="SimSun" w:eastAsia="SimSun" w:cs="SimSun"/>
                <w:sz w:val="17"/>
                <w:szCs w:val="17"/>
                <w:spacing w:val="2"/>
              </w:rPr>
              <w:t>米</w:t>
            </w:r>
          </w:p>
        </w:tc>
        <w:tc>
          <w:tcPr>
            <w:tcW w:w="1463" w:type="dxa"/>
            <w:vAlign w:val="top"/>
          </w:tcPr>
          <w:p>
            <w:pPr>
              <w:ind w:left="567"/>
              <w:spacing w:before="49" w:line="141" w:lineRule="exact"/>
              <w:rPr>
                <w:rFonts w:ascii="SimSun" w:hAnsi="SimSun" w:eastAsia="SimSun" w:cs="SimSun"/>
                <w:sz w:val="17"/>
                <w:szCs w:val="17"/>
              </w:rPr>
            </w:pPr>
            <w:r>
              <w:rPr>
                <w:rFonts w:ascii="SimSun" w:hAnsi="SimSun" w:eastAsia="SimSun" w:cs="SimSun"/>
                <w:sz w:val="17"/>
                <w:szCs w:val="17"/>
                <w:spacing w:val="1"/>
                <w:position w:val="-2"/>
              </w:rPr>
              <w:t>738</w:t>
            </w:r>
          </w:p>
        </w:tc>
      </w:tr>
      <w:tr>
        <w:trPr>
          <w:trHeight w:val="200" w:hRule="atLeast"/>
        </w:trPr>
        <w:tc>
          <w:tcPr>
            <w:tcW w:w="1343" w:type="dxa"/>
            <w:vAlign w:val="top"/>
          </w:tcPr>
          <w:p>
            <w:pPr>
              <w:ind w:left="99"/>
              <w:spacing w:before="5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290501280000021812</w:t>
            </w:r>
          </w:p>
        </w:tc>
        <w:tc>
          <w:tcPr>
            <w:tcW w:w="2118" w:type="dxa"/>
            <w:vAlign w:val="top"/>
          </w:tcPr>
          <w:p>
            <w:pPr>
              <w:ind w:left="569"/>
              <w:spacing w:before="22" w:line="182" w:lineRule="auto"/>
              <w:rPr>
                <w:rFonts w:ascii="SimSun" w:hAnsi="SimSun" w:eastAsia="SimSun" w:cs="SimSun"/>
                <w:sz w:val="17"/>
                <w:szCs w:val="17"/>
              </w:rPr>
            </w:pPr>
            <w:r>
              <w:rPr>
                <w:rFonts w:ascii="SimSun" w:hAnsi="SimSun" w:eastAsia="SimSun" w:cs="SimSun"/>
                <w:sz w:val="17"/>
                <w:szCs w:val="17"/>
                <w:spacing w:val="7"/>
              </w:rPr>
              <w:t>L型水平弯头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2" w:line="182"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67"/>
              <w:spacing w:before="49" w:line="141" w:lineRule="exact"/>
              <w:rPr>
                <w:rFonts w:ascii="SimSun" w:hAnsi="SimSun" w:eastAsia="SimSun" w:cs="SimSun"/>
                <w:sz w:val="17"/>
                <w:szCs w:val="17"/>
              </w:rPr>
            </w:pPr>
            <w:r>
              <w:rPr>
                <w:rFonts w:ascii="SimSun" w:hAnsi="SimSun" w:eastAsia="SimSun" w:cs="SimSun"/>
                <w:sz w:val="17"/>
                <w:szCs w:val="17"/>
                <w:spacing w:val="-2"/>
                <w:position w:val="-2"/>
              </w:rPr>
              <w:t>175</w:t>
            </w:r>
          </w:p>
        </w:tc>
        <w:tc>
          <w:tcPr>
            <w:tcW w:w="1334" w:type="dxa"/>
            <w:vAlign w:val="top"/>
          </w:tcPr>
          <w:p>
            <w:pPr>
              <w:ind w:left="97"/>
              <w:spacing w:before="5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290501280000026332</w:t>
            </w:r>
          </w:p>
        </w:tc>
        <w:tc>
          <w:tcPr>
            <w:tcW w:w="2117" w:type="dxa"/>
            <w:vAlign w:val="top"/>
          </w:tcPr>
          <w:p>
            <w:pPr>
              <w:ind w:left="576"/>
              <w:spacing w:before="22" w:line="182" w:lineRule="auto"/>
              <w:rPr>
                <w:rFonts w:ascii="SimSun" w:hAnsi="SimSun" w:eastAsia="SimSun" w:cs="SimSun"/>
                <w:sz w:val="17"/>
                <w:szCs w:val="17"/>
              </w:rPr>
            </w:pPr>
            <w:r>
              <w:rPr>
                <w:rFonts w:ascii="SimSun" w:hAnsi="SimSun" w:eastAsia="SimSun" w:cs="SimSun"/>
                <w:sz w:val="17"/>
                <w:szCs w:val="17"/>
                <w:spacing w:val="7"/>
              </w:rPr>
              <w:t>L型水平弯头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2" w:line="182"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66"/>
              <w:spacing w:before="49" w:line="141" w:lineRule="exact"/>
              <w:rPr>
                <w:rFonts w:ascii="SimSun" w:hAnsi="SimSun" w:eastAsia="SimSun" w:cs="SimSun"/>
                <w:sz w:val="17"/>
                <w:szCs w:val="17"/>
              </w:rPr>
            </w:pPr>
            <w:r>
              <w:rPr>
                <w:rFonts w:ascii="SimSun" w:hAnsi="SimSun" w:eastAsia="SimSun" w:cs="SimSun"/>
                <w:sz w:val="17"/>
                <w:szCs w:val="17"/>
                <w:spacing w:val="1"/>
                <w:position w:val="-2"/>
              </w:rPr>
              <w:t>341</w:t>
            </w:r>
          </w:p>
        </w:tc>
      </w:tr>
      <w:tr>
        <w:trPr>
          <w:trHeight w:val="200" w:hRule="atLeast"/>
        </w:trPr>
        <w:tc>
          <w:tcPr>
            <w:tcW w:w="1343" w:type="dxa"/>
            <w:vAlign w:val="top"/>
          </w:tcPr>
          <w:p>
            <w:pPr>
              <w:ind w:left="99"/>
              <w:spacing w:before="5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290501280000012452</w:t>
            </w:r>
          </w:p>
        </w:tc>
        <w:tc>
          <w:tcPr>
            <w:tcW w:w="2118" w:type="dxa"/>
            <w:vAlign w:val="top"/>
          </w:tcPr>
          <w:p>
            <w:pPr>
              <w:ind w:left="569"/>
              <w:spacing w:before="22" w:line="182" w:lineRule="auto"/>
              <w:rPr>
                <w:rFonts w:ascii="SimSun" w:hAnsi="SimSun" w:eastAsia="SimSun" w:cs="SimSun"/>
                <w:sz w:val="17"/>
                <w:szCs w:val="17"/>
              </w:rPr>
            </w:pPr>
            <w:r>
              <w:rPr>
                <w:rFonts w:ascii="SimSun" w:hAnsi="SimSun" w:eastAsia="SimSun" w:cs="SimSun"/>
                <w:sz w:val="17"/>
                <w:szCs w:val="17"/>
                <w:spacing w:val="7"/>
              </w:rPr>
              <w:t>L型垂直弯头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2" w:line="182"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67"/>
              <w:spacing w:before="50" w:line="140" w:lineRule="exact"/>
              <w:rPr>
                <w:rFonts w:ascii="SimSun" w:hAnsi="SimSun" w:eastAsia="SimSun" w:cs="SimSun"/>
                <w:sz w:val="17"/>
                <w:szCs w:val="17"/>
              </w:rPr>
            </w:pPr>
            <w:r>
              <w:rPr>
                <w:rFonts w:ascii="SimSun" w:hAnsi="SimSun" w:eastAsia="SimSun" w:cs="SimSun"/>
                <w:sz w:val="17"/>
                <w:szCs w:val="17"/>
                <w:spacing w:val="-2"/>
                <w:position w:val="-2"/>
              </w:rPr>
              <w:t>193</w:t>
            </w:r>
          </w:p>
        </w:tc>
        <w:tc>
          <w:tcPr>
            <w:tcW w:w="1334" w:type="dxa"/>
            <w:vAlign w:val="top"/>
          </w:tcPr>
          <w:p>
            <w:pPr>
              <w:ind w:left="97"/>
              <w:spacing w:before="5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290501280000016972</w:t>
            </w:r>
          </w:p>
        </w:tc>
        <w:tc>
          <w:tcPr>
            <w:tcW w:w="2117" w:type="dxa"/>
            <w:vAlign w:val="top"/>
          </w:tcPr>
          <w:p>
            <w:pPr>
              <w:ind w:left="576"/>
              <w:spacing w:before="22" w:line="182" w:lineRule="auto"/>
              <w:rPr>
                <w:rFonts w:ascii="SimSun" w:hAnsi="SimSun" w:eastAsia="SimSun" w:cs="SimSun"/>
                <w:sz w:val="17"/>
                <w:szCs w:val="17"/>
              </w:rPr>
            </w:pPr>
            <w:r>
              <w:rPr>
                <w:rFonts w:ascii="SimSun" w:hAnsi="SimSun" w:eastAsia="SimSun" w:cs="SimSun"/>
                <w:sz w:val="17"/>
                <w:szCs w:val="17"/>
                <w:spacing w:val="7"/>
              </w:rPr>
              <w:t>L型垂直弯头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2" w:line="182"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66"/>
              <w:spacing w:before="50" w:line="140" w:lineRule="exact"/>
              <w:rPr>
                <w:rFonts w:ascii="SimSun" w:hAnsi="SimSun" w:eastAsia="SimSun" w:cs="SimSun"/>
                <w:sz w:val="17"/>
                <w:szCs w:val="17"/>
              </w:rPr>
            </w:pPr>
            <w:r>
              <w:rPr>
                <w:rFonts w:ascii="SimSun" w:hAnsi="SimSun" w:eastAsia="SimSun" w:cs="SimSun"/>
                <w:sz w:val="17"/>
                <w:szCs w:val="17"/>
                <w:spacing w:val="1"/>
                <w:position w:val="-2"/>
              </w:rPr>
              <w:t>395</w:t>
            </w:r>
          </w:p>
        </w:tc>
      </w:tr>
      <w:tr>
        <w:trPr>
          <w:trHeight w:val="200" w:hRule="atLeast"/>
        </w:trPr>
        <w:tc>
          <w:tcPr>
            <w:tcW w:w="1343" w:type="dxa"/>
            <w:vAlign w:val="top"/>
          </w:tcPr>
          <w:p>
            <w:pPr>
              <w:ind w:left="99"/>
              <w:spacing w:before="5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290501300000021812</w:t>
            </w:r>
          </w:p>
        </w:tc>
        <w:tc>
          <w:tcPr>
            <w:tcW w:w="2118" w:type="dxa"/>
            <w:vAlign w:val="top"/>
          </w:tcPr>
          <w:p>
            <w:pPr>
              <w:ind w:left="569"/>
              <w:spacing w:before="23" w:line="181" w:lineRule="auto"/>
              <w:rPr>
                <w:rFonts w:ascii="SimSun" w:hAnsi="SimSun" w:eastAsia="SimSun" w:cs="SimSun"/>
                <w:sz w:val="17"/>
                <w:szCs w:val="17"/>
              </w:rPr>
            </w:pPr>
            <w:r>
              <w:rPr>
                <w:rFonts w:ascii="SimSun" w:hAnsi="SimSun" w:eastAsia="SimSun" w:cs="SimSun"/>
                <w:sz w:val="17"/>
                <w:szCs w:val="17"/>
                <w:spacing w:val="8"/>
              </w:rPr>
              <w:t>T型水平弯头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3" w:line="181"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56"/>
              <w:spacing w:before="51" w:line="138" w:lineRule="exact"/>
              <w:rPr>
                <w:rFonts w:ascii="SimSun" w:hAnsi="SimSun" w:eastAsia="SimSun" w:cs="SimSun"/>
                <w:sz w:val="17"/>
                <w:szCs w:val="17"/>
              </w:rPr>
            </w:pPr>
            <w:r>
              <w:rPr>
                <w:rFonts w:ascii="SimSun" w:hAnsi="SimSun" w:eastAsia="SimSun" w:cs="SimSun"/>
                <w:sz w:val="17"/>
                <w:szCs w:val="17"/>
                <w:spacing w:val="1"/>
                <w:position w:val="-2"/>
              </w:rPr>
              <w:t>241</w:t>
            </w:r>
          </w:p>
        </w:tc>
        <w:tc>
          <w:tcPr>
            <w:tcW w:w="1334" w:type="dxa"/>
            <w:vAlign w:val="top"/>
          </w:tcPr>
          <w:p>
            <w:pPr>
              <w:ind w:left="97"/>
              <w:spacing w:before="5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290501300000026332</w:t>
            </w:r>
          </w:p>
        </w:tc>
        <w:tc>
          <w:tcPr>
            <w:tcW w:w="2117" w:type="dxa"/>
            <w:vAlign w:val="top"/>
          </w:tcPr>
          <w:p>
            <w:pPr>
              <w:ind w:left="576"/>
              <w:spacing w:before="23" w:line="181" w:lineRule="auto"/>
              <w:rPr>
                <w:rFonts w:ascii="SimSun" w:hAnsi="SimSun" w:eastAsia="SimSun" w:cs="SimSun"/>
                <w:sz w:val="17"/>
                <w:szCs w:val="17"/>
              </w:rPr>
            </w:pPr>
            <w:r>
              <w:rPr>
                <w:rFonts w:ascii="SimSun" w:hAnsi="SimSun" w:eastAsia="SimSun" w:cs="SimSun"/>
                <w:sz w:val="17"/>
                <w:szCs w:val="17"/>
                <w:spacing w:val="8"/>
              </w:rPr>
              <w:t>T型水平弯头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3" w:line="181"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62"/>
              <w:spacing w:before="51" w:line="138" w:lineRule="exact"/>
              <w:rPr>
                <w:rFonts w:ascii="SimSun" w:hAnsi="SimSun" w:eastAsia="SimSun" w:cs="SimSun"/>
                <w:sz w:val="17"/>
                <w:szCs w:val="17"/>
              </w:rPr>
            </w:pPr>
            <w:r>
              <w:rPr>
                <w:rFonts w:ascii="SimSun" w:hAnsi="SimSun" w:eastAsia="SimSun" w:cs="SimSun"/>
                <w:sz w:val="17"/>
                <w:szCs w:val="17"/>
                <w:spacing w:val="2"/>
                <w:position w:val="-2"/>
              </w:rPr>
              <w:t>491</w:t>
            </w:r>
          </w:p>
        </w:tc>
      </w:tr>
      <w:tr>
        <w:trPr>
          <w:trHeight w:val="200" w:hRule="atLeast"/>
        </w:trPr>
        <w:tc>
          <w:tcPr>
            <w:tcW w:w="1343" w:type="dxa"/>
            <w:vAlign w:val="top"/>
          </w:tcPr>
          <w:p>
            <w:pPr>
              <w:ind w:left="99"/>
              <w:spacing w:before="5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290501300000012452</w:t>
            </w:r>
          </w:p>
        </w:tc>
        <w:tc>
          <w:tcPr>
            <w:tcW w:w="2118" w:type="dxa"/>
            <w:vAlign w:val="top"/>
          </w:tcPr>
          <w:p>
            <w:pPr>
              <w:ind w:left="569"/>
              <w:spacing w:before="25" w:line="179" w:lineRule="auto"/>
              <w:rPr>
                <w:rFonts w:ascii="SimSun" w:hAnsi="SimSun" w:eastAsia="SimSun" w:cs="SimSun"/>
                <w:sz w:val="17"/>
                <w:szCs w:val="17"/>
              </w:rPr>
            </w:pPr>
            <w:r>
              <w:rPr>
                <w:rFonts w:ascii="SimSun" w:hAnsi="SimSun" w:eastAsia="SimSun" w:cs="SimSun"/>
                <w:sz w:val="17"/>
                <w:szCs w:val="17"/>
                <w:spacing w:val="8"/>
              </w:rPr>
              <w:t>T型垂直弯头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5" w:line="179"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56"/>
              <w:spacing w:before="53" w:line="136" w:lineRule="exact"/>
              <w:rPr>
                <w:rFonts w:ascii="SimSun" w:hAnsi="SimSun" w:eastAsia="SimSun" w:cs="SimSun"/>
                <w:sz w:val="17"/>
                <w:szCs w:val="17"/>
              </w:rPr>
            </w:pPr>
            <w:r>
              <w:rPr>
                <w:rFonts w:ascii="SimSun" w:hAnsi="SimSun" w:eastAsia="SimSun" w:cs="SimSun"/>
                <w:sz w:val="17"/>
                <w:szCs w:val="17"/>
                <w:spacing w:val="1"/>
                <w:position w:val="-2"/>
              </w:rPr>
              <w:t>263</w:t>
            </w:r>
          </w:p>
        </w:tc>
        <w:tc>
          <w:tcPr>
            <w:tcW w:w="1334" w:type="dxa"/>
            <w:vAlign w:val="top"/>
          </w:tcPr>
          <w:p>
            <w:pPr>
              <w:ind w:left="97"/>
              <w:spacing w:before="5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290501300000016972</w:t>
            </w:r>
          </w:p>
        </w:tc>
        <w:tc>
          <w:tcPr>
            <w:tcW w:w="2117" w:type="dxa"/>
            <w:vAlign w:val="top"/>
          </w:tcPr>
          <w:p>
            <w:pPr>
              <w:ind w:left="576"/>
              <w:spacing w:before="25" w:line="179" w:lineRule="auto"/>
              <w:rPr>
                <w:rFonts w:ascii="SimSun" w:hAnsi="SimSun" w:eastAsia="SimSun" w:cs="SimSun"/>
                <w:sz w:val="17"/>
                <w:szCs w:val="17"/>
              </w:rPr>
            </w:pPr>
            <w:r>
              <w:rPr>
                <w:rFonts w:ascii="SimSun" w:hAnsi="SimSun" w:eastAsia="SimSun" w:cs="SimSun"/>
                <w:sz w:val="17"/>
                <w:szCs w:val="17"/>
                <w:spacing w:val="8"/>
              </w:rPr>
              <w:t>T型垂直弯头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5" w:line="179"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66"/>
              <w:spacing w:before="53" w:line="136" w:lineRule="exact"/>
              <w:rPr>
                <w:rFonts w:ascii="SimSun" w:hAnsi="SimSun" w:eastAsia="SimSun" w:cs="SimSun"/>
                <w:sz w:val="17"/>
                <w:szCs w:val="17"/>
              </w:rPr>
            </w:pPr>
            <w:r>
              <w:rPr>
                <w:rFonts w:ascii="SimSun" w:hAnsi="SimSun" w:eastAsia="SimSun" w:cs="SimSun"/>
                <w:sz w:val="17"/>
                <w:szCs w:val="17"/>
                <w:spacing w:val="1"/>
                <w:position w:val="-2"/>
              </w:rPr>
              <w:t>536</w:t>
            </w:r>
          </w:p>
        </w:tc>
      </w:tr>
      <w:tr>
        <w:trPr>
          <w:trHeight w:val="201" w:hRule="atLeast"/>
        </w:trPr>
        <w:tc>
          <w:tcPr>
            <w:tcW w:w="1343" w:type="dxa"/>
            <w:vAlign w:val="top"/>
          </w:tcPr>
          <w:p>
            <w:pPr>
              <w:ind w:left="99"/>
              <w:spacing w:before="5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290501290000021812</w:t>
            </w:r>
          </w:p>
        </w:tc>
        <w:tc>
          <w:tcPr>
            <w:tcW w:w="2118" w:type="dxa"/>
            <w:vAlign w:val="top"/>
          </w:tcPr>
          <w:p>
            <w:pPr>
              <w:ind w:left="570"/>
              <w:spacing w:before="25" w:line="180" w:lineRule="auto"/>
              <w:rPr>
                <w:rFonts w:ascii="SimSun" w:hAnsi="SimSun" w:eastAsia="SimSun" w:cs="SimSun"/>
                <w:sz w:val="17"/>
                <w:szCs w:val="17"/>
              </w:rPr>
            </w:pPr>
            <w:r>
              <w:rPr>
                <w:rFonts w:ascii="SimSun" w:hAnsi="SimSun" w:eastAsia="SimSun" w:cs="SimSun"/>
                <w:sz w:val="17"/>
                <w:szCs w:val="17"/>
                <w:spacing w:val="7"/>
              </w:rPr>
              <w:t>Z型水平弯头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5" w:line="180"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56"/>
              <w:spacing w:before="53" w:line="137" w:lineRule="exact"/>
              <w:rPr>
                <w:rFonts w:ascii="SimSun" w:hAnsi="SimSun" w:eastAsia="SimSun" w:cs="SimSun"/>
                <w:sz w:val="17"/>
                <w:szCs w:val="17"/>
              </w:rPr>
            </w:pPr>
            <w:r>
              <w:rPr>
                <w:rFonts w:ascii="SimSun" w:hAnsi="SimSun" w:eastAsia="SimSun" w:cs="SimSun"/>
                <w:sz w:val="17"/>
                <w:szCs w:val="17"/>
                <w:spacing w:val="1"/>
                <w:position w:val="-2"/>
              </w:rPr>
              <w:t>292</w:t>
            </w:r>
          </w:p>
        </w:tc>
        <w:tc>
          <w:tcPr>
            <w:tcW w:w="1334" w:type="dxa"/>
            <w:vAlign w:val="top"/>
          </w:tcPr>
          <w:p>
            <w:pPr>
              <w:ind w:left="97"/>
              <w:spacing w:before="5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290501290000026332</w:t>
            </w:r>
          </w:p>
        </w:tc>
        <w:tc>
          <w:tcPr>
            <w:tcW w:w="2117" w:type="dxa"/>
            <w:vAlign w:val="top"/>
          </w:tcPr>
          <w:p>
            <w:pPr>
              <w:ind w:left="577"/>
              <w:spacing w:before="25" w:line="180" w:lineRule="auto"/>
              <w:rPr>
                <w:rFonts w:ascii="SimSun" w:hAnsi="SimSun" w:eastAsia="SimSun" w:cs="SimSun"/>
                <w:sz w:val="17"/>
                <w:szCs w:val="17"/>
              </w:rPr>
            </w:pPr>
            <w:r>
              <w:rPr>
                <w:rFonts w:ascii="SimSun" w:hAnsi="SimSun" w:eastAsia="SimSun" w:cs="SimSun"/>
                <w:sz w:val="17"/>
                <w:szCs w:val="17"/>
                <w:spacing w:val="7"/>
              </w:rPr>
              <w:t>Z型水平弯头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5" w:line="180"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66"/>
              <w:spacing w:before="53" w:line="137" w:lineRule="exact"/>
              <w:rPr>
                <w:rFonts w:ascii="SimSun" w:hAnsi="SimSun" w:eastAsia="SimSun" w:cs="SimSun"/>
                <w:sz w:val="17"/>
                <w:szCs w:val="17"/>
              </w:rPr>
            </w:pPr>
            <w:r>
              <w:rPr>
                <w:rFonts w:ascii="SimSun" w:hAnsi="SimSun" w:eastAsia="SimSun" w:cs="SimSun"/>
                <w:sz w:val="17"/>
                <w:szCs w:val="17"/>
                <w:spacing w:val="1"/>
                <w:position w:val="-2"/>
              </w:rPr>
              <w:t>588</w:t>
            </w:r>
          </w:p>
        </w:tc>
      </w:tr>
      <w:tr>
        <w:trPr>
          <w:trHeight w:val="201" w:hRule="atLeast"/>
        </w:trPr>
        <w:tc>
          <w:tcPr>
            <w:tcW w:w="1343" w:type="dxa"/>
            <w:vAlign w:val="top"/>
          </w:tcPr>
          <w:p>
            <w:pPr>
              <w:ind w:left="99"/>
              <w:spacing w:before="5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290501290000012452</w:t>
            </w:r>
          </w:p>
        </w:tc>
        <w:tc>
          <w:tcPr>
            <w:tcW w:w="2118" w:type="dxa"/>
            <w:vAlign w:val="top"/>
          </w:tcPr>
          <w:p>
            <w:pPr>
              <w:ind w:left="570"/>
              <w:spacing w:before="25" w:line="180" w:lineRule="auto"/>
              <w:rPr>
                <w:rFonts w:ascii="SimSun" w:hAnsi="SimSun" w:eastAsia="SimSun" w:cs="SimSun"/>
                <w:sz w:val="17"/>
                <w:szCs w:val="17"/>
              </w:rPr>
            </w:pPr>
            <w:r>
              <w:rPr>
                <w:rFonts w:ascii="SimSun" w:hAnsi="SimSun" w:eastAsia="SimSun" w:cs="SimSun"/>
                <w:sz w:val="17"/>
                <w:szCs w:val="17"/>
                <w:spacing w:val="7"/>
              </w:rPr>
              <w:t>Z型垂直弯头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5" w:line="180"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57"/>
              <w:spacing w:before="53" w:line="137" w:lineRule="exact"/>
              <w:rPr>
                <w:rFonts w:ascii="SimSun" w:hAnsi="SimSun" w:eastAsia="SimSun" w:cs="SimSun"/>
                <w:sz w:val="17"/>
                <w:szCs w:val="17"/>
              </w:rPr>
            </w:pPr>
            <w:r>
              <w:rPr>
                <w:rFonts w:ascii="SimSun" w:hAnsi="SimSun" w:eastAsia="SimSun" w:cs="SimSun"/>
                <w:sz w:val="17"/>
                <w:szCs w:val="17"/>
                <w:spacing w:val="1"/>
                <w:position w:val="-2"/>
              </w:rPr>
              <w:t>316</w:t>
            </w:r>
          </w:p>
        </w:tc>
        <w:tc>
          <w:tcPr>
            <w:tcW w:w="1334" w:type="dxa"/>
            <w:vAlign w:val="top"/>
          </w:tcPr>
          <w:p>
            <w:pPr>
              <w:ind w:left="97"/>
              <w:spacing w:before="5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290501290000016972</w:t>
            </w:r>
          </w:p>
        </w:tc>
        <w:tc>
          <w:tcPr>
            <w:tcW w:w="2117" w:type="dxa"/>
            <w:vAlign w:val="top"/>
          </w:tcPr>
          <w:p>
            <w:pPr>
              <w:ind w:left="577"/>
              <w:spacing w:before="25" w:line="180" w:lineRule="auto"/>
              <w:rPr>
                <w:rFonts w:ascii="SimSun" w:hAnsi="SimSun" w:eastAsia="SimSun" w:cs="SimSun"/>
                <w:sz w:val="17"/>
                <w:szCs w:val="17"/>
              </w:rPr>
            </w:pPr>
            <w:r>
              <w:rPr>
                <w:rFonts w:ascii="SimSun" w:hAnsi="SimSun" w:eastAsia="SimSun" w:cs="SimSun"/>
                <w:sz w:val="17"/>
                <w:szCs w:val="17"/>
                <w:spacing w:val="7"/>
              </w:rPr>
              <w:t>Z型垂直弯头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5" w:line="180"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64"/>
              <w:spacing w:before="53" w:line="137" w:lineRule="exact"/>
              <w:rPr>
                <w:rFonts w:ascii="SimSun" w:hAnsi="SimSun" w:eastAsia="SimSun" w:cs="SimSun"/>
                <w:sz w:val="17"/>
                <w:szCs w:val="17"/>
              </w:rPr>
            </w:pPr>
            <w:r>
              <w:rPr>
                <w:rFonts w:ascii="SimSun" w:hAnsi="SimSun" w:eastAsia="SimSun" w:cs="SimSun"/>
                <w:sz w:val="17"/>
                <w:szCs w:val="17"/>
                <w:spacing w:val="2"/>
                <w:position w:val="-2"/>
              </w:rPr>
              <w:t>641</w:t>
            </w:r>
          </w:p>
        </w:tc>
      </w:tr>
      <w:tr>
        <w:trPr>
          <w:trHeight w:val="200" w:hRule="atLeast"/>
        </w:trPr>
        <w:tc>
          <w:tcPr>
            <w:tcW w:w="1343" w:type="dxa"/>
            <w:vAlign w:val="top"/>
          </w:tcPr>
          <w:p>
            <w:pPr>
              <w:ind w:left="99"/>
              <w:spacing w:before="5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290501360000005113</w:t>
            </w:r>
          </w:p>
        </w:tc>
        <w:tc>
          <w:tcPr>
            <w:tcW w:w="2118" w:type="dxa"/>
            <w:vAlign w:val="top"/>
          </w:tcPr>
          <w:p>
            <w:pPr>
              <w:ind w:left="794"/>
              <w:spacing w:before="26" w:line="178" w:lineRule="auto"/>
              <w:rPr>
                <w:rFonts w:ascii="SimSun" w:hAnsi="SimSun" w:eastAsia="SimSun" w:cs="SimSun"/>
                <w:sz w:val="17"/>
                <w:szCs w:val="17"/>
              </w:rPr>
            </w:pPr>
            <w:r>
              <w:rPr>
                <w:rFonts w:ascii="SimSun" w:hAnsi="SimSun" w:eastAsia="SimSun" w:cs="SimSun"/>
                <w:sz w:val="17"/>
                <w:szCs w:val="17"/>
                <w:spacing w:val="7"/>
              </w:rPr>
              <w:t>膨胀节</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6" w:line="178" w:lineRule="auto"/>
              <w:rPr>
                <w:rFonts w:ascii="SimSun" w:hAnsi="SimSun" w:eastAsia="SimSun" w:cs="SimSun"/>
                <w:sz w:val="17"/>
                <w:szCs w:val="17"/>
              </w:rPr>
            </w:pPr>
            <w:r>
              <w:rPr>
                <w:rFonts w:ascii="SimSun" w:hAnsi="SimSun" w:eastAsia="SimSun" w:cs="SimSun"/>
                <w:sz w:val="17"/>
                <w:szCs w:val="17"/>
                <w:spacing w:val="2"/>
              </w:rPr>
              <w:t>节</w:t>
            </w:r>
          </w:p>
        </w:tc>
        <w:tc>
          <w:tcPr>
            <w:tcW w:w="1546" w:type="dxa"/>
            <w:vAlign w:val="top"/>
          </w:tcPr>
          <w:p>
            <w:pPr>
              <w:ind w:left="557"/>
              <w:spacing w:before="54" w:line="136" w:lineRule="exact"/>
              <w:rPr>
                <w:rFonts w:ascii="SimSun" w:hAnsi="SimSun" w:eastAsia="SimSun" w:cs="SimSun"/>
                <w:sz w:val="17"/>
                <w:szCs w:val="17"/>
              </w:rPr>
            </w:pPr>
            <w:r>
              <w:rPr>
                <w:rFonts w:ascii="SimSun" w:hAnsi="SimSun" w:eastAsia="SimSun" w:cs="SimSun"/>
                <w:sz w:val="17"/>
                <w:szCs w:val="17"/>
                <w:spacing w:val="1"/>
                <w:position w:val="-2"/>
              </w:rPr>
              <w:t>389</w:t>
            </w:r>
          </w:p>
        </w:tc>
        <w:tc>
          <w:tcPr>
            <w:tcW w:w="1334" w:type="dxa"/>
            <w:vAlign w:val="top"/>
          </w:tcPr>
          <w:p>
            <w:pPr>
              <w:ind w:left="97"/>
              <w:spacing w:before="5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290501360000007313</w:t>
            </w:r>
          </w:p>
        </w:tc>
        <w:tc>
          <w:tcPr>
            <w:tcW w:w="2117" w:type="dxa"/>
            <w:vAlign w:val="top"/>
          </w:tcPr>
          <w:p>
            <w:pPr>
              <w:ind w:left="801"/>
              <w:spacing w:before="26" w:line="178" w:lineRule="auto"/>
              <w:rPr>
                <w:rFonts w:ascii="SimSun" w:hAnsi="SimSun" w:eastAsia="SimSun" w:cs="SimSun"/>
                <w:sz w:val="17"/>
                <w:szCs w:val="17"/>
              </w:rPr>
            </w:pPr>
            <w:r>
              <w:rPr>
                <w:rFonts w:ascii="SimSun" w:hAnsi="SimSun" w:eastAsia="SimSun" w:cs="SimSun"/>
                <w:sz w:val="17"/>
                <w:szCs w:val="17"/>
                <w:spacing w:val="7"/>
              </w:rPr>
              <w:t>膨胀节</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6" w:line="178" w:lineRule="auto"/>
              <w:rPr>
                <w:rFonts w:ascii="SimSun" w:hAnsi="SimSun" w:eastAsia="SimSun" w:cs="SimSun"/>
                <w:sz w:val="17"/>
                <w:szCs w:val="17"/>
              </w:rPr>
            </w:pPr>
            <w:r>
              <w:rPr>
                <w:rFonts w:ascii="SimSun" w:hAnsi="SimSun" w:eastAsia="SimSun" w:cs="SimSun"/>
                <w:sz w:val="17"/>
                <w:szCs w:val="17"/>
                <w:spacing w:val="2"/>
              </w:rPr>
              <w:t>节</w:t>
            </w:r>
          </w:p>
        </w:tc>
        <w:tc>
          <w:tcPr>
            <w:tcW w:w="1463" w:type="dxa"/>
            <w:vAlign w:val="top"/>
          </w:tcPr>
          <w:p>
            <w:pPr>
              <w:ind w:left="567"/>
              <w:spacing w:before="54" w:line="136" w:lineRule="exact"/>
              <w:rPr>
                <w:rFonts w:ascii="SimSun" w:hAnsi="SimSun" w:eastAsia="SimSun" w:cs="SimSun"/>
                <w:sz w:val="17"/>
                <w:szCs w:val="17"/>
              </w:rPr>
            </w:pPr>
            <w:r>
              <w:rPr>
                <w:rFonts w:ascii="SimSun" w:hAnsi="SimSun" w:eastAsia="SimSun" w:cs="SimSun"/>
                <w:sz w:val="17"/>
                <w:szCs w:val="17"/>
                <w:spacing w:val="1"/>
                <w:position w:val="-2"/>
              </w:rPr>
              <w:t>792</w:t>
            </w:r>
          </w:p>
        </w:tc>
      </w:tr>
      <w:tr>
        <w:trPr>
          <w:trHeight w:val="200" w:hRule="atLeast"/>
        </w:trPr>
        <w:tc>
          <w:tcPr>
            <w:tcW w:w="1343" w:type="dxa"/>
            <w:vAlign w:val="top"/>
          </w:tcPr>
          <w:p>
            <w:pPr>
              <w:ind w:left="99"/>
              <w:spacing w:before="5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290500740000005113</w:t>
            </w:r>
          </w:p>
        </w:tc>
        <w:tc>
          <w:tcPr>
            <w:tcW w:w="2118" w:type="dxa"/>
            <w:vAlign w:val="top"/>
          </w:tcPr>
          <w:p>
            <w:pPr>
              <w:ind w:left="794"/>
              <w:spacing w:before="27" w:line="177" w:lineRule="auto"/>
              <w:rPr>
                <w:rFonts w:ascii="SimSun" w:hAnsi="SimSun" w:eastAsia="SimSun" w:cs="SimSun"/>
                <w:sz w:val="17"/>
                <w:szCs w:val="17"/>
              </w:rPr>
            </w:pPr>
            <w:r>
              <w:rPr>
                <w:rFonts w:ascii="SimSun" w:hAnsi="SimSun" w:eastAsia="SimSun" w:cs="SimSun"/>
                <w:sz w:val="17"/>
                <w:szCs w:val="17"/>
                <w:spacing w:val="7"/>
              </w:rPr>
              <w:t>变容节</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7" w:line="177" w:lineRule="auto"/>
              <w:rPr>
                <w:rFonts w:ascii="SimSun" w:hAnsi="SimSun" w:eastAsia="SimSun" w:cs="SimSun"/>
                <w:sz w:val="17"/>
                <w:szCs w:val="17"/>
              </w:rPr>
            </w:pPr>
            <w:r>
              <w:rPr>
                <w:rFonts w:ascii="SimSun" w:hAnsi="SimSun" w:eastAsia="SimSun" w:cs="SimSun"/>
                <w:sz w:val="17"/>
                <w:szCs w:val="17"/>
                <w:spacing w:val="2"/>
              </w:rPr>
              <w:t>节</w:t>
            </w:r>
          </w:p>
        </w:tc>
        <w:tc>
          <w:tcPr>
            <w:tcW w:w="1546" w:type="dxa"/>
            <w:vAlign w:val="top"/>
          </w:tcPr>
          <w:p>
            <w:pPr>
              <w:ind w:left="556"/>
              <w:spacing w:before="55" w:line="135" w:lineRule="exact"/>
              <w:rPr>
                <w:rFonts w:ascii="SimSun" w:hAnsi="SimSun" w:eastAsia="SimSun" w:cs="SimSun"/>
                <w:sz w:val="17"/>
                <w:szCs w:val="17"/>
              </w:rPr>
            </w:pPr>
            <w:r>
              <w:rPr>
                <w:rFonts w:ascii="SimSun" w:hAnsi="SimSun" w:eastAsia="SimSun" w:cs="SimSun"/>
                <w:sz w:val="17"/>
                <w:szCs w:val="17"/>
                <w:spacing w:val="1"/>
                <w:position w:val="-2"/>
              </w:rPr>
              <w:t>243</w:t>
            </w:r>
          </w:p>
        </w:tc>
        <w:tc>
          <w:tcPr>
            <w:tcW w:w="1334" w:type="dxa"/>
            <w:vAlign w:val="top"/>
          </w:tcPr>
          <w:p>
            <w:pPr>
              <w:ind w:left="97"/>
              <w:spacing w:before="5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290500740000007313</w:t>
            </w:r>
          </w:p>
        </w:tc>
        <w:tc>
          <w:tcPr>
            <w:tcW w:w="2117" w:type="dxa"/>
            <w:vAlign w:val="top"/>
          </w:tcPr>
          <w:p>
            <w:pPr>
              <w:ind w:left="801"/>
              <w:spacing w:before="27" w:line="177" w:lineRule="auto"/>
              <w:rPr>
                <w:rFonts w:ascii="SimSun" w:hAnsi="SimSun" w:eastAsia="SimSun" w:cs="SimSun"/>
                <w:sz w:val="17"/>
                <w:szCs w:val="17"/>
              </w:rPr>
            </w:pPr>
            <w:r>
              <w:rPr>
                <w:rFonts w:ascii="SimSun" w:hAnsi="SimSun" w:eastAsia="SimSun" w:cs="SimSun"/>
                <w:sz w:val="17"/>
                <w:szCs w:val="17"/>
                <w:spacing w:val="7"/>
              </w:rPr>
              <w:t>变容节</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7" w:line="177" w:lineRule="auto"/>
              <w:rPr>
                <w:rFonts w:ascii="SimSun" w:hAnsi="SimSun" w:eastAsia="SimSun" w:cs="SimSun"/>
                <w:sz w:val="17"/>
                <w:szCs w:val="17"/>
              </w:rPr>
            </w:pPr>
            <w:r>
              <w:rPr>
                <w:rFonts w:ascii="SimSun" w:hAnsi="SimSun" w:eastAsia="SimSun" w:cs="SimSun"/>
                <w:sz w:val="17"/>
                <w:szCs w:val="17"/>
                <w:spacing w:val="2"/>
              </w:rPr>
              <w:t>节</w:t>
            </w:r>
          </w:p>
        </w:tc>
        <w:tc>
          <w:tcPr>
            <w:tcW w:w="1463" w:type="dxa"/>
            <w:vAlign w:val="top"/>
          </w:tcPr>
          <w:p>
            <w:pPr>
              <w:ind w:left="562"/>
              <w:spacing w:before="55" w:line="135" w:lineRule="exact"/>
              <w:rPr>
                <w:rFonts w:ascii="SimSun" w:hAnsi="SimSun" w:eastAsia="SimSun" w:cs="SimSun"/>
                <w:sz w:val="17"/>
                <w:szCs w:val="17"/>
              </w:rPr>
            </w:pPr>
            <w:r>
              <w:rPr>
                <w:rFonts w:ascii="SimSun" w:hAnsi="SimSun" w:eastAsia="SimSun" w:cs="SimSun"/>
                <w:sz w:val="17"/>
                <w:szCs w:val="17"/>
                <w:spacing w:val="2"/>
                <w:position w:val="-2"/>
              </w:rPr>
              <w:t>488</w:t>
            </w:r>
          </w:p>
        </w:tc>
      </w:tr>
      <w:tr>
        <w:trPr>
          <w:trHeight w:val="200" w:hRule="atLeast"/>
        </w:trPr>
        <w:tc>
          <w:tcPr>
            <w:tcW w:w="1343" w:type="dxa"/>
            <w:vAlign w:val="top"/>
          </w:tcPr>
          <w:p>
            <w:pPr>
              <w:ind w:left="99"/>
              <w:spacing w:before="5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290500750000005113</w:t>
            </w:r>
          </w:p>
        </w:tc>
        <w:tc>
          <w:tcPr>
            <w:tcW w:w="2118" w:type="dxa"/>
            <w:vAlign w:val="top"/>
          </w:tcPr>
          <w:p>
            <w:pPr>
              <w:ind w:left="796"/>
              <w:spacing w:before="27" w:line="176" w:lineRule="auto"/>
              <w:rPr>
                <w:rFonts w:ascii="SimSun" w:hAnsi="SimSun" w:eastAsia="SimSun" w:cs="SimSun"/>
                <w:sz w:val="17"/>
                <w:szCs w:val="17"/>
              </w:rPr>
            </w:pPr>
            <w:r>
              <w:rPr>
                <w:rFonts w:ascii="SimSun" w:hAnsi="SimSun" w:eastAsia="SimSun" w:cs="SimSun"/>
                <w:sz w:val="17"/>
                <w:szCs w:val="17"/>
                <w:spacing w:val="6"/>
              </w:rPr>
              <w:t>调节节</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7" w:line="176" w:lineRule="auto"/>
              <w:rPr>
                <w:rFonts w:ascii="SimSun" w:hAnsi="SimSun" w:eastAsia="SimSun" w:cs="SimSun"/>
                <w:sz w:val="17"/>
                <w:szCs w:val="17"/>
              </w:rPr>
            </w:pPr>
            <w:r>
              <w:rPr>
                <w:rFonts w:ascii="SimSun" w:hAnsi="SimSun" w:eastAsia="SimSun" w:cs="SimSun"/>
                <w:sz w:val="17"/>
                <w:szCs w:val="17"/>
                <w:spacing w:val="2"/>
              </w:rPr>
              <w:t>节</w:t>
            </w:r>
          </w:p>
        </w:tc>
        <w:tc>
          <w:tcPr>
            <w:tcW w:w="1546" w:type="dxa"/>
            <w:vAlign w:val="top"/>
          </w:tcPr>
          <w:p>
            <w:pPr>
              <w:ind w:left="557"/>
              <w:spacing w:before="55" w:line="135" w:lineRule="exact"/>
              <w:rPr>
                <w:rFonts w:ascii="SimSun" w:hAnsi="SimSun" w:eastAsia="SimSun" w:cs="SimSun"/>
                <w:sz w:val="17"/>
                <w:szCs w:val="17"/>
              </w:rPr>
            </w:pPr>
            <w:r>
              <w:rPr>
                <w:rFonts w:ascii="SimSun" w:hAnsi="SimSun" w:eastAsia="SimSun" w:cs="SimSun"/>
                <w:sz w:val="17"/>
                <w:szCs w:val="17"/>
                <w:spacing w:val="1"/>
                <w:position w:val="-2"/>
              </w:rPr>
              <w:t>357</w:t>
            </w:r>
          </w:p>
        </w:tc>
        <w:tc>
          <w:tcPr>
            <w:tcW w:w="1334" w:type="dxa"/>
            <w:vAlign w:val="top"/>
          </w:tcPr>
          <w:p>
            <w:pPr>
              <w:ind w:left="97"/>
              <w:spacing w:before="5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290500750000007313</w:t>
            </w:r>
          </w:p>
        </w:tc>
        <w:tc>
          <w:tcPr>
            <w:tcW w:w="2117" w:type="dxa"/>
            <w:vAlign w:val="top"/>
          </w:tcPr>
          <w:p>
            <w:pPr>
              <w:ind w:left="803"/>
              <w:spacing w:before="27" w:line="176" w:lineRule="auto"/>
              <w:rPr>
                <w:rFonts w:ascii="SimSun" w:hAnsi="SimSun" w:eastAsia="SimSun" w:cs="SimSun"/>
                <w:sz w:val="17"/>
                <w:szCs w:val="17"/>
              </w:rPr>
            </w:pPr>
            <w:r>
              <w:rPr>
                <w:rFonts w:ascii="SimSun" w:hAnsi="SimSun" w:eastAsia="SimSun" w:cs="SimSun"/>
                <w:sz w:val="17"/>
                <w:szCs w:val="17"/>
                <w:spacing w:val="6"/>
              </w:rPr>
              <w:t>调节节</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7" w:line="176" w:lineRule="auto"/>
              <w:rPr>
                <w:rFonts w:ascii="SimSun" w:hAnsi="SimSun" w:eastAsia="SimSun" w:cs="SimSun"/>
                <w:sz w:val="17"/>
                <w:szCs w:val="17"/>
              </w:rPr>
            </w:pPr>
            <w:r>
              <w:rPr>
                <w:rFonts w:ascii="SimSun" w:hAnsi="SimSun" w:eastAsia="SimSun" w:cs="SimSun"/>
                <w:sz w:val="17"/>
                <w:szCs w:val="17"/>
                <w:spacing w:val="2"/>
              </w:rPr>
              <w:t>节</w:t>
            </w:r>
          </w:p>
        </w:tc>
        <w:tc>
          <w:tcPr>
            <w:tcW w:w="1463" w:type="dxa"/>
            <w:vAlign w:val="top"/>
          </w:tcPr>
          <w:p>
            <w:pPr>
              <w:ind w:left="567"/>
              <w:spacing w:before="55" w:line="135" w:lineRule="exact"/>
              <w:rPr>
                <w:rFonts w:ascii="SimSun" w:hAnsi="SimSun" w:eastAsia="SimSun" w:cs="SimSun"/>
                <w:sz w:val="17"/>
                <w:szCs w:val="17"/>
              </w:rPr>
            </w:pPr>
            <w:r>
              <w:rPr>
                <w:rFonts w:ascii="SimSun" w:hAnsi="SimSun" w:eastAsia="SimSun" w:cs="SimSun"/>
                <w:sz w:val="17"/>
                <w:szCs w:val="17"/>
                <w:spacing w:val="1"/>
                <w:position w:val="-2"/>
              </w:rPr>
              <w:t>733</w:t>
            </w:r>
          </w:p>
        </w:tc>
      </w:tr>
      <w:tr>
        <w:trPr>
          <w:trHeight w:val="201" w:hRule="atLeast"/>
        </w:trPr>
        <w:tc>
          <w:tcPr>
            <w:tcW w:w="1343" w:type="dxa"/>
            <w:vAlign w:val="top"/>
          </w:tcPr>
          <w:p>
            <w:pPr>
              <w:ind w:left="99"/>
              <w:spacing w:before="5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290500760000005115</w:t>
            </w:r>
          </w:p>
        </w:tc>
        <w:tc>
          <w:tcPr>
            <w:tcW w:w="2118" w:type="dxa"/>
            <w:vAlign w:val="top"/>
          </w:tcPr>
          <w:p>
            <w:pPr>
              <w:ind w:left="708"/>
              <w:spacing w:before="28" w:line="176" w:lineRule="auto"/>
              <w:rPr>
                <w:rFonts w:ascii="SimSun" w:hAnsi="SimSun" w:eastAsia="SimSun" w:cs="SimSun"/>
                <w:sz w:val="17"/>
                <w:szCs w:val="17"/>
              </w:rPr>
            </w:pPr>
            <w:r>
              <w:rPr>
                <w:rFonts w:ascii="SimSun" w:hAnsi="SimSun" w:eastAsia="SimSun" w:cs="SimSun"/>
                <w:sz w:val="17"/>
                <w:szCs w:val="17"/>
                <w:spacing w:val="7"/>
              </w:rPr>
              <w:t>活动接头</w:t>
            </w:r>
          </w:p>
        </w:tc>
        <w:tc>
          <w:tcPr>
            <w:tcW w:w="759" w:type="dxa"/>
            <w:vAlign w:val="top"/>
            <w:vMerge w:val="continue"/>
            <w:tcBorders>
              <w:top w:val="nil"/>
              <w:bottom w:val="nil"/>
            </w:tcBorders>
          </w:tcPr>
          <w:p>
            <w:pPr>
              <w:rPr>
                <w:rFonts w:ascii="Arial"/>
                <w:sz w:val="21"/>
              </w:rPr>
            </w:pPr>
            <w:r/>
          </w:p>
        </w:tc>
        <w:tc>
          <w:tcPr>
            <w:tcW w:w="759" w:type="dxa"/>
            <w:vAlign w:val="top"/>
          </w:tcPr>
          <w:p>
            <w:pPr>
              <w:ind w:left="296"/>
              <w:spacing w:before="28" w:line="176" w:lineRule="auto"/>
              <w:rPr>
                <w:rFonts w:ascii="SimSun" w:hAnsi="SimSun" w:eastAsia="SimSun" w:cs="SimSun"/>
                <w:sz w:val="17"/>
                <w:szCs w:val="17"/>
              </w:rPr>
            </w:pPr>
            <w:r>
              <w:rPr>
                <w:rFonts w:ascii="SimSun" w:hAnsi="SimSun" w:eastAsia="SimSun" w:cs="SimSun"/>
                <w:sz w:val="17"/>
                <w:szCs w:val="17"/>
                <w:spacing w:val="1"/>
              </w:rPr>
              <w:t>套</w:t>
            </w:r>
          </w:p>
        </w:tc>
        <w:tc>
          <w:tcPr>
            <w:tcW w:w="1546" w:type="dxa"/>
            <w:vAlign w:val="top"/>
          </w:tcPr>
          <w:p>
            <w:pPr>
              <w:ind w:left="567"/>
              <w:spacing w:before="56" w:line="134" w:lineRule="exact"/>
              <w:rPr>
                <w:rFonts w:ascii="SimSun" w:hAnsi="SimSun" w:eastAsia="SimSun" w:cs="SimSun"/>
                <w:sz w:val="17"/>
                <w:szCs w:val="17"/>
              </w:rPr>
            </w:pPr>
            <w:r>
              <w:rPr>
                <w:rFonts w:ascii="SimSun" w:hAnsi="SimSun" w:eastAsia="SimSun" w:cs="SimSun"/>
                <w:sz w:val="17"/>
                <w:szCs w:val="17"/>
                <w:spacing w:val="-2"/>
                <w:position w:val="-2"/>
              </w:rPr>
              <w:t>167</w:t>
            </w:r>
          </w:p>
        </w:tc>
        <w:tc>
          <w:tcPr>
            <w:tcW w:w="1334" w:type="dxa"/>
            <w:vAlign w:val="top"/>
          </w:tcPr>
          <w:p>
            <w:pPr>
              <w:ind w:left="97"/>
              <w:spacing w:before="5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290500760000007315</w:t>
            </w:r>
          </w:p>
        </w:tc>
        <w:tc>
          <w:tcPr>
            <w:tcW w:w="2117" w:type="dxa"/>
            <w:vAlign w:val="top"/>
          </w:tcPr>
          <w:p>
            <w:pPr>
              <w:ind w:left="713"/>
              <w:spacing w:before="28" w:line="176" w:lineRule="auto"/>
              <w:rPr>
                <w:rFonts w:ascii="SimSun" w:hAnsi="SimSun" w:eastAsia="SimSun" w:cs="SimSun"/>
                <w:sz w:val="17"/>
                <w:szCs w:val="17"/>
              </w:rPr>
            </w:pPr>
            <w:r>
              <w:rPr>
                <w:rFonts w:ascii="SimSun" w:hAnsi="SimSun" w:eastAsia="SimSun" w:cs="SimSun"/>
                <w:sz w:val="17"/>
                <w:szCs w:val="17"/>
                <w:spacing w:val="7"/>
              </w:rPr>
              <w:t>活动接头</w:t>
            </w:r>
          </w:p>
        </w:tc>
        <w:tc>
          <w:tcPr>
            <w:tcW w:w="759" w:type="dxa"/>
            <w:vAlign w:val="top"/>
            <w:vMerge w:val="continue"/>
            <w:tcBorders>
              <w:top w:val="nil"/>
              <w:bottom w:val="nil"/>
            </w:tcBorders>
          </w:tcPr>
          <w:p>
            <w:pPr>
              <w:rPr>
                <w:rFonts w:ascii="Arial"/>
                <w:sz w:val="21"/>
              </w:rPr>
            </w:pPr>
            <w:r/>
          </w:p>
        </w:tc>
        <w:tc>
          <w:tcPr>
            <w:tcW w:w="759" w:type="dxa"/>
            <w:vAlign w:val="top"/>
          </w:tcPr>
          <w:p>
            <w:pPr>
              <w:ind w:left="305"/>
              <w:spacing w:before="28" w:line="176" w:lineRule="auto"/>
              <w:rPr>
                <w:rFonts w:ascii="SimSun" w:hAnsi="SimSun" w:eastAsia="SimSun" w:cs="SimSun"/>
                <w:sz w:val="17"/>
                <w:szCs w:val="17"/>
              </w:rPr>
            </w:pPr>
            <w:r>
              <w:rPr>
                <w:rFonts w:ascii="SimSun" w:hAnsi="SimSun" w:eastAsia="SimSun" w:cs="SimSun"/>
                <w:sz w:val="17"/>
                <w:szCs w:val="17"/>
                <w:spacing w:val="1"/>
              </w:rPr>
              <w:t>套</w:t>
            </w:r>
          </w:p>
        </w:tc>
        <w:tc>
          <w:tcPr>
            <w:tcW w:w="1463" w:type="dxa"/>
            <w:vAlign w:val="top"/>
          </w:tcPr>
          <w:p>
            <w:pPr>
              <w:ind w:left="566"/>
              <w:spacing w:before="56" w:line="134" w:lineRule="exact"/>
              <w:rPr>
                <w:rFonts w:ascii="SimSun" w:hAnsi="SimSun" w:eastAsia="SimSun" w:cs="SimSun"/>
                <w:sz w:val="17"/>
                <w:szCs w:val="17"/>
              </w:rPr>
            </w:pPr>
            <w:r>
              <w:rPr>
                <w:rFonts w:ascii="SimSun" w:hAnsi="SimSun" w:eastAsia="SimSun" w:cs="SimSun"/>
                <w:sz w:val="17"/>
                <w:szCs w:val="17"/>
                <w:spacing w:val="1"/>
                <w:position w:val="-2"/>
              </w:rPr>
              <w:t>351</w:t>
            </w:r>
          </w:p>
        </w:tc>
      </w:tr>
      <w:tr>
        <w:trPr>
          <w:trHeight w:val="201" w:hRule="atLeast"/>
        </w:trPr>
        <w:tc>
          <w:tcPr>
            <w:tcW w:w="1343" w:type="dxa"/>
            <w:vAlign w:val="top"/>
          </w:tcPr>
          <w:p>
            <w:pPr>
              <w:ind w:left="99"/>
              <w:spacing w:before="5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290500770000005114</w:t>
            </w:r>
          </w:p>
        </w:tc>
        <w:tc>
          <w:tcPr>
            <w:tcW w:w="2118" w:type="dxa"/>
            <w:vAlign w:val="top"/>
          </w:tcPr>
          <w:p>
            <w:pPr>
              <w:ind w:left="796"/>
              <w:spacing w:before="28" w:line="176" w:lineRule="auto"/>
              <w:rPr>
                <w:rFonts w:ascii="SimSun" w:hAnsi="SimSun" w:eastAsia="SimSun" w:cs="SimSun"/>
                <w:sz w:val="17"/>
                <w:szCs w:val="17"/>
              </w:rPr>
            </w:pPr>
            <w:r>
              <w:rPr>
                <w:rFonts w:ascii="SimSun" w:hAnsi="SimSun" w:eastAsia="SimSun" w:cs="SimSun"/>
                <w:sz w:val="17"/>
                <w:szCs w:val="17"/>
                <w:spacing w:val="6"/>
              </w:rPr>
              <w:t>软连接</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8" w:line="176" w:lineRule="auto"/>
              <w:rPr>
                <w:rFonts w:ascii="SimSun" w:hAnsi="SimSun" w:eastAsia="SimSun" w:cs="SimSun"/>
                <w:sz w:val="17"/>
                <w:szCs w:val="17"/>
              </w:rPr>
            </w:pPr>
            <w:r>
              <w:rPr>
                <w:rFonts w:ascii="SimSun" w:hAnsi="SimSun" w:eastAsia="SimSun" w:cs="SimSun"/>
                <w:sz w:val="17"/>
                <w:szCs w:val="17"/>
                <w:spacing w:val="2"/>
              </w:rPr>
              <w:t>相</w:t>
            </w:r>
          </w:p>
        </w:tc>
        <w:tc>
          <w:tcPr>
            <w:tcW w:w="1546" w:type="dxa"/>
            <w:vAlign w:val="top"/>
          </w:tcPr>
          <w:p>
            <w:pPr>
              <w:ind w:left="556"/>
              <w:spacing w:before="56" w:line="134" w:lineRule="exact"/>
              <w:rPr>
                <w:rFonts w:ascii="SimSun" w:hAnsi="SimSun" w:eastAsia="SimSun" w:cs="SimSun"/>
                <w:sz w:val="17"/>
                <w:szCs w:val="17"/>
              </w:rPr>
            </w:pPr>
            <w:r>
              <w:rPr>
                <w:rFonts w:ascii="SimSun" w:hAnsi="SimSun" w:eastAsia="SimSun" w:cs="SimSun"/>
                <w:sz w:val="17"/>
                <w:szCs w:val="17"/>
                <w:spacing w:val="1"/>
                <w:position w:val="-2"/>
              </w:rPr>
              <w:t>216</w:t>
            </w:r>
          </w:p>
        </w:tc>
        <w:tc>
          <w:tcPr>
            <w:tcW w:w="1334" w:type="dxa"/>
            <w:vAlign w:val="top"/>
          </w:tcPr>
          <w:p>
            <w:pPr>
              <w:ind w:left="97"/>
              <w:spacing w:before="5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290500770000007314</w:t>
            </w:r>
          </w:p>
        </w:tc>
        <w:tc>
          <w:tcPr>
            <w:tcW w:w="2117" w:type="dxa"/>
            <w:vAlign w:val="top"/>
          </w:tcPr>
          <w:p>
            <w:pPr>
              <w:ind w:left="803"/>
              <w:spacing w:before="28" w:line="176" w:lineRule="auto"/>
              <w:rPr>
                <w:rFonts w:ascii="SimSun" w:hAnsi="SimSun" w:eastAsia="SimSun" w:cs="SimSun"/>
                <w:sz w:val="17"/>
                <w:szCs w:val="17"/>
              </w:rPr>
            </w:pPr>
            <w:r>
              <w:rPr>
                <w:rFonts w:ascii="SimSun" w:hAnsi="SimSun" w:eastAsia="SimSun" w:cs="SimSun"/>
                <w:sz w:val="17"/>
                <w:szCs w:val="17"/>
                <w:spacing w:val="6"/>
              </w:rPr>
              <w:t>软连接</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8" w:line="176" w:lineRule="auto"/>
              <w:rPr>
                <w:rFonts w:ascii="SimSun" w:hAnsi="SimSun" w:eastAsia="SimSun" w:cs="SimSun"/>
                <w:sz w:val="17"/>
                <w:szCs w:val="17"/>
              </w:rPr>
            </w:pPr>
            <w:r>
              <w:rPr>
                <w:rFonts w:ascii="SimSun" w:hAnsi="SimSun" w:eastAsia="SimSun" w:cs="SimSun"/>
                <w:sz w:val="17"/>
                <w:szCs w:val="17"/>
                <w:spacing w:val="2"/>
              </w:rPr>
              <w:t>相</w:t>
            </w:r>
          </w:p>
        </w:tc>
        <w:tc>
          <w:tcPr>
            <w:tcW w:w="1463" w:type="dxa"/>
            <w:vAlign w:val="top"/>
          </w:tcPr>
          <w:p>
            <w:pPr>
              <w:ind w:left="562"/>
              <w:spacing w:before="57" w:line="133" w:lineRule="exact"/>
              <w:rPr>
                <w:rFonts w:ascii="SimSun" w:hAnsi="SimSun" w:eastAsia="SimSun" w:cs="SimSun"/>
                <w:sz w:val="17"/>
                <w:szCs w:val="17"/>
              </w:rPr>
            </w:pPr>
            <w:r>
              <w:rPr>
                <w:rFonts w:ascii="SimSun" w:hAnsi="SimSun" w:eastAsia="SimSun" w:cs="SimSun"/>
                <w:sz w:val="17"/>
                <w:szCs w:val="17"/>
                <w:spacing w:val="2"/>
                <w:position w:val="-2"/>
              </w:rPr>
              <w:t>445</w:t>
            </w:r>
          </w:p>
        </w:tc>
      </w:tr>
      <w:tr>
        <w:trPr>
          <w:trHeight w:val="200" w:hRule="atLeast"/>
        </w:trPr>
        <w:tc>
          <w:tcPr>
            <w:tcW w:w="1343" w:type="dxa"/>
            <w:vAlign w:val="top"/>
          </w:tcPr>
          <w:p>
            <w:pPr>
              <w:ind w:left="99"/>
              <w:spacing w:before="5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290500970000005114</w:t>
            </w:r>
          </w:p>
        </w:tc>
        <w:tc>
          <w:tcPr>
            <w:tcW w:w="2118" w:type="dxa"/>
            <w:vAlign w:val="top"/>
          </w:tcPr>
          <w:p>
            <w:pPr>
              <w:ind w:left="706"/>
              <w:spacing w:before="28" w:line="175" w:lineRule="auto"/>
              <w:rPr>
                <w:rFonts w:ascii="SimSun" w:hAnsi="SimSun" w:eastAsia="SimSun" w:cs="SimSun"/>
                <w:sz w:val="17"/>
                <w:szCs w:val="17"/>
              </w:rPr>
            </w:pPr>
            <w:r>
              <w:rPr>
                <w:rFonts w:ascii="SimSun" w:hAnsi="SimSun" w:eastAsia="SimSun" w:cs="SimSun"/>
                <w:sz w:val="17"/>
                <w:szCs w:val="17"/>
                <w:spacing w:val="7"/>
              </w:rPr>
              <w:t>过渡铜排</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8" w:line="175" w:lineRule="auto"/>
              <w:rPr>
                <w:rFonts w:ascii="SimSun" w:hAnsi="SimSun" w:eastAsia="SimSun" w:cs="SimSun"/>
                <w:sz w:val="17"/>
                <w:szCs w:val="17"/>
              </w:rPr>
            </w:pPr>
            <w:r>
              <w:rPr>
                <w:rFonts w:ascii="SimSun" w:hAnsi="SimSun" w:eastAsia="SimSun" w:cs="SimSun"/>
                <w:sz w:val="17"/>
                <w:szCs w:val="17"/>
                <w:spacing w:val="2"/>
              </w:rPr>
              <w:t>相</w:t>
            </w:r>
          </w:p>
        </w:tc>
        <w:tc>
          <w:tcPr>
            <w:tcW w:w="1546" w:type="dxa"/>
            <w:vAlign w:val="top"/>
          </w:tcPr>
          <w:p>
            <w:pPr>
              <w:ind w:left="567"/>
              <w:spacing w:before="56" w:line="133" w:lineRule="exact"/>
              <w:rPr>
                <w:rFonts w:ascii="SimSun" w:hAnsi="SimSun" w:eastAsia="SimSun" w:cs="SimSun"/>
                <w:sz w:val="17"/>
                <w:szCs w:val="17"/>
              </w:rPr>
            </w:pPr>
            <w:r>
              <w:rPr>
                <w:rFonts w:ascii="SimSun" w:hAnsi="SimSun" w:eastAsia="SimSun" w:cs="SimSun"/>
                <w:sz w:val="17"/>
                <w:szCs w:val="17"/>
                <w:spacing w:val="-2"/>
                <w:position w:val="-2"/>
              </w:rPr>
              <w:t>147</w:t>
            </w:r>
          </w:p>
        </w:tc>
        <w:tc>
          <w:tcPr>
            <w:tcW w:w="1334" w:type="dxa"/>
            <w:vAlign w:val="top"/>
          </w:tcPr>
          <w:p>
            <w:pPr>
              <w:ind w:left="97"/>
              <w:spacing w:before="5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290500970000007314</w:t>
            </w:r>
          </w:p>
        </w:tc>
        <w:tc>
          <w:tcPr>
            <w:tcW w:w="2117" w:type="dxa"/>
            <w:vAlign w:val="top"/>
          </w:tcPr>
          <w:p>
            <w:pPr>
              <w:ind w:left="711"/>
              <w:spacing w:before="28" w:line="175" w:lineRule="auto"/>
              <w:rPr>
                <w:rFonts w:ascii="SimSun" w:hAnsi="SimSun" w:eastAsia="SimSun" w:cs="SimSun"/>
                <w:sz w:val="17"/>
                <w:szCs w:val="17"/>
              </w:rPr>
            </w:pPr>
            <w:r>
              <w:rPr>
                <w:rFonts w:ascii="SimSun" w:hAnsi="SimSun" w:eastAsia="SimSun" w:cs="SimSun"/>
                <w:sz w:val="17"/>
                <w:szCs w:val="17"/>
                <w:spacing w:val="7"/>
              </w:rPr>
              <w:t>过渡铜排</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8" w:line="175" w:lineRule="auto"/>
              <w:rPr>
                <w:rFonts w:ascii="SimSun" w:hAnsi="SimSun" w:eastAsia="SimSun" w:cs="SimSun"/>
                <w:sz w:val="17"/>
                <w:szCs w:val="17"/>
              </w:rPr>
            </w:pPr>
            <w:r>
              <w:rPr>
                <w:rFonts w:ascii="SimSun" w:hAnsi="SimSun" w:eastAsia="SimSun" w:cs="SimSun"/>
                <w:sz w:val="17"/>
                <w:szCs w:val="17"/>
                <w:spacing w:val="2"/>
              </w:rPr>
              <w:t>相</w:t>
            </w:r>
          </w:p>
        </w:tc>
        <w:tc>
          <w:tcPr>
            <w:tcW w:w="1463" w:type="dxa"/>
            <w:vAlign w:val="top"/>
          </w:tcPr>
          <w:p>
            <w:pPr>
              <w:ind w:left="564"/>
              <w:spacing w:before="56" w:line="133" w:lineRule="exact"/>
              <w:rPr>
                <w:rFonts w:ascii="SimSun" w:hAnsi="SimSun" w:eastAsia="SimSun" w:cs="SimSun"/>
                <w:sz w:val="17"/>
                <w:szCs w:val="17"/>
              </w:rPr>
            </w:pPr>
            <w:r>
              <w:rPr>
                <w:rFonts w:ascii="SimSun" w:hAnsi="SimSun" w:eastAsia="SimSun" w:cs="SimSun"/>
                <w:sz w:val="17"/>
                <w:szCs w:val="17"/>
                <w:spacing w:val="1"/>
                <w:position w:val="-2"/>
              </w:rPr>
              <w:t>292</w:t>
            </w:r>
          </w:p>
        </w:tc>
      </w:tr>
      <w:tr>
        <w:trPr>
          <w:trHeight w:val="200" w:hRule="atLeast"/>
        </w:trPr>
        <w:tc>
          <w:tcPr>
            <w:tcW w:w="1343" w:type="dxa"/>
            <w:vAlign w:val="top"/>
          </w:tcPr>
          <w:p>
            <w:pPr>
              <w:ind w:left="99"/>
              <w:spacing w:before="59"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290500780000005116</w:t>
            </w:r>
          </w:p>
        </w:tc>
        <w:tc>
          <w:tcPr>
            <w:tcW w:w="2118" w:type="dxa"/>
            <w:vAlign w:val="top"/>
          </w:tcPr>
          <w:p>
            <w:pPr>
              <w:ind w:left="617"/>
              <w:spacing w:before="29" w:line="174" w:lineRule="auto"/>
              <w:rPr>
                <w:rFonts w:ascii="SimSun" w:hAnsi="SimSun" w:eastAsia="SimSun" w:cs="SimSun"/>
                <w:sz w:val="17"/>
                <w:szCs w:val="17"/>
              </w:rPr>
            </w:pPr>
            <w:r>
              <w:rPr>
                <w:rFonts w:ascii="SimSun" w:hAnsi="SimSun" w:eastAsia="SimSun" w:cs="SimSun"/>
                <w:sz w:val="17"/>
                <w:szCs w:val="17"/>
                <w:spacing w:val="8"/>
              </w:rPr>
              <w:t>连接侧盖板</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9" w:line="174" w:lineRule="auto"/>
              <w:rPr>
                <w:rFonts w:ascii="SimSun" w:hAnsi="SimSun" w:eastAsia="SimSun" w:cs="SimSun"/>
                <w:sz w:val="17"/>
                <w:szCs w:val="17"/>
              </w:rPr>
            </w:pPr>
            <w:r>
              <w:rPr>
                <w:rFonts w:ascii="SimSun" w:hAnsi="SimSun" w:eastAsia="SimSun" w:cs="SimSun"/>
                <w:sz w:val="17"/>
                <w:szCs w:val="17"/>
                <w:spacing w:val="2"/>
              </w:rPr>
              <w:t>块</w:t>
            </w:r>
          </w:p>
        </w:tc>
        <w:tc>
          <w:tcPr>
            <w:tcW w:w="1546" w:type="dxa"/>
            <w:vAlign w:val="top"/>
          </w:tcPr>
          <w:p>
            <w:pPr>
              <w:ind w:left="598"/>
              <w:spacing w:before="58" w:line="131" w:lineRule="exact"/>
              <w:rPr>
                <w:rFonts w:ascii="SimSun" w:hAnsi="SimSun" w:eastAsia="SimSun" w:cs="SimSun"/>
                <w:sz w:val="17"/>
                <w:szCs w:val="17"/>
              </w:rPr>
            </w:pPr>
            <w:r>
              <w:rPr>
                <w:rFonts w:ascii="SimSun" w:hAnsi="SimSun" w:eastAsia="SimSun" w:cs="SimSun"/>
                <w:sz w:val="17"/>
                <w:szCs w:val="17"/>
                <w:position w:val="-2"/>
              </w:rPr>
              <w:t>83</w:t>
            </w:r>
          </w:p>
        </w:tc>
        <w:tc>
          <w:tcPr>
            <w:tcW w:w="1334" w:type="dxa"/>
            <w:vAlign w:val="top"/>
          </w:tcPr>
          <w:p>
            <w:pPr>
              <w:ind w:left="97"/>
              <w:spacing w:before="59"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290500780000007316</w:t>
            </w:r>
          </w:p>
        </w:tc>
        <w:tc>
          <w:tcPr>
            <w:tcW w:w="2117" w:type="dxa"/>
            <w:vAlign w:val="top"/>
          </w:tcPr>
          <w:p>
            <w:pPr>
              <w:ind w:left="622"/>
              <w:spacing w:before="29" w:line="174" w:lineRule="auto"/>
              <w:rPr>
                <w:rFonts w:ascii="SimSun" w:hAnsi="SimSun" w:eastAsia="SimSun" w:cs="SimSun"/>
                <w:sz w:val="17"/>
                <w:szCs w:val="17"/>
              </w:rPr>
            </w:pPr>
            <w:r>
              <w:rPr>
                <w:rFonts w:ascii="SimSun" w:hAnsi="SimSun" w:eastAsia="SimSun" w:cs="SimSun"/>
                <w:sz w:val="17"/>
                <w:szCs w:val="17"/>
                <w:spacing w:val="8"/>
              </w:rPr>
              <w:t>连接侧盖板</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9" w:line="174" w:lineRule="auto"/>
              <w:rPr>
                <w:rFonts w:ascii="SimSun" w:hAnsi="SimSun" w:eastAsia="SimSun" w:cs="SimSun"/>
                <w:sz w:val="17"/>
                <w:szCs w:val="17"/>
              </w:rPr>
            </w:pPr>
            <w:r>
              <w:rPr>
                <w:rFonts w:ascii="SimSun" w:hAnsi="SimSun" w:eastAsia="SimSun" w:cs="SimSun"/>
                <w:sz w:val="17"/>
                <w:szCs w:val="17"/>
                <w:spacing w:val="2"/>
              </w:rPr>
              <w:t>块</w:t>
            </w:r>
          </w:p>
        </w:tc>
        <w:tc>
          <w:tcPr>
            <w:tcW w:w="1463" w:type="dxa"/>
            <w:vAlign w:val="top"/>
          </w:tcPr>
          <w:p>
            <w:pPr>
              <w:ind w:left="608"/>
              <w:spacing w:before="58" w:line="131" w:lineRule="exact"/>
              <w:rPr>
                <w:rFonts w:ascii="SimSun" w:hAnsi="SimSun" w:eastAsia="SimSun" w:cs="SimSun"/>
                <w:sz w:val="17"/>
                <w:szCs w:val="17"/>
              </w:rPr>
            </w:pPr>
            <w:r>
              <w:rPr>
                <w:rFonts w:ascii="SimSun" w:hAnsi="SimSun" w:eastAsia="SimSun" w:cs="SimSun"/>
                <w:sz w:val="17"/>
                <w:szCs w:val="17"/>
                <w:position w:val="-2"/>
              </w:rPr>
              <w:t>86</w:t>
            </w:r>
          </w:p>
        </w:tc>
      </w:tr>
      <w:tr>
        <w:trPr>
          <w:trHeight w:val="201" w:hRule="atLeast"/>
        </w:trPr>
        <w:tc>
          <w:tcPr>
            <w:tcW w:w="1343" w:type="dxa"/>
            <w:vAlign w:val="top"/>
          </w:tcPr>
          <w:p>
            <w:pPr>
              <w:ind w:left="99"/>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290500790000005112</w:t>
            </w:r>
          </w:p>
        </w:tc>
        <w:tc>
          <w:tcPr>
            <w:tcW w:w="2118" w:type="dxa"/>
            <w:vAlign w:val="top"/>
          </w:tcPr>
          <w:p>
            <w:pPr>
              <w:ind w:left="797"/>
              <w:spacing w:before="30" w:line="174" w:lineRule="auto"/>
              <w:rPr>
                <w:rFonts w:ascii="SimSun" w:hAnsi="SimSun" w:eastAsia="SimSun" w:cs="SimSun"/>
                <w:sz w:val="17"/>
                <w:szCs w:val="17"/>
              </w:rPr>
            </w:pPr>
            <w:r>
              <w:rPr>
                <w:rFonts w:ascii="SimSun" w:hAnsi="SimSun" w:eastAsia="SimSun" w:cs="SimSun"/>
                <w:sz w:val="17"/>
                <w:szCs w:val="17"/>
                <w:spacing w:val="6"/>
              </w:rPr>
              <w:t>终端盖</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30" w:line="174"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99"/>
              <w:spacing w:before="59" w:line="131" w:lineRule="exact"/>
              <w:rPr>
                <w:rFonts w:ascii="SimSun" w:hAnsi="SimSun" w:eastAsia="SimSun" w:cs="SimSun"/>
                <w:sz w:val="17"/>
                <w:szCs w:val="17"/>
              </w:rPr>
            </w:pPr>
            <w:r>
              <w:rPr>
                <w:rFonts w:ascii="SimSun" w:hAnsi="SimSun" w:eastAsia="SimSun" w:cs="SimSun"/>
                <w:sz w:val="17"/>
                <w:szCs w:val="17"/>
                <w:position w:val="-2"/>
              </w:rPr>
              <w:t>23</w:t>
            </w:r>
          </w:p>
        </w:tc>
        <w:tc>
          <w:tcPr>
            <w:tcW w:w="1334" w:type="dxa"/>
            <w:vAlign w:val="top"/>
          </w:tcPr>
          <w:p>
            <w:pPr>
              <w:ind w:left="97"/>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290500790000007312</w:t>
            </w:r>
          </w:p>
        </w:tc>
        <w:tc>
          <w:tcPr>
            <w:tcW w:w="2117" w:type="dxa"/>
            <w:vAlign w:val="top"/>
          </w:tcPr>
          <w:p>
            <w:pPr>
              <w:ind w:left="804"/>
              <w:spacing w:before="30" w:line="174" w:lineRule="auto"/>
              <w:rPr>
                <w:rFonts w:ascii="SimSun" w:hAnsi="SimSun" w:eastAsia="SimSun" w:cs="SimSun"/>
                <w:sz w:val="17"/>
                <w:szCs w:val="17"/>
              </w:rPr>
            </w:pPr>
            <w:r>
              <w:rPr>
                <w:rFonts w:ascii="SimSun" w:hAnsi="SimSun" w:eastAsia="SimSun" w:cs="SimSun"/>
                <w:sz w:val="17"/>
                <w:szCs w:val="17"/>
                <w:spacing w:val="6"/>
              </w:rPr>
              <w:t>终端盖</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30" w:line="174"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607"/>
              <w:spacing w:before="59" w:line="131" w:lineRule="exact"/>
              <w:rPr>
                <w:rFonts w:ascii="SimSun" w:hAnsi="SimSun" w:eastAsia="SimSun" w:cs="SimSun"/>
                <w:sz w:val="17"/>
                <w:szCs w:val="17"/>
              </w:rPr>
            </w:pPr>
            <w:r>
              <w:rPr>
                <w:rFonts w:ascii="SimSun" w:hAnsi="SimSun" w:eastAsia="SimSun" w:cs="SimSun"/>
                <w:sz w:val="17"/>
                <w:szCs w:val="17"/>
                <w:spacing w:val="1"/>
                <w:position w:val="-2"/>
              </w:rPr>
              <w:t>46</w:t>
            </w:r>
          </w:p>
        </w:tc>
      </w:tr>
      <w:tr>
        <w:trPr>
          <w:trHeight w:val="200" w:hRule="atLeast"/>
        </w:trPr>
        <w:tc>
          <w:tcPr>
            <w:tcW w:w="1343" w:type="dxa"/>
            <w:vAlign w:val="top"/>
          </w:tcPr>
          <w:p>
            <w:pPr>
              <w:ind w:left="99"/>
              <w:spacing w:before="60" w:line="18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290500800000005112</w:t>
            </w:r>
          </w:p>
        </w:tc>
        <w:tc>
          <w:tcPr>
            <w:tcW w:w="2118" w:type="dxa"/>
            <w:vAlign w:val="top"/>
          </w:tcPr>
          <w:p>
            <w:pPr>
              <w:ind w:left="795"/>
              <w:spacing w:before="30" w:line="173" w:lineRule="auto"/>
              <w:rPr>
                <w:rFonts w:ascii="SimSun" w:hAnsi="SimSun" w:eastAsia="SimSun" w:cs="SimSun"/>
                <w:sz w:val="17"/>
                <w:szCs w:val="17"/>
              </w:rPr>
            </w:pPr>
            <w:r>
              <w:rPr>
                <w:rFonts w:ascii="SimSun" w:hAnsi="SimSun" w:eastAsia="SimSun" w:cs="SimSun"/>
                <w:sz w:val="17"/>
                <w:szCs w:val="17"/>
                <w:spacing w:val="7"/>
              </w:rPr>
              <w:t>始端箱</w:t>
            </w:r>
          </w:p>
        </w:tc>
        <w:tc>
          <w:tcPr>
            <w:tcW w:w="759" w:type="dxa"/>
            <w:vAlign w:val="top"/>
            <w:vMerge w:val="continue"/>
            <w:tcBorders>
              <w:top w:val="nil"/>
            </w:tcBorders>
          </w:tcPr>
          <w:p>
            <w:pPr>
              <w:rPr>
                <w:rFonts w:ascii="Arial"/>
                <w:sz w:val="21"/>
              </w:rPr>
            </w:pPr>
            <w:r/>
          </w:p>
        </w:tc>
        <w:tc>
          <w:tcPr>
            <w:tcW w:w="759" w:type="dxa"/>
            <w:vAlign w:val="top"/>
          </w:tcPr>
          <w:p>
            <w:pPr>
              <w:ind w:left="295"/>
              <w:spacing w:before="30" w:line="173"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22"/>
              <w:spacing w:before="58" w:line="131" w:lineRule="exact"/>
              <w:rPr>
                <w:rFonts w:ascii="SimSun" w:hAnsi="SimSun" w:eastAsia="SimSun" w:cs="SimSun"/>
                <w:sz w:val="17"/>
                <w:szCs w:val="17"/>
              </w:rPr>
            </w:pPr>
            <w:r>
              <w:rPr>
                <w:rFonts w:ascii="SimSun" w:hAnsi="SimSun" w:eastAsia="SimSun" w:cs="SimSun"/>
                <w:sz w:val="17"/>
                <w:szCs w:val="17"/>
                <w:spacing w:val="-1"/>
                <w:position w:val="-2"/>
              </w:rPr>
              <w:t>1055</w:t>
            </w:r>
          </w:p>
        </w:tc>
        <w:tc>
          <w:tcPr>
            <w:tcW w:w="1334" w:type="dxa"/>
            <w:vAlign w:val="top"/>
          </w:tcPr>
          <w:p>
            <w:pPr>
              <w:ind w:left="97"/>
              <w:spacing w:before="60" w:line="18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290500800000007312</w:t>
            </w:r>
          </w:p>
        </w:tc>
        <w:tc>
          <w:tcPr>
            <w:tcW w:w="2117" w:type="dxa"/>
            <w:vAlign w:val="top"/>
          </w:tcPr>
          <w:p>
            <w:pPr>
              <w:ind w:left="802"/>
              <w:spacing w:before="30" w:line="173" w:lineRule="auto"/>
              <w:rPr>
                <w:rFonts w:ascii="SimSun" w:hAnsi="SimSun" w:eastAsia="SimSun" w:cs="SimSun"/>
                <w:sz w:val="17"/>
                <w:szCs w:val="17"/>
              </w:rPr>
            </w:pPr>
            <w:r>
              <w:rPr>
                <w:rFonts w:ascii="SimSun" w:hAnsi="SimSun" w:eastAsia="SimSun" w:cs="SimSun"/>
                <w:sz w:val="17"/>
                <w:szCs w:val="17"/>
                <w:spacing w:val="7"/>
              </w:rPr>
              <w:t>始端箱</w:t>
            </w:r>
          </w:p>
        </w:tc>
        <w:tc>
          <w:tcPr>
            <w:tcW w:w="759" w:type="dxa"/>
            <w:vAlign w:val="top"/>
            <w:vMerge w:val="continue"/>
            <w:tcBorders>
              <w:top w:val="nil"/>
            </w:tcBorders>
          </w:tcPr>
          <w:p>
            <w:pPr>
              <w:rPr>
                <w:rFonts w:ascii="Arial"/>
                <w:sz w:val="21"/>
              </w:rPr>
            </w:pPr>
            <w:r/>
          </w:p>
        </w:tc>
        <w:tc>
          <w:tcPr>
            <w:tcW w:w="759" w:type="dxa"/>
            <w:vAlign w:val="top"/>
          </w:tcPr>
          <w:p>
            <w:pPr>
              <w:ind w:left="304"/>
              <w:spacing w:before="30" w:line="173"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32"/>
              <w:spacing w:before="58" w:line="131" w:lineRule="exact"/>
              <w:rPr>
                <w:rFonts w:ascii="SimSun" w:hAnsi="SimSun" w:eastAsia="SimSun" w:cs="SimSun"/>
                <w:sz w:val="17"/>
                <w:szCs w:val="17"/>
              </w:rPr>
            </w:pPr>
            <w:r>
              <w:rPr>
                <w:rFonts w:ascii="SimSun" w:hAnsi="SimSun" w:eastAsia="SimSun" w:cs="SimSun"/>
                <w:sz w:val="17"/>
                <w:szCs w:val="17"/>
                <w:spacing w:val="-1"/>
                <w:position w:val="-2"/>
              </w:rPr>
              <w:t>1072</w:t>
            </w:r>
          </w:p>
        </w:tc>
      </w:tr>
      <w:tr>
        <w:trPr>
          <w:trHeight w:val="189" w:hRule="atLeast"/>
        </w:trPr>
        <w:tc>
          <w:tcPr>
            <w:tcW w:w="1343" w:type="dxa"/>
            <w:vAlign w:val="top"/>
          </w:tcPr>
          <w:p>
            <w:pPr>
              <w:ind w:left="99"/>
              <w:spacing w:before="57"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290500210000006481</w:t>
            </w:r>
          </w:p>
        </w:tc>
        <w:tc>
          <w:tcPr>
            <w:tcW w:w="2118" w:type="dxa"/>
            <w:vAlign w:val="top"/>
          </w:tcPr>
          <w:p>
            <w:pPr>
              <w:ind w:left="527"/>
              <w:spacing w:before="24" w:line="168" w:lineRule="auto"/>
              <w:rPr>
                <w:rFonts w:ascii="SimSun" w:hAnsi="SimSun" w:eastAsia="SimSun" w:cs="SimSun"/>
                <w:sz w:val="17"/>
                <w:szCs w:val="17"/>
              </w:rPr>
            </w:pPr>
            <w:r>
              <w:rPr>
                <w:rFonts w:ascii="SimSun" w:hAnsi="SimSun" w:eastAsia="SimSun" w:cs="SimSun"/>
                <w:sz w:val="17"/>
                <w:szCs w:val="17"/>
                <w:spacing w:val="8"/>
              </w:rPr>
              <w:t>直线段母线槽</w:t>
            </w:r>
          </w:p>
        </w:tc>
        <w:tc>
          <w:tcPr>
            <w:tcW w:w="759" w:type="dxa"/>
            <w:vAlign w:val="top"/>
            <w:vMerge w:val="restart"/>
            <w:tcBorders>
              <w:bottom w:val="nil"/>
            </w:tcBorders>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207"/>
              <w:spacing w:before="55" w:line="191" w:lineRule="auto"/>
              <w:rPr>
                <w:rFonts w:ascii="SimSun" w:hAnsi="SimSun" w:eastAsia="SimSun" w:cs="SimSun"/>
                <w:sz w:val="17"/>
                <w:szCs w:val="17"/>
              </w:rPr>
            </w:pPr>
            <w:r>
              <w:rPr>
                <w:rFonts w:ascii="SimSun" w:hAnsi="SimSun" w:eastAsia="SimSun" w:cs="SimSun"/>
                <w:sz w:val="17"/>
                <w:szCs w:val="17"/>
                <w:spacing w:val="2"/>
              </w:rPr>
              <w:t>250A</w:t>
            </w:r>
          </w:p>
        </w:tc>
        <w:tc>
          <w:tcPr>
            <w:tcW w:w="759" w:type="dxa"/>
            <w:vAlign w:val="top"/>
          </w:tcPr>
          <w:p>
            <w:pPr>
              <w:ind w:left="295"/>
              <w:spacing w:before="24" w:line="168" w:lineRule="auto"/>
              <w:rPr>
                <w:rFonts w:ascii="SimSun" w:hAnsi="SimSun" w:eastAsia="SimSun" w:cs="SimSun"/>
                <w:sz w:val="17"/>
                <w:szCs w:val="17"/>
              </w:rPr>
            </w:pPr>
            <w:r>
              <w:rPr>
                <w:rFonts w:ascii="SimSun" w:hAnsi="SimSun" w:eastAsia="SimSun" w:cs="SimSun"/>
                <w:sz w:val="17"/>
                <w:szCs w:val="17"/>
                <w:spacing w:val="2"/>
              </w:rPr>
              <w:t>米</w:t>
            </w:r>
          </w:p>
        </w:tc>
        <w:tc>
          <w:tcPr>
            <w:tcW w:w="1546" w:type="dxa"/>
            <w:vAlign w:val="top"/>
          </w:tcPr>
          <w:p>
            <w:pPr>
              <w:ind w:left="557"/>
              <w:spacing w:before="52" w:line="127" w:lineRule="exact"/>
              <w:rPr>
                <w:rFonts w:ascii="SimSun" w:hAnsi="SimSun" w:eastAsia="SimSun" w:cs="SimSun"/>
                <w:sz w:val="17"/>
                <w:szCs w:val="17"/>
              </w:rPr>
            </w:pPr>
            <w:r>
              <w:rPr>
                <w:rFonts w:ascii="SimSun" w:hAnsi="SimSun" w:eastAsia="SimSun" w:cs="SimSun"/>
                <w:sz w:val="17"/>
                <w:szCs w:val="17"/>
                <w:spacing w:val="1"/>
                <w:position w:val="-2"/>
              </w:rPr>
              <w:t>598</w:t>
            </w:r>
          </w:p>
        </w:tc>
        <w:tc>
          <w:tcPr>
            <w:tcW w:w="1334" w:type="dxa"/>
            <w:vAlign w:val="top"/>
          </w:tcPr>
          <w:p>
            <w:pPr>
              <w:ind w:left="97"/>
              <w:spacing w:before="57"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290500210000007371</w:t>
            </w:r>
          </w:p>
        </w:tc>
        <w:tc>
          <w:tcPr>
            <w:tcW w:w="2117" w:type="dxa"/>
            <w:vAlign w:val="top"/>
          </w:tcPr>
          <w:p>
            <w:pPr>
              <w:ind w:left="534"/>
              <w:spacing w:before="24" w:line="168" w:lineRule="auto"/>
              <w:rPr>
                <w:rFonts w:ascii="SimSun" w:hAnsi="SimSun" w:eastAsia="SimSun" w:cs="SimSun"/>
                <w:sz w:val="17"/>
                <w:szCs w:val="17"/>
              </w:rPr>
            </w:pPr>
            <w:r>
              <w:rPr>
                <w:rFonts w:ascii="SimSun" w:hAnsi="SimSun" w:eastAsia="SimSun" w:cs="SimSun"/>
                <w:sz w:val="17"/>
                <w:szCs w:val="17"/>
                <w:spacing w:val="8"/>
              </w:rPr>
              <w:t>直线段母线槽</w:t>
            </w:r>
          </w:p>
        </w:tc>
        <w:tc>
          <w:tcPr>
            <w:tcW w:w="759" w:type="dxa"/>
            <w:vAlign w:val="top"/>
            <w:vMerge w:val="restart"/>
            <w:tcBorders>
              <w:bottom w:val="nil"/>
            </w:tcBorders>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215"/>
              <w:spacing w:before="55" w:line="191" w:lineRule="auto"/>
              <w:rPr>
                <w:rFonts w:ascii="SimSun" w:hAnsi="SimSun" w:eastAsia="SimSun" w:cs="SimSun"/>
                <w:sz w:val="17"/>
                <w:szCs w:val="17"/>
              </w:rPr>
            </w:pPr>
            <w:r>
              <w:rPr>
                <w:rFonts w:ascii="SimSun" w:hAnsi="SimSun" w:eastAsia="SimSun" w:cs="SimSun"/>
                <w:sz w:val="17"/>
                <w:szCs w:val="17"/>
                <w:spacing w:val="2"/>
              </w:rPr>
              <w:t>630A</w:t>
            </w:r>
          </w:p>
        </w:tc>
        <w:tc>
          <w:tcPr>
            <w:tcW w:w="759" w:type="dxa"/>
            <w:vAlign w:val="top"/>
          </w:tcPr>
          <w:p>
            <w:pPr>
              <w:ind w:left="304"/>
              <w:spacing w:before="24" w:line="168" w:lineRule="auto"/>
              <w:rPr>
                <w:rFonts w:ascii="SimSun" w:hAnsi="SimSun" w:eastAsia="SimSun" w:cs="SimSun"/>
                <w:sz w:val="17"/>
                <w:szCs w:val="17"/>
              </w:rPr>
            </w:pPr>
            <w:r>
              <w:rPr>
                <w:rFonts w:ascii="SimSun" w:hAnsi="SimSun" w:eastAsia="SimSun" w:cs="SimSun"/>
                <w:sz w:val="17"/>
                <w:szCs w:val="17"/>
                <w:spacing w:val="2"/>
              </w:rPr>
              <w:t>米</w:t>
            </w:r>
          </w:p>
        </w:tc>
        <w:tc>
          <w:tcPr>
            <w:tcW w:w="1463" w:type="dxa"/>
            <w:vAlign w:val="top"/>
          </w:tcPr>
          <w:p>
            <w:pPr>
              <w:ind w:left="532"/>
              <w:spacing w:before="52" w:line="127" w:lineRule="exact"/>
              <w:rPr>
                <w:rFonts w:ascii="SimSun" w:hAnsi="SimSun" w:eastAsia="SimSun" w:cs="SimSun"/>
                <w:sz w:val="17"/>
                <w:szCs w:val="17"/>
              </w:rPr>
            </w:pPr>
            <w:r>
              <w:rPr>
                <w:rFonts w:ascii="SimSun" w:hAnsi="SimSun" w:eastAsia="SimSun" w:cs="SimSun"/>
                <w:sz w:val="17"/>
                <w:szCs w:val="17"/>
                <w:spacing w:val="-1"/>
                <w:position w:val="-2"/>
              </w:rPr>
              <w:t>1296</w:t>
            </w:r>
          </w:p>
        </w:tc>
      </w:tr>
      <w:tr>
        <w:trPr>
          <w:trHeight w:val="189" w:hRule="atLeast"/>
        </w:trPr>
        <w:tc>
          <w:tcPr>
            <w:tcW w:w="1343" w:type="dxa"/>
            <w:vAlign w:val="top"/>
          </w:tcPr>
          <w:p>
            <w:pPr>
              <w:ind w:left="99"/>
              <w:spacing w:before="57"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290501180000044411</w:t>
            </w:r>
          </w:p>
        </w:tc>
        <w:tc>
          <w:tcPr>
            <w:tcW w:w="2118" w:type="dxa"/>
            <w:vAlign w:val="top"/>
          </w:tcPr>
          <w:p>
            <w:pPr>
              <w:ind w:left="436"/>
              <w:spacing w:before="24" w:line="168" w:lineRule="auto"/>
              <w:rPr>
                <w:rFonts w:ascii="SimSun" w:hAnsi="SimSun" w:eastAsia="SimSun" w:cs="SimSun"/>
                <w:sz w:val="17"/>
                <w:szCs w:val="17"/>
              </w:rPr>
            </w:pPr>
            <w:r>
              <w:rPr>
                <w:rFonts w:ascii="SimSun" w:hAnsi="SimSun" w:eastAsia="SimSun" w:cs="SimSun"/>
                <w:sz w:val="17"/>
                <w:szCs w:val="17"/>
                <w:spacing w:val="8"/>
              </w:rPr>
              <w:t>低压柜始端母线</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4" w:line="168" w:lineRule="auto"/>
              <w:rPr>
                <w:rFonts w:ascii="SimSun" w:hAnsi="SimSun" w:eastAsia="SimSun" w:cs="SimSun"/>
                <w:sz w:val="17"/>
                <w:szCs w:val="17"/>
              </w:rPr>
            </w:pPr>
            <w:r>
              <w:rPr>
                <w:rFonts w:ascii="SimSun" w:hAnsi="SimSun" w:eastAsia="SimSun" w:cs="SimSun"/>
                <w:sz w:val="17"/>
                <w:szCs w:val="17"/>
                <w:spacing w:val="2"/>
              </w:rPr>
              <w:t>米</w:t>
            </w:r>
          </w:p>
        </w:tc>
        <w:tc>
          <w:tcPr>
            <w:tcW w:w="1546" w:type="dxa"/>
            <w:vAlign w:val="top"/>
          </w:tcPr>
          <w:p>
            <w:pPr>
              <w:ind w:left="557"/>
              <w:spacing w:before="52" w:line="127" w:lineRule="exact"/>
              <w:rPr>
                <w:rFonts w:ascii="SimSun" w:hAnsi="SimSun" w:eastAsia="SimSun" w:cs="SimSun"/>
                <w:sz w:val="17"/>
                <w:szCs w:val="17"/>
              </w:rPr>
            </w:pPr>
            <w:r>
              <w:rPr>
                <w:rFonts w:ascii="SimSun" w:hAnsi="SimSun" w:eastAsia="SimSun" w:cs="SimSun"/>
                <w:sz w:val="17"/>
                <w:szCs w:val="17"/>
                <w:spacing w:val="1"/>
                <w:position w:val="-2"/>
              </w:rPr>
              <w:t>329</w:t>
            </w:r>
          </w:p>
        </w:tc>
        <w:tc>
          <w:tcPr>
            <w:tcW w:w="1334" w:type="dxa"/>
            <w:vAlign w:val="top"/>
          </w:tcPr>
          <w:p>
            <w:pPr>
              <w:ind w:left="97"/>
              <w:spacing w:before="57"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290501180000045101</w:t>
            </w:r>
          </w:p>
        </w:tc>
        <w:tc>
          <w:tcPr>
            <w:tcW w:w="2117" w:type="dxa"/>
            <w:vAlign w:val="top"/>
          </w:tcPr>
          <w:p>
            <w:pPr>
              <w:ind w:left="443"/>
              <w:spacing w:before="24" w:line="168" w:lineRule="auto"/>
              <w:rPr>
                <w:rFonts w:ascii="SimSun" w:hAnsi="SimSun" w:eastAsia="SimSun" w:cs="SimSun"/>
                <w:sz w:val="17"/>
                <w:szCs w:val="17"/>
              </w:rPr>
            </w:pPr>
            <w:r>
              <w:rPr>
                <w:rFonts w:ascii="SimSun" w:hAnsi="SimSun" w:eastAsia="SimSun" w:cs="SimSun"/>
                <w:sz w:val="17"/>
                <w:szCs w:val="17"/>
                <w:spacing w:val="8"/>
              </w:rPr>
              <w:t>低压柜始端母线</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4" w:line="168" w:lineRule="auto"/>
              <w:rPr>
                <w:rFonts w:ascii="SimSun" w:hAnsi="SimSun" w:eastAsia="SimSun" w:cs="SimSun"/>
                <w:sz w:val="17"/>
                <w:szCs w:val="17"/>
              </w:rPr>
            </w:pPr>
            <w:r>
              <w:rPr>
                <w:rFonts w:ascii="SimSun" w:hAnsi="SimSun" w:eastAsia="SimSun" w:cs="SimSun"/>
                <w:sz w:val="17"/>
                <w:szCs w:val="17"/>
                <w:spacing w:val="2"/>
              </w:rPr>
              <w:t>米</w:t>
            </w:r>
          </w:p>
        </w:tc>
        <w:tc>
          <w:tcPr>
            <w:tcW w:w="1463" w:type="dxa"/>
            <w:vAlign w:val="top"/>
          </w:tcPr>
          <w:p>
            <w:pPr>
              <w:ind w:left="567"/>
              <w:spacing w:before="51" w:line="128" w:lineRule="exact"/>
              <w:rPr>
                <w:rFonts w:ascii="SimSun" w:hAnsi="SimSun" w:eastAsia="SimSun" w:cs="SimSun"/>
                <w:sz w:val="17"/>
                <w:szCs w:val="17"/>
              </w:rPr>
            </w:pPr>
            <w:r>
              <w:rPr>
                <w:rFonts w:ascii="SimSun" w:hAnsi="SimSun" w:eastAsia="SimSun" w:cs="SimSun"/>
                <w:sz w:val="17"/>
                <w:szCs w:val="17"/>
                <w:spacing w:val="1"/>
                <w:position w:val="-2"/>
              </w:rPr>
              <w:t>716</w:t>
            </w:r>
          </w:p>
        </w:tc>
      </w:tr>
      <w:tr>
        <w:trPr>
          <w:trHeight w:val="189" w:hRule="atLeast"/>
        </w:trPr>
        <w:tc>
          <w:tcPr>
            <w:tcW w:w="1343" w:type="dxa"/>
            <w:vAlign w:val="top"/>
          </w:tcPr>
          <w:p>
            <w:pPr>
              <w:ind w:left="99"/>
              <w:spacing w:before="56" w:line="17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290501180000035051</w:t>
            </w:r>
          </w:p>
        </w:tc>
        <w:tc>
          <w:tcPr>
            <w:tcW w:w="2118" w:type="dxa"/>
            <w:vAlign w:val="top"/>
          </w:tcPr>
          <w:p>
            <w:pPr>
              <w:ind w:left="437"/>
              <w:spacing w:before="24" w:line="168" w:lineRule="auto"/>
              <w:rPr>
                <w:rFonts w:ascii="SimSun" w:hAnsi="SimSun" w:eastAsia="SimSun" w:cs="SimSun"/>
                <w:sz w:val="17"/>
                <w:szCs w:val="17"/>
              </w:rPr>
            </w:pPr>
            <w:r>
              <w:rPr>
                <w:rFonts w:ascii="SimSun" w:hAnsi="SimSun" w:eastAsia="SimSun" w:cs="SimSun"/>
                <w:sz w:val="17"/>
                <w:szCs w:val="17"/>
                <w:spacing w:val="8"/>
              </w:rPr>
              <w:t>变压器始端母线</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4" w:line="168" w:lineRule="auto"/>
              <w:rPr>
                <w:rFonts w:ascii="SimSun" w:hAnsi="SimSun" w:eastAsia="SimSun" w:cs="SimSun"/>
                <w:sz w:val="17"/>
                <w:szCs w:val="17"/>
              </w:rPr>
            </w:pPr>
            <w:r>
              <w:rPr>
                <w:rFonts w:ascii="SimSun" w:hAnsi="SimSun" w:eastAsia="SimSun" w:cs="SimSun"/>
                <w:sz w:val="17"/>
                <w:szCs w:val="17"/>
                <w:spacing w:val="2"/>
              </w:rPr>
              <w:t>米</w:t>
            </w:r>
          </w:p>
        </w:tc>
        <w:tc>
          <w:tcPr>
            <w:tcW w:w="1546" w:type="dxa"/>
            <w:vAlign w:val="top"/>
          </w:tcPr>
          <w:p>
            <w:pPr>
              <w:ind w:left="553"/>
              <w:spacing w:before="52" w:line="127" w:lineRule="exact"/>
              <w:rPr>
                <w:rFonts w:ascii="SimSun" w:hAnsi="SimSun" w:eastAsia="SimSun" w:cs="SimSun"/>
                <w:sz w:val="17"/>
                <w:szCs w:val="17"/>
              </w:rPr>
            </w:pPr>
            <w:r>
              <w:rPr>
                <w:rFonts w:ascii="SimSun" w:hAnsi="SimSun" w:eastAsia="SimSun" w:cs="SimSun"/>
                <w:sz w:val="17"/>
                <w:szCs w:val="17"/>
                <w:spacing w:val="2"/>
                <w:position w:val="-2"/>
              </w:rPr>
              <w:t>446</w:t>
            </w:r>
          </w:p>
        </w:tc>
        <w:tc>
          <w:tcPr>
            <w:tcW w:w="1334" w:type="dxa"/>
            <w:vAlign w:val="top"/>
          </w:tcPr>
          <w:p>
            <w:pPr>
              <w:ind w:left="97"/>
              <w:spacing w:before="56" w:line="17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290501180000035741</w:t>
            </w:r>
          </w:p>
        </w:tc>
        <w:tc>
          <w:tcPr>
            <w:tcW w:w="2117" w:type="dxa"/>
            <w:vAlign w:val="top"/>
          </w:tcPr>
          <w:p>
            <w:pPr>
              <w:ind w:left="443"/>
              <w:spacing w:before="24" w:line="168" w:lineRule="auto"/>
              <w:rPr>
                <w:rFonts w:ascii="SimSun" w:hAnsi="SimSun" w:eastAsia="SimSun" w:cs="SimSun"/>
                <w:sz w:val="17"/>
                <w:szCs w:val="17"/>
              </w:rPr>
            </w:pPr>
            <w:r>
              <w:rPr>
                <w:rFonts w:ascii="SimSun" w:hAnsi="SimSun" w:eastAsia="SimSun" w:cs="SimSun"/>
                <w:sz w:val="17"/>
                <w:szCs w:val="17"/>
                <w:spacing w:val="8"/>
              </w:rPr>
              <w:t>变压器始端母线</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4" w:line="168" w:lineRule="auto"/>
              <w:rPr>
                <w:rFonts w:ascii="SimSun" w:hAnsi="SimSun" w:eastAsia="SimSun" w:cs="SimSun"/>
                <w:sz w:val="17"/>
                <w:szCs w:val="17"/>
              </w:rPr>
            </w:pPr>
            <w:r>
              <w:rPr>
                <w:rFonts w:ascii="SimSun" w:hAnsi="SimSun" w:eastAsia="SimSun" w:cs="SimSun"/>
                <w:sz w:val="17"/>
                <w:szCs w:val="17"/>
                <w:spacing w:val="2"/>
              </w:rPr>
              <w:t>米</w:t>
            </w:r>
          </w:p>
        </w:tc>
        <w:tc>
          <w:tcPr>
            <w:tcW w:w="1463" w:type="dxa"/>
            <w:vAlign w:val="top"/>
          </w:tcPr>
          <w:p>
            <w:pPr>
              <w:ind w:left="563"/>
              <w:spacing w:before="52" w:line="127" w:lineRule="exact"/>
              <w:rPr>
                <w:rFonts w:ascii="SimSun" w:hAnsi="SimSun" w:eastAsia="SimSun" w:cs="SimSun"/>
                <w:sz w:val="17"/>
                <w:szCs w:val="17"/>
              </w:rPr>
            </w:pPr>
            <w:r>
              <w:rPr>
                <w:rFonts w:ascii="SimSun" w:hAnsi="SimSun" w:eastAsia="SimSun" w:cs="SimSun"/>
                <w:sz w:val="17"/>
                <w:szCs w:val="17"/>
                <w:spacing w:val="2"/>
                <w:position w:val="-2"/>
              </w:rPr>
              <w:t>973</w:t>
            </w:r>
          </w:p>
        </w:tc>
      </w:tr>
      <w:tr>
        <w:trPr>
          <w:trHeight w:val="189" w:hRule="atLeast"/>
        </w:trPr>
        <w:tc>
          <w:tcPr>
            <w:tcW w:w="1343" w:type="dxa"/>
            <w:vAlign w:val="top"/>
          </w:tcPr>
          <w:p>
            <w:pPr>
              <w:ind w:left="99"/>
              <w:spacing w:before="56" w:line="17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290501280000025692</w:t>
            </w:r>
          </w:p>
        </w:tc>
        <w:tc>
          <w:tcPr>
            <w:tcW w:w="2118" w:type="dxa"/>
            <w:vAlign w:val="top"/>
          </w:tcPr>
          <w:p>
            <w:pPr>
              <w:ind w:left="569"/>
              <w:spacing w:before="25" w:line="167" w:lineRule="auto"/>
              <w:rPr>
                <w:rFonts w:ascii="SimSun" w:hAnsi="SimSun" w:eastAsia="SimSun" w:cs="SimSun"/>
                <w:sz w:val="17"/>
                <w:szCs w:val="17"/>
              </w:rPr>
            </w:pPr>
            <w:r>
              <w:rPr>
                <w:rFonts w:ascii="SimSun" w:hAnsi="SimSun" w:eastAsia="SimSun" w:cs="SimSun"/>
                <w:sz w:val="17"/>
                <w:szCs w:val="17"/>
                <w:spacing w:val="7"/>
              </w:rPr>
              <w:t>L型水平弯头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5" w:line="167"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56"/>
              <w:spacing w:before="52" w:line="127" w:lineRule="exact"/>
              <w:rPr>
                <w:rFonts w:ascii="SimSun" w:hAnsi="SimSun" w:eastAsia="SimSun" w:cs="SimSun"/>
                <w:sz w:val="17"/>
                <w:szCs w:val="17"/>
              </w:rPr>
            </w:pPr>
            <w:r>
              <w:rPr>
                <w:rFonts w:ascii="SimSun" w:hAnsi="SimSun" w:eastAsia="SimSun" w:cs="SimSun"/>
                <w:sz w:val="17"/>
                <w:szCs w:val="17"/>
                <w:spacing w:val="1"/>
                <w:position w:val="-2"/>
              </w:rPr>
              <w:t>212</w:t>
            </w:r>
          </w:p>
        </w:tc>
        <w:tc>
          <w:tcPr>
            <w:tcW w:w="1334" w:type="dxa"/>
            <w:vAlign w:val="top"/>
          </w:tcPr>
          <w:p>
            <w:pPr>
              <w:ind w:left="97"/>
              <w:spacing w:before="56" w:line="17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290501280000026382</w:t>
            </w:r>
          </w:p>
        </w:tc>
        <w:tc>
          <w:tcPr>
            <w:tcW w:w="2117" w:type="dxa"/>
            <w:vAlign w:val="top"/>
          </w:tcPr>
          <w:p>
            <w:pPr>
              <w:ind w:left="576"/>
              <w:spacing w:before="25" w:line="167" w:lineRule="auto"/>
              <w:rPr>
                <w:rFonts w:ascii="SimSun" w:hAnsi="SimSun" w:eastAsia="SimSun" w:cs="SimSun"/>
                <w:sz w:val="17"/>
                <w:szCs w:val="17"/>
              </w:rPr>
            </w:pPr>
            <w:r>
              <w:rPr>
                <w:rFonts w:ascii="SimSun" w:hAnsi="SimSun" w:eastAsia="SimSun" w:cs="SimSun"/>
                <w:sz w:val="17"/>
                <w:szCs w:val="17"/>
                <w:spacing w:val="7"/>
              </w:rPr>
              <w:t>L型水平弯头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5" w:line="167"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62"/>
              <w:spacing w:before="53" w:line="126" w:lineRule="exact"/>
              <w:rPr>
                <w:rFonts w:ascii="SimSun" w:hAnsi="SimSun" w:eastAsia="SimSun" w:cs="SimSun"/>
                <w:sz w:val="17"/>
                <w:szCs w:val="17"/>
              </w:rPr>
            </w:pPr>
            <w:r>
              <w:rPr>
                <w:rFonts w:ascii="SimSun" w:hAnsi="SimSun" w:eastAsia="SimSun" w:cs="SimSun"/>
                <w:sz w:val="17"/>
                <w:szCs w:val="17"/>
                <w:spacing w:val="2"/>
                <w:position w:val="-2"/>
              </w:rPr>
              <w:t>454</w:t>
            </w:r>
          </w:p>
        </w:tc>
      </w:tr>
      <w:tr>
        <w:trPr>
          <w:trHeight w:val="189" w:hRule="atLeast"/>
        </w:trPr>
        <w:tc>
          <w:tcPr>
            <w:tcW w:w="1343" w:type="dxa"/>
            <w:vAlign w:val="top"/>
          </w:tcPr>
          <w:p>
            <w:pPr>
              <w:ind w:left="99"/>
              <w:spacing w:before="54" w:line="17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290501280000016332</w:t>
            </w:r>
          </w:p>
        </w:tc>
        <w:tc>
          <w:tcPr>
            <w:tcW w:w="2118" w:type="dxa"/>
            <w:vAlign w:val="top"/>
          </w:tcPr>
          <w:p>
            <w:pPr>
              <w:ind w:left="569"/>
              <w:spacing w:before="24" w:line="168" w:lineRule="auto"/>
              <w:rPr>
                <w:rFonts w:ascii="SimSun" w:hAnsi="SimSun" w:eastAsia="SimSun" w:cs="SimSun"/>
                <w:sz w:val="17"/>
                <w:szCs w:val="17"/>
              </w:rPr>
            </w:pPr>
            <w:r>
              <w:rPr>
                <w:rFonts w:ascii="SimSun" w:hAnsi="SimSun" w:eastAsia="SimSun" w:cs="SimSun"/>
                <w:sz w:val="17"/>
                <w:szCs w:val="17"/>
                <w:spacing w:val="7"/>
              </w:rPr>
              <w:t>L型垂直弯头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4" w:line="168"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56"/>
              <w:spacing w:before="53" w:line="125" w:lineRule="exact"/>
              <w:rPr>
                <w:rFonts w:ascii="SimSun" w:hAnsi="SimSun" w:eastAsia="SimSun" w:cs="SimSun"/>
                <w:sz w:val="17"/>
                <w:szCs w:val="17"/>
              </w:rPr>
            </w:pPr>
            <w:r>
              <w:rPr>
                <w:rFonts w:ascii="SimSun" w:hAnsi="SimSun" w:eastAsia="SimSun" w:cs="SimSun"/>
                <w:sz w:val="17"/>
                <w:szCs w:val="17"/>
                <w:spacing w:val="1"/>
                <w:position w:val="-2"/>
              </w:rPr>
              <w:t>242</w:t>
            </w:r>
          </w:p>
        </w:tc>
        <w:tc>
          <w:tcPr>
            <w:tcW w:w="1334" w:type="dxa"/>
            <w:vAlign w:val="top"/>
          </w:tcPr>
          <w:p>
            <w:pPr>
              <w:ind w:left="97"/>
              <w:spacing w:before="54" w:line="17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290501280000017022</w:t>
            </w:r>
          </w:p>
        </w:tc>
        <w:tc>
          <w:tcPr>
            <w:tcW w:w="2117" w:type="dxa"/>
            <w:vAlign w:val="top"/>
          </w:tcPr>
          <w:p>
            <w:pPr>
              <w:ind w:left="576"/>
              <w:spacing w:before="24" w:line="168" w:lineRule="auto"/>
              <w:rPr>
                <w:rFonts w:ascii="SimSun" w:hAnsi="SimSun" w:eastAsia="SimSun" w:cs="SimSun"/>
                <w:sz w:val="17"/>
                <w:szCs w:val="17"/>
              </w:rPr>
            </w:pPr>
            <w:r>
              <w:rPr>
                <w:rFonts w:ascii="SimSun" w:hAnsi="SimSun" w:eastAsia="SimSun" w:cs="SimSun"/>
                <w:sz w:val="17"/>
                <w:szCs w:val="17"/>
                <w:spacing w:val="7"/>
              </w:rPr>
              <w:t>L型垂直弯头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4" w:line="168"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66"/>
              <w:spacing w:before="52" w:line="126" w:lineRule="exact"/>
              <w:rPr>
                <w:rFonts w:ascii="SimSun" w:hAnsi="SimSun" w:eastAsia="SimSun" w:cs="SimSun"/>
                <w:sz w:val="17"/>
                <w:szCs w:val="17"/>
              </w:rPr>
            </w:pPr>
            <w:r>
              <w:rPr>
                <w:rFonts w:ascii="SimSun" w:hAnsi="SimSun" w:eastAsia="SimSun" w:cs="SimSun"/>
                <w:sz w:val="17"/>
                <w:szCs w:val="17"/>
                <w:spacing w:val="1"/>
                <w:position w:val="-2"/>
              </w:rPr>
              <w:t>521</w:t>
            </w:r>
          </w:p>
        </w:tc>
      </w:tr>
      <w:tr>
        <w:trPr>
          <w:trHeight w:val="189" w:hRule="atLeast"/>
        </w:trPr>
        <w:tc>
          <w:tcPr>
            <w:tcW w:w="1343" w:type="dxa"/>
            <w:vAlign w:val="top"/>
          </w:tcPr>
          <w:p>
            <w:pPr>
              <w:ind w:left="99"/>
              <w:spacing w:before="57"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290501300000025692</w:t>
            </w:r>
          </w:p>
        </w:tc>
        <w:tc>
          <w:tcPr>
            <w:tcW w:w="2118" w:type="dxa"/>
            <w:vAlign w:val="top"/>
          </w:tcPr>
          <w:p>
            <w:pPr>
              <w:ind w:left="569"/>
              <w:spacing w:before="24" w:line="168" w:lineRule="auto"/>
              <w:rPr>
                <w:rFonts w:ascii="SimSun" w:hAnsi="SimSun" w:eastAsia="SimSun" w:cs="SimSun"/>
                <w:sz w:val="17"/>
                <w:szCs w:val="17"/>
              </w:rPr>
            </w:pPr>
            <w:r>
              <w:rPr>
                <w:rFonts w:ascii="SimSun" w:hAnsi="SimSun" w:eastAsia="SimSun" w:cs="SimSun"/>
                <w:sz w:val="17"/>
                <w:szCs w:val="17"/>
                <w:spacing w:val="8"/>
              </w:rPr>
              <w:t>T型水平弯头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4" w:line="168"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57"/>
              <w:spacing w:before="52" w:line="126" w:lineRule="exact"/>
              <w:rPr>
                <w:rFonts w:ascii="SimSun" w:hAnsi="SimSun" w:eastAsia="SimSun" w:cs="SimSun"/>
                <w:sz w:val="17"/>
                <w:szCs w:val="17"/>
              </w:rPr>
            </w:pPr>
            <w:r>
              <w:rPr>
                <w:rFonts w:ascii="SimSun" w:hAnsi="SimSun" w:eastAsia="SimSun" w:cs="SimSun"/>
                <w:sz w:val="17"/>
                <w:szCs w:val="17"/>
                <w:spacing w:val="1"/>
                <w:position w:val="-2"/>
              </w:rPr>
              <w:t>309</w:t>
            </w:r>
          </w:p>
        </w:tc>
        <w:tc>
          <w:tcPr>
            <w:tcW w:w="1334" w:type="dxa"/>
            <w:vAlign w:val="top"/>
          </w:tcPr>
          <w:p>
            <w:pPr>
              <w:ind w:left="97"/>
              <w:spacing w:before="57"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290501300000026382</w:t>
            </w:r>
          </w:p>
        </w:tc>
        <w:tc>
          <w:tcPr>
            <w:tcW w:w="2117" w:type="dxa"/>
            <w:vAlign w:val="top"/>
          </w:tcPr>
          <w:p>
            <w:pPr>
              <w:ind w:left="576"/>
              <w:spacing w:before="24" w:line="168" w:lineRule="auto"/>
              <w:rPr>
                <w:rFonts w:ascii="SimSun" w:hAnsi="SimSun" w:eastAsia="SimSun" w:cs="SimSun"/>
                <w:sz w:val="17"/>
                <w:szCs w:val="17"/>
              </w:rPr>
            </w:pPr>
            <w:r>
              <w:rPr>
                <w:rFonts w:ascii="SimSun" w:hAnsi="SimSun" w:eastAsia="SimSun" w:cs="SimSun"/>
                <w:sz w:val="17"/>
                <w:szCs w:val="17"/>
                <w:spacing w:val="8"/>
              </w:rPr>
              <w:t>T型水平弯头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4" w:line="168"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64"/>
              <w:spacing w:before="52" w:line="126" w:lineRule="exact"/>
              <w:rPr>
                <w:rFonts w:ascii="SimSun" w:hAnsi="SimSun" w:eastAsia="SimSun" w:cs="SimSun"/>
                <w:sz w:val="17"/>
                <w:szCs w:val="17"/>
              </w:rPr>
            </w:pPr>
            <w:r>
              <w:rPr>
                <w:rFonts w:ascii="SimSun" w:hAnsi="SimSun" w:eastAsia="SimSun" w:cs="SimSun"/>
                <w:sz w:val="17"/>
                <w:szCs w:val="17"/>
                <w:spacing w:val="2"/>
                <w:position w:val="-2"/>
              </w:rPr>
              <w:t>656</w:t>
            </w:r>
          </w:p>
        </w:tc>
      </w:tr>
      <w:tr>
        <w:trPr>
          <w:trHeight w:val="189" w:hRule="atLeast"/>
        </w:trPr>
        <w:tc>
          <w:tcPr>
            <w:tcW w:w="1343" w:type="dxa"/>
            <w:vAlign w:val="top"/>
          </w:tcPr>
          <w:p>
            <w:pPr>
              <w:ind w:left="99"/>
              <w:spacing w:before="56" w:line="17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290501300000016332</w:t>
            </w:r>
          </w:p>
        </w:tc>
        <w:tc>
          <w:tcPr>
            <w:tcW w:w="2118" w:type="dxa"/>
            <w:vAlign w:val="top"/>
          </w:tcPr>
          <w:p>
            <w:pPr>
              <w:ind w:left="569"/>
              <w:spacing w:before="24" w:line="168" w:lineRule="auto"/>
              <w:rPr>
                <w:rFonts w:ascii="SimSun" w:hAnsi="SimSun" w:eastAsia="SimSun" w:cs="SimSun"/>
                <w:sz w:val="17"/>
                <w:szCs w:val="17"/>
              </w:rPr>
            </w:pPr>
            <w:r>
              <w:rPr>
                <w:rFonts w:ascii="SimSun" w:hAnsi="SimSun" w:eastAsia="SimSun" w:cs="SimSun"/>
                <w:sz w:val="17"/>
                <w:szCs w:val="17"/>
                <w:spacing w:val="8"/>
              </w:rPr>
              <w:t>T型垂直弯头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4" w:line="168"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57"/>
              <w:spacing w:before="52" w:line="126" w:lineRule="exact"/>
              <w:rPr>
                <w:rFonts w:ascii="SimSun" w:hAnsi="SimSun" w:eastAsia="SimSun" w:cs="SimSun"/>
                <w:sz w:val="17"/>
                <w:szCs w:val="17"/>
              </w:rPr>
            </w:pPr>
            <w:r>
              <w:rPr>
                <w:rFonts w:ascii="SimSun" w:hAnsi="SimSun" w:eastAsia="SimSun" w:cs="SimSun"/>
                <w:sz w:val="17"/>
                <w:szCs w:val="17"/>
                <w:spacing w:val="1"/>
                <w:position w:val="-2"/>
              </w:rPr>
              <w:t>337</w:t>
            </w:r>
          </w:p>
        </w:tc>
        <w:tc>
          <w:tcPr>
            <w:tcW w:w="1334" w:type="dxa"/>
            <w:vAlign w:val="top"/>
          </w:tcPr>
          <w:p>
            <w:pPr>
              <w:ind w:left="97"/>
              <w:spacing w:before="56" w:line="17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290501300000017022</w:t>
            </w:r>
          </w:p>
        </w:tc>
        <w:tc>
          <w:tcPr>
            <w:tcW w:w="2117" w:type="dxa"/>
            <w:vAlign w:val="top"/>
          </w:tcPr>
          <w:p>
            <w:pPr>
              <w:ind w:left="576"/>
              <w:spacing w:before="24" w:line="168" w:lineRule="auto"/>
              <w:rPr>
                <w:rFonts w:ascii="SimSun" w:hAnsi="SimSun" w:eastAsia="SimSun" w:cs="SimSun"/>
                <w:sz w:val="17"/>
                <w:szCs w:val="17"/>
              </w:rPr>
            </w:pPr>
            <w:r>
              <w:rPr>
                <w:rFonts w:ascii="SimSun" w:hAnsi="SimSun" w:eastAsia="SimSun" w:cs="SimSun"/>
                <w:sz w:val="17"/>
                <w:szCs w:val="17"/>
                <w:spacing w:val="8"/>
              </w:rPr>
              <w:t>T型垂直弯头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4" w:line="168"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67"/>
              <w:spacing w:before="51" w:line="127" w:lineRule="exact"/>
              <w:rPr>
                <w:rFonts w:ascii="SimSun" w:hAnsi="SimSun" w:eastAsia="SimSun" w:cs="SimSun"/>
                <w:sz w:val="17"/>
                <w:szCs w:val="17"/>
              </w:rPr>
            </w:pPr>
            <w:r>
              <w:rPr>
                <w:rFonts w:ascii="SimSun" w:hAnsi="SimSun" w:eastAsia="SimSun" w:cs="SimSun"/>
                <w:sz w:val="17"/>
                <w:szCs w:val="17"/>
                <w:spacing w:val="1"/>
                <w:position w:val="-2"/>
              </w:rPr>
              <w:t>717</w:t>
            </w:r>
          </w:p>
        </w:tc>
      </w:tr>
      <w:tr>
        <w:trPr>
          <w:trHeight w:val="189" w:hRule="atLeast"/>
        </w:trPr>
        <w:tc>
          <w:tcPr>
            <w:tcW w:w="1343" w:type="dxa"/>
            <w:vAlign w:val="top"/>
          </w:tcPr>
          <w:p>
            <w:pPr>
              <w:ind w:left="99"/>
              <w:spacing w:before="56" w:line="17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290501290000025692</w:t>
            </w:r>
          </w:p>
        </w:tc>
        <w:tc>
          <w:tcPr>
            <w:tcW w:w="2118" w:type="dxa"/>
            <w:vAlign w:val="top"/>
          </w:tcPr>
          <w:p>
            <w:pPr>
              <w:ind w:left="570"/>
              <w:spacing w:before="25" w:line="167" w:lineRule="auto"/>
              <w:rPr>
                <w:rFonts w:ascii="SimSun" w:hAnsi="SimSun" w:eastAsia="SimSun" w:cs="SimSun"/>
                <w:sz w:val="17"/>
                <w:szCs w:val="17"/>
              </w:rPr>
            </w:pPr>
            <w:r>
              <w:rPr>
                <w:rFonts w:ascii="SimSun" w:hAnsi="SimSun" w:eastAsia="SimSun" w:cs="SimSun"/>
                <w:sz w:val="17"/>
                <w:szCs w:val="17"/>
                <w:spacing w:val="7"/>
              </w:rPr>
              <w:t>Z型水平弯头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5" w:line="167"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57"/>
              <w:spacing w:before="53" w:line="125" w:lineRule="exact"/>
              <w:rPr>
                <w:rFonts w:ascii="SimSun" w:hAnsi="SimSun" w:eastAsia="SimSun" w:cs="SimSun"/>
                <w:sz w:val="17"/>
                <w:szCs w:val="17"/>
              </w:rPr>
            </w:pPr>
            <w:r>
              <w:rPr>
                <w:rFonts w:ascii="SimSun" w:hAnsi="SimSun" w:eastAsia="SimSun" w:cs="SimSun"/>
                <w:sz w:val="17"/>
                <w:szCs w:val="17"/>
                <w:spacing w:val="1"/>
                <w:position w:val="-2"/>
              </w:rPr>
              <w:t>362</w:t>
            </w:r>
          </w:p>
        </w:tc>
        <w:tc>
          <w:tcPr>
            <w:tcW w:w="1334" w:type="dxa"/>
            <w:vAlign w:val="top"/>
          </w:tcPr>
          <w:p>
            <w:pPr>
              <w:ind w:left="97"/>
              <w:spacing w:before="56" w:line="17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290501290000026382</w:t>
            </w:r>
          </w:p>
        </w:tc>
        <w:tc>
          <w:tcPr>
            <w:tcW w:w="2117" w:type="dxa"/>
            <w:vAlign w:val="top"/>
          </w:tcPr>
          <w:p>
            <w:pPr>
              <w:ind w:left="577"/>
              <w:spacing w:before="25" w:line="167" w:lineRule="auto"/>
              <w:rPr>
                <w:rFonts w:ascii="SimSun" w:hAnsi="SimSun" w:eastAsia="SimSun" w:cs="SimSun"/>
                <w:sz w:val="17"/>
                <w:szCs w:val="17"/>
              </w:rPr>
            </w:pPr>
            <w:r>
              <w:rPr>
                <w:rFonts w:ascii="SimSun" w:hAnsi="SimSun" w:eastAsia="SimSun" w:cs="SimSun"/>
                <w:sz w:val="17"/>
                <w:szCs w:val="17"/>
                <w:spacing w:val="7"/>
              </w:rPr>
              <w:t>Z型水平弯头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5" w:line="167"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67"/>
              <w:spacing w:before="53" w:line="125" w:lineRule="exact"/>
              <w:rPr>
                <w:rFonts w:ascii="SimSun" w:hAnsi="SimSun" w:eastAsia="SimSun" w:cs="SimSun"/>
                <w:sz w:val="17"/>
                <w:szCs w:val="17"/>
              </w:rPr>
            </w:pPr>
            <w:r>
              <w:rPr>
                <w:rFonts w:ascii="SimSun" w:hAnsi="SimSun" w:eastAsia="SimSun" w:cs="SimSun"/>
                <w:sz w:val="17"/>
                <w:szCs w:val="17"/>
                <w:spacing w:val="1"/>
                <w:position w:val="-2"/>
              </w:rPr>
              <w:t>784</w:t>
            </w:r>
          </w:p>
        </w:tc>
      </w:tr>
      <w:tr>
        <w:trPr>
          <w:trHeight w:val="189" w:hRule="atLeast"/>
        </w:trPr>
        <w:tc>
          <w:tcPr>
            <w:tcW w:w="1343" w:type="dxa"/>
            <w:vAlign w:val="top"/>
          </w:tcPr>
          <w:p>
            <w:pPr>
              <w:ind w:left="99"/>
              <w:spacing w:before="56" w:line="17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290501290000016332</w:t>
            </w:r>
          </w:p>
        </w:tc>
        <w:tc>
          <w:tcPr>
            <w:tcW w:w="2118" w:type="dxa"/>
            <w:vAlign w:val="top"/>
          </w:tcPr>
          <w:p>
            <w:pPr>
              <w:ind w:left="570"/>
              <w:spacing w:before="25" w:line="167" w:lineRule="auto"/>
              <w:rPr>
                <w:rFonts w:ascii="SimSun" w:hAnsi="SimSun" w:eastAsia="SimSun" w:cs="SimSun"/>
                <w:sz w:val="17"/>
                <w:szCs w:val="17"/>
              </w:rPr>
            </w:pPr>
            <w:r>
              <w:rPr>
                <w:rFonts w:ascii="SimSun" w:hAnsi="SimSun" w:eastAsia="SimSun" w:cs="SimSun"/>
                <w:sz w:val="17"/>
                <w:szCs w:val="17"/>
                <w:spacing w:val="7"/>
              </w:rPr>
              <w:t>Z型垂直弯头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5" w:line="167"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57"/>
              <w:spacing w:before="53" w:line="125" w:lineRule="exact"/>
              <w:rPr>
                <w:rFonts w:ascii="SimSun" w:hAnsi="SimSun" w:eastAsia="SimSun" w:cs="SimSun"/>
                <w:sz w:val="17"/>
                <w:szCs w:val="17"/>
              </w:rPr>
            </w:pPr>
            <w:r>
              <w:rPr>
                <w:rFonts w:ascii="SimSun" w:hAnsi="SimSun" w:eastAsia="SimSun" w:cs="SimSun"/>
                <w:sz w:val="17"/>
                <w:szCs w:val="17"/>
                <w:spacing w:val="1"/>
                <w:position w:val="-2"/>
              </w:rPr>
              <w:t>397</w:t>
            </w:r>
          </w:p>
        </w:tc>
        <w:tc>
          <w:tcPr>
            <w:tcW w:w="1334" w:type="dxa"/>
            <w:vAlign w:val="top"/>
          </w:tcPr>
          <w:p>
            <w:pPr>
              <w:ind w:left="97"/>
              <w:spacing w:before="56" w:line="17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290501290000017022</w:t>
            </w:r>
          </w:p>
        </w:tc>
        <w:tc>
          <w:tcPr>
            <w:tcW w:w="2117" w:type="dxa"/>
            <w:vAlign w:val="top"/>
          </w:tcPr>
          <w:p>
            <w:pPr>
              <w:ind w:left="577"/>
              <w:spacing w:before="25" w:line="167" w:lineRule="auto"/>
              <w:rPr>
                <w:rFonts w:ascii="SimSun" w:hAnsi="SimSun" w:eastAsia="SimSun" w:cs="SimSun"/>
                <w:sz w:val="17"/>
                <w:szCs w:val="17"/>
              </w:rPr>
            </w:pPr>
            <w:r>
              <w:rPr>
                <w:rFonts w:ascii="SimSun" w:hAnsi="SimSun" w:eastAsia="SimSun" w:cs="SimSun"/>
                <w:sz w:val="17"/>
                <w:szCs w:val="17"/>
                <w:spacing w:val="7"/>
              </w:rPr>
              <w:t>Z型垂直弯头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5" w:line="167"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63"/>
              <w:spacing w:before="53" w:line="125" w:lineRule="exact"/>
              <w:rPr>
                <w:rFonts w:ascii="SimSun" w:hAnsi="SimSun" w:eastAsia="SimSun" w:cs="SimSun"/>
                <w:sz w:val="17"/>
                <w:szCs w:val="17"/>
              </w:rPr>
            </w:pPr>
            <w:r>
              <w:rPr>
                <w:rFonts w:ascii="SimSun" w:hAnsi="SimSun" w:eastAsia="SimSun" w:cs="SimSun"/>
                <w:sz w:val="17"/>
                <w:szCs w:val="17"/>
                <w:spacing w:val="2"/>
                <w:position w:val="-2"/>
              </w:rPr>
              <w:t>847</w:t>
            </w:r>
          </w:p>
        </w:tc>
      </w:tr>
      <w:tr>
        <w:trPr>
          <w:trHeight w:val="189" w:hRule="atLeast"/>
        </w:trPr>
        <w:tc>
          <w:tcPr>
            <w:tcW w:w="1343" w:type="dxa"/>
            <w:vAlign w:val="top"/>
          </w:tcPr>
          <w:p>
            <w:pPr>
              <w:ind w:left="99"/>
              <w:spacing w:before="57"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290501360000006483</w:t>
            </w:r>
          </w:p>
        </w:tc>
        <w:tc>
          <w:tcPr>
            <w:tcW w:w="2118" w:type="dxa"/>
            <w:vAlign w:val="top"/>
          </w:tcPr>
          <w:p>
            <w:pPr>
              <w:ind w:left="794"/>
              <w:spacing w:before="24" w:line="168" w:lineRule="auto"/>
              <w:rPr>
                <w:rFonts w:ascii="SimSun" w:hAnsi="SimSun" w:eastAsia="SimSun" w:cs="SimSun"/>
                <w:sz w:val="17"/>
                <w:szCs w:val="17"/>
              </w:rPr>
            </w:pPr>
            <w:r>
              <w:rPr>
                <w:rFonts w:ascii="SimSun" w:hAnsi="SimSun" w:eastAsia="SimSun" w:cs="SimSun"/>
                <w:sz w:val="17"/>
                <w:szCs w:val="17"/>
                <w:spacing w:val="7"/>
              </w:rPr>
              <w:t>膨胀节</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4" w:line="168" w:lineRule="auto"/>
              <w:rPr>
                <w:rFonts w:ascii="SimSun" w:hAnsi="SimSun" w:eastAsia="SimSun" w:cs="SimSun"/>
                <w:sz w:val="17"/>
                <w:szCs w:val="17"/>
              </w:rPr>
            </w:pPr>
            <w:r>
              <w:rPr>
                <w:rFonts w:ascii="SimSun" w:hAnsi="SimSun" w:eastAsia="SimSun" w:cs="SimSun"/>
                <w:sz w:val="17"/>
                <w:szCs w:val="17"/>
                <w:spacing w:val="2"/>
              </w:rPr>
              <w:t>节</w:t>
            </w:r>
          </w:p>
        </w:tc>
        <w:tc>
          <w:tcPr>
            <w:tcW w:w="1546" w:type="dxa"/>
            <w:vAlign w:val="top"/>
          </w:tcPr>
          <w:p>
            <w:pPr>
              <w:ind w:left="553"/>
              <w:spacing w:before="52" w:line="126" w:lineRule="exact"/>
              <w:rPr>
                <w:rFonts w:ascii="SimSun" w:hAnsi="SimSun" w:eastAsia="SimSun" w:cs="SimSun"/>
                <w:sz w:val="17"/>
                <w:szCs w:val="17"/>
              </w:rPr>
            </w:pPr>
            <w:r>
              <w:rPr>
                <w:rFonts w:ascii="SimSun" w:hAnsi="SimSun" w:eastAsia="SimSun" w:cs="SimSun"/>
                <w:sz w:val="17"/>
                <w:szCs w:val="17"/>
                <w:spacing w:val="2"/>
                <w:position w:val="-2"/>
              </w:rPr>
              <w:t>476</w:t>
            </w:r>
          </w:p>
        </w:tc>
        <w:tc>
          <w:tcPr>
            <w:tcW w:w="1334" w:type="dxa"/>
            <w:vAlign w:val="top"/>
          </w:tcPr>
          <w:p>
            <w:pPr>
              <w:ind w:left="97"/>
              <w:spacing w:before="57"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290501360000007373</w:t>
            </w:r>
          </w:p>
        </w:tc>
        <w:tc>
          <w:tcPr>
            <w:tcW w:w="2117" w:type="dxa"/>
            <w:vAlign w:val="top"/>
          </w:tcPr>
          <w:p>
            <w:pPr>
              <w:ind w:left="801"/>
              <w:spacing w:before="24" w:line="168" w:lineRule="auto"/>
              <w:rPr>
                <w:rFonts w:ascii="SimSun" w:hAnsi="SimSun" w:eastAsia="SimSun" w:cs="SimSun"/>
                <w:sz w:val="17"/>
                <w:szCs w:val="17"/>
              </w:rPr>
            </w:pPr>
            <w:r>
              <w:rPr>
                <w:rFonts w:ascii="SimSun" w:hAnsi="SimSun" w:eastAsia="SimSun" w:cs="SimSun"/>
                <w:sz w:val="17"/>
                <w:szCs w:val="17"/>
                <w:spacing w:val="7"/>
              </w:rPr>
              <w:t>膨胀节</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4" w:line="168" w:lineRule="auto"/>
              <w:rPr>
                <w:rFonts w:ascii="SimSun" w:hAnsi="SimSun" w:eastAsia="SimSun" w:cs="SimSun"/>
                <w:sz w:val="17"/>
                <w:szCs w:val="17"/>
              </w:rPr>
            </w:pPr>
            <w:r>
              <w:rPr>
                <w:rFonts w:ascii="SimSun" w:hAnsi="SimSun" w:eastAsia="SimSun" w:cs="SimSun"/>
                <w:sz w:val="17"/>
                <w:szCs w:val="17"/>
                <w:spacing w:val="2"/>
              </w:rPr>
              <w:t>节</w:t>
            </w:r>
          </w:p>
        </w:tc>
        <w:tc>
          <w:tcPr>
            <w:tcW w:w="1463" w:type="dxa"/>
            <w:vAlign w:val="top"/>
          </w:tcPr>
          <w:p>
            <w:pPr>
              <w:ind w:left="532"/>
              <w:spacing w:before="52" w:line="126" w:lineRule="exact"/>
              <w:rPr>
                <w:rFonts w:ascii="SimSun" w:hAnsi="SimSun" w:eastAsia="SimSun" w:cs="SimSun"/>
                <w:sz w:val="17"/>
                <w:szCs w:val="17"/>
              </w:rPr>
            </w:pPr>
            <w:r>
              <w:rPr>
                <w:rFonts w:ascii="SimSun" w:hAnsi="SimSun" w:eastAsia="SimSun" w:cs="SimSun"/>
                <w:sz w:val="17"/>
                <w:szCs w:val="17"/>
                <w:spacing w:val="-1"/>
                <w:position w:val="-2"/>
              </w:rPr>
              <w:t>1049</w:t>
            </w:r>
          </w:p>
        </w:tc>
      </w:tr>
      <w:tr>
        <w:trPr>
          <w:trHeight w:val="189" w:hRule="atLeast"/>
        </w:trPr>
        <w:tc>
          <w:tcPr>
            <w:tcW w:w="1343" w:type="dxa"/>
            <w:vAlign w:val="top"/>
          </w:tcPr>
          <w:p>
            <w:pPr>
              <w:ind w:left="99"/>
              <w:spacing w:before="57"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290500740000006483</w:t>
            </w:r>
          </w:p>
        </w:tc>
        <w:tc>
          <w:tcPr>
            <w:tcW w:w="2118" w:type="dxa"/>
            <w:vAlign w:val="top"/>
          </w:tcPr>
          <w:p>
            <w:pPr>
              <w:ind w:left="794"/>
              <w:spacing w:before="24" w:line="168" w:lineRule="auto"/>
              <w:rPr>
                <w:rFonts w:ascii="SimSun" w:hAnsi="SimSun" w:eastAsia="SimSun" w:cs="SimSun"/>
                <w:sz w:val="17"/>
                <w:szCs w:val="17"/>
              </w:rPr>
            </w:pPr>
            <w:r>
              <w:rPr>
                <w:rFonts w:ascii="SimSun" w:hAnsi="SimSun" w:eastAsia="SimSun" w:cs="SimSun"/>
                <w:sz w:val="17"/>
                <w:szCs w:val="17"/>
                <w:spacing w:val="7"/>
              </w:rPr>
              <w:t>变容节</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4" w:line="168" w:lineRule="auto"/>
              <w:rPr>
                <w:rFonts w:ascii="SimSun" w:hAnsi="SimSun" w:eastAsia="SimSun" w:cs="SimSun"/>
                <w:sz w:val="17"/>
                <w:szCs w:val="17"/>
              </w:rPr>
            </w:pPr>
            <w:r>
              <w:rPr>
                <w:rFonts w:ascii="SimSun" w:hAnsi="SimSun" w:eastAsia="SimSun" w:cs="SimSun"/>
                <w:sz w:val="17"/>
                <w:szCs w:val="17"/>
                <w:spacing w:val="2"/>
              </w:rPr>
              <w:t>节</w:t>
            </w:r>
          </w:p>
        </w:tc>
        <w:tc>
          <w:tcPr>
            <w:tcW w:w="1546" w:type="dxa"/>
            <w:vAlign w:val="top"/>
          </w:tcPr>
          <w:p>
            <w:pPr>
              <w:ind w:left="557"/>
              <w:spacing w:before="52" w:line="126" w:lineRule="exact"/>
              <w:rPr>
                <w:rFonts w:ascii="SimSun" w:hAnsi="SimSun" w:eastAsia="SimSun" w:cs="SimSun"/>
                <w:sz w:val="17"/>
                <w:szCs w:val="17"/>
              </w:rPr>
            </w:pPr>
            <w:r>
              <w:rPr>
                <w:rFonts w:ascii="SimSun" w:hAnsi="SimSun" w:eastAsia="SimSun" w:cs="SimSun"/>
                <w:sz w:val="17"/>
                <w:szCs w:val="17"/>
                <w:spacing w:val="1"/>
                <w:position w:val="-2"/>
              </w:rPr>
              <w:t>302</w:t>
            </w:r>
          </w:p>
        </w:tc>
        <w:tc>
          <w:tcPr>
            <w:tcW w:w="1334" w:type="dxa"/>
            <w:vAlign w:val="top"/>
          </w:tcPr>
          <w:p>
            <w:pPr>
              <w:ind w:left="97"/>
              <w:spacing w:before="57"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290500740000007373</w:t>
            </w:r>
          </w:p>
        </w:tc>
        <w:tc>
          <w:tcPr>
            <w:tcW w:w="2117" w:type="dxa"/>
            <w:vAlign w:val="top"/>
          </w:tcPr>
          <w:p>
            <w:pPr>
              <w:ind w:left="801"/>
              <w:spacing w:before="24" w:line="168" w:lineRule="auto"/>
              <w:rPr>
                <w:rFonts w:ascii="SimSun" w:hAnsi="SimSun" w:eastAsia="SimSun" w:cs="SimSun"/>
                <w:sz w:val="17"/>
                <w:szCs w:val="17"/>
              </w:rPr>
            </w:pPr>
            <w:r>
              <w:rPr>
                <w:rFonts w:ascii="SimSun" w:hAnsi="SimSun" w:eastAsia="SimSun" w:cs="SimSun"/>
                <w:sz w:val="17"/>
                <w:szCs w:val="17"/>
                <w:spacing w:val="7"/>
              </w:rPr>
              <w:t>变容节</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4" w:line="168" w:lineRule="auto"/>
              <w:rPr>
                <w:rFonts w:ascii="SimSun" w:hAnsi="SimSun" w:eastAsia="SimSun" w:cs="SimSun"/>
                <w:sz w:val="17"/>
                <w:szCs w:val="17"/>
              </w:rPr>
            </w:pPr>
            <w:r>
              <w:rPr>
                <w:rFonts w:ascii="SimSun" w:hAnsi="SimSun" w:eastAsia="SimSun" w:cs="SimSun"/>
                <w:sz w:val="17"/>
                <w:szCs w:val="17"/>
                <w:spacing w:val="2"/>
              </w:rPr>
              <w:t>节</w:t>
            </w:r>
          </w:p>
        </w:tc>
        <w:tc>
          <w:tcPr>
            <w:tcW w:w="1463" w:type="dxa"/>
            <w:vAlign w:val="top"/>
          </w:tcPr>
          <w:p>
            <w:pPr>
              <w:ind w:left="564"/>
              <w:spacing w:before="52" w:line="126" w:lineRule="exact"/>
              <w:rPr>
                <w:rFonts w:ascii="SimSun" w:hAnsi="SimSun" w:eastAsia="SimSun" w:cs="SimSun"/>
                <w:sz w:val="17"/>
                <w:szCs w:val="17"/>
              </w:rPr>
            </w:pPr>
            <w:r>
              <w:rPr>
                <w:rFonts w:ascii="SimSun" w:hAnsi="SimSun" w:eastAsia="SimSun" w:cs="SimSun"/>
                <w:sz w:val="17"/>
                <w:szCs w:val="17"/>
                <w:spacing w:val="2"/>
                <w:position w:val="-2"/>
              </w:rPr>
              <w:t>656</w:t>
            </w:r>
          </w:p>
        </w:tc>
      </w:tr>
      <w:tr>
        <w:trPr>
          <w:trHeight w:val="189" w:hRule="atLeast"/>
        </w:trPr>
        <w:tc>
          <w:tcPr>
            <w:tcW w:w="1343" w:type="dxa"/>
            <w:vAlign w:val="top"/>
          </w:tcPr>
          <w:p>
            <w:pPr>
              <w:ind w:left="99"/>
              <w:spacing w:before="57"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290500750000006483</w:t>
            </w:r>
          </w:p>
        </w:tc>
        <w:tc>
          <w:tcPr>
            <w:tcW w:w="2118" w:type="dxa"/>
            <w:vAlign w:val="top"/>
          </w:tcPr>
          <w:p>
            <w:pPr>
              <w:ind w:left="796"/>
              <w:spacing w:before="24" w:line="168" w:lineRule="auto"/>
              <w:rPr>
                <w:rFonts w:ascii="SimSun" w:hAnsi="SimSun" w:eastAsia="SimSun" w:cs="SimSun"/>
                <w:sz w:val="17"/>
                <w:szCs w:val="17"/>
              </w:rPr>
            </w:pPr>
            <w:r>
              <w:rPr>
                <w:rFonts w:ascii="SimSun" w:hAnsi="SimSun" w:eastAsia="SimSun" w:cs="SimSun"/>
                <w:sz w:val="17"/>
                <w:szCs w:val="17"/>
                <w:spacing w:val="6"/>
              </w:rPr>
              <w:t>调节节</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4" w:line="168" w:lineRule="auto"/>
              <w:rPr>
                <w:rFonts w:ascii="SimSun" w:hAnsi="SimSun" w:eastAsia="SimSun" w:cs="SimSun"/>
                <w:sz w:val="17"/>
                <w:szCs w:val="17"/>
              </w:rPr>
            </w:pPr>
            <w:r>
              <w:rPr>
                <w:rFonts w:ascii="SimSun" w:hAnsi="SimSun" w:eastAsia="SimSun" w:cs="SimSun"/>
                <w:sz w:val="17"/>
                <w:szCs w:val="17"/>
                <w:spacing w:val="2"/>
              </w:rPr>
              <w:t>节</w:t>
            </w:r>
          </w:p>
        </w:tc>
        <w:tc>
          <w:tcPr>
            <w:tcW w:w="1546" w:type="dxa"/>
            <w:vAlign w:val="top"/>
          </w:tcPr>
          <w:p>
            <w:pPr>
              <w:ind w:left="553"/>
              <w:spacing w:before="51" w:line="127" w:lineRule="exact"/>
              <w:rPr>
                <w:rFonts w:ascii="SimSun" w:hAnsi="SimSun" w:eastAsia="SimSun" w:cs="SimSun"/>
                <w:sz w:val="17"/>
                <w:szCs w:val="17"/>
              </w:rPr>
            </w:pPr>
            <w:r>
              <w:rPr>
                <w:rFonts w:ascii="SimSun" w:hAnsi="SimSun" w:eastAsia="SimSun" w:cs="SimSun"/>
                <w:sz w:val="17"/>
                <w:szCs w:val="17"/>
                <w:spacing w:val="2"/>
                <w:position w:val="-2"/>
              </w:rPr>
              <w:t>451</w:t>
            </w:r>
          </w:p>
        </w:tc>
        <w:tc>
          <w:tcPr>
            <w:tcW w:w="1334" w:type="dxa"/>
            <w:vAlign w:val="top"/>
          </w:tcPr>
          <w:p>
            <w:pPr>
              <w:ind w:left="97"/>
              <w:spacing w:before="57"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290500750000007373</w:t>
            </w:r>
          </w:p>
        </w:tc>
        <w:tc>
          <w:tcPr>
            <w:tcW w:w="2117" w:type="dxa"/>
            <w:vAlign w:val="top"/>
          </w:tcPr>
          <w:p>
            <w:pPr>
              <w:ind w:left="803"/>
              <w:spacing w:before="24" w:line="168" w:lineRule="auto"/>
              <w:rPr>
                <w:rFonts w:ascii="SimSun" w:hAnsi="SimSun" w:eastAsia="SimSun" w:cs="SimSun"/>
                <w:sz w:val="17"/>
                <w:szCs w:val="17"/>
              </w:rPr>
            </w:pPr>
            <w:r>
              <w:rPr>
                <w:rFonts w:ascii="SimSun" w:hAnsi="SimSun" w:eastAsia="SimSun" w:cs="SimSun"/>
                <w:sz w:val="17"/>
                <w:szCs w:val="17"/>
                <w:spacing w:val="6"/>
              </w:rPr>
              <w:t>调节节</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4" w:line="168" w:lineRule="auto"/>
              <w:rPr>
                <w:rFonts w:ascii="SimSun" w:hAnsi="SimSun" w:eastAsia="SimSun" w:cs="SimSun"/>
                <w:sz w:val="17"/>
                <w:szCs w:val="17"/>
              </w:rPr>
            </w:pPr>
            <w:r>
              <w:rPr>
                <w:rFonts w:ascii="SimSun" w:hAnsi="SimSun" w:eastAsia="SimSun" w:cs="SimSun"/>
                <w:sz w:val="17"/>
                <w:szCs w:val="17"/>
                <w:spacing w:val="2"/>
              </w:rPr>
              <w:t>节</w:t>
            </w:r>
          </w:p>
        </w:tc>
        <w:tc>
          <w:tcPr>
            <w:tcW w:w="1463" w:type="dxa"/>
            <w:vAlign w:val="top"/>
          </w:tcPr>
          <w:p>
            <w:pPr>
              <w:ind w:left="563"/>
              <w:spacing w:before="52" w:line="126" w:lineRule="exact"/>
              <w:rPr>
                <w:rFonts w:ascii="SimSun" w:hAnsi="SimSun" w:eastAsia="SimSun" w:cs="SimSun"/>
                <w:sz w:val="17"/>
                <w:szCs w:val="17"/>
              </w:rPr>
            </w:pPr>
            <w:r>
              <w:rPr>
                <w:rFonts w:ascii="SimSun" w:hAnsi="SimSun" w:eastAsia="SimSun" w:cs="SimSun"/>
                <w:sz w:val="17"/>
                <w:szCs w:val="17"/>
                <w:spacing w:val="2"/>
                <w:position w:val="-2"/>
              </w:rPr>
              <w:t>972</w:t>
            </w:r>
          </w:p>
        </w:tc>
      </w:tr>
      <w:tr>
        <w:trPr>
          <w:trHeight w:val="189" w:hRule="atLeast"/>
        </w:trPr>
        <w:tc>
          <w:tcPr>
            <w:tcW w:w="1343" w:type="dxa"/>
            <w:vAlign w:val="top"/>
          </w:tcPr>
          <w:p>
            <w:pPr>
              <w:ind w:left="99"/>
              <w:spacing w:before="57"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290500760000006485</w:t>
            </w:r>
          </w:p>
        </w:tc>
        <w:tc>
          <w:tcPr>
            <w:tcW w:w="2118" w:type="dxa"/>
            <w:vAlign w:val="top"/>
          </w:tcPr>
          <w:p>
            <w:pPr>
              <w:ind w:left="708"/>
              <w:spacing w:before="25" w:line="167" w:lineRule="auto"/>
              <w:rPr>
                <w:rFonts w:ascii="SimSun" w:hAnsi="SimSun" w:eastAsia="SimSun" w:cs="SimSun"/>
                <w:sz w:val="17"/>
                <w:szCs w:val="17"/>
              </w:rPr>
            </w:pPr>
            <w:r>
              <w:rPr>
                <w:rFonts w:ascii="SimSun" w:hAnsi="SimSun" w:eastAsia="SimSun" w:cs="SimSun"/>
                <w:sz w:val="17"/>
                <w:szCs w:val="17"/>
                <w:spacing w:val="7"/>
              </w:rPr>
              <w:t>活动接头</w:t>
            </w:r>
          </w:p>
        </w:tc>
        <w:tc>
          <w:tcPr>
            <w:tcW w:w="759" w:type="dxa"/>
            <w:vAlign w:val="top"/>
            <w:vMerge w:val="continue"/>
            <w:tcBorders>
              <w:top w:val="nil"/>
              <w:bottom w:val="nil"/>
            </w:tcBorders>
          </w:tcPr>
          <w:p>
            <w:pPr>
              <w:rPr>
                <w:rFonts w:ascii="Arial"/>
                <w:sz w:val="21"/>
              </w:rPr>
            </w:pPr>
            <w:r/>
          </w:p>
        </w:tc>
        <w:tc>
          <w:tcPr>
            <w:tcW w:w="759" w:type="dxa"/>
            <w:vAlign w:val="top"/>
          </w:tcPr>
          <w:p>
            <w:pPr>
              <w:ind w:left="296"/>
              <w:spacing w:before="25" w:line="167" w:lineRule="auto"/>
              <w:rPr>
                <w:rFonts w:ascii="SimSun" w:hAnsi="SimSun" w:eastAsia="SimSun" w:cs="SimSun"/>
                <w:sz w:val="17"/>
                <w:szCs w:val="17"/>
              </w:rPr>
            </w:pPr>
            <w:r>
              <w:rPr>
                <w:rFonts w:ascii="SimSun" w:hAnsi="SimSun" w:eastAsia="SimSun" w:cs="SimSun"/>
                <w:sz w:val="17"/>
                <w:szCs w:val="17"/>
                <w:spacing w:val="1"/>
              </w:rPr>
              <w:t>套</w:t>
            </w:r>
          </w:p>
        </w:tc>
        <w:tc>
          <w:tcPr>
            <w:tcW w:w="1546" w:type="dxa"/>
            <w:vAlign w:val="top"/>
          </w:tcPr>
          <w:p>
            <w:pPr>
              <w:ind w:left="556"/>
              <w:spacing w:before="53" w:line="125" w:lineRule="exact"/>
              <w:rPr>
                <w:rFonts w:ascii="SimSun" w:hAnsi="SimSun" w:eastAsia="SimSun" w:cs="SimSun"/>
                <w:sz w:val="17"/>
                <w:szCs w:val="17"/>
              </w:rPr>
            </w:pPr>
            <w:r>
              <w:rPr>
                <w:rFonts w:ascii="SimSun" w:hAnsi="SimSun" w:eastAsia="SimSun" w:cs="SimSun"/>
                <w:sz w:val="17"/>
                <w:szCs w:val="17"/>
                <w:spacing w:val="1"/>
                <w:position w:val="-2"/>
              </w:rPr>
              <w:t>209</w:t>
            </w:r>
          </w:p>
        </w:tc>
        <w:tc>
          <w:tcPr>
            <w:tcW w:w="1334" w:type="dxa"/>
            <w:vAlign w:val="top"/>
          </w:tcPr>
          <w:p>
            <w:pPr>
              <w:ind w:left="97"/>
              <w:spacing w:before="57"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290500760000007375</w:t>
            </w:r>
          </w:p>
        </w:tc>
        <w:tc>
          <w:tcPr>
            <w:tcW w:w="2117" w:type="dxa"/>
            <w:vAlign w:val="top"/>
          </w:tcPr>
          <w:p>
            <w:pPr>
              <w:ind w:left="713"/>
              <w:spacing w:before="25" w:line="167" w:lineRule="auto"/>
              <w:rPr>
                <w:rFonts w:ascii="SimSun" w:hAnsi="SimSun" w:eastAsia="SimSun" w:cs="SimSun"/>
                <w:sz w:val="17"/>
                <w:szCs w:val="17"/>
              </w:rPr>
            </w:pPr>
            <w:r>
              <w:rPr>
                <w:rFonts w:ascii="SimSun" w:hAnsi="SimSun" w:eastAsia="SimSun" w:cs="SimSun"/>
                <w:sz w:val="17"/>
                <w:szCs w:val="17"/>
                <w:spacing w:val="7"/>
              </w:rPr>
              <w:t>活动接头</w:t>
            </w:r>
          </w:p>
        </w:tc>
        <w:tc>
          <w:tcPr>
            <w:tcW w:w="759" w:type="dxa"/>
            <w:vAlign w:val="top"/>
            <w:vMerge w:val="continue"/>
            <w:tcBorders>
              <w:top w:val="nil"/>
              <w:bottom w:val="nil"/>
            </w:tcBorders>
          </w:tcPr>
          <w:p>
            <w:pPr>
              <w:rPr>
                <w:rFonts w:ascii="Arial"/>
                <w:sz w:val="21"/>
              </w:rPr>
            </w:pPr>
            <w:r/>
          </w:p>
        </w:tc>
        <w:tc>
          <w:tcPr>
            <w:tcW w:w="759" w:type="dxa"/>
            <w:vAlign w:val="top"/>
          </w:tcPr>
          <w:p>
            <w:pPr>
              <w:ind w:left="305"/>
              <w:spacing w:before="25" w:line="167" w:lineRule="auto"/>
              <w:rPr>
                <w:rFonts w:ascii="SimSun" w:hAnsi="SimSun" w:eastAsia="SimSun" w:cs="SimSun"/>
                <w:sz w:val="17"/>
                <w:szCs w:val="17"/>
              </w:rPr>
            </w:pPr>
            <w:r>
              <w:rPr>
                <w:rFonts w:ascii="SimSun" w:hAnsi="SimSun" w:eastAsia="SimSun" w:cs="SimSun"/>
                <w:sz w:val="17"/>
                <w:szCs w:val="17"/>
                <w:spacing w:val="1"/>
              </w:rPr>
              <w:t>套</w:t>
            </w:r>
          </w:p>
        </w:tc>
        <w:tc>
          <w:tcPr>
            <w:tcW w:w="1463" w:type="dxa"/>
            <w:vAlign w:val="top"/>
          </w:tcPr>
          <w:p>
            <w:pPr>
              <w:ind w:left="562"/>
              <w:spacing w:before="53" w:line="125" w:lineRule="exact"/>
              <w:rPr>
                <w:rFonts w:ascii="SimSun" w:hAnsi="SimSun" w:eastAsia="SimSun" w:cs="SimSun"/>
                <w:sz w:val="17"/>
                <w:szCs w:val="17"/>
              </w:rPr>
            </w:pPr>
            <w:r>
              <w:rPr>
                <w:rFonts w:ascii="SimSun" w:hAnsi="SimSun" w:eastAsia="SimSun" w:cs="SimSun"/>
                <w:sz w:val="17"/>
                <w:szCs w:val="17"/>
                <w:spacing w:val="2"/>
                <w:position w:val="-2"/>
              </w:rPr>
              <w:t>462</w:t>
            </w:r>
          </w:p>
        </w:tc>
      </w:tr>
      <w:tr>
        <w:trPr>
          <w:trHeight w:val="189" w:hRule="atLeast"/>
        </w:trPr>
        <w:tc>
          <w:tcPr>
            <w:tcW w:w="1343" w:type="dxa"/>
            <w:vAlign w:val="top"/>
          </w:tcPr>
          <w:p>
            <w:pPr>
              <w:ind w:left="99"/>
              <w:spacing w:before="55" w:line="17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290500770000006484</w:t>
            </w:r>
          </w:p>
        </w:tc>
        <w:tc>
          <w:tcPr>
            <w:tcW w:w="2118" w:type="dxa"/>
            <w:vAlign w:val="top"/>
          </w:tcPr>
          <w:p>
            <w:pPr>
              <w:ind w:left="796"/>
              <w:spacing w:before="25" w:line="167" w:lineRule="auto"/>
              <w:rPr>
                <w:rFonts w:ascii="SimSun" w:hAnsi="SimSun" w:eastAsia="SimSun" w:cs="SimSun"/>
                <w:sz w:val="17"/>
                <w:szCs w:val="17"/>
              </w:rPr>
            </w:pPr>
            <w:r>
              <w:rPr>
                <w:rFonts w:ascii="SimSun" w:hAnsi="SimSun" w:eastAsia="SimSun" w:cs="SimSun"/>
                <w:sz w:val="17"/>
                <w:szCs w:val="17"/>
                <w:spacing w:val="6"/>
              </w:rPr>
              <w:t>软连接</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5" w:line="167" w:lineRule="auto"/>
              <w:rPr>
                <w:rFonts w:ascii="SimSun" w:hAnsi="SimSun" w:eastAsia="SimSun" w:cs="SimSun"/>
                <w:sz w:val="17"/>
                <w:szCs w:val="17"/>
              </w:rPr>
            </w:pPr>
            <w:r>
              <w:rPr>
                <w:rFonts w:ascii="SimSun" w:hAnsi="SimSun" w:eastAsia="SimSun" w:cs="SimSun"/>
                <w:sz w:val="17"/>
                <w:szCs w:val="17"/>
                <w:spacing w:val="2"/>
              </w:rPr>
              <w:t>相</w:t>
            </w:r>
          </w:p>
        </w:tc>
        <w:tc>
          <w:tcPr>
            <w:tcW w:w="1546" w:type="dxa"/>
            <w:vAlign w:val="top"/>
          </w:tcPr>
          <w:p>
            <w:pPr>
              <w:ind w:left="556"/>
              <w:spacing w:before="53" w:line="125" w:lineRule="exact"/>
              <w:rPr>
                <w:rFonts w:ascii="SimSun" w:hAnsi="SimSun" w:eastAsia="SimSun" w:cs="SimSun"/>
                <w:sz w:val="17"/>
                <w:szCs w:val="17"/>
              </w:rPr>
            </w:pPr>
            <w:r>
              <w:rPr>
                <w:rFonts w:ascii="SimSun" w:hAnsi="SimSun" w:eastAsia="SimSun" w:cs="SimSun"/>
                <w:sz w:val="17"/>
                <w:szCs w:val="17"/>
                <w:spacing w:val="1"/>
                <w:position w:val="-2"/>
              </w:rPr>
              <w:t>272</w:t>
            </w:r>
          </w:p>
        </w:tc>
        <w:tc>
          <w:tcPr>
            <w:tcW w:w="1334" w:type="dxa"/>
            <w:vAlign w:val="top"/>
          </w:tcPr>
          <w:p>
            <w:pPr>
              <w:ind w:left="97"/>
              <w:spacing w:before="55" w:line="17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290500770000007374</w:t>
            </w:r>
          </w:p>
        </w:tc>
        <w:tc>
          <w:tcPr>
            <w:tcW w:w="2117" w:type="dxa"/>
            <w:vAlign w:val="top"/>
          </w:tcPr>
          <w:p>
            <w:pPr>
              <w:ind w:left="803"/>
              <w:spacing w:before="25" w:line="167" w:lineRule="auto"/>
              <w:rPr>
                <w:rFonts w:ascii="SimSun" w:hAnsi="SimSun" w:eastAsia="SimSun" w:cs="SimSun"/>
                <w:sz w:val="17"/>
                <w:szCs w:val="17"/>
              </w:rPr>
            </w:pPr>
            <w:r>
              <w:rPr>
                <w:rFonts w:ascii="SimSun" w:hAnsi="SimSun" w:eastAsia="SimSun" w:cs="SimSun"/>
                <w:sz w:val="17"/>
                <w:szCs w:val="17"/>
                <w:spacing w:val="6"/>
              </w:rPr>
              <w:t>软连接</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5" w:line="167" w:lineRule="auto"/>
              <w:rPr>
                <w:rFonts w:ascii="SimSun" w:hAnsi="SimSun" w:eastAsia="SimSun" w:cs="SimSun"/>
                <w:sz w:val="17"/>
                <w:szCs w:val="17"/>
              </w:rPr>
            </w:pPr>
            <w:r>
              <w:rPr>
                <w:rFonts w:ascii="SimSun" w:hAnsi="SimSun" w:eastAsia="SimSun" w:cs="SimSun"/>
                <w:sz w:val="17"/>
                <w:szCs w:val="17"/>
                <w:spacing w:val="2"/>
              </w:rPr>
              <w:t>相</w:t>
            </w:r>
          </w:p>
        </w:tc>
        <w:tc>
          <w:tcPr>
            <w:tcW w:w="1463" w:type="dxa"/>
            <w:vAlign w:val="top"/>
          </w:tcPr>
          <w:p>
            <w:pPr>
              <w:ind w:left="566"/>
              <w:spacing w:before="53" w:line="125" w:lineRule="exact"/>
              <w:rPr>
                <w:rFonts w:ascii="SimSun" w:hAnsi="SimSun" w:eastAsia="SimSun" w:cs="SimSun"/>
                <w:sz w:val="17"/>
                <w:szCs w:val="17"/>
              </w:rPr>
            </w:pPr>
            <w:r>
              <w:rPr>
                <w:rFonts w:ascii="SimSun" w:hAnsi="SimSun" w:eastAsia="SimSun" w:cs="SimSun"/>
                <w:sz w:val="17"/>
                <w:szCs w:val="17"/>
                <w:spacing w:val="1"/>
                <w:position w:val="-2"/>
              </w:rPr>
              <w:t>586</w:t>
            </w:r>
          </w:p>
        </w:tc>
      </w:tr>
      <w:tr>
        <w:trPr>
          <w:trHeight w:val="189" w:hRule="atLeast"/>
        </w:trPr>
        <w:tc>
          <w:tcPr>
            <w:tcW w:w="1343" w:type="dxa"/>
            <w:vAlign w:val="top"/>
          </w:tcPr>
          <w:p>
            <w:pPr>
              <w:ind w:left="99"/>
              <w:spacing w:before="57"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290500970000006484</w:t>
            </w:r>
          </w:p>
        </w:tc>
        <w:tc>
          <w:tcPr>
            <w:tcW w:w="2118" w:type="dxa"/>
            <w:vAlign w:val="top"/>
          </w:tcPr>
          <w:p>
            <w:pPr>
              <w:ind w:left="706"/>
              <w:spacing w:before="24" w:line="168" w:lineRule="auto"/>
              <w:rPr>
                <w:rFonts w:ascii="SimSun" w:hAnsi="SimSun" w:eastAsia="SimSun" w:cs="SimSun"/>
                <w:sz w:val="17"/>
                <w:szCs w:val="17"/>
              </w:rPr>
            </w:pPr>
            <w:r>
              <w:rPr>
                <w:rFonts w:ascii="SimSun" w:hAnsi="SimSun" w:eastAsia="SimSun" w:cs="SimSun"/>
                <w:sz w:val="17"/>
                <w:szCs w:val="17"/>
                <w:spacing w:val="7"/>
              </w:rPr>
              <w:t>过渡铜排</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4" w:line="168" w:lineRule="auto"/>
              <w:rPr>
                <w:rFonts w:ascii="SimSun" w:hAnsi="SimSun" w:eastAsia="SimSun" w:cs="SimSun"/>
                <w:sz w:val="17"/>
                <w:szCs w:val="17"/>
              </w:rPr>
            </w:pPr>
            <w:r>
              <w:rPr>
                <w:rFonts w:ascii="SimSun" w:hAnsi="SimSun" w:eastAsia="SimSun" w:cs="SimSun"/>
                <w:sz w:val="17"/>
                <w:szCs w:val="17"/>
                <w:spacing w:val="2"/>
              </w:rPr>
              <w:t>相</w:t>
            </w:r>
          </w:p>
        </w:tc>
        <w:tc>
          <w:tcPr>
            <w:tcW w:w="1546" w:type="dxa"/>
            <w:vAlign w:val="top"/>
          </w:tcPr>
          <w:p>
            <w:pPr>
              <w:ind w:left="567"/>
              <w:spacing w:before="52" w:line="126" w:lineRule="exact"/>
              <w:rPr>
                <w:rFonts w:ascii="SimSun" w:hAnsi="SimSun" w:eastAsia="SimSun" w:cs="SimSun"/>
                <w:sz w:val="17"/>
                <w:szCs w:val="17"/>
              </w:rPr>
            </w:pPr>
            <w:r>
              <w:rPr>
                <w:rFonts w:ascii="SimSun" w:hAnsi="SimSun" w:eastAsia="SimSun" w:cs="SimSun"/>
                <w:sz w:val="17"/>
                <w:szCs w:val="17"/>
                <w:spacing w:val="-2"/>
                <w:position w:val="-2"/>
              </w:rPr>
              <w:t>182</w:t>
            </w:r>
          </w:p>
        </w:tc>
        <w:tc>
          <w:tcPr>
            <w:tcW w:w="1334" w:type="dxa"/>
            <w:vAlign w:val="top"/>
          </w:tcPr>
          <w:p>
            <w:pPr>
              <w:ind w:left="97"/>
              <w:spacing w:before="57"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290500970000007374</w:t>
            </w:r>
          </w:p>
        </w:tc>
        <w:tc>
          <w:tcPr>
            <w:tcW w:w="2117" w:type="dxa"/>
            <w:vAlign w:val="top"/>
          </w:tcPr>
          <w:p>
            <w:pPr>
              <w:ind w:left="711"/>
              <w:spacing w:before="24" w:line="168" w:lineRule="auto"/>
              <w:rPr>
                <w:rFonts w:ascii="SimSun" w:hAnsi="SimSun" w:eastAsia="SimSun" w:cs="SimSun"/>
                <w:sz w:val="17"/>
                <w:szCs w:val="17"/>
              </w:rPr>
            </w:pPr>
            <w:r>
              <w:rPr>
                <w:rFonts w:ascii="SimSun" w:hAnsi="SimSun" w:eastAsia="SimSun" w:cs="SimSun"/>
                <w:sz w:val="17"/>
                <w:szCs w:val="17"/>
                <w:spacing w:val="7"/>
              </w:rPr>
              <w:t>过渡铜排</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4" w:line="168" w:lineRule="auto"/>
              <w:rPr>
                <w:rFonts w:ascii="SimSun" w:hAnsi="SimSun" w:eastAsia="SimSun" w:cs="SimSun"/>
                <w:sz w:val="17"/>
                <w:szCs w:val="17"/>
              </w:rPr>
            </w:pPr>
            <w:r>
              <w:rPr>
                <w:rFonts w:ascii="SimSun" w:hAnsi="SimSun" w:eastAsia="SimSun" w:cs="SimSun"/>
                <w:sz w:val="17"/>
                <w:szCs w:val="17"/>
                <w:spacing w:val="2"/>
              </w:rPr>
              <w:t>相</w:t>
            </w:r>
          </w:p>
        </w:tc>
        <w:tc>
          <w:tcPr>
            <w:tcW w:w="1463" w:type="dxa"/>
            <w:vAlign w:val="top"/>
          </w:tcPr>
          <w:p>
            <w:pPr>
              <w:ind w:left="566"/>
              <w:spacing w:before="52" w:line="126" w:lineRule="exact"/>
              <w:rPr>
                <w:rFonts w:ascii="SimSun" w:hAnsi="SimSun" w:eastAsia="SimSun" w:cs="SimSun"/>
                <w:sz w:val="17"/>
                <w:szCs w:val="17"/>
              </w:rPr>
            </w:pPr>
            <w:r>
              <w:rPr>
                <w:rFonts w:ascii="SimSun" w:hAnsi="SimSun" w:eastAsia="SimSun" w:cs="SimSun"/>
                <w:sz w:val="17"/>
                <w:szCs w:val="17"/>
                <w:spacing w:val="1"/>
                <w:position w:val="-2"/>
              </w:rPr>
              <w:t>385</w:t>
            </w:r>
          </w:p>
        </w:tc>
      </w:tr>
      <w:tr>
        <w:trPr>
          <w:trHeight w:val="189" w:hRule="atLeast"/>
        </w:trPr>
        <w:tc>
          <w:tcPr>
            <w:tcW w:w="1343" w:type="dxa"/>
            <w:vAlign w:val="top"/>
          </w:tcPr>
          <w:p>
            <w:pPr>
              <w:ind w:left="99"/>
              <w:spacing w:before="57"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290500780000006486</w:t>
            </w:r>
          </w:p>
        </w:tc>
        <w:tc>
          <w:tcPr>
            <w:tcW w:w="2118" w:type="dxa"/>
            <w:vAlign w:val="top"/>
          </w:tcPr>
          <w:p>
            <w:pPr>
              <w:ind w:left="617"/>
              <w:spacing w:before="24" w:line="168" w:lineRule="auto"/>
              <w:rPr>
                <w:rFonts w:ascii="SimSun" w:hAnsi="SimSun" w:eastAsia="SimSun" w:cs="SimSun"/>
                <w:sz w:val="17"/>
                <w:szCs w:val="17"/>
              </w:rPr>
            </w:pPr>
            <w:r>
              <w:rPr>
                <w:rFonts w:ascii="SimSun" w:hAnsi="SimSun" w:eastAsia="SimSun" w:cs="SimSun"/>
                <w:sz w:val="17"/>
                <w:szCs w:val="17"/>
                <w:spacing w:val="8"/>
              </w:rPr>
              <w:t>连接侧盖板</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4" w:line="168" w:lineRule="auto"/>
              <w:rPr>
                <w:rFonts w:ascii="SimSun" w:hAnsi="SimSun" w:eastAsia="SimSun" w:cs="SimSun"/>
                <w:sz w:val="17"/>
                <w:szCs w:val="17"/>
              </w:rPr>
            </w:pPr>
            <w:r>
              <w:rPr>
                <w:rFonts w:ascii="SimSun" w:hAnsi="SimSun" w:eastAsia="SimSun" w:cs="SimSun"/>
                <w:sz w:val="17"/>
                <w:szCs w:val="17"/>
                <w:spacing w:val="2"/>
              </w:rPr>
              <w:t>块</w:t>
            </w:r>
          </w:p>
        </w:tc>
        <w:tc>
          <w:tcPr>
            <w:tcW w:w="1546" w:type="dxa"/>
            <w:vAlign w:val="top"/>
          </w:tcPr>
          <w:p>
            <w:pPr>
              <w:ind w:left="598"/>
              <w:spacing w:before="52" w:line="126" w:lineRule="exact"/>
              <w:rPr>
                <w:rFonts w:ascii="SimSun" w:hAnsi="SimSun" w:eastAsia="SimSun" w:cs="SimSun"/>
                <w:sz w:val="17"/>
                <w:szCs w:val="17"/>
              </w:rPr>
            </w:pPr>
            <w:r>
              <w:rPr>
                <w:rFonts w:ascii="SimSun" w:hAnsi="SimSun" w:eastAsia="SimSun" w:cs="SimSun"/>
                <w:sz w:val="17"/>
                <w:szCs w:val="17"/>
                <w:position w:val="-2"/>
              </w:rPr>
              <w:t>84</w:t>
            </w:r>
          </w:p>
        </w:tc>
        <w:tc>
          <w:tcPr>
            <w:tcW w:w="1334" w:type="dxa"/>
            <w:vAlign w:val="top"/>
          </w:tcPr>
          <w:p>
            <w:pPr>
              <w:ind w:left="97"/>
              <w:spacing w:before="57"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290500780000007376</w:t>
            </w:r>
          </w:p>
        </w:tc>
        <w:tc>
          <w:tcPr>
            <w:tcW w:w="2117" w:type="dxa"/>
            <w:vAlign w:val="top"/>
          </w:tcPr>
          <w:p>
            <w:pPr>
              <w:ind w:left="622"/>
              <w:spacing w:before="24" w:line="168" w:lineRule="auto"/>
              <w:rPr>
                <w:rFonts w:ascii="SimSun" w:hAnsi="SimSun" w:eastAsia="SimSun" w:cs="SimSun"/>
                <w:sz w:val="17"/>
                <w:szCs w:val="17"/>
              </w:rPr>
            </w:pPr>
            <w:r>
              <w:rPr>
                <w:rFonts w:ascii="SimSun" w:hAnsi="SimSun" w:eastAsia="SimSun" w:cs="SimSun"/>
                <w:sz w:val="17"/>
                <w:szCs w:val="17"/>
                <w:spacing w:val="8"/>
              </w:rPr>
              <w:t>连接侧盖板</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4" w:line="168" w:lineRule="auto"/>
              <w:rPr>
                <w:rFonts w:ascii="SimSun" w:hAnsi="SimSun" w:eastAsia="SimSun" w:cs="SimSun"/>
                <w:sz w:val="17"/>
                <w:szCs w:val="17"/>
              </w:rPr>
            </w:pPr>
            <w:r>
              <w:rPr>
                <w:rFonts w:ascii="SimSun" w:hAnsi="SimSun" w:eastAsia="SimSun" w:cs="SimSun"/>
                <w:sz w:val="17"/>
                <w:szCs w:val="17"/>
                <w:spacing w:val="2"/>
              </w:rPr>
              <w:t>块</w:t>
            </w:r>
          </w:p>
        </w:tc>
        <w:tc>
          <w:tcPr>
            <w:tcW w:w="1463" w:type="dxa"/>
            <w:vAlign w:val="top"/>
          </w:tcPr>
          <w:p>
            <w:pPr>
              <w:ind w:left="576"/>
              <w:spacing w:before="51" w:line="127" w:lineRule="exact"/>
              <w:rPr>
                <w:rFonts w:ascii="SimSun" w:hAnsi="SimSun" w:eastAsia="SimSun" w:cs="SimSun"/>
                <w:sz w:val="17"/>
                <w:szCs w:val="17"/>
              </w:rPr>
            </w:pPr>
            <w:r>
              <w:rPr>
                <w:rFonts w:ascii="SimSun" w:hAnsi="SimSun" w:eastAsia="SimSun" w:cs="SimSun"/>
                <w:sz w:val="17"/>
                <w:szCs w:val="17"/>
                <w:spacing w:val="-2"/>
                <w:position w:val="-2"/>
              </w:rPr>
              <w:t>110</w:t>
            </w:r>
          </w:p>
        </w:tc>
      </w:tr>
      <w:tr>
        <w:trPr>
          <w:trHeight w:val="189" w:hRule="atLeast"/>
        </w:trPr>
        <w:tc>
          <w:tcPr>
            <w:tcW w:w="1343" w:type="dxa"/>
            <w:vAlign w:val="top"/>
          </w:tcPr>
          <w:p>
            <w:pPr>
              <w:ind w:left="99"/>
              <w:spacing w:before="57"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290500790000006482</w:t>
            </w:r>
          </w:p>
        </w:tc>
        <w:tc>
          <w:tcPr>
            <w:tcW w:w="2118" w:type="dxa"/>
            <w:vAlign w:val="top"/>
          </w:tcPr>
          <w:p>
            <w:pPr>
              <w:ind w:left="797"/>
              <w:spacing w:before="24" w:line="168" w:lineRule="auto"/>
              <w:rPr>
                <w:rFonts w:ascii="SimSun" w:hAnsi="SimSun" w:eastAsia="SimSun" w:cs="SimSun"/>
                <w:sz w:val="17"/>
                <w:szCs w:val="17"/>
              </w:rPr>
            </w:pPr>
            <w:r>
              <w:rPr>
                <w:rFonts w:ascii="SimSun" w:hAnsi="SimSun" w:eastAsia="SimSun" w:cs="SimSun"/>
                <w:sz w:val="17"/>
                <w:szCs w:val="17"/>
                <w:spacing w:val="6"/>
              </w:rPr>
              <w:t>终端盖</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4" w:line="168"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99"/>
              <w:spacing w:before="52" w:line="126" w:lineRule="exact"/>
              <w:rPr>
                <w:rFonts w:ascii="SimSun" w:hAnsi="SimSun" w:eastAsia="SimSun" w:cs="SimSun"/>
                <w:sz w:val="17"/>
                <w:szCs w:val="17"/>
              </w:rPr>
            </w:pPr>
            <w:r>
              <w:rPr>
                <w:rFonts w:ascii="SimSun" w:hAnsi="SimSun" w:eastAsia="SimSun" w:cs="SimSun"/>
                <w:sz w:val="17"/>
                <w:szCs w:val="17"/>
                <w:position w:val="-2"/>
              </w:rPr>
              <w:t>26</w:t>
            </w:r>
          </w:p>
        </w:tc>
        <w:tc>
          <w:tcPr>
            <w:tcW w:w="1334" w:type="dxa"/>
            <w:vAlign w:val="top"/>
          </w:tcPr>
          <w:p>
            <w:pPr>
              <w:ind w:left="97"/>
              <w:spacing w:before="57"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290500790000007372</w:t>
            </w:r>
          </w:p>
        </w:tc>
        <w:tc>
          <w:tcPr>
            <w:tcW w:w="2117" w:type="dxa"/>
            <w:vAlign w:val="top"/>
          </w:tcPr>
          <w:p>
            <w:pPr>
              <w:ind w:left="804"/>
              <w:spacing w:before="24" w:line="168" w:lineRule="auto"/>
              <w:rPr>
                <w:rFonts w:ascii="SimSun" w:hAnsi="SimSun" w:eastAsia="SimSun" w:cs="SimSun"/>
                <w:sz w:val="17"/>
                <w:szCs w:val="17"/>
              </w:rPr>
            </w:pPr>
            <w:r>
              <w:rPr>
                <w:rFonts w:ascii="SimSun" w:hAnsi="SimSun" w:eastAsia="SimSun" w:cs="SimSun"/>
                <w:sz w:val="17"/>
                <w:szCs w:val="17"/>
                <w:spacing w:val="6"/>
              </w:rPr>
              <w:t>终端盖</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4" w:line="168"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609"/>
              <w:spacing w:before="52" w:line="126" w:lineRule="exact"/>
              <w:rPr>
                <w:rFonts w:ascii="SimSun" w:hAnsi="SimSun" w:eastAsia="SimSun" w:cs="SimSun"/>
                <w:sz w:val="17"/>
                <w:szCs w:val="17"/>
              </w:rPr>
            </w:pPr>
            <w:r>
              <w:rPr>
                <w:rFonts w:ascii="SimSun" w:hAnsi="SimSun" w:eastAsia="SimSun" w:cs="SimSun"/>
                <w:sz w:val="17"/>
                <w:szCs w:val="17"/>
                <w:position w:val="-2"/>
              </w:rPr>
              <w:t>64</w:t>
            </w:r>
          </w:p>
        </w:tc>
      </w:tr>
      <w:tr>
        <w:trPr>
          <w:trHeight w:val="197" w:hRule="atLeast"/>
        </w:trPr>
        <w:tc>
          <w:tcPr>
            <w:tcW w:w="1343" w:type="dxa"/>
            <w:vAlign w:val="top"/>
          </w:tcPr>
          <w:p>
            <w:pPr>
              <w:ind w:left="99"/>
              <w:spacing w:before="56"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290500800000006482</w:t>
            </w:r>
          </w:p>
        </w:tc>
        <w:tc>
          <w:tcPr>
            <w:tcW w:w="2118" w:type="dxa"/>
            <w:vAlign w:val="top"/>
          </w:tcPr>
          <w:p>
            <w:pPr>
              <w:ind w:left="795"/>
              <w:spacing w:before="24" w:line="176" w:lineRule="auto"/>
              <w:rPr>
                <w:rFonts w:ascii="SimSun" w:hAnsi="SimSun" w:eastAsia="SimSun" w:cs="SimSun"/>
                <w:sz w:val="17"/>
                <w:szCs w:val="17"/>
              </w:rPr>
            </w:pPr>
            <w:r>
              <w:rPr>
                <w:rFonts w:ascii="SimSun" w:hAnsi="SimSun" w:eastAsia="SimSun" w:cs="SimSun"/>
                <w:sz w:val="17"/>
                <w:szCs w:val="17"/>
                <w:spacing w:val="7"/>
              </w:rPr>
              <w:t>始端箱</w:t>
            </w:r>
          </w:p>
        </w:tc>
        <w:tc>
          <w:tcPr>
            <w:tcW w:w="759" w:type="dxa"/>
            <w:vAlign w:val="top"/>
            <w:vMerge w:val="continue"/>
            <w:tcBorders>
              <w:top w:val="nil"/>
            </w:tcBorders>
          </w:tcPr>
          <w:p>
            <w:pPr>
              <w:rPr>
                <w:rFonts w:ascii="Arial"/>
                <w:sz w:val="21"/>
              </w:rPr>
            </w:pPr>
            <w:r/>
          </w:p>
        </w:tc>
        <w:tc>
          <w:tcPr>
            <w:tcW w:w="759" w:type="dxa"/>
            <w:vAlign w:val="top"/>
          </w:tcPr>
          <w:p>
            <w:pPr>
              <w:ind w:left="295"/>
              <w:spacing w:before="24" w:line="176"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22"/>
              <w:spacing w:before="52" w:line="134" w:lineRule="exact"/>
              <w:rPr>
                <w:rFonts w:ascii="SimSun" w:hAnsi="SimSun" w:eastAsia="SimSun" w:cs="SimSun"/>
                <w:sz w:val="17"/>
                <w:szCs w:val="17"/>
              </w:rPr>
            </w:pPr>
            <w:r>
              <w:rPr>
                <w:rFonts w:ascii="SimSun" w:hAnsi="SimSun" w:eastAsia="SimSun" w:cs="SimSun"/>
                <w:sz w:val="17"/>
                <w:szCs w:val="17"/>
                <w:spacing w:val="-1"/>
                <w:position w:val="-2"/>
              </w:rPr>
              <w:t>1079</w:t>
            </w:r>
          </w:p>
        </w:tc>
        <w:tc>
          <w:tcPr>
            <w:tcW w:w="1334" w:type="dxa"/>
            <w:vAlign w:val="top"/>
          </w:tcPr>
          <w:p>
            <w:pPr>
              <w:ind w:left="97"/>
              <w:spacing w:before="56"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290500800000007372</w:t>
            </w:r>
          </w:p>
        </w:tc>
        <w:tc>
          <w:tcPr>
            <w:tcW w:w="2117" w:type="dxa"/>
            <w:vAlign w:val="top"/>
          </w:tcPr>
          <w:p>
            <w:pPr>
              <w:ind w:left="802"/>
              <w:spacing w:before="24" w:line="176" w:lineRule="auto"/>
              <w:rPr>
                <w:rFonts w:ascii="SimSun" w:hAnsi="SimSun" w:eastAsia="SimSun" w:cs="SimSun"/>
                <w:sz w:val="17"/>
                <w:szCs w:val="17"/>
              </w:rPr>
            </w:pPr>
            <w:r>
              <w:rPr>
                <w:rFonts w:ascii="SimSun" w:hAnsi="SimSun" w:eastAsia="SimSun" w:cs="SimSun"/>
                <w:sz w:val="17"/>
                <w:szCs w:val="17"/>
                <w:spacing w:val="7"/>
              </w:rPr>
              <w:t>始端箱</w:t>
            </w:r>
          </w:p>
        </w:tc>
        <w:tc>
          <w:tcPr>
            <w:tcW w:w="759" w:type="dxa"/>
            <w:vAlign w:val="top"/>
            <w:vMerge w:val="continue"/>
            <w:tcBorders>
              <w:top w:val="nil"/>
            </w:tcBorders>
          </w:tcPr>
          <w:p>
            <w:pPr>
              <w:rPr>
                <w:rFonts w:ascii="Arial"/>
                <w:sz w:val="21"/>
              </w:rPr>
            </w:pPr>
            <w:r/>
          </w:p>
        </w:tc>
        <w:tc>
          <w:tcPr>
            <w:tcW w:w="759" w:type="dxa"/>
            <w:vAlign w:val="top"/>
          </w:tcPr>
          <w:p>
            <w:pPr>
              <w:ind w:left="304"/>
              <w:spacing w:before="24" w:line="176"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32"/>
              <w:spacing w:before="52" w:line="134" w:lineRule="exact"/>
              <w:rPr>
                <w:rFonts w:ascii="SimSun" w:hAnsi="SimSun" w:eastAsia="SimSun" w:cs="SimSun"/>
                <w:sz w:val="17"/>
                <w:szCs w:val="17"/>
              </w:rPr>
            </w:pPr>
            <w:r>
              <w:rPr>
                <w:rFonts w:ascii="SimSun" w:hAnsi="SimSun" w:eastAsia="SimSun" w:cs="SimSun"/>
                <w:sz w:val="17"/>
                <w:szCs w:val="17"/>
                <w:spacing w:val="-1"/>
                <w:position w:val="-2"/>
              </w:rPr>
              <w:t>1309</w:t>
            </w:r>
          </w:p>
        </w:tc>
      </w:tr>
    </w:tbl>
    <w:p>
      <w:pPr>
        <w:rPr>
          <w:rFonts w:ascii="Arial"/>
          <w:sz w:val="21"/>
        </w:rPr>
      </w:pPr>
      <w:r/>
    </w:p>
    <w:p>
      <w:pPr>
        <w:sectPr>
          <w:footerReference w:type="default" r:id="rId67"/>
          <w:pgSz w:w="16837" w:h="11905"/>
          <w:pgMar w:top="1011" w:right="1942" w:bottom="1036" w:left="1921" w:header="0" w:footer="819" w:gutter="0"/>
        </w:sectPr>
        <w:rPr>
          <w:rFonts w:ascii="Arial" w:hAnsi="Arial" w:eastAsia="Arial" w:cs="Arial"/>
          <w:sz w:val="21"/>
          <w:szCs w:val="21"/>
        </w:rPr>
      </w:pPr>
    </w:p>
    <w:p>
      <w:pPr>
        <w:spacing w:line="60" w:lineRule="exact"/>
        <w:rPr/>
      </w:pPr>
      <w:r>
        <w:pict>
          <v:rect id="_x0000_s244" style="position:absolute;margin-left:417.7pt;margin-top:80.84pt;mso-position-vertical-relative:page;mso-position-horizontal-relative:page;width:0.85pt;height:392.65pt;z-index:252348416;" o:allowincell="f" fillcolor="#000000" filled="true" stroked="false"/>
        </w:pict>
      </w:r>
      <w:r/>
    </w:p>
    <w:tbl>
      <w:tblPr>
        <w:tblStyle w:val="TableNormal"/>
        <w:tblW w:w="12957"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43"/>
        <w:gridCol w:w="2118"/>
        <w:gridCol w:w="759"/>
        <w:gridCol w:w="759"/>
        <w:gridCol w:w="1546"/>
        <w:gridCol w:w="1334"/>
        <w:gridCol w:w="2117"/>
        <w:gridCol w:w="759"/>
        <w:gridCol w:w="759"/>
        <w:gridCol w:w="1463"/>
      </w:tblGrid>
      <w:tr>
        <w:trPr>
          <w:trHeight w:val="536" w:hRule="atLeast"/>
        </w:trPr>
        <w:tc>
          <w:tcPr>
            <w:tcW w:w="12957" w:type="dxa"/>
            <w:vAlign w:val="top"/>
            <w:gridSpan w:val="10"/>
          </w:tcPr>
          <w:p>
            <w:pPr>
              <w:ind w:left="2663"/>
              <w:spacing w:before="139" w:line="223" w:lineRule="auto"/>
              <w:rPr>
                <w:rFonts w:ascii="SimSun" w:hAnsi="SimSun" w:eastAsia="SimSun" w:cs="SimSun"/>
                <w:sz w:val="28"/>
                <w:szCs w:val="28"/>
              </w:rPr>
            </w:pPr>
            <w:r>
              <w:rPr>
                <w:rFonts w:ascii="SimSun" w:hAnsi="SimSun" w:eastAsia="SimSun" w:cs="SimSun"/>
                <w:sz w:val="28"/>
                <w:szCs w:val="28"/>
                <w14:textOutline w14:w="5168" w14:cap="flat" w14:cmpd="sng">
                  <w14:solidFill>
                    <w14:srgbClr w14:val="000000"/>
                  </w14:solidFill>
                  <w14:prstDash w14:val="solid"/>
                  <w14:miter w14:lim="10"/>
                </w14:textOutline>
                <w:spacing w:val="7"/>
              </w:rPr>
              <w:t>密集型铜导体母线槽(外壳防护等级</w:t>
            </w:r>
            <w:r>
              <w:rPr>
                <w:rFonts w:ascii="SimSun" w:hAnsi="SimSun" w:eastAsia="SimSun" w:cs="SimSun"/>
                <w:sz w:val="28"/>
                <w:szCs w:val="28"/>
                <w14:textOutline w14:w="5168" w14:cap="flat" w14:cmpd="sng">
                  <w14:solidFill>
                    <w14:srgbClr w14:val="000000"/>
                  </w14:solidFill>
                  <w14:prstDash w14:val="solid"/>
                  <w14:miter w14:lim="10"/>
                </w14:textOutline>
              </w:rPr>
              <w:t>IP</w:t>
            </w:r>
            <w:r>
              <w:rPr>
                <w:rFonts w:ascii="SimSun" w:hAnsi="SimSun" w:eastAsia="SimSun" w:cs="SimSun"/>
                <w:sz w:val="28"/>
                <w:szCs w:val="28"/>
                <w14:textOutline w14:w="5168" w14:cap="flat" w14:cmpd="sng">
                  <w14:solidFill>
                    <w14:srgbClr w14:val="000000"/>
                  </w14:solidFill>
                  <w14:prstDash w14:val="solid"/>
                  <w14:miter w14:lim="10"/>
                </w14:textOutline>
                <w:spacing w:val="7"/>
              </w:rPr>
              <w:t>54)税前综合价格（2）</w:t>
            </w:r>
          </w:p>
        </w:tc>
      </w:tr>
      <w:tr>
        <w:trPr>
          <w:trHeight w:val="476" w:hRule="atLeast"/>
        </w:trPr>
        <w:tc>
          <w:tcPr>
            <w:tcW w:w="1343" w:type="dxa"/>
            <w:vAlign w:val="top"/>
          </w:tcPr>
          <w:p>
            <w:pPr>
              <w:ind w:left="320"/>
              <w:spacing w:before="44" w:line="228" w:lineRule="auto"/>
              <w:rPr>
                <w:rFonts w:ascii="SimSun" w:hAnsi="SimSun" w:eastAsia="SimSun" w:cs="SimSun"/>
                <w:sz w:val="17"/>
                <w:szCs w:val="17"/>
              </w:rPr>
            </w:pPr>
            <w:r>
              <w:rPr>
                <w:rFonts w:ascii="SimSun" w:hAnsi="SimSun" w:eastAsia="SimSun" w:cs="SimSun"/>
                <w:sz w:val="17"/>
                <w:szCs w:val="17"/>
                <w:spacing w:val="8"/>
              </w:rPr>
              <w:t>材料编码</w:t>
            </w:r>
          </w:p>
        </w:tc>
        <w:tc>
          <w:tcPr>
            <w:tcW w:w="2118" w:type="dxa"/>
            <w:vAlign w:val="top"/>
          </w:tcPr>
          <w:p>
            <w:pPr>
              <w:ind w:left="705"/>
              <w:spacing w:before="154" w:line="229" w:lineRule="auto"/>
              <w:rPr>
                <w:rFonts w:ascii="SimSun" w:hAnsi="SimSun" w:eastAsia="SimSun" w:cs="SimSun"/>
                <w:sz w:val="17"/>
                <w:szCs w:val="17"/>
              </w:rPr>
            </w:pPr>
            <w:r>
              <w:rPr>
                <w:rFonts w:ascii="SimSun" w:hAnsi="SimSun" w:eastAsia="SimSun" w:cs="SimSun"/>
                <w:sz w:val="17"/>
                <w:szCs w:val="17"/>
                <w:spacing w:val="8"/>
              </w:rPr>
              <w:t>产品名称</w:t>
            </w:r>
          </w:p>
        </w:tc>
        <w:tc>
          <w:tcPr>
            <w:tcW w:w="759" w:type="dxa"/>
            <w:vAlign w:val="top"/>
          </w:tcPr>
          <w:p>
            <w:pPr>
              <w:ind w:left="79"/>
              <w:spacing w:before="161" w:line="222" w:lineRule="auto"/>
              <w:rPr>
                <w:rFonts w:ascii="SimSun" w:hAnsi="SimSun" w:eastAsia="SimSun" w:cs="SimSun"/>
                <w:sz w:val="16"/>
                <w:szCs w:val="16"/>
              </w:rPr>
            </w:pPr>
            <w:r>
              <w:rPr>
                <w:rFonts w:ascii="SimSun" w:hAnsi="SimSun" w:eastAsia="SimSun" w:cs="SimSun"/>
                <w:sz w:val="16"/>
                <w:szCs w:val="16"/>
                <w:spacing w:val="-4"/>
              </w:rPr>
              <w:t>电流等级</w:t>
            </w:r>
          </w:p>
        </w:tc>
        <w:tc>
          <w:tcPr>
            <w:tcW w:w="759" w:type="dxa"/>
            <w:vAlign w:val="top"/>
          </w:tcPr>
          <w:p>
            <w:pPr>
              <w:ind w:left="208"/>
              <w:spacing w:before="154" w:line="230" w:lineRule="auto"/>
              <w:rPr>
                <w:rFonts w:ascii="SimSun" w:hAnsi="SimSun" w:eastAsia="SimSun" w:cs="SimSun"/>
                <w:sz w:val="17"/>
                <w:szCs w:val="17"/>
              </w:rPr>
            </w:pPr>
            <w:r>
              <w:rPr>
                <w:rFonts w:ascii="SimSun" w:hAnsi="SimSun" w:eastAsia="SimSun" w:cs="SimSun"/>
                <w:sz w:val="17"/>
                <w:szCs w:val="17"/>
                <w:spacing w:val="5"/>
              </w:rPr>
              <w:t>单位</w:t>
            </w:r>
          </w:p>
        </w:tc>
        <w:tc>
          <w:tcPr>
            <w:tcW w:w="1546" w:type="dxa"/>
            <w:vAlign w:val="top"/>
          </w:tcPr>
          <w:p>
            <w:pPr>
              <w:ind w:left="89"/>
              <w:spacing w:before="171" w:line="222" w:lineRule="auto"/>
              <w:rPr>
                <w:rFonts w:ascii="SimSun" w:hAnsi="SimSun" w:eastAsia="SimSun" w:cs="SimSun"/>
                <w:sz w:val="14"/>
                <w:szCs w:val="14"/>
              </w:rPr>
            </w:pPr>
            <w:r>
              <w:rPr>
                <w:rFonts w:ascii="SimSun" w:hAnsi="SimSun" w:eastAsia="SimSun" w:cs="SimSun"/>
                <w:sz w:val="14"/>
                <w:szCs w:val="14"/>
                <w:spacing w:val="1"/>
              </w:rPr>
              <w:t>税前综合价格（元）</w:t>
            </w:r>
          </w:p>
        </w:tc>
        <w:tc>
          <w:tcPr>
            <w:tcW w:w="1334" w:type="dxa"/>
            <w:vAlign w:val="top"/>
          </w:tcPr>
          <w:p>
            <w:pPr>
              <w:ind w:left="319"/>
              <w:spacing w:before="44" w:line="228" w:lineRule="auto"/>
              <w:rPr>
                <w:rFonts w:ascii="SimSun" w:hAnsi="SimSun" w:eastAsia="SimSun" w:cs="SimSun"/>
                <w:sz w:val="17"/>
                <w:szCs w:val="17"/>
              </w:rPr>
            </w:pPr>
            <w:r>
              <w:rPr>
                <w:rFonts w:ascii="SimSun" w:hAnsi="SimSun" w:eastAsia="SimSun" w:cs="SimSun"/>
                <w:sz w:val="17"/>
                <w:szCs w:val="17"/>
                <w:spacing w:val="8"/>
              </w:rPr>
              <w:t>材料编码</w:t>
            </w:r>
          </w:p>
        </w:tc>
        <w:tc>
          <w:tcPr>
            <w:tcW w:w="2117" w:type="dxa"/>
            <w:vAlign w:val="top"/>
          </w:tcPr>
          <w:p>
            <w:pPr>
              <w:ind w:left="710"/>
              <w:spacing w:before="154" w:line="229" w:lineRule="auto"/>
              <w:rPr>
                <w:rFonts w:ascii="SimSun" w:hAnsi="SimSun" w:eastAsia="SimSun" w:cs="SimSun"/>
                <w:sz w:val="17"/>
                <w:szCs w:val="17"/>
              </w:rPr>
            </w:pPr>
            <w:r>
              <w:rPr>
                <w:rFonts w:ascii="SimSun" w:hAnsi="SimSun" w:eastAsia="SimSun" w:cs="SimSun"/>
                <w:sz w:val="17"/>
                <w:szCs w:val="17"/>
                <w:spacing w:val="8"/>
              </w:rPr>
              <w:t>产品名称</w:t>
            </w:r>
          </w:p>
        </w:tc>
        <w:tc>
          <w:tcPr>
            <w:tcW w:w="759" w:type="dxa"/>
            <w:vAlign w:val="top"/>
          </w:tcPr>
          <w:p>
            <w:pPr>
              <w:ind w:left="87"/>
              <w:spacing w:before="161" w:line="222" w:lineRule="auto"/>
              <w:rPr>
                <w:rFonts w:ascii="SimSun" w:hAnsi="SimSun" w:eastAsia="SimSun" w:cs="SimSun"/>
                <w:sz w:val="16"/>
                <w:szCs w:val="16"/>
              </w:rPr>
            </w:pPr>
            <w:r>
              <w:rPr>
                <w:rFonts w:ascii="SimSun" w:hAnsi="SimSun" w:eastAsia="SimSun" w:cs="SimSun"/>
                <w:sz w:val="16"/>
                <w:szCs w:val="16"/>
                <w:spacing w:val="-4"/>
              </w:rPr>
              <w:t>电流等级</w:t>
            </w:r>
          </w:p>
        </w:tc>
        <w:tc>
          <w:tcPr>
            <w:tcW w:w="759" w:type="dxa"/>
            <w:vAlign w:val="top"/>
          </w:tcPr>
          <w:p>
            <w:pPr>
              <w:ind w:left="216"/>
              <w:spacing w:before="154" w:line="230" w:lineRule="auto"/>
              <w:rPr>
                <w:rFonts w:ascii="SimSun" w:hAnsi="SimSun" w:eastAsia="SimSun" w:cs="SimSun"/>
                <w:sz w:val="17"/>
                <w:szCs w:val="17"/>
              </w:rPr>
            </w:pPr>
            <w:r>
              <w:rPr>
                <w:rFonts w:ascii="SimSun" w:hAnsi="SimSun" w:eastAsia="SimSun" w:cs="SimSun"/>
                <w:sz w:val="17"/>
                <w:szCs w:val="17"/>
                <w:spacing w:val="5"/>
              </w:rPr>
              <w:t>单位</w:t>
            </w:r>
          </w:p>
        </w:tc>
        <w:tc>
          <w:tcPr>
            <w:tcW w:w="1463" w:type="dxa"/>
            <w:vAlign w:val="top"/>
          </w:tcPr>
          <w:p>
            <w:pPr>
              <w:ind w:left="99"/>
              <w:spacing w:before="171" w:line="222" w:lineRule="auto"/>
              <w:rPr>
                <w:rFonts w:ascii="SimSun" w:hAnsi="SimSun" w:eastAsia="SimSun" w:cs="SimSun"/>
                <w:sz w:val="14"/>
                <w:szCs w:val="14"/>
              </w:rPr>
            </w:pPr>
            <w:r>
              <w:rPr>
                <w:rFonts w:ascii="SimSun" w:hAnsi="SimSun" w:eastAsia="SimSun" w:cs="SimSun"/>
                <w:sz w:val="14"/>
                <w:szCs w:val="14"/>
                <w:spacing w:val="1"/>
              </w:rPr>
              <w:t>税前综合价格（元）</w:t>
            </w:r>
          </w:p>
        </w:tc>
      </w:tr>
      <w:tr>
        <w:trPr>
          <w:trHeight w:val="189" w:hRule="atLeast"/>
        </w:trPr>
        <w:tc>
          <w:tcPr>
            <w:tcW w:w="1343" w:type="dxa"/>
            <w:vAlign w:val="top"/>
          </w:tcPr>
          <w:p>
            <w:pPr>
              <w:ind w:left="99"/>
              <w:spacing w:before="4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290500210000007291</w:t>
            </w:r>
          </w:p>
        </w:tc>
        <w:tc>
          <w:tcPr>
            <w:tcW w:w="2118" w:type="dxa"/>
            <w:vAlign w:val="top"/>
          </w:tcPr>
          <w:p>
            <w:pPr>
              <w:ind w:left="527"/>
              <w:spacing w:before="11" w:line="182" w:lineRule="auto"/>
              <w:rPr>
                <w:rFonts w:ascii="SimSun" w:hAnsi="SimSun" w:eastAsia="SimSun" w:cs="SimSun"/>
                <w:sz w:val="17"/>
                <w:szCs w:val="17"/>
              </w:rPr>
            </w:pPr>
            <w:r>
              <w:rPr>
                <w:rFonts w:ascii="SimSun" w:hAnsi="SimSun" w:eastAsia="SimSun" w:cs="SimSun"/>
                <w:sz w:val="17"/>
                <w:szCs w:val="17"/>
                <w:spacing w:val="8"/>
              </w:rPr>
              <w:t>直线段母线槽</w:t>
            </w:r>
          </w:p>
        </w:tc>
        <w:tc>
          <w:tcPr>
            <w:tcW w:w="759"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206"/>
              <w:spacing w:before="55" w:line="191" w:lineRule="auto"/>
              <w:rPr>
                <w:rFonts w:ascii="SimSun" w:hAnsi="SimSun" w:eastAsia="SimSun" w:cs="SimSun"/>
                <w:sz w:val="17"/>
                <w:szCs w:val="17"/>
              </w:rPr>
            </w:pPr>
            <w:r>
              <w:rPr>
                <w:rFonts w:ascii="SimSun" w:hAnsi="SimSun" w:eastAsia="SimSun" w:cs="SimSun"/>
                <w:sz w:val="17"/>
                <w:szCs w:val="17"/>
                <w:spacing w:val="2"/>
              </w:rPr>
              <w:t>800A</w:t>
            </w:r>
          </w:p>
        </w:tc>
        <w:tc>
          <w:tcPr>
            <w:tcW w:w="759" w:type="dxa"/>
            <w:vAlign w:val="top"/>
          </w:tcPr>
          <w:p>
            <w:pPr>
              <w:ind w:left="295"/>
              <w:spacing w:before="11" w:line="182" w:lineRule="auto"/>
              <w:rPr>
                <w:rFonts w:ascii="SimSun" w:hAnsi="SimSun" w:eastAsia="SimSun" w:cs="SimSun"/>
                <w:sz w:val="17"/>
                <w:szCs w:val="17"/>
              </w:rPr>
            </w:pPr>
            <w:r>
              <w:rPr>
                <w:rFonts w:ascii="SimSun" w:hAnsi="SimSun" w:eastAsia="SimSun" w:cs="SimSun"/>
                <w:sz w:val="17"/>
                <w:szCs w:val="17"/>
                <w:spacing w:val="2"/>
              </w:rPr>
              <w:t>米</w:t>
            </w:r>
          </w:p>
        </w:tc>
        <w:tc>
          <w:tcPr>
            <w:tcW w:w="1546" w:type="dxa"/>
            <w:vAlign w:val="top"/>
          </w:tcPr>
          <w:p>
            <w:pPr>
              <w:ind w:left="522"/>
              <w:spacing w:before="39" w:line="140" w:lineRule="exact"/>
              <w:rPr>
                <w:rFonts w:ascii="SimSun" w:hAnsi="SimSun" w:eastAsia="SimSun" w:cs="SimSun"/>
                <w:sz w:val="17"/>
                <w:szCs w:val="17"/>
              </w:rPr>
            </w:pPr>
            <w:r>
              <w:rPr>
                <w:rFonts w:ascii="SimSun" w:hAnsi="SimSun" w:eastAsia="SimSun" w:cs="SimSun"/>
                <w:sz w:val="17"/>
                <w:szCs w:val="17"/>
                <w:spacing w:val="-1"/>
                <w:position w:val="-2"/>
              </w:rPr>
              <w:t>1640</w:t>
            </w:r>
          </w:p>
        </w:tc>
        <w:tc>
          <w:tcPr>
            <w:tcW w:w="1334" w:type="dxa"/>
            <w:vAlign w:val="top"/>
          </w:tcPr>
          <w:p>
            <w:pPr>
              <w:ind w:left="97"/>
              <w:spacing w:before="4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290500210000007461</w:t>
            </w:r>
          </w:p>
        </w:tc>
        <w:tc>
          <w:tcPr>
            <w:tcW w:w="2117" w:type="dxa"/>
            <w:vAlign w:val="top"/>
          </w:tcPr>
          <w:p>
            <w:pPr>
              <w:ind w:left="534"/>
              <w:spacing w:before="11" w:line="182" w:lineRule="auto"/>
              <w:rPr>
                <w:rFonts w:ascii="SimSun" w:hAnsi="SimSun" w:eastAsia="SimSun" w:cs="SimSun"/>
                <w:sz w:val="17"/>
                <w:szCs w:val="17"/>
              </w:rPr>
            </w:pPr>
            <w:r>
              <w:rPr>
                <w:rFonts w:ascii="SimSun" w:hAnsi="SimSun" w:eastAsia="SimSun" w:cs="SimSun"/>
                <w:sz w:val="17"/>
                <w:szCs w:val="17"/>
                <w:spacing w:val="8"/>
              </w:rPr>
              <w:t>直线段母线槽</w:t>
            </w:r>
          </w:p>
        </w:tc>
        <w:tc>
          <w:tcPr>
            <w:tcW w:w="759"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181"/>
              <w:spacing w:before="55" w:line="191" w:lineRule="auto"/>
              <w:rPr>
                <w:rFonts w:ascii="SimSun" w:hAnsi="SimSun" w:eastAsia="SimSun" w:cs="SimSun"/>
                <w:sz w:val="17"/>
                <w:szCs w:val="17"/>
              </w:rPr>
            </w:pPr>
            <w:r>
              <w:rPr>
                <w:rFonts w:ascii="SimSun" w:hAnsi="SimSun" w:eastAsia="SimSun" w:cs="SimSun"/>
                <w:sz w:val="17"/>
                <w:szCs w:val="17"/>
              </w:rPr>
              <w:t>1250A</w:t>
            </w:r>
          </w:p>
        </w:tc>
        <w:tc>
          <w:tcPr>
            <w:tcW w:w="759" w:type="dxa"/>
            <w:vAlign w:val="top"/>
          </w:tcPr>
          <w:p>
            <w:pPr>
              <w:ind w:left="304"/>
              <w:spacing w:before="11" w:line="182" w:lineRule="auto"/>
              <w:rPr>
                <w:rFonts w:ascii="SimSun" w:hAnsi="SimSun" w:eastAsia="SimSun" w:cs="SimSun"/>
                <w:sz w:val="17"/>
                <w:szCs w:val="17"/>
              </w:rPr>
            </w:pPr>
            <w:r>
              <w:rPr>
                <w:rFonts w:ascii="SimSun" w:hAnsi="SimSun" w:eastAsia="SimSun" w:cs="SimSun"/>
                <w:sz w:val="17"/>
                <w:szCs w:val="17"/>
                <w:spacing w:val="2"/>
              </w:rPr>
              <w:t>米</w:t>
            </w:r>
          </w:p>
        </w:tc>
        <w:tc>
          <w:tcPr>
            <w:tcW w:w="1463" w:type="dxa"/>
            <w:vAlign w:val="top"/>
          </w:tcPr>
          <w:p>
            <w:pPr>
              <w:ind w:left="521"/>
              <w:spacing w:before="39" w:line="140" w:lineRule="exact"/>
              <w:rPr>
                <w:rFonts w:ascii="SimSun" w:hAnsi="SimSun" w:eastAsia="SimSun" w:cs="SimSun"/>
                <w:sz w:val="17"/>
                <w:szCs w:val="17"/>
              </w:rPr>
            </w:pPr>
            <w:r>
              <w:rPr>
                <w:rFonts w:ascii="SimSun" w:hAnsi="SimSun" w:eastAsia="SimSun" w:cs="SimSun"/>
                <w:sz w:val="17"/>
                <w:szCs w:val="17"/>
                <w:spacing w:val="2"/>
                <w:position w:val="-2"/>
              </w:rPr>
              <w:t>2561</w:t>
            </w:r>
          </w:p>
        </w:tc>
      </w:tr>
      <w:tr>
        <w:trPr>
          <w:trHeight w:val="189" w:hRule="atLeast"/>
        </w:trPr>
        <w:tc>
          <w:tcPr>
            <w:tcW w:w="1343" w:type="dxa"/>
            <w:vAlign w:val="top"/>
          </w:tcPr>
          <w:p>
            <w:pPr>
              <w:ind w:left="99"/>
              <w:spacing w:before="4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290501180000045031</w:t>
            </w:r>
          </w:p>
        </w:tc>
        <w:tc>
          <w:tcPr>
            <w:tcW w:w="2118" w:type="dxa"/>
            <w:vAlign w:val="top"/>
          </w:tcPr>
          <w:p>
            <w:pPr>
              <w:ind w:left="436"/>
              <w:spacing w:before="11" w:line="182" w:lineRule="auto"/>
              <w:rPr>
                <w:rFonts w:ascii="SimSun" w:hAnsi="SimSun" w:eastAsia="SimSun" w:cs="SimSun"/>
                <w:sz w:val="17"/>
                <w:szCs w:val="17"/>
              </w:rPr>
            </w:pPr>
            <w:r>
              <w:rPr>
                <w:rFonts w:ascii="SimSun" w:hAnsi="SimSun" w:eastAsia="SimSun" w:cs="SimSun"/>
                <w:sz w:val="17"/>
                <w:szCs w:val="17"/>
                <w:spacing w:val="8"/>
              </w:rPr>
              <w:t>低压柜始端母线</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1" w:line="182" w:lineRule="auto"/>
              <w:rPr>
                <w:rFonts w:ascii="SimSun" w:hAnsi="SimSun" w:eastAsia="SimSun" w:cs="SimSun"/>
                <w:sz w:val="17"/>
                <w:szCs w:val="17"/>
              </w:rPr>
            </w:pPr>
            <w:r>
              <w:rPr>
                <w:rFonts w:ascii="SimSun" w:hAnsi="SimSun" w:eastAsia="SimSun" w:cs="SimSun"/>
                <w:sz w:val="17"/>
                <w:szCs w:val="17"/>
                <w:spacing w:val="2"/>
              </w:rPr>
              <w:t>米</w:t>
            </w:r>
          </w:p>
        </w:tc>
        <w:tc>
          <w:tcPr>
            <w:tcW w:w="1546" w:type="dxa"/>
            <w:vAlign w:val="top"/>
          </w:tcPr>
          <w:p>
            <w:pPr>
              <w:ind w:left="554"/>
              <w:spacing w:before="39" w:line="140" w:lineRule="exact"/>
              <w:rPr>
                <w:rFonts w:ascii="SimSun" w:hAnsi="SimSun" w:eastAsia="SimSun" w:cs="SimSun"/>
                <w:sz w:val="17"/>
                <w:szCs w:val="17"/>
              </w:rPr>
            </w:pPr>
            <w:r>
              <w:rPr>
                <w:rFonts w:ascii="SimSun" w:hAnsi="SimSun" w:eastAsia="SimSun" w:cs="SimSun"/>
                <w:sz w:val="17"/>
                <w:szCs w:val="17"/>
                <w:spacing w:val="2"/>
                <w:position w:val="-2"/>
              </w:rPr>
              <w:t>910</w:t>
            </w:r>
          </w:p>
        </w:tc>
        <w:tc>
          <w:tcPr>
            <w:tcW w:w="1334" w:type="dxa"/>
            <w:vAlign w:val="top"/>
          </w:tcPr>
          <w:p>
            <w:pPr>
              <w:ind w:left="97"/>
              <w:spacing w:before="4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290501180000045191</w:t>
            </w:r>
          </w:p>
        </w:tc>
        <w:tc>
          <w:tcPr>
            <w:tcW w:w="2117" w:type="dxa"/>
            <w:vAlign w:val="top"/>
          </w:tcPr>
          <w:p>
            <w:pPr>
              <w:ind w:left="443"/>
              <w:spacing w:before="11" w:line="182" w:lineRule="auto"/>
              <w:rPr>
                <w:rFonts w:ascii="SimSun" w:hAnsi="SimSun" w:eastAsia="SimSun" w:cs="SimSun"/>
                <w:sz w:val="17"/>
                <w:szCs w:val="17"/>
              </w:rPr>
            </w:pPr>
            <w:r>
              <w:rPr>
                <w:rFonts w:ascii="SimSun" w:hAnsi="SimSun" w:eastAsia="SimSun" w:cs="SimSun"/>
                <w:sz w:val="17"/>
                <w:szCs w:val="17"/>
                <w:spacing w:val="8"/>
              </w:rPr>
              <w:t>低压柜始端母线</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1" w:line="182" w:lineRule="auto"/>
              <w:rPr>
                <w:rFonts w:ascii="SimSun" w:hAnsi="SimSun" w:eastAsia="SimSun" w:cs="SimSun"/>
                <w:sz w:val="17"/>
                <w:szCs w:val="17"/>
              </w:rPr>
            </w:pPr>
            <w:r>
              <w:rPr>
                <w:rFonts w:ascii="SimSun" w:hAnsi="SimSun" w:eastAsia="SimSun" w:cs="SimSun"/>
                <w:sz w:val="17"/>
                <w:szCs w:val="17"/>
                <w:spacing w:val="2"/>
              </w:rPr>
              <w:t>米</w:t>
            </w:r>
          </w:p>
        </w:tc>
        <w:tc>
          <w:tcPr>
            <w:tcW w:w="1463" w:type="dxa"/>
            <w:vAlign w:val="top"/>
          </w:tcPr>
          <w:p>
            <w:pPr>
              <w:ind w:left="532"/>
              <w:spacing w:before="39" w:line="140" w:lineRule="exact"/>
              <w:rPr>
                <w:rFonts w:ascii="SimSun" w:hAnsi="SimSun" w:eastAsia="SimSun" w:cs="SimSun"/>
                <w:sz w:val="17"/>
                <w:szCs w:val="17"/>
              </w:rPr>
            </w:pPr>
            <w:r>
              <w:rPr>
                <w:rFonts w:ascii="SimSun" w:hAnsi="SimSun" w:eastAsia="SimSun" w:cs="SimSun"/>
                <w:sz w:val="17"/>
                <w:szCs w:val="17"/>
                <w:spacing w:val="-1"/>
                <w:position w:val="-2"/>
              </w:rPr>
              <w:t>1410</w:t>
            </w:r>
          </w:p>
        </w:tc>
      </w:tr>
      <w:tr>
        <w:trPr>
          <w:trHeight w:val="188" w:hRule="atLeast"/>
        </w:trPr>
        <w:tc>
          <w:tcPr>
            <w:tcW w:w="1343" w:type="dxa"/>
            <w:vAlign w:val="top"/>
          </w:tcPr>
          <w:p>
            <w:pPr>
              <w:ind w:left="99"/>
              <w:spacing w:before="4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290501180000035671</w:t>
            </w:r>
          </w:p>
        </w:tc>
        <w:tc>
          <w:tcPr>
            <w:tcW w:w="2118" w:type="dxa"/>
            <w:vAlign w:val="top"/>
          </w:tcPr>
          <w:p>
            <w:pPr>
              <w:ind w:left="437"/>
              <w:spacing w:before="11" w:line="181" w:lineRule="auto"/>
              <w:rPr>
                <w:rFonts w:ascii="SimSun" w:hAnsi="SimSun" w:eastAsia="SimSun" w:cs="SimSun"/>
                <w:sz w:val="17"/>
                <w:szCs w:val="17"/>
              </w:rPr>
            </w:pPr>
            <w:r>
              <w:rPr>
                <w:rFonts w:ascii="SimSun" w:hAnsi="SimSun" w:eastAsia="SimSun" w:cs="SimSun"/>
                <w:sz w:val="17"/>
                <w:szCs w:val="17"/>
                <w:spacing w:val="8"/>
              </w:rPr>
              <w:t>变压器始端母线</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1" w:line="181" w:lineRule="auto"/>
              <w:rPr>
                <w:rFonts w:ascii="SimSun" w:hAnsi="SimSun" w:eastAsia="SimSun" w:cs="SimSun"/>
                <w:sz w:val="17"/>
                <w:szCs w:val="17"/>
              </w:rPr>
            </w:pPr>
            <w:r>
              <w:rPr>
                <w:rFonts w:ascii="SimSun" w:hAnsi="SimSun" w:eastAsia="SimSun" w:cs="SimSun"/>
                <w:sz w:val="17"/>
                <w:szCs w:val="17"/>
                <w:spacing w:val="2"/>
              </w:rPr>
              <w:t>米</w:t>
            </w:r>
          </w:p>
        </w:tc>
        <w:tc>
          <w:tcPr>
            <w:tcW w:w="1546" w:type="dxa"/>
            <w:vAlign w:val="top"/>
          </w:tcPr>
          <w:p>
            <w:pPr>
              <w:ind w:left="522"/>
              <w:spacing w:before="38" w:line="139" w:lineRule="exact"/>
              <w:rPr>
                <w:rFonts w:ascii="SimSun" w:hAnsi="SimSun" w:eastAsia="SimSun" w:cs="SimSun"/>
                <w:sz w:val="17"/>
                <w:szCs w:val="17"/>
              </w:rPr>
            </w:pPr>
            <w:r>
              <w:rPr>
                <w:rFonts w:ascii="SimSun" w:hAnsi="SimSun" w:eastAsia="SimSun" w:cs="SimSun"/>
                <w:sz w:val="17"/>
                <w:szCs w:val="17"/>
                <w:spacing w:val="-1"/>
                <w:position w:val="-2"/>
              </w:rPr>
              <w:t>1226</w:t>
            </w:r>
          </w:p>
        </w:tc>
        <w:tc>
          <w:tcPr>
            <w:tcW w:w="1334" w:type="dxa"/>
            <w:vAlign w:val="top"/>
          </w:tcPr>
          <w:p>
            <w:pPr>
              <w:ind w:left="97"/>
              <w:spacing w:before="4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290501180000035831</w:t>
            </w:r>
          </w:p>
        </w:tc>
        <w:tc>
          <w:tcPr>
            <w:tcW w:w="2117" w:type="dxa"/>
            <w:vAlign w:val="top"/>
          </w:tcPr>
          <w:p>
            <w:pPr>
              <w:ind w:left="443"/>
              <w:spacing w:before="11" w:line="181" w:lineRule="auto"/>
              <w:rPr>
                <w:rFonts w:ascii="SimSun" w:hAnsi="SimSun" w:eastAsia="SimSun" w:cs="SimSun"/>
                <w:sz w:val="17"/>
                <w:szCs w:val="17"/>
              </w:rPr>
            </w:pPr>
            <w:r>
              <w:rPr>
                <w:rFonts w:ascii="SimSun" w:hAnsi="SimSun" w:eastAsia="SimSun" w:cs="SimSun"/>
                <w:sz w:val="17"/>
                <w:szCs w:val="17"/>
                <w:spacing w:val="8"/>
              </w:rPr>
              <w:t>变压器始端母线</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1" w:line="181" w:lineRule="auto"/>
              <w:rPr>
                <w:rFonts w:ascii="SimSun" w:hAnsi="SimSun" w:eastAsia="SimSun" w:cs="SimSun"/>
                <w:sz w:val="17"/>
                <w:szCs w:val="17"/>
              </w:rPr>
            </w:pPr>
            <w:r>
              <w:rPr>
                <w:rFonts w:ascii="SimSun" w:hAnsi="SimSun" w:eastAsia="SimSun" w:cs="SimSun"/>
                <w:sz w:val="17"/>
                <w:szCs w:val="17"/>
                <w:spacing w:val="2"/>
              </w:rPr>
              <w:t>米</w:t>
            </w:r>
          </w:p>
        </w:tc>
        <w:tc>
          <w:tcPr>
            <w:tcW w:w="1463" w:type="dxa"/>
            <w:vAlign w:val="top"/>
          </w:tcPr>
          <w:p>
            <w:pPr>
              <w:ind w:left="532"/>
              <w:spacing w:before="38" w:line="139" w:lineRule="exact"/>
              <w:rPr>
                <w:rFonts w:ascii="SimSun" w:hAnsi="SimSun" w:eastAsia="SimSun" w:cs="SimSun"/>
                <w:sz w:val="17"/>
                <w:szCs w:val="17"/>
              </w:rPr>
            </w:pPr>
            <w:r>
              <w:rPr>
                <w:rFonts w:ascii="SimSun" w:hAnsi="SimSun" w:eastAsia="SimSun" w:cs="SimSun"/>
                <w:sz w:val="17"/>
                <w:szCs w:val="17"/>
                <w:spacing w:val="-1"/>
                <w:position w:val="-2"/>
              </w:rPr>
              <w:t>1959</w:t>
            </w:r>
          </w:p>
        </w:tc>
      </w:tr>
      <w:tr>
        <w:trPr>
          <w:trHeight w:val="188" w:hRule="atLeast"/>
        </w:trPr>
        <w:tc>
          <w:tcPr>
            <w:tcW w:w="1343" w:type="dxa"/>
            <w:vAlign w:val="top"/>
          </w:tcPr>
          <w:p>
            <w:pPr>
              <w:ind w:left="99"/>
              <w:spacing w:before="4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290501280000026312</w:t>
            </w:r>
          </w:p>
        </w:tc>
        <w:tc>
          <w:tcPr>
            <w:tcW w:w="2118" w:type="dxa"/>
            <w:vAlign w:val="top"/>
          </w:tcPr>
          <w:p>
            <w:pPr>
              <w:ind w:left="569"/>
              <w:spacing w:before="13" w:line="179" w:lineRule="auto"/>
              <w:rPr>
                <w:rFonts w:ascii="SimSun" w:hAnsi="SimSun" w:eastAsia="SimSun" w:cs="SimSun"/>
                <w:sz w:val="17"/>
                <w:szCs w:val="17"/>
              </w:rPr>
            </w:pPr>
            <w:r>
              <w:rPr>
                <w:rFonts w:ascii="SimSun" w:hAnsi="SimSun" w:eastAsia="SimSun" w:cs="SimSun"/>
                <w:sz w:val="17"/>
                <w:szCs w:val="17"/>
                <w:spacing w:val="7"/>
              </w:rPr>
              <w:t>L型水平弯头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3" w:line="179"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57"/>
              <w:spacing w:before="41" w:line="136" w:lineRule="exact"/>
              <w:rPr>
                <w:rFonts w:ascii="SimSun" w:hAnsi="SimSun" w:eastAsia="SimSun" w:cs="SimSun"/>
                <w:sz w:val="17"/>
                <w:szCs w:val="17"/>
              </w:rPr>
            </w:pPr>
            <w:r>
              <w:rPr>
                <w:rFonts w:ascii="SimSun" w:hAnsi="SimSun" w:eastAsia="SimSun" w:cs="SimSun"/>
                <w:sz w:val="17"/>
                <w:szCs w:val="17"/>
                <w:spacing w:val="1"/>
                <w:position w:val="-2"/>
              </w:rPr>
              <w:t>580</w:t>
            </w:r>
          </w:p>
        </w:tc>
        <w:tc>
          <w:tcPr>
            <w:tcW w:w="1334" w:type="dxa"/>
            <w:vAlign w:val="top"/>
          </w:tcPr>
          <w:p>
            <w:pPr>
              <w:ind w:left="97"/>
              <w:spacing w:before="4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290501280000026472</w:t>
            </w:r>
          </w:p>
        </w:tc>
        <w:tc>
          <w:tcPr>
            <w:tcW w:w="2117" w:type="dxa"/>
            <w:vAlign w:val="top"/>
          </w:tcPr>
          <w:p>
            <w:pPr>
              <w:ind w:left="576"/>
              <w:spacing w:before="13" w:line="179" w:lineRule="auto"/>
              <w:rPr>
                <w:rFonts w:ascii="SimSun" w:hAnsi="SimSun" w:eastAsia="SimSun" w:cs="SimSun"/>
                <w:sz w:val="17"/>
                <w:szCs w:val="17"/>
              </w:rPr>
            </w:pPr>
            <w:r>
              <w:rPr>
                <w:rFonts w:ascii="SimSun" w:hAnsi="SimSun" w:eastAsia="SimSun" w:cs="SimSun"/>
                <w:sz w:val="17"/>
                <w:szCs w:val="17"/>
                <w:spacing w:val="7"/>
              </w:rPr>
              <w:t>L型水平弯头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3" w:line="179"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63"/>
              <w:spacing w:before="41" w:line="136" w:lineRule="exact"/>
              <w:rPr>
                <w:rFonts w:ascii="SimSun" w:hAnsi="SimSun" w:eastAsia="SimSun" w:cs="SimSun"/>
                <w:sz w:val="17"/>
                <w:szCs w:val="17"/>
              </w:rPr>
            </w:pPr>
            <w:r>
              <w:rPr>
                <w:rFonts w:ascii="SimSun" w:hAnsi="SimSun" w:eastAsia="SimSun" w:cs="SimSun"/>
                <w:sz w:val="17"/>
                <w:szCs w:val="17"/>
                <w:spacing w:val="2"/>
                <w:position w:val="-2"/>
              </w:rPr>
              <w:t>902</w:t>
            </w:r>
          </w:p>
        </w:tc>
      </w:tr>
      <w:tr>
        <w:trPr>
          <w:trHeight w:val="189" w:hRule="atLeast"/>
        </w:trPr>
        <w:tc>
          <w:tcPr>
            <w:tcW w:w="1343" w:type="dxa"/>
            <w:vAlign w:val="top"/>
          </w:tcPr>
          <w:p>
            <w:pPr>
              <w:ind w:left="99"/>
              <w:spacing w:before="4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290501280000016952</w:t>
            </w:r>
          </w:p>
        </w:tc>
        <w:tc>
          <w:tcPr>
            <w:tcW w:w="2118" w:type="dxa"/>
            <w:vAlign w:val="top"/>
          </w:tcPr>
          <w:p>
            <w:pPr>
              <w:ind w:left="569"/>
              <w:spacing w:before="14" w:line="179" w:lineRule="auto"/>
              <w:rPr>
                <w:rFonts w:ascii="SimSun" w:hAnsi="SimSun" w:eastAsia="SimSun" w:cs="SimSun"/>
                <w:sz w:val="17"/>
                <w:szCs w:val="17"/>
              </w:rPr>
            </w:pPr>
            <w:r>
              <w:rPr>
                <w:rFonts w:ascii="SimSun" w:hAnsi="SimSun" w:eastAsia="SimSun" w:cs="SimSun"/>
                <w:sz w:val="17"/>
                <w:szCs w:val="17"/>
                <w:spacing w:val="7"/>
              </w:rPr>
              <w:t>L型垂直弯头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4" w:line="179"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55"/>
              <w:spacing w:before="42" w:line="137" w:lineRule="exact"/>
              <w:rPr>
                <w:rFonts w:ascii="SimSun" w:hAnsi="SimSun" w:eastAsia="SimSun" w:cs="SimSun"/>
                <w:sz w:val="17"/>
                <w:szCs w:val="17"/>
              </w:rPr>
            </w:pPr>
            <w:r>
              <w:rPr>
                <w:rFonts w:ascii="SimSun" w:hAnsi="SimSun" w:eastAsia="SimSun" w:cs="SimSun"/>
                <w:sz w:val="17"/>
                <w:szCs w:val="17"/>
                <w:spacing w:val="2"/>
                <w:position w:val="-2"/>
              </w:rPr>
              <w:t>662</w:t>
            </w:r>
          </w:p>
        </w:tc>
        <w:tc>
          <w:tcPr>
            <w:tcW w:w="1334" w:type="dxa"/>
            <w:vAlign w:val="top"/>
          </w:tcPr>
          <w:p>
            <w:pPr>
              <w:ind w:left="97"/>
              <w:spacing w:before="4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290501280000017112</w:t>
            </w:r>
          </w:p>
        </w:tc>
        <w:tc>
          <w:tcPr>
            <w:tcW w:w="2117" w:type="dxa"/>
            <w:vAlign w:val="top"/>
          </w:tcPr>
          <w:p>
            <w:pPr>
              <w:ind w:left="576"/>
              <w:spacing w:before="14" w:line="179" w:lineRule="auto"/>
              <w:rPr>
                <w:rFonts w:ascii="SimSun" w:hAnsi="SimSun" w:eastAsia="SimSun" w:cs="SimSun"/>
                <w:sz w:val="17"/>
                <w:szCs w:val="17"/>
              </w:rPr>
            </w:pPr>
            <w:r>
              <w:rPr>
                <w:rFonts w:ascii="SimSun" w:hAnsi="SimSun" w:eastAsia="SimSun" w:cs="SimSun"/>
                <w:sz w:val="17"/>
                <w:szCs w:val="17"/>
                <w:spacing w:val="7"/>
              </w:rPr>
              <w:t>L型垂直弯头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4" w:line="179"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32"/>
              <w:spacing w:before="41" w:line="138" w:lineRule="exact"/>
              <w:rPr>
                <w:rFonts w:ascii="SimSun" w:hAnsi="SimSun" w:eastAsia="SimSun" w:cs="SimSun"/>
                <w:sz w:val="17"/>
                <w:szCs w:val="17"/>
              </w:rPr>
            </w:pPr>
            <w:r>
              <w:rPr>
                <w:rFonts w:ascii="SimSun" w:hAnsi="SimSun" w:eastAsia="SimSun" w:cs="SimSun"/>
                <w:sz w:val="17"/>
                <w:szCs w:val="17"/>
                <w:spacing w:val="-1"/>
                <w:position w:val="-2"/>
              </w:rPr>
              <w:t>1027</w:t>
            </w:r>
          </w:p>
        </w:tc>
      </w:tr>
      <w:tr>
        <w:trPr>
          <w:trHeight w:val="189" w:hRule="atLeast"/>
        </w:trPr>
        <w:tc>
          <w:tcPr>
            <w:tcW w:w="1343" w:type="dxa"/>
            <w:vAlign w:val="top"/>
          </w:tcPr>
          <w:p>
            <w:pPr>
              <w:ind w:left="99"/>
              <w:spacing w:before="4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290501300000026312</w:t>
            </w:r>
          </w:p>
        </w:tc>
        <w:tc>
          <w:tcPr>
            <w:tcW w:w="2118" w:type="dxa"/>
            <w:vAlign w:val="top"/>
          </w:tcPr>
          <w:p>
            <w:pPr>
              <w:ind w:left="569"/>
              <w:spacing w:before="13" w:line="180" w:lineRule="auto"/>
              <w:rPr>
                <w:rFonts w:ascii="SimSun" w:hAnsi="SimSun" w:eastAsia="SimSun" w:cs="SimSun"/>
                <w:sz w:val="17"/>
                <w:szCs w:val="17"/>
              </w:rPr>
            </w:pPr>
            <w:r>
              <w:rPr>
                <w:rFonts w:ascii="SimSun" w:hAnsi="SimSun" w:eastAsia="SimSun" w:cs="SimSun"/>
                <w:sz w:val="17"/>
                <w:szCs w:val="17"/>
                <w:spacing w:val="8"/>
              </w:rPr>
              <w:t>T型水平弯头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3" w:line="180"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54"/>
              <w:spacing w:before="41" w:line="138" w:lineRule="exact"/>
              <w:rPr>
                <w:rFonts w:ascii="SimSun" w:hAnsi="SimSun" w:eastAsia="SimSun" w:cs="SimSun"/>
                <w:sz w:val="17"/>
                <w:szCs w:val="17"/>
              </w:rPr>
            </w:pPr>
            <w:r>
              <w:rPr>
                <w:rFonts w:ascii="SimSun" w:hAnsi="SimSun" w:eastAsia="SimSun" w:cs="SimSun"/>
                <w:sz w:val="17"/>
                <w:szCs w:val="17"/>
                <w:spacing w:val="2"/>
                <w:position w:val="-2"/>
              </w:rPr>
              <w:t>825</w:t>
            </w:r>
          </w:p>
        </w:tc>
        <w:tc>
          <w:tcPr>
            <w:tcW w:w="1334" w:type="dxa"/>
            <w:vAlign w:val="top"/>
          </w:tcPr>
          <w:p>
            <w:pPr>
              <w:ind w:left="97"/>
              <w:spacing w:before="4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290501300000026472</w:t>
            </w:r>
          </w:p>
        </w:tc>
        <w:tc>
          <w:tcPr>
            <w:tcW w:w="2117" w:type="dxa"/>
            <w:vAlign w:val="top"/>
          </w:tcPr>
          <w:p>
            <w:pPr>
              <w:ind w:left="576"/>
              <w:spacing w:before="13" w:line="180" w:lineRule="auto"/>
              <w:rPr>
                <w:rFonts w:ascii="SimSun" w:hAnsi="SimSun" w:eastAsia="SimSun" w:cs="SimSun"/>
                <w:sz w:val="17"/>
                <w:szCs w:val="17"/>
              </w:rPr>
            </w:pPr>
            <w:r>
              <w:rPr>
                <w:rFonts w:ascii="SimSun" w:hAnsi="SimSun" w:eastAsia="SimSun" w:cs="SimSun"/>
                <w:sz w:val="17"/>
                <w:szCs w:val="17"/>
                <w:spacing w:val="8"/>
              </w:rPr>
              <w:t>T型水平弯头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3" w:line="180"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32"/>
              <w:spacing w:before="41" w:line="138" w:lineRule="exact"/>
              <w:rPr>
                <w:rFonts w:ascii="SimSun" w:hAnsi="SimSun" w:eastAsia="SimSun" w:cs="SimSun"/>
                <w:sz w:val="17"/>
                <w:szCs w:val="17"/>
              </w:rPr>
            </w:pPr>
            <w:r>
              <w:rPr>
                <w:rFonts w:ascii="SimSun" w:hAnsi="SimSun" w:eastAsia="SimSun" w:cs="SimSun"/>
                <w:sz w:val="17"/>
                <w:szCs w:val="17"/>
                <w:spacing w:val="-1"/>
                <w:position w:val="-2"/>
              </w:rPr>
              <w:t>1295</w:t>
            </w:r>
          </w:p>
        </w:tc>
      </w:tr>
      <w:tr>
        <w:trPr>
          <w:trHeight w:val="189" w:hRule="atLeast"/>
        </w:trPr>
        <w:tc>
          <w:tcPr>
            <w:tcW w:w="1343" w:type="dxa"/>
            <w:vAlign w:val="top"/>
          </w:tcPr>
          <w:p>
            <w:pPr>
              <w:ind w:left="99"/>
              <w:spacing w:before="4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290501300000016952</w:t>
            </w:r>
          </w:p>
        </w:tc>
        <w:tc>
          <w:tcPr>
            <w:tcW w:w="2118" w:type="dxa"/>
            <w:vAlign w:val="top"/>
          </w:tcPr>
          <w:p>
            <w:pPr>
              <w:ind w:left="569"/>
              <w:spacing w:before="13" w:line="180" w:lineRule="auto"/>
              <w:rPr>
                <w:rFonts w:ascii="SimSun" w:hAnsi="SimSun" w:eastAsia="SimSun" w:cs="SimSun"/>
                <w:sz w:val="17"/>
                <w:szCs w:val="17"/>
              </w:rPr>
            </w:pPr>
            <w:r>
              <w:rPr>
                <w:rFonts w:ascii="SimSun" w:hAnsi="SimSun" w:eastAsia="SimSun" w:cs="SimSun"/>
                <w:sz w:val="17"/>
                <w:szCs w:val="17"/>
                <w:spacing w:val="8"/>
              </w:rPr>
              <w:t>T型垂直弯头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3" w:line="180"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54"/>
              <w:spacing w:before="41" w:line="138" w:lineRule="exact"/>
              <w:rPr>
                <w:rFonts w:ascii="SimSun" w:hAnsi="SimSun" w:eastAsia="SimSun" w:cs="SimSun"/>
                <w:sz w:val="17"/>
                <w:szCs w:val="17"/>
              </w:rPr>
            </w:pPr>
            <w:r>
              <w:rPr>
                <w:rFonts w:ascii="SimSun" w:hAnsi="SimSun" w:eastAsia="SimSun" w:cs="SimSun"/>
                <w:sz w:val="17"/>
                <w:szCs w:val="17"/>
                <w:spacing w:val="2"/>
                <w:position w:val="-2"/>
              </w:rPr>
              <w:t>904</w:t>
            </w:r>
          </w:p>
        </w:tc>
        <w:tc>
          <w:tcPr>
            <w:tcW w:w="1334" w:type="dxa"/>
            <w:vAlign w:val="top"/>
          </w:tcPr>
          <w:p>
            <w:pPr>
              <w:ind w:left="97"/>
              <w:spacing w:before="4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290501300000017112</w:t>
            </w:r>
          </w:p>
        </w:tc>
        <w:tc>
          <w:tcPr>
            <w:tcW w:w="2117" w:type="dxa"/>
            <w:vAlign w:val="top"/>
          </w:tcPr>
          <w:p>
            <w:pPr>
              <w:ind w:left="576"/>
              <w:spacing w:before="13" w:line="180" w:lineRule="auto"/>
              <w:rPr>
                <w:rFonts w:ascii="SimSun" w:hAnsi="SimSun" w:eastAsia="SimSun" w:cs="SimSun"/>
                <w:sz w:val="17"/>
                <w:szCs w:val="17"/>
              </w:rPr>
            </w:pPr>
            <w:r>
              <w:rPr>
                <w:rFonts w:ascii="SimSun" w:hAnsi="SimSun" w:eastAsia="SimSun" w:cs="SimSun"/>
                <w:sz w:val="17"/>
                <w:szCs w:val="17"/>
                <w:spacing w:val="8"/>
              </w:rPr>
              <w:t>T型垂直弯头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3" w:line="180"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32"/>
              <w:spacing w:before="40" w:line="139" w:lineRule="exact"/>
              <w:rPr>
                <w:rFonts w:ascii="SimSun" w:hAnsi="SimSun" w:eastAsia="SimSun" w:cs="SimSun"/>
                <w:sz w:val="17"/>
                <w:szCs w:val="17"/>
              </w:rPr>
            </w:pPr>
            <w:r>
              <w:rPr>
                <w:rFonts w:ascii="SimSun" w:hAnsi="SimSun" w:eastAsia="SimSun" w:cs="SimSun"/>
                <w:sz w:val="17"/>
                <w:szCs w:val="17"/>
                <w:spacing w:val="-1"/>
                <w:position w:val="-2"/>
              </w:rPr>
              <w:t>1422</w:t>
            </w:r>
          </w:p>
        </w:tc>
      </w:tr>
      <w:tr>
        <w:trPr>
          <w:trHeight w:val="188" w:hRule="atLeast"/>
        </w:trPr>
        <w:tc>
          <w:tcPr>
            <w:tcW w:w="1343" w:type="dxa"/>
            <w:vAlign w:val="top"/>
          </w:tcPr>
          <w:p>
            <w:pPr>
              <w:ind w:left="99"/>
              <w:spacing w:before="4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290501290000026312</w:t>
            </w:r>
          </w:p>
        </w:tc>
        <w:tc>
          <w:tcPr>
            <w:tcW w:w="2118" w:type="dxa"/>
            <w:vAlign w:val="top"/>
          </w:tcPr>
          <w:p>
            <w:pPr>
              <w:ind w:left="570"/>
              <w:spacing w:before="13" w:line="179" w:lineRule="auto"/>
              <w:rPr>
                <w:rFonts w:ascii="SimSun" w:hAnsi="SimSun" w:eastAsia="SimSun" w:cs="SimSun"/>
                <w:sz w:val="17"/>
                <w:szCs w:val="17"/>
              </w:rPr>
            </w:pPr>
            <w:r>
              <w:rPr>
                <w:rFonts w:ascii="SimSun" w:hAnsi="SimSun" w:eastAsia="SimSun" w:cs="SimSun"/>
                <w:sz w:val="17"/>
                <w:szCs w:val="17"/>
                <w:spacing w:val="7"/>
              </w:rPr>
              <w:t>Z型水平弯头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3" w:line="179"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54"/>
              <w:spacing w:before="41" w:line="136" w:lineRule="exact"/>
              <w:rPr>
                <w:rFonts w:ascii="SimSun" w:hAnsi="SimSun" w:eastAsia="SimSun" w:cs="SimSun"/>
                <w:sz w:val="17"/>
                <w:szCs w:val="17"/>
              </w:rPr>
            </w:pPr>
            <w:r>
              <w:rPr>
                <w:rFonts w:ascii="SimSun" w:hAnsi="SimSun" w:eastAsia="SimSun" w:cs="SimSun"/>
                <w:sz w:val="17"/>
                <w:szCs w:val="17"/>
                <w:spacing w:val="2"/>
                <w:position w:val="-2"/>
              </w:rPr>
              <w:t>990</w:t>
            </w:r>
          </w:p>
        </w:tc>
        <w:tc>
          <w:tcPr>
            <w:tcW w:w="1334" w:type="dxa"/>
            <w:vAlign w:val="top"/>
          </w:tcPr>
          <w:p>
            <w:pPr>
              <w:ind w:left="97"/>
              <w:spacing w:before="4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290501290000026472</w:t>
            </w:r>
          </w:p>
        </w:tc>
        <w:tc>
          <w:tcPr>
            <w:tcW w:w="2117" w:type="dxa"/>
            <w:vAlign w:val="top"/>
          </w:tcPr>
          <w:p>
            <w:pPr>
              <w:ind w:left="577"/>
              <w:spacing w:before="13" w:line="179" w:lineRule="auto"/>
              <w:rPr>
                <w:rFonts w:ascii="SimSun" w:hAnsi="SimSun" w:eastAsia="SimSun" w:cs="SimSun"/>
                <w:sz w:val="17"/>
                <w:szCs w:val="17"/>
              </w:rPr>
            </w:pPr>
            <w:r>
              <w:rPr>
                <w:rFonts w:ascii="SimSun" w:hAnsi="SimSun" w:eastAsia="SimSun" w:cs="SimSun"/>
                <w:sz w:val="17"/>
                <w:szCs w:val="17"/>
                <w:spacing w:val="7"/>
              </w:rPr>
              <w:t>Z型水平弯头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3" w:line="179"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32"/>
              <w:spacing w:before="40" w:line="137" w:lineRule="exact"/>
              <w:rPr>
                <w:rFonts w:ascii="SimSun" w:hAnsi="SimSun" w:eastAsia="SimSun" w:cs="SimSun"/>
                <w:sz w:val="17"/>
                <w:szCs w:val="17"/>
              </w:rPr>
            </w:pPr>
            <w:r>
              <w:rPr>
                <w:rFonts w:ascii="SimSun" w:hAnsi="SimSun" w:eastAsia="SimSun" w:cs="SimSun"/>
                <w:sz w:val="17"/>
                <w:szCs w:val="17"/>
                <w:spacing w:val="-1"/>
                <w:position w:val="-2"/>
              </w:rPr>
              <w:t>1533</w:t>
            </w:r>
          </w:p>
        </w:tc>
      </w:tr>
      <w:tr>
        <w:trPr>
          <w:trHeight w:val="188" w:hRule="atLeast"/>
        </w:trPr>
        <w:tc>
          <w:tcPr>
            <w:tcW w:w="1343" w:type="dxa"/>
            <w:vAlign w:val="top"/>
          </w:tcPr>
          <w:p>
            <w:pPr>
              <w:ind w:left="99"/>
              <w:spacing w:before="4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290501290000016952</w:t>
            </w:r>
          </w:p>
        </w:tc>
        <w:tc>
          <w:tcPr>
            <w:tcW w:w="2118" w:type="dxa"/>
            <w:vAlign w:val="top"/>
          </w:tcPr>
          <w:p>
            <w:pPr>
              <w:ind w:left="570"/>
              <w:spacing w:before="15" w:line="177" w:lineRule="auto"/>
              <w:rPr>
                <w:rFonts w:ascii="SimSun" w:hAnsi="SimSun" w:eastAsia="SimSun" w:cs="SimSun"/>
                <w:sz w:val="17"/>
                <w:szCs w:val="17"/>
              </w:rPr>
            </w:pPr>
            <w:r>
              <w:rPr>
                <w:rFonts w:ascii="SimSun" w:hAnsi="SimSun" w:eastAsia="SimSun" w:cs="SimSun"/>
                <w:sz w:val="17"/>
                <w:szCs w:val="17"/>
                <w:spacing w:val="7"/>
              </w:rPr>
              <w:t>Z型垂直弯头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5" w:line="177"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22"/>
              <w:spacing w:before="42" w:line="135" w:lineRule="exact"/>
              <w:rPr>
                <w:rFonts w:ascii="SimSun" w:hAnsi="SimSun" w:eastAsia="SimSun" w:cs="SimSun"/>
                <w:sz w:val="17"/>
                <w:szCs w:val="17"/>
              </w:rPr>
            </w:pPr>
            <w:r>
              <w:rPr>
                <w:rFonts w:ascii="SimSun" w:hAnsi="SimSun" w:eastAsia="SimSun" w:cs="SimSun"/>
                <w:sz w:val="17"/>
                <w:szCs w:val="17"/>
                <w:spacing w:val="-1"/>
                <w:position w:val="-2"/>
              </w:rPr>
              <w:t>1070</w:t>
            </w:r>
          </w:p>
        </w:tc>
        <w:tc>
          <w:tcPr>
            <w:tcW w:w="1334" w:type="dxa"/>
            <w:vAlign w:val="top"/>
          </w:tcPr>
          <w:p>
            <w:pPr>
              <w:ind w:left="97"/>
              <w:spacing w:before="4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290501290000017112</w:t>
            </w:r>
          </w:p>
        </w:tc>
        <w:tc>
          <w:tcPr>
            <w:tcW w:w="2117" w:type="dxa"/>
            <w:vAlign w:val="top"/>
          </w:tcPr>
          <w:p>
            <w:pPr>
              <w:ind w:left="577"/>
              <w:spacing w:before="15" w:line="177" w:lineRule="auto"/>
              <w:rPr>
                <w:rFonts w:ascii="SimSun" w:hAnsi="SimSun" w:eastAsia="SimSun" w:cs="SimSun"/>
                <w:sz w:val="17"/>
                <w:szCs w:val="17"/>
              </w:rPr>
            </w:pPr>
            <w:r>
              <w:rPr>
                <w:rFonts w:ascii="SimSun" w:hAnsi="SimSun" w:eastAsia="SimSun" w:cs="SimSun"/>
                <w:sz w:val="17"/>
                <w:szCs w:val="17"/>
                <w:spacing w:val="7"/>
              </w:rPr>
              <w:t>Z型垂直弯头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5" w:line="177"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32"/>
              <w:spacing w:before="42" w:line="135" w:lineRule="exact"/>
              <w:rPr>
                <w:rFonts w:ascii="SimSun" w:hAnsi="SimSun" w:eastAsia="SimSun" w:cs="SimSun"/>
                <w:sz w:val="17"/>
                <w:szCs w:val="17"/>
              </w:rPr>
            </w:pPr>
            <w:r>
              <w:rPr>
                <w:rFonts w:ascii="SimSun" w:hAnsi="SimSun" w:eastAsia="SimSun" w:cs="SimSun"/>
                <w:sz w:val="17"/>
                <w:szCs w:val="17"/>
                <w:spacing w:val="-1"/>
                <w:position w:val="-2"/>
              </w:rPr>
              <w:t>1695</w:t>
            </w:r>
          </w:p>
        </w:tc>
      </w:tr>
      <w:tr>
        <w:trPr>
          <w:trHeight w:val="189" w:hRule="atLeast"/>
        </w:trPr>
        <w:tc>
          <w:tcPr>
            <w:tcW w:w="1343" w:type="dxa"/>
            <w:vAlign w:val="top"/>
          </w:tcPr>
          <w:p>
            <w:pPr>
              <w:ind w:left="99"/>
              <w:spacing w:before="4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290501360000007293</w:t>
            </w:r>
          </w:p>
        </w:tc>
        <w:tc>
          <w:tcPr>
            <w:tcW w:w="2118" w:type="dxa"/>
            <w:vAlign w:val="top"/>
          </w:tcPr>
          <w:p>
            <w:pPr>
              <w:ind w:left="794"/>
              <w:spacing w:before="16" w:line="177" w:lineRule="auto"/>
              <w:rPr>
                <w:rFonts w:ascii="SimSun" w:hAnsi="SimSun" w:eastAsia="SimSun" w:cs="SimSun"/>
                <w:sz w:val="17"/>
                <w:szCs w:val="17"/>
              </w:rPr>
            </w:pPr>
            <w:r>
              <w:rPr>
                <w:rFonts w:ascii="SimSun" w:hAnsi="SimSun" w:eastAsia="SimSun" w:cs="SimSun"/>
                <w:sz w:val="17"/>
                <w:szCs w:val="17"/>
                <w:spacing w:val="7"/>
              </w:rPr>
              <w:t>膨胀节</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6" w:line="177" w:lineRule="auto"/>
              <w:rPr>
                <w:rFonts w:ascii="SimSun" w:hAnsi="SimSun" w:eastAsia="SimSun" w:cs="SimSun"/>
                <w:sz w:val="17"/>
                <w:szCs w:val="17"/>
              </w:rPr>
            </w:pPr>
            <w:r>
              <w:rPr>
                <w:rFonts w:ascii="SimSun" w:hAnsi="SimSun" w:eastAsia="SimSun" w:cs="SimSun"/>
                <w:sz w:val="17"/>
                <w:szCs w:val="17"/>
                <w:spacing w:val="2"/>
              </w:rPr>
              <w:t>节</w:t>
            </w:r>
          </w:p>
        </w:tc>
        <w:tc>
          <w:tcPr>
            <w:tcW w:w="1546" w:type="dxa"/>
            <w:vAlign w:val="top"/>
          </w:tcPr>
          <w:p>
            <w:pPr>
              <w:ind w:left="522"/>
              <w:spacing w:before="43" w:line="136" w:lineRule="exact"/>
              <w:rPr>
                <w:rFonts w:ascii="SimSun" w:hAnsi="SimSun" w:eastAsia="SimSun" w:cs="SimSun"/>
                <w:sz w:val="17"/>
                <w:szCs w:val="17"/>
              </w:rPr>
            </w:pPr>
            <w:r>
              <w:rPr>
                <w:rFonts w:ascii="SimSun" w:hAnsi="SimSun" w:eastAsia="SimSun" w:cs="SimSun"/>
                <w:sz w:val="17"/>
                <w:szCs w:val="17"/>
                <w:spacing w:val="-1"/>
                <w:position w:val="-2"/>
              </w:rPr>
              <w:t>1348</w:t>
            </w:r>
          </w:p>
        </w:tc>
        <w:tc>
          <w:tcPr>
            <w:tcW w:w="1334" w:type="dxa"/>
            <w:vAlign w:val="top"/>
          </w:tcPr>
          <w:p>
            <w:pPr>
              <w:ind w:left="97"/>
              <w:spacing w:before="4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290501360000007463</w:t>
            </w:r>
          </w:p>
        </w:tc>
        <w:tc>
          <w:tcPr>
            <w:tcW w:w="2117" w:type="dxa"/>
            <w:vAlign w:val="top"/>
          </w:tcPr>
          <w:p>
            <w:pPr>
              <w:ind w:left="801"/>
              <w:spacing w:before="16" w:line="177" w:lineRule="auto"/>
              <w:rPr>
                <w:rFonts w:ascii="SimSun" w:hAnsi="SimSun" w:eastAsia="SimSun" w:cs="SimSun"/>
                <w:sz w:val="17"/>
                <w:szCs w:val="17"/>
              </w:rPr>
            </w:pPr>
            <w:r>
              <w:rPr>
                <w:rFonts w:ascii="SimSun" w:hAnsi="SimSun" w:eastAsia="SimSun" w:cs="SimSun"/>
                <w:sz w:val="17"/>
                <w:szCs w:val="17"/>
                <w:spacing w:val="7"/>
              </w:rPr>
              <w:t>膨胀节</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6" w:line="177" w:lineRule="auto"/>
              <w:rPr>
                <w:rFonts w:ascii="SimSun" w:hAnsi="SimSun" w:eastAsia="SimSun" w:cs="SimSun"/>
                <w:sz w:val="17"/>
                <w:szCs w:val="17"/>
              </w:rPr>
            </w:pPr>
            <w:r>
              <w:rPr>
                <w:rFonts w:ascii="SimSun" w:hAnsi="SimSun" w:eastAsia="SimSun" w:cs="SimSun"/>
                <w:sz w:val="17"/>
                <w:szCs w:val="17"/>
                <w:spacing w:val="2"/>
              </w:rPr>
              <w:t>节</w:t>
            </w:r>
          </w:p>
        </w:tc>
        <w:tc>
          <w:tcPr>
            <w:tcW w:w="1463" w:type="dxa"/>
            <w:vAlign w:val="top"/>
          </w:tcPr>
          <w:p>
            <w:pPr>
              <w:ind w:left="521"/>
              <w:spacing w:before="43" w:line="136" w:lineRule="exact"/>
              <w:rPr>
                <w:rFonts w:ascii="SimSun" w:hAnsi="SimSun" w:eastAsia="SimSun" w:cs="SimSun"/>
                <w:sz w:val="17"/>
                <w:szCs w:val="17"/>
              </w:rPr>
            </w:pPr>
            <w:r>
              <w:rPr>
                <w:rFonts w:ascii="SimSun" w:hAnsi="SimSun" w:eastAsia="SimSun" w:cs="SimSun"/>
                <w:sz w:val="17"/>
                <w:szCs w:val="17"/>
                <w:spacing w:val="2"/>
                <w:position w:val="-2"/>
              </w:rPr>
              <w:t>2091</w:t>
            </w:r>
          </w:p>
        </w:tc>
      </w:tr>
      <w:tr>
        <w:trPr>
          <w:trHeight w:val="189" w:hRule="atLeast"/>
        </w:trPr>
        <w:tc>
          <w:tcPr>
            <w:tcW w:w="1343" w:type="dxa"/>
            <w:vAlign w:val="top"/>
          </w:tcPr>
          <w:p>
            <w:pPr>
              <w:ind w:left="99"/>
              <w:spacing w:before="48"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290500740000007293</w:t>
            </w:r>
          </w:p>
        </w:tc>
        <w:tc>
          <w:tcPr>
            <w:tcW w:w="2118" w:type="dxa"/>
            <w:vAlign w:val="top"/>
          </w:tcPr>
          <w:p>
            <w:pPr>
              <w:ind w:left="794"/>
              <w:spacing w:before="15" w:line="178" w:lineRule="auto"/>
              <w:rPr>
                <w:rFonts w:ascii="SimSun" w:hAnsi="SimSun" w:eastAsia="SimSun" w:cs="SimSun"/>
                <w:sz w:val="17"/>
                <w:szCs w:val="17"/>
              </w:rPr>
            </w:pPr>
            <w:r>
              <w:rPr>
                <w:rFonts w:ascii="SimSun" w:hAnsi="SimSun" w:eastAsia="SimSun" w:cs="SimSun"/>
                <w:sz w:val="17"/>
                <w:szCs w:val="17"/>
                <w:spacing w:val="7"/>
              </w:rPr>
              <w:t>变容节</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5" w:line="178" w:lineRule="auto"/>
              <w:rPr>
                <w:rFonts w:ascii="SimSun" w:hAnsi="SimSun" w:eastAsia="SimSun" w:cs="SimSun"/>
                <w:sz w:val="17"/>
                <w:szCs w:val="17"/>
              </w:rPr>
            </w:pPr>
            <w:r>
              <w:rPr>
                <w:rFonts w:ascii="SimSun" w:hAnsi="SimSun" w:eastAsia="SimSun" w:cs="SimSun"/>
                <w:sz w:val="17"/>
                <w:szCs w:val="17"/>
                <w:spacing w:val="2"/>
              </w:rPr>
              <w:t>节</w:t>
            </w:r>
          </w:p>
        </w:tc>
        <w:tc>
          <w:tcPr>
            <w:tcW w:w="1546" w:type="dxa"/>
            <w:vAlign w:val="top"/>
          </w:tcPr>
          <w:p>
            <w:pPr>
              <w:ind w:left="554"/>
              <w:spacing w:before="43" w:line="136" w:lineRule="exact"/>
              <w:rPr>
                <w:rFonts w:ascii="SimSun" w:hAnsi="SimSun" w:eastAsia="SimSun" w:cs="SimSun"/>
                <w:sz w:val="17"/>
                <w:szCs w:val="17"/>
              </w:rPr>
            </w:pPr>
            <w:r>
              <w:rPr>
                <w:rFonts w:ascii="SimSun" w:hAnsi="SimSun" w:eastAsia="SimSun" w:cs="SimSun"/>
                <w:sz w:val="17"/>
                <w:szCs w:val="17"/>
                <w:spacing w:val="2"/>
                <w:position w:val="-2"/>
              </w:rPr>
              <w:t>826</w:t>
            </w:r>
          </w:p>
        </w:tc>
        <w:tc>
          <w:tcPr>
            <w:tcW w:w="1334" w:type="dxa"/>
            <w:vAlign w:val="top"/>
          </w:tcPr>
          <w:p>
            <w:pPr>
              <w:ind w:left="97"/>
              <w:spacing w:before="48"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290500740000007463</w:t>
            </w:r>
          </w:p>
        </w:tc>
        <w:tc>
          <w:tcPr>
            <w:tcW w:w="2117" w:type="dxa"/>
            <w:vAlign w:val="top"/>
          </w:tcPr>
          <w:p>
            <w:pPr>
              <w:ind w:left="801"/>
              <w:spacing w:before="15" w:line="178" w:lineRule="auto"/>
              <w:rPr>
                <w:rFonts w:ascii="SimSun" w:hAnsi="SimSun" w:eastAsia="SimSun" w:cs="SimSun"/>
                <w:sz w:val="17"/>
                <w:szCs w:val="17"/>
              </w:rPr>
            </w:pPr>
            <w:r>
              <w:rPr>
                <w:rFonts w:ascii="SimSun" w:hAnsi="SimSun" w:eastAsia="SimSun" w:cs="SimSun"/>
                <w:sz w:val="17"/>
                <w:szCs w:val="17"/>
                <w:spacing w:val="7"/>
              </w:rPr>
              <w:t>变容节</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5" w:line="178" w:lineRule="auto"/>
              <w:rPr>
                <w:rFonts w:ascii="SimSun" w:hAnsi="SimSun" w:eastAsia="SimSun" w:cs="SimSun"/>
                <w:sz w:val="17"/>
                <w:szCs w:val="17"/>
              </w:rPr>
            </w:pPr>
            <w:r>
              <w:rPr>
                <w:rFonts w:ascii="SimSun" w:hAnsi="SimSun" w:eastAsia="SimSun" w:cs="SimSun"/>
                <w:sz w:val="17"/>
                <w:szCs w:val="17"/>
                <w:spacing w:val="2"/>
              </w:rPr>
              <w:t>节</w:t>
            </w:r>
          </w:p>
        </w:tc>
        <w:tc>
          <w:tcPr>
            <w:tcW w:w="1463" w:type="dxa"/>
            <w:vAlign w:val="top"/>
          </w:tcPr>
          <w:p>
            <w:pPr>
              <w:ind w:left="532"/>
              <w:spacing w:before="43" w:line="136" w:lineRule="exact"/>
              <w:rPr>
                <w:rFonts w:ascii="SimSun" w:hAnsi="SimSun" w:eastAsia="SimSun" w:cs="SimSun"/>
                <w:sz w:val="17"/>
                <w:szCs w:val="17"/>
              </w:rPr>
            </w:pPr>
            <w:r>
              <w:rPr>
                <w:rFonts w:ascii="SimSun" w:hAnsi="SimSun" w:eastAsia="SimSun" w:cs="SimSun"/>
                <w:sz w:val="17"/>
                <w:szCs w:val="17"/>
                <w:spacing w:val="-1"/>
                <w:position w:val="-2"/>
              </w:rPr>
              <w:t>1328</w:t>
            </w:r>
          </w:p>
        </w:tc>
      </w:tr>
      <w:tr>
        <w:trPr>
          <w:trHeight w:val="189" w:hRule="atLeast"/>
        </w:trPr>
        <w:tc>
          <w:tcPr>
            <w:tcW w:w="1343" w:type="dxa"/>
            <w:vAlign w:val="top"/>
          </w:tcPr>
          <w:p>
            <w:pPr>
              <w:ind w:left="99"/>
              <w:spacing w:before="48"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290500750000007293</w:t>
            </w:r>
          </w:p>
        </w:tc>
        <w:tc>
          <w:tcPr>
            <w:tcW w:w="2118" w:type="dxa"/>
            <w:vAlign w:val="top"/>
          </w:tcPr>
          <w:p>
            <w:pPr>
              <w:ind w:left="796"/>
              <w:spacing w:before="15" w:line="178" w:lineRule="auto"/>
              <w:rPr>
                <w:rFonts w:ascii="SimSun" w:hAnsi="SimSun" w:eastAsia="SimSun" w:cs="SimSun"/>
                <w:sz w:val="17"/>
                <w:szCs w:val="17"/>
              </w:rPr>
            </w:pPr>
            <w:r>
              <w:rPr>
                <w:rFonts w:ascii="SimSun" w:hAnsi="SimSun" w:eastAsia="SimSun" w:cs="SimSun"/>
                <w:sz w:val="17"/>
                <w:szCs w:val="17"/>
                <w:spacing w:val="6"/>
              </w:rPr>
              <w:t>调节节</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5" w:line="178" w:lineRule="auto"/>
              <w:rPr>
                <w:rFonts w:ascii="SimSun" w:hAnsi="SimSun" w:eastAsia="SimSun" w:cs="SimSun"/>
                <w:sz w:val="17"/>
                <w:szCs w:val="17"/>
              </w:rPr>
            </w:pPr>
            <w:r>
              <w:rPr>
                <w:rFonts w:ascii="SimSun" w:hAnsi="SimSun" w:eastAsia="SimSun" w:cs="SimSun"/>
                <w:sz w:val="17"/>
                <w:szCs w:val="17"/>
                <w:spacing w:val="2"/>
              </w:rPr>
              <w:t>节</w:t>
            </w:r>
          </w:p>
        </w:tc>
        <w:tc>
          <w:tcPr>
            <w:tcW w:w="1546" w:type="dxa"/>
            <w:vAlign w:val="top"/>
          </w:tcPr>
          <w:p>
            <w:pPr>
              <w:ind w:left="522"/>
              <w:spacing w:before="42" w:line="137" w:lineRule="exact"/>
              <w:rPr>
                <w:rFonts w:ascii="SimSun" w:hAnsi="SimSun" w:eastAsia="SimSun" w:cs="SimSun"/>
                <w:sz w:val="17"/>
                <w:szCs w:val="17"/>
              </w:rPr>
            </w:pPr>
            <w:r>
              <w:rPr>
                <w:rFonts w:ascii="SimSun" w:hAnsi="SimSun" w:eastAsia="SimSun" w:cs="SimSun"/>
                <w:sz w:val="17"/>
                <w:szCs w:val="17"/>
                <w:spacing w:val="-1"/>
                <w:position w:val="-2"/>
              </w:rPr>
              <w:t>1240</w:t>
            </w:r>
          </w:p>
        </w:tc>
        <w:tc>
          <w:tcPr>
            <w:tcW w:w="1334" w:type="dxa"/>
            <w:vAlign w:val="top"/>
          </w:tcPr>
          <w:p>
            <w:pPr>
              <w:ind w:left="97"/>
              <w:spacing w:before="48"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290500750000007463</w:t>
            </w:r>
          </w:p>
        </w:tc>
        <w:tc>
          <w:tcPr>
            <w:tcW w:w="2117" w:type="dxa"/>
            <w:vAlign w:val="top"/>
          </w:tcPr>
          <w:p>
            <w:pPr>
              <w:ind w:left="803"/>
              <w:spacing w:before="15" w:line="178" w:lineRule="auto"/>
              <w:rPr>
                <w:rFonts w:ascii="SimSun" w:hAnsi="SimSun" w:eastAsia="SimSun" w:cs="SimSun"/>
                <w:sz w:val="17"/>
                <w:szCs w:val="17"/>
              </w:rPr>
            </w:pPr>
            <w:r>
              <w:rPr>
                <w:rFonts w:ascii="SimSun" w:hAnsi="SimSun" w:eastAsia="SimSun" w:cs="SimSun"/>
                <w:sz w:val="17"/>
                <w:szCs w:val="17"/>
                <w:spacing w:val="6"/>
              </w:rPr>
              <w:t>调节节</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5" w:line="178" w:lineRule="auto"/>
              <w:rPr>
                <w:rFonts w:ascii="SimSun" w:hAnsi="SimSun" w:eastAsia="SimSun" w:cs="SimSun"/>
                <w:sz w:val="17"/>
                <w:szCs w:val="17"/>
              </w:rPr>
            </w:pPr>
            <w:r>
              <w:rPr>
                <w:rFonts w:ascii="SimSun" w:hAnsi="SimSun" w:eastAsia="SimSun" w:cs="SimSun"/>
                <w:sz w:val="17"/>
                <w:szCs w:val="17"/>
                <w:spacing w:val="2"/>
              </w:rPr>
              <w:t>节</w:t>
            </w:r>
          </w:p>
        </w:tc>
        <w:tc>
          <w:tcPr>
            <w:tcW w:w="1463" w:type="dxa"/>
            <w:vAlign w:val="top"/>
          </w:tcPr>
          <w:p>
            <w:pPr>
              <w:ind w:left="532"/>
              <w:spacing w:before="42" w:line="137" w:lineRule="exact"/>
              <w:rPr>
                <w:rFonts w:ascii="SimSun" w:hAnsi="SimSun" w:eastAsia="SimSun" w:cs="SimSun"/>
                <w:sz w:val="17"/>
                <w:szCs w:val="17"/>
              </w:rPr>
            </w:pPr>
            <w:r>
              <w:rPr>
                <w:rFonts w:ascii="SimSun" w:hAnsi="SimSun" w:eastAsia="SimSun" w:cs="SimSun"/>
                <w:sz w:val="17"/>
                <w:szCs w:val="17"/>
                <w:spacing w:val="-1"/>
                <w:position w:val="-2"/>
              </w:rPr>
              <w:t>1941</w:t>
            </w:r>
          </w:p>
        </w:tc>
      </w:tr>
      <w:tr>
        <w:trPr>
          <w:trHeight w:val="188" w:hRule="atLeast"/>
        </w:trPr>
        <w:tc>
          <w:tcPr>
            <w:tcW w:w="1343" w:type="dxa"/>
            <w:vAlign w:val="top"/>
          </w:tcPr>
          <w:p>
            <w:pPr>
              <w:ind w:left="99"/>
              <w:spacing w:before="48" w:line="18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290500760000007295</w:t>
            </w:r>
          </w:p>
        </w:tc>
        <w:tc>
          <w:tcPr>
            <w:tcW w:w="2118" w:type="dxa"/>
            <w:vAlign w:val="top"/>
          </w:tcPr>
          <w:p>
            <w:pPr>
              <w:ind w:left="708"/>
              <w:spacing w:before="15" w:line="176" w:lineRule="auto"/>
              <w:rPr>
                <w:rFonts w:ascii="SimSun" w:hAnsi="SimSun" w:eastAsia="SimSun" w:cs="SimSun"/>
                <w:sz w:val="17"/>
                <w:szCs w:val="17"/>
              </w:rPr>
            </w:pPr>
            <w:r>
              <w:rPr>
                <w:rFonts w:ascii="SimSun" w:hAnsi="SimSun" w:eastAsia="SimSun" w:cs="SimSun"/>
                <w:sz w:val="17"/>
                <w:szCs w:val="17"/>
                <w:spacing w:val="7"/>
              </w:rPr>
              <w:t>活动接头</w:t>
            </w:r>
          </w:p>
        </w:tc>
        <w:tc>
          <w:tcPr>
            <w:tcW w:w="759" w:type="dxa"/>
            <w:vAlign w:val="top"/>
            <w:vMerge w:val="continue"/>
            <w:tcBorders>
              <w:top w:val="nil"/>
              <w:bottom w:val="nil"/>
            </w:tcBorders>
          </w:tcPr>
          <w:p>
            <w:pPr>
              <w:rPr>
                <w:rFonts w:ascii="Arial"/>
                <w:sz w:val="21"/>
              </w:rPr>
            </w:pPr>
            <w:r/>
          </w:p>
        </w:tc>
        <w:tc>
          <w:tcPr>
            <w:tcW w:w="759" w:type="dxa"/>
            <w:vAlign w:val="top"/>
          </w:tcPr>
          <w:p>
            <w:pPr>
              <w:ind w:left="296"/>
              <w:spacing w:before="15" w:line="176" w:lineRule="auto"/>
              <w:rPr>
                <w:rFonts w:ascii="SimSun" w:hAnsi="SimSun" w:eastAsia="SimSun" w:cs="SimSun"/>
                <w:sz w:val="17"/>
                <w:szCs w:val="17"/>
              </w:rPr>
            </w:pPr>
            <w:r>
              <w:rPr>
                <w:rFonts w:ascii="SimSun" w:hAnsi="SimSun" w:eastAsia="SimSun" w:cs="SimSun"/>
                <w:sz w:val="17"/>
                <w:szCs w:val="17"/>
                <w:spacing w:val="1"/>
              </w:rPr>
              <w:t>套</w:t>
            </w:r>
          </w:p>
        </w:tc>
        <w:tc>
          <w:tcPr>
            <w:tcW w:w="1546" w:type="dxa"/>
            <w:vAlign w:val="top"/>
          </w:tcPr>
          <w:p>
            <w:pPr>
              <w:ind w:left="557"/>
              <w:spacing w:before="44" w:line="133" w:lineRule="exact"/>
              <w:rPr>
                <w:rFonts w:ascii="SimSun" w:hAnsi="SimSun" w:eastAsia="SimSun" w:cs="SimSun"/>
                <w:sz w:val="17"/>
                <w:szCs w:val="17"/>
              </w:rPr>
            </w:pPr>
            <w:r>
              <w:rPr>
                <w:rFonts w:ascii="SimSun" w:hAnsi="SimSun" w:eastAsia="SimSun" w:cs="SimSun"/>
                <w:sz w:val="17"/>
                <w:szCs w:val="17"/>
                <w:spacing w:val="1"/>
                <w:position w:val="-2"/>
              </w:rPr>
              <w:t>589</w:t>
            </w:r>
          </w:p>
        </w:tc>
        <w:tc>
          <w:tcPr>
            <w:tcW w:w="1334" w:type="dxa"/>
            <w:vAlign w:val="top"/>
          </w:tcPr>
          <w:p>
            <w:pPr>
              <w:ind w:left="97"/>
              <w:spacing w:before="48" w:line="18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290500760000007465</w:t>
            </w:r>
          </w:p>
        </w:tc>
        <w:tc>
          <w:tcPr>
            <w:tcW w:w="2117" w:type="dxa"/>
            <w:vAlign w:val="top"/>
          </w:tcPr>
          <w:p>
            <w:pPr>
              <w:ind w:left="713"/>
              <w:spacing w:before="15" w:line="176" w:lineRule="auto"/>
              <w:rPr>
                <w:rFonts w:ascii="SimSun" w:hAnsi="SimSun" w:eastAsia="SimSun" w:cs="SimSun"/>
                <w:sz w:val="17"/>
                <w:szCs w:val="17"/>
              </w:rPr>
            </w:pPr>
            <w:r>
              <w:rPr>
                <w:rFonts w:ascii="SimSun" w:hAnsi="SimSun" w:eastAsia="SimSun" w:cs="SimSun"/>
                <w:sz w:val="17"/>
                <w:szCs w:val="17"/>
                <w:spacing w:val="7"/>
              </w:rPr>
              <w:t>活动接头</w:t>
            </w:r>
          </w:p>
        </w:tc>
        <w:tc>
          <w:tcPr>
            <w:tcW w:w="759" w:type="dxa"/>
            <w:vAlign w:val="top"/>
            <w:vMerge w:val="continue"/>
            <w:tcBorders>
              <w:top w:val="nil"/>
              <w:bottom w:val="nil"/>
            </w:tcBorders>
          </w:tcPr>
          <w:p>
            <w:pPr>
              <w:rPr>
                <w:rFonts w:ascii="Arial"/>
                <w:sz w:val="21"/>
              </w:rPr>
            </w:pPr>
            <w:r/>
          </w:p>
        </w:tc>
        <w:tc>
          <w:tcPr>
            <w:tcW w:w="759" w:type="dxa"/>
            <w:vAlign w:val="top"/>
          </w:tcPr>
          <w:p>
            <w:pPr>
              <w:ind w:left="305"/>
              <w:spacing w:before="15" w:line="176" w:lineRule="auto"/>
              <w:rPr>
                <w:rFonts w:ascii="SimSun" w:hAnsi="SimSun" w:eastAsia="SimSun" w:cs="SimSun"/>
                <w:sz w:val="17"/>
                <w:szCs w:val="17"/>
              </w:rPr>
            </w:pPr>
            <w:r>
              <w:rPr>
                <w:rFonts w:ascii="SimSun" w:hAnsi="SimSun" w:eastAsia="SimSun" w:cs="SimSun"/>
                <w:sz w:val="17"/>
                <w:szCs w:val="17"/>
                <w:spacing w:val="1"/>
              </w:rPr>
              <w:t>套</w:t>
            </w:r>
          </w:p>
        </w:tc>
        <w:tc>
          <w:tcPr>
            <w:tcW w:w="1463" w:type="dxa"/>
            <w:vAlign w:val="top"/>
          </w:tcPr>
          <w:p>
            <w:pPr>
              <w:ind w:left="563"/>
              <w:spacing w:before="43" w:line="134" w:lineRule="exact"/>
              <w:rPr>
                <w:rFonts w:ascii="SimSun" w:hAnsi="SimSun" w:eastAsia="SimSun" w:cs="SimSun"/>
                <w:sz w:val="17"/>
                <w:szCs w:val="17"/>
              </w:rPr>
            </w:pPr>
            <w:r>
              <w:rPr>
                <w:rFonts w:ascii="SimSun" w:hAnsi="SimSun" w:eastAsia="SimSun" w:cs="SimSun"/>
                <w:sz w:val="17"/>
                <w:szCs w:val="17"/>
                <w:spacing w:val="2"/>
                <w:position w:val="-2"/>
              </w:rPr>
              <w:t>913</w:t>
            </w:r>
          </w:p>
        </w:tc>
      </w:tr>
      <w:tr>
        <w:trPr>
          <w:trHeight w:val="188" w:hRule="atLeast"/>
        </w:trPr>
        <w:tc>
          <w:tcPr>
            <w:tcW w:w="1343" w:type="dxa"/>
            <w:vAlign w:val="top"/>
          </w:tcPr>
          <w:p>
            <w:pPr>
              <w:ind w:left="99"/>
              <w:spacing w:before="49" w:line="18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290500770000007294</w:t>
            </w:r>
          </w:p>
        </w:tc>
        <w:tc>
          <w:tcPr>
            <w:tcW w:w="2118" w:type="dxa"/>
            <w:vAlign w:val="top"/>
          </w:tcPr>
          <w:p>
            <w:pPr>
              <w:ind w:left="796"/>
              <w:spacing w:before="16" w:line="175" w:lineRule="auto"/>
              <w:rPr>
                <w:rFonts w:ascii="SimSun" w:hAnsi="SimSun" w:eastAsia="SimSun" w:cs="SimSun"/>
                <w:sz w:val="17"/>
                <w:szCs w:val="17"/>
              </w:rPr>
            </w:pPr>
            <w:r>
              <w:rPr>
                <w:rFonts w:ascii="SimSun" w:hAnsi="SimSun" w:eastAsia="SimSun" w:cs="SimSun"/>
                <w:sz w:val="17"/>
                <w:szCs w:val="17"/>
                <w:spacing w:val="6"/>
              </w:rPr>
              <w:t>软连接</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6" w:line="175" w:lineRule="auto"/>
              <w:rPr>
                <w:rFonts w:ascii="SimSun" w:hAnsi="SimSun" w:eastAsia="SimSun" w:cs="SimSun"/>
                <w:sz w:val="17"/>
                <w:szCs w:val="17"/>
              </w:rPr>
            </w:pPr>
            <w:r>
              <w:rPr>
                <w:rFonts w:ascii="SimSun" w:hAnsi="SimSun" w:eastAsia="SimSun" w:cs="SimSun"/>
                <w:sz w:val="17"/>
                <w:szCs w:val="17"/>
                <w:spacing w:val="2"/>
              </w:rPr>
              <w:t>相</w:t>
            </w:r>
          </w:p>
        </w:tc>
        <w:tc>
          <w:tcPr>
            <w:tcW w:w="1546" w:type="dxa"/>
            <w:vAlign w:val="top"/>
          </w:tcPr>
          <w:p>
            <w:pPr>
              <w:ind w:left="558"/>
              <w:spacing w:before="45" w:line="132" w:lineRule="exact"/>
              <w:rPr>
                <w:rFonts w:ascii="SimSun" w:hAnsi="SimSun" w:eastAsia="SimSun" w:cs="SimSun"/>
                <w:sz w:val="17"/>
                <w:szCs w:val="17"/>
              </w:rPr>
            </w:pPr>
            <w:r>
              <w:rPr>
                <w:rFonts w:ascii="SimSun" w:hAnsi="SimSun" w:eastAsia="SimSun" w:cs="SimSun"/>
                <w:sz w:val="17"/>
                <w:szCs w:val="17"/>
                <w:spacing w:val="1"/>
                <w:position w:val="-2"/>
              </w:rPr>
              <w:t>752</w:t>
            </w:r>
          </w:p>
        </w:tc>
        <w:tc>
          <w:tcPr>
            <w:tcW w:w="1334" w:type="dxa"/>
            <w:vAlign w:val="top"/>
          </w:tcPr>
          <w:p>
            <w:pPr>
              <w:ind w:left="97"/>
              <w:spacing w:before="49" w:line="18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290500770000007464</w:t>
            </w:r>
          </w:p>
        </w:tc>
        <w:tc>
          <w:tcPr>
            <w:tcW w:w="2117" w:type="dxa"/>
            <w:vAlign w:val="top"/>
          </w:tcPr>
          <w:p>
            <w:pPr>
              <w:ind w:left="803"/>
              <w:spacing w:before="16" w:line="175" w:lineRule="auto"/>
              <w:rPr>
                <w:rFonts w:ascii="SimSun" w:hAnsi="SimSun" w:eastAsia="SimSun" w:cs="SimSun"/>
                <w:sz w:val="17"/>
                <w:szCs w:val="17"/>
              </w:rPr>
            </w:pPr>
            <w:r>
              <w:rPr>
                <w:rFonts w:ascii="SimSun" w:hAnsi="SimSun" w:eastAsia="SimSun" w:cs="SimSun"/>
                <w:sz w:val="17"/>
                <w:szCs w:val="17"/>
                <w:spacing w:val="6"/>
              </w:rPr>
              <w:t>软连接</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6" w:line="175" w:lineRule="auto"/>
              <w:rPr>
                <w:rFonts w:ascii="SimSun" w:hAnsi="SimSun" w:eastAsia="SimSun" w:cs="SimSun"/>
                <w:sz w:val="17"/>
                <w:szCs w:val="17"/>
              </w:rPr>
            </w:pPr>
            <w:r>
              <w:rPr>
                <w:rFonts w:ascii="SimSun" w:hAnsi="SimSun" w:eastAsia="SimSun" w:cs="SimSun"/>
                <w:sz w:val="17"/>
                <w:szCs w:val="17"/>
                <w:spacing w:val="2"/>
              </w:rPr>
              <w:t>相</w:t>
            </w:r>
          </w:p>
        </w:tc>
        <w:tc>
          <w:tcPr>
            <w:tcW w:w="1463" w:type="dxa"/>
            <w:vAlign w:val="top"/>
          </w:tcPr>
          <w:p>
            <w:pPr>
              <w:ind w:left="532"/>
              <w:spacing w:before="44" w:line="133" w:lineRule="exact"/>
              <w:rPr>
                <w:rFonts w:ascii="SimSun" w:hAnsi="SimSun" w:eastAsia="SimSun" w:cs="SimSun"/>
                <w:sz w:val="17"/>
                <w:szCs w:val="17"/>
              </w:rPr>
            </w:pPr>
            <w:r>
              <w:rPr>
                <w:rFonts w:ascii="SimSun" w:hAnsi="SimSun" w:eastAsia="SimSun" w:cs="SimSun"/>
                <w:sz w:val="17"/>
                <w:szCs w:val="17"/>
                <w:spacing w:val="-1"/>
                <w:position w:val="-2"/>
              </w:rPr>
              <w:t>1152</w:t>
            </w:r>
          </w:p>
        </w:tc>
      </w:tr>
      <w:tr>
        <w:trPr>
          <w:trHeight w:val="189" w:hRule="atLeast"/>
        </w:trPr>
        <w:tc>
          <w:tcPr>
            <w:tcW w:w="1343" w:type="dxa"/>
            <w:vAlign w:val="top"/>
          </w:tcPr>
          <w:p>
            <w:pPr>
              <w:ind w:left="99"/>
              <w:spacing w:before="51"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290500970000007294</w:t>
            </w:r>
          </w:p>
        </w:tc>
        <w:tc>
          <w:tcPr>
            <w:tcW w:w="2118" w:type="dxa"/>
            <w:vAlign w:val="top"/>
          </w:tcPr>
          <w:p>
            <w:pPr>
              <w:ind w:left="706"/>
              <w:spacing w:before="17" w:line="175" w:lineRule="auto"/>
              <w:rPr>
                <w:rFonts w:ascii="SimSun" w:hAnsi="SimSun" w:eastAsia="SimSun" w:cs="SimSun"/>
                <w:sz w:val="17"/>
                <w:szCs w:val="17"/>
              </w:rPr>
            </w:pPr>
            <w:r>
              <w:rPr>
                <w:rFonts w:ascii="SimSun" w:hAnsi="SimSun" w:eastAsia="SimSun" w:cs="SimSun"/>
                <w:sz w:val="17"/>
                <w:szCs w:val="17"/>
                <w:spacing w:val="7"/>
              </w:rPr>
              <w:t>过渡铜排</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7" w:line="175" w:lineRule="auto"/>
              <w:rPr>
                <w:rFonts w:ascii="SimSun" w:hAnsi="SimSun" w:eastAsia="SimSun" w:cs="SimSun"/>
                <w:sz w:val="17"/>
                <w:szCs w:val="17"/>
              </w:rPr>
            </w:pPr>
            <w:r>
              <w:rPr>
                <w:rFonts w:ascii="SimSun" w:hAnsi="SimSun" w:eastAsia="SimSun" w:cs="SimSun"/>
                <w:sz w:val="17"/>
                <w:szCs w:val="17"/>
                <w:spacing w:val="2"/>
              </w:rPr>
              <w:t>相</w:t>
            </w:r>
          </w:p>
        </w:tc>
        <w:tc>
          <w:tcPr>
            <w:tcW w:w="1546" w:type="dxa"/>
            <w:vAlign w:val="top"/>
          </w:tcPr>
          <w:p>
            <w:pPr>
              <w:ind w:left="553"/>
              <w:spacing w:before="45" w:line="134" w:lineRule="exact"/>
              <w:rPr>
                <w:rFonts w:ascii="SimSun" w:hAnsi="SimSun" w:eastAsia="SimSun" w:cs="SimSun"/>
                <w:sz w:val="17"/>
                <w:szCs w:val="17"/>
              </w:rPr>
            </w:pPr>
            <w:r>
              <w:rPr>
                <w:rFonts w:ascii="SimSun" w:hAnsi="SimSun" w:eastAsia="SimSun" w:cs="SimSun"/>
                <w:sz w:val="17"/>
                <w:szCs w:val="17"/>
                <w:spacing w:val="2"/>
                <w:position w:val="-2"/>
              </w:rPr>
              <w:t>486</w:t>
            </w:r>
          </w:p>
        </w:tc>
        <w:tc>
          <w:tcPr>
            <w:tcW w:w="1334" w:type="dxa"/>
            <w:vAlign w:val="top"/>
          </w:tcPr>
          <w:p>
            <w:pPr>
              <w:ind w:left="97"/>
              <w:spacing w:before="51"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290500970000007464</w:t>
            </w:r>
          </w:p>
        </w:tc>
        <w:tc>
          <w:tcPr>
            <w:tcW w:w="2117" w:type="dxa"/>
            <w:vAlign w:val="top"/>
          </w:tcPr>
          <w:p>
            <w:pPr>
              <w:ind w:left="711"/>
              <w:spacing w:before="17" w:line="175" w:lineRule="auto"/>
              <w:rPr>
                <w:rFonts w:ascii="SimSun" w:hAnsi="SimSun" w:eastAsia="SimSun" w:cs="SimSun"/>
                <w:sz w:val="17"/>
                <w:szCs w:val="17"/>
              </w:rPr>
            </w:pPr>
            <w:r>
              <w:rPr>
                <w:rFonts w:ascii="SimSun" w:hAnsi="SimSun" w:eastAsia="SimSun" w:cs="SimSun"/>
                <w:sz w:val="17"/>
                <w:szCs w:val="17"/>
                <w:spacing w:val="7"/>
              </w:rPr>
              <w:t>过渡铜排</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7" w:line="175" w:lineRule="auto"/>
              <w:rPr>
                <w:rFonts w:ascii="SimSun" w:hAnsi="SimSun" w:eastAsia="SimSun" w:cs="SimSun"/>
                <w:sz w:val="17"/>
                <w:szCs w:val="17"/>
              </w:rPr>
            </w:pPr>
            <w:r>
              <w:rPr>
                <w:rFonts w:ascii="SimSun" w:hAnsi="SimSun" w:eastAsia="SimSun" w:cs="SimSun"/>
                <w:sz w:val="17"/>
                <w:szCs w:val="17"/>
                <w:spacing w:val="2"/>
              </w:rPr>
              <w:t>相</w:t>
            </w:r>
          </w:p>
        </w:tc>
        <w:tc>
          <w:tcPr>
            <w:tcW w:w="1463" w:type="dxa"/>
            <w:vAlign w:val="top"/>
          </w:tcPr>
          <w:p>
            <w:pPr>
              <w:ind w:left="567"/>
              <w:spacing w:before="45" w:line="134" w:lineRule="exact"/>
              <w:rPr>
                <w:rFonts w:ascii="SimSun" w:hAnsi="SimSun" w:eastAsia="SimSun" w:cs="SimSun"/>
                <w:sz w:val="17"/>
                <w:szCs w:val="17"/>
              </w:rPr>
            </w:pPr>
            <w:r>
              <w:rPr>
                <w:rFonts w:ascii="SimSun" w:hAnsi="SimSun" w:eastAsia="SimSun" w:cs="SimSun"/>
                <w:sz w:val="17"/>
                <w:szCs w:val="17"/>
                <w:spacing w:val="1"/>
                <w:position w:val="-2"/>
              </w:rPr>
              <w:t>764</w:t>
            </w:r>
          </w:p>
        </w:tc>
      </w:tr>
      <w:tr>
        <w:trPr>
          <w:trHeight w:val="189" w:hRule="atLeast"/>
        </w:trPr>
        <w:tc>
          <w:tcPr>
            <w:tcW w:w="1343" w:type="dxa"/>
            <w:vAlign w:val="top"/>
          </w:tcPr>
          <w:p>
            <w:pPr>
              <w:ind w:left="99"/>
              <w:spacing w:before="51"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290500780000007296</w:t>
            </w:r>
          </w:p>
        </w:tc>
        <w:tc>
          <w:tcPr>
            <w:tcW w:w="2118" w:type="dxa"/>
            <w:vAlign w:val="top"/>
          </w:tcPr>
          <w:p>
            <w:pPr>
              <w:ind w:left="617"/>
              <w:spacing w:before="17" w:line="175" w:lineRule="auto"/>
              <w:rPr>
                <w:rFonts w:ascii="SimSun" w:hAnsi="SimSun" w:eastAsia="SimSun" w:cs="SimSun"/>
                <w:sz w:val="17"/>
                <w:szCs w:val="17"/>
              </w:rPr>
            </w:pPr>
            <w:r>
              <w:rPr>
                <w:rFonts w:ascii="SimSun" w:hAnsi="SimSun" w:eastAsia="SimSun" w:cs="SimSun"/>
                <w:sz w:val="17"/>
                <w:szCs w:val="17"/>
                <w:spacing w:val="8"/>
              </w:rPr>
              <w:t>连接侧盖板</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7" w:line="175" w:lineRule="auto"/>
              <w:rPr>
                <w:rFonts w:ascii="SimSun" w:hAnsi="SimSun" w:eastAsia="SimSun" w:cs="SimSun"/>
                <w:sz w:val="17"/>
                <w:szCs w:val="17"/>
              </w:rPr>
            </w:pPr>
            <w:r>
              <w:rPr>
                <w:rFonts w:ascii="SimSun" w:hAnsi="SimSun" w:eastAsia="SimSun" w:cs="SimSun"/>
                <w:sz w:val="17"/>
                <w:szCs w:val="17"/>
                <w:spacing w:val="2"/>
              </w:rPr>
              <w:t>块</w:t>
            </w:r>
          </w:p>
        </w:tc>
        <w:tc>
          <w:tcPr>
            <w:tcW w:w="1546" w:type="dxa"/>
            <w:vAlign w:val="top"/>
          </w:tcPr>
          <w:p>
            <w:pPr>
              <w:ind w:left="567"/>
              <w:spacing w:before="45" w:line="134" w:lineRule="exact"/>
              <w:rPr>
                <w:rFonts w:ascii="SimSun" w:hAnsi="SimSun" w:eastAsia="SimSun" w:cs="SimSun"/>
                <w:sz w:val="17"/>
                <w:szCs w:val="17"/>
              </w:rPr>
            </w:pPr>
            <w:r>
              <w:rPr>
                <w:rFonts w:ascii="SimSun" w:hAnsi="SimSun" w:eastAsia="SimSun" w:cs="SimSun"/>
                <w:sz w:val="17"/>
                <w:szCs w:val="17"/>
                <w:spacing w:val="-2"/>
                <w:position w:val="-2"/>
              </w:rPr>
              <w:t>109</w:t>
            </w:r>
          </w:p>
        </w:tc>
        <w:tc>
          <w:tcPr>
            <w:tcW w:w="1334" w:type="dxa"/>
            <w:vAlign w:val="top"/>
          </w:tcPr>
          <w:p>
            <w:pPr>
              <w:ind w:left="97"/>
              <w:spacing w:before="51"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290500780000007466</w:t>
            </w:r>
          </w:p>
        </w:tc>
        <w:tc>
          <w:tcPr>
            <w:tcW w:w="2117" w:type="dxa"/>
            <w:vAlign w:val="top"/>
          </w:tcPr>
          <w:p>
            <w:pPr>
              <w:ind w:left="622"/>
              <w:spacing w:before="17" w:line="175" w:lineRule="auto"/>
              <w:rPr>
                <w:rFonts w:ascii="SimSun" w:hAnsi="SimSun" w:eastAsia="SimSun" w:cs="SimSun"/>
                <w:sz w:val="17"/>
                <w:szCs w:val="17"/>
              </w:rPr>
            </w:pPr>
            <w:r>
              <w:rPr>
                <w:rFonts w:ascii="SimSun" w:hAnsi="SimSun" w:eastAsia="SimSun" w:cs="SimSun"/>
                <w:sz w:val="17"/>
                <w:szCs w:val="17"/>
                <w:spacing w:val="8"/>
              </w:rPr>
              <w:t>连接侧盖板</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7" w:line="175" w:lineRule="auto"/>
              <w:rPr>
                <w:rFonts w:ascii="SimSun" w:hAnsi="SimSun" w:eastAsia="SimSun" w:cs="SimSun"/>
                <w:sz w:val="17"/>
                <w:szCs w:val="17"/>
              </w:rPr>
            </w:pPr>
            <w:r>
              <w:rPr>
                <w:rFonts w:ascii="SimSun" w:hAnsi="SimSun" w:eastAsia="SimSun" w:cs="SimSun"/>
                <w:sz w:val="17"/>
                <w:szCs w:val="17"/>
                <w:spacing w:val="2"/>
              </w:rPr>
              <w:t>块</w:t>
            </w:r>
          </w:p>
        </w:tc>
        <w:tc>
          <w:tcPr>
            <w:tcW w:w="1463" w:type="dxa"/>
            <w:vAlign w:val="top"/>
          </w:tcPr>
          <w:p>
            <w:pPr>
              <w:ind w:left="576"/>
              <w:spacing w:before="45" w:line="134" w:lineRule="exact"/>
              <w:rPr>
                <w:rFonts w:ascii="SimSun" w:hAnsi="SimSun" w:eastAsia="SimSun" w:cs="SimSun"/>
                <w:sz w:val="17"/>
                <w:szCs w:val="17"/>
              </w:rPr>
            </w:pPr>
            <w:r>
              <w:rPr>
                <w:rFonts w:ascii="SimSun" w:hAnsi="SimSun" w:eastAsia="SimSun" w:cs="SimSun"/>
                <w:sz w:val="17"/>
                <w:szCs w:val="17"/>
                <w:spacing w:val="-2"/>
                <w:position w:val="-2"/>
              </w:rPr>
              <w:t>126</w:t>
            </w:r>
          </w:p>
        </w:tc>
      </w:tr>
      <w:tr>
        <w:trPr>
          <w:trHeight w:val="189" w:hRule="atLeast"/>
        </w:trPr>
        <w:tc>
          <w:tcPr>
            <w:tcW w:w="1343" w:type="dxa"/>
            <w:vAlign w:val="top"/>
          </w:tcPr>
          <w:p>
            <w:pPr>
              <w:ind w:left="99"/>
              <w:spacing w:before="50" w:line="18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290500790000007292</w:t>
            </w:r>
          </w:p>
        </w:tc>
        <w:tc>
          <w:tcPr>
            <w:tcW w:w="2118" w:type="dxa"/>
            <w:vAlign w:val="top"/>
          </w:tcPr>
          <w:p>
            <w:pPr>
              <w:ind w:left="797"/>
              <w:spacing w:before="16" w:line="176" w:lineRule="auto"/>
              <w:rPr>
                <w:rFonts w:ascii="SimSun" w:hAnsi="SimSun" w:eastAsia="SimSun" w:cs="SimSun"/>
                <w:sz w:val="17"/>
                <w:szCs w:val="17"/>
              </w:rPr>
            </w:pPr>
            <w:r>
              <w:rPr>
                <w:rFonts w:ascii="SimSun" w:hAnsi="SimSun" w:eastAsia="SimSun" w:cs="SimSun"/>
                <w:sz w:val="17"/>
                <w:szCs w:val="17"/>
                <w:spacing w:val="6"/>
              </w:rPr>
              <w:t>终端盖</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6" w:line="176"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98"/>
              <w:spacing w:before="45" w:line="134" w:lineRule="exact"/>
              <w:rPr>
                <w:rFonts w:ascii="SimSun" w:hAnsi="SimSun" w:eastAsia="SimSun" w:cs="SimSun"/>
                <w:sz w:val="17"/>
                <w:szCs w:val="17"/>
              </w:rPr>
            </w:pPr>
            <w:r>
              <w:rPr>
                <w:rFonts w:ascii="SimSun" w:hAnsi="SimSun" w:eastAsia="SimSun" w:cs="SimSun"/>
                <w:sz w:val="17"/>
                <w:szCs w:val="17"/>
                <w:position w:val="-2"/>
              </w:rPr>
              <w:t>80</w:t>
            </w:r>
          </w:p>
        </w:tc>
        <w:tc>
          <w:tcPr>
            <w:tcW w:w="1334" w:type="dxa"/>
            <w:vAlign w:val="top"/>
          </w:tcPr>
          <w:p>
            <w:pPr>
              <w:ind w:left="97"/>
              <w:spacing w:before="50" w:line="18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290500790000007462</w:t>
            </w:r>
          </w:p>
        </w:tc>
        <w:tc>
          <w:tcPr>
            <w:tcW w:w="2117" w:type="dxa"/>
            <w:vAlign w:val="top"/>
          </w:tcPr>
          <w:p>
            <w:pPr>
              <w:ind w:left="804"/>
              <w:spacing w:before="16" w:line="176" w:lineRule="auto"/>
              <w:rPr>
                <w:rFonts w:ascii="SimSun" w:hAnsi="SimSun" w:eastAsia="SimSun" w:cs="SimSun"/>
                <w:sz w:val="17"/>
                <w:szCs w:val="17"/>
              </w:rPr>
            </w:pPr>
            <w:r>
              <w:rPr>
                <w:rFonts w:ascii="SimSun" w:hAnsi="SimSun" w:eastAsia="SimSun" w:cs="SimSun"/>
                <w:sz w:val="17"/>
                <w:szCs w:val="17"/>
                <w:spacing w:val="6"/>
              </w:rPr>
              <w:t>终端盖</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6" w:line="176"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76"/>
              <w:spacing w:before="44" w:line="135" w:lineRule="exact"/>
              <w:rPr>
                <w:rFonts w:ascii="SimSun" w:hAnsi="SimSun" w:eastAsia="SimSun" w:cs="SimSun"/>
                <w:sz w:val="17"/>
                <w:szCs w:val="17"/>
              </w:rPr>
            </w:pPr>
            <w:r>
              <w:rPr>
                <w:rFonts w:ascii="SimSun" w:hAnsi="SimSun" w:eastAsia="SimSun" w:cs="SimSun"/>
                <w:sz w:val="17"/>
                <w:szCs w:val="17"/>
                <w:spacing w:val="-2"/>
                <w:position w:val="-2"/>
              </w:rPr>
              <w:t>128</w:t>
            </w:r>
          </w:p>
        </w:tc>
      </w:tr>
      <w:tr>
        <w:trPr>
          <w:trHeight w:val="189" w:hRule="atLeast"/>
        </w:trPr>
        <w:tc>
          <w:tcPr>
            <w:tcW w:w="1343" w:type="dxa"/>
            <w:vAlign w:val="top"/>
          </w:tcPr>
          <w:p>
            <w:pPr>
              <w:ind w:left="99"/>
              <w:spacing w:before="50" w:line="18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290500800000007292</w:t>
            </w:r>
          </w:p>
        </w:tc>
        <w:tc>
          <w:tcPr>
            <w:tcW w:w="2118" w:type="dxa"/>
            <w:vAlign w:val="top"/>
          </w:tcPr>
          <w:p>
            <w:pPr>
              <w:ind w:left="795"/>
              <w:spacing w:before="17" w:line="175" w:lineRule="auto"/>
              <w:rPr>
                <w:rFonts w:ascii="SimSun" w:hAnsi="SimSun" w:eastAsia="SimSun" w:cs="SimSun"/>
                <w:sz w:val="17"/>
                <w:szCs w:val="17"/>
              </w:rPr>
            </w:pPr>
            <w:r>
              <w:rPr>
                <w:rFonts w:ascii="SimSun" w:hAnsi="SimSun" w:eastAsia="SimSun" w:cs="SimSun"/>
                <w:sz w:val="17"/>
                <w:szCs w:val="17"/>
                <w:spacing w:val="7"/>
              </w:rPr>
              <w:t>始端箱</w:t>
            </w:r>
          </w:p>
        </w:tc>
        <w:tc>
          <w:tcPr>
            <w:tcW w:w="759" w:type="dxa"/>
            <w:vAlign w:val="top"/>
            <w:vMerge w:val="continue"/>
            <w:tcBorders>
              <w:top w:val="nil"/>
            </w:tcBorders>
          </w:tcPr>
          <w:p>
            <w:pPr>
              <w:rPr>
                <w:rFonts w:ascii="Arial"/>
                <w:sz w:val="21"/>
              </w:rPr>
            </w:pPr>
            <w:r/>
          </w:p>
        </w:tc>
        <w:tc>
          <w:tcPr>
            <w:tcW w:w="759" w:type="dxa"/>
            <w:vAlign w:val="top"/>
          </w:tcPr>
          <w:p>
            <w:pPr>
              <w:ind w:left="295"/>
              <w:spacing w:before="17" w:line="175"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22"/>
              <w:spacing w:before="45" w:line="134" w:lineRule="exact"/>
              <w:rPr>
                <w:rFonts w:ascii="SimSun" w:hAnsi="SimSun" w:eastAsia="SimSun" w:cs="SimSun"/>
                <w:sz w:val="17"/>
                <w:szCs w:val="17"/>
              </w:rPr>
            </w:pPr>
            <w:r>
              <w:rPr>
                <w:rFonts w:ascii="SimSun" w:hAnsi="SimSun" w:eastAsia="SimSun" w:cs="SimSun"/>
                <w:sz w:val="17"/>
                <w:szCs w:val="17"/>
                <w:spacing w:val="-1"/>
                <w:position w:val="-2"/>
              </w:rPr>
              <w:t>1321</w:t>
            </w:r>
          </w:p>
        </w:tc>
        <w:tc>
          <w:tcPr>
            <w:tcW w:w="1334" w:type="dxa"/>
            <w:vAlign w:val="top"/>
          </w:tcPr>
          <w:p>
            <w:pPr>
              <w:ind w:left="97"/>
              <w:spacing w:before="50" w:line="18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290500800000007462</w:t>
            </w:r>
          </w:p>
        </w:tc>
        <w:tc>
          <w:tcPr>
            <w:tcW w:w="2117" w:type="dxa"/>
            <w:vAlign w:val="top"/>
          </w:tcPr>
          <w:p>
            <w:pPr>
              <w:ind w:left="802"/>
              <w:spacing w:before="17" w:line="175" w:lineRule="auto"/>
              <w:rPr>
                <w:rFonts w:ascii="SimSun" w:hAnsi="SimSun" w:eastAsia="SimSun" w:cs="SimSun"/>
                <w:sz w:val="17"/>
                <w:szCs w:val="17"/>
              </w:rPr>
            </w:pPr>
            <w:r>
              <w:rPr>
                <w:rFonts w:ascii="SimSun" w:hAnsi="SimSun" w:eastAsia="SimSun" w:cs="SimSun"/>
                <w:sz w:val="17"/>
                <w:szCs w:val="17"/>
                <w:spacing w:val="7"/>
              </w:rPr>
              <w:t>始端箱</w:t>
            </w:r>
          </w:p>
        </w:tc>
        <w:tc>
          <w:tcPr>
            <w:tcW w:w="759" w:type="dxa"/>
            <w:vAlign w:val="top"/>
            <w:vMerge w:val="continue"/>
            <w:tcBorders>
              <w:top w:val="nil"/>
            </w:tcBorders>
          </w:tcPr>
          <w:p>
            <w:pPr>
              <w:rPr>
                <w:rFonts w:ascii="Arial"/>
                <w:sz w:val="21"/>
              </w:rPr>
            </w:pPr>
            <w:r/>
          </w:p>
        </w:tc>
        <w:tc>
          <w:tcPr>
            <w:tcW w:w="759" w:type="dxa"/>
            <w:vAlign w:val="top"/>
          </w:tcPr>
          <w:p>
            <w:pPr>
              <w:ind w:left="304"/>
              <w:spacing w:before="17" w:line="175"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32"/>
              <w:spacing w:before="45" w:line="134" w:lineRule="exact"/>
              <w:rPr>
                <w:rFonts w:ascii="SimSun" w:hAnsi="SimSun" w:eastAsia="SimSun" w:cs="SimSun"/>
                <w:sz w:val="17"/>
                <w:szCs w:val="17"/>
              </w:rPr>
            </w:pPr>
            <w:r>
              <w:rPr>
                <w:rFonts w:ascii="SimSun" w:hAnsi="SimSun" w:eastAsia="SimSun" w:cs="SimSun"/>
                <w:sz w:val="17"/>
                <w:szCs w:val="17"/>
                <w:spacing w:val="-1"/>
                <w:position w:val="-2"/>
              </w:rPr>
              <w:t>1341</w:t>
            </w:r>
          </w:p>
        </w:tc>
      </w:tr>
      <w:tr>
        <w:trPr>
          <w:trHeight w:val="189" w:hRule="atLeast"/>
        </w:trPr>
        <w:tc>
          <w:tcPr>
            <w:tcW w:w="1343" w:type="dxa"/>
            <w:vAlign w:val="top"/>
          </w:tcPr>
          <w:p>
            <w:pPr>
              <w:ind w:left="99"/>
              <w:spacing w:before="48"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290500210000007531</w:t>
            </w:r>
          </w:p>
        </w:tc>
        <w:tc>
          <w:tcPr>
            <w:tcW w:w="2118" w:type="dxa"/>
            <w:vAlign w:val="top"/>
          </w:tcPr>
          <w:p>
            <w:pPr>
              <w:ind w:left="527"/>
              <w:spacing w:before="17" w:line="175" w:lineRule="auto"/>
              <w:rPr>
                <w:rFonts w:ascii="SimSun" w:hAnsi="SimSun" w:eastAsia="SimSun" w:cs="SimSun"/>
                <w:sz w:val="17"/>
                <w:szCs w:val="17"/>
              </w:rPr>
            </w:pPr>
            <w:r>
              <w:rPr>
                <w:rFonts w:ascii="SimSun" w:hAnsi="SimSun" w:eastAsia="SimSun" w:cs="SimSun"/>
                <w:sz w:val="17"/>
                <w:szCs w:val="17"/>
                <w:spacing w:val="8"/>
              </w:rPr>
              <w:t>直线段母线槽</w:t>
            </w:r>
          </w:p>
        </w:tc>
        <w:tc>
          <w:tcPr>
            <w:tcW w:w="759"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172"/>
              <w:spacing w:before="55" w:line="191" w:lineRule="auto"/>
              <w:rPr>
                <w:rFonts w:ascii="SimSun" w:hAnsi="SimSun" w:eastAsia="SimSun" w:cs="SimSun"/>
                <w:sz w:val="17"/>
                <w:szCs w:val="17"/>
              </w:rPr>
            </w:pPr>
            <w:r>
              <w:rPr>
                <w:rFonts w:ascii="SimSun" w:hAnsi="SimSun" w:eastAsia="SimSun" w:cs="SimSun"/>
                <w:sz w:val="17"/>
                <w:szCs w:val="17"/>
              </w:rPr>
              <w:t>1000A</w:t>
            </w:r>
          </w:p>
        </w:tc>
        <w:tc>
          <w:tcPr>
            <w:tcW w:w="759" w:type="dxa"/>
            <w:vAlign w:val="top"/>
          </w:tcPr>
          <w:p>
            <w:pPr>
              <w:ind w:left="295"/>
              <w:spacing w:before="17" w:line="175" w:lineRule="auto"/>
              <w:rPr>
                <w:rFonts w:ascii="SimSun" w:hAnsi="SimSun" w:eastAsia="SimSun" w:cs="SimSun"/>
                <w:sz w:val="17"/>
                <w:szCs w:val="17"/>
              </w:rPr>
            </w:pPr>
            <w:r>
              <w:rPr>
                <w:rFonts w:ascii="SimSun" w:hAnsi="SimSun" w:eastAsia="SimSun" w:cs="SimSun"/>
                <w:sz w:val="17"/>
                <w:szCs w:val="17"/>
                <w:spacing w:val="2"/>
              </w:rPr>
              <w:t>米</w:t>
            </w:r>
          </w:p>
        </w:tc>
        <w:tc>
          <w:tcPr>
            <w:tcW w:w="1546" w:type="dxa"/>
            <w:vAlign w:val="top"/>
          </w:tcPr>
          <w:p>
            <w:pPr>
              <w:ind w:left="510"/>
              <w:spacing w:before="46" w:line="133" w:lineRule="exact"/>
              <w:rPr>
                <w:rFonts w:ascii="SimSun" w:hAnsi="SimSun" w:eastAsia="SimSun" w:cs="SimSun"/>
                <w:sz w:val="17"/>
                <w:szCs w:val="17"/>
              </w:rPr>
            </w:pPr>
            <w:r>
              <w:rPr>
                <w:rFonts w:ascii="SimSun" w:hAnsi="SimSun" w:eastAsia="SimSun" w:cs="SimSun"/>
                <w:sz w:val="17"/>
                <w:szCs w:val="17"/>
                <w:spacing w:val="2"/>
                <w:position w:val="-2"/>
              </w:rPr>
              <w:t>2053</w:t>
            </w:r>
          </w:p>
        </w:tc>
        <w:tc>
          <w:tcPr>
            <w:tcW w:w="1334" w:type="dxa"/>
            <w:vAlign w:val="top"/>
          </w:tcPr>
          <w:p>
            <w:pPr>
              <w:ind w:left="97"/>
              <w:spacing w:before="48"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290500210000007491</w:t>
            </w:r>
          </w:p>
        </w:tc>
        <w:tc>
          <w:tcPr>
            <w:tcW w:w="2117" w:type="dxa"/>
            <w:vAlign w:val="top"/>
          </w:tcPr>
          <w:p>
            <w:pPr>
              <w:ind w:left="534"/>
              <w:spacing w:before="17" w:line="175" w:lineRule="auto"/>
              <w:rPr>
                <w:rFonts w:ascii="SimSun" w:hAnsi="SimSun" w:eastAsia="SimSun" w:cs="SimSun"/>
                <w:sz w:val="17"/>
                <w:szCs w:val="17"/>
              </w:rPr>
            </w:pPr>
            <w:r>
              <w:rPr>
                <w:rFonts w:ascii="SimSun" w:hAnsi="SimSun" w:eastAsia="SimSun" w:cs="SimSun"/>
                <w:sz w:val="17"/>
                <w:szCs w:val="17"/>
                <w:spacing w:val="8"/>
              </w:rPr>
              <w:t>直线段母线槽</w:t>
            </w:r>
          </w:p>
        </w:tc>
        <w:tc>
          <w:tcPr>
            <w:tcW w:w="759"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181"/>
              <w:spacing w:before="55" w:line="191" w:lineRule="auto"/>
              <w:rPr>
                <w:rFonts w:ascii="SimSun" w:hAnsi="SimSun" w:eastAsia="SimSun" w:cs="SimSun"/>
                <w:sz w:val="17"/>
                <w:szCs w:val="17"/>
              </w:rPr>
            </w:pPr>
            <w:r>
              <w:rPr>
                <w:rFonts w:ascii="SimSun" w:hAnsi="SimSun" w:eastAsia="SimSun" w:cs="SimSun"/>
                <w:sz w:val="17"/>
                <w:szCs w:val="17"/>
              </w:rPr>
              <w:t>1600A</w:t>
            </w:r>
          </w:p>
        </w:tc>
        <w:tc>
          <w:tcPr>
            <w:tcW w:w="759" w:type="dxa"/>
            <w:vAlign w:val="top"/>
          </w:tcPr>
          <w:p>
            <w:pPr>
              <w:ind w:left="304"/>
              <w:spacing w:before="17" w:line="175" w:lineRule="auto"/>
              <w:rPr>
                <w:rFonts w:ascii="SimSun" w:hAnsi="SimSun" w:eastAsia="SimSun" w:cs="SimSun"/>
                <w:sz w:val="17"/>
                <w:szCs w:val="17"/>
              </w:rPr>
            </w:pPr>
            <w:r>
              <w:rPr>
                <w:rFonts w:ascii="SimSun" w:hAnsi="SimSun" w:eastAsia="SimSun" w:cs="SimSun"/>
                <w:sz w:val="17"/>
                <w:szCs w:val="17"/>
                <w:spacing w:val="2"/>
              </w:rPr>
              <w:t>米</w:t>
            </w:r>
          </w:p>
        </w:tc>
        <w:tc>
          <w:tcPr>
            <w:tcW w:w="1463" w:type="dxa"/>
            <w:vAlign w:val="top"/>
          </w:tcPr>
          <w:p>
            <w:pPr>
              <w:ind w:left="522"/>
              <w:spacing w:before="45" w:line="134" w:lineRule="exact"/>
              <w:rPr>
                <w:rFonts w:ascii="SimSun" w:hAnsi="SimSun" w:eastAsia="SimSun" w:cs="SimSun"/>
                <w:sz w:val="17"/>
                <w:szCs w:val="17"/>
              </w:rPr>
            </w:pPr>
            <w:r>
              <w:rPr>
                <w:rFonts w:ascii="SimSun" w:hAnsi="SimSun" w:eastAsia="SimSun" w:cs="SimSun"/>
                <w:sz w:val="17"/>
                <w:szCs w:val="17"/>
                <w:spacing w:val="2"/>
                <w:position w:val="-2"/>
              </w:rPr>
              <w:t>3291</w:t>
            </w:r>
          </w:p>
        </w:tc>
      </w:tr>
      <w:tr>
        <w:trPr>
          <w:trHeight w:val="188" w:hRule="atLeast"/>
        </w:trPr>
        <w:tc>
          <w:tcPr>
            <w:tcW w:w="1343" w:type="dxa"/>
            <w:vAlign w:val="top"/>
          </w:tcPr>
          <w:p>
            <w:pPr>
              <w:ind w:left="99"/>
              <w:spacing w:before="50"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290501180000045261</w:t>
            </w:r>
          </w:p>
        </w:tc>
        <w:tc>
          <w:tcPr>
            <w:tcW w:w="2118" w:type="dxa"/>
            <w:vAlign w:val="top"/>
          </w:tcPr>
          <w:p>
            <w:pPr>
              <w:ind w:left="436"/>
              <w:spacing w:before="17" w:line="174" w:lineRule="auto"/>
              <w:rPr>
                <w:rFonts w:ascii="SimSun" w:hAnsi="SimSun" w:eastAsia="SimSun" w:cs="SimSun"/>
                <w:sz w:val="17"/>
                <w:szCs w:val="17"/>
              </w:rPr>
            </w:pPr>
            <w:r>
              <w:rPr>
                <w:rFonts w:ascii="SimSun" w:hAnsi="SimSun" w:eastAsia="SimSun" w:cs="SimSun"/>
                <w:sz w:val="17"/>
                <w:szCs w:val="17"/>
                <w:spacing w:val="8"/>
              </w:rPr>
              <w:t>低压柜始端母线</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7" w:line="174" w:lineRule="auto"/>
              <w:rPr>
                <w:rFonts w:ascii="SimSun" w:hAnsi="SimSun" w:eastAsia="SimSun" w:cs="SimSun"/>
                <w:sz w:val="17"/>
                <w:szCs w:val="17"/>
              </w:rPr>
            </w:pPr>
            <w:r>
              <w:rPr>
                <w:rFonts w:ascii="SimSun" w:hAnsi="SimSun" w:eastAsia="SimSun" w:cs="SimSun"/>
                <w:sz w:val="17"/>
                <w:szCs w:val="17"/>
                <w:spacing w:val="2"/>
              </w:rPr>
              <w:t>米</w:t>
            </w:r>
          </w:p>
        </w:tc>
        <w:tc>
          <w:tcPr>
            <w:tcW w:w="1546" w:type="dxa"/>
            <w:vAlign w:val="top"/>
          </w:tcPr>
          <w:p>
            <w:pPr>
              <w:ind w:left="522"/>
              <w:spacing w:before="45" w:line="132" w:lineRule="exact"/>
              <w:rPr>
                <w:rFonts w:ascii="SimSun" w:hAnsi="SimSun" w:eastAsia="SimSun" w:cs="SimSun"/>
                <w:sz w:val="17"/>
                <w:szCs w:val="17"/>
              </w:rPr>
            </w:pPr>
            <w:r>
              <w:rPr>
                <w:rFonts w:ascii="SimSun" w:hAnsi="SimSun" w:eastAsia="SimSun" w:cs="SimSun"/>
                <w:sz w:val="17"/>
                <w:szCs w:val="17"/>
                <w:spacing w:val="-1"/>
                <w:position w:val="-2"/>
              </w:rPr>
              <w:t>1136</w:t>
            </w:r>
          </w:p>
        </w:tc>
        <w:tc>
          <w:tcPr>
            <w:tcW w:w="1334" w:type="dxa"/>
            <w:vAlign w:val="top"/>
          </w:tcPr>
          <w:p>
            <w:pPr>
              <w:ind w:left="97"/>
              <w:spacing w:before="50"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290501180000045221</w:t>
            </w:r>
          </w:p>
        </w:tc>
        <w:tc>
          <w:tcPr>
            <w:tcW w:w="2117" w:type="dxa"/>
            <w:vAlign w:val="top"/>
          </w:tcPr>
          <w:p>
            <w:pPr>
              <w:ind w:left="443"/>
              <w:spacing w:before="17" w:line="174" w:lineRule="auto"/>
              <w:rPr>
                <w:rFonts w:ascii="SimSun" w:hAnsi="SimSun" w:eastAsia="SimSun" w:cs="SimSun"/>
                <w:sz w:val="17"/>
                <w:szCs w:val="17"/>
              </w:rPr>
            </w:pPr>
            <w:r>
              <w:rPr>
                <w:rFonts w:ascii="SimSun" w:hAnsi="SimSun" w:eastAsia="SimSun" w:cs="SimSun"/>
                <w:sz w:val="17"/>
                <w:szCs w:val="17"/>
                <w:spacing w:val="8"/>
              </w:rPr>
              <w:t>低压柜始端母线</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7" w:line="174" w:lineRule="auto"/>
              <w:rPr>
                <w:rFonts w:ascii="SimSun" w:hAnsi="SimSun" w:eastAsia="SimSun" w:cs="SimSun"/>
                <w:sz w:val="17"/>
                <w:szCs w:val="17"/>
              </w:rPr>
            </w:pPr>
            <w:r>
              <w:rPr>
                <w:rFonts w:ascii="SimSun" w:hAnsi="SimSun" w:eastAsia="SimSun" w:cs="SimSun"/>
                <w:sz w:val="17"/>
                <w:szCs w:val="17"/>
                <w:spacing w:val="2"/>
              </w:rPr>
              <w:t>米</w:t>
            </w:r>
          </w:p>
        </w:tc>
        <w:tc>
          <w:tcPr>
            <w:tcW w:w="1463" w:type="dxa"/>
            <w:vAlign w:val="top"/>
          </w:tcPr>
          <w:p>
            <w:pPr>
              <w:ind w:left="532"/>
              <w:spacing w:before="45" w:line="132" w:lineRule="exact"/>
              <w:rPr>
                <w:rFonts w:ascii="SimSun" w:hAnsi="SimSun" w:eastAsia="SimSun" w:cs="SimSun"/>
                <w:sz w:val="17"/>
                <w:szCs w:val="17"/>
              </w:rPr>
            </w:pPr>
            <w:r>
              <w:rPr>
                <w:rFonts w:ascii="SimSun" w:hAnsi="SimSun" w:eastAsia="SimSun" w:cs="SimSun"/>
                <w:sz w:val="17"/>
                <w:szCs w:val="17"/>
                <w:spacing w:val="-1"/>
                <w:position w:val="-2"/>
              </w:rPr>
              <w:t>1828</w:t>
            </w:r>
          </w:p>
        </w:tc>
      </w:tr>
      <w:tr>
        <w:trPr>
          <w:trHeight w:val="189" w:hRule="atLeast"/>
        </w:trPr>
        <w:tc>
          <w:tcPr>
            <w:tcW w:w="1343" w:type="dxa"/>
            <w:vAlign w:val="top"/>
          </w:tcPr>
          <w:p>
            <w:pPr>
              <w:ind w:left="99"/>
              <w:spacing w:before="51"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290501180000035901</w:t>
            </w:r>
          </w:p>
        </w:tc>
        <w:tc>
          <w:tcPr>
            <w:tcW w:w="2118" w:type="dxa"/>
            <w:vAlign w:val="top"/>
          </w:tcPr>
          <w:p>
            <w:pPr>
              <w:ind w:left="437"/>
              <w:spacing w:before="18" w:line="174" w:lineRule="auto"/>
              <w:rPr>
                <w:rFonts w:ascii="SimSun" w:hAnsi="SimSun" w:eastAsia="SimSun" w:cs="SimSun"/>
                <w:sz w:val="17"/>
                <w:szCs w:val="17"/>
              </w:rPr>
            </w:pPr>
            <w:r>
              <w:rPr>
                <w:rFonts w:ascii="SimSun" w:hAnsi="SimSun" w:eastAsia="SimSun" w:cs="SimSun"/>
                <w:sz w:val="17"/>
                <w:szCs w:val="17"/>
                <w:spacing w:val="8"/>
              </w:rPr>
              <w:t>变压器始端母线</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8" w:line="174" w:lineRule="auto"/>
              <w:rPr>
                <w:rFonts w:ascii="SimSun" w:hAnsi="SimSun" w:eastAsia="SimSun" w:cs="SimSun"/>
                <w:sz w:val="17"/>
                <w:szCs w:val="17"/>
              </w:rPr>
            </w:pPr>
            <w:r>
              <w:rPr>
                <w:rFonts w:ascii="SimSun" w:hAnsi="SimSun" w:eastAsia="SimSun" w:cs="SimSun"/>
                <w:sz w:val="17"/>
                <w:szCs w:val="17"/>
                <w:spacing w:val="2"/>
              </w:rPr>
              <w:t>米</w:t>
            </w:r>
          </w:p>
        </w:tc>
        <w:tc>
          <w:tcPr>
            <w:tcW w:w="1546" w:type="dxa"/>
            <w:vAlign w:val="top"/>
          </w:tcPr>
          <w:p>
            <w:pPr>
              <w:ind w:left="522"/>
              <w:spacing w:before="46" w:line="133" w:lineRule="exact"/>
              <w:rPr>
                <w:rFonts w:ascii="SimSun" w:hAnsi="SimSun" w:eastAsia="SimSun" w:cs="SimSun"/>
                <w:sz w:val="17"/>
                <w:szCs w:val="17"/>
              </w:rPr>
            </w:pPr>
            <w:r>
              <w:rPr>
                <w:rFonts w:ascii="SimSun" w:hAnsi="SimSun" w:eastAsia="SimSun" w:cs="SimSun"/>
                <w:sz w:val="17"/>
                <w:szCs w:val="17"/>
                <w:spacing w:val="-1"/>
                <w:position w:val="-2"/>
              </w:rPr>
              <w:t>1555</w:t>
            </w:r>
          </w:p>
        </w:tc>
        <w:tc>
          <w:tcPr>
            <w:tcW w:w="1334" w:type="dxa"/>
            <w:vAlign w:val="top"/>
          </w:tcPr>
          <w:p>
            <w:pPr>
              <w:ind w:left="97"/>
              <w:spacing w:before="51"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290501180000035861</w:t>
            </w:r>
          </w:p>
        </w:tc>
        <w:tc>
          <w:tcPr>
            <w:tcW w:w="2117" w:type="dxa"/>
            <w:vAlign w:val="top"/>
          </w:tcPr>
          <w:p>
            <w:pPr>
              <w:ind w:left="443"/>
              <w:spacing w:before="18" w:line="174" w:lineRule="auto"/>
              <w:rPr>
                <w:rFonts w:ascii="SimSun" w:hAnsi="SimSun" w:eastAsia="SimSun" w:cs="SimSun"/>
                <w:sz w:val="17"/>
                <w:szCs w:val="17"/>
              </w:rPr>
            </w:pPr>
            <w:r>
              <w:rPr>
                <w:rFonts w:ascii="SimSun" w:hAnsi="SimSun" w:eastAsia="SimSun" w:cs="SimSun"/>
                <w:sz w:val="17"/>
                <w:szCs w:val="17"/>
                <w:spacing w:val="8"/>
              </w:rPr>
              <w:t>变压器始端母线</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8" w:line="174" w:lineRule="auto"/>
              <w:rPr>
                <w:rFonts w:ascii="SimSun" w:hAnsi="SimSun" w:eastAsia="SimSun" w:cs="SimSun"/>
                <w:sz w:val="17"/>
                <w:szCs w:val="17"/>
              </w:rPr>
            </w:pPr>
            <w:r>
              <w:rPr>
                <w:rFonts w:ascii="SimSun" w:hAnsi="SimSun" w:eastAsia="SimSun" w:cs="SimSun"/>
                <w:sz w:val="17"/>
                <w:szCs w:val="17"/>
                <w:spacing w:val="2"/>
              </w:rPr>
              <w:t>米</w:t>
            </w:r>
          </w:p>
        </w:tc>
        <w:tc>
          <w:tcPr>
            <w:tcW w:w="1463" w:type="dxa"/>
            <w:vAlign w:val="top"/>
          </w:tcPr>
          <w:p>
            <w:pPr>
              <w:ind w:left="521"/>
              <w:spacing w:before="46" w:line="133" w:lineRule="exact"/>
              <w:rPr>
                <w:rFonts w:ascii="SimSun" w:hAnsi="SimSun" w:eastAsia="SimSun" w:cs="SimSun"/>
                <w:sz w:val="17"/>
                <w:szCs w:val="17"/>
              </w:rPr>
            </w:pPr>
            <w:r>
              <w:rPr>
                <w:rFonts w:ascii="SimSun" w:hAnsi="SimSun" w:eastAsia="SimSun" w:cs="SimSun"/>
                <w:sz w:val="17"/>
                <w:szCs w:val="17"/>
                <w:spacing w:val="2"/>
                <w:position w:val="-2"/>
              </w:rPr>
              <w:t>2498</w:t>
            </w:r>
          </w:p>
        </w:tc>
      </w:tr>
      <w:tr>
        <w:trPr>
          <w:trHeight w:val="189" w:hRule="atLeast"/>
        </w:trPr>
        <w:tc>
          <w:tcPr>
            <w:tcW w:w="1343" w:type="dxa"/>
            <w:vAlign w:val="top"/>
          </w:tcPr>
          <w:p>
            <w:pPr>
              <w:ind w:left="99"/>
              <w:spacing w:before="51"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290501280000026542</w:t>
            </w:r>
          </w:p>
        </w:tc>
        <w:tc>
          <w:tcPr>
            <w:tcW w:w="2118" w:type="dxa"/>
            <w:vAlign w:val="top"/>
          </w:tcPr>
          <w:p>
            <w:pPr>
              <w:ind w:left="569"/>
              <w:spacing w:before="17" w:line="175" w:lineRule="auto"/>
              <w:rPr>
                <w:rFonts w:ascii="SimSun" w:hAnsi="SimSun" w:eastAsia="SimSun" w:cs="SimSun"/>
                <w:sz w:val="17"/>
                <w:szCs w:val="17"/>
              </w:rPr>
            </w:pPr>
            <w:r>
              <w:rPr>
                <w:rFonts w:ascii="SimSun" w:hAnsi="SimSun" w:eastAsia="SimSun" w:cs="SimSun"/>
                <w:sz w:val="17"/>
                <w:szCs w:val="17"/>
                <w:spacing w:val="7"/>
              </w:rPr>
              <w:t>L型水平弯头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7" w:line="175"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58"/>
              <w:spacing w:before="46" w:line="133" w:lineRule="exact"/>
              <w:rPr>
                <w:rFonts w:ascii="SimSun" w:hAnsi="SimSun" w:eastAsia="SimSun" w:cs="SimSun"/>
                <w:sz w:val="17"/>
                <w:szCs w:val="17"/>
              </w:rPr>
            </w:pPr>
            <w:r>
              <w:rPr>
                <w:rFonts w:ascii="SimSun" w:hAnsi="SimSun" w:eastAsia="SimSun" w:cs="SimSun"/>
                <w:sz w:val="17"/>
                <w:szCs w:val="17"/>
                <w:spacing w:val="1"/>
                <w:position w:val="-2"/>
              </w:rPr>
              <w:t>730</w:t>
            </w:r>
          </w:p>
        </w:tc>
        <w:tc>
          <w:tcPr>
            <w:tcW w:w="1334" w:type="dxa"/>
            <w:vAlign w:val="top"/>
          </w:tcPr>
          <w:p>
            <w:pPr>
              <w:ind w:left="97"/>
              <w:spacing w:before="51"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290501280000026502</w:t>
            </w:r>
          </w:p>
        </w:tc>
        <w:tc>
          <w:tcPr>
            <w:tcW w:w="2117" w:type="dxa"/>
            <w:vAlign w:val="top"/>
          </w:tcPr>
          <w:p>
            <w:pPr>
              <w:ind w:left="576"/>
              <w:spacing w:before="17" w:line="175" w:lineRule="auto"/>
              <w:rPr>
                <w:rFonts w:ascii="SimSun" w:hAnsi="SimSun" w:eastAsia="SimSun" w:cs="SimSun"/>
                <w:sz w:val="17"/>
                <w:szCs w:val="17"/>
              </w:rPr>
            </w:pPr>
            <w:r>
              <w:rPr>
                <w:rFonts w:ascii="SimSun" w:hAnsi="SimSun" w:eastAsia="SimSun" w:cs="SimSun"/>
                <w:sz w:val="17"/>
                <w:szCs w:val="17"/>
                <w:spacing w:val="7"/>
              </w:rPr>
              <w:t>L型水平弯头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7" w:line="175"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32"/>
              <w:spacing w:before="45" w:line="134" w:lineRule="exact"/>
              <w:rPr>
                <w:rFonts w:ascii="SimSun" w:hAnsi="SimSun" w:eastAsia="SimSun" w:cs="SimSun"/>
                <w:sz w:val="17"/>
                <w:szCs w:val="17"/>
              </w:rPr>
            </w:pPr>
            <w:r>
              <w:rPr>
                <w:rFonts w:ascii="SimSun" w:hAnsi="SimSun" w:eastAsia="SimSun" w:cs="SimSun"/>
                <w:sz w:val="17"/>
                <w:szCs w:val="17"/>
                <w:spacing w:val="-1"/>
                <w:position w:val="-2"/>
              </w:rPr>
              <w:t>1168</w:t>
            </w:r>
          </w:p>
        </w:tc>
      </w:tr>
      <w:tr>
        <w:trPr>
          <w:trHeight w:val="188" w:hRule="atLeast"/>
        </w:trPr>
        <w:tc>
          <w:tcPr>
            <w:tcW w:w="1343" w:type="dxa"/>
            <w:vAlign w:val="top"/>
          </w:tcPr>
          <w:p>
            <w:pPr>
              <w:ind w:left="99"/>
              <w:spacing w:before="50" w:line="17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290501280000017182</w:t>
            </w:r>
          </w:p>
        </w:tc>
        <w:tc>
          <w:tcPr>
            <w:tcW w:w="2118" w:type="dxa"/>
            <w:vAlign w:val="top"/>
          </w:tcPr>
          <w:p>
            <w:pPr>
              <w:ind w:left="569"/>
              <w:spacing w:before="18" w:line="173" w:lineRule="auto"/>
              <w:rPr>
                <w:rFonts w:ascii="SimSun" w:hAnsi="SimSun" w:eastAsia="SimSun" w:cs="SimSun"/>
                <w:sz w:val="17"/>
                <w:szCs w:val="17"/>
              </w:rPr>
            </w:pPr>
            <w:r>
              <w:rPr>
                <w:rFonts w:ascii="SimSun" w:hAnsi="SimSun" w:eastAsia="SimSun" w:cs="SimSun"/>
                <w:sz w:val="17"/>
                <w:szCs w:val="17"/>
                <w:spacing w:val="7"/>
              </w:rPr>
              <w:t>L型垂直弯头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8" w:line="173"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54"/>
              <w:spacing w:before="47" w:line="130" w:lineRule="exact"/>
              <w:rPr>
                <w:rFonts w:ascii="SimSun" w:hAnsi="SimSun" w:eastAsia="SimSun" w:cs="SimSun"/>
                <w:sz w:val="17"/>
                <w:szCs w:val="17"/>
              </w:rPr>
            </w:pPr>
            <w:r>
              <w:rPr>
                <w:rFonts w:ascii="SimSun" w:hAnsi="SimSun" w:eastAsia="SimSun" w:cs="SimSun"/>
                <w:sz w:val="17"/>
                <w:szCs w:val="17"/>
                <w:spacing w:val="2"/>
                <w:position w:val="-2"/>
              </w:rPr>
              <w:t>825</w:t>
            </w:r>
          </w:p>
        </w:tc>
        <w:tc>
          <w:tcPr>
            <w:tcW w:w="1334" w:type="dxa"/>
            <w:vAlign w:val="top"/>
          </w:tcPr>
          <w:p>
            <w:pPr>
              <w:ind w:left="97"/>
              <w:spacing w:before="50" w:line="17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290501280000017142</w:t>
            </w:r>
          </w:p>
        </w:tc>
        <w:tc>
          <w:tcPr>
            <w:tcW w:w="2117" w:type="dxa"/>
            <w:vAlign w:val="top"/>
          </w:tcPr>
          <w:p>
            <w:pPr>
              <w:ind w:left="576"/>
              <w:spacing w:before="18" w:line="173" w:lineRule="auto"/>
              <w:rPr>
                <w:rFonts w:ascii="SimSun" w:hAnsi="SimSun" w:eastAsia="SimSun" w:cs="SimSun"/>
                <w:sz w:val="17"/>
                <w:szCs w:val="17"/>
              </w:rPr>
            </w:pPr>
            <w:r>
              <w:rPr>
                <w:rFonts w:ascii="SimSun" w:hAnsi="SimSun" w:eastAsia="SimSun" w:cs="SimSun"/>
                <w:sz w:val="17"/>
                <w:szCs w:val="17"/>
                <w:spacing w:val="7"/>
              </w:rPr>
              <w:t>L型垂直弯头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8" w:line="173"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32"/>
              <w:spacing w:before="46" w:line="131" w:lineRule="exact"/>
              <w:rPr>
                <w:rFonts w:ascii="SimSun" w:hAnsi="SimSun" w:eastAsia="SimSun" w:cs="SimSun"/>
                <w:sz w:val="17"/>
                <w:szCs w:val="17"/>
              </w:rPr>
            </w:pPr>
            <w:r>
              <w:rPr>
                <w:rFonts w:ascii="SimSun" w:hAnsi="SimSun" w:eastAsia="SimSun" w:cs="SimSun"/>
                <w:sz w:val="17"/>
                <w:szCs w:val="17"/>
                <w:spacing w:val="-1"/>
                <w:position w:val="-2"/>
              </w:rPr>
              <w:t>1316</w:t>
            </w:r>
          </w:p>
        </w:tc>
      </w:tr>
      <w:tr>
        <w:trPr>
          <w:trHeight w:val="189" w:hRule="atLeast"/>
        </w:trPr>
        <w:tc>
          <w:tcPr>
            <w:tcW w:w="1343" w:type="dxa"/>
            <w:vAlign w:val="top"/>
          </w:tcPr>
          <w:p>
            <w:pPr>
              <w:ind w:left="99"/>
              <w:spacing w:before="49" w:line="18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290501300000026542</w:t>
            </w:r>
          </w:p>
        </w:tc>
        <w:tc>
          <w:tcPr>
            <w:tcW w:w="2118" w:type="dxa"/>
            <w:vAlign w:val="top"/>
          </w:tcPr>
          <w:p>
            <w:pPr>
              <w:ind w:left="569"/>
              <w:spacing w:before="19" w:line="173" w:lineRule="auto"/>
              <w:rPr>
                <w:rFonts w:ascii="SimSun" w:hAnsi="SimSun" w:eastAsia="SimSun" w:cs="SimSun"/>
                <w:sz w:val="17"/>
                <w:szCs w:val="17"/>
              </w:rPr>
            </w:pPr>
            <w:r>
              <w:rPr>
                <w:rFonts w:ascii="SimSun" w:hAnsi="SimSun" w:eastAsia="SimSun" w:cs="SimSun"/>
                <w:sz w:val="17"/>
                <w:szCs w:val="17"/>
                <w:spacing w:val="8"/>
              </w:rPr>
              <w:t>T型水平弯头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9" w:line="173"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22"/>
              <w:spacing w:before="47" w:line="131" w:lineRule="exact"/>
              <w:rPr>
                <w:rFonts w:ascii="SimSun" w:hAnsi="SimSun" w:eastAsia="SimSun" w:cs="SimSun"/>
                <w:sz w:val="17"/>
                <w:szCs w:val="17"/>
              </w:rPr>
            </w:pPr>
            <w:r>
              <w:rPr>
                <w:rFonts w:ascii="SimSun" w:hAnsi="SimSun" w:eastAsia="SimSun" w:cs="SimSun"/>
                <w:sz w:val="17"/>
                <w:szCs w:val="17"/>
                <w:spacing w:val="-1"/>
                <w:position w:val="-2"/>
              </w:rPr>
              <w:t>1022</w:t>
            </w:r>
          </w:p>
        </w:tc>
        <w:tc>
          <w:tcPr>
            <w:tcW w:w="1334" w:type="dxa"/>
            <w:vAlign w:val="top"/>
          </w:tcPr>
          <w:p>
            <w:pPr>
              <w:ind w:left="97"/>
              <w:spacing w:before="49" w:line="18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290501300000026502</w:t>
            </w:r>
          </w:p>
        </w:tc>
        <w:tc>
          <w:tcPr>
            <w:tcW w:w="2117" w:type="dxa"/>
            <w:vAlign w:val="top"/>
          </w:tcPr>
          <w:p>
            <w:pPr>
              <w:ind w:left="576"/>
              <w:spacing w:before="19" w:line="173" w:lineRule="auto"/>
              <w:rPr>
                <w:rFonts w:ascii="SimSun" w:hAnsi="SimSun" w:eastAsia="SimSun" w:cs="SimSun"/>
                <w:sz w:val="17"/>
                <w:szCs w:val="17"/>
              </w:rPr>
            </w:pPr>
            <w:r>
              <w:rPr>
                <w:rFonts w:ascii="SimSun" w:hAnsi="SimSun" w:eastAsia="SimSun" w:cs="SimSun"/>
                <w:sz w:val="17"/>
                <w:szCs w:val="17"/>
                <w:spacing w:val="8"/>
              </w:rPr>
              <w:t>T型水平弯头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9" w:line="173"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32"/>
              <w:spacing w:before="47" w:line="131" w:lineRule="exact"/>
              <w:rPr>
                <w:rFonts w:ascii="SimSun" w:hAnsi="SimSun" w:eastAsia="SimSun" w:cs="SimSun"/>
                <w:sz w:val="17"/>
                <w:szCs w:val="17"/>
              </w:rPr>
            </w:pPr>
            <w:r>
              <w:rPr>
                <w:rFonts w:ascii="SimSun" w:hAnsi="SimSun" w:eastAsia="SimSun" w:cs="SimSun"/>
                <w:sz w:val="17"/>
                <w:szCs w:val="17"/>
                <w:spacing w:val="-1"/>
                <w:position w:val="-2"/>
              </w:rPr>
              <w:t>1651</w:t>
            </w:r>
          </w:p>
        </w:tc>
      </w:tr>
      <w:tr>
        <w:trPr>
          <w:trHeight w:val="188" w:hRule="atLeast"/>
        </w:trPr>
        <w:tc>
          <w:tcPr>
            <w:tcW w:w="1343" w:type="dxa"/>
            <w:vAlign w:val="top"/>
          </w:tcPr>
          <w:p>
            <w:pPr>
              <w:ind w:left="99"/>
              <w:spacing w:before="52" w:line="17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290501300000017182</w:t>
            </w:r>
          </w:p>
        </w:tc>
        <w:tc>
          <w:tcPr>
            <w:tcW w:w="2118" w:type="dxa"/>
            <w:vAlign w:val="top"/>
          </w:tcPr>
          <w:p>
            <w:pPr>
              <w:ind w:left="569"/>
              <w:spacing w:before="19" w:line="172" w:lineRule="auto"/>
              <w:rPr>
                <w:rFonts w:ascii="SimSun" w:hAnsi="SimSun" w:eastAsia="SimSun" w:cs="SimSun"/>
                <w:sz w:val="17"/>
                <w:szCs w:val="17"/>
              </w:rPr>
            </w:pPr>
            <w:r>
              <w:rPr>
                <w:rFonts w:ascii="SimSun" w:hAnsi="SimSun" w:eastAsia="SimSun" w:cs="SimSun"/>
                <w:sz w:val="17"/>
                <w:szCs w:val="17"/>
                <w:spacing w:val="8"/>
              </w:rPr>
              <w:t>T型垂直弯头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9" w:line="172"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22"/>
              <w:spacing w:before="47" w:line="130" w:lineRule="exact"/>
              <w:rPr>
                <w:rFonts w:ascii="SimSun" w:hAnsi="SimSun" w:eastAsia="SimSun" w:cs="SimSun"/>
                <w:sz w:val="17"/>
                <w:szCs w:val="17"/>
              </w:rPr>
            </w:pPr>
            <w:r>
              <w:rPr>
                <w:rFonts w:ascii="SimSun" w:hAnsi="SimSun" w:eastAsia="SimSun" w:cs="SimSun"/>
                <w:sz w:val="17"/>
                <w:szCs w:val="17"/>
                <w:spacing w:val="-1"/>
                <w:position w:val="-2"/>
              </w:rPr>
              <w:t>1150</w:t>
            </w:r>
          </w:p>
        </w:tc>
        <w:tc>
          <w:tcPr>
            <w:tcW w:w="1334" w:type="dxa"/>
            <w:vAlign w:val="top"/>
          </w:tcPr>
          <w:p>
            <w:pPr>
              <w:ind w:left="97"/>
              <w:spacing w:before="52" w:line="17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290501300000017142</w:t>
            </w:r>
          </w:p>
        </w:tc>
        <w:tc>
          <w:tcPr>
            <w:tcW w:w="2117" w:type="dxa"/>
            <w:vAlign w:val="top"/>
          </w:tcPr>
          <w:p>
            <w:pPr>
              <w:ind w:left="576"/>
              <w:spacing w:before="19" w:line="172" w:lineRule="auto"/>
              <w:rPr>
                <w:rFonts w:ascii="SimSun" w:hAnsi="SimSun" w:eastAsia="SimSun" w:cs="SimSun"/>
                <w:sz w:val="17"/>
                <w:szCs w:val="17"/>
              </w:rPr>
            </w:pPr>
            <w:r>
              <w:rPr>
                <w:rFonts w:ascii="SimSun" w:hAnsi="SimSun" w:eastAsia="SimSun" w:cs="SimSun"/>
                <w:sz w:val="17"/>
                <w:szCs w:val="17"/>
                <w:spacing w:val="8"/>
              </w:rPr>
              <w:t>T型垂直弯头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9" w:line="172"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32"/>
              <w:spacing w:before="47" w:line="130" w:lineRule="exact"/>
              <w:rPr>
                <w:rFonts w:ascii="SimSun" w:hAnsi="SimSun" w:eastAsia="SimSun" w:cs="SimSun"/>
                <w:sz w:val="17"/>
                <w:szCs w:val="17"/>
              </w:rPr>
            </w:pPr>
            <w:r>
              <w:rPr>
                <w:rFonts w:ascii="SimSun" w:hAnsi="SimSun" w:eastAsia="SimSun" w:cs="SimSun"/>
                <w:sz w:val="17"/>
                <w:szCs w:val="17"/>
                <w:spacing w:val="-1"/>
                <w:position w:val="-2"/>
              </w:rPr>
              <w:t>1812</w:t>
            </w:r>
          </w:p>
        </w:tc>
      </w:tr>
      <w:tr>
        <w:trPr>
          <w:trHeight w:val="189" w:hRule="atLeast"/>
        </w:trPr>
        <w:tc>
          <w:tcPr>
            <w:tcW w:w="1343" w:type="dxa"/>
            <w:vAlign w:val="top"/>
          </w:tcPr>
          <w:p>
            <w:pPr>
              <w:ind w:left="99"/>
              <w:spacing w:before="53" w:line="17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290501290000026542</w:t>
            </w:r>
          </w:p>
        </w:tc>
        <w:tc>
          <w:tcPr>
            <w:tcW w:w="2118" w:type="dxa"/>
            <w:vAlign w:val="top"/>
          </w:tcPr>
          <w:p>
            <w:pPr>
              <w:ind w:left="570"/>
              <w:spacing w:before="20" w:line="172" w:lineRule="auto"/>
              <w:rPr>
                <w:rFonts w:ascii="SimSun" w:hAnsi="SimSun" w:eastAsia="SimSun" w:cs="SimSun"/>
                <w:sz w:val="17"/>
                <w:szCs w:val="17"/>
              </w:rPr>
            </w:pPr>
            <w:r>
              <w:rPr>
                <w:rFonts w:ascii="SimSun" w:hAnsi="SimSun" w:eastAsia="SimSun" w:cs="SimSun"/>
                <w:sz w:val="17"/>
                <w:szCs w:val="17"/>
                <w:spacing w:val="7"/>
              </w:rPr>
              <w:t>Z型水平弯头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0" w:line="172"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22"/>
              <w:spacing w:before="47" w:line="131" w:lineRule="exact"/>
              <w:rPr>
                <w:rFonts w:ascii="SimSun" w:hAnsi="SimSun" w:eastAsia="SimSun" w:cs="SimSun"/>
                <w:sz w:val="17"/>
                <w:szCs w:val="17"/>
              </w:rPr>
            </w:pPr>
            <w:r>
              <w:rPr>
                <w:rFonts w:ascii="SimSun" w:hAnsi="SimSun" w:eastAsia="SimSun" w:cs="SimSun"/>
                <w:sz w:val="17"/>
                <w:szCs w:val="17"/>
                <w:spacing w:val="-1"/>
                <w:position w:val="-2"/>
              </w:rPr>
              <w:t>1234</w:t>
            </w:r>
          </w:p>
        </w:tc>
        <w:tc>
          <w:tcPr>
            <w:tcW w:w="1334" w:type="dxa"/>
            <w:vAlign w:val="top"/>
          </w:tcPr>
          <w:p>
            <w:pPr>
              <w:ind w:left="97"/>
              <w:spacing w:before="53" w:line="17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290501290000026502</w:t>
            </w:r>
          </w:p>
        </w:tc>
        <w:tc>
          <w:tcPr>
            <w:tcW w:w="2117" w:type="dxa"/>
            <w:vAlign w:val="top"/>
          </w:tcPr>
          <w:p>
            <w:pPr>
              <w:ind w:left="577"/>
              <w:spacing w:before="20" w:line="172" w:lineRule="auto"/>
              <w:rPr>
                <w:rFonts w:ascii="SimSun" w:hAnsi="SimSun" w:eastAsia="SimSun" w:cs="SimSun"/>
                <w:sz w:val="17"/>
                <w:szCs w:val="17"/>
              </w:rPr>
            </w:pPr>
            <w:r>
              <w:rPr>
                <w:rFonts w:ascii="SimSun" w:hAnsi="SimSun" w:eastAsia="SimSun" w:cs="SimSun"/>
                <w:sz w:val="17"/>
                <w:szCs w:val="17"/>
                <w:spacing w:val="7"/>
              </w:rPr>
              <w:t>Z型水平弯头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0" w:line="172"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32"/>
              <w:spacing w:before="47" w:line="131" w:lineRule="exact"/>
              <w:rPr>
                <w:rFonts w:ascii="SimSun" w:hAnsi="SimSun" w:eastAsia="SimSun" w:cs="SimSun"/>
                <w:sz w:val="17"/>
                <w:szCs w:val="17"/>
              </w:rPr>
            </w:pPr>
            <w:r>
              <w:rPr>
                <w:rFonts w:ascii="SimSun" w:hAnsi="SimSun" w:eastAsia="SimSun" w:cs="SimSun"/>
                <w:sz w:val="17"/>
                <w:szCs w:val="17"/>
                <w:spacing w:val="-1"/>
                <w:position w:val="-2"/>
              </w:rPr>
              <w:t>1970</w:t>
            </w:r>
          </w:p>
        </w:tc>
      </w:tr>
      <w:tr>
        <w:trPr>
          <w:trHeight w:val="188" w:hRule="atLeast"/>
        </w:trPr>
        <w:tc>
          <w:tcPr>
            <w:tcW w:w="1343" w:type="dxa"/>
            <w:vAlign w:val="top"/>
          </w:tcPr>
          <w:p>
            <w:pPr>
              <w:ind w:left="99"/>
              <w:spacing w:before="52" w:line="175"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290501290000017182</w:t>
            </w:r>
          </w:p>
        </w:tc>
        <w:tc>
          <w:tcPr>
            <w:tcW w:w="2118" w:type="dxa"/>
            <w:vAlign w:val="top"/>
          </w:tcPr>
          <w:p>
            <w:pPr>
              <w:ind w:left="570"/>
              <w:spacing w:before="21" w:line="170" w:lineRule="auto"/>
              <w:rPr>
                <w:rFonts w:ascii="SimSun" w:hAnsi="SimSun" w:eastAsia="SimSun" w:cs="SimSun"/>
                <w:sz w:val="17"/>
                <w:szCs w:val="17"/>
              </w:rPr>
            </w:pPr>
            <w:r>
              <w:rPr>
                <w:rFonts w:ascii="SimSun" w:hAnsi="SimSun" w:eastAsia="SimSun" w:cs="SimSun"/>
                <w:sz w:val="17"/>
                <w:szCs w:val="17"/>
                <w:spacing w:val="7"/>
              </w:rPr>
              <w:t>Z型垂直弯头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1" w:line="170"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22"/>
              <w:spacing w:before="48" w:line="129" w:lineRule="exact"/>
              <w:rPr>
                <w:rFonts w:ascii="SimSun" w:hAnsi="SimSun" w:eastAsia="SimSun" w:cs="SimSun"/>
                <w:sz w:val="17"/>
                <w:szCs w:val="17"/>
              </w:rPr>
            </w:pPr>
            <w:r>
              <w:rPr>
                <w:rFonts w:ascii="SimSun" w:hAnsi="SimSun" w:eastAsia="SimSun" w:cs="SimSun"/>
                <w:sz w:val="17"/>
                <w:szCs w:val="17"/>
                <w:spacing w:val="-1"/>
                <w:position w:val="-2"/>
              </w:rPr>
              <w:t>1343</w:t>
            </w:r>
          </w:p>
        </w:tc>
        <w:tc>
          <w:tcPr>
            <w:tcW w:w="1334" w:type="dxa"/>
            <w:vAlign w:val="top"/>
          </w:tcPr>
          <w:p>
            <w:pPr>
              <w:ind w:left="97"/>
              <w:spacing w:before="52" w:line="175"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290501290000017142</w:t>
            </w:r>
          </w:p>
        </w:tc>
        <w:tc>
          <w:tcPr>
            <w:tcW w:w="2117" w:type="dxa"/>
            <w:vAlign w:val="top"/>
          </w:tcPr>
          <w:p>
            <w:pPr>
              <w:ind w:left="577"/>
              <w:spacing w:before="21" w:line="170" w:lineRule="auto"/>
              <w:rPr>
                <w:rFonts w:ascii="SimSun" w:hAnsi="SimSun" w:eastAsia="SimSun" w:cs="SimSun"/>
                <w:sz w:val="17"/>
                <w:szCs w:val="17"/>
              </w:rPr>
            </w:pPr>
            <w:r>
              <w:rPr>
                <w:rFonts w:ascii="SimSun" w:hAnsi="SimSun" w:eastAsia="SimSun" w:cs="SimSun"/>
                <w:sz w:val="17"/>
                <w:szCs w:val="17"/>
                <w:spacing w:val="7"/>
              </w:rPr>
              <w:t>Z型垂直弯头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1" w:line="170"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21"/>
              <w:spacing w:before="48" w:line="129" w:lineRule="exact"/>
              <w:rPr>
                <w:rFonts w:ascii="SimSun" w:hAnsi="SimSun" w:eastAsia="SimSun" w:cs="SimSun"/>
                <w:sz w:val="17"/>
                <w:szCs w:val="17"/>
              </w:rPr>
            </w:pPr>
            <w:r>
              <w:rPr>
                <w:rFonts w:ascii="SimSun" w:hAnsi="SimSun" w:eastAsia="SimSun" w:cs="SimSun"/>
                <w:sz w:val="17"/>
                <w:szCs w:val="17"/>
                <w:spacing w:val="2"/>
                <w:position w:val="-2"/>
              </w:rPr>
              <w:t>2150</w:t>
            </w:r>
          </w:p>
        </w:tc>
      </w:tr>
      <w:tr>
        <w:trPr>
          <w:trHeight w:val="189" w:hRule="atLeast"/>
        </w:trPr>
        <w:tc>
          <w:tcPr>
            <w:tcW w:w="1343" w:type="dxa"/>
            <w:vAlign w:val="top"/>
          </w:tcPr>
          <w:p>
            <w:pPr>
              <w:ind w:left="99"/>
              <w:spacing w:before="53" w:line="175"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290501360000007533</w:t>
            </w:r>
          </w:p>
        </w:tc>
        <w:tc>
          <w:tcPr>
            <w:tcW w:w="2118" w:type="dxa"/>
            <w:vAlign w:val="top"/>
          </w:tcPr>
          <w:p>
            <w:pPr>
              <w:ind w:left="794"/>
              <w:spacing w:before="21" w:line="171" w:lineRule="auto"/>
              <w:rPr>
                <w:rFonts w:ascii="SimSun" w:hAnsi="SimSun" w:eastAsia="SimSun" w:cs="SimSun"/>
                <w:sz w:val="17"/>
                <w:szCs w:val="17"/>
              </w:rPr>
            </w:pPr>
            <w:r>
              <w:rPr>
                <w:rFonts w:ascii="SimSun" w:hAnsi="SimSun" w:eastAsia="SimSun" w:cs="SimSun"/>
                <w:sz w:val="17"/>
                <w:szCs w:val="17"/>
                <w:spacing w:val="7"/>
              </w:rPr>
              <w:t>膨胀节</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1" w:line="171" w:lineRule="auto"/>
              <w:rPr>
                <w:rFonts w:ascii="SimSun" w:hAnsi="SimSun" w:eastAsia="SimSun" w:cs="SimSun"/>
                <w:sz w:val="17"/>
                <w:szCs w:val="17"/>
              </w:rPr>
            </w:pPr>
            <w:r>
              <w:rPr>
                <w:rFonts w:ascii="SimSun" w:hAnsi="SimSun" w:eastAsia="SimSun" w:cs="SimSun"/>
                <w:sz w:val="17"/>
                <w:szCs w:val="17"/>
                <w:spacing w:val="2"/>
              </w:rPr>
              <w:t>节</w:t>
            </w:r>
          </w:p>
        </w:tc>
        <w:tc>
          <w:tcPr>
            <w:tcW w:w="1546" w:type="dxa"/>
            <w:vAlign w:val="top"/>
          </w:tcPr>
          <w:p>
            <w:pPr>
              <w:ind w:left="522"/>
              <w:spacing w:before="49" w:line="129" w:lineRule="exact"/>
              <w:rPr>
                <w:rFonts w:ascii="SimSun" w:hAnsi="SimSun" w:eastAsia="SimSun" w:cs="SimSun"/>
                <w:sz w:val="17"/>
                <w:szCs w:val="17"/>
              </w:rPr>
            </w:pPr>
            <w:r>
              <w:rPr>
                <w:rFonts w:ascii="SimSun" w:hAnsi="SimSun" w:eastAsia="SimSun" w:cs="SimSun"/>
                <w:sz w:val="17"/>
                <w:szCs w:val="17"/>
                <w:spacing w:val="-1"/>
                <w:position w:val="-2"/>
              </w:rPr>
              <w:t>1658</w:t>
            </w:r>
          </w:p>
        </w:tc>
        <w:tc>
          <w:tcPr>
            <w:tcW w:w="1334" w:type="dxa"/>
            <w:vAlign w:val="top"/>
          </w:tcPr>
          <w:p>
            <w:pPr>
              <w:ind w:left="97"/>
              <w:spacing w:before="53" w:line="175"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290501360000007493</w:t>
            </w:r>
          </w:p>
        </w:tc>
        <w:tc>
          <w:tcPr>
            <w:tcW w:w="2117" w:type="dxa"/>
            <w:vAlign w:val="top"/>
          </w:tcPr>
          <w:p>
            <w:pPr>
              <w:ind w:left="801"/>
              <w:spacing w:before="21" w:line="171" w:lineRule="auto"/>
              <w:rPr>
                <w:rFonts w:ascii="SimSun" w:hAnsi="SimSun" w:eastAsia="SimSun" w:cs="SimSun"/>
                <w:sz w:val="17"/>
                <w:szCs w:val="17"/>
              </w:rPr>
            </w:pPr>
            <w:r>
              <w:rPr>
                <w:rFonts w:ascii="SimSun" w:hAnsi="SimSun" w:eastAsia="SimSun" w:cs="SimSun"/>
                <w:sz w:val="17"/>
                <w:szCs w:val="17"/>
                <w:spacing w:val="7"/>
              </w:rPr>
              <w:t>膨胀节</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1" w:line="171" w:lineRule="auto"/>
              <w:rPr>
                <w:rFonts w:ascii="SimSun" w:hAnsi="SimSun" w:eastAsia="SimSun" w:cs="SimSun"/>
                <w:sz w:val="17"/>
                <w:szCs w:val="17"/>
              </w:rPr>
            </w:pPr>
            <w:r>
              <w:rPr>
                <w:rFonts w:ascii="SimSun" w:hAnsi="SimSun" w:eastAsia="SimSun" w:cs="SimSun"/>
                <w:sz w:val="17"/>
                <w:szCs w:val="17"/>
                <w:spacing w:val="2"/>
              </w:rPr>
              <w:t>节</w:t>
            </w:r>
          </w:p>
        </w:tc>
        <w:tc>
          <w:tcPr>
            <w:tcW w:w="1463" w:type="dxa"/>
            <w:vAlign w:val="top"/>
          </w:tcPr>
          <w:p>
            <w:pPr>
              <w:ind w:left="521"/>
              <w:spacing w:before="50" w:line="128" w:lineRule="exact"/>
              <w:rPr>
                <w:rFonts w:ascii="SimSun" w:hAnsi="SimSun" w:eastAsia="SimSun" w:cs="SimSun"/>
                <w:sz w:val="17"/>
                <w:szCs w:val="17"/>
              </w:rPr>
            </w:pPr>
            <w:r>
              <w:rPr>
                <w:rFonts w:ascii="SimSun" w:hAnsi="SimSun" w:eastAsia="SimSun" w:cs="SimSun"/>
                <w:sz w:val="17"/>
                <w:szCs w:val="17"/>
                <w:spacing w:val="2"/>
                <w:position w:val="-2"/>
              </w:rPr>
              <w:t>2687</w:t>
            </w:r>
          </w:p>
        </w:tc>
      </w:tr>
      <w:tr>
        <w:trPr>
          <w:trHeight w:val="189" w:hRule="atLeast"/>
        </w:trPr>
        <w:tc>
          <w:tcPr>
            <w:tcW w:w="1343" w:type="dxa"/>
            <w:vAlign w:val="top"/>
          </w:tcPr>
          <w:p>
            <w:pPr>
              <w:ind w:left="99"/>
              <w:spacing w:before="52" w:line="17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290500740000007533</w:t>
            </w:r>
          </w:p>
        </w:tc>
        <w:tc>
          <w:tcPr>
            <w:tcW w:w="2118" w:type="dxa"/>
            <w:vAlign w:val="top"/>
          </w:tcPr>
          <w:p>
            <w:pPr>
              <w:ind w:left="794"/>
              <w:spacing w:before="21" w:line="171" w:lineRule="auto"/>
              <w:rPr>
                <w:rFonts w:ascii="SimSun" w:hAnsi="SimSun" w:eastAsia="SimSun" w:cs="SimSun"/>
                <w:sz w:val="17"/>
                <w:szCs w:val="17"/>
              </w:rPr>
            </w:pPr>
            <w:r>
              <w:rPr>
                <w:rFonts w:ascii="SimSun" w:hAnsi="SimSun" w:eastAsia="SimSun" w:cs="SimSun"/>
                <w:sz w:val="17"/>
                <w:szCs w:val="17"/>
                <w:spacing w:val="7"/>
              </w:rPr>
              <w:t>变容节</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1" w:line="171" w:lineRule="auto"/>
              <w:rPr>
                <w:rFonts w:ascii="SimSun" w:hAnsi="SimSun" w:eastAsia="SimSun" w:cs="SimSun"/>
                <w:sz w:val="17"/>
                <w:szCs w:val="17"/>
              </w:rPr>
            </w:pPr>
            <w:r>
              <w:rPr>
                <w:rFonts w:ascii="SimSun" w:hAnsi="SimSun" w:eastAsia="SimSun" w:cs="SimSun"/>
                <w:sz w:val="17"/>
                <w:szCs w:val="17"/>
                <w:spacing w:val="2"/>
              </w:rPr>
              <w:t>节</w:t>
            </w:r>
          </w:p>
        </w:tc>
        <w:tc>
          <w:tcPr>
            <w:tcW w:w="1546" w:type="dxa"/>
            <w:vAlign w:val="top"/>
          </w:tcPr>
          <w:p>
            <w:pPr>
              <w:ind w:left="522"/>
              <w:spacing w:before="49" w:line="129" w:lineRule="exact"/>
              <w:rPr>
                <w:rFonts w:ascii="SimSun" w:hAnsi="SimSun" w:eastAsia="SimSun" w:cs="SimSun"/>
                <w:sz w:val="17"/>
                <w:szCs w:val="17"/>
              </w:rPr>
            </w:pPr>
            <w:r>
              <w:rPr>
                <w:rFonts w:ascii="SimSun" w:hAnsi="SimSun" w:eastAsia="SimSun" w:cs="SimSun"/>
                <w:sz w:val="17"/>
                <w:szCs w:val="17"/>
                <w:spacing w:val="-1"/>
                <w:position w:val="-2"/>
              </w:rPr>
              <w:t>1032</w:t>
            </w:r>
          </w:p>
        </w:tc>
        <w:tc>
          <w:tcPr>
            <w:tcW w:w="1334" w:type="dxa"/>
            <w:vAlign w:val="top"/>
          </w:tcPr>
          <w:p>
            <w:pPr>
              <w:ind w:left="97"/>
              <w:spacing w:before="52" w:line="17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290500740000007493</w:t>
            </w:r>
          </w:p>
        </w:tc>
        <w:tc>
          <w:tcPr>
            <w:tcW w:w="2117" w:type="dxa"/>
            <w:vAlign w:val="top"/>
          </w:tcPr>
          <w:p>
            <w:pPr>
              <w:ind w:left="801"/>
              <w:spacing w:before="21" w:line="171" w:lineRule="auto"/>
              <w:rPr>
                <w:rFonts w:ascii="SimSun" w:hAnsi="SimSun" w:eastAsia="SimSun" w:cs="SimSun"/>
                <w:sz w:val="17"/>
                <w:szCs w:val="17"/>
              </w:rPr>
            </w:pPr>
            <w:r>
              <w:rPr>
                <w:rFonts w:ascii="SimSun" w:hAnsi="SimSun" w:eastAsia="SimSun" w:cs="SimSun"/>
                <w:sz w:val="17"/>
                <w:szCs w:val="17"/>
                <w:spacing w:val="7"/>
              </w:rPr>
              <w:t>变容节</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1" w:line="171" w:lineRule="auto"/>
              <w:rPr>
                <w:rFonts w:ascii="SimSun" w:hAnsi="SimSun" w:eastAsia="SimSun" w:cs="SimSun"/>
                <w:sz w:val="17"/>
                <w:szCs w:val="17"/>
              </w:rPr>
            </w:pPr>
            <w:r>
              <w:rPr>
                <w:rFonts w:ascii="SimSun" w:hAnsi="SimSun" w:eastAsia="SimSun" w:cs="SimSun"/>
                <w:sz w:val="17"/>
                <w:szCs w:val="17"/>
                <w:spacing w:val="2"/>
              </w:rPr>
              <w:t>节</w:t>
            </w:r>
          </w:p>
        </w:tc>
        <w:tc>
          <w:tcPr>
            <w:tcW w:w="1463" w:type="dxa"/>
            <w:vAlign w:val="top"/>
          </w:tcPr>
          <w:p>
            <w:pPr>
              <w:ind w:left="532"/>
              <w:spacing w:before="49" w:line="129" w:lineRule="exact"/>
              <w:rPr>
                <w:rFonts w:ascii="SimSun" w:hAnsi="SimSun" w:eastAsia="SimSun" w:cs="SimSun"/>
                <w:sz w:val="17"/>
                <w:szCs w:val="17"/>
              </w:rPr>
            </w:pPr>
            <w:r>
              <w:rPr>
                <w:rFonts w:ascii="SimSun" w:hAnsi="SimSun" w:eastAsia="SimSun" w:cs="SimSun"/>
                <w:sz w:val="17"/>
                <w:szCs w:val="17"/>
                <w:spacing w:val="-1"/>
                <w:position w:val="-2"/>
              </w:rPr>
              <w:t>1670</w:t>
            </w:r>
          </w:p>
        </w:tc>
      </w:tr>
      <w:tr>
        <w:trPr>
          <w:trHeight w:val="188" w:hRule="atLeast"/>
        </w:trPr>
        <w:tc>
          <w:tcPr>
            <w:tcW w:w="1343" w:type="dxa"/>
            <w:vAlign w:val="top"/>
          </w:tcPr>
          <w:p>
            <w:pPr>
              <w:ind w:left="99"/>
              <w:spacing w:before="55" w:line="17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290500750000007533</w:t>
            </w:r>
          </w:p>
        </w:tc>
        <w:tc>
          <w:tcPr>
            <w:tcW w:w="2118" w:type="dxa"/>
            <w:vAlign w:val="top"/>
          </w:tcPr>
          <w:p>
            <w:pPr>
              <w:ind w:left="796"/>
              <w:spacing w:before="21" w:line="170" w:lineRule="auto"/>
              <w:rPr>
                <w:rFonts w:ascii="SimSun" w:hAnsi="SimSun" w:eastAsia="SimSun" w:cs="SimSun"/>
                <w:sz w:val="17"/>
                <w:szCs w:val="17"/>
              </w:rPr>
            </w:pPr>
            <w:r>
              <w:rPr>
                <w:rFonts w:ascii="SimSun" w:hAnsi="SimSun" w:eastAsia="SimSun" w:cs="SimSun"/>
                <w:sz w:val="17"/>
                <w:szCs w:val="17"/>
                <w:spacing w:val="6"/>
              </w:rPr>
              <w:t>调节节</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1" w:line="170" w:lineRule="auto"/>
              <w:rPr>
                <w:rFonts w:ascii="SimSun" w:hAnsi="SimSun" w:eastAsia="SimSun" w:cs="SimSun"/>
                <w:sz w:val="17"/>
                <w:szCs w:val="17"/>
              </w:rPr>
            </w:pPr>
            <w:r>
              <w:rPr>
                <w:rFonts w:ascii="SimSun" w:hAnsi="SimSun" w:eastAsia="SimSun" w:cs="SimSun"/>
                <w:sz w:val="17"/>
                <w:szCs w:val="17"/>
                <w:spacing w:val="2"/>
              </w:rPr>
              <w:t>节</w:t>
            </w:r>
          </w:p>
        </w:tc>
        <w:tc>
          <w:tcPr>
            <w:tcW w:w="1546" w:type="dxa"/>
            <w:vAlign w:val="top"/>
          </w:tcPr>
          <w:p>
            <w:pPr>
              <w:ind w:left="522"/>
              <w:spacing w:before="49" w:line="128" w:lineRule="exact"/>
              <w:rPr>
                <w:rFonts w:ascii="SimSun" w:hAnsi="SimSun" w:eastAsia="SimSun" w:cs="SimSun"/>
                <w:sz w:val="17"/>
                <w:szCs w:val="17"/>
              </w:rPr>
            </w:pPr>
            <w:r>
              <w:rPr>
                <w:rFonts w:ascii="SimSun" w:hAnsi="SimSun" w:eastAsia="SimSun" w:cs="SimSun"/>
                <w:sz w:val="17"/>
                <w:szCs w:val="17"/>
                <w:spacing w:val="-1"/>
                <w:position w:val="-2"/>
              </w:rPr>
              <w:t>1553</w:t>
            </w:r>
          </w:p>
        </w:tc>
        <w:tc>
          <w:tcPr>
            <w:tcW w:w="1334" w:type="dxa"/>
            <w:vAlign w:val="top"/>
          </w:tcPr>
          <w:p>
            <w:pPr>
              <w:ind w:left="97"/>
              <w:spacing w:before="55" w:line="17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290500750000007493</w:t>
            </w:r>
          </w:p>
        </w:tc>
        <w:tc>
          <w:tcPr>
            <w:tcW w:w="2117" w:type="dxa"/>
            <w:vAlign w:val="top"/>
          </w:tcPr>
          <w:p>
            <w:pPr>
              <w:ind w:left="803"/>
              <w:spacing w:before="21" w:line="170" w:lineRule="auto"/>
              <w:rPr>
                <w:rFonts w:ascii="SimSun" w:hAnsi="SimSun" w:eastAsia="SimSun" w:cs="SimSun"/>
                <w:sz w:val="17"/>
                <w:szCs w:val="17"/>
              </w:rPr>
            </w:pPr>
            <w:r>
              <w:rPr>
                <w:rFonts w:ascii="SimSun" w:hAnsi="SimSun" w:eastAsia="SimSun" w:cs="SimSun"/>
                <w:sz w:val="17"/>
                <w:szCs w:val="17"/>
                <w:spacing w:val="6"/>
              </w:rPr>
              <w:t>调节节</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1" w:line="170" w:lineRule="auto"/>
              <w:rPr>
                <w:rFonts w:ascii="SimSun" w:hAnsi="SimSun" w:eastAsia="SimSun" w:cs="SimSun"/>
                <w:sz w:val="17"/>
                <w:szCs w:val="17"/>
              </w:rPr>
            </w:pPr>
            <w:r>
              <w:rPr>
                <w:rFonts w:ascii="SimSun" w:hAnsi="SimSun" w:eastAsia="SimSun" w:cs="SimSun"/>
                <w:sz w:val="17"/>
                <w:szCs w:val="17"/>
                <w:spacing w:val="2"/>
              </w:rPr>
              <w:t>节</w:t>
            </w:r>
          </w:p>
        </w:tc>
        <w:tc>
          <w:tcPr>
            <w:tcW w:w="1463" w:type="dxa"/>
            <w:vAlign w:val="top"/>
          </w:tcPr>
          <w:p>
            <w:pPr>
              <w:ind w:left="521"/>
              <w:spacing w:before="49" w:line="128" w:lineRule="exact"/>
              <w:rPr>
                <w:rFonts w:ascii="SimSun" w:hAnsi="SimSun" w:eastAsia="SimSun" w:cs="SimSun"/>
                <w:sz w:val="17"/>
                <w:szCs w:val="17"/>
              </w:rPr>
            </w:pPr>
            <w:r>
              <w:rPr>
                <w:rFonts w:ascii="SimSun" w:hAnsi="SimSun" w:eastAsia="SimSun" w:cs="SimSun"/>
                <w:sz w:val="17"/>
                <w:szCs w:val="17"/>
                <w:spacing w:val="2"/>
                <w:position w:val="-2"/>
              </w:rPr>
              <w:t>2467</w:t>
            </w:r>
          </w:p>
        </w:tc>
      </w:tr>
      <w:tr>
        <w:trPr>
          <w:trHeight w:val="189" w:hRule="atLeast"/>
        </w:trPr>
        <w:tc>
          <w:tcPr>
            <w:tcW w:w="1343" w:type="dxa"/>
            <w:vAlign w:val="top"/>
          </w:tcPr>
          <w:p>
            <w:pPr>
              <w:ind w:left="99"/>
              <w:spacing w:before="55" w:line="17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290500760000007535</w:t>
            </w:r>
          </w:p>
        </w:tc>
        <w:tc>
          <w:tcPr>
            <w:tcW w:w="2118" w:type="dxa"/>
            <w:vAlign w:val="top"/>
          </w:tcPr>
          <w:p>
            <w:pPr>
              <w:ind w:left="708"/>
              <w:spacing w:before="22" w:line="170" w:lineRule="auto"/>
              <w:rPr>
                <w:rFonts w:ascii="SimSun" w:hAnsi="SimSun" w:eastAsia="SimSun" w:cs="SimSun"/>
                <w:sz w:val="17"/>
                <w:szCs w:val="17"/>
              </w:rPr>
            </w:pPr>
            <w:r>
              <w:rPr>
                <w:rFonts w:ascii="SimSun" w:hAnsi="SimSun" w:eastAsia="SimSun" w:cs="SimSun"/>
                <w:sz w:val="17"/>
                <w:szCs w:val="17"/>
                <w:spacing w:val="7"/>
              </w:rPr>
              <w:t>活动接头</w:t>
            </w:r>
          </w:p>
        </w:tc>
        <w:tc>
          <w:tcPr>
            <w:tcW w:w="759" w:type="dxa"/>
            <w:vAlign w:val="top"/>
            <w:vMerge w:val="continue"/>
            <w:tcBorders>
              <w:top w:val="nil"/>
              <w:bottom w:val="nil"/>
            </w:tcBorders>
          </w:tcPr>
          <w:p>
            <w:pPr>
              <w:rPr>
                <w:rFonts w:ascii="Arial"/>
                <w:sz w:val="21"/>
              </w:rPr>
            </w:pPr>
            <w:r/>
          </w:p>
        </w:tc>
        <w:tc>
          <w:tcPr>
            <w:tcW w:w="759" w:type="dxa"/>
            <w:vAlign w:val="top"/>
          </w:tcPr>
          <w:p>
            <w:pPr>
              <w:ind w:left="296"/>
              <w:spacing w:before="22" w:line="170" w:lineRule="auto"/>
              <w:rPr>
                <w:rFonts w:ascii="SimSun" w:hAnsi="SimSun" w:eastAsia="SimSun" w:cs="SimSun"/>
                <w:sz w:val="17"/>
                <w:szCs w:val="17"/>
              </w:rPr>
            </w:pPr>
            <w:r>
              <w:rPr>
                <w:rFonts w:ascii="SimSun" w:hAnsi="SimSun" w:eastAsia="SimSun" w:cs="SimSun"/>
                <w:sz w:val="17"/>
                <w:szCs w:val="17"/>
                <w:spacing w:val="1"/>
              </w:rPr>
              <w:t>套</w:t>
            </w:r>
          </w:p>
        </w:tc>
        <w:tc>
          <w:tcPr>
            <w:tcW w:w="1546" w:type="dxa"/>
            <w:vAlign w:val="top"/>
          </w:tcPr>
          <w:p>
            <w:pPr>
              <w:ind w:left="558"/>
              <w:spacing w:before="50" w:line="128" w:lineRule="exact"/>
              <w:rPr>
                <w:rFonts w:ascii="SimSun" w:hAnsi="SimSun" w:eastAsia="SimSun" w:cs="SimSun"/>
                <w:sz w:val="17"/>
                <w:szCs w:val="17"/>
              </w:rPr>
            </w:pPr>
            <w:r>
              <w:rPr>
                <w:rFonts w:ascii="SimSun" w:hAnsi="SimSun" w:eastAsia="SimSun" w:cs="SimSun"/>
                <w:sz w:val="17"/>
                <w:szCs w:val="17"/>
                <w:spacing w:val="1"/>
                <w:position w:val="-2"/>
              </w:rPr>
              <w:t>735</w:t>
            </w:r>
          </w:p>
        </w:tc>
        <w:tc>
          <w:tcPr>
            <w:tcW w:w="1334" w:type="dxa"/>
            <w:vAlign w:val="top"/>
          </w:tcPr>
          <w:p>
            <w:pPr>
              <w:ind w:left="97"/>
              <w:spacing w:before="55" w:line="17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290500760000007495</w:t>
            </w:r>
          </w:p>
        </w:tc>
        <w:tc>
          <w:tcPr>
            <w:tcW w:w="2117" w:type="dxa"/>
            <w:vAlign w:val="top"/>
          </w:tcPr>
          <w:p>
            <w:pPr>
              <w:ind w:left="713"/>
              <w:spacing w:before="22" w:line="170" w:lineRule="auto"/>
              <w:rPr>
                <w:rFonts w:ascii="SimSun" w:hAnsi="SimSun" w:eastAsia="SimSun" w:cs="SimSun"/>
                <w:sz w:val="17"/>
                <w:szCs w:val="17"/>
              </w:rPr>
            </w:pPr>
            <w:r>
              <w:rPr>
                <w:rFonts w:ascii="SimSun" w:hAnsi="SimSun" w:eastAsia="SimSun" w:cs="SimSun"/>
                <w:sz w:val="17"/>
                <w:szCs w:val="17"/>
                <w:spacing w:val="7"/>
              </w:rPr>
              <w:t>活动接头</w:t>
            </w:r>
          </w:p>
        </w:tc>
        <w:tc>
          <w:tcPr>
            <w:tcW w:w="759" w:type="dxa"/>
            <w:vAlign w:val="top"/>
            <w:vMerge w:val="continue"/>
            <w:tcBorders>
              <w:top w:val="nil"/>
              <w:bottom w:val="nil"/>
            </w:tcBorders>
          </w:tcPr>
          <w:p>
            <w:pPr>
              <w:rPr>
                <w:rFonts w:ascii="Arial"/>
                <w:sz w:val="21"/>
              </w:rPr>
            </w:pPr>
            <w:r/>
          </w:p>
        </w:tc>
        <w:tc>
          <w:tcPr>
            <w:tcW w:w="759" w:type="dxa"/>
            <w:vAlign w:val="top"/>
          </w:tcPr>
          <w:p>
            <w:pPr>
              <w:ind w:left="305"/>
              <w:spacing w:before="22" w:line="170" w:lineRule="auto"/>
              <w:rPr>
                <w:rFonts w:ascii="SimSun" w:hAnsi="SimSun" w:eastAsia="SimSun" w:cs="SimSun"/>
                <w:sz w:val="17"/>
                <w:szCs w:val="17"/>
              </w:rPr>
            </w:pPr>
            <w:r>
              <w:rPr>
                <w:rFonts w:ascii="SimSun" w:hAnsi="SimSun" w:eastAsia="SimSun" w:cs="SimSun"/>
                <w:sz w:val="17"/>
                <w:szCs w:val="17"/>
                <w:spacing w:val="1"/>
              </w:rPr>
              <w:t>套</w:t>
            </w:r>
          </w:p>
        </w:tc>
        <w:tc>
          <w:tcPr>
            <w:tcW w:w="1463" w:type="dxa"/>
            <w:vAlign w:val="top"/>
          </w:tcPr>
          <w:p>
            <w:pPr>
              <w:ind w:left="532"/>
              <w:spacing w:before="49" w:line="129" w:lineRule="exact"/>
              <w:rPr>
                <w:rFonts w:ascii="SimSun" w:hAnsi="SimSun" w:eastAsia="SimSun" w:cs="SimSun"/>
                <w:sz w:val="17"/>
                <w:szCs w:val="17"/>
              </w:rPr>
            </w:pPr>
            <w:r>
              <w:rPr>
                <w:rFonts w:ascii="SimSun" w:hAnsi="SimSun" w:eastAsia="SimSun" w:cs="SimSun"/>
                <w:sz w:val="17"/>
                <w:szCs w:val="17"/>
                <w:spacing w:val="-1"/>
                <w:position w:val="-2"/>
              </w:rPr>
              <w:t>1165</w:t>
            </w:r>
          </w:p>
        </w:tc>
      </w:tr>
      <w:tr>
        <w:trPr>
          <w:trHeight w:val="188" w:hRule="atLeast"/>
        </w:trPr>
        <w:tc>
          <w:tcPr>
            <w:tcW w:w="1343" w:type="dxa"/>
            <w:vAlign w:val="top"/>
          </w:tcPr>
          <w:p>
            <w:pPr>
              <w:ind w:left="99"/>
              <w:spacing w:before="55" w:line="17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290500770000007534</w:t>
            </w:r>
          </w:p>
        </w:tc>
        <w:tc>
          <w:tcPr>
            <w:tcW w:w="2118" w:type="dxa"/>
            <w:vAlign w:val="top"/>
          </w:tcPr>
          <w:p>
            <w:pPr>
              <w:ind w:left="796"/>
              <w:spacing w:before="23" w:line="168" w:lineRule="auto"/>
              <w:rPr>
                <w:rFonts w:ascii="SimSun" w:hAnsi="SimSun" w:eastAsia="SimSun" w:cs="SimSun"/>
                <w:sz w:val="17"/>
                <w:szCs w:val="17"/>
              </w:rPr>
            </w:pPr>
            <w:r>
              <w:rPr>
                <w:rFonts w:ascii="SimSun" w:hAnsi="SimSun" w:eastAsia="SimSun" w:cs="SimSun"/>
                <w:sz w:val="17"/>
                <w:szCs w:val="17"/>
                <w:spacing w:val="6"/>
              </w:rPr>
              <w:t>软连接</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3" w:line="168" w:lineRule="auto"/>
              <w:rPr>
                <w:rFonts w:ascii="SimSun" w:hAnsi="SimSun" w:eastAsia="SimSun" w:cs="SimSun"/>
                <w:sz w:val="17"/>
                <w:szCs w:val="17"/>
              </w:rPr>
            </w:pPr>
            <w:r>
              <w:rPr>
                <w:rFonts w:ascii="SimSun" w:hAnsi="SimSun" w:eastAsia="SimSun" w:cs="SimSun"/>
                <w:sz w:val="17"/>
                <w:szCs w:val="17"/>
                <w:spacing w:val="2"/>
              </w:rPr>
              <w:t>相</w:t>
            </w:r>
          </w:p>
        </w:tc>
        <w:tc>
          <w:tcPr>
            <w:tcW w:w="1546" w:type="dxa"/>
            <w:vAlign w:val="top"/>
          </w:tcPr>
          <w:p>
            <w:pPr>
              <w:ind w:left="554"/>
              <w:spacing w:before="50" w:line="127" w:lineRule="exact"/>
              <w:rPr>
                <w:rFonts w:ascii="SimSun" w:hAnsi="SimSun" w:eastAsia="SimSun" w:cs="SimSun"/>
                <w:sz w:val="17"/>
                <w:szCs w:val="17"/>
              </w:rPr>
            </w:pPr>
            <w:r>
              <w:rPr>
                <w:rFonts w:ascii="SimSun" w:hAnsi="SimSun" w:eastAsia="SimSun" w:cs="SimSun"/>
                <w:sz w:val="17"/>
                <w:szCs w:val="17"/>
                <w:spacing w:val="2"/>
                <w:position w:val="-2"/>
              </w:rPr>
              <w:t>919</w:t>
            </w:r>
          </w:p>
        </w:tc>
        <w:tc>
          <w:tcPr>
            <w:tcW w:w="1334" w:type="dxa"/>
            <w:vAlign w:val="top"/>
          </w:tcPr>
          <w:p>
            <w:pPr>
              <w:ind w:left="97"/>
              <w:spacing w:before="55" w:line="17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290500770000007494</w:t>
            </w:r>
          </w:p>
        </w:tc>
        <w:tc>
          <w:tcPr>
            <w:tcW w:w="2117" w:type="dxa"/>
            <w:vAlign w:val="top"/>
          </w:tcPr>
          <w:p>
            <w:pPr>
              <w:ind w:left="803"/>
              <w:spacing w:before="23" w:line="168" w:lineRule="auto"/>
              <w:rPr>
                <w:rFonts w:ascii="SimSun" w:hAnsi="SimSun" w:eastAsia="SimSun" w:cs="SimSun"/>
                <w:sz w:val="17"/>
                <w:szCs w:val="17"/>
              </w:rPr>
            </w:pPr>
            <w:r>
              <w:rPr>
                <w:rFonts w:ascii="SimSun" w:hAnsi="SimSun" w:eastAsia="SimSun" w:cs="SimSun"/>
                <w:sz w:val="17"/>
                <w:szCs w:val="17"/>
                <w:spacing w:val="6"/>
              </w:rPr>
              <w:t>软连接</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3" w:line="168" w:lineRule="auto"/>
              <w:rPr>
                <w:rFonts w:ascii="SimSun" w:hAnsi="SimSun" w:eastAsia="SimSun" w:cs="SimSun"/>
                <w:sz w:val="17"/>
                <w:szCs w:val="17"/>
              </w:rPr>
            </w:pPr>
            <w:r>
              <w:rPr>
                <w:rFonts w:ascii="SimSun" w:hAnsi="SimSun" w:eastAsia="SimSun" w:cs="SimSun"/>
                <w:sz w:val="17"/>
                <w:szCs w:val="17"/>
                <w:spacing w:val="2"/>
              </w:rPr>
              <w:t>相</w:t>
            </w:r>
          </w:p>
        </w:tc>
        <w:tc>
          <w:tcPr>
            <w:tcW w:w="1463" w:type="dxa"/>
            <w:vAlign w:val="top"/>
          </w:tcPr>
          <w:p>
            <w:pPr>
              <w:ind w:left="532"/>
              <w:spacing w:before="50" w:line="127" w:lineRule="exact"/>
              <w:rPr>
                <w:rFonts w:ascii="SimSun" w:hAnsi="SimSun" w:eastAsia="SimSun" w:cs="SimSun"/>
                <w:sz w:val="17"/>
                <w:szCs w:val="17"/>
              </w:rPr>
            </w:pPr>
            <w:r>
              <w:rPr>
                <w:rFonts w:ascii="SimSun" w:hAnsi="SimSun" w:eastAsia="SimSun" w:cs="SimSun"/>
                <w:sz w:val="17"/>
                <w:szCs w:val="17"/>
                <w:spacing w:val="-1"/>
                <w:position w:val="-2"/>
              </w:rPr>
              <w:t>1500</w:t>
            </w:r>
          </w:p>
        </w:tc>
      </w:tr>
      <w:tr>
        <w:trPr>
          <w:trHeight w:val="189" w:hRule="atLeast"/>
        </w:trPr>
        <w:tc>
          <w:tcPr>
            <w:tcW w:w="1343" w:type="dxa"/>
            <w:vAlign w:val="top"/>
          </w:tcPr>
          <w:p>
            <w:pPr>
              <w:ind w:left="99"/>
              <w:spacing w:before="54" w:line="17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290500970000007534</w:t>
            </w:r>
          </w:p>
        </w:tc>
        <w:tc>
          <w:tcPr>
            <w:tcW w:w="2118" w:type="dxa"/>
            <w:vAlign w:val="top"/>
          </w:tcPr>
          <w:p>
            <w:pPr>
              <w:ind w:left="706"/>
              <w:spacing w:before="23" w:line="169" w:lineRule="auto"/>
              <w:rPr>
                <w:rFonts w:ascii="SimSun" w:hAnsi="SimSun" w:eastAsia="SimSun" w:cs="SimSun"/>
                <w:sz w:val="17"/>
                <w:szCs w:val="17"/>
              </w:rPr>
            </w:pPr>
            <w:r>
              <w:rPr>
                <w:rFonts w:ascii="SimSun" w:hAnsi="SimSun" w:eastAsia="SimSun" w:cs="SimSun"/>
                <w:sz w:val="17"/>
                <w:szCs w:val="17"/>
                <w:spacing w:val="7"/>
              </w:rPr>
              <w:t>过渡铜排</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3" w:line="169" w:lineRule="auto"/>
              <w:rPr>
                <w:rFonts w:ascii="SimSun" w:hAnsi="SimSun" w:eastAsia="SimSun" w:cs="SimSun"/>
                <w:sz w:val="17"/>
                <w:szCs w:val="17"/>
              </w:rPr>
            </w:pPr>
            <w:r>
              <w:rPr>
                <w:rFonts w:ascii="SimSun" w:hAnsi="SimSun" w:eastAsia="SimSun" w:cs="SimSun"/>
                <w:sz w:val="17"/>
                <w:szCs w:val="17"/>
                <w:spacing w:val="2"/>
              </w:rPr>
              <w:t>相</w:t>
            </w:r>
          </w:p>
        </w:tc>
        <w:tc>
          <w:tcPr>
            <w:tcW w:w="1546" w:type="dxa"/>
            <w:vAlign w:val="top"/>
          </w:tcPr>
          <w:p>
            <w:pPr>
              <w:ind w:left="555"/>
              <w:spacing w:before="52" w:line="126" w:lineRule="exact"/>
              <w:rPr>
                <w:rFonts w:ascii="SimSun" w:hAnsi="SimSun" w:eastAsia="SimSun" w:cs="SimSun"/>
                <w:sz w:val="17"/>
                <w:szCs w:val="17"/>
              </w:rPr>
            </w:pPr>
            <w:r>
              <w:rPr>
                <w:rFonts w:ascii="SimSun" w:hAnsi="SimSun" w:eastAsia="SimSun" w:cs="SimSun"/>
                <w:sz w:val="17"/>
                <w:szCs w:val="17"/>
                <w:spacing w:val="2"/>
                <w:position w:val="-2"/>
              </w:rPr>
              <w:t>609</w:t>
            </w:r>
          </w:p>
        </w:tc>
        <w:tc>
          <w:tcPr>
            <w:tcW w:w="1334" w:type="dxa"/>
            <w:vAlign w:val="top"/>
          </w:tcPr>
          <w:p>
            <w:pPr>
              <w:ind w:left="97"/>
              <w:spacing w:before="54" w:line="17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290500970000007494</w:t>
            </w:r>
          </w:p>
        </w:tc>
        <w:tc>
          <w:tcPr>
            <w:tcW w:w="2117" w:type="dxa"/>
            <w:vAlign w:val="top"/>
          </w:tcPr>
          <w:p>
            <w:pPr>
              <w:ind w:left="711"/>
              <w:spacing w:before="23" w:line="169" w:lineRule="auto"/>
              <w:rPr>
                <w:rFonts w:ascii="SimSun" w:hAnsi="SimSun" w:eastAsia="SimSun" w:cs="SimSun"/>
                <w:sz w:val="17"/>
                <w:szCs w:val="17"/>
              </w:rPr>
            </w:pPr>
            <w:r>
              <w:rPr>
                <w:rFonts w:ascii="SimSun" w:hAnsi="SimSun" w:eastAsia="SimSun" w:cs="SimSun"/>
                <w:sz w:val="17"/>
                <w:szCs w:val="17"/>
                <w:spacing w:val="7"/>
              </w:rPr>
              <w:t>过渡铜排</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3" w:line="169" w:lineRule="auto"/>
              <w:rPr>
                <w:rFonts w:ascii="SimSun" w:hAnsi="SimSun" w:eastAsia="SimSun" w:cs="SimSun"/>
                <w:sz w:val="17"/>
                <w:szCs w:val="17"/>
              </w:rPr>
            </w:pPr>
            <w:r>
              <w:rPr>
                <w:rFonts w:ascii="SimSun" w:hAnsi="SimSun" w:eastAsia="SimSun" w:cs="SimSun"/>
                <w:sz w:val="17"/>
                <w:szCs w:val="17"/>
                <w:spacing w:val="2"/>
              </w:rPr>
              <w:t>相</w:t>
            </w:r>
          </w:p>
        </w:tc>
        <w:tc>
          <w:tcPr>
            <w:tcW w:w="1463" w:type="dxa"/>
            <w:vAlign w:val="top"/>
          </w:tcPr>
          <w:p>
            <w:pPr>
              <w:ind w:left="563"/>
              <w:spacing w:before="52" w:line="126" w:lineRule="exact"/>
              <w:rPr>
                <w:rFonts w:ascii="SimSun" w:hAnsi="SimSun" w:eastAsia="SimSun" w:cs="SimSun"/>
                <w:sz w:val="17"/>
                <w:szCs w:val="17"/>
              </w:rPr>
            </w:pPr>
            <w:r>
              <w:rPr>
                <w:rFonts w:ascii="SimSun" w:hAnsi="SimSun" w:eastAsia="SimSun" w:cs="SimSun"/>
                <w:sz w:val="17"/>
                <w:szCs w:val="17"/>
                <w:spacing w:val="2"/>
                <w:position w:val="-2"/>
              </w:rPr>
              <w:t>967</w:t>
            </w:r>
          </w:p>
        </w:tc>
      </w:tr>
      <w:tr>
        <w:trPr>
          <w:trHeight w:val="189" w:hRule="atLeast"/>
        </w:trPr>
        <w:tc>
          <w:tcPr>
            <w:tcW w:w="1343" w:type="dxa"/>
            <w:vAlign w:val="top"/>
          </w:tcPr>
          <w:p>
            <w:pPr>
              <w:ind w:left="99"/>
              <w:spacing w:before="56" w:line="17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290500780000007536</w:t>
            </w:r>
          </w:p>
        </w:tc>
        <w:tc>
          <w:tcPr>
            <w:tcW w:w="2118" w:type="dxa"/>
            <w:vAlign w:val="top"/>
          </w:tcPr>
          <w:p>
            <w:pPr>
              <w:ind w:left="617"/>
              <w:spacing w:before="23" w:line="169" w:lineRule="auto"/>
              <w:rPr>
                <w:rFonts w:ascii="SimSun" w:hAnsi="SimSun" w:eastAsia="SimSun" w:cs="SimSun"/>
                <w:sz w:val="17"/>
                <w:szCs w:val="17"/>
              </w:rPr>
            </w:pPr>
            <w:r>
              <w:rPr>
                <w:rFonts w:ascii="SimSun" w:hAnsi="SimSun" w:eastAsia="SimSun" w:cs="SimSun"/>
                <w:sz w:val="17"/>
                <w:szCs w:val="17"/>
                <w:spacing w:val="8"/>
              </w:rPr>
              <w:t>连接侧盖板</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3" w:line="169" w:lineRule="auto"/>
              <w:rPr>
                <w:rFonts w:ascii="SimSun" w:hAnsi="SimSun" w:eastAsia="SimSun" w:cs="SimSun"/>
                <w:sz w:val="17"/>
                <w:szCs w:val="17"/>
              </w:rPr>
            </w:pPr>
            <w:r>
              <w:rPr>
                <w:rFonts w:ascii="SimSun" w:hAnsi="SimSun" w:eastAsia="SimSun" w:cs="SimSun"/>
                <w:sz w:val="17"/>
                <w:szCs w:val="17"/>
                <w:spacing w:val="2"/>
              </w:rPr>
              <w:t>块</w:t>
            </w:r>
          </w:p>
        </w:tc>
        <w:tc>
          <w:tcPr>
            <w:tcW w:w="1546" w:type="dxa"/>
            <w:vAlign w:val="top"/>
          </w:tcPr>
          <w:p>
            <w:pPr>
              <w:ind w:left="567"/>
              <w:spacing w:before="51" w:line="127" w:lineRule="exact"/>
              <w:rPr>
                <w:rFonts w:ascii="SimSun" w:hAnsi="SimSun" w:eastAsia="SimSun" w:cs="SimSun"/>
                <w:sz w:val="17"/>
                <w:szCs w:val="17"/>
              </w:rPr>
            </w:pPr>
            <w:r>
              <w:rPr>
                <w:rFonts w:ascii="SimSun" w:hAnsi="SimSun" w:eastAsia="SimSun" w:cs="SimSun"/>
                <w:sz w:val="17"/>
                <w:szCs w:val="17"/>
                <w:spacing w:val="-2"/>
                <w:position w:val="-2"/>
              </w:rPr>
              <w:t>109</w:t>
            </w:r>
          </w:p>
        </w:tc>
        <w:tc>
          <w:tcPr>
            <w:tcW w:w="1334" w:type="dxa"/>
            <w:vAlign w:val="top"/>
          </w:tcPr>
          <w:p>
            <w:pPr>
              <w:ind w:left="97"/>
              <w:spacing w:before="56" w:line="17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290500780000007496</w:t>
            </w:r>
          </w:p>
        </w:tc>
        <w:tc>
          <w:tcPr>
            <w:tcW w:w="2117" w:type="dxa"/>
            <w:vAlign w:val="top"/>
          </w:tcPr>
          <w:p>
            <w:pPr>
              <w:ind w:left="622"/>
              <w:spacing w:before="23" w:line="169" w:lineRule="auto"/>
              <w:rPr>
                <w:rFonts w:ascii="SimSun" w:hAnsi="SimSun" w:eastAsia="SimSun" w:cs="SimSun"/>
                <w:sz w:val="17"/>
                <w:szCs w:val="17"/>
              </w:rPr>
            </w:pPr>
            <w:r>
              <w:rPr>
                <w:rFonts w:ascii="SimSun" w:hAnsi="SimSun" w:eastAsia="SimSun" w:cs="SimSun"/>
                <w:sz w:val="17"/>
                <w:szCs w:val="17"/>
                <w:spacing w:val="8"/>
              </w:rPr>
              <w:t>连接侧盖板</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3" w:line="169" w:lineRule="auto"/>
              <w:rPr>
                <w:rFonts w:ascii="SimSun" w:hAnsi="SimSun" w:eastAsia="SimSun" w:cs="SimSun"/>
                <w:sz w:val="17"/>
                <w:szCs w:val="17"/>
              </w:rPr>
            </w:pPr>
            <w:r>
              <w:rPr>
                <w:rFonts w:ascii="SimSun" w:hAnsi="SimSun" w:eastAsia="SimSun" w:cs="SimSun"/>
                <w:sz w:val="17"/>
                <w:szCs w:val="17"/>
                <w:spacing w:val="2"/>
              </w:rPr>
              <w:t>块</w:t>
            </w:r>
          </w:p>
        </w:tc>
        <w:tc>
          <w:tcPr>
            <w:tcW w:w="1463" w:type="dxa"/>
            <w:vAlign w:val="top"/>
          </w:tcPr>
          <w:p>
            <w:pPr>
              <w:ind w:left="576"/>
              <w:spacing w:before="51" w:line="127" w:lineRule="exact"/>
              <w:rPr>
                <w:rFonts w:ascii="SimSun" w:hAnsi="SimSun" w:eastAsia="SimSun" w:cs="SimSun"/>
                <w:sz w:val="17"/>
                <w:szCs w:val="17"/>
              </w:rPr>
            </w:pPr>
            <w:r>
              <w:rPr>
                <w:rFonts w:ascii="SimSun" w:hAnsi="SimSun" w:eastAsia="SimSun" w:cs="SimSun"/>
                <w:sz w:val="17"/>
                <w:szCs w:val="17"/>
                <w:spacing w:val="-2"/>
                <w:position w:val="-2"/>
              </w:rPr>
              <w:t>127</w:t>
            </w:r>
          </w:p>
        </w:tc>
      </w:tr>
      <w:tr>
        <w:trPr>
          <w:trHeight w:val="188" w:hRule="atLeast"/>
        </w:trPr>
        <w:tc>
          <w:tcPr>
            <w:tcW w:w="1343" w:type="dxa"/>
            <w:vAlign w:val="top"/>
          </w:tcPr>
          <w:p>
            <w:pPr>
              <w:ind w:left="99"/>
              <w:spacing w:before="56"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290500790000007532</w:t>
            </w:r>
          </w:p>
        </w:tc>
        <w:tc>
          <w:tcPr>
            <w:tcW w:w="2118" w:type="dxa"/>
            <w:vAlign w:val="top"/>
          </w:tcPr>
          <w:p>
            <w:pPr>
              <w:ind w:left="797"/>
              <w:spacing w:before="23" w:line="168" w:lineRule="auto"/>
              <w:rPr>
                <w:rFonts w:ascii="SimSun" w:hAnsi="SimSun" w:eastAsia="SimSun" w:cs="SimSun"/>
                <w:sz w:val="17"/>
                <w:szCs w:val="17"/>
              </w:rPr>
            </w:pPr>
            <w:r>
              <w:rPr>
                <w:rFonts w:ascii="SimSun" w:hAnsi="SimSun" w:eastAsia="SimSun" w:cs="SimSun"/>
                <w:sz w:val="17"/>
                <w:szCs w:val="17"/>
                <w:spacing w:val="6"/>
              </w:rPr>
              <w:t>终端盖</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3" w:line="168"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67"/>
              <w:spacing w:before="51" w:line="126" w:lineRule="exact"/>
              <w:rPr>
                <w:rFonts w:ascii="SimSun" w:hAnsi="SimSun" w:eastAsia="SimSun" w:cs="SimSun"/>
                <w:sz w:val="17"/>
                <w:szCs w:val="17"/>
              </w:rPr>
            </w:pPr>
            <w:r>
              <w:rPr>
                <w:rFonts w:ascii="SimSun" w:hAnsi="SimSun" w:eastAsia="SimSun" w:cs="SimSun"/>
                <w:sz w:val="17"/>
                <w:szCs w:val="17"/>
                <w:spacing w:val="-2"/>
                <w:position w:val="-2"/>
              </w:rPr>
              <w:t>101</w:t>
            </w:r>
          </w:p>
        </w:tc>
        <w:tc>
          <w:tcPr>
            <w:tcW w:w="1334" w:type="dxa"/>
            <w:vAlign w:val="top"/>
          </w:tcPr>
          <w:p>
            <w:pPr>
              <w:ind w:left="97"/>
              <w:spacing w:before="56"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290500790000007492</w:t>
            </w:r>
          </w:p>
        </w:tc>
        <w:tc>
          <w:tcPr>
            <w:tcW w:w="2117" w:type="dxa"/>
            <w:vAlign w:val="top"/>
          </w:tcPr>
          <w:p>
            <w:pPr>
              <w:ind w:left="804"/>
              <w:spacing w:before="23" w:line="168" w:lineRule="auto"/>
              <w:rPr>
                <w:rFonts w:ascii="SimSun" w:hAnsi="SimSun" w:eastAsia="SimSun" w:cs="SimSun"/>
                <w:sz w:val="17"/>
                <w:szCs w:val="17"/>
              </w:rPr>
            </w:pPr>
            <w:r>
              <w:rPr>
                <w:rFonts w:ascii="SimSun" w:hAnsi="SimSun" w:eastAsia="SimSun" w:cs="SimSun"/>
                <w:sz w:val="17"/>
                <w:szCs w:val="17"/>
                <w:spacing w:val="6"/>
              </w:rPr>
              <w:t>终端盖</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3" w:line="168"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76"/>
              <w:spacing w:before="51" w:line="126" w:lineRule="exact"/>
              <w:rPr>
                <w:rFonts w:ascii="SimSun" w:hAnsi="SimSun" w:eastAsia="SimSun" w:cs="SimSun"/>
                <w:sz w:val="17"/>
                <w:szCs w:val="17"/>
              </w:rPr>
            </w:pPr>
            <w:r>
              <w:rPr>
                <w:rFonts w:ascii="SimSun" w:hAnsi="SimSun" w:eastAsia="SimSun" w:cs="SimSun"/>
                <w:sz w:val="17"/>
                <w:szCs w:val="17"/>
                <w:spacing w:val="-2"/>
                <w:position w:val="-2"/>
              </w:rPr>
              <w:t>159</w:t>
            </w:r>
          </w:p>
        </w:tc>
      </w:tr>
      <w:tr>
        <w:trPr>
          <w:trHeight w:val="197" w:hRule="atLeast"/>
        </w:trPr>
        <w:tc>
          <w:tcPr>
            <w:tcW w:w="1343" w:type="dxa"/>
            <w:vAlign w:val="top"/>
          </w:tcPr>
          <w:p>
            <w:pPr>
              <w:ind w:left="99"/>
              <w:spacing w:before="57" w:line="18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290500800000007532</w:t>
            </w:r>
          </w:p>
        </w:tc>
        <w:tc>
          <w:tcPr>
            <w:tcW w:w="2118" w:type="dxa"/>
            <w:vAlign w:val="top"/>
          </w:tcPr>
          <w:p>
            <w:pPr>
              <w:ind w:left="795"/>
              <w:spacing w:before="24" w:line="177" w:lineRule="auto"/>
              <w:rPr>
                <w:rFonts w:ascii="SimSun" w:hAnsi="SimSun" w:eastAsia="SimSun" w:cs="SimSun"/>
                <w:sz w:val="17"/>
                <w:szCs w:val="17"/>
              </w:rPr>
            </w:pPr>
            <w:r>
              <w:rPr>
                <w:rFonts w:ascii="SimSun" w:hAnsi="SimSun" w:eastAsia="SimSun" w:cs="SimSun"/>
                <w:sz w:val="17"/>
                <w:szCs w:val="17"/>
                <w:spacing w:val="7"/>
              </w:rPr>
              <w:t>始端箱</w:t>
            </w:r>
          </w:p>
        </w:tc>
        <w:tc>
          <w:tcPr>
            <w:tcW w:w="759" w:type="dxa"/>
            <w:vAlign w:val="top"/>
            <w:vMerge w:val="continue"/>
            <w:tcBorders>
              <w:top w:val="nil"/>
            </w:tcBorders>
          </w:tcPr>
          <w:p>
            <w:pPr>
              <w:rPr>
                <w:rFonts w:ascii="Arial"/>
                <w:sz w:val="21"/>
              </w:rPr>
            </w:pPr>
            <w:r/>
          </w:p>
        </w:tc>
        <w:tc>
          <w:tcPr>
            <w:tcW w:w="759" w:type="dxa"/>
            <w:vAlign w:val="top"/>
          </w:tcPr>
          <w:p>
            <w:pPr>
              <w:ind w:left="295"/>
              <w:spacing w:before="24" w:line="177"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22"/>
              <w:spacing w:before="51" w:line="135" w:lineRule="exact"/>
              <w:rPr>
                <w:rFonts w:ascii="SimSun" w:hAnsi="SimSun" w:eastAsia="SimSun" w:cs="SimSun"/>
                <w:sz w:val="17"/>
                <w:szCs w:val="17"/>
              </w:rPr>
            </w:pPr>
            <w:r>
              <w:rPr>
                <w:rFonts w:ascii="SimSun" w:hAnsi="SimSun" w:eastAsia="SimSun" w:cs="SimSun"/>
                <w:sz w:val="17"/>
                <w:szCs w:val="17"/>
                <w:spacing w:val="-1"/>
                <w:position w:val="-2"/>
              </w:rPr>
              <w:t>1338</w:t>
            </w:r>
          </w:p>
        </w:tc>
        <w:tc>
          <w:tcPr>
            <w:tcW w:w="1334" w:type="dxa"/>
            <w:vAlign w:val="top"/>
          </w:tcPr>
          <w:p>
            <w:pPr>
              <w:ind w:left="97"/>
              <w:spacing w:before="57" w:line="18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290500800000007492</w:t>
            </w:r>
          </w:p>
        </w:tc>
        <w:tc>
          <w:tcPr>
            <w:tcW w:w="2117" w:type="dxa"/>
            <w:vAlign w:val="top"/>
          </w:tcPr>
          <w:p>
            <w:pPr>
              <w:ind w:left="802"/>
              <w:spacing w:before="24" w:line="177" w:lineRule="auto"/>
              <w:rPr>
                <w:rFonts w:ascii="SimSun" w:hAnsi="SimSun" w:eastAsia="SimSun" w:cs="SimSun"/>
                <w:sz w:val="17"/>
                <w:szCs w:val="17"/>
              </w:rPr>
            </w:pPr>
            <w:r>
              <w:rPr>
                <w:rFonts w:ascii="SimSun" w:hAnsi="SimSun" w:eastAsia="SimSun" w:cs="SimSun"/>
                <w:sz w:val="17"/>
                <w:szCs w:val="17"/>
                <w:spacing w:val="7"/>
              </w:rPr>
              <w:t>始端箱</w:t>
            </w:r>
          </w:p>
        </w:tc>
        <w:tc>
          <w:tcPr>
            <w:tcW w:w="759" w:type="dxa"/>
            <w:vAlign w:val="top"/>
            <w:vMerge w:val="continue"/>
            <w:tcBorders>
              <w:top w:val="nil"/>
            </w:tcBorders>
          </w:tcPr>
          <w:p>
            <w:pPr>
              <w:rPr>
                <w:rFonts w:ascii="Arial"/>
                <w:sz w:val="21"/>
              </w:rPr>
            </w:pPr>
            <w:r/>
          </w:p>
        </w:tc>
        <w:tc>
          <w:tcPr>
            <w:tcW w:w="759" w:type="dxa"/>
            <w:vAlign w:val="top"/>
          </w:tcPr>
          <w:p>
            <w:pPr>
              <w:ind w:left="304"/>
              <w:spacing w:before="24" w:line="177"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32"/>
              <w:spacing w:before="51" w:line="135" w:lineRule="exact"/>
              <w:rPr>
                <w:rFonts w:ascii="SimSun" w:hAnsi="SimSun" w:eastAsia="SimSun" w:cs="SimSun"/>
                <w:sz w:val="17"/>
                <w:szCs w:val="17"/>
              </w:rPr>
            </w:pPr>
            <w:r>
              <w:rPr>
                <w:rFonts w:ascii="SimSun" w:hAnsi="SimSun" w:eastAsia="SimSun" w:cs="SimSun"/>
                <w:sz w:val="17"/>
                <w:szCs w:val="17"/>
                <w:spacing w:val="-1"/>
                <w:position w:val="-2"/>
              </w:rPr>
              <w:t>1339</w:t>
            </w:r>
          </w:p>
        </w:tc>
      </w:tr>
    </w:tbl>
    <w:p>
      <w:pPr>
        <w:rPr>
          <w:rFonts w:ascii="Arial"/>
          <w:sz w:val="21"/>
        </w:rPr>
      </w:pPr>
      <w:r/>
    </w:p>
    <w:p>
      <w:pPr>
        <w:sectPr>
          <w:footerReference w:type="default" r:id="rId68"/>
          <w:pgSz w:w="16837" w:h="11905"/>
          <w:pgMar w:top="1011" w:right="1942" w:bottom="1037" w:left="1921" w:header="0" w:footer="819" w:gutter="0"/>
        </w:sectPr>
        <w:rPr>
          <w:rFonts w:ascii="Arial" w:hAnsi="Arial" w:eastAsia="Arial" w:cs="Arial"/>
          <w:sz w:val="21"/>
          <w:szCs w:val="21"/>
        </w:rPr>
      </w:pPr>
    </w:p>
    <w:p>
      <w:pPr>
        <w:spacing w:line="60" w:lineRule="exact"/>
        <w:rPr/>
      </w:pPr>
      <w:r>
        <w:pict>
          <v:rect id="_x0000_s246" style="position:absolute;margin-left:417.7pt;margin-top:80.84pt;mso-position-vertical-relative:page;mso-position-horizontal-relative:page;width:0.85pt;height:392.65pt;z-index:252369920;" o:allowincell="f" fillcolor="#000000" filled="true" stroked="false"/>
        </w:pict>
      </w:r>
      <w:r/>
    </w:p>
    <w:tbl>
      <w:tblPr>
        <w:tblStyle w:val="TableNormal"/>
        <w:tblW w:w="12957"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43"/>
        <w:gridCol w:w="2118"/>
        <w:gridCol w:w="759"/>
        <w:gridCol w:w="759"/>
        <w:gridCol w:w="1546"/>
        <w:gridCol w:w="1334"/>
        <w:gridCol w:w="2117"/>
        <w:gridCol w:w="759"/>
        <w:gridCol w:w="759"/>
        <w:gridCol w:w="1463"/>
      </w:tblGrid>
      <w:tr>
        <w:trPr>
          <w:trHeight w:val="536" w:hRule="atLeast"/>
        </w:trPr>
        <w:tc>
          <w:tcPr>
            <w:tcW w:w="12957" w:type="dxa"/>
            <w:vAlign w:val="top"/>
            <w:gridSpan w:val="10"/>
          </w:tcPr>
          <w:p>
            <w:pPr>
              <w:ind w:left="2663"/>
              <w:spacing w:before="139" w:line="223" w:lineRule="auto"/>
              <w:rPr>
                <w:rFonts w:ascii="SimSun" w:hAnsi="SimSun" w:eastAsia="SimSun" w:cs="SimSun"/>
                <w:sz w:val="28"/>
                <w:szCs w:val="28"/>
              </w:rPr>
            </w:pPr>
            <w:r>
              <w:rPr>
                <w:rFonts w:ascii="SimSun" w:hAnsi="SimSun" w:eastAsia="SimSun" w:cs="SimSun"/>
                <w:sz w:val="28"/>
                <w:szCs w:val="28"/>
                <w14:textOutline w14:w="5168" w14:cap="flat" w14:cmpd="sng">
                  <w14:solidFill>
                    <w14:srgbClr w14:val="000000"/>
                  </w14:solidFill>
                  <w14:prstDash w14:val="solid"/>
                  <w14:miter w14:lim="10"/>
                </w14:textOutline>
                <w:spacing w:val="7"/>
              </w:rPr>
              <w:t>密集型铜导体母线槽(外壳防护等级</w:t>
            </w:r>
            <w:r>
              <w:rPr>
                <w:rFonts w:ascii="SimSun" w:hAnsi="SimSun" w:eastAsia="SimSun" w:cs="SimSun"/>
                <w:sz w:val="28"/>
                <w:szCs w:val="28"/>
                <w14:textOutline w14:w="5168" w14:cap="flat" w14:cmpd="sng">
                  <w14:solidFill>
                    <w14:srgbClr w14:val="000000"/>
                  </w14:solidFill>
                  <w14:prstDash w14:val="solid"/>
                  <w14:miter w14:lim="10"/>
                </w14:textOutline>
              </w:rPr>
              <w:t>IP</w:t>
            </w:r>
            <w:r>
              <w:rPr>
                <w:rFonts w:ascii="SimSun" w:hAnsi="SimSun" w:eastAsia="SimSun" w:cs="SimSun"/>
                <w:sz w:val="28"/>
                <w:szCs w:val="28"/>
                <w14:textOutline w14:w="5168" w14:cap="flat" w14:cmpd="sng">
                  <w14:solidFill>
                    <w14:srgbClr w14:val="000000"/>
                  </w14:solidFill>
                  <w14:prstDash w14:val="solid"/>
                  <w14:miter w14:lim="10"/>
                </w14:textOutline>
                <w:spacing w:val="7"/>
              </w:rPr>
              <w:t>54)税前综合价格（3）</w:t>
            </w:r>
          </w:p>
        </w:tc>
      </w:tr>
      <w:tr>
        <w:trPr>
          <w:trHeight w:val="476" w:hRule="atLeast"/>
        </w:trPr>
        <w:tc>
          <w:tcPr>
            <w:tcW w:w="1343" w:type="dxa"/>
            <w:vAlign w:val="top"/>
          </w:tcPr>
          <w:p>
            <w:pPr>
              <w:ind w:left="320"/>
              <w:spacing w:before="155" w:line="228" w:lineRule="auto"/>
              <w:rPr>
                <w:rFonts w:ascii="SimSun" w:hAnsi="SimSun" w:eastAsia="SimSun" w:cs="SimSun"/>
                <w:sz w:val="17"/>
                <w:szCs w:val="17"/>
              </w:rPr>
            </w:pPr>
            <w:r>
              <w:rPr>
                <w:rFonts w:ascii="SimSun" w:hAnsi="SimSun" w:eastAsia="SimSun" w:cs="SimSun"/>
                <w:sz w:val="17"/>
                <w:szCs w:val="17"/>
                <w:spacing w:val="8"/>
              </w:rPr>
              <w:t>材料编码</w:t>
            </w:r>
          </w:p>
        </w:tc>
        <w:tc>
          <w:tcPr>
            <w:tcW w:w="2118" w:type="dxa"/>
            <w:vAlign w:val="top"/>
          </w:tcPr>
          <w:p>
            <w:pPr>
              <w:ind w:left="705"/>
              <w:spacing w:before="154" w:line="229" w:lineRule="auto"/>
              <w:rPr>
                <w:rFonts w:ascii="SimSun" w:hAnsi="SimSun" w:eastAsia="SimSun" w:cs="SimSun"/>
                <w:sz w:val="17"/>
                <w:szCs w:val="17"/>
              </w:rPr>
            </w:pPr>
            <w:r>
              <w:rPr>
                <w:rFonts w:ascii="SimSun" w:hAnsi="SimSun" w:eastAsia="SimSun" w:cs="SimSun"/>
                <w:sz w:val="17"/>
                <w:szCs w:val="17"/>
                <w:spacing w:val="8"/>
              </w:rPr>
              <w:t>产品名称</w:t>
            </w:r>
          </w:p>
        </w:tc>
        <w:tc>
          <w:tcPr>
            <w:tcW w:w="759" w:type="dxa"/>
            <w:vAlign w:val="top"/>
          </w:tcPr>
          <w:p>
            <w:pPr>
              <w:ind w:left="79"/>
              <w:spacing w:before="161" w:line="222" w:lineRule="auto"/>
              <w:rPr>
                <w:rFonts w:ascii="SimSun" w:hAnsi="SimSun" w:eastAsia="SimSun" w:cs="SimSun"/>
                <w:sz w:val="16"/>
                <w:szCs w:val="16"/>
              </w:rPr>
            </w:pPr>
            <w:r>
              <w:rPr>
                <w:rFonts w:ascii="SimSun" w:hAnsi="SimSun" w:eastAsia="SimSun" w:cs="SimSun"/>
                <w:sz w:val="16"/>
                <w:szCs w:val="16"/>
                <w:spacing w:val="-4"/>
              </w:rPr>
              <w:t>电流等级</w:t>
            </w:r>
          </w:p>
        </w:tc>
        <w:tc>
          <w:tcPr>
            <w:tcW w:w="759" w:type="dxa"/>
            <w:vAlign w:val="top"/>
          </w:tcPr>
          <w:p>
            <w:pPr>
              <w:ind w:left="208"/>
              <w:spacing w:before="154" w:line="230" w:lineRule="auto"/>
              <w:rPr>
                <w:rFonts w:ascii="SimSun" w:hAnsi="SimSun" w:eastAsia="SimSun" w:cs="SimSun"/>
                <w:sz w:val="17"/>
                <w:szCs w:val="17"/>
              </w:rPr>
            </w:pPr>
            <w:r>
              <w:rPr>
                <w:rFonts w:ascii="SimSun" w:hAnsi="SimSun" w:eastAsia="SimSun" w:cs="SimSun"/>
                <w:sz w:val="17"/>
                <w:szCs w:val="17"/>
                <w:spacing w:val="5"/>
              </w:rPr>
              <w:t>单位</w:t>
            </w:r>
          </w:p>
        </w:tc>
        <w:tc>
          <w:tcPr>
            <w:tcW w:w="1546" w:type="dxa"/>
            <w:vAlign w:val="top"/>
          </w:tcPr>
          <w:p>
            <w:pPr>
              <w:ind w:left="89"/>
              <w:spacing w:before="171" w:line="222" w:lineRule="auto"/>
              <w:rPr>
                <w:rFonts w:ascii="SimSun" w:hAnsi="SimSun" w:eastAsia="SimSun" w:cs="SimSun"/>
                <w:sz w:val="14"/>
                <w:szCs w:val="14"/>
              </w:rPr>
            </w:pPr>
            <w:r>
              <w:rPr>
                <w:rFonts w:ascii="SimSun" w:hAnsi="SimSun" w:eastAsia="SimSun" w:cs="SimSun"/>
                <w:sz w:val="14"/>
                <w:szCs w:val="14"/>
                <w:spacing w:val="1"/>
              </w:rPr>
              <w:t>税前综合价格（元）</w:t>
            </w:r>
          </w:p>
        </w:tc>
        <w:tc>
          <w:tcPr>
            <w:tcW w:w="1334" w:type="dxa"/>
            <w:vAlign w:val="top"/>
          </w:tcPr>
          <w:p>
            <w:pPr>
              <w:ind w:left="319"/>
              <w:spacing w:before="155" w:line="228" w:lineRule="auto"/>
              <w:rPr>
                <w:rFonts w:ascii="SimSun" w:hAnsi="SimSun" w:eastAsia="SimSun" w:cs="SimSun"/>
                <w:sz w:val="17"/>
                <w:szCs w:val="17"/>
              </w:rPr>
            </w:pPr>
            <w:r>
              <w:rPr>
                <w:rFonts w:ascii="SimSun" w:hAnsi="SimSun" w:eastAsia="SimSun" w:cs="SimSun"/>
                <w:sz w:val="17"/>
                <w:szCs w:val="17"/>
                <w:spacing w:val="8"/>
              </w:rPr>
              <w:t>材料编码</w:t>
            </w:r>
          </w:p>
        </w:tc>
        <w:tc>
          <w:tcPr>
            <w:tcW w:w="2117" w:type="dxa"/>
            <w:vAlign w:val="top"/>
          </w:tcPr>
          <w:p>
            <w:pPr>
              <w:ind w:left="710"/>
              <w:spacing w:before="154" w:line="229" w:lineRule="auto"/>
              <w:rPr>
                <w:rFonts w:ascii="SimSun" w:hAnsi="SimSun" w:eastAsia="SimSun" w:cs="SimSun"/>
                <w:sz w:val="17"/>
                <w:szCs w:val="17"/>
              </w:rPr>
            </w:pPr>
            <w:r>
              <w:rPr>
                <w:rFonts w:ascii="SimSun" w:hAnsi="SimSun" w:eastAsia="SimSun" w:cs="SimSun"/>
                <w:sz w:val="17"/>
                <w:szCs w:val="17"/>
                <w:spacing w:val="8"/>
              </w:rPr>
              <w:t>产品名称</w:t>
            </w:r>
          </w:p>
        </w:tc>
        <w:tc>
          <w:tcPr>
            <w:tcW w:w="759" w:type="dxa"/>
            <w:vAlign w:val="top"/>
          </w:tcPr>
          <w:p>
            <w:pPr>
              <w:ind w:left="87"/>
              <w:spacing w:before="161" w:line="222" w:lineRule="auto"/>
              <w:rPr>
                <w:rFonts w:ascii="SimSun" w:hAnsi="SimSun" w:eastAsia="SimSun" w:cs="SimSun"/>
                <w:sz w:val="16"/>
                <w:szCs w:val="16"/>
              </w:rPr>
            </w:pPr>
            <w:r>
              <w:rPr>
                <w:rFonts w:ascii="SimSun" w:hAnsi="SimSun" w:eastAsia="SimSun" w:cs="SimSun"/>
                <w:sz w:val="16"/>
                <w:szCs w:val="16"/>
                <w:spacing w:val="-4"/>
              </w:rPr>
              <w:t>电流等级</w:t>
            </w:r>
          </w:p>
        </w:tc>
        <w:tc>
          <w:tcPr>
            <w:tcW w:w="759" w:type="dxa"/>
            <w:vAlign w:val="top"/>
          </w:tcPr>
          <w:p>
            <w:pPr>
              <w:ind w:left="216"/>
              <w:spacing w:before="154" w:line="230" w:lineRule="auto"/>
              <w:rPr>
                <w:rFonts w:ascii="SimSun" w:hAnsi="SimSun" w:eastAsia="SimSun" w:cs="SimSun"/>
                <w:sz w:val="17"/>
                <w:szCs w:val="17"/>
              </w:rPr>
            </w:pPr>
            <w:r>
              <w:rPr>
                <w:rFonts w:ascii="SimSun" w:hAnsi="SimSun" w:eastAsia="SimSun" w:cs="SimSun"/>
                <w:sz w:val="17"/>
                <w:szCs w:val="17"/>
                <w:spacing w:val="5"/>
              </w:rPr>
              <w:t>单位</w:t>
            </w:r>
          </w:p>
        </w:tc>
        <w:tc>
          <w:tcPr>
            <w:tcW w:w="1463" w:type="dxa"/>
            <w:vAlign w:val="top"/>
          </w:tcPr>
          <w:p>
            <w:pPr>
              <w:ind w:left="99"/>
              <w:spacing w:before="171" w:line="222" w:lineRule="auto"/>
              <w:rPr>
                <w:rFonts w:ascii="SimSun" w:hAnsi="SimSun" w:eastAsia="SimSun" w:cs="SimSun"/>
                <w:sz w:val="14"/>
                <w:szCs w:val="14"/>
              </w:rPr>
            </w:pPr>
            <w:r>
              <w:rPr>
                <w:rFonts w:ascii="SimSun" w:hAnsi="SimSun" w:eastAsia="SimSun" w:cs="SimSun"/>
                <w:sz w:val="14"/>
                <w:szCs w:val="14"/>
                <w:spacing w:val="1"/>
              </w:rPr>
              <w:t>税前综合价格（元）</w:t>
            </w:r>
          </w:p>
        </w:tc>
      </w:tr>
      <w:tr>
        <w:trPr>
          <w:trHeight w:val="189" w:hRule="atLeast"/>
        </w:trPr>
        <w:tc>
          <w:tcPr>
            <w:tcW w:w="1343" w:type="dxa"/>
            <w:vAlign w:val="top"/>
          </w:tcPr>
          <w:p>
            <w:pPr>
              <w:ind w:left="99"/>
              <w:spacing w:before="4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290500210000007441</w:t>
            </w:r>
          </w:p>
        </w:tc>
        <w:tc>
          <w:tcPr>
            <w:tcW w:w="2118" w:type="dxa"/>
            <w:vAlign w:val="top"/>
          </w:tcPr>
          <w:p>
            <w:pPr>
              <w:ind w:left="527"/>
              <w:spacing w:before="11" w:line="182" w:lineRule="auto"/>
              <w:rPr>
                <w:rFonts w:ascii="SimSun" w:hAnsi="SimSun" w:eastAsia="SimSun" w:cs="SimSun"/>
                <w:sz w:val="17"/>
                <w:szCs w:val="17"/>
              </w:rPr>
            </w:pPr>
            <w:r>
              <w:rPr>
                <w:rFonts w:ascii="SimSun" w:hAnsi="SimSun" w:eastAsia="SimSun" w:cs="SimSun"/>
                <w:sz w:val="17"/>
                <w:szCs w:val="17"/>
                <w:spacing w:val="8"/>
              </w:rPr>
              <w:t>直线段母线槽</w:t>
            </w:r>
          </w:p>
        </w:tc>
        <w:tc>
          <w:tcPr>
            <w:tcW w:w="759"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161"/>
              <w:spacing w:before="55" w:line="191" w:lineRule="auto"/>
              <w:rPr>
                <w:rFonts w:ascii="SimSun" w:hAnsi="SimSun" w:eastAsia="SimSun" w:cs="SimSun"/>
                <w:sz w:val="17"/>
                <w:szCs w:val="17"/>
              </w:rPr>
            </w:pPr>
            <w:r>
              <w:rPr>
                <w:rFonts w:ascii="SimSun" w:hAnsi="SimSun" w:eastAsia="SimSun" w:cs="SimSun"/>
                <w:sz w:val="17"/>
                <w:szCs w:val="17"/>
                <w:spacing w:val="3"/>
              </w:rPr>
              <w:t>2000A</w:t>
            </w:r>
          </w:p>
        </w:tc>
        <w:tc>
          <w:tcPr>
            <w:tcW w:w="759" w:type="dxa"/>
            <w:vAlign w:val="top"/>
          </w:tcPr>
          <w:p>
            <w:pPr>
              <w:ind w:left="295"/>
              <w:spacing w:before="11" w:line="182" w:lineRule="auto"/>
              <w:rPr>
                <w:rFonts w:ascii="SimSun" w:hAnsi="SimSun" w:eastAsia="SimSun" w:cs="SimSun"/>
                <w:sz w:val="17"/>
                <w:szCs w:val="17"/>
              </w:rPr>
            </w:pPr>
            <w:r>
              <w:rPr>
                <w:rFonts w:ascii="SimSun" w:hAnsi="SimSun" w:eastAsia="SimSun" w:cs="SimSun"/>
                <w:sz w:val="17"/>
                <w:szCs w:val="17"/>
                <w:spacing w:val="2"/>
              </w:rPr>
              <w:t>米</w:t>
            </w:r>
          </w:p>
        </w:tc>
        <w:tc>
          <w:tcPr>
            <w:tcW w:w="1546" w:type="dxa"/>
            <w:vAlign w:val="top"/>
          </w:tcPr>
          <w:p>
            <w:pPr>
              <w:ind w:left="508"/>
              <w:spacing w:before="39" w:line="140" w:lineRule="exact"/>
              <w:rPr>
                <w:rFonts w:ascii="SimSun" w:hAnsi="SimSun" w:eastAsia="SimSun" w:cs="SimSun"/>
                <w:sz w:val="17"/>
                <w:szCs w:val="17"/>
              </w:rPr>
            </w:pPr>
            <w:r>
              <w:rPr>
                <w:rFonts w:ascii="SimSun" w:hAnsi="SimSun" w:eastAsia="SimSun" w:cs="SimSun"/>
                <w:sz w:val="17"/>
                <w:szCs w:val="17"/>
                <w:spacing w:val="3"/>
                <w:position w:val="-2"/>
              </w:rPr>
              <w:t>4106</w:t>
            </w:r>
          </w:p>
        </w:tc>
        <w:tc>
          <w:tcPr>
            <w:tcW w:w="1334" w:type="dxa"/>
            <w:vAlign w:val="top"/>
          </w:tcPr>
          <w:p>
            <w:pPr>
              <w:ind w:left="97"/>
              <w:spacing w:before="4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290500210000005321</w:t>
            </w:r>
          </w:p>
        </w:tc>
        <w:tc>
          <w:tcPr>
            <w:tcW w:w="2117" w:type="dxa"/>
            <w:vAlign w:val="top"/>
          </w:tcPr>
          <w:p>
            <w:pPr>
              <w:ind w:left="534"/>
              <w:spacing w:before="11" w:line="182" w:lineRule="auto"/>
              <w:rPr>
                <w:rFonts w:ascii="SimSun" w:hAnsi="SimSun" w:eastAsia="SimSun" w:cs="SimSun"/>
                <w:sz w:val="17"/>
                <w:szCs w:val="17"/>
              </w:rPr>
            </w:pPr>
            <w:r>
              <w:rPr>
                <w:rFonts w:ascii="SimSun" w:hAnsi="SimSun" w:eastAsia="SimSun" w:cs="SimSun"/>
                <w:sz w:val="17"/>
                <w:szCs w:val="17"/>
                <w:spacing w:val="8"/>
              </w:rPr>
              <w:t>直线段母线槽</w:t>
            </w:r>
          </w:p>
        </w:tc>
        <w:tc>
          <w:tcPr>
            <w:tcW w:w="759"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171"/>
              <w:spacing w:before="55" w:line="191" w:lineRule="auto"/>
              <w:rPr>
                <w:rFonts w:ascii="SimSun" w:hAnsi="SimSun" w:eastAsia="SimSun" w:cs="SimSun"/>
                <w:sz w:val="17"/>
                <w:szCs w:val="17"/>
              </w:rPr>
            </w:pPr>
            <w:r>
              <w:rPr>
                <w:rFonts w:ascii="SimSun" w:hAnsi="SimSun" w:eastAsia="SimSun" w:cs="SimSun"/>
                <w:sz w:val="17"/>
                <w:szCs w:val="17"/>
                <w:spacing w:val="2"/>
              </w:rPr>
              <w:t>3200A</w:t>
            </w:r>
          </w:p>
        </w:tc>
        <w:tc>
          <w:tcPr>
            <w:tcW w:w="759" w:type="dxa"/>
            <w:vAlign w:val="top"/>
          </w:tcPr>
          <w:p>
            <w:pPr>
              <w:ind w:left="304"/>
              <w:spacing w:before="11" w:line="182" w:lineRule="auto"/>
              <w:rPr>
                <w:rFonts w:ascii="SimSun" w:hAnsi="SimSun" w:eastAsia="SimSun" w:cs="SimSun"/>
                <w:sz w:val="17"/>
                <w:szCs w:val="17"/>
              </w:rPr>
            </w:pPr>
            <w:r>
              <w:rPr>
                <w:rFonts w:ascii="SimSun" w:hAnsi="SimSun" w:eastAsia="SimSun" w:cs="SimSun"/>
                <w:sz w:val="17"/>
                <w:szCs w:val="17"/>
                <w:spacing w:val="2"/>
              </w:rPr>
              <w:t>米</w:t>
            </w:r>
          </w:p>
        </w:tc>
        <w:tc>
          <w:tcPr>
            <w:tcW w:w="1463" w:type="dxa"/>
            <w:vAlign w:val="top"/>
          </w:tcPr>
          <w:p>
            <w:pPr>
              <w:ind w:left="520"/>
              <w:spacing w:before="39" w:line="140" w:lineRule="exact"/>
              <w:rPr>
                <w:rFonts w:ascii="SimSun" w:hAnsi="SimSun" w:eastAsia="SimSun" w:cs="SimSun"/>
                <w:sz w:val="17"/>
                <w:szCs w:val="17"/>
              </w:rPr>
            </w:pPr>
            <w:r>
              <w:rPr>
                <w:rFonts w:ascii="SimSun" w:hAnsi="SimSun" w:eastAsia="SimSun" w:cs="SimSun"/>
                <w:sz w:val="17"/>
                <w:szCs w:val="17"/>
                <w:spacing w:val="2"/>
                <w:position w:val="-2"/>
              </w:rPr>
              <w:t>6568</w:t>
            </w:r>
          </w:p>
        </w:tc>
      </w:tr>
      <w:tr>
        <w:trPr>
          <w:trHeight w:val="189" w:hRule="atLeast"/>
        </w:trPr>
        <w:tc>
          <w:tcPr>
            <w:tcW w:w="1343" w:type="dxa"/>
            <w:vAlign w:val="top"/>
          </w:tcPr>
          <w:p>
            <w:pPr>
              <w:ind w:left="99"/>
              <w:spacing w:before="4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290501180000045171</w:t>
            </w:r>
          </w:p>
        </w:tc>
        <w:tc>
          <w:tcPr>
            <w:tcW w:w="2118" w:type="dxa"/>
            <w:vAlign w:val="top"/>
          </w:tcPr>
          <w:p>
            <w:pPr>
              <w:ind w:left="436"/>
              <w:spacing w:before="11" w:line="182" w:lineRule="auto"/>
              <w:rPr>
                <w:rFonts w:ascii="SimSun" w:hAnsi="SimSun" w:eastAsia="SimSun" w:cs="SimSun"/>
                <w:sz w:val="17"/>
                <w:szCs w:val="17"/>
              </w:rPr>
            </w:pPr>
            <w:r>
              <w:rPr>
                <w:rFonts w:ascii="SimSun" w:hAnsi="SimSun" w:eastAsia="SimSun" w:cs="SimSun"/>
                <w:sz w:val="17"/>
                <w:szCs w:val="17"/>
                <w:spacing w:val="8"/>
              </w:rPr>
              <w:t>低压柜始端母线</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1" w:line="182" w:lineRule="auto"/>
              <w:rPr>
                <w:rFonts w:ascii="SimSun" w:hAnsi="SimSun" w:eastAsia="SimSun" w:cs="SimSun"/>
                <w:sz w:val="17"/>
                <w:szCs w:val="17"/>
              </w:rPr>
            </w:pPr>
            <w:r>
              <w:rPr>
                <w:rFonts w:ascii="SimSun" w:hAnsi="SimSun" w:eastAsia="SimSun" w:cs="SimSun"/>
                <w:sz w:val="17"/>
                <w:szCs w:val="17"/>
                <w:spacing w:val="2"/>
              </w:rPr>
              <w:t>米</w:t>
            </w:r>
          </w:p>
        </w:tc>
        <w:tc>
          <w:tcPr>
            <w:tcW w:w="1546" w:type="dxa"/>
            <w:vAlign w:val="top"/>
          </w:tcPr>
          <w:p>
            <w:pPr>
              <w:ind w:left="510"/>
              <w:spacing w:before="39" w:line="140" w:lineRule="exact"/>
              <w:rPr>
                <w:rFonts w:ascii="SimSun" w:hAnsi="SimSun" w:eastAsia="SimSun" w:cs="SimSun"/>
                <w:sz w:val="17"/>
                <w:szCs w:val="17"/>
              </w:rPr>
            </w:pPr>
            <w:r>
              <w:rPr>
                <w:rFonts w:ascii="SimSun" w:hAnsi="SimSun" w:eastAsia="SimSun" w:cs="SimSun"/>
                <w:sz w:val="17"/>
                <w:szCs w:val="17"/>
                <w:spacing w:val="2"/>
                <w:position w:val="-2"/>
              </w:rPr>
              <w:t>2259</w:t>
            </w:r>
          </w:p>
        </w:tc>
        <w:tc>
          <w:tcPr>
            <w:tcW w:w="1334" w:type="dxa"/>
            <w:vAlign w:val="top"/>
          </w:tcPr>
          <w:p>
            <w:pPr>
              <w:ind w:left="97"/>
              <w:spacing w:before="4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290501180000042531</w:t>
            </w:r>
          </w:p>
        </w:tc>
        <w:tc>
          <w:tcPr>
            <w:tcW w:w="2117" w:type="dxa"/>
            <w:vAlign w:val="top"/>
          </w:tcPr>
          <w:p>
            <w:pPr>
              <w:ind w:left="443"/>
              <w:spacing w:before="11" w:line="182" w:lineRule="auto"/>
              <w:rPr>
                <w:rFonts w:ascii="SimSun" w:hAnsi="SimSun" w:eastAsia="SimSun" w:cs="SimSun"/>
                <w:sz w:val="17"/>
                <w:szCs w:val="17"/>
              </w:rPr>
            </w:pPr>
            <w:r>
              <w:rPr>
                <w:rFonts w:ascii="SimSun" w:hAnsi="SimSun" w:eastAsia="SimSun" w:cs="SimSun"/>
                <w:sz w:val="17"/>
                <w:szCs w:val="17"/>
                <w:spacing w:val="8"/>
              </w:rPr>
              <w:t>低压柜始端母线</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1" w:line="182" w:lineRule="auto"/>
              <w:rPr>
                <w:rFonts w:ascii="SimSun" w:hAnsi="SimSun" w:eastAsia="SimSun" w:cs="SimSun"/>
                <w:sz w:val="17"/>
                <w:szCs w:val="17"/>
              </w:rPr>
            </w:pPr>
            <w:r>
              <w:rPr>
                <w:rFonts w:ascii="SimSun" w:hAnsi="SimSun" w:eastAsia="SimSun" w:cs="SimSun"/>
                <w:sz w:val="17"/>
                <w:szCs w:val="17"/>
                <w:spacing w:val="2"/>
              </w:rPr>
              <w:t>米</w:t>
            </w:r>
          </w:p>
        </w:tc>
        <w:tc>
          <w:tcPr>
            <w:tcW w:w="1463" w:type="dxa"/>
            <w:vAlign w:val="top"/>
          </w:tcPr>
          <w:p>
            <w:pPr>
              <w:ind w:left="522"/>
              <w:spacing w:before="39" w:line="140" w:lineRule="exact"/>
              <w:rPr>
                <w:rFonts w:ascii="SimSun" w:hAnsi="SimSun" w:eastAsia="SimSun" w:cs="SimSun"/>
                <w:sz w:val="17"/>
                <w:szCs w:val="17"/>
              </w:rPr>
            </w:pPr>
            <w:r>
              <w:rPr>
                <w:rFonts w:ascii="SimSun" w:hAnsi="SimSun" w:eastAsia="SimSun" w:cs="SimSun"/>
                <w:sz w:val="17"/>
                <w:szCs w:val="17"/>
                <w:spacing w:val="2"/>
                <w:position w:val="-2"/>
              </w:rPr>
              <w:t>3651</w:t>
            </w:r>
          </w:p>
        </w:tc>
      </w:tr>
      <w:tr>
        <w:trPr>
          <w:trHeight w:val="188" w:hRule="atLeast"/>
        </w:trPr>
        <w:tc>
          <w:tcPr>
            <w:tcW w:w="1343" w:type="dxa"/>
            <w:vAlign w:val="top"/>
          </w:tcPr>
          <w:p>
            <w:pPr>
              <w:ind w:left="99"/>
              <w:spacing w:before="4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290501180000035811</w:t>
            </w:r>
          </w:p>
        </w:tc>
        <w:tc>
          <w:tcPr>
            <w:tcW w:w="2118" w:type="dxa"/>
            <w:vAlign w:val="top"/>
          </w:tcPr>
          <w:p>
            <w:pPr>
              <w:ind w:left="437"/>
              <w:spacing w:before="11" w:line="181" w:lineRule="auto"/>
              <w:rPr>
                <w:rFonts w:ascii="SimSun" w:hAnsi="SimSun" w:eastAsia="SimSun" w:cs="SimSun"/>
                <w:sz w:val="17"/>
                <w:szCs w:val="17"/>
              </w:rPr>
            </w:pPr>
            <w:r>
              <w:rPr>
                <w:rFonts w:ascii="SimSun" w:hAnsi="SimSun" w:eastAsia="SimSun" w:cs="SimSun"/>
                <w:sz w:val="17"/>
                <w:szCs w:val="17"/>
                <w:spacing w:val="8"/>
              </w:rPr>
              <w:t>变压器始端母线</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1" w:line="181" w:lineRule="auto"/>
              <w:rPr>
                <w:rFonts w:ascii="SimSun" w:hAnsi="SimSun" w:eastAsia="SimSun" w:cs="SimSun"/>
                <w:sz w:val="17"/>
                <w:szCs w:val="17"/>
              </w:rPr>
            </w:pPr>
            <w:r>
              <w:rPr>
                <w:rFonts w:ascii="SimSun" w:hAnsi="SimSun" w:eastAsia="SimSun" w:cs="SimSun"/>
                <w:sz w:val="17"/>
                <w:szCs w:val="17"/>
                <w:spacing w:val="2"/>
              </w:rPr>
              <w:t>米</w:t>
            </w:r>
          </w:p>
        </w:tc>
        <w:tc>
          <w:tcPr>
            <w:tcW w:w="1546" w:type="dxa"/>
            <w:vAlign w:val="top"/>
          </w:tcPr>
          <w:p>
            <w:pPr>
              <w:ind w:left="512"/>
              <w:spacing w:before="38" w:line="139" w:lineRule="exact"/>
              <w:rPr>
                <w:rFonts w:ascii="SimSun" w:hAnsi="SimSun" w:eastAsia="SimSun" w:cs="SimSun"/>
                <w:sz w:val="17"/>
                <w:szCs w:val="17"/>
              </w:rPr>
            </w:pPr>
            <w:r>
              <w:rPr>
                <w:rFonts w:ascii="SimSun" w:hAnsi="SimSun" w:eastAsia="SimSun" w:cs="SimSun"/>
                <w:sz w:val="17"/>
                <w:szCs w:val="17"/>
                <w:spacing w:val="2"/>
                <w:position w:val="-2"/>
              </w:rPr>
              <w:t>3108</w:t>
            </w:r>
          </w:p>
        </w:tc>
        <w:tc>
          <w:tcPr>
            <w:tcW w:w="1334" w:type="dxa"/>
            <w:vAlign w:val="top"/>
          </w:tcPr>
          <w:p>
            <w:pPr>
              <w:ind w:left="97"/>
              <w:spacing w:before="4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290501180000033171</w:t>
            </w:r>
          </w:p>
        </w:tc>
        <w:tc>
          <w:tcPr>
            <w:tcW w:w="2117" w:type="dxa"/>
            <w:vAlign w:val="top"/>
          </w:tcPr>
          <w:p>
            <w:pPr>
              <w:ind w:left="443"/>
              <w:spacing w:before="11" w:line="181" w:lineRule="auto"/>
              <w:rPr>
                <w:rFonts w:ascii="SimSun" w:hAnsi="SimSun" w:eastAsia="SimSun" w:cs="SimSun"/>
                <w:sz w:val="17"/>
                <w:szCs w:val="17"/>
              </w:rPr>
            </w:pPr>
            <w:r>
              <w:rPr>
                <w:rFonts w:ascii="SimSun" w:hAnsi="SimSun" w:eastAsia="SimSun" w:cs="SimSun"/>
                <w:sz w:val="17"/>
                <w:szCs w:val="17"/>
                <w:spacing w:val="8"/>
              </w:rPr>
              <w:t>变压器始端母线</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1" w:line="181" w:lineRule="auto"/>
              <w:rPr>
                <w:rFonts w:ascii="SimSun" w:hAnsi="SimSun" w:eastAsia="SimSun" w:cs="SimSun"/>
                <w:sz w:val="17"/>
                <w:szCs w:val="17"/>
              </w:rPr>
            </w:pPr>
            <w:r>
              <w:rPr>
                <w:rFonts w:ascii="SimSun" w:hAnsi="SimSun" w:eastAsia="SimSun" w:cs="SimSun"/>
                <w:sz w:val="17"/>
                <w:szCs w:val="17"/>
                <w:spacing w:val="2"/>
              </w:rPr>
              <w:t>米</w:t>
            </w:r>
          </w:p>
        </w:tc>
        <w:tc>
          <w:tcPr>
            <w:tcW w:w="1463" w:type="dxa"/>
            <w:vAlign w:val="top"/>
          </w:tcPr>
          <w:p>
            <w:pPr>
              <w:ind w:left="518"/>
              <w:spacing w:before="39" w:line="138" w:lineRule="exact"/>
              <w:rPr>
                <w:rFonts w:ascii="SimSun" w:hAnsi="SimSun" w:eastAsia="SimSun" w:cs="SimSun"/>
                <w:sz w:val="17"/>
                <w:szCs w:val="17"/>
              </w:rPr>
            </w:pPr>
            <w:r>
              <w:rPr>
                <w:rFonts w:ascii="SimSun" w:hAnsi="SimSun" w:eastAsia="SimSun" w:cs="SimSun"/>
                <w:sz w:val="17"/>
                <w:szCs w:val="17"/>
                <w:spacing w:val="3"/>
                <w:position w:val="-2"/>
              </w:rPr>
              <w:t>4932</w:t>
            </w:r>
          </w:p>
        </w:tc>
      </w:tr>
      <w:tr>
        <w:trPr>
          <w:trHeight w:val="188" w:hRule="atLeast"/>
        </w:trPr>
        <w:tc>
          <w:tcPr>
            <w:tcW w:w="1343" w:type="dxa"/>
            <w:vAlign w:val="top"/>
          </w:tcPr>
          <w:p>
            <w:pPr>
              <w:ind w:left="99"/>
              <w:spacing w:before="4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290501280000026452</w:t>
            </w:r>
          </w:p>
        </w:tc>
        <w:tc>
          <w:tcPr>
            <w:tcW w:w="2118" w:type="dxa"/>
            <w:vAlign w:val="top"/>
          </w:tcPr>
          <w:p>
            <w:pPr>
              <w:ind w:left="569"/>
              <w:spacing w:before="13" w:line="179" w:lineRule="auto"/>
              <w:rPr>
                <w:rFonts w:ascii="SimSun" w:hAnsi="SimSun" w:eastAsia="SimSun" w:cs="SimSun"/>
                <w:sz w:val="17"/>
                <w:szCs w:val="17"/>
              </w:rPr>
            </w:pPr>
            <w:r>
              <w:rPr>
                <w:rFonts w:ascii="SimSun" w:hAnsi="SimSun" w:eastAsia="SimSun" w:cs="SimSun"/>
                <w:sz w:val="17"/>
                <w:szCs w:val="17"/>
                <w:spacing w:val="7"/>
              </w:rPr>
              <w:t>L型水平弯头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3" w:line="179"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22"/>
              <w:spacing w:before="40" w:line="137" w:lineRule="exact"/>
              <w:rPr>
                <w:rFonts w:ascii="SimSun" w:hAnsi="SimSun" w:eastAsia="SimSun" w:cs="SimSun"/>
                <w:sz w:val="17"/>
                <w:szCs w:val="17"/>
              </w:rPr>
            </w:pPr>
            <w:r>
              <w:rPr>
                <w:rFonts w:ascii="SimSun" w:hAnsi="SimSun" w:eastAsia="SimSun" w:cs="SimSun"/>
                <w:sz w:val="17"/>
                <w:szCs w:val="17"/>
                <w:spacing w:val="-1"/>
                <w:position w:val="-2"/>
              </w:rPr>
              <w:t>1464</w:t>
            </w:r>
          </w:p>
        </w:tc>
        <w:tc>
          <w:tcPr>
            <w:tcW w:w="1334" w:type="dxa"/>
            <w:vAlign w:val="top"/>
          </w:tcPr>
          <w:p>
            <w:pPr>
              <w:ind w:left="97"/>
              <w:spacing w:before="4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290501280000023812</w:t>
            </w:r>
          </w:p>
        </w:tc>
        <w:tc>
          <w:tcPr>
            <w:tcW w:w="2117" w:type="dxa"/>
            <w:vAlign w:val="top"/>
          </w:tcPr>
          <w:p>
            <w:pPr>
              <w:ind w:left="576"/>
              <w:spacing w:before="13" w:line="179" w:lineRule="auto"/>
              <w:rPr>
                <w:rFonts w:ascii="SimSun" w:hAnsi="SimSun" w:eastAsia="SimSun" w:cs="SimSun"/>
                <w:sz w:val="17"/>
                <w:szCs w:val="17"/>
              </w:rPr>
            </w:pPr>
            <w:r>
              <w:rPr>
                <w:rFonts w:ascii="SimSun" w:hAnsi="SimSun" w:eastAsia="SimSun" w:cs="SimSun"/>
                <w:sz w:val="17"/>
                <w:szCs w:val="17"/>
                <w:spacing w:val="7"/>
              </w:rPr>
              <w:t>L型水平弯头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3" w:line="179"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21"/>
              <w:spacing w:before="41" w:line="136" w:lineRule="exact"/>
              <w:rPr>
                <w:rFonts w:ascii="SimSun" w:hAnsi="SimSun" w:eastAsia="SimSun" w:cs="SimSun"/>
                <w:sz w:val="17"/>
                <w:szCs w:val="17"/>
              </w:rPr>
            </w:pPr>
            <w:r>
              <w:rPr>
                <w:rFonts w:ascii="SimSun" w:hAnsi="SimSun" w:eastAsia="SimSun" w:cs="SimSun"/>
                <w:sz w:val="17"/>
                <w:szCs w:val="17"/>
                <w:spacing w:val="2"/>
                <w:position w:val="-2"/>
              </w:rPr>
              <w:t>2332</w:t>
            </w:r>
          </w:p>
        </w:tc>
      </w:tr>
      <w:tr>
        <w:trPr>
          <w:trHeight w:val="189" w:hRule="atLeast"/>
        </w:trPr>
        <w:tc>
          <w:tcPr>
            <w:tcW w:w="1343" w:type="dxa"/>
            <w:vAlign w:val="top"/>
          </w:tcPr>
          <w:p>
            <w:pPr>
              <w:ind w:left="99"/>
              <w:spacing w:before="4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290501280000017092</w:t>
            </w:r>
          </w:p>
        </w:tc>
        <w:tc>
          <w:tcPr>
            <w:tcW w:w="2118" w:type="dxa"/>
            <w:vAlign w:val="top"/>
          </w:tcPr>
          <w:p>
            <w:pPr>
              <w:ind w:left="569"/>
              <w:spacing w:before="14" w:line="179" w:lineRule="auto"/>
              <w:rPr>
                <w:rFonts w:ascii="SimSun" w:hAnsi="SimSun" w:eastAsia="SimSun" w:cs="SimSun"/>
                <w:sz w:val="17"/>
                <w:szCs w:val="17"/>
              </w:rPr>
            </w:pPr>
            <w:r>
              <w:rPr>
                <w:rFonts w:ascii="SimSun" w:hAnsi="SimSun" w:eastAsia="SimSun" w:cs="SimSun"/>
                <w:sz w:val="17"/>
                <w:szCs w:val="17"/>
                <w:spacing w:val="7"/>
              </w:rPr>
              <w:t>L型垂直弯头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4" w:line="179"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22"/>
              <w:spacing w:before="41" w:line="138" w:lineRule="exact"/>
              <w:rPr>
                <w:rFonts w:ascii="SimSun" w:hAnsi="SimSun" w:eastAsia="SimSun" w:cs="SimSun"/>
                <w:sz w:val="17"/>
                <w:szCs w:val="17"/>
              </w:rPr>
            </w:pPr>
            <w:r>
              <w:rPr>
                <w:rFonts w:ascii="SimSun" w:hAnsi="SimSun" w:eastAsia="SimSun" w:cs="SimSun"/>
                <w:sz w:val="17"/>
                <w:szCs w:val="17"/>
                <w:spacing w:val="-1"/>
                <w:position w:val="-2"/>
              </w:rPr>
              <w:t>1663</w:t>
            </w:r>
          </w:p>
        </w:tc>
        <w:tc>
          <w:tcPr>
            <w:tcW w:w="1334" w:type="dxa"/>
            <w:vAlign w:val="top"/>
          </w:tcPr>
          <w:p>
            <w:pPr>
              <w:ind w:left="97"/>
              <w:spacing w:before="4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290501280000014452</w:t>
            </w:r>
          </w:p>
        </w:tc>
        <w:tc>
          <w:tcPr>
            <w:tcW w:w="2117" w:type="dxa"/>
            <w:vAlign w:val="top"/>
          </w:tcPr>
          <w:p>
            <w:pPr>
              <w:ind w:left="576"/>
              <w:spacing w:before="14" w:line="179" w:lineRule="auto"/>
              <w:rPr>
                <w:rFonts w:ascii="SimSun" w:hAnsi="SimSun" w:eastAsia="SimSun" w:cs="SimSun"/>
                <w:sz w:val="17"/>
                <w:szCs w:val="17"/>
              </w:rPr>
            </w:pPr>
            <w:r>
              <w:rPr>
                <w:rFonts w:ascii="SimSun" w:hAnsi="SimSun" w:eastAsia="SimSun" w:cs="SimSun"/>
                <w:sz w:val="17"/>
                <w:szCs w:val="17"/>
                <w:spacing w:val="7"/>
              </w:rPr>
              <w:t>L型垂直弯头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4" w:line="179"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21"/>
              <w:spacing w:before="42" w:line="137" w:lineRule="exact"/>
              <w:rPr>
                <w:rFonts w:ascii="SimSun" w:hAnsi="SimSun" w:eastAsia="SimSun" w:cs="SimSun"/>
                <w:sz w:val="17"/>
                <w:szCs w:val="17"/>
              </w:rPr>
            </w:pPr>
            <w:r>
              <w:rPr>
                <w:rFonts w:ascii="SimSun" w:hAnsi="SimSun" w:eastAsia="SimSun" w:cs="SimSun"/>
                <w:sz w:val="17"/>
                <w:szCs w:val="17"/>
                <w:spacing w:val="2"/>
                <w:position w:val="-2"/>
              </w:rPr>
              <w:t>2644</w:t>
            </w:r>
          </w:p>
        </w:tc>
      </w:tr>
      <w:tr>
        <w:trPr>
          <w:trHeight w:val="189" w:hRule="atLeast"/>
        </w:trPr>
        <w:tc>
          <w:tcPr>
            <w:tcW w:w="1343" w:type="dxa"/>
            <w:vAlign w:val="top"/>
          </w:tcPr>
          <w:p>
            <w:pPr>
              <w:ind w:left="99"/>
              <w:spacing w:before="4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290501300000026452</w:t>
            </w:r>
          </w:p>
        </w:tc>
        <w:tc>
          <w:tcPr>
            <w:tcW w:w="2118" w:type="dxa"/>
            <w:vAlign w:val="top"/>
          </w:tcPr>
          <w:p>
            <w:pPr>
              <w:ind w:left="569"/>
              <w:spacing w:before="13" w:line="180" w:lineRule="auto"/>
              <w:rPr>
                <w:rFonts w:ascii="SimSun" w:hAnsi="SimSun" w:eastAsia="SimSun" w:cs="SimSun"/>
                <w:sz w:val="17"/>
                <w:szCs w:val="17"/>
              </w:rPr>
            </w:pPr>
            <w:r>
              <w:rPr>
                <w:rFonts w:ascii="SimSun" w:hAnsi="SimSun" w:eastAsia="SimSun" w:cs="SimSun"/>
                <w:sz w:val="17"/>
                <w:szCs w:val="17"/>
                <w:spacing w:val="8"/>
              </w:rPr>
              <w:t>T型水平弯头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3" w:line="180"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10"/>
              <w:spacing w:before="41" w:line="138" w:lineRule="exact"/>
              <w:rPr>
                <w:rFonts w:ascii="SimSun" w:hAnsi="SimSun" w:eastAsia="SimSun" w:cs="SimSun"/>
                <w:sz w:val="17"/>
                <w:szCs w:val="17"/>
              </w:rPr>
            </w:pPr>
            <w:r>
              <w:rPr>
                <w:rFonts w:ascii="SimSun" w:hAnsi="SimSun" w:eastAsia="SimSun" w:cs="SimSun"/>
                <w:sz w:val="17"/>
                <w:szCs w:val="17"/>
                <w:spacing w:val="2"/>
                <w:position w:val="-2"/>
              </w:rPr>
              <w:t>2036</w:t>
            </w:r>
          </w:p>
        </w:tc>
        <w:tc>
          <w:tcPr>
            <w:tcW w:w="1334" w:type="dxa"/>
            <w:vAlign w:val="top"/>
          </w:tcPr>
          <w:p>
            <w:pPr>
              <w:ind w:left="97"/>
              <w:spacing w:before="4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290501300000023812</w:t>
            </w:r>
          </w:p>
        </w:tc>
        <w:tc>
          <w:tcPr>
            <w:tcW w:w="2117" w:type="dxa"/>
            <w:vAlign w:val="top"/>
          </w:tcPr>
          <w:p>
            <w:pPr>
              <w:ind w:left="576"/>
              <w:spacing w:before="13" w:line="180" w:lineRule="auto"/>
              <w:rPr>
                <w:rFonts w:ascii="SimSun" w:hAnsi="SimSun" w:eastAsia="SimSun" w:cs="SimSun"/>
                <w:sz w:val="17"/>
                <w:szCs w:val="17"/>
              </w:rPr>
            </w:pPr>
            <w:r>
              <w:rPr>
                <w:rFonts w:ascii="SimSun" w:hAnsi="SimSun" w:eastAsia="SimSun" w:cs="SimSun"/>
                <w:sz w:val="17"/>
                <w:szCs w:val="17"/>
                <w:spacing w:val="8"/>
              </w:rPr>
              <w:t>T型水平弯头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3" w:line="180"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22"/>
              <w:spacing w:before="41" w:line="138" w:lineRule="exact"/>
              <w:rPr>
                <w:rFonts w:ascii="SimSun" w:hAnsi="SimSun" w:eastAsia="SimSun" w:cs="SimSun"/>
                <w:sz w:val="17"/>
                <w:szCs w:val="17"/>
              </w:rPr>
            </w:pPr>
            <w:r>
              <w:rPr>
                <w:rFonts w:ascii="SimSun" w:hAnsi="SimSun" w:eastAsia="SimSun" w:cs="SimSun"/>
                <w:sz w:val="17"/>
                <w:szCs w:val="17"/>
                <w:spacing w:val="2"/>
                <w:position w:val="-2"/>
              </w:rPr>
              <w:t>3290</w:t>
            </w:r>
          </w:p>
        </w:tc>
      </w:tr>
      <w:tr>
        <w:trPr>
          <w:trHeight w:val="189" w:hRule="atLeast"/>
        </w:trPr>
        <w:tc>
          <w:tcPr>
            <w:tcW w:w="1343" w:type="dxa"/>
            <w:vAlign w:val="top"/>
          </w:tcPr>
          <w:p>
            <w:pPr>
              <w:ind w:left="99"/>
              <w:spacing w:before="4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290501300000017092</w:t>
            </w:r>
          </w:p>
        </w:tc>
        <w:tc>
          <w:tcPr>
            <w:tcW w:w="2118" w:type="dxa"/>
            <w:vAlign w:val="top"/>
          </w:tcPr>
          <w:p>
            <w:pPr>
              <w:ind w:left="569"/>
              <w:spacing w:before="13" w:line="180" w:lineRule="auto"/>
              <w:rPr>
                <w:rFonts w:ascii="SimSun" w:hAnsi="SimSun" w:eastAsia="SimSun" w:cs="SimSun"/>
                <w:sz w:val="17"/>
                <w:szCs w:val="17"/>
              </w:rPr>
            </w:pPr>
            <w:r>
              <w:rPr>
                <w:rFonts w:ascii="SimSun" w:hAnsi="SimSun" w:eastAsia="SimSun" w:cs="SimSun"/>
                <w:sz w:val="17"/>
                <w:szCs w:val="17"/>
                <w:spacing w:val="8"/>
              </w:rPr>
              <w:t>T型垂直弯头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3" w:line="180"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10"/>
              <w:spacing w:before="41" w:line="138" w:lineRule="exact"/>
              <w:rPr>
                <w:rFonts w:ascii="SimSun" w:hAnsi="SimSun" w:eastAsia="SimSun" w:cs="SimSun"/>
                <w:sz w:val="17"/>
                <w:szCs w:val="17"/>
              </w:rPr>
            </w:pPr>
            <w:r>
              <w:rPr>
                <w:rFonts w:ascii="SimSun" w:hAnsi="SimSun" w:eastAsia="SimSun" w:cs="SimSun"/>
                <w:sz w:val="17"/>
                <w:szCs w:val="17"/>
                <w:spacing w:val="2"/>
                <w:position w:val="-2"/>
              </w:rPr>
              <w:t>2246</w:t>
            </w:r>
          </w:p>
        </w:tc>
        <w:tc>
          <w:tcPr>
            <w:tcW w:w="1334" w:type="dxa"/>
            <w:vAlign w:val="top"/>
          </w:tcPr>
          <w:p>
            <w:pPr>
              <w:ind w:left="97"/>
              <w:spacing w:before="4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290501300000014452</w:t>
            </w:r>
          </w:p>
        </w:tc>
        <w:tc>
          <w:tcPr>
            <w:tcW w:w="2117" w:type="dxa"/>
            <w:vAlign w:val="top"/>
          </w:tcPr>
          <w:p>
            <w:pPr>
              <w:ind w:left="576"/>
              <w:spacing w:before="13" w:line="180" w:lineRule="auto"/>
              <w:rPr>
                <w:rFonts w:ascii="SimSun" w:hAnsi="SimSun" w:eastAsia="SimSun" w:cs="SimSun"/>
                <w:sz w:val="17"/>
                <w:szCs w:val="17"/>
              </w:rPr>
            </w:pPr>
            <w:r>
              <w:rPr>
                <w:rFonts w:ascii="SimSun" w:hAnsi="SimSun" w:eastAsia="SimSun" w:cs="SimSun"/>
                <w:sz w:val="17"/>
                <w:szCs w:val="17"/>
                <w:spacing w:val="8"/>
              </w:rPr>
              <w:t>T型垂直弯头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3" w:line="180"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22"/>
              <w:spacing w:before="41" w:line="138" w:lineRule="exact"/>
              <w:rPr>
                <w:rFonts w:ascii="SimSun" w:hAnsi="SimSun" w:eastAsia="SimSun" w:cs="SimSun"/>
                <w:sz w:val="17"/>
                <w:szCs w:val="17"/>
              </w:rPr>
            </w:pPr>
            <w:r>
              <w:rPr>
                <w:rFonts w:ascii="SimSun" w:hAnsi="SimSun" w:eastAsia="SimSun" w:cs="SimSun"/>
                <w:sz w:val="17"/>
                <w:szCs w:val="17"/>
                <w:spacing w:val="2"/>
                <w:position w:val="-2"/>
              </w:rPr>
              <w:t>3622</w:t>
            </w:r>
          </w:p>
        </w:tc>
      </w:tr>
      <w:tr>
        <w:trPr>
          <w:trHeight w:val="188" w:hRule="atLeast"/>
        </w:trPr>
        <w:tc>
          <w:tcPr>
            <w:tcW w:w="1343" w:type="dxa"/>
            <w:vAlign w:val="top"/>
          </w:tcPr>
          <w:p>
            <w:pPr>
              <w:ind w:left="99"/>
              <w:spacing w:before="4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290501290000026452</w:t>
            </w:r>
          </w:p>
        </w:tc>
        <w:tc>
          <w:tcPr>
            <w:tcW w:w="2118" w:type="dxa"/>
            <w:vAlign w:val="top"/>
          </w:tcPr>
          <w:p>
            <w:pPr>
              <w:ind w:left="570"/>
              <w:spacing w:before="13" w:line="179" w:lineRule="auto"/>
              <w:rPr>
                <w:rFonts w:ascii="SimSun" w:hAnsi="SimSun" w:eastAsia="SimSun" w:cs="SimSun"/>
                <w:sz w:val="17"/>
                <w:szCs w:val="17"/>
              </w:rPr>
            </w:pPr>
            <w:r>
              <w:rPr>
                <w:rFonts w:ascii="SimSun" w:hAnsi="SimSun" w:eastAsia="SimSun" w:cs="SimSun"/>
                <w:sz w:val="17"/>
                <w:szCs w:val="17"/>
                <w:spacing w:val="7"/>
              </w:rPr>
              <w:t>Z型水平弯头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3" w:line="179"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10"/>
              <w:spacing w:before="40" w:line="137" w:lineRule="exact"/>
              <w:rPr>
                <w:rFonts w:ascii="SimSun" w:hAnsi="SimSun" w:eastAsia="SimSun" w:cs="SimSun"/>
                <w:sz w:val="17"/>
                <w:szCs w:val="17"/>
              </w:rPr>
            </w:pPr>
            <w:r>
              <w:rPr>
                <w:rFonts w:ascii="SimSun" w:hAnsi="SimSun" w:eastAsia="SimSun" w:cs="SimSun"/>
                <w:sz w:val="17"/>
                <w:szCs w:val="17"/>
                <w:spacing w:val="2"/>
                <w:position w:val="-2"/>
              </w:rPr>
              <w:t>2461</w:t>
            </w:r>
          </w:p>
        </w:tc>
        <w:tc>
          <w:tcPr>
            <w:tcW w:w="1334" w:type="dxa"/>
            <w:vAlign w:val="top"/>
          </w:tcPr>
          <w:p>
            <w:pPr>
              <w:ind w:left="97"/>
              <w:spacing w:before="4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290501290000023812</w:t>
            </w:r>
          </w:p>
        </w:tc>
        <w:tc>
          <w:tcPr>
            <w:tcW w:w="2117" w:type="dxa"/>
            <w:vAlign w:val="top"/>
          </w:tcPr>
          <w:p>
            <w:pPr>
              <w:ind w:left="577"/>
              <w:spacing w:before="13" w:line="179" w:lineRule="auto"/>
              <w:rPr>
                <w:rFonts w:ascii="SimSun" w:hAnsi="SimSun" w:eastAsia="SimSun" w:cs="SimSun"/>
                <w:sz w:val="17"/>
                <w:szCs w:val="17"/>
              </w:rPr>
            </w:pPr>
            <w:r>
              <w:rPr>
                <w:rFonts w:ascii="SimSun" w:hAnsi="SimSun" w:eastAsia="SimSun" w:cs="SimSun"/>
                <w:sz w:val="17"/>
                <w:szCs w:val="17"/>
                <w:spacing w:val="7"/>
              </w:rPr>
              <w:t>Z型水平弯头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3" w:line="179"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22"/>
              <w:spacing w:before="41" w:line="136" w:lineRule="exact"/>
              <w:rPr>
                <w:rFonts w:ascii="SimSun" w:hAnsi="SimSun" w:eastAsia="SimSun" w:cs="SimSun"/>
                <w:sz w:val="17"/>
                <w:szCs w:val="17"/>
              </w:rPr>
            </w:pPr>
            <w:r>
              <w:rPr>
                <w:rFonts w:ascii="SimSun" w:hAnsi="SimSun" w:eastAsia="SimSun" w:cs="SimSun"/>
                <w:sz w:val="17"/>
                <w:szCs w:val="17"/>
                <w:spacing w:val="2"/>
                <w:position w:val="-2"/>
              </w:rPr>
              <w:t>3959</w:t>
            </w:r>
          </w:p>
        </w:tc>
      </w:tr>
      <w:tr>
        <w:trPr>
          <w:trHeight w:val="188" w:hRule="atLeast"/>
        </w:trPr>
        <w:tc>
          <w:tcPr>
            <w:tcW w:w="1343" w:type="dxa"/>
            <w:vAlign w:val="top"/>
          </w:tcPr>
          <w:p>
            <w:pPr>
              <w:ind w:left="99"/>
              <w:spacing w:before="4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290501290000017092</w:t>
            </w:r>
          </w:p>
        </w:tc>
        <w:tc>
          <w:tcPr>
            <w:tcW w:w="2118" w:type="dxa"/>
            <w:vAlign w:val="top"/>
          </w:tcPr>
          <w:p>
            <w:pPr>
              <w:ind w:left="570"/>
              <w:spacing w:before="15" w:line="177" w:lineRule="auto"/>
              <w:rPr>
                <w:rFonts w:ascii="SimSun" w:hAnsi="SimSun" w:eastAsia="SimSun" w:cs="SimSun"/>
                <w:sz w:val="17"/>
                <w:szCs w:val="17"/>
              </w:rPr>
            </w:pPr>
            <w:r>
              <w:rPr>
                <w:rFonts w:ascii="SimSun" w:hAnsi="SimSun" w:eastAsia="SimSun" w:cs="SimSun"/>
                <w:sz w:val="17"/>
                <w:szCs w:val="17"/>
                <w:spacing w:val="7"/>
              </w:rPr>
              <w:t>Z型垂直弯头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5" w:line="177"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10"/>
              <w:spacing w:before="42" w:line="135" w:lineRule="exact"/>
              <w:rPr>
                <w:rFonts w:ascii="SimSun" w:hAnsi="SimSun" w:eastAsia="SimSun" w:cs="SimSun"/>
                <w:sz w:val="17"/>
                <w:szCs w:val="17"/>
              </w:rPr>
            </w:pPr>
            <w:r>
              <w:rPr>
                <w:rFonts w:ascii="SimSun" w:hAnsi="SimSun" w:eastAsia="SimSun" w:cs="SimSun"/>
                <w:sz w:val="17"/>
                <w:szCs w:val="17"/>
                <w:spacing w:val="2"/>
                <w:position w:val="-2"/>
              </w:rPr>
              <w:t>2671</w:t>
            </w:r>
          </w:p>
        </w:tc>
        <w:tc>
          <w:tcPr>
            <w:tcW w:w="1334" w:type="dxa"/>
            <w:vAlign w:val="top"/>
          </w:tcPr>
          <w:p>
            <w:pPr>
              <w:ind w:left="97"/>
              <w:spacing w:before="4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290501290000014452</w:t>
            </w:r>
          </w:p>
        </w:tc>
        <w:tc>
          <w:tcPr>
            <w:tcW w:w="2117" w:type="dxa"/>
            <w:vAlign w:val="top"/>
          </w:tcPr>
          <w:p>
            <w:pPr>
              <w:ind w:left="577"/>
              <w:spacing w:before="15" w:line="177" w:lineRule="auto"/>
              <w:rPr>
                <w:rFonts w:ascii="SimSun" w:hAnsi="SimSun" w:eastAsia="SimSun" w:cs="SimSun"/>
                <w:sz w:val="17"/>
                <w:szCs w:val="17"/>
              </w:rPr>
            </w:pPr>
            <w:r>
              <w:rPr>
                <w:rFonts w:ascii="SimSun" w:hAnsi="SimSun" w:eastAsia="SimSun" w:cs="SimSun"/>
                <w:sz w:val="17"/>
                <w:szCs w:val="17"/>
                <w:spacing w:val="7"/>
              </w:rPr>
              <w:t>Z型垂直弯头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5" w:line="177"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18"/>
              <w:spacing w:before="43" w:line="134" w:lineRule="exact"/>
              <w:rPr>
                <w:rFonts w:ascii="SimSun" w:hAnsi="SimSun" w:eastAsia="SimSun" w:cs="SimSun"/>
                <w:sz w:val="17"/>
                <w:szCs w:val="17"/>
              </w:rPr>
            </w:pPr>
            <w:r>
              <w:rPr>
                <w:rFonts w:ascii="SimSun" w:hAnsi="SimSun" w:eastAsia="SimSun" w:cs="SimSun"/>
                <w:sz w:val="17"/>
                <w:szCs w:val="17"/>
                <w:spacing w:val="3"/>
                <w:position w:val="-2"/>
              </w:rPr>
              <w:t>4238</w:t>
            </w:r>
          </w:p>
        </w:tc>
      </w:tr>
      <w:tr>
        <w:trPr>
          <w:trHeight w:val="189" w:hRule="atLeast"/>
        </w:trPr>
        <w:tc>
          <w:tcPr>
            <w:tcW w:w="1343" w:type="dxa"/>
            <w:vAlign w:val="top"/>
          </w:tcPr>
          <w:p>
            <w:pPr>
              <w:ind w:left="99"/>
              <w:spacing w:before="4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290501360000007443</w:t>
            </w:r>
          </w:p>
        </w:tc>
        <w:tc>
          <w:tcPr>
            <w:tcW w:w="2118" w:type="dxa"/>
            <w:vAlign w:val="top"/>
          </w:tcPr>
          <w:p>
            <w:pPr>
              <w:ind w:left="794"/>
              <w:spacing w:before="16" w:line="177" w:lineRule="auto"/>
              <w:rPr>
                <w:rFonts w:ascii="SimSun" w:hAnsi="SimSun" w:eastAsia="SimSun" w:cs="SimSun"/>
                <w:sz w:val="17"/>
                <w:szCs w:val="17"/>
              </w:rPr>
            </w:pPr>
            <w:r>
              <w:rPr>
                <w:rFonts w:ascii="SimSun" w:hAnsi="SimSun" w:eastAsia="SimSun" w:cs="SimSun"/>
                <w:sz w:val="17"/>
                <w:szCs w:val="17"/>
                <w:spacing w:val="7"/>
              </w:rPr>
              <w:t>膨胀节</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6" w:line="177" w:lineRule="auto"/>
              <w:rPr>
                <w:rFonts w:ascii="SimSun" w:hAnsi="SimSun" w:eastAsia="SimSun" w:cs="SimSun"/>
                <w:sz w:val="17"/>
                <w:szCs w:val="17"/>
              </w:rPr>
            </w:pPr>
            <w:r>
              <w:rPr>
                <w:rFonts w:ascii="SimSun" w:hAnsi="SimSun" w:eastAsia="SimSun" w:cs="SimSun"/>
                <w:sz w:val="17"/>
                <w:szCs w:val="17"/>
                <w:spacing w:val="2"/>
              </w:rPr>
              <w:t>节</w:t>
            </w:r>
          </w:p>
        </w:tc>
        <w:tc>
          <w:tcPr>
            <w:tcW w:w="1546" w:type="dxa"/>
            <w:vAlign w:val="top"/>
          </w:tcPr>
          <w:p>
            <w:pPr>
              <w:ind w:left="512"/>
              <w:spacing w:before="44" w:line="135" w:lineRule="exact"/>
              <w:rPr>
                <w:rFonts w:ascii="SimSun" w:hAnsi="SimSun" w:eastAsia="SimSun" w:cs="SimSun"/>
                <w:sz w:val="17"/>
                <w:szCs w:val="17"/>
              </w:rPr>
            </w:pPr>
            <w:r>
              <w:rPr>
                <w:rFonts w:ascii="SimSun" w:hAnsi="SimSun" w:eastAsia="SimSun" w:cs="SimSun"/>
                <w:sz w:val="17"/>
                <w:szCs w:val="17"/>
                <w:spacing w:val="2"/>
                <w:position w:val="-2"/>
              </w:rPr>
              <w:t>3298</w:t>
            </w:r>
          </w:p>
        </w:tc>
        <w:tc>
          <w:tcPr>
            <w:tcW w:w="1334" w:type="dxa"/>
            <w:vAlign w:val="top"/>
          </w:tcPr>
          <w:p>
            <w:pPr>
              <w:ind w:left="97"/>
              <w:spacing w:before="4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290501360000005323</w:t>
            </w:r>
          </w:p>
        </w:tc>
        <w:tc>
          <w:tcPr>
            <w:tcW w:w="2117" w:type="dxa"/>
            <w:vAlign w:val="top"/>
          </w:tcPr>
          <w:p>
            <w:pPr>
              <w:ind w:left="801"/>
              <w:spacing w:before="16" w:line="177" w:lineRule="auto"/>
              <w:rPr>
                <w:rFonts w:ascii="SimSun" w:hAnsi="SimSun" w:eastAsia="SimSun" w:cs="SimSun"/>
                <w:sz w:val="17"/>
                <w:szCs w:val="17"/>
              </w:rPr>
            </w:pPr>
            <w:r>
              <w:rPr>
                <w:rFonts w:ascii="SimSun" w:hAnsi="SimSun" w:eastAsia="SimSun" w:cs="SimSun"/>
                <w:sz w:val="17"/>
                <w:szCs w:val="17"/>
                <w:spacing w:val="7"/>
              </w:rPr>
              <w:t>膨胀节</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6" w:line="177" w:lineRule="auto"/>
              <w:rPr>
                <w:rFonts w:ascii="SimSun" w:hAnsi="SimSun" w:eastAsia="SimSun" w:cs="SimSun"/>
                <w:sz w:val="17"/>
                <w:szCs w:val="17"/>
              </w:rPr>
            </w:pPr>
            <w:r>
              <w:rPr>
                <w:rFonts w:ascii="SimSun" w:hAnsi="SimSun" w:eastAsia="SimSun" w:cs="SimSun"/>
                <w:sz w:val="17"/>
                <w:szCs w:val="17"/>
                <w:spacing w:val="2"/>
              </w:rPr>
              <w:t>节</w:t>
            </w:r>
          </w:p>
        </w:tc>
        <w:tc>
          <w:tcPr>
            <w:tcW w:w="1463" w:type="dxa"/>
            <w:vAlign w:val="top"/>
          </w:tcPr>
          <w:p>
            <w:pPr>
              <w:ind w:left="522"/>
              <w:spacing w:before="44" w:line="135" w:lineRule="exact"/>
              <w:rPr>
                <w:rFonts w:ascii="SimSun" w:hAnsi="SimSun" w:eastAsia="SimSun" w:cs="SimSun"/>
                <w:sz w:val="17"/>
                <w:szCs w:val="17"/>
              </w:rPr>
            </w:pPr>
            <w:r>
              <w:rPr>
                <w:rFonts w:ascii="SimSun" w:hAnsi="SimSun" w:eastAsia="SimSun" w:cs="SimSun"/>
                <w:sz w:val="17"/>
                <w:szCs w:val="17"/>
                <w:spacing w:val="2"/>
                <w:position w:val="-2"/>
              </w:rPr>
              <w:t>5279</w:t>
            </w:r>
          </w:p>
        </w:tc>
      </w:tr>
      <w:tr>
        <w:trPr>
          <w:trHeight w:val="189" w:hRule="atLeast"/>
        </w:trPr>
        <w:tc>
          <w:tcPr>
            <w:tcW w:w="1343" w:type="dxa"/>
            <w:vAlign w:val="top"/>
          </w:tcPr>
          <w:p>
            <w:pPr>
              <w:ind w:left="99"/>
              <w:spacing w:before="48"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290500740000007443</w:t>
            </w:r>
          </w:p>
        </w:tc>
        <w:tc>
          <w:tcPr>
            <w:tcW w:w="2118" w:type="dxa"/>
            <w:vAlign w:val="top"/>
          </w:tcPr>
          <w:p>
            <w:pPr>
              <w:ind w:left="794"/>
              <w:spacing w:before="15" w:line="178" w:lineRule="auto"/>
              <w:rPr>
                <w:rFonts w:ascii="SimSun" w:hAnsi="SimSun" w:eastAsia="SimSun" w:cs="SimSun"/>
                <w:sz w:val="17"/>
                <w:szCs w:val="17"/>
              </w:rPr>
            </w:pPr>
            <w:r>
              <w:rPr>
                <w:rFonts w:ascii="SimSun" w:hAnsi="SimSun" w:eastAsia="SimSun" w:cs="SimSun"/>
                <w:sz w:val="17"/>
                <w:szCs w:val="17"/>
                <w:spacing w:val="7"/>
              </w:rPr>
              <w:t>变容节</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5" w:line="178" w:lineRule="auto"/>
              <w:rPr>
                <w:rFonts w:ascii="SimSun" w:hAnsi="SimSun" w:eastAsia="SimSun" w:cs="SimSun"/>
                <w:sz w:val="17"/>
                <w:szCs w:val="17"/>
              </w:rPr>
            </w:pPr>
            <w:r>
              <w:rPr>
                <w:rFonts w:ascii="SimSun" w:hAnsi="SimSun" w:eastAsia="SimSun" w:cs="SimSun"/>
                <w:sz w:val="17"/>
                <w:szCs w:val="17"/>
                <w:spacing w:val="2"/>
              </w:rPr>
              <w:t>节</w:t>
            </w:r>
          </w:p>
        </w:tc>
        <w:tc>
          <w:tcPr>
            <w:tcW w:w="1546" w:type="dxa"/>
            <w:vAlign w:val="top"/>
          </w:tcPr>
          <w:p>
            <w:pPr>
              <w:ind w:left="510"/>
              <w:spacing w:before="43" w:line="136" w:lineRule="exact"/>
              <w:rPr>
                <w:rFonts w:ascii="SimSun" w:hAnsi="SimSun" w:eastAsia="SimSun" w:cs="SimSun"/>
                <w:sz w:val="17"/>
                <w:szCs w:val="17"/>
              </w:rPr>
            </w:pPr>
            <w:r>
              <w:rPr>
                <w:rFonts w:ascii="SimSun" w:hAnsi="SimSun" w:eastAsia="SimSun" w:cs="SimSun"/>
                <w:sz w:val="17"/>
                <w:szCs w:val="17"/>
                <w:spacing w:val="2"/>
                <w:position w:val="-2"/>
              </w:rPr>
              <w:t>2067</w:t>
            </w:r>
          </w:p>
        </w:tc>
        <w:tc>
          <w:tcPr>
            <w:tcW w:w="1334" w:type="dxa"/>
            <w:vAlign w:val="top"/>
          </w:tcPr>
          <w:p>
            <w:pPr>
              <w:ind w:left="97"/>
              <w:spacing w:before="48"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290500740000005323</w:t>
            </w:r>
          </w:p>
        </w:tc>
        <w:tc>
          <w:tcPr>
            <w:tcW w:w="2117" w:type="dxa"/>
            <w:vAlign w:val="top"/>
          </w:tcPr>
          <w:p>
            <w:pPr>
              <w:ind w:left="801"/>
              <w:spacing w:before="15" w:line="178" w:lineRule="auto"/>
              <w:rPr>
                <w:rFonts w:ascii="SimSun" w:hAnsi="SimSun" w:eastAsia="SimSun" w:cs="SimSun"/>
                <w:sz w:val="17"/>
                <w:szCs w:val="17"/>
              </w:rPr>
            </w:pPr>
            <w:r>
              <w:rPr>
                <w:rFonts w:ascii="SimSun" w:hAnsi="SimSun" w:eastAsia="SimSun" w:cs="SimSun"/>
                <w:sz w:val="17"/>
                <w:szCs w:val="17"/>
                <w:spacing w:val="7"/>
              </w:rPr>
              <w:t>变容节</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5" w:line="178" w:lineRule="auto"/>
              <w:rPr>
                <w:rFonts w:ascii="SimSun" w:hAnsi="SimSun" w:eastAsia="SimSun" w:cs="SimSun"/>
                <w:sz w:val="17"/>
                <w:szCs w:val="17"/>
              </w:rPr>
            </w:pPr>
            <w:r>
              <w:rPr>
                <w:rFonts w:ascii="SimSun" w:hAnsi="SimSun" w:eastAsia="SimSun" w:cs="SimSun"/>
                <w:sz w:val="17"/>
                <w:szCs w:val="17"/>
                <w:spacing w:val="2"/>
              </w:rPr>
              <w:t>节</w:t>
            </w:r>
          </w:p>
        </w:tc>
        <w:tc>
          <w:tcPr>
            <w:tcW w:w="1463" w:type="dxa"/>
            <w:vAlign w:val="top"/>
          </w:tcPr>
          <w:p>
            <w:pPr>
              <w:ind w:left="522"/>
              <w:spacing w:before="43" w:line="136" w:lineRule="exact"/>
              <w:rPr>
                <w:rFonts w:ascii="SimSun" w:hAnsi="SimSun" w:eastAsia="SimSun" w:cs="SimSun"/>
                <w:sz w:val="17"/>
                <w:szCs w:val="17"/>
              </w:rPr>
            </w:pPr>
            <w:r>
              <w:rPr>
                <w:rFonts w:ascii="SimSun" w:hAnsi="SimSun" w:eastAsia="SimSun" w:cs="SimSun"/>
                <w:sz w:val="17"/>
                <w:szCs w:val="17"/>
                <w:spacing w:val="2"/>
                <w:position w:val="-2"/>
              </w:rPr>
              <w:t>3329</w:t>
            </w:r>
          </w:p>
        </w:tc>
      </w:tr>
      <w:tr>
        <w:trPr>
          <w:trHeight w:val="189" w:hRule="atLeast"/>
        </w:trPr>
        <w:tc>
          <w:tcPr>
            <w:tcW w:w="1343" w:type="dxa"/>
            <w:vAlign w:val="top"/>
          </w:tcPr>
          <w:p>
            <w:pPr>
              <w:ind w:left="99"/>
              <w:spacing w:before="48"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290500750000007443</w:t>
            </w:r>
          </w:p>
        </w:tc>
        <w:tc>
          <w:tcPr>
            <w:tcW w:w="2118" w:type="dxa"/>
            <w:vAlign w:val="top"/>
          </w:tcPr>
          <w:p>
            <w:pPr>
              <w:ind w:left="796"/>
              <w:spacing w:before="15" w:line="178" w:lineRule="auto"/>
              <w:rPr>
                <w:rFonts w:ascii="SimSun" w:hAnsi="SimSun" w:eastAsia="SimSun" w:cs="SimSun"/>
                <w:sz w:val="17"/>
                <w:szCs w:val="17"/>
              </w:rPr>
            </w:pPr>
            <w:r>
              <w:rPr>
                <w:rFonts w:ascii="SimSun" w:hAnsi="SimSun" w:eastAsia="SimSun" w:cs="SimSun"/>
                <w:sz w:val="17"/>
                <w:szCs w:val="17"/>
                <w:spacing w:val="6"/>
              </w:rPr>
              <w:t>调节节</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5" w:line="178" w:lineRule="auto"/>
              <w:rPr>
                <w:rFonts w:ascii="SimSun" w:hAnsi="SimSun" w:eastAsia="SimSun" w:cs="SimSun"/>
                <w:sz w:val="17"/>
                <w:szCs w:val="17"/>
              </w:rPr>
            </w:pPr>
            <w:r>
              <w:rPr>
                <w:rFonts w:ascii="SimSun" w:hAnsi="SimSun" w:eastAsia="SimSun" w:cs="SimSun"/>
                <w:sz w:val="17"/>
                <w:szCs w:val="17"/>
                <w:spacing w:val="2"/>
              </w:rPr>
              <w:t>节</w:t>
            </w:r>
          </w:p>
        </w:tc>
        <w:tc>
          <w:tcPr>
            <w:tcW w:w="1546" w:type="dxa"/>
            <w:vAlign w:val="top"/>
          </w:tcPr>
          <w:p>
            <w:pPr>
              <w:ind w:left="512"/>
              <w:spacing w:before="42" w:line="137" w:lineRule="exact"/>
              <w:rPr>
                <w:rFonts w:ascii="SimSun" w:hAnsi="SimSun" w:eastAsia="SimSun" w:cs="SimSun"/>
                <w:sz w:val="17"/>
                <w:szCs w:val="17"/>
              </w:rPr>
            </w:pPr>
            <w:r>
              <w:rPr>
                <w:rFonts w:ascii="SimSun" w:hAnsi="SimSun" w:eastAsia="SimSun" w:cs="SimSun"/>
                <w:sz w:val="17"/>
                <w:szCs w:val="17"/>
                <w:spacing w:val="2"/>
                <w:position w:val="-2"/>
              </w:rPr>
              <w:t>3118</w:t>
            </w:r>
          </w:p>
        </w:tc>
        <w:tc>
          <w:tcPr>
            <w:tcW w:w="1334" w:type="dxa"/>
            <w:vAlign w:val="top"/>
          </w:tcPr>
          <w:p>
            <w:pPr>
              <w:ind w:left="97"/>
              <w:spacing w:before="48"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290500750000005323</w:t>
            </w:r>
          </w:p>
        </w:tc>
        <w:tc>
          <w:tcPr>
            <w:tcW w:w="2117" w:type="dxa"/>
            <w:vAlign w:val="top"/>
          </w:tcPr>
          <w:p>
            <w:pPr>
              <w:ind w:left="803"/>
              <w:spacing w:before="15" w:line="178" w:lineRule="auto"/>
              <w:rPr>
                <w:rFonts w:ascii="SimSun" w:hAnsi="SimSun" w:eastAsia="SimSun" w:cs="SimSun"/>
                <w:sz w:val="17"/>
                <w:szCs w:val="17"/>
              </w:rPr>
            </w:pPr>
            <w:r>
              <w:rPr>
                <w:rFonts w:ascii="SimSun" w:hAnsi="SimSun" w:eastAsia="SimSun" w:cs="SimSun"/>
                <w:sz w:val="17"/>
                <w:szCs w:val="17"/>
                <w:spacing w:val="6"/>
              </w:rPr>
              <w:t>调节节</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5" w:line="178" w:lineRule="auto"/>
              <w:rPr>
                <w:rFonts w:ascii="SimSun" w:hAnsi="SimSun" w:eastAsia="SimSun" w:cs="SimSun"/>
                <w:sz w:val="17"/>
                <w:szCs w:val="17"/>
              </w:rPr>
            </w:pPr>
            <w:r>
              <w:rPr>
                <w:rFonts w:ascii="SimSun" w:hAnsi="SimSun" w:eastAsia="SimSun" w:cs="SimSun"/>
                <w:sz w:val="17"/>
                <w:szCs w:val="17"/>
                <w:spacing w:val="2"/>
              </w:rPr>
              <w:t>节</w:t>
            </w:r>
          </w:p>
        </w:tc>
        <w:tc>
          <w:tcPr>
            <w:tcW w:w="1463" w:type="dxa"/>
            <w:vAlign w:val="top"/>
          </w:tcPr>
          <w:p>
            <w:pPr>
              <w:ind w:left="518"/>
              <w:spacing w:before="43" w:line="136" w:lineRule="exact"/>
              <w:rPr>
                <w:rFonts w:ascii="SimSun" w:hAnsi="SimSun" w:eastAsia="SimSun" w:cs="SimSun"/>
                <w:sz w:val="17"/>
                <w:szCs w:val="17"/>
              </w:rPr>
            </w:pPr>
            <w:r>
              <w:rPr>
                <w:rFonts w:ascii="SimSun" w:hAnsi="SimSun" w:eastAsia="SimSun" w:cs="SimSun"/>
                <w:sz w:val="17"/>
                <w:szCs w:val="17"/>
                <w:spacing w:val="3"/>
                <w:position w:val="-2"/>
              </w:rPr>
              <w:t>4957</w:t>
            </w:r>
          </w:p>
        </w:tc>
      </w:tr>
      <w:tr>
        <w:trPr>
          <w:trHeight w:val="188" w:hRule="atLeast"/>
        </w:trPr>
        <w:tc>
          <w:tcPr>
            <w:tcW w:w="1343" w:type="dxa"/>
            <w:vAlign w:val="top"/>
          </w:tcPr>
          <w:p>
            <w:pPr>
              <w:ind w:left="99"/>
              <w:spacing w:before="48" w:line="18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290500760000007445</w:t>
            </w:r>
          </w:p>
        </w:tc>
        <w:tc>
          <w:tcPr>
            <w:tcW w:w="2118" w:type="dxa"/>
            <w:vAlign w:val="top"/>
          </w:tcPr>
          <w:p>
            <w:pPr>
              <w:ind w:left="708"/>
              <w:spacing w:before="15" w:line="176" w:lineRule="auto"/>
              <w:rPr>
                <w:rFonts w:ascii="SimSun" w:hAnsi="SimSun" w:eastAsia="SimSun" w:cs="SimSun"/>
                <w:sz w:val="17"/>
                <w:szCs w:val="17"/>
              </w:rPr>
            </w:pPr>
            <w:r>
              <w:rPr>
                <w:rFonts w:ascii="SimSun" w:hAnsi="SimSun" w:eastAsia="SimSun" w:cs="SimSun"/>
                <w:sz w:val="17"/>
                <w:szCs w:val="17"/>
                <w:spacing w:val="7"/>
              </w:rPr>
              <w:t>活动接头</w:t>
            </w:r>
          </w:p>
        </w:tc>
        <w:tc>
          <w:tcPr>
            <w:tcW w:w="759" w:type="dxa"/>
            <w:vAlign w:val="top"/>
            <w:vMerge w:val="continue"/>
            <w:tcBorders>
              <w:top w:val="nil"/>
              <w:bottom w:val="nil"/>
            </w:tcBorders>
          </w:tcPr>
          <w:p>
            <w:pPr>
              <w:rPr>
                <w:rFonts w:ascii="Arial"/>
                <w:sz w:val="21"/>
              </w:rPr>
            </w:pPr>
            <w:r/>
          </w:p>
        </w:tc>
        <w:tc>
          <w:tcPr>
            <w:tcW w:w="759" w:type="dxa"/>
            <w:vAlign w:val="top"/>
          </w:tcPr>
          <w:p>
            <w:pPr>
              <w:ind w:left="296"/>
              <w:spacing w:before="15" w:line="176" w:lineRule="auto"/>
              <w:rPr>
                <w:rFonts w:ascii="SimSun" w:hAnsi="SimSun" w:eastAsia="SimSun" w:cs="SimSun"/>
                <w:sz w:val="17"/>
                <w:szCs w:val="17"/>
              </w:rPr>
            </w:pPr>
            <w:r>
              <w:rPr>
                <w:rFonts w:ascii="SimSun" w:hAnsi="SimSun" w:eastAsia="SimSun" w:cs="SimSun"/>
                <w:sz w:val="17"/>
                <w:szCs w:val="17"/>
                <w:spacing w:val="1"/>
              </w:rPr>
              <w:t>套</w:t>
            </w:r>
          </w:p>
        </w:tc>
        <w:tc>
          <w:tcPr>
            <w:tcW w:w="1546" w:type="dxa"/>
            <w:vAlign w:val="top"/>
          </w:tcPr>
          <w:p>
            <w:pPr>
              <w:ind w:left="522"/>
              <w:spacing w:before="43" w:line="134" w:lineRule="exact"/>
              <w:rPr>
                <w:rFonts w:ascii="SimSun" w:hAnsi="SimSun" w:eastAsia="SimSun" w:cs="SimSun"/>
                <w:sz w:val="17"/>
                <w:szCs w:val="17"/>
              </w:rPr>
            </w:pPr>
            <w:r>
              <w:rPr>
                <w:rFonts w:ascii="SimSun" w:hAnsi="SimSun" w:eastAsia="SimSun" w:cs="SimSun"/>
                <w:sz w:val="17"/>
                <w:szCs w:val="17"/>
                <w:spacing w:val="-1"/>
                <w:position w:val="-2"/>
              </w:rPr>
              <w:t>1450</w:t>
            </w:r>
          </w:p>
        </w:tc>
        <w:tc>
          <w:tcPr>
            <w:tcW w:w="1334" w:type="dxa"/>
            <w:vAlign w:val="top"/>
          </w:tcPr>
          <w:p>
            <w:pPr>
              <w:ind w:left="97"/>
              <w:spacing w:before="48" w:line="18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290500760000005325</w:t>
            </w:r>
          </w:p>
        </w:tc>
        <w:tc>
          <w:tcPr>
            <w:tcW w:w="2117" w:type="dxa"/>
            <w:vAlign w:val="top"/>
          </w:tcPr>
          <w:p>
            <w:pPr>
              <w:ind w:left="713"/>
              <w:spacing w:before="15" w:line="176" w:lineRule="auto"/>
              <w:rPr>
                <w:rFonts w:ascii="SimSun" w:hAnsi="SimSun" w:eastAsia="SimSun" w:cs="SimSun"/>
                <w:sz w:val="17"/>
                <w:szCs w:val="17"/>
              </w:rPr>
            </w:pPr>
            <w:r>
              <w:rPr>
                <w:rFonts w:ascii="SimSun" w:hAnsi="SimSun" w:eastAsia="SimSun" w:cs="SimSun"/>
                <w:sz w:val="17"/>
                <w:szCs w:val="17"/>
                <w:spacing w:val="7"/>
              </w:rPr>
              <w:t>活动接头</w:t>
            </w:r>
          </w:p>
        </w:tc>
        <w:tc>
          <w:tcPr>
            <w:tcW w:w="759" w:type="dxa"/>
            <w:vAlign w:val="top"/>
            <w:vMerge w:val="continue"/>
            <w:tcBorders>
              <w:top w:val="nil"/>
              <w:bottom w:val="nil"/>
            </w:tcBorders>
          </w:tcPr>
          <w:p>
            <w:pPr>
              <w:rPr>
                <w:rFonts w:ascii="Arial"/>
                <w:sz w:val="21"/>
              </w:rPr>
            </w:pPr>
            <w:r/>
          </w:p>
        </w:tc>
        <w:tc>
          <w:tcPr>
            <w:tcW w:w="759" w:type="dxa"/>
            <w:vAlign w:val="top"/>
          </w:tcPr>
          <w:p>
            <w:pPr>
              <w:ind w:left="305"/>
              <w:spacing w:before="15" w:line="176" w:lineRule="auto"/>
              <w:rPr>
                <w:rFonts w:ascii="SimSun" w:hAnsi="SimSun" w:eastAsia="SimSun" w:cs="SimSun"/>
                <w:sz w:val="17"/>
                <w:szCs w:val="17"/>
              </w:rPr>
            </w:pPr>
            <w:r>
              <w:rPr>
                <w:rFonts w:ascii="SimSun" w:hAnsi="SimSun" w:eastAsia="SimSun" w:cs="SimSun"/>
                <w:sz w:val="17"/>
                <w:szCs w:val="17"/>
                <w:spacing w:val="1"/>
              </w:rPr>
              <w:t>套</w:t>
            </w:r>
          </w:p>
        </w:tc>
        <w:tc>
          <w:tcPr>
            <w:tcW w:w="1463" w:type="dxa"/>
            <w:vAlign w:val="top"/>
          </w:tcPr>
          <w:p>
            <w:pPr>
              <w:ind w:left="521"/>
              <w:spacing w:before="44" w:line="133" w:lineRule="exact"/>
              <w:rPr>
                <w:rFonts w:ascii="SimSun" w:hAnsi="SimSun" w:eastAsia="SimSun" w:cs="SimSun"/>
                <w:sz w:val="17"/>
                <w:szCs w:val="17"/>
              </w:rPr>
            </w:pPr>
            <w:r>
              <w:rPr>
                <w:rFonts w:ascii="SimSun" w:hAnsi="SimSun" w:eastAsia="SimSun" w:cs="SimSun"/>
                <w:sz w:val="17"/>
                <w:szCs w:val="17"/>
                <w:spacing w:val="2"/>
                <w:position w:val="-2"/>
              </w:rPr>
              <w:t>2349</w:t>
            </w:r>
          </w:p>
        </w:tc>
      </w:tr>
      <w:tr>
        <w:trPr>
          <w:trHeight w:val="188" w:hRule="atLeast"/>
        </w:trPr>
        <w:tc>
          <w:tcPr>
            <w:tcW w:w="1343" w:type="dxa"/>
            <w:vAlign w:val="top"/>
          </w:tcPr>
          <w:p>
            <w:pPr>
              <w:ind w:left="99"/>
              <w:spacing w:before="49" w:line="18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290500770000007444</w:t>
            </w:r>
          </w:p>
        </w:tc>
        <w:tc>
          <w:tcPr>
            <w:tcW w:w="2118" w:type="dxa"/>
            <w:vAlign w:val="top"/>
          </w:tcPr>
          <w:p>
            <w:pPr>
              <w:ind w:left="796"/>
              <w:spacing w:before="16" w:line="175" w:lineRule="auto"/>
              <w:rPr>
                <w:rFonts w:ascii="SimSun" w:hAnsi="SimSun" w:eastAsia="SimSun" w:cs="SimSun"/>
                <w:sz w:val="17"/>
                <w:szCs w:val="17"/>
              </w:rPr>
            </w:pPr>
            <w:r>
              <w:rPr>
                <w:rFonts w:ascii="SimSun" w:hAnsi="SimSun" w:eastAsia="SimSun" w:cs="SimSun"/>
                <w:sz w:val="17"/>
                <w:szCs w:val="17"/>
                <w:spacing w:val="6"/>
              </w:rPr>
              <w:t>软连接</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6" w:line="175" w:lineRule="auto"/>
              <w:rPr>
                <w:rFonts w:ascii="SimSun" w:hAnsi="SimSun" w:eastAsia="SimSun" w:cs="SimSun"/>
                <w:sz w:val="17"/>
                <w:szCs w:val="17"/>
              </w:rPr>
            </w:pPr>
            <w:r>
              <w:rPr>
                <w:rFonts w:ascii="SimSun" w:hAnsi="SimSun" w:eastAsia="SimSun" w:cs="SimSun"/>
                <w:sz w:val="17"/>
                <w:szCs w:val="17"/>
                <w:spacing w:val="2"/>
              </w:rPr>
              <w:t>相</w:t>
            </w:r>
          </w:p>
        </w:tc>
        <w:tc>
          <w:tcPr>
            <w:tcW w:w="1546" w:type="dxa"/>
            <w:vAlign w:val="top"/>
          </w:tcPr>
          <w:p>
            <w:pPr>
              <w:ind w:left="522"/>
              <w:spacing w:before="44" w:line="133" w:lineRule="exact"/>
              <w:rPr>
                <w:rFonts w:ascii="SimSun" w:hAnsi="SimSun" w:eastAsia="SimSun" w:cs="SimSun"/>
                <w:sz w:val="17"/>
                <w:szCs w:val="17"/>
              </w:rPr>
            </w:pPr>
            <w:r>
              <w:rPr>
                <w:rFonts w:ascii="SimSun" w:hAnsi="SimSun" w:eastAsia="SimSun" w:cs="SimSun"/>
                <w:sz w:val="17"/>
                <w:szCs w:val="17"/>
                <w:spacing w:val="-1"/>
                <w:position w:val="-2"/>
              </w:rPr>
              <w:t>1843</w:t>
            </w:r>
          </w:p>
        </w:tc>
        <w:tc>
          <w:tcPr>
            <w:tcW w:w="1334" w:type="dxa"/>
            <w:vAlign w:val="top"/>
          </w:tcPr>
          <w:p>
            <w:pPr>
              <w:ind w:left="97"/>
              <w:spacing w:before="49" w:line="18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290500770000005324</w:t>
            </w:r>
          </w:p>
        </w:tc>
        <w:tc>
          <w:tcPr>
            <w:tcW w:w="2117" w:type="dxa"/>
            <w:vAlign w:val="top"/>
          </w:tcPr>
          <w:p>
            <w:pPr>
              <w:ind w:left="803"/>
              <w:spacing w:before="16" w:line="175" w:lineRule="auto"/>
              <w:rPr>
                <w:rFonts w:ascii="SimSun" w:hAnsi="SimSun" w:eastAsia="SimSun" w:cs="SimSun"/>
                <w:sz w:val="17"/>
                <w:szCs w:val="17"/>
              </w:rPr>
            </w:pPr>
            <w:r>
              <w:rPr>
                <w:rFonts w:ascii="SimSun" w:hAnsi="SimSun" w:eastAsia="SimSun" w:cs="SimSun"/>
                <w:sz w:val="17"/>
                <w:szCs w:val="17"/>
                <w:spacing w:val="6"/>
              </w:rPr>
              <w:t>软连接</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6" w:line="175" w:lineRule="auto"/>
              <w:rPr>
                <w:rFonts w:ascii="SimSun" w:hAnsi="SimSun" w:eastAsia="SimSun" w:cs="SimSun"/>
                <w:sz w:val="17"/>
                <w:szCs w:val="17"/>
              </w:rPr>
            </w:pPr>
            <w:r>
              <w:rPr>
                <w:rFonts w:ascii="SimSun" w:hAnsi="SimSun" w:eastAsia="SimSun" w:cs="SimSun"/>
                <w:sz w:val="17"/>
                <w:szCs w:val="17"/>
                <w:spacing w:val="2"/>
              </w:rPr>
              <w:t>相</w:t>
            </w:r>
          </w:p>
        </w:tc>
        <w:tc>
          <w:tcPr>
            <w:tcW w:w="1463" w:type="dxa"/>
            <w:vAlign w:val="top"/>
          </w:tcPr>
          <w:p>
            <w:pPr>
              <w:ind w:left="521"/>
              <w:spacing w:before="45" w:line="132" w:lineRule="exact"/>
              <w:rPr>
                <w:rFonts w:ascii="SimSun" w:hAnsi="SimSun" w:eastAsia="SimSun" w:cs="SimSun"/>
                <w:sz w:val="17"/>
                <w:szCs w:val="17"/>
              </w:rPr>
            </w:pPr>
            <w:r>
              <w:rPr>
                <w:rFonts w:ascii="SimSun" w:hAnsi="SimSun" w:eastAsia="SimSun" w:cs="SimSun"/>
                <w:sz w:val="17"/>
                <w:szCs w:val="17"/>
                <w:spacing w:val="2"/>
                <w:position w:val="-2"/>
              </w:rPr>
              <w:t>2962</w:t>
            </w:r>
          </w:p>
        </w:tc>
      </w:tr>
      <w:tr>
        <w:trPr>
          <w:trHeight w:val="189" w:hRule="atLeast"/>
        </w:trPr>
        <w:tc>
          <w:tcPr>
            <w:tcW w:w="1343" w:type="dxa"/>
            <w:vAlign w:val="top"/>
          </w:tcPr>
          <w:p>
            <w:pPr>
              <w:ind w:left="99"/>
              <w:spacing w:before="51"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290500970000007444</w:t>
            </w:r>
          </w:p>
        </w:tc>
        <w:tc>
          <w:tcPr>
            <w:tcW w:w="2118" w:type="dxa"/>
            <w:vAlign w:val="top"/>
          </w:tcPr>
          <w:p>
            <w:pPr>
              <w:ind w:left="706"/>
              <w:spacing w:before="17" w:line="175" w:lineRule="auto"/>
              <w:rPr>
                <w:rFonts w:ascii="SimSun" w:hAnsi="SimSun" w:eastAsia="SimSun" w:cs="SimSun"/>
                <w:sz w:val="17"/>
                <w:szCs w:val="17"/>
              </w:rPr>
            </w:pPr>
            <w:r>
              <w:rPr>
                <w:rFonts w:ascii="SimSun" w:hAnsi="SimSun" w:eastAsia="SimSun" w:cs="SimSun"/>
                <w:sz w:val="17"/>
                <w:szCs w:val="17"/>
                <w:spacing w:val="7"/>
              </w:rPr>
              <w:t>过渡铜排</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7" w:line="175" w:lineRule="auto"/>
              <w:rPr>
                <w:rFonts w:ascii="SimSun" w:hAnsi="SimSun" w:eastAsia="SimSun" w:cs="SimSun"/>
                <w:sz w:val="17"/>
                <w:szCs w:val="17"/>
              </w:rPr>
            </w:pPr>
            <w:r>
              <w:rPr>
                <w:rFonts w:ascii="SimSun" w:hAnsi="SimSun" w:eastAsia="SimSun" w:cs="SimSun"/>
                <w:sz w:val="17"/>
                <w:szCs w:val="17"/>
                <w:spacing w:val="2"/>
              </w:rPr>
              <w:t>相</w:t>
            </w:r>
          </w:p>
        </w:tc>
        <w:tc>
          <w:tcPr>
            <w:tcW w:w="1546" w:type="dxa"/>
            <w:vAlign w:val="top"/>
          </w:tcPr>
          <w:p>
            <w:pPr>
              <w:ind w:left="522"/>
              <w:spacing w:before="45" w:line="134" w:lineRule="exact"/>
              <w:rPr>
                <w:rFonts w:ascii="SimSun" w:hAnsi="SimSun" w:eastAsia="SimSun" w:cs="SimSun"/>
                <w:sz w:val="17"/>
                <w:szCs w:val="17"/>
              </w:rPr>
            </w:pPr>
            <w:r>
              <w:rPr>
                <w:rFonts w:ascii="SimSun" w:hAnsi="SimSun" w:eastAsia="SimSun" w:cs="SimSun"/>
                <w:sz w:val="17"/>
                <w:szCs w:val="17"/>
                <w:spacing w:val="-1"/>
                <w:position w:val="-2"/>
              </w:rPr>
              <w:t>1218</w:t>
            </w:r>
          </w:p>
        </w:tc>
        <w:tc>
          <w:tcPr>
            <w:tcW w:w="1334" w:type="dxa"/>
            <w:vAlign w:val="top"/>
          </w:tcPr>
          <w:p>
            <w:pPr>
              <w:ind w:left="97"/>
              <w:spacing w:before="51"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290500970000005324</w:t>
            </w:r>
          </w:p>
        </w:tc>
        <w:tc>
          <w:tcPr>
            <w:tcW w:w="2117" w:type="dxa"/>
            <w:vAlign w:val="top"/>
          </w:tcPr>
          <w:p>
            <w:pPr>
              <w:ind w:left="711"/>
              <w:spacing w:before="17" w:line="175" w:lineRule="auto"/>
              <w:rPr>
                <w:rFonts w:ascii="SimSun" w:hAnsi="SimSun" w:eastAsia="SimSun" w:cs="SimSun"/>
                <w:sz w:val="17"/>
                <w:szCs w:val="17"/>
              </w:rPr>
            </w:pPr>
            <w:r>
              <w:rPr>
                <w:rFonts w:ascii="SimSun" w:hAnsi="SimSun" w:eastAsia="SimSun" w:cs="SimSun"/>
                <w:sz w:val="17"/>
                <w:szCs w:val="17"/>
                <w:spacing w:val="7"/>
              </w:rPr>
              <w:t>过渡铜排</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7" w:line="175" w:lineRule="auto"/>
              <w:rPr>
                <w:rFonts w:ascii="SimSun" w:hAnsi="SimSun" w:eastAsia="SimSun" w:cs="SimSun"/>
                <w:sz w:val="17"/>
                <w:szCs w:val="17"/>
              </w:rPr>
            </w:pPr>
            <w:r>
              <w:rPr>
                <w:rFonts w:ascii="SimSun" w:hAnsi="SimSun" w:eastAsia="SimSun" w:cs="SimSun"/>
                <w:sz w:val="17"/>
                <w:szCs w:val="17"/>
                <w:spacing w:val="2"/>
              </w:rPr>
              <w:t>相</w:t>
            </w:r>
          </w:p>
        </w:tc>
        <w:tc>
          <w:tcPr>
            <w:tcW w:w="1463" w:type="dxa"/>
            <w:vAlign w:val="top"/>
          </w:tcPr>
          <w:p>
            <w:pPr>
              <w:ind w:left="532"/>
              <w:spacing w:before="45" w:line="134" w:lineRule="exact"/>
              <w:rPr>
                <w:rFonts w:ascii="SimSun" w:hAnsi="SimSun" w:eastAsia="SimSun" w:cs="SimSun"/>
                <w:sz w:val="17"/>
                <w:szCs w:val="17"/>
              </w:rPr>
            </w:pPr>
            <w:r>
              <w:rPr>
                <w:rFonts w:ascii="SimSun" w:hAnsi="SimSun" w:eastAsia="SimSun" w:cs="SimSun"/>
                <w:sz w:val="17"/>
                <w:szCs w:val="17"/>
                <w:spacing w:val="-1"/>
                <w:position w:val="-2"/>
              </w:rPr>
              <w:t>1942</w:t>
            </w:r>
          </w:p>
        </w:tc>
      </w:tr>
      <w:tr>
        <w:trPr>
          <w:trHeight w:val="189" w:hRule="atLeast"/>
        </w:trPr>
        <w:tc>
          <w:tcPr>
            <w:tcW w:w="1343" w:type="dxa"/>
            <w:vAlign w:val="top"/>
          </w:tcPr>
          <w:p>
            <w:pPr>
              <w:ind w:left="99"/>
              <w:spacing w:before="51"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290500780000007446</w:t>
            </w:r>
          </w:p>
        </w:tc>
        <w:tc>
          <w:tcPr>
            <w:tcW w:w="2118" w:type="dxa"/>
            <w:vAlign w:val="top"/>
          </w:tcPr>
          <w:p>
            <w:pPr>
              <w:ind w:left="617"/>
              <w:spacing w:before="17" w:line="175" w:lineRule="auto"/>
              <w:rPr>
                <w:rFonts w:ascii="SimSun" w:hAnsi="SimSun" w:eastAsia="SimSun" w:cs="SimSun"/>
                <w:sz w:val="17"/>
                <w:szCs w:val="17"/>
              </w:rPr>
            </w:pPr>
            <w:r>
              <w:rPr>
                <w:rFonts w:ascii="SimSun" w:hAnsi="SimSun" w:eastAsia="SimSun" w:cs="SimSun"/>
                <w:sz w:val="17"/>
                <w:szCs w:val="17"/>
                <w:spacing w:val="8"/>
              </w:rPr>
              <w:t>连接侧盖板</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7" w:line="175" w:lineRule="auto"/>
              <w:rPr>
                <w:rFonts w:ascii="SimSun" w:hAnsi="SimSun" w:eastAsia="SimSun" w:cs="SimSun"/>
                <w:sz w:val="17"/>
                <w:szCs w:val="17"/>
              </w:rPr>
            </w:pPr>
            <w:r>
              <w:rPr>
                <w:rFonts w:ascii="SimSun" w:hAnsi="SimSun" w:eastAsia="SimSun" w:cs="SimSun"/>
                <w:sz w:val="17"/>
                <w:szCs w:val="17"/>
                <w:spacing w:val="2"/>
              </w:rPr>
              <w:t>块</w:t>
            </w:r>
          </w:p>
        </w:tc>
        <w:tc>
          <w:tcPr>
            <w:tcW w:w="1546" w:type="dxa"/>
            <w:vAlign w:val="top"/>
          </w:tcPr>
          <w:p>
            <w:pPr>
              <w:ind w:left="567"/>
              <w:spacing w:before="45" w:line="134" w:lineRule="exact"/>
              <w:rPr>
                <w:rFonts w:ascii="SimSun" w:hAnsi="SimSun" w:eastAsia="SimSun" w:cs="SimSun"/>
                <w:sz w:val="17"/>
                <w:szCs w:val="17"/>
              </w:rPr>
            </w:pPr>
            <w:r>
              <w:rPr>
                <w:rFonts w:ascii="SimSun" w:hAnsi="SimSun" w:eastAsia="SimSun" w:cs="SimSun"/>
                <w:sz w:val="17"/>
                <w:szCs w:val="17"/>
                <w:spacing w:val="-2"/>
                <w:position w:val="-2"/>
              </w:rPr>
              <w:t>126</w:t>
            </w:r>
          </w:p>
        </w:tc>
        <w:tc>
          <w:tcPr>
            <w:tcW w:w="1334" w:type="dxa"/>
            <w:vAlign w:val="top"/>
          </w:tcPr>
          <w:p>
            <w:pPr>
              <w:ind w:left="97"/>
              <w:spacing w:before="51"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290500780000005326</w:t>
            </w:r>
          </w:p>
        </w:tc>
        <w:tc>
          <w:tcPr>
            <w:tcW w:w="2117" w:type="dxa"/>
            <w:vAlign w:val="top"/>
          </w:tcPr>
          <w:p>
            <w:pPr>
              <w:ind w:left="622"/>
              <w:spacing w:before="17" w:line="175" w:lineRule="auto"/>
              <w:rPr>
                <w:rFonts w:ascii="SimSun" w:hAnsi="SimSun" w:eastAsia="SimSun" w:cs="SimSun"/>
                <w:sz w:val="17"/>
                <w:szCs w:val="17"/>
              </w:rPr>
            </w:pPr>
            <w:r>
              <w:rPr>
                <w:rFonts w:ascii="SimSun" w:hAnsi="SimSun" w:eastAsia="SimSun" w:cs="SimSun"/>
                <w:sz w:val="17"/>
                <w:szCs w:val="17"/>
                <w:spacing w:val="8"/>
              </w:rPr>
              <w:t>连接侧盖板</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7" w:line="175" w:lineRule="auto"/>
              <w:rPr>
                <w:rFonts w:ascii="SimSun" w:hAnsi="SimSun" w:eastAsia="SimSun" w:cs="SimSun"/>
                <w:sz w:val="17"/>
                <w:szCs w:val="17"/>
              </w:rPr>
            </w:pPr>
            <w:r>
              <w:rPr>
                <w:rFonts w:ascii="SimSun" w:hAnsi="SimSun" w:eastAsia="SimSun" w:cs="SimSun"/>
                <w:sz w:val="17"/>
                <w:szCs w:val="17"/>
                <w:spacing w:val="2"/>
              </w:rPr>
              <w:t>块</w:t>
            </w:r>
          </w:p>
        </w:tc>
        <w:tc>
          <w:tcPr>
            <w:tcW w:w="1463" w:type="dxa"/>
            <w:vAlign w:val="top"/>
          </w:tcPr>
          <w:p>
            <w:pPr>
              <w:ind w:left="576"/>
              <w:spacing w:before="45" w:line="134" w:lineRule="exact"/>
              <w:rPr>
                <w:rFonts w:ascii="SimSun" w:hAnsi="SimSun" w:eastAsia="SimSun" w:cs="SimSun"/>
                <w:sz w:val="17"/>
                <w:szCs w:val="17"/>
              </w:rPr>
            </w:pPr>
            <w:r>
              <w:rPr>
                <w:rFonts w:ascii="SimSun" w:hAnsi="SimSun" w:eastAsia="SimSun" w:cs="SimSun"/>
                <w:sz w:val="17"/>
                <w:szCs w:val="17"/>
                <w:spacing w:val="-2"/>
                <w:position w:val="-2"/>
              </w:rPr>
              <w:t>166</w:t>
            </w:r>
          </w:p>
        </w:tc>
      </w:tr>
      <w:tr>
        <w:trPr>
          <w:trHeight w:val="189" w:hRule="atLeast"/>
        </w:trPr>
        <w:tc>
          <w:tcPr>
            <w:tcW w:w="1343" w:type="dxa"/>
            <w:vAlign w:val="top"/>
          </w:tcPr>
          <w:p>
            <w:pPr>
              <w:ind w:left="99"/>
              <w:spacing w:before="50" w:line="18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290500790000007442</w:t>
            </w:r>
          </w:p>
        </w:tc>
        <w:tc>
          <w:tcPr>
            <w:tcW w:w="2118" w:type="dxa"/>
            <w:vAlign w:val="top"/>
          </w:tcPr>
          <w:p>
            <w:pPr>
              <w:ind w:left="797"/>
              <w:spacing w:before="16" w:line="176" w:lineRule="auto"/>
              <w:rPr>
                <w:rFonts w:ascii="SimSun" w:hAnsi="SimSun" w:eastAsia="SimSun" w:cs="SimSun"/>
                <w:sz w:val="17"/>
                <w:szCs w:val="17"/>
              </w:rPr>
            </w:pPr>
            <w:r>
              <w:rPr>
                <w:rFonts w:ascii="SimSun" w:hAnsi="SimSun" w:eastAsia="SimSun" w:cs="SimSun"/>
                <w:sz w:val="17"/>
                <w:szCs w:val="17"/>
                <w:spacing w:val="6"/>
              </w:rPr>
              <w:t>终端盖</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6" w:line="176"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67"/>
              <w:spacing w:before="44" w:line="135" w:lineRule="exact"/>
              <w:rPr>
                <w:rFonts w:ascii="SimSun" w:hAnsi="SimSun" w:eastAsia="SimSun" w:cs="SimSun"/>
                <w:sz w:val="17"/>
                <w:szCs w:val="17"/>
              </w:rPr>
            </w:pPr>
            <w:r>
              <w:rPr>
                <w:rFonts w:ascii="SimSun" w:hAnsi="SimSun" w:eastAsia="SimSun" w:cs="SimSun"/>
                <w:sz w:val="17"/>
                <w:szCs w:val="17"/>
                <w:spacing w:val="-2"/>
                <w:position w:val="-2"/>
              </w:rPr>
              <w:t>195</w:t>
            </w:r>
          </w:p>
        </w:tc>
        <w:tc>
          <w:tcPr>
            <w:tcW w:w="1334" w:type="dxa"/>
            <w:vAlign w:val="top"/>
          </w:tcPr>
          <w:p>
            <w:pPr>
              <w:ind w:left="97"/>
              <w:spacing w:before="50" w:line="18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290500790000005322</w:t>
            </w:r>
          </w:p>
        </w:tc>
        <w:tc>
          <w:tcPr>
            <w:tcW w:w="2117" w:type="dxa"/>
            <w:vAlign w:val="top"/>
          </w:tcPr>
          <w:p>
            <w:pPr>
              <w:ind w:left="804"/>
              <w:spacing w:before="16" w:line="176" w:lineRule="auto"/>
              <w:rPr>
                <w:rFonts w:ascii="SimSun" w:hAnsi="SimSun" w:eastAsia="SimSun" w:cs="SimSun"/>
                <w:sz w:val="17"/>
                <w:szCs w:val="17"/>
              </w:rPr>
            </w:pPr>
            <w:r>
              <w:rPr>
                <w:rFonts w:ascii="SimSun" w:hAnsi="SimSun" w:eastAsia="SimSun" w:cs="SimSun"/>
                <w:sz w:val="17"/>
                <w:szCs w:val="17"/>
                <w:spacing w:val="6"/>
              </w:rPr>
              <w:t>终端盖</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6" w:line="176"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66"/>
              <w:spacing w:before="44" w:line="135" w:lineRule="exact"/>
              <w:rPr>
                <w:rFonts w:ascii="SimSun" w:hAnsi="SimSun" w:eastAsia="SimSun" w:cs="SimSun"/>
                <w:sz w:val="17"/>
                <w:szCs w:val="17"/>
              </w:rPr>
            </w:pPr>
            <w:r>
              <w:rPr>
                <w:rFonts w:ascii="SimSun" w:hAnsi="SimSun" w:eastAsia="SimSun" w:cs="SimSun"/>
                <w:sz w:val="17"/>
                <w:szCs w:val="17"/>
                <w:spacing w:val="1"/>
                <w:position w:val="-2"/>
              </w:rPr>
              <w:t>321</w:t>
            </w:r>
          </w:p>
        </w:tc>
      </w:tr>
      <w:tr>
        <w:trPr>
          <w:trHeight w:val="189" w:hRule="atLeast"/>
        </w:trPr>
        <w:tc>
          <w:tcPr>
            <w:tcW w:w="1343" w:type="dxa"/>
            <w:vAlign w:val="top"/>
          </w:tcPr>
          <w:p>
            <w:pPr>
              <w:ind w:left="99"/>
              <w:spacing w:before="50" w:line="18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290500800000007442</w:t>
            </w:r>
          </w:p>
        </w:tc>
        <w:tc>
          <w:tcPr>
            <w:tcW w:w="2118" w:type="dxa"/>
            <w:vAlign w:val="top"/>
          </w:tcPr>
          <w:p>
            <w:pPr>
              <w:ind w:left="795"/>
              <w:spacing w:before="17" w:line="175" w:lineRule="auto"/>
              <w:rPr>
                <w:rFonts w:ascii="SimSun" w:hAnsi="SimSun" w:eastAsia="SimSun" w:cs="SimSun"/>
                <w:sz w:val="17"/>
                <w:szCs w:val="17"/>
              </w:rPr>
            </w:pPr>
            <w:r>
              <w:rPr>
                <w:rFonts w:ascii="SimSun" w:hAnsi="SimSun" w:eastAsia="SimSun" w:cs="SimSun"/>
                <w:sz w:val="17"/>
                <w:szCs w:val="17"/>
                <w:spacing w:val="7"/>
              </w:rPr>
              <w:t>始端箱</w:t>
            </w:r>
          </w:p>
        </w:tc>
        <w:tc>
          <w:tcPr>
            <w:tcW w:w="759" w:type="dxa"/>
            <w:vAlign w:val="top"/>
            <w:vMerge w:val="continue"/>
            <w:tcBorders>
              <w:top w:val="nil"/>
            </w:tcBorders>
          </w:tcPr>
          <w:p>
            <w:pPr>
              <w:rPr>
                <w:rFonts w:ascii="Arial"/>
                <w:sz w:val="21"/>
              </w:rPr>
            </w:pPr>
            <w:r/>
          </w:p>
        </w:tc>
        <w:tc>
          <w:tcPr>
            <w:tcW w:w="759" w:type="dxa"/>
            <w:vAlign w:val="top"/>
          </w:tcPr>
          <w:p>
            <w:pPr>
              <w:ind w:left="295"/>
              <w:spacing w:before="17" w:line="175"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22"/>
              <w:spacing w:before="45" w:line="134" w:lineRule="exact"/>
              <w:rPr>
                <w:rFonts w:ascii="SimSun" w:hAnsi="SimSun" w:eastAsia="SimSun" w:cs="SimSun"/>
                <w:sz w:val="17"/>
                <w:szCs w:val="17"/>
              </w:rPr>
            </w:pPr>
            <w:r>
              <w:rPr>
                <w:rFonts w:ascii="SimSun" w:hAnsi="SimSun" w:eastAsia="SimSun" w:cs="SimSun"/>
                <w:sz w:val="17"/>
                <w:szCs w:val="17"/>
                <w:spacing w:val="-1"/>
                <w:position w:val="-2"/>
              </w:rPr>
              <w:t>1346</w:t>
            </w:r>
          </w:p>
        </w:tc>
        <w:tc>
          <w:tcPr>
            <w:tcW w:w="1334" w:type="dxa"/>
            <w:vAlign w:val="top"/>
          </w:tcPr>
          <w:p>
            <w:pPr>
              <w:ind w:left="97"/>
              <w:spacing w:before="50" w:line="18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290500800000005322</w:t>
            </w:r>
          </w:p>
        </w:tc>
        <w:tc>
          <w:tcPr>
            <w:tcW w:w="2117" w:type="dxa"/>
            <w:vAlign w:val="top"/>
          </w:tcPr>
          <w:p>
            <w:pPr>
              <w:ind w:left="802"/>
              <w:spacing w:before="17" w:line="175" w:lineRule="auto"/>
              <w:rPr>
                <w:rFonts w:ascii="SimSun" w:hAnsi="SimSun" w:eastAsia="SimSun" w:cs="SimSun"/>
                <w:sz w:val="17"/>
                <w:szCs w:val="17"/>
              </w:rPr>
            </w:pPr>
            <w:r>
              <w:rPr>
                <w:rFonts w:ascii="SimSun" w:hAnsi="SimSun" w:eastAsia="SimSun" w:cs="SimSun"/>
                <w:sz w:val="17"/>
                <w:szCs w:val="17"/>
                <w:spacing w:val="7"/>
              </w:rPr>
              <w:t>始端箱</w:t>
            </w:r>
          </w:p>
        </w:tc>
        <w:tc>
          <w:tcPr>
            <w:tcW w:w="759" w:type="dxa"/>
            <w:vAlign w:val="top"/>
            <w:vMerge w:val="continue"/>
            <w:tcBorders>
              <w:top w:val="nil"/>
            </w:tcBorders>
          </w:tcPr>
          <w:p>
            <w:pPr>
              <w:rPr>
                <w:rFonts w:ascii="Arial"/>
                <w:sz w:val="21"/>
              </w:rPr>
            </w:pPr>
            <w:r/>
          </w:p>
        </w:tc>
        <w:tc>
          <w:tcPr>
            <w:tcW w:w="759" w:type="dxa"/>
            <w:vAlign w:val="top"/>
          </w:tcPr>
          <w:p>
            <w:pPr>
              <w:ind w:left="304"/>
              <w:spacing w:before="17" w:line="175"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32"/>
              <w:spacing w:before="45" w:line="134" w:lineRule="exact"/>
              <w:rPr>
                <w:rFonts w:ascii="SimSun" w:hAnsi="SimSun" w:eastAsia="SimSun" w:cs="SimSun"/>
                <w:sz w:val="17"/>
                <w:szCs w:val="17"/>
              </w:rPr>
            </w:pPr>
            <w:r>
              <w:rPr>
                <w:rFonts w:ascii="SimSun" w:hAnsi="SimSun" w:eastAsia="SimSun" w:cs="SimSun"/>
                <w:sz w:val="17"/>
                <w:szCs w:val="17"/>
                <w:spacing w:val="-1"/>
                <w:position w:val="-2"/>
              </w:rPr>
              <w:t>1666</w:t>
            </w:r>
          </w:p>
        </w:tc>
      </w:tr>
      <w:tr>
        <w:trPr>
          <w:trHeight w:val="189" w:hRule="atLeast"/>
        </w:trPr>
        <w:tc>
          <w:tcPr>
            <w:tcW w:w="1343" w:type="dxa"/>
            <w:vAlign w:val="top"/>
          </w:tcPr>
          <w:p>
            <w:pPr>
              <w:ind w:left="99"/>
              <w:spacing w:before="48"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290500210000007541</w:t>
            </w:r>
          </w:p>
        </w:tc>
        <w:tc>
          <w:tcPr>
            <w:tcW w:w="2118" w:type="dxa"/>
            <w:vAlign w:val="top"/>
          </w:tcPr>
          <w:p>
            <w:pPr>
              <w:ind w:left="527"/>
              <w:spacing w:before="17" w:line="175" w:lineRule="auto"/>
              <w:rPr>
                <w:rFonts w:ascii="SimSun" w:hAnsi="SimSun" w:eastAsia="SimSun" w:cs="SimSun"/>
                <w:sz w:val="17"/>
                <w:szCs w:val="17"/>
              </w:rPr>
            </w:pPr>
            <w:r>
              <w:rPr>
                <w:rFonts w:ascii="SimSun" w:hAnsi="SimSun" w:eastAsia="SimSun" w:cs="SimSun"/>
                <w:sz w:val="17"/>
                <w:szCs w:val="17"/>
                <w:spacing w:val="8"/>
              </w:rPr>
              <w:t>直线段母线槽</w:t>
            </w:r>
          </w:p>
        </w:tc>
        <w:tc>
          <w:tcPr>
            <w:tcW w:w="759"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161"/>
              <w:spacing w:before="55" w:line="191" w:lineRule="auto"/>
              <w:rPr>
                <w:rFonts w:ascii="SimSun" w:hAnsi="SimSun" w:eastAsia="SimSun" w:cs="SimSun"/>
                <w:sz w:val="17"/>
                <w:szCs w:val="17"/>
              </w:rPr>
            </w:pPr>
            <w:r>
              <w:rPr>
                <w:rFonts w:ascii="SimSun" w:hAnsi="SimSun" w:eastAsia="SimSun" w:cs="SimSun"/>
                <w:sz w:val="17"/>
                <w:szCs w:val="17"/>
                <w:spacing w:val="3"/>
              </w:rPr>
              <w:t>2500A</w:t>
            </w:r>
          </w:p>
        </w:tc>
        <w:tc>
          <w:tcPr>
            <w:tcW w:w="759" w:type="dxa"/>
            <w:vAlign w:val="top"/>
          </w:tcPr>
          <w:p>
            <w:pPr>
              <w:ind w:left="295"/>
              <w:spacing w:before="17" w:line="175" w:lineRule="auto"/>
              <w:rPr>
                <w:rFonts w:ascii="SimSun" w:hAnsi="SimSun" w:eastAsia="SimSun" w:cs="SimSun"/>
                <w:sz w:val="17"/>
                <w:szCs w:val="17"/>
              </w:rPr>
            </w:pPr>
            <w:r>
              <w:rPr>
                <w:rFonts w:ascii="SimSun" w:hAnsi="SimSun" w:eastAsia="SimSun" w:cs="SimSun"/>
                <w:sz w:val="17"/>
                <w:szCs w:val="17"/>
                <w:spacing w:val="2"/>
              </w:rPr>
              <w:t>米</w:t>
            </w:r>
          </w:p>
        </w:tc>
        <w:tc>
          <w:tcPr>
            <w:tcW w:w="1546" w:type="dxa"/>
            <w:vAlign w:val="top"/>
          </w:tcPr>
          <w:p>
            <w:pPr>
              <w:ind w:left="512"/>
              <w:spacing w:before="45" w:line="134" w:lineRule="exact"/>
              <w:rPr>
                <w:rFonts w:ascii="SimSun" w:hAnsi="SimSun" w:eastAsia="SimSun" w:cs="SimSun"/>
                <w:sz w:val="17"/>
                <w:szCs w:val="17"/>
              </w:rPr>
            </w:pPr>
            <w:r>
              <w:rPr>
                <w:rFonts w:ascii="SimSun" w:hAnsi="SimSun" w:eastAsia="SimSun" w:cs="SimSun"/>
                <w:sz w:val="17"/>
                <w:szCs w:val="17"/>
                <w:spacing w:val="2"/>
                <w:position w:val="-2"/>
              </w:rPr>
              <w:t>5128</w:t>
            </w:r>
          </w:p>
        </w:tc>
        <w:tc>
          <w:tcPr>
            <w:tcW w:w="1334" w:type="dxa"/>
            <w:vAlign w:val="top"/>
          </w:tcPr>
          <w:p>
            <w:pPr>
              <w:ind w:left="97"/>
              <w:spacing w:before="48"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290500210000007141</w:t>
            </w:r>
          </w:p>
        </w:tc>
        <w:tc>
          <w:tcPr>
            <w:tcW w:w="2117" w:type="dxa"/>
            <w:vAlign w:val="top"/>
          </w:tcPr>
          <w:p>
            <w:pPr>
              <w:ind w:left="534"/>
              <w:spacing w:before="17" w:line="175" w:lineRule="auto"/>
              <w:rPr>
                <w:rFonts w:ascii="SimSun" w:hAnsi="SimSun" w:eastAsia="SimSun" w:cs="SimSun"/>
                <w:sz w:val="17"/>
                <w:szCs w:val="17"/>
              </w:rPr>
            </w:pPr>
            <w:r>
              <w:rPr>
                <w:rFonts w:ascii="SimSun" w:hAnsi="SimSun" w:eastAsia="SimSun" w:cs="SimSun"/>
                <w:sz w:val="17"/>
                <w:szCs w:val="17"/>
                <w:spacing w:val="8"/>
              </w:rPr>
              <w:t>直线段母线槽</w:t>
            </w:r>
          </w:p>
        </w:tc>
        <w:tc>
          <w:tcPr>
            <w:tcW w:w="759"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167"/>
              <w:spacing w:before="55" w:line="191" w:lineRule="auto"/>
              <w:rPr>
                <w:rFonts w:ascii="SimSun" w:hAnsi="SimSun" w:eastAsia="SimSun" w:cs="SimSun"/>
                <w:sz w:val="17"/>
                <w:szCs w:val="17"/>
              </w:rPr>
            </w:pPr>
            <w:r>
              <w:rPr>
                <w:rFonts w:ascii="SimSun" w:hAnsi="SimSun" w:eastAsia="SimSun" w:cs="SimSun"/>
                <w:sz w:val="17"/>
                <w:szCs w:val="17"/>
                <w:spacing w:val="3"/>
              </w:rPr>
              <w:t>4000A</w:t>
            </w:r>
          </w:p>
        </w:tc>
        <w:tc>
          <w:tcPr>
            <w:tcW w:w="759" w:type="dxa"/>
            <w:vAlign w:val="top"/>
          </w:tcPr>
          <w:p>
            <w:pPr>
              <w:ind w:left="304"/>
              <w:spacing w:before="17" w:line="175" w:lineRule="auto"/>
              <w:rPr>
                <w:rFonts w:ascii="SimSun" w:hAnsi="SimSun" w:eastAsia="SimSun" w:cs="SimSun"/>
                <w:sz w:val="17"/>
                <w:szCs w:val="17"/>
              </w:rPr>
            </w:pPr>
            <w:r>
              <w:rPr>
                <w:rFonts w:ascii="SimSun" w:hAnsi="SimSun" w:eastAsia="SimSun" w:cs="SimSun"/>
                <w:sz w:val="17"/>
                <w:szCs w:val="17"/>
                <w:spacing w:val="2"/>
              </w:rPr>
              <w:t>米</w:t>
            </w:r>
          </w:p>
        </w:tc>
        <w:tc>
          <w:tcPr>
            <w:tcW w:w="1463" w:type="dxa"/>
            <w:vAlign w:val="top"/>
          </w:tcPr>
          <w:p>
            <w:pPr>
              <w:ind w:left="519"/>
              <w:spacing w:before="46" w:line="133" w:lineRule="exact"/>
              <w:rPr>
                <w:rFonts w:ascii="SimSun" w:hAnsi="SimSun" w:eastAsia="SimSun" w:cs="SimSun"/>
                <w:sz w:val="17"/>
                <w:szCs w:val="17"/>
              </w:rPr>
            </w:pPr>
            <w:r>
              <w:rPr>
                <w:rFonts w:ascii="SimSun" w:hAnsi="SimSun" w:eastAsia="SimSun" w:cs="SimSun"/>
                <w:sz w:val="17"/>
                <w:szCs w:val="17"/>
                <w:spacing w:val="2"/>
                <w:position w:val="-2"/>
              </w:rPr>
              <w:t>8284</w:t>
            </w:r>
          </w:p>
        </w:tc>
      </w:tr>
      <w:tr>
        <w:trPr>
          <w:trHeight w:val="188" w:hRule="atLeast"/>
        </w:trPr>
        <w:tc>
          <w:tcPr>
            <w:tcW w:w="1343" w:type="dxa"/>
            <w:vAlign w:val="top"/>
          </w:tcPr>
          <w:p>
            <w:pPr>
              <w:ind w:left="99"/>
              <w:spacing w:before="50"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290501180000045271</w:t>
            </w:r>
          </w:p>
        </w:tc>
        <w:tc>
          <w:tcPr>
            <w:tcW w:w="2118" w:type="dxa"/>
            <w:vAlign w:val="top"/>
          </w:tcPr>
          <w:p>
            <w:pPr>
              <w:ind w:left="436"/>
              <w:spacing w:before="17" w:line="174" w:lineRule="auto"/>
              <w:rPr>
                <w:rFonts w:ascii="SimSun" w:hAnsi="SimSun" w:eastAsia="SimSun" w:cs="SimSun"/>
                <w:sz w:val="17"/>
                <w:szCs w:val="17"/>
              </w:rPr>
            </w:pPr>
            <w:r>
              <w:rPr>
                <w:rFonts w:ascii="SimSun" w:hAnsi="SimSun" w:eastAsia="SimSun" w:cs="SimSun"/>
                <w:sz w:val="17"/>
                <w:szCs w:val="17"/>
                <w:spacing w:val="8"/>
              </w:rPr>
              <w:t>低压柜始端母线</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7" w:line="174" w:lineRule="auto"/>
              <w:rPr>
                <w:rFonts w:ascii="SimSun" w:hAnsi="SimSun" w:eastAsia="SimSun" w:cs="SimSun"/>
                <w:sz w:val="17"/>
                <w:szCs w:val="17"/>
              </w:rPr>
            </w:pPr>
            <w:r>
              <w:rPr>
                <w:rFonts w:ascii="SimSun" w:hAnsi="SimSun" w:eastAsia="SimSun" w:cs="SimSun"/>
                <w:sz w:val="17"/>
                <w:szCs w:val="17"/>
                <w:spacing w:val="2"/>
              </w:rPr>
              <w:t>米</w:t>
            </w:r>
          </w:p>
        </w:tc>
        <w:tc>
          <w:tcPr>
            <w:tcW w:w="1546" w:type="dxa"/>
            <w:vAlign w:val="top"/>
          </w:tcPr>
          <w:p>
            <w:pPr>
              <w:ind w:left="510"/>
              <w:spacing w:before="45" w:line="132" w:lineRule="exact"/>
              <w:rPr>
                <w:rFonts w:ascii="SimSun" w:hAnsi="SimSun" w:eastAsia="SimSun" w:cs="SimSun"/>
                <w:sz w:val="17"/>
                <w:szCs w:val="17"/>
              </w:rPr>
            </w:pPr>
            <w:r>
              <w:rPr>
                <w:rFonts w:ascii="SimSun" w:hAnsi="SimSun" w:eastAsia="SimSun" w:cs="SimSun"/>
                <w:sz w:val="17"/>
                <w:szCs w:val="17"/>
                <w:spacing w:val="2"/>
                <w:position w:val="-2"/>
              </w:rPr>
              <w:t>2828</w:t>
            </w:r>
          </w:p>
        </w:tc>
        <w:tc>
          <w:tcPr>
            <w:tcW w:w="1334" w:type="dxa"/>
            <w:vAlign w:val="top"/>
          </w:tcPr>
          <w:p>
            <w:pPr>
              <w:ind w:left="97"/>
              <w:spacing w:before="50"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290501180000044881</w:t>
            </w:r>
          </w:p>
        </w:tc>
        <w:tc>
          <w:tcPr>
            <w:tcW w:w="2117" w:type="dxa"/>
            <w:vAlign w:val="top"/>
          </w:tcPr>
          <w:p>
            <w:pPr>
              <w:ind w:left="443"/>
              <w:spacing w:before="17" w:line="174" w:lineRule="auto"/>
              <w:rPr>
                <w:rFonts w:ascii="SimSun" w:hAnsi="SimSun" w:eastAsia="SimSun" w:cs="SimSun"/>
                <w:sz w:val="17"/>
                <w:szCs w:val="17"/>
              </w:rPr>
            </w:pPr>
            <w:r>
              <w:rPr>
                <w:rFonts w:ascii="SimSun" w:hAnsi="SimSun" w:eastAsia="SimSun" w:cs="SimSun"/>
                <w:sz w:val="17"/>
                <w:szCs w:val="17"/>
                <w:spacing w:val="8"/>
              </w:rPr>
              <w:t>低压柜始端母线</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7" w:line="174" w:lineRule="auto"/>
              <w:rPr>
                <w:rFonts w:ascii="SimSun" w:hAnsi="SimSun" w:eastAsia="SimSun" w:cs="SimSun"/>
                <w:sz w:val="17"/>
                <w:szCs w:val="17"/>
              </w:rPr>
            </w:pPr>
            <w:r>
              <w:rPr>
                <w:rFonts w:ascii="SimSun" w:hAnsi="SimSun" w:eastAsia="SimSun" w:cs="SimSun"/>
                <w:sz w:val="17"/>
                <w:szCs w:val="17"/>
                <w:spacing w:val="2"/>
              </w:rPr>
              <w:t>米</w:t>
            </w:r>
          </w:p>
        </w:tc>
        <w:tc>
          <w:tcPr>
            <w:tcW w:w="1463" w:type="dxa"/>
            <w:vAlign w:val="top"/>
          </w:tcPr>
          <w:p>
            <w:pPr>
              <w:ind w:left="518"/>
              <w:spacing w:before="45" w:line="132" w:lineRule="exact"/>
              <w:rPr>
                <w:rFonts w:ascii="SimSun" w:hAnsi="SimSun" w:eastAsia="SimSun" w:cs="SimSun"/>
                <w:sz w:val="17"/>
                <w:szCs w:val="17"/>
              </w:rPr>
            </w:pPr>
            <w:r>
              <w:rPr>
                <w:rFonts w:ascii="SimSun" w:hAnsi="SimSun" w:eastAsia="SimSun" w:cs="SimSun"/>
                <w:sz w:val="17"/>
                <w:szCs w:val="17"/>
                <w:spacing w:val="3"/>
                <w:position w:val="-2"/>
              </w:rPr>
              <w:t>4551</w:t>
            </w:r>
          </w:p>
        </w:tc>
      </w:tr>
      <w:tr>
        <w:trPr>
          <w:trHeight w:val="189" w:hRule="atLeast"/>
        </w:trPr>
        <w:tc>
          <w:tcPr>
            <w:tcW w:w="1343" w:type="dxa"/>
            <w:vAlign w:val="top"/>
          </w:tcPr>
          <w:p>
            <w:pPr>
              <w:ind w:left="99"/>
              <w:spacing w:before="51"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290501180000035911</w:t>
            </w:r>
          </w:p>
        </w:tc>
        <w:tc>
          <w:tcPr>
            <w:tcW w:w="2118" w:type="dxa"/>
            <w:vAlign w:val="top"/>
          </w:tcPr>
          <w:p>
            <w:pPr>
              <w:ind w:left="437"/>
              <w:spacing w:before="18" w:line="174" w:lineRule="auto"/>
              <w:rPr>
                <w:rFonts w:ascii="SimSun" w:hAnsi="SimSun" w:eastAsia="SimSun" w:cs="SimSun"/>
                <w:sz w:val="17"/>
                <w:szCs w:val="17"/>
              </w:rPr>
            </w:pPr>
            <w:r>
              <w:rPr>
                <w:rFonts w:ascii="SimSun" w:hAnsi="SimSun" w:eastAsia="SimSun" w:cs="SimSun"/>
                <w:sz w:val="17"/>
                <w:szCs w:val="17"/>
                <w:spacing w:val="8"/>
              </w:rPr>
              <w:t>变压器始端母线</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8" w:line="174" w:lineRule="auto"/>
              <w:rPr>
                <w:rFonts w:ascii="SimSun" w:hAnsi="SimSun" w:eastAsia="SimSun" w:cs="SimSun"/>
                <w:sz w:val="17"/>
                <w:szCs w:val="17"/>
              </w:rPr>
            </w:pPr>
            <w:r>
              <w:rPr>
                <w:rFonts w:ascii="SimSun" w:hAnsi="SimSun" w:eastAsia="SimSun" w:cs="SimSun"/>
                <w:sz w:val="17"/>
                <w:szCs w:val="17"/>
                <w:spacing w:val="2"/>
              </w:rPr>
              <w:t>米</w:t>
            </w:r>
          </w:p>
        </w:tc>
        <w:tc>
          <w:tcPr>
            <w:tcW w:w="1546" w:type="dxa"/>
            <w:vAlign w:val="top"/>
          </w:tcPr>
          <w:p>
            <w:pPr>
              <w:ind w:left="512"/>
              <w:spacing w:before="46" w:line="133" w:lineRule="exact"/>
              <w:rPr>
                <w:rFonts w:ascii="SimSun" w:hAnsi="SimSun" w:eastAsia="SimSun" w:cs="SimSun"/>
                <w:sz w:val="17"/>
                <w:szCs w:val="17"/>
              </w:rPr>
            </w:pPr>
            <w:r>
              <w:rPr>
                <w:rFonts w:ascii="SimSun" w:hAnsi="SimSun" w:eastAsia="SimSun" w:cs="SimSun"/>
                <w:sz w:val="17"/>
                <w:szCs w:val="17"/>
                <w:spacing w:val="2"/>
                <w:position w:val="-2"/>
              </w:rPr>
              <w:t>3930</w:t>
            </w:r>
          </w:p>
        </w:tc>
        <w:tc>
          <w:tcPr>
            <w:tcW w:w="1334" w:type="dxa"/>
            <w:vAlign w:val="top"/>
          </w:tcPr>
          <w:p>
            <w:pPr>
              <w:ind w:left="97"/>
              <w:spacing w:before="51"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290501180000035521</w:t>
            </w:r>
          </w:p>
        </w:tc>
        <w:tc>
          <w:tcPr>
            <w:tcW w:w="2117" w:type="dxa"/>
            <w:vAlign w:val="top"/>
          </w:tcPr>
          <w:p>
            <w:pPr>
              <w:ind w:left="443"/>
              <w:spacing w:before="18" w:line="174" w:lineRule="auto"/>
              <w:rPr>
                <w:rFonts w:ascii="SimSun" w:hAnsi="SimSun" w:eastAsia="SimSun" w:cs="SimSun"/>
                <w:sz w:val="17"/>
                <w:szCs w:val="17"/>
              </w:rPr>
            </w:pPr>
            <w:r>
              <w:rPr>
                <w:rFonts w:ascii="SimSun" w:hAnsi="SimSun" w:eastAsia="SimSun" w:cs="SimSun"/>
                <w:sz w:val="17"/>
                <w:szCs w:val="17"/>
                <w:spacing w:val="8"/>
              </w:rPr>
              <w:t>变压器始端母线</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8" w:line="174" w:lineRule="auto"/>
              <w:rPr>
                <w:rFonts w:ascii="SimSun" w:hAnsi="SimSun" w:eastAsia="SimSun" w:cs="SimSun"/>
                <w:sz w:val="17"/>
                <w:szCs w:val="17"/>
              </w:rPr>
            </w:pPr>
            <w:r>
              <w:rPr>
                <w:rFonts w:ascii="SimSun" w:hAnsi="SimSun" w:eastAsia="SimSun" w:cs="SimSun"/>
                <w:sz w:val="17"/>
                <w:szCs w:val="17"/>
                <w:spacing w:val="2"/>
              </w:rPr>
              <w:t>米</w:t>
            </w:r>
          </w:p>
        </w:tc>
        <w:tc>
          <w:tcPr>
            <w:tcW w:w="1463" w:type="dxa"/>
            <w:vAlign w:val="top"/>
          </w:tcPr>
          <w:p>
            <w:pPr>
              <w:ind w:left="520"/>
              <w:spacing w:before="46" w:line="133" w:lineRule="exact"/>
              <w:rPr>
                <w:rFonts w:ascii="SimSun" w:hAnsi="SimSun" w:eastAsia="SimSun" w:cs="SimSun"/>
                <w:sz w:val="17"/>
                <w:szCs w:val="17"/>
              </w:rPr>
            </w:pPr>
            <w:r>
              <w:rPr>
                <w:rFonts w:ascii="SimSun" w:hAnsi="SimSun" w:eastAsia="SimSun" w:cs="SimSun"/>
                <w:sz w:val="17"/>
                <w:szCs w:val="17"/>
                <w:spacing w:val="2"/>
                <w:position w:val="-2"/>
              </w:rPr>
              <w:t>6218</w:t>
            </w:r>
          </w:p>
        </w:tc>
      </w:tr>
      <w:tr>
        <w:trPr>
          <w:trHeight w:val="189" w:hRule="atLeast"/>
        </w:trPr>
        <w:tc>
          <w:tcPr>
            <w:tcW w:w="1343" w:type="dxa"/>
            <w:vAlign w:val="top"/>
          </w:tcPr>
          <w:p>
            <w:pPr>
              <w:ind w:left="99"/>
              <w:spacing w:before="51"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290501280000026552</w:t>
            </w:r>
          </w:p>
        </w:tc>
        <w:tc>
          <w:tcPr>
            <w:tcW w:w="2118" w:type="dxa"/>
            <w:vAlign w:val="top"/>
          </w:tcPr>
          <w:p>
            <w:pPr>
              <w:ind w:left="569"/>
              <w:spacing w:before="17" w:line="175" w:lineRule="auto"/>
              <w:rPr>
                <w:rFonts w:ascii="SimSun" w:hAnsi="SimSun" w:eastAsia="SimSun" w:cs="SimSun"/>
                <w:sz w:val="17"/>
                <w:szCs w:val="17"/>
              </w:rPr>
            </w:pPr>
            <w:r>
              <w:rPr>
                <w:rFonts w:ascii="SimSun" w:hAnsi="SimSun" w:eastAsia="SimSun" w:cs="SimSun"/>
                <w:sz w:val="17"/>
                <w:szCs w:val="17"/>
                <w:spacing w:val="7"/>
              </w:rPr>
              <w:t>L型水平弯头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7" w:line="175"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22"/>
              <w:spacing w:before="45" w:line="134" w:lineRule="exact"/>
              <w:rPr>
                <w:rFonts w:ascii="SimSun" w:hAnsi="SimSun" w:eastAsia="SimSun" w:cs="SimSun"/>
                <w:sz w:val="17"/>
                <w:szCs w:val="17"/>
              </w:rPr>
            </w:pPr>
            <w:r>
              <w:rPr>
                <w:rFonts w:ascii="SimSun" w:hAnsi="SimSun" w:eastAsia="SimSun" w:cs="SimSun"/>
                <w:sz w:val="17"/>
                <w:szCs w:val="17"/>
                <w:spacing w:val="-1"/>
                <w:position w:val="-2"/>
              </w:rPr>
              <w:t>1824</w:t>
            </w:r>
          </w:p>
        </w:tc>
        <w:tc>
          <w:tcPr>
            <w:tcW w:w="1334" w:type="dxa"/>
            <w:vAlign w:val="top"/>
          </w:tcPr>
          <w:p>
            <w:pPr>
              <w:ind w:left="97"/>
              <w:spacing w:before="51" w:line="179"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290501280000026162</w:t>
            </w:r>
          </w:p>
        </w:tc>
        <w:tc>
          <w:tcPr>
            <w:tcW w:w="2117" w:type="dxa"/>
            <w:vAlign w:val="top"/>
          </w:tcPr>
          <w:p>
            <w:pPr>
              <w:ind w:left="576"/>
              <w:spacing w:before="17" w:line="175" w:lineRule="auto"/>
              <w:rPr>
                <w:rFonts w:ascii="SimSun" w:hAnsi="SimSun" w:eastAsia="SimSun" w:cs="SimSun"/>
                <w:sz w:val="17"/>
                <w:szCs w:val="17"/>
              </w:rPr>
            </w:pPr>
            <w:r>
              <w:rPr>
                <w:rFonts w:ascii="SimSun" w:hAnsi="SimSun" w:eastAsia="SimSun" w:cs="SimSun"/>
                <w:sz w:val="17"/>
                <w:szCs w:val="17"/>
                <w:spacing w:val="7"/>
              </w:rPr>
              <w:t>L型水平弯头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7" w:line="175"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21"/>
              <w:spacing w:before="45" w:line="134" w:lineRule="exact"/>
              <w:rPr>
                <w:rFonts w:ascii="SimSun" w:hAnsi="SimSun" w:eastAsia="SimSun" w:cs="SimSun"/>
                <w:sz w:val="17"/>
                <w:szCs w:val="17"/>
              </w:rPr>
            </w:pPr>
            <w:r>
              <w:rPr>
                <w:rFonts w:ascii="SimSun" w:hAnsi="SimSun" w:eastAsia="SimSun" w:cs="SimSun"/>
                <w:sz w:val="17"/>
                <w:szCs w:val="17"/>
                <w:spacing w:val="2"/>
                <w:position w:val="-2"/>
              </w:rPr>
              <w:t>2910</w:t>
            </w:r>
          </w:p>
        </w:tc>
      </w:tr>
      <w:tr>
        <w:trPr>
          <w:trHeight w:val="188" w:hRule="atLeast"/>
        </w:trPr>
        <w:tc>
          <w:tcPr>
            <w:tcW w:w="1343" w:type="dxa"/>
            <w:vAlign w:val="top"/>
          </w:tcPr>
          <w:p>
            <w:pPr>
              <w:ind w:left="99"/>
              <w:spacing w:before="50" w:line="17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290501280000017192</w:t>
            </w:r>
          </w:p>
        </w:tc>
        <w:tc>
          <w:tcPr>
            <w:tcW w:w="2118" w:type="dxa"/>
            <w:vAlign w:val="top"/>
          </w:tcPr>
          <w:p>
            <w:pPr>
              <w:ind w:left="569"/>
              <w:spacing w:before="18" w:line="173" w:lineRule="auto"/>
              <w:rPr>
                <w:rFonts w:ascii="SimSun" w:hAnsi="SimSun" w:eastAsia="SimSun" w:cs="SimSun"/>
                <w:sz w:val="17"/>
                <w:szCs w:val="17"/>
              </w:rPr>
            </w:pPr>
            <w:r>
              <w:rPr>
                <w:rFonts w:ascii="SimSun" w:hAnsi="SimSun" w:eastAsia="SimSun" w:cs="SimSun"/>
                <w:sz w:val="17"/>
                <w:szCs w:val="17"/>
                <w:spacing w:val="7"/>
              </w:rPr>
              <w:t>L型垂直弯头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8" w:line="173"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10"/>
              <w:spacing w:before="47" w:line="130" w:lineRule="exact"/>
              <w:rPr>
                <w:rFonts w:ascii="SimSun" w:hAnsi="SimSun" w:eastAsia="SimSun" w:cs="SimSun"/>
                <w:sz w:val="17"/>
                <w:szCs w:val="17"/>
              </w:rPr>
            </w:pPr>
            <w:r>
              <w:rPr>
                <w:rFonts w:ascii="SimSun" w:hAnsi="SimSun" w:eastAsia="SimSun" w:cs="SimSun"/>
                <w:sz w:val="17"/>
                <w:szCs w:val="17"/>
                <w:spacing w:val="2"/>
                <w:position w:val="-2"/>
              </w:rPr>
              <w:t>2055</w:t>
            </w:r>
          </w:p>
        </w:tc>
        <w:tc>
          <w:tcPr>
            <w:tcW w:w="1334" w:type="dxa"/>
            <w:vAlign w:val="top"/>
          </w:tcPr>
          <w:p>
            <w:pPr>
              <w:ind w:left="97"/>
              <w:spacing w:before="50" w:line="17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290501280000016802</w:t>
            </w:r>
          </w:p>
        </w:tc>
        <w:tc>
          <w:tcPr>
            <w:tcW w:w="2117" w:type="dxa"/>
            <w:vAlign w:val="top"/>
          </w:tcPr>
          <w:p>
            <w:pPr>
              <w:ind w:left="576"/>
              <w:spacing w:before="18" w:line="173" w:lineRule="auto"/>
              <w:rPr>
                <w:rFonts w:ascii="SimSun" w:hAnsi="SimSun" w:eastAsia="SimSun" w:cs="SimSun"/>
                <w:sz w:val="17"/>
                <w:szCs w:val="17"/>
              </w:rPr>
            </w:pPr>
            <w:r>
              <w:rPr>
                <w:rFonts w:ascii="SimSun" w:hAnsi="SimSun" w:eastAsia="SimSun" w:cs="SimSun"/>
                <w:sz w:val="17"/>
                <w:szCs w:val="17"/>
                <w:spacing w:val="7"/>
              </w:rPr>
              <w:t>L型垂直弯头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8" w:line="173"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22"/>
              <w:spacing w:before="47" w:line="130" w:lineRule="exact"/>
              <w:rPr>
                <w:rFonts w:ascii="SimSun" w:hAnsi="SimSun" w:eastAsia="SimSun" w:cs="SimSun"/>
                <w:sz w:val="17"/>
                <w:szCs w:val="17"/>
              </w:rPr>
            </w:pPr>
            <w:r>
              <w:rPr>
                <w:rFonts w:ascii="SimSun" w:hAnsi="SimSun" w:eastAsia="SimSun" w:cs="SimSun"/>
                <w:sz w:val="17"/>
                <w:szCs w:val="17"/>
                <w:spacing w:val="2"/>
                <w:position w:val="-2"/>
              </w:rPr>
              <w:t>3308</w:t>
            </w:r>
          </w:p>
        </w:tc>
      </w:tr>
      <w:tr>
        <w:trPr>
          <w:trHeight w:val="189" w:hRule="atLeast"/>
        </w:trPr>
        <w:tc>
          <w:tcPr>
            <w:tcW w:w="1343" w:type="dxa"/>
            <w:vAlign w:val="top"/>
          </w:tcPr>
          <w:p>
            <w:pPr>
              <w:ind w:left="99"/>
              <w:spacing w:before="49" w:line="18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290501300000026552</w:t>
            </w:r>
          </w:p>
        </w:tc>
        <w:tc>
          <w:tcPr>
            <w:tcW w:w="2118" w:type="dxa"/>
            <w:vAlign w:val="top"/>
          </w:tcPr>
          <w:p>
            <w:pPr>
              <w:ind w:left="569"/>
              <w:spacing w:before="19" w:line="173" w:lineRule="auto"/>
              <w:rPr>
                <w:rFonts w:ascii="SimSun" w:hAnsi="SimSun" w:eastAsia="SimSun" w:cs="SimSun"/>
                <w:sz w:val="17"/>
                <w:szCs w:val="17"/>
              </w:rPr>
            </w:pPr>
            <w:r>
              <w:rPr>
                <w:rFonts w:ascii="SimSun" w:hAnsi="SimSun" w:eastAsia="SimSun" w:cs="SimSun"/>
                <w:sz w:val="17"/>
                <w:szCs w:val="17"/>
                <w:spacing w:val="8"/>
              </w:rPr>
              <w:t>T型水平弯头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9" w:line="173"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10"/>
              <w:spacing w:before="48" w:line="130" w:lineRule="exact"/>
              <w:rPr>
                <w:rFonts w:ascii="SimSun" w:hAnsi="SimSun" w:eastAsia="SimSun" w:cs="SimSun"/>
                <w:sz w:val="17"/>
                <w:szCs w:val="17"/>
              </w:rPr>
            </w:pPr>
            <w:r>
              <w:rPr>
                <w:rFonts w:ascii="SimSun" w:hAnsi="SimSun" w:eastAsia="SimSun" w:cs="SimSun"/>
                <w:sz w:val="17"/>
                <w:szCs w:val="17"/>
                <w:spacing w:val="2"/>
                <w:position w:val="-2"/>
              </w:rPr>
              <w:t>2559</w:t>
            </w:r>
          </w:p>
        </w:tc>
        <w:tc>
          <w:tcPr>
            <w:tcW w:w="1334" w:type="dxa"/>
            <w:vAlign w:val="top"/>
          </w:tcPr>
          <w:p>
            <w:pPr>
              <w:ind w:left="97"/>
              <w:spacing w:before="49" w:line="18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290501300000026162</w:t>
            </w:r>
          </w:p>
        </w:tc>
        <w:tc>
          <w:tcPr>
            <w:tcW w:w="2117" w:type="dxa"/>
            <w:vAlign w:val="top"/>
          </w:tcPr>
          <w:p>
            <w:pPr>
              <w:ind w:left="576"/>
              <w:spacing w:before="19" w:line="173" w:lineRule="auto"/>
              <w:rPr>
                <w:rFonts w:ascii="SimSun" w:hAnsi="SimSun" w:eastAsia="SimSun" w:cs="SimSun"/>
                <w:sz w:val="17"/>
                <w:szCs w:val="17"/>
              </w:rPr>
            </w:pPr>
            <w:r>
              <w:rPr>
                <w:rFonts w:ascii="SimSun" w:hAnsi="SimSun" w:eastAsia="SimSun" w:cs="SimSun"/>
                <w:sz w:val="17"/>
                <w:szCs w:val="17"/>
                <w:spacing w:val="8"/>
              </w:rPr>
              <w:t>T型水平弯头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9" w:line="173"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18"/>
              <w:spacing w:before="47" w:line="131" w:lineRule="exact"/>
              <w:rPr>
                <w:rFonts w:ascii="SimSun" w:hAnsi="SimSun" w:eastAsia="SimSun" w:cs="SimSun"/>
                <w:sz w:val="17"/>
                <w:szCs w:val="17"/>
              </w:rPr>
            </w:pPr>
            <w:r>
              <w:rPr>
                <w:rFonts w:ascii="SimSun" w:hAnsi="SimSun" w:eastAsia="SimSun" w:cs="SimSun"/>
                <w:sz w:val="17"/>
                <w:szCs w:val="17"/>
                <w:spacing w:val="3"/>
                <w:position w:val="-2"/>
              </w:rPr>
              <w:t>4122</w:t>
            </w:r>
          </w:p>
        </w:tc>
      </w:tr>
      <w:tr>
        <w:trPr>
          <w:trHeight w:val="188" w:hRule="atLeast"/>
        </w:trPr>
        <w:tc>
          <w:tcPr>
            <w:tcW w:w="1343" w:type="dxa"/>
            <w:vAlign w:val="top"/>
          </w:tcPr>
          <w:p>
            <w:pPr>
              <w:ind w:left="99"/>
              <w:spacing w:before="52" w:line="17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290501300000017192</w:t>
            </w:r>
          </w:p>
        </w:tc>
        <w:tc>
          <w:tcPr>
            <w:tcW w:w="2118" w:type="dxa"/>
            <w:vAlign w:val="top"/>
          </w:tcPr>
          <w:p>
            <w:pPr>
              <w:ind w:left="569"/>
              <w:spacing w:before="19" w:line="172" w:lineRule="auto"/>
              <w:rPr>
                <w:rFonts w:ascii="SimSun" w:hAnsi="SimSun" w:eastAsia="SimSun" w:cs="SimSun"/>
                <w:sz w:val="17"/>
                <w:szCs w:val="17"/>
              </w:rPr>
            </w:pPr>
            <w:r>
              <w:rPr>
                <w:rFonts w:ascii="SimSun" w:hAnsi="SimSun" w:eastAsia="SimSun" w:cs="SimSun"/>
                <w:sz w:val="17"/>
                <w:szCs w:val="17"/>
                <w:spacing w:val="8"/>
              </w:rPr>
              <w:t>T型垂直弯头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19" w:line="172"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10"/>
              <w:spacing w:before="47" w:line="130" w:lineRule="exact"/>
              <w:rPr>
                <w:rFonts w:ascii="SimSun" w:hAnsi="SimSun" w:eastAsia="SimSun" w:cs="SimSun"/>
                <w:sz w:val="17"/>
                <w:szCs w:val="17"/>
              </w:rPr>
            </w:pPr>
            <w:r>
              <w:rPr>
                <w:rFonts w:ascii="SimSun" w:hAnsi="SimSun" w:eastAsia="SimSun" w:cs="SimSun"/>
                <w:sz w:val="17"/>
                <w:szCs w:val="17"/>
                <w:spacing w:val="2"/>
                <w:position w:val="-2"/>
              </w:rPr>
              <w:t>2835</w:t>
            </w:r>
          </w:p>
        </w:tc>
        <w:tc>
          <w:tcPr>
            <w:tcW w:w="1334" w:type="dxa"/>
            <w:vAlign w:val="top"/>
          </w:tcPr>
          <w:p>
            <w:pPr>
              <w:ind w:left="97"/>
              <w:spacing w:before="52" w:line="17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290501300000016802</w:t>
            </w:r>
          </w:p>
        </w:tc>
        <w:tc>
          <w:tcPr>
            <w:tcW w:w="2117" w:type="dxa"/>
            <w:vAlign w:val="top"/>
          </w:tcPr>
          <w:p>
            <w:pPr>
              <w:ind w:left="576"/>
              <w:spacing w:before="19" w:line="172" w:lineRule="auto"/>
              <w:rPr>
                <w:rFonts w:ascii="SimSun" w:hAnsi="SimSun" w:eastAsia="SimSun" w:cs="SimSun"/>
                <w:sz w:val="17"/>
                <w:szCs w:val="17"/>
              </w:rPr>
            </w:pPr>
            <w:r>
              <w:rPr>
                <w:rFonts w:ascii="SimSun" w:hAnsi="SimSun" w:eastAsia="SimSun" w:cs="SimSun"/>
                <w:sz w:val="17"/>
                <w:szCs w:val="17"/>
                <w:spacing w:val="8"/>
              </w:rPr>
              <w:t>T型垂直弯头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19" w:line="172"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18"/>
              <w:spacing w:before="47" w:line="130" w:lineRule="exact"/>
              <w:rPr>
                <w:rFonts w:ascii="SimSun" w:hAnsi="SimSun" w:eastAsia="SimSun" w:cs="SimSun"/>
                <w:sz w:val="17"/>
                <w:szCs w:val="17"/>
              </w:rPr>
            </w:pPr>
            <w:r>
              <w:rPr>
                <w:rFonts w:ascii="SimSun" w:hAnsi="SimSun" w:eastAsia="SimSun" w:cs="SimSun"/>
                <w:sz w:val="17"/>
                <w:szCs w:val="17"/>
                <w:spacing w:val="3"/>
                <w:position w:val="-2"/>
              </w:rPr>
              <w:t>4540</w:t>
            </w:r>
          </w:p>
        </w:tc>
      </w:tr>
      <w:tr>
        <w:trPr>
          <w:trHeight w:val="189" w:hRule="atLeast"/>
        </w:trPr>
        <w:tc>
          <w:tcPr>
            <w:tcW w:w="1343" w:type="dxa"/>
            <w:vAlign w:val="top"/>
          </w:tcPr>
          <w:p>
            <w:pPr>
              <w:ind w:left="99"/>
              <w:spacing w:before="53" w:line="17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290501290000026552</w:t>
            </w:r>
          </w:p>
        </w:tc>
        <w:tc>
          <w:tcPr>
            <w:tcW w:w="2118" w:type="dxa"/>
            <w:vAlign w:val="top"/>
          </w:tcPr>
          <w:p>
            <w:pPr>
              <w:ind w:left="570"/>
              <w:spacing w:before="20" w:line="172" w:lineRule="auto"/>
              <w:rPr>
                <w:rFonts w:ascii="SimSun" w:hAnsi="SimSun" w:eastAsia="SimSun" w:cs="SimSun"/>
                <w:sz w:val="17"/>
                <w:szCs w:val="17"/>
              </w:rPr>
            </w:pPr>
            <w:r>
              <w:rPr>
                <w:rFonts w:ascii="SimSun" w:hAnsi="SimSun" w:eastAsia="SimSun" w:cs="SimSun"/>
                <w:sz w:val="17"/>
                <w:szCs w:val="17"/>
                <w:spacing w:val="7"/>
              </w:rPr>
              <w:t>Z型水平弯头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0" w:line="172"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12"/>
              <w:spacing w:before="48" w:line="130" w:lineRule="exact"/>
              <w:rPr>
                <w:rFonts w:ascii="SimSun" w:hAnsi="SimSun" w:eastAsia="SimSun" w:cs="SimSun"/>
                <w:sz w:val="17"/>
                <w:szCs w:val="17"/>
              </w:rPr>
            </w:pPr>
            <w:r>
              <w:rPr>
                <w:rFonts w:ascii="SimSun" w:hAnsi="SimSun" w:eastAsia="SimSun" w:cs="SimSun"/>
                <w:sz w:val="17"/>
                <w:szCs w:val="17"/>
                <w:spacing w:val="2"/>
                <w:position w:val="-2"/>
              </w:rPr>
              <w:t>3084</w:t>
            </w:r>
          </w:p>
        </w:tc>
        <w:tc>
          <w:tcPr>
            <w:tcW w:w="1334" w:type="dxa"/>
            <w:vAlign w:val="top"/>
          </w:tcPr>
          <w:p>
            <w:pPr>
              <w:ind w:left="97"/>
              <w:spacing w:before="53" w:line="176"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290501290000026162</w:t>
            </w:r>
          </w:p>
        </w:tc>
        <w:tc>
          <w:tcPr>
            <w:tcW w:w="2117" w:type="dxa"/>
            <w:vAlign w:val="top"/>
          </w:tcPr>
          <w:p>
            <w:pPr>
              <w:ind w:left="577"/>
              <w:spacing w:before="20" w:line="172" w:lineRule="auto"/>
              <w:rPr>
                <w:rFonts w:ascii="SimSun" w:hAnsi="SimSun" w:eastAsia="SimSun" w:cs="SimSun"/>
                <w:sz w:val="17"/>
                <w:szCs w:val="17"/>
              </w:rPr>
            </w:pPr>
            <w:r>
              <w:rPr>
                <w:rFonts w:ascii="SimSun" w:hAnsi="SimSun" w:eastAsia="SimSun" w:cs="SimSun"/>
                <w:sz w:val="17"/>
                <w:szCs w:val="17"/>
                <w:spacing w:val="7"/>
              </w:rPr>
              <w:t>Z型水平弯头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0" w:line="172"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18"/>
              <w:spacing w:before="48" w:line="130" w:lineRule="exact"/>
              <w:rPr>
                <w:rFonts w:ascii="SimSun" w:hAnsi="SimSun" w:eastAsia="SimSun" w:cs="SimSun"/>
                <w:sz w:val="17"/>
                <w:szCs w:val="17"/>
              </w:rPr>
            </w:pPr>
            <w:r>
              <w:rPr>
                <w:rFonts w:ascii="SimSun" w:hAnsi="SimSun" w:eastAsia="SimSun" w:cs="SimSun"/>
                <w:sz w:val="17"/>
                <w:szCs w:val="17"/>
                <w:spacing w:val="3"/>
                <w:position w:val="-2"/>
              </w:rPr>
              <w:t>4888</w:t>
            </w:r>
          </w:p>
        </w:tc>
      </w:tr>
      <w:tr>
        <w:trPr>
          <w:trHeight w:val="188" w:hRule="atLeast"/>
        </w:trPr>
        <w:tc>
          <w:tcPr>
            <w:tcW w:w="1343" w:type="dxa"/>
            <w:vAlign w:val="top"/>
          </w:tcPr>
          <w:p>
            <w:pPr>
              <w:ind w:left="99"/>
              <w:spacing w:before="52" w:line="175"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290501290000017192</w:t>
            </w:r>
          </w:p>
        </w:tc>
        <w:tc>
          <w:tcPr>
            <w:tcW w:w="2118" w:type="dxa"/>
            <w:vAlign w:val="top"/>
          </w:tcPr>
          <w:p>
            <w:pPr>
              <w:ind w:left="570"/>
              <w:spacing w:before="21" w:line="170" w:lineRule="auto"/>
              <w:rPr>
                <w:rFonts w:ascii="SimSun" w:hAnsi="SimSun" w:eastAsia="SimSun" w:cs="SimSun"/>
                <w:sz w:val="17"/>
                <w:szCs w:val="17"/>
              </w:rPr>
            </w:pPr>
            <w:r>
              <w:rPr>
                <w:rFonts w:ascii="SimSun" w:hAnsi="SimSun" w:eastAsia="SimSun" w:cs="SimSun"/>
                <w:sz w:val="17"/>
                <w:szCs w:val="17"/>
                <w:spacing w:val="7"/>
              </w:rPr>
              <w:t>Z型垂直弯头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1" w:line="170"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12"/>
              <w:spacing w:before="49" w:line="128" w:lineRule="exact"/>
              <w:rPr>
                <w:rFonts w:ascii="SimSun" w:hAnsi="SimSun" w:eastAsia="SimSun" w:cs="SimSun"/>
                <w:sz w:val="17"/>
                <w:szCs w:val="17"/>
              </w:rPr>
            </w:pPr>
            <w:r>
              <w:rPr>
                <w:rFonts w:ascii="SimSun" w:hAnsi="SimSun" w:eastAsia="SimSun" w:cs="SimSun"/>
                <w:sz w:val="17"/>
                <w:szCs w:val="17"/>
                <w:spacing w:val="2"/>
                <w:position w:val="-2"/>
              </w:rPr>
              <w:t>3343</w:t>
            </w:r>
          </w:p>
        </w:tc>
        <w:tc>
          <w:tcPr>
            <w:tcW w:w="1334" w:type="dxa"/>
            <w:vAlign w:val="top"/>
          </w:tcPr>
          <w:p>
            <w:pPr>
              <w:ind w:left="97"/>
              <w:spacing w:before="52" w:line="175"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290501290000016802</w:t>
            </w:r>
          </w:p>
        </w:tc>
        <w:tc>
          <w:tcPr>
            <w:tcW w:w="2117" w:type="dxa"/>
            <w:vAlign w:val="top"/>
          </w:tcPr>
          <w:p>
            <w:pPr>
              <w:ind w:left="577"/>
              <w:spacing w:before="21" w:line="170" w:lineRule="auto"/>
              <w:rPr>
                <w:rFonts w:ascii="SimSun" w:hAnsi="SimSun" w:eastAsia="SimSun" w:cs="SimSun"/>
                <w:sz w:val="17"/>
                <w:szCs w:val="17"/>
              </w:rPr>
            </w:pPr>
            <w:r>
              <w:rPr>
                <w:rFonts w:ascii="SimSun" w:hAnsi="SimSun" w:eastAsia="SimSun" w:cs="SimSun"/>
                <w:sz w:val="17"/>
                <w:szCs w:val="17"/>
                <w:spacing w:val="7"/>
              </w:rPr>
              <w:t>Z型垂直弯头</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1" w:line="170"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22"/>
              <w:spacing w:before="49" w:line="128" w:lineRule="exact"/>
              <w:rPr>
                <w:rFonts w:ascii="SimSun" w:hAnsi="SimSun" w:eastAsia="SimSun" w:cs="SimSun"/>
                <w:sz w:val="17"/>
                <w:szCs w:val="17"/>
              </w:rPr>
            </w:pPr>
            <w:r>
              <w:rPr>
                <w:rFonts w:ascii="SimSun" w:hAnsi="SimSun" w:eastAsia="SimSun" w:cs="SimSun"/>
                <w:sz w:val="17"/>
                <w:szCs w:val="17"/>
                <w:spacing w:val="2"/>
                <w:position w:val="-2"/>
              </w:rPr>
              <w:t>5382</w:t>
            </w:r>
          </w:p>
        </w:tc>
      </w:tr>
      <w:tr>
        <w:trPr>
          <w:trHeight w:val="189" w:hRule="atLeast"/>
        </w:trPr>
        <w:tc>
          <w:tcPr>
            <w:tcW w:w="1343" w:type="dxa"/>
            <w:vAlign w:val="top"/>
          </w:tcPr>
          <w:p>
            <w:pPr>
              <w:ind w:left="99"/>
              <w:spacing w:before="53" w:line="175"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290501360000007543</w:t>
            </w:r>
          </w:p>
        </w:tc>
        <w:tc>
          <w:tcPr>
            <w:tcW w:w="2118" w:type="dxa"/>
            <w:vAlign w:val="top"/>
          </w:tcPr>
          <w:p>
            <w:pPr>
              <w:ind w:left="794"/>
              <w:spacing w:before="21" w:line="171" w:lineRule="auto"/>
              <w:rPr>
                <w:rFonts w:ascii="SimSun" w:hAnsi="SimSun" w:eastAsia="SimSun" w:cs="SimSun"/>
                <w:sz w:val="17"/>
                <w:szCs w:val="17"/>
              </w:rPr>
            </w:pPr>
            <w:r>
              <w:rPr>
                <w:rFonts w:ascii="SimSun" w:hAnsi="SimSun" w:eastAsia="SimSun" w:cs="SimSun"/>
                <w:sz w:val="17"/>
                <w:szCs w:val="17"/>
                <w:spacing w:val="7"/>
              </w:rPr>
              <w:t>膨胀节</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1" w:line="171" w:lineRule="auto"/>
              <w:rPr>
                <w:rFonts w:ascii="SimSun" w:hAnsi="SimSun" w:eastAsia="SimSun" w:cs="SimSun"/>
                <w:sz w:val="17"/>
                <w:szCs w:val="17"/>
              </w:rPr>
            </w:pPr>
            <w:r>
              <w:rPr>
                <w:rFonts w:ascii="SimSun" w:hAnsi="SimSun" w:eastAsia="SimSun" w:cs="SimSun"/>
                <w:sz w:val="17"/>
                <w:szCs w:val="17"/>
                <w:spacing w:val="2"/>
              </w:rPr>
              <w:t>节</w:t>
            </w:r>
          </w:p>
        </w:tc>
        <w:tc>
          <w:tcPr>
            <w:tcW w:w="1546" w:type="dxa"/>
            <w:vAlign w:val="top"/>
          </w:tcPr>
          <w:p>
            <w:pPr>
              <w:ind w:left="508"/>
              <w:spacing w:before="49" w:line="129" w:lineRule="exact"/>
              <w:rPr>
                <w:rFonts w:ascii="SimSun" w:hAnsi="SimSun" w:eastAsia="SimSun" w:cs="SimSun"/>
                <w:sz w:val="17"/>
                <w:szCs w:val="17"/>
              </w:rPr>
            </w:pPr>
            <w:r>
              <w:rPr>
                <w:rFonts w:ascii="SimSun" w:hAnsi="SimSun" w:eastAsia="SimSun" w:cs="SimSun"/>
                <w:sz w:val="17"/>
                <w:szCs w:val="17"/>
                <w:spacing w:val="3"/>
                <w:position w:val="-2"/>
              </w:rPr>
              <w:t>4109</w:t>
            </w:r>
          </w:p>
        </w:tc>
        <w:tc>
          <w:tcPr>
            <w:tcW w:w="1334" w:type="dxa"/>
            <w:vAlign w:val="top"/>
          </w:tcPr>
          <w:p>
            <w:pPr>
              <w:ind w:left="97"/>
              <w:spacing w:before="53" w:line="175"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290501360000007143</w:t>
            </w:r>
          </w:p>
        </w:tc>
        <w:tc>
          <w:tcPr>
            <w:tcW w:w="2117" w:type="dxa"/>
            <w:vAlign w:val="top"/>
          </w:tcPr>
          <w:p>
            <w:pPr>
              <w:ind w:left="801"/>
              <w:spacing w:before="21" w:line="171" w:lineRule="auto"/>
              <w:rPr>
                <w:rFonts w:ascii="SimSun" w:hAnsi="SimSun" w:eastAsia="SimSun" w:cs="SimSun"/>
                <w:sz w:val="17"/>
                <w:szCs w:val="17"/>
              </w:rPr>
            </w:pPr>
            <w:r>
              <w:rPr>
                <w:rFonts w:ascii="SimSun" w:hAnsi="SimSun" w:eastAsia="SimSun" w:cs="SimSun"/>
                <w:sz w:val="17"/>
                <w:szCs w:val="17"/>
                <w:spacing w:val="7"/>
              </w:rPr>
              <w:t>膨胀节</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1" w:line="171" w:lineRule="auto"/>
              <w:rPr>
                <w:rFonts w:ascii="SimSun" w:hAnsi="SimSun" w:eastAsia="SimSun" w:cs="SimSun"/>
                <w:sz w:val="17"/>
                <w:szCs w:val="17"/>
              </w:rPr>
            </w:pPr>
            <w:r>
              <w:rPr>
                <w:rFonts w:ascii="SimSun" w:hAnsi="SimSun" w:eastAsia="SimSun" w:cs="SimSun"/>
                <w:sz w:val="17"/>
                <w:szCs w:val="17"/>
                <w:spacing w:val="2"/>
              </w:rPr>
              <w:t>节</w:t>
            </w:r>
          </w:p>
        </w:tc>
        <w:tc>
          <w:tcPr>
            <w:tcW w:w="1463" w:type="dxa"/>
            <w:vAlign w:val="top"/>
          </w:tcPr>
          <w:p>
            <w:pPr>
              <w:ind w:left="520"/>
              <w:spacing w:before="50" w:line="128" w:lineRule="exact"/>
              <w:rPr>
                <w:rFonts w:ascii="SimSun" w:hAnsi="SimSun" w:eastAsia="SimSun" w:cs="SimSun"/>
                <w:sz w:val="17"/>
                <w:szCs w:val="17"/>
              </w:rPr>
            </w:pPr>
            <w:r>
              <w:rPr>
                <w:rFonts w:ascii="SimSun" w:hAnsi="SimSun" w:eastAsia="SimSun" w:cs="SimSun"/>
                <w:sz w:val="17"/>
                <w:szCs w:val="17"/>
                <w:spacing w:val="2"/>
                <w:position w:val="-2"/>
              </w:rPr>
              <w:t>6636</w:t>
            </w:r>
          </w:p>
        </w:tc>
      </w:tr>
      <w:tr>
        <w:trPr>
          <w:trHeight w:val="189" w:hRule="atLeast"/>
        </w:trPr>
        <w:tc>
          <w:tcPr>
            <w:tcW w:w="1343" w:type="dxa"/>
            <w:vAlign w:val="top"/>
          </w:tcPr>
          <w:p>
            <w:pPr>
              <w:ind w:left="99"/>
              <w:spacing w:before="52" w:line="177"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290500740000007543</w:t>
            </w:r>
          </w:p>
        </w:tc>
        <w:tc>
          <w:tcPr>
            <w:tcW w:w="2118" w:type="dxa"/>
            <w:vAlign w:val="top"/>
          </w:tcPr>
          <w:p>
            <w:pPr>
              <w:ind w:left="794"/>
              <w:spacing w:before="21" w:line="171" w:lineRule="auto"/>
              <w:rPr>
                <w:rFonts w:ascii="SimSun" w:hAnsi="SimSun" w:eastAsia="SimSun" w:cs="SimSun"/>
                <w:sz w:val="17"/>
                <w:szCs w:val="17"/>
              </w:rPr>
            </w:pPr>
            <w:r>
              <w:rPr>
                <w:rFonts w:ascii="SimSun" w:hAnsi="SimSun" w:eastAsia="SimSun" w:cs="SimSun"/>
                <w:sz w:val="17"/>
                <w:szCs w:val="17"/>
                <w:spacing w:val="7"/>
              </w:rPr>
              <w:t>变容节</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1" w:line="171" w:lineRule="auto"/>
              <w:rPr>
                <w:rFonts w:ascii="SimSun" w:hAnsi="SimSun" w:eastAsia="SimSun" w:cs="SimSun"/>
                <w:sz w:val="17"/>
                <w:szCs w:val="17"/>
              </w:rPr>
            </w:pPr>
            <w:r>
              <w:rPr>
                <w:rFonts w:ascii="SimSun" w:hAnsi="SimSun" w:eastAsia="SimSun" w:cs="SimSun"/>
                <w:sz w:val="17"/>
                <w:szCs w:val="17"/>
                <w:spacing w:val="2"/>
              </w:rPr>
              <w:t>节</w:t>
            </w:r>
          </w:p>
        </w:tc>
        <w:tc>
          <w:tcPr>
            <w:tcW w:w="1546" w:type="dxa"/>
            <w:vAlign w:val="top"/>
          </w:tcPr>
          <w:p>
            <w:pPr>
              <w:ind w:left="510"/>
              <w:spacing w:before="49" w:line="129" w:lineRule="exact"/>
              <w:rPr>
                <w:rFonts w:ascii="SimSun" w:hAnsi="SimSun" w:eastAsia="SimSun" w:cs="SimSun"/>
                <w:sz w:val="17"/>
                <w:szCs w:val="17"/>
              </w:rPr>
            </w:pPr>
            <w:r>
              <w:rPr>
                <w:rFonts w:ascii="SimSun" w:hAnsi="SimSun" w:eastAsia="SimSun" w:cs="SimSun"/>
                <w:sz w:val="17"/>
                <w:szCs w:val="17"/>
                <w:spacing w:val="2"/>
                <w:position w:val="-2"/>
              </w:rPr>
              <w:t>2607</w:t>
            </w:r>
          </w:p>
        </w:tc>
        <w:tc>
          <w:tcPr>
            <w:tcW w:w="1334" w:type="dxa"/>
            <w:vAlign w:val="top"/>
          </w:tcPr>
          <w:p>
            <w:pPr>
              <w:ind w:left="97"/>
              <w:spacing w:before="51" w:line="178"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290500740000007143</w:t>
            </w:r>
          </w:p>
        </w:tc>
        <w:tc>
          <w:tcPr>
            <w:tcW w:w="2117" w:type="dxa"/>
            <w:vAlign w:val="top"/>
          </w:tcPr>
          <w:p>
            <w:pPr>
              <w:ind w:left="801"/>
              <w:spacing w:before="21" w:line="171" w:lineRule="auto"/>
              <w:rPr>
                <w:rFonts w:ascii="SimSun" w:hAnsi="SimSun" w:eastAsia="SimSun" w:cs="SimSun"/>
                <w:sz w:val="17"/>
                <w:szCs w:val="17"/>
              </w:rPr>
            </w:pPr>
            <w:r>
              <w:rPr>
                <w:rFonts w:ascii="SimSun" w:hAnsi="SimSun" w:eastAsia="SimSun" w:cs="SimSun"/>
                <w:sz w:val="17"/>
                <w:szCs w:val="17"/>
                <w:spacing w:val="7"/>
              </w:rPr>
              <w:t>变容节</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1" w:line="171" w:lineRule="auto"/>
              <w:rPr>
                <w:rFonts w:ascii="SimSun" w:hAnsi="SimSun" w:eastAsia="SimSun" w:cs="SimSun"/>
                <w:sz w:val="17"/>
                <w:szCs w:val="17"/>
              </w:rPr>
            </w:pPr>
            <w:r>
              <w:rPr>
                <w:rFonts w:ascii="SimSun" w:hAnsi="SimSun" w:eastAsia="SimSun" w:cs="SimSun"/>
                <w:sz w:val="17"/>
                <w:szCs w:val="17"/>
                <w:spacing w:val="2"/>
              </w:rPr>
              <w:t>节</w:t>
            </w:r>
          </w:p>
        </w:tc>
        <w:tc>
          <w:tcPr>
            <w:tcW w:w="1463" w:type="dxa"/>
            <w:vAlign w:val="top"/>
          </w:tcPr>
          <w:p>
            <w:pPr>
              <w:ind w:left="518"/>
              <w:spacing w:before="49" w:line="129" w:lineRule="exact"/>
              <w:rPr>
                <w:rFonts w:ascii="SimSun" w:hAnsi="SimSun" w:eastAsia="SimSun" w:cs="SimSun"/>
                <w:sz w:val="17"/>
                <w:szCs w:val="17"/>
              </w:rPr>
            </w:pPr>
            <w:r>
              <w:rPr>
                <w:rFonts w:ascii="SimSun" w:hAnsi="SimSun" w:eastAsia="SimSun" w:cs="SimSun"/>
                <w:sz w:val="17"/>
                <w:szCs w:val="17"/>
                <w:spacing w:val="3"/>
                <w:position w:val="-2"/>
              </w:rPr>
              <w:t>4143</w:t>
            </w:r>
          </w:p>
        </w:tc>
      </w:tr>
      <w:tr>
        <w:trPr>
          <w:trHeight w:val="188" w:hRule="atLeast"/>
        </w:trPr>
        <w:tc>
          <w:tcPr>
            <w:tcW w:w="1343" w:type="dxa"/>
            <w:vAlign w:val="top"/>
          </w:tcPr>
          <w:p>
            <w:pPr>
              <w:ind w:left="99"/>
              <w:spacing w:before="55" w:line="17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290500750000007543</w:t>
            </w:r>
          </w:p>
        </w:tc>
        <w:tc>
          <w:tcPr>
            <w:tcW w:w="2118" w:type="dxa"/>
            <w:vAlign w:val="top"/>
          </w:tcPr>
          <w:p>
            <w:pPr>
              <w:ind w:left="796"/>
              <w:spacing w:before="21" w:line="170" w:lineRule="auto"/>
              <w:rPr>
                <w:rFonts w:ascii="SimSun" w:hAnsi="SimSun" w:eastAsia="SimSun" w:cs="SimSun"/>
                <w:sz w:val="17"/>
                <w:szCs w:val="17"/>
              </w:rPr>
            </w:pPr>
            <w:r>
              <w:rPr>
                <w:rFonts w:ascii="SimSun" w:hAnsi="SimSun" w:eastAsia="SimSun" w:cs="SimSun"/>
                <w:sz w:val="17"/>
                <w:szCs w:val="17"/>
                <w:spacing w:val="6"/>
              </w:rPr>
              <w:t>调节节</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1" w:line="170" w:lineRule="auto"/>
              <w:rPr>
                <w:rFonts w:ascii="SimSun" w:hAnsi="SimSun" w:eastAsia="SimSun" w:cs="SimSun"/>
                <w:sz w:val="17"/>
                <w:szCs w:val="17"/>
              </w:rPr>
            </w:pPr>
            <w:r>
              <w:rPr>
                <w:rFonts w:ascii="SimSun" w:hAnsi="SimSun" w:eastAsia="SimSun" w:cs="SimSun"/>
                <w:sz w:val="17"/>
                <w:szCs w:val="17"/>
                <w:spacing w:val="2"/>
              </w:rPr>
              <w:t>节</w:t>
            </w:r>
          </w:p>
        </w:tc>
        <w:tc>
          <w:tcPr>
            <w:tcW w:w="1546" w:type="dxa"/>
            <w:vAlign w:val="top"/>
          </w:tcPr>
          <w:p>
            <w:pPr>
              <w:ind w:left="512"/>
              <w:spacing w:before="49" w:line="128" w:lineRule="exact"/>
              <w:rPr>
                <w:rFonts w:ascii="SimSun" w:hAnsi="SimSun" w:eastAsia="SimSun" w:cs="SimSun"/>
                <w:sz w:val="17"/>
                <w:szCs w:val="17"/>
              </w:rPr>
            </w:pPr>
            <w:r>
              <w:rPr>
                <w:rFonts w:ascii="SimSun" w:hAnsi="SimSun" w:eastAsia="SimSun" w:cs="SimSun"/>
                <w:sz w:val="17"/>
                <w:szCs w:val="17"/>
                <w:spacing w:val="2"/>
                <w:position w:val="-2"/>
              </w:rPr>
              <w:t>3885</w:t>
            </w:r>
          </w:p>
        </w:tc>
        <w:tc>
          <w:tcPr>
            <w:tcW w:w="1334" w:type="dxa"/>
            <w:vAlign w:val="top"/>
          </w:tcPr>
          <w:p>
            <w:pPr>
              <w:ind w:left="97"/>
              <w:spacing w:before="54" w:line="17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290500750000007143</w:t>
            </w:r>
          </w:p>
        </w:tc>
        <w:tc>
          <w:tcPr>
            <w:tcW w:w="2117" w:type="dxa"/>
            <w:vAlign w:val="top"/>
          </w:tcPr>
          <w:p>
            <w:pPr>
              <w:ind w:left="803"/>
              <w:spacing w:before="21" w:line="170" w:lineRule="auto"/>
              <w:rPr>
                <w:rFonts w:ascii="SimSun" w:hAnsi="SimSun" w:eastAsia="SimSun" w:cs="SimSun"/>
                <w:sz w:val="17"/>
                <w:szCs w:val="17"/>
              </w:rPr>
            </w:pPr>
            <w:r>
              <w:rPr>
                <w:rFonts w:ascii="SimSun" w:hAnsi="SimSun" w:eastAsia="SimSun" w:cs="SimSun"/>
                <w:sz w:val="17"/>
                <w:szCs w:val="17"/>
                <w:spacing w:val="6"/>
              </w:rPr>
              <w:t>调节节</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1" w:line="170" w:lineRule="auto"/>
              <w:rPr>
                <w:rFonts w:ascii="SimSun" w:hAnsi="SimSun" w:eastAsia="SimSun" w:cs="SimSun"/>
                <w:sz w:val="17"/>
                <w:szCs w:val="17"/>
              </w:rPr>
            </w:pPr>
            <w:r>
              <w:rPr>
                <w:rFonts w:ascii="SimSun" w:hAnsi="SimSun" w:eastAsia="SimSun" w:cs="SimSun"/>
                <w:sz w:val="17"/>
                <w:szCs w:val="17"/>
                <w:spacing w:val="2"/>
              </w:rPr>
              <w:t>节</w:t>
            </w:r>
          </w:p>
        </w:tc>
        <w:tc>
          <w:tcPr>
            <w:tcW w:w="1463" w:type="dxa"/>
            <w:vAlign w:val="top"/>
          </w:tcPr>
          <w:p>
            <w:pPr>
              <w:ind w:left="520"/>
              <w:spacing w:before="49" w:line="128" w:lineRule="exact"/>
              <w:rPr>
                <w:rFonts w:ascii="SimSun" w:hAnsi="SimSun" w:eastAsia="SimSun" w:cs="SimSun"/>
                <w:sz w:val="17"/>
                <w:szCs w:val="17"/>
              </w:rPr>
            </w:pPr>
            <w:r>
              <w:rPr>
                <w:rFonts w:ascii="SimSun" w:hAnsi="SimSun" w:eastAsia="SimSun" w:cs="SimSun"/>
                <w:sz w:val="17"/>
                <w:szCs w:val="17"/>
                <w:spacing w:val="2"/>
                <w:position w:val="-2"/>
              </w:rPr>
              <w:t>6194</w:t>
            </w:r>
          </w:p>
        </w:tc>
      </w:tr>
      <w:tr>
        <w:trPr>
          <w:trHeight w:val="189" w:hRule="atLeast"/>
        </w:trPr>
        <w:tc>
          <w:tcPr>
            <w:tcW w:w="1343" w:type="dxa"/>
            <w:vAlign w:val="top"/>
          </w:tcPr>
          <w:p>
            <w:pPr>
              <w:ind w:left="99"/>
              <w:spacing w:before="55" w:line="17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290500760000007545</w:t>
            </w:r>
          </w:p>
        </w:tc>
        <w:tc>
          <w:tcPr>
            <w:tcW w:w="2118" w:type="dxa"/>
            <w:vAlign w:val="top"/>
          </w:tcPr>
          <w:p>
            <w:pPr>
              <w:ind w:left="708"/>
              <w:spacing w:before="22" w:line="170" w:lineRule="auto"/>
              <w:rPr>
                <w:rFonts w:ascii="SimSun" w:hAnsi="SimSun" w:eastAsia="SimSun" w:cs="SimSun"/>
                <w:sz w:val="17"/>
                <w:szCs w:val="17"/>
              </w:rPr>
            </w:pPr>
            <w:r>
              <w:rPr>
                <w:rFonts w:ascii="SimSun" w:hAnsi="SimSun" w:eastAsia="SimSun" w:cs="SimSun"/>
                <w:sz w:val="17"/>
                <w:szCs w:val="17"/>
                <w:spacing w:val="7"/>
              </w:rPr>
              <w:t>活动接头</w:t>
            </w:r>
          </w:p>
        </w:tc>
        <w:tc>
          <w:tcPr>
            <w:tcW w:w="759" w:type="dxa"/>
            <w:vAlign w:val="top"/>
            <w:vMerge w:val="continue"/>
            <w:tcBorders>
              <w:top w:val="nil"/>
              <w:bottom w:val="nil"/>
            </w:tcBorders>
          </w:tcPr>
          <w:p>
            <w:pPr>
              <w:rPr>
                <w:rFonts w:ascii="Arial"/>
                <w:sz w:val="21"/>
              </w:rPr>
            </w:pPr>
            <w:r/>
          </w:p>
        </w:tc>
        <w:tc>
          <w:tcPr>
            <w:tcW w:w="759" w:type="dxa"/>
            <w:vAlign w:val="top"/>
          </w:tcPr>
          <w:p>
            <w:pPr>
              <w:ind w:left="296"/>
              <w:spacing w:before="22" w:line="170" w:lineRule="auto"/>
              <w:rPr>
                <w:rFonts w:ascii="SimSun" w:hAnsi="SimSun" w:eastAsia="SimSun" w:cs="SimSun"/>
                <w:sz w:val="17"/>
                <w:szCs w:val="17"/>
              </w:rPr>
            </w:pPr>
            <w:r>
              <w:rPr>
                <w:rFonts w:ascii="SimSun" w:hAnsi="SimSun" w:eastAsia="SimSun" w:cs="SimSun"/>
                <w:sz w:val="17"/>
                <w:szCs w:val="17"/>
                <w:spacing w:val="1"/>
              </w:rPr>
              <w:t>套</w:t>
            </w:r>
          </w:p>
        </w:tc>
        <w:tc>
          <w:tcPr>
            <w:tcW w:w="1546" w:type="dxa"/>
            <w:vAlign w:val="top"/>
          </w:tcPr>
          <w:p>
            <w:pPr>
              <w:ind w:left="522"/>
              <w:spacing w:before="49" w:line="129" w:lineRule="exact"/>
              <w:rPr>
                <w:rFonts w:ascii="SimSun" w:hAnsi="SimSun" w:eastAsia="SimSun" w:cs="SimSun"/>
                <w:sz w:val="17"/>
                <w:szCs w:val="17"/>
              </w:rPr>
            </w:pPr>
            <w:r>
              <w:rPr>
                <w:rFonts w:ascii="SimSun" w:hAnsi="SimSun" w:eastAsia="SimSun" w:cs="SimSun"/>
                <w:sz w:val="17"/>
                <w:szCs w:val="17"/>
                <w:spacing w:val="-1"/>
                <w:position w:val="-2"/>
              </w:rPr>
              <w:t>1846</w:t>
            </w:r>
          </w:p>
        </w:tc>
        <w:tc>
          <w:tcPr>
            <w:tcW w:w="1334" w:type="dxa"/>
            <w:vAlign w:val="top"/>
          </w:tcPr>
          <w:p>
            <w:pPr>
              <w:ind w:left="97"/>
              <w:spacing w:before="55" w:line="17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290500760000007145</w:t>
            </w:r>
          </w:p>
        </w:tc>
        <w:tc>
          <w:tcPr>
            <w:tcW w:w="2117" w:type="dxa"/>
            <w:vAlign w:val="top"/>
          </w:tcPr>
          <w:p>
            <w:pPr>
              <w:ind w:left="713"/>
              <w:spacing w:before="22" w:line="170" w:lineRule="auto"/>
              <w:rPr>
                <w:rFonts w:ascii="SimSun" w:hAnsi="SimSun" w:eastAsia="SimSun" w:cs="SimSun"/>
                <w:sz w:val="17"/>
                <w:szCs w:val="17"/>
              </w:rPr>
            </w:pPr>
            <w:r>
              <w:rPr>
                <w:rFonts w:ascii="SimSun" w:hAnsi="SimSun" w:eastAsia="SimSun" w:cs="SimSun"/>
                <w:sz w:val="17"/>
                <w:szCs w:val="17"/>
                <w:spacing w:val="7"/>
              </w:rPr>
              <w:t>活动接头</w:t>
            </w:r>
          </w:p>
        </w:tc>
        <w:tc>
          <w:tcPr>
            <w:tcW w:w="759" w:type="dxa"/>
            <w:vAlign w:val="top"/>
            <w:vMerge w:val="continue"/>
            <w:tcBorders>
              <w:top w:val="nil"/>
              <w:bottom w:val="nil"/>
            </w:tcBorders>
          </w:tcPr>
          <w:p>
            <w:pPr>
              <w:rPr>
                <w:rFonts w:ascii="Arial"/>
                <w:sz w:val="21"/>
              </w:rPr>
            </w:pPr>
            <w:r/>
          </w:p>
        </w:tc>
        <w:tc>
          <w:tcPr>
            <w:tcW w:w="759" w:type="dxa"/>
            <w:vAlign w:val="top"/>
          </w:tcPr>
          <w:p>
            <w:pPr>
              <w:ind w:left="305"/>
              <w:spacing w:before="22" w:line="170" w:lineRule="auto"/>
              <w:rPr>
                <w:rFonts w:ascii="SimSun" w:hAnsi="SimSun" w:eastAsia="SimSun" w:cs="SimSun"/>
                <w:sz w:val="17"/>
                <w:szCs w:val="17"/>
              </w:rPr>
            </w:pPr>
            <w:r>
              <w:rPr>
                <w:rFonts w:ascii="SimSun" w:hAnsi="SimSun" w:eastAsia="SimSun" w:cs="SimSun"/>
                <w:sz w:val="17"/>
                <w:szCs w:val="17"/>
                <w:spacing w:val="1"/>
              </w:rPr>
              <w:t>套</w:t>
            </w:r>
          </w:p>
        </w:tc>
        <w:tc>
          <w:tcPr>
            <w:tcW w:w="1463" w:type="dxa"/>
            <w:vAlign w:val="top"/>
          </w:tcPr>
          <w:p>
            <w:pPr>
              <w:ind w:left="521"/>
              <w:spacing w:before="50" w:line="128" w:lineRule="exact"/>
              <w:rPr>
                <w:rFonts w:ascii="SimSun" w:hAnsi="SimSun" w:eastAsia="SimSun" w:cs="SimSun"/>
                <w:sz w:val="17"/>
                <w:szCs w:val="17"/>
              </w:rPr>
            </w:pPr>
            <w:r>
              <w:rPr>
                <w:rFonts w:ascii="SimSun" w:hAnsi="SimSun" w:eastAsia="SimSun" w:cs="SimSun"/>
                <w:sz w:val="17"/>
                <w:szCs w:val="17"/>
                <w:spacing w:val="2"/>
                <w:position w:val="-2"/>
              </w:rPr>
              <w:t>2942</w:t>
            </w:r>
          </w:p>
        </w:tc>
      </w:tr>
      <w:tr>
        <w:trPr>
          <w:trHeight w:val="188" w:hRule="atLeast"/>
        </w:trPr>
        <w:tc>
          <w:tcPr>
            <w:tcW w:w="1343" w:type="dxa"/>
            <w:vAlign w:val="top"/>
          </w:tcPr>
          <w:p>
            <w:pPr>
              <w:ind w:left="99"/>
              <w:spacing w:before="55" w:line="17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290500770000007544</w:t>
            </w:r>
          </w:p>
        </w:tc>
        <w:tc>
          <w:tcPr>
            <w:tcW w:w="2118" w:type="dxa"/>
            <w:vAlign w:val="top"/>
          </w:tcPr>
          <w:p>
            <w:pPr>
              <w:ind w:left="796"/>
              <w:spacing w:before="23" w:line="168" w:lineRule="auto"/>
              <w:rPr>
                <w:rFonts w:ascii="SimSun" w:hAnsi="SimSun" w:eastAsia="SimSun" w:cs="SimSun"/>
                <w:sz w:val="17"/>
                <w:szCs w:val="17"/>
              </w:rPr>
            </w:pPr>
            <w:r>
              <w:rPr>
                <w:rFonts w:ascii="SimSun" w:hAnsi="SimSun" w:eastAsia="SimSun" w:cs="SimSun"/>
                <w:sz w:val="17"/>
                <w:szCs w:val="17"/>
                <w:spacing w:val="6"/>
              </w:rPr>
              <w:t>软连接</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3" w:line="168" w:lineRule="auto"/>
              <w:rPr>
                <w:rFonts w:ascii="SimSun" w:hAnsi="SimSun" w:eastAsia="SimSun" w:cs="SimSun"/>
                <w:sz w:val="17"/>
                <w:szCs w:val="17"/>
              </w:rPr>
            </w:pPr>
            <w:r>
              <w:rPr>
                <w:rFonts w:ascii="SimSun" w:hAnsi="SimSun" w:eastAsia="SimSun" w:cs="SimSun"/>
                <w:sz w:val="17"/>
                <w:szCs w:val="17"/>
                <w:spacing w:val="2"/>
              </w:rPr>
              <w:t>相</w:t>
            </w:r>
          </w:p>
        </w:tc>
        <w:tc>
          <w:tcPr>
            <w:tcW w:w="1546" w:type="dxa"/>
            <w:vAlign w:val="top"/>
          </w:tcPr>
          <w:p>
            <w:pPr>
              <w:ind w:left="510"/>
              <w:spacing w:before="51" w:line="126" w:lineRule="exact"/>
              <w:rPr>
                <w:rFonts w:ascii="SimSun" w:hAnsi="SimSun" w:eastAsia="SimSun" w:cs="SimSun"/>
                <w:sz w:val="17"/>
                <w:szCs w:val="17"/>
              </w:rPr>
            </w:pPr>
            <w:r>
              <w:rPr>
                <w:rFonts w:ascii="SimSun" w:hAnsi="SimSun" w:eastAsia="SimSun" w:cs="SimSun"/>
                <w:sz w:val="17"/>
                <w:szCs w:val="17"/>
                <w:spacing w:val="2"/>
                <w:position w:val="-2"/>
              </w:rPr>
              <w:t>2338</w:t>
            </w:r>
          </w:p>
        </w:tc>
        <w:tc>
          <w:tcPr>
            <w:tcW w:w="1334" w:type="dxa"/>
            <w:vAlign w:val="top"/>
          </w:tcPr>
          <w:p>
            <w:pPr>
              <w:ind w:left="97"/>
              <w:spacing w:before="55" w:line="17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290500770000007144</w:t>
            </w:r>
          </w:p>
        </w:tc>
        <w:tc>
          <w:tcPr>
            <w:tcW w:w="2117" w:type="dxa"/>
            <w:vAlign w:val="top"/>
          </w:tcPr>
          <w:p>
            <w:pPr>
              <w:ind w:left="803"/>
              <w:spacing w:before="23" w:line="168" w:lineRule="auto"/>
              <w:rPr>
                <w:rFonts w:ascii="SimSun" w:hAnsi="SimSun" w:eastAsia="SimSun" w:cs="SimSun"/>
                <w:sz w:val="17"/>
                <w:szCs w:val="17"/>
              </w:rPr>
            </w:pPr>
            <w:r>
              <w:rPr>
                <w:rFonts w:ascii="SimSun" w:hAnsi="SimSun" w:eastAsia="SimSun" w:cs="SimSun"/>
                <w:sz w:val="17"/>
                <w:szCs w:val="17"/>
                <w:spacing w:val="6"/>
              </w:rPr>
              <w:t>软连接</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3" w:line="168" w:lineRule="auto"/>
              <w:rPr>
                <w:rFonts w:ascii="SimSun" w:hAnsi="SimSun" w:eastAsia="SimSun" w:cs="SimSun"/>
                <w:sz w:val="17"/>
                <w:szCs w:val="17"/>
              </w:rPr>
            </w:pPr>
            <w:r>
              <w:rPr>
                <w:rFonts w:ascii="SimSun" w:hAnsi="SimSun" w:eastAsia="SimSun" w:cs="SimSun"/>
                <w:sz w:val="17"/>
                <w:szCs w:val="17"/>
                <w:spacing w:val="2"/>
              </w:rPr>
              <w:t>相</w:t>
            </w:r>
          </w:p>
        </w:tc>
        <w:tc>
          <w:tcPr>
            <w:tcW w:w="1463" w:type="dxa"/>
            <w:vAlign w:val="top"/>
          </w:tcPr>
          <w:p>
            <w:pPr>
              <w:ind w:left="522"/>
              <w:spacing w:before="51" w:line="126" w:lineRule="exact"/>
              <w:rPr>
                <w:rFonts w:ascii="SimSun" w:hAnsi="SimSun" w:eastAsia="SimSun" w:cs="SimSun"/>
                <w:sz w:val="17"/>
                <w:szCs w:val="17"/>
              </w:rPr>
            </w:pPr>
            <w:r>
              <w:rPr>
                <w:rFonts w:ascii="SimSun" w:hAnsi="SimSun" w:eastAsia="SimSun" w:cs="SimSun"/>
                <w:sz w:val="17"/>
                <w:szCs w:val="17"/>
                <w:spacing w:val="2"/>
                <w:position w:val="-2"/>
              </w:rPr>
              <w:t>3698</w:t>
            </w:r>
          </w:p>
        </w:tc>
      </w:tr>
      <w:tr>
        <w:trPr>
          <w:trHeight w:val="189" w:hRule="atLeast"/>
        </w:trPr>
        <w:tc>
          <w:tcPr>
            <w:tcW w:w="1343" w:type="dxa"/>
            <w:vAlign w:val="top"/>
          </w:tcPr>
          <w:p>
            <w:pPr>
              <w:ind w:left="99"/>
              <w:spacing w:before="54" w:line="17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290500970000007544</w:t>
            </w:r>
          </w:p>
        </w:tc>
        <w:tc>
          <w:tcPr>
            <w:tcW w:w="2118" w:type="dxa"/>
            <w:vAlign w:val="top"/>
          </w:tcPr>
          <w:p>
            <w:pPr>
              <w:ind w:left="706"/>
              <w:spacing w:before="23" w:line="169" w:lineRule="auto"/>
              <w:rPr>
                <w:rFonts w:ascii="SimSun" w:hAnsi="SimSun" w:eastAsia="SimSun" w:cs="SimSun"/>
                <w:sz w:val="17"/>
                <w:szCs w:val="17"/>
              </w:rPr>
            </w:pPr>
            <w:r>
              <w:rPr>
                <w:rFonts w:ascii="SimSun" w:hAnsi="SimSun" w:eastAsia="SimSun" w:cs="SimSun"/>
                <w:sz w:val="17"/>
                <w:szCs w:val="17"/>
                <w:spacing w:val="7"/>
              </w:rPr>
              <w:t>过渡铜排</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3" w:line="169" w:lineRule="auto"/>
              <w:rPr>
                <w:rFonts w:ascii="SimSun" w:hAnsi="SimSun" w:eastAsia="SimSun" w:cs="SimSun"/>
                <w:sz w:val="17"/>
                <w:szCs w:val="17"/>
              </w:rPr>
            </w:pPr>
            <w:r>
              <w:rPr>
                <w:rFonts w:ascii="SimSun" w:hAnsi="SimSun" w:eastAsia="SimSun" w:cs="SimSun"/>
                <w:sz w:val="17"/>
                <w:szCs w:val="17"/>
                <w:spacing w:val="2"/>
              </w:rPr>
              <w:t>相</w:t>
            </w:r>
          </w:p>
        </w:tc>
        <w:tc>
          <w:tcPr>
            <w:tcW w:w="1546" w:type="dxa"/>
            <w:vAlign w:val="top"/>
          </w:tcPr>
          <w:p>
            <w:pPr>
              <w:ind w:left="522"/>
              <w:spacing w:before="51" w:line="127" w:lineRule="exact"/>
              <w:rPr>
                <w:rFonts w:ascii="SimSun" w:hAnsi="SimSun" w:eastAsia="SimSun" w:cs="SimSun"/>
                <w:sz w:val="17"/>
                <w:szCs w:val="17"/>
              </w:rPr>
            </w:pPr>
            <w:r>
              <w:rPr>
                <w:rFonts w:ascii="SimSun" w:hAnsi="SimSun" w:eastAsia="SimSun" w:cs="SimSun"/>
                <w:sz w:val="17"/>
                <w:szCs w:val="17"/>
                <w:spacing w:val="-1"/>
                <w:position w:val="-2"/>
              </w:rPr>
              <w:t>1530</w:t>
            </w:r>
          </w:p>
        </w:tc>
        <w:tc>
          <w:tcPr>
            <w:tcW w:w="1334" w:type="dxa"/>
            <w:vAlign w:val="top"/>
          </w:tcPr>
          <w:p>
            <w:pPr>
              <w:ind w:left="97"/>
              <w:spacing w:before="53" w:line="175"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290500970000007144</w:t>
            </w:r>
          </w:p>
        </w:tc>
        <w:tc>
          <w:tcPr>
            <w:tcW w:w="2117" w:type="dxa"/>
            <w:vAlign w:val="top"/>
          </w:tcPr>
          <w:p>
            <w:pPr>
              <w:ind w:left="711"/>
              <w:spacing w:before="23" w:line="169" w:lineRule="auto"/>
              <w:rPr>
                <w:rFonts w:ascii="SimSun" w:hAnsi="SimSun" w:eastAsia="SimSun" w:cs="SimSun"/>
                <w:sz w:val="17"/>
                <w:szCs w:val="17"/>
              </w:rPr>
            </w:pPr>
            <w:r>
              <w:rPr>
                <w:rFonts w:ascii="SimSun" w:hAnsi="SimSun" w:eastAsia="SimSun" w:cs="SimSun"/>
                <w:sz w:val="17"/>
                <w:szCs w:val="17"/>
                <w:spacing w:val="7"/>
              </w:rPr>
              <w:t>过渡铜排</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3" w:line="169" w:lineRule="auto"/>
              <w:rPr>
                <w:rFonts w:ascii="SimSun" w:hAnsi="SimSun" w:eastAsia="SimSun" w:cs="SimSun"/>
                <w:sz w:val="17"/>
                <w:szCs w:val="17"/>
              </w:rPr>
            </w:pPr>
            <w:r>
              <w:rPr>
                <w:rFonts w:ascii="SimSun" w:hAnsi="SimSun" w:eastAsia="SimSun" w:cs="SimSun"/>
                <w:sz w:val="17"/>
                <w:szCs w:val="17"/>
                <w:spacing w:val="2"/>
              </w:rPr>
              <w:t>相</w:t>
            </w:r>
          </w:p>
        </w:tc>
        <w:tc>
          <w:tcPr>
            <w:tcW w:w="1463" w:type="dxa"/>
            <w:vAlign w:val="top"/>
          </w:tcPr>
          <w:p>
            <w:pPr>
              <w:ind w:left="521"/>
              <w:spacing w:before="52" w:line="126" w:lineRule="exact"/>
              <w:rPr>
                <w:rFonts w:ascii="SimSun" w:hAnsi="SimSun" w:eastAsia="SimSun" w:cs="SimSun"/>
                <w:sz w:val="17"/>
                <w:szCs w:val="17"/>
              </w:rPr>
            </w:pPr>
            <w:r>
              <w:rPr>
                <w:rFonts w:ascii="SimSun" w:hAnsi="SimSun" w:eastAsia="SimSun" w:cs="SimSun"/>
                <w:sz w:val="17"/>
                <w:szCs w:val="17"/>
                <w:spacing w:val="2"/>
                <w:position w:val="-2"/>
              </w:rPr>
              <w:t>2426</w:t>
            </w:r>
          </w:p>
        </w:tc>
      </w:tr>
      <w:tr>
        <w:trPr>
          <w:trHeight w:val="189" w:hRule="atLeast"/>
        </w:trPr>
        <w:tc>
          <w:tcPr>
            <w:tcW w:w="1343" w:type="dxa"/>
            <w:vAlign w:val="top"/>
          </w:tcPr>
          <w:p>
            <w:pPr>
              <w:ind w:left="99"/>
              <w:spacing w:before="56" w:line="17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290500780000007546</w:t>
            </w:r>
          </w:p>
        </w:tc>
        <w:tc>
          <w:tcPr>
            <w:tcW w:w="2118" w:type="dxa"/>
            <w:vAlign w:val="top"/>
          </w:tcPr>
          <w:p>
            <w:pPr>
              <w:ind w:left="617"/>
              <w:spacing w:before="23" w:line="169" w:lineRule="auto"/>
              <w:rPr>
                <w:rFonts w:ascii="SimSun" w:hAnsi="SimSun" w:eastAsia="SimSun" w:cs="SimSun"/>
                <w:sz w:val="17"/>
                <w:szCs w:val="17"/>
              </w:rPr>
            </w:pPr>
            <w:r>
              <w:rPr>
                <w:rFonts w:ascii="SimSun" w:hAnsi="SimSun" w:eastAsia="SimSun" w:cs="SimSun"/>
                <w:sz w:val="17"/>
                <w:szCs w:val="17"/>
                <w:spacing w:val="8"/>
              </w:rPr>
              <w:t>连接侧盖板</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3" w:line="169" w:lineRule="auto"/>
              <w:rPr>
                <w:rFonts w:ascii="SimSun" w:hAnsi="SimSun" w:eastAsia="SimSun" w:cs="SimSun"/>
                <w:sz w:val="17"/>
                <w:szCs w:val="17"/>
              </w:rPr>
            </w:pPr>
            <w:r>
              <w:rPr>
                <w:rFonts w:ascii="SimSun" w:hAnsi="SimSun" w:eastAsia="SimSun" w:cs="SimSun"/>
                <w:sz w:val="17"/>
                <w:szCs w:val="17"/>
                <w:spacing w:val="2"/>
              </w:rPr>
              <w:t>块</w:t>
            </w:r>
          </w:p>
        </w:tc>
        <w:tc>
          <w:tcPr>
            <w:tcW w:w="1546" w:type="dxa"/>
            <w:vAlign w:val="top"/>
          </w:tcPr>
          <w:p>
            <w:pPr>
              <w:ind w:left="567"/>
              <w:spacing w:before="51" w:line="127" w:lineRule="exact"/>
              <w:rPr>
                <w:rFonts w:ascii="SimSun" w:hAnsi="SimSun" w:eastAsia="SimSun" w:cs="SimSun"/>
                <w:sz w:val="17"/>
                <w:szCs w:val="17"/>
              </w:rPr>
            </w:pPr>
            <w:r>
              <w:rPr>
                <w:rFonts w:ascii="SimSun" w:hAnsi="SimSun" w:eastAsia="SimSun" w:cs="SimSun"/>
                <w:sz w:val="17"/>
                <w:szCs w:val="17"/>
                <w:spacing w:val="-2"/>
                <w:position w:val="-2"/>
              </w:rPr>
              <w:t>127</w:t>
            </w:r>
          </w:p>
        </w:tc>
        <w:tc>
          <w:tcPr>
            <w:tcW w:w="1334" w:type="dxa"/>
            <w:vAlign w:val="top"/>
          </w:tcPr>
          <w:p>
            <w:pPr>
              <w:ind w:left="97"/>
              <w:spacing w:before="56" w:line="17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290500780000007146</w:t>
            </w:r>
          </w:p>
        </w:tc>
        <w:tc>
          <w:tcPr>
            <w:tcW w:w="2117" w:type="dxa"/>
            <w:vAlign w:val="top"/>
          </w:tcPr>
          <w:p>
            <w:pPr>
              <w:ind w:left="622"/>
              <w:spacing w:before="23" w:line="169" w:lineRule="auto"/>
              <w:rPr>
                <w:rFonts w:ascii="SimSun" w:hAnsi="SimSun" w:eastAsia="SimSun" w:cs="SimSun"/>
                <w:sz w:val="17"/>
                <w:szCs w:val="17"/>
              </w:rPr>
            </w:pPr>
            <w:r>
              <w:rPr>
                <w:rFonts w:ascii="SimSun" w:hAnsi="SimSun" w:eastAsia="SimSun" w:cs="SimSun"/>
                <w:sz w:val="17"/>
                <w:szCs w:val="17"/>
                <w:spacing w:val="8"/>
              </w:rPr>
              <w:t>连接侧盖板</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3" w:line="169" w:lineRule="auto"/>
              <w:rPr>
                <w:rFonts w:ascii="SimSun" w:hAnsi="SimSun" w:eastAsia="SimSun" w:cs="SimSun"/>
                <w:sz w:val="17"/>
                <w:szCs w:val="17"/>
              </w:rPr>
            </w:pPr>
            <w:r>
              <w:rPr>
                <w:rFonts w:ascii="SimSun" w:hAnsi="SimSun" w:eastAsia="SimSun" w:cs="SimSun"/>
                <w:sz w:val="17"/>
                <w:szCs w:val="17"/>
                <w:spacing w:val="2"/>
              </w:rPr>
              <w:t>块</w:t>
            </w:r>
          </w:p>
        </w:tc>
        <w:tc>
          <w:tcPr>
            <w:tcW w:w="1463" w:type="dxa"/>
            <w:vAlign w:val="top"/>
          </w:tcPr>
          <w:p>
            <w:pPr>
              <w:ind w:left="576"/>
              <w:spacing w:before="51" w:line="127" w:lineRule="exact"/>
              <w:rPr>
                <w:rFonts w:ascii="SimSun" w:hAnsi="SimSun" w:eastAsia="SimSun" w:cs="SimSun"/>
                <w:sz w:val="17"/>
                <w:szCs w:val="17"/>
              </w:rPr>
            </w:pPr>
            <w:r>
              <w:rPr>
                <w:rFonts w:ascii="SimSun" w:hAnsi="SimSun" w:eastAsia="SimSun" w:cs="SimSun"/>
                <w:sz w:val="17"/>
                <w:szCs w:val="17"/>
                <w:spacing w:val="-2"/>
                <w:position w:val="-2"/>
              </w:rPr>
              <w:t>164</w:t>
            </w:r>
          </w:p>
        </w:tc>
      </w:tr>
      <w:tr>
        <w:trPr>
          <w:trHeight w:val="188" w:hRule="atLeast"/>
        </w:trPr>
        <w:tc>
          <w:tcPr>
            <w:tcW w:w="1343" w:type="dxa"/>
            <w:vAlign w:val="top"/>
          </w:tcPr>
          <w:p>
            <w:pPr>
              <w:ind w:left="99"/>
              <w:spacing w:before="56"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290500790000007542</w:t>
            </w:r>
          </w:p>
        </w:tc>
        <w:tc>
          <w:tcPr>
            <w:tcW w:w="2118" w:type="dxa"/>
            <w:vAlign w:val="top"/>
          </w:tcPr>
          <w:p>
            <w:pPr>
              <w:ind w:left="797"/>
              <w:spacing w:before="23" w:line="168" w:lineRule="auto"/>
              <w:rPr>
                <w:rFonts w:ascii="SimSun" w:hAnsi="SimSun" w:eastAsia="SimSun" w:cs="SimSun"/>
                <w:sz w:val="17"/>
                <w:szCs w:val="17"/>
              </w:rPr>
            </w:pPr>
            <w:r>
              <w:rPr>
                <w:rFonts w:ascii="SimSun" w:hAnsi="SimSun" w:eastAsia="SimSun" w:cs="SimSun"/>
                <w:sz w:val="17"/>
                <w:szCs w:val="17"/>
                <w:spacing w:val="6"/>
              </w:rPr>
              <w:t>终端盖</w:t>
            </w:r>
          </w:p>
        </w:tc>
        <w:tc>
          <w:tcPr>
            <w:tcW w:w="759" w:type="dxa"/>
            <w:vAlign w:val="top"/>
            <w:vMerge w:val="continue"/>
            <w:tcBorders>
              <w:top w:val="nil"/>
              <w:bottom w:val="nil"/>
            </w:tcBorders>
          </w:tcPr>
          <w:p>
            <w:pPr>
              <w:rPr>
                <w:rFonts w:ascii="Arial"/>
                <w:sz w:val="21"/>
              </w:rPr>
            </w:pPr>
            <w:r/>
          </w:p>
        </w:tc>
        <w:tc>
          <w:tcPr>
            <w:tcW w:w="759" w:type="dxa"/>
            <w:vAlign w:val="top"/>
          </w:tcPr>
          <w:p>
            <w:pPr>
              <w:ind w:left="295"/>
              <w:spacing w:before="23" w:line="168"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56"/>
              <w:spacing w:before="51" w:line="126" w:lineRule="exact"/>
              <w:rPr>
                <w:rFonts w:ascii="SimSun" w:hAnsi="SimSun" w:eastAsia="SimSun" w:cs="SimSun"/>
                <w:sz w:val="17"/>
                <w:szCs w:val="17"/>
              </w:rPr>
            </w:pPr>
            <w:r>
              <w:rPr>
                <w:rFonts w:ascii="SimSun" w:hAnsi="SimSun" w:eastAsia="SimSun" w:cs="SimSun"/>
                <w:sz w:val="17"/>
                <w:szCs w:val="17"/>
                <w:spacing w:val="1"/>
                <w:position w:val="-2"/>
              </w:rPr>
              <w:t>249</w:t>
            </w:r>
          </w:p>
        </w:tc>
        <w:tc>
          <w:tcPr>
            <w:tcW w:w="1334" w:type="dxa"/>
            <w:vAlign w:val="top"/>
          </w:tcPr>
          <w:p>
            <w:pPr>
              <w:ind w:left="97"/>
              <w:spacing w:before="56" w:line="170"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290500790000007142</w:t>
            </w:r>
          </w:p>
        </w:tc>
        <w:tc>
          <w:tcPr>
            <w:tcW w:w="2117" w:type="dxa"/>
            <w:vAlign w:val="top"/>
          </w:tcPr>
          <w:p>
            <w:pPr>
              <w:ind w:left="804"/>
              <w:spacing w:before="23" w:line="168" w:lineRule="auto"/>
              <w:rPr>
                <w:rFonts w:ascii="SimSun" w:hAnsi="SimSun" w:eastAsia="SimSun" w:cs="SimSun"/>
                <w:sz w:val="17"/>
                <w:szCs w:val="17"/>
              </w:rPr>
            </w:pPr>
            <w:r>
              <w:rPr>
                <w:rFonts w:ascii="SimSun" w:hAnsi="SimSun" w:eastAsia="SimSun" w:cs="SimSun"/>
                <w:sz w:val="17"/>
                <w:szCs w:val="17"/>
                <w:spacing w:val="6"/>
              </w:rPr>
              <w:t>终端盖</w:t>
            </w:r>
          </w:p>
        </w:tc>
        <w:tc>
          <w:tcPr>
            <w:tcW w:w="759" w:type="dxa"/>
            <w:vAlign w:val="top"/>
            <w:vMerge w:val="continue"/>
            <w:tcBorders>
              <w:top w:val="nil"/>
              <w:bottom w:val="nil"/>
            </w:tcBorders>
          </w:tcPr>
          <w:p>
            <w:pPr>
              <w:rPr>
                <w:rFonts w:ascii="Arial"/>
                <w:sz w:val="21"/>
              </w:rPr>
            </w:pPr>
            <w:r/>
          </w:p>
        </w:tc>
        <w:tc>
          <w:tcPr>
            <w:tcW w:w="759" w:type="dxa"/>
            <w:vAlign w:val="top"/>
          </w:tcPr>
          <w:p>
            <w:pPr>
              <w:ind w:left="304"/>
              <w:spacing w:before="23" w:line="168"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66"/>
              <w:spacing w:before="51" w:line="126" w:lineRule="exact"/>
              <w:rPr>
                <w:rFonts w:ascii="SimSun" w:hAnsi="SimSun" w:eastAsia="SimSun" w:cs="SimSun"/>
                <w:sz w:val="17"/>
                <w:szCs w:val="17"/>
              </w:rPr>
            </w:pPr>
            <w:r>
              <w:rPr>
                <w:rFonts w:ascii="SimSun" w:hAnsi="SimSun" w:eastAsia="SimSun" w:cs="SimSun"/>
                <w:sz w:val="17"/>
                <w:szCs w:val="17"/>
                <w:spacing w:val="1"/>
                <w:position w:val="-2"/>
              </w:rPr>
              <w:t>388</w:t>
            </w:r>
          </w:p>
        </w:tc>
      </w:tr>
      <w:tr>
        <w:trPr>
          <w:trHeight w:val="197" w:hRule="atLeast"/>
        </w:trPr>
        <w:tc>
          <w:tcPr>
            <w:tcW w:w="1343" w:type="dxa"/>
            <w:vAlign w:val="top"/>
          </w:tcPr>
          <w:p>
            <w:pPr>
              <w:ind w:left="99"/>
              <w:spacing w:before="57" w:line="18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290500800000007542</w:t>
            </w:r>
          </w:p>
        </w:tc>
        <w:tc>
          <w:tcPr>
            <w:tcW w:w="2118" w:type="dxa"/>
            <w:vAlign w:val="top"/>
          </w:tcPr>
          <w:p>
            <w:pPr>
              <w:ind w:left="795"/>
              <w:spacing w:before="24" w:line="177" w:lineRule="auto"/>
              <w:rPr>
                <w:rFonts w:ascii="SimSun" w:hAnsi="SimSun" w:eastAsia="SimSun" w:cs="SimSun"/>
                <w:sz w:val="17"/>
                <w:szCs w:val="17"/>
              </w:rPr>
            </w:pPr>
            <w:r>
              <w:rPr>
                <w:rFonts w:ascii="SimSun" w:hAnsi="SimSun" w:eastAsia="SimSun" w:cs="SimSun"/>
                <w:sz w:val="17"/>
                <w:szCs w:val="17"/>
                <w:spacing w:val="7"/>
              </w:rPr>
              <w:t>始端箱</w:t>
            </w:r>
          </w:p>
        </w:tc>
        <w:tc>
          <w:tcPr>
            <w:tcW w:w="759" w:type="dxa"/>
            <w:vAlign w:val="top"/>
            <w:vMerge w:val="continue"/>
            <w:tcBorders>
              <w:top w:val="nil"/>
            </w:tcBorders>
          </w:tcPr>
          <w:p>
            <w:pPr>
              <w:rPr>
                <w:rFonts w:ascii="Arial"/>
                <w:sz w:val="21"/>
              </w:rPr>
            </w:pPr>
            <w:r/>
          </w:p>
        </w:tc>
        <w:tc>
          <w:tcPr>
            <w:tcW w:w="759" w:type="dxa"/>
            <w:vAlign w:val="top"/>
          </w:tcPr>
          <w:p>
            <w:pPr>
              <w:ind w:left="295"/>
              <w:spacing w:before="24" w:line="177" w:lineRule="auto"/>
              <w:rPr>
                <w:rFonts w:ascii="SimSun" w:hAnsi="SimSun" w:eastAsia="SimSun" w:cs="SimSun"/>
                <w:sz w:val="17"/>
                <w:szCs w:val="17"/>
              </w:rPr>
            </w:pPr>
            <w:r>
              <w:rPr>
                <w:rFonts w:ascii="SimSun" w:hAnsi="SimSun" w:eastAsia="SimSun" w:cs="SimSun"/>
                <w:sz w:val="17"/>
                <w:szCs w:val="17"/>
                <w:spacing w:val="2"/>
              </w:rPr>
              <w:t>个</w:t>
            </w:r>
          </w:p>
        </w:tc>
        <w:tc>
          <w:tcPr>
            <w:tcW w:w="1546" w:type="dxa"/>
            <w:vAlign w:val="top"/>
          </w:tcPr>
          <w:p>
            <w:pPr>
              <w:ind w:left="522"/>
              <w:spacing w:before="51" w:line="135" w:lineRule="exact"/>
              <w:rPr>
                <w:rFonts w:ascii="SimSun" w:hAnsi="SimSun" w:eastAsia="SimSun" w:cs="SimSun"/>
                <w:sz w:val="17"/>
                <w:szCs w:val="17"/>
              </w:rPr>
            </w:pPr>
            <w:r>
              <w:rPr>
                <w:rFonts w:ascii="SimSun" w:hAnsi="SimSun" w:eastAsia="SimSun" w:cs="SimSun"/>
                <w:sz w:val="17"/>
                <w:szCs w:val="17"/>
                <w:spacing w:val="-1"/>
                <w:position w:val="-2"/>
              </w:rPr>
              <w:t>1374</w:t>
            </w:r>
          </w:p>
        </w:tc>
        <w:tc>
          <w:tcPr>
            <w:tcW w:w="1334" w:type="dxa"/>
            <w:vAlign w:val="top"/>
          </w:tcPr>
          <w:p>
            <w:pPr>
              <w:ind w:left="97"/>
              <w:spacing w:before="56"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290500800000007142</w:t>
            </w:r>
          </w:p>
        </w:tc>
        <w:tc>
          <w:tcPr>
            <w:tcW w:w="2117" w:type="dxa"/>
            <w:vAlign w:val="top"/>
          </w:tcPr>
          <w:p>
            <w:pPr>
              <w:ind w:left="802"/>
              <w:spacing w:before="24" w:line="177" w:lineRule="auto"/>
              <w:rPr>
                <w:rFonts w:ascii="SimSun" w:hAnsi="SimSun" w:eastAsia="SimSun" w:cs="SimSun"/>
                <w:sz w:val="17"/>
                <w:szCs w:val="17"/>
              </w:rPr>
            </w:pPr>
            <w:r>
              <w:rPr>
                <w:rFonts w:ascii="SimSun" w:hAnsi="SimSun" w:eastAsia="SimSun" w:cs="SimSun"/>
                <w:sz w:val="17"/>
                <w:szCs w:val="17"/>
                <w:spacing w:val="7"/>
              </w:rPr>
              <w:t>始端箱</w:t>
            </w:r>
          </w:p>
        </w:tc>
        <w:tc>
          <w:tcPr>
            <w:tcW w:w="759" w:type="dxa"/>
            <w:vAlign w:val="top"/>
            <w:vMerge w:val="continue"/>
            <w:tcBorders>
              <w:top w:val="nil"/>
            </w:tcBorders>
          </w:tcPr>
          <w:p>
            <w:pPr>
              <w:rPr>
                <w:rFonts w:ascii="Arial"/>
                <w:sz w:val="21"/>
              </w:rPr>
            </w:pPr>
            <w:r/>
          </w:p>
        </w:tc>
        <w:tc>
          <w:tcPr>
            <w:tcW w:w="759" w:type="dxa"/>
            <w:vAlign w:val="top"/>
          </w:tcPr>
          <w:p>
            <w:pPr>
              <w:ind w:left="304"/>
              <w:spacing w:before="24" w:line="177" w:lineRule="auto"/>
              <w:rPr>
                <w:rFonts w:ascii="SimSun" w:hAnsi="SimSun" w:eastAsia="SimSun" w:cs="SimSun"/>
                <w:sz w:val="17"/>
                <w:szCs w:val="17"/>
              </w:rPr>
            </w:pPr>
            <w:r>
              <w:rPr>
                <w:rFonts w:ascii="SimSun" w:hAnsi="SimSun" w:eastAsia="SimSun" w:cs="SimSun"/>
                <w:sz w:val="17"/>
                <w:szCs w:val="17"/>
                <w:spacing w:val="2"/>
              </w:rPr>
              <w:t>个</w:t>
            </w:r>
          </w:p>
        </w:tc>
        <w:tc>
          <w:tcPr>
            <w:tcW w:w="1463" w:type="dxa"/>
            <w:vAlign w:val="top"/>
          </w:tcPr>
          <w:p>
            <w:pPr>
              <w:ind w:left="532"/>
              <w:spacing w:before="51" w:line="135" w:lineRule="exact"/>
              <w:rPr>
                <w:rFonts w:ascii="SimSun" w:hAnsi="SimSun" w:eastAsia="SimSun" w:cs="SimSun"/>
                <w:sz w:val="17"/>
                <w:szCs w:val="17"/>
              </w:rPr>
            </w:pPr>
            <w:r>
              <w:rPr>
                <w:rFonts w:ascii="SimSun" w:hAnsi="SimSun" w:eastAsia="SimSun" w:cs="SimSun"/>
                <w:sz w:val="17"/>
                <w:szCs w:val="17"/>
                <w:spacing w:val="-1"/>
                <w:position w:val="-2"/>
              </w:rPr>
              <w:t>1693</w:t>
            </w:r>
          </w:p>
        </w:tc>
      </w:tr>
    </w:tbl>
    <w:p>
      <w:pPr>
        <w:rPr>
          <w:rFonts w:ascii="Arial"/>
          <w:sz w:val="21"/>
        </w:rPr>
      </w:pPr>
      <w:r/>
    </w:p>
    <w:p>
      <w:pPr>
        <w:sectPr>
          <w:footerReference w:type="default" r:id="rId69"/>
          <w:pgSz w:w="16837" w:h="11905"/>
          <w:pgMar w:top="1011" w:right="1942" w:bottom="1037" w:left="1921" w:header="0" w:footer="819" w:gutter="0"/>
        </w:sectPr>
        <w:rPr>
          <w:rFonts w:ascii="Arial" w:hAnsi="Arial" w:eastAsia="Arial" w:cs="Arial"/>
          <w:sz w:val="21"/>
          <w:szCs w:val="21"/>
        </w:rPr>
      </w:pPr>
    </w:p>
    <w:p>
      <w:pPr>
        <w:spacing w:line="60" w:lineRule="exact"/>
        <w:rPr/>
      </w:pPr>
      <w:r/>
    </w:p>
    <w:tbl>
      <w:tblPr>
        <w:tblStyle w:val="TableNormal"/>
        <w:tblW w:w="1284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3169"/>
        <w:gridCol w:w="3160"/>
        <w:gridCol w:w="2213"/>
        <w:gridCol w:w="1134"/>
        <w:gridCol w:w="3169"/>
      </w:tblGrid>
      <w:tr>
        <w:trPr>
          <w:trHeight w:val="536" w:hRule="atLeast"/>
        </w:trPr>
        <w:tc>
          <w:tcPr>
            <w:tcW w:w="12845" w:type="dxa"/>
            <w:vAlign w:val="top"/>
            <w:gridSpan w:val="5"/>
          </w:tcPr>
          <w:p>
            <w:pPr>
              <w:ind w:left="2608"/>
              <w:spacing w:before="139" w:line="223" w:lineRule="auto"/>
              <w:rPr>
                <w:rFonts w:ascii="SimSun" w:hAnsi="SimSun" w:eastAsia="SimSun" w:cs="SimSun"/>
                <w:sz w:val="28"/>
                <w:szCs w:val="28"/>
              </w:rPr>
            </w:pPr>
            <w:r>
              <w:rPr>
                <w:rFonts w:ascii="SimSun" w:hAnsi="SimSun" w:eastAsia="SimSun" w:cs="SimSun"/>
                <w:sz w:val="28"/>
                <w:szCs w:val="28"/>
                <w14:textOutline w14:w="5168" w14:cap="flat" w14:cmpd="sng">
                  <w14:solidFill>
                    <w14:srgbClr w14:val="000000"/>
                  </w14:solidFill>
                  <w14:prstDash w14:val="solid"/>
                  <w14:miter w14:lim="10"/>
                </w14:textOutline>
                <w:spacing w:val="7"/>
              </w:rPr>
              <w:t>密集型铜导体母线槽(外壳防护等级</w:t>
            </w:r>
            <w:r>
              <w:rPr>
                <w:rFonts w:ascii="SimSun" w:hAnsi="SimSun" w:eastAsia="SimSun" w:cs="SimSun"/>
                <w:sz w:val="28"/>
                <w:szCs w:val="28"/>
                <w14:textOutline w14:w="5168" w14:cap="flat" w14:cmpd="sng">
                  <w14:solidFill>
                    <w14:srgbClr w14:val="000000"/>
                  </w14:solidFill>
                  <w14:prstDash w14:val="solid"/>
                  <w14:miter w14:lim="10"/>
                </w14:textOutline>
              </w:rPr>
              <w:t>IP</w:t>
            </w:r>
            <w:r>
              <w:rPr>
                <w:rFonts w:ascii="SimSun" w:hAnsi="SimSun" w:eastAsia="SimSun" w:cs="SimSun"/>
                <w:sz w:val="28"/>
                <w:szCs w:val="28"/>
                <w14:textOutline w14:w="5168" w14:cap="flat" w14:cmpd="sng">
                  <w14:solidFill>
                    <w14:srgbClr w14:val="000000"/>
                  </w14:solidFill>
                  <w14:prstDash w14:val="solid"/>
                  <w14:miter w14:lim="10"/>
                </w14:textOutline>
                <w:spacing w:val="7"/>
              </w:rPr>
              <w:t>54)税前综合价格（4）</w:t>
            </w:r>
          </w:p>
        </w:tc>
      </w:tr>
      <w:tr>
        <w:trPr>
          <w:trHeight w:val="364" w:hRule="atLeast"/>
        </w:trPr>
        <w:tc>
          <w:tcPr>
            <w:tcW w:w="3169" w:type="dxa"/>
            <w:vAlign w:val="top"/>
          </w:tcPr>
          <w:p>
            <w:pPr>
              <w:ind w:left="1189"/>
              <w:spacing w:before="99" w:line="228" w:lineRule="auto"/>
              <w:rPr>
                <w:rFonts w:ascii="SimSun" w:hAnsi="SimSun" w:eastAsia="SimSun" w:cs="SimSun"/>
                <w:sz w:val="17"/>
                <w:szCs w:val="17"/>
              </w:rPr>
            </w:pPr>
            <w:r>
              <w:rPr>
                <w:rFonts w:ascii="SimSun" w:hAnsi="SimSun" w:eastAsia="SimSun" w:cs="SimSun"/>
                <w:sz w:val="17"/>
                <w:szCs w:val="17"/>
                <w:spacing w:val="8"/>
              </w:rPr>
              <w:t>材料编码</w:t>
            </w:r>
          </w:p>
        </w:tc>
        <w:tc>
          <w:tcPr>
            <w:tcW w:w="3160" w:type="dxa"/>
            <w:vAlign w:val="top"/>
          </w:tcPr>
          <w:p>
            <w:pPr>
              <w:ind w:left="1229"/>
              <w:spacing w:before="99" w:line="229" w:lineRule="auto"/>
              <w:rPr>
                <w:rFonts w:ascii="SimSun" w:hAnsi="SimSun" w:eastAsia="SimSun" w:cs="SimSun"/>
                <w:sz w:val="17"/>
                <w:szCs w:val="17"/>
              </w:rPr>
            </w:pPr>
            <w:r>
              <w:rPr>
                <w:rFonts w:ascii="SimSun" w:hAnsi="SimSun" w:eastAsia="SimSun" w:cs="SimSun"/>
                <w:sz w:val="17"/>
                <w:szCs w:val="17"/>
                <w:spacing w:val="8"/>
              </w:rPr>
              <w:t>产品名称</w:t>
            </w:r>
          </w:p>
        </w:tc>
        <w:tc>
          <w:tcPr>
            <w:tcW w:w="2213" w:type="dxa"/>
            <w:vAlign w:val="top"/>
          </w:tcPr>
          <w:p>
            <w:pPr>
              <w:ind w:left="780"/>
              <w:spacing w:before="99" w:line="229" w:lineRule="auto"/>
              <w:rPr>
                <w:rFonts w:ascii="SimSun" w:hAnsi="SimSun" w:eastAsia="SimSun" w:cs="SimSun"/>
                <w:sz w:val="17"/>
                <w:szCs w:val="17"/>
              </w:rPr>
            </w:pPr>
            <w:r>
              <w:rPr>
                <w:rFonts w:ascii="SimSun" w:hAnsi="SimSun" w:eastAsia="SimSun" w:cs="SimSun"/>
                <w:sz w:val="17"/>
                <w:szCs w:val="17"/>
                <w:spacing w:val="2"/>
              </w:rPr>
              <w:t>电流等级</w:t>
            </w:r>
          </w:p>
        </w:tc>
        <w:tc>
          <w:tcPr>
            <w:tcW w:w="1134" w:type="dxa"/>
            <w:vAlign w:val="top"/>
          </w:tcPr>
          <w:p>
            <w:pPr>
              <w:ind w:left="401"/>
              <w:spacing w:before="99" w:line="230" w:lineRule="auto"/>
              <w:rPr>
                <w:rFonts w:ascii="SimSun" w:hAnsi="SimSun" w:eastAsia="SimSun" w:cs="SimSun"/>
                <w:sz w:val="17"/>
                <w:szCs w:val="17"/>
              </w:rPr>
            </w:pPr>
            <w:r>
              <w:rPr>
                <w:rFonts w:ascii="SimSun" w:hAnsi="SimSun" w:eastAsia="SimSun" w:cs="SimSun"/>
                <w:sz w:val="17"/>
                <w:szCs w:val="17"/>
                <w:spacing w:val="5"/>
              </w:rPr>
              <w:t>单位</w:t>
            </w:r>
          </w:p>
        </w:tc>
        <w:tc>
          <w:tcPr>
            <w:tcW w:w="3169" w:type="dxa"/>
            <w:vAlign w:val="top"/>
          </w:tcPr>
          <w:p>
            <w:pPr>
              <w:ind w:left="791"/>
              <w:spacing w:before="99" w:line="228" w:lineRule="auto"/>
              <w:rPr>
                <w:rFonts w:ascii="SimSun" w:hAnsi="SimSun" w:eastAsia="SimSun" w:cs="SimSun"/>
                <w:sz w:val="17"/>
                <w:szCs w:val="17"/>
              </w:rPr>
            </w:pPr>
            <w:r>
              <w:rPr>
                <w:rFonts w:ascii="SimSun" w:hAnsi="SimSun" w:eastAsia="SimSun" w:cs="SimSun"/>
                <w:sz w:val="17"/>
                <w:szCs w:val="17"/>
                <w:spacing w:val="6"/>
              </w:rPr>
              <w:t>税前综合价格（元）</w:t>
            </w:r>
          </w:p>
        </w:tc>
      </w:tr>
      <w:tr>
        <w:trPr>
          <w:trHeight w:val="312" w:hRule="atLeast"/>
        </w:trPr>
        <w:tc>
          <w:tcPr>
            <w:tcW w:w="3169" w:type="dxa"/>
            <w:vAlign w:val="top"/>
          </w:tcPr>
          <w:p>
            <w:pPr>
              <w:ind w:left="1013"/>
              <w:spacing w:before="10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290500210000007241</w:t>
            </w:r>
          </w:p>
        </w:tc>
        <w:tc>
          <w:tcPr>
            <w:tcW w:w="3160" w:type="dxa"/>
            <w:vAlign w:val="top"/>
          </w:tcPr>
          <w:p>
            <w:pPr>
              <w:ind w:left="1051"/>
              <w:spacing w:before="73" w:line="229" w:lineRule="auto"/>
              <w:rPr>
                <w:rFonts w:ascii="SimSun" w:hAnsi="SimSun" w:eastAsia="SimSun" w:cs="SimSun"/>
                <w:sz w:val="17"/>
                <w:szCs w:val="17"/>
              </w:rPr>
            </w:pPr>
            <w:r>
              <w:rPr>
                <w:rFonts w:ascii="SimSun" w:hAnsi="SimSun" w:eastAsia="SimSun" w:cs="SimSun"/>
                <w:sz w:val="17"/>
                <w:szCs w:val="17"/>
                <w:spacing w:val="8"/>
              </w:rPr>
              <w:t>直线段母线槽</w:t>
            </w:r>
          </w:p>
        </w:tc>
        <w:tc>
          <w:tcPr>
            <w:tcW w:w="2213"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left="895"/>
              <w:spacing w:before="56" w:line="191" w:lineRule="auto"/>
              <w:rPr>
                <w:rFonts w:ascii="SimSun" w:hAnsi="SimSun" w:eastAsia="SimSun" w:cs="SimSun"/>
                <w:sz w:val="17"/>
                <w:szCs w:val="17"/>
              </w:rPr>
            </w:pPr>
            <w:r>
              <w:rPr>
                <w:rFonts w:ascii="SimSun" w:hAnsi="SimSun" w:eastAsia="SimSun" w:cs="SimSun"/>
                <w:sz w:val="17"/>
                <w:szCs w:val="17"/>
                <w:spacing w:val="2"/>
              </w:rPr>
              <w:t>5000A</w:t>
            </w:r>
          </w:p>
        </w:tc>
        <w:tc>
          <w:tcPr>
            <w:tcW w:w="1134" w:type="dxa"/>
            <w:vAlign w:val="top"/>
          </w:tcPr>
          <w:p>
            <w:pPr>
              <w:ind w:left="487"/>
              <w:spacing w:before="73" w:line="229" w:lineRule="auto"/>
              <w:rPr>
                <w:rFonts w:ascii="SimSun" w:hAnsi="SimSun" w:eastAsia="SimSun" w:cs="SimSun"/>
                <w:sz w:val="17"/>
                <w:szCs w:val="17"/>
              </w:rPr>
            </w:pPr>
            <w:r>
              <w:rPr>
                <w:rFonts w:ascii="SimSun" w:hAnsi="SimSun" w:eastAsia="SimSun" w:cs="SimSun"/>
                <w:sz w:val="17"/>
                <w:szCs w:val="17"/>
                <w:spacing w:val="2"/>
              </w:rPr>
              <w:t>米</w:t>
            </w:r>
          </w:p>
        </w:tc>
        <w:tc>
          <w:tcPr>
            <w:tcW w:w="3169" w:type="dxa"/>
            <w:vAlign w:val="top"/>
          </w:tcPr>
          <w:p>
            <w:pPr>
              <w:ind w:left="1340"/>
              <w:spacing w:before="100" w:line="191" w:lineRule="auto"/>
              <w:rPr>
                <w:rFonts w:ascii="SimSun" w:hAnsi="SimSun" w:eastAsia="SimSun" w:cs="SimSun"/>
                <w:sz w:val="17"/>
                <w:szCs w:val="17"/>
              </w:rPr>
            </w:pPr>
            <w:r>
              <w:rPr>
                <w:rFonts w:ascii="SimSun" w:hAnsi="SimSun" w:eastAsia="SimSun" w:cs="SimSun"/>
                <w:sz w:val="17"/>
                <w:szCs w:val="17"/>
              </w:rPr>
              <w:t>10221</w:t>
            </w:r>
          </w:p>
        </w:tc>
      </w:tr>
      <w:tr>
        <w:trPr>
          <w:trHeight w:val="313" w:hRule="atLeast"/>
        </w:trPr>
        <w:tc>
          <w:tcPr>
            <w:tcW w:w="3169" w:type="dxa"/>
            <w:vAlign w:val="top"/>
          </w:tcPr>
          <w:p>
            <w:pPr>
              <w:ind w:left="1013"/>
              <w:spacing w:before="10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290501180000044981</w:t>
            </w:r>
          </w:p>
        </w:tc>
        <w:tc>
          <w:tcPr>
            <w:tcW w:w="3160" w:type="dxa"/>
            <w:vAlign w:val="top"/>
          </w:tcPr>
          <w:p>
            <w:pPr>
              <w:ind w:left="959"/>
              <w:spacing w:before="72" w:line="229" w:lineRule="auto"/>
              <w:rPr>
                <w:rFonts w:ascii="SimSun" w:hAnsi="SimSun" w:eastAsia="SimSun" w:cs="SimSun"/>
                <w:sz w:val="17"/>
                <w:szCs w:val="17"/>
              </w:rPr>
            </w:pPr>
            <w:r>
              <w:rPr>
                <w:rFonts w:ascii="SimSun" w:hAnsi="SimSun" w:eastAsia="SimSun" w:cs="SimSun"/>
                <w:sz w:val="17"/>
                <w:szCs w:val="17"/>
                <w:spacing w:val="8"/>
              </w:rPr>
              <w:t>低压柜始端母线</w:t>
            </w:r>
          </w:p>
        </w:tc>
        <w:tc>
          <w:tcPr>
            <w:tcW w:w="2213" w:type="dxa"/>
            <w:vAlign w:val="top"/>
            <w:vMerge w:val="continue"/>
            <w:tcBorders>
              <w:top w:val="nil"/>
              <w:bottom w:val="nil"/>
            </w:tcBorders>
          </w:tcPr>
          <w:p>
            <w:pPr>
              <w:rPr>
                <w:rFonts w:ascii="Arial"/>
                <w:sz w:val="21"/>
              </w:rPr>
            </w:pPr>
            <w:r/>
          </w:p>
        </w:tc>
        <w:tc>
          <w:tcPr>
            <w:tcW w:w="1134" w:type="dxa"/>
            <w:vAlign w:val="top"/>
          </w:tcPr>
          <w:p>
            <w:pPr>
              <w:ind w:left="487"/>
              <w:spacing w:before="72" w:line="229" w:lineRule="auto"/>
              <w:rPr>
                <w:rFonts w:ascii="SimSun" w:hAnsi="SimSun" w:eastAsia="SimSun" w:cs="SimSun"/>
                <w:sz w:val="17"/>
                <w:szCs w:val="17"/>
              </w:rPr>
            </w:pPr>
            <w:r>
              <w:rPr>
                <w:rFonts w:ascii="SimSun" w:hAnsi="SimSun" w:eastAsia="SimSun" w:cs="SimSun"/>
                <w:sz w:val="17"/>
                <w:szCs w:val="17"/>
                <w:spacing w:val="2"/>
              </w:rPr>
              <w:t>米</w:t>
            </w:r>
          </w:p>
        </w:tc>
        <w:tc>
          <w:tcPr>
            <w:tcW w:w="3169" w:type="dxa"/>
            <w:vAlign w:val="top"/>
          </w:tcPr>
          <w:p>
            <w:pPr>
              <w:ind w:left="1374"/>
              <w:spacing w:before="100" w:line="190" w:lineRule="auto"/>
              <w:rPr>
                <w:rFonts w:ascii="SimSun" w:hAnsi="SimSun" w:eastAsia="SimSun" w:cs="SimSun"/>
                <w:sz w:val="17"/>
                <w:szCs w:val="17"/>
              </w:rPr>
            </w:pPr>
            <w:r>
              <w:rPr>
                <w:rFonts w:ascii="SimSun" w:hAnsi="SimSun" w:eastAsia="SimSun" w:cs="SimSun"/>
                <w:sz w:val="17"/>
                <w:szCs w:val="17"/>
                <w:spacing w:val="2"/>
              </w:rPr>
              <w:t>5683</w:t>
            </w:r>
          </w:p>
        </w:tc>
      </w:tr>
      <w:tr>
        <w:trPr>
          <w:trHeight w:val="312" w:hRule="atLeast"/>
        </w:trPr>
        <w:tc>
          <w:tcPr>
            <w:tcW w:w="3169" w:type="dxa"/>
            <w:vAlign w:val="top"/>
          </w:tcPr>
          <w:p>
            <w:pPr>
              <w:ind w:left="1013"/>
              <w:spacing w:before="10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290501180000035621</w:t>
            </w:r>
          </w:p>
        </w:tc>
        <w:tc>
          <w:tcPr>
            <w:tcW w:w="3160" w:type="dxa"/>
            <w:vAlign w:val="top"/>
          </w:tcPr>
          <w:p>
            <w:pPr>
              <w:ind w:left="960"/>
              <w:spacing w:before="74" w:line="229" w:lineRule="auto"/>
              <w:rPr>
                <w:rFonts w:ascii="SimSun" w:hAnsi="SimSun" w:eastAsia="SimSun" w:cs="SimSun"/>
                <w:sz w:val="17"/>
                <w:szCs w:val="17"/>
              </w:rPr>
            </w:pPr>
            <w:r>
              <w:rPr>
                <w:rFonts w:ascii="SimSun" w:hAnsi="SimSun" w:eastAsia="SimSun" w:cs="SimSun"/>
                <w:sz w:val="17"/>
                <w:szCs w:val="17"/>
                <w:spacing w:val="8"/>
              </w:rPr>
              <w:t>变压器始端母线</w:t>
            </w:r>
          </w:p>
        </w:tc>
        <w:tc>
          <w:tcPr>
            <w:tcW w:w="2213" w:type="dxa"/>
            <w:vAlign w:val="top"/>
            <w:vMerge w:val="continue"/>
            <w:tcBorders>
              <w:top w:val="nil"/>
              <w:bottom w:val="nil"/>
            </w:tcBorders>
          </w:tcPr>
          <w:p>
            <w:pPr>
              <w:rPr>
                <w:rFonts w:ascii="Arial"/>
                <w:sz w:val="21"/>
              </w:rPr>
            </w:pPr>
            <w:r/>
          </w:p>
        </w:tc>
        <w:tc>
          <w:tcPr>
            <w:tcW w:w="1134" w:type="dxa"/>
            <w:vAlign w:val="top"/>
          </w:tcPr>
          <w:p>
            <w:pPr>
              <w:ind w:left="487"/>
              <w:spacing w:before="74" w:line="229" w:lineRule="auto"/>
              <w:rPr>
                <w:rFonts w:ascii="SimSun" w:hAnsi="SimSun" w:eastAsia="SimSun" w:cs="SimSun"/>
                <w:sz w:val="17"/>
                <w:szCs w:val="17"/>
              </w:rPr>
            </w:pPr>
            <w:r>
              <w:rPr>
                <w:rFonts w:ascii="SimSun" w:hAnsi="SimSun" w:eastAsia="SimSun" w:cs="SimSun"/>
                <w:sz w:val="17"/>
                <w:szCs w:val="17"/>
                <w:spacing w:val="2"/>
              </w:rPr>
              <w:t>米</w:t>
            </w:r>
          </w:p>
        </w:tc>
        <w:tc>
          <w:tcPr>
            <w:tcW w:w="3169" w:type="dxa"/>
            <w:vAlign w:val="top"/>
          </w:tcPr>
          <w:p>
            <w:pPr>
              <w:ind w:left="1374"/>
              <w:spacing w:before="101" w:line="191" w:lineRule="auto"/>
              <w:rPr>
                <w:rFonts w:ascii="SimSun" w:hAnsi="SimSun" w:eastAsia="SimSun" w:cs="SimSun"/>
                <w:sz w:val="17"/>
                <w:szCs w:val="17"/>
              </w:rPr>
            </w:pPr>
            <w:r>
              <w:rPr>
                <w:rFonts w:ascii="SimSun" w:hAnsi="SimSun" w:eastAsia="SimSun" w:cs="SimSun"/>
                <w:sz w:val="17"/>
                <w:szCs w:val="17"/>
                <w:spacing w:val="2"/>
              </w:rPr>
              <w:t>7712</w:t>
            </w:r>
          </w:p>
        </w:tc>
      </w:tr>
      <w:tr>
        <w:trPr>
          <w:trHeight w:val="312" w:hRule="atLeast"/>
        </w:trPr>
        <w:tc>
          <w:tcPr>
            <w:tcW w:w="3169" w:type="dxa"/>
            <w:vAlign w:val="top"/>
          </w:tcPr>
          <w:p>
            <w:pPr>
              <w:ind w:left="1013"/>
              <w:spacing w:before="10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290501280000026262</w:t>
            </w:r>
          </w:p>
        </w:tc>
        <w:tc>
          <w:tcPr>
            <w:tcW w:w="3160" w:type="dxa"/>
            <w:vAlign w:val="top"/>
          </w:tcPr>
          <w:p>
            <w:pPr>
              <w:ind w:left="1093"/>
              <w:spacing w:before="75" w:line="229" w:lineRule="auto"/>
              <w:rPr>
                <w:rFonts w:ascii="SimSun" w:hAnsi="SimSun" w:eastAsia="SimSun" w:cs="SimSun"/>
                <w:sz w:val="17"/>
                <w:szCs w:val="17"/>
              </w:rPr>
            </w:pPr>
            <w:r>
              <w:rPr>
                <w:rFonts w:ascii="SimSun" w:hAnsi="SimSun" w:eastAsia="SimSun" w:cs="SimSun"/>
                <w:sz w:val="17"/>
                <w:szCs w:val="17"/>
                <w:spacing w:val="7"/>
              </w:rPr>
              <w:t>L型水平弯头</w:t>
            </w:r>
          </w:p>
        </w:tc>
        <w:tc>
          <w:tcPr>
            <w:tcW w:w="2213" w:type="dxa"/>
            <w:vAlign w:val="top"/>
            <w:vMerge w:val="continue"/>
            <w:tcBorders>
              <w:top w:val="nil"/>
              <w:bottom w:val="nil"/>
            </w:tcBorders>
          </w:tcPr>
          <w:p>
            <w:pPr>
              <w:rPr>
                <w:rFonts w:ascii="Arial"/>
                <w:sz w:val="21"/>
              </w:rPr>
            </w:pPr>
            <w:r/>
          </w:p>
        </w:tc>
        <w:tc>
          <w:tcPr>
            <w:tcW w:w="1134" w:type="dxa"/>
            <w:vAlign w:val="top"/>
          </w:tcPr>
          <w:p>
            <w:pPr>
              <w:ind w:left="487"/>
              <w:spacing w:before="75" w:line="229" w:lineRule="auto"/>
              <w:rPr>
                <w:rFonts w:ascii="SimSun" w:hAnsi="SimSun" w:eastAsia="SimSun" w:cs="SimSun"/>
                <w:sz w:val="17"/>
                <w:szCs w:val="17"/>
              </w:rPr>
            </w:pPr>
            <w:r>
              <w:rPr>
                <w:rFonts w:ascii="SimSun" w:hAnsi="SimSun" w:eastAsia="SimSun" w:cs="SimSun"/>
                <w:sz w:val="17"/>
                <w:szCs w:val="17"/>
                <w:spacing w:val="2"/>
              </w:rPr>
              <w:t>个</w:t>
            </w:r>
          </w:p>
        </w:tc>
        <w:tc>
          <w:tcPr>
            <w:tcW w:w="3169" w:type="dxa"/>
            <w:vAlign w:val="top"/>
          </w:tcPr>
          <w:p>
            <w:pPr>
              <w:ind w:left="1374"/>
              <w:spacing w:before="103" w:line="190" w:lineRule="auto"/>
              <w:rPr>
                <w:rFonts w:ascii="SimSun" w:hAnsi="SimSun" w:eastAsia="SimSun" w:cs="SimSun"/>
                <w:sz w:val="17"/>
                <w:szCs w:val="17"/>
              </w:rPr>
            </w:pPr>
            <w:r>
              <w:rPr>
                <w:rFonts w:ascii="SimSun" w:hAnsi="SimSun" w:eastAsia="SimSun" w:cs="SimSun"/>
                <w:sz w:val="17"/>
                <w:szCs w:val="17"/>
                <w:spacing w:val="2"/>
              </w:rPr>
              <w:t>3647</w:t>
            </w:r>
          </w:p>
        </w:tc>
      </w:tr>
      <w:tr>
        <w:trPr>
          <w:trHeight w:val="313" w:hRule="atLeast"/>
        </w:trPr>
        <w:tc>
          <w:tcPr>
            <w:tcW w:w="3169" w:type="dxa"/>
            <w:vAlign w:val="top"/>
          </w:tcPr>
          <w:p>
            <w:pPr>
              <w:ind w:left="1013"/>
              <w:spacing w:before="10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290501280000016902</w:t>
            </w:r>
          </w:p>
        </w:tc>
        <w:tc>
          <w:tcPr>
            <w:tcW w:w="3160" w:type="dxa"/>
            <w:vAlign w:val="top"/>
          </w:tcPr>
          <w:p>
            <w:pPr>
              <w:ind w:left="1093"/>
              <w:spacing w:before="75" w:line="229" w:lineRule="auto"/>
              <w:rPr>
                <w:rFonts w:ascii="SimSun" w:hAnsi="SimSun" w:eastAsia="SimSun" w:cs="SimSun"/>
                <w:sz w:val="17"/>
                <w:szCs w:val="17"/>
              </w:rPr>
            </w:pPr>
            <w:r>
              <w:rPr>
                <w:rFonts w:ascii="SimSun" w:hAnsi="SimSun" w:eastAsia="SimSun" w:cs="SimSun"/>
                <w:sz w:val="17"/>
                <w:szCs w:val="17"/>
                <w:spacing w:val="7"/>
              </w:rPr>
              <w:t>L型垂直弯头</w:t>
            </w:r>
          </w:p>
        </w:tc>
        <w:tc>
          <w:tcPr>
            <w:tcW w:w="2213" w:type="dxa"/>
            <w:vAlign w:val="top"/>
            <w:vMerge w:val="continue"/>
            <w:tcBorders>
              <w:top w:val="nil"/>
              <w:bottom w:val="nil"/>
            </w:tcBorders>
          </w:tcPr>
          <w:p>
            <w:pPr>
              <w:rPr>
                <w:rFonts w:ascii="Arial"/>
                <w:sz w:val="21"/>
              </w:rPr>
            </w:pPr>
            <w:r/>
          </w:p>
        </w:tc>
        <w:tc>
          <w:tcPr>
            <w:tcW w:w="1134" w:type="dxa"/>
            <w:vAlign w:val="top"/>
          </w:tcPr>
          <w:p>
            <w:pPr>
              <w:ind w:left="487"/>
              <w:spacing w:before="75" w:line="229" w:lineRule="auto"/>
              <w:rPr>
                <w:rFonts w:ascii="SimSun" w:hAnsi="SimSun" w:eastAsia="SimSun" w:cs="SimSun"/>
                <w:sz w:val="17"/>
                <w:szCs w:val="17"/>
              </w:rPr>
            </w:pPr>
            <w:r>
              <w:rPr>
                <w:rFonts w:ascii="SimSun" w:hAnsi="SimSun" w:eastAsia="SimSun" w:cs="SimSun"/>
                <w:sz w:val="17"/>
                <w:szCs w:val="17"/>
                <w:spacing w:val="2"/>
              </w:rPr>
              <w:t>个</w:t>
            </w:r>
          </w:p>
        </w:tc>
        <w:tc>
          <w:tcPr>
            <w:tcW w:w="3169" w:type="dxa"/>
            <w:vAlign w:val="top"/>
          </w:tcPr>
          <w:p>
            <w:pPr>
              <w:ind w:left="1369"/>
              <w:spacing w:before="102" w:line="191" w:lineRule="auto"/>
              <w:rPr>
                <w:rFonts w:ascii="SimSun" w:hAnsi="SimSun" w:eastAsia="SimSun" w:cs="SimSun"/>
                <w:sz w:val="17"/>
                <w:szCs w:val="17"/>
              </w:rPr>
            </w:pPr>
            <w:r>
              <w:rPr>
                <w:rFonts w:ascii="SimSun" w:hAnsi="SimSun" w:eastAsia="SimSun" w:cs="SimSun"/>
                <w:sz w:val="17"/>
                <w:szCs w:val="17"/>
                <w:spacing w:val="3"/>
              </w:rPr>
              <w:t>4144</w:t>
            </w:r>
          </w:p>
        </w:tc>
      </w:tr>
      <w:tr>
        <w:trPr>
          <w:trHeight w:val="312" w:hRule="atLeast"/>
        </w:trPr>
        <w:tc>
          <w:tcPr>
            <w:tcW w:w="3169" w:type="dxa"/>
            <w:vAlign w:val="top"/>
          </w:tcPr>
          <w:p>
            <w:pPr>
              <w:ind w:left="1013"/>
              <w:spacing w:before="10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290501300000026262</w:t>
            </w:r>
          </w:p>
        </w:tc>
        <w:tc>
          <w:tcPr>
            <w:tcW w:w="3160" w:type="dxa"/>
            <w:vAlign w:val="top"/>
          </w:tcPr>
          <w:p>
            <w:pPr>
              <w:ind w:left="1092"/>
              <w:spacing w:before="75" w:line="229" w:lineRule="auto"/>
              <w:rPr>
                <w:rFonts w:ascii="SimSun" w:hAnsi="SimSun" w:eastAsia="SimSun" w:cs="SimSun"/>
                <w:sz w:val="17"/>
                <w:szCs w:val="17"/>
              </w:rPr>
            </w:pPr>
            <w:r>
              <w:rPr>
                <w:rFonts w:ascii="SimSun" w:hAnsi="SimSun" w:eastAsia="SimSun" w:cs="SimSun"/>
                <w:sz w:val="17"/>
                <w:szCs w:val="17"/>
                <w:spacing w:val="8"/>
              </w:rPr>
              <w:t>T型水平弯头</w:t>
            </w:r>
          </w:p>
        </w:tc>
        <w:tc>
          <w:tcPr>
            <w:tcW w:w="2213" w:type="dxa"/>
            <w:vAlign w:val="top"/>
            <w:vMerge w:val="continue"/>
            <w:tcBorders>
              <w:top w:val="nil"/>
              <w:bottom w:val="nil"/>
            </w:tcBorders>
          </w:tcPr>
          <w:p>
            <w:pPr>
              <w:rPr>
                <w:rFonts w:ascii="Arial"/>
                <w:sz w:val="21"/>
              </w:rPr>
            </w:pPr>
            <w:r/>
          </w:p>
        </w:tc>
        <w:tc>
          <w:tcPr>
            <w:tcW w:w="1134" w:type="dxa"/>
            <w:vAlign w:val="top"/>
          </w:tcPr>
          <w:p>
            <w:pPr>
              <w:ind w:left="487"/>
              <w:spacing w:before="75" w:line="229" w:lineRule="auto"/>
              <w:rPr>
                <w:rFonts w:ascii="SimSun" w:hAnsi="SimSun" w:eastAsia="SimSun" w:cs="SimSun"/>
                <w:sz w:val="17"/>
                <w:szCs w:val="17"/>
              </w:rPr>
            </w:pPr>
            <w:r>
              <w:rPr>
                <w:rFonts w:ascii="SimSun" w:hAnsi="SimSun" w:eastAsia="SimSun" w:cs="SimSun"/>
                <w:sz w:val="17"/>
                <w:szCs w:val="17"/>
                <w:spacing w:val="2"/>
              </w:rPr>
              <w:t>个</w:t>
            </w:r>
          </w:p>
        </w:tc>
        <w:tc>
          <w:tcPr>
            <w:tcW w:w="3169" w:type="dxa"/>
            <w:vAlign w:val="top"/>
          </w:tcPr>
          <w:p>
            <w:pPr>
              <w:ind w:left="1374"/>
              <w:spacing w:before="103" w:line="190" w:lineRule="auto"/>
              <w:rPr>
                <w:rFonts w:ascii="SimSun" w:hAnsi="SimSun" w:eastAsia="SimSun" w:cs="SimSun"/>
                <w:sz w:val="17"/>
                <w:szCs w:val="17"/>
              </w:rPr>
            </w:pPr>
            <w:r>
              <w:rPr>
                <w:rFonts w:ascii="SimSun" w:hAnsi="SimSun" w:eastAsia="SimSun" w:cs="SimSun"/>
                <w:sz w:val="17"/>
                <w:szCs w:val="17"/>
                <w:spacing w:val="2"/>
              </w:rPr>
              <w:t>5200</w:t>
            </w:r>
          </w:p>
        </w:tc>
      </w:tr>
      <w:tr>
        <w:trPr>
          <w:trHeight w:val="313" w:hRule="atLeast"/>
        </w:trPr>
        <w:tc>
          <w:tcPr>
            <w:tcW w:w="3169" w:type="dxa"/>
            <w:vAlign w:val="top"/>
          </w:tcPr>
          <w:p>
            <w:pPr>
              <w:ind w:left="1013"/>
              <w:spacing w:before="10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290501300000016902</w:t>
            </w:r>
          </w:p>
        </w:tc>
        <w:tc>
          <w:tcPr>
            <w:tcW w:w="3160" w:type="dxa"/>
            <w:vAlign w:val="top"/>
          </w:tcPr>
          <w:p>
            <w:pPr>
              <w:ind w:left="1092"/>
              <w:spacing w:before="77" w:line="229" w:lineRule="auto"/>
              <w:rPr>
                <w:rFonts w:ascii="SimSun" w:hAnsi="SimSun" w:eastAsia="SimSun" w:cs="SimSun"/>
                <w:sz w:val="17"/>
                <w:szCs w:val="17"/>
              </w:rPr>
            </w:pPr>
            <w:r>
              <w:rPr>
                <w:rFonts w:ascii="SimSun" w:hAnsi="SimSun" w:eastAsia="SimSun" w:cs="SimSun"/>
                <w:sz w:val="17"/>
                <w:szCs w:val="17"/>
                <w:spacing w:val="8"/>
              </w:rPr>
              <w:t>T型垂直弯头</w:t>
            </w:r>
          </w:p>
        </w:tc>
        <w:tc>
          <w:tcPr>
            <w:tcW w:w="2213" w:type="dxa"/>
            <w:vAlign w:val="top"/>
            <w:vMerge w:val="continue"/>
            <w:tcBorders>
              <w:top w:val="nil"/>
              <w:bottom w:val="nil"/>
            </w:tcBorders>
          </w:tcPr>
          <w:p>
            <w:pPr>
              <w:rPr>
                <w:rFonts w:ascii="Arial"/>
                <w:sz w:val="21"/>
              </w:rPr>
            </w:pPr>
            <w:r/>
          </w:p>
        </w:tc>
        <w:tc>
          <w:tcPr>
            <w:tcW w:w="1134" w:type="dxa"/>
            <w:vAlign w:val="top"/>
          </w:tcPr>
          <w:p>
            <w:pPr>
              <w:ind w:left="487"/>
              <w:spacing w:before="77" w:line="229" w:lineRule="auto"/>
              <w:rPr>
                <w:rFonts w:ascii="SimSun" w:hAnsi="SimSun" w:eastAsia="SimSun" w:cs="SimSun"/>
                <w:sz w:val="17"/>
                <w:szCs w:val="17"/>
              </w:rPr>
            </w:pPr>
            <w:r>
              <w:rPr>
                <w:rFonts w:ascii="SimSun" w:hAnsi="SimSun" w:eastAsia="SimSun" w:cs="SimSun"/>
                <w:sz w:val="17"/>
                <w:szCs w:val="17"/>
                <w:spacing w:val="2"/>
              </w:rPr>
              <w:t>个</w:t>
            </w:r>
          </w:p>
        </w:tc>
        <w:tc>
          <w:tcPr>
            <w:tcW w:w="3169" w:type="dxa"/>
            <w:vAlign w:val="top"/>
          </w:tcPr>
          <w:p>
            <w:pPr>
              <w:ind w:left="1374"/>
              <w:spacing w:before="105" w:line="190" w:lineRule="auto"/>
              <w:rPr>
                <w:rFonts w:ascii="SimSun" w:hAnsi="SimSun" w:eastAsia="SimSun" w:cs="SimSun"/>
                <w:sz w:val="17"/>
                <w:szCs w:val="17"/>
              </w:rPr>
            </w:pPr>
            <w:r>
              <w:rPr>
                <w:rFonts w:ascii="SimSun" w:hAnsi="SimSun" w:eastAsia="SimSun" w:cs="SimSun"/>
                <w:sz w:val="17"/>
                <w:szCs w:val="17"/>
                <w:spacing w:val="2"/>
              </w:rPr>
              <w:t>5705</w:t>
            </w:r>
          </w:p>
        </w:tc>
      </w:tr>
      <w:tr>
        <w:trPr>
          <w:trHeight w:val="312" w:hRule="atLeast"/>
        </w:trPr>
        <w:tc>
          <w:tcPr>
            <w:tcW w:w="3169" w:type="dxa"/>
            <w:vAlign w:val="top"/>
          </w:tcPr>
          <w:p>
            <w:pPr>
              <w:ind w:left="1013"/>
              <w:spacing w:before="10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290501290000026262</w:t>
            </w:r>
          </w:p>
        </w:tc>
        <w:tc>
          <w:tcPr>
            <w:tcW w:w="3160" w:type="dxa"/>
            <w:vAlign w:val="top"/>
          </w:tcPr>
          <w:p>
            <w:pPr>
              <w:ind w:left="1094"/>
              <w:spacing w:before="75" w:line="229" w:lineRule="auto"/>
              <w:rPr>
                <w:rFonts w:ascii="SimSun" w:hAnsi="SimSun" w:eastAsia="SimSun" w:cs="SimSun"/>
                <w:sz w:val="17"/>
                <w:szCs w:val="17"/>
              </w:rPr>
            </w:pPr>
            <w:r>
              <w:rPr>
                <w:rFonts w:ascii="SimSun" w:hAnsi="SimSun" w:eastAsia="SimSun" w:cs="SimSun"/>
                <w:sz w:val="17"/>
                <w:szCs w:val="17"/>
                <w:spacing w:val="7"/>
              </w:rPr>
              <w:t>Z型水平弯头</w:t>
            </w:r>
          </w:p>
        </w:tc>
        <w:tc>
          <w:tcPr>
            <w:tcW w:w="2213" w:type="dxa"/>
            <w:vAlign w:val="top"/>
            <w:vMerge w:val="continue"/>
            <w:tcBorders>
              <w:top w:val="nil"/>
              <w:bottom w:val="nil"/>
            </w:tcBorders>
          </w:tcPr>
          <w:p>
            <w:pPr>
              <w:rPr>
                <w:rFonts w:ascii="Arial"/>
                <w:sz w:val="21"/>
              </w:rPr>
            </w:pPr>
            <w:r/>
          </w:p>
        </w:tc>
        <w:tc>
          <w:tcPr>
            <w:tcW w:w="1134" w:type="dxa"/>
            <w:vAlign w:val="top"/>
          </w:tcPr>
          <w:p>
            <w:pPr>
              <w:ind w:left="487"/>
              <w:spacing w:before="75" w:line="229" w:lineRule="auto"/>
              <w:rPr>
                <w:rFonts w:ascii="SimSun" w:hAnsi="SimSun" w:eastAsia="SimSun" w:cs="SimSun"/>
                <w:sz w:val="17"/>
                <w:szCs w:val="17"/>
              </w:rPr>
            </w:pPr>
            <w:r>
              <w:rPr>
                <w:rFonts w:ascii="SimSun" w:hAnsi="SimSun" w:eastAsia="SimSun" w:cs="SimSun"/>
                <w:sz w:val="17"/>
                <w:szCs w:val="17"/>
                <w:spacing w:val="2"/>
              </w:rPr>
              <w:t>个</w:t>
            </w:r>
          </w:p>
        </w:tc>
        <w:tc>
          <w:tcPr>
            <w:tcW w:w="3169" w:type="dxa"/>
            <w:vAlign w:val="top"/>
          </w:tcPr>
          <w:p>
            <w:pPr>
              <w:ind w:left="1372"/>
              <w:spacing w:before="102" w:line="191" w:lineRule="auto"/>
              <w:rPr>
                <w:rFonts w:ascii="SimSun" w:hAnsi="SimSun" w:eastAsia="SimSun" w:cs="SimSun"/>
                <w:sz w:val="17"/>
                <w:szCs w:val="17"/>
              </w:rPr>
            </w:pPr>
            <w:r>
              <w:rPr>
                <w:rFonts w:ascii="SimSun" w:hAnsi="SimSun" w:eastAsia="SimSun" w:cs="SimSun"/>
                <w:sz w:val="17"/>
                <w:szCs w:val="17"/>
                <w:spacing w:val="2"/>
              </w:rPr>
              <w:t>6165</w:t>
            </w:r>
          </w:p>
        </w:tc>
      </w:tr>
      <w:tr>
        <w:trPr>
          <w:trHeight w:val="312" w:hRule="atLeast"/>
        </w:trPr>
        <w:tc>
          <w:tcPr>
            <w:tcW w:w="3169" w:type="dxa"/>
            <w:vAlign w:val="top"/>
          </w:tcPr>
          <w:p>
            <w:pPr>
              <w:ind w:left="1013"/>
              <w:spacing w:before="10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290501290000016902</w:t>
            </w:r>
          </w:p>
        </w:tc>
        <w:tc>
          <w:tcPr>
            <w:tcW w:w="3160" w:type="dxa"/>
            <w:vAlign w:val="top"/>
          </w:tcPr>
          <w:p>
            <w:pPr>
              <w:ind w:left="1094"/>
              <w:spacing w:before="77" w:line="229" w:lineRule="auto"/>
              <w:rPr>
                <w:rFonts w:ascii="SimSun" w:hAnsi="SimSun" w:eastAsia="SimSun" w:cs="SimSun"/>
                <w:sz w:val="17"/>
                <w:szCs w:val="17"/>
              </w:rPr>
            </w:pPr>
            <w:r>
              <w:rPr>
                <w:rFonts w:ascii="SimSun" w:hAnsi="SimSun" w:eastAsia="SimSun" w:cs="SimSun"/>
                <w:sz w:val="17"/>
                <w:szCs w:val="17"/>
                <w:spacing w:val="7"/>
              </w:rPr>
              <w:t>Z型垂直弯头</w:t>
            </w:r>
          </w:p>
        </w:tc>
        <w:tc>
          <w:tcPr>
            <w:tcW w:w="2213" w:type="dxa"/>
            <w:vAlign w:val="top"/>
            <w:vMerge w:val="continue"/>
            <w:tcBorders>
              <w:top w:val="nil"/>
              <w:bottom w:val="nil"/>
            </w:tcBorders>
          </w:tcPr>
          <w:p>
            <w:pPr>
              <w:rPr>
                <w:rFonts w:ascii="Arial"/>
                <w:sz w:val="21"/>
              </w:rPr>
            </w:pPr>
            <w:r/>
          </w:p>
        </w:tc>
        <w:tc>
          <w:tcPr>
            <w:tcW w:w="1134" w:type="dxa"/>
            <w:vAlign w:val="top"/>
          </w:tcPr>
          <w:p>
            <w:pPr>
              <w:ind w:left="487"/>
              <w:spacing w:before="77" w:line="229" w:lineRule="auto"/>
              <w:rPr>
                <w:rFonts w:ascii="SimSun" w:hAnsi="SimSun" w:eastAsia="SimSun" w:cs="SimSun"/>
                <w:sz w:val="17"/>
                <w:szCs w:val="17"/>
              </w:rPr>
            </w:pPr>
            <w:r>
              <w:rPr>
                <w:rFonts w:ascii="SimSun" w:hAnsi="SimSun" w:eastAsia="SimSun" w:cs="SimSun"/>
                <w:sz w:val="17"/>
                <w:szCs w:val="17"/>
                <w:spacing w:val="2"/>
              </w:rPr>
              <w:t>个</w:t>
            </w:r>
          </w:p>
        </w:tc>
        <w:tc>
          <w:tcPr>
            <w:tcW w:w="3169" w:type="dxa"/>
            <w:vAlign w:val="top"/>
          </w:tcPr>
          <w:p>
            <w:pPr>
              <w:ind w:left="1372"/>
              <w:spacing w:before="105" w:line="190" w:lineRule="auto"/>
              <w:rPr>
                <w:rFonts w:ascii="SimSun" w:hAnsi="SimSun" w:eastAsia="SimSun" w:cs="SimSun"/>
                <w:sz w:val="17"/>
                <w:szCs w:val="17"/>
              </w:rPr>
            </w:pPr>
            <w:r>
              <w:rPr>
                <w:rFonts w:ascii="SimSun" w:hAnsi="SimSun" w:eastAsia="SimSun" w:cs="SimSun"/>
                <w:sz w:val="17"/>
                <w:szCs w:val="17"/>
                <w:spacing w:val="2"/>
              </w:rPr>
              <w:t>6750</w:t>
            </w:r>
          </w:p>
        </w:tc>
      </w:tr>
      <w:tr>
        <w:trPr>
          <w:trHeight w:val="313" w:hRule="atLeast"/>
        </w:trPr>
        <w:tc>
          <w:tcPr>
            <w:tcW w:w="3169" w:type="dxa"/>
            <w:vAlign w:val="top"/>
          </w:tcPr>
          <w:p>
            <w:pPr>
              <w:ind w:left="1013"/>
              <w:spacing w:before="11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290501360000007243</w:t>
            </w:r>
          </w:p>
        </w:tc>
        <w:tc>
          <w:tcPr>
            <w:tcW w:w="3160" w:type="dxa"/>
            <w:vAlign w:val="top"/>
          </w:tcPr>
          <w:p>
            <w:pPr>
              <w:ind w:left="1318"/>
              <w:spacing w:before="79" w:line="230" w:lineRule="auto"/>
              <w:rPr>
                <w:rFonts w:ascii="SimSun" w:hAnsi="SimSun" w:eastAsia="SimSun" w:cs="SimSun"/>
                <w:sz w:val="17"/>
                <w:szCs w:val="17"/>
              </w:rPr>
            </w:pPr>
            <w:r>
              <w:rPr>
                <w:rFonts w:ascii="SimSun" w:hAnsi="SimSun" w:eastAsia="SimSun" w:cs="SimSun"/>
                <w:sz w:val="17"/>
                <w:szCs w:val="17"/>
                <w:spacing w:val="7"/>
              </w:rPr>
              <w:t>膨胀节</w:t>
            </w:r>
          </w:p>
        </w:tc>
        <w:tc>
          <w:tcPr>
            <w:tcW w:w="2213" w:type="dxa"/>
            <w:vAlign w:val="top"/>
            <w:vMerge w:val="continue"/>
            <w:tcBorders>
              <w:top w:val="nil"/>
              <w:bottom w:val="nil"/>
            </w:tcBorders>
          </w:tcPr>
          <w:p>
            <w:pPr>
              <w:rPr>
                <w:rFonts w:ascii="Arial"/>
                <w:sz w:val="21"/>
              </w:rPr>
            </w:pPr>
            <w:r/>
          </w:p>
        </w:tc>
        <w:tc>
          <w:tcPr>
            <w:tcW w:w="1134" w:type="dxa"/>
            <w:vAlign w:val="top"/>
          </w:tcPr>
          <w:p>
            <w:pPr>
              <w:ind w:left="487"/>
              <w:spacing w:before="79" w:line="230" w:lineRule="auto"/>
              <w:rPr>
                <w:rFonts w:ascii="SimSun" w:hAnsi="SimSun" w:eastAsia="SimSun" w:cs="SimSun"/>
                <w:sz w:val="17"/>
                <w:szCs w:val="17"/>
              </w:rPr>
            </w:pPr>
            <w:r>
              <w:rPr>
                <w:rFonts w:ascii="SimSun" w:hAnsi="SimSun" w:eastAsia="SimSun" w:cs="SimSun"/>
                <w:sz w:val="17"/>
                <w:szCs w:val="17"/>
                <w:spacing w:val="2"/>
              </w:rPr>
              <w:t>节</w:t>
            </w:r>
          </w:p>
        </w:tc>
        <w:tc>
          <w:tcPr>
            <w:tcW w:w="3169" w:type="dxa"/>
            <w:vAlign w:val="top"/>
          </w:tcPr>
          <w:p>
            <w:pPr>
              <w:ind w:left="1371"/>
              <w:spacing w:before="107" w:line="190" w:lineRule="auto"/>
              <w:rPr>
                <w:rFonts w:ascii="SimSun" w:hAnsi="SimSun" w:eastAsia="SimSun" w:cs="SimSun"/>
                <w:sz w:val="17"/>
                <w:szCs w:val="17"/>
              </w:rPr>
            </w:pPr>
            <w:r>
              <w:rPr>
                <w:rFonts w:ascii="SimSun" w:hAnsi="SimSun" w:eastAsia="SimSun" w:cs="SimSun"/>
                <w:sz w:val="17"/>
                <w:szCs w:val="17"/>
                <w:spacing w:val="2"/>
              </w:rPr>
              <w:t>8293</w:t>
            </w:r>
          </w:p>
        </w:tc>
      </w:tr>
      <w:tr>
        <w:trPr>
          <w:trHeight w:val="313" w:hRule="atLeast"/>
        </w:trPr>
        <w:tc>
          <w:tcPr>
            <w:tcW w:w="3169" w:type="dxa"/>
            <w:vAlign w:val="top"/>
          </w:tcPr>
          <w:p>
            <w:pPr>
              <w:ind w:left="1013"/>
              <w:spacing w:before="110"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290500740000007243</w:t>
            </w:r>
          </w:p>
        </w:tc>
        <w:tc>
          <w:tcPr>
            <w:tcW w:w="3160" w:type="dxa"/>
            <w:vAlign w:val="top"/>
          </w:tcPr>
          <w:p>
            <w:pPr>
              <w:ind w:left="1318"/>
              <w:spacing w:before="77" w:line="230" w:lineRule="auto"/>
              <w:rPr>
                <w:rFonts w:ascii="SimSun" w:hAnsi="SimSun" w:eastAsia="SimSun" w:cs="SimSun"/>
                <w:sz w:val="17"/>
                <w:szCs w:val="17"/>
              </w:rPr>
            </w:pPr>
            <w:r>
              <w:rPr>
                <w:rFonts w:ascii="SimSun" w:hAnsi="SimSun" w:eastAsia="SimSun" w:cs="SimSun"/>
                <w:sz w:val="17"/>
                <w:szCs w:val="17"/>
                <w:spacing w:val="7"/>
              </w:rPr>
              <w:t>变容节</w:t>
            </w:r>
          </w:p>
        </w:tc>
        <w:tc>
          <w:tcPr>
            <w:tcW w:w="2213" w:type="dxa"/>
            <w:vAlign w:val="top"/>
            <w:vMerge w:val="continue"/>
            <w:tcBorders>
              <w:top w:val="nil"/>
              <w:bottom w:val="nil"/>
            </w:tcBorders>
          </w:tcPr>
          <w:p>
            <w:pPr>
              <w:rPr>
                <w:rFonts w:ascii="Arial"/>
                <w:sz w:val="21"/>
              </w:rPr>
            </w:pPr>
            <w:r/>
          </w:p>
        </w:tc>
        <w:tc>
          <w:tcPr>
            <w:tcW w:w="1134" w:type="dxa"/>
            <w:vAlign w:val="top"/>
          </w:tcPr>
          <w:p>
            <w:pPr>
              <w:ind w:left="487"/>
              <w:spacing w:before="77" w:line="230" w:lineRule="auto"/>
              <w:rPr>
                <w:rFonts w:ascii="SimSun" w:hAnsi="SimSun" w:eastAsia="SimSun" w:cs="SimSun"/>
                <w:sz w:val="17"/>
                <w:szCs w:val="17"/>
              </w:rPr>
            </w:pPr>
            <w:r>
              <w:rPr>
                <w:rFonts w:ascii="SimSun" w:hAnsi="SimSun" w:eastAsia="SimSun" w:cs="SimSun"/>
                <w:sz w:val="17"/>
                <w:szCs w:val="17"/>
                <w:spacing w:val="2"/>
              </w:rPr>
              <w:t>节</w:t>
            </w:r>
          </w:p>
        </w:tc>
        <w:tc>
          <w:tcPr>
            <w:tcW w:w="3169" w:type="dxa"/>
            <w:vAlign w:val="top"/>
          </w:tcPr>
          <w:p>
            <w:pPr>
              <w:ind w:left="1374"/>
              <w:spacing w:before="104" w:line="191" w:lineRule="auto"/>
              <w:rPr>
                <w:rFonts w:ascii="SimSun" w:hAnsi="SimSun" w:eastAsia="SimSun" w:cs="SimSun"/>
                <w:sz w:val="17"/>
                <w:szCs w:val="17"/>
              </w:rPr>
            </w:pPr>
            <w:r>
              <w:rPr>
                <w:rFonts w:ascii="SimSun" w:hAnsi="SimSun" w:eastAsia="SimSun" w:cs="SimSun"/>
                <w:sz w:val="17"/>
                <w:szCs w:val="17"/>
                <w:spacing w:val="2"/>
              </w:rPr>
              <w:t>5180</w:t>
            </w:r>
          </w:p>
        </w:tc>
      </w:tr>
      <w:tr>
        <w:trPr>
          <w:trHeight w:val="312" w:hRule="atLeast"/>
        </w:trPr>
        <w:tc>
          <w:tcPr>
            <w:tcW w:w="3169" w:type="dxa"/>
            <w:vAlign w:val="top"/>
          </w:tcPr>
          <w:p>
            <w:pPr>
              <w:ind w:left="1013"/>
              <w:spacing w:before="111"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290500750000007243</w:t>
            </w:r>
          </w:p>
        </w:tc>
        <w:tc>
          <w:tcPr>
            <w:tcW w:w="3160" w:type="dxa"/>
            <w:vAlign w:val="top"/>
          </w:tcPr>
          <w:p>
            <w:pPr>
              <w:ind w:left="1319"/>
              <w:spacing w:before="78" w:line="230" w:lineRule="auto"/>
              <w:rPr>
                <w:rFonts w:ascii="SimSun" w:hAnsi="SimSun" w:eastAsia="SimSun" w:cs="SimSun"/>
                <w:sz w:val="17"/>
                <w:szCs w:val="17"/>
              </w:rPr>
            </w:pPr>
            <w:r>
              <w:rPr>
                <w:rFonts w:ascii="SimSun" w:hAnsi="SimSun" w:eastAsia="SimSun" w:cs="SimSun"/>
                <w:sz w:val="17"/>
                <w:szCs w:val="17"/>
                <w:spacing w:val="6"/>
              </w:rPr>
              <w:t>调节节</w:t>
            </w:r>
          </w:p>
        </w:tc>
        <w:tc>
          <w:tcPr>
            <w:tcW w:w="2213" w:type="dxa"/>
            <w:vAlign w:val="top"/>
            <w:vMerge w:val="continue"/>
            <w:tcBorders>
              <w:top w:val="nil"/>
              <w:bottom w:val="nil"/>
            </w:tcBorders>
          </w:tcPr>
          <w:p>
            <w:pPr>
              <w:rPr>
                <w:rFonts w:ascii="Arial"/>
                <w:sz w:val="21"/>
              </w:rPr>
            </w:pPr>
            <w:r/>
          </w:p>
        </w:tc>
        <w:tc>
          <w:tcPr>
            <w:tcW w:w="1134" w:type="dxa"/>
            <w:vAlign w:val="top"/>
          </w:tcPr>
          <w:p>
            <w:pPr>
              <w:ind w:left="487"/>
              <w:spacing w:before="78" w:line="230" w:lineRule="auto"/>
              <w:rPr>
                <w:rFonts w:ascii="SimSun" w:hAnsi="SimSun" w:eastAsia="SimSun" w:cs="SimSun"/>
                <w:sz w:val="17"/>
                <w:szCs w:val="17"/>
              </w:rPr>
            </w:pPr>
            <w:r>
              <w:rPr>
                <w:rFonts w:ascii="SimSun" w:hAnsi="SimSun" w:eastAsia="SimSun" w:cs="SimSun"/>
                <w:sz w:val="17"/>
                <w:szCs w:val="17"/>
                <w:spacing w:val="2"/>
              </w:rPr>
              <w:t>节</w:t>
            </w:r>
          </w:p>
        </w:tc>
        <w:tc>
          <w:tcPr>
            <w:tcW w:w="3169" w:type="dxa"/>
            <w:vAlign w:val="top"/>
          </w:tcPr>
          <w:p>
            <w:pPr>
              <w:ind w:left="1374"/>
              <w:spacing w:before="106" w:line="190" w:lineRule="auto"/>
              <w:rPr>
                <w:rFonts w:ascii="SimSun" w:hAnsi="SimSun" w:eastAsia="SimSun" w:cs="SimSun"/>
                <w:sz w:val="17"/>
                <w:szCs w:val="17"/>
              </w:rPr>
            </w:pPr>
            <w:r>
              <w:rPr>
                <w:rFonts w:ascii="SimSun" w:hAnsi="SimSun" w:eastAsia="SimSun" w:cs="SimSun"/>
                <w:sz w:val="17"/>
                <w:szCs w:val="17"/>
                <w:spacing w:val="2"/>
              </w:rPr>
              <w:t>7808</w:t>
            </w:r>
          </w:p>
        </w:tc>
      </w:tr>
      <w:tr>
        <w:trPr>
          <w:trHeight w:val="313" w:hRule="atLeast"/>
        </w:trPr>
        <w:tc>
          <w:tcPr>
            <w:tcW w:w="3169" w:type="dxa"/>
            <w:vAlign w:val="top"/>
          </w:tcPr>
          <w:p>
            <w:pPr>
              <w:ind w:left="1013"/>
              <w:spacing w:before="111"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290500760000007245</w:t>
            </w:r>
          </w:p>
        </w:tc>
        <w:tc>
          <w:tcPr>
            <w:tcW w:w="3160" w:type="dxa"/>
            <w:vAlign w:val="top"/>
          </w:tcPr>
          <w:p>
            <w:pPr>
              <w:ind w:left="1232"/>
              <w:spacing w:before="80" w:line="229" w:lineRule="auto"/>
              <w:rPr>
                <w:rFonts w:ascii="SimSun" w:hAnsi="SimSun" w:eastAsia="SimSun" w:cs="SimSun"/>
                <w:sz w:val="17"/>
                <w:szCs w:val="17"/>
              </w:rPr>
            </w:pPr>
            <w:r>
              <w:rPr>
                <w:rFonts w:ascii="SimSun" w:hAnsi="SimSun" w:eastAsia="SimSun" w:cs="SimSun"/>
                <w:sz w:val="17"/>
                <w:szCs w:val="17"/>
                <w:spacing w:val="7"/>
              </w:rPr>
              <w:t>活动接头</w:t>
            </w:r>
          </w:p>
        </w:tc>
        <w:tc>
          <w:tcPr>
            <w:tcW w:w="2213" w:type="dxa"/>
            <w:vAlign w:val="top"/>
            <w:vMerge w:val="continue"/>
            <w:tcBorders>
              <w:top w:val="nil"/>
              <w:bottom w:val="nil"/>
            </w:tcBorders>
          </w:tcPr>
          <w:p>
            <w:pPr>
              <w:rPr>
                <w:rFonts w:ascii="Arial"/>
                <w:sz w:val="21"/>
              </w:rPr>
            </w:pPr>
            <w:r/>
          </w:p>
        </w:tc>
        <w:tc>
          <w:tcPr>
            <w:tcW w:w="1134" w:type="dxa"/>
            <w:vAlign w:val="top"/>
          </w:tcPr>
          <w:p>
            <w:pPr>
              <w:ind w:left="488"/>
              <w:spacing w:before="80" w:line="230" w:lineRule="auto"/>
              <w:rPr>
                <w:rFonts w:ascii="SimSun" w:hAnsi="SimSun" w:eastAsia="SimSun" w:cs="SimSun"/>
                <w:sz w:val="17"/>
                <w:szCs w:val="17"/>
              </w:rPr>
            </w:pPr>
            <w:r>
              <w:rPr>
                <w:rFonts w:ascii="SimSun" w:hAnsi="SimSun" w:eastAsia="SimSun" w:cs="SimSun"/>
                <w:sz w:val="17"/>
                <w:szCs w:val="17"/>
                <w:spacing w:val="1"/>
              </w:rPr>
              <w:t>套</w:t>
            </w:r>
          </w:p>
        </w:tc>
        <w:tc>
          <w:tcPr>
            <w:tcW w:w="3169" w:type="dxa"/>
            <w:vAlign w:val="top"/>
          </w:tcPr>
          <w:p>
            <w:pPr>
              <w:ind w:left="1374"/>
              <w:spacing w:before="108" w:line="190" w:lineRule="auto"/>
              <w:rPr>
                <w:rFonts w:ascii="SimSun" w:hAnsi="SimSun" w:eastAsia="SimSun" w:cs="SimSun"/>
                <w:sz w:val="17"/>
                <w:szCs w:val="17"/>
              </w:rPr>
            </w:pPr>
            <w:r>
              <w:rPr>
                <w:rFonts w:ascii="SimSun" w:hAnsi="SimSun" w:eastAsia="SimSun" w:cs="SimSun"/>
                <w:sz w:val="17"/>
                <w:szCs w:val="17"/>
                <w:spacing w:val="2"/>
              </w:rPr>
              <w:t>3640</w:t>
            </w:r>
          </w:p>
        </w:tc>
      </w:tr>
      <w:tr>
        <w:trPr>
          <w:trHeight w:val="312" w:hRule="atLeast"/>
        </w:trPr>
        <w:tc>
          <w:tcPr>
            <w:tcW w:w="3169" w:type="dxa"/>
            <w:vAlign w:val="top"/>
          </w:tcPr>
          <w:p>
            <w:pPr>
              <w:ind w:left="1013"/>
              <w:spacing w:before="111"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290500770000007244</w:t>
            </w:r>
          </w:p>
        </w:tc>
        <w:tc>
          <w:tcPr>
            <w:tcW w:w="3160" w:type="dxa"/>
            <w:vAlign w:val="top"/>
          </w:tcPr>
          <w:p>
            <w:pPr>
              <w:ind w:left="1320"/>
              <w:spacing w:before="80" w:line="230" w:lineRule="auto"/>
              <w:rPr>
                <w:rFonts w:ascii="SimSun" w:hAnsi="SimSun" w:eastAsia="SimSun" w:cs="SimSun"/>
                <w:sz w:val="17"/>
                <w:szCs w:val="17"/>
              </w:rPr>
            </w:pPr>
            <w:r>
              <w:rPr>
                <w:rFonts w:ascii="SimSun" w:hAnsi="SimSun" w:eastAsia="SimSun" w:cs="SimSun"/>
                <w:sz w:val="17"/>
                <w:szCs w:val="17"/>
                <w:spacing w:val="6"/>
              </w:rPr>
              <w:t>软连接</w:t>
            </w:r>
          </w:p>
        </w:tc>
        <w:tc>
          <w:tcPr>
            <w:tcW w:w="2213" w:type="dxa"/>
            <w:vAlign w:val="top"/>
            <w:vMerge w:val="continue"/>
            <w:tcBorders>
              <w:top w:val="nil"/>
              <w:bottom w:val="nil"/>
            </w:tcBorders>
          </w:tcPr>
          <w:p>
            <w:pPr>
              <w:rPr>
                <w:rFonts w:ascii="Arial"/>
                <w:sz w:val="21"/>
              </w:rPr>
            </w:pPr>
            <w:r/>
          </w:p>
        </w:tc>
        <w:tc>
          <w:tcPr>
            <w:tcW w:w="1134" w:type="dxa"/>
            <w:vAlign w:val="top"/>
          </w:tcPr>
          <w:p>
            <w:pPr>
              <w:ind w:left="487"/>
              <w:spacing w:before="81" w:line="231" w:lineRule="auto"/>
              <w:rPr>
                <w:rFonts w:ascii="SimSun" w:hAnsi="SimSun" w:eastAsia="SimSun" w:cs="SimSun"/>
                <w:sz w:val="17"/>
                <w:szCs w:val="17"/>
              </w:rPr>
            </w:pPr>
            <w:r>
              <w:rPr>
                <w:rFonts w:ascii="SimSun" w:hAnsi="SimSun" w:eastAsia="SimSun" w:cs="SimSun"/>
                <w:sz w:val="17"/>
                <w:szCs w:val="17"/>
                <w:spacing w:val="2"/>
              </w:rPr>
              <w:t>相</w:t>
            </w:r>
          </w:p>
        </w:tc>
        <w:tc>
          <w:tcPr>
            <w:tcW w:w="3169" w:type="dxa"/>
            <w:vAlign w:val="top"/>
          </w:tcPr>
          <w:p>
            <w:pPr>
              <w:ind w:left="1369"/>
              <w:spacing w:before="109" w:line="190" w:lineRule="auto"/>
              <w:rPr>
                <w:rFonts w:ascii="SimSun" w:hAnsi="SimSun" w:eastAsia="SimSun" w:cs="SimSun"/>
                <w:sz w:val="17"/>
                <w:szCs w:val="17"/>
              </w:rPr>
            </w:pPr>
            <w:r>
              <w:rPr>
                <w:rFonts w:ascii="SimSun" w:hAnsi="SimSun" w:eastAsia="SimSun" w:cs="SimSun"/>
                <w:sz w:val="17"/>
                <w:szCs w:val="17"/>
                <w:spacing w:val="3"/>
              </w:rPr>
              <w:t>4648</w:t>
            </w:r>
          </w:p>
        </w:tc>
      </w:tr>
      <w:tr>
        <w:trPr>
          <w:trHeight w:val="312" w:hRule="atLeast"/>
        </w:trPr>
        <w:tc>
          <w:tcPr>
            <w:tcW w:w="3169" w:type="dxa"/>
            <w:vAlign w:val="top"/>
          </w:tcPr>
          <w:p>
            <w:pPr>
              <w:ind w:left="1013"/>
              <w:spacing w:before="111"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290500970000007244</w:t>
            </w:r>
          </w:p>
        </w:tc>
        <w:tc>
          <w:tcPr>
            <w:tcW w:w="3160" w:type="dxa"/>
            <w:vAlign w:val="top"/>
          </w:tcPr>
          <w:p>
            <w:pPr>
              <w:ind w:left="1230"/>
              <w:spacing w:before="80" w:line="229" w:lineRule="auto"/>
              <w:rPr>
                <w:rFonts w:ascii="SimSun" w:hAnsi="SimSun" w:eastAsia="SimSun" w:cs="SimSun"/>
                <w:sz w:val="17"/>
                <w:szCs w:val="17"/>
              </w:rPr>
            </w:pPr>
            <w:r>
              <w:rPr>
                <w:rFonts w:ascii="SimSun" w:hAnsi="SimSun" w:eastAsia="SimSun" w:cs="SimSun"/>
                <w:sz w:val="17"/>
                <w:szCs w:val="17"/>
                <w:spacing w:val="7"/>
              </w:rPr>
              <w:t>过渡铜排</w:t>
            </w:r>
          </w:p>
        </w:tc>
        <w:tc>
          <w:tcPr>
            <w:tcW w:w="2213" w:type="dxa"/>
            <w:vAlign w:val="top"/>
            <w:vMerge w:val="continue"/>
            <w:tcBorders>
              <w:top w:val="nil"/>
              <w:bottom w:val="nil"/>
            </w:tcBorders>
          </w:tcPr>
          <w:p>
            <w:pPr>
              <w:rPr>
                <w:rFonts w:ascii="Arial"/>
                <w:sz w:val="21"/>
              </w:rPr>
            </w:pPr>
            <w:r/>
          </w:p>
        </w:tc>
        <w:tc>
          <w:tcPr>
            <w:tcW w:w="1134" w:type="dxa"/>
            <w:vAlign w:val="top"/>
          </w:tcPr>
          <w:p>
            <w:pPr>
              <w:ind w:left="487"/>
              <w:spacing w:before="80" w:line="231" w:lineRule="auto"/>
              <w:rPr>
                <w:rFonts w:ascii="SimSun" w:hAnsi="SimSun" w:eastAsia="SimSun" w:cs="SimSun"/>
                <w:sz w:val="17"/>
                <w:szCs w:val="17"/>
              </w:rPr>
            </w:pPr>
            <w:r>
              <w:rPr>
                <w:rFonts w:ascii="SimSun" w:hAnsi="SimSun" w:eastAsia="SimSun" w:cs="SimSun"/>
                <w:sz w:val="17"/>
                <w:szCs w:val="17"/>
                <w:spacing w:val="2"/>
              </w:rPr>
              <w:t>相</w:t>
            </w:r>
          </w:p>
        </w:tc>
        <w:tc>
          <w:tcPr>
            <w:tcW w:w="3169" w:type="dxa"/>
            <w:vAlign w:val="top"/>
          </w:tcPr>
          <w:p>
            <w:pPr>
              <w:ind w:left="1374"/>
              <w:spacing w:before="108" w:line="190" w:lineRule="auto"/>
              <w:rPr>
                <w:rFonts w:ascii="SimSun" w:hAnsi="SimSun" w:eastAsia="SimSun" w:cs="SimSun"/>
                <w:sz w:val="17"/>
                <w:szCs w:val="17"/>
              </w:rPr>
            </w:pPr>
            <w:r>
              <w:rPr>
                <w:rFonts w:ascii="SimSun" w:hAnsi="SimSun" w:eastAsia="SimSun" w:cs="SimSun"/>
                <w:sz w:val="17"/>
                <w:szCs w:val="17"/>
                <w:spacing w:val="2"/>
              </w:rPr>
              <w:t>3044</w:t>
            </w:r>
          </w:p>
        </w:tc>
      </w:tr>
      <w:tr>
        <w:trPr>
          <w:trHeight w:val="313" w:hRule="atLeast"/>
        </w:trPr>
        <w:tc>
          <w:tcPr>
            <w:tcW w:w="3169" w:type="dxa"/>
            <w:vAlign w:val="top"/>
          </w:tcPr>
          <w:p>
            <w:pPr>
              <w:ind w:left="1013"/>
              <w:spacing w:before="115"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290500780000007246</w:t>
            </w:r>
          </w:p>
        </w:tc>
        <w:tc>
          <w:tcPr>
            <w:tcW w:w="3160" w:type="dxa"/>
            <w:vAlign w:val="top"/>
          </w:tcPr>
          <w:p>
            <w:pPr>
              <w:ind w:left="1141"/>
              <w:spacing w:before="82" w:line="228" w:lineRule="auto"/>
              <w:rPr>
                <w:rFonts w:ascii="SimSun" w:hAnsi="SimSun" w:eastAsia="SimSun" w:cs="SimSun"/>
                <w:sz w:val="17"/>
                <w:szCs w:val="17"/>
              </w:rPr>
            </w:pPr>
            <w:r>
              <w:rPr>
                <w:rFonts w:ascii="SimSun" w:hAnsi="SimSun" w:eastAsia="SimSun" w:cs="SimSun"/>
                <w:sz w:val="17"/>
                <w:szCs w:val="17"/>
                <w:spacing w:val="8"/>
              </w:rPr>
              <w:t>连接侧盖板</w:t>
            </w:r>
          </w:p>
        </w:tc>
        <w:tc>
          <w:tcPr>
            <w:tcW w:w="2213" w:type="dxa"/>
            <w:vAlign w:val="top"/>
            <w:vMerge w:val="continue"/>
            <w:tcBorders>
              <w:top w:val="nil"/>
              <w:bottom w:val="nil"/>
            </w:tcBorders>
          </w:tcPr>
          <w:p>
            <w:pPr>
              <w:rPr>
                <w:rFonts w:ascii="Arial"/>
                <w:sz w:val="21"/>
              </w:rPr>
            </w:pPr>
            <w:r/>
          </w:p>
        </w:tc>
        <w:tc>
          <w:tcPr>
            <w:tcW w:w="1134" w:type="dxa"/>
            <w:vAlign w:val="top"/>
          </w:tcPr>
          <w:p>
            <w:pPr>
              <w:ind w:left="487"/>
              <w:spacing w:before="81" w:line="230" w:lineRule="auto"/>
              <w:rPr>
                <w:rFonts w:ascii="SimSun" w:hAnsi="SimSun" w:eastAsia="SimSun" w:cs="SimSun"/>
                <w:sz w:val="17"/>
                <w:szCs w:val="17"/>
              </w:rPr>
            </w:pPr>
            <w:r>
              <w:rPr>
                <w:rFonts w:ascii="SimSun" w:hAnsi="SimSun" w:eastAsia="SimSun" w:cs="SimSun"/>
                <w:sz w:val="17"/>
                <w:szCs w:val="17"/>
                <w:spacing w:val="2"/>
              </w:rPr>
              <w:t>块</w:t>
            </w:r>
          </w:p>
        </w:tc>
        <w:tc>
          <w:tcPr>
            <w:tcW w:w="3169" w:type="dxa"/>
            <w:vAlign w:val="top"/>
          </w:tcPr>
          <w:p>
            <w:pPr>
              <w:ind w:left="1429"/>
              <w:spacing w:before="109" w:line="191" w:lineRule="auto"/>
              <w:rPr>
                <w:rFonts w:ascii="SimSun" w:hAnsi="SimSun" w:eastAsia="SimSun" w:cs="SimSun"/>
                <w:sz w:val="17"/>
                <w:szCs w:val="17"/>
              </w:rPr>
            </w:pPr>
            <w:r>
              <w:rPr>
                <w:rFonts w:ascii="SimSun" w:hAnsi="SimSun" w:eastAsia="SimSun" w:cs="SimSun"/>
                <w:sz w:val="17"/>
                <w:szCs w:val="17"/>
                <w:spacing w:val="-2"/>
              </w:rPr>
              <w:t>164</w:t>
            </w:r>
          </w:p>
        </w:tc>
      </w:tr>
      <w:tr>
        <w:trPr>
          <w:trHeight w:val="312" w:hRule="atLeast"/>
        </w:trPr>
        <w:tc>
          <w:tcPr>
            <w:tcW w:w="3169" w:type="dxa"/>
            <w:vAlign w:val="top"/>
          </w:tcPr>
          <w:p>
            <w:pPr>
              <w:ind w:left="1013"/>
              <w:spacing w:before="113"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290500790000007242</w:t>
            </w:r>
          </w:p>
        </w:tc>
        <w:tc>
          <w:tcPr>
            <w:tcW w:w="3160" w:type="dxa"/>
            <w:vAlign w:val="top"/>
          </w:tcPr>
          <w:p>
            <w:pPr>
              <w:ind w:left="1321"/>
              <w:spacing w:before="80" w:line="229" w:lineRule="auto"/>
              <w:rPr>
                <w:rFonts w:ascii="SimSun" w:hAnsi="SimSun" w:eastAsia="SimSun" w:cs="SimSun"/>
                <w:sz w:val="17"/>
                <w:szCs w:val="17"/>
              </w:rPr>
            </w:pPr>
            <w:r>
              <w:rPr>
                <w:rFonts w:ascii="SimSun" w:hAnsi="SimSun" w:eastAsia="SimSun" w:cs="SimSun"/>
                <w:sz w:val="17"/>
                <w:szCs w:val="17"/>
                <w:spacing w:val="6"/>
              </w:rPr>
              <w:t>终端盖</w:t>
            </w:r>
          </w:p>
        </w:tc>
        <w:tc>
          <w:tcPr>
            <w:tcW w:w="2213" w:type="dxa"/>
            <w:vAlign w:val="top"/>
            <w:vMerge w:val="continue"/>
            <w:tcBorders>
              <w:top w:val="nil"/>
              <w:bottom w:val="nil"/>
            </w:tcBorders>
          </w:tcPr>
          <w:p>
            <w:pPr>
              <w:rPr>
                <w:rFonts w:ascii="Arial"/>
                <w:sz w:val="21"/>
              </w:rPr>
            </w:pPr>
            <w:r/>
          </w:p>
        </w:tc>
        <w:tc>
          <w:tcPr>
            <w:tcW w:w="1134" w:type="dxa"/>
            <w:vAlign w:val="top"/>
          </w:tcPr>
          <w:p>
            <w:pPr>
              <w:ind w:left="487"/>
              <w:spacing w:before="80" w:line="229" w:lineRule="auto"/>
              <w:rPr>
                <w:rFonts w:ascii="SimSun" w:hAnsi="SimSun" w:eastAsia="SimSun" w:cs="SimSun"/>
                <w:sz w:val="17"/>
                <w:szCs w:val="17"/>
              </w:rPr>
            </w:pPr>
            <w:r>
              <w:rPr>
                <w:rFonts w:ascii="SimSun" w:hAnsi="SimSun" w:eastAsia="SimSun" w:cs="SimSun"/>
                <w:sz w:val="17"/>
                <w:szCs w:val="17"/>
                <w:spacing w:val="2"/>
              </w:rPr>
              <w:t>个</w:t>
            </w:r>
          </w:p>
        </w:tc>
        <w:tc>
          <w:tcPr>
            <w:tcW w:w="3169" w:type="dxa"/>
            <w:vAlign w:val="top"/>
          </w:tcPr>
          <w:p>
            <w:pPr>
              <w:ind w:left="1415"/>
              <w:spacing w:before="108" w:line="190" w:lineRule="auto"/>
              <w:rPr>
                <w:rFonts w:ascii="SimSun" w:hAnsi="SimSun" w:eastAsia="SimSun" w:cs="SimSun"/>
                <w:sz w:val="17"/>
                <w:szCs w:val="17"/>
              </w:rPr>
            </w:pPr>
            <w:r>
              <w:rPr>
                <w:rFonts w:ascii="SimSun" w:hAnsi="SimSun" w:eastAsia="SimSun" w:cs="SimSun"/>
                <w:sz w:val="17"/>
                <w:szCs w:val="17"/>
                <w:spacing w:val="2"/>
              </w:rPr>
              <w:t>457</w:t>
            </w:r>
          </w:p>
        </w:tc>
      </w:tr>
      <w:tr>
        <w:trPr>
          <w:trHeight w:val="312" w:hRule="atLeast"/>
        </w:trPr>
        <w:tc>
          <w:tcPr>
            <w:tcW w:w="3169" w:type="dxa"/>
            <w:vAlign w:val="top"/>
          </w:tcPr>
          <w:p>
            <w:pPr>
              <w:ind w:left="1013"/>
              <w:spacing w:before="115"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290500800000007242</w:t>
            </w:r>
          </w:p>
        </w:tc>
        <w:tc>
          <w:tcPr>
            <w:tcW w:w="3160" w:type="dxa"/>
            <w:vAlign w:val="top"/>
          </w:tcPr>
          <w:p>
            <w:pPr>
              <w:ind w:left="1319"/>
              <w:spacing w:before="82" w:line="229" w:lineRule="auto"/>
              <w:rPr>
                <w:rFonts w:ascii="SimSun" w:hAnsi="SimSun" w:eastAsia="SimSun" w:cs="SimSun"/>
                <w:sz w:val="17"/>
                <w:szCs w:val="17"/>
              </w:rPr>
            </w:pPr>
            <w:r>
              <w:rPr>
                <w:rFonts w:ascii="SimSun" w:hAnsi="SimSun" w:eastAsia="SimSun" w:cs="SimSun"/>
                <w:sz w:val="17"/>
                <w:szCs w:val="17"/>
                <w:spacing w:val="7"/>
              </w:rPr>
              <w:t>始端箱</w:t>
            </w:r>
          </w:p>
        </w:tc>
        <w:tc>
          <w:tcPr>
            <w:tcW w:w="2213" w:type="dxa"/>
            <w:vAlign w:val="top"/>
            <w:vMerge w:val="continue"/>
            <w:tcBorders>
              <w:top w:val="nil"/>
            </w:tcBorders>
          </w:tcPr>
          <w:p>
            <w:pPr>
              <w:rPr>
                <w:rFonts w:ascii="Arial"/>
                <w:sz w:val="21"/>
              </w:rPr>
            </w:pPr>
            <w:r/>
          </w:p>
        </w:tc>
        <w:tc>
          <w:tcPr>
            <w:tcW w:w="1134" w:type="dxa"/>
            <w:vAlign w:val="top"/>
          </w:tcPr>
          <w:p>
            <w:pPr>
              <w:ind w:left="487"/>
              <w:spacing w:before="82" w:line="229" w:lineRule="auto"/>
              <w:rPr>
                <w:rFonts w:ascii="SimSun" w:hAnsi="SimSun" w:eastAsia="SimSun" w:cs="SimSun"/>
                <w:sz w:val="17"/>
                <w:szCs w:val="17"/>
              </w:rPr>
            </w:pPr>
            <w:r>
              <w:rPr>
                <w:rFonts w:ascii="SimSun" w:hAnsi="SimSun" w:eastAsia="SimSun" w:cs="SimSun"/>
                <w:sz w:val="17"/>
                <w:szCs w:val="17"/>
                <w:spacing w:val="2"/>
              </w:rPr>
              <w:t>个</w:t>
            </w:r>
          </w:p>
        </w:tc>
        <w:tc>
          <w:tcPr>
            <w:tcW w:w="3169" w:type="dxa"/>
            <w:vAlign w:val="top"/>
          </w:tcPr>
          <w:p>
            <w:pPr>
              <w:ind w:left="1383"/>
              <w:spacing w:before="110" w:line="191" w:lineRule="auto"/>
              <w:rPr>
                <w:rFonts w:ascii="SimSun" w:hAnsi="SimSun" w:eastAsia="SimSun" w:cs="SimSun"/>
                <w:sz w:val="17"/>
                <w:szCs w:val="17"/>
              </w:rPr>
            </w:pPr>
            <w:r>
              <w:rPr>
                <w:rFonts w:ascii="SimSun" w:hAnsi="SimSun" w:eastAsia="SimSun" w:cs="SimSun"/>
                <w:sz w:val="17"/>
                <w:szCs w:val="17"/>
                <w:spacing w:val="-1"/>
              </w:rPr>
              <w:t>1719</w:t>
            </w:r>
          </w:p>
        </w:tc>
      </w:tr>
      <w:tr>
        <w:trPr>
          <w:trHeight w:val="1303" w:hRule="atLeast"/>
        </w:trPr>
        <w:tc>
          <w:tcPr>
            <w:tcW w:w="12845" w:type="dxa"/>
            <w:vAlign w:val="top"/>
            <w:gridSpan w:val="5"/>
          </w:tcPr>
          <w:p>
            <w:pPr>
              <w:ind w:left="37"/>
              <w:spacing w:before="84" w:line="326" w:lineRule="exact"/>
              <w:rPr>
                <w:rFonts w:ascii="SimSun" w:hAnsi="SimSun" w:eastAsia="SimSun" w:cs="SimSun"/>
                <w:sz w:val="17"/>
                <w:szCs w:val="17"/>
              </w:rPr>
            </w:pPr>
            <w:r>
              <w:rPr>
                <w:rFonts w:ascii="SimSun" w:hAnsi="SimSun" w:eastAsia="SimSun" w:cs="SimSun"/>
                <w:sz w:val="17"/>
                <w:szCs w:val="17"/>
                <w:spacing w:val="8"/>
                <w:position w:val="11"/>
              </w:rPr>
              <w:t>说明：1、以上为国产品牌的税前综合价格，不包括进口和外资品牌的价格。</w:t>
            </w:r>
          </w:p>
          <w:p>
            <w:pPr>
              <w:ind w:left="572"/>
              <w:spacing w:line="227" w:lineRule="auto"/>
              <w:rPr>
                <w:rFonts w:ascii="SimSun" w:hAnsi="SimSun" w:eastAsia="SimSun" w:cs="SimSun"/>
                <w:sz w:val="17"/>
                <w:szCs w:val="17"/>
              </w:rPr>
            </w:pPr>
            <w:r>
              <w:rPr>
                <w:rFonts w:ascii="SimSun" w:hAnsi="SimSun" w:eastAsia="SimSun" w:cs="SimSun"/>
                <w:sz w:val="17"/>
                <w:szCs w:val="17"/>
                <w:spacing w:val="6"/>
              </w:rPr>
              <w:t>2、以上为三相四线制价格，三相五线制上浮15%。</w:t>
            </w:r>
          </w:p>
          <w:p>
            <w:pPr>
              <w:ind w:left="574"/>
              <w:spacing w:before="118" w:line="229" w:lineRule="auto"/>
              <w:rPr>
                <w:rFonts w:ascii="SimSun" w:hAnsi="SimSun" w:eastAsia="SimSun" w:cs="SimSun"/>
                <w:sz w:val="17"/>
                <w:szCs w:val="17"/>
              </w:rPr>
            </w:pPr>
            <w:r>
              <w:rPr>
                <w:rFonts w:ascii="SimSun" w:hAnsi="SimSun" w:eastAsia="SimSun" w:cs="SimSun"/>
                <w:sz w:val="17"/>
                <w:szCs w:val="17"/>
                <w:spacing w:val="6"/>
              </w:rPr>
              <w:t>3、防火母线槽上浮30%；防护等级</w:t>
            </w:r>
            <w:r>
              <w:rPr>
                <w:rFonts w:ascii="SimSun" w:hAnsi="SimSun" w:eastAsia="SimSun" w:cs="SimSun"/>
                <w:sz w:val="17"/>
                <w:szCs w:val="17"/>
              </w:rPr>
              <w:t>IP</w:t>
            </w:r>
            <w:r>
              <w:rPr>
                <w:rFonts w:ascii="SimSun" w:hAnsi="SimSun" w:eastAsia="SimSun" w:cs="SimSun"/>
                <w:sz w:val="17"/>
                <w:szCs w:val="17"/>
                <w:spacing w:val="6"/>
              </w:rPr>
              <w:t>40下降10%，</w:t>
            </w:r>
            <w:r>
              <w:rPr>
                <w:rFonts w:ascii="SimSun" w:hAnsi="SimSun" w:eastAsia="SimSun" w:cs="SimSun"/>
                <w:sz w:val="17"/>
                <w:szCs w:val="17"/>
              </w:rPr>
              <w:t>IP</w:t>
            </w:r>
            <w:r>
              <w:rPr>
                <w:rFonts w:ascii="SimSun" w:hAnsi="SimSun" w:eastAsia="SimSun" w:cs="SimSun"/>
                <w:sz w:val="17"/>
                <w:szCs w:val="17"/>
                <w:spacing w:val="6"/>
              </w:rPr>
              <w:t>65上浮10%。</w:t>
            </w:r>
          </w:p>
          <w:p>
            <w:pPr>
              <w:ind w:left="569"/>
              <w:spacing w:before="118" w:line="228" w:lineRule="auto"/>
              <w:rPr>
                <w:rFonts w:ascii="SimSun" w:hAnsi="SimSun" w:eastAsia="SimSun" w:cs="SimSun"/>
                <w:sz w:val="17"/>
                <w:szCs w:val="17"/>
              </w:rPr>
            </w:pPr>
            <w:r>
              <w:rPr>
                <w:rFonts w:ascii="SimSun" w:hAnsi="SimSun" w:eastAsia="SimSun" w:cs="SimSun"/>
                <w:sz w:val="17"/>
                <w:szCs w:val="17"/>
                <w:spacing w:val="8"/>
              </w:rPr>
              <w:t>4、始端、弯头、膨胀节、变容节、调节节等配件价格是另外加收的设计加工费，计算母线槽用料时，不用减除母线槽配件所占的长度。</w:t>
            </w:r>
          </w:p>
        </w:tc>
      </w:tr>
    </w:tbl>
    <w:p>
      <w:pPr>
        <w:rPr>
          <w:rFonts w:ascii="Arial"/>
          <w:sz w:val="21"/>
        </w:rPr>
      </w:pPr>
      <w:r/>
    </w:p>
    <w:p>
      <w:pPr>
        <w:sectPr>
          <w:footerReference w:type="default" r:id="rId70"/>
          <w:pgSz w:w="16837" w:h="11905"/>
          <w:pgMar w:top="1011" w:right="1998" w:bottom="1037" w:left="1978" w:header="0" w:footer="819" w:gutter="0"/>
        </w:sectPr>
        <w:rPr>
          <w:rFonts w:ascii="Arial" w:hAnsi="Arial" w:eastAsia="Arial" w:cs="Arial"/>
          <w:sz w:val="21"/>
          <w:szCs w:val="21"/>
        </w:rPr>
      </w:pPr>
    </w:p>
    <w:p>
      <w:pPr>
        <w:spacing w:line="60" w:lineRule="exact"/>
        <w:rPr/>
      </w:pPr>
      <w:r>
        <w:pict>
          <v:rect id="_x0000_s248" style="position:absolute;margin-left:417.3pt;margin-top:72.04pt;mso-position-vertical-relative:page;mso-position-horizontal-relative:page;width:0.85pt;height:214.85pt;z-index:252412928;" o:allowincell="f" fillcolor="#000000" filled="true" stroked="false"/>
        </w:pict>
      </w:r>
      <w:r/>
    </w:p>
    <w:tbl>
      <w:tblPr>
        <w:tblStyle w:val="TableNormal"/>
        <w:tblW w:w="9461" w:type="dxa"/>
        <w:tblInd w:w="1151"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62"/>
        <w:gridCol w:w="1066"/>
        <w:gridCol w:w="958"/>
        <w:gridCol w:w="615"/>
        <w:gridCol w:w="883"/>
        <w:gridCol w:w="1254"/>
        <w:gridCol w:w="1066"/>
        <w:gridCol w:w="959"/>
        <w:gridCol w:w="615"/>
        <w:gridCol w:w="783"/>
      </w:tblGrid>
      <w:tr>
        <w:trPr>
          <w:trHeight w:val="360" w:hRule="atLeast"/>
        </w:trPr>
        <w:tc>
          <w:tcPr>
            <w:tcW w:w="9461" w:type="dxa"/>
            <w:vAlign w:val="top"/>
            <w:gridSpan w:val="10"/>
          </w:tcPr>
          <w:p>
            <w:pPr>
              <w:ind w:left="1860"/>
              <w:spacing w:before="51" w:line="197" w:lineRule="auto"/>
              <w:rPr>
                <w:rFonts w:ascii="SimSun" w:hAnsi="SimSun" w:eastAsia="SimSun" w:cs="SimSun"/>
                <w:sz w:val="28"/>
                <w:szCs w:val="28"/>
              </w:rPr>
            </w:pPr>
            <w:bookmarkStart w:name="bookmark30" w:id="30"/>
            <w:bookmarkEnd w:id="30"/>
            <w:r>
              <w:rPr>
                <w:rFonts w:ascii="SimSun" w:hAnsi="SimSun" w:eastAsia="SimSun" w:cs="SimSun"/>
                <w:sz w:val="28"/>
                <w:szCs w:val="28"/>
                <w14:textOutline w14:w="5168" w14:cap="flat" w14:cmpd="sng">
                  <w14:solidFill>
                    <w14:srgbClr w14:val="000000"/>
                  </w14:solidFill>
                  <w14:prstDash w14:val="solid"/>
                  <w14:miter w14:lim="10"/>
                </w14:textOutline>
                <w:spacing w:val="9"/>
              </w:rPr>
              <w:t>木、竹材料及其制品、五金制品税前综合价格</w:t>
            </w:r>
          </w:p>
        </w:tc>
      </w:tr>
      <w:tr>
        <w:trPr>
          <w:trHeight w:val="504" w:hRule="atLeast"/>
        </w:trPr>
        <w:tc>
          <w:tcPr>
            <w:tcW w:w="1262" w:type="dxa"/>
            <w:vAlign w:val="top"/>
          </w:tcPr>
          <w:p>
            <w:pPr>
              <w:ind w:left="314"/>
              <w:spacing w:before="181" w:line="223" w:lineRule="auto"/>
              <w:rPr>
                <w:rFonts w:ascii="SimSun" w:hAnsi="SimSun" w:eastAsia="SimSun" w:cs="SimSun"/>
                <w:sz w:val="14"/>
                <w:szCs w:val="14"/>
              </w:rPr>
            </w:pPr>
            <w:r>
              <w:rPr>
                <w:rFonts w:ascii="SimSun" w:hAnsi="SimSun" w:eastAsia="SimSun" w:cs="SimSun"/>
                <w:sz w:val="14"/>
                <w:szCs w:val="14"/>
                <w:spacing w:val="2"/>
              </w:rPr>
              <w:t>材料编码</w:t>
            </w:r>
          </w:p>
        </w:tc>
        <w:tc>
          <w:tcPr>
            <w:tcW w:w="1066" w:type="dxa"/>
            <w:vAlign w:val="top"/>
          </w:tcPr>
          <w:p>
            <w:pPr>
              <w:ind w:left="247"/>
              <w:spacing w:before="181" w:line="223" w:lineRule="auto"/>
              <w:rPr>
                <w:rFonts w:ascii="SimSun" w:hAnsi="SimSun" w:eastAsia="SimSun" w:cs="SimSun"/>
                <w:sz w:val="14"/>
                <w:szCs w:val="14"/>
              </w:rPr>
            </w:pPr>
            <w:r>
              <w:rPr>
                <w:rFonts w:ascii="SimSun" w:hAnsi="SimSun" w:eastAsia="SimSun" w:cs="SimSun"/>
                <w:sz w:val="14"/>
                <w:szCs w:val="14"/>
                <w:spacing w:val="2"/>
              </w:rPr>
              <w:t>材料名称</w:t>
            </w:r>
          </w:p>
        </w:tc>
        <w:tc>
          <w:tcPr>
            <w:tcW w:w="958" w:type="dxa"/>
            <w:vAlign w:val="top"/>
          </w:tcPr>
          <w:p>
            <w:pPr>
              <w:ind w:left="125"/>
              <w:spacing w:before="182" w:line="223" w:lineRule="auto"/>
              <w:rPr>
                <w:rFonts w:ascii="SimSun" w:hAnsi="SimSun" w:eastAsia="SimSun" w:cs="SimSun"/>
                <w:sz w:val="14"/>
                <w:szCs w:val="14"/>
              </w:rPr>
            </w:pPr>
            <w:r>
              <w:rPr>
                <w:rFonts w:ascii="SimSun" w:hAnsi="SimSun" w:eastAsia="SimSun" w:cs="SimSun"/>
                <w:sz w:val="14"/>
                <w:szCs w:val="14"/>
                <w:spacing w:val="1"/>
              </w:rPr>
              <w:t>规格（</w:t>
            </w:r>
            <w:r>
              <w:rPr>
                <w:rFonts w:ascii="SimSun" w:hAnsi="SimSun" w:eastAsia="SimSun" w:cs="SimSun"/>
                <w:sz w:val="14"/>
                <w:szCs w:val="14"/>
              </w:rPr>
              <w:t>mm</w:t>
            </w:r>
            <w:r>
              <w:rPr>
                <w:rFonts w:ascii="SimSun" w:hAnsi="SimSun" w:eastAsia="SimSun" w:cs="SimSun"/>
                <w:sz w:val="14"/>
                <w:szCs w:val="14"/>
                <w:spacing w:val="1"/>
              </w:rPr>
              <w:t>）</w:t>
            </w:r>
          </w:p>
        </w:tc>
        <w:tc>
          <w:tcPr>
            <w:tcW w:w="615" w:type="dxa"/>
            <w:vAlign w:val="top"/>
          </w:tcPr>
          <w:p>
            <w:pPr>
              <w:ind w:left="171"/>
              <w:spacing w:before="181" w:line="224" w:lineRule="auto"/>
              <w:rPr>
                <w:rFonts w:ascii="SimSun" w:hAnsi="SimSun" w:eastAsia="SimSun" w:cs="SimSun"/>
                <w:sz w:val="14"/>
                <w:szCs w:val="14"/>
              </w:rPr>
            </w:pPr>
            <w:r>
              <w:rPr>
                <w:rFonts w:ascii="SimSun" w:hAnsi="SimSun" w:eastAsia="SimSun" w:cs="SimSun"/>
                <w:sz w:val="14"/>
                <w:szCs w:val="14"/>
              </w:rPr>
              <w:t>单位</w:t>
            </w:r>
          </w:p>
        </w:tc>
        <w:tc>
          <w:tcPr>
            <w:tcW w:w="883" w:type="dxa"/>
            <w:vAlign w:val="top"/>
          </w:tcPr>
          <w:p>
            <w:pPr>
              <w:ind w:left="79"/>
              <w:spacing w:before="110" w:line="227" w:lineRule="auto"/>
              <w:rPr>
                <w:rFonts w:ascii="SimSun" w:hAnsi="SimSun" w:eastAsia="SimSun" w:cs="SimSun"/>
                <w:sz w:val="12"/>
                <w:szCs w:val="12"/>
              </w:rPr>
            </w:pPr>
            <w:r>
              <w:rPr>
                <w:rFonts w:ascii="SimSun" w:hAnsi="SimSun" w:eastAsia="SimSun" w:cs="SimSun"/>
                <w:sz w:val="12"/>
                <w:szCs w:val="12"/>
                <w:spacing w:val="5"/>
              </w:rPr>
              <w:t>税前综合价</w:t>
            </w:r>
          </w:p>
          <w:p>
            <w:pPr>
              <w:ind w:left="142"/>
              <w:spacing w:before="12" w:line="229" w:lineRule="auto"/>
              <w:rPr>
                <w:rFonts w:ascii="SimSun" w:hAnsi="SimSun" w:eastAsia="SimSun" w:cs="SimSun"/>
                <w:sz w:val="12"/>
                <w:szCs w:val="12"/>
              </w:rPr>
            </w:pPr>
            <w:r>
              <w:rPr>
                <w:rFonts w:ascii="SimSun" w:hAnsi="SimSun" w:eastAsia="SimSun" w:cs="SimSun"/>
                <w:sz w:val="12"/>
                <w:szCs w:val="12"/>
                <w:spacing w:val="2"/>
              </w:rPr>
              <w:t>格（元）</w:t>
            </w:r>
          </w:p>
        </w:tc>
        <w:tc>
          <w:tcPr>
            <w:tcW w:w="1254" w:type="dxa"/>
            <w:vAlign w:val="top"/>
          </w:tcPr>
          <w:p>
            <w:pPr>
              <w:ind w:left="313"/>
              <w:spacing w:before="181" w:line="223" w:lineRule="auto"/>
              <w:rPr>
                <w:rFonts w:ascii="SimSun" w:hAnsi="SimSun" w:eastAsia="SimSun" w:cs="SimSun"/>
                <w:sz w:val="14"/>
                <w:szCs w:val="14"/>
              </w:rPr>
            </w:pPr>
            <w:r>
              <w:rPr>
                <w:rFonts w:ascii="SimSun" w:hAnsi="SimSun" w:eastAsia="SimSun" w:cs="SimSun"/>
                <w:sz w:val="14"/>
                <w:szCs w:val="14"/>
                <w:spacing w:val="2"/>
              </w:rPr>
              <w:t>材料编码</w:t>
            </w:r>
          </w:p>
        </w:tc>
        <w:tc>
          <w:tcPr>
            <w:tcW w:w="1066" w:type="dxa"/>
            <w:vAlign w:val="top"/>
          </w:tcPr>
          <w:p>
            <w:pPr>
              <w:ind w:left="257"/>
              <w:spacing w:before="181" w:line="223" w:lineRule="auto"/>
              <w:rPr>
                <w:rFonts w:ascii="SimSun" w:hAnsi="SimSun" w:eastAsia="SimSun" w:cs="SimSun"/>
                <w:sz w:val="14"/>
                <w:szCs w:val="14"/>
              </w:rPr>
            </w:pPr>
            <w:r>
              <w:rPr>
                <w:rFonts w:ascii="SimSun" w:hAnsi="SimSun" w:eastAsia="SimSun" w:cs="SimSun"/>
                <w:sz w:val="14"/>
                <w:szCs w:val="14"/>
                <w:spacing w:val="2"/>
              </w:rPr>
              <w:t>材料名称</w:t>
            </w:r>
          </w:p>
        </w:tc>
        <w:tc>
          <w:tcPr>
            <w:tcW w:w="959" w:type="dxa"/>
            <w:vAlign w:val="top"/>
          </w:tcPr>
          <w:p>
            <w:pPr>
              <w:ind w:left="135"/>
              <w:spacing w:before="182" w:line="223" w:lineRule="auto"/>
              <w:rPr>
                <w:rFonts w:ascii="SimSun" w:hAnsi="SimSun" w:eastAsia="SimSun" w:cs="SimSun"/>
                <w:sz w:val="14"/>
                <w:szCs w:val="14"/>
              </w:rPr>
            </w:pPr>
            <w:r>
              <w:rPr>
                <w:rFonts w:ascii="SimSun" w:hAnsi="SimSun" w:eastAsia="SimSun" w:cs="SimSun"/>
                <w:sz w:val="14"/>
                <w:szCs w:val="14"/>
                <w:spacing w:val="1"/>
              </w:rPr>
              <w:t>规格（</w:t>
            </w:r>
            <w:r>
              <w:rPr>
                <w:rFonts w:ascii="SimSun" w:hAnsi="SimSun" w:eastAsia="SimSun" w:cs="SimSun"/>
                <w:sz w:val="14"/>
                <w:szCs w:val="14"/>
              </w:rPr>
              <w:t>mm</w:t>
            </w:r>
            <w:r>
              <w:rPr>
                <w:rFonts w:ascii="SimSun" w:hAnsi="SimSun" w:eastAsia="SimSun" w:cs="SimSun"/>
                <w:sz w:val="14"/>
                <w:szCs w:val="14"/>
                <w:spacing w:val="1"/>
              </w:rPr>
              <w:t>）</w:t>
            </w:r>
          </w:p>
        </w:tc>
        <w:tc>
          <w:tcPr>
            <w:tcW w:w="615" w:type="dxa"/>
            <w:vAlign w:val="top"/>
          </w:tcPr>
          <w:p>
            <w:pPr>
              <w:ind w:left="177"/>
              <w:spacing w:before="181" w:line="224" w:lineRule="auto"/>
              <w:rPr>
                <w:rFonts w:ascii="SimSun" w:hAnsi="SimSun" w:eastAsia="SimSun" w:cs="SimSun"/>
                <w:sz w:val="14"/>
                <w:szCs w:val="14"/>
              </w:rPr>
            </w:pPr>
            <w:r>
              <w:rPr>
                <w:rFonts w:ascii="SimSun" w:hAnsi="SimSun" w:eastAsia="SimSun" w:cs="SimSun"/>
                <w:sz w:val="14"/>
                <w:szCs w:val="14"/>
              </w:rPr>
              <w:t>单位</w:t>
            </w:r>
          </w:p>
        </w:tc>
        <w:tc>
          <w:tcPr>
            <w:tcW w:w="783" w:type="dxa"/>
            <w:vAlign w:val="top"/>
          </w:tcPr>
          <w:p>
            <w:pPr>
              <w:spacing w:before="110" w:line="227" w:lineRule="auto"/>
              <w:jc w:val="right"/>
              <w:rPr>
                <w:rFonts w:ascii="SimSun" w:hAnsi="SimSun" w:eastAsia="SimSun" w:cs="SimSun"/>
                <w:sz w:val="12"/>
                <w:szCs w:val="12"/>
              </w:rPr>
            </w:pPr>
            <w:r>
              <w:rPr>
                <w:rFonts w:ascii="SimSun" w:hAnsi="SimSun" w:eastAsia="SimSun" w:cs="SimSun"/>
                <w:sz w:val="12"/>
                <w:szCs w:val="12"/>
                <w:spacing w:val="3"/>
              </w:rPr>
              <w:t>税前综合价格</w:t>
            </w:r>
          </w:p>
          <w:p>
            <w:pPr>
              <w:ind w:left="220"/>
              <w:spacing w:before="12" w:line="229" w:lineRule="auto"/>
              <w:rPr>
                <w:rFonts w:ascii="SimSun" w:hAnsi="SimSun" w:eastAsia="SimSun" w:cs="SimSun"/>
                <w:sz w:val="12"/>
                <w:szCs w:val="12"/>
              </w:rPr>
            </w:pPr>
            <w:r>
              <w:rPr>
                <w:rFonts w:ascii="SimSun" w:hAnsi="SimSun" w:eastAsia="SimSun" w:cs="SimSun"/>
                <w:sz w:val="12"/>
                <w:szCs w:val="12"/>
                <w:spacing w:val="-1"/>
              </w:rPr>
              <w:t>（元）</w:t>
            </w:r>
          </w:p>
        </w:tc>
      </w:tr>
      <w:tr>
        <w:trPr>
          <w:trHeight w:val="244" w:hRule="atLeast"/>
        </w:trPr>
        <w:tc>
          <w:tcPr>
            <w:tcW w:w="1262" w:type="dxa"/>
            <w:vAlign w:val="top"/>
          </w:tcPr>
          <w:p>
            <w:pPr>
              <w:ind w:left="56"/>
              <w:spacing w:before="6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050100110020570002</w:t>
            </w:r>
          </w:p>
        </w:tc>
        <w:tc>
          <w:tcPr>
            <w:tcW w:w="1066" w:type="dxa"/>
            <w:vAlign w:val="top"/>
          </w:tcPr>
          <w:p>
            <w:pPr>
              <w:ind w:left="107"/>
              <w:spacing w:before="53" w:line="223" w:lineRule="auto"/>
              <w:rPr>
                <w:rFonts w:ascii="SimSun" w:hAnsi="SimSun" w:eastAsia="SimSun" w:cs="SimSun"/>
                <w:sz w:val="14"/>
                <w:szCs w:val="14"/>
              </w:rPr>
            </w:pPr>
            <w:r>
              <w:rPr>
                <w:rFonts w:ascii="SimSun" w:hAnsi="SimSun" w:eastAsia="SimSun" w:cs="SimSun"/>
                <w:sz w:val="14"/>
                <w:szCs w:val="14"/>
                <w:spacing w:val="-4"/>
              </w:rPr>
              <w:t>杉</w:t>
            </w:r>
            <w:r>
              <w:rPr>
                <w:rFonts w:ascii="SimSun" w:hAnsi="SimSun" w:eastAsia="SimSun" w:cs="SimSun"/>
                <w:sz w:val="14"/>
                <w:szCs w:val="14"/>
                <w:spacing w:val="4"/>
              </w:rPr>
              <w:t xml:space="preserve">   </w:t>
            </w:r>
            <w:r>
              <w:rPr>
                <w:rFonts w:ascii="SimSun" w:hAnsi="SimSun" w:eastAsia="SimSun" w:cs="SimSun"/>
                <w:sz w:val="14"/>
                <w:szCs w:val="14"/>
                <w:spacing w:val="-4"/>
              </w:rPr>
              <w:t>原</w:t>
            </w:r>
            <w:r>
              <w:rPr>
                <w:rFonts w:ascii="SimSun" w:hAnsi="SimSun" w:eastAsia="SimSun" w:cs="SimSun"/>
                <w:sz w:val="14"/>
                <w:szCs w:val="14"/>
                <w:spacing w:val="3"/>
              </w:rPr>
              <w:t xml:space="preserve">   </w:t>
            </w:r>
            <w:r>
              <w:rPr>
                <w:rFonts w:ascii="SimSun" w:hAnsi="SimSun" w:eastAsia="SimSun" w:cs="SimSun"/>
                <w:sz w:val="14"/>
                <w:szCs w:val="14"/>
                <w:spacing w:val="-4"/>
              </w:rPr>
              <w:t>木</w:t>
            </w:r>
          </w:p>
        </w:tc>
        <w:tc>
          <w:tcPr>
            <w:tcW w:w="958" w:type="dxa"/>
            <w:vAlign w:val="top"/>
          </w:tcPr>
          <w:p>
            <w:pPr>
              <w:ind w:left="178"/>
              <w:spacing w:before="75" w:line="187" w:lineRule="auto"/>
              <w:rPr>
                <w:rFonts w:ascii="SimSun" w:hAnsi="SimSun" w:eastAsia="SimSun" w:cs="SimSun"/>
                <w:sz w:val="14"/>
                <w:szCs w:val="14"/>
              </w:rPr>
            </w:pPr>
            <w:r>
              <w:rPr>
                <w:rFonts w:ascii="SimSun" w:hAnsi="SimSun" w:eastAsia="SimSun" w:cs="SimSun"/>
                <w:sz w:val="14"/>
                <w:szCs w:val="14"/>
                <w:spacing w:val="-2"/>
              </w:rPr>
              <w:t>Φ60--180</w:t>
            </w:r>
          </w:p>
        </w:tc>
        <w:tc>
          <w:tcPr>
            <w:tcW w:w="615" w:type="dxa"/>
            <w:vAlign w:val="top"/>
          </w:tcPr>
          <w:p>
            <w:pPr>
              <w:ind w:left="235"/>
              <w:spacing w:before="76" w:line="186" w:lineRule="auto"/>
              <w:rPr>
                <w:rFonts w:ascii="SimSun" w:hAnsi="SimSun" w:eastAsia="SimSun" w:cs="SimSun"/>
                <w:sz w:val="14"/>
                <w:szCs w:val="14"/>
              </w:rPr>
            </w:pPr>
            <w:r>
              <w:rPr>
                <w:rFonts w:ascii="SimSun" w:hAnsi="SimSun" w:eastAsia="SimSun" w:cs="SimSun"/>
                <w:sz w:val="14"/>
                <w:szCs w:val="14"/>
              </w:rPr>
              <w:t>m3</w:t>
            </w:r>
          </w:p>
        </w:tc>
        <w:tc>
          <w:tcPr>
            <w:tcW w:w="883" w:type="dxa"/>
            <w:vAlign w:val="top"/>
          </w:tcPr>
          <w:p>
            <w:pPr>
              <w:ind w:left="144"/>
              <w:spacing w:before="117" w:line="117" w:lineRule="exact"/>
              <w:rPr>
                <w:rFonts w:ascii="SimSun" w:hAnsi="SimSun" w:eastAsia="SimSun" w:cs="SimSun"/>
                <w:sz w:val="14"/>
                <w:szCs w:val="14"/>
              </w:rPr>
            </w:pPr>
            <w:r>
              <w:rPr>
                <w:rFonts w:ascii="SimSun" w:hAnsi="SimSun" w:eastAsia="SimSun" w:cs="SimSun"/>
                <w:sz w:val="14"/>
                <w:szCs w:val="14"/>
                <w:position w:val="-1"/>
              </w:rPr>
              <w:t>866.39</w:t>
            </w:r>
          </w:p>
        </w:tc>
        <w:tc>
          <w:tcPr>
            <w:tcW w:w="1254" w:type="dxa"/>
            <w:vAlign w:val="top"/>
          </w:tcPr>
          <w:p>
            <w:pPr>
              <w:ind w:left="56"/>
              <w:spacing w:before="6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053500210000000002</w:t>
            </w:r>
          </w:p>
        </w:tc>
        <w:tc>
          <w:tcPr>
            <w:tcW w:w="1066" w:type="dxa"/>
            <w:vAlign w:val="top"/>
          </w:tcPr>
          <w:p>
            <w:pPr>
              <w:ind w:left="261"/>
              <w:spacing w:before="53" w:line="223" w:lineRule="auto"/>
              <w:rPr>
                <w:rFonts w:ascii="SimSun" w:hAnsi="SimSun" w:eastAsia="SimSun" w:cs="SimSun"/>
                <w:sz w:val="14"/>
                <w:szCs w:val="14"/>
              </w:rPr>
            </w:pPr>
            <w:r>
              <w:rPr>
                <w:rFonts w:ascii="SimSun" w:hAnsi="SimSun" w:eastAsia="SimSun" w:cs="SimSun"/>
                <w:sz w:val="14"/>
                <w:szCs w:val="14"/>
                <w:spacing w:val="-3"/>
              </w:rPr>
              <w:t>小</w:t>
            </w:r>
            <w:r>
              <w:rPr>
                <w:rFonts w:ascii="SimSun" w:hAnsi="SimSun" w:eastAsia="SimSun" w:cs="SimSun"/>
                <w:sz w:val="14"/>
                <w:szCs w:val="14"/>
                <w:spacing w:val="6"/>
              </w:rPr>
              <w:t xml:space="preserve"> </w:t>
            </w:r>
            <w:r>
              <w:rPr>
                <w:rFonts w:ascii="SimSun" w:hAnsi="SimSun" w:eastAsia="SimSun" w:cs="SimSun"/>
                <w:sz w:val="14"/>
                <w:szCs w:val="14"/>
                <w:spacing w:val="-3"/>
              </w:rPr>
              <w:t>青</w:t>
            </w:r>
            <w:r>
              <w:rPr>
                <w:rFonts w:ascii="SimSun" w:hAnsi="SimSun" w:eastAsia="SimSun" w:cs="SimSun"/>
                <w:sz w:val="14"/>
                <w:szCs w:val="14"/>
                <w:spacing w:val="12"/>
              </w:rPr>
              <w:t xml:space="preserve"> </w:t>
            </w:r>
            <w:r>
              <w:rPr>
                <w:rFonts w:ascii="SimSun" w:hAnsi="SimSun" w:eastAsia="SimSun" w:cs="SimSun"/>
                <w:sz w:val="14"/>
                <w:szCs w:val="14"/>
                <w:spacing w:val="-3"/>
              </w:rPr>
              <w:t>笏</w:t>
            </w:r>
          </w:p>
        </w:tc>
        <w:tc>
          <w:tcPr>
            <w:tcW w:w="959" w:type="dxa"/>
            <w:vAlign w:val="top"/>
          </w:tcPr>
          <w:p>
            <w:pPr>
              <w:spacing w:line="234" w:lineRule="exact"/>
              <w:rPr>
                <w:rFonts w:ascii="Arial"/>
                <w:sz w:val="20"/>
              </w:rPr>
            </w:pPr>
            <w:r/>
          </w:p>
        </w:tc>
        <w:tc>
          <w:tcPr>
            <w:tcW w:w="615" w:type="dxa"/>
            <w:vAlign w:val="top"/>
          </w:tcPr>
          <w:p>
            <w:pPr>
              <w:ind w:left="250"/>
              <w:spacing w:before="53" w:line="223" w:lineRule="auto"/>
              <w:rPr>
                <w:rFonts w:ascii="SimSun" w:hAnsi="SimSun" w:eastAsia="SimSun" w:cs="SimSun"/>
                <w:sz w:val="14"/>
                <w:szCs w:val="14"/>
              </w:rPr>
            </w:pPr>
            <w:r>
              <w:rPr>
                <w:rFonts w:ascii="SimSun" w:hAnsi="SimSun" w:eastAsia="SimSun" w:cs="SimSun"/>
                <w:sz w:val="14"/>
                <w:szCs w:val="14"/>
              </w:rPr>
              <w:t>筒</w:t>
            </w:r>
          </w:p>
        </w:tc>
        <w:tc>
          <w:tcPr>
            <w:tcW w:w="783" w:type="dxa"/>
            <w:vAlign w:val="top"/>
          </w:tcPr>
          <w:p>
            <w:pPr>
              <w:ind w:left="222"/>
              <w:spacing w:before="117" w:line="117" w:lineRule="exact"/>
              <w:rPr>
                <w:rFonts w:ascii="SimSun" w:hAnsi="SimSun" w:eastAsia="SimSun" w:cs="SimSun"/>
                <w:sz w:val="14"/>
                <w:szCs w:val="14"/>
              </w:rPr>
            </w:pPr>
            <w:r>
              <w:rPr>
                <w:rFonts w:ascii="SimSun" w:hAnsi="SimSun" w:eastAsia="SimSun" w:cs="SimSun"/>
                <w:sz w:val="14"/>
                <w:szCs w:val="14"/>
                <w:position w:val="-1"/>
              </w:rPr>
              <w:t>6.33</w:t>
            </w:r>
          </w:p>
        </w:tc>
      </w:tr>
      <w:tr>
        <w:trPr>
          <w:trHeight w:val="244" w:hRule="atLeast"/>
        </w:trPr>
        <w:tc>
          <w:tcPr>
            <w:tcW w:w="1262" w:type="dxa"/>
            <w:vAlign w:val="top"/>
          </w:tcPr>
          <w:p>
            <w:pPr>
              <w:ind w:left="56"/>
              <w:spacing w:before="7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050100400010610002</w:t>
            </w:r>
          </w:p>
        </w:tc>
        <w:tc>
          <w:tcPr>
            <w:tcW w:w="1066" w:type="dxa"/>
            <w:vAlign w:val="top"/>
          </w:tcPr>
          <w:p>
            <w:pPr>
              <w:ind w:left="248"/>
              <w:spacing w:before="56" w:line="223" w:lineRule="auto"/>
              <w:rPr>
                <w:rFonts w:ascii="SimSun" w:hAnsi="SimSun" w:eastAsia="SimSun" w:cs="SimSun"/>
                <w:sz w:val="14"/>
                <w:szCs w:val="14"/>
              </w:rPr>
            </w:pPr>
            <w:r>
              <w:rPr>
                <w:rFonts w:ascii="SimSun" w:hAnsi="SimSun" w:eastAsia="SimSun" w:cs="SimSun"/>
                <w:sz w:val="14"/>
                <w:szCs w:val="14"/>
                <w:spacing w:val="2"/>
              </w:rPr>
              <w:t>松杂原木</w:t>
            </w:r>
          </w:p>
        </w:tc>
        <w:tc>
          <w:tcPr>
            <w:tcW w:w="958" w:type="dxa"/>
            <w:vAlign w:val="top"/>
          </w:tcPr>
          <w:p>
            <w:pPr>
              <w:ind w:left="142"/>
              <w:spacing w:before="77" w:line="187" w:lineRule="auto"/>
              <w:rPr>
                <w:rFonts w:ascii="SimSun" w:hAnsi="SimSun" w:eastAsia="SimSun" w:cs="SimSun"/>
                <w:sz w:val="14"/>
                <w:szCs w:val="14"/>
              </w:rPr>
            </w:pPr>
            <w:r>
              <w:rPr>
                <w:rFonts w:ascii="SimSun" w:hAnsi="SimSun" w:eastAsia="SimSun" w:cs="SimSun"/>
                <w:sz w:val="14"/>
                <w:szCs w:val="14"/>
                <w:spacing w:val="-1"/>
              </w:rPr>
              <w:t>Φ100--280</w:t>
            </w:r>
          </w:p>
        </w:tc>
        <w:tc>
          <w:tcPr>
            <w:tcW w:w="615" w:type="dxa"/>
            <w:vAlign w:val="top"/>
          </w:tcPr>
          <w:p>
            <w:pPr>
              <w:ind w:left="235"/>
              <w:spacing w:before="78" w:line="186" w:lineRule="auto"/>
              <w:rPr>
                <w:rFonts w:ascii="SimSun" w:hAnsi="SimSun" w:eastAsia="SimSun" w:cs="SimSun"/>
                <w:sz w:val="14"/>
                <w:szCs w:val="14"/>
              </w:rPr>
            </w:pPr>
            <w:r>
              <w:rPr>
                <w:rFonts w:ascii="SimSun" w:hAnsi="SimSun" w:eastAsia="SimSun" w:cs="SimSun"/>
                <w:sz w:val="14"/>
                <w:szCs w:val="14"/>
              </w:rPr>
              <w:t>m3</w:t>
            </w:r>
          </w:p>
        </w:tc>
        <w:tc>
          <w:tcPr>
            <w:tcW w:w="883" w:type="dxa"/>
            <w:vAlign w:val="top"/>
          </w:tcPr>
          <w:p>
            <w:pPr>
              <w:ind w:left="144"/>
              <w:spacing w:before="119" w:line="115" w:lineRule="exact"/>
              <w:rPr>
                <w:rFonts w:ascii="SimSun" w:hAnsi="SimSun" w:eastAsia="SimSun" w:cs="SimSun"/>
                <w:sz w:val="14"/>
                <w:szCs w:val="14"/>
              </w:rPr>
            </w:pPr>
            <w:r>
              <w:rPr>
                <w:rFonts w:ascii="SimSun" w:hAnsi="SimSun" w:eastAsia="SimSun" w:cs="SimSun"/>
                <w:sz w:val="14"/>
                <w:szCs w:val="14"/>
                <w:position w:val="-1"/>
              </w:rPr>
              <w:t>848.01</w:t>
            </w:r>
          </w:p>
        </w:tc>
        <w:tc>
          <w:tcPr>
            <w:tcW w:w="1254" w:type="dxa"/>
            <w:vAlign w:val="top"/>
          </w:tcPr>
          <w:p>
            <w:pPr>
              <w:ind w:left="56"/>
              <w:spacing w:before="7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050501200060000001</w:t>
            </w:r>
          </w:p>
        </w:tc>
        <w:tc>
          <w:tcPr>
            <w:tcW w:w="1066" w:type="dxa"/>
            <w:vAlign w:val="top"/>
          </w:tcPr>
          <w:p>
            <w:pPr>
              <w:ind w:left="187"/>
              <w:spacing w:before="55" w:line="223" w:lineRule="auto"/>
              <w:rPr>
                <w:rFonts w:ascii="SimSun" w:hAnsi="SimSun" w:eastAsia="SimSun" w:cs="SimSun"/>
                <w:sz w:val="14"/>
                <w:szCs w:val="14"/>
              </w:rPr>
            </w:pPr>
            <w:r>
              <w:rPr>
                <w:rFonts w:ascii="SimSun" w:hAnsi="SimSun" w:eastAsia="SimSun" w:cs="SimSun"/>
                <w:sz w:val="14"/>
                <w:szCs w:val="14"/>
                <w:spacing w:val="1"/>
              </w:rPr>
              <w:t>#1胶胶合板</w:t>
            </w:r>
          </w:p>
        </w:tc>
        <w:tc>
          <w:tcPr>
            <w:tcW w:w="959" w:type="dxa"/>
            <w:vAlign w:val="top"/>
          </w:tcPr>
          <w:p>
            <w:pPr>
              <w:ind w:left="107"/>
              <w:spacing w:before="56" w:line="223" w:lineRule="auto"/>
              <w:rPr>
                <w:rFonts w:ascii="SimSun" w:hAnsi="SimSun" w:eastAsia="SimSun" w:cs="SimSun"/>
                <w:sz w:val="14"/>
                <w:szCs w:val="14"/>
              </w:rPr>
            </w:pPr>
            <w:r>
              <w:rPr>
                <w:rFonts w:ascii="SimSun" w:hAnsi="SimSun" w:eastAsia="SimSun" w:cs="SimSun"/>
                <w:sz w:val="14"/>
                <w:szCs w:val="14"/>
                <w:spacing w:val="-4"/>
              </w:rPr>
              <w:t>防水</w:t>
            </w:r>
            <w:r>
              <w:rPr>
                <w:rFonts w:ascii="SimSun" w:hAnsi="SimSun" w:eastAsia="SimSun" w:cs="SimSun"/>
                <w:sz w:val="14"/>
                <w:szCs w:val="14"/>
                <w:spacing w:val="6"/>
              </w:rPr>
              <w:t xml:space="preserve">   </w:t>
            </w:r>
            <w:r>
              <w:rPr>
                <w:rFonts w:ascii="SimSun" w:hAnsi="SimSun" w:eastAsia="SimSun" w:cs="SimSun"/>
                <w:sz w:val="14"/>
                <w:szCs w:val="14"/>
                <w:spacing w:val="-4"/>
              </w:rPr>
              <w:t>18厚</w:t>
            </w:r>
          </w:p>
        </w:tc>
        <w:tc>
          <w:tcPr>
            <w:tcW w:w="615" w:type="dxa"/>
            <w:vAlign w:val="top"/>
          </w:tcPr>
          <w:p>
            <w:pPr>
              <w:ind w:left="244"/>
              <w:spacing w:before="78" w:line="186" w:lineRule="auto"/>
              <w:rPr>
                <w:rFonts w:ascii="SimSun" w:hAnsi="SimSun" w:eastAsia="SimSun" w:cs="SimSun"/>
                <w:sz w:val="14"/>
                <w:szCs w:val="14"/>
              </w:rPr>
            </w:pPr>
            <w:r>
              <w:rPr>
                <w:rFonts w:ascii="SimSun" w:hAnsi="SimSun" w:eastAsia="SimSun" w:cs="SimSun"/>
                <w:sz w:val="14"/>
                <w:szCs w:val="14"/>
              </w:rPr>
              <w:t>m2</w:t>
            </w:r>
          </w:p>
        </w:tc>
        <w:tc>
          <w:tcPr>
            <w:tcW w:w="783" w:type="dxa"/>
            <w:vAlign w:val="top"/>
          </w:tcPr>
          <w:p>
            <w:pPr>
              <w:ind w:left="190"/>
              <w:spacing w:before="119" w:line="115" w:lineRule="exact"/>
              <w:rPr>
                <w:rFonts w:ascii="SimSun" w:hAnsi="SimSun" w:eastAsia="SimSun" w:cs="SimSun"/>
                <w:sz w:val="14"/>
                <w:szCs w:val="14"/>
              </w:rPr>
            </w:pPr>
            <w:r>
              <w:rPr>
                <w:rFonts w:ascii="SimSun" w:hAnsi="SimSun" w:eastAsia="SimSun" w:cs="SimSun"/>
                <w:sz w:val="14"/>
                <w:szCs w:val="14"/>
                <w:position w:val="-1"/>
              </w:rPr>
              <w:t>31.62</w:t>
            </w:r>
          </w:p>
        </w:tc>
      </w:tr>
      <w:tr>
        <w:trPr>
          <w:trHeight w:val="244" w:hRule="atLeast"/>
        </w:trPr>
        <w:tc>
          <w:tcPr>
            <w:tcW w:w="1262" w:type="dxa"/>
            <w:vAlign w:val="top"/>
          </w:tcPr>
          <w:p>
            <w:pPr>
              <w:ind w:left="56"/>
              <w:spacing w:before="7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050300100000000002</w:t>
            </w:r>
          </w:p>
        </w:tc>
        <w:tc>
          <w:tcPr>
            <w:tcW w:w="1066" w:type="dxa"/>
            <w:vAlign w:val="top"/>
          </w:tcPr>
          <w:p>
            <w:pPr>
              <w:ind w:left="107"/>
              <w:spacing w:before="56" w:line="223" w:lineRule="auto"/>
              <w:rPr>
                <w:rFonts w:ascii="SimSun" w:hAnsi="SimSun" w:eastAsia="SimSun" w:cs="SimSun"/>
                <w:sz w:val="14"/>
                <w:szCs w:val="14"/>
              </w:rPr>
            </w:pPr>
            <w:r>
              <w:rPr>
                <w:rFonts w:ascii="SimSun" w:hAnsi="SimSun" w:eastAsia="SimSun" w:cs="SimSun"/>
                <w:sz w:val="14"/>
                <w:szCs w:val="14"/>
                <w:spacing w:val="2"/>
              </w:rPr>
              <w:t>杉木门窗套料</w:t>
            </w:r>
          </w:p>
        </w:tc>
        <w:tc>
          <w:tcPr>
            <w:tcW w:w="958" w:type="dxa"/>
            <w:vAlign w:val="top"/>
          </w:tcPr>
          <w:p>
            <w:pPr>
              <w:spacing w:line="234" w:lineRule="exact"/>
              <w:rPr>
                <w:rFonts w:ascii="Arial"/>
                <w:sz w:val="20"/>
              </w:rPr>
            </w:pPr>
            <w:r/>
          </w:p>
        </w:tc>
        <w:tc>
          <w:tcPr>
            <w:tcW w:w="615" w:type="dxa"/>
            <w:vAlign w:val="top"/>
          </w:tcPr>
          <w:p>
            <w:pPr>
              <w:ind w:left="235"/>
              <w:spacing w:before="78" w:line="186" w:lineRule="auto"/>
              <w:rPr>
                <w:rFonts w:ascii="SimSun" w:hAnsi="SimSun" w:eastAsia="SimSun" w:cs="SimSun"/>
                <w:sz w:val="14"/>
                <w:szCs w:val="14"/>
              </w:rPr>
            </w:pPr>
            <w:r>
              <w:rPr>
                <w:rFonts w:ascii="SimSun" w:hAnsi="SimSun" w:eastAsia="SimSun" w:cs="SimSun"/>
                <w:sz w:val="14"/>
                <w:szCs w:val="14"/>
              </w:rPr>
              <w:t>m3</w:t>
            </w:r>
          </w:p>
        </w:tc>
        <w:tc>
          <w:tcPr>
            <w:tcW w:w="883" w:type="dxa"/>
            <w:vAlign w:val="top"/>
          </w:tcPr>
          <w:p>
            <w:pPr>
              <w:ind w:left="117"/>
              <w:spacing w:before="119" w:line="115" w:lineRule="exact"/>
              <w:rPr>
                <w:rFonts w:ascii="SimSun" w:hAnsi="SimSun" w:eastAsia="SimSun" w:cs="SimSun"/>
                <w:sz w:val="14"/>
                <w:szCs w:val="14"/>
              </w:rPr>
            </w:pPr>
            <w:r>
              <w:rPr>
                <w:rFonts w:ascii="SimSun" w:hAnsi="SimSun" w:eastAsia="SimSun" w:cs="SimSun"/>
                <w:sz w:val="14"/>
                <w:szCs w:val="14"/>
                <w:spacing w:val="-1"/>
                <w:position w:val="-1"/>
              </w:rPr>
              <w:t>1537.42</w:t>
            </w:r>
          </w:p>
        </w:tc>
        <w:tc>
          <w:tcPr>
            <w:tcW w:w="1254" w:type="dxa"/>
            <w:vAlign w:val="top"/>
          </w:tcPr>
          <w:p>
            <w:pPr>
              <w:ind w:left="59"/>
              <w:spacing w:before="7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350301700000000002</w:t>
            </w:r>
          </w:p>
        </w:tc>
        <w:tc>
          <w:tcPr>
            <w:tcW w:w="1066" w:type="dxa"/>
            <w:vAlign w:val="top"/>
          </w:tcPr>
          <w:p>
            <w:pPr>
              <w:ind w:left="115"/>
              <w:spacing w:before="55" w:line="223" w:lineRule="auto"/>
              <w:rPr>
                <w:rFonts w:ascii="SimSun" w:hAnsi="SimSun" w:eastAsia="SimSun" w:cs="SimSun"/>
                <w:sz w:val="14"/>
                <w:szCs w:val="14"/>
              </w:rPr>
            </w:pPr>
            <w:r>
              <w:rPr>
                <w:rFonts w:ascii="SimSun" w:hAnsi="SimSun" w:eastAsia="SimSun" w:cs="SimSun"/>
                <w:sz w:val="14"/>
                <w:szCs w:val="14"/>
                <w:spacing w:val="3"/>
              </w:rPr>
              <w:t>脚手架直角扣</w:t>
            </w:r>
          </w:p>
        </w:tc>
        <w:tc>
          <w:tcPr>
            <w:tcW w:w="959" w:type="dxa"/>
            <w:vAlign w:val="top"/>
          </w:tcPr>
          <w:p>
            <w:pPr>
              <w:ind w:left="276"/>
              <w:spacing w:before="56" w:line="223" w:lineRule="auto"/>
              <w:rPr>
                <w:rFonts w:ascii="SimSun" w:hAnsi="SimSun" w:eastAsia="SimSun" w:cs="SimSun"/>
                <w:sz w:val="14"/>
                <w:szCs w:val="14"/>
              </w:rPr>
            </w:pPr>
            <w:r>
              <w:rPr>
                <w:rFonts w:ascii="SimSun" w:hAnsi="SimSun" w:eastAsia="SimSun" w:cs="SimSun"/>
                <w:sz w:val="14"/>
                <w:szCs w:val="14"/>
                <w:spacing w:val="1"/>
              </w:rPr>
              <w:t>含螺丝</w:t>
            </w:r>
          </w:p>
        </w:tc>
        <w:tc>
          <w:tcPr>
            <w:tcW w:w="615" w:type="dxa"/>
            <w:vAlign w:val="top"/>
          </w:tcPr>
          <w:p>
            <w:pPr>
              <w:ind w:left="248"/>
              <w:spacing w:before="56" w:line="224" w:lineRule="auto"/>
              <w:rPr>
                <w:rFonts w:ascii="SimSun" w:hAnsi="SimSun" w:eastAsia="SimSun" w:cs="SimSun"/>
                <w:sz w:val="14"/>
                <w:szCs w:val="14"/>
              </w:rPr>
            </w:pPr>
            <w:r>
              <w:rPr>
                <w:rFonts w:ascii="SimSun" w:hAnsi="SimSun" w:eastAsia="SimSun" w:cs="SimSun"/>
                <w:sz w:val="14"/>
                <w:szCs w:val="14"/>
              </w:rPr>
              <w:t>套</w:t>
            </w:r>
          </w:p>
        </w:tc>
        <w:tc>
          <w:tcPr>
            <w:tcW w:w="783" w:type="dxa"/>
            <w:vAlign w:val="top"/>
          </w:tcPr>
          <w:p>
            <w:pPr>
              <w:ind w:left="224"/>
              <w:spacing w:before="78" w:line="186" w:lineRule="auto"/>
              <w:rPr>
                <w:rFonts w:ascii="SimSun" w:hAnsi="SimSun" w:eastAsia="SimSun" w:cs="SimSun"/>
                <w:sz w:val="14"/>
                <w:szCs w:val="14"/>
              </w:rPr>
            </w:pPr>
            <w:r>
              <w:rPr>
                <w:rFonts w:ascii="SimSun" w:hAnsi="SimSun" w:eastAsia="SimSun" w:cs="SimSun"/>
                <w:sz w:val="14"/>
                <w:szCs w:val="14"/>
                <w:spacing w:val="-1"/>
              </w:rPr>
              <w:t>5.68</w:t>
            </w:r>
          </w:p>
        </w:tc>
      </w:tr>
      <w:tr>
        <w:trPr>
          <w:trHeight w:val="244" w:hRule="atLeast"/>
        </w:trPr>
        <w:tc>
          <w:tcPr>
            <w:tcW w:w="1262" w:type="dxa"/>
            <w:vAlign w:val="top"/>
          </w:tcPr>
          <w:p>
            <w:pPr>
              <w:ind w:left="56"/>
              <w:spacing w:before="7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050301400680000002</w:t>
            </w:r>
          </w:p>
        </w:tc>
        <w:tc>
          <w:tcPr>
            <w:tcW w:w="1066" w:type="dxa"/>
            <w:vAlign w:val="top"/>
          </w:tcPr>
          <w:p>
            <w:pPr>
              <w:ind w:left="107"/>
              <w:spacing w:before="57" w:line="223" w:lineRule="auto"/>
              <w:rPr>
                <w:rFonts w:ascii="SimSun" w:hAnsi="SimSun" w:eastAsia="SimSun" w:cs="SimSun"/>
                <w:sz w:val="14"/>
                <w:szCs w:val="14"/>
              </w:rPr>
            </w:pPr>
            <w:r>
              <w:rPr>
                <w:rFonts w:ascii="SimSun" w:hAnsi="SimSun" w:eastAsia="SimSun" w:cs="SimSun"/>
                <w:sz w:val="14"/>
                <w:szCs w:val="14"/>
                <w:spacing w:val="-3"/>
              </w:rPr>
              <w:t>杉</w:t>
            </w:r>
            <w:r>
              <w:rPr>
                <w:rFonts w:ascii="SimSun" w:hAnsi="SimSun" w:eastAsia="SimSun" w:cs="SimSun"/>
                <w:sz w:val="14"/>
                <w:szCs w:val="14"/>
                <w:spacing w:val="3"/>
              </w:rPr>
              <w:t xml:space="preserve">   </w:t>
            </w:r>
            <w:r>
              <w:rPr>
                <w:rFonts w:ascii="SimSun" w:hAnsi="SimSun" w:eastAsia="SimSun" w:cs="SimSun"/>
                <w:sz w:val="14"/>
                <w:szCs w:val="14"/>
                <w:spacing w:val="-3"/>
              </w:rPr>
              <w:t>木</w:t>
            </w:r>
            <w:r>
              <w:rPr>
                <w:rFonts w:ascii="SimSun" w:hAnsi="SimSun" w:eastAsia="SimSun" w:cs="SimSun"/>
                <w:sz w:val="14"/>
                <w:szCs w:val="14"/>
                <w:spacing w:val="3"/>
              </w:rPr>
              <w:t xml:space="preserve">   </w:t>
            </w:r>
            <w:r>
              <w:rPr>
                <w:rFonts w:ascii="SimSun" w:hAnsi="SimSun" w:eastAsia="SimSun" w:cs="SimSun"/>
                <w:sz w:val="14"/>
                <w:szCs w:val="14"/>
                <w:spacing w:val="-3"/>
              </w:rPr>
              <w:t>枋</w:t>
            </w:r>
          </w:p>
        </w:tc>
        <w:tc>
          <w:tcPr>
            <w:tcW w:w="958" w:type="dxa"/>
            <w:vAlign w:val="top"/>
          </w:tcPr>
          <w:p>
            <w:pPr>
              <w:ind w:left="234"/>
              <w:spacing w:before="57" w:line="224" w:lineRule="auto"/>
              <w:rPr>
                <w:rFonts w:ascii="SimSun" w:hAnsi="SimSun" w:eastAsia="SimSun" w:cs="SimSun"/>
                <w:sz w:val="14"/>
                <w:szCs w:val="14"/>
              </w:rPr>
            </w:pPr>
            <w:r>
              <w:rPr>
                <w:rFonts w:ascii="SimSun" w:hAnsi="SimSun" w:eastAsia="SimSun" w:cs="SimSun"/>
                <w:sz w:val="14"/>
                <w:szCs w:val="14"/>
                <w:spacing w:val="-3"/>
              </w:rPr>
              <w:t>综</w:t>
            </w:r>
            <w:r>
              <w:rPr>
                <w:rFonts w:ascii="SimSun" w:hAnsi="SimSun" w:eastAsia="SimSun" w:cs="SimSun"/>
                <w:sz w:val="14"/>
                <w:szCs w:val="14"/>
                <w:spacing w:val="2"/>
              </w:rPr>
              <w:t xml:space="preserve">   </w:t>
            </w:r>
            <w:r>
              <w:rPr>
                <w:rFonts w:ascii="SimSun" w:hAnsi="SimSun" w:eastAsia="SimSun" w:cs="SimSun"/>
                <w:sz w:val="14"/>
                <w:szCs w:val="14"/>
                <w:spacing w:val="-3"/>
              </w:rPr>
              <w:t>合</w:t>
            </w:r>
          </w:p>
        </w:tc>
        <w:tc>
          <w:tcPr>
            <w:tcW w:w="615" w:type="dxa"/>
            <w:vAlign w:val="top"/>
          </w:tcPr>
          <w:p>
            <w:pPr>
              <w:ind w:left="235"/>
              <w:spacing w:before="79" w:line="186" w:lineRule="auto"/>
              <w:rPr>
                <w:rFonts w:ascii="SimSun" w:hAnsi="SimSun" w:eastAsia="SimSun" w:cs="SimSun"/>
                <w:sz w:val="14"/>
                <w:szCs w:val="14"/>
              </w:rPr>
            </w:pPr>
            <w:r>
              <w:rPr>
                <w:rFonts w:ascii="SimSun" w:hAnsi="SimSun" w:eastAsia="SimSun" w:cs="SimSun"/>
                <w:sz w:val="14"/>
                <w:szCs w:val="14"/>
              </w:rPr>
              <w:t>m3</w:t>
            </w:r>
          </w:p>
        </w:tc>
        <w:tc>
          <w:tcPr>
            <w:tcW w:w="883" w:type="dxa"/>
            <w:vAlign w:val="top"/>
          </w:tcPr>
          <w:p>
            <w:pPr>
              <w:ind w:left="117"/>
              <w:spacing w:before="120" w:line="114" w:lineRule="exact"/>
              <w:rPr>
                <w:rFonts w:ascii="SimSun" w:hAnsi="SimSun" w:eastAsia="SimSun" w:cs="SimSun"/>
                <w:sz w:val="14"/>
                <w:szCs w:val="14"/>
              </w:rPr>
            </w:pPr>
            <w:r>
              <w:rPr>
                <w:rFonts w:ascii="SimSun" w:hAnsi="SimSun" w:eastAsia="SimSun" w:cs="SimSun"/>
                <w:sz w:val="14"/>
                <w:szCs w:val="14"/>
                <w:spacing w:val="-1"/>
                <w:position w:val="-1"/>
              </w:rPr>
              <w:t>1658.58</w:t>
            </w:r>
          </w:p>
        </w:tc>
        <w:tc>
          <w:tcPr>
            <w:tcW w:w="1254" w:type="dxa"/>
            <w:vAlign w:val="top"/>
          </w:tcPr>
          <w:p>
            <w:pPr>
              <w:ind w:left="59"/>
              <w:spacing w:before="7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350301600000000002</w:t>
            </w:r>
          </w:p>
        </w:tc>
        <w:tc>
          <w:tcPr>
            <w:tcW w:w="1066" w:type="dxa"/>
            <w:vAlign w:val="top"/>
          </w:tcPr>
          <w:p>
            <w:pPr>
              <w:ind w:left="115"/>
              <w:spacing w:before="56" w:line="223" w:lineRule="auto"/>
              <w:rPr>
                <w:rFonts w:ascii="SimSun" w:hAnsi="SimSun" w:eastAsia="SimSun" w:cs="SimSun"/>
                <w:sz w:val="14"/>
                <w:szCs w:val="14"/>
              </w:rPr>
            </w:pPr>
            <w:r>
              <w:rPr>
                <w:rFonts w:ascii="SimSun" w:hAnsi="SimSun" w:eastAsia="SimSun" w:cs="SimSun"/>
                <w:sz w:val="14"/>
                <w:szCs w:val="14"/>
                <w:spacing w:val="3"/>
              </w:rPr>
              <w:t>脚手架活动扣</w:t>
            </w:r>
          </w:p>
        </w:tc>
        <w:tc>
          <w:tcPr>
            <w:tcW w:w="959" w:type="dxa"/>
            <w:vAlign w:val="top"/>
          </w:tcPr>
          <w:p>
            <w:pPr>
              <w:ind w:left="276"/>
              <w:spacing w:before="57" w:line="223" w:lineRule="auto"/>
              <w:rPr>
                <w:rFonts w:ascii="SimSun" w:hAnsi="SimSun" w:eastAsia="SimSun" w:cs="SimSun"/>
                <w:sz w:val="14"/>
                <w:szCs w:val="14"/>
              </w:rPr>
            </w:pPr>
            <w:r>
              <w:rPr>
                <w:rFonts w:ascii="SimSun" w:hAnsi="SimSun" w:eastAsia="SimSun" w:cs="SimSun"/>
                <w:sz w:val="14"/>
                <w:szCs w:val="14"/>
                <w:spacing w:val="1"/>
              </w:rPr>
              <w:t>含螺丝</w:t>
            </w:r>
          </w:p>
        </w:tc>
        <w:tc>
          <w:tcPr>
            <w:tcW w:w="615" w:type="dxa"/>
            <w:vAlign w:val="top"/>
          </w:tcPr>
          <w:p>
            <w:pPr>
              <w:ind w:left="248"/>
              <w:spacing w:before="57" w:line="224" w:lineRule="auto"/>
              <w:rPr>
                <w:rFonts w:ascii="SimSun" w:hAnsi="SimSun" w:eastAsia="SimSun" w:cs="SimSun"/>
                <w:sz w:val="14"/>
                <w:szCs w:val="14"/>
              </w:rPr>
            </w:pPr>
            <w:r>
              <w:rPr>
                <w:rFonts w:ascii="SimSun" w:hAnsi="SimSun" w:eastAsia="SimSun" w:cs="SimSun"/>
                <w:sz w:val="14"/>
                <w:szCs w:val="14"/>
              </w:rPr>
              <w:t>套</w:t>
            </w:r>
          </w:p>
        </w:tc>
        <w:tc>
          <w:tcPr>
            <w:tcW w:w="783" w:type="dxa"/>
            <w:vAlign w:val="top"/>
          </w:tcPr>
          <w:p>
            <w:pPr>
              <w:ind w:left="224"/>
              <w:spacing w:before="79" w:line="186" w:lineRule="auto"/>
              <w:rPr>
                <w:rFonts w:ascii="SimSun" w:hAnsi="SimSun" w:eastAsia="SimSun" w:cs="SimSun"/>
                <w:sz w:val="14"/>
                <w:szCs w:val="14"/>
              </w:rPr>
            </w:pPr>
            <w:r>
              <w:rPr>
                <w:rFonts w:ascii="SimSun" w:hAnsi="SimSun" w:eastAsia="SimSun" w:cs="SimSun"/>
                <w:sz w:val="14"/>
                <w:szCs w:val="14"/>
                <w:spacing w:val="-1"/>
              </w:rPr>
              <w:t>5.94</w:t>
            </w:r>
          </w:p>
        </w:tc>
      </w:tr>
      <w:tr>
        <w:trPr>
          <w:trHeight w:val="364" w:hRule="atLeast"/>
        </w:trPr>
        <w:tc>
          <w:tcPr>
            <w:tcW w:w="1262" w:type="dxa"/>
            <w:vAlign w:val="top"/>
          </w:tcPr>
          <w:p>
            <w:pPr>
              <w:ind w:left="56"/>
              <w:spacing w:before="13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050301610030050002</w:t>
            </w:r>
          </w:p>
        </w:tc>
        <w:tc>
          <w:tcPr>
            <w:tcW w:w="1066" w:type="dxa"/>
            <w:vAlign w:val="top"/>
          </w:tcPr>
          <w:p>
            <w:pPr>
              <w:ind w:left="179"/>
              <w:spacing w:before="116" w:line="223" w:lineRule="auto"/>
              <w:rPr>
                <w:rFonts w:ascii="SimSun" w:hAnsi="SimSun" w:eastAsia="SimSun" w:cs="SimSun"/>
                <w:sz w:val="14"/>
                <w:szCs w:val="14"/>
              </w:rPr>
            </w:pPr>
            <w:r>
              <w:rPr>
                <w:rFonts w:ascii="SimSun" w:hAnsi="SimSun" w:eastAsia="SimSun" w:cs="SimSun"/>
                <w:sz w:val="14"/>
                <w:szCs w:val="14"/>
                <w:spacing w:val="2"/>
              </w:rPr>
              <w:t>杉木直边板</w:t>
            </w:r>
          </w:p>
        </w:tc>
        <w:tc>
          <w:tcPr>
            <w:tcW w:w="958" w:type="dxa"/>
            <w:vAlign w:val="top"/>
          </w:tcPr>
          <w:p>
            <w:pPr>
              <w:ind w:left="412"/>
              <w:spacing w:before="139" w:line="186" w:lineRule="auto"/>
              <w:rPr>
                <w:rFonts w:ascii="SimSun" w:hAnsi="SimSun" w:eastAsia="SimSun" w:cs="SimSun"/>
                <w:sz w:val="14"/>
                <w:szCs w:val="14"/>
              </w:rPr>
            </w:pPr>
            <w:r>
              <w:rPr>
                <w:rFonts w:ascii="SimSun" w:hAnsi="SimSun" w:eastAsia="SimSun" w:cs="SimSun"/>
                <w:sz w:val="14"/>
                <w:szCs w:val="14"/>
                <w:spacing w:val="-2"/>
              </w:rPr>
              <w:t>25</w:t>
            </w:r>
          </w:p>
        </w:tc>
        <w:tc>
          <w:tcPr>
            <w:tcW w:w="615" w:type="dxa"/>
            <w:vAlign w:val="top"/>
          </w:tcPr>
          <w:p>
            <w:pPr>
              <w:ind w:left="235"/>
              <w:spacing w:before="139" w:line="186" w:lineRule="auto"/>
              <w:rPr>
                <w:rFonts w:ascii="SimSun" w:hAnsi="SimSun" w:eastAsia="SimSun" w:cs="SimSun"/>
                <w:sz w:val="14"/>
                <w:szCs w:val="14"/>
              </w:rPr>
            </w:pPr>
            <w:r>
              <w:rPr>
                <w:rFonts w:ascii="SimSun" w:hAnsi="SimSun" w:eastAsia="SimSun" w:cs="SimSun"/>
                <w:sz w:val="14"/>
                <w:szCs w:val="14"/>
              </w:rPr>
              <w:t>m3</w:t>
            </w:r>
          </w:p>
        </w:tc>
        <w:tc>
          <w:tcPr>
            <w:tcW w:w="883" w:type="dxa"/>
            <w:vAlign w:val="top"/>
          </w:tcPr>
          <w:p>
            <w:pPr>
              <w:ind w:left="117"/>
              <w:spacing w:before="241" w:line="113" w:lineRule="exact"/>
              <w:rPr>
                <w:rFonts w:ascii="SimSun" w:hAnsi="SimSun" w:eastAsia="SimSun" w:cs="SimSun"/>
                <w:sz w:val="14"/>
                <w:szCs w:val="14"/>
              </w:rPr>
            </w:pPr>
            <w:r>
              <w:rPr>
                <w:rFonts w:ascii="SimSun" w:hAnsi="SimSun" w:eastAsia="SimSun" w:cs="SimSun"/>
                <w:sz w:val="14"/>
                <w:szCs w:val="14"/>
                <w:spacing w:val="-1"/>
                <w:position w:val="-2"/>
              </w:rPr>
              <w:t>1302.45</w:t>
            </w:r>
          </w:p>
        </w:tc>
        <w:tc>
          <w:tcPr>
            <w:tcW w:w="1254" w:type="dxa"/>
            <w:vAlign w:val="top"/>
          </w:tcPr>
          <w:p>
            <w:pPr>
              <w:ind w:left="59"/>
              <w:spacing w:before="13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350300110030000009</w:t>
            </w:r>
          </w:p>
        </w:tc>
        <w:tc>
          <w:tcPr>
            <w:tcW w:w="1066" w:type="dxa"/>
            <w:vAlign w:val="top"/>
          </w:tcPr>
          <w:p>
            <w:pPr>
              <w:ind w:left="400"/>
              <w:spacing w:before="116" w:line="223" w:lineRule="auto"/>
              <w:rPr>
                <w:rFonts w:ascii="SimSun" w:hAnsi="SimSun" w:eastAsia="SimSun" w:cs="SimSun"/>
                <w:sz w:val="14"/>
                <w:szCs w:val="14"/>
              </w:rPr>
            </w:pPr>
            <w:r>
              <w:rPr>
                <w:rFonts w:ascii="SimSun" w:hAnsi="SimSun" w:eastAsia="SimSun" w:cs="SimSun"/>
                <w:sz w:val="14"/>
                <w:szCs w:val="14"/>
                <w:spacing w:val="1"/>
              </w:rPr>
              <w:t>钢管</w:t>
            </w:r>
          </w:p>
        </w:tc>
        <w:tc>
          <w:tcPr>
            <w:tcW w:w="959" w:type="dxa"/>
            <w:vAlign w:val="top"/>
          </w:tcPr>
          <w:p>
            <w:pPr>
              <w:ind w:left="68" w:right="41" w:firstLine="47"/>
              <w:spacing w:before="50" w:line="200" w:lineRule="auto"/>
              <w:rPr>
                <w:rFonts w:ascii="SimSun" w:hAnsi="SimSun" w:eastAsia="SimSun" w:cs="SimSun"/>
                <w:sz w:val="14"/>
                <w:szCs w:val="14"/>
              </w:rPr>
            </w:pPr>
            <w:r>
              <w:rPr>
                <w:rFonts w:ascii="SimSun" w:hAnsi="SimSun" w:eastAsia="SimSun" w:cs="SimSun"/>
                <w:sz w:val="14"/>
                <w:szCs w:val="14"/>
                <w:spacing w:val="-1"/>
              </w:rPr>
              <w:t>Φ48.3×3.6</w:t>
            </w:r>
            <w:r>
              <w:rPr>
                <w:rFonts w:ascii="SimSun" w:hAnsi="SimSun" w:eastAsia="SimSun" w:cs="SimSun"/>
                <w:sz w:val="14"/>
                <w:szCs w:val="14"/>
                <w:spacing w:val="2"/>
              </w:rPr>
              <w:t xml:space="preserve"> </w:t>
            </w:r>
            <w:r>
              <w:rPr>
                <w:rFonts w:ascii="SimSun" w:hAnsi="SimSun" w:eastAsia="SimSun" w:cs="SimSun"/>
                <w:sz w:val="14"/>
                <w:szCs w:val="14"/>
                <w:spacing w:val="-2"/>
              </w:rPr>
              <w:t>（脚手架用）</w:t>
            </w:r>
          </w:p>
        </w:tc>
        <w:tc>
          <w:tcPr>
            <w:tcW w:w="615" w:type="dxa"/>
            <w:vAlign w:val="top"/>
          </w:tcPr>
          <w:p>
            <w:pPr>
              <w:ind w:left="280"/>
              <w:spacing w:before="116" w:line="186" w:lineRule="exact"/>
              <w:rPr>
                <w:rFonts w:ascii="SimSun" w:hAnsi="SimSun" w:eastAsia="SimSun" w:cs="SimSun"/>
                <w:sz w:val="14"/>
                <w:szCs w:val="14"/>
              </w:rPr>
            </w:pPr>
            <w:r>
              <w:rPr>
                <w:rFonts w:ascii="SimSun" w:hAnsi="SimSun" w:eastAsia="SimSun" w:cs="SimSun"/>
                <w:sz w:val="14"/>
                <w:szCs w:val="14"/>
                <w:position w:val="2"/>
              </w:rPr>
              <w:t>m</w:t>
            </w:r>
          </w:p>
        </w:tc>
        <w:tc>
          <w:tcPr>
            <w:tcW w:w="783" w:type="dxa"/>
            <w:vAlign w:val="top"/>
          </w:tcPr>
          <w:p>
            <w:pPr>
              <w:ind w:left="198"/>
              <w:spacing w:before="241" w:line="113" w:lineRule="exact"/>
              <w:rPr>
                <w:rFonts w:ascii="SimSun" w:hAnsi="SimSun" w:eastAsia="SimSun" w:cs="SimSun"/>
                <w:sz w:val="14"/>
                <w:szCs w:val="14"/>
              </w:rPr>
            </w:pPr>
            <w:r>
              <w:rPr>
                <w:rFonts w:ascii="SimSun" w:hAnsi="SimSun" w:eastAsia="SimSun" w:cs="SimSun"/>
                <w:sz w:val="14"/>
                <w:szCs w:val="14"/>
                <w:spacing w:val="-2"/>
                <w:position w:val="-2"/>
              </w:rPr>
              <w:t>14.05</w:t>
            </w:r>
          </w:p>
        </w:tc>
      </w:tr>
      <w:tr>
        <w:trPr>
          <w:trHeight w:val="244" w:hRule="atLeast"/>
        </w:trPr>
        <w:tc>
          <w:tcPr>
            <w:tcW w:w="1262" w:type="dxa"/>
            <w:vAlign w:val="top"/>
          </w:tcPr>
          <w:p>
            <w:pPr>
              <w:ind w:left="56"/>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050301010030090002</w:t>
            </w:r>
          </w:p>
        </w:tc>
        <w:tc>
          <w:tcPr>
            <w:tcW w:w="1066" w:type="dxa"/>
            <w:vAlign w:val="top"/>
          </w:tcPr>
          <w:p>
            <w:pPr>
              <w:ind w:left="179"/>
              <w:spacing w:before="59" w:line="223" w:lineRule="auto"/>
              <w:rPr>
                <w:rFonts w:ascii="SimSun" w:hAnsi="SimSun" w:eastAsia="SimSun" w:cs="SimSun"/>
                <w:sz w:val="14"/>
                <w:szCs w:val="14"/>
              </w:rPr>
            </w:pPr>
            <w:r>
              <w:rPr>
                <w:rFonts w:ascii="SimSun" w:hAnsi="SimSun" w:eastAsia="SimSun" w:cs="SimSun"/>
                <w:sz w:val="14"/>
                <w:szCs w:val="14"/>
                <w:spacing w:val="2"/>
              </w:rPr>
              <w:t>杉木丁枋板</w:t>
            </w:r>
          </w:p>
        </w:tc>
        <w:tc>
          <w:tcPr>
            <w:tcW w:w="958" w:type="dxa"/>
            <w:vAlign w:val="top"/>
          </w:tcPr>
          <w:p>
            <w:pPr>
              <w:ind w:left="277"/>
              <w:spacing w:before="60" w:line="226" w:lineRule="auto"/>
              <w:rPr>
                <w:rFonts w:ascii="SimSun" w:hAnsi="SimSun" w:eastAsia="SimSun" w:cs="SimSun"/>
                <w:sz w:val="14"/>
                <w:szCs w:val="14"/>
              </w:rPr>
            </w:pPr>
            <w:r>
              <w:rPr>
                <w:rFonts w:ascii="SimSun" w:hAnsi="SimSun" w:eastAsia="SimSun" w:cs="SimSun"/>
                <w:sz w:val="14"/>
                <w:szCs w:val="14"/>
                <w:spacing w:val="-2"/>
              </w:rPr>
              <w:t>10以上</w:t>
            </w:r>
          </w:p>
        </w:tc>
        <w:tc>
          <w:tcPr>
            <w:tcW w:w="615" w:type="dxa"/>
            <w:vAlign w:val="top"/>
          </w:tcPr>
          <w:p>
            <w:pPr>
              <w:ind w:left="235"/>
              <w:spacing w:before="82" w:line="186" w:lineRule="auto"/>
              <w:rPr>
                <w:rFonts w:ascii="SimSun" w:hAnsi="SimSun" w:eastAsia="SimSun" w:cs="SimSun"/>
                <w:sz w:val="14"/>
                <w:szCs w:val="14"/>
              </w:rPr>
            </w:pPr>
            <w:r>
              <w:rPr>
                <w:rFonts w:ascii="SimSun" w:hAnsi="SimSun" w:eastAsia="SimSun" w:cs="SimSun"/>
                <w:sz w:val="14"/>
                <w:szCs w:val="14"/>
              </w:rPr>
              <w:t>m3</w:t>
            </w:r>
          </w:p>
        </w:tc>
        <w:tc>
          <w:tcPr>
            <w:tcW w:w="883" w:type="dxa"/>
            <w:vAlign w:val="top"/>
          </w:tcPr>
          <w:p>
            <w:pPr>
              <w:ind w:left="117"/>
              <w:spacing w:before="122" w:line="112" w:lineRule="exact"/>
              <w:rPr>
                <w:rFonts w:ascii="SimSun" w:hAnsi="SimSun" w:eastAsia="SimSun" w:cs="SimSun"/>
                <w:sz w:val="14"/>
                <w:szCs w:val="14"/>
              </w:rPr>
            </w:pPr>
            <w:r>
              <w:rPr>
                <w:rFonts w:ascii="SimSun" w:hAnsi="SimSun" w:eastAsia="SimSun" w:cs="SimSun"/>
                <w:sz w:val="14"/>
                <w:szCs w:val="14"/>
                <w:spacing w:val="-1"/>
                <w:position w:val="-2"/>
              </w:rPr>
              <w:t>1692.39</w:t>
            </w:r>
          </w:p>
        </w:tc>
        <w:tc>
          <w:tcPr>
            <w:tcW w:w="1254" w:type="dxa"/>
            <w:vAlign w:val="top"/>
          </w:tcPr>
          <w:p>
            <w:pPr>
              <w:ind w:left="59"/>
              <w:spacing w:before="7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330101900000000002</w:t>
            </w:r>
          </w:p>
        </w:tc>
        <w:tc>
          <w:tcPr>
            <w:tcW w:w="1066" w:type="dxa"/>
            <w:vAlign w:val="top"/>
          </w:tcPr>
          <w:p>
            <w:pPr>
              <w:ind w:left="328"/>
              <w:spacing w:before="60" w:line="223" w:lineRule="auto"/>
              <w:rPr>
                <w:rFonts w:ascii="SimSun" w:hAnsi="SimSun" w:eastAsia="SimSun" w:cs="SimSun"/>
                <w:sz w:val="14"/>
                <w:szCs w:val="14"/>
              </w:rPr>
            </w:pPr>
            <w:r>
              <w:rPr>
                <w:rFonts w:ascii="SimSun" w:hAnsi="SimSun" w:eastAsia="SimSun" w:cs="SimSun"/>
                <w:sz w:val="14"/>
                <w:szCs w:val="14"/>
                <w:spacing w:val="2"/>
              </w:rPr>
              <w:t>钢支撑</w:t>
            </w:r>
          </w:p>
        </w:tc>
        <w:tc>
          <w:tcPr>
            <w:tcW w:w="959" w:type="dxa"/>
            <w:vAlign w:val="top"/>
          </w:tcPr>
          <w:p>
            <w:pPr>
              <w:spacing w:line="234" w:lineRule="exact"/>
              <w:rPr>
                <w:rFonts w:ascii="Arial"/>
                <w:sz w:val="20"/>
              </w:rPr>
            </w:pPr>
            <w:r/>
          </w:p>
        </w:tc>
        <w:tc>
          <w:tcPr>
            <w:tcW w:w="615" w:type="dxa"/>
            <w:vAlign w:val="top"/>
          </w:tcPr>
          <w:p>
            <w:pPr>
              <w:ind w:left="247"/>
              <w:spacing w:before="59" w:line="218" w:lineRule="auto"/>
              <w:rPr>
                <w:rFonts w:ascii="SimSun" w:hAnsi="SimSun" w:eastAsia="SimSun" w:cs="SimSun"/>
                <w:sz w:val="14"/>
                <w:szCs w:val="14"/>
              </w:rPr>
            </w:pPr>
            <w:r>
              <w:rPr>
                <w:rFonts w:ascii="SimSun" w:hAnsi="SimSun" w:eastAsia="SimSun" w:cs="SimSun"/>
                <w:sz w:val="14"/>
                <w:szCs w:val="14"/>
                <w:spacing w:val="-1"/>
              </w:rPr>
              <w:t>kg</w:t>
            </w:r>
          </w:p>
        </w:tc>
        <w:tc>
          <w:tcPr>
            <w:tcW w:w="783" w:type="dxa"/>
            <w:vAlign w:val="top"/>
          </w:tcPr>
          <w:p>
            <w:pPr>
              <w:ind w:left="222"/>
              <w:spacing w:before="81" w:line="187" w:lineRule="auto"/>
              <w:rPr>
                <w:rFonts w:ascii="SimSun" w:hAnsi="SimSun" w:eastAsia="SimSun" w:cs="SimSun"/>
                <w:sz w:val="14"/>
                <w:szCs w:val="14"/>
              </w:rPr>
            </w:pPr>
            <w:r>
              <w:rPr>
                <w:rFonts w:ascii="SimSun" w:hAnsi="SimSun" w:eastAsia="SimSun" w:cs="SimSun"/>
                <w:sz w:val="14"/>
                <w:szCs w:val="14"/>
              </w:rPr>
              <w:t>6.14</w:t>
            </w:r>
          </w:p>
        </w:tc>
      </w:tr>
      <w:tr>
        <w:trPr>
          <w:trHeight w:val="244" w:hRule="atLeast"/>
        </w:trPr>
        <w:tc>
          <w:tcPr>
            <w:tcW w:w="1262" w:type="dxa"/>
            <w:vAlign w:val="top"/>
          </w:tcPr>
          <w:p>
            <w:pPr>
              <w:ind w:left="56"/>
              <w:spacing w:before="76"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050300800750000002</w:t>
            </w:r>
          </w:p>
        </w:tc>
        <w:tc>
          <w:tcPr>
            <w:tcW w:w="1066" w:type="dxa"/>
            <w:vAlign w:val="top"/>
          </w:tcPr>
          <w:p>
            <w:pPr>
              <w:ind w:left="178"/>
              <w:spacing w:before="59" w:line="223" w:lineRule="auto"/>
              <w:rPr>
                <w:rFonts w:ascii="SimSun" w:hAnsi="SimSun" w:eastAsia="SimSun" w:cs="SimSun"/>
                <w:sz w:val="14"/>
                <w:szCs w:val="14"/>
              </w:rPr>
            </w:pPr>
            <w:r>
              <w:rPr>
                <w:rFonts w:ascii="SimSun" w:hAnsi="SimSun" w:eastAsia="SimSun" w:cs="SimSun"/>
                <w:sz w:val="14"/>
                <w:szCs w:val="14"/>
                <w:spacing w:val="2"/>
              </w:rPr>
              <w:t>松杂枋板材</w:t>
            </w:r>
          </w:p>
        </w:tc>
        <w:tc>
          <w:tcPr>
            <w:tcW w:w="958" w:type="dxa"/>
            <w:vAlign w:val="top"/>
          </w:tcPr>
          <w:p>
            <w:pPr>
              <w:ind w:left="267"/>
              <w:spacing w:before="59" w:line="224" w:lineRule="auto"/>
              <w:rPr>
                <w:rFonts w:ascii="SimSun" w:hAnsi="SimSun" w:eastAsia="SimSun" w:cs="SimSun"/>
                <w:sz w:val="14"/>
                <w:szCs w:val="14"/>
              </w:rPr>
            </w:pPr>
            <w:r>
              <w:rPr>
                <w:rFonts w:ascii="SimSun" w:hAnsi="SimSun" w:eastAsia="SimSun" w:cs="SimSun"/>
                <w:sz w:val="14"/>
                <w:szCs w:val="14"/>
                <w:spacing w:val="1"/>
              </w:rPr>
              <w:t>周转料</w:t>
            </w:r>
          </w:p>
        </w:tc>
        <w:tc>
          <w:tcPr>
            <w:tcW w:w="615" w:type="dxa"/>
            <w:vAlign w:val="top"/>
          </w:tcPr>
          <w:p>
            <w:pPr>
              <w:ind w:left="235"/>
              <w:spacing w:before="82" w:line="186" w:lineRule="auto"/>
              <w:rPr>
                <w:rFonts w:ascii="SimSun" w:hAnsi="SimSun" w:eastAsia="SimSun" w:cs="SimSun"/>
                <w:sz w:val="14"/>
                <w:szCs w:val="14"/>
              </w:rPr>
            </w:pPr>
            <w:r>
              <w:rPr>
                <w:rFonts w:ascii="SimSun" w:hAnsi="SimSun" w:eastAsia="SimSun" w:cs="SimSun"/>
                <w:sz w:val="14"/>
                <w:szCs w:val="14"/>
              </w:rPr>
              <w:t>m3</w:t>
            </w:r>
          </w:p>
        </w:tc>
        <w:tc>
          <w:tcPr>
            <w:tcW w:w="883" w:type="dxa"/>
            <w:vAlign w:val="top"/>
          </w:tcPr>
          <w:p>
            <w:pPr>
              <w:ind w:left="117"/>
              <w:spacing w:before="122" w:line="112" w:lineRule="exact"/>
              <w:rPr>
                <w:rFonts w:ascii="SimSun" w:hAnsi="SimSun" w:eastAsia="SimSun" w:cs="SimSun"/>
                <w:sz w:val="14"/>
                <w:szCs w:val="14"/>
              </w:rPr>
            </w:pPr>
            <w:r>
              <w:rPr>
                <w:rFonts w:ascii="SimSun" w:hAnsi="SimSun" w:eastAsia="SimSun" w:cs="SimSun"/>
                <w:sz w:val="14"/>
                <w:szCs w:val="14"/>
                <w:spacing w:val="-1"/>
                <w:position w:val="-2"/>
              </w:rPr>
              <w:t>1279.91</w:t>
            </w:r>
          </w:p>
        </w:tc>
        <w:tc>
          <w:tcPr>
            <w:tcW w:w="1254" w:type="dxa"/>
            <w:vAlign w:val="top"/>
          </w:tcPr>
          <w:p>
            <w:pPr>
              <w:ind w:left="56"/>
              <w:spacing w:before="7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032304010050000001</w:t>
            </w:r>
          </w:p>
        </w:tc>
        <w:tc>
          <w:tcPr>
            <w:tcW w:w="1066" w:type="dxa"/>
            <w:vAlign w:val="top"/>
          </w:tcPr>
          <w:p>
            <w:pPr>
              <w:ind w:left="61"/>
              <w:spacing w:before="74" w:line="236" w:lineRule="auto"/>
              <w:rPr>
                <w:rFonts w:ascii="SimSun" w:hAnsi="SimSun" w:eastAsia="SimSun" w:cs="SimSun"/>
                <w:sz w:val="10"/>
                <w:szCs w:val="10"/>
              </w:rPr>
            </w:pPr>
            <w:r>
              <w:rPr>
                <w:rFonts w:ascii="SimSun" w:hAnsi="SimSun" w:eastAsia="SimSun" w:cs="SimSun"/>
                <w:sz w:val="10"/>
                <w:szCs w:val="10"/>
                <w:spacing w:val="7"/>
              </w:rPr>
              <w:t>钢筋直螺纹连接套筒</w:t>
            </w:r>
          </w:p>
        </w:tc>
        <w:tc>
          <w:tcPr>
            <w:tcW w:w="959" w:type="dxa"/>
            <w:vAlign w:val="top"/>
          </w:tcPr>
          <w:p>
            <w:pPr>
              <w:ind w:left="225"/>
              <w:spacing w:before="60" w:line="223" w:lineRule="auto"/>
              <w:rPr>
                <w:rFonts w:ascii="SimSun" w:hAnsi="SimSun" w:eastAsia="SimSun" w:cs="SimSun"/>
                <w:sz w:val="14"/>
                <w:szCs w:val="14"/>
              </w:rPr>
            </w:pPr>
            <w:r>
              <w:rPr>
                <w:rFonts w:ascii="SimSun" w:hAnsi="SimSun" w:eastAsia="SimSun" w:cs="SimSun"/>
                <w:sz w:val="14"/>
                <w:szCs w:val="14"/>
                <w:spacing w:val="-3"/>
              </w:rPr>
              <w:t>Ф32以内</w:t>
            </w:r>
          </w:p>
        </w:tc>
        <w:tc>
          <w:tcPr>
            <w:tcW w:w="615" w:type="dxa"/>
            <w:vAlign w:val="top"/>
          </w:tcPr>
          <w:p>
            <w:pPr>
              <w:ind w:left="248"/>
              <w:spacing w:before="60" w:line="223" w:lineRule="auto"/>
              <w:rPr>
                <w:rFonts w:ascii="SimSun" w:hAnsi="SimSun" w:eastAsia="SimSun" w:cs="SimSun"/>
                <w:sz w:val="14"/>
                <w:szCs w:val="14"/>
              </w:rPr>
            </w:pPr>
            <w:r>
              <w:rPr>
                <w:rFonts w:ascii="SimSun" w:hAnsi="SimSun" w:eastAsia="SimSun" w:cs="SimSun"/>
                <w:sz w:val="14"/>
                <w:szCs w:val="14"/>
              </w:rPr>
              <w:t>个</w:t>
            </w:r>
          </w:p>
        </w:tc>
        <w:tc>
          <w:tcPr>
            <w:tcW w:w="783" w:type="dxa"/>
            <w:vAlign w:val="top"/>
          </w:tcPr>
          <w:p>
            <w:pPr>
              <w:ind w:left="224"/>
              <w:spacing w:before="82" w:line="186" w:lineRule="auto"/>
              <w:rPr>
                <w:rFonts w:ascii="SimSun" w:hAnsi="SimSun" w:eastAsia="SimSun" w:cs="SimSun"/>
                <w:sz w:val="14"/>
                <w:szCs w:val="14"/>
              </w:rPr>
            </w:pPr>
            <w:r>
              <w:rPr>
                <w:rFonts w:ascii="SimSun" w:hAnsi="SimSun" w:eastAsia="SimSun" w:cs="SimSun"/>
                <w:sz w:val="14"/>
                <w:szCs w:val="14"/>
                <w:spacing w:val="-1"/>
              </w:rPr>
              <w:t>3.28</w:t>
            </w:r>
          </w:p>
        </w:tc>
      </w:tr>
      <w:tr>
        <w:trPr>
          <w:trHeight w:val="244" w:hRule="atLeast"/>
        </w:trPr>
        <w:tc>
          <w:tcPr>
            <w:tcW w:w="1262" w:type="dxa"/>
            <w:vAlign w:val="top"/>
          </w:tcPr>
          <w:p>
            <w:pPr>
              <w:ind w:left="56"/>
              <w:spacing w:before="7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050303710750000002</w:t>
            </w:r>
          </w:p>
        </w:tc>
        <w:tc>
          <w:tcPr>
            <w:tcW w:w="1066" w:type="dxa"/>
            <w:vAlign w:val="top"/>
          </w:tcPr>
          <w:p>
            <w:pPr>
              <w:ind w:left="178"/>
              <w:spacing w:before="59" w:line="223" w:lineRule="auto"/>
              <w:rPr>
                <w:rFonts w:ascii="SimSun" w:hAnsi="SimSun" w:eastAsia="SimSun" w:cs="SimSun"/>
                <w:sz w:val="14"/>
                <w:szCs w:val="14"/>
              </w:rPr>
            </w:pPr>
            <w:r>
              <w:rPr>
                <w:rFonts w:ascii="SimSun" w:hAnsi="SimSun" w:eastAsia="SimSun" w:cs="SimSun"/>
                <w:sz w:val="14"/>
                <w:szCs w:val="14"/>
                <w:spacing w:val="2"/>
              </w:rPr>
              <w:t>松杂直边板</w:t>
            </w:r>
          </w:p>
        </w:tc>
        <w:tc>
          <w:tcPr>
            <w:tcW w:w="958" w:type="dxa"/>
            <w:vAlign w:val="top"/>
          </w:tcPr>
          <w:p>
            <w:pPr>
              <w:ind w:left="421"/>
              <w:spacing w:before="81" w:line="187" w:lineRule="auto"/>
              <w:rPr>
                <w:rFonts w:ascii="SimSun" w:hAnsi="SimSun" w:eastAsia="SimSun" w:cs="SimSun"/>
                <w:sz w:val="14"/>
                <w:szCs w:val="14"/>
              </w:rPr>
            </w:pPr>
            <w:r>
              <w:rPr>
                <w:rFonts w:ascii="SimSun" w:hAnsi="SimSun" w:eastAsia="SimSun" w:cs="SimSun"/>
                <w:sz w:val="14"/>
                <w:szCs w:val="14"/>
                <w:spacing w:val="-7"/>
              </w:rPr>
              <w:t>15</w:t>
            </w:r>
          </w:p>
        </w:tc>
        <w:tc>
          <w:tcPr>
            <w:tcW w:w="615" w:type="dxa"/>
            <w:vAlign w:val="top"/>
          </w:tcPr>
          <w:p>
            <w:pPr>
              <w:ind w:left="235"/>
              <w:spacing w:before="82" w:line="186" w:lineRule="auto"/>
              <w:rPr>
                <w:rFonts w:ascii="SimSun" w:hAnsi="SimSun" w:eastAsia="SimSun" w:cs="SimSun"/>
                <w:sz w:val="14"/>
                <w:szCs w:val="14"/>
              </w:rPr>
            </w:pPr>
            <w:r>
              <w:rPr>
                <w:rFonts w:ascii="SimSun" w:hAnsi="SimSun" w:eastAsia="SimSun" w:cs="SimSun"/>
                <w:sz w:val="14"/>
                <w:szCs w:val="14"/>
              </w:rPr>
              <w:t>m3</w:t>
            </w:r>
          </w:p>
        </w:tc>
        <w:tc>
          <w:tcPr>
            <w:tcW w:w="883" w:type="dxa"/>
            <w:vAlign w:val="top"/>
          </w:tcPr>
          <w:p>
            <w:pPr>
              <w:ind w:left="117"/>
              <w:spacing w:before="125" w:line="109" w:lineRule="exact"/>
              <w:rPr>
                <w:rFonts w:ascii="SimSun" w:hAnsi="SimSun" w:eastAsia="SimSun" w:cs="SimSun"/>
                <w:sz w:val="14"/>
                <w:szCs w:val="14"/>
              </w:rPr>
            </w:pPr>
            <w:r>
              <w:rPr>
                <w:rFonts w:ascii="SimSun" w:hAnsi="SimSun" w:eastAsia="SimSun" w:cs="SimSun"/>
                <w:sz w:val="14"/>
                <w:szCs w:val="14"/>
                <w:spacing w:val="-1"/>
                <w:position w:val="-2"/>
              </w:rPr>
              <w:t>1353.50</w:t>
            </w:r>
          </w:p>
        </w:tc>
        <w:tc>
          <w:tcPr>
            <w:tcW w:w="1254" w:type="dxa"/>
            <w:vAlign w:val="top"/>
          </w:tcPr>
          <w:p>
            <w:pPr>
              <w:ind w:left="56"/>
              <w:spacing w:before="7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040900150000000003</w:t>
            </w:r>
          </w:p>
        </w:tc>
        <w:tc>
          <w:tcPr>
            <w:tcW w:w="1066" w:type="dxa"/>
            <w:vAlign w:val="top"/>
          </w:tcPr>
          <w:p>
            <w:pPr>
              <w:ind w:left="330"/>
              <w:spacing w:before="60" w:line="223" w:lineRule="auto"/>
              <w:rPr>
                <w:rFonts w:ascii="SimSun" w:hAnsi="SimSun" w:eastAsia="SimSun" w:cs="SimSun"/>
                <w:sz w:val="14"/>
                <w:szCs w:val="14"/>
              </w:rPr>
            </w:pPr>
            <w:r>
              <w:rPr>
                <w:rFonts w:ascii="SimSun" w:hAnsi="SimSun" w:eastAsia="SimSun" w:cs="SimSun"/>
                <w:sz w:val="14"/>
                <w:szCs w:val="14"/>
                <w:spacing w:val="1"/>
              </w:rPr>
              <w:t>生石灰</w:t>
            </w:r>
          </w:p>
        </w:tc>
        <w:tc>
          <w:tcPr>
            <w:tcW w:w="959" w:type="dxa"/>
            <w:vAlign w:val="top"/>
          </w:tcPr>
          <w:p>
            <w:pPr>
              <w:spacing w:line="234" w:lineRule="exact"/>
              <w:rPr>
                <w:rFonts w:ascii="Arial"/>
                <w:sz w:val="20"/>
              </w:rPr>
            </w:pPr>
            <w:r/>
          </w:p>
        </w:tc>
        <w:tc>
          <w:tcPr>
            <w:tcW w:w="615" w:type="dxa"/>
            <w:vAlign w:val="top"/>
          </w:tcPr>
          <w:p>
            <w:pPr>
              <w:ind w:left="288"/>
              <w:spacing w:before="59" w:line="230" w:lineRule="auto"/>
              <w:rPr>
                <w:rFonts w:ascii="SimSun" w:hAnsi="SimSun" w:eastAsia="SimSun" w:cs="SimSun"/>
                <w:sz w:val="14"/>
                <w:szCs w:val="14"/>
              </w:rPr>
            </w:pPr>
            <w:r>
              <w:rPr>
                <w:rFonts w:ascii="SimSun" w:hAnsi="SimSun" w:eastAsia="SimSun" w:cs="SimSun"/>
                <w:sz w:val="14"/>
                <w:szCs w:val="14"/>
              </w:rPr>
              <w:t>t</w:t>
            </w:r>
          </w:p>
        </w:tc>
        <w:tc>
          <w:tcPr>
            <w:tcW w:w="783" w:type="dxa"/>
            <w:vAlign w:val="top"/>
          </w:tcPr>
          <w:p>
            <w:pPr>
              <w:ind w:left="154"/>
              <w:spacing w:before="126" w:line="108" w:lineRule="exact"/>
              <w:rPr>
                <w:rFonts w:ascii="SimSun" w:hAnsi="SimSun" w:eastAsia="SimSun" w:cs="SimSun"/>
                <w:sz w:val="14"/>
                <w:szCs w:val="14"/>
              </w:rPr>
            </w:pPr>
            <w:r>
              <w:rPr>
                <w:rFonts w:ascii="SimSun" w:hAnsi="SimSun" w:eastAsia="SimSun" w:cs="SimSun"/>
                <w:sz w:val="14"/>
                <w:szCs w:val="14"/>
                <w:position w:val="-2"/>
              </w:rPr>
              <w:t>399.37</w:t>
            </w:r>
          </w:p>
        </w:tc>
      </w:tr>
      <w:tr>
        <w:trPr>
          <w:trHeight w:val="244" w:hRule="atLeast"/>
        </w:trPr>
        <w:tc>
          <w:tcPr>
            <w:tcW w:w="1262" w:type="dxa"/>
            <w:vAlign w:val="top"/>
          </w:tcPr>
          <w:p>
            <w:pPr>
              <w:ind w:left="56"/>
              <w:spacing w:before="79"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050300800750000002</w:t>
            </w:r>
          </w:p>
        </w:tc>
        <w:tc>
          <w:tcPr>
            <w:tcW w:w="1066" w:type="dxa"/>
            <w:vAlign w:val="top"/>
          </w:tcPr>
          <w:p>
            <w:pPr>
              <w:ind w:left="248"/>
              <w:spacing w:before="62" w:line="223" w:lineRule="auto"/>
              <w:rPr>
                <w:rFonts w:ascii="SimSun" w:hAnsi="SimSun" w:eastAsia="SimSun" w:cs="SimSun"/>
                <w:sz w:val="14"/>
                <w:szCs w:val="14"/>
              </w:rPr>
            </w:pPr>
            <w:r>
              <w:rPr>
                <w:rFonts w:ascii="SimSun" w:hAnsi="SimSun" w:eastAsia="SimSun" w:cs="SimSun"/>
                <w:sz w:val="14"/>
                <w:szCs w:val="14"/>
                <w:spacing w:val="2"/>
              </w:rPr>
              <w:t>松杂木枋</w:t>
            </w:r>
          </w:p>
        </w:tc>
        <w:tc>
          <w:tcPr>
            <w:tcW w:w="958" w:type="dxa"/>
            <w:vAlign w:val="top"/>
          </w:tcPr>
          <w:p>
            <w:pPr>
              <w:ind w:left="268"/>
              <w:spacing w:before="62" w:line="224" w:lineRule="auto"/>
              <w:rPr>
                <w:rFonts w:ascii="SimSun" w:hAnsi="SimSun" w:eastAsia="SimSun" w:cs="SimSun"/>
                <w:sz w:val="14"/>
                <w:szCs w:val="14"/>
              </w:rPr>
            </w:pPr>
            <w:r>
              <w:rPr>
                <w:rFonts w:ascii="SimSun" w:hAnsi="SimSun" w:eastAsia="SimSun" w:cs="SimSun"/>
                <w:sz w:val="14"/>
                <w:szCs w:val="14"/>
                <w:spacing w:val="-3"/>
              </w:rPr>
              <w:t>综</w:t>
            </w:r>
            <w:r>
              <w:rPr>
                <w:rFonts w:ascii="SimSun" w:hAnsi="SimSun" w:eastAsia="SimSun" w:cs="SimSun"/>
                <w:sz w:val="14"/>
                <w:szCs w:val="14"/>
                <w:spacing w:val="4"/>
              </w:rPr>
              <w:t xml:space="preserve">  </w:t>
            </w:r>
            <w:r>
              <w:rPr>
                <w:rFonts w:ascii="SimSun" w:hAnsi="SimSun" w:eastAsia="SimSun" w:cs="SimSun"/>
                <w:sz w:val="14"/>
                <w:szCs w:val="14"/>
                <w:spacing w:val="-3"/>
              </w:rPr>
              <w:t>合</w:t>
            </w:r>
          </w:p>
        </w:tc>
        <w:tc>
          <w:tcPr>
            <w:tcW w:w="615" w:type="dxa"/>
            <w:vAlign w:val="top"/>
          </w:tcPr>
          <w:p>
            <w:pPr>
              <w:ind w:left="235"/>
              <w:spacing w:before="85" w:line="186" w:lineRule="auto"/>
              <w:rPr>
                <w:rFonts w:ascii="SimSun" w:hAnsi="SimSun" w:eastAsia="SimSun" w:cs="SimSun"/>
                <w:sz w:val="14"/>
                <w:szCs w:val="14"/>
              </w:rPr>
            </w:pPr>
            <w:r>
              <w:rPr>
                <w:rFonts w:ascii="SimSun" w:hAnsi="SimSun" w:eastAsia="SimSun" w:cs="SimSun"/>
                <w:sz w:val="14"/>
                <w:szCs w:val="14"/>
              </w:rPr>
              <w:t>m3</w:t>
            </w:r>
          </w:p>
        </w:tc>
        <w:tc>
          <w:tcPr>
            <w:tcW w:w="883" w:type="dxa"/>
            <w:vAlign w:val="top"/>
          </w:tcPr>
          <w:p>
            <w:pPr>
              <w:ind w:left="117"/>
              <w:spacing w:before="125" w:line="109" w:lineRule="exact"/>
              <w:rPr>
                <w:rFonts w:ascii="SimSun" w:hAnsi="SimSun" w:eastAsia="SimSun" w:cs="SimSun"/>
                <w:sz w:val="14"/>
                <w:szCs w:val="14"/>
              </w:rPr>
            </w:pPr>
            <w:r>
              <w:rPr>
                <w:rFonts w:ascii="SimSun" w:hAnsi="SimSun" w:eastAsia="SimSun" w:cs="SimSun"/>
                <w:sz w:val="14"/>
                <w:szCs w:val="14"/>
                <w:spacing w:val="-1"/>
                <w:position w:val="-2"/>
              </w:rPr>
              <w:t>1512.02</w:t>
            </w:r>
          </w:p>
        </w:tc>
        <w:tc>
          <w:tcPr>
            <w:tcW w:w="1254" w:type="dxa"/>
            <w:vAlign w:val="top"/>
          </w:tcPr>
          <w:p>
            <w:pPr>
              <w:ind w:left="56"/>
              <w:spacing w:before="7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040900910000000001</w:t>
            </w:r>
          </w:p>
        </w:tc>
        <w:tc>
          <w:tcPr>
            <w:tcW w:w="1066" w:type="dxa"/>
            <w:vAlign w:val="top"/>
          </w:tcPr>
          <w:p>
            <w:pPr>
              <w:ind w:left="257"/>
              <w:spacing w:before="62" w:line="223" w:lineRule="auto"/>
              <w:rPr>
                <w:rFonts w:ascii="SimSun" w:hAnsi="SimSun" w:eastAsia="SimSun" w:cs="SimSun"/>
                <w:sz w:val="14"/>
                <w:szCs w:val="14"/>
              </w:rPr>
            </w:pPr>
            <w:r>
              <w:rPr>
                <w:rFonts w:ascii="SimSun" w:hAnsi="SimSun" w:eastAsia="SimSun" w:cs="SimSun"/>
                <w:sz w:val="14"/>
                <w:szCs w:val="14"/>
                <w:spacing w:val="-2"/>
              </w:rPr>
              <w:t>粘</w:t>
            </w:r>
            <w:r>
              <w:rPr>
                <w:rFonts w:ascii="SimSun" w:hAnsi="SimSun" w:eastAsia="SimSun" w:cs="SimSun"/>
                <w:sz w:val="14"/>
                <w:szCs w:val="14"/>
                <w:spacing w:val="2"/>
              </w:rPr>
              <w:t xml:space="preserve">    </w:t>
            </w:r>
            <w:r>
              <w:rPr>
                <w:rFonts w:ascii="SimSun" w:hAnsi="SimSun" w:eastAsia="SimSun" w:cs="SimSun"/>
                <w:sz w:val="14"/>
                <w:szCs w:val="14"/>
                <w:spacing w:val="-2"/>
              </w:rPr>
              <w:t>土</w:t>
            </w:r>
          </w:p>
        </w:tc>
        <w:tc>
          <w:tcPr>
            <w:tcW w:w="959" w:type="dxa"/>
            <w:vAlign w:val="top"/>
          </w:tcPr>
          <w:p>
            <w:pPr>
              <w:ind w:left="206"/>
              <w:spacing w:before="62" w:line="223" w:lineRule="auto"/>
              <w:rPr>
                <w:rFonts w:ascii="SimSun" w:hAnsi="SimSun" w:eastAsia="SimSun" w:cs="SimSun"/>
                <w:sz w:val="14"/>
                <w:szCs w:val="14"/>
              </w:rPr>
            </w:pPr>
            <w:r>
              <w:rPr>
                <w:rFonts w:ascii="SimSun" w:hAnsi="SimSun" w:eastAsia="SimSun" w:cs="SimSun"/>
                <w:sz w:val="14"/>
                <w:szCs w:val="14"/>
                <w:spacing w:val="2"/>
              </w:rPr>
              <w:t>钻孔桩用</w:t>
            </w:r>
          </w:p>
        </w:tc>
        <w:tc>
          <w:tcPr>
            <w:tcW w:w="615" w:type="dxa"/>
            <w:vAlign w:val="top"/>
          </w:tcPr>
          <w:p>
            <w:pPr>
              <w:ind w:left="256"/>
              <w:spacing w:before="59" w:line="217" w:lineRule="auto"/>
              <w:rPr>
                <w:rFonts w:ascii="SimSun" w:hAnsi="SimSun" w:eastAsia="SimSun" w:cs="SimSun"/>
                <w:sz w:val="9"/>
                <w:szCs w:val="9"/>
              </w:rPr>
            </w:pPr>
            <w:r>
              <w:rPr>
                <w:rFonts w:ascii="SimSun" w:hAnsi="SimSun" w:eastAsia="SimSun" w:cs="SimSun"/>
                <w:sz w:val="14"/>
                <w:szCs w:val="14"/>
                <w:spacing w:val="1"/>
                <w:position w:val="-1"/>
              </w:rPr>
              <w:t>m</w:t>
            </w:r>
            <w:r>
              <w:rPr>
                <w:rFonts w:ascii="SimSun" w:hAnsi="SimSun" w:eastAsia="SimSun" w:cs="SimSun"/>
                <w:sz w:val="9"/>
                <w:szCs w:val="9"/>
                <w:spacing w:val="1"/>
                <w:position w:val="5"/>
              </w:rPr>
              <w:t>3</w:t>
            </w:r>
          </w:p>
        </w:tc>
        <w:tc>
          <w:tcPr>
            <w:tcW w:w="783" w:type="dxa"/>
            <w:vAlign w:val="top"/>
          </w:tcPr>
          <w:p>
            <w:pPr>
              <w:ind w:left="190"/>
              <w:spacing w:before="126" w:line="108" w:lineRule="exact"/>
              <w:rPr>
                <w:rFonts w:ascii="SimSun" w:hAnsi="SimSun" w:eastAsia="SimSun" w:cs="SimSun"/>
                <w:sz w:val="14"/>
                <w:szCs w:val="14"/>
              </w:rPr>
            </w:pPr>
            <w:r>
              <w:rPr>
                <w:rFonts w:ascii="SimSun" w:hAnsi="SimSun" w:eastAsia="SimSun" w:cs="SimSun"/>
                <w:sz w:val="14"/>
                <w:szCs w:val="14"/>
                <w:position w:val="-2"/>
              </w:rPr>
              <w:t>38.90</w:t>
            </w:r>
          </w:p>
        </w:tc>
      </w:tr>
      <w:tr>
        <w:trPr>
          <w:trHeight w:val="244" w:hRule="atLeast"/>
        </w:trPr>
        <w:tc>
          <w:tcPr>
            <w:tcW w:w="1262" w:type="dxa"/>
            <w:vAlign w:val="top"/>
          </w:tcPr>
          <w:p>
            <w:pPr>
              <w:ind w:left="56"/>
              <w:spacing w:before="7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050301100000090002</w:t>
            </w:r>
          </w:p>
        </w:tc>
        <w:tc>
          <w:tcPr>
            <w:tcW w:w="1066" w:type="dxa"/>
            <w:vAlign w:val="top"/>
          </w:tcPr>
          <w:p>
            <w:pPr>
              <w:ind w:left="179"/>
              <w:spacing w:before="62" w:line="223" w:lineRule="auto"/>
              <w:rPr>
                <w:rFonts w:ascii="SimSun" w:hAnsi="SimSun" w:eastAsia="SimSun" w:cs="SimSun"/>
                <w:sz w:val="14"/>
                <w:szCs w:val="14"/>
              </w:rPr>
            </w:pPr>
            <w:r>
              <w:rPr>
                <w:rFonts w:ascii="SimSun" w:hAnsi="SimSun" w:eastAsia="SimSun" w:cs="SimSun"/>
                <w:sz w:val="14"/>
                <w:szCs w:val="14"/>
                <w:spacing w:val="2"/>
              </w:rPr>
              <w:t>杂木丁枋板</w:t>
            </w:r>
          </w:p>
        </w:tc>
        <w:tc>
          <w:tcPr>
            <w:tcW w:w="958" w:type="dxa"/>
            <w:vAlign w:val="top"/>
          </w:tcPr>
          <w:p>
            <w:pPr>
              <w:ind w:left="277"/>
              <w:spacing w:before="62" w:line="226" w:lineRule="auto"/>
              <w:rPr>
                <w:rFonts w:ascii="SimSun" w:hAnsi="SimSun" w:eastAsia="SimSun" w:cs="SimSun"/>
                <w:sz w:val="14"/>
                <w:szCs w:val="14"/>
              </w:rPr>
            </w:pPr>
            <w:r>
              <w:rPr>
                <w:rFonts w:ascii="SimSun" w:hAnsi="SimSun" w:eastAsia="SimSun" w:cs="SimSun"/>
                <w:sz w:val="14"/>
                <w:szCs w:val="14"/>
                <w:spacing w:val="-2"/>
              </w:rPr>
              <w:t>10以上</w:t>
            </w:r>
          </w:p>
        </w:tc>
        <w:tc>
          <w:tcPr>
            <w:tcW w:w="615" w:type="dxa"/>
            <w:vAlign w:val="top"/>
          </w:tcPr>
          <w:p>
            <w:pPr>
              <w:ind w:left="235"/>
              <w:spacing w:before="84" w:line="186" w:lineRule="auto"/>
              <w:rPr>
                <w:rFonts w:ascii="SimSun" w:hAnsi="SimSun" w:eastAsia="SimSun" w:cs="SimSun"/>
                <w:sz w:val="14"/>
                <w:szCs w:val="14"/>
              </w:rPr>
            </w:pPr>
            <w:r>
              <w:rPr>
                <w:rFonts w:ascii="SimSun" w:hAnsi="SimSun" w:eastAsia="SimSun" w:cs="SimSun"/>
                <w:sz w:val="14"/>
                <w:szCs w:val="14"/>
              </w:rPr>
              <w:t>m3</w:t>
            </w:r>
          </w:p>
        </w:tc>
        <w:tc>
          <w:tcPr>
            <w:tcW w:w="883" w:type="dxa"/>
            <w:vAlign w:val="top"/>
          </w:tcPr>
          <w:p>
            <w:pPr>
              <w:ind w:left="261"/>
              <w:spacing w:before="125" w:line="109" w:lineRule="exact"/>
              <w:rPr>
                <w:rFonts w:ascii="SimSun" w:hAnsi="SimSun" w:eastAsia="SimSun" w:cs="SimSun"/>
                <w:sz w:val="14"/>
                <w:szCs w:val="14"/>
              </w:rPr>
            </w:pPr>
            <w:r>
              <w:rPr>
                <w:rFonts w:ascii="SimSun" w:hAnsi="SimSun" w:eastAsia="SimSun" w:cs="SimSun"/>
                <w:sz w:val="14"/>
                <w:szCs w:val="14"/>
                <w:spacing w:val="-3"/>
                <w:position w:val="-2"/>
              </w:rPr>
              <w:t>1470</w:t>
            </w:r>
          </w:p>
        </w:tc>
        <w:tc>
          <w:tcPr>
            <w:tcW w:w="1254" w:type="dxa"/>
            <w:vAlign w:val="top"/>
          </w:tcPr>
          <w:p>
            <w:pPr>
              <w:ind w:left="56"/>
              <w:spacing w:before="7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010302110010000002</w:t>
            </w:r>
          </w:p>
        </w:tc>
        <w:tc>
          <w:tcPr>
            <w:tcW w:w="1066" w:type="dxa"/>
            <w:vAlign w:val="top"/>
          </w:tcPr>
          <w:p>
            <w:pPr>
              <w:ind w:left="256"/>
              <w:spacing w:before="62" w:line="223" w:lineRule="auto"/>
              <w:rPr>
                <w:rFonts w:ascii="SimSun" w:hAnsi="SimSun" w:eastAsia="SimSun" w:cs="SimSun"/>
                <w:sz w:val="14"/>
                <w:szCs w:val="14"/>
              </w:rPr>
            </w:pPr>
            <w:r>
              <w:rPr>
                <w:rFonts w:ascii="SimSun" w:hAnsi="SimSun" w:eastAsia="SimSun" w:cs="SimSun"/>
                <w:sz w:val="14"/>
                <w:szCs w:val="14"/>
                <w:spacing w:val="2"/>
              </w:rPr>
              <w:t>镀锌铁丝</w:t>
            </w:r>
          </w:p>
        </w:tc>
        <w:tc>
          <w:tcPr>
            <w:tcW w:w="959" w:type="dxa"/>
            <w:vAlign w:val="top"/>
          </w:tcPr>
          <w:p>
            <w:pPr>
              <w:ind w:left="350"/>
              <w:spacing w:before="62" w:line="224" w:lineRule="auto"/>
              <w:rPr>
                <w:rFonts w:ascii="SimSun" w:hAnsi="SimSun" w:eastAsia="SimSun" w:cs="SimSun"/>
                <w:sz w:val="14"/>
                <w:szCs w:val="14"/>
              </w:rPr>
            </w:pPr>
            <w:r>
              <w:rPr>
                <w:rFonts w:ascii="SimSun" w:hAnsi="SimSun" w:eastAsia="SimSun" w:cs="SimSun"/>
                <w:sz w:val="14"/>
                <w:szCs w:val="14"/>
                <w:spacing w:val="-1"/>
              </w:rPr>
              <w:t>综合</w:t>
            </w:r>
          </w:p>
        </w:tc>
        <w:tc>
          <w:tcPr>
            <w:tcW w:w="615" w:type="dxa"/>
            <w:vAlign w:val="top"/>
          </w:tcPr>
          <w:p>
            <w:pPr>
              <w:ind w:left="247"/>
              <w:spacing w:before="62" w:line="218" w:lineRule="auto"/>
              <w:rPr>
                <w:rFonts w:ascii="SimSun" w:hAnsi="SimSun" w:eastAsia="SimSun" w:cs="SimSun"/>
                <w:sz w:val="14"/>
                <w:szCs w:val="14"/>
              </w:rPr>
            </w:pPr>
            <w:r>
              <w:rPr>
                <w:rFonts w:ascii="SimSun" w:hAnsi="SimSun" w:eastAsia="SimSun" w:cs="SimSun"/>
                <w:sz w:val="14"/>
                <w:szCs w:val="14"/>
                <w:spacing w:val="-1"/>
              </w:rPr>
              <w:t>kg</w:t>
            </w:r>
          </w:p>
        </w:tc>
        <w:tc>
          <w:tcPr>
            <w:tcW w:w="783" w:type="dxa"/>
            <w:vAlign w:val="top"/>
          </w:tcPr>
          <w:p>
            <w:pPr>
              <w:ind w:left="224"/>
              <w:spacing w:before="126" w:line="108" w:lineRule="exact"/>
              <w:rPr>
                <w:rFonts w:ascii="SimSun" w:hAnsi="SimSun" w:eastAsia="SimSun" w:cs="SimSun"/>
                <w:sz w:val="14"/>
                <w:szCs w:val="14"/>
              </w:rPr>
            </w:pPr>
            <w:r>
              <w:rPr>
                <w:rFonts w:ascii="SimSun" w:hAnsi="SimSun" w:eastAsia="SimSun" w:cs="SimSun"/>
                <w:sz w:val="14"/>
                <w:szCs w:val="14"/>
                <w:spacing w:val="-1"/>
                <w:position w:val="-2"/>
              </w:rPr>
              <w:t>5.34</w:t>
            </w:r>
          </w:p>
        </w:tc>
      </w:tr>
      <w:tr>
        <w:trPr>
          <w:trHeight w:val="244" w:hRule="atLeast"/>
        </w:trPr>
        <w:tc>
          <w:tcPr>
            <w:tcW w:w="1262" w:type="dxa"/>
            <w:vAlign w:val="top"/>
          </w:tcPr>
          <w:p>
            <w:pPr>
              <w:ind w:left="56"/>
              <w:spacing w:before="81"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050303600000040003</w:t>
            </w:r>
          </w:p>
        </w:tc>
        <w:tc>
          <w:tcPr>
            <w:tcW w:w="1066" w:type="dxa"/>
            <w:vAlign w:val="top"/>
          </w:tcPr>
          <w:p>
            <w:pPr>
              <w:ind w:left="323"/>
              <w:spacing w:before="64" w:line="223" w:lineRule="auto"/>
              <w:rPr>
                <w:rFonts w:ascii="SimSun" w:hAnsi="SimSun" w:eastAsia="SimSun" w:cs="SimSun"/>
                <w:sz w:val="14"/>
                <w:szCs w:val="14"/>
              </w:rPr>
            </w:pPr>
            <w:r>
              <w:rPr>
                <w:rFonts w:ascii="SimSun" w:hAnsi="SimSun" w:eastAsia="SimSun" w:cs="SimSun"/>
                <w:sz w:val="14"/>
                <w:szCs w:val="14"/>
              </w:rPr>
              <w:t>定型板</w:t>
            </w:r>
          </w:p>
        </w:tc>
        <w:tc>
          <w:tcPr>
            <w:tcW w:w="958" w:type="dxa"/>
            <w:vAlign w:val="top"/>
          </w:tcPr>
          <w:p>
            <w:pPr>
              <w:ind w:left="76"/>
              <w:spacing w:before="92" w:line="190" w:lineRule="auto"/>
              <w:rPr>
                <w:rFonts w:ascii="SimSun" w:hAnsi="SimSun" w:eastAsia="SimSun" w:cs="SimSun"/>
                <w:sz w:val="12"/>
                <w:szCs w:val="12"/>
              </w:rPr>
            </w:pPr>
            <w:r>
              <w:rPr>
                <w:rFonts w:ascii="SimSun" w:hAnsi="SimSun" w:eastAsia="SimSun" w:cs="SimSun"/>
                <w:sz w:val="12"/>
                <w:szCs w:val="12"/>
                <w:spacing w:val="2"/>
              </w:rPr>
              <w:t>1000×500×15</w:t>
            </w:r>
          </w:p>
        </w:tc>
        <w:tc>
          <w:tcPr>
            <w:tcW w:w="615" w:type="dxa"/>
            <w:vAlign w:val="top"/>
          </w:tcPr>
          <w:p>
            <w:pPr>
              <w:ind w:left="239"/>
              <w:spacing w:before="64" w:line="223" w:lineRule="auto"/>
              <w:rPr>
                <w:rFonts w:ascii="SimSun" w:hAnsi="SimSun" w:eastAsia="SimSun" w:cs="SimSun"/>
                <w:sz w:val="14"/>
                <w:szCs w:val="14"/>
              </w:rPr>
            </w:pPr>
            <w:r>
              <w:rPr>
                <w:rFonts w:ascii="SimSun" w:hAnsi="SimSun" w:eastAsia="SimSun" w:cs="SimSun"/>
                <w:sz w:val="14"/>
                <w:szCs w:val="14"/>
              </w:rPr>
              <w:t>块</w:t>
            </w:r>
          </w:p>
        </w:tc>
        <w:tc>
          <w:tcPr>
            <w:tcW w:w="883" w:type="dxa"/>
            <w:vAlign w:val="top"/>
          </w:tcPr>
          <w:p>
            <w:pPr>
              <w:ind w:left="218"/>
              <w:spacing w:before="128" w:line="106" w:lineRule="exact"/>
              <w:rPr>
                <w:rFonts w:ascii="SimSun" w:hAnsi="SimSun" w:eastAsia="SimSun" w:cs="SimSun"/>
                <w:sz w:val="14"/>
                <w:szCs w:val="14"/>
              </w:rPr>
            </w:pPr>
            <w:r>
              <w:rPr>
                <w:rFonts w:ascii="SimSun" w:hAnsi="SimSun" w:eastAsia="SimSun" w:cs="SimSun"/>
                <w:sz w:val="14"/>
                <w:szCs w:val="14"/>
                <w:spacing w:val="-1"/>
                <w:position w:val="-2"/>
              </w:rPr>
              <w:t>7.07</w:t>
            </w:r>
          </w:p>
        </w:tc>
        <w:tc>
          <w:tcPr>
            <w:tcW w:w="1254" w:type="dxa"/>
            <w:vAlign w:val="top"/>
          </w:tcPr>
          <w:p>
            <w:pPr>
              <w:ind w:left="56"/>
              <w:spacing w:before="8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031350320610010002</w:t>
            </w:r>
          </w:p>
        </w:tc>
        <w:tc>
          <w:tcPr>
            <w:tcW w:w="1066" w:type="dxa"/>
            <w:vAlign w:val="top"/>
          </w:tcPr>
          <w:p>
            <w:pPr>
              <w:ind w:left="346"/>
              <w:spacing w:before="64" w:line="223" w:lineRule="auto"/>
              <w:rPr>
                <w:rFonts w:ascii="SimSun" w:hAnsi="SimSun" w:eastAsia="SimSun" w:cs="SimSun"/>
                <w:sz w:val="14"/>
                <w:szCs w:val="14"/>
              </w:rPr>
            </w:pPr>
            <w:r>
              <w:rPr>
                <w:rFonts w:ascii="SimSun" w:hAnsi="SimSun" w:eastAsia="SimSun" w:cs="SimSun"/>
                <w:sz w:val="14"/>
                <w:szCs w:val="14"/>
                <w:spacing w:val="-4"/>
              </w:rPr>
              <w:t>电焊条</w:t>
            </w:r>
          </w:p>
        </w:tc>
        <w:tc>
          <w:tcPr>
            <w:tcW w:w="959" w:type="dxa"/>
            <w:vAlign w:val="top"/>
          </w:tcPr>
          <w:p>
            <w:pPr>
              <w:ind w:left="75"/>
              <w:spacing w:before="91" w:line="192" w:lineRule="auto"/>
              <w:rPr>
                <w:rFonts w:ascii="SimSun" w:hAnsi="SimSun" w:eastAsia="SimSun" w:cs="SimSun"/>
                <w:sz w:val="12"/>
                <w:szCs w:val="12"/>
              </w:rPr>
            </w:pPr>
            <w:r>
              <w:rPr>
                <w:rFonts w:ascii="SimSun" w:hAnsi="SimSun" w:eastAsia="SimSun" w:cs="SimSun"/>
                <w:sz w:val="12"/>
                <w:szCs w:val="12"/>
                <w:spacing w:val="1"/>
              </w:rPr>
              <w:t>J422</w:t>
            </w:r>
            <w:r>
              <w:rPr>
                <w:rFonts w:ascii="SimSun" w:hAnsi="SimSun" w:eastAsia="SimSun" w:cs="SimSun"/>
                <w:sz w:val="12"/>
                <w:szCs w:val="12"/>
                <w:spacing w:val="31"/>
                <w:w w:val="101"/>
              </w:rPr>
              <w:t xml:space="preserve"> </w:t>
            </w:r>
            <w:r>
              <w:rPr>
                <w:rFonts w:ascii="SimSun" w:hAnsi="SimSun" w:eastAsia="SimSun" w:cs="SimSun"/>
                <w:sz w:val="12"/>
                <w:szCs w:val="12"/>
                <w:spacing w:val="1"/>
              </w:rPr>
              <w:t>Φ2.5--4</w:t>
            </w:r>
          </w:p>
        </w:tc>
        <w:tc>
          <w:tcPr>
            <w:tcW w:w="615" w:type="dxa"/>
            <w:vAlign w:val="top"/>
          </w:tcPr>
          <w:p>
            <w:pPr>
              <w:ind w:left="247"/>
              <w:spacing w:before="64" w:line="218" w:lineRule="auto"/>
              <w:rPr>
                <w:rFonts w:ascii="SimSun" w:hAnsi="SimSun" w:eastAsia="SimSun" w:cs="SimSun"/>
                <w:sz w:val="14"/>
                <w:szCs w:val="14"/>
              </w:rPr>
            </w:pPr>
            <w:r>
              <w:rPr>
                <w:rFonts w:ascii="SimSun" w:hAnsi="SimSun" w:eastAsia="SimSun" w:cs="SimSun"/>
                <w:sz w:val="14"/>
                <w:szCs w:val="14"/>
                <w:spacing w:val="-1"/>
              </w:rPr>
              <w:t>kg</w:t>
            </w:r>
          </w:p>
        </w:tc>
        <w:tc>
          <w:tcPr>
            <w:tcW w:w="783" w:type="dxa"/>
            <w:vAlign w:val="top"/>
          </w:tcPr>
          <w:p>
            <w:pPr>
              <w:ind w:left="224"/>
              <w:spacing w:before="128" w:line="106" w:lineRule="exact"/>
              <w:rPr>
                <w:rFonts w:ascii="SimSun" w:hAnsi="SimSun" w:eastAsia="SimSun" w:cs="SimSun"/>
                <w:sz w:val="14"/>
                <w:szCs w:val="14"/>
              </w:rPr>
            </w:pPr>
            <w:r>
              <w:rPr>
                <w:rFonts w:ascii="SimSun" w:hAnsi="SimSun" w:eastAsia="SimSun" w:cs="SimSun"/>
                <w:sz w:val="14"/>
                <w:szCs w:val="14"/>
                <w:spacing w:val="-1"/>
                <w:position w:val="-2"/>
              </w:rPr>
              <w:t>5.16</w:t>
            </w:r>
          </w:p>
        </w:tc>
      </w:tr>
      <w:tr>
        <w:trPr>
          <w:trHeight w:val="244" w:hRule="atLeast"/>
        </w:trPr>
        <w:tc>
          <w:tcPr>
            <w:tcW w:w="1262" w:type="dxa"/>
            <w:vAlign w:val="top"/>
          </w:tcPr>
          <w:p>
            <w:pPr>
              <w:ind w:left="56"/>
              <w:spacing w:before="8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053300210130000004</w:t>
            </w:r>
          </w:p>
        </w:tc>
        <w:tc>
          <w:tcPr>
            <w:tcW w:w="1066" w:type="dxa"/>
            <w:vAlign w:val="top"/>
          </w:tcPr>
          <w:p>
            <w:pPr>
              <w:ind w:left="247"/>
              <w:spacing w:before="64" w:line="223" w:lineRule="auto"/>
              <w:rPr>
                <w:rFonts w:ascii="SimSun" w:hAnsi="SimSun" w:eastAsia="SimSun" w:cs="SimSun"/>
                <w:sz w:val="14"/>
                <w:szCs w:val="14"/>
              </w:rPr>
            </w:pPr>
            <w:r>
              <w:rPr>
                <w:rFonts w:ascii="SimSun" w:hAnsi="SimSun" w:eastAsia="SimSun" w:cs="SimSun"/>
                <w:sz w:val="14"/>
                <w:szCs w:val="14"/>
                <w:spacing w:val="-2"/>
              </w:rPr>
              <w:t>竹</w:t>
            </w:r>
            <w:r>
              <w:rPr>
                <w:rFonts w:ascii="SimSun" w:hAnsi="SimSun" w:eastAsia="SimSun" w:cs="SimSun"/>
                <w:sz w:val="14"/>
                <w:szCs w:val="14"/>
                <w:spacing w:val="3"/>
              </w:rPr>
              <w:t xml:space="preserve">    </w:t>
            </w:r>
            <w:r>
              <w:rPr>
                <w:rFonts w:ascii="SimSun" w:hAnsi="SimSun" w:eastAsia="SimSun" w:cs="SimSun"/>
                <w:sz w:val="14"/>
                <w:szCs w:val="14"/>
                <w:spacing w:val="-2"/>
              </w:rPr>
              <w:t>笪</w:t>
            </w:r>
          </w:p>
        </w:tc>
        <w:tc>
          <w:tcPr>
            <w:tcW w:w="958" w:type="dxa"/>
            <w:vAlign w:val="top"/>
          </w:tcPr>
          <w:p>
            <w:pPr>
              <w:ind w:left="99"/>
              <w:spacing w:before="86" w:line="187" w:lineRule="auto"/>
              <w:rPr>
                <w:rFonts w:ascii="SimSun" w:hAnsi="SimSun" w:eastAsia="SimSun" w:cs="SimSun"/>
                <w:sz w:val="14"/>
                <w:szCs w:val="14"/>
              </w:rPr>
            </w:pPr>
            <w:r>
              <w:rPr>
                <w:rFonts w:ascii="SimSun" w:hAnsi="SimSun" w:eastAsia="SimSun" w:cs="SimSun"/>
                <w:sz w:val="14"/>
                <w:szCs w:val="14"/>
                <w:spacing w:val="-1"/>
              </w:rPr>
              <w:t>1200×1830</w:t>
            </w:r>
          </w:p>
        </w:tc>
        <w:tc>
          <w:tcPr>
            <w:tcW w:w="615" w:type="dxa"/>
            <w:vAlign w:val="top"/>
          </w:tcPr>
          <w:p>
            <w:pPr>
              <w:ind w:left="180"/>
              <w:spacing w:before="86" w:line="187" w:lineRule="auto"/>
              <w:rPr>
                <w:rFonts w:ascii="SimSun" w:hAnsi="SimSun" w:eastAsia="SimSun" w:cs="SimSun"/>
                <w:sz w:val="14"/>
                <w:szCs w:val="14"/>
              </w:rPr>
            </w:pPr>
            <w:r>
              <w:rPr>
                <w:rFonts w:ascii="SimSun" w:hAnsi="SimSun" w:eastAsia="SimSun" w:cs="SimSun"/>
                <w:sz w:val="14"/>
                <w:szCs w:val="14"/>
                <w:spacing w:val="-3"/>
              </w:rPr>
              <w:t>10m2</w:t>
            </w:r>
          </w:p>
        </w:tc>
        <w:tc>
          <w:tcPr>
            <w:tcW w:w="883" w:type="dxa"/>
            <w:vAlign w:val="top"/>
          </w:tcPr>
          <w:p>
            <w:pPr>
              <w:ind w:left="189"/>
              <w:spacing w:before="128" w:line="106" w:lineRule="exact"/>
              <w:rPr>
                <w:rFonts w:ascii="SimSun" w:hAnsi="SimSun" w:eastAsia="SimSun" w:cs="SimSun"/>
                <w:sz w:val="14"/>
                <w:szCs w:val="14"/>
              </w:rPr>
            </w:pPr>
            <w:r>
              <w:rPr>
                <w:rFonts w:ascii="SimSun" w:hAnsi="SimSun" w:eastAsia="SimSun" w:cs="SimSun"/>
                <w:sz w:val="14"/>
                <w:szCs w:val="14"/>
                <w:spacing w:val="-2"/>
                <w:position w:val="-2"/>
              </w:rPr>
              <w:t>14.76</w:t>
            </w:r>
          </w:p>
        </w:tc>
        <w:tc>
          <w:tcPr>
            <w:tcW w:w="1254" w:type="dxa"/>
            <w:vAlign w:val="top"/>
          </w:tcPr>
          <w:p>
            <w:pPr>
              <w:ind w:left="56"/>
              <w:spacing w:before="8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032130010000000011</w:t>
            </w:r>
          </w:p>
        </w:tc>
        <w:tc>
          <w:tcPr>
            <w:tcW w:w="1066" w:type="dxa"/>
            <w:vAlign w:val="top"/>
          </w:tcPr>
          <w:p>
            <w:pPr>
              <w:ind w:left="256"/>
              <w:spacing w:before="64" w:line="223" w:lineRule="auto"/>
              <w:rPr>
                <w:rFonts w:ascii="SimSun" w:hAnsi="SimSun" w:eastAsia="SimSun" w:cs="SimSun"/>
                <w:sz w:val="14"/>
                <w:szCs w:val="14"/>
              </w:rPr>
            </w:pPr>
            <w:r>
              <w:rPr>
                <w:rFonts w:ascii="SimSun" w:hAnsi="SimSun" w:eastAsia="SimSun" w:cs="SimSun"/>
                <w:sz w:val="14"/>
                <w:szCs w:val="14"/>
                <w:spacing w:val="-1"/>
              </w:rPr>
              <w:t>铁</w:t>
            </w:r>
            <w:r>
              <w:rPr>
                <w:rFonts w:ascii="SimSun" w:hAnsi="SimSun" w:eastAsia="SimSun" w:cs="SimSun"/>
                <w:sz w:val="14"/>
                <w:szCs w:val="14"/>
                <w:spacing w:val="2"/>
              </w:rPr>
              <w:t xml:space="preserve">    </w:t>
            </w:r>
            <w:r>
              <w:rPr>
                <w:rFonts w:ascii="SimSun" w:hAnsi="SimSun" w:eastAsia="SimSun" w:cs="SimSun"/>
                <w:sz w:val="14"/>
                <w:szCs w:val="14"/>
                <w:spacing w:val="-1"/>
              </w:rPr>
              <w:t>件</w:t>
            </w:r>
          </w:p>
        </w:tc>
        <w:tc>
          <w:tcPr>
            <w:tcW w:w="959" w:type="dxa"/>
            <w:vAlign w:val="top"/>
          </w:tcPr>
          <w:p>
            <w:pPr>
              <w:ind w:left="348"/>
              <w:spacing w:before="64" w:line="223" w:lineRule="auto"/>
              <w:rPr>
                <w:rFonts w:ascii="SimSun" w:hAnsi="SimSun" w:eastAsia="SimSun" w:cs="SimSun"/>
                <w:sz w:val="14"/>
                <w:szCs w:val="14"/>
              </w:rPr>
            </w:pPr>
            <w:r>
              <w:rPr>
                <w:rFonts w:ascii="SimSun" w:hAnsi="SimSun" w:eastAsia="SimSun" w:cs="SimSun"/>
                <w:sz w:val="14"/>
                <w:szCs w:val="14"/>
              </w:rPr>
              <w:t>加工</w:t>
            </w:r>
          </w:p>
        </w:tc>
        <w:tc>
          <w:tcPr>
            <w:tcW w:w="615" w:type="dxa"/>
            <w:vAlign w:val="top"/>
          </w:tcPr>
          <w:p>
            <w:pPr>
              <w:ind w:left="247"/>
              <w:spacing w:before="64" w:line="218" w:lineRule="auto"/>
              <w:rPr>
                <w:rFonts w:ascii="SimSun" w:hAnsi="SimSun" w:eastAsia="SimSun" w:cs="SimSun"/>
                <w:sz w:val="14"/>
                <w:szCs w:val="14"/>
              </w:rPr>
            </w:pPr>
            <w:r>
              <w:rPr>
                <w:rFonts w:ascii="SimSun" w:hAnsi="SimSun" w:eastAsia="SimSun" w:cs="SimSun"/>
                <w:sz w:val="14"/>
                <w:szCs w:val="14"/>
                <w:spacing w:val="-1"/>
              </w:rPr>
              <w:t>kg</w:t>
            </w:r>
          </w:p>
        </w:tc>
        <w:tc>
          <w:tcPr>
            <w:tcW w:w="783" w:type="dxa"/>
            <w:vAlign w:val="top"/>
          </w:tcPr>
          <w:p>
            <w:pPr>
              <w:ind w:left="222"/>
              <w:spacing w:before="128" w:line="106" w:lineRule="exact"/>
              <w:rPr>
                <w:rFonts w:ascii="SimSun" w:hAnsi="SimSun" w:eastAsia="SimSun" w:cs="SimSun"/>
                <w:sz w:val="14"/>
                <w:szCs w:val="14"/>
              </w:rPr>
            </w:pPr>
            <w:r>
              <w:rPr>
                <w:rFonts w:ascii="SimSun" w:hAnsi="SimSun" w:eastAsia="SimSun" w:cs="SimSun"/>
                <w:sz w:val="14"/>
                <w:szCs w:val="14"/>
                <w:position w:val="-2"/>
              </w:rPr>
              <w:t>6.64</w:t>
            </w:r>
          </w:p>
        </w:tc>
      </w:tr>
      <w:tr>
        <w:trPr>
          <w:trHeight w:val="244" w:hRule="atLeast"/>
        </w:trPr>
        <w:tc>
          <w:tcPr>
            <w:tcW w:w="1262" w:type="dxa"/>
            <w:vAlign w:val="top"/>
          </w:tcPr>
          <w:p>
            <w:pPr>
              <w:ind w:left="56"/>
              <w:spacing w:before="8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053100510000000003</w:t>
            </w:r>
          </w:p>
        </w:tc>
        <w:tc>
          <w:tcPr>
            <w:tcW w:w="1066" w:type="dxa"/>
            <w:vAlign w:val="top"/>
          </w:tcPr>
          <w:p>
            <w:pPr>
              <w:ind w:left="248"/>
              <w:spacing w:before="65" w:line="222" w:lineRule="auto"/>
              <w:rPr>
                <w:rFonts w:ascii="SimSun" w:hAnsi="SimSun" w:eastAsia="SimSun" w:cs="SimSun"/>
                <w:sz w:val="14"/>
                <w:szCs w:val="14"/>
              </w:rPr>
            </w:pPr>
            <w:r>
              <w:rPr>
                <w:rFonts w:ascii="SimSun" w:hAnsi="SimSun" w:eastAsia="SimSun" w:cs="SimSun"/>
                <w:sz w:val="14"/>
                <w:szCs w:val="14"/>
                <w:spacing w:val="-2"/>
              </w:rPr>
              <w:t>篙</w:t>
            </w:r>
            <w:r>
              <w:rPr>
                <w:rFonts w:ascii="SimSun" w:hAnsi="SimSun" w:eastAsia="SimSun" w:cs="SimSun"/>
                <w:sz w:val="14"/>
                <w:szCs w:val="14"/>
                <w:spacing w:val="2"/>
              </w:rPr>
              <w:t xml:space="preserve">    </w:t>
            </w:r>
            <w:r>
              <w:rPr>
                <w:rFonts w:ascii="SimSun" w:hAnsi="SimSun" w:eastAsia="SimSun" w:cs="SimSun"/>
                <w:sz w:val="14"/>
                <w:szCs w:val="14"/>
                <w:spacing w:val="-2"/>
              </w:rPr>
              <w:t>竹</w:t>
            </w:r>
          </w:p>
        </w:tc>
        <w:tc>
          <w:tcPr>
            <w:tcW w:w="958" w:type="dxa"/>
            <w:vAlign w:val="top"/>
          </w:tcPr>
          <w:p>
            <w:pPr>
              <w:spacing w:line="234" w:lineRule="exact"/>
              <w:rPr>
                <w:rFonts w:ascii="Arial"/>
                <w:sz w:val="20"/>
              </w:rPr>
            </w:pPr>
            <w:r/>
          </w:p>
        </w:tc>
        <w:tc>
          <w:tcPr>
            <w:tcW w:w="615" w:type="dxa"/>
            <w:vAlign w:val="top"/>
          </w:tcPr>
          <w:p>
            <w:pPr>
              <w:ind w:left="240"/>
              <w:spacing w:before="65" w:line="222" w:lineRule="auto"/>
              <w:rPr>
                <w:rFonts w:ascii="SimSun" w:hAnsi="SimSun" w:eastAsia="SimSun" w:cs="SimSun"/>
                <w:sz w:val="14"/>
                <w:szCs w:val="14"/>
              </w:rPr>
            </w:pPr>
            <w:r>
              <w:rPr>
                <w:rFonts w:ascii="SimSun" w:hAnsi="SimSun" w:eastAsia="SimSun" w:cs="SimSun"/>
                <w:sz w:val="14"/>
                <w:szCs w:val="14"/>
              </w:rPr>
              <w:t>支</w:t>
            </w:r>
          </w:p>
        </w:tc>
        <w:tc>
          <w:tcPr>
            <w:tcW w:w="883" w:type="dxa"/>
            <w:vAlign w:val="top"/>
          </w:tcPr>
          <w:p>
            <w:pPr>
              <w:ind w:left="214"/>
              <w:spacing w:before="129" w:line="105" w:lineRule="exact"/>
              <w:rPr>
                <w:rFonts w:ascii="SimSun" w:hAnsi="SimSun" w:eastAsia="SimSun" w:cs="SimSun"/>
                <w:sz w:val="14"/>
                <w:szCs w:val="14"/>
              </w:rPr>
            </w:pPr>
            <w:r>
              <w:rPr>
                <w:rFonts w:ascii="SimSun" w:hAnsi="SimSun" w:eastAsia="SimSun" w:cs="SimSun"/>
                <w:sz w:val="14"/>
                <w:szCs w:val="14"/>
                <w:position w:val="-2"/>
              </w:rPr>
              <w:t>4.56</w:t>
            </w:r>
          </w:p>
        </w:tc>
        <w:tc>
          <w:tcPr>
            <w:tcW w:w="1254" w:type="dxa"/>
            <w:vAlign w:val="top"/>
          </w:tcPr>
          <w:p>
            <w:pPr>
              <w:ind w:left="56"/>
              <w:spacing w:before="8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011300600000000002</w:t>
            </w:r>
          </w:p>
        </w:tc>
        <w:tc>
          <w:tcPr>
            <w:tcW w:w="1066" w:type="dxa"/>
            <w:vAlign w:val="top"/>
          </w:tcPr>
          <w:p>
            <w:pPr>
              <w:ind w:left="256"/>
              <w:spacing w:before="65" w:line="222" w:lineRule="auto"/>
              <w:rPr>
                <w:rFonts w:ascii="SimSun" w:hAnsi="SimSun" w:eastAsia="SimSun" w:cs="SimSun"/>
                <w:sz w:val="14"/>
                <w:szCs w:val="14"/>
              </w:rPr>
            </w:pPr>
            <w:r>
              <w:rPr>
                <w:rFonts w:ascii="SimSun" w:hAnsi="SimSun" w:eastAsia="SimSun" w:cs="SimSun"/>
                <w:sz w:val="14"/>
                <w:szCs w:val="14"/>
                <w:spacing w:val="2"/>
              </w:rPr>
              <w:t>镀锌扁钢</w:t>
            </w:r>
          </w:p>
        </w:tc>
        <w:tc>
          <w:tcPr>
            <w:tcW w:w="959" w:type="dxa"/>
            <w:vAlign w:val="top"/>
          </w:tcPr>
          <w:p>
            <w:pPr>
              <w:ind w:left="350"/>
              <w:spacing w:before="65" w:line="222" w:lineRule="auto"/>
              <w:rPr>
                <w:rFonts w:ascii="SimSun" w:hAnsi="SimSun" w:eastAsia="SimSun" w:cs="SimSun"/>
                <w:sz w:val="14"/>
                <w:szCs w:val="14"/>
              </w:rPr>
            </w:pPr>
            <w:r>
              <w:rPr>
                <w:rFonts w:ascii="SimSun" w:hAnsi="SimSun" w:eastAsia="SimSun" w:cs="SimSun"/>
                <w:sz w:val="14"/>
                <w:szCs w:val="14"/>
                <w:spacing w:val="-1"/>
              </w:rPr>
              <w:t>综合</w:t>
            </w:r>
          </w:p>
        </w:tc>
        <w:tc>
          <w:tcPr>
            <w:tcW w:w="615" w:type="dxa"/>
            <w:vAlign w:val="top"/>
          </w:tcPr>
          <w:p>
            <w:pPr>
              <w:ind w:left="247"/>
              <w:spacing w:before="65" w:line="218" w:lineRule="auto"/>
              <w:rPr>
                <w:rFonts w:ascii="SimSun" w:hAnsi="SimSun" w:eastAsia="SimSun" w:cs="SimSun"/>
                <w:sz w:val="14"/>
                <w:szCs w:val="14"/>
              </w:rPr>
            </w:pPr>
            <w:r>
              <w:rPr>
                <w:rFonts w:ascii="SimSun" w:hAnsi="SimSun" w:eastAsia="SimSun" w:cs="SimSun"/>
                <w:sz w:val="14"/>
                <w:szCs w:val="14"/>
                <w:spacing w:val="-1"/>
              </w:rPr>
              <w:t>kg</w:t>
            </w:r>
          </w:p>
        </w:tc>
        <w:tc>
          <w:tcPr>
            <w:tcW w:w="783" w:type="dxa"/>
            <w:vAlign w:val="top"/>
          </w:tcPr>
          <w:p>
            <w:pPr>
              <w:ind w:left="224"/>
              <w:spacing w:before="88" w:line="186" w:lineRule="auto"/>
              <w:rPr>
                <w:rFonts w:ascii="SimSun" w:hAnsi="SimSun" w:eastAsia="SimSun" w:cs="SimSun"/>
                <w:sz w:val="14"/>
                <w:szCs w:val="14"/>
              </w:rPr>
            </w:pPr>
            <w:r>
              <w:rPr>
                <w:rFonts w:ascii="SimSun" w:hAnsi="SimSun" w:eastAsia="SimSun" w:cs="SimSun"/>
                <w:sz w:val="14"/>
                <w:szCs w:val="14"/>
                <w:spacing w:val="-1"/>
              </w:rPr>
              <w:t>5.79</w:t>
            </w:r>
          </w:p>
        </w:tc>
      </w:tr>
      <w:tr>
        <w:trPr>
          <w:trHeight w:val="253" w:hRule="atLeast"/>
        </w:trPr>
        <w:tc>
          <w:tcPr>
            <w:tcW w:w="1262" w:type="dxa"/>
            <w:vAlign w:val="top"/>
          </w:tcPr>
          <w:p>
            <w:pPr>
              <w:ind w:left="56"/>
              <w:spacing w:before="8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053100210000000003</w:t>
            </w:r>
          </w:p>
        </w:tc>
        <w:tc>
          <w:tcPr>
            <w:tcW w:w="1066" w:type="dxa"/>
            <w:vAlign w:val="top"/>
          </w:tcPr>
          <w:p>
            <w:pPr>
              <w:ind w:left="247"/>
              <w:spacing w:before="65" w:line="225" w:lineRule="auto"/>
              <w:rPr>
                <w:rFonts w:ascii="SimSun" w:hAnsi="SimSun" w:eastAsia="SimSun" w:cs="SimSun"/>
                <w:sz w:val="14"/>
                <w:szCs w:val="14"/>
              </w:rPr>
            </w:pPr>
            <w:r>
              <w:rPr>
                <w:rFonts w:ascii="SimSun" w:hAnsi="SimSun" w:eastAsia="SimSun" w:cs="SimSun"/>
                <w:sz w:val="14"/>
                <w:szCs w:val="14"/>
                <w:spacing w:val="-2"/>
              </w:rPr>
              <w:t>茅</w:t>
            </w:r>
            <w:r>
              <w:rPr>
                <w:rFonts w:ascii="SimSun" w:hAnsi="SimSun" w:eastAsia="SimSun" w:cs="SimSun"/>
                <w:sz w:val="14"/>
                <w:szCs w:val="14"/>
                <w:spacing w:val="2"/>
              </w:rPr>
              <w:t xml:space="preserve">    </w:t>
            </w:r>
            <w:r>
              <w:rPr>
                <w:rFonts w:ascii="SimSun" w:hAnsi="SimSun" w:eastAsia="SimSun" w:cs="SimSun"/>
                <w:sz w:val="14"/>
                <w:szCs w:val="14"/>
                <w:spacing w:val="-2"/>
              </w:rPr>
              <w:t>竹</w:t>
            </w:r>
          </w:p>
        </w:tc>
        <w:tc>
          <w:tcPr>
            <w:tcW w:w="958" w:type="dxa"/>
            <w:vAlign w:val="top"/>
          </w:tcPr>
          <w:p>
            <w:pPr>
              <w:rPr>
                <w:rFonts w:ascii="Arial"/>
                <w:sz w:val="21"/>
              </w:rPr>
            </w:pPr>
            <w:r/>
          </w:p>
        </w:tc>
        <w:tc>
          <w:tcPr>
            <w:tcW w:w="615" w:type="dxa"/>
            <w:vAlign w:val="top"/>
          </w:tcPr>
          <w:p>
            <w:pPr>
              <w:ind w:left="240"/>
              <w:spacing w:before="66" w:line="224" w:lineRule="auto"/>
              <w:rPr>
                <w:rFonts w:ascii="SimSun" w:hAnsi="SimSun" w:eastAsia="SimSun" w:cs="SimSun"/>
                <w:sz w:val="14"/>
                <w:szCs w:val="14"/>
              </w:rPr>
            </w:pPr>
            <w:r>
              <w:rPr>
                <w:rFonts w:ascii="SimSun" w:hAnsi="SimSun" w:eastAsia="SimSun" w:cs="SimSun"/>
                <w:sz w:val="14"/>
                <w:szCs w:val="14"/>
              </w:rPr>
              <w:t>支</w:t>
            </w:r>
          </w:p>
        </w:tc>
        <w:tc>
          <w:tcPr>
            <w:tcW w:w="883" w:type="dxa"/>
            <w:vAlign w:val="top"/>
          </w:tcPr>
          <w:p>
            <w:pPr>
              <w:ind w:left="215"/>
              <w:spacing w:before="131" w:line="111" w:lineRule="exact"/>
              <w:rPr>
                <w:rFonts w:ascii="SimSun" w:hAnsi="SimSun" w:eastAsia="SimSun" w:cs="SimSun"/>
                <w:sz w:val="14"/>
                <w:szCs w:val="14"/>
              </w:rPr>
            </w:pPr>
            <w:r>
              <w:rPr>
                <w:rFonts w:ascii="SimSun" w:hAnsi="SimSun" w:eastAsia="SimSun" w:cs="SimSun"/>
                <w:sz w:val="14"/>
                <w:szCs w:val="14"/>
                <w:position w:val="-2"/>
              </w:rPr>
              <w:t>9.80</w:t>
            </w:r>
          </w:p>
        </w:tc>
        <w:tc>
          <w:tcPr>
            <w:tcW w:w="1254" w:type="dxa"/>
            <w:vAlign w:val="top"/>
          </w:tcPr>
          <w:p>
            <w:pPr>
              <w:ind w:left="581"/>
              <w:spacing w:line="187" w:lineRule="exact"/>
              <w:tabs>
                <w:tab w:val="left" w:pos="681"/>
              </w:tabs>
              <w:rPr>
                <w:rFonts w:ascii="Arial"/>
                <w:sz w:val="21"/>
              </w:rPr>
            </w:pPr>
            <w:r>
              <w:rPr>
                <w:rFonts w:ascii="Arial" w:hAnsi="Arial" w:eastAsia="Arial" w:cs="Arial"/>
                <w:sz w:val="21"/>
                <w:szCs w:val="21"/>
                <w:u w:val="single" w:color="auto"/>
                <w:position w:val="-2"/>
              </w:rPr>
              <w:tab/>
            </w:r>
          </w:p>
        </w:tc>
        <w:tc>
          <w:tcPr>
            <w:tcW w:w="1066" w:type="dxa"/>
            <w:vAlign w:val="top"/>
          </w:tcPr>
          <w:p>
            <w:pPr>
              <w:ind w:left="491"/>
              <w:spacing w:line="187" w:lineRule="exact"/>
              <w:tabs>
                <w:tab w:val="left" w:pos="592"/>
              </w:tabs>
              <w:rPr>
                <w:rFonts w:ascii="Arial"/>
                <w:sz w:val="21"/>
              </w:rPr>
            </w:pPr>
            <w:r>
              <w:rPr>
                <w:rFonts w:ascii="Arial" w:hAnsi="Arial" w:eastAsia="Arial" w:cs="Arial"/>
                <w:sz w:val="21"/>
                <w:szCs w:val="21"/>
                <w:u w:val="single" w:color="auto"/>
                <w:position w:val="-2"/>
              </w:rPr>
              <w:tab/>
            </w:r>
          </w:p>
        </w:tc>
        <w:tc>
          <w:tcPr>
            <w:tcW w:w="959" w:type="dxa"/>
            <w:vAlign w:val="top"/>
          </w:tcPr>
          <w:p>
            <w:pPr>
              <w:ind w:left="438"/>
              <w:spacing w:line="187" w:lineRule="exact"/>
              <w:tabs>
                <w:tab w:val="left" w:pos="539"/>
              </w:tabs>
              <w:rPr>
                <w:rFonts w:ascii="Arial"/>
                <w:sz w:val="21"/>
              </w:rPr>
            </w:pPr>
            <w:r>
              <w:rPr>
                <w:rFonts w:ascii="Arial" w:hAnsi="Arial" w:eastAsia="Arial" w:cs="Arial"/>
                <w:sz w:val="21"/>
                <w:szCs w:val="21"/>
                <w:u w:val="single" w:color="auto"/>
                <w:position w:val="-2"/>
              </w:rPr>
              <w:tab/>
            </w:r>
          </w:p>
        </w:tc>
        <w:tc>
          <w:tcPr>
            <w:tcW w:w="615" w:type="dxa"/>
            <w:vAlign w:val="top"/>
          </w:tcPr>
          <w:p>
            <w:pPr>
              <w:ind w:left="266"/>
              <w:spacing w:line="187" w:lineRule="exact"/>
              <w:tabs>
                <w:tab w:val="left" w:pos="367"/>
              </w:tabs>
              <w:rPr>
                <w:rFonts w:ascii="Arial"/>
                <w:sz w:val="21"/>
              </w:rPr>
            </w:pPr>
            <w:r>
              <w:rPr>
                <w:rFonts w:ascii="Arial" w:hAnsi="Arial" w:eastAsia="Arial" w:cs="Arial"/>
                <w:sz w:val="21"/>
                <w:szCs w:val="21"/>
                <w:u w:val="single" w:color="auto"/>
                <w:position w:val="-2"/>
              </w:rPr>
              <w:tab/>
            </w:r>
          </w:p>
        </w:tc>
        <w:tc>
          <w:tcPr>
            <w:tcW w:w="783" w:type="dxa"/>
            <w:vAlign w:val="top"/>
          </w:tcPr>
          <w:p>
            <w:pPr>
              <w:ind w:left="347"/>
              <w:spacing w:line="187" w:lineRule="exact"/>
              <w:tabs>
                <w:tab w:val="left" w:pos="447"/>
              </w:tabs>
              <w:rPr>
                <w:rFonts w:ascii="Arial"/>
                <w:sz w:val="21"/>
              </w:rPr>
            </w:pPr>
            <w:r>
              <w:rPr>
                <w:rFonts w:ascii="Arial" w:hAnsi="Arial" w:eastAsia="Arial" w:cs="Arial"/>
                <w:sz w:val="21"/>
                <w:szCs w:val="21"/>
                <w:u w:val="single" w:color="auto"/>
                <w:position w:val="-2"/>
              </w:rPr>
              <w:tab/>
            </w:r>
          </w:p>
        </w:tc>
      </w:tr>
    </w:tbl>
    <w:p>
      <w:pPr>
        <w:rPr>
          <w:rFonts w:ascii="Arial"/>
          <w:sz w:val="21"/>
        </w:rPr>
      </w:pPr>
      <w:r/>
    </w:p>
    <w:p>
      <w:pPr>
        <w:sectPr>
          <w:footerReference w:type="default" r:id="rId71"/>
          <w:pgSz w:w="16837" w:h="11905"/>
          <w:pgMar w:top="1011" w:right="2525" w:bottom="1038" w:left="2525" w:header="0" w:footer="819" w:gutter="0"/>
        </w:sectPr>
        <w:rPr>
          <w:rFonts w:ascii="Arial" w:hAnsi="Arial" w:eastAsia="Arial" w:cs="Arial"/>
          <w:sz w:val="21"/>
          <w:szCs w:val="21"/>
        </w:rPr>
      </w:pPr>
    </w:p>
    <w:p>
      <w:pPr>
        <w:spacing w:line="65" w:lineRule="exact"/>
        <w:rPr/>
      </w:pPr>
      <w:r/>
    </w:p>
    <w:tbl>
      <w:tblPr>
        <w:tblStyle w:val="TableNormal"/>
        <w:tblW w:w="14117"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233"/>
        <w:gridCol w:w="575"/>
        <w:gridCol w:w="1199"/>
        <w:gridCol w:w="1767"/>
        <w:gridCol w:w="356"/>
        <w:gridCol w:w="751"/>
        <w:gridCol w:w="1315"/>
        <w:gridCol w:w="84"/>
        <w:gridCol w:w="1235"/>
        <w:gridCol w:w="540"/>
        <w:gridCol w:w="787"/>
        <w:gridCol w:w="1299"/>
        <w:gridCol w:w="356"/>
        <w:gridCol w:w="759"/>
        <w:gridCol w:w="1861"/>
      </w:tblGrid>
      <w:tr>
        <w:trPr>
          <w:trHeight w:val="695" w:hRule="atLeast"/>
        </w:trPr>
        <w:tc>
          <w:tcPr>
            <w:tcW w:w="14117" w:type="dxa"/>
            <w:vAlign w:val="top"/>
            <w:gridSpan w:val="15"/>
          </w:tcPr>
          <w:p>
            <w:pPr>
              <w:ind w:left="5403"/>
              <w:spacing w:before="250" w:line="224" w:lineRule="auto"/>
              <w:rPr>
                <w:rFonts w:ascii="SimSun" w:hAnsi="SimSun" w:eastAsia="SimSun" w:cs="SimSun"/>
                <w:sz w:val="21"/>
                <w:szCs w:val="21"/>
              </w:rPr>
            </w:pPr>
            <w:bookmarkStart w:name="bookmark33" w:id="31"/>
            <w:bookmarkEnd w:id="31"/>
            <w:bookmarkStart w:name="bookmark31" w:id="32"/>
            <w:bookmarkEnd w:id="32"/>
            <w:bookmarkStart w:name="bookmark32" w:id="33"/>
            <w:bookmarkEnd w:id="33"/>
            <w:bookmarkStart w:name="bookmark34" w:id="34"/>
            <w:bookmarkEnd w:id="34"/>
            <w:r>
              <w:rPr>
                <w:rFonts w:ascii="SimSun" w:hAnsi="SimSun" w:eastAsia="SimSun" w:cs="SimSun"/>
                <w:sz w:val="21"/>
                <w:szCs w:val="21"/>
                <w14:textOutline w14:w="4000" w14:cap="flat" w14:cmpd="sng">
                  <w14:solidFill>
                    <w14:srgbClr w14:val="000000"/>
                  </w14:solidFill>
                  <w14:prstDash w14:val="solid"/>
                  <w14:miter w14:lim="10"/>
                </w14:textOutline>
                <w:spacing w:val="7"/>
              </w:rPr>
              <w:t>装配式装修工程材料税前综合价格</w:t>
            </w:r>
          </w:p>
        </w:tc>
      </w:tr>
      <w:tr>
        <w:trPr>
          <w:trHeight w:val="709" w:hRule="atLeast"/>
        </w:trPr>
        <w:tc>
          <w:tcPr>
            <w:tcW w:w="1233" w:type="dxa"/>
            <w:vAlign w:val="top"/>
          </w:tcPr>
          <w:p>
            <w:pPr>
              <w:ind w:left="279"/>
              <w:spacing w:before="279" w:line="227" w:lineRule="auto"/>
              <w:rPr>
                <w:rFonts w:ascii="SimSun" w:hAnsi="SimSun" w:eastAsia="SimSun" w:cs="SimSun"/>
                <w:sz w:val="16"/>
                <w:szCs w:val="16"/>
              </w:rPr>
            </w:pPr>
            <w:r>
              <w:rPr>
                <w:rFonts w:ascii="SimSun" w:hAnsi="SimSun" w:eastAsia="SimSun" w:cs="SimSun"/>
                <w:sz w:val="16"/>
                <w:szCs w:val="16"/>
                <w:spacing w:val="6"/>
              </w:rPr>
              <w:t>材料编码</w:t>
            </w:r>
          </w:p>
        </w:tc>
        <w:tc>
          <w:tcPr>
            <w:tcW w:w="575" w:type="dxa"/>
            <w:vAlign w:val="top"/>
          </w:tcPr>
          <w:p>
            <w:pPr>
              <w:spacing w:line="260" w:lineRule="auto"/>
              <w:rPr>
                <w:rFonts w:ascii="Arial"/>
                <w:sz w:val="21"/>
              </w:rPr>
            </w:pPr>
            <w:r/>
          </w:p>
          <w:p>
            <w:pPr>
              <w:ind w:left="170"/>
              <w:spacing w:before="39" w:line="221" w:lineRule="auto"/>
              <w:rPr>
                <w:rFonts w:ascii="SimSun" w:hAnsi="SimSun" w:eastAsia="SimSun" w:cs="SimSun"/>
                <w:sz w:val="12"/>
                <w:szCs w:val="12"/>
              </w:rPr>
            </w:pPr>
            <w:r>
              <w:rPr>
                <w:rFonts w:ascii="SimSun" w:hAnsi="SimSun" w:eastAsia="SimSun" w:cs="SimSun"/>
                <w:sz w:val="12"/>
                <w:szCs w:val="12"/>
                <w:spacing w:val="-2"/>
              </w:rPr>
              <w:t>系统</w:t>
            </w:r>
          </w:p>
        </w:tc>
        <w:tc>
          <w:tcPr>
            <w:tcW w:w="1199" w:type="dxa"/>
            <w:vAlign w:val="top"/>
          </w:tcPr>
          <w:p>
            <w:pPr>
              <w:spacing w:line="260" w:lineRule="auto"/>
              <w:rPr>
                <w:rFonts w:ascii="Arial"/>
                <w:sz w:val="21"/>
              </w:rPr>
            </w:pPr>
            <w:r/>
          </w:p>
          <w:p>
            <w:pPr>
              <w:ind w:left="358"/>
              <w:spacing w:before="39" w:line="219" w:lineRule="auto"/>
              <w:rPr>
                <w:rFonts w:ascii="SimSun" w:hAnsi="SimSun" w:eastAsia="SimSun" w:cs="SimSun"/>
                <w:sz w:val="12"/>
                <w:szCs w:val="12"/>
              </w:rPr>
            </w:pPr>
            <w:r>
              <w:rPr>
                <w:rFonts w:ascii="SimSun" w:hAnsi="SimSun" w:eastAsia="SimSun" w:cs="SimSun"/>
                <w:sz w:val="12"/>
                <w:szCs w:val="12"/>
                <w:spacing w:val="-1"/>
              </w:rPr>
              <w:t>材料名称</w:t>
            </w:r>
          </w:p>
        </w:tc>
        <w:tc>
          <w:tcPr>
            <w:tcW w:w="1767" w:type="dxa"/>
            <w:vAlign w:val="top"/>
          </w:tcPr>
          <w:p>
            <w:pPr>
              <w:spacing w:line="260" w:lineRule="auto"/>
              <w:rPr>
                <w:rFonts w:ascii="Arial"/>
                <w:sz w:val="21"/>
              </w:rPr>
            </w:pPr>
            <w:r/>
          </w:p>
          <w:p>
            <w:pPr>
              <w:ind w:left="765"/>
              <w:spacing w:before="39" w:line="219" w:lineRule="auto"/>
              <w:rPr>
                <w:rFonts w:ascii="SimSun" w:hAnsi="SimSun" w:eastAsia="SimSun" w:cs="SimSun"/>
                <w:sz w:val="12"/>
                <w:szCs w:val="12"/>
              </w:rPr>
            </w:pPr>
            <w:r>
              <w:rPr>
                <w:rFonts w:ascii="SimSun" w:hAnsi="SimSun" w:eastAsia="SimSun" w:cs="SimSun"/>
                <w:sz w:val="12"/>
                <w:szCs w:val="12"/>
                <w:spacing w:val="-2"/>
              </w:rPr>
              <w:t>规格</w:t>
            </w:r>
          </w:p>
        </w:tc>
        <w:tc>
          <w:tcPr>
            <w:tcW w:w="356" w:type="dxa"/>
            <w:vAlign w:val="top"/>
          </w:tcPr>
          <w:p>
            <w:pPr>
              <w:spacing w:line="260" w:lineRule="auto"/>
              <w:rPr>
                <w:rFonts w:ascii="Arial"/>
                <w:sz w:val="21"/>
              </w:rPr>
            </w:pPr>
            <w:r/>
          </w:p>
          <w:p>
            <w:pPr>
              <w:ind w:left="60"/>
              <w:spacing w:before="39" w:line="220" w:lineRule="auto"/>
              <w:rPr>
                <w:rFonts w:ascii="SimSun" w:hAnsi="SimSun" w:eastAsia="SimSun" w:cs="SimSun"/>
                <w:sz w:val="12"/>
                <w:szCs w:val="12"/>
              </w:rPr>
            </w:pPr>
            <w:r>
              <w:rPr>
                <w:rFonts w:ascii="SimSun" w:hAnsi="SimSun" w:eastAsia="SimSun" w:cs="SimSun"/>
                <w:sz w:val="12"/>
                <w:szCs w:val="12"/>
                <w:spacing w:val="-2"/>
              </w:rPr>
              <w:t>单位</w:t>
            </w:r>
          </w:p>
        </w:tc>
        <w:tc>
          <w:tcPr>
            <w:tcW w:w="751" w:type="dxa"/>
            <w:vAlign w:val="top"/>
          </w:tcPr>
          <w:p>
            <w:pPr>
              <w:ind w:left="134" w:right="70" w:hanging="60"/>
              <w:spacing w:before="224" w:line="226" w:lineRule="auto"/>
              <w:rPr>
                <w:rFonts w:ascii="SimSun" w:hAnsi="SimSun" w:eastAsia="SimSun" w:cs="SimSun"/>
                <w:sz w:val="12"/>
                <w:szCs w:val="12"/>
              </w:rPr>
            </w:pPr>
            <w:r>
              <w:rPr>
                <w:rFonts w:ascii="SimSun" w:hAnsi="SimSun" w:eastAsia="SimSun" w:cs="SimSun"/>
                <w:sz w:val="12"/>
                <w:szCs w:val="12"/>
                <w:spacing w:val="-1"/>
              </w:rPr>
              <w:t>税前综合价</w:t>
            </w:r>
            <w:r>
              <w:rPr>
                <w:rFonts w:ascii="SimSun" w:hAnsi="SimSun" w:eastAsia="SimSun" w:cs="SimSun"/>
                <w:sz w:val="12"/>
                <w:szCs w:val="12"/>
              </w:rPr>
              <w:t xml:space="preserve"> </w:t>
            </w:r>
            <w:r>
              <w:rPr>
                <w:rFonts w:ascii="SimSun" w:hAnsi="SimSun" w:eastAsia="SimSun" w:cs="SimSun"/>
                <w:sz w:val="12"/>
                <w:szCs w:val="12"/>
              </w:rPr>
              <w:t>格（元）</w:t>
            </w:r>
          </w:p>
        </w:tc>
        <w:tc>
          <w:tcPr>
            <w:tcW w:w="1315" w:type="dxa"/>
            <w:vAlign w:val="top"/>
          </w:tcPr>
          <w:p>
            <w:pPr>
              <w:spacing w:line="260" w:lineRule="auto"/>
              <w:rPr>
                <w:rFonts w:ascii="Arial"/>
                <w:sz w:val="21"/>
              </w:rPr>
            </w:pPr>
            <w:r/>
          </w:p>
          <w:p>
            <w:pPr>
              <w:ind w:left="542"/>
              <w:spacing w:before="39" w:line="219" w:lineRule="auto"/>
              <w:rPr>
                <w:rFonts w:ascii="SimSun" w:hAnsi="SimSun" w:eastAsia="SimSun" w:cs="SimSun"/>
                <w:sz w:val="12"/>
                <w:szCs w:val="12"/>
              </w:rPr>
            </w:pPr>
            <w:r>
              <w:rPr>
                <w:rFonts w:ascii="SimSun" w:hAnsi="SimSun" w:eastAsia="SimSun" w:cs="SimSun"/>
                <w:sz w:val="12"/>
                <w:szCs w:val="12"/>
                <w:spacing w:val="-2"/>
              </w:rPr>
              <w:t>说明</w:t>
            </w:r>
          </w:p>
        </w:tc>
        <w:tc>
          <w:tcPr>
            <w:tcW w:w="84" w:type="dxa"/>
            <w:vAlign w:val="top"/>
            <w:vMerge w:val="restart"/>
            <w:tcBorders>
              <w:bottom w:val="nil"/>
            </w:tcBorders>
          </w:tcPr>
          <w:p>
            <w:pPr>
              <w:rPr>
                <w:rFonts w:ascii="Arial"/>
                <w:sz w:val="21"/>
              </w:rPr>
            </w:pPr>
            <w:r/>
          </w:p>
        </w:tc>
        <w:tc>
          <w:tcPr>
            <w:tcW w:w="1235" w:type="dxa"/>
            <w:vAlign w:val="top"/>
          </w:tcPr>
          <w:p>
            <w:pPr>
              <w:spacing w:line="260" w:lineRule="auto"/>
              <w:rPr>
                <w:rFonts w:ascii="Arial"/>
                <w:sz w:val="21"/>
              </w:rPr>
            </w:pPr>
            <w:r/>
          </w:p>
          <w:p>
            <w:pPr>
              <w:ind w:left="377"/>
              <w:spacing w:before="39" w:line="219" w:lineRule="auto"/>
              <w:rPr>
                <w:rFonts w:ascii="SimSun" w:hAnsi="SimSun" w:eastAsia="SimSun" w:cs="SimSun"/>
                <w:sz w:val="12"/>
                <w:szCs w:val="12"/>
              </w:rPr>
            </w:pPr>
            <w:r>
              <w:rPr>
                <w:rFonts w:ascii="SimSun" w:hAnsi="SimSun" w:eastAsia="SimSun" w:cs="SimSun"/>
                <w:sz w:val="12"/>
                <w:szCs w:val="12"/>
                <w:spacing w:val="-1"/>
              </w:rPr>
              <w:t>材料编码</w:t>
            </w:r>
          </w:p>
        </w:tc>
        <w:tc>
          <w:tcPr>
            <w:tcW w:w="540" w:type="dxa"/>
            <w:vAlign w:val="top"/>
          </w:tcPr>
          <w:p>
            <w:pPr>
              <w:spacing w:line="260" w:lineRule="auto"/>
              <w:rPr>
                <w:rFonts w:ascii="Arial"/>
                <w:sz w:val="21"/>
              </w:rPr>
            </w:pPr>
            <w:r/>
          </w:p>
          <w:p>
            <w:pPr>
              <w:ind w:left="155"/>
              <w:spacing w:before="39" w:line="221" w:lineRule="auto"/>
              <w:rPr>
                <w:rFonts w:ascii="SimSun" w:hAnsi="SimSun" w:eastAsia="SimSun" w:cs="SimSun"/>
                <w:sz w:val="12"/>
                <w:szCs w:val="12"/>
              </w:rPr>
            </w:pPr>
            <w:r>
              <w:rPr>
                <w:rFonts w:ascii="SimSun" w:hAnsi="SimSun" w:eastAsia="SimSun" w:cs="SimSun"/>
                <w:sz w:val="12"/>
                <w:szCs w:val="12"/>
                <w:spacing w:val="-2"/>
              </w:rPr>
              <w:t>系统</w:t>
            </w:r>
          </w:p>
        </w:tc>
        <w:tc>
          <w:tcPr>
            <w:tcW w:w="787" w:type="dxa"/>
            <w:vAlign w:val="top"/>
          </w:tcPr>
          <w:p>
            <w:pPr>
              <w:spacing w:line="260" w:lineRule="auto"/>
              <w:rPr>
                <w:rFonts w:ascii="Arial"/>
                <w:sz w:val="21"/>
              </w:rPr>
            </w:pPr>
            <w:r/>
          </w:p>
          <w:p>
            <w:pPr>
              <w:ind w:left="155"/>
              <w:spacing w:before="39" w:line="219" w:lineRule="auto"/>
              <w:rPr>
                <w:rFonts w:ascii="SimSun" w:hAnsi="SimSun" w:eastAsia="SimSun" w:cs="SimSun"/>
                <w:sz w:val="12"/>
                <w:szCs w:val="12"/>
              </w:rPr>
            </w:pPr>
            <w:r>
              <w:rPr>
                <w:rFonts w:ascii="SimSun" w:hAnsi="SimSun" w:eastAsia="SimSun" w:cs="SimSun"/>
                <w:sz w:val="12"/>
                <w:szCs w:val="12"/>
                <w:spacing w:val="-1"/>
              </w:rPr>
              <w:t>材料名称</w:t>
            </w:r>
          </w:p>
        </w:tc>
        <w:tc>
          <w:tcPr>
            <w:tcW w:w="1299" w:type="dxa"/>
            <w:vAlign w:val="top"/>
          </w:tcPr>
          <w:p>
            <w:pPr>
              <w:spacing w:line="260" w:lineRule="auto"/>
              <w:rPr>
                <w:rFonts w:ascii="Arial"/>
                <w:sz w:val="21"/>
              </w:rPr>
            </w:pPr>
            <w:r/>
          </w:p>
          <w:p>
            <w:pPr>
              <w:ind w:left="535"/>
              <w:spacing w:before="39" w:line="219" w:lineRule="auto"/>
              <w:rPr>
                <w:rFonts w:ascii="SimSun" w:hAnsi="SimSun" w:eastAsia="SimSun" w:cs="SimSun"/>
                <w:sz w:val="12"/>
                <w:szCs w:val="12"/>
              </w:rPr>
            </w:pPr>
            <w:r>
              <w:rPr>
                <w:rFonts w:ascii="SimSun" w:hAnsi="SimSun" w:eastAsia="SimSun" w:cs="SimSun"/>
                <w:sz w:val="12"/>
                <w:szCs w:val="12"/>
                <w:spacing w:val="-2"/>
              </w:rPr>
              <w:t>规格</w:t>
            </w:r>
          </w:p>
        </w:tc>
        <w:tc>
          <w:tcPr>
            <w:tcW w:w="356" w:type="dxa"/>
            <w:vAlign w:val="top"/>
          </w:tcPr>
          <w:p>
            <w:pPr>
              <w:spacing w:line="260" w:lineRule="auto"/>
              <w:rPr>
                <w:rFonts w:ascii="Arial"/>
                <w:sz w:val="21"/>
              </w:rPr>
            </w:pPr>
            <w:r/>
          </w:p>
          <w:p>
            <w:pPr>
              <w:ind w:left="65"/>
              <w:spacing w:before="39" w:line="220" w:lineRule="auto"/>
              <w:rPr>
                <w:rFonts w:ascii="SimSun" w:hAnsi="SimSun" w:eastAsia="SimSun" w:cs="SimSun"/>
                <w:sz w:val="12"/>
                <w:szCs w:val="12"/>
              </w:rPr>
            </w:pPr>
            <w:r>
              <w:rPr>
                <w:rFonts w:ascii="SimSun" w:hAnsi="SimSun" w:eastAsia="SimSun" w:cs="SimSun"/>
                <w:sz w:val="12"/>
                <w:szCs w:val="12"/>
                <w:spacing w:val="-2"/>
              </w:rPr>
              <w:t>单位</w:t>
            </w:r>
          </w:p>
        </w:tc>
        <w:tc>
          <w:tcPr>
            <w:tcW w:w="759" w:type="dxa"/>
            <w:vAlign w:val="top"/>
          </w:tcPr>
          <w:p>
            <w:pPr>
              <w:ind w:left="144" w:right="68" w:hanging="60"/>
              <w:spacing w:before="224" w:line="226" w:lineRule="auto"/>
              <w:rPr>
                <w:rFonts w:ascii="SimSun" w:hAnsi="SimSun" w:eastAsia="SimSun" w:cs="SimSun"/>
                <w:sz w:val="12"/>
                <w:szCs w:val="12"/>
              </w:rPr>
            </w:pPr>
            <w:r>
              <w:rPr>
                <w:rFonts w:ascii="SimSun" w:hAnsi="SimSun" w:eastAsia="SimSun" w:cs="SimSun"/>
                <w:sz w:val="12"/>
                <w:szCs w:val="12"/>
                <w:spacing w:val="-1"/>
              </w:rPr>
              <w:t>税前综合价</w:t>
            </w:r>
            <w:r>
              <w:rPr>
                <w:rFonts w:ascii="SimSun" w:hAnsi="SimSun" w:eastAsia="SimSun" w:cs="SimSun"/>
                <w:sz w:val="12"/>
                <w:szCs w:val="12"/>
              </w:rPr>
              <w:t xml:space="preserve"> </w:t>
            </w:r>
            <w:r>
              <w:rPr>
                <w:rFonts w:ascii="SimSun" w:hAnsi="SimSun" w:eastAsia="SimSun" w:cs="SimSun"/>
                <w:sz w:val="12"/>
                <w:szCs w:val="12"/>
                <w:spacing w:val="-1"/>
              </w:rPr>
              <w:t>格（元）</w:t>
            </w:r>
          </w:p>
        </w:tc>
        <w:tc>
          <w:tcPr>
            <w:tcW w:w="1861" w:type="dxa"/>
            <w:vAlign w:val="top"/>
          </w:tcPr>
          <w:p>
            <w:pPr>
              <w:spacing w:line="260" w:lineRule="auto"/>
              <w:rPr>
                <w:rFonts w:ascii="Arial"/>
                <w:sz w:val="21"/>
              </w:rPr>
            </w:pPr>
            <w:r/>
          </w:p>
          <w:p>
            <w:pPr>
              <w:ind w:left="817"/>
              <w:spacing w:before="39" w:line="219" w:lineRule="auto"/>
              <w:rPr>
                <w:rFonts w:ascii="SimSun" w:hAnsi="SimSun" w:eastAsia="SimSun" w:cs="SimSun"/>
                <w:sz w:val="12"/>
                <w:szCs w:val="12"/>
              </w:rPr>
            </w:pPr>
            <w:r>
              <w:rPr>
                <w:rFonts w:ascii="SimSun" w:hAnsi="SimSun" w:eastAsia="SimSun" w:cs="SimSun"/>
                <w:sz w:val="12"/>
                <w:szCs w:val="12"/>
                <w:spacing w:val="-2"/>
              </w:rPr>
              <w:t>说明</w:t>
            </w:r>
          </w:p>
        </w:tc>
      </w:tr>
      <w:tr>
        <w:trPr>
          <w:trHeight w:val="637" w:hRule="atLeast"/>
        </w:trPr>
        <w:tc>
          <w:tcPr>
            <w:tcW w:w="1233" w:type="dxa"/>
            <w:vAlign w:val="top"/>
          </w:tcPr>
          <w:p>
            <w:pPr>
              <w:spacing w:line="254" w:lineRule="auto"/>
              <w:rPr>
                <w:rFonts w:ascii="Arial"/>
                <w:sz w:val="21"/>
              </w:rPr>
            </w:pPr>
            <w:r/>
          </w:p>
          <w:p>
            <w:pPr>
              <w:ind w:left="223"/>
              <w:spacing w:before="30"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092500830000030001</w:t>
            </w:r>
          </w:p>
        </w:tc>
        <w:tc>
          <w:tcPr>
            <w:tcW w:w="575"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ind w:left="104" w:right="44" w:hanging="59"/>
              <w:spacing w:before="39" w:line="227" w:lineRule="auto"/>
              <w:rPr>
                <w:rFonts w:ascii="SimSun" w:hAnsi="SimSun" w:eastAsia="SimSun" w:cs="SimSun"/>
                <w:sz w:val="12"/>
                <w:szCs w:val="12"/>
              </w:rPr>
            </w:pPr>
            <w:r>
              <w:rPr>
                <w:rFonts w:ascii="SimSun" w:hAnsi="SimSun" w:eastAsia="SimSun" w:cs="SimSun"/>
                <w:sz w:val="12"/>
                <w:szCs w:val="12"/>
                <w:spacing w:val="-2"/>
              </w:rPr>
              <w:t>装配式隔</w:t>
            </w:r>
            <w:r>
              <w:rPr>
                <w:rFonts w:ascii="SimSun" w:hAnsi="SimSun" w:eastAsia="SimSun" w:cs="SimSun"/>
                <w:sz w:val="12"/>
                <w:szCs w:val="12"/>
                <w:spacing w:val="2"/>
              </w:rPr>
              <w:t xml:space="preserve"> </w:t>
            </w:r>
            <w:r>
              <w:rPr>
                <w:rFonts w:ascii="SimSun" w:hAnsi="SimSun" w:eastAsia="SimSun" w:cs="SimSun"/>
                <w:sz w:val="12"/>
                <w:szCs w:val="12"/>
                <w:spacing w:val="-2"/>
              </w:rPr>
              <w:t>墙系统</w:t>
            </w:r>
          </w:p>
        </w:tc>
        <w:tc>
          <w:tcPr>
            <w:tcW w:w="1199"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418" w:right="59" w:hanging="360"/>
              <w:spacing w:before="39" w:line="226" w:lineRule="auto"/>
              <w:rPr>
                <w:rFonts w:ascii="SimSun" w:hAnsi="SimSun" w:eastAsia="SimSun" w:cs="SimSun"/>
                <w:sz w:val="12"/>
                <w:szCs w:val="12"/>
              </w:rPr>
            </w:pPr>
            <w:r>
              <w:rPr>
                <w:rFonts w:ascii="SimSun" w:hAnsi="SimSun" w:eastAsia="SimSun" w:cs="SimSun"/>
                <w:sz w:val="12"/>
                <w:szCs w:val="12"/>
                <w:spacing w:val="-2"/>
              </w:rPr>
              <w:t>聚苯颗粒复合夹芯条</w:t>
            </w:r>
            <w:r>
              <w:rPr>
                <w:rFonts w:ascii="SimSun" w:hAnsi="SimSun" w:eastAsia="SimSun" w:cs="SimSun"/>
                <w:sz w:val="12"/>
                <w:szCs w:val="12"/>
                <w:spacing w:val="7"/>
              </w:rPr>
              <w:t xml:space="preserve"> </w:t>
            </w:r>
            <w:r>
              <w:rPr>
                <w:rFonts w:ascii="SimSun" w:hAnsi="SimSun" w:eastAsia="SimSun" w:cs="SimSun"/>
                <w:sz w:val="12"/>
                <w:szCs w:val="12"/>
                <w:spacing w:val="-2"/>
              </w:rPr>
              <w:t>板隔墙</w:t>
            </w:r>
          </w:p>
        </w:tc>
        <w:tc>
          <w:tcPr>
            <w:tcW w:w="1767" w:type="dxa"/>
            <w:vAlign w:val="top"/>
          </w:tcPr>
          <w:p>
            <w:pPr>
              <w:spacing w:line="243" w:lineRule="auto"/>
              <w:rPr>
                <w:rFonts w:ascii="Arial"/>
                <w:sz w:val="21"/>
              </w:rPr>
            </w:pPr>
            <w:r/>
          </w:p>
          <w:p>
            <w:pPr>
              <w:ind w:left="743"/>
              <w:spacing w:before="39" w:line="184" w:lineRule="auto"/>
              <w:rPr>
                <w:rFonts w:ascii="SimSun" w:hAnsi="SimSun" w:eastAsia="SimSun" w:cs="SimSun"/>
                <w:sz w:val="12"/>
                <w:szCs w:val="12"/>
              </w:rPr>
            </w:pPr>
            <w:r>
              <w:rPr>
                <w:rFonts w:ascii="SimSun" w:hAnsi="SimSun" w:eastAsia="SimSun" w:cs="SimSun"/>
                <w:sz w:val="12"/>
                <w:szCs w:val="12"/>
                <w:spacing w:val="-3"/>
              </w:rPr>
              <w:t>100mm</w:t>
            </w:r>
          </w:p>
        </w:tc>
        <w:tc>
          <w:tcPr>
            <w:tcW w:w="356" w:type="dxa"/>
            <w:vAlign w:val="top"/>
          </w:tcPr>
          <w:p>
            <w:pPr>
              <w:ind w:left="126"/>
              <w:spacing w:before="265" w:line="160" w:lineRule="exact"/>
              <w:rPr>
                <w:rFonts w:ascii="SimSun" w:hAnsi="SimSun" w:eastAsia="SimSun" w:cs="SimSun"/>
                <w:sz w:val="12"/>
                <w:szCs w:val="12"/>
              </w:rPr>
            </w:pPr>
            <w:r>
              <w:rPr>
                <w:rFonts w:ascii="SimSun" w:hAnsi="SimSun" w:eastAsia="SimSun" w:cs="SimSun"/>
                <w:sz w:val="12"/>
                <w:szCs w:val="12"/>
              </w:rPr>
              <w:t>㎡</w:t>
            </w:r>
          </w:p>
        </w:tc>
        <w:tc>
          <w:tcPr>
            <w:tcW w:w="751" w:type="dxa"/>
            <w:vAlign w:val="top"/>
          </w:tcPr>
          <w:p>
            <w:pPr>
              <w:spacing w:line="244" w:lineRule="auto"/>
              <w:rPr>
                <w:rFonts w:ascii="Arial"/>
                <w:sz w:val="21"/>
              </w:rPr>
            </w:pPr>
            <w:r/>
          </w:p>
          <w:p>
            <w:pPr>
              <w:ind w:left="227"/>
              <w:spacing w:before="39" w:line="183" w:lineRule="auto"/>
              <w:rPr>
                <w:rFonts w:ascii="SimSun" w:hAnsi="SimSun" w:eastAsia="SimSun" w:cs="SimSun"/>
                <w:sz w:val="12"/>
                <w:szCs w:val="12"/>
              </w:rPr>
            </w:pPr>
            <w:r>
              <w:rPr>
                <w:rFonts w:ascii="SimSun" w:hAnsi="SimSun" w:eastAsia="SimSun" w:cs="SimSun"/>
                <w:sz w:val="12"/>
                <w:szCs w:val="12"/>
                <w:spacing w:val="-2"/>
              </w:rPr>
              <w:t>62.23</w:t>
            </w:r>
          </w:p>
        </w:tc>
        <w:tc>
          <w:tcPr>
            <w:tcW w:w="1315" w:type="dxa"/>
            <w:vAlign w:val="top"/>
            <w:vMerge w:val="restart"/>
            <w:tcBorders>
              <w:bottom w:val="nil"/>
            </w:tcBorders>
          </w:tcPr>
          <w:p>
            <w:pPr>
              <w:spacing w:line="342" w:lineRule="auto"/>
              <w:rPr>
                <w:rFonts w:ascii="Arial"/>
                <w:sz w:val="21"/>
              </w:rPr>
            </w:pPr>
            <w:r/>
          </w:p>
          <w:p>
            <w:pPr>
              <w:ind w:left="25" w:right="28" w:firstLine="8"/>
              <w:spacing w:before="39" w:line="228" w:lineRule="auto"/>
              <w:rPr>
                <w:rFonts w:ascii="SimSun" w:hAnsi="SimSun" w:eastAsia="SimSun" w:cs="SimSun"/>
                <w:sz w:val="12"/>
                <w:szCs w:val="12"/>
              </w:rPr>
            </w:pPr>
            <w:r>
              <w:rPr>
                <w:rFonts w:ascii="SimSun" w:hAnsi="SimSun" w:eastAsia="SimSun" w:cs="SimSun"/>
                <w:sz w:val="12"/>
                <w:szCs w:val="12"/>
                <w:spacing w:val="1"/>
              </w:rPr>
              <w:t>1.墙体与管线一体化</w:t>
            </w:r>
            <w:r>
              <w:rPr>
                <w:rFonts w:ascii="SimSun" w:hAnsi="SimSun" w:eastAsia="SimSun" w:cs="SimSun"/>
                <w:sz w:val="12"/>
                <w:szCs w:val="12"/>
                <w:spacing w:val="-30"/>
              </w:rPr>
              <w:t xml:space="preserve"> </w:t>
            </w:r>
            <w:r>
              <w:rPr>
                <w:rFonts w:ascii="SimSun" w:hAnsi="SimSun" w:eastAsia="SimSun" w:cs="SimSun"/>
                <w:sz w:val="12"/>
                <w:szCs w:val="12"/>
                <w:spacing w:val="1"/>
              </w:rPr>
              <w:t>，</w:t>
            </w:r>
            <w:r>
              <w:rPr>
                <w:rFonts w:ascii="SimSun" w:hAnsi="SimSun" w:eastAsia="SimSun" w:cs="SimSun"/>
                <w:sz w:val="12"/>
                <w:szCs w:val="12"/>
              </w:rPr>
              <w:t xml:space="preserve"> </w:t>
            </w:r>
            <w:r>
              <w:rPr>
                <w:rFonts w:ascii="SimSun" w:hAnsi="SimSun" w:eastAsia="SimSun" w:cs="SimSun"/>
                <w:sz w:val="12"/>
                <w:szCs w:val="12"/>
                <w:spacing w:val="5"/>
              </w:rPr>
              <w:t>本价格不含管线材料费</w:t>
            </w:r>
            <w:r>
              <w:rPr>
                <w:rFonts w:ascii="SimSun" w:hAnsi="SimSun" w:eastAsia="SimSun" w:cs="SimSun"/>
                <w:sz w:val="12"/>
                <w:szCs w:val="12"/>
              </w:rPr>
              <w:t xml:space="preserve"> </w:t>
            </w:r>
            <w:r>
              <w:rPr>
                <w:rFonts w:ascii="SimSun" w:hAnsi="SimSun" w:eastAsia="SimSun" w:cs="SimSun"/>
                <w:sz w:val="12"/>
                <w:szCs w:val="12"/>
                <w:spacing w:val="-1"/>
              </w:rPr>
              <w:t>用，管线费用另计；</w:t>
            </w:r>
          </w:p>
          <w:p>
            <w:pPr>
              <w:ind w:left="26"/>
              <w:spacing w:before="8" w:line="214" w:lineRule="auto"/>
              <w:rPr>
                <w:rFonts w:ascii="SimSun" w:hAnsi="SimSun" w:eastAsia="SimSun" w:cs="SimSun"/>
                <w:sz w:val="12"/>
                <w:szCs w:val="12"/>
              </w:rPr>
            </w:pPr>
            <w:r>
              <w:rPr>
                <w:rFonts w:ascii="SimSun" w:hAnsi="SimSun" w:eastAsia="SimSun" w:cs="SimSun"/>
                <w:sz w:val="12"/>
                <w:szCs w:val="12"/>
              </w:rPr>
              <w:t>2.抗压强度≥3.5Mpa；</w:t>
            </w:r>
          </w:p>
          <w:p>
            <w:pPr>
              <w:ind w:left="24" w:right="10" w:firstLine="2"/>
              <w:spacing w:before="11" w:line="229" w:lineRule="auto"/>
              <w:rPr>
                <w:rFonts w:ascii="SimSun" w:hAnsi="SimSun" w:eastAsia="SimSun" w:cs="SimSun"/>
                <w:sz w:val="12"/>
                <w:szCs w:val="12"/>
              </w:rPr>
            </w:pPr>
            <w:r>
              <w:rPr>
                <w:rFonts w:ascii="SimSun" w:hAnsi="SimSun" w:eastAsia="SimSun" w:cs="SimSun"/>
                <w:sz w:val="12"/>
                <w:szCs w:val="12"/>
                <w:spacing w:val="-4"/>
              </w:rPr>
              <w:t>3.</w:t>
            </w:r>
            <w:r>
              <w:rPr>
                <w:rFonts w:ascii="SimSun" w:hAnsi="SimSun" w:eastAsia="SimSun" w:cs="SimSun"/>
                <w:sz w:val="12"/>
                <w:szCs w:val="12"/>
                <w:spacing w:val="-22"/>
              </w:rPr>
              <w:t xml:space="preserve"> </w:t>
            </w:r>
            <w:r>
              <w:rPr>
                <w:rFonts w:ascii="SimSun" w:hAnsi="SimSun" w:eastAsia="SimSun" w:cs="SimSun"/>
                <w:sz w:val="12"/>
                <w:szCs w:val="12"/>
                <w:spacing w:val="-4"/>
              </w:rPr>
              <w:t>隔声性</w:t>
            </w:r>
            <w:r>
              <w:rPr>
                <w:rFonts w:ascii="SimSun" w:hAnsi="SimSun" w:eastAsia="SimSun" w:cs="SimSun"/>
                <w:sz w:val="12"/>
                <w:szCs w:val="12"/>
                <w:spacing w:val="-34"/>
              </w:rPr>
              <w:t xml:space="preserve"> </w:t>
            </w:r>
            <w:r>
              <w:rPr>
                <w:rFonts w:ascii="SimSun" w:hAnsi="SimSun" w:eastAsia="SimSun" w:cs="SimSun"/>
                <w:sz w:val="12"/>
                <w:szCs w:val="12"/>
                <w:spacing w:val="-4"/>
              </w:rPr>
              <w:t>能</w:t>
            </w:r>
            <w:r>
              <w:rPr>
                <w:rFonts w:ascii="SimSun" w:hAnsi="SimSun" w:eastAsia="SimSun" w:cs="SimSun"/>
                <w:sz w:val="12"/>
                <w:szCs w:val="12"/>
                <w:spacing w:val="-17"/>
              </w:rPr>
              <w:t xml:space="preserve"> </w:t>
            </w:r>
            <w:r>
              <w:rPr>
                <w:rFonts w:ascii="SimSun" w:hAnsi="SimSun" w:eastAsia="SimSun" w:cs="SimSun"/>
                <w:sz w:val="12"/>
                <w:szCs w:val="12"/>
                <w:spacing w:val="-4"/>
              </w:rPr>
              <w:t>：</w:t>
            </w:r>
            <w:r>
              <w:rPr>
                <w:rFonts w:ascii="SimSun" w:hAnsi="SimSun" w:eastAsia="SimSun" w:cs="SimSun"/>
                <w:sz w:val="12"/>
                <w:szCs w:val="12"/>
                <w:spacing w:val="-27"/>
              </w:rPr>
              <w:t xml:space="preserve"> </w:t>
            </w:r>
            <w:r>
              <w:rPr>
                <w:rFonts w:ascii="SimSun" w:hAnsi="SimSun" w:eastAsia="SimSun" w:cs="SimSun"/>
                <w:sz w:val="12"/>
                <w:szCs w:val="12"/>
                <w:spacing w:val="-4"/>
              </w:rPr>
              <w:t>100mm</w:t>
            </w:r>
            <w:r>
              <w:rPr>
                <w:rFonts w:ascii="SimSun" w:hAnsi="SimSun" w:eastAsia="SimSun" w:cs="SimSun"/>
                <w:sz w:val="12"/>
                <w:szCs w:val="12"/>
                <w:spacing w:val="-22"/>
              </w:rPr>
              <w:t xml:space="preserve"> </w:t>
            </w:r>
            <w:r>
              <w:rPr>
                <w:rFonts w:ascii="SimSun" w:hAnsi="SimSun" w:eastAsia="SimSun" w:cs="SimSun"/>
                <w:sz w:val="12"/>
                <w:szCs w:val="12"/>
                <w:spacing w:val="-4"/>
              </w:rPr>
              <w:t>≥</w:t>
            </w:r>
            <w:r>
              <w:rPr>
                <w:rFonts w:ascii="SimSun" w:hAnsi="SimSun" w:eastAsia="SimSun" w:cs="SimSun"/>
                <w:sz w:val="12"/>
                <w:szCs w:val="12"/>
              </w:rPr>
              <w:t xml:space="preserve"> </w:t>
            </w:r>
            <w:r>
              <w:rPr>
                <w:rFonts w:ascii="SimSun" w:hAnsi="SimSun" w:eastAsia="SimSun" w:cs="SimSun"/>
                <w:sz w:val="12"/>
                <w:szCs w:val="12"/>
                <w:spacing w:val="-5"/>
              </w:rPr>
              <w:t>40dB</w:t>
            </w:r>
            <w:r>
              <w:rPr>
                <w:rFonts w:ascii="SimSun" w:hAnsi="SimSun" w:eastAsia="SimSun" w:cs="SimSun"/>
                <w:sz w:val="12"/>
                <w:szCs w:val="12"/>
                <w:spacing w:val="-7"/>
              </w:rPr>
              <w:t xml:space="preserve"> </w:t>
            </w:r>
            <w:r>
              <w:rPr>
                <w:rFonts w:ascii="SimSun" w:hAnsi="SimSun" w:eastAsia="SimSun" w:cs="SimSun"/>
                <w:sz w:val="12"/>
                <w:szCs w:val="12"/>
                <w:spacing w:val="-5"/>
              </w:rPr>
              <w:t>、</w:t>
            </w:r>
            <w:r>
              <w:rPr>
                <w:rFonts w:ascii="SimSun" w:hAnsi="SimSun" w:eastAsia="SimSun" w:cs="SimSun"/>
                <w:sz w:val="12"/>
                <w:szCs w:val="12"/>
                <w:spacing w:val="-22"/>
              </w:rPr>
              <w:t xml:space="preserve"> </w:t>
            </w:r>
            <w:r>
              <w:rPr>
                <w:rFonts w:ascii="SimSun" w:hAnsi="SimSun" w:eastAsia="SimSun" w:cs="SimSun"/>
                <w:sz w:val="12"/>
                <w:szCs w:val="12"/>
                <w:spacing w:val="-5"/>
              </w:rPr>
              <w:t>125mm</w:t>
            </w:r>
            <w:r>
              <w:rPr>
                <w:rFonts w:ascii="SimSun" w:hAnsi="SimSun" w:eastAsia="SimSun" w:cs="SimSun"/>
                <w:sz w:val="12"/>
                <w:szCs w:val="12"/>
                <w:spacing w:val="-15"/>
              </w:rPr>
              <w:t xml:space="preserve"> </w:t>
            </w:r>
            <w:r>
              <w:rPr>
                <w:rFonts w:ascii="SimSun" w:hAnsi="SimSun" w:eastAsia="SimSun" w:cs="SimSun"/>
                <w:sz w:val="12"/>
                <w:szCs w:val="12"/>
                <w:spacing w:val="-5"/>
              </w:rPr>
              <w:t>≥</w:t>
            </w:r>
            <w:r>
              <w:rPr>
                <w:rFonts w:ascii="SimSun" w:hAnsi="SimSun" w:eastAsia="SimSun" w:cs="SimSun"/>
                <w:sz w:val="12"/>
                <w:szCs w:val="12"/>
                <w:spacing w:val="-30"/>
              </w:rPr>
              <w:t xml:space="preserve"> </w:t>
            </w:r>
            <w:r>
              <w:rPr>
                <w:rFonts w:ascii="SimSun" w:hAnsi="SimSun" w:eastAsia="SimSun" w:cs="SimSun"/>
                <w:sz w:val="12"/>
                <w:szCs w:val="12"/>
                <w:spacing w:val="-5"/>
              </w:rPr>
              <w:t>42dB</w:t>
            </w:r>
            <w:r>
              <w:rPr>
                <w:rFonts w:ascii="SimSun" w:hAnsi="SimSun" w:eastAsia="SimSun" w:cs="SimSun"/>
                <w:sz w:val="12"/>
                <w:szCs w:val="12"/>
                <w:spacing w:val="-18"/>
              </w:rPr>
              <w:t xml:space="preserve"> </w:t>
            </w:r>
            <w:r>
              <w:rPr>
                <w:rFonts w:ascii="SimSun" w:hAnsi="SimSun" w:eastAsia="SimSun" w:cs="SimSun"/>
                <w:sz w:val="12"/>
                <w:szCs w:val="12"/>
                <w:spacing w:val="-5"/>
              </w:rPr>
              <w:t>、</w:t>
            </w:r>
            <w:r>
              <w:rPr>
                <w:rFonts w:ascii="SimSun" w:hAnsi="SimSun" w:eastAsia="SimSun" w:cs="SimSun"/>
                <w:sz w:val="12"/>
                <w:szCs w:val="12"/>
              </w:rPr>
              <w:t xml:space="preserve"> </w:t>
            </w:r>
            <w:r>
              <w:rPr>
                <w:rFonts w:ascii="SimSun" w:hAnsi="SimSun" w:eastAsia="SimSun" w:cs="SimSun"/>
                <w:sz w:val="12"/>
                <w:szCs w:val="12"/>
              </w:rPr>
              <w:t>150mm≥45dB；</w:t>
            </w:r>
          </w:p>
          <w:p>
            <w:pPr>
              <w:ind w:left="24"/>
              <w:spacing w:before="7" w:line="219" w:lineRule="auto"/>
              <w:rPr>
                <w:rFonts w:ascii="SimSun" w:hAnsi="SimSun" w:eastAsia="SimSun" w:cs="SimSun"/>
                <w:sz w:val="12"/>
                <w:szCs w:val="12"/>
              </w:rPr>
            </w:pPr>
            <w:r>
              <w:rPr>
                <w:rFonts w:ascii="SimSun" w:hAnsi="SimSun" w:eastAsia="SimSun" w:cs="SimSun"/>
                <w:sz w:val="12"/>
                <w:szCs w:val="12"/>
              </w:rPr>
              <w:t>4.耐火极限≥3小时</w:t>
            </w:r>
          </w:p>
        </w:tc>
        <w:tc>
          <w:tcPr>
            <w:tcW w:w="84" w:type="dxa"/>
            <w:vAlign w:val="top"/>
            <w:vMerge w:val="continue"/>
            <w:tcBorders>
              <w:top w:val="nil"/>
              <w:bottom w:val="nil"/>
            </w:tcBorders>
          </w:tcPr>
          <w:p>
            <w:pPr>
              <w:rPr>
                <w:rFonts w:ascii="Arial"/>
                <w:sz w:val="21"/>
              </w:rPr>
            </w:pPr>
            <w:r/>
          </w:p>
        </w:tc>
        <w:tc>
          <w:tcPr>
            <w:tcW w:w="1235" w:type="dxa"/>
            <w:vAlign w:val="top"/>
          </w:tcPr>
          <w:p>
            <w:pPr>
              <w:spacing w:line="254" w:lineRule="auto"/>
              <w:rPr>
                <w:rFonts w:ascii="Arial"/>
                <w:sz w:val="21"/>
              </w:rPr>
            </w:pPr>
            <w:r/>
          </w:p>
          <w:p>
            <w:pPr>
              <w:ind w:left="225"/>
              <w:spacing w:before="30"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091900230000010021</w:t>
            </w:r>
          </w:p>
        </w:tc>
        <w:tc>
          <w:tcPr>
            <w:tcW w:w="540"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ind w:left="26"/>
              <w:spacing w:before="39" w:line="220" w:lineRule="auto"/>
              <w:rPr>
                <w:rFonts w:ascii="SimSun" w:hAnsi="SimSun" w:eastAsia="SimSun" w:cs="SimSun"/>
                <w:sz w:val="12"/>
                <w:szCs w:val="12"/>
              </w:rPr>
            </w:pPr>
            <w:r>
              <w:rPr>
                <w:rFonts w:ascii="SimSun" w:hAnsi="SimSun" w:eastAsia="SimSun" w:cs="SimSun"/>
                <w:sz w:val="12"/>
                <w:szCs w:val="12"/>
                <w:spacing w:val="-2"/>
              </w:rPr>
              <w:t>装配式</w:t>
            </w:r>
          </w:p>
          <w:p>
            <w:pPr>
              <w:ind w:left="26"/>
              <w:spacing w:before="8" w:line="221" w:lineRule="auto"/>
              <w:rPr>
                <w:rFonts w:ascii="SimSun" w:hAnsi="SimSun" w:eastAsia="SimSun" w:cs="SimSun"/>
                <w:sz w:val="12"/>
                <w:szCs w:val="12"/>
              </w:rPr>
            </w:pPr>
            <w:r>
              <w:rPr>
                <w:rFonts w:ascii="SimSun" w:hAnsi="SimSun" w:eastAsia="SimSun" w:cs="SimSun"/>
                <w:sz w:val="12"/>
                <w:szCs w:val="12"/>
                <w:spacing w:val="-1"/>
              </w:rPr>
              <w:t>墙面系统</w:t>
            </w:r>
          </w:p>
        </w:tc>
        <w:tc>
          <w:tcPr>
            <w:tcW w:w="787" w:type="dxa"/>
            <w:vAlign w:val="top"/>
            <w:vMerge w:val="restart"/>
            <w:tcBorders>
              <w:bottom w:val="nil"/>
            </w:tcBorders>
          </w:tcPr>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26" w:right="14" w:hanging="2"/>
              <w:spacing w:before="39" w:line="229" w:lineRule="auto"/>
              <w:jc w:val="both"/>
              <w:rPr>
                <w:rFonts w:ascii="SimSun" w:hAnsi="SimSun" w:eastAsia="SimSun" w:cs="SimSun"/>
                <w:sz w:val="12"/>
                <w:szCs w:val="12"/>
              </w:rPr>
            </w:pPr>
            <w:r>
              <w:rPr>
                <w:rFonts w:ascii="SimSun" w:hAnsi="SimSun" w:eastAsia="SimSun" w:cs="SimSun"/>
                <w:sz w:val="12"/>
                <w:szCs w:val="12"/>
                <w:spacing w:val="-4"/>
              </w:rPr>
              <w:t>PVC</w:t>
            </w:r>
            <w:r>
              <w:rPr>
                <w:rFonts w:ascii="SimSun" w:hAnsi="SimSun" w:eastAsia="SimSun" w:cs="SimSun"/>
                <w:sz w:val="12"/>
                <w:szCs w:val="12"/>
                <w:spacing w:val="-29"/>
              </w:rPr>
              <w:t xml:space="preserve"> </w:t>
            </w:r>
            <w:r>
              <w:rPr>
                <w:rFonts w:ascii="SimSun" w:hAnsi="SimSun" w:eastAsia="SimSun" w:cs="SimSun"/>
                <w:sz w:val="12"/>
                <w:szCs w:val="12"/>
                <w:spacing w:val="-4"/>
              </w:rPr>
              <w:t>膜</w:t>
            </w:r>
            <w:r>
              <w:rPr>
                <w:rFonts w:ascii="SimSun" w:hAnsi="SimSun" w:eastAsia="SimSun" w:cs="SimSun"/>
                <w:sz w:val="12"/>
                <w:szCs w:val="12"/>
                <w:spacing w:val="-36"/>
              </w:rPr>
              <w:t xml:space="preserve"> </w:t>
            </w:r>
            <w:r>
              <w:rPr>
                <w:rFonts w:ascii="SimSun" w:hAnsi="SimSun" w:eastAsia="SimSun" w:cs="SimSun"/>
                <w:sz w:val="12"/>
                <w:szCs w:val="12"/>
                <w:spacing w:val="-4"/>
              </w:rPr>
              <w:t>包</w:t>
            </w:r>
            <w:r>
              <w:rPr>
                <w:rFonts w:ascii="SimSun" w:hAnsi="SimSun" w:eastAsia="SimSun" w:cs="SimSun"/>
                <w:sz w:val="12"/>
                <w:szCs w:val="12"/>
                <w:spacing w:val="-35"/>
              </w:rPr>
              <w:t xml:space="preserve"> </w:t>
            </w:r>
            <w:r>
              <w:rPr>
                <w:rFonts w:ascii="SimSun" w:hAnsi="SimSun" w:eastAsia="SimSun" w:cs="SimSun"/>
                <w:sz w:val="12"/>
                <w:szCs w:val="12"/>
                <w:spacing w:val="-4"/>
              </w:rPr>
              <w:t>覆</w:t>
            </w:r>
            <w:r>
              <w:rPr>
                <w:rFonts w:ascii="SimSun" w:hAnsi="SimSun" w:eastAsia="SimSun" w:cs="SimSun"/>
                <w:sz w:val="12"/>
                <w:szCs w:val="12"/>
                <w:spacing w:val="-36"/>
              </w:rPr>
              <w:t xml:space="preserve"> </w:t>
            </w:r>
            <w:r>
              <w:rPr>
                <w:rFonts w:ascii="SimSun" w:hAnsi="SimSun" w:eastAsia="SimSun" w:cs="SimSun"/>
                <w:sz w:val="12"/>
                <w:szCs w:val="12"/>
                <w:spacing w:val="-4"/>
              </w:rPr>
              <w:t>硅</w:t>
            </w:r>
            <w:r>
              <w:rPr>
                <w:rFonts w:ascii="SimSun" w:hAnsi="SimSun" w:eastAsia="SimSun" w:cs="SimSun"/>
                <w:sz w:val="12"/>
                <w:szCs w:val="12"/>
              </w:rPr>
              <w:t xml:space="preserve"> </w:t>
            </w:r>
            <w:r>
              <w:rPr>
                <w:rFonts w:ascii="SimSun" w:hAnsi="SimSun" w:eastAsia="SimSun" w:cs="SimSun"/>
                <w:sz w:val="12"/>
                <w:szCs w:val="12"/>
                <w:spacing w:val="2"/>
              </w:rPr>
              <w:t>酸钙装饰墙面</w:t>
            </w:r>
            <w:r>
              <w:rPr>
                <w:rFonts w:ascii="SimSun" w:hAnsi="SimSun" w:eastAsia="SimSun" w:cs="SimSun"/>
                <w:sz w:val="12"/>
                <w:szCs w:val="12"/>
              </w:rPr>
              <w:t xml:space="preserve"> </w:t>
            </w:r>
            <w:r>
              <w:rPr>
                <w:rFonts w:ascii="SimSun" w:hAnsi="SimSun" w:eastAsia="SimSun" w:cs="SimSun"/>
                <w:sz w:val="12"/>
                <w:szCs w:val="12"/>
                <w:spacing w:val="-1"/>
              </w:rPr>
              <w:t>板（干挂）</w:t>
            </w:r>
          </w:p>
        </w:tc>
        <w:tc>
          <w:tcPr>
            <w:tcW w:w="1299" w:type="dxa"/>
            <w:vAlign w:val="top"/>
          </w:tcPr>
          <w:p>
            <w:pPr>
              <w:spacing w:line="244" w:lineRule="auto"/>
              <w:rPr>
                <w:rFonts w:ascii="Arial"/>
                <w:sz w:val="21"/>
              </w:rPr>
            </w:pPr>
            <w:r/>
          </w:p>
          <w:p>
            <w:pPr>
              <w:ind w:left="567"/>
              <w:spacing w:before="39" w:line="183" w:lineRule="auto"/>
              <w:rPr>
                <w:rFonts w:ascii="SimSun" w:hAnsi="SimSun" w:eastAsia="SimSun" w:cs="SimSun"/>
                <w:sz w:val="12"/>
                <w:szCs w:val="12"/>
              </w:rPr>
            </w:pPr>
            <w:r>
              <w:rPr>
                <w:rFonts w:ascii="SimSun" w:hAnsi="SimSun" w:eastAsia="SimSun" w:cs="SimSun"/>
                <w:sz w:val="12"/>
                <w:szCs w:val="12"/>
                <w:spacing w:val="-2"/>
              </w:rPr>
              <w:t>6mm</w:t>
            </w:r>
          </w:p>
        </w:tc>
        <w:tc>
          <w:tcPr>
            <w:tcW w:w="356" w:type="dxa"/>
            <w:vAlign w:val="top"/>
          </w:tcPr>
          <w:p>
            <w:pPr>
              <w:ind w:left="132"/>
              <w:spacing w:before="237" w:line="210" w:lineRule="exact"/>
              <w:rPr>
                <w:rFonts w:ascii="Microsoft YaHei" w:hAnsi="Microsoft YaHei" w:eastAsia="Microsoft YaHei" w:cs="Microsoft YaHei"/>
                <w:sz w:val="12"/>
                <w:szCs w:val="12"/>
              </w:rPr>
            </w:pPr>
            <w:r>
              <w:rPr>
                <w:rFonts w:ascii="Microsoft YaHei" w:hAnsi="Microsoft YaHei" w:eastAsia="Microsoft YaHei" w:cs="Microsoft YaHei"/>
                <w:sz w:val="12"/>
                <w:szCs w:val="12"/>
                <w:position w:val="2"/>
              </w:rPr>
              <w:t>㎡</w:t>
            </w:r>
          </w:p>
        </w:tc>
        <w:tc>
          <w:tcPr>
            <w:tcW w:w="759" w:type="dxa"/>
            <w:vAlign w:val="top"/>
          </w:tcPr>
          <w:p>
            <w:pPr>
              <w:spacing w:line="243" w:lineRule="auto"/>
              <w:rPr>
                <w:rFonts w:ascii="Arial"/>
                <w:sz w:val="21"/>
              </w:rPr>
            </w:pPr>
            <w:r/>
          </w:p>
          <w:p>
            <w:pPr>
              <w:ind w:left="204"/>
              <w:spacing w:before="39" w:line="184" w:lineRule="auto"/>
              <w:rPr>
                <w:rFonts w:ascii="SimSun" w:hAnsi="SimSun" w:eastAsia="SimSun" w:cs="SimSun"/>
                <w:sz w:val="12"/>
                <w:szCs w:val="12"/>
              </w:rPr>
            </w:pPr>
            <w:r>
              <w:rPr>
                <w:rFonts w:ascii="SimSun" w:hAnsi="SimSun" w:eastAsia="SimSun" w:cs="SimSun"/>
                <w:sz w:val="12"/>
                <w:szCs w:val="12"/>
                <w:spacing w:val="-1"/>
              </w:rPr>
              <w:t>49.12</w:t>
            </w:r>
          </w:p>
        </w:tc>
        <w:tc>
          <w:tcPr>
            <w:tcW w:w="1861" w:type="dxa"/>
            <w:vAlign w:val="top"/>
            <w:vMerge w:val="restart"/>
            <w:tcBorders>
              <w:bottom w:val="nil"/>
            </w:tcBorders>
          </w:tcPr>
          <w:p>
            <w:pPr>
              <w:spacing w:line="330" w:lineRule="auto"/>
              <w:rPr>
                <w:rFonts w:ascii="Arial"/>
                <w:sz w:val="21"/>
              </w:rPr>
            </w:pPr>
            <w:r/>
          </w:p>
          <w:p>
            <w:pPr>
              <w:spacing w:line="331" w:lineRule="auto"/>
              <w:rPr>
                <w:rFonts w:ascii="Arial"/>
                <w:sz w:val="21"/>
              </w:rPr>
            </w:pPr>
            <w:r/>
          </w:p>
          <w:p>
            <w:pPr>
              <w:ind w:left="37"/>
              <w:spacing w:before="39" w:line="233" w:lineRule="auto"/>
              <w:rPr>
                <w:rFonts w:ascii="SimSun" w:hAnsi="SimSun" w:eastAsia="SimSun" w:cs="SimSun"/>
                <w:sz w:val="12"/>
                <w:szCs w:val="12"/>
              </w:rPr>
            </w:pPr>
            <w:r>
              <w:rPr>
                <w:rFonts w:ascii="SimSun" w:hAnsi="SimSun" w:eastAsia="SimSun" w:cs="SimSun"/>
                <w:sz w:val="12"/>
                <w:szCs w:val="12"/>
                <w:spacing w:val="-1"/>
              </w:rPr>
              <w:t>1.燃烧等级达A级；</w:t>
            </w:r>
          </w:p>
          <w:p>
            <w:pPr>
              <w:ind w:left="30"/>
              <w:spacing w:line="219" w:lineRule="auto"/>
              <w:rPr>
                <w:rFonts w:ascii="SimSun" w:hAnsi="SimSun" w:eastAsia="SimSun" w:cs="SimSun"/>
                <w:sz w:val="12"/>
                <w:szCs w:val="12"/>
              </w:rPr>
            </w:pPr>
            <w:r>
              <w:rPr>
                <w:rFonts w:ascii="SimSun" w:hAnsi="SimSun" w:eastAsia="SimSun" w:cs="SimSun"/>
                <w:sz w:val="12"/>
                <w:szCs w:val="12"/>
              </w:rPr>
              <w:t>2.甲醛释量:E1级；</w:t>
            </w:r>
          </w:p>
          <w:p>
            <w:pPr>
              <w:ind w:left="31"/>
              <w:spacing w:before="8" w:line="220" w:lineRule="auto"/>
              <w:rPr>
                <w:rFonts w:ascii="SimSun" w:hAnsi="SimSun" w:eastAsia="SimSun" w:cs="SimSun"/>
                <w:sz w:val="12"/>
                <w:szCs w:val="12"/>
              </w:rPr>
            </w:pPr>
            <w:r>
              <w:rPr>
                <w:rFonts w:ascii="SimSun" w:hAnsi="SimSun" w:eastAsia="SimSun" w:cs="SimSun"/>
                <w:sz w:val="12"/>
                <w:szCs w:val="12"/>
                <w:spacing w:val="-2"/>
              </w:rPr>
              <w:t>3.密度：</w:t>
            </w:r>
          </w:p>
          <w:p>
            <w:pPr>
              <w:ind w:left="37"/>
              <w:spacing w:before="10" w:line="214" w:lineRule="auto"/>
              <w:rPr>
                <w:rFonts w:ascii="SimSun" w:hAnsi="SimSun" w:eastAsia="SimSun" w:cs="SimSun"/>
                <w:sz w:val="12"/>
                <w:szCs w:val="12"/>
              </w:rPr>
            </w:pPr>
            <w:r>
              <w:rPr>
                <w:rFonts w:ascii="SimSun" w:hAnsi="SimSun" w:eastAsia="SimSun" w:cs="SimSun"/>
                <w:sz w:val="12"/>
                <w:szCs w:val="12"/>
              </w:rPr>
              <w:t>1.2g/㎝³~1.4g/㎝³;</w:t>
            </w:r>
          </w:p>
          <w:p>
            <w:pPr>
              <w:ind w:left="28"/>
              <w:spacing w:before="12" w:line="219" w:lineRule="auto"/>
              <w:rPr>
                <w:rFonts w:ascii="SimSun" w:hAnsi="SimSun" w:eastAsia="SimSun" w:cs="SimSun"/>
                <w:sz w:val="12"/>
                <w:szCs w:val="12"/>
              </w:rPr>
            </w:pPr>
            <w:r>
              <w:rPr>
                <w:rFonts w:ascii="SimSun" w:hAnsi="SimSun" w:eastAsia="SimSun" w:cs="SimSun"/>
                <w:sz w:val="12"/>
                <w:szCs w:val="12"/>
                <w:spacing w:val="-1"/>
              </w:rPr>
              <w:t>4.PVC膜材厚度：</w:t>
            </w:r>
            <w:r>
              <w:rPr>
                <w:rFonts w:ascii="SimSun" w:hAnsi="SimSun" w:eastAsia="SimSun" w:cs="SimSun"/>
                <w:sz w:val="12"/>
                <w:szCs w:val="12"/>
                <w:spacing w:val="-31"/>
              </w:rPr>
              <w:t xml:space="preserve"> </w:t>
            </w:r>
            <w:r>
              <w:rPr>
                <w:rFonts w:ascii="SimSun" w:hAnsi="SimSun" w:eastAsia="SimSun" w:cs="SimSun"/>
                <w:sz w:val="12"/>
                <w:szCs w:val="12"/>
                <w:spacing w:val="-1"/>
              </w:rPr>
              <w:t>≤0.14mm；</w:t>
            </w:r>
          </w:p>
          <w:p>
            <w:pPr>
              <w:ind w:left="29" w:right="36" w:firstLine="1"/>
              <w:spacing w:before="9" w:line="226" w:lineRule="auto"/>
              <w:rPr>
                <w:rFonts w:ascii="SimSun" w:hAnsi="SimSun" w:eastAsia="SimSun" w:cs="SimSun"/>
                <w:sz w:val="12"/>
                <w:szCs w:val="12"/>
              </w:rPr>
            </w:pPr>
            <w:r>
              <w:rPr>
                <w:rFonts w:ascii="SimSun" w:hAnsi="SimSun" w:eastAsia="SimSun" w:cs="SimSun"/>
                <w:sz w:val="12"/>
                <w:szCs w:val="12"/>
              </w:rPr>
              <w:t>5.规格：</w:t>
            </w:r>
            <w:r>
              <w:rPr>
                <w:rFonts w:ascii="SimSun" w:hAnsi="SimSun" w:eastAsia="SimSun" w:cs="SimSun"/>
                <w:sz w:val="12"/>
                <w:szCs w:val="12"/>
                <w:spacing w:val="-18"/>
              </w:rPr>
              <w:t xml:space="preserve"> </w:t>
            </w:r>
            <w:r>
              <w:rPr>
                <w:rFonts w:ascii="SimSun" w:hAnsi="SimSun" w:eastAsia="SimSun" w:cs="SimSun"/>
                <w:sz w:val="12"/>
                <w:szCs w:val="12"/>
              </w:rPr>
              <w:t>1220*2440mm平面直板， </w:t>
            </w:r>
            <w:r>
              <w:rPr>
                <w:rFonts w:ascii="SimSun" w:hAnsi="SimSun" w:eastAsia="SimSun" w:cs="SimSun"/>
                <w:sz w:val="12"/>
                <w:szCs w:val="12"/>
                <w:spacing w:val="-1"/>
              </w:rPr>
              <w:t>单面饰面处理。</w:t>
            </w:r>
          </w:p>
        </w:tc>
      </w:tr>
      <w:tr>
        <w:trPr>
          <w:trHeight w:val="601" w:hRule="atLeast"/>
        </w:trPr>
        <w:tc>
          <w:tcPr>
            <w:tcW w:w="1233" w:type="dxa"/>
            <w:vAlign w:val="top"/>
          </w:tcPr>
          <w:p>
            <w:pPr>
              <w:ind w:left="223"/>
              <w:spacing w:before="269"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092500830000160001</w:t>
            </w:r>
          </w:p>
        </w:tc>
        <w:tc>
          <w:tcPr>
            <w:tcW w:w="575" w:type="dxa"/>
            <w:vAlign w:val="top"/>
            <w:vMerge w:val="continue"/>
            <w:tcBorders>
              <w:top w:val="nil"/>
              <w:bottom w:val="nil"/>
            </w:tcBorders>
          </w:tcPr>
          <w:p>
            <w:pPr>
              <w:rPr>
                <w:rFonts w:ascii="Arial"/>
                <w:sz w:val="21"/>
              </w:rPr>
            </w:pPr>
            <w:r/>
          </w:p>
        </w:tc>
        <w:tc>
          <w:tcPr>
            <w:tcW w:w="1199" w:type="dxa"/>
            <w:vAlign w:val="top"/>
            <w:vMerge w:val="continue"/>
            <w:tcBorders>
              <w:top w:val="nil"/>
              <w:bottom w:val="nil"/>
            </w:tcBorders>
          </w:tcPr>
          <w:p>
            <w:pPr>
              <w:rPr>
                <w:rFonts w:ascii="Arial"/>
                <w:sz w:val="21"/>
              </w:rPr>
            </w:pPr>
            <w:r/>
          </w:p>
        </w:tc>
        <w:tc>
          <w:tcPr>
            <w:tcW w:w="1767" w:type="dxa"/>
            <w:vAlign w:val="top"/>
          </w:tcPr>
          <w:p>
            <w:pPr>
              <w:ind w:left="743"/>
              <w:spacing w:before="265" w:line="184" w:lineRule="auto"/>
              <w:rPr>
                <w:rFonts w:ascii="SimSun" w:hAnsi="SimSun" w:eastAsia="SimSun" w:cs="SimSun"/>
                <w:sz w:val="12"/>
                <w:szCs w:val="12"/>
              </w:rPr>
            </w:pPr>
            <w:r>
              <w:rPr>
                <w:rFonts w:ascii="SimSun" w:hAnsi="SimSun" w:eastAsia="SimSun" w:cs="SimSun"/>
                <w:sz w:val="12"/>
                <w:szCs w:val="12"/>
                <w:spacing w:val="-3"/>
              </w:rPr>
              <w:t>125mm</w:t>
            </w:r>
          </w:p>
        </w:tc>
        <w:tc>
          <w:tcPr>
            <w:tcW w:w="356" w:type="dxa"/>
            <w:vAlign w:val="top"/>
          </w:tcPr>
          <w:p>
            <w:pPr>
              <w:ind w:left="126"/>
              <w:spacing w:before="247" w:line="160" w:lineRule="exact"/>
              <w:rPr>
                <w:rFonts w:ascii="SimSun" w:hAnsi="SimSun" w:eastAsia="SimSun" w:cs="SimSun"/>
                <w:sz w:val="12"/>
                <w:szCs w:val="12"/>
              </w:rPr>
            </w:pPr>
            <w:r>
              <w:rPr>
                <w:rFonts w:ascii="SimSun" w:hAnsi="SimSun" w:eastAsia="SimSun" w:cs="SimSun"/>
                <w:sz w:val="12"/>
                <w:szCs w:val="12"/>
              </w:rPr>
              <w:t>㎡</w:t>
            </w:r>
          </w:p>
        </w:tc>
        <w:tc>
          <w:tcPr>
            <w:tcW w:w="751" w:type="dxa"/>
            <w:vAlign w:val="top"/>
          </w:tcPr>
          <w:p>
            <w:pPr>
              <w:ind w:left="229"/>
              <w:spacing w:before="266" w:line="183" w:lineRule="auto"/>
              <w:rPr>
                <w:rFonts w:ascii="SimSun" w:hAnsi="SimSun" w:eastAsia="SimSun" w:cs="SimSun"/>
                <w:sz w:val="12"/>
                <w:szCs w:val="12"/>
              </w:rPr>
            </w:pPr>
            <w:r>
              <w:rPr>
                <w:rFonts w:ascii="SimSun" w:hAnsi="SimSun" w:eastAsia="SimSun" w:cs="SimSun"/>
                <w:sz w:val="12"/>
                <w:szCs w:val="12"/>
                <w:spacing w:val="-2"/>
              </w:rPr>
              <w:t>72.86</w:t>
            </w:r>
          </w:p>
        </w:tc>
        <w:tc>
          <w:tcPr>
            <w:tcW w:w="1315" w:type="dxa"/>
            <w:vAlign w:val="top"/>
            <w:vMerge w:val="continue"/>
            <w:tcBorders>
              <w:top w:val="nil"/>
              <w:bottom w:val="nil"/>
            </w:tcBorders>
          </w:tcPr>
          <w:p>
            <w:pPr>
              <w:rPr>
                <w:rFonts w:ascii="Arial"/>
                <w:sz w:val="21"/>
              </w:rPr>
            </w:pPr>
            <w:r/>
          </w:p>
        </w:tc>
        <w:tc>
          <w:tcPr>
            <w:tcW w:w="84" w:type="dxa"/>
            <w:vAlign w:val="top"/>
            <w:vMerge w:val="continue"/>
            <w:tcBorders>
              <w:top w:val="nil"/>
              <w:bottom w:val="nil"/>
            </w:tcBorders>
          </w:tcPr>
          <w:p>
            <w:pPr>
              <w:rPr>
                <w:rFonts w:ascii="Arial"/>
                <w:sz w:val="21"/>
              </w:rPr>
            </w:pPr>
            <w:r/>
          </w:p>
        </w:tc>
        <w:tc>
          <w:tcPr>
            <w:tcW w:w="1235" w:type="dxa"/>
            <w:vAlign w:val="top"/>
          </w:tcPr>
          <w:p>
            <w:pPr>
              <w:ind w:left="225"/>
              <w:spacing w:before="270"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091900230000020021</w:t>
            </w:r>
          </w:p>
        </w:tc>
        <w:tc>
          <w:tcPr>
            <w:tcW w:w="540" w:type="dxa"/>
            <w:vAlign w:val="top"/>
            <w:vMerge w:val="continue"/>
            <w:tcBorders>
              <w:top w:val="nil"/>
              <w:bottom w:val="nil"/>
            </w:tcBorders>
          </w:tcPr>
          <w:p>
            <w:pPr>
              <w:rPr>
                <w:rFonts w:ascii="Arial"/>
                <w:sz w:val="21"/>
              </w:rPr>
            </w:pPr>
            <w:r/>
          </w:p>
        </w:tc>
        <w:tc>
          <w:tcPr>
            <w:tcW w:w="787" w:type="dxa"/>
            <w:vAlign w:val="top"/>
            <w:vMerge w:val="continue"/>
            <w:tcBorders>
              <w:top w:val="nil"/>
              <w:bottom w:val="nil"/>
            </w:tcBorders>
          </w:tcPr>
          <w:p>
            <w:pPr>
              <w:rPr>
                <w:rFonts w:ascii="Arial"/>
                <w:sz w:val="21"/>
              </w:rPr>
            </w:pPr>
            <w:r/>
          </w:p>
        </w:tc>
        <w:tc>
          <w:tcPr>
            <w:tcW w:w="1299" w:type="dxa"/>
            <w:vAlign w:val="top"/>
          </w:tcPr>
          <w:p>
            <w:pPr>
              <w:ind w:left="566"/>
              <w:spacing w:before="266" w:line="183" w:lineRule="auto"/>
              <w:rPr>
                <w:rFonts w:ascii="SimSun" w:hAnsi="SimSun" w:eastAsia="SimSun" w:cs="SimSun"/>
                <w:sz w:val="12"/>
                <w:szCs w:val="12"/>
              </w:rPr>
            </w:pPr>
            <w:r>
              <w:rPr>
                <w:rFonts w:ascii="SimSun" w:hAnsi="SimSun" w:eastAsia="SimSun" w:cs="SimSun"/>
                <w:sz w:val="12"/>
                <w:szCs w:val="12"/>
                <w:spacing w:val="-2"/>
              </w:rPr>
              <w:t>8mm</w:t>
            </w:r>
          </w:p>
        </w:tc>
        <w:tc>
          <w:tcPr>
            <w:tcW w:w="356" w:type="dxa"/>
            <w:vAlign w:val="top"/>
          </w:tcPr>
          <w:p>
            <w:pPr>
              <w:ind w:left="132"/>
              <w:spacing w:before="219" w:line="210" w:lineRule="exact"/>
              <w:rPr>
                <w:rFonts w:ascii="Microsoft YaHei" w:hAnsi="Microsoft YaHei" w:eastAsia="Microsoft YaHei" w:cs="Microsoft YaHei"/>
                <w:sz w:val="12"/>
                <w:szCs w:val="12"/>
              </w:rPr>
            </w:pPr>
            <w:r>
              <w:rPr>
                <w:rFonts w:ascii="Microsoft YaHei" w:hAnsi="Microsoft YaHei" w:eastAsia="Microsoft YaHei" w:cs="Microsoft YaHei"/>
                <w:sz w:val="12"/>
                <w:szCs w:val="12"/>
                <w:position w:val="2"/>
              </w:rPr>
              <w:t>㎡</w:t>
            </w:r>
          </w:p>
        </w:tc>
        <w:tc>
          <w:tcPr>
            <w:tcW w:w="759" w:type="dxa"/>
            <w:vAlign w:val="top"/>
          </w:tcPr>
          <w:p>
            <w:pPr>
              <w:ind w:left="207"/>
              <w:spacing w:before="266" w:line="183" w:lineRule="auto"/>
              <w:rPr>
                <w:rFonts w:ascii="SimSun" w:hAnsi="SimSun" w:eastAsia="SimSun" w:cs="SimSun"/>
                <w:sz w:val="12"/>
                <w:szCs w:val="12"/>
              </w:rPr>
            </w:pPr>
            <w:r>
              <w:rPr>
                <w:rFonts w:ascii="SimSun" w:hAnsi="SimSun" w:eastAsia="SimSun" w:cs="SimSun"/>
                <w:sz w:val="12"/>
                <w:szCs w:val="12"/>
                <w:spacing w:val="-2"/>
              </w:rPr>
              <w:t>56.62</w:t>
            </w:r>
          </w:p>
        </w:tc>
        <w:tc>
          <w:tcPr>
            <w:tcW w:w="1861" w:type="dxa"/>
            <w:vAlign w:val="top"/>
            <w:vMerge w:val="continue"/>
            <w:tcBorders>
              <w:top w:val="nil"/>
              <w:bottom w:val="nil"/>
            </w:tcBorders>
          </w:tcPr>
          <w:p>
            <w:pPr>
              <w:rPr>
                <w:rFonts w:ascii="Arial"/>
                <w:sz w:val="21"/>
              </w:rPr>
            </w:pPr>
            <w:r/>
          </w:p>
        </w:tc>
      </w:tr>
      <w:tr>
        <w:trPr>
          <w:trHeight w:val="673" w:hRule="atLeast"/>
        </w:trPr>
        <w:tc>
          <w:tcPr>
            <w:tcW w:w="1233" w:type="dxa"/>
            <w:vAlign w:val="top"/>
          </w:tcPr>
          <w:p>
            <w:pPr>
              <w:spacing w:line="272" w:lineRule="auto"/>
              <w:rPr>
                <w:rFonts w:ascii="Arial"/>
                <w:sz w:val="21"/>
              </w:rPr>
            </w:pPr>
            <w:r/>
          </w:p>
          <w:p>
            <w:pPr>
              <w:ind w:left="223"/>
              <w:spacing w:before="30"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092500830000040001</w:t>
            </w:r>
          </w:p>
        </w:tc>
        <w:tc>
          <w:tcPr>
            <w:tcW w:w="575" w:type="dxa"/>
            <w:vAlign w:val="top"/>
            <w:vMerge w:val="continue"/>
            <w:tcBorders>
              <w:top w:val="nil"/>
            </w:tcBorders>
          </w:tcPr>
          <w:p>
            <w:pPr>
              <w:rPr>
                <w:rFonts w:ascii="Arial"/>
                <w:sz w:val="21"/>
              </w:rPr>
            </w:pPr>
            <w:r/>
          </w:p>
        </w:tc>
        <w:tc>
          <w:tcPr>
            <w:tcW w:w="1199" w:type="dxa"/>
            <w:vAlign w:val="top"/>
            <w:vMerge w:val="continue"/>
            <w:tcBorders>
              <w:top w:val="nil"/>
            </w:tcBorders>
          </w:tcPr>
          <w:p>
            <w:pPr>
              <w:rPr>
                <w:rFonts w:ascii="Arial"/>
                <w:sz w:val="21"/>
              </w:rPr>
            </w:pPr>
            <w:r/>
          </w:p>
        </w:tc>
        <w:tc>
          <w:tcPr>
            <w:tcW w:w="1767" w:type="dxa"/>
            <w:vAlign w:val="top"/>
          </w:tcPr>
          <w:p>
            <w:pPr>
              <w:spacing w:line="262" w:lineRule="auto"/>
              <w:rPr>
                <w:rFonts w:ascii="Arial"/>
                <w:sz w:val="21"/>
              </w:rPr>
            </w:pPr>
            <w:r/>
          </w:p>
          <w:p>
            <w:pPr>
              <w:ind w:left="743"/>
              <w:spacing w:before="39" w:line="184" w:lineRule="auto"/>
              <w:rPr>
                <w:rFonts w:ascii="SimSun" w:hAnsi="SimSun" w:eastAsia="SimSun" w:cs="SimSun"/>
                <w:sz w:val="12"/>
                <w:szCs w:val="12"/>
              </w:rPr>
            </w:pPr>
            <w:r>
              <w:rPr>
                <w:rFonts w:ascii="SimSun" w:hAnsi="SimSun" w:eastAsia="SimSun" w:cs="SimSun"/>
                <w:sz w:val="12"/>
                <w:szCs w:val="12"/>
                <w:spacing w:val="-3"/>
              </w:rPr>
              <w:t>150mm</w:t>
            </w:r>
          </w:p>
        </w:tc>
        <w:tc>
          <w:tcPr>
            <w:tcW w:w="356" w:type="dxa"/>
            <w:vAlign w:val="top"/>
          </w:tcPr>
          <w:p>
            <w:pPr>
              <w:spacing w:line="243" w:lineRule="auto"/>
              <w:rPr>
                <w:rFonts w:ascii="Arial"/>
                <w:sz w:val="21"/>
              </w:rPr>
            </w:pPr>
            <w:r/>
          </w:p>
          <w:p>
            <w:pPr>
              <w:ind w:left="126"/>
              <w:spacing w:before="39" w:line="160" w:lineRule="exact"/>
              <w:rPr>
                <w:rFonts w:ascii="SimSun" w:hAnsi="SimSun" w:eastAsia="SimSun" w:cs="SimSun"/>
                <w:sz w:val="12"/>
                <w:szCs w:val="12"/>
              </w:rPr>
            </w:pPr>
            <w:r>
              <w:rPr>
                <w:rFonts w:ascii="SimSun" w:hAnsi="SimSun" w:eastAsia="SimSun" w:cs="SimSun"/>
                <w:sz w:val="12"/>
                <w:szCs w:val="12"/>
              </w:rPr>
              <w:t>㎡</w:t>
            </w:r>
          </w:p>
        </w:tc>
        <w:tc>
          <w:tcPr>
            <w:tcW w:w="751" w:type="dxa"/>
            <w:vAlign w:val="top"/>
          </w:tcPr>
          <w:p>
            <w:pPr>
              <w:spacing w:line="262" w:lineRule="auto"/>
              <w:rPr>
                <w:rFonts w:ascii="Arial"/>
                <w:sz w:val="21"/>
              </w:rPr>
            </w:pPr>
            <w:r/>
          </w:p>
          <w:p>
            <w:pPr>
              <w:ind w:left="226"/>
              <w:spacing w:before="39" w:line="183" w:lineRule="auto"/>
              <w:rPr>
                <w:rFonts w:ascii="SimSun" w:hAnsi="SimSun" w:eastAsia="SimSun" w:cs="SimSun"/>
                <w:sz w:val="12"/>
                <w:szCs w:val="12"/>
              </w:rPr>
            </w:pPr>
            <w:r>
              <w:rPr>
                <w:rFonts w:ascii="SimSun" w:hAnsi="SimSun" w:eastAsia="SimSun" w:cs="SimSun"/>
                <w:sz w:val="12"/>
                <w:szCs w:val="12"/>
                <w:spacing w:val="-2"/>
              </w:rPr>
              <w:t>85.25</w:t>
            </w:r>
          </w:p>
        </w:tc>
        <w:tc>
          <w:tcPr>
            <w:tcW w:w="1315" w:type="dxa"/>
            <w:vAlign w:val="top"/>
            <w:vMerge w:val="continue"/>
            <w:tcBorders>
              <w:top w:val="nil"/>
            </w:tcBorders>
          </w:tcPr>
          <w:p>
            <w:pPr>
              <w:rPr>
                <w:rFonts w:ascii="Arial"/>
                <w:sz w:val="21"/>
              </w:rPr>
            </w:pPr>
            <w:r/>
          </w:p>
        </w:tc>
        <w:tc>
          <w:tcPr>
            <w:tcW w:w="84" w:type="dxa"/>
            <w:vAlign w:val="top"/>
            <w:vMerge w:val="continue"/>
            <w:tcBorders>
              <w:top w:val="nil"/>
              <w:bottom w:val="nil"/>
            </w:tcBorders>
          </w:tcPr>
          <w:p>
            <w:pPr>
              <w:rPr>
                <w:rFonts w:ascii="Arial"/>
                <w:sz w:val="21"/>
              </w:rPr>
            </w:pPr>
            <w:r/>
          </w:p>
        </w:tc>
        <w:tc>
          <w:tcPr>
            <w:tcW w:w="1235" w:type="dxa"/>
            <w:vAlign w:val="top"/>
          </w:tcPr>
          <w:p>
            <w:pPr>
              <w:spacing w:line="272" w:lineRule="auto"/>
              <w:rPr>
                <w:rFonts w:ascii="Arial"/>
                <w:sz w:val="21"/>
              </w:rPr>
            </w:pPr>
            <w:r/>
          </w:p>
          <w:p>
            <w:pPr>
              <w:ind w:left="225"/>
              <w:spacing w:before="30"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091900230000030021</w:t>
            </w:r>
          </w:p>
        </w:tc>
        <w:tc>
          <w:tcPr>
            <w:tcW w:w="540" w:type="dxa"/>
            <w:vAlign w:val="top"/>
            <w:vMerge w:val="continue"/>
            <w:tcBorders>
              <w:top w:val="nil"/>
              <w:bottom w:val="nil"/>
            </w:tcBorders>
          </w:tcPr>
          <w:p>
            <w:pPr>
              <w:rPr>
                <w:rFonts w:ascii="Arial"/>
                <w:sz w:val="21"/>
              </w:rPr>
            </w:pPr>
            <w:r/>
          </w:p>
        </w:tc>
        <w:tc>
          <w:tcPr>
            <w:tcW w:w="787" w:type="dxa"/>
            <w:vAlign w:val="top"/>
            <w:vMerge w:val="continue"/>
            <w:tcBorders>
              <w:top w:val="nil"/>
              <w:bottom w:val="nil"/>
            </w:tcBorders>
          </w:tcPr>
          <w:p>
            <w:pPr>
              <w:rPr>
                <w:rFonts w:ascii="Arial"/>
                <w:sz w:val="21"/>
              </w:rPr>
            </w:pPr>
            <w:r/>
          </w:p>
        </w:tc>
        <w:tc>
          <w:tcPr>
            <w:tcW w:w="1299" w:type="dxa"/>
            <w:vAlign w:val="top"/>
          </w:tcPr>
          <w:p>
            <w:pPr>
              <w:spacing w:line="262" w:lineRule="auto"/>
              <w:rPr>
                <w:rFonts w:ascii="Arial"/>
                <w:sz w:val="21"/>
              </w:rPr>
            </w:pPr>
            <w:r/>
          </w:p>
          <w:p>
            <w:pPr>
              <w:ind w:left="544"/>
              <w:spacing w:before="39" w:line="184" w:lineRule="auto"/>
              <w:rPr>
                <w:rFonts w:ascii="SimSun" w:hAnsi="SimSun" w:eastAsia="SimSun" w:cs="SimSun"/>
                <w:sz w:val="12"/>
                <w:szCs w:val="12"/>
              </w:rPr>
            </w:pPr>
            <w:r>
              <w:rPr>
                <w:rFonts w:ascii="SimSun" w:hAnsi="SimSun" w:eastAsia="SimSun" w:cs="SimSun"/>
                <w:sz w:val="12"/>
                <w:szCs w:val="12"/>
                <w:spacing w:val="-3"/>
              </w:rPr>
              <w:t>10mm</w:t>
            </w:r>
          </w:p>
        </w:tc>
        <w:tc>
          <w:tcPr>
            <w:tcW w:w="356" w:type="dxa"/>
            <w:vAlign w:val="top"/>
          </w:tcPr>
          <w:p>
            <w:pPr>
              <w:ind w:left="132"/>
              <w:spacing w:before="256" w:line="210" w:lineRule="exact"/>
              <w:rPr>
                <w:rFonts w:ascii="Microsoft YaHei" w:hAnsi="Microsoft YaHei" w:eastAsia="Microsoft YaHei" w:cs="Microsoft YaHei"/>
                <w:sz w:val="12"/>
                <w:szCs w:val="12"/>
              </w:rPr>
            </w:pPr>
            <w:r>
              <w:rPr>
                <w:rFonts w:ascii="Microsoft YaHei" w:hAnsi="Microsoft YaHei" w:eastAsia="Microsoft YaHei" w:cs="Microsoft YaHei"/>
                <w:sz w:val="12"/>
                <w:szCs w:val="12"/>
                <w:position w:val="2"/>
              </w:rPr>
              <w:t>㎡</w:t>
            </w:r>
          </w:p>
        </w:tc>
        <w:tc>
          <w:tcPr>
            <w:tcW w:w="759" w:type="dxa"/>
            <w:vAlign w:val="top"/>
          </w:tcPr>
          <w:p>
            <w:pPr>
              <w:spacing w:line="262" w:lineRule="auto"/>
              <w:rPr>
                <w:rFonts w:ascii="Arial"/>
                <w:sz w:val="21"/>
              </w:rPr>
            </w:pPr>
            <w:r/>
          </w:p>
          <w:p>
            <w:pPr>
              <w:ind w:left="205"/>
              <w:spacing w:before="39" w:line="183" w:lineRule="auto"/>
              <w:rPr>
                <w:rFonts w:ascii="SimSun" w:hAnsi="SimSun" w:eastAsia="SimSun" w:cs="SimSun"/>
                <w:sz w:val="12"/>
                <w:szCs w:val="12"/>
              </w:rPr>
            </w:pPr>
            <w:r>
              <w:rPr>
                <w:rFonts w:ascii="SimSun" w:hAnsi="SimSun" w:eastAsia="SimSun" w:cs="SimSun"/>
                <w:sz w:val="12"/>
                <w:szCs w:val="12"/>
                <w:spacing w:val="-1"/>
              </w:rPr>
              <w:t>63.46</w:t>
            </w:r>
          </w:p>
        </w:tc>
        <w:tc>
          <w:tcPr>
            <w:tcW w:w="1861" w:type="dxa"/>
            <w:vAlign w:val="top"/>
            <w:vMerge w:val="continue"/>
            <w:tcBorders>
              <w:top w:val="nil"/>
              <w:bottom w:val="nil"/>
            </w:tcBorders>
          </w:tcPr>
          <w:p>
            <w:pPr>
              <w:rPr>
                <w:rFonts w:ascii="Arial"/>
                <w:sz w:val="21"/>
              </w:rPr>
            </w:pPr>
            <w:r/>
          </w:p>
        </w:tc>
      </w:tr>
      <w:tr>
        <w:trPr>
          <w:trHeight w:val="214" w:hRule="atLeast"/>
        </w:trPr>
        <w:tc>
          <w:tcPr>
            <w:tcW w:w="1233" w:type="dxa"/>
            <w:vAlign w:val="top"/>
          </w:tcPr>
          <w:p>
            <w:pPr>
              <w:ind w:left="228"/>
              <w:spacing w:before="77"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120301970150040031</w:t>
            </w:r>
          </w:p>
        </w:tc>
        <w:tc>
          <w:tcPr>
            <w:tcW w:w="575"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ind w:left="45" w:right="44" w:firstLine="59"/>
              <w:spacing w:before="39" w:line="227" w:lineRule="auto"/>
              <w:rPr>
                <w:rFonts w:ascii="SimSun" w:hAnsi="SimSun" w:eastAsia="SimSun" w:cs="SimSun"/>
                <w:sz w:val="12"/>
                <w:szCs w:val="12"/>
              </w:rPr>
            </w:pPr>
            <w:r>
              <w:rPr>
                <w:rFonts w:ascii="SimSun" w:hAnsi="SimSun" w:eastAsia="SimSun" w:cs="SimSun"/>
                <w:sz w:val="12"/>
                <w:szCs w:val="12"/>
                <w:spacing w:val="-2"/>
              </w:rPr>
              <w:t>装配式</w:t>
            </w:r>
            <w:r>
              <w:rPr>
                <w:rFonts w:ascii="SimSun" w:hAnsi="SimSun" w:eastAsia="SimSun" w:cs="SimSun"/>
                <w:sz w:val="12"/>
                <w:szCs w:val="12"/>
              </w:rPr>
              <w:t xml:space="preserve">  </w:t>
            </w:r>
            <w:r>
              <w:rPr>
                <w:rFonts w:ascii="SimSun" w:hAnsi="SimSun" w:eastAsia="SimSun" w:cs="SimSun"/>
                <w:sz w:val="12"/>
                <w:szCs w:val="12"/>
                <w:spacing w:val="-2"/>
              </w:rPr>
              <w:t>地面系统</w:t>
            </w:r>
          </w:p>
        </w:tc>
        <w:tc>
          <w:tcPr>
            <w:tcW w:w="1199" w:type="dxa"/>
            <w:vAlign w:val="top"/>
            <w:vMerge w:val="restart"/>
            <w:tcBorders>
              <w:bottom w:val="nil"/>
            </w:tcBorders>
          </w:tcPr>
          <w:p>
            <w:pPr>
              <w:spacing w:line="263" w:lineRule="auto"/>
              <w:rPr>
                <w:rFonts w:ascii="Arial"/>
                <w:sz w:val="21"/>
              </w:rPr>
            </w:pPr>
            <w:r/>
          </w:p>
          <w:p>
            <w:pPr>
              <w:ind w:left="236"/>
              <w:spacing w:before="39" w:line="219" w:lineRule="auto"/>
              <w:rPr>
                <w:rFonts w:ascii="SimSun" w:hAnsi="SimSun" w:eastAsia="SimSun" w:cs="SimSun"/>
                <w:sz w:val="12"/>
                <w:szCs w:val="12"/>
              </w:rPr>
            </w:pPr>
            <w:r>
              <w:rPr>
                <w:rFonts w:ascii="SimSun" w:hAnsi="SimSun" w:eastAsia="SimSun" w:cs="SimSun"/>
                <w:sz w:val="12"/>
                <w:szCs w:val="12"/>
                <w:spacing w:val="-1"/>
              </w:rPr>
              <w:t>铝合金踢脚线</w:t>
            </w:r>
          </w:p>
        </w:tc>
        <w:tc>
          <w:tcPr>
            <w:tcW w:w="1767" w:type="dxa"/>
            <w:vAlign w:val="top"/>
          </w:tcPr>
          <w:p>
            <w:pPr>
              <w:ind w:left="430"/>
              <w:spacing w:before="55" w:line="219" w:lineRule="auto"/>
              <w:rPr>
                <w:rFonts w:ascii="SimSun" w:hAnsi="SimSun" w:eastAsia="SimSun" w:cs="SimSun"/>
                <w:sz w:val="12"/>
                <w:szCs w:val="12"/>
              </w:rPr>
            </w:pPr>
            <w:r>
              <w:rPr>
                <w:rFonts w:ascii="SimSun" w:hAnsi="SimSun" w:eastAsia="SimSun" w:cs="SimSun"/>
                <w:sz w:val="12"/>
                <w:szCs w:val="12"/>
              </w:rPr>
              <w:t>60mm高，厚度1mm</w:t>
            </w:r>
          </w:p>
        </w:tc>
        <w:tc>
          <w:tcPr>
            <w:tcW w:w="356" w:type="dxa"/>
            <w:vAlign w:val="top"/>
          </w:tcPr>
          <w:p>
            <w:pPr>
              <w:ind w:left="147"/>
              <w:spacing w:before="55" w:line="229" w:lineRule="auto"/>
              <w:rPr>
                <w:rFonts w:ascii="SimSun" w:hAnsi="SimSun" w:eastAsia="SimSun" w:cs="SimSun"/>
                <w:sz w:val="12"/>
                <w:szCs w:val="12"/>
              </w:rPr>
            </w:pPr>
            <w:r>
              <w:rPr>
                <w:rFonts w:ascii="SimSun" w:hAnsi="SimSun" w:eastAsia="SimSun" w:cs="SimSun"/>
                <w:sz w:val="12"/>
                <w:szCs w:val="12"/>
              </w:rPr>
              <w:t>m</w:t>
            </w:r>
          </w:p>
        </w:tc>
        <w:tc>
          <w:tcPr>
            <w:tcW w:w="751" w:type="dxa"/>
            <w:vAlign w:val="top"/>
          </w:tcPr>
          <w:p>
            <w:pPr>
              <w:ind w:left="206"/>
              <w:spacing w:before="73" w:line="184" w:lineRule="auto"/>
              <w:rPr>
                <w:rFonts w:ascii="SimSun" w:hAnsi="SimSun" w:eastAsia="SimSun" w:cs="SimSun"/>
                <w:sz w:val="12"/>
                <w:szCs w:val="12"/>
              </w:rPr>
            </w:pPr>
            <w:r>
              <w:rPr>
                <w:rFonts w:ascii="SimSun" w:hAnsi="SimSun" w:eastAsia="SimSun" w:cs="SimSun"/>
                <w:sz w:val="12"/>
                <w:szCs w:val="12"/>
                <w:spacing w:val="-3"/>
              </w:rPr>
              <w:t>11.10</w:t>
            </w:r>
          </w:p>
        </w:tc>
        <w:tc>
          <w:tcPr>
            <w:tcW w:w="1315" w:type="dxa"/>
            <w:vAlign w:val="top"/>
            <w:vMerge w:val="restart"/>
            <w:tcBorders>
              <w:bottom w:val="nil"/>
            </w:tcBorders>
          </w:tcPr>
          <w:p>
            <w:pPr>
              <w:ind w:left="25" w:right="10" w:firstLine="8"/>
              <w:spacing w:before="152" w:line="229" w:lineRule="auto"/>
              <w:jc w:val="both"/>
              <w:rPr>
                <w:rFonts w:ascii="SimSun" w:hAnsi="SimSun" w:eastAsia="SimSun" w:cs="SimSun"/>
                <w:sz w:val="12"/>
                <w:szCs w:val="12"/>
              </w:rPr>
            </w:pPr>
            <w:r>
              <w:rPr>
                <w:rFonts w:ascii="SimSun" w:hAnsi="SimSun" w:eastAsia="SimSun" w:cs="SimSun"/>
                <w:sz w:val="12"/>
                <w:szCs w:val="12"/>
              </w:rPr>
              <w:t>1.固定方式</w:t>
            </w:r>
            <w:r>
              <w:rPr>
                <w:rFonts w:ascii="SimSun" w:hAnsi="SimSun" w:eastAsia="SimSun" w:cs="SimSun"/>
                <w:sz w:val="12"/>
                <w:szCs w:val="12"/>
                <w:spacing w:val="-27"/>
              </w:rPr>
              <w:t xml:space="preserve"> </w:t>
            </w:r>
            <w:r>
              <w:rPr>
                <w:rFonts w:ascii="SimSun" w:hAnsi="SimSun" w:eastAsia="SimSun" w:cs="SimSun"/>
                <w:sz w:val="12"/>
                <w:szCs w:val="12"/>
              </w:rPr>
              <w:t>：卡扣，</w:t>
            </w:r>
            <w:r>
              <w:rPr>
                <w:rFonts w:ascii="SimSun" w:hAnsi="SimSun" w:eastAsia="SimSun" w:cs="SimSun"/>
                <w:sz w:val="12"/>
                <w:szCs w:val="12"/>
                <w:spacing w:val="-34"/>
              </w:rPr>
              <w:t xml:space="preserve"> </w:t>
            </w:r>
            <w:r>
              <w:rPr>
                <w:rFonts w:ascii="SimSun" w:hAnsi="SimSun" w:eastAsia="SimSun" w:cs="SimSun"/>
                <w:sz w:val="12"/>
                <w:szCs w:val="12"/>
              </w:rPr>
              <w:t>2. </w:t>
            </w:r>
            <w:r>
              <w:rPr>
                <w:rFonts w:ascii="SimSun" w:hAnsi="SimSun" w:eastAsia="SimSun" w:cs="SimSun"/>
                <w:sz w:val="12"/>
                <w:szCs w:val="12"/>
                <w:spacing w:val="4"/>
              </w:rPr>
              <w:t>银灰色、电泳料</w:t>
            </w:r>
            <w:r>
              <w:rPr>
                <w:rFonts w:ascii="SimSun" w:hAnsi="SimSun" w:eastAsia="SimSun" w:cs="SimSun"/>
                <w:sz w:val="12"/>
                <w:szCs w:val="12"/>
                <w:spacing w:val="-34"/>
              </w:rPr>
              <w:t xml:space="preserve"> </w:t>
            </w:r>
            <w:r>
              <w:rPr>
                <w:rFonts w:ascii="SimSun" w:hAnsi="SimSun" w:eastAsia="SimSun" w:cs="SimSun"/>
                <w:sz w:val="12"/>
                <w:szCs w:val="12"/>
                <w:spacing w:val="4"/>
              </w:rPr>
              <w:t>，不含</w:t>
            </w:r>
            <w:r>
              <w:rPr>
                <w:rFonts w:ascii="SimSun" w:hAnsi="SimSun" w:eastAsia="SimSun" w:cs="SimSun"/>
                <w:sz w:val="12"/>
                <w:szCs w:val="12"/>
              </w:rPr>
              <w:t xml:space="preserve"> </w:t>
            </w:r>
            <w:r>
              <w:rPr>
                <w:rFonts w:ascii="SimSun" w:hAnsi="SimSun" w:eastAsia="SimSun" w:cs="SimSun"/>
                <w:sz w:val="12"/>
                <w:szCs w:val="12"/>
                <w:spacing w:val="-2"/>
              </w:rPr>
              <w:t>卡扣</w:t>
            </w:r>
          </w:p>
        </w:tc>
        <w:tc>
          <w:tcPr>
            <w:tcW w:w="84" w:type="dxa"/>
            <w:vAlign w:val="top"/>
            <w:vMerge w:val="continue"/>
            <w:tcBorders>
              <w:top w:val="nil"/>
              <w:bottom w:val="nil"/>
            </w:tcBorders>
          </w:tcPr>
          <w:p>
            <w:pPr>
              <w:rPr>
                <w:rFonts w:ascii="Arial"/>
                <w:sz w:val="21"/>
              </w:rPr>
            </w:pPr>
            <w:r/>
          </w:p>
        </w:tc>
        <w:tc>
          <w:tcPr>
            <w:tcW w:w="1235" w:type="dxa"/>
            <w:vAlign w:val="top"/>
          </w:tcPr>
          <w:p>
            <w:pPr>
              <w:ind w:left="225"/>
              <w:spacing w:before="77"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091900230010020021</w:t>
            </w:r>
          </w:p>
        </w:tc>
        <w:tc>
          <w:tcPr>
            <w:tcW w:w="540" w:type="dxa"/>
            <w:vAlign w:val="top"/>
            <w:vMerge w:val="continue"/>
            <w:tcBorders>
              <w:top w:val="nil"/>
              <w:bottom w:val="nil"/>
            </w:tcBorders>
          </w:tcPr>
          <w:p>
            <w:pPr>
              <w:rPr>
                <w:rFonts w:ascii="Arial"/>
                <w:sz w:val="21"/>
              </w:rPr>
            </w:pPr>
            <w:r/>
          </w:p>
        </w:tc>
        <w:tc>
          <w:tcPr>
            <w:tcW w:w="787" w:type="dxa"/>
            <w:vAlign w:val="top"/>
            <w:vMerge w:val="continue"/>
            <w:tcBorders>
              <w:top w:val="nil"/>
              <w:bottom w:val="nil"/>
            </w:tcBorders>
          </w:tcPr>
          <w:p>
            <w:pPr>
              <w:rPr>
                <w:rFonts w:ascii="Arial"/>
                <w:sz w:val="21"/>
              </w:rPr>
            </w:pPr>
            <w:r/>
          </w:p>
        </w:tc>
        <w:tc>
          <w:tcPr>
            <w:tcW w:w="1299" w:type="dxa"/>
            <w:vAlign w:val="top"/>
          </w:tcPr>
          <w:p>
            <w:pPr>
              <w:ind w:left="261"/>
              <w:spacing w:before="55" w:line="219" w:lineRule="auto"/>
              <w:rPr>
                <w:rFonts w:ascii="SimSun" w:hAnsi="SimSun" w:eastAsia="SimSun" w:cs="SimSun"/>
                <w:sz w:val="12"/>
                <w:szCs w:val="12"/>
              </w:rPr>
            </w:pPr>
            <w:r>
              <w:rPr>
                <w:rFonts w:ascii="SimSun" w:hAnsi="SimSun" w:eastAsia="SimSun" w:cs="SimSun"/>
                <w:sz w:val="12"/>
                <w:szCs w:val="12"/>
                <w:spacing w:val="-1"/>
              </w:rPr>
              <w:t>8mm（含开槽）</w:t>
            </w:r>
          </w:p>
        </w:tc>
        <w:tc>
          <w:tcPr>
            <w:tcW w:w="356" w:type="dxa"/>
            <w:vAlign w:val="top"/>
          </w:tcPr>
          <w:p>
            <w:pPr>
              <w:ind w:left="132"/>
              <w:spacing w:before="26" w:line="207" w:lineRule="auto"/>
              <w:rPr>
                <w:rFonts w:ascii="Microsoft YaHei" w:hAnsi="Microsoft YaHei" w:eastAsia="Microsoft YaHei" w:cs="Microsoft YaHei"/>
                <w:sz w:val="12"/>
                <w:szCs w:val="12"/>
              </w:rPr>
            </w:pPr>
            <w:r>
              <w:rPr>
                <w:rFonts w:ascii="Microsoft YaHei" w:hAnsi="Microsoft YaHei" w:eastAsia="Microsoft YaHei" w:cs="Microsoft YaHei"/>
                <w:sz w:val="12"/>
                <w:szCs w:val="12"/>
              </w:rPr>
              <w:t>㎡</w:t>
            </w:r>
          </w:p>
        </w:tc>
        <w:tc>
          <w:tcPr>
            <w:tcW w:w="759" w:type="dxa"/>
            <w:vAlign w:val="top"/>
          </w:tcPr>
          <w:p>
            <w:pPr>
              <w:ind w:left="205"/>
              <w:spacing w:before="74" w:line="183" w:lineRule="auto"/>
              <w:rPr>
                <w:rFonts w:ascii="SimSun" w:hAnsi="SimSun" w:eastAsia="SimSun" w:cs="SimSun"/>
                <w:sz w:val="12"/>
                <w:szCs w:val="12"/>
              </w:rPr>
            </w:pPr>
            <w:r>
              <w:rPr>
                <w:rFonts w:ascii="SimSun" w:hAnsi="SimSun" w:eastAsia="SimSun" w:cs="SimSun"/>
                <w:sz w:val="12"/>
                <w:szCs w:val="12"/>
                <w:spacing w:val="-1"/>
              </w:rPr>
              <w:t>67.76</w:t>
            </w:r>
          </w:p>
        </w:tc>
        <w:tc>
          <w:tcPr>
            <w:tcW w:w="1861" w:type="dxa"/>
            <w:vAlign w:val="top"/>
            <w:vMerge w:val="continue"/>
            <w:tcBorders>
              <w:top w:val="nil"/>
              <w:bottom w:val="nil"/>
            </w:tcBorders>
          </w:tcPr>
          <w:p>
            <w:pPr>
              <w:rPr>
                <w:rFonts w:ascii="Arial"/>
                <w:sz w:val="21"/>
              </w:rPr>
            </w:pPr>
            <w:r/>
          </w:p>
        </w:tc>
      </w:tr>
      <w:tr>
        <w:trPr>
          <w:trHeight w:val="261" w:hRule="atLeast"/>
        </w:trPr>
        <w:tc>
          <w:tcPr>
            <w:tcW w:w="1233" w:type="dxa"/>
            <w:vAlign w:val="top"/>
          </w:tcPr>
          <w:p>
            <w:pPr>
              <w:ind w:left="228"/>
              <w:spacing w:before="100"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120302171950040031</w:t>
            </w:r>
          </w:p>
        </w:tc>
        <w:tc>
          <w:tcPr>
            <w:tcW w:w="575" w:type="dxa"/>
            <w:vAlign w:val="top"/>
            <w:vMerge w:val="continue"/>
            <w:tcBorders>
              <w:top w:val="nil"/>
              <w:bottom w:val="nil"/>
            </w:tcBorders>
          </w:tcPr>
          <w:p>
            <w:pPr>
              <w:rPr>
                <w:rFonts w:ascii="Arial"/>
                <w:sz w:val="21"/>
              </w:rPr>
            </w:pPr>
            <w:r/>
          </w:p>
        </w:tc>
        <w:tc>
          <w:tcPr>
            <w:tcW w:w="1199" w:type="dxa"/>
            <w:vAlign w:val="top"/>
            <w:vMerge w:val="continue"/>
            <w:tcBorders>
              <w:top w:val="nil"/>
              <w:bottom w:val="nil"/>
            </w:tcBorders>
          </w:tcPr>
          <w:p>
            <w:pPr>
              <w:rPr>
                <w:rFonts w:ascii="Arial"/>
                <w:sz w:val="21"/>
              </w:rPr>
            </w:pPr>
            <w:r/>
          </w:p>
        </w:tc>
        <w:tc>
          <w:tcPr>
            <w:tcW w:w="1767" w:type="dxa"/>
            <w:vAlign w:val="top"/>
          </w:tcPr>
          <w:p>
            <w:pPr>
              <w:ind w:left="429"/>
              <w:spacing w:before="78" w:line="219" w:lineRule="auto"/>
              <w:rPr>
                <w:rFonts w:ascii="SimSun" w:hAnsi="SimSun" w:eastAsia="SimSun" w:cs="SimSun"/>
                <w:sz w:val="12"/>
                <w:szCs w:val="12"/>
              </w:rPr>
            </w:pPr>
            <w:r>
              <w:rPr>
                <w:rFonts w:ascii="SimSun" w:hAnsi="SimSun" w:eastAsia="SimSun" w:cs="SimSun"/>
                <w:sz w:val="12"/>
                <w:szCs w:val="12"/>
              </w:rPr>
              <w:t>80mm高，厚度1mm</w:t>
            </w:r>
          </w:p>
        </w:tc>
        <w:tc>
          <w:tcPr>
            <w:tcW w:w="356" w:type="dxa"/>
            <w:vAlign w:val="top"/>
          </w:tcPr>
          <w:p>
            <w:pPr>
              <w:ind w:left="147"/>
              <w:spacing w:before="78" w:line="241" w:lineRule="auto"/>
              <w:rPr>
                <w:rFonts w:ascii="SimSun" w:hAnsi="SimSun" w:eastAsia="SimSun" w:cs="SimSun"/>
                <w:sz w:val="12"/>
                <w:szCs w:val="12"/>
              </w:rPr>
            </w:pPr>
            <w:r>
              <w:rPr>
                <w:rFonts w:ascii="SimSun" w:hAnsi="SimSun" w:eastAsia="SimSun" w:cs="SimSun"/>
                <w:sz w:val="12"/>
                <w:szCs w:val="12"/>
              </w:rPr>
              <w:t>m</w:t>
            </w:r>
          </w:p>
        </w:tc>
        <w:tc>
          <w:tcPr>
            <w:tcW w:w="751" w:type="dxa"/>
            <w:vAlign w:val="top"/>
          </w:tcPr>
          <w:p>
            <w:pPr>
              <w:ind w:left="206"/>
              <w:spacing w:before="96" w:line="184" w:lineRule="auto"/>
              <w:rPr>
                <w:rFonts w:ascii="SimSun" w:hAnsi="SimSun" w:eastAsia="SimSun" w:cs="SimSun"/>
                <w:sz w:val="12"/>
                <w:szCs w:val="12"/>
              </w:rPr>
            </w:pPr>
            <w:r>
              <w:rPr>
                <w:rFonts w:ascii="SimSun" w:hAnsi="SimSun" w:eastAsia="SimSun" w:cs="SimSun"/>
                <w:sz w:val="12"/>
                <w:szCs w:val="12"/>
                <w:spacing w:val="-3"/>
              </w:rPr>
              <w:t>14.70</w:t>
            </w:r>
          </w:p>
        </w:tc>
        <w:tc>
          <w:tcPr>
            <w:tcW w:w="1315" w:type="dxa"/>
            <w:vAlign w:val="top"/>
            <w:vMerge w:val="continue"/>
            <w:tcBorders>
              <w:top w:val="nil"/>
              <w:bottom w:val="nil"/>
            </w:tcBorders>
          </w:tcPr>
          <w:p>
            <w:pPr>
              <w:rPr>
                <w:rFonts w:ascii="Arial"/>
                <w:sz w:val="21"/>
              </w:rPr>
            </w:pPr>
            <w:r/>
          </w:p>
        </w:tc>
        <w:tc>
          <w:tcPr>
            <w:tcW w:w="84" w:type="dxa"/>
            <w:vAlign w:val="top"/>
            <w:vMerge w:val="continue"/>
            <w:tcBorders>
              <w:top w:val="nil"/>
              <w:bottom w:val="nil"/>
            </w:tcBorders>
          </w:tcPr>
          <w:p>
            <w:pPr>
              <w:rPr>
                <w:rFonts w:ascii="Arial"/>
                <w:sz w:val="21"/>
              </w:rPr>
            </w:pPr>
            <w:r/>
          </w:p>
        </w:tc>
        <w:tc>
          <w:tcPr>
            <w:tcW w:w="1235" w:type="dxa"/>
            <w:vAlign w:val="top"/>
          </w:tcPr>
          <w:p>
            <w:pPr>
              <w:ind w:left="225"/>
              <w:spacing w:before="100"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091900230010030021</w:t>
            </w:r>
          </w:p>
        </w:tc>
        <w:tc>
          <w:tcPr>
            <w:tcW w:w="540" w:type="dxa"/>
            <w:vAlign w:val="top"/>
            <w:vMerge w:val="continue"/>
            <w:tcBorders>
              <w:top w:val="nil"/>
              <w:bottom w:val="nil"/>
            </w:tcBorders>
          </w:tcPr>
          <w:p>
            <w:pPr>
              <w:rPr>
                <w:rFonts w:ascii="Arial"/>
                <w:sz w:val="21"/>
              </w:rPr>
            </w:pPr>
            <w:r/>
          </w:p>
        </w:tc>
        <w:tc>
          <w:tcPr>
            <w:tcW w:w="787" w:type="dxa"/>
            <w:vAlign w:val="top"/>
            <w:vMerge w:val="continue"/>
            <w:tcBorders>
              <w:top w:val="nil"/>
            </w:tcBorders>
          </w:tcPr>
          <w:p>
            <w:pPr>
              <w:rPr>
                <w:rFonts w:ascii="Arial"/>
                <w:sz w:val="21"/>
              </w:rPr>
            </w:pPr>
            <w:r/>
          </w:p>
        </w:tc>
        <w:tc>
          <w:tcPr>
            <w:tcW w:w="1299" w:type="dxa"/>
            <w:vAlign w:val="top"/>
          </w:tcPr>
          <w:p>
            <w:pPr>
              <w:ind w:left="239"/>
              <w:spacing w:before="78" w:line="219" w:lineRule="auto"/>
              <w:rPr>
                <w:rFonts w:ascii="SimSun" w:hAnsi="SimSun" w:eastAsia="SimSun" w:cs="SimSun"/>
                <w:sz w:val="12"/>
                <w:szCs w:val="12"/>
              </w:rPr>
            </w:pPr>
            <w:r>
              <w:rPr>
                <w:rFonts w:ascii="SimSun" w:hAnsi="SimSun" w:eastAsia="SimSun" w:cs="SimSun"/>
                <w:sz w:val="12"/>
                <w:szCs w:val="12"/>
                <w:spacing w:val="-1"/>
              </w:rPr>
              <w:t>10mm（含开槽）</w:t>
            </w:r>
          </w:p>
        </w:tc>
        <w:tc>
          <w:tcPr>
            <w:tcW w:w="356" w:type="dxa"/>
            <w:vAlign w:val="top"/>
          </w:tcPr>
          <w:p>
            <w:pPr>
              <w:ind w:left="132"/>
              <w:spacing w:before="49" w:line="235" w:lineRule="auto"/>
              <w:rPr>
                <w:rFonts w:ascii="Microsoft YaHei" w:hAnsi="Microsoft YaHei" w:eastAsia="Microsoft YaHei" w:cs="Microsoft YaHei"/>
                <w:sz w:val="12"/>
                <w:szCs w:val="12"/>
              </w:rPr>
            </w:pPr>
            <w:r>
              <w:rPr>
                <w:rFonts w:ascii="Microsoft YaHei" w:hAnsi="Microsoft YaHei" w:eastAsia="Microsoft YaHei" w:cs="Microsoft YaHei"/>
                <w:sz w:val="12"/>
                <w:szCs w:val="12"/>
              </w:rPr>
              <w:t>㎡</w:t>
            </w:r>
          </w:p>
        </w:tc>
        <w:tc>
          <w:tcPr>
            <w:tcW w:w="759" w:type="dxa"/>
            <w:vAlign w:val="top"/>
          </w:tcPr>
          <w:p>
            <w:pPr>
              <w:ind w:left="207"/>
              <w:spacing w:before="97" w:line="183" w:lineRule="auto"/>
              <w:rPr>
                <w:rFonts w:ascii="SimSun" w:hAnsi="SimSun" w:eastAsia="SimSun" w:cs="SimSun"/>
                <w:sz w:val="12"/>
                <w:szCs w:val="12"/>
              </w:rPr>
            </w:pPr>
            <w:r>
              <w:rPr>
                <w:rFonts w:ascii="SimSun" w:hAnsi="SimSun" w:eastAsia="SimSun" w:cs="SimSun"/>
                <w:sz w:val="12"/>
                <w:szCs w:val="12"/>
                <w:spacing w:val="-2"/>
              </w:rPr>
              <w:t>73.45</w:t>
            </w:r>
          </w:p>
        </w:tc>
        <w:tc>
          <w:tcPr>
            <w:tcW w:w="1861" w:type="dxa"/>
            <w:vAlign w:val="top"/>
            <w:vMerge w:val="continue"/>
            <w:tcBorders>
              <w:top w:val="nil"/>
            </w:tcBorders>
          </w:tcPr>
          <w:p>
            <w:pPr>
              <w:rPr>
                <w:rFonts w:ascii="Arial"/>
                <w:sz w:val="21"/>
              </w:rPr>
            </w:pPr>
            <w:r/>
          </w:p>
        </w:tc>
      </w:tr>
      <w:tr>
        <w:trPr>
          <w:trHeight w:val="214" w:hRule="atLeast"/>
        </w:trPr>
        <w:tc>
          <w:tcPr>
            <w:tcW w:w="1233" w:type="dxa"/>
            <w:vAlign w:val="top"/>
          </w:tcPr>
          <w:p>
            <w:pPr>
              <w:ind w:left="228"/>
              <w:spacing w:before="76"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120302171960040031</w:t>
            </w:r>
          </w:p>
        </w:tc>
        <w:tc>
          <w:tcPr>
            <w:tcW w:w="575" w:type="dxa"/>
            <w:vAlign w:val="top"/>
            <w:vMerge w:val="continue"/>
            <w:tcBorders>
              <w:top w:val="nil"/>
              <w:bottom w:val="nil"/>
            </w:tcBorders>
          </w:tcPr>
          <w:p>
            <w:pPr>
              <w:rPr>
                <w:rFonts w:ascii="Arial"/>
                <w:sz w:val="21"/>
              </w:rPr>
            </w:pPr>
            <w:r/>
          </w:p>
        </w:tc>
        <w:tc>
          <w:tcPr>
            <w:tcW w:w="1199" w:type="dxa"/>
            <w:vAlign w:val="top"/>
            <w:vMerge w:val="continue"/>
            <w:tcBorders>
              <w:top w:val="nil"/>
            </w:tcBorders>
          </w:tcPr>
          <w:p>
            <w:pPr>
              <w:rPr>
                <w:rFonts w:ascii="Arial"/>
                <w:sz w:val="21"/>
              </w:rPr>
            </w:pPr>
            <w:r/>
          </w:p>
        </w:tc>
        <w:tc>
          <w:tcPr>
            <w:tcW w:w="1767" w:type="dxa"/>
            <w:vAlign w:val="top"/>
          </w:tcPr>
          <w:p>
            <w:pPr>
              <w:ind w:left="406"/>
              <w:spacing w:before="57" w:line="219" w:lineRule="auto"/>
              <w:rPr>
                <w:rFonts w:ascii="SimSun" w:hAnsi="SimSun" w:eastAsia="SimSun" w:cs="SimSun"/>
                <w:sz w:val="12"/>
                <w:szCs w:val="12"/>
              </w:rPr>
            </w:pPr>
            <w:r>
              <w:rPr>
                <w:rFonts w:ascii="SimSun" w:hAnsi="SimSun" w:eastAsia="SimSun" w:cs="SimSun"/>
                <w:sz w:val="12"/>
                <w:szCs w:val="12"/>
              </w:rPr>
              <w:t>100mm高，厚度1mm</w:t>
            </w:r>
          </w:p>
        </w:tc>
        <w:tc>
          <w:tcPr>
            <w:tcW w:w="356" w:type="dxa"/>
            <w:vAlign w:val="top"/>
          </w:tcPr>
          <w:p>
            <w:pPr>
              <w:ind w:left="147"/>
              <w:spacing w:before="57" w:line="226" w:lineRule="auto"/>
              <w:rPr>
                <w:rFonts w:ascii="SimSun" w:hAnsi="SimSun" w:eastAsia="SimSun" w:cs="SimSun"/>
                <w:sz w:val="12"/>
                <w:szCs w:val="12"/>
              </w:rPr>
            </w:pPr>
            <w:r>
              <w:rPr>
                <w:rFonts w:ascii="SimSun" w:hAnsi="SimSun" w:eastAsia="SimSun" w:cs="SimSun"/>
                <w:sz w:val="12"/>
                <w:szCs w:val="12"/>
              </w:rPr>
              <w:t>m</w:t>
            </w:r>
          </w:p>
        </w:tc>
        <w:tc>
          <w:tcPr>
            <w:tcW w:w="751" w:type="dxa"/>
            <w:vAlign w:val="top"/>
          </w:tcPr>
          <w:p>
            <w:pPr>
              <w:ind w:left="206"/>
              <w:spacing w:before="75" w:line="184" w:lineRule="auto"/>
              <w:rPr>
                <w:rFonts w:ascii="SimSun" w:hAnsi="SimSun" w:eastAsia="SimSun" w:cs="SimSun"/>
                <w:sz w:val="12"/>
                <w:szCs w:val="12"/>
              </w:rPr>
            </w:pPr>
            <w:r>
              <w:rPr>
                <w:rFonts w:ascii="SimSun" w:hAnsi="SimSun" w:eastAsia="SimSun" w:cs="SimSun"/>
                <w:sz w:val="12"/>
                <w:szCs w:val="12"/>
                <w:spacing w:val="-3"/>
              </w:rPr>
              <w:t>17.40</w:t>
            </w:r>
          </w:p>
        </w:tc>
        <w:tc>
          <w:tcPr>
            <w:tcW w:w="1315" w:type="dxa"/>
            <w:vAlign w:val="top"/>
            <w:vMerge w:val="continue"/>
            <w:tcBorders>
              <w:top w:val="nil"/>
            </w:tcBorders>
          </w:tcPr>
          <w:p>
            <w:pPr>
              <w:rPr>
                <w:rFonts w:ascii="Arial"/>
                <w:sz w:val="21"/>
              </w:rPr>
            </w:pPr>
            <w:r/>
          </w:p>
        </w:tc>
        <w:tc>
          <w:tcPr>
            <w:tcW w:w="84" w:type="dxa"/>
            <w:vAlign w:val="top"/>
            <w:vMerge w:val="continue"/>
            <w:tcBorders>
              <w:top w:val="nil"/>
              <w:bottom w:val="nil"/>
            </w:tcBorders>
          </w:tcPr>
          <w:p>
            <w:pPr>
              <w:rPr>
                <w:rFonts w:ascii="Arial"/>
                <w:sz w:val="21"/>
              </w:rPr>
            </w:pPr>
            <w:r/>
          </w:p>
        </w:tc>
        <w:tc>
          <w:tcPr>
            <w:tcW w:w="1235" w:type="dxa"/>
            <w:vAlign w:val="top"/>
          </w:tcPr>
          <w:p>
            <w:pPr>
              <w:ind w:left="225"/>
              <w:spacing w:before="76"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091900230000010031</w:t>
            </w:r>
          </w:p>
        </w:tc>
        <w:tc>
          <w:tcPr>
            <w:tcW w:w="540" w:type="dxa"/>
            <w:vAlign w:val="top"/>
            <w:vMerge w:val="continue"/>
            <w:tcBorders>
              <w:top w:val="nil"/>
              <w:bottom w:val="nil"/>
            </w:tcBorders>
          </w:tcPr>
          <w:p>
            <w:pPr>
              <w:rPr>
                <w:rFonts w:ascii="Arial"/>
                <w:sz w:val="21"/>
              </w:rPr>
            </w:pPr>
            <w:r/>
          </w:p>
        </w:tc>
        <w:tc>
          <w:tcPr>
            <w:tcW w:w="787" w:type="dxa"/>
            <w:vAlign w:val="top"/>
            <w:vMerge w:val="restart"/>
            <w:tcBorders>
              <w:bottom w:val="nil"/>
            </w:tcBorders>
          </w:tcPr>
          <w:p>
            <w:pPr>
              <w:spacing w:line="407" w:lineRule="auto"/>
              <w:rPr>
                <w:rFonts w:ascii="Arial"/>
                <w:sz w:val="21"/>
              </w:rPr>
            </w:pPr>
            <w:r/>
          </w:p>
          <w:p>
            <w:pPr>
              <w:ind w:left="25" w:right="16"/>
              <w:spacing w:before="39" w:line="228" w:lineRule="auto"/>
              <w:jc w:val="both"/>
              <w:rPr>
                <w:rFonts w:ascii="SimSun" w:hAnsi="SimSun" w:eastAsia="SimSun" w:cs="SimSun"/>
                <w:sz w:val="12"/>
                <w:szCs w:val="12"/>
              </w:rPr>
            </w:pPr>
            <w:r>
              <w:rPr>
                <w:rFonts w:ascii="SimSun" w:hAnsi="SimSun" w:eastAsia="SimSun" w:cs="SimSun"/>
                <w:sz w:val="12"/>
                <w:szCs w:val="12"/>
                <w:spacing w:val="2"/>
              </w:rPr>
              <w:t>墙布包覆硅酸</w:t>
            </w:r>
            <w:r>
              <w:rPr>
                <w:rFonts w:ascii="SimSun" w:hAnsi="SimSun" w:eastAsia="SimSun" w:cs="SimSun"/>
                <w:sz w:val="12"/>
                <w:szCs w:val="12"/>
              </w:rPr>
              <w:t xml:space="preserve"> </w:t>
            </w:r>
            <w:r>
              <w:rPr>
                <w:rFonts w:ascii="SimSun" w:hAnsi="SimSun" w:eastAsia="SimSun" w:cs="SimSun"/>
                <w:sz w:val="12"/>
                <w:szCs w:val="12"/>
                <w:spacing w:val="2"/>
              </w:rPr>
              <w:t>钙装饰墙面板</w:t>
            </w:r>
            <w:r>
              <w:rPr>
                <w:rFonts w:ascii="SimSun" w:hAnsi="SimSun" w:eastAsia="SimSun" w:cs="SimSun"/>
                <w:sz w:val="12"/>
                <w:szCs w:val="12"/>
                <w:spacing w:val="1"/>
              </w:rPr>
              <w:t xml:space="preserve"> </w:t>
            </w:r>
            <w:r>
              <w:rPr>
                <w:rFonts w:ascii="SimSun" w:hAnsi="SimSun" w:eastAsia="SimSun" w:cs="SimSun"/>
                <w:sz w:val="12"/>
                <w:szCs w:val="12"/>
                <w:spacing w:val="-2"/>
              </w:rPr>
              <w:t>（干挂）</w:t>
            </w:r>
          </w:p>
        </w:tc>
        <w:tc>
          <w:tcPr>
            <w:tcW w:w="1299" w:type="dxa"/>
            <w:vAlign w:val="top"/>
          </w:tcPr>
          <w:p>
            <w:pPr>
              <w:ind w:left="567"/>
              <w:spacing w:before="75" w:line="183" w:lineRule="auto"/>
              <w:rPr>
                <w:rFonts w:ascii="SimSun" w:hAnsi="SimSun" w:eastAsia="SimSun" w:cs="SimSun"/>
                <w:sz w:val="12"/>
                <w:szCs w:val="12"/>
              </w:rPr>
            </w:pPr>
            <w:r>
              <w:rPr>
                <w:rFonts w:ascii="SimSun" w:hAnsi="SimSun" w:eastAsia="SimSun" w:cs="SimSun"/>
                <w:sz w:val="12"/>
                <w:szCs w:val="12"/>
                <w:spacing w:val="-2"/>
              </w:rPr>
              <w:t>6mm</w:t>
            </w:r>
          </w:p>
        </w:tc>
        <w:tc>
          <w:tcPr>
            <w:tcW w:w="356" w:type="dxa"/>
            <w:vAlign w:val="top"/>
          </w:tcPr>
          <w:p>
            <w:pPr>
              <w:ind w:left="129"/>
              <w:spacing w:before="57" w:line="226" w:lineRule="auto"/>
              <w:rPr>
                <w:rFonts w:ascii="SimSun" w:hAnsi="SimSun" w:eastAsia="SimSun" w:cs="SimSun"/>
                <w:sz w:val="12"/>
                <w:szCs w:val="12"/>
              </w:rPr>
            </w:pPr>
            <w:r>
              <w:rPr>
                <w:rFonts w:ascii="SimSun" w:hAnsi="SimSun" w:eastAsia="SimSun" w:cs="SimSun"/>
                <w:sz w:val="12"/>
                <w:szCs w:val="12"/>
              </w:rPr>
              <w:t>㎡</w:t>
            </w:r>
          </w:p>
        </w:tc>
        <w:tc>
          <w:tcPr>
            <w:tcW w:w="759" w:type="dxa"/>
            <w:vAlign w:val="top"/>
          </w:tcPr>
          <w:p>
            <w:pPr>
              <w:ind w:left="238"/>
              <w:spacing w:before="75" w:line="183" w:lineRule="auto"/>
              <w:rPr>
                <w:rFonts w:ascii="SimSun" w:hAnsi="SimSun" w:eastAsia="SimSun" w:cs="SimSun"/>
                <w:sz w:val="12"/>
                <w:szCs w:val="12"/>
              </w:rPr>
            </w:pPr>
            <w:r>
              <w:rPr>
                <w:rFonts w:ascii="SimSun" w:hAnsi="SimSun" w:eastAsia="SimSun" w:cs="SimSun"/>
                <w:sz w:val="12"/>
                <w:szCs w:val="12"/>
                <w:spacing w:val="-2"/>
              </w:rPr>
              <w:t>54.49</w:t>
            </w:r>
          </w:p>
        </w:tc>
        <w:tc>
          <w:tcPr>
            <w:tcW w:w="1861" w:type="dxa"/>
            <w:vAlign w:val="top"/>
            <w:vMerge w:val="restart"/>
            <w:tcBorders>
              <w:bottom w:val="nil"/>
            </w:tcBorders>
          </w:tcPr>
          <w:p>
            <w:pPr>
              <w:spacing w:line="332" w:lineRule="auto"/>
              <w:rPr>
                <w:rFonts w:ascii="Arial"/>
                <w:sz w:val="21"/>
              </w:rPr>
            </w:pPr>
            <w:r/>
          </w:p>
          <w:p>
            <w:pPr>
              <w:ind w:left="37"/>
              <w:spacing w:before="39" w:line="219" w:lineRule="auto"/>
              <w:rPr>
                <w:rFonts w:ascii="SimSun" w:hAnsi="SimSun" w:eastAsia="SimSun" w:cs="SimSun"/>
                <w:sz w:val="12"/>
                <w:szCs w:val="12"/>
              </w:rPr>
            </w:pPr>
            <w:r>
              <w:rPr>
                <w:rFonts w:ascii="SimSun" w:hAnsi="SimSun" w:eastAsia="SimSun" w:cs="SimSun"/>
                <w:sz w:val="12"/>
                <w:szCs w:val="12"/>
                <w:spacing w:val="-1"/>
              </w:rPr>
              <w:t>1.燃烧等级达B1级；</w:t>
            </w:r>
          </w:p>
          <w:p>
            <w:pPr>
              <w:ind w:left="30"/>
              <w:spacing w:before="8" w:line="214" w:lineRule="auto"/>
              <w:rPr>
                <w:rFonts w:ascii="SimSun" w:hAnsi="SimSun" w:eastAsia="SimSun" w:cs="SimSun"/>
                <w:sz w:val="12"/>
                <w:szCs w:val="12"/>
              </w:rPr>
            </w:pPr>
            <w:r>
              <w:rPr>
                <w:rFonts w:ascii="SimSun" w:hAnsi="SimSun" w:eastAsia="SimSun" w:cs="SimSun"/>
                <w:sz w:val="12"/>
                <w:szCs w:val="12"/>
              </w:rPr>
              <w:t>2.密度：1.2g/㎝³~1.4g/㎝³;</w:t>
            </w:r>
          </w:p>
          <w:p>
            <w:pPr>
              <w:ind w:left="29" w:right="36" w:firstLine="1"/>
              <w:spacing w:before="12" w:line="226" w:lineRule="auto"/>
              <w:rPr>
                <w:rFonts w:ascii="SimSun" w:hAnsi="SimSun" w:eastAsia="SimSun" w:cs="SimSun"/>
                <w:sz w:val="12"/>
                <w:szCs w:val="12"/>
              </w:rPr>
            </w:pPr>
            <w:r>
              <w:rPr>
                <w:rFonts w:ascii="SimSun" w:hAnsi="SimSun" w:eastAsia="SimSun" w:cs="SimSun"/>
                <w:sz w:val="12"/>
                <w:szCs w:val="12"/>
              </w:rPr>
              <w:t>3.规格：</w:t>
            </w:r>
            <w:r>
              <w:rPr>
                <w:rFonts w:ascii="SimSun" w:hAnsi="SimSun" w:eastAsia="SimSun" w:cs="SimSun"/>
                <w:sz w:val="12"/>
                <w:szCs w:val="12"/>
                <w:spacing w:val="-18"/>
              </w:rPr>
              <w:t xml:space="preserve"> </w:t>
            </w:r>
            <w:r>
              <w:rPr>
                <w:rFonts w:ascii="SimSun" w:hAnsi="SimSun" w:eastAsia="SimSun" w:cs="SimSun"/>
                <w:sz w:val="12"/>
                <w:szCs w:val="12"/>
              </w:rPr>
              <w:t>1220*2440mm平面直板， </w:t>
            </w:r>
            <w:r>
              <w:rPr>
                <w:rFonts w:ascii="SimSun" w:hAnsi="SimSun" w:eastAsia="SimSun" w:cs="SimSun"/>
                <w:sz w:val="12"/>
                <w:szCs w:val="12"/>
                <w:spacing w:val="-1"/>
              </w:rPr>
              <w:t>单面饰面处理。</w:t>
            </w:r>
          </w:p>
        </w:tc>
      </w:tr>
      <w:tr>
        <w:trPr>
          <w:trHeight w:val="261" w:hRule="atLeast"/>
        </w:trPr>
        <w:tc>
          <w:tcPr>
            <w:tcW w:w="1233" w:type="dxa"/>
            <w:vAlign w:val="top"/>
          </w:tcPr>
          <w:p>
            <w:pPr>
              <w:ind w:left="228"/>
              <w:spacing w:before="102"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120302170280100031</w:t>
            </w:r>
          </w:p>
        </w:tc>
        <w:tc>
          <w:tcPr>
            <w:tcW w:w="575" w:type="dxa"/>
            <w:vAlign w:val="top"/>
            <w:vMerge w:val="continue"/>
            <w:tcBorders>
              <w:top w:val="nil"/>
              <w:bottom w:val="nil"/>
            </w:tcBorders>
          </w:tcPr>
          <w:p>
            <w:pPr>
              <w:rPr>
                <w:rFonts w:ascii="Arial"/>
                <w:sz w:val="21"/>
              </w:rPr>
            </w:pPr>
            <w:r/>
          </w:p>
        </w:tc>
        <w:tc>
          <w:tcPr>
            <w:tcW w:w="1199" w:type="dxa"/>
            <w:vAlign w:val="top"/>
            <w:vMerge w:val="restart"/>
            <w:tcBorders>
              <w:bottom w:val="nil"/>
            </w:tcBorders>
          </w:tcPr>
          <w:p>
            <w:pPr>
              <w:spacing w:line="312" w:lineRule="auto"/>
              <w:rPr>
                <w:rFonts w:ascii="Arial"/>
                <w:sz w:val="21"/>
              </w:rPr>
            </w:pPr>
            <w:r/>
          </w:p>
          <w:p>
            <w:pPr>
              <w:ind w:left="238"/>
              <w:spacing w:before="39" w:line="219" w:lineRule="auto"/>
              <w:rPr>
                <w:rFonts w:ascii="SimSun" w:hAnsi="SimSun" w:eastAsia="SimSun" w:cs="SimSun"/>
                <w:sz w:val="12"/>
                <w:szCs w:val="12"/>
              </w:rPr>
            </w:pPr>
            <w:r>
              <w:rPr>
                <w:rFonts w:ascii="SimSun" w:hAnsi="SimSun" w:eastAsia="SimSun" w:cs="SimSun"/>
                <w:sz w:val="12"/>
                <w:szCs w:val="12"/>
                <w:spacing w:val="-1"/>
              </w:rPr>
              <w:t>不锈钢踢脚线</w:t>
            </w:r>
          </w:p>
        </w:tc>
        <w:tc>
          <w:tcPr>
            <w:tcW w:w="1767" w:type="dxa"/>
            <w:vAlign w:val="top"/>
          </w:tcPr>
          <w:p>
            <w:pPr>
              <w:ind w:left="431"/>
              <w:spacing w:before="80" w:line="219" w:lineRule="auto"/>
              <w:rPr>
                <w:rFonts w:ascii="SimSun" w:hAnsi="SimSun" w:eastAsia="SimSun" w:cs="SimSun"/>
                <w:sz w:val="12"/>
                <w:szCs w:val="12"/>
              </w:rPr>
            </w:pPr>
            <w:r>
              <w:rPr>
                <w:rFonts w:ascii="SimSun" w:hAnsi="SimSun" w:eastAsia="SimSun" w:cs="SimSun"/>
                <w:sz w:val="12"/>
                <w:szCs w:val="12"/>
              </w:rPr>
              <w:t>50mm高，厚度1mm</w:t>
            </w:r>
          </w:p>
        </w:tc>
        <w:tc>
          <w:tcPr>
            <w:tcW w:w="356" w:type="dxa"/>
            <w:vAlign w:val="top"/>
          </w:tcPr>
          <w:p>
            <w:pPr>
              <w:ind w:left="147"/>
              <w:spacing w:before="80" w:line="241" w:lineRule="auto"/>
              <w:rPr>
                <w:rFonts w:ascii="SimSun" w:hAnsi="SimSun" w:eastAsia="SimSun" w:cs="SimSun"/>
                <w:sz w:val="12"/>
                <w:szCs w:val="12"/>
              </w:rPr>
            </w:pPr>
            <w:r>
              <w:rPr>
                <w:rFonts w:ascii="SimSun" w:hAnsi="SimSun" w:eastAsia="SimSun" w:cs="SimSun"/>
                <w:sz w:val="12"/>
                <w:szCs w:val="12"/>
              </w:rPr>
              <w:t>m</w:t>
            </w:r>
          </w:p>
        </w:tc>
        <w:tc>
          <w:tcPr>
            <w:tcW w:w="751" w:type="dxa"/>
            <w:vAlign w:val="top"/>
          </w:tcPr>
          <w:p>
            <w:pPr>
              <w:ind w:left="206"/>
              <w:spacing w:before="98" w:line="184" w:lineRule="auto"/>
              <w:rPr>
                <w:rFonts w:ascii="SimSun" w:hAnsi="SimSun" w:eastAsia="SimSun" w:cs="SimSun"/>
                <w:sz w:val="12"/>
                <w:szCs w:val="12"/>
              </w:rPr>
            </w:pPr>
            <w:r>
              <w:rPr>
                <w:rFonts w:ascii="SimSun" w:hAnsi="SimSun" w:eastAsia="SimSun" w:cs="SimSun"/>
                <w:sz w:val="12"/>
                <w:szCs w:val="12"/>
                <w:spacing w:val="-3"/>
              </w:rPr>
              <w:t>13.90</w:t>
            </w:r>
          </w:p>
        </w:tc>
        <w:tc>
          <w:tcPr>
            <w:tcW w:w="1315" w:type="dxa"/>
            <w:vAlign w:val="top"/>
            <w:vMerge w:val="restart"/>
            <w:tcBorders>
              <w:bottom w:val="nil"/>
            </w:tcBorders>
          </w:tcPr>
          <w:p>
            <w:pPr>
              <w:ind w:left="26" w:right="10" w:firstLine="7"/>
              <w:spacing w:before="276" w:line="226" w:lineRule="auto"/>
              <w:rPr>
                <w:rFonts w:ascii="SimSun" w:hAnsi="SimSun" w:eastAsia="SimSun" w:cs="SimSun"/>
                <w:sz w:val="12"/>
                <w:szCs w:val="12"/>
              </w:rPr>
            </w:pPr>
            <w:r>
              <w:rPr>
                <w:rFonts w:ascii="SimSun" w:hAnsi="SimSun" w:eastAsia="SimSun" w:cs="SimSun"/>
                <w:sz w:val="12"/>
                <w:szCs w:val="12"/>
              </w:rPr>
              <w:t>1.固定方式</w:t>
            </w:r>
            <w:r>
              <w:rPr>
                <w:rFonts w:ascii="SimSun" w:hAnsi="SimSun" w:eastAsia="SimSun" w:cs="SimSun"/>
                <w:sz w:val="12"/>
                <w:szCs w:val="12"/>
                <w:spacing w:val="-27"/>
              </w:rPr>
              <w:t xml:space="preserve"> </w:t>
            </w:r>
            <w:r>
              <w:rPr>
                <w:rFonts w:ascii="SimSun" w:hAnsi="SimSun" w:eastAsia="SimSun" w:cs="SimSun"/>
                <w:sz w:val="12"/>
                <w:szCs w:val="12"/>
              </w:rPr>
              <w:t>：卡扣，</w:t>
            </w:r>
            <w:r>
              <w:rPr>
                <w:rFonts w:ascii="SimSun" w:hAnsi="SimSun" w:eastAsia="SimSun" w:cs="SimSun"/>
                <w:sz w:val="12"/>
                <w:szCs w:val="12"/>
                <w:spacing w:val="-34"/>
              </w:rPr>
              <w:t xml:space="preserve"> </w:t>
            </w:r>
            <w:r>
              <w:rPr>
                <w:rFonts w:ascii="SimSun" w:hAnsi="SimSun" w:eastAsia="SimSun" w:cs="SimSun"/>
                <w:sz w:val="12"/>
                <w:szCs w:val="12"/>
              </w:rPr>
              <w:t>2. </w:t>
            </w:r>
            <w:r>
              <w:rPr>
                <w:rFonts w:ascii="SimSun" w:hAnsi="SimSun" w:eastAsia="SimSun" w:cs="SimSun"/>
                <w:sz w:val="12"/>
                <w:szCs w:val="12"/>
              </w:rPr>
              <w:t>拉丝处理，不含卡扣</w:t>
            </w:r>
          </w:p>
        </w:tc>
        <w:tc>
          <w:tcPr>
            <w:tcW w:w="84" w:type="dxa"/>
            <w:vAlign w:val="top"/>
            <w:vMerge w:val="continue"/>
            <w:tcBorders>
              <w:top w:val="nil"/>
              <w:bottom w:val="nil"/>
            </w:tcBorders>
          </w:tcPr>
          <w:p>
            <w:pPr>
              <w:rPr>
                <w:rFonts w:ascii="Arial"/>
                <w:sz w:val="21"/>
              </w:rPr>
            </w:pPr>
            <w:r/>
          </w:p>
        </w:tc>
        <w:tc>
          <w:tcPr>
            <w:tcW w:w="1235" w:type="dxa"/>
            <w:vAlign w:val="top"/>
          </w:tcPr>
          <w:p>
            <w:pPr>
              <w:ind w:left="225"/>
              <w:spacing w:before="102"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091900230000020031</w:t>
            </w:r>
          </w:p>
        </w:tc>
        <w:tc>
          <w:tcPr>
            <w:tcW w:w="540" w:type="dxa"/>
            <w:vAlign w:val="top"/>
            <w:vMerge w:val="continue"/>
            <w:tcBorders>
              <w:top w:val="nil"/>
              <w:bottom w:val="nil"/>
            </w:tcBorders>
          </w:tcPr>
          <w:p>
            <w:pPr>
              <w:rPr>
                <w:rFonts w:ascii="Arial"/>
                <w:sz w:val="21"/>
              </w:rPr>
            </w:pPr>
            <w:r/>
          </w:p>
        </w:tc>
        <w:tc>
          <w:tcPr>
            <w:tcW w:w="787" w:type="dxa"/>
            <w:vAlign w:val="top"/>
            <w:vMerge w:val="continue"/>
            <w:tcBorders>
              <w:top w:val="nil"/>
              <w:bottom w:val="nil"/>
            </w:tcBorders>
          </w:tcPr>
          <w:p>
            <w:pPr>
              <w:rPr>
                <w:rFonts w:ascii="Arial"/>
                <w:sz w:val="21"/>
              </w:rPr>
            </w:pPr>
            <w:r/>
          </w:p>
        </w:tc>
        <w:tc>
          <w:tcPr>
            <w:tcW w:w="1299" w:type="dxa"/>
            <w:vAlign w:val="top"/>
          </w:tcPr>
          <w:p>
            <w:pPr>
              <w:ind w:left="566"/>
              <w:spacing w:before="99" w:line="183" w:lineRule="auto"/>
              <w:rPr>
                <w:rFonts w:ascii="SimSun" w:hAnsi="SimSun" w:eastAsia="SimSun" w:cs="SimSun"/>
                <w:sz w:val="12"/>
                <w:szCs w:val="12"/>
              </w:rPr>
            </w:pPr>
            <w:r>
              <w:rPr>
                <w:rFonts w:ascii="SimSun" w:hAnsi="SimSun" w:eastAsia="SimSun" w:cs="SimSun"/>
                <w:sz w:val="12"/>
                <w:szCs w:val="12"/>
                <w:spacing w:val="-2"/>
              </w:rPr>
              <w:t>8mm</w:t>
            </w:r>
          </w:p>
        </w:tc>
        <w:tc>
          <w:tcPr>
            <w:tcW w:w="356" w:type="dxa"/>
            <w:vAlign w:val="top"/>
          </w:tcPr>
          <w:p>
            <w:pPr>
              <w:ind w:left="129"/>
              <w:spacing w:before="80" w:line="159" w:lineRule="exact"/>
              <w:rPr>
                <w:rFonts w:ascii="SimSun" w:hAnsi="SimSun" w:eastAsia="SimSun" w:cs="SimSun"/>
                <w:sz w:val="12"/>
                <w:szCs w:val="12"/>
              </w:rPr>
            </w:pPr>
            <w:r>
              <w:rPr>
                <w:rFonts w:ascii="SimSun" w:hAnsi="SimSun" w:eastAsia="SimSun" w:cs="SimSun"/>
                <w:sz w:val="12"/>
                <w:szCs w:val="12"/>
              </w:rPr>
              <w:t>㎡</w:t>
            </w:r>
          </w:p>
        </w:tc>
        <w:tc>
          <w:tcPr>
            <w:tcW w:w="759" w:type="dxa"/>
            <w:vAlign w:val="top"/>
          </w:tcPr>
          <w:p>
            <w:pPr>
              <w:ind w:left="236"/>
              <w:spacing w:before="98" w:line="184" w:lineRule="auto"/>
              <w:rPr>
                <w:rFonts w:ascii="SimSun" w:hAnsi="SimSun" w:eastAsia="SimSun" w:cs="SimSun"/>
                <w:sz w:val="12"/>
                <w:szCs w:val="12"/>
              </w:rPr>
            </w:pPr>
            <w:r>
              <w:rPr>
                <w:rFonts w:ascii="SimSun" w:hAnsi="SimSun" w:eastAsia="SimSun" w:cs="SimSun"/>
                <w:sz w:val="12"/>
                <w:szCs w:val="12"/>
                <w:spacing w:val="-2"/>
              </w:rPr>
              <w:t>61.76</w:t>
            </w:r>
          </w:p>
        </w:tc>
        <w:tc>
          <w:tcPr>
            <w:tcW w:w="1861" w:type="dxa"/>
            <w:vAlign w:val="top"/>
            <w:vMerge w:val="continue"/>
            <w:tcBorders>
              <w:top w:val="nil"/>
              <w:bottom w:val="nil"/>
            </w:tcBorders>
          </w:tcPr>
          <w:p>
            <w:pPr>
              <w:rPr>
                <w:rFonts w:ascii="Arial"/>
                <w:sz w:val="21"/>
              </w:rPr>
            </w:pPr>
            <w:r/>
          </w:p>
        </w:tc>
      </w:tr>
      <w:tr>
        <w:trPr>
          <w:trHeight w:val="262" w:hRule="atLeast"/>
        </w:trPr>
        <w:tc>
          <w:tcPr>
            <w:tcW w:w="1233" w:type="dxa"/>
            <w:vAlign w:val="top"/>
          </w:tcPr>
          <w:p>
            <w:pPr>
              <w:ind w:left="228"/>
              <w:spacing w:before="102"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120302171950100031</w:t>
            </w:r>
          </w:p>
        </w:tc>
        <w:tc>
          <w:tcPr>
            <w:tcW w:w="575" w:type="dxa"/>
            <w:vAlign w:val="top"/>
            <w:vMerge w:val="continue"/>
            <w:tcBorders>
              <w:top w:val="nil"/>
              <w:bottom w:val="nil"/>
            </w:tcBorders>
          </w:tcPr>
          <w:p>
            <w:pPr>
              <w:rPr>
                <w:rFonts w:ascii="Arial"/>
                <w:sz w:val="21"/>
              </w:rPr>
            </w:pPr>
            <w:r/>
          </w:p>
        </w:tc>
        <w:tc>
          <w:tcPr>
            <w:tcW w:w="1199" w:type="dxa"/>
            <w:vAlign w:val="top"/>
            <w:vMerge w:val="continue"/>
            <w:tcBorders>
              <w:top w:val="nil"/>
              <w:bottom w:val="nil"/>
            </w:tcBorders>
          </w:tcPr>
          <w:p>
            <w:pPr>
              <w:rPr>
                <w:rFonts w:ascii="Arial"/>
                <w:sz w:val="21"/>
              </w:rPr>
            </w:pPr>
            <w:r/>
          </w:p>
        </w:tc>
        <w:tc>
          <w:tcPr>
            <w:tcW w:w="1767" w:type="dxa"/>
            <w:vAlign w:val="top"/>
          </w:tcPr>
          <w:p>
            <w:pPr>
              <w:ind w:left="429"/>
              <w:spacing w:before="80" w:line="219" w:lineRule="auto"/>
              <w:rPr>
                <w:rFonts w:ascii="SimSun" w:hAnsi="SimSun" w:eastAsia="SimSun" w:cs="SimSun"/>
                <w:sz w:val="12"/>
                <w:szCs w:val="12"/>
              </w:rPr>
            </w:pPr>
            <w:r>
              <w:rPr>
                <w:rFonts w:ascii="SimSun" w:hAnsi="SimSun" w:eastAsia="SimSun" w:cs="SimSun"/>
                <w:sz w:val="12"/>
                <w:szCs w:val="12"/>
              </w:rPr>
              <w:t>80mm高，厚度1mm</w:t>
            </w:r>
          </w:p>
        </w:tc>
        <w:tc>
          <w:tcPr>
            <w:tcW w:w="356" w:type="dxa"/>
            <w:vAlign w:val="top"/>
          </w:tcPr>
          <w:p>
            <w:pPr>
              <w:ind w:left="147"/>
              <w:spacing w:before="80" w:line="241" w:lineRule="auto"/>
              <w:rPr>
                <w:rFonts w:ascii="SimSun" w:hAnsi="SimSun" w:eastAsia="SimSun" w:cs="SimSun"/>
                <w:sz w:val="12"/>
                <w:szCs w:val="12"/>
              </w:rPr>
            </w:pPr>
            <w:r>
              <w:rPr>
                <w:rFonts w:ascii="SimSun" w:hAnsi="SimSun" w:eastAsia="SimSun" w:cs="SimSun"/>
                <w:sz w:val="12"/>
                <w:szCs w:val="12"/>
              </w:rPr>
              <w:t>m</w:t>
            </w:r>
          </w:p>
        </w:tc>
        <w:tc>
          <w:tcPr>
            <w:tcW w:w="751" w:type="dxa"/>
            <w:vAlign w:val="top"/>
          </w:tcPr>
          <w:p>
            <w:pPr>
              <w:ind w:left="198"/>
              <w:spacing w:before="98" w:line="184" w:lineRule="auto"/>
              <w:rPr>
                <w:rFonts w:ascii="SimSun" w:hAnsi="SimSun" w:eastAsia="SimSun" w:cs="SimSun"/>
                <w:sz w:val="12"/>
                <w:szCs w:val="12"/>
              </w:rPr>
            </w:pPr>
            <w:r>
              <w:rPr>
                <w:rFonts w:ascii="SimSun" w:hAnsi="SimSun" w:eastAsia="SimSun" w:cs="SimSun"/>
                <w:sz w:val="12"/>
                <w:szCs w:val="12"/>
                <w:spacing w:val="-2"/>
              </w:rPr>
              <w:t>21.20</w:t>
            </w:r>
          </w:p>
        </w:tc>
        <w:tc>
          <w:tcPr>
            <w:tcW w:w="1315" w:type="dxa"/>
            <w:vAlign w:val="top"/>
            <w:vMerge w:val="continue"/>
            <w:tcBorders>
              <w:top w:val="nil"/>
              <w:bottom w:val="nil"/>
            </w:tcBorders>
          </w:tcPr>
          <w:p>
            <w:pPr>
              <w:rPr>
                <w:rFonts w:ascii="Arial"/>
                <w:sz w:val="21"/>
              </w:rPr>
            </w:pPr>
            <w:r/>
          </w:p>
        </w:tc>
        <w:tc>
          <w:tcPr>
            <w:tcW w:w="84" w:type="dxa"/>
            <w:vAlign w:val="top"/>
            <w:vMerge w:val="continue"/>
            <w:tcBorders>
              <w:top w:val="nil"/>
              <w:bottom w:val="nil"/>
            </w:tcBorders>
          </w:tcPr>
          <w:p>
            <w:pPr>
              <w:rPr>
                <w:rFonts w:ascii="Arial"/>
                <w:sz w:val="21"/>
              </w:rPr>
            </w:pPr>
            <w:r/>
          </w:p>
        </w:tc>
        <w:tc>
          <w:tcPr>
            <w:tcW w:w="1235" w:type="dxa"/>
            <w:vAlign w:val="top"/>
          </w:tcPr>
          <w:p>
            <w:pPr>
              <w:ind w:left="225"/>
              <w:spacing w:before="102"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091900230000030031</w:t>
            </w:r>
          </w:p>
        </w:tc>
        <w:tc>
          <w:tcPr>
            <w:tcW w:w="540" w:type="dxa"/>
            <w:vAlign w:val="top"/>
            <w:vMerge w:val="continue"/>
            <w:tcBorders>
              <w:top w:val="nil"/>
              <w:bottom w:val="nil"/>
            </w:tcBorders>
          </w:tcPr>
          <w:p>
            <w:pPr>
              <w:rPr>
                <w:rFonts w:ascii="Arial"/>
                <w:sz w:val="21"/>
              </w:rPr>
            </w:pPr>
            <w:r/>
          </w:p>
        </w:tc>
        <w:tc>
          <w:tcPr>
            <w:tcW w:w="787" w:type="dxa"/>
            <w:vAlign w:val="top"/>
            <w:vMerge w:val="continue"/>
            <w:tcBorders>
              <w:top w:val="nil"/>
              <w:bottom w:val="nil"/>
            </w:tcBorders>
          </w:tcPr>
          <w:p>
            <w:pPr>
              <w:rPr>
                <w:rFonts w:ascii="Arial"/>
                <w:sz w:val="21"/>
              </w:rPr>
            </w:pPr>
            <w:r/>
          </w:p>
        </w:tc>
        <w:tc>
          <w:tcPr>
            <w:tcW w:w="1299" w:type="dxa"/>
            <w:vAlign w:val="top"/>
          </w:tcPr>
          <w:p>
            <w:pPr>
              <w:ind w:left="544"/>
              <w:spacing w:before="98" w:line="184" w:lineRule="auto"/>
              <w:rPr>
                <w:rFonts w:ascii="SimSun" w:hAnsi="SimSun" w:eastAsia="SimSun" w:cs="SimSun"/>
                <w:sz w:val="12"/>
                <w:szCs w:val="12"/>
              </w:rPr>
            </w:pPr>
            <w:r>
              <w:rPr>
                <w:rFonts w:ascii="SimSun" w:hAnsi="SimSun" w:eastAsia="SimSun" w:cs="SimSun"/>
                <w:sz w:val="12"/>
                <w:szCs w:val="12"/>
                <w:spacing w:val="-3"/>
              </w:rPr>
              <w:t>10mm</w:t>
            </w:r>
          </w:p>
        </w:tc>
        <w:tc>
          <w:tcPr>
            <w:tcW w:w="356" w:type="dxa"/>
            <w:vAlign w:val="top"/>
          </w:tcPr>
          <w:p>
            <w:pPr>
              <w:ind w:left="129"/>
              <w:spacing w:before="80" w:line="159" w:lineRule="exact"/>
              <w:rPr>
                <w:rFonts w:ascii="SimSun" w:hAnsi="SimSun" w:eastAsia="SimSun" w:cs="SimSun"/>
                <w:sz w:val="12"/>
                <w:szCs w:val="12"/>
              </w:rPr>
            </w:pPr>
            <w:r>
              <w:rPr>
                <w:rFonts w:ascii="SimSun" w:hAnsi="SimSun" w:eastAsia="SimSun" w:cs="SimSun"/>
                <w:sz w:val="12"/>
                <w:szCs w:val="12"/>
              </w:rPr>
              <w:t>㎡</w:t>
            </w:r>
          </w:p>
        </w:tc>
        <w:tc>
          <w:tcPr>
            <w:tcW w:w="759" w:type="dxa"/>
            <w:vAlign w:val="top"/>
          </w:tcPr>
          <w:p>
            <w:pPr>
              <w:ind w:left="236"/>
              <w:spacing w:before="99" w:line="183" w:lineRule="auto"/>
              <w:rPr>
                <w:rFonts w:ascii="SimSun" w:hAnsi="SimSun" w:eastAsia="SimSun" w:cs="SimSun"/>
                <w:sz w:val="12"/>
                <w:szCs w:val="12"/>
              </w:rPr>
            </w:pPr>
            <w:r>
              <w:rPr>
                <w:rFonts w:ascii="SimSun" w:hAnsi="SimSun" w:eastAsia="SimSun" w:cs="SimSun"/>
                <w:sz w:val="12"/>
                <w:szCs w:val="12"/>
                <w:spacing w:val="-2"/>
              </w:rPr>
              <w:t>68.58</w:t>
            </w:r>
          </w:p>
        </w:tc>
        <w:tc>
          <w:tcPr>
            <w:tcW w:w="1861" w:type="dxa"/>
            <w:vAlign w:val="top"/>
            <w:vMerge w:val="continue"/>
            <w:tcBorders>
              <w:top w:val="nil"/>
              <w:bottom w:val="nil"/>
            </w:tcBorders>
          </w:tcPr>
          <w:p>
            <w:pPr>
              <w:rPr>
                <w:rFonts w:ascii="Arial"/>
                <w:sz w:val="21"/>
              </w:rPr>
            </w:pPr>
            <w:r/>
          </w:p>
        </w:tc>
      </w:tr>
      <w:tr>
        <w:trPr>
          <w:trHeight w:val="262" w:hRule="atLeast"/>
        </w:trPr>
        <w:tc>
          <w:tcPr>
            <w:tcW w:w="1233" w:type="dxa"/>
            <w:vAlign w:val="top"/>
          </w:tcPr>
          <w:p>
            <w:pPr>
              <w:ind w:left="228"/>
              <w:spacing w:before="102"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120302171960100031</w:t>
            </w:r>
          </w:p>
        </w:tc>
        <w:tc>
          <w:tcPr>
            <w:tcW w:w="575" w:type="dxa"/>
            <w:vAlign w:val="top"/>
            <w:vMerge w:val="continue"/>
            <w:tcBorders>
              <w:top w:val="nil"/>
              <w:bottom w:val="nil"/>
            </w:tcBorders>
          </w:tcPr>
          <w:p>
            <w:pPr>
              <w:rPr>
                <w:rFonts w:ascii="Arial"/>
                <w:sz w:val="21"/>
              </w:rPr>
            </w:pPr>
            <w:r/>
          </w:p>
        </w:tc>
        <w:tc>
          <w:tcPr>
            <w:tcW w:w="1199" w:type="dxa"/>
            <w:vAlign w:val="top"/>
            <w:vMerge w:val="continue"/>
            <w:tcBorders>
              <w:top w:val="nil"/>
            </w:tcBorders>
          </w:tcPr>
          <w:p>
            <w:pPr>
              <w:rPr>
                <w:rFonts w:ascii="Arial"/>
                <w:sz w:val="21"/>
              </w:rPr>
            </w:pPr>
            <w:r/>
          </w:p>
        </w:tc>
        <w:tc>
          <w:tcPr>
            <w:tcW w:w="1767" w:type="dxa"/>
            <w:vAlign w:val="top"/>
          </w:tcPr>
          <w:p>
            <w:pPr>
              <w:ind w:left="406"/>
              <w:spacing w:before="82" w:line="219" w:lineRule="auto"/>
              <w:rPr>
                <w:rFonts w:ascii="SimSun" w:hAnsi="SimSun" w:eastAsia="SimSun" w:cs="SimSun"/>
                <w:sz w:val="12"/>
                <w:szCs w:val="12"/>
              </w:rPr>
            </w:pPr>
            <w:r>
              <w:rPr>
                <w:rFonts w:ascii="SimSun" w:hAnsi="SimSun" w:eastAsia="SimSun" w:cs="SimSun"/>
                <w:sz w:val="12"/>
                <w:szCs w:val="12"/>
              </w:rPr>
              <w:t>100mm高，厚度1mm</w:t>
            </w:r>
          </w:p>
        </w:tc>
        <w:tc>
          <w:tcPr>
            <w:tcW w:w="356" w:type="dxa"/>
            <w:vAlign w:val="top"/>
          </w:tcPr>
          <w:p>
            <w:pPr>
              <w:ind w:left="147"/>
              <w:spacing w:before="82" w:line="241" w:lineRule="auto"/>
              <w:rPr>
                <w:rFonts w:ascii="SimSun" w:hAnsi="SimSun" w:eastAsia="SimSun" w:cs="SimSun"/>
                <w:sz w:val="12"/>
                <w:szCs w:val="12"/>
              </w:rPr>
            </w:pPr>
            <w:r>
              <w:rPr>
                <w:rFonts w:ascii="SimSun" w:hAnsi="SimSun" w:eastAsia="SimSun" w:cs="SimSun"/>
                <w:sz w:val="12"/>
                <w:szCs w:val="12"/>
              </w:rPr>
              <w:t>m</w:t>
            </w:r>
          </w:p>
        </w:tc>
        <w:tc>
          <w:tcPr>
            <w:tcW w:w="751" w:type="dxa"/>
            <w:vAlign w:val="top"/>
          </w:tcPr>
          <w:p>
            <w:pPr>
              <w:ind w:left="198"/>
              <w:spacing w:before="101" w:line="183" w:lineRule="auto"/>
              <w:rPr>
                <w:rFonts w:ascii="SimSun" w:hAnsi="SimSun" w:eastAsia="SimSun" w:cs="SimSun"/>
                <w:sz w:val="12"/>
                <w:szCs w:val="12"/>
              </w:rPr>
            </w:pPr>
            <w:r>
              <w:rPr>
                <w:rFonts w:ascii="SimSun" w:hAnsi="SimSun" w:eastAsia="SimSun" w:cs="SimSun"/>
                <w:sz w:val="12"/>
                <w:szCs w:val="12"/>
                <w:spacing w:val="-2"/>
              </w:rPr>
              <w:t>26.60</w:t>
            </w:r>
          </w:p>
        </w:tc>
        <w:tc>
          <w:tcPr>
            <w:tcW w:w="1315" w:type="dxa"/>
            <w:vAlign w:val="top"/>
            <w:vMerge w:val="continue"/>
            <w:tcBorders>
              <w:top w:val="nil"/>
            </w:tcBorders>
          </w:tcPr>
          <w:p>
            <w:pPr>
              <w:rPr>
                <w:rFonts w:ascii="Arial"/>
                <w:sz w:val="21"/>
              </w:rPr>
            </w:pPr>
            <w:r/>
          </w:p>
        </w:tc>
        <w:tc>
          <w:tcPr>
            <w:tcW w:w="84" w:type="dxa"/>
            <w:vAlign w:val="top"/>
            <w:vMerge w:val="continue"/>
            <w:tcBorders>
              <w:top w:val="nil"/>
              <w:bottom w:val="nil"/>
            </w:tcBorders>
          </w:tcPr>
          <w:p>
            <w:pPr>
              <w:rPr>
                <w:rFonts w:ascii="Arial"/>
                <w:sz w:val="21"/>
              </w:rPr>
            </w:pPr>
            <w:r/>
          </w:p>
        </w:tc>
        <w:tc>
          <w:tcPr>
            <w:tcW w:w="1235" w:type="dxa"/>
            <w:vAlign w:val="top"/>
          </w:tcPr>
          <w:p>
            <w:pPr>
              <w:ind w:left="225"/>
              <w:spacing w:before="102"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091900230010020031</w:t>
            </w:r>
          </w:p>
        </w:tc>
        <w:tc>
          <w:tcPr>
            <w:tcW w:w="540" w:type="dxa"/>
            <w:vAlign w:val="top"/>
            <w:vMerge w:val="continue"/>
            <w:tcBorders>
              <w:top w:val="nil"/>
              <w:bottom w:val="nil"/>
            </w:tcBorders>
          </w:tcPr>
          <w:p>
            <w:pPr>
              <w:rPr>
                <w:rFonts w:ascii="Arial"/>
                <w:sz w:val="21"/>
              </w:rPr>
            </w:pPr>
            <w:r/>
          </w:p>
        </w:tc>
        <w:tc>
          <w:tcPr>
            <w:tcW w:w="787" w:type="dxa"/>
            <w:vAlign w:val="top"/>
            <w:vMerge w:val="continue"/>
            <w:tcBorders>
              <w:top w:val="nil"/>
              <w:bottom w:val="nil"/>
            </w:tcBorders>
          </w:tcPr>
          <w:p>
            <w:pPr>
              <w:rPr>
                <w:rFonts w:ascii="Arial"/>
                <w:sz w:val="21"/>
              </w:rPr>
            </w:pPr>
            <w:r/>
          </w:p>
        </w:tc>
        <w:tc>
          <w:tcPr>
            <w:tcW w:w="1299" w:type="dxa"/>
            <w:vAlign w:val="top"/>
          </w:tcPr>
          <w:p>
            <w:pPr>
              <w:ind w:left="261"/>
              <w:spacing w:before="82" w:line="219" w:lineRule="auto"/>
              <w:rPr>
                <w:rFonts w:ascii="SimSun" w:hAnsi="SimSun" w:eastAsia="SimSun" w:cs="SimSun"/>
                <w:sz w:val="12"/>
                <w:szCs w:val="12"/>
              </w:rPr>
            </w:pPr>
            <w:r>
              <w:rPr>
                <w:rFonts w:ascii="SimSun" w:hAnsi="SimSun" w:eastAsia="SimSun" w:cs="SimSun"/>
                <w:sz w:val="12"/>
                <w:szCs w:val="12"/>
                <w:spacing w:val="-1"/>
              </w:rPr>
              <w:t>8mm（含开槽）</w:t>
            </w:r>
          </w:p>
        </w:tc>
        <w:tc>
          <w:tcPr>
            <w:tcW w:w="356" w:type="dxa"/>
            <w:vAlign w:val="top"/>
          </w:tcPr>
          <w:p>
            <w:pPr>
              <w:ind w:left="129"/>
              <w:spacing w:before="82" w:line="159" w:lineRule="exact"/>
              <w:rPr>
                <w:rFonts w:ascii="SimSun" w:hAnsi="SimSun" w:eastAsia="SimSun" w:cs="SimSun"/>
                <w:sz w:val="12"/>
                <w:szCs w:val="12"/>
              </w:rPr>
            </w:pPr>
            <w:r>
              <w:rPr>
                <w:rFonts w:ascii="SimSun" w:hAnsi="SimSun" w:eastAsia="SimSun" w:cs="SimSun"/>
                <w:sz w:val="12"/>
                <w:szCs w:val="12"/>
              </w:rPr>
              <w:t>㎡</w:t>
            </w:r>
          </w:p>
        </w:tc>
        <w:tc>
          <w:tcPr>
            <w:tcW w:w="759" w:type="dxa"/>
            <w:vAlign w:val="top"/>
          </w:tcPr>
          <w:p>
            <w:pPr>
              <w:ind w:left="238"/>
              <w:spacing w:before="101" w:line="183" w:lineRule="auto"/>
              <w:rPr>
                <w:rFonts w:ascii="SimSun" w:hAnsi="SimSun" w:eastAsia="SimSun" w:cs="SimSun"/>
                <w:sz w:val="12"/>
                <w:szCs w:val="12"/>
              </w:rPr>
            </w:pPr>
            <w:r>
              <w:rPr>
                <w:rFonts w:ascii="SimSun" w:hAnsi="SimSun" w:eastAsia="SimSun" w:cs="SimSun"/>
                <w:sz w:val="12"/>
                <w:szCs w:val="12"/>
                <w:spacing w:val="-2"/>
              </w:rPr>
              <w:t>72.24</w:t>
            </w:r>
          </w:p>
        </w:tc>
        <w:tc>
          <w:tcPr>
            <w:tcW w:w="1861" w:type="dxa"/>
            <w:vAlign w:val="top"/>
            <w:vMerge w:val="continue"/>
            <w:tcBorders>
              <w:top w:val="nil"/>
              <w:bottom w:val="nil"/>
            </w:tcBorders>
          </w:tcPr>
          <w:p>
            <w:pPr>
              <w:rPr>
                <w:rFonts w:ascii="Arial"/>
                <w:sz w:val="21"/>
              </w:rPr>
            </w:pPr>
            <w:r/>
          </w:p>
        </w:tc>
      </w:tr>
      <w:tr>
        <w:trPr>
          <w:trHeight w:val="262" w:hRule="atLeast"/>
        </w:trPr>
        <w:tc>
          <w:tcPr>
            <w:tcW w:w="1233" w:type="dxa"/>
            <w:vAlign w:val="top"/>
          </w:tcPr>
          <w:p>
            <w:pPr>
              <w:ind w:left="223"/>
              <w:spacing w:before="101"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071900430000080001</w:t>
            </w:r>
          </w:p>
        </w:tc>
        <w:tc>
          <w:tcPr>
            <w:tcW w:w="575" w:type="dxa"/>
            <w:vAlign w:val="top"/>
            <w:vMerge w:val="continue"/>
            <w:tcBorders>
              <w:top w:val="nil"/>
              <w:bottom w:val="nil"/>
            </w:tcBorders>
          </w:tcPr>
          <w:p>
            <w:pPr>
              <w:rPr>
                <w:rFonts w:ascii="Arial"/>
                <w:sz w:val="21"/>
              </w:rPr>
            </w:pPr>
            <w:r/>
          </w:p>
        </w:tc>
        <w:tc>
          <w:tcPr>
            <w:tcW w:w="1199" w:type="dxa"/>
            <w:vAlign w:val="top"/>
            <w:vMerge w:val="restart"/>
            <w:tcBorders>
              <w:bottom w:val="nil"/>
            </w:tcBorders>
          </w:tcPr>
          <w:p>
            <w:pPr>
              <w:spacing w:line="285"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ind w:left="387"/>
              <w:spacing w:before="39" w:line="219" w:lineRule="auto"/>
              <w:rPr>
                <w:rFonts w:ascii="SimSun" w:hAnsi="SimSun" w:eastAsia="SimSun" w:cs="SimSun"/>
                <w:sz w:val="12"/>
                <w:szCs w:val="12"/>
              </w:rPr>
            </w:pPr>
            <w:r>
              <w:rPr>
                <w:rFonts w:ascii="SimSun" w:hAnsi="SimSun" w:eastAsia="SimSun" w:cs="SimSun"/>
                <w:sz w:val="12"/>
                <w:szCs w:val="12"/>
                <w:spacing w:val="-1"/>
              </w:rPr>
              <w:t>PVC地板</w:t>
            </w:r>
          </w:p>
        </w:tc>
        <w:tc>
          <w:tcPr>
            <w:tcW w:w="1767" w:type="dxa"/>
            <w:vAlign w:val="top"/>
          </w:tcPr>
          <w:p>
            <w:pPr>
              <w:ind w:left="676"/>
              <w:spacing w:before="81" w:line="220" w:lineRule="auto"/>
              <w:rPr>
                <w:rFonts w:ascii="SimSun" w:hAnsi="SimSun" w:eastAsia="SimSun" w:cs="SimSun"/>
                <w:sz w:val="12"/>
                <w:szCs w:val="12"/>
              </w:rPr>
            </w:pPr>
            <w:r>
              <w:rPr>
                <w:rFonts w:ascii="SimSun" w:hAnsi="SimSun" w:eastAsia="SimSun" w:cs="SimSun"/>
                <w:sz w:val="12"/>
                <w:szCs w:val="12"/>
                <w:spacing w:val="-1"/>
              </w:rPr>
              <w:t>厚度4mm</w:t>
            </w:r>
          </w:p>
        </w:tc>
        <w:tc>
          <w:tcPr>
            <w:tcW w:w="356" w:type="dxa"/>
            <w:vAlign w:val="top"/>
          </w:tcPr>
          <w:p>
            <w:pPr>
              <w:ind w:left="126"/>
              <w:spacing w:before="81" w:line="159" w:lineRule="exact"/>
              <w:rPr>
                <w:rFonts w:ascii="SimSun" w:hAnsi="SimSun" w:eastAsia="SimSun" w:cs="SimSun"/>
                <w:sz w:val="12"/>
                <w:szCs w:val="12"/>
              </w:rPr>
            </w:pPr>
            <w:r>
              <w:rPr>
                <w:rFonts w:ascii="SimSun" w:hAnsi="SimSun" w:eastAsia="SimSun" w:cs="SimSun"/>
                <w:sz w:val="12"/>
                <w:szCs w:val="12"/>
              </w:rPr>
              <w:t>㎡</w:t>
            </w:r>
          </w:p>
        </w:tc>
        <w:tc>
          <w:tcPr>
            <w:tcW w:w="751" w:type="dxa"/>
            <w:vAlign w:val="top"/>
          </w:tcPr>
          <w:p>
            <w:pPr>
              <w:ind w:left="196"/>
              <w:spacing w:before="100" w:line="183" w:lineRule="auto"/>
              <w:rPr>
                <w:rFonts w:ascii="SimSun" w:hAnsi="SimSun" w:eastAsia="SimSun" w:cs="SimSun"/>
                <w:sz w:val="12"/>
                <w:szCs w:val="12"/>
              </w:rPr>
            </w:pPr>
            <w:r>
              <w:rPr>
                <w:rFonts w:ascii="SimSun" w:hAnsi="SimSun" w:eastAsia="SimSun" w:cs="SimSun"/>
                <w:sz w:val="12"/>
                <w:szCs w:val="12"/>
                <w:spacing w:val="-1"/>
              </w:rPr>
              <w:t>49.50</w:t>
            </w:r>
          </w:p>
        </w:tc>
        <w:tc>
          <w:tcPr>
            <w:tcW w:w="1315"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ind w:left="25"/>
              <w:spacing w:before="39" w:line="219" w:lineRule="auto"/>
              <w:rPr>
                <w:rFonts w:ascii="SimSun" w:hAnsi="SimSun" w:eastAsia="SimSun" w:cs="SimSun"/>
                <w:sz w:val="12"/>
                <w:szCs w:val="12"/>
              </w:rPr>
            </w:pPr>
            <w:r>
              <w:rPr>
                <w:rFonts w:ascii="SimSun" w:hAnsi="SimSun" w:eastAsia="SimSun" w:cs="SimSun"/>
                <w:sz w:val="12"/>
                <w:szCs w:val="12"/>
              </w:rPr>
              <w:t>榫卯结构，免胶锁扣</w:t>
            </w:r>
          </w:p>
        </w:tc>
        <w:tc>
          <w:tcPr>
            <w:tcW w:w="84" w:type="dxa"/>
            <w:vAlign w:val="top"/>
            <w:vMerge w:val="continue"/>
            <w:tcBorders>
              <w:top w:val="nil"/>
              <w:bottom w:val="nil"/>
            </w:tcBorders>
          </w:tcPr>
          <w:p>
            <w:pPr>
              <w:rPr>
                <w:rFonts w:ascii="Arial"/>
                <w:sz w:val="21"/>
              </w:rPr>
            </w:pPr>
            <w:r/>
          </w:p>
        </w:tc>
        <w:tc>
          <w:tcPr>
            <w:tcW w:w="1235" w:type="dxa"/>
            <w:vAlign w:val="top"/>
          </w:tcPr>
          <w:p>
            <w:pPr>
              <w:ind w:left="225"/>
              <w:spacing w:before="101"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091900230010030031</w:t>
            </w:r>
          </w:p>
        </w:tc>
        <w:tc>
          <w:tcPr>
            <w:tcW w:w="540" w:type="dxa"/>
            <w:vAlign w:val="top"/>
            <w:vMerge w:val="continue"/>
            <w:tcBorders>
              <w:top w:val="nil"/>
              <w:bottom w:val="nil"/>
            </w:tcBorders>
          </w:tcPr>
          <w:p>
            <w:pPr>
              <w:rPr>
                <w:rFonts w:ascii="Arial"/>
                <w:sz w:val="21"/>
              </w:rPr>
            </w:pPr>
            <w:r/>
          </w:p>
        </w:tc>
        <w:tc>
          <w:tcPr>
            <w:tcW w:w="787" w:type="dxa"/>
            <w:vAlign w:val="top"/>
            <w:vMerge w:val="continue"/>
            <w:tcBorders>
              <w:top w:val="nil"/>
            </w:tcBorders>
          </w:tcPr>
          <w:p>
            <w:pPr>
              <w:rPr>
                <w:rFonts w:ascii="Arial"/>
                <w:sz w:val="21"/>
              </w:rPr>
            </w:pPr>
            <w:r/>
          </w:p>
        </w:tc>
        <w:tc>
          <w:tcPr>
            <w:tcW w:w="1299" w:type="dxa"/>
            <w:vAlign w:val="top"/>
          </w:tcPr>
          <w:p>
            <w:pPr>
              <w:ind w:left="239"/>
              <w:spacing w:before="81" w:line="219" w:lineRule="auto"/>
              <w:rPr>
                <w:rFonts w:ascii="SimSun" w:hAnsi="SimSun" w:eastAsia="SimSun" w:cs="SimSun"/>
                <w:sz w:val="12"/>
                <w:szCs w:val="12"/>
              </w:rPr>
            </w:pPr>
            <w:r>
              <w:rPr>
                <w:rFonts w:ascii="SimSun" w:hAnsi="SimSun" w:eastAsia="SimSun" w:cs="SimSun"/>
                <w:sz w:val="12"/>
                <w:szCs w:val="12"/>
                <w:spacing w:val="-1"/>
              </w:rPr>
              <w:t>10mm（含开槽）</w:t>
            </w:r>
          </w:p>
        </w:tc>
        <w:tc>
          <w:tcPr>
            <w:tcW w:w="356" w:type="dxa"/>
            <w:vAlign w:val="top"/>
          </w:tcPr>
          <w:p>
            <w:pPr>
              <w:ind w:left="129"/>
              <w:spacing w:before="81" w:line="159" w:lineRule="exact"/>
              <w:rPr>
                <w:rFonts w:ascii="SimSun" w:hAnsi="SimSun" w:eastAsia="SimSun" w:cs="SimSun"/>
                <w:sz w:val="12"/>
                <w:szCs w:val="12"/>
              </w:rPr>
            </w:pPr>
            <w:r>
              <w:rPr>
                <w:rFonts w:ascii="SimSun" w:hAnsi="SimSun" w:eastAsia="SimSun" w:cs="SimSun"/>
                <w:sz w:val="12"/>
                <w:szCs w:val="12"/>
              </w:rPr>
              <w:t>㎡</w:t>
            </w:r>
          </w:p>
        </w:tc>
        <w:tc>
          <w:tcPr>
            <w:tcW w:w="759" w:type="dxa"/>
            <w:vAlign w:val="top"/>
          </w:tcPr>
          <w:p>
            <w:pPr>
              <w:ind w:left="238"/>
              <w:spacing w:before="100" w:line="183" w:lineRule="auto"/>
              <w:rPr>
                <w:rFonts w:ascii="SimSun" w:hAnsi="SimSun" w:eastAsia="SimSun" w:cs="SimSun"/>
                <w:sz w:val="12"/>
                <w:szCs w:val="12"/>
              </w:rPr>
            </w:pPr>
            <w:r>
              <w:rPr>
                <w:rFonts w:ascii="SimSun" w:hAnsi="SimSun" w:eastAsia="SimSun" w:cs="SimSun"/>
                <w:sz w:val="12"/>
                <w:szCs w:val="12"/>
                <w:spacing w:val="-2"/>
              </w:rPr>
              <w:t>78.53</w:t>
            </w:r>
          </w:p>
        </w:tc>
        <w:tc>
          <w:tcPr>
            <w:tcW w:w="1861" w:type="dxa"/>
            <w:vAlign w:val="top"/>
            <w:vMerge w:val="continue"/>
            <w:tcBorders>
              <w:top w:val="nil"/>
            </w:tcBorders>
          </w:tcPr>
          <w:p>
            <w:pPr>
              <w:rPr>
                <w:rFonts w:ascii="Arial"/>
                <w:sz w:val="21"/>
              </w:rPr>
            </w:pPr>
            <w:r/>
          </w:p>
        </w:tc>
      </w:tr>
      <w:tr>
        <w:trPr>
          <w:trHeight w:val="214" w:hRule="atLeast"/>
        </w:trPr>
        <w:tc>
          <w:tcPr>
            <w:tcW w:w="1233" w:type="dxa"/>
            <w:vAlign w:val="top"/>
          </w:tcPr>
          <w:p>
            <w:pPr>
              <w:ind w:left="223"/>
              <w:spacing w:before="78"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071900430000020001</w:t>
            </w:r>
          </w:p>
        </w:tc>
        <w:tc>
          <w:tcPr>
            <w:tcW w:w="575" w:type="dxa"/>
            <w:vAlign w:val="top"/>
            <w:vMerge w:val="continue"/>
            <w:tcBorders>
              <w:top w:val="nil"/>
              <w:bottom w:val="nil"/>
            </w:tcBorders>
          </w:tcPr>
          <w:p>
            <w:pPr>
              <w:rPr>
                <w:rFonts w:ascii="Arial"/>
                <w:sz w:val="21"/>
              </w:rPr>
            </w:pPr>
            <w:r/>
          </w:p>
        </w:tc>
        <w:tc>
          <w:tcPr>
            <w:tcW w:w="1199" w:type="dxa"/>
            <w:vAlign w:val="top"/>
            <w:vMerge w:val="continue"/>
            <w:tcBorders>
              <w:top w:val="nil"/>
              <w:bottom w:val="nil"/>
            </w:tcBorders>
          </w:tcPr>
          <w:p>
            <w:pPr>
              <w:rPr>
                <w:rFonts w:ascii="Arial"/>
                <w:sz w:val="21"/>
              </w:rPr>
            </w:pPr>
            <w:r/>
          </w:p>
        </w:tc>
        <w:tc>
          <w:tcPr>
            <w:tcW w:w="1767" w:type="dxa"/>
            <w:vAlign w:val="top"/>
          </w:tcPr>
          <w:p>
            <w:pPr>
              <w:ind w:left="614"/>
              <w:spacing w:before="56" w:line="220" w:lineRule="auto"/>
              <w:rPr>
                <w:rFonts w:ascii="SimSun" w:hAnsi="SimSun" w:eastAsia="SimSun" w:cs="SimSun"/>
                <w:sz w:val="12"/>
                <w:szCs w:val="12"/>
              </w:rPr>
            </w:pPr>
            <w:r>
              <w:rPr>
                <w:rFonts w:ascii="SimSun" w:hAnsi="SimSun" w:eastAsia="SimSun" w:cs="SimSun"/>
                <w:sz w:val="12"/>
                <w:szCs w:val="12"/>
                <w:spacing w:val="-1"/>
              </w:rPr>
              <w:t>厚度4.5mm</w:t>
            </w:r>
          </w:p>
        </w:tc>
        <w:tc>
          <w:tcPr>
            <w:tcW w:w="356" w:type="dxa"/>
            <w:vAlign w:val="top"/>
          </w:tcPr>
          <w:p>
            <w:pPr>
              <w:ind w:left="126"/>
              <w:spacing w:before="56" w:line="227" w:lineRule="auto"/>
              <w:rPr>
                <w:rFonts w:ascii="SimSun" w:hAnsi="SimSun" w:eastAsia="SimSun" w:cs="SimSun"/>
                <w:sz w:val="12"/>
                <w:szCs w:val="12"/>
              </w:rPr>
            </w:pPr>
            <w:r>
              <w:rPr>
                <w:rFonts w:ascii="SimSun" w:hAnsi="SimSun" w:eastAsia="SimSun" w:cs="SimSun"/>
                <w:sz w:val="12"/>
                <w:szCs w:val="12"/>
              </w:rPr>
              <w:t>㎡</w:t>
            </w:r>
          </w:p>
        </w:tc>
        <w:tc>
          <w:tcPr>
            <w:tcW w:w="751" w:type="dxa"/>
            <w:vAlign w:val="top"/>
          </w:tcPr>
          <w:p>
            <w:pPr>
              <w:ind w:left="199"/>
              <w:spacing w:before="75" w:line="183" w:lineRule="auto"/>
              <w:rPr>
                <w:rFonts w:ascii="SimSun" w:hAnsi="SimSun" w:eastAsia="SimSun" w:cs="SimSun"/>
                <w:sz w:val="12"/>
                <w:szCs w:val="12"/>
              </w:rPr>
            </w:pPr>
            <w:r>
              <w:rPr>
                <w:rFonts w:ascii="SimSun" w:hAnsi="SimSun" w:eastAsia="SimSun" w:cs="SimSun"/>
                <w:sz w:val="12"/>
                <w:szCs w:val="12"/>
                <w:spacing w:val="-2"/>
              </w:rPr>
              <w:t>58.50</w:t>
            </w:r>
          </w:p>
        </w:tc>
        <w:tc>
          <w:tcPr>
            <w:tcW w:w="1315" w:type="dxa"/>
            <w:vAlign w:val="top"/>
            <w:vMerge w:val="continue"/>
            <w:tcBorders>
              <w:top w:val="nil"/>
              <w:bottom w:val="nil"/>
            </w:tcBorders>
          </w:tcPr>
          <w:p>
            <w:pPr>
              <w:rPr>
                <w:rFonts w:ascii="Arial"/>
                <w:sz w:val="21"/>
              </w:rPr>
            </w:pPr>
            <w:r/>
          </w:p>
        </w:tc>
        <w:tc>
          <w:tcPr>
            <w:tcW w:w="84" w:type="dxa"/>
            <w:vAlign w:val="top"/>
            <w:vMerge w:val="continue"/>
            <w:tcBorders>
              <w:top w:val="nil"/>
              <w:bottom w:val="nil"/>
            </w:tcBorders>
          </w:tcPr>
          <w:p>
            <w:pPr>
              <w:rPr>
                <w:rFonts w:ascii="Arial"/>
                <w:sz w:val="21"/>
              </w:rPr>
            </w:pPr>
            <w:r/>
          </w:p>
        </w:tc>
        <w:tc>
          <w:tcPr>
            <w:tcW w:w="1235" w:type="dxa"/>
            <w:vAlign w:val="top"/>
          </w:tcPr>
          <w:p>
            <w:pPr>
              <w:ind w:left="225"/>
              <w:spacing w:before="78"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091900230000010041</w:t>
            </w:r>
          </w:p>
        </w:tc>
        <w:tc>
          <w:tcPr>
            <w:tcW w:w="540" w:type="dxa"/>
            <w:vAlign w:val="top"/>
            <w:vMerge w:val="continue"/>
            <w:tcBorders>
              <w:top w:val="nil"/>
              <w:bottom w:val="nil"/>
            </w:tcBorders>
          </w:tcPr>
          <w:p>
            <w:pPr>
              <w:rPr>
                <w:rFonts w:ascii="Arial"/>
                <w:sz w:val="21"/>
              </w:rPr>
            </w:pPr>
            <w:r/>
          </w:p>
        </w:tc>
        <w:tc>
          <w:tcPr>
            <w:tcW w:w="787" w:type="dxa"/>
            <w:vAlign w:val="top"/>
            <w:vMerge w:val="restart"/>
            <w:tcBorders>
              <w:bottom w:val="nil"/>
            </w:tcBorders>
          </w:tcPr>
          <w:p>
            <w:pPr>
              <w:spacing w:line="249" w:lineRule="auto"/>
              <w:rPr>
                <w:rFonts w:ascii="Arial"/>
                <w:sz w:val="21"/>
              </w:rPr>
            </w:pPr>
            <w:r/>
          </w:p>
          <w:p>
            <w:pPr>
              <w:spacing w:line="250" w:lineRule="auto"/>
              <w:rPr>
                <w:rFonts w:ascii="Arial"/>
                <w:sz w:val="21"/>
              </w:rPr>
            </w:pPr>
            <w:r/>
          </w:p>
          <w:p>
            <w:pPr>
              <w:ind w:left="25" w:right="16"/>
              <w:spacing w:before="39" w:line="228" w:lineRule="auto"/>
              <w:jc w:val="both"/>
              <w:rPr>
                <w:rFonts w:ascii="SimSun" w:hAnsi="SimSun" w:eastAsia="SimSun" w:cs="SimSun"/>
                <w:sz w:val="12"/>
                <w:szCs w:val="12"/>
              </w:rPr>
            </w:pPr>
            <w:r>
              <w:rPr>
                <w:rFonts w:ascii="SimSun" w:hAnsi="SimSun" w:eastAsia="SimSun" w:cs="SimSun"/>
                <w:sz w:val="12"/>
                <w:szCs w:val="12"/>
                <w:spacing w:val="2"/>
              </w:rPr>
              <w:t>抗菌洁净硅酸</w:t>
            </w:r>
            <w:r>
              <w:rPr>
                <w:rFonts w:ascii="SimSun" w:hAnsi="SimSun" w:eastAsia="SimSun" w:cs="SimSun"/>
                <w:sz w:val="12"/>
                <w:szCs w:val="12"/>
              </w:rPr>
              <w:t xml:space="preserve"> </w:t>
            </w:r>
            <w:r>
              <w:rPr>
                <w:rFonts w:ascii="SimSun" w:hAnsi="SimSun" w:eastAsia="SimSun" w:cs="SimSun"/>
                <w:sz w:val="12"/>
                <w:szCs w:val="12"/>
                <w:spacing w:val="2"/>
              </w:rPr>
              <w:t>钙装饰墙面板</w:t>
            </w:r>
            <w:r>
              <w:rPr>
                <w:rFonts w:ascii="SimSun" w:hAnsi="SimSun" w:eastAsia="SimSun" w:cs="SimSun"/>
                <w:sz w:val="12"/>
                <w:szCs w:val="12"/>
                <w:spacing w:val="1"/>
              </w:rPr>
              <w:t xml:space="preserve"> </w:t>
            </w:r>
            <w:r>
              <w:rPr>
                <w:rFonts w:ascii="SimSun" w:hAnsi="SimSun" w:eastAsia="SimSun" w:cs="SimSun"/>
                <w:sz w:val="12"/>
                <w:szCs w:val="12"/>
                <w:spacing w:val="-2"/>
              </w:rPr>
              <w:t>（干挂）</w:t>
            </w:r>
          </w:p>
        </w:tc>
        <w:tc>
          <w:tcPr>
            <w:tcW w:w="1299" w:type="dxa"/>
            <w:vAlign w:val="top"/>
          </w:tcPr>
          <w:p>
            <w:pPr>
              <w:ind w:left="567"/>
              <w:spacing w:before="75" w:line="183" w:lineRule="auto"/>
              <w:rPr>
                <w:rFonts w:ascii="SimSun" w:hAnsi="SimSun" w:eastAsia="SimSun" w:cs="SimSun"/>
                <w:sz w:val="12"/>
                <w:szCs w:val="12"/>
              </w:rPr>
            </w:pPr>
            <w:r>
              <w:rPr>
                <w:rFonts w:ascii="SimSun" w:hAnsi="SimSun" w:eastAsia="SimSun" w:cs="SimSun"/>
                <w:sz w:val="12"/>
                <w:szCs w:val="12"/>
                <w:spacing w:val="-2"/>
              </w:rPr>
              <w:t>6mm</w:t>
            </w:r>
          </w:p>
        </w:tc>
        <w:tc>
          <w:tcPr>
            <w:tcW w:w="356" w:type="dxa"/>
            <w:vAlign w:val="top"/>
          </w:tcPr>
          <w:p>
            <w:pPr>
              <w:ind w:left="129"/>
              <w:spacing w:before="56" w:line="227" w:lineRule="auto"/>
              <w:rPr>
                <w:rFonts w:ascii="SimSun" w:hAnsi="SimSun" w:eastAsia="SimSun" w:cs="SimSun"/>
                <w:sz w:val="12"/>
                <w:szCs w:val="12"/>
              </w:rPr>
            </w:pPr>
            <w:r>
              <w:rPr>
                <w:rFonts w:ascii="SimSun" w:hAnsi="SimSun" w:eastAsia="SimSun" w:cs="SimSun"/>
                <w:sz w:val="12"/>
                <w:szCs w:val="12"/>
              </w:rPr>
              <w:t>㎡</w:t>
            </w:r>
          </w:p>
        </w:tc>
        <w:tc>
          <w:tcPr>
            <w:tcW w:w="759" w:type="dxa"/>
            <w:vAlign w:val="top"/>
          </w:tcPr>
          <w:p>
            <w:pPr>
              <w:ind w:left="238"/>
              <w:spacing w:before="75" w:line="184" w:lineRule="auto"/>
              <w:rPr>
                <w:rFonts w:ascii="SimSun" w:hAnsi="SimSun" w:eastAsia="SimSun" w:cs="SimSun"/>
                <w:sz w:val="12"/>
                <w:szCs w:val="12"/>
              </w:rPr>
            </w:pPr>
            <w:r>
              <w:rPr>
                <w:rFonts w:ascii="SimSun" w:hAnsi="SimSun" w:eastAsia="SimSun" w:cs="SimSun"/>
                <w:sz w:val="12"/>
                <w:szCs w:val="12"/>
                <w:spacing w:val="-2"/>
              </w:rPr>
              <w:t>51.94</w:t>
            </w:r>
          </w:p>
        </w:tc>
        <w:tc>
          <w:tcPr>
            <w:tcW w:w="1861" w:type="dxa"/>
            <w:vAlign w:val="top"/>
            <w:vMerge w:val="restart"/>
            <w:tcBorders>
              <w:bottom w:val="nil"/>
            </w:tcBorders>
          </w:tcPr>
          <w:p>
            <w:pPr>
              <w:spacing w:line="348" w:lineRule="auto"/>
              <w:rPr>
                <w:rFonts w:ascii="Arial"/>
                <w:sz w:val="21"/>
              </w:rPr>
            </w:pPr>
            <w:r/>
          </w:p>
          <w:p>
            <w:pPr>
              <w:ind w:left="37"/>
              <w:spacing w:before="40" w:line="219" w:lineRule="auto"/>
              <w:rPr>
                <w:rFonts w:ascii="SimSun" w:hAnsi="SimSun" w:eastAsia="SimSun" w:cs="SimSun"/>
                <w:sz w:val="12"/>
                <w:szCs w:val="12"/>
              </w:rPr>
            </w:pPr>
            <w:r>
              <w:rPr>
                <w:rFonts w:ascii="SimSun" w:hAnsi="SimSun" w:eastAsia="SimSun" w:cs="SimSun"/>
                <w:sz w:val="12"/>
                <w:szCs w:val="12"/>
                <w:spacing w:val="-1"/>
              </w:rPr>
              <w:t>1.燃烧等级达A级；</w:t>
            </w:r>
          </w:p>
          <w:p>
            <w:pPr>
              <w:ind w:left="30"/>
              <w:spacing w:before="8" w:line="219" w:lineRule="auto"/>
              <w:rPr>
                <w:rFonts w:ascii="SimSun" w:hAnsi="SimSun" w:eastAsia="SimSun" w:cs="SimSun"/>
                <w:sz w:val="12"/>
                <w:szCs w:val="12"/>
              </w:rPr>
            </w:pPr>
            <w:r>
              <w:rPr>
                <w:rFonts w:ascii="SimSun" w:hAnsi="SimSun" w:eastAsia="SimSun" w:cs="SimSun"/>
                <w:sz w:val="12"/>
                <w:szCs w:val="12"/>
                <w:spacing w:val="-3"/>
              </w:rPr>
              <w:t>2.甲醛释放量</w:t>
            </w:r>
            <w:r>
              <w:rPr>
                <w:rFonts w:ascii="SimSun" w:hAnsi="SimSun" w:eastAsia="SimSun" w:cs="SimSun"/>
                <w:sz w:val="12"/>
                <w:szCs w:val="12"/>
                <w:spacing w:val="-17"/>
              </w:rPr>
              <w:t xml:space="preserve"> </w:t>
            </w:r>
            <w:r>
              <w:rPr>
                <w:rFonts w:ascii="SimSun" w:hAnsi="SimSun" w:eastAsia="SimSun" w:cs="SimSun"/>
                <w:sz w:val="12"/>
                <w:szCs w:val="12"/>
                <w:spacing w:val="-3"/>
              </w:rPr>
              <w:t>:E1级；</w:t>
            </w:r>
          </w:p>
          <w:p>
            <w:pPr>
              <w:ind w:left="31"/>
              <w:spacing w:before="8" w:line="214" w:lineRule="auto"/>
              <w:rPr>
                <w:rFonts w:ascii="SimSun" w:hAnsi="SimSun" w:eastAsia="SimSun" w:cs="SimSun"/>
                <w:sz w:val="12"/>
                <w:szCs w:val="12"/>
              </w:rPr>
            </w:pPr>
            <w:r>
              <w:rPr>
                <w:rFonts w:ascii="SimSun" w:hAnsi="SimSun" w:eastAsia="SimSun" w:cs="SimSun"/>
                <w:sz w:val="12"/>
                <w:szCs w:val="12"/>
              </w:rPr>
              <w:t>3.密度：1.2g/㎝³~1.4g/㎝³;</w:t>
            </w:r>
          </w:p>
          <w:p>
            <w:pPr>
              <w:ind w:left="29" w:right="36" w:hanging="1"/>
              <w:spacing w:before="12" w:line="226" w:lineRule="auto"/>
              <w:rPr>
                <w:rFonts w:ascii="SimSun" w:hAnsi="SimSun" w:eastAsia="SimSun" w:cs="SimSun"/>
                <w:sz w:val="12"/>
                <w:szCs w:val="12"/>
              </w:rPr>
            </w:pPr>
            <w:r>
              <w:rPr>
                <w:rFonts w:ascii="SimSun" w:hAnsi="SimSun" w:eastAsia="SimSun" w:cs="SimSun"/>
                <w:sz w:val="12"/>
                <w:szCs w:val="12"/>
              </w:rPr>
              <w:t>4.规格：</w:t>
            </w:r>
            <w:r>
              <w:rPr>
                <w:rFonts w:ascii="SimSun" w:hAnsi="SimSun" w:eastAsia="SimSun" w:cs="SimSun"/>
                <w:sz w:val="12"/>
                <w:szCs w:val="12"/>
                <w:spacing w:val="-15"/>
              </w:rPr>
              <w:t xml:space="preserve"> </w:t>
            </w:r>
            <w:r>
              <w:rPr>
                <w:rFonts w:ascii="SimSun" w:hAnsi="SimSun" w:eastAsia="SimSun" w:cs="SimSun"/>
                <w:sz w:val="12"/>
                <w:szCs w:val="12"/>
              </w:rPr>
              <w:t>1220*2440mm平面直板， </w:t>
            </w:r>
            <w:r>
              <w:rPr>
                <w:rFonts w:ascii="SimSun" w:hAnsi="SimSun" w:eastAsia="SimSun" w:cs="SimSun"/>
                <w:sz w:val="12"/>
                <w:szCs w:val="12"/>
                <w:spacing w:val="-1"/>
              </w:rPr>
              <w:t>单面饰面处理。</w:t>
            </w:r>
          </w:p>
        </w:tc>
      </w:tr>
      <w:tr>
        <w:trPr>
          <w:trHeight w:val="214" w:hRule="atLeast"/>
        </w:trPr>
        <w:tc>
          <w:tcPr>
            <w:tcW w:w="1233" w:type="dxa"/>
            <w:vAlign w:val="top"/>
          </w:tcPr>
          <w:p>
            <w:pPr>
              <w:ind w:left="223"/>
              <w:spacing w:before="77"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071900430000150001</w:t>
            </w:r>
          </w:p>
        </w:tc>
        <w:tc>
          <w:tcPr>
            <w:tcW w:w="575" w:type="dxa"/>
            <w:vAlign w:val="top"/>
            <w:vMerge w:val="continue"/>
            <w:tcBorders>
              <w:top w:val="nil"/>
              <w:bottom w:val="nil"/>
            </w:tcBorders>
          </w:tcPr>
          <w:p>
            <w:pPr>
              <w:rPr>
                <w:rFonts w:ascii="Arial"/>
                <w:sz w:val="21"/>
              </w:rPr>
            </w:pPr>
            <w:r/>
          </w:p>
        </w:tc>
        <w:tc>
          <w:tcPr>
            <w:tcW w:w="1199" w:type="dxa"/>
            <w:vAlign w:val="top"/>
            <w:vMerge w:val="continue"/>
            <w:tcBorders>
              <w:top w:val="nil"/>
              <w:bottom w:val="nil"/>
            </w:tcBorders>
          </w:tcPr>
          <w:p>
            <w:pPr>
              <w:rPr>
                <w:rFonts w:ascii="Arial"/>
                <w:sz w:val="21"/>
              </w:rPr>
            </w:pPr>
            <w:r/>
          </w:p>
        </w:tc>
        <w:tc>
          <w:tcPr>
            <w:tcW w:w="1767" w:type="dxa"/>
            <w:vAlign w:val="top"/>
          </w:tcPr>
          <w:p>
            <w:pPr>
              <w:ind w:left="676"/>
              <w:spacing w:before="57" w:line="220" w:lineRule="auto"/>
              <w:rPr>
                <w:rFonts w:ascii="SimSun" w:hAnsi="SimSun" w:eastAsia="SimSun" w:cs="SimSun"/>
                <w:sz w:val="12"/>
                <w:szCs w:val="12"/>
              </w:rPr>
            </w:pPr>
            <w:r>
              <w:rPr>
                <w:rFonts w:ascii="SimSun" w:hAnsi="SimSun" w:eastAsia="SimSun" w:cs="SimSun"/>
                <w:sz w:val="12"/>
                <w:szCs w:val="12"/>
                <w:spacing w:val="-1"/>
              </w:rPr>
              <w:t>厚度5mm</w:t>
            </w:r>
          </w:p>
        </w:tc>
        <w:tc>
          <w:tcPr>
            <w:tcW w:w="356" w:type="dxa"/>
            <w:vAlign w:val="top"/>
          </w:tcPr>
          <w:p>
            <w:pPr>
              <w:ind w:left="126"/>
              <w:spacing w:before="57" w:line="225" w:lineRule="auto"/>
              <w:rPr>
                <w:rFonts w:ascii="SimSun" w:hAnsi="SimSun" w:eastAsia="SimSun" w:cs="SimSun"/>
                <w:sz w:val="12"/>
                <w:szCs w:val="12"/>
              </w:rPr>
            </w:pPr>
            <w:r>
              <w:rPr>
                <w:rFonts w:ascii="SimSun" w:hAnsi="SimSun" w:eastAsia="SimSun" w:cs="SimSun"/>
                <w:sz w:val="12"/>
                <w:szCs w:val="12"/>
              </w:rPr>
              <w:t>㎡</w:t>
            </w:r>
          </w:p>
        </w:tc>
        <w:tc>
          <w:tcPr>
            <w:tcW w:w="751" w:type="dxa"/>
            <w:vAlign w:val="top"/>
          </w:tcPr>
          <w:p>
            <w:pPr>
              <w:ind w:left="198"/>
              <w:spacing w:before="76" w:line="183" w:lineRule="auto"/>
              <w:rPr>
                <w:rFonts w:ascii="SimSun" w:hAnsi="SimSun" w:eastAsia="SimSun" w:cs="SimSun"/>
                <w:sz w:val="12"/>
                <w:szCs w:val="12"/>
              </w:rPr>
            </w:pPr>
            <w:r>
              <w:rPr>
                <w:rFonts w:ascii="SimSun" w:hAnsi="SimSun" w:eastAsia="SimSun" w:cs="SimSun"/>
                <w:sz w:val="12"/>
                <w:szCs w:val="12"/>
                <w:spacing w:val="-2"/>
              </w:rPr>
              <w:t>64.60</w:t>
            </w:r>
          </w:p>
        </w:tc>
        <w:tc>
          <w:tcPr>
            <w:tcW w:w="1315" w:type="dxa"/>
            <w:vAlign w:val="top"/>
            <w:vMerge w:val="continue"/>
            <w:tcBorders>
              <w:top w:val="nil"/>
              <w:bottom w:val="nil"/>
            </w:tcBorders>
          </w:tcPr>
          <w:p>
            <w:pPr>
              <w:rPr>
                <w:rFonts w:ascii="Arial"/>
                <w:sz w:val="21"/>
              </w:rPr>
            </w:pPr>
            <w:r/>
          </w:p>
        </w:tc>
        <w:tc>
          <w:tcPr>
            <w:tcW w:w="84" w:type="dxa"/>
            <w:vAlign w:val="top"/>
            <w:vMerge w:val="continue"/>
            <w:tcBorders>
              <w:top w:val="nil"/>
              <w:bottom w:val="nil"/>
            </w:tcBorders>
          </w:tcPr>
          <w:p>
            <w:pPr>
              <w:rPr>
                <w:rFonts w:ascii="Arial"/>
                <w:sz w:val="21"/>
              </w:rPr>
            </w:pPr>
            <w:r/>
          </w:p>
        </w:tc>
        <w:tc>
          <w:tcPr>
            <w:tcW w:w="1235" w:type="dxa"/>
            <w:vAlign w:val="top"/>
          </w:tcPr>
          <w:p>
            <w:pPr>
              <w:ind w:left="225"/>
              <w:spacing w:before="77"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091900230000020041</w:t>
            </w:r>
          </w:p>
        </w:tc>
        <w:tc>
          <w:tcPr>
            <w:tcW w:w="540" w:type="dxa"/>
            <w:vAlign w:val="top"/>
            <w:vMerge w:val="continue"/>
            <w:tcBorders>
              <w:top w:val="nil"/>
              <w:bottom w:val="nil"/>
            </w:tcBorders>
          </w:tcPr>
          <w:p>
            <w:pPr>
              <w:rPr>
                <w:rFonts w:ascii="Arial"/>
                <w:sz w:val="21"/>
              </w:rPr>
            </w:pPr>
            <w:r/>
          </w:p>
        </w:tc>
        <w:tc>
          <w:tcPr>
            <w:tcW w:w="787" w:type="dxa"/>
            <w:vAlign w:val="top"/>
            <w:vMerge w:val="continue"/>
            <w:tcBorders>
              <w:top w:val="nil"/>
              <w:bottom w:val="nil"/>
            </w:tcBorders>
          </w:tcPr>
          <w:p>
            <w:pPr>
              <w:rPr>
                <w:rFonts w:ascii="Arial"/>
                <w:sz w:val="21"/>
              </w:rPr>
            </w:pPr>
            <w:r/>
          </w:p>
        </w:tc>
        <w:tc>
          <w:tcPr>
            <w:tcW w:w="1299" w:type="dxa"/>
            <w:vAlign w:val="top"/>
          </w:tcPr>
          <w:p>
            <w:pPr>
              <w:ind w:left="566"/>
              <w:spacing w:before="76" w:line="183" w:lineRule="auto"/>
              <w:rPr>
                <w:rFonts w:ascii="SimSun" w:hAnsi="SimSun" w:eastAsia="SimSun" w:cs="SimSun"/>
                <w:sz w:val="12"/>
                <w:szCs w:val="12"/>
              </w:rPr>
            </w:pPr>
            <w:r>
              <w:rPr>
                <w:rFonts w:ascii="SimSun" w:hAnsi="SimSun" w:eastAsia="SimSun" w:cs="SimSun"/>
                <w:sz w:val="12"/>
                <w:szCs w:val="12"/>
                <w:spacing w:val="-2"/>
              </w:rPr>
              <w:t>8mm</w:t>
            </w:r>
          </w:p>
        </w:tc>
        <w:tc>
          <w:tcPr>
            <w:tcW w:w="356" w:type="dxa"/>
            <w:vAlign w:val="top"/>
          </w:tcPr>
          <w:p>
            <w:pPr>
              <w:ind w:left="129"/>
              <w:spacing w:before="57" w:line="225" w:lineRule="auto"/>
              <w:rPr>
                <w:rFonts w:ascii="SimSun" w:hAnsi="SimSun" w:eastAsia="SimSun" w:cs="SimSun"/>
                <w:sz w:val="12"/>
                <w:szCs w:val="12"/>
              </w:rPr>
            </w:pPr>
            <w:r>
              <w:rPr>
                <w:rFonts w:ascii="SimSun" w:hAnsi="SimSun" w:eastAsia="SimSun" w:cs="SimSun"/>
                <w:sz w:val="12"/>
                <w:szCs w:val="12"/>
              </w:rPr>
              <w:t>㎡</w:t>
            </w:r>
          </w:p>
        </w:tc>
        <w:tc>
          <w:tcPr>
            <w:tcW w:w="759" w:type="dxa"/>
            <w:vAlign w:val="top"/>
          </w:tcPr>
          <w:p>
            <w:pPr>
              <w:ind w:left="238"/>
              <w:spacing w:before="76" w:line="183" w:lineRule="auto"/>
              <w:rPr>
                <w:rFonts w:ascii="SimSun" w:hAnsi="SimSun" w:eastAsia="SimSun" w:cs="SimSun"/>
                <w:sz w:val="12"/>
                <w:szCs w:val="12"/>
              </w:rPr>
            </w:pPr>
            <w:r>
              <w:rPr>
                <w:rFonts w:ascii="SimSun" w:hAnsi="SimSun" w:eastAsia="SimSun" w:cs="SimSun"/>
                <w:sz w:val="12"/>
                <w:szCs w:val="12"/>
                <w:spacing w:val="-2"/>
              </w:rPr>
              <w:t>57.82</w:t>
            </w:r>
          </w:p>
        </w:tc>
        <w:tc>
          <w:tcPr>
            <w:tcW w:w="1861" w:type="dxa"/>
            <w:vAlign w:val="top"/>
            <w:vMerge w:val="continue"/>
            <w:tcBorders>
              <w:top w:val="nil"/>
              <w:bottom w:val="nil"/>
            </w:tcBorders>
          </w:tcPr>
          <w:p>
            <w:pPr>
              <w:rPr>
                <w:rFonts w:ascii="Arial"/>
                <w:sz w:val="21"/>
              </w:rPr>
            </w:pPr>
            <w:r/>
          </w:p>
        </w:tc>
      </w:tr>
      <w:tr>
        <w:trPr>
          <w:trHeight w:val="214" w:hRule="atLeast"/>
        </w:trPr>
        <w:tc>
          <w:tcPr>
            <w:tcW w:w="1233" w:type="dxa"/>
            <w:vAlign w:val="top"/>
          </w:tcPr>
          <w:p>
            <w:pPr>
              <w:ind w:left="223"/>
              <w:spacing w:before="79"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071900430000180001</w:t>
            </w:r>
          </w:p>
        </w:tc>
        <w:tc>
          <w:tcPr>
            <w:tcW w:w="575" w:type="dxa"/>
            <w:vAlign w:val="top"/>
            <w:vMerge w:val="continue"/>
            <w:tcBorders>
              <w:top w:val="nil"/>
              <w:bottom w:val="nil"/>
            </w:tcBorders>
          </w:tcPr>
          <w:p>
            <w:pPr>
              <w:rPr>
                <w:rFonts w:ascii="Arial"/>
                <w:sz w:val="21"/>
              </w:rPr>
            </w:pPr>
            <w:r/>
          </w:p>
        </w:tc>
        <w:tc>
          <w:tcPr>
            <w:tcW w:w="1199" w:type="dxa"/>
            <w:vAlign w:val="top"/>
            <w:vMerge w:val="continue"/>
            <w:tcBorders>
              <w:top w:val="nil"/>
              <w:bottom w:val="nil"/>
            </w:tcBorders>
          </w:tcPr>
          <w:p>
            <w:pPr>
              <w:rPr>
                <w:rFonts w:ascii="Arial"/>
                <w:sz w:val="21"/>
              </w:rPr>
            </w:pPr>
            <w:r/>
          </w:p>
        </w:tc>
        <w:tc>
          <w:tcPr>
            <w:tcW w:w="1767" w:type="dxa"/>
            <w:vAlign w:val="top"/>
          </w:tcPr>
          <w:p>
            <w:pPr>
              <w:ind w:left="614"/>
              <w:spacing w:before="57" w:line="220" w:lineRule="auto"/>
              <w:rPr>
                <w:rFonts w:ascii="SimSun" w:hAnsi="SimSun" w:eastAsia="SimSun" w:cs="SimSun"/>
                <w:sz w:val="12"/>
                <w:szCs w:val="12"/>
              </w:rPr>
            </w:pPr>
            <w:r>
              <w:rPr>
                <w:rFonts w:ascii="SimSun" w:hAnsi="SimSun" w:eastAsia="SimSun" w:cs="SimSun"/>
                <w:sz w:val="12"/>
                <w:szCs w:val="12"/>
                <w:spacing w:val="-1"/>
              </w:rPr>
              <w:t>厚度5.5mm</w:t>
            </w:r>
          </w:p>
        </w:tc>
        <w:tc>
          <w:tcPr>
            <w:tcW w:w="356" w:type="dxa"/>
            <w:vAlign w:val="top"/>
          </w:tcPr>
          <w:p>
            <w:pPr>
              <w:ind w:left="126"/>
              <w:spacing w:before="57" w:line="226" w:lineRule="auto"/>
              <w:rPr>
                <w:rFonts w:ascii="SimSun" w:hAnsi="SimSun" w:eastAsia="SimSun" w:cs="SimSun"/>
                <w:sz w:val="12"/>
                <w:szCs w:val="12"/>
              </w:rPr>
            </w:pPr>
            <w:r>
              <w:rPr>
                <w:rFonts w:ascii="SimSun" w:hAnsi="SimSun" w:eastAsia="SimSun" w:cs="SimSun"/>
                <w:sz w:val="12"/>
                <w:szCs w:val="12"/>
              </w:rPr>
              <w:t>㎡</w:t>
            </w:r>
          </w:p>
        </w:tc>
        <w:tc>
          <w:tcPr>
            <w:tcW w:w="751" w:type="dxa"/>
            <w:vAlign w:val="top"/>
          </w:tcPr>
          <w:p>
            <w:pPr>
              <w:ind w:left="200"/>
              <w:spacing w:before="75" w:line="184" w:lineRule="auto"/>
              <w:rPr>
                <w:rFonts w:ascii="SimSun" w:hAnsi="SimSun" w:eastAsia="SimSun" w:cs="SimSun"/>
                <w:sz w:val="12"/>
                <w:szCs w:val="12"/>
              </w:rPr>
            </w:pPr>
            <w:r>
              <w:rPr>
                <w:rFonts w:ascii="SimSun" w:hAnsi="SimSun" w:eastAsia="SimSun" w:cs="SimSun"/>
                <w:sz w:val="12"/>
                <w:szCs w:val="12"/>
                <w:spacing w:val="-2"/>
              </w:rPr>
              <w:t>71.80</w:t>
            </w:r>
          </w:p>
        </w:tc>
        <w:tc>
          <w:tcPr>
            <w:tcW w:w="1315" w:type="dxa"/>
            <w:vAlign w:val="top"/>
            <w:vMerge w:val="continue"/>
            <w:tcBorders>
              <w:top w:val="nil"/>
              <w:bottom w:val="nil"/>
            </w:tcBorders>
          </w:tcPr>
          <w:p>
            <w:pPr>
              <w:rPr>
                <w:rFonts w:ascii="Arial"/>
                <w:sz w:val="21"/>
              </w:rPr>
            </w:pPr>
            <w:r/>
          </w:p>
        </w:tc>
        <w:tc>
          <w:tcPr>
            <w:tcW w:w="84" w:type="dxa"/>
            <w:vAlign w:val="top"/>
            <w:vMerge w:val="continue"/>
            <w:tcBorders>
              <w:top w:val="nil"/>
              <w:bottom w:val="nil"/>
            </w:tcBorders>
          </w:tcPr>
          <w:p>
            <w:pPr>
              <w:rPr>
                <w:rFonts w:ascii="Arial"/>
                <w:sz w:val="21"/>
              </w:rPr>
            </w:pPr>
            <w:r/>
          </w:p>
        </w:tc>
        <w:tc>
          <w:tcPr>
            <w:tcW w:w="1235" w:type="dxa"/>
            <w:vAlign w:val="top"/>
          </w:tcPr>
          <w:p>
            <w:pPr>
              <w:ind w:left="225"/>
              <w:spacing w:before="79"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091900230000030041</w:t>
            </w:r>
          </w:p>
        </w:tc>
        <w:tc>
          <w:tcPr>
            <w:tcW w:w="540" w:type="dxa"/>
            <w:vAlign w:val="top"/>
            <w:vMerge w:val="continue"/>
            <w:tcBorders>
              <w:top w:val="nil"/>
              <w:bottom w:val="nil"/>
            </w:tcBorders>
          </w:tcPr>
          <w:p>
            <w:pPr>
              <w:rPr>
                <w:rFonts w:ascii="Arial"/>
                <w:sz w:val="21"/>
              </w:rPr>
            </w:pPr>
            <w:r/>
          </w:p>
        </w:tc>
        <w:tc>
          <w:tcPr>
            <w:tcW w:w="787" w:type="dxa"/>
            <w:vAlign w:val="top"/>
            <w:vMerge w:val="continue"/>
            <w:tcBorders>
              <w:top w:val="nil"/>
              <w:bottom w:val="nil"/>
            </w:tcBorders>
          </w:tcPr>
          <w:p>
            <w:pPr>
              <w:rPr>
                <w:rFonts w:ascii="Arial"/>
                <w:sz w:val="21"/>
              </w:rPr>
            </w:pPr>
            <w:r/>
          </w:p>
        </w:tc>
        <w:tc>
          <w:tcPr>
            <w:tcW w:w="1299" w:type="dxa"/>
            <w:vAlign w:val="top"/>
          </w:tcPr>
          <w:p>
            <w:pPr>
              <w:ind w:left="544"/>
              <w:spacing w:before="75" w:line="184" w:lineRule="auto"/>
              <w:rPr>
                <w:rFonts w:ascii="SimSun" w:hAnsi="SimSun" w:eastAsia="SimSun" w:cs="SimSun"/>
                <w:sz w:val="12"/>
                <w:szCs w:val="12"/>
              </w:rPr>
            </w:pPr>
            <w:r>
              <w:rPr>
                <w:rFonts w:ascii="SimSun" w:hAnsi="SimSun" w:eastAsia="SimSun" w:cs="SimSun"/>
                <w:sz w:val="12"/>
                <w:szCs w:val="12"/>
                <w:spacing w:val="-3"/>
              </w:rPr>
              <w:t>10mm</w:t>
            </w:r>
          </w:p>
        </w:tc>
        <w:tc>
          <w:tcPr>
            <w:tcW w:w="356" w:type="dxa"/>
            <w:vAlign w:val="top"/>
          </w:tcPr>
          <w:p>
            <w:pPr>
              <w:ind w:left="129"/>
              <w:spacing w:before="57" w:line="226" w:lineRule="auto"/>
              <w:rPr>
                <w:rFonts w:ascii="SimSun" w:hAnsi="SimSun" w:eastAsia="SimSun" w:cs="SimSun"/>
                <w:sz w:val="12"/>
                <w:szCs w:val="12"/>
              </w:rPr>
            </w:pPr>
            <w:r>
              <w:rPr>
                <w:rFonts w:ascii="SimSun" w:hAnsi="SimSun" w:eastAsia="SimSun" w:cs="SimSun"/>
                <w:sz w:val="12"/>
                <w:szCs w:val="12"/>
              </w:rPr>
              <w:t>㎡</w:t>
            </w:r>
          </w:p>
        </w:tc>
        <w:tc>
          <w:tcPr>
            <w:tcW w:w="759" w:type="dxa"/>
            <w:vAlign w:val="top"/>
          </w:tcPr>
          <w:p>
            <w:pPr>
              <w:ind w:left="236"/>
              <w:spacing w:before="76" w:line="183" w:lineRule="auto"/>
              <w:rPr>
                <w:rFonts w:ascii="SimSun" w:hAnsi="SimSun" w:eastAsia="SimSun" w:cs="SimSun"/>
                <w:sz w:val="12"/>
                <w:szCs w:val="12"/>
              </w:rPr>
            </w:pPr>
            <w:r>
              <w:rPr>
                <w:rFonts w:ascii="SimSun" w:hAnsi="SimSun" w:eastAsia="SimSun" w:cs="SimSun"/>
                <w:sz w:val="12"/>
                <w:szCs w:val="12"/>
                <w:spacing w:val="-2"/>
              </w:rPr>
              <w:t>65.63</w:t>
            </w:r>
          </w:p>
        </w:tc>
        <w:tc>
          <w:tcPr>
            <w:tcW w:w="1861" w:type="dxa"/>
            <w:vAlign w:val="top"/>
            <w:vMerge w:val="continue"/>
            <w:tcBorders>
              <w:top w:val="nil"/>
              <w:bottom w:val="nil"/>
            </w:tcBorders>
          </w:tcPr>
          <w:p>
            <w:pPr>
              <w:rPr>
                <w:rFonts w:ascii="Arial"/>
                <w:sz w:val="21"/>
              </w:rPr>
            </w:pPr>
            <w:r/>
          </w:p>
        </w:tc>
      </w:tr>
      <w:tr>
        <w:trPr>
          <w:trHeight w:val="214" w:hRule="atLeast"/>
        </w:trPr>
        <w:tc>
          <w:tcPr>
            <w:tcW w:w="1233" w:type="dxa"/>
            <w:vAlign w:val="top"/>
          </w:tcPr>
          <w:p>
            <w:pPr>
              <w:ind w:left="223"/>
              <w:spacing w:before="78"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071900430000130001</w:t>
            </w:r>
          </w:p>
        </w:tc>
        <w:tc>
          <w:tcPr>
            <w:tcW w:w="575" w:type="dxa"/>
            <w:vAlign w:val="top"/>
            <w:vMerge w:val="continue"/>
            <w:tcBorders>
              <w:top w:val="nil"/>
              <w:bottom w:val="nil"/>
            </w:tcBorders>
          </w:tcPr>
          <w:p>
            <w:pPr>
              <w:rPr>
                <w:rFonts w:ascii="Arial"/>
                <w:sz w:val="21"/>
              </w:rPr>
            </w:pPr>
            <w:r/>
          </w:p>
        </w:tc>
        <w:tc>
          <w:tcPr>
            <w:tcW w:w="1199" w:type="dxa"/>
            <w:vAlign w:val="top"/>
            <w:vMerge w:val="continue"/>
            <w:tcBorders>
              <w:top w:val="nil"/>
              <w:bottom w:val="nil"/>
            </w:tcBorders>
          </w:tcPr>
          <w:p>
            <w:pPr>
              <w:rPr>
                <w:rFonts w:ascii="Arial"/>
                <w:sz w:val="21"/>
              </w:rPr>
            </w:pPr>
            <w:r/>
          </w:p>
        </w:tc>
        <w:tc>
          <w:tcPr>
            <w:tcW w:w="1767" w:type="dxa"/>
            <w:vAlign w:val="top"/>
          </w:tcPr>
          <w:p>
            <w:pPr>
              <w:ind w:left="676"/>
              <w:spacing w:before="56" w:line="220" w:lineRule="auto"/>
              <w:rPr>
                <w:rFonts w:ascii="SimSun" w:hAnsi="SimSun" w:eastAsia="SimSun" w:cs="SimSun"/>
                <w:sz w:val="12"/>
                <w:szCs w:val="12"/>
              </w:rPr>
            </w:pPr>
            <w:r>
              <w:rPr>
                <w:rFonts w:ascii="SimSun" w:hAnsi="SimSun" w:eastAsia="SimSun" w:cs="SimSun"/>
                <w:sz w:val="12"/>
                <w:szCs w:val="12"/>
                <w:spacing w:val="-1"/>
              </w:rPr>
              <w:t>厚度6mm</w:t>
            </w:r>
          </w:p>
        </w:tc>
        <w:tc>
          <w:tcPr>
            <w:tcW w:w="356" w:type="dxa"/>
            <w:vAlign w:val="top"/>
          </w:tcPr>
          <w:p>
            <w:pPr>
              <w:ind w:left="126"/>
              <w:spacing w:before="56" w:line="227" w:lineRule="auto"/>
              <w:rPr>
                <w:rFonts w:ascii="SimSun" w:hAnsi="SimSun" w:eastAsia="SimSun" w:cs="SimSun"/>
                <w:sz w:val="12"/>
                <w:szCs w:val="12"/>
              </w:rPr>
            </w:pPr>
            <w:r>
              <w:rPr>
                <w:rFonts w:ascii="SimSun" w:hAnsi="SimSun" w:eastAsia="SimSun" w:cs="SimSun"/>
                <w:sz w:val="12"/>
                <w:szCs w:val="12"/>
              </w:rPr>
              <w:t>㎡</w:t>
            </w:r>
          </w:p>
        </w:tc>
        <w:tc>
          <w:tcPr>
            <w:tcW w:w="751" w:type="dxa"/>
            <w:vAlign w:val="top"/>
          </w:tcPr>
          <w:p>
            <w:pPr>
              <w:ind w:left="200"/>
              <w:spacing w:before="75" w:line="183" w:lineRule="auto"/>
              <w:rPr>
                <w:rFonts w:ascii="SimSun" w:hAnsi="SimSun" w:eastAsia="SimSun" w:cs="SimSun"/>
                <w:sz w:val="12"/>
                <w:szCs w:val="12"/>
              </w:rPr>
            </w:pPr>
            <w:r>
              <w:rPr>
                <w:rFonts w:ascii="SimSun" w:hAnsi="SimSun" w:eastAsia="SimSun" w:cs="SimSun"/>
                <w:sz w:val="12"/>
                <w:szCs w:val="12"/>
                <w:spacing w:val="-2"/>
              </w:rPr>
              <w:t>76.00</w:t>
            </w:r>
          </w:p>
        </w:tc>
        <w:tc>
          <w:tcPr>
            <w:tcW w:w="1315" w:type="dxa"/>
            <w:vAlign w:val="top"/>
            <w:vMerge w:val="continue"/>
            <w:tcBorders>
              <w:top w:val="nil"/>
            </w:tcBorders>
          </w:tcPr>
          <w:p>
            <w:pPr>
              <w:rPr>
                <w:rFonts w:ascii="Arial"/>
                <w:sz w:val="21"/>
              </w:rPr>
            </w:pPr>
            <w:r/>
          </w:p>
        </w:tc>
        <w:tc>
          <w:tcPr>
            <w:tcW w:w="84" w:type="dxa"/>
            <w:vAlign w:val="top"/>
            <w:vMerge w:val="continue"/>
            <w:tcBorders>
              <w:top w:val="nil"/>
              <w:bottom w:val="nil"/>
            </w:tcBorders>
          </w:tcPr>
          <w:p>
            <w:pPr>
              <w:rPr>
                <w:rFonts w:ascii="Arial"/>
                <w:sz w:val="21"/>
              </w:rPr>
            </w:pPr>
            <w:r/>
          </w:p>
        </w:tc>
        <w:tc>
          <w:tcPr>
            <w:tcW w:w="1235" w:type="dxa"/>
            <w:vAlign w:val="top"/>
          </w:tcPr>
          <w:p>
            <w:pPr>
              <w:ind w:left="225"/>
              <w:spacing w:before="78"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091900230010020041</w:t>
            </w:r>
          </w:p>
        </w:tc>
        <w:tc>
          <w:tcPr>
            <w:tcW w:w="540" w:type="dxa"/>
            <w:vAlign w:val="top"/>
            <w:vMerge w:val="continue"/>
            <w:tcBorders>
              <w:top w:val="nil"/>
              <w:bottom w:val="nil"/>
            </w:tcBorders>
          </w:tcPr>
          <w:p>
            <w:pPr>
              <w:rPr>
                <w:rFonts w:ascii="Arial"/>
                <w:sz w:val="21"/>
              </w:rPr>
            </w:pPr>
            <w:r/>
          </w:p>
        </w:tc>
        <w:tc>
          <w:tcPr>
            <w:tcW w:w="787" w:type="dxa"/>
            <w:vAlign w:val="top"/>
            <w:vMerge w:val="continue"/>
            <w:tcBorders>
              <w:top w:val="nil"/>
              <w:bottom w:val="nil"/>
            </w:tcBorders>
          </w:tcPr>
          <w:p>
            <w:pPr>
              <w:rPr>
                <w:rFonts w:ascii="Arial"/>
                <w:sz w:val="21"/>
              </w:rPr>
            </w:pPr>
            <w:r/>
          </w:p>
        </w:tc>
        <w:tc>
          <w:tcPr>
            <w:tcW w:w="1299" w:type="dxa"/>
            <w:vAlign w:val="top"/>
          </w:tcPr>
          <w:p>
            <w:pPr>
              <w:ind w:left="261"/>
              <w:spacing w:before="56" w:line="219" w:lineRule="auto"/>
              <w:rPr>
                <w:rFonts w:ascii="SimSun" w:hAnsi="SimSun" w:eastAsia="SimSun" w:cs="SimSun"/>
                <w:sz w:val="12"/>
                <w:szCs w:val="12"/>
              </w:rPr>
            </w:pPr>
            <w:r>
              <w:rPr>
                <w:rFonts w:ascii="SimSun" w:hAnsi="SimSun" w:eastAsia="SimSun" w:cs="SimSun"/>
                <w:sz w:val="12"/>
                <w:szCs w:val="12"/>
                <w:spacing w:val="-1"/>
              </w:rPr>
              <w:t>8mm（含开槽）</w:t>
            </w:r>
          </w:p>
        </w:tc>
        <w:tc>
          <w:tcPr>
            <w:tcW w:w="356" w:type="dxa"/>
            <w:vAlign w:val="top"/>
          </w:tcPr>
          <w:p>
            <w:pPr>
              <w:ind w:left="129"/>
              <w:spacing w:before="56" w:line="227" w:lineRule="auto"/>
              <w:rPr>
                <w:rFonts w:ascii="SimSun" w:hAnsi="SimSun" w:eastAsia="SimSun" w:cs="SimSun"/>
                <w:sz w:val="12"/>
                <w:szCs w:val="12"/>
              </w:rPr>
            </w:pPr>
            <w:r>
              <w:rPr>
                <w:rFonts w:ascii="SimSun" w:hAnsi="SimSun" w:eastAsia="SimSun" w:cs="SimSun"/>
                <w:sz w:val="12"/>
                <w:szCs w:val="12"/>
              </w:rPr>
              <w:t>㎡</w:t>
            </w:r>
          </w:p>
        </w:tc>
        <w:tc>
          <w:tcPr>
            <w:tcW w:w="759" w:type="dxa"/>
            <w:vAlign w:val="top"/>
          </w:tcPr>
          <w:p>
            <w:pPr>
              <w:ind w:left="236"/>
              <w:spacing w:before="75" w:line="183" w:lineRule="auto"/>
              <w:rPr>
                <w:rFonts w:ascii="SimSun" w:hAnsi="SimSun" w:eastAsia="SimSun" w:cs="SimSun"/>
                <w:sz w:val="12"/>
                <w:szCs w:val="12"/>
              </w:rPr>
            </w:pPr>
            <w:r>
              <w:rPr>
                <w:rFonts w:ascii="SimSun" w:hAnsi="SimSun" w:eastAsia="SimSun" w:cs="SimSun"/>
                <w:sz w:val="12"/>
                <w:szCs w:val="12"/>
                <w:spacing w:val="-2"/>
              </w:rPr>
              <w:t>68.36</w:t>
            </w:r>
          </w:p>
        </w:tc>
        <w:tc>
          <w:tcPr>
            <w:tcW w:w="1861" w:type="dxa"/>
            <w:vAlign w:val="top"/>
            <w:vMerge w:val="continue"/>
            <w:tcBorders>
              <w:top w:val="nil"/>
              <w:bottom w:val="nil"/>
            </w:tcBorders>
          </w:tcPr>
          <w:p>
            <w:pPr>
              <w:rPr>
                <w:rFonts w:ascii="Arial"/>
                <w:sz w:val="21"/>
              </w:rPr>
            </w:pPr>
            <w:r/>
          </w:p>
        </w:tc>
      </w:tr>
      <w:tr>
        <w:trPr>
          <w:trHeight w:val="589" w:hRule="atLeast"/>
        </w:trPr>
        <w:tc>
          <w:tcPr>
            <w:tcW w:w="1233" w:type="dxa"/>
            <w:vAlign w:val="top"/>
          </w:tcPr>
          <w:p>
            <w:pPr>
              <w:ind w:left="223"/>
              <w:spacing w:before="265"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071900430030010001</w:t>
            </w:r>
          </w:p>
        </w:tc>
        <w:tc>
          <w:tcPr>
            <w:tcW w:w="575" w:type="dxa"/>
            <w:vAlign w:val="top"/>
            <w:vMerge w:val="continue"/>
            <w:tcBorders>
              <w:top w:val="nil"/>
              <w:bottom w:val="nil"/>
            </w:tcBorders>
          </w:tcPr>
          <w:p>
            <w:pPr>
              <w:rPr>
                <w:rFonts w:ascii="Arial"/>
                <w:sz w:val="21"/>
              </w:rPr>
            </w:pPr>
            <w:r/>
          </w:p>
        </w:tc>
        <w:tc>
          <w:tcPr>
            <w:tcW w:w="1199" w:type="dxa"/>
            <w:vAlign w:val="top"/>
            <w:vMerge w:val="continue"/>
            <w:tcBorders>
              <w:top w:val="nil"/>
              <w:bottom w:val="nil"/>
            </w:tcBorders>
          </w:tcPr>
          <w:p>
            <w:pPr>
              <w:rPr>
                <w:rFonts w:ascii="Arial"/>
                <w:sz w:val="21"/>
              </w:rPr>
            </w:pPr>
            <w:r/>
          </w:p>
        </w:tc>
        <w:tc>
          <w:tcPr>
            <w:tcW w:w="1767" w:type="dxa"/>
            <w:vAlign w:val="top"/>
          </w:tcPr>
          <w:p>
            <w:pPr>
              <w:ind w:left="82"/>
              <w:spacing w:before="253" w:line="232" w:lineRule="auto"/>
              <w:rPr>
                <w:rFonts w:ascii="SimSun" w:hAnsi="SimSun" w:eastAsia="SimSun" w:cs="SimSun"/>
                <w:sz w:val="9"/>
                <w:szCs w:val="9"/>
              </w:rPr>
            </w:pPr>
            <w:r>
              <w:rPr>
                <w:rFonts w:ascii="SimSun" w:hAnsi="SimSun" w:eastAsia="SimSun" w:cs="SimSun"/>
                <w:sz w:val="9"/>
                <w:szCs w:val="9"/>
                <w:spacing w:val="4"/>
              </w:rPr>
              <w:t>厚度2</w:t>
            </w:r>
            <w:r>
              <w:rPr>
                <w:rFonts w:ascii="SimSun" w:hAnsi="SimSun" w:eastAsia="SimSun" w:cs="SimSun"/>
                <w:sz w:val="9"/>
                <w:szCs w:val="9"/>
              </w:rPr>
              <w:t>mm</w:t>
            </w:r>
            <w:r>
              <w:rPr>
                <w:rFonts w:ascii="SimSun" w:hAnsi="SimSun" w:eastAsia="SimSun" w:cs="SimSun"/>
                <w:sz w:val="9"/>
                <w:szCs w:val="9"/>
                <w:spacing w:val="4"/>
              </w:rPr>
              <w:t>同质透心卷材，</w:t>
            </w:r>
            <w:r>
              <w:rPr>
                <w:rFonts w:ascii="SimSun" w:hAnsi="SimSun" w:eastAsia="SimSun" w:cs="SimSun"/>
                <w:sz w:val="9"/>
                <w:szCs w:val="9"/>
                <w:spacing w:val="-16"/>
              </w:rPr>
              <w:t xml:space="preserve"> </w:t>
            </w:r>
            <w:r>
              <w:rPr>
                <w:rFonts w:ascii="SimSun" w:hAnsi="SimSun" w:eastAsia="SimSun" w:cs="SimSun"/>
                <w:sz w:val="9"/>
                <w:szCs w:val="9"/>
                <w:spacing w:val="4"/>
              </w:rPr>
              <w:t>2.0</w:t>
            </w:r>
            <w:r>
              <w:rPr>
                <w:rFonts w:ascii="SimSun" w:hAnsi="SimSun" w:eastAsia="SimSun" w:cs="SimSun"/>
                <w:sz w:val="9"/>
                <w:szCs w:val="9"/>
              </w:rPr>
              <w:t>mm</w:t>
            </w:r>
            <w:r>
              <w:rPr>
                <w:rFonts w:ascii="SimSun" w:hAnsi="SimSun" w:eastAsia="SimSun" w:cs="SimSun"/>
                <w:sz w:val="9"/>
                <w:szCs w:val="9"/>
                <w:spacing w:val="4"/>
              </w:rPr>
              <w:t>*2m*20m</w:t>
            </w:r>
          </w:p>
        </w:tc>
        <w:tc>
          <w:tcPr>
            <w:tcW w:w="356" w:type="dxa"/>
            <w:vAlign w:val="top"/>
          </w:tcPr>
          <w:p>
            <w:pPr>
              <w:ind w:left="126"/>
              <w:spacing w:before="245" w:line="159" w:lineRule="exact"/>
              <w:rPr>
                <w:rFonts w:ascii="SimSun" w:hAnsi="SimSun" w:eastAsia="SimSun" w:cs="SimSun"/>
                <w:sz w:val="12"/>
                <w:szCs w:val="12"/>
              </w:rPr>
            </w:pPr>
            <w:r>
              <w:rPr>
                <w:rFonts w:ascii="SimSun" w:hAnsi="SimSun" w:eastAsia="SimSun" w:cs="SimSun"/>
                <w:sz w:val="12"/>
                <w:szCs w:val="12"/>
              </w:rPr>
              <w:t>㎡</w:t>
            </w:r>
          </w:p>
        </w:tc>
        <w:tc>
          <w:tcPr>
            <w:tcW w:w="751" w:type="dxa"/>
            <w:vAlign w:val="top"/>
          </w:tcPr>
          <w:p>
            <w:pPr>
              <w:ind w:left="196"/>
              <w:spacing w:before="264" w:line="183" w:lineRule="auto"/>
              <w:rPr>
                <w:rFonts w:ascii="SimSun" w:hAnsi="SimSun" w:eastAsia="SimSun" w:cs="SimSun"/>
                <w:sz w:val="12"/>
                <w:szCs w:val="12"/>
              </w:rPr>
            </w:pPr>
            <w:r>
              <w:rPr>
                <w:rFonts w:ascii="SimSun" w:hAnsi="SimSun" w:eastAsia="SimSun" w:cs="SimSun"/>
                <w:sz w:val="12"/>
                <w:szCs w:val="12"/>
                <w:spacing w:val="-1"/>
              </w:rPr>
              <w:t>47.80</w:t>
            </w:r>
          </w:p>
        </w:tc>
        <w:tc>
          <w:tcPr>
            <w:tcW w:w="1315" w:type="dxa"/>
            <w:vAlign w:val="top"/>
            <w:vMerge w:val="restart"/>
            <w:tcBorders>
              <w:bottom w:val="nil"/>
            </w:tcBorders>
          </w:tcPr>
          <w:p>
            <w:pPr>
              <w:spacing w:line="281" w:lineRule="auto"/>
              <w:rPr>
                <w:rFonts w:ascii="Arial"/>
                <w:sz w:val="21"/>
              </w:rPr>
            </w:pPr>
            <w:r/>
          </w:p>
          <w:p>
            <w:pPr>
              <w:spacing w:line="281" w:lineRule="auto"/>
              <w:rPr>
                <w:rFonts w:ascii="Arial"/>
                <w:sz w:val="21"/>
              </w:rPr>
            </w:pPr>
            <w:r/>
          </w:p>
          <w:p>
            <w:pPr>
              <w:ind w:left="26"/>
              <w:spacing w:before="39" w:line="219" w:lineRule="auto"/>
              <w:rPr>
                <w:rFonts w:ascii="SimSun" w:hAnsi="SimSun" w:eastAsia="SimSun" w:cs="SimSun"/>
                <w:sz w:val="12"/>
                <w:szCs w:val="12"/>
              </w:rPr>
            </w:pPr>
            <w:r>
              <w:rPr>
                <w:rFonts w:ascii="SimSun" w:hAnsi="SimSun" w:eastAsia="SimSun" w:cs="SimSun"/>
                <w:sz w:val="12"/>
                <w:szCs w:val="12"/>
                <w:spacing w:val="-2"/>
              </w:rPr>
              <w:t>不含胶水</w:t>
            </w:r>
          </w:p>
        </w:tc>
        <w:tc>
          <w:tcPr>
            <w:tcW w:w="84" w:type="dxa"/>
            <w:vAlign w:val="top"/>
            <w:vMerge w:val="continue"/>
            <w:tcBorders>
              <w:top w:val="nil"/>
              <w:bottom w:val="nil"/>
            </w:tcBorders>
          </w:tcPr>
          <w:p>
            <w:pPr>
              <w:rPr>
                <w:rFonts w:ascii="Arial"/>
                <w:sz w:val="21"/>
              </w:rPr>
            </w:pPr>
            <w:r/>
          </w:p>
        </w:tc>
        <w:tc>
          <w:tcPr>
            <w:tcW w:w="1235" w:type="dxa"/>
            <w:vAlign w:val="top"/>
          </w:tcPr>
          <w:p>
            <w:pPr>
              <w:ind w:left="225"/>
              <w:spacing w:before="265"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091900230010030041</w:t>
            </w:r>
          </w:p>
        </w:tc>
        <w:tc>
          <w:tcPr>
            <w:tcW w:w="540" w:type="dxa"/>
            <w:vAlign w:val="top"/>
            <w:vMerge w:val="continue"/>
            <w:tcBorders>
              <w:top w:val="nil"/>
              <w:bottom w:val="nil"/>
            </w:tcBorders>
          </w:tcPr>
          <w:p>
            <w:pPr>
              <w:rPr>
                <w:rFonts w:ascii="Arial"/>
                <w:sz w:val="21"/>
              </w:rPr>
            </w:pPr>
            <w:r/>
          </w:p>
        </w:tc>
        <w:tc>
          <w:tcPr>
            <w:tcW w:w="787" w:type="dxa"/>
            <w:vAlign w:val="top"/>
            <w:vMerge w:val="continue"/>
            <w:tcBorders>
              <w:top w:val="nil"/>
            </w:tcBorders>
          </w:tcPr>
          <w:p>
            <w:pPr>
              <w:rPr>
                <w:rFonts w:ascii="Arial"/>
                <w:sz w:val="21"/>
              </w:rPr>
            </w:pPr>
            <w:r/>
          </w:p>
        </w:tc>
        <w:tc>
          <w:tcPr>
            <w:tcW w:w="1299" w:type="dxa"/>
            <w:vAlign w:val="top"/>
          </w:tcPr>
          <w:p>
            <w:pPr>
              <w:ind w:left="239"/>
              <w:spacing w:before="245" w:line="219" w:lineRule="auto"/>
              <w:rPr>
                <w:rFonts w:ascii="SimSun" w:hAnsi="SimSun" w:eastAsia="SimSun" w:cs="SimSun"/>
                <w:sz w:val="12"/>
                <w:szCs w:val="12"/>
              </w:rPr>
            </w:pPr>
            <w:r>
              <w:rPr>
                <w:rFonts w:ascii="SimSun" w:hAnsi="SimSun" w:eastAsia="SimSun" w:cs="SimSun"/>
                <w:sz w:val="12"/>
                <w:szCs w:val="12"/>
                <w:spacing w:val="-1"/>
              </w:rPr>
              <w:t>10mm（含开槽）</w:t>
            </w:r>
          </w:p>
        </w:tc>
        <w:tc>
          <w:tcPr>
            <w:tcW w:w="356" w:type="dxa"/>
            <w:vAlign w:val="top"/>
          </w:tcPr>
          <w:p>
            <w:pPr>
              <w:ind w:left="129"/>
              <w:spacing w:before="245" w:line="159" w:lineRule="exact"/>
              <w:rPr>
                <w:rFonts w:ascii="SimSun" w:hAnsi="SimSun" w:eastAsia="SimSun" w:cs="SimSun"/>
                <w:sz w:val="12"/>
                <w:szCs w:val="12"/>
              </w:rPr>
            </w:pPr>
            <w:r>
              <w:rPr>
                <w:rFonts w:ascii="SimSun" w:hAnsi="SimSun" w:eastAsia="SimSun" w:cs="SimSun"/>
                <w:sz w:val="12"/>
                <w:szCs w:val="12"/>
              </w:rPr>
              <w:t>㎡</w:t>
            </w:r>
          </w:p>
        </w:tc>
        <w:tc>
          <w:tcPr>
            <w:tcW w:w="759" w:type="dxa"/>
            <w:vAlign w:val="top"/>
          </w:tcPr>
          <w:p>
            <w:pPr>
              <w:ind w:left="238"/>
              <w:spacing w:before="264" w:line="183" w:lineRule="auto"/>
              <w:rPr>
                <w:rFonts w:ascii="SimSun" w:hAnsi="SimSun" w:eastAsia="SimSun" w:cs="SimSun"/>
                <w:sz w:val="12"/>
                <w:szCs w:val="12"/>
              </w:rPr>
            </w:pPr>
            <w:r>
              <w:rPr>
                <w:rFonts w:ascii="SimSun" w:hAnsi="SimSun" w:eastAsia="SimSun" w:cs="SimSun"/>
                <w:sz w:val="12"/>
                <w:szCs w:val="12"/>
                <w:spacing w:val="-2"/>
              </w:rPr>
              <w:t>75.65</w:t>
            </w:r>
          </w:p>
        </w:tc>
        <w:tc>
          <w:tcPr>
            <w:tcW w:w="1861" w:type="dxa"/>
            <w:vAlign w:val="top"/>
            <w:vMerge w:val="continue"/>
            <w:tcBorders>
              <w:top w:val="nil"/>
            </w:tcBorders>
          </w:tcPr>
          <w:p>
            <w:pPr>
              <w:rPr>
                <w:rFonts w:ascii="Arial"/>
                <w:sz w:val="21"/>
              </w:rPr>
            </w:pPr>
            <w:r/>
          </w:p>
        </w:tc>
      </w:tr>
      <w:tr>
        <w:trPr>
          <w:trHeight w:val="170" w:hRule="atLeast"/>
        </w:trPr>
        <w:tc>
          <w:tcPr>
            <w:tcW w:w="1233" w:type="dxa"/>
            <w:vAlign w:val="top"/>
          </w:tcPr>
          <w:p>
            <w:pPr>
              <w:ind w:left="223"/>
              <w:spacing w:before="54"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071900430030010001</w:t>
            </w:r>
          </w:p>
        </w:tc>
        <w:tc>
          <w:tcPr>
            <w:tcW w:w="575" w:type="dxa"/>
            <w:vAlign w:val="top"/>
            <w:vMerge w:val="continue"/>
            <w:tcBorders>
              <w:top w:val="nil"/>
              <w:bottom w:val="nil"/>
            </w:tcBorders>
          </w:tcPr>
          <w:p>
            <w:pPr>
              <w:rPr>
                <w:rFonts w:ascii="Arial"/>
                <w:sz w:val="21"/>
              </w:rPr>
            </w:pPr>
            <w:r/>
          </w:p>
        </w:tc>
        <w:tc>
          <w:tcPr>
            <w:tcW w:w="1199" w:type="dxa"/>
            <w:vAlign w:val="top"/>
            <w:vMerge w:val="continue"/>
            <w:tcBorders>
              <w:top w:val="nil"/>
              <w:bottom w:val="nil"/>
            </w:tcBorders>
          </w:tcPr>
          <w:p>
            <w:pPr>
              <w:rPr>
                <w:rFonts w:ascii="Arial"/>
                <w:sz w:val="21"/>
              </w:rPr>
            </w:pPr>
            <w:r/>
          </w:p>
        </w:tc>
        <w:tc>
          <w:tcPr>
            <w:tcW w:w="1767" w:type="dxa"/>
            <w:vAlign w:val="top"/>
          </w:tcPr>
          <w:p>
            <w:pPr>
              <w:ind w:left="82"/>
              <w:spacing w:before="45" w:line="232" w:lineRule="auto"/>
              <w:rPr>
                <w:rFonts w:ascii="SimSun" w:hAnsi="SimSun" w:eastAsia="SimSun" w:cs="SimSun"/>
                <w:sz w:val="9"/>
                <w:szCs w:val="9"/>
              </w:rPr>
            </w:pPr>
            <w:r>
              <w:rPr>
                <w:rFonts w:ascii="SimSun" w:hAnsi="SimSun" w:eastAsia="SimSun" w:cs="SimSun"/>
                <w:sz w:val="9"/>
                <w:szCs w:val="9"/>
                <w:spacing w:val="4"/>
              </w:rPr>
              <w:t>厚度2</w:t>
            </w:r>
            <w:r>
              <w:rPr>
                <w:rFonts w:ascii="SimSun" w:hAnsi="SimSun" w:eastAsia="SimSun" w:cs="SimSun"/>
                <w:sz w:val="9"/>
                <w:szCs w:val="9"/>
              </w:rPr>
              <w:t>mm</w:t>
            </w:r>
            <w:r>
              <w:rPr>
                <w:rFonts w:ascii="SimSun" w:hAnsi="SimSun" w:eastAsia="SimSun" w:cs="SimSun"/>
                <w:sz w:val="9"/>
                <w:szCs w:val="9"/>
                <w:spacing w:val="4"/>
              </w:rPr>
              <w:t>多层复合卷材，</w:t>
            </w:r>
            <w:r>
              <w:rPr>
                <w:rFonts w:ascii="SimSun" w:hAnsi="SimSun" w:eastAsia="SimSun" w:cs="SimSun"/>
                <w:sz w:val="9"/>
                <w:szCs w:val="9"/>
                <w:spacing w:val="-16"/>
              </w:rPr>
              <w:t xml:space="preserve"> </w:t>
            </w:r>
            <w:r>
              <w:rPr>
                <w:rFonts w:ascii="SimSun" w:hAnsi="SimSun" w:eastAsia="SimSun" w:cs="SimSun"/>
                <w:sz w:val="9"/>
                <w:szCs w:val="9"/>
                <w:spacing w:val="4"/>
              </w:rPr>
              <w:t>2.0</w:t>
            </w:r>
            <w:r>
              <w:rPr>
                <w:rFonts w:ascii="SimSun" w:hAnsi="SimSun" w:eastAsia="SimSun" w:cs="SimSun"/>
                <w:sz w:val="9"/>
                <w:szCs w:val="9"/>
              </w:rPr>
              <w:t>mm</w:t>
            </w:r>
            <w:r>
              <w:rPr>
                <w:rFonts w:ascii="SimSun" w:hAnsi="SimSun" w:eastAsia="SimSun" w:cs="SimSun"/>
                <w:sz w:val="9"/>
                <w:szCs w:val="9"/>
                <w:spacing w:val="4"/>
              </w:rPr>
              <w:t>*2m*20m</w:t>
            </w:r>
          </w:p>
        </w:tc>
        <w:tc>
          <w:tcPr>
            <w:tcW w:w="356" w:type="dxa"/>
            <w:vAlign w:val="top"/>
          </w:tcPr>
          <w:p>
            <w:pPr>
              <w:ind w:left="126"/>
              <w:spacing w:before="35" w:line="192" w:lineRule="auto"/>
              <w:rPr>
                <w:rFonts w:ascii="SimSun" w:hAnsi="SimSun" w:eastAsia="SimSun" w:cs="SimSun"/>
                <w:sz w:val="12"/>
                <w:szCs w:val="12"/>
              </w:rPr>
            </w:pPr>
            <w:r>
              <w:rPr>
                <w:rFonts w:ascii="SimSun" w:hAnsi="SimSun" w:eastAsia="SimSun" w:cs="SimSun"/>
                <w:sz w:val="12"/>
                <w:szCs w:val="12"/>
              </w:rPr>
              <w:t>㎡</w:t>
            </w:r>
          </w:p>
        </w:tc>
        <w:tc>
          <w:tcPr>
            <w:tcW w:w="751" w:type="dxa"/>
            <w:vAlign w:val="top"/>
          </w:tcPr>
          <w:p>
            <w:pPr>
              <w:ind w:left="199"/>
              <w:spacing w:before="54" w:line="163" w:lineRule="auto"/>
              <w:rPr>
                <w:rFonts w:ascii="SimSun" w:hAnsi="SimSun" w:eastAsia="SimSun" w:cs="SimSun"/>
                <w:sz w:val="12"/>
                <w:szCs w:val="12"/>
              </w:rPr>
            </w:pPr>
            <w:r>
              <w:rPr>
                <w:rFonts w:ascii="SimSun" w:hAnsi="SimSun" w:eastAsia="SimSun" w:cs="SimSun"/>
                <w:sz w:val="12"/>
                <w:szCs w:val="12"/>
                <w:spacing w:val="-2"/>
              </w:rPr>
              <w:t>33.30</w:t>
            </w:r>
          </w:p>
        </w:tc>
        <w:tc>
          <w:tcPr>
            <w:tcW w:w="1315" w:type="dxa"/>
            <w:vAlign w:val="top"/>
            <w:vMerge w:val="continue"/>
            <w:tcBorders>
              <w:top w:val="nil"/>
              <w:bottom w:val="nil"/>
            </w:tcBorders>
          </w:tcPr>
          <w:p>
            <w:pPr>
              <w:rPr>
                <w:rFonts w:ascii="Arial"/>
                <w:sz w:val="21"/>
              </w:rPr>
            </w:pPr>
            <w:r/>
          </w:p>
        </w:tc>
        <w:tc>
          <w:tcPr>
            <w:tcW w:w="84" w:type="dxa"/>
            <w:vAlign w:val="top"/>
            <w:vMerge w:val="continue"/>
            <w:tcBorders>
              <w:top w:val="nil"/>
              <w:bottom w:val="nil"/>
            </w:tcBorders>
          </w:tcPr>
          <w:p>
            <w:pPr>
              <w:rPr>
                <w:rFonts w:ascii="Arial"/>
                <w:sz w:val="21"/>
              </w:rPr>
            </w:pPr>
            <w:r/>
          </w:p>
        </w:tc>
        <w:tc>
          <w:tcPr>
            <w:tcW w:w="1235" w:type="dxa"/>
            <w:vAlign w:val="top"/>
          </w:tcPr>
          <w:p>
            <w:pPr>
              <w:ind w:left="225"/>
              <w:spacing w:before="54"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092500890000190101</w:t>
            </w:r>
          </w:p>
        </w:tc>
        <w:tc>
          <w:tcPr>
            <w:tcW w:w="540" w:type="dxa"/>
            <w:vAlign w:val="top"/>
            <w:vMerge w:val="continue"/>
            <w:tcBorders>
              <w:top w:val="nil"/>
              <w:bottom w:val="nil"/>
            </w:tcBorders>
          </w:tcPr>
          <w:p>
            <w:pPr>
              <w:rPr>
                <w:rFonts w:ascii="Arial"/>
                <w:sz w:val="21"/>
              </w:rPr>
            </w:pPr>
            <w:r/>
          </w:p>
        </w:tc>
        <w:tc>
          <w:tcPr>
            <w:tcW w:w="787" w:type="dxa"/>
            <w:vAlign w:val="top"/>
            <w:vMerge w:val="restart"/>
            <w:tcBorders>
              <w:bottom w:val="nil"/>
            </w:tcBorders>
          </w:tcPr>
          <w:p>
            <w:pPr>
              <w:ind w:left="26" w:right="6" w:firstLine="4"/>
              <w:spacing w:before="244" w:line="228" w:lineRule="auto"/>
              <w:jc w:val="both"/>
              <w:rPr>
                <w:rFonts w:ascii="SimSun" w:hAnsi="SimSun" w:eastAsia="SimSun" w:cs="SimSun"/>
                <w:sz w:val="12"/>
                <w:szCs w:val="12"/>
              </w:rPr>
            </w:pPr>
            <w:r>
              <w:rPr>
                <w:rFonts w:ascii="SimSun" w:hAnsi="SimSun" w:eastAsia="SimSun" w:cs="SimSun"/>
                <w:sz w:val="12"/>
                <w:szCs w:val="12"/>
                <w:spacing w:val="1"/>
              </w:rPr>
              <w:t>喷绘硅酸钙装</w:t>
            </w:r>
            <w:r>
              <w:rPr>
                <w:rFonts w:ascii="SimSun" w:hAnsi="SimSun" w:eastAsia="SimSun" w:cs="SimSun"/>
                <w:sz w:val="12"/>
                <w:szCs w:val="12"/>
                <w:spacing w:val="2"/>
              </w:rPr>
              <w:t xml:space="preserve"> </w:t>
            </w:r>
            <w:r>
              <w:rPr>
                <w:rFonts w:ascii="SimSun" w:hAnsi="SimSun" w:eastAsia="SimSun" w:cs="SimSun"/>
                <w:sz w:val="12"/>
                <w:szCs w:val="12"/>
                <w:spacing w:val="4"/>
              </w:rPr>
              <w:t>饰墙面板（干</w:t>
            </w:r>
            <w:r>
              <w:rPr>
                <w:rFonts w:ascii="SimSun" w:hAnsi="SimSun" w:eastAsia="SimSun" w:cs="SimSun"/>
                <w:sz w:val="12"/>
                <w:szCs w:val="12"/>
              </w:rPr>
              <w:t xml:space="preserve"> </w:t>
            </w:r>
            <w:r>
              <w:rPr>
                <w:rFonts w:ascii="SimSun" w:hAnsi="SimSun" w:eastAsia="SimSun" w:cs="SimSun"/>
                <w:sz w:val="12"/>
                <w:szCs w:val="12"/>
              </w:rPr>
              <w:t>挂）光面</w:t>
            </w:r>
          </w:p>
        </w:tc>
        <w:tc>
          <w:tcPr>
            <w:tcW w:w="1299" w:type="dxa"/>
            <w:vAlign w:val="top"/>
          </w:tcPr>
          <w:p>
            <w:pPr>
              <w:ind w:left="567"/>
              <w:spacing w:before="54" w:line="163" w:lineRule="auto"/>
              <w:rPr>
                <w:rFonts w:ascii="SimSun" w:hAnsi="SimSun" w:eastAsia="SimSun" w:cs="SimSun"/>
                <w:sz w:val="12"/>
                <w:szCs w:val="12"/>
              </w:rPr>
            </w:pPr>
            <w:r>
              <w:rPr>
                <w:rFonts w:ascii="SimSun" w:hAnsi="SimSun" w:eastAsia="SimSun" w:cs="SimSun"/>
                <w:sz w:val="12"/>
                <w:szCs w:val="12"/>
                <w:spacing w:val="-2"/>
              </w:rPr>
              <w:t>6mm</w:t>
            </w:r>
          </w:p>
        </w:tc>
        <w:tc>
          <w:tcPr>
            <w:tcW w:w="356" w:type="dxa"/>
            <w:vAlign w:val="top"/>
          </w:tcPr>
          <w:p>
            <w:pPr>
              <w:ind w:left="129"/>
              <w:spacing w:before="35" w:line="192" w:lineRule="auto"/>
              <w:rPr>
                <w:rFonts w:ascii="SimSun" w:hAnsi="SimSun" w:eastAsia="SimSun" w:cs="SimSun"/>
                <w:sz w:val="12"/>
                <w:szCs w:val="12"/>
              </w:rPr>
            </w:pPr>
            <w:r>
              <w:rPr>
                <w:rFonts w:ascii="SimSun" w:hAnsi="SimSun" w:eastAsia="SimSun" w:cs="SimSun"/>
                <w:sz w:val="12"/>
                <w:szCs w:val="12"/>
              </w:rPr>
              <w:t>㎡</w:t>
            </w:r>
          </w:p>
        </w:tc>
        <w:tc>
          <w:tcPr>
            <w:tcW w:w="759" w:type="dxa"/>
            <w:vAlign w:val="top"/>
          </w:tcPr>
          <w:p>
            <w:pPr>
              <w:ind w:left="238"/>
              <w:spacing w:before="54" w:line="163" w:lineRule="auto"/>
              <w:rPr>
                <w:rFonts w:ascii="SimSun" w:hAnsi="SimSun" w:eastAsia="SimSun" w:cs="SimSun"/>
                <w:sz w:val="12"/>
                <w:szCs w:val="12"/>
              </w:rPr>
            </w:pPr>
            <w:r>
              <w:rPr>
                <w:rFonts w:ascii="SimSun" w:hAnsi="SimSun" w:eastAsia="SimSun" w:cs="SimSun"/>
                <w:sz w:val="12"/>
                <w:szCs w:val="12"/>
                <w:spacing w:val="-2"/>
              </w:rPr>
              <w:t>70.35</w:t>
            </w:r>
          </w:p>
        </w:tc>
        <w:tc>
          <w:tcPr>
            <w:tcW w:w="1861" w:type="dxa"/>
            <w:vAlign w:val="top"/>
            <w:vMerge w:val="restart"/>
            <w:tcBorders>
              <w:bottom w:val="nil"/>
            </w:tcBorders>
          </w:tcPr>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ind w:left="37"/>
              <w:spacing w:before="39" w:line="219" w:lineRule="auto"/>
              <w:rPr>
                <w:rFonts w:ascii="SimSun" w:hAnsi="SimSun" w:eastAsia="SimSun" w:cs="SimSun"/>
                <w:sz w:val="12"/>
                <w:szCs w:val="12"/>
              </w:rPr>
            </w:pPr>
            <w:r>
              <w:rPr>
                <w:rFonts w:ascii="SimSun" w:hAnsi="SimSun" w:eastAsia="SimSun" w:cs="SimSun"/>
                <w:sz w:val="12"/>
                <w:szCs w:val="12"/>
                <w:spacing w:val="-1"/>
              </w:rPr>
              <w:t>1.燃烧等级达A级；</w:t>
            </w:r>
          </w:p>
          <w:p>
            <w:pPr>
              <w:ind w:left="30"/>
              <w:spacing w:before="9" w:line="219" w:lineRule="auto"/>
              <w:rPr>
                <w:rFonts w:ascii="SimSun" w:hAnsi="SimSun" w:eastAsia="SimSun" w:cs="SimSun"/>
                <w:sz w:val="12"/>
                <w:szCs w:val="12"/>
              </w:rPr>
            </w:pPr>
            <w:r>
              <w:rPr>
                <w:rFonts w:ascii="SimSun" w:hAnsi="SimSun" w:eastAsia="SimSun" w:cs="SimSun"/>
                <w:sz w:val="12"/>
                <w:szCs w:val="12"/>
                <w:spacing w:val="-3"/>
              </w:rPr>
              <w:t>2.甲醛释放量</w:t>
            </w:r>
            <w:r>
              <w:rPr>
                <w:rFonts w:ascii="SimSun" w:hAnsi="SimSun" w:eastAsia="SimSun" w:cs="SimSun"/>
                <w:sz w:val="12"/>
                <w:szCs w:val="12"/>
                <w:spacing w:val="-17"/>
              </w:rPr>
              <w:t xml:space="preserve"> </w:t>
            </w:r>
            <w:r>
              <w:rPr>
                <w:rFonts w:ascii="SimSun" w:hAnsi="SimSun" w:eastAsia="SimSun" w:cs="SimSun"/>
                <w:sz w:val="12"/>
                <w:szCs w:val="12"/>
                <w:spacing w:val="-3"/>
              </w:rPr>
              <w:t>:E1级；</w:t>
            </w:r>
          </w:p>
          <w:p>
            <w:pPr>
              <w:ind w:left="31"/>
              <w:spacing w:before="8" w:line="214" w:lineRule="auto"/>
              <w:rPr>
                <w:rFonts w:ascii="SimSun" w:hAnsi="SimSun" w:eastAsia="SimSun" w:cs="SimSun"/>
                <w:sz w:val="12"/>
                <w:szCs w:val="12"/>
              </w:rPr>
            </w:pPr>
            <w:r>
              <w:rPr>
                <w:rFonts w:ascii="SimSun" w:hAnsi="SimSun" w:eastAsia="SimSun" w:cs="SimSun"/>
                <w:sz w:val="12"/>
                <w:szCs w:val="12"/>
              </w:rPr>
              <w:t>3.密度：1.2g/㎝³~1.4g/㎝³;</w:t>
            </w:r>
          </w:p>
          <w:p>
            <w:pPr>
              <w:ind w:left="28"/>
              <w:spacing w:before="11" w:line="219" w:lineRule="auto"/>
              <w:rPr>
                <w:rFonts w:ascii="SimSun" w:hAnsi="SimSun" w:eastAsia="SimSun" w:cs="SimSun"/>
                <w:sz w:val="12"/>
                <w:szCs w:val="12"/>
              </w:rPr>
            </w:pPr>
            <w:r>
              <w:rPr>
                <w:rFonts w:ascii="SimSun" w:hAnsi="SimSun" w:eastAsia="SimSun" w:cs="SimSun"/>
                <w:sz w:val="12"/>
                <w:szCs w:val="12"/>
              </w:rPr>
              <w:t>4.采用UV光固化涂层环保工艺；</w:t>
            </w:r>
          </w:p>
          <w:p>
            <w:pPr>
              <w:ind w:left="29" w:right="36" w:firstLine="1"/>
              <w:spacing w:before="9" w:line="226" w:lineRule="auto"/>
              <w:rPr>
                <w:rFonts w:ascii="SimSun" w:hAnsi="SimSun" w:eastAsia="SimSun" w:cs="SimSun"/>
                <w:sz w:val="12"/>
                <w:szCs w:val="12"/>
              </w:rPr>
            </w:pPr>
            <w:r>
              <w:rPr>
                <w:rFonts w:ascii="SimSun" w:hAnsi="SimSun" w:eastAsia="SimSun" w:cs="SimSun"/>
                <w:sz w:val="12"/>
                <w:szCs w:val="12"/>
              </w:rPr>
              <w:t>5.规格：</w:t>
            </w:r>
            <w:r>
              <w:rPr>
                <w:rFonts w:ascii="SimSun" w:hAnsi="SimSun" w:eastAsia="SimSun" w:cs="SimSun"/>
                <w:sz w:val="12"/>
                <w:szCs w:val="12"/>
                <w:spacing w:val="-18"/>
              </w:rPr>
              <w:t xml:space="preserve"> </w:t>
            </w:r>
            <w:r>
              <w:rPr>
                <w:rFonts w:ascii="SimSun" w:hAnsi="SimSun" w:eastAsia="SimSun" w:cs="SimSun"/>
                <w:sz w:val="12"/>
                <w:szCs w:val="12"/>
              </w:rPr>
              <w:t>1220*2440mm平面直板， </w:t>
            </w:r>
            <w:r>
              <w:rPr>
                <w:rFonts w:ascii="SimSun" w:hAnsi="SimSun" w:eastAsia="SimSun" w:cs="SimSun"/>
                <w:sz w:val="12"/>
                <w:szCs w:val="12"/>
                <w:spacing w:val="-2"/>
              </w:rPr>
              <w:t>单面饰面处理</w:t>
            </w:r>
            <w:r>
              <w:rPr>
                <w:rFonts w:ascii="SimSun" w:hAnsi="SimSun" w:eastAsia="SimSun" w:cs="SimSun"/>
                <w:sz w:val="12"/>
                <w:szCs w:val="12"/>
                <w:spacing w:val="-31"/>
              </w:rPr>
              <w:t xml:space="preserve"> </w:t>
            </w:r>
            <w:r>
              <w:rPr>
                <w:rFonts w:ascii="SimSun" w:hAnsi="SimSun" w:eastAsia="SimSun" w:cs="SimSun"/>
                <w:sz w:val="12"/>
                <w:szCs w:val="12"/>
                <w:spacing w:val="-2"/>
              </w:rPr>
              <w:t>，国产油漆。</w:t>
            </w:r>
          </w:p>
        </w:tc>
      </w:tr>
      <w:tr>
        <w:trPr>
          <w:trHeight w:val="170" w:hRule="atLeast"/>
        </w:trPr>
        <w:tc>
          <w:tcPr>
            <w:tcW w:w="1233" w:type="dxa"/>
            <w:vAlign w:val="top"/>
          </w:tcPr>
          <w:p>
            <w:pPr>
              <w:ind w:left="223"/>
              <w:spacing w:before="54"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071900430030160001</w:t>
            </w:r>
          </w:p>
        </w:tc>
        <w:tc>
          <w:tcPr>
            <w:tcW w:w="575" w:type="dxa"/>
            <w:vAlign w:val="top"/>
            <w:vMerge w:val="continue"/>
            <w:tcBorders>
              <w:top w:val="nil"/>
              <w:bottom w:val="nil"/>
            </w:tcBorders>
          </w:tcPr>
          <w:p>
            <w:pPr>
              <w:rPr>
                <w:rFonts w:ascii="Arial"/>
                <w:sz w:val="21"/>
              </w:rPr>
            </w:pPr>
            <w:r/>
          </w:p>
        </w:tc>
        <w:tc>
          <w:tcPr>
            <w:tcW w:w="1199" w:type="dxa"/>
            <w:vAlign w:val="top"/>
            <w:vMerge w:val="continue"/>
            <w:tcBorders>
              <w:top w:val="nil"/>
              <w:bottom w:val="nil"/>
            </w:tcBorders>
          </w:tcPr>
          <w:p>
            <w:pPr>
              <w:rPr>
                <w:rFonts w:ascii="Arial"/>
                <w:sz w:val="21"/>
              </w:rPr>
            </w:pPr>
            <w:r/>
          </w:p>
        </w:tc>
        <w:tc>
          <w:tcPr>
            <w:tcW w:w="1767" w:type="dxa"/>
            <w:vAlign w:val="top"/>
          </w:tcPr>
          <w:p>
            <w:pPr>
              <w:ind w:left="34"/>
              <w:spacing w:before="45" w:line="232" w:lineRule="auto"/>
              <w:rPr>
                <w:rFonts w:ascii="SimSun" w:hAnsi="SimSun" w:eastAsia="SimSun" w:cs="SimSun"/>
                <w:sz w:val="9"/>
                <w:szCs w:val="9"/>
              </w:rPr>
            </w:pPr>
            <w:r>
              <w:rPr>
                <w:rFonts w:ascii="SimSun" w:hAnsi="SimSun" w:eastAsia="SimSun" w:cs="SimSun"/>
                <w:sz w:val="9"/>
                <w:szCs w:val="9"/>
                <w:spacing w:val="5"/>
              </w:rPr>
              <w:t>厚度2.5</w:t>
            </w:r>
            <w:r>
              <w:rPr>
                <w:rFonts w:ascii="SimSun" w:hAnsi="SimSun" w:eastAsia="SimSun" w:cs="SimSun"/>
                <w:sz w:val="9"/>
                <w:szCs w:val="9"/>
              </w:rPr>
              <w:t>mm</w:t>
            </w:r>
            <w:r>
              <w:rPr>
                <w:rFonts w:ascii="SimSun" w:hAnsi="SimSun" w:eastAsia="SimSun" w:cs="SimSun"/>
                <w:sz w:val="9"/>
                <w:szCs w:val="9"/>
                <w:spacing w:val="5"/>
              </w:rPr>
              <w:t>多层复合卷材，2.5</w:t>
            </w:r>
            <w:r>
              <w:rPr>
                <w:rFonts w:ascii="SimSun" w:hAnsi="SimSun" w:eastAsia="SimSun" w:cs="SimSun"/>
                <w:sz w:val="9"/>
                <w:szCs w:val="9"/>
              </w:rPr>
              <w:t>mm</w:t>
            </w:r>
            <w:r>
              <w:rPr>
                <w:rFonts w:ascii="SimSun" w:hAnsi="SimSun" w:eastAsia="SimSun" w:cs="SimSun"/>
                <w:sz w:val="9"/>
                <w:szCs w:val="9"/>
                <w:spacing w:val="5"/>
              </w:rPr>
              <w:t>*2m*20m</w:t>
            </w:r>
          </w:p>
        </w:tc>
        <w:tc>
          <w:tcPr>
            <w:tcW w:w="356" w:type="dxa"/>
            <w:vAlign w:val="top"/>
          </w:tcPr>
          <w:p>
            <w:pPr>
              <w:ind w:left="126"/>
              <w:spacing w:before="34" w:line="193" w:lineRule="auto"/>
              <w:rPr>
                <w:rFonts w:ascii="SimSun" w:hAnsi="SimSun" w:eastAsia="SimSun" w:cs="SimSun"/>
                <w:sz w:val="12"/>
                <w:szCs w:val="12"/>
              </w:rPr>
            </w:pPr>
            <w:r>
              <w:rPr>
                <w:rFonts w:ascii="SimSun" w:hAnsi="SimSun" w:eastAsia="SimSun" w:cs="SimSun"/>
                <w:sz w:val="12"/>
                <w:szCs w:val="12"/>
              </w:rPr>
              <w:t>㎡</w:t>
            </w:r>
          </w:p>
        </w:tc>
        <w:tc>
          <w:tcPr>
            <w:tcW w:w="751" w:type="dxa"/>
            <w:vAlign w:val="top"/>
          </w:tcPr>
          <w:p>
            <w:pPr>
              <w:ind w:left="196"/>
              <w:spacing w:before="54" w:line="163" w:lineRule="auto"/>
              <w:rPr>
                <w:rFonts w:ascii="SimSun" w:hAnsi="SimSun" w:eastAsia="SimSun" w:cs="SimSun"/>
                <w:sz w:val="12"/>
                <w:szCs w:val="12"/>
              </w:rPr>
            </w:pPr>
            <w:r>
              <w:rPr>
                <w:rFonts w:ascii="SimSun" w:hAnsi="SimSun" w:eastAsia="SimSun" w:cs="SimSun"/>
                <w:sz w:val="12"/>
                <w:szCs w:val="12"/>
                <w:spacing w:val="-1"/>
              </w:rPr>
              <w:t>40.50</w:t>
            </w:r>
          </w:p>
        </w:tc>
        <w:tc>
          <w:tcPr>
            <w:tcW w:w="1315" w:type="dxa"/>
            <w:vAlign w:val="top"/>
            <w:vMerge w:val="continue"/>
            <w:tcBorders>
              <w:top w:val="nil"/>
              <w:bottom w:val="nil"/>
            </w:tcBorders>
          </w:tcPr>
          <w:p>
            <w:pPr>
              <w:rPr>
                <w:rFonts w:ascii="Arial"/>
                <w:sz w:val="21"/>
              </w:rPr>
            </w:pPr>
            <w:r/>
          </w:p>
        </w:tc>
        <w:tc>
          <w:tcPr>
            <w:tcW w:w="84" w:type="dxa"/>
            <w:vAlign w:val="top"/>
            <w:vMerge w:val="continue"/>
            <w:tcBorders>
              <w:top w:val="nil"/>
              <w:bottom w:val="nil"/>
            </w:tcBorders>
          </w:tcPr>
          <w:p>
            <w:pPr>
              <w:rPr>
                <w:rFonts w:ascii="Arial"/>
                <w:sz w:val="21"/>
              </w:rPr>
            </w:pPr>
            <w:r/>
          </w:p>
        </w:tc>
        <w:tc>
          <w:tcPr>
            <w:tcW w:w="1235" w:type="dxa"/>
            <w:vAlign w:val="top"/>
          </w:tcPr>
          <w:p>
            <w:pPr>
              <w:ind w:left="225"/>
              <w:spacing w:before="54"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092500890000140001</w:t>
            </w:r>
          </w:p>
        </w:tc>
        <w:tc>
          <w:tcPr>
            <w:tcW w:w="540" w:type="dxa"/>
            <w:vAlign w:val="top"/>
            <w:vMerge w:val="continue"/>
            <w:tcBorders>
              <w:top w:val="nil"/>
              <w:bottom w:val="nil"/>
            </w:tcBorders>
          </w:tcPr>
          <w:p>
            <w:pPr>
              <w:rPr>
                <w:rFonts w:ascii="Arial"/>
                <w:sz w:val="21"/>
              </w:rPr>
            </w:pPr>
            <w:r/>
          </w:p>
        </w:tc>
        <w:tc>
          <w:tcPr>
            <w:tcW w:w="787" w:type="dxa"/>
            <w:vAlign w:val="top"/>
            <w:vMerge w:val="continue"/>
            <w:tcBorders>
              <w:top w:val="nil"/>
              <w:bottom w:val="nil"/>
            </w:tcBorders>
          </w:tcPr>
          <w:p>
            <w:pPr>
              <w:rPr>
                <w:rFonts w:ascii="Arial"/>
                <w:sz w:val="21"/>
              </w:rPr>
            </w:pPr>
            <w:r/>
          </w:p>
        </w:tc>
        <w:tc>
          <w:tcPr>
            <w:tcW w:w="1299" w:type="dxa"/>
            <w:vAlign w:val="top"/>
          </w:tcPr>
          <w:p>
            <w:pPr>
              <w:ind w:left="566"/>
              <w:spacing w:before="54" w:line="163" w:lineRule="auto"/>
              <w:rPr>
                <w:rFonts w:ascii="SimSun" w:hAnsi="SimSun" w:eastAsia="SimSun" w:cs="SimSun"/>
                <w:sz w:val="12"/>
                <w:szCs w:val="12"/>
              </w:rPr>
            </w:pPr>
            <w:r>
              <w:rPr>
                <w:rFonts w:ascii="SimSun" w:hAnsi="SimSun" w:eastAsia="SimSun" w:cs="SimSun"/>
                <w:sz w:val="12"/>
                <w:szCs w:val="12"/>
                <w:spacing w:val="-2"/>
              </w:rPr>
              <w:t>8mm</w:t>
            </w:r>
          </w:p>
        </w:tc>
        <w:tc>
          <w:tcPr>
            <w:tcW w:w="356" w:type="dxa"/>
            <w:vAlign w:val="top"/>
          </w:tcPr>
          <w:p>
            <w:pPr>
              <w:ind w:left="129"/>
              <w:spacing w:before="34" w:line="193" w:lineRule="auto"/>
              <w:rPr>
                <w:rFonts w:ascii="SimSun" w:hAnsi="SimSun" w:eastAsia="SimSun" w:cs="SimSun"/>
                <w:sz w:val="12"/>
                <w:szCs w:val="12"/>
              </w:rPr>
            </w:pPr>
            <w:r>
              <w:rPr>
                <w:rFonts w:ascii="SimSun" w:hAnsi="SimSun" w:eastAsia="SimSun" w:cs="SimSun"/>
                <w:sz w:val="12"/>
                <w:szCs w:val="12"/>
              </w:rPr>
              <w:t>㎡</w:t>
            </w:r>
          </w:p>
        </w:tc>
        <w:tc>
          <w:tcPr>
            <w:tcW w:w="759" w:type="dxa"/>
            <w:vAlign w:val="top"/>
          </w:tcPr>
          <w:p>
            <w:pPr>
              <w:ind w:left="238"/>
              <w:spacing w:before="54" w:line="163" w:lineRule="auto"/>
              <w:rPr>
                <w:rFonts w:ascii="SimSun" w:hAnsi="SimSun" w:eastAsia="SimSun" w:cs="SimSun"/>
                <w:sz w:val="12"/>
                <w:szCs w:val="12"/>
              </w:rPr>
            </w:pPr>
            <w:r>
              <w:rPr>
                <w:rFonts w:ascii="SimSun" w:hAnsi="SimSun" w:eastAsia="SimSun" w:cs="SimSun"/>
                <w:sz w:val="12"/>
                <w:szCs w:val="12"/>
                <w:spacing w:val="-2"/>
              </w:rPr>
              <w:t>78.68</w:t>
            </w:r>
          </w:p>
        </w:tc>
        <w:tc>
          <w:tcPr>
            <w:tcW w:w="1861" w:type="dxa"/>
            <w:vAlign w:val="top"/>
            <w:vMerge w:val="continue"/>
            <w:tcBorders>
              <w:top w:val="nil"/>
              <w:bottom w:val="nil"/>
            </w:tcBorders>
          </w:tcPr>
          <w:p>
            <w:pPr>
              <w:rPr>
                <w:rFonts w:ascii="Arial"/>
                <w:sz w:val="21"/>
              </w:rPr>
            </w:pPr>
            <w:r/>
          </w:p>
        </w:tc>
      </w:tr>
      <w:tr>
        <w:trPr>
          <w:trHeight w:val="170" w:hRule="atLeast"/>
        </w:trPr>
        <w:tc>
          <w:tcPr>
            <w:tcW w:w="1233" w:type="dxa"/>
            <w:vAlign w:val="top"/>
          </w:tcPr>
          <w:p>
            <w:pPr>
              <w:ind w:left="223"/>
              <w:spacing w:before="54"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071900430390040001</w:t>
            </w:r>
          </w:p>
        </w:tc>
        <w:tc>
          <w:tcPr>
            <w:tcW w:w="575" w:type="dxa"/>
            <w:vAlign w:val="top"/>
            <w:vMerge w:val="continue"/>
            <w:tcBorders>
              <w:top w:val="nil"/>
              <w:bottom w:val="nil"/>
            </w:tcBorders>
          </w:tcPr>
          <w:p>
            <w:pPr>
              <w:rPr>
                <w:rFonts w:ascii="Arial"/>
                <w:sz w:val="21"/>
              </w:rPr>
            </w:pPr>
            <w:r/>
          </w:p>
        </w:tc>
        <w:tc>
          <w:tcPr>
            <w:tcW w:w="1199" w:type="dxa"/>
            <w:vAlign w:val="top"/>
            <w:vMerge w:val="continue"/>
            <w:tcBorders>
              <w:top w:val="nil"/>
              <w:bottom w:val="nil"/>
            </w:tcBorders>
          </w:tcPr>
          <w:p>
            <w:pPr>
              <w:rPr>
                <w:rFonts w:ascii="Arial"/>
                <w:sz w:val="21"/>
              </w:rPr>
            </w:pPr>
            <w:r/>
          </w:p>
        </w:tc>
        <w:tc>
          <w:tcPr>
            <w:tcW w:w="1767" w:type="dxa"/>
            <w:vAlign w:val="top"/>
          </w:tcPr>
          <w:p>
            <w:pPr>
              <w:ind w:left="34"/>
              <w:spacing w:before="45" w:line="232" w:lineRule="auto"/>
              <w:rPr>
                <w:rFonts w:ascii="SimSun" w:hAnsi="SimSun" w:eastAsia="SimSun" w:cs="SimSun"/>
                <w:sz w:val="9"/>
                <w:szCs w:val="9"/>
              </w:rPr>
            </w:pPr>
            <w:r>
              <w:rPr>
                <w:rFonts w:ascii="SimSun" w:hAnsi="SimSun" w:eastAsia="SimSun" w:cs="SimSun"/>
                <w:sz w:val="9"/>
                <w:szCs w:val="9"/>
                <w:spacing w:val="4"/>
              </w:rPr>
              <w:t>厚度3.0</w:t>
            </w:r>
            <w:r>
              <w:rPr>
                <w:rFonts w:ascii="SimSun" w:hAnsi="SimSun" w:eastAsia="SimSun" w:cs="SimSun"/>
                <w:sz w:val="9"/>
                <w:szCs w:val="9"/>
              </w:rPr>
              <w:t>mm</w:t>
            </w:r>
            <w:r>
              <w:rPr>
                <w:rFonts w:ascii="SimSun" w:hAnsi="SimSun" w:eastAsia="SimSun" w:cs="SimSun"/>
                <w:sz w:val="9"/>
                <w:szCs w:val="9"/>
                <w:spacing w:val="4"/>
              </w:rPr>
              <w:t>多层复合卷材，</w:t>
            </w:r>
            <w:r>
              <w:rPr>
                <w:rFonts w:ascii="SimSun" w:hAnsi="SimSun" w:eastAsia="SimSun" w:cs="SimSun"/>
                <w:sz w:val="9"/>
                <w:szCs w:val="9"/>
                <w:spacing w:val="-19"/>
              </w:rPr>
              <w:t xml:space="preserve"> </w:t>
            </w:r>
            <w:r>
              <w:rPr>
                <w:rFonts w:ascii="SimSun" w:hAnsi="SimSun" w:eastAsia="SimSun" w:cs="SimSun"/>
                <w:sz w:val="9"/>
                <w:szCs w:val="9"/>
                <w:spacing w:val="4"/>
              </w:rPr>
              <w:t>3.0</w:t>
            </w:r>
            <w:r>
              <w:rPr>
                <w:rFonts w:ascii="SimSun" w:hAnsi="SimSun" w:eastAsia="SimSun" w:cs="SimSun"/>
                <w:sz w:val="9"/>
                <w:szCs w:val="9"/>
              </w:rPr>
              <w:t>mm</w:t>
            </w:r>
            <w:r>
              <w:rPr>
                <w:rFonts w:ascii="SimSun" w:hAnsi="SimSun" w:eastAsia="SimSun" w:cs="SimSun"/>
                <w:sz w:val="9"/>
                <w:szCs w:val="9"/>
                <w:spacing w:val="4"/>
              </w:rPr>
              <w:t>*2m*15m</w:t>
            </w:r>
          </w:p>
        </w:tc>
        <w:tc>
          <w:tcPr>
            <w:tcW w:w="356" w:type="dxa"/>
            <w:vAlign w:val="top"/>
          </w:tcPr>
          <w:p>
            <w:pPr>
              <w:ind w:left="126"/>
              <w:spacing w:before="35" w:line="192" w:lineRule="auto"/>
              <w:rPr>
                <w:rFonts w:ascii="SimSun" w:hAnsi="SimSun" w:eastAsia="SimSun" w:cs="SimSun"/>
                <w:sz w:val="12"/>
                <w:szCs w:val="12"/>
              </w:rPr>
            </w:pPr>
            <w:r>
              <w:rPr>
                <w:rFonts w:ascii="SimSun" w:hAnsi="SimSun" w:eastAsia="SimSun" w:cs="SimSun"/>
                <w:sz w:val="12"/>
                <w:szCs w:val="12"/>
              </w:rPr>
              <w:t>㎡</w:t>
            </w:r>
          </w:p>
        </w:tc>
        <w:tc>
          <w:tcPr>
            <w:tcW w:w="751" w:type="dxa"/>
            <w:vAlign w:val="top"/>
          </w:tcPr>
          <w:p>
            <w:pPr>
              <w:ind w:left="196"/>
              <w:spacing w:before="54" w:line="163" w:lineRule="auto"/>
              <w:rPr>
                <w:rFonts w:ascii="SimSun" w:hAnsi="SimSun" w:eastAsia="SimSun" w:cs="SimSun"/>
                <w:sz w:val="12"/>
                <w:szCs w:val="12"/>
              </w:rPr>
            </w:pPr>
            <w:r>
              <w:rPr>
                <w:rFonts w:ascii="SimSun" w:hAnsi="SimSun" w:eastAsia="SimSun" w:cs="SimSun"/>
                <w:sz w:val="12"/>
                <w:szCs w:val="12"/>
                <w:spacing w:val="-1"/>
              </w:rPr>
              <w:t>46.40</w:t>
            </w:r>
          </w:p>
        </w:tc>
        <w:tc>
          <w:tcPr>
            <w:tcW w:w="1315" w:type="dxa"/>
            <w:vAlign w:val="top"/>
            <w:vMerge w:val="continue"/>
            <w:tcBorders>
              <w:top w:val="nil"/>
              <w:bottom w:val="nil"/>
            </w:tcBorders>
          </w:tcPr>
          <w:p>
            <w:pPr>
              <w:rPr>
                <w:rFonts w:ascii="Arial"/>
                <w:sz w:val="21"/>
              </w:rPr>
            </w:pPr>
            <w:r/>
          </w:p>
        </w:tc>
        <w:tc>
          <w:tcPr>
            <w:tcW w:w="84" w:type="dxa"/>
            <w:vAlign w:val="top"/>
            <w:vMerge w:val="continue"/>
            <w:tcBorders>
              <w:top w:val="nil"/>
              <w:bottom w:val="nil"/>
            </w:tcBorders>
          </w:tcPr>
          <w:p>
            <w:pPr>
              <w:rPr>
                <w:rFonts w:ascii="Arial"/>
                <w:sz w:val="21"/>
              </w:rPr>
            </w:pPr>
            <w:r/>
          </w:p>
        </w:tc>
        <w:tc>
          <w:tcPr>
            <w:tcW w:w="1235" w:type="dxa"/>
            <w:vAlign w:val="top"/>
          </w:tcPr>
          <w:p>
            <w:pPr>
              <w:ind w:left="225"/>
              <w:spacing w:before="54"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092500890000140301</w:t>
            </w:r>
          </w:p>
        </w:tc>
        <w:tc>
          <w:tcPr>
            <w:tcW w:w="540" w:type="dxa"/>
            <w:vAlign w:val="top"/>
            <w:vMerge w:val="continue"/>
            <w:tcBorders>
              <w:top w:val="nil"/>
              <w:bottom w:val="nil"/>
            </w:tcBorders>
          </w:tcPr>
          <w:p>
            <w:pPr>
              <w:rPr>
                <w:rFonts w:ascii="Arial"/>
                <w:sz w:val="21"/>
              </w:rPr>
            </w:pPr>
            <w:r/>
          </w:p>
        </w:tc>
        <w:tc>
          <w:tcPr>
            <w:tcW w:w="787" w:type="dxa"/>
            <w:vAlign w:val="top"/>
            <w:vMerge w:val="continue"/>
            <w:tcBorders>
              <w:top w:val="nil"/>
              <w:bottom w:val="nil"/>
            </w:tcBorders>
          </w:tcPr>
          <w:p>
            <w:pPr>
              <w:rPr>
                <w:rFonts w:ascii="Arial"/>
                <w:sz w:val="21"/>
              </w:rPr>
            </w:pPr>
            <w:r/>
          </w:p>
        </w:tc>
        <w:tc>
          <w:tcPr>
            <w:tcW w:w="1299" w:type="dxa"/>
            <w:vAlign w:val="top"/>
          </w:tcPr>
          <w:p>
            <w:pPr>
              <w:ind w:left="544"/>
              <w:spacing w:before="54" w:line="163" w:lineRule="auto"/>
              <w:rPr>
                <w:rFonts w:ascii="SimSun" w:hAnsi="SimSun" w:eastAsia="SimSun" w:cs="SimSun"/>
                <w:sz w:val="12"/>
                <w:szCs w:val="12"/>
              </w:rPr>
            </w:pPr>
            <w:r>
              <w:rPr>
                <w:rFonts w:ascii="SimSun" w:hAnsi="SimSun" w:eastAsia="SimSun" w:cs="SimSun"/>
                <w:sz w:val="12"/>
                <w:szCs w:val="12"/>
                <w:spacing w:val="-3"/>
              </w:rPr>
              <w:t>10mm</w:t>
            </w:r>
          </w:p>
        </w:tc>
        <w:tc>
          <w:tcPr>
            <w:tcW w:w="356" w:type="dxa"/>
            <w:vAlign w:val="top"/>
          </w:tcPr>
          <w:p>
            <w:pPr>
              <w:ind w:left="129"/>
              <w:spacing w:before="35" w:line="192" w:lineRule="auto"/>
              <w:rPr>
                <w:rFonts w:ascii="SimSun" w:hAnsi="SimSun" w:eastAsia="SimSun" w:cs="SimSun"/>
                <w:sz w:val="12"/>
                <w:szCs w:val="12"/>
              </w:rPr>
            </w:pPr>
            <w:r>
              <w:rPr>
                <w:rFonts w:ascii="SimSun" w:hAnsi="SimSun" w:eastAsia="SimSun" w:cs="SimSun"/>
                <w:sz w:val="12"/>
                <w:szCs w:val="12"/>
              </w:rPr>
              <w:t>㎡</w:t>
            </w:r>
          </w:p>
        </w:tc>
        <w:tc>
          <w:tcPr>
            <w:tcW w:w="759" w:type="dxa"/>
            <w:vAlign w:val="top"/>
          </w:tcPr>
          <w:p>
            <w:pPr>
              <w:ind w:left="236"/>
              <w:spacing w:before="54" w:line="163" w:lineRule="auto"/>
              <w:rPr>
                <w:rFonts w:ascii="SimSun" w:hAnsi="SimSun" w:eastAsia="SimSun" w:cs="SimSun"/>
                <w:sz w:val="12"/>
                <w:szCs w:val="12"/>
              </w:rPr>
            </w:pPr>
            <w:r>
              <w:rPr>
                <w:rFonts w:ascii="SimSun" w:hAnsi="SimSun" w:eastAsia="SimSun" w:cs="SimSun"/>
                <w:sz w:val="12"/>
                <w:szCs w:val="12"/>
                <w:spacing w:val="-2"/>
              </w:rPr>
              <w:t>86.32</w:t>
            </w:r>
          </w:p>
        </w:tc>
        <w:tc>
          <w:tcPr>
            <w:tcW w:w="1861" w:type="dxa"/>
            <w:vAlign w:val="top"/>
            <w:vMerge w:val="continue"/>
            <w:tcBorders>
              <w:top w:val="nil"/>
              <w:bottom w:val="nil"/>
            </w:tcBorders>
          </w:tcPr>
          <w:p>
            <w:pPr>
              <w:rPr>
                <w:rFonts w:ascii="Arial"/>
                <w:sz w:val="21"/>
              </w:rPr>
            </w:pPr>
            <w:r/>
          </w:p>
        </w:tc>
      </w:tr>
      <w:tr>
        <w:trPr>
          <w:trHeight w:val="170" w:hRule="atLeast"/>
        </w:trPr>
        <w:tc>
          <w:tcPr>
            <w:tcW w:w="1233" w:type="dxa"/>
            <w:vAlign w:val="top"/>
          </w:tcPr>
          <w:p>
            <w:pPr>
              <w:ind w:left="223"/>
              <w:spacing w:before="54"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071900430260020001</w:t>
            </w:r>
          </w:p>
        </w:tc>
        <w:tc>
          <w:tcPr>
            <w:tcW w:w="575" w:type="dxa"/>
            <w:vAlign w:val="top"/>
            <w:vMerge w:val="continue"/>
            <w:tcBorders>
              <w:top w:val="nil"/>
            </w:tcBorders>
          </w:tcPr>
          <w:p>
            <w:pPr>
              <w:rPr>
                <w:rFonts w:ascii="Arial"/>
                <w:sz w:val="21"/>
              </w:rPr>
            </w:pPr>
            <w:r/>
          </w:p>
        </w:tc>
        <w:tc>
          <w:tcPr>
            <w:tcW w:w="1199" w:type="dxa"/>
            <w:vAlign w:val="top"/>
            <w:vMerge w:val="continue"/>
            <w:tcBorders>
              <w:top w:val="nil"/>
            </w:tcBorders>
          </w:tcPr>
          <w:p>
            <w:pPr>
              <w:rPr>
                <w:rFonts w:ascii="Arial"/>
                <w:sz w:val="21"/>
              </w:rPr>
            </w:pPr>
            <w:r/>
          </w:p>
        </w:tc>
        <w:tc>
          <w:tcPr>
            <w:tcW w:w="1767" w:type="dxa"/>
            <w:vAlign w:val="top"/>
          </w:tcPr>
          <w:p>
            <w:pPr>
              <w:ind w:left="87"/>
              <w:spacing w:before="48" w:line="229" w:lineRule="auto"/>
              <w:rPr>
                <w:rFonts w:ascii="SimSun" w:hAnsi="SimSun" w:eastAsia="SimSun" w:cs="SimSun"/>
                <w:sz w:val="8"/>
                <w:szCs w:val="8"/>
              </w:rPr>
            </w:pPr>
            <w:r>
              <w:rPr>
                <w:rFonts w:ascii="SimSun" w:hAnsi="SimSun" w:eastAsia="SimSun" w:cs="SimSun"/>
                <w:sz w:val="8"/>
                <w:szCs w:val="8"/>
                <w:spacing w:val="3"/>
              </w:rPr>
              <w:t>厚度4.5</w:t>
            </w:r>
            <w:r>
              <w:rPr>
                <w:rFonts w:ascii="SimSun" w:hAnsi="SimSun" w:eastAsia="SimSun" w:cs="SimSun"/>
                <w:sz w:val="8"/>
                <w:szCs w:val="8"/>
              </w:rPr>
              <w:t>mm</w:t>
            </w:r>
            <w:r>
              <w:rPr>
                <w:rFonts w:ascii="SimSun" w:hAnsi="SimSun" w:eastAsia="SimSun" w:cs="SimSun"/>
                <w:sz w:val="8"/>
                <w:szCs w:val="8"/>
                <w:spacing w:val="3"/>
              </w:rPr>
              <w:t>多层复合卷材</w:t>
            </w:r>
            <w:r>
              <w:rPr>
                <w:rFonts w:ascii="SimSun" w:hAnsi="SimSun" w:eastAsia="SimSun" w:cs="SimSun"/>
                <w:sz w:val="8"/>
                <w:szCs w:val="8"/>
                <w:spacing w:val="-9"/>
              </w:rPr>
              <w:t xml:space="preserve"> </w:t>
            </w:r>
            <w:r>
              <w:rPr>
                <w:rFonts w:ascii="SimSun" w:hAnsi="SimSun" w:eastAsia="SimSun" w:cs="SimSun"/>
                <w:sz w:val="8"/>
                <w:szCs w:val="8"/>
                <w:spacing w:val="3"/>
              </w:rPr>
              <w:t>，4.5</w:t>
            </w:r>
            <w:r>
              <w:rPr>
                <w:rFonts w:ascii="SimSun" w:hAnsi="SimSun" w:eastAsia="SimSun" w:cs="SimSun"/>
                <w:sz w:val="8"/>
                <w:szCs w:val="8"/>
              </w:rPr>
              <w:t>mm</w:t>
            </w:r>
            <w:r>
              <w:rPr>
                <w:rFonts w:ascii="SimSun" w:hAnsi="SimSun" w:eastAsia="SimSun" w:cs="SimSun"/>
                <w:sz w:val="8"/>
                <w:szCs w:val="8"/>
                <w:spacing w:val="3"/>
              </w:rPr>
              <w:t>*1.8m*20m</w:t>
            </w:r>
          </w:p>
        </w:tc>
        <w:tc>
          <w:tcPr>
            <w:tcW w:w="356" w:type="dxa"/>
            <w:vAlign w:val="top"/>
          </w:tcPr>
          <w:p>
            <w:pPr>
              <w:ind w:left="126"/>
              <w:spacing w:before="35" w:line="192" w:lineRule="auto"/>
              <w:rPr>
                <w:rFonts w:ascii="SimSun" w:hAnsi="SimSun" w:eastAsia="SimSun" w:cs="SimSun"/>
                <w:sz w:val="12"/>
                <w:szCs w:val="12"/>
              </w:rPr>
            </w:pPr>
            <w:r>
              <w:rPr>
                <w:rFonts w:ascii="SimSun" w:hAnsi="SimSun" w:eastAsia="SimSun" w:cs="SimSun"/>
                <w:sz w:val="12"/>
                <w:szCs w:val="12"/>
              </w:rPr>
              <w:t>㎡</w:t>
            </w:r>
          </w:p>
        </w:tc>
        <w:tc>
          <w:tcPr>
            <w:tcW w:w="751" w:type="dxa"/>
            <w:vAlign w:val="top"/>
          </w:tcPr>
          <w:p>
            <w:pPr>
              <w:ind w:left="199"/>
              <w:spacing w:before="54" w:line="163" w:lineRule="auto"/>
              <w:rPr>
                <w:rFonts w:ascii="SimSun" w:hAnsi="SimSun" w:eastAsia="SimSun" w:cs="SimSun"/>
                <w:sz w:val="12"/>
                <w:szCs w:val="12"/>
              </w:rPr>
            </w:pPr>
            <w:r>
              <w:rPr>
                <w:rFonts w:ascii="SimSun" w:hAnsi="SimSun" w:eastAsia="SimSun" w:cs="SimSun"/>
                <w:sz w:val="12"/>
                <w:szCs w:val="12"/>
                <w:spacing w:val="-2"/>
              </w:rPr>
              <w:t>56.90</w:t>
            </w:r>
          </w:p>
        </w:tc>
        <w:tc>
          <w:tcPr>
            <w:tcW w:w="1315" w:type="dxa"/>
            <w:vAlign w:val="top"/>
            <w:vMerge w:val="continue"/>
            <w:tcBorders>
              <w:top w:val="nil"/>
            </w:tcBorders>
          </w:tcPr>
          <w:p>
            <w:pPr>
              <w:rPr>
                <w:rFonts w:ascii="Arial"/>
                <w:sz w:val="21"/>
              </w:rPr>
            </w:pPr>
            <w:r/>
          </w:p>
        </w:tc>
        <w:tc>
          <w:tcPr>
            <w:tcW w:w="84" w:type="dxa"/>
            <w:vAlign w:val="top"/>
            <w:vMerge w:val="continue"/>
            <w:tcBorders>
              <w:top w:val="nil"/>
              <w:bottom w:val="nil"/>
            </w:tcBorders>
          </w:tcPr>
          <w:p>
            <w:pPr>
              <w:rPr>
                <w:rFonts w:ascii="Arial"/>
                <w:sz w:val="21"/>
              </w:rPr>
            </w:pPr>
            <w:r/>
          </w:p>
        </w:tc>
        <w:tc>
          <w:tcPr>
            <w:tcW w:w="1235" w:type="dxa"/>
            <w:vAlign w:val="top"/>
          </w:tcPr>
          <w:p>
            <w:pPr>
              <w:ind w:left="225"/>
              <w:spacing w:before="54"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092500890000130101</w:t>
            </w:r>
          </w:p>
        </w:tc>
        <w:tc>
          <w:tcPr>
            <w:tcW w:w="540" w:type="dxa"/>
            <w:vAlign w:val="top"/>
            <w:vMerge w:val="continue"/>
            <w:tcBorders>
              <w:top w:val="nil"/>
              <w:bottom w:val="nil"/>
            </w:tcBorders>
          </w:tcPr>
          <w:p>
            <w:pPr>
              <w:rPr>
                <w:rFonts w:ascii="Arial"/>
                <w:sz w:val="21"/>
              </w:rPr>
            </w:pPr>
            <w:r/>
          </w:p>
        </w:tc>
        <w:tc>
          <w:tcPr>
            <w:tcW w:w="787" w:type="dxa"/>
            <w:vAlign w:val="top"/>
            <w:vMerge w:val="continue"/>
            <w:tcBorders>
              <w:top w:val="nil"/>
              <w:bottom w:val="nil"/>
            </w:tcBorders>
          </w:tcPr>
          <w:p>
            <w:pPr>
              <w:rPr>
                <w:rFonts w:ascii="Arial"/>
                <w:sz w:val="21"/>
              </w:rPr>
            </w:pPr>
            <w:r/>
          </w:p>
        </w:tc>
        <w:tc>
          <w:tcPr>
            <w:tcW w:w="1299" w:type="dxa"/>
            <w:vAlign w:val="top"/>
          </w:tcPr>
          <w:p>
            <w:pPr>
              <w:ind w:left="261"/>
              <w:spacing w:before="35" w:line="192" w:lineRule="auto"/>
              <w:rPr>
                <w:rFonts w:ascii="SimSun" w:hAnsi="SimSun" w:eastAsia="SimSun" w:cs="SimSun"/>
                <w:sz w:val="12"/>
                <w:szCs w:val="12"/>
              </w:rPr>
            </w:pPr>
            <w:r>
              <w:rPr>
                <w:rFonts w:ascii="SimSun" w:hAnsi="SimSun" w:eastAsia="SimSun" w:cs="SimSun"/>
                <w:sz w:val="12"/>
                <w:szCs w:val="12"/>
                <w:spacing w:val="-1"/>
              </w:rPr>
              <w:t>8mm（含开槽）</w:t>
            </w:r>
          </w:p>
        </w:tc>
        <w:tc>
          <w:tcPr>
            <w:tcW w:w="356" w:type="dxa"/>
            <w:vAlign w:val="top"/>
          </w:tcPr>
          <w:p>
            <w:pPr>
              <w:ind w:left="129"/>
              <w:spacing w:before="35" w:line="192" w:lineRule="auto"/>
              <w:rPr>
                <w:rFonts w:ascii="SimSun" w:hAnsi="SimSun" w:eastAsia="SimSun" w:cs="SimSun"/>
                <w:sz w:val="12"/>
                <w:szCs w:val="12"/>
              </w:rPr>
            </w:pPr>
            <w:r>
              <w:rPr>
                <w:rFonts w:ascii="SimSun" w:hAnsi="SimSun" w:eastAsia="SimSun" w:cs="SimSun"/>
                <w:sz w:val="12"/>
                <w:szCs w:val="12"/>
              </w:rPr>
              <w:t>㎡</w:t>
            </w:r>
          </w:p>
        </w:tc>
        <w:tc>
          <w:tcPr>
            <w:tcW w:w="759" w:type="dxa"/>
            <w:vAlign w:val="top"/>
          </w:tcPr>
          <w:p>
            <w:pPr>
              <w:ind w:left="236"/>
              <w:spacing w:before="54" w:line="163" w:lineRule="auto"/>
              <w:rPr>
                <w:rFonts w:ascii="SimSun" w:hAnsi="SimSun" w:eastAsia="SimSun" w:cs="SimSun"/>
                <w:sz w:val="12"/>
                <w:szCs w:val="12"/>
              </w:rPr>
            </w:pPr>
            <w:r>
              <w:rPr>
                <w:rFonts w:ascii="SimSun" w:hAnsi="SimSun" w:eastAsia="SimSun" w:cs="SimSun"/>
                <w:sz w:val="12"/>
                <w:szCs w:val="12"/>
                <w:spacing w:val="-2"/>
              </w:rPr>
              <w:t>87.75</w:t>
            </w:r>
          </w:p>
        </w:tc>
        <w:tc>
          <w:tcPr>
            <w:tcW w:w="1861" w:type="dxa"/>
            <w:vAlign w:val="top"/>
            <w:vMerge w:val="continue"/>
            <w:tcBorders>
              <w:top w:val="nil"/>
              <w:bottom w:val="nil"/>
            </w:tcBorders>
          </w:tcPr>
          <w:p>
            <w:pPr>
              <w:rPr>
                <w:rFonts w:ascii="Arial"/>
                <w:sz w:val="21"/>
              </w:rPr>
            </w:pPr>
            <w:r/>
          </w:p>
        </w:tc>
      </w:tr>
      <w:tr>
        <w:trPr>
          <w:trHeight w:val="170" w:hRule="atLeast"/>
        </w:trPr>
        <w:tc>
          <w:tcPr>
            <w:tcW w:w="1233" w:type="dxa"/>
            <w:vAlign w:val="top"/>
            <w:vMerge w:val="restart"/>
            <w:tcBorders>
              <w:bottom w:val="nil"/>
            </w:tcBorders>
          </w:tcPr>
          <w:p>
            <w:pPr>
              <w:ind w:left="223"/>
              <w:spacing w:before="194"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091900230000010011</w:t>
            </w:r>
          </w:p>
        </w:tc>
        <w:tc>
          <w:tcPr>
            <w:tcW w:w="575" w:type="dxa"/>
            <w:vAlign w:val="top"/>
            <w:vMerge w:val="restart"/>
            <w:tcBorders>
              <w:bottom w:val="nil"/>
            </w:tcBorders>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ind w:left="105" w:right="44" w:hanging="60"/>
              <w:spacing w:before="39" w:line="227" w:lineRule="auto"/>
              <w:rPr>
                <w:rFonts w:ascii="SimSun" w:hAnsi="SimSun" w:eastAsia="SimSun" w:cs="SimSun"/>
                <w:sz w:val="12"/>
                <w:szCs w:val="12"/>
              </w:rPr>
            </w:pPr>
            <w:r>
              <w:rPr>
                <w:rFonts w:ascii="SimSun" w:hAnsi="SimSun" w:eastAsia="SimSun" w:cs="SimSun"/>
                <w:sz w:val="12"/>
                <w:szCs w:val="12"/>
                <w:spacing w:val="-2"/>
              </w:rPr>
              <w:t>装配式墙</w:t>
            </w:r>
            <w:r>
              <w:rPr>
                <w:rFonts w:ascii="SimSun" w:hAnsi="SimSun" w:eastAsia="SimSun" w:cs="SimSun"/>
                <w:sz w:val="12"/>
                <w:szCs w:val="12"/>
                <w:spacing w:val="2"/>
              </w:rPr>
              <w:t xml:space="preserve"> </w:t>
            </w:r>
            <w:r>
              <w:rPr>
                <w:rFonts w:ascii="SimSun" w:hAnsi="SimSun" w:eastAsia="SimSun" w:cs="SimSun"/>
                <w:sz w:val="12"/>
                <w:szCs w:val="12"/>
                <w:spacing w:val="-2"/>
              </w:rPr>
              <w:t>面系统</w:t>
            </w:r>
          </w:p>
        </w:tc>
        <w:tc>
          <w:tcPr>
            <w:tcW w:w="1199" w:type="dxa"/>
            <w:vAlign w:val="top"/>
            <w:vMerge w:val="restart"/>
            <w:tcBorders>
              <w:bottom w:val="nil"/>
            </w:tcBorders>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ind w:left="175" w:right="59" w:hanging="121"/>
              <w:spacing w:before="39" w:line="226" w:lineRule="auto"/>
              <w:rPr>
                <w:rFonts w:ascii="SimSun" w:hAnsi="SimSun" w:eastAsia="SimSun" w:cs="SimSun"/>
                <w:sz w:val="12"/>
                <w:szCs w:val="12"/>
              </w:rPr>
            </w:pPr>
            <w:r>
              <w:rPr>
                <w:rFonts w:ascii="SimSun" w:hAnsi="SimSun" w:eastAsia="SimSun" w:cs="SimSun"/>
                <w:sz w:val="12"/>
                <w:szCs w:val="12"/>
                <w:spacing w:val="-1"/>
              </w:rPr>
              <w:t>无机预涂硅酸钙装饰</w:t>
            </w:r>
            <w:r>
              <w:rPr>
                <w:rFonts w:ascii="SimSun" w:hAnsi="SimSun" w:eastAsia="SimSun" w:cs="SimSun"/>
                <w:sz w:val="12"/>
                <w:szCs w:val="12"/>
                <w:spacing w:val="2"/>
              </w:rPr>
              <w:t xml:space="preserve"> </w:t>
            </w:r>
            <w:r>
              <w:rPr>
                <w:rFonts w:ascii="SimSun" w:hAnsi="SimSun" w:eastAsia="SimSun" w:cs="SimSun"/>
                <w:sz w:val="12"/>
                <w:szCs w:val="12"/>
              </w:rPr>
              <w:t>墙面板（干挂）</w:t>
            </w:r>
          </w:p>
        </w:tc>
        <w:tc>
          <w:tcPr>
            <w:tcW w:w="1767" w:type="dxa"/>
            <w:vAlign w:val="top"/>
            <w:vMerge w:val="restart"/>
            <w:tcBorders>
              <w:bottom w:val="nil"/>
            </w:tcBorders>
          </w:tcPr>
          <w:p>
            <w:pPr>
              <w:ind w:left="794"/>
              <w:spacing w:before="190" w:line="183" w:lineRule="auto"/>
              <w:rPr>
                <w:rFonts w:ascii="SimSun" w:hAnsi="SimSun" w:eastAsia="SimSun" w:cs="SimSun"/>
                <w:sz w:val="12"/>
                <w:szCs w:val="12"/>
              </w:rPr>
            </w:pPr>
            <w:r>
              <w:rPr>
                <w:rFonts w:ascii="SimSun" w:hAnsi="SimSun" w:eastAsia="SimSun" w:cs="SimSun"/>
                <w:sz w:val="12"/>
                <w:szCs w:val="12"/>
                <w:spacing w:val="-2"/>
              </w:rPr>
              <w:t>6mm</w:t>
            </w:r>
          </w:p>
        </w:tc>
        <w:tc>
          <w:tcPr>
            <w:tcW w:w="356" w:type="dxa"/>
            <w:vAlign w:val="top"/>
            <w:vMerge w:val="restart"/>
            <w:tcBorders>
              <w:bottom w:val="nil"/>
            </w:tcBorders>
          </w:tcPr>
          <w:p>
            <w:pPr>
              <w:ind w:left="126"/>
              <w:spacing w:before="171" w:line="160" w:lineRule="exact"/>
              <w:rPr>
                <w:rFonts w:ascii="SimSun" w:hAnsi="SimSun" w:eastAsia="SimSun" w:cs="SimSun"/>
                <w:sz w:val="12"/>
                <w:szCs w:val="12"/>
              </w:rPr>
            </w:pPr>
            <w:r>
              <w:rPr>
                <w:rFonts w:ascii="SimSun" w:hAnsi="SimSun" w:eastAsia="SimSun" w:cs="SimSun"/>
                <w:sz w:val="12"/>
                <w:szCs w:val="12"/>
              </w:rPr>
              <w:t>㎡</w:t>
            </w:r>
          </w:p>
        </w:tc>
        <w:tc>
          <w:tcPr>
            <w:tcW w:w="751" w:type="dxa"/>
            <w:vAlign w:val="top"/>
            <w:vMerge w:val="restart"/>
            <w:tcBorders>
              <w:bottom w:val="nil"/>
            </w:tcBorders>
          </w:tcPr>
          <w:p>
            <w:pPr>
              <w:ind w:left="196"/>
              <w:spacing w:before="190" w:line="183" w:lineRule="auto"/>
              <w:rPr>
                <w:rFonts w:ascii="SimSun" w:hAnsi="SimSun" w:eastAsia="SimSun" w:cs="SimSun"/>
                <w:sz w:val="12"/>
                <w:szCs w:val="12"/>
              </w:rPr>
            </w:pPr>
            <w:r>
              <w:rPr>
                <w:rFonts w:ascii="SimSun" w:hAnsi="SimSun" w:eastAsia="SimSun" w:cs="SimSun"/>
                <w:sz w:val="12"/>
                <w:szCs w:val="12"/>
                <w:spacing w:val="-1"/>
              </w:rPr>
              <w:t>48.89</w:t>
            </w:r>
          </w:p>
        </w:tc>
        <w:tc>
          <w:tcPr>
            <w:tcW w:w="1315" w:type="dxa"/>
            <w:vAlign w:val="top"/>
            <w:vMerge w:val="restart"/>
            <w:tcBorders>
              <w:bottom w:val="nil"/>
            </w:tcBorders>
          </w:tcPr>
          <w:p>
            <w:pPr>
              <w:spacing w:line="308" w:lineRule="auto"/>
              <w:rPr>
                <w:rFonts w:ascii="Arial"/>
                <w:sz w:val="21"/>
              </w:rPr>
            </w:pPr>
            <w:r/>
          </w:p>
          <w:p>
            <w:pPr>
              <w:ind w:left="33"/>
              <w:spacing w:before="39" w:line="219" w:lineRule="auto"/>
              <w:rPr>
                <w:rFonts w:ascii="SimSun" w:hAnsi="SimSun" w:eastAsia="SimSun" w:cs="SimSun"/>
                <w:sz w:val="12"/>
                <w:szCs w:val="12"/>
              </w:rPr>
            </w:pPr>
            <w:r>
              <w:rPr>
                <w:rFonts w:ascii="SimSun" w:hAnsi="SimSun" w:eastAsia="SimSun" w:cs="SimSun"/>
                <w:sz w:val="12"/>
                <w:szCs w:val="12"/>
                <w:spacing w:val="-1"/>
              </w:rPr>
              <w:t>1.燃烧等级达A级；</w:t>
            </w:r>
          </w:p>
          <w:p>
            <w:pPr>
              <w:ind w:left="26" w:right="10"/>
              <w:spacing w:before="11" w:line="227" w:lineRule="auto"/>
              <w:rPr>
                <w:rFonts w:ascii="SimSun" w:hAnsi="SimSun" w:eastAsia="SimSun" w:cs="SimSun"/>
                <w:sz w:val="12"/>
                <w:szCs w:val="12"/>
              </w:rPr>
            </w:pPr>
            <w:r>
              <w:rPr>
                <w:rFonts w:ascii="SimSun" w:hAnsi="SimSun" w:eastAsia="SimSun" w:cs="SimSun"/>
                <w:sz w:val="12"/>
                <w:szCs w:val="12"/>
                <w:spacing w:val="-1"/>
              </w:rPr>
              <w:t>2.</w:t>
            </w:r>
            <w:r>
              <w:rPr>
                <w:rFonts w:ascii="SimSun" w:hAnsi="SimSun" w:eastAsia="SimSun" w:cs="SimSun"/>
                <w:sz w:val="12"/>
                <w:szCs w:val="12"/>
                <w:spacing w:val="-23"/>
              </w:rPr>
              <w:t xml:space="preserve"> </w:t>
            </w:r>
            <w:r>
              <w:rPr>
                <w:rFonts w:ascii="SimSun" w:hAnsi="SimSun" w:eastAsia="SimSun" w:cs="SimSun"/>
                <w:sz w:val="12"/>
                <w:szCs w:val="12"/>
                <w:spacing w:val="-1"/>
              </w:rPr>
              <w:t>甲醛释量</w:t>
            </w:r>
            <w:r>
              <w:rPr>
                <w:rFonts w:ascii="SimSun" w:hAnsi="SimSun" w:eastAsia="SimSun" w:cs="SimSun"/>
                <w:sz w:val="12"/>
                <w:szCs w:val="12"/>
                <w:spacing w:val="-16"/>
              </w:rPr>
              <w:t xml:space="preserve"> </w:t>
            </w:r>
            <w:r>
              <w:rPr>
                <w:rFonts w:ascii="SimSun" w:hAnsi="SimSun" w:eastAsia="SimSun" w:cs="SimSun"/>
                <w:sz w:val="12"/>
                <w:szCs w:val="12"/>
                <w:spacing w:val="-1"/>
              </w:rPr>
              <w:t>:E1</w:t>
            </w:r>
            <w:r>
              <w:rPr>
                <w:rFonts w:ascii="SimSun" w:hAnsi="SimSun" w:eastAsia="SimSun" w:cs="SimSun"/>
                <w:sz w:val="12"/>
                <w:szCs w:val="12"/>
                <w:spacing w:val="-34"/>
              </w:rPr>
              <w:t xml:space="preserve"> </w:t>
            </w:r>
            <w:r>
              <w:rPr>
                <w:rFonts w:ascii="SimSun" w:hAnsi="SimSun" w:eastAsia="SimSun" w:cs="SimSun"/>
                <w:sz w:val="12"/>
                <w:szCs w:val="12"/>
                <w:spacing w:val="-1"/>
              </w:rPr>
              <w:t>级</w:t>
            </w:r>
            <w:r>
              <w:rPr>
                <w:rFonts w:ascii="SimSun" w:hAnsi="SimSun" w:eastAsia="SimSun" w:cs="SimSun"/>
                <w:sz w:val="12"/>
                <w:szCs w:val="12"/>
                <w:spacing w:val="-29"/>
              </w:rPr>
              <w:t xml:space="preserve"> </w:t>
            </w:r>
            <w:r>
              <w:rPr>
                <w:rFonts w:ascii="SimSun" w:hAnsi="SimSun" w:eastAsia="SimSun" w:cs="SimSun"/>
                <w:sz w:val="12"/>
                <w:szCs w:val="12"/>
                <w:spacing w:val="-1"/>
              </w:rPr>
              <w:t>，水</w:t>
            </w:r>
            <w:r>
              <w:rPr>
                <w:rFonts w:ascii="SimSun" w:hAnsi="SimSun" w:eastAsia="SimSun" w:cs="SimSun"/>
                <w:sz w:val="12"/>
                <w:szCs w:val="12"/>
              </w:rPr>
              <w:t xml:space="preserve"> </w:t>
            </w:r>
            <w:r>
              <w:rPr>
                <w:rFonts w:ascii="SimSun" w:hAnsi="SimSun" w:eastAsia="SimSun" w:cs="SimSun"/>
                <w:sz w:val="12"/>
                <w:szCs w:val="12"/>
                <w:spacing w:val="-3"/>
              </w:rPr>
              <w:t>性漆；</w:t>
            </w:r>
          </w:p>
          <w:p>
            <w:pPr>
              <w:ind w:left="23" w:right="17" w:firstLine="4"/>
              <w:spacing w:before="7" w:line="223" w:lineRule="auto"/>
              <w:rPr>
                <w:rFonts w:ascii="SimSun" w:hAnsi="SimSun" w:eastAsia="SimSun" w:cs="SimSun"/>
                <w:sz w:val="12"/>
                <w:szCs w:val="12"/>
              </w:rPr>
            </w:pPr>
            <w:r>
              <w:rPr>
                <w:rFonts w:ascii="SimSun" w:hAnsi="SimSun" w:eastAsia="SimSun" w:cs="SimSun"/>
                <w:sz w:val="12"/>
                <w:szCs w:val="12"/>
                <w:spacing w:val="-6"/>
              </w:rPr>
              <w:t>3.</w:t>
            </w:r>
            <w:r>
              <w:rPr>
                <w:rFonts w:ascii="SimSun" w:hAnsi="SimSun" w:eastAsia="SimSun" w:cs="SimSun"/>
                <w:sz w:val="12"/>
                <w:szCs w:val="12"/>
                <w:spacing w:val="22"/>
              </w:rPr>
              <w:t xml:space="preserve"> </w:t>
            </w:r>
            <w:r>
              <w:rPr>
                <w:rFonts w:ascii="SimSun" w:hAnsi="SimSun" w:eastAsia="SimSun" w:cs="SimSun"/>
                <w:sz w:val="12"/>
                <w:szCs w:val="12"/>
                <w:spacing w:val="-6"/>
              </w:rPr>
              <w:t>密</w:t>
            </w:r>
            <w:r>
              <w:rPr>
                <w:rFonts w:ascii="SimSun" w:hAnsi="SimSun" w:eastAsia="SimSun" w:cs="SimSun"/>
                <w:sz w:val="12"/>
                <w:szCs w:val="12"/>
                <w:spacing w:val="15"/>
              </w:rPr>
              <w:t xml:space="preserve"> </w:t>
            </w:r>
            <w:r>
              <w:rPr>
                <w:rFonts w:ascii="SimSun" w:hAnsi="SimSun" w:eastAsia="SimSun" w:cs="SimSun"/>
                <w:sz w:val="12"/>
                <w:szCs w:val="12"/>
                <w:spacing w:val="-6"/>
              </w:rPr>
              <w:t>度</w:t>
            </w:r>
            <w:r>
              <w:rPr>
                <w:rFonts w:ascii="SimSun" w:hAnsi="SimSun" w:eastAsia="SimSun" w:cs="SimSun"/>
                <w:sz w:val="12"/>
                <w:szCs w:val="12"/>
                <w:spacing w:val="33"/>
              </w:rPr>
              <w:t xml:space="preserve"> </w:t>
            </w:r>
            <w:r>
              <w:rPr>
                <w:rFonts w:ascii="SimSun" w:hAnsi="SimSun" w:eastAsia="SimSun" w:cs="SimSun"/>
                <w:sz w:val="12"/>
                <w:szCs w:val="12"/>
                <w:spacing w:val="-6"/>
              </w:rPr>
              <w:t>：</w:t>
            </w:r>
            <w:r>
              <w:rPr>
                <w:rFonts w:ascii="SimSun" w:hAnsi="SimSun" w:eastAsia="SimSun" w:cs="SimSun"/>
                <w:sz w:val="12"/>
                <w:szCs w:val="12"/>
                <w:spacing w:val="28"/>
              </w:rPr>
              <w:t xml:space="preserve"> </w:t>
            </w:r>
            <w:r>
              <w:rPr>
                <w:rFonts w:ascii="SimSun" w:hAnsi="SimSun" w:eastAsia="SimSun" w:cs="SimSun"/>
                <w:sz w:val="12"/>
                <w:szCs w:val="12"/>
                <w:spacing w:val="-6"/>
              </w:rPr>
              <w:t>1.2g/</w:t>
            </w:r>
            <w:r>
              <w:rPr>
                <w:rFonts w:ascii="SimSun" w:hAnsi="SimSun" w:eastAsia="SimSun" w:cs="SimSun"/>
                <w:sz w:val="12"/>
                <w:szCs w:val="12"/>
                <w:spacing w:val="26"/>
                <w:w w:val="101"/>
              </w:rPr>
              <w:t xml:space="preserve"> </w:t>
            </w:r>
            <w:r>
              <w:rPr>
                <w:rFonts w:ascii="SimSun" w:hAnsi="SimSun" w:eastAsia="SimSun" w:cs="SimSun"/>
                <w:sz w:val="12"/>
                <w:szCs w:val="12"/>
                <w:spacing w:val="-6"/>
              </w:rPr>
              <w:t>㎝</w:t>
            </w:r>
            <w:r>
              <w:rPr>
                <w:rFonts w:ascii="SimSun" w:hAnsi="SimSun" w:eastAsia="SimSun" w:cs="SimSun"/>
                <w:sz w:val="12"/>
                <w:szCs w:val="12"/>
              </w:rPr>
              <w:t xml:space="preserve"> </w:t>
            </w:r>
            <w:r>
              <w:rPr>
                <w:rFonts w:ascii="SimSun" w:hAnsi="SimSun" w:eastAsia="SimSun" w:cs="SimSun"/>
                <w:sz w:val="12"/>
                <w:szCs w:val="12"/>
              </w:rPr>
              <w:t>³~1.4g/㎝³;</w:t>
            </w:r>
          </w:p>
          <w:p>
            <w:pPr>
              <w:ind w:left="24" w:right="20"/>
              <w:spacing w:before="11" w:line="232" w:lineRule="auto"/>
              <w:jc w:val="both"/>
              <w:rPr>
                <w:rFonts w:ascii="SimSun" w:hAnsi="SimSun" w:eastAsia="SimSun" w:cs="SimSun"/>
                <w:sz w:val="12"/>
                <w:szCs w:val="12"/>
              </w:rPr>
            </w:pPr>
            <w:r>
              <w:rPr>
                <w:rFonts w:ascii="SimSun" w:hAnsi="SimSun" w:eastAsia="SimSun" w:cs="SimSun"/>
                <w:sz w:val="12"/>
                <w:szCs w:val="12"/>
                <w:spacing w:val="-3"/>
              </w:rPr>
              <w:t>4.</w:t>
            </w:r>
            <w:r>
              <w:rPr>
                <w:rFonts w:ascii="SimSun" w:hAnsi="SimSun" w:eastAsia="SimSun" w:cs="SimSun"/>
                <w:sz w:val="12"/>
                <w:szCs w:val="12"/>
                <w:spacing w:val="-20"/>
              </w:rPr>
              <w:t xml:space="preserve"> </w:t>
            </w:r>
            <w:r>
              <w:rPr>
                <w:rFonts w:ascii="SimSun" w:hAnsi="SimSun" w:eastAsia="SimSun" w:cs="SimSun"/>
                <w:sz w:val="12"/>
                <w:szCs w:val="12"/>
                <w:spacing w:val="-3"/>
              </w:rPr>
              <w:t>规</w:t>
            </w:r>
            <w:r>
              <w:rPr>
                <w:rFonts w:ascii="SimSun" w:hAnsi="SimSun" w:eastAsia="SimSun" w:cs="SimSun"/>
                <w:sz w:val="12"/>
                <w:szCs w:val="12"/>
                <w:spacing w:val="-26"/>
              </w:rPr>
              <w:t xml:space="preserve"> </w:t>
            </w:r>
            <w:r>
              <w:rPr>
                <w:rFonts w:ascii="SimSun" w:hAnsi="SimSun" w:eastAsia="SimSun" w:cs="SimSun"/>
                <w:sz w:val="12"/>
                <w:szCs w:val="12"/>
                <w:spacing w:val="-3"/>
              </w:rPr>
              <w:t>格</w:t>
            </w:r>
            <w:r>
              <w:rPr>
                <w:rFonts w:ascii="SimSun" w:hAnsi="SimSun" w:eastAsia="SimSun" w:cs="SimSun"/>
                <w:sz w:val="12"/>
                <w:szCs w:val="12"/>
                <w:spacing w:val="-12"/>
              </w:rPr>
              <w:t xml:space="preserve"> </w:t>
            </w:r>
            <w:r>
              <w:rPr>
                <w:rFonts w:ascii="SimSun" w:hAnsi="SimSun" w:eastAsia="SimSun" w:cs="SimSun"/>
                <w:sz w:val="12"/>
                <w:szCs w:val="12"/>
                <w:spacing w:val="-3"/>
              </w:rPr>
              <w:t>：</w:t>
            </w:r>
            <w:r>
              <w:rPr>
                <w:rFonts w:ascii="SimSun" w:hAnsi="SimSun" w:eastAsia="SimSun" w:cs="SimSun"/>
                <w:sz w:val="12"/>
                <w:szCs w:val="12"/>
                <w:spacing w:val="-15"/>
              </w:rPr>
              <w:t xml:space="preserve"> </w:t>
            </w:r>
            <w:r>
              <w:rPr>
                <w:rFonts w:ascii="SimSun" w:hAnsi="SimSun" w:eastAsia="SimSun" w:cs="SimSun"/>
                <w:sz w:val="12"/>
                <w:szCs w:val="12"/>
                <w:spacing w:val="-3"/>
              </w:rPr>
              <w:t>1220*2440mm</w:t>
            </w:r>
            <w:r>
              <w:rPr>
                <w:rFonts w:ascii="SimSun" w:hAnsi="SimSun" w:eastAsia="SimSun" w:cs="SimSun"/>
                <w:sz w:val="12"/>
                <w:szCs w:val="12"/>
              </w:rPr>
              <w:t xml:space="preserve"> </w:t>
            </w:r>
            <w:r>
              <w:rPr>
                <w:rFonts w:ascii="SimSun" w:hAnsi="SimSun" w:eastAsia="SimSun" w:cs="SimSun"/>
                <w:sz w:val="12"/>
                <w:szCs w:val="12"/>
                <w:spacing w:val="3"/>
              </w:rPr>
              <w:t>平面直板</w:t>
            </w:r>
            <w:r>
              <w:rPr>
                <w:rFonts w:ascii="SimSun" w:hAnsi="SimSun" w:eastAsia="SimSun" w:cs="SimSun"/>
                <w:sz w:val="12"/>
                <w:szCs w:val="12"/>
                <w:spacing w:val="-32"/>
              </w:rPr>
              <w:t xml:space="preserve"> </w:t>
            </w:r>
            <w:r>
              <w:rPr>
                <w:rFonts w:ascii="SimSun" w:hAnsi="SimSun" w:eastAsia="SimSun" w:cs="SimSun"/>
                <w:sz w:val="12"/>
                <w:szCs w:val="12"/>
                <w:spacing w:val="3"/>
              </w:rPr>
              <w:t>，单面饰面处</w:t>
            </w:r>
            <w:r>
              <w:rPr>
                <w:rFonts w:ascii="SimSun" w:hAnsi="SimSun" w:eastAsia="SimSun" w:cs="SimSun"/>
                <w:sz w:val="12"/>
                <w:szCs w:val="12"/>
              </w:rPr>
              <w:t xml:space="preserve"> </w:t>
            </w:r>
            <w:r>
              <w:rPr>
                <w:rFonts w:ascii="SimSun" w:hAnsi="SimSun" w:eastAsia="SimSun" w:cs="SimSun"/>
                <w:sz w:val="12"/>
                <w:szCs w:val="12"/>
                <w:spacing w:val="-3"/>
              </w:rPr>
              <w:t>理。</w:t>
            </w:r>
          </w:p>
        </w:tc>
        <w:tc>
          <w:tcPr>
            <w:tcW w:w="84" w:type="dxa"/>
            <w:vAlign w:val="top"/>
            <w:vMerge w:val="continue"/>
            <w:tcBorders>
              <w:top w:val="nil"/>
              <w:bottom w:val="nil"/>
            </w:tcBorders>
          </w:tcPr>
          <w:p>
            <w:pPr>
              <w:rPr>
                <w:rFonts w:ascii="Arial"/>
                <w:sz w:val="21"/>
              </w:rPr>
            </w:pPr>
            <w:r/>
          </w:p>
        </w:tc>
        <w:tc>
          <w:tcPr>
            <w:tcW w:w="1235" w:type="dxa"/>
            <w:vAlign w:val="top"/>
          </w:tcPr>
          <w:p>
            <w:pPr>
              <w:ind w:left="225"/>
              <w:spacing w:before="54"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092500890000130201</w:t>
            </w:r>
          </w:p>
        </w:tc>
        <w:tc>
          <w:tcPr>
            <w:tcW w:w="540" w:type="dxa"/>
            <w:vAlign w:val="top"/>
            <w:vMerge w:val="continue"/>
            <w:tcBorders>
              <w:top w:val="nil"/>
              <w:bottom w:val="nil"/>
            </w:tcBorders>
          </w:tcPr>
          <w:p>
            <w:pPr>
              <w:rPr>
                <w:rFonts w:ascii="Arial"/>
                <w:sz w:val="21"/>
              </w:rPr>
            </w:pPr>
            <w:r/>
          </w:p>
        </w:tc>
        <w:tc>
          <w:tcPr>
            <w:tcW w:w="787" w:type="dxa"/>
            <w:vAlign w:val="top"/>
            <w:vMerge w:val="continue"/>
            <w:tcBorders>
              <w:top w:val="nil"/>
            </w:tcBorders>
          </w:tcPr>
          <w:p>
            <w:pPr>
              <w:rPr>
                <w:rFonts w:ascii="Arial"/>
                <w:sz w:val="21"/>
              </w:rPr>
            </w:pPr>
            <w:r/>
          </w:p>
        </w:tc>
        <w:tc>
          <w:tcPr>
            <w:tcW w:w="1299" w:type="dxa"/>
            <w:vAlign w:val="top"/>
          </w:tcPr>
          <w:p>
            <w:pPr>
              <w:ind w:left="239"/>
              <w:spacing w:before="35" w:line="192" w:lineRule="auto"/>
              <w:rPr>
                <w:rFonts w:ascii="SimSun" w:hAnsi="SimSun" w:eastAsia="SimSun" w:cs="SimSun"/>
                <w:sz w:val="12"/>
                <w:szCs w:val="12"/>
              </w:rPr>
            </w:pPr>
            <w:r>
              <w:rPr>
                <w:rFonts w:ascii="SimSun" w:hAnsi="SimSun" w:eastAsia="SimSun" w:cs="SimSun"/>
                <w:sz w:val="12"/>
                <w:szCs w:val="12"/>
                <w:spacing w:val="-1"/>
              </w:rPr>
              <w:t>10mm（含开槽）</w:t>
            </w:r>
          </w:p>
        </w:tc>
        <w:tc>
          <w:tcPr>
            <w:tcW w:w="356" w:type="dxa"/>
            <w:vAlign w:val="top"/>
          </w:tcPr>
          <w:p>
            <w:pPr>
              <w:ind w:left="129"/>
              <w:spacing w:before="35" w:line="192" w:lineRule="auto"/>
              <w:rPr>
                <w:rFonts w:ascii="SimSun" w:hAnsi="SimSun" w:eastAsia="SimSun" w:cs="SimSun"/>
                <w:sz w:val="12"/>
                <w:szCs w:val="12"/>
              </w:rPr>
            </w:pPr>
            <w:r>
              <w:rPr>
                <w:rFonts w:ascii="SimSun" w:hAnsi="SimSun" w:eastAsia="SimSun" w:cs="SimSun"/>
                <w:sz w:val="12"/>
                <w:szCs w:val="12"/>
              </w:rPr>
              <w:t>㎡</w:t>
            </w:r>
          </w:p>
        </w:tc>
        <w:tc>
          <w:tcPr>
            <w:tcW w:w="759" w:type="dxa"/>
            <w:vAlign w:val="top"/>
          </w:tcPr>
          <w:p>
            <w:pPr>
              <w:ind w:left="236"/>
              <w:spacing w:before="54" w:line="163" w:lineRule="auto"/>
              <w:rPr>
                <w:rFonts w:ascii="SimSun" w:hAnsi="SimSun" w:eastAsia="SimSun" w:cs="SimSun"/>
                <w:sz w:val="12"/>
                <w:szCs w:val="12"/>
              </w:rPr>
            </w:pPr>
            <w:r>
              <w:rPr>
                <w:rFonts w:ascii="SimSun" w:hAnsi="SimSun" w:eastAsia="SimSun" w:cs="SimSun"/>
                <w:sz w:val="12"/>
                <w:szCs w:val="12"/>
                <w:spacing w:val="-2"/>
              </w:rPr>
              <w:t>95.37</w:t>
            </w:r>
          </w:p>
        </w:tc>
        <w:tc>
          <w:tcPr>
            <w:tcW w:w="1861" w:type="dxa"/>
            <w:vAlign w:val="top"/>
            <w:vMerge w:val="continue"/>
            <w:tcBorders>
              <w:top w:val="nil"/>
              <w:bottom w:val="nil"/>
            </w:tcBorders>
          </w:tcPr>
          <w:p>
            <w:pPr>
              <w:rPr>
                <w:rFonts w:ascii="Arial"/>
                <w:sz w:val="21"/>
              </w:rPr>
            </w:pPr>
            <w:r/>
          </w:p>
        </w:tc>
      </w:tr>
      <w:tr>
        <w:trPr>
          <w:trHeight w:val="262" w:hRule="atLeast"/>
        </w:trPr>
        <w:tc>
          <w:tcPr>
            <w:tcW w:w="1233" w:type="dxa"/>
            <w:vAlign w:val="top"/>
            <w:vMerge w:val="continue"/>
            <w:tcBorders>
              <w:top w:val="nil"/>
            </w:tcBorders>
          </w:tcPr>
          <w:p>
            <w:pPr>
              <w:rPr>
                <w:rFonts w:ascii="Arial"/>
                <w:sz w:val="21"/>
              </w:rPr>
            </w:pPr>
            <w:r/>
          </w:p>
        </w:tc>
        <w:tc>
          <w:tcPr>
            <w:tcW w:w="575" w:type="dxa"/>
            <w:vAlign w:val="top"/>
            <w:vMerge w:val="continue"/>
            <w:tcBorders>
              <w:top w:val="nil"/>
              <w:bottom w:val="nil"/>
            </w:tcBorders>
          </w:tcPr>
          <w:p>
            <w:pPr>
              <w:rPr>
                <w:rFonts w:ascii="Arial"/>
                <w:sz w:val="21"/>
              </w:rPr>
            </w:pPr>
            <w:r/>
          </w:p>
        </w:tc>
        <w:tc>
          <w:tcPr>
            <w:tcW w:w="1199" w:type="dxa"/>
            <w:vAlign w:val="top"/>
            <w:vMerge w:val="continue"/>
            <w:tcBorders>
              <w:top w:val="nil"/>
              <w:bottom w:val="nil"/>
            </w:tcBorders>
          </w:tcPr>
          <w:p>
            <w:pPr>
              <w:rPr>
                <w:rFonts w:ascii="Arial"/>
                <w:sz w:val="21"/>
              </w:rPr>
            </w:pPr>
            <w:r/>
          </w:p>
        </w:tc>
        <w:tc>
          <w:tcPr>
            <w:tcW w:w="1767" w:type="dxa"/>
            <w:vAlign w:val="top"/>
            <w:vMerge w:val="continue"/>
            <w:tcBorders>
              <w:top w:val="nil"/>
            </w:tcBorders>
          </w:tcPr>
          <w:p>
            <w:pPr>
              <w:rPr>
                <w:rFonts w:ascii="Arial"/>
                <w:sz w:val="21"/>
              </w:rPr>
            </w:pPr>
            <w:r/>
          </w:p>
        </w:tc>
        <w:tc>
          <w:tcPr>
            <w:tcW w:w="356" w:type="dxa"/>
            <w:vAlign w:val="top"/>
            <w:vMerge w:val="continue"/>
            <w:tcBorders>
              <w:top w:val="nil"/>
            </w:tcBorders>
          </w:tcPr>
          <w:p>
            <w:pPr>
              <w:rPr>
                <w:rFonts w:ascii="Arial"/>
                <w:sz w:val="21"/>
              </w:rPr>
            </w:pPr>
            <w:r/>
          </w:p>
        </w:tc>
        <w:tc>
          <w:tcPr>
            <w:tcW w:w="751" w:type="dxa"/>
            <w:vAlign w:val="top"/>
            <w:vMerge w:val="continue"/>
            <w:tcBorders>
              <w:top w:val="nil"/>
            </w:tcBorders>
          </w:tcPr>
          <w:p>
            <w:pPr>
              <w:rPr>
                <w:rFonts w:ascii="Arial"/>
                <w:sz w:val="21"/>
              </w:rPr>
            </w:pPr>
            <w:r/>
          </w:p>
        </w:tc>
        <w:tc>
          <w:tcPr>
            <w:tcW w:w="1315" w:type="dxa"/>
            <w:vAlign w:val="top"/>
            <w:vMerge w:val="continue"/>
            <w:tcBorders>
              <w:top w:val="nil"/>
              <w:bottom w:val="nil"/>
            </w:tcBorders>
          </w:tcPr>
          <w:p>
            <w:pPr>
              <w:rPr>
                <w:rFonts w:ascii="Arial"/>
                <w:sz w:val="21"/>
              </w:rPr>
            </w:pPr>
            <w:r/>
          </w:p>
        </w:tc>
        <w:tc>
          <w:tcPr>
            <w:tcW w:w="84" w:type="dxa"/>
            <w:vAlign w:val="top"/>
            <w:vMerge w:val="continue"/>
            <w:tcBorders>
              <w:top w:val="nil"/>
              <w:bottom w:val="nil"/>
            </w:tcBorders>
          </w:tcPr>
          <w:p>
            <w:pPr>
              <w:rPr>
                <w:rFonts w:ascii="Arial"/>
                <w:sz w:val="21"/>
              </w:rPr>
            </w:pPr>
            <w:r/>
          </w:p>
        </w:tc>
        <w:tc>
          <w:tcPr>
            <w:tcW w:w="1235" w:type="dxa"/>
            <w:vAlign w:val="top"/>
          </w:tcPr>
          <w:p>
            <w:pPr>
              <w:ind w:left="225"/>
              <w:spacing w:before="102"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092500890000190201</w:t>
            </w:r>
          </w:p>
        </w:tc>
        <w:tc>
          <w:tcPr>
            <w:tcW w:w="540" w:type="dxa"/>
            <w:vAlign w:val="top"/>
            <w:vMerge w:val="continue"/>
            <w:tcBorders>
              <w:top w:val="nil"/>
              <w:bottom w:val="nil"/>
            </w:tcBorders>
          </w:tcPr>
          <w:p>
            <w:pPr>
              <w:rPr>
                <w:rFonts w:ascii="Arial"/>
                <w:sz w:val="21"/>
              </w:rPr>
            </w:pPr>
            <w:r/>
          </w:p>
        </w:tc>
        <w:tc>
          <w:tcPr>
            <w:tcW w:w="787" w:type="dxa"/>
            <w:vAlign w:val="top"/>
            <w:vMerge w:val="restart"/>
            <w:tcBorders>
              <w:bottom w:val="nil"/>
            </w:tcBorders>
          </w:tcPr>
          <w:p>
            <w:pPr>
              <w:spacing w:line="298" w:lineRule="auto"/>
              <w:rPr>
                <w:rFonts w:ascii="Arial"/>
                <w:sz w:val="21"/>
              </w:rPr>
            </w:pPr>
            <w:r/>
          </w:p>
          <w:p>
            <w:pPr>
              <w:spacing w:line="298" w:lineRule="auto"/>
              <w:rPr>
                <w:rFonts w:ascii="Arial"/>
                <w:sz w:val="21"/>
              </w:rPr>
            </w:pPr>
            <w:r/>
          </w:p>
          <w:p>
            <w:pPr>
              <w:ind w:left="26" w:right="6" w:firstLine="4"/>
              <w:spacing w:before="39" w:line="229" w:lineRule="auto"/>
              <w:jc w:val="both"/>
              <w:rPr>
                <w:rFonts w:ascii="SimSun" w:hAnsi="SimSun" w:eastAsia="SimSun" w:cs="SimSun"/>
                <w:sz w:val="12"/>
                <w:szCs w:val="12"/>
              </w:rPr>
            </w:pPr>
            <w:r>
              <w:rPr>
                <w:rFonts w:ascii="SimSun" w:hAnsi="SimSun" w:eastAsia="SimSun" w:cs="SimSun"/>
                <w:sz w:val="12"/>
                <w:szCs w:val="12"/>
                <w:spacing w:val="1"/>
              </w:rPr>
              <w:t>喷绘硅酸钙装</w:t>
            </w:r>
            <w:r>
              <w:rPr>
                <w:rFonts w:ascii="SimSun" w:hAnsi="SimSun" w:eastAsia="SimSun" w:cs="SimSun"/>
                <w:sz w:val="12"/>
                <w:szCs w:val="12"/>
                <w:spacing w:val="2"/>
              </w:rPr>
              <w:t xml:space="preserve"> </w:t>
            </w:r>
            <w:r>
              <w:rPr>
                <w:rFonts w:ascii="SimSun" w:hAnsi="SimSun" w:eastAsia="SimSun" w:cs="SimSun"/>
                <w:sz w:val="12"/>
                <w:szCs w:val="12"/>
                <w:spacing w:val="4"/>
              </w:rPr>
              <w:t>饰墙面板（干</w:t>
            </w:r>
            <w:r>
              <w:rPr>
                <w:rFonts w:ascii="SimSun" w:hAnsi="SimSun" w:eastAsia="SimSun" w:cs="SimSun"/>
                <w:sz w:val="12"/>
                <w:szCs w:val="12"/>
              </w:rPr>
              <w:t xml:space="preserve"> </w:t>
            </w:r>
            <w:r>
              <w:rPr>
                <w:rFonts w:ascii="SimSun" w:hAnsi="SimSun" w:eastAsia="SimSun" w:cs="SimSun"/>
                <w:sz w:val="12"/>
                <w:szCs w:val="12"/>
              </w:rPr>
              <w:t>挂）哑面</w:t>
            </w:r>
          </w:p>
        </w:tc>
        <w:tc>
          <w:tcPr>
            <w:tcW w:w="1299" w:type="dxa"/>
            <w:vAlign w:val="top"/>
          </w:tcPr>
          <w:p>
            <w:pPr>
              <w:ind w:left="567"/>
              <w:spacing w:before="101" w:line="183" w:lineRule="auto"/>
              <w:rPr>
                <w:rFonts w:ascii="SimSun" w:hAnsi="SimSun" w:eastAsia="SimSun" w:cs="SimSun"/>
                <w:sz w:val="12"/>
                <w:szCs w:val="12"/>
              </w:rPr>
            </w:pPr>
            <w:r>
              <w:rPr>
                <w:rFonts w:ascii="SimSun" w:hAnsi="SimSun" w:eastAsia="SimSun" w:cs="SimSun"/>
                <w:sz w:val="12"/>
                <w:szCs w:val="12"/>
                <w:spacing w:val="-2"/>
              </w:rPr>
              <w:t>6mm</w:t>
            </w:r>
          </w:p>
        </w:tc>
        <w:tc>
          <w:tcPr>
            <w:tcW w:w="356" w:type="dxa"/>
            <w:vAlign w:val="top"/>
          </w:tcPr>
          <w:p>
            <w:pPr>
              <w:ind w:left="129"/>
              <w:spacing w:before="82" w:line="160" w:lineRule="exact"/>
              <w:rPr>
                <w:rFonts w:ascii="SimSun" w:hAnsi="SimSun" w:eastAsia="SimSun" w:cs="SimSun"/>
                <w:sz w:val="12"/>
                <w:szCs w:val="12"/>
              </w:rPr>
            </w:pPr>
            <w:r>
              <w:rPr>
                <w:rFonts w:ascii="SimSun" w:hAnsi="SimSun" w:eastAsia="SimSun" w:cs="SimSun"/>
                <w:sz w:val="12"/>
                <w:szCs w:val="12"/>
              </w:rPr>
              <w:t>㎡</w:t>
            </w:r>
          </w:p>
        </w:tc>
        <w:tc>
          <w:tcPr>
            <w:tcW w:w="759" w:type="dxa"/>
            <w:vAlign w:val="top"/>
          </w:tcPr>
          <w:p>
            <w:pPr>
              <w:ind w:left="236"/>
              <w:spacing w:before="101" w:line="183" w:lineRule="auto"/>
              <w:rPr>
                <w:rFonts w:ascii="SimSun" w:hAnsi="SimSun" w:eastAsia="SimSun" w:cs="SimSun"/>
                <w:sz w:val="12"/>
                <w:szCs w:val="12"/>
              </w:rPr>
            </w:pPr>
            <w:r>
              <w:rPr>
                <w:rFonts w:ascii="SimSun" w:hAnsi="SimSun" w:eastAsia="SimSun" w:cs="SimSun"/>
                <w:sz w:val="12"/>
                <w:szCs w:val="12"/>
                <w:spacing w:val="-2"/>
              </w:rPr>
              <w:t>68.72</w:t>
            </w:r>
          </w:p>
        </w:tc>
        <w:tc>
          <w:tcPr>
            <w:tcW w:w="1861" w:type="dxa"/>
            <w:vAlign w:val="top"/>
            <w:vMerge w:val="continue"/>
            <w:tcBorders>
              <w:top w:val="nil"/>
              <w:bottom w:val="nil"/>
            </w:tcBorders>
          </w:tcPr>
          <w:p>
            <w:pPr>
              <w:rPr>
                <w:rFonts w:ascii="Arial"/>
                <w:sz w:val="21"/>
              </w:rPr>
            </w:pPr>
            <w:r/>
          </w:p>
        </w:tc>
      </w:tr>
      <w:tr>
        <w:trPr>
          <w:trHeight w:val="262" w:hRule="atLeast"/>
        </w:trPr>
        <w:tc>
          <w:tcPr>
            <w:tcW w:w="1233" w:type="dxa"/>
            <w:vAlign w:val="top"/>
          </w:tcPr>
          <w:p>
            <w:pPr>
              <w:ind w:left="223"/>
              <w:spacing w:before="104"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091900230000020011</w:t>
            </w:r>
          </w:p>
        </w:tc>
        <w:tc>
          <w:tcPr>
            <w:tcW w:w="575" w:type="dxa"/>
            <w:vAlign w:val="top"/>
            <w:vMerge w:val="continue"/>
            <w:tcBorders>
              <w:top w:val="nil"/>
              <w:bottom w:val="nil"/>
            </w:tcBorders>
          </w:tcPr>
          <w:p>
            <w:pPr>
              <w:rPr>
                <w:rFonts w:ascii="Arial"/>
                <w:sz w:val="21"/>
              </w:rPr>
            </w:pPr>
            <w:r/>
          </w:p>
        </w:tc>
        <w:tc>
          <w:tcPr>
            <w:tcW w:w="1199" w:type="dxa"/>
            <w:vAlign w:val="top"/>
            <w:vMerge w:val="continue"/>
            <w:tcBorders>
              <w:top w:val="nil"/>
              <w:bottom w:val="nil"/>
            </w:tcBorders>
          </w:tcPr>
          <w:p>
            <w:pPr>
              <w:rPr>
                <w:rFonts w:ascii="Arial"/>
                <w:sz w:val="21"/>
              </w:rPr>
            </w:pPr>
            <w:r/>
          </w:p>
        </w:tc>
        <w:tc>
          <w:tcPr>
            <w:tcW w:w="1767" w:type="dxa"/>
            <w:vAlign w:val="top"/>
          </w:tcPr>
          <w:p>
            <w:pPr>
              <w:ind w:left="794"/>
              <w:spacing w:before="101" w:line="183" w:lineRule="auto"/>
              <w:rPr>
                <w:rFonts w:ascii="SimSun" w:hAnsi="SimSun" w:eastAsia="SimSun" w:cs="SimSun"/>
                <w:sz w:val="12"/>
                <w:szCs w:val="12"/>
              </w:rPr>
            </w:pPr>
            <w:r>
              <w:rPr>
                <w:rFonts w:ascii="SimSun" w:hAnsi="SimSun" w:eastAsia="SimSun" w:cs="SimSun"/>
                <w:sz w:val="12"/>
                <w:szCs w:val="12"/>
                <w:spacing w:val="-2"/>
              </w:rPr>
              <w:t>8mm</w:t>
            </w:r>
          </w:p>
        </w:tc>
        <w:tc>
          <w:tcPr>
            <w:tcW w:w="356" w:type="dxa"/>
            <w:vAlign w:val="top"/>
          </w:tcPr>
          <w:p>
            <w:pPr>
              <w:ind w:left="126"/>
              <w:spacing w:before="82" w:line="159" w:lineRule="exact"/>
              <w:rPr>
                <w:rFonts w:ascii="SimSun" w:hAnsi="SimSun" w:eastAsia="SimSun" w:cs="SimSun"/>
                <w:sz w:val="12"/>
                <w:szCs w:val="12"/>
              </w:rPr>
            </w:pPr>
            <w:r>
              <w:rPr>
                <w:rFonts w:ascii="SimSun" w:hAnsi="SimSun" w:eastAsia="SimSun" w:cs="SimSun"/>
                <w:sz w:val="12"/>
                <w:szCs w:val="12"/>
              </w:rPr>
              <w:t>㎡</w:t>
            </w:r>
          </w:p>
        </w:tc>
        <w:tc>
          <w:tcPr>
            <w:tcW w:w="751" w:type="dxa"/>
            <w:vAlign w:val="top"/>
          </w:tcPr>
          <w:p>
            <w:pPr>
              <w:ind w:left="199"/>
              <w:spacing w:before="101" w:line="183" w:lineRule="auto"/>
              <w:rPr>
                <w:rFonts w:ascii="SimSun" w:hAnsi="SimSun" w:eastAsia="SimSun" w:cs="SimSun"/>
                <w:sz w:val="12"/>
                <w:szCs w:val="12"/>
              </w:rPr>
            </w:pPr>
            <w:r>
              <w:rPr>
                <w:rFonts w:ascii="SimSun" w:hAnsi="SimSun" w:eastAsia="SimSun" w:cs="SimSun"/>
                <w:sz w:val="12"/>
                <w:szCs w:val="12"/>
                <w:spacing w:val="-2"/>
              </w:rPr>
              <w:t>55.48</w:t>
            </w:r>
          </w:p>
        </w:tc>
        <w:tc>
          <w:tcPr>
            <w:tcW w:w="1315" w:type="dxa"/>
            <w:vAlign w:val="top"/>
            <w:vMerge w:val="continue"/>
            <w:tcBorders>
              <w:top w:val="nil"/>
              <w:bottom w:val="nil"/>
            </w:tcBorders>
          </w:tcPr>
          <w:p>
            <w:pPr>
              <w:rPr>
                <w:rFonts w:ascii="Arial"/>
                <w:sz w:val="21"/>
              </w:rPr>
            </w:pPr>
            <w:r/>
          </w:p>
        </w:tc>
        <w:tc>
          <w:tcPr>
            <w:tcW w:w="84" w:type="dxa"/>
            <w:vAlign w:val="top"/>
            <w:vMerge w:val="continue"/>
            <w:tcBorders>
              <w:top w:val="nil"/>
              <w:bottom w:val="nil"/>
            </w:tcBorders>
          </w:tcPr>
          <w:p>
            <w:pPr>
              <w:rPr>
                <w:rFonts w:ascii="Arial"/>
                <w:sz w:val="21"/>
              </w:rPr>
            </w:pPr>
            <w:r/>
          </w:p>
        </w:tc>
        <w:tc>
          <w:tcPr>
            <w:tcW w:w="1235" w:type="dxa"/>
            <w:vAlign w:val="top"/>
          </w:tcPr>
          <w:p>
            <w:pPr>
              <w:ind w:left="225"/>
              <w:spacing w:before="104"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092500890000140401</w:t>
            </w:r>
          </w:p>
        </w:tc>
        <w:tc>
          <w:tcPr>
            <w:tcW w:w="540" w:type="dxa"/>
            <w:vAlign w:val="top"/>
            <w:vMerge w:val="continue"/>
            <w:tcBorders>
              <w:top w:val="nil"/>
              <w:bottom w:val="nil"/>
            </w:tcBorders>
          </w:tcPr>
          <w:p>
            <w:pPr>
              <w:rPr>
                <w:rFonts w:ascii="Arial"/>
                <w:sz w:val="21"/>
              </w:rPr>
            </w:pPr>
            <w:r/>
          </w:p>
        </w:tc>
        <w:tc>
          <w:tcPr>
            <w:tcW w:w="787" w:type="dxa"/>
            <w:vAlign w:val="top"/>
            <w:vMerge w:val="continue"/>
            <w:tcBorders>
              <w:top w:val="nil"/>
              <w:bottom w:val="nil"/>
            </w:tcBorders>
          </w:tcPr>
          <w:p>
            <w:pPr>
              <w:rPr>
                <w:rFonts w:ascii="Arial"/>
                <w:sz w:val="21"/>
              </w:rPr>
            </w:pPr>
            <w:r/>
          </w:p>
        </w:tc>
        <w:tc>
          <w:tcPr>
            <w:tcW w:w="1299" w:type="dxa"/>
            <w:vAlign w:val="top"/>
          </w:tcPr>
          <w:p>
            <w:pPr>
              <w:ind w:left="566"/>
              <w:spacing w:before="101" w:line="183" w:lineRule="auto"/>
              <w:rPr>
                <w:rFonts w:ascii="SimSun" w:hAnsi="SimSun" w:eastAsia="SimSun" w:cs="SimSun"/>
                <w:sz w:val="12"/>
                <w:szCs w:val="12"/>
              </w:rPr>
            </w:pPr>
            <w:r>
              <w:rPr>
                <w:rFonts w:ascii="SimSun" w:hAnsi="SimSun" w:eastAsia="SimSun" w:cs="SimSun"/>
                <w:sz w:val="12"/>
                <w:szCs w:val="12"/>
                <w:spacing w:val="-2"/>
              </w:rPr>
              <w:t>8mm</w:t>
            </w:r>
          </w:p>
        </w:tc>
        <w:tc>
          <w:tcPr>
            <w:tcW w:w="356" w:type="dxa"/>
            <w:vAlign w:val="top"/>
          </w:tcPr>
          <w:p>
            <w:pPr>
              <w:ind w:left="129"/>
              <w:spacing w:before="82" w:line="159" w:lineRule="exact"/>
              <w:rPr>
                <w:rFonts w:ascii="SimSun" w:hAnsi="SimSun" w:eastAsia="SimSun" w:cs="SimSun"/>
                <w:sz w:val="12"/>
                <w:szCs w:val="12"/>
              </w:rPr>
            </w:pPr>
            <w:r>
              <w:rPr>
                <w:rFonts w:ascii="SimSun" w:hAnsi="SimSun" w:eastAsia="SimSun" w:cs="SimSun"/>
                <w:sz w:val="12"/>
                <w:szCs w:val="12"/>
              </w:rPr>
              <w:t>㎡</w:t>
            </w:r>
          </w:p>
        </w:tc>
        <w:tc>
          <w:tcPr>
            <w:tcW w:w="759" w:type="dxa"/>
            <w:vAlign w:val="top"/>
          </w:tcPr>
          <w:p>
            <w:pPr>
              <w:ind w:left="238"/>
              <w:spacing w:before="101" w:line="183" w:lineRule="auto"/>
              <w:rPr>
                <w:rFonts w:ascii="SimSun" w:hAnsi="SimSun" w:eastAsia="SimSun" w:cs="SimSun"/>
                <w:sz w:val="12"/>
                <w:szCs w:val="12"/>
              </w:rPr>
            </w:pPr>
            <w:r>
              <w:rPr>
                <w:rFonts w:ascii="SimSun" w:hAnsi="SimSun" w:eastAsia="SimSun" w:cs="SimSun"/>
                <w:sz w:val="12"/>
                <w:szCs w:val="12"/>
                <w:spacing w:val="-2"/>
              </w:rPr>
              <w:t>76.86</w:t>
            </w:r>
          </w:p>
        </w:tc>
        <w:tc>
          <w:tcPr>
            <w:tcW w:w="1861" w:type="dxa"/>
            <w:vAlign w:val="top"/>
            <w:vMerge w:val="continue"/>
            <w:tcBorders>
              <w:top w:val="nil"/>
              <w:bottom w:val="nil"/>
            </w:tcBorders>
          </w:tcPr>
          <w:p>
            <w:pPr>
              <w:rPr>
                <w:rFonts w:ascii="Arial"/>
                <w:sz w:val="21"/>
              </w:rPr>
            </w:pPr>
            <w:r/>
          </w:p>
        </w:tc>
      </w:tr>
      <w:tr>
        <w:trPr>
          <w:trHeight w:val="262" w:hRule="atLeast"/>
        </w:trPr>
        <w:tc>
          <w:tcPr>
            <w:tcW w:w="1233" w:type="dxa"/>
            <w:vAlign w:val="top"/>
          </w:tcPr>
          <w:p>
            <w:pPr>
              <w:ind w:left="223"/>
              <w:spacing w:before="103"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091900230000030011</w:t>
            </w:r>
          </w:p>
        </w:tc>
        <w:tc>
          <w:tcPr>
            <w:tcW w:w="575" w:type="dxa"/>
            <w:vAlign w:val="top"/>
            <w:vMerge w:val="continue"/>
            <w:tcBorders>
              <w:top w:val="nil"/>
              <w:bottom w:val="nil"/>
            </w:tcBorders>
          </w:tcPr>
          <w:p>
            <w:pPr>
              <w:rPr>
                <w:rFonts w:ascii="Arial"/>
                <w:sz w:val="21"/>
              </w:rPr>
            </w:pPr>
            <w:r/>
          </w:p>
        </w:tc>
        <w:tc>
          <w:tcPr>
            <w:tcW w:w="1199" w:type="dxa"/>
            <w:vAlign w:val="top"/>
            <w:vMerge w:val="continue"/>
            <w:tcBorders>
              <w:top w:val="nil"/>
              <w:bottom w:val="nil"/>
            </w:tcBorders>
          </w:tcPr>
          <w:p>
            <w:pPr>
              <w:rPr>
                <w:rFonts w:ascii="Arial"/>
                <w:sz w:val="21"/>
              </w:rPr>
            </w:pPr>
            <w:r/>
          </w:p>
        </w:tc>
        <w:tc>
          <w:tcPr>
            <w:tcW w:w="1767" w:type="dxa"/>
            <w:vAlign w:val="top"/>
          </w:tcPr>
          <w:p>
            <w:pPr>
              <w:ind w:left="774"/>
              <w:spacing w:before="100" w:line="184" w:lineRule="auto"/>
              <w:rPr>
                <w:rFonts w:ascii="SimSun" w:hAnsi="SimSun" w:eastAsia="SimSun" w:cs="SimSun"/>
                <w:sz w:val="12"/>
                <w:szCs w:val="12"/>
              </w:rPr>
            </w:pPr>
            <w:r>
              <w:rPr>
                <w:rFonts w:ascii="SimSun" w:hAnsi="SimSun" w:eastAsia="SimSun" w:cs="SimSun"/>
                <w:sz w:val="12"/>
                <w:szCs w:val="12"/>
                <w:spacing w:val="-3"/>
              </w:rPr>
              <w:t>10mm</w:t>
            </w:r>
          </w:p>
        </w:tc>
        <w:tc>
          <w:tcPr>
            <w:tcW w:w="356" w:type="dxa"/>
            <w:vAlign w:val="top"/>
          </w:tcPr>
          <w:p>
            <w:pPr>
              <w:ind w:left="126"/>
              <w:spacing w:before="81" w:line="160" w:lineRule="exact"/>
              <w:rPr>
                <w:rFonts w:ascii="SimSun" w:hAnsi="SimSun" w:eastAsia="SimSun" w:cs="SimSun"/>
                <w:sz w:val="12"/>
                <w:szCs w:val="12"/>
              </w:rPr>
            </w:pPr>
            <w:r>
              <w:rPr>
                <w:rFonts w:ascii="SimSun" w:hAnsi="SimSun" w:eastAsia="SimSun" w:cs="SimSun"/>
                <w:sz w:val="12"/>
                <w:szCs w:val="12"/>
              </w:rPr>
              <w:t>㎡</w:t>
            </w:r>
          </w:p>
        </w:tc>
        <w:tc>
          <w:tcPr>
            <w:tcW w:w="751" w:type="dxa"/>
            <w:vAlign w:val="top"/>
          </w:tcPr>
          <w:p>
            <w:pPr>
              <w:ind w:left="198"/>
              <w:spacing w:before="100" w:line="183" w:lineRule="auto"/>
              <w:rPr>
                <w:rFonts w:ascii="SimSun" w:hAnsi="SimSun" w:eastAsia="SimSun" w:cs="SimSun"/>
                <w:sz w:val="12"/>
                <w:szCs w:val="12"/>
              </w:rPr>
            </w:pPr>
            <w:r>
              <w:rPr>
                <w:rFonts w:ascii="SimSun" w:hAnsi="SimSun" w:eastAsia="SimSun" w:cs="SimSun"/>
                <w:sz w:val="12"/>
                <w:szCs w:val="12"/>
                <w:spacing w:val="-2"/>
              </w:rPr>
              <w:t>63.03</w:t>
            </w:r>
          </w:p>
        </w:tc>
        <w:tc>
          <w:tcPr>
            <w:tcW w:w="1315" w:type="dxa"/>
            <w:vAlign w:val="top"/>
            <w:vMerge w:val="continue"/>
            <w:tcBorders>
              <w:top w:val="nil"/>
              <w:bottom w:val="nil"/>
            </w:tcBorders>
          </w:tcPr>
          <w:p>
            <w:pPr>
              <w:rPr>
                <w:rFonts w:ascii="Arial"/>
                <w:sz w:val="21"/>
              </w:rPr>
            </w:pPr>
            <w:r/>
          </w:p>
        </w:tc>
        <w:tc>
          <w:tcPr>
            <w:tcW w:w="84" w:type="dxa"/>
            <w:vAlign w:val="top"/>
            <w:vMerge w:val="continue"/>
            <w:tcBorders>
              <w:top w:val="nil"/>
              <w:bottom w:val="nil"/>
            </w:tcBorders>
          </w:tcPr>
          <w:p>
            <w:pPr>
              <w:rPr>
                <w:rFonts w:ascii="Arial"/>
                <w:sz w:val="21"/>
              </w:rPr>
            </w:pPr>
            <w:r/>
          </w:p>
        </w:tc>
        <w:tc>
          <w:tcPr>
            <w:tcW w:w="1235" w:type="dxa"/>
            <w:vAlign w:val="top"/>
          </w:tcPr>
          <w:p>
            <w:pPr>
              <w:ind w:left="225"/>
              <w:spacing w:before="103"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092500890000140101</w:t>
            </w:r>
          </w:p>
        </w:tc>
        <w:tc>
          <w:tcPr>
            <w:tcW w:w="540" w:type="dxa"/>
            <w:vAlign w:val="top"/>
            <w:vMerge w:val="continue"/>
            <w:tcBorders>
              <w:top w:val="nil"/>
              <w:bottom w:val="nil"/>
            </w:tcBorders>
          </w:tcPr>
          <w:p>
            <w:pPr>
              <w:rPr>
                <w:rFonts w:ascii="Arial"/>
                <w:sz w:val="21"/>
              </w:rPr>
            </w:pPr>
            <w:r/>
          </w:p>
        </w:tc>
        <w:tc>
          <w:tcPr>
            <w:tcW w:w="787" w:type="dxa"/>
            <w:vAlign w:val="top"/>
            <w:vMerge w:val="continue"/>
            <w:tcBorders>
              <w:top w:val="nil"/>
              <w:bottom w:val="nil"/>
            </w:tcBorders>
          </w:tcPr>
          <w:p>
            <w:pPr>
              <w:rPr>
                <w:rFonts w:ascii="Arial"/>
                <w:sz w:val="21"/>
              </w:rPr>
            </w:pPr>
            <w:r/>
          </w:p>
        </w:tc>
        <w:tc>
          <w:tcPr>
            <w:tcW w:w="1299" w:type="dxa"/>
            <w:vAlign w:val="top"/>
          </w:tcPr>
          <w:p>
            <w:pPr>
              <w:ind w:left="544"/>
              <w:spacing w:before="100" w:line="184" w:lineRule="auto"/>
              <w:rPr>
                <w:rFonts w:ascii="SimSun" w:hAnsi="SimSun" w:eastAsia="SimSun" w:cs="SimSun"/>
                <w:sz w:val="12"/>
                <w:szCs w:val="12"/>
              </w:rPr>
            </w:pPr>
            <w:r>
              <w:rPr>
                <w:rFonts w:ascii="SimSun" w:hAnsi="SimSun" w:eastAsia="SimSun" w:cs="SimSun"/>
                <w:sz w:val="12"/>
                <w:szCs w:val="12"/>
                <w:spacing w:val="-3"/>
              </w:rPr>
              <w:t>10mm</w:t>
            </w:r>
          </w:p>
        </w:tc>
        <w:tc>
          <w:tcPr>
            <w:tcW w:w="356" w:type="dxa"/>
            <w:vAlign w:val="top"/>
          </w:tcPr>
          <w:p>
            <w:pPr>
              <w:ind w:left="129"/>
              <w:spacing w:before="81" w:line="160" w:lineRule="exact"/>
              <w:rPr>
                <w:rFonts w:ascii="SimSun" w:hAnsi="SimSun" w:eastAsia="SimSun" w:cs="SimSun"/>
                <w:sz w:val="12"/>
                <w:szCs w:val="12"/>
              </w:rPr>
            </w:pPr>
            <w:r>
              <w:rPr>
                <w:rFonts w:ascii="SimSun" w:hAnsi="SimSun" w:eastAsia="SimSun" w:cs="SimSun"/>
                <w:sz w:val="12"/>
                <w:szCs w:val="12"/>
              </w:rPr>
              <w:t>㎡</w:t>
            </w:r>
          </w:p>
        </w:tc>
        <w:tc>
          <w:tcPr>
            <w:tcW w:w="759" w:type="dxa"/>
            <w:vAlign w:val="top"/>
          </w:tcPr>
          <w:p>
            <w:pPr>
              <w:ind w:left="236"/>
              <w:spacing w:before="100" w:line="183" w:lineRule="auto"/>
              <w:rPr>
                <w:rFonts w:ascii="SimSun" w:hAnsi="SimSun" w:eastAsia="SimSun" w:cs="SimSun"/>
                <w:sz w:val="12"/>
                <w:szCs w:val="12"/>
              </w:rPr>
            </w:pPr>
            <w:r>
              <w:rPr>
                <w:rFonts w:ascii="SimSun" w:hAnsi="SimSun" w:eastAsia="SimSun" w:cs="SimSun"/>
                <w:sz w:val="12"/>
                <w:szCs w:val="12"/>
                <w:spacing w:val="-2"/>
              </w:rPr>
              <w:t>84.48</w:t>
            </w:r>
          </w:p>
        </w:tc>
        <w:tc>
          <w:tcPr>
            <w:tcW w:w="1861" w:type="dxa"/>
            <w:vAlign w:val="top"/>
            <w:vMerge w:val="continue"/>
            <w:tcBorders>
              <w:top w:val="nil"/>
              <w:bottom w:val="nil"/>
            </w:tcBorders>
          </w:tcPr>
          <w:p>
            <w:pPr>
              <w:rPr>
                <w:rFonts w:ascii="Arial"/>
                <w:sz w:val="21"/>
              </w:rPr>
            </w:pPr>
            <w:r/>
          </w:p>
        </w:tc>
      </w:tr>
      <w:tr>
        <w:trPr>
          <w:trHeight w:val="313" w:hRule="atLeast"/>
        </w:trPr>
        <w:tc>
          <w:tcPr>
            <w:tcW w:w="1233" w:type="dxa"/>
            <w:vAlign w:val="top"/>
          </w:tcPr>
          <w:p>
            <w:pPr>
              <w:ind w:left="223"/>
              <w:spacing w:before="126"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091900230010020011</w:t>
            </w:r>
          </w:p>
        </w:tc>
        <w:tc>
          <w:tcPr>
            <w:tcW w:w="575" w:type="dxa"/>
            <w:vAlign w:val="top"/>
            <w:vMerge w:val="continue"/>
            <w:tcBorders>
              <w:top w:val="nil"/>
              <w:bottom w:val="nil"/>
            </w:tcBorders>
          </w:tcPr>
          <w:p>
            <w:pPr>
              <w:rPr>
                <w:rFonts w:ascii="Arial"/>
                <w:sz w:val="21"/>
              </w:rPr>
            </w:pPr>
            <w:r/>
          </w:p>
        </w:tc>
        <w:tc>
          <w:tcPr>
            <w:tcW w:w="1199" w:type="dxa"/>
            <w:vAlign w:val="top"/>
            <w:vMerge w:val="continue"/>
            <w:tcBorders>
              <w:top w:val="nil"/>
              <w:bottom w:val="nil"/>
            </w:tcBorders>
          </w:tcPr>
          <w:p>
            <w:pPr>
              <w:rPr>
                <w:rFonts w:ascii="Arial"/>
                <w:sz w:val="21"/>
              </w:rPr>
            </w:pPr>
            <w:r/>
          </w:p>
        </w:tc>
        <w:tc>
          <w:tcPr>
            <w:tcW w:w="1767" w:type="dxa"/>
            <w:vAlign w:val="top"/>
          </w:tcPr>
          <w:p>
            <w:pPr>
              <w:ind w:left="490"/>
              <w:spacing w:before="107" w:line="219" w:lineRule="auto"/>
              <w:rPr>
                <w:rFonts w:ascii="SimSun" w:hAnsi="SimSun" w:eastAsia="SimSun" w:cs="SimSun"/>
                <w:sz w:val="12"/>
                <w:szCs w:val="12"/>
              </w:rPr>
            </w:pPr>
            <w:r>
              <w:rPr>
                <w:rFonts w:ascii="SimSun" w:hAnsi="SimSun" w:eastAsia="SimSun" w:cs="SimSun"/>
                <w:sz w:val="12"/>
                <w:szCs w:val="12"/>
                <w:spacing w:val="-1"/>
              </w:rPr>
              <w:t>8mm（含开槽）</w:t>
            </w:r>
          </w:p>
        </w:tc>
        <w:tc>
          <w:tcPr>
            <w:tcW w:w="356" w:type="dxa"/>
            <w:vAlign w:val="top"/>
          </w:tcPr>
          <w:p>
            <w:pPr>
              <w:ind w:left="126"/>
              <w:spacing w:before="107" w:line="159" w:lineRule="exact"/>
              <w:rPr>
                <w:rFonts w:ascii="SimSun" w:hAnsi="SimSun" w:eastAsia="SimSun" w:cs="SimSun"/>
                <w:sz w:val="12"/>
                <w:szCs w:val="12"/>
              </w:rPr>
            </w:pPr>
            <w:r>
              <w:rPr>
                <w:rFonts w:ascii="SimSun" w:hAnsi="SimSun" w:eastAsia="SimSun" w:cs="SimSun"/>
                <w:sz w:val="12"/>
                <w:szCs w:val="12"/>
              </w:rPr>
              <w:t>㎡</w:t>
            </w:r>
          </w:p>
        </w:tc>
        <w:tc>
          <w:tcPr>
            <w:tcW w:w="751" w:type="dxa"/>
            <w:vAlign w:val="top"/>
          </w:tcPr>
          <w:p>
            <w:pPr>
              <w:ind w:left="198"/>
              <w:spacing w:before="126" w:line="183" w:lineRule="auto"/>
              <w:rPr>
                <w:rFonts w:ascii="SimSun" w:hAnsi="SimSun" w:eastAsia="SimSun" w:cs="SimSun"/>
                <w:sz w:val="12"/>
                <w:szCs w:val="12"/>
              </w:rPr>
            </w:pPr>
            <w:r>
              <w:rPr>
                <w:rFonts w:ascii="SimSun" w:hAnsi="SimSun" w:eastAsia="SimSun" w:cs="SimSun"/>
                <w:sz w:val="12"/>
                <w:szCs w:val="12"/>
                <w:spacing w:val="-2"/>
              </w:rPr>
              <w:t>65.44</w:t>
            </w:r>
          </w:p>
        </w:tc>
        <w:tc>
          <w:tcPr>
            <w:tcW w:w="1315" w:type="dxa"/>
            <w:vAlign w:val="top"/>
            <w:vMerge w:val="continue"/>
            <w:tcBorders>
              <w:top w:val="nil"/>
              <w:bottom w:val="nil"/>
            </w:tcBorders>
          </w:tcPr>
          <w:p>
            <w:pPr>
              <w:rPr>
                <w:rFonts w:ascii="Arial"/>
                <w:sz w:val="21"/>
              </w:rPr>
            </w:pPr>
            <w:r/>
          </w:p>
        </w:tc>
        <w:tc>
          <w:tcPr>
            <w:tcW w:w="84" w:type="dxa"/>
            <w:vAlign w:val="top"/>
            <w:vMerge w:val="continue"/>
            <w:tcBorders>
              <w:top w:val="nil"/>
              <w:bottom w:val="nil"/>
            </w:tcBorders>
          </w:tcPr>
          <w:p>
            <w:pPr>
              <w:rPr>
                <w:rFonts w:ascii="Arial"/>
                <w:sz w:val="21"/>
              </w:rPr>
            </w:pPr>
            <w:r/>
          </w:p>
        </w:tc>
        <w:tc>
          <w:tcPr>
            <w:tcW w:w="1235" w:type="dxa"/>
            <w:vAlign w:val="top"/>
          </w:tcPr>
          <w:p>
            <w:pPr>
              <w:ind w:left="225"/>
              <w:spacing w:before="126"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092500890000130001</w:t>
            </w:r>
          </w:p>
        </w:tc>
        <w:tc>
          <w:tcPr>
            <w:tcW w:w="540" w:type="dxa"/>
            <w:vAlign w:val="top"/>
            <w:vMerge w:val="continue"/>
            <w:tcBorders>
              <w:top w:val="nil"/>
              <w:bottom w:val="nil"/>
            </w:tcBorders>
          </w:tcPr>
          <w:p>
            <w:pPr>
              <w:rPr>
                <w:rFonts w:ascii="Arial"/>
                <w:sz w:val="21"/>
              </w:rPr>
            </w:pPr>
            <w:r/>
          </w:p>
        </w:tc>
        <w:tc>
          <w:tcPr>
            <w:tcW w:w="787" w:type="dxa"/>
            <w:vAlign w:val="top"/>
            <w:vMerge w:val="continue"/>
            <w:tcBorders>
              <w:top w:val="nil"/>
              <w:bottom w:val="nil"/>
            </w:tcBorders>
          </w:tcPr>
          <w:p>
            <w:pPr>
              <w:rPr>
                <w:rFonts w:ascii="Arial"/>
                <w:sz w:val="21"/>
              </w:rPr>
            </w:pPr>
            <w:r/>
          </w:p>
        </w:tc>
        <w:tc>
          <w:tcPr>
            <w:tcW w:w="1299" w:type="dxa"/>
            <w:vAlign w:val="top"/>
          </w:tcPr>
          <w:p>
            <w:pPr>
              <w:ind w:left="261"/>
              <w:spacing w:before="107" w:line="219" w:lineRule="auto"/>
              <w:rPr>
                <w:rFonts w:ascii="SimSun" w:hAnsi="SimSun" w:eastAsia="SimSun" w:cs="SimSun"/>
                <w:sz w:val="12"/>
                <w:szCs w:val="12"/>
              </w:rPr>
            </w:pPr>
            <w:r>
              <w:rPr>
                <w:rFonts w:ascii="SimSun" w:hAnsi="SimSun" w:eastAsia="SimSun" w:cs="SimSun"/>
                <w:sz w:val="12"/>
                <w:szCs w:val="12"/>
                <w:spacing w:val="-1"/>
              </w:rPr>
              <w:t>8mm（含开槽）</w:t>
            </w:r>
          </w:p>
        </w:tc>
        <w:tc>
          <w:tcPr>
            <w:tcW w:w="356" w:type="dxa"/>
            <w:vAlign w:val="top"/>
          </w:tcPr>
          <w:p>
            <w:pPr>
              <w:ind w:left="129"/>
              <w:spacing w:before="107" w:line="159" w:lineRule="exact"/>
              <w:rPr>
                <w:rFonts w:ascii="SimSun" w:hAnsi="SimSun" w:eastAsia="SimSun" w:cs="SimSun"/>
                <w:sz w:val="12"/>
                <w:szCs w:val="12"/>
              </w:rPr>
            </w:pPr>
            <w:r>
              <w:rPr>
                <w:rFonts w:ascii="SimSun" w:hAnsi="SimSun" w:eastAsia="SimSun" w:cs="SimSun"/>
                <w:sz w:val="12"/>
                <w:szCs w:val="12"/>
              </w:rPr>
              <w:t>㎡</w:t>
            </w:r>
          </w:p>
        </w:tc>
        <w:tc>
          <w:tcPr>
            <w:tcW w:w="759" w:type="dxa"/>
            <w:vAlign w:val="top"/>
          </w:tcPr>
          <w:p>
            <w:pPr>
              <w:ind w:left="236"/>
              <w:spacing w:before="126" w:line="183" w:lineRule="auto"/>
              <w:rPr>
                <w:rFonts w:ascii="SimSun" w:hAnsi="SimSun" w:eastAsia="SimSun" w:cs="SimSun"/>
                <w:sz w:val="12"/>
                <w:szCs w:val="12"/>
              </w:rPr>
            </w:pPr>
            <w:r>
              <w:rPr>
                <w:rFonts w:ascii="SimSun" w:hAnsi="SimSun" w:eastAsia="SimSun" w:cs="SimSun"/>
                <w:sz w:val="12"/>
                <w:szCs w:val="12"/>
                <w:spacing w:val="-2"/>
              </w:rPr>
              <w:t>85.83</w:t>
            </w:r>
          </w:p>
        </w:tc>
        <w:tc>
          <w:tcPr>
            <w:tcW w:w="1861" w:type="dxa"/>
            <w:vAlign w:val="top"/>
            <w:vMerge w:val="continue"/>
            <w:tcBorders>
              <w:top w:val="nil"/>
              <w:bottom w:val="nil"/>
            </w:tcBorders>
          </w:tcPr>
          <w:p>
            <w:pPr>
              <w:rPr>
                <w:rFonts w:ascii="Arial"/>
                <w:sz w:val="21"/>
              </w:rPr>
            </w:pPr>
            <w:r/>
          </w:p>
        </w:tc>
      </w:tr>
      <w:tr>
        <w:trPr>
          <w:trHeight w:val="543" w:hRule="atLeast"/>
        </w:trPr>
        <w:tc>
          <w:tcPr>
            <w:tcW w:w="1233" w:type="dxa"/>
            <w:vAlign w:val="top"/>
          </w:tcPr>
          <w:p>
            <w:pPr>
              <w:ind w:left="223"/>
              <w:spacing w:before="240"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091900230010030011</w:t>
            </w:r>
          </w:p>
        </w:tc>
        <w:tc>
          <w:tcPr>
            <w:tcW w:w="575" w:type="dxa"/>
            <w:vAlign w:val="top"/>
            <w:vMerge w:val="continue"/>
            <w:tcBorders>
              <w:top w:val="nil"/>
            </w:tcBorders>
          </w:tcPr>
          <w:p>
            <w:pPr>
              <w:rPr>
                <w:rFonts w:ascii="Arial"/>
                <w:sz w:val="21"/>
              </w:rPr>
            </w:pPr>
            <w:r/>
          </w:p>
        </w:tc>
        <w:tc>
          <w:tcPr>
            <w:tcW w:w="1199" w:type="dxa"/>
            <w:vAlign w:val="top"/>
            <w:vMerge w:val="continue"/>
            <w:tcBorders>
              <w:top w:val="nil"/>
            </w:tcBorders>
          </w:tcPr>
          <w:p>
            <w:pPr>
              <w:rPr>
                <w:rFonts w:ascii="Arial"/>
                <w:sz w:val="21"/>
              </w:rPr>
            </w:pPr>
            <w:r/>
          </w:p>
        </w:tc>
        <w:tc>
          <w:tcPr>
            <w:tcW w:w="1767" w:type="dxa"/>
            <w:vAlign w:val="top"/>
          </w:tcPr>
          <w:p>
            <w:pPr>
              <w:ind w:left="469"/>
              <w:spacing w:before="221" w:line="219" w:lineRule="auto"/>
              <w:rPr>
                <w:rFonts w:ascii="SimSun" w:hAnsi="SimSun" w:eastAsia="SimSun" w:cs="SimSun"/>
                <w:sz w:val="12"/>
                <w:szCs w:val="12"/>
              </w:rPr>
            </w:pPr>
            <w:r>
              <w:rPr>
                <w:rFonts w:ascii="SimSun" w:hAnsi="SimSun" w:eastAsia="SimSun" w:cs="SimSun"/>
                <w:sz w:val="12"/>
                <w:szCs w:val="12"/>
                <w:spacing w:val="-1"/>
              </w:rPr>
              <w:t>10mm（含开槽）</w:t>
            </w:r>
          </w:p>
        </w:tc>
        <w:tc>
          <w:tcPr>
            <w:tcW w:w="356" w:type="dxa"/>
            <w:vAlign w:val="top"/>
          </w:tcPr>
          <w:p>
            <w:pPr>
              <w:ind w:left="126"/>
              <w:spacing w:before="221" w:line="159" w:lineRule="exact"/>
              <w:rPr>
                <w:rFonts w:ascii="SimSun" w:hAnsi="SimSun" w:eastAsia="SimSun" w:cs="SimSun"/>
                <w:sz w:val="12"/>
                <w:szCs w:val="12"/>
              </w:rPr>
            </w:pPr>
            <w:r>
              <w:rPr>
                <w:rFonts w:ascii="SimSun" w:hAnsi="SimSun" w:eastAsia="SimSun" w:cs="SimSun"/>
                <w:sz w:val="12"/>
                <w:szCs w:val="12"/>
              </w:rPr>
              <w:t>㎡</w:t>
            </w:r>
          </w:p>
        </w:tc>
        <w:tc>
          <w:tcPr>
            <w:tcW w:w="751" w:type="dxa"/>
            <w:vAlign w:val="top"/>
          </w:tcPr>
          <w:p>
            <w:pPr>
              <w:ind w:left="229"/>
              <w:spacing w:before="240" w:line="183" w:lineRule="auto"/>
              <w:rPr>
                <w:rFonts w:ascii="SimSun" w:hAnsi="SimSun" w:eastAsia="SimSun" w:cs="SimSun"/>
                <w:sz w:val="12"/>
                <w:szCs w:val="12"/>
              </w:rPr>
            </w:pPr>
            <w:r>
              <w:rPr>
                <w:rFonts w:ascii="SimSun" w:hAnsi="SimSun" w:eastAsia="SimSun" w:cs="SimSun"/>
                <w:sz w:val="12"/>
                <w:szCs w:val="12"/>
                <w:spacing w:val="-2"/>
              </w:rPr>
              <w:t>73.03</w:t>
            </w:r>
          </w:p>
        </w:tc>
        <w:tc>
          <w:tcPr>
            <w:tcW w:w="1315" w:type="dxa"/>
            <w:vAlign w:val="top"/>
            <w:vMerge w:val="continue"/>
            <w:tcBorders>
              <w:top w:val="nil"/>
            </w:tcBorders>
          </w:tcPr>
          <w:p>
            <w:pPr>
              <w:rPr>
                <w:rFonts w:ascii="Arial"/>
                <w:sz w:val="21"/>
              </w:rPr>
            </w:pPr>
            <w:r/>
          </w:p>
        </w:tc>
        <w:tc>
          <w:tcPr>
            <w:tcW w:w="84" w:type="dxa"/>
            <w:vAlign w:val="top"/>
            <w:vMerge w:val="continue"/>
            <w:tcBorders>
              <w:top w:val="nil"/>
            </w:tcBorders>
          </w:tcPr>
          <w:p>
            <w:pPr>
              <w:rPr>
                <w:rFonts w:ascii="Arial"/>
                <w:sz w:val="21"/>
              </w:rPr>
            </w:pPr>
            <w:r/>
          </w:p>
        </w:tc>
        <w:tc>
          <w:tcPr>
            <w:tcW w:w="1235" w:type="dxa"/>
            <w:vAlign w:val="top"/>
          </w:tcPr>
          <w:p>
            <w:pPr>
              <w:ind w:left="225"/>
              <w:spacing w:before="240" w:line="178"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
              </w:rPr>
              <w:t>092500890000130301</w:t>
            </w:r>
          </w:p>
        </w:tc>
        <w:tc>
          <w:tcPr>
            <w:tcW w:w="540" w:type="dxa"/>
            <w:vAlign w:val="top"/>
            <w:vMerge w:val="continue"/>
            <w:tcBorders>
              <w:top w:val="nil"/>
            </w:tcBorders>
          </w:tcPr>
          <w:p>
            <w:pPr>
              <w:rPr>
                <w:rFonts w:ascii="Arial"/>
                <w:sz w:val="21"/>
              </w:rPr>
            </w:pPr>
            <w:r/>
          </w:p>
        </w:tc>
        <w:tc>
          <w:tcPr>
            <w:tcW w:w="787" w:type="dxa"/>
            <w:vAlign w:val="top"/>
            <w:vMerge w:val="continue"/>
            <w:tcBorders>
              <w:top w:val="nil"/>
            </w:tcBorders>
          </w:tcPr>
          <w:p>
            <w:pPr>
              <w:rPr>
                <w:rFonts w:ascii="Arial"/>
                <w:sz w:val="21"/>
              </w:rPr>
            </w:pPr>
            <w:r/>
          </w:p>
        </w:tc>
        <w:tc>
          <w:tcPr>
            <w:tcW w:w="1299" w:type="dxa"/>
            <w:vAlign w:val="top"/>
          </w:tcPr>
          <w:p>
            <w:pPr>
              <w:ind w:left="239"/>
              <w:spacing w:before="221" w:line="219" w:lineRule="auto"/>
              <w:rPr>
                <w:rFonts w:ascii="SimSun" w:hAnsi="SimSun" w:eastAsia="SimSun" w:cs="SimSun"/>
                <w:sz w:val="12"/>
                <w:szCs w:val="12"/>
              </w:rPr>
            </w:pPr>
            <w:r>
              <w:rPr>
                <w:rFonts w:ascii="SimSun" w:hAnsi="SimSun" w:eastAsia="SimSun" w:cs="SimSun"/>
                <w:sz w:val="12"/>
                <w:szCs w:val="12"/>
                <w:spacing w:val="-1"/>
              </w:rPr>
              <w:t>10mm（含开槽）</w:t>
            </w:r>
          </w:p>
        </w:tc>
        <w:tc>
          <w:tcPr>
            <w:tcW w:w="356" w:type="dxa"/>
            <w:vAlign w:val="top"/>
          </w:tcPr>
          <w:p>
            <w:pPr>
              <w:ind w:left="129"/>
              <w:spacing w:before="221" w:line="159" w:lineRule="exact"/>
              <w:rPr>
                <w:rFonts w:ascii="SimSun" w:hAnsi="SimSun" w:eastAsia="SimSun" w:cs="SimSun"/>
                <w:sz w:val="12"/>
                <w:szCs w:val="12"/>
              </w:rPr>
            </w:pPr>
            <w:r>
              <w:rPr>
                <w:rFonts w:ascii="SimSun" w:hAnsi="SimSun" w:eastAsia="SimSun" w:cs="SimSun"/>
                <w:sz w:val="12"/>
                <w:szCs w:val="12"/>
              </w:rPr>
              <w:t>㎡</w:t>
            </w:r>
          </w:p>
        </w:tc>
        <w:tc>
          <w:tcPr>
            <w:tcW w:w="759" w:type="dxa"/>
            <w:vAlign w:val="top"/>
          </w:tcPr>
          <w:p>
            <w:pPr>
              <w:ind w:left="236"/>
              <w:spacing w:before="240" w:line="183" w:lineRule="auto"/>
              <w:rPr>
                <w:rFonts w:ascii="SimSun" w:hAnsi="SimSun" w:eastAsia="SimSun" w:cs="SimSun"/>
                <w:sz w:val="12"/>
                <w:szCs w:val="12"/>
              </w:rPr>
            </w:pPr>
            <w:r>
              <w:rPr>
                <w:rFonts w:ascii="SimSun" w:hAnsi="SimSun" w:eastAsia="SimSun" w:cs="SimSun"/>
                <w:sz w:val="12"/>
                <w:szCs w:val="12"/>
                <w:spacing w:val="-2"/>
              </w:rPr>
              <w:t>93.49</w:t>
            </w:r>
          </w:p>
        </w:tc>
        <w:tc>
          <w:tcPr>
            <w:tcW w:w="1861" w:type="dxa"/>
            <w:vAlign w:val="top"/>
            <w:vMerge w:val="continue"/>
            <w:tcBorders>
              <w:top w:val="nil"/>
            </w:tcBorders>
          </w:tcPr>
          <w:p>
            <w:pPr>
              <w:rPr>
                <w:rFonts w:ascii="Arial"/>
                <w:sz w:val="21"/>
              </w:rPr>
            </w:pPr>
            <w:r/>
          </w:p>
        </w:tc>
      </w:tr>
    </w:tbl>
    <w:p>
      <w:pPr>
        <w:ind w:left="36"/>
        <w:spacing w:before="133" w:line="233" w:lineRule="auto"/>
        <w:rPr>
          <w:rFonts w:ascii="SimSun" w:hAnsi="SimSun" w:eastAsia="SimSun" w:cs="SimSun"/>
          <w:sz w:val="10"/>
          <w:szCs w:val="10"/>
        </w:rPr>
      </w:pPr>
      <w:r>
        <w:rPr>
          <w:rFonts w:ascii="SimSun" w:hAnsi="SimSun" w:eastAsia="SimSun" w:cs="SimSun"/>
          <w:sz w:val="10"/>
          <w:szCs w:val="10"/>
          <w:spacing w:val="8"/>
        </w:rPr>
        <w:t>备注：</w:t>
      </w:r>
      <w:r>
        <w:rPr>
          <w:rFonts w:ascii="SimSun" w:hAnsi="SimSun" w:eastAsia="SimSun" w:cs="SimSun"/>
          <w:sz w:val="10"/>
          <w:szCs w:val="10"/>
          <w:spacing w:val="-25"/>
        </w:rPr>
        <w:t xml:space="preserve"> </w:t>
      </w:r>
      <w:r>
        <w:rPr>
          <w:rFonts w:ascii="SimSun" w:hAnsi="SimSun" w:eastAsia="SimSun" w:cs="SimSun"/>
          <w:sz w:val="10"/>
          <w:szCs w:val="10"/>
          <w:spacing w:val="8"/>
        </w:rPr>
        <w:t>1.不含深化设计费、</w:t>
      </w:r>
      <w:r>
        <w:rPr>
          <w:rFonts w:ascii="SimSun" w:hAnsi="SimSun" w:eastAsia="SimSun" w:cs="SimSun"/>
          <w:sz w:val="10"/>
          <w:szCs w:val="10"/>
        </w:rPr>
        <w:t>BIM</w:t>
      </w:r>
      <w:r>
        <w:rPr>
          <w:rFonts w:ascii="SimSun" w:hAnsi="SimSun" w:eastAsia="SimSun" w:cs="SimSun"/>
          <w:sz w:val="10"/>
          <w:szCs w:val="10"/>
          <w:spacing w:val="8"/>
        </w:rPr>
        <w:t>技术服务费、测量放线费；</w:t>
      </w:r>
      <w:r>
        <w:rPr>
          <w:rFonts w:ascii="SimSun" w:hAnsi="SimSun" w:eastAsia="SimSun" w:cs="SimSun"/>
          <w:sz w:val="10"/>
          <w:szCs w:val="10"/>
          <w:spacing w:val="-18"/>
        </w:rPr>
        <w:t xml:space="preserve"> </w:t>
      </w:r>
      <w:r>
        <w:rPr>
          <w:rFonts w:ascii="SimSun" w:hAnsi="SimSun" w:eastAsia="SimSun" w:cs="SimSun"/>
          <w:sz w:val="10"/>
          <w:szCs w:val="10"/>
          <w:spacing w:val="8"/>
        </w:rPr>
        <w:t>2.不含深化设计及定制尺</w:t>
      </w:r>
      <w:r>
        <w:rPr>
          <w:rFonts w:ascii="SimSun" w:hAnsi="SimSun" w:eastAsia="SimSun" w:cs="SimSun"/>
          <w:sz w:val="10"/>
          <w:szCs w:val="10"/>
          <w:spacing w:val="7"/>
        </w:rPr>
        <w:t>寸所产生的制作损耗费用 ，损耗率按深化设计图纸情况计算</w:t>
      </w:r>
      <w:r>
        <w:rPr>
          <w:rFonts w:ascii="SimSun" w:hAnsi="SimSun" w:eastAsia="SimSun" w:cs="SimSun"/>
          <w:sz w:val="10"/>
          <w:szCs w:val="10"/>
          <w:spacing w:val="-10"/>
        </w:rPr>
        <w:t xml:space="preserve"> </w:t>
      </w:r>
      <w:r>
        <w:rPr>
          <w:rFonts w:ascii="SimSun" w:hAnsi="SimSun" w:eastAsia="SimSun" w:cs="SimSun"/>
          <w:sz w:val="10"/>
          <w:szCs w:val="10"/>
          <w:spacing w:val="7"/>
        </w:rPr>
        <w:t>，定制增加的人工</w:t>
      </w:r>
      <w:r>
        <w:rPr>
          <w:rFonts w:ascii="SimSun" w:hAnsi="SimSun" w:eastAsia="SimSun" w:cs="SimSun"/>
          <w:sz w:val="10"/>
          <w:szCs w:val="10"/>
          <w:spacing w:val="-18"/>
        </w:rPr>
        <w:t xml:space="preserve"> </w:t>
      </w:r>
      <w:r>
        <w:rPr>
          <w:rFonts w:ascii="SimSun" w:hAnsi="SimSun" w:eastAsia="SimSun" w:cs="SimSun"/>
          <w:sz w:val="10"/>
          <w:szCs w:val="10"/>
          <w:spacing w:val="7"/>
        </w:rPr>
        <w:t>、机具费另外计算</w:t>
      </w:r>
      <w:r>
        <w:rPr>
          <w:rFonts w:ascii="SimSun" w:hAnsi="SimSun" w:eastAsia="SimSun" w:cs="SimSun"/>
          <w:sz w:val="10"/>
          <w:szCs w:val="10"/>
          <w:spacing w:val="-17"/>
        </w:rPr>
        <w:t xml:space="preserve"> </w:t>
      </w:r>
      <w:r>
        <w:rPr>
          <w:rFonts w:ascii="SimSun" w:hAnsi="SimSun" w:eastAsia="SimSun" w:cs="SimSun"/>
          <w:sz w:val="10"/>
          <w:szCs w:val="10"/>
          <w:spacing w:val="7"/>
        </w:rPr>
        <w:t>；3.不含龙骨、安装辅材、装饰线等配件的费用</w:t>
      </w:r>
      <w:r>
        <w:rPr>
          <w:rFonts w:ascii="SimSun" w:hAnsi="SimSun" w:eastAsia="SimSun" w:cs="SimSun"/>
          <w:sz w:val="10"/>
          <w:szCs w:val="10"/>
          <w:spacing w:val="-23"/>
        </w:rPr>
        <w:t xml:space="preserve"> </w:t>
      </w:r>
      <w:r>
        <w:rPr>
          <w:rFonts w:ascii="SimSun" w:hAnsi="SimSun" w:eastAsia="SimSun" w:cs="SimSun"/>
          <w:sz w:val="10"/>
          <w:szCs w:val="10"/>
          <w:spacing w:val="7"/>
        </w:rPr>
        <w:t>；4.面板型号、规格与实际不一致时</w:t>
      </w:r>
      <w:r>
        <w:rPr>
          <w:rFonts w:ascii="SimSun" w:hAnsi="SimSun" w:eastAsia="SimSun" w:cs="SimSun"/>
          <w:sz w:val="10"/>
          <w:szCs w:val="10"/>
          <w:spacing w:val="-21"/>
        </w:rPr>
        <w:t xml:space="preserve"> </w:t>
      </w:r>
      <w:r>
        <w:rPr>
          <w:rFonts w:ascii="SimSun" w:hAnsi="SimSun" w:eastAsia="SimSun" w:cs="SimSun"/>
          <w:sz w:val="10"/>
          <w:szCs w:val="10"/>
          <w:spacing w:val="7"/>
        </w:rPr>
        <w:t>，价格另计。</w:t>
      </w:r>
    </w:p>
    <w:p>
      <w:pPr>
        <w:spacing w:line="233" w:lineRule="auto"/>
        <w:sectPr>
          <w:footerReference w:type="default" r:id="rId72"/>
          <w:pgSz w:w="16837" w:h="11905"/>
          <w:pgMar w:top="1011" w:right="1362" w:bottom="1037" w:left="1346" w:header="0" w:footer="819" w:gutter="0"/>
        </w:sectPr>
        <w:rPr>
          <w:rFonts w:ascii="SimSun" w:hAnsi="SimSun" w:eastAsia="SimSun" w:cs="SimSun"/>
          <w:sz w:val="10"/>
          <w:szCs w:val="10"/>
        </w:rPr>
      </w:pPr>
    </w:p>
    <w:p>
      <w:pPr>
        <w:spacing w:line="60" w:lineRule="exact"/>
        <w:rPr/>
      </w:pPr>
      <w:r/>
    </w:p>
    <w:tbl>
      <w:tblPr>
        <w:tblStyle w:val="TableNormal"/>
        <w:tblW w:w="13909"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83"/>
        <w:gridCol w:w="1614"/>
        <w:gridCol w:w="1990"/>
        <w:gridCol w:w="655"/>
        <w:gridCol w:w="1027"/>
        <w:gridCol w:w="92"/>
        <w:gridCol w:w="1375"/>
        <w:gridCol w:w="1614"/>
        <w:gridCol w:w="2469"/>
        <w:gridCol w:w="655"/>
        <w:gridCol w:w="1035"/>
      </w:tblGrid>
      <w:tr>
        <w:trPr>
          <w:trHeight w:val="401" w:hRule="atLeast"/>
        </w:trPr>
        <w:tc>
          <w:tcPr>
            <w:tcW w:w="13909" w:type="dxa"/>
            <w:vAlign w:val="top"/>
            <w:gridSpan w:val="11"/>
          </w:tcPr>
          <w:p>
            <w:pPr>
              <w:ind w:left="4698"/>
              <w:spacing w:before="52" w:line="195" w:lineRule="auto"/>
              <w:rPr>
                <w:rFonts w:ascii="SimSun" w:hAnsi="SimSun" w:eastAsia="SimSun" w:cs="SimSun"/>
                <w:sz w:val="32"/>
                <w:szCs w:val="32"/>
              </w:rPr>
            </w:pPr>
            <w:bookmarkStart w:name="bookmark35" w:id="35"/>
            <w:bookmarkEnd w:id="35"/>
            <w:bookmarkStart w:name="bookmark36" w:id="36"/>
            <w:bookmarkEnd w:id="36"/>
            <w:r>
              <w:rPr>
                <w:rFonts w:ascii="SimSun" w:hAnsi="SimSun" w:eastAsia="SimSun" w:cs="SimSun"/>
                <w:sz w:val="32"/>
                <w:szCs w:val="32"/>
                <w14:textOutline w14:w="5829" w14:cap="flat" w14:cmpd="sng">
                  <w14:solidFill>
                    <w14:srgbClr w14:val="000000"/>
                  </w14:solidFill>
                  <w14:prstDash w14:val="solid"/>
                  <w14:miter w14:lim="10"/>
                </w14:textOutline>
                <w:spacing w:val="6"/>
              </w:rPr>
              <w:t>道路桥梁专用材料税前综合价格</w:t>
            </w:r>
          </w:p>
        </w:tc>
      </w:tr>
      <w:tr>
        <w:trPr>
          <w:trHeight w:val="420" w:hRule="atLeast"/>
        </w:trPr>
        <w:tc>
          <w:tcPr>
            <w:tcW w:w="1383" w:type="dxa"/>
            <w:vAlign w:val="top"/>
          </w:tcPr>
          <w:p>
            <w:pPr>
              <w:ind w:left="340"/>
              <w:spacing w:before="124" w:line="228" w:lineRule="auto"/>
              <w:rPr>
                <w:rFonts w:ascii="SimSun" w:hAnsi="SimSun" w:eastAsia="SimSun" w:cs="SimSun"/>
                <w:sz w:val="17"/>
                <w:szCs w:val="17"/>
              </w:rPr>
            </w:pPr>
            <w:r>
              <w:rPr>
                <w:rFonts w:ascii="SimSun" w:hAnsi="SimSun" w:eastAsia="SimSun" w:cs="SimSun"/>
                <w:sz w:val="17"/>
                <w:szCs w:val="17"/>
                <w:spacing w:val="8"/>
              </w:rPr>
              <w:t>材料编码</w:t>
            </w:r>
          </w:p>
        </w:tc>
        <w:tc>
          <w:tcPr>
            <w:tcW w:w="1614" w:type="dxa"/>
            <w:vAlign w:val="top"/>
          </w:tcPr>
          <w:p>
            <w:pPr>
              <w:ind w:left="452"/>
              <w:spacing w:before="124" w:line="228" w:lineRule="auto"/>
              <w:rPr>
                <w:rFonts w:ascii="SimSun" w:hAnsi="SimSun" w:eastAsia="SimSun" w:cs="SimSun"/>
                <w:sz w:val="17"/>
                <w:szCs w:val="17"/>
              </w:rPr>
            </w:pPr>
            <w:r>
              <w:rPr>
                <w:rFonts w:ascii="SimSun" w:hAnsi="SimSun" w:eastAsia="SimSun" w:cs="SimSun"/>
                <w:sz w:val="17"/>
                <w:szCs w:val="17"/>
                <w:spacing w:val="8"/>
              </w:rPr>
              <w:t>材料名称</w:t>
            </w:r>
          </w:p>
        </w:tc>
        <w:tc>
          <w:tcPr>
            <w:tcW w:w="1990" w:type="dxa"/>
            <w:vAlign w:val="top"/>
          </w:tcPr>
          <w:p>
            <w:pPr>
              <w:ind w:left="245"/>
              <w:spacing w:before="124" w:line="229" w:lineRule="auto"/>
              <w:rPr>
                <w:rFonts w:ascii="SimSun" w:hAnsi="SimSun" w:eastAsia="SimSun" w:cs="SimSun"/>
                <w:sz w:val="17"/>
                <w:szCs w:val="17"/>
              </w:rPr>
            </w:pPr>
            <w:r>
              <w:rPr>
                <w:rFonts w:ascii="SimSun" w:hAnsi="SimSun" w:eastAsia="SimSun" w:cs="SimSun"/>
                <w:sz w:val="17"/>
                <w:szCs w:val="17"/>
                <w:spacing w:val="7"/>
              </w:rPr>
              <w:t>规格(</w:t>
            </w:r>
            <w:r>
              <w:rPr>
                <w:rFonts w:ascii="SimSun" w:hAnsi="SimSun" w:eastAsia="SimSun" w:cs="SimSun"/>
                <w:sz w:val="17"/>
                <w:szCs w:val="17"/>
              </w:rPr>
              <w:t>mm</w:t>
            </w:r>
            <w:r>
              <w:rPr>
                <w:rFonts w:ascii="SimSun" w:hAnsi="SimSun" w:eastAsia="SimSun" w:cs="SimSun"/>
                <w:sz w:val="17"/>
                <w:szCs w:val="17"/>
                <w:spacing w:val="7"/>
              </w:rPr>
              <w:t>)/强度等级</w:t>
            </w:r>
          </w:p>
        </w:tc>
        <w:tc>
          <w:tcPr>
            <w:tcW w:w="655" w:type="dxa"/>
            <w:vAlign w:val="top"/>
          </w:tcPr>
          <w:p>
            <w:pPr>
              <w:ind w:left="156"/>
              <w:spacing w:before="124" w:line="230" w:lineRule="auto"/>
              <w:rPr>
                <w:rFonts w:ascii="SimSun" w:hAnsi="SimSun" w:eastAsia="SimSun" w:cs="SimSun"/>
                <w:sz w:val="17"/>
                <w:szCs w:val="17"/>
              </w:rPr>
            </w:pPr>
            <w:r>
              <w:rPr>
                <w:rFonts w:ascii="SimSun" w:hAnsi="SimSun" w:eastAsia="SimSun" w:cs="SimSun"/>
                <w:sz w:val="17"/>
                <w:szCs w:val="17"/>
                <w:spacing w:val="5"/>
              </w:rPr>
              <w:t>单位</w:t>
            </w:r>
          </w:p>
        </w:tc>
        <w:tc>
          <w:tcPr>
            <w:tcW w:w="1027" w:type="dxa"/>
            <w:vAlign w:val="top"/>
          </w:tcPr>
          <w:p>
            <w:pPr>
              <w:ind w:left="72"/>
              <w:spacing w:before="16" w:line="228" w:lineRule="auto"/>
              <w:rPr>
                <w:rFonts w:ascii="SimSun" w:hAnsi="SimSun" w:eastAsia="SimSun" w:cs="SimSun"/>
                <w:sz w:val="17"/>
                <w:szCs w:val="17"/>
              </w:rPr>
            </w:pPr>
            <w:r>
              <w:rPr>
                <w:rFonts w:ascii="SimSun" w:hAnsi="SimSun" w:eastAsia="SimSun" w:cs="SimSun"/>
                <w:sz w:val="17"/>
                <w:szCs w:val="17"/>
                <w:spacing w:val="8"/>
              </w:rPr>
              <w:t>税前综合价</w:t>
            </w:r>
          </w:p>
          <w:p>
            <w:pPr>
              <w:ind w:left="162"/>
              <w:spacing w:before="10" w:line="188" w:lineRule="auto"/>
              <w:rPr>
                <w:rFonts w:ascii="SimSun" w:hAnsi="SimSun" w:eastAsia="SimSun" w:cs="SimSun"/>
                <w:sz w:val="17"/>
                <w:szCs w:val="17"/>
              </w:rPr>
            </w:pPr>
            <w:r>
              <w:rPr>
                <w:rFonts w:ascii="SimSun" w:hAnsi="SimSun" w:eastAsia="SimSun" w:cs="SimSun"/>
                <w:sz w:val="17"/>
                <w:szCs w:val="17"/>
                <w:spacing w:val="4"/>
              </w:rPr>
              <w:t>格（元）</w:t>
            </w:r>
          </w:p>
        </w:tc>
        <w:tc>
          <w:tcPr>
            <w:tcW w:w="92" w:type="dxa"/>
            <w:vAlign w:val="top"/>
          </w:tcPr>
          <w:p>
            <w:pPr>
              <w:rPr>
                <w:rFonts w:ascii="Arial"/>
                <w:sz w:val="21"/>
              </w:rPr>
            </w:pPr>
            <w:r/>
          </w:p>
        </w:tc>
        <w:tc>
          <w:tcPr>
            <w:tcW w:w="1375" w:type="dxa"/>
            <w:vAlign w:val="top"/>
          </w:tcPr>
          <w:p>
            <w:pPr>
              <w:ind w:left="337"/>
              <w:spacing w:before="124" w:line="228" w:lineRule="auto"/>
              <w:rPr>
                <w:rFonts w:ascii="SimSun" w:hAnsi="SimSun" w:eastAsia="SimSun" w:cs="SimSun"/>
                <w:sz w:val="17"/>
                <w:szCs w:val="17"/>
              </w:rPr>
            </w:pPr>
            <w:r>
              <w:rPr>
                <w:rFonts w:ascii="SimSun" w:hAnsi="SimSun" w:eastAsia="SimSun" w:cs="SimSun"/>
                <w:sz w:val="17"/>
                <w:szCs w:val="17"/>
                <w:spacing w:val="8"/>
              </w:rPr>
              <w:t>材料编码</w:t>
            </w:r>
          </w:p>
        </w:tc>
        <w:tc>
          <w:tcPr>
            <w:tcW w:w="1614" w:type="dxa"/>
            <w:vAlign w:val="top"/>
          </w:tcPr>
          <w:p>
            <w:pPr>
              <w:ind w:left="457"/>
              <w:spacing w:before="124" w:line="228" w:lineRule="auto"/>
              <w:rPr>
                <w:rFonts w:ascii="SimSun" w:hAnsi="SimSun" w:eastAsia="SimSun" w:cs="SimSun"/>
                <w:sz w:val="17"/>
                <w:szCs w:val="17"/>
              </w:rPr>
            </w:pPr>
            <w:r>
              <w:rPr>
                <w:rFonts w:ascii="SimSun" w:hAnsi="SimSun" w:eastAsia="SimSun" w:cs="SimSun"/>
                <w:sz w:val="17"/>
                <w:szCs w:val="17"/>
                <w:spacing w:val="8"/>
              </w:rPr>
              <w:t>材料名称</w:t>
            </w:r>
          </w:p>
        </w:tc>
        <w:tc>
          <w:tcPr>
            <w:tcW w:w="2469" w:type="dxa"/>
            <w:vAlign w:val="top"/>
          </w:tcPr>
          <w:p>
            <w:pPr>
              <w:ind w:left="488"/>
              <w:spacing w:before="124" w:line="229" w:lineRule="auto"/>
              <w:rPr>
                <w:rFonts w:ascii="SimSun" w:hAnsi="SimSun" w:eastAsia="SimSun" w:cs="SimSun"/>
                <w:sz w:val="17"/>
                <w:szCs w:val="17"/>
              </w:rPr>
            </w:pPr>
            <w:r>
              <w:rPr>
                <w:rFonts w:ascii="SimSun" w:hAnsi="SimSun" w:eastAsia="SimSun" w:cs="SimSun"/>
                <w:sz w:val="17"/>
                <w:szCs w:val="17"/>
                <w:spacing w:val="7"/>
              </w:rPr>
              <w:t>规格(</w:t>
            </w:r>
            <w:r>
              <w:rPr>
                <w:rFonts w:ascii="SimSun" w:hAnsi="SimSun" w:eastAsia="SimSun" w:cs="SimSun"/>
                <w:sz w:val="17"/>
                <w:szCs w:val="17"/>
              </w:rPr>
              <w:t>mm</w:t>
            </w:r>
            <w:r>
              <w:rPr>
                <w:rFonts w:ascii="SimSun" w:hAnsi="SimSun" w:eastAsia="SimSun" w:cs="SimSun"/>
                <w:sz w:val="17"/>
                <w:szCs w:val="17"/>
                <w:spacing w:val="7"/>
              </w:rPr>
              <w:t>)/强度等级</w:t>
            </w:r>
          </w:p>
        </w:tc>
        <w:tc>
          <w:tcPr>
            <w:tcW w:w="655" w:type="dxa"/>
            <w:vAlign w:val="top"/>
          </w:tcPr>
          <w:p>
            <w:pPr>
              <w:ind w:left="163"/>
              <w:spacing w:before="124" w:line="230" w:lineRule="auto"/>
              <w:rPr>
                <w:rFonts w:ascii="SimSun" w:hAnsi="SimSun" w:eastAsia="SimSun" w:cs="SimSun"/>
                <w:sz w:val="17"/>
                <w:szCs w:val="17"/>
              </w:rPr>
            </w:pPr>
            <w:r>
              <w:rPr>
                <w:rFonts w:ascii="SimSun" w:hAnsi="SimSun" w:eastAsia="SimSun" w:cs="SimSun"/>
                <w:sz w:val="17"/>
                <w:szCs w:val="17"/>
                <w:spacing w:val="5"/>
              </w:rPr>
              <w:t>单位</w:t>
            </w:r>
          </w:p>
        </w:tc>
        <w:tc>
          <w:tcPr>
            <w:tcW w:w="1035" w:type="dxa"/>
            <w:vAlign w:val="top"/>
          </w:tcPr>
          <w:p>
            <w:pPr>
              <w:ind w:left="81"/>
              <w:spacing w:before="16" w:line="228" w:lineRule="auto"/>
              <w:rPr>
                <w:rFonts w:ascii="SimSun" w:hAnsi="SimSun" w:eastAsia="SimSun" w:cs="SimSun"/>
                <w:sz w:val="17"/>
                <w:szCs w:val="17"/>
              </w:rPr>
            </w:pPr>
            <w:r>
              <w:rPr>
                <w:rFonts w:ascii="SimSun" w:hAnsi="SimSun" w:eastAsia="SimSun" w:cs="SimSun"/>
                <w:sz w:val="17"/>
                <w:szCs w:val="17"/>
                <w:spacing w:val="8"/>
              </w:rPr>
              <w:t>税前综合价</w:t>
            </w:r>
          </w:p>
          <w:p>
            <w:pPr>
              <w:ind w:left="171"/>
              <w:spacing w:before="10" w:line="188" w:lineRule="auto"/>
              <w:rPr>
                <w:rFonts w:ascii="SimSun" w:hAnsi="SimSun" w:eastAsia="SimSun" w:cs="SimSun"/>
                <w:sz w:val="17"/>
                <w:szCs w:val="17"/>
              </w:rPr>
            </w:pPr>
            <w:r>
              <w:rPr>
                <w:rFonts w:ascii="SimSun" w:hAnsi="SimSun" w:eastAsia="SimSun" w:cs="SimSun"/>
                <w:sz w:val="17"/>
                <w:szCs w:val="17"/>
                <w:spacing w:val="4"/>
              </w:rPr>
              <w:t>格（元）</w:t>
            </w:r>
          </w:p>
        </w:tc>
      </w:tr>
      <w:tr>
        <w:trPr>
          <w:trHeight w:val="244" w:hRule="atLeast"/>
        </w:trPr>
        <w:tc>
          <w:tcPr>
            <w:tcW w:w="1383" w:type="dxa"/>
            <w:vAlign w:val="top"/>
          </w:tcPr>
          <w:p>
            <w:pPr>
              <w:ind w:left="119"/>
              <w:spacing w:before="6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360700110000010692</w:t>
            </w:r>
          </w:p>
        </w:tc>
        <w:tc>
          <w:tcPr>
            <w:tcW w:w="1614" w:type="dxa"/>
            <w:vAlign w:val="top"/>
          </w:tcPr>
          <w:p>
            <w:pPr>
              <w:ind w:left="185"/>
              <w:spacing w:before="39" w:line="211" w:lineRule="auto"/>
              <w:rPr>
                <w:rFonts w:ascii="SimSun" w:hAnsi="SimSun" w:eastAsia="SimSun" w:cs="SimSun"/>
                <w:sz w:val="17"/>
                <w:szCs w:val="17"/>
              </w:rPr>
            </w:pPr>
            <w:r>
              <w:rPr>
                <w:rFonts w:ascii="SimSun" w:hAnsi="SimSun" w:eastAsia="SimSun" w:cs="SimSun"/>
                <w:sz w:val="17"/>
                <w:szCs w:val="17"/>
                <w:spacing w:val="8"/>
              </w:rPr>
              <w:t>机制砼道路平石</w:t>
            </w:r>
          </w:p>
        </w:tc>
        <w:tc>
          <w:tcPr>
            <w:tcW w:w="1990" w:type="dxa"/>
            <w:vAlign w:val="top"/>
          </w:tcPr>
          <w:p>
            <w:pPr>
              <w:ind w:left="202"/>
              <w:spacing w:before="67" w:line="181" w:lineRule="auto"/>
              <w:rPr>
                <w:rFonts w:ascii="SimSun" w:hAnsi="SimSun" w:eastAsia="SimSun" w:cs="SimSun"/>
                <w:sz w:val="17"/>
                <w:szCs w:val="17"/>
              </w:rPr>
            </w:pPr>
            <w:r>
              <w:rPr>
                <w:rFonts w:ascii="SimSun" w:hAnsi="SimSun" w:eastAsia="SimSun" w:cs="SimSun"/>
                <w:sz w:val="17"/>
                <w:szCs w:val="17"/>
                <w:spacing w:val="3"/>
              </w:rPr>
              <w:t>500×500×100  C35</w:t>
            </w:r>
          </w:p>
        </w:tc>
        <w:tc>
          <w:tcPr>
            <w:tcW w:w="655" w:type="dxa"/>
            <w:vAlign w:val="top"/>
          </w:tcPr>
          <w:p>
            <w:pPr>
              <w:ind w:left="244"/>
              <w:spacing w:before="39" w:line="211" w:lineRule="auto"/>
              <w:rPr>
                <w:rFonts w:ascii="SimSun" w:hAnsi="SimSun" w:eastAsia="SimSun" w:cs="SimSun"/>
                <w:sz w:val="17"/>
                <w:szCs w:val="17"/>
              </w:rPr>
            </w:pPr>
            <w:r>
              <w:rPr>
                <w:rFonts w:ascii="SimSun" w:hAnsi="SimSun" w:eastAsia="SimSun" w:cs="SimSun"/>
                <w:sz w:val="17"/>
                <w:szCs w:val="17"/>
                <w:spacing w:val="2"/>
              </w:rPr>
              <w:t>块</w:t>
            </w:r>
          </w:p>
        </w:tc>
        <w:tc>
          <w:tcPr>
            <w:tcW w:w="1027" w:type="dxa"/>
            <w:vAlign w:val="top"/>
          </w:tcPr>
          <w:p>
            <w:pPr>
              <w:ind w:left="253"/>
              <w:spacing w:before="68" w:line="180" w:lineRule="auto"/>
              <w:rPr>
                <w:rFonts w:ascii="SimSun" w:hAnsi="SimSun" w:eastAsia="SimSun" w:cs="SimSun"/>
                <w:sz w:val="17"/>
                <w:szCs w:val="17"/>
              </w:rPr>
            </w:pPr>
            <w:r>
              <w:rPr>
                <w:rFonts w:ascii="SimSun" w:hAnsi="SimSun" w:eastAsia="SimSun" w:cs="SimSun"/>
                <w:sz w:val="17"/>
                <w:szCs w:val="17"/>
                <w:spacing w:val="3"/>
              </w:rPr>
              <w:t>23.43</w:t>
            </w:r>
          </w:p>
        </w:tc>
        <w:tc>
          <w:tcPr>
            <w:tcW w:w="92" w:type="dxa"/>
            <w:vAlign w:val="top"/>
            <w:vMerge w:val="restart"/>
            <w:tcBorders>
              <w:bottom w:val="nil"/>
            </w:tcBorders>
          </w:tcPr>
          <w:p>
            <w:pPr>
              <w:rPr>
                <w:rFonts w:ascii="Arial"/>
                <w:sz w:val="21"/>
              </w:rPr>
            </w:pPr>
            <w:r/>
          </w:p>
        </w:tc>
        <w:tc>
          <w:tcPr>
            <w:tcW w:w="1375" w:type="dxa"/>
            <w:vAlign w:val="top"/>
          </w:tcPr>
          <w:p>
            <w:pPr>
              <w:ind w:left="119"/>
              <w:spacing w:before="6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360500710010010051</w:t>
            </w:r>
          </w:p>
        </w:tc>
        <w:tc>
          <w:tcPr>
            <w:tcW w:w="1614" w:type="dxa"/>
            <w:vAlign w:val="top"/>
          </w:tcPr>
          <w:p>
            <w:pPr>
              <w:ind w:left="104"/>
              <w:spacing w:before="39" w:line="211" w:lineRule="auto"/>
              <w:rPr>
                <w:rFonts w:ascii="SimSun" w:hAnsi="SimSun" w:eastAsia="SimSun" w:cs="SimSun"/>
                <w:sz w:val="17"/>
                <w:szCs w:val="17"/>
              </w:rPr>
            </w:pPr>
            <w:r>
              <w:rPr>
                <w:rFonts w:ascii="SimSun" w:hAnsi="SimSun" w:eastAsia="SimSun" w:cs="SimSun"/>
                <w:sz w:val="17"/>
                <w:szCs w:val="17"/>
                <w:spacing w:val="8"/>
              </w:rPr>
              <w:t>仿花岗岩人行道砖</w:t>
            </w:r>
          </w:p>
        </w:tc>
        <w:tc>
          <w:tcPr>
            <w:tcW w:w="2469" w:type="dxa"/>
            <w:vAlign w:val="top"/>
          </w:tcPr>
          <w:p>
            <w:pPr>
              <w:ind w:left="500"/>
              <w:spacing w:before="67" w:line="181" w:lineRule="auto"/>
              <w:rPr>
                <w:rFonts w:ascii="SimSun" w:hAnsi="SimSun" w:eastAsia="SimSun" w:cs="SimSun"/>
                <w:sz w:val="17"/>
                <w:szCs w:val="17"/>
              </w:rPr>
            </w:pPr>
            <w:r>
              <w:rPr>
                <w:rFonts w:ascii="SimSun" w:hAnsi="SimSun" w:eastAsia="SimSun" w:cs="SimSun"/>
                <w:sz w:val="17"/>
                <w:szCs w:val="17"/>
                <w:spacing w:val="3"/>
              </w:rPr>
              <w:t>100×200×50  C35</w:t>
            </w:r>
          </w:p>
        </w:tc>
        <w:tc>
          <w:tcPr>
            <w:tcW w:w="655" w:type="dxa"/>
            <w:vAlign w:val="top"/>
          </w:tcPr>
          <w:p>
            <w:pPr>
              <w:ind w:left="245"/>
              <w:spacing w:before="57" w:line="192"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64"/>
              <w:spacing w:before="68" w:line="180" w:lineRule="auto"/>
              <w:rPr>
                <w:rFonts w:ascii="SimSun" w:hAnsi="SimSun" w:eastAsia="SimSun" w:cs="SimSun"/>
                <w:sz w:val="17"/>
                <w:szCs w:val="17"/>
              </w:rPr>
            </w:pPr>
            <w:r>
              <w:rPr>
                <w:rFonts w:ascii="SimSun" w:hAnsi="SimSun" w:eastAsia="SimSun" w:cs="SimSun"/>
                <w:sz w:val="17"/>
                <w:szCs w:val="17"/>
                <w:spacing w:val="2"/>
              </w:rPr>
              <w:t>78.62</w:t>
            </w:r>
          </w:p>
        </w:tc>
      </w:tr>
      <w:tr>
        <w:trPr>
          <w:trHeight w:val="244" w:hRule="atLeast"/>
        </w:trPr>
        <w:tc>
          <w:tcPr>
            <w:tcW w:w="1383" w:type="dxa"/>
            <w:vAlign w:val="top"/>
          </w:tcPr>
          <w:p>
            <w:pPr>
              <w:ind w:left="119"/>
              <w:spacing w:before="6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360700110000010582</w:t>
            </w:r>
          </w:p>
        </w:tc>
        <w:tc>
          <w:tcPr>
            <w:tcW w:w="1614" w:type="dxa"/>
            <w:vAlign w:val="top"/>
          </w:tcPr>
          <w:p>
            <w:pPr>
              <w:ind w:left="185"/>
              <w:spacing w:before="39" w:line="211" w:lineRule="auto"/>
              <w:rPr>
                <w:rFonts w:ascii="SimSun" w:hAnsi="SimSun" w:eastAsia="SimSun" w:cs="SimSun"/>
                <w:sz w:val="17"/>
                <w:szCs w:val="17"/>
              </w:rPr>
            </w:pPr>
            <w:r>
              <w:rPr>
                <w:rFonts w:ascii="SimSun" w:hAnsi="SimSun" w:eastAsia="SimSun" w:cs="SimSun"/>
                <w:sz w:val="17"/>
                <w:szCs w:val="17"/>
                <w:spacing w:val="8"/>
              </w:rPr>
              <w:t>机制砼道路平石</w:t>
            </w:r>
          </w:p>
        </w:tc>
        <w:tc>
          <w:tcPr>
            <w:tcW w:w="1990" w:type="dxa"/>
            <w:vAlign w:val="top"/>
          </w:tcPr>
          <w:p>
            <w:pPr>
              <w:ind w:left="166"/>
              <w:spacing w:before="67" w:line="181" w:lineRule="auto"/>
              <w:rPr>
                <w:rFonts w:ascii="SimSun" w:hAnsi="SimSun" w:eastAsia="SimSun" w:cs="SimSun"/>
                <w:sz w:val="17"/>
                <w:szCs w:val="17"/>
              </w:rPr>
            </w:pPr>
            <w:r>
              <w:rPr>
                <w:rFonts w:ascii="SimSun" w:hAnsi="SimSun" w:eastAsia="SimSun" w:cs="SimSun"/>
                <w:sz w:val="17"/>
                <w:szCs w:val="17"/>
                <w:spacing w:val="3"/>
              </w:rPr>
              <w:t>1000×250×120  C35</w:t>
            </w:r>
          </w:p>
        </w:tc>
        <w:tc>
          <w:tcPr>
            <w:tcW w:w="655" w:type="dxa"/>
            <w:vAlign w:val="top"/>
          </w:tcPr>
          <w:p>
            <w:pPr>
              <w:ind w:left="244"/>
              <w:spacing w:before="39" w:line="211" w:lineRule="auto"/>
              <w:rPr>
                <w:rFonts w:ascii="SimSun" w:hAnsi="SimSun" w:eastAsia="SimSun" w:cs="SimSun"/>
                <w:sz w:val="17"/>
                <w:szCs w:val="17"/>
              </w:rPr>
            </w:pPr>
            <w:r>
              <w:rPr>
                <w:rFonts w:ascii="SimSun" w:hAnsi="SimSun" w:eastAsia="SimSun" w:cs="SimSun"/>
                <w:sz w:val="17"/>
                <w:szCs w:val="17"/>
                <w:spacing w:val="2"/>
              </w:rPr>
              <w:t>块</w:t>
            </w:r>
          </w:p>
        </w:tc>
        <w:tc>
          <w:tcPr>
            <w:tcW w:w="1027" w:type="dxa"/>
            <w:vAlign w:val="top"/>
          </w:tcPr>
          <w:p>
            <w:pPr>
              <w:ind w:left="253"/>
              <w:spacing w:before="68" w:line="180" w:lineRule="auto"/>
              <w:rPr>
                <w:rFonts w:ascii="SimSun" w:hAnsi="SimSun" w:eastAsia="SimSun" w:cs="SimSun"/>
                <w:sz w:val="17"/>
                <w:szCs w:val="17"/>
              </w:rPr>
            </w:pPr>
            <w:r>
              <w:rPr>
                <w:rFonts w:ascii="SimSun" w:hAnsi="SimSun" w:eastAsia="SimSun" w:cs="SimSun"/>
                <w:sz w:val="17"/>
                <w:szCs w:val="17"/>
                <w:spacing w:val="3"/>
              </w:rPr>
              <w:t>26.80</w:t>
            </w:r>
          </w:p>
        </w:tc>
        <w:tc>
          <w:tcPr>
            <w:tcW w:w="92" w:type="dxa"/>
            <w:vAlign w:val="top"/>
            <w:vMerge w:val="continue"/>
            <w:tcBorders>
              <w:top w:val="nil"/>
              <w:bottom w:val="nil"/>
            </w:tcBorders>
          </w:tcPr>
          <w:p>
            <w:pPr>
              <w:rPr>
                <w:rFonts w:ascii="Arial"/>
                <w:sz w:val="21"/>
              </w:rPr>
            </w:pPr>
            <w:r/>
          </w:p>
        </w:tc>
        <w:tc>
          <w:tcPr>
            <w:tcW w:w="1375" w:type="dxa"/>
            <w:vAlign w:val="top"/>
          </w:tcPr>
          <w:p>
            <w:pPr>
              <w:ind w:left="119"/>
              <w:spacing w:before="6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360500710190010071</w:t>
            </w:r>
          </w:p>
        </w:tc>
        <w:tc>
          <w:tcPr>
            <w:tcW w:w="1614" w:type="dxa"/>
            <w:vAlign w:val="top"/>
          </w:tcPr>
          <w:p>
            <w:pPr>
              <w:ind w:left="104"/>
              <w:spacing w:before="39" w:line="211" w:lineRule="auto"/>
              <w:rPr>
                <w:rFonts w:ascii="SimSun" w:hAnsi="SimSun" w:eastAsia="SimSun" w:cs="SimSun"/>
                <w:sz w:val="17"/>
                <w:szCs w:val="17"/>
              </w:rPr>
            </w:pPr>
            <w:r>
              <w:rPr>
                <w:rFonts w:ascii="SimSun" w:hAnsi="SimSun" w:eastAsia="SimSun" w:cs="SimSun"/>
                <w:sz w:val="17"/>
                <w:szCs w:val="17"/>
                <w:spacing w:val="8"/>
              </w:rPr>
              <w:t>仿花岗岩人行道砖</w:t>
            </w:r>
          </w:p>
        </w:tc>
        <w:tc>
          <w:tcPr>
            <w:tcW w:w="2469" w:type="dxa"/>
            <w:vAlign w:val="top"/>
          </w:tcPr>
          <w:p>
            <w:pPr>
              <w:ind w:left="489"/>
              <w:spacing w:before="68" w:line="180" w:lineRule="auto"/>
              <w:rPr>
                <w:rFonts w:ascii="SimSun" w:hAnsi="SimSun" w:eastAsia="SimSun" w:cs="SimSun"/>
                <w:sz w:val="17"/>
                <w:szCs w:val="17"/>
              </w:rPr>
            </w:pPr>
            <w:r>
              <w:rPr>
                <w:rFonts w:ascii="SimSun" w:hAnsi="SimSun" w:eastAsia="SimSun" w:cs="SimSun"/>
                <w:sz w:val="17"/>
                <w:szCs w:val="17"/>
                <w:spacing w:val="4"/>
              </w:rPr>
              <w:t>200×300×60  C35</w:t>
            </w:r>
          </w:p>
        </w:tc>
        <w:tc>
          <w:tcPr>
            <w:tcW w:w="655" w:type="dxa"/>
            <w:vAlign w:val="top"/>
          </w:tcPr>
          <w:p>
            <w:pPr>
              <w:ind w:left="245"/>
              <w:spacing w:before="57" w:line="192"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61"/>
              <w:spacing w:before="68" w:line="180" w:lineRule="auto"/>
              <w:rPr>
                <w:rFonts w:ascii="SimSun" w:hAnsi="SimSun" w:eastAsia="SimSun" w:cs="SimSun"/>
                <w:sz w:val="17"/>
                <w:szCs w:val="17"/>
              </w:rPr>
            </w:pPr>
            <w:r>
              <w:rPr>
                <w:rFonts w:ascii="SimSun" w:hAnsi="SimSun" w:eastAsia="SimSun" w:cs="SimSun"/>
                <w:sz w:val="17"/>
                <w:szCs w:val="17"/>
                <w:spacing w:val="3"/>
              </w:rPr>
              <w:t>86.00</w:t>
            </w:r>
          </w:p>
        </w:tc>
      </w:tr>
      <w:tr>
        <w:trPr>
          <w:trHeight w:val="244" w:hRule="atLeast"/>
        </w:trPr>
        <w:tc>
          <w:tcPr>
            <w:tcW w:w="1383" w:type="dxa"/>
            <w:vAlign w:val="top"/>
          </w:tcPr>
          <w:p>
            <w:pPr>
              <w:ind w:left="119"/>
              <w:spacing w:before="6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360700020000010672</w:t>
            </w:r>
          </w:p>
        </w:tc>
        <w:tc>
          <w:tcPr>
            <w:tcW w:w="1614" w:type="dxa"/>
            <w:vAlign w:val="top"/>
          </w:tcPr>
          <w:p>
            <w:pPr>
              <w:ind w:left="185"/>
              <w:spacing w:before="39" w:line="211" w:lineRule="auto"/>
              <w:rPr>
                <w:rFonts w:ascii="SimSun" w:hAnsi="SimSun" w:eastAsia="SimSun" w:cs="SimSun"/>
                <w:sz w:val="17"/>
                <w:szCs w:val="17"/>
              </w:rPr>
            </w:pPr>
            <w:r>
              <w:rPr>
                <w:rFonts w:ascii="SimSun" w:hAnsi="SimSun" w:eastAsia="SimSun" w:cs="SimSun"/>
                <w:sz w:val="17"/>
                <w:szCs w:val="17"/>
                <w:spacing w:val="8"/>
              </w:rPr>
              <w:t>机制砼道路侧石</w:t>
            </w:r>
          </w:p>
        </w:tc>
        <w:tc>
          <w:tcPr>
            <w:tcW w:w="1990" w:type="dxa"/>
            <w:vAlign w:val="top"/>
          </w:tcPr>
          <w:p>
            <w:pPr>
              <w:ind w:left="166"/>
              <w:spacing w:before="67" w:line="181" w:lineRule="auto"/>
              <w:rPr>
                <w:rFonts w:ascii="SimSun" w:hAnsi="SimSun" w:eastAsia="SimSun" w:cs="SimSun"/>
                <w:sz w:val="17"/>
                <w:szCs w:val="17"/>
              </w:rPr>
            </w:pPr>
            <w:r>
              <w:rPr>
                <w:rFonts w:ascii="SimSun" w:hAnsi="SimSun" w:eastAsia="SimSun" w:cs="SimSun"/>
                <w:sz w:val="17"/>
                <w:szCs w:val="17"/>
                <w:spacing w:val="3"/>
              </w:rPr>
              <w:t>1000×300×150  C35</w:t>
            </w:r>
          </w:p>
        </w:tc>
        <w:tc>
          <w:tcPr>
            <w:tcW w:w="655" w:type="dxa"/>
            <w:vAlign w:val="top"/>
          </w:tcPr>
          <w:p>
            <w:pPr>
              <w:ind w:left="244"/>
              <w:spacing w:before="39" w:line="211" w:lineRule="auto"/>
              <w:rPr>
                <w:rFonts w:ascii="SimSun" w:hAnsi="SimSun" w:eastAsia="SimSun" w:cs="SimSun"/>
                <w:sz w:val="17"/>
                <w:szCs w:val="17"/>
              </w:rPr>
            </w:pPr>
            <w:r>
              <w:rPr>
                <w:rFonts w:ascii="SimSun" w:hAnsi="SimSun" w:eastAsia="SimSun" w:cs="SimSun"/>
                <w:sz w:val="17"/>
                <w:szCs w:val="17"/>
                <w:spacing w:val="2"/>
              </w:rPr>
              <w:t>块</w:t>
            </w:r>
          </w:p>
        </w:tc>
        <w:tc>
          <w:tcPr>
            <w:tcW w:w="1027" w:type="dxa"/>
            <w:vAlign w:val="top"/>
          </w:tcPr>
          <w:p>
            <w:pPr>
              <w:ind w:left="250"/>
              <w:spacing w:before="68" w:line="180" w:lineRule="auto"/>
              <w:rPr>
                <w:rFonts w:ascii="SimSun" w:hAnsi="SimSun" w:eastAsia="SimSun" w:cs="SimSun"/>
                <w:sz w:val="17"/>
                <w:szCs w:val="17"/>
              </w:rPr>
            </w:pPr>
            <w:r>
              <w:rPr>
                <w:rFonts w:ascii="SimSun" w:hAnsi="SimSun" w:eastAsia="SimSun" w:cs="SimSun"/>
                <w:sz w:val="17"/>
                <w:szCs w:val="17"/>
                <w:spacing w:val="3"/>
              </w:rPr>
              <w:t>40.78</w:t>
            </w:r>
          </w:p>
        </w:tc>
        <w:tc>
          <w:tcPr>
            <w:tcW w:w="92" w:type="dxa"/>
            <w:vAlign w:val="top"/>
            <w:vMerge w:val="continue"/>
            <w:tcBorders>
              <w:top w:val="nil"/>
              <w:bottom w:val="nil"/>
            </w:tcBorders>
          </w:tcPr>
          <w:p>
            <w:pPr>
              <w:rPr>
                <w:rFonts w:ascii="Arial"/>
                <w:sz w:val="21"/>
              </w:rPr>
            </w:pPr>
            <w:r/>
          </w:p>
        </w:tc>
        <w:tc>
          <w:tcPr>
            <w:tcW w:w="1375" w:type="dxa"/>
            <w:vAlign w:val="top"/>
          </w:tcPr>
          <w:p>
            <w:pPr>
              <w:ind w:left="119"/>
              <w:spacing w:before="6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360500710400010071</w:t>
            </w:r>
          </w:p>
        </w:tc>
        <w:tc>
          <w:tcPr>
            <w:tcW w:w="1614" w:type="dxa"/>
            <w:vAlign w:val="top"/>
          </w:tcPr>
          <w:p>
            <w:pPr>
              <w:ind w:left="104"/>
              <w:spacing w:before="39" w:line="211" w:lineRule="auto"/>
              <w:rPr>
                <w:rFonts w:ascii="SimSun" w:hAnsi="SimSun" w:eastAsia="SimSun" w:cs="SimSun"/>
                <w:sz w:val="17"/>
                <w:szCs w:val="17"/>
              </w:rPr>
            </w:pPr>
            <w:r>
              <w:rPr>
                <w:rFonts w:ascii="SimSun" w:hAnsi="SimSun" w:eastAsia="SimSun" w:cs="SimSun"/>
                <w:sz w:val="17"/>
                <w:szCs w:val="17"/>
                <w:spacing w:val="8"/>
              </w:rPr>
              <w:t>仿花岗岩人行道砖</w:t>
            </w:r>
          </w:p>
        </w:tc>
        <w:tc>
          <w:tcPr>
            <w:tcW w:w="2469" w:type="dxa"/>
            <w:vAlign w:val="top"/>
          </w:tcPr>
          <w:p>
            <w:pPr>
              <w:ind w:left="536"/>
              <w:spacing w:before="68" w:line="180" w:lineRule="auto"/>
              <w:rPr>
                <w:rFonts w:ascii="SimSun" w:hAnsi="SimSun" w:eastAsia="SimSun" w:cs="SimSun"/>
                <w:sz w:val="17"/>
                <w:szCs w:val="17"/>
              </w:rPr>
            </w:pPr>
            <w:r>
              <w:rPr>
                <w:rFonts w:ascii="SimSun" w:hAnsi="SimSun" w:eastAsia="SimSun" w:cs="SimSun"/>
                <w:sz w:val="17"/>
                <w:szCs w:val="17"/>
                <w:spacing w:val="4"/>
              </w:rPr>
              <w:t>300×300×60 C35</w:t>
            </w:r>
          </w:p>
        </w:tc>
        <w:tc>
          <w:tcPr>
            <w:tcW w:w="655" w:type="dxa"/>
            <w:vAlign w:val="top"/>
          </w:tcPr>
          <w:p>
            <w:pPr>
              <w:ind w:left="245"/>
              <w:spacing w:before="57" w:line="192"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61"/>
              <w:spacing w:before="68" w:line="180" w:lineRule="auto"/>
              <w:rPr>
                <w:rFonts w:ascii="SimSun" w:hAnsi="SimSun" w:eastAsia="SimSun" w:cs="SimSun"/>
                <w:sz w:val="17"/>
                <w:szCs w:val="17"/>
              </w:rPr>
            </w:pPr>
            <w:r>
              <w:rPr>
                <w:rFonts w:ascii="SimSun" w:hAnsi="SimSun" w:eastAsia="SimSun" w:cs="SimSun"/>
                <w:sz w:val="17"/>
                <w:szCs w:val="17"/>
                <w:spacing w:val="3"/>
              </w:rPr>
              <w:t>82.73</w:t>
            </w:r>
          </w:p>
        </w:tc>
      </w:tr>
      <w:tr>
        <w:trPr>
          <w:trHeight w:val="244" w:hRule="atLeast"/>
        </w:trPr>
        <w:tc>
          <w:tcPr>
            <w:tcW w:w="1383" w:type="dxa"/>
            <w:vAlign w:val="top"/>
          </w:tcPr>
          <w:p>
            <w:pPr>
              <w:ind w:left="119"/>
              <w:spacing w:before="73"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360700020000009262</w:t>
            </w:r>
          </w:p>
        </w:tc>
        <w:tc>
          <w:tcPr>
            <w:tcW w:w="1614" w:type="dxa"/>
            <w:vAlign w:val="top"/>
          </w:tcPr>
          <w:p>
            <w:pPr>
              <w:ind w:left="185"/>
              <w:spacing w:before="42" w:line="208" w:lineRule="auto"/>
              <w:rPr>
                <w:rFonts w:ascii="SimSun" w:hAnsi="SimSun" w:eastAsia="SimSun" w:cs="SimSun"/>
                <w:sz w:val="17"/>
                <w:szCs w:val="17"/>
              </w:rPr>
            </w:pPr>
            <w:r>
              <w:rPr>
                <w:rFonts w:ascii="SimSun" w:hAnsi="SimSun" w:eastAsia="SimSun" w:cs="SimSun"/>
                <w:sz w:val="17"/>
                <w:szCs w:val="17"/>
                <w:spacing w:val="8"/>
              </w:rPr>
              <w:t>机制砼道路侧石</w:t>
            </w:r>
          </w:p>
        </w:tc>
        <w:tc>
          <w:tcPr>
            <w:tcW w:w="1990" w:type="dxa"/>
            <w:vAlign w:val="top"/>
          </w:tcPr>
          <w:p>
            <w:pPr>
              <w:ind w:left="166"/>
              <w:spacing w:before="70" w:line="178" w:lineRule="auto"/>
              <w:rPr>
                <w:rFonts w:ascii="SimSun" w:hAnsi="SimSun" w:eastAsia="SimSun" w:cs="SimSun"/>
                <w:sz w:val="17"/>
                <w:szCs w:val="17"/>
              </w:rPr>
            </w:pPr>
            <w:r>
              <w:rPr>
                <w:rFonts w:ascii="SimSun" w:hAnsi="SimSun" w:eastAsia="SimSun" w:cs="SimSun"/>
                <w:sz w:val="17"/>
                <w:szCs w:val="17"/>
                <w:spacing w:val="3"/>
              </w:rPr>
              <w:t>1000×600×200  C35</w:t>
            </w:r>
          </w:p>
        </w:tc>
        <w:tc>
          <w:tcPr>
            <w:tcW w:w="655" w:type="dxa"/>
            <w:vAlign w:val="top"/>
          </w:tcPr>
          <w:p>
            <w:pPr>
              <w:ind w:left="244"/>
              <w:spacing w:before="42" w:line="208" w:lineRule="auto"/>
              <w:rPr>
                <w:rFonts w:ascii="SimSun" w:hAnsi="SimSun" w:eastAsia="SimSun" w:cs="SimSun"/>
                <w:sz w:val="17"/>
                <w:szCs w:val="17"/>
              </w:rPr>
            </w:pPr>
            <w:r>
              <w:rPr>
                <w:rFonts w:ascii="SimSun" w:hAnsi="SimSun" w:eastAsia="SimSun" w:cs="SimSun"/>
                <w:sz w:val="17"/>
                <w:szCs w:val="17"/>
                <w:spacing w:val="2"/>
              </w:rPr>
              <w:t>块</w:t>
            </w:r>
          </w:p>
        </w:tc>
        <w:tc>
          <w:tcPr>
            <w:tcW w:w="1027" w:type="dxa"/>
            <w:vAlign w:val="top"/>
          </w:tcPr>
          <w:p>
            <w:pPr>
              <w:ind w:left="255"/>
              <w:spacing w:before="71" w:line="177" w:lineRule="auto"/>
              <w:rPr>
                <w:rFonts w:ascii="SimSun" w:hAnsi="SimSun" w:eastAsia="SimSun" w:cs="SimSun"/>
                <w:sz w:val="17"/>
                <w:szCs w:val="17"/>
              </w:rPr>
            </w:pPr>
            <w:r>
              <w:rPr>
                <w:rFonts w:ascii="SimSun" w:hAnsi="SimSun" w:eastAsia="SimSun" w:cs="SimSun"/>
                <w:sz w:val="17"/>
                <w:szCs w:val="17"/>
                <w:spacing w:val="2"/>
              </w:rPr>
              <w:t>74.83</w:t>
            </w:r>
          </w:p>
        </w:tc>
        <w:tc>
          <w:tcPr>
            <w:tcW w:w="92" w:type="dxa"/>
            <w:vAlign w:val="top"/>
            <w:vMerge w:val="continue"/>
            <w:tcBorders>
              <w:top w:val="nil"/>
              <w:bottom w:val="nil"/>
            </w:tcBorders>
          </w:tcPr>
          <w:p>
            <w:pPr>
              <w:rPr>
                <w:rFonts w:ascii="Arial"/>
                <w:sz w:val="21"/>
              </w:rPr>
            </w:pPr>
            <w:r/>
          </w:p>
        </w:tc>
        <w:tc>
          <w:tcPr>
            <w:tcW w:w="1375" w:type="dxa"/>
            <w:vAlign w:val="top"/>
          </w:tcPr>
          <w:p>
            <w:pPr>
              <w:ind w:left="119"/>
              <w:spacing w:before="7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360500710000000161</w:t>
            </w:r>
          </w:p>
        </w:tc>
        <w:tc>
          <w:tcPr>
            <w:tcW w:w="1614" w:type="dxa"/>
            <w:vAlign w:val="top"/>
          </w:tcPr>
          <w:p>
            <w:pPr>
              <w:ind w:left="104"/>
              <w:spacing w:before="42" w:line="208" w:lineRule="auto"/>
              <w:rPr>
                <w:rFonts w:ascii="SimSun" w:hAnsi="SimSun" w:eastAsia="SimSun" w:cs="SimSun"/>
                <w:sz w:val="17"/>
                <w:szCs w:val="17"/>
              </w:rPr>
            </w:pPr>
            <w:r>
              <w:rPr>
                <w:rFonts w:ascii="SimSun" w:hAnsi="SimSun" w:eastAsia="SimSun" w:cs="SimSun"/>
                <w:sz w:val="17"/>
                <w:szCs w:val="17"/>
                <w:spacing w:val="8"/>
              </w:rPr>
              <w:t>仿花岗岩人行道砖</w:t>
            </w:r>
          </w:p>
        </w:tc>
        <w:tc>
          <w:tcPr>
            <w:tcW w:w="2469" w:type="dxa"/>
            <w:vAlign w:val="top"/>
          </w:tcPr>
          <w:p>
            <w:pPr>
              <w:ind w:left="535"/>
              <w:spacing w:before="71" w:line="177" w:lineRule="auto"/>
              <w:rPr>
                <w:rFonts w:ascii="SimSun" w:hAnsi="SimSun" w:eastAsia="SimSun" w:cs="SimSun"/>
                <w:sz w:val="17"/>
                <w:szCs w:val="17"/>
              </w:rPr>
            </w:pPr>
            <w:r>
              <w:rPr>
                <w:rFonts w:ascii="SimSun" w:hAnsi="SimSun" w:eastAsia="SimSun" w:cs="SimSun"/>
                <w:sz w:val="17"/>
                <w:szCs w:val="17"/>
                <w:spacing w:val="4"/>
              </w:rPr>
              <w:t>200×200×50 C40</w:t>
            </w:r>
          </w:p>
        </w:tc>
        <w:tc>
          <w:tcPr>
            <w:tcW w:w="655" w:type="dxa"/>
            <w:vAlign w:val="top"/>
          </w:tcPr>
          <w:p>
            <w:pPr>
              <w:ind w:left="258"/>
              <w:spacing w:before="42" w:line="208" w:lineRule="auto"/>
              <w:rPr>
                <w:rFonts w:ascii="SimSun" w:hAnsi="SimSun" w:eastAsia="SimSun" w:cs="SimSun"/>
                <w:sz w:val="17"/>
                <w:szCs w:val="17"/>
              </w:rPr>
            </w:pPr>
            <w:r>
              <w:rPr>
                <w:rFonts w:ascii="SimSun" w:hAnsi="SimSun" w:eastAsia="SimSun" w:cs="SimSun"/>
                <w:sz w:val="17"/>
                <w:szCs w:val="17"/>
              </w:rPr>
              <w:t>㎡</w:t>
            </w:r>
          </w:p>
        </w:tc>
        <w:tc>
          <w:tcPr>
            <w:tcW w:w="1035" w:type="dxa"/>
            <w:vAlign w:val="top"/>
          </w:tcPr>
          <w:p>
            <w:pPr>
              <w:ind w:left="261"/>
              <w:spacing w:before="71" w:line="177" w:lineRule="auto"/>
              <w:rPr>
                <w:rFonts w:ascii="SimSun" w:hAnsi="SimSun" w:eastAsia="SimSun" w:cs="SimSun"/>
                <w:sz w:val="17"/>
                <w:szCs w:val="17"/>
              </w:rPr>
            </w:pPr>
            <w:r>
              <w:rPr>
                <w:rFonts w:ascii="SimSun" w:hAnsi="SimSun" w:eastAsia="SimSun" w:cs="SimSun"/>
                <w:sz w:val="17"/>
                <w:szCs w:val="17"/>
                <w:spacing w:val="3"/>
              </w:rPr>
              <w:t>86.40</w:t>
            </w:r>
          </w:p>
        </w:tc>
      </w:tr>
      <w:tr>
        <w:trPr>
          <w:trHeight w:val="244" w:hRule="atLeast"/>
        </w:trPr>
        <w:tc>
          <w:tcPr>
            <w:tcW w:w="1383" w:type="dxa"/>
            <w:vAlign w:val="top"/>
          </w:tcPr>
          <w:p>
            <w:pPr>
              <w:ind w:left="119"/>
              <w:spacing w:before="7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360700020000010472</w:t>
            </w:r>
          </w:p>
        </w:tc>
        <w:tc>
          <w:tcPr>
            <w:tcW w:w="1614" w:type="dxa"/>
            <w:vAlign w:val="top"/>
          </w:tcPr>
          <w:p>
            <w:pPr>
              <w:ind w:left="185"/>
              <w:spacing w:before="42" w:line="208" w:lineRule="auto"/>
              <w:rPr>
                <w:rFonts w:ascii="SimSun" w:hAnsi="SimSun" w:eastAsia="SimSun" w:cs="SimSun"/>
                <w:sz w:val="17"/>
                <w:szCs w:val="17"/>
              </w:rPr>
            </w:pPr>
            <w:r>
              <w:rPr>
                <w:rFonts w:ascii="SimSun" w:hAnsi="SimSun" w:eastAsia="SimSun" w:cs="SimSun"/>
                <w:sz w:val="17"/>
                <w:szCs w:val="17"/>
                <w:spacing w:val="8"/>
              </w:rPr>
              <w:t>机制砼道路侧石</w:t>
            </w:r>
          </w:p>
        </w:tc>
        <w:tc>
          <w:tcPr>
            <w:tcW w:w="1990" w:type="dxa"/>
            <w:vAlign w:val="top"/>
          </w:tcPr>
          <w:p>
            <w:pPr>
              <w:ind w:left="202"/>
              <w:spacing w:before="70" w:line="178" w:lineRule="auto"/>
              <w:rPr>
                <w:rFonts w:ascii="SimSun" w:hAnsi="SimSun" w:eastAsia="SimSun" w:cs="SimSun"/>
                <w:sz w:val="17"/>
                <w:szCs w:val="17"/>
              </w:rPr>
            </w:pPr>
            <w:r>
              <w:rPr>
                <w:rFonts w:ascii="SimSun" w:hAnsi="SimSun" w:eastAsia="SimSun" w:cs="SimSun"/>
                <w:sz w:val="17"/>
                <w:szCs w:val="17"/>
                <w:spacing w:val="3"/>
              </w:rPr>
              <w:t>500×300×150  C35</w:t>
            </w:r>
          </w:p>
        </w:tc>
        <w:tc>
          <w:tcPr>
            <w:tcW w:w="655" w:type="dxa"/>
            <w:vAlign w:val="top"/>
          </w:tcPr>
          <w:p>
            <w:pPr>
              <w:ind w:left="244"/>
              <w:spacing w:before="42" w:line="208" w:lineRule="auto"/>
              <w:rPr>
                <w:rFonts w:ascii="SimSun" w:hAnsi="SimSun" w:eastAsia="SimSun" w:cs="SimSun"/>
                <w:sz w:val="17"/>
                <w:szCs w:val="17"/>
              </w:rPr>
            </w:pPr>
            <w:r>
              <w:rPr>
                <w:rFonts w:ascii="SimSun" w:hAnsi="SimSun" w:eastAsia="SimSun" w:cs="SimSun"/>
                <w:sz w:val="17"/>
                <w:szCs w:val="17"/>
                <w:spacing w:val="2"/>
              </w:rPr>
              <w:t>块</w:t>
            </w:r>
          </w:p>
        </w:tc>
        <w:tc>
          <w:tcPr>
            <w:tcW w:w="1027" w:type="dxa"/>
            <w:vAlign w:val="top"/>
          </w:tcPr>
          <w:p>
            <w:pPr>
              <w:ind w:left="264"/>
              <w:spacing w:before="70" w:line="178" w:lineRule="auto"/>
              <w:rPr>
                <w:rFonts w:ascii="SimSun" w:hAnsi="SimSun" w:eastAsia="SimSun" w:cs="SimSun"/>
                <w:sz w:val="17"/>
                <w:szCs w:val="17"/>
              </w:rPr>
            </w:pPr>
            <w:r>
              <w:rPr>
                <w:rFonts w:ascii="SimSun" w:hAnsi="SimSun" w:eastAsia="SimSun" w:cs="SimSun"/>
                <w:sz w:val="17"/>
                <w:szCs w:val="17"/>
              </w:rPr>
              <w:t>19.64</w:t>
            </w:r>
          </w:p>
        </w:tc>
        <w:tc>
          <w:tcPr>
            <w:tcW w:w="92" w:type="dxa"/>
            <w:vAlign w:val="top"/>
            <w:vMerge w:val="continue"/>
            <w:tcBorders>
              <w:top w:val="nil"/>
              <w:bottom w:val="nil"/>
            </w:tcBorders>
          </w:tcPr>
          <w:p>
            <w:pPr>
              <w:rPr>
                <w:rFonts w:ascii="Arial"/>
                <w:sz w:val="21"/>
              </w:rPr>
            </w:pPr>
            <w:r/>
          </w:p>
        </w:tc>
        <w:tc>
          <w:tcPr>
            <w:tcW w:w="1375" w:type="dxa"/>
            <w:vAlign w:val="top"/>
          </w:tcPr>
          <w:p>
            <w:pPr>
              <w:ind w:left="119"/>
              <w:spacing w:before="7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360500710000000171</w:t>
            </w:r>
          </w:p>
        </w:tc>
        <w:tc>
          <w:tcPr>
            <w:tcW w:w="1614" w:type="dxa"/>
            <w:vAlign w:val="top"/>
          </w:tcPr>
          <w:p>
            <w:pPr>
              <w:ind w:left="104"/>
              <w:spacing w:before="42" w:line="208" w:lineRule="auto"/>
              <w:rPr>
                <w:rFonts w:ascii="SimSun" w:hAnsi="SimSun" w:eastAsia="SimSun" w:cs="SimSun"/>
                <w:sz w:val="17"/>
                <w:szCs w:val="17"/>
              </w:rPr>
            </w:pPr>
            <w:r>
              <w:rPr>
                <w:rFonts w:ascii="SimSun" w:hAnsi="SimSun" w:eastAsia="SimSun" w:cs="SimSun"/>
                <w:sz w:val="17"/>
                <w:szCs w:val="17"/>
                <w:spacing w:val="8"/>
              </w:rPr>
              <w:t>仿花岗岩人行道砖</w:t>
            </w:r>
          </w:p>
        </w:tc>
        <w:tc>
          <w:tcPr>
            <w:tcW w:w="2469" w:type="dxa"/>
            <w:vAlign w:val="top"/>
          </w:tcPr>
          <w:p>
            <w:pPr>
              <w:ind w:left="535"/>
              <w:spacing w:before="71" w:line="177" w:lineRule="auto"/>
              <w:rPr>
                <w:rFonts w:ascii="SimSun" w:hAnsi="SimSun" w:eastAsia="SimSun" w:cs="SimSun"/>
                <w:sz w:val="17"/>
                <w:szCs w:val="17"/>
              </w:rPr>
            </w:pPr>
            <w:r>
              <w:rPr>
                <w:rFonts w:ascii="SimSun" w:hAnsi="SimSun" w:eastAsia="SimSun" w:cs="SimSun"/>
                <w:sz w:val="17"/>
                <w:szCs w:val="17"/>
                <w:spacing w:val="4"/>
              </w:rPr>
              <w:t>250×250×50 C40</w:t>
            </w:r>
          </w:p>
        </w:tc>
        <w:tc>
          <w:tcPr>
            <w:tcW w:w="655" w:type="dxa"/>
            <w:vAlign w:val="top"/>
          </w:tcPr>
          <w:p>
            <w:pPr>
              <w:ind w:left="258"/>
              <w:spacing w:before="42" w:line="208" w:lineRule="auto"/>
              <w:rPr>
                <w:rFonts w:ascii="SimSun" w:hAnsi="SimSun" w:eastAsia="SimSun" w:cs="SimSun"/>
                <w:sz w:val="17"/>
                <w:szCs w:val="17"/>
              </w:rPr>
            </w:pPr>
            <w:r>
              <w:rPr>
                <w:rFonts w:ascii="SimSun" w:hAnsi="SimSun" w:eastAsia="SimSun" w:cs="SimSun"/>
                <w:sz w:val="17"/>
                <w:szCs w:val="17"/>
              </w:rPr>
              <w:t>㎡</w:t>
            </w:r>
          </w:p>
        </w:tc>
        <w:tc>
          <w:tcPr>
            <w:tcW w:w="1035" w:type="dxa"/>
            <w:vAlign w:val="top"/>
          </w:tcPr>
          <w:p>
            <w:pPr>
              <w:ind w:left="261"/>
              <w:spacing w:before="70" w:line="178" w:lineRule="auto"/>
              <w:rPr>
                <w:rFonts w:ascii="SimSun" w:hAnsi="SimSun" w:eastAsia="SimSun" w:cs="SimSun"/>
                <w:sz w:val="17"/>
                <w:szCs w:val="17"/>
              </w:rPr>
            </w:pPr>
            <w:r>
              <w:rPr>
                <w:rFonts w:ascii="SimSun" w:hAnsi="SimSun" w:eastAsia="SimSun" w:cs="SimSun"/>
                <w:sz w:val="17"/>
                <w:szCs w:val="17"/>
                <w:spacing w:val="3"/>
              </w:rPr>
              <w:t>85.91</w:t>
            </w:r>
          </w:p>
        </w:tc>
      </w:tr>
      <w:tr>
        <w:trPr>
          <w:trHeight w:val="244" w:hRule="atLeast"/>
        </w:trPr>
        <w:tc>
          <w:tcPr>
            <w:tcW w:w="1383" w:type="dxa"/>
            <w:vAlign w:val="top"/>
          </w:tcPr>
          <w:p>
            <w:pPr>
              <w:ind w:left="119"/>
              <w:spacing w:before="75"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360700020000003082</w:t>
            </w:r>
          </w:p>
        </w:tc>
        <w:tc>
          <w:tcPr>
            <w:tcW w:w="1614" w:type="dxa"/>
            <w:vAlign w:val="top"/>
          </w:tcPr>
          <w:p>
            <w:pPr>
              <w:ind w:left="185"/>
              <w:spacing w:before="42" w:line="208" w:lineRule="auto"/>
              <w:rPr>
                <w:rFonts w:ascii="SimSun" w:hAnsi="SimSun" w:eastAsia="SimSun" w:cs="SimSun"/>
                <w:sz w:val="17"/>
                <w:szCs w:val="17"/>
              </w:rPr>
            </w:pPr>
            <w:r>
              <w:rPr>
                <w:rFonts w:ascii="SimSun" w:hAnsi="SimSun" w:eastAsia="SimSun" w:cs="SimSun"/>
                <w:sz w:val="17"/>
                <w:szCs w:val="17"/>
                <w:spacing w:val="8"/>
              </w:rPr>
              <w:t>机制砼道路侧石</w:t>
            </w:r>
          </w:p>
        </w:tc>
        <w:tc>
          <w:tcPr>
            <w:tcW w:w="1990" w:type="dxa"/>
            <w:vAlign w:val="top"/>
          </w:tcPr>
          <w:p>
            <w:pPr>
              <w:ind w:left="202"/>
              <w:spacing w:before="71" w:line="177" w:lineRule="auto"/>
              <w:rPr>
                <w:rFonts w:ascii="SimSun" w:hAnsi="SimSun" w:eastAsia="SimSun" w:cs="SimSun"/>
                <w:sz w:val="17"/>
                <w:szCs w:val="17"/>
              </w:rPr>
            </w:pPr>
            <w:r>
              <w:rPr>
                <w:rFonts w:ascii="SimSun" w:hAnsi="SimSun" w:eastAsia="SimSun" w:cs="SimSun"/>
                <w:sz w:val="17"/>
                <w:szCs w:val="17"/>
                <w:spacing w:val="3"/>
              </w:rPr>
              <w:t>500×450×200  C35</w:t>
            </w:r>
          </w:p>
        </w:tc>
        <w:tc>
          <w:tcPr>
            <w:tcW w:w="655" w:type="dxa"/>
            <w:vAlign w:val="top"/>
          </w:tcPr>
          <w:p>
            <w:pPr>
              <w:ind w:left="244"/>
              <w:spacing w:before="42" w:line="208" w:lineRule="auto"/>
              <w:rPr>
                <w:rFonts w:ascii="SimSun" w:hAnsi="SimSun" w:eastAsia="SimSun" w:cs="SimSun"/>
                <w:sz w:val="17"/>
                <w:szCs w:val="17"/>
              </w:rPr>
            </w:pPr>
            <w:r>
              <w:rPr>
                <w:rFonts w:ascii="SimSun" w:hAnsi="SimSun" w:eastAsia="SimSun" w:cs="SimSun"/>
                <w:sz w:val="17"/>
                <w:szCs w:val="17"/>
                <w:spacing w:val="2"/>
              </w:rPr>
              <w:t>块</w:t>
            </w:r>
          </w:p>
        </w:tc>
        <w:tc>
          <w:tcPr>
            <w:tcW w:w="1027" w:type="dxa"/>
            <w:vAlign w:val="top"/>
          </w:tcPr>
          <w:p>
            <w:pPr>
              <w:ind w:left="255"/>
              <w:spacing w:before="71" w:line="177" w:lineRule="auto"/>
              <w:rPr>
                <w:rFonts w:ascii="SimSun" w:hAnsi="SimSun" w:eastAsia="SimSun" w:cs="SimSun"/>
                <w:sz w:val="17"/>
                <w:szCs w:val="17"/>
              </w:rPr>
            </w:pPr>
            <w:r>
              <w:rPr>
                <w:rFonts w:ascii="SimSun" w:hAnsi="SimSun" w:eastAsia="SimSun" w:cs="SimSun"/>
                <w:sz w:val="17"/>
                <w:szCs w:val="17"/>
                <w:spacing w:val="2"/>
              </w:rPr>
              <w:t>38.28</w:t>
            </w:r>
          </w:p>
        </w:tc>
        <w:tc>
          <w:tcPr>
            <w:tcW w:w="92" w:type="dxa"/>
            <w:vAlign w:val="top"/>
            <w:vMerge w:val="continue"/>
            <w:tcBorders>
              <w:top w:val="nil"/>
              <w:bottom w:val="nil"/>
            </w:tcBorders>
          </w:tcPr>
          <w:p>
            <w:pPr>
              <w:rPr>
                <w:rFonts w:ascii="Arial"/>
                <w:sz w:val="21"/>
              </w:rPr>
            </w:pPr>
            <w:r/>
          </w:p>
        </w:tc>
        <w:tc>
          <w:tcPr>
            <w:tcW w:w="1375" w:type="dxa"/>
            <w:vAlign w:val="top"/>
          </w:tcPr>
          <w:p>
            <w:pPr>
              <w:ind w:left="119"/>
              <w:spacing w:before="7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360500710000000181</w:t>
            </w:r>
          </w:p>
        </w:tc>
        <w:tc>
          <w:tcPr>
            <w:tcW w:w="1614" w:type="dxa"/>
            <w:vAlign w:val="top"/>
          </w:tcPr>
          <w:p>
            <w:pPr>
              <w:ind w:left="104"/>
              <w:spacing w:before="42" w:line="208" w:lineRule="auto"/>
              <w:rPr>
                <w:rFonts w:ascii="SimSun" w:hAnsi="SimSun" w:eastAsia="SimSun" w:cs="SimSun"/>
                <w:sz w:val="17"/>
                <w:szCs w:val="17"/>
              </w:rPr>
            </w:pPr>
            <w:r>
              <w:rPr>
                <w:rFonts w:ascii="SimSun" w:hAnsi="SimSun" w:eastAsia="SimSun" w:cs="SimSun"/>
                <w:sz w:val="17"/>
                <w:szCs w:val="17"/>
                <w:spacing w:val="8"/>
              </w:rPr>
              <w:t>仿花岗岩人行道砖</w:t>
            </w:r>
          </w:p>
        </w:tc>
        <w:tc>
          <w:tcPr>
            <w:tcW w:w="2469" w:type="dxa"/>
            <w:vAlign w:val="top"/>
          </w:tcPr>
          <w:p>
            <w:pPr>
              <w:ind w:left="536"/>
              <w:spacing w:before="70" w:line="178" w:lineRule="auto"/>
              <w:rPr>
                <w:rFonts w:ascii="SimSun" w:hAnsi="SimSun" w:eastAsia="SimSun" w:cs="SimSun"/>
                <w:sz w:val="17"/>
                <w:szCs w:val="17"/>
              </w:rPr>
            </w:pPr>
            <w:r>
              <w:rPr>
                <w:rFonts w:ascii="SimSun" w:hAnsi="SimSun" w:eastAsia="SimSun" w:cs="SimSun"/>
                <w:sz w:val="17"/>
                <w:szCs w:val="17"/>
                <w:spacing w:val="4"/>
              </w:rPr>
              <w:t>300×150×50 C40</w:t>
            </w:r>
          </w:p>
        </w:tc>
        <w:tc>
          <w:tcPr>
            <w:tcW w:w="655" w:type="dxa"/>
            <w:vAlign w:val="top"/>
          </w:tcPr>
          <w:p>
            <w:pPr>
              <w:ind w:left="258"/>
              <w:spacing w:before="42" w:line="208" w:lineRule="auto"/>
              <w:rPr>
                <w:rFonts w:ascii="SimSun" w:hAnsi="SimSun" w:eastAsia="SimSun" w:cs="SimSun"/>
                <w:sz w:val="17"/>
                <w:szCs w:val="17"/>
              </w:rPr>
            </w:pPr>
            <w:r>
              <w:rPr>
                <w:rFonts w:ascii="SimSun" w:hAnsi="SimSun" w:eastAsia="SimSun" w:cs="SimSun"/>
                <w:sz w:val="17"/>
                <w:szCs w:val="17"/>
              </w:rPr>
              <w:t>㎡</w:t>
            </w:r>
          </w:p>
        </w:tc>
        <w:tc>
          <w:tcPr>
            <w:tcW w:w="1035" w:type="dxa"/>
            <w:vAlign w:val="top"/>
          </w:tcPr>
          <w:p>
            <w:pPr>
              <w:ind w:left="261"/>
              <w:spacing w:before="71" w:line="177" w:lineRule="auto"/>
              <w:rPr>
                <w:rFonts w:ascii="SimSun" w:hAnsi="SimSun" w:eastAsia="SimSun" w:cs="SimSun"/>
                <w:sz w:val="17"/>
                <w:szCs w:val="17"/>
              </w:rPr>
            </w:pPr>
            <w:r>
              <w:rPr>
                <w:rFonts w:ascii="SimSun" w:hAnsi="SimSun" w:eastAsia="SimSun" w:cs="SimSun"/>
                <w:sz w:val="17"/>
                <w:szCs w:val="17"/>
                <w:spacing w:val="3"/>
              </w:rPr>
              <w:t>87.27</w:t>
            </w:r>
          </w:p>
        </w:tc>
      </w:tr>
      <w:tr>
        <w:trPr>
          <w:trHeight w:val="244" w:hRule="atLeast"/>
        </w:trPr>
        <w:tc>
          <w:tcPr>
            <w:tcW w:w="1383" w:type="dxa"/>
            <w:vAlign w:val="top"/>
          </w:tcPr>
          <w:p>
            <w:pPr>
              <w:ind w:left="119"/>
              <w:spacing w:before="75"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360700020000006082</w:t>
            </w:r>
          </w:p>
        </w:tc>
        <w:tc>
          <w:tcPr>
            <w:tcW w:w="1614" w:type="dxa"/>
            <w:vAlign w:val="top"/>
          </w:tcPr>
          <w:p>
            <w:pPr>
              <w:ind w:left="185"/>
              <w:spacing w:before="45" w:line="205" w:lineRule="auto"/>
              <w:rPr>
                <w:rFonts w:ascii="SimSun" w:hAnsi="SimSun" w:eastAsia="SimSun" w:cs="SimSun"/>
                <w:sz w:val="17"/>
                <w:szCs w:val="17"/>
              </w:rPr>
            </w:pPr>
            <w:r>
              <w:rPr>
                <w:rFonts w:ascii="SimSun" w:hAnsi="SimSun" w:eastAsia="SimSun" w:cs="SimSun"/>
                <w:sz w:val="17"/>
                <w:szCs w:val="17"/>
                <w:spacing w:val="8"/>
              </w:rPr>
              <w:t>机制砼道路侧石</w:t>
            </w:r>
          </w:p>
        </w:tc>
        <w:tc>
          <w:tcPr>
            <w:tcW w:w="1990" w:type="dxa"/>
            <w:vAlign w:val="top"/>
          </w:tcPr>
          <w:p>
            <w:pPr>
              <w:ind w:left="202"/>
              <w:spacing w:before="73" w:line="174" w:lineRule="auto"/>
              <w:rPr>
                <w:rFonts w:ascii="SimSun" w:hAnsi="SimSun" w:eastAsia="SimSun" w:cs="SimSun"/>
                <w:sz w:val="17"/>
                <w:szCs w:val="17"/>
              </w:rPr>
            </w:pPr>
            <w:r>
              <w:rPr>
                <w:rFonts w:ascii="SimSun" w:hAnsi="SimSun" w:eastAsia="SimSun" w:cs="SimSun"/>
                <w:sz w:val="17"/>
                <w:szCs w:val="17"/>
                <w:spacing w:val="3"/>
              </w:rPr>
              <w:t>500×600×200  C35</w:t>
            </w:r>
          </w:p>
        </w:tc>
        <w:tc>
          <w:tcPr>
            <w:tcW w:w="655" w:type="dxa"/>
            <w:vAlign w:val="top"/>
          </w:tcPr>
          <w:p>
            <w:pPr>
              <w:ind w:left="244"/>
              <w:spacing w:before="45" w:line="205" w:lineRule="auto"/>
              <w:rPr>
                <w:rFonts w:ascii="SimSun" w:hAnsi="SimSun" w:eastAsia="SimSun" w:cs="SimSun"/>
                <w:sz w:val="17"/>
                <w:szCs w:val="17"/>
              </w:rPr>
            </w:pPr>
            <w:r>
              <w:rPr>
                <w:rFonts w:ascii="SimSun" w:hAnsi="SimSun" w:eastAsia="SimSun" w:cs="SimSun"/>
                <w:sz w:val="17"/>
                <w:szCs w:val="17"/>
                <w:spacing w:val="2"/>
              </w:rPr>
              <w:t>块</w:t>
            </w:r>
          </w:p>
        </w:tc>
        <w:tc>
          <w:tcPr>
            <w:tcW w:w="1027" w:type="dxa"/>
            <w:vAlign w:val="top"/>
          </w:tcPr>
          <w:p>
            <w:pPr>
              <w:ind w:left="250"/>
              <w:spacing w:before="73" w:line="174" w:lineRule="auto"/>
              <w:rPr>
                <w:rFonts w:ascii="SimSun" w:hAnsi="SimSun" w:eastAsia="SimSun" w:cs="SimSun"/>
                <w:sz w:val="17"/>
                <w:szCs w:val="17"/>
              </w:rPr>
            </w:pPr>
            <w:r>
              <w:rPr>
                <w:rFonts w:ascii="SimSun" w:hAnsi="SimSun" w:eastAsia="SimSun" w:cs="SimSun"/>
                <w:sz w:val="17"/>
                <w:szCs w:val="17"/>
                <w:spacing w:val="3"/>
              </w:rPr>
              <w:t>40.96</w:t>
            </w:r>
          </w:p>
        </w:tc>
        <w:tc>
          <w:tcPr>
            <w:tcW w:w="92" w:type="dxa"/>
            <w:vAlign w:val="top"/>
            <w:vMerge w:val="continue"/>
            <w:tcBorders>
              <w:top w:val="nil"/>
              <w:bottom w:val="nil"/>
            </w:tcBorders>
          </w:tcPr>
          <w:p>
            <w:pPr>
              <w:rPr>
                <w:rFonts w:ascii="Arial"/>
                <w:sz w:val="21"/>
              </w:rPr>
            </w:pPr>
            <w:r/>
          </w:p>
        </w:tc>
        <w:tc>
          <w:tcPr>
            <w:tcW w:w="1375" w:type="dxa"/>
            <w:vAlign w:val="top"/>
          </w:tcPr>
          <w:p>
            <w:pPr>
              <w:ind w:left="119"/>
              <w:spacing w:before="7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360500710530010051</w:t>
            </w:r>
          </w:p>
        </w:tc>
        <w:tc>
          <w:tcPr>
            <w:tcW w:w="1614" w:type="dxa"/>
            <w:vAlign w:val="top"/>
          </w:tcPr>
          <w:p>
            <w:pPr>
              <w:ind w:left="104"/>
              <w:spacing w:before="45" w:line="205" w:lineRule="auto"/>
              <w:rPr>
                <w:rFonts w:ascii="SimSun" w:hAnsi="SimSun" w:eastAsia="SimSun" w:cs="SimSun"/>
                <w:sz w:val="17"/>
                <w:szCs w:val="17"/>
              </w:rPr>
            </w:pPr>
            <w:r>
              <w:rPr>
                <w:rFonts w:ascii="SimSun" w:hAnsi="SimSun" w:eastAsia="SimSun" w:cs="SimSun"/>
                <w:sz w:val="17"/>
                <w:szCs w:val="17"/>
                <w:spacing w:val="8"/>
              </w:rPr>
              <w:t>仿花岗岩人行道砖</w:t>
            </w:r>
          </w:p>
        </w:tc>
        <w:tc>
          <w:tcPr>
            <w:tcW w:w="2469" w:type="dxa"/>
            <w:vAlign w:val="top"/>
          </w:tcPr>
          <w:p>
            <w:pPr>
              <w:ind w:left="536"/>
              <w:spacing w:before="73" w:line="174" w:lineRule="auto"/>
              <w:rPr>
                <w:rFonts w:ascii="SimSun" w:hAnsi="SimSun" w:eastAsia="SimSun" w:cs="SimSun"/>
                <w:sz w:val="17"/>
                <w:szCs w:val="17"/>
              </w:rPr>
            </w:pPr>
            <w:r>
              <w:rPr>
                <w:rFonts w:ascii="SimSun" w:hAnsi="SimSun" w:eastAsia="SimSun" w:cs="SimSun"/>
                <w:sz w:val="17"/>
                <w:szCs w:val="17"/>
                <w:spacing w:val="4"/>
              </w:rPr>
              <w:t>300×250×50 C40</w:t>
            </w:r>
          </w:p>
        </w:tc>
        <w:tc>
          <w:tcPr>
            <w:tcW w:w="655" w:type="dxa"/>
            <w:vAlign w:val="top"/>
          </w:tcPr>
          <w:p>
            <w:pPr>
              <w:ind w:left="258"/>
              <w:spacing w:before="45" w:line="205" w:lineRule="auto"/>
              <w:rPr>
                <w:rFonts w:ascii="SimSun" w:hAnsi="SimSun" w:eastAsia="SimSun" w:cs="SimSun"/>
                <w:sz w:val="17"/>
                <w:szCs w:val="17"/>
              </w:rPr>
            </w:pPr>
            <w:r>
              <w:rPr>
                <w:rFonts w:ascii="SimSun" w:hAnsi="SimSun" w:eastAsia="SimSun" w:cs="SimSun"/>
                <w:sz w:val="17"/>
                <w:szCs w:val="17"/>
              </w:rPr>
              <w:t>㎡</w:t>
            </w:r>
          </w:p>
        </w:tc>
        <w:tc>
          <w:tcPr>
            <w:tcW w:w="1035" w:type="dxa"/>
            <w:vAlign w:val="top"/>
          </w:tcPr>
          <w:p>
            <w:pPr>
              <w:ind w:left="261"/>
              <w:spacing w:before="73" w:line="174" w:lineRule="auto"/>
              <w:rPr>
                <w:rFonts w:ascii="SimSun" w:hAnsi="SimSun" w:eastAsia="SimSun" w:cs="SimSun"/>
                <w:sz w:val="17"/>
                <w:szCs w:val="17"/>
              </w:rPr>
            </w:pPr>
            <w:r>
              <w:rPr>
                <w:rFonts w:ascii="SimSun" w:hAnsi="SimSun" w:eastAsia="SimSun" w:cs="SimSun"/>
                <w:sz w:val="17"/>
                <w:szCs w:val="17"/>
                <w:spacing w:val="3"/>
              </w:rPr>
              <w:t>86.69</w:t>
            </w:r>
          </w:p>
        </w:tc>
      </w:tr>
      <w:tr>
        <w:trPr>
          <w:trHeight w:val="244" w:hRule="atLeast"/>
        </w:trPr>
        <w:tc>
          <w:tcPr>
            <w:tcW w:w="1383" w:type="dxa"/>
            <w:vAlign w:val="top"/>
          </w:tcPr>
          <w:p>
            <w:pPr>
              <w:ind w:left="119"/>
              <w:spacing w:before="7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360700110000011062</w:t>
            </w:r>
          </w:p>
        </w:tc>
        <w:tc>
          <w:tcPr>
            <w:tcW w:w="1614" w:type="dxa"/>
            <w:vAlign w:val="top"/>
          </w:tcPr>
          <w:p>
            <w:pPr>
              <w:ind w:left="98"/>
              <w:spacing w:before="46" w:line="204" w:lineRule="auto"/>
              <w:rPr>
                <w:rFonts w:ascii="SimSun" w:hAnsi="SimSun" w:eastAsia="SimSun" w:cs="SimSun"/>
                <w:sz w:val="17"/>
                <w:szCs w:val="17"/>
              </w:rPr>
            </w:pPr>
            <w:r>
              <w:rPr>
                <w:rFonts w:ascii="SimSun" w:hAnsi="SimSun" w:eastAsia="SimSun" w:cs="SimSun"/>
                <w:sz w:val="17"/>
                <w:szCs w:val="17"/>
                <w:spacing w:val="8"/>
              </w:rPr>
              <w:t>仿花岗岩道路平石</w:t>
            </w:r>
          </w:p>
        </w:tc>
        <w:tc>
          <w:tcPr>
            <w:tcW w:w="1990" w:type="dxa"/>
            <w:vAlign w:val="top"/>
          </w:tcPr>
          <w:p>
            <w:pPr>
              <w:ind w:left="202"/>
              <w:spacing w:before="73" w:line="174" w:lineRule="auto"/>
              <w:rPr>
                <w:rFonts w:ascii="SimSun" w:hAnsi="SimSun" w:eastAsia="SimSun" w:cs="SimSun"/>
                <w:sz w:val="17"/>
                <w:szCs w:val="17"/>
              </w:rPr>
            </w:pPr>
            <w:r>
              <w:rPr>
                <w:rFonts w:ascii="SimSun" w:hAnsi="SimSun" w:eastAsia="SimSun" w:cs="SimSun"/>
                <w:sz w:val="17"/>
                <w:szCs w:val="17"/>
                <w:spacing w:val="3"/>
              </w:rPr>
              <w:t>500×500×100  C35</w:t>
            </w:r>
          </w:p>
        </w:tc>
        <w:tc>
          <w:tcPr>
            <w:tcW w:w="655" w:type="dxa"/>
            <w:vAlign w:val="top"/>
          </w:tcPr>
          <w:p>
            <w:pPr>
              <w:ind w:left="244"/>
              <w:spacing w:before="46" w:line="204" w:lineRule="auto"/>
              <w:rPr>
                <w:rFonts w:ascii="SimSun" w:hAnsi="SimSun" w:eastAsia="SimSun" w:cs="SimSun"/>
                <w:sz w:val="17"/>
                <w:szCs w:val="17"/>
              </w:rPr>
            </w:pPr>
            <w:r>
              <w:rPr>
                <w:rFonts w:ascii="SimSun" w:hAnsi="SimSun" w:eastAsia="SimSun" w:cs="SimSun"/>
                <w:sz w:val="17"/>
                <w:szCs w:val="17"/>
                <w:spacing w:val="2"/>
              </w:rPr>
              <w:t>块</w:t>
            </w:r>
          </w:p>
        </w:tc>
        <w:tc>
          <w:tcPr>
            <w:tcW w:w="1027" w:type="dxa"/>
            <w:vAlign w:val="top"/>
          </w:tcPr>
          <w:p>
            <w:pPr>
              <w:ind w:left="255"/>
              <w:spacing w:before="74" w:line="173" w:lineRule="auto"/>
              <w:rPr>
                <w:rFonts w:ascii="SimSun" w:hAnsi="SimSun" w:eastAsia="SimSun" w:cs="SimSun"/>
                <w:sz w:val="17"/>
                <w:szCs w:val="17"/>
              </w:rPr>
            </w:pPr>
            <w:r>
              <w:rPr>
                <w:rFonts w:ascii="SimSun" w:hAnsi="SimSun" w:eastAsia="SimSun" w:cs="SimSun"/>
                <w:sz w:val="17"/>
                <w:szCs w:val="17"/>
                <w:spacing w:val="2"/>
              </w:rPr>
              <w:t>34.77</w:t>
            </w:r>
          </w:p>
        </w:tc>
        <w:tc>
          <w:tcPr>
            <w:tcW w:w="92" w:type="dxa"/>
            <w:vAlign w:val="top"/>
            <w:vMerge w:val="continue"/>
            <w:tcBorders>
              <w:top w:val="nil"/>
              <w:bottom w:val="nil"/>
            </w:tcBorders>
          </w:tcPr>
          <w:p>
            <w:pPr>
              <w:rPr>
                <w:rFonts w:ascii="Arial"/>
                <w:sz w:val="21"/>
              </w:rPr>
            </w:pPr>
            <w:r/>
          </w:p>
        </w:tc>
        <w:tc>
          <w:tcPr>
            <w:tcW w:w="1375" w:type="dxa"/>
            <w:vAlign w:val="top"/>
          </w:tcPr>
          <w:p>
            <w:pPr>
              <w:ind w:left="119"/>
              <w:spacing w:before="7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360500710000000191</w:t>
            </w:r>
          </w:p>
        </w:tc>
        <w:tc>
          <w:tcPr>
            <w:tcW w:w="1614" w:type="dxa"/>
            <w:vAlign w:val="top"/>
          </w:tcPr>
          <w:p>
            <w:pPr>
              <w:ind w:left="104"/>
              <w:spacing w:before="46" w:line="204" w:lineRule="auto"/>
              <w:rPr>
                <w:rFonts w:ascii="SimSun" w:hAnsi="SimSun" w:eastAsia="SimSun" w:cs="SimSun"/>
                <w:sz w:val="17"/>
                <w:szCs w:val="17"/>
              </w:rPr>
            </w:pPr>
            <w:r>
              <w:rPr>
                <w:rFonts w:ascii="SimSun" w:hAnsi="SimSun" w:eastAsia="SimSun" w:cs="SimSun"/>
                <w:sz w:val="17"/>
                <w:szCs w:val="17"/>
                <w:spacing w:val="8"/>
              </w:rPr>
              <w:t>仿花岗岩人行道砖</w:t>
            </w:r>
          </w:p>
        </w:tc>
        <w:tc>
          <w:tcPr>
            <w:tcW w:w="2469" w:type="dxa"/>
            <w:vAlign w:val="top"/>
          </w:tcPr>
          <w:p>
            <w:pPr>
              <w:ind w:left="536"/>
              <w:spacing w:before="74" w:line="173" w:lineRule="auto"/>
              <w:rPr>
                <w:rFonts w:ascii="SimSun" w:hAnsi="SimSun" w:eastAsia="SimSun" w:cs="SimSun"/>
                <w:sz w:val="17"/>
                <w:szCs w:val="17"/>
              </w:rPr>
            </w:pPr>
            <w:r>
              <w:rPr>
                <w:rFonts w:ascii="SimSun" w:hAnsi="SimSun" w:eastAsia="SimSun" w:cs="SimSun"/>
                <w:sz w:val="17"/>
                <w:szCs w:val="17"/>
                <w:spacing w:val="4"/>
              </w:rPr>
              <w:t>300×300×50 C40</w:t>
            </w:r>
          </w:p>
        </w:tc>
        <w:tc>
          <w:tcPr>
            <w:tcW w:w="655" w:type="dxa"/>
            <w:vAlign w:val="top"/>
          </w:tcPr>
          <w:p>
            <w:pPr>
              <w:ind w:left="258"/>
              <w:spacing w:before="46" w:line="204" w:lineRule="auto"/>
              <w:rPr>
                <w:rFonts w:ascii="SimSun" w:hAnsi="SimSun" w:eastAsia="SimSun" w:cs="SimSun"/>
                <w:sz w:val="17"/>
                <w:szCs w:val="17"/>
              </w:rPr>
            </w:pPr>
            <w:r>
              <w:rPr>
                <w:rFonts w:ascii="SimSun" w:hAnsi="SimSun" w:eastAsia="SimSun" w:cs="SimSun"/>
                <w:sz w:val="17"/>
                <w:szCs w:val="17"/>
              </w:rPr>
              <w:t>㎡</w:t>
            </w:r>
          </w:p>
        </w:tc>
        <w:tc>
          <w:tcPr>
            <w:tcW w:w="1035" w:type="dxa"/>
            <w:vAlign w:val="top"/>
          </w:tcPr>
          <w:p>
            <w:pPr>
              <w:ind w:left="261"/>
              <w:spacing w:before="74" w:line="173" w:lineRule="auto"/>
              <w:rPr>
                <w:rFonts w:ascii="SimSun" w:hAnsi="SimSun" w:eastAsia="SimSun" w:cs="SimSun"/>
                <w:sz w:val="17"/>
                <w:szCs w:val="17"/>
              </w:rPr>
            </w:pPr>
            <w:r>
              <w:rPr>
                <w:rFonts w:ascii="SimSun" w:hAnsi="SimSun" w:eastAsia="SimSun" w:cs="SimSun"/>
                <w:sz w:val="17"/>
                <w:szCs w:val="17"/>
                <w:spacing w:val="3"/>
              </w:rPr>
              <w:t>86.48</w:t>
            </w:r>
          </w:p>
        </w:tc>
      </w:tr>
      <w:tr>
        <w:trPr>
          <w:trHeight w:val="244" w:hRule="atLeast"/>
        </w:trPr>
        <w:tc>
          <w:tcPr>
            <w:tcW w:w="1383" w:type="dxa"/>
            <w:vAlign w:val="top"/>
          </w:tcPr>
          <w:p>
            <w:pPr>
              <w:ind w:left="119"/>
              <w:spacing w:before="7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360700110000011052</w:t>
            </w:r>
          </w:p>
        </w:tc>
        <w:tc>
          <w:tcPr>
            <w:tcW w:w="1614" w:type="dxa"/>
            <w:vAlign w:val="top"/>
          </w:tcPr>
          <w:p>
            <w:pPr>
              <w:ind w:left="98"/>
              <w:spacing w:before="46" w:line="204" w:lineRule="auto"/>
              <w:rPr>
                <w:rFonts w:ascii="SimSun" w:hAnsi="SimSun" w:eastAsia="SimSun" w:cs="SimSun"/>
                <w:sz w:val="17"/>
                <w:szCs w:val="17"/>
              </w:rPr>
            </w:pPr>
            <w:r>
              <w:rPr>
                <w:rFonts w:ascii="SimSun" w:hAnsi="SimSun" w:eastAsia="SimSun" w:cs="SimSun"/>
                <w:sz w:val="17"/>
                <w:szCs w:val="17"/>
                <w:spacing w:val="8"/>
              </w:rPr>
              <w:t>仿花岗岩道路平石</w:t>
            </w:r>
          </w:p>
        </w:tc>
        <w:tc>
          <w:tcPr>
            <w:tcW w:w="1990" w:type="dxa"/>
            <w:vAlign w:val="top"/>
          </w:tcPr>
          <w:p>
            <w:pPr>
              <w:ind w:left="166"/>
              <w:spacing w:before="73" w:line="174" w:lineRule="auto"/>
              <w:rPr>
                <w:rFonts w:ascii="SimSun" w:hAnsi="SimSun" w:eastAsia="SimSun" w:cs="SimSun"/>
                <w:sz w:val="17"/>
                <w:szCs w:val="17"/>
              </w:rPr>
            </w:pPr>
            <w:r>
              <w:rPr>
                <w:rFonts w:ascii="SimSun" w:hAnsi="SimSun" w:eastAsia="SimSun" w:cs="SimSun"/>
                <w:sz w:val="17"/>
                <w:szCs w:val="17"/>
                <w:spacing w:val="3"/>
              </w:rPr>
              <w:t>1000×250×100  C35</w:t>
            </w:r>
          </w:p>
        </w:tc>
        <w:tc>
          <w:tcPr>
            <w:tcW w:w="655" w:type="dxa"/>
            <w:vAlign w:val="top"/>
          </w:tcPr>
          <w:p>
            <w:pPr>
              <w:ind w:left="244"/>
              <w:spacing w:before="46" w:line="204" w:lineRule="auto"/>
              <w:rPr>
                <w:rFonts w:ascii="SimSun" w:hAnsi="SimSun" w:eastAsia="SimSun" w:cs="SimSun"/>
                <w:sz w:val="17"/>
                <w:szCs w:val="17"/>
              </w:rPr>
            </w:pPr>
            <w:r>
              <w:rPr>
                <w:rFonts w:ascii="SimSun" w:hAnsi="SimSun" w:eastAsia="SimSun" w:cs="SimSun"/>
                <w:sz w:val="17"/>
                <w:szCs w:val="17"/>
                <w:spacing w:val="2"/>
              </w:rPr>
              <w:t>块</w:t>
            </w:r>
          </w:p>
        </w:tc>
        <w:tc>
          <w:tcPr>
            <w:tcW w:w="1027" w:type="dxa"/>
            <w:vAlign w:val="top"/>
          </w:tcPr>
          <w:p>
            <w:pPr>
              <w:ind w:left="255"/>
              <w:spacing w:before="73" w:line="174" w:lineRule="auto"/>
              <w:rPr>
                <w:rFonts w:ascii="SimSun" w:hAnsi="SimSun" w:eastAsia="SimSun" w:cs="SimSun"/>
                <w:sz w:val="17"/>
                <w:szCs w:val="17"/>
              </w:rPr>
            </w:pPr>
            <w:r>
              <w:rPr>
                <w:rFonts w:ascii="SimSun" w:hAnsi="SimSun" w:eastAsia="SimSun" w:cs="SimSun"/>
                <w:sz w:val="17"/>
                <w:szCs w:val="17"/>
                <w:spacing w:val="2"/>
              </w:rPr>
              <w:t>39.55</w:t>
            </w:r>
          </w:p>
        </w:tc>
        <w:tc>
          <w:tcPr>
            <w:tcW w:w="92" w:type="dxa"/>
            <w:vAlign w:val="top"/>
            <w:vMerge w:val="continue"/>
            <w:tcBorders>
              <w:top w:val="nil"/>
              <w:bottom w:val="nil"/>
            </w:tcBorders>
          </w:tcPr>
          <w:p>
            <w:pPr>
              <w:rPr>
                <w:rFonts w:ascii="Arial"/>
                <w:sz w:val="21"/>
              </w:rPr>
            </w:pPr>
            <w:r/>
          </w:p>
        </w:tc>
        <w:tc>
          <w:tcPr>
            <w:tcW w:w="1375" w:type="dxa"/>
            <w:vAlign w:val="top"/>
          </w:tcPr>
          <w:p>
            <w:pPr>
              <w:ind w:left="119"/>
              <w:spacing w:before="7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360500710000000201</w:t>
            </w:r>
          </w:p>
        </w:tc>
        <w:tc>
          <w:tcPr>
            <w:tcW w:w="1614" w:type="dxa"/>
            <w:vAlign w:val="top"/>
          </w:tcPr>
          <w:p>
            <w:pPr>
              <w:ind w:left="104"/>
              <w:spacing w:before="46" w:line="204" w:lineRule="auto"/>
              <w:rPr>
                <w:rFonts w:ascii="SimSun" w:hAnsi="SimSun" w:eastAsia="SimSun" w:cs="SimSun"/>
                <w:sz w:val="17"/>
                <w:szCs w:val="17"/>
              </w:rPr>
            </w:pPr>
            <w:r>
              <w:rPr>
                <w:rFonts w:ascii="SimSun" w:hAnsi="SimSun" w:eastAsia="SimSun" w:cs="SimSun"/>
                <w:sz w:val="17"/>
                <w:szCs w:val="17"/>
                <w:spacing w:val="8"/>
              </w:rPr>
              <w:t>仿花岗岩人行道砖</w:t>
            </w:r>
          </w:p>
        </w:tc>
        <w:tc>
          <w:tcPr>
            <w:tcW w:w="2469" w:type="dxa"/>
            <w:vAlign w:val="top"/>
          </w:tcPr>
          <w:p>
            <w:pPr>
              <w:ind w:left="532"/>
              <w:spacing w:before="73" w:line="174" w:lineRule="auto"/>
              <w:rPr>
                <w:rFonts w:ascii="SimSun" w:hAnsi="SimSun" w:eastAsia="SimSun" w:cs="SimSun"/>
                <w:sz w:val="17"/>
                <w:szCs w:val="17"/>
              </w:rPr>
            </w:pPr>
            <w:r>
              <w:rPr>
                <w:rFonts w:ascii="SimSun" w:hAnsi="SimSun" w:eastAsia="SimSun" w:cs="SimSun"/>
                <w:sz w:val="17"/>
                <w:szCs w:val="17"/>
                <w:spacing w:val="4"/>
              </w:rPr>
              <w:t>400×250×50 C40</w:t>
            </w:r>
          </w:p>
        </w:tc>
        <w:tc>
          <w:tcPr>
            <w:tcW w:w="655" w:type="dxa"/>
            <w:vAlign w:val="top"/>
          </w:tcPr>
          <w:p>
            <w:pPr>
              <w:ind w:left="258"/>
              <w:spacing w:before="46" w:line="204" w:lineRule="auto"/>
              <w:rPr>
                <w:rFonts w:ascii="SimSun" w:hAnsi="SimSun" w:eastAsia="SimSun" w:cs="SimSun"/>
                <w:sz w:val="17"/>
                <w:szCs w:val="17"/>
              </w:rPr>
            </w:pPr>
            <w:r>
              <w:rPr>
                <w:rFonts w:ascii="SimSun" w:hAnsi="SimSun" w:eastAsia="SimSun" w:cs="SimSun"/>
                <w:sz w:val="17"/>
                <w:szCs w:val="17"/>
              </w:rPr>
              <w:t>㎡</w:t>
            </w:r>
          </w:p>
        </w:tc>
        <w:tc>
          <w:tcPr>
            <w:tcW w:w="1035" w:type="dxa"/>
            <w:vAlign w:val="top"/>
          </w:tcPr>
          <w:p>
            <w:pPr>
              <w:ind w:left="261"/>
              <w:spacing w:before="73" w:line="174" w:lineRule="auto"/>
              <w:rPr>
                <w:rFonts w:ascii="SimSun" w:hAnsi="SimSun" w:eastAsia="SimSun" w:cs="SimSun"/>
                <w:sz w:val="17"/>
                <w:szCs w:val="17"/>
              </w:rPr>
            </w:pPr>
            <w:r>
              <w:rPr>
                <w:rFonts w:ascii="SimSun" w:hAnsi="SimSun" w:eastAsia="SimSun" w:cs="SimSun"/>
                <w:sz w:val="17"/>
                <w:szCs w:val="17"/>
                <w:spacing w:val="3"/>
              </w:rPr>
              <w:t>86.57</w:t>
            </w:r>
          </w:p>
        </w:tc>
      </w:tr>
      <w:tr>
        <w:trPr>
          <w:trHeight w:val="244" w:hRule="atLeast"/>
        </w:trPr>
        <w:tc>
          <w:tcPr>
            <w:tcW w:w="1383" w:type="dxa"/>
            <w:vAlign w:val="top"/>
          </w:tcPr>
          <w:p>
            <w:pPr>
              <w:ind w:left="119"/>
              <w:spacing w:before="7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360700230000011432</w:t>
            </w:r>
          </w:p>
        </w:tc>
        <w:tc>
          <w:tcPr>
            <w:tcW w:w="1614" w:type="dxa"/>
            <w:vAlign w:val="top"/>
          </w:tcPr>
          <w:p>
            <w:pPr>
              <w:ind w:left="98"/>
              <w:spacing w:before="48" w:line="201" w:lineRule="auto"/>
              <w:rPr>
                <w:rFonts w:ascii="SimSun" w:hAnsi="SimSun" w:eastAsia="SimSun" w:cs="SimSun"/>
                <w:sz w:val="17"/>
                <w:szCs w:val="17"/>
              </w:rPr>
            </w:pPr>
            <w:r>
              <w:rPr>
                <w:rFonts w:ascii="SimSun" w:hAnsi="SimSun" w:eastAsia="SimSun" w:cs="SimSun"/>
                <w:sz w:val="17"/>
                <w:szCs w:val="17"/>
                <w:spacing w:val="8"/>
              </w:rPr>
              <w:t>仿花岗岩道路平石</w:t>
            </w:r>
          </w:p>
        </w:tc>
        <w:tc>
          <w:tcPr>
            <w:tcW w:w="1990" w:type="dxa"/>
            <w:vAlign w:val="top"/>
          </w:tcPr>
          <w:p>
            <w:pPr>
              <w:ind w:left="212"/>
              <w:spacing w:before="76" w:line="171" w:lineRule="auto"/>
              <w:rPr>
                <w:rFonts w:ascii="SimSun" w:hAnsi="SimSun" w:eastAsia="SimSun" w:cs="SimSun"/>
                <w:sz w:val="17"/>
                <w:szCs w:val="17"/>
              </w:rPr>
            </w:pPr>
            <w:r>
              <w:rPr>
                <w:rFonts w:ascii="SimSun" w:hAnsi="SimSun" w:eastAsia="SimSun" w:cs="SimSun"/>
                <w:sz w:val="17"/>
                <w:szCs w:val="17"/>
                <w:spacing w:val="3"/>
              </w:rPr>
              <w:t>1000×250×120 C40</w:t>
            </w:r>
          </w:p>
        </w:tc>
        <w:tc>
          <w:tcPr>
            <w:tcW w:w="655" w:type="dxa"/>
            <w:vAlign w:val="top"/>
          </w:tcPr>
          <w:p>
            <w:pPr>
              <w:ind w:left="244"/>
              <w:spacing w:before="48" w:line="201" w:lineRule="auto"/>
              <w:rPr>
                <w:rFonts w:ascii="SimSun" w:hAnsi="SimSun" w:eastAsia="SimSun" w:cs="SimSun"/>
                <w:sz w:val="17"/>
                <w:szCs w:val="17"/>
              </w:rPr>
            </w:pPr>
            <w:r>
              <w:rPr>
                <w:rFonts w:ascii="SimSun" w:hAnsi="SimSun" w:eastAsia="SimSun" w:cs="SimSun"/>
                <w:sz w:val="17"/>
                <w:szCs w:val="17"/>
                <w:spacing w:val="2"/>
              </w:rPr>
              <w:t>块</w:t>
            </w:r>
          </w:p>
        </w:tc>
        <w:tc>
          <w:tcPr>
            <w:tcW w:w="1027" w:type="dxa"/>
            <w:vAlign w:val="top"/>
          </w:tcPr>
          <w:p>
            <w:pPr>
              <w:ind w:left="250"/>
              <w:spacing w:before="76" w:line="171" w:lineRule="auto"/>
              <w:rPr>
                <w:rFonts w:ascii="SimSun" w:hAnsi="SimSun" w:eastAsia="SimSun" w:cs="SimSun"/>
                <w:sz w:val="17"/>
                <w:szCs w:val="17"/>
              </w:rPr>
            </w:pPr>
            <w:r>
              <w:rPr>
                <w:rFonts w:ascii="SimSun" w:hAnsi="SimSun" w:eastAsia="SimSun" w:cs="SimSun"/>
                <w:sz w:val="17"/>
                <w:szCs w:val="17"/>
                <w:spacing w:val="3"/>
              </w:rPr>
              <w:t>48.36</w:t>
            </w:r>
          </w:p>
        </w:tc>
        <w:tc>
          <w:tcPr>
            <w:tcW w:w="92" w:type="dxa"/>
            <w:vAlign w:val="top"/>
            <w:vMerge w:val="continue"/>
            <w:tcBorders>
              <w:top w:val="nil"/>
              <w:bottom w:val="nil"/>
            </w:tcBorders>
          </w:tcPr>
          <w:p>
            <w:pPr>
              <w:rPr>
                <w:rFonts w:ascii="Arial"/>
                <w:sz w:val="21"/>
              </w:rPr>
            </w:pPr>
            <w:r/>
          </w:p>
        </w:tc>
        <w:tc>
          <w:tcPr>
            <w:tcW w:w="1375" w:type="dxa"/>
            <w:vAlign w:val="top"/>
          </w:tcPr>
          <w:p>
            <w:pPr>
              <w:ind w:left="119"/>
              <w:spacing w:before="7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360500710000000211</w:t>
            </w:r>
          </w:p>
        </w:tc>
        <w:tc>
          <w:tcPr>
            <w:tcW w:w="1614" w:type="dxa"/>
            <w:vAlign w:val="top"/>
          </w:tcPr>
          <w:p>
            <w:pPr>
              <w:ind w:left="104"/>
              <w:spacing w:before="48" w:line="201" w:lineRule="auto"/>
              <w:rPr>
                <w:rFonts w:ascii="SimSun" w:hAnsi="SimSun" w:eastAsia="SimSun" w:cs="SimSun"/>
                <w:sz w:val="17"/>
                <w:szCs w:val="17"/>
              </w:rPr>
            </w:pPr>
            <w:r>
              <w:rPr>
                <w:rFonts w:ascii="SimSun" w:hAnsi="SimSun" w:eastAsia="SimSun" w:cs="SimSun"/>
                <w:sz w:val="17"/>
                <w:szCs w:val="17"/>
                <w:spacing w:val="8"/>
              </w:rPr>
              <w:t>仿花岗岩人行道砖</w:t>
            </w:r>
          </w:p>
        </w:tc>
        <w:tc>
          <w:tcPr>
            <w:tcW w:w="2469" w:type="dxa"/>
            <w:vAlign w:val="top"/>
          </w:tcPr>
          <w:p>
            <w:pPr>
              <w:ind w:left="532"/>
              <w:spacing w:before="76" w:line="171" w:lineRule="auto"/>
              <w:rPr>
                <w:rFonts w:ascii="SimSun" w:hAnsi="SimSun" w:eastAsia="SimSun" w:cs="SimSun"/>
                <w:sz w:val="17"/>
                <w:szCs w:val="17"/>
              </w:rPr>
            </w:pPr>
            <w:r>
              <w:rPr>
                <w:rFonts w:ascii="SimSun" w:hAnsi="SimSun" w:eastAsia="SimSun" w:cs="SimSun"/>
                <w:sz w:val="17"/>
                <w:szCs w:val="17"/>
                <w:spacing w:val="4"/>
              </w:rPr>
              <w:t>400×400×50 C40</w:t>
            </w:r>
          </w:p>
        </w:tc>
        <w:tc>
          <w:tcPr>
            <w:tcW w:w="655" w:type="dxa"/>
            <w:vAlign w:val="top"/>
          </w:tcPr>
          <w:p>
            <w:pPr>
              <w:ind w:left="258"/>
              <w:spacing w:before="48" w:line="201" w:lineRule="auto"/>
              <w:rPr>
                <w:rFonts w:ascii="SimSun" w:hAnsi="SimSun" w:eastAsia="SimSun" w:cs="SimSun"/>
                <w:sz w:val="17"/>
                <w:szCs w:val="17"/>
              </w:rPr>
            </w:pPr>
            <w:r>
              <w:rPr>
                <w:rFonts w:ascii="SimSun" w:hAnsi="SimSun" w:eastAsia="SimSun" w:cs="SimSun"/>
                <w:sz w:val="17"/>
                <w:szCs w:val="17"/>
              </w:rPr>
              <w:t>㎡</w:t>
            </w:r>
          </w:p>
        </w:tc>
        <w:tc>
          <w:tcPr>
            <w:tcW w:w="1035" w:type="dxa"/>
            <w:vAlign w:val="top"/>
          </w:tcPr>
          <w:p>
            <w:pPr>
              <w:ind w:left="261"/>
              <w:spacing w:before="76" w:line="171" w:lineRule="auto"/>
              <w:rPr>
                <w:rFonts w:ascii="SimSun" w:hAnsi="SimSun" w:eastAsia="SimSun" w:cs="SimSun"/>
                <w:sz w:val="17"/>
                <w:szCs w:val="17"/>
              </w:rPr>
            </w:pPr>
            <w:r>
              <w:rPr>
                <w:rFonts w:ascii="SimSun" w:hAnsi="SimSun" w:eastAsia="SimSun" w:cs="SimSun"/>
                <w:sz w:val="17"/>
                <w:szCs w:val="17"/>
                <w:spacing w:val="3"/>
              </w:rPr>
              <w:t>86.52</w:t>
            </w:r>
          </w:p>
        </w:tc>
      </w:tr>
      <w:tr>
        <w:trPr>
          <w:trHeight w:val="244" w:hRule="atLeast"/>
        </w:trPr>
        <w:tc>
          <w:tcPr>
            <w:tcW w:w="1383" w:type="dxa"/>
            <w:vAlign w:val="top"/>
          </w:tcPr>
          <w:p>
            <w:pPr>
              <w:ind w:left="119"/>
              <w:spacing w:before="7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360700020000010962</w:t>
            </w:r>
          </w:p>
        </w:tc>
        <w:tc>
          <w:tcPr>
            <w:tcW w:w="1614" w:type="dxa"/>
            <w:vAlign w:val="top"/>
          </w:tcPr>
          <w:p>
            <w:pPr>
              <w:ind w:left="98"/>
              <w:spacing w:before="48" w:line="201" w:lineRule="auto"/>
              <w:rPr>
                <w:rFonts w:ascii="SimSun" w:hAnsi="SimSun" w:eastAsia="SimSun" w:cs="SimSun"/>
                <w:sz w:val="17"/>
                <w:szCs w:val="17"/>
              </w:rPr>
            </w:pPr>
            <w:r>
              <w:rPr>
                <w:rFonts w:ascii="SimSun" w:hAnsi="SimSun" w:eastAsia="SimSun" w:cs="SimSun"/>
                <w:sz w:val="17"/>
                <w:szCs w:val="17"/>
                <w:spacing w:val="8"/>
              </w:rPr>
              <w:t>仿花岗岩道路侧石</w:t>
            </w:r>
          </w:p>
        </w:tc>
        <w:tc>
          <w:tcPr>
            <w:tcW w:w="1990" w:type="dxa"/>
            <w:vAlign w:val="top"/>
          </w:tcPr>
          <w:p>
            <w:pPr>
              <w:ind w:left="166"/>
              <w:spacing w:before="76" w:line="171" w:lineRule="auto"/>
              <w:rPr>
                <w:rFonts w:ascii="SimSun" w:hAnsi="SimSun" w:eastAsia="SimSun" w:cs="SimSun"/>
                <w:sz w:val="17"/>
                <w:szCs w:val="17"/>
              </w:rPr>
            </w:pPr>
            <w:r>
              <w:rPr>
                <w:rFonts w:ascii="SimSun" w:hAnsi="SimSun" w:eastAsia="SimSun" w:cs="SimSun"/>
                <w:sz w:val="17"/>
                <w:szCs w:val="17"/>
                <w:spacing w:val="3"/>
              </w:rPr>
              <w:t>1000×300×150  C35</w:t>
            </w:r>
          </w:p>
        </w:tc>
        <w:tc>
          <w:tcPr>
            <w:tcW w:w="655" w:type="dxa"/>
            <w:vAlign w:val="top"/>
          </w:tcPr>
          <w:p>
            <w:pPr>
              <w:ind w:left="244"/>
              <w:spacing w:before="48" w:line="201" w:lineRule="auto"/>
              <w:rPr>
                <w:rFonts w:ascii="SimSun" w:hAnsi="SimSun" w:eastAsia="SimSun" w:cs="SimSun"/>
                <w:sz w:val="17"/>
                <w:szCs w:val="17"/>
              </w:rPr>
            </w:pPr>
            <w:r>
              <w:rPr>
                <w:rFonts w:ascii="SimSun" w:hAnsi="SimSun" w:eastAsia="SimSun" w:cs="SimSun"/>
                <w:sz w:val="17"/>
                <w:szCs w:val="17"/>
                <w:spacing w:val="2"/>
              </w:rPr>
              <w:t>块</w:t>
            </w:r>
          </w:p>
        </w:tc>
        <w:tc>
          <w:tcPr>
            <w:tcW w:w="1027" w:type="dxa"/>
            <w:vAlign w:val="top"/>
          </w:tcPr>
          <w:p>
            <w:pPr>
              <w:ind w:left="255"/>
              <w:spacing w:before="76" w:line="171" w:lineRule="auto"/>
              <w:rPr>
                <w:rFonts w:ascii="SimSun" w:hAnsi="SimSun" w:eastAsia="SimSun" w:cs="SimSun"/>
                <w:sz w:val="17"/>
                <w:szCs w:val="17"/>
              </w:rPr>
            </w:pPr>
            <w:r>
              <w:rPr>
                <w:rFonts w:ascii="SimSun" w:hAnsi="SimSun" w:eastAsia="SimSun" w:cs="SimSun"/>
                <w:sz w:val="17"/>
                <w:szCs w:val="17"/>
                <w:spacing w:val="2"/>
              </w:rPr>
              <w:t>57.66</w:t>
            </w:r>
          </w:p>
        </w:tc>
        <w:tc>
          <w:tcPr>
            <w:tcW w:w="92" w:type="dxa"/>
            <w:vAlign w:val="top"/>
            <w:vMerge w:val="continue"/>
            <w:tcBorders>
              <w:top w:val="nil"/>
              <w:bottom w:val="nil"/>
            </w:tcBorders>
          </w:tcPr>
          <w:p>
            <w:pPr>
              <w:rPr>
                <w:rFonts w:ascii="Arial"/>
                <w:sz w:val="21"/>
              </w:rPr>
            </w:pPr>
            <w:r/>
          </w:p>
        </w:tc>
        <w:tc>
          <w:tcPr>
            <w:tcW w:w="1375" w:type="dxa"/>
            <w:vAlign w:val="top"/>
          </w:tcPr>
          <w:p>
            <w:pPr>
              <w:ind w:left="119"/>
              <w:spacing w:before="7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360500720000000051</w:t>
            </w:r>
          </w:p>
        </w:tc>
        <w:tc>
          <w:tcPr>
            <w:tcW w:w="1614" w:type="dxa"/>
            <w:vAlign w:val="top"/>
          </w:tcPr>
          <w:p>
            <w:pPr>
              <w:ind w:left="280"/>
              <w:spacing w:before="48" w:line="201" w:lineRule="auto"/>
              <w:rPr>
                <w:rFonts w:ascii="SimSun" w:hAnsi="SimSun" w:eastAsia="SimSun" w:cs="SimSun"/>
                <w:sz w:val="17"/>
                <w:szCs w:val="17"/>
              </w:rPr>
            </w:pPr>
            <w:r>
              <w:rPr>
                <w:rFonts w:ascii="SimSun" w:hAnsi="SimSun" w:eastAsia="SimSun" w:cs="SimSun"/>
                <w:sz w:val="17"/>
                <w:szCs w:val="17"/>
                <w:spacing w:val="8"/>
              </w:rPr>
              <w:t>彩色人行道砖</w:t>
            </w:r>
          </w:p>
        </w:tc>
        <w:tc>
          <w:tcPr>
            <w:tcW w:w="2469" w:type="dxa"/>
            <w:vAlign w:val="top"/>
          </w:tcPr>
          <w:p>
            <w:pPr>
              <w:ind w:left="937"/>
              <w:spacing w:before="76" w:line="171" w:lineRule="auto"/>
              <w:rPr>
                <w:rFonts w:ascii="SimSun" w:hAnsi="SimSun" w:eastAsia="SimSun" w:cs="SimSun"/>
                <w:sz w:val="17"/>
                <w:szCs w:val="17"/>
              </w:rPr>
            </w:pPr>
            <w:r>
              <w:rPr>
                <w:rFonts w:ascii="SimSun" w:hAnsi="SimSun" w:eastAsia="SimSun" w:cs="SimSun"/>
                <w:sz w:val="17"/>
                <w:szCs w:val="17"/>
                <w:spacing w:val="1"/>
              </w:rPr>
              <w:t>50</w:t>
            </w:r>
            <w:r>
              <w:rPr>
                <w:rFonts w:ascii="SimSun" w:hAnsi="SimSun" w:eastAsia="SimSun" w:cs="SimSun"/>
                <w:sz w:val="17"/>
                <w:szCs w:val="17"/>
                <w:spacing w:val="6"/>
              </w:rPr>
              <w:t xml:space="preserve">  </w:t>
            </w:r>
            <w:r>
              <w:rPr>
                <w:rFonts w:ascii="SimSun" w:hAnsi="SimSun" w:eastAsia="SimSun" w:cs="SimSun"/>
                <w:sz w:val="17"/>
                <w:szCs w:val="17"/>
                <w:spacing w:val="1"/>
              </w:rPr>
              <w:t>C35</w:t>
            </w:r>
          </w:p>
        </w:tc>
        <w:tc>
          <w:tcPr>
            <w:tcW w:w="655" w:type="dxa"/>
            <w:vAlign w:val="top"/>
          </w:tcPr>
          <w:p>
            <w:pPr>
              <w:ind w:left="245"/>
              <w:spacing w:before="66" w:line="182"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64"/>
              <w:spacing w:before="76" w:line="171" w:lineRule="auto"/>
              <w:rPr>
                <w:rFonts w:ascii="SimSun" w:hAnsi="SimSun" w:eastAsia="SimSun" w:cs="SimSun"/>
                <w:sz w:val="17"/>
                <w:szCs w:val="17"/>
              </w:rPr>
            </w:pPr>
            <w:r>
              <w:rPr>
                <w:rFonts w:ascii="SimSun" w:hAnsi="SimSun" w:eastAsia="SimSun" w:cs="SimSun"/>
                <w:sz w:val="17"/>
                <w:szCs w:val="17"/>
                <w:spacing w:val="2"/>
              </w:rPr>
              <w:t>55.03</w:t>
            </w:r>
          </w:p>
        </w:tc>
      </w:tr>
      <w:tr>
        <w:trPr>
          <w:trHeight w:val="244" w:hRule="atLeast"/>
        </w:trPr>
        <w:tc>
          <w:tcPr>
            <w:tcW w:w="1383" w:type="dxa"/>
            <w:vAlign w:val="top"/>
          </w:tcPr>
          <w:p>
            <w:pPr>
              <w:ind w:left="119"/>
              <w:spacing w:before="7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360700020000010902</w:t>
            </w:r>
          </w:p>
        </w:tc>
        <w:tc>
          <w:tcPr>
            <w:tcW w:w="1614" w:type="dxa"/>
            <w:vAlign w:val="top"/>
          </w:tcPr>
          <w:p>
            <w:pPr>
              <w:ind w:left="98"/>
              <w:spacing w:before="48" w:line="201" w:lineRule="auto"/>
              <w:rPr>
                <w:rFonts w:ascii="SimSun" w:hAnsi="SimSun" w:eastAsia="SimSun" w:cs="SimSun"/>
                <w:sz w:val="17"/>
                <w:szCs w:val="17"/>
              </w:rPr>
            </w:pPr>
            <w:r>
              <w:rPr>
                <w:rFonts w:ascii="SimSun" w:hAnsi="SimSun" w:eastAsia="SimSun" w:cs="SimSun"/>
                <w:sz w:val="17"/>
                <w:szCs w:val="17"/>
                <w:spacing w:val="8"/>
              </w:rPr>
              <w:t>仿花岗岩道路侧石</w:t>
            </w:r>
          </w:p>
        </w:tc>
        <w:tc>
          <w:tcPr>
            <w:tcW w:w="1990" w:type="dxa"/>
            <w:vAlign w:val="top"/>
          </w:tcPr>
          <w:p>
            <w:pPr>
              <w:ind w:left="166"/>
              <w:spacing w:before="76" w:line="171" w:lineRule="auto"/>
              <w:rPr>
                <w:rFonts w:ascii="SimSun" w:hAnsi="SimSun" w:eastAsia="SimSun" w:cs="SimSun"/>
                <w:sz w:val="17"/>
                <w:szCs w:val="17"/>
              </w:rPr>
            </w:pPr>
            <w:r>
              <w:rPr>
                <w:rFonts w:ascii="SimSun" w:hAnsi="SimSun" w:eastAsia="SimSun" w:cs="SimSun"/>
                <w:sz w:val="17"/>
                <w:szCs w:val="17"/>
                <w:spacing w:val="3"/>
              </w:rPr>
              <w:t>1000×600×200  C35</w:t>
            </w:r>
          </w:p>
        </w:tc>
        <w:tc>
          <w:tcPr>
            <w:tcW w:w="655" w:type="dxa"/>
            <w:vAlign w:val="top"/>
          </w:tcPr>
          <w:p>
            <w:pPr>
              <w:ind w:left="244"/>
              <w:spacing w:before="48" w:line="201" w:lineRule="auto"/>
              <w:rPr>
                <w:rFonts w:ascii="SimSun" w:hAnsi="SimSun" w:eastAsia="SimSun" w:cs="SimSun"/>
                <w:sz w:val="17"/>
                <w:szCs w:val="17"/>
              </w:rPr>
            </w:pPr>
            <w:r>
              <w:rPr>
                <w:rFonts w:ascii="SimSun" w:hAnsi="SimSun" w:eastAsia="SimSun" w:cs="SimSun"/>
                <w:sz w:val="17"/>
                <w:szCs w:val="17"/>
                <w:spacing w:val="2"/>
              </w:rPr>
              <w:t>块</w:t>
            </w:r>
          </w:p>
        </w:tc>
        <w:tc>
          <w:tcPr>
            <w:tcW w:w="1027" w:type="dxa"/>
            <w:vAlign w:val="top"/>
          </w:tcPr>
          <w:p>
            <w:pPr>
              <w:ind w:left="221"/>
              <w:spacing w:before="76" w:line="171" w:lineRule="auto"/>
              <w:rPr>
                <w:rFonts w:ascii="SimSun" w:hAnsi="SimSun" w:eastAsia="SimSun" w:cs="SimSun"/>
                <w:sz w:val="17"/>
                <w:szCs w:val="17"/>
              </w:rPr>
            </w:pPr>
            <w:r>
              <w:rPr>
                <w:rFonts w:ascii="SimSun" w:hAnsi="SimSun" w:eastAsia="SimSun" w:cs="SimSun"/>
                <w:sz w:val="17"/>
                <w:szCs w:val="17"/>
                <w:spacing w:val="1"/>
              </w:rPr>
              <w:t>141.04</w:t>
            </w:r>
          </w:p>
        </w:tc>
        <w:tc>
          <w:tcPr>
            <w:tcW w:w="92" w:type="dxa"/>
            <w:vAlign w:val="top"/>
            <w:vMerge w:val="continue"/>
            <w:tcBorders>
              <w:top w:val="nil"/>
              <w:bottom w:val="nil"/>
            </w:tcBorders>
          </w:tcPr>
          <w:p>
            <w:pPr>
              <w:rPr>
                <w:rFonts w:ascii="Arial"/>
                <w:sz w:val="21"/>
              </w:rPr>
            </w:pPr>
            <w:r/>
          </w:p>
        </w:tc>
        <w:tc>
          <w:tcPr>
            <w:tcW w:w="1375" w:type="dxa"/>
            <w:vAlign w:val="top"/>
          </w:tcPr>
          <w:p>
            <w:pPr>
              <w:ind w:left="119"/>
              <w:spacing w:before="7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360500720000000071</w:t>
            </w:r>
          </w:p>
        </w:tc>
        <w:tc>
          <w:tcPr>
            <w:tcW w:w="1614" w:type="dxa"/>
            <w:vAlign w:val="top"/>
          </w:tcPr>
          <w:p>
            <w:pPr>
              <w:ind w:left="280"/>
              <w:spacing w:before="48" w:line="201" w:lineRule="auto"/>
              <w:rPr>
                <w:rFonts w:ascii="SimSun" w:hAnsi="SimSun" w:eastAsia="SimSun" w:cs="SimSun"/>
                <w:sz w:val="17"/>
                <w:szCs w:val="17"/>
              </w:rPr>
            </w:pPr>
            <w:r>
              <w:rPr>
                <w:rFonts w:ascii="SimSun" w:hAnsi="SimSun" w:eastAsia="SimSun" w:cs="SimSun"/>
                <w:sz w:val="17"/>
                <w:szCs w:val="17"/>
                <w:spacing w:val="8"/>
              </w:rPr>
              <w:t>彩色人行道砖</w:t>
            </w:r>
          </w:p>
        </w:tc>
        <w:tc>
          <w:tcPr>
            <w:tcW w:w="2469" w:type="dxa"/>
            <w:vAlign w:val="top"/>
          </w:tcPr>
          <w:p>
            <w:pPr>
              <w:ind w:left="935"/>
              <w:spacing w:before="76" w:line="171" w:lineRule="auto"/>
              <w:rPr>
                <w:rFonts w:ascii="SimSun" w:hAnsi="SimSun" w:eastAsia="SimSun" w:cs="SimSun"/>
                <w:sz w:val="17"/>
                <w:szCs w:val="17"/>
              </w:rPr>
            </w:pPr>
            <w:r>
              <w:rPr>
                <w:rFonts w:ascii="SimSun" w:hAnsi="SimSun" w:eastAsia="SimSun" w:cs="SimSun"/>
                <w:sz w:val="17"/>
                <w:szCs w:val="17"/>
                <w:spacing w:val="2"/>
              </w:rPr>
              <w:t>60</w:t>
            </w:r>
            <w:r>
              <w:rPr>
                <w:rFonts w:ascii="SimSun" w:hAnsi="SimSun" w:eastAsia="SimSun" w:cs="SimSun"/>
                <w:sz w:val="17"/>
                <w:szCs w:val="17"/>
                <w:spacing w:val="6"/>
              </w:rPr>
              <w:t xml:space="preserve">  </w:t>
            </w:r>
            <w:r>
              <w:rPr>
                <w:rFonts w:ascii="SimSun" w:hAnsi="SimSun" w:eastAsia="SimSun" w:cs="SimSun"/>
                <w:sz w:val="17"/>
                <w:szCs w:val="17"/>
                <w:spacing w:val="2"/>
              </w:rPr>
              <w:t>C35</w:t>
            </w:r>
          </w:p>
        </w:tc>
        <w:tc>
          <w:tcPr>
            <w:tcW w:w="655" w:type="dxa"/>
            <w:vAlign w:val="top"/>
          </w:tcPr>
          <w:p>
            <w:pPr>
              <w:ind w:left="245"/>
              <w:spacing w:before="66" w:line="182"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64"/>
              <w:spacing w:before="76" w:line="171" w:lineRule="auto"/>
              <w:rPr>
                <w:rFonts w:ascii="SimSun" w:hAnsi="SimSun" w:eastAsia="SimSun" w:cs="SimSun"/>
                <w:sz w:val="17"/>
                <w:szCs w:val="17"/>
              </w:rPr>
            </w:pPr>
            <w:r>
              <w:rPr>
                <w:rFonts w:ascii="SimSun" w:hAnsi="SimSun" w:eastAsia="SimSun" w:cs="SimSun"/>
                <w:sz w:val="17"/>
                <w:szCs w:val="17"/>
                <w:spacing w:val="2"/>
              </w:rPr>
              <w:t>59.22</w:t>
            </w:r>
          </w:p>
        </w:tc>
      </w:tr>
      <w:tr>
        <w:trPr>
          <w:trHeight w:val="244" w:hRule="atLeast"/>
        </w:trPr>
        <w:tc>
          <w:tcPr>
            <w:tcW w:w="1383" w:type="dxa"/>
            <w:vAlign w:val="top"/>
          </w:tcPr>
          <w:p>
            <w:pPr>
              <w:ind w:left="119"/>
              <w:spacing w:before="8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360700020000010952</w:t>
            </w:r>
          </w:p>
        </w:tc>
        <w:tc>
          <w:tcPr>
            <w:tcW w:w="1614" w:type="dxa"/>
            <w:vAlign w:val="top"/>
          </w:tcPr>
          <w:p>
            <w:pPr>
              <w:ind w:left="98"/>
              <w:spacing w:before="51" w:line="198" w:lineRule="auto"/>
              <w:rPr>
                <w:rFonts w:ascii="SimSun" w:hAnsi="SimSun" w:eastAsia="SimSun" w:cs="SimSun"/>
                <w:sz w:val="17"/>
                <w:szCs w:val="17"/>
              </w:rPr>
            </w:pPr>
            <w:r>
              <w:rPr>
                <w:rFonts w:ascii="SimSun" w:hAnsi="SimSun" w:eastAsia="SimSun" w:cs="SimSun"/>
                <w:sz w:val="17"/>
                <w:szCs w:val="17"/>
                <w:spacing w:val="8"/>
              </w:rPr>
              <w:t>仿花岗岩道路侧石</w:t>
            </w:r>
          </w:p>
        </w:tc>
        <w:tc>
          <w:tcPr>
            <w:tcW w:w="1990" w:type="dxa"/>
            <w:vAlign w:val="top"/>
          </w:tcPr>
          <w:p>
            <w:pPr>
              <w:ind w:left="202"/>
              <w:spacing w:before="78" w:line="169" w:lineRule="auto"/>
              <w:rPr>
                <w:rFonts w:ascii="SimSun" w:hAnsi="SimSun" w:eastAsia="SimSun" w:cs="SimSun"/>
                <w:sz w:val="17"/>
                <w:szCs w:val="17"/>
              </w:rPr>
            </w:pPr>
            <w:r>
              <w:rPr>
                <w:rFonts w:ascii="SimSun" w:hAnsi="SimSun" w:eastAsia="SimSun" w:cs="SimSun"/>
                <w:sz w:val="17"/>
                <w:szCs w:val="17"/>
                <w:spacing w:val="3"/>
              </w:rPr>
              <w:t>500×300×150  C35</w:t>
            </w:r>
          </w:p>
        </w:tc>
        <w:tc>
          <w:tcPr>
            <w:tcW w:w="655" w:type="dxa"/>
            <w:vAlign w:val="top"/>
          </w:tcPr>
          <w:p>
            <w:pPr>
              <w:ind w:left="244"/>
              <w:spacing w:before="51" w:line="198" w:lineRule="auto"/>
              <w:rPr>
                <w:rFonts w:ascii="SimSun" w:hAnsi="SimSun" w:eastAsia="SimSun" w:cs="SimSun"/>
                <w:sz w:val="17"/>
                <w:szCs w:val="17"/>
              </w:rPr>
            </w:pPr>
            <w:r>
              <w:rPr>
                <w:rFonts w:ascii="SimSun" w:hAnsi="SimSun" w:eastAsia="SimSun" w:cs="SimSun"/>
                <w:sz w:val="17"/>
                <w:szCs w:val="17"/>
                <w:spacing w:val="2"/>
              </w:rPr>
              <w:t>块</w:t>
            </w:r>
          </w:p>
        </w:tc>
        <w:tc>
          <w:tcPr>
            <w:tcW w:w="1027" w:type="dxa"/>
            <w:vAlign w:val="top"/>
          </w:tcPr>
          <w:p>
            <w:pPr>
              <w:ind w:left="255"/>
              <w:spacing w:before="79" w:line="168" w:lineRule="auto"/>
              <w:rPr>
                <w:rFonts w:ascii="SimSun" w:hAnsi="SimSun" w:eastAsia="SimSun" w:cs="SimSun"/>
                <w:sz w:val="17"/>
                <w:szCs w:val="17"/>
              </w:rPr>
            </w:pPr>
            <w:r>
              <w:rPr>
                <w:rFonts w:ascii="SimSun" w:hAnsi="SimSun" w:eastAsia="SimSun" w:cs="SimSun"/>
                <w:sz w:val="17"/>
                <w:szCs w:val="17"/>
                <w:spacing w:val="2"/>
              </w:rPr>
              <w:t>32.63</w:t>
            </w:r>
          </w:p>
        </w:tc>
        <w:tc>
          <w:tcPr>
            <w:tcW w:w="92" w:type="dxa"/>
            <w:vAlign w:val="top"/>
            <w:vMerge w:val="continue"/>
            <w:tcBorders>
              <w:top w:val="nil"/>
              <w:bottom w:val="nil"/>
            </w:tcBorders>
          </w:tcPr>
          <w:p>
            <w:pPr>
              <w:rPr>
                <w:rFonts w:ascii="Arial"/>
                <w:sz w:val="21"/>
              </w:rPr>
            </w:pPr>
            <w:r/>
          </w:p>
        </w:tc>
        <w:tc>
          <w:tcPr>
            <w:tcW w:w="1375" w:type="dxa"/>
            <w:vAlign w:val="top"/>
          </w:tcPr>
          <w:p>
            <w:pPr>
              <w:ind w:left="119"/>
              <w:spacing w:before="8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360500720000000091</w:t>
            </w:r>
          </w:p>
        </w:tc>
        <w:tc>
          <w:tcPr>
            <w:tcW w:w="1614" w:type="dxa"/>
            <w:vAlign w:val="top"/>
          </w:tcPr>
          <w:p>
            <w:pPr>
              <w:ind w:left="280"/>
              <w:spacing w:before="51" w:line="198" w:lineRule="auto"/>
              <w:rPr>
                <w:rFonts w:ascii="SimSun" w:hAnsi="SimSun" w:eastAsia="SimSun" w:cs="SimSun"/>
                <w:sz w:val="17"/>
                <w:szCs w:val="17"/>
              </w:rPr>
            </w:pPr>
            <w:r>
              <w:rPr>
                <w:rFonts w:ascii="SimSun" w:hAnsi="SimSun" w:eastAsia="SimSun" w:cs="SimSun"/>
                <w:sz w:val="17"/>
                <w:szCs w:val="17"/>
                <w:spacing w:val="8"/>
              </w:rPr>
              <w:t>彩色人行道砖</w:t>
            </w:r>
          </w:p>
        </w:tc>
        <w:tc>
          <w:tcPr>
            <w:tcW w:w="2469" w:type="dxa"/>
            <w:vAlign w:val="top"/>
          </w:tcPr>
          <w:p>
            <w:pPr>
              <w:ind w:left="934"/>
              <w:spacing w:before="79" w:line="168" w:lineRule="auto"/>
              <w:rPr>
                <w:rFonts w:ascii="SimSun" w:hAnsi="SimSun" w:eastAsia="SimSun" w:cs="SimSun"/>
                <w:sz w:val="17"/>
                <w:szCs w:val="17"/>
              </w:rPr>
            </w:pPr>
            <w:r>
              <w:rPr>
                <w:rFonts w:ascii="SimSun" w:hAnsi="SimSun" w:eastAsia="SimSun" w:cs="SimSun"/>
                <w:sz w:val="17"/>
                <w:szCs w:val="17"/>
                <w:spacing w:val="2"/>
              </w:rPr>
              <w:t>80</w:t>
            </w:r>
            <w:r>
              <w:rPr>
                <w:rFonts w:ascii="SimSun" w:hAnsi="SimSun" w:eastAsia="SimSun" w:cs="SimSun"/>
                <w:sz w:val="17"/>
                <w:szCs w:val="17"/>
                <w:spacing w:val="6"/>
              </w:rPr>
              <w:t xml:space="preserve">  </w:t>
            </w:r>
            <w:r>
              <w:rPr>
                <w:rFonts w:ascii="SimSun" w:hAnsi="SimSun" w:eastAsia="SimSun" w:cs="SimSun"/>
                <w:sz w:val="17"/>
                <w:szCs w:val="17"/>
                <w:spacing w:val="2"/>
              </w:rPr>
              <w:t>C35</w:t>
            </w:r>
          </w:p>
        </w:tc>
        <w:tc>
          <w:tcPr>
            <w:tcW w:w="655" w:type="dxa"/>
            <w:vAlign w:val="top"/>
          </w:tcPr>
          <w:p>
            <w:pPr>
              <w:ind w:left="245"/>
              <w:spacing w:before="69" w:line="179"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62"/>
              <w:spacing w:before="79" w:line="168" w:lineRule="auto"/>
              <w:rPr>
                <w:rFonts w:ascii="SimSun" w:hAnsi="SimSun" w:eastAsia="SimSun" w:cs="SimSun"/>
                <w:sz w:val="17"/>
                <w:szCs w:val="17"/>
              </w:rPr>
            </w:pPr>
            <w:r>
              <w:rPr>
                <w:rFonts w:ascii="SimSun" w:hAnsi="SimSun" w:eastAsia="SimSun" w:cs="SimSun"/>
                <w:sz w:val="17"/>
                <w:szCs w:val="17"/>
                <w:spacing w:val="3"/>
              </w:rPr>
              <w:t>69.97</w:t>
            </w:r>
          </w:p>
        </w:tc>
      </w:tr>
      <w:tr>
        <w:trPr>
          <w:trHeight w:val="245" w:hRule="atLeast"/>
        </w:trPr>
        <w:tc>
          <w:tcPr>
            <w:tcW w:w="1383" w:type="dxa"/>
            <w:vAlign w:val="top"/>
          </w:tcPr>
          <w:p>
            <w:pPr>
              <w:ind w:left="119"/>
              <w:spacing w:before="8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360700020000011012</w:t>
            </w:r>
          </w:p>
        </w:tc>
        <w:tc>
          <w:tcPr>
            <w:tcW w:w="1614" w:type="dxa"/>
            <w:vAlign w:val="top"/>
          </w:tcPr>
          <w:p>
            <w:pPr>
              <w:ind w:left="98"/>
              <w:spacing w:before="50" w:line="200" w:lineRule="auto"/>
              <w:rPr>
                <w:rFonts w:ascii="SimSun" w:hAnsi="SimSun" w:eastAsia="SimSun" w:cs="SimSun"/>
                <w:sz w:val="17"/>
                <w:szCs w:val="17"/>
              </w:rPr>
            </w:pPr>
            <w:r>
              <w:rPr>
                <w:rFonts w:ascii="SimSun" w:hAnsi="SimSun" w:eastAsia="SimSun" w:cs="SimSun"/>
                <w:sz w:val="17"/>
                <w:szCs w:val="17"/>
                <w:spacing w:val="8"/>
              </w:rPr>
              <w:t>仿花岗岩道路侧石</w:t>
            </w:r>
          </w:p>
        </w:tc>
        <w:tc>
          <w:tcPr>
            <w:tcW w:w="1990" w:type="dxa"/>
            <w:vAlign w:val="top"/>
          </w:tcPr>
          <w:p>
            <w:pPr>
              <w:ind w:left="202"/>
              <w:spacing w:before="79" w:line="169" w:lineRule="auto"/>
              <w:rPr>
                <w:rFonts w:ascii="SimSun" w:hAnsi="SimSun" w:eastAsia="SimSun" w:cs="SimSun"/>
                <w:sz w:val="17"/>
                <w:szCs w:val="17"/>
              </w:rPr>
            </w:pPr>
            <w:r>
              <w:rPr>
                <w:rFonts w:ascii="SimSun" w:hAnsi="SimSun" w:eastAsia="SimSun" w:cs="SimSun"/>
                <w:sz w:val="17"/>
                <w:szCs w:val="17"/>
                <w:spacing w:val="3"/>
              </w:rPr>
              <w:t>500×500×200  C35</w:t>
            </w:r>
          </w:p>
        </w:tc>
        <w:tc>
          <w:tcPr>
            <w:tcW w:w="655" w:type="dxa"/>
            <w:vAlign w:val="top"/>
          </w:tcPr>
          <w:p>
            <w:pPr>
              <w:ind w:left="244"/>
              <w:spacing w:before="50" w:line="200" w:lineRule="auto"/>
              <w:rPr>
                <w:rFonts w:ascii="SimSun" w:hAnsi="SimSun" w:eastAsia="SimSun" w:cs="SimSun"/>
                <w:sz w:val="17"/>
                <w:szCs w:val="17"/>
              </w:rPr>
            </w:pPr>
            <w:r>
              <w:rPr>
                <w:rFonts w:ascii="SimSun" w:hAnsi="SimSun" w:eastAsia="SimSun" w:cs="SimSun"/>
                <w:sz w:val="17"/>
                <w:szCs w:val="17"/>
                <w:spacing w:val="2"/>
              </w:rPr>
              <w:t>块</w:t>
            </w:r>
          </w:p>
        </w:tc>
        <w:tc>
          <w:tcPr>
            <w:tcW w:w="1027" w:type="dxa"/>
            <w:vAlign w:val="top"/>
          </w:tcPr>
          <w:p>
            <w:pPr>
              <w:ind w:left="253"/>
              <w:spacing w:before="79" w:line="169" w:lineRule="auto"/>
              <w:rPr>
                <w:rFonts w:ascii="SimSun" w:hAnsi="SimSun" w:eastAsia="SimSun" w:cs="SimSun"/>
                <w:sz w:val="17"/>
                <w:szCs w:val="17"/>
              </w:rPr>
            </w:pPr>
            <w:r>
              <w:rPr>
                <w:rFonts w:ascii="SimSun" w:hAnsi="SimSun" w:eastAsia="SimSun" w:cs="SimSun"/>
                <w:sz w:val="17"/>
                <w:szCs w:val="17"/>
                <w:spacing w:val="3"/>
              </w:rPr>
              <w:t>66.20</w:t>
            </w:r>
          </w:p>
        </w:tc>
        <w:tc>
          <w:tcPr>
            <w:tcW w:w="92" w:type="dxa"/>
            <w:vAlign w:val="top"/>
            <w:vMerge w:val="continue"/>
            <w:tcBorders>
              <w:top w:val="nil"/>
              <w:bottom w:val="nil"/>
            </w:tcBorders>
          </w:tcPr>
          <w:p>
            <w:pPr>
              <w:rPr>
                <w:rFonts w:ascii="Arial"/>
                <w:sz w:val="21"/>
              </w:rPr>
            </w:pPr>
            <w:r/>
          </w:p>
        </w:tc>
        <w:tc>
          <w:tcPr>
            <w:tcW w:w="1375" w:type="dxa"/>
            <w:vAlign w:val="top"/>
          </w:tcPr>
          <w:p>
            <w:pPr>
              <w:ind w:left="119"/>
              <w:spacing w:before="8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360500710000000051</w:t>
            </w:r>
          </w:p>
        </w:tc>
        <w:tc>
          <w:tcPr>
            <w:tcW w:w="1614" w:type="dxa"/>
            <w:vAlign w:val="top"/>
          </w:tcPr>
          <w:p>
            <w:pPr>
              <w:ind w:left="284"/>
              <w:spacing w:before="50" w:line="200" w:lineRule="auto"/>
              <w:rPr>
                <w:rFonts w:ascii="SimSun" w:hAnsi="SimSun" w:eastAsia="SimSun" w:cs="SimSun"/>
                <w:sz w:val="17"/>
                <w:szCs w:val="17"/>
              </w:rPr>
            </w:pPr>
            <w:r>
              <w:rPr>
                <w:rFonts w:ascii="SimSun" w:hAnsi="SimSun" w:eastAsia="SimSun" w:cs="SimSun"/>
                <w:sz w:val="17"/>
                <w:szCs w:val="17"/>
                <w:spacing w:val="7"/>
              </w:rPr>
              <w:t>原色人行道砖</w:t>
            </w:r>
          </w:p>
        </w:tc>
        <w:tc>
          <w:tcPr>
            <w:tcW w:w="2469" w:type="dxa"/>
            <w:vAlign w:val="top"/>
          </w:tcPr>
          <w:p>
            <w:pPr>
              <w:ind w:left="937"/>
              <w:spacing w:before="79" w:line="169" w:lineRule="auto"/>
              <w:rPr>
                <w:rFonts w:ascii="SimSun" w:hAnsi="SimSun" w:eastAsia="SimSun" w:cs="SimSun"/>
                <w:sz w:val="17"/>
                <w:szCs w:val="17"/>
              </w:rPr>
            </w:pPr>
            <w:r>
              <w:rPr>
                <w:rFonts w:ascii="SimSun" w:hAnsi="SimSun" w:eastAsia="SimSun" w:cs="SimSun"/>
                <w:sz w:val="17"/>
                <w:szCs w:val="17"/>
                <w:spacing w:val="1"/>
              </w:rPr>
              <w:t>50</w:t>
            </w:r>
            <w:r>
              <w:rPr>
                <w:rFonts w:ascii="SimSun" w:hAnsi="SimSun" w:eastAsia="SimSun" w:cs="SimSun"/>
                <w:sz w:val="17"/>
                <w:szCs w:val="17"/>
                <w:spacing w:val="6"/>
              </w:rPr>
              <w:t xml:space="preserve">  </w:t>
            </w:r>
            <w:r>
              <w:rPr>
                <w:rFonts w:ascii="SimSun" w:hAnsi="SimSun" w:eastAsia="SimSun" w:cs="SimSun"/>
                <w:sz w:val="17"/>
                <w:szCs w:val="17"/>
                <w:spacing w:val="1"/>
              </w:rPr>
              <w:t>C35</w:t>
            </w:r>
          </w:p>
        </w:tc>
        <w:tc>
          <w:tcPr>
            <w:tcW w:w="655" w:type="dxa"/>
            <w:vAlign w:val="top"/>
          </w:tcPr>
          <w:p>
            <w:pPr>
              <w:ind w:left="245"/>
              <w:spacing w:before="68" w:line="181"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64"/>
              <w:spacing w:before="78" w:line="170" w:lineRule="auto"/>
              <w:rPr>
                <w:rFonts w:ascii="SimSun" w:hAnsi="SimSun" w:eastAsia="SimSun" w:cs="SimSun"/>
                <w:sz w:val="17"/>
                <w:szCs w:val="17"/>
              </w:rPr>
            </w:pPr>
            <w:r>
              <w:rPr>
                <w:rFonts w:ascii="SimSun" w:hAnsi="SimSun" w:eastAsia="SimSun" w:cs="SimSun"/>
                <w:sz w:val="17"/>
                <w:szCs w:val="17"/>
                <w:spacing w:val="2"/>
              </w:rPr>
              <w:t>51.74</w:t>
            </w:r>
          </w:p>
        </w:tc>
      </w:tr>
      <w:tr>
        <w:trPr>
          <w:trHeight w:val="245" w:hRule="atLeast"/>
        </w:trPr>
        <w:tc>
          <w:tcPr>
            <w:tcW w:w="1383" w:type="dxa"/>
            <w:vAlign w:val="top"/>
          </w:tcPr>
          <w:p>
            <w:pPr>
              <w:ind w:left="119"/>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360700020000010962</w:t>
            </w:r>
          </w:p>
        </w:tc>
        <w:tc>
          <w:tcPr>
            <w:tcW w:w="1614" w:type="dxa"/>
            <w:vAlign w:val="top"/>
          </w:tcPr>
          <w:p>
            <w:pPr>
              <w:ind w:left="98"/>
              <w:spacing w:before="50" w:line="200" w:lineRule="auto"/>
              <w:rPr>
                <w:rFonts w:ascii="SimSun" w:hAnsi="SimSun" w:eastAsia="SimSun" w:cs="SimSun"/>
                <w:sz w:val="17"/>
                <w:szCs w:val="17"/>
              </w:rPr>
            </w:pPr>
            <w:r>
              <w:rPr>
                <w:rFonts w:ascii="SimSun" w:hAnsi="SimSun" w:eastAsia="SimSun" w:cs="SimSun"/>
                <w:sz w:val="17"/>
                <w:szCs w:val="17"/>
                <w:spacing w:val="8"/>
              </w:rPr>
              <w:t>仿花岗岩道路侧石</w:t>
            </w:r>
          </w:p>
        </w:tc>
        <w:tc>
          <w:tcPr>
            <w:tcW w:w="1990" w:type="dxa"/>
            <w:vAlign w:val="top"/>
          </w:tcPr>
          <w:p>
            <w:pPr>
              <w:ind w:left="212"/>
              <w:spacing w:before="78" w:line="170" w:lineRule="auto"/>
              <w:rPr>
                <w:rFonts w:ascii="SimSun" w:hAnsi="SimSun" w:eastAsia="SimSun" w:cs="SimSun"/>
                <w:sz w:val="17"/>
                <w:szCs w:val="17"/>
              </w:rPr>
            </w:pPr>
            <w:r>
              <w:rPr>
                <w:rFonts w:ascii="SimSun" w:hAnsi="SimSun" w:eastAsia="SimSun" w:cs="SimSun"/>
                <w:sz w:val="17"/>
                <w:szCs w:val="17"/>
                <w:spacing w:val="3"/>
              </w:rPr>
              <w:t>1000×300×150 C40</w:t>
            </w:r>
          </w:p>
        </w:tc>
        <w:tc>
          <w:tcPr>
            <w:tcW w:w="655" w:type="dxa"/>
            <w:vAlign w:val="top"/>
          </w:tcPr>
          <w:p>
            <w:pPr>
              <w:ind w:left="244"/>
              <w:spacing w:before="50" w:line="200" w:lineRule="auto"/>
              <w:rPr>
                <w:rFonts w:ascii="SimSun" w:hAnsi="SimSun" w:eastAsia="SimSun" w:cs="SimSun"/>
                <w:sz w:val="17"/>
                <w:szCs w:val="17"/>
              </w:rPr>
            </w:pPr>
            <w:r>
              <w:rPr>
                <w:rFonts w:ascii="SimSun" w:hAnsi="SimSun" w:eastAsia="SimSun" w:cs="SimSun"/>
                <w:sz w:val="17"/>
                <w:szCs w:val="17"/>
                <w:spacing w:val="2"/>
              </w:rPr>
              <w:t>块</w:t>
            </w:r>
          </w:p>
        </w:tc>
        <w:tc>
          <w:tcPr>
            <w:tcW w:w="1027" w:type="dxa"/>
            <w:vAlign w:val="top"/>
          </w:tcPr>
          <w:p>
            <w:pPr>
              <w:ind w:left="253"/>
              <w:spacing w:before="79" w:line="169" w:lineRule="auto"/>
              <w:rPr>
                <w:rFonts w:ascii="SimSun" w:hAnsi="SimSun" w:eastAsia="SimSun" w:cs="SimSun"/>
                <w:sz w:val="17"/>
                <w:szCs w:val="17"/>
              </w:rPr>
            </w:pPr>
            <w:r>
              <w:rPr>
                <w:rFonts w:ascii="SimSun" w:hAnsi="SimSun" w:eastAsia="SimSun" w:cs="SimSun"/>
                <w:sz w:val="17"/>
                <w:szCs w:val="17"/>
                <w:spacing w:val="3"/>
              </w:rPr>
              <w:t>66.76</w:t>
            </w:r>
          </w:p>
        </w:tc>
        <w:tc>
          <w:tcPr>
            <w:tcW w:w="92" w:type="dxa"/>
            <w:vAlign w:val="top"/>
            <w:vMerge w:val="continue"/>
            <w:tcBorders>
              <w:top w:val="nil"/>
              <w:bottom w:val="nil"/>
            </w:tcBorders>
          </w:tcPr>
          <w:p>
            <w:pPr>
              <w:rPr>
                <w:rFonts w:ascii="Arial"/>
                <w:sz w:val="21"/>
              </w:rPr>
            </w:pPr>
            <w:r/>
          </w:p>
        </w:tc>
        <w:tc>
          <w:tcPr>
            <w:tcW w:w="1375" w:type="dxa"/>
            <w:vAlign w:val="top"/>
          </w:tcPr>
          <w:p>
            <w:pPr>
              <w:ind w:left="119"/>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360500710000000071</w:t>
            </w:r>
          </w:p>
        </w:tc>
        <w:tc>
          <w:tcPr>
            <w:tcW w:w="1614" w:type="dxa"/>
            <w:vAlign w:val="top"/>
          </w:tcPr>
          <w:p>
            <w:pPr>
              <w:ind w:left="284"/>
              <w:spacing w:before="50" w:line="200" w:lineRule="auto"/>
              <w:rPr>
                <w:rFonts w:ascii="SimSun" w:hAnsi="SimSun" w:eastAsia="SimSun" w:cs="SimSun"/>
                <w:sz w:val="17"/>
                <w:szCs w:val="17"/>
              </w:rPr>
            </w:pPr>
            <w:r>
              <w:rPr>
                <w:rFonts w:ascii="SimSun" w:hAnsi="SimSun" w:eastAsia="SimSun" w:cs="SimSun"/>
                <w:sz w:val="17"/>
                <w:szCs w:val="17"/>
                <w:spacing w:val="7"/>
              </w:rPr>
              <w:t>原色人行道砖</w:t>
            </w:r>
          </w:p>
        </w:tc>
        <w:tc>
          <w:tcPr>
            <w:tcW w:w="2469" w:type="dxa"/>
            <w:vAlign w:val="top"/>
          </w:tcPr>
          <w:p>
            <w:pPr>
              <w:ind w:left="935"/>
              <w:spacing w:before="79" w:line="169" w:lineRule="auto"/>
              <w:rPr>
                <w:rFonts w:ascii="SimSun" w:hAnsi="SimSun" w:eastAsia="SimSun" w:cs="SimSun"/>
                <w:sz w:val="17"/>
                <w:szCs w:val="17"/>
              </w:rPr>
            </w:pPr>
            <w:r>
              <w:rPr>
                <w:rFonts w:ascii="SimSun" w:hAnsi="SimSun" w:eastAsia="SimSun" w:cs="SimSun"/>
                <w:sz w:val="17"/>
                <w:szCs w:val="17"/>
                <w:spacing w:val="2"/>
              </w:rPr>
              <w:t>60</w:t>
            </w:r>
            <w:r>
              <w:rPr>
                <w:rFonts w:ascii="SimSun" w:hAnsi="SimSun" w:eastAsia="SimSun" w:cs="SimSun"/>
                <w:sz w:val="17"/>
                <w:szCs w:val="17"/>
                <w:spacing w:val="6"/>
              </w:rPr>
              <w:t xml:space="preserve">  </w:t>
            </w:r>
            <w:r>
              <w:rPr>
                <w:rFonts w:ascii="SimSun" w:hAnsi="SimSun" w:eastAsia="SimSun" w:cs="SimSun"/>
                <w:sz w:val="17"/>
                <w:szCs w:val="17"/>
                <w:spacing w:val="2"/>
              </w:rPr>
              <w:t>C35</w:t>
            </w:r>
          </w:p>
        </w:tc>
        <w:tc>
          <w:tcPr>
            <w:tcW w:w="655" w:type="dxa"/>
            <w:vAlign w:val="top"/>
          </w:tcPr>
          <w:p>
            <w:pPr>
              <w:ind w:left="245"/>
              <w:spacing w:before="68" w:line="181"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64"/>
              <w:spacing w:before="79" w:line="169" w:lineRule="auto"/>
              <w:rPr>
                <w:rFonts w:ascii="SimSun" w:hAnsi="SimSun" w:eastAsia="SimSun" w:cs="SimSun"/>
                <w:sz w:val="17"/>
                <w:szCs w:val="17"/>
              </w:rPr>
            </w:pPr>
            <w:r>
              <w:rPr>
                <w:rFonts w:ascii="SimSun" w:hAnsi="SimSun" w:eastAsia="SimSun" w:cs="SimSun"/>
                <w:sz w:val="17"/>
                <w:szCs w:val="17"/>
                <w:spacing w:val="2"/>
              </w:rPr>
              <w:t>55.99</w:t>
            </w:r>
          </w:p>
        </w:tc>
      </w:tr>
      <w:tr>
        <w:trPr>
          <w:trHeight w:val="245" w:hRule="atLeast"/>
        </w:trPr>
        <w:tc>
          <w:tcPr>
            <w:tcW w:w="1383" w:type="dxa"/>
            <w:vAlign w:val="top"/>
          </w:tcPr>
          <w:p>
            <w:pPr>
              <w:ind w:left="119"/>
              <w:spacing w:before="8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360700420000011422</w:t>
            </w:r>
          </w:p>
        </w:tc>
        <w:tc>
          <w:tcPr>
            <w:tcW w:w="1614" w:type="dxa"/>
            <w:vAlign w:val="top"/>
          </w:tcPr>
          <w:p>
            <w:pPr>
              <w:ind w:left="98"/>
              <w:spacing w:before="52" w:line="198" w:lineRule="auto"/>
              <w:rPr>
                <w:rFonts w:ascii="SimSun" w:hAnsi="SimSun" w:eastAsia="SimSun" w:cs="SimSun"/>
                <w:sz w:val="17"/>
                <w:szCs w:val="17"/>
              </w:rPr>
            </w:pPr>
            <w:r>
              <w:rPr>
                <w:rFonts w:ascii="SimSun" w:hAnsi="SimSun" w:eastAsia="SimSun" w:cs="SimSun"/>
                <w:sz w:val="17"/>
                <w:szCs w:val="17"/>
                <w:spacing w:val="8"/>
              </w:rPr>
              <w:t>仿花岗岩道路侧石</w:t>
            </w:r>
          </w:p>
        </w:tc>
        <w:tc>
          <w:tcPr>
            <w:tcW w:w="1990" w:type="dxa"/>
            <w:vAlign w:val="top"/>
          </w:tcPr>
          <w:p>
            <w:pPr>
              <w:ind w:left="212"/>
              <w:spacing w:before="80" w:line="168" w:lineRule="auto"/>
              <w:rPr>
                <w:rFonts w:ascii="SimSun" w:hAnsi="SimSun" w:eastAsia="SimSun" w:cs="SimSun"/>
                <w:sz w:val="17"/>
                <w:szCs w:val="17"/>
              </w:rPr>
            </w:pPr>
            <w:r>
              <w:rPr>
                <w:rFonts w:ascii="SimSun" w:hAnsi="SimSun" w:eastAsia="SimSun" w:cs="SimSun"/>
                <w:sz w:val="17"/>
                <w:szCs w:val="17"/>
                <w:spacing w:val="3"/>
              </w:rPr>
              <w:t>1000×350×150 C40</w:t>
            </w:r>
          </w:p>
        </w:tc>
        <w:tc>
          <w:tcPr>
            <w:tcW w:w="655" w:type="dxa"/>
            <w:vAlign w:val="top"/>
          </w:tcPr>
          <w:p>
            <w:pPr>
              <w:ind w:left="244"/>
              <w:spacing w:before="52" w:line="198" w:lineRule="auto"/>
              <w:rPr>
                <w:rFonts w:ascii="SimSun" w:hAnsi="SimSun" w:eastAsia="SimSun" w:cs="SimSun"/>
                <w:sz w:val="17"/>
                <w:szCs w:val="17"/>
              </w:rPr>
            </w:pPr>
            <w:r>
              <w:rPr>
                <w:rFonts w:ascii="SimSun" w:hAnsi="SimSun" w:eastAsia="SimSun" w:cs="SimSun"/>
                <w:sz w:val="17"/>
                <w:szCs w:val="17"/>
                <w:spacing w:val="2"/>
              </w:rPr>
              <w:t>块</w:t>
            </w:r>
          </w:p>
        </w:tc>
        <w:tc>
          <w:tcPr>
            <w:tcW w:w="1027" w:type="dxa"/>
            <w:vAlign w:val="top"/>
          </w:tcPr>
          <w:p>
            <w:pPr>
              <w:ind w:left="255"/>
              <w:spacing w:before="81" w:line="167" w:lineRule="auto"/>
              <w:rPr>
                <w:rFonts w:ascii="SimSun" w:hAnsi="SimSun" w:eastAsia="SimSun" w:cs="SimSun"/>
                <w:sz w:val="17"/>
                <w:szCs w:val="17"/>
              </w:rPr>
            </w:pPr>
            <w:r>
              <w:rPr>
                <w:rFonts w:ascii="SimSun" w:hAnsi="SimSun" w:eastAsia="SimSun" w:cs="SimSun"/>
                <w:sz w:val="17"/>
                <w:szCs w:val="17"/>
                <w:spacing w:val="2"/>
              </w:rPr>
              <w:t>74.66</w:t>
            </w:r>
          </w:p>
        </w:tc>
        <w:tc>
          <w:tcPr>
            <w:tcW w:w="92" w:type="dxa"/>
            <w:vAlign w:val="top"/>
            <w:vMerge w:val="continue"/>
            <w:tcBorders>
              <w:top w:val="nil"/>
              <w:bottom w:val="nil"/>
            </w:tcBorders>
          </w:tcPr>
          <w:p>
            <w:pPr>
              <w:rPr>
                <w:rFonts w:ascii="Arial"/>
                <w:sz w:val="21"/>
              </w:rPr>
            </w:pPr>
            <w:r/>
          </w:p>
        </w:tc>
        <w:tc>
          <w:tcPr>
            <w:tcW w:w="1375" w:type="dxa"/>
            <w:vAlign w:val="top"/>
          </w:tcPr>
          <w:p>
            <w:pPr>
              <w:ind w:left="119"/>
              <w:spacing w:before="8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360500710000000091</w:t>
            </w:r>
          </w:p>
        </w:tc>
        <w:tc>
          <w:tcPr>
            <w:tcW w:w="1614" w:type="dxa"/>
            <w:vAlign w:val="top"/>
          </w:tcPr>
          <w:p>
            <w:pPr>
              <w:ind w:left="284"/>
              <w:spacing w:before="52" w:line="198" w:lineRule="auto"/>
              <w:rPr>
                <w:rFonts w:ascii="SimSun" w:hAnsi="SimSun" w:eastAsia="SimSun" w:cs="SimSun"/>
                <w:sz w:val="17"/>
                <w:szCs w:val="17"/>
              </w:rPr>
            </w:pPr>
            <w:r>
              <w:rPr>
                <w:rFonts w:ascii="SimSun" w:hAnsi="SimSun" w:eastAsia="SimSun" w:cs="SimSun"/>
                <w:sz w:val="17"/>
                <w:szCs w:val="17"/>
                <w:spacing w:val="7"/>
              </w:rPr>
              <w:t>原色人行道砖</w:t>
            </w:r>
          </w:p>
        </w:tc>
        <w:tc>
          <w:tcPr>
            <w:tcW w:w="2469" w:type="dxa"/>
            <w:vAlign w:val="top"/>
          </w:tcPr>
          <w:p>
            <w:pPr>
              <w:ind w:left="934"/>
              <w:spacing w:before="81" w:line="167" w:lineRule="auto"/>
              <w:rPr>
                <w:rFonts w:ascii="SimSun" w:hAnsi="SimSun" w:eastAsia="SimSun" w:cs="SimSun"/>
                <w:sz w:val="17"/>
                <w:szCs w:val="17"/>
              </w:rPr>
            </w:pPr>
            <w:r>
              <w:rPr>
                <w:rFonts w:ascii="SimSun" w:hAnsi="SimSun" w:eastAsia="SimSun" w:cs="SimSun"/>
                <w:sz w:val="17"/>
                <w:szCs w:val="17"/>
                <w:spacing w:val="2"/>
              </w:rPr>
              <w:t>80</w:t>
            </w:r>
            <w:r>
              <w:rPr>
                <w:rFonts w:ascii="SimSun" w:hAnsi="SimSun" w:eastAsia="SimSun" w:cs="SimSun"/>
                <w:sz w:val="17"/>
                <w:szCs w:val="17"/>
                <w:spacing w:val="6"/>
              </w:rPr>
              <w:t xml:space="preserve">  </w:t>
            </w:r>
            <w:r>
              <w:rPr>
                <w:rFonts w:ascii="SimSun" w:hAnsi="SimSun" w:eastAsia="SimSun" w:cs="SimSun"/>
                <w:sz w:val="17"/>
                <w:szCs w:val="17"/>
                <w:spacing w:val="2"/>
              </w:rPr>
              <w:t>C35</w:t>
            </w:r>
          </w:p>
        </w:tc>
        <w:tc>
          <w:tcPr>
            <w:tcW w:w="655" w:type="dxa"/>
            <w:vAlign w:val="top"/>
          </w:tcPr>
          <w:p>
            <w:pPr>
              <w:ind w:left="245"/>
              <w:spacing w:before="70" w:line="179"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62"/>
              <w:spacing w:before="81" w:line="167" w:lineRule="auto"/>
              <w:rPr>
                <w:rFonts w:ascii="SimSun" w:hAnsi="SimSun" w:eastAsia="SimSun" w:cs="SimSun"/>
                <w:sz w:val="17"/>
                <w:szCs w:val="17"/>
              </w:rPr>
            </w:pPr>
            <w:r>
              <w:rPr>
                <w:rFonts w:ascii="SimSun" w:hAnsi="SimSun" w:eastAsia="SimSun" w:cs="SimSun"/>
                <w:sz w:val="17"/>
                <w:szCs w:val="17"/>
                <w:spacing w:val="3"/>
              </w:rPr>
              <w:t>65.63</w:t>
            </w:r>
          </w:p>
        </w:tc>
      </w:tr>
      <w:tr>
        <w:trPr>
          <w:trHeight w:val="245" w:hRule="atLeast"/>
        </w:trPr>
        <w:tc>
          <w:tcPr>
            <w:tcW w:w="1383" w:type="dxa"/>
            <w:vAlign w:val="top"/>
          </w:tcPr>
          <w:p>
            <w:pPr>
              <w:ind w:left="119"/>
              <w:spacing w:before="8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360700210000011192</w:t>
            </w:r>
          </w:p>
        </w:tc>
        <w:tc>
          <w:tcPr>
            <w:tcW w:w="1614" w:type="dxa"/>
            <w:vAlign w:val="top"/>
          </w:tcPr>
          <w:p>
            <w:pPr>
              <w:ind w:left="275"/>
              <w:spacing w:before="51" w:line="199" w:lineRule="auto"/>
              <w:rPr>
                <w:rFonts w:ascii="SimSun" w:hAnsi="SimSun" w:eastAsia="SimSun" w:cs="SimSun"/>
                <w:sz w:val="17"/>
                <w:szCs w:val="17"/>
              </w:rPr>
            </w:pPr>
            <w:r>
              <w:rPr>
                <w:rFonts w:ascii="SimSun" w:hAnsi="SimSun" w:eastAsia="SimSun" w:cs="SimSun"/>
                <w:sz w:val="17"/>
                <w:szCs w:val="17"/>
                <w:spacing w:val="8"/>
              </w:rPr>
              <w:t>仿花岗岩压条</w:t>
            </w:r>
          </w:p>
        </w:tc>
        <w:tc>
          <w:tcPr>
            <w:tcW w:w="1990" w:type="dxa"/>
            <w:vAlign w:val="top"/>
          </w:tcPr>
          <w:p>
            <w:pPr>
              <w:ind w:left="166"/>
              <w:spacing w:before="79" w:line="169" w:lineRule="auto"/>
              <w:rPr>
                <w:rFonts w:ascii="SimSun" w:hAnsi="SimSun" w:eastAsia="SimSun" w:cs="SimSun"/>
                <w:sz w:val="17"/>
                <w:szCs w:val="17"/>
              </w:rPr>
            </w:pPr>
            <w:r>
              <w:rPr>
                <w:rFonts w:ascii="SimSun" w:hAnsi="SimSun" w:eastAsia="SimSun" w:cs="SimSun"/>
                <w:sz w:val="17"/>
                <w:szCs w:val="17"/>
                <w:spacing w:val="3"/>
              </w:rPr>
              <w:t>1000×160×120  C35</w:t>
            </w:r>
          </w:p>
        </w:tc>
        <w:tc>
          <w:tcPr>
            <w:tcW w:w="655" w:type="dxa"/>
            <w:vAlign w:val="top"/>
          </w:tcPr>
          <w:p>
            <w:pPr>
              <w:ind w:left="244"/>
              <w:spacing w:before="51" w:line="199" w:lineRule="auto"/>
              <w:rPr>
                <w:rFonts w:ascii="SimSun" w:hAnsi="SimSun" w:eastAsia="SimSun" w:cs="SimSun"/>
                <w:sz w:val="17"/>
                <w:szCs w:val="17"/>
              </w:rPr>
            </w:pPr>
            <w:r>
              <w:rPr>
                <w:rFonts w:ascii="SimSun" w:hAnsi="SimSun" w:eastAsia="SimSun" w:cs="SimSun"/>
                <w:sz w:val="17"/>
                <w:szCs w:val="17"/>
                <w:spacing w:val="2"/>
              </w:rPr>
              <w:t>块</w:t>
            </w:r>
          </w:p>
        </w:tc>
        <w:tc>
          <w:tcPr>
            <w:tcW w:w="1027" w:type="dxa"/>
            <w:vAlign w:val="top"/>
          </w:tcPr>
          <w:p>
            <w:pPr>
              <w:ind w:left="255"/>
              <w:spacing w:before="80" w:line="168" w:lineRule="auto"/>
              <w:rPr>
                <w:rFonts w:ascii="SimSun" w:hAnsi="SimSun" w:eastAsia="SimSun" w:cs="SimSun"/>
                <w:sz w:val="17"/>
                <w:szCs w:val="17"/>
              </w:rPr>
            </w:pPr>
            <w:r>
              <w:rPr>
                <w:rFonts w:ascii="SimSun" w:hAnsi="SimSun" w:eastAsia="SimSun" w:cs="SimSun"/>
                <w:sz w:val="17"/>
                <w:szCs w:val="17"/>
                <w:spacing w:val="2"/>
              </w:rPr>
              <w:t>34.95</w:t>
            </w:r>
          </w:p>
        </w:tc>
        <w:tc>
          <w:tcPr>
            <w:tcW w:w="92" w:type="dxa"/>
            <w:vAlign w:val="top"/>
            <w:vMerge w:val="continue"/>
            <w:tcBorders>
              <w:top w:val="nil"/>
              <w:bottom w:val="nil"/>
            </w:tcBorders>
          </w:tcPr>
          <w:p>
            <w:pPr>
              <w:rPr>
                <w:rFonts w:ascii="Arial"/>
                <w:sz w:val="21"/>
              </w:rPr>
            </w:pPr>
            <w:r/>
          </w:p>
        </w:tc>
        <w:tc>
          <w:tcPr>
            <w:tcW w:w="1375" w:type="dxa"/>
            <w:vAlign w:val="top"/>
          </w:tcPr>
          <w:p>
            <w:pPr>
              <w:ind w:left="119"/>
              <w:spacing w:before="8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360501230000000051</w:t>
            </w:r>
          </w:p>
        </w:tc>
        <w:tc>
          <w:tcPr>
            <w:tcW w:w="1614" w:type="dxa"/>
            <w:vAlign w:val="top"/>
          </w:tcPr>
          <w:p>
            <w:pPr>
              <w:ind w:left="103"/>
              <w:spacing w:before="51" w:line="199" w:lineRule="auto"/>
              <w:rPr>
                <w:rFonts w:ascii="SimSun" w:hAnsi="SimSun" w:eastAsia="SimSun" w:cs="SimSun"/>
                <w:sz w:val="17"/>
                <w:szCs w:val="17"/>
              </w:rPr>
            </w:pPr>
            <w:r>
              <w:rPr>
                <w:rFonts w:ascii="SimSun" w:hAnsi="SimSun" w:eastAsia="SimSun" w:cs="SimSun"/>
                <w:sz w:val="17"/>
                <w:szCs w:val="17"/>
                <w:spacing w:val="8"/>
              </w:rPr>
              <w:t>彩色人行道透水砖</w:t>
            </w:r>
          </w:p>
        </w:tc>
        <w:tc>
          <w:tcPr>
            <w:tcW w:w="2469" w:type="dxa"/>
            <w:vAlign w:val="top"/>
          </w:tcPr>
          <w:p>
            <w:pPr>
              <w:ind w:left="181"/>
              <w:spacing w:before="51" w:line="199" w:lineRule="auto"/>
              <w:rPr>
                <w:rFonts w:ascii="SimSun" w:hAnsi="SimSun" w:eastAsia="SimSun" w:cs="SimSun"/>
                <w:sz w:val="17"/>
                <w:szCs w:val="17"/>
              </w:rPr>
            </w:pPr>
            <w:r>
              <w:rPr>
                <w:rFonts w:ascii="SimSun" w:hAnsi="SimSun" w:eastAsia="SimSun" w:cs="SimSun"/>
                <w:sz w:val="17"/>
                <w:szCs w:val="17"/>
                <w:spacing w:val="5"/>
              </w:rPr>
              <w:t>50 C35 透水系数≥0.1</w:t>
            </w:r>
            <w:r>
              <w:rPr>
                <w:rFonts w:ascii="SimSun" w:hAnsi="SimSun" w:eastAsia="SimSun" w:cs="SimSun"/>
                <w:sz w:val="17"/>
                <w:szCs w:val="17"/>
              </w:rPr>
              <w:t>mm</w:t>
            </w:r>
            <w:r>
              <w:rPr>
                <w:rFonts w:ascii="SimSun" w:hAnsi="SimSun" w:eastAsia="SimSun" w:cs="SimSun"/>
                <w:sz w:val="17"/>
                <w:szCs w:val="17"/>
                <w:spacing w:val="5"/>
              </w:rPr>
              <w:t>/s</w:t>
            </w:r>
          </w:p>
        </w:tc>
        <w:tc>
          <w:tcPr>
            <w:tcW w:w="655" w:type="dxa"/>
            <w:vAlign w:val="top"/>
          </w:tcPr>
          <w:p>
            <w:pPr>
              <w:ind w:left="245"/>
              <w:spacing w:before="69" w:line="180"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62"/>
              <w:spacing w:before="79" w:line="169" w:lineRule="auto"/>
              <w:rPr>
                <w:rFonts w:ascii="SimSun" w:hAnsi="SimSun" w:eastAsia="SimSun" w:cs="SimSun"/>
                <w:sz w:val="17"/>
                <w:szCs w:val="17"/>
              </w:rPr>
            </w:pPr>
            <w:r>
              <w:rPr>
                <w:rFonts w:ascii="SimSun" w:hAnsi="SimSun" w:eastAsia="SimSun" w:cs="SimSun"/>
                <w:sz w:val="17"/>
                <w:szCs w:val="17"/>
                <w:spacing w:val="3"/>
              </w:rPr>
              <w:t>60.81</w:t>
            </w:r>
          </w:p>
        </w:tc>
      </w:tr>
      <w:tr>
        <w:trPr>
          <w:trHeight w:val="245" w:hRule="atLeast"/>
        </w:trPr>
        <w:tc>
          <w:tcPr>
            <w:tcW w:w="1383" w:type="dxa"/>
            <w:vAlign w:val="top"/>
          </w:tcPr>
          <w:p>
            <w:pPr>
              <w:ind w:left="119"/>
              <w:spacing w:before="8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360700210000011072</w:t>
            </w:r>
          </w:p>
        </w:tc>
        <w:tc>
          <w:tcPr>
            <w:tcW w:w="1614" w:type="dxa"/>
            <w:vAlign w:val="top"/>
          </w:tcPr>
          <w:p>
            <w:pPr>
              <w:ind w:left="275"/>
              <w:spacing w:before="50" w:line="200" w:lineRule="auto"/>
              <w:rPr>
                <w:rFonts w:ascii="SimSun" w:hAnsi="SimSun" w:eastAsia="SimSun" w:cs="SimSun"/>
                <w:sz w:val="17"/>
                <w:szCs w:val="17"/>
              </w:rPr>
            </w:pPr>
            <w:r>
              <w:rPr>
                <w:rFonts w:ascii="SimSun" w:hAnsi="SimSun" w:eastAsia="SimSun" w:cs="SimSun"/>
                <w:sz w:val="17"/>
                <w:szCs w:val="17"/>
                <w:spacing w:val="8"/>
              </w:rPr>
              <w:t>仿花岗岩压条</w:t>
            </w:r>
          </w:p>
        </w:tc>
        <w:tc>
          <w:tcPr>
            <w:tcW w:w="1990" w:type="dxa"/>
            <w:vAlign w:val="top"/>
          </w:tcPr>
          <w:p>
            <w:pPr>
              <w:ind w:left="166"/>
              <w:spacing w:before="78" w:line="170" w:lineRule="auto"/>
              <w:rPr>
                <w:rFonts w:ascii="SimSun" w:hAnsi="SimSun" w:eastAsia="SimSun" w:cs="SimSun"/>
                <w:sz w:val="17"/>
                <w:szCs w:val="17"/>
              </w:rPr>
            </w:pPr>
            <w:r>
              <w:rPr>
                <w:rFonts w:ascii="SimSun" w:hAnsi="SimSun" w:eastAsia="SimSun" w:cs="SimSun"/>
                <w:sz w:val="17"/>
                <w:szCs w:val="17"/>
                <w:spacing w:val="3"/>
              </w:rPr>
              <w:t>1000×220×150  C35</w:t>
            </w:r>
          </w:p>
        </w:tc>
        <w:tc>
          <w:tcPr>
            <w:tcW w:w="655" w:type="dxa"/>
            <w:vAlign w:val="top"/>
          </w:tcPr>
          <w:p>
            <w:pPr>
              <w:ind w:left="244"/>
              <w:spacing w:before="50" w:line="200" w:lineRule="auto"/>
              <w:rPr>
                <w:rFonts w:ascii="SimSun" w:hAnsi="SimSun" w:eastAsia="SimSun" w:cs="SimSun"/>
                <w:sz w:val="17"/>
                <w:szCs w:val="17"/>
              </w:rPr>
            </w:pPr>
            <w:r>
              <w:rPr>
                <w:rFonts w:ascii="SimSun" w:hAnsi="SimSun" w:eastAsia="SimSun" w:cs="SimSun"/>
                <w:sz w:val="17"/>
                <w:szCs w:val="17"/>
                <w:spacing w:val="2"/>
              </w:rPr>
              <w:t>块</w:t>
            </w:r>
          </w:p>
        </w:tc>
        <w:tc>
          <w:tcPr>
            <w:tcW w:w="1027" w:type="dxa"/>
            <w:vAlign w:val="top"/>
          </w:tcPr>
          <w:p>
            <w:pPr>
              <w:ind w:left="250"/>
              <w:spacing w:before="79" w:line="169" w:lineRule="auto"/>
              <w:rPr>
                <w:rFonts w:ascii="SimSun" w:hAnsi="SimSun" w:eastAsia="SimSun" w:cs="SimSun"/>
                <w:sz w:val="17"/>
                <w:szCs w:val="17"/>
              </w:rPr>
            </w:pPr>
            <w:r>
              <w:rPr>
                <w:rFonts w:ascii="SimSun" w:hAnsi="SimSun" w:eastAsia="SimSun" w:cs="SimSun"/>
                <w:sz w:val="17"/>
                <w:szCs w:val="17"/>
                <w:spacing w:val="3"/>
              </w:rPr>
              <w:t>40.22</w:t>
            </w:r>
          </w:p>
        </w:tc>
        <w:tc>
          <w:tcPr>
            <w:tcW w:w="92" w:type="dxa"/>
            <w:vAlign w:val="top"/>
            <w:vMerge w:val="continue"/>
            <w:tcBorders>
              <w:top w:val="nil"/>
              <w:bottom w:val="nil"/>
            </w:tcBorders>
          </w:tcPr>
          <w:p>
            <w:pPr>
              <w:rPr>
                <w:rFonts w:ascii="Arial"/>
                <w:sz w:val="21"/>
              </w:rPr>
            </w:pPr>
            <w:r/>
          </w:p>
        </w:tc>
        <w:tc>
          <w:tcPr>
            <w:tcW w:w="1375" w:type="dxa"/>
            <w:vAlign w:val="top"/>
          </w:tcPr>
          <w:p>
            <w:pPr>
              <w:ind w:left="119"/>
              <w:spacing w:before="8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360501230000000071</w:t>
            </w:r>
          </w:p>
        </w:tc>
        <w:tc>
          <w:tcPr>
            <w:tcW w:w="1614" w:type="dxa"/>
            <w:vAlign w:val="top"/>
          </w:tcPr>
          <w:p>
            <w:pPr>
              <w:ind w:left="103"/>
              <w:spacing w:before="50" w:line="200" w:lineRule="auto"/>
              <w:rPr>
                <w:rFonts w:ascii="SimSun" w:hAnsi="SimSun" w:eastAsia="SimSun" w:cs="SimSun"/>
                <w:sz w:val="17"/>
                <w:szCs w:val="17"/>
              </w:rPr>
            </w:pPr>
            <w:r>
              <w:rPr>
                <w:rFonts w:ascii="SimSun" w:hAnsi="SimSun" w:eastAsia="SimSun" w:cs="SimSun"/>
                <w:sz w:val="17"/>
                <w:szCs w:val="17"/>
                <w:spacing w:val="8"/>
              </w:rPr>
              <w:t>彩色人行道透水砖</w:t>
            </w:r>
          </w:p>
        </w:tc>
        <w:tc>
          <w:tcPr>
            <w:tcW w:w="2469" w:type="dxa"/>
            <w:vAlign w:val="top"/>
          </w:tcPr>
          <w:p>
            <w:pPr>
              <w:ind w:left="179"/>
              <w:spacing w:before="50" w:line="200" w:lineRule="auto"/>
              <w:rPr>
                <w:rFonts w:ascii="SimSun" w:hAnsi="SimSun" w:eastAsia="SimSun" w:cs="SimSun"/>
                <w:sz w:val="17"/>
                <w:szCs w:val="17"/>
              </w:rPr>
            </w:pPr>
            <w:r>
              <w:rPr>
                <w:rFonts w:ascii="SimSun" w:hAnsi="SimSun" w:eastAsia="SimSun" w:cs="SimSun"/>
                <w:sz w:val="17"/>
                <w:szCs w:val="17"/>
                <w:spacing w:val="5"/>
              </w:rPr>
              <w:t>60 C35 透水系数≥0.1</w:t>
            </w:r>
            <w:r>
              <w:rPr>
                <w:rFonts w:ascii="SimSun" w:hAnsi="SimSun" w:eastAsia="SimSun" w:cs="SimSun"/>
                <w:sz w:val="17"/>
                <w:szCs w:val="17"/>
              </w:rPr>
              <w:t>mm</w:t>
            </w:r>
            <w:r>
              <w:rPr>
                <w:rFonts w:ascii="SimSun" w:hAnsi="SimSun" w:eastAsia="SimSun" w:cs="SimSun"/>
                <w:sz w:val="17"/>
                <w:szCs w:val="17"/>
                <w:spacing w:val="5"/>
              </w:rPr>
              <w:t>/s</w:t>
            </w:r>
          </w:p>
        </w:tc>
        <w:tc>
          <w:tcPr>
            <w:tcW w:w="655" w:type="dxa"/>
            <w:vAlign w:val="top"/>
          </w:tcPr>
          <w:p>
            <w:pPr>
              <w:ind w:left="245"/>
              <w:spacing w:before="68" w:line="181"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62"/>
              <w:spacing w:before="79" w:line="169" w:lineRule="auto"/>
              <w:rPr>
                <w:rFonts w:ascii="SimSun" w:hAnsi="SimSun" w:eastAsia="SimSun" w:cs="SimSun"/>
                <w:sz w:val="17"/>
                <w:szCs w:val="17"/>
              </w:rPr>
            </w:pPr>
            <w:r>
              <w:rPr>
                <w:rFonts w:ascii="SimSun" w:hAnsi="SimSun" w:eastAsia="SimSun" w:cs="SimSun"/>
                <w:sz w:val="17"/>
                <w:szCs w:val="17"/>
                <w:spacing w:val="3"/>
              </w:rPr>
              <w:t>64.37</w:t>
            </w:r>
          </w:p>
        </w:tc>
      </w:tr>
      <w:tr>
        <w:trPr>
          <w:trHeight w:val="244" w:hRule="atLeast"/>
        </w:trPr>
        <w:tc>
          <w:tcPr>
            <w:tcW w:w="1383" w:type="dxa"/>
            <w:vAlign w:val="top"/>
          </w:tcPr>
          <w:p>
            <w:pPr>
              <w:ind w:left="119"/>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360700210000011022</w:t>
            </w:r>
          </w:p>
        </w:tc>
        <w:tc>
          <w:tcPr>
            <w:tcW w:w="1614" w:type="dxa"/>
            <w:vAlign w:val="top"/>
          </w:tcPr>
          <w:p>
            <w:pPr>
              <w:ind w:left="275"/>
              <w:spacing w:before="52" w:line="197" w:lineRule="auto"/>
              <w:rPr>
                <w:rFonts w:ascii="SimSun" w:hAnsi="SimSun" w:eastAsia="SimSun" w:cs="SimSun"/>
                <w:sz w:val="17"/>
                <w:szCs w:val="17"/>
              </w:rPr>
            </w:pPr>
            <w:r>
              <w:rPr>
                <w:rFonts w:ascii="SimSun" w:hAnsi="SimSun" w:eastAsia="SimSun" w:cs="SimSun"/>
                <w:sz w:val="17"/>
                <w:szCs w:val="17"/>
                <w:spacing w:val="8"/>
              </w:rPr>
              <w:t>仿花岗岩压条</w:t>
            </w:r>
          </w:p>
        </w:tc>
        <w:tc>
          <w:tcPr>
            <w:tcW w:w="1990" w:type="dxa"/>
            <w:vAlign w:val="top"/>
          </w:tcPr>
          <w:p>
            <w:pPr>
              <w:ind w:left="199"/>
              <w:spacing w:before="80" w:line="167" w:lineRule="auto"/>
              <w:rPr>
                <w:rFonts w:ascii="SimSun" w:hAnsi="SimSun" w:eastAsia="SimSun" w:cs="SimSun"/>
                <w:sz w:val="17"/>
                <w:szCs w:val="17"/>
              </w:rPr>
            </w:pPr>
            <w:r>
              <w:rPr>
                <w:rFonts w:ascii="SimSun" w:hAnsi="SimSun" w:eastAsia="SimSun" w:cs="SimSun"/>
                <w:sz w:val="17"/>
                <w:szCs w:val="17"/>
                <w:spacing w:val="4"/>
              </w:rPr>
              <w:t>800×220×100  C35</w:t>
            </w:r>
          </w:p>
        </w:tc>
        <w:tc>
          <w:tcPr>
            <w:tcW w:w="655" w:type="dxa"/>
            <w:vAlign w:val="top"/>
          </w:tcPr>
          <w:p>
            <w:pPr>
              <w:ind w:left="244"/>
              <w:spacing w:before="52" w:line="197" w:lineRule="auto"/>
              <w:rPr>
                <w:rFonts w:ascii="SimSun" w:hAnsi="SimSun" w:eastAsia="SimSun" w:cs="SimSun"/>
                <w:sz w:val="17"/>
                <w:szCs w:val="17"/>
              </w:rPr>
            </w:pPr>
            <w:r>
              <w:rPr>
                <w:rFonts w:ascii="SimSun" w:hAnsi="SimSun" w:eastAsia="SimSun" w:cs="SimSun"/>
                <w:sz w:val="17"/>
                <w:szCs w:val="17"/>
                <w:spacing w:val="2"/>
              </w:rPr>
              <w:t>块</w:t>
            </w:r>
          </w:p>
        </w:tc>
        <w:tc>
          <w:tcPr>
            <w:tcW w:w="1027" w:type="dxa"/>
            <w:vAlign w:val="top"/>
          </w:tcPr>
          <w:p>
            <w:pPr>
              <w:ind w:left="253"/>
              <w:spacing w:before="81" w:line="166" w:lineRule="auto"/>
              <w:rPr>
                <w:rFonts w:ascii="SimSun" w:hAnsi="SimSun" w:eastAsia="SimSun" w:cs="SimSun"/>
                <w:sz w:val="17"/>
                <w:szCs w:val="17"/>
              </w:rPr>
            </w:pPr>
            <w:r>
              <w:rPr>
                <w:rFonts w:ascii="SimSun" w:hAnsi="SimSun" w:eastAsia="SimSun" w:cs="SimSun"/>
                <w:sz w:val="17"/>
                <w:szCs w:val="17"/>
                <w:spacing w:val="3"/>
              </w:rPr>
              <w:t>27.92</w:t>
            </w:r>
          </w:p>
        </w:tc>
        <w:tc>
          <w:tcPr>
            <w:tcW w:w="92" w:type="dxa"/>
            <w:vAlign w:val="top"/>
            <w:vMerge w:val="continue"/>
            <w:tcBorders>
              <w:top w:val="nil"/>
              <w:bottom w:val="nil"/>
            </w:tcBorders>
          </w:tcPr>
          <w:p>
            <w:pPr>
              <w:rPr>
                <w:rFonts w:ascii="Arial"/>
                <w:sz w:val="21"/>
              </w:rPr>
            </w:pPr>
            <w:r/>
          </w:p>
        </w:tc>
        <w:tc>
          <w:tcPr>
            <w:tcW w:w="1375" w:type="dxa"/>
            <w:vAlign w:val="top"/>
          </w:tcPr>
          <w:p>
            <w:pPr>
              <w:ind w:left="119"/>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360501230000000091</w:t>
            </w:r>
          </w:p>
        </w:tc>
        <w:tc>
          <w:tcPr>
            <w:tcW w:w="1614" w:type="dxa"/>
            <w:vAlign w:val="top"/>
          </w:tcPr>
          <w:p>
            <w:pPr>
              <w:ind w:left="103"/>
              <w:spacing w:before="52" w:line="197" w:lineRule="auto"/>
              <w:rPr>
                <w:rFonts w:ascii="SimSun" w:hAnsi="SimSun" w:eastAsia="SimSun" w:cs="SimSun"/>
                <w:sz w:val="17"/>
                <w:szCs w:val="17"/>
              </w:rPr>
            </w:pPr>
            <w:r>
              <w:rPr>
                <w:rFonts w:ascii="SimSun" w:hAnsi="SimSun" w:eastAsia="SimSun" w:cs="SimSun"/>
                <w:sz w:val="17"/>
                <w:szCs w:val="17"/>
                <w:spacing w:val="8"/>
              </w:rPr>
              <w:t>彩色人行道透水砖</w:t>
            </w:r>
          </w:p>
        </w:tc>
        <w:tc>
          <w:tcPr>
            <w:tcW w:w="2469" w:type="dxa"/>
            <w:vAlign w:val="top"/>
          </w:tcPr>
          <w:p>
            <w:pPr>
              <w:ind w:left="178"/>
              <w:spacing w:before="52" w:line="197" w:lineRule="auto"/>
              <w:rPr>
                <w:rFonts w:ascii="SimSun" w:hAnsi="SimSun" w:eastAsia="SimSun" w:cs="SimSun"/>
                <w:sz w:val="17"/>
                <w:szCs w:val="17"/>
              </w:rPr>
            </w:pPr>
            <w:r>
              <w:rPr>
                <w:rFonts w:ascii="SimSun" w:hAnsi="SimSun" w:eastAsia="SimSun" w:cs="SimSun"/>
                <w:sz w:val="17"/>
                <w:szCs w:val="17"/>
                <w:spacing w:val="5"/>
              </w:rPr>
              <w:t>80 C35 透水系数≥0.1</w:t>
            </w:r>
            <w:r>
              <w:rPr>
                <w:rFonts w:ascii="SimSun" w:hAnsi="SimSun" w:eastAsia="SimSun" w:cs="SimSun"/>
                <w:sz w:val="17"/>
                <w:szCs w:val="17"/>
              </w:rPr>
              <w:t>mm</w:t>
            </w:r>
            <w:r>
              <w:rPr>
                <w:rFonts w:ascii="SimSun" w:hAnsi="SimSun" w:eastAsia="SimSun" w:cs="SimSun"/>
                <w:sz w:val="17"/>
                <w:szCs w:val="17"/>
                <w:spacing w:val="5"/>
              </w:rPr>
              <w:t>/s</w:t>
            </w:r>
          </w:p>
        </w:tc>
        <w:tc>
          <w:tcPr>
            <w:tcW w:w="655" w:type="dxa"/>
            <w:vAlign w:val="top"/>
          </w:tcPr>
          <w:p>
            <w:pPr>
              <w:ind w:left="245"/>
              <w:spacing w:before="70" w:line="178"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64"/>
              <w:spacing w:before="81" w:line="166" w:lineRule="auto"/>
              <w:rPr>
                <w:rFonts w:ascii="SimSun" w:hAnsi="SimSun" w:eastAsia="SimSun" w:cs="SimSun"/>
                <w:sz w:val="17"/>
                <w:szCs w:val="17"/>
              </w:rPr>
            </w:pPr>
            <w:r>
              <w:rPr>
                <w:rFonts w:ascii="SimSun" w:hAnsi="SimSun" w:eastAsia="SimSun" w:cs="SimSun"/>
                <w:sz w:val="17"/>
                <w:szCs w:val="17"/>
                <w:spacing w:val="2"/>
              </w:rPr>
              <w:t>76.79</w:t>
            </w:r>
          </w:p>
        </w:tc>
      </w:tr>
      <w:tr>
        <w:trPr>
          <w:trHeight w:val="245" w:hRule="atLeast"/>
        </w:trPr>
        <w:tc>
          <w:tcPr>
            <w:tcW w:w="1383" w:type="dxa"/>
            <w:vAlign w:val="top"/>
          </w:tcPr>
          <w:p>
            <w:pPr>
              <w:ind w:left="119"/>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360500751460010132</w:t>
            </w:r>
          </w:p>
        </w:tc>
        <w:tc>
          <w:tcPr>
            <w:tcW w:w="1614" w:type="dxa"/>
            <w:vAlign w:val="top"/>
          </w:tcPr>
          <w:p>
            <w:pPr>
              <w:ind w:left="98"/>
              <w:spacing w:before="52" w:line="198" w:lineRule="auto"/>
              <w:rPr>
                <w:rFonts w:ascii="SimSun" w:hAnsi="SimSun" w:eastAsia="SimSun" w:cs="SimSun"/>
                <w:sz w:val="17"/>
                <w:szCs w:val="17"/>
              </w:rPr>
            </w:pPr>
            <w:r>
              <w:rPr>
                <w:rFonts w:ascii="SimSun" w:hAnsi="SimSun" w:eastAsia="SimSun" w:cs="SimSun"/>
                <w:sz w:val="17"/>
                <w:szCs w:val="17"/>
                <w:spacing w:val="8"/>
              </w:rPr>
              <w:t>仿花岗岩树穴压条</w:t>
            </w:r>
          </w:p>
        </w:tc>
        <w:tc>
          <w:tcPr>
            <w:tcW w:w="1990" w:type="dxa"/>
            <w:vAlign w:val="top"/>
          </w:tcPr>
          <w:p>
            <w:pPr>
              <w:ind w:left="212"/>
              <w:spacing w:before="80" w:line="168" w:lineRule="auto"/>
              <w:rPr>
                <w:rFonts w:ascii="SimSun" w:hAnsi="SimSun" w:eastAsia="SimSun" w:cs="SimSun"/>
                <w:sz w:val="17"/>
                <w:szCs w:val="17"/>
              </w:rPr>
            </w:pPr>
            <w:r>
              <w:rPr>
                <w:rFonts w:ascii="SimSun" w:hAnsi="SimSun" w:eastAsia="SimSun" w:cs="SimSun"/>
                <w:sz w:val="17"/>
                <w:szCs w:val="17"/>
                <w:spacing w:val="3"/>
              </w:rPr>
              <w:t>1000×120×160 C30</w:t>
            </w:r>
          </w:p>
        </w:tc>
        <w:tc>
          <w:tcPr>
            <w:tcW w:w="655" w:type="dxa"/>
            <w:vAlign w:val="top"/>
          </w:tcPr>
          <w:p>
            <w:pPr>
              <w:ind w:left="244"/>
              <w:spacing w:before="52" w:line="198" w:lineRule="auto"/>
              <w:rPr>
                <w:rFonts w:ascii="SimSun" w:hAnsi="SimSun" w:eastAsia="SimSun" w:cs="SimSun"/>
                <w:sz w:val="17"/>
                <w:szCs w:val="17"/>
              </w:rPr>
            </w:pPr>
            <w:r>
              <w:rPr>
                <w:rFonts w:ascii="SimSun" w:hAnsi="SimSun" w:eastAsia="SimSun" w:cs="SimSun"/>
                <w:sz w:val="17"/>
                <w:szCs w:val="17"/>
                <w:spacing w:val="2"/>
              </w:rPr>
              <w:t>块</w:t>
            </w:r>
          </w:p>
        </w:tc>
        <w:tc>
          <w:tcPr>
            <w:tcW w:w="1027" w:type="dxa"/>
            <w:vAlign w:val="top"/>
          </w:tcPr>
          <w:p>
            <w:pPr>
              <w:ind w:left="255"/>
              <w:spacing w:before="80" w:line="168" w:lineRule="auto"/>
              <w:rPr>
                <w:rFonts w:ascii="SimSun" w:hAnsi="SimSun" w:eastAsia="SimSun" w:cs="SimSun"/>
                <w:sz w:val="17"/>
                <w:szCs w:val="17"/>
              </w:rPr>
            </w:pPr>
            <w:r>
              <w:rPr>
                <w:rFonts w:ascii="SimSun" w:hAnsi="SimSun" w:eastAsia="SimSun" w:cs="SimSun"/>
                <w:sz w:val="17"/>
                <w:szCs w:val="17"/>
                <w:spacing w:val="2"/>
              </w:rPr>
              <w:t>32.18</w:t>
            </w:r>
          </w:p>
        </w:tc>
        <w:tc>
          <w:tcPr>
            <w:tcW w:w="92" w:type="dxa"/>
            <w:vAlign w:val="top"/>
            <w:vMerge w:val="continue"/>
            <w:tcBorders>
              <w:top w:val="nil"/>
              <w:bottom w:val="nil"/>
            </w:tcBorders>
          </w:tcPr>
          <w:p>
            <w:pPr>
              <w:rPr>
                <w:rFonts w:ascii="Arial"/>
                <w:sz w:val="21"/>
              </w:rPr>
            </w:pPr>
            <w:r/>
          </w:p>
        </w:tc>
        <w:tc>
          <w:tcPr>
            <w:tcW w:w="1375" w:type="dxa"/>
            <w:vAlign w:val="top"/>
          </w:tcPr>
          <w:p>
            <w:pPr>
              <w:ind w:left="119"/>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360500730000000051</w:t>
            </w:r>
          </w:p>
        </w:tc>
        <w:tc>
          <w:tcPr>
            <w:tcW w:w="1614" w:type="dxa"/>
            <w:vAlign w:val="top"/>
          </w:tcPr>
          <w:p>
            <w:pPr>
              <w:ind w:left="107"/>
              <w:spacing w:before="52" w:line="198" w:lineRule="auto"/>
              <w:rPr>
                <w:rFonts w:ascii="SimSun" w:hAnsi="SimSun" w:eastAsia="SimSun" w:cs="SimSun"/>
                <w:sz w:val="17"/>
                <w:szCs w:val="17"/>
              </w:rPr>
            </w:pPr>
            <w:r>
              <w:rPr>
                <w:rFonts w:ascii="SimSun" w:hAnsi="SimSun" w:eastAsia="SimSun" w:cs="SimSun"/>
                <w:sz w:val="17"/>
                <w:szCs w:val="17"/>
                <w:spacing w:val="8"/>
              </w:rPr>
              <w:t>原色人行道透水砖</w:t>
            </w:r>
          </w:p>
        </w:tc>
        <w:tc>
          <w:tcPr>
            <w:tcW w:w="2469" w:type="dxa"/>
            <w:vAlign w:val="top"/>
          </w:tcPr>
          <w:p>
            <w:pPr>
              <w:ind w:left="181"/>
              <w:spacing w:before="52" w:line="198" w:lineRule="auto"/>
              <w:rPr>
                <w:rFonts w:ascii="SimSun" w:hAnsi="SimSun" w:eastAsia="SimSun" w:cs="SimSun"/>
                <w:sz w:val="17"/>
                <w:szCs w:val="17"/>
              </w:rPr>
            </w:pPr>
            <w:r>
              <w:rPr>
                <w:rFonts w:ascii="SimSun" w:hAnsi="SimSun" w:eastAsia="SimSun" w:cs="SimSun"/>
                <w:sz w:val="17"/>
                <w:szCs w:val="17"/>
                <w:spacing w:val="5"/>
              </w:rPr>
              <w:t>50 C35 透水系数≥0.1</w:t>
            </w:r>
            <w:r>
              <w:rPr>
                <w:rFonts w:ascii="SimSun" w:hAnsi="SimSun" w:eastAsia="SimSun" w:cs="SimSun"/>
                <w:sz w:val="17"/>
                <w:szCs w:val="17"/>
              </w:rPr>
              <w:t>mm</w:t>
            </w:r>
            <w:r>
              <w:rPr>
                <w:rFonts w:ascii="SimSun" w:hAnsi="SimSun" w:eastAsia="SimSun" w:cs="SimSun"/>
                <w:sz w:val="17"/>
                <w:szCs w:val="17"/>
                <w:spacing w:val="5"/>
              </w:rPr>
              <w:t>/s</w:t>
            </w:r>
          </w:p>
        </w:tc>
        <w:tc>
          <w:tcPr>
            <w:tcW w:w="655" w:type="dxa"/>
            <w:vAlign w:val="top"/>
          </w:tcPr>
          <w:p>
            <w:pPr>
              <w:ind w:left="245"/>
              <w:spacing w:before="70" w:line="179"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64"/>
              <w:spacing w:before="80" w:line="168" w:lineRule="auto"/>
              <w:rPr>
                <w:rFonts w:ascii="SimSun" w:hAnsi="SimSun" w:eastAsia="SimSun" w:cs="SimSun"/>
                <w:sz w:val="17"/>
                <w:szCs w:val="17"/>
              </w:rPr>
            </w:pPr>
            <w:r>
              <w:rPr>
                <w:rFonts w:ascii="SimSun" w:hAnsi="SimSun" w:eastAsia="SimSun" w:cs="SimSun"/>
                <w:sz w:val="17"/>
                <w:szCs w:val="17"/>
                <w:spacing w:val="2"/>
              </w:rPr>
              <w:t>57.35</w:t>
            </w:r>
          </w:p>
        </w:tc>
      </w:tr>
      <w:tr>
        <w:trPr>
          <w:trHeight w:val="245" w:hRule="atLeast"/>
        </w:trPr>
        <w:tc>
          <w:tcPr>
            <w:tcW w:w="1383" w:type="dxa"/>
            <w:vAlign w:val="top"/>
          </w:tcPr>
          <w:p>
            <w:pPr>
              <w:ind w:left="119"/>
              <w:spacing w:before="8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360500751190010092</w:t>
            </w:r>
          </w:p>
        </w:tc>
        <w:tc>
          <w:tcPr>
            <w:tcW w:w="1614" w:type="dxa"/>
            <w:vAlign w:val="top"/>
          </w:tcPr>
          <w:p>
            <w:pPr>
              <w:ind w:left="98"/>
              <w:spacing w:before="52" w:line="198" w:lineRule="auto"/>
              <w:rPr>
                <w:rFonts w:ascii="SimSun" w:hAnsi="SimSun" w:eastAsia="SimSun" w:cs="SimSun"/>
                <w:sz w:val="17"/>
                <w:szCs w:val="17"/>
              </w:rPr>
            </w:pPr>
            <w:r>
              <w:rPr>
                <w:rFonts w:ascii="SimSun" w:hAnsi="SimSun" w:eastAsia="SimSun" w:cs="SimSun"/>
                <w:sz w:val="17"/>
                <w:szCs w:val="17"/>
                <w:spacing w:val="8"/>
              </w:rPr>
              <w:t>仿花岗岩树穴压条</w:t>
            </w:r>
          </w:p>
        </w:tc>
        <w:tc>
          <w:tcPr>
            <w:tcW w:w="1990" w:type="dxa"/>
            <w:vAlign w:val="top"/>
          </w:tcPr>
          <w:p>
            <w:pPr>
              <w:ind w:left="257"/>
              <w:spacing w:before="80" w:line="168" w:lineRule="auto"/>
              <w:rPr>
                <w:rFonts w:ascii="SimSun" w:hAnsi="SimSun" w:eastAsia="SimSun" w:cs="SimSun"/>
                <w:sz w:val="17"/>
                <w:szCs w:val="17"/>
              </w:rPr>
            </w:pPr>
            <w:r>
              <w:rPr>
                <w:rFonts w:ascii="SimSun" w:hAnsi="SimSun" w:eastAsia="SimSun" w:cs="SimSun"/>
                <w:sz w:val="17"/>
                <w:szCs w:val="17"/>
                <w:spacing w:val="3"/>
              </w:rPr>
              <w:t>1000×100×80 C30</w:t>
            </w:r>
          </w:p>
        </w:tc>
        <w:tc>
          <w:tcPr>
            <w:tcW w:w="655" w:type="dxa"/>
            <w:vAlign w:val="top"/>
          </w:tcPr>
          <w:p>
            <w:pPr>
              <w:ind w:left="244"/>
              <w:spacing w:before="52" w:line="198" w:lineRule="auto"/>
              <w:rPr>
                <w:rFonts w:ascii="SimSun" w:hAnsi="SimSun" w:eastAsia="SimSun" w:cs="SimSun"/>
                <w:sz w:val="17"/>
                <w:szCs w:val="17"/>
              </w:rPr>
            </w:pPr>
            <w:r>
              <w:rPr>
                <w:rFonts w:ascii="SimSun" w:hAnsi="SimSun" w:eastAsia="SimSun" w:cs="SimSun"/>
                <w:sz w:val="17"/>
                <w:szCs w:val="17"/>
                <w:spacing w:val="2"/>
              </w:rPr>
              <w:t>块</w:t>
            </w:r>
          </w:p>
        </w:tc>
        <w:tc>
          <w:tcPr>
            <w:tcW w:w="1027" w:type="dxa"/>
            <w:vAlign w:val="top"/>
          </w:tcPr>
          <w:p>
            <w:pPr>
              <w:ind w:left="253"/>
              <w:spacing w:before="80" w:line="168" w:lineRule="auto"/>
              <w:rPr>
                <w:rFonts w:ascii="SimSun" w:hAnsi="SimSun" w:eastAsia="SimSun" w:cs="SimSun"/>
                <w:sz w:val="17"/>
                <w:szCs w:val="17"/>
              </w:rPr>
            </w:pPr>
            <w:r>
              <w:rPr>
                <w:rFonts w:ascii="SimSun" w:hAnsi="SimSun" w:eastAsia="SimSun" w:cs="SimSun"/>
                <w:sz w:val="17"/>
                <w:szCs w:val="17"/>
                <w:spacing w:val="3"/>
              </w:rPr>
              <w:t>23.45</w:t>
            </w:r>
          </w:p>
        </w:tc>
        <w:tc>
          <w:tcPr>
            <w:tcW w:w="92" w:type="dxa"/>
            <w:vAlign w:val="top"/>
            <w:vMerge w:val="continue"/>
            <w:tcBorders>
              <w:top w:val="nil"/>
              <w:bottom w:val="nil"/>
            </w:tcBorders>
          </w:tcPr>
          <w:p>
            <w:pPr>
              <w:rPr>
                <w:rFonts w:ascii="Arial"/>
                <w:sz w:val="21"/>
              </w:rPr>
            </w:pPr>
            <w:r/>
          </w:p>
        </w:tc>
        <w:tc>
          <w:tcPr>
            <w:tcW w:w="1375" w:type="dxa"/>
            <w:vAlign w:val="top"/>
          </w:tcPr>
          <w:p>
            <w:pPr>
              <w:ind w:left="119"/>
              <w:spacing w:before="8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360500730000000071</w:t>
            </w:r>
          </w:p>
        </w:tc>
        <w:tc>
          <w:tcPr>
            <w:tcW w:w="1614" w:type="dxa"/>
            <w:vAlign w:val="top"/>
          </w:tcPr>
          <w:p>
            <w:pPr>
              <w:ind w:left="107"/>
              <w:spacing w:before="52" w:line="198" w:lineRule="auto"/>
              <w:rPr>
                <w:rFonts w:ascii="SimSun" w:hAnsi="SimSun" w:eastAsia="SimSun" w:cs="SimSun"/>
                <w:sz w:val="17"/>
                <w:szCs w:val="17"/>
              </w:rPr>
            </w:pPr>
            <w:r>
              <w:rPr>
                <w:rFonts w:ascii="SimSun" w:hAnsi="SimSun" w:eastAsia="SimSun" w:cs="SimSun"/>
                <w:sz w:val="17"/>
                <w:szCs w:val="17"/>
                <w:spacing w:val="8"/>
              </w:rPr>
              <w:t>原色人行道透水砖</w:t>
            </w:r>
          </w:p>
        </w:tc>
        <w:tc>
          <w:tcPr>
            <w:tcW w:w="2469" w:type="dxa"/>
            <w:vAlign w:val="top"/>
          </w:tcPr>
          <w:p>
            <w:pPr>
              <w:ind w:left="179"/>
              <w:spacing w:before="52" w:line="198" w:lineRule="auto"/>
              <w:rPr>
                <w:rFonts w:ascii="SimSun" w:hAnsi="SimSun" w:eastAsia="SimSun" w:cs="SimSun"/>
                <w:sz w:val="17"/>
                <w:szCs w:val="17"/>
              </w:rPr>
            </w:pPr>
            <w:r>
              <w:rPr>
                <w:rFonts w:ascii="SimSun" w:hAnsi="SimSun" w:eastAsia="SimSun" w:cs="SimSun"/>
                <w:sz w:val="17"/>
                <w:szCs w:val="17"/>
                <w:spacing w:val="5"/>
              </w:rPr>
              <w:t>60 C35 透水系数≥0.1</w:t>
            </w:r>
            <w:r>
              <w:rPr>
                <w:rFonts w:ascii="SimSun" w:hAnsi="SimSun" w:eastAsia="SimSun" w:cs="SimSun"/>
                <w:sz w:val="17"/>
                <w:szCs w:val="17"/>
              </w:rPr>
              <w:t>mm</w:t>
            </w:r>
            <w:r>
              <w:rPr>
                <w:rFonts w:ascii="SimSun" w:hAnsi="SimSun" w:eastAsia="SimSun" w:cs="SimSun"/>
                <w:sz w:val="17"/>
                <w:szCs w:val="17"/>
                <w:spacing w:val="5"/>
              </w:rPr>
              <w:t>/s</w:t>
            </w:r>
          </w:p>
        </w:tc>
        <w:tc>
          <w:tcPr>
            <w:tcW w:w="655" w:type="dxa"/>
            <w:vAlign w:val="top"/>
          </w:tcPr>
          <w:p>
            <w:pPr>
              <w:ind w:left="245"/>
              <w:spacing w:before="70" w:line="179"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62"/>
              <w:spacing w:before="80" w:line="168" w:lineRule="auto"/>
              <w:rPr>
                <w:rFonts w:ascii="SimSun" w:hAnsi="SimSun" w:eastAsia="SimSun" w:cs="SimSun"/>
                <w:sz w:val="17"/>
                <w:szCs w:val="17"/>
              </w:rPr>
            </w:pPr>
            <w:r>
              <w:rPr>
                <w:rFonts w:ascii="SimSun" w:hAnsi="SimSun" w:eastAsia="SimSun" w:cs="SimSun"/>
                <w:sz w:val="17"/>
                <w:szCs w:val="17"/>
                <w:spacing w:val="3"/>
              </w:rPr>
              <w:t>61.71</w:t>
            </w:r>
          </w:p>
        </w:tc>
      </w:tr>
      <w:tr>
        <w:trPr>
          <w:trHeight w:val="245" w:hRule="atLeast"/>
        </w:trPr>
        <w:tc>
          <w:tcPr>
            <w:tcW w:w="1383" w:type="dxa"/>
            <w:vAlign w:val="top"/>
          </w:tcPr>
          <w:p>
            <w:pPr>
              <w:ind w:left="119"/>
              <w:spacing w:before="8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360500752320010042</w:t>
            </w:r>
          </w:p>
        </w:tc>
        <w:tc>
          <w:tcPr>
            <w:tcW w:w="1614" w:type="dxa"/>
            <w:vAlign w:val="top"/>
          </w:tcPr>
          <w:p>
            <w:pPr>
              <w:ind w:left="98"/>
              <w:spacing w:before="52" w:line="198" w:lineRule="auto"/>
              <w:rPr>
                <w:rFonts w:ascii="SimSun" w:hAnsi="SimSun" w:eastAsia="SimSun" w:cs="SimSun"/>
                <w:sz w:val="17"/>
                <w:szCs w:val="17"/>
              </w:rPr>
            </w:pPr>
            <w:r>
              <w:rPr>
                <w:rFonts w:ascii="SimSun" w:hAnsi="SimSun" w:eastAsia="SimSun" w:cs="SimSun"/>
                <w:sz w:val="17"/>
                <w:szCs w:val="17"/>
                <w:spacing w:val="8"/>
              </w:rPr>
              <w:t>仿花岗岩树穴压条</w:t>
            </w:r>
          </w:p>
        </w:tc>
        <w:tc>
          <w:tcPr>
            <w:tcW w:w="1990" w:type="dxa"/>
            <w:vAlign w:val="top"/>
          </w:tcPr>
          <w:p>
            <w:pPr>
              <w:ind w:left="212"/>
              <w:spacing w:before="80" w:line="168" w:lineRule="auto"/>
              <w:rPr>
                <w:rFonts w:ascii="SimSun" w:hAnsi="SimSun" w:eastAsia="SimSun" w:cs="SimSun"/>
                <w:sz w:val="17"/>
                <w:szCs w:val="17"/>
              </w:rPr>
            </w:pPr>
            <w:r>
              <w:rPr>
                <w:rFonts w:ascii="SimSun" w:hAnsi="SimSun" w:eastAsia="SimSun" w:cs="SimSun"/>
                <w:sz w:val="17"/>
                <w:szCs w:val="17"/>
                <w:spacing w:val="3"/>
              </w:rPr>
              <w:t>1200×100×160 C35</w:t>
            </w:r>
          </w:p>
        </w:tc>
        <w:tc>
          <w:tcPr>
            <w:tcW w:w="655" w:type="dxa"/>
            <w:vAlign w:val="top"/>
          </w:tcPr>
          <w:p>
            <w:pPr>
              <w:ind w:left="244"/>
              <w:spacing w:before="52" w:line="198" w:lineRule="auto"/>
              <w:rPr>
                <w:rFonts w:ascii="SimSun" w:hAnsi="SimSun" w:eastAsia="SimSun" w:cs="SimSun"/>
                <w:sz w:val="17"/>
                <w:szCs w:val="17"/>
              </w:rPr>
            </w:pPr>
            <w:r>
              <w:rPr>
                <w:rFonts w:ascii="SimSun" w:hAnsi="SimSun" w:eastAsia="SimSun" w:cs="SimSun"/>
                <w:sz w:val="17"/>
                <w:szCs w:val="17"/>
                <w:spacing w:val="2"/>
              </w:rPr>
              <w:t>块</w:t>
            </w:r>
          </w:p>
        </w:tc>
        <w:tc>
          <w:tcPr>
            <w:tcW w:w="1027" w:type="dxa"/>
            <w:vAlign w:val="top"/>
          </w:tcPr>
          <w:p>
            <w:pPr>
              <w:ind w:left="255"/>
              <w:spacing w:before="80" w:line="168" w:lineRule="auto"/>
              <w:rPr>
                <w:rFonts w:ascii="SimSun" w:hAnsi="SimSun" w:eastAsia="SimSun" w:cs="SimSun"/>
                <w:sz w:val="17"/>
                <w:szCs w:val="17"/>
              </w:rPr>
            </w:pPr>
            <w:r>
              <w:rPr>
                <w:rFonts w:ascii="SimSun" w:hAnsi="SimSun" w:eastAsia="SimSun" w:cs="SimSun"/>
                <w:sz w:val="17"/>
                <w:szCs w:val="17"/>
                <w:spacing w:val="2"/>
              </w:rPr>
              <w:t>36.19</w:t>
            </w:r>
          </w:p>
        </w:tc>
        <w:tc>
          <w:tcPr>
            <w:tcW w:w="92" w:type="dxa"/>
            <w:vAlign w:val="top"/>
            <w:vMerge w:val="continue"/>
            <w:tcBorders>
              <w:top w:val="nil"/>
              <w:bottom w:val="nil"/>
            </w:tcBorders>
          </w:tcPr>
          <w:p>
            <w:pPr>
              <w:rPr>
                <w:rFonts w:ascii="Arial"/>
                <w:sz w:val="21"/>
              </w:rPr>
            </w:pPr>
            <w:r/>
          </w:p>
        </w:tc>
        <w:tc>
          <w:tcPr>
            <w:tcW w:w="1375" w:type="dxa"/>
            <w:vAlign w:val="top"/>
          </w:tcPr>
          <w:p>
            <w:pPr>
              <w:ind w:left="119"/>
              <w:spacing w:before="8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360500730000000091</w:t>
            </w:r>
          </w:p>
        </w:tc>
        <w:tc>
          <w:tcPr>
            <w:tcW w:w="1614" w:type="dxa"/>
            <w:vAlign w:val="top"/>
          </w:tcPr>
          <w:p>
            <w:pPr>
              <w:ind w:left="107"/>
              <w:spacing w:before="52" w:line="198" w:lineRule="auto"/>
              <w:rPr>
                <w:rFonts w:ascii="SimSun" w:hAnsi="SimSun" w:eastAsia="SimSun" w:cs="SimSun"/>
                <w:sz w:val="17"/>
                <w:szCs w:val="17"/>
              </w:rPr>
            </w:pPr>
            <w:r>
              <w:rPr>
                <w:rFonts w:ascii="SimSun" w:hAnsi="SimSun" w:eastAsia="SimSun" w:cs="SimSun"/>
                <w:sz w:val="17"/>
                <w:szCs w:val="17"/>
                <w:spacing w:val="8"/>
              </w:rPr>
              <w:t>原色人行道透水砖</w:t>
            </w:r>
          </w:p>
        </w:tc>
        <w:tc>
          <w:tcPr>
            <w:tcW w:w="2469" w:type="dxa"/>
            <w:vAlign w:val="top"/>
          </w:tcPr>
          <w:p>
            <w:pPr>
              <w:ind w:left="178"/>
              <w:spacing w:before="52" w:line="198" w:lineRule="auto"/>
              <w:rPr>
                <w:rFonts w:ascii="SimSun" w:hAnsi="SimSun" w:eastAsia="SimSun" w:cs="SimSun"/>
                <w:sz w:val="17"/>
                <w:szCs w:val="17"/>
              </w:rPr>
            </w:pPr>
            <w:r>
              <w:rPr>
                <w:rFonts w:ascii="SimSun" w:hAnsi="SimSun" w:eastAsia="SimSun" w:cs="SimSun"/>
                <w:sz w:val="17"/>
                <w:szCs w:val="17"/>
                <w:spacing w:val="5"/>
              </w:rPr>
              <w:t>80 C35 透水系数≥0.1</w:t>
            </w:r>
            <w:r>
              <w:rPr>
                <w:rFonts w:ascii="SimSun" w:hAnsi="SimSun" w:eastAsia="SimSun" w:cs="SimSun"/>
                <w:sz w:val="17"/>
                <w:szCs w:val="17"/>
              </w:rPr>
              <w:t>mm</w:t>
            </w:r>
            <w:r>
              <w:rPr>
                <w:rFonts w:ascii="SimSun" w:hAnsi="SimSun" w:eastAsia="SimSun" w:cs="SimSun"/>
                <w:sz w:val="17"/>
                <w:szCs w:val="17"/>
                <w:spacing w:val="5"/>
              </w:rPr>
              <w:t>/s</w:t>
            </w:r>
          </w:p>
        </w:tc>
        <w:tc>
          <w:tcPr>
            <w:tcW w:w="655" w:type="dxa"/>
            <w:vAlign w:val="top"/>
          </w:tcPr>
          <w:p>
            <w:pPr>
              <w:ind w:left="245"/>
              <w:spacing w:before="70" w:line="179"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64"/>
              <w:spacing w:before="81" w:line="167" w:lineRule="auto"/>
              <w:rPr>
                <w:rFonts w:ascii="SimSun" w:hAnsi="SimSun" w:eastAsia="SimSun" w:cs="SimSun"/>
                <w:sz w:val="17"/>
                <w:szCs w:val="17"/>
              </w:rPr>
            </w:pPr>
            <w:r>
              <w:rPr>
                <w:rFonts w:ascii="SimSun" w:hAnsi="SimSun" w:eastAsia="SimSun" w:cs="SimSun"/>
                <w:sz w:val="17"/>
                <w:szCs w:val="17"/>
                <w:spacing w:val="2"/>
              </w:rPr>
              <w:t>72.34</w:t>
            </w:r>
          </w:p>
        </w:tc>
      </w:tr>
      <w:tr>
        <w:trPr>
          <w:trHeight w:val="245" w:hRule="atLeast"/>
        </w:trPr>
        <w:tc>
          <w:tcPr>
            <w:tcW w:w="1383" w:type="dxa"/>
            <w:vAlign w:val="top"/>
          </w:tcPr>
          <w:p>
            <w:pPr>
              <w:ind w:left="119"/>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361300310000000002</w:t>
            </w:r>
          </w:p>
        </w:tc>
        <w:tc>
          <w:tcPr>
            <w:tcW w:w="1614" w:type="dxa"/>
            <w:vAlign w:val="top"/>
          </w:tcPr>
          <w:p>
            <w:pPr>
              <w:ind w:left="98"/>
              <w:spacing w:before="52" w:line="198" w:lineRule="auto"/>
              <w:rPr>
                <w:rFonts w:ascii="SimSun" w:hAnsi="SimSun" w:eastAsia="SimSun" w:cs="SimSun"/>
                <w:sz w:val="17"/>
                <w:szCs w:val="17"/>
              </w:rPr>
            </w:pPr>
            <w:r>
              <w:rPr>
                <w:rFonts w:ascii="SimSun" w:hAnsi="SimSun" w:eastAsia="SimSun" w:cs="SimSun"/>
                <w:sz w:val="17"/>
                <w:szCs w:val="17"/>
                <w:spacing w:val="8"/>
              </w:rPr>
              <w:t>仿花岗岩车止石柱</w:t>
            </w:r>
          </w:p>
        </w:tc>
        <w:tc>
          <w:tcPr>
            <w:tcW w:w="1990" w:type="dxa"/>
            <w:vAlign w:val="top"/>
          </w:tcPr>
          <w:p>
            <w:pPr>
              <w:ind w:left="309"/>
              <w:spacing w:before="79" w:line="169" w:lineRule="auto"/>
              <w:rPr>
                <w:rFonts w:ascii="SimSun" w:hAnsi="SimSun" w:eastAsia="SimSun" w:cs="SimSun"/>
                <w:sz w:val="17"/>
                <w:szCs w:val="17"/>
              </w:rPr>
            </w:pPr>
            <w:r>
              <w:rPr>
                <w:rFonts w:ascii="SimSun" w:hAnsi="SimSun" w:eastAsia="SimSun" w:cs="SimSun"/>
                <w:sz w:val="17"/>
                <w:szCs w:val="17"/>
                <w:spacing w:val="2"/>
              </w:rPr>
              <w:t>Φ220×1000  C35</w:t>
            </w:r>
          </w:p>
        </w:tc>
        <w:tc>
          <w:tcPr>
            <w:tcW w:w="655" w:type="dxa"/>
            <w:vAlign w:val="top"/>
          </w:tcPr>
          <w:p>
            <w:pPr>
              <w:ind w:left="244"/>
              <w:spacing w:before="52" w:line="198" w:lineRule="auto"/>
              <w:rPr>
                <w:rFonts w:ascii="SimSun" w:hAnsi="SimSun" w:eastAsia="SimSun" w:cs="SimSun"/>
                <w:sz w:val="17"/>
                <w:szCs w:val="17"/>
              </w:rPr>
            </w:pPr>
            <w:r>
              <w:rPr>
                <w:rFonts w:ascii="SimSun" w:hAnsi="SimSun" w:eastAsia="SimSun" w:cs="SimSun"/>
                <w:sz w:val="17"/>
                <w:szCs w:val="17"/>
                <w:spacing w:val="2"/>
              </w:rPr>
              <w:t>个</w:t>
            </w:r>
          </w:p>
        </w:tc>
        <w:tc>
          <w:tcPr>
            <w:tcW w:w="1027" w:type="dxa"/>
            <w:vAlign w:val="top"/>
          </w:tcPr>
          <w:p>
            <w:pPr>
              <w:ind w:left="221"/>
              <w:spacing w:before="80" w:line="168" w:lineRule="auto"/>
              <w:rPr>
                <w:rFonts w:ascii="SimSun" w:hAnsi="SimSun" w:eastAsia="SimSun" w:cs="SimSun"/>
                <w:sz w:val="17"/>
                <w:szCs w:val="17"/>
              </w:rPr>
            </w:pPr>
            <w:r>
              <w:rPr>
                <w:rFonts w:ascii="SimSun" w:hAnsi="SimSun" w:eastAsia="SimSun" w:cs="SimSun"/>
                <w:sz w:val="17"/>
                <w:szCs w:val="17"/>
                <w:spacing w:val="1"/>
              </w:rPr>
              <w:t>148.46</w:t>
            </w:r>
          </w:p>
        </w:tc>
        <w:tc>
          <w:tcPr>
            <w:tcW w:w="92" w:type="dxa"/>
            <w:vAlign w:val="top"/>
            <w:vMerge w:val="continue"/>
            <w:tcBorders>
              <w:top w:val="nil"/>
              <w:bottom w:val="nil"/>
            </w:tcBorders>
          </w:tcPr>
          <w:p>
            <w:pPr>
              <w:rPr>
                <w:rFonts w:ascii="Arial"/>
                <w:sz w:val="21"/>
              </w:rPr>
            </w:pPr>
            <w:r/>
          </w:p>
        </w:tc>
        <w:tc>
          <w:tcPr>
            <w:tcW w:w="1375" w:type="dxa"/>
            <w:vAlign w:val="top"/>
          </w:tcPr>
          <w:p>
            <w:pPr>
              <w:ind w:left="119"/>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360501270000000051</w:t>
            </w:r>
          </w:p>
        </w:tc>
        <w:tc>
          <w:tcPr>
            <w:tcW w:w="1614" w:type="dxa"/>
            <w:vAlign w:val="top"/>
          </w:tcPr>
          <w:p>
            <w:pPr>
              <w:ind w:left="92"/>
              <w:spacing w:before="60" w:line="201" w:lineRule="auto"/>
              <w:rPr>
                <w:rFonts w:ascii="SimSun" w:hAnsi="SimSun" w:eastAsia="SimSun" w:cs="SimSun"/>
                <w:sz w:val="16"/>
                <w:szCs w:val="16"/>
              </w:rPr>
            </w:pPr>
            <w:r>
              <w:rPr>
                <w:rFonts w:ascii="SimSun" w:hAnsi="SimSun" w:eastAsia="SimSun" w:cs="SimSun"/>
                <w:sz w:val="16"/>
                <w:szCs w:val="16"/>
              </w:rPr>
              <w:t>彩色导盲砖、止步砖</w:t>
            </w:r>
          </w:p>
        </w:tc>
        <w:tc>
          <w:tcPr>
            <w:tcW w:w="2469" w:type="dxa"/>
            <w:vAlign w:val="top"/>
          </w:tcPr>
          <w:p>
            <w:pPr>
              <w:ind w:left="937"/>
              <w:spacing w:before="81" w:line="167" w:lineRule="auto"/>
              <w:rPr>
                <w:rFonts w:ascii="SimSun" w:hAnsi="SimSun" w:eastAsia="SimSun" w:cs="SimSun"/>
                <w:sz w:val="17"/>
                <w:szCs w:val="17"/>
              </w:rPr>
            </w:pPr>
            <w:r>
              <w:rPr>
                <w:rFonts w:ascii="SimSun" w:hAnsi="SimSun" w:eastAsia="SimSun" w:cs="SimSun"/>
                <w:sz w:val="17"/>
                <w:szCs w:val="17"/>
                <w:spacing w:val="1"/>
              </w:rPr>
              <w:t>50</w:t>
            </w:r>
            <w:r>
              <w:rPr>
                <w:rFonts w:ascii="SimSun" w:hAnsi="SimSun" w:eastAsia="SimSun" w:cs="SimSun"/>
                <w:sz w:val="17"/>
                <w:szCs w:val="17"/>
                <w:spacing w:val="6"/>
              </w:rPr>
              <w:t xml:space="preserve">  </w:t>
            </w:r>
            <w:r>
              <w:rPr>
                <w:rFonts w:ascii="SimSun" w:hAnsi="SimSun" w:eastAsia="SimSun" w:cs="SimSun"/>
                <w:sz w:val="17"/>
                <w:szCs w:val="17"/>
                <w:spacing w:val="1"/>
              </w:rPr>
              <w:t>C35</w:t>
            </w:r>
          </w:p>
        </w:tc>
        <w:tc>
          <w:tcPr>
            <w:tcW w:w="655" w:type="dxa"/>
            <w:vAlign w:val="top"/>
          </w:tcPr>
          <w:p>
            <w:pPr>
              <w:ind w:left="245"/>
              <w:spacing w:before="70" w:line="179"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64"/>
              <w:spacing w:before="81" w:line="167" w:lineRule="auto"/>
              <w:rPr>
                <w:rFonts w:ascii="SimSun" w:hAnsi="SimSun" w:eastAsia="SimSun" w:cs="SimSun"/>
                <w:sz w:val="17"/>
                <w:szCs w:val="17"/>
              </w:rPr>
            </w:pPr>
            <w:r>
              <w:rPr>
                <w:rFonts w:ascii="SimSun" w:hAnsi="SimSun" w:eastAsia="SimSun" w:cs="SimSun"/>
                <w:sz w:val="17"/>
                <w:szCs w:val="17"/>
                <w:spacing w:val="2"/>
              </w:rPr>
              <w:t>57.43</w:t>
            </w:r>
          </w:p>
        </w:tc>
      </w:tr>
      <w:tr>
        <w:trPr>
          <w:trHeight w:val="245" w:hRule="atLeast"/>
        </w:trPr>
        <w:tc>
          <w:tcPr>
            <w:tcW w:w="1383" w:type="dxa"/>
            <w:vAlign w:val="top"/>
          </w:tcPr>
          <w:p>
            <w:pPr>
              <w:ind w:left="119"/>
              <w:spacing w:before="8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360500710590010051</w:t>
            </w:r>
          </w:p>
        </w:tc>
        <w:tc>
          <w:tcPr>
            <w:tcW w:w="1614" w:type="dxa"/>
            <w:vAlign w:val="top"/>
          </w:tcPr>
          <w:p>
            <w:pPr>
              <w:ind w:left="98"/>
              <w:spacing w:before="51" w:line="199" w:lineRule="auto"/>
              <w:rPr>
                <w:rFonts w:ascii="SimSun" w:hAnsi="SimSun" w:eastAsia="SimSun" w:cs="SimSun"/>
                <w:sz w:val="17"/>
                <w:szCs w:val="17"/>
              </w:rPr>
            </w:pPr>
            <w:r>
              <w:rPr>
                <w:rFonts w:ascii="SimSun" w:hAnsi="SimSun" w:eastAsia="SimSun" w:cs="SimSun"/>
                <w:sz w:val="17"/>
                <w:szCs w:val="17"/>
                <w:spacing w:val="8"/>
              </w:rPr>
              <w:t>仿花岗岩人行道砖</w:t>
            </w:r>
          </w:p>
        </w:tc>
        <w:tc>
          <w:tcPr>
            <w:tcW w:w="1990" w:type="dxa"/>
            <w:vAlign w:val="top"/>
          </w:tcPr>
          <w:p>
            <w:pPr>
              <w:ind w:left="247"/>
              <w:spacing w:before="80" w:line="168" w:lineRule="auto"/>
              <w:rPr>
                <w:rFonts w:ascii="SimSun" w:hAnsi="SimSun" w:eastAsia="SimSun" w:cs="SimSun"/>
                <w:sz w:val="17"/>
                <w:szCs w:val="17"/>
              </w:rPr>
            </w:pPr>
            <w:r>
              <w:rPr>
                <w:rFonts w:ascii="SimSun" w:hAnsi="SimSun" w:eastAsia="SimSun" w:cs="SimSun"/>
                <w:sz w:val="17"/>
                <w:szCs w:val="17"/>
                <w:spacing w:val="3"/>
              </w:rPr>
              <w:t>500×500×50  C35</w:t>
            </w:r>
          </w:p>
        </w:tc>
        <w:tc>
          <w:tcPr>
            <w:tcW w:w="655" w:type="dxa"/>
            <w:vAlign w:val="top"/>
          </w:tcPr>
          <w:p>
            <w:pPr>
              <w:ind w:left="239"/>
              <w:spacing w:before="69" w:line="180" w:lineRule="auto"/>
              <w:rPr>
                <w:rFonts w:ascii="SimSun" w:hAnsi="SimSun" w:eastAsia="SimSun" w:cs="SimSun"/>
                <w:sz w:val="17"/>
                <w:szCs w:val="17"/>
              </w:rPr>
            </w:pPr>
            <w:r>
              <w:rPr>
                <w:rFonts w:ascii="SimSun" w:hAnsi="SimSun" w:eastAsia="SimSun" w:cs="SimSun"/>
                <w:sz w:val="17"/>
                <w:szCs w:val="17"/>
                <w:spacing w:val="2"/>
              </w:rPr>
              <w:t>m²</w:t>
            </w:r>
          </w:p>
        </w:tc>
        <w:tc>
          <w:tcPr>
            <w:tcW w:w="1027" w:type="dxa"/>
            <w:vAlign w:val="top"/>
          </w:tcPr>
          <w:p>
            <w:pPr>
              <w:ind w:left="255"/>
              <w:spacing w:before="79" w:line="169" w:lineRule="auto"/>
              <w:rPr>
                <w:rFonts w:ascii="SimSun" w:hAnsi="SimSun" w:eastAsia="SimSun" w:cs="SimSun"/>
                <w:sz w:val="17"/>
                <w:szCs w:val="17"/>
              </w:rPr>
            </w:pPr>
            <w:r>
              <w:rPr>
                <w:rFonts w:ascii="SimSun" w:hAnsi="SimSun" w:eastAsia="SimSun" w:cs="SimSun"/>
                <w:sz w:val="17"/>
                <w:szCs w:val="17"/>
                <w:spacing w:val="2"/>
              </w:rPr>
              <w:t>76.13</w:t>
            </w:r>
          </w:p>
        </w:tc>
        <w:tc>
          <w:tcPr>
            <w:tcW w:w="92" w:type="dxa"/>
            <w:vAlign w:val="top"/>
            <w:vMerge w:val="continue"/>
            <w:tcBorders>
              <w:top w:val="nil"/>
              <w:bottom w:val="nil"/>
            </w:tcBorders>
          </w:tcPr>
          <w:p>
            <w:pPr>
              <w:rPr>
                <w:rFonts w:ascii="Arial"/>
                <w:sz w:val="21"/>
              </w:rPr>
            </w:pPr>
            <w:r/>
          </w:p>
        </w:tc>
        <w:tc>
          <w:tcPr>
            <w:tcW w:w="1375" w:type="dxa"/>
            <w:vAlign w:val="top"/>
          </w:tcPr>
          <w:p>
            <w:pPr>
              <w:ind w:left="119"/>
              <w:spacing w:before="8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360501270000000071</w:t>
            </w:r>
          </w:p>
        </w:tc>
        <w:tc>
          <w:tcPr>
            <w:tcW w:w="1614" w:type="dxa"/>
            <w:vAlign w:val="top"/>
          </w:tcPr>
          <w:p>
            <w:pPr>
              <w:ind w:left="92"/>
              <w:spacing w:before="59" w:line="203" w:lineRule="auto"/>
              <w:rPr>
                <w:rFonts w:ascii="SimSun" w:hAnsi="SimSun" w:eastAsia="SimSun" w:cs="SimSun"/>
                <w:sz w:val="16"/>
                <w:szCs w:val="16"/>
              </w:rPr>
            </w:pPr>
            <w:r>
              <w:rPr>
                <w:rFonts w:ascii="SimSun" w:hAnsi="SimSun" w:eastAsia="SimSun" w:cs="SimSun"/>
                <w:sz w:val="16"/>
                <w:szCs w:val="16"/>
              </w:rPr>
              <w:t>彩色导盲砖、止步砖</w:t>
            </w:r>
          </w:p>
        </w:tc>
        <w:tc>
          <w:tcPr>
            <w:tcW w:w="2469" w:type="dxa"/>
            <w:vAlign w:val="top"/>
          </w:tcPr>
          <w:p>
            <w:pPr>
              <w:ind w:left="935"/>
              <w:spacing w:before="80" w:line="168" w:lineRule="auto"/>
              <w:rPr>
                <w:rFonts w:ascii="SimSun" w:hAnsi="SimSun" w:eastAsia="SimSun" w:cs="SimSun"/>
                <w:sz w:val="17"/>
                <w:szCs w:val="17"/>
              </w:rPr>
            </w:pPr>
            <w:r>
              <w:rPr>
                <w:rFonts w:ascii="SimSun" w:hAnsi="SimSun" w:eastAsia="SimSun" w:cs="SimSun"/>
                <w:sz w:val="17"/>
                <w:szCs w:val="17"/>
                <w:spacing w:val="2"/>
              </w:rPr>
              <w:t>60</w:t>
            </w:r>
            <w:r>
              <w:rPr>
                <w:rFonts w:ascii="SimSun" w:hAnsi="SimSun" w:eastAsia="SimSun" w:cs="SimSun"/>
                <w:sz w:val="17"/>
                <w:szCs w:val="17"/>
                <w:spacing w:val="6"/>
              </w:rPr>
              <w:t xml:space="preserve">  </w:t>
            </w:r>
            <w:r>
              <w:rPr>
                <w:rFonts w:ascii="SimSun" w:hAnsi="SimSun" w:eastAsia="SimSun" w:cs="SimSun"/>
                <w:sz w:val="17"/>
                <w:szCs w:val="17"/>
                <w:spacing w:val="2"/>
              </w:rPr>
              <w:t>C35</w:t>
            </w:r>
          </w:p>
        </w:tc>
        <w:tc>
          <w:tcPr>
            <w:tcW w:w="655" w:type="dxa"/>
            <w:vAlign w:val="top"/>
          </w:tcPr>
          <w:p>
            <w:pPr>
              <w:ind w:left="245"/>
              <w:spacing w:before="69" w:line="180"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62"/>
              <w:spacing w:before="79" w:line="169" w:lineRule="auto"/>
              <w:rPr>
                <w:rFonts w:ascii="SimSun" w:hAnsi="SimSun" w:eastAsia="SimSun" w:cs="SimSun"/>
                <w:sz w:val="17"/>
                <w:szCs w:val="17"/>
              </w:rPr>
            </w:pPr>
            <w:r>
              <w:rPr>
                <w:rFonts w:ascii="SimSun" w:hAnsi="SimSun" w:eastAsia="SimSun" w:cs="SimSun"/>
                <w:sz w:val="17"/>
                <w:szCs w:val="17"/>
                <w:spacing w:val="3"/>
              </w:rPr>
              <w:t>61.21</w:t>
            </w:r>
          </w:p>
        </w:tc>
      </w:tr>
      <w:tr>
        <w:trPr>
          <w:trHeight w:val="245" w:hRule="atLeast"/>
        </w:trPr>
        <w:tc>
          <w:tcPr>
            <w:tcW w:w="1383" w:type="dxa"/>
            <w:vAlign w:val="top"/>
          </w:tcPr>
          <w:p>
            <w:pPr>
              <w:ind w:left="119"/>
              <w:spacing w:before="8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360500710570010051</w:t>
            </w:r>
          </w:p>
        </w:tc>
        <w:tc>
          <w:tcPr>
            <w:tcW w:w="1614" w:type="dxa"/>
            <w:vAlign w:val="top"/>
          </w:tcPr>
          <w:p>
            <w:pPr>
              <w:ind w:left="98"/>
              <w:spacing w:before="53" w:line="197" w:lineRule="auto"/>
              <w:rPr>
                <w:rFonts w:ascii="SimSun" w:hAnsi="SimSun" w:eastAsia="SimSun" w:cs="SimSun"/>
                <w:sz w:val="17"/>
                <w:szCs w:val="17"/>
              </w:rPr>
            </w:pPr>
            <w:r>
              <w:rPr>
                <w:rFonts w:ascii="SimSun" w:hAnsi="SimSun" w:eastAsia="SimSun" w:cs="SimSun"/>
                <w:sz w:val="17"/>
                <w:szCs w:val="17"/>
                <w:spacing w:val="8"/>
              </w:rPr>
              <w:t>仿花岗岩人行道砖</w:t>
            </w:r>
          </w:p>
        </w:tc>
        <w:tc>
          <w:tcPr>
            <w:tcW w:w="1990" w:type="dxa"/>
            <w:vAlign w:val="top"/>
          </w:tcPr>
          <w:p>
            <w:pPr>
              <w:ind w:left="247"/>
              <w:spacing w:before="82" w:line="166" w:lineRule="auto"/>
              <w:rPr>
                <w:rFonts w:ascii="SimSun" w:hAnsi="SimSun" w:eastAsia="SimSun" w:cs="SimSun"/>
                <w:sz w:val="17"/>
                <w:szCs w:val="17"/>
              </w:rPr>
            </w:pPr>
            <w:r>
              <w:rPr>
                <w:rFonts w:ascii="SimSun" w:hAnsi="SimSun" w:eastAsia="SimSun" w:cs="SimSun"/>
                <w:sz w:val="17"/>
                <w:szCs w:val="17"/>
                <w:spacing w:val="3"/>
              </w:rPr>
              <w:t>500×300×50  C35</w:t>
            </w:r>
          </w:p>
        </w:tc>
        <w:tc>
          <w:tcPr>
            <w:tcW w:w="655" w:type="dxa"/>
            <w:vAlign w:val="top"/>
          </w:tcPr>
          <w:p>
            <w:pPr>
              <w:ind w:left="239"/>
              <w:spacing w:before="71" w:line="178" w:lineRule="auto"/>
              <w:rPr>
                <w:rFonts w:ascii="SimSun" w:hAnsi="SimSun" w:eastAsia="SimSun" w:cs="SimSun"/>
                <w:sz w:val="17"/>
                <w:szCs w:val="17"/>
              </w:rPr>
            </w:pPr>
            <w:r>
              <w:rPr>
                <w:rFonts w:ascii="SimSun" w:hAnsi="SimSun" w:eastAsia="SimSun" w:cs="SimSun"/>
                <w:sz w:val="17"/>
                <w:szCs w:val="17"/>
                <w:spacing w:val="2"/>
              </w:rPr>
              <w:t>m²</w:t>
            </w:r>
          </w:p>
        </w:tc>
        <w:tc>
          <w:tcPr>
            <w:tcW w:w="1027" w:type="dxa"/>
            <w:vAlign w:val="top"/>
          </w:tcPr>
          <w:p>
            <w:pPr>
              <w:ind w:left="255"/>
              <w:spacing w:before="82" w:line="166" w:lineRule="auto"/>
              <w:rPr>
                <w:rFonts w:ascii="SimSun" w:hAnsi="SimSun" w:eastAsia="SimSun" w:cs="SimSun"/>
                <w:sz w:val="17"/>
                <w:szCs w:val="17"/>
              </w:rPr>
            </w:pPr>
            <w:r>
              <w:rPr>
                <w:rFonts w:ascii="SimSun" w:hAnsi="SimSun" w:eastAsia="SimSun" w:cs="SimSun"/>
                <w:sz w:val="17"/>
                <w:szCs w:val="17"/>
                <w:spacing w:val="2"/>
              </w:rPr>
              <w:t>76.99</w:t>
            </w:r>
          </w:p>
        </w:tc>
        <w:tc>
          <w:tcPr>
            <w:tcW w:w="92" w:type="dxa"/>
            <w:vAlign w:val="top"/>
            <w:vMerge w:val="continue"/>
            <w:tcBorders>
              <w:top w:val="nil"/>
              <w:bottom w:val="nil"/>
            </w:tcBorders>
          </w:tcPr>
          <w:p>
            <w:pPr>
              <w:rPr>
                <w:rFonts w:ascii="Arial"/>
                <w:sz w:val="21"/>
              </w:rPr>
            </w:pPr>
            <w:r/>
          </w:p>
        </w:tc>
        <w:tc>
          <w:tcPr>
            <w:tcW w:w="1375" w:type="dxa"/>
            <w:vAlign w:val="top"/>
          </w:tcPr>
          <w:p>
            <w:pPr>
              <w:ind w:left="119"/>
              <w:spacing w:before="8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360501270000000091</w:t>
            </w:r>
          </w:p>
        </w:tc>
        <w:tc>
          <w:tcPr>
            <w:tcW w:w="1614" w:type="dxa"/>
            <w:vAlign w:val="top"/>
          </w:tcPr>
          <w:p>
            <w:pPr>
              <w:ind w:left="92"/>
              <w:spacing w:before="60" w:line="201" w:lineRule="auto"/>
              <w:rPr>
                <w:rFonts w:ascii="SimSun" w:hAnsi="SimSun" w:eastAsia="SimSun" w:cs="SimSun"/>
                <w:sz w:val="16"/>
                <w:szCs w:val="16"/>
              </w:rPr>
            </w:pPr>
            <w:r>
              <w:rPr>
                <w:rFonts w:ascii="SimSun" w:hAnsi="SimSun" w:eastAsia="SimSun" w:cs="SimSun"/>
                <w:sz w:val="16"/>
                <w:szCs w:val="16"/>
              </w:rPr>
              <w:t>彩色导盲砖、止步砖</w:t>
            </w:r>
          </w:p>
        </w:tc>
        <w:tc>
          <w:tcPr>
            <w:tcW w:w="2469" w:type="dxa"/>
            <w:vAlign w:val="top"/>
          </w:tcPr>
          <w:p>
            <w:pPr>
              <w:ind w:left="934"/>
              <w:spacing w:before="82" w:line="166" w:lineRule="auto"/>
              <w:rPr>
                <w:rFonts w:ascii="SimSun" w:hAnsi="SimSun" w:eastAsia="SimSun" w:cs="SimSun"/>
                <w:sz w:val="17"/>
                <w:szCs w:val="17"/>
              </w:rPr>
            </w:pPr>
            <w:r>
              <w:rPr>
                <w:rFonts w:ascii="SimSun" w:hAnsi="SimSun" w:eastAsia="SimSun" w:cs="SimSun"/>
                <w:sz w:val="17"/>
                <w:szCs w:val="17"/>
                <w:spacing w:val="2"/>
              </w:rPr>
              <w:t>80</w:t>
            </w:r>
            <w:r>
              <w:rPr>
                <w:rFonts w:ascii="SimSun" w:hAnsi="SimSun" w:eastAsia="SimSun" w:cs="SimSun"/>
                <w:sz w:val="17"/>
                <w:szCs w:val="17"/>
                <w:spacing w:val="6"/>
              </w:rPr>
              <w:t xml:space="preserve">  </w:t>
            </w:r>
            <w:r>
              <w:rPr>
                <w:rFonts w:ascii="SimSun" w:hAnsi="SimSun" w:eastAsia="SimSun" w:cs="SimSun"/>
                <w:sz w:val="17"/>
                <w:szCs w:val="17"/>
                <w:spacing w:val="2"/>
              </w:rPr>
              <w:t>C35</w:t>
            </w:r>
          </w:p>
        </w:tc>
        <w:tc>
          <w:tcPr>
            <w:tcW w:w="655" w:type="dxa"/>
            <w:vAlign w:val="top"/>
          </w:tcPr>
          <w:p>
            <w:pPr>
              <w:ind w:left="245"/>
              <w:spacing w:before="71" w:line="178" w:lineRule="auto"/>
              <w:rPr>
                <w:rFonts w:ascii="SimSun" w:hAnsi="SimSun" w:eastAsia="SimSun" w:cs="SimSun"/>
                <w:sz w:val="17"/>
                <w:szCs w:val="17"/>
              </w:rPr>
            </w:pPr>
            <w:r>
              <w:rPr>
                <w:rFonts w:ascii="SimSun" w:hAnsi="SimSun" w:eastAsia="SimSun" w:cs="SimSun"/>
                <w:sz w:val="17"/>
                <w:szCs w:val="17"/>
                <w:spacing w:val="4"/>
              </w:rPr>
              <w:t>m²</w:t>
            </w:r>
          </w:p>
        </w:tc>
        <w:tc>
          <w:tcPr>
            <w:tcW w:w="1035" w:type="dxa"/>
            <w:vAlign w:val="top"/>
          </w:tcPr>
          <w:p>
            <w:pPr>
              <w:ind w:left="264"/>
              <w:spacing w:before="82" w:line="166" w:lineRule="auto"/>
              <w:rPr>
                <w:rFonts w:ascii="SimSun" w:hAnsi="SimSun" w:eastAsia="SimSun" w:cs="SimSun"/>
                <w:sz w:val="17"/>
                <w:szCs w:val="17"/>
              </w:rPr>
            </w:pPr>
            <w:r>
              <w:rPr>
                <w:rFonts w:ascii="SimSun" w:hAnsi="SimSun" w:eastAsia="SimSun" w:cs="SimSun"/>
                <w:sz w:val="17"/>
                <w:szCs w:val="17"/>
                <w:spacing w:val="2"/>
              </w:rPr>
              <w:t>73.26</w:t>
            </w:r>
          </w:p>
        </w:tc>
      </w:tr>
      <w:tr>
        <w:trPr>
          <w:trHeight w:val="245" w:hRule="atLeast"/>
        </w:trPr>
        <w:tc>
          <w:tcPr>
            <w:tcW w:w="1383" w:type="dxa"/>
            <w:vAlign w:val="top"/>
          </w:tcPr>
          <w:p>
            <w:pPr>
              <w:ind w:left="119"/>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360500710000000101</w:t>
            </w:r>
          </w:p>
        </w:tc>
        <w:tc>
          <w:tcPr>
            <w:tcW w:w="1614" w:type="dxa"/>
            <w:vAlign w:val="top"/>
          </w:tcPr>
          <w:p>
            <w:pPr>
              <w:ind w:left="98"/>
              <w:spacing w:before="52" w:line="198" w:lineRule="auto"/>
              <w:rPr>
                <w:rFonts w:ascii="SimSun" w:hAnsi="SimSun" w:eastAsia="SimSun" w:cs="SimSun"/>
                <w:sz w:val="17"/>
                <w:szCs w:val="17"/>
              </w:rPr>
            </w:pPr>
            <w:r>
              <w:rPr>
                <w:rFonts w:ascii="SimSun" w:hAnsi="SimSun" w:eastAsia="SimSun" w:cs="SimSun"/>
                <w:sz w:val="17"/>
                <w:szCs w:val="17"/>
                <w:spacing w:val="8"/>
              </w:rPr>
              <w:t>仿花岗岩人行道砖</w:t>
            </w:r>
          </w:p>
        </w:tc>
        <w:tc>
          <w:tcPr>
            <w:tcW w:w="1990" w:type="dxa"/>
            <w:vAlign w:val="top"/>
          </w:tcPr>
          <w:p>
            <w:pPr>
              <w:ind w:left="243"/>
              <w:spacing w:before="81" w:line="167" w:lineRule="auto"/>
              <w:rPr>
                <w:rFonts w:ascii="SimSun" w:hAnsi="SimSun" w:eastAsia="SimSun" w:cs="SimSun"/>
                <w:sz w:val="17"/>
                <w:szCs w:val="17"/>
              </w:rPr>
            </w:pPr>
            <w:r>
              <w:rPr>
                <w:rFonts w:ascii="SimSun" w:hAnsi="SimSun" w:eastAsia="SimSun" w:cs="SimSun"/>
                <w:sz w:val="17"/>
                <w:szCs w:val="17"/>
                <w:spacing w:val="4"/>
              </w:rPr>
              <w:t>400×400×50  C35</w:t>
            </w:r>
          </w:p>
        </w:tc>
        <w:tc>
          <w:tcPr>
            <w:tcW w:w="655" w:type="dxa"/>
            <w:vAlign w:val="top"/>
          </w:tcPr>
          <w:p>
            <w:pPr>
              <w:ind w:left="239"/>
              <w:spacing w:before="70" w:line="179" w:lineRule="auto"/>
              <w:rPr>
                <w:rFonts w:ascii="SimSun" w:hAnsi="SimSun" w:eastAsia="SimSun" w:cs="SimSun"/>
                <w:sz w:val="17"/>
                <w:szCs w:val="17"/>
              </w:rPr>
            </w:pPr>
            <w:r>
              <w:rPr>
                <w:rFonts w:ascii="SimSun" w:hAnsi="SimSun" w:eastAsia="SimSun" w:cs="SimSun"/>
                <w:sz w:val="17"/>
                <w:szCs w:val="17"/>
                <w:spacing w:val="2"/>
              </w:rPr>
              <w:t>m²</w:t>
            </w:r>
          </w:p>
        </w:tc>
        <w:tc>
          <w:tcPr>
            <w:tcW w:w="1027" w:type="dxa"/>
            <w:vAlign w:val="top"/>
          </w:tcPr>
          <w:p>
            <w:pPr>
              <w:ind w:left="255"/>
              <w:spacing w:before="81" w:line="167" w:lineRule="auto"/>
              <w:rPr>
                <w:rFonts w:ascii="SimSun" w:hAnsi="SimSun" w:eastAsia="SimSun" w:cs="SimSun"/>
                <w:sz w:val="17"/>
                <w:szCs w:val="17"/>
              </w:rPr>
            </w:pPr>
            <w:r>
              <w:rPr>
                <w:rFonts w:ascii="SimSun" w:hAnsi="SimSun" w:eastAsia="SimSun" w:cs="SimSun"/>
                <w:sz w:val="17"/>
                <w:szCs w:val="17"/>
                <w:spacing w:val="2"/>
              </w:rPr>
              <w:t>76.97</w:t>
            </w:r>
          </w:p>
        </w:tc>
        <w:tc>
          <w:tcPr>
            <w:tcW w:w="92" w:type="dxa"/>
            <w:vAlign w:val="top"/>
            <w:vMerge w:val="continue"/>
            <w:tcBorders>
              <w:top w:val="nil"/>
              <w:bottom w:val="nil"/>
            </w:tcBorders>
          </w:tcPr>
          <w:p>
            <w:pPr>
              <w:rPr>
                <w:rFonts w:ascii="Arial"/>
                <w:sz w:val="21"/>
              </w:rPr>
            </w:pPr>
            <w:r/>
          </w:p>
        </w:tc>
        <w:tc>
          <w:tcPr>
            <w:tcW w:w="1375" w:type="dxa"/>
            <w:vAlign w:val="top"/>
          </w:tcPr>
          <w:p>
            <w:pPr>
              <w:ind w:left="119"/>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362700150060000003</w:t>
            </w:r>
          </w:p>
        </w:tc>
        <w:tc>
          <w:tcPr>
            <w:tcW w:w="1614" w:type="dxa"/>
            <w:vAlign w:val="top"/>
          </w:tcPr>
          <w:p>
            <w:pPr>
              <w:ind w:left="102"/>
              <w:spacing w:before="66" w:line="222" w:lineRule="auto"/>
              <w:rPr>
                <w:rFonts w:ascii="SimSun" w:hAnsi="SimSun" w:eastAsia="SimSun" w:cs="SimSun"/>
                <w:sz w:val="14"/>
                <w:szCs w:val="14"/>
              </w:rPr>
            </w:pPr>
            <w:r>
              <w:rPr>
                <w:rFonts w:ascii="SimSun" w:hAnsi="SimSun" w:eastAsia="SimSun" w:cs="SimSun"/>
                <w:sz w:val="14"/>
                <w:szCs w:val="14"/>
                <w:spacing w:val="2"/>
              </w:rPr>
              <w:t>仿木护栏（水泥仿制）</w:t>
            </w:r>
          </w:p>
        </w:tc>
        <w:tc>
          <w:tcPr>
            <w:tcW w:w="2469" w:type="dxa"/>
            <w:vAlign w:val="top"/>
          </w:tcPr>
          <w:p>
            <w:pPr>
              <w:ind w:left="847"/>
              <w:spacing w:before="88" w:line="187" w:lineRule="auto"/>
              <w:rPr>
                <w:rFonts w:ascii="SimSun" w:hAnsi="SimSun" w:eastAsia="SimSun" w:cs="SimSun"/>
                <w:sz w:val="14"/>
                <w:szCs w:val="14"/>
              </w:rPr>
            </w:pPr>
            <w:r>
              <w:rPr>
                <w:rFonts w:ascii="SimSun" w:hAnsi="SimSun" w:eastAsia="SimSun" w:cs="SimSun"/>
                <w:sz w:val="14"/>
                <w:szCs w:val="14"/>
                <w:spacing w:val="1"/>
              </w:rPr>
              <w:t>H1400×W1500</w:t>
            </w:r>
          </w:p>
        </w:tc>
        <w:tc>
          <w:tcPr>
            <w:tcW w:w="655" w:type="dxa"/>
            <w:vAlign w:val="top"/>
          </w:tcPr>
          <w:p>
            <w:pPr>
              <w:ind w:left="268"/>
              <w:spacing w:before="66" w:line="222" w:lineRule="auto"/>
              <w:rPr>
                <w:rFonts w:ascii="SimSun" w:hAnsi="SimSun" w:eastAsia="SimSun" w:cs="SimSun"/>
                <w:sz w:val="14"/>
                <w:szCs w:val="14"/>
              </w:rPr>
            </w:pPr>
            <w:r>
              <w:rPr>
                <w:rFonts w:ascii="SimSun" w:hAnsi="SimSun" w:eastAsia="SimSun" w:cs="SimSun"/>
                <w:sz w:val="14"/>
                <w:szCs w:val="14"/>
              </w:rPr>
              <w:t>个</w:t>
            </w:r>
          </w:p>
        </w:tc>
        <w:tc>
          <w:tcPr>
            <w:tcW w:w="1035" w:type="dxa"/>
            <w:vAlign w:val="top"/>
          </w:tcPr>
          <w:p>
            <w:pPr>
              <w:ind w:left="219"/>
              <w:spacing w:before="80" w:line="168" w:lineRule="auto"/>
              <w:rPr>
                <w:rFonts w:ascii="SimSun" w:hAnsi="SimSun" w:eastAsia="SimSun" w:cs="SimSun"/>
                <w:sz w:val="17"/>
                <w:szCs w:val="17"/>
              </w:rPr>
            </w:pPr>
            <w:r>
              <w:rPr>
                <w:rFonts w:ascii="SimSun" w:hAnsi="SimSun" w:eastAsia="SimSun" w:cs="SimSun"/>
                <w:sz w:val="17"/>
                <w:szCs w:val="17"/>
                <w:spacing w:val="3"/>
              </w:rPr>
              <w:t>215.79</w:t>
            </w:r>
          </w:p>
        </w:tc>
      </w:tr>
      <w:tr>
        <w:trPr>
          <w:trHeight w:val="245" w:hRule="atLeast"/>
        </w:trPr>
        <w:tc>
          <w:tcPr>
            <w:tcW w:w="1383" w:type="dxa"/>
            <w:vAlign w:val="top"/>
          </w:tcPr>
          <w:p>
            <w:pPr>
              <w:ind w:left="119"/>
              <w:spacing w:before="8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360500710000000111</w:t>
            </w:r>
          </w:p>
        </w:tc>
        <w:tc>
          <w:tcPr>
            <w:tcW w:w="1614" w:type="dxa"/>
            <w:vAlign w:val="top"/>
          </w:tcPr>
          <w:p>
            <w:pPr>
              <w:ind w:left="98"/>
              <w:spacing w:before="51" w:line="199" w:lineRule="auto"/>
              <w:rPr>
                <w:rFonts w:ascii="SimSun" w:hAnsi="SimSun" w:eastAsia="SimSun" w:cs="SimSun"/>
                <w:sz w:val="17"/>
                <w:szCs w:val="17"/>
              </w:rPr>
            </w:pPr>
            <w:r>
              <w:rPr>
                <w:rFonts w:ascii="SimSun" w:hAnsi="SimSun" w:eastAsia="SimSun" w:cs="SimSun"/>
                <w:sz w:val="17"/>
                <w:szCs w:val="17"/>
                <w:spacing w:val="8"/>
              </w:rPr>
              <w:t>仿花岗岩人行道砖</w:t>
            </w:r>
          </w:p>
        </w:tc>
        <w:tc>
          <w:tcPr>
            <w:tcW w:w="1990" w:type="dxa"/>
            <w:vAlign w:val="top"/>
          </w:tcPr>
          <w:p>
            <w:pPr>
              <w:ind w:left="243"/>
              <w:spacing w:before="80" w:line="168" w:lineRule="auto"/>
              <w:rPr>
                <w:rFonts w:ascii="SimSun" w:hAnsi="SimSun" w:eastAsia="SimSun" w:cs="SimSun"/>
                <w:sz w:val="17"/>
                <w:szCs w:val="17"/>
              </w:rPr>
            </w:pPr>
            <w:r>
              <w:rPr>
                <w:rFonts w:ascii="SimSun" w:hAnsi="SimSun" w:eastAsia="SimSun" w:cs="SimSun"/>
                <w:sz w:val="17"/>
                <w:szCs w:val="17"/>
                <w:spacing w:val="4"/>
              </w:rPr>
              <w:t>400×250×50  C35</w:t>
            </w:r>
          </w:p>
        </w:tc>
        <w:tc>
          <w:tcPr>
            <w:tcW w:w="655" w:type="dxa"/>
            <w:vAlign w:val="top"/>
          </w:tcPr>
          <w:p>
            <w:pPr>
              <w:ind w:left="239"/>
              <w:spacing w:before="69" w:line="180" w:lineRule="auto"/>
              <w:rPr>
                <w:rFonts w:ascii="SimSun" w:hAnsi="SimSun" w:eastAsia="SimSun" w:cs="SimSun"/>
                <w:sz w:val="17"/>
                <w:szCs w:val="17"/>
              </w:rPr>
            </w:pPr>
            <w:r>
              <w:rPr>
                <w:rFonts w:ascii="SimSun" w:hAnsi="SimSun" w:eastAsia="SimSun" w:cs="SimSun"/>
                <w:sz w:val="17"/>
                <w:szCs w:val="17"/>
                <w:spacing w:val="2"/>
              </w:rPr>
              <w:t>m²</w:t>
            </w:r>
          </w:p>
        </w:tc>
        <w:tc>
          <w:tcPr>
            <w:tcW w:w="1027" w:type="dxa"/>
            <w:vAlign w:val="top"/>
          </w:tcPr>
          <w:p>
            <w:pPr>
              <w:ind w:left="255"/>
              <w:spacing w:before="80" w:line="168" w:lineRule="auto"/>
              <w:rPr>
                <w:rFonts w:ascii="SimSun" w:hAnsi="SimSun" w:eastAsia="SimSun" w:cs="SimSun"/>
                <w:sz w:val="17"/>
                <w:szCs w:val="17"/>
              </w:rPr>
            </w:pPr>
            <w:r>
              <w:rPr>
                <w:rFonts w:ascii="SimSun" w:hAnsi="SimSun" w:eastAsia="SimSun" w:cs="SimSun"/>
                <w:sz w:val="17"/>
                <w:szCs w:val="17"/>
                <w:spacing w:val="2"/>
              </w:rPr>
              <w:t>76.24</w:t>
            </w:r>
          </w:p>
        </w:tc>
        <w:tc>
          <w:tcPr>
            <w:tcW w:w="92" w:type="dxa"/>
            <w:vAlign w:val="top"/>
            <w:vMerge w:val="continue"/>
            <w:tcBorders>
              <w:top w:val="nil"/>
              <w:bottom w:val="nil"/>
            </w:tcBorders>
          </w:tcPr>
          <w:p>
            <w:pPr>
              <w:rPr>
                <w:rFonts w:ascii="Arial"/>
                <w:sz w:val="21"/>
              </w:rPr>
            </w:pPr>
            <w:r/>
          </w:p>
        </w:tc>
        <w:tc>
          <w:tcPr>
            <w:tcW w:w="1375" w:type="dxa"/>
            <w:vAlign w:val="top"/>
          </w:tcPr>
          <w:p>
            <w:pPr>
              <w:ind w:left="119"/>
              <w:spacing w:before="8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362700151830000003</w:t>
            </w:r>
          </w:p>
        </w:tc>
        <w:tc>
          <w:tcPr>
            <w:tcW w:w="1614" w:type="dxa"/>
            <w:vAlign w:val="top"/>
          </w:tcPr>
          <w:p>
            <w:pPr>
              <w:ind w:left="102"/>
              <w:spacing w:before="65" w:line="223" w:lineRule="auto"/>
              <w:rPr>
                <w:rFonts w:ascii="SimSun" w:hAnsi="SimSun" w:eastAsia="SimSun" w:cs="SimSun"/>
                <w:sz w:val="14"/>
                <w:szCs w:val="14"/>
              </w:rPr>
            </w:pPr>
            <w:r>
              <w:rPr>
                <w:rFonts w:ascii="SimSun" w:hAnsi="SimSun" w:eastAsia="SimSun" w:cs="SimSun"/>
                <w:sz w:val="14"/>
                <w:szCs w:val="14"/>
                <w:spacing w:val="2"/>
              </w:rPr>
              <w:t>仿木护栏（水泥仿制）</w:t>
            </w:r>
          </w:p>
        </w:tc>
        <w:tc>
          <w:tcPr>
            <w:tcW w:w="2469" w:type="dxa"/>
            <w:vAlign w:val="top"/>
          </w:tcPr>
          <w:p>
            <w:pPr>
              <w:ind w:left="847"/>
              <w:spacing w:before="87" w:line="187" w:lineRule="auto"/>
              <w:rPr>
                <w:rFonts w:ascii="SimSun" w:hAnsi="SimSun" w:eastAsia="SimSun" w:cs="SimSun"/>
                <w:sz w:val="14"/>
                <w:szCs w:val="14"/>
              </w:rPr>
            </w:pPr>
            <w:r>
              <w:rPr>
                <w:rFonts w:ascii="SimSun" w:hAnsi="SimSun" w:eastAsia="SimSun" w:cs="SimSun"/>
                <w:sz w:val="14"/>
                <w:szCs w:val="14"/>
                <w:spacing w:val="1"/>
              </w:rPr>
              <w:t>H1290×W1800</w:t>
            </w:r>
          </w:p>
        </w:tc>
        <w:tc>
          <w:tcPr>
            <w:tcW w:w="655" w:type="dxa"/>
            <w:vAlign w:val="top"/>
          </w:tcPr>
          <w:p>
            <w:pPr>
              <w:ind w:left="268"/>
              <w:spacing w:before="65" w:line="223" w:lineRule="auto"/>
              <w:rPr>
                <w:rFonts w:ascii="SimSun" w:hAnsi="SimSun" w:eastAsia="SimSun" w:cs="SimSun"/>
                <w:sz w:val="14"/>
                <w:szCs w:val="14"/>
              </w:rPr>
            </w:pPr>
            <w:r>
              <w:rPr>
                <w:rFonts w:ascii="SimSun" w:hAnsi="SimSun" w:eastAsia="SimSun" w:cs="SimSun"/>
                <w:sz w:val="14"/>
                <w:szCs w:val="14"/>
              </w:rPr>
              <w:t>个</w:t>
            </w:r>
          </w:p>
        </w:tc>
        <w:tc>
          <w:tcPr>
            <w:tcW w:w="1035" w:type="dxa"/>
            <w:vAlign w:val="top"/>
          </w:tcPr>
          <w:p>
            <w:pPr>
              <w:ind w:left="219"/>
              <w:spacing w:before="79" w:line="169" w:lineRule="auto"/>
              <w:rPr>
                <w:rFonts w:ascii="SimSun" w:hAnsi="SimSun" w:eastAsia="SimSun" w:cs="SimSun"/>
                <w:sz w:val="17"/>
                <w:szCs w:val="17"/>
              </w:rPr>
            </w:pPr>
            <w:r>
              <w:rPr>
                <w:rFonts w:ascii="SimSun" w:hAnsi="SimSun" w:eastAsia="SimSun" w:cs="SimSun"/>
                <w:sz w:val="17"/>
                <w:szCs w:val="17"/>
                <w:spacing w:val="3"/>
              </w:rPr>
              <w:t>263.11</w:t>
            </w:r>
          </w:p>
        </w:tc>
      </w:tr>
      <w:tr>
        <w:trPr>
          <w:trHeight w:val="245" w:hRule="atLeast"/>
        </w:trPr>
        <w:tc>
          <w:tcPr>
            <w:tcW w:w="1383" w:type="dxa"/>
            <w:vAlign w:val="top"/>
          </w:tcPr>
          <w:p>
            <w:pPr>
              <w:ind w:left="119"/>
              <w:spacing w:before="8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360500710000000121</w:t>
            </w:r>
          </w:p>
        </w:tc>
        <w:tc>
          <w:tcPr>
            <w:tcW w:w="1614" w:type="dxa"/>
            <w:vAlign w:val="top"/>
          </w:tcPr>
          <w:p>
            <w:pPr>
              <w:ind w:left="98"/>
              <w:spacing w:before="53" w:line="197" w:lineRule="auto"/>
              <w:rPr>
                <w:rFonts w:ascii="SimSun" w:hAnsi="SimSun" w:eastAsia="SimSun" w:cs="SimSun"/>
                <w:sz w:val="17"/>
                <w:szCs w:val="17"/>
              </w:rPr>
            </w:pPr>
            <w:r>
              <w:rPr>
                <w:rFonts w:ascii="SimSun" w:hAnsi="SimSun" w:eastAsia="SimSun" w:cs="SimSun"/>
                <w:sz w:val="17"/>
                <w:szCs w:val="17"/>
                <w:spacing w:val="8"/>
              </w:rPr>
              <w:t>仿花岗岩人行道砖</w:t>
            </w:r>
          </w:p>
        </w:tc>
        <w:tc>
          <w:tcPr>
            <w:tcW w:w="1990" w:type="dxa"/>
            <w:vAlign w:val="top"/>
          </w:tcPr>
          <w:p>
            <w:pPr>
              <w:ind w:left="247"/>
              <w:spacing w:before="81" w:line="167" w:lineRule="auto"/>
              <w:rPr>
                <w:rFonts w:ascii="SimSun" w:hAnsi="SimSun" w:eastAsia="SimSun" w:cs="SimSun"/>
                <w:sz w:val="17"/>
                <w:szCs w:val="17"/>
              </w:rPr>
            </w:pPr>
            <w:r>
              <w:rPr>
                <w:rFonts w:ascii="SimSun" w:hAnsi="SimSun" w:eastAsia="SimSun" w:cs="SimSun"/>
                <w:sz w:val="17"/>
                <w:szCs w:val="17"/>
                <w:spacing w:val="3"/>
              </w:rPr>
              <w:t>300×300×50  C35</w:t>
            </w:r>
          </w:p>
        </w:tc>
        <w:tc>
          <w:tcPr>
            <w:tcW w:w="655" w:type="dxa"/>
            <w:vAlign w:val="top"/>
          </w:tcPr>
          <w:p>
            <w:pPr>
              <w:ind w:left="239"/>
              <w:spacing w:before="71" w:line="178" w:lineRule="auto"/>
              <w:rPr>
                <w:rFonts w:ascii="SimSun" w:hAnsi="SimSun" w:eastAsia="SimSun" w:cs="SimSun"/>
                <w:sz w:val="17"/>
                <w:szCs w:val="17"/>
              </w:rPr>
            </w:pPr>
            <w:r>
              <w:rPr>
                <w:rFonts w:ascii="SimSun" w:hAnsi="SimSun" w:eastAsia="SimSun" w:cs="SimSun"/>
                <w:sz w:val="17"/>
                <w:szCs w:val="17"/>
                <w:spacing w:val="2"/>
              </w:rPr>
              <w:t>m²</w:t>
            </w:r>
          </w:p>
        </w:tc>
        <w:tc>
          <w:tcPr>
            <w:tcW w:w="1027" w:type="dxa"/>
            <w:vAlign w:val="top"/>
          </w:tcPr>
          <w:p>
            <w:pPr>
              <w:ind w:left="255"/>
              <w:spacing w:before="81" w:line="167" w:lineRule="auto"/>
              <w:rPr>
                <w:rFonts w:ascii="SimSun" w:hAnsi="SimSun" w:eastAsia="SimSun" w:cs="SimSun"/>
                <w:sz w:val="17"/>
                <w:szCs w:val="17"/>
              </w:rPr>
            </w:pPr>
            <w:r>
              <w:rPr>
                <w:rFonts w:ascii="SimSun" w:hAnsi="SimSun" w:eastAsia="SimSun" w:cs="SimSun"/>
                <w:sz w:val="17"/>
                <w:szCs w:val="17"/>
                <w:spacing w:val="2"/>
              </w:rPr>
              <w:t>78.28</w:t>
            </w:r>
          </w:p>
        </w:tc>
        <w:tc>
          <w:tcPr>
            <w:tcW w:w="92" w:type="dxa"/>
            <w:vAlign w:val="top"/>
            <w:vMerge w:val="continue"/>
            <w:tcBorders>
              <w:top w:val="nil"/>
              <w:bottom w:val="nil"/>
            </w:tcBorders>
          </w:tcPr>
          <w:p>
            <w:pPr>
              <w:rPr>
                <w:rFonts w:ascii="Arial"/>
                <w:sz w:val="21"/>
              </w:rPr>
            </w:pPr>
            <w:r/>
          </w:p>
        </w:tc>
        <w:tc>
          <w:tcPr>
            <w:tcW w:w="1375" w:type="dxa"/>
            <w:vAlign w:val="top"/>
          </w:tcPr>
          <w:p>
            <w:pPr>
              <w:ind w:left="119"/>
              <w:spacing w:before="8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362700151820000003</w:t>
            </w:r>
          </w:p>
        </w:tc>
        <w:tc>
          <w:tcPr>
            <w:tcW w:w="1614" w:type="dxa"/>
            <w:vAlign w:val="top"/>
          </w:tcPr>
          <w:p>
            <w:pPr>
              <w:ind w:left="127"/>
              <w:spacing w:before="74" w:line="229" w:lineRule="auto"/>
              <w:rPr>
                <w:rFonts w:ascii="SimSun" w:hAnsi="SimSun" w:eastAsia="SimSun" w:cs="SimSun"/>
                <w:sz w:val="12"/>
                <w:szCs w:val="12"/>
              </w:rPr>
            </w:pPr>
            <w:r>
              <w:rPr>
                <w:rFonts w:ascii="SimSun" w:hAnsi="SimSun" w:eastAsia="SimSun" w:cs="SimSun"/>
                <w:sz w:val="12"/>
                <w:szCs w:val="12"/>
                <w:spacing w:val="4"/>
              </w:rPr>
              <w:t>仿树皮护栏（水泥仿制）</w:t>
            </w:r>
          </w:p>
        </w:tc>
        <w:tc>
          <w:tcPr>
            <w:tcW w:w="2469" w:type="dxa"/>
            <w:vAlign w:val="top"/>
          </w:tcPr>
          <w:p>
            <w:pPr>
              <w:ind w:left="847"/>
              <w:spacing w:before="88" w:line="187" w:lineRule="auto"/>
              <w:rPr>
                <w:rFonts w:ascii="SimSun" w:hAnsi="SimSun" w:eastAsia="SimSun" w:cs="SimSun"/>
                <w:sz w:val="14"/>
                <w:szCs w:val="14"/>
              </w:rPr>
            </w:pPr>
            <w:r>
              <w:rPr>
                <w:rFonts w:ascii="SimSun" w:hAnsi="SimSun" w:eastAsia="SimSun" w:cs="SimSun"/>
                <w:sz w:val="14"/>
                <w:szCs w:val="14"/>
                <w:spacing w:val="1"/>
              </w:rPr>
              <w:t>H1250×W1500</w:t>
            </w:r>
          </w:p>
        </w:tc>
        <w:tc>
          <w:tcPr>
            <w:tcW w:w="655" w:type="dxa"/>
            <w:vAlign w:val="top"/>
          </w:tcPr>
          <w:p>
            <w:pPr>
              <w:ind w:left="268"/>
              <w:spacing w:before="67" w:line="221" w:lineRule="auto"/>
              <w:rPr>
                <w:rFonts w:ascii="SimSun" w:hAnsi="SimSun" w:eastAsia="SimSun" w:cs="SimSun"/>
                <w:sz w:val="14"/>
                <w:szCs w:val="14"/>
              </w:rPr>
            </w:pPr>
            <w:r>
              <w:rPr>
                <w:rFonts w:ascii="SimSun" w:hAnsi="SimSun" w:eastAsia="SimSun" w:cs="SimSun"/>
                <w:sz w:val="14"/>
                <w:szCs w:val="14"/>
              </w:rPr>
              <w:t>个</w:t>
            </w:r>
          </w:p>
        </w:tc>
        <w:tc>
          <w:tcPr>
            <w:tcW w:w="1035" w:type="dxa"/>
            <w:vAlign w:val="top"/>
          </w:tcPr>
          <w:p>
            <w:pPr>
              <w:ind w:left="219"/>
              <w:spacing w:before="81" w:line="167" w:lineRule="auto"/>
              <w:rPr>
                <w:rFonts w:ascii="SimSun" w:hAnsi="SimSun" w:eastAsia="SimSun" w:cs="SimSun"/>
                <w:sz w:val="17"/>
                <w:szCs w:val="17"/>
              </w:rPr>
            </w:pPr>
            <w:r>
              <w:rPr>
                <w:rFonts w:ascii="SimSun" w:hAnsi="SimSun" w:eastAsia="SimSun" w:cs="SimSun"/>
                <w:sz w:val="17"/>
                <w:szCs w:val="17"/>
                <w:spacing w:val="3"/>
              </w:rPr>
              <w:t>209.84</w:t>
            </w:r>
          </w:p>
        </w:tc>
      </w:tr>
      <w:tr>
        <w:trPr>
          <w:trHeight w:val="245" w:hRule="atLeast"/>
        </w:trPr>
        <w:tc>
          <w:tcPr>
            <w:tcW w:w="1383" w:type="dxa"/>
            <w:vAlign w:val="top"/>
          </w:tcPr>
          <w:p>
            <w:pPr>
              <w:ind w:left="119"/>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360500710000000131</w:t>
            </w:r>
          </w:p>
        </w:tc>
        <w:tc>
          <w:tcPr>
            <w:tcW w:w="1614" w:type="dxa"/>
            <w:vAlign w:val="top"/>
          </w:tcPr>
          <w:p>
            <w:pPr>
              <w:ind w:left="98"/>
              <w:spacing w:before="51" w:line="199" w:lineRule="auto"/>
              <w:rPr>
                <w:rFonts w:ascii="SimSun" w:hAnsi="SimSun" w:eastAsia="SimSun" w:cs="SimSun"/>
                <w:sz w:val="17"/>
                <w:szCs w:val="17"/>
              </w:rPr>
            </w:pPr>
            <w:r>
              <w:rPr>
                <w:rFonts w:ascii="SimSun" w:hAnsi="SimSun" w:eastAsia="SimSun" w:cs="SimSun"/>
                <w:sz w:val="17"/>
                <w:szCs w:val="17"/>
                <w:spacing w:val="8"/>
              </w:rPr>
              <w:t>仿花岗岩人行道砖</w:t>
            </w:r>
          </w:p>
        </w:tc>
        <w:tc>
          <w:tcPr>
            <w:tcW w:w="1990" w:type="dxa"/>
            <w:vAlign w:val="top"/>
          </w:tcPr>
          <w:p>
            <w:pPr>
              <w:ind w:left="247"/>
              <w:spacing w:before="79" w:line="169" w:lineRule="auto"/>
              <w:rPr>
                <w:rFonts w:ascii="SimSun" w:hAnsi="SimSun" w:eastAsia="SimSun" w:cs="SimSun"/>
                <w:sz w:val="17"/>
                <w:szCs w:val="17"/>
              </w:rPr>
            </w:pPr>
            <w:r>
              <w:rPr>
                <w:rFonts w:ascii="SimSun" w:hAnsi="SimSun" w:eastAsia="SimSun" w:cs="SimSun"/>
                <w:sz w:val="17"/>
                <w:szCs w:val="17"/>
                <w:spacing w:val="3"/>
              </w:rPr>
              <w:t>300×150×50  C35</w:t>
            </w:r>
          </w:p>
        </w:tc>
        <w:tc>
          <w:tcPr>
            <w:tcW w:w="655" w:type="dxa"/>
            <w:vAlign w:val="top"/>
          </w:tcPr>
          <w:p>
            <w:pPr>
              <w:ind w:left="239"/>
              <w:spacing w:before="70" w:line="179" w:lineRule="auto"/>
              <w:rPr>
                <w:rFonts w:ascii="SimSun" w:hAnsi="SimSun" w:eastAsia="SimSun" w:cs="SimSun"/>
                <w:sz w:val="17"/>
                <w:szCs w:val="17"/>
              </w:rPr>
            </w:pPr>
            <w:r>
              <w:rPr>
                <w:rFonts w:ascii="SimSun" w:hAnsi="SimSun" w:eastAsia="SimSun" w:cs="SimSun"/>
                <w:sz w:val="17"/>
                <w:szCs w:val="17"/>
                <w:spacing w:val="2"/>
              </w:rPr>
              <w:t>m²</w:t>
            </w:r>
          </w:p>
        </w:tc>
        <w:tc>
          <w:tcPr>
            <w:tcW w:w="1027" w:type="dxa"/>
            <w:vAlign w:val="top"/>
          </w:tcPr>
          <w:p>
            <w:pPr>
              <w:ind w:left="255"/>
              <w:spacing w:before="79" w:line="169" w:lineRule="auto"/>
              <w:rPr>
                <w:rFonts w:ascii="SimSun" w:hAnsi="SimSun" w:eastAsia="SimSun" w:cs="SimSun"/>
                <w:sz w:val="17"/>
                <w:szCs w:val="17"/>
              </w:rPr>
            </w:pPr>
            <w:r>
              <w:rPr>
                <w:rFonts w:ascii="SimSun" w:hAnsi="SimSun" w:eastAsia="SimSun" w:cs="SimSun"/>
                <w:sz w:val="17"/>
                <w:szCs w:val="17"/>
                <w:spacing w:val="2"/>
              </w:rPr>
              <w:t>78.13</w:t>
            </w:r>
          </w:p>
        </w:tc>
        <w:tc>
          <w:tcPr>
            <w:tcW w:w="92" w:type="dxa"/>
            <w:vAlign w:val="top"/>
            <w:vMerge w:val="continue"/>
            <w:tcBorders>
              <w:top w:val="nil"/>
              <w:bottom w:val="nil"/>
            </w:tcBorders>
          </w:tcPr>
          <w:p>
            <w:pPr>
              <w:rPr>
                <w:rFonts w:ascii="Arial"/>
                <w:sz w:val="21"/>
              </w:rPr>
            </w:pPr>
            <w:r/>
          </w:p>
        </w:tc>
        <w:tc>
          <w:tcPr>
            <w:tcW w:w="1375" w:type="dxa"/>
            <w:vAlign w:val="top"/>
          </w:tcPr>
          <w:p>
            <w:pPr>
              <w:ind w:left="119"/>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362100730860000007</w:t>
            </w:r>
          </w:p>
        </w:tc>
        <w:tc>
          <w:tcPr>
            <w:tcW w:w="1614" w:type="dxa"/>
            <w:vAlign w:val="top"/>
          </w:tcPr>
          <w:p>
            <w:pPr>
              <w:ind w:left="38"/>
              <w:spacing w:before="81" w:line="235" w:lineRule="auto"/>
              <w:rPr>
                <w:rFonts w:ascii="SimSun" w:hAnsi="SimSun" w:eastAsia="SimSun" w:cs="SimSun"/>
                <w:sz w:val="10"/>
                <w:szCs w:val="10"/>
              </w:rPr>
            </w:pPr>
            <w:r>
              <w:rPr>
                <w:rFonts w:ascii="SimSun" w:hAnsi="SimSun" w:eastAsia="SimSun" w:cs="SimSun"/>
                <w:sz w:val="10"/>
                <w:szCs w:val="10"/>
                <w:spacing w:val="6"/>
              </w:rPr>
              <w:t>交通标志牌（铝板，V类反光膜）</w:t>
            </w:r>
          </w:p>
        </w:tc>
        <w:tc>
          <w:tcPr>
            <w:tcW w:w="2469" w:type="dxa"/>
            <w:vAlign w:val="top"/>
          </w:tcPr>
          <w:p>
            <w:pPr>
              <w:ind w:left="889"/>
              <w:spacing w:before="89" w:line="186" w:lineRule="auto"/>
              <w:rPr>
                <w:rFonts w:ascii="SimSun" w:hAnsi="SimSun" w:eastAsia="SimSun" w:cs="SimSun"/>
                <w:sz w:val="14"/>
                <w:szCs w:val="14"/>
              </w:rPr>
            </w:pPr>
            <w:r>
              <w:rPr>
                <w:rFonts w:ascii="SimSun" w:hAnsi="SimSun" w:eastAsia="SimSun" w:cs="SimSun"/>
                <w:sz w:val="14"/>
                <w:szCs w:val="14"/>
              </w:rPr>
              <w:t>5000×2400</w:t>
            </w:r>
          </w:p>
        </w:tc>
        <w:tc>
          <w:tcPr>
            <w:tcW w:w="655" w:type="dxa"/>
            <w:vAlign w:val="top"/>
          </w:tcPr>
          <w:p>
            <w:pPr>
              <w:ind w:left="268"/>
              <w:spacing w:before="67" w:line="221" w:lineRule="auto"/>
              <w:rPr>
                <w:rFonts w:ascii="SimSun" w:hAnsi="SimSun" w:eastAsia="SimSun" w:cs="SimSun"/>
                <w:sz w:val="14"/>
                <w:szCs w:val="14"/>
              </w:rPr>
            </w:pPr>
            <w:r>
              <w:rPr>
                <w:rFonts w:ascii="SimSun" w:hAnsi="SimSun" w:eastAsia="SimSun" w:cs="SimSun"/>
                <w:sz w:val="14"/>
                <w:szCs w:val="14"/>
              </w:rPr>
              <w:t>块</w:t>
            </w:r>
          </w:p>
        </w:tc>
        <w:tc>
          <w:tcPr>
            <w:tcW w:w="1035" w:type="dxa"/>
            <w:vAlign w:val="top"/>
          </w:tcPr>
          <w:p>
            <w:pPr>
              <w:ind w:left="175"/>
              <w:spacing w:before="80" w:line="168" w:lineRule="auto"/>
              <w:rPr>
                <w:rFonts w:ascii="SimSun" w:hAnsi="SimSun" w:eastAsia="SimSun" w:cs="SimSun"/>
                <w:sz w:val="17"/>
                <w:szCs w:val="17"/>
              </w:rPr>
            </w:pPr>
            <w:r>
              <w:rPr>
                <w:rFonts w:ascii="SimSun" w:hAnsi="SimSun" w:eastAsia="SimSun" w:cs="SimSun"/>
                <w:sz w:val="17"/>
                <w:szCs w:val="17"/>
                <w:spacing w:val="3"/>
              </w:rPr>
              <w:t>7446.69</w:t>
            </w:r>
          </w:p>
        </w:tc>
      </w:tr>
      <w:tr>
        <w:trPr>
          <w:trHeight w:val="245" w:hRule="atLeast"/>
        </w:trPr>
        <w:tc>
          <w:tcPr>
            <w:tcW w:w="1383" w:type="dxa"/>
            <w:vAlign w:val="top"/>
          </w:tcPr>
          <w:p>
            <w:pPr>
              <w:ind w:left="119"/>
              <w:spacing w:before="8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360500710000000141</w:t>
            </w:r>
          </w:p>
        </w:tc>
        <w:tc>
          <w:tcPr>
            <w:tcW w:w="1614" w:type="dxa"/>
            <w:vAlign w:val="top"/>
          </w:tcPr>
          <w:p>
            <w:pPr>
              <w:ind w:left="98"/>
              <w:spacing w:before="51" w:line="199" w:lineRule="auto"/>
              <w:rPr>
                <w:rFonts w:ascii="SimSun" w:hAnsi="SimSun" w:eastAsia="SimSun" w:cs="SimSun"/>
                <w:sz w:val="17"/>
                <w:szCs w:val="17"/>
              </w:rPr>
            </w:pPr>
            <w:r>
              <w:rPr>
                <w:rFonts w:ascii="SimSun" w:hAnsi="SimSun" w:eastAsia="SimSun" w:cs="SimSun"/>
                <w:sz w:val="17"/>
                <w:szCs w:val="17"/>
                <w:spacing w:val="8"/>
              </w:rPr>
              <w:t>仿花岗岩人行道砖</w:t>
            </w:r>
          </w:p>
        </w:tc>
        <w:tc>
          <w:tcPr>
            <w:tcW w:w="1990" w:type="dxa"/>
            <w:vAlign w:val="top"/>
          </w:tcPr>
          <w:p>
            <w:pPr>
              <w:ind w:left="246"/>
              <w:spacing w:before="80" w:line="168" w:lineRule="auto"/>
              <w:rPr>
                <w:rFonts w:ascii="SimSun" w:hAnsi="SimSun" w:eastAsia="SimSun" w:cs="SimSun"/>
                <w:sz w:val="17"/>
                <w:szCs w:val="17"/>
              </w:rPr>
            </w:pPr>
            <w:r>
              <w:rPr>
                <w:rFonts w:ascii="SimSun" w:hAnsi="SimSun" w:eastAsia="SimSun" w:cs="SimSun"/>
                <w:sz w:val="17"/>
                <w:szCs w:val="17"/>
                <w:spacing w:val="4"/>
              </w:rPr>
              <w:t>250×250×50  C35</w:t>
            </w:r>
          </w:p>
        </w:tc>
        <w:tc>
          <w:tcPr>
            <w:tcW w:w="655" w:type="dxa"/>
            <w:vAlign w:val="top"/>
          </w:tcPr>
          <w:p>
            <w:pPr>
              <w:ind w:left="239"/>
              <w:spacing w:before="69" w:line="180" w:lineRule="auto"/>
              <w:rPr>
                <w:rFonts w:ascii="SimSun" w:hAnsi="SimSun" w:eastAsia="SimSun" w:cs="SimSun"/>
                <w:sz w:val="17"/>
                <w:szCs w:val="17"/>
              </w:rPr>
            </w:pPr>
            <w:r>
              <w:rPr>
                <w:rFonts w:ascii="SimSun" w:hAnsi="SimSun" w:eastAsia="SimSun" w:cs="SimSun"/>
                <w:sz w:val="17"/>
                <w:szCs w:val="17"/>
                <w:spacing w:val="2"/>
              </w:rPr>
              <w:t>m²</w:t>
            </w:r>
          </w:p>
        </w:tc>
        <w:tc>
          <w:tcPr>
            <w:tcW w:w="1027" w:type="dxa"/>
            <w:vAlign w:val="top"/>
          </w:tcPr>
          <w:p>
            <w:pPr>
              <w:ind w:left="255"/>
              <w:spacing w:before="80" w:line="168" w:lineRule="auto"/>
              <w:rPr>
                <w:rFonts w:ascii="SimSun" w:hAnsi="SimSun" w:eastAsia="SimSun" w:cs="SimSun"/>
                <w:sz w:val="17"/>
                <w:szCs w:val="17"/>
              </w:rPr>
            </w:pPr>
            <w:r>
              <w:rPr>
                <w:rFonts w:ascii="SimSun" w:hAnsi="SimSun" w:eastAsia="SimSun" w:cs="SimSun"/>
                <w:sz w:val="17"/>
                <w:szCs w:val="17"/>
                <w:spacing w:val="2"/>
              </w:rPr>
              <w:t>76.53</w:t>
            </w:r>
          </w:p>
        </w:tc>
        <w:tc>
          <w:tcPr>
            <w:tcW w:w="92" w:type="dxa"/>
            <w:vAlign w:val="top"/>
            <w:vMerge w:val="continue"/>
            <w:tcBorders>
              <w:top w:val="nil"/>
              <w:bottom w:val="nil"/>
            </w:tcBorders>
          </w:tcPr>
          <w:p>
            <w:pPr>
              <w:rPr>
                <w:rFonts w:ascii="Arial"/>
                <w:sz w:val="21"/>
              </w:rPr>
            </w:pPr>
            <w:r/>
          </w:p>
        </w:tc>
        <w:tc>
          <w:tcPr>
            <w:tcW w:w="1375" w:type="dxa"/>
            <w:vAlign w:val="top"/>
          </w:tcPr>
          <w:p>
            <w:pPr>
              <w:ind w:left="119"/>
              <w:spacing w:before="8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362100730470000007</w:t>
            </w:r>
          </w:p>
        </w:tc>
        <w:tc>
          <w:tcPr>
            <w:tcW w:w="1614" w:type="dxa"/>
            <w:vAlign w:val="top"/>
          </w:tcPr>
          <w:p>
            <w:pPr>
              <w:ind w:left="38"/>
              <w:spacing w:before="81" w:line="235" w:lineRule="auto"/>
              <w:rPr>
                <w:rFonts w:ascii="SimSun" w:hAnsi="SimSun" w:eastAsia="SimSun" w:cs="SimSun"/>
                <w:sz w:val="10"/>
                <w:szCs w:val="10"/>
              </w:rPr>
            </w:pPr>
            <w:r>
              <w:rPr>
                <w:rFonts w:ascii="SimSun" w:hAnsi="SimSun" w:eastAsia="SimSun" w:cs="SimSun"/>
                <w:sz w:val="10"/>
                <w:szCs w:val="10"/>
                <w:spacing w:val="6"/>
              </w:rPr>
              <w:t>交通标志牌（铝板，V类反光膜）</w:t>
            </w:r>
          </w:p>
        </w:tc>
        <w:tc>
          <w:tcPr>
            <w:tcW w:w="2469" w:type="dxa"/>
            <w:vAlign w:val="top"/>
          </w:tcPr>
          <w:p>
            <w:pPr>
              <w:ind w:left="889"/>
              <w:spacing w:before="88" w:line="186" w:lineRule="auto"/>
              <w:rPr>
                <w:rFonts w:ascii="SimSun" w:hAnsi="SimSun" w:eastAsia="SimSun" w:cs="SimSun"/>
                <w:sz w:val="14"/>
                <w:szCs w:val="14"/>
              </w:rPr>
            </w:pPr>
            <w:r>
              <w:rPr>
                <w:rFonts w:ascii="SimSun" w:hAnsi="SimSun" w:eastAsia="SimSun" w:cs="SimSun"/>
                <w:sz w:val="14"/>
                <w:szCs w:val="14"/>
              </w:rPr>
              <w:t>3500×2000</w:t>
            </w:r>
          </w:p>
        </w:tc>
        <w:tc>
          <w:tcPr>
            <w:tcW w:w="655" w:type="dxa"/>
            <w:vAlign w:val="top"/>
          </w:tcPr>
          <w:p>
            <w:pPr>
              <w:ind w:left="268"/>
              <w:spacing w:before="65" w:line="223" w:lineRule="auto"/>
              <w:rPr>
                <w:rFonts w:ascii="SimSun" w:hAnsi="SimSun" w:eastAsia="SimSun" w:cs="SimSun"/>
                <w:sz w:val="14"/>
                <w:szCs w:val="14"/>
              </w:rPr>
            </w:pPr>
            <w:r>
              <w:rPr>
                <w:rFonts w:ascii="SimSun" w:hAnsi="SimSun" w:eastAsia="SimSun" w:cs="SimSun"/>
                <w:sz w:val="14"/>
                <w:szCs w:val="14"/>
              </w:rPr>
              <w:t>块</w:t>
            </w:r>
          </w:p>
        </w:tc>
        <w:tc>
          <w:tcPr>
            <w:tcW w:w="1035" w:type="dxa"/>
            <w:vAlign w:val="top"/>
          </w:tcPr>
          <w:p>
            <w:pPr>
              <w:ind w:left="170"/>
              <w:spacing w:before="80" w:line="168" w:lineRule="auto"/>
              <w:rPr>
                <w:rFonts w:ascii="SimSun" w:hAnsi="SimSun" w:eastAsia="SimSun" w:cs="SimSun"/>
                <w:sz w:val="17"/>
                <w:szCs w:val="17"/>
              </w:rPr>
            </w:pPr>
            <w:r>
              <w:rPr>
                <w:rFonts w:ascii="SimSun" w:hAnsi="SimSun" w:eastAsia="SimSun" w:cs="SimSun"/>
                <w:sz w:val="17"/>
                <w:szCs w:val="17"/>
                <w:spacing w:val="4"/>
              </w:rPr>
              <w:t>4496.46</w:t>
            </w:r>
          </w:p>
        </w:tc>
      </w:tr>
      <w:tr>
        <w:trPr>
          <w:trHeight w:val="253" w:hRule="atLeast"/>
        </w:trPr>
        <w:tc>
          <w:tcPr>
            <w:tcW w:w="1383" w:type="dxa"/>
            <w:vAlign w:val="top"/>
          </w:tcPr>
          <w:p>
            <w:pPr>
              <w:ind w:left="119"/>
              <w:spacing w:before="8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360500710000000151</w:t>
            </w:r>
          </w:p>
        </w:tc>
        <w:tc>
          <w:tcPr>
            <w:tcW w:w="1614" w:type="dxa"/>
            <w:vAlign w:val="top"/>
          </w:tcPr>
          <w:p>
            <w:pPr>
              <w:ind w:left="98"/>
              <w:spacing w:before="53" w:line="206" w:lineRule="auto"/>
              <w:rPr>
                <w:rFonts w:ascii="SimSun" w:hAnsi="SimSun" w:eastAsia="SimSun" w:cs="SimSun"/>
                <w:sz w:val="17"/>
                <w:szCs w:val="17"/>
              </w:rPr>
            </w:pPr>
            <w:r>
              <w:rPr>
                <w:rFonts w:ascii="SimSun" w:hAnsi="SimSun" w:eastAsia="SimSun" w:cs="SimSun"/>
                <w:sz w:val="17"/>
                <w:szCs w:val="17"/>
                <w:spacing w:val="8"/>
              </w:rPr>
              <w:t>仿花岗岩人行道砖</w:t>
            </w:r>
          </w:p>
        </w:tc>
        <w:tc>
          <w:tcPr>
            <w:tcW w:w="1990" w:type="dxa"/>
            <w:vAlign w:val="top"/>
          </w:tcPr>
          <w:p>
            <w:pPr>
              <w:ind w:left="246"/>
              <w:spacing w:before="81" w:line="175" w:lineRule="auto"/>
              <w:rPr>
                <w:rFonts w:ascii="SimSun" w:hAnsi="SimSun" w:eastAsia="SimSun" w:cs="SimSun"/>
                <w:sz w:val="17"/>
                <w:szCs w:val="17"/>
              </w:rPr>
            </w:pPr>
            <w:r>
              <w:rPr>
                <w:rFonts w:ascii="SimSun" w:hAnsi="SimSun" w:eastAsia="SimSun" w:cs="SimSun"/>
                <w:sz w:val="17"/>
                <w:szCs w:val="17"/>
                <w:spacing w:val="4"/>
              </w:rPr>
              <w:t>200×200×50  C35</w:t>
            </w:r>
          </w:p>
        </w:tc>
        <w:tc>
          <w:tcPr>
            <w:tcW w:w="655" w:type="dxa"/>
            <w:vAlign w:val="top"/>
          </w:tcPr>
          <w:p>
            <w:pPr>
              <w:ind w:left="239"/>
              <w:spacing w:before="71" w:line="186" w:lineRule="auto"/>
              <w:rPr>
                <w:rFonts w:ascii="SimSun" w:hAnsi="SimSun" w:eastAsia="SimSun" w:cs="SimSun"/>
                <w:sz w:val="17"/>
                <w:szCs w:val="17"/>
              </w:rPr>
            </w:pPr>
            <w:r>
              <w:rPr>
                <w:rFonts w:ascii="SimSun" w:hAnsi="SimSun" w:eastAsia="SimSun" w:cs="SimSun"/>
                <w:sz w:val="17"/>
                <w:szCs w:val="17"/>
                <w:spacing w:val="2"/>
              </w:rPr>
              <w:t>m²</w:t>
            </w:r>
          </w:p>
        </w:tc>
        <w:tc>
          <w:tcPr>
            <w:tcW w:w="1027" w:type="dxa"/>
            <w:vAlign w:val="top"/>
          </w:tcPr>
          <w:p>
            <w:pPr>
              <w:ind w:left="255"/>
              <w:spacing w:before="80" w:line="176" w:lineRule="auto"/>
              <w:rPr>
                <w:rFonts w:ascii="SimSun" w:hAnsi="SimSun" w:eastAsia="SimSun" w:cs="SimSun"/>
                <w:sz w:val="17"/>
                <w:szCs w:val="17"/>
              </w:rPr>
            </w:pPr>
            <w:r>
              <w:rPr>
                <w:rFonts w:ascii="SimSun" w:hAnsi="SimSun" w:eastAsia="SimSun" w:cs="SimSun"/>
                <w:sz w:val="17"/>
                <w:szCs w:val="17"/>
                <w:spacing w:val="2"/>
              </w:rPr>
              <w:t>78.71</w:t>
            </w:r>
          </w:p>
        </w:tc>
        <w:tc>
          <w:tcPr>
            <w:tcW w:w="92" w:type="dxa"/>
            <w:vAlign w:val="top"/>
            <w:vMerge w:val="continue"/>
            <w:tcBorders>
              <w:top w:val="nil"/>
            </w:tcBorders>
          </w:tcPr>
          <w:p>
            <w:pPr>
              <w:rPr>
                <w:rFonts w:ascii="Arial"/>
                <w:sz w:val="21"/>
              </w:rPr>
            </w:pPr>
            <w:r/>
          </w:p>
        </w:tc>
        <w:tc>
          <w:tcPr>
            <w:tcW w:w="1375" w:type="dxa"/>
            <w:vAlign w:val="top"/>
          </w:tcPr>
          <w:p>
            <w:pPr>
              <w:ind w:left="119"/>
              <w:spacing w:before="8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362100731710000007</w:t>
            </w:r>
          </w:p>
        </w:tc>
        <w:tc>
          <w:tcPr>
            <w:tcW w:w="1614" w:type="dxa"/>
            <w:vAlign w:val="top"/>
          </w:tcPr>
          <w:p>
            <w:pPr>
              <w:ind w:left="38"/>
              <w:spacing w:before="82" w:line="235" w:lineRule="auto"/>
              <w:rPr>
                <w:rFonts w:ascii="SimSun" w:hAnsi="SimSun" w:eastAsia="SimSun" w:cs="SimSun"/>
                <w:sz w:val="10"/>
                <w:szCs w:val="10"/>
              </w:rPr>
            </w:pPr>
            <w:r>
              <w:rPr>
                <w:rFonts w:ascii="SimSun" w:hAnsi="SimSun" w:eastAsia="SimSun" w:cs="SimSun"/>
                <w:sz w:val="10"/>
                <w:szCs w:val="10"/>
                <w:spacing w:val="6"/>
              </w:rPr>
              <w:t>交通标志牌（铝板，V类反光膜）</w:t>
            </w:r>
          </w:p>
        </w:tc>
        <w:tc>
          <w:tcPr>
            <w:tcW w:w="2469" w:type="dxa"/>
            <w:vAlign w:val="top"/>
          </w:tcPr>
          <w:p>
            <w:pPr>
              <w:ind w:left="897"/>
              <w:spacing w:before="89" w:line="187" w:lineRule="auto"/>
              <w:rPr>
                <w:rFonts w:ascii="SimSun" w:hAnsi="SimSun" w:eastAsia="SimSun" w:cs="SimSun"/>
                <w:sz w:val="14"/>
                <w:szCs w:val="14"/>
              </w:rPr>
            </w:pPr>
            <w:r>
              <w:rPr>
                <w:rFonts w:ascii="SimSun" w:hAnsi="SimSun" w:eastAsia="SimSun" w:cs="SimSun"/>
                <w:sz w:val="14"/>
                <w:szCs w:val="14"/>
                <w:spacing w:val="-1"/>
              </w:rPr>
              <w:t>1200×2000</w:t>
            </w:r>
          </w:p>
        </w:tc>
        <w:tc>
          <w:tcPr>
            <w:tcW w:w="655" w:type="dxa"/>
            <w:vAlign w:val="top"/>
          </w:tcPr>
          <w:p>
            <w:pPr>
              <w:ind w:left="268"/>
              <w:spacing w:before="67" w:line="224" w:lineRule="auto"/>
              <w:rPr>
                <w:rFonts w:ascii="SimSun" w:hAnsi="SimSun" w:eastAsia="SimSun" w:cs="SimSun"/>
                <w:sz w:val="14"/>
                <w:szCs w:val="14"/>
              </w:rPr>
            </w:pPr>
            <w:r>
              <w:rPr>
                <w:rFonts w:ascii="SimSun" w:hAnsi="SimSun" w:eastAsia="SimSun" w:cs="SimSun"/>
                <w:sz w:val="14"/>
                <w:szCs w:val="14"/>
              </w:rPr>
              <w:t>块</w:t>
            </w:r>
          </w:p>
        </w:tc>
        <w:tc>
          <w:tcPr>
            <w:tcW w:w="1035" w:type="dxa"/>
            <w:vAlign w:val="top"/>
          </w:tcPr>
          <w:p>
            <w:pPr>
              <w:ind w:left="184"/>
              <w:spacing w:before="80" w:line="176" w:lineRule="auto"/>
              <w:rPr>
                <w:rFonts w:ascii="SimSun" w:hAnsi="SimSun" w:eastAsia="SimSun" w:cs="SimSun"/>
                <w:sz w:val="17"/>
                <w:szCs w:val="17"/>
              </w:rPr>
            </w:pPr>
            <w:r>
              <w:rPr>
                <w:rFonts w:ascii="SimSun" w:hAnsi="SimSun" w:eastAsia="SimSun" w:cs="SimSun"/>
                <w:sz w:val="17"/>
                <w:szCs w:val="17"/>
                <w:spacing w:val="2"/>
              </w:rPr>
              <w:t>1488.71</w:t>
            </w:r>
          </w:p>
        </w:tc>
      </w:tr>
    </w:tbl>
    <w:p>
      <w:pPr>
        <w:rPr>
          <w:rFonts w:ascii="Arial"/>
          <w:sz w:val="21"/>
        </w:rPr>
      </w:pPr>
      <w:r/>
    </w:p>
    <w:p>
      <w:pPr>
        <w:sectPr>
          <w:footerReference w:type="default" r:id="rId73"/>
          <w:pgSz w:w="16837" w:h="11905"/>
          <w:pgMar w:top="1011" w:right="1466" w:bottom="1037" w:left="1446" w:header="0" w:footer="819" w:gutter="0"/>
        </w:sectPr>
        <w:rPr>
          <w:rFonts w:ascii="Arial" w:hAnsi="Arial" w:eastAsia="Arial" w:cs="Arial"/>
          <w:sz w:val="21"/>
          <w:szCs w:val="21"/>
        </w:rPr>
      </w:pPr>
    </w:p>
    <w:p>
      <w:pPr>
        <w:spacing w:line="60" w:lineRule="exact"/>
        <w:rPr/>
      </w:pPr>
      <w:r>
        <w:pict>
          <v:rect id="_x0000_s250" style="position:absolute;margin-left:428.1pt;margin-top:80.84pt;mso-position-vertical-relative:page;mso-position-horizontal-relative:page;width:0.85pt;height:394.45pt;z-index:252477440;" o:allowincell="f" fillcolor="#000000" filled="true" stroked="false"/>
        </w:pict>
      </w:r>
      <w:r/>
    </w:p>
    <w:tbl>
      <w:tblPr>
        <w:tblStyle w:val="TableNormal"/>
        <w:tblW w:w="1324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5"/>
        <w:gridCol w:w="2214"/>
        <w:gridCol w:w="1402"/>
        <w:gridCol w:w="707"/>
        <w:gridCol w:w="1119"/>
        <w:gridCol w:w="1454"/>
        <w:gridCol w:w="1798"/>
        <w:gridCol w:w="1374"/>
        <w:gridCol w:w="707"/>
        <w:gridCol w:w="1035"/>
      </w:tblGrid>
      <w:tr>
        <w:trPr>
          <w:trHeight w:val="537" w:hRule="atLeast"/>
        </w:trPr>
        <w:tc>
          <w:tcPr>
            <w:tcW w:w="13245" w:type="dxa"/>
            <w:vAlign w:val="top"/>
            <w:gridSpan w:val="10"/>
          </w:tcPr>
          <w:p>
            <w:pPr>
              <w:ind w:left="4527"/>
              <w:spacing w:before="118" w:line="221" w:lineRule="auto"/>
              <w:rPr>
                <w:rFonts w:ascii="SimSun" w:hAnsi="SimSun" w:eastAsia="SimSun" w:cs="SimSun"/>
                <w:sz w:val="32"/>
                <w:szCs w:val="32"/>
              </w:rPr>
            </w:pPr>
            <w:bookmarkStart w:name="bookmark37" w:id="37"/>
            <w:bookmarkEnd w:id="37"/>
            <w:r>
              <w:rPr>
                <w:rFonts w:ascii="SimSun" w:hAnsi="SimSun" w:eastAsia="SimSun" w:cs="SimSun"/>
                <w:sz w:val="32"/>
                <w:szCs w:val="32"/>
                <w14:textOutline w14:w="5829" w14:cap="flat" w14:cmpd="sng">
                  <w14:solidFill>
                    <w14:srgbClr w14:val="000000"/>
                  </w14:solidFill>
                  <w14:prstDash w14:val="solid"/>
                  <w14:miter w14:lim="10"/>
                </w14:textOutline>
                <w:spacing w:val="6"/>
              </w:rPr>
              <w:t>道路花岗岩构件税前综合价格</w:t>
            </w:r>
          </w:p>
        </w:tc>
      </w:tr>
      <w:tr>
        <w:trPr>
          <w:trHeight w:val="476" w:hRule="atLeast"/>
        </w:trPr>
        <w:tc>
          <w:tcPr>
            <w:tcW w:w="1435" w:type="dxa"/>
            <w:vAlign w:val="top"/>
          </w:tcPr>
          <w:p>
            <w:pPr>
              <w:ind w:left="366"/>
              <w:spacing w:before="154" w:line="228" w:lineRule="auto"/>
              <w:rPr>
                <w:rFonts w:ascii="SimSun" w:hAnsi="SimSun" w:eastAsia="SimSun" w:cs="SimSun"/>
                <w:sz w:val="17"/>
                <w:szCs w:val="17"/>
              </w:rPr>
            </w:pPr>
            <w:r>
              <w:rPr>
                <w:rFonts w:ascii="SimSun" w:hAnsi="SimSun" w:eastAsia="SimSun" w:cs="SimSun"/>
                <w:sz w:val="17"/>
                <w:szCs w:val="17"/>
                <w:spacing w:val="8"/>
              </w:rPr>
              <w:t>材料编码</w:t>
            </w:r>
          </w:p>
        </w:tc>
        <w:tc>
          <w:tcPr>
            <w:tcW w:w="2214" w:type="dxa"/>
            <w:vAlign w:val="top"/>
          </w:tcPr>
          <w:p>
            <w:pPr>
              <w:ind w:left="750"/>
              <w:spacing w:before="154" w:line="228" w:lineRule="auto"/>
              <w:rPr>
                <w:rFonts w:ascii="SimSun" w:hAnsi="SimSun" w:eastAsia="SimSun" w:cs="SimSun"/>
                <w:sz w:val="17"/>
                <w:szCs w:val="17"/>
              </w:rPr>
            </w:pPr>
            <w:r>
              <w:rPr>
                <w:rFonts w:ascii="SimSun" w:hAnsi="SimSun" w:eastAsia="SimSun" w:cs="SimSun"/>
                <w:sz w:val="17"/>
                <w:szCs w:val="17"/>
                <w:spacing w:val="8"/>
              </w:rPr>
              <w:t>材料名称</w:t>
            </w:r>
          </w:p>
        </w:tc>
        <w:tc>
          <w:tcPr>
            <w:tcW w:w="1402" w:type="dxa"/>
            <w:vAlign w:val="top"/>
          </w:tcPr>
          <w:p>
            <w:pPr>
              <w:ind w:left="260"/>
              <w:spacing w:before="153" w:line="229" w:lineRule="auto"/>
              <w:rPr>
                <w:rFonts w:ascii="SimSun" w:hAnsi="SimSun" w:eastAsia="SimSun" w:cs="SimSun"/>
                <w:sz w:val="17"/>
                <w:szCs w:val="17"/>
              </w:rPr>
            </w:pPr>
            <w:r>
              <w:rPr>
                <w:rFonts w:ascii="SimSun" w:hAnsi="SimSun" w:eastAsia="SimSun" w:cs="SimSun"/>
                <w:sz w:val="17"/>
                <w:szCs w:val="17"/>
                <w:spacing w:val="6"/>
              </w:rPr>
              <w:t>规格（</w:t>
            </w:r>
            <w:r>
              <w:rPr>
                <w:rFonts w:ascii="SimSun" w:hAnsi="SimSun" w:eastAsia="SimSun" w:cs="SimSun"/>
                <w:sz w:val="17"/>
                <w:szCs w:val="17"/>
              </w:rPr>
              <w:t>mm</w:t>
            </w:r>
            <w:r>
              <w:rPr>
                <w:rFonts w:ascii="SimSun" w:hAnsi="SimSun" w:eastAsia="SimSun" w:cs="SimSun"/>
                <w:sz w:val="17"/>
                <w:szCs w:val="17"/>
                <w:spacing w:val="6"/>
              </w:rPr>
              <w:t>）</w:t>
            </w:r>
          </w:p>
        </w:tc>
        <w:tc>
          <w:tcPr>
            <w:tcW w:w="707" w:type="dxa"/>
            <w:vAlign w:val="top"/>
          </w:tcPr>
          <w:p>
            <w:pPr>
              <w:ind w:left="181"/>
              <w:spacing w:before="153" w:line="230" w:lineRule="auto"/>
              <w:rPr>
                <w:rFonts w:ascii="SimSun" w:hAnsi="SimSun" w:eastAsia="SimSun" w:cs="SimSun"/>
                <w:sz w:val="17"/>
                <w:szCs w:val="17"/>
              </w:rPr>
            </w:pPr>
            <w:r>
              <w:rPr>
                <w:rFonts w:ascii="SimSun" w:hAnsi="SimSun" w:eastAsia="SimSun" w:cs="SimSun"/>
                <w:sz w:val="17"/>
                <w:szCs w:val="17"/>
                <w:spacing w:val="5"/>
              </w:rPr>
              <w:t>单位</w:t>
            </w:r>
          </w:p>
        </w:tc>
        <w:tc>
          <w:tcPr>
            <w:tcW w:w="1119" w:type="dxa"/>
            <w:vAlign w:val="top"/>
          </w:tcPr>
          <w:p>
            <w:pPr>
              <w:ind w:left="72"/>
              <w:spacing w:before="43" w:line="228" w:lineRule="auto"/>
              <w:rPr>
                <w:rFonts w:ascii="SimSun" w:hAnsi="SimSun" w:eastAsia="SimSun" w:cs="SimSun"/>
                <w:sz w:val="17"/>
                <w:szCs w:val="17"/>
              </w:rPr>
            </w:pPr>
            <w:r>
              <w:rPr>
                <w:rFonts w:ascii="SimSun" w:hAnsi="SimSun" w:eastAsia="SimSun" w:cs="SimSun"/>
                <w:sz w:val="17"/>
                <w:szCs w:val="17"/>
                <w:spacing w:val="8"/>
              </w:rPr>
              <w:t>税前综合价</w:t>
            </w:r>
          </w:p>
          <w:p>
            <w:pPr>
              <w:ind w:left="164"/>
              <w:spacing w:before="11" w:line="219" w:lineRule="auto"/>
              <w:rPr>
                <w:rFonts w:ascii="SimSun" w:hAnsi="SimSun" w:eastAsia="SimSun" w:cs="SimSun"/>
                <w:sz w:val="17"/>
                <w:szCs w:val="17"/>
              </w:rPr>
            </w:pPr>
            <w:r>
              <w:rPr>
                <w:rFonts w:ascii="SimSun" w:hAnsi="SimSun" w:eastAsia="SimSun" w:cs="SimSun"/>
                <w:sz w:val="17"/>
                <w:szCs w:val="17"/>
                <w:spacing w:val="4"/>
              </w:rPr>
              <w:t>格（元）</w:t>
            </w:r>
          </w:p>
        </w:tc>
        <w:tc>
          <w:tcPr>
            <w:tcW w:w="1454" w:type="dxa"/>
            <w:vAlign w:val="top"/>
          </w:tcPr>
          <w:p>
            <w:pPr>
              <w:ind w:left="380"/>
              <w:spacing w:before="154" w:line="228" w:lineRule="auto"/>
              <w:rPr>
                <w:rFonts w:ascii="SimSun" w:hAnsi="SimSun" w:eastAsia="SimSun" w:cs="SimSun"/>
                <w:sz w:val="17"/>
                <w:szCs w:val="17"/>
              </w:rPr>
            </w:pPr>
            <w:r>
              <w:rPr>
                <w:rFonts w:ascii="SimSun" w:hAnsi="SimSun" w:eastAsia="SimSun" w:cs="SimSun"/>
                <w:sz w:val="17"/>
                <w:szCs w:val="17"/>
                <w:spacing w:val="8"/>
              </w:rPr>
              <w:t>材料编码</w:t>
            </w:r>
          </w:p>
        </w:tc>
        <w:tc>
          <w:tcPr>
            <w:tcW w:w="1798" w:type="dxa"/>
            <w:vAlign w:val="top"/>
          </w:tcPr>
          <w:p>
            <w:pPr>
              <w:ind w:left="552"/>
              <w:spacing w:before="154" w:line="228" w:lineRule="auto"/>
              <w:rPr>
                <w:rFonts w:ascii="SimSun" w:hAnsi="SimSun" w:eastAsia="SimSun" w:cs="SimSun"/>
                <w:sz w:val="17"/>
                <w:szCs w:val="17"/>
              </w:rPr>
            </w:pPr>
            <w:r>
              <w:rPr>
                <w:rFonts w:ascii="SimSun" w:hAnsi="SimSun" w:eastAsia="SimSun" w:cs="SimSun"/>
                <w:sz w:val="17"/>
                <w:szCs w:val="17"/>
                <w:spacing w:val="8"/>
              </w:rPr>
              <w:t>材料名称</w:t>
            </w:r>
          </w:p>
        </w:tc>
        <w:tc>
          <w:tcPr>
            <w:tcW w:w="1374" w:type="dxa"/>
            <w:vAlign w:val="top"/>
          </w:tcPr>
          <w:p>
            <w:pPr>
              <w:ind w:left="253"/>
              <w:spacing w:before="153" w:line="229" w:lineRule="auto"/>
              <w:rPr>
                <w:rFonts w:ascii="SimSun" w:hAnsi="SimSun" w:eastAsia="SimSun" w:cs="SimSun"/>
                <w:sz w:val="17"/>
                <w:szCs w:val="17"/>
              </w:rPr>
            </w:pPr>
            <w:r>
              <w:rPr>
                <w:rFonts w:ascii="SimSun" w:hAnsi="SimSun" w:eastAsia="SimSun" w:cs="SimSun"/>
                <w:sz w:val="17"/>
                <w:szCs w:val="17"/>
                <w:spacing w:val="6"/>
              </w:rPr>
              <w:t>规格（</w:t>
            </w:r>
            <w:r>
              <w:rPr>
                <w:rFonts w:ascii="SimSun" w:hAnsi="SimSun" w:eastAsia="SimSun" w:cs="SimSun"/>
                <w:sz w:val="17"/>
                <w:szCs w:val="17"/>
              </w:rPr>
              <w:t>mm</w:t>
            </w:r>
            <w:r>
              <w:rPr>
                <w:rFonts w:ascii="SimSun" w:hAnsi="SimSun" w:eastAsia="SimSun" w:cs="SimSun"/>
                <w:sz w:val="17"/>
                <w:szCs w:val="17"/>
                <w:spacing w:val="6"/>
              </w:rPr>
              <w:t>）</w:t>
            </w:r>
          </w:p>
        </w:tc>
        <w:tc>
          <w:tcPr>
            <w:tcW w:w="707" w:type="dxa"/>
            <w:vAlign w:val="top"/>
          </w:tcPr>
          <w:p>
            <w:pPr>
              <w:ind w:left="190"/>
              <w:spacing w:before="153" w:line="230" w:lineRule="auto"/>
              <w:rPr>
                <w:rFonts w:ascii="SimSun" w:hAnsi="SimSun" w:eastAsia="SimSun" w:cs="SimSun"/>
                <w:sz w:val="17"/>
                <w:szCs w:val="17"/>
              </w:rPr>
            </w:pPr>
            <w:r>
              <w:rPr>
                <w:rFonts w:ascii="SimSun" w:hAnsi="SimSun" w:eastAsia="SimSun" w:cs="SimSun"/>
                <w:sz w:val="17"/>
                <w:szCs w:val="17"/>
                <w:spacing w:val="5"/>
              </w:rPr>
              <w:t>单位</w:t>
            </w:r>
          </w:p>
        </w:tc>
        <w:tc>
          <w:tcPr>
            <w:tcW w:w="1035" w:type="dxa"/>
            <w:vAlign w:val="top"/>
          </w:tcPr>
          <w:p>
            <w:pPr>
              <w:ind w:left="81"/>
              <w:spacing w:before="43" w:line="228" w:lineRule="auto"/>
              <w:rPr>
                <w:rFonts w:ascii="SimSun" w:hAnsi="SimSun" w:eastAsia="SimSun" w:cs="SimSun"/>
                <w:sz w:val="17"/>
                <w:szCs w:val="17"/>
              </w:rPr>
            </w:pPr>
            <w:r>
              <w:rPr>
                <w:rFonts w:ascii="SimSun" w:hAnsi="SimSun" w:eastAsia="SimSun" w:cs="SimSun"/>
                <w:sz w:val="17"/>
                <w:szCs w:val="17"/>
                <w:spacing w:val="8"/>
              </w:rPr>
              <w:t>税前综合价</w:t>
            </w:r>
          </w:p>
          <w:p>
            <w:pPr>
              <w:ind w:left="170"/>
              <w:spacing w:before="11" w:line="219" w:lineRule="auto"/>
              <w:rPr>
                <w:rFonts w:ascii="SimSun" w:hAnsi="SimSun" w:eastAsia="SimSun" w:cs="SimSun"/>
                <w:sz w:val="17"/>
                <w:szCs w:val="17"/>
              </w:rPr>
            </w:pPr>
            <w:r>
              <w:rPr>
                <w:rFonts w:ascii="SimSun" w:hAnsi="SimSun" w:eastAsia="SimSun" w:cs="SimSun"/>
                <w:sz w:val="17"/>
                <w:szCs w:val="17"/>
                <w:spacing w:val="4"/>
              </w:rPr>
              <w:t>格（元）</w:t>
            </w:r>
          </w:p>
        </w:tc>
      </w:tr>
      <w:tr>
        <w:trPr>
          <w:trHeight w:val="340" w:hRule="atLeast"/>
        </w:trPr>
        <w:tc>
          <w:tcPr>
            <w:tcW w:w="1435" w:type="dxa"/>
            <w:vAlign w:val="top"/>
          </w:tcPr>
          <w:p>
            <w:pPr>
              <w:ind w:left="146"/>
              <w:spacing w:before="11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360700220000011372</w:t>
            </w:r>
          </w:p>
        </w:tc>
        <w:tc>
          <w:tcPr>
            <w:tcW w:w="2214" w:type="dxa"/>
            <w:vAlign w:val="top"/>
          </w:tcPr>
          <w:p>
            <w:pPr>
              <w:ind w:left="396"/>
              <w:spacing w:before="87" w:line="229" w:lineRule="auto"/>
              <w:rPr>
                <w:rFonts w:ascii="SimSun" w:hAnsi="SimSun" w:eastAsia="SimSun" w:cs="SimSun"/>
                <w:sz w:val="17"/>
                <w:szCs w:val="17"/>
              </w:rPr>
            </w:pPr>
            <w:r>
              <w:rPr>
                <w:rFonts w:ascii="SimSun" w:hAnsi="SimSun" w:eastAsia="SimSun" w:cs="SimSun"/>
                <w:sz w:val="17"/>
                <w:szCs w:val="17"/>
                <w:spacing w:val="8"/>
              </w:rPr>
              <w:t>麻石花岗岩路侧石</w:t>
            </w:r>
          </w:p>
        </w:tc>
        <w:tc>
          <w:tcPr>
            <w:tcW w:w="1402" w:type="dxa"/>
            <w:vAlign w:val="top"/>
          </w:tcPr>
          <w:p>
            <w:pPr>
              <w:ind w:left="129"/>
              <w:spacing w:before="115" w:line="190" w:lineRule="auto"/>
              <w:rPr>
                <w:rFonts w:ascii="SimSun" w:hAnsi="SimSun" w:eastAsia="SimSun" w:cs="SimSun"/>
                <w:sz w:val="17"/>
                <w:szCs w:val="17"/>
              </w:rPr>
            </w:pPr>
            <w:r>
              <w:rPr>
                <w:rFonts w:ascii="SimSun" w:hAnsi="SimSun" w:eastAsia="SimSun" w:cs="SimSun"/>
                <w:sz w:val="17"/>
                <w:szCs w:val="17"/>
                <w:spacing w:val="3"/>
              </w:rPr>
              <w:t>500×200×600</w:t>
            </w:r>
          </w:p>
        </w:tc>
        <w:tc>
          <w:tcPr>
            <w:tcW w:w="707" w:type="dxa"/>
            <w:vAlign w:val="top"/>
          </w:tcPr>
          <w:p>
            <w:pPr>
              <w:ind w:left="268"/>
              <w:spacing w:before="87" w:line="230" w:lineRule="auto"/>
              <w:rPr>
                <w:rFonts w:ascii="SimSun" w:hAnsi="SimSun" w:eastAsia="SimSun" w:cs="SimSun"/>
                <w:sz w:val="17"/>
                <w:szCs w:val="17"/>
              </w:rPr>
            </w:pPr>
            <w:r>
              <w:rPr>
                <w:rFonts w:ascii="SimSun" w:hAnsi="SimSun" w:eastAsia="SimSun" w:cs="SimSun"/>
                <w:sz w:val="17"/>
                <w:szCs w:val="17"/>
                <w:spacing w:val="2"/>
              </w:rPr>
              <w:t>块</w:t>
            </w:r>
          </w:p>
        </w:tc>
        <w:tc>
          <w:tcPr>
            <w:tcW w:w="1119" w:type="dxa"/>
            <w:vAlign w:val="top"/>
          </w:tcPr>
          <w:p>
            <w:pPr>
              <w:ind w:left="220"/>
              <w:spacing w:before="114" w:line="191" w:lineRule="auto"/>
              <w:rPr>
                <w:rFonts w:ascii="SimSun" w:hAnsi="SimSun" w:eastAsia="SimSun" w:cs="SimSun"/>
                <w:sz w:val="17"/>
                <w:szCs w:val="17"/>
              </w:rPr>
            </w:pPr>
            <w:r>
              <w:rPr>
                <w:rFonts w:ascii="SimSun" w:hAnsi="SimSun" w:eastAsia="SimSun" w:cs="SimSun"/>
                <w:sz w:val="17"/>
                <w:szCs w:val="17"/>
                <w:spacing w:val="1"/>
              </w:rPr>
              <w:t>176.71</w:t>
            </w:r>
          </w:p>
        </w:tc>
        <w:tc>
          <w:tcPr>
            <w:tcW w:w="1454" w:type="dxa"/>
            <w:vAlign w:val="top"/>
          </w:tcPr>
          <w:p>
            <w:pPr>
              <w:ind w:left="159"/>
              <w:spacing w:before="11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360500710000000221</w:t>
            </w:r>
          </w:p>
        </w:tc>
        <w:tc>
          <w:tcPr>
            <w:tcW w:w="1798" w:type="dxa"/>
            <w:vAlign w:val="top"/>
            <w:vMerge w:val="restart"/>
            <w:tcBorders>
              <w:bottom w:val="nil"/>
            </w:tcBorders>
          </w:tcPr>
          <w:p>
            <w:pPr>
              <w:spacing w:line="313" w:lineRule="auto"/>
              <w:rPr>
                <w:rFonts w:ascii="Arial"/>
                <w:sz w:val="21"/>
              </w:rPr>
            </w:pPr>
            <w:r/>
          </w:p>
          <w:p>
            <w:pPr>
              <w:spacing w:line="314" w:lineRule="auto"/>
              <w:rPr>
                <w:rFonts w:ascii="Arial"/>
                <w:sz w:val="21"/>
              </w:rPr>
            </w:pPr>
            <w:r/>
          </w:p>
          <w:p>
            <w:pPr>
              <w:ind w:left="287"/>
              <w:spacing w:before="56" w:line="230" w:lineRule="auto"/>
              <w:rPr>
                <w:rFonts w:ascii="SimSun" w:hAnsi="SimSun" w:eastAsia="SimSun" w:cs="SimSun"/>
                <w:sz w:val="17"/>
                <w:szCs w:val="17"/>
              </w:rPr>
            </w:pPr>
            <w:r>
              <w:rPr>
                <w:rFonts w:ascii="SimSun" w:hAnsi="SimSun" w:eastAsia="SimSun" w:cs="SimSun"/>
                <w:sz w:val="17"/>
                <w:szCs w:val="17"/>
                <w:spacing w:val="8"/>
              </w:rPr>
              <w:t>花岗岩人行道砖</w:t>
            </w:r>
          </w:p>
          <w:p>
            <w:pPr>
              <w:ind w:left="562"/>
              <w:spacing w:before="10" w:line="229" w:lineRule="auto"/>
              <w:rPr>
                <w:rFonts w:ascii="SimSun" w:hAnsi="SimSun" w:eastAsia="SimSun" w:cs="SimSun"/>
                <w:sz w:val="17"/>
                <w:szCs w:val="17"/>
              </w:rPr>
            </w:pPr>
            <w:r>
              <w:rPr>
                <w:rFonts w:ascii="SimSun" w:hAnsi="SimSun" w:eastAsia="SimSun" w:cs="SimSun"/>
                <w:sz w:val="17"/>
                <w:szCs w:val="17"/>
                <w:spacing w:val="3"/>
              </w:rPr>
              <w:t>（灰白）</w:t>
            </w:r>
          </w:p>
        </w:tc>
        <w:tc>
          <w:tcPr>
            <w:tcW w:w="1374" w:type="dxa"/>
            <w:vAlign w:val="top"/>
          </w:tcPr>
          <w:p>
            <w:pPr>
              <w:ind w:left="167"/>
              <w:spacing w:before="114" w:line="191" w:lineRule="auto"/>
              <w:rPr>
                <w:rFonts w:ascii="SimSun" w:hAnsi="SimSun" w:eastAsia="SimSun" w:cs="SimSun"/>
                <w:sz w:val="17"/>
                <w:szCs w:val="17"/>
              </w:rPr>
            </w:pPr>
            <w:r>
              <w:rPr>
                <w:rFonts w:ascii="SimSun" w:hAnsi="SimSun" w:eastAsia="SimSun" w:cs="SimSun"/>
                <w:sz w:val="17"/>
                <w:szCs w:val="17"/>
                <w:spacing w:val="3"/>
              </w:rPr>
              <w:t>300×150×60</w:t>
            </w:r>
          </w:p>
        </w:tc>
        <w:tc>
          <w:tcPr>
            <w:tcW w:w="707" w:type="dxa"/>
            <w:vAlign w:val="top"/>
          </w:tcPr>
          <w:p>
            <w:pPr>
              <w:ind w:left="287"/>
              <w:spacing w:before="81" w:line="248" w:lineRule="exact"/>
              <w:rPr>
                <w:rFonts w:ascii="SimSun" w:hAnsi="SimSun" w:eastAsia="SimSun" w:cs="SimSun"/>
                <w:sz w:val="11"/>
                <w:szCs w:val="11"/>
              </w:rPr>
            </w:pPr>
            <w:r>
              <w:rPr>
                <w:rFonts w:ascii="SimSun" w:hAnsi="SimSun" w:eastAsia="SimSun" w:cs="SimSun"/>
                <w:sz w:val="17"/>
                <w:szCs w:val="17"/>
                <w:spacing w:val="3"/>
              </w:rPr>
              <w:t>m</w:t>
            </w:r>
            <w:r>
              <w:rPr>
                <w:rFonts w:ascii="SimSun" w:hAnsi="SimSun" w:eastAsia="SimSun" w:cs="SimSun"/>
                <w:sz w:val="11"/>
                <w:szCs w:val="11"/>
                <w:spacing w:val="3"/>
                <w:position w:val="8"/>
              </w:rPr>
              <w:t>2</w:t>
            </w:r>
          </w:p>
        </w:tc>
        <w:tc>
          <w:tcPr>
            <w:tcW w:w="1035" w:type="dxa"/>
            <w:vAlign w:val="top"/>
          </w:tcPr>
          <w:p>
            <w:pPr>
              <w:ind w:left="229"/>
              <w:spacing w:before="114" w:line="191" w:lineRule="auto"/>
              <w:rPr>
                <w:rFonts w:ascii="SimSun" w:hAnsi="SimSun" w:eastAsia="SimSun" w:cs="SimSun"/>
                <w:sz w:val="17"/>
                <w:szCs w:val="17"/>
              </w:rPr>
            </w:pPr>
            <w:r>
              <w:rPr>
                <w:rFonts w:ascii="SimSun" w:hAnsi="SimSun" w:eastAsia="SimSun" w:cs="SimSun"/>
                <w:sz w:val="17"/>
                <w:szCs w:val="17"/>
                <w:spacing w:val="1"/>
              </w:rPr>
              <w:t>181.20</w:t>
            </w:r>
          </w:p>
        </w:tc>
      </w:tr>
      <w:tr>
        <w:trPr>
          <w:trHeight w:val="340" w:hRule="atLeast"/>
        </w:trPr>
        <w:tc>
          <w:tcPr>
            <w:tcW w:w="1435" w:type="dxa"/>
            <w:vAlign w:val="top"/>
          </w:tcPr>
          <w:p>
            <w:pPr>
              <w:ind w:left="146"/>
              <w:spacing w:before="11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360700220000011392</w:t>
            </w:r>
          </w:p>
        </w:tc>
        <w:tc>
          <w:tcPr>
            <w:tcW w:w="2214" w:type="dxa"/>
            <w:vAlign w:val="top"/>
          </w:tcPr>
          <w:p>
            <w:pPr>
              <w:ind w:left="396"/>
              <w:spacing w:before="87" w:line="229" w:lineRule="auto"/>
              <w:rPr>
                <w:rFonts w:ascii="SimSun" w:hAnsi="SimSun" w:eastAsia="SimSun" w:cs="SimSun"/>
                <w:sz w:val="17"/>
                <w:szCs w:val="17"/>
              </w:rPr>
            </w:pPr>
            <w:r>
              <w:rPr>
                <w:rFonts w:ascii="SimSun" w:hAnsi="SimSun" w:eastAsia="SimSun" w:cs="SimSun"/>
                <w:sz w:val="17"/>
                <w:szCs w:val="17"/>
                <w:spacing w:val="8"/>
              </w:rPr>
              <w:t>麻石花岗岩路侧石</w:t>
            </w:r>
          </w:p>
        </w:tc>
        <w:tc>
          <w:tcPr>
            <w:tcW w:w="1402" w:type="dxa"/>
            <w:vAlign w:val="top"/>
          </w:tcPr>
          <w:p>
            <w:pPr>
              <w:ind w:left="95"/>
              <w:spacing w:before="114" w:line="191" w:lineRule="auto"/>
              <w:rPr>
                <w:rFonts w:ascii="SimSun" w:hAnsi="SimSun" w:eastAsia="SimSun" w:cs="SimSun"/>
                <w:sz w:val="17"/>
                <w:szCs w:val="17"/>
              </w:rPr>
            </w:pPr>
            <w:r>
              <w:rPr>
                <w:rFonts w:ascii="SimSun" w:hAnsi="SimSun" w:eastAsia="SimSun" w:cs="SimSun"/>
                <w:sz w:val="17"/>
                <w:szCs w:val="17"/>
                <w:spacing w:val="3"/>
              </w:rPr>
              <w:t>1000×150×300</w:t>
            </w:r>
          </w:p>
        </w:tc>
        <w:tc>
          <w:tcPr>
            <w:tcW w:w="707" w:type="dxa"/>
            <w:vAlign w:val="top"/>
          </w:tcPr>
          <w:p>
            <w:pPr>
              <w:ind w:left="268"/>
              <w:spacing w:before="87" w:line="230" w:lineRule="auto"/>
              <w:rPr>
                <w:rFonts w:ascii="SimSun" w:hAnsi="SimSun" w:eastAsia="SimSun" w:cs="SimSun"/>
                <w:sz w:val="17"/>
                <w:szCs w:val="17"/>
              </w:rPr>
            </w:pPr>
            <w:r>
              <w:rPr>
                <w:rFonts w:ascii="SimSun" w:hAnsi="SimSun" w:eastAsia="SimSun" w:cs="SimSun"/>
                <w:sz w:val="17"/>
                <w:szCs w:val="17"/>
                <w:spacing w:val="2"/>
              </w:rPr>
              <w:t>块</w:t>
            </w:r>
          </w:p>
        </w:tc>
        <w:tc>
          <w:tcPr>
            <w:tcW w:w="1119" w:type="dxa"/>
            <w:vAlign w:val="top"/>
          </w:tcPr>
          <w:p>
            <w:pPr>
              <w:ind w:left="220"/>
              <w:spacing w:before="114" w:line="191" w:lineRule="auto"/>
              <w:rPr>
                <w:rFonts w:ascii="SimSun" w:hAnsi="SimSun" w:eastAsia="SimSun" w:cs="SimSun"/>
                <w:sz w:val="17"/>
                <w:szCs w:val="17"/>
              </w:rPr>
            </w:pPr>
            <w:r>
              <w:rPr>
                <w:rFonts w:ascii="SimSun" w:hAnsi="SimSun" w:eastAsia="SimSun" w:cs="SimSun"/>
                <w:sz w:val="17"/>
                <w:szCs w:val="17"/>
                <w:spacing w:val="1"/>
              </w:rPr>
              <w:t>140.65</w:t>
            </w:r>
          </w:p>
        </w:tc>
        <w:tc>
          <w:tcPr>
            <w:tcW w:w="1454" w:type="dxa"/>
            <w:vAlign w:val="top"/>
          </w:tcPr>
          <w:p>
            <w:pPr>
              <w:ind w:left="159"/>
              <w:spacing w:before="11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360500710000000231</w:t>
            </w:r>
          </w:p>
        </w:tc>
        <w:tc>
          <w:tcPr>
            <w:tcW w:w="1798" w:type="dxa"/>
            <w:vAlign w:val="top"/>
            <w:vMerge w:val="continue"/>
            <w:tcBorders>
              <w:top w:val="nil"/>
              <w:bottom w:val="nil"/>
            </w:tcBorders>
          </w:tcPr>
          <w:p>
            <w:pPr>
              <w:rPr>
                <w:rFonts w:ascii="Arial"/>
                <w:sz w:val="21"/>
              </w:rPr>
            </w:pPr>
            <w:r/>
          </w:p>
        </w:tc>
        <w:tc>
          <w:tcPr>
            <w:tcW w:w="1374" w:type="dxa"/>
            <w:vAlign w:val="top"/>
          </w:tcPr>
          <w:p>
            <w:pPr>
              <w:ind w:left="167"/>
              <w:spacing w:before="114" w:line="191" w:lineRule="auto"/>
              <w:rPr>
                <w:rFonts w:ascii="SimSun" w:hAnsi="SimSun" w:eastAsia="SimSun" w:cs="SimSun"/>
                <w:sz w:val="17"/>
                <w:szCs w:val="17"/>
              </w:rPr>
            </w:pPr>
            <w:r>
              <w:rPr>
                <w:rFonts w:ascii="SimSun" w:hAnsi="SimSun" w:eastAsia="SimSun" w:cs="SimSun"/>
                <w:sz w:val="17"/>
                <w:szCs w:val="17"/>
                <w:spacing w:val="3"/>
              </w:rPr>
              <w:t>300×150×80</w:t>
            </w:r>
          </w:p>
        </w:tc>
        <w:tc>
          <w:tcPr>
            <w:tcW w:w="707" w:type="dxa"/>
            <w:vAlign w:val="top"/>
          </w:tcPr>
          <w:p>
            <w:pPr>
              <w:ind w:left="287"/>
              <w:spacing w:before="81" w:line="248" w:lineRule="exact"/>
              <w:rPr>
                <w:rFonts w:ascii="SimSun" w:hAnsi="SimSun" w:eastAsia="SimSun" w:cs="SimSun"/>
                <w:sz w:val="11"/>
                <w:szCs w:val="11"/>
              </w:rPr>
            </w:pPr>
            <w:r>
              <w:rPr>
                <w:rFonts w:ascii="SimSun" w:hAnsi="SimSun" w:eastAsia="SimSun" w:cs="SimSun"/>
                <w:sz w:val="17"/>
                <w:szCs w:val="17"/>
                <w:spacing w:val="3"/>
              </w:rPr>
              <w:t>m</w:t>
            </w:r>
            <w:r>
              <w:rPr>
                <w:rFonts w:ascii="SimSun" w:hAnsi="SimSun" w:eastAsia="SimSun" w:cs="SimSun"/>
                <w:sz w:val="11"/>
                <w:szCs w:val="11"/>
                <w:spacing w:val="3"/>
                <w:position w:val="8"/>
              </w:rPr>
              <w:t>2</w:t>
            </w:r>
          </w:p>
        </w:tc>
        <w:tc>
          <w:tcPr>
            <w:tcW w:w="1035" w:type="dxa"/>
            <w:vAlign w:val="top"/>
          </w:tcPr>
          <w:p>
            <w:pPr>
              <w:ind w:left="218"/>
              <w:spacing w:before="115" w:line="190" w:lineRule="auto"/>
              <w:rPr>
                <w:rFonts w:ascii="SimSun" w:hAnsi="SimSun" w:eastAsia="SimSun" w:cs="SimSun"/>
                <w:sz w:val="17"/>
                <w:szCs w:val="17"/>
              </w:rPr>
            </w:pPr>
            <w:r>
              <w:rPr>
                <w:rFonts w:ascii="SimSun" w:hAnsi="SimSun" w:eastAsia="SimSun" w:cs="SimSun"/>
                <w:sz w:val="17"/>
                <w:szCs w:val="17"/>
                <w:spacing w:val="3"/>
              </w:rPr>
              <w:t>233.03</w:t>
            </w:r>
          </w:p>
        </w:tc>
      </w:tr>
      <w:tr>
        <w:trPr>
          <w:trHeight w:val="341" w:hRule="atLeast"/>
        </w:trPr>
        <w:tc>
          <w:tcPr>
            <w:tcW w:w="1435" w:type="dxa"/>
            <w:vAlign w:val="top"/>
          </w:tcPr>
          <w:p>
            <w:pPr>
              <w:ind w:left="146"/>
              <w:spacing w:before="12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360700230000011272</w:t>
            </w:r>
          </w:p>
        </w:tc>
        <w:tc>
          <w:tcPr>
            <w:tcW w:w="2214" w:type="dxa"/>
            <w:vAlign w:val="top"/>
          </w:tcPr>
          <w:p>
            <w:pPr>
              <w:ind w:left="484"/>
              <w:spacing w:before="87" w:line="230" w:lineRule="auto"/>
              <w:rPr>
                <w:rFonts w:ascii="SimSun" w:hAnsi="SimSun" w:eastAsia="SimSun" w:cs="SimSun"/>
                <w:sz w:val="17"/>
                <w:szCs w:val="17"/>
              </w:rPr>
            </w:pPr>
            <w:r>
              <w:rPr>
                <w:rFonts w:ascii="SimSun" w:hAnsi="SimSun" w:eastAsia="SimSun" w:cs="SimSun"/>
                <w:sz w:val="17"/>
                <w:szCs w:val="17"/>
                <w:spacing w:val="8"/>
              </w:rPr>
              <w:t>麻石花岗岩平石</w:t>
            </w:r>
          </w:p>
        </w:tc>
        <w:tc>
          <w:tcPr>
            <w:tcW w:w="1402" w:type="dxa"/>
            <w:vAlign w:val="top"/>
          </w:tcPr>
          <w:p>
            <w:pPr>
              <w:ind w:left="95"/>
              <w:spacing w:before="114" w:line="191" w:lineRule="auto"/>
              <w:rPr>
                <w:rFonts w:ascii="SimSun" w:hAnsi="SimSun" w:eastAsia="SimSun" w:cs="SimSun"/>
                <w:sz w:val="17"/>
                <w:szCs w:val="17"/>
              </w:rPr>
            </w:pPr>
            <w:r>
              <w:rPr>
                <w:rFonts w:ascii="SimSun" w:hAnsi="SimSun" w:eastAsia="SimSun" w:cs="SimSun"/>
                <w:sz w:val="17"/>
                <w:szCs w:val="17"/>
                <w:spacing w:val="3"/>
              </w:rPr>
              <w:t>1000×250×120</w:t>
            </w:r>
          </w:p>
        </w:tc>
        <w:tc>
          <w:tcPr>
            <w:tcW w:w="707" w:type="dxa"/>
            <w:vAlign w:val="top"/>
          </w:tcPr>
          <w:p>
            <w:pPr>
              <w:ind w:left="268"/>
              <w:spacing w:before="87" w:line="230" w:lineRule="auto"/>
              <w:rPr>
                <w:rFonts w:ascii="SimSun" w:hAnsi="SimSun" w:eastAsia="SimSun" w:cs="SimSun"/>
                <w:sz w:val="17"/>
                <w:szCs w:val="17"/>
              </w:rPr>
            </w:pPr>
            <w:r>
              <w:rPr>
                <w:rFonts w:ascii="SimSun" w:hAnsi="SimSun" w:eastAsia="SimSun" w:cs="SimSun"/>
                <w:sz w:val="17"/>
                <w:szCs w:val="17"/>
                <w:spacing w:val="2"/>
              </w:rPr>
              <w:t>块</w:t>
            </w:r>
          </w:p>
        </w:tc>
        <w:tc>
          <w:tcPr>
            <w:tcW w:w="1119" w:type="dxa"/>
            <w:vAlign w:val="top"/>
          </w:tcPr>
          <w:p>
            <w:pPr>
              <w:ind w:left="253"/>
              <w:spacing w:before="115" w:line="190" w:lineRule="auto"/>
              <w:rPr>
                <w:rFonts w:ascii="SimSun" w:hAnsi="SimSun" w:eastAsia="SimSun" w:cs="SimSun"/>
                <w:sz w:val="17"/>
                <w:szCs w:val="17"/>
              </w:rPr>
            </w:pPr>
            <w:r>
              <w:rPr>
                <w:rFonts w:ascii="SimSun" w:hAnsi="SimSun" w:eastAsia="SimSun" w:cs="SimSun"/>
                <w:sz w:val="17"/>
                <w:szCs w:val="17"/>
                <w:spacing w:val="3"/>
              </w:rPr>
              <w:t>92.86</w:t>
            </w:r>
          </w:p>
        </w:tc>
        <w:tc>
          <w:tcPr>
            <w:tcW w:w="1454" w:type="dxa"/>
            <w:vAlign w:val="top"/>
          </w:tcPr>
          <w:p>
            <w:pPr>
              <w:ind w:left="159"/>
              <w:spacing w:before="12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360500710000000241</w:t>
            </w:r>
          </w:p>
        </w:tc>
        <w:tc>
          <w:tcPr>
            <w:tcW w:w="1798" w:type="dxa"/>
            <w:vAlign w:val="top"/>
            <w:vMerge w:val="continue"/>
            <w:tcBorders>
              <w:top w:val="nil"/>
              <w:bottom w:val="nil"/>
            </w:tcBorders>
          </w:tcPr>
          <w:p>
            <w:pPr>
              <w:rPr>
                <w:rFonts w:ascii="Arial"/>
                <w:sz w:val="21"/>
              </w:rPr>
            </w:pPr>
            <w:r/>
          </w:p>
        </w:tc>
        <w:tc>
          <w:tcPr>
            <w:tcW w:w="1374" w:type="dxa"/>
            <w:vAlign w:val="top"/>
          </w:tcPr>
          <w:p>
            <w:pPr>
              <w:ind w:left="167"/>
              <w:spacing w:before="115" w:line="190" w:lineRule="auto"/>
              <w:rPr>
                <w:rFonts w:ascii="SimSun" w:hAnsi="SimSun" w:eastAsia="SimSun" w:cs="SimSun"/>
                <w:sz w:val="17"/>
                <w:szCs w:val="17"/>
              </w:rPr>
            </w:pPr>
            <w:r>
              <w:rPr>
                <w:rFonts w:ascii="SimSun" w:hAnsi="SimSun" w:eastAsia="SimSun" w:cs="SimSun"/>
                <w:sz w:val="17"/>
                <w:szCs w:val="17"/>
                <w:spacing w:val="3"/>
              </w:rPr>
              <w:t>300×300×60</w:t>
            </w:r>
          </w:p>
        </w:tc>
        <w:tc>
          <w:tcPr>
            <w:tcW w:w="707" w:type="dxa"/>
            <w:vAlign w:val="top"/>
          </w:tcPr>
          <w:p>
            <w:pPr>
              <w:ind w:left="287"/>
              <w:spacing w:before="84" w:line="246" w:lineRule="exact"/>
              <w:rPr>
                <w:rFonts w:ascii="SimSun" w:hAnsi="SimSun" w:eastAsia="SimSun" w:cs="SimSun"/>
                <w:sz w:val="11"/>
                <w:szCs w:val="11"/>
              </w:rPr>
            </w:pPr>
            <w:r>
              <w:rPr>
                <w:rFonts w:ascii="SimSun" w:hAnsi="SimSun" w:eastAsia="SimSun" w:cs="SimSun"/>
                <w:sz w:val="17"/>
                <w:szCs w:val="17"/>
                <w:spacing w:val="3"/>
                <w:position w:val="-1"/>
              </w:rPr>
              <w:t>m</w:t>
            </w:r>
            <w:r>
              <w:rPr>
                <w:rFonts w:ascii="SimSun" w:hAnsi="SimSun" w:eastAsia="SimSun" w:cs="SimSun"/>
                <w:sz w:val="11"/>
                <w:szCs w:val="11"/>
                <w:spacing w:val="3"/>
                <w:position w:val="7"/>
              </w:rPr>
              <w:t>2</w:t>
            </w:r>
          </w:p>
        </w:tc>
        <w:tc>
          <w:tcPr>
            <w:tcW w:w="1035" w:type="dxa"/>
            <w:vAlign w:val="top"/>
          </w:tcPr>
          <w:p>
            <w:pPr>
              <w:ind w:left="229"/>
              <w:spacing w:before="114" w:line="191" w:lineRule="auto"/>
              <w:rPr>
                <w:rFonts w:ascii="SimSun" w:hAnsi="SimSun" w:eastAsia="SimSun" w:cs="SimSun"/>
                <w:sz w:val="17"/>
                <w:szCs w:val="17"/>
              </w:rPr>
            </w:pPr>
            <w:r>
              <w:rPr>
                <w:rFonts w:ascii="SimSun" w:hAnsi="SimSun" w:eastAsia="SimSun" w:cs="SimSun"/>
                <w:sz w:val="17"/>
                <w:szCs w:val="17"/>
                <w:spacing w:val="1"/>
              </w:rPr>
              <w:t>181.55</w:t>
            </w:r>
          </w:p>
        </w:tc>
      </w:tr>
      <w:tr>
        <w:trPr>
          <w:trHeight w:val="340" w:hRule="atLeast"/>
        </w:trPr>
        <w:tc>
          <w:tcPr>
            <w:tcW w:w="1435" w:type="dxa"/>
            <w:vAlign w:val="top"/>
          </w:tcPr>
          <w:p>
            <w:pPr>
              <w:ind w:left="146"/>
              <w:spacing w:before="11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360700240000011332</w:t>
            </w:r>
          </w:p>
        </w:tc>
        <w:tc>
          <w:tcPr>
            <w:tcW w:w="2214" w:type="dxa"/>
            <w:vAlign w:val="top"/>
          </w:tcPr>
          <w:p>
            <w:pPr>
              <w:ind w:left="484"/>
              <w:spacing w:before="89" w:line="229" w:lineRule="auto"/>
              <w:rPr>
                <w:rFonts w:ascii="SimSun" w:hAnsi="SimSun" w:eastAsia="SimSun" w:cs="SimSun"/>
                <w:sz w:val="17"/>
                <w:szCs w:val="17"/>
              </w:rPr>
            </w:pPr>
            <w:r>
              <w:rPr>
                <w:rFonts w:ascii="SimSun" w:hAnsi="SimSun" w:eastAsia="SimSun" w:cs="SimSun"/>
                <w:sz w:val="17"/>
                <w:szCs w:val="17"/>
                <w:spacing w:val="8"/>
              </w:rPr>
              <w:t>麻石花岗岩压条</w:t>
            </w:r>
          </w:p>
        </w:tc>
        <w:tc>
          <w:tcPr>
            <w:tcW w:w="1402" w:type="dxa"/>
            <w:vAlign w:val="top"/>
          </w:tcPr>
          <w:p>
            <w:pPr>
              <w:ind w:left="95"/>
              <w:spacing w:before="116" w:line="191" w:lineRule="auto"/>
              <w:rPr>
                <w:rFonts w:ascii="SimSun" w:hAnsi="SimSun" w:eastAsia="SimSun" w:cs="SimSun"/>
                <w:sz w:val="17"/>
                <w:szCs w:val="17"/>
              </w:rPr>
            </w:pPr>
            <w:r>
              <w:rPr>
                <w:rFonts w:ascii="SimSun" w:hAnsi="SimSun" w:eastAsia="SimSun" w:cs="SimSun"/>
                <w:sz w:val="17"/>
                <w:szCs w:val="17"/>
                <w:spacing w:val="3"/>
              </w:rPr>
              <w:t>1000×100×150</w:t>
            </w:r>
          </w:p>
        </w:tc>
        <w:tc>
          <w:tcPr>
            <w:tcW w:w="707" w:type="dxa"/>
            <w:vAlign w:val="top"/>
          </w:tcPr>
          <w:p>
            <w:pPr>
              <w:ind w:left="268"/>
              <w:spacing w:before="89" w:line="230" w:lineRule="auto"/>
              <w:rPr>
                <w:rFonts w:ascii="SimSun" w:hAnsi="SimSun" w:eastAsia="SimSun" w:cs="SimSun"/>
                <w:sz w:val="17"/>
                <w:szCs w:val="17"/>
              </w:rPr>
            </w:pPr>
            <w:r>
              <w:rPr>
                <w:rFonts w:ascii="SimSun" w:hAnsi="SimSun" w:eastAsia="SimSun" w:cs="SimSun"/>
                <w:sz w:val="17"/>
                <w:szCs w:val="17"/>
                <w:spacing w:val="2"/>
              </w:rPr>
              <w:t>块</w:t>
            </w:r>
          </w:p>
        </w:tc>
        <w:tc>
          <w:tcPr>
            <w:tcW w:w="1119" w:type="dxa"/>
            <w:vAlign w:val="top"/>
          </w:tcPr>
          <w:p>
            <w:pPr>
              <w:ind w:left="256"/>
              <w:spacing w:before="117" w:line="190" w:lineRule="auto"/>
              <w:rPr>
                <w:rFonts w:ascii="SimSun" w:hAnsi="SimSun" w:eastAsia="SimSun" w:cs="SimSun"/>
                <w:sz w:val="17"/>
                <w:szCs w:val="17"/>
              </w:rPr>
            </w:pPr>
            <w:r>
              <w:rPr>
                <w:rFonts w:ascii="SimSun" w:hAnsi="SimSun" w:eastAsia="SimSun" w:cs="SimSun"/>
                <w:sz w:val="17"/>
                <w:szCs w:val="17"/>
                <w:spacing w:val="2"/>
              </w:rPr>
              <w:t>56.59</w:t>
            </w:r>
          </w:p>
        </w:tc>
        <w:tc>
          <w:tcPr>
            <w:tcW w:w="1454" w:type="dxa"/>
            <w:vAlign w:val="top"/>
          </w:tcPr>
          <w:p>
            <w:pPr>
              <w:ind w:left="159"/>
              <w:spacing w:before="11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360500710000000251</w:t>
            </w:r>
          </w:p>
        </w:tc>
        <w:tc>
          <w:tcPr>
            <w:tcW w:w="1798" w:type="dxa"/>
            <w:vAlign w:val="top"/>
            <w:vMerge w:val="continue"/>
            <w:tcBorders>
              <w:top w:val="nil"/>
              <w:bottom w:val="nil"/>
            </w:tcBorders>
          </w:tcPr>
          <w:p>
            <w:pPr>
              <w:rPr>
                <w:rFonts w:ascii="Arial"/>
                <w:sz w:val="21"/>
              </w:rPr>
            </w:pPr>
            <w:r/>
          </w:p>
        </w:tc>
        <w:tc>
          <w:tcPr>
            <w:tcW w:w="1374" w:type="dxa"/>
            <w:vAlign w:val="top"/>
          </w:tcPr>
          <w:p>
            <w:pPr>
              <w:ind w:left="167"/>
              <w:spacing w:before="117" w:line="190" w:lineRule="auto"/>
              <w:rPr>
                <w:rFonts w:ascii="SimSun" w:hAnsi="SimSun" w:eastAsia="SimSun" w:cs="SimSun"/>
                <w:sz w:val="17"/>
                <w:szCs w:val="17"/>
              </w:rPr>
            </w:pPr>
            <w:r>
              <w:rPr>
                <w:rFonts w:ascii="SimSun" w:hAnsi="SimSun" w:eastAsia="SimSun" w:cs="SimSun"/>
                <w:sz w:val="17"/>
                <w:szCs w:val="17"/>
                <w:spacing w:val="3"/>
              </w:rPr>
              <w:t>300×300×80</w:t>
            </w:r>
          </w:p>
        </w:tc>
        <w:tc>
          <w:tcPr>
            <w:tcW w:w="707" w:type="dxa"/>
            <w:vAlign w:val="top"/>
          </w:tcPr>
          <w:p>
            <w:pPr>
              <w:ind w:left="287"/>
              <w:spacing w:before="83" w:line="247" w:lineRule="exact"/>
              <w:rPr>
                <w:rFonts w:ascii="SimSun" w:hAnsi="SimSun" w:eastAsia="SimSun" w:cs="SimSun"/>
                <w:sz w:val="11"/>
                <w:szCs w:val="11"/>
              </w:rPr>
            </w:pPr>
            <w:r>
              <w:rPr>
                <w:rFonts w:ascii="SimSun" w:hAnsi="SimSun" w:eastAsia="SimSun" w:cs="SimSun"/>
                <w:sz w:val="17"/>
                <w:szCs w:val="17"/>
                <w:spacing w:val="3"/>
                <w:position w:val="-1"/>
              </w:rPr>
              <w:t>m</w:t>
            </w:r>
            <w:r>
              <w:rPr>
                <w:rFonts w:ascii="SimSun" w:hAnsi="SimSun" w:eastAsia="SimSun" w:cs="SimSun"/>
                <w:sz w:val="11"/>
                <w:szCs w:val="11"/>
                <w:spacing w:val="3"/>
                <w:position w:val="7"/>
              </w:rPr>
              <w:t>2</w:t>
            </w:r>
          </w:p>
        </w:tc>
        <w:tc>
          <w:tcPr>
            <w:tcW w:w="1035" w:type="dxa"/>
            <w:vAlign w:val="top"/>
          </w:tcPr>
          <w:p>
            <w:pPr>
              <w:ind w:left="218"/>
              <w:spacing w:before="117" w:line="190" w:lineRule="auto"/>
              <w:rPr>
                <w:rFonts w:ascii="SimSun" w:hAnsi="SimSun" w:eastAsia="SimSun" w:cs="SimSun"/>
                <w:sz w:val="17"/>
                <w:szCs w:val="17"/>
              </w:rPr>
            </w:pPr>
            <w:r>
              <w:rPr>
                <w:rFonts w:ascii="SimSun" w:hAnsi="SimSun" w:eastAsia="SimSun" w:cs="SimSun"/>
                <w:sz w:val="17"/>
                <w:szCs w:val="17"/>
                <w:spacing w:val="3"/>
              </w:rPr>
              <w:t>236.69</w:t>
            </w:r>
          </w:p>
        </w:tc>
      </w:tr>
      <w:tr>
        <w:trPr>
          <w:trHeight w:val="340" w:hRule="atLeast"/>
        </w:trPr>
        <w:tc>
          <w:tcPr>
            <w:tcW w:w="1435" w:type="dxa"/>
            <w:vAlign w:val="top"/>
          </w:tcPr>
          <w:p>
            <w:pPr>
              <w:ind w:left="146"/>
              <w:spacing w:before="11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360700220000011362</w:t>
            </w:r>
          </w:p>
        </w:tc>
        <w:tc>
          <w:tcPr>
            <w:tcW w:w="2214" w:type="dxa"/>
            <w:vAlign w:val="top"/>
          </w:tcPr>
          <w:p>
            <w:pPr>
              <w:ind w:left="400"/>
              <w:spacing w:before="89" w:line="229" w:lineRule="auto"/>
              <w:rPr>
                <w:rFonts w:ascii="SimSun" w:hAnsi="SimSun" w:eastAsia="SimSun" w:cs="SimSun"/>
                <w:sz w:val="17"/>
                <w:szCs w:val="17"/>
              </w:rPr>
            </w:pPr>
            <w:r>
              <w:rPr>
                <w:rFonts w:ascii="SimSun" w:hAnsi="SimSun" w:eastAsia="SimSun" w:cs="SimSun"/>
                <w:sz w:val="17"/>
                <w:szCs w:val="17"/>
                <w:spacing w:val="8"/>
              </w:rPr>
              <w:t>霞红花岗岩路侧石</w:t>
            </w:r>
          </w:p>
        </w:tc>
        <w:tc>
          <w:tcPr>
            <w:tcW w:w="1402" w:type="dxa"/>
            <w:vAlign w:val="top"/>
          </w:tcPr>
          <w:p>
            <w:pPr>
              <w:ind w:left="129"/>
              <w:spacing w:before="117" w:line="190" w:lineRule="auto"/>
              <w:rPr>
                <w:rFonts w:ascii="SimSun" w:hAnsi="SimSun" w:eastAsia="SimSun" w:cs="SimSun"/>
                <w:sz w:val="17"/>
                <w:szCs w:val="17"/>
              </w:rPr>
            </w:pPr>
            <w:r>
              <w:rPr>
                <w:rFonts w:ascii="SimSun" w:hAnsi="SimSun" w:eastAsia="SimSun" w:cs="SimSun"/>
                <w:sz w:val="17"/>
                <w:szCs w:val="17"/>
                <w:spacing w:val="3"/>
              </w:rPr>
              <w:t>500×200×600</w:t>
            </w:r>
          </w:p>
        </w:tc>
        <w:tc>
          <w:tcPr>
            <w:tcW w:w="707" w:type="dxa"/>
            <w:vAlign w:val="top"/>
          </w:tcPr>
          <w:p>
            <w:pPr>
              <w:ind w:left="268"/>
              <w:spacing w:before="89" w:line="230" w:lineRule="auto"/>
              <w:rPr>
                <w:rFonts w:ascii="SimSun" w:hAnsi="SimSun" w:eastAsia="SimSun" w:cs="SimSun"/>
                <w:sz w:val="17"/>
                <w:szCs w:val="17"/>
              </w:rPr>
            </w:pPr>
            <w:r>
              <w:rPr>
                <w:rFonts w:ascii="SimSun" w:hAnsi="SimSun" w:eastAsia="SimSun" w:cs="SimSun"/>
                <w:sz w:val="17"/>
                <w:szCs w:val="17"/>
                <w:spacing w:val="2"/>
              </w:rPr>
              <w:t>块</w:t>
            </w:r>
          </w:p>
        </w:tc>
        <w:tc>
          <w:tcPr>
            <w:tcW w:w="1119" w:type="dxa"/>
            <w:vAlign w:val="top"/>
          </w:tcPr>
          <w:p>
            <w:pPr>
              <w:ind w:left="209"/>
              <w:spacing w:before="116" w:line="191" w:lineRule="auto"/>
              <w:rPr>
                <w:rFonts w:ascii="SimSun" w:hAnsi="SimSun" w:eastAsia="SimSun" w:cs="SimSun"/>
                <w:sz w:val="17"/>
                <w:szCs w:val="17"/>
              </w:rPr>
            </w:pPr>
            <w:r>
              <w:rPr>
                <w:rFonts w:ascii="SimSun" w:hAnsi="SimSun" w:eastAsia="SimSun" w:cs="SimSun"/>
                <w:sz w:val="17"/>
                <w:szCs w:val="17"/>
                <w:spacing w:val="3"/>
              </w:rPr>
              <w:t>201.14</w:t>
            </w:r>
          </w:p>
        </w:tc>
        <w:tc>
          <w:tcPr>
            <w:tcW w:w="1454" w:type="dxa"/>
            <w:vAlign w:val="top"/>
          </w:tcPr>
          <w:p>
            <w:pPr>
              <w:ind w:left="159"/>
              <w:spacing w:before="11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360500710000000261</w:t>
            </w:r>
          </w:p>
        </w:tc>
        <w:tc>
          <w:tcPr>
            <w:tcW w:w="1798" w:type="dxa"/>
            <w:vAlign w:val="top"/>
            <w:vMerge w:val="continue"/>
            <w:tcBorders>
              <w:top w:val="nil"/>
            </w:tcBorders>
          </w:tcPr>
          <w:p>
            <w:pPr>
              <w:rPr>
                <w:rFonts w:ascii="Arial"/>
                <w:sz w:val="21"/>
              </w:rPr>
            </w:pPr>
            <w:r/>
          </w:p>
        </w:tc>
        <w:tc>
          <w:tcPr>
            <w:tcW w:w="1374" w:type="dxa"/>
            <w:vAlign w:val="top"/>
          </w:tcPr>
          <w:p>
            <w:pPr>
              <w:ind w:left="121"/>
              <w:spacing w:before="116" w:line="191" w:lineRule="auto"/>
              <w:rPr>
                <w:rFonts w:ascii="SimSun" w:hAnsi="SimSun" w:eastAsia="SimSun" w:cs="SimSun"/>
                <w:sz w:val="17"/>
                <w:szCs w:val="17"/>
              </w:rPr>
            </w:pPr>
            <w:r>
              <w:rPr>
                <w:rFonts w:ascii="SimSun" w:hAnsi="SimSun" w:eastAsia="SimSun" w:cs="SimSun"/>
                <w:sz w:val="17"/>
                <w:szCs w:val="17"/>
                <w:spacing w:val="4"/>
              </w:rPr>
              <w:t>600×300×100</w:t>
            </w:r>
          </w:p>
        </w:tc>
        <w:tc>
          <w:tcPr>
            <w:tcW w:w="707" w:type="dxa"/>
            <w:vAlign w:val="top"/>
          </w:tcPr>
          <w:p>
            <w:pPr>
              <w:ind w:left="287"/>
              <w:spacing w:before="83" w:line="247" w:lineRule="exact"/>
              <w:rPr>
                <w:rFonts w:ascii="SimSun" w:hAnsi="SimSun" w:eastAsia="SimSun" w:cs="SimSun"/>
                <w:sz w:val="11"/>
                <w:szCs w:val="11"/>
              </w:rPr>
            </w:pPr>
            <w:r>
              <w:rPr>
                <w:rFonts w:ascii="SimSun" w:hAnsi="SimSun" w:eastAsia="SimSun" w:cs="SimSun"/>
                <w:sz w:val="17"/>
                <w:szCs w:val="17"/>
                <w:spacing w:val="3"/>
                <w:position w:val="-1"/>
              </w:rPr>
              <w:t>m</w:t>
            </w:r>
            <w:r>
              <w:rPr>
                <w:rFonts w:ascii="SimSun" w:hAnsi="SimSun" w:eastAsia="SimSun" w:cs="SimSun"/>
                <w:sz w:val="11"/>
                <w:szCs w:val="11"/>
                <w:spacing w:val="3"/>
                <w:position w:val="7"/>
              </w:rPr>
              <w:t>2</w:t>
            </w:r>
          </w:p>
        </w:tc>
        <w:tc>
          <w:tcPr>
            <w:tcW w:w="1035" w:type="dxa"/>
            <w:vAlign w:val="top"/>
          </w:tcPr>
          <w:p>
            <w:pPr>
              <w:ind w:left="218"/>
              <w:spacing w:before="117" w:line="190" w:lineRule="auto"/>
              <w:rPr>
                <w:rFonts w:ascii="SimSun" w:hAnsi="SimSun" w:eastAsia="SimSun" w:cs="SimSun"/>
                <w:sz w:val="17"/>
                <w:szCs w:val="17"/>
              </w:rPr>
            </w:pPr>
            <w:r>
              <w:rPr>
                <w:rFonts w:ascii="SimSun" w:hAnsi="SimSun" w:eastAsia="SimSun" w:cs="SimSun"/>
                <w:sz w:val="17"/>
                <w:szCs w:val="17"/>
                <w:spacing w:val="3"/>
              </w:rPr>
              <w:t>277.29</w:t>
            </w:r>
          </w:p>
        </w:tc>
      </w:tr>
      <w:tr>
        <w:trPr>
          <w:trHeight w:val="340" w:hRule="atLeast"/>
        </w:trPr>
        <w:tc>
          <w:tcPr>
            <w:tcW w:w="1435" w:type="dxa"/>
            <w:vAlign w:val="top"/>
          </w:tcPr>
          <w:p>
            <w:pPr>
              <w:ind w:left="146"/>
              <w:spacing w:before="12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360700220000011382</w:t>
            </w:r>
          </w:p>
        </w:tc>
        <w:tc>
          <w:tcPr>
            <w:tcW w:w="2214" w:type="dxa"/>
            <w:vAlign w:val="top"/>
          </w:tcPr>
          <w:p>
            <w:pPr>
              <w:ind w:left="400"/>
              <w:spacing w:before="89" w:line="229" w:lineRule="auto"/>
              <w:rPr>
                <w:rFonts w:ascii="SimSun" w:hAnsi="SimSun" w:eastAsia="SimSun" w:cs="SimSun"/>
                <w:sz w:val="17"/>
                <w:szCs w:val="17"/>
              </w:rPr>
            </w:pPr>
            <w:r>
              <w:rPr>
                <w:rFonts w:ascii="SimSun" w:hAnsi="SimSun" w:eastAsia="SimSun" w:cs="SimSun"/>
                <w:sz w:val="17"/>
                <w:szCs w:val="17"/>
                <w:spacing w:val="8"/>
              </w:rPr>
              <w:t>霞红花岗岩路侧石</w:t>
            </w:r>
          </w:p>
        </w:tc>
        <w:tc>
          <w:tcPr>
            <w:tcW w:w="1402" w:type="dxa"/>
            <w:vAlign w:val="top"/>
          </w:tcPr>
          <w:p>
            <w:pPr>
              <w:ind w:left="95"/>
              <w:spacing w:before="116" w:line="191" w:lineRule="auto"/>
              <w:rPr>
                <w:rFonts w:ascii="SimSun" w:hAnsi="SimSun" w:eastAsia="SimSun" w:cs="SimSun"/>
                <w:sz w:val="17"/>
                <w:szCs w:val="17"/>
              </w:rPr>
            </w:pPr>
            <w:r>
              <w:rPr>
                <w:rFonts w:ascii="SimSun" w:hAnsi="SimSun" w:eastAsia="SimSun" w:cs="SimSun"/>
                <w:sz w:val="17"/>
                <w:szCs w:val="17"/>
                <w:spacing w:val="3"/>
              </w:rPr>
              <w:t>1000×150×300</w:t>
            </w:r>
          </w:p>
        </w:tc>
        <w:tc>
          <w:tcPr>
            <w:tcW w:w="707" w:type="dxa"/>
            <w:vAlign w:val="top"/>
          </w:tcPr>
          <w:p>
            <w:pPr>
              <w:ind w:left="268"/>
              <w:spacing w:before="89" w:line="230" w:lineRule="auto"/>
              <w:rPr>
                <w:rFonts w:ascii="SimSun" w:hAnsi="SimSun" w:eastAsia="SimSun" w:cs="SimSun"/>
                <w:sz w:val="17"/>
                <w:szCs w:val="17"/>
              </w:rPr>
            </w:pPr>
            <w:r>
              <w:rPr>
                <w:rFonts w:ascii="SimSun" w:hAnsi="SimSun" w:eastAsia="SimSun" w:cs="SimSun"/>
                <w:sz w:val="17"/>
                <w:szCs w:val="17"/>
                <w:spacing w:val="2"/>
              </w:rPr>
              <w:t>块</w:t>
            </w:r>
          </w:p>
        </w:tc>
        <w:tc>
          <w:tcPr>
            <w:tcW w:w="1119" w:type="dxa"/>
            <w:vAlign w:val="top"/>
          </w:tcPr>
          <w:p>
            <w:pPr>
              <w:ind w:left="220"/>
              <w:spacing w:before="116" w:line="191" w:lineRule="auto"/>
              <w:rPr>
                <w:rFonts w:ascii="SimSun" w:hAnsi="SimSun" w:eastAsia="SimSun" w:cs="SimSun"/>
                <w:sz w:val="17"/>
                <w:szCs w:val="17"/>
              </w:rPr>
            </w:pPr>
            <w:r>
              <w:rPr>
                <w:rFonts w:ascii="SimSun" w:hAnsi="SimSun" w:eastAsia="SimSun" w:cs="SimSun"/>
                <w:sz w:val="17"/>
                <w:szCs w:val="17"/>
                <w:spacing w:val="1"/>
              </w:rPr>
              <w:t>157.19</w:t>
            </w:r>
          </w:p>
        </w:tc>
        <w:tc>
          <w:tcPr>
            <w:tcW w:w="1454" w:type="dxa"/>
            <w:vAlign w:val="top"/>
          </w:tcPr>
          <w:p>
            <w:pPr>
              <w:ind w:left="159"/>
              <w:spacing w:before="12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360900130310210011</w:t>
            </w:r>
          </w:p>
        </w:tc>
        <w:tc>
          <w:tcPr>
            <w:tcW w:w="1798" w:type="dxa"/>
            <w:vAlign w:val="top"/>
            <w:vMerge w:val="restart"/>
            <w:tcBorders>
              <w:bottom w:val="nil"/>
            </w:tcBorders>
          </w:tcPr>
          <w:p>
            <w:pPr>
              <w:spacing w:line="250" w:lineRule="auto"/>
              <w:rPr>
                <w:rFonts w:ascii="Arial"/>
                <w:sz w:val="21"/>
              </w:rPr>
            </w:pPr>
            <w:r/>
          </w:p>
          <w:p>
            <w:pPr>
              <w:ind w:left="97"/>
              <w:spacing w:before="39" w:line="229" w:lineRule="auto"/>
              <w:rPr>
                <w:rFonts w:ascii="SimSun" w:hAnsi="SimSun" w:eastAsia="SimSun" w:cs="SimSun"/>
                <w:sz w:val="12"/>
                <w:szCs w:val="12"/>
              </w:rPr>
            </w:pPr>
            <w:r>
              <w:rPr>
                <w:rFonts w:ascii="SimSun" w:hAnsi="SimSun" w:eastAsia="SimSun" w:cs="SimSun"/>
                <w:sz w:val="12"/>
                <w:szCs w:val="12"/>
                <w:spacing w:val="4"/>
              </w:rPr>
              <w:t>花岗岩广场铺装地砖（灰白）</w:t>
            </w:r>
          </w:p>
        </w:tc>
        <w:tc>
          <w:tcPr>
            <w:tcW w:w="1374" w:type="dxa"/>
            <w:vAlign w:val="top"/>
          </w:tcPr>
          <w:p>
            <w:pPr>
              <w:ind w:left="121"/>
              <w:spacing w:before="116" w:line="191" w:lineRule="auto"/>
              <w:rPr>
                <w:rFonts w:ascii="SimSun" w:hAnsi="SimSun" w:eastAsia="SimSun" w:cs="SimSun"/>
                <w:sz w:val="17"/>
                <w:szCs w:val="17"/>
              </w:rPr>
            </w:pPr>
            <w:r>
              <w:rPr>
                <w:rFonts w:ascii="SimSun" w:hAnsi="SimSun" w:eastAsia="SimSun" w:cs="SimSun"/>
                <w:sz w:val="17"/>
                <w:szCs w:val="17"/>
                <w:spacing w:val="4"/>
              </w:rPr>
              <w:t>600×600×120</w:t>
            </w:r>
          </w:p>
        </w:tc>
        <w:tc>
          <w:tcPr>
            <w:tcW w:w="707" w:type="dxa"/>
            <w:vAlign w:val="top"/>
          </w:tcPr>
          <w:p>
            <w:pPr>
              <w:ind w:left="287"/>
              <w:spacing w:before="86" w:line="243" w:lineRule="exact"/>
              <w:rPr>
                <w:rFonts w:ascii="SimSun" w:hAnsi="SimSun" w:eastAsia="SimSun" w:cs="SimSun"/>
                <w:sz w:val="11"/>
                <w:szCs w:val="11"/>
              </w:rPr>
            </w:pPr>
            <w:r>
              <w:rPr>
                <w:rFonts w:ascii="SimSun" w:hAnsi="SimSun" w:eastAsia="SimSun" w:cs="SimSun"/>
                <w:sz w:val="17"/>
                <w:szCs w:val="17"/>
                <w:spacing w:val="3"/>
                <w:position w:val="-1"/>
              </w:rPr>
              <w:t>m</w:t>
            </w:r>
            <w:r>
              <w:rPr>
                <w:rFonts w:ascii="SimSun" w:hAnsi="SimSun" w:eastAsia="SimSun" w:cs="SimSun"/>
                <w:sz w:val="11"/>
                <w:szCs w:val="11"/>
                <w:spacing w:val="3"/>
                <w:position w:val="7"/>
              </w:rPr>
              <w:t>2</w:t>
            </w:r>
          </w:p>
        </w:tc>
        <w:tc>
          <w:tcPr>
            <w:tcW w:w="1035" w:type="dxa"/>
            <w:vAlign w:val="top"/>
          </w:tcPr>
          <w:p>
            <w:pPr>
              <w:ind w:left="219"/>
              <w:spacing w:before="117" w:line="190" w:lineRule="auto"/>
              <w:rPr>
                <w:rFonts w:ascii="SimSun" w:hAnsi="SimSun" w:eastAsia="SimSun" w:cs="SimSun"/>
                <w:sz w:val="17"/>
                <w:szCs w:val="17"/>
              </w:rPr>
            </w:pPr>
            <w:r>
              <w:rPr>
                <w:rFonts w:ascii="SimSun" w:hAnsi="SimSun" w:eastAsia="SimSun" w:cs="SimSun"/>
                <w:sz w:val="17"/>
                <w:szCs w:val="17"/>
                <w:spacing w:val="3"/>
              </w:rPr>
              <w:t>340.48</w:t>
            </w:r>
          </w:p>
        </w:tc>
      </w:tr>
      <w:tr>
        <w:trPr>
          <w:trHeight w:val="341" w:hRule="atLeast"/>
        </w:trPr>
        <w:tc>
          <w:tcPr>
            <w:tcW w:w="1435" w:type="dxa"/>
            <w:vAlign w:val="top"/>
          </w:tcPr>
          <w:p>
            <w:pPr>
              <w:ind w:left="146"/>
              <w:spacing w:before="12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360700230000011412</w:t>
            </w:r>
          </w:p>
        </w:tc>
        <w:tc>
          <w:tcPr>
            <w:tcW w:w="2214" w:type="dxa"/>
            <w:vAlign w:val="top"/>
          </w:tcPr>
          <w:p>
            <w:pPr>
              <w:ind w:left="488"/>
              <w:spacing w:before="92" w:line="229" w:lineRule="auto"/>
              <w:rPr>
                <w:rFonts w:ascii="SimSun" w:hAnsi="SimSun" w:eastAsia="SimSun" w:cs="SimSun"/>
                <w:sz w:val="17"/>
                <w:szCs w:val="17"/>
              </w:rPr>
            </w:pPr>
            <w:r>
              <w:rPr>
                <w:rFonts w:ascii="SimSun" w:hAnsi="SimSun" w:eastAsia="SimSun" w:cs="SimSun"/>
                <w:sz w:val="17"/>
                <w:szCs w:val="17"/>
                <w:spacing w:val="8"/>
              </w:rPr>
              <w:t>霞红花岗岩平石</w:t>
            </w:r>
          </w:p>
        </w:tc>
        <w:tc>
          <w:tcPr>
            <w:tcW w:w="1402" w:type="dxa"/>
            <w:vAlign w:val="top"/>
          </w:tcPr>
          <w:p>
            <w:pPr>
              <w:ind w:left="95"/>
              <w:spacing w:before="119" w:line="191" w:lineRule="auto"/>
              <w:rPr>
                <w:rFonts w:ascii="SimSun" w:hAnsi="SimSun" w:eastAsia="SimSun" w:cs="SimSun"/>
                <w:sz w:val="17"/>
                <w:szCs w:val="17"/>
              </w:rPr>
            </w:pPr>
            <w:r>
              <w:rPr>
                <w:rFonts w:ascii="SimSun" w:hAnsi="SimSun" w:eastAsia="SimSun" w:cs="SimSun"/>
                <w:sz w:val="17"/>
                <w:szCs w:val="17"/>
                <w:spacing w:val="3"/>
              </w:rPr>
              <w:t>1000×250×120</w:t>
            </w:r>
          </w:p>
        </w:tc>
        <w:tc>
          <w:tcPr>
            <w:tcW w:w="707" w:type="dxa"/>
            <w:vAlign w:val="top"/>
          </w:tcPr>
          <w:p>
            <w:pPr>
              <w:ind w:left="268"/>
              <w:spacing w:before="92" w:line="230" w:lineRule="auto"/>
              <w:rPr>
                <w:rFonts w:ascii="SimSun" w:hAnsi="SimSun" w:eastAsia="SimSun" w:cs="SimSun"/>
                <w:sz w:val="17"/>
                <w:szCs w:val="17"/>
              </w:rPr>
            </w:pPr>
            <w:r>
              <w:rPr>
                <w:rFonts w:ascii="SimSun" w:hAnsi="SimSun" w:eastAsia="SimSun" w:cs="SimSun"/>
                <w:sz w:val="17"/>
                <w:szCs w:val="17"/>
                <w:spacing w:val="2"/>
              </w:rPr>
              <w:t>块</w:t>
            </w:r>
          </w:p>
        </w:tc>
        <w:tc>
          <w:tcPr>
            <w:tcW w:w="1119" w:type="dxa"/>
            <w:vAlign w:val="top"/>
          </w:tcPr>
          <w:p>
            <w:pPr>
              <w:ind w:left="220"/>
              <w:spacing w:before="119" w:line="191" w:lineRule="auto"/>
              <w:rPr>
                <w:rFonts w:ascii="SimSun" w:hAnsi="SimSun" w:eastAsia="SimSun" w:cs="SimSun"/>
                <w:sz w:val="17"/>
                <w:szCs w:val="17"/>
              </w:rPr>
            </w:pPr>
            <w:r>
              <w:rPr>
                <w:rFonts w:ascii="SimSun" w:hAnsi="SimSun" w:eastAsia="SimSun" w:cs="SimSun"/>
                <w:sz w:val="17"/>
                <w:szCs w:val="17"/>
                <w:spacing w:val="1"/>
              </w:rPr>
              <w:t>103.66</w:t>
            </w:r>
          </w:p>
        </w:tc>
        <w:tc>
          <w:tcPr>
            <w:tcW w:w="1454" w:type="dxa"/>
            <w:vAlign w:val="top"/>
          </w:tcPr>
          <w:p>
            <w:pPr>
              <w:ind w:left="159"/>
              <w:spacing w:before="12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360900130000220011</w:t>
            </w:r>
          </w:p>
        </w:tc>
        <w:tc>
          <w:tcPr>
            <w:tcW w:w="1798" w:type="dxa"/>
            <w:vAlign w:val="top"/>
            <w:vMerge w:val="continue"/>
            <w:tcBorders>
              <w:top w:val="nil"/>
            </w:tcBorders>
          </w:tcPr>
          <w:p>
            <w:pPr>
              <w:rPr>
                <w:rFonts w:ascii="Arial"/>
                <w:sz w:val="21"/>
              </w:rPr>
            </w:pPr>
            <w:r/>
          </w:p>
        </w:tc>
        <w:tc>
          <w:tcPr>
            <w:tcW w:w="1374" w:type="dxa"/>
            <w:vAlign w:val="top"/>
          </w:tcPr>
          <w:p>
            <w:pPr>
              <w:ind w:left="88"/>
              <w:spacing w:before="119" w:line="191" w:lineRule="auto"/>
              <w:rPr>
                <w:rFonts w:ascii="SimSun" w:hAnsi="SimSun" w:eastAsia="SimSun" w:cs="SimSun"/>
                <w:sz w:val="17"/>
                <w:szCs w:val="17"/>
              </w:rPr>
            </w:pPr>
            <w:r>
              <w:rPr>
                <w:rFonts w:ascii="SimSun" w:hAnsi="SimSun" w:eastAsia="SimSun" w:cs="SimSun"/>
                <w:sz w:val="17"/>
                <w:szCs w:val="17"/>
                <w:spacing w:val="3"/>
              </w:rPr>
              <w:t>1000×500×140</w:t>
            </w:r>
          </w:p>
        </w:tc>
        <w:tc>
          <w:tcPr>
            <w:tcW w:w="707" w:type="dxa"/>
            <w:vAlign w:val="top"/>
          </w:tcPr>
          <w:p>
            <w:pPr>
              <w:ind w:left="287"/>
              <w:spacing w:before="86" w:line="244" w:lineRule="exact"/>
              <w:rPr>
                <w:rFonts w:ascii="SimSun" w:hAnsi="SimSun" w:eastAsia="SimSun" w:cs="SimSun"/>
                <w:sz w:val="11"/>
                <w:szCs w:val="11"/>
              </w:rPr>
            </w:pPr>
            <w:r>
              <w:rPr>
                <w:rFonts w:ascii="SimSun" w:hAnsi="SimSun" w:eastAsia="SimSun" w:cs="SimSun"/>
                <w:sz w:val="17"/>
                <w:szCs w:val="17"/>
                <w:spacing w:val="3"/>
                <w:position w:val="-1"/>
              </w:rPr>
              <w:t>m</w:t>
            </w:r>
            <w:r>
              <w:rPr>
                <w:rFonts w:ascii="SimSun" w:hAnsi="SimSun" w:eastAsia="SimSun" w:cs="SimSun"/>
                <w:sz w:val="11"/>
                <w:szCs w:val="11"/>
                <w:spacing w:val="3"/>
                <w:position w:val="7"/>
              </w:rPr>
              <w:t>2</w:t>
            </w:r>
          </w:p>
        </w:tc>
        <w:tc>
          <w:tcPr>
            <w:tcW w:w="1035" w:type="dxa"/>
            <w:vAlign w:val="top"/>
          </w:tcPr>
          <w:p>
            <w:pPr>
              <w:ind w:left="219"/>
              <w:spacing w:before="120" w:line="190" w:lineRule="auto"/>
              <w:rPr>
                <w:rFonts w:ascii="SimSun" w:hAnsi="SimSun" w:eastAsia="SimSun" w:cs="SimSun"/>
                <w:sz w:val="17"/>
                <w:szCs w:val="17"/>
              </w:rPr>
            </w:pPr>
            <w:r>
              <w:rPr>
                <w:rFonts w:ascii="SimSun" w:hAnsi="SimSun" w:eastAsia="SimSun" w:cs="SimSun"/>
                <w:sz w:val="17"/>
                <w:szCs w:val="17"/>
                <w:spacing w:val="3"/>
              </w:rPr>
              <w:t>392.87</w:t>
            </w:r>
          </w:p>
        </w:tc>
      </w:tr>
      <w:tr>
        <w:trPr>
          <w:trHeight w:val="341" w:hRule="atLeast"/>
        </w:trPr>
        <w:tc>
          <w:tcPr>
            <w:tcW w:w="1435" w:type="dxa"/>
            <w:vAlign w:val="top"/>
          </w:tcPr>
          <w:p>
            <w:pPr>
              <w:ind w:left="146"/>
              <w:spacing w:before="12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360700240000011302</w:t>
            </w:r>
          </w:p>
        </w:tc>
        <w:tc>
          <w:tcPr>
            <w:tcW w:w="2214" w:type="dxa"/>
            <w:vAlign w:val="top"/>
          </w:tcPr>
          <w:p>
            <w:pPr>
              <w:ind w:left="488"/>
              <w:spacing w:before="91" w:line="229" w:lineRule="auto"/>
              <w:rPr>
                <w:rFonts w:ascii="SimSun" w:hAnsi="SimSun" w:eastAsia="SimSun" w:cs="SimSun"/>
                <w:sz w:val="17"/>
                <w:szCs w:val="17"/>
              </w:rPr>
            </w:pPr>
            <w:r>
              <w:rPr>
                <w:rFonts w:ascii="SimSun" w:hAnsi="SimSun" w:eastAsia="SimSun" w:cs="SimSun"/>
                <w:sz w:val="17"/>
                <w:szCs w:val="17"/>
                <w:spacing w:val="8"/>
              </w:rPr>
              <w:t>霞红花岗岩压条</w:t>
            </w:r>
          </w:p>
        </w:tc>
        <w:tc>
          <w:tcPr>
            <w:tcW w:w="1402" w:type="dxa"/>
            <w:vAlign w:val="top"/>
          </w:tcPr>
          <w:p>
            <w:pPr>
              <w:ind w:left="95"/>
              <w:spacing w:before="118" w:line="191" w:lineRule="auto"/>
              <w:rPr>
                <w:rFonts w:ascii="SimSun" w:hAnsi="SimSun" w:eastAsia="SimSun" w:cs="SimSun"/>
                <w:sz w:val="17"/>
                <w:szCs w:val="17"/>
              </w:rPr>
            </w:pPr>
            <w:r>
              <w:rPr>
                <w:rFonts w:ascii="SimSun" w:hAnsi="SimSun" w:eastAsia="SimSun" w:cs="SimSun"/>
                <w:sz w:val="17"/>
                <w:szCs w:val="17"/>
                <w:spacing w:val="3"/>
              </w:rPr>
              <w:t>1000×100×150</w:t>
            </w:r>
          </w:p>
        </w:tc>
        <w:tc>
          <w:tcPr>
            <w:tcW w:w="707" w:type="dxa"/>
            <w:vAlign w:val="top"/>
          </w:tcPr>
          <w:p>
            <w:pPr>
              <w:ind w:left="268"/>
              <w:spacing w:before="91" w:line="230" w:lineRule="auto"/>
              <w:rPr>
                <w:rFonts w:ascii="SimSun" w:hAnsi="SimSun" w:eastAsia="SimSun" w:cs="SimSun"/>
                <w:sz w:val="17"/>
                <w:szCs w:val="17"/>
              </w:rPr>
            </w:pPr>
            <w:r>
              <w:rPr>
                <w:rFonts w:ascii="SimSun" w:hAnsi="SimSun" w:eastAsia="SimSun" w:cs="SimSun"/>
                <w:sz w:val="17"/>
                <w:szCs w:val="17"/>
                <w:spacing w:val="2"/>
              </w:rPr>
              <w:t>块</w:t>
            </w:r>
          </w:p>
        </w:tc>
        <w:tc>
          <w:tcPr>
            <w:tcW w:w="1119" w:type="dxa"/>
            <w:vAlign w:val="top"/>
          </w:tcPr>
          <w:p>
            <w:pPr>
              <w:ind w:left="256"/>
              <w:spacing w:before="119" w:line="190" w:lineRule="auto"/>
              <w:rPr>
                <w:rFonts w:ascii="SimSun" w:hAnsi="SimSun" w:eastAsia="SimSun" w:cs="SimSun"/>
                <w:sz w:val="17"/>
                <w:szCs w:val="17"/>
              </w:rPr>
            </w:pPr>
            <w:r>
              <w:rPr>
                <w:rFonts w:ascii="SimSun" w:hAnsi="SimSun" w:eastAsia="SimSun" w:cs="SimSun"/>
                <w:sz w:val="17"/>
                <w:szCs w:val="17"/>
                <w:spacing w:val="2"/>
              </w:rPr>
              <w:t>59.46</w:t>
            </w:r>
          </w:p>
        </w:tc>
        <w:tc>
          <w:tcPr>
            <w:tcW w:w="1454" w:type="dxa"/>
            <w:vAlign w:val="top"/>
          </w:tcPr>
          <w:p>
            <w:pPr>
              <w:ind w:left="159"/>
              <w:spacing w:before="12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360700410000011482</w:t>
            </w:r>
          </w:p>
        </w:tc>
        <w:tc>
          <w:tcPr>
            <w:tcW w:w="1798" w:type="dxa"/>
            <w:vAlign w:val="top"/>
            <w:vMerge w:val="restart"/>
            <w:tcBorders>
              <w:bottom w:val="nil"/>
            </w:tcBorders>
          </w:tcPr>
          <w:p>
            <w:pPr>
              <w:ind w:left="108"/>
              <w:spacing w:before="276" w:line="222" w:lineRule="auto"/>
              <w:rPr>
                <w:rFonts w:ascii="SimSun" w:hAnsi="SimSun" w:eastAsia="SimSun" w:cs="SimSun"/>
                <w:sz w:val="16"/>
                <w:szCs w:val="16"/>
              </w:rPr>
            </w:pPr>
            <w:r>
              <w:rPr>
                <w:rFonts w:ascii="SimSun" w:hAnsi="SimSun" w:eastAsia="SimSun" w:cs="SimSun"/>
                <w:sz w:val="16"/>
                <w:szCs w:val="16"/>
                <w:spacing w:val="-1"/>
              </w:rPr>
              <w:t>花岗岩台阶石（灰白）</w:t>
            </w:r>
          </w:p>
        </w:tc>
        <w:tc>
          <w:tcPr>
            <w:tcW w:w="1374" w:type="dxa"/>
            <w:vAlign w:val="top"/>
          </w:tcPr>
          <w:p>
            <w:pPr>
              <w:ind w:left="88"/>
              <w:spacing w:before="118" w:line="191" w:lineRule="auto"/>
              <w:rPr>
                <w:rFonts w:ascii="SimSun" w:hAnsi="SimSun" w:eastAsia="SimSun" w:cs="SimSun"/>
                <w:sz w:val="17"/>
                <w:szCs w:val="17"/>
              </w:rPr>
            </w:pPr>
            <w:r>
              <w:rPr>
                <w:rFonts w:ascii="SimSun" w:hAnsi="SimSun" w:eastAsia="SimSun" w:cs="SimSun"/>
                <w:sz w:val="17"/>
                <w:szCs w:val="17"/>
                <w:spacing w:val="3"/>
              </w:rPr>
              <w:t>1000×300×120</w:t>
            </w:r>
          </w:p>
        </w:tc>
        <w:tc>
          <w:tcPr>
            <w:tcW w:w="707" w:type="dxa"/>
            <w:vAlign w:val="top"/>
          </w:tcPr>
          <w:p>
            <w:pPr>
              <w:ind w:left="277"/>
              <w:spacing w:before="91" w:line="230" w:lineRule="auto"/>
              <w:rPr>
                <w:rFonts w:ascii="SimSun" w:hAnsi="SimSun" w:eastAsia="SimSun" w:cs="SimSun"/>
                <w:sz w:val="17"/>
                <w:szCs w:val="17"/>
              </w:rPr>
            </w:pPr>
            <w:r>
              <w:rPr>
                <w:rFonts w:ascii="SimSun" w:hAnsi="SimSun" w:eastAsia="SimSun" w:cs="SimSun"/>
                <w:sz w:val="17"/>
                <w:szCs w:val="17"/>
                <w:spacing w:val="2"/>
              </w:rPr>
              <w:t>块</w:t>
            </w:r>
          </w:p>
        </w:tc>
        <w:tc>
          <w:tcPr>
            <w:tcW w:w="1035" w:type="dxa"/>
            <w:vAlign w:val="top"/>
          </w:tcPr>
          <w:p>
            <w:pPr>
              <w:ind w:left="229"/>
              <w:spacing w:before="118" w:line="191" w:lineRule="auto"/>
              <w:rPr>
                <w:rFonts w:ascii="SimSun" w:hAnsi="SimSun" w:eastAsia="SimSun" w:cs="SimSun"/>
                <w:sz w:val="17"/>
                <w:szCs w:val="17"/>
              </w:rPr>
            </w:pPr>
            <w:r>
              <w:rPr>
                <w:rFonts w:ascii="SimSun" w:hAnsi="SimSun" w:eastAsia="SimSun" w:cs="SimSun"/>
                <w:sz w:val="17"/>
                <w:szCs w:val="17"/>
                <w:spacing w:val="1"/>
              </w:rPr>
              <w:t>120.84</w:t>
            </w:r>
          </w:p>
        </w:tc>
      </w:tr>
      <w:tr>
        <w:trPr>
          <w:trHeight w:val="340" w:hRule="atLeast"/>
        </w:trPr>
        <w:tc>
          <w:tcPr>
            <w:tcW w:w="1435" w:type="dxa"/>
            <w:vAlign w:val="top"/>
          </w:tcPr>
          <w:p>
            <w:pPr>
              <w:ind w:left="146"/>
              <w:spacing w:before="12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360700220000011352</w:t>
            </w:r>
          </w:p>
        </w:tc>
        <w:tc>
          <w:tcPr>
            <w:tcW w:w="2214" w:type="dxa"/>
            <w:vAlign w:val="top"/>
          </w:tcPr>
          <w:p>
            <w:pPr>
              <w:ind w:left="221"/>
              <w:spacing w:before="90" w:line="229" w:lineRule="auto"/>
              <w:rPr>
                <w:rFonts w:ascii="SimSun" w:hAnsi="SimSun" w:eastAsia="SimSun" w:cs="SimSun"/>
                <w:sz w:val="17"/>
                <w:szCs w:val="17"/>
              </w:rPr>
            </w:pPr>
            <w:r>
              <w:rPr>
                <w:rFonts w:ascii="SimSun" w:hAnsi="SimSun" w:eastAsia="SimSun" w:cs="SimSun"/>
                <w:sz w:val="17"/>
                <w:szCs w:val="17"/>
                <w:spacing w:val="8"/>
              </w:rPr>
              <w:t>弧形麻石花岗岩路侧石</w:t>
            </w:r>
          </w:p>
        </w:tc>
        <w:tc>
          <w:tcPr>
            <w:tcW w:w="1402" w:type="dxa"/>
            <w:vAlign w:val="top"/>
          </w:tcPr>
          <w:p>
            <w:pPr>
              <w:ind w:left="129"/>
              <w:spacing w:before="118" w:line="190" w:lineRule="auto"/>
              <w:rPr>
                <w:rFonts w:ascii="SimSun" w:hAnsi="SimSun" w:eastAsia="SimSun" w:cs="SimSun"/>
                <w:sz w:val="17"/>
                <w:szCs w:val="17"/>
              </w:rPr>
            </w:pPr>
            <w:r>
              <w:rPr>
                <w:rFonts w:ascii="SimSun" w:hAnsi="SimSun" w:eastAsia="SimSun" w:cs="SimSun"/>
                <w:sz w:val="17"/>
                <w:szCs w:val="17"/>
                <w:spacing w:val="3"/>
              </w:rPr>
              <w:t>500×200×600</w:t>
            </w:r>
          </w:p>
        </w:tc>
        <w:tc>
          <w:tcPr>
            <w:tcW w:w="707" w:type="dxa"/>
            <w:vAlign w:val="top"/>
          </w:tcPr>
          <w:p>
            <w:pPr>
              <w:ind w:left="268"/>
              <w:spacing w:before="90" w:line="230" w:lineRule="auto"/>
              <w:rPr>
                <w:rFonts w:ascii="SimSun" w:hAnsi="SimSun" w:eastAsia="SimSun" w:cs="SimSun"/>
                <w:sz w:val="17"/>
                <w:szCs w:val="17"/>
              </w:rPr>
            </w:pPr>
            <w:r>
              <w:rPr>
                <w:rFonts w:ascii="SimSun" w:hAnsi="SimSun" w:eastAsia="SimSun" w:cs="SimSun"/>
                <w:sz w:val="17"/>
                <w:szCs w:val="17"/>
                <w:spacing w:val="2"/>
              </w:rPr>
              <w:t>块</w:t>
            </w:r>
          </w:p>
        </w:tc>
        <w:tc>
          <w:tcPr>
            <w:tcW w:w="1119" w:type="dxa"/>
            <w:vAlign w:val="top"/>
          </w:tcPr>
          <w:p>
            <w:pPr>
              <w:ind w:left="211"/>
              <w:spacing w:before="117" w:line="191" w:lineRule="auto"/>
              <w:rPr>
                <w:rFonts w:ascii="SimSun" w:hAnsi="SimSun" w:eastAsia="SimSun" w:cs="SimSun"/>
                <w:sz w:val="17"/>
                <w:szCs w:val="17"/>
              </w:rPr>
            </w:pPr>
            <w:r>
              <w:rPr>
                <w:rFonts w:ascii="SimSun" w:hAnsi="SimSun" w:eastAsia="SimSun" w:cs="SimSun"/>
                <w:sz w:val="17"/>
                <w:szCs w:val="17"/>
                <w:spacing w:val="3"/>
              </w:rPr>
              <w:t>324.15</w:t>
            </w:r>
          </w:p>
        </w:tc>
        <w:tc>
          <w:tcPr>
            <w:tcW w:w="1454" w:type="dxa"/>
            <w:vAlign w:val="top"/>
          </w:tcPr>
          <w:p>
            <w:pPr>
              <w:ind w:left="159"/>
              <w:spacing w:before="12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360700410000011502</w:t>
            </w:r>
          </w:p>
        </w:tc>
        <w:tc>
          <w:tcPr>
            <w:tcW w:w="1798" w:type="dxa"/>
            <w:vAlign w:val="top"/>
            <w:vMerge w:val="continue"/>
            <w:tcBorders>
              <w:top w:val="nil"/>
            </w:tcBorders>
          </w:tcPr>
          <w:p>
            <w:pPr>
              <w:rPr>
                <w:rFonts w:ascii="Arial"/>
                <w:sz w:val="21"/>
              </w:rPr>
            </w:pPr>
            <w:r/>
          </w:p>
        </w:tc>
        <w:tc>
          <w:tcPr>
            <w:tcW w:w="1374" w:type="dxa"/>
            <w:vAlign w:val="top"/>
          </w:tcPr>
          <w:p>
            <w:pPr>
              <w:ind w:left="77"/>
              <w:spacing w:before="117" w:line="191" w:lineRule="auto"/>
              <w:rPr>
                <w:rFonts w:ascii="SimSun" w:hAnsi="SimSun" w:eastAsia="SimSun" w:cs="SimSun"/>
                <w:sz w:val="17"/>
                <w:szCs w:val="17"/>
              </w:rPr>
            </w:pPr>
            <w:r>
              <w:rPr>
                <w:rFonts w:ascii="SimSun" w:hAnsi="SimSun" w:eastAsia="SimSun" w:cs="SimSun"/>
                <w:sz w:val="17"/>
                <w:szCs w:val="17"/>
                <w:spacing w:val="4"/>
              </w:rPr>
              <w:t>2000×300×150</w:t>
            </w:r>
          </w:p>
        </w:tc>
        <w:tc>
          <w:tcPr>
            <w:tcW w:w="707" w:type="dxa"/>
            <w:vAlign w:val="top"/>
          </w:tcPr>
          <w:p>
            <w:pPr>
              <w:ind w:left="277"/>
              <w:spacing w:before="90" w:line="230" w:lineRule="auto"/>
              <w:rPr>
                <w:rFonts w:ascii="SimSun" w:hAnsi="SimSun" w:eastAsia="SimSun" w:cs="SimSun"/>
                <w:sz w:val="17"/>
                <w:szCs w:val="17"/>
              </w:rPr>
            </w:pPr>
            <w:r>
              <w:rPr>
                <w:rFonts w:ascii="SimSun" w:hAnsi="SimSun" w:eastAsia="SimSun" w:cs="SimSun"/>
                <w:sz w:val="17"/>
                <w:szCs w:val="17"/>
                <w:spacing w:val="2"/>
              </w:rPr>
              <w:t>块</w:t>
            </w:r>
          </w:p>
        </w:tc>
        <w:tc>
          <w:tcPr>
            <w:tcW w:w="1035" w:type="dxa"/>
            <w:vAlign w:val="top"/>
          </w:tcPr>
          <w:p>
            <w:pPr>
              <w:ind w:left="218"/>
              <w:spacing w:before="118" w:line="190" w:lineRule="auto"/>
              <w:rPr>
                <w:rFonts w:ascii="SimSun" w:hAnsi="SimSun" w:eastAsia="SimSun" w:cs="SimSun"/>
                <w:sz w:val="17"/>
                <w:szCs w:val="17"/>
              </w:rPr>
            </w:pPr>
            <w:r>
              <w:rPr>
                <w:rFonts w:ascii="SimSun" w:hAnsi="SimSun" w:eastAsia="SimSun" w:cs="SimSun"/>
                <w:sz w:val="17"/>
                <w:szCs w:val="17"/>
                <w:spacing w:val="3"/>
              </w:rPr>
              <w:t>290.08</w:t>
            </w:r>
          </w:p>
        </w:tc>
      </w:tr>
      <w:tr>
        <w:trPr>
          <w:trHeight w:val="340" w:hRule="atLeast"/>
        </w:trPr>
        <w:tc>
          <w:tcPr>
            <w:tcW w:w="1435" w:type="dxa"/>
            <w:vAlign w:val="top"/>
          </w:tcPr>
          <w:p>
            <w:pPr>
              <w:ind w:left="146"/>
              <w:spacing w:before="12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360700220000011262</w:t>
            </w:r>
          </w:p>
        </w:tc>
        <w:tc>
          <w:tcPr>
            <w:tcW w:w="2214" w:type="dxa"/>
            <w:vAlign w:val="top"/>
          </w:tcPr>
          <w:p>
            <w:pPr>
              <w:ind w:left="221"/>
              <w:spacing w:before="93" w:line="229" w:lineRule="auto"/>
              <w:rPr>
                <w:rFonts w:ascii="SimSun" w:hAnsi="SimSun" w:eastAsia="SimSun" w:cs="SimSun"/>
                <w:sz w:val="17"/>
                <w:szCs w:val="17"/>
              </w:rPr>
            </w:pPr>
            <w:r>
              <w:rPr>
                <w:rFonts w:ascii="SimSun" w:hAnsi="SimSun" w:eastAsia="SimSun" w:cs="SimSun"/>
                <w:sz w:val="17"/>
                <w:szCs w:val="17"/>
                <w:spacing w:val="8"/>
              </w:rPr>
              <w:t>弧形麻石花岗岩路侧石</w:t>
            </w:r>
          </w:p>
        </w:tc>
        <w:tc>
          <w:tcPr>
            <w:tcW w:w="1402" w:type="dxa"/>
            <w:vAlign w:val="top"/>
          </w:tcPr>
          <w:p>
            <w:pPr>
              <w:ind w:left="95"/>
              <w:spacing w:before="120" w:line="191" w:lineRule="auto"/>
              <w:rPr>
                <w:rFonts w:ascii="SimSun" w:hAnsi="SimSun" w:eastAsia="SimSun" w:cs="SimSun"/>
                <w:sz w:val="17"/>
                <w:szCs w:val="17"/>
              </w:rPr>
            </w:pPr>
            <w:r>
              <w:rPr>
                <w:rFonts w:ascii="SimSun" w:hAnsi="SimSun" w:eastAsia="SimSun" w:cs="SimSun"/>
                <w:sz w:val="17"/>
                <w:szCs w:val="17"/>
                <w:spacing w:val="3"/>
              </w:rPr>
              <w:t>1000×150×300</w:t>
            </w:r>
          </w:p>
        </w:tc>
        <w:tc>
          <w:tcPr>
            <w:tcW w:w="707" w:type="dxa"/>
            <w:vAlign w:val="top"/>
          </w:tcPr>
          <w:p>
            <w:pPr>
              <w:ind w:left="268"/>
              <w:spacing w:before="93" w:line="230" w:lineRule="auto"/>
              <w:rPr>
                <w:rFonts w:ascii="SimSun" w:hAnsi="SimSun" w:eastAsia="SimSun" w:cs="SimSun"/>
                <w:sz w:val="17"/>
                <w:szCs w:val="17"/>
              </w:rPr>
            </w:pPr>
            <w:r>
              <w:rPr>
                <w:rFonts w:ascii="SimSun" w:hAnsi="SimSun" w:eastAsia="SimSun" w:cs="SimSun"/>
                <w:sz w:val="17"/>
                <w:szCs w:val="17"/>
                <w:spacing w:val="2"/>
              </w:rPr>
              <w:t>块</w:t>
            </w:r>
          </w:p>
        </w:tc>
        <w:tc>
          <w:tcPr>
            <w:tcW w:w="1119" w:type="dxa"/>
            <w:vAlign w:val="top"/>
          </w:tcPr>
          <w:p>
            <w:pPr>
              <w:ind w:left="209"/>
              <w:spacing w:before="121" w:line="190" w:lineRule="auto"/>
              <w:rPr>
                <w:rFonts w:ascii="SimSun" w:hAnsi="SimSun" w:eastAsia="SimSun" w:cs="SimSun"/>
                <w:sz w:val="17"/>
                <w:szCs w:val="17"/>
              </w:rPr>
            </w:pPr>
            <w:r>
              <w:rPr>
                <w:rFonts w:ascii="SimSun" w:hAnsi="SimSun" w:eastAsia="SimSun" w:cs="SimSun"/>
                <w:sz w:val="17"/>
                <w:szCs w:val="17"/>
                <w:spacing w:val="3"/>
              </w:rPr>
              <w:t>276.57</w:t>
            </w:r>
          </w:p>
        </w:tc>
        <w:tc>
          <w:tcPr>
            <w:tcW w:w="1454" w:type="dxa"/>
            <w:vAlign w:val="top"/>
          </w:tcPr>
          <w:p>
            <w:pPr>
              <w:ind w:left="159"/>
              <w:spacing w:before="12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360700240000011462</w:t>
            </w:r>
          </w:p>
        </w:tc>
        <w:tc>
          <w:tcPr>
            <w:tcW w:w="1798" w:type="dxa"/>
            <w:vAlign w:val="top"/>
          </w:tcPr>
          <w:p>
            <w:pPr>
              <w:ind w:left="109"/>
              <w:spacing w:before="93" w:line="229" w:lineRule="auto"/>
              <w:rPr>
                <w:rFonts w:ascii="SimSun" w:hAnsi="SimSun" w:eastAsia="SimSun" w:cs="SimSun"/>
                <w:sz w:val="17"/>
                <w:szCs w:val="17"/>
              </w:rPr>
            </w:pPr>
            <w:r>
              <w:rPr>
                <w:rFonts w:ascii="SimSun" w:hAnsi="SimSun" w:eastAsia="SimSun" w:cs="SimSun"/>
                <w:sz w:val="17"/>
                <w:szCs w:val="17"/>
                <w:spacing w:val="6"/>
              </w:rPr>
              <w:t>花岗岩压条（灰白）</w:t>
            </w:r>
          </w:p>
        </w:tc>
        <w:tc>
          <w:tcPr>
            <w:tcW w:w="1374" w:type="dxa"/>
            <w:vAlign w:val="top"/>
          </w:tcPr>
          <w:p>
            <w:pPr>
              <w:ind w:left="88"/>
              <w:spacing w:before="120" w:line="191" w:lineRule="auto"/>
              <w:rPr>
                <w:rFonts w:ascii="SimSun" w:hAnsi="SimSun" w:eastAsia="SimSun" w:cs="SimSun"/>
                <w:sz w:val="17"/>
                <w:szCs w:val="17"/>
              </w:rPr>
            </w:pPr>
            <w:r>
              <w:rPr>
                <w:rFonts w:ascii="SimSun" w:hAnsi="SimSun" w:eastAsia="SimSun" w:cs="SimSun"/>
                <w:sz w:val="17"/>
                <w:szCs w:val="17"/>
                <w:spacing w:val="3"/>
              </w:rPr>
              <w:t>1200×150×160</w:t>
            </w:r>
          </w:p>
        </w:tc>
        <w:tc>
          <w:tcPr>
            <w:tcW w:w="707" w:type="dxa"/>
            <w:vAlign w:val="top"/>
          </w:tcPr>
          <w:p>
            <w:pPr>
              <w:ind w:left="277"/>
              <w:spacing w:before="93" w:line="230" w:lineRule="auto"/>
              <w:rPr>
                <w:rFonts w:ascii="SimSun" w:hAnsi="SimSun" w:eastAsia="SimSun" w:cs="SimSun"/>
                <w:sz w:val="17"/>
                <w:szCs w:val="17"/>
              </w:rPr>
            </w:pPr>
            <w:r>
              <w:rPr>
                <w:rFonts w:ascii="SimSun" w:hAnsi="SimSun" w:eastAsia="SimSun" w:cs="SimSun"/>
                <w:sz w:val="17"/>
                <w:szCs w:val="17"/>
                <w:spacing w:val="2"/>
              </w:rPr>
              <w:t>块</w:t>
            </w:r>
          </w:p>
        </w:tc>
        <w:tc>
          <w:tcPr>
            <w:tcW w:w="1035" w:type="dxa"/>
            <w:vAlign w:val="top"/>
          </w:tcPr>
          <w:p>
            <w:pPr>
              <w:ind w:left="260"/>
              <w:spacing w:before="121" w:line="190" w:lineRule="auto"/>
              <w:rPr>
                <w:rFonts w:ascii="SimSun" w:hAnsi="SimSun" w:eastAsia="SimSun" w:cs="SimSun"/>
                <w:sz w:val="17"/>
                <w:szCs w:val="17"/>
              </w:rPr>
            </w:pPr>
            <w:r>
              <w:rPr>
                <w:rFonts w:ascii="SimSun" w:hAnsi="SimSun" w:eastAsia="SimSun" w:cs="SimSun"/>
                <w:sz w:val="17"/>
                <w:szCs w:val="17"/>
                <w:spacing w:val="3"/>
              </w:rPr>
              <w:t>88.27</w:t>
            </w:r>
          </w:p>
        </w:tc>
      </w:tr>
      <w:tr>
        <w:trPr>
          <w:trHeight w:val="341" w:hRule="atLeast"/>
        </w:trPr>
        <w:tc>
          <w:tcPr>
            <w:tcW w:w="1435" w:type="dxa"/>
            <w:vAlign w:val="top"/>
          </w:tcPr>
          <w:p>
            <w:pPr>
              <w:ind w:left="146"/>
              <w:spacing w:before="12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360700230000011402</w:t>
            </w:r>
          </w:p>
        </w:tc>
        <w:tc>
          <w:tcPr>
            <w:tcW w:w="2214" w:type="dxa"/>
            <w:vAlign w:val="top"/>
          </w:tcPr>
          <w:p>
            <w:pPr>
              <w:ind w:left="310"/>
              <w:spacing w:before="93" w:line="230" w:lineRule="auto"/>
              <w:rPr>
                <w:rFonts w:ascii="SimSun" w:hAnsi="SimSun" w:eastAsia="SimSun" w:cs="SimSun"/>
                <w:sz w:val="17"/>
                <w:szCs w:val="17"/>
              </w:rPr>
            </w:pPr>
            <w:r>
              <w:rPr>
                <w:rFonts w:ascii="SimSun" w:hAnsi="SimSun" w:eastAsia="SimSun" w:cs="SimSun"/>
                <w:sz w:val="17"/>
                <w:szCs w:val="17"/>
                <w:spacing w:val="8"/>
              </w:rPr>
              <w:t>弧形麻石花岗岩平石</w:t>
            </w:r>
          </w:p>
        </w:tc>
        <w:tc>
          <w:tcPr>
            <w:tcW w:w="1402" w:type="dxa"/>
            <w:vAlign w:val="top"/>
          </w:tcPr>
          <w:p>
            <w:pPr>
              <w:ind w:left="95"/>
              <w:spacing w:before="120" w:line="191" w:lineRule="auto"/>
              <w:rPr>
                <w:rFonts w:ascii="SimSun" w:hAnsi="SimSun" w:eastAsia="SimSun" w:cs="SimSun"/>
                <w:sz w:val="17"/>
                <w:szCs w:val="17"/>
              </w:rPr>
            </w:pPr>
            <w:r>
              <w:rPr>
                <w:rFonts w:ascii="SimSun" w:hAnsi="SimSun" w:eastAsia="SimSun" w:cs="SimSun"/>
                <w:sz w:val="17"/>
                <w:szCs w:val="17"/>
                <w:spacing w:val="3"/>
              </w:rPr>
              <w:t>1000×250×120</w:t>
            </w:r>
          </w:p>
        </w:tc>
        <w:tc>
          <w:tcPr>
            <w:tcW w:w="707" w:type="dxa"/>
            <w:vAlign w:val="top"/>
          </w:tcPr>
          <w:p>
            <w:pPr>
              <w:ind w:left="268"/>
              <w:spacing w:before="93" w:line="230" w:lineRule="auto"/>
              <w:rPr>
                <w:rFonts w:ascii="SimSun" w:hAnsi="SimSun" w:eastAsia="SimSun" w:cs="SimSun"/>
                <w:sz w:val="17"/>
                <w:szCs w:val="17"/>
              </w:rPr>
            </w:pPr>
            <w:r>
              <w:rPr>
                <w:rFonts w:ascii="SimSun" w:hAnsi="SimSun" w:eastAsia="SimSun" w:cs="SimSun"/>
                <w:sz w:val="17"/>
                <w:szCs w:val="17"/>
                <w:spacing w:val="2"/>
              </w:rPr>
              <w:t>块</w:t>
            </w:r>
          </w:p>
        </w:tc>
        <w:tc>
          <w:tcPr>
            <w:tcW w:w="1119" w:type="dxa"/>
            <w:vAlign w:val="top"/>
          </w:tcPr>
          <w:p>
            <w:pPr>
              <w:ind w:left="220"/>
              <w:spacing w:before="120" w:line="191" w:lineRule="auto"/>
              <w:rPr>
                <w:rFonts w:ascii="SimSun" w:hAnsi="SimSun" w:eastAsia="SimSun" w:cs="SimSun"/>
                <w:sz w:val="17"/>
                <w:szCs w:val="17"/>
              </w:rPr>
            </w:pPr>
            <w:r>
              <w:rPr>
                <w:rFonts w:ascii="SimSun" w:hAnsi="SimSun" w:eastAsia="SimSun" w:cs="SimSun"/>
                <w:sz w:val="17"/>
                <w:szCs w:val="17"/>
                <w:spacing w:val="1"/>
              </w:rPr>
              <w:t>161.71</w:t>
            </w:r>
          </w:p>
        </w:tc>
        <w:tc>
          <w:tcPr>
            <w:tcW w:w="1454" w:type="dxa"/>
            <w:vAlign w:val="top"/>
          </w:tcPr>
          <w:p>
            <w:pPr>
              <w:ind w:left="159"/>
              <w:spacing w:before="12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360500710000000281</w:t>
            </w:r>
          </w:p>
        </w:tc>
        <w:tc>
          <w:tcPr>
            <w:tcW w:w="1798" w:type="dxa"/>
            <w:vAlign w:val="top"/>
            <w:vMerge w:val="restart"/>
            <w:tcBorders>
              <w:bottom w:val="nil"/>
            </w:tcBorders>
          </w:tcPr>
          <w:p>
            <w:pPr>
              <w:spacing w:line="318" w:lineRule="auto"/>
              <w:rPr>
                <w:rFonts w:ascii="Arial"/>
                <w:sz w:val="21"/>
              </w:rPr>
            </w:pPr>
            <w:r/>
          </w:p>
          <w:p>
            <w:pPr>
              <w:spacing w:line="318" w:lineRule="auto"/>
              <w:rPr>
                <w:rFonts w:ascii="Arial"/>
                <w:sz w:val="21"/>
              </w:rPr>
            </w:pPr>
            <w:r/>
          </w:p>
          <w:p>
            <w:pPr>
              <w:ind w:left="287"/>
              <w:spacing w:before="55" w:line="230" w:lineRule="auto"/>
              <w:rPr>
                <w:rFonts w:ascii="SimSun" w:hAnsi="SimSun" w:eastAsia="SimSun" w:cs="SimSun"/>
                <w:sz w:val="17"/>
                <w:szCs w:val="17"/>
              </w:rPr>
            </w:pPr>
            <w:r>
              <w:rPr>
                <w:rFonts w:ascii="SimSun" w:hAnsi="SimSun" w:eastAsia="SimSun" w:cs="SimSun"/>
                <w:sz w:val="17"/>
                <w:szCs w:val="17"/>
                <w:spacing w:val="8"/>
              </w:rPr>
              <w:t>花岗岩人行道砖</w:t>
            </w:r>
          </w:p>
          <w:p>
            <w:pPr>
              <w:ind w:left="562"/>
              <w:spacing w:before="8" w:line="231" w:lineRule="auto"/>
              <w:rPr>
                <w:rFonts w:ascii="SimSun" w:hAnsi="SimSun" w:eastAsia="SimSun" w:cs="SimSun"/>
                <w:sz w:val="17"/>
                <w:szCs w:val="17"/>
              </w:rPr>
            </w:pPr>
            <w:r>
              <w:rPr>
                <w:rFonts w:ascii="SimSun" w:hAnsi="SimSun" w:eastAsia="SimSun" w:cs="SimSun"/>
                <w:sz w:val="17"/>
                <w:szCs w:val="17"/>
                <w:spacing w:val="3"/>
              </w:rPr>
              <w:t>（浅红）</w:t>
            </w:r>
          </w:p>
        </w:tc>
        <w:tc>
          <w:tcPr>
            <w:tcW w:w="1374" w:type="dxa"/>
            <w:vAlign w:val="top"/>
          </w:tcPr>
          <w:p>
            <w:pPr>
              <w:ind w:left="167"/>
              <w:spacing w:before="120" w:line="191" w:lineRule="auto"/>
              <w:rPr>
                <w:rFonts w:ascii="SimSun" w:hAnsi="SimSun" w:eastAsia="SimSun" w:cs="SimSun"/>
                <w:sz w:val="17"/>
                <w:szCs w:val="17"/>
              </w:rPr>
            </w:pPr>
            <w:r>
              <w:rPr>
                <w:rFonts w:ascii="SimSun" w:hAnsi="SimSun" w:eastAsia="SimSun" w:cs="SimSun"/>
                <w:sz w:val="17"/>
                <w:szCs w:val="17"/>
                <w:spacing w:val="3"/>
              </w:rPr>
              <w:t>300×150×60</w:t>
            </w:r>
          </w:p>
        </w:tc>
        <w:tc>
          <w:tcPr>
            <w:tcW w:w="707" w:type="dxa"/>
            <w:vAlign w:val="top"/>
          </w:tcPr>
          <w:p>
            <w:pPr>
              <w:ind w:left="287"/>
              <w:spacing w:before="87" w:line="243" w:lineRule="exact"/>
              <w:rPr>
                <w:rFonts w:ascii="SimSun" w:hAnsi="SimSun" w:eastAsia="SimSun" w:cs="SimSun"/>
                <w:sz w:val="11"/>
                <w:szCs w:val="11"/>
              </w:rPr>
            </w:pPr>
            <w:r>
              <w:rPr>
                <w:rFonts w:ascii="SimSun" w:hAnsi="SimSun" w:eastAsia="SimSun" w:cs="SimSun"/>
                <w:sz w:val="17"/>
                <w:szCs w:val="17"/>
                <w:spacing w:val="3"/>
                <w:position w:val="-1"/>
              </w:rPr>
              <w:t>m</w:t>
            </w:r>
            <w:r>
              <w:rPr>
                <w:rFonts w:ascii="SimSun" w:hAnsi="SimSun" w:eastAsia="SimSun" w:cs="SimSun"/>
                <w:sz w:val="11"/>
                <w:szCs w:val="11"/>
                <w:spacing w:val="3"/>
                <w:position w:val="7"/>
              </w:rPr>
              <w:t>2</w:t>
            </w:r>
          </w:p>
        </w:tc>
        <w:tc>
          <w:tcPr>
            <w:tcW w:w="1035" w:type="dxa"/>
            <w:vAlign w:val="top"/>
          </w:tcPr>
          <w:p>
            <w:pPr>
              <w:ind w:left="218"/>
              <w:spacing w:before="121" w:line="190" w:lineRule="auto"/>
              <w:rPr>
                <w:rFonts w:ascii="SimSun" w:hAnsi="SimSun" w:eastAsia="SimSun" w:cs="SimSun"/>
                <w:sz w:val="17"/>
                <w:szCs w:val="17"/>
              </w:rPr>
            </w:pPr>
            <w:r>
              <w:rPr>
                <w:rFonts w:ascii="SimSun" w:hAnsi="SimSun" w:eastAsia="SimSun" w:cs="SimSun"/>
                <w:sz w:val="17"/>
                <w:szCs w:val="17"/>
                <w:spacing w:val="3"/>
              </w:rPr>
              <w:t>206.75</w:t>
            </w:r>
          </w:p>
        </w:tc>
      </w:tr>
      <w:tr>
        <w:trPr>
          <w:trHeight w:val="340" w:hRule="atLeast"/>
        </w:trPr>
        <w:tc>
          <w:tcPr>
            <w:tcW w:w="1435" w:type="dxa"/>
            <w:vAlign w:val="top"/>
          </w:tcPr>
          <w:p>
            <w:pPr>
              <w:ind w:left="146"/>
              <w:spacing w:before="12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360700240000011322</w:t>
            </w:r>
          </w:p>
        </w:tc>
        <w:tc>
          <w:tcPr>
            <w:tcW w:w="2214" w:type="dxa"/>
            <w:vAlign w:val="top"/>
          </w:tcPr>
          <w:p>
            <w:pPr>
              <w:ind w:left="310"/>
              <w:spacing w:before="92" w:line="229" w:lineRule="auto"/>
              <w:rPr>
                <w:rFonts w:ascii="SimSun" w:hAnsi="SimSun" w:eastAsia="SimSun" w:cs="SimSun"/>
                <w:sz w:val="17"/>
                <w:szCs w:val="17"/>
              </w:rPr>
            </w:pPr>
            <w:r>
              <w:rPr>
                <w:rFonts w:ascii="SimSun" w:hAnsi="SimSun" w:eastAsia="SimSun" w:cs="SimSun"/>
                <w:sz w:val="17"/>
                <w:szCs w:val="17"/>
                <w:spacing w:val="8"/>
              </w:rPr>
              <w:t>弧形麻石花岗岩压条</w:t>
            </w:r>
          </w:p>
        </w:tc>
        <w:tc>
          <w:tcPr>
            <w:tcW w:w="1402" w:type="dxa"/>
            <w:vAlign w:val="top"/>
          </w:tcPr>
          <w:p>
            <w:pPr>
              <w:ind w:left="95"/>
              <w:spacing w:before="119" w:line="191" w:lineRule="auto"/>
              <w:rPr>
                <w:rFonts w:ascii="SimSun" w:hAnsi="SimSun" w:eastAsia="SimSun" w:cs="SimSun"/>
                <w:sz w:val="17"/>
                <w:szCs w:val="17"/>
              </w:rPr>
            </w:pPr>
            <w:r>
              <w:rPr>
                <w:rFonts w:ascii="SimSun" w:hAnsi="SimSun" w:eastAsia="SimSun" w:cs="SimSun"/>
                <w:sz w:val="17"/>
                <w:szCs w:val="17"/>
                <w:spacing w:val="3"/>
              </w:rPr>
              <w:t>1000×100×150</w:t>
            </w:r>
          </w:p>
        </w:tc>
        <w:tc>
          <w:tcPr>
            <w:tcW w:w="707" w:type="dxa"/>
            <w:vAlign w:val="top"/>
          </w:tcPr>
          <w:p>
            <w:pPr>
              <w:ind w:left="268"/>
              <w:spacing w:before="92" w:line="230" w:lineRule="auto"/>
              <w:rPr>
                <w:rFonts w:ascii="SimSun" w:hAnsi="SimSun" w:eastAsia="SimSun" w:cs="SimSun"/>
                <w:sz w:val="17"/>
                <w:szCs w:val="17"/>
              </w:rPr>
            </w:pPr>
            <w:r>
              <w:rPr>
                <w:rFonts w:ascii="SimSun" w:hAnsi="SimSun" w:eastAsia="SimSun" w:cs="SimSun"/>
                <w:sz w:val="17"/>
                <w:szCs w:val="17"/>
                <w:spacing w:val="2"/>
              </w:rPr>
              <w:t>块</w:t>
            </w:r>
          </w:p>
        </w:tc>
        <w:tc>
          <w:tcPr>
            <w:tcW w:w="1119" w:type="dxa"/>
            <w:vAlign w:val="top"/>
          </w:tcPr>
          <w:p>
            <w:pPr>
              <w:ind w:left="253"/>
              <w:spacing w:before="120" w:line="190" w:lineRule="auto"/>
              <w:rPr>
                <w:rFonts w:ascii="SimSun" w:hAnsi="SimSun" w:eastAsia="SimSun" w:cs="SimSun"/>
                <w:sz w:val="17"/>
                <w:szCs w:val="17"/>
              </w:rPr>
            </w:pPr>
            <w:r>
              <w:rPr>
                <w:rFonts w:ascii="SimSun" w:hAnsi="SimSun" w:eastAsia="SimSun" w:cs="SimSun"/>
                <w:sz w:val="17"/>
                <w:szCs w:val="17"/>
                <w:spacing w:val="3"/>
              </w:rPr>
              <w:t>97.77</w:t>
            </w:r>
          </w:p>
        </w:tc>
        <w:tc>
          <w:tcPr>
            <w:tcW w:w="1454" w:type="dxa"/>
            <w:vAlign w:val="top"/>
          </w:tcPr>
          <w:p>
            <w:pPr>
              <w:ind w:left="159"/>
              <w:spacing w:before="12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360500710000000291</w:t>
            </w:r>
          </w:p>
        </w:tc>
        <w:tc>
          <w:tcPr>
            <w:tcW w:w="1798" w:type="dxa"/>
            <w:vAlign w:val="top"/>
            <w:vMerge w:val="continue"/>
            <w:tcBorders>
              <w:top w:val="nil"/>
              <w:bottom w:val="nil"/>
            </w:tcBorders>
          </w:tcPr>
          <w:p>
            <w:pPr>
              <w:rPr>
                <w:rFonts w:ascii="Arial"/>
                <w:sz w:val="21"/>
              </w:rPr>
            </w:pPr>
            <w:r/>
          </w:p>
        </w:tc>
        <w:tc>
          <w:tcPr>
            <w:tcW w:w="1374" w:type="dxa"/>
            <w:vAlign w:val="top"/>
          </w:tcPr>
          <w:p>
            <w:pPr>
              <w:ind w:left="167"/>
              <w:spacing w:before="119" w:line="191" w:lineRule="auto"/>
              <w:rPr>
                <w:rFonts w:ascii="SimSun" w:hAnsi="SimSun" w:eastAsia="SimSun" w:cs="SimSun"/>
                <w:sz w:val="17"/>
                <w:szCs w:val="17"/>
              </w:rPr>
            </w:pPr>
            <w:r>
              <w:rPr>
                <w:rFonts w:ascii="SimSun" w:hAnsi="SimSun" w:eastAsia="SimSun" w:cs="SimSun"/>
                <w:sz w:val="17"/>
                <w:szCs w:val="17"/>
                <w:spacing w:val="3"/>
              </w:rPr>
              <w:t>300×150×80</w:t>
            </w:r>
          </w:p>
        </w:tc>
        <w:tc>
          <w:tcPr>
            <w:tcW w:w="707" w:type="dxa"/>
            <w:vAlign w:val="top"/>
          </w:tcPr>
          <w:p>
            <w:pPr>
              <w:ind w:left="287"/>
              <w:spacing w:before="89"/>
              <w:rPr>
                <w:rFonts w:ascii="SimSun" w:hAnsi="SimSun" w:eastAsia="SimSun" w:cs="SimSun"/>
                <w:sz w:val="11"/>
                <w:szCs w:val="11"/>
              </w:rPr>
            </w:pPr>
            <w:r>
              <w:rPr>
                <w:rFonts w:ascii="SimSun" w:hAnsi="SimSun" w:eastAsia="SimSun" w:cs="SimSun"/>
                <w:sz w:val="17"/>
                <w:szCs w:val="17"/>
                <w:spacing w:val="3"/>
                <w:position w:val="-1"/>
              </w:rPr>
              <w:t>m</w:t>
            </w:r>
            <w:r>
              <w:rPr>
                <w:rFonts w:ascii="SimSun" w:hAnsi="SimSun" w:eastAsia="SimSun" w:cs="SimSun"/>
                <w:sz w:val="11"/>
                <w:szCs w:val="11"/>
                <w:spacing w:val="3"/>
                <w:position w:val="7"/>
              </w:rPr>
              <w:t>2</w:t>
            </w:r>
          </w:p>
        </w:tc>
        <w:tc>
          <w:tcPr>
            <w:tcW w:w="1035" w:type="dxa"/>
            <w:vAlign w:val="top"/>
          </w:tcPr>
          <w:p>
            <w:pPr>
              <w:ind w:left="218"/>
              <w:spacing w:before="120" w:line="190" w:lineRule="auto"/>
              <w:rPr>
                <w:rFonts w:ascii="SimSun" w:hAnsi="SimSun" w:eastAsia="SimSun" w:cs="SimSun"/>
                <w:sz w:val="17"/>
                <w:szCs w:val="17"/>
              </w:rPr>
            </w:pPr>
            <w:r>
              <w:rPr>
                <w:rFonts w:ascii="SimSun" w:hAnsi="SimSun" w:eastAsia="SimSun" w:cs="SimSun"/>
                <w:sz w:val="17"/>
                <w:szCs w:val="17"/>
                <w:spacing w:val="3"/>
              </w:rPr>
              <w:t>280.04</w:t>
            </w:r>
          </w:p>
        </w:tc>
      </w:tr>
      <w:tr>
        <w:trPr>
          <w:trHeight w:val="340" w:hRule="atLeast"/>
        </w:trPr>
        <w:tc>
          <w:tcPr>
            <w:tcW w:w="1435" w:type="dxa"/>
            <w:vAlign w:val="top"/>
          </w:tcPr>
          <w:p>
            <w:pPr>
              <w:ind w:left="146"/>
              <w:spacing w:before="12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360700220000011282</w:t>
            </w:r>
          </w:p>
        </w:tc>
        <w:tc>
          <w:tcPr>
            <w:tcW w:w="2214" w:type="dxa"/>
            <w:vAlign w:val="top"/>
          </w:tcPr>
          <w:p>
            <w:pPr>
              <w:ind w:left="221"/>
              <w:spacing w:before="95" w:line="229" w:lineRule="auto"/>
              <w:rPr>
                <w:rFonts w:ascii="SimSun" w:hAnsi="SimSun" w:eastAsia="SimSun" w:cs="SimSun"/>
                <w:sz w:val="17"/>
                <w:szCs w:val="17"/>
              </w:rPr>
            </w:pPr>
            <w:r>
              <w:rPr>
                <w:rFonts w:ascii="SimSun" w:hAnsi="SimSun" w:eastAsia="SimSun" w:cs="SimSun"/>
                <w:sz w:val="17"/>
                <w:szCs w:val="17"/>
                <w:spacing w:val="8"/>
              </w:rPr>
              <w:t>弧形霞红花岗岩路侧石</w:t>
            </w:r>
          </w:p>
        </w:tc>
        <w:tc>
          <w:tcPr>
            <w:tcW w:w="1402" w:type="dxa"/>
            <w:vAlign w:val="top"/>
          </w:tcPr>
          <w:p>
            <w:pPr>
              <w:ind w:left="129"/>
              <w:spacing w:before="123" w:line="190" w:lineRule="auto"/>
              <w:rPr>
                <w:rFonts w:ascii="SimSun" w:hAnsi="SimSun" w:eastAsia="SimSun" w:cs="SimSun"/>
                <w:sz w:val="17"/>
                <w:szCs w:val="17"/>
              </w:rPr>
            </w:pPr>
            <w:r>
              <w:rPr>
                <w:rFonts w:ascii="SimSun" w:hAnsi="SimSun" w:eastAsia="SimSun" w:cs="SimSun"/>
                <w:sz w:val="17"/>
                <w:szCs w:val="17"/>
                <w:spacing w:val="3"/>
              </w:rPr>
              <w:t>500×200×600</w:t>
            </w:r>
          </w:p>
        </w:tc>
        <w:tc>
          <w:tcPr>
            <w:tcW w:w="707" w:type="dxa"/>
            <w:vAlign w:val="top"/>
          </w:tcPr>
          <w:p>
            <w:pPr>
              <w:ind w:left="268"/>
              <w:spacing w:before="95" w:line="230" w:lineRule="auto"/>
              <w:rPr>
                <w:rFonts w:ascii="SimSun" w:hAnsi="SimSun" w:eastAsia="SimSun" w:cs="SimSun"/>
                <w:sz w:val="17"/>
                <w:szCs w:val="17"/>
              </w:rPr>
            </w:pPr>
            <w:r>
              <w:rPr>
                <w:rFonts w:ascii="SimSun" w:hAnsi="SimSun" w:eastAsia="SimSun" w:cs="SimSun"/>
                <w:sz w:val="17"/>
                <w:szCs w:val="17"/>
                <w:spacing w:val="2"/>
              </w:rPr>
              <w:t>块</w:t>
            </w:r>
          </w:p>
        </w:tc>
        <w:tc>
          <w:tcPr>
            <w:tcW w:w="1119" w:type="dxa"/>
            <w:vAlign w:val="top"/>
          </w:tcPr>
          <w:p>
            <w:pPr>
              <w:ind w:left="211"/>
              <w:spacing w:before="122" w:line="191" w:lineRule="auto"/>
              <w:rPr>
                <w:rFonts w:ascii="SimSun" w:hAnsi="SimSun" w:eastAsia="SimSun" w:cs="SimSun"/>
                <w:sz w:val="17"/>
                <w:szCs w:val="17"/>
              </w:rPr>
            </w:pPr>
            <w:r>
              <w:rPr>
                <w:rFonts w:ascii="SimSun" w:hAnsi="SimSun" w:eastAsia="SimSun" w:cs="SimSun"/>
                <w:sz w:val="17"/>
                <w:szCs w:val="17"/>
                <w:spacing w:val="3"/>
              </w:rPr>
              <w:t>351.67</w:t>
            </w:r>
          </w:p>
        </w:tc>
        <w:tc>
          <w:tcPr>
            <w:tcW w:w="1454" w:type="dxa"/>
            <w:vAlign w:val="top"/>
          </w:tcPr>
          <w:p>
            <w:pPr>
              <w:ind w:left="159"/>
              <w:spacing w:before="12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360500710000000301</w:t>
            </w:r>
          </w:p>
        </w:tc>
        <w:tc>
          <w:tcPr>
            <w:tcW w:w="1798" w:type="dxa"/>
            <w:vAlign w:val="top"/>
            <w:vMerge w:val="continue"/>
            <w:tcBorders>
              <w:top w:val="nil"/>
              <w:bottom w:val="nil"/>
            </w:tcBorders>
          </w:tcPr>
          <w:p>
            <w:pPr>
              <w:rPr>
                <w:rFonts w:ascii="Arial"/>
                <w:sz w:val="21"/>
              </w:rPr>
            </w:pPr>
            <w:r/>
          </w:p>
        </w:tc>
        <w:tc>
          <w:tcPr>
            <w:tcW w:w="1374" w:type="dxa"/>
            <w:vAlign w:val="top"/>
          </w:tcPr>
          <w:p>
            <w:pPr>
              <w:ind w:left="167"/>
              <w:spacing w:before="123" w:line="190" w:lineRule="auto"/>
              <w:rPr>
                <w:rFonts w:ascii="SimSun" w:hAnsi="SimSun" w:eastAsia="SimSun" w:cs="SimSun"/>
                <w:sz w:val="17"/>
                <w:szCs w:val="17"/>
              </w:rPr>
            </w:pPr>
            <w:r>
              <w:rPr>
                <w:rFonts w:ascii="SimSun" w:hAnsi="SimSun" w:eastAsia="SimSun" w:cs="SimSun"/>
                <w:sz w:val="17"/>
                <w:szCs w:val="17"/>
                <w:spacing w:val="3"/>
              </w:rPr>
              <w:t>300×300×60</w:t>
            </w:r>
          </w:p>
        </w:tc>
        <w:tc>
          <w:tcPr>
            <w:tcW w:w="707" w:type="dxa"/>
            <w:vAlign w:val="top"/>
          </w:tcPr>
          <w:p>
            <w:pPr>
              <w:ind w:left="287"/>
              <w:spacing w:before="89"/>
              <w:rPr>
                <w:rFonts w:ascii="SimSun" w:hAnsi="SimSun" w:eastAsia="SimSun" w:cs="SimSun"/>
                <w:sz w:val="11"/>
                <w:szCs w:val="11"/>
              </w:rPr>
            </w:pPr>
            <w:r>
              <w:rPr>
                <w:rFonts w:ascii="SimSun" w:hAnsi="SimSun" w:eastAsia="SimSun" w:cs="SimSun"/>
                <w:sz w:val="17"/>
                <w:szCs w:val="17"/>
                <w:spacing w:val="3"/>
                <w:position w:val="-1"/>
              </w:rPr>
              <w:t>m</w:t>
            </w:r>
            <w:r>
              <w:rPr>
                <w:rFonts w:ascii="SimSun" w:hAnsi="SimSun" w:eastAsia="SimSun" w:cs="SimSun"/>
                <w:sz w:val="11"/>
                <w:szCs w:val="11"/>
                <w:spacing w:val="3"/>
                <w:position w:val="7"/>
              </w:rPr>
              <w:t>2</w:t>
            </w:r>
          </w:p>
        </w:tc>
        <w:tc>
          <w:tcPr>
            <w:tcW w:w="1035" w:type="dxa"/>
            <w:vAlign w:val="top"/>
          </w:tcPr>
          <w:p>
            <w:pPr>
              <w:ind w:left="218"/>
              <w:spacing w:before="123" w:line="190" w:lineRule="auto"/>
              <w:rPr>
                <w:rFonts w:ascii="SimSun" w:hAnsi="SimSun" w:eastAsia="SimSun" w:cs="SimSun"/>
                <w:sz w:val="17"/>
                <w:szCs w:val="17"/>
              </w:rPr>
            </w:pPr>
            <w:r>
              <w:rPr>
                <w:rFonts w:ascii="SimSun" w:hAnsi="SimSun" w:eastAsia="SimSun" w:cs="SimSun"/>
                <w:sz w:val="17"/>
                <w:szCs w:val="17"/>
                <w:spacing w:val="3"/>
              </w:rPr>
              <w:t>206.58</w:t>
            </w:r>
          </w:p>
        </w:tc>
      </w:tr>
      <w:tr>
        <w:trPr>
          <w:trHeight w:val="340" w:hRule="atLeast"/>
        </w:trPr>
        <w:tc>
          <w:tcPr>
            <w:tcW w:w="1435" w:type="dxa"/>
            <w:vAlign w:val="top"/>
          </w:tcPr>
          <w:p>
            <w:pPr>
              <w:ind w:left="146"/>
              <w:spacing w:before="12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360700220000011342</w:t>
            </w:r>
          </w:p>
        </w:tc>
        <w:tc>
          <w:tcPr>
            <w:tcW w:w="2214" w:type="dxa"/>
            <w:vAlign w:val="top"/>
          </w:tcPr>
          <w:p>
            <w:pPr>
              <w:ind w:left="221"/>
              <w:spacing w:before="95" w:line="229" w:lineRule="auto"/>
              <w:rPr>
                <w:rFonts w:ascii="SimSun" w:hAnsi="SimSun" w:eastAsia="SimSun" w:cs="SimSun"/>
                <w:sz w:val="17"/>
                <w:szCs w:val="17"/>
              </w:rPr>
            </w:pPr>
            <w:r>
              <w:rPr>
                <w:rFonts w:ascii="SimSun" w:hAnsi="SimSun" w:eastAsia="SimSun" w:cs="SimSun"/>
                <w:sz w:val="17"/>
                <w:szCs w:val="17"/>
                <w:spacing w:val="8"/>
              </w:rPr>
              <w:t>弧形霞红花岗岩路侧石</w:t>
            </w:r>
          </w:p>
        </w:tc>
        <w:tc>
          <w:tcPr>
            <w:tcW w:w="1402" w:type="dxa"/>
            <w:vAlign w:val="top"/>
          </w:tcPr>
          <w:p>
            <w:pPr>
              <w:ind w:left="95"/>
              <w:spacing w:before="122" w:line="191" w:lineRule="auto"/>
              <w:rPr>
                <w:rFonts w:ascii="SimSun" w:hAnsi="SimSun" w:eastAsia="SimSun" w:cs="SimSun"/>
                <w:sz w:val="17"/>
                <w:szCs w:val="17"/>
              </w:rPr>
            </w:pPr>
            <w:r>
              <w:rPr>
                <w:rFonts w:ascii="SimSun" w:hAnsi="SimSun" w:eastAsia="SimSun" w:cs="SimSun"/>
                <w:sz w:val="17"/>
                <w:szCs w:val="17"/>
                <w:spacing w:val="3"/>
              </w:rPr>
              <w:t>1000×150×300</w:t>
            </w:r>
          </w:p>
        </w:tc>
        <w:tc>
          <w:tcPr>
            <w:tcW w:w="707" w:type="dxa"/>
            <w:vAlign w:val="top"/>
          </w:tcPr>
          <w:p>
            <w:pPr>
              <w:ind w:left="268"/>
              <w:spacing w:before="95" w:line="230" w:lineRule="auto"/>
              <w:rPr>
                <w:rFonts w:ascii="SimSun" w:hAnsi="SimSun" w:eastAsia="SimSun" w:cs="SimSun"/>
                <w:sz w:val="17"/>
                <w:szCs w:val="17"/>
              </w:rPr>
            </w:pPr>
            <w:r>
              <w:rPr>
                <w:rFonts w:ascii="SimSun" w:hAnsi="SimSun" w:eastAsia="SimSun" w:cs="SimSun"/>
                <w:sz w:val="17"/>
                <w:szCs w:val="17"/>
                <w:spacing w:val="2"/>
              </w:rPr>
              <w:t>块</w:t>
            </w:r>
          </w:p>
        </w:tc>
        <w:tc>
          <w:tcPr>
            <w:tcW w:w="1119" w:type="dxa"/>
            <w:vAlign w:val="top"/>
          </w:tcPr>
          <w:p>
            <w:pPr>
              <w:ind w:left="209"/>
              <w:spacing w:before="123" w:line="190" w:lineRule="auto"/>
              <w:rPr>
                <w:rFonts w:ascii="SimSun" w:hAnsi="SimSun" w:eastAsia="SimSun" w:cs="SimSun"/>
                <w:sz w:val="17"/>
                <w:szCs w:val="17"/>
              </w:rPr>
            </w:pPr>
            <w:r>
              <w:rPr>
                <w:rFonts w:ascii="SimSun" w:hAnsi="SimSun" w:eastAsia="SimSun" w:cs="SimSun"/>
                <w:sz w:val="17"/>
                <w:szCs w:val="17"/>
                <w:spacing w:val="3"/>
              </w:rPr>
              <w:t>274.75</w:t>
            </w:r>
          </w:p>
        </w:tc>
        <w:tc>
          <w:tcPr>
            <w:tcW w:w="1454" w:type="dxa"/>
            <w:vAlign w:val="top"/>
          </w:tcPr>
          <w:p>
            <w:pPr>
              <w:ind w:left="160"/>
              <w:spacing w:before="12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360500710000000311</w:t>
            </w:r>
          </w:p>
        </w:tc>
        <w:tc>
          <w:tcPr>
            <w:tcW w:w="1798" w:type="dxa"/>
            <w:vAlign w:val="top"/>
            <w:vMerge w:val="continue"/>
            <w:tcBorders>
              <w:top w:val="nil"/>
              <w:bottom w:val="nil"/>
            </w:tcBorders>
          </w:tcPr>
          <w:p>
            <w:pPr>
              <w:rPr>
                <w:rFonts w:ascii="Arial"/>
                <w:sz w:val="21"/>
              </w:rPr>
            </w:pPr>
            <w:r/>
          </w:p>
        </w:tc>
        <w:tc>
          <w:tcPr>
            <w:tcW w:w="1374" w:type="dxa"/>
            <w:vAlign w:val="top"/>
          </w:tcPr>
          <w:p>
            <w:pPr>
              <w:ind w:left="167"/>
              <w:spacing w:before="123" w:line="190" w:lineRule="auto"/>
              <w:rPr>
                <w:rFonts w:ascii="SimSun" w:hAnsi="SimSun" w:eastAsia="SimSun" w:cs="SimSun"/>
                <w:sz w:val="17"/>
                <w:szCs w:val="17"/>
              </w:rPr>
            </w:pPr>
            <w:r>
              <w:rPr>
                <w:rFonts w:ascii="SimSun" w:hAnsi="SimSun" w:eastAsia="SimSun" w:cs="SimSun"/>
                <w:sz w:val="17"/>
                <w:szCs w:val="17"/>
                <w:spacing w:val="3"/>
              </w:rPr>
              <w:t>300×300×80</w:t>
            </w:r>
          </w:p>
        </w:tc>
        <w:tc>
          <w:tcPr>
            <w:tcW w:w="707" w:type="dxa"/>
            <w:vAlign w:val="top"/>
          </w:tcPr>
          <w:p>
            <w:pPr>
              <w:ind w:left="287"/>
              <w:spacing w:before="89"/>
              <w:rPr>
                <w:rFonts w:ascii="SimSun" w:hAnsi="SimSun" w:eastAsia="SimSun" w:cs="SimSun"/>
                <w:sz w:val="11"/>
                <w:szCs w:val="11"/>
              </w:rPr>
            </w:pPr>
            <w:r>
              <w:rPr>
                <w:rFonts w:ascii="SimSun" w:hAnsi="SimSun" w:eastAsia="SimSun" w:cs="SimSun"/>
                <w:sz w:val="17"/>
                <w:szCs w:val="17"/>
                <w:spacing w:val="3"/>
                <w:position w:val="-1"/>
              </w:rPr>
              <w:t>m</w:t>
            </w:r>
            <w:r>
              <w:rPr>
                <w:rFonts w:ascii="SimSun" w:hAnsi="SimSun" w:eastAsia="SimSun" w:cs="SimSun"/>
                <w:sz w:val="11"/>
                <w:szCs w:val="11"/>
                <w:spacing w:val="3"/>
                <w:position w:val="7"/>
              </w:rPr>
              <w:t>2</w:t>
            </w:r>
          </w:p>
        </w:tc>
        <w:tc>
          <w:tcPr>
            <w:tcW w:w="1035" w:type="dxa"/>
            <w:vAlign w:val="top"/>
          </w:tcPr>
          <w:p>
            <w:pPr>
              <w:ind w:left="218"/>
              <w:spacing w:before="123" w:line="190" w:lineRule="auto"/>
              <w:rPr>
                <w:rFonts w:ascii="SimSun" w:hAnsi="SimSun" w:eastAsia="SimSun" w:cs="SimSun"/>
                <w:sz w:val="17"/>
                <w:szCs w:val="17"/>
              </w:rPr>
            </w:pPr>
            <w:r>
              <w:rPr>
                <w:rFonts w:ascii="SimSun" w:hAnsi="SimSun" w:eastAsia="SimSun" w:cs="SimSun"/>
                <w:sz w:val="17"/>
                <w:szCs w:val="17"/>
                <w:spacing w:val="3"/>
              </w:rPr>
              <w:t>270.64</w:t>
            </w:r>
          </w:p>
        </w:tc>
      </w:tr>
      <w:tr>
        <w:trPr>
          <w:trHeight w:val="340" w:hRule="atLeast"/>
        </w:trPr>
        <w:tc>
          <w:tcPr>
            <w:tcW w:w="1435" w:type="dxa"/>
            <w:vAlign w:val="top"/>
          </w:tcPr>
          <w:p>
            <w:pPr>
              <w:ind w:left="146"/>
              <w:spacing w:before="12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360700230000011312</w:t>
            </w:r>
          </w:p>
        </w:tc>
        <w:tc>
          <w:tcPr>
            <w:tcW w:w="2214" w:type="dxa"/>
            <w:vAlign w:val="top"/>
          </w:tcPr>
          <w:p>
            <w:pPr>
              <w:ind w:left="310"/>
              <w:spacing w:before="95" w:line="229" w:lineRule="auto"/>
              <w:rPr>
                <w:rFonts w:ascii="SimSun" w:hAnsi="SimSun" w:eastAsia="SimSun" w:cs="SimSun"/>
                <w:sz w:val="17"/>
                <w:szCs w:val="17"/>
              </w:rPr>
            </w:pPr>
            <w:r>
              <w:rPr>
                <w:rFonts w:ascii="SimSun" w:hAnsi="SimSun" w:eastAsia="SimSun" w:cs="SimSun"/>
                <w:sz w:val="17"/>
                <w:szCs w:val="17"/>
                <w:spacing w:val="8"/>
              </w:rPr>
              <w:t>弧形霞红花岗岩平石</w:t>
            </w:r>
          </w:p>
        </w:tc>
        <w:tc>
          <w:tcPr>
            <w:tcW w:w="1402" w:type="dxa"/>
            <w:vAlign w:val="top"/>
          </w:tcPr>
          <w:p>
            <w:pPr>
              <w:ind w:left="95"/>
              <w:spacing w:before="122" w:line="191" w:lineRule="auto"/>
              <w:rPr>
                <w:rFonts w:ascii="SimSun" w:hAnsi="SimSun" w:eastAsia="SimSun" w:cs="SimSun"/>
                <w:sz w:val="17"/>
                <w:szCs w:val="17"/>
              </w:rPr>
            </w:pPr>
            <w:r>
              <w:rPr>
                <w:rFonts w:ascii="SimSun" w:hAnsi="SimSun" w:eastAsia="SimSun" w:cs="SimSun"/>
                <w:sz w:val="17"/>
                <w:szCs w:val="17"/>
                <w:spacing w:val="3"/>
              </w:rPr>
              <w:t>1000×250×120</w:t>
            </w:r>
          </w:p>
        </w:tc>
        <w:tc>
          <w:tcPr>
            <w:tcW w:w="707" w:type="dxa"/>
            <w:vAlign w:val="top"/>
          </w:tcPr>
          <w:p>
            <w:pPr>
              <w:ind w:left="268"/>
              <w:spacing w:before="95" w:line="230" w:lineRule="auto"/>
              <w:rPr>
                <w:rFonts w:ascii="SimSun" w:hAnsi="SimSun" w:eastAsia="SimSun" w:cs="SimSun"/>
                <w:sz w:val="17"/>
                <w:szCs w:val="17"/>
              </w:rPr>
            </w:pPr>
            <w:r>
              <w:rPr>
                <w:rFonts w:ascii="SimSun" w:hAnsi="SimSun" w:eastAsia="SimSun" w:cs="SimSun"/>
                <w:sz w:val="17"/>
                <w:szCs w:val="17"/>
                <w:spacing w:val="2"/>
              </w:rPr>
              <w:t>块</w:t>
            </w:r>
          </w:p>
        </w:tc>
        <w:tc>
          <w:tcPr>
            <w:tcW w:w="1119" w:type="dxa"/>
            <w:vAlign w:val="top"/>
          </w:tcPr>
          <w:p>
            <w:pPr>
              <w:ind w:left="220"/>
              <w:spacing w:before="122" w:line="191" w:lineRule="auto"/>
              <w:rPr>
                <w:rFonts w:ascii="SimSun" w:hAnsi="SimSun" w:eastAsia="SimSun" w:cs="SimSun"/>
                <w:sz w:val="17"/>
                <w:szCs w:val="17"/>
              </w:rPr>
            </w:pPr>
            <w:r>
              <w:rPr>
                <w:rFonts w:ascii="SimSun" w:hAnsi="SimSun" w:eastAsia="SimSun" w:cs="SimSun"/>
                <w:sz w:val="17"/>
                <w:szCs w:val="17"/>
                <w:spacing w:val="1"/>
              </w:rPr>
              <w:t>183.77</w:t>
            </w:r>
          </w:p>
        </w:tc>
        <w:tc>
          <w:tcPr>
            <w:tcW w:w="1454" w:type="dxa"/>
            <w:vAlign w:val="top"/>
          </w:tcPr>
          <w:p>
            <w:pPr>
              <w:ind w:left="160"/>
              <w:spacing w:before="12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360500710000000321</w:t>
            </w:r>
          </w:p>
        </w:tc>
        <w:tc>
          <w:tcPr>
            <w:tcW w:w="1798" w:type="dxa"/>
            <w:vAlign w:val="top"/>
            <w:vMerge w:val="continue"/>
            <w:tcBorders>
              <w:top w:val="nil"/>
            </w:tcBorders>
          </w:tcPr>
          <w:p>
            <w:pPr>
              <w:rPr>
                <w:rFonts w:ascii="Arial"/>
                <w:sz w:val="21"/>
              </w:rPr>
            </w:pPr>
            <w:r/>
          </w:p>
        </w:tc>
        <w:tc>
          <w:tcPr>
            <w:tcW w:w="1374" w:type="dxa"/>
            <w:vAlign w:val="top"/>
          </w:tcPr>
          <w:p>
            <w:pPr>
              <w:ind w:left="121"/>
              <w:spacing w:before="122" w:line="191" w:lineRule="auto"/>
              <w:rPr>
                <w:rFonts w:ascii="SimSun" w:hAnsi="SimSun" w:eastAsia="SimSun" w:cs="SimSun"/>
                <w:sz w:val="17"/>
                <w:szCs w:val="17"/>
              </w:rPr>
            </w:pPr>
            <w:r>
              <w:rPr>
                <w:rFonts w:ascii="SimSun" w:hAnsi="SimSun" w:eastAsia="SimSun" w:cs="SimSun"/>
                <w:sz w:val="17"/>
                <w:szCs w:val="17"/>
                <w:spacing w:val="4"/>
              </w:rPr>
              <w:t>600×300×100</w:t>
            </w:r>
          </w:p>
        </w:tc>
        <w:tc>
          <w:tcPr>
            <w:tcW w:w="707" w:type="dxa"/>
            <w:vAlign w:val="top"/>
          </w:tcPr>
          <w:p>
            <w:pPr>
              <w:ind w:left="287"/>
              <w:spacing w:before="92" w:line="237" w:lineRule="auto"/>
              <w:rPr>
                <w:rFonts w:ascii="SimSun" w:hAnsi="SimSun" w:eastAsia="SimSun" w:cs="SimSun"/>
                <w:sz w:val="11"/>
                <w:szCs w:val="11"/>
              </w:rPr>
            </w:pPr>
            <w:r>
              <w:rPr>
                <w:rFonts w:ascii="SimSun" w:hAnsi="SimSun" w:eastAsia="SimSun" w:cs="SimSun"/>
                <w:sz w:val="17"/>
                <w:szCs w:val="17"/>
                <w:spacing w:val="3"/>
                <w:position w:val="-1"/>
              </w:rPr>
              <w:t>m</w:t>
            </w:r>
            <w:r>
              <w:rPr>
                <w:rFonts w:ascii="SimSun" w:hAnsi="SimSun" w:eastAsia="SimSun" w:cs="SimSun"/>
                <w:sz w:val="11"/>
                <w:szCs w:val="11"/>
                <w:spacing w:val="3"/>
                <w:position w:val="7"/>
              </w:rPr>
              <w:t>2</w:t>
            </w:r>
          </w:p>
        </w:tc>
        <w:tc>
          <w:tcPr>
            <w:tcW w:w="1035" w:type="dxa"/>
            <w:vAlign w:val="top"/>
          </w:tcPr>
          <w:p>
            <w:pPr>
              <w:ind w:left="219"/>
              <w:spacing w:before="122" w:line="191" w:lineRule="auto"/>
              <w:rPr>
                <w:rFonts w:ascii="SimSun" w:hAnsi="SimSun" w:eastAsia="SimSun" w:cs="SimSun"/>
                <w:sz w:val="17"/>
                <w:szCs w:val="17"/>
              </w:rPr>
            </w:pPr>
            <w:r>
              <w:rPr>
                <w:rFonts w:ascii="SimSun" w:hAnsi="SimSun" w:eastAsia="SimSun" w:cs="SimSun"/>
                <w:sz w:val="17"/>
                <w:szCs w:val="17"/>
                <w:spacing w:val="3"/>
              </w:rPr>
              <w:t>341.92</w:t>
            </w:r>
          </w:p>
        </w:tc>
      </w:tr>
      <w:tr>
        <w:trPr>
          <w:trHeight w:val="341" w:hRule="atLeast"/>
        </w:trPr>
        <w:tc>
          <w:tcPr>
            <w:tcW w:w="1435" w:type="dxa"/>
            <w:vAlign w:val="top"/>
          </w:tcPr>
          <w:p>
            <w:pPr>
              <w:ind w:left="146"/>
              <w:spacing w:before="12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360700240000011292</w:t>
            </w:r>
          </w:p>
        </w:tc>
        <w:tc>
          <w:tcPr>
            <w:tcW w:w="2214" w:type="dxa"/>
            <w:vAlign w:val="top"/>
          </w:tcPr>
          <w:p>
            <w:pPr>
              <w:ind w:left="310"/>
              <w:spacing w:before="98" w:line="229" w:lineRule="auto"/>
              <w:rPr>
                <w:rFonts w:ascii="SimSun" w:hAnsi="SimSun" w:eastAsia="SimSun" w:cs="SimSun"/>
                <w:sz w:val="17"/>
                <w:szCs w:val="17"/>
              </w:rPr>
            </w:pPr>
            <w:r>
              <w:rPr>
                <w:rFonts w:ascii="SimSun" w:hAnsi="SimSun" w:eastAsia="SimSun" w:cs="SimSun"/>
                <w:sz w:val="17"/>
                <w:szCs w:val="17"/>
                <w:spacing w:val="8"/>
              </w:rPr>
              <w:t>弧形霞红花岗岩压条</w:t>
            </w:r>
          </w:p>
        </w:tc>
        <w:tc>
          <w:tcPr>
            <w:tcW w:w="1402" w:type="dxa"/>
            <w:vAlign w:val="top"/>
          </w:tcPr>
          <w:p>
            <w:pPr>
              <w:ind w:left="95"/>
              <w:spacing w:before="125" w:line="191" w:lineRule="auto"/>
              <w:rPr>
                <w:rFonts w:ascii="SimSun" w:hAnsi="SimSun" w:eastAsia="SimSun" w:cs="SimSun"/>
                <w:sz w:val="17"/>
                <w:szCs w:val="17"/>
              </w:rPr>
            </w:pPr>
            <w:r>
              <w:rPr>
                <w:rFonts w:ascii="SimSun" w:hAnsi="SimSun" w:eastAsia="SimSun" w:cs="SimSun"/>
                <w:sz w:val="17"/>
                <w:szCs w:val="17"/>
                <w:spacing w:val="3"/>
              </w:rPr>
              <w:t>1000×100×150</w:t>
            </w:r>
          </w:p>
        </w:tc>
        <w:tc>
          <w:tcPr>
            <w:tcW w:w="707" w:type="dxa"/>
            <w:vAlign w:val="top"/>
          </w:tcPr>
          <w:p>
            <w:pPr>
              <w:ind w:left="268"/>
              <w:spacing w:before="98" w:line="230" w:lineRule="auto"/>
              <w:rPr>
                <w:rFonts w:ascii="SimSun" w:hAnsi="SimSun" w:eastAsia="SimSun" w:cs="SimSun"/>
                <w:sz w:val="17"/>
                <w:szCs w:val="17"/>
              </w:rPr>
            </w:pPr>
            <w:r>
              <w:rPr>
                <w:rFonts w:ascii="SimSun" w:hAnsi="SimSun" w:eastAsia="SimSun" w:cs="SimSun"/>
                <w:sz w:val="17"/>
                <w:szCs w:val="17"/>
                <w:spacing w:val="2"/>
              </w:rPr>
              <w:t>块</w:t>
            </w:r>
          </w:p>
        </w:tc>
        <w:tc>
          <w:tcPr>
            <w:tcW w:w="1119" w:type="dxa"/>
            <w:vAlign w:val="top"/>
          </w:tcPr>
          <w:p>
            <w:pPr>
              <w:ind w:left="220"/>
              <w:spacing w:before="125" w:line="191" w:lineRule="auto"/>
              <w:rPr>
                <w:rFonts w:ascii="SimSun" w:hAnsi="SimSun" w:eastAsia="SimSun" w:cs="SimSun"/>
                <w:sz w:val="17"/>
                <w:szCs w:val="17"/>
              </w:rPr>
            </w:pPr>
            <w:r>
              <w:rPr>
                <w:rFonts w:ascii="SimSun" w:hAnsi="SimSun" w:eastAsia="SimSun" w:cs="SimSun"/>
                <w:sz w:val="17"/>
                <w:szCs w:val="17"/>
                <w:spacing w:val="1"/>
              </w:rPr>
              <w:t>124.20</w:t>
            </w:r>
          </w:p>
        </w:tc>
        <w:tc>
          <w:tcPr>
            <w:tcW w:w="1454" w:type="dxa"/>
            <w:vAlign w:val="top"/>
          </w:tcPr>
          <w:p>
            <w:pPr>
              <w:ind w:left="160"/>
              <w:spacing w:before="12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360900130310210021</w:t>
            </w:r>
          </w:p>
        </w:tc>
        <w:tc>
          <w:tcPr>
            <w:tcW w:w="1798" w:type="dxa"/>
            <w:vAlign w:val="top"/>
            <w:vMerge w:val="restart"/>
            <w:tcBorders>
              <w:bottom w:val="nil"/>
            </w:tcBorders>
          </w:tcPr>
          <w:p>
            <w:pPr>
              <w:spacing w:line="257" w:lineRule="auto"/>
              <w:rPr>
                <w:rFonts w:ascii="Arial"/>
                <w:sz w:val="21"/>
              </w:rPr>
            </w:pPr>
            <w:r/>
          </w:p>
          <w:p>
            <w:pPr>
              <w:ind w:left="97"/>
              <w:spacing w:before="39" w:line="229" w:lineRule="auto"/>
              <w:rPr>
                <w:rFonts w:ascii="SimSun" w:hAnsi="SimSun" w:eastAsia="SimSun" w:cs="SimSun"/>
                <w:sz w:val="12"/>
                <w:szCs w:val="12"/>
              </w:rPr>
            </w:pPr>
            <w:r>
              <w:rPr>
                <w:rFonts w:ascii="SimSun" w:hAnsi="SimSun" w:eastAsia="SimSun" w:cs="SimSun"/>
                <w:sz w:val="12"/>
                <w:szCs w:val="12"/>
                <w:spacing w:val="4"/>
              </w:rPr>
              <w:t>花岗岩广场铺装地砖（浅红）</w:t>
            </w:r>
          </w:p>
        </w:tc>
        <w:tc>
          <w:tcPr>
            <w:tcW w:w="1374" w:type="dxa"/>
            <w:vAlign w:val="top"/>
          </w:tcPr>
          <w:p>
            <w:pPr>
              <w:ind w:left="121"/>
              <w:spacing w:before="125" w:line="191" w:lineRule="auto"/>
              <w:rPr>
                <w:rFonts w:ascii="SimSun" w:hAnsi="SimSun" w:eastAsia="SimSun" w:cs="SimSun"/>
                <w:sz w:val="17"/>
                <w:szCs w:val="17"/>
              </w:rPr>
            </w:pPr>
            <w:r>
              <w:rPr>
                <w:rFonts w:ascii="SimSun" w:hAnsi="SimSun" w:eastAsia="SimSun" w:cs="SimSun"/>
                <w:sz w:val="17"/>
                <w:szCs w:val="17"/>
                <w:spacing w:val="4"/>
              </w:rPr>
              <w:t>600×600×120</w:t>
            </w:r>
          </w:p>
        </w:tc>
        <w:tc>
          <w:tcPr>
            <w:tcW w:w="707" w:type="dxa"/>
            <w:vAlign w:val="top"/>
          </w:tcPr>
          <w:p>
            <w:pPr>
              <w:ind w:left="287"/>
              <w:spacing w:before="92" w:line="238" w:lineRule="auto"/>
              <w:rPr>
                <w:rFonts w:ascii="SimSun" w:hAnsi="SimSun" w:eastAsia="SimSun" w:cs="SimSun"/>
                <w:sz w:val="11"/>
                <w:szCs w:val="11"/>
              </w:rPr>
            </w:pPr>
            <w:r>
              <w:rPr>
                <w:rFonts w:ascii="SimSun" w:hAnsi="SimSun" w:eastAsia="SimSun" w:cs="SimSun"/>
                <w:sz w:val="17"/>
                <w:szCs w:val="17"/>
                <w:spacing w:val="3"/>
                <w:position w:val="-1"/>
              </w:rPr>
              <w:t>m</w:t>
            </w:r>
            <w:r>
              <w:rPr>
                <w:rFonts w:ascii="SimSun" w:hAnsi="SimSun" w:eastAsia="SimSun" w:cs="SimSun"/>
                <w:sz w:val="11"/>
                <w:szCs w:val="11"/>
                <w:spacing w:val="3"/>
                <w:position w:val="7"/>
              </w:rPr>
              <w:t>2</w:t>
            </w:r>
          </w:p>
        </w:tc>
        <w:tc>
          <w:tcPr>
            <w:tcW w:w="1035" w:type="dxa"/>
            <w:vAlign w:val="top"/>
          </w:tcPr>
          <w:p>
            <w:pPr>
              <w:ind w:left="219"/>
              <w:spacing w:before="126" w:line="190" w:lineRule="auto"/>
              <w:rPr>
                <w:rFonts w:ascii="SimSun" w:hAnsi="SimSun" w:eastAsia="SimSun" w:cs="SimSun"/>
                <w:sz w:val="17"/>
                <w:szCs w:val="17"/>
              </w:rPr>
            </w:pPr>
            <w:r>
              <w:rPr>
                <w:rFonts w:ascii="SimSun" w:hAnsi="SimSun" w:eastAsia="SimSun" w:cs="SimSun"/>
                <w:sz w:val="17"/>
                <w:szCs w:val="17"/>
                <w:spacing w:val="3"/>
              </w:rPr>
              <w:t>375.48</w:t>
            </w:r>
          </w:p>
        </w:tc>
      </w:tr>
      <w:tr>
        <w:trPr>
          <w:trHeight w:val="340" w:hRule="atLeast"/>
        </w:trPr>
        <w:tc>
          <w:tcPr>
            <w:tcW w:w="1435" w:type="dxa"/>
            <w:vAlign w:val="top"/>
          </w:tcPr>
          <w:p>
            <w:pPr>
              <w:ind w:left="146"/>
              <w:spacing w:before="12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360700220000011123</w:t>
            </w:r>
          </w:p>
        </w:tc>
        <w:tc>
          <w:tcPr>
            <w:tcW w:w="2214" w:type="dxa"/>
            <w:vAlign w:val="top"/>
          </w:tcPr>
          <w:p>
            <w:pPr>
              <w:ind w:left="129"/>
              <w:spacing w:before="97" w:line="229" w:lineRule="auto"/>
              <w:rPr>
                <w:rFonts w:ascii="SimSun" w:hAnsi="SimSun" w:eastAsia="SimSun" w:cs="SimSun"/>
                <w:sz w:val="17"/>
                <w:szCs w:val="17"/>
              </w:rPr>
            </w:pPr>
            <w:r>
              <w:rPr>
                <w:rFonts w:ascii="SimSun" w:hAnsi="SimSun" w:eastAsia="SimSun" w:cs="SimSun"/>
                <w:sz w:val="17"/>
                <w:szCs w:val="17"/>
                <w:spacing w:val="9"/>
              </w:rPr>
              <w:t>花岗岩路侧石雨水口加收</w:t>
            </w:r>
          </w:p>
        </w:tc>
        <w:tc>
          <w:tcPr>
            <w:tcW w:w="1402" w:type="dxa"/>
            <w:vAlign w:val="top"/>
          </w:tcPr>
          <w:p>
            <w:pPr>
              <w:ind w:left="351"/>
              <w:spacing w:before="97" w:line="229" w:lineRule="auto"/>
              <w:rPr>
                <w:rFonts w:ascii="SimSun" w:hAnsi="SimSun" w:eastAsia="SimSun" w:cs="SimSun"/>
                <w:sz w:val="17"/>
                <w:szCs w:val="17"/>
              </w:rPr>
            </w:pPr>
            <w:r>
              <w:rPr>
                <w:rFonts w:ascii="SimSun" w:hAnsi="SimSun" w:eastAsia="SimSun" w:cs="SimSun"/>
                <w:sz w:val="17"/>
                <w:szCs w:val="17"/>
                <w:spacing w:val="7"/>
              </w:rPr>
              <w:t>异型加工</w:t>
            </w:r>
          </w:p>
        </w:tc>
        <w:tc>
          <w:tcPr>
            <w:tcW w:w="707" w:type="dxa"/>
            <w:vAlign w:val="top"/>
          </w:tcPr>
          <w:p>
            <w:pPr>
              <w:ind w:left="310"/>
              <w:spacing w:before="97" w:line="231" w:lineRule="exact"/>
              <w:rPr>
                <w:rFonts w:ascii="SimSun" w:hAnsi="SimSun" w:eastAsia="SimSun" w:cs="SimSun"/>
                <w:sz w:val="17"/>
                <w:szCs w:val="17"/>
              </w:rPr>
            </w:pPr>
            <w:r>
              <w:rPr>
                <w:rFonts w:ascii="SimSun" w:hAnsi="SimSun" w:eastAsia="SimSun" w:cs="SimSun"/>
                <w:sz w:val="17"/>
                <w:szCs w:val="17"/>
                <w:spacing w:val="2"/>
                <w:position w:val="3"/>
              </w:rPr>
              <w:t>m</w:t>
            </w:r>
          </w:p>
        </w:tc>
        <w:tc>
          <w:tcPr>
            <w:tcW w:w="1119" w:type="dxa"/>
            <w:vAlign w:val="top"/>
          </w:tcPr>
          <w:p>
            <w:pPr>
              <w:ind w:left="209"/>
              <w:spacing w:before="124" w:line="191" w:lineRule="auto"/>
              <w:rPr>
                <w:rFonts w:ascii="SimSun" w:hAnsi="SimSun" w:eastAsia="SimSun" w:cs="SimSun"/>
                <w:sz w:val="17"/>
                <w:szCs w:val="17"/>
              </w:rPr>
            </w:pPr>
            <w:r>
              <w:rPr>
                <w:rFonts w:ascii="SimSun" w:hAnsi="SimSun" w:eastAsia="SimSun" w:cs="SimSun"/>
                <w:sz w:val="17"/>
                <w:szCs w:val="17"/>
                <w:spacing w:val="3"/>
              </w:rPr>
              <w:t>217.30</w:t>
            </w:r>
          </w:p>
        </w:tc>
        <w:tc>
          <w:tcPr>
            <w:tcW w:w="1454" w:type="dxa"/>
            <w:vAlign w:val="top"/>
          </w:tcPr>
          <w:p>
            <w:pPr>
              <w:ind w:left="160"/>
              <w:spacing w:before="12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360900130000220021</w:t>
            </w:r>
          </w:p>
        </w:tc>
        <w:tc>
          <w:tcPr>
            <w:tcW w:w="1798" w:type="dxa"/>
            <w:vAlign w:val="top"/>
            <w:vMerge w:val="continue"/>
            <w:tcBorders>
              <w:top w:val="nil"/>
            </w:tcBorders>
          </w:tcPr>
          <w:p>
            <w:pPr>
              <w:rPr>
                <w:rFonts w:ascii="Arial"/>
                <w:sz w:val="21"/>
              </w:rPr>
            </w:pPr>
            <w:r/>
          </w:p>
        </w:tc>
        <w:tc>
          <w:tcPr>
            <w:tcW w:w="1374" w:type="dxa"/>
            <w:vAlign w:val="top"/>
          </w:tcPr>
          <w:p>
            <w:pPr>
              <w:ind w:left="88"/>
              <w:spacing w:before="124" w:line="191" w:lineRule="auto"/>
              <w:rPr>
                <w:rFonts w:ascii="SimSun" w:hAnsi="SimSun" w:eastAsia="SimSun" w:cs="SimSun"/>
                <w:sz w:val="17"/>
                <w:szCs w:val="17"/>
              </w:rPr>
            </w:pPr>
            <w:r>
              <w:rPr>
                <w:rFonts w:ascii="SimSun" w:hAnsi="SimSun" w:eastAsia="SimSun" w:cs="SimSun"/>
                <w:sz w:val="17"/>
                <w:szCs w:val="17"/>
                <w:spacing w:val="3"/>
              </w:rPr>
              <w:t>1000×500×140</w:t>
            </w:r>
          </w:p>
        </w:tc>
        <w:tc>
          <w:tcPr>
            <w:tcW w:w="707" w:type="dxa"/>
            <w:vAlign w:val="top"/>
          </w:tcPr>
          <w:p>
            <w:pPr>
              <w:ind w:left="287"/>
              <w:spacing w:before="91" w:line="238" w:lineRule="auto"/>
              <w:rPr>
                <w:rFonts w:ascii="SimSun" w:hAnsi="SimSun" w:eastAsia="SimSun" w:cs="SimSun"/>
                <w:sz w:val="11"/>
                <w:szCs w:val="11"/>
              </w:rPr>
            </w:pPr>
            <w:r>
              <w:rPr>
                <w:rFonts w:ascii="SimSun" w:hAnsi="SimSun" w:eastAsia="SimSun" w:cs="SimSun"/>
                <w:sz w:val="17"/>
                <w:szCs w:val="17"/>
                <w:spacing w:val="3"/>
                <w:position w:val="-1"/>
              </w:rPr>
              <w:t>m</w:t>
            </w:r>
            <w:r>
              <w:rPr>
                <w:rFonts w:ascii="SimSun" w:hAnsi="SimSun" w:eastAsia="SimSun" w:cs="SimSun"/>
                <w:sz w:val="11"/>
                <w:szCs w:val="11"/>
                <w:spacing w:val="3"/>
                <w:position w:val="7"/>
              </w:rPr>
              <w:t>2</w:t>
            </w:r>
          </w:p>
        </w:tc>
        <w:tc>
          <w:tcPr>
            <w:tcW w:w="1035" w:type="dxa"/>
            <w:vAlign w:val="top"/>
          </w:tcPr>
          <w:p>
            <w:pPr>
              <w:ind w:left="215"/>
              <w:spacing w:before="124" w:line="191" w:lineRule="auto"/>
              <w:rPr>
                <w:rFonts w:ascii="SimSun" w:hAnsi="SimSun" w:eastAsia="SimSun" w:cs="SimSun"/>
                <w:sz w:val="17"/>
                <w:szCs w:val="17"/>
              </w:rPr>
            </w:pPr>
            <w:r>
              <w:rPr>
                <w:rFonts w:ascii="SimSun" w:hAnsi="SimSun" w:eastAsia="SimSun" w:cs="SimSun"/>
                <w:sz w:val="17"/>
                <w:szCs w:val="17"/>
                <w:spacing w:val="3"/>
              </w:rPr>
              <w:t>451.38</w:t>
            </w:r>
          </w:p>
        </w:tc>
      </w:tr>
      <w:tr>
        <w:trPr>
          <w:trHeight w:val="340" w:hRule="atLeast"/>
        </w:trPr>
        <w:tc>
          <w:tcPr>
            <w:tcW w:w="1435" w:type="dxa"/>
            <w:vAlign w:val="top"/>
          </w:tcPr>
          <w:p>
            <w:pPr>
              <w:ind w:left="146"/>
              <w:spacing w:before="13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360700230000011123</w:t>
            </w:r>
          </w:p>
        </w:tc>
        <w:tc>
          <w:tcPr>
            <w:tcW w:w="2214" w:type="dxa"/>
            <w:vAlign w:val="top"/>
          </w:tcPr>
          <w:p>
            <w:pPr>
              <w:ind w:left="40"/>
              <w:spacing w:before="97" w:line="229" w:lineRule="auto"/>
              <w:rPr>
                <w:rFonts w:ascii="SimSun" w:hAnsi="SimSun" w:eastAsia="SimSun" w:cs="SimSun"/>
                <w:sz w:val="17"/>
                <w:szCs w:val="17"/>
              </w:rPr>
            </w:pPr>
            <w:r>
              <w:rPr>
                <w:rFonts w:ascii="SimSun" w:hAnsi="SimSun" w:eastAsia="SimSun" w:cs="SimSun"/>
                <w:sz w:val="17"/>
                <w:szCs w:val="17"/>
                <w:spacing w:val="9"/>
              </w:rPr>
              <w:t>花岗岩旋斜平石雨水口加收</w:t>
            </w:r>
          </w:p>
        </w:tc>
        <w:tc>
          <w:tcPr>
            <w:tcW w:w="1402" w:type="dxa"/>
            <w:vAlign w:val="top"/>
          </w:tcPr>
          <w:p>
            <w:pPr>
              <w:ind w:left="351"/>
              <w:spacing w:before="97" w:line="229" w:lineRule="auto"/>
              <w:rPr>
                <w:rFonts w:ascii="SimSun" w:hAnsi="SimSun" w:eastAsia="SimSun" w:cs="SimSun"/>
                <w:sz w:val="17"/>
                <w:szCs w:val="17"/>
              </w:rPr>
            </w:pPr>
            <w:r>
              <w:rPr>
                <w:rFonts w:ascii="SimSun" w:hAnsi="SimSun" w:eastAsia="SimSun" w:cs="SimSun"/>
                <w:sz w:val="17"/>
                <w:szCs w:val="17"/>
                <w:spacing w:val="7"/>
              </w:rPr>
              <w:t>异型加工</w:t>
            </w:r>
          </w:p>
        </w:tc>
        <w:tc>
          <w:tcPr>
            <w:tcW w:w="707" w:type="dxa"/>
            <w:vAlign w:val="top"/>
          </w:tcPr>
          <w:p>
            <w:pPr>
              <w:ind w:left="310"/>
              <w:spacing w:before="97" w:line="231" w:lineRule="exact"/>
              <w:rPr>
                <w:rFonts w:ascii="SimSun" w:hAnsi="SimSun" w:eastAsia="SimSun" w:cs="SimSun"/>
                <w:sz w:val="17"/>
                <w:szCs w:val="17"/>
              </w:rPr>
            </w:pPr>
            <w:r>
              <w:rPr>
                <w:rFonts w:ascii="SimSun" w:hAnsi="SimSun" w:eastAsia="SimSun" w:cs="SimSun"/>
                <w:sz w:val="17"/>
                <w:szCs w:val="17"/>
                <w:spacing w:val="2"/>
                <w:position w:val="3"/>
              </w:rPr>
              <w:t>m</w:t>
            </w:r>
          </w:p>
        </w:tc>
        <w:tc>
          <w:tcPr>
            <w:tcW w:w="1119" w:type="dxa"/>
            <w:vAlign w:val="top"/>
          </w:tcPr>
          <w:p>
            <w:pPr>
              <w:ind w:left="220"/>
              <w:spacing w:before="124" w:line="191" w:lineRule="auto"/>
              <w:rPr>
                <w:rFonts w:ascii="SimSun" w:hAnsi="SimSun" w:eastAsia="SimSun" w:cs="SimSun"/>
                <w:sz w:val="17"/>
                <w:szCs w:val="17"/>
              </w:rPr>
            </w:pPr>
            <w:r>
              <w:rPr>
                <w:rFonts w:ascii="SimSun" w:hAnsi="SimSun" w:eastAsia="SimSun" w:cs="SimSun"/>
                <w:sz w:val="17"/>
                <w:szCs w:val="17"/>
                <w:spacing w:val="1"/>
              </w:rPr>
              <w:t>159.10</w:t>
            </w:r>
          </w:p>
        </w:tc>
        <w:tc>
          <w:tcPr>
            <w:tcW w:w="1454" w:type="dxa"/>
            <w:vAlign w:val="top"/>
          </w:tcPr>
          <w:p>
            <w:pPr>
              <w:ind w:left="160"/>
              <w:spacing w:before="13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360700410000011492</w:t>
            </w:r>
          </w:p>
        </w:tc>
        <w:tc>
          <w:tcPr>
            <w:tcW w:w="1798" w:type="dxa"/>
            <w:vAlign w:val="top"/>
            <w:vMerge w:val="restart"/>
            <w:tcBorders>
              <w:bottom w:val="nil"/>
            </w:tcBorders>
          </w:tcPr>
          <w:p>
            <w:pPr>
              <w:ind w:left="108"/>
              <w:spacing w:before="283" w:line="222" w:lineRule="auto"/>
              <w:rPr>
                <w:rFonts w:ascii="SimSun" w:hAnsi="SimSun" w:eastAsia="SimSun" w:cs="SimSun"/>
                <w:sz w:val="16"/>
                <w:szCs w:val="16"/>
              </w:rPr>
            </w:pPr>
            <w:r>
              <w:rPr>
                <w:rFonts w:ascii="SimSun" w:hAnsi="SimSun" w:eastAsia="SimSun" w:cs="SimSun"/>
                <w:sz w:val="16"/>
                <w:szCs w:val="16"/>
                <w:spacing w:val="-1"/>
              </w:rPr>
              <w:t>花岗岩台阶石（浅红）</w:t>
            </w:r>
          </w:p>
        </w:tc>
        <w:tc>
          <w:tcPr>
            <w:tcW w:w="1374" w:type="dxa"/>
            <w:vAlign w:val="top"/>
          </w:tcPr>
          <w:p>
            <w:pPr>
              <w:ind w:left="88"/>
              <w:spacing w:before="124" w:line="191" w:lineRule="auto"/>
              <w:rPr>
                <w:rFonts w:ascii="SimSun" w:hAnsi="SimSun" w:eastAsia="SimSun" w:cs="SimSun"/>
                <w:sz w:val="17"/>
                <w:szCs w:val="17"/>
              </w:rPr>
            </w:pPr>
            <w:r>
              <w:rPr>
                <w:rFonts w:ascii="SimSun" w:hAnsi="SimSun" w:eastAsia="SimSun" w:cs="SimSun"/>
                <w:sz w:val="17"/>
                <w:szCs w:val="17"/>
                <w:spacing w:val="3"/>
              </w:rPr>
              <w:t>1000×300×120</w:t>
            </w:r>
          </w:p>
        </w:tc>
        <w:tc>
          <w:tcPr>
            <w:tcW w:w="707" w:type="dxa"/>
            <w:vAlign w:val="top"/>
          </w:tcPr>
          <w:p>
            <w:pPr>
              <w:ind w:left="277"/>
              <w:spacing w:before="97" w:line="230" w:lineRule="auto"/>
              <w:rPr>
                <w:rFonts w:ascii="SimSun" w:hAnsi="SimSun" w:eastAsia="SimSun" w:cs="SimSun"/>
                <w:sz w:val="17"/>
                <w:szCs w:val="17"/>
              </w:rPr>
            </w:pPr>
            <w:r>
              <w:rPr>
                <w:rFonts w:ascii="SimSun" w:hAnsi="SimSun" w:eastAsia="SimSun" w:cs="SimSun"/>
                <w:sz w:val="17"/>
                <w:szCs w:val="17"/>
                <w:spacing w:val="2"/>
              </w:rPr>
              <w:t>块</w:t>
            </w:r>
          </w:p>
        </w:tc>
        <w:tc>
          <w:tcPr>
            <w:tcW w:w="1035" w:type="dxa"/>
            <w:vAlign w:val="top"/>
          </w:tcPr>
          <w:p>
            <w:pPr>
              <w:ind w:left="229"/>
              <w:spacing w:before="124" w:line="191" w:lineRule="auto"/>
              <w:rPr>
                <w:rFonts w:ascii="SimSun" w:hAnsi="SimSun" w:eastAsia="SimSun" w:cs="SimSun"/>
                <w:sz w:val="17"/>
                <w:szCs w:val="17"/>
              </w:rPr>
            </w:pPr>
            <w:r>
              <w:rPr>
                <w:rFonts w:ascii="SimSun" w:hAnsi="SimSun" w:eastAsia="SimSun" w:cs="SimSun"/>
                <w:sz w:val="17"/>
                <w:szCs w:val="17"/>
                <w:spacing w:val="1"/>
              </w:rPr>
              <w:t>140.50</w:t>
            </w:r>
          </w:p>
        </w:tc>
      </w:tr>
      <w:tr>
        <w:trPr>
          <w:trHeight w:val="341" w:hRule="atLeast"/>
        </w:trPr>
        <w:tc>
          <w:tcPr>
            <w:tcW w:w="1435" w:type="dxa"/>
            <w:vAlign w:val="top"/>
          </w:tcPr>
          <w:p>
            <w:pPr>
              <w:ind w:left="146"/>
              <w:spacing w:before="13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361300310000001584</w:t>
            </w:r>
          </w:p>
        </w:tc>
        <w:tc>
          <w:tcPr>
            <w:tcW w:w="2214" w:type="dxa"/>
            <w:vAlign w:val="top"/>
          </w:tcPr>
          <w:p>
            <w:pPr>
              <w:ind w:left="307"/>
              <w:spacing w:before="100" w:line="229" w:lineRule="auto"/>
              <w:rPr>
                <w:rFonts w:ascii="SimSun" w:hAnsi="SimSun" w:eastAsia="SimSun" w:cs="SimSun"/>
                <w:sz w:val="17"/>
                <w:szCs w:val="17"/>
              </w:rPr>
            </w:pPr>
            <w:r>
              <w:rPr>
                <w:rFonts w:ascii="SimSun" w:hAnsi="SimSun" w:eastAsia="SimSun" w:cs="SimSun"/>
                <w:sz w:val="17"/>
                <w:szCs w:val="17"/>
                <w:spacing w:val="9"/>
              </w:rPr>
              <w:t>麻石花岗岩车止石柱</w:t>
            </w:r>
          </w:p>
        </w:tc>
        <w:tc>
          <w:tcPr>
            <w:tcW w:w="1402" w:type="dxa"/>
            <w:vAlign w:val="top"/>
          </w:tcPr>
          <w:p>
            <w:pPr>
              <w:ind w:left="236"/>
              <w:spacing w:before="127" w:line="191" w:lineRule="auto"/>
              <w:rPr>
                <w:rFonts w:ascii="SimSun" w:hAnsi="SimSun" w:eastAsia="SimSun" w:cs="SimSun"/>
                <w:sz w:val="17"/>
                <w:szCs w:val="17"/>
              </w:rPr>
            </w:pPr>
            <w:r>
              <w:rPr>
                <w:rFonts w:ascii="SimSun" w:hAnsi="SimSun" w:eastAsia="SimSun" w:cs="SimSun"/>
                <w:sz w:val="17"/>
                <w:szCs w:val="17"/>
                <w:spacing w:val="2"/>
              </w:rPr>
              <w:t>Φ220×1000</w:t>
            </w:r>
          </w:p>
        </w:tc>
        <w:tc>
          <w:tcPr>
            <w:tcW w:w="707" w:type="dxa"/>
            <w:vAlign w:val="top"/>
          </w:tcPr>
          <w:p>
            <w:pPr>
              <w:ind w:left="268"/>
              <w:spacing w:before="100" w:line="230" w:lineRule="auto"/>
              <w:rPr>
                <w:rFonts w:ascii="SimSun" w:hAnsi="SimSun" w:eastAsia="SimSun" w:cs="SimSun"/>
                <w:sz w:val="17"/>
                <w:szCs w:val="17"/>
              </w:rPr>
            </w:pPr>
            <w:r>
              <w:rPr>
                <w:rFonts w:ascii="SimSun" w:hAnsi="SimSun" w:eastAsia="SimSun" w:cs="SimSun"/>
                <w:sz w:val="17"/>
                <w:szCs w:val="17"/>
                <w:spacing w:val="2"/>
              </w:rPr>
              <w:t>根</w:t>
            </w:r>
          </w:p>
        </w:tc>
        <w:tc>
          <w:tcPr>
            <w:tcW w:w="1119" w:type="dxa"/>
            <w:vAlign w:val="top"/>
          </w:tcPr>
          <w:p>
            <w:pPr>
              <w:ind w:left="211"/>
              <w:spacing w:before="128" w:line="190" w:lineRule="auto"/>
              <w:rPr>
                <w:rFonts w:ascii="SimSun" w:hAnsi="SimSun" w:eastAsia="SimSun" w:cs="SimSun"/>
                <w:sz w:val="17"/>
                <w:szCs w:val="17"/>
              </w:rPr>
            </w:pPr>
            <w:r>
              <w:rPr>
                <w:rFonts w:ascii="SimSun" w:hAnsi="SimSun" w:eastAsia="SimSun" w:cs="SimSun"/>
                <w:sz w:val="17"/>
                <w:szCs w:val="17"/>
                <w:spacing w:val="3"/>
              </w:rPr>
              <w:t>346.56</w:t>
            </w:r>
          </w:p>
        </w:tc>
        <w:tc>
          <w:tcPr>
            <w:tcW w:w="1454" w:type="dxa"/>
            <w:vAlign w:val="top"/>
          </w:tcPr>
          <w:p>
            <w:pPr>
              <w:ind w:left="159"/>
              <w:spacing w:before="13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360700410000011512</w:t>
            </w:r>
          </w:p>
        </w:tc>
        <w:tc>
          <w:tcPr>
            <w:tcW w:w="1798" w:type="dxa"/>
            <w:vAlign w:val="top"/>
            <w:vMerge w:val="continue"/>
            <w:tcBorders>
              <w:top w:val="nil"/>
            </w:tcBorders>
          </w:tcPr>
          <w:p>
            <w:pPr>
              <w:rPr>
                <w:rFonts w:ascii="Arial"/>
                <w:sz w:val="21"/>
              </w:rPr>
            </w:pPr>
            <w:r/>
          </w:p>
        </w:tc>
        <w:tc>
          <w:tcPr>
            <w:tcW w:w="1374" w:type="dxa"/>
            <w:vAlign w:val="top"/>
          </w:tcPr>
          <w:p>
            <w:pPr>
              <w:ind w:left="77"/>
              <w:spacing w:before="127" w:line="191" w:lineRule="auto"/>
              <w:rPr>
                <w:rFonts w:ascii="SimSun" w:hAnsi="SimSun" w:eastAsia="SimSun" w:cs="SimSun"/>
                <w:sz w:val="17"/>
                <w:szCs w:val="17"/>
              </w:rPr>
            </w:pPr>
            <w:r>
              <w:rPr>
                <w:rFonts w:ascii="SimSun" w:hAnsi="SimSun" w:eastAsia="SimSun" w:cs="SimSun"/>
                <w:sz w:val="17"/>
                <w:szCs w:val="17"/>
                <w:spacing w:val="4"/>
              </w:rPr>
              <w:t>2000×300×150</w:t>
            </w:r>
          </w:p>
        </w:tc>
        <w:tc>
          <w:tcPr>
            <w:tcW w:w="707" w:type="dxa"/>
            <w:vAlign w:val="top"/>
          </w:tcPr>
          <w:p>
            <w:pPr>
              <w:ind w:left="277"/>
              <w:spacing w:before="100" w:line="230" w:lineRule="auto"/>
              <w:rPr>
                <w:rFonts w:ascii="SimSun" w:hAnsi="SimSun" w:eastAsia="SimSun" w:cs="SimSun"/>
                <w:sz w:val="17"/>
                <w:szCs w:val="17"/>
              </w:rPr>
            </w:pPr>
            <w:r>
              <w:rPr>
                <w:rFonts w:ascii="SimSun" w:hAnsi="SimSun" w:eastAsia="SimSun" w:cs="SimSun"/>
                <w:sz w:val="17"/>
                <w:szCs w:val="17"/>
                <w:spacing w:val="2"/>
              </w:rPr>
              <w:t>块</w:t>
            </w:r>
          </w:p>
        </w:tc>
        <w:tc>
          <w:tcPr>
            <w:tcW w:w="1035" w:type="dxa"/>
            <w:vAlign w:val="top"/>
          </w:tcPr>
          <w:p>
            <w:pPr>
              <w:ind w:left="219"/>
              <w:spacing w:before="128" w:line="190" w:lineRule="auto"/>
              <w:rPr>
                <w:rFonts w:ascii="SimSun" w:hAnsi="SimSun" w:eastAsia="SimSun" w:cs="SimSun"/>
                <w:sz w:val="17"/>
                <w:szCs w:val="17"/>
              </w:rPr>
            </w:pPr>
            <w:r>
              <w:rPr>
                <w:rFonts w:ascii="SimSun" w:hAnsi="SimSun" w:eastAsia="SimSun" w:cs="SimSun"/>
                <w:sz w:val="17"/>
                <w:szCs w:val="17"/>
                <w:spacing w:val="3"/>
              </w:rPr>
              <w:t>324.42</w:t>
            </w:r>
          </w:p>
        </w:tc>
      </w:tr>
      <w:tr>
        <w:trPr>
          <w:trHeight w:val="340" w:hRule="atLeast"/>
        </w:trPr>
        <w:tc>
          <w:tcPr>
            <w:tcW w:w="1435" w:type="dxa"/>
            <w:vAlign w:val="top"/>
          </w:tcPr>
          <w:p>
            <w:pPr>
              <w:ind w:left="146"/>
              <w:spacing w:before="12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361300310000001594</w:t>
            </w:r>
          </w:p>
        </w:tc>
        <w:tc>
          <w:tcPr>
            <w:tcW w:w="2214" w:type="dxa"/>
            <w:vAlign w:val="top"/>
          </w:tcPr>
          <w:p>
            <w:pPr>
              <w:ind w:left="573"/>
              <w:spacing w:before="99" w:line="229" w:lineRule="auto"/>
              <w:rPr>
                <w:rFonts w:ascii="SimSun" w:hAnsi="SimSun" w:eastAsia="SimSun" w:cs="SimSun"/>
                <w:sz w:val="17"/>
                <w:szCs w:val="17"/>
              </w:rPr>
            </w:pPr>
            <w:r>
              <w:rPr>
                <w:rFonts w:ascii="SimSun" w:hAnsi="SimSun" w:eastAsia="SimSun" w:cs="SimSun"/>
                <w:sz w:val="17"/>
                <w:szCs w:val="17"/>
                <w:spacing w:val="8"/>
              </w:rPr>
              <w:t>花岗岩车止石</w:t>
            </w:r>
          </w:p>
        </w:tc>
        <w:tc>
          <w:tcPr>
            <w:tcW w:w="1402" w:type="dxa"/>
            <w:vAlign w:val="top"/>
          </w:tcPr>
          <w:p>
            <w:pPr>
              <w:ind w:left="194"/>
              <w:spacing w:before="99" w:line="229" w:lineRule="exact"/>
              <w:rPr>
                <w:rFonts w:ascii="SimSun" w:hAnsi="SimSun" w:eastAsia="SimSun" w:cs="SimSun"/>
                <w:sz w:val="17"/>
                <w:szCs w:val="17"/>
              </w:rPr>
            </w:pPr>
            <w:r>
              <w:rPr>
                <w:rFonts w:ascii="SimSun" w:hAnsi="SimSun" w:eastAsia="SimSun" w:cs="SimSun"/>
                <w:sz w:val="17"/>
                <w:szCs w:val="17"/>
                <w:spacing w:val="2"/>
                <w:position w:val="1"/>
              </w:rPr>
              <w:t>Ф200×700</w:t>
            </w:r>
            <w:r>
              <w:rPr>
                <w:rFonts w:ascii="SimSun" w:hAnsi="SimSun" w:eastAsia="SimSun" w:cs="SimSun"/>
                <w:sz w:val="17"/>
                <w:szCs w:val="17"/>
                <w:position w:val="1"/>
              </w:rPr>
              <w:t>mm</w:t>
            </w:r>
          </w:p>
        </w:tc>
        <w:tc>
          <w:tcPr>
            <w:tcW w:w="707" w:type="dxa"/>
            <w:vAlign w:val="top"/>
          </w:tcPr>
          <w:p>
            <w:pPr>
              <w:ind w:left="268"/>
              <w:spacing w:before="99" w:line="230" w:lineRule="auto"/>
              <w:rPr>
                <w:rFonts w:ascii="SimSun" w:hAnsi="SimSun" w:eastAsia="SimSun" w:cs="SimSun"/>
                <w:sz w:val="17"/>
                <w:szCs w:val="17"/>
              </w:rPr>
            </w:pPr>
            <w:r>
              <w:rPr>
                <w:rFonts w:ascii="SimSun" w:hAnsi="SimSun" w:eastAsia="SimSun" w:cs="SimSun"/>
                <w:sz w:val="17"/>
                <w:szCs w:val="17"/>
                <w:spacing w:val="2"/>
              </w:rPr>
              <w:t>根</w:t>
            </w:r>
          </w:p>
        </w:tc>
        <w:tc>
          <w:tcPr>
            <w:tcW w:w="1119" w:type="dxa"/>
            <w:vAlign w:val="top"/>
          </w:tcPr>
          <w:p>
            <w:pPr>
              <w:ind w:left="211"/>
              <w:spacing w:before="126" w:line="191" w:lineRule="auto"/>
              <w:rPr>
                <w:rFonts w:ascii="SimSun" w:hAnsi="SimSun" w:eastAsia="SimSun" w:cs="SimSun"/>
                <w:sz w:val="17"/>
                <w:szCs w:val="17"/>
              </w:rPr>
            </w:pPr>
            <w:r>
              <w:rPr>
                <w:rFonts w:ascii="SimSun" w:hAnsi="SimSun" w:eastAsia="SimSun" w:cs="SimSun"/>
                <w:sz w:val="17"/>
                <w:szCs w:val="17"/>
                <w:spacing w:val="3"/>
              </w:rPr>
              <w:t>341.09</w:t>
            </w:r>
          </w:p>
        </w:tc>
        <w:tc>
          <w:tcPr>
            <w:tcW w:w="1454" w:type="dxa"/>
            <w:vAlign w:val="top"/>
          </w:tcPr>
          <w:p>
            <w:pPr>
              <w:ind w:left="159"/>
              <w:spacing w:before="12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360700240000011472</w:t>
            </w:r>
          </w:p>
        </w:tc>
        <w:tc>
          <w:tcPr>
            <w:tcW w:w="1798" w:type="dxa"/>
            <w:vAlign w:val="top"/>
          </w:tcPr>
          <w:p>
            <w:pPr>
              <w:ind w:left="109"/>
              <w:spacing w:before="99" w:line="229" w:lineRule="auto"/>
              <w:rPr>
                <w:rFonts w:ascii="SimSun" w:hAnsi="SimSun" w:eastAsia="SimSun" w:cs="SimSun"/>
                <w:sz w:val="17"/>
                <w:szCs w:val="17"/>
              </w:rPr>
            </w:pPr>
            <w:r>
              <w:rPr>
                <w:rFonts w:ascii="SimSun" w:hAnsi="SimSun" w:eastAsia="SimSun" w:cs="SimSun"/>
                <w:sz w:val="17"/>
                <w:szCs w:val="17"/>
                <w:spacing w:val="6"/>
              </w:rPr>
              <w:t>花岗岩压条（浅红）</w:t>
            </w:r>
          </w:p>
        </w:tc>
        <w:tc>
          <w:tcPr>
            <w:tcW w:w="1374" w:type="dxa"/>
            <w:vAlign w:val="top"/>
          </w:tcPr>
          <w:p>
            <w:pPr>
              <w:ind w:left="88"/>
              <w:spacing w:before="126" w:line="191" w:lineRule="auto"/>
              <w:rPr>
                <w:rFonts w:ascii="SimSun" w:hAnsi="SimSun" w:eastAsia="SimSun" w:cs="SimSun"/>
                <w:sz w:val="17"/>
                <w:szCs w:val="17"/>
              </w:rPr>
            </w:pPr>
            <w:r>
              <w:rPr>
                <w:rFonts w:ascii="SimSun" w:hAnsi="SimSun" w:eastAsia="SimSun" w:cs="SimSun"/>
                <w:sz w:val="17"/>
                <w:szCs w:val="17"/>
                <w:spacing w:val="3"/>
              </w:rPr>
              <w:t>1200×150×160</w:t>
            </w:r>
          </w:p>
        </w:tc>
        <w:tc>
          <w:tcPr>
            <w:tcW w:w="707" w:type="dxa"/>
            <w:vAlign w:val="top"/>
          </w:tcPr>
          <w:p>
            <w:pPr>
              <w:ind w:left="277"/>
              <w:spacing w:before="99" w:line="230" w:lineRule="auto"/>
              <w:rPr>
                <w:rFonts w:ascii="SimSun" w:hAnsi="SimSun" w:eastAsia="SimSun" w:cs="SimSun"/>
                <w:sz w:val="17"/>
                <w:szCs w:val="17"/>
              </w:rPr>
            </w:pPr>
            <w:r>
              <w:rPr>
                <w:rFonts w:ascii="SimSun" w:hAnsi="SimSun" w:eastAsia="SimSun" w:cs="SimSun"/>
                <w:sz w:val="17"/>
                <w:szCs w:val="17"/>
                <w:spacing w:val="2"/>
              </w:rPr>
              <w:t>块</w:t>
            </w:r>
          </w:p>
        </w:tc>
        <w:tc>
          <w:tcPr>
            <w:tcW w:w="1035" w:type="dxa"/>
            <w:vAlign w:val="top"/>
          </w:tcPr>
          <w:p>
            <w:pPr>
              <w:ind w:left="229"/>
              <w:spacing w:before="126" w:line="191" w:lineRule="auto"/>
              <w:rPr>
                <w:rFonts w:ascii="SimSun" w:hAnsi="SimSun" w:eastAsia="SimSun" w:cs="SimSun"/>
                <w:sz w:val="17"/>
                <w:szCs w:val="17"/>
              </w:rPr>
            </w:pPr>
            <w:r>
              <w:rPr>
                <w:rFonts w:ascii="SimSun" w:hAnsi="SimSun" w:eastAsia="SimSun" w:cs="SimSun"/>
                <w:sz w:val="17"/>
                <w:szCs w:val="17"/>
                <w:spacing w:val="1"/>
              </w:rPr>
              <w:t>100.46</w:t>
            </w:r>
          </w:p>
        </w:tc>
      </w:tr>
      <w:tr>
        <w:trPr>
          <w:trHeight w:val="253" w:hRule="atLeast"/>
        </w:trPr>
        <w:tc>
          <w:tcPr>
            <w:tcW w:w="1435" w:type="dxa"/>
            <w:vAlign w:val="top"/>
          </w:tcPr>
          <w:p>
            <w:pPr>
              <w:ind w:left="146"/>
              <w:spacing w:before="8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361300310000001604</w:t>
            </w:r>
          </w:p>
        </w:tc>
        <w:tc>
          <w:tcPr>
            <w:tcW w:w="2214" w:type="dxa"/>
            <w:vAlign w:val="top"/>
          </w:tcPr>
          <w:p>
            <w:pPr>
              <w:ind w:left="573"/>
              <w:spacing w:before="52" w:line="207" w:lineRule="auto"/>
              <w:rPr>
                <w:rFonts w:ascii="SimSun" w:hAnsi="SimSun" w:eastAsia="SimSun" w:cs="SimSun"/>
                <w:sz w:val="17"/>
                <w:szCs w:val="17"/>
              </w:rPr>
            </w:pPr>
            <w:r>
              <w:rPr>
                <w:rFonts w:ascii="SimSun" w:hAnsi="SimSun" w:eastAsia="SimSun" w:cs="SimSun"/>
                <w:sz w:val="17"/>
                <w:szCs w:val="17"/>
                <w:spacing w:val="8"/>
              </w:rPr>
              <w:t>花岗岩车止石</w:t>
            </w:r>
          </w:p>
        </w:tc>
        <w:tc>
          <w:tcPr>
            <w:tcW w:w="1402" w:type="dxa"/>
            <w:vAlign w:val="top"/>
          </w:tcPr>
          <w:p>
            <w:pPr>
              <w:ind w:left="148"/>
              <w:spacing w:before="52" w:line="207" w:lineRule="auto"/>
              <w:rPr>
                <w:rFonts w:ascii="SimSun" w:hAnsi="SimSun" w:eastAsia="SimSun" w:cs="SimSun"/>
                <w:sz w:val="17"/>
                <w:szCs w:val="17"/>
              </w:rPr>
            </w:pPr>
            <w:r>
              <w:rPr>
                <w:rFonts w:ascii="SimSun" w:hAnsi="SimSun" w:eastAsia="SimSun" w:cs="SimSun"/>
                <w:sz w:val="17"/>
                <w:szCs w:val="17"/>
                <w:spacing w:val="3"/>
              </w:rPr>
              <w:t>Ф200×1000</w:t>
            </w:r>
            <w:r>
              <w:rPr>
                <w:rFonts w:ascii="SimSun" w:hAnsi="SimSun" w:eastAsia="SimSun" w:cs="SimSun"/>
                <w:sz w:val="17"/>
                <w:szCs w:val="17"/>
              </w:rPr>
              <w:t>mm</w:t>
            </w:r>
          </w:p>
        </w:tc>
        <w:tc>
          <w:tcPr>
            <w:tcW w:w="707" w:type="dxa"/>
            <w:vAlign w:val="top"/>
          </w:tcPr>
          <w:p>
            <w:pPr>
              <w:ind w:left="268"/>
              <w:spacing w:before="52" w:line="207" w:lineRule="auto"/>
              <w:rPr>
                <w:rFonts w:ascii="SimSun" w:hAnsi="SimSun" w:eastAsia="SimSun" w:cs="SimSun"/>
                <w:sz w:val="17"/>
                <w:szCs w:val="17"/>
              </w:rPr>
            </w:pPr>
            <w:r>
              <w:rPr>
                <w:rFonts w:ascii="SimSun" w:hAnsi="SimSun" w:eastAsia="SimSun" w:cs="SimSun"/>
                <w:sz w:val="17"/>
                <w:szCs w:val="17"/>
                <w:spacing w:val="2"/>
              </w:rPr>
              <w:t>根</w:t>
            </w:r>
          </w:p>
        </w:tc>
        <w:tc>
          <w:tcPr>
            <w:tcW w:w="1119" w:type="dxa"/>
            <w:vAlign w:val="top"/>
          </w:tcPr>
          <w:p>
            <w:pPr>
              <w:ind w:left="206"/>
              <w:spacing w:before="80" w:line="176" w:lineRule="auto"/>
              <w:rPr>
                <w:rFonts w:ascii="SimSun" w:hAnsi="SimSun" w:eastAsia="SimSun" w:cs="SimSun"/>
                <w:sz w:val="17"/>
                <w:szCs w:val="17"/>
              </w:rPr>
            </w:pPr>
            <w:r>
              <w:rPr>
                <w:rFonts w:ascii="SimSun" w:hAnsi="SimSun" w:eastAsia="SimSun" w:cs="SimSun"/>
                <w:sz w:val="17"/>
                <w:szCs w:val="17"/>
                <w:spacing w:val="3"/>
              </w:rPr>
              <w:t>460.73</w:t>
            </w:r>
          </w:p>
        </w:tc>
        <w:tc>
          <w:tcPr>
            <w:tcW w:w="1454" w:type="dxa"/>
            <w:vAlign w:val="top"/>
          </w:tcPr>
          <w:p>
            <w:pPr>
              <w:ind w:left="644"/>
              <w:spacing w:line="185" w:lineRule="exact"/>
              <w:tabs>
                <w:tab w:val="left" w:pos="818"/>
              </w:tabs>
              <w:rPr>
                <w:rFonts w:ascii="Arial"/>
                <w:sz w:val="21"/>
              </w:rPr>
            </w:pPr>
            <w:r>
              <w:rPr>
                <w:rFonts w:ascii="Arial" w:hAnsi="Arial" w:eastAsia="Arial" w:cs="Arial"/>
                <w:sz w:val="21"/>
                <w:szCs w:val="21"/>
                <w:u w:val="single" w:color="auto"/>
                <w:position w:val="-2"/>
              </w:rPr>
              <w:tab/>
            </w:r>
          </w:p>
        </w:tc>
        <w:tc>
          <w:tcPr>
            <w:tcW w:w="1798" w:type="dxa"/>
            <w:vAlign w:val="top"/>
          </w:tcPr>
          <w:p>
            <w:pPr>
              <w:ind w:left="820"/>
              <w:spacing w:line="185" w:lineRule="exact"/>
              <w:tabs>
                <w:tab w:val="left" w:pos="993"/>
              </w:tabs>
              <w:rPr>
                <w:rFonts w:ascii="Arial"/>
                <w:sz w:val="21"/>
              </w:rPr>
            </w:pPr>
            <w:r>
              <w:rPr>
                <w:rFonts w:ascii="Arial" w:hAnsi="Arial" w:eastAsia="Arial" w:cs="Arial"/>
                <w:sz w:val="21"/>
                <w:szCs w:val="21"/>
                <w:u w:val="single" w:color="auto"/>
                <w:position w:val="-2"/>
              </w:rPr>
              <w:tab/>
            </w:r>
          </w:p>
        </w:tc>
        <w:tc>
          <w:tcPr>
            <w:tcW w:w="1374" w:type="dxa"/>
            <w:vAlign w:val="top"/>
          </w:tcPr>
          <w:p>
            <w:pPr>
              <w:ind w:left="608"/>
              <w:spacing w:line="185" w:lineRule="exact"/>
              <w:tabs>
                <w:tab w:val="left" w:pos="780"/>
              </w:tabs>
              <w:rPr>
                <w:rFonts w:ascii="Arial"/>
                <w:sz w:val="21"/>
              </w:rPr>
            </w:pPr>
            <w:r>
              <w:rPr>
                <w:rFonts w:ascii="Arial" w:hAnsi="Arial" w:eastAsia="Arial" w:cs="Arial"/>
                <w:sz w:val="21"/>
                <w:szCs w:val="21"/>
                <w:u w:val="single" w:color="auto"/>
                <w:position w:val="-2"/>
              </w:rPr>
              <w:tab/>
            </w:r>
          </w:p>
        </w:tc>
        <w:tc>
          <w:tcPr>
            <w:tcW w:w="707" w:type="dxa"/>
            <w:vAlign w:val="top"/>
          </w:tcPr>
          <w:p>
            <w:pPr>
              <w:ind w:left="276"/>
              <w:spacing w:line="185" w:lineRule="exact"/>
              <w:tabs>
                <w:tab w:val="left" w:pos="450"/>
              </w:tabs>
              <w:rPr>
                <w:rFonts w:ascii="Arial"/>
                <w:sz w:val="21"/>
              </w:rPr>
            </w:pPr>
            <w:r>
              <w:rPr>
                <w:rFonts w:ascii="Arial" w:hAnsi="Arial" w:eastAsia="Arial" w:cs="Arial"/>
                <w:sz w:val="21"/>
                <w:szCs w:val="21"/>
                <w:u w:val="single" w:color="auto"/>
                <w:position w:val="-2"/>
              </w:rPr>
              <w:tab/>
            </w:r>
          </w:p>
        </w:tc>
        <w:tc>
          <w:tcPr>
            <w:tcW w:w="1035" w:type="dxa"/>
            <w:vAlign w:val="top"/>
          </w:tcPr>
          <w:p>
            <w:pPr>
              <w:ind w:left="438"/>
              <w:spacing w:line="185" w:lineRule="exact"/>
              <w:tabs>
                <w:tab w:val="left" w:pos="610"/>
              </w:tabs>
              <w:rPr>
                <w:rFonts w:ascii="Arial"/>
                <w:sz w:val="21"/>
              </w:rPr>
            </w:pPr>
            <w:r>
              <w:rPr>
                <w:rFonts w:ascii="Arial" w:hAnsi="Arial" w:eastAsia="Arial" w:cs="Arial"/>
                <w:sz w:val="21"/>
                <w:szCs w:val="21"/>
                <w:u w:val="single" w:color="auto"/>
                <w:position w:val="-2"/>
              </w:rPr>
              <w:tab/>
            </w:r>
          </w:p>
        </w:tc>
      </w:tr>
    </w:tbl>
    <w:p>
      <w:pPr>
        <w:rPr>
          <w:rFonts w:ascii="Arial"/>
          <w:sz w:val="21"/>
        </w:rPr>
      </w:pPr>
      <w:r/>
    </w:p>
    <w:p>
      <w:pPr>
        <w:sectPr>
          <w:footerReference w:type="default" r:id="rId74"/>
          <w:pgSz w:w="16837" w:h="11905"/>
          <w:pgMar w:top="1011" w:right="1798" w:bottom="1037" w:left="1778" w:header="0" w:footer="819" w:gutter="0"/>
        </w:sectPr>
        <w:rPr>
          <w:rFonts w:ascii="Arial" w:hAnsi="Arial" w:eastAsia="Arial" w:cs="Arial"/>
          <w:sz w:val="21"/>
          <w:szCs w:val="21"/>
        </w:rPr>
      </w:pPr>
    </w:p>
    <w:p>
      <w:pPr>
        <w:spacing w:line="63" w:lineRule="exact"/>
        <w:rPr/>
      </w:pPr>
      <w:r/>
    </w:p>
    <w:tbl>
      <w:tblPr>
        <w:tblStyle w:val="TableNormal"/>
        <w:tblW w:w="14296"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98"/>
        <w:gridCol w:w="1435"/>
        <w:gridCol w:w="4285"/>
        <w:gridCol w:w="3086"/>
        <w:gridCol w:w="1735"/>
        <w:gridCol w:w="875"/>
        <w:gridCol w:w="882"/>
      </w:tblGrid>
      <w:tr>
        <w:trPr>
          <w:trHeight w:val="329" w:hRule="atLeast"/>
        </w:trPr>
        <w:tc>
          <w:tcPr>
            <w:tcW w:w="14296" w:type="dxa"/>
            <w:vAlign w:val="top"/>
            <w:gridSpan w:val="7"/>
          </w:tcPr>
          <w:p>
            <w:pPr>
              <w:ind w:left="5387"/>
              <w:spacing w:before="45" w:line="194" w:lineRule="auto"/>
              <w:rPr>
                <w:rFonts w:ascii="SimSun" w:hAnsi="SimSun" w:eastAsia="SimSun" w:cs="SimSun"/>
                <w:sz w:val="26"/>
                <w:szCs w:val="26"/>
              </w:rPr>
            </w:pPr>
            <w:bookmarkStart w:name="bookmark38" w:id="38"/>
            <w:bookmarkEnd w:id="38"/>
            <w:r>
              <w:rPr>
                <w:rFonts w:ascii="SimSun" w:hAnsi="SimSun" w:eastAsia="SimSun" w:cs="SimSun"/>
                <w:sz w:val="26"/>
                <w:szCs w:val="26"/>
                <w14:textOutline w14:w="4711" w14:cap="flat" w14:cmpd="sng">
                  <w14:solidFill>
                    <w14:srgbClr w14:val="000000"/>
                  </w14:solidFill>
                  <w14:prstDash w14:val="solid"/>
                  <w14:miter w14:lim="10"/>
                </w14:textOutline>
                <w:spacing w:val="1"/>
              </w:rPr>
              <w:t>道路井环盖税前综合价格（1）</w:t>
            </w:r>
          </w:p>
        </w:tc>
      </w:tr>
      <w:tr>
        <w:trPr>
          <w:trHeight w:val="585" w:hRule="atLeast"/>
        </w:trPr>
        <w:tc>
          <w:tcPr>
            <w:tcW w:w="1998" w:type="dxa"/>
            <w:vAlign w:val="top"/>
          </w:tcPr>
          <w:p>
            <w:pPr>
              <w:ind w:left="680"/>
              <w:spacing w:before="213" w:line="224" w:lineRule="auto"/>
              <w:rPr>
                <w:rFonts w:ascii="SimSun" w:hAnsi="SimSun" w:eastAsia="SimSun" w:cs="SimSun"/>
                <w:sz w:val="16"/>
                <w:szCs w:val="16"/>
              </w:rPr>
            </w:pPr>
            <w:r>
              <w:rPr>
                <w:rFonts w:ascii="SimSun" w:hAnsi="SimSun" w:eastAsia="SimSun" w:cs="SimSun"/>
                <w:sz w:val="16"/>
                <w:szCs w:val="16"/>
                <w:spacing w:val="2"/>
              </w:rPr>
              <w:t>材料编码</w:t>
            </w:r>
          </w:p>
        </w:tc>
        <w:tc>
          <w:tcPr>
            <w:tcW w:w="5720" w:type="dxa"/>
            <w:vAlign w:val="top"/>
            <w:gridSpan w:val="2"/>
          </w:tcPr>
          <w:p>
            <w:pPr>
              <w:ind w:left="2541"/>
              <w:spacing w:before="213" w:line="224" w:lineRule="auto"/>
              <w:rPr>
                <w:rFonts w:ascii="SimSun" w:hAnsi="SimSun" w:eastAsia="SimSun" w:cs="SimSun"/>
                <w:sz w:val="16"/>
                <w:szCs w:val="16"/>
              </w:rPr>
            </w:pPr>
            <w:r>
              <w:rPr>
                <w:rFonts w:ascii="SimSun" w:hAnsi="SimSun" w:eastAsia="SimSun" w:cs="SimSun"/>
                <w:sz w:val="16"/>
                <w:szCs w:val="16"/>
                <w:spacing w:val="2"/>
              </w:rPr>
              <w:t>材料名称</w:t>
            </w:r>
          </w:p>
        </w:tc>
        <w:tc>
          <w:tcPr>
            <w:tcW w:w="3086" w:type="dxa"/>
            <w:vAlign w:val="top"/>
          </w:tcPr>
          <w:p>
            <w:pPr>
              <w:ind w:left="32" w:right="129"/>
              <w:spacing w:before="115" w:line="227" w:lineRule="auto"/>
              <w:rPr>
                <w:rFonts w:ascii="SimSun" w:hAnsi="SimSun" w:eastAsia="SimSun" w:cs="SimSun"/>
                <w:sz w:val="16"/>
                <w:szCs w:val="16"/>
              </w:rPr>
            </w:pPr>
            <w:r>
              <w:rPr>
                <w:rFonts w:ascii="SimSun" w:hAnsi="SimSun" w:eastAsia="SimSun" w:cs="SimSun"/>
                <w:sz w:val="16"/>
                <w:szCs w:val="16"/>
                <w:spacing w:val="1"/>
              </w:rPr>
              <w:t>对应广州市《井盖设施建设技术规范》图</w:t>
            </w:r>
            <w:r>
              <w:rPr>
                <w:rFonts w:ascii="SimSun" w:hAnsi="SimSun" w:eastAsia="SimSun" w:cs="SimSun"/>
                <w:sz w:val="16"/>
                <w:szCs w:val="16"/>
                <w:spacing w:val="14"/>
              </w:rPr>
              <w:t xml:space="preserve"> </w:t>
            </w:r>
            <w:r>
              <w:rPr>
                <w:rFonts w:ascii="SimSun" w:hAnsi="SimSun" w:eastAsia="SimSun" w:cs="SimSun"/>
                <w:sz w:val="16"/>
                <w:szCs w:val="16"/>
                <w:spacing w:val="1"/>
              </w:rPr>
              <w:t>集号</w:t>
            </w:r>
          </w:p>
        </w:tc>
        <w:tc>
          <w:tcPr>
            <w:tcW w:w="1735" w:type="dxa"/>
            <w:vAlign w:val="top"/>
          </w:tcPr>
          <w:p>
            <w:pPr>
              <w:ind w:left="717"/>
              <w:spacing w:before="213" w:line="225" w:lineRule="auto"/>
              <w:rPr>
                <w:rFonts w:ascii="SimSun" w:hAnsi="SimSun" w:eastAsia="SimSun" w:cs="SimSun"/>
                <w:sz w:val="16"/>
                <w:szCs w:val="16"/>
              </w:rPr>
            </w:pPr>
            <w:r>
              <w:rPr>
                <w:rFonts w:ascii="SimSun" w:hAnsi="SimSun" w:eastAsia="SimSun" w:cs="SimSun"/>
                <w:sz w:val="16"/>
                <w:szCs w:val="16"/>
              </w:rPr>
              <w:t>规格</w:t>
            </w:r>
          </w:p>
        </w:tc>
        <w:tc>
          <w:tcPr>
            <w:tcW w:w="875" w:type="dxa"/>
            <w:vAlign w:val="top"/>
          </w:tcPr>
          <w:p>
            <w:pPr>
              <w:ind w:left="124"/>
              <w:spacing w:before="213" w:line="225" w:lineRule="auto"/>
              <w:rPr>
                <w:rFonts w:ascii="SimSun" w:hAnsi="SimSun" w:eastAsia="SimSun" w:cs="SimSun"/>
                <w:sz w:val="16"/>
                <w:szCs w:val="16"/>
              </w:rPr>
            </w:pPr>
            <w:r>
              <w:rPr>
                <w:rFonts w:ascii="SimSun" w:hAnsi="SimSun" w:eastAsia="SimSun" w:cs="SimSun"/>
                <w:sz w:val="16"/>
                <w:szCs w:val="16"/>
                <w:spacing w:val="2"/>
              </w:rPr>
              <w:t>承压等级</w:t>
            </w:r>
          </w:p>
        </w:tc>
        <w:tc>
          <w:tcPr>
            <w:tcW w:w="882" w:type="dxa"/>
            <w:vAlign w:val="top"/>
          </w:tcPr>
          <w:p>
            <w:pPr>
              <w:ind w:left="367" w:right="13" w:hanging="324"/>
              <w:spacing w:before="14" w:line="229" w:lineRule="auto"/>
              <w:rPr>
                <w:rFonts w:ascii="SimSun" w:hAnsi="SimSun" w:eastAsia="SimSun" w:cs="SimSun"/>
                <w:sz w:val="16"/>
                <w:szCs w:val="16"/>
              </w:rPr>
            </w:pPr>
            <w:r>
              <w:rPr>
                <w:rFonts w:ascii="SimSun" w:hAnsi="SimSun" w:eastAsia="SimSun" w:cs="SimSun"/>
                <w:sz w:val="16"/>
                <w:szCs w:val="16"/>
                <w:spacing w:val="3"/>
              </w:rPr>
              <w:t>税前综合价</w:t>
            </w:r>
            <w:r>
              <w:rPr>
                <w:rFonts w:ascii="SimSun" w:hAnsi="SimSun" w:eastAsia="SimSun" w:cs="SimSun"/>
                <w:sz w:val="16"/>
                <w:szCs w:val="16"/>
              </w:rPr>
              <w:t xml:space="preserve"> </w:t>
            </w:r>
            <w:r>
              <w:rPr>
                <w:rFonts w:ascii="SimSun" w:hAnsi="SimSun" w:eastAsia="SimSun" w:cs="SimSun"/>
                <w:sz w:val="16"/>
                <w:szCs w:val="16"/>
              </w:rPr>
              <w:t>格</w:t>
            </w:r>
          </w:p>
          <w:p>
            <w:pPr>
              <w:ind w:left="91"/>
              <w:spacing w:before="6" w:line="182" w:lineRule="auto"/>
              <w:rPr>
                <w:rFonts w:ascii="SimSun" w:hAnsi="SimSun" w:eastAsia="SimSun" w:cs="SimSun"/>
                <w:sz w:val="16"/>
                <w:szCs w:val="16"/>
              </w:rPr>
            </w:pPr>
            <w:r>
              <w:rPr>
                <w:rFonts w:ascii="SimSun" w:hAnsi="SimSun" w:eastAsia="SimSun" w:cs="SimSun"/>
                <w:sz w:val="16"/>
                <w:szCs w:val="16"/>
                <w:spacing w:val="-1"/>
              </w:rPr>
              <w:t>（元/套）</w:t>
            </w:r>
          </w:p>
        </w:tc>
      </w:tr>
      <w:tr>
        <w:trPr>
          <w:trHeight w:val="225" w:hRule="atLeast"/>
        </w:trPr>
        <w:tc>
          <w:tcPr>
            <w:tcW w:w="1998" w:type="dxa"/>
            <w:vAlign w:val="top"/>
          </w:tcPr>
          <w:p>
            <w:pPr>
              <w:ind w:left="481"/>
              <w:spacing w:before="6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360103690000056761</w:t>
            </w:r>
          </w:p>
        </w:tc>
        <w:tc>
          <w:tcPr>
            <w:tcW w:w="1435" w:type="dxa"/>
            <w:vAlign w:val="top"/>
            <w:vMerge w:val="restart"/>
            <w:tcBorders>
              <w:bottom w:val="nil"/>
            </w:tcBorders>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559"/>
              <w:spacing w:before="52" w:line="225" w:lineRule="auto"/>
              <w:rPr>
                <w:rFonts w:ascii="SimSun" w:hAnsi="SimSun" w:eastAsia="SimSun" w:cs="SimSun"/>
                <w:sz w:val="16"/>
                <w:szCs w:val="16"/>
              </w:rPr>
            </w:pPr>
            <w:r>
              <w:rPr>
                <w:rFonts w:ascii="SimSun" w:hAnsi="SimSun" w:eastAsia="SimSun" w:cs="SimSun"/>
                <w:sz w:val="16"/>
                <w:szCs w:val="16"/>
                <w:spacing w:val="1"/>
              </w:rPr>
              <w:t>排水</w:t>
            </w:r>
          </w:p>
        </w:tc>
        <w:tc>
          <w:tcPr>
            <w:tcW w:w="4285" w:type="dxa"/>
            <w:vAlign w:val="top"/>
          </w:tcPr>
          <w:p>
            <w:pPr>
              <w:ind w:left="1259"/>
              <w:spacing w:before="35" w:line="207" w:lineRule="auto"/>
              <w:rPr>
                <w:rFonts w:ascii="SimSun" w:hAnsi="SimSun" w:eastAsia="SimSun" w:cs="SimSun"/>
                <w:sz w:val="16"/>
                <w:szCs w:val="16"/>
              </w:rPr>
            </w:pPr>
            <w:r>
              <w:rPr>
                <w:rFonts w:ascii="SimSun" w:hAnsi="SimSun" w:eastAsia="SimSun" w:cs="SimSun"/>
                <w:sz w:val="16"/>
                <w:szCs w:val="16"/>
                <w:spacing w:val="3"/>
              </w:rPr>
              <w:t>绿化带检查井填充式井盖</w:t>
            </w:r>
          </w:p>
        </w:tc>
        <w:tc>
          <w:tcPr>
            <w:tcW w:w="3086" w:type="dxa"/>
            <w:vAlign w:val="top"/>
          </w:tcPr>
          <w:p>
            <w:pPr>
              <w:ind w:left="454"/>
              <w:spacing w:before="35" w:line="207"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PS</w:t>
            </w:r>
            <w:r>
              <w:rPr>
                <w:rFonts w:ascii="SimSun" w:hAnsi="SimSun" w:eastAsia="SimSun" w:cs="SimSun"/>
                <w:sz w:val="16"/>
                <w:szCs w:val="16"/>
                <w:spacing w:val="1"/>
              </w:rPr>
              <w:t>-001</w:t>
            </w:r>
          </w:p>
        </w:tc>
        <w:tc>
          <w:tcPr>
            <w:tcW w:w="1735" w:type="dxa"/>
            <w:vAlign w:val="top"/>
          </w:tcPr>
          <w:p>
            <w:pPr>
              <w:ind w:left="315"/>
              <w:spacing w:before="61" w:line="177" w:lineRule="auto"/>
              <w:rPr>
                <w:rFonts w:ascii="SimSun" w:hAnsi="SimSun" w:eastAsia="SimSun" w:cs="SimSun"/>
                <w:sz w:val="16"/>
                <w:szCs w:val="16"/>
              </w:rPr>
            </w:pPr>
            <w:r>
              <w:rPr>
                <w:rFonts w:ascii="SimSun" w:hAnsi="SimSun" w:eastAsia="SimSun" w:cs="SimSun"/>
                <w:sz w:val="16"/>
                <w:szCs w:val="16"/>
              </w:rPr>
              <w:t>700×700×100H</w:t>
            </w:r>
          </w:p>
        </w:tc>
        <w:tc>
          <w:tcPr>
            <w:tcW w:w="875" w:type="dxa"/>
            <w:vAlign w:val="top"/>
          </w:tcPr>
          <w:p>
            <w:pPr>
              <w:ind w:left="321"/>
              <w:spacing w:before="60" w:line="178" w:lineRule="auto"/>
              <w:rPr>
                <w:rFonts w:ascii="SimSun" w:hAnsi="SimSun" w:eastAsia="SimSun" w:cs="SimSun"/>
                <w:sz w:val="16"/>
                <w:szCs w:val="16"/>
              </w:rPr>
            </w:pPr>
            <w:r>
              <w:rPr>
                <w:rFonts w:ascii="SimSun" w:hAnsi="SimSun" w:eastAsia="SimSun" w:cs="SimSun"/>
                <w:sz w:val="16"/>
                <w:szCs w:val="16"/>
                <w:spacing w:val="1"/>
              </w:rPr>
              <w:t>A15</w:t>
            </w:r>
          </w:p>
        </w:tc>
        <w:tc>
          <w:tcPr>
            <w:tcW w:w="882" w:type="dxa"/>
            <w:vAlign w:val="top"/>
          </w:tcPr>
          <w:p>
            <w:pPr>
              <w:ind w:left="166"/>
              <w:spacing w:before="61" w:line="177" w:lineRule="auto"/>
              <w:rPr>
                <w:rFonts w:ascii="SimSun" w:hAnsi="SimSun" w:eastAsia="SimSun" w:cs="SimSun"/>
                <w:sz w:val="16"/>
                <w:szCs w:val="16"/>
              </w:rPr>
            </w:pPr>
            <w:r>
              <w:rPr>
                <w:rFonts w:ascii="SimSun" w:hAnsi="SimSun" w:eastAsia="SimSun" w:cs="SimSun"/>
                <w:sz w:val="16"/>
                <w:szCs w:val="16"/>
                <w:spacing w:val="1"/>
              </w:rPr>
              <w:t>415.59</w:t>
            </w:r>
          </w:p>
        </w:tc>
      </w:tr>
      <w:tr>
        <w:trPr>
          <w:trHeight w:val="225" w:hRule="atLeast"/>
        </w:trPr>
        <w:tc>
          <w:tcPr>
            <w:tcW w:w="1998" w:type="dxa"/>
            <w:vAlign w:val="top"/>
          </w:tcPr>
          <w:p>
            <w:pPr>
              <w:ind w:left="481"/>
              <w:spacing w:before="66"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360103690000056701</w:t>
            </w:r>
          </w:p>
        </w:tc>
        <w:tc>
          <w:tcPr>
            <w:tcW w:w="1435" w:type="dxa"/>
            <w:vAlign w:val="top"/>
            <w:vMerge w:val="continue"/>
            <w:tcBorders>
              <w:top w:val="nil"/>
              <w:bottom w:val="nil"/>
            </w:tcBorders>
          </w:tcPr>
          <w:p>
            <w:pPr>
              <w:rPr>
                <w:rFonts w:ascii="Arial"/>
                <w:sz w:val="21"/>
              </w:rPr>
            </w:pPr>
            <w:r/>
          </w:p>
        </w:tc>
        <w:tc>
          <w:tcPr>
            <w:tcW w:w="4285" w:type="dxa"/>
            <w:vAlign w:val="top"/>
          </w:tcPr>
          <w:p>
            <w:pPr>
              <w:ind w:left="772"/>
              <w:spacing w:before="35" w:line="207" w:lineRule="auto"/>
              <w:rPr>
                <w:rFonts w:ascii="SimSun" w:hAnsi="SimSun" w:eastAsia="SimSun" w:cs="SimSun"/>
                <w:sz w:val="16"/>
                <w:szCs w:val="16"/>
              </w:rPr>
            </w:pPr>
            <w:r>
              <w:rPr>
                <w:rFonts w:ascii="SimSun" w:hAnsi="SimSun" w:eastAsia="SimSun" w:cs="SimSun"/>
                <w:sz w:val="16"/>
                <w:szCs w:val="16"/>
                <w:spacing w:val="2"/>
              </w:rPr>
              <w:t>非机动车道、人行道检查井填充式井盖</w:t>
            </w:r>
          </w:p>
        </w:tc>
        <w:tc>
          <w:tcPr>
            <w:tcW w:w="3086" w:type="dxa"/>
            <w:vAlign w:val="top"/>
          </w:tcPr>
          <w:p>
            <w:pPr>
              <w:ind w:left="454"/>
              <w:spacing w:before="35" w:line="207"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PS</w:t>
            </w:r>
            <w:r>
              <w:rPr>
                <w:rFonts w:ascii="SimSun" w:hAnsi="SimSun" w:eastAsia="SimSun" w:cs="SimSun"/>
                <w:sz w:val="16"/>
                <w:szCs w:val="16"/>
                <w:spacing w:val="1"/>
              </w:rPr>
              <w:t>-002</w:t>
            </w:r>
          </w:p>
        </w:tc>
        <w:tc>
          <w:tcPr>
            <w:tcW w:w="1735" w:type="dxa"/>
            <w:vAlign w:val="top"/>
          </w:tcPr>
          <w:p>
            <w:pPr>
              <w:ind w:left="315"/>
              <w:spacing w:before="61" w:line="177" w:lineRule="auto"/>
              <w:rPr>
                <w:rFonts w:ascii="SimSun" w:hAnsi="SimSun" w:eastAsia="SimSun" w:cs="SimSun"/>
                <w:sz w:val="16"/>
                <w:szCs w:val="16"/>
              </w:rPr>
            </w:pPr>
            <w:r>
              <w:rPr>
                <w:rFonts w:ascii="SimSun" w:hAnsi="SimSun" w:eastAsia="SimSun" w:cs="SimSun"/>
                <w:sz w:val="16"/>
                <w:szCs w:val="16"/>
              </w:rPr>
              <w:t>700×700×100H</w:t>
            </w:r>
          </w:p>
        </w:tc>
        <w:tc>
          <w:tcPr>
            <w:tcW w:w="875" w:type="dxa"/>
            <w:vAlign w:val="top"/>
          </w:tcPr>
          <w:p>
            <w:pPr>
              <w:ind w:left="283"/>
              <w:spacing w:before="61" w:line="177" w:lineRule="auto"/>
              <w:rPr>
                <w:rFonts w:ascii="SimSun" w:hAnsi="SimSun" w:eastAsia="SimSun" w:cs="SimSun"/>
                <w:sz w:val="16"/>
                <w:szCs w:val="16"/>
              </w:rPr>
            </w:pPr>
            <w:r>
              <w:rPr>
                <w:rFonts w:ascii="SimSun" w:hAnsi="SimSun" w:eastAsia="SimSun" w:cs="SimSun"/>
                <w:sz w:val="16"/>
                <w:szCs w:val="16"/>
                <w:spacing w:val="1"/>
              </w:rPr>
              <w:t>B125</w:t>
            </w:r>
          </w:p>
        </w:tc>
        <w:tc>
          <w:tcPr>
            <w:tcW w:w="882" w:type="dxa"/>
            <w:vAlign w:val="top"/>
          </w:tcPr>
          <w:p>
            <w:pPr>
              <w:ind w:left="166"/>
              <w:spacing w:before="61" w:line="177" w:lineRule="auto"/>
              <w:rPr>
                <w:rFonts w:ascii="SimSun" w:hAnsi="SimSun" w:eastAsia="SimSun" w:cs="SimSun"/>
                <w:sz w:val="16"/>
                <w:szCs w:val="16"/>
              </w:rPr>
            </w:pPr>
            <w:r>
              <w:rPr>
                <w:rFonts w:ascii="SimSun" w:hAnsi="SimSun" w:eastAsia="SimSun" w:cs="SimSun"/>
                <w:sz w:val="16"/>
                <w:szCs w:val="16"/>
                <w:spacing w:val="1"/>
              </w:rPr>
              <w:t>463.90</w:t>
            </w:r>
          </w:p>
        </w:tc>
      </w:tr>
      <w:tr>
        <w:trPr>
          <w:trHeight w:val="225" w:hRule="atLeast"/>
        </w:trPr>
        <w:tc>
          <w:tcPr>
            <w:tcW w:w="1998" w:type="dxa"/>
            <w:vAlign w:val="top"/>
          </w:tcPr>
          <w:p>
            <w:pPr>
              <w:ind w:left="481"/>
              <w:spacing w:before="68"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360103210000056941</w:t>
            </w:r>
          </w:p>
        </w:tc>
        <w:tc>
          <w:tcPr>
            <w:tcW w:w="1435" w:type="dxa"/>
            <w:vAlign w:val="top"/>
            <w:vMerge w:val="continue"/>
            <w:tcBorders>
              <w:top w:val="nil"/>
              <w:bottom w:val="nil"/>
            </w:tcBorders>
          </w:tcPr>
          <w:p>
            <w:pPr>
              <w:rPr>
                <w:rFonts w:ascii="Arial"/>
                <w:sz w:val="21"/>
              </w:rPr>
            </w:pPr>
            <w:r/>
          </w:p>
        </w:tc>
        <w:tc>
          <w:tcPr>
            <w:tcW w:w="4285" w:type="dxa"/>
            <w:vAlign w:val="top"/>
          </w:tcPr>
          <w:p>
            <w:pPr>
              <w:ind w:left="1175"/>
              <w:spacing w:before="39" w:line="203" w:lineRule="auto"/>
              <w:rPr>
                <w:rFonts w:ascii="SimSun" w:hAnsi="SimSun" w:eastAsia="SimSun" w:cs="SimSun"/>
                <w:sz w:val="16"/>
                <w:szCs w:val="16"/>
              </w:rPr>
            </w:pPr>
            <w:r>
              <w:rPr>
                <w:rFonts w:ascii="SimSun" w:hAnsi="SimSun" w:eastAsia="SimSun" w:cs="SimSun"/>
                <w:sz w:val="16"/>
                <w:szCs w:val="16"/>
                <w:spacing w:val="3"/>
              </w:rPr>
              <w:t>机动车道平入式收水井箅子</w:t>
            </w:r>
          </w:p>
        </w:tc>
        <w:tc>
          <w:tcPr>
            <w:tcW w:w="3086" w:type="dxa"/>
            <w:vAlign w:val="top"/>
          </w:tcPr>
          <w:p>
            <w:pPr>
              <w:ind w:left="454"/>
              <w:spacing w:before="39" w:line="203"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PS</w:t>
            </w:r>
            <w:r>
              <w:rPr>
                <w:rFonts w:ascii="SimSun" w:hAnsi="SimSun" w:eastAsia="SimSun" w:cs="SimSun"/>
                <w:sz w:val="16"/>
                <w:szCs w:val="16"/>
                <w:spacing w:val="1"/>
              </w:rPr>
              <w:t>-003</w:t>
            </w:r>
          </w:p>
        </w:tc>
        <w:tc>
          <w:tcPr>
            <w:tcW w:w="1735" w:type="dxa"/>
            <w:vAlign w:val="top"/>
          </w:tcPr>
          <w:p>
            <w:pPr>
              <w:ind w:left="353"/>
              <w:spacing w:before="65" w:line="173" w:lineRule="auto"/>
              <w:rPr>
                <w:rFonts w:ascii="SimSun" w:hAnsi="SimSun" w:eastAsia="SimSun" w:cs="SimSun"/>
                <w:sz w:val="16"/>
                <w:szCs w:val="16"/>
              </w:rPr>
            </w:pPr>
            <w:r>
              <w:rPr>
                <w:rFonts w:ascii="SimSun" w:hAnsi="SimSun" w:eastAsia="SimSun" w:cs="SimSun"/>
                <w:sz w:val="16"/>
                <w:szCs w:val="16"/>
              </w:rPr>
              <w:t>600×400×80H</w:t>
            </w:r>
          </w:p>
        </w:tc>
        <w:tc>
          <w:tcPr>
            <w:tcW w:w="875" w:type="dxa"/>
            <w:vAlign w:val="top"/>
          </w:tcPr>
          <w:p>
            <w:pPr>
              <w:ind w:left="286"/>
              <w:spacing w:before="65" w:line="173" w:lineRule="auto"/>
              <w:rPr>
                <w:rFonts w:ascii="SimSun" w:hAnsi="SimSun" w:eastAsia="SimSun" w:cs="SimSun"/>
                <w:sz w:val="16"/>
                <w:szCs w:val="16"/>
              </w:rPr>
            </w:pPr>
            <w:r>
              <w:rPr>
                <w:rFonts w:ascii="SimSun" w:hAnsi="SimSun" w:eastAsia="SimSun" w:cs="SimSun"/>
                <w:sz w:val="16"/>
                <w:szCs w:val="16"/>
              </w:rPr>
              <w:t>C250</w:t>
            </w:r>
          </w:p>
        </w:tc>
        <w:tc>
          <w:tcPr>
            <w:tcW w:w="882" w:type="dxa"/>
            <w:vAlign w:val="top"/>
          </w:tcPr>
          <w:p>
            <w:pPr>
              <w:ind w:left="168"/>
              <w:spacing w:before="64" w:line="174" w:lineRule="auto"/>
              <w:rPr>
                <w:rFonts w:ascii="SimSun" w:hAnsi="SimSun" w:eastAsia="SimSun" w:cs="SimSun"/>
                <w:sz w:val="16"/>
                <w:szCs w:val="16"/>
              </w:rPr>
            </w:pPr>
            <w:r>
              <w:rPr>
                <w:rFonts w:ascii="SimSun" w:hAnsi="SimSun" w:eastAsia="SimSun" w:cs="SimSun"/>
                <w:sz w:val="16"/>
                <w:szCs w:val="16"/>
              </w:rPr>
              <w:t>271.17</w:t>
            </w:r>
          </w:p>
        </w:tc>
      </w:tr>
      <w:tr>
        <w:trPr>
          <w:trHeight w:val="226" w:hRule="atLeast"/>
        </w:trPr>
        <w:tc>
          <w:tcPr>
            <w:tcW w:w="1998" w:type="dxa"/>
            <w:vAlign w:val="top"/>
          </w:tcPr>
          <w:p>
            <w:pPr>
              <w:ind w:left="481"/>
              <w:spacing w:before="6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360103210000056951</w:t>
            </w:r>
          </w:p>
        </w:tc>
        <w:tc>
          <w:tcPr>
            <w:tcW w:w="1435" w:type="dxa"/>
            <w:vAlign w:val="top"/>
            <w:vMerge w:val="continue"/>
            <w:tcBorders>
              <w:top w:val="nil"/>
              <w:bottom w:val="nil"/>
            </w:tcBorders>
          </w:tcPr>
          <w:p>
            <w:pPr>
              <w:rPr>
                <w:rFonts w:ascii="Arial"/>
                <w:sz w:val="21"/>
              </w:rPr>
            </w:pPr>
            <w:r/>
          </w:p>
        </w:tc>
        <w:tc>
          <w:tcPr>
            <w:tcW w:w="4285" w:type="dxa"/>
            <w:vAlign w:val="top"/>
          </w:tcPr>
          <w:p>
            <w:pPr>
              <w:ind w:left="1012"/>
              <w:spacing w:before="39" w:line="204" w:lineRule="auto"/>
              <w:rPr>
                <w:rFonts w:ascii="SimSun" w:hAnsi="SimSun" w:eastAsia="SimSun" w:cs="SimSun"/>
                <w:sz w:val="16"/>
                <w:szCs w:val="16"/>
              </w:rPr>
            </w:pPr>
            <w:r>
              <w:rPr>
                <w:rFonts w:ascii="SimSun" w:hAnsi="SimSun" w:eastAsia="SimSun" w:cs="SimSun"/>
                <w:sz w:val="16"/>
                <w:szCs w:val="16"/>
                <w:spacing w:val="3"/>
              </w:rPr>
              <w:t>机动车道平侧结合式收水井箅子</w:t>
            </w:r>
          </w:p>
        </w:tc>
        <w:tc>
          <w:tcPr>
            <w:tcW w:w="3086" w:type="dxa"/>
            <w:vAlign w:val="top"/>
          </w:tcPr>
          <w:p>
            <w:pPr>
              <w:ind w:left="454"/>
              <w:spacing w:before="39" w:line="204"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PS</w:t>
            </w:r>
            <w:r>
              <w:rPr>
                <w:rFonts w:ascii="SimSun" w:hAnsi="SimSun" w:eastAsia="SimSun" w:cs="SimSun"/>
                <w:sz w:val="16"/>
                <w:szCs w:val="16"/>
                <w:spacing w:val="1"/>
              </w:rPr>
              <w:t>-004</w:t>
            </w:r>
          </w:p>
        </w:tc>
        <w:tc>
          <w:tcPr>
            <w:tcW w:w="1735" w:type="dxa"/>
            <w:vAlign w:val="top"/>
          </w:tcPr>
          <w:p>
            <w:pPr>
              <w:ind w:left="313"/>
              <w:spacing w:before="64" w:line="175" w:lineRule="auto"/>
              <w:rPr>
                <w:rFonts w:ascii="SimSun" w:hAnsi="SimSun" w:eastAsia="SimSun" w:cs="SimSun"/>
                <w:sz w:val="16"/>
                <w:szCs w:val="16"/>
              </w:rPr>
            </w:pPr>
            <w:r>
              <w:rPr>
                <w:rFonts w:ascii="SimSun" w:hAnsi="SimSun" w:eastAsia="SimSun" w:cs="SimSun"/>
                <w:sz w:val="16"/>
                <w:szCs w:val="16"/>
              </w:rPr>
              <w:t>600×400×180H</w:t>
            </w:r>
          </w:p>
        </w:tc>
        <w:tc>
          <w:tcPr>
            <w:tcW w:w="875" w:type="dxa"/>
            <w:vAlign w:val="top"/>
          </w:tcPr>
          <w:p>
            <w:pPr>
              <w:ind w:left="286"/>
              <w:spacing w:before="65" w:line="174" w:lineRule="auto"/>
              <w:rPr>
                <w:rFonts w:ascii="SimSun" w:hAnsi="SimSun" w:eastAsia="SimSun" w:cs="SimSun"/>
                <w:sz w:val="16"/>
                <w:szCs w:val="16"/>
              </w:rPr>
            </w:pPr>
            <w:r>
              <w:rPr>
                <w:rFonts w:ascii="SimSun" w:hAnsi="SimSun" w:eastAsia="SimSun" w:cs="SimSun"/>
                <w:sz w:val="16"/>
                <w:szCs w:val="16"/>
              </w:rPr>
              <w:t>C250</w:t>
            </w:r>
          </w:p>
        </w:tc>
        <w:tc>
          <w:tcPr>
            <w:tcW w:w="882" w:type="dxa"/>
            <w:vAlign w:val="top"/>
          </w:tcPr>
          <w:p>
            <w:pPr>
              <w:ind w:left="169"/>
              <w:spacing w:before="64" w:line="175" w:lineRule="auto"/>
              <w:rPr>
                <w:rFonts w:ascii="SimSun" w:hAnsi="SimSun" w:eastAsia="SimSun" w:cs="SimSun"/>
                <w:sz w:val="16"/>
                <w:szCs w:val="16"/>
              </w:rPr>
            </w:pPr>
            <w:r>
              <w:rPr>
                <w:rFonts w:ascii="SimSun" w:hAnsi="SimSun" w:eastAsia="SimSun" w:cs="SimSun"/>
                <w:sz w:val="16"/>
                <w:szCs w:val="16"/>
              </w:rPr>
              <w:t>318.13</w:t>
            </w:r>
          </w:p>
        </w:tc>
      </w:tr>
      <w:tr>
        <w:trPr>
          <w:trHeight w:val="226" w:hRule="atLeast"/>
        </w:trPr>
        <w:tc>
          <w:tcPr>
            <w:tcW w:w="1998" w:type="dxa"/>
            <w:vAlign w:val="top"/>
          </w:tcPr>
          <w:p>
            <w:pPr>
              <w:ind w:left="481"/>
              <w:spacing w:before="68"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360103210000056961</w:t>
            </w:r>
          </w:p>
        </w:tc>
        <w:tc>
          <w:tcPr>
            <w:tcW w:w="1435" w:type="dxa"/>
            <w:vAlign w:val="top"/>
            <w:vMerge w:val="continue"/>
            <w:tcBorders>
              <w:top w:val="nil"/>
              <w:bottom w:val="nil"/>
            </w:tcBorders>
          </w:tcPr>
          <w:p>
            <w:pPr>
              <w:rPr>
                <w:rFonts w:ascii="Arial"/>
                <w:sz w:val="21"/>
              </w:rPr>
            </w:pPr>
            <w:r/>
          </w:p>
        </w:tc>
        <w:tc>
          <w:tcPr>
            <w:tcW w:w="4285" w:type="dxa"/>
            <w:vAlign w:val="top"/>
          </w:tcPr>
          <w:p>
            <w:pPr>
              <w:ind w:left="769"/>
              <w:spacing w:before="38" w:line="205" w:lineRule="auto"/>
              <w:rPr>
                <w:rFonts w:ascii="SimSun" w:hAnsi="SimSun" w:eastAsia="SimSun" w:cs="SimSun"/>
                <w:sz w:val="16"/>
                <w:szCs w:val="16"/>
              </w:rPr>
            </w:pPr>
            <w:r>
              <w:rPr>
                <w:rFonts w:ascii="SimSun" w:hAnsi="SimSun" w:eastAsia="SimSun" w:cs="SimSun"/>
                <w:sz w:val="16"/>
                <w:szCs w:val="16"/>
                <w:spacing w:val="3"/>
              </w:rPr>
              <w:t>机动车道混凝土路面平入式收水井箅子</w:t>
            </w:r>
          </w:p>
        </w:tc>
        <w:tc>
          <w:tcPr>
            <w:tcW w:w="3086" w:type="dxa"/>
            <w:vAlign w:val="top"/>
          </w:tcPr>
          <w:p>
            <w:pPr>
              <w:ind w:left="454"/>
              <w:spacing w:before="38" w:line="205"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PS</w:t>
            </w:r>
            <w:r>
              <w:rPr>
                <w:rFonts w:ascii="SimSun" w:hAnsi="SimSun" w:eastAsia="SimSun" w:cs="SimSun"/>
                <w:sz w:val="16"/>
                <w:szCs w:val="16"/>
                <w:spacing w:val="1"/>
              </w:rPr>
              <w:t>-005</w:t>
            </w:r>
          </w:p>
        </w:tc>
        <w:tc>
          <w:tcPr>
            <w:tcW w:w="1735" w:type="dxa"/>
            <w:vAlign w:val="top"/>
          </w:tcPr>
          <w:p>
            <w:pPr>
              <w:ind w:left="313"/>
              <w:spacing w:before="64" w:line="175" w:lineRule="auto"/>
              <w:rPr>
                <w:rFonts w:ascii="SimSun" w:hAnsi="SimSun" w:eastAsia="SimSun" w:cs="SimSun"/>
                <w:sz w:val="16"/>
                <w:szCs w:val="16"/>
              </w:rPr>
            </w:pPr>
            <w:r>
              <w:rPr>
                <w:rFonts w:ascii="SimSun" w:hAnsi="SimSun" w:eastAsia="SimSun" w:cs="SimSun"/>
                <w:sz w:val="16"/>
                <w:szCs w:val="16"/>
              </w:rPr>
              <w:t>600×400×170H</w:t>
            </w:r>
          </w:p>
        </w:tc>
        <w:tc>
          <w:tcPr>
            <w:tcW w:w="875" w:type="dxa"/>
            <w:vAlign w:val="top"/>
          </w:tcPr>
          <w:p>
            <w:pPr>
              <w:ind w:left="284"/>
              <w:spacing w:before="64" w:line="175" w:lineRule="auto"/>
              <w:rPr>
                <w:rFonts w:ascii="SimSun" w:hAnsi="SimSun" w:eastAsia="SimSun" w:cs="SimSun"/>
                <w:sz w:val="16"/>
                <w:szCs w:val="16"/>
              </w:rPr>
            </w:pPr>
            <w:r>
              <w:rPr>
                <w:rFonts w:ascii="SimSun" w:hAnsi="SimSun" w:eastAsia="SimSun" w:cs="SimSun"/>
                <w:sz w:val="16"/>
                <w:szCs w:val="16"/>
                <w:spacing w:val="1"/>
              </w:rPr>
              <w:t>D400</w:t>
            </w:r>
          </w:p>
        </w:tc>
        <w:tc>
          <w:tcPr>
            <w:tcW w:w="882" w:type="dxa"/>
            <w:vAlign w:val="top"/>
          </w:tcPr>
          <w:p>
            <w:pPr>
              <w:ind w:left="166"/>
              <w:spacing w:before="64" w:line="175" w:lineRule="auto"/>
              <w:rPr>
                <w:rFonts w:ascii="SimSun" w:hAnsi="SimSun" w:eastAsia="SimSun" w:cs="SimSun"/>
                <w:sz w:val="16"/>
                <w:szCs w:val="16"/>
              </w:rPr>
            </w:pPr>
            <w:r>
              <w:rPr>
                <w:rFonts w:ascii="SimSun" w:hAnsi="SimSun" w:eastAsia="SimSun" w:cs="SimSun"/>
                <w:sz w:val="16"/>
                <w:szCs w:val="16"/>
                <w:spacing w:val="1"/>
              </w:rPr>
              <w:t>440.17</w:t>
            </w:r>
          </w:p>
        </w:tc>
      </w:tr>
      <w:tr>
        <w:trPr>
          <w:trHeight w:val="225" w:hRule="atLeast"/>
        </w:trPr>
        <w:tc>
          <w:tcPr>
            <w:tcW w:w="1998" w:type="dxa"/>
            <w:vAlign w:val="top"/>
          </w:tcPr>
          <w:p>
            <w:pPr>
              <w:ind w:left="481"/>
              <w:spacing w:before="6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360103210000056971</w:t>
            </w:r>
          </w:p>
        </w:tc>
        <w:tc>
          <w:tcPr>
            <w:tcW w:w="1435" w:type="dxa"/>
            <w:vAlign w:val="top"/>
            <w:vMerge w:val="continue"/>
            <w:tcBorders>
              <w:top w:val="nil"/>
              <w:bottom w:val="nil"/>
            </w:tcBorders>
          </w:tcPr>
          <w:p>
            <w:pPr>
              <w:rPr>
                <w:rFonts w:ascii="Arial"/>
                <w:sz w:val="21"/>
              </w:rPr>
            </w:pPr>
            <w:r/>
          </w:p>
        </w:tc>
        <w:tc>
          <w:tcPr>
            <w:tcW w:w="4285" w:type="dxa"/>
            <w:vAlign w:val="top"/>
          </w:tcPr>
          <w:p>
            <w:pPr>
              <w:ind w:left="609"/>
              <w:spacing w:before="39" w:line="202" w:lineRule="auto"/>
              <w:rPr>
                <w:rFonts w:ascii="SimSun" w:hAnsi="SimSun" w:eastAsia="SimSun" w:cs="SimSun"/>
                <w:sz w:val="16"/>
                <w:szCs w:val="16"/>
              </w:rPr>
            </w:pPr>
            <w:r>
              <w:rPr>
                <w:rFonts w:ascii="SimSun" w:hAnsi="SimSun" w:eastAsia="SimSun" w:cs="SimSun"/>
                <w:sz w:val="16"/>
                <w:szCs w:val="16"/>
                <w:spacing w:val="3"/>
              </w:rPr>
              <w:t>机动车道沥青混合料路面平入式收水井箅子</w:t>
            </w:r>
          </w:p>
        </w:tc>
        <w:tc>
          <w:tcPr>
            <w:tcW w:w="3086" w:type="dxa"/>
            <w:vAlign w:val="top"/>
          </w:tcPr>
          <w:p>
            <w:pPr>
              <w:ind w:left="454"/>
              <w:spacing w:before="39" w:line="202"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PS</w:t>
            </w:r>
            <w:r>
              <w:rPr>
                <w:rFonts w:ascii="SimSun" w:hAnsi="SimSun" w:eastAsia="SimSun" w:cs="SimSun"/>
                <w:sz w:val="16"/>
                <w:szCs w:val="16"/>
                <w:spacing w:val="1"/>
              </w:rPr>
              <w:t>-006</w:t>
            </w:r>
          </w:p>
        </w:tc>
        <w:tc>
          <w:tcPr>
            <w:tcW w:w="1735" w:type="dxa"/>
            <w:vAlign w:val="top"/>
          </w:tcPr>
          <w:p>
            <w:pPr>
              <w:ind w:left="313"/>
              <w:spacing w:before="65" w:line="173" w:lineRule="auto"/>
              <w:rPr>
                <w:rFonts w:ascii="SimSun" w:hAnsi="SimSun" w:eastAsia="SimSun" w:cs="SimSun"/>
                <w:sz w:val="16"/>
                <w:szCs w:val="16"/>
              </w:rPr>
            </w:pPr>
            <w:r>
              <w:rPr>
                <w:rFonts w:ascii="SimSun" w:hAnsi="SimSun" w:eastAsia="SimSun" w:cs="SimSun"/>
                <w:sz w:val="16"/>
                <w:szCs w:val="16"/>
              </w:rPr>
              <w:t>600×400×170H</w:t>
            </w:r>
          </w:p>
        </w:tc>
        <w:tc>
          <w:tcPr>
            <w:tcW w:w="875" w:type="dxa"/>
            <w:vAlign w:val="top"/>
          </w:tcPr>
          <w:p>
            <w:pPr>
              <w:ind w:left="284"/>
              <w:spacing w:before="65" w:line="172" w:lineRule="auto"/>
              <w:rPr>
                <w:rFonts w:ascii="SimSun" w:hAnsi="SimSun" w:eastAsia="SimSun" w:cs="SimSun"/>
                <w:sz w:val="16"/>
                <w:szCs w:val="16"/>
              </w:rPr>
            </w:pPr>
            <w:r>
              <w:rPr>
                <w:rFonts w:ascii="SimSun" w:hAnsi="SimSun" w:eastAsia="SimSun" w:cs="SimSun"/>
                <w:sz w:val="16"/>
                <w:szCs w:val="16"/>
                <w:spacing w:val="1"/>
              </w:rPr>
              <w:t>D400</w:t>
            </w:r>
          </w:p>
        </w:tc>
        <w:tc>
          <w:tcPr>
            <w:tcW w:w="882" w:type="dxa"/>
            <w:vAlign w:val="top"/>
          </w:tcPr>
          <w:p>
            <w:pPr>
              <w:ind w:left="166"/>
              <w:spacing w:before="65" w:line="172" w:lineRule="auto"/>
              <w:rPr>
                <w:rFonts w:ascii="SimSun" w:hAnsi="SimSun" w:eastAsia="SimSun" w:cs="SimSun"/>
                <w:sz w:val="16"/>
                <w:szCs w:val="16"/>
              </w:rPr>
            </w:pPr>
            <w:r>
              <w:rPr>
                <w:rFonts w:ascii="SimSun" w:hAnsi="SimSun" w:eastAsia="SimSun" w:cs="SimSun"/>
                <w:sz w:val="16"/>
                <w:szCs w:val="16"/>
                <w:spacing w:val="1"/>
              </w:rPr>
              <w:t>453.48</w:t>
            </w:r>
          </w:p>
        </w:tc>
      </w:tr>
      <w:tr>
        <w:trPr>
          <w:trHeight w:val="225" w:hRule="atLeast"/>
        </w:trPr>
        <w:tc>
          <w:tcPr>
            <w:tcW w:w="1998" w:type="dxa"/>
            <w:vAlign w:val="top"/>
          </w:tcPr>
          <w:p>
            <w:pPr>
              <w:ind w:left="481"/>
              <w:spacing w:before="70"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360103210000056991</w:t>
            </w:r>
          </w:p>
        </w:tc>
        <w:tc>
          <w:tcPr>
            <w:tcW w:w="1435" w:type="dxa"/>
            <w:vAlign w:val="top"/>
            <w:vMerge w:val="continue"/>
            <w:tcBorders>
              <w:top w:val="nil"/>
              <w:bottom w:val="nil"/>
            </w:tcBorders>
          </w:tcPr>
          <w:p>
            <w:pPr>
              <w:rPr>
                <w:rFonts w:ascii="Arial"/>
                <w:sz w:val="21"/>
              </w:rPr>
            </w:pPr>
            <w:r/>
          </w:p>
        </w:tc>
        <w:tc>
          <w:tcPr>
            <w:tcW w:w="4285" w:type="dxa"/>
            <w:vAlign w:val="top"/>
          </w:tcPr>
          <w:p>
            <w:pPr>
              <w:ind w:left="769"/>
              <w:spacing w:before="39" w:line="202" w:lineRule="auto"/>
              <w:rPr>
                <w:rFonts w:ascii="SimSun" w:hAnsi="SimSun" w:eastAsia="SimSun" w:cs="SimSun"/>
                <w:sz w:val="16"/>
                <w:szCs w:val="16"/>
              </w:rPr>
            </w:pPr>
            <w:r>
              <w:rPr>
                <w:rFonts w:ascii="SimSun" w:hAnsi="SimSun" w:eastAsia="SimSun" w:cs="SimSun"/>
                <w:sz w:val="16"/>
                <w:szCs w:val="16"/>
                <w:spacing w:val="2"/>
              </w:rPr>
              <w:t>机动车道横截式排水沟箅子（标准段）</w:t>
            </w:r>
          </w:p>
        </w:tc>
        <w:tc>
          <w:tcPr>
            <w:tcW w:w="3086" w:type="dxa"/>
            <w:vAlign w:val="top"/>
          </w:tcPr>
          <w:p>
            <w:pPr>
              <w:ind w:left="454"/>
              <w:spacing w:before="39" w:line="202"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PS</w:t>
            </w:r>
            <w:r>
              <w:rPr>
                <w:rFonts w:ascii="SimSun" w:hAnsi="SimSun" w:eastAsia="SimSun" w:cs="SimSun"/>
                <w:sz w:val="16"/>
                <w:szCs w:val="16"/>
                <w:spacing w:val="1"/>
              </w:rPr>
              <w:t>-007</w:t>
            </w:r>
          </w:p>
        </w:tc>
        <w:tc>
          <w:tcPr>
            <w:tcW w:w="1735" w:type="dxa"/>
            <w:vAlign w:val="top"/>
          </w:tcPr>
          <w:p>
            <w:pPr>
              <w:ind w:left="233"/>
              <w:spacing w:before="65" w:line="173" w:lineRule="auto"/>
              <w:rPr>
                <w:rFonts w:ascii="SimSun" w:hAnsi="SimSun" w:eastAsia="SimSun" w:cs="SimSun"/>
                <w:sz w:val="16"/>
                <w:szCs w:val="16"/>
              </w:rPr>
            </w:pPr>
            <w:r>
              <w:rPr>
                <w:rFonts w:ascii="SimSun" w:hAnsi="SimSun" w:eastAsia="SimSun" w:cs="SimSun"/>
                <w:sz w:val="16"/>
                <w:szCs w:val="16"/>
              </w:rPr>
              <w:t>500L×680W×190H</w:t>
            </w:r>
          </w:p>
        </w:tc>
        <w:tc>
          <w:tcPr>
            <w:tcW w:w="875" w:type="dxa"/>
            <w:vAlign w:val="top"/>
          </w:tcPr>
          <w:p>
            <w:pPr>
              <w:ind w:left="284"/>
              <w:spacing w:before="65" w:line="172" w:lineRule="auto"/>
              <w:rPr>
                <w:rFonts w:ascii="SimSun" w:hAnsi="SimSun" w:eastAsia="SimSun" w:cs="SimSun"/>
                <w:sz w:val="16"/>
                <w:szCs w:val="16"/>
              </w:rPr>
            </w:pPr>
            <w:r>
              <w:rPr>
                <w:rFonts w:ascii="SimSun" w:hAnsi="SimSun" w:eastAsia="SimSun" w:cs="SimSun"/>
                <w:sz w:val="16"/>
                <w:szCs w:val="16"/>
                <w:spacing w:val="1"/>
              </w:rPr>
              <w:t>D400</w:t>
            </w:r>
          </w:p>
        </w:tc>
        <w:tc>
          <w:tcPr>
            <w:tcW w:w="882" w:type="dxa"/>
            <w:vAlign w:val="top"/>
          </w:tcPr>
          <w:p>
            <w:pPr>
              <w:ind w:left="167"/>
              <w:spacing w:before="65" w:line="172" w:lineRule="auto"/>
              <w:rPr>
                <w:rFonts w:ascii="SimSun" w:hAnsi="SimSun" w:eastAsia="SimSun" w:cs="SimSun"/>
                <w:sz w:val="16"/>
                <w:szCs w:val="16"/>
              </w:rPr>
            </w:pPr>
            <w:r>
              <w:rPr>
                <w:rFonts w:ascii="SimSun" w:hAnsi="SimSun" w:eastAsia="SimSun" w:cs="SimSun"/>
                <w:sz w:val="16"/>
                <w:szCs w:val="16"/>
              </w:rPr>
              <w:t>624.45</w:t>
            </w:r>
          </w:p>
        </w:tc>
      </w:tr>
      <w:tr>
        <w:trPr>
          <w:trHeight w:val="225" w:hRule="atLeast"/>
        </w:trPr>
        <w:tc>
          <w:tcPr>
            <w:tcW w:w="1998" w:type="dxa"/>
            <w:vAlign w:val="top"/>
          </w:tcPr>
          <w:p>
            <w:pPr>
              <w:ind w:left="481"/>
              <w:spacing w:before="70"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360103210000056991</w:t>
            </w:r>
          </w:p>
        </w:tc>
        <w:tc>
          <w:tcPr>
            <w:tcW w:w="1435" w:type="dxa"/>
            <w:vAlign w:val="top"/>
            <w:vMerge w:val="continue"/>
            <w:tcBorders>
              <w:top w:val="nil"/>
              <w:bottom w:val="nil"/>
            </w:tcBorders>
          </w:tcPr>
          <w:p>
            <w:pPr>
              <w:rPr>
                <w:rFonts w:ascii="Arial"/>
                <w:sz w:val="21"/>
              </w:rPr>
            </w:pPr>
            <w:r/>
          </w:p>
        </w:tc>
        <w:tc>
          <w:tcPr>
            <w:tcW w:w="4285" w:type="dxa"/>
            <w:vAlign w:val="top"/>
          </w:tcPr>
          <w:p>
            <w:pPr>
              <w:ind w:left="769"/>
              <w:spacing w:before="40" w:line="201" w:lineRule="auto"/>
              <w:rPr>
                <w:rFonts w:ascii="SimSun" w:hAnsi="SimSun" w:eastAsia="SimSun" w:cs="SimSun"/>
                <w:sz w:val="16"/>
                <w:szCs w:val="16"/>
              </w:rPr>
            </w:pPr>
            <w:r>
              <w:rPr>
                <w:rFonts w:ascii="SimSun" w:hAnsi="SimSun" w:eastAsia="SimSun" w:cs="SimSun"/>
                <w:sz w:val="16"/>
                <w:szCs w:val="16"/>
                <w:spacing w:val="2"/>
              </w:rPr>
              <w:t>机动车道横截式排水沟箅子（检修口）</w:t>
            </w:r>
          </w:p>
        </w:tc>
        <w:tc>
          <w:tcPr>
            <w:tcW w:w="3086" w:type="dxa"/>
            <w:vAlign w:val="top"/>
          </w:tcPr>
          <w:p>
            <w:pPr>
              <w:ind w:left="454"/>
              <w:spacing w:before="40" w:line="201"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PS</w:t>
            </w:r>
            <w:r>
              <w:rPr>
                <w:rFonts w:ascii="SimSun" w:hAnsi="SimSun" w:eastAsia="SimSun" w:cs="SimSun"/>
                <w:sz w:val="16"/>
                <w:szCs w:val="16"/>
                <w:spacing w:val="1"/>
              </w:rPr>
              <w:t>-007</w:t>
            </w:r>
          </w:p>
        </w:tc>
        <w:tc>
          <w:tcPr>
            <w:tcW w:w="1735" w:type="dxa"/>
            <w:vAlign w:val="top"/>
          </w:tcPr>
          <w:p>
            <w:pPr>
              <w:ind w:left="233"/>
              <w:spacing w:before="65" w:line="172" w:lineRule="auto"/>
              <w:rPr>
                <w:rFonts w:ascii="SimSun" w:hAnsi="SimSun" w:eastAsia="SimSun" w:cs="SimSun"/>
                <w:sz w:val="16"/>
                <w:szCs w:val="16"/>
              </w:rPr>
            </w:pPr>
            <w:r>
              <w:rPr>
                <w:rFonts w:ascii="SimSun" w:hAnsi="SimSun" w:eastAsia="SimSun" w:cs="SimSun"/>
                <w:sz w:val="16"/>
                <w:szCs w:val="16"/>
              </w:rPr>
              <w:t>500L×680W×190H</w:t>
            </w:r>
          </w:p>
        </w:tc>
        <w:tc>
          <w:tcPr>
            <w:tcW w:w="875" w:type="dxa"/>
            <w:vAlign w:val="top"/>
          </w:tcPr>
          <w:p>
            <w:pPr>
              <w:ind w:left="284"/>
              <w:spacing w:before="66" w:line="171" w:lineRule="auto"/>
              <w:rPr>
                <w:rFonts w:ascii="SimSun" w:hAnsi="SimSun" w:eastAsia="SimSun" w:cs="SimSun"/>
                <w:sz w:val="16"/>
                <w:szCs w:val="16"/>
              </w:rPr>
            </w:pPr>
            <w:r>
              <w:rPr>
                <w:rFonts w:ascii="SimSun" w:hAnsi="SimSun" w:eastAsia="SimSun" w:cs="SimSun"/>
                <w:sz w:val="16"/>
                <w:szCs w:val="16"/>
                <w:spacing w:val="1"/>
              </w:rPr>
              <w:t>D400</w:t>
            </w:r>
          </w:p>
        </w:tc>
        <w:tc>
          <w:tcPr>
            <w:tcW w:w="882" w:type="dxa"/>
            <w:vAlign w:val="top"/>
          </w:tcPr>
          <w:p>
            <w:pPr>
              <w:ind w:left="167"/>
              <w:spacing w:before="65" w:line="172" w:lineRule="auto"/>
              <w:rPr>
                <w:rFonts w:ascii="SimSun" w:hAnsi="SimSun" w:eastAsia="SimSun" w:cs="SimSun"/>
                <w:sz w:val="16"/>
                <w:szCs w:val="16"/>
              </w:rPr>
            </w:pPr>
            <w:r>
              <w:rPr>
                <w:rFonts w:ascii="SimSun" w:hAnsi="SimSun" w:eastAsia="SimSun" w:cs="SimSun"/>
                <w:sz w:val="16"/>
                <w:szCs w:val="16"/>
              </w:rPr>
              <w:t>661.52</w:t>
            </w:r>
          </w:p>
        </w:tc>
      </w:tr>
      <w:tr>
        <w:trPr>
          <w:trHeight w:val="226" w:hRule="atLeast"/>
        </w:trPr>
        <w:tc>
          <w:tcPr>
            <w:tcW w:w="1998" w:type="dxa"/>
            <w:vAlign w:val="top"/>
          </w:tcPr>
          <w:p>
            <w:pPr>
              <w:ind w:left="481"/>
              <w:spacing w:before="7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360103690000057061</w:t>
            </w:r>
          </w:p>
        </w:tc>
        <w:tc>
          <w:tcPr>
            <w:tcW w:w="1435" w:type="dxa"/>
            <w:vAlign w:val="top"/>
            <w:vMerge w:val="continue"/>
            <w:tcBorders>
              <w:top w:val="nil"/>
              <w:bottom w:val="nil"/>
            </w:tcBorders>
          </w:tcPr>
          <w:p>
            <w:pPr>
              <w:rPr>
                <w:rFonts w:ascii="Arial"/>
                <w:sz w:val="21"/>
              </w:rPr>
            </w:pPr>
            <w:r/>
          </w:p>
        </w:tc>
        <w:tc>
          <w:tcPr>
            <w:tcW w:w="4285" w:type="dxa"/>
            <w:vAlign w:val="top"/>
          </w:tcPr>
          <w:p>
            <w:pPr>
              <w:ind w:left="769"/>
              <w:spacing w:before="42" w:line="200" w:lineRule="auto"/>
              <w:rPr>
                <w:rFonts w:ascii="SimSun" w:hAnsi="SimSun" w:eastAsia="SimSun" w:cs="SimSun"/>
                <w:sz w:val="16"/>
                <w:szCs w:val="16"/>
              </w:rPr>
            </w:pPr>
            <w:r>
              <w:rPr>
                <w:rFonts w:ascii="SimSun" w:hAnsi="SimSun" w:eastAsia="SimSun" w:cs="SimSun"/>
                <w:sz w:val="16"/>
                <w:szCs w:val="16"/>
                <w:spacing w:val="3"/>
              </w:rPr>
              <w:t>机动车道混凝土雨水检查井直承式井盖</w:t>
            </w:r>
          </w:p>
        </w:tc>
        <w:tc>
          <w:tcPr>
            <w:tcW w:w="3086" w:type="dxa"/>
            <w:vAlign w:val="top"/>
          </w:tcPr>
          <w:p>
            <w:pPr>
              <w:ind w:left="454"/>
              <w:spacing w:before="42" w:line="200"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PS</w:t>
            </w:r>
            <w:r>
              <w:rPr>
                <w:rFonts w:ascii="SimSun" w:hAnsi="SimSun" w:eastAsia="SimSun" w:cs="SimSun"/>
                <w:sz w:val="16"/>
                <w:szCs w:val="16"/>
                <w:spacing w:val="1"/>
              </w:rPr>
              <w:t>-008</w:t>
            </w:r>
          </w:p>
        </w:tc>
        <w:tc>
          <w:tcPr>
            <w:tcW w:w="1735" w:type="dxa"/>
            <w:vAlign w:val="top"/>
          </w:tcPr>
          <w:p>
            <w:pPr>
              <w:ind w:left="470"/>
              <w:spacing w:before="42" w:line="200" w:lineRule="auto"/>
              <w:rPr>
                <w:rFonts w:ascii="SimSun" w:hAnsi="SimSun" w:eastAsia="SimSun" w:cs="SimSun"/>
                <w:sz w:val="16"/>
                <w:szCs w:val="16"/>
              </w:rPr>
            </w:pPr>
            <w:r>
              <w:rPr>
                <w:rFonts w:ascii="SimSun" w:hAnsi="SimSun" w:eastAsia="SimSun" w:cs="SimSun"/>
                <w:sz w:val="16"/>
                <w:szCs w:val="16"/>
                <w:spacing w:val="1"/>
              </w:rPr>
              <w:t>Ø700×100H</w:t>
            </w:r>
          </w:p>
        </w:tc>
        <w:tc>
          <w:tcPr>
            <w:tcW w:w="875" w:type="dxa"/>
            <w:vAlign w:val="top"/>
          </w:tcPr>
          <w:p>
            <w:pPr>
              <w:ind w:left="284"/>
              <w:spacing w:before="68" w:line="170" w:lineRule="auto"/>
              <w:rPr>
                <w:rFonts w:ascii="SimSun" w:hAnsi="SimSun" w:eastAsia="SimSun" w:cs="SimSun"/>
                <w:sz w:val="16"/>
                <w:szCs w:val="16"/>
              </w:rPr>
            </w:pPr>
            <w:r>
              <w:rPr>
                <w:rFonts w:ascii="SimSun" w:hAnsi="SimSun" w:eastAsia="SimSun" w:cs="SimSun"/>
                <w:sz w:val="16"/>
                <w:szCs w:val="16"/>
                <w:spacing w:val="1"/>
              </w:rPr>
              <w:t>D400</w:t>
            </w:r>
          </w:p>
        </w:tc>
        <w:tc>
          <w:tcPr>
            <w:tcW w:w="882" w:type="dxa"/>
            <w:vAlign w:val="top"/>
          </w:tcPr>
          <w:p>
            <w:pPr>
              <w:ind w:left="169"/>
              <w:spacing w:before="68" w:line="170" w:lineRule="auto"/>
              <w:rPr>
                <w:rFonts w:ascii="SimSun" w:hAnsi="SimSun" w:eastAsia="SimSun" w:cs="SimSun"/>
                <w:sz w:val="16"/>
                <w:szCs w:val="16"/>
              </w:rPr>
            </w:pPr>
            <w:r>
              <w:rPr>
                <w:rFonts w:ascii="SimSun" w:hAnsi="SimSun" w:eastAsia="SimSun" w:cs="SimSun"/>
                <w:sz w:val="16"/>
                <w:szCs w:val="16"/>
              </w:rPr>
              <w:t>525.21</w:t>
            </w:r>
          </w:p>
        </w:tc>
      </w:tr>
      <w:tr>
        <w:trPr>
          <w:trHeight w:val="226" w:hRule="atLeast"/>
        </w:trPr>
        <w:tc>
          <w:tcPr>
            <w:tcW w:w="1998" w:type="dxa"/>
            <w:vAlign w:val="top"/>
          </w:tcPr>
          <w:p>
            <w:pPr>
              <w:ind w:left="481"/>
              <w:spacing w:before="7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360103690000057071</w:t>
            </w:r>
          </w:p>
        </w:tc>
        <w:tc>
          <w:tcPr>
            <w:tcW w:w="1435" w:type="dxa"/>
            <w:vAlign w:val="top"/>
            <w:vMerge w:val="continue"/>
            <w:tcBorders>
              <w:top w:val="nil"/>
              <w:bottom w:val="nil"/>
            </w:tcBorders>
          </w:tcPr>
          <w:p>
            <w:pPr>
              <w:rPr>
                <w:rFonts w:ascii="Arial"/>
                <w:sz w:val="21"/>
              </w:rPr>
            </w:pPr>
            <w:r/>
          </w:p>
        </w:tc>
        <w:tc>
          <w:tcPr>
            <w:tcW w:w="4285" w:type="dxa"/>
            <w:vAlign w:val="top"/>
          </w:tcPr>
          <w:p>
            <w:pPr>
              <w:ind w:left="769"/>
              <w:spacing w:before="41" w:line="201" w:lineRule="auto"/>
              <w:rPr>
                <w:rFonts w:ascii="SimSun" w:hAnsi="SimSun" w:eastAsia="SimSun" w:cs="SimSun"/>
                <w:sz w:val="16"/>
                <w:szCs w:val="16"/>
              </w:rPr>
            </w:pPr>
            <w:r>
              <w:rPr>
                <w:rFonts w:ascii="SimSun" w:hAnsi="SimSun" w:eastAsia="SimSun" w:cs="SimSun"/>
                <w:sz w:val="16"/>
                <w:szCs w:val="16"/>
                <w:spacing w:val="3"/>
              </w:rPr>
              <w:t>机动车道混凝土污水检查井直承式井盖</w:t>
            </w:r>
          </w:p>
        </w:tc>
        <w:tc>
          <w:tcPr>
            <w:tcW w:w="3086" w:type="dxa"/>
            <w:vAlign w:val="top"/>
          </w:tcPr>
          <w:p>
            <w:pPr>
              <w:ind w:left="454"/>
              <w:spacing w:before="41" w:line="201"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PS</w:t>
            </w:r>
            <w:r>
              <w:rPr>
                <w:rFonts w:ascii="SimSun" w:hAnsi="SimSun" w:eastAsia="SimSun" w:cs="SimSun"/>
                <w:sz w:val="16"/>
                <w:szCs w:val="16"/>
                <w:spacing w:val="1"/>
              </w:rPr>
              <w:t>-009</w:t>
            </w:r>
          </w:p>
        </w:tc>
        <w:tc>
          <w:tcPr>
            <w:tcW w:w="1735" w:type="dxa"/>
            <w:vAlign w:val="top"/>
          </w:tcPr>
          <w:p>
            <w:pPr>
              <w:ind w:left="470"/>
              <w:spacing w:before="41" w:line="201" w:lineRule="auto"/>
              <w:rPr>
                <w:rFonts w:ascii="SimSun" w:hAnsi="SimSun" w:eastAsia="SimSun" w:cs="SimSun"/>
                <w:sz w:val="16"/>
                <w:szCs w:val="16"/>
              </w:rPr>
            </w:pPr>
            <w:r>
              <w:rPr>
                <w:rFonts w:ascii="SimSun" w:hAnsi="SimSun" w:eastAsia="SimSun" w:cs="SimSun"/>
                <w:sz w:val="16"/>
                <w:szCs w:val="16"/>
                <w:spacing w:val="1"/>
              </w:rPr>
              <w:t>Ø700×100H</w:t>
            </w:r>
          </w:p>
        </w:tc>
        <w:tc>
          <w:tcPr>
            <w:tcW w:w="875" w:type="dxa"/>
            <w:vAlign w:val="top"/>
          </w:tcPr>
          <w:p>
            <w:pPr>
              <w:ind w:left="284"/>
              <w:spacing w:before="67" w:line="171" w:lineRule="auto"/>
              <w:rPr>
                <w:rFonts w:ascii="SimSun" w:hAnsi="SimSun" w:eastAsia="SimSun" w:cs="SimSun"/>
                <w:sz w:val="16"/>
                <w:szCs w:val="16"/>
              </w:rPr>
            </w:pPr>
            <w:r>
              <w:rPr>
                <w:rFonts w:ascii="SimSun" w:hAnsi="SimSun" w:eastAsia="SimSun" w:cs="SimSun"/>
                <w:sz w:val="16"/>
                <w:szCs w:val="16"/>
                <w:spacing w:val="1"/>
              </w:rPr>
              <w:t>D400</w:t>
            </w:r>
          </w:p>
        </w:tc>
        <w:tc>
          <w:tcPr>
            <w:tcW w:w="882" w:type="dxa"/>
            <w:vAlign w:val="top"/>
          </w:tcPr>
          <w:p>
            <w:pPr>
              <w:ind w:left="169"/>
              <w:spacing w:before="66" w:line="172" w:lineRule="auto"/>
              <w:rPr>
                <w:rFonts w:ascii="SimSun" w:hAnsi="SimSun" w:eastAsia="SimSun" w:cs="SimSun"/>
                <w:sz w:val="16"/>
                <w:szCs w:val="16"/>
              </w:rPr>
            </w:pPr>
            <w:r>
              <w:rPr>
                <w:rFonts w:ascii="SimSun" w:hAnsi="SimSun" w:eastAsia="SimSun" w:cs="SimSun"/>
                <w:sz w:val="16"/>
                <w:szCs w:val="16"/>
              </w:rPr>
              <w:t>514.54</w:t>
            </w:r>
          </w:p>
        </w:tc>
      </w:tr>
      <w:tr>
        <w:trPr>
          <w:trHeight w:val="225" w:hRule="atLeast"/>
        </w:trPr>
        <w:tc>
          <w:tcPr>
            <w:tcW w:w="1998" w:type="dxa"/>
            <w:vAlign w:val="top"/>
          </w:tcPr>
          <w:p>
            <w:pPr>
              <w:ind w:left="481"/>
              <w:spacing w:before="71"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360103690000057161</w:t>
            </w:r>
          </w:p>
        </w:tc>
        <w:tc>
          <w:tcPr>
            <w:tcW w:w="1435" w:type="dxa"/>
            <w:vAlign w:val="top"/>
            <w:vMerge w:val="continue"/>
            <w:tcBorders>
              <w:top w:val="nil"/>
              <w:bottom w:val="nil"/>
            </w:tcBorders>
          </w:tcPr>
          <w:p>
            <w:pPr>
              <w:rPr>
                <w:rFonts w:ascii="Arial"/>
                <w:sz w:val="21"/>
              </w:rPr>
            </w:pPr>
            <w:r/>
          </w:p>
        </w:tc>
        <w:tc>
          <w:tcPr>
            <w:tcW w:w="4285" w:type="dxa"/>
            <w:vAlign w:val="top"/>
          </w:tcPr>
          <w:p>
            <w:pPr>
              <w:ind w:left="203"/>
              <w:spacing w:before="41" w:line="200" w:lineRule="auto"/>
              <w:rPr>
                <w:rFonts w:ascii="SimSun" w:hAnsi="SimSun" w:eastAsia="SimSun" w:cs="SimSun"/>
                <w:sz w:val="16"/>
                <w:szCs w:val="16"/>
              </w:rPr>
            </w:pPr>
            <w:r>
              <w:rPr>
                <w:rFonts w:ascii="SimSun" w:hAnsi="SimSun" w:eastAsia="SimSun" w:cs="SimSun"/>
                <w:sz w:val="16"/>
                <w:szCs w:val="16"/>
                <w:spacing w:val="3"/>
              </w:rPr>
              <w:t>机动车道沥青混合料路面雨水检查井可调式防沉降井盖</w:t>
            </w:r>
          </w:p>
        </w:tc>
        <w:tc>
          <w:tcPr>
            <w:tcW w:w="3086" w:type="dxa"/>
            <w:vAlign w:val="top"/>
          </w:tcPr>
          <w:p>
            <w:pPr>
              <w:ind w:left="454"/>
              <w:spacing w:before="41" w:line="200"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PS</w:t>
            </w:r>
            <w:r>
              <w:rPr>
                <w:rFonts w:ascii="SimSun" w:hAnsi="SimSun" w:eastAsia="SimSun" w:cs="SimSun"/>
                <w:sz w:val="16"/>
                <w:szCs w:val="16"/>
                <w:spacing w:val="1"/>
              </w:rPr>
              <w:t>-010</w:t>
            </w:r>
          </w:p>
        </w:tc>
        <w:tc>
          <w:tcPr>
            <w:tcW w:w="1735" w:type="dxa"/>
            <w:vAlign w:val="top"/>
          </w:tcPr>
          <w:p>
            <w:pPr>
              <w:ind w:left="470"/>
              <w:spacing w:before="41" w:line="200" w:lineRule="auto"/>
              <w:rPr>
                <w:rFonts w:ascii="SimSun" w:hAnsi="SimSun" w:eastAsia="SimSun" w:cs="SimSun"/>
                <w:sz w:val="16"/>
                <w:szCs w:val="16"/>
              </w:rPr>
            </w:pPr>
            <w:r>
              <w:rPr>
                <w:rFonts w:ascii="SimSun" w:hAnsi="SimSun" w:eastAsia="SimSun" w:cs="SimSun"/>
                <w:sz w:val="16"/>
                <w:szCs w:val="16"/>
                <w:spacing w:val="1"/>
              </w:rPr>
              <w:t>Ø650×190H</w:t>
            </w:r>
          </w:p>
        </w:tc>
        <w:tc>
          <w:tcPr>
            <w:tcW w:w="875" w:type="dxa"/>
            <w:vAlign w:val="top"/>
          </w:tcPr>
          <w:p>
            <w:pPr>
              <w:ind w:left="284"/>
              <w:spacing w:before="67" w:line="170" w:lineRule="auto"/>
              <w:rPr>
                <w:rFonts w:ascii="SimSun" w:hAnsi="SimSun" w:eastAsia="SimSun" w:cs="SimSun"/>
                <w:sz w:val="16"/>
                <w:szCs w:val="16"/>
              </w:rPr>
            </w:pPr>
            <w:r>
              <w:rPr>
                <w:rFonts w:ascii="SimSun" w:hAnsi="SimSun" w:eastAsia="SimSun" w:cs="SimSun"/>
                <w:sz w:val="16"/>
                <w:szCs w:val="16"/>
                <w:spacing w:val="1"/>
              </w:rPr>
              <w:t>D400</w:t>
            </w:r>
          </w:p>
        </w:tc>
        <w:tc>
          <w:tcPr>
            <w:tcW w:w="882" w:type="dxa"/>
            <w:vAlign w:val="top"/>
          </w:tcPr>
          <w:p>
            <w:pPr>
              <w:ind w:left="167"/>
              <w:spacing w:before="67" w:line="170" w:lineRule="auto"/>
              <w:rPr>
                <w:rFonts w:ascii="SimSun" w:hAnsi="SimSun" w:eastAsia="SimSun" w:cs="SimSun"/>
                <w:sz w:val="16"/>
                <w:szCs w:val="16"/>
              </w:rPr>
            </w:pPr>
            <w:r>
              <w:rPr>
                <w:rFonts w:ascii="SimSun" w:hAnsi="SimSun" w:eastAsia="SimSun" w:cs="SimSun"/>
                <w:sz w:val="16"/>
                <w:szCs w:val="16"/>
              </w:rPr>
              <w:t>620.54</w:t>
            </w:r>
          </w:p>
        </w:tc>
      </w:tr>
      <w:tr>
        <w:trPr>
          <w:trHeight w:val="226" w:hRule="atLeast"/>
        </w:trPr>
        <w:tc>
          <w:tcPr>
            <w:tcW w:w="1998" w:type="dxa"/>
            <w:vAlign w:val="top"/>
          </w:tcPr>
          <w:p>
            <w:pPr>
              <w:ind w:left="481"/>
              <w:spacing w:before="7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360103690000057171</w:t>
            </w:r>
          </w:p>
        </w:tc>
        <w:tc>
          <w:tcPr>
            <w:tcW w:w="1435" w:type="dxa"/>
            <w:vAlign w:val="top"/>
            <w:vMerge w:val="continue"/>
            <w:tcBorders>
              <w:top w:val="nil"/>
            </w:tcBorders>
          </w:tcPr>
          <w:p>
            <w:pPr>
              <w:rPr>
                <w:rFonts w:ascii="Arial"/>
                <w:sz w:val="21"/>
              </w:rPr>
            </w:pPr>
            <w:r/>
          </w:p>
        </w:tc>
        <w:tc>
          <w:tcPr>
            <w:tcW w:w="4285" w:type="dxa"/>
            <w:vAlign w:val="top"/>
          </w:tcPr>
          <w:p>
            <w:pPr>
              <w:ind w:left="203"/>
              <w:spacing w:before="43" w:line="199" w:lineRule="auto"/>
              <w:rPr>
                <w:rFonts w:ascii="SimSun" w:hAnsi="SimSun" w:eastAsia="SimSun" w:cs="SimSun"/>
                <w:sz w:val="16"/>
                <w:szCs w:val="16"/>
              </w:rPr>
            </w:pPr>
            <w:r>
              <w:rPr>
                <w:rFonts w:ascii="SimSun" w:hAnsi="SimSun" w:eastAsia="SimSun" w:cs="SimSun"/>
                <w:sz w:val="16"/>
                <w:szCs w:val="16"/>
                <w:spacing w:val="3"/>
              </w:rPr>
              <w:t>机动车道沥青混合料路面污水检查井可调式防沉降井盖</w:t>
            </w:r>
          </w:p>
        </w:tc>
        <w:tc>
          <w:tcPr>
            <w:tcW w:w="3086" w:type="dxa"/>
            <w:vAlign w:val="top"/>
          </w:tcPr>
          <w:p>
            <w:pPr>
              <w:ind w:left="454"/>
              <w:spacing w:before="43" w:line="199"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PS</w:t>
            </w:r>
            <w:r>
              <w:rPr>
                <w:rFonts w:ascii="SimSun" w:hAnsi="SimSun" w:eastAsia="SimSun" w:cs="SimSun"/>
                <w:sz w:val="16"/>
                <w:szCs w:val="16"/>
                <w:spacing w:val="1"/>
              </w:rPr>
              <w:t>-011</w:t>
            </w:r>
          </w:p>
        </w:tc>
        <w:tc>
          <w:tcPr>
            <w:tcW w:w="1735" w:type="dxa"/>
            <w:vAlign w:val="top"/>
          </w:tcPr>
          <w:p>
            <w:pPr>
              <w:ind w:left="470"/>
              <w:spacing w:before="43" w:line="199" w:lineRule="auto"/>
              <w:rPr>
                <w:rFonts w:ascii="SimSun" w:hAnsi="SimSun" w:eastAsia="SimSun" w:cs="SimSun"/>
                <w:sz w:val="16"/>
                <w:szCs w:val="16"/>
              </w:rPr>
            </w:pPr>
            <w:r>
              <w:rPr>
                <w:rFonts w:ascii="SimSun" w:hAnsi="SimSun" w:eastAsia="SimSun" w:cs="SimSun"/>
                <w:sz w:val="16"/>
                <w:szCs w:val="16"/>
                <w:spacing w:val="1"/>
              </w:rPr>
              <w:t>Ø650×190H</w:t>
            </w:r>
          </w:p>
        </w:tc>
        <w:tc>
          <w:tcPr>
            <w:tcW w:w="875" w:type="dxa"/>
            <w:vAlign w:val="top"/>
          </w:tcPr>
          <w:p>
            <w:pPr>
              <w:ind w:left="284"/>
              <w:spacing w:before="69" w:line="169" w:lineRule="auto"/>
              <w:rPr>
                <w:rFonts w:ascii="SimSun" w:hAnsi="SimSun" w:eastAsia="SimSun" w:cs="SimSun"/>
                <w:sz w:val="16"/>
                <w:szCs w:val="16"/>
              </w:rPr>
            </w:pPr>
            <w:r>
              <w:rPr>
                <w:rFonts w:ascii="SimSun" w:hAnsi="SimSun" w:eastAsia="SimSun" w:cs="SimSun"/>
                <w:sz w:val="16"/>
                <w:szCs w:val="16"/>
                <w:spacing w:val="1"/>
              </w:rPr>
              <w:t>D400</w:t>
            </w:r>
          </w:p>
        </w:tc>
        <w:tc>
          <w:tcPr>
            <w:tcW w:w="882" w:type="dxa"/>
            <w:vAlign w:val="top"/>
          </w:tcPr>
          <w:p>
            <w:pPr>
              <w:ind w:left="167"/>
              <w:spacing w:before="69" w:line="169" w:lineRule="auto"/>
              <w:rPr>
                <w:rFonts w:ascii="SimSun" w:hAnsi="SimSun" w:eastAsia="SimSun" w:cs="SimSun"/>
                <w:sz w:val="16"/>
                <w:szCs w:val="16"/>
              </w:rPr>
            </w:pPr>
            <w:r>
              <w:rPr>
                <w:rFonts w:ascii="SimSun" w:hAnsi="SimSun" w:eastAsia="SimSun" w:cs="SimSun"/>
                <w:sz w:val="16"/>
                <w:szCs w:val="16"/>
              </w:rPr>
              <w:t>616.64</w:t>
            </w:r>
          </w:p>
        </w:tc>
      </w:tr>
      <w:tr>
        <w:trPr>
          <w:trHeight w:val="226" w:hRule="atLeast"/>
        </w:trPr>
        <w:tc>
          <w:tcPr>
            <w:tcW w:w="1998" w:type="dxa"/>
            <w:vAlign w:val="top"/>
          </w:tcPr>
          <w:p>
            <w:pPr>
              <w:ind w:left="481"/>
              <w:spacing w:before="7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360103690000057141</w:t>
            </w:r>
          </w:p>
        </w:tc>
        <w:tc>
          <w:tcPr>
            <w:tcW w:w="1435" w:type="dxa"/>
            <w:vAlign w:val="top"/>
            <w:vMerge w:val="restart"/>
            <w:tcBorders>
              <w:bottom w:val="nil"/>
            </w:tcBorders>
          </w:tcPr>
          <w:p>
            <w:pPr>
              <w:spacing w:line="347" w:lineRule="auto"/>
              <w:rPr>
                <w:rFonts w:ascii="Arial"/>
                <w:sz w:val="21"/>
              </w:rPr>
            </w:pPr>
            <w:r/>
          </w:p>
          <w:p>
            <w:pPr>
              <w:spacing w:line="347" w:lineRule="auto"/>
              <w:rPr>
                <w:rFonts w:ascii="Arial"/>
                <w:sz w:val="21"/>
              </w:rPr>
            </w:pPr>
            <w:r/>
          </w:p>
          <w:p>
            <w:pPr>
              <w:ind w:left="560"/>
              <w:spacing w:before="52" w:line="225" w:lineRule="auto"/>
              <w:rPr>
                <w:rFonts w:ascii="SimSun" w:hAnsi="SimSun" w:eastAsia="SimSun" w:cs="SimSun"/>
                <w:sz w:val="16"/>
                <w:szCs w:val="16"/>
              </w:rPr>
            </w:pPr>
            <w:r>
              <w:rPr>
                <w:rFonts w:ascii="SimSun" w:hAnsi="SimSun" w:eastAsia="SimSun" w:cs="SimSun"/>
                <w:sz w:val="16"/>
                <w:szCs w:val="16"/>
              </w:rPr>
              <w:t>给水</w:t>
            </w:r>
          </w:p>
        </w:tc>
        <w:tc>
          <w:tcPr>
            <w:tcW w:w="4285" w:type="dxa"/>
            <w:vAlign w:val="top"/>
            <w:vMerge w:val="restart"/>
            <w:tcBorders>
              <w:bottom w:val="nil"/>
            </w:tcBorders>
          </w:tcPr>
          <w:p>
            <w:pPr>
              <w:ind w:left="1014"/>
              <w:spacing w:before="160" w:line="225" w:lineRule="auto"/>
              <w:rPr>
                <w:rFonts w:ascii="SimSun" w:hAnsi="SimSun" w:eastAsia="SimSun" w:cs="SimSun"/>
                <w:sz w:val="16"/>
                <w:szCs w:val="16"/>
              </w:rPr>
            </w:pPr>
            <w:r>
              <w:rPr>
                <w:rFonts w:ascii="SimSun" w:hAnsi="SimSun" w:eastAsia="SimSun" w:cs="SimSun"/>
                <w:sz w:val="16"/>
                <w:szCs w:val="16"/>
                <w:spacing w:val="3"/>
              </w:rPr>
              <w:t>绿化带自来水检查井增充式井盖</w:t>
            </w:r>
          </w:p>
        </w:tc>
        <w:tc>
          <w:tcPr>
            <w:tcW w:w="3086" w:type="dxa"/>
            <w:vAlign w:val="top"/>
          </w:tcPr>
          <w:p>
            <w:pPr>
              <w:ind w:left="454"/>
              <w:spacing w:before="42" w:line="200"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GS</w:t>
            </w:r>
            <w:r>
              <w:rPr>
                <w:rFonts w:ascii="SimSun" w:hAnsi="SimSun" w:eastAsia="SimSun" w:cs="SimSun"/>
                <w:sz w:val="16"/>
                <w:szCs w:val="16"/>
                <w:spacing w:val="1"/>
              </w:rPr>
              <w:t>-001</w:t>
            </w:r>
          </w:p>
        </w:tc>
        <w:tc>
          <w:tcPr>
            <w:tcW w:w="1735" w:type="dxa"/>
            <w:vAlign w:val="top"/>
          </w:tcPr>
          <w:p>
            <w:pPr>
              <w:ind w:left="311"/>
              <w:spacing w:before="67" w:line="171" w:lineRule="auto"/>
              <w:rPr>
                <w:rFonts w:ascii="SimSun" w:hAnsi="SimSun" w:eastAsia="SimSun" w:cs="SimSun"/>
                <w:sz w:val="16"/>
                <w:szCs w:val="16"/>
              </w:rPr>
            </w:pPr>
            <w:r>
              <w:rPr>
                <w:rFonts w:ascii="SimSun" w:hAnsi="SimSun" w:eastAsia="SimSun" w:cs="SimSun"/>
                <w:sz w:val="16"/>
                <w:szCs w:val="16"/>
              </w:rPr>
              <w:t>450×450×100H</w:t>
            </w:r>
          </w:p>
        </w:tc>
        <w:tc>
          <w:tcPr>
            <w:tcW w:w="875" w:type="dxa"/>
            <w:vAlign w:val="top"/>
          </w:tcPr>
          <w:p>
            <w:pPr>
              <w:ind w:left="321"/>
              <w:spacing w:before="67" w:line="171" w:lineRule="auto"/>
              <w:rPr>
                <w:rFonts w:ascii="SimSun" w:hAnsi="SimSun" w:eastAsia="SimSun" w:cs="SimSun"/>
                <w:sz w:val="16"/>
                <w:szCs w:val="16"/>
              </w:rPr>
            </w:pPr>
            <w:r>
              <w:rPr>
                <w:rFonts w:ascii="SimSun" w:hAnsi="SimSun" w:eastAsia="SimSun" w:cs="SimSun"/>
                <w:sz w:val="16"/>
                <w:szCs w:val="16"/>
                <w:spacing w:val="1"/>
              </w:rPr>
              <w:t>A15</w:t>
            </w:r>
          </w:p>
        </w:tc>
        <w:tc>
          <w:tcPr>
            <w:tcW w:w="882" w:type="dxa"/>
            <w:vAlign w:val="top"/>
          </w:tcPr>
          <w:p>
            <w:pPr>
              <w:ind w:left="168"/>
              <w:spacing w:before="67" w:line="171" w:lineRule="auto"/>
              <w:rPr>
                <w:rFonts w:ascii="SimSun" w:hAnsi="SimSun" w:eastAsia="SimSun" w:cs="SimSun"/>
                <w:sz w:val="16"/>
                <w:szCs w:val="16"/>
              </w:rPr>
            </w:pPr>
            <w:r>
              <w:rPr>
                <w:rFonts w:ascii="SimSun" w:hAnsi="SimSun" w:eastAsia="SimSun" w:cs="SimSun"/>
                <w:sz w:val="16"/>
                <w:szCs w:val="16"/>
              </w:rPr>
              <w:t>287.21</w:t>
            </w:r>
          </w:p>
        </w:tc>
      </w:tr>
      <w:tr>
        <w:trPr>
          <w:trHeight w:val="226" w:hRule="atLeast"/>
        </w:trPr>
        <w:tc>
          <w:tcPr>
            <w:tcW w:w="1998" w:type="dxa"/>
            <w:vAlign w:val="top"/>
          </w:tcPr>
          <w:p>
            <w:pPr>
              <w:ind w:left="481"/>
              <w:spacing w:before="7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360103690000057261</w:t>
            </w:r>
          </w:p>
        </w:tc>
        <w:tc>
          <w:tcPr>
            <w:tcW w:w="1435" w:type="dxa"/>
            <w:vAlign w:val="top"/>
            <w:vMerge w:val="continue"/>
            <w:tcBorders>
              <w:top w:val="nil"/>
              <w:bottom w:val="nil"/>
            </w:tcBorders>
          </w:tcPr>
          <w:p>
            <w:pPr>
              <w:rPr>
                <w:rFonts w:ascii="Arial"/>
                <w:sz w:val="21"/>
              </w:rPr>
            </w:pPr>
            <w:r/>
          </w:p>
        </w:tc>
        <w:tc>
          <w:tcPr>
            <w:tcW w:w="4285" w:type="dxa"/>
            <w:vAlign w:val="top"/>
            <w:vMerge w:val="continue"/>
            <w:tcBorders>
              <w:top w:val="nil"/>
            </w:tcBorders>
          </w:tcPr>
          <w:p>
            <w:pPr>
              <w:rPr>
                <w:rFonts w:ascii="Arial"/>
                <w:sz w:val="21"/>
              </w:rPr>
            </w:pPr>
            <w:r/>
          </w:p>
        </w:tc>
        <w:tc>
          <w:tcPr>
            <w:tcW w:w="3086" w:type="dxa"/>
            <w:vAlign w:val="top"/>
          </w:tcPr>
          <w:p>
            <w:pPr>
              <w:ind w:left="454"/>
              <w:spacing w:before="42" w:line="200"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GS</w:t>
            </w:r>
            <w:r>
              <w:rPr>
                <w:rFonts w:ascii="SimSun" w:hAnsi="SimSun" w:eastAsia="SimSun" w:cs="SimSun"/>
                <w:sz w:val="16"/>
                <w:szCs w:val="16"/>
                <w:spacing w:val="1"/>
              </w:rPr>
              <w:t>-002</w:t>
            </w:r>
          </w:p>
        </w:tc>
        <w:tc>
          <w:tcPr>
            <w:tcW w:w="1735" w:type="dxa"/>
            <w:vAlign w:val="top"/>
          </w:tcPr>
          <w:p>
            <w:pPr>
              <w:ind w:left="315"/>
              <w:spacing w:before="67" w:line="171" w:lineRule="auto"/>
              <w:rPr>
                <w:rFonts w:ascii="SimSun" w:hAnsi="SimSun" w:eastAsia="SimSun" w:cs="SimSun"/>
                <w:sz w:val="16"/>
                <w:szCs w:val="16"/>
              </w:rPr>
            </w:pPr>
            <w:r>
              <w:rPr>
                <w:rFonts w:ascii="SimSun" w:hAnsi="SimSun" w:eastAsia="SimSun" w:cs="SimSun"/>
                <w:sz w:val="16"/>
                <w:szCs w:val="16"/>
              </w:rPr>
              <w:t>700×450×100H</w:t>
            </w:r>
          </w:p>
        </w:tc>
        <w:tc>
          <w:tcPr>
            <w:tcW w:w="875" w:type="dxa"/>
            <w:vAlign w:val="top"/>
          </w:tcPr>
          <w:p>
            <w:pPr>
              <w:ind w:left="321"/>
              <w:spacing w:before="66" w:line="172" w:lineRule="auto"/>
              <w:rPr>
                <w:rFonts w:ascii="SimSun" w:hAnsi="SimSun" w:eastAsia="SimSun" w:cs="SimSun"/>
                <w:sz w:val="16"/>
                <w:szCs w:val="16"/>
              </w:rPr>
            </w:pPr>
            <w:r>
              <w:rPr>
                <w:rFonts w:ascii="SimSun" w:hAnsi="SimSun" w:eastAsia="SimSun" w:cs="SimSun"/>
                <w:sz w:val="16"/>
                <w:szCs w:val="16"/>
                <w:spacing w:val="1"/>
              </w:rPr>
              <w:t>A15</w:t>
            </w:r>
          </w:p>
        </w:tc>
        <w:tc>
          <w:tcPr>
            <w:tcW w:w="882" w:type="dxa"/>
            <w:vAlign w:val="top"/>
          </w:tcPr>
          <w:p>
            <w:pPr>
              <w:ind w:left="169"/>
              <w:spacing w:before="68" w:line="170" w:lineRule="auto"/>
              <w:rPr>
                <w:rFonts w:ascii="SimSun" w:hAnsi="SimSun" w:eastAsia="SimSun" w:cs="SimSun"/>
                <w:sz w:val="16"/>
                <w:szCs w:val="16"/>
              </w:rPr>
            </w:pPr>
            <w:r>
              <w:rPr>
                <w:rFonts w:ascii="SimSun" w:hAnsi="SimSun" w:eastAsia="SimSun" w:cs="SimSun"/>
                <w:sz w:val="16"/>
                <w:szCs w:val="16"/>
              </w:rPr>
              <w:t>397.22</w:t>
            </w:r>
          </w:p>
        </w:tc>
      </w:tr>
      <w:tr>
        <w:trPr>
          <w:trHeight w:val="226" w:hRule="atLeast"/>
        </w:trPr>
        <w:tc>
          <w:tcPr>
            <w:tcW w:w="1998" w:type="dxa"/>
            <w:vAlign w:val="top"/>
          </w:tcPr>
          <w:p>
            <w:pPr>
              <w:ind w:left="481"/>
              <w:spacing w:before="7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360103690000057121</w:t>
            </w:r>
          </w:p>
        </w:tc>
        <w:tc>
          <w:tcPr>
            <w:tcW w:w="1435" w:type="dxa"/>
            <w:vAlign w:val="top"/>
            <w:vMerge w:val="continue"/>
            <w:tcBorders>
              <w:top w:val="nil"/>
              <w:bottom w:val="nil"/>
            </w:tcBorders>
          </w:tcPr>
          <w:p>
            <w:pPr>
              <w:rPr>
                <w:rFonts w:ascii="Arial"/>
                <w:sz w:val="21"/>
              </w:rPr>
            </w:pPr>
            <w:r/>
          </w:p>
        </w:tc>
        <w:tc>
          <w:tcPr>
            <w:tcW w:w="4285" w:type="dxa"/>
            <w:vAlign w:val="top"/>
          </w:tcPr>
          <w:p>
            <w:pPr>
              <w:ind w:left="530"/>
              <w:spacing w:before="43" w:line="199" w:lineRule="auto"/>
              <w:rPr>
                <w:rFonts w:ascii="SimSun" w:hAnsi="SimSun" w:eastAsia="SimSun" w:cs="SimSun"/>
                <w:sz w:val="16"/>
                <w:szCs w:val="16"/>
              </w:rPr>
            </w:pPr>
            <w:r>
              <w:rPr>
                <w:rFonts w:ascii="SimSun" w:hAnsi="SimSun" w:eastAsia="SimSun" w:cs="SimSun"/>
                <w:sz w:val="16"/>
                <w:szCs w:val="16"/>
                <w:spacing w:val="2"/>
              </w:rPr>
              <w:t>非机动车道、人行道自来水检查井填充式井盖</w:t>
            </w:r>
          </w:p>
        </w:tc>
        <w:tc>
          <w:tcPr>
            <w:tcW w:w="3086" w:type="dxa"/>
            <w:vAlign w:val="top"/>
          </w:tcPr>
          <w:p>
            <w:pPr>
              <w:ind w:left="454"/>
              <w:spacing w:before="43" w:line="199"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GS</w:t>
            </w:r>
            <w:r>
              <w:rPr>
                <w:rFonts w:ascii="SimSun" w:hAnsi="SimSun" w:eastAsia="SimSun" w:cs="SimSun"/>
                <w:sz w:val="16"/>
                <w:szCs w:val="16"/>
                <w:spacing w:val="1"/>
              </w:rPr>
              <w:t>-003</w:t>
            </w:r>
          </w:p>
        </w:tc>
        <w:tc>
          <w:tcPr>
            <w:tcW w:w="1735" w:type="dxa"/>
            <w:vAlign w:val="top"/>
          </w:tcPr>
          <w:p>
            <w:pPr>
              <w:ind w:left="311"/>
              <w:spacing w:before="69" w:line="169" w:lineRule="auto"/>
              <w:rPr>
                <w:rFonts w:ascii="SimSun" w:hAnsi="SimSun" w:eastAsia="SimSun" w:cs="SimSun"/>
                <w:sz w:val="16"/>
                <w:szCs w:val="16"/>
              </w:rPr>
            </w:pPr>
            <w:r>
              <w:rPr>
                <w:rFonts w:ascii="SimSun" w:hAnsi="SimSun" w:eastAsia="SimSun" w:cs="SimSun"/>
                <w:sz w:val="16"/>
                <w:szCs w:val="16"/>
              </w:rPr>
              <w:t>450×450×100H</w:t>
            </w:r>
          </w:p>
        </w:tc>
        <w:tc>
          <w:tcPr>
            <w:tcW w:w="875" w:type="dxa"/>
            <w:vAlign w:val="top"/>
          </w:tcPr>
          <w:p>
            <w:pPr>
              <w:ind w:left="283"/>
              <w:spacing w:before="69" w:line="169" w:lineRule="auto"/>
              <w:rPr>
                <w:rFonts w:ascii="SimSun" w:hAnsi="SimSun" w:eastAsia="SimSun" w:cs="SimSun"/>
                <w:sz w:val="16"/>
                <w:szCs w:val="16"/>
              </w:rPr>
            </w:pPr>
            <w:r>
              <w:rPr>
                <w:rFonts w:ascii="SimSun" w:hAnsi="SimSun" w:eastAsia="SimSun" w:cs="SimSun"/>
                <w:sz w:val="16"/>
                <w:szCs w:val="16"/>
                <w:spacing w:val="1"/>
              </w:rPr>
              <w:t>B125</w:t>
            </w:r>
          </w:p>
        </w:tc>
        <w:tc>
          <w:tcPr>
            <w:tcW w:w="882" w:type="dxa"/>
            <w:vAlign w:val="top"/>
          </w:tcPr>
          <w:p>
            <w:pPr>
              <w:ind w:left="169"/>
              <w:spacing w:before="69" w:line="169" w:lineRule="auto"/>
              <w:rPr>
                <w:rFonts w:ascii="SimSun" w:hAnsi="SimSun" w:eastAsia="SimSun" w:cs="SimSun"/>
                <w:sz w:val="16"/>
                <w:szCs w:val="16"/>
              </w:rPr>
            </w:pPr>
            <w:r>
              <w:rPr>
                <w:rFonts w:ascii="SimSun" w:hAnsi="SimSun" w:eastAsia="SimSun" w:cs="SimSun"/>
                <w:sz w:val="16"/>
                <w:szCs w:val="16"/>
              </w:rPr>
              <w:t>326.67</w:t>
            </w:r>
          </w:p>
        </w:tc>
      </w:tr>
      <w:tr>
        <w:trPr>
          <w:trHeight w:val="226" w:hRule="atLeast"/>
        </w:trPr>
        <w:tc>
          <w:tcPr>
            <w:tcW w:w="1998" w:type="dxa"/>
            <w:vAlign w:val="top"/>
          </w:tcPr>
          <w:p>
            <w:pPr>
              <w:ind w:left="481"/>
              <w:spacing w:before="7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360103690000057281</w:t>
            </w:r>
          </w:p>
        </w:tc>
        <w:tc>
          <w:tcPr>
            <w:tcW w:w="1435" w:type="dxa"/>
            <w:vAlign w:val="top"/>
            <w:vMerge w:val="continue"/>
            <w:tcBorders>
              <w:top w:val="nil"/>
              <w:bottom w:val="nil"/>
            </w:tcBorders>
          </w:tcPr>
          <w:p>
            <w:pPr>
              <w:rPr>
                <w:rFonts w:ascii="Arial"/>
                <w:sz w:val="21"/>
              </w:rPr>
            </w:pPr>
            <w:r/>
          </w:p>
        </w:tc>
        <w:tc>
          <w:tcPr>
            <w:tcW w:w="4285" w:type="dxa"/>
            <w:vAlign w:val="top"/>
          </w:tcPr>
          <w:p>
            <w:pPr>
              <w:ind w:left="530"/>
              <w:spacing w:before="42" w:line="200" w:lineRule="auto"/>
              <w:rPr>
                <w:rFonts w:ascii="SimSun" w:hAnsi="SimSun" w:eastAsia="SimSun" w:cs="SimSun"/>
                <w:sz w:val="16"/>
                <w:szCs w:val="16"/>
              </w:rPr>
            </w:pPr>
            <w:r>
              <w:rPr>
                <w:rFonts w:ascii="SimSun" w:hAnsi="SimSun" w:eastAsia="SimSun" w:cs="SimSun"/>
                <w:sz w:val="16"/>
                <w:szCs w:val="16"/>
                <w:spacing w:val="2"/>
              </w:rPr>
              <w:t>非机动车道、人行道自来水检查井填充式井盖</w:t>
            </w:r>
          </w:p>
        </w:tc>
        <w:tc>
          <w:tcPr>
            <w:tcW w:w="3086" w:type="dxa"/>
            <w:vAlign w:val="top"/>
          </w:tcPr>
          <w:p>
            <w:pPr>
              <w:ind w:left="454"/>
              <w:spacing w:before="42" w:line="200"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GS</w:t>
            </w:r>
            <w:r>
              <w:rPr>
                <w:rFonts w:ascii="SimSun" w:hAnsi="SimSun" w:eastAsia="SimSun" w:cs="SimSun"/>
                <w:sz w:val="16"/>
                <w:szCs w:val="16"/>
                <w:spacing w:val="1"/>
              </w:rPr>
              <w:t>-004</w:t>
            </w:r>
          </w:p>
        </w:tc>
        <w:tc>
          <w:tcPr>
            <w:tcW w:w="1735" w:type="dxa"/>
            <w:vAlign w:val="top"/>
          </w:tcPr>
          <w:p>
            <w:pPr>
              <w:ind w:left="315"/>
              <w:spacing w:before="67" w:line="171" w:lineRule="auto"/>
              <w:rPr>
                <w:rFonts w:ascii="SimSun" w:hAnsi="SimSun" w:eastAsia="SimSun" w:cs="SimSun"/>
                <w:sz w:val="16"/>
                <w:szCs w:val="16"/>
              </w:rPr>
            </w:pPr>
            <w:r>
              <w:rPr>
                <w:rFonts w:ascii="SimSun" w:hAnsi="SimSun" w:eastAsia="SimSun" w:cs="SimSun"/>
                <w:sz w:val="16"/>
                <w:szCs w:val="16"/>
              </w:rPr>
              <w:t>700×450×100H</w:t>
            </w:r>
          </w:p>
        </w:tc>
        <w:tc>
          <w:tcPr>
            <w:tcW w:w="875" w:type="dxa"/>
            <w:vAlign w:val="top"/>
          </w:tcPr>
          <w:p>
            <w:pPr>
              <w:ind w:left="283"/>
              <w:spacing w:before="67" w:line="171" w:lineRule="auto"/>
              <w:rPr>
                <w:rFonts w:ascii="SimSun" w:hAnsi="SimSun" w:eastAsia="SimSun" w:cs="SimSun"/>
                <w:sz w:val="16"/>
                <w:szCs w:val="16"/>
              </w:rPr>
            </w:pPr>
            <w:r>
              <w:rPr>
                <w:rFonts w:ascii="SimSun" w:hAnsi="SimSun" w:eastAsia="SimSun" w:cs="SimSun"/>
                <w:sz w:val="16"/>
                <w:szCs w:val="16"/>
                <w:spacing w:val="1"/>
              </w:rPr>
              <w:t>B125</w:t>
            </w:r>
          </w:p>
        </w:tc>
        <w:tc>
          <w:tcPr>
            <w:tcW w:w="882" w:type="dxa"/>
            <w:vAlign w:val="top"/>
          </w:tcPr>
          <w:p>
            <w:pPr>
              <w:ind w:left="166"/>
              <w:spacing w:before="68" w:line="170" w:lineRule="auto"/>
              <w:rPr>
                <w:rFonts w:ascii="SimSun" w:hAnsi="SimSun" w:eastAsia="SimSun" w:cs="SimSun"/>
                <w:sz w:val="16"/>
                <w:szCs w:val="16"/>
              </w:rPr>
            </w:pPr>
            <w:r>
              <w:rPr>
                <w:rFonts w:ascii="SimSun" w:hAnsi="SimSun" w:eastAsia="SimSun" w:cs="SimSun"/>
                <w:sz w:val="16"/>
                <w:szCs w:val="16"/>
                <w:spacing w:val="1"/>
              </w:rPr>
              <w:t>449.74</w:t>
            </w:r>
          </w:p>
        </w:tc>
      </w:tr>
      <w:tr>
        <w:trPr>
          <w:trHeight w:val="226" w:hRule="atLeast"/>
        </w:trPr>
        <w:tc>
          <w:tcPr>
            <w:tcW w:w="1998" w:type="dxa"/>
            <w:vAlign w:val="top"/>
          </w:tcPr>
          <w:p>
            <w:pPr>
              <w:ind w:left="481"/>
              <w:spacing w:before="7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360103690000057101</w:t>
            </w:r>
          </w:p>
        </w:tc>
        <w:tc>
          <w:tcPr>
            <w:tcW w:w="1435" w:type="dxa"/>
            <w:vAlign w:val="top"/>
            <w:vMerge w:val="continue"/>
            <w:tcBorders>
              <w:top w:val="nil"/>
              <w:bottom w:val="nil"/>
            </w:tcBorders>
          </w:tcPr>
          <w:p>
            <w:pPr>
              <w:rPr>
                <w:rFonts w:ascii="Arial"/>
                <w:sz w:val="21"/>
              </w:rPr>
            </w:pPr>
            <w:r/>
          </w:p>
        </w:tc>
        <w:tc>
          <w:tcPr>
            <w:tcW w:w="4285" w:type="dxa"/>
            <w:vAlign w:val="top"/>
          </w:tcPr>
          <w:p>
            <w:pPr>
              <w:ind w:left="530"/>
              <w:spacing w:before="42" w:line="200" w:lineRule="auto"/>
              <w:rPr>
                <w:rFonts w:ascii="SimSun" w:hAnsi="SimSun" w:eastAsia="SimSun" w:cs="SimSun"/>
                <w:sz w:val="16"/>
                <w:szCs w:val="16"/>
              </w:rPr>
            </w:pPr>
            <w:r>
              <w:rPr>
                <w:rFonts w:ascii="SimSun" w:hAnsi="SimSun" w:eastAsia="SimSun" w:cs="SimSun"/>
                <w:sz w:val="16"/>
                <w:szCs w:val="16"/>
                <w:spacing w:val="2"/>
              </w:rPr>
              <w:t>非机动车道、人行道自来水检查井直埋阀井盖</w:t>
            </w:r>
          </w:p>
        </w:tc>
        <w:tc>
          <w:tcPr>
            <w:tcW w:w="3086" w:type="dxa"/>
            <w:vAlign w:val="top"/>
          </w:tcPr>
          <w:p>
            <w:pPr>
              <w:ind w:left="454"/>
              <w:spacing w:before="42" w:line="200"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GS</w:t>
            </w:r>
            <w:r>
              <w:rPr>
                <w:rFonts w:ascii="SimSun" w:hAnsi="SimSun" w:eastAsia="SimSun" w:cs="SimSun"/>
                <w:sz w:val="16"/>
                <w:szCs w:val="16"/>
                <w:spacing w:val="1"/>
              </w:rPr>
              <w:t>-005</w:t>
            </w:r>
          </w:p>
        </w:tc>
        <w:tc>
          <w:tcPr>
            <w:tcW w:w="1735" w:type="dxa"/>
            <w:vAlign w:val="top"/>
          </w:tcPr>
          <w:p>
            <w:pPr>
              <w:ind w:left="324"/>
              <w:spacing w:before="67" w:line="171" w:lineRule="auto"/>
              <w:rPr>
                <w:rFonts w:ascii="SimSun" w:hAnsi="SimSun" w:eastAsia="SimSun" w:cs="SimSun"/>
                <w:sz w:val="16"/>
                <w:szCs w:val="16"/>
              </w:rPr>
            </w:pPr>
            <w:r>
              <w:rPr>
                <w:rFonts w:ascii="SimSun" w:hAnsi="SimSun" w:eastAsia="SimSun" w:cs="SimSun"/>
                <w:sz w:val="16"/>
                <w:szCs w:val="16"/>
                <w:spacing w:val="-1"/>
              </w:rPr>
              <w:t>190×190×200H</w:t>
            </w:r>
          </w:p>
        </w:tc>
        <w:tc>
          <w:tcPr>
            <w:tcW w:w="875" w:type="dxa"/>
            <w:vAlign w:val="top"/>
          </w:tcPr>
          <w:p>
            <w:pPr>
              <w:ind w:left="283"/>
              <w:spacing w:before="67" w:line="171" w:lineRule="auto"/>
              <w:rPr>
                <w:rFonts w:ascii="SimSun" w:hAnsi="SimSun" w:eastAsia="SimSun" w:cs="SimSun"/>
                <w:sz w:val="16"/>
                <w:szCs w:val="16"/>
              </w:rPr>
            </w:pPr>
            <w:r>
              <w:rPr>
                <w:rFonts w:ascii="SimSun" w:hAnsi="SimSun" w:eastAsia="SimSun" w:cs="SimSun"/>
                <w:sz w:val="16"/>
                <w:szCs w:val="16"/>
                <w:spacing w:val="1"/>
              </w:rPr>
              <w:t>B125</w:t>
            </w:r>
          </w:p>
        </w:tc>
        <w:tc>
          <w:tcPr>
            <w:tcW w:w="882" w:type="dxa"/>
            <w:vAlign w:val="top"/>
          </w:tcPr>
          <w:p>
            <w:pPr>
              <w:ind w:left="178"/>
              <w:spacing w:before="67" w:line="171" w:lineRule="auto"/>
              <w:rPr>
                <w:rFonts w:ascii="SimSun" w:hAnsi="SimSun" w:eastAsia="SimSun" w:cs="SimSun"/>
                <w:sz w:val="16"/>
                <w:szCs w:val="16"/>
              </w:rPr>
            </w:pPr>
            <w:r>
              <w:rPr>
                <w:rFonts w:ascii="SimSun" w:hAnsi="SimSun" w:eastAsia="SimSun" w:cs="SimSun"/>
                <w:sz w:val="16"/>
                <w:szCs w:val="16"/>
                <w:spacing w:val="-2"/>
              </w:rPr>
              <w:t>181.51</w:t>
            </w:r>
          </w:p>
        </w:tc>
      </w:tr>
      <w:tr>
        <w:trPr>
          <w:trHeight w:val="226" w:hRule="atLeast"/>
        </w:trPr>
        <w:tc>
          <w:tcPr>
            <w:tcW w:w="1998" w:type="dxa"/>
            <w:vAlign w:val="top"/>
          </w:tcPr>
          <w:p>
            <w:pPr>
              <w:ind w:left="481"/>
              <w:spacing w:before="71"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360103690000057251</w:t>
            </w:r>
          </w:p>
        </w:tc>
        <w:tc>
          <w:tcPr>
            <w:tcW w:w="1435" w:type="dxa"/>
            <w:vAlign w:val="top"/>
            <w:vMerge w:val="continue"/>
            <w:tcBorders>
              <w:top w:val="nil"/>
              <w:bottom w:val="nil"/>
            </w:tcBorders>
          </w:tcPr>
          <w:p>
            <w:pPr>
              <w:rPr>
                <w:rFonts w:ascii="Arial"/>
                <w:sz w:val="21"/>
              </w:rPr>
            </w:pPr>
            <w:r/>
          </w:p>
        </w:tc>
        <w:tc>
          <w:tcPr>
            <w:tcW w:w="4285" w:type="dxa"/>
            <w:vAlign w:val="top"/>
            <w:vMerge w:val="restart"/>
            <w:tcBorders>
              <w:bottom w:val="nil"/>
            </w:tcBorders>
          </w:tcPr>
          <w:p>
            <w:pPr>
              <w:ind w:left="527"/>
              <w:spacing w:before="161" w:line="224" w:lineRule="auto"/>
              <w:rPr>
                <w:rFonts w:ascii="SimSun" w:hAnsi="SimSun" w:eastAsia="SimSun" w:cs="SimSun"/>
                <w:sz w:val="16"/>
                <w:szCs w:val="16"/>
              </w:rPr>
            </w:pPr>
            <w:r>
              <w:rPr>
                <w:rFonts w:ascii="SimSun" w:hAnsi="SimSun" w:eastAsia="SimSun" w:cs="SimSun"/>
                <w:sz w:val="16"/>
                <w:szCs w:val="16"/>
                <w:spacing w:val="3"/>
              </w:rPr>
              <w:t>机动车道混凝土路面自来水检查井直承式井盖</w:t>
            </w:r>
          </w:p>
        </w:tc>
        <w:tc>
          <w:tcPr>
            <w:tcW w:w="3086" w:type="dxa"/>
            <w:vAlign w:val="top"/>
          </w:tcPr>
          <w:p>
            <w:pPr>
              <w:ind w:left="454"/>
              <w:spacing w:before="43" w:line="199"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GS</w:t>
            </w:r>
            <w:r>
              <w:rPr>
                <w:rFonts w:ascii="SimSun" w:hAnsi="SimSun" w:eastAsia="SimSun" w:cs="SimSun"/>
                <w:sz w:val="16"/>
                <w:szCs w:val="16"/>
                <w:spacing w:val="1"/>
              </w:rPr>
              <w:t>-006</w:t>
            </w:r>
          </w:p>
        </w:tc>
        <w:tc>
          <w:tcPr>
            <w:tcW w:w="1735" w:type="dxa"/>
            <w:vAlign w:val="top"/>
          </w:tcPr>
          <w:p>
            <w:pPr>
              <w:ind w:left="311"/>
              <w:spacing w:before="68" w:line="170" w:lineRule="auto"/>
              <w:rPr>
                <w:rFonts w:ascii="SimSun" w:hAnsi="SimSun" w:eastAsia="SimSun" w:cs="SimSun"/>
                <w:sz w:val="16"/>
                <w:szCs w:val="16"/>
              </w:rPr>
            </w:pPr>
            <w:r>
              <w:rPr>
                <w:rFonts w:ascii="SimSun" w:hAnsi="SimSun" w:eastAsia="SimSun" w:cs="SimSun"/>
                <w:sz w:val="16"/>
                <w:szCs w:val="16"/>
              </w:rPr>
              <w:t>450×450×100H</w:t>
            </w:r>
          </w:p>
        </w:tc>
        <w:tc>
          <w:tcPr>
            <w:tcW w:w="875" w:type="dxa"/>
            <w:vAlign w:val="top"/>
          </w:tcPr>
          <w:p>
            <w:pPr>
              <w:ind w:left="284"/>
              <w:spacing w:before="69" w:line="169" w:lineRule="auto"/>
              <w:rPr>
                <w:rFonts w:ascii="SimSun" w:hAnsi="SimSun" w:eastAsia="SimSun" w:cs="SimSun"/>
                <w:sz w:val="16"/>
                <w:szCs w:val="16"/>
              </w:rPr>
            </w:pPr>
            <w:r>
              <w:rPr>
                <w:rFonts w:ascii="SimSun" w:hAnsi="SimSun" w:eastAsia="SimSun" w:cs="SimSun"/>
                <w:sz w:val="16"/>
                <w:szCs w:val="16"/>
                <w:spacing w:val="1"/>
              </w:rPr>
              <w:t>D400</w:t>
            </w:r>
          </w:p>
        </w:tc>
        <w:tc>
          <w:tcPr>
            <w:tcW w:w="882" w:type="dxa"/>
            <w:vAlign w:val="top"/>
          </w:tcPr>
          <w:p>
            <w:pPr>
              <w:ind w:left="169"/>
              <w:spacing w:before="69" w:line="169" w:lineRule="auto"/>
              <w:rPr>
                <w:rFonts w:ascii="SimSun" w:hAnsi="SimSun" w:eastAsia="SimSun" w:cs="SimSun"/>
                <w:sz w:val="16"/>
                <w:szCs w:val="16"/>
              </w:rPr>
            </w:pPr>
            <w:r>
              <w:rPr>
                <w:rFonts w:ascii="SimSun" w:hAnsi="SimSun" w:eastAsia="SimSun" w:cs="SimSun"/>
                <w:sz w:val="16"/>
                <w:szCs w:val="16"/>
              </w:rPr>
              <w:t>379.05</w:t>
            </w:r>
          </w:p>
        </w:tc>
      </w:tr>
      <w:tr>
        <w:trPr>
          <w:trHeight w:val="226" w:hRule="atLeast"/>
        </w:trPr>
        <w:tc>
          <w:tcPr>
            <w:tcW w:w="1998" w:type="dxa"/>
            <w:vAlign w:val="top"/>
          </w:tcPr>
          <w:p>
            <w:pPr>
              <w:ind w:left="481"/>
              <w:spacing w:before="7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360103690000057231</w:t>
            </w:r>
          </w:p>
        </w:tc>
        <w:tc>
          <w:tcPr>
            <w:tcW w:w="1435" w:type="dxa"/>
            <w:vAlign w:val="top"/>
            <w:vMerge w:val="continue"/>
            <w:tcBorders>
              <w:top w:val="nil"/>
            </w:tcBorders>
          </w:tcPr>
          <w:p>
            <w:pPr>
              <w:rPr>
                <w:rFonts w:ascii="Arial"/>
                <w:sz w:val="21"/>
              </w:rPr>
            </w:pPr>
            <w:r/>
          </w:p>
        </w:tc>
        <w:tc>
          <w:tcPr>
            <w:tcW w:w="4285" w:type="dxa"/>
            <w:vAlign w:val="top"/>
            <w:vMerge w:val="continue"/>
            <w:tcBorders>
              <w:top w:val="nil"/>
            </w:tcBorders>
          </w:tcPr>
          <w:p>
            <w:pPr>
              <w:rPr>
                <w:rFonts w:ascii="Arial"/>
                <w:sz w:val="21"/>
              </w:rPr>
            </w:pPr>
            <w:r/>
          </w:p>
        </w:tc>
        <w:tc>
          <w:tcPr>
            <w:tcW w:w="3086" w:type="dxa"/>
            <w:vAlign w:val="top"/>
          </w:tcPr>
          <w:p>
            <w:pPr>
              <w:ind w:left="454"/>
              <w:spacing w:before="43" w:line="199"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GS</w:t>
            </w:r>
            <w:r>
              <w:rPr>
                <w:rFonts w:ascii="SimSun" w:hAnsi="SimSun" w:eastAsia="SimSun" w:cs="SimSun"/>
                <w:sz w:val="16"/>
                <w:szCs w:val="16"/>
                <w:spacing w:val="1"/>
              </w:rPr>
              <w:t>-007</w:t>
            </w:r>
          </w:p>
        </w:tc>
        <w:tc>
          <w:tcPr>
            <w:tcW w:w="1735" w:type="dxa"/>
            <w:vAlign w:val="top"/>
          </w:tcPr>
          <w:p>
            <w:pPr>
              <w:ind w:left="315"/>
              <w:spacing w:before="68" w:line="170" w:lineRule="auto"/>
              <w:rPr>
                <w:rFonts w:ascii="SimSun" w:hAnsi="SimSun" w:eastAsia="SimSun" w:cs="SimSun"/>
                <w:sz w:val="16"/>
                <w:szCs w:val="16"/>
              </w:rPr>
            </w:pPr>
            <w:r>
              <w:rPr>
                <w:rFonts w:ascii="SimSun" w:hAnsi="SimSun" w:eastAsia="SimSun" w:cs="SimSun"/>
                <w:sz w:val="16"/>
                <w:szCs w:val="16"/>
              </w:rPr>
              <w:t>700×450×100H</w:t>
            </w:r>
          </w:p>
        </w:tc>
        <w:tc>
          <w:tcPr>
            <w:tcW w:w="875" w:type="dxa"/>
            <w:vAlign w:val="top"/>
          </w:tcPr>
          <w:p>
            <w:pPr>
              <w:ind w:left="284"/>
              <w:spacing w:before="69" w:line="169" w:lineRule="auto"/>
              <w:rPr>
                <w:rFonts w:ascii="SimSun" w:hAnsi="SimSun" w:eastAsia="SimSun" w:cs="SimSun"/>
                <w:sz w:val="16"/>
                <w:szCs w:val="16"/>
              </w:rPr>
            </w:pPr>
            <w:r>
              <w:rPr>
                <w:rFonts w:ascii="SimSun" w:hAnsi="SimSun" w:eastAsia="SimSun" w:cs="SimSun"/>
                <w:sz w:val="16"/>
                <w:szCs w:val="16"/>
                <w:spacing w:val="1"/>
              </w:rPr>
              <w:t>D400</w:t>
            </w:r>
          </w:p>
        </w:tc>
        <w:tc>
          <w:tcPr>
            <w:tcW w:w="882" w:type="dxa"/>
            <w:vAlign w:val="top"/>
          </w:tcPr>
          <w:p>
            <w:pPr>
              <w:ind w:left="166"/>
              <w:spacing w:before="69" w:line="169" w:lineRule="auto"/>
              <w:rPr>
                <w:rFonts w:ascii="SimSun" w:hAnsi="SimSun" w:eastAsia="SimSun" w:cs="SimSun"/>
                <w:sz w:val="16"/>
                <w:szCs w:val="16"/>
              </w:rPr>
            </w:pPr>
            <w:r>
              <w:rPr>
                <w:rFonts w:ascii="SimSun" w:hAnsi="SimSun" w:eastAsia="SimSun" w:cs="SimSun"/>
                <w:sz w:val="16"/>
                <w:szCs w:val="16"/>
                <w:spacing w:val="1"/>
              </w:rPr>
              <w:t>478.44</w:t>
            </w:r>
          </w:p>
        </w:tc>
      </w:tr>
      <w:tr>
        <w:trPr>
          <w:trHeight w:val="226" w:hRule="atLeast"/>
        </w:trPr>
        <w:tc>
          <w:tcPr>
            <w:tcW w:w="1998" w:type="dxa"/>
            <w:vAlign w:val="top"/>
          </w:tcPr>
          <w:p>
            <w:pPr>
              <w:ind w:left="481"/>
              <w:spacing w:before="7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360103690000057021</w:t>
            </w:r>
          </w:p>
        </w:tc>
        <w:tc>
          <w:tcPr>
            <w:tcW w:w="1435" w:type="dxa"/>
            <w:vAlign w:val="top"/>
            <w:vMerge w:val="restart"/>
            <w:tcBorders>
              <w:bottom w:val="nil"/>
            </w:tcBorders>
          </w:tcPr>
          <w:p>
            <w:pPr>
              <w:spacing w:line="288" w:lineRule="auto"/>
              <w:rPr>
                <w:rFonts w:ascii="Arial"/>
                <w:sz w:val="21"/>
              </w:rPr>
            </w:pPr>
            <w:r/>
          </w:p>
          <w:p>
            <w:pPr>
              <w:spacing w:line="289" w:lineRule="auto"/>
              <w:rPr>
                <w:rFonts w:ascii="Arial"/>
                <w:sz w:val="21"/>
              </w:rPr>
            </w:pPr>
            <w:r/>
          </w:p>
          <w:p>
            <w:pPr>
              <w:ind w:left="560"/>
              <w:spacing w:before="52" w:line="225" w:lineRule="auto"/>
              <w:rPr>
                <w:rFonts w:ascii="SimSun" w:hAnsi="SimSun" w:eastAsia="SimSun" w:cs="SimSun"/>
                <w:sz w:val="16"/>
                <w:szCs w:val="16"/>
              </w:rPr>
            </w:pPr>
            <w:r>
              <w:rPr>
                <w:rFonts w:ascii="SimSun" w:hAnsi="SimSun" w:eastAsia="SimSun" w:cs="SimSun"/>
                <w:sz w:val="16"/>
                <w:szCs w:val="16"/>
              </w:rPr>
              <w:t>给水</w:t>
            </w:r>
          </w:p>
        </w:tc>
        <w:tc>
          <w:tcPr>
            <w:tcW w:w="4285" w:type="dxa"/>
            <w:vAlign w:val="top"/>
            <w:vMerge w:val="restart"/>
            <w:tcBorders>
              <w:bottom w:val="nil"/>
            </w:tcBorders>
          </w:tcPr>
          <w:p>
            <w:pPr>
              <w:ind w:left="609"/>
              <w:spacing w:before="162" w:line="224" w:lineRule="auto"/>
              <w:rPr>
                <w:rFonts w:ascii="SimSun" w:hAnsi="SimSun" w:eastAsia="SimSun" w:cs="SimSun"/>
                <w:sz w:val="16"/>
                <w:szCs w:val="16"/>
              </w:rPr>
            </w:pPr>
            <w:r>
              <w:rPr>
                <w:rFonts w:ascii="SimSun" w:hAnsi="SimSun" w:eastAsia="SimSun" w:cs="SimSun"/>
                <w:sz w:val="16"/>
                <w:szCs w:val="16"/>
                <w:spacing w:val="3"/>
              </w:rPr>
              <w:t>机动车道混凝土路面供水检查井直承式井盖</w:t>
            </w:r>
          </w:p>
        </w:tc>
        <w:tc>
          <w:tcPr>
            <w:tcW w:w="3086" w:type="dxa"/>
            <w:vAlign w:val="top"/>
          </w:tcPr>
          <w:p>
            <w:pPr>
              <w:ind w:left="454"/>
              <w:spacing w:before="42" w:line="200"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GS</w:t>
            </w:r>
            <w:r>
              <w:rPr>
                <w:rFonts w:ascii="SimSun" w:hAnsi="SimSun" w:eastAsia="SimSun" w:cs="SimSun"/>
                <w:sz w:val="16"/>
                <w:szCs w:val="16"/>
                <w:spacing w:val="1"/>
              </w:rPr>
              <w:t>-008</w:t>
            </w:r>
          </w:p>
        </w:tc>
        <w:tc>
          <w:tcPr>
            <w:tcW w:w="1735" w:type="dxa"/>
            <w:vAlign w:val="top"/>
          </w:tcPr>
          <w:p>
            <w:pPr>
              <w:ind w:left="470"/>
              <w:spacing w:before="42" w:line="200" w:lineRule="auto"/>
              <w:rPr>
                <w:rFonts w:ascii="SimSun" w:hAnsi="SimSun" w:eastAsia="SimSun" w:cs="SimSun"/>
                <w:sz w:val="16"/>
                <w:szCs w:val="16"/>
              </w:rPr>
            </w:pPr>
            <w:r>
              <w:rPr>
                <w:rFonts w:ascii="SimSun" w:hAnsi="SimSun" w:eastAsia="SimSun" w:cs="SimSun"/>
                <w:sz w:val="16"/>
                <w:szCs w:val="16"/>
                <w:spacing w:val="1"/>
              </w:rPr>
              <w:t>Ø350×100H</w:t>
            </w:r>
          </w:p>
        </w:tc>
        <w:tc>
          <w:tcPr>
            <w:tcW w:w="875" w:type="dxa"/>
            <w:vAlign w:val="top"/>
          </w:tcPr>
          <w:p>
            <w:pPr>
              <w:ind w:left="284"/>
              <w:spacing w:before="68" w:line="170" w:lineRule="auto"/>
              <w:rPr>
                <w:rFonts w:ascii="SimSun" w:hAnsi="SimSun" w:eastAsia="SimSun" w:cs="SimSun"/>
                <w:sz w:val="16"/>
                <w:szCs w:val="16"/>
              </w:rPr>
            </w:pPr>
            <w:r>
              <w:rPr>
                <w:rFonts w:ascii="SimSun" w:hAnsi="SimSun" w:eastAsia="SimSun" w:cs="SimSun"/>
                <w:sz w:val="16"/>
                <w:szCs w:val="16"/>
                <w:spacing w:val="1"/>
              </w:rPr>
              <w:t>D400</w:t>
            </w:r>
          </w:p>
        </w:tc>
        <w:tc>
          <w:tcPr>
            <w:tcW w:w="882" w:type="dxa"/>
            <w:vAlign w:val="top"/>
          </w:tcPr>
          <w:p>
            <w:pPr>
              <w:ind w:left="168"/>
              <w:spacing w:before="68" w:line="170" w:lineRule="auto"/>
              <w:rPr>
                <w:rFonts w:ascii="SimSun" w:hAnsi="SimSun" w:eastAsia="SimSun" w:cs="SimSun"/>
                <w:sz w:val="16"/>
                <w:szCs w:val="16"/>
              </w:rPr>
            </w:pPr>
            <w:r>
              <w:rPr>
                <w:rFonts w:ascii="SimSun" w:hAnsi="SimSun" w:eastAsia="SimSun" w:cs="SimSun"/>
                <w:sz w:val="16"/>
                <w:szCs w:val="16"/>
              </w:rPr>
              <w:t>258.46</w:t>
            </w:r>
          </w:p>
        </w:tc>
      </w:tr>
      <w:tr>
        <w:trPr>
          <w:trHeight w:val="225" w:hRule="atLeast"/>
        </w:trPr>
        <w:tc>
          <w:tcPr>
            <w:tcW w:w="1998" w:type="dxa"/>
            <w:vAlign w:val="top"/>
          </w:tcPr>
          <w:p>
            <w:pPr>
              <w:ind w:left="481"/>
              <w:spacing w:before="71"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360103690000057081</w:t>
            </w:r>
          </w:p>
        </w:tc>
        <w:tc>
          <w:tcPr>
            <w:tcW w:w="1435" w:type="dxa"/>
            <w:vAlign w:val="top"/>
            <w:vMerge w:val="continue"/>
            <w:tcBorders>
              <w:top w:val="nil"/>
              <w:bottom w:val="nil"/>
            </w:tcBorders>
          </w:tcPr>
          <w:p>
            <w:pPr>
              <w:rPr>
                <w:rFonts w:ascii="Arial"/>
                <w:sz w:val="21"/>
              </w:rPr>
            </w:pPr>
            <w:r/>
          </w:p>
        </w:tc>
        <w:tc>
          <w:tcPr>
            <w:tcW w:w="4285" w:type="dxa"/>
            <w:vAlign w:val="top"/>
            <w:vMerge w:val="continue"/>
            <w:tcBorders>
              <w:top w:val="nil"/>
            </w:tcBorders>
          </w:tcPr>
          <w:p>
            <w:pPr>
              <w:rPr>
                <w:rFonts w:ascii="Arial"/>
                <w:sz w:val="21"/>
              </w:rPr>
            </w:pPr>
            <w:r/>
          </w:p>
        </w:tc>
        <w:tc>
          <w:tcPr>
            <w:tcW w:w="3086" w:type="dxa"/>
            <w:vAlign w:val="top"/>
          </w:tcPr>
          <w:p>
            <w:pPr>
              <w:ind w:left="454"/>
              <w:spacing w:before="43" w:line="198"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GS</w:t>
            </w:r>
            <w:r>
              <w:rPr>
                <w:rFonts w:ascii="SimSun" w:hAnsi="SimSun" w:eastAsia="SimSun" w:cs="SimSun"/>
                <w:sz w:val="16"/>
                <w:szCs w:val="16"/>
                <w:spacing w:val="1"/>
              </w:rPr>
              <w:t>-009</w:t>
            </w:r>
          </w:p>
        </w:tc>
        <w:tc>
          <w:tcPr>
            <w:tcW w:w="1735" w:type="dxa"/>
            <w:vAlign w:val="top"/>
          </w:tcPr>
          <w:p>
            <w:pPr>
              <w:ind w:left="470"/>
              <w:spacing w:before="43" w:line="198" w:lineRule="auto"/>
              <w:rPr>
                <w:rFonts w:ascii="SimSun" w:hAnsi="SimSun" w:eastAsia="SimSun" w:cs="SimSun"/>
                <w:sz w:val="16"/>
                <w:szCs w:val="16"/>
              </w:rPr>
            </w:pPr>
            <w:r>
              <w:rPr>
                <w:rFonts w:ascii="SimSun" w:hAnsi="SimSun" w:eastAsia="SimSun" w:cs="SimSun"/>
                <w:sz w:val="16"/>
                <w:szCs w:val="16"/>
                <w:spacing w:val="1"/>
              </w:rPr>
              <w:t>Ø700×100H</w:t>
            </w:r>
          </w:p>
        </w:tc>
        <w:tc>
          <w:tcPr>
            <w:tcW w:w="875" w:type="dxa"/>
            <w:vAlign w:val="top"/>
          </w:tcPr>
          <w:p>
            <w:pPr>
              <w:ind w:left="284"/>
              <w:spacing w:before="69" w:line="168" w:lineRule="auto"/>
              <w:rPr>
                <w:rFonts w:ascii="SimSun" w:hAnsi="SimSun" w:eastAsia="SimSun" w:cs="SimSun"/>
                <w:sz w:val="16"/>
                <w:szCs w:val="16"/>
              </w:rPr>
            </w:pPr>
            <w:r>
              <w:rPr>
                <w:rFonts w:ascii="SimSun" w:hAnsi="SimSun" w:eastAsia="SimSun" w:cs="SimSun"/>
                <w:sz w:val="16"/>
                <w:szCs w:val="16"/>
                <w:spacing w:val="1"/>
              </w:rPr>
              <w:t>D400</w:t>
            </w:r>
          </w:p>
        </w:tc>
        <w:tc>
          <w:tcPr>
            <w:tcW w:w="882" w:type="dxa"/>
            <w:vAlign w:val="top"/>
          </w:tcPr>
          <w:p>
            <w:pPr>
              <w:ind w:left="169"/>
              <w:spacing w:before="69" w:line="168" w:lineRule="auto"/>
              <w:rPr>
                <w:rFonts w:ascii="SimSun" w:hAnsi="SimSun" w:eastAsia="SimSun" w:cs="SimSun"/>
                <w:sz w:val="16"/>
                <w:szCs w:val="16"/>
              </w:rPr>
            </w:pPr>
            <w:r>
              <w:rPr>
                <w:rFonts w:ascii="SimSun" w:hAnsi="SimSun" w:eastAsia="SimSun" w:cs="SimSun"/>
                <w:sz w:val="16"/>
                <w:szCs w:val="16"/>
              </w:rPr>
              <w:t>540.31</w:t>
            </w:r>
          </w:p>
        </w:tc>
      </w:tr>
      <w:tr>
        <w:trPr>
          <w:trHeight w:val="226" w:hRule="atLeast"/>
        </w:trPr>
        <w:tc>
          <w:tcPr>
            <w:tcW w:w="1998" w:type="dxa"/>
            <w:vAlign w:val="top"/>
          </w:tcPr>
          <w:p>
            <w:pPr>
              <w:ind w:left="481"/>
              <w:spacing w:before="7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360103690000057241</w:t>
            </w:r>
          </w:p>
        </w:tc>
        <w:tc>
          <w:tcPr>
            <w:tcW w:w="1435" w:type="dxa"/>
            <w:vAlign w:val="top"/>
            <w:vMerge w:val="continue"/>
            <w:tcBorders>
              <w:top w:val="nil"/>
              <w:bottom w:val="nil"/>
            </w:tcBorders>
          </w:tcPr>
          <w:p>
            <w:pPr>
              <w:rPr>
                <w:rFonts w:ascii="Arial"/>
                <w:sz w:val="21"/>
              </w:rPr>
            </w:pPr>
            <w:r/>
          </w:p>
        </w:tc>
        <w:tc>
          <w:tcPr>
            <w:tcW w:w="4285" w:type="dxa"/>
            <w:vAlign w:val="top"/>
            <w:vMerge w:val="restart"/>
            <w:tcBorders>
              <w:bottom w:val="nil"/>
            </w:tcBorders>
          </w:tcPr>
          <w:p>
            <w:pPr>
              <w:ind w:left="121"/>
              <w:spacing w:before="161" w:line="224" w:lineRule="auto"/>
              <w:rPr>
                <w:rFonts w:ascii="SimSun" w:hAnsi="SimSun" w:eastAsia="SimSun" w:cs="SimSun"/>
                <w:sz w:val="16"/>
                <w:szCs w:val="16"/>
              </w:rPr>
            </w:pPr>
            <w:r>
              <w:rPr>
                <w:rFonts w:ascii="SimSun" w:hAnsi="SimSun" w:eastAsia="SimSun" w:cs="SimSun"/>
                <w:sz w:val="16"/>
                <w:szCs w:val="16"/>
                <w:spacing w:val="4"/>
              </w:rPr>
              <w:t>机动车道沥青混合料路面自来水检查井可调</w:t>
            </w:r>
            <w:r>
              <w:rPr>
                <w:rFonts w:ascii="SimSun" w:hAnsi="SimSun" w:eastAsia="SimSun" w:cs="SimSun"/>
                <w:sz w:val="16"/>
                <w:szCs w:val="16"/>
                <w:spacing w:val="3"/>
              </w:rPr>
              <w:t>式防沉降井盖</w:t>
            </w:r>
          </w:p>
        </w:tc>
        <w:tc>
          <w:tcPr>
            <w:tcW w:w="3086" w:type="dxa"/>
            <w:vAlign w:val="top"/>
          </w:tcPr>
          <w:p>
            <w:pPr>
              <w:ind w:left="454"/>
              <w:spacing w:before="44" w:line="198"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GS</w:t>
            </w:r>
            <w:r>
              <w:rPr>
                <w:rFonts w:ascii="SimSun" w:hAnsi="SimSun" w:eastAsia="SimSun" w:cs="SimSun"/>
                <w:sz w:val="16"/>
                <w:szCs w:val="16"/>
                <w:spacing w:val="1"/>
              </w:rPr>
              <w:t>-010</w:t>
            </w:r>
          </w:p>
        </w:tc>
        <w:tc>
          <w:tcPr>
            <w:tcW w:w="1735" w:type="dxa"/>
            <w:vAlign w:val="top"/>
          </w:tcPr>
          <w:p>
            <w:pPr>
              <w:ind w:left="311"/>
              <w:spacing w:before="69" w:line="169" w:lineRule="auto"/>
              <w:rPr>
                <w:rFonts w:ascii="SimSun" w:hAnsi="SimSun" w:eastAsia="SimSun" w:cs="SimSun"/>
                <w:sz w:val="16"/>
                <w:szCs w:val="16"/>
              </w:rPr>
            </w:pPr>
            <w:r>
              <w:rPr>
                <w:rFonts w:ascii="SimSun" w:hAnsi="SimSun" w:eastAsia="SimSun" w:cs="SimSun"/>
                <w:sz w:val="16"/>
                <w:szCs w:val="16"/>
              </w:rPr>
              <w:t>450×450×170H</w:t>
            </w:r>
          </w:p>
        </w:tc>
        <w:tc>
          <w:tcPr>
            <w:tcW w:w="875" w:type="dxa"/>
            <w:vAlign w:val="top"/>
          </w:tcPr>
          <w:p>
            <w:pPr>
              <w:ind w:left="284"/>
              <w:spacing w:before="70" w:line="168" w:lineRule="auto"/>
              <w:rPr>
                <w:rFonts w:ascii="SimSun" w:hAnsi="SimSun" w:eastAsia="SimSun" w:cs="SimSun"/>
                <w:sz w:val="16"/>
                <w:szCs w:val="16"/>
              </w:rPr>
            </w:pPr>
            <w:r>
              <w:rPr>
                <w:rFonts w:ascii="SimSun" w:hAnsi="SimSun" w:eastAsia="SimSun" w:cs="SimSun"/>
                <w:sz w:val="16"/>
                <w:szCs w:val="16"/>
                <w:spacing w:val="1"/>
              </w:rPr>
              <w:t>D400</w:t>
            </w:r>
          </w:p>
        </w:tc>
        <w:tc>
          <w:tcPr>
            <w:tcW w:w="882" w:type="dxa"/>
            <w:vAlign w:val="top"/>
          </w:tcPr>
          <w:p>
            <w:pPr>
              <w:ind w:left="166"/>
              <w:spacing w:before="70" w:line="168" w:lineRule="auto"/>
              <w:rPr>
                <w:rFonts w:ascii="SimSun" w:hAnsi="SimSun" w:eastAsia="SimSun" w:cs="SimSun"/>
                <w:sz w:val="16"/>
                <w:szCs w:val="16"/>
              </w:rPr>
            </w:pPr>
            <w:r>
              <w:rPr>
                <w:rFonts w:ascii="SimSun" w:hAnsi="SimSun" w:eastAsia="SimSun" w:cs="SimSun"/>
                <w:sz w:val="16"/>
                <w:szCs w:val="16"/>
                <w:spacing w:val="1"/>
              </w:rPr>
              <w:t>477.86</w:t>
            </w:r>
          </w:p>
        </w:tc>
      </w:tr>
      <w:tr>
        <w:trPr>
          <w:trHeight w:val="226" w:hRule="atLeast"/>
        </w:trPr>
        <w:tc>
          <w:tcPr>
            <w:tcW w:w="1998" w:type="dxa"/>
            <w:vAlign w:val="top"/>
          </w:tcPr>
          <w:p>
            <w:pPr>
              <w:ind w:left="481"/>
              <w:spacing w:before="7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360103690000057221</w:t>
            </w:r>
          </w:p>
        </w:tc>
        <w:tc>
          <w:tcPr>
            <w:tcW w:w="1435" w:type="dxa"/>
            <w:vAlign w:val="top"/>
            <w:vMerge w:val="continue"/>
            <w:tcBorders>
              <w:top w:val="nil"/>
              <w:bottom w:val="nil"/>
            </w:tcBorders>
          </w:tcPr>
          <w:p>
            <w:pPr>
              <w:rPr>
                <w:rFonts w:ascii="Arial"/>
                <w:sz w:val="21"/>
              </w:rPr>
            </w:pPr>
            <w:r/>
          </w:p>
        </w:tc>
        <w:tc>
          <w:tcPr>
            <w:tcW w:w="4285" w:type="dxa"/>
            <w:vAlign w:val="top"/>
            <w:vMerge w:val="continue"/>
            <w:tcBorders>
              <w:top w:val="nil"/>
            </w:tcBorders>
          </w:tcPr>
          <w:p>
            <w:pPr>
              <w:rPr>
                <w:rFonts w:ascii="Arial"/>
                <w:sz w:val="21"/>
              </w:rPr>
            </w:pPr>
            <w:r/>
          </w:p>
        </w:tc>
        <w:tc>
          <w:tcPr>
            <w:tcW w:w="3086" w:type="dxa"/>
            <w:vAlign w:val="top"/>
          </w:tcPr>
          <w:p>
            <w:pPr>
              <w:ind w:left="454"/>
              <w:spacing w:before="43" w:line="199"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GS</w:t>
            </w:r>
            <w:r>
              <w:rPr>
                <w:rFonts w:ascii="SimSun" w:hAnsi="SimSun" w:eastAsia="SimSun" w:cs="SimSun"/>
                <w:sz w:val="16"/>
                <w:szCs w:val="16"/>
                <w:spacing w:val="1"/>
              </w:rPr>
              <w:t>-011</w:t>
            </w:r>
          </w:p>
        </w:tc>
        <w:tc>
          <w:tcPr>
            <w:tcW w:w="1735" w:type="dxa"/>
            <w:vAlign w:val="top"/>
          </w:tcPr>
          <w:p>
            <w:pPr>
              <w:ind w:left="315"/>
              <w:spacing w:before="68" w:line="170" w:lineRule="auto"/>
              <w:rPr>
                <w:rFonts w:ascii="SimSun" w:hAnsi="SimSun" w:eastAsia="SimSun" w:cs="SimSun"/>
                <w:sz w:val="16"/>
                <w:szCs w:val="16"/>
              </w:rPr>
            </w:pPr>
            <w:r>
              <w:rPr>
                <w:rFonts w:ascii="SimSun" w:hAnsi="SimSun" w:eastAsia="SimSun" w:cs="SimSun"/>
                <w:sz w:val="16"/>
                <w:szCs w:val="16"/>
              </w:rPr>
              <w:t>700×450×170H</w:t>
            </w:r>
          </w:p>
        </w:tc>
        <w:tc>
          <w:tcPr>
            <w:tcW w:w="875" w:type="dxa"/>
            <w:vAlign w:val="top"/>
          </w:tcPr>
          <w:p>
            <w:pPr>
              <w:ind w:left="284"/>
              <w:spacing w:before="69" w:line="169" w:lineRule="auto"/>
              <w:rPr>
                <w:rFonts w:ascii="SimSun" w:hAnsi="SimSun" w:eastAsia="SimSun" w:cs="SimSun"/>
                <w:sz w:val="16"/>
                <w:szCs w:val="16"/>
              </w:rPr>
            </w:pPr>
            <w:r>
              <w:rPr>
                <w:rFonts w:ascii="SimSun" w:hAnsi="SimSun" w:eastAsia="SimSun" w:cs="SimSun"/>
                <w:sz w:val="16"/>
                <w:szCs w:val="16"/>
                <w:spacing w:val="1"/>
              </w:rPr>
              <w:t>D400</w:t>
            </w:r>
          </w:p>
        </w:tc>
        <w:tc>
          <w:tcPr>
            <w:tcW w:w="882" w:type="dxa"/>
            <w:vAlign w:val="top"/>
          </w:tcPr>
          <w:p>
            <w:pPr>
              <w:ind w:left="167"/>
              <w:spacing w:before="69" w:line="169" w:lineRule="auto"/>
              <w:rPr>
                <w:rFonts w:ascii="SimSun" w:hAnsi="SimSun" w:eastAsia="SimSun" w:cs="SimSun"/>
                <w:sz w:val="16"/>
                <w:szCs w:val="16"/>
              </w:rPr>
            </w:pPr>
            <w:r>
              <w:rPr>
                <w:rFonts w:ascii="SimSun" w:hAnsi="SimSun" w:eastAsia="SimSun" w:cs="SimSun"/>
                <w:sz w:val="16"/>
                <w:szCs w:val="16"/>
              </w:rPr>
              <w:t>674.60</w:t>
            </w:r>
          </w:p>
        </w:tc>
      </w:tr>
      <w:tr>
        <w:trPr>
          <w:trHeight w:val="226" w:hRule="atLeast"/>
        </w:trPr>
        <w:tc>
          <w:tcPr>
            <w:tcW w:w="1998" w:type="dxa"/>
            <w:vAlign w:val="top"/>
          </w:tcPr>
          <w:p>
            <w:pPr>
              <w:ind w:left="481"/>
              <w:spacing w:before="7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360103690000057301</w:t>
            </w:r>
          </w:p>
        </w:tc>
        <w:tc>
          <w:tcPr>
            <w:tcW w:w="1435" w:type="dxa"/>
            <w:vAlign w:val="top"/>
            <w:vMerge w:val="continue"/>
            <w:tcBorders>
              <w:top w:val="nil"/>
              <w:bottom w:val="nil"/>
            </w:tcBorders>
          </w:tcPr>
          <w:p>
            <w:pPr>
              <w:rPr>
                <w:rFonts w:ascii="Arial"/>
                <w:sz w:val="21"/>
              </w:rPr>
            </w:pPr>
            <w:r/>
          </w:p>
        </w:tc>
        <w:tc>
          <w:tcPr>
            <w:tcW w:w="4285" w:type="dxa"/>
            <w:vAlign w:val="top"/>
            <w:vMerge w:val="restart"/>
            <w:tcBorders>
              <w:bottom w:val="nil"/>
            </w:tcBorders>
          </w:tcPr>
          <w:p>
            <w:pPr>
              <w:ind w:left="203"/>
              <w:spacing w:before="160" w:line="224" w:lineRule="auto"/>
              <w:rPr>
                <w:rFonts w:ascii="SimSun" w:hAnsi="SimSun" w:eastAsia="SimSun" w:cs="SimSun"/>
                <w:sz w:val="16"/>
                <w:szCs w:val="16"/>
              </w:rPr>
            </w:pPr>
            <w:r>
              <w:rPr>
                <w:rFonts w:ascii="SimSun" w:hAnsi="SimSun" w:eastAsia="SimSun" w:cs="SimSun"/>
                <w:sz w:val="16"/>
                <w:szCs w:val="16"/>
                <w:spacing w:val="3"/>
              </w:rPr>
              <w:t>机动车道沥青混合料路面供水检查井可调式防沉降井盖</w:t>
            </w:r>
          </w:p>
        </w:tc>
        <w:tc>
          <w:tcPr>
            <w:tcW w:w="3086" w:type="dxa"/>
            <w:vAlign w:val="top"/>
          </w:tcPr>
          <w:p>
            <w:pPr>
              <w:ind w:left="454"/>
              <w:spacing w:before="44" w:line="198"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GS</w:t>
            </w:r>
            <w:r>
              <w:rPr>
                <w:rFonts w:ascii="SimSun" w:hAnsi="SimSun" w:eastAsia="SimSun" w:cs="SimSun"/>
                <w:sz w:val="16"/>
                <w:szCs w:val="16"/>
                <w:spacing w:val="1"/>
              </w:rPr>
              <w:t>-012</w:t>
            </w:r>
          </w:p>
        </w:tc>
        <w:tc>
          <w:tcPr>
            <w:tcW w:w="1735" w:type="dxa"/>
            <w:vAlign w:val="top"/>
          </w:tcPr>
          <w:p>
            <w:pPr>
              <w:ind w:left="470"/>
              <w:spacing w:before="44" w:line="198" w:lineRule="auto"/>
              <w:rPr>
                <w:rFonts w:ascii="SimSun" w:hAnsi="SimSun" w:eastAsia="SimSun" w:cs="SimSun"/>
                <w:sz w:val="16"/>
                <w:szCs w:val="16"/>
              </w:rPr>
            </w:pPr>
            <w:r>
              <w:rPr>
                <w:rFonts w:ascii="SimSun" w:hAnsi="SimSun" w:eastAsia="SimSun" w:cs="SimSun"/>
                <w:sz w:val="16"/>
                <w:szCs w:val="16"/>
                <w:spacing w:val="1"/>
              </w:rPr>
              <w:t>Ø350×190H</w:t>
            </w:r>
          </w:p>
        </w:tc>
        <w:tc>
          <w:tcPr>
            <w:tcW w:w="875" w:type="dxa"/>
            <w:vAlign w:val="top"/>
          </w:tcPr>
          <w:p>
            <w:pPr>
              <w:ind w:left="284"/>
              <w:spacing w:before="70" w:line="168" w:lineRule="auto"/>
              <w:rPr>
                <w:rFonts w:ascii="SimSun" w:hAnsi="SimSun" w:eastAsia="SimSun" w:cs="SimSun"/>
                <w:sz w:val="16"/>
                <w:szCs w:val="16"/>
              </w:rPr>
            </w:pPr>
            <w:r>
              <w:rPr>
                <w:rFonts w:ascii="SimSun" w:hAnsi="SimSun" w:eastAsia="SimSun" w:cs="SimSun"/>
                <w:sz w:val="16"/>
                <w:szCs w:val="16"/>
                <w:spacing w:val="1"/>
              </w:rPr>
              <w:t>D400</w:t>
            </w:r>
          </w:p>
        </w:tc>
        <w:tc>
          <w:tcPr>
            <w:tcW w:w="882" w:type="dxa"/>
            <w:vAlign w:val="top"/>
          </w:tcPr>
          <w:p>
            <w:pPr>
              <w:ind w:left="168"/>
              <w:spacing w:before="70" w:line="168" w:lineRule="auto"/>
              <w:rPr>
                <w:rFonts w:ascii="SimSun" w:hAnsi="SimSun" w:eastAsia="SimSun" w:cs="SimSun"/>
                <w:sz w:val="16"/>
                <w:szCs w:val="16"/>
              </w:rPr>
            </w:pPr>
            <w:r>
              <w:rPr>
                <w:rFonts w:ascii="SimSun" w:hAnsi="SimSun" w:eastAsia="SimSun" w:cs="SimSun"/>
                <w:sz w:val="16"/>
                <w:szCs w:val="16"/>
              </w:rPr>
              <w:t>294.60</w:t>
            </w:r>
          </w:p>
        </w:tc>
      </w:tr>
      <w:tr>
        <w:trPr>
          <w:trHeight w:val="226" w:hRule="atLeast"/>
        </w:trPr>
        <w:tc>
          <w:tcPr>
            <w:tcW w:w="1998" w:type="dxa"/>
            <w:vAlign w:val="top"/>
          </w:tcPr>
          <w:p>
            <w:pPr>
              <w:ind w:left="481"/>
              <w:spacing w:before="7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360103690000057181</w:t>
            </w:r>
          </w:p>
        </w:tc>
        <w:tc>
          <w:tcPr>
            <w:tcW w:w="1435" w:type="dxa"/>
            <w:vAlign w:val="top"/>
            <w:vMerge w:val="continue"/>
            <w:tcBorders>
              <w:top w:val="nil"/>
            </w:tcBorders>
          </w:tcPr>
          <w:p>
            <w:pPr>
              <w:rPr>
                <w:rFonts w:ascii="Arial"/>
                <w:sz w:val="21"/>
              </w:rPr>
            </w:pPr>
            <w:r/>
          </w:p>
        </w:tc>
        <w:tc>
          <w:tcPr>
            <w:tcW w:w="4285" w:type="dxa"/>
            <w:vAlign w:val="top"/>
            <w:vMerge w:val="continue"/>
            <w:tcBorders>
              <w:top w:val="nil"/>
            </w:tcBorders>
          </w:tcPr>
          <w:p>
            <w:pPr>
              <w:rPr>
                <w:rFonts w:ascii="Arial"/>
                <w:sz w:val="21"/>
              </w:rPr>
            </w:pPr>
            <w:r/>
          </w:p>
        </w:tc>
        <w:tc>
          <w:tcPr>
            <w:tcW w:w="3086" w:type="dxa"/>
            <w:vAlign w:val="top"/>
          </w:tcPr>
          <w:p>
            <w:pPr>
              <w:ind w:left="454"/>
              <w:spacing w:before="44" w:line="198"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GS</w:t>
            </w:r>
            <w:r>
              <w:rPr>
                <w:rFonts w:ascii="SimSun" w:hAnsi="SimSun" w:eastAsia="SimSun" w:cs="SimSun"/>
                <w:sz w:val="16"/>
                <w:szCs w:val="16"/>
                <w:spacing w:val="1"/>
              </w:rPr>
              <w:t>-013</w:t>
            </w:r>
          </w:p>
        </w:tc>
        <w:tc>
          <w:tcPr>
            <w:tcW w:w="1735" w:type="dxa"/>
            <w:vAlign w:val="top"/>
          </w:tcPr>
          <w:p>
            <w:pPr>
              <w:ind w:left="470"/>
              <w:spacing w:before="44" w:line="198" w:lineRule="auto"/>
              <w:rPr>
                <w:rFonts w:ascii="SimSun" w:hAnsi="SimSun" w:eastAsia="SimSun" w:cs="SimSun"/>
                <w:sz w:val="16"/>
                <w:szCs w:val="16"/>
              </w:rPr>
            </w:pPr>
            <w:r>
              <w:rPr>
                <w:rFonts w:ascii="SimSun" w:hAnsi="SimSun" w:eastAsia="SimSun" w:cs="SimSun"/>
                <w:sz w:val="16"/>
                <w:szCs w:val="16"/>
                <w:spacing w:val="1"/>
              </w:rPr>
              <w:t>Ø650×190H</w:t>
            </w:r>
          </w:p>
        </w:tc>
        <w:tc>
          <w:tcPr>
            <w:tcW w:w="875" w:type="dxa"/>
            <w:vAlign w:val="top"/>
          </w:tcPr>
          <w:p>
            <w:pPr>
              <w:ind w:left="284"/>
              <w:spacing w:before="70" w:line="168" w:lineRule="auto"/>
              <w:rPr>
                <w:rFonts w:ascii="SimSun" w:hAnsi="SimSun" w:eastAsia="SimSun" w:cs="SimSun"/>
                <w:sz w:val="16"/>
                <w:szCs w:val="16"/>
              </w:rPr>
            </w:pPr>
            <w:r>
              <w:rPr>
                <w:rFonts w:ascii="SimSun" w:hAnsi="SimSun" w:eastAsia="SimSun" w:cs="SimSun"/>
                <w:sz w:val="16"/>
                <w:szCs w:val="16"/>
                <w:spacing w:val="1"/>
              </w:rPr>
              <w:t>D400</w:t>
            </w:r>
          </w:p>
        </w:tc>
        <w:tc>
          <w:tcPr>
            <w:tcW w:w="882" w:type="dxa"/>
            <w:vAlign w:val="top"/>
          </w:tcPr>
          <w:p>
            <w:pPr>
              <w:ind w:left="167"/>
              <w:spacing w:before="70" w:line="168" w:lineRule="auto"/>
              <w:rPr>
                <w:rFonts w:ascii="SimSun" w:hAnsi="SimSun" w:eastAsia="SimSun" w:cs="SimSun"/>
                <w:sz w:val="16"/>
                <w:szCs w:val="16"/>
              </w:rPr>
            </w:pPr>
            <w:r>
              <w:rPr>
                <w:rFonts w:ascii="SimSun" w:hAnsi="SimSun" w:eastAsia="SimSun" w:cs="SimSun"/>
                <w:sz w:val="16"/>
                <w:szCs w:val="16"/>
              </w:rPr>
              <w:t>600.47</w:t>
            </w:r>
          </w:p>
        </w:tc>
      </w:tr>
      <w:tr>
        <w:trPr>
          <w:trHeight w:val="226" w:hRule="atLeast"/>
        </w:trPr>
        <w:tc>
          <w:tcPr>
            <w:tcW w:w="1998" w:type="dxa"/>
            <w:vAlign w:val="top"/>
          </w:tcPr>
          <w:p>
            <w:pPr>
              <w:ind w:left="481"/>
              <w:spacing w:before="7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360103690000057151</w:t>
            </w:r>
          </w:p>
        </w:tc>
        <w:tc>
          <w:tcPr>
            <w:tcW w:w="1435"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ind w:left="560"/>
              <w:spacing w:before="52" w:line="226" w:lineRule="auto"/>
              <w:rPr>
                <w:rFonts w:ascii="SimSun" w:hAnsi="SimSun" w:eastAsia="SimSun" w:cs="SimSun"/>
                <w:sz w:val="16"/>
                <w:szCs w:val="16"/>
              </w:rPr>
            </w:pPr>
            <w:r>
              <w:rPr>
                <w:rFonts w:ascii="SimSun" w:hAnsi="SimSun" w:eastAsia="SimSun" w:cs="SimSun"/>
                <w:sz w:val="16"/>
                <w:szCs w:val="16"/>
              </w:rPr>
              <w:t>燃气</w:t>
            </w:r>
          </w:p>
        </w:tc>
        <w:tc>
          <w:tcPr>
            <w:tcW w:w="4285" w:type="dxa"/>
            <w:vAlign w:val="top"/>
          </w:tcPr>
          <w:p>
            <w:pPr>
              <w:ind w:left="1095"/>
              <w:spacing w:before="43" w:line="199" w:lineRule="auto"/>
              <w:rPr>
                <w:rFonts w:ascii="SimSun" w:hAnsi="SimSun" w:eastAsia="SimSun" w:cs="SimSun"/>
                <w:sz w:val="16"/>
                <w:szCs w:val="16"/>
              </w:rPr>
            </w:pPr>
            <w:r>
              <w:rPr>
                <w:rFonts w:ascii="SimSun" w:hAnsi="SimSun" w:eastAsia="SimSun" w:cs="SimSun"/>
                <w:sz w:val="16"/>
                <w:szCs w:val="16"/>
                <w:spacing w:val="3"/>
              </w:rPr>
              <w:t>绿化带燃气阀门井填充式井盖</w:t>
            </w:r>
          </w:p>
        </w:tc>
        <w:tc>
          <w:tcPr>
            <w:tcW w:w="3086" w:type="dxa"/>
            <w:vAlign w:val="top"/>
          </w:tcPr>
          <w:p>
            <w:pPr>
              <w:ind w:left="454"/>
              <w:spacing w:before="43" w:line="199"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RQ</w:t>
            </w:r>
            <w:r>
              <w:rPr>
                <w:rFonts w:ascii="SimSun" w:hAnsi="SimSun" w:eastAsia="SimSun" w:cs="SimSun"/>
                <w:sz w:val="16"/>
                <w:szCs w:val="16"/>
                <w:spacing w:val="1"/>
              </w:rPr>
              <w:t>-001</w:t>
            </w:r>
          </w:p>
        </w:tc>
        <w:tc>
          <w:tcPr>
            <w:tcW w:w="1735" w:type="dxa"/>
            <w:vAlign w:val="top"/>
          </w:tcPr>
          <w:p>
            <w:pPr>
              <w:ind w:left="311"/>
              <w:spacing w:before="68" w:line="170" w:lineRule="auto"/>
              <w:rPr>
                <w:rFonts w:ascii="SimSun" w:hAnsi="SimSun" w:eastAsia="SimSun" w:cs="SimSun"/>
                <w:sz w:val="16"/>
                <w:szCs w:val="16"/>
              </w:rPr>
            </w:pPr>
            <w:r>
              <w:rPr>
                <w:rFonts w:ascii="SimSun" w:hAnsi="SimSun" w:eastAsia="SimSun" w:cs="SimSun"/>
                <w:sz w:val="16"/>
                <w:szCs w:val="16"/>
              </w:rPr>
              <w:t>450×450×100H</w:t>
            </w:r>
          </w:p>
        </w:tc>
        <w:tc>
          <w:tcPr>
            <w:tcW w:w="875" w:type="dxa"/>
            <w:vAlign w:val="top"/>
          </w:tcPr>
          <w:p>
            <w:pPr>
              <w:ind w:left="321"/>
              <w:spacing w:before="67" w:line="171" w:lineRule="auto"/>
              <w:rPr>
                <w:rFonts w:ascii="SimSun" w:hAnsi="SimSun" w:eastAsia="SimSun" w:cs="SimSun"/>
                <w:sz w:val="16"/>
                <w:szCs w:val="16"/>
              </w:rPr>
            </w:pPr>
            <w:r>
              <w:rPr>
                <w:rFonts w:ascii="SimSun" w:hAnsi="SimSun" w:eastAsia="SimSun" w:cs="SimSun"/>
                <w:sz w:val="16"/>
                <w:szCs w:val="16"/>
                <w:spacing w:val="1"/>
              </w:rPr>
              <w:t>A15</w:t>
            </w:r>
          </w:p>
        </w:tc>
        <w:tc>
          <w:tcPr>
            <w:tcW w:w="882" w:type="dxa"/>
            <w:vAlign w:val="top"/>
          </w:tcPr>
          <w:p>
            <w:pPr>
              <w:ind w:left="168"/>
              <w:spacing w:before="68" w:line="170" w:lineRule="auto"/>
              <w:rPr>
                <w:rFonts w:ascii="SimSun" w:hAnsi="SimSun" w:eastAsia="SimSun" w:cs="SimSun"/>
                <w:sz w:val="16"/>
                <w:szCs w:val="16"/>
              </w:rPr>
            </w:pPr>
            <w:r>
              <w:rPr>
                <w:rFonts w:ascii="SimSun" w:hAnsi="SimSun" w:eastAsia="SimSun" w:cs="SimSun"/>
                <w:sz w:val="16"/>
                <w:szCs w:val="16"/>
              </w:rPr>
              <w:t>294.15</w:t>
            </w:r>
          </w:p>
        </w:tc>
      </w:tr>
      <w:tr>
        <w:trPr>
          <w:trHeight w:val="226" w:hRule="atLeast"/>
        </w:trPr>
        <w:tc>
          <w:tcPr>
            <w:tcW w:w="1998" w:type="dxa"/>
            <w:vAlign w:val="top"/>
          </w:tcPr>
          <w:p>
            <w:pPr>
              <w:ind w:left="481"/>
              <w:spacing w:before="7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360103690000057051</w:t>
            </w:r>
          </w:p>
        </w:tc>
        <w:tc>
          <w:tcPr>
            <w:tcW w:w="1435" w:type="dxa"/>
            <w:vAlign w:val="top"/>
            <w:vMerge w:val="continue"/>
            <w:tcBorders>
              <w:top w:val="nil"/>
              <w:bottom w:val="nil"/>
            </w:tcBorders>
          </w:tcPr>
          <w:p>
            <w:pPr>
              <w:rPr>
                <w:rFonts w:ascii="Arial"/>
                <w:sz w:val="21"/>
              </w:rPr>
            </w:pPr>
            <w:r/>
          </w:p>
        </w:tc>
        <w:tc>
          <w:tcPr>
            <w:tcW w:w="4285" w:type="dxa"/>
            <w:vAlign w:val="top"/>
          </w:tcPr>
          <w:p>
            <w:pPr>
              <w:ind w:left="1095"/>
              <w:spacing w:before="44" w:line="198" w:lineRule="auto"/>
              <w:rPr>
                <w:rFonts w:ascii="SimSun" w:hAnsi="SimSun" w:eastAsia="SimSun" w:cs="SimSun"/>
                <w:sz w:val="16"/>
                <w:szCs w:val="16"/>
              </w:rPr>
            </w:pPr>
            <w:r>
              <w:rPr>
                <w:rFonts w:ascii="SimSun" w:hAnsi="SimSun" w:eastAsia="SimSun" w:cs="SimSun"/>
                <w:sz w:val="16"/>
                <w:szCs w:val="16"/>
                <w:spacing w:val="3"/>
              </w:rPr>
              <w:t>绿化带燃气检查井填充式井盖</w:t>
            </w:r>
          </w:p>
        </w:tc>
        <w:tc>
          <w:tcPr>
            <w:tcW w:w="3086" w:type="dxa"/>
            <w:vAlign w:val="top"/>
          </w:tcPr>
          <w:p>
            <w:pPr>
              <w:ind w:left="454"/>
              <w:spacing w:before="44" w:line="198"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RQ</w:t>
            </w:r>
            <w:r>
              <w:rPr>
                <w:rFonts w:ascii="SimSun" w:hAnsi="SimSun" w:eastAsia="SimSun" w:cs="SimSun"/>
                <w:sz w:val="16"/>
                <w:szCs w:val="16"/>
                <w:spacing w:val="1"/>
              </w:rPr>
              <w:t>-002</w:t>
            </w:r>
          </w:p>
        </w:tc>
        <w:tc>
          <w:tcPr>
            <w:tcW w:w="1735" w:type="dxa"/>
            <w:vAlign w:val="top"/>
          </w:tcPr>
          <w:p>
            <w:pPr>
              <w:ind w:left="315"/>
              <w:spacing w:before="69" w:line="169" w:lineRule="auto"/>
              <w:rPr>
                <w:rFonts w:ascii="SimSun" w:hAnsi="SimSun" w:eastAsia="SimSun" w:cs="SimSun"/>
                <w:sz w:val="16"/>
                <w:szCs w:val="16"/>
              </w:rPr>
            </w:pPr>
            <w:r>
              <w:rPr>
                <w:rFonts w:ascii="SimSun" w:hAnsi="SimSun" w:eastAsia="SimSun" w:cs="SimSun"/>
                <w:sz w:val="16"/>
                <w:szCs w:val="16"/>
              </w:rPr>
              <w:t>700×700×100H</w:t>
            </w:r>
          </w:p>
        </w:tc>
        <w:tc>
          <w:tcPr>
            <w:tcW w:w="875" w:type="dxa"/>
            <w:vAlign w:val="top"/>
          </w:tcPr>
          <w:p>
            <w:pPr>
              <w:ind w:left="321"/>
              <w:spacing w:before="69" w:line="169" w:lineRule="auto"/>
              <w:rPr>
                <w:rFonts w:ascii="SimSun" w:hAnsi="SimSun" w:eastAsia="SimSun" w:cs="SimSun"/>
                <w:sz w:val="16"/>
                <w:szCs w:val="16"/>
              </w:rPr>
            </w:pPr>
            <w:r>
              <w:rPr>
                <w:rFonts w:ascii="SimSun" w:hAnsi="SimSun" w:eastAsia="SimSun" w:cs="SimSun"/>
                <w:sz w:val="16"/>
                <w:szCs w:val="16"/>
                <w:spacing w:val="1"/>
              </w:rPr>
              <w:t>A15</w:t>
            </w:r>
          </w:p>
        </w:tc>
        <w:tc>
          <w:tcPr>
            <w:tcW w:w="882" w:type="dxa"/>
            <w:vAlign w:val="top"/>
          </w:tcPr>
          <w:p>
            <w:pPr>
              <w:ind w:left="166"/>
              <w:spacing w:before="70" w:line="168" w:lineRule="auto"/>
              <w:rPr>
                <w:rFonts w:ascii="SimSun" w:hAnsi="SimSun" w:eastAsia="SimSun" w:cs="SimSun"/>
                <w:sz w:val="16"/>
                <w:szCs w:val="16"/>
              </w:rPr>
            </w:pPr>
            <w:r>
              <w:rPr>
                <w:rFonts w:ascii="SimSun" w:hAnsi="SimSun" w:eastAsia="SimSun" w:cs="SimSun"/>
                <w:sz w:val="16"/>
                <w:szCs w:val="16"/>
                <w:spacing w:val="1"/>
              </w:rPr>
              <w:t>402.45</w:t>
            </w:r>
          </w:p>
        </w:tc>
      </w:tr>
      <w:tr>
        <w:trPr>
          <w:trHeight w:val="226" w:hRule="atLeast"/>
        </w:trPr>
        <w:tc>
          <w:tcPr>
            <w:tcW w:w="1998" w:type="dxa"/>
            <w:vAlign w:val="top"/>
          </w:tcPr>
          <w:p>
            <w:pPr>
              <w:ind w:left="481"/>
              <w:spacing w:before="7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360103690000057131</w:t>
            </w:r>
          </w:p>
        </w:tc>
        <w:tc>
          <w:tcPr>
            <w:tcW w:w="1435" w:type="dxa"/>
            <w:vAlign w:val="top"/>
            <w:vMerge w:val="continue"/>
            <w:tcBorders>
              <w:top w:val="nil"/>
              <w:bottom w:val="nil"/>
            </w:tcBorders>
          </w:tcPr>
          <w:p>
            <w:pPr>
              <w:rPr>
                <w:rFonts w:ascii="Arial"/>
                <w:sz w:val="21"/>
              </w:rPr>
            </w:pPr>
            <w:r/>
          </w:p>
        </w:tc>
        <w:tc>
          <w:tcPr>
            <w:tcW w:w="4285" w:type="dxa"/>
            <w:vAlign w:val="top"/>
            <w:vMerge w:val="restart"/>
            <w:tcBorders>
              <w:bottom w:val="nil"/>
            </w:tcBorders>
          </w:tcPr>
          <w:p>
            <w:pPr>
              <w:ind w:left="612"/>
              <w:spacing w:before="161" w:line="224" w:lineRule="auto"/>
              <w:rPr>
                <w:rFonts w:ascii="SimSun" w:hAnsi="SimSun" w:eastAsia="SimSun" w:cs="SimSun"/>
                <w:sz w:val="16"/>
                <w:szCs w:val="16"/>
              </w:rPr>
            </w:pPr>
            <w:r>
              <w:rPr>
                <w:rFonts w:ascii="SimSun" w:hAnsi="SimSun" w:eastAsia="SimSun" w:cs="SimSun"/>
                <w:sz w:val="16"/>
                <w:szCs w:val="16"/>
                <w:spacing w:val="2"/>
              </w:rPr>
              <w:t>非机动车道、人行道燃气检查井填充式井盖</w:t>
            </w:r>
          </w:p>
        </w:tc>
        <w:tc>
          <w:tcPr>
            <w:tcW w:w="3086" w:type="dxa"/>
            <w:vAlign w:val="top"/>
          </w:tcPr>
          <w:p>
            <w:pPr>
              <w:ind w:left="454"/>
              <w:spacing w:before="44" w:line="198"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RQ</w:t>
            </w:r>
            <w:r>
              <w:rPr>
                <w:rFonts w:ascii="SimSun" w:hAnsi="SimSun" w:eastAsia="SimSun" w:cs="SimSun"/>
                <w:sz w:val="16"/>
                <w:szCs w:val="16"/>
                <w:spacing w:val="1"/>
              </w:rPr>
              <w:t>-003</w:t>
            </w:r>
          </w:p>
        </w:tc>
        <w:tc>
          <w:tcPr>
            <w:tcW w:w="1735" w:type="dxa"/>
            <w:vAlign w:val="top"/>
          </w:tcPr>
          <w:p>
            <w:pPr>
              <w:ind w:left="311"/>
              <w:spacing w:before="69" w:line="169" w:lineRule="auto"/>
              <w:rPr>
                <w:rFonts w:ascii="SimSun" w:hAnsi="SimSun" w:eastAsia="SimSun" w:cs="SimSun"/>
                <w:sz w:val="16"/>
                <w:szCs w:val="16"/>
              </w:rPr>
            </w:pPr>
            <w:r>
              <w:rPr>
                <w:rFonts w:ascii="SimSun" w:hAnsi="SimSun" w:eastAsia="SimSun" w:cs="SimSun"/>
                <w:sz w:val="16"/>
                <w:szCs w:val="16"/>
              </w:rPr>
              <w:t>450×450×100H</w:t>
            </w:r>
          </w:p>
        </w:tc>
        <w:tc>
          <w:tcPr>
            <w:tcW w:w="875" w:type="dxa"/>
            <w:vAlign w:val="top"/>
          </w:tcPr>
          <w:p>
            <w:pPr>
              <w:ind w:left="283"/>
              <w:spacing w:before="69" w:line="169" w:lineRule="auto"/>
              <w:rPr>
                <w:rFonts w:ascii="SimSun" w:hAnsi="SimSun" w:eastAsia="SimSun" w:cs="SimSun"/>
                <w:sz w:val="16"/>
                <w:szCs w:val="16"/>
              </w:rPr>
            </w:pPr>
            <w:r>
              <w:rPr>
                <w:rFonts w:ascii="SimSun" w:hAnsi="SimSun" w:eastAsia="SimSun" w:cs="SimSun"/>
                <w:sz w:val="16"/>
                <w:szCs w:val="16"/>
                <w:spacing w:val="1"/>
              </w:rPr>
              <w:t>B125</w:t>
            </w:r>
          </w:p>
        </w:tc>
        <w:tc>
          <w:tcPr>
            <w:tcW w:w="882" w:type="dxa"/>
            <w:vAlign w:val="top"/>
          </w:tcPr>
          <w:p>
            <w:pPr>
              <w:ind w:left="169"/>
              <w:spacing w:before="70" w:line="168" w:lineRule="auto"/>
              <w:rPr>
                <w:rFonts w:ascii="SimSun" w:hAnsi="SimSun" w:eastAsia="SimSun" w:cs="SimSun"/>
                <w:sz w:val="16"/>
                <w:szCs w:val="16"/>
              </w:rPr>
            </w:pPr>
            <w:r>
              <w:rPr>
                <w:rFonts w:ascii="SimSun" w:hAnsi="SimSun" w:eastAsia="SimSun" w:cs="SimSun"/>
                <w:sz w:val="16"/>
                <w:szCs w:val="16"/>
              </w:rPr>
              <w:t>323.48</w:t>
            </w:r>
          </w:p>
        </w:tc>
      </w:tr>
      <w:tr>
        <w:trPr>
          <w:trHeight w:val="226" w:hRule="atLeast"/>
        </w:trPr>
        <w:tc>
          <w:tcPr>
            <w:tcW w:w="1998" w:type="dxa"/>
            <w:vAlign w:val="top"/>
          </w:tcPr>
          <w:p>
            <w:pPr>
              <w:ind w:left="481"/>
              <w:spacing w:before="7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360103690000057041</w:t>
            </w:r>
          </w:p>
        </w:tc>
        <w:tc>
          <w:tcPr>
            <w:tcW w:w="1435" w:type="dxa"/>
            <w:vAlign w:val="top"/>
            <w:vMerge w:val="continue"/>
            <w:tcBorders>
              <w:top w:val="nil"/>
              <w:bottom w:val="nil"/>
            </w:tcBorders>
          </w:tcPr>
          <w:p>
            <w:pPr>
              <w:rPr>
                <w:rFonts w:ascii="Arial"/>
                <w:sz w:val="21"/>
              </w:rPr>
            </w:pPr>
            <w:r/>
          </w:p>
        </w:tc>
        <w:tc>
          <w:tcPr>
            <w:tcW w:w="4285" w:type="dxa"/>
            <w:vAlign w:val="top"/>
            <w:vMerge w:val="continue"/>
            <w:tcBorders>
              <w:top w:val="nil"/>
            </w:tcBorders>
          </w:tcPr>
          <w:p>
            <w:pPr>
              <w:rPr>
                <w:rFonts w:ascii="Arial"/>
                <w:sz w:val="21"/>
              </w:rPr>
            </w:pPr>
            <w:r/>
          </w:p>
        </w:tc>
        <w:tc>
          <w:tcPr>
            <w:tcW w:w="3086" w:type="dxa"/>
            <w:vAlign w:val="top"/>
          </w:tcPr>
          <w:p>
            <w:pPr>
              <w:ind w:left="454"/>
              <w:spacing w:before="43" w:line="199"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RQ</w:t>
            </w:r>
            <w:r>
              <w:rPr>
                <w:rFonts w:ascii="SimSun" w:hAnsi="SimSun" w:eastAsia="SimSun" w:cs="SimSun"/>
                <w:sz w:val="16"/>
                <w:szCs w:val="16"/>
                <w:spacing w:val="1"/>
              </w:rPr>
              <w:t>-004</w:t>
            </w:r>
          </w:p>
        </w:tc>
        <w:tc>
          <w:tcPr>
            <w:tcW w:w="1735" w:type="dxa"/>
            <w:vAlign w:val="top"/>
          </w:tcPr>
          <w:p>
            <w:pPr>
              <w:ind w:left="315"/>
              <w:spacing w:before="68" w:line="170" w:lineRule="auto"/>
              <w:rPr>
                <w:rFonts w:ascii="SimSun" w:hAnsi="SimSun" w:eastAsia="SimSun" w:cs="SimSun"/>
                <w:sz w:val="16"/>
                <w:szCs w:val="16"/>
              </w:rPr>
            </w:pPr>
            <w:r>
              <w:rPr>
                <w:rFonts w:ascii="SimSun" w:hAnsi="SimSun" w:eastAsia="SimSun" w:cs="SimSun"/>
                <w:sz w:val="16"/>
                <w:szCs w:val="16"/>
              </w:rPr>
              <w:t>700×700×100H</w:t>
            </w:r>
          </w:p>
        </w:tc>
        <w:tc>
          <w:tcPr>
            <w:tcW w:w="875" w:type="dxa"/>
            <w:vAlign w:val="top"/>
          </w:tcPr>
          <w:p>
            <w:pPr>
              <w:ind w:left="283"/>
              <w:spacing w:before="68" w:line="170" w:lineRule="auto"/>
              <w:rPr>
                <w:rFonts w:ascii="SimSun" w:hAnsi="SimSun" w:eastAsia="SimSun" w:cs="SimSun"/>
                <w:sz w:val="16"/>
                <w:szCs w:val="16"/>
              </w:rPr>
            </w:pPr>
            <w:r>
              <w:rPr>
                <w:rFonts w:ascii="SimSun" w:hAnsi="SimSun" w:eastAsia="SimSun" w:cs="SimSun"/>
                <w:sz w:val="16"/>
                <w:szCs w:val="16"/>
                <w:spacing w:val="1"/>
              </w:rPr>
              <w:t>B125</w:t>
            </w:r>
          </w:p>
        </w:tc>
        <w:tc>
          <w:tcPr>
            <w:tcW w:w="882" w:type="dxa"/>
            <w:vAlign w:val="top"/>
          </w:tcPr>
          <w:p>
            <w:pPr>
              <w:ind w:left="166"/>
              <w:spacing w:before="69" w:line="169" w:lineRule="auto"/>
              <w:rPr>
                <w:rFonts w:ascii="SimSun" w:hAnsi="SimSun" w:eastAsia="SimSun" w:cs="SimSun"/>
                <w:sz w:val="16"/>
                <w:szCs w:val="16"/>
              </w:rPr>
            </w:pPr>
            <w:r>
              <w:rPr>
                <w:rFonts w:ascii="SimSun" w:hAnsi="SimSun" w:eastAsia="SimSun" w:cs="SimSun"/>
                <w:sz w:val="16"/>
                <w:szCs w:val="16"/>
                <w:spacing w:val="1"/>
              </w:rPr>
              <w:t>449.30</w:t>
            </w:r>
          </w:p>
        </w:tc>
      </w:tr>
      <w:tr>
        <w:trPr>
          <w:trHeight w:val="226" w:hRule="atLeast"/>
        </w:trPr>
        <w:tc>
          <w:tcPr>
            <w:tcW w:w="1998" w:type="dxa"/>
            <w:vAlign w:val="top"/>
          </w:tcPr>
          <w:p>
            <w:pPr>
              <w:ind w:left="481"/>
              <w:spacing w:before="7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360103690000057111</w:t>
            </w:r>
          </w:p>
        </w:tc>
        <w:tc>
          <w:tcPr>
            <w:tcW w:w="1435" w:type="dxa"/>
            <w:vAlign w:val="top"/>
            <w:vMerge w:val="continue"/>
            <w:tcBorders>
              <w:top w:val="nil"/>
              <w:bottom w:val="nil"/>
            </w:tcBorders>
          </w:tcPr>
          <w:p>
            <w:pPr>
              <w:rPr>
                <w:rFonts w:ascii="Arial"/>
                <w:sz w:val="21"/>
              </w:rPr>
            </w:pPr>
            <w:r/>
          </w:p>
        </w:tc>
        <w:tc>
          <w:tcPr>
            <w:tcW w:w="4285" w:type="dxa"/>
            <w:vAlign w:val="top"/>
          </w:tcPr>
          <w:p>
            <w:pPr>
              <w:ind w:left="612"/>
              <w:spacing w:before="44" w:line="198" w:lineRule="auto"/>
              <w:rPr>
                <w:rFonts w:ascii="SimSun" w:hAnsi="SimSun" w:eastAsia="SimSun" w:cs="SimSun"/>
                <w:sz w:val="16"/>
                <w:szCs w:val="16"/>
              </w:rPr>
            </w:pPr>
            <w:r>
              <w:rPr>
                <w:rFonts w:ascii="SimSun" w:hAnsi="SimSun" w:eastAsia="SimSun" w:cs="SimSun"/>
                <w:sz w:val="16"/>
                <w:szCs w:val="16"/>
                <w:spacing w:val="2"/>
              </w:rPr>
              <w:t>非机动车道、人行道燃气检查井直埋阀井盖</w:t>
            </w:r>
          </w:p>
        </w:tc>
        <w:tc>
          <w:tcPr>
            <w:tcW w:w="3086" w:type="dxa"/>
            <w:vAlign w:val="top"/>
          </w:tcPr>
          <w:p>
            <w:pPr>
              <w:ind w:left="454"/>
              <w:spacing w:before="44" w:line="198"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RQ</w:t>
            </w:r>
            <w:r>
              <w:rPr>
                <w:rFonts w:ascii="SimSun" w:hAnsi="SimSun" w:eastAsia="SimSun" w:cs="SimSun"/>
                <w:sz w:val="16"/>
                <w:szCs w:val="16"/>
                <w:spacing w:val="1"/>
              </w:rPr>
              <w:t>-005</w:t>
            </w:r>
          </w:p>
        </w:tc>
        <w:tc>
          <w:tcPr>
            <w:tcW w:w="1735" w:type="dxa"/>
            <w:vAlign w:val="top"/>
          </w:tcPr>
          <w:p>
            <w:pPr>
              <w:ind w:left="324"/>
              <w:spacing w:before="69" w:line="169" w:lineRule="auto"/>
              <w:rPr>
                <w:rFonts w:ascii="SimSun" w:hAnsi="SimSun" w:eastAsia="SimSun" w:cs="SimSun"/>
                <w:sz w:val="16"/>
                <w:szCs w:val="16"/>
              </w:rPr>
            </w:pPr>
            <w:r>
              <w:rPr>
                <w:rFonts w:ascii="SimSun" w:hAnsi="SimSun" w:eastAsia="SimSun" w:cs="SimSun"/>
                <w:sz w:val="16"/>
                <w:szCs w:val="16"/>
                <w:spacing w:val="-1"/>
              </w:rPr>
              <w:t>190×190×200H</w:t>
            </w:r>
          </w:p>
        </w:tc>
        <w:tc>
          <w:tcPr>
            <w:tcW w:w="875" w:type="dxa"/>
            <w:vAlign w:val="top"/>
          </w:tcPr>
          <w:p>
            <w:pPr>
              <w:ind w:left="283"/>
              <w:spacing w:before="69" w:line="169" w:lineRule="auto"/>
              <w:rPr>
                <w:rFonts w:ascii="SimSun" w:hAnsi="SimSun" w:eastAsia="SimSun" w:cs="SimSun"/>
                <w:sz w:val="16"/>
                <w:szCs w:val="16"/>
              </w:rPr>
            </w:pPr>
            <w:r>
              <w:rPr>
                <w:rFonts w:ascii="SimSun" w:hAnsi="SimSun" w:eastAsia="SimSun" w:cs="SimSun"/>
                <w:sz w:val="16"/>
                <w:szCs w:val="16"/>
                <w:spacing w:val="1"/>
              </w:rPr>
              <w:t>B125</w:t>
            </w:r>
          </w:p>
        </w:tc>
        <w:tc>
          <w:tcPr>
            <w:tcW w:w="882" w:type="dxa"/>
            <w:vAlign w:val="top"/>
          </w:tcPr>
          <w:p>
            <w:pPr>
              <w:ind w:left="178"/>
              <w:spacing w:before="69" w:line="169" w:lineRule="auto"/>
              <w:rPr>
                <w:rFonts w:ascii="SimSun" w:hAnsi="SimSun" w:eastAsia="SimSun" w:cs="SimSun"/>
                <w:sz w:val="16"/>
                <w:szCs w:val="16"/>
              </w:rPr>
            </w:pPr>
            <w:r>
              <w:rPr>
                <w:rFonts w:ascii="SimSun" w:hAnsi="SimSun" w:eastAsia="SimSun" w:cs="SimSun"/>
                <w:sz w:val="16"/>
                <w:szCs w:val="16"/>
                <w:spacing w:val="-2"/>
              </w:rPr>
              <w:t>179.23</w:t>
            </w:r>
          </w:p>
        </w:tc>
      </w:tr>
      <w:tr>
        <w:trPr>
          <w:trHeight w:val="226" w:hRule="atLeast"/>
        </w:trPr>
        <w:tc>
          <w:tcPr>
            <w:tcW w:w="1998" w:type="dxa"/>
            <w:vAlign w:val="top"/>
          </w:tcPr>
          <w:p>
            <w:pPr>
              <w:ind w:left="481"/>
              <w:spacing w:before="7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360103690000057031</w:t>
            </w:r>
          </w:p>
        </w:tc>
        <w:tc>
          <w:tcPr>
            <w:tcW w:w="1435" w:type="dxa"/>
            <w:vAlign w:val="top"/>
            <w:vMerge w:val="continue"/>
            <w:tcBorders>
              <w:top w:val="nil"/>
              <w:bottom w:val="nil"/>
            </w:tcBorders>
          </w:tcPr>
          <w:p>
            <w:pPr>
              <w:rPr>
                <w:rFonts w:ascii="Arial"/>
                <w:sz w:val="21"/>
              </w:rPr>
            </w:pPr>
            <w:r/>
          </w:p>
        </w:tc>
        <w:tc>
          <w:tcPr>
            <w:tcW w:w="4285" w:type="dxa"/>
            <w:vAlign w:val="top"/>
            <w:vMerge w:val="restart"/>
            <w:tcBorders>
              <w:bottom w:val="nil"/>
            </w:tcBorders>
          </w:tcPr>
          <w:p>
            <w:pPr>
              <w:ind w:left="609"/>
              <w:spacing w:before="281" w:line="224" w:lineRule="auto"/>
              <w:rPr>
                <w:rFonts w:ascii="SimSun" w:hAnsi="SimSun" w:eastAsia="SimSun" w:cs="SimSun"/>
                <w:sz w:val="16"/>
                <w:szCs w:val="16"/>
              </w:rPr>
            </w:pPr>
            <w:r>
              <w:rPr>
                <w:rFonts w:ascii="SimSun" w:hAnsi="SimSun" w:eastAsia="SimSun" w:cs="SimSun"/>
                <w:sz w:val="16"/>
                <w:szCs w:val="16"/>
                <w:spacing w:val="3"/>
              </w:rPr>
              <w:t>机动车道混凝土路面燃气检查井直承式井盖</w:t>
            </w:r>
          </w:p>
        </w:tc>
        <w:tc>
          <w:tcPr>
            <w:tcW w:w="3086" w:type="dxa"/>
            <w:vAlign w:val="top"/>
          </w:tcPr>
          <w:p>
            <w:pPr>
              <w:ind w:left="454"/>
              <w:spacing w:before="44" w:line="198"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RQ</w:t>
            </w:r>
            <w:r>
              <w:rPr>
                <w:rFonts w:ascii="SimSun" w:hAnsi="SimSun" w:eastAsia="SimSun" w:cs="SimSun"/>
                <w:sz w:val="16"/>
                <w:szCs w:val="16"/>
                <w:spacing w:val="1"/>
              </w:rPr>
              <w:t>-006</w:t>
            </w:r>
          </w:p>
        </w:tc>
        <w:tc>
          <w:tcPr>
            <w:tcW w:w="1735" w:type="dxa"/>
            <w:vAlign w:val="top"/>
          </w:tcPr>
          <w:p>
            <w:pPr>
              <w:ind w:left="470"/>
              <w:spacing w:before="44" w:line="198" w:lineRule="auto"/>
              <w:rPr>
                <w:rFonts w:ascii="SimSun" w:hAnsi="SimSun" w:eastAsia="SimSun" w:cs="SimSun"/>
                <w:sz w:val="16"/>
                <w:szCs w:val="16"/>
              </w:rPr>
            </w:pPr>
            <w:r>
              <w:rPr>
                <w:rFonts w:ascii="SimSun" w:hAnsi="SimSun" w:eastAsia="SimSun" w:cs="SimSun"/>
                <w:sz w:val="16"/>
                <w:szCs w:val="16"/>
                <w:spacing w:val="1"/>
              </w:rPr>
              <w:t>Ø350×100H</w:t>
            </w:r>
          </w:p>
        </w:tc>
        <w:tc>
          <w:tcPr>
            <w:tcW w:w="875" w:type="dxa"/>
            <w:vAlign w:val="top"/>
          </w:tcPr>
          <w:p>
            <w:pPr>
              <w:ind w:left="284"/>
              <w:spacing w:before="70" w:line="168" w:lineRule="auto"/>
              <w:rPr>
                <w:rFonts w:ascii="SimSun" w:hAnsi="SimSun" w:eastAsia="SimSun" w:cs="SimSun"/>
                <w:sz w:val="16"/>
                <w:szCs w:val="16"/>
              </w:rPr>
            </w:pPr>
            <w:r>
              <w:rPr>
                <w:rFonts w:ascii="SimSun" w:hAnsi="SimSun" w:eastAsia="SimSun" w:cs="SimSun"/>
                <w:sz w:val="16"/>
                <w:szCs w:val="16"/>
                <w:spacing w:val="1"/>
              </w:rPr>
              <w:t>D400</w:t>
            </w:r>
          </w:p>
        </w:tc>
        <w:tc>
          <w:tcPr>
            <w:tcW w:w="882" w:type="dxa"/>
            <w:vAlign w:val="top"/>
          </w:tcPr>
          <w:p>
            <w:pPr>
              <w:ind w:left="168"/>
              <w:spacing w:before="70" w:line="168" w:lineRule="auto"/>
              <w:rPr>
                <w:rFonts w:ascii="SimSun" w:hAnsi="SimSun" w:eastAsia="SimSun" w:cs="SimSun"/>
                <w:sz w:val="16"/>
                <w:szCs w:val="16"/>
              </w:rPr>
            </w:pPr>
            <w:r>
              <w:rPr>
                <w:rFonts w:ascii="SimSun" w:hAnsi="SimSun" w:eastAsia="SimSun" w:cs="SimSun"/>
                <w:sz w:val="16"/>
                <w:szCs w:val="16"/>
              </w:rPr>
              <w:t>253.58</w:t>
            </w:r>
          </w:p>
        </w:tc>
      </w:tr>
      <w:tr>
        <w:trPr>
          <w:trHeight w:val="226" w:hRule="atLeast"/>
        </w:trPr>
        <w:tc>
          <w:tcPr>
            <w:tcW w:w="1998" w:type="dxa"/>
            <w:vAlign w:val="top"/>
          </w:tcPr>
          <w:p>
            <w:pPr>
              <w:ind w:left="481"/>
              <w:spacing w:before="7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360103690000057091</w:t>
            </w:r>
          </w:p>
        </w:tc>
        <w:tc>
          <w:tcPr>
            <w:tcW w:w="1435" w:type="dxa"/>
            <w:vAlign w:val="top"/>
            <w:vMerge w:val="continue"/>
            <w:tcBorders>
              <w:top w:val="nil"/>
              <w:bottom w:val="nil"/>
            </w:tcBorders>
          </w:tcPr>
          <w:p>
            <w:pPr>
              <w:rPr>
                <w:rFonts w:ascii="Arial"/>
                <w:sz w:val="21"/>
              </w:rPr>
            </w:pPr>
            <w:r/>
          </w:p>
        </w:tc>
        <w:tc>
          <w:tcPr>
            <w:tcW w:w="4285" w:type="dxa"/>
            <w:vAlign w:val="top"/>
            <w:vMerge w:val="continue"/>
            <w:tcBorders>
              <w:top w:val="nil"/>
              <w:bottom w:val="nil"/>
            </w:tcBorders>
          </w:tcPr>
          <w:p>
            <w:pPr>
              <w:rPr>
                <w:rFonts w:ascii="Arial"/>
                <w:sz w:val="21"/>
              </w:rPr>
            </w:pPr>
            <w:r/>
          </w:p>
        </w:tc>
        <w:tc>
          <w:tcPr>
            <w:tcW w:w="3086" w:type="dxa"/>
            <w:vAlign w:val="top"/>
          </w:tcPr>
          <w:p>
            <w:pPr>
              <w:ind w:left="454"/>
              <w:spacing w:before="42" w:line="200"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RQ</w:t>
            </w:r>
            <w:r>
              <w:rPr>
                <w:rFonts w:ascii="SimSun" w:hAnsi="SimSun" w:eastAsia="SimSun" w:cs="SimSun"/>
                <w:sz w:val="16"/>
                <w:szCs w:val="16"/>
                <w:spacing w:val="1"/>
              </w:rPr>
              <w:t>-007</w:t>
            </w:r>
          </w:p>
        </w:tc>
        <w:tc>
          <w:tcPr>
            <w:tcW w:w="1735" w:type="dxa"/>
            <w:vAlign w:val="top"/>
          </w:tcPr>
          <w:p>
            <w:pPr>
              <w:ind w:left="470"/>
              <w:spacing w:before="42" w:line="200" w:lineRule="auto"/>
              <w:rPr>
                <w:rFonts w:ascii="SimSun" w:hAnsi="SimSun" w:eastAsia="SimSun" w:cs="SimSun"/>
                <w:sz w:val="16"/>
                <w:szCs w:val="16"/>
              </w:rPr>
            </w:pPr>
            <w:r>
              <w:rPr>
                <w:rFonts w:ascii="SimSun" w:hAnsi="SimSun" w:eastAsia="SimSun" w:cs="SimSun"/>
                <w:sz w:val="16"/>
                <w:szCs w:val="16"/>
                <w:spacing w:val="1"/>
              </w:rPr>
              <w:t>Ø700×100H</w:t>
            </w:r>
          </w:p>
        </w:tc>
        <w:tc>
          <w:tcPr>
            <w:tcW w:w="875" w:type="dxa"/>
            <w:vAlign w:val="top"/>
          </w:tcPr>
          <w:p>
            <w:pPr>
              <w:ind w:left="284"/>
              <w:spacing w:before="68" w:line="170" w:lineRule="auto"/>
              <w:rPr>
                <w:rFonts w:ascii="SimSun" w:hAnsi="SimSun" w:eastAsia="SimSun" w:cs="SimSun"/>
                <w:sz w:val="16"/>
                <w:szCs w:val="16"/>
              </w:rPr>
            </w:pPr>
            <w:r>
              <w:rPr>
                <w:rFonts w:ascii="SimSun" w:hAnsi="SimSun" w:eastAsia="SimSun" w:cs="SimSun"/>
                <w:sz w:val="16"/>
                <w:szCs w:val="16"/>
                <w:spacing w:val="1"/>
              </w:rPr>
              <w:t>D400</w:t>
            </w:r>
          </w:p>
        </w:tc>
        <w:tc>
          <w:tcPr>
            <w:tcW w:w="882" w:type="dxa"/>
            <w:vAlign w:val="top"/>
          </w:tcPr>
          <w:p>
            <w:pPr>
              <w:ind w:left="169"/>
              <w:spacing w:before="68" w:line="170" w:lineRule="auto"/>
              <w:rPr>
                <w:rFonts w:ascii="SimSun" w:hAnsi="SimSun" w:eastAsia="SimSun" w:cs="SimSun"/>
                <w:sz w:val="16"/>
                <w:szCs w:val="16"/>
              </w:rPr>
            </w:pPr>
            <w:r>
              <w:rPr>
                <w:rFonts w:ascii="SimSun" w:hAnsi="SimSun" w:eastAsia="SimSun" w:cs="SimSun"/>
                <w:sz w:val="16"/>
                <w:szCs w:val="16"/>
              </w:rPr>
              <w:t>554.30</w:t>
            </w:r>
          </w:p>
        </w:tc>
      </w:tr>
      <w:tr>
        <w:trPr>
          <w:trHeight w:val="226" w:hRule="atLeast"/>
        </w:trPr>
        <w:tc>
          <w:tcPr>
            <w:tcW w:w="1998" w:type="dxa"/>
            <w:vAlign w:val="top"/>
          </w:tcPr>
          <w:p>
            <w:pPr>
              <w:ind w:left="481"/>
              <w:spacing w:before="7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360103690000057211</w:t>
            </w:r>
          </w:p>
        </w:tc>
        <w:tc>
          <w:tcPr>
            <w:tcW w:w="1435" w:type="dxa"/>
            <w:vAlign w:val="top"/>
            <w:vMerge w:val="continue"/>
            <w:tcBorders>
              <w:top w:val="nil"/>
              <w:bottom w:val="nil"/>
            </w:tcBorders>
          </w:tcPr>
          <w:p>
            <w:pPr>
              <w:rPr>
                <w:rFonts w:ascii="Arial"/>
                <w:sz w:val="21"/>
              </w:rPr>
            </w:pPr>
            <w:r/>
          </w:p>
        </w:tc>
        <w:tc>
          <w:tcPr>
            <w:tcW w:w="4285" w:type="dxa"/>
            <w:vAlign w:val="top"/>
            <w:vMerge w:val="continue"/>
            <w:tcBorders>
              <w:top w:val="nil"/>
            </w:tcBorders>
          </w:tcPr>
          <w:p>
            <w:pPr>
              <w:rPr>
                <w:rFonts w:ascii="Arial"/>
                <w:sz w:val="21"/>
              </w:rPr>
            </w:pPr>
            <w:r/>
          </w:p>
        </w:tc>
        <w:tc>
          <w:tcPr>
            <w:tcW w:w="3086" w:type="dxa"/>
            <w:vAlign w:val="top"/>
          </w:tcPr>
          <w:p>
            <w:pPr>
              <w:ind w:left="454"/>
              <w:spacing w:before="42" w:line="200"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RQ</w:t>
            </w:r>
            <w:r>
              <w:rPr>
                <w:rFonts w:ascii="SimSun" w:hAnsi="SimSun" w:eastAsia="SimSun" w:cs="SimSun"/>
                <w:sz w:val="16"/>
                <w:szCs w:val="16"/>
                <w:spacing w:val="1"/>
              </w:rPr>
              <w:t>-008</w:t>
            </w:r>
          </w:p>
        </w:tc>
        <w:tc>
          <w:tcPr>
            <w:tcW w:w="1735" w:type="dxa"/>
            <w:vAlign w:val="top"/>
          </w:tcPr>
          <w:p>
            <w:pPr>
              <w:ind w:left="470"/>
              <w:spacing w:before="42" w:line="200" w:lineRule="auto"/>
              <w:rPr>
                <w:rFonts w:ascii="SimSun" w:hAnsi="SimSun" w:eastAsia="SimSun" w:cs="SimSun"/>
                <w:sz w:val="16"/>
                <w:szCs w:val="16"/>
              </w:rPr>
            </w:pPr>
            <w:r>
              <w:rPr>
                <w:rFonts w:ascii="SimSun" w:hAnsi="SimSun" w:eastAsia="SimSun" w:cs="SimSun"/>
                <w:sz w:val="16"/>
                <w:szCs w:val="16"/>
                <w:spacing w:val="1"/>
              </w:rPr>
              <w:t>Ø850×100H</w:t>
            </w:r>
          </w:p>
        </w:tc>
        <w:tc>
          <w:tcPr>
            <w:tcW w:w="875" w:type="dxa"/>
            <w:vAlign w:val="top"/>
          </w:tcPr>
          <w:p>
            <w:pPr>
              <w:ind w:left="284"/>
              <w:spacing w:before="68" w:line="170" w:lineRule="auto"/>
              <w:rPr>
                <w:rFonts w:ascii="SimSun" w:hAnsi="SimSun" w:eastAsia="SimSun" w:cs="SimSun"/>
                <w:sz w:val="16"/>
                <w:szCs w:val="16"/>
              </w:rPr>
            </w:pPr>
            <w:r>
              <w:rPr>
                <w:rFonts w:ascii="SimSun" w:hAnsi="SimSun" w:eastAsia="SimSun" w:cs="SimSun"/>
                <w:sz w:val="16"/>
                <w:szCs w:val="16"/>
                <w:spacing w:val="1"/>
              </w:rPr>
              <w:t>D400</w:t>
            </w:r>
          </w:p>
        </w:tc>
        <w:tc>
          <w:tcPr>
            <w:tcW w:w="882" w:type="dxa"/>
            <w:vAlign w:val="top"/>
          </w:tcPr>
          <w:p>
            <w:pPr>
              <w:ind w:left="167"/>
              <w:spacing w:before="67" w:line="171" w:lineRule="auto"/>
              <w:rPr>
                <w:rFonts w:ascii="SimSun" w:hAnsi="SimSun" w:eastAsia="SimSun" w:cs="SimSun"/>
                <w:sz w:val="16"/>
                <w:szCs w:val="16"/>
              </w:rPr>
            </w:pPr>
            <w:r>
              <w:rPr>
                <w:rFonts w:ascii="SimSun" w:hAnsi="SimSun" w:eastAsia="SimSun" w:cs="SimSun"/>
                <w:sz w:val="16"/>
                <w:szCs w:val="16"/>
              </w:rPr>
              <w:t>648.16</w:t>
            </w:r>
          </w:p>
        </w:tc>
      </w:tr>
      <w:tr>
        <w:trPr>
          <w:trHeight w:val="226" w:hRule="atLeast"/>
        </w:trPr>
        <w:tc>
          <w:tcPr>
            <w:tcW w:w="1998" w:type="dxa"/>
            <w:vAlign w:val="top"/>
          </w:tcPr>
          <w:p>
            <w:pPr>
              <w:ind w:left="481"/>
              <w:spacing w:before="7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360103690000057271</w:t>
            </w:r>
          </w:p>
        </w:tc>
        <w:tc>
          <w:tcPr>
            <w:tcW w:w="1435" w:type="dxa"/>
            <w:vAlign w:val="top"/>
            <w:vMerge w:val="continue"/>
            <w:tcBorders>
              <w:top w:val="nil"/>
              <w:bottom w:val="nil"/>
            </w:tcBorders>
          </w:tcPr>
          <w:p>
            <w:pPr>
              <w:rPr>
                <w:rFonts w:ascii="Arial"/>
                <w:sz w:val="21"/>
              </w:rPr>
            </w:pPr>
            <w:r/>
          </w:p>
        </w:tc>
        <w:tc>
          <w:tcPr>
            <w:tcW w:w="4285" w:type="dxa"/>
            <w:vAlign w:val="top"/>
            <w:vMerge w:val="restart"/>
            <w:tcBorders>
              <w:bottom w:val="nil"/>
            </w:tcBorders>
          </w:tcPr>
          <w:p>
            <w:pPr>
              <w:ind w:left="203"/>
              <w:spacing w:before="281" w:line="224" w:lineRule="auto"/>
              <w:rPr>
                <w:rFonts w:ascii="SimSun" w:hAnsi="SimSun" w:eastAsia="SimSun" w:cs="SimSun"/>
                <w:sz w:val="16"/>
                <w:szCs w:val="16"/>
              </w:rPr>
            </w:pPr>
            <w:r>
              <w:rPr>
                <w:rFonts w:ascii="SimSun" w:hAnsi="SimSun" w:eastAsia="SimSun" w:cs="SimSun"/>
                <w:sz w:val="16"/>
                <w:szCs w:val="16"/>
                <w:spacing w:val="3"/>
              </w:rPr>
              <w:t>机动车道沥青混合料路面燃气检查井可调式防沉降井盖</w:t>
            </w:r>
          </w:p>
        </w:tc>
        <w:tc>
          <w:tcPr>
            <w:tcW w:w="3086" w:type="dxa"/>
            <w:vAlign w:val="top"/>
          </w:tcPr>
          <w:p>
            <w:pPr>
              <w:ind w:left="454"/>
              <w:spacing w:before="44" w:line="198"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RQ</w:t>
            </w:r>
            <w:r>
              <w:rPr>
                <w:rFonts w:ascii="SimSun" w:hAnsi="SimSun" w:eastAsia="SimSun" w:cs="SimSun"/>
                <w:sz w:val="16"/>
                <w:szCs w:val="16"/>
                <w:spacing w:val="1"/>
              </w:rPr>
              <w:t>-009</w:t>
            </w:r>
          </w:p>
        </w:tc>
        <w:tc>
          <w:tcPr>
            <w:tcW w:w="1735" w:type="dxa"/>
            <w:vAlign w:val="top"/>
          </w:tcPr>
          <w:p>
            <w:pPr>
              <w:ind w:left="470"/>
              <w:spacing w:before="44" w:line="198" w:lineRule="auto"/>
              <w:rPr>
                <w:rFonts w:ascii="SimSun" w:hAnsi="SimSun" w:eastAsia="SimSun" w:cs="SimSun"/>
                <w:sz w:val="16"/>
                <w:szCs w:val="16"/>
              </w:rPr>
            </w:pPr>
            <w:r>
              <w:rPr>
                <w:rFonts w:ascii="SimSun" w:hAnsi="SimSun" w:eastAsia="SimSun" w:cs="SimSun"/>
                <w:sz w:val="16"/>
                <w:szCs w:val="16"/>
                <w:spacing w:val="1"/>
              </w:rPr>
              <w:t>Ø350×170H</w:t>
            </w:r>
          </w:p>
        </w:tc>
        <w:tc>
          <w:tcPr>
            <w:tcW w:w="875" w:type="dxa"/>
            <w:vAlign w:val="top"/>
          </w:tcPr>
          <w:p>
            <w:pPr>
              <w:ind w:left="284"/>
              <w:spacing w:before="70" w:line="168" w:lineRule="auto"/>
              <w:rPr>
                <w:rFonts w:ascii="SimSun" w:hAnsi="SimSun" w:eastAsia="SimSun" w:cs="SimSun"/>
                <w:sz w:val="16"/>
                <w:szCs w:val="16"/>
              </w:rPr>
            </w:pPr>
            <w:r>
              <w:rPr>
                <w:rFonts w:ascii="SimSun" w:hAnsi="SimSun" w:eastAsia="SimSun" w:cs="SimSun"/>
                <w:sz w:val="16"/>
                <w:szCs w:val="16"/>
                <w:spacing w:val="1"/>
              </w:rPr>
              <w:t>D400</w:t>
            </w:r>
          </w:p>
        </w:tc>
        <w:tc>
          <w:tcPr>
            <w:tcW w:w="882" w:type="dxa"/>
            <w:vAlign w:val="top"/>
          </w:tcPr>
          <w:p>
            <w:pPr>
              <w:ind w:left="169"/>
              <w:spacing w:before="70" w:line="168" w:lineRule="auto"/>
              <w:rPr>
                <w:rFonts w:ascii="SimSun" w:hAnsi="SimSun" w:eastAsia="SimSun" w:cs="SimSun"/>
                <w:sz w:val="16"/>
                <w:szCs w:val="16"/>
              </w:rPr>
            </w:pPr>
            <w:r>
              <w:rPr>
                <w:rFonts w:ascii="SimSun" w:hAnsi="SimSun" w:eastAsia="SimSun" w:cs="SimSun"/>
                <w:sz w:val="16"/>
                <w:szCs w:val="16"/>
              </w:rPr>
              <w:t>300.63</w:t>
            </w:r>
          </w:p>
        </w:tc>
      </w:tr>
      <w:tr>
        <w:trPr>
          <w:trHeight w:val="225" w:hRule="atLeast"/>
        </w:trPr>
        <w:tc>
          <w:tcPr>
            <w:tcW w:w="1998" w:type="dxa"/>
            <w:vAlign w:val="top"/>
          </w:tcPr>
          <w:p>
            <w:pPr>
              <w:ind w:left="481"/>
              <w:spacing w:before="7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360103690000057291</w:t>
            </w:r>
          </w:p>
        </w:tc>
        <w:tc>
          <w:tcPr>
            <w:tcW w:w="1435" w:type="dxa"/>
            <w:vAlign w:val="top"/>
            <w:vMerge w:val="continue"/>
            <w:tcBorders>
              <w:top w:val="nil"/>
              <w:bottom w:val="nil"/>
            </w:tcBorders>
          </w:tcPr>
          <w:p>
            <w:pPr>
              <w:rPr>
                <w:rFonts w:ascii="Arial"/>
                <w:sz w:val="21"/>
              </w:rPr>
            </w:pPr>
            <w:r/>
          </w:p>
        </w:tc>
        <w:tc>
          <w:tcPr>
            <w:tcW w:w="4285" w:type="dxa"/>
            <w:vAlign w:val="top"/>
            <w:vMerge w:val="continue"/>
            <w:tcBorders>
              <w:top w:val="nil"/>
              <w:bottom w:val="nil"/>
            </w:tcBorders>
          </w:tcPr>
          <w:p>
            <w:pPr>
              <w:rPr>
                <w:rFonts w:ascii="Arial"/>
                <w:sz w:val="21"/>
              </w:rPr>
            </w:pPr>
            <w:r/>
          </w:p>
        </w:tc>
        <w:tc>
          <w:tcPr>
            <w:tcW w:w="3086" w:type="dxa"/>
            <w:vAlign w:val="top"/>
          </w:tcPr>
          <w:p>
            <w:pPr>
              <w:ind w:left="454"/>
              <w:spacing w:before="43" w:line="198"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RQ</w:t>
            </w:r>
            <w:r>
              <w:rPr>
                <w:rFonts w:ascii="SimSun" w:hAnsi="SimSun" w:eastAsia="SimSun" w:cs="SimSun"/>
                <w:sz w:val="16"/>
                <w:szCs w:val="16"/>
                <w:spacing w:val="1"/>
              </w:rPr>
              <w:t>-010</w:t>
            </w:r>
          </w:p>
        </w:tc>
        <w:tc>
          <w:tcPr>
            <w:tcW w:w="1735" w:type="dxa"/>
            <w:vAlign w:val="top"/>
          </w:tcPr>
          <w:p>
            <w:pPr>
              <w:ind w:left="470"/>
              <w:spacing w:before="43" w:line="198" w:lineRule="auto"/>
              <w:rPr>
                <w:rFonts w:ascii="SimSun" w:hAnsi="SimSun" w:eastAsia="SimSun" w:cs="SimSun"/>
                <w:sz w:val="16"/>
                <w:szCs w:val="16"/>
              </w:rPr>
            </w:pPr>
            <w:r>
              <w:rPr>
                <w:rFonts w:ascii="SimSun" w:hAnsi="SimSun" w:eastAsia="SimSun" w:cs="SimSun"/>
                <w:sz w:val="16"/>
                <w:szCs w:val="16"/>
                <w:spacing w:val="1"/>
              </w:rPr>
              <w:t>Ø750×190H</w:t>
            </w:r>
          </w:p>
        </w:tc>
        <w:tc>
          <w:tcPr>
            <w:tcW w:w="875" w:type="dxa"/>
            <w:vAlign w:val="top"/>
          </w:tcPr>
          <w:p>
            <w:pPr>
              <w:ind w:left="284"/>
              <w:spacing w:before="69" w:line="168" w:lineRule="auto"/>
              <w:rPr>
                <w:rFonts w:ascii="SimSun" w:hAnsi="SimSun" w:eastAsia="SimSun" w:cs="SimSun"/>
                <w:sz w:val="16"/>
                <w:szCs w:val="16"/>
              </w:rPr>
            </w:pPr>
            <w:r>
              <w:rPr>
                <w:rFonts w:ascii="SimSun" w:hAnsi="SimSun" w:eastAsia="SimSun" w:cs="SimSun"/>
                <w:sz w:val="16"/>
                <w:szCs w:val="16"/>
                <w:spacing w:val="1"/>
              </w:rPr>
              <w:t>D400</w:t>
            </w:r>
          </w:p>
        </w:tc>
        <w:tc>
          <w:tcPr>
            <w:tcW w:w="882" w:type="dxa"/>
            <w:vAlign w:val="top"/>
          </w:tcPr>
          <w:p>
            <w:pPr>
              <w:ind w:left="167"/>
              <w:spacing w:before="69" w:line="168" w:lineRule="auto"/>
              <w:rPr>
                <w:rFonts w:ascii="SimSun" w:hAnsi="SimSun" w:eastAsia="SimSun" w:cs="SimSun"/>
                <w:sz w:val="16"/>
                <w:szCs w:val="16"/>
              </w:rPr>
            </w:pPr>
            <w:r>
              <w:rPr>
                <w:rFonts w:ascii="SimSun" w:hAnsi="SimSun" w:eastAsia="SimSun" w:cs="SimSun"/>
                <w:sz w:val="16"/>
                <w:szCs w:val="16"/>
              </w:rPr>
              <w:t>685.55</w:t>
            </w:r>
          </w:p>
        </w:tc>
      </w:tr>
      <w:tr>
        <w:trPr>
          <w:trHeight w:val="226" w:hRule="atLeast"/>
        </w:trPr>
        <w:tc>
          <w:tcPr>
            <w:tcW w:w="1998" w:type="dxa"/>
            <w:vAlign w:val="top"/>
          </w:tcPr>
          <w:p>
            <w:pPr>
              <w:ind w:left="481"/>
              <w:spacing w:before="7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360103690000057201</w:t>
            </w:r>
          </w:p>
        </w:tc>
        <w:tc>
          <w:tcPr>
            <w:tcW w:w="1435" w:type="dxa"/>
            <w:vAlign w:val="top"/>
            <w:vMerge w:val="continue"/>
            <w:tcBorders>
              <w:top w:val="nil"/>
              <w:bottom w:val="nil"/>
            </w:tcBorders>
          </w:tcPr>
          <w:p>
            <w:pPr>
              <w:rPr>
                <w:rFonts w:ascii="Arial"/>
                <w:sz w:val="21"/>
              </w:rPr>
            </w:pPr>
            <w:r/>
          </w:p>
        </w:tc>
        <w:tc>
          <w:tcPr>
            <w:tcW w:w="4285" w:type="dxa"/>
            <w:vAlign w:val="top"/>
            <w:vMerge w:val="continue"/>
            <w:tcBorders>
              <w:top w:val="nil"/>
            </w:tcBorders>
          </w:tcPr>
          <w:p>
            <w:pPr>
              <w:rPr>
                <w:rFonts w:ascii="Arial"/>
                <w:sz w:val="21"/>
              </w:rPr>
            </w:pPr>
            <w:r/>
          </w:p>
        </w:tc>
        <w:tc>
          <w:tcPr>
            <w:tcW w:w="3086" w:type="dxa"/>
            <w:vAlign w:val="top"/>
          </w:tcPr>
          <w:p>
            <w:pPr>
              <w:ind w:left="454"/>
              <w:spacing w:before="43" w:line="199"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RQ</w:t>
            </w:r>
            <w:r>
              <w:rPr>
                <w:rFonts w:ascii="SimSun" w:hAnsi="SimSun" w:eastAsia="SimSun" w:cs="SimSun"/>
                <w:sz w:val="16"/>
                <w:szCs w:val="16"/>
                <w:spacing w:val="1"/>
              </w:rPr>
              <w:t>-011</w:t>
            </w:r>
          </w:p>
        </w:tc>
        <w:tc>
          <w:tcPr>
            <w:tcW w:w="1735" w:type="dxa"/>
            <w:vAlign w:val="top"/>
          </w:tcPr>
          <w:p>
            <w:pPr>
              <w:ind w:left="470"/>
              <w:spacing w:before="43" w:line="199" w:lineRule="auto"/>
              <w:rPr>
                <w:rFonts w:ascii="SimSun" w:hAnsi="SimSun" w:eastAsia="SimSun" w:cs="SimSun"/>
                <w:sz w:val="16"/>
                <w:szCs w:val="16"/>
              </w:rPr>
            </w:pPr>
            <w:r>
              <w:rPr>
                <w:rFonts w:ascii="SimSun" w:hAnsi="SimSun" w:eastAsia="SimSun" w:cs="SimSun"/>
                <w:sz w:val="16"/>
                <w:szCs w:val="16"/>
                <w:spacing w:val="1"/>
              </w:rPr>
              <w:t>Ø850×190H</w:t>
            </w:r>
          </w:p>
        </w:tc>
        <w:tc>
          <w:tcPr>
            <w:tcW w:w="875" w:type="dxa"/>
            <w:vAlign w:val="top"/>
          </w:tcPr>
          <w:p>
            <w:pPr>
              <w:ind w:left="284"/>
              <w:spacing w:before="69" w:line="169" w:lineRule="auto"/>
              <w:rPr>
                <w:rFonts w:ascii="SimSun" w:hAnsi="SimSun" w:eastAsia="SimSun" w:cs="SimSun"/>
                <w:sz w:val="16"/>
                <w:szCs w:val="16"/>
              </w:rPr>
            </w:pPr>
            <w:r>
              <w:rPr>
                <w:rFonts w:ascii="SimSun" w:hAnsi="SimSun" w:eastAsia="SimSun" w:cs="SimSun"/>
                <w:sz w:val="16"/>
                <w:szCs w:val="16"/>
                <w:spacing w:val="1"/>
              </w:rPr>
              <w:t>D400</w:t>
            </w:r>
          </w:p>
        </w:tc>
        <w:tc>
          <w:tcPr>
            <w:tcW w:w="882" w:type="dxa"/>
            <w:vAlign w:val="top"/>
          </w:tcPr>
          <w:p>
            <w:pPr>
              <w:ind w:left="170"/>
              <w:spacing w:before="69" w:line="169" w:lineRule="auto"/>
              <w:rPr>
                <w:rFonts w:ascii="SimSun" w:hAnsi="SimSun" w:eastAsia="SimSun" w:cs="SimSun"/>
                <w:sz w:val="16"/>
                <w:szCs w:val="16"/>
              </w:rPr>
            </w:pPr>
            <w:r>
              <w:rPr>
                <w:rFonts w:ascii="SimSun" w:hAnsi="SimSun" w:eastAsia="SimSun" w:cs="SimSun"/>
                <w:sz w:val="16"/>
                <w:szCs w:val="16"/>
              </w:rPr>
              <w:t>794.82</w:t>
            </w:r>
          </w:p>
        </w:tc>
      </w:tr>
      <w:tr>
        <w:trPr>
          <w:trHeight w:val="233" w:hRule="atLeast"/>
        </w:trPr>
        <w:tc>
          <w:tcPr>
            <w:tcW w:w="1998" w:type="dxa"/>
            <w:vAlign w:val="top"/>
          </w:tcPr>
          <w:p>
            <w:pPr>
              <w:ind w:left="481"/>
              <w:spacing w:before="7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360103690000057191</w:t>
            </w:r>
          </w:p>
        </w:tc>
        <w:tc>
          <w:tcPr>
            <w:tcW w:w="1435" w:type="dxa"/>
            <w:vAlign w:val="top"/>
            <w:vMerge w:val="continue"/>
            <w:tcBorders>
              <w:top w:val="nil"/>
            </w:tcBorders>
          </w:tcPr>
          <w:p>
            <w:pPr>
              <w:rPr>
                <w:rFonts w:ascii="Arial"/>
                <w:sz w:val="21"/>
              </w:rPr>
            </w:pPr>
            <w:r/>
          </w:p>
        </w:tc>
        <w:tc>
          <w:tcPr>
            <w:tcW w:w="4285" w:type="dxa"/>
            <w:vAlign w:val="top"/>
          </w:tcPr>
          <w:p>
            <w:pPr>
              <w:ind w:left="1012"/>
              <w:spacing w:before="45" w:line="205" w:lineRule="auto"/>
              <w:rPr>
                <w:rFonts w:ascii="SimSun" w:hAnsi="SimSun" w:eastAsia="SimSun" w:cs="SimSun"/>
                <w:sz w:val="16"/>
                <w:szCs w:val="16"/>
              </w:rPr>
            </w:pPr>
            <w:r>
              <w:rPr>
                <w:rFonts w:ascii="SimSun" w:hAnsi="SimSun" w:eastAsia="SimSun" w:cs="SimSun"/>
                <w:sz w:val="16"/>
                <w:szCs w:val="16"/>
                <w:spacing w:val="3"/>
              </w:rPr>
              <w:t>机动车道燃气检查井直埋阀井盖</w:t>
            </w:r>
          </w:p>
        </w:tc>
        <w:tc>
          <w:tcPr>
            <w:tcW w:w="3086" w:type="dxa"/>
            <w:vAlign w:val="top"/>
          </w:tcPr>
          <w:p>
            <w:pPr>
              <w:ind w:left="454"/>
              <w:spacing w:before="45" w:line="205"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RQ</w:t>
            </w:r>
            <w:r>
              <w:rPr>
                <w:rFonts w:ascii="SimSun" w:hAnsi="SimSun" w:eastAsia="SimSun" w:cs="SimSun"/>
                <w:sz w:val="16"/>
                <w:szCs w:val="16"/>
                <w:spacing w:val="1"/>
              </w:rPr>
              <w:t>-012</w:t>
            </w:r>
          </w:p>
        </w:tc>
        <w:tc>
          <w:tcPr>
            <w:tcW w:w="1735" w:type="dxa"/>
            <w:vAlign w:val="top"/>
          </w:tcPr>
          <w:p>
            <w:pPr>
              <w:ind w:left="324"/>
              <w:spacing w:before="70" w:line="176" w:lineRule="auto"/>
              <w:rPr>
                <w:rFonts w:ascii="SimSun" w:hAnsi="SimSun" w:eastAsia="SimSun" w:cs="SimSun"/>
                <w:sz w:val="16"/>
                <w:szCs w:val="16"/>
              </w:rPr>
            </w:pPr>
            <w:r>
              <w:rPr>
                <w:rFonts w:ascii="SimSun" w:hAnsi="SimSun" w:eastAsia="SimSun" w:cs="SimSun"/>
                <w:sz w:val="16"/>
                <w:szCs w:val="16"/>
                <w:spacing w:val="-1"/>
              </w:rPr>
              <w:t>190×190×200H</w:t>
            </w:r>
          </w:p>
        </w:tc>
        <w:tc>
          <w:tcPr>
            <w:tcW w:w="875" w:type="dxa"/>
            <w:vAlign w:val="top"/>
          </w:tcPr>
          <w:p>
            <w:pPr>
              <w:ind w:left="284"/>
              <w:spacing w:before="71" w:line="175" w:lineRule="auto"/>
              <w:rPr>
                <w:rFonts w:ascii="SimSun" w:hAnsi="SimSun" w:eastAsia="SimSun" w:cs="SimSun"/>
                <w:sz w:val="16"/>
                <w:szCs w:val="16"/>
              </w:rPr>
            </w:pPr>
            <w:r>
              <w:rPr>
                <w:rFonts w:ascii="SimSun" w:hAnsi="SimSun" w:eastAsia="SimSun" w:cs="SimSun"/>
                <w:sz w:val="16"/>
                <w:szCs w:val="16"/>
                <w:spacing w:val="1"/>
              </w:rPr>
              <w:t>D400</w:t>
            </w:r>
          </w:p>
        </w:tc>
        <w:tc>
          <w:tcPr>
            <w:tcW w:w="882" w:type="dxa"/>
            <w:vAlign w:val="top"/>
          </w:tcPr>
          <w:p>
            <w:pPr>
              <w:ind w:left="178"/>
              <w:spacing w:before="70" w:line="176" w:lineRule="auto"/>
              <w:rPr>
                <w:rFonts w:ascii="SimSun" w:hAnsi="SimSun" w:eastAsia="SimSun" w:cs="SimSun"/>
                <w:sz w:val="16"/>
                <w:szCs w:val="16"/>
              </w:rPr>
            </w:pPr>
            <w:r>
              <w:rPr>
                <w:rFonts w:ascii="SimSun" w:hAnsi="SimSun" w:eastAsia="SimSun" w:cs="SimSun"/>
                <w:sz w:val="16"/>
                <w:szCs w:val="16"/>
                <w:spacing w:val="-2"/>
              </w:rPr>
              <w:t>197.63</w:t>
            </w:r>
          </w:p>
        </w:tc>
      </w:tr>
    </w:tbl>
    <w:p>
      <w:pPr>
        <w:spacing w:line="107" w:lineRule="exact"/>
        <w:rPr>
          <w:rFonts w:ascii="Arial"/>
          <w:sz w:val="9"/>
        </w:rPr>
      </w:pPr>
      <w:r/>
    </w:p>
    <w:p>
      <w:pPr>
        <w:spacing w:line="107" w:lineRule="exact"/>
        <w:sectPr>
          <w:footerReference w:type="default" r:id="rId75"/>
          <w:pgSz w:w="16837" w:h="11905"/>
          <w:pgMar w:top="1011" w:right="1274" w:bottom="1037" w:left="1256" w:header="0" w:footer="819" w:gutter="0"/>
        </w:sectPr>
        <w:rPr>
          <w:rFonts w:ascii="Arial" w:hAnsi="Arial" w:eastAsia="Arial" w:cs="Arial"/>
          <w:sz w:val="9"/>
          <w:szCs w:val="9"/>
        </w:rPr>
      </w:pPr>
    </w:p>
    <w:p>
      <w:pPr>
        <w:spacing w:line="63" w:lineRule="exact"/>
        <w:rPr/>
      </w:pPr>
      <w:r/>
    </w:p>
    <w:tbl>
      <w:tblPr>
        <w:tblStyle w:val="TableNormal"/>
        <w:tblW w:w="14296"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98"/>
        <w:gridCol w:w="1435"/>
        <w:gridCol w:w="4285"/>
        <w:gridCol w:w="3086"/>
        <w:gridCol w:w="1735"/>
        <w:gridCol w:w="875"/>
        <w:gridCol w:w="882"/>
      </w:tblGrid>
      <w:tr>
        <w:trPr>
          <w:trHeight w:val="328" w:hRule="atLeast"/>
        </w:trPr>
        <w:tc>
          <w:tcPr>
            <w:tcW w:w="14296" w:type="dxa"/>
            <w:vAlign w:val="top"/>
            <w:gridSpan w:val="7"/>
          </w:tcPr>
          <w:p>
            <w:pPr>
              <w:ind w:left="5387"/>
              <w:spacing w:before="46" w:line="193" w:lineRule="auto"/>
              <w:rPr>
                <w:rFonts w:ascii="SimSun" w:hAnsi="SimSun" w:eastAsia="SimSun" w:cs="SimSun"/>
                <w:sz w:val="26"/>
                <w:szCs w:val="26"/>
              </w:rPr>
            </w:pPr>
            <w:r>
              <w:rPr>
                <w:rFonts w:ascii="SimSun" w:hAnsi="SimSun" w:eastAsia="SimSun" w:cs="SimSun"/>
                <w:sz w:val="26"/>
                <w:szCs w:val="26"/>
                <w14:textOutline w14:w="4711" w14:cap="flat" w14:cmpd="sng">
                  <w14:solidFill>
                    <w14:srgbClr w14:val="000000"/>
                  </w14:solidFill>
                  <w14:prstDash w14:val="solid"/>
                  <w14:miter w14:lim="10"/>
                </w14:textOutline>
                <w:spacing w:val="1"/>
              </w:rPr>
              <w:t>道路井环盖税前综合价格（2）</w:t>
            </w:r>
          </w:p>
        </w:tc>
      </w:tr>
      <w:tr>
        <w:trPr>
          <w:trHeight w:val="585" w:hRule="atLeast"/>
        </w:trPr>
        <w:tc>
          <w:tcPr>
            <w:tcW w:w="1998" w:type="dxa"/>
            <w:vAlign w:val="top"/>
          </w:tcPr>
          <w:p>
            <w:pPr>
              <w:ind w:left="680"/>
              <w:spacing w:before="214" w:line="224" w:lineRule="auto"/>
              <w:rPr>
                <w:rFonts w:ascii="SimSun" w:hAnsi="SimSun" w:eastAsia="SimSun" w:cs="SimSun"/>
                <w:sz w:val="16"/>
                <w:szCs w:val="16"/>
              </w:rPr>
            </w:pPr>
            <w:r>
              <w:rPr>
                <w:rFonts w:ascii="SimSun" w:hAnsi="SimSun" w:eastAsia="SimSun" w:cs="SimSun"/>
                <w:sz w:val="16"/>
                <w:szCs w:val="16"/>
                <w:spacing w:val="2"/>
              </w:rPr>
              <w:t>材料编码</w:t>
            </w:r>
          </w:p>
        </w:tc>
        <w:tc>
          <w:tcPr>
            <w:tcW w:w="1435" w:type="dxa"/>
            <w:vAlign w:val="top"/>
          </w:tcPr>
          <w:p>
            <w:pPr>
              <w:ind w:left="398"/>
              <w:spacing w:before="214" w:line="224" w:lineRule="auto"/>
              <w:rPr>
                <w:rFonts w:ascii="SimSun" w:hAnsi="SimSun" w:eastAsia="SimSun" w:cs="SimSun"/>
                <w:sz w:val="16"/>
                <w:szCs w:val="16"/>
              </w:rPr>
            </w:pPr>
            <w:r>
              <w:rPr>
                <w:rFonts w:ascii="SimSun" w:hAnsi="SimSun" w:eastAsia="SimSun" w:cs="SimSun"/>
                <w:sz w:val="16"/>
                <w:szCs w:val="16"/>
                <w:spacing w:val="2"/>
              </w:rPr>
              <w:t>材料名称</w:t>
            </w:r>
          </w:p>
        </w:tc>
        <w:tc>
          <w:tcPr>
            <w:tcW w:w="7371" w:type="dxa"/>
            <w:vAlign w:val="top"/>
            <w:gridSpan w:val="2"/>
          </w:tcPr>
          <w:p>
            <w:pPr>
              <w:ind w:left="3531"/>
              <w:spacing w:before="214" w:line="225" w:lineRule="auto"/>
              <w:rPr>
                <w:rFonts w:ascii="SimSun" w:hAnsi="SimSun" w:eastAsia="SimSun" w:cs="SimSun"/>
                <w:sz w:val="16"/>
                <w:szCs w:val="16"/>
              </w:rPr>
            </w:pPr>
            <w:r>
              <w:rPr>
                <w:rFonts w:ascii="SimSun" w:hAnsi="SimSun" w:eastAsia="SimSun" w:cs="SimSun"/>
                <w:sz w:val="16"/>
                <w:szCs w:val="16"/>
              </w:rPr>
              <w:t>规格</w:t>
            </w:r>
          </w:p>
        </w:tc>
        <w:tc>
          <w:tcPr>
            <w:tcW w:w="1735" w:type="dxa"/>
            <w:vAlign w:val="top"/>
          </w:tcPr>
          <w:p>
            <w:pPr>
              <w:ind w:left="554"/>
              <w:spacing w:before="214" w:line="225" w:lineRule="auto"/>
              <w:rPr>
                <w:rFonts w:ascii="SimSun" w:hAnsi="SimSun" w:eastAsia="SimSun" w:cs="SimSun"/>
                <w:sz w:val="16"/>
                <w:szCs w:val="16"/>
              </w:rPr>
            </w:pPr>
            <w:r>
              <w:rPr>
                <w:rFonts w:ascii="SimSun" w:hAnsi="SimSun" w:eastAsia="SimSun" w:cs="SimSun"/>
                <w:sz w:val="16"/>
                <w:szCs w:val="16"/>
                <w:spacing w:val="2"/>
              </w:rPr>
              <w:t>承压等级</w:t>
            </w:r>
          </w:p>
        </w:tc>
        <w:tc>
          <w:tcPr>
            <w:tcW w:w="875" w:type="dxa"/>
            <w:vAlign w:val="top"/>
          </w:tcPr>
          <w:p>
            <w:pPr>
              <w:ind w:left="288"/>
              <w:spacing w:before="214" w:line="226" w:lineRule="auto"/>
              <w:rPr>
                <w:rFonts w:ascii="SimSun" w:hAnsi="SimSun" w:eastAsia="SimSun" w:cs="SimSun"/>
                <w:sz w:val="16"/>
                <w:szCs w:val="16"/>
              </w:rPr>
            </w:pPr>
            <w:r>
              <w:rPr>
                <w:rFonts w:ascii="SimSun" w:hAnsi="SimSun" w:eastAsia="SimSun" w:cs="SimSun"/>
                <w:sz w:val="16"/>
                <w:szCs w:val="16"/>
              </w:rPr>
              <w:t>单位</w:t>
            </w:r>
          </w:p>
        </w:tc>
        <w:tc>
          <w:tcPr>
            <w:tcW w:w="882" w:type="dxa"/>
            <w:vAlign w:val="top"/>
          </w:tcPr>
          <w:p>
            <w:pPr>
              <w:ind w:left="367" w:right="13" w:hanging="324"/>
              <w:spacing w:before="15" w:line="229" w:lineRule="auto"/>
              <w:rPr>
                <w:rFonts w:ascii="SimSun" w:hAnsi="SimSun" w:eastAsia="SimSun" w:cs="SimSun"/>
                <w:sz w:val="16"/>
                <w:szCs w:val="16"/>
              </w:rPr>
            </w:pPr>
            <w:r>
              <w:rPr>
                <w:rFonts w:ascii="SimSun" w:hAnsi="SimSun" w:eastAsia="SimSun" w:cs="SimSun"/>
                <w:sz w:val="16"/>
                <w:szCs w:val="16"/>
                <w:spacing w:val="3"/>
              </w:rPr>
              <w:t>税前综合价</w:t>
            </w:r>
            <w:r>
              <w:rPr>
                <w:rFonts w:ascii="SimSun" w:hAnsi="SimSun" w:eastAsia="SimSun" w:cs="SimSun"/>
                <w:sz w:val="16"/>
                <w:szCs w:val="16"/>
              </w:rPr>
              <w:t xml:space="preserve"> </w:t>
            </w:r>
            <w:r>
              <w:rPr>
                <w:rFonts w:ascii="SimSun" w:hAnsi="SimSun" w:eastAsia="SimSun" w:cs="SimSun"/>
                <w:sz w:val="16"/>
                <w:szCs w:val="16"/>
              </w:rPr>
              <w:t>格</w:t>
            </w:r>
          </w:p>
          <w:p>
            <w:pPr>
              <w:ind w:left="91"/>
              <w:spacing w:before="6" w:line="181" w:lineRule="auto"/>
              <w:rPr>
                <w:rFonts w:ascii="SimSun" w:hAnsi="SimSun" w:eastAsia="SimSun" w:cs="SimSun"/>
                <w:sz w:val="16"/>
                <w:szCs w:val="16"/>
              </w:rPr>
            </w:pPr>
            <w:r>
              <w:rPr>
                <w:rFonts w:ascii="SimSun" w:hAnsi="SimSun" w:eastAsia="SimSun" w:cs="SimSun"/>
                <w:sz w:val="16"/>
                <w:szCs w:val="16"/>
                <w:spacing w:val="-1"/>
              </w:rPr>
              <w:t>（元/套）</w:t>
            </w:r>
          </w:p>
        </w:tc>
      </w:tr>
      <w:tr>
        <w:trPr>
          <w:trHeight w:val="225" w:hRule="atLeast"/>
        </w:trPr>
        <w:tc>
          <w:tcPr>
            <w:tcW w:w="1998" w:type="dxa"/>
            <w:vAlign w:val="top"/>
          </w:tcPr>
          <w:p>
            <w:pPr>
              <w:ind w:left="481"/>
              <w:spacing w:before="67"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360103740000056851</w:t>
            </w:r>
          </w:p>
        </w:tc>
        <w:tc>
          <w:tcPr>
            <w:tcW w:w="1435" w:type="dxa"/>
            <w:vAlign w:val="top"/>
            <w:vMerge w:val="restart"/>
            <w:tcBorders>
              <w:bottom w:val="nil"/>
            </w:tcBorders>
          </w:tcPr>
          <w:p>
            <w:pPr>
              <w:spacing w:line="271" w:lineRule="auto"/>
              <w:rPr>
                <w:rFonts w:ascii="Arial"/>
                <w:sz w:val="21"/>
              </w:rPr>
            </w:pPr>
            <w:r/>
          </w:p>
          <w:p>
            <w:pPr>
              <w:ind w:left="86"/>
              <w:spacing w:before="29" w:line="238" w:lineRule="auto"/>
              <w:rPr>
                <w:rFonts w:ascii="SimSun" w:hAnsi="SimSun" w:eastAsia="SimSun" w:cs="SimSun"/>
                <w:sz w:val="9"/>
                <w:szCs w:val="9"/>
              </w:rPr>
            </w:pPr>
            <w:r>
              <w:rPr>
                <w:rFonts w:ascii="SimSun" w:hAnsi="SimSun" w:eastAsia="SimSun" w:cs="SimSun"/>
                <w:sz w:val="9"/>
                <w:szCs w:val="9"/>
                <w:spacing w:val="8"/>
              </w:rPr>
              <w:t>球墨铸铁圆形直承式检查井盖</w:t>
            </w:r>
          </w:p>
        </w:tc>
        <w:tc>
          <w:tcPr>
            <w:tcW w:w="4285" w:type="dxa"/>
            <w:vAlign w:val="top"/>
            <w:vMerge w:val="restart"/>
            <w:tcBorders>
              <w:bottom w:val="nil"/>
            </w:tcBorders>
          </w:tcPr>
          <w:p>
            <w:pPr>
              <w:ind w:left="1268"/>
              <w:spacing w:before="274" w:line="224" w:lineRule="auto"/>
              <w:rPr>
                <w:rFonts w:ascii="SimSun" w:hAnsi="SimSun" w:eastAsia="SimSun" w:cs="SimSun"/>
                <w:sz w:val="16"/>
                <w:szCs w:val="16"/>
              </w:rPr>
            </w:pPr>
            <w:r>
              <w:rPr>
                <w:rFonts w:ascii="SimSun" w:hAnsi="SimSun" w:eastAsia="SimSun" w:cs="SimSun"/>
                <w:sz w:val="16"/>
                <w:szCs w:val="16"/>
                <w:spacing w:val="1"/>
              </w:rPr>
              <w:t>防盗、防跳响，弹簧自锁</w:t>
            </w:r>
          </w:p>
        </w:tc>
        <w:tc>
          <w:tcPr>
            <w:tcW w:w="3086" w:type="dxa"/>
            <w:vAlign w:val="top"/>
          </w:tcPr>
          <w:p>
            <w:pPr>
              <w:ind w:left="1144"/>
              <w:spacing w:before="37" w:line="205" w:lineRule="auto"/>
              <w:rPr>
                <w:rFonts w:ascii="SimSun" w:hAnsi="SimSun" w:eastAsia="SimSun" w:cs="SimSun"/>
                <w:sz w:val="16"/>
                <w:szCs w:val="16"/>
              </w:rPr>
            </w:pPr>
            <w:r>
              <w:rPr>
                <w:rFonts w:ascii="SimSun" w:hAnsi="SimSun" w:eastAsia="SimSun" w:cs="SimSun"/>
                <w:sz w:val="16"/>
                <w:szCs w:val="16"/>
                <w:spacing w:val="1"/>
              </w:rPr>
              <w:t>Ø700×100H</w:t>
            </w:r>
          </w:p>
        </w:tc>
        <w:tc>
          <w:tcPr>
            <w:tcW w:w="1735" w:type="dxa"/>
            <w:vAlign w:val="top"/>
          </w:tcPr>
          <w:p>
            <w:pPr>
              <w:ind w:left="715"/>
              <w:spacing w:before="63" w:line="175" w:lineRule="auto"/>
              <w:rPr>
                <w:rFonts w:ascii="SimSun" w:hAnsi="SimSun" w:eastAsia="SimSun" w:cs="SimSun"/>
                <w:sz w:val="16"/>
                <w:szCs w:val="16"/>
              </w:rPr>
            </w:pPr>
            <w:r>
              <w:rPr>
                <w:rFonts w:ascii="SimSun" w:hAnsi="SimSun" w:eastAsia="SimSun" w:cs="SimSun"/>
                <w:sz w:val="16"/>
                <w:szCs w:val="16"/>
              </w:rPr>
              <w:t>C250</w:t>
            </w:r>
          </w:p>
        </w:tc>
        <w:tc>
          <w:tcPr>
            <w:tcW w:w="875" w:type="dxa"/>
            <w:vAlign w:val="top"/>
          </w:tcPr>
          <w:p>
            <w:pPr>
              <w:ind w:left="367"/>
              <w:spacing w:before="37" w:line="205" w:lineRule="auto"/>
              <w:rPr>
                <w:rFonts w:ascii="SimSun" w:hAnsi="SimSun" w:eastAsia="SimSun" w:cs="SimSun"/>
                <w:sz w:val="16"/>
                <w:szCs w:val="16"/>
              </w:rPr>
            </w:pPr>
            <w:r>
              <w:rPr>
                <w:rFonts w:ascii="SimSun" w:hAnsi="SimSun" w:eastAsia="SimSun" w:cs="SimSun"/>
                <w:sz w:val="16"/>
                <w:szCs w:val="16"/>
              </w:rPr>
              <w:t>套</w:t>
            </w:r>
          </w:p>
        </w:tc>
        <w:tc>
          <w:tcPr>
            <w:tcW w:w="882" w:type="dxa"/>
            <w:vAlign w:val="top"/>
          </w:tcPr>
          <w:p>
            <w:pPr>
              <w:ind w:left="166"/>
              <w:spacing w:before="63" w:line="175" w:lineRule="auto"/>
              <w:rPr>
                <w:rFonts w:ascii="SimSun" w:hAnsi="SimSun" w:eastAsia="SimSun" w:cs="SimSun"/>
                <w:sz w:val="16"/>
                <w:szCs w:val="16"/>
              </w:rPr>
            </w:pPr>
            <w:r>
              <w:rPr>
                <w:rFonts w:ascii="SimSun" w:hAnsi="SimSun" w:eastAsia="SimSun" w:cs="SimSun"/>
                <w:sz w:val="16"/>
                <w:szCs w:val="16"/>
                <w:spacing w:val="1"/>
              </w:rPr>
              <w:t>424.50</w:t>
            </w:r>
          </w:p>
        </w:tc>
      </w:tr>
      <w:tr>
        <w:trPr>
          <w:trHeight w:val="225" w:hRule="atLeast"/>
        </w:trPr>
        <w:tc>
          <w:tcPr>
            <w:tcW w:w="1998" w:type="dxa"/>
            <w:vAlign w:val="top"/>
          </w:tcPr>
          <w:p>
            <w:pPr>
              <w:ind w:left="481"/>
              <w:spacing w:before="67"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360103740000056931</w:t>
            </w:r>
          </w:p>
        </w:tc>
        <w:tc>
          <w:tcPr>
            <w:tcW w:w="1435" w:type="dxa"/>
            <w:vAlign w:val="top"/>
            <w:vMerge w:val="continue"/>
            <w:tcBorders>
              <w:top w:val="nil"/>
              <w:bottom w:val="nil"/>
            </w:tcBorders>
          </w:tcPr>
          <w:p>
            <w:pPr>
              <w:rPr>
                <w:rFonts w:ascii="Arial"/>
                <w:sz w:val="21"/>
              </w:rPr>
            </w:pPr>
            <w:r/>
          </w:p>
        </w:tc>
        <w:tc>
          <w:tcPr>
            <w:tcW w:w="4285" w:type="dxa"/>
            <w:vAlign w:val="top"/>
            <w:vMerge w:val="continue"/>
            <w:tcBorders>
              <w:top w:val="nil"/>
              <w:bottom w:val="nil"/>
            </w:tcBorders>
          </w:tcPr>
          <w:p>
            <w:pPr>
              <w:rPr>
                <w:rFonts w:ascii="Arial"/>
                <w:sz w:val="21"/>
              </w:rPr>
            </w:pPr>
            <w:r/>
          </w:p>
        </w:tc>
        <w:tc>
          <w:tcPr>
            <w:tcW w:w="3086" w:type="dxa"/>
            <w:vAlign w:val="top"/>
          </w:tcPr>
          <w:p>
            <w:pPr>
              <w:ind w:left="1144"/>
              <w:spacing w:before="36" w:line="206" w:lineRule="auto"/>
              <w:rPr>
                <w:rFonts w:ascii="SimSun" w:hAnsi="SimSun" w:eastAsia="SimSun" w:cs="SimSun"/>
                <w:sz w:val="16"/>
                <w:szCs w:val="16"/>
              </w:rPr>
            </w:pPr>
            <w:r>
              <w:rPr>
                <w:rFonts w:ascii="SimSun" w:hAnsi="SimSun" w:eastAsia="SimSun" w:cs="SimSun"/>
                <w:sz w:val="16"/>
                <w:szCs w:val="16"/>
                <w:spacing w:val="1"/>
              </w:rPr>
              <w:t>Ø700×100H</w:t>
            </w:r>
          </w:p>
        </w:tc>
        <w:tc>
          <w:tcPr>
            <w:tcW w:w="1735" w:type="dxa"/>
            <w:vAlign w:val="top"/>
          </w:tcPr>
          <w:p>
            <w:pPr>
              <w:ind w:left="713"/>
              <w:spacing w:before="62" w:line="176" w:lineRule="auto"/>
              <w:rPr>
                <w:rFonts w:ascii="SimSun" w:hAnsi="SimSun" w:eastAsia="SimSun" w:cs="SimSun"/>
                <w:sz w:val="16"/>
                <w:szCs w:val="16"/>
              </w:rPr>
            </w:pPr>
            <w:r>
              <w:rPr>
                <w:rFonts w:ascii="SimSun" w:hAnsi="SimSun" w:eastAsia="SimSun" w:cs="SimSun"/>
                <w:sz w:val="16"/>
                <w:szCs w:val="16"/>
                <w:spacing w:val="1"/>
              </w:rPr>
              <w:t>B125</w:t>
            </w:r>
          </w:p>
        </w:tc>
        <w:tc>
          <w:tcPr>
            <w:tcW w:w="875" w:type="dxa"/>
            <w:vAlign w:val="top"/>
          </w:tcPr>
          <w:p>
            <w:pPr>
              <w:ind w:left="367"/>
              <w:spacing w:before="36" w:line="206" w:lineRule="auto"/>
              <w:rPr>
                <w:rFonts w:ascii="SimSun" w:hAnsi="SimSun" w:eastAsia="SimSun" w:cs="SimSun"/>
                <w:sz w:val="16"/>
                <w:szCs w:val="16"/>
              </w:rPr>
            </w:pPr>
            <w:r>
              <w:rPr>
                <w:rFonts w:ascii="SimSun" w:hAnsi="SimSun" w:eastAsia="SimSun" w:cs="SimSun"/>
                <w:sz w:val="16"/>
                <w:szCs w:val="16"/>
              </w:rPr>
              <w:t>套</w:t>
            </w:r>
          </w:p>
        </w:tc>
        <w:tc>
          <w:tcPr>
            <w:tcW w:w="882" w:type="dxa"/>
            <w:vAlign w:val="top"/>
          </w:tcPr>
          <w:p>
            <w:pPr>
              <w:ind w:left="169"/>
              <w:spacing w:before="62" w:line="176" w:lineRule="auto"/>
              <w:rPr>
                <w:rFonts w:ascii="SimSun" w:hAnsi="SimSun" w:eastAsia="SimSun" w:cs="SimSun"/>
                <w:sz w:val="16"/>
                <w:szCs w:val="16"/>
              </w:rPr>
            </w:pPr>
            <w:r>
              <w:rPr>
                <w:rFonts w:ascii="SimSun" w:hAnsi="SimSun" w:eastAsia="SimSun" w:cs="SimSun"/>
                <w:sz w:val="16"/>
                <w:szCs w:val="16"/>
              </w:rPr>
              <w:t>386.54</w:t>
            </w:r>
          </w:p>
        </w:tc>
      </w:tr>
      <w:tr>
        <w:trPr>
          <w:trHeight w:val="225" w:hRule="atLeast"/>
        </w:trPr>
        <w:tc>
          <w:tcPr>
            <w:tcW w:w="1998" w:type="dxa"/>
            <w:vAlign w:val="top"/>
          </w:tcPr>
          <w:p>
            <w:pPr>
              <w:ind w:left="481"/>
              <w:spacing w:before="6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360103740000056811</w:t>
            </w:r>
          </w:p>
        </w:tc>
        <w:tc>
          <w:tcPr>
            <w:tcW w:w="1435" w:type="dxa"/>
            <w:vAlign w:val="top"/>
            <w:vMerge w:val="continue"/>
            <w:tcBorders>
              <w:top w:val="nil"/>
            </w:tcBorders>
          </w:tcPr>
          <w:p>
            <w:pPr>
              <w:rPr>
                <w:rFonts w:ascii="Arial"/>
                <w:sz w:val="21"/>
              </w:rPr>
            </w:pPr>
            <w:r/>
          </w:p>
        </w:tc>
        <w:tc>
          <w:tcPr>
            <w:tcW w:w="4285" w:type="dxa"/>
            <w:vAlign w:val="top"/>
            <w:vMerge w:val="continue"/>
            <w:tcBorders>
              <w:top w:val="nil"/>
            </w:tcBorders>
          </w:tcPr>
          <w:p>
            <w:pPr>
              <w:rPr>
                <w:rFonts w:ascii="Arial"/>
                <w:sz w:val="21"/>
              </w:rPr>
            </w:pPr>
            <w:r/>
          </w:p>
        </w:tc>
        <w:tc>
          <w:tcPr>
            <w:tcW w:w="3086" w:type="dxa"/>
            <w:vAlign w:val="top"/>
          </w:tcPr>
          <w:p>
            <w:pPr>
              <w:ind w:left="1144"/>
              <w:spacing w:before="39" w:line="202" w:lineRule="auto"/>
              <w:rPr>
                <w:rFonts w:ascii="SimSun" w:hAnsi="SimSun" w:eastAsia="SimSun" w:cs="SimSun"/>
                <w:sz w:val="16"/>
                <w:szCs w:val="16"/>
              </w:rPr>
            </w:pPr>
            <w:r>
              <w:rPr>
                <w:rFonts w:ascii="SimSun" w:hAnsi="SimSun" w:eastAsia="SimSun" w:cs="SimSun"/>
                <w:sz w:val="16"/>
                <w:szCs w:val="16"/>
                <w:spacing w:val="1"/>
              </w:rPr>
              <w:t>Ø600×100H</w:t>
            </w:r>
          </w:p>
        </w:tc>
        <w:tc>
          <w:tcPr>
            <w:tcW w:w="1735" w:type="dxa"/>
            <w:vAlign w:val="top"/>
          </w:tcPr>
          <w:p>
            <w:pPr>
              <w:ind w:left="713"/>
              <w:spacing w:before="65" w:line="172" w:lineRule="auto"/>
              <w:rPr>
                <w:rFonts w:ascii="SimSun" w:hAnsi="SimSun" w:eastAsia="SimSun" w:cs="SimSun"/>
                <w:sz w:val="16"/>
                <w:szCs w:val="16"/>
              </w:rPr>
            </w:pPr>
            <w:r>
              <w:rPr>
                <w:rFonts w:ascii="SimSun" w:hAnsi="SimSun" w:eastAsia="SimSun" w:cs="SimSun"/>
                <w:sz w:val="16"/>
                <w:szCs w:val="16"/>
                <w:spacing w:val="1"/>
              </w:rPr>
              <w:t>D400</w:t>
            </w:r>
          </w:p>
        </w:tc>
        <w:tc>
          <w:tcPr>
            <w:tcW w:w="875" w:type="dxa"/>
            <w:vAlign w:val="top"/>
          </w:tcPr>
          <w:p>
            <w:pPr>
              <w:ind w:left="367"/>
              <w:spacing w:before="39" w:line="202" w:lineRule="auto"/>
              <w:rPr>
                <w:rFonts w:ascii="SimSun" w:hAnsi="SimSun" w:eastAsia="SimSun" w:cs="SimSun"/>
                <w:sz w:val="16"/>
                <w:szCs w:val="16"/>
              </w:rPr>
            </w:pPr>
            <w:r>
              <w:rPr>
                <w:rFonts w:ascii="SimSun" w:hAnsi="SimSun" w:eastAsia="SimSun" w:cs="SimSun"/>
                <w:sz w:val="16"/>
                <w:szCs w:val="16"/>
              </w:rPr>
              <w:t>套</w:t>
            </w:r>
          </w:p>
        </w:tc>
        <w:tc>
          <w:tcPr>
            <w:tcW w:w="882" w:type="dxa"/>
            <w:vAlign w:val="top"/>
          </w:tcPr>
          <w:p>
            <w:pPr>
              <w:ind w:left="166"/>
              <w:spacing w:before="65" w:line="172" w:lineRule="auto"/>
              <w:rPr>
                <w:rFonts w:ascii="SimSun" w:hAnsi="SimSun" w:eastAsia="SimSun" w:cs="SimSun"/>
                <w:sz w:val="16"/>
                <w:szCs w:val="16"/>
              </w:rPr>
            </w:pPr>
            <w:r>
              <w:rPr>
                <w:rFonts w:ascii="SimSun" w:hAnsi="SimSun" w:eastAsia="SimSun" w:cs="SimSun"/>
                <w:sz w:val="16"/>
                <w:szCs w:val="16"/>
                <w:spacing w:val="1"/>
              </w:rPr>
              <w:t>469.99</w:t>
            </w:r>
          </w:p>
        </w:tc>
      </w:tr>
      <w:tr>
        <w:trPr>
          <w:trHeight w:val="226" w:hRule="atLeast"/>
        </w:trPr>
        <w:tc>
          <w:tcPr>
            <w:tcW w:w="1998" w:type="dxa"/>
            <w:vAlign w:val="top"/>
          </w:tcPr>
          <w:p>
            <w:pPr>
              <w:ind w:left="481"/>
              <w:spacing w:before="70"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360103740000043491</w:t>
            </w:r>
          </w:p>
        </w:tc>
        <w:tc>
          <w:tcPr>
            <w:tcW w:w="1435" w:type="dxa"/>
            <w:vAlign w:val="top"/>
            <w:vMerge w:val="restart"/>
            <w:tcBorders>
              <w:bottom w:val="nil"/>
            </w:tcBorders>
          </w:tcPr>
          <w:p>
            <w:pPr>
              <w:ind w:left="35" w:right="10" w:firstLine="38"/>
              <w:spacing w:before="75" w:line="229" w:lineRule="auto"/>
              <w:jc w:val="both"/>
              <w:rPr>
                <w:rFonts w:ascii="SimSun" w:hAnsi="SimSun" w:eastAsia="SimSun" w:cs="SimSun"/>
                <w:sz w:val="16"/>
                <w:szCs w:val="16"/>
              </w:rPr>
            </w:pPr>
            <w:r>
              <w:rPr>
                <w:rFonts w:ascii="SimSun" w:hAnsi="SimSun" w:eastAsia="SimSun" w:cs="SimSun"/>
                <w:sz w:val="16"/>
                <w:szCs w:val="16"/>
                <w:spacing w:val="3"/>
              </w:rPr>
              <w:t>球墨铸铁平入式进</w:t>
            </w:r>
            <w:r>
              <w:rPr>
                <w:rFonts w:ascii="SimSun" w:hAnsi="SimSun" w:eastAsia="SimSun" w:cs="SimSun"/>
                <w:sz w:val="16"/>
                <w:szCs w:val="16"/>
                <w:spacing w:val="1"/>
              </w:rPr>
              <w:t xml:space="preserve"> </w:t>
            </w:r>
            <w:r>
              <w:rPr>
                <w:rFonts w:ascii="SimSun" w:hAnsi="SimSun" w:eastAsia="SimSun" w:cs="SimSun"/>
                <w:sz w:val="16"/>
                <w:szCs w:val="16"/>
                <w:spacing w:val="2"/>
              </w:rPr>
              <w:t>水井盖(球墨铸铁平</w:t>
            </w:r>
            <w:r>
              <w:rPr>
                <w:rFonts w:ascii="SimSun" w:hAnsi="SimSun" w:eastAsia="SimSun" w:cs="SimSun"/>
                <w:sz w:val="16"/>
                <w:szCs w:val="16"/>
              </w:rPr>
              <w:t xml:space="preserve"> </w:t>
            </w:r>
            <w:r>
              <w:rPr>
                <w:rFonts w:ascii="SimSun" w:hAnsi="SimSun" w:eastAsia="SimSun" w:cs="SimSun"/>
                <w:sz w:val="16"/>
                <w:szCs w:val="16"/>
                <w:spacing w:val="12"/>
              </w:rPr>
              <w:t>入式收水井箅子)</w:t>
            </w:r>
          </w:p>
        </w:tc>
        <w:tc>
          <w:tcPr>
            <w:tcW w:w="4285" w:type="dxa"/>
            <w:vAlign w:val="top"/>
          </w:tcPr>
          <w:p>
            <w:pPr>
              <w:ind w:left="1742"/>
              <w:spacing w:before="40" w:line="203" w:lineRule="auto"/>
              <w:rPr>
                <w:rFonts w:ascii="SimSun" w:hAnsi="SimSun" w:eastAsia="SimSun" w:cs="SimSun"/>
                <w:sz w:val="16"/>
                <w:szCs w:val="16"/>
              </w:rPr>
            </w:pPr>
            <w:r>
              <w:rPr>
                <w:rFonts w:ascii="SimSun" w:hAnsi="SimSun" w:eastAsia="SimSun" w:cs="SimSun"/>
                <w:sz w:val="16"/>
                <w:szCs w:val="16"/>
                <w:spacing w:val="1"/>
              </w:rPr>
              <w:t>重型、防盗</w:t>
            </w:r>
          </w:p>
        </w:tc>
        <w:tc>
          <w:tcPr>
            <w:tcW w:w="3086" w:type="dxa"/>
            <w:vAlign w:val="top"/>
          </w:tcPr>
          <w:p>
            <w:pPr>
              <w:ind w:left="1231"/>
              <w:spacing w:before="66" w:line="173" w:lineRule="auto"/>
              <w:rPr>
                <w:rFonts w:ascii="SimSun" w:hAnsi="SimSun" w:eastAsia="SimSun" w:cs="SimSun"/>
                <w:sz w:val="16"/>
                <w:szCs w:val="16"/>
              </w:rPr>
            </w:pPr>
            <w:r>
              <w:rPr>
                <w:rFonts w:ascii="SimSun" w:hAnsi="SimSun" w:eastAsia="SimSun" w:cs="SimSun"/>
                <w:sz w:val="16"/>
                <w:szCs w:val="16"/>
              </w:rPr>
              <w:t>750×450</w:t>
            </w:r>
          </w:p>
        </w:tc>
        <w:tc>
          <w:tcPr>
            <w:tcW w:w="1735" w:type="dxa"/>
            <w:vAlign w:val="top"/>
          </w:tcPr>
          <w:p>
            <w:pPr>
              <w:ind w:left="759"/>
              <w:spacing w:before="66" w:line="173" w:lineRule="auto"/>
              <w:rPr>
                <w:rFonts w:ascii="SimSun" w:hAnsi="SimSun" w:eastAsia="SimSun" w:cs="SimSun"/>
                <w:sz w:val="16"/>
                <w:szCs w:val="16"/>
              </w:rPr>
            </w:pPr>
            <w:r>
              <w:rPr>
                <w:rFonts w:ascii="SimSun" w:hAnsi="SimSun" w:eastAsia="SimSun" w:cs="SimSun"/>
                <w:sz w:val="16"/>
                <w:szCs w:val="16"/>
                <w:spacing w:val="-2"/>
              </w:rPr>
              <w:t>36T</w:t>
            </w:r>
          </w:p>
        </w:tc>
        <w:tc>
          <w:tcPr>
            <w:tcW w:w="875" w:type="dxa"/>
            <w:vAlign w:val="top"/>
          </w:tcPr>
          <w:p>
            <w:pPr>
              <w:ind w:left="367"/>
              <w:spacing w:before="40" w:line="203" w:lineRule="auto"/>
              <w:rPr>
                <w:rFonts w:ascii="SimSun" w:hAnsi="SimSun" w:eastAsia="SimSun" w:cs="SimSun"/>
                <w:sz w:val="16"/>
                <w:szCs w:val="16"/>
              </w:rPr>
            </w:pPr>
            <w:r>
              <w:rPr>
                <w:rFonts w:ascii="SimSun" w:hAnsi="SimSun" w:eastAsia="SimSun" w:cs="SimSun"/>
                <w:sz w:val="16"/>
                <w:szCs w:val="16"/>
              </w:rPr>
              <w:t>套</w:t>
            </w:r>
          </w:p>
        </w:tc>
        <w:tc>
          <w:tcPr>
            <w:tcW w:w="882" w:type="dxa"/>
            <w:vAlign w:val="top"/>
          </w:tcPr>
          <w:p>
            <w:pPr>
              <w:ind w:left="169"/>
              <w:spacing w:before="65" w:line="174" w:lineRule="auto"/>
              <w:rPr>
                <w:rFonts w:ascii="SimSun" w:hAnsi="SimSun" w:eastAsia="SimSun" w:cs="SimSun"/>
                <w:sz w:val="16"/>
                <w:szCs w:val="16"/>
              </w:rPr>
            </w:pPr>
            <w:r>
              <w:rPr>
                <w:rFonts w:ascii="SimSun" w:hAnsi="SimSun" w:eastAsia="SimSun" w:cs="SimSun"/>
                <w:sz w:val="16"/>
                <w:szCs w:val="16"/>
              </w:rPr>
              <w:t>321.80</w:t>
            </w:r>
          </w:p>
        </w:tc>
      </w:tr>
      <w:tr>
        <w:trPr>
          <w:trHeight w:val="226" w:hRule="atLeast"/>
        </w:trPr>
        <w:tc>
          <w:tcPr>
            <w:tcW w:w="1998" w:type="dxa"/>
            <w:vAlign w:val="top"/>
          </w:tcPr>
          <w:p>
            <w:pPr>
              <w:ind w:left="481"/>
              <w:spacing w:before="69"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360103740000055391</w:t>
            </w:r>
          </w:p>
        </w:tc>
        <w:tc>
          <w:tcPr>
            <w:tcW w:w="1435" w:type="dxa"/>
            <w:vAlign w:val="top"/>
            <w:vMerge w:val="continue"/>
            <w:tcBorders>
              <w:top w:val="nil"/>
              <w:bottom w:val="nil"/>
            </w:tcBorders>
          </w:tcPr>
          <w:p>
            <w:pPr>
              <w:rPr>
                <w:rFonts w:ascii="Arial"/>
                <w:sz w:val="21"/>
              </w:rPr>
            </w:pPr>
            <w:r/>
          </w:p>
        </w:tc>
        <w:tc>
          <w:tcPr>
            <w:tcW w:w="4285" w:type="dxa"/>
            <w:vAlign w:val="top"/>
          </w:tcPr>
          <w:p>
            <w:pPr>
              <w:ind w:left="1995"/>
              <w:spacing w:before="39" w:line="204" w:lineRule="auto"/>
              <w:rPr>
                <w:rFonts w:ascii="SimSun" w:hAnsi="SimSun" w:eastAsia="SimSun" w:cs="SimSun"/>
                <w:sz w:val="16"/>
                <w:szCs w:val="16"/>
              </w:rPr>
            </w:pPr>
            <w:r>
              <w:rPr>
                <w:rFonts w:ascii="SimSun" w:hAnsi="SimSun" w:eastAsia="SimSun" w:cs="SimSun"/>
                <w:sz w:val="16"/>
                <w:szCs w:val="16"/>
                <w:spacing w:val="-4"/>
              </w:rPr>
              <w:t>防盗</w:t>
            </w:r>
          </w:p>
        </w:tc>
        <w:tc>
          <w:tcPr>
            <w:tcW w:w="3086" w:type="dxa"/>
            <w:vAlign w:val="top"/>
          </w:tcPr>
          <w:p>
            <w:pPr>
              <w:ind w:left="1231"/>
              <w:spacing w:before="65" w:line="174" w:lineRule="auto"/>
              <w:rPr>
                <w:rFonts w:ascii="SimSun" w:hAnsi="SimSun" w:eastAsia="SimSun" w:cs="SimSun"/>
                <w:sz w:val="16"/>
                <w:szCs w:val="16"/>
              </w:rPr>
            </w:pPr>
            <w:r>
              <w:rPr>
                <w:rFonts w:ascii="SimSun" w:hAnsi="SimSun" w:eastAsia="SimSun" w:cs="SimSun"/>
                <w:sz w:val="16"/>
                <w:szCs w:val="16"/>
              </w:rPr>
              <w:t>750×450</w:t>
            </w:r>
          </w:p>
        </w:tc>
        <w:tc>
          <w:tcPr>
            <w:tcW w:w="1735" w:type="dxa"/>
            <w:vAlign w:val="top"/>
          </w:tcPr>
          <w:p>
            <w:pPr>
              <w:ind w:left="757"/>
              <w:spacing w:before="65" w:line="174" w:lineRule="auto"/>
              <w:rPr>
                <w:rFonts w:ascii="SimSun" w:hAnsi="SimSun" w:eastAsia="SimSun" w:cs="SimSun"/>
                <w:sz w:val="16"/>
                <w:szCs w:val="16"/>
              </w:rPr>
            </w:pPr>
            <w:r>
              <w:rPr>
                <w:rFonts w:ascii="SimSun" w:hAnsi="SimSun" w:eastAsia="SimSun" w:cs="SimSun"/>
                <w:sz w:val="16"/>
                <w:szCs w:val="16"/>
                <w:spacing w:val="-1"/>
              </w:rPr>
              <w:t>21T</w:t>
            </w:r>
          </w:p>
        </w:tc>
        <w:tc>
          <w:tcPr>
            <w:tcW w:w="875" w:type="dxa"/>
            <w:vAlign w:val="top"/>
          </w:tcPr>
          <w:p>
            <w:pPr>
              <w:ind w:left="367"/>
              <w:spacing w:before="39" w:line="204" w:lineRule="auto"/>
              <w:rPr>
                <w:rFonts w:ascii="SimSun" w:hAnsi="SimSun" w:eastAsia="SimSun" w:cs="SimSun"/>
                <w:sz w:val="16"/>
                <w:szCs w:val="16"/>
              </w:rPr>
            </w:pPr>
            <w:r>
              <w:rPr>
                <w:rFonts w:ascii="SimSun" w:hAnsi="SimSun" w:eastAsia="SimSun" w:cs="SimSun"/>
                <w:sz w:val="16"/>
                <w:szCs w:val="16"/>
              </w:rPr>
              <w:t>套</w:t>
            </w:r>
          </w:p>
        </w:tc>
        <w:tc>
          <w:tcPr>
            <w:tcW w:w="882" w:type="dxa"/>
            <w:vAlign w:val="top"/>
          </w:tcPr>
          <w:p>
            <w:pPr>
              <w:ind w:left="168"/>
              <w:spacing w:before="65" w:line="174" w:lineRule="auto"/>
              <w:rPr>
                <w:rFonts w:ascii="SimSun" w:hAnsi="SimSun" w:eastAsia="SimSun" w:cs="SimSun"/>
                <w:sz w:val="16"/>
                <w:szCs w:val="16"/>
              </w:rPr>
            </w:pPr>
            <w:r>
              <w:rPr>
                <w:rFonts w:ascii="SimSun" w:hAnsi="SimSun" w:eastAsia="SimSun" w:cs="SimSun"/>
                <w:sz w:val="16"/>
                <w:szCs w:val="16"/>
              </w:rPr>
              <w:t>292.69</w:t>
            </w:r>
          </w:p>
        </w:tc>
      </w:tr>
      <w:tr>
        <w:trPr>
          <w:trHeight w:val="225" w:hRule="atLeast"/>
        </w:trPr>
        <w:tc>
          <w:tcPr>
            <w:tcW w:w="1998" w:type="dxa"/>
            <w:vAlign w:val="top"/>
          </w:tcPr>
          <w:p>
            <w:pPr>
              <w:ind w:left="481"/>
              <w:spacing w:before="70"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360103740000000001</w:t>
            </w:r>
          </w:p>
        </w:tc>
        <w:tc>
          <w:tcPr>
            <w:tcW w:w="1435" w:type="dxa"/>
            <w:vAlign w:val="top"/>
            <w:vMerge w:val="continue"/>
            <w:tcBorders>
              <w:top w:val="nil"/>
            </w:tcBorders>
          </w:tcPr>
          <w:p>
            <w:pPr>
              <w:rPr>
                <w:rFonts w:ascii="Arial"/>
                <w:sz w:val="21"/>
              </w:rPr>
            </w:pPr>
            <w:r/>
          </w:p>
        </w:tc>
        <w:tc>
          <w:tcPr>
            <w:tcW w:w="4285" w:type="dxa"/>
            <w:vAlign w:val="top"/>
          </w:tcPr>
          <w:p>
            <w:pPr>
              <w:ind w:left="1995"/>
              <w:spacing w:before="40" w:line="201" w:lineRule="auto"/>
              <w:rPr>
                <w:rFonts w:ascii="SimSun" w:hAnsi="SimSun" w:eastAsia="SimSun" w:cs="SimSun"/>
                <w:sz w:val="16"/>
                <w:szCs w:val="16"/>
              </w:rPr>
            </w:pPr>
            <w:r>
              <w:rPr>
                <w:rFonts w:ascii="SimSun" w:hAnsi="SimSun" w:eastAsia="SimSun" w:cs="SimSun"/>
                <w:sz w:val="16"/>
                <w:szCs w:val="16"/>
                <w:spacing w:val="-4"/>
              </w:rPr>
              <w:t>防盗</w:t>
            </w:r>
          </w:p>
        </w:tc>
        <w:tc>
          <w:tcPr>
            <w:tcW w:w="3086" w:type="dxa"/>
            <w:vAlign w:val="top"/>
          </w:tcPr>
          <w:p>
            <w:pPr>
              <w:ind w:left="1229"/>
              <w:spacing w:before="66" w:line="171" w:lineRule="auto"/>
              <w:rPr>
                <w:rFonts w:ascii="SimSun" w:hAnsi="SimSun" w:eastAsia="SimSun" w:cs="SimSun"/>
                <w:sz w:val="16"/>
                <w:szCs w:val="16"/>
              </w:rPr>
            </w:pPr>
            <w:r>
              <w:rPr>
                <w:rFonts w:ascii="SimSun" w:hAnsi="SimSun" w:eastAsia="SimSun" w:cs="SimSun"/>
                <w:sz w:val="16"/>
                <w:szCs w:val="16"/>
              </w:rPr>
              <w:t>640×390</w:t>
            </w:r>
          </w:p>
        </w:tc>
        <w:tc>
          <w:tcPr>
            <w:tcW w:w="1735" w:type="dxa"/>
            <w:vAlign w:val="top"/>
          </w:tcPr>
          <w:p>
            <w:pPr>
              <w:ind w:left="757"/>
              <w:spacing w:before="65" w:line="172" w:lineRule="auto"/>
              <w:rPr>
                <w:rFonts w:ascii="SimSun" w:hAnsi="SimSun" w:eastAsia="SimSun" w:cs="SimSun"/>
                <w:sz w:val="16"/>
                <w:szCs w:val="16"/>
              </w:rPr>
            </w:pPr>
            <w:r>
              <w:rPr>
                <w:rFonts w:ascii="SimSun" w:hAnsi="SimSun" w:eastAsia="SimSun" w:cs="SimSun"/>
                <w:sz w:val="16"/>
                <w:szCs w:val="16"/>
                <w:spacing w:val="-1"/>
              </w:rPr>
              <w:t>21T</w:t>
            </w:r>
          </w:p>
        </w:tc>
        <w:tc>
          <w:tcPr>
            <w:tcW w:w="875" w:type="dxa"/>
            <w:vAlign w:val="top"/>
          </w:tcPr>
          <w:p>
            <w:pPr>
              <w:ind w:left="367"/>
              <w:spacing w:before="40" w:line="201" w:lineRule="auto"/>
              <w:rPr>
                <w:rFonts w:ascii="SimSun" w:hAnsi="SimSun" w:eastAsia="SimSun" w:cs="SimSun"/>
                <w:sz w:val="16"/>
                <w:szCs w:val="16"/>
              </w:rPr>
            </w:pPr>
            <w:r>
              <w:rPr>
                <w:rFonts w:ascii="SimSun" w:hAnsi="SimSun" w:eastAsia="SimSun" w:cs="SimSun"/>
                <w:sz w:val="16"/>
                <w:szCs w:val="16"/>
              </w:rPr>
              <w:t>套</w:t>
            </w:r>
          </w:p>
        </w:tc>
        <w:tc>
          <w:tcPr>
            <w:tcW w:w="882" w:type="dxa"/>
            <w:vAlign w:val="top"/>
          </w:tcPr>
          <w:p>
            <w:pPr>
              <w:ind w:left="168"/>
              <w:spacing w:before="66" w:line="171" w:lineRule="auto"/>
              <w:rPr>
                <w:rFonts w:ascii="SimSun" w:hAnsi="SimSun" w:eastAsia="SimSun" w:cs="SimSun"/>
                <w:sz w:val="16"/>
                <w:szCs w:val="16"/>
              </w:rPr>
            </w:pPr>
            <w:r>
              <w:rPr>
                <w:rFonts w:ascii="SimSun" w:hAnsi="SimSun" w:eastAsia="SimSun" w:cs="SimSun"/>
                <w:sz w:val="16"/>
                <w:szCs w:val="16"/>
              </w:rPr>
              <w:t>239.52</w:t>
            </w:r>
          </w:p>
        </w:tc>
      </w:tr>
      <w:tr>
        <w:trPr>
          <w:trHeight w:val="225" w:hRule="atLeast"/>
        </w:trPr>
        <w:tc>
          <w:tcPr>
            <w:tcW w:w="1998" w:type="dxa"/>
            <w:vAlign w:val="top"/>
          </w:tcPr>
          <w:p>
            <w:pPr>
              <w:ind w:left="479"/>
              <w:spacing w:before="71"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042704605190000005</w:t>
            </w:r>
          </w:p>
        </w:tc>
        <w:tc>
          <w:tcPr>
            <w:tcW w:w="1435" w:type="dxa"/>
            <w:vAlign w:val="top"/>
            <w:vMerge w:val="restart"/>
            <w:tcBorders>
              <w:bottom w:val="nil"/>
            </w:tcBorders>
          </w:tcPr>
          <w:p>
            <w:pPr>
              <w:ind w:left="237"/>
              <w:spacing w:before="276" w:line="226" w:lineRule="auto"/>
              <w:rPr>
                <w:rFonts w:ascii="SimSun" w:hAnsi="SimSun" w:eastAsia="SimSun" w:cs="SimSun"/>
                <w:sz w:val="16"/>
                <w:szCs w:val="16"/>
              </w:rPr>
            </w:pPr>
            <w:r>
              <w:rPr>
                <w:rFonts w:ascii="SimSun" w:hAnsi="SimSun" w:eastAsia="SimSun" w:cs="SimSun"/>
                <w:sz w:val="16"/>
                <w:szCs w:val="16"/>
                <w:spacing w:val="2"/>
              </w:rPr>
              <w:t>混凝土调节环</w:t>
            </w:r>
          </w:p>
        </w:tc>
        <w:tc>
          <w:tcPr>
            <w:tcW w:w="4285" w:type="dxa"/>
            <w:vAlign w:val="top"/>
            <w:vMerge w:val="restart"/>
            <w:tcBorders>
              <w:bottom w:val="nil"/>
            </w:tcBorders>
          </w:tcPr>
          <w:p>
            <w:pPr>
              <w:ind w:left="1338"/>
              <w:spacing w:before="276" w:line="225" w:lineRule="auto"/>
              <w:rPr>
                <w:rFonts w:ascii="SimSun" w:hAnsi="SimSun" w:eastAsia="SimSun" w:cs="SimSun"/>
                <w:sz w:val="16"/>
                <w:szCs w:val="16"/>
              </w:rPr>
            </w:pPr>
            <w:r>
              <w:rPr>
                <w:rFonts w:ascii="SimSun" w:hAnsi="SimSun" w:eastAsia="SimSun" w:cs="SimSun"/>
                <w:sz w:val="16"/>
                <w:szCs w:val="16"/>
                <w:spacing w:val="3"/>
              </w:rPr>
              <w:t>可调式防沉降井盖专用</w:t>
            </w:r>
          </w:p>
        </w:tc>
        <w:tc>
          <w:tcPr>
            <w:tcW w:w="3086" w:type="dxa"/>
            <w:vAlign w:val="top"/>
          </w:tcPr>
          <w:p>
            <w:pPr>
              <w:ind w:left="1165"/>
              <w:spacing w:before="65" w:line="172" w:lineRule="auto"/>
              <w:rPr>
                <w:rFonts w:ascii="SimSun" w:hAnsi="SimSun" w:eastAsia="SimSun" w:cs="SimSun"/>
                <w:sz w:val="16"/>
                <w:szCs w:val="16"/>
              </w:rPr>
            </w:pPr>
            <w:r>
              <w:rPr>
                <w:rFonts w:ascii="SimSun" w:hAnsi="SimSun" w:eastAsia="SimSun" w:cs="SimSun"/>
                <w:sz w:val="16"/>
                <w:szCs w:val="16"/>
                <w:spacing w:val="-2"/>
              </w:rPr>
              <w:t>Φ625×50H</w:t>
            </w:r>
          </w:p>
        </w:tc>
        <w:tc>
          <w:tcPr>
            <w:tcW w:w="1735" w:type="dxa"/>
            <w:vAlign w:val="top"/>
          </w:tcPr>
          <w:p>
            <w:pPr>
              <w:spacing w:line="215" w:lineRule="exact"/>
              <w:rPr>
                <w:rFonts w:ascii="Arial"/>
                <w:sz w:val="18"/>
              </w:rPr>
            </w:pPr>
            <w:r/>
          </w:p>
        </w:tc>
        <w:tc>
          <w:tcPr>
            <w:tcW w:w="875" w:type="dxa"/>
            <w:vAlign w:val="top"/>
          </w:tcPr>
          <w:p>
            <w:pPr>
              <w:ind w:left="366"/>
              <w:spacing w:before="40" w:line="201" w:lineRule="auto"/>
              <w:rPr>
                <w:rFonts w:ascii="SimSun" w:hAnsi="SimSun" w:eastAsia="SimSun" w:cs="SimSun"/>
                <w:sz w:val="16"/>
                <w:szCs w:val="16"/>
              </w:rPr>
            </w:pPr>
            <w:r>
              <w:rPr>
                <w:rFonts w:ascii="SimSun" w:hAnsi="SimSun" w:eastAsia="SimSun" w:cs="SimSun"/>
                <w:sz w:val="16"/>
                <w:szCs w:val="16"/>
              </w:rPr>
              <w:t>个</w:t>
            </w:r>
          </w:p>
        </w:tc>
        <w:tc>
          <w:tcPr>
            <w:tcW w:w="882" w:type="dxa"/>
            <w:vAlign w:val="top"/>
          </w:tcPr>
          <w:p>
            <w:pPr>
              <w:ind w:left="206"/>
              <w:spacing w:before="65" w:line="172" w:lineRule="auto"/>
              <w:rPr>
                <w:rFonts w:ascii="SimSun" w:hAnsi="SimSun" w:eastAsia="SimSun" w:cs="SimSun"/>
                <w:sz w:val="16"/>
                <w:szCs w:val="16"/>
              </w:rPr>
            </w:pPr>
            <w:r>
              <w:rPr>
                <w:rFonts w:ascii="SimSun" w:hAnsi="SimSun" w:eastAsia="SimSun" w:cs="SimSun"/>
                <w:sz w:val="16"/>
                <w:szCs w:val="16"/>
              </w:rPr>
              <w:t>44.31</w:t>
            </w:r>
          </w:p>
        </w:tc>
      </w:tr>
      <w:tr>
        <w:trPr>
          <w:trHeight w:val="225" w:hRule="atLeast"/>
        </w:trPr>
        <w:tc>
          <w:tcPr>
            <w:tcW w:w="1998" w:type="dxa"/>
            <w:vAlign w:val="top"/>
          </w:tcPr>
          <w:p>
            <w:pPr>
              <w:ind w:left="479"/>
              <w:spacing w:before="71"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042704605200000005</w:t>
            </w:r>
          </w:p>
        </w:tc>
        <w:tc>
          <w:tcPr>
            <w:tcW w:w="1435" w:type="dxa"/>
            <w:vAlign w:val="top"/>
            <w:vMerge w:val="continue"/>
            <w:tcBorders>
              <w:top w:val="nil"/>
              <w:bottom w:val="nil"/>
            </w:tcBorders>
          </w:tcPr>
          <w:p>
            <w:pPr>
              <w:rPr>
                <w:rFonts w:ascii="Arial"/>
                <w:sz w:val="21"/>
              </w:rPr>
            </w:pPr>
            <w:r/>
          </w:p>
        </w:tc>
        <w:tc>
          <w:tcPr>
            <w:tcW w:w="4285" w:type="dxa"/>
            <w:vAlign w:val="top"/>
            <w:vMerge w:val="continue"/>
            <w:tcBorders>
              <w:top w:val="nil"/>
              <w:bottom w:val="nil"/>
            </w:tcBorders>
          </w:tcPr>
          <w:p>
            <w:pPr>
              <w:rPr>
                <w:rFonts w:ascii="Arial"/>
                <w:sz w:val="21"/>
              </w:rPr>
            </w:pPr>
            <w:r/>
          </w:p>
        </w:tc>
        <w:tc>
          <w:tcPr>
            <w:tcW w:w="3086" w:type="dxa"/>
            <w:vAlign w:val="top"/>
          </w:tcPr>
          <w:p>
            <w:pPr>
              <w:ind w:left="1125"/>
              <w:spacing w:before="65" w:line="172" w:lineRule="auto"/>
              <w:rPr>
                <w:rFonts w:ascii="SimSun" w:hAnsi="SimSun" w:eastAsia="SimSun" w:cs="SimSun"/>
                <w:sz w:val="16"/>
                <w:szCs w:val="16"/>
              </w:rPr>
            </w:pPr>
            <w:r>
              <w:rPr>
                <w:rFonts w:ascii="SimSun" w:hAnsi="SimSun" w:eastAsia="SimSun" w:cs="SimSun"/>
                <w:sz w:val="16"/>
                <w:szCs w:val="16"/>
                <w:spacing w:val="-2"/>
              </w:rPr>
              <w:t>Φ625×100H</w:t>
            </w:r>
          </w:p>
        </w:tc>
        <w:tc>
          <w:tcPr>
            <w:tcW w:w="1735" w:type="dxa"/>
            <w:vAlign w:val="top"/>
          </w:tcPr>
          <w:p>
            <w:pPr>
              <w:spacing w:line="215" w:lineRule="exact"/>
              <w:rPr>
                <w:rFonts w:ascii="Arial"/>
                <w:sz w:val="18"/>
              </w:rPr>
            </w:pPr>
            <w:r/>
          </w:p>
        </w:tc>
        <w:tc>
          <w:tcPr>
            <w:tcW w:w="875" w:type="dxa"/>
            <w:vAlign w:val="top"/>
          </w:tcPr>
          <w:p>
            <w:pPr>
              <w:ind w:left="366"/>
              <w:spacing w:before="41" w:line="200" w:lineRule="auto"/>
              <w:rPr>
                <w:rFonts w:ascii="SimSun" w:hAnsi="SimSun" w:eastAsia="SimSun" w:cs="SimSun"/>
                <w:sz w:val="16"/>
                <w:szCs w:val="16"/>
              </w:rPr>
            </w:pPr>
            <w:r>
              <w:rPr>
                <w:rFonts w:ascii="SimSun" w:hAnsi="SimSun" w:eastAsia="SimSun" w:cs="SimSun"/>
                <w:sz w:val="16"/>
                <w:szCs w:val="16"/>
              </w:rPr>
              <w:t>个</w:t>
            </w:r>
          </w:p>
        </w:tc>
        <w:tc>
          <w:tcPr>
            <w:tcW w:w="882" w:type="dxa"/>
            <w:vAlign w:val="top"/>
          </w:tcPr>
          <w:p>
            <w:pPr>
              <w:ind w:left="211"/>
              <w:spacing w:before="67" w:line="170" w:lineRule="auto"/>
              <w:rPr>
                <w:rFonts w:ascii="SimSun" w:hAnsi="SimSun" w:eastAsia="SimSun" w:cs="SimSun"/>
                <w:sz w:val="16"/>
                <w:szCs w:val="16"/>
              </w:rPr>
            </w:pPr>
            <w:r>
              <w:rPr>
                <w:rFonts w:ascii="SimSun" w:hAnsi="SimSun" w:eastAsia="SimSun" w:cs="SimSun"/>
                <w:sz w:val="16"/>
                <w:szCs w:val="16"/>
              </w:rPr>
              <w:t>70.99</w:t>
            </w:r>
          </w:p>
        </w:tc>
      </w:tr>
      <w:tr>
        <w:trPr>
          <w:trHeight w:val="226" w:hRule="atLeast"/>
        </w:trPr>
        <w:tc>
          <w:tcPr>
            <w:tcW w:w="1998" w:type="dxa"/>
            <w:vAlign w:val="top"/>
          </w:tcPr>
          <w:p>
            <w:pPr>
              <w:ind w:left="479"/>
              <w:spacing w:before="7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042704605180000005</w:t>
            </w:r>
          </w:p>
        </w:tc>
        <w:tc>
          <w:tcPr>
            <w:tcW w:w="1435" w:type="dxa"/>
            <w:vAlign w:val="top"/>
            <w:vMerge w:val="continue"/>
            <w:tcBorders>
              <w:top w:val="nil"/>
            </w:tcBorders>
          </w:tcPr>
          <w:p>
            <w:pPr>
              <w:rPr>
                <w:rFonts w:ascii="Arial"/>
                <w:sz w:val="21"/>
              </w:rPr>
            </w:pPr>
            <w:r/>
          </w:p>
        </w:tc>
        <w:tc>
          <w:tcPr>
            <w:tcW w:w="4285" w:type="dxa"/>
            <w:vAlign w:val="top"/>
            <w:vMerge w:val="continue"/>
            <w:tcBorders>
              <w:top w:val="nil"/>
            </w:tcBorders>
          </w:tcPr>
          <w:p>
            <w:pPr>
              <w:rPr>
                <w:rFonts w:ascii="Arial"/>
                <w:sz w:val="21"/>
              </w:rPr>
            </w:pPr>
            <w:r/>
          </w:p>
        </w:tc>
        <w:tc>
          <w:tcPr>
            <w:tcW w:w="3086" w:type="dxa"/>
            <w:vAlign w:val="top"/>
          </w:tcPr>
          <w:p>
            <w:pPr>
              <w:ind w:left="1165"/>
              <w:spacing w:before="68" w:line="170" w:lineRule="auto"/>
              <w:rPr>
                <w:rFonts w:ascii="SimSun" w:hAnsi="SimSun" w:eastAsia="SimSun" w:cs="SimSun"/>
                <w:sz w:val="16"/>
                <w:szCs w:val="16"/>
              </w:rPr>
            </w:pPr>
            <w:r>
              <w:rPr>
                <w:rFonts w:ascii="SimSun" w:hAnsi="SimSun" w:eastAsia="SimSun" w:cs="SimSun"/>
                <w:sz w:val="16"/>
                <w:szCs w:val="16"/>
                <w:spacing w:val="-2"/>
              </w:rPr>
              <w:t>Φ790×50H</w:t>
            </w:r>
          </w:p>
        </w:tc>
        <w:tc>
          <w:tcPr>
            <w:tcW w:w="1735" w:type="dxa"/>
            <w:vAlign w:val="top"/>
          </w:tcPr>
          <w:p>
            <w:pPr>
              <w:spacing w:line="215" w:lineRule="exact"/>
              <w:rPr>
                <w:rFonts w:ascii="Arial"/>
                <w:sz w:val="18"/>
              </w:rPr>
            </w:pPr>
            <w:r/>
          </w:p>
        </w:tc>
        <w:tc>
          <w:tcPr>
            <w:tcW w:w="875" w:type="dxa"/>
            <w:vAlign w:val="top"/>
          </w:tcPr>
          <w:p>
            <w:pPr>
              <w:ind w:left="366"/>
              <w:spacing w:before="43" w:line="199" w:lineRule="auto"/>
              <w:rPr>
                <w:rFonts w:ascii="SimSun" w:hAnsi="SimSun" w:eastAsia="SimSun" w:cs="SimSun"/>
                <w:sz w:val="16"/>
                <w:szCs w:val="16"/>
              </w:rPr>
            </w:pPr>
            <w:r>
              <w:rPr>
                <w:rFonts w:ascii="SimSun" w:hAnsi="SimSun" w:eastAsia="SimSun" w:cs="SimSun"/>
                <w:sz w:val="16"/>
                <w:szCs w:val="16"/>
              </w:rPr>
              <w:t>个</w:t>
            </w:r>
          </w:p>
        </w:tc>
        <w:tc>
          <w:tcPr>
            <w:tcW w:w="882" w:type="dxa"/>
            <w:vAlign w:val="top"/>
          </w:tcPr>
          <w:p>
            <w:pPr>
              <w:ind w:left="210"/>
              <w:spacing w:before="69" w:line="169" w:lineRule="auto"/>
              <w:rPr>
                <w:rFonts w:ascii="SimSun" w:hAnsi="SimSun" w:eastAsia="SimSun" w:cs="SimSun"/>
                <w:sz w:val="16"/>
                <w:szCs w:val="16"/>
              </w:rPr>
            </w:pPr>
            <w:r>
              <w:rPr>
                <w:rFonts w:ascii="SimSun" w:hAnsi="SimSun" w:eastAsia="SimSun" w:cs="SimSun"/>
                <w:sz w:val="16"/>
                <w:szCs w:val="16"/>
              </w:rPr>
              <w:t>52.67</w:t>
            </w:r>
          </w:p>
        </w:tc>
      </w:tr>
      <w:tr>
        <w:trPr>
          <w:trHeight w:val="226" w:hRule="atLeast"/>
        </w:trPr>
        <w:tc>
          <w:tcPr>
            <w:tcW w:w="1998" w:type="dxa"/>
            <w:vAlign w:val="top"/>
          </w:tcPr>
          <w:p>
            <w:pPr>
              <w:ind w:left="481"/>
              <w:spacing w:before="7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360103660000026303</w:t>
            </w:r>
          </w:p>
        </w:tc>
        <w:tc>
          <w:tcPr>
            <w:tcW w:w="1435" w:type="dxa"/>
            <w:vAlign w:val="top"/>
          </w:tcPr>
          <w:p>
            <w:pPr>
              <w:ind w:left="319"/>
              <w:spacing w:before="42" w:line="200" w:lineRule="auto"/>
              <w:rPr>
                <w:rFonts w:ascii="SimSun" w:hAnsi="SimSun" w:eastAsia="SimSun" w:cs="SimSun"/>
                <w:sz w:val="16"/>
                <w:szCs w:val="16"/>
              </w:rPr>
            </w:pPr>
            <w:r>
              <w:rPr>
                <w:rFonts w:ascii="SimSun" w:hAnsi="SimSun" w:eastAsia="SimSun" w:cs="SimSun"/>
                <w:sz w:val="16"/>
                <w:szCs w:val="16"/>
                <w:spacing w:val="2"/>
              </w:rPr>
              <w:t>混凝土井环</w:t>
            </w:r>
          </w:p>
        </w:tc>
        <w:tc>
          <w:tcPr>
            <w:tcW w:w="4285" w:type="dxa"/>
            <w:vAlign w:val="top"/>
          </w:tcPr>
          <w:p>
            <w:pPr>
              <w:ind w:left="1419"/>
              <w:spacing w:before="42" w:line="200" w:lineRule="auto"/>
              <w:rPr>
                <w:rFonts w:ascii="SimSun" w:hAnsi="SimSun" w:eastAsia="SimSun" w:cs="SimSun"/>
                <w:sz w:val="16"/>
                <w:szCs w:val="16"/>
              </w:rPr>
            </w:pPr>
            <w:r>
              <w:rPr>
                <w:rFonts w:ascii="SimSun" w:hAnsi="SimSun" w:eastAsia="SimSun" w:cs="SimSun"/>
                <w:sz w:val="16"/>
                <w:szCs w:val="16"/>
                <w:spacing w:val="1"/>
              </w:rPr>
              <w:t>直承式井盖Ø700专用</w:t>
            </w:r>
          </w:p>
        </w:tc>
        <w:tc>
          <w:tcPr>
            <w:tcW w:w="3086" w:type="dxa"/>
            <w:vAlign w:val="top"/>
          </w:tcPr>
          <w:p>
            <w:pPr>
              <w:ind w:left="1098"/>
              <w:spacing w:before="42" w:line="200" w:lineRule="auto"/>
              <w:rPr>
                <w:rFonts w:ascii="SimSun" w:hAnsi="SimSun" w:eastAsia="SimSun" w:cs="SimSun"/>
                <w:sz w:val="16"/>
                <w:szCs w:val="16"/>
              </w:rPr>
            </w:pPr>
            <w:r>
              <w:rPr>
                <w:rFonts w:ascii="SimSun" w:hAnsi="SimSun" w:eastAsia="SimSun" w:cs="SimSun"/>
                <w:sz w:val="16"/>
                <w:szCs w:val="16"/>
                <w:spacing w:val="-3"/>
              </w:rPr>
              <w:t>φ1180×250H</w:t>
            </w:r>
          </w:p>
        </w:tc>
        <w:tc>
          <w:tcPr>
            <w:tcW w:w="1735" w:type="dxa"/>
            <w:vAlign w:val="top"/>
          </w:tcPr>
          <w:p>
            <w:pPr>
              <w:spacing w:line="215" w:lineRule="exact"/>
              <w:rPr>
                <w:rFonts w:ascii="Arial"/>
                <w:sz w:val="18"/>
              </w:rPr>
            </w:pPr>
            <w:r/>
          </w:p>
        </w:tc>
        <w:tc>
          <w:tcPr>
            <w:tcW w:w="875" w:type="dxa"/>
            <w:vAlign w:val="top"/>
          </w:tcPr>
          <w:p>
            <w:pPr>
              <w:ind w:left="366"/>
              <w:spacing w:before="42" w:line="200" w:lineRule="auto"/>
              <w:rPr>
                <w:rFonts w:ascii="SimSun" w:hAnsi="SimSun" w:eastAsia="SimSun" w:cs="SimSun"/>
                <w:sz w:val="16"/>
                <w:szCs w:val="16"/>
              </w:rPr>
            </w:pPr>
            <w:r>
              <w:rPr>
                <w:rFonts w:ascii="SimSun" w:hAnsi="SimSun" w:eastAsia="SimSun" w:cs="SimSun"/>
                <w:sz w:val="16"/>
                <w:szCs w:val="16"/>
              </w:rPr>
              <w:t>个</w:t>
            </w:r>
          </w:p>
        </w:tc>
        <w:tc>
          <w:tcPr>
            <w:tcW w:w="882" w:type="dxa"/>
            <w:vAlign w:val="top"/>
          </w:tcPr>
          <w:p>
            <w:pPr>
              <w:ind w:left="178"/>
              <w:spacing w:before="67" w:line="171" w:lineRule="auto"/>
              <w:rPr>
                <w:rFonts w:ascii="SimSun" w:hAnsi="SimSun" w:eastAsia="SimSun" w:cs="SimSun"/>
                <w:sz w:val="16"/>
                <w:szCs w:val="16"/>
              </w:rPr>
            </w:pPr>
            <w:r>
              <w:rPr>
                <w:rFonts w:ascii="SimSun" w:hAnsi="SimSun" w:eastAsia="SimSun" w:cs="SimSun"/>
                <w:sz w:val="16"/>
                <w:szCs w:val="16"/>
                <w:spacing w:val="-2"/>
              </w:rPr>
              <w:t>170.78</w:t>
            </w:r>
          </w:p>
        </w:tc>
      </w:tr>
      <w:tr>
        <w:trPr>
          <w:trHeight w:val="225" w:hRule="atLeast"/>
        </w:trPr>
        <w:tc>
          <w:tcPr>
            <w:tcW w:w="1998" w:type="dxa"/>
            <w:vAlign w:val="top"/>
          </w:tcPr>
          <w:p>
            <w:pPr>
              <w:ind w:left="481"/>
              <w:spacing w:before="72"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360103350000045203</w:t>
            </w:r>
          </w:p>
        </w:tc>
        <w:tc>
          <w:tcPr>
            <w:tcW w:w="1435" w:type="dxa"/>
            <w:vAlign w:val="top"/>
          </w:tcPr>
          <w:p>
            <w:pPr>
              <w:ind w:left="74"/>
              <w:spacing w:before="56" w:line="222" w:lineRule="auto"/>
              <w:rPr>
                <w:rFonts w:ascii="SimSun" w:hAnsi="SimSun" w:eastAsia="SimSun" w:cs="SimSun"/>
                <w:sz w:val="13"/>
                <w:szCs w:val="13"/>
              </w:rPr>
            </w:pPr>
            <w:r>
              <w:rPr>
                <w:rFonts w:ascii="SimSun" w:hAnsi="SimSun" w:eastAsia="SimSun" w:cs="SimSun"/>
                <w:sz w:val="13"/>
                <w:szCs w:val="13"/>
              </w:rPr>
              <w:t>混凝土平入式井盖底座</w:t>
            </w:r>
          </w:p>
        </w:tc>
        <w:tc>
          <w:tcPr>
            <w:tcW w:w="4285" w:type="dxa"/>
            <w:vAlign w:val="top"/>
          </w:tcPr>
          <w:p>
            <w:pPr>
              <w:ind w:left="1434"/>
              <w:spacing w:before="42" w:line="199" w:lineRule="auto"/>
              <w:rPr>
                <w:rFonts w:ascii="SimSun" w:hAnsi="SimSun" w:eastAsia="SimSun" w:cs="SimSun"/>
                <w:sz w:val="16"/>
                <w:szCs w:val="16"/>
              </w:rPr>
            </w:pPr>
            <w:r>
              <w:rPr>
                <w:rFonts w:ascii="SimSun" w:hAnsi="SimSun" w:eastAsia="SimSun" w:cs="SimSun"/>
                <w:sz w:val="16"/>
                <w:szCs w:val="16"/>
                <w:spacing w:val="1"/>
              </w:rPr>
              <w:t>国标平入式井盖专用</w:t>
            </w:r>
          </w:p>
        </w:tc>
        <w:tc>
          <w:tcPr>
            <w:tcW w:w="3086" w:type="dxa"/>
            <w:vAlign w:val="top"/>
          </w:tcPr>
          <w:p>
            <w:pPr>
              <w:ind w:left="1026"/>
              <w:spacing w:before="67" w:line="170" w:lineRule="auto"/>
              <w:rPr>
                <w:rFonts w:ascii="SimSun" w:hAnsi="SimSun" w:eastAsia="SimSun" w:cs="SimSun"/>
                <w:sz w:val="16"/>
                <w:szCs w:val="16"/>
              </w:rPr>
            </w:pPr>
            <w:r>
              <w:rPr>
                <w:rFonts w:ascii="SimSun" w:hAnsi="SimSun" w:eastAsia="SimSun" w:cs="SimSun"/>
                <w:sz w:val="16"/>
                <w:szCs w:val="16"/>
              </w:rPr>
              <w:t>840×590×120</w:t>
            </w:r>
          </w:p>
        </w:tc>
        <w:tc>
          <w:tcPr>
            <w:tcW w:w="1735" w:type="dxa"/>
            <w:vAlign w:val="top"/>
          </w:tcPr>
          <w:p>
            <w:pPr>
              <w:spacing w:line="215" w:lineRule="exact"/>
              <w:rPr>
                <w:rFonts w:ascii="Arial"/>
                <w:sz w:val="18"/>
              </w:rPr>
            </w:pPr>
            <w:r/>
          </w:p>
        </w:tc>
        <w:tc>
          <w:tcPr>
            <w:tcW w:w="875" w:type="dxa"/>
            <w:vAlign w:val="top"/>
          </w:tcPr>
          <w:p>
            <w:pPr>
              <w:ind w:left="366"/>
              <w:spacing w:before="42" w:line="199" w:lineRule="auto"/>
              <w:rPr>
                <w:rFonts w:ascii="SimSun" w:hAnsi="SimSun" w:eastAsia="SimSun" w:cs="SimSun"/>
                <w:sz w:val="16"/>
                <w:szCs w:val="16"/>
              </w:rPr>
            </w:pPr>
            <w:r>
              <w:rPr>
                <w:rFonts w:ascii="SimSun" w:hAnsi="SimSun" w:eastAsia="SimSun" w:cs="SimSun"/>
                <w:sz w:val="16"/>
                <w:szCs w:val="16"/>
              </w:rPr>
              <w:t>个</w:t>
            </w:r>
          </w:p>
        </w:tc>
        <w:tc>
          <w:tcPr>
            <w:tcW w:w="882" w:type="dxa"/>
            <w:vAlign w:val="top"/>
          </w:tcPr>
          <w:p>
            <w:pPr>
              <w:ind w:left="178"/>
              <w:spacing w:before="67" w:line="170" w:lineRule="auto"/>
              <w:rPr>
                <w:rFonts w:ascii="SimSun" w:hAnsi="SimSun" w:eastAsia="SimSun" w:cs="SimSun"/>
                <w:sz w:val="16"/>
                <w:szCs w:val="16"/>
              </w:rPr>
            </w:pPr>
            <w:r>
              <w:rPr>
                <w:rFonts w:ascii="SimSun" w:hAnsi="SimSun" w:eastAsia="SimSun" w:cs="SimSun"/>
                <w:sz w:val="16"/>
                <w:szCs w:val="16"/>
                <w:spacing w:val="-2"/>
              </w:rPr>
              <w:t>140.74</w:t>
            </w:r>
          </w:p>
        </w:tc>
      </w:tr>
      <w:tr>
        <w:trPr>
          <w:trHeight w:val="225" w:hRule="atLeast"/>
        </w:trPr>
        <w:tc>
          <w:tcPr>
            <w:tcW w:w="1998" w:type="dxa"/>
            <w:vAlign w:val="top"/>
          </w:tcPr>
          <w:p>
            <w:pPr>
              <w:ind w:left="481"/>
              <w:spacing w:before="73"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360103350000008503</w:t>
            </w:r>
          </w:p>
        </w:tc>
        <w:tc>
          <w:tcPr>
            <w:tcW w:w="1435" w:type="dxa"/>
            <w:vAlign w:val="top"/>
          </w:tcPr>
          <w:p>
            <w:pPr>
              <w:ind w:left="87"/>
              <w:spacing w:before="72" w:line="238" w:lineRule="auto"/>
              <w:rPr>
                <w:rFonts w:ascii="SimSun" w:hAnsi="SimSun" w:eastAsia="SimSun" w:cs="SimSun"/>
                <w:sz w:val="9"/>
                <w:szCs w:val="9"/>
              </w:rPr>
            </w:pPr>
            <w:r>
              <w:rPr>
                <w:rFonts w:ascii="SimSun" w:hAnsi="SimSun" w:eastAsia="SimSun" w:cs="SimSun"/>
                <w:sz w:val="9"/>
                <w:szCs w:val="9"/>
                <w:spacing w:val="8"/>
              </w:rPr>
              <w:t>混凝土平入式收水井箅子底座</w:t>
            </w:r>
          </w:p>
        </w:tc>
        <w:tc>
          <w:tcPr>
            <w:tcW w:w="4285" w:type="dxa"/>
            <w:vAlign w:val="top"/>
          </w:tcPr>
          <w:p>
            <w:pPr>
              <w:ind w:left="686"/>
              <w:spacing w:before="45" w:line="196" w:lineRule="auto"/>
              <w:rPr>
                <w:rFonts w:ascii="SimSun" w:hAnsi="SimSun" w:eastAsia="SimSun" w:cs="SimSun"/>
                <w:sz w:val="16"/>
                <w:szCs w:val="16"/>
              </w:rPr>
            </w:pPr>
            <w:r>
              <w:rPr>
                <w:rFonts w:ascii="SimSun" w:hAnsi="SimSun" w:eastAsia="SimSun" w:cs="SimSun"/>
                <w:sz w:val="16"/>
                <w:szCs w:val="16"/>
              </w:rPr>
              <w:t>DBJ</w:t>
            </w:r>
            <w:r>
              <w:rPr>
                <w:rFonts w:ascii="SimSun" w:hAnsi="SimSun" w:eastAsia="SimSun" w:cs="SimSun"/>
                <w:sz w:val="16"/>
                <w:szCs w:val="16"/>
                <w:spacing w:val="1"/>
              </w:rPr>
              <w:t>440100/T 160-2013-</w:t>
            </w:r>
            <w:r>
              <w:rPr>
                <w:rFonts w:ascii="SimSun" w:hAnsi="SimSun" w:eastAsia="SimSun" w:cs="SimSun"/>
                <w:sz w:val="16"/>
                <w:szCs w:val="16"/>
              </w:rPr>
              <w:t>PS</w:t>
            </w:r>
            <w:r>
              <w:rPr>
                <w:rFonts w:ascii="SimSun" w:hAnsi="SimSun" w:eastAsia="SimSun" w:cs="SimSun"/>
                <w:sz w:val="16"/>
                <w:szCs w:val="16"/>
                <w:spacing w:val="1"/>
              </w:rPr>
              <w:t>-003～006专用</w:t>
            </w:r>
          </w:p>
        </w:tc>
        <w:tc>
          <w:tcPr>
            <w:tcW w:w="3086" w:type="dxa"/>
            <w:vAlign w:val="top"/>
          </w:tcPr>
          <w:p>
            <w:pPr>
              <w:ind w:left="1030"/>
              <w:spacing w:before="70" w:line="167" w:lineRule="auto"/>
              <w:rPr>
                <w:rFonts w:ascii="SimSun" w:hAnsi="SimSun" w:eastAsia="SimSun" w:cs="SimSun"/>
                <w:sz w:val="16"/>
                <w:szCs w:val="16"/>
              </w:rPr>
            </w:pPr>
            <w:r>
              <w:rPr>
                <w:rFonts w:ascii="SimSun" w:hAnsi="SimSun" w:eastAsia="SimSun" w:cs="SimSun"/>
                <w:sz w:val="16"/>
                <w:szCs w:val="16"/>
              </w:rPr>
              <w:t>750×500×120</w:t>
            </w:r>
          </w:p>
        </w:tc>
        <w:tc>
          <w:tcPr>
            <w:tcW w:w="1735" w:type="dxa"/>
            <w:vAlign w:val="top"/>
          </w:tcPr>
          <w:p>
            <w:pPr>
              <w:spacing w:line="215" w:lineRule="exact"/>
              <w:rPr>
                <w:rFonts w:ascii="Arial"/>
                <w:sz w:val="18"/>
              </w:rPr>
            </w:pPr>
            <w:r/>
          </w:p>
        </w:tc>
        <w:tc>
          <w:tcPr>
            <w:tcW w:w="875" w:type="dxa"/>
            <w:vAlign w:val="top"/>
          </w:tcPr>
          <w:p>
            <w:pPr>
              <w:ind w:left="366"/>
              <w:spacing w:before="45" w:line="196" w:lineRule="auto"/>
              <w:rPr>
                <w:rFonts w:ascii="SimSun" w:hAnsi="SimSun" w:eastAsia="SimSun" w:cs="SimSun"/>
                <w:sz w:val="16"/>
                <w:szCs w:val="16"/>
              </w:rPr>
            </w:pPr>
            <w:r>
              <w:rPr>
                <w:rFonts w:ascii="SimSun" w:hAnsi="SimSun" w:eastAsia="SimSun" w:cs="SimSun"/>
                <w:sz w:val="16"/>
                <w:szCs w:val="16"/>
              </w:rPr>
              <w:t>个</w:t>
            </w:r>
          </w:p>
        </w:tc>
        <w:tc>
          <w:tcPr>
            <w:tcW w:w="882" w:type="dxa"/>
            <w:vAlign w:val="top"/>
          </w:tcPr>
          <w:p>
            <w:pPr>
              <w:ind w:left="178"/>
              <w:spacing w:before="70" w:line="167" w:lineRule="auto"/>
              <w:rPr>
                <w:rFonts w:ascii="SimSun" w:hAnsi="SimSun" w:eastAsia="SimSun" w:cs="SimSun"/>
                <w:sz w:val="16"/>
                <w:szCs w:val="16"/>
              </w:rPr>
            </w:pPr>
            <w:r>
              <w:rPr>
                <w:rFonts w:ascii="SimSun" w:hAnsi="SimSun" w:eastAsia="SimSun" w:cs="SimSun"/>
                <w:sz w:val="16"/>
                <w:szCs w:val="16"/>
                <w:spacing w:val="-2"/>
              </w:rPr>
              <w:t>118.05</w:t>
            </w:r>
          </w:p>
        </w:tc>
      </w:tr>
      <w:tr>
        <w:trPr>
          <w:trHeight w:val="226" w:hRule="atLeast"/>
        </w:trPr>
        <w:tc>
          <w:tcPr>
            <w:tcW w:w="1998" w:type="dxa"/>
            <w:vAlign w:val="top"/>
          </w:tcPr>
          <w:p>
            <w:pPr>
              <w:ind w:left="481"/>
              <w:spacing w:before="75"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360103690000053911</w:t>
            </w:r>
          </w:p>
        </w:tc>
        <w:tc>
          <w:tcPr>
            <w:tcW w:w="1435" w:type="dxa"/>
            <w:vAlign w:val="top"/>
          </w:tcPr>
          <w:p>
            <w:pPr>
              <w:ind w:left="327"/>
              <w:spacing w:before="44" w:line="198" w:lineRule="auto"/>
              <w:rPr>
                <w:rFonts w:ascii="SimSun" w:hAnsi="SimSun" w:eastAsia="SimSun" w:cs="SimSun"/>
                <w:sz w:val="16"/>
                <w:szCs w:val="16"/>
              </w:rPr>
            </w:pPr>
            <w:r>
              <w:rPr>
                <w:rFonts w:ascii="SimSun" w:hAnsi="SimSun" w:eastAsia="SimSun" w:cs="SimSun"/>
                <w:sz w:val="16"/>
                <w:szCs w:val="16"/>
              </w:rPr>
              <w:t>防沉降井盖</w:t>
            </w:r>
          </w:p>
        </w:tc>
        <w:tc>
          <w:tcPr>
            <w:tcW w:w="4285" w:type="dxa"/>
            <w:vAlign w:val="top"/>
          </w:tcPr>
          <w:p>
            <w:pPr>
              <w:ind w:left="1824"/>
              <w:spacing w:before="44" w:line="198" w:lineRule="auto"/>
              <w:rPr>
                <w:rFonts w:ascii="SimSun" w:hAnsi="SimSun" w:eastAsia="SimSun" w:cs="SimSun"/>
                <w:sz w:val="16"/>
                <w:szCs w:val="16"/>
              </w:rPr>
            </w:pPr>
            <w:r>
              <w:rPr>
                <w:rFonts w:ascii="SimSun" w:hAnsi="SimSun" w:eastAsia="SimSun" w:cs="SimSun"/>
                <w:sz w:val="16"/>
                <w:szCs w:val="16"/>
                <w:spacing w:val="2"/>
              </w:rPr>
              <w:t>球墨铸铁</w:t>
            </w:r>
          </w:p>
        </w:tc>
        <w:tc>
          <w:tcPr>
            <w:tcW w:w="3086" w:type="dxa"/>
            <w:vAlign w:val="top"/>
          </w:tcPr>
          <w:p>
            <w:pPr>
              <w:ind w:left="1179"/>
              <w:spacing w:before="44" w:line="198" w:lineRule="auto"/>
              <w:rPr>
                <w:rFonts w:ascii="SimSun" w:hAnsi="SimSun" w:eastAsia="SimSun" w:cs="SimSun"/>
                <w:sz w:val="16"/>
                <w:szCs w:val="16"/>
              </w:rPr>
            </w:pPr>
            <w:r>
              <w:rPr>
                <w:rFonts w:ascii="SimSun" w:hAnsi="SimSun" w:eastAsia="SimSun" w:cs="SimSun"/>
                <w:sz w:val="16"/>
                <w:szCs w:val="16"/>
                <w:spacing w:val="-4"/>
              </w:rPr>
              <w:t>φ700×100</w:t>
            </w:r>
          </w:p>
        </w:tc>
        <w:tc>
          <w:tcPr>
            <w:tcW w:w="1735" w:type="dxa"/>
            <w:vAlign w:val="top"/>
          </w:tcPr>
          <w:p>
            <w:pPr>
              <w:spacing w:line="215" w:lineRule="exact"/>
              <w:rPr>
                <w:rFonts w:ascii="Arial"/>
                <w:sz w:val="18"/>
              </w:rPr>
            </w:pPr>
            <w:r/>
          </w:p>
        </w:tc>
        <w:tc>
          <w:tcPr>
            <w:tcW w:w="875" w:type="dxa"/>
            <w:vAlign w:val="top"/>
          </w:tcPr>
          <w:p>
            <w:pPr>
              <w:ind w:left="367"/>
              <w:spacing w:before="44" w:line="198" w:lineRule="auto"/>
              <w:rPr>
                <w:rFonts w:ascii="SimSun" w:hAnsi="SimSun" w:eastAsia="SimSun" w:cs="SimSun"/>
                <w:sz w:val="16"/>
                <w:szCs w:val="16"/>
              </w:rPr>
            </w:pPr>
            <w:r>
              <w:rPr>
                <w:rFonts w:ascii="SimSun" w:hAnsi="SimSun" w:eastAsia="SimSun" w:cs="SimSun"/>
                <w:sz w:val="16"/>
                <w:szCs w:val="16"/>
              </w:rPr>
              <w:t>套</w:t>
            </w:r>
          </w:p>
        </w:tc>
        <w:tc>
          <w:tcPr>
            <w:tcW w:w="882" w:type="dxa"/>
            <w:vAlign w:val="top"/>
          </w:tcPr>
          <w:p>
            <w:pPr>
              <w:ind w:left="166"/>
              <w:spacing w:before="70" w:line="168" w:lineRule="auto"/>
              <w:rPr>
                <w:rFonts w:ascii="SimSun" w:hAnsi="SimSun" w:eastAsia="SimSun" w:cs="SimSun"/>
                <w:sz w:val="16"/>
                <w:szCs w:val="16"/>
              </w:rPr>
            </w:pPr>
            <w:r>
              <w:rPr>
                <w:rFonts w:ascii="SimSun" w:hAnsi="SimSun" w:eastAsia="SimSun" w:cs="SimSun"/>
                <w:sz w:val="16"/>
                <w:szCs w:val="16"/>
                <w:spacing w:val="1"/>
              </w:rPr>
              <w:t>420.88</w:t>
            </w:r>
          </w:p>
        </w:tc>
      </w:tr>
      <w:tr>
        <w:trPr>
          <w:trHeight w:val="226" w:hRule="atLeast"/>
        </w:trPr>
        <w:tc>
          <w:tcPr>
            <w:tcW w:w="1998" w:type="dxa"/>
            <w:vAlign w:val="top"/>
          </w:tcPr>
          <w:p>
            <w:pPr>
              <w:ind w:left="481"/>
              <w:spacing w:before="7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360103690000057001</w:t>
            </w:r>
          </w:p>
        </w:tc>
        <w:tc>
          <w:tcPr>
            <w:tcW w:w="1435" w:type="dxa"/>
            <w:vAlign w:val="top"/>
          </w:tcPr>
          <w:p>
            <w:pPr>
              <w:ind w:left="318"/>
              <w:spacing w:before="44" w:line="198" w:lineRule="auto"/>
              <w:rPr>
                <w:rFonts w:ascii="SimSun" w:hAnsi="SimSun" w:eastAsia="SimSun" w:cs="SimSun"/>
                <w:sz w:val="16"/>
                <w:szCs w:val="16"/>
              </w:rPr>
            </w:pPr>
            <w:r>
              <w:rPr>
                <w:rFonts w:ascii="SimSun" w:hAnsi="SimSun" w:eastAsia="SimSun" w:cs="SimSun"/>
                <w:sz w:val="16"/>
                <w:szCs w:val="16"/>
                <w:spacing w:val="2"/>
              </w:rPr>
              <w:t>填充式井盖</w:t>
            </w:r>
          </w:p>
        </w:tc>
        <w:tc>
          <w:tcPr>
            <w:tcW w:w="4285" w:type="dxa"/>
            <w:vAlign w:val="top"/>
          </w:tcPr>
          <w:p>
            <w:pPr>
              <w:ind w:left="490"/>
              <w:spacing w:before="44" w:line="198" w:lineRule="auto"/>
              <w:rPr>
                <w:rFonts w:ascii="SimSun" w:hAnsi="SimSun" w:eastAsia="SimSun" w:cs="SimSun"/>
                <w:sz w:val="16"/>
                <w:szCs w:val="16"/>
              </w:rPr>
            </w:pPr>
            <w:r>
              <w:rPr>
                <w:rFonts w:ascii="SimSun" w:hAnsi="SimSun" w:eastAsia="SimSun" w:cs="SimSun"/>
                <w:sz w:val="16"/>
                <w:szCs w:val="16"/>
                <w:spacing w:val="2"/>
              </w:rPr>
              <w:t>不锈钢，不含石材，3</w:t>
            </w:r>
            <w:r>
              <w:rPr>
                <w:rFonts w:ascii="SimSun" w:hAnsi="SimSun" w:eastAsia="SimSun" w:cs="SimSun"/>
                <w:sz w:val="16"/>
                <w:szCs w:val="16"/>
              </w:rPr>
              <w:t>mm</w:t>
            </w:r>
            <w:r>
              <w:rPr>
                <w:rFonts w:ascii="SimSun" w:hAnsi="SimSun" w:eastAsia="SimSun" w:cs="SimSun"/>
                <w:sz w:val="16"/>
                <w:szCs w:val="16"/>
                <w:spacing w:val="2"/>
              </w:rPr>
              <w:t>厚，含基本边框和底板</w:t>
            </w:r>
          </w:p>
        </w:tc>
        <w:tc>
          <w:tcPr>
            <w:tcW w:w="3086" w:type="dxa"/>
            <w:vAlign w:val="top"/>
          </w:tcPr>
          <w:p>
            <w:pPr>
              <w:ind w:left="1068"/>
              <w:spacing w:before="70" w:line="168" w:lineRule="auto"/>
              <w:rPr>
                <w:rFonts w:ascii="SimSun" w:hAnsi="SimSun" w:eastAsia="SimSun" w:cs="SimSun"/>
                <w:sz w:val="16"/>
                <w:szCs w:val="16"/>
              </w:rPr>
            </w:pPr>
            <w:r>
              <w:rPr>
                <w:rFonts w:ascii="SimSun" w:hAnsi="SimSun" w:eastAsia="SimSun" w:cs="SimSun"/>
                <w:sz w:val="16"/>
                <w:szCs w:val="16"/>
              </w:rPr>
              <w:t>500×500×70</w:t>
            </w:r>
          </w:p>
        </w:tc>
        <w:tc>
          <w:tcPr>
            <w:tcW w:w="1735" w:type="dxa"/>
            <w:vAlign w:val="top"/>
          </w:tcPr>
          <w:p>
            <w:pPr>
              <w:spacing w:line="215" w:lineRule="exact"/>
              <w:rPr>
                <w:rFonts w:ascii="Arial"/>
                <w:sz w:val="18"/>
              </w:rPr>
            </w:pPr>
            <w:r/>
          </w:p>
        </w:tc>
        <w:tc>
          <w:tcPr>
            <w:tcW w:w="875" w:type="dxa"/>
            <w:vAlign w:val="top"/>
          </w:tcPr>
          <w:p>
            <w:pPr>
              <w:ind w:left="367"/>
              <w:spacing w:before="44" w:line="198" w:lineRule="auto"/>
              <w:rPr>
                <w:rFonts w:ascii="SimSun" w:hAnsi="SimSun" w:eastAsia="SimSun" w:cs="SimSun"/>
                <w:sz w:val="16"/>
                <w:szCs w:val="16"/>
              </w:rPr>
            </w:pPr>
            <w:r>
              <w:rPr>
                <w:rFonts w:ascii="SimSun" w:hAnsi="SimSun" w:eastAsia="SimSun" w:cs="SimSun"/>
                <w:sz w:val="16"/>
                <w:szCs w:val="16"/>
              </w:rPr>
              <w:t>套</w:t>
            </w:r>
          </w:p>
        </w:tc>
        <w:tc>
          <w:tcPr>
            <w:tcW w:w="882" w:type="dxa"/>
            <w:vAlign w:val="top"/>
          </w:tcPr>
          <w:p>
            <w:pPr>
              <w:ind w:left="166"/>
              <w:spacing w:before="70" w:line="168" w:lineRule="auto"/>
              <w:rPr>
                <w:rFonts w:ascii="SimSun" w:hAnsi="SimSun" w:eastAsia="SimSun" w:cs="SimSun"/>
                <w:sz w:val="16"/>
                <w:szCs w:val="16"/>
              </w:rPr>
            </w:pPr>
            <w:r>
              <w:rPr>
                <w:rFonts w:ascii="SimSun" w:hAnsi="SimSun" w:eastAsia="SimSun" w:cs="SimSun"/>
                <w:sz w:val="16"/>
                <w:szCs w:val="16"/>
                <w:spacing w:val="1"/>
              </w:rPr>
              <w:t>406.76</w:t>
            </w:r>
          </w:p>
        </w:tc>
      </w:tr>
      <w:tr>
        <w:trPr>
          <w:trHeight w:val="233" w:hRule="atLeast"/>
        </w:trPr>
        <w:tc>
          <w:tcPr>
            <w:tcW w:w="1998" w:type="dxa"/>
            <w:vAlign w:val="top"/>
          </w:tcPr>
          <w:p>
            <w:pPr>
              <w:ind w:left="481"/>
              <w:spacing w:before="74" w:line="185" w:lineRule="auto"/>
              <w:rPr>
                <w:rFonts w:ascii="Microsoft YaHei" w:hAnsi="Microsoft YaHei" w:eastAsia="Microsoft YaHei" w:cs="Microsoft YaHei"/>
                <w:sz w:val="9"/>
                <w:szCs w:val="9"/>
              </w:rPr>
            </w:pPr>
            <w:r>
              <w:rPr>
                <w:rFonts w:ascii="Microsoft YaHei" w:hAnsi="Microsoft YaHei" w:eastAsia="Microsoft YaHei" w:cs="Microsoft YaHei"/>
                <w:sz w:val="9"/>
                <w:szCs w:val="9"/>
                <w:spacing w:val="5"/>
              </w:rPr>
              <w:t>360103690000057011</w:t>
            </w:r>
          </w:p>
        </w:tc>
        <w:tc>
          <w:tcPr>
            <w:tcW w:w="1435" w:type="dxa"/>
            <w:vAlign w:val="top"/>
          </w:tcPr>
          <w:p>
            <w:pPr>
              <w:ind w:left="318"/>
              <w:spacing w:before="45" w:line="205" w:lineRule="auto"/>
              <w:rPr>
                <w:rFonts w:ascii="SimSun" w:hAnsi="SimSun" w:eastAsia="SimSun" w:cs="SimSun"/>
                <w:sz w:val="16"/>
                <w:szCs w:val="16"/>
              </w:rPr>
            </w:pPr>
            <w:r>
              <w:rPr>
                <w:rFonts w:ascii="SimSun" w:hAnsi="SimSun" w:eastAsia="SimSun" w:cs="SimSun"/>
                <w:sz w:val="16"/>
                <w:szCs w:val="16"/>
                <w:spacing w:val="2"/>
              </w:rPr>
              <w:t>填充式井盖</w:t>
            </w:r>
          </w:p>
        </w:tc>
        <w:tc>
          <w:tcPr>
            <w:tcW w:w="4285" w:type="dxa"/>
            <w:vAlign w:val="top"/>
          </w:tcPr>
          <w:p>
            <w:pPr>
              <w:ind w:left="490"/>
              <w:spacing w:before="45" w:line="205" w:lineRule="auto"/>
              <w:rPr>
                <w:rFonts w:ascii="SimSun" w:hAnsi="SimSun" w:eastAsia="SimSun" w:cs="SimSun"/>
                <w:sz w:val="16"/>
                <w:szCs w:val="16"/>
              </w:rPr>
            </w:pPr>
            <w:r>
              <w:rPr>
                <w:rFonts w:ascii="SimSun" w:hAnsi="SimSun" w:eastAsia="SimSun" w:cs="SimSun"/>
                <w:sz w:val="16"/>
                <w:szCs w:val="16"/>
                <w:spacing w:val="2"/>
              </w:rPr>
              <w:t>不锈钢，不含石材，3</w:t>
            </w:r>
            <w:r>
              <w:rPr>
                <w:rFonts w:ascii="SimSun" w:hAnsi="SimSun" w:eastAsia="SimSun" w:cs="SimSun"/>
                <w:sz w:val="16"/>
                <w:szCs w:val="16"/>
              </w:rPr>
              <w:t>mm</w:t>
            </w:r>
            <w:r>
              <w:rPr>
                <w:rFonts w:ascii="SimSun" w:hAnsi="SimSun" w:eastAsia="SimSun" w:cs="SimSun"/>
                <w:sz w:val="16"/>
                <w:szCs w:val="16"/>
                <w:spacing w:val="2"/>
              </w:rPr>
              <w:t>厚，含基本边框和底板</w:t>
            </w:r>
          </w:p>
        </w:tc>
        <w:tc>
          <w:tcPr>
            <w:tcW w:w="3086" w:type="dxa"/>
            <w:vAlign w:val="top"/>
          </w:tcPr>
          <w:p>
            <w:pPr>
              <w:ind w:left="997"/>
              <w:spacing w:before="71" w:line="175" w:lineRule="auto"/>
              <w:rPr>
                <w:rFonts w:ascii="SimSun" w:hAnsi="SimSun" w:eastAsia="SimSun" w:cs="SimSun"/>
                <w:sz w:val="16"/>
                <w:szCs w:val="16"/>
              </w:rPr>
            </w:pPr>
            <w:r>
              <w:rPr>
                <w:rFonts w:ascii="SimSun" w:hAnsi="SimSun" w:eastAsia="SimSun" w:cs="SimSun"/>
                <w:sz w:val="16"/>
                <w:szCs w:val="16"/>
                <w:spacing w:val="-1"/>
              </w:rPr>
              <w:t>1000×1000×70</w:t>
            </w:r>
          </w:p>
        </w:tc>
        <w:tc>
          <w:tcPr>
            <w:tcW w:w="1735" w:type="dxa"/>
            <w:vAlign w:val="top"/>
          </w:tcPr>
          <w:p>
            <w:pPr>
              <w:spacing w:line="222" w:lineRule="exact"/>
              <w:rPr>
                <w:rFonts w:ascii="Arial"/>
                <w:sz w:val="19"/>
              </w:rPr>
            </w:pPr>
            <w:r/>
          </w:p>
        </w:tc>
        <w:tc>
          <w:tcPr>
            <w:tcW w:w="875" w:type="dxa"/>
            <w:vAlign w:val="top"/>
          </w:tcPr>
          <w:p>
            <w:pPr>
              <w:ind w:left="367"/>
              <w:spacing w:before="45" w:line="205" w:lineRule="auto"/>
              <w:rPr>
                <w:rFonts w:ascii="SimSun" w:hAnsi="SimSun" w:eastAsia="SimSun" w:cs="SimSun"/>
                <w:sz w:val="16"/>
                <w:szCs w:val="16"/>
              </w:rPr>
            </w:pPr>
            <w:r>
              <w:rPr>
                <w:rFonts w:ascii="SimSun" w:hAnsi="SimSun" w:eastAsia="SimSun" w:cs="SimSun"/>
                <w:sz w:val="16"/>
                <w:szCs w:val="16"/>
              </w:rPr>
              <w:t>套</w:t>
            </w:r>
          </w:p>
        </w:tc>
        <w:tc>
          <w:tcPr>
            <w:tcW w:w="882" w:type="dxa"/>
            <w:vAlign w:val="top"/>
          </w:tcPr>
          <w:p>
            <w:pPr>
              <w:ind w:left="170"/>
              <w:spacing w:before="72" w:line="174" w:lineRule="auto"/>
              <w:rPr>
                <w:rFonts w:ascii="SimSun" w:hAnsi="SimSun" w:eastAsia="SimSun" w:cs="SimSun"/>
                <w:sz w:val="16"/>
                <w:szCs w:val="16"/>
              </w:rPr>
            </w:pPr>
            <w:r>
              <w:rPr>
                <w:rFonts w:ascii="SimSun" w:hAnsi="SimSun" w:eastAsia="SimSun" w:cs="SimSun"/>
                <w:sz w:val="16"/>
                <w:szCs w:val="16"/>
              </w:rPr>
              <w:t>740.07</w:t>
            </w:r>
          </w:p>
        </w:tc>
      </w:tr>
    </w:tbl>
    <w:p>
      <w:pPr>
        <w:rPr>
          <w:rFonts w:ascii="Arial"/>
          <w:sz w:val="21"/>
        </w:rPr>
      </w:pPr>
      <w:r/>
    </w:p>
    <w:p>
      <w:pPr>
        <w:sectPr>
          <w:footerReference w:type="default" r:id="rId76"/>
          <w:pgSz w:w="16837" w:h="11905"/>
          <w:pgMar w:top="1011" w:right="1274" w:bottom="1037" w:left="1256" w:header="0" w:footer="819" w:gutter="0"/>
        </w:sectPr>
        <w:rPr>
          <w:rFonts w:ascii="Arial" w:hAnsi="Arial" w:eastAsia="Arial" w:cs="Arial"/>
          <w:sz w:val="21"/>
          <w:szCs w:val="21"/>
        </w:rPr>
      </w:pPr>
    </w:p>
    <w:p>
      <w:pPr>
        <w:spacing w:line="60" w:lineRule="exact"/>
        <w:rPr/>
      </w:pPr>
      <w:r>
        <w:pict>
          <v:rect id="_x0000_s252" style="position:absolute;margin-left:390.5pt;margin-top:72.04pt;mso-position-vertical-relative:page;mso-position-horizontal-relative:page;width:0.85pt;height:130.85pt;z-index:252541952;" o:allowincell="f" fillcolor="#000000" filled="true" stroked="false"/>
        </w:pict>
      </w:r>
      <w:r>
        <w:pict>
          <v:rect id="_x0000_s254" style="position:absolute;margin-left:390.5pt;margin-top:220.44pt;mso-position-vertical-relative:page;mso-position-horizontal-relative:page;width:0.85pt;height:117.85pt;z-index:252542976;" o:allowincell="f" fillcolor="#000000" filled="true" stroked="false"/>
        </w:pict>
      </w:r>
      <w:r/>
    </w:p>
    <w:tbl>
      <w:tblPr>
        <w:tblStyle w:val="TableNormal"/>
        <w:tblW w:w="13221"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15"/>
        <w:gridCol w:w="1227"/>
        <w:gridCol w:w="1826"/>
        <w:gridCol w:w="495"/>
        <w:gridCol w:w="1051"/>
        <w:gridCol w:w="1654"/>
        <w:gridCol w:w="2429"/>
        <w:gridCol w:w="1562"/>
        <w:gridCol w:w="495"/>
        <w:gridCol w:w="967"/>
      </w:tblGrid>
      <w:tr>
        <w:trPr>
          <w:trHeight w:val="361" w:hRule="atLeast"/>
        </w:trPr>
        <w:tc>
          <w:tcPr>
            <w:tcW w:w="13221" w:type="dxa"/>
            <w:vAlign w:val="top"/>
            <w:gridSpan w:val="10"/>
          </w:tcPr>
          <w:p>
            <w:pPr>
              <w:ind w:left="5037"/>
              <w:spacing w:before="50" w:line="198" w:lineRule="auto"/>
              <w:rPr>
                <w:rFonts w:ascii="SimSun" w:hAnsi="SimSun" w:eastAsia="SimSun" w:cs="SimSun"/>
                <w:sz w:val="28"/>
                <w:szCs w:val="28"/>
              </w:rPr>
            </w:pPr>
            <w:bookmarkStart w:name="bookmark39" w:id="39"/>
            <w:bookmarkEnd w:id="39"/>
            <w:r>
              <w:rPr>
                <w:rFonts w:ascii="SimSun" w:hAnsi="SimSun" w:eastAsia="SimSun" w:cs="SimSun"/>
                <w:sz w:val="28"/>
                <w:szCs w:val="28"/>
                <w14:textOutline w14:w="5168" w14:cap="flat" w14:cmpd="sng">
                  <w14:solidFill>
                    <w14:srgbClr w14:val="000000"/>
                  </w14:solidFill>
                  <w14:prstDash w14:val="solid"/>
                  <w14:miter w14:lim="10"/>
                </w14:textOutline>
                <w:spacing w:val="9"/>
              </w:rPr>
              <w:t>开关、插座税前综合价格</w:t>
            </w:r>
          </w:p>
        </w:tc>
      </w:tr>
      <w:tr>
        <w:trPr>
          <w:trHeight w:val="245" w:hRule="atLeast"/>
        </w:trPr>
        <w:tc>
          <w:tcPr>
            <w:tcW w:w="1515" w:type="dxa"/>
            <w:vAlign w:val="top"/>
          </w:tcPr>
          <w:p>
            <w:pPr>
              <w:ind w:left="361"/>
              <w:spacing w:before="37" w:line="215" w:lineRule="auto"/>
              <w:rPr>
                <w:rFonts w:ascii="SimSun" w:hAnsi="SimSun" w:eastAsia="SimSun" w:cs="SimSun"/>
                <w:sz w:val="17"/>
                <w:szCs w:val="17"/>
              </w:rPr>
            </w:pPr>
            <w:r>
              <w:rPr>
                <w:rFonts w:ascii="SimSun" w:hAnsi="SimSun" w:eastAsia="SimSun" w:cs="SimSun"/>
                <w:sz w:val="17"/>
                <w:szCs w:val="17"/>
                <w:spacing w:val="8"/>
              </w:rPr>
              <w:t>材料编码</w:t>
            </w:r>
          </w:p>
        </w:tc>
        <w:tc>
          <w:tcPr>
            <w:tcW w:w="1227" w:type="dxa"/>
            <w:vAlign w:val="top"/>
          </w:tcPr>
          <w:p>
            <w:pPr>
              <w:ind w:left="257"/>
              <w:spacing w:before="37" w:line="215" w:lineRule="auto"/>
              <w:rPr>
                <w:rFonts w:ascii="SimSun" w:hAnsi="SimSun" w:eastAsia="SimSun" w:cs="SimSun"/>
                <w:sz w:val="17"/>
                <w:szCs w:val="17"/>
              </w:rPr>
            </w:pPr>
            <w:r>
              <w:rPr>
                <w:rFonts w:ascii="SimSun" w:hAnsi="SimSun" w:eastAsia="SimSun" w:cs="SimSun"/>
                <w:sz w:val="17"/>
                <w:szCs w:val="17"/>
                <w:spacing w:val="8"/>
              </w:rPr>
              <w:t>材料名称</w:t>
            </w:r>
          </w:p>
        </w:tc>
        <w:tc>
          <w:tcPr>
            <w:tcW w:w="1826" w:type="dxa"/>
            <w:vAlign w:val="top"/>
          </w:tcPr>
          <w:p>
            <w:pPr>
              <w:ind w:left="471"/>
              <w:spacing w:before="37" w:line="215" w:lineRule="auto"/>
              <w:rPr>
                <w:rFonts w:ascii="SimSun" w:hAnsi="SimSun" w:eastAsia="SimSun" w:cs="SimSun"/>
                <w:sz w:val="17"/>
                <w:szCs w:val="17"/>
              </w:rPr>
            </w:pPr>
            <w:r>
              <w:rPr>
                <w:rFonts w:ascii="SimSun" w:hAnsi="SimSun" w:eastAsia="SimSun" w:cs="SimSun"/>
                <w:sz w:val="17"/>
                <w:szCs w:val="17"/>
                <w:spacing w:val="6"/>
              </w:rPr>
              <w:t>规格（</w:t>
            </w:r>
            <w:r>
              <w:rPr>
                <w:rFonts w:ascii="SimSun" w:hAnsi="SimSun" w:eastAsia="SimSun" w:cs="SimSun"/>
                <w:sz w:val="17"/>
                <w:szCs w:val="17"/>
              </w:rPr>
              <w:t>mm</w:t>
            </w:r>
            <w:r>
              <w:rPr>
                <w:rFonts w:ascii="SimSun" w:hAnsi="SimSun" w:eastAsia="SimSun" w:cs="SimSun"/>
                <w:sz w:val="17"/>
                <w:szCs w:val="17"/>
                <w:spacing w:val="6"/>
              </w:rPr>
              <w:t>）</w:t>
            </w:r>
          </w:p>
        </w:tc>
        <w:tc>
          <w:tcPr>
            <w:tcW w:w="495" w:type="dxa"/>
            <w:vAlign w:val="top"/>
          </w:tcPr>
          <w:p>
            <w:pPr>
              <w:ind w:left="76"/>
              <w:spacing w:before="37" w:line="215" w:lineRule="auto"/>
              <w:rPr>
                <w:rFonts w:ascii="SimSun" w:hAnsi="SimSun" w:eastAsia="SimSun" w:cs="SimSun"/>
                <w:sz w:val="17"/>
                <w:szCs w:val="17"/>
              </w:rPr>
            </w:pPr>
            <w:r>
              <w:rPr>
                <w:rFonts w:ascii="SimSun" w:hAnsi="SimSun" w:eastAsia="SimSun" w:cs="SimSun"/>
                <w:sz w:val="17"/>
                <w:szCs w:val="17"/>
                <w:spacing w:val="5"/>
              </w:rPr>
              <w:t>单位</w:t>
            </w:r>
          </w:p>
        </w:tc>
        <w:tc>
          <w:tcPr>
            <w:tcW w:w="1051" w:type="dxa"/>
            <w:vAlign w:val="top"/>
          </w:tcPr>
          <w:p>
            <w:pPr>
              <w:ind w:left="80"/>
              <w:spacing w:before="75" w:line="239" w:lineRule="auto"/>
              <w:rPr>
                <w:rFonts w:ascii="SimSun" w:hAnsi="SimSun" w:eastAsia="SimSun" w:cs="SimSun"/>
                <w:sz w:val="8"/>
                <w:szCs w:val="8"/>
              </w:rPr>
            </w:pPr>
            <w:r>
              <w:rPr>
                <w:rFonts w:ascii="SimSun" w:hAnsi="SimSun" w:eastAsia="SimSun" w:cs="SimSun"/>
                <w:sz w:val="8"/>
                <w:szCs w:val="8"/>
                <w:spacing w:val="7"/>
              </w:rPr>
              <w:t>税前综合价格（元）</w:t>
            </w:r>
          </w:p>
        </w:tc>
        <w:tc>
          <w:tcPr>
            <w:tcW w:w="1654" w:type="dxa"/>
            <w:vAlign w:val="top"/>
          </w:tcPr>
          <w:p>
            <w:pPr>
              <w:ind w:left="434"/>
              <w:spacing w:before="37" w:line="215" w:lineRule="auto"/>
              <w:rPr>
                <w:rFonts w:ascii="SimSun" w:hAnsi="SimSun" w:eastAsia="SimSun" w:cs="SimSun"/>
                <w:sz w:val="17"/>
                <w:szCs w:val="17"/>
              </w:rPr>
            </w:pPr>
            <w:r>
              <w:rPr>
                <w:rFonts w:ascii="SimSun" w:hAnsi="SimSun" w:eastAsia="SimSun" w:cs="SimSun"/>
                <w:sz w:val="17"/>
                <w:szCs w:val="17"/>
                <w:spacing w:val="8"/>
              </w:rPr>
              <w:t>材料编码</w:t>
            </w:r>
          </w:p>
        </w:tc>
        <w:tc>
          <w:tcPr>
            <w:tcW w:w="2429" w:type="dxa"/>
            <w:vAlign w:val="top"/>
          </w:tcPr>
          <w:p>
            <w:pPr>
              <w:ind w:left="868"/>
              <w:spacing w:before="37" w:line="215" w:lineRule="auto"/>
              <w:rPr>
                <w:rFonts w:ascii="SimSun" w:hAnsi="SimSun" w:eastAsia="SimSun" w:cs="SimSun"/>
                <w:sz w:val="17"/>
                <w:szCs w:val="17"/>
              </w:rPr>
            </w:pPr>
            <w:r>
              <w:rPr>
                <w:rFonts w:ascii="SimSun" w:hAnsi="SimSun" w:eastAsia="SimSun" w:cs="SimSun"/>
                <w:sz w:val="17"/>
                <w:szCs w:val="17"/>
                <w:spacing w:val="8"/>
              </w:rPr>
              <w:t>材料名称</w:t>
            </w:r>
          </w:p>
        </w:tc>
        <w:tc>
          <w:tcPr>
            <w:tcW w:w="1562" w:type="dxa"/>
            <w:vAlign w:val="top"/>
          </w:tcPr>
          <w:p>
            <w:pPr>
              <w:ind w:left="348"/>
              <w:spacing w:before="37" w:line="215" w:lineRule="auto"/>
              <w:rPr>
                <w:rFonts w:ascii="SimSun" w:hAnsi="SimSun" w:eastAsia="SimSun" w:cs="SimSun"/>
                <w:sz w:val="17"/>
                <w:szCs w:val="17"/>
              </w:rPr>
            </w:pPr>
            <w:r>
              <w:rPr>
                <w:rFonts w:ascii="SimSun" w:hAnsi="SimSun" w:eastAsia="SimSun" w:cs="SimSun"/>
                <w:sz w:val="17"/>
                <w:szCs w:val="17"/>
                <w:spacing w:val="6"/>
              </w:rPr>
              <w:t>规格（</w:t>
            </w:r>
            <w:r>
              <w:rPr>
                <w:rFonts w:ascii="SimSun" w:hAnsi="SimSun" w:eastAsia="SimSun" w:cs="SimSun"/>
                <w:sz w:val="17"/>
                <w:szCs w:val="17"/>
              </w:rPr>
              <w:t>mm</w:t>
            </w:r>
            <w:r>
              <w:rPr>
                <w:rFonts w:ascii="SimSun" w:hAnsi="SimSun" w:eastAsia="SimSun" w:cs="SimSun"/>
                <w:sz w:val="17"/>
                <w:szCs w:val="17"/>
                <w:spacing w:val="6"/>
              </w:rPr>
              <w:t>）</w:t>
            </w:r>
          </w:p>
        </w:tc>
        <w:tc>
          <w:tcPr>
            <w:tcW w:w="495" w:type="dxa"/>
            <w:vAlign w:val="top"/>
          </w:tcPr>
          <w:p>
            <w:pPr>
              <w:ind w:left="85"/>
              <w:spacing w:before="37" w:line="215" w:lineRule="auto"/>
              <w:rPr>
                <w:rFonts w:ascii="SimSun" w:hAnsi="SimSun" w:eastAsia="SimSun" w:cs="SimSun"/>
                <w:sz w:val="17"/>
                <w:szCs w:val="17"/>
              </w:rPr>
            </w:pPr>
            <w:r>
              <w:rPr>
                <w:rFonts w:ascii="SimSun" w:hAnsi="SimSun" w:eastAsia="SimSun" w:cs="SimSun"/>
                <w:sz w:val="17"/>
                <w:szCs w:val="17"/>
                <w:spacing w:val="5"/>
              </w:rPr>
              <w:t>单位</w:t>
            </w:r>
          </w:p>
        </w:tc>
        <w:tc>
          <w:tcPr>
            <w:tcW w:w="967" w:type="dxa"/>
            <w:vAlign w:val="top"/>
          </w:tcPr>
          <w:p>
            <w:pPr>
              <w:ind w:left="89"/>
              <w:spacing w:before="75" w:line="239" w:lineRule="auto"/>
              <w:rPr>
                <w:rFonts w:ascii="SimSun" w:hAnsi="SimSun" w:eastAsia="SimSun" w:cs="SimSun"/>
                <w:sz w:val="8"/>
                <w:szCs w:val="8"/>
              </w:rPr>
            </w:pPr>
            <w:r>
              <w:rPr>
                <w:rFonts w:ascii="SimSun" w:hAnsi="SimSun" w:eastAsia="SimSun" w:cs="SimSun"/>
                <w:sz w:val="8"/>
                <w:szCs w:val="8"/>
                <w:spacing w:val="7"/>
              </w:rPr>
              <w:t>税前综合价格（元）</w:t>
            </w:r>
          </w:p>
        </w:tc>
      </w:tr>
      <w:tr>
        <w:trPr>
          <w:trHeight w:val="244" w:hRule="atLeast"/>
        </w:trPr>
        <w:tc>
          <w:tcPr>
            <w:tcW w:w="1515" w:type="dxa"/>
            <w:vAlign w:val="top"/>
          </w:tcPr>
          <w:p>
            <w:pPr>
              <w:ind w:left="183"/>
              <w:spacing w:before="6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261500120060000002</w:t>
            </w:r>
          </w:p>
        </w:tc>
        <w:tc>
          <w:tcPr>
            <w:tcW w:w="1227" w:type="dxa"/>
            <w:vAlign w:val="top"/>
          </w:tcPr>
          <w:p>
            <w:pPr>
              <w:ind w:left="55"/>
              <w:spacing w:before="45" w:line="217" w:lineRule="auto"/>
              <w:rPr>
                <w:rFonts w:ascii="SimSun" w:hAnsi="SimSun" w:eastAsia="SimSun" w:cs="SimSun"/>
                <w:sz w:val="16"/>
                <w:szCs w:val="16"/>
              </w:rPr>
            </w:pPr>
            <w:r>
              <w:rPr>
                <w:rFonts w:ascii="SimSun" w:hAnsi="SimSun" w:eastAsia="SimSun" w:cs="SimSun"/>
                <w:sz w:val="16"/>
                <w:szCs w:val="16"/>
              </w:rPr>
              <w:t>大按键电铃开关</w:t>
            </w:r>
          </w:p>
        </w:tc>
        <w:tc>
          <w:tcPr>
            <w:tcW w:w="1826" w:type="dxa"/>
            <w:vAlign w:val="top"/>
          </w:tcPr>
          <w:p>
            <w:pPr>
              <w:ind w:left="563"/>
              <w:spacing w:before="65" w:line="183" w:lineRule="auto"/>
              <w:rPr>
                <w:rFonts w:ascii="SimSun" w:hAnsi="SimSun" w:eastAsia="SimSun" w:cs="SimSun"/>
                <w:sz w:val="17"/>
                <w:szCs w:val="17"/>
              </w:rPr>
            </w:pPr>
            <w:r>
              <w:rPr>
                <w:rFonts w:ascii="SimSun" w:hAnsi="SimSun" w:eastAsia="SimSun" w:cs="SimSun"/>
                <w:sz w:val="17"/>
                <w:szCs w:val="17"/>
                <w:spacing w:val="1"/>
              </w:rPr>
              <w:t>3A</w:t>
            </w:r>
            <w:r>
              <w:rPr>
                <w:rFonts w:ascii="SimSun" w:hAnsi="SimSun" w:eastAsia="SimSun" w:cs="SimSun"/>
                <w:sz w:val="17"/>
                <w:szCs w:val="17"/>
                <w:spacing w:val="8"/>
              </w:rPr>
              <w:t xml:space="preserve">  </w:t>
            </w:r>
            <w:r>
              <w:rPr>
                <w:rFonts w:ascii="SimSun" w:hAnsi="SimSun" w:eastAsia="SimSun" w:cs="SimSun"/>
                <w:sz w:val="17"/>
                <w:szCs w:val="17"/>
                <w:spacing w:val="1"/>
              </w:rPr>
              <w:t>250V</w:t>
            </w:r>
          </w:p>
        </w:tc>
        <w:tc>
          <w:tcPr>
            <w:tcW w:w="495" w:type="dxa"/>
            <w:vAlign w:val="top"/>
          </w:tcPr>
          <w:p>
            <w:pPr>
              <w:ind w:left="164"/>
              <w:spacing w:before="38" w:line="212" w:lineRule="auto"/>
              <w:rPr>
                <w:rFonts w:ascii="SimSun" w:hAnsi="SimSun" w:eastAsia="SimSun" w:cs="SimSun"/>
                <w:sz w:val="17"/>
                <w:szCs w:val="17"/>
              </w:rPr>
            </w:pPr>
            <w:r>
              <w:rPr>
                <w:rFonts w:ascii="SimSun" w:hAnsi="SimSun" w:eastAsia="SimSun" w:cs="SimSun"/>
                <w:sz w:val="17"/>
                <w:szCs w:val="17"/>
                <w:spacing w:val="2"/>
              </w:rPr>
              <w:t>个</w:t>
            </w:r>
          </w:p>
        </w:tc>
        <w:tc>
          <w:tcPr>
            <w:tcW w:w="1051" w:type="dxa"/>
            <w:vAlign w:val="top"/>
          </w:tcPr>
          <w:p>
            <w:pPr>
              <w:ind w:left="305"/>
              <w:spacing w:before="66" w:line="182" w:lineRule="auto"/>
              <w:rPr>
                <w:rFonts w:ascii="SimSun" w:hAnsi="SimSun" w:eastAsia="SimSun" w:cs="SimSun"/>
                <w:sz w:val="17"/>
                <w:szCs w:val="17"/>
              </w:rPr>
            </w:pPr>
            <w:r>
              <w:rPr>
                <w:rFonts w:ascii="SimSun" w:hAnsi="SimSun" w:eastAsia="SimSun" w:cs="SimSun"/>
                <w:sz w:val="17"/>
                <w:szCs w:val="17"/>
                <w:spacing w:val="2"/>
              </w:rPr>
              <w:t>9.38</w:t>
            </w:r>
          </w:p>
        </w:tc>
        <w:tc>
          <w:tcPr>
            <w:tcW w:w="1654" w:type="dxa"/>
            <w:vAlign w:val="top"/>
          </w:tcPr>
          <w:p>
            <w:pPr>
              <w:ind w:left="256"/>
              <w:spacing w:before="6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260500230010000001</w:t>
            </w:r>
          </w:p>
        </w:tc>
        <w:tc>
          <w:tcPr>
            <w:tcW w:w="2429" w:type="dxa"/>
            <w:vAlign w:val="top"/>
          </w:tcPr>
          <w:p>
            <w:pPr>
              <w:ind w:left="607"/>
              <w:spacing w:before="38" w:line="212" w:lineRule="auto"/>
              <w:rPr>
                <w:rFonts w:ascii="SimSun" w:hAnsi="SimSun" w:eastAsia="SimSun" w:cs="SimSun"/>
                <w:sz w:val="17"/>
                <w:szCs w:val="17"/>
              </w:rPr>
            </w:pPr>
            <w:r>
              <w:rPr>
                <w:rFonts w:ascii="SimSun" w:hAnsi="SimSun" w:eastAsia="SimSun" w:cs="SimSun"/>
                <w:sz w:val="17"/>
                <w:szCs w:val="17"/>
                <w:spacing w:val="8"/>
              </w:rPr>
              <w:t>带开关三极插座</w:t>
            </w:r>
          </w:p>
        </w:tc>
        <w:tc>
          <w:tcPr>
            <w:tcW w:w="1562" w:type="dxa"/>
            <w:vAlign w:val="top"/>
          </w:tcPr>
          <w:p>
            <w:pPr>
              <w:ind w:left="406"/>
              <w:spacing w:before="65" w:line="183" w:lineRule="auto"/>
              <w:rPr>
                <w:rFonts w:ascii="SimSun" w:hAnsi="SimSun" w:eastAsia="SimSun" w:cs="SimSun"/>
                <w:sz w:val="17"/>
                <w:szCs w:val="17"/>
              </w:rPr>
            </w:pPr>
            <w:r>
              <w:rPr>
                <w:rFonts w:ascii="SimSun" w:hAnsi="SimSun" w:eastAsia="SimSun" w:cs="SimSun"/>
                <w:sz w:val="17"/>
                <w:szCs w:val="17"/>
              </w:rPr>
              <w:t>10A</w:t>
            </w:r>
            <w:r>
              <w:rPr>
                <w:rFonts w:ascii="SimSun" w:hAnsi="SimSun" w:eastAsia="SimSun" w:cs="SimSun"/>
                <w:sz w:val="17"/>
                <w:szCs w:val="17"/>
                <w:spacing w:val="8"/>
              </w:rPr>
              <w:t xml:space="preserve">  </w:t>
            </w:r>
            <w:r>
              <w:rPr>
                <w:rFonts w:ascii="SimSun" w:hAnsi="SimSun" w:eastAsia="SimSun" w:cs="SimSun"/>
                <w:sz w:val="17"/>
                <w:szCs w:val="17"/>
              </w:rPr>
              <w:t>250V</w:t>
            </w:r>
          </w:p>
        </w:tc>
        <w:tc>
          <w:tcPr>
            <w:tcW w:w="495" w:type="dxa"/>
            <w:vAlign w:val="top"/>
          </w:tcPr>
          <w:p>
            <w:pPr>
              <w:ind w:left="173"/>
              <w:spacing w:before="38" w:line="212" w:lineRule="auto"/>
              <w:rPr>
                <w:rFonts w:ascii="SimSun" w:hAnsi="SimSun" w:eastAsia="SimSun" w:cs="SimSun"/>
                <w:sz w:val="17"/>
                <w:szCs w:val="17"/>
              </w:rPr>
            </w:pPr>
            <w:r>
              <w:rPr>
                <w:rFonts w:ascii="SimSun" w:hAnsi="SimSun" w:eastAsia="SimSun" w:cs="SimSun"/>
                <w:sz w:val="17"/>
                <w:szCs w:val="17"/>
                <w:spacing w:val="2"/>
              </w:rPr>
              <w:t>个</w:t>
            </w:r>
          </w:p>
        </w:tc>
        <w:tc>
          <w:tcPr>
            <w:tcW w:w="967" w:type="dxa"/>
            <w:vAlign w:val="top"/>
          </w:tcPr>
          <w:p>
            <w:pPr>
              <w:ind w:left="314"/>
              <w:spacing w:before="66" w:line="182" w:lineRule="auto"/>
              <w:rPr>
                <w:rFonts w:ascii="SimSun" w:hAnsi="SimSun" w:eastAsia="SimSun" w:cs="SimSun"/>
                <w:sz w:val="17"/>
                <w:szCs w:val="17"/>
              </w:rPr>
            </w:pPr>
            <w:r>
              <w:rPr>
                <w:rFonts w:ascii="SimSun" w:hAnsi="SimSun" w:eastAsia="SimSun" w:cs="SimSun"/>
                <w:sz w:val="17"/>
                <w:szCs w:val="17"/>
                <w:spacing w:val="2"/>
              </w:rPr>
              <w:t>8.54</w:t>
            </w:r>
          </w:p>
        </w:tc>
      </w:tr>
      <w:tr>
        <w:trPr>
          <w:trHeight w:val="244" w:hRule="atLeast"/>
        </w:trPr>
        <w:tc>
          <w:tcPr>
            <w:tcW w:w="1515" w:type="dxa"/>
            <w:vAlign w:val="top"/>
          </w:tcPr>
          <w:p>
            <w:pPr>
              <w:ind w:left="183"/>
              <w:spacing w:before="6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260500080010010021</w:t>
            </w:r>
          </w:p>
        </w:tc>
        <w:tc>
          <w:tcPr>
            <w:tcW w:w="1227" w:type="dxa"/>
            <w:vAlign w:val="top"/>
          </w:tcPr>
          <w:p>
            <w:pPr>
              <w:ind w:left="53"/>
              <w:spacing w:before="59" w:line="229" w:lineRule="auto"/>
              <w:rPr>
                <w:rFonts w:ascii="SimSun" w:hAnsi="SimSun" w:eastAsia="SimSun" w:cs="SimSun"/>
                <w:sz w:val="12"/>
                <w:szCs w:val="12"/>
              </w:rPr>
            </w:pPr>
            <w:r>
              <w:rPr>
                <w:rFonts w:ascii="SimSun" w:hAnsi="SimSun" w:eastAsia="SimSun" w:cs="SimSun"/>
                <w:sz w:val="12"/>
                <w:szCs w:val="12"/>
                <w:spacing w:val="5"/>
              </w:rPr>
              <w:t>大按键单联单控开关</w:t>
            </w:r>
          </w:p>
        </w:tc>
        <w:tc>
          <w:tcPr>
            <w:tcW w:w="1826" w:type="dxa"/>
            <w:vAlign w:val="top"/>
          </w:tcPr>
          <w:p>
            <w:pPr>
              <w:ind w:left="529"/>
              <w:spacing w:before="65" w:line="183" w:lineRule="auto"/>
              <w:rPr>
                <w:rFonts w:ascii="SimSun" w:hAnsi="SimSun" w:eastAsia="SimSun" w:cs="SimSun"/>
                <w:sz w:val="17"/>
                <w:szCs w:val="17"/>
              </w:rPr>
            </w:pPr>
            <w:r>
              <w:rPr>
                <w:rFonts w:ascii="SimSun" w:hAnsi="SimSun" w:eastAsia="SimSun" w:cs="SimSun"/>
                <w:sz w:val="17"/>
                <w:szCs w:val="17"/>
              </w:rPr>
              <w:t>10A</w:t>
            </w:r>
            <w:r>
              <w:rPr>
                <w:rFonts w:ascii="SimSun" w:hAnsi="SimSun" w:eastAsia="SimSun" w:cs="SimSun"/>
                <w:sz w:val="17"/>
                <w:szCs w:val="17"/>
                <w:spacing w:val="8"/>
              </w:rPr>
              <w:t xml:space="preserve">  </w:t>
            </w:r>
            <w:r>
              <w:rPr>
                <w:rFonts w:ascii="SimSun" w:hAnsi="SimSun" w:eastAsia="SimSun" w:cs="SimSun"/>
                <w:sz w:val="17"/>
                <w:szCs w:val="17"/>
              </w:rPr>
              <w:t>250V</w:t>
            </w:r>
          </w:p>
        </w:tc>
        <w:tc>
          <w:tcPr>
            <w:tcW w:w="495" w:type="dxa"/>
            <w:vAlign w:val="top"/>
          </w:tcPr>
          <w:p>
            <w:pPr>
              <w:ind w:left="164"/>
              <w:spacing w:before="38" w:line="212" w:lineRule="auto"/>
              <w:rPr>
                <w:rFonts w:ascii="SimSun" w:hAnsi="SimSun" w:eastAsia="SimSun" w:cs="SimSun"/>
                <w:sz w:val="17"/>
                <w:szCs w:val="17"/>
              </w:rPr>
            </w:pPr>
            <w:r>
              <w:rPr>
                <w:rFonts w:ascii="SimSun" w:hAnsi="SimSun" w:eastAsia="SimSun" w:cs="SimSun"/>
                <w:sz w:val="17"/>
                <w:szCs w:val="17"/>
                <w:spacing w:val="2"/>
              </w:rPr>
              <w:t>个</w:t>
            </w:r>
          </w:p>
        </w:tc>
        <w:tc>
          <w:tcPr>
            <w:tcW w:w="1051" w:type="dxa"/>
            <w:vAlign w:val="top"/>
          </w:tcPr>
          <w:p>
            <w:pPr>
              <w:ind w:left="308"/>
              <w:spacing w:before="66" w:line="182" w:lineRule="auto"/>
              <w:rPr>
                <w:rFonts w:ascii="SimSun" w:hAnsi="SimSun" w:eastAsia="SimSun" w:cs="SimSun"/>
                <w:sz w:val="17"/>
                <w:szCs w:val="17"/>
              </w:rPr>
            </w:pPr>
            <w:r>
              <w:rPr>
                <w:rFonts w:ascii="SimSun" w:hAnsi="SimSun" w:eastAsia="SimSun" w:cs="SimSun"/>
                <w:sz w:val="17"/>
                <w:szCs w:val="17"/>
                <w:spacing w:val="2"/>
              </w:rPr>
              <w:t>7.22</w:t>
            </w:r>
          </w:p>
        </w:tc>
        <w:tc>
          <w:tcPr>
            <w:tcW w:w="1654" w:type="dxa"/>
            <w:vAlign w:val="top"/>
          </w:tcPr>
          <w:p>
            <w:pPr>
              <w:ind w:left="256"/>
              <w:spacing w:before="6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264101360020000001</w:t>
            </w:r>
          </w:p>
        </w:tc>
        <w:tc>
          <w:tcPr>
            <w:tcW w:w="2429" w:type="dxa"/>
            <w:vAlign w:val="top"/>
          </w:tcPr>
          <w:p>
            <w:pPr>
              <w:ind w:left="747"/>
              <w:spacing w:before="38" w:line="212" w:lineRule="auto"/>
              <w:rPr>
                <w:rFonts w:ascii="SimSun" w:hAnsi="SimSun" w:eastAsia="SimSun" w:cs="SimSun"/>
                <w:sz w:val="17"/>
                <w:szCs w:val="17"/>
              </w:rPr>
            </w:pPr>
            <w:r>
              <w:rPr>
                <w:rFonts w:ascii="SimSun" w:hAnsi="SimSun" w:eastAsia="SimSun" w:cs="SimSun"/>
                <w:sz w:val="17"/>
                <w:szCs w:val="17"/>
                <w:spacing w:val="4"/>
              </w:rPr>
              <w:t>16A三级插座</w:t>
            </w:r>
          </w:p>
        </w:tc>
        <w:tc>
          <w:tcPr>
            <w:tcW w:w="1562" w:type="dxa"/>
            <w:vAlign w:val="top"/>
          </w:tcPr>
          <w:p>
            <w:pPr>
              <w:ind w:left="406"/>
              <w:spacing w:before="65" w:line="183" w:lineRule="auto"/>
              <w:rPr>
                <w:rFonts w:ascii="SimSun" w:hAnsi="SimSun" w:eastAsia="SimSun" w:cs="SimSun"/>
                <w:sz w:val="17"/>
                <w:szCs w:val="17"/>
              </w:rPr>
            </w:pPr>
            <w:r>
              <w:rPr>
                <w:rFonts w:ascii="SimSun" w:hAnsi="SimSun" w:eastAsia="SimSun" w:cs="SimSun"/>
                <w:sz w:val="17"/>
                <w:szCs w:val="17"/>
              </w:rPr>
              <w:t>16A</w:t>
            </w:r>
            <w:r>
              <w:rPr>
                <w:rFonts w:ascii="SimSun" w:hAnsi="SimSun" w:eastAsia="SimSun" w:cs="SimSun"/>
                <w:sz w:val="17"/>
                <w:szCs w:val="17"/>
                <w:spacing w:val="8"/>
              </w:rPr>
              <w:t xml:space="preserve">  </w:t>
            </w:r>
            <w:r>
              <w:rPr>
                <w:rFonts w:ascii="SimSun" w:hAnsi="SimSun" w:eastAsia="SimSun" w:cs="SimSun"/>
                <w:sz w:val="17"/>
                <w:szCs w:val="17"/>
              </w:rPr>
              <w:t>250V</w:t>
            </w:r>
          </w:p>
        </w:tc>
        <w:tc>
          <w:tcPr>
            <w:tcW w:w="495" w:type="dxa"/>
            <w:vAlign w:val="top"/>
          </w:tcPr>
          <w:p>
            <w:pPr>
              <w:ind w:left="173"/>
              <w:spacing w:before="38" w:line="212" w:lineRule="auto"/>
              <w:rPr>
                <w:rFonts w:ascii="SimSun" w:hAnsi="SimSun" w:eastAsia="SimSun" w:cs="SimSun"/>
                <w:sz w:val="17"/>
                <w:szCs w:val="17"/>
              </w:rPr>
            </w:pPr>
            <w:r>
              <w:rPr>
                <w:rFonts w:ascii="SimSun" w:hAnsi="SimSun" w:eastAsia="SimSun" w:cs="SimSun"/>
                <w:sz w:val="17"/>
                <w:szCs w:val="17"/>
                <w:spacing w:val="2"/>
              </w:rPr>
              <w:t>个</w:t>
            </w:r>
          </w:p>
        </w:tc>
        <w:tc>
          <w:tcPr>
            <w:tcW w:w="967" w:type="dxa"/>
            <w:vAlign w:val="top"/>
          </w:tcPr>
          <w:p>
            <w:pPr>
              <w:ind w:left="284"/>
              <w:spacing w:before="66" w:line="182" w:lineRule="auto"/>
              <w:rPr>
                <w:rFonts w:ascii="SimSun" w:hAnsi="SimSun" w:eastAsia="SimSun" w:cs="SimSun"/>
                <w:sz w:val="17"/>
                <w:szCs w:val="17"/>
              </w:rPr>
            </w:pPr>
            <w:r>
              <w:rPr>
                <w:rFonts w:ascii="SimSun" w:hAnsi="SimSun" w:eastAsia="SimSun" w:cs="SimSun"/>
                <w:sz w:val="17"/>
                <w:szCs w:val="17"/>
              </w:rPr>
              <w:t>10.28</w:t>
            </w:r>
          </w:p>
        </w:tc>
      </w:tr>
      <w:tr>
        <w:trPr>
          <w:trHeight w:val="244" w:hRule="atLeast"/>
        </w:trPr>
        <w:tc>
          <w:tcPr>
            <w:tcW w:w="1515" w:type="dxa"/>
            <w:vAlign w:val="top"/>
          </w:tcPr>
          <w:p>
            <w:pPr>
              <w:ind w:left="183"/>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260500080010010011</w:t>
            </w:r>
          </w:p>
        </w:tc>
        <w:tc>
          <w:tcPr>
            <w:tcW w:w="1227" w:type="dxa"/>
            <w:vAlign w:val="top"/>
          </w:tcPr>
          <w:p>
            <w:pPr>
              <w:ind w:left="53"/>
              <w:spacing w:before="62" w:line="229" w:lineRule="auto"/>
              <w:rPr>
                <w:rFonts w:ascii="SimSun" w:hAnsi="SimSun" w:eastAsia="SimSun" w:cs="SimSun"/>
                <w:sz w:val="12"/>
                <w:szCs w:val="12"/>
              </w:rPr>
            </w:pPr>
            <w:r>
              <w:rPr>
                <w:rFonts w:ascii="SimSun" w:hAnsi="SimSun" w:eastAsia="SimSun" w:cs="SimSun"/>
                <w:sz w:val="12"/>
                <w:szCs w:val="12"/>
                <w:spacing w:val="5"/>
              </w:rPr>
              <w:t>大按键单联双控开关</w:t>
            </w:r>
          </w:p>
        </w:tc>
        <w:tc>
          <w:tcPr>
            <w:tcW w:w="1826" w:type="dxa"/>
            <w:vAlign w:val="top"/>
          </w:tcPr>
          <w:p>
            <w:pPr>
              <w:ind w:left="529"/>
              <w:spacing w:before="65" w:line="183" w:lineRule="auto"/>
              <w:rPr>
                <w:rFonts w:ascii="SimSun" w:hAnsi="SimSun" w:eastAsia="SimSun" w:cs="SimSun"/>
                <w:sz w:val="17"/>
                <w:szCs w:val="17"/>
              </w:rPr>
            </w:pPr>
            <w:r>
              <w:rPr>
                <w:rFonts w:ascii="SimSun" w:hAnsi="SimSun" w:eastAsia="SimSun" w:cs="SimSun"/>
                <w:sz w:val="17"/>
                <w:szCs w:val="17"/>
              </w:rPr>
              <w:t>10A</w:t>
            </w:r>
            <w:r>
              <w:rPr>
                <w:rFonts w:ascii="SimSun" w:hAnsi="SimSun" w:eastAsia="SimSun" w:cs="SimSun"/>
                <w:sz w:val="17"/>
                <w:szCs w:val="17"/>
                <w:spacing w:val="8"/>
              </w:rPr>
              <w:t xml:space="preserve">  </w:t>
            </w:r>
            <w:r>
              <w:rPr>
                <w:rFonts w:ascii="SimSun" w:hAnsi="SimSun" w:eastAsia="SimSun" w:cs="SimSun"/>
                <w:sz w:val="17"/>
                <w:szCs w:val="17"/>
              </w:rPr>
              <w:t>250V</w:t>
            </w:r>
          </w:p>
        </w:tc>
        <w:tc>
          <w:tcPr>
            <w:tcW w:w="495" w:type="dxa"/>
            <w:vAlign w:val="top"/>
          </w:tcPr>
          <w:p>
            <w:pPr>
              <w:ind w:left="164"/>
              <w:spacing w:before="38" w:line="212" w:lineRule="auto"/>
              <w:rPr>
                <w:rFonts w:ascii="SimSun" w:hAnsi="SimSun" w:eastAsia="SimSun" w:cs="SimSun"/>
                <w:sz w:val="17"/>
                <w:szCs w:val="17"/>
              </w:rPr>
            </w:pPr>
            <w:r>
              <w:rPr>
                <w:rFonts w:ascii="SimSun" w:hAnsi="SimSun" w:eastAsia="SimSun" w:cs="SimSun"/>
                <w:sz w:val="17"/>
                <w:szCs w:val="17"/>
                <w:spacing w:val="2"/>
              </w:rPr>
              <w:t>个</w:t>
            </w:r>
          </w:p>
        </w:tc>
        <w:tc>
          <w:tcPr>
            <w:tcW w:w="1051" w:type="dxa"/>
            <w:vAlign w:val="top"/>
          </w:tcPr>
          <w:p>
            <w:pPr>
              <w:ind w:left="305"/>
              <w:spacing w:before="66" w:line="182" w:lineRule="auto"/>
              <w:rPr>
                <w:rFonts w:ascii="SimSun" w:hAnsi="SimSun" w:eastAsia="SimSun" w:cs="SimSun"/>
                <w:sz w:val="17"/>
                <w:szCs w:val="17"/>
              </w:rPr>
            </w:pPr>
            <w:r>
              <w:rPr>
                <w:rFonts w:ascii="SimSun" w:hAnsi="SimSun" w:eastAsia="SimSun" w:cs="SimSun"/>
                <w:sz w:val="17"/>
                <w:szCs w:val="17"/>
                <w:spacing w:val="2"/>
              </w:rPr>
              <w:t>8.29</w:t>
            </w:r>
          </w:p>
        </w:tc>
        <w:tc>
          <w:tcPr>
            <w:tcW w:w="1654" w:type="dxa"/>
            <w:vAlign w:val="top"/>
          </w:tcPr>
          <w:p>
            <w:pPr>
              <w:ind w:left="256"/>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260500230020000001</w:t>
            </w:r>
          </w:p>
        </w:tc>
        <w:tc>
          <w:tcPr>
            <w:tcW w:w="2429" w:type="dxa"/>
            <w:vAlign w:val="top"/>
          </w:tcPr>
          <w:p>
            <w:pPr>
              <w:ind w:left="472"/>
              <w:spacing w:before="38" w:line="212" w:lineRule="auto"/>
              <w:rPr>
                <w:rFonts w:ascii="SimSun" w:hAnsi="SimSun" w:eastAsia="SimSun" w:cs="SimSun"/>
                <w:sz w:val="17"/>
                <w:szCs w:val="17"/>
              </w:rPr>
            </w:pPr>
            <w:r>
              <w:rPr>
                <w:rFonts w:ascii="SimSun" w:hAnsi="SimSun" w:eastAsia="SimSun" w:cs="SimSun"/>
                <w:sz w:val="17"/>
                <w:szCs w:val="17"/>
                <w:spacing w:val="6"/>
              </w:rPr>
              <w:t>带开关16A三极插座</w:t>
            </w:r>
          </w:p>
        </w:tc>
        <w:tc>
          <w:tcPr>
            <w:tcW w:w="1562" w:type="dxa"/>
            <w:vAlign w:val="top"/>
          </w:tcPr>
          <w:p>
            <w:pPr>
              <w:ind w:left="406"/>
              <w:spacing w:before="65" w:line="183" w:lineRule="auto"/>
              <w:rPr>
                <w:rFonts w:ascii="SimSun" w:hAnsi="SimSun" w:eastAsia="SimSun" w:cs="SimSun"/>
                <w:sz w:val="17"/>
                <w:szCs w:val="17"/>
              </w:rPr>
            </w:pPr>
            <w:r>
              <w:rPr>
                <w:rFonts w:ascii="SimSun" w:hAnsi="SimSun" w:eastAsia="SimSun" w:cs="SimSun"/>
                <w:sz w:val="17"/>
                <w:szCs w:val="17"/>
              </w:rPr>
              <w:t>16A</w:t>
            </w:r>
            <w:r>
              <w:rPr>
                <w:rFonts w:ascii="SimSun" w:hAnsi="SimSun" w:eastAsia="SimSun" w:cs="SimSun"/>
                <w:sz w:val="17"/>
                <w:szCs w:val="17"/>
                <w:spacing w:val="8"/>
              </w:rPr>
              <w:t xml:space="preserve">  </w:t>
            </w:r>
            <w:r>
              <w:rPr>
                <w:rFonts w:ascii="SimSun" w:hAnsi="SimSun" w:eastAsia="SimSun" w:cs="SimSun"/>
                <w:sz w:val="17"/>
                <w:szCs w:val="17"/>
              </w:rPr>
              <w:t>250V</w:t>
            </w:r>
          </w:p>
        </w:tc>
        <w:tc>
          <w:tcPr>
            <w:tcW w:w="495" w:type="dxa"/>
            <w:vAlign w:val="top"/>
          </w:tcPr>
          <w:p>
            <w:pPr>
              <w:ind w:left="173"/>
              <w:spacing w:before="38" w:line="212" w:lineRule="auto"/>
              <w:rPr>
                <w:rFonts w:ascii="SimSun" w:hAnsi="SimSun" w:eastAsia="SimSun" w:cs="SimSun"/>
                <w:sz w:val="17"/>
                <w:szCs w:val="17"/>
              </w:rPr>
            </w:pPr>
            <w:r>
              <w:rPr>
                <w:rFonts w:ascii="SimSun" w:hAnsi="SimSun" w:eastAsia="SimSun" w:cs="SimSun"/>
                <w:sz w:val="17"/>
                <w:szCs w:val="17"/>
                <w:spacing w:val="2"/>
              </w:rPr>
              <w:t>个</w:t>
            </w:r>
          </w:p>
        </w:tc>
        <w:tc>
          <w:tcPr>
            <w:tcW w:w="967" w:type="dxa"/>
            <w:vAlign w:val="top"/>
          </w:tcPr>
          <w:p>
            <w:pPr>
              <w:ind w:left="284"/>
              <w:spacing w:before="66" w:line="182" w:lineRule="auto"/>
              <w:rPr>
                <w:rFonts w:ascii="SimSun" w:hAnsi="SimSun" w:eastAsia="SimSun" w:cs="SimSun"/>
                <w:sz w:val="17"/>
                <w:szCs w:val="17"/>
              </w:rPr>
            </w:pPr>
            <w:r>
              <w:rPr>
                <w:rFonts w:ascii="SimSun" w:hAnsi="SimSun" w:eastAsia="SimSun" w:cs="SimSun"/>
                <w:sz w:val="17"/>
                <w:szCs w:val="17"/>
              </w:rPr>
              <w:t>13.35</w:t>
            </w:r>
          </w:p>
        </w:tc>
      </w:tr>
      <w:tr>
        <w:trPr>
          <w:trHeight w:val="244" w:hRule="atLeast"/>
        </w:trPr>
        <w:tc>
          <w:tcPr>
            <w:tcW w:w="1515" w:type="dxa"/>
            <w:vAlign w:val="top"/>
          </w:tcPr>
          <w:p>
            <w:pPr>
              <w:ind w:left="183"/>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260500080010020021</w:t>
            </w:r>
          </w:p>
        </w:tc>
        <w:tc>
          <w:tcPr>
            <w:tcW w:w="1227" w:type="dxa"/>
            <w:vAlign w:val="top"/>
          </w:tcPr>
          <w:p>
            <w:pPr>
              <w:ind w:left="53"/>
              <w:spacing w:before="62" w:line="229" w:lineRule="auto"/>
              <w:rPr>
                <w:rFonts w:ascii="SimSun" w:hAnsi="SimSun" w:eastAsia="SimSun" w:cs="SimSun"/>
                <w:sz w:val="12"/>
                <w:szCs w:val="12"/>
              </w:rPr>
            </w:pPr>
            <w:r>
              <w:rPr>
                <w:rFonts w:ascii="SimSun" w:hAnsi="SimSun" w:eastAsia="SimSun" w:cs="SimSun"/>
                <w:sz w:val="12"/>
                <w:szCs w:val="12"/>
                <w:spacing w:val="5"/>
              </w:rPr>
              <w:t>大按键双联单控开关</w:t>
            </w:r>
          </w:p>
        </w:tc>
        <w:tc>
          <w:tcPr>
            <w:tcW w:w="1826" w:type="dxa"/>
            <w:vAlign w:val="top"/>
          </w:tcPr>
          <w:p>
            <w:pPr>
              <w:ind w:left="529"/>
              <w:spacing w:before="68" w:line="180" w:lineRule="auto"/>
              <w:rPr>
                <w:rFonts w:ascii="SimSun" w:hAnsi="SimSun" w:eastAsia="SimSun" w:cs="SimSun"/>
                <w:sz w:val="17"/>
                <w:szCs w:val="17"/>
              </w:rPr>
            </w:pPr>
            <w:r>
              <w:rPr>
                <w:rFonts w:ascii="SimSun" w:hAnsi="SimSun" w:eastAsia="SimSun" w:cs="SimSun"/>
                <w:sz w:val="17"/>
                <w:szCs w:val="17"/>
              </w:rPr>
              <w:t>10A</w:t>
            </w:r>
            <w:r>
              <w:rPr>
                <w:rFonts w:ascii="SimSun" w:hAnsi="SimSun" w:eastAsia="SimSun" w:cs="SimSun"/>
                <w:sz w:val="17"/>
                <w:szCs w:val="17"/>
                <w:spacing w:val="8"/>
              </w:rPr>
              <w:t xml:space="preserve">  </w:t>
            </w:r>
            <w:r>
              <w:rPr>
                <w:rFonts w:ascii="SimSun" w:hAnsi="SimSun" w:eastAsia="SimSun" w:cs="SimSun"/>
                <w:sz w:val="17"/>
                <w:szCs w:val="17"/>
              </w:rPr>
              <w:t>250V</w:t>
            </w:r>
          </w:p>
        </w:tc>
        <w:tc>
          <w:tcPr>
            <w:tcW w:w="495" w:type="dxa"/>
            <w:vAlign w:val="top"/>
          </w:tcPr>
          <w:p>
            <w:pPr>
              <w:ind w:left="164"/>
              <w:spacing w:before="41" w:line="209" w:lineRule="auto"/>
              <w:rPr>
                <w:rFonts w:ascii="SimSun" w:hAnsi="SimSun" w:eastAsia="SimSun" w:cs="SimSun"/>
                <w:sz w:val="17"/>
                <w:szCs w:val="17"/>
              </w:rPr>
            </w:pPr>
            <w:r>
              <w:rPr>
                <w:rFonts w:ascii="SimSun" w:hAnsi="SimSun" w:eastAsia="SimSun" w:cs="SimSun"/>
                <w:sz w:val="17"/>
                <w:szCs w:val="17"/>
                <w:spacing w:val="2"/>
              </w:rPr>
              <w:t>个</w:t>
            </w:r>
          </w:p>
        </w:tc>
        <w:tc>
          <w:tcPr>
            <w:tcW w:w="1051" w:type="dxa"/>
            <w:vAlign w:val="top"/>
          </w:tcPr>
          <w:p>
            <w:pPr>
              <w:ind w:left="305"/>
              <w:spacing w:before="69" w:line="179" w:lineRule="auto"/>
              <w:rPr>
                <w:rFonts w:ascii="SimSun" w:hAnsi="SimSun" w:eastAsia="SimSun" w:cs="SimSun"/>
                <w:sz w:val="17"/>
                <w:szCs w:val="17"/>
              </w:rPr>
            </w:pPr>
            <w:r>
              <w:rPr>
                <w:rFonts w:ascii="SimSun" w:hAnsi="SimSun" w:eastAsia="SimSun" w:cs="SimSun"/>
                <w:sz w:val="17"/>
                <w:szCs w:val="17"/>
                <w:spacing w:val="2"/>
              </w:rPr>
              <w:t>8.46</w:t>
            </w:r>
          </w:p>
        </w:tc>
        <w:tc>
          <w:tcPr>
            <w:tcW w:w="1654" w:type="dxa"/>
            <w:vAlign w:val="top"/>
          </w:tcPr>
          <w:p>
            <w:pPr>
              <w:ind w:left="256"/>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264101360010000021</w:t>
            </w:r>
          </w:p>
        </w:tc>
        <w:tc>
          <w:tcPr>
            <w:tcW w:w="2429" w:type="dxa"/>
            <w:vAlign w:val="top"/>
          </w:tcPr>
          <w:p>
            <w:pPr>
              <w:ind w:left="782"/>
              <w:spacing w:before="41" w:line="209" w:lineRule="auto"/>
              <w:rPr>
                <w:rFonts w:ascii="SimSun" w:hAnsi="SimSun" w:eastAsia="SimSun" w:cs="SimSun"/>
                <w:sz w:val="17"/>
                <w:szCs w:val="17"/>
              </w:rPr>
            </w:pPr>
            <w:r>
              <w:rPr>
                <w:rFonts w:ascii="SimSun" w:hAnsi="SimSun" w:eastAsia="SimSun" w:cs="SimSun"/>
                <w:sz w:val="17"/>
                <w:szCs w:val="17"/>
                <w:spacing w:val="7"/>
              </w:rPr>
              <w:t>二三级插座</w:t>
            </w:r>
          </w:p>
        </w:tc>
        <w:tc>
          <w:tcPr>
            <w:tcW w:w="1562" w:type="dxa"/>
            <w:vAlign w:val="top"/>
          </w:tcPr>
          <w:p>
            <w:pPr>
              <w:ind w:left="406"/>
              <w:spacing w:before="68" w:line="180" w:lineRule="auto"/>
              <w:rPr>
                <w:rFonts w:ascii="SimSun" w:hAnsi="SimSun" w:eastAsia="SimSun" w:cs="SimSun"/>
                <w:sz w:val="17"/>
                <w:szCs w:val="17"/>
              </w:rPr>
            </w:pPr>
            <w:r>
              <w:rPr>
                <w:rFonts w:ascii="SimSun" w:hAnsi="SimSun" w:eastAsia="SimSun" w:cs="SimSun"/>
                <w:sz w:val="17"/>
                <w:szCs w:val="17"/>
              </w:rPr>
              <w:t>10A</w:t>
            </w:r>
            <w:r>
              <w:rPr>
                <w:rFonts w:ascii="SimSun" w:hAnsi="SimSun" w:eastAsia="SimSun" w:cs="SimSun"/>
                <w:sz w:val="17"/>
                <w:szCs w:val="17"/>
                <w:spacing w:val="8"/>
              </w:rPr>
              <w:t xml:space="preserve">  </w:t>
            </w:r>
            <w:r>
              <w:rPr>
                <w:rFonts w:ascii="SimSun" w:hAnsi="SimSun" w:eastAsia="SimSun" w:cs="SimSun"/>
                <w:sz w:val="17"/>
                <w:szCs w:val="17"/>
              </w:rPr>
              <w:t>250V</w:t>
            </w:r>
          </w:p>
        </w:tc>
        <w:tc>
          <w:tcPr>
            <w:tcW w:w="495" w:type="dxa"/>
            <w:vAlign w:val="top"/>
          </w:tcPr>
          <w:p>
            <w:pPr>
              <w:ind w:left="173"/>
              <w:spacing w:before="41" w:line="209" w:lineRule="auto"/>
              <w:rPr>
                <w:rFonts w:ascii="SimSun" w:hAnsi="SimSun" w:eastAsia="SimSun" w:cs="SimSun"/>
                <w:sz w:val="17"/>
                <w:szCs w:val="17"/>
              </w:rPr>
            </w:pPr>
            <w:r>
              <w:rPr>
                <w:rFonts w:ascii="SimSun" w:hAnsi="SimSun" w:eastAsia="SimSun" w:cs="SimSun"/>
                <w:sz w:val="17"/>
                <w:szCs w:val="17"/>
                <w:spacing w:val="2"/>
              </w:rPr>
              <w:t>个</w:t>
            </w:r>
          </w:p>
        </w:tc>
        <w:tc>
          <w:tcPr>
            <w:tcW w:w="967" w:type="dxa"/>
            <w:vAlign w:val="top"/>
          </w:tcPr>
          <w:p>
            <w:pPr>
              <w:ind w:left="318"/>
              <w:spacing w:before="69" w:line="179" w:lineRule="auto"/>
              <w:rPr>
                <w:rFonts w:ascii="SimSun" w:hAnsi="SimSun" w:eastAsia="SimSun" w:cs="SimSun"/>
                <w:sz w:val="17"/>
                <w:szCs w:val="17"/>
              </w:rPr>
            </w:pPr>
            <w:r>
              <w:rPr>
                <w:rFonts w:ascii="SimSun" w:hAnsi="SimSun" w:eastAsia="SimSun" w:cs="SimSun"/>
                <w:sz w:val="17"/>
                <w:szCs w:val="17"/>
                <w:spacing w:val="2"/>
              </w:rPr>
              <w:t>7.74</w:t>
            </w:r>
          </w:p>
        </w:tc>
      </w:tr>
      <w:tr>
        <w:trPr>
          <w:trHeight w:val="244" w:hRule="atLeast"/>
        </w:trPr>
        <w:tc>
          <w:tcPr>
            <w:tcW w:w="1515" w:type="dxa"/>
            <w:vAlign w:val="top"/>
          </w:tcPr>
          <w:p>
            <w:pPr>
              <w:ind w:left="183"/>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260500080010030021</w:t>
            </w:r>
          </w:p>
        </w:tc>
        <w:tc>
          <w:tcPr>
            <w:tcW w:w="1227" w:type="dxa"/>
            <w:vAlign w:val="top"/>
          </w:tcPr>
          <w:p>
            <w:pPr>
              <w:ind w:left="53"/>
              <w:spacing w:before="63" w:line="229" w:lineRule="auto"/>
              <w:rPr>
                <w:rFonts w:ascii="SimSun" w:hAnsi="SimSun" w:eastAsia="SimSun" w:cs="SimSun"/>
                <w:sz w:val="12"/>
                <w:szCs w:val="12"/>
              </w:rPr>
            </w:pPr>
            <w:r>
              <w:rPr>
                <w:rFonts w:ascii="SimSun" w:hAnsi="SimSun" w:eastAsia="SimSun" w:cs="SimSun"/>
                <w:sz w:val="12"/>
                <w:szCs w:val="12"/>
                <w:spacing w:val="5"/>
              </w:rPr>
              <w:t>大按键三联单控开关</w:t>
            </w:r>
          </w:p>
        </w:tc>
        <w:tc>
          <w:tcPr>
            <w:tcW w:w="1826" w:type="dxa"/>
            <w:vAlign w:val="top"/>
          </w:tcPr>
          <w:p>
            <w:pPr>
              <w:ind w:left="529"/>
              <w:spacing w:before="69" w:line="179" w:lineRule="auto"/>
              <w:rPr>
                <w:rFonts w:ascii="SimSun" w:hAnsi="SimSun" w:eastAsia="SimSun" w:cs="SimSun"/>
                <w:sz w:val="17"/>
                <w:szCs w:val="17"/>
              </w:rPr>
            </w:pPr>
            <w:r>
              <w:rPr>
                <w:rFonts w:ascii="SimSun" w:hAnsi="SimSun" w:eastAsia="SimSun" w:cs="SimSun"/>
                <w:sz w:val="17"/>
                <w:szCs w:val="17"/>
              </w:rPr>
              <w:t>10A</w:t>
            </w:r>
            <w:r>
              <w:rPr>
                <w:rFonts w:ascii="SimSun" w:hAnsi="SimSun" w:eastAsia="SimSun" w:cs="SimSun"/>
                <w:sz w:val="17"/>
                <w:szCs w:val="17"/>
                <w:spacing w:val="8"/>
              </w:rPr>
              <w:t xml:space="preserve">  </w:t>
            </w:r>
            <w:r>
              <w:rPr>
                <w:rFonts w:ascii="SimSun" w:hAnsi="SimSun" w:eastAsia="SimSun" w:cs="SimSun"/>
                <w:sz w:val="17"/>
                <w:szCs w:val="17"/>
              </w:rPr>
              <w:t>250V</w:t>
            </w:r>
          </w:p>
        </w:tc>
        <w:tc>
          <w:tcPr>
            <w:tcW w:w="495" w:type="dxa"/>
            <w:vAlign w:val="top"/>
          </w:tcPr>
          <w:p>
            <w:pPr>
              <w:ind w:left="164"/>
              <w:spacing w:before="42" w:line="208" w:lineRule="auto"/>
              <w:rPr>
                <w:rFonts w:ascii="SimSun" w:hAnsi="SimSun" w:eastAsia="SimSun" w:cs="SimSun"/>
                <w:sz w:val="17"/>
                <w:szCs w:val="17"/>
              </w:rPr>
            </w:pPr>
            <w:r>
              <w:rPr>
                <w:rFonts w:ascii="SimSun" w:hAnsi="SimSun" w:eastAsia="SimSun" w:cs="SimSun"/>
                <w:sz w:val="17"/>
                <w:szCs w:val="17"/>
                <w:spacing w:val="2"/>
              </w:rPr>
              <w:t>个</w:t>
            </w:r>
          </w:p>
        </w:tc>
        <w:tc>
          <w:tcPr>
            <w:tcW w:w="1051" w:type="dxa"/>
            <w:vAlign w:val="top"/>
          </w:tcPr>
          <w:p>
            <w:pPr>
              <w:ind w:left="275"/>
              <w:spacing w:before="69" w:line="179" w:lineRule="auto"/>
              <w:rPr>
                <w:rFonts w:ascii="SimSun" w:hAnsi="SimSun" w:eastAsia="SimSun" w:cs="SimSun"/>
                <w:sz w:val="17"/>
                <w:szCs w:val="17"/>
              </w:rPr>
            </w:pPr>
            <w:r>
              <w:rPr>
                <w:rFonts w:ascii="SimSun" w:hAnsi="SimSun" w:eastAsia="SimSun" w:cs="SimSun"/>
                <w:sz w:val="17"/>
                <w:szCs w:val="17"/>
              </w:rPr>
              <w:t>11.45</w:t>
            </w:r>
          </w:p>
        </w:tc>
        <w:tc>
          <w:tcPr>
            <w:tcW w:w="1654" w:type="dxa"/>
            <w:vAlign w:val="top"/>
          </w:tcPr>
          <w:p>
            <w:pPr>
              <w:ind w:left="256"/>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260500230010000001</w:t>
            </w:r>
          </w:p>
        </w:tc>
        <w:tc>
          <w:tcPr>
            <w:tcW w:w="2429" w:type="dxa"/>
            <w:vAlign w:val="top"/>
          </w:tcPr>
          <w:p>
            <w:pPr>
              <w:ind w:left="518"/>
              <w:spacing w:before="42" w:line="208" w:lineRule="auto"/>
              <w:rPr>
                <w:rFonts w:ascii="SimSun" w:hAnsi="SimSun" w:eastAsia="SimSun" w:cs="SimSun"/>
                <w:sz w:val="17"/>
                <w:szCs w:val="17"/>
              </w:rPr>
            </w:pPr>
            <w:r>
              <w:rPr>
                <w:rFonts w:ascii="SimSun" w:hAnsi="SimSun" w:eastAsia="SimSun" w:cs="SimSun"/>
                <w:sz w:val="17"/>
                <w:szCs w:val="17"/>
                <w:spacing w:val="8"/>
              </w:rPr>
              <w:t>带开关二三极插座</w:t>
            </w:r>
          </w:p>
        </w:tc>
        <w:tc>
          <w:tcPr>
            <w:tcW w:w="1562" w:type="dxa"/>
            <w:vAlign w:val="top"/>
          </w:tcPr>
          <w:p>
            <w:pPr>
              <w:ind w:left="406"/>
              <w:spacing w:before="69" w:line="179" w:lineRule="auto"/>
              <w:rPr>
                <w:rFonts w:ascii="SimSun" w:hAnsi="SimSun" w:eastAsia="SimSun" w:cs="SimSun"/>
                <w:sz w:val="17"/>
                <w:szCs w:val="17"/>
              </w:rPr>
            </w:pPr>
            <w:r>
              <w:rPr>
                <w:rFonts w:ascii="SimSun" w:hAnsi="SimSun" w:eastAsia="SimSun" w:cs="SimSun"/>
                <w:sz w:val="17"/>
                <w:szCs w:val="17"/>
              </w:rPr>
              <w:t>10A</w:t>
            </w:r>
            <w:r>
              <w:rPr>
                <w:rFonts w:ascii="SimSun" w:hAnsi="SimSun" w:eastAsia="SimSun" w:cs="SimSun"/>
                <w:sz w:val="17"/>
                <w:szCs w:val="17"/>
                <w:spacing w:val="8"/>
              </w:rPr>
              <w:t xml:space="preserve">  </w:t>
            </w:r>
            <w:r>
              <w:rPr>
                <w:rFonts w:ascii="SimSun" w:hAnsi="SimSun" w:eastAsia="SimSun" w:cs="SimSun"/>
                <w:sz w:val="17"/>
                <w:szCs w:val="17"/>
              </w:rPr>
              <w:t>250V</w:t>
            </w:r>
          </w:p>
        </w:tc>
        <w:tc>
          <w:tcPr>
            <w:tcW w:w="495" w:type="dxa"/>
            <w:vAlign w:val="top"/>
          </w:tcPr>
          <w:p>
            <w:pPr>
              <w:ind w:left="173"/>
              <w:spacing w:before="42" w:line="208" w:lineRule="auto"/>
              <w:rPr>
                <w:rFonts w:ascii="SimSun" w:hAnsi="SimSun" w:eastAsia="SimSun" w:cs="SimSun"/>
                <w:sz w:val="17"/>
                <w:szCs w:val="17"/>
              </w:rPr>
            </w:pPr>
            <w:r>
              <w:rPr>
                <w:rFonts w:ascii="SimSun" w:hAnsi="SimSun" w:eastAsia="SimSun" w:cs="SimSun"/>
                <w:sz w:val="17"/>
                <w:szCs w:val="17"/>
                <w:spacing w:val="2"/>
              </w:rPr>
              <w:t>个</w:t>
            </w:r>
          </w:p>
        </w:tc>
        <w:tc>
          <w:tcPr>
            <w:tcW w:w="967" w:type="dxa"/>
            <w:vAlign w:val="top"/>
          </w:tcPr>
          <w:p>
            <w:pPr>
              <w:ind w:left="284"/>
              <w:spacing w:before="69" w:line="179" w:lineRule="auto"/>
              <w:rPr>
                <w:rFonts w:ascii="SimSun" w:hAnsi="SimSun" w:eastAsia="SimSun" w:cs="SimSun"/>
                <w:sz w:val="17"/>
                <w:szCs w:val="17"/>
              </w:rPr>
            </w:pPr>
            <w:r>
              <w:rPr>
                <w:rFonts w:ascii="SimSun" w:hAnsi="SimSun" w:eastAsia="SimSun" w:cs="SimSun"/>
                <w:sz w:val="17"/>
                <w:szCs w:val="17"/>
              </w:rPr>
              <w:t>13.09</w:t>
            </w:r>
          </w:p>
        </w:tc>
      </w:tr>
      <w:tr>
        <w:trPr>
          <w:trHeight w:val="244" w:hRule="atLeast"/>
        </w:trPr>
        <w:tc>
          <w:tcPr>
            <w:tcW w:w="1515" w:type="dxa"/>
            <w:vAlign w:val="top"/>
          </w:tcPr>
          <w:p>
            <w:pPr>
              <w:ind w:left="183"/>
              <w:spacing w:before="7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260500080010040021</w:t>
            </w:r>
          </w:p>
        </w:tc>
        <w:tc>
          <w:tcPr>
            <w:tcW w:w="1227" w:type="dxa"/>
            <w:vAlign w:val="top"/>
          </w:tcPr>
          <w:p>
            <w:pPr>
              <w:ind w:left="53"/>
              <w:spacing w:before="63" w:line="229" w:lineRule="auto"/>
              <w:rPr>
                <w:rFonts w:ascii="SimSun" w:hAnsi="SimSun" w:eastAsia="SimSun" w:cs="SimSun"/>
                <w:sz w:val="12"/>
                <w:szCs w:val="12"/>
              </w:rPr>
            </w:pPr>
            <w:r>
              <w:rPr>
                <w:rFonts w:ascii="SimSun" w:hAnsi="SimSun" w:eastAsia="SimSun" w:cs="SimSun"/>
                <w:sz w:val="12"/>
                <w:szCs w:val="12"/>
                <w:spacing w:val="5"/>
              </w:rPr>
              <w:t>大按键四联单控开关</w:t>
            </w:r>
          </w:p>
        </w:tc>
        <w:tc>
          <w:tcPr>
            <w:tcW w:w="1826" w:type="dxa"/>
            <w:vAlign w:val="top"/>
          </w:tcPr>
          <w:p>
            <w:pPr>
              <w:ind w:left="529"/>
              <w:spacing w:before="69" w:line="179" w:lineRule="auto"/>
              <w:rPr>
                <w:rFonts w:ascii="SimSun" w:hAnsi="SimSun" w:eastAsia="SimSun" w:cs="SimSun"/>
                <w:sz w:val="17"/>
                <w:szCs w:val="17"/>
              </w:rPr>
            </w:pPr>
            <w:r>
              <w:rPr>
                <w:rFonts w:ascii="SimSun" w:hAnsi="SimSun" w:eastAsia="SimSun" w:cs="SimSun"/>
                <w:sz w:val="17"/>
                <w:szCs w:val="17"/>
              </w:rPr>
              <w:t>10A</w:t>
            </w:r>
            <w:r>
              <w:rPr>
                <w:rFonts w:ascii="SimSun" w:hAnsi="SimSun" w:eastAsia="SimSun" w:cs="SimSun"/>
                <w:sz w:val="17"/>
                <w:szCs w:val="17"/>
                <w:spacing w:val="8"/>
              </w:rPr>
              <w:t xml:space="preserve">  </w:t>
            </w:r>
            <w:r>
              <w:rPr>
                <w:rFonts w:ascii="SimSun" w:hAnsi="SimSun" w:eastAsia="SimSun" w:cs="SimSun"/>
                <w:sz w:val="17"/>
                <w:szCs w:val="17"/>
              </w:rPr>
              <w:t>250V</w:t>
            </w:r>
          </w:p>
        </w:tc>
        <w:tc>
          <w:tcPr>
            <w:tcW w:w="495" w:type="dxa"/>
            <w:vAlign w:val="top"/>
          </w:tcPr>
          <w:p>
            <w:pPr>
              <w:ind w:left="164"/>
              <w:spacing w:before="42" w:line="208" w:lineRule="auto"/>
              <w:rPr>
                <w:rFonts w:ascii="SimSun" w:hAnsi="SimSun" w:eastAsia="SimSun" w:cs="SimSun"/>
                <w:sz w:val="17"/>
                <w:szCs w:val="17"/>
              </w:rPr>
            </w:pPr>
            <w:r>
              <w:rPr>
                <w:rFonts w:ascii="SimSun" w:hAnsi="SimSun" w:eastAsia="SimSun" w:cs="SimSun"/>
                <w:sz w:val="17"/>
                <w:szCs w:val="17"/>
                <w:spacing w:val="2"/>
              </w:rPr>
              <w:t>个</w:t>
            </w:r>
          </w:p>
        </w:tc>
        <w:tc>
          <w:tcPr>
            <w:tcW w:w="1051" w:type="dxa"/>
            <w:vAlign w:val="top"/>
          </w:tcPr>
          <w:p>
            <w:pPr>
              <w:ind w:left="275"/>
              <w:spacing w:before="69" w:line="179" w:lineRule="auto"/>
              <w:rPr>
                <w:rFonts w:ascii="SimSun" w:hAnsi="SimSun" w:eastAsia="SimSun" w:cs="SimSun"/>
                <w:sz w:val="17"/>
                <w:szCs w:val="17"/>
              </w:rPr>
            </w:pPr>
            <w:r>
              <w:rPr>
                <w:rFonts w:ascii="SimSun" w:hAnsi="SimSun" w:eastAsia="SimSun" w:cs="SimSun"/>
                <w:sz w:val="17"/>
                <w:szCs w:val="17"/>
              </w:rPr>
              <w:t>16.34</w:t>
            </w:r>
          </w:p>
        </w:tc>
        <w:tc>
          <w:tcPr>
            <w:tcW w:w="1654" w:type="dxa"/>
            <w:vAlign w:val="top"/>
          </w:tcPr>
          <w:p>
            <w:pPr>
              <w:ind w:left="258"/>
              <w:spacing w:before="7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301300790010000001</w:t>
            </w:r>
          </w:p>
        </w:tc>
        <w:tc>
          <w:tcPr>
            <w:tcW w:w="2429" w:type="dxa"/>
            <w:vAlign w:val="top"/>
          </w:tcPr>
          <w:p>
            <w:pPr>
              <w:ind w:left="692"/>
              <w:spacing w:before="42" w:line="208" w:lineRule="auto"/>
              <w:rPr>
                <w:rFonts w:ascii="SimSun" w:hAnsi="SimSun" w:eastAsia="SimSun" w:cs="SimSun"/>
                <w:sz w:val="17"/>
                <w:szCs w:val="17"/>
              </w:rPr>
            </w:pPr>
            <w:r>
              <w:rPr>
                <w:rFonts w:ascii="SimSun" w:hAnsi="SimSun" w:eastAsia="SimSun" w:cs="SimSun"/>
                <w:sz w:val="17"/>
                <w:szCs w:val="17"/>
                <w:spacing w:val="8"/>
              </w:rPr>
              <w:t>单口电话插座</w:t>
            </w:r>
          </w:p>
        </w:tc>
        <w:tc>
          <w:tcPr>
            <w:tcW w:w="1562" w:type="dxa"/>
            <w:vAlign w:val="top"/>
          </w:tcPr>
          <w:p>
            <w:pPr>
              <w:ind w:left="357"/>
              <w:spacing w:before="42" w:line="208" w:lineRule="auto"/>
              <w:rPr>
                <w:rFonts w:ascii="SimSun" w:hAnsi="SimSun" w:eastAsia="SimSun" w:cs="SimSun"/>
                <w:sz w:val="17"/>
                <w:szCs w:val="17"/>
              </w:rPr>
            </w:pPr>
            <w:r>
              <w:rPr>
                <w:rFonts w:ascii="SimSun" w:hAnsi="SimSun" w:eastAsia="SimSun" w:cs="SimSun"/>
                <w:sz w:val="17"/>
                <w:szCs w:val="17"/>
                <w:spacing w:val="4"/>
              </w:rPr>
              <w:t>（含模块）</w:t>
            </w:r>
          </w:p>
        </w:tc>
        <w:tc>
          <w:tcPr>
            <w:tcW w:w="495" w:type="dxa"/>
            <w:vAlign w:val="top"/>
          </w:tcPr>
          <w:p>
            <w:pPr>
              <w:ind w:left="173"/>
              <w:spacing w:before="42" w:line="208" w:lineRule="auto"/>
              <w:rPr>
                <w:rFonts w:ascii="SimSun" w:hAnsi="SimSun" w:eastAsia="SimSun" w:cs="SimSun"/>
                <w:sz w:val="17"/>
                <w:szCs w:val="17"/>
              </w:rPr>
            </w:pPr>
            <w:r>
              <w:rPr>
                <w:rFonts w:ascii="SimSun" w:hAnsi="SimSun" w:eastAsia="SimSun" w:cs="SimSun"/>
                <w:sz w:val="17"/>
                <w:szCs w:val="17"/>
                <w:spacing w:val="2"/>
              </w:rPr>
              <w:t>个</w:t>
            </w:r>
          </w:p>
        </w:tc>
        <w:tc>
          <w:tcPr>
            <w:tcW w:w="967" w:type="dxa"/>
            <w:vAlign w:val="top"/>
          </w:tcPr>
          <w:p>
            <w:pPr>
              <w:ind w:left="284"/>
              <w:spacing w:before="69" w:line="179" w:lineRule="auto"/>
              <w:rPr>
                <w:rFonts w:ascii="SimSun" w:hAnsi="SimSun" w:eastAsia="SimSun" w:cs="SimSun"/>
                <w:sz w:val="17"/>
                <w:szCs w:val="17"/>
              </w:rPr>
            </w:pPr>
            <w:r>
              <w:rPr>
                <w:rFonts w:ascii="SimSun" w:hAnsi="SimSun" w:eastAsia="SimSun" w:cs="SimSun"/>
                <w:sz w:val="17"/>
                <w:szCs w:val="17"/>
              </w:rPr>
              <w:t>15.45</w:t>
            </w:r>
          </w:p>
        </w:tc>
      </w:tr>
      <w:tr>
        <w:trPr>
          <w:trHeight w:val="244" w:hRule="atLeast"/>
        </w:trPr>
        <w:tc>
          <w:tcPr>
            <w:tcW w:w="1515" w:type="dxa"/>
            <w:vAlign w:val="top"/>
          </w:tcPr>
          <w:p>
            <w:pPr>
              <w:ind w:left="183"/>
              <w:spacing w:before="75"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260900070020000002</w:t>
            </w:r>
          </w:p>
        </w:tc>
        <w:tc>
          <w:tcPr>
            <w:tcW w:w="1227" w:type="dxa"/>
            <w:vAlign w:val="top"/>
          </w:tcPr>
          <w:p>
            <w:pPr>
              <w:ind w:left="79"/>
              <w:spacing w:before="44" w:line="206" w:lineRule="auto"/>
              <w:rPr>
                <w:rFonts w:ascii="SimSun" w:hAnsi="SimSun" w:eastAsia="SimSun" w:cs="SimSun"/>
                <w:sz w:val="17"/>
                <w:szCs w:val="17"/>
              </w:rPr>
            </w:pPr>
            <w:r>
              <w:rPr>
                <w:rFonts w:ascii="SimSun" w:hAnsi="SimSun" w:eastAsia="SimSun" w:cs="SimSun"/>
                <w:sz w:val="17"/>
                <w:szCs w:val="17"/>
                <w:spacing w:val="8"/>
              </w:rPr>
              <w:t>触摸延时开关</w:t>
            </w:r>
          </w:p>
        </w:tc>
        <w:tc>
          <w:tcPr>
            <w:tcW w:w="1826" w:type="dxa"/>
            <w:vAlign w:val="top"/>
          </w:tcPr>
          <w:p>
            <w:pPr>
              <w:ind w:left="739"/>
              <w:spacing w:before="72" w:line="175" w:lineRule="auto"/>
              <w:rPr>
                <w:rFonts w:ascii="SimSun" w:hAnsi="SimSun" w:eastAsia="SimSun" w:cs="SimSun"/>
                <w:sz w:val="17"/>
                <w:szCs w:val="17"/>
              </w:rPr>
            </w:pPr>
            <w:r>
              <w:rPr>
                <w:rFonts w:ascii="SimSun" w:hAnsi="SimSun" w:eastAsia="SimSun" w:cs="SimSun"/>
                <w:sz w:val="17"/>
                <w:szCs w:val="17"/>
                <w:spacing w:val="2"/>
              </w:rPr>
              <w:t>250V</w:t>
            </w:r>
          </w:p>
        </w:tc>
        <w:tc>
          <w:tcPr>
            <w:tcW w:w="495" w:type="dxa"/>
            <w:vAlign w:val="top"/>
          </w:tcPr>
          <w:p>
            <w:pPr>
              <w:ind w:left="164"/>
              <w:spacing w:before="44" w:line="206" w:lineRule="auto"/>
              <w:rPr>
                <w:rFonts w:ascii="SimSun" w:hAnsi="SimSun" w:eastAsia="SimSun" w:cs="SimSun"/>
                <w:sz w:val="17"/>
                <w:szCs w:val="17"/>
              </w:rPr>
            </w:pPr>
            <w:r>
              <w:rPr>
                <w:rFonts w:ascii="SimSun" w:hAnsi="SimSun" w:eastAsia="SimSun" w:cs="SimSun"/>
                <w:sz w:val="17"/>
                <w:szCs w:val="17"/>
                <w:spacing w:val="2"/>
              </w:rPr>
              <w:t>个</w:t>
            </w:r>
          </w:p>
        </w:tc>
        <w:tc>
          <w:tcPr>
            <w:tcW w:w="1051" w:type="dxa"/>
            <w:vAlign w:val="top"/>
          </w:tcPr>
          <w:p>
            <w:pPr>
              <w:ind w:left="265"/>
              <w:spacing w:before="72" w:line="175" w:lineRule="auto"/>
              <w:rPr>
                <w:rFonts w:ascii="SimSun" w:hAnsi="SimSun" w:eastAsia="SimSun" w:cs="SimSun"/>
                <w:sz w:val="17"/>
                <w:szCs w:val="17"/>
              </w:rPr>
            </w:pPr>
            <w:r>
              <w:rPr>
                <w:rFonts w:ascii="SimSun" w:hAnsi="SimSun" w:eastAsia="SimSun" w:cs="SimSun"/>
                <w:sz w:val="17"/>
                <w:szCs w:val="17"/>
                <w:spacing w:val="2"/>
              </w:rPr>
              <w:t>33.89</w:t>
            </w:r>
          </w:p>
        </w:tc>
        <w:tc>
          <w:tcPr>
            <w:tcW w:w="1654" w:type="dxa"/>
            <w:vAlign w:val="top"/>
          </w:tcPr>
          <w:p>
            <w:pPr>
              <w:ind w:left="258"/>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301300520010000001</w:t>
            </w:r>
          </w:p>
        </w:tc>
        <w:tc>
          <w:tcPr>
            <w:tcW w:w="2429" w:type="dxa"/>
            <w:vAlign w:val="top"/>
          </w:tcPr>
          <w:p>
            <w:pPr>
              <w:ind w:left="692"/>
              <w:spacing w:before="44" w:line="206" w:lineRule="auto"/>
              <w:rPr>
                <w:rFonts w:ascii="SimSun" w:hAnsi="SimSun" w:eastAsia="SimSun" w:cs="SimSun"/>
                <w:sz w:val="17"/>
                <w:szCs w:val="17"/>
              </w:rPr>
            </w:pPr>
            <w:r>
              <w:rPr>
                <w:rFonts w:ascii="SimSun" w:hAnsi="SimSun" w:eastAsia="SimSun" w:cs="SimSun"/>
                <w:sz w:val="17"/>
                <w:szCs w:val="17"/>
                <w:spacing w:val="8"/>
              </w:rPr>
              <w:t>单口信息插座</w:t>
            </w:r>
          </w:p>
        </w:tc>
        <w:tc>
          <w:tcPr>
            <w:tcW w:w="1562" w:type="dxa"/>
            <w:vAlign w:val="top"/>
          </w:tcPr>
          <w:p>
            <w:pPr>
              <w:ind w:left="357"/>
              <w:spacing w:before="44" w:line="206" w:lineRule="auto"/>
              <w:rPr>
                <w:rFonts w:ascii="SimSun" w:hAnsi="SimSun" w:eastAsia="SimSun" w:cs="SimSun"/>
                <w:sz w:val="17"/>
                <w:szCs w:val="17"/>
              </w:rPr>
            </w:pPr>
            <w:r>
              <w:rPr>
                <w:rFonts w:ascii="SimSun" w:hAnsi="SimSun" w:eastAsia="SimSun" w:cs="SimSun"/>
                <w:sz w:val="17"/>
                <w:szCs w:val="17"/>
                <w:spacing w:val="4"/>
              </w:rPr>
              <w:t>（含模块）</w:t>
            </w:r>
          </w:p>
        </w:tc>
        <w:tc>
          <w:tcPr>
            <w:tcW w:w="495" w:type="dxa"/>
            <w:vAlign w:val="top"/>
          </w:tcPr>
          <w:p>
            <w:pPr>
              <w:ind w:left="173"/>
              <w:spacing w:before="44" w:line="206" w:lineRule="auto"/>
              <w:rPr>
                <w:rFonts w:ascii="SimSun" w:hAnsi="SimSun" w:eastAsia="SimSun" w:cs="SimSun"/>
                <w:sz w:val="17"/>
                <w:szCs w:val="17"/>
              </w:rPr>
            </w:pPr>
            <w:r>
              <w:rPr>
                <w:rFonts w:ascii="SimSun" w:hAnsi="SimSun" w:eastAsia="SimSun" w:cs="SimSun"/>
                <w:sz w:val="17"/>
                <w:szCs w:val="17"/>
                <w:spacing w:val="2"/>
              </w:rPr>
              <w:t>个</w:t>
            </w:r>
          </w:p>
        </w:tc>
        <w:tc>
          <w:tcPr>
            <w:tcW w:w="967" w:type="dxa"/>
            <w:vAlign w:val="top"/>
          </w:tcPr>
          <w:p>
            <w:pPr>
              <w:ind w:left="273"/>
              <w:spacing w:before="72" w:line="175" w:lineRule="auto"/>
              <w:rPr>
                <w:rFonts w:ascii="SimSun" w:hAnsi="SimSun" w:eastAsia="SimSun" w:cs="SimSun"/>
                <w:sz w:val="17"/>
                <w:szCs w:val="17"/>
              </w:rPr>
            </w:pPr>
            <w:r>
              <w:rPr>
                <w:rFonts w:ascii="SimSun" w:hAnsi="SimSun" w:eastAsia="SimSun" w:cs="SimSun"/>
                <w:sz w:val="17"/>
                <w:szCs w:val="17"/>
                <w:spacing w:val="3"/>
              </w:rPr>
              <w:t>26.39</w:t>
            </w:r>
          </w:p>
        </w:tc>
      </w:tr>
      <w:tr>
        <w:trPr>
          <w:trHeight w:val="244" w:hRule="atLeast"/>
        </w:trPr>
        <w:tc>
          <w:tcPr>
            <w:tcW w:w="1515" w:type="dxa"/>
            <w:vAlign w:val="top"/>
          </w:tcPr>
          <w:p>
            <w:pPr>
              <w:ind w:left="183"/>
              <w:spacing w:before="75"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260900080020000002</w:t>
            </w:r>
          </w:p>
        </w:tc>
        <w:tc>
          <w:tcPr>
            <w:tcW w:w="1227" w:type="dxa"/>
            <w:vAlign w:val="top"/>
          </w:tcPr>
          <w:p>
            <w:pPr>
              <w:ind w:left="121"/>
              <w:spacing w:before="81"/>
              <w:rPr>
                <w:rFonts w:ascii="SimSun" w:hAnsi="SimSun" w:eastAsia="SimSun" w:cs="SimSun"/>
                <w:sz w:val="8"/>
                <w:szCs w:val="8"/>
              </w:rPr>
            </w:pPr>
            <w:r>
              <w:rPr>
                <w:rFonts w:ascii="SimSun" w:hAnsi="SimSun" w:eastAsia="SimSun" w:cs="SimSun"/>
                <w:sz w:val="8"/>
                <w:szCs w:val="8"/>
                <w:spacing w:val="8"/>
              </w:rPr>
              <w:t>声光控开关（需配零线）</w:t>
            </w:r>
          </w:p>
        </w:tc>
        <w:tc>
          <w:tcPr>
            <w:tcW w:w="1826" w:type="dxa"/>
            <w:vAlign w:val="top"/>
          </w:tcPr>
          <w:p>
            <w:pPr>
              <w:ind w:left="739"/>
              <w:spacing w:before="72" w:line="175" w:lineRule="auto"/>
              <w:rPr>
                <w:rFonts w:ascii="SimSun" w:hAnsi="SimSun" w:eastAsia="SimSun" w:cs="SimSun"/>
                <w:sz w:val="17"/>
                <w:szCs w:val="17"/>
              </w:rPr>
            </w:pPr>
            <w:r>
              <w:rPr>
                <w:rFonts w:ascii="SimSun" w:hAnsi="SimSun" w:eastAsia="SimSun" w:cs="SimSun"/>
                <w:sz w:val="17"/>
                <w:szCs w:val="17"/>
                <w:spacing w:val="2"/>
              </w:rPr>
              <w:t>250V</w:t>
            </w:r>
          </w:p>
        </w:tc>
        <w:tc>
          <w:tcPr>
            <w:tcW w:w="495" w:type="dxa"/>
            <w:vAlign w:val="top"/>
          </w:tcPr>
          <w:p>
            <w:pPr>
              <w:ind w:left="164"/>
              <w:spacing w:before="44" w:line="206" w:lineRule="auto"/>
              <w:rPr>
                <w:rFonts w:ascii="SimSun" w:hAnsi="SimSun" w:eastAsia="SimSun" w:cs="SimSun"/>
                <w:sz w:val="17"/>
                <w:szCs w:val="17"/>
              </w:rPr>
            </w:pPr>
            <w:r>
              <w:rPr>
                <w:rFonts w:ascii="SimSun" w:hAnsi="SimSun" w:eastAsia="SimSun" w:cs="SimSun"/>
                <w:sz w:val="17"/>
                <w:szCs w:val="17"/>
                <w:spacing w:val="2"/>
              </w:rPr>
              <w:t>个</w:t>
            </w:r>
          </w:p>
        </w:tc>
        <w:tc>
          <w:tcPr>
            <w:tcW w:w="1051" w:type="dxa"/>
            <w:vAlign w:val="top"/>
          </w:tcPr>
          <w:p>
            <w:pPr>
              <w:ind w:left="265"/>
              <w:spacing w:before="72" w:line="175" w:lineRule="auto"/>
              <w:rPr>
                <w:rFonts w:ascii="SimSun" w:hAnsi="SimSun" w:eastAsia="SimSun" w:cs="SimSun"/>
                <w:sz w:val="17"/>
                <w:szCs w:val="17"/>
              </w:rPr>
            </w:pPr>
            <w:r>
              <w:rPr>
                <w:rFonts w:ascii="SimSun" w:hAnsi="SimSun" w:eastAsia="SimSun" w:cs="SimSun"/>
                <w:sz w:val="17"/>
                <w:szCs w:val="17"/>
                <w:spacing w:val="2"/>
              </w:rPr>
              <w:t>32.36</w:t>
            </w:r>
          </w:p>
        </w:tc>
        <w:tc>
          <w:tcPr>
            <w:tcW w:w="1654" w:type="dxa"/>
            <w:vAlign w:val="top"/>
          </w:tcPr>
          <w:p>
            <w:pPr>
              <w:ind w:left="258"/>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301300520020000001</w:t>
            </w:r>
          </w:p>
        </w:tc>
        <w:tc>
          <w:tcPr>
            <w:tcW w:w="2429" w:type="dxa"/>
            <w:vAlign w:val="top"/>
          </w:tcPr>
          <w:p>
            <w:pPr>
              <w:ind w:left="691"/>
              <w:spacing w:before="44" w:line="206" w:lineRule="auto"/>
              <w:rPr>
                <w:rFonts w:ascii="SimSun" w:hAnsi="SimSun" w:eastAsia="SimSun" w:cs="SimSun"/>
                <w:sz w:val="17"/>
                <w:szCs w:val="17"/>
              </w:rPr>
            </w:pPr>
            <w:r>
              <w:rPr>
                <w:rFonts w:ascii="SimSun" w:hAnsi="SimSun" w:eastAsia="SimSun" w:cs="SimSun"/>
                <w:sz w:val="17"/>
                <w:szCs w:val="17"/>
                <w:spacing w:val="8"/>
              </w:rPr>
              <w:t>双口信息插座</w:t>
            </w:r>
          </w:p>
        </w:tc>
        <w:tc>
          <w:tcPr>
            <w:tcW w:w="1562" w:type="dxa"/>
            <w:vAlign w:val="top"/>
          </w:tcPr>
          <w:p>
            <w:pPr>
              <w:ind w:left="357"/>
              <w:spacing w:before="44" w:line="206" w:lineRule="auto"/>
              <w:rPr>
                <w:rFonts w:ascii="SimSun" w:hAnsi="SimSun" w:eastAsia="SimSun" w:cs="SimSun"/>
                <w:sz w:val="17"/>
                <w:szCs w:val="17"/>
              </w:rPr>
            </w:pPr>
            <w:r>
              <w:rPr>
                <w:rFonts w:ascii="SimSun" w:hAnsi="SimSun" w:eastAsia="SimSun" w:cs="SimSun"/>
                <w:sz w:val="17"/>
                <w:szCs w:val="17"/>
                <w:spacing w:val="4"/>
              </w:rPr>
              <w:t>（含模块）</w:t>
            </w:r>
          </w:p>
        </w:tc>
        <w:tc>
          <w:tcPr>
            <w:tcW w:w="495" w:type="dxa"/>
            <w:vAlign w:val="top"/>
          </w:tcPr>
          <w:p>
            <w:pPr>
              <w:ind w:left="173"/>
              <w:spacing w:before="44" w:line="206" w:lineRule="auto"/>
              <w:rPr>
                <w:rFonts w:ascii="SimSun" w:hAnsi="SimSun" w:eastAsia="SimSun" w:cs="SimSun"/>
                <w:sz w:val="17"/>
                <w:szCs w:val="17"/>
              </w:rPr>
            </w:pPr>
            <w:r>
              <w:rPr>
                <w:rFonts w:ascii="SimSun" w:hAnsi="SimSun" w:eastAsia="SimSun" w:cs="SimSun"/>
                <w:sz w:val="17"/>
                <w:szCs w:val="17"/>
                <w:spacing w:val="2"/>
              </w:rPr>
              <w:t>个</w:t>
            </w:r>
          </w:p>
        </w:tc>
        <w:tc>
          <w:tcPr>
            <w:tcW w:w="967" w:type="dxa"/>
            <w:vAlign w:val="top"/>
          </w:tcPr>
          <w:p>
            <w:pPr>
              <w:ind w:left="270"/>
              <w:spacing w:before="72" w:line="175" w:lineRule="auto"/>
              <w:rPr>
                <w:rFonts w:ascii="SimSun" w:hAnsi="SimSun" w:eastAsia="SimSun" w:cs="SimSun"/>
                <w:sz w:val="17"/>
                <w:szCs w:val="17"/>
              </w:rPr>
            </w:pPr>
            <w:r>
              <w:rPr>
                <w:rFonts w:ascii="SimSun" w:hAnsi="SimSun" w:eastAsia="SimSun" w:cs="SimSun"/>
                <w:sz w:val="17"/>
                <w:szCs w:val="17"/>
                <w:spacing w:val="3"/>
              </w:rPr>
              <w:t>40.00</w:t>
            </w:r>
          </w:p>
        </w:tc>
      </w:tr>
      <w:tr>
        <w:trPr>
          <w:trHeight w:val="244" w:hRule="atLeast"/>
        </w:trPr>
        <w:tc>
          <w:tcPr>
            <w:tcW w:w="1515" w:type="dxa"/>
            <w:vAlign w:val="top"/>
          </w:tcPr>
          <w:p>
            <w:pPr>
              <w:ind w:left="183"/>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264101360010000001</w:t>
            </w:r>
          </w:p>
        </w:tc>
        <w:tc>
          <w:tcPr>
            <w:tcW w:w="1227" w:type="dxa"/>
            <w:vAlign w:val="top"/>
          </w:tcPr>
          <w:p>
            <w:pPr>
              <w:ind w:left="257"/>
              <w:spacing w:before="44" w:line="206" w:lineRule="auto"/>
              <w:rPr>
                <w:rFonts w:ascii="SimSun" w:hAnsi="SimSun" w:eastAsia="SimSun" w:cs="SimSun"/>
                <w:sz w:val="17"/>
                <w:szCs w:val="17"/>
              </w:rPr>
            </w:pPr>
            <w:r>
              <w:rPr>
                <w:rFonts w:ascii="SimSun" w:hAnsi="SimSun" w:eastAsia="SimSun" w:cs="SimSun"/>
                <w:sz w:val="17"/>
                <w:szCs w:val="17"/>
                <w:spacing w:val="8"/>
              </w:rPr>
              <w:t>三级插座</w:t>
            </w:r>
          </w:p>
        </w:tc>
        <w:tc>
          <w:tcPr>
            <w:tcW w:w="1826" w:type="dxa"/>
            <w:vAlign w:val="top"/>
          </w:tcPr>
          <w:p>
            <w:pPr>
              <w:ind w:left="529"/>
              <w:spacing w:before="71" w:line="176" w:lineRule="auto"/>
              <w:rPr>
                <w:rFonts w:ascii="SimSun" w:hAnsi="SimSun" w:eastAsia="SimSun" w:cs="SimSun"/>
                <w:sz w:val="17"/>
                <w:szCs w:val="17"/>
              </w:rPr>
            </w:pPr>
            <w:r>
              <w:rPr>
                <w:rFonts w:ascii="SimSun" w:hAnsi="SimSun" w:eastAsia="SimSun" w:cs="SimSun"/>
                <w:sz w:val="17"/>
                <w:szCs w:val="17"/>
              </w:rPr>
              <w:t>10A</w:t>
            </w:r>
            <w:r>
              <w:rPr>
                <w:rFonts w:ascii="SimSun" w:hAnsi="SimSun" w:eastAsia="SimSun" w:cs="SimSun"/>
                <w:sz w:val="17"/>
                <w:szCs w:val="17"/>
                <w:spacing w:val="8"/>
              </w:rPr>
              <w:t xml:space="preserve">  </w:t>
            </w:r>
            <w:r>
              <w:rPr>
                <w:rFonts w:ascii="SimSun" w:hAnsi="SimSun" w:eastAsia="SimSun" w:cs="SimSun"/>
                <w:sz w:val="17"/>
                <w:szCs w:val="17"/>
              </w:rPr>
              <w:t>250V</w:t>
            </w:r>
          </w:p>
        </w:tc>
        <w:tc>
          <w:tcPr>
            <w:tcW w:w="495" w:type="dxa"/>
            <w:vAlign w:val="top"/>
          </w:tcPr>
          <w:p>
            <w:pPr>
              <w:ind w:left="164"/>
              <w:spacing w:before="44" w:line="206" w:lineRule="auto"/>
              <w:rPr>
                <w:rFonts w:ascii="SimSun" w:hAnsi="SimSun" w:eastAsia="SimSun" w:cs="SimSun"/>
                <w:sz w:val="17"/>
                <w:szCs w:val="17"/>
              </w:rPr>
            </w:pPr>
            <w:r>
              <w:rPr>
                <w:rFonts w:ascii="SimSun" w:hAnsi="SimSun" w:eastAsia="SimSun" w:cs="SimSun"/>
                <w:sz w:val="17"/>
                <w:szCs w:val="17"/>
                <w:spacing w:val="2"/>
              </w:rPr>
              <w:t>个</w:t>
            </w:r>
          </w:p>
        </w:tc>
        <w:tc>
          <w:tcPr>
            <w:tcW w:w="1051" w:type="dxa"/>
            <w:vAlign w:val="top"/>
          </w:tcPr>
          <w:p>
            <w:pPr>
              <w:ind w:left="306"/>
              <w:spacing w:before="72" w:line="175" w:lineRule="auto"/>
              <w:rPr>
                <w:rFonts w:ascii="SimSun" w:hAnsi="SimSun" w:eastAsia="SimSun" w:cs="SimSun"/>
                <w:sz w:val="17"/>
                <w:szCs w:val="17"/>
              </w:rPr>
            </w:pPr>
            <w:r>
              <w:rPr>
                <w:rFonts w:ascii="SimSun" w:hAnsi="SimSun" w:eastAsia="SimSun" w:cs="SimSun"/>
                <w:sz w:val="17"/>
                <w:szCs w:val="17"/>
                <w:spacing w:val="2"/>
              </w:rPr>
              <w:t>6.73</w:t>
            </w:r>
          </w:p>
        </w:tc>
        <w:tc>
          <w:tcPr>
            <w:tcW w:w="1654" w:type="dxa"/>
            <w:vAlign w:val="top"/>
          </w:tcPr>
          <w:p>
            <w:pPr>
              <w:ind w:left="256"/>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291105550000000001</w:t>
            </w:r>
          </w:p>
        </w:tc>
        <w:tc>
          <w:tcPr>
            <w:tcW w:w="2429" w:type="dxa"/>
            <w:vAlign w:val="top"/>
          </w:tcPr>
          <w:p>
            <w:pPr>
              <w:ind w:left="603"/>
              <w:spacing w:before="44" w:line="206" w:lineRule="auto"/>
              <w:rPr>
                <w:rFonts w:ascii="SimSun" w:hAnsi="SimSun" w:eastAsia="SimSun" w:cs="SimSun"/>
                <w:sz w:val="17"/>
                <w:szCs w:val="17"/>
              </w:rPr>
            </w:pPr>
            <w:r>
              <w:rPr>
                <w:rFonts w:ascii="SimSun" w:hAnsi="SimSun" w:eastAsia="SimSun" w:cs="SimSun"/>
                <w:sz w:val="17"/>
                <w:szCs w:val="17"/>
                <w:spacing w:val="8"/>
              </w:rPr>
              <w:t>开关插座防水盒</w:t>
            </w:r>
          </w:p>
        </w:tc>
        <w:tc>
          <w:tcPr>
            <w:tcW w:w="1562" w:type="dxa"/>
            <w:vAlign w:val="top"/>
          </w:tcPr>
          <w:p>
            <w:pPr>
              <w:spacing w:line="234" w:lineRule="exact"/>
              <w:rPr>
                <w:rFonts w:ascii="Arial"/>
                <w:sz w:val="20"/>
              </w:rPr>
            </w:pPr>
            <w:r/>
          </w:p>
        </w:tc>
        <w:tc>
          <w:tcPr>
            <w:tcW w:w="495" w:type="dxa"/>
            <w:vAlign w:val="top"/>
          </w:tcPr>
          <w:p>
            <w:pPr>
              <w:ind w:left="173"/>
              <w:spacing w:before="44" w:line="206" w:lineRule="auto"/>
              <w:rPr>
                <w:rFonts w:ascii="SimSun" w:hAnsi="SimSun" w:eastAsia="SimSun" w:cs="SimSun"/>
                <w:sz w:val="17"/>
                <w:szCs w:val="17"/>
              </w:rPr>
            </w:pPr>
            <w:r>
              <w:rPr>
                <w:rFonts w:ascii="SimSun" w:hAnsi="SimSun" w:eastAsia="SimSun" w:cs="SimSun"/>
                <w:sz w:val="17"/>
                <w:szCs w:val="17"/>
                <w:spacing w:val="2"/>
              </w:rPr>
              <w:t>个</w:t>
            </w:r>
          </w:p>
        </w:tc>
        <w:tc>
          <w:tcPr>
            <w:tcW w:w="967" w:type="dxa"/>
            <w:vAlign w:val="top"/>
          </w:tcPr>
          <w:p>
            <w:pPr>
              <w:ind w:left="284"/>
              <w:spacing w:before="71" w:line="176" w:lineRule="auto"/>
              <w:rPr>
                <w:rFonts w:ascii="SimSun" w:hAnsi="SimSun" w:eastAsia="SimSun" w:cs="SimSun"/>
                <w:sz w:val="17"/>
                <w:szCs w:val="17"/>
              </w:rPr>
            </w:pPr>
            <w:r>
              <w:rPr>
                <w:rFonts w:ascii="SimSun" w:hAnsi="SimSun" w:eastAsia="SimSun" w:cs="SimSun"/>
                <w:sz w:val="17"/>
                <w:szCs w:val="17"/>
              </w:rPr>
              <w:t>12.30</w:t>
            </w:r>
          </w:p>
        </w:tc>
      </w:tr>
      <w:tr>
        <w:trPr>
          <w:trHeight w:val="352" w:hRule="atLeast"/>
        </w:trPr>
        <w:tc>
          <w:tcPr>
            <w:tcW w:w="13221" w:type="dxa"/>
            <w:vAlign w:val="top"/>
            <w:gridSpan w:val="10"/>
          </w:tcPr>
          <w:p>
            <w:pPr>
              <w:ind w:left="5182"/>
              <w:spacing w:before="52" w:line="191" w:lineRule="auto"/>
              <w:rPr>
                <w:rFonts w:ascii="SimSun" w:hAnsi="SimSun" w:eastAsia="SimSun" w:cs="SimSun"/>
                <w:sz w:val="28"/>
                <w:szCs w:val="28"/>
              </w:rPr>
            </w:pPr>
            <w:r>
              <w:rPr>
                <w:rFonts w:ascii="SimSun" w:hAnsi="SimSun" w:eastAsia="SimSun" w:cs="SimSun"/>
                <w:sz w:val="28"/>
                <w:szCs w:val="28"/>
                <w14:textOutline w14:w="5168" w14:cap="flat" w14:cmpd="sng">
                  <w14:solidFill>
                    <w14:srgbClr w14:val="000000"/>
                  </w14:solidFill>
                  <w14:prstDash w14:val="solid"/>
                  <w14:miter w14:lim="10"/>
                </w14:textOutline>
                <w:spacing w:val="9"/>
              </w:rPr>
              <w:t>卫生洁具税前综合价格</w:t>
            </w:r>
          </w:p>
        </w:tc>
      </w:tr>
      <w:tr>
        <w:trPr>
          <w:trHeight w:val="244" w:hRule="atLeast"/>
        </w:trPr>
        <w:tc>
          <w:tcPr>
            <w:tcW w:w="1515" w:type="dxa"/>
            <w:vAlign w:val="top"/>
          </w:tcPr>
          <w:p>
            <w:pPr>
              <w:ind w:left="361"/>
              <w:spacing w:before="47" w:line="202" w:lineRule="auto"/>
              <w:rPr>
                <w:rFonts w:ascii="SimSun" w:hAnsi="SimSun" w:eastAsia="SimSun" w:cs="SimSun"/>
                <w:sz w:val="17"/>
                <w:szCs w:val="17"/>
              </w:rPr>
            </w:pPr>
            <w:r>
              <w:rPr>
                <w:rFonts w:ascii="SimSun" w:hAnsi="SimSun" w:eastAsia="SimSun" w:cs="SimSun"/>
                <w:sz w:val="17"/>
                <w:szCs w:val="17"/>
                <w:spacing w:val="8"/>
              </w:rPr>
              <w:t>材料编码</w:t>
            </w:r>
          </w:p>
        </w:tc>
        <w:tc>
          <w:tcPr>
            <w:tcW w:w="1227" w:type="dxa"/>
            <w:vAlign w:val="top"/>
          </w:tcPr>
          <w:p>
            <w:pPr>
              <w:ind w:left="257"/>
              <w:spacing w:before="47" w:line="202" w:lineRule="auto"/>
              <w:rPr>
                <w:rFonts w:ascii="SimSun" w:hAnsi="SimSun" w:eastAsia="SimSun" w:cs="SimSun"/>
                <w:sz w:val="17"/>
                <w:szCs w:val="17"/>
              </w:rPr>
            </w:pPr>
            <w:r>
              <w:rPr>
                <w:rFonts w:ascii="SimSun" w:hAnsi="SimSun" w:eastAsia="SimSun" w:cs="SimSun"/>
                <w:sz w:val="17"/>
                <w:szCs w:val="17"/>
                <w:spacing w:val="8"/>
              </w:rPr>
              <w:t>材料名称</w:t>
            </w:r>
          </w:p>
        </w:tc>
        <w:tc>
          <w:tcPr>
            <w:tcW w:w="1826" w:type="dxa"/>
            <w:vAlign w:val="top"/>
          </w:tcPr>
          <w:p>
            <w:pPr>
              <w:ind w:left="471"/>
              <w:spacing w:before="47" w:line="202" w:lineRule="auto"/>
              <w:rPr>
                <w:rFonts w:ascii="SimSun" w:hAnsi="SimSun" w:eastAsia="SimSun" w:cs="SimSun"/>
                <w:sz w:val="17"/>
                <w:szCs w:val="17"/>
              </w:rPr>
            </w:pPr>
            <w:r>
              <w:rPr>
                <w:rFonts w:ascii="SimSun" w:hAnsi="SimSun" w:eastAsia="SimSun" w:cs="SimSun"/>
                <w:sz w:val="17"/>
                <w:szCs w:val="17"/>
                <w:spacing w:val="6"/>
              </w:rPr>
              <w:t>规格（</w:t>
            </w:r>
            <w:r>
              <w:rPr>
                <w:rFonts w:ascii="SimSun" w:hAnsi="SimSun" w:eastAsia="SimSun" w:cs="SimSun"/>
                <w:sz w:val="17"/>
                <w:szCs w:val="17"/>
              </w:rPr>
              <w:t>mm</w:t>
            </w:r>
            <w:r>
              <w:rPr>
                <w:rFonts w:ascii="SimSun" w:hAnsi="SimSun" w:eastAsia="SimSun" w:cs="SimSun"/>
                <w:sz w:val="17"/>
                <w:szCs w:val="17"/>
                <w:spacing w:val="6"/>
              </w:rPr>
              <w:t>）</w:t>
            </w:r>
          </w:p>
        </w:tc>
        <w:tc>
          <w:tcPr>
            <w:tcW w:w="495" w:type="dxa"/>
            <w:vAlign w:val="top"/>
          </w:tcPr>
          <w:p>
            <w:pPr>
              <w:ind w:left="76"/>
              <w:spacing w:before="47" w:line="202" w:lineRule="auto"/>
              <w:rPr>
                <w:rFonts w:ascii="SimSun" w:hAnsi="SimSun" w:eastAsia="SimSun" w:cs="SimSun"/>
                <w:sz w:val="17"/>
                <w:szCs w:val="17"/>
              </w:rPr>
            </w:pPr>
            <w:r>
              <w:rPr>
                <w:rFonts w:ascii="SimSun" w:hAnsi="SimSun" w:eastAsia="SimSun" w:cs="SimSun"/>
                <w:sz w:val="17"/>
                <w:szCs w:val="17"/>
                <w:spacing w:val="5"/>
              </w:rPr>
              <w:t>单位</w:t>
            </w:r>
          </w:p>
        </w:tc>
        <w:tc>
          <w:tcPr>
            <w:tcW w:w="1051" w:type="dxa"/>
            <w:vAlign w:val="top"/>
          </w:tcPr>
          <w:p>
            <w:pPr>
              <w:ind w:left="80"/>
              <w:spacing w:before="84" w:line="239" w:lineRule="auto"/>
              <w:rPr>
                <w:rFonts w:ascii="SimSun" w:hAnsi="SimSun" w:eastAsia="SimSun" w:cs="SimSun"/>
                <w:sz w:val="8"/>
                <w:szCs w:val="8"/>
              </w:rPr>
            </w:pPr>
            <w:r>
              <w:rPr>
                <w:rFonts w:ascii="SimSun" w:hAnsi="SimSun" w:eastAsia="SimSun" w:cs="SimSun"/>
                <w:sz w:val="8"/>
                <w:szCs w:val="8"/>
                <w:spacing w:val="7"/>
              </w:rPr>
              <w:t>税前综合价格（元）</w:t>
            </w:r>
          </w:p>
        </w:tc>
        <w:tc>
          <w:tcPr>
            <w:tcW w:w="1654" w:type="dxa"/>
            <w:vAlign w:val="top"/>
          </w:tcPr>
          <w:p>
            <w:pPr>
              <w:ind w:left="434"/>
              <w:spacing w:before="47" w:line="202" w:lineRule="auto"/>
              <w:rPr>
                <w:rFonts w:ascii="SimSun" w:hAnsi="SimSun" w:eastAsia="SimSun" w:cs="SimSun"/>
                <w:sz w:val="17"/>
                <w:szCs w:val="17"/>
              </w:rPr>
            </w:pPr>
            <w:r>
              <w:rPr>
                <w:rFonts w:ascii="SimSun" w:hAnsi="SimSun" w:eastAsia="SimSun" w:cs="SimSun"/>
                <w:sz w:val="17"/>
                <w:szCs w:val="17"/>
                <w:spacing w:val="8"/>
              </w:rPr>
              <w:t>材料编码</w:t>
            </w:r>
          </w:p>
        </w:tc>
        <w:tc>
          <w:tcPr>
            <w:tcW w:w="2429" w:type="dxa"/>
            <w:vAlign w:val="top"/>
          </w:tcPr>
          <w:p>
            <w:pPr>
              <w:ind w:left="868"/>
              <w:spacing w:before="47" w:line="202" w:lineRule="auto"/>
              <w:rPr>
                <w:rFonts w:ascii="SimSun" w:hAnsi="SimSun" w:eastAsia="SimSun" w:cs="SimSun"/>
                <w:sz w:val="17"/>
                <w:szCs w:val="17"/>
              </w:rPr>
            </w:pPr>
            <w:r>
              <w:rPr>
                <w:rFonts w:ascii="SimSun" w:hAnsi="SimSun" w:eastAsia="SimSun" w:cs="SimSun"/>
                <w:sz w:val="17"/>
                <w:szCs w:val="17"/>
                <w:spacing w:val="8"/>
              </w:rPr>
              <w:t>材料名称</w:t>
            </w:r>
          </w:p>
        </w:tc>
        <w:tc>
          <w:tcPr>
            <w:tcW w:w="1562" w:type="dxa"/>
            <w:vAlign w:val="top"/>
          </w:tcPr>
          <w:p>
            <w:pPr>
              <w:ind w:left="348"/>
              <w:spacing w:before="47" w:line="202" w:lineRule="auto"/>
              <w:rPr>
                <w:rFonts w:ascii="SimSun" w:hAnsi="SimSun" w:eastAsia="SimSun" w:cs="SimSun"/>
                <w:sz w:val="17"/>
                <w:szCs w:val="17"/>
              </w:rPr>
            </w:pPr>
            <w:r>
              <w:rPr>
                <w:rFonts w:ascii="SimSun" w:hAnsi="SimSun" w:eastAsia="SimSun" w:cs="SimSun"/>
                <w:sz w:val="17"/>
                <w:szCs w:val="17"/>
                <w:spacing w:val="6"/>
              </w:rPr>
              <w:t>规格（</w:t>
            </w:r>
            <w:r>
              <w:rPr>
                <w:rFonts w:ascii="SimSun" w:hAnsi="SimSun" w:eastAsia="SimSun" w:cs="SimSun"/>
                <w:sz w:val="17"/>
                <w:szCs w:val="17"/>
              </w:rPr>
              <w:t>mm</w:t>
            </w:r>
            <w:r>
              <w:rPr>
                <w:rFonts w:ascii="SimSun" w:hAnsi="SimSun" w:eastAsia="SimSun" w:cs="SimSun"/>
                <w:sz w:val="17"/>
                <w:szCs w:val="17"/>
                <w:spacing w:val="6"/>
              </w:rPr>
              <w:t>）</w:t>
            </w:r>
          </w:p>
        </w:tc>
        <w:tc>
          <w:tcPr>
            <w:tcW w:w="495" w:type="dxa"/>
            <w:vAlign w:val="top"/>
          </w:tcPr>
          <w:p>
            <w:pPr>
              <w:ind w:left="85"/>
              <w:spacing w:before="47" w:line="202" w:lineRule="auto"/>
              <w:rPr>
                <w:rFonts w:ascii="SimSun" w:hAnsi="SimSun" w:eastAsia="SimSun" w:cs="SimSun"/>
                <w:sz w:val="17"/>
                <w:szCs w:val="17"/>
              </w:rPr>
            </w:pPr>
            <w:r>
              <w:rPr>
                <w:rFonts w:ascii="SimSun" w:hAnsi="SimSun" w:eastAsia="SimSun" w:cs="SimSun"/>
                <w:sz w:val="17"/>
                <w:szCs w:val="17"/>
                <w:spacing w:val="5"/>
              </w:rPr>
              <w:t>单位</w:t>
            </w:r>
          </w:p>
        </w:tc>
        <w:tc>
          <w:tcPr>
            <w:tcW w:w="967" w:type="dxa"/>
            <w:vAlign w:val="top"/>
          </w:tcPr>
          <w:p>
            <w:pPr>
              <w:ind w:left="89"/>
              <w:spacing w:before="84" w:line="239" w:lineRule="auto"/>
              <w:rPr>
                <w:rFonts w:ascii="SimSun" w:hAnsi="SimSun" w:eastAsia="SimSun" w:cs="SimSun"/>
                <w:sz w:val="8"/>
                <w:szCs w:val="8"/>
              </w:rPr>
            </w:pPr>
            <w:r>
              <w:rPr>
                <w:rFonts w:ascii="SimSun" w:hAnsi="SimSun" w:eastAsia="SimSun" w:cs="SimSun"/>
                <w:sz w:val="8"/>
                <w:szCs w:val="8"/>
                <w:spacing w:val="7"/>
              </w:rPr>
              <w:t>税前综合价格（元）</w:t>
            </w:r>
          </w:p>
        </w:tc>
      </w:tr>
      <w:tr>
        <w:trPr>
          <w:trHeight w:val="244" w:hRule="atLeast"/>
        </w:trPr>
        <w:tc>
          <w:tcPr>
            <w:tcW w:w="1515" w:type="dxa"/>
            <w:vAlign w:val="top"/>
          </w:tcPr>
          <w:p>
            <w:pPr>
              <w:ind w:left="183"/>
              <w:spacing w:before="7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211500460000000001</w:t>
            </w:r>
          </w:p>
        </w:tc>
        <w:tc>
          <w:tcPr>
            <w:tcW w:w="1227" w:type="dxa"/>
            <w:vAlign w:val="top"/>
          </w:tcPr>
          <w:p>
            <w:pPr>
              <w:ind w:left="51"/>
              <w:spacing w:before="69" w:line="229" w:lineRule="auto"/>
              <w:rPr>
                <w:rFonts w:ascii="SimSun" w:hAnsi="SimSun" w:eastAsia="SimSun" w:cs="SimSun"/>
                <w:sz w:val="12"/>
                <w:szCs w:val="12"/>
              </w:rPr>
            </w:pPr>
            <w:r>
              <w:rPr>
                <w:rFonts w:ascii="SimSun" w:hAnsi="SimSun" w:eastAsia="SimSun" w:cs="SimSun"/>
                <w:sz w:val="12"/>
                <w:szCs w:val="12"/>
                <w:spacing w:val="4"/>
              </w:rPr>
              <w:t>蹲便器（含存水弯）</w:t>
            </w:r>
          </w:p>
        </w:tc>
        <w:tc>
          <w:tcPr>
            <w:tcW w:w="1826" w:type="dxa"/>
            <w:vAlign w:val="top"/>
          </w:tcPr>
          <w:p>
            <w:pPr>
              <w:ind w:left="736"/>
              <w:spacing w:before="47" w:line="202" w:lineRule="auto"/>
              <w:rPr>
                <w:rFonts w:ascii="SimSun" w:hAnsi="SimSun" w:eastAsia="SimSun" w:cs="SimSun"/>
                <w:sz w:val="17"/>
                <w:szCs w:val="17"/>
              </w:rPr>
            </w:pPr>
            <w:r>
              <w:rPr>
                <w:rFonts w:ascii="SimSun" w:hAnsi="SimSun" w:eastAsia="SimSun" w:cs="SimSun"/>
                <w:sz w:val="17"/>
                <w:szCs w:val="17"/>
                <w:spacing w:val="6"/>
              </w:rPr>
              <w:t>普白</w:t>
            </w:r>
          </w:p>
        </w:tc>
        <w:tc>
          <w:tcPr>
            <w:tcW w:w="495" w:type="dxa"/>
            <w:vAlign w:val="top"/>
          </w:tcPr>
          <w:p>
            <w:pPr>
              <w:ind w:left="164"/>
              <w:spacing w:before="47" w:line="202" w:lineRule="auto"/>
              <w:rPr>
                <w:rFonts w:ascii="SimSun" w:hAnsi="SimSun" w:eastAsia="SimSun" w:cs="SimSun"/>
                <w:sz w:val="17"/>
                <w:szCs w:val="17"/>
              </w:rPr>
            </w:pPr>
            <w:r>
              <w:rPr>
                <w:rFonts w:ascii="SimSun" w:hAnsi="SimSun" w:eastAsia="SimSun" w:cs="SimSun"/>
                <w:sz w:val="17"/>
                <w:szCs w:val="17"/>
                <w:spacing w:val="1"/>
              </w:rPr>
              <w:t>套</w:t>
            </w:r>
          </w:p>
        </w:tc>
        <w:tc>
          <w:tcPr>
            <w:tcW w:w="1051" w:type="dxa"/>
            <w:vAlign w:val="top"/>
          </w:tcPr>
          <w:p>
            <w:pPr>
              <w:ind w:left="229"/>
              <w:spacing w:before="75" w:line="172" w:lineRule="auto"/>
              <w:rPr>
                <w:rFonts w:ascii="SimSun" w:hAnsi="SimSun" w:eastAsia="SimSun" w:cs="SimSun"/>
                <w:sz w:val="17"/>
                <w:szCs w:val="17"/>
              </w:rPr>
            </w:pPr>
            <w:r>
              <w:rPr>
                <w:rFonts w:ascii="SimSun" w:hAnsi="SimSun" w:eastAsia="SimSun" w:cs="SimSun"/>
                <w:sz w:val="17"/>
                <w:szCs w:val="17"/>
                <w:spacing w:val="1"/>
              </w:rPr>
              <w:t>193.88</w:t>
            </w:r>
          </w:p>
        </w:tc>
        <w:tc>
          <w:tcPr>
            <w:tcW w:w="1654" w:type="dxa"/>
            <w:vAlign w:val="top"/>
          </w:tcPr>
          <w:p>
            <w:pPr>
              <w:ind w:left="256"/>
              <w:spacing w:before="7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211300180000020015</w:t>
            </w:r>
          </w:p>
        </w:tc>
        <w:tc>
          <w:tcPr>
            <w:tcW w:w="2429" w:type="dxa"/>
            <w:vAlign w:val="top"/>
          </w:tcPr>
          <w:p>
            <w:pPr>
              <w:ind w:left="516"/>
              <w:spacing w:before="47" w:line="202" w:lineRule="auto"/>
              <w:rPr>
                <w:rFonts w:ascii="SimSun" w:hAnsi="SimSun" w:eastAsia="SimSun" w:cs="SimSun"/>
                <w:sz w:val="17"/>
                <w:szCs w:val="17"/>
              </w:rPr>
            </w:pPr>
            <w:r>
              <w:rPr>
                <w:rFonts w:ascii="SimSun" w:hAnsi="SimSun" w:eastAsia="SimSun" w:cs="SimSun"/>
                <w:sz w:val="17"/>
                <w:szCs w:val="17"/>
                <w:spacing w:val="8"/>
              </w:rPr>
              <w:t>不锈钢双式洗菜盆</w:t>
            </w:r>
          </w:p>
        </w:tc>
        <w:tc>
          <w:tcPr>
            <w:tcW w:w="1562" w:type="dxa"/>
            <w:vAlign w:val="top"/>
          </w:tcPr>
          <w:p>
            <w:pPr>
              <w:spacing w:line="234" w:lineRule="exact"/>
              <w:rPr>
                <w:rFonts w:ascii="Arial"/>
                <w:sz w:val="20"/>
              </w:rPr>
            </w:pPr>
            <w:r/>
          </w:p>
        </w:tc>
        <w:tc>
          <w:tcPr>
            <w:tcW w:w="495" w:type="dxa"/>
            <w:vAlign w:val="top"/>
          </w:tcPr>
          <w:p>
            <w:pPr>
              <w:ind w:left="172"/>
              <w:spacing w:before="47" w:line="202" w:lineRule="auto"/>
              <w:rPr>
                <w:rFonts w:ascii="SimSun" w:hAnsi="SimSun" w:eastAsia="SimSun" w:cs="SimSun"/>
                <w:sz w:val="17"/>
                <w:szCs w:val="17"/>
              </w:rPr>
            </w:pPr>
            <w:r>
              <w:rPr>
                <w:rFonts w:ascii="SimSun" w:hAnsi="SimSun" w:eastAsia="SimSun" w:cs="SimSun"/>
                <w:sz w:val="17"/>
                <w:szCs w:val="17"/>
                <w:spacing w:val="2"/>
              </w:rPr>
              <w:t>件</w:t>
            </w:r>
          </w:p>
        </w:tc>
        <w:tc>
          <w:tcPr>
            <w:tcW w:w="967" w:type="dxa"/>
            <w:vAlign w:val="top"/>
          </w:tcPr>
          <w:p>
            <w:pPr>
              <w:ind w:left="229"/>
              <w:spacing w:before="76" w:line="171" w:lineRule="auto"/>
              <w:rPr>
                <w:rFonts w:ascii="SimSun" w:hAnsi="SimSun" w:eastAsia="SimSun" w:cs="SimSun"/>
                <w:sz w:val="17"/>
                <w:szCs w:val="17"/>
              </w:rPr>
            </w:pPr>
            <w:r>
              <w:rPr>
                <w:rFonts w:ascii="SimSun" w:hAnsi="SimSun" w:eastAsia="SimSun" w:cs="SimSun"/>
                <w:sz w:val="17"/>
                <w:szCs w:val="17"/>
                <w:spacing w:val="3"/>
              </w:rPr>
              <w:t>347.29</w:t>
            </w:r>
          </w:p>
        </w:tc>
      </w:tr>
      <w:tr>
        <w:trPr>
          <w:trHeight w:val="244" w:hRule="atLeast"/>
        </w:trPr>
        <w:tc>
          <w:tcPr>
            <w:tcW w:w="1515" w:type="dxa"/>
            <w:vAlign w:val="top"/>
          </w:tcPr>
          <w:p>
            <w:pPr>
              <w:ind w:left="183"/>
              <w:spacing w:before="8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211500410000000001</w:t>
            </w:r>
          </w:p>
        </w:tc>
        <w:tc>
          <w:tcPr>
            <w:tcW w:w="1227" w:type="dxa"/>
            <w:vAlign w:val="top"/>
          </w:tcPr>
          <w:p>
            <w:pPr>
              <w:ind w:left="79"/>
              <w:spacing w:before="64" w:line="223" w:lineRule="auto"/>
              <w:rPr>
                <w:rFonts w:ascii="SimSun" w:hAnsi="SimSun" w:eastAsia="SimSun" w:cs="SimSun"/>
                <w:sz w:val="14"/>
                <w:szCs w:val="14"/>
              </w:rPr>
            </w:pPr>
            <w:r>
              <w:rPr>
                <w:rFonts w:ascii="SimSun" w:hAnsi="SimSun" w:eastAsia="SimSun" w:cs="SimSun"/>
                <w:sz w:val="14"/>
                <w:szCs w:val="14"/>
                <w:spacing w:val="1"/>
              </w:rPr>
              <w:t>座便器(非进口）</w:t>
            </w:r>
          </w:p>
        </w:tc>
        <w:tc>
          <w:tcPr>
            <w:tcW w:w="1826" w:type="dxa"/>
            <w:vAlign w:val="top"/>
          </w:tcPr>
          <w:p>
            <w:pPr>
              <w:ind w:left="736"/>
              <w:spacing w:before="50" w:line="199" w:lineRule="auto"/>
              <w:rPr>
                <w:rFonts w:ascii="SimSun" w:hAnsi="SimSun" w:eastAsia="SimSun" w:cs="SimSun"/>
                <w:sz w:val="17"/>
                <w:szCs w:val="17"/>
              </w:rPr>
            </w:pPr>
            <w:r>
              <w:rPr>
                <w:rFonts w:ascii="SimSun" w:hAnsi="SimSun" w:eastAsia="SimSun" w:cs="SimSun"/>
                <w:sz w:val="17"/>
                <w:szCs w:val="17"/>
                <w:spacing w:val="6"/>
              </w:rPr>
              <w:t>普白</w:t>
            </w:r>
          </w:p>
        </w:tc>
        <w:tc>
          <w:tcPr>
            <w:tcW w:w="495" w:type="dxa"/>
            <w:vAlign w:val="top"/>
          </w:tcPr>
          <w:p>
            <w:pPr>
              <w:ind w:left="164"/>
              <w:spacing w:before="50" w:line="199" w:lineRule="auto"/>
              <w:rPr>
                <w:rFonts w:ascii="SimSun" w:hAnsi="SimSun" w:eastAsia="SimSun" w:cs="SimSun"/>
                <w:sz w:val="17"/>
                <w:szCs w:val="17"/>
              </w:rPr>
            </w:pPr>
            <w:r>
              <w:rPr>
                <w:rFonts w:ascii="SimSun" w:hAnsi="SimSun" w:eastAsia="SimSun" w:cs="SimSun"/>
                <w:sz w:val="17"/>
                <w:szCs w:val="17"/>
                <w:spacing w:val="1"/>
              </w:rPr>
              <w:t>套</w:t>
            </w:r>
          </w:p>
        </w:tc>
        <w:tc>
          <w:tcPr>
            <w:tcW w:w="1051" w:type="dxa"/>
            <w:vAlign w:val="top"/>
          </w:tcPr>
          <w:p>
            <w:pPr>
              <w:ind w:left="217"/>
              <w:spacing w:before="78" w:line="169" w:lineRule="auto"/>
              <w:rPr>
                <w:rFonts w:ascii="SimSun" w:hAnsi="SimSun" w:eastAsia="SimSun" w:cs="SimSun"/>
                <w:sz w:val="17"/>
                <w:szCs w:val="17"/>
              </w:rPr>
            </w:pPr>
            <w:r>
              <w:rPr>
                <w:rFonts w:ascii="SimSun" w:hAnsi="SimSun" w:eastAsia="SimSun" w:cs="SimSun"/>
                <w:sz w:val="17"/>
                <w:szCs w:val="17"/>
                <w:spacing w:val="3"/>
              </w:rPr>
              <w:t>640.14</w:t>
            </w:r>
          </w:p>
        </w:tc>
        <w:tc>
          <w:tcPr>
            <w:tcW w:w="1654" w:type="dxa"/>
            <w:vAlign w:val="top"/>
          </w:tcPr>
          <w:p>
            <w:pPr>
              <w:ind w:left="256"/>
              <w:spacing w:before="8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211300180000010015</w:t>
            </w:r>
          </w:p>
        </w:tc>
        <w:tc>
          <w:tcPr>
            <w:tcW w:w="2429" w:type="dxa"/>
            <w:vAlign w:val="top"/>
          </w:tcPr>
          <w:p>
            <w:pPr>
              <w:ind w:left="516"/>
              <w:spacing w:before="50" w:line="199" w:lineRule="auto"/>
              <w:rPr>
                <w:rFonts w:ascii="SimSun" w:hAnsi="SimSun" w:eastAsia="SimSun" w:cs="SimSun"/>
                <w:sz w:val="17"/>
                <w:szCs w:val="17"/>
              </w:rPr>
            </w:pPr>
            <w:r>
              <w:rPr>
                <w:rFonts w:ascii="SimSun" w:hAnsi="SimSun" w:eastAsia="SimSun" w:cs="SimSun"/>
                <w:sz w:val="17"/>
                <w:szCs w:val="17"/>
                <w:spacing w:val="8"/>
              </w:rPr>
              <w:t>不锈钢单式洗菜盆</w:t>
            </w:r>
          </w:p>
        </w:tc>
        <w:tc>
          <w:tcPr>
            <w:tcW w:w="1562" w:type="dxa"/>
            <w:vAlign w:val="top"/>
          </w:tcPr>
          <w:p>
            <w:pPr>
              <w:spacing w:line="234" w:lineRule="exact"/>
              <w:rPr>
                <w:rFonts w:ascii="Arial"/>
                <w:sz w:val="20"/>
              </w:rPr>
            </w:pPr>
            <w:r/>
          </w:p>
        </w:tc>
        <w:tc>
          <w:tcPr>
            <w:tcW w:w="495" w:type="dxa"/>
            <w:vAlign w:val="top"/>
          </w:tcPr>
          <w:p>
            <w:pPr>
              <w:ind w:left="172"/>
              <w:spacing w:before="50" w:line="199" w:lineRule="auto"/>
              <w:rPr>
                <w:rFonts w:ascii="SimSun" w:hAnsi="SimSun" w:eastAsia="SimSun" w:cs="SimSun"/>
                <w:sz w:val="17"/>
                <w:szCs w:val="17"/>
              </w:rPr>
            </w:pPr>
            <w:r>
              <w:rPr>
                <w:rFonts w:ascii="SimSun" w:hAnsi="SimSun" w:eastAsia="SimSun" w:cs="SimSun"/>
                <w:sz w:val="17"/>
                <w:szCs w:val="17"/>
                <w:spacing w:val="2"/>
              </w:rPr>
              <w:t>件</w:t>
            </w:r>
          </w:p>
        </w:tc>
        <w:tc>
          <w:tcPr>
            <w:tcW w:w="967" w:type="dxa"/>
            <w:vAlign w:val="top"/>
          </w:tcPr>
          <w:p>
            <w:pPr>
              <w:ind w:left="227"/>
              <w:spacing w:before="79" w:line="168" w:lineRule="auto"/>
              <w:rPr>
                <w:rFonts w:ascii="SimSun" w:hAnsi="SimSun" w:eastAsia="SimSun" w:cs="SimSun"/>
                <w:sz w:val="17"/>
                <w:szCs w:val="17"/>
              </w:rPr>
            </w:pPr>
            <w:r>
              <w:rPr>
                <w:rFonts w:ascii="SimSun" w:hAnsi="SimSun" w:eastAsia="SimSun" w:cs="SimSun"/>
                <w:sz w:val="17"/>
                <w:szCs w:val="17"/>
                <w:spacing w:val="3"/>
              </w:rPr>
              <w:t>246.06</w:t>
            </w:r>
          </w:p>
        </w:tc>
      </w:tr>
      <w:tr>
        <w:trPr>
          <w:trHeight w:val="244" w:hRule="atLeast"/>
        </w:trPr>
        <w:tc>
          <w:tcPr>
            <w:tcW w:w="1515" w:type="dxa"/>
            <w:vAlign w:val="top"/>
          </w:tcPr>
          <w:p>
            <w:pPr>
              <w:ind w:left="183"/>
              <w:spacing w:before="8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211700110000000001</w:t>
            </w:r>
          </w:p>
        </w:tc>
        <w:tc>
          <w:tcPr>
            <w:tcW w:w="1227" w:type="dxa"/>
            <w:vAlign w:val="top"/>
          </w:tcPr>
          <w:p>
            <w:pPr>
              <w:ind w:left="169"/>
              <w:spacing w:before="50" w:line="199" w:lineRule="auto"/>
              <w:rPr>
                <w:rFonts w:ascii="SimSun" w:hAnsi="SimSun" w:eastAsia="SimSun" w:cs="SimSun"/>
                <w:sz w:val="17"/>
                <w:szCs w:val="17"/>
              </w:rPr>
            </w:pPr>
            <w:r>
              <w:rPr>
                <w:rFonts w:ascii="SimSun" w:hAnsi="SimSun" w:eastAsia="SimSun" w:cs="SimSun"/>
                <w:sz w:val="17"/>
                <w:szCs w:val="17"/>
                <w:spacing w:val="8"/>
              </w:rPr>
              <w:t>挂式小便器</w:t>
            </w:r>
          </w:p>
        </w:tc>
        <w:tc>
          <w:tcPr>
            <w:tcW w:w="1826" w:type="dxa"/>
            <w:vAlign w:val="top"/>
          </w:tcPr>
          <w:p>
            <w:pPr>
              <w:ind w:left="736"/>
              <w:spacing w:before="50" w:line="199" w:lineRule="auto"/>
              <w:rPr>
                <w:rFonts w:ascii="SimSun" w:hAnsi="SimSun" w:eastAsia="SimSun" w:cs="SimSun"/>
                <w:sz w:val="17"/>
                <w:szCs w:val="17"/>
              </w:rPr>
            </w:pPr>
            <w:r>
              <w:rPr>
                <w:rFonts w:ascii="SimSun" w:hAnsi="SimSun" w:eastAsia="SimSun" w:cs="SimSun"/>
                <w:sz w:val="17"/>
                <w:szCs w:val="17"/>
                <w:spacing w:val="6"/>
              </w:rPr>
              <w:t>普白</w:t>
            </w:r>
          </w:p>
        </w:tc>
        <w:tc>
          <w:tcPr>
            <w:tcW w:w="495" w:type="dxa"/>
            <w:vAlign w:val="top"/>
          </w:tcPr>
          <w:p>
            <w:pPr>
              <w:ind w:left="164"/>
              <w:spacing w:before="50" w:line="199" w:lineRule="auto"/>
              <w:rPr>
                <w:rFonts w:ascii="SimSun" w:hAnsi="SimSun" w:eastAsia="SimSun" w:cs="SimSun"/>
                <w:sz w:val="17"/>
                <w:szCs w:val="17"/>
              </w:rPr>
            </w:pPr>
            <w:r>
              <w:rPr>
                <w:rFonts w:ascii="SimSun" w:hAnsi="SimSun" w:eastAsia="SimSun" w:cs="SimSun"/>
                <w:sz w:val="17"/>
                <w:szCs w:val="17"/>
                <w:spacing w:val="1"/>
              </w:rPr>
              <w:t>套</w:t>
            </w:r>
          </w:p>
        </w:tc>
        <w:tc>
          <w:tcPr>
            <w:tcW w:w="1051" w:type="dxa"/>
            <w:vAlign w:val="top"/>
          </w:tcPr>
          <w:p>
            <w:pPr>
              <w:ind w:left="220"/>
              <w:spacing w:before="78" w:line="169" w:lineRule="auto"/>
              <w:rPr>
                <w:rFonts w:ascii="SimSun" w:hAnsi="SimSun" w:eastAsia="SimSun" w:cs="SimSun"/>
                <w:sz w:val="17"/>
                <w:szCs w:val="17"/>
              </w:rPr>
            </w:pPr>
            <w:r>
              <w:rPr>
                <w:rFonts w:ascii="SimSun" w:hAnsi="SimSun" w:eastAsia="SimSun" w:cs="SimSun"/>
                <w:sz w:val="17"/>
                <w:szCs w:val="17"/>
                <w:spacing w:val="3"/>
              </w:rPr>
              <w:t>547.39</w:t>
            </w:r>
          </w:p>
        </w:tc>
        <w:tc>
          <w:tcPr>
            <w:tcW w:w="1654" w:type="dxa"/>
            <w:vAlign w:val="top"/>
          </w:tcPr>
          <w:p>
            <w:pPr>
              <w:ind w:left="255"/>
              <w:spacing w:before="8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030781940000010001</w:t>
            </w:r>
          </w:p>
        </w:tc>
        <w:tc>
          <w:tcPr>
            <w:tcW w:w="2429" w:type="dxa"/>
            <w:vAlign w:val="top"/>
          </w:tcPr>
          <w:p>
            <w:pPr>
              <w:ind w:left="778"/>
              <w:spacing w:before="50" w:line="199" w:lineRule="auto"/>
              <w:rPr>
                <w:rFonts w:ascii="SimSun" w:hAnsi="SimSun" w:eastAsia="SimSun" w:cs="SimSun"/>
                <w:sz w:val="17"/>
                <w:szCs w:val="17"/>
              </w:rPr>
            </w:pPr>
            <w:r>
              <w:rPr>
                <w:rFonts w:ascii="SimSun" w:hAnsi="SimSun" w:eastAsia="SimSun" w:cs="SimSun"/>
                <w:sz w:val="17"/>
                <w:szCs w:val="17"/>
                <w:spacing w:val="8"/>
              </w:rPr>
              <w:t>洗手盆龙头</w:t>
            </w:r>
          </w:p>
        </w:tc>
        <w:tc>
          <w:tcPr>
            <w:tcW w:w="1562" w:type="dxa"/>
            <w:vAlign w:val="top"/>
          </w:tcPr>
          <w:p>
            <w:pPr>
              <w:ind w:left="71"/>
              <w:spacing w:before="58" w:line="203" w:lineRule="auto"/>
              <w:rPr>
                <w:rFonts w:ascii="SimSun" w:hAnsi="SimSun" w:eastAsia="SimSun" w:cs="SimSun"/>
                <w:sz w:val="16"/>
                <w:szCs w:val="16"/>
              </w:rPr>
            </w:pPr>
            <w:r>
              <w:rPr>
                <w:rFonts w:ascii="SimSun" w:hAnsi="SimSun" w:eastAsia="SimSun" w:cs="SimSun"/>
                <w:sz w:val="16"/>
                <w:szCs w:val="16"/>
                <w:spacing w:val="-1"/>
              </w:rPr>
              <w:t>铜芯不锈钢（冷热）</w:t>
            </w:r>
          </w:p>
        </w:tc>
        <w:tc>
          <w:tcPr>
            <w:tcW w:w="495" w:type="dxa"/>
            <w:vAlign w:val="top"/>
          </w:tcPr>
          <w:p>
            <w:pPr>
              <w:ind w:left="173"/>
              <w:spacing w:before="50" w:line="199" w:lineRule="auto"/>
              <w:rPr>
                <w:rFonts w:ascii="SimSun" w:hAnsi="SimSun" w:eastAsia="SimSun" w:cs="SimSun"/>
                <w:sz w:val="17"/>
                <w:szCs w:val="17"/>
              </w:rPr>
            </w:pPr>
            <w:r>
              <w:rPr>
                <w:rFonts w:ascii="SimSun" w:hAnsi="SimSun" w:eastAsia="SimSun" w:cs="SimSun"/>
                <w:sz w:val="17"/>
                <w:szCs w:val="17"/>
                <w:spacing w:val="2"/>
              </w:rPr>
              <w:t>个</w:t>
            </w:r>
          </w:p>
        </w:tc>
        <w:tc>
          <w:tcPr>
            <w:tcW w:w="967" w:type="dxa"/>
            <w:vAlign w:val="top"/>
          </w:tcPr>
          <w:p>
            <w:pPr>
              <w:ind w:left="238"/>
              <w:spacing w:before="78" w:line="169" w:lineRule="auto"/>
              <w:rPr>
                <w:rFonts w:ascii="SimSun" w:hAnsi="SimSun" w:eastAsia="SimSun" w:cs="SimSun"/>
                <w:sz w:val="17"/>
                <w:szCs w:val="17"/>
              </w:rPr>
            </w:pPr>
            <w:r>
              <w:rPr>
                <w:rFonts w:ascii="SimSun" w:hAnsi="SimSun" w:eastAsia="SimSun" w:cs="SimSun"/>
                <w:sz w:val="17"/>
                <w:szCs w:val="17"/>
                <w:spacing w:val="1"/>
              </w:rPr>
              <w:t>192.95</w:t>
            </w:r>
          </w:p>
        </w:tc>
      </w:tr>
      <w:tr>
        <w:trPr>
          <w:trHeight w:val="244" w:hRule="atLeast"/>
        </w:trPr>
        <w:tc>
          <w:tcPr>
            <w:tcW w:w="1515" w:type="dxa"/>
            <w:vAlign w:val="top"/>
          </w:tcPr>
          <w:p>
            <w:pPr>
              <w:ind w:left="183"/>
              <w:spacing w:before="8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210900240000000002</w:t>
            </w:r>
          </w:p>
        </w:tc>
        <w:tc>
          <w:tcPr>
            <w:tcW w:w="1227" w:type="dxa"/>
            <w:vAlign w:val="top"/>
          </w:tcPr>
          <w:p>
            <w:pPr>
              <w:ind w:left="435"/>
              <w:spacing w:before="50" w:line="199" w:lineRule="auto"/>
              <w:rPr>
                <w:rFonts w:ascii="SimSun" w:hAnsi="SimSun" w:eastAsia="SimSun" w:cs="SimSun"/>
                <w:sz w:val="17"/>
                <w:szCs w:val="17"/>
              </w:rPr>
            </w:pPr>
            <w:r>
              <w:rPr>
                <w:rFonts w:ascii="SimSun" w:hAnsi="SimSun" w:eastAsia="SimSun" w:cs="SimSun"/>
                <w:sz w:val="17"/>
                <w:szCs w:val="17"/>
                <w:spacing w:val="5"/>
              </w:rPr>
              <w:t>挂盆</w:t>
            </w:r>
          </w:p>
        </w:tc>
        <w:tc>
          <w:tcPr>
            <w:tcW w:w="1826" w:type="dxa"/>
            <w:vAlign w:val="top"/>
          </w:tcPr>
          <w:p>
            <w:pPr>
              <w:ind w:left="736"/>
              <w:spacing w:before="50" w:line="199" w:lineRule="auto"/>
              <w:rPr>
                <w:rFonts w:ascii="SimSun" w:hAnsi="SimSun" w:eastAsia="SimSun" w:cs="SimSun"/>
                <w:sz w:val="17"/>
                <w:szCs w:val="17"/>
              </w:rPr>
            </w:pPr>
            <w:r>
              <w:rPr>
                <w:rFonts w:ascii="SimSun" w:hAnsi="SimSun" w:eastAsia="SimSun" w:cs="SimSun"/>
                <w:sz w:val="17"/>
                <w:szCs w:val="17"/>
                <w:spacing w:val="6"/>
              </w:rPr>
              <w:t>普白</w:t>
            </w:r>
          </w:p>
        </w:tc>
        <w:tc>
          <w:tcPr>
            <w:tcW w:w="495" w:type="dxa"/>
            <w:vAlign w:val="top"/>
          </w:tcPr>
          <w:p>
            <w:pPr>
              <w:ind w:left="164"/>
              <w:spacing w:before="50" w:line="199" w:lineRule="auto"/>
              <w:rPr>
                <w:rFonts w:ascii="SimSun" w:hAnsi="SimSun" w:eastAsia="SimSun" w:cs="SimSun"/>
                <w:sz w:val="17"/>
                <w:szCs w:val="17"/>
              </w:rPr>
            </w:pPr>
            <w:r>
              <w:rPr>
                <w:rFonts w:ascii="SimSun" w:hAnsi="SimSun" w:eastAsia="SimSun" w:cs="SimSun"/>
                <w:sz w:val="17"/>
                <w:szCs w:val="17"/>
                <w:spacing w:val="2"/>
              </w:rPr>
              <w:t>个</w:t>
            </w:r>
          </w:p>
        </w:tc>
        <w:tc>
          <w:tcPr>
            <w:tcW w:w="1051" w:type="dxa"/>
            <w:vAlign w:val="top"/>
          </w:tcPr>
          <w:p>
            <w:pPr>
              <w:ind w:left="218"/>
              <w:spacing w:before="78" w:line="169" w:lineRule="auto"/>
              <w:rPr>
                <w:rFonts w:ascii="SimSun" w:hAnsi="SimSun" w:eastAsia="SimSun" w:cs="SimSun"/>
                <w:sz w:val="17"/>
                <w:szCs w:val="17"/>
              </w:rPr>
            </w:pPr>
            <w:r>
              <w:rPr>
                <w:rFonts w:ascii="SimSun" w:hAnsi="SimSun" w:eastAsia="SimSun" w:cs="SimSun"/>
                <w:sz w:val="17"/>
                <w:szCs w:val="17"/>
                <w:spacing w:val="3"/>
              </w:rPr>
              <w:t>297.67</w:t>
            </w:r>
          </w:p>
        </w:tc>
        <w:tc>
          <w:tcPr>
            <w:tcW w:w="1654" w:type="dxa"/>
            <w:vAlign w:val="top"/>
          </w:tcPr>
          <w:p>
            <w:pPr>
              <w:ind w:left="255"/>
              <w:spacing w:before="8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030781880000010001</w:t>
            </w:r>
          </w:p>
        </w:tc>
        <w:tc>
          <w:tcPr>
            <w:tcW w:w="2429" w:type="dxa"/>
            <w:vAlign w:val="top"/>
          </w:tcPr>
          <w:p>
            <w:pPr>
              <w:ind w:left="778"/>
              <w:spacing w:before="50" w:line="199" w:lineRule="auto"/>
              <w:rPr>
                <w:rFonts w:ascii="SimSun" w:hAnsi="SimSun" w:eastAsia="SimSun" w:cs="SimSun"/>
                <w:sz w:val="17"/>
                <w:szCs w:val="17"/>
              </w:rPr>
            </w:pPr>
            <w:r>
              <w:rPr>
                <w:rFonts w:ascii="SimSun" w:hAnsi="SimSun" w:eastAsia="SimSun" w:cs="SimSun"/>
                <w:sz w:val="17"/>
                <w:szCs w:val="17"/>
                <w:spacing w:val="8"/>
              </w:rPr>
              <w:t>洗衣机龙头</w:t>
            </w:r>
          </w:p>
        </w:tc>
        <w:tc>
          <w:tcPr>
            <w:tcW w:w="1562" w:type="dxa"/>
            <w:vAlign w:val="top"/>
          </w:tcPr>
          <w:p>
            <w:pPr>
              <w:ind w:left="347"/>
              <w:spacing w:before="50" w:line="199" w:lineRule="auto"/>
              <w:rPr>
                <w:rFonts w:ascii="SimSun" w:hAnsi="SimSun" w:eastAsia="SimSun" w:cs="SimSun"/>
                <w:sz w:val="17"/>
                <w:szCs w:val="17"/>
              </w:rPr>
            </w:pPr>
            <w:r>
              <w:rPr>
                <w:rFonts w:ascii="SimSun" w:hAnsi="SimSun" w:eastAsia="SimSun" w:cs="SimSun"/>
                <w:sz w:val="17"/>
                <w:szCs w:val="17"/>
                <w:spacing w:val="8"/>
              </w:rPr>
              <w:t>铜芯不锈钢</w:t>
            </w:r>
          </w:p>
        </w:tc>
        <w:tc>
          <w:tcPr>
            <w:tcW w:w="495" w:type="dxa"/>
            <w:vAlign w:val="top"/>
          </w:tcPr>
          <w:p>
            <w:pPr>
              <w:ind w:left="173"/>
              <w:spacing w:before="50" w:line="199" w:lineRule="auto"/>
              <w:rPr>
                <w:rFonts w:ascii="SimSun" w:hAnsi="SimSun" w:eastAsia="SimSun" w:cs="SimSun"/>
                <w:sz w:val="17"/>
                <w:szCs w:val="17"/>
              </w:rPr>
            </w:pPr>
            <w:r>
              <w:rPr>
                <w:rFonts w:ascii="SimSun" w:hAnsi="SimSun" w:eastAsia="SimSun" w:cs="SimSun"/>
                <w:sz w:val="17"/>
                <w:szCs w:val="17"/>
                <w:spacing w:val="2"/>
              </w:rPr>
              <w:t>个</w:t>
            </w:r>
          </w:p>
        </w:tc>
        <w:tc>
          <w:tcPr>
            <w:tcW w:w="967" w:type="dxa"/>
            <w:vAlign w:val="top"/>
          </w:tcPr>
          <w:p>
            <w:pPr>
              <w:ind w:left="274"/>
              <w:spacing w:before="78" w:line="169" w:lineRule="auto"/>
              <w:rPr>
                <w:rFonts w:ascii="SimSun" w:hAnsi="SimSun" w:eastAsia="SimSun" w:cs="SimSun"/>
                <w:sz w:val="17"/>
                <w:szCs w:val="17"/>
              </w:rPr>
            </w:pPr>
            <w:r>
              <w:rPr>
                <w:rFonts w:ascii="SimSun" w:hAnsi="SimSun" w:eastAsia="SimSun" w:cs="SimSun"/>
                <w:sz w:val="17"/>
                <w:szCs w:val="17"/>
                <w:spacing w:val="2"/>
              </w:rPr>
              <w:t>57.63</w:t>
            </w:r>
          </w:p>
        </w:tc>
      </w:tr>
      <w:tr>
        <w:trPr>
          <w:trHeight w:val="245" w:hRule="atLeast"/>
        </w:trPr>
        <w:tc>
          <w:tcPr>
            <w:tcW w:w="1515" w:type="dxa"/>
            <w:vAlign w:val="top"/>
          </w:tcPr>
          <w:p>
            <w:pPr>
              <w:ind w:left="183"/>
              <w:spacing w:before="8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210900250000000001</w:t>
            </w:r>
          </w:p>
        </w:tc>
        <w:tc>
          <w:tcPr>
            <w:tcW w:w="1227" w:type="dxa"/>
            <w:vAlign w:val="top"/>
          </w:tcPr>
          <w:p>
            <w:pPr>
              <w:ind w:left="435"/>
              <w:spacing w:before="53" w:line="197" w:lineRule="auto"/>
              <w:rPr>
                <w:rFonts w:ascii="SimSun" w:hAnsi="SimSun" w:eastAsia="SimSun" w:cs="SimSun"/>
                <w:sz w:val="17"/>
                <w:szCs w:val="17"/>
              </w:rPr>
            </w:pPr>
            <w:r>
              <w:rPr>
                <w:rFonts w:ascii="SimSun" w:hAnsi="SimSun" w:eastAsia="SimSun" w:cs="SimSun"/>
                <w:sz w:val="17"/>
                <w:szCs w:val="17"/>
                <w:spacing w:val="6"/>
              </w:rPr>
              <w:t>柱盆</w:t>
            </w:r>
          </w:p>
        </w:tc>
        <w:tc>
          <w:tcPr>
            <w:tcW w:w="1826" w:type="dxa"/>
            <w:vAlign w:val="top"/>
          </w:tcPr>
          <w:p>
            <w:pPr>
              <w:ind w:left="736"/>
              <w:spacing w:before="53" w:line="197" w:lineRule="auto"/>
              <w:rPr>
                <w:rFonts w:ascii="SimSun" w:hAnsi="SimSun" w:eastAsia="SimSun" w:cs="SimSun"/>
                <w:sz w:val="17"/>
                <w:szCs w:val="17"/>
              </w:rPr>
            </w:pPr>
            <w:r>
              <w:rPr>
                <w:rFonts w:ascii="SimSun" w:hAnsi="SimSun" w:eastAsia="SimSun" w:cs="SimSun"/>
                <w:sz w:val="17"/>
                <w:szCs w:val="17"/>
                <w:spacing w:val="6"/>
              </w:rPr>
              <w:t>普白</w:t>
            </w:r>
          </w:p>
        </w:tc>
        <w:tc>
          <w:tcPr>
            <w:tcW w:w="495" w:type="dxa"/>
            <w:vAlign w:val="top"/>
          </w:tcPr>
          <w:p>
            <w:pPr>
              <w:ind w:left="164"/>
              <w:spacing w:before="53" w:line="197" w:lineRule="auto"/>
              <w:rPr>
                <w:rFonts w:ascii="SimSun" w:hAnsi="SimSun" w:eastAsia="SimSun" w:cs="SimSun"/>
                <w:sz w:val="17"/>
                <w:szCs w:val="17"/>
              </w:rPr>
            </w:pPr>
            <w:r>
              <w:rPr>
                <w:rFonts w:ascii="SimSun" w:hAnsi="SimSun" w:eastAsia="SimSun" w:cs="SimSun"/>
                <w:sz w:val="17"/>
                <w:szCs w:val="17"/>
                <w:spacing w:val="1"/>
              </w:rPr>
              <w:t>套</w:t>
            </w:r>
          </w:p>
        </w:tc>
        <w:tc>
          <w:tcPr>
            <w:tcW w:w="1051" w:type="dxa"/>
            <w:vAlign w:val="top"/>
          </w:tcPr>
          <w:p>
            <w:pPr>
              <w:ind w:left="220"/>
              <w:spacing w:before="81" w:line="167" w:lineRule="auto"/>
              <w:rPr>
                <w:rFonts w:ascii="SimSun" w:hAnsi="SimSun" w:eastAsia="SimSun" w:cs="SimSun"/>
                <w:sz w:val="17"/>
                <w:szCs w:val="17"/>
              </w:rPr>
            </w:pPr>
            <w:r>
              <w:rPr>
                <w:rFonts w:ascii="SimSun" w:hAnsi="SimSun" w:eastAsia="SimSun" w:cs="SimSun"/>
                <w:sz w:val="17"/>
                <w:szCs w:val="17"/>
                <w:spacing w:val="3"/>
              </w:rPr>
              <w:t>334.84</w:t>
            </w:r>
          </w:p>
        </w:tc>
        <w:tc>
          <w:tcPr>
            <w:tcW w:w="1654" w:type="dxa"/>
            <w:vAlign w:val="top"/>
          </w:tcPr>
          <w:p>
            <w:pPr>
              <w:ind w:left="256"/>
              <w:spacing w:before="8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210500110000000007</w:t>
            </w:r>
          </w:p>
        </w:tc>
        <w:tc>
          <w:tcPr>
            <w:tcW w:w="2429" w:type="dxa"/>
            <w:vAlign w:val="top"/>
          </w:tcPr>
          <w:p>
            <w:pPr>
              <w:ind w:left="603"/>
              <w:spacing w:before="53" w:line="197" w:lineRule="auto"/>
              <w:rPr>
                <w:rFonts w:ascii="SimSun" w:hAnsi="SimSun" w:eastAsia="SimSun" w:cs="SimSun"/>
                <w:sz w:val="17"/>
                <w:szCs w:val="17"/>
              </w:rPr>
            </w:pPr>
            <w:r>
              <w:rPr>
                <w:rFonts w:ascii="SimSun" w:hAnsi="SimSun" w:eastAsia="SimSun" w:cs="SimSun"/>
                <w:sz w:val="17"/>
                <w:szCs w:val="17"/>
                <w:spacing w:val="8"/>
              </w:rPr>
              <w:t>冷热混合淋浴器</w:t>
            </w:r>
          </w:p>
        </w:tc>
        <w:tc>
          <w:tcPr>
            <w:tcW w:w="1562" w:type="dxa"/>
            <w:vAlign w:val="top"/>
          </w:tcPr>
          <w:p>
            <w:pPr>
              <w:spacing w:line="235" w:lineRule="exact"/>
              <w:rPr>
                <w:rFonts w:ascii="Arial"/>
                <w:sz w:val="20"/>
              </w:rPr>
            </w:pPr>
            <w:r/>
          </w:p>
        </w:tc>
        <w:tc>
          <w:tcPr>
            <w:tcW w:w="495" w:type="dxa"/>
            <w:vAlign w:val="top"/>
          </w:tcPr>
          <w:p>
            <w:pPr>
              <w:ind w:left="172"/>
              <w:spacing w:before="53" w:line="197" w:lineRule="auto"/>
              <w:rPr>
                <w:rFonts w:ascii="SimSun" w:hAnsi="SimSun" w:eastAsia="SimSun" w:cs="SimSun"/>
                <w:sz w:val="17"/>
                <w:szCs w:val="17"/>
              </w:rPr>
            </w:pPr>
            <w:r>
              <w:rPr>
                <w:rFonts w:ascii="SimSun" w:hAnsi="SimSun" w:eastAsia="SimSun" w:cs="SimSun"/>
                <w:sz w:val="17"/>
                <w:szCs w:val="17"/>
                <w:spacing w:val="2"/>
              </w:rPr>
              <w:t>件</w:t>
            </w:r>
          </w:p>
        </w:tc>
        <w:tc>
          <w:tcPr>
            <w:tcW w:w="967" w:type="dxa"/>
            <w:vAlign w:val="top"/>
          </w:tcPr>
          <w:p>
            <w:pPr>
              <w:ind w:left="229"/>
              <w:spacing w:before="81" w:line="167" w:lineRule="auto"/>
              <w:rPr>
                <w:rFonts w:ascii="SimSun" w:hAnsi="SimSun" w:eastAsia="SimSun" w:cs="SimSun"/>
                <w:sz w:val="17"/>
                <w:szCs w:val="17"/>
              </w:rPr>
            </w:pPr>
            <w:r>
              <w:rPr>
                <w:rFonts w:ascii="SimSun" w:hAnsi="SimSun" w:eastAsia="SimSun" w:cs="SimSun"/>
                <w:sz w:val="17"/>
                <w:szCs w:val="17"/>
                <w:spacing w:val="3"/>
              </w:rPr>
              <w:t>349.10</w:t>
            </w:r>
          </w:p>
        </w:tc>
      </w:tr>
      <w:tr>
        <w:trPr>
          <w:trHeight w:val="245" w:hRule="atLeast"/>
        </w:trPr>
        <w:tc>
          <w:tcPr>
            <w:tcW w:w="1515" w:type="dxa"/>
            <w:vAlign w:val="top"/>
          </w:tcPr>
          <w:p>
            <w:pPr>
              <w:ind w:left="183"/>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211300160000000005</w:t>
            </w:r>
          </w:p>
        </w:tc>
        <w:tc>
          <w:tcPr>
            <w:tcW w:w="1227" w:type="dxa"/>
            <w:vAlign w:val="top"/>
          </w:tcPr>
          <w:p>
            <w:pPr>
              <w:ind w:left="346"/>
              <w:spacing w:before="52" w:line="198" w:lineRule="auto"/>
              <w:rPr>
                <w:rFonts w:ascii="SimSun" w:hAnsi="SimSun" w:eastAsia="SimSun" w:cs="SimSun"/>
                <w:sz w:val="17"/>
                <w:szCs w:val="17"/>
              </w:rPr>
            </w:pPr>
            <w:r>
              <w:rPr>
                <w:rFonts w:ascii="SimSun" w:hAnsi="SimSun" w:eastAsia="SimSun" w:cs="SimSun"/>
                <w:sz w:val="17"/>
                <w:szCs w:val="17"/>
                <w:spacing w:val="7"/>
              </w:rPr>
              <w:t>地拖盆</w:t>
            </w:r>
          </w:p>
        </w:tc>
        <w:tc>
          <w:tcPr>
            <w:tcW w:w="1826" w:type="dxa"/>
            <w:vAlign w:val="top"/>
          </w:tcPr>
          <w:p>
            <w:pPr>
              <w:ind w:left="736"/>
              <w:spacing w:before="52" w:line="198" w:lineRule="auto"/>
              <w:rPr>
                <w:rFonts w:ascii="SimSun" w:hAnsi="SimSun" w:eastAsia="SimSun" w:cs="SimSun"/>
                <w:sz w:val="17"/>
                <w:szCs w:val="17"/>
              </w:rPr>
            </w:pPr>
            <w:r>
              <w:rPr>
                <w:rFonts w:ascii="SimSun" w:hAnsi="SimSun" w:eastAsia="SimSun" w:cs="SimSun"/>
                <w:sz w:val="17"/>
                <w:szCs w:val="17"/>
                <w:spacing w:val="6"/>
              </w:rPr>
              <w:t>普白</w:t>
            </w:r>
          </w:p>
        </w:tc>
        <w:tc>
          <w:tcPr>
            <w:tcW w:w="495" w:type="dxa"/>
            <w:vAlign w:val="top"/>
          </w:tcPr>
          <w:p>
            <w:pPr>
              <w:ind w:left="163"/>
              <w:spacing w:before="52" w:line="198" w:lineRule="auto"/>
              <w:rPr>
                <w:rFonts w:ascii="SimSun" w:hAnsi="SimSun" w:eastAsia="SimSun" w:cs="SimSun"/>
                <w:sz w:val="17"/>
                <w:szCs w:val="17"/>
              </w:rPr>
            </w:pPr>
            <w:r>
              <w:rPr>
                <w:rFonts w:ascii="SimSun" w:hAnsi="SimSun" w:eastAsia="SimSun" w:cs="SimSun"/>
                <w:sz w:val="17"/>
                <w:szCs w:val="17"/>
                <w:spacing w:val="2"/>
              </w:rPr>
              <w:t>件</w:t>
            </w:r>
          </w:p>
        </w:tc>
        <w:tc>
          <w:tcPr>
            <w:tcW w:w="1051" w:type="dxa"/>
            <w:vAlign w:val="top"/>
          </w:tcPr>
          <w:p>
            <w:pPr>
              <w:ind w:left="218"/>
              <w:spacing w:before="81" w:line="167" w:lineRule="auto"/>
              <w:rPr>
                <w:rFonts w:ascii="SimSun" w:hAnsi="SimSun" w:eastAsia="SimSun" w:cs="SimSun"/>
                <w:sz w:val="17"/>
                <w:szCs w:val="17"/>
              </w:rPr>
            </w:pPr>
            <w:r>
              <w:rPr>
                <w:rFonts w:ascii="SimSun" w:hAnsi="SimSun" w:eastAsia="SimSun" w:cs="SimSun"/>
                <w:sz w:val="17"/>
                <w:szCs w:val="17"/>
                <w:spacing w:val="3"/>
              </w:rPr>
              <w:t>230.64</w:t>
            </w:r>
          </w:p>
        </w:tc>
        <w:tc>
          <w:tcPr>
            <w:tcW w:w="1654" w:type="dxa"/>
            <w:vAlign w:val="top"/>
          </w:tcPr>
          <w:p>
            <w:pPr>
              <w:ind w:left="256"/>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212500530000000005</w:t>
            </w:r>
          </w:p>
        </w:tc>
        <w:tc>
          <w:tcPr>
            <w:tcW w:w="2429" w:type="dxa"/>
            <w:vAlign w:val="top"/>
          </w:tcPr>
          <w:p>
            <w:pPr>
              <w:ind w:left="784"/>
              <w:spacing w:before="52" w:line="198" w:lineRule="auto"/>
              <w:rPr>
                <w:rFonts w:ascii="SimSun" w:hAnsi="SimSun" w:eastAsia="SimSun" w:cs="SimSun"/>
                <w:sz w:val="17"/>
                <w:szCs w:val="17"/>
              </w:rPr>
            </w:pPr>
            <w:r>
              <w:rPr>
                <w:rFonts w:ascii="SimSun" w:hAnsi="SimSun" w:eastAsia="SimSun" w:cs="SimSun"/>
                <w:sz w:val="17"/>
                <w:szCs w:val="17"/>
                <w:spacing w:val="6"/>
              </w:rPr>
              <w:t>高、中水箱</w:t>
            </w:r>
          </w:p>
        </w:tc>
        <w:tc>
          <w:tcPr>
            <w:tcW w:w="1562" w:type="dxa"/>
            <w:vAlign w:val="top"/>
          </w:tcPr>
          <w:p>
            <w:pPr>
              <w:spacing w:line="235" w:lineRule="exact"/>
              <w:rPr>
                <w:rFonts w:ascii="Arial"/>
                <w:sz w:val="20"/>
              </w:rPr>
            </w:pPr>
            <w:r/>
          </w:p>
        </w:tc>
        <w:tc>
          <w:tcPr>
            <w:tcW w:w="495" w:type="dxa"/>
            <w:vAlign w:val="top"/>
          </w:tcPr>
          <w:p>
            <w:pPr>
              <w:ind w:left="172"/>
              <w:spacing w:before="52" w:line="198" w:lineRule="auto"/>
              <w:rPr>
                <w:rFonts w:ascii="SimSun" w:hAnsi="SimSun" w:eastAsia="SimSun" w:cs="SimSun"/>
                <w:sz w:val="17"/>
                <w:szCs w:val="17"/>
              </w:rPr>
            </w:pPr>
            <w:r>
              <w:rPr>
                <w:rFonts w:ascii="SimSun" w:hAnsi="SimSun" w:eastAsia="SimSun" w:cs="SimSun"/>
                <w:sz w:val="17"/>
                <w:szCs w:val="17"/>
                <w:spacing w:val="2"/>
              </w:rPr>
              <w:t>件</w:t>
            </w:r>
          </w:p>
        </w:tc>
        <w:tc>
          <w:tcPr>
            <w:tcW w:w="967" w:type="dxa"/>
            <w:vAlign w:val="top"/>
          </w:tcPr>
          <w:p>
            <w:pPr>
              <w:ind w:left="238"/>
              <w:spacing w:before="80" w:line="168" w:lineRule="auto"/>
              <w:rPr>
                <w:rFonts w:ascii="SimSun" w:hAnsi="SimSun" w:eastAsia="SimSun" w:cs="SimSun"/>
                <w:sz w:val="17"/>
                <w:szCs w:val="17"/>
              </w:rPr>
            </w:pPr>
            <w:r>
              <w:rPr>
                <w:rFonts w:ascii="SimSun" w:hAnsi="SimSun" w:eastAsia="SimSun" w:cs="SimSun"/>
                <w:sz w:val="17"/>
                <w:szCs w:val="17"/>
                <w:spacing w:val="1"/>
              </w:rPr>
              <w:t>172.78</w:t>
            </w:r>
          </w:p>
        </w:tc>
      </w:tr>
      <w:tr>
        <w:trPr>
          <w:trHeight w:val="245" w:hRule="atLeast"/>
        </w:trPr>
        <w:tc>
          <w:tcPr>
            <w:tcW w:w="1515" w:type="dxa"/>
            <w:vAlign w:val="top"/>
          </w:tcPr>
          <w:p>
            <w:pPr>
              <w:ind w:left="183"/>
              <w:spacing w:before="8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210900240000000004</w:t>
            </w:r>
          </w:p>
        </w:tc>
        <w:tc>
          <w:tcPr>
            <w:tcW w:w="1227" w:type="dxa"/>
            <w:vAlign w:val="top"/>
          </w:tcPr>
          <w:p>
            <w:pPr>
              <w:ind w:left="346"/>
              <w:spacing w:before="51" w:line="199" w:lineRule="auto"/>
              <w:rPr>
                <w:rFonts w:ascii="SimSun" w:hAnsi="SimSun" w:eastAsia="SimSun" w:cs="SimSun"/>
                <w:sz w:val="17"/>
                <w:szCs w:val="17"/>
              </w:rPr>
            </w:pPr>
            <w:r>
              <w:rPr>
                <w:rFonts w:ascii="SimSun" w:hAnsi="SimSun" w:eastAsia="SimSun" w:cs="SimSun"/>
                <w:sz w:val="17"/>
                <w:szCs w:val="17"/>
                <w:spacing w:val="7"/>
              </w:rPr>
              <w:t>洗手盆</w:t>
            </w:r>
          </w:p>
        </w:tc>
        <w:tc>
          <w:tcPr>
            <w:tcW w:w="1826" w:type="dxa"/>
            <w:vAlign w:val="top"/>
          </w:tcPr>
          <w:p>
            <w:pPr>
              <w:ind w:left="736"/>
              <w:spacing w:before="51" w:line="199" w:lineRule="auto"/>
              <w:rPr>
                <w:rFonts w:ascii="SimSun" w:hAnsi="SimSun" w:eastAsia="SimSun" w:cs="SimSun"/>
                <w:sz w:val="17"/>
                <w:szCs w:val="17"/>
              </w:rPr>
            </w:pPr>
            <w:r>
              <w:rPr>
                <w:rFonts w:ascii="SimSun" w:hAnsi="SimSun" w:eastAsia="SimSun" w:cs="SimSun"/>
                <w:sz w:val="17"/>
                <w:szCs w:val="17"/>
                <w:spacing w:val="6"/>
              </w:rPr>
              <w:t>普白</w:t>
            </w:r>
          </w:p>
        </w:tc>
        <w:tc>
          <w:tcPr>
            <w:tcW w:w="495" w:type="dxa"/>
            <w:vAlign w:val="top"/>
          </w:tcPr>
          <w:p>
            <w:pPr>
              <w:ind w:left="163"/>
              <w:spacing w:before="51" w:line="199" w:lineRule="auto"/>
              <w:rPr>
                <w:rFonts w:ascii="SimSun" w:hAnsi="SimSun" w:eastAsia="SimSun" w:cs="SimSun"/>
                <w:sz w:val="17"/>
                <w:szCs w:val="17"/>
              </w:rPr>
            </w:pPr>
            <w:r>
              <w:rPr>
                <w:rFonts w:ascii="SimSun" w:hAnsi="SimSun" w:eastAsia="SimSun" w:cs="SimSun"/>
                <w:sz w:val="17"/>
                <w:szCs w:val="17"/>
                <w:spacing w:val="2"/>
              </w:rPr>
              <w:t>件</w:t>
            </w:r>
          </w:p>
        </w:tc>
        <w:tc>
          <w:tcPr>
            <w:tcW w:w="1051" w:type="dxa"/>
            <w:vAlign w:val="top"/>
          </w:tcPr>
          <w:p>
            <w:pPr>
              <w:ind w:left="218"/>
              <w:spacing w:before="79" w:line="169" w:lineRule="auto"/>
              <w:rPr>
                <w:rFonts w:ascii="SimSun" w:hAnsi="SimSun" w:eastAsia="SimSun" w:cs="SimSun"/>
                <w:sz w:val="17"/>
                <w:szCs w:val="17"/>
              </w:rPr>
            </w:pPr>
            <w:r>
              <w:rPr>
                <w:rFonts w:ascii="SimSun" w:hAnsi="SimSun" w:eastAsia="SimSun" w:cs="SimSun"/>
                <w:sz w:val="17"/>
                <w:szCs w:val="17"/>
                <w:spacing w:val="3"/>
              </w:rPr>
              <w:t>215.66</w:t>
            </w:r>
          </w:p>
        </w:tc>
        <w:tc>
          <w:tcPr>
            <w:tcW w:w="1654" w:type="dxa"/>
            <w:vAlign w:val="top"/>
          </w:tcPr>
          <w:p>
            <w:pPr>
              <w:ind w:left="742"/>
              <w:spacing w:line="184" w:lineRule="exact"/>
              <w:tabs>
                <w:tab w:val="left" w:pos="915"/>
              </w:tabs>
              <w:rPr>
                <w:rFonts w:ascii="Arial"/>
                <w:sz w:val="21"/>
              </w:rPr>
            </w:pPr>
            <w:r>
              <w:rPr>
                <w:rFonts w:ascii="Arial" w:hAnsi="Arial" w:eastAsia="Arial" w:cs="Arial"/>
                <w:sz w:val="21"/>
                <w:szCs w:val="21"/>
                <w:u w:val="single" w:color="auto"/>
                <w:position w:val="-2"/>
              </w:rPr>
              <w:tab/>
            </w:r>
          </w:p>
        </w:tc>
        <w:tc>
          <w:tcPr>
            <w:tcW w:w="2429" w:type="dxa"/>
            <w:vAlign w:val="top"/>
          </w:tcPr>
          <w:p>
            <w:pPr>
              <w:ind w:left="1134"/>
              <w:spacing w:line="184" w:lineRule="exact"/>
              <w:tabs>
                <w:tab w:val="left" w:pos="1306"/>
              </w:tabs>
              <w:rPr>
                <w:rFonts w:ascii="Arial"/>
                <w:sz w:val="21"/>
              </w:rPr>
            </w:pPr>
            <w:r>
              <w:rPr>
                <w:rFonts w:ascii="Arial" w:hAnsi="Arial" w:eastAsia="Arial" w:cs="Arial"/>
                <w:sz w:val="21"/>
                <w:szCs w:val="21"/>
                <w:u w:val="single" w:color="auto"/>
                <w:position w:val="-2"/>
              </w:rPr>
              <w:tab/>
            </w:r>
          </w:p>
        </w:tc>
        <w:tc>
          <w:tcPr>
            <w:tcW w:w="1562" w:type="dxa"/>
            <w:vAlign w:val="top"/>
          </w:tcPr>
          <w:p>
            <w:pPr>
              <w:ind w:left="704"/>
              <w:spacing w:line="184" w:lineRule="exact"/>
              <w:tabs>
                <w:tab w:val="left" w:pos="876"/>
              </w:tabs>
              <w:rPr>
                <w:rFonts w:ascii="Arial"/>
                <w:sz w:val="21"/>
              </w:rPr>
            </w:pPr>
            <w:r>
              <w:rPr>
                <w:rFonts w:ascii="Arial" w:hAnsi="Arial" w:eastAsia="Arial" w:cs="Arial"/>
                <w:sz w:val="21"/>
                <w:szCs w:val="21"/>
                <w:u w:val="single" w:color="auto"/>
                <w:position w:val="-2"/>
              </w:rPr>
              <w:tab/>
            </w:r>
          </w:p>
        </w:tc>
        <w:tc>
          <w:tcPr>
            <w:tcW w:w="495" w:type="dxa"/>
            <w:vAlign w:val="top"/>
          </w:tcPr>
          <w:p>
            <w:pPr>
              <w:ind w:left="171"/>
              <w:spacing w:line="184" w:lineRule="exact"/>
              <w:tabs>
                <w:tab w:val="left" w:pos="345"/>
              </w:tabs>
              <w:rPr>
                <w:rFonts w:ascii="Arial"/>
                <w:sz w:val="21"/>
              </w:rPr>
            </w:pPr>
            <w:r>
              <w:rPr>
                <w:rFonts w:ascii="Arial" w:hAnsi="Arial" w:eastAsia="Arial" w:cs="Arial"/>
                <w:sz w:val="21"/>
                <w:szCs w:val="21"/>
                <w:u w:val="single" w:color="auto"/>
                <w:position w:val="-2"/>
              </w:rPr>
              <w:tab/>
            </w:r>
          </w:p>
        </w:tc>
        <w:tc>
          <w:tcPr>
            <w:tcW w:w="967" w:type="dxa"/>
            <w:vAlign w:val="top"/>
          </w:tcPr>
          <w:p>
            <w:pPr>
              <w:ind w:left="401"/>
              <w:spacing w:line="184" w:lineRule="exact"/>
              <w:tabs>
                <w:tab w:val="left" w:pos="574"/>
              </w:tabs>
              <w:rPr>
                <w:rFonts w:ascii="Arial"/>
                <w:sz w:val="21"/>
              </w:rPr>
            </w:pPr>
            <w:r>
              <w:rPr>
                <w:rFonts w:ascii="Arial" w:hAnsi="Arial" w:eastAsia="Arial" w:cs="Arial"/>
                <w:sz w:val="21"/>
                <w:szCs w:val="21"/>
                <w:u w:val="single" w:color="auto"/>
                <w:position w:val="-2"/>
              </w:rPr>
              <w:tab/>
            </w:r>
          </w:p>
        </w:tc>
      </w:tr>
      <w:tr>
        <w:trPr>
          <w:trHeight w:val="253" w:hRule="atLeast"/>
        </w:trPr>
        <w:tc>
          <w:tcPr>
            <w:tcW w:w="1515" w:type="dxa"/>
            <w:vAlign w:val="top"/>
          </w:tcPr>
          <w:p>
            <w:pPr>
              <w:ind w:left="183"/>
              <w:spacing w:before="8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211300180000000005</w:t>
            </w:r>
          </w:p>
        </w:tc>
        <w:tc>
          <w:tcPr>
            <w:tcW w:w="1227" w:type="dxa"/>
            <w:vAlign w:val="top"/>
          </w:tcPr>
          <w:p>
            <w:pPr>
              <w:ind w:left="346"/>
              <w:spacing w:before="53" w:line="206" w:lineRule="auto"/>
              <w:rPr>
                <w:rFonts w:ascii="SimSun" w:hAnsi="SimSun" w:eastAsia="SimSun" w:cs="SimSun"/>
                <w:sz w:val="17"/>
                <w:szCs w:val="17"/>
              </w:rPr>
            </w:pPr>
            <w:r>
              <w:rPr>
                <w:rFonts w:ascii="SimSun" w:hAnsi="SimSun" w:eastAsia="SimSun" w:cs="SimSun"/>
                <w:sz w:val="17"/>
                <w:szCs w:val="17"/>
                <w:spacing w:val="7"/>
              </w:rPr>
              <w:t>洗涤盆</w:t>
            </w:r>
          </w:p>
        </w:tc>
        <w:tc>
          <w:tcPr>
            <w:tcW w:w="1826" w:type="dxa"/>
            <w:vAlign w:val="top"/>
          </w:tcPr>
          <w:p>
            <w:pPr>
              <w:ind w:left="736"/>
              <w:spacing w:before="53" w:line="206" w:lineRule="auto"/>
              <w:rPr>
                <w:rFonts w:ascii="SimSun" w:hAnsi="SimSun" w:eastAsia="SimSun" w:cs="SimSun"/>
                <w:sz w:val="17"/>
                <w:szCs w:val="17"/>
              </w:rPr>
            </w:pPr>
            <w:r>
              <w:rPr>
                <w:rFonts w:ascii="SimSun" w:hAnsi="SimSun" w:eastAsia="SimSun" w:cs="SimSun"/>
                <w:sz w:val="17"/>
                <w:szCs w:val="17"/>
                <w:spacing w:val="6"/>
              </w:rPr>
              <w:t>普白</w:t>
            </w:r>
          </w:p>
        </w:tc>
        <w:tc>
          <w:tcPr>
            <w:tcW w:w="495" w:type="dxa"/>
            <w:vAlign w:val="top"/>
          </w:tcPr>
          <w:p>
            <w:pPr>
              <w:ind w:left="163"/>
              <w:spacing w:before="53" w:line="206" w:lineRule="auto"/>
              <w:rPr>
                <w:rFonts w:ascii="SimSun" w:hAnsi="SimSun" w:eastAsia="SimSun" w:cs="SimSun"/>
                <w:sz w:val="17"/>
                <w:szCs w:val="17"/>
              </w:rPr>
            </w:pPr>
            <w:r>
              <w:rPr>
                <w:rFonts w:ascii="SimSun" w:hAnsi="SimSun" w:eastAsia="SimSun" w:cs="SimSun"/>
                <w:sz w:val="17"/>
                <w:szCs w:val="17"/>
                <w:spacing w:val="2"/>
              </w:rPr>
              <w:t>件</w:t>
            </w:r>
          </w:p>
        </w:tc>
        <w:tc>
          <w:tcPr>
            <w:tcW w:w="1051" w:type="dxa"/>
            <w:vAlign w:val="top"/>
          </w:tcPr>
          <w:p>
            <w:pPr>
              <w:ind w:left="218"/>
              <w:spacing w:before="80" w:line="176" w:lineRule="auto"/>
              <w:rPr>
                <w:rFonts w:ascii="SimSun" w:hAnsi="SimSun" w:eastAsia="SimSun" w:cs="SimSun"/>
                <w:sz w:val="17"/>
                <w:szCs w:val="17"/>
              </w:rPr>
            </w:pPr>
            <w:r>
              <w:rPr>
                <w:rFonts w:ascii="SimSun" w:hAnsi="SimSun" w:eastAsia="SimSun" w:cs="SimSun"/>
                <w:sz w:val="17"/>
                <w:szCs w:val="17"/>
                <w:spacing w:val="3"/>
              </w:rPr>
              <w:t>251.91</w:t>
            </w:r>
          </w:p>
        </w:tc>
        <w:tc>
          <w:tcPr>
            <w:tcW w:w="1654" w:type="dxa"/>
            <w:vAlign w:val="top"/>
          </w:tcPr>
          <w:p>
            <w:pPr>
              <w:ind w:left="742"/>
              <w:spacing w:line="186" w:lineRule="exact"/>
              <w:tabs>
                <w:tab w:val="left" w:pos="915"/>
              </w:tabs>
              <w:rPr>
                <w:rFonts w:ascii="Arial"/>
                <w:sz w:val="21"/>
              </w:rPr>
            </w:pPr>
            <w:r>
              <w:rPr>
                <w:rFonts w:ascii="Arial" w:hAnsi="Arial" w:eastAsia="Arial" w:cs="Arial"/>
                <w:sz w:val="21"/>
                <w:szCs w:val="21"/>
                <w:u w:val="single" w:color="auto"/>
                <w:position w:val="-2"/>
              </w:rPr>
              <w:tab/>
            </w:r>
          </w:p>
        </w:tc>
        <w:tc>
          <w:tcPr>
            <w:tcW w:w="2429" w:type="dxa"/>
            <w:vAlign w:val="top"/>
          </w:tcPr>
          <w:p>
            <w:pPr>
              <w:ind w:left="1134"/>
              <w:spacing w:line="186" w:lineRule="exact"/>
              <w:tabs>
                <w:tab w:val="left" w:pos="1306"/>
              </w:tabs>
              <w:rPr>
                <w:rFonts w:ascii="Arial"/>
                <w:sz w:val="21"/>
              </w:rPr>
            </w:pPr>
            <w:r>
              <w:rPr>
                <w:rFonts w:ascii="Arial" w:hAnsi="Arial" w:eastAsia="Arial" w:cs="Arial"/>
                <w:sz w:val="21"/>
                <w:szCs w:val="21"/>
                <w:u w:val="single" w:color="auto"/>
                <w:position w:val="-2"/>
              </w:rPr>
              <w:tab/>
            </w:r>
          </w:p>
        </w:tc>
        <w:tc>
          <w:tcPr>
            <w:tcW w:w="1562" w:type="dxa"/>
            <w:vAlign w:val="top"/>
          </w:tcPr>
          <w:p>
            <w:pPr>
              <w:ind w:left="704"/>
              <w:spacing w:line="186" w:lineRule="exact"/>
              <w:tabs>
                <w:tab w:val="left" w:pos="876"/>
              </w:tabs>
              <w:rPr>
                <w:rFonts w:ascii="Arial"/>
                <w:sz w:val="21"/>
              </w:rPr>
            </w:pPr>
            <w:r>
              <w:rPr>
                <w:rFonts w:ascii="Arial" w:hAnsi="Arial" w:eastAsia="Arial" w:cs="Arial"/>
                <w:sz w:val="21"/>
                <w:szCs w:val="21"/>
                <w:u w:val="single" w:color="auto"/>
                <w:position w:val="-2"/>
              </w:rPr>
              <w:tab/>
            </w:r>
          </w:p>
        </w:tc>
        <w:tc>
          <w:tcPr>
            <w:tcW w:w="495" w:type="dxa"/>
            <w:vAlign w:val="top"/>
          </w:tcPr>
          <w:p>
            <w:pPr>
              <w:ind w:left="171"/>
              <w:spacing w:line="186" w:lineRule="exact"/>
              <w:tabs>
                <w:tab w:val="left" w:pos="345"/>
              </w:tabs>
              <w:rPr>
                <w:rFonts w:ascii="Arial"/>
                <w:sz w:val="21"/>
              </w:rPr>
            </w:pPr>
            <w:r>
              <w:rPr>
                <w:rFonts w:ascii="Arial" w:hAnsi="Arial" w:eastAsia="Arial" w:cs="Arial"/>
                <w:sz w:val="21"/>
                <w:szCs w:val="21"/>
                <w:u w:val="single" w:color="auto"/>
                <w:position w:val="-2"/>
              </w:rPr>
              <w:tab/>
            </w:r>
          </w:p>
        </w:tc>
        <w:tc>
          <w:tcPr>
            <w:tcW w:w="967" w:type="dxa"/>
            <w:vAlign w:val="top"/>
          </w:tcPr>
          <w:p>
            <w:pPr>
              <w:ind w:left="401"/>
              <w:spacing w:line="186" w:lineRule="exact"/>
              <w:tabs>
                <w:tab w:val="left" w:pos="574"/>
              </w:tabs>
              <w:rPr>
                <w:rFonts w:ascii="Arial"/>
                <w:sz w:val="21"/>
              </w:rPr>
            </w:pPr>
            <w:r>
              <w:rPr>
                <w:rFonts w:ascii="Arial" w:hAnsi="Arial" w:eastAsia="Arial" w:cs="Arial"/>
                <w:sz w:val="21"/>
                <w:szCs w:val="21"/>
                <w:u w:val="single" w:color="auto"/>
                <w:position w:val="-2"/>
              </w:rPr>
              <w:tab/>
            </w:r>
          </w:p>
        </w:tc>
      </w:tr>
    </w:tbl>
    <w:p>
      <w:pPr>
        <w:rPr>
          <w:rFonts w:ascii="Arial"/>
          <w:sz w:val="21"/>
        </w:rPr>
      </w:pPr>
      <w:r/>
    </w:p>
    <w:p>
      <w:pPr>
        <w:sectPr>
          <w:footerReference w:type="default" r:id="rId77"/>
          <w:pgSz w:w="16837" w:h="11905"/>
          <w:pgMar w:top="1011" w:right="1810" w:bottom="1037" w:left="1790" w:header="0" w:footer="819" w:gutter="0"/>
        </w:sectPr>
        <w:rPr>
          <w:rFonts w:ascii="Arial" w:hAnsi="Arial" w:eastAsia="Arial" w:cs="Arial"/>
          <w:sz w:val="21"/>
          <w:szCs w:val="21"/>
        </w:rPr>
      </w:pPr>
    </w:p>
    <w:p>
      <w:pPr>
        <w:spacing w:line="60" w:lineRule="exact"/>
        <w:rPr/>
      </w:pPr>
      <w:r/>
    </w:p>
    <w:tbl>
      <w:tblPr>
        <w:tblStyle w:val="TableNormal"/>
        <w:tblW w:w="13221"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15"/>
        <w:gridCol w:w="1226"/>
        <w:gridCol w:w="1826"/>
        <w:gridCol w:w="1454"/>
        <w:gridCol w:w="92"/>
        <w:gridCol w:w="1654"/>
        <w:gridCol w:w="2429"/>
        <w:gridCol w:w="1562"/>
        <w:gridCol w:w="1463"/>
      </w:tblGrid>
      <w:tr>
        <w:trPr>
          <w:trHeight w:val="361" w:hRule="atLeast"/>
        </w:trPr>
        <w:tc>
          <w:tcPr>
            <w:tcW w:w="13221" w:type="dxa"/>
            <w:vAlign w:val="top"/>
            <w:gridSpan w:val="9"/>
          </w:tcPr>
          <w:p>
            <w:pPr>
              <w:ind w:left="5469"/>
              <w:spacing w:before="50" w:line="198" w:lineRule="auto"/>
              <w:rPr>
                <w:rFonts w:ascii="SimSun" w:hAnsi="SimSun" w:eastAsia="SimSun" w:cs="SimSun"/>
                <w:sz w:val="28"/>
                <w:szCs w:val="28"/>
              </w:rPr>
            </w:pPr>
            <w:r>
              <w:rPr>
                <w:rFonts w:ascii="SimSun" w:hAnsi="SimSun" w:eastAsia="SimSun" w:cs="SimSun"/>
                <w:sz w:val="28"/>
                <w:szCs w:val="28"/>
                <w14:textOutline w14:w="5168" w14:cap="flat" w14:cmpd="sng">
                  <w14:solidFill>
                    <w14:srgbClr w14:val="000000"/>
                  </w14:solidFill>
                  <w14:prstDash w14:val="solid"/>
                  <w14:miter w14:lim="10"/>
                </w14:textOutline>
                <w:spacing w:val="9"/>
              </w:rPr>
              <w:t>灯具税前综合价格</w:t>
            </w:r>
          </w:p>
        </w:tc>
      </w:tr>
      <w:tr>
        <w:trPr>
          <w:trHeight w:val="456" w:hRule="atLeast"/>
        </w:trPr>
        <w:tc>
          <w:tcPr>
            <w:tcW w:w="1515" w:type="dxa"/>
            <w:vAlign w:val="top"/>
          </w:tcPr>
          <w:p>
            <w:pPr>
              <w:ind w:left="398"/>
              <w:spacing w:before="150" w:line="221" w:lineRule="auto"/>
              <w:rPr>
                <w:rFonts w:ascii="SimSun" w:hAnsi="SimSun" w:eastAsia="SimSun" w:cs="SimSun"/>
                <w:sz w:val="16"/>
                <w:szCs w:val="16"/>
              </w:rPr>
            </w:pPr>
            <w:r>
              <w:rPr>
                <w:rFonts w:ascii="SimSun" w:hAnsi="SimSun" w:eastAsia="SimSun" w:cs="SimSun"/>
                <w:sz w:val="16"/>
                <w:szCs w:val="16"/>
              </w:rPr>
              <w:t>材料编码</w:t>
            </w:r>
          </w:p>
        </w:tc>
        <w:tc>
          <w:tcPr>
            <w:tcW w:w="1226" w:type="dxa"/>
            <w:vAlign w:val="top"/>
          </w:tcPr>
          <w:p>
            <w:pPr>
              <w:ind w:left="292"/>
              <w:spacing w:before="150" w:line="221" w:lineRule="auto"/>
              <w:rPr>
                <w:rFonts w:ascii="SimSun" w:hAnsi="SimSun" w:eastAsia="SimSun" w:cs="SimSun"/>
                <w:sz w:val="16"/>
                <w:szCs w:val="16"/>
              </w:rPr>
            </w:pPr>
            <w:r>
              <w:rPr>
                <w:rFonts w:ascii="SimSun" w:hAnsi="SimSun" w:eastAsia="SimSun" w:cs="SimSun"/>
                <w:sz w:val="16"/>
                <w:szCs w:val="16"/>
              </w:rPr>
              <w:t>材料名称</w:t>
            </w:r>
          </w:p>
        </w:tc>
        <w:tc>
          <w:tcPr>
            <w:tcW w:w="1826" w:type="dxa"/>
            <w:vAlign w:val="top"/>
          </w:tcPr>
          <w:p>
            <w:pPr>
              <w:ind w:left="514"/>
              <w:spacing w:before="150" w:line="222" w:lineRule="auto"/>
              <w:rPr>
                <w:rFonts w:ascii="SimSun" w:hAnsi="SimSun" w:eastAsia="SimSun" w:cs="SimSun"/>
                <w:sz w:val="16"/>
                <w:szCs w:val="16"/>
              </w:rPr>
            </w:pPr>
            <w:r>
              <w:rPr>
                <w:rFonts w:ascii="SimSun" w:hAnsi="SimSun" w:eastAsia="SimSun" w:cs="SimSun"/>
                <w:sz w:val="16"/>
                <w:szCs w:val="16"/>
                <w:spacing w:val="-1"/>
              </w:rPr>
              <w:t>规格（mm）</w:t>
            </w:r>
          </w:p>
        </w:tc>
        <w:tc>
          <w:tcPr>
            <w:tcW w:w="1454" w:type="dxa"/>
            <w:vAlign w:val="top"/>
          </w:tcPr>
          <w:p>
            <w:pPr>
              <w:ind w:left="304"/>
              <w:spacing w:before="67" w:line="222" w:lineRule="auto"/>
              <w:rPr>
                <w:rFonts w:ascii="SimSun" w:hAnsi="SimSun" w:eastAsia="SimSun" w:cs="SimSun"/>
                <w:sz w:val="14"/>
                <w:szCs w:val="14"/>
              </w:rPr>
            </w:pPr>
            <w:r>
              <w:rPr>
                <w:rFonts w:ascii="SimSun" w:hAnsi="SimSun" w:eastAsia="SimSun" w:cs="SimSun"/>
                <w:sz w:val="14"/>
                <w:szCs w:val="14"/>
                <w:spacing w:val="3"/>
              </w:rPr>
              <w:t>税前综合价格</w:t>
            </w:r>
          </w:p>
          <w:p>
            <w:pPr>
              <w:ind w:left="416"/>
              <w:spacing w:before="11" w:line="224" w:lineRule="auto"/>
              <w:rPr>
                <w:rFonts w:ascii="SimSun" w:hAnsi="SimSun" w:eastAsia="SimSun" w:cs="SimSun"/>
                <w:sz w:val="14"/>
                <w:szCs w:val="14"/>
              </w:rPr>
            </w:pPr>
            <w:r>
              <w:rPr>
                <w:rFonts w:ascii="SimSun" w:hAnsi="SimSun" w:eastAsia="SimSun" w:cs="SimSun"/>
                <w:sz w:val="14"/>
                <w:szCs w:val="14"/>
                <w:spacing w:val="-1"/>
              </w:rPr>
              <w:t>（元/套）</w:t>
            </w:r>
          </w:p>
        </w:tc>
        <w:tc>
          <w:tcPr>
            <w:tcW w:w="92" w:type="dxa"/>
            <w:vAlign w:val="top"/>
            <w:vMerge w:val="restart"/>
            <w:tcBorders>
              <w:bottom w:val="nil"/>
            </w:tcBorders>
          </w:tcPr>
          <w:p>
            <w:pPr>
              <w:rPr>
                <w:rFonts w:ascii="Arial"/>
                <w:sz w:val="21"/>
              </w:rPr>
            </w:pPr>
            <w:r/>
          </w:p>
        </w:tc>
        <w:tc>
          <w:tcPr>
            <w:tcW w:w="1654" w:type="dxa"/>
            <w:vAlign w:val="top"/>
          </w:tcPr>
          <w:p>
            <w:pPr>
              <w:ind w:left="514"/>
              <w:spacing w:before="150" w:line="221" w:lineRule="auto"/>
              <w:rPr>
                <w:rFonts w:ascii="SimSun" w:hAnsi="SimSun" w:eastAsia="SimSun" w:cs="SimSun"/>
                <w:sz w:val="16"/>
                <w:szCs w:val="16"/>
              </w:rPr>
            </w:pPr>
            <w:r>
              <w:rPr>
                <w:rFonts w:ascii="SimSun" w:hAnsi="SimSun" w:eastAsia="SimSun" w:cs="SimSun"/>
                <w:sz w:val="16"/>
                <w:szCs w:val="16"/>
              </w:rPr>
              <w:t>材料编码</w:t>
            </w:r>
          </w:p>
        </w:tc>
        <w:tc>
          <w:tcPr>
            <w:tcW w:w="2429" w:type="dxa"/>
            <w:vAlign w:val="top"/>
          </w:tcPr>
          <w:p>
            <w:pPr>
              <w:ind w:left="905"/>
              <w:spacing w:before="150" w:line="221" w:lineRule="auto"/>
              <w:rPr>
                <w:rFonts w:ascii="SimSun" w:hAnsi="SimSun" w:eastAsia="SimSun" w:cs="SimSun"/>
                <w:sz w:val="16"/>
                <w:szCs w:val="16"/>
              </w:rPr>
            </w:pPr>
            <w:r>
              <w:rPr>
                <w:rFonts w:ascii="SimSun" w:hAnsi="SimSun" w:eastAsia="SimSun" w:cs="SimSun"/>
                <w:sz w:val="16"/>
                <w:szCs w:val="16"/>
              </w:rPr>
              <w:t>材料名称</w:t>
            </w:r>
          </w:p>
        </w:tc>
        <w:tc>
          <w:tcPr>
            <w:tcW w:w="1562" w:type="dxa"/>
            <w:vAlign w:val="top"/>
          </w:tcPr>
          <w:p>
            <w:pPr>
              <w:ind w:left="392"/>
              <w:spacing w:before="150" w:line="222" w:lineRule="auto"/>
              <w:rPr>
                <w:rFonts w:ascii="SimSun" w:hAnsi="SimSun" w:eastAsia="SimSun" w:cs="SimSun"/>
                <w:sz w:val="16"/>
                <w:szCs w:val="16"/>
              </w:rPr>
            </w:pPr>
            <w:r>
              <w:rPr>
                <w:rFonts w:ascii="SimSun" w:hAnsi="SimSun" w:eastAsia="SimSun" w:cs="SimSun"/>
                <w:sz w:val="16"/>
                <w:szCs w:val="16"/>
                <w:spacing w:val="-1"/>
              </w:rPr>
              <w:t>规格（mm）</w:t>
            </w:r>
          </w:p>
        </w:tc>
        <w:tc>
          <w:tcPr>
            <w:tcW w:w="1463" w:type="dxa"/>
            <w:vAlign w:val="top"/>
          </w:tcPr>
          <w:p>
            <w:pPr>
              <w:ind w:left="313"/>
              <w:spacing w:before="67" w:line="222" w:lineRule="auto"/>
              <w:rPr>
                <w:rFonts w:ascii="SimSun" w:hAnsi="SimSun" w:eastAsia="SimSun" w:cs="SimSun"/>
                <w:sz w:val="14"/>
                <w:szCs w:val="14"/>
              </w:rPr>
            </w:pPr>
            <w:r>
              <w:rPr>
                <w:rFonts w:ascii="SimSun" w:hAnsi="SimSun" w:eastAsia="SimSun" w:cs="SimSun"/>
                <w:sz w:val="14"/>
                <w:szCs w:val="14"/>
                <w:spacing w:val="3"/>
              </w:rPr>
              <w:t>税前综合价格</w:t>
            </w:r>
          </w:p>
          <w:p>
            <w:pPr>
              <w:ind w:left="424"/>
              <w:spacing w:before="11" w:line="224" w:lineRule="auto"/>
              <w:rPr>
                <w:rFonts w:ascii="SimSun" w:hAnsi="SimSun" w:eastAsia="SimSun" w:cs="SimSun"/>
                <w:sz w:val="14"/>
                <w:szCs w:val="14"/>
              </w:rPr>
            </w:pPr>
            <w:r>
              <w:rPr>
                <w:rFonts w:ascii="SimSun" w:hAnsi="SimSun" w:eastAsia="SimSun" w:cs="SimSun"/>
                <w:sz w:val="14"/>
                <w:szCs w:val="14"/>
                <w:spacing w:val="-1"/>
              </w:rPr>
              <w:t>（元/套）</w:t>
            </w:r>
          </w:p>
        </w:tc>
      </w:tr>
      <w:tr>
        <w:trPr>
          <w:trHeight w:val="244" w:hRule="atLeast"/>
        </w:trPr>
        <w:tc>
          <w:tcPr>
            <w:tcW w:w="1515" w:type="dxa"/>
            <w:vAlign w:val="top"/>
          </w:tcPr>
          <w:p>
            <w:pPr>
              <w:ind w:left="183"/>
              <w:spacing w:before="6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251100160080160021</w:t>
            </w:r>
          </w:p>
        </w:tc>
        <w:tc>
          <w:tcPr>
            <w:tcW w:w="1226" w:type="dxa"/>
            <w:vAlign w:val="top"/>
          </w:tcPr>
          <w:p>
            <w:pPr>
              <w:ind w:left="437"/>
              <w:spacing w:before="38" w:line="212" w:lineRule="auto"/>
              <w:rPr>
                <w:rFonts w:ascii="SimSun" w:hAnsi="SimSun" w:eastAsia="SimSun" w:cs="SimSun"/>
                <w:sz w:val="17"/>
                <w:szCs w:val="17"/>
              </w:rPr>
            </w:pPr>
            <w:r>
              <w:rPr>
                <w:rFonts w:ascii="SimSun" w:hAnsi="SimSun" w:eastAsia="SimSun" w:cs="SimSun"/>
                <w:sz w:val="17"/>
                <w:szCs w:val="17"/>
                <w:spacing w:val="4"/>
              </w:rPr>
              <w:t>筒灯</w:t>
            </w:r>
          </w:p>
        </w:tc>
        <w:tc>
          <w:tcPr>
            <w:tcW w:w="1826" w:type="dxa"/>
            <w:vAlign w:val="top"/>
          </w:tcPr>
          <w:p>
            <w:pPr>
              <w:ind w:left="31"/>
              <w:spacing w:before="45" w:line="217" w:lineRule="auto"/>
              <w:rPr>
                <w:rFonts w:ascii="SimSun" w:hAnsi="SimSun" w:eastAsia="SimSun" w:cs="SimSun"/>
                <w:sz w:val="16"/>
                <w:szCs w:val="16"/>
              </w:rPr>
            </w:pPr>
            <w:r>
              <w:rPr>
                <w:rFonts w:ascii="SimSun" w:hAnsi="SimSun" w:eastAsia="SimSun" w:cs="SimSun"/>
                <w:sz w:val="16"/>
                <w:szCs w:val="16"/>
              </w:rPr>
              <w:t>2寸竖螺（1*11W节能灯）</w:t>
            </w:r>
          </w:p>
        </w:tc>
        <w:tc>
          <w:tcPr>
            <w:tcW w:w="1454" w:type="dxa"/>
            <w:vAlign w:val="top"/>
          </w:tcPr>
          <w:p>
            <w:pPr>
              <w:ind w:left="467"/>
              <w:spacing w:before="66" w:line="182" w:lineRule="auto"/>
              <w:rPr>
                <w:rFonts w:ascii="SimSun" w:hAnsi="SimSun" w:eastAsia="SimSun" w:cs="SimSun"/>
                <w:sz w:val="17"/>
                <w:szCs w:val="17"/>
              </w:rPr>
            </w:pPr>
            <w:r>
              <w:rPr>
                <w:rFonts w:ascii="SimSun" w:hAnsi="SimSun" w:eastAsia="SimSun" w:cs="SimSun"/>
                <w:sz w:val="17"/>
                <w:szCs w:val="17"/>
                <w:spacing w:val="3"/>
              </w:rPr>
              <w:t>22.06</w:t>
            </w:r>
          </w:p>
        </w:tc>
        <w:tc>
          <w:tcPr>
            <w:tcW w:w="92" w:type="dxa"/>
            <w:vAlign w:val="top"/>
            <w:vMerge w:val="continue"/>
            <w:tcBorders>
              <w:bottom w:val="nil"/>
              <w:top w:val="nil"/>
            </w:tcBorders>
          </w:tcPr>
          <w:p>
            <w:pPr>
              <w:rPr>
                <w:rFonts w:ascii="Arial"/>
                <w:sz w:val="21"/>
              </w:rPr>
            </w:pPr>
            <w:r/>
          </w:p>
        </w:tc>
        <w:tc>
          <w:tcPr>
            <w:tcW w:w="1654" w:type="dxa"/>
            <w:vAlign w:val="top"/>
          </w:tcPr>
          <w:p>
            <w:pPr>
              <w:ind w:left="257"/>
              <w:spacing w:before="6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255200020060010001</w:t>
            </w:r>
          </w:p>
        </w:tc>
        <w:tc>
          <w:tcPr>
            <w:tcW w:w="2429" w:type="dxa"/>
            <w:vAlign w:val="top"/>
          </w:tcPr>
          <w:p>
            <w:pPr>
              <w:ind w:left="104"/>
              <w:spacing w:before="45" w:line="217" w:lineRule="auto"/>
              <w:rPr>
                <w:rFonts w:ascii="SimSun" w:hAnsi="SimSun" w:eastAsia="SimSun" w:cs="SimSun"/>
                <w:sz w:val="16"/>
                <w:szCs w:val="16"/>
              </w:rPr>
            </w:pPr>
            <w:r>
              <w:rPr>
                <w:rFonts w:ascii="SimSun" w:hAnsi="SimSun" w:eastAsia="SimSun" w:cs="SimSun"/>
                <w:sz w:val="16"/>
                <w:szCs w:val="16"/>
              </w:rPr>
              <w:t>单管荧光灯支架（含电子光源）</w:t>
            </w:r>
          </w:p>
        </w:tc>
        <w:tc>
          <w:tcPr>
            <w:tcW w:w="1562" w:type="dxa"/>
            <w:vAlign w:val="top"/>
          </w:tcPr>
          <w:p>
            <w:pPr>
              <w:ind w:left="319"/>
              <w:spacing w:before="38" w:line="212" w:lineRule="auto"/>
              <w:rPr>
                <w:rFonts w:ascii="SimSun" w:hAnsi="SimSun" w:eastAsia="SimSun" w:cs="SimSun"/>
                <w:sz w:val="17"/>
                <w:szCs w:val="17"/>
              </w:rPr>
            </w:pPr>
            <w:r>
              <w:rPr>
                <w:rFonts w:ascii="SimSun" w:hAnsi="SimSun" w:eastAsia="SimSun" w:cs="SimSun"/>
                <w:sz w:val="17"/>
                <w:szCs w:val="17"/>
                <w:spacing w:val="1"/>
              </w:rPr>
              <w:t>1*18W（T8）</w:t>
            </w:r>
          </w:p>
        </w:tc>
        <w:tc>
          <w:tcPr>
            <w:tcW w:w="1463" w:type="dxa"/>
            <w:vAlign w:val="top"/>
          </w:tcPr>
          <w:p>
            <w:pPr>
              <w:ind w:left="518"/>
              <w:spacing w:before="66" w:line="182" w:lineRule="auto"/>
              <w:rPr>
                <w:rFonts w:ascii="SimSun" w:hAnsi="SimSun" w:eastAsia="SimSun" w:cs="SimSun"/>
                <w:sz w:val="17"/>
                <w:szCs w:val="17"/>
              </w:rPr>
            </w:pPr>
            <w:r>
              <w:rPr>
                <w:rFonts w:ascii="SimSun" w:hAnsi="SimSun" w:eastAsia="SimSun" w:cs="SimSun"/>
                <w:sz w:val="17"/>
                <w:szCs w:val="17"/>
                <w:spacing w:val="3"/>
              </w:rPr>
              <w:t>41.18</w:t>
            </w:r>
          </w:p>
        </w:tc>
      </w:tr>
      <w:tr>
        <w:trPr>
          <w:trHeight w:val="244" w:hRule="atLeast"/>
        </w:trPr>
        <w:tc>
          <w:tcPr>
            <w:tcW w:w="1515" w:type="dxa"/>
            <w:vAlign w:val="top"/>
          </w:tcPr>
          <w:p>
            <w:pPr>
              <w:ind w:left="183"/>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251100160050160021</w:t>
            </w:r>
          </w:p>
        </w:tc>
        <w:tc>
          <w:tcPr>
            <w:tcW w:w="1226" w:type="dxa"/>
            <w:vAlign w:val="top"/>
          </w:tcPr>
          <w:p>
            <w:pPr>
              <w:ind w:left="437"/>
              <w:spacing w:before="38" w:line="212" w:lineRule="auto"/>
              <w:rPr>
                <w:rFonts w:ascii="SimSun" w:hAnsi="SimSun" w:eastAsia="SimSun" w:cs="SimSun"/>
                <w:sz w:val="17"/>
                <w:szCs w:val="17"/>
              </w:rPr>
            </w:pPr>
            <w:r>
              <w:rPr>
                <w:rFonts w:ascii="SimSun" w:hAnsi="SimSun" w:eastAsia="SimSun" w:cs="SimSun"/>
                <w:sz w:val="17"/>
                <w:szCs w:val="17"/>
                <w:spacing w:val="4"/>
              </w:rPr>
              <w:t>筒灯</w:t>
            </w:r>
          </w:p>
        </w:tc>
        <w:tc>
          <w:tcPr>
            <w:tcW w:w="1826" w:type="dxa"/>
            <w:vAlign w:val="top"/>
          </w:tcPr>
          <w:p>
            <w:pPr>
              <w:ind w:left="33"/>
              <w:spacing w:before="45" w:line="217" w:lineRule="auto"/>
              <w:rPr>
                <w:rFonts w:ascii="SimSun" w:hAnsi="SimSun" w:eastAsia="SimSun" w:cs="SimSun"/>
                <w:sz w:val="16"/>
                <w:szCs w:val="16"/>
              </w:rPr>
            </w:pPr>
            <w:r>
              <w:rPr>
                <w:rFonts w:ascii="SimSun" w:hAnsi="SimSun" w:eastAsia="SimSun" w:cs="SimSun"/>
                <w:sz w:val="16"/>
                <w:szCs w:val="16"/>
              </w:rPr>
              <w:t>3寸竖螺（1*11W节能灯）</w:t>
            </w:r>
          </w:p>
        </w:tc>
        <w:tc>
          <w:tcPr>
            <w:tcW w:w="1454" w:type="dxa"/>
            <w:vAlign w:val="top"/>
          </w:tcPr>
          <w:p>
            <w:pPr>
              <w:ind w:left="467"/>
              <w:spacing w:before="66" w:line="182" w:lineRule="auto"/>
              <w:rPr>
                <w:rFonts w:ascii="SimSun" w:hAnsi="SimSun" w:eastAsia="SimSun" w:cs="SimSun"/>
                <w:sz w:val="17"/>
                <w:szCs w:val="17"/>
              </w:rPr>
            </w:pPr>
            <w:r>
              <w:rPr>
                <w:rFonts w:ascii="SimSun" w:hAnsi="SimSun" w:eastAsia="SimSun" w:cs="SimSun"/>
                <w:sz w:val="17"/>
                <w:szCs w:val="17"/>
                <w:spacing w:val="3"/>
              </w:rPr>
              <w:t>24.71</w:t>
            </w:r>
          </w:p>
        </w:tc>
        <w:tc>
          <w:tcPr>
            <w:tcW w:w="92" w:type="dxa"/>
            <w:vAlign w:val="top"/>
            <w:vMerge w:val="continue"/>
            <w:tcBorders>
              <w:bottom w:val="nil"/>
              <w:top w:val="nil"/>
            </w:tcBorders>
          </w:tcPr>
          <w:p>
            <w:pPr>
              <w:rPr>
                <w:rFonts w:ascii="Arial"/>
                <w:sz w:val="21"/>
              </w:rPr>
            </w:pPr>
            <w:r/>
          </w:p>
        </w:tc>
        <w:tc>
          <w:tcPr>
            <w:tcW w:w="1654" w:type="dxa"/>
            <w:vAlign w:val="top"/>
          </w:tcPr>
          <w:p>
            <w:pPr>
              <w:ind w:left="257"/>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255200020020010001</w:t>
            </w:r>
          </w:p>
        </w:tc>
        <w:tc>
          <w:tcPr>
            <w:tcW w:w="2429" w:type="dxa"/>
            <w:vAlign w:val="top"/>
          </w:tcPr>
          <w:p>
            <w:pPr>
              <w:ind w:left="104"/>
              <w:spacing w:before="45" w:line="217" w:lineRule="auto"/>
              <w:rPr>
                <w:rFonts w:ascii="SimSun" w:hAnsi="SimSun" w:eastAsia="SimSun" w:cs="SimSun"/>
                <w:sz w:val="16"/>
                <w:szCs w:val="16"/>
              </w:rPr>
            </w:pPr>
            <w:r>
              <w:rPr>
                <w:rFonts w:ascii="SimSun" w:hAnsi="SimSun" w:eastAsia="SimSun" w:cs="SimSun"/>
                <w:sz w:val="16"/>
                <w:szCs w:val="16"/>
              </w:rPr>
              <w:t>单管荧光灯支架（含电子光源）</w:t>
            </w:r>
          </w:p>
        </w:tc>
        <w:tc>
          <w:tcPr>
            <w:tcW w:w="1562" w:type="dxa"/>
            <w:vAlign w:val="top"/>
          </w:tcPr>
          <w:p>
            <w:pPr>
              <w:ind w:left="319"/>
              <w:spacing w:before="38" w:line="212" w:lineRule="auto"/>
              <w:rPr>
                <w:rFonts w:ascii="SimSun" w:hAnsi="SimSun" w:eastAsia="SimSun" w:cs="SimSun"/>
                <w:sz w:val="17"/>
                <w:szCs w:val="17"/>
              </w:rPr>
            </w:pPr>
            <w:r>
              <w:rPr>
                <w:rFonts w:ascii="SimSun" w:hAnsi="SimSun" w:eastAsia="SimSun" w:cs="SimSun"/>
                <w:sz w:val="17"/>
                <w:szCs w:val="17"/>
                <w:spacing w:val="1"/>
              </w:rPr>
              <w:t>1*36W（T8）</w:t>
            </w:r>
          </w:p>
        </w:tc>
        <w:tc>
          <w:tcPr>
            <w:tcW w:w="1463" w:type="dxa"/>
            <w:vAlign w:val="top"/>
          </w:tcPr>
          <w:p>
            <w:pPr>
              <w:ind w:left="523"/>
              <w:spacing w:before="66" w:line="182" w:lineRule="auto"/>
              <w:rPr>
                <w:rFonts w:ascii="SimSun" w:hAnsi="SimSun" w:eastAsia="SimSun" w:cs="SimSun"/>
                <w:sz w:val="17"/>
                <w:szCs w:val="17"/>
              </w:rPr>
            </w:pPr>
            <w:r>
              <w:rPr>
                <w:rFonts w:ascii="SimSun" w:hAnsi="SimSun" w:eastAsia="SimSun" w:cs="SimSun"/>
                <w:sz w:val="17"/>
                <w:szCs w:val="17"/>
                <w:spacing w:val="2"/>
              </w:rPr>
              <w:t>50.69</w:t>
            </w:r>
          </w:p>
        </w:tc>
      </w:tr>
      <w:tr>
        <w:trPr>
          <w:trHeight w:val="244" w:hRule="atLeast"/>
        </w:trPr>
        <w:tc>
          <w:tcPr>
            <w:tcW w:w="1515" w:type="dxa"/>
            <w:vAlign w:val="top"/>
          </w:tcPr>
          <w:p>
            <w:pPr>
              <w:ind w:left="183"/>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251100160030010021</w:t>
            </w:r>
          </w:p>
        </w:tc>
        <w:tc>
          <w:tcPr>
            <w:tcW w:w="1226" w:type="dxa"/>
            <w:vAlign w:val="top"/>
          </w:tcPr>
          <w:p>
            <w:pPr>
              <w:ind w:left="437"/>
              <w:spacing w:before="41" w:line="209" w:lineRule="auto"/>
              <w:rPr>
                <w:rFonts w:ascii="SimSun" w:hAnsi="SimSun" w:eastAsia="SimSun" w:cs="SimSun"/>
                <w:sz w:val="17"/>
                <w:szCs w:val="17"/>
              </w:rPr>
            </w:pPr>
            <w:r>
              <w:rPr>
                <w:rFonts w:ascii="SimSun" w:hAnsi="SimSun" w:eastAsia="SimSun" w:cs="SimSun"/>
                <w:sz w:val="17"/>
                <w:szCs w:val="17"/>
                <w:spacing w:val="4"/>
              </w:rPr>
              <w:t>筒灯</w:t>
            </w:r>
          </w:p>
        </w:tc>
        <w:tc>
          <w:tcPr>
            <w:tcW w:w="1826" w:type="dxa"/>
            <w:vAlign w:val="top"/>
          </w:tcPr>
          <w:p>
            <w:pPr>
              <w:ind w:left="29"/>
              <w:spacing w:before="48" w:line="214" w:lineRule="auto"/>
              <w:rPr>
                <w:rFonts w:ascii="SimSun" w:hAnsi="SimSun" w:eastAsia="SimSun" w:cs="SimSun"/>
                <w:sz w:val="16"/>
                <w:szCs w:val="16"/>
              </w:rPr>
            </w:pPr>
            <w:r>
              <w:rPr>
                <w:rFonts w:ascii="SimSun" w:hAnsi="SimSun" w:eastAsia="SimSun" w:cs="SimSun"/>
                <w:sz w:val="16"/>
                <w:szCs w:val="16"/>
              </w:rPr>
              <w:t>4寸竖螺（1*13W节能灯）</w:t>
            </w:r>
          </w:p>
        </w:tc>
        <w:tc>
          <w:tcPr>
            <w:tcW w:w="1454" w:type="dxa"/>
            <w:vAlign w:val="top"/>
          </w:tcPr>
          <w:p>
            <w:pPr>
              <w:ind w:left="468"/>
              <w:spacing w:before="69" w:line="179" w:lineRule="auto"/>
              <w:rPr>
                <w:rFonts w:ascii="SimSun" w:hAnsi="SimSun" w:eastAsia="SimSun" w:cs="SimSun"/>
                <w:sz w:val="17"/>
                <w:szCs w:val="17"/>
              </w:rPr>
            </w:pPr>
            <w:r>
              <w:rPr>
                <w:rFonts w:ascii="SimSun" w:hAnsi="SimSun" w:eastAsia="SimSun" w:cs="SimSun"/>
                <w:sz w:val="17"/>
                <w:szCs w:val="17"/>
                <w:spacing w:val="2"/>
              </w:rPr>
              <w:t>30.49</w:t>
            </w:r>
          </w:p>
        </w:tc>
        <w:tc>
          <w:tcPr>
            <w:tcW w:w="92" w:type="dxa"/>
            <w:vAlign w:val="top"/>
            <w:vMerge w:val="continue"/>
            <w:tcBorders>
              <w:bottom w:val="nil"/>
              <w:top w:val="nil"/>
            </w:tcBorders>
          </w:tcPr>
          <w:p>
            <w:pPr>
              <w:rPr>
                <w:rFonts w:ascii="Arial"/>
                <w:sz w:val="21"/>
              </w:rPr>
            </w:pPr>
            <w:r/>
          </w:p>
        </w:tc>
        <w:tc>
          <w:tcPr>
            <w:tcW w:w="1654" w:type="dxa"/>
            <w:vAlign w:val="top"/>
          </w:tcPr>
          <w:p>
            <w:pPr>
              <w:ind w:left="257"/>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255200020160010001</w:t>
            </w:r>
          </w:p>
        </w:tc>
        <w:tc>
          <w:tcPr>
            <w:tcW w:w="2429" w:type="dxa"/>
            <w:vAlign w:val="top"/>
          </w:tcPr>
          <w:p>
            <w:pPr>
              <w:ind w:left="103"/>
              <w:spacing w:before="48" w:line="214" w:lineRule="auto"/>
              <w:rPr>
                <w:rFonts w:ascii="SimSun" w:hAnsi="SimSun" w:eastAsia="SimSun" w:cs="SimSun"/>
                <w:sz w:val="16"/>
                <w:szCs w:val="16"/>
              </w:rPr>
            </w:pPr>
            <w:r>
              <w:rPr>
                <w:rFonts w:ascii="SimSun" w:hAnsi="SimSun" w:eastAsia="SimSun" w:cs="SimSun"/>
                <w:sz w:val="16"/>
                <w:szCs w:val="16"/>
              </w:rPr>
              <w:t>双管荧光灯支架（含电子光源）</w:t>
            </w:r>
          </w:p>
        </w:tc>
        <w:tc>
          <w:tcPr>
            <w:tcW w:w="1562" w:type="dxa"/>
            <w:vAlign w:val="top"/>
          </w:tcPr>
          <w:p>
            <w:pPr>
              <w:ind w:left="308"/>
              <w:spacing w:before="41" w:line="209" w:lineRule="auto"/>
              <w:rPr>
                <w:rFonts w:ascii="SimSun" w:hAnsi="SimSun" w:eastAsia="SimSun" w:cs="SimSun"/>
                <w:sz w:val="17"/>
                <w:szCs w:val="17"/>
              </w:rPr>
            </w:pPr>
            <w:r>
              <w:rPr>
                <w:rFonts w:ascii="SimSun" w:hAnsi="SimSun" w:eastAsia="SimSun" w:cs="SimSun"/>
                <w:sz w:val="17"/>
                <w:szCs w:val="17"/>
                <w:spacing w:val="2"/>
              </w:rPr>
              <w:t>2*14W（T5）</w:t>
            </w:r>
          </w:p>
        </w:tc>
        <w:tc>
          <w:tcPr>
            <w:tcW w:w="1463" w:type="dxa"/>
            <w:vAlign w:val="top"/>
          </w:tcPr>
          <w:p>
            <w:pPr>
              <w:ind w:left="520"/>
              <w:spacing w:before="69" w:line="179" w:lineRule="auto"/>
              <w:rPr>
                <w:rFonts w:ascii="SimSun" w:hAnsi="SimSun" w:eastAsia="SimSun" w:cs="SimSun"/>
                <w:sz w:val="17"/>
                <w:szCs w:val="17"/>
              </w:rPr>
            </w:pPr>
            <w:r>
              <w:rPr>
                <w:rFonts w:ascii="SimSun" w:hAnsi="SimSun" w:eastAsia="SimSun" w:cs="SimSun"/>
                <w:sz w:val="17"/>
                <w:szCs w:val="17"/>
                <w:spacing w:val="3"/>
              </w:rPr>
              <w:t>80.79</w:t>
            </w:r>
          </w:p>
        </w:tc>
      </w:tr>
      <w:tr>
        <w:trPr>
          <w:trHeight w:val="244" w:hRule="atLeast"/>
        </w:trPr>
        <w:tc>
          <w:tcPr>
            <w:tcW w:w="1515" w:type="dxa"/>
            <w:vAlign w:val="top"/>
          </w:tcPr>
          <w:p>
            <w:pPr>
              <w:ind w:left="183"/>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251100160020060021</w:t>
            </w:r>
          </w:p>
        </w:tc>
        <w:tc>
          <w:tcPr>
            <w:tcW w:w="1226" w:type="dxa"/>
            <w:vAlign w:val="top"/>
          </w:tcPr>
          <w:p>
            <w:pPr>
              <w:ind w:left="437"/>
              <w:spacing w:before="41" w:line="209" w:lineRule="auto"/>
              <w:rPr>
                <w:rFonts w:ascii="SimSun" w:hAnsi="SimSun" w:eastAsia="SimSun" w:cs="SimSun"/>
                <w:sz w:val="17"/>
                <w:szCs w:val="17"/>
              </w:rPr>
            </w:pPr>
            <w:r>
              <w:rPr>
                <w:rFonts w:ascii="SimSun" w:hAnsi="SimSun" w:eastAsia="SimSun" w:cs="SimSun"/>
                <w:sz w:val="17"/>
                <w:szCs w:val="17"/>
                <w:spacing w:val="4"/>
              </w:rPr>
              <w:t>筒灯</w:t>
            </w:r>
          </w:p>
        </w:tc>
        <w:tc>
          <w:tcPr>
            <w:tcW w:w="1826" w:type="dxa"/>
            <w:vAlign w:val="top"/>
          </w:tcPr>
          <w:p>
            <w:pPr>
              <w:ind w:left="33"/>
              <w:spacing w:before="49" w:line="213" w:lineRule="auto"/>
              <w:rPr>
                <w:rFonts w:ascii="SimSun" w:hAnsi="SimSun" w:eastAsia="SimSun" w:cs="SimSun"/>
                <w:sz w:val="16"/>
                <w:szCs w:val="16"/>
              </w:rPr>
            </w:pPr>
            <w:r>
              <w:rPr>
                <w:rFonts w:ascii="SimSun" w:hAnsi="SimSun" w:eastAsia="SimSun" w:cs="SimSun"/>
                <w:sz w:val="16"/>
                <w:szCs w:val="16"/>
              </w:rPr>
              <w:t>5寸竖螺（1*18W节能灯）</w:t>
            </w:r>
          </w:p>
        </w:tc>
        <w:tc>
          <w:tcPr>
            <w:tcW w:w="1454" w:type="dxa"/>
            <w:vAlign w:val="top"/>
          </w:tcPr>
          <w:p>
            <w:pPr>
              <w:ind w:left="464"/>
              <w:spacing w:before="70" w:line="178" w:lineRule="auto"/>
              <w:rPr>
                <w:rFonts w:ascii="SimSun" w:hAnsi="SimSun" w:eastAsia="SimSun" w:cs="SimSun"/>
                <w:sz w:val="17"/>
                <w:szCs w:val="17"/>
              </w:rPr>
            </w:pPr>
            <w:r>
              <w:rPr>
                <w:rFonts w:ascii="SimSun" w:hAnsi="SimSun" w:eastAsia="SimSun" w:cs="SimSun"/>
                <w:sz w:val="17"/>
                <w:szCs w:val="17"/>
                <w:spacing w:val="3"/>
              </w:rPr>
              <w:t>40.47</w:t>
            </w:r>
          </w:p>
        </w:tc>
        <w:tc>
          <w:tcPr>
            <w:tcW w:w="92" w:type="dxa"/>
            <w:vAlign w:val="top"/>
            <w:vMerge w:val="continue"/>
            <w:tcBorders>
              <w:bottom w:val="nil"/>
              <w:top w:val="nil"/>
            </w:tcBorders>
          </w:tcPr>
          <w:p>
            <w:pPr>
              <w:rPr>
                <w:rFonts w:ascii="Arial"/>
                <w:sz w:val="21"/>
              </w:rPr>
            </w:pPr>
            <w:r/>
          </w:p>
        </w:tc>
        <w:tc>
          <w:tcPr>
            <w:tcW w:w="1654" w:type="dxa"/>
            <w:vAlign w:val="top"/>
          </w:tcPr>
          <w:p>
            <w:pPr>
              <w:ind w:left="257"/>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255200020120010001</w:t>
            </w:r>
          </w:p>
        </w:tc>
        <w:tc>
          <w:tcPr>
            <w:tcW w:w="2429" w:type="dxa"/>
            <w:vAlign w:val="top"/>
          </w:tcPr>
          <w:p>
            <w:pPr>
              <w:ind w:left="103"/>
              <w:spacing w:before="49" w:line="213" w:lineRule="auto"/>
              <w:rPr>
                <w:rFonts w:ascii="SimSun" w:hAnsi="SimSun" w:eastAsia="SimSun" w:cs="SimSun"/>
                <w:sz w:val="16"/>
                <w:szCs w:val="16"/>
              </w:rPr>
            </w:pPr>
            <w:r>
              <w:rPr>
                <w:rFonts w:ascii="SimSun" w:hAnsi="SimSun" w:eastAsia="SimSun" w:cs="SimSun"/>
                <w:sz w:val="16"/>
                <w:szCs w:val="16"/>
              </w:rPr>
              <w:t>双管荧光灯支架（含电子光源）</w:t>
            </w:r>
          </w:p>
        </w:tc>
        <w:tc>
          <w:tcPr>
            <w:tcW w:w="1562" w:type="dxa"/>
            <w:vAlign w:val="top"/>
          </w:tcPr>
          <w:p>
            <w:pPr>
              <w:ind w:left="308"/>
              <w:spacing w:before="41" w:line="209" w:lineRule="auto"/>
              <w:rPr>
                <w:rFonts w:ascii="SimSun" w:hAnsi="SimSun" w:eastAsia="SimSun" w:cs="SimSun"/>
                <w:sz w:val="17"/>
                <w:szCs w:val="17"/>
              </w:rPr>
            </w:pPr>
            <w:r>
              <w:rPr>
                <w:rFonts w:ascii="SimSun" w:hAnsi="SimSun" w:eastAsia="SimSun" w:cs="SimSun"/>
                <w:sz w:val="17"/>
                <w:szCs w:val="17"/>
                <w:spacing w:val="2"/>
              </w:rPr>
              <w:t>2*28W（T5）</w:t>
            </w:r>
          </w:p>
        </w:tc>
        <w:tc>
          <w:tcPr>
            <w:tcW w:w="1463" w:type="dxa"/>
            <w:vAlign w:val="top"/>
          </w:tcPr>
          <w:p>
            <w:pPr>
              <w:ind w:left="520"/>
              <w:spacing w:before="69" w:line="179" w:lineRule="auto"/>
              <w:rPr>
                <w:rFonts w:ascii="SimSun" w:hAnsi="SimSun" w:eastAsia="SimSun" w:cs="SimSun"/>
                <w:sz w:val="17"/>
                <w:szCs w:val="17"/>
              </w:rPr>
            </w:pPr>
            <w:r>
              <w:rPr>
                <w:rFonts w:ascii="SimSun" w:hAnsi="SimSun" w:eastAsia="SimSun" w:cs="SimSun"/>
                <w:sz w:val="17"/>
                <w:szCs w:val="17"/>
                <w:spacing w:val="3"/>
              </w:rPr>
              <w:t>93.51</w:t>
            </w:r>
          </w:p>
        </w:tc>
      </w:tr>
      <w:tr>
        <w:trPr>
          <w:trHeight w:val="244" w:hRule="atLeast"/>
        </w:trPr>
        <w:tc>
          <w:tcPr>
            <w:tcW w:w="1515" w:type="dxa"/>
            <w:vAlign w:val="top"/>
          </w:tcPr>
          <w:p>
            <w:pPr>
              <w:ind w:left="183"/>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251100160010060021</w:t>
            </w:r>
          </w:p>
        </w:tc>
        <w:tc>
          <w:tcPr>
            <w:tcW w:w="1226" w:type="dxa"/>
            <w:vAlign w:val="top"/>
          </w:tcPr>
          <w:p>
            <w:pPr>
              <w:ind w:left="437"/>
              <w:spacing w:before="41" w:line="209" w:lineRule="auto"/>
              <w:rPr>
                <w:rFonts w:ascii="SimSun" w:hAnsi="SimSun" w:eastAsia="SimSun" w:cs="SimSun"/>
                <w:sz w:val="17"/>
                <w:szCs w:val="17"/>
              </w:rPr>
            </w:pPr>
            <w:r>
              <w:rPr>
                <w:rFonts w:ascii="SimSun" w:hAnsi="SimSun" w:eastAsia="SimSun" w:cs="SimSun"/>
                <w:sz w:val="17"/>
                <w:szCs w:val="17"/>
                <w:spacing w:val="4"/>
              </w:rPr>
              <w:t>筒灯</w:t>
            </w:r>
          </w:p>
        </w:tc>
        <w:tc>
          <w:tcPr>
            <w:tcW w:w="1826" w:type="dxa"/>
            <w:vAlign w:val="top"/>
          </w:tcPr>
          <w:p>
            <w:pPr>
              <w:ind w:left="31"/>
              <w:spacing w:before="49" w:line="213" w:lineRule="auto"/>
              <w:rPr>
                <w:rFonts w:ascii="SimSun" w:hAnsi="SimSun" w:eastAsia="SimSun" w:cs="SimSun"/>
                <w:sz w:val="16"/>
                <w:szCs w:val="16"/>
              </w:rPr>
            </w:pPr>
            <w:r>
              <w:rPr>
                <w:rFonts w:ascii="SimSun" w:hAnsi="SimSun" w:eastAsia="SimSun" w:cs="SimSun"/>
                <w:sz w:val="16"/>
                <w:szCs w:val="16"/>
              </w:rPr>
              <w:t>6寸竖螺（1*18W节能灯）</w:t>
            </w:r>
          </w:p>
        </w:tc>
        <w:tc>
          <w:tcPr>
            <w:tcW w:w="1454" w:type="dxa"/>
            <w:vAlign w:val="top"/>
          </w:tcPr>
          <w:p>
            <w:pPr>
              <w:ind w:left="464"/>
              <w:spacing w:before="70" w:line="178" w:lineRule="auto"/>
              <w:rPr>
                <w:rFonts w:ascii="SimSun" w:hAnsi="SimSun" w:eastAsia="SimSun" w:cs="SimSun"/>
                <w:sz w:val="17"/>
                <w:szCs w:val="17"/>
              </w:rPr>
            </w:pPr>
            <w:r>
              <w:rPr>
                <w:rFonts w:ascii="SimSun" w:hAnsi="SimSun" w:eastAsia="SimSun" w:cs="SimSun"/>
                <w:sz w:val="17"/>
                <w:szCs w:val="17"/>
                <w:spacing w:val="3"/>
              </w:rPr>
              <w:t>49.58</w:t>
            </w:r>
          </w:p>
        </w:tc>
        <w:tc>
          <w:tcPr>
            <w:tcW w:w="92" w:type="dxa"/>
            <w:vAlign w:val="top"/>
            <w:vMerge w:val="continue"/>
            <w:tcBorders>
              <w:bottom w:val="nil"/>
              <w:top w:val="nil"/>
            </w:tcBorders>
          </w:tcPr>
          <w:p>
            <w:pPr>
              <w:rPr>
                <w:rFonts w:ascii="Arial"/>
                <w:sz w:val="21"/>
              </w:rPr>
            </w:pPr>
            <w:r/>
          </w:p>
        </w:tc>
        <w:tc>
          <w:tcPr>
            <w:tcW w:w="1654" w:type="dxa"/>
            <w:vAlign w:val="top"/>
          </w:tcPr>
          <w:p>
            <w:pPr>
              <w:ind w:left="257"/>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255200020140010001</w:t>
            </w:r>
          </w:p>
        </w:tc>
        <w:tc>
          <w:tcPr>
            <w:tcW w:w="2429" w:type="dxa"/>
            <w:vAlign w:val="top"/>
          </w:tcPr>
          <w:p>
            <w:pPr>
              <w:ind w:left="103"/>
              <w:spacing w:before="49" w:line="213" w:lineRule="auto"/>
              <w:rPr>
                <w:rFonts w:ascii="SimSun" w:hAnsi="SimSun" w:eastAsia="SimSun" w:cs="SimSun"/>
                <w:sz w:val="16"/>
                <w:szCs w:val="16"/>
              </w:rPr>
            </w:pPr>
            <w:r>
              <w:rPr>
                <w:rFonts w:ascii="SimSun" w:hAnsi="SimSun" w:eastAsia="SimSun" w:cs="SimSun"/>
                <w:sz w:val="16"/>
                <w:szCs w:val="16"/>
              </w:rPr>
              <w:t>双管荧光灯支架（含电子光源）</w:t>
            </w:r>
          </w:p>
        </w:tc>
        <w:tc>
          <w:tcPr>
            <w:tcW w:w="1562" w:type="dxa"/>
            <w:vAlign w:val="top"/>
          </w:tcPr>
          <w:p>
            <w:pPr>
              <w:ind w:left="308"/>
              <w:spacing w:before="41" w:line="209" w:lineRule="auto"/>
              <w:rPr>
                <w:rFonts w:ascii="SimSun" w:hAnsi="SimSun" w:eastAsia="SimSun" w:cs="SimSun"/>
                <w:sz w:val="17"/>
                <w:szCs w:val="17"/>
              </w:rPr>
            </w:pPr>
            <w:r>
              <w:rPr>
                <w:rFonts w:ascii="SimSun" w:hAnsi="SimSun" w:eastAsia="SimSun" w:cs="SimSun"/>
                <w:sz w:val="17"/>
                <w:szCs w:val="17"/>
                <w:spacing w:val="2"/>
              </w:rPr>
              <w:t>2*18W（T8）</w:t>
            </w:r>
          </w:p>
        </w:tc>
        <w:tc>
          <w:tcPr>
            <w:tcW w:w="1463" w:type="dxa"/>
            <w:vAlign w:val="top"/>
          </w:tcPr>
          <w:p>
            <w:pPr>
              <w:ind w:left="520"/>
              <w:spacing w:before="70" w:line="178" w:lineRule="auto"/>
              <w:rPr>
                <w:rFonts w:ascii="SimSun" w:hAnsi="SimSun" w:eastAsia="SimSun" w:cs="SimSun"/>
                <w:sz w:val="17"/>
                <w:szCs w:val="17"/>
              </w:rPr>
            </w:pPr>
            <w:r>
              <w:rPr>
                <w:rFonts w:ascii="SimSun" w:hAnsi="SimSun" w:eastAsia="SimSun" w:cs="SimSun"/>
                <w:sz w:val="17"/>
                <w:szCs w:val="17"/>
                <w:spacing w:val="3"/>
              </w:rPr>
              <w:t>86.00</w:t>
            </w:r>
          </w:p>
        </w:tc>
      </w:tr>
      <w:tr>
        <w:trPr>
          <w:trHeight w:val="244" w:hRule="atLeast"/>
        </w:trPr>
        <w:tc>
          <w:tcPr>
            <w:tcW w:w="1515" w:type="dxa"/>
            <w:vAlign w:val="top"/>
          </w:tcPr>
          <w:p>
            <w:pPr>
              <w:ind w:left="183"/>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251100150030160021</w:t>
            </w:r>
          </w:p>
        </w:tc>
        <w:tc>
          <w:tcPr>
            <w:tcW w:w="1226" w:type="dxa"/>
            <w:vAlign w:val="top"/>
          </w:tcPr>
          <w:p>
            <w:pPr>
              <w:ind w:left="437"/>
              <w:spacing w:before="44" w:line="206" w:lineRule="auto"/>
              <w:rPr>
                <w:rFonts w:ascii="SimSun" w:hAnsi="SimSun" w:eastAsia="SimSun" w:cs="SimSun"/>
                <w:sz w:val="17"/>
                <w:szCs w:val="17"/>
              </w:rPr>
            </w:pPr>
            <w:r>
              <w:rPr>
                <w:rFonts w:ascii="SimSun" w:hAnsi="SimSun" w:eastAsia="SimSun" w:cs="SimSun"/>
                <w:sz w:val="17"/>
                <w:szCs w:val="17"/>
                <w:spacing w:val="4"/>
              </w:rPr>
              <w:t>筒灯</w:t>
            </w:r>
          </w:p>
        </w:tc>
        <w:tc>
          <w:tcPr>
            <w:tcW w:w="1826" w:type="dxa"/>
            <w:vAlign w:val="top"/>
          </w:tcPr>
          <w:p>
            <w:pPr>
              <w:ind w:left="29"/>
              <w:spacing w:before="52" w:line="210" w:lineRule="auto"/>
              <w:rPr>
                <w:rFonts w:ascii="SimSun" w:hAnsi="SimSun" w:eastAsia="SimSun" w:cs="SimSun"/>
                <w:sz w:val="16"/>
                <w:szCs w:val="16"/>
              </w:rPr>
            </w:pPr>
            <w:r>
              <w:rPr>
                <w:rFonts w:ascii="SimSun" w:hAnsi="SimSun" w:eastAsia="SimSun" w:cs="SimSun"/>
                <w:sz w:val="16"/>
                <w:szCs w:val="16"/>
              </w:rPr>
              <w:t>4寸横螺（1*11W节能灯）</w:t>
            </w:r>
          </w:p>
        </w:tc>
        <w:tc>
          <w:tcPr>
            <w:tcW w:w="1454" w:type="dxa"/>
            <w:vAlign w:val="top"/>
          </w:tcPr>
          <w:p>
            <w:pPr>
              <w:ind w:left="468"/>
              <w:spacing w:before="71" w:line="176" w:lineRule="auto"/>
              <w:rPr>
                <w:rFonts w:ascii="SimSun" w:hAnsi="SimSun" w:eastAsia="SimSun" w:cs="SimSun"/>
                <w:sz w:val="17"/>
                <w:szCs w:val="17"/>
              </w:rPr>
            </w:pPr>
            <w:r>
              <w:rPr>
                <w:rFonts w:ascii="SimSun" w:hAnsi="SimSun" w:eastAsia="SimSun" w:cs="SimSun"/>
                <w:sz w:val="17"/>
                <w:szCs w:val="17"/>
                <w:spacing w:val="2"/>
              </w:rPr>
              <w:t>30.18</w:t>
            </w:r>
          </w:p>
        </w:tc>
        <w:tc>
          <w:tcPr>
            <w:tcW w:w="92" w:type="dxa"/>
            <w:vAlign w:val="top"/>
            <w:vMerge w:val="continue"/>
            <w:tcBorders>
              <w:bottom w:val="nil"/>
              <w:top w:val="nil"/>
            </w:tcBorders>
          </w:tcPr>
          <w:p>
            <w:pPr>
              <w:rPr>
                <w:rFonts w:ascii="Arial"/>
                <w:sz w:val="21"/>
              </w:rPr>
            </w:pPr>
            <w:r/>
          </w:p>
        </w:tc>
        <w:tc>
          <w:tcPr>
            <w:tcW w:w="1654" w:type="dxa"/>
            <w:vAlign w:val="top"/>
          </w:tcPr>
          <w:p>
            <w:pPr>
              <w:ind w:left="257"/>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255200020080010001</w:t>
            </w:r>
          </w:p>
        </w:tc>
        <w:tc>
          <w:tcPr>
            <w:tcW w:w="2429" w:type="dxa"/>
            <w:vAlign w:val="top"/>
          </w:tcPr>
          <w:p>
            <w:pPr>
              <w:ind w:left="103"/>
              <w:spacing w:before="52" w:line="210" w:lineRule="auto"/>
              <w:rPr>
                <w:rFonts w:ascii="SimSun" w:hAnsi="SimSun" w:eastAsia="SimSun" w:cs="SimSun"/>
                <w:sz w:val="16"/>
                <w:szCs w:val="16"/>
              </w:rPr>
            </w:pPr>
            <w:r>
              <w:rPr>
                <w:rFonts w:ascii="SimSun" w:hAnsi="SimSun" w:eastAsia="SimSun" w:cs="SimSun"/>
                <w:sz w:val="16"/>
                <w:szCs w:val="16"/>
              </w:rPr>
              <w:t>双管荧光灯支架（含电子光源）</w:t>
            </w:r>
          </w:p>
        </w:tc>
        <w:tc>
          <w:tcPr>
            <w:tcW w:w="1562" w:type="dxa"/>
            <w:vAlign w:val="top"/>
          </w:tcPr>
          <w:p>
            <w:pPr>
              <w:ind w:left="308"/>
              <w:spacing w:before="44" w:line="206" w:lineRule="auto"/>
              <w:rPr>
                <w:rFonts w:ascii="SimSun" w:hAnsi="SimSun" w:eastAsia="SimSun" w:cs="SimSun"/>
                <w:sz w:val="17"/>
                <w:szCs w:val="17"/>
              </w:rPr>
            </w:pPr>
            <w:r>
              <w:rPr>
                <w:rFonts w:ascii="SimSun" w:hAnsi="SimSun" w:eastAsia="SimSun" w:cs="SimSun"/>
                <w:sz w:val="17"/>
                <w:szCs w:val="17"/>
                <w:spacing w:val="2"/>
              </w:rPr>
              <w:t>2*36W（T8）</w:t>
            </w:r>
          </w:p>
        </w:tc>
        <w:tc>
          <w:tcPr>
            <w:tcW w:w="1463" w:type="dxa"/>
            <w:vAlign w:val="top"/>
          </w:tcPr>
          <w:p>
            <w:pPr>
              <w:ind w:left="520"/>
              <w:spacing w:before="71" w:line="176" w:lineRule="auto"/>
              <w:rPr>
                <w:rFonts w:ascii="SimSun" w:hAnsi="SimSun" w:eastAsia="SimSun" w:cs="SimSun"/>
                <w:sz w:val="17"/>
                <w:szCs w:val="17"/>
              </w:rPr>
            </w:pPr>
            <w:r>
              <w:rPr>
                <w:rFonts w:ascii="SimSun" w:hAnsi="SimSun" w:eastAsia="SimSun" w:cs="SimSun"/>
                <w:sz w:val="17"/>
                <w:szCs w:val="17"/>
                <w:spacing w:val="3"/>
              </w:rPr>
              <w:t>99.17</w:t>
            </w:r>
          </w:p>
        </w:tc>
      </w:tr>
      <w:tr>
        <w:trPr>
          <w:trHeight w:val="244" w:hRule="atLeast"/>
        </w:trPr>
        <w:tc>
          <w:tcPr>
            <w:tcW w:w="1515" w:type="dxa"/>
            <w:vAlign w:val="top"/>
          </w:tcPr>
          <w:p>
            <w:pPr>
              <w:ind w:left="183"/>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251100150020010021</w:t>
            </w:r>
          </w:p>
        </w:tc>
        <w:tc>
          <w:tcPr>
            <w:tcW w:w="1226" w:type="dxa"/>
            <w:vAlign w:val="top"/>
          </w:tcPr>
          <w:p>
            <w:pPr>
              <w:ind w:left="437"/>
              <w:spacing w:before="44" w:line="206" w:lineRule="auto"/>
              <w:rPr>
                <w:rFonts w:ascii="SimSun" w:hAnsi="SimSun" w:eastAsia="SimSun" w:cs="SimSun"/>
                <w:sz w:val="17"/>
                <w:szCs w:val="17"/>
              </w:rPr>
            </w:pPr>
            <w:r>
              <w:rPr>
                <w:rFonts w:ascii="SimSun" w:hAnsi="SimSun" w:eastAsia="SimSun" w:cs="SimSun"/>
                <w:sz w:val="17"/>
                <w:szCs w:val="17"/>
                <w:spacing w:val="4"/>
              </w:rPr>
              <w:t>筒灯</w:t>
            </w:r>
          </w:p>
        </w:tc>
        <w:tc>
          <w:tcPr>
            <w:tcW w:w="1826" w:type="dxa"/>
            <w:vAlign w:val="top"/>
          </w:tcPr>
          <w:p>
            <w:pPr>
              <w:ind w:left="33"/>
              <w:spacing w:before="52" w:line="210" w:lineRule="auto"/>
              <w:rPr>
                <w:rFonts w:ascii="SimSun" w:hAnsi="SimSun" w:eastAsia="SimSun" w:cs="SimSun"/>
                <w:sz w:val="16"/>
                <w:szCs w:val="16"/>
              </w:rPr>
            </w:pPr>
            <w:r>
              <w:rPr>
                <w:rFonts w:ascii="SimSun" w:hAnsi="SimSun" w:eastAsia="SimSun" w:cs="SimSun"/>
                <w:sz w:val="16"/>
                <w:szCs w:val="16"/>
              </w:rPr>
              <w:t>5寸横螺（1*13W节能灯）</w:t>
            </w:r>
          </w:p>
        </w:tc>
        <w:tc>
          <w:tcPr>
            <w:tcW w:w="1454" w:type="dxa"/>
            <w:vAlign w:val="top"/>
          </w:tcPr>
          <w:p>
            <w:pPr>
              <w:ind w:left="468"/>
              <w:spacing w:before="72" w:line="175" w:lineRule="auto"/>
              <w:rPr>
                <w:rFonts w:ascii="SimSun" w:hAnsi="SimSun" w:eastAsia="SimSun" w:cs="SimSun"/>
                <w:sz w:val="17"/>
                <w:szCs w:val="17"/>
              </w:rPr>
            </w:pPr>
            <w:r>
              <w:rPr>
                <w:rFonts w:ascii="SimSun" w:hAnsi="SimSun" w:eastAsia="SimSun" w:cs="SimSun"/>
                <w:sz w:val="17"/>
                <w:szCs w:val="17"/>
                <w:spacing w:val="2"/>
              </w:rPr>
              <w:t>38.90</w:t>
            </w:r>
          </w:p>
        </w:tc>
        <w:tc>
          <w:tcPr>
            <w:tcW w:w="92" w:type="dxa"/>
            <w:vAlign w:val="top"/>
            <w:vMerge w:val="continue"/>
            <w:tcBorders>
              <w:bottom w:val="nil"/>
              <w:top w:val="nil"/>
            </w:tcBorders>
          </w:tcPr>
          <w:p>
            <w:pPr>
              <w:rPr>
                <w:rFonts w:ascii="Arial"/>
                <w:sz w:val="21"/>
              </w:rPr>
            </w:pPr>
            <w:r/>
          </w:p>
        </w:tc>
        <w:tc>
          <w:tcPr>
            <w:tcW w:w="1654" w:type="dxa"/>
            <w:vAlign w:val="top"/>
          </w:tcPr>
          <w:p>
            <w:pPr>
              <w:ind w:left="257"/>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255200020010000001</w:t>
            </w:r>
          </w:p>
        </w:tc>
        <w:tc>
          <w:tcPr>
            <w:tcW w:w="2429" w:type="dxa"/>
            <w:vAlign w:val="top"/>
          </w:tcPr>
          <w:p>
            <w:pPr>
              <w:ind w:left="245"/>
              <w:spacing w:before="44" w:line="206" w:lineRule="auto"/>
              <w:rPr>
                <w:rFonts w:ascii="SimSun" w:hAnsi="SimSun" w:eastAsia="SimSun" w:cs="SimSun"/>
                <w:sz w:val="17"/>
                <w:szCs w:val="17"/>
              </w:rPr>
            </w:pPr>
            <w:r>
              <w:rPr>
                <w:rFonts w:ascii="SimSun" w:hAnsi="SimSun" w:eastAsia="SimSun" w:cs="SimSun"/>
                <w:sz w:val="17"/>
                <w:szCs w:val="17"/>
                <w:spacing w:val="7"/>
              </w:rPr>
              <w:t>三防支架（含电子光源）</w:t>
            </w:r>
          </w:p>
        </w:tc>
        <w:tc>
          <w:tcPr>
            <w:tcW w:w="1562" w:type="dxa"/>
            <w:vAlign w:val="top"/>
          </w:tcPr>
          <w:p>
            <w:pPr>
              <w:ind w:left="319"/>
              <w:spacing w:before="44" w:line="206" w:lineRule="auto"/>
              <w:rPr>
                <w:rFonts w:ascii="SimSun" w:hAnsi="SimSun" w:eastAsia="SimSun" w:cs="SimSun"/>
                <w:sz w:val="17"/>
                <w:szCs w:val="17"/>
              </w:rPr>
            </w:pPr>
            <w:r>
              <w:rPr>
                <w:rFonts w:ascii="SimSun" w:hAnsi="SimSun" w:eastAsia="SimSun" w:cs="SimSun"/>
                <w:sz w:val="17"/>
                <w:szCs w:val="17"/>
                <w:spacing w:val="1"/>
              </w:rPr>
              <w:t>1*40W（T8）</w:t>
            </w:r>
          </w:p>
        </w:tc>
        <w:tc>
          <w:tcPr>
            <w:tcW w:w="1463" w:type="dxa"/>
            <w:vAlign w:val="top"/>
          </w:tcPr>
          <w:p>
            <w:pPr>
              <w:ind w:left="487"/>
              <w:spacing w:before="71" w:line="176" w:lineRule="auto"/>
              <w:rPr>
                <w:rFonts w:ascii="SimSun" w:hAnsi="SimSun" w:eastAsia="SimSun" w:cs="SimSun"/>
                <w:sz w:val="17"/>
                <w:szCs w:val="17"/>
              </w:rPr>
            </w:pPr>
            <w:r>
              <w:rPr>
                <w:rFonts w:ascii="SimSun" w:hAnsi="SimSun" w:eastAsia="SimSun" w:cs="SimSun"/>
                <w:sz w:val="17"/>
                <w:szCs w:val="17"/>
                <w:spacing w:val="1"/>
              </w:rPr>
              <w:t>149.89</w:t>
            </w:r>
          </w:p>
        </w:tc>
      </w:tr>
      <w:tr>
        <w:trPr>
          <w:trHeight w:val="244" w:hRule="atLeast"/>
        </w:trPr>
        <w:tc>
          <w:tcPr>
            <w:tcW w:w="1515" w:type="dxa"/>
            <w:vAlign w:val="top"/>
          </w:tcPr>
          <w:p>
            <w:pPr>
              <w:ind w:left="183"/>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251100150020080021</w:t>
            </w:r>
          </w:p>
        </w:tc>
        <w:tc>
          <w:tcPr>
            <w:tcW w:w="1226" w:type="dxa"/>
            <w:vAlign w:val="top"/>
          </w:tcPr>
          <w:p>
            <w:pPr>
              <w:ind w:left="437"/>
              <w:spacing w:before="44" w:line="206" w:lineRule="auto"/>
              <w:rPr>
                <w:rFonts w:ascii="SimSun" w:hAnsi="SimSun" w:eastAsia="SimSun" w:cs="SimSun"/>
                <w:sz w:val="17"/>
                <w:szCs w:val="17"/>
              </w:rPr>
            </w:pPr>
            <w:r>
              <w:rPr>
                <w:rFonts w:ascii="SimSun" w:hAnsi="SimSun" w:eastAsia="SimSun" w:cs="SimSun"/>
                <w:sz w:val="17"/>
                <w:szCs w:val="17"/>
                <w:spacing w:val="4"/>
              </w:rPr>
              <w:t>筒灯</w:t>
            </w:r>
          </w:p>
        </w:tc>
        <w:tc>
          <w:tcPr>
            <w:tcW w:w="1826" w:type="dxa"/>
            <w:vAlign w:val="top"/>
          </w:tcPr>
          <w:p>
            <w:pPr>
              <w:ind w:left="33"/>
              <w:spacing w:before="52" w:line="210" w:lineRule="auto"/>
              <w:rPr>
                <w:rFonts w:ascii="SimSun" w:hAnsi="SimSun" w:eastAsia="SimSun" w:cs="SimSun"/>
                <w:sz w:val="16"/>
                <w:szCs w:val="16"/>
              </w:rPr>
            </w:pPr>
            <w:r>
              <w:rPr>
                <w:rFonts w:ascii="SimSun" w:hAnsi="SimSun" w:eastAsia="SimSun" w:cs="SimSun"/>
                <w:sz w:val="16"/>
                <w:szCs w:val="16"/>
              </w:rPr>
              <w:t>5寸横螺（2*13W节能灯）</w:t>
            </w:r>
          </w:p>
        </w:tc>
        <w:tc>
          <w:tcPr>
            <w:tcW w:w="1454" w:type="dxa"/>
            <w:vAlign w:val="top"/>
          </w:tcPr>
          <w:p>
            <w:pPr>
              <w:ind w:left="468"/>
              <w:spacing w:before="72" w:line="175" w:lineRule="auto"/>
              <w:rPr>
                <w:rFonts w:ascii="SimSun" w:hAnsi="SimSun" w:eastAsia="SimSun" w:cs="SimSun"/>
                <w:sz w:val="17"/>
                <w:szCs w:val="17"/>
              </w:rPr>
            </w:pPr>
            <w:r>
              <w:rPr>
                <w:rFonts w:ascii="SimSun" w:hAnsi="SimSun" w:eastAsia="SimSun" w:cs="SimSun"/>
                <w:sz w:val="17"/>
                <w:szCs w:val="17"/>
                <w:spacing w:val="2"/>
              </w:rPr>
              <w:t>54.48</w:t>
            </w:r>
          </w:p>
        </w:tc>
        <w:tc>
          <w:tcPr>
            <w:tcW w:w="92" w:type="dxa"/>
            <w:vAlign w:val="top"/>
            <w:vMerge w:val="continue"/>
            <w:tcBorders>
              <w:bottom w:val="nil"/>
              <w:top w:val="nil"/>
            </w:tcBorders>
          </w:tcPr>
          <w:p>
            <w:pPr>
              <w:rPr>
                <w:rFonts w:ascii="Arial"/>
                <w:sz w:val="21"/>
              </w:rPr>
            </w:pPr>
            <w:r/>
          </w:p>
        </w:tc>
        <w:tc>
          <w:tcPr>
            <w:tcW w:w="1654" w:type="dxa"/>
            <w:vAlign w:val="top"/>
          </w:tcPr>
          <w:p>
            <w:pPr>
              <w:ind w:left="257"/>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255200020090000001</w:t>
            </w:r>
          </w:p>
        </w:tc>
        <w:tc>
          <w:tcPr>
            <w:tcW w:w="2429" w:type="dxa"/>
            <w:vAlign w:val="top"/>
          </w:tcPr>
          <w:p>
            <w:pPr>
              <w:ind w:left="245"/>
              <w:spacing w:before="44" w:line="206" w:lineRule="auto"/>
              <w:rPr>
                <w:rFonts w:ascii="SimSun" w:hAnsi="SimSun" w:eastAsia="SimSun" w:cs="SimSun"/>
                <w:sz w:val="17"/>
                <w:szCs w:val="17"/>
              </w:rPr>
            </w:pPr>
            <w:r>
              <w:rPr>
                <w:rFonts w:ascii="SimSun" w:hAnsi="SimSun" w:eastAsia="SimSun" w:cs="SimSun"/>
                <w:sz w:val="17"/>
                <w:szCs w:val="17"/>
                <w:spacing w:val="7"/>
              </w:rPr>
              <w:t>三防支架（含电子光源）</w:t>
            </w:r>
          </w:p>
        </w:tc>
        <w:tc>
          <w:tcPr>
            <w:tcW w:w="1562" w:type="dxa"/>
            <w:vAlign w:val="top"/>
          </w:tcPr>
          <w:p>
            <w:pPr>
              <w:ind w:left="308"/>
              <w:spacing w:before="44" w:line="206" w:lineRule="auto"/>
              <w:rPr>
                <w:rFonts w:ascii="SimSun" w:hAnsi="SimSun" w:eastAsia="SimSun" w:cs="SimSun"/>
                <w:sz w:val="17"/>
                <w:szCs w:val="17"/>
              </w:rPr>
            </w:pPr>
            <w:r>
              <w:rPr>
                <w:rFonts w:ascii="SimSun" w:hAnsi="SimSun" w:eastAsia="SimSun" w:cs="SimSun"/>
                <w:sz w:val="17"/>
                <w:szCs w:val="17"/>
                <w:spacing w:val="2"/>
              </w:rPr>
              <w:t>2*40W（T8）</w:t>
            </w:r>
          </w:p>
        </w:tc>
        <w:tc>
          <w:tcPr>
            <w:tcW w:w="1463" w:type="dxa"/>
            <w:vAlign w:val="top"/>
          </w:tcPr>
          <w:p>
            <w:pPr>
              <w:ind w:left="487"/>
              <w:spacing w:before="71" w:line="176" w:lineRule="auto"/>
              <w:rPr>
                <w:rFonts w:ascii="SimSun" w:hAnsi="SimSun" w:eastAsia="SimSun" w:cs="SimSun"/>
                <w:sz w:val="17"/>
                <w:szCs w:val="17"/>
              </w:rPr>
            </w:pPr>
            <w:r>
              <w:rPr>
                <w:rFonts w:ascii="SimSun" w:hAnsi="SimSun" w:eastAsia="SimSun" w:cs="SimSun"/>
                <w:sz w:val="17"/>
                <w:szCs w:val="17"/>
                <w:spacing w:val="1"/>
              </w:rPr>
              <w:t>195.64</w:t>
            </w:r>
          </w:p>
        </w:tc>
      </w:tr>
      <w:tr>
        <w:trPr>
          <w:trHeight w:val="244" w:hRule="atLeast"/>
        </w:trPr>
        <w:tc>
          <w:tcPr>
            <w:tcW w:w="1515" w:type="dxa"/>
            <w:vAlign w:val="top"/>
          </w:tcPr>
          <w:p>
            <w:pPr>
              <w:ind w:left="183"/>
              <w:spacing w:before="7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251100150010010021</w:t>
            </w:r>
          </w:p>
        </w:tc>
        <w:tc>
          <w:tcPr>
            <w:tcW w:w="1226" w:type="dxa"/>
            <w:vAlign w:val="top"/>
          </w:tcPr>
          <w:p>
            <w:pPr>
              <w:ind w:left="437"/>
              <w:spacing w:before="47" w:line="203" w:lineRule="auto"/>
              <w:rPr>
                <w:rFonts w:ascii="SimSun" w:hAnsi="SimSun" w:eastAsia="SimSun" w:cs="SimSun"/>
                <w:sz w:val="17"/>
                <w:szCs w:val="17"/>
              </w:rPr>
            </w:pPr>
            <w:r>
              <w:rPr>
                <w:rFonts w:ascii="SimSun" w:hAnsi="SimSun" w:eastAsia="SimSun" w:cs="SimSun"/>
                <w:sz w:val="17"/>
                <w:szCs w:val="17"/>
                <w:spacing w:val="4"/>
              </w:rPr>
              <w:t>筒灯</w:t>
            </w:r>
          </w:p>
        </w:tc>
        <w:tc>
          <w:tcPr>
            <w:tcW w:w="1826" w:type="dxa"/>
            <w:vAlign w:val="top"/>
          </w:tcPr>
          <w:p>
            <w:pPr>
              <w:ind w:left="31"/>
              <w:spacing w:before="54" w:line="207" w:lineRule="auto"/>
              <w:rPr>
                <w:rFonts w:ascii="SimSun" w:hAnsi="SimSun" w:eastAsia="SimSun" w:cs="SimSun"/>
                <w:sz w:val="16"/>
                <w:szCs w:val="16"/>
              </w:rPr>
            </w:pPr>
            <w:r>
              <w:rPr>
                <w:rFonts w:ascii="SimSun" w:hAnsi="SimSun" w:eastAsia="SimSun" w:cs="SimSun"/>
                <w:sz w:val="16"/>
                <w:szCs w:val="16"/>
              </w:rPr>
              <w:t>6寸横螺（1*13W节能灯）</w:t>
            </w:r>
          </w:p>
        </w:tc>
        <w:tc>
          <w:tcPr>
            <w:tcW w:w="1454" w:type="dxa"/>
            <w:vAlign w:val="top"/>
          </w:tcPr>
          <w:p>
            <w:pPr>
              <w:ind w:left="468"/>
              <w:spacing w:before="74" w:line="173" w:lineRule="auto"/>
              <w:rPr>
                <w:rFonts w:ascii="SimSun" w:hAnsi="SimSun" w:eastAsia="SimSun" w:cs="SimSun"/>
                <w:sz w:val="17"/>
                <w:szCs w:val="17"/>
              </w:rPr>
            </w:pPr>
            <w:r>
              <w:rPr>
                <w:rFonts w:ascii="SimSun" w:hAnsi="SimSun" w:eastAsia="SimSun" w:cs="SimSun"/>
                <w:sz w:val="17"/>
                <w:szCs w:val="17"/>
                <w:spacing w:val="2"/>
              </w:rPr>
              <w:t>51.68</w:t>
            </w:r>
          </w:p>
        </w:tc>
        <w:tc>
          <w:tcPr>
            <w:tcW w:w="92" w:type="dxa"/>
            <w:vAlign w:val="top"/>
            <w:vMerge w:val="continue"/>
            <w:tcBorders>
              <w:bottom w:val="nil"/>
              <w:top w:val="nil"/>
            </w:tcBorders>
          </w:tcPr>
          <w:p>
            <w:pPr>
              <w:rPr>
                <w:rFonts w:ascii="Arial"/>
                <w:sz w:val="21"/>
              </w:rPr>
            </w:pPr>
            <w:r/>
          </w:p>
        </w:tc>
        <w:tc>
          <w:tcPr>
            <w:tcW w:w="1654" w:type="dxa"/>
            <w:vAlign w:val="top"/>
          </w:tcPr>
          <w:p>
            <w:pPr>
              <w:ind w:left="257"/>
              <w:spacing w:before="7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251500060180000001</w:t>
            </w:r>
          </w:p>
        </w:tc>
        <w:tc>
          <w:tcPr>
            <w:tcW w:w="2429" w:type="dxa"/>
            <w:vAlign w:val="top"/>
          </w:tcPr>
          <w:p>
            <w:pPr>
              <w:ind w:left="245"/>
              <w:spacing w:before="47" w:line="203" w:lineRule="auto"/>
              <w:rPr>
                <w:rFonts w:ascii="SimSun" w:hAnsi="SimSun" w:eastAsia="SimSun" w:cs="SimSun"/>
                <w:sz w:val="17"/>
                <w:szCs w:val="17"/>
              </w:rPr>
            </w:pPr>
            <w:r>
              <w:rPr>
                <w:rFonts w:ascii="SimSun" w:hAnsi="SimSun" w:eastAsia="SimSun" w:cs="SimSun"/>
                <w:sz w:val="17"/>
                <w:szCs w:val="17"/>
                <w:spacing w:val="7"/>
              </w:rPr>
              <w:t>格栅灯盘（含电子光源）</w:t>
            </w:r>
          </w:p>
        </w:tc>
        <w:tc>
          <w:tcPr>
            <w:tcW w:w="1562" w:type="dxa"/>
            <w:vAlign w:val="top"/>
          </w:tcPr>
          <w:p>
            <w:pPr>
              <w:ind w:left="99"/>
              <w:spacing w:before="76" w:line="235" w:lineRule="auto"/>
              <w:rPr>
                <w:rFonts w:ascii="SimSun" w:hAnsi="SimSun" w:eastAsia="SimSun" w:cs="SimSun"/>
                <w:sz w:val="10"/>
                <w:szCs w:val="10"/>
              </w:rPr>
            </w:pPr>
            <w:r>
              <w:rPr>
                <w:rFonts w:ascii="SimSun" w:hAnsi="SimSun" w:eastAsia="SimSun" w:cs="SimSun"/>
                <w:sz w:val="10"/>
                <w:szCs w:val="10"/>
                <w:spacing w:val="4"/>
              </w:rPr>
              <w:t>2*14W（T5）通俗尺寸600*300</w:t>
            </w:r>
          </w:p>
        </w:tc>
        <w:tc>
          <w:tcPr>
            <w:tcW w:w="1463" w:type="dxa"/>
            <w:vAlign w:val="top"/>
          </w:tcPr>
          <w:p>
            <w:pPr>
              <w:ind w:left="487"/>
              <w:spacing w:before="74" w:line="173" w:lineRule="auto"/>
              <w:rPr>
                <w:rFonts w:ascii="SimSun" w:hAnsi="SimSun" w:eastAsia="SimSun" w:cs="SimSun"/>
                <w:sz w:val="17"/>
                <w:szCs w:val="17"/>
              </w:rPr>
            </w:pPr>
            <w:r>
              <w:rPr>
                <w:rFonts w:ascii="SimSun" w:hAnsi="SimSun" w:eastAsia="SimSun" w:cs="SimSun"/>
                <w:sz w:val="17"/>
                <w:szCs w:val="17"/>
                <w:spacing w:val="1"/>
              </w:rPr>
              <w:t>113.93</w:t>
            </w:r>
          </w:p>
        </w:tc>
      </w:tr>
      <w:tr>
        <w:trPr>
          <w:trHeight w:val="244" w:hRule="atLeast"/>
        </w:trPr>
        <w:tc>
          <w:tcPr>
            <w:tcW w:w="1515" w:type="dxa"/>
            <w:vAlign w:val="top"/>
          </w:tcPr>
          <w:p>
            <w:pPr>
              <w:ind w:left="183"/>
              <w:spacing w:before="7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251100150010080021</w:t>
            </w:r>
          </w:p>
        </w:tc>
        <w:tc>
          <w:tcPr>
            <w:tcW w:w="1226" w:type="dxa"/>
            <w:vAlign w:val="top"/>
          </w:tcPr>
          <w:p>
            <w:pPr>
              <w:ind w:left="437"/>
              <w:spacing w:before="47" w:line="203" w:lineRule="auto"/>
              <w:rPr>
                <w:rFonts w:ascii="SimSun" w:hAnsi="SimSun" w:eastAsia="SimSun" w:cs="SimSun"/>
                <w:sz w:val="17"/>
                <w:szCs w:val="17"/>
              </w:rPr>
            </w:pPr>
            <w:r>
              <w:rPr>
                <w:rFonts w:ascii="SimSun" w:hAnsi="SimSun" w:eastAsia="SimSun" w:cs="SimSun"/>
                <w:sz w:val="17"/>
                <w:szCs w:val="17"/>
                <w:spacing w:val="4"/>
              </w:rPr>
              <w:t>筒灯</w:t>
            </w:r>
          </w:p>
        </w:tc>
        <w:tc>
          <w:tcPr>
            <w:tcW w:w="1826" w:type="dxa"/>
            <w:vAlign w:val="top"/>
          </w:tcPr>
          <w:p>
            <w:pPr>
              <w:ind w:left="31"/>
              <w:spacing w:before="54" w:line="207" w:lineRule="auto"/>
              <w:rPr>
                <w:rFonts w:ascii="SimSun" w:hAnsi="SimSun" w:eastAsia="SimSun" w:cs="SimSun"/>
                <w:sz w:val="16"/>
                <w:szCs w:val="16"/>
              </w:rPr>
            </w:pPr>
            <w:r>
              <w:rPr>
                <w:rFonts w:ascii="SimSun" w:hAnsi="SimSun" w:eastAsia="SimSun" w:cs="SimSun"/>
                <w:sz w:val="16"/>
                <w:szCs w:val="16"/>
              </w:rPr>
              <w:t>6寸横螺（2*13W节能灯）</w:t>
            </w:r>
          </w:p>
        </w:tc>
        <w:tc>
          <w:tcPr>
            <w:tcW w:w="1454" w:type="dxa"/>
            <w:vAlign w:val="top"/>
          </w:tcPr>
          <w:p>
            <w:pPr>
              <w:ind w:left="466"/>
              <w:spacing w:before="75" w:line="172" w:lineRule="auto"/>
              <w:rPr>
                <w:rFonts w:ascii="SimSun" w:hAnsi="SimSun" w:eastAsia="SimSun" w:cs="SimSun"/>
                <w:sz w:val="17"/>
                <w:szCs w:val="17"/>
              </w:rPr>
            </w:pPr>
            <w:r>
              <w:rPr>
                <w:rFonts w:ascii="SimSun" w:hAnsi="SimSun" w:eastAsia="SimSun" w:cs="SimSun"/>
                <w:sz w:val="17"/>
                <w:szCs w:val="17"/>
                <w:spacing w:val="3"/>
              </w:rPr>
              <w:t>69.09</w:t>
            </w:r>
          </w:p>
        </w:tc>
        <w:tc>
          <w:tcPr>
            <w:tcW w:w="92" w:type="dxa"/>
            <w:vAlign w:val="top"/>
            <w:vMerge w:val="continue"/>
            <w:tcBorders>
              <w:bottom w:val="nil"/>
              <w:top w:val="nil"/>
            </w:tcBorders>
          </w:tcPr>
          <w:p>
            <w:pPr>
              <w:rPr>
                <w:rFonts w:ascii="Arial"/>
                <w:sz w:val="21"/>
              </w:rPr>
            </w:pPr>
            <w:r/>
          </w:p>
        </w:tc>
        <w:tc>
          <w:tcPr>
            <w:tcW w:w="1654" w:type="dxa"/>
            <w:vAlign w:val="top"/>
          </w:tcPr>
          <w:p>
            <w:pPr>
              <w:ind w:left="257"/>
              <w:spacing w:before="7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251500060100000001</w:t>
            </w:r>
          </w:p>
        </w:tc>
        <w:tc>
          <w:tcPr>
            <w:tcW w:w="2429" w:type="dxa"/>
            <w:vAlign w:val="top"/>
          </w:tcPr>
          <w:p>
            <w:pPr>
              <w:ind w:left="245"/>
              <w:spacing w:before="47" w:line="203" w:lineRule="auto"/>
              <w:rPr>
                <w:rFonts w:ascii="SimSun" w:hAnsi="SimSun" w:eastAsia="SimSun" w:cs="SimSun"/>
                <w:sz w:val="17"/>
                <w:szCs w:val="17"/>
              </w:rPr>
            </w:pPr>
            <w:r>
              <w:rPr>
                <w:rFonts w:ascii="SimSun" w:hAnsi="SimSun" w:eastAsia="SimSun" w:cs="SimSun"/>
                <w:sz w:val="17"/>
                <w:szCs w:val="17"/>
                <w:spacing w:val="7"/>
              </w:rPr>
              <w:t>格栅灯盘（含电子光源）</w:t>
            </w:r>
          </w:p>
        </w:tc>
        <w:tc>
          <w:tcPr>
            <w:tcW w:w="1562" w:type="dxa"/>
            <w:vAlign w:val="top"/>
          </w:tcPr>
          <w:p>
            <w:pPr>
              <w:ind w:left="71"/>
              <w:spacing w:before="76" w:line="235" w:lineRule="auto"/>
              <w:rPr>
                <w:rFonts w:ascii="SimSun" w:hAnsi="SimSun" w:eastAsia="SimSun" w:cs="SimSun"/>
                <w:sz w:val="10"/>
                <w:szCs w:val="10"/>
              </w:rPr>
            </w:pPr>
            <w:r>
              <w:rPr>
                <w:rFonts w:ascii="SimSun" w:hAnsi="SimSun" w:eastAsia="SimSun" w:cs="SimSun"/>
                <w:sz w:val="10"/>
                <w:szCs w:val="10"/>
                <w:spacing w:val="4"/>
              </w:rPr>
              <w:t>2*28W（T5）通俗尺寸1200*300</w:t>
            </w:r>
          </w:p>
        </w:tc>
        <w:tc>
          <w:tcPr>
            <w:tcW w:w="1463" w:type="dxa"/>
            <w:vAlign w:val="top"/>
          </w:tcPr>
          <w:p>
            <w:pPr>
              <w:ind w:left="487"/>
              <w:spacing w:before="74" w:line="173" w:lineRule="auto"/>
              <w:rPr>
                <w:rFonts w:ascii="SimSun" w:hAnsi="SimSun" w:eastAsia="SimSun" w:cs="SimSun"/>
                <w:sz w:val="17"/>
                <w:szCs w:val="17"/>
              </w:rPr>
            </w:pPr>
            <w:r>
              <w:rPr>
                <w:rFonts w:ascii="SimSun" w:hAnsi="SimSun" w:eastAsia="SimSun" w:cs="SimSun"/>
                <w:sz w:val="17"/>
                <w:szCs w:val="17"/>
                <w:spacing w:val="1"/>
              </w:rPr>
              <w:t>165.58</w:t>
            </w:r>
          </w:p>
        </w:tc>
      </w:tr>
      <w:tr>
        <w:trPr>
          <w:trHeight w:val="244" w:hRule="atLeast"/>
        </w:trPr>
        <w:tc>
          <w:tcPr>
            <w:tcW w:w="1515" w:type="dxa"/>
            <w:vAlign w:val="top"/>
          </w:tcPr>
          <w:p>
            <w:pPr>
              <w:ind w:left="183"/>
              <w:spacing w:before="7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251100150040110021</w:t>
            </w:r>
          </w:p>
        </w:tc>
        <w:tc>
          <w:tcPr>
            <w:tcW w:w="1226" w:type="dxa"/>
            <w:vAlign w:val="top"/>
          </w:tcPr>
          <w:p>
            <w:pPr>
              <w:ind w:left="437"/>
              <w:spacing w:before="47" w:line="202" w:lineRule="auto"/>
              <w:rPr>
                <w:rFonts w:ascii="SimSun" w:hAnsi="SimSun" w:eastAsia="SimSun" w:cs="SimSun"/>
                <w:sz w:val="17"/>
                <w:szCs w:val="17"/>
              </w:rPr>
            </w:pPr>
            <w:r>
              <w:rPr>
                <w:rFonts w:ascii="SimSun" w:hAnsi="SimSun" w:eastAsia="SimSun" w:cs="SimSun"/>
                <w:sz w:val="17"/>
                <w:szCs w:val="17"/>
                <w:spacing w:val="4"/>
              </w:rPr>
              <w:t>筒灯</w:t>
            </w:r>
          </w:p>
        </w:tc>
        <w:tc>
          <w:tcPr>
            <w:tcW w:w="1826" w:type="dxa"/>
            <w:vAlign w:val="top"/>
          </w:tcPr>
          <w:p>
            <w:pPr>
              <w:ind w:left="30"/>
              <w:spacing w:before="55" w:line="206" w:lineRule="auto"/>
              <w:rPr>
                <w:rFonts w:ascii="SimSun" w:hAnsi="SimSun" w:eastAsia="SimSun" w:cs="SimSun"/>
                <w:sz w:val="16"/>
                <w:szCs w:val="16"/>
              </w:rPr>
            </w:pPr>
            <w:r>
              <w:rPr>
                <w:rFonts w:ascii="SimSun" w:hAnsi="SimSun" w:eastAsia="SimSun" w:cs="SimSun"/>
                <w:sz w:val="16"/>
                <w:szCs w:val="16"/>
              </w:rPr>
              <w:t>8寸横螺（2*18W节能灯）</w:t>
            </w:r>
          </w:p>
        </w:tc>
        <w:tc>
          <w:tcPr>
            <w:tcW w:w="1454" w:type="dxa"/>
            <w:vAlign w:val="top"/>
          </w:tcPr>
          <w:p>
            <w:pPr>
              <w:ind w:left="465"/>
              <w:spacing w:before="75" w:line="172" w:lineRule="auto"/>
              <w:rPr>
                <w:rFonts w:ascii="SimSun" w:hAnsi="SimSun" w:eastAsia="SimSun" w:cs="SimSun"/>
                <w:sz w:val="17"/>
                <w:szCs w:val="17"/>
              </w:rPr>
            </w:pPr>
            <w:r>
              <w:rPr>
                <w:rFonts w:ascii="SimSun" w:hAnsi="SimSun" w:eastAsia="SimSun" w:cs="SimSun"/>
                <w:sz w:val="17"/>
                <w:szCs w:val="17"/>
                <w:spacing w:val="3"/>
              </w:rPr>
              <w:t>91.82</w:t>
            </w:r>
          </w:p>
        </w:tc>
        <w:tc>
          <w:tcPr>
            <w:tcW w:w="92" w:type="dxa"/>
            <w:vAlign w:val="top"/>
            <w:vMerge w:val="continue"/>
            <w:tcBorders>
              <w:bottom w:val="nil"/>
              <w:top w:val="nil"/>
            </w:tcBorders>
          </w:tcPr>
          <w:p>
            <w:pPr>
              <w:rPr>
                <w:rFonts w:ascii="Arial"/>
                <w:sz w:val="21"/>
              </w:rPr>
            </w:pPr>
            <w:r/>
          </w:p>
        </w:tc>
        <w:tc>
          <w:tcPr>
            <w:tcW w:w="1654" w:type="dxa"/>
            <w:vAlign w:val="top"/>
          </w:tcPr>
          <w:p>
            <w:pPr>
              <w:ind w:left="257"/>
              <w:spacing w:before="7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251500060120000001</w:t>
            </w:r>
          </w:p>
        </w:tc>
        <w:tc>
          <w:tcPr>
            <w:tcW w:w="2429" w:type="dxa"/>
            <w:vAlign w:val="top"/>
          </w:tcPr>
          <w:p>
            <w:pPr>
              <w:ind w:left="245"/>
              <w:spacing w:before="47" w:line="202" w:lineRule="auto"/>
              <w:rPr>
                <w:rFonts w:ascii="SimSun" w:hAnsi="SimSun" w:eastAsia="SimSun" w:cs="SimSun"/>
                <w:sz w:val="17"/>
                <w:szCs w:val="17"/>
              </w:rPr>
            </w:pPr>
            <w:r>
              <w:rPr>
                <w:rFonts w:ascii="SimSun" w:hAnsi="SimSun" w:eastAsia="SimSun" w:cs="SimSun"/>
                <w:sz w:val="17"/>
                <w:szCs w:val="17"/>
                <w:spacing w:val="7"/>
              </w:rPr>
              <w:t>格栅灯盘（含电子光源）</w:t>
            </w:r>
          </w:p>
        </w:tc>
        <w:tc>
          <w:tcPr>
            <w:tcW w:w="1562" w:type="dxa"/>
            <w:vAlign w:val="top"/>
          </w:tcPr>
          <w:p>
            <w:pPr>
              <w:ind w:left="99"/>
              <w:spacing w:before="79" w:line="235" w:lineRule="auto"/>
              <w:rPr>
                <w:rFonts w:ascii="SimSun" w:hAnsi="SimSun" w:eastAsia="SimSun" w:cs="SimSun"/>
                <w:sz w:val="10"/>
                <w:szCs w:val="10"/>
              </w:rPr>
            </w:pPr>
            <w:r>
              <w:rPr>
                <w:rFonts w:ascii="SimSun" w:hAnsi="SimSun" w:eastAsia="SimSun" w:cs="SimSun"/>
                <w:sz w:val="10"/>
                <w:szCs w:val="10"/>
                <w:spacing w:val="4"/>
              </w:rPr>
              <w:t>2*18W（T8）通俗尺寸600*300</w:t>
            </w:r>
          </w:p>
        </w:tc>
        <w:tc>
          <w:tcPr>
            <w:tcW w:w="1463" w:type="dxa"/>
            <w:vAlign w:val="top"/>
          </w:tcPr>
          <w:p>
            <w:pPr>
              <w:ind w:left="487"/>
              <w:spacing w:before="75" w:line="172" w:lineRule="auto"/>
              <w:rPr>
                <w:rFonts w:ascii="SimSun" w:hAnsi="SimSun" w:eastAsia="SimSun" w:cs="SimSun"/>
                <w:sz w:val="17"/>
                <w:szCs w:val="17"/>
              </w:rPr>
            </w:pPr>
            <w:r>
              <w:rPr>
                <w:rFonts w:ascii="SimSun" w:hAnsi="SimSun" w:eastAsia="SimSun" w:cs="SimSun"/>
                <w:sz w:val="17"/>
                <w:szCs w:val="17"/>
                <w:spacing w:val="1"/>
              </w:rPr>
              <w:t>134.47</w:t>
            </w:r>
          </w:p>
        </w:tc>
      </w:tr>
      <w:tr>
        <w:trPr>
          <w:trHeight w:val="244" w:hRule="atLeast"/>
        </w:trPr>
        <w:tc>
          <w:tcPr>
            <w:tcW w:w="1515" w:type="dxa"/>
            <w:vAlign w:val="top"/>
          </w:tcPr>
          <w:p>
            <w:pPr>
              <w:ind w:left="183"/>
              <w:spacing w:before="7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251100170030010021</w:t>
            </w:r>
          </w:p>
        </w:tc>
        <w:tc>
          <w:tcPr>
            <w:tcW w:w="1226" w:type="dxa"/>
            <w:vAlign w:val="top"/>
          </w:tcPr>
          <w:p>
            <w:pPr>
              <w:ind w:left="437"/>
              <w:spacing w:before="50" w:line="199" w:lineRule="auto"/>
              <w:rPr>
                <w:rFonts w:ascii="SimSun" w:hAnsi="SimSun" w:eastAsia="SimSun" w:cs="SimSun"/>
                <w:sz w:val="17"/>
                <w:szCs w:val="17"/>
              </w:rPr>
            </w:pPr>
            <w:r>
              <w:rPr>
                <w:rFonts w:ascii="SimSun" w:hAnsi="SimSun" w:eastAsia="SimSun" w:cs="SimSun"/>
                <w:sz w:val="17"/>
                <w:szCs w:val="17"/>
                <w:spacing w:val="4"/>
              </w:rPr>
              <w:t>筒灯</w:t>
            </w:r>
          </w:p>
        </w:tc>
        <w:tc>
          <w:tcPr>
            <w:tcW w:w="1826" w:type="dxa"/>
            <w:vAlign w:val="top"/>
          </w:tcPr>
          <w:p>
            <w:pPr>
              <w:ind w:left="100"/>
              <w:spacing w:before="72" w:line="229" w:lineRule="auto"/>
              <w:rPr>
                <w:rFonts w:ascii="SimSun" w:hAnsi="SimSun" w:eastAsia="SimSun" w:cs="SimSun"/>
                <w:sz w:val="12"/>
                <w:szCs w:val="12"/>
              </w:rPr>
            </w:pPr>
            <w:r>
              <w:rPr>
                <w:rFonts w:ascii="SimSun" w:hAnsi="SimSun" w:eastAsia="SimSun" w:cs="SimSun"/>
                <w:sz w:val="12"/>
                <w:szCs w:val="12"/>
                <w:spacing w:val="3"/>
              </w:rPr>
              <w:t>4寸竖螺防雾（1*13W节能灯）</w:t>
            </w:r>
          </w:p>
        </w:tc>
        <w:tc>
          <w:tcPr>
            <w:tcW w:w="1454" w:type="dxa"/>
            <w:vAlign w:val="top"/>
          </w:tcPr>
          <w:p>
            <w:pPr>
              <w:ind w:left="468"/>
              <w:spacing w:before="79" w:line="168" w:lineRule="auto"/>
              <w:rPr>
                <w:rFonts w:ascii="SimSun" w:hAnsi="SimSun" w:eastAsia="SimSun" w:cs="SimSun"/>
                <w:sz w:val="17"/>
                <w:szCs w:val="17"/>
              </w:rPr>
            </w:pPr>
            <w:r>
              <w:rPr>
                <w:rFonts w:ascii="SimSun" w:hAnsi="SimSun" w:eastAsia="SimSun" w:cs="SimSun"/>
                <w:sz w:val="17"/>
                <w:szCs w:val="17"/>
                <w:spacing w:val="2"/>
              </w:rPr>
              <w:t>38.68</w:t>
            </w:r>
          </w:p>
        </w:tc>
        <w:tc>
          <w:tcPr>
            <w:tcW w:w="92" w:type="dxa"/>
            <w:vAlign w:val="top"/>
            <w:vMerge w:val="continue"/>
            <w:tcBorders>
              <w:bottom w:val="nil"/>
              <w:top w:val="nil"/>
            </w:tcBorders>
          </w:tcPr>
          <w:p>
            <w:pPr>
              <w:rPr>
                <w:rFonts w:ascii="Arial"/>
                <w:sz w:val="21"/>
              </w:rPr>
            </w:pPr>
            <w:r/>
          </w:p>
        </w:tc>
        <w:tc>
          <w:tcPr>
            <w:tcW w:w="1654" w:type="dxa"/>
            <w:vAlign w:val="top"/>
          </w:tcPr>
          <w:p>
            <w:pPr>
              <w:ind w:left="257"/>
              <w:spacing w:before="7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251500060020000001</w:t>
            </w:r>
          </w:p>
        </w:tc>
        <w:tc>
          <w:tcPr>
            <w:tcW w:w="2429" w:type="dxa"/>
            <w:vAlign w:val="top"/>
          </w:tcPr>
          <w:p>
            <w:pPr>
              <w:ind w:left="245"/>
              <w:spacing w:before="50" w:line="199" w:lineRule="auto"/>
              <w:rPr>
                <w:rFonts w:ascii="SimSun" w:hAnsi="SimSun" w:eastAsia="SimSun" w:cs="SimSun"/>
                <w:sz w:val="17"/>
                <w:szCs w:val="17"/>
              </w:rPr>
            </w:pPr>
            <w:r>
              <w:rPr>
                <w:rFonts w:ascii="SimSun" w:hAnsi="SimSun" w:eastAsia="SimSun" w:cs="SimSun"/>
                <w:sz w:val="17"/>
                <w:szCs w:val="17"/>
                <w:spacing w:val="7"/>
              </w:rPr>
              <w:t>格栅灯盘（含电子光源）</w:t>
            </w:r>
          </w:p>
        </w:tc>
        <w:tc>
          <w:tcPr>
            <w:tcW w:w="1562" w:type="dxa"/>
            <w:vAlign w:val="top"/>
          </w:tcPr>
          <w:p>
            <w:pPr>
              <w:ind w:left="71"/>
              <w:spacing w:before="79" w:line="235" w:lineRule="auto"/>
              <w:rPr>
                <w:rFonts w:ascii="SimSun" w:hAnsi="SimSun" w:eastAsia="SimSun" w:cs="SimSun"/>
                <w:sz w:val="10"/>
                <w:szCs w:val="10"/>
              </w:rPr>
            </w:pPr>
            <w:r>
              <w:rPr>
                <w:rFonts w:ascii="SimSun" w:hAnsi="SimSun" w:eastAsia="SimSun" w:cs="SimSun"/>
                <w:sz w:val="10"/>
                <w:szCs w:val="10"/>
                <w:spacing w:val="4"/>
              </w:rPr>
              <w:t>2*36W（T8）通俗尺寸1200*300</w:t>
            </w:r>
          </w:p>
        </w:tc>
        <w:tc>
          <w:tcPr>
            <w:tcW w:w="1463" w:type="dxa"/>
            <w:vAlign w:val="top"/>
          </w:tcPr>
          <w:p>
            <w:pPr>
              <w:ind w:left="487"/>
              <w:spacing w:before="78" w:line="169" w:lineRule="auto"/>
              <w:rPr>
                <w:rFonts w:ascii="SimSun" w:hAnsi="SimSun" w:eastAsia="SimSun" w:cs="SimSun"/>
                <w:sz w:val="17"/>
                <w:szCs w:val="17"/>
              </w:rPr>
            </w:pPr>
            <w:r>
              <w:rPr>
                <w:rFonts w:ascii="SimSun" w:hAnsi="SimSun" w:eastAsia="SimSun" w:cs="SimSun"/>
                <w:sz w:val="17"/>
                <w:szCs w:val="17"/>
                <w:spacing w:val="1"/>
              </w:rPr>
              <w:t>183.16</w:t>
            </w:r>
          </w:p>
        </w:tc>
      </w:tr>
      <w:tr>
        <w:trPr>
          <w:trHeight w:val="244" w:hRule="atLeast"/>
        </w:trPr>
        <w:tc>
          <w:tcPr>
            <w:tcW w:w="1515" w:type="dxa"/>
            <w:vAlign w:val="top"/>
          </w:tcPr>
          <w:p>
            <w:pPr>
              <w:ind w:left="183"/>
              <w:spacing w:before="8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251100170020010021</w:t>
            </w:r>
          </w:p>
        </w:tc>
        <w:tc>
          <w:tcPr>
            <w:tcW w:w="1226" w:type="dxa"/>
            <w:vAlign w:val="top"/>
          </w:tcPr>
          <w:p>
            <w:pPr>
              <w:ind w:left="437"/>
              <w:spacing w:before="50" w:line="199" w:lineRule="auto"/>
              <w:rPr>
                <w:rFonts w:ascii="SimSun" w:hAnsi="SimSun" w:eastAsia="SimSun" w:cs="SimSun"/>
                <w:sz w:val="17"/>
                <w:szCs w:val="17"/>
              </w:rPr>
            </w:pPr>
            <w:r>
              <w:rPr>
                <w:rFonts w:ascii="SimSun" w:hAnsi="SimSun" w:eastAsia="SimSun" w:cs="SimSun"/>
                <w:sz w:val="17"/>
                <w:szCs w:val="17"/>
                <w:spacing w:val="4"/>
              </w:rPr>
              <w:t>筒灯</w:t>
            </w:r>
          </w:p>
        </w:tc>
        <w:tc>
          <w:tcPr>
            <w:tcW w:w="1826" w:type="dxa"/>
            <w:vAlign w:val="top"/>
          </w:tcPr>
          <w:p>
            <w:pPr>
              <w:ind w:left="103"/>
              <w:spacing w:before="72" w:line="229" w:lineRule="auto"/>
              <w:rPr>
                <w:rFonts w:ascii="SimSun" w:hAnsi="SimSun" w:eastAsia="SimSun" w:cs="SimSun"/>
                <w:sz w:val="12"/>
                <w:szCs w:val="12"/>
              </w:rPr>
            </w:pPr>
            <w:r>
              <w:rPr>
                <w:rFonts w:ascii="SimSun" w:hAnsi="SimSun" w:eastAsia="SimSun" w:cs="SimSun"/>
                <w:sz w:val="12"/>
                <w:szCs w:val="12"/>
                <w:spacing w:val="3"/>
              </w:rPr>
              <w:t>5寸竖螺防雾（1*13W节能灯）</w:t>
            </w:r>
          </w:p>
        </w:tc>
        <w:tc>
          <w:tcPr>
            <w:tcW w:w="1454" w:type="dxa"/>
            <w:vAlign w:val="top"/>
          </w:tcPr>
          <w:p>
            <w:pPr>
              <w:ind w:left="464"/>
              <w:spacing w:before="79" w:line="168" w:lineRule="auto"/>
              <w:rPr>
                <w:rFonts w:ascii="SimSun" w:hAnsi="SimSun" w:eastAsia="SimSun" w:cs="SimSun"/>
                <w:sz w:val="17"/>
                <w:szCs w:val="17"/>
              </w:rPr>
            </w:pPr>
            <w:r>
              <w:rPr>
                <w:rFonts w:ascii="SimSun" w:hAnsi="SimSun" w:eastAsia="SimSun" w:cs="SimSun"/>
                <w:sz w:val="17"/>
                <w:szCs w:val="17"/>
                <w:spacing w:val="3"/>
              </w:rPr>
              <w:t>43.98</w:t>
            </w:r>
          </w:p>
        </w:tc>
        <w:tc>
          <w:tcPr>
            <w:tcW w:w="92" w:type="dxa"/>
            <w:vAlign w:val="top"/>
            <w:vMerge w:val="continue"/>
            <w:tcBorders>
              <w:bottom w:val="nil"/>
              <w:top w:val="nil"/>
            </w:tcBorders>
          </w:tcPr>
          <w:p>
            <w:pPr>
              <w:rPr>
                <w:rFonts w:ascii="Arial"/>
                <w:sz w:val="21"/>
              </w:rPr>
            </w:pPr>
            <w:r/>
          </w:p>
        </w:tc>
        <w:tc>
          <w:tcPr>
            <w:tcW w:w="1654" w:type="dxa"/>
            <w:vAlign w:val="top"/>
          </w:tcPr>
          <w:p>
            <w:pPr>
              <w:ind w:left="257"/>
              <w:spacing w:before="8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251500060090000001</w:t>
            </w:r>
          </w:p>
        </w:tc>
        <w:tc>
          <w:tcPr>
            <w:tcW w:w="2429" w:type="dxa"/>
            <w:vAlign w:val="top"/>
          </w:tcPr>
          <w:p>
            <w:pPr>
              <w:ind w:left="245"/>
              <w:spacing w:before="50" w:line="199" w:lineRule="auto"/>
              <w:rPr>
                <w:rFonts w:ascii="SimSun" w:hAnsi="SimSun" w:eastAsia="SimSun" w:cs="SimSun"/>
                <w:sz w:val="17"/>
                <w:szCs w:val="17"/>
              </w:rPr>
            </w:pPr>
            <w:r>
              <w:rPr>
                <w:rFonts w:ascii="SimSun" w:hAnsi="SimSun" w:eastAsia="SimSun" w:cs="SimSun"/>
                <w:sz w:val="17"/>
                <w:szCs w:val="17"/>
                <w:spacing w:val="7"/>
              </w:rPr>
              <w:t>格栅灯盘（含电子光源）</w:t>
            </w:r>
          </w:p>
        </w:tc>
        <w:tc>
          <w:tcPr>
            <w:tcW w:w="1562" w:type="dxa"/>
            <w:vAlign w:val="top"/>
          </w:tcPr>
          <w:p>
            <w:pPr>
              <w:ind w:left="100"/>
              <w:spacing w:before="79" w:line="235" w:lineRule="auto"/>
              <w:rPr>
                <w:rFonts w:ascii="SimSun" w:hAnsi="SimSun" w:eastAsia="SimSun" w:cs="SimSun"/>
                <w:sz w:val="10"/>
                <w:szCs w:val="10"/>
              </w:rPr>
            </w:pPr>
            <w:r>
              <w:rPr>
                <w:rFonts w:ascii="SimSun" w:hAnsi="SimSun" w:eastAsia="SimSun" w:cs="SimSun"/>
                <w:sz w:val="10"/>
                <w:szCs w:val="10"/>
                <w:spacing w:val="4"/>
              </w:rPr>
              <w:t>3*14W（T5）通俗尺寸600*600</w:t>
            </w:r>
          </w:p>
        </w:tc>
        <w:tc>
          <w:tcPr>
            <w:tcW w:w="1463" w:type="dxa"/>
            <w:vAlign w:val="top"/>
          </w:tcPr>
          <w:p>
            <w:pPr>
              <w:ind w:left="487"/>
              <w:spacing w:before="78" w:line="169" w:lineRule="auto"/>
              <w:rPr>
                <w:rFonts w:ascii="SimSun" w:hAnsi="SimSun" w:eastAsia="SimSun" w:cs="SimSun"/>
                <w:sz w:val="17"/>
                <w:szCs w:val="17"/>
              </w:rPr>
            </w:pPr>
            <w:r>
              <w:rPr>
                <w:rFonts w:ascii="SimSun" w:hAnsi="SimSun" w:eastAsia="SimSun" w:cs="SimSun"/>
                <w:sz w:val="17"/>
                <w:szCs w:val="17"/>
                <w:spacing w:val="1"/>
              </w:rPr>
              <w:t>162.77</w:t>
            </w:r>
          </w:p>
        </w:tc>
      </w:tr>
      <w:tr>
        <w:trPr>
          <w:trHeight w:val="244" w:hRule="atLeast"/>
        </w:trPr>
        <w:tc>
          <w:tcPr>
            <w:tcW w:w="1515" w:type="dxa"/>
            <w:vAlign w:val="top"/>
          </w:tcPr>
          <w:p>
            <w:pPr>
              <w:ind w:left="183"/>
              <w:spacing w:before="8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251100170010060021</w:t>
            </w:r>
          </w:p>
        </w:tc>
        <w:tc>
          <w:tcPr>
            <w:tcW w:w="1226" w:type="dxa"/>
            <w:vAlign w:val="top"/>
          </w:tcPr>
          <w:p>
            <w:pPr>
              <w:ind w:left="437"/>
              <w:spacing w:before="50" w:line="199" w:lineRule="auto"/>
              <w:rPr>
                <w:rFonts w:ascii="SimSun" w:hAnsi="SimSun" w:eastAsia="SimSun" w:cs="SimSun"/>
                <w:sz w:val="17"/>
                <w:szCs w:val="17"/>
              </w:rPr>
            </w:pPr>
            <w:r>
              <w:rPr>
                <w:rFonts w:ascii="SimSun" w:hAnsi="SimSun" w:eastAsia="SimSun" w:cs="SimSun"/>
                <w:sz w:val="17"/>
                <w:szCs w:val="17"/>
                <w:spacing w:val="4"/>
              </w:rPr>
              <w:t>筒灯</w:t>
            </w:r>
          </w:p>
        </w:tc>
        <w:tc>
          <w:tcPr>
            <w:tcW w:w="1826" w:type="dxa"/>
            <w:vAlign w:val="top"/>
          </w:tcPr>
          <w:p>
            <w:pPr>
              <w:ind w:left="101"/>
              <w:spacing w:before="72" w:line="229" w:lineRule="auto"/>
              <w:rPr>
                <w:rFonts w:ascii="SimSun" w:hAnsi="SimSun" w:eastAsia="SimSun" w:cs="SimSun"/>
                <w:sz w:val="12"/>
                <w:szCs w:val="12"/>
              </w:rPr>
            </w:pPr>
            <w:r>
              <w:rPr>
                <w:rFonts w:ascii="SimSun" w:hAnsi="SimSun" w:eastAsia="SimSun" w:cs="SimSun"/>
                <w:sz w:val="12"/>
                <w:szCs w:val="12"/>
                <w:spacing w:val="3"/>
              </w:rPr>
              <w:t>6寸竖螺防雾（1*18W节能灯）</w:t>
            </w:r>
          </w:p>
        </w:tc>
        <w:tc>
          <w:tcPr>
            <w:tcW w:w="1454" w:type="dxa"/>
            <w:vAlign w:val="top"/>
          </w:tcPr>
          <w:p>
            <w:pPr>
              <w:ind w:left="468"/>
              <w:spacing w:before="79" w:line="168" w:lineRule="auto"/>
              <w:rPr>
                <w:rFonts w:ascii="SimSun" w:hAnsi="SimSun" w:eastAsia="SimSun" w:cs="SimSun"/>
                <w:sz w:val="17"/>
                <w:szCs w:val="17"/>
              </w:rPr>
            </w:pPr>
            <w:r>
              <w:rPr>
                <w:rFonts w:ascii="SimSun" w:hAnsi="SimSun" w:eastAsia="SimSun" w:cs="SimSun"/>
                <w:sz w:val="17"/>
                <w:szCs w:val="17"/>
                <w:spacing w:val="2"/>
              </w:rPr>
              <w:t>58.64</w:t>
            </w:r>
          </w:p>
        </w:tc>
        <w:tc>
          <w:tcPr>
            <w:tcW w:w="92" w:type="dxa"/>
            <w:vAlign w:val="top"/>
            <w:vMerge w:val="continue"/>
            <w:tcBorders>
              <w:bottom w:val="nil"/>
              <w:top w:val="nil"/>
            </w:tcBorders>
          </w:tcPr>
          <w:p>
            <w:pPr>
              <w:rPr>
                <w:rFonts w:ascii="Arial"/>
                <w:sz w:val="21"/>
              </w:rPr>
            </w:pPr>
            <w:r/>
          </w:p>
        </w:tc>
        <w:tc>
          <w:tcPr>
            <w:tcW w:w="1654" w:type="dxa"/>
            <w:vAlign w:val="top"/>
          </w:tcPr>
          <w:p>
            <w:pPr>
              <w:ind w:left="257"/>
              <w:spacing w:before="8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251500060130000001</w:t>
            </w:r>
          </w:p>
        </w:tc>
        <w:tc>
          <w:tcPr>
            <w:tcW w:w="2429" w:type="dxa"/>
            <w:vAlign w:val="top"/>
          </w:tcPr>
          <w:p>
            <w:pPr>
              <w:ind w:left="245"/>
              <w:spacing w:before="50" w:line="199" w:lineRule="auto"/>
              <w:rPr>
                <w:rFonts w:ascii="SimSun" w:hAnsi="SimSun" w:eastAsia="SimSun" w:cs="SimSun"/>
                <w:sz w:val="17"/>
                <w:szCs w:val="17"/>
              </w:rPr>
            </w:pPr>
            <w:r>
              <w:rPr>
                <w:rFonts w:ascii="SimSun" w:hAnsi="SimSun" w:eastAsia="SimSun" w:cs="SimSun"/>
                <w:sz w:val="17"/>
                <w:szCs w:val="17"/>
                <w:spacing w:val="7"/>
              </w:rPr>
              <w:t>格栅灯盘（含电子光源）</w:t>
            </w:r>
          </w:p>
        </w:tc>
        <w:tc>
          <w:tcPr>
            <w:tcW w:w="1562" w:type="dxa"/>
            <w:vAlign w:val="top"/>
          </w:tcPr>
          <w:p>
            <w:pPr>
              <w:ind w:left="72"/>
              <w:spacing w:before="79" w:line="235" w:lineRule="auto"/>
              <w:rPr>
                <w:rFonts w:ascii="SimSun" w:hAnsi="SimSun" w:eastAsia="SimSun" w:cs="SimSun"/>
                <w:sz w:val="10"/>
                <w:szCs w:val="10"/>
              </w:rPr>
            </w:pPr>
            <w:r>
              <w:rPr>
                <w:rFonts w:ascii="SimSun" w:hAnsi="SimSun" w:eastAsia="SimSun" w:cs="SimSun"/>
                <w:sz w:val="10"/>
                <w:szCs w:val="10"/>
                <w:spacing w:val="4"/>
              </w:rPr>
              <w:t>3*28W（T5）通俗尺寸1200*600</w:t>
            </w:r>
          </w:p>
        </w:tc>
        <w:tc>
          <w:tcPr>
            <w:tcW w:w="1463" w:type="dxa"/>
            <w:vAlign w:val="top"/>
          </w:tcPr>
          <w:p>
            <w:pPr>
              <w:ind w:left="476"/>
              <w:spacing w:before="79" w:line="168" w:lineRule="auto"/>
              <w:rPr>
                <w:rFonts w:ascii="SimSun" w:hAnsi="SimSun" w:eastAsia="SimSun" w:cs="SimSun"/>
                <w:sz w:val="17"/>
                <w:szCs w:val="17"/>
              </w:rPr>
            </w:pPr>
            <w:r>
              <w:rPr>
                <w:rFonts w:ascii="SimSun" w:hAnsi="SimSun" w:eastAsia="SimSun" w:cs="SimSun"/>
                <w:sz w:val="17"/>
                <w:szCs w:val="17"/>
                <w:spacing w:val="3"/>
              </w:rPr>
              <w:t>236.06</w:t>
            </w:r>
          </w:p>
        </w:tc>
      </w:tr>
      <w:tr>
        <w:trPr>
          <w:trHeight w:val="245" w:hRule="atLeast"/>
        </w:trPr>
        <w:tc>
          <w:tcPr>
            <w:tcW w:w="1515" w:type="dxa"/>
            <w:vAlign w:val="top"/>
          </w:tcPr>
          <w:p>
            <w:pPr>
              <w:ind w:left="183"/>
              <w:spacing w:before="8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251100180030160021</w:t>
            </w:r>
          </w:p>
        </w:tc>
        <w:tc>
          <w:tcPr>
            <w:tcW w:w="1226" w:type="dxa"/>
            <w:vAlign w:val="top"/>
          </w:tcPr>
          <w:p>
            <w:pPr>
              <w:ind w:left="437"/>
              <w:spacing w:before="53" w:line="197" w:lineRule="auto"/>
              <w:rPr>
                <w:rFonts w:ascii="SimSun" w:hAnsi="SimSun" w:eastAsia="SimSun" w:cs="SimSun"/>
                <w:sz w:val="17"/>
                <w:szCs w:val="17"/>
              </w:rPr>
            </w:pPr>
            <w:r>
              <w:rPr>
                <w:rFonts w:ascii="SimSun" w:hAnsi="SimSun" w:eastAsia="SimSun" w:cs="SimSun"/>
                <w:sz w:val="17"/>
                <w:szCs w:val="17"/>
                <w:spacing w:val="4"/>
              </w:rPr>
              <w:t>筒灯</w:t>
            </w:r>
          </w:p>
        </w:tc>
        <w:tc>
          <w:tcPr>
            <w:tcW w:w="1826" w:type="dxa"/>
            <w:vAlign w:val="top"/>
          </w:tcPr>
          <w:p>
            <w:pPr>
              <w:ind w:left="100"/>
              <w:spacing w:before="74" w:line="229" w:lineRule="auto"/>
              <w:rPr>
                <w:rFonts w:ascii="SimSun" w:hAnsi="SimSun" w:eastAsia="SimSun" w:cs="SimSun"/>
                <w:sz w:val="12"/>
                <w:szCs w:val="12"/>
              </w:rPr>
            </w:pPr>
            <w:r>
              <w:rPr>
                <w:rFonts w:ascii="SimSun" w:hAnsi="SimSun" w:eastAsia="SimSun" w:cs="SimSun"/>
                <w:sz w:val="12"/>
                <w:szCs w:val="12"/>
                <w:spacing w:val="3"/>
              </w:rPr>
              <w:t>4寸横螺防雾（1*11W节能灯）</w:t>
            </w:r>
          </w:p>
        </w:tc>
        <w:tc>
          <w:tcPr>
            <w:tcW w:w="1454" w:type="dxa"/>
            <w:vAlign w:val="top"/>
          </w:tcPr>
          <w:p>
            <w:pPr>
              <w:ind w:left="468"/>
              <w:spacing w:before="82" w:line="166" w:lineRule="auto"/>
              <w:rPr>
                <w:rFonts w:ascii="SimSun" w:hAnsi="SimSun" w:eastAsia="SimSun" w:cs="SimSun"/>
                <w:sz w:val="17"/>
                <w:szCs w:val="17"/>
              </w:rPr>
            </w:pPr>
            <w:r>
              <w:rPr>
                <w:rFonts w:ascii="SimSun" w:hAnsi="SimSun" w:eastAsia="SimSun" w:cs="SimSun"/>
                <w:sz w:val="17"/>
                <w:szCs w:val="17"/>
                <w:spacing w:val="2"/>
              </w:rPr>
              <w:t>37.56</w:t>
            </w:r>
          </w:p>
        </w:tc>
        <w:tc>
          <w:tcPr>
            <w:tcW w:w="92" w:type="dxa"/>
            <w:vAlign w:val="top"/>
            <w:vMerge w:val="continue"/>
            <w:tcBorders>
              <w:bottom w:val="nil"/>
              <w:top w:val="nil"/>
            </w:tcBorders>
          </w:tcPr>
          <w:p>
            <w:pPr>
              <w:rPr>
                <w:rFonts w:ascii="Arial"/>
                <w:sz w:val="21"/>
              </w:rPr>
            </w:pPr>
            <w:r/>
          </w:p>
        </w:tc>
        <w:tc>
          <w:tcPr>
            <w:tcW w:w="1654" w:type="dxa"/>
            <w:vAlign w:val="top"/>
          </w:tcPr>
          <w:p>
            <w:pPr>
              <w:ind w:left="257"/>
              <w:spacing w:before="8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251500060030000001</w:t>
            </w:r>
          </w:p>
        </w:tc>
        <w:tc>
          <w:tcPr>
            <w:tcW w:w="2429" w:type="dxa"/>
            <w:vAlign w:val="top"/>
          </w:tcPr>
          <w:p>
            <w:pPr>
              <w:ind w:left="245"/>
              <w:spacing w:before="53" w:line="197" w:lineRule="auto"/>
              <w:rPr>
                <w:rFonts w:ascii="SimSun" w:hAnsi="SimSun" w:eastAsia="SimSun" w:cs="SimSun"/>
                <w:sz w:val="17"/>
                <w:szCs w:val="17"/>
              </w:rPr>
            </w:pPr>
            <w:r>
              <w:rPr>
                <w:rFonts w:ascii="SimSun" w:hAnsi="SimSun" w:eastAsia="SimSun" w:cs="SimSun"/>
                <w:sz w:val="17"/>
                <w:szCs w:val="17"/>
                <w:spacing w:val="7"/>
              </w:rPr>
              <w:t>格栅灯盘（含电子光源）</w:t>
            </w:r>
          </w:p>
        </w:tc>
        <w:tc>
          <w:tcPr>
            <w:tcW w:w="1562" w:type="dxa"/>
            <w:vAlign w:val="top"/>
          </w:tcPr>
          <w:p>
            <w:pPr>
              <w:ind w:left="100"/>
              <w:spacing w:before="82" w:line="235" w:lineRule="auto"/>
              <w:rPr>
                <w:rFonts w:ascii="SimSun" w:hAnsi="SimSun" w:eastAsia="SimSun" w:cs="SimSun"/>
                <w:sz w:val="10"/>
                <w:szCs w:val="10"/>
              </w:rPr>
            </w:pPr>
            <w:r>
              <w:rPr>
                <w:rFonts w:ascii="SimSun" w:hAnsi="SimSun" w:eastAsia="SimSun" w:cs="SimSun"/>
                <w:sz w:val="10"/>
                <w:szCs w:val="10"/>
                <w:spacing w:val="4"/>
              </w:rPr>
              <w:t>3*18W（T8）通俗尺寸600*600</w:t>
            </w:r>
          </w:p>
        </w:tc>
        <w:tc>
          <w:tcPr>
            <w:tcW w:w="1463" w:type="dxa"/>
            <w:vAlign w:val="top"/>
          </w:tcPr>
          <w:p>
            <w:pPr>
              <w:ind w:left="476"/>
              <w:spacing w:before="82" w:line="166" w:lineRule="auto"/>
              <w:rPr>
                <w:rFonts w:ascii="SimSun" w:hAnsi="SimSun" w:eastAsia="SimSun" w:cs="SimSun"/>
                <w:sz w:val="17"/>
                <w:szCs w:val="17"/>
              </w:rPr>
            </w:pPr>
            <w:r>
              <w:rPr>
                <w:rFonts w:ascii="SimSun" w:hAnsi="SimSun" w:eastAsia="SimSun" w:cs="SimSun"/>
                <w:sz w:val="17"/>
                <w:szCs w:val="17"/>
                <w:spacing w:val="3"/>
              </w:rPr>
              <w:t>200.54</w:t>
            </w:r>
          </w:p>
        </w:tc>
      </w:tr>
      <w:tr>
        <w:trPr>
          <w:trHeight w:val="245" w:hRule="atLeast"/>
        </w:trPr>
        <w:tc>
          <w:tcPr>
            <w:tcW w:w="1515" w:type="dxa"/>
            <w:vAlign w:val="top"/>
          </w:tcPr>
          <w:p>
            <w:pPr>
              <w:ind w:left="183"/>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251100180020010021</w:t>
            </w:r>
          </w:p>
        </w:tc>
        <w:tc>
          <w:tcPr>
            <w:tcW w:w="1226" w:type="dxa"/>
            <w:vAlign w:val="top"/>
          </w:tcPr>
          <w:p>
            <w:pPr>
              <w:ind w:left="437"/>
              <w:spacing w:before="52" w:line="198" w:lineRule="auto"/>
              <w:rPr>
                <w:rFonts w:ascii="SimSun" w:hAnsi="SimSun" w:eastAsia="SimSun" w:cs="SimSun"/>
                <w:sz w:val="17"/>
                <w:szCs w:val="17"/>
              </w:rPr>
            </w:pPr>
            <w:r>
              <w:rPr>
                <w:rFonts w:ascii="SimSun" w:hAnsi="SimSun" w:eastAsia="SimSun" w:cs="SimSun"/>
                <w:sz w:val="17"/>
                <w:szCs w:val="17"/>
                <w:spacing w:val="4"/>
              </w:rPr>
              <w:t>筒灯</w:t>
            </w:r>
          </w:p>
        </w:tc>
        <w:tc>
          <w:tcPr>
            <w:tcW w:w="1826" w:type="dxa"/>
            <w:vAlign w:val="top"/>
          </w:tcPr>
          <w:p>
            <w:pPr>
              <w:ind w:left="103"/>
              <w:spacing w:before="73" w:line="229" w:lineRule="auto"/>
              <w:rPr>
                <w:rFonts w:ascii="SimSun" w:hAnsi="SimSun" w:eastAsia="SimSun" w:cs="SimSun"/>
                <w:sz w:val="12"/>
                <w:szCs w:val="12"/>
              </w:rPr>
            </w:pPr>
            <w:r>
              <w:rPr>
                <w:rFonts w:ascii="SimSun" w:hAnsi="SimSun" w:eastAsia="SimSun" w:cs="SimSun"/>
                <w:sz w:val="12"/>
                <w:szCs w:val="12"/>
                <w:spacing w:val="3"/>
              </w:rPr>
              <w:t>5寸横螺防雾（1*13W节能灯）</w:t>
            </w:r>
          </w:p>
        </w:tc>
        <w:tc>
          <w:tcPr>
            <w:tcW w:w="1454" w:type="dxa"/>
            <w:vAlign w:val="top"/>
          </w:tcPr>
          <w:p>
            <w:pPr>
              <w:ind w:left="464"/>
              <w:spacing w:before="80" w:line="168" w:lineRule="auto"/>
              <w:rPr>
                <w:rFonts w:ascii="SimSun" w:hAnsi="SimSun" w:eastAsia="SimSun" w:cs="SimSun"/>
                <w:sz w:val="17"/>
                <w:szCs w:val="17"/>
              </w:rPr>
            </w:pPr>
            <w:r>
              <w:rPr>
                <w:rFonts w:ascii="SimSun" w:hAnsi="SimSun" w:eastAsia="SimSun" w:cs="SimSun"/>
                <w:sz w:val="17"/>
                <w:szCs w:val="17"/>
                <w:spacing w:val="3"/>
              </w:rPr>
              <w:t>46.27</w:t>
            </w:r>
          </w:p>
        </w:tc>
        <w:tc>
          <w:tcPr>
            <w:tcW w:w="92" w:type="dxa"/>
            <w:vAlign w:val="top"/>
            <w:vMerge w:val="continue"/>
            <w:tcBorders>
              <w:bottom w:val="nil"/>
              <w:top w:val="nil"/>
            </w:tcBorders>
          </w:tcPr>
          <w:p>
            <w:pPr>
              <w:rPr>
                <w:rFonts w:ascii="Arial"/>
                <w:sz w:val="21"/>
              </w:rPr>
            </w:pPr>
            <w:r/>
          </w:p>
        </w:tc>
        <w:tc>
          <w:tcPr>
            <w:tcW w:w="1654" w:type="dxa"/>
            <w:vAlign w:val="top"/>
          </w:tcPr>
          <w:p>
            <w:pPr>
              <w:ind w:left="257"/>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251500060010000001</w:t>
            </w:r>
          </w:p>
        </w:tc>
        <w:tc>
          <w:tcPr>
            <w:tcW w:w="2429" w:type="dxa"/>
            <w:vAlign w:val="top"/>
          </w:tcPr>
          <w:p>
            <w:pPr>
              <w:ind w:left="245"/>
              <w:spacing w:before="52" w:line="198" w:lineRule="auto"/>
              <w:rPr>
                <w:rFonts w:ascii="SimSun" w:hAnsi="SimSun" w:eastAsia="SimSun" w:cs="SimSun"/>
                <w:sz w:val="17"/>
                <w:szCs w:val="17"/>
              </w:rPr>
            </w:pPr>
            <w:r>
              <w:rPr>
                <w:rFonts w:ascii="SimSun" w:hAnsi="SimSun" w:eastAsia="SimSun" w:cs="SimSun"/>
                <w:sz w:val="17"/>
                <w:szCs w:val="17"/>
                <w:spacing w:val="7"/>
              </w:rPr>
              <w:t>格栅灯盘（含电子光源）</w:t>
            </w:r>
          </w:p>
        </w:tc>
        <w:tc>
          <w:tcPr>
            <w:tcW w:w="1562" w:type="dxa"/>
            <w:vAlign w:val="top"/>
          </w:tcPr>
          <w:p>
            <w:pPr>
              <w:ind w:left="72"/>
              <w:spacing w:before="81" w:line="235" w:lineRule="auto"/>
              <w:rPr>
                <w:rFonts w:ascii="SimSun" w:hAnsi="SimSun" w:eastAsia="SimSun" w:cs="SimSun"/>
                <w:sz w:val="10"/>
                <w:szCs w:val="10"/>
              </w:rPr>
            </w:pPr>
            <w:r>
              <w:rPr>
                <w:rFonts w:ascii="SimSun" w:hAnsi="SimSun" w:eastAsia="SimSun" w:cs="SimSun"/>
                <w:sz w:val="10"/>
                <w:szCs w:val="10"/>
                <w:spacing w:val="4"/>
              </w:rPr>
              <w:t>3*36W（T8）通俗尺寸1200*600</w:t>
            </w:r>
          </w:p>
        </w:tc>
        <w:tc>
          <w:tcPr>
            <w:tcW w:w="1463" w:type="dxa"/>
            <w:vAlign w:val="top"/>
          </w:tcPr>
          <w:p>
            <w:pPr>
              <w:ind w:left="476"/>
              <w:spacing w:before="80" w:line="168" w:lineRule="auto"/>
              <w:rPr>
                <w:rFonts w:ascii="SimSun" w:hAnsi="SimSun" w:eastAsia="SimSun" w:cs="SimSun"/>
                <w:sz w:val="17"/>
                <w:szCs w:val="17"/>
              </w:rPr>
            </w:pPr>
            <w:r>
              <w:rPr>
                <w:rFonts w:ascii="SimSun" w:hAnsi="SimSun" w:eastAsia="SimSun" w:cs="SimSun"/>
                <w:sz w:val="17"/>
                <w:szCs w:val="17"/>
                <w:spacing w:val="3"/>
              </w:rPr>
              <w:t>242.01</w:t>
            </w:r>
          </w:p>
        </w:tc>
      </w:tr>
      <w:tr>
        <w:trPr>
          <w:trHeight w:val="245" w:hRule="atLeast"/>
        </w:trPr>
        <w:tc>
          <w:tcPr>
            <w:tcW w:w="1515" w:type="dxa"/>
            <w:vAlign w:val="top"/>
          </w:tcPr>
          <w:p>
            <w:pPr>
              <w:ind w:left="183"/>
              <w:spacing w:before="8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251100180020080021</w:t>
            </w:r>
          </w:p>
        </w:tc>
        <w:tc>
          <w:tcPr>
            <w:tcW w:w="1226" w:type="dxa"/>
            <w:vAlign w:val="top"/>
          </w:tcPr>
          <w:p>
            <w:pPr>
              <w:ind w:left="437"/>
              <w:spacing w:before="51" w:line="199" w:lineRule="auto"/>
              <w:rPr>
                <w:rFonts w:ascii="SimSun" w:hAnsi="SimSun" w:eastAsia="SimSun" w:cs="SimSun"/>
                <w:sz w:val="17"/>
                <w:szCs w:val="17"/>
              </w:rPr>
            </w:pPr>
            <w:r>
              <w:rPr>
                <w:rFonts w:ascii="SimSun" w:hAnsi="SimSun" w:eastAsia="SimSun" w:cs="SimSun"/>
                <w:sz w:val="17"/>
                <w:szCs w:val="17"/>
                <w:spacing w:val="4"/>
              </w:rPr>
              <w:t>筒灯</w:t>
            </w:r>
          </w:p>
        </w:tc>
        <w:tc>
          <w:tcPr>
            <w:tcW w:w="1826" w:type="dxa"/>
            <w:vAlign w:val="top"/>
          </w:tcPr>
          <w:p>
            <w:pPr>
              <w:ind w:left="103"/>
              <w:spacing w:before="75" w:line="229" w:lineRule="auto"/>
              <w:rPr>
                <w:rFonts w:ascii="SimSun" w:hAnsi="SimSun" w:eastAsia="SimSun" w:cs="SimSun"/>
                <w:sz w:val="12"/>
                <w:szCs w:val="12"/>
              </w:rPr>
            </w:pPr>
            <w:r>
              <w:rPr>
                <w:rFonts w:ascii="SimSun" w:hAnsi="SimSun" w:eastAsia="SimSun" w:cs="SimSun"/>
                <w:sz w:val="12"/>
                <w:szCs w:val="12"/>
                <w:spacing w:val="3"/>
              </w:rPr>
              <w:t>5寸横螺防雾（2*13W节能灯）</w:t>
            </w:r>
          </w:p>
        </w:tc>
        <w:tc>
          <w:tcPr>
            <w:tcW w:w="1454" w:type="dxa"/>
            <w:vAlign w:val="top"/>
          </w:tcPr>
          <w:p>
            <w:pPr>
              <w:ind w:left="466"/>
              <w:spacing w:before="79" w:line="169" w:lineRule="auto"/>
              <w:rPr>
                <w:rFonts w:ascii="SimSun" w:hAnsi="SimSun" w:eastAsia="SimSun" w:cs="SimSun"/>
                <w:sz w:val="17"/>
                <w:szCs w:val="17"/>
              </w:rPr>
            </w:pPr>
            <w:r>
              <w:rPr>
                <w:rFonts w:ascii="SimSun" w:hAnsi="SimSun" w:eastAsia="SimSun" w:cs="SimSun"/>
                <w:sz w:val="17"/>
                <w:szCs w:val="17"/>
                <w:spacing w:val="3"/>
              </w:rPr>
              <w:t>62.64</w:t>
            </w:r>
          </w:p>
        </w:tc>
        <w:tc>
          <w:tcPr>
            <w:tcW w:w="92" w:type="dxa"/>
            <w:vAlign w:val="top"/>
            <w:vMerge w:val="continue"/>
            <w:tcBorders>
              <w:bottom w:val="nil"/>
              <w:top w:val="nil"/>
            </w:tcBorders>
          </w:tcPr>
          <w:p>
            <w:pPr>
              <w:rPr>
                <w:rFonts w:ascii="Arial"/>
                <w:sz w:val="21"/>
              </w:rPr>
            </w:pPr>
            <w:r/>
          </w:p>
        </w:tc>
        <w:tc>
          <w:tcPr>
            <w:tcW w:w="1654" w:type="dxa"/>
            <w:vAlign w:val="top"/>
          </w:tcPr>
          <w:p>
            <w:pPr>
              <w:ind w:left="257"/>
              <w:spacing w:before="8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251500060120000011</w:t>
            </w:r>
          </w:p>
        </w:tc>
        <w:tc>
          <w:tcPr>
            <w:tcW w:w="2429" w:type="dxa"/>
            <w:vAlign w:val="top"/>
          </w:tcPr>
          <w:p>
            <w:pPr>
              <w:ind w:left="245"/>
              <w:spacing w:before="51" w:line="199" w:lineRule="auto"/>
              <w:rPr>
                <w:rFonts w:ascii="SimSun" w:hAnsi="SimSun" w:eastAsia="SimSun" w:cs="SimSun"/>
                <w:sz w:val="17"/>
                <w:szCs w:val="17"/>
              </w:rPr>
            </w:pPr>
            <w:r>
              <w:rPr>
                <w:rFonts w:ascii="SimSun" w:hAnsi="SimSun" w:eastAsia="SimSun" w:cs="SimSun"/>
                <w:sz w:val="17"/>
                <w:szCs w:val="17"/>
                <w:spacing w:val="7"/>
              </w:rPr>
              <w:t>格栅灯盘（含电子光源）</w:t>
            </w:r>
          </w:p>
        </w:tc>
        <w:tc>
          <w:tcPr>
            <w:tcW w:w="1562" w:type="dxa"/>
            <w:vAlign w:val="top"/>
          </w:tcPr>
          <w:p>
            <w:pPr>
              <w:ind w:left="111"/>
              <w:spacing w:before="90"/>
              <w:rPr>
                <w:rFonts w:ascii="SimSun" w:hAnsi="SimSun" w:eastAsia="SimSun" w:cs="SimSun"/>
                <w:sz w:val="8"/>
                <w:szCs w:val="8"/>
              </w:rPr>
            </w:pPr>
            <w:r>
              <w:rPr>
                <w:rFonts w:ascii="SimSun" w:hAnsi="SimSun" w:eastAsia="SimSun" w:cs="SimSun"/>
                <w:sz w:val="8"/>
                <w:szCs w:val="8"/>
                <w:spacing w:val="7"/>
              </w:rPr>
              <w:t>2*18W（T8）通俗尺寸600*300防尘</w:t>
            </w:r>
          </w:p>
        </w:tc>
        <w:tc>
          <w:tcPr>
            <w:tcW w:w="1463" w:type="dxa"/>
            <w:vAlign w:val="top"/>
          </w:tcPr>
          <w:p>
            <w:pPr>
              <w:ind w:left="487"/>
              <w:spacing w:before="79" w:line="169" w:lineRule="auto"/>
              <w:rPr>
                <w:rFonts w:ascii="SimSun" w:hAnsi="SimSun" w:eastAsia="SimSun" w:cs="SimSun"/>
                <w:sz w:val="17"/>
                <w:szCs w:val="17"/>
              </w:rPr>
            </w:pPr>
            <w:r>
              <w:rPr>
                <w:rFonts w:ascii="SimSun" w:hAnsi="SimSun" w:eastAsia="SimSun" w:cs="SimSun"/>
                <w:sz w:val="17"/>
                <w:szCs w:val="17"/>
                <w:spacing w:val="1"/>
              </w:rPr>
              <w:t>142.37</w:t>
            </w:r>
          </w:p>
        </w:tc>
      </w:tr>
      <w:tr>
        <w:trPr>
          <w:trHeight w:val="245" w:hRule="atLeast"/>
        </w:trPr>
        <w:tc>
          <w:tcPr>
            <w:tcW w:w="1515" w:type="dxa"/>
            <w:vAlign w:val="top"/>
          </w:tcPr>
          <w:p>
            <w:pPr>
              <w:ind w:left="183"/>
              <w:spacing w:before="8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251100180010010021</w:t>
            </w:r>
          </w:p>
        </w:tc>
        <w:tc>
          <w:tcPr>
            <w:tcW w:w="1226" w:type="dxa"/>
            <w:vAlign w:val="top"/>
          </w:tcPr>
          <w:p>
            <w:pPr>
              <w:ind w:left="437"/>
              <w:spacing w:before="52" w:line="198" w:lineRule="auto"/>
              <w:rPr>
                <w:rFonts w:ascii="SimSun" w:hAnsi="SimSun" w:eastAsia="SimSun" w:cs="SimSun"/>
                <w:sz w:val="17"/>
                <w:szCs w:val="17"/>
              </w:rPr>
            </w:pPr>
            <w:r>
              <w:rPr>
                <w:rFonts w:ascii="SimSun" w:hAnsi="SimSun" w:eastAsia="SimSun" w:cs="SimSun"/>
                <w:sz w:val="17"/>
                <w:szCs w:val="17"/>
                <w:spacing w:val="4"/>
              </w:rPr>
              <w:t>筒灯</w:t>
            </w:r>
          </w:p>
        </w:tc>
        <w:tc>
          <w:tcPr>
            <w:tcW w:w="1826" w:type="dxa"/>
            <w:vAlign w:val="top"/>
          </w:tcPr>
          <w:p>
            <w:pPr>
              <w:ind w:left="101"/>
              <w:spacing w:before="74" w:line="229" w:lineRule="auto"/>
              <w:rPr>
                <w:rFonts w:ascii="SimSun" w:hAnsi="SimSun" w:eastAsia="SimSun" w:cs="SimSun"/>
                <w:sz w:val="12"/>
                <w:szCs w:val="12"/>
              </w:rPr>
            </w:pPr>
            <w:r>
              <w:rPr>
                <w:rFonts w:ascii="SimSun" w:hAnsi="SimSun" w:eastAsia="SimSun" w:cs="SimSun"/>
                <w:sz w:val="12"/>
                <w:szCs w:val="12"/>
                <w:spacing w:val="3"/>
              </w:rPr>
              <w:t>6寸横螺防雾（1*13W节能灯）</w:t>
            </w:r>
          </w:p>
        </w:tc>
        <w:tc>
          <w:tcPr>
            <w:tcW w:w="1454" w:type="dxa"/>
            <w:vAlign w:val="top"/>
          </w:tcPr>
          <w:p>
            <w:pPr>
              <w:ind w:left="468"/>
              <w:spacing w:before="81" w:line="167" w:lineRule="auto"/>
              <w:rPr>
                <w:rFonts w:ascii="SimSun" w:hAnsi="SimSun" w:eastAsia="SimSun" w:cs="SimSun"/>
                <w:sz w:val="17"/>
                <w:szCs w:val="17"/>
              </w:rPr>
            </w:pPr>
            <w:r>
              <w:rPr>
                <w:rFonts w:ascii="SimSun" w:hAnsi="SimSun" w:eastAsia="SimSun" w:cs="SimSun"/>
                <w:sz w:val="17"/>
                <w:szCs w:val="17"/>
                <w:spacing w:val="2"/>
              </w:rPr>
              <w:t>54.34</w:t>
            </w:r>
          </w:p>
        </w:tc>
        <w:tc>
          <w:tcPr>
            <w:tcW w:w="92" w:type="dxa"/>
            <w:vAlign w:val="top"/>
            <w:vMerge w:val="continue"/>
            <w:tcBorders>
              <w:bottom w:val="nil"/>
              <w:top w:val="nil"/>
            </w:tcBorders>
          </w:tcPr>
          <w:p>
            <w:pPr>
              <w:rPr>
                <w:rFonts w:ascii="Arial"/>
                <w:sz w:val="21"/>
              </w:rPr>
            </w:pPr>
            <w:r/>
          </w:p>
        </w:tc>
        <w:tc>
          <w:tcPr>
            <w:tcW w:w="1654" w:type="dxa"/>
            <w:vAlign w:val="top"/>
          </w:tcPr>
          <w:p>
            <w:pPr>
              <w:ind w:left="257"/>
              <w:spacing w:before="8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251500060020000011</w:t>
            </w:r>
          </w:p>
        </w:tc>
        <w:tc>
          <w:tcPr>
            <w:tcW w:w="2429" w:type="dxa"/>
            <w:vAlign w:val="top"/>
          </w:tcPr>
          <w:p>
            <w:pPr>
              <w:ind w:left="245"/>
              <w:spacing w:before="52" w:line="198" w:lineRule="auto"/>
              <w:rPr>
                <w:rFonts w:ascii="SimSun" w:hAnsi="SimSun" w:eastAsia="SimSun" w:cs="SimSun"/>
                <w:sz w:val="17"/>
                <w:szCs w:val="17"/>
              </w:rPr>
            </w:pPr>
            <w:r>
              <w:rPr>
                <w:rFonts w:ascii="SimSun" w:hAnsi="SimSun" w:eastAsia="SimSun" w:cs="SimSun"/>
                <w:sz w:val="17"/>
                <w:szCs w:val="17"/>
                <w:spacing w:val="7"/>
              </w:rPr>
              <w:t>格栅灯盘（含电子光源）</w:t>
            </w:r>
          </w:p>
        </w:tc>
        <w:tc>
          <w:tcPr>
            <w:tcW w:w="1562" w:type="dxa"/>
            <w:vAlign w:val="top"/>
          </w:tcPr>
          <w:p>
            <w:pPr>
              <w:ind w:left="89"/>
              <w:spacing w:before="91"/>
              <w:rPr>
                <w:rFonts w:ascii="SimSun" w:hAnsi="SimSun" w:eastAsia="SimSun" w:cs="SimSun"/>
                <w:sz w:val="8"/>
                <w:szCs w:val="8"/>
              </w:rPr>
            </w:pPr>
            <w:r>
              <w:rPr>
                <w:rFonts w:ascii="SimSun" w:hAnsi="SimSun" w:eastAsia="SimSun" w:cs="SimSun"/>
                <w:sz w:val="8"/>
                <w:szCs w:val="8"/>
                <w:spacing w:val="7"/>
              </w:rPr>
              <w:t>2*36W（T8）通俗尺寸1200*300防尘</w:t>
            </w:r>
          </w:p>
        </w:tc>
        <w:tc>
          <w:tcPr>
            <w:tcW w:w="1463" w:type="dxa"/>
            <w:vAlign w:val="top"/>
          </w:tcPr>
          <w:p>
            <w:pPr>
              <w:ind w:left="487"/>
              <w:spacing w:before="80" w:line="168" w:lineRule="auto"/>
              <w:rPr>
                <w:rFonts w:ascii="SimSun" w:hAnsi="SimSun" w:eastAsia="SimSun" w:cs="SimSun"/>
                <w:sz w:val="17"/>
                <w:szCs w:val="17"/>
              </w:rPr>
            </w:pPr>
            <w:r>
              <w:rPr>
                <w:rFonts w:ascii="SimSun" w:hAnsi="SimSun" w:eastAsia="SimSun" w:cs="SimSun"/>
                <w:sz w:val="17"/>
                <w:szCs w:val="17"/>
                <w:spacing w:val="1"/>
              </w:rPr>
              <w:t>182.46</w:t>
            </w:r>
          </w:p>
        </w:tc>
      </w:tr>
      <w:tr>
        <w:trPr>
          <w:trHeight w:val="245" w:hRule="atLeast"/>
        </w:trPr>
        <w:tc>
          <w:tcPr>
            <w:tcW w:w="1515" w:type="dxa"/>
            <w:vAlign w:val="top"/>
          </w:tcPr>
          <w:p>
            <w:pPr>
              <w:ind w:left="183"/>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251100180010080021</w:t>
            </w:r>
          </w:p>
        </w:tc>
        <w:tc>
          <w:tcPr>
            <w:tcW w:w="1226" w:type="dxa"/>
            <w:vAlign w:val="top"/>
          </w:tcPr>
          <w:p>
            <w:pPr>
              <w:ind w:left="437"/>
              <w:spacing w:before="52" w:line="198" w:lineRule="auto"/>
              <w:rPr>
                <w:rFonts w:ascii="SimSun" w:hAnsi="SimSun" w:eastAsia="SimSun" w:cs="SimSun"/>
                <w:sz w:val="17"/>
                <w:szCs w:val="17"/>
              </w:rPr>
            </w:pPr>
            <w:r>
              <w:rPr>
                <w:rFonts w:ascii="SimSun" w:hAnsi="SimSun" w:eastAsia="SimSun" w:cs="SimSun"/>
                <w:sz w:val="17"/>
                <w:szCs w:val="17"/>
                <w:spacing w:val="4"/>
              </w:rPr>
              <w:t>筒灯</w:t>
            </w:r>
          </w:p>
        </w:tc>
        <w:tc>
          <w:tcPr>
            <w:tcW w:w="1826" w:type="dxa"/>
            <w:vAlign w:val="top"/>
          </w:tcPr>
          <w:p>
            <w:pPr>
              <w:ind w:left="101"/>
              <w:spacing w:before="74" w:line="229" w:lineRule="auto"/>
              <w:rPr>
                <w:rFonts w:ascii="SimSun" w:hAnsi="SimSun" w:eastAsia="SimSun" w:cs="SimSun"/>
                <w:sz w:val="12"/>
                <w:szCs w:val="12"/>
              </w:rPr>
            </w:pPr>
            <w:r>
              <w:rPr>
                <w:rFonts w:ascii="SimSun" w:hAnsi="SimSun" w:eastAsia="SimSun" w:cs="SimSun"/>
                <w:sz w:val="12"/>
                <w:szCs w:val="12"/>
                <w:spacing w:val="3"/>
              </w:rPr>
              <w:t>6寸横螺防雾（2*13W节能灯）</w:t>
            </w:r>
          </w:p>
        </w:tc>
        <w:tc>
          <w:tcPr>
            <w:tcW w:w="1454" w:type="dxa"/>
            <w:vAlign w:val="top"/>
          </w:tcPr>
          <w:p>
            <w:pPr>
              <w:ind w:left="466"/>
              <w:spacing w:before="81" w:line="167" w:lineRule="auto"/>
              <w:rPr>
                <w:rFonts w:ascii="SimSun" w:hAnsi="SimSun" w:eastAsia="SimSun" w:cs="SimSun"/>
                <w:sz w:val="17"/>
                <w:szCs w:val="17"/>
              </w:rPr>
            </w:pPr>
            <w:r>
              <w:rPr>
                <w:rFonts w:ascii="SimSun" w:hAnsi="SimSun" w:eastAsia="SimSun" w:cs="SimSun"/>
                <w:sz w:val="17"/>
                <w:szCs w:val="17"/>
                <w:spacing w:val="3"/>
              </w:rPr>
              <w:t>69.60</w:t>
            </w:r>
          </w:p>
        </w:tc>
        <w:tc>
          <w:tcPr>
            <w:tcW w:w="92" w:type="dxa"/>
            <w:vAlign w:val="top"/>
            <w:vMerge w:val="continue"/>
            <w:tcBorders>
              <w:bottom w:val="nil"/>
              <w:top w:val="nil"/>
            </w:tcBorders>
          </w:tcPr>
          <w:p>
            <w:pPr>
              <w:rPr>
                <w:rFonts w:ascii="Arial"/>
                <w:sz w:val="21"/>
              </w:rPr>
            </w:pPr>
            <w:r/>
          </w:p>
        </w:tc>
        <w:tc>
          <w:tcPr>
            <w:tcW w:w="1654" w:type="dxa"/>
            <w:vAlign w:val="top"/>
          </w:tcPr>
          <w:p>
            <w:pPr>
              <w:ind w:left="257"/>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251500060030000011</w:t>
            </w:r>
          </w:p>
        </w:tc>
        <w:tc>
          <w:tcPr>
            <w:tcW w:w="2429" w:type="dxa"/>
            <w:vAlign w:val="top"/>
          </w:tcPr>
          <w:p>
            <w:pPr>
              <w:ind w:left="245"/>
              <w:spacing w:before="52" w:line="198" w:lineRule="auto"/>
              <w:rPr>
                <w:rFonts w:ascii="SimSun" w:hAnsi="SimSun" w:eastAsia="SimSun" w:cs="SimSun"/>
                <w:sz w:val="17"/>
                <w:szCs w:val="17"/>
              </w:rPr>
            </w:pPr>
            <w:r>
              <w:rPr>
                <w:rFonts w:ascii="SimSun" w:hAnsi="SimSun" w:eastAsia="SimSun" w:cs="SimSun"/>
                <w:sz w:val="17"/>
                <w:szCs w:val="17"/>
                <w:spacing w:val="7"/>
              </w:rPr>
              <w:t>格栅灯盘（含电子光源）</w:t>
            </w:r>
          </w:p>
        </w:tc>
        <w:tc>
          <w:tcPr>
            <w:tcW w:w="1562" w:type="dxa"/>
            <w:vAlign w:val="top"/>
          </w:tcPr>
          <w:p>
            <w:pPr>
              <w:ind w:left="112"/>
              <w:spacing w:before="89"/>
              <w:rPr>
                <w:rFonts w:ascii="SimSun" w:hAnsi="SimSun" w:eastAsia="SimSun" w:cs="SimSun"/>
                <w:sz w:val="8"/>
                <w:szCs w:val="8"/>
              </w:rPr>
            </w:pPr>
            <w:r>
              <w:rPr>
                <w:rFonts w:ascii="SimSun" w:hAnsi="SimSun" w:eastAsia="SimSun" w:cs="SimSun"/>
                <w:sz w:val="8"/>
                <w:szCs w:val="8"/>
                <w:spacing w:val="7"/>
              </w:rPr>
              <w:t>3*18W（T8）通俗尺寸600*600防尘</w:t>
            </w:r>
          </w:p>
        </w:tc>
        <w:tc>
          <w:tcPr>
            <w:tcW w:w="1463" w:type="dxa"/>
            <w:vAlign w:val="top"/>
          </w:tcPr>
          <w:p>
            <w:pPr>
              <w:ind w:left="476"/>
              <w:spacing w:before="81" w:line="167" w:lineRule="auto"/>
              <w:rPr>
                <w:rFonts w:ascii="SimSun" w:hAnsi="SimSun" w:eastAsia="SimSun" w:cs="SimSun"/>
                <w:sz w:val="17"/>
                <w:szCs w:val="17"/>
              </w:rPr>
            </w:pPr>
            <w:r>
              <w:rPr>
                <w:rFonts w:ascii="SimSun" w:hAnsi="SimSun" w:eastAsia="SimSun" w:cs="SimSun"/>
                <w:sz w:val="17"/>
                <w:szCs w:val="17"/>
                <w:spacing w:val="3"/>
              </w:rPr>
              <w:t>223.39</w:t>
            </w:r>
          </w:p>
        </w:tc>
      </w:tr>
      <w:tr>
        <w:trPr>
          <w:trHeight w:val="245" w:hRule="atLeast"/>
        </w:trPr>
        <w:tc>
          <w:tcPr>
            <w:tcW w:w="1515" w:type="dxa"/>
            <w:vAlign w:val="top"/>
          </w:tcPr>
          <w:p>
            <w:pPr>
              <w:ind w:left="183"/>
              <w:spacing w:before="8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251100180040110021</w:t>
            </w:r>
          </w:p>
        </w:tc>
        <w:tc>
          <w:tcPr>
            <w:tcW w:w="1226" w:type="dxa"/>
            <w:vAlign w:val="top"/>
          </w:tcPr>
          <w:p>
            <w:pPr>
              <w:ind w:left="437"/>
              <w:spacing w:before="51" w:line="199" w:lineRule="auto"/>
              <w:rPr>
                <w:rFonts w:ascii="SimSun" w:hAnsi="SimSun" w:eastAsia="SimSun" w:cs="SimSun"/>
                <w:sz w:val="17"/>
                <w:szCs w:val="17"/>
              </w:rPr>
            </w:pPr>
            <w:r>
              <w:rPr>
                <w:rFonts w:ascii="SimSun" w:hAnsi="SimSun" w:eastAsia="SimSun" w:cs="SimSun"/>
                <w:sz w:val="17"/>
                <w:szCs w:val="17"/>
                <w:spacing w:val="4"/>
              </w:rPr>
              <w:t>筒灯</w:t>
            </w:r>
          </w:p>
        </w:tc>
        <w:tc>
          <w:tcPr>
            <w:tcW w:w="1826" w:type="dxa"/>
            <w:vAlign w:val="top"/>
          </w:tcPr>
          <w:p>
            <w:pPr>
              <w:ind w:left="101"/>
              <w:spacing w:before="73" w:line="229" w:lineRule="auto"/>
              <w:rPr>
                <w:rFonts w:ascii="SimSun" w:hAnsi="SimSun" w:eastAsia="SimSun" w:cs="SimSun"/>
                <w:sz w:val="12"/>
                <w:szCs w:val="12"/>
              </w:rPr>
            </w:pPr>
            <w:r>
              <w:rPr>
                <w:rFonts w:ascii="SimSun" w:hAnsi="SimSun" w:eastAsia="SimSun" w:cs="SimSun"/>
                <w:sz w:val="12"/>
                <w:szCs w:val="12"/>
                <w:spacing w:val="3"/>
              </w:rPr>
              <w:t>8寸横螺防雾（2*18W节能灯）</w:t>
            </w:r>
          </w:p>
        </w:tc>
        <w:tc>
          <w:tcPr>
            <w:tcW w:w="1454" w:type="dxa"/>
            <w:vAlign w:val="top"/>
          </w:tcPr>
          <w:p>
            <w:pPr>
              <w:ind w:left="434"/>
              <w:spacing w:before="79" w:line="169" w:lineRule="auto"/>
              <w:rPr>
                <w:rFonts w:ascii="SimSun" w:hAnsi="SimSun" w:eastAsia="SimSun" w:cs="SimSun"/>
                <w:sz w:val="17"/>
                <w:szCs w:val="17"/>
              </w:rPr>
            </w:pPr>
            <w:r>
              <w:rPr>
                <w:rFonts w:ascii="SimSun" w:hAnsi="SimSun" w:eastAsia="SimSun" w:cs="SimSun"/>
                <w:sz w:val="17"/>
                <w:szCs w:val="17"/>
                <w:spacing w:val="1"/>
              </w:rPr>
              <w:t>105.06</w:t>
            </w:r>
          </w:p>
        </w:tc>
        <w:tc>
          <w:tcPr>
            <w:tcW w:w="92" w:type="dxa"/>
            <w:vAlign w:val="top"/>
            <w:vMerge w:val="continue"/>
            <w:tcBorders>
              <w:bottom w:val="nil"/>
              <w:top w:val="nil"/>
            </w:tcBorders>
          </w:tcPr>
          <w:p>
            <w:pPr>
              <w:rPr>
                <w:rFonts w:ascii="Arial"/>
                <w:sz w:val="21"/>
              </w:rPr>
            </w:pPr>
            <w:r/>
          </w:p>
        </w:tc>
        <w:tc>
          <w:tcPr>
            <w:tcW w:w="1654" w:type="dxa"/>
            <w:vAlign w:val="top"/>
          </w:tcPr>
          <w:p>
            <w:pPr>
              <w:ind w:left="257"/>
              <w:spacing w:before="8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251500060010000011</w:t>
            </w:r>
          </w:p>
        </w:tc>
        <w:tc>
          <w:tcPr>
            <w:tcW w:w="2429" w:type="dxa"/>
            <w:vAlign w:val="top"/>
          </w:tcPr>
          <w:p>
            <w:pPr>
              <w:ind w:left="245"/>
              <w:spacing w:before="51" w:line="199" w:lineRule="auto"/>
              <w:rPr>
                <w:rFonts w:ascii="SimSun" w:hAnsi="SimSun" w:eastAsia="SimSun" w:cs="SimSun"/>
                <w:sz w:val="17"/>
                <w:szCs w:val="17"/>
              </w:rPr>
            </w:pPr>
            <w:r>
              <w:rPr>
                <w:rFonts w:ascii="SimSun" w:hAnsi="SimSun" w:eastAsia="SimSun" w:cs="SimSun"/>
                <w:sz w:val="17"/>
                <w:szCs w:val="17"/>
                <w:spacing w:val="7"/>
              </w:rPr>
              <w:t>格栅灯盘（含电子光源）</w:t>
            </w:r>
          </w:p>
        </w:tc>
        <w:tc>
          <w:tcPr>
            <w:tcW w:w="1562" w:type="dxa"/>
            <w:vAlign w:val="top"/>
          </w:tcPr>
          <w:p>
            <w:pPr>
              <w:ind w:left="90"/>
              <w:spacing w:before="90"/>
              <w:rPr>
                <w:rFonts w:ascii="SimSun" w:hAnsi="SimSun" w:eastAsia="SimSun" w:cs="SimSun"/>
                <w:sz w:val="8"/>
                <w:szCs w:val="8"/>
              </w:rPr>
            </w:pPr>
            <w:r>
              <w:rPr>
                <w:rFonts w:ascii="SimSun" w:hAnsi="SimSun" w:eastAsia="SimSun" w:cs="SimSun"/>
                <w:sz w:val="8"/>
                <w:szCs w:val="8"/>
                <w:spacing w:val="7"/>
              </w:rPr>
              <w:t>3*36W（T8）通俗尺寸1200*600防尘</w:t>
            </w:r>
          </w:p>
        </w:tc>
        <w:tc>
          <w:tcPr>
            <w:tcW w:w="1463" w:type="dxa"/>
            <w:vAlign w:val="top"/>
          </w:tcPr>
          <w:p>
            <w:pPr>
              <w:ind w:left="476"/>
              <w:spacing w:before="80" w:line="168" w:lineRule="auto"/>
              <w:rPr>
                <w:rFonts w:ascii="SimSun" w:hAnsi="SimSun" w:eastAsia="SimSun" w:cs="SimSun"/>
                <w:sz w:val="17"/>
                <w:szCs w:val="17"/>
              </w:rPr>
            </w:pPr>
            <w:r>
              <w:rPr>
                <w:rFonts w:ascii="SimSun" w:hAnsi="SimSun" w:eastAsia="SimSun" w:cs="SimSun"/>
                <w:sz w:val="17"/>
                <w:szCs w:val="17"/>
                <w:spacing w:val="3"/>
              </w:rPr>
              <w:t>272.66</w:t>
            </w:r>
          </w:p>
        </w:tc>
      </w:tr>
      <w:tr>
        <w:trPr>
          <w:trHeight w:val="245" w:hRule="atLeast"/>
        </w:trPr>
        <w:tc>
          <w:tcPr>
            <w:tcW w:w="1515" w:type="dxa"/>
            <w:vAlign w:val="top"/>
          </w:tcPr>
          <w:p>
            <w:pPr>
              <w:ind w:left="183"/>
              <w:spacing w:before="8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251100010060030011</w:t>
            </w:r>
          </w:p>
        </w:tc>
        <w:tc>
          <w:tcPr>
            <w:tcW w:w="1226" w:type="dxa"/>
            <w:vAlign w:val="top"/>
          </w:tcPr>
          <w:p>
            <w:pPr>
              <w:ind w:left="437"/>
              <w:spacing w:before="53" w:line="197" w:lineRule="auto"/>
              <w:rPr>
                <w:rFonts w:ascii="SimSun" w:hAnsi="SimSun" w:eastAsia="SimSun" w:cs="SimSun"/>
                <w:sz w:val="17"/>
                <w:szCs w:val="17"/>
              </w:rPr>
            </w:pPr>
            <w:r>
              <w:rPr>
                <w:rFonts w:ascii="SimSun" w:hAnsi="SimSun" w:eastAsia="SimSun" w:cs="SimSun"/>
                <w:sz w:val="17"/>
                <w:szCs w:val="17"/>
                <w:spacing w:val="4"/>
              </w:rPr>
              <w:t>筒灯</w:t>
            </w:r>
          </w:p>
        </w:tc>
        <w:tc>
          <w:tcPr>
            <w:tcW w:w="1826" w:type="dxa"/>
            <w:vAlign w:val="top"/>
          </w:tcPr>
          <w:p>
            <w:pPr>
              <w:ind w:left="105"/>
              <w:spacing w:before="60" w:line="201" w:lineRule="auto"/>
              <w:rPr>
                <w:rFonts w:ascii="SimSun" w:hAnsi="SimSun" w:eastAsia="SimSun" w:cs="SimSun"/>
                <w:sz w:val="16"/>
                <w:szCs w:val="16"/>
              </w:rPr>
            </w:pPr>
            <w:r>
              <w:rPr>
                <w:rFonts w:ascii="SimSun" w:hAnsi="SimSun" w:eastAsia="SimSun" w:cs="SimSun"/>
                <w:sz w:val="16"/>
                <w:szCs w:val="16"/>
              </w:rPr>
              <w:t>2.5寸/3寸 3w</w:t>
            </w:r>
            <w:r>
              <w:rPr>
                <w:rFonts w:ascii="SimSun" w:hAnsi="SimSun" w:eastAsia="SimSun" w:cs="SimSun"/>
                <w:sz w:val="16"/>
                <w:szCs w:val="16"/>
                <w:spacing w:val="18"/>
              </w:rPr>
              <w:t xml:space="preserve"> </w:t>
            </w:r>
            <w:r>
              <w:rPr>
                <w:rFonts w:ascii="SimSun" w:hAnsi="SimSun" w:eastAsia="SimSun" w:cs="SimSun"/>
                <w:sz w:val="16"/>
                <w:szCs w:val="16"/>
              </w:rPr>
              <w:t>led光源</w:t>
            </w:r>
          </w:p>
        </w:tc>
        <w:tc>
          <w:tcPr>
            <w:tcW w:w="1454" w:type="dxa"/>
            <w:vAlign w:val="top"/>
          </w:tcPr>
          <w:p>
            <w:pPr>
              <w:ind w:left="467"/>
              <w:spacing w:before="82" w:line="166" w:lineRule="auto"/>
              <w:rPr>
                <w:rFonts w:ascii="SimSun" w:hAnsi="SimSun" w:eastAsia="SimSun" w:cs="SimSun"/>
                <w:sz w:val="17"/>
                <w:szCs w:val="17"/>
              </w:rPr>
            </w:pPr>
            <w:r>
              <w:rPr>
                <w:rFonts w:ascii="SimSun" w:hAnsi="SimSun" w:eastAsia="SimSun" w:cs="SimSun"/>
                <w:sz w:val="17"/>
                <w:szCs w:val="17"/>
                <w:spacing w:val="3"/>
              </w:rPr>
              <w:t>25.02</w:t>
            </w:r>
          </w:p>
        </w:tc>
        <w:tc>
          <w:tcPr>
            <w:tcW w:w="92" w:type="dxa"/>
            <w:vAlign w:val="top"/>
            <w:vMerge w:val="continue"/>
            <w:tcBorders>
              <w:bottom w:val="nil"/>
              <w:top w:val="nil"/>
            </w:tcBorders>
          </w:tcPr>
          <w:p>
            <w:pPr>
              <w:rPr>
                <w:rFonts w:ascii="Arial"/>
                <w:sz w:val="21"/>
              </w:rPr>
            </w:pPr>
            <w:r/>
          </w:p>
        </w:tc>
        <w:tc>
          <w:tcPr>
            <w:tcW w:w="1654" w:type="dxa"/>
            <w:vAlign w:val="top"/>
          </w:tcPr>
          <w:p>
            <w:pPr>
              <w:ind w:left="257"/>
              <w:spacing w:before="8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250700040000010001</w:t>
            </w:r>
          </w:p>
        </w:tc>
        <w:tc>
          <w:tcPr>
            <w:tcW w:w="2429" w:type="dxa"/>
            <w:vAlign w:val="top"/>
          </w:tcPr>
          <w:p>
            <w:pPr>
              <w:ind w:left="521"/>
              <w:spacing w:before="53" w:line="197" w:lineRule="auto"/>
              <w:rPr>
                <w:rFonts w:ascii="SimSun" w:hAnsi="SimSun" w:eastAsia="SimSun" w:cs="SimSun"/>
                <w:sz w:val="17"/>
                <w:szCs w:val="17"/>
              </w:rPr>
            </w:pPr>
            <w:r>
              <w:rPr>
                <w:rFonts w:ascii="SimSun" w:hAnsi="SimSun" w:eastAsia="SimSun" w:cs="SimSun"/>
                <w:sz w:val="17"/>
                <w:szCs w:val="17"/>
                <w:spacing w:val="5"/>
              </w:rPr>
              <w:t>吸顶灯（含光源）</w:t>
            </w:r>
          </w:p>
        </w:tc>
        <w:tc>
          <w:tcPr>
            <w:tcW w:w="1562" w:type="dxa"/>
            <w:vAlign w:val="top"/>
          </w:tcPr>
          <w:p>
            <w:pPr>
              <w:ind w:left="663"/>
              <w:spacing w:before="82" w:line="166" w:lineRule="auto"/>
              <w:rPr>
                <w:rFonts w:ascii="SimSun" w:hAnsi="SimSun" w:eastAsia="SimSun" w:cs="SimSun"/>
                <w:sz w:val="17"/>
                <w:szCs w:val="17"/>
              </w:rPr>
            </w:pPr>
            <w:r>
              <w:rPr>
                <w:rFonts w:ascii="SimSun" w:hAnsi="SimSun" w:eastAsia="SimSun" w:cs="SimSun"/>
                <w:sz w:val="17"/>
                <w:szCs w:val="17"/>
                <w:spacing w:val="1"/>
              </w:rPr>
              <w:t>22w</w:t>
            </w:r>
          </w:p>
        </w:tc>
        <w:tc>
          <w:tcPr>
            <w:tcW w:w="1463" w:type="dxa"/>
            <w:vAlign w:val="top"/>
          </w:tcPr>
          <w:p>
            <w:pPr>
              <w:ind w:left="518"/>
              <w:spacing w:before="82" w:line="166" w:lineRule="auto"/>
              <w:rPr>
                <w:rFonts w:ascii="SimSun" w:hAnsi="SimSun" w:eastAsia="SimSun" w:cs="SimSun"/>
                <w:sz w:val="17"/>
                <w:szCs w:val="17"/>
              </w:rPr>
            </w:pPr>
            <w:r>
              <w:rPr>
                <w:rFonts w:ascii="SimSun" w:hAnsi="SimSun" w:eastAsia="SimSun" w:cs="SimSun"/>
                <w:sz w:val="17"/>
                <w:szCs w:val="17"/>
                <w:spacing w:val="3"/>
              </w:rPr>
              <w:t>48.82</w:t>
            </w:r>
          </w:p>
        </w:tc>
      </w:tr>
      <w:tr>
        <w:trPr>
          <w:trHeight w:val="245" w:hRule="atLeast"/>
        </w:trPr>
        <w:tc>
          <w:tcPr>
            <w:tcW w:w="1515" w:type="dxa"/>
            <w:vAlign w:val="top"/>
          </w:tcPr>
          <w:p>
            <w:pPr>
              <w:ind w:left="183"/>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251100010070050011</w:t>
            </w:r>
          </w:p>
        </w:tc>
        <w:tc>
          <w:tcPr>
            <w:tcW w:w="1226" w:type="dxa"/>
            <w:vAlign w:val="top"/>
          </w:tcPr>
          <w:p>
            <w:pPr>
              <w:ind w:left="437"/>
              <w:spacing w:before="52" w:line="198" w:lineRule="auto"/>
              <w:rPr>
                <w:rFonts w:ascii="SimSun" w:hAnsi="SimSun" w:eastAsia="SimSun" w:cs="SimSun"/>
                <w:sz w:val="17"/>
                <w:szCs w:val="17"/>
              </w:rPr>
            </w:pPr>
            <w:r>
              <w:rPr>
                <w:rFonts w:ascii="SimSun" w:hAnsi="SimSun" w:eastAsia="SimSun" w:cs="SimSun"/>
                <w:sz w:val="17"/>
                <w:szCs w:val="17"/>
                <w:spacing w:val="4"/>
              </w:rPr>
              <w:t>筒灯</w:t>
            </w:r>
          </w:p>
        </w:tc>
        <w:tc>
          <w:tcPr>
            <w:tcW w:w="1826" w:type="dxa"/>
            <w:vAlign w:val="top"/>
          </w:tcPr>
          <w:p>
            <w:pPr>
              <w:ind w:left="209"/>
              <w:spacing w:before="52" w:line="198" w:lineRule="auto"/>
              <w:rPr>
                <w:rFonts w:ascii="SimSun" w:hAnsi="SimSun" w:eastAsia="SimSun" w:cs="SimSun"/>
                <w:sz w:val="17"/>
                <w:szCs w:val="17"/>
              </w:rPr>
            </w:pPr>
            <w:r>
              <w:rPr>
                <w:rFonts w:ascii="SimSun" w:hAnsi="SimSun" w:eastAsia="SimSun" w:cs="SimSun"/>
                <w:sz w:val="17"/>
                <w:szCs w:val="17"/>
                <w:spacing w:val="3"/>
              </w:rPr>
              <w:t>3.5寸</w:t>
            </w:r>
            <w:r>
              <w:rPr>
                <w:rFonts w:ascii="SimSun" w:hAnsi="SimSun" w:eastAsia="SimSun" w:cs="SimSun"/>
                <w:sz w:val="17"/>
                <w:szCs w:val="17"/>
                <w:spacing w:val="13"/>
              </w:rPr>
              <w:t xml:space="preserve"> </w:t>
            </w:r>
            <w:r>
              <w:rPr>
                <w:rFonts w:ascii="SimSun" w:hAnsi="SimSun" w:eastAsia="SimSun" w:cs="SimSun"/>
                <w:sz w:val="17"/>
                <w:szCs w:val="17"/>
                <w:spacing w:val="3"/>
              </w:rPr>
              <w:t>7</w:t>
            </w:r>
            <w:r>
              <w:rPr>
                <w:rFonts w:ascii="SimSun" w:hAnsi="SimSun" w:eastAsia="SimSun" w:cs="SimSun"/>
                <w:sz w:val="17"/>
                <w:szCs w:val="17"/>
              </w:rPr>
              <w:t>w</w:t>
            </w:r>
            <w:r>
              <w:rPr>
                <w:rFonts w:ascii="SimSun" w:hAnsi="SimSun" w:eastAsia="SimSun" w:cs="SimSun"/>
                <w:sz w:val="17"/>
                <w:szCs w:val="17"/>
                <w:spacing w:val="21"/>
              </w:rPr>
              <w:t xml:space="preserve"> </w:t>
            </w:r>
            <w:r>
              <w:rPr>
                <w:rFonts w:ascii="SimSun" w:hAnsi="SimSun" w:eastAsia="SimSun" w:cs="SimSun"/>
                <w:sz w:val="17"/>
                <w:szCs w:val="17"/>
              </w:rPr>
              <w:t>led</w:t>
            </w:r>
            <w:r>
              <w:rPr>
                <w:rFonts w:ascii="SimSun" w:hAnsi="SimSun" w:eastAsia="SimSun" w:cs="SimSun"/>
                <w:sz w:val="17"/>
                <w:szCs w:val="17"/>
                <w:spacing w:val="3"/>
              </w:rPr>
              <w:t>光源</w:t>
            </w:r>
          </w:p>
        </w:tc>
        <w:tc>
          <w:tcPr>
            <w:tcW w:w="1454" w:type="dxa"/>
            <w:vAlign w:val="top"/>
          </w:tcPr>
          <w:p>
            <w:pPr>
              <w:ind w:left="468"/>
              <w:spacing w:before="81" w:line="167" w:lineRule="auto"/>
              <w:rPr>
                <w:rFonts w:ascii="SimSun" w:hAnsi="SimSun" w:eastAsia="SimSun" w:cs="SimSun"/>
                <w:sz w:val="17"/>
                <w:szCs w:val="17"/>
              </w:rPr>
            </w:pPr>
            <w:r>
              <w:rPr>
                <w:rFonts w:ascii="SimSun" w:hAnsi="SimSun" w:eastAsia="SimSun" w:cs="SimSun"/>
                <w:sz w:val="17"/>
                <w:szCs w:val="17"/>
                <w:spacing w:val="2"/>
              </w:rPr>
              <w:t>33.83</w:t>
            </w:r>
          </w:p>
        </w:tc>
        <w:tc>
          <w:tcPr>
            <w:tcW w:w="92" w:type="dxa"/>
            <w:vAlign w:val="top"/>
            <w:vMerge w:val="continue"/>
            <w:tcBorders>
              <w:bottom w:val="nil"/>
              <w:top w:val="nil"/>
            </w:tcBorders>
          </w:tcPr>
          <w:p>
            <w:pPr>
              <w:rPr>
                <w:rFonts w:ascii="Arial"/>
                <w:sz w:val="21"/>
              </w:rPr>
            </w:pPr>
            <w:r/>
          </w:p>
        </w:tc>
        <w:tc>
          <w:tcPr>
            <w:tcW w:w="1654" w:type="dxa"/>
            <w:vAlign w:val="top"/>
          </w:tcPr>
          <w:p>
            <w:pPr>
              <w:ind w:left="257"/>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250700040000270001</w:t>
            </w:r>
          </w:p>
        </w:tc>
        <w:tc>
          <w:tcPr>
            <w:tcW w:w="2429" w:type="dxa"/>
            <w:vAlign w:val="top"/>
          </w:tcPr>
          <w:p>
            <w:pPr>
              <w:ind w:left="521"/>
              <w:spacing w:before="52" w:line="198" w:lineRule="auto"/>
              <w:rPr>
                <w:rFonts w:ascii="SimSun" w:hAnsi="SimSun" w:eastAsia="SimSun" w:cs="SimSun"/>
                <w:sz w:val="17"/>
                <w:szCs w:val="17"/>
              </w:rPr>
            </w:pPr>
            <w:r>
              <w:rPr>
                <w:rFonts w:ascii="SimSun" w:hAnsi="SimSun" w:eastAsia="SimSun" w:cs="SimSun"/>
                <w:sz w:val="17"/>
                <w:szCs w:val="17"/>
                <w:spacing w:val="5"/>
              </w:rPr>
              <w:t>吸顶灯（含光源）</w:t>
            </w:r>
          </w:p>
        </w:tc>
        <w:tc>
          <w:tcPr>
            <w:tcW w:w="1562" w:type="dxa"/>
            <w:vAlign w:val="top"/>
          </w:tcPr>
          <w:p>
            <w:pPr>
              <w:ind w:left="663"/>
              <w:spacing w:before="81" w:line="167" w:lineRule="auto"/>
              <w:rPr>
                <w:rFonts w:ascii="SimSun" w:hAnsi="SimSun" w:eastAsia="SimSun" w:cs="SimSun"/>
                <w:sz w:val="17"/>
                <w:szCs w:val="17"/>
              </w:rPr>
            </w:pPr>
            <w:r>
              <w:rPr>
                <w:rFonts w:ascii="SimSun" w:hAnsi="SimSun" w:eastAsia="SimSun" w:cs="SimSun"/>
                <w:sz w:val="17"/>
                <w:szCs w:val="17"/>
                <w:spacing w:val="1"/>
              </w:rPr>
              <w:t>26w</w:t>
            </w:r>
          </w:p>
        </w:tc>
        <w:tc>
          <w:tcPr>
            <w:tcW w:w="1463" w:type="dxa"/>
            <w:vAlign w:val="top"/>
          </w:tcPr>
          <w:p>
            <w:pPr>
              <w:ind w:left="523"/>
              <w:spacing w:before="81" w:line="167" w:lineRule="auto"/>
              <w:rPr>
                <w:rFonts w:ascii="SimSun" w:hAnsi="SimSun" w:eastAsia="SimSun" w:cs="SimSun"/>
                <w:sz w:val="17"/>
                <w:szCs w:val="17"/>
              </w:rPr>
            </w:pPr>
            <w:r>
              <w:rPr>
                <w:rFonts w:ascii="SimSun" w:hAnsi="SimSun" w:eastAsia="SimSun" w:cs="SimSun"/>
                <w:sz w:val="17"/>
                <w:szCs w:val="17"/>
                <w:spacing w:val="2"/>
              </w:rPr>
              <w:t>54.24</w:t>
            </w:r>
          </w:p>
        </w:tc>
      </w:tr>
      <w:tr>
        <w:trPr>
          <w:trHeight w:val="245" w:hRule="atLeast"/>
        </w:trPr>
        <w:tc>
          <w:tcPr>
            <w:tcW w:w="1515" w:type="dxa"/>
            <w:vAlign w:val="top"/>
          </w:tcPr>
          <w:p>
            <w:pPr>
              <w:ind w:left="183"/>
              <w:spacing w:before="8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251100010030140011</w:t>
            </w:r>
          </w:p>
        </w:tc>
        <w:tc>
          <w:tcPr>
            <w:tcW w:w="1226" w:type="dxa"/>
            <w:vAlign w:val="top"/>
          </w:tcPr>
          <w:p>
            <w:pPr>
              <w:ind w:left="437"/>
              <w:spacing w:before="51" w:line="199" w:lineRule="auto"/>
              <w:rPr>
                <w:rFonts w:ascii="SimSun" w:hAnsi="SimSun" w:eastAsia="SimSun" w:cs="SimSun"/>
                <w:sz w:val="17"/>
                <w:szCs w:val="17"/>
              </w:rPr>
            </w:pPr>
            <w:r>
              <w:rPr>
                <w:rFonts w:ascii="SimSun" w:hAnsi="SimSun" w:eastAsia="SimSun" w:cs="SimSun"/>
                <w:sz w:val="17"/>
                <w:szCs w:val="17"/>
                <w:spacing w:val="4"/>
              </w:rPr>
              <w:t>筒灯</w:t>
            </w:r>
          </w:p>
        </w:tc>
        <w:tc>
          <w:tcPr>
            <w:tcW w:w="1826" w:type="dxa"/>
            <w:vAlign w:val="top"/>
          </w:tcPr>
          <w:p>
            <w:pPr>
              <w:ind w:left="293"/>
              <w:spacing w:before="51" w:line="199" w:lineRule="auto"/>
              <w:rPr>
                <w:rFonts w:ascii="SimSun" w:hAnsi="SimSun" w:eastAsia="SimSun" w:cs="SimSun"/>
                <w:sz w:val="17"/>
                <w:szCs w:val="17"/>
              </w:rPr>
            </w:pPr>
            <w:r>
              <w:rPr>
                <w:rFonts w:ascii="SimSun" w:hAnsi="SimSun" w:eastAsia="SimSun" w:cs="SimSun"/>
                <w:sz w:val="17"/>
                <w:szCs w:val="17"/>
                <w:spacing w:val="5"/>
              </w:rPr>
              <w:t>4寸 8</w:t>
            </w:r>
            <w:r>
              <w:rPr>
                <w:rFonts w:ascii="SimSun" w:hAnsi="SimSun" w:eastAsia="SimSun" w:cs="SimSun"/>
                <w:sz w:val="17"/>
                <w:szCs w:val="17"/>
              </w:rPr>
              <w:t>w</w:t>
            </w:r>
            <w:r>
              <w:rPr>
                <w:rFonts w:ascii="SimSun" w:hAnsi="SimSun" w:eastAsia="SimSun" w:cs="SimSun"/>
                <w:sz w:val="17"/>
                <w:szCs w:val="17"/>
                <w:spacing w:val="22"/>
              </w:rPr>
              <w:t xml:space="preserve"> </w:t>
            </w:r>
            <w:r>
              <w:rPr>
                <w:rFonts w:ascii="SimSun" w:hAnsi="SimSun" w:eastAsia="SimSun" w:cs="SimSun"/>
                <w:sz w:val="17"/>
                <w:szCs w:val="17"/>
              </w:rPr>
              <w:t>led</w:t>
            </w:r>
            <w:r>
              <w:rPr>
                <w:rFonts w:ascii="SimSun" w:hAnsi="SimSun" w:eastAsia="SimSun" w:cs="SimSun"/>
                <w:sz w:val="17"/>
                <w:szCs w:val="17"/>
                <w:spacing w:val="5"/>
              </w:rPr>
              <w:t>光源</w:t>
            </w:r>
          </w:p>
        </w:tc>
        <w:tc>
          <w:tcPr>
            <w:tcW w:w="1454" w:type="dxa"/>
            <w:vAlign w:val="top"/>
          </w:tcPr>
          <w:p>
            <w:pPr>
              <w:ind w:left="464"/>
              <w:spacing w:before="80" w:line="168" w:lineRule="auto"/>
              <w:rPr>
                <w:rFonts w:ascii="SimSun" w:hAnsi="SimSun" w:eastAsia="SimSun" w:cs="SimSun"/>
                <w:sz w:val="17"/>
                <w:szCs w:val="17"/>
              </w:rPr>
            </w:pPr>
            <w:r>
              <w:rPr>
                <w:rFonts w:ascii="SimSun" w:hAnsi="SimSun" w:eastAsia="SimSun" w:cs="SimSun"/>
                <w:sz w:val="17"/>
                <w:szCs w:val="17"/>
                <w:spacing w:val="3"/>
              </w:rPr>
              <w:t>40.54</w:t>
            </w:r>
          </w:p>
        </w:tc>
        <w:tc>
          <w:tcPr>
            <w:tcW w:w="92" w:type="dxa"/>
            <w:vAlign w:val="top"/>
            <w:vMerge w:val="continue"/>
            <w:tcBorders>
              <w:bottom w:val="nil"/>
              <w:top w:val="nil"/>
            </w:tcBorders>
          </w:tcPr>
          <w:p>
            <w:pPr>
              <w:rPr>
                <w:rFonts w:ascii="Arial"/>
                <w:sz w:val="21"/>
              </w:rPr>
            </w:pPr>
            <w:r/>
          </w:p>
        </w:tc>
        <w:tc>
          <w:tcPr>
            <w:tcW w:w="1654" w:type="dxa"/>
            <w:vAlign w:val="top"/>
          </w:tcPr>
          <w:p>
            <w:pPr>
              <w:ind w:left="257"/>
              <w:spacing w:before="8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250700040000020001</w:t>
            </w:r>
          </w:p>
        </w:tc>
        <w:tc>
          <w:tcPr>
            <w:tcW w:w="2429" w:type="dxa"/>
            <w:vAlign w:val="top"/>
          </w:tcPr>
          <w:p>
            <w:pPr>
              <w:ind w:left="521"/>
              <w:spacing w:before="51" w:line="199" w:lineRule="auto"/>
              <w:rPr>
                <w:rFonts w:ascii="SimSun" w:hAnsi="SimSun" w:eastAsia="SimSun" w:cs="SimSun"/>
                <w:sz w:val="17"/>
                <w:szCs w:val="17"/>
              </w:rPr>
            </w:pPr>
            <w:r>
              <w:rPr>
                <w:rFonts w:ascii="SimSun" w:hAnsi="SimSun" w:eastAsia="SimSun" w:cs="SimSun"/>
                <w:sz w:val="17"/>
                <w:szCs w:val="17"/>
                <w:spacing w:val="5"/>
              </w:rPr>
              <w:t>吸顶灯（含光源）</w:t>
            </w:r>
          </w:p>
        </w:tc>
        <w:tc>
          <w:tcPr>
            <w:tcW w:w="1562" w:type="dxa"/>
            <w:vAlign w:val="top"/>
          </w:tcPr>
          <w:p>
            <w:pPr>
              <w:ind w:left="664"/>
              <w:spacing w:before="80" w:line="168" w:lineRule="auto"/>
              <w:rPr>
                <w:rFonts w:ascii="SimSun" w:hAnsi="SimSun" w:eastAsia="SimSun" w:cs="SimSun"/>
                <w:sz w:val="17"/>
                <w:szCs w:val="17"/>
              </w:rPr>
            </w:pPr>
            <w:r>
              <w:rPr>
                <w:rFonts w:ascii="SimSun" w:hAnsi="SimSun" w:eastAsia="SimSun" w:cs="SimSun"/>
                <w:sz w:val="17"/>
                <w:szCs w:val="17"/>
                <w:spacing w:val="1"/>
              </w:rPr>
              <w:t>32w</w:t>
            </w:r>
          </w:p>
        </w:tc>
        <w:tc>
          <w:tcPr>
            <w:tcW w:w="1463" w:type="dxa"/>
            <w:vAlign w:val="top"/>
          </w:tcPr>
          <w:p>
            <w:pPr>
              <w:ind w:left="523"/>
              <w:spacing w:before="80" w:line="168" w:lineRule="auto"/>
              <w:rPr>
                <w:rFonts w:ascii="SimSun" w:hAnsi="SimSun" w:eastAsia="SimSun" w:cs="SimSun"/>
                <w:sz w:val="17"/>
                <w:szCs w:val="17"/>
              </w:rPr>
            </w:pPr>
            <w:r>
              <w:rPr>
                <w:rFonts w:ascii="SimSun" w:hAnsi="SimSun" w:eastAsia="SimSun" w:cs="SimSun"/>
                <w:sz w:val="17"/>
                <w:szCs w:val="17"/>
                <w:spacing w:val="2"/>
              </w:rPr>
              <w:t>58.47</w:t>
            </w:r>
          </w:p>
        </w:tc>
      </w:tr>
      <w:tr>
        <w:trPr>
          <w:trHeight w:val="245" w:hRule="atLeast"/>
        </w:trPr>
        <w:tc>
          <w:tcPr>
            <w:tcW w:w="1515" w:type="dxa"/>
            <w:vAlign w:val="top"/>
          </w:tcPr>
          <w:p>
            <w:pPr>
              <w:ind w:left="183"/>
              <w:spacing w:before="8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251100010020090011</w:t>
            </w:r>
          </w:p>
        </w:tc>
        <w:tc>
          <w:tcPr>
            <w:tcW w:w="1226" w:type="dxa"/>
            <w:vAlign w:val="top"/>
          </w:tcPr>
          <w:p>
            <w:pPr>
              <w:ind w:left="437"/>
              <w:spacing w:before="53" w:line="197" w:lineRule="auto"/>
              <w:rPr>
                <w:rFonts w:ascii="SimSun" w:hAnsi="SimSun" w:eastAsia="SimSun" w:cs="SimSun"/>
                <w:sz w:val="17"/>
                <w:szCs w:val="17"/>
              </w:rPr>
            </w:pPr>
            <w:r>
              <w:rPr>
                <w:rFonts w:ascii="SimSun" w:hAnsi="SimSun" w:eastAsia="SimSun" w:cs="SimSun"/>
                <w:sz w:val="17"/>
                <w:szCs w:val="17"/>
                <w:spacing w:val="4"/>
              </w:rPr>
              <w:t>筒灯</w:t>
            </w:r>
          </w:p>
        </w:tc>
        <w:tc>
          <w:tcPr>
            <w:tcW w:w="1826" w:type="dxa"/>
            <w:vAlign w:val="top"/>
          </w:tcPr>
          <w:p>
            <w:pPr>
              <w:ind w:left="252"/>
              <w:spacing w:before="53" w:line="197" w:lineRule="auto"/>
              <w:rPr>
                <w:rFonts w:ascii="SimSun" w:hAnsi="SimSun" w:eastAsia="SimSun" w:cs="SimSun"/>
                <w:sz w:val="17"/>
                <w:szCs w:val="17"/>
              </w:rPr>
            </w:pPr>
            <w:r>
              <w:rPr>
                <w:rFonts w:ascii="SimSun" w:hAnsi="SimSun" w:eastAsia="SimSun" w:cs="SimSun"/>
                <w:sz w:val="17"/>
                <w:szCs w:val="17"/>
                <w:spacing w:val="1"/>
              </w:rPr>
              <w:t>5寸</w:t>
            </w:r>
            <w:r>
              <w:rPr>
                <w:rFonts w:ascii="SimSun" w:hAnsi="SimSun" w:eastAsia="SimSun" w:cs="SimSun"/>
                <w:sz w:val="17"/>
                <w:szCs w:val="17"/>
                <w:spacing w:val="27"/>
              </w:rPr>
              <w:t xml:space="preserve"> </w:t>
            </w:r>
            <w:r>
              <w:rPr>
                <w:rFonts w:ascii="SimSun" w:hAnsi="SimSun" w:eastAsia="SimSun" w:cs="SimSun"/>
                <w:sz w:val="17"/>
                <w:szCs w:val="17"/>
                <w:spacing w:val="1"/>
              </w:rPr>
              <w:t>10</w:t>
            </w:r>
            <w:r>
              <w:rPr>
                <w:rFonts w:ascii="SimSun" w:hAnsi="SimSun" w:eastAsia="SimSun" w:cs="SimSun"/>
                <w:sz w:val="17"/>
                <w:szCs w:val="17"/>
              </w:rPr>
              <w:t>w</w:t>
            </w:r>
            <w:r>
              <w:rPr>
                <w:rFonts w:ascii="SimSun" w:hAnsi="SimSun" w:eastAsia="SimSun" w:cs="SimSun"/>
                <w:sz w:val="17"/>
                <w:szCs w:val="17"/>
                <w:spacing w:val="18"/>
              </w:rPr>
              <w:t xml:space="preserve"> </w:t>
            </w:r>
            <w:r>
              <w:rPr>
                <w:rFonts w:ascii="SimSun" w:hAnsi="SimSun" w:eastAsia="SimSun" w:cs="SimSun"/>
                <w:sz w:val="17"/>
                <w:szCs w:val="17"/>
              </w:rPr>
              <w:t>led</w:t>
            </w:r>
            <w:r>
              <w:rPr>
                <w:rFonts w:ascii="SimSun" w:hAnsi="SimSun" w:eastAsia="SimSun" w:cs="SimSun"/>
                <w:sz w:val="17"/>
                <w:szCs w:val="17"/>
                <w:spacing w:val="1"/>
              </w:rPr>
              <w:t>光源</w:t>
            </w:r>
          </w:p>
        </w:tc>
        <w:tc>
          <w:tcPr>
            <w:tcW w:w="1454" w:type="dxa"/>
            <w:vAlign w:val="top"/>
          </w:tcPr>
          <w:p>
            <w:pPr>
              <w:ind w:left="466"/>
              <w:spacing w:before="81" w:line="167" w:lineRule="auto"/>
              <w:rPr>
                <w:rFonts w:ascii="SimSun" w:hAnsi="SimSun" w:eastAsia="SimSun" w:cs="SimSun"/>
                <w:sz w:val="17"/>
                <w:szCs w:val="17"/>
              </w:rPr>
            </w:pPr>
            <w:r>
              <w:rPr>
                <w:rFonts w:ascii="SimSun" w:hAnsi="SimSun" w:eastAsia="SimSun" w:cs="SimSun"/>
                <w:sz w:val="17"/>
                <w:szCs w:val="17"/>
                <w:spacing w:val="3"/>
              </w:rPr>
              <w:t>61.99</w:t>
            </w:r>
          </w:p>
        </w:tc>
        <w:tc>
          <w:tcPr>
            <w:tcW w:w="92" w:type="dxa"/>
            <w:vAlign w:val="top"/>
            <w:vMerge w:val="continue"/>
            <w:tcBorders>
              <w:bottom w:val="nil"/>
              <w:top w:val="nil"/>
            </w:tcBorders>
          </w:tcPr>
          <w:p>
            <w:pPr>
              <w:rPr>
                <w:rFonts w:ascii="Arial"/>
                <w:sz w:val="21"/>
              </w:rPr>
            </w:pPr>
            <w:r/>
          </w:p>
        </w:tc>
        <w:tc>
          <w:tcPr>
            <w:tcW w:w="1654" w:type="dxa"/>
            <w:vAlign w:val="top"/>
          </w:tcPr>
          <w:p>
            <w:pPr>
              <w:ind w:left="257"/>
              <w:spacing w:before="8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250700040000260001</w:t>
            </w:r>
          </w:p>
        </w:tc>
        <w:tc>
          <w:tcPr>
            <w:tcW w:w="2429" w:type="dxa"/>
            <w:vAlign w:val="top"/>
          </w:tcPr>
          <w:p>
            <w:pPr>
              <w:ind w:left="521"/>
              <w:spacing w:before="53" w:line="197" w:lineRule="auto"/>
              <w:rPr>
                <w:rFonts w:ascii="SimSun" w:hAnsi="SimSun" w:eastAsia="SimSun" w:cs="SimSun"/>
                <w:sz w:val="17"/>
                <w:szCs w:val="17"/>
              </w:rPr>
            </w:pPr>
            <w:r>
              <w:rPr>
                <w:rFonts w:ascii="SimSun" w:hAnsi="SimSun" w:eastAsia="SimSun" w:cs="SimSun"/>
                <w:sz w:val="17"/>
                <w:szCs w:val="17"/>
                <w:spacing w:val="5"/>
              </w:rPr>
              <w:t>吸顶灯（含光源）</w:t>
            </w:r>
          </w:p>
        </w:tc>
        <w:tc>
          <w:tcPr>
            <w:tcW w:w="1562" w:type="dxa"/>
            <w:vAlign w:val="top"/>
          </w:tcPr>
          <w:p>
            <w:pPr>
              <w:ind w:left="664"/>
              <w:spacing w:before="81" w:line="167" w:lineRule="auto"/>
              <w:rPr>
                <w:rFonts w:ascii="SimSun" w:hAnsi="SimSun" w:eastAsia="SimSun" w:cs="SimSun"/>
                <w:sz w:val="17"/>
                <w:szCs w:val="17"/>
              </w:rPr>
            </w:pPr>
            <w:r>
              <w:rPr>
                <w:rFonts w:ascii="SimSun" w:hAnsi="SimSun" w:eastAsia="SimSun" w:cs="SimSun"/>
                <w:sz w:val="17"/>
                <w:szCs w:val="17"/>
                <w:spacing w:val="1"/>
              </w:rPr>
              <w:t>36w</w:t>
            </w:r>
          </w:p>
        </w:tc>
        <w:tc>
          <w:tcPr>
            <w:tcW w:w="1463" w:type="dxa"/>
            <w:vAlign w:val="top"/>
          </w:tcPr>
          <w:p>
            <w:pPr>
              <w:ind w:left="523"/>
              <w:spacing w:before="81" w:line="167" w:lineRule="auto"/>
              <w:rPr>
                <w:rFonts w:ascii="SimSun" w:hAnsi="SimSun" w:eastAsia="SimSun" w:cs="SimSun"/>
                <w:sz w:val="17"/>
                <w:szCs w:val="17"/>
              </w:rPr>
            </w:pPr>
            <w:r>
              <w:rPr>
                <w:rFonts w:ascii="SimSun" w:hAnsi="SimSun" w:eastAsia="SimSun" w:cs="SimSun"/>
                <w:sz w:val="17"/>
                <w:szCs w:val="17"/>
                <w:spacing w:val="2"/>
              </w:rPr>
              <w:t>71.94</w:t>
            </w:r>
          </w:p>
        </w:tc>
      </w:tr>
      <w:tr>
        <w:trPr>
          <w:trHeight w:val="245" w:hRule="atLeast"/>
        </w:trPr>
        <w:tc>
          <w:tcPr>
            <w:tcW w:w="1515" w:type="dxa"/>
            <w:vAlign w:val="top"/>
          </w:tcPr>
          <w:p>
            <w:pPr>
              <w:ind w:left="183"/>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251100010010070011</w:t>
            </w:r>
          </w:p>
        </w:tc>
        <w:tc>
          <w:tcPr>
            <w:tcW w:w="1226" w:type="dxa"/>
            <w:vAlign w:val="top"/>
          </w:tcPr>
          <w:p>
            <w:pPr>
              <w:ind w:left="437"/>
              <w:spacing w:before="52" w:line="198" w:lineRule="auto"/>
              <w:rPr>
                <w:rFonts w:ascii="SimSun" w:hAnsi="SimSun" w:eastAsia="SimSun" w:cs="SimSun"/>
                <w:sz w:val="17"/>
                <w:szCs w:val="17"/>
              </w:rPr>
            </w:pPr>
            <w:r>
              <w:rPr>
                <w:rFonts w:ascii="SimSun" w:hAnsi="SimSun" w:eastAsia="SimSun" w:cs="SimSun"/>
                <w:sz w:val="17"/>
                <w:szCs w:val="17"/>
                <w:spacing w:val="4"/>
              </w:rPr>
              <w:t>筒灯</w:t>
            </w:r>
          </w:p>
        </w:tc>
        <w:tc>
          <w:tcPr>
            <w:tcW w:w="1826" w:type="dxa"/>
            <w:vAlign w:val="top"/>
          </w:tcPr>
          <w:p>
            <w:pPr>
              <w:ind w:left="249"/>
              <w:spacing w:before="52" w:line="198" w:lineRule="auto"/>
              <w:rPr>
                <w:rFonts w:ascii="SimSun" w:hAnsi="SimSun" w:eastAsia="SimSun" w:cs="SimSun"/>
                <w:sz w:val="17"/>
                <w:szCs w:val="17"/>
              </w:rPr>
            </w:pPr>
            <w:r>
              <w:rPr>
                <w:rFonts w:ascii="SimSun" w:hAnsi="SimSun" w:eastAsia="SimSun" w:cs="SimSun"/>
                <w:sz w:val="17"/>
                <w:szCs w:val="17"/>
                <w:spacing w:val="1"/>
              </w:rPr>
              <w:t>6寸</w:t>
            </w:r>
            <w:r>
              <w:rPr>
                <w:rFonts w:ascii="SimSun" w:hAnsi="SimSun" w:eastAsia="SimSun" w:cs="SimSun"/>
                <w:sz w:val="17"/>
                <w:szCs w:val="17"/>
                <w:spacing w:val="29"/>
              </w:rPr>
              <w:t xml:space="preserve"> </w:t>
            </w:r>
            <w:r>
              <w:rPr>
                <w:rFonts w:ascii="SimSun" w:hAnsi="SimSun" w:eastAsia="SimSun" w:cs="SimSun"/>
                <w:sz w:val="17"/>
                <w:szCs w:val="17"/>
                <w:spacing w:val="1"/>
              </w:rPr>
              <w:t>12</w:t>
            </w:r>
            <w:r>
              <w:rPr>
                <w:rFonts w:ascii="SimSun" w:hAnsi="SimSun" w:eastAsia="SimSun" w:cs="SimSun"/>
                <w:sz w:val="17"/>
                <w:szCs w:val="17"/>
              </w:rPr>
              <w:t>w</w:t>
            </w:r>
            <w:r>
              <w:rPr>
                <w:rFonts w:ascii="SimSun" w:hAnsi="SimSun" w:eastAsia="SimSun" w:cs="SimSun"/>
                <w:sz w:val="17"/>
                <w:szCs w:val="17"/>
                <w:spacing w:val="18"/>
              </w:rPr>
              <w:t xml:space="preserve"> </w:t>
            </w:r>
            <w:r>
              <w:rPr>
                <w:rFonts w:ascii="SimSun" w:hAnsi="SimSun" w:eastAsia="SimSun" w:cs="SimSun"/>
                <w:sz w:val="17"/>
                <w:szCs w:val="17"/>
              </w:rPr>
              <w:t>led</w:t>
            </w:r>
            <w:r>
              <w:rPr>
                <w:rFonts w:ascii="SimSun" w:hAnsi="SimSun" w:eastAsia="SimSun" w:cs="SimSun"/>
                <w:sz w:val="17"/>
                <w:szCs w:val="17"/>
                <w:spacing w:val="1"/>
              </w:rPr>
              <w:t>光源</w:t>
            </w:r>
          </w:p>
        </w:tc>
        <w:tc>
          <w:tcPr>
            <w:tcW w:w="1454" w:type="dxa"/>
            <w:vAlign w:val="top"/>
          </w:tcPr>
          <w:p>
            <w:pPr>
              <w:ind w:left="466"/>
              <w:spacing w:before="80" w:line="168" w:lineRule="auto"/>
              <w:rPr>
                <w:rFonts w:ascii="SimSun" w:hAnsi="SimSun" w:eastAsia="SimSun" w:cs="SimSun"/>
                <w:sz w:val="17"/>
                <w:szCs w:val="17"/>
              </w:rPr>
            </w:pPr>
            <w:r>
              <w:rPr>
                <w:rFonts w:ascii="SimSun" w:hAnsi="SimSun" w:eastAsia="SimSun" w:cs="SimSun"/>
                <w:sz w:val="17"/>
                <w:szCs w:val="17"/>
                <w:spacing w:val="3"/>
              </w:rPr>
              <w:t>69.08</w:t>
            </w:r>
          </w:p>
        </w:tc>
        <w:tc>
          <w:tcPr>
            <w:tcW w:w="92" w:type="dxa"/>
            <w:vAlign w:val="top"/>
            <w:vMerge w:val="continue"/>
            <w:tcBorders>
              <w:bottom w:val="nil"/>
              <w:top w:val="nil"/>
            </w:tcBorders>
          </w:tcPr>
          <w:p>
            <w:pPr>
              <w:rPr>
                <w:rFonts w:ascii="Arial"/>
                <w:sz w:val="21"/>
              </w:rPr>
            </w:pPr>
            <w:r/>
          </w:p>
        </w:tc>
        <w:tc>
          <w:tcPr>
            <w:tcW w:w="1654" w:type="dxa"/>
            <w:vAlign w:val="top"/>
          </w:tcPr>
          <w:p>
            <w:pPr>
              <w:ind w:left="257"/>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250700040000030001</w:t>
            </w:r>
          </w:p>
        </w:tc>
        <w:tc>
          <w:tcPr>
            <w:tcW w:w="2429" w:type="dxa"/>
            <w:vAlign w:val="top"/>
          </w:tcPr>
          <w:p>
            <w:pPr>
              <w:ind w:left="521"/>
              <w:spacing w:before="52" w:line="198" w:lineRule="auto"/>
              <w:rPr>
                <w:rFonts w:ascii="SimSun" w:hAnsi="SimSun" w:eastAsia="SimSun" w:cs="SimSun"/>
                <w:sz w:val="17"/>
                <w:szCs w:val="17"/>
              </w:rPr>
            </w:pPr>
            <w:r>
              <w:rPr>
                <w:rFonts w:ascii="SimSun" w:hAnsi="SimSun" w:eastAsia="SimSun" w:cs="SimSun"/>
                <w:sz w:val="17"/>
                <w:szCs w:val="17"/>
                <w:spacing w:val="5"/>
              </w:rPr>
              <w:t>吸顶灯（含光源）</w:t>
            </w:r>
          </w:p>
        </w:tc>
        <w:tc>
          <w:tcPr>
            <w:tcW w:w="1562" w:type="dxa"/>
            <w:vAlign w:val="top"/>
          </w:tcPr>
          <w:p>
            <w:pPr>
              <w:ind w:left="660"/>
              <w:spacing w:before="80" w:line="168" w:lineRule="auto"/>
              <w:rPr>
                <w:rFonts w:ascii="SimSun" w:hAnsi="SimSun" w:eastAsia="SimSun" w:cs="SimSun"/>
                <w:sz w:val="17"/>
                <w:szCs w:val="17"/>
              </w:rPr>
            </w:pPr>
            <w:r>
              <w:rPr>
                <w:rFonts w:ascii="SimSun" w:hAnsi="SimSun" w:eastAsia="SimSun" w:cs="SimSun"/>
                <w:sz w:val="17"/>
                <w:szCs w:val="17"/>
                <w:spacing w:val="2"/>
              </w:rPr>
              <w:t>40w</w:t>
            </w:r>
          </w:p>
        </w:tc>
        <w:tc>
          <w:tcPr>
            <w:tcW w:w="1463" w:type="dxa"/>
            <w:vAlign w:val="top"/>
          </w:tcPr>
          <w:p>
            <w:pPr>
              <w:ind w:left="520"/>
              <w:spacing w:before="79" w:line="169" w:lineRule="auto"/>
              <w:rPr>
                <w:rFonts w:ascii="SimSun" w:hAnsi="SimSun" w:eastAsia="SimSun" w:cs="SimSun"/>
                <w:sz w:val="17"/>
                <w:szCs w:val="17"/>
              </w:rPr>
            </w:pPr>
            <w:r>
              <w:rPr>
                <w:rFonts w:ascii="SimSun" w:hAnsi="SimSun" w:eastAsia="SimSun" w:cs="SimSun"/>
                <w:sz w:val="17"/>
                <w:szCs w:val="17"/>
                <w:spacing w:val="3"/>
              </w:rPr>
              <w:t>91.70</w:t>
            </w:r>
          </w:p>
        </w:tc>
      </w:tr>
      <w:tr>
        <w:trPr>
          <w:trHeight w:val="245" w:hRule="atLeast"/>
        </w:trPr>
        <w:tc>
          <w:tcPr>
            <w:tcW w:w="1515" w:type="dxa"/>
            <w:vAlign w:val="top"/>
          </w:tcPr>
          <w:p>
            <w:pPr>
              <w:ind w:left="183"/>
              <w:spacing w:before="8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251100010040150011</w:t>
            </w:r>
          </w:p>
        </w:tc>
        <w:tc>
          <w:tcPr>
            <w:tcW w:w="1226" w:type="dxa"/>
            <w:vAlign w:val="top"/>
          </w:tcPr>
          <w:p>
            <w:pPr>
              <w:ind w:left="437"/>
              <w:spacing w:before="51" w:line="199" w:lineRule="auto"/>
              <w:rPr>
                <w:rFonts w:ascii="SimSun" w:hAnsi="SimSun" w:eastAsia="SimSun" w:cs="SimSun"/>
                <w:sz w:val="17"/>
                <w:szCs w:val="17"/>
              </w:rPr>
            </w:pPr>
            <w:r>
              <w:rPr>
                <w:rFonts w:ascii="SimSun" w:hAnsi="SimSun" w:eastAsia="SimSun" w:cs="SimSun"/>
                <w:sz w:val="17"/>
                <w:szCs w:val="17"/>
                <w:spacing w:val="4"/>
              </w:rPr>
              <w:t>筒灯</w:t>
            </w:r>
          </w:p>
        </w:tc>
        <w:tc>
          <w:tcPr>
            <w:tcW w:w="1826" w:type="dxa"/>
            <w:vAlign w:val="top"/>
          </w:tcPr>
          <w:p>
            <w:pPr>
              <w:ind w:left="249"/>
              <w:spacing w:before="51" w:line="199" w:lineRule="auto"/>
              <w:rPr>
                <w:rFonts w:ascii="SimSun" w:hAnsi="SimSun" w:eastAsia="SimSun" w:cs="SimSun"/>
                <w:sz w:val="17"/>
                <w:szCs w:val="17"/>
              </w:rPr>
            </w:pPr>
            <w:r>
              <w:rPr>
                <w:rFonts w:ascii="SimSun" w:hAnsi="SimSun" w:eastAsia="SimSun" w:cs="SimSun"/>
                <w:sz w:val="17"/>
                <w:szCs w:val="17"/>
                <w:spacing w:val="3"/>
              </w:rPr>
              <w:t>8寸</w:t>
            </w:r>
            <w:r>
              <w:rPr>
                <w:rFonts w:ascii="SimSun" w:hAnsi="SimSun" w:eastAsia="SimSun" w:cs="SimSun"/>
                <w:sz w:val="17"/>
                <w:szCs w:val="17"/>
                <w:spacing w:val="18"/>
              </w:rPr>
              <w:t xml:space="preserve"> </w:t>
            </w:r>
            <w:r>
              <w:rPr>
                <w:rFonts w:ascii="SimSun" w:hAnsi="SimSun" w:eastAsia="SimSun" w:cs="SimSun"/>
                <w:sz w:val="17"/>
                <w:szCs w:val="17"/>
                <w:spacing w:val="3"/>
              </w:rPr>
              <w:t>20</w:t>
            </w:r>
            <w:r>
              <w:rPr>
                <w:rFonts w:ascii="SimSun" w:hAnsi="SimSun" w:eastAsia="SimSun" w:cs="SimSun"/>
                <w:sz w:val="17"/>
                <w:szCs w:val="17"/>
              </w:rPr>
              <w:t>w</w:t>
            </w:r>
            <w:r>
              <w:rPr>
                <w:rFonts w:ascii="SimSun" w:hAnsi="SimSun" w:eastAsia="SimSun" w:cs="SimSun"/>
                <w:sz w:val="17"/>
                <w:szCs w:val="17"/>
                <w:spacing w:val="18"/>
              </w:rPr>
              <w:t xml:space="preserve"> </w:t>
            </w:r>
            <w:r>
              <w:rPr>
                <w:rFonts w:ascii="SimSun" w:hAnsi="SimSun" w:eastAsia="SimSun" w:cs="SimSun"/>
                <w:sz w:val="17"/>
                <w:szCs w:val="17"/>
              </w:rPr>
              <w:t>led</w:t>
            </w:r>
            <w:r>
              <w:rPr>
                <w:rFonts w:ascii="SimSun" w:hAnsi="SimSun" w:eastAsia="SimSun" w:cs="SimSun"/>
                <w:sz w:val="17"/>
                <w:szCs w:val="17"/>
                <w:spacing w:val="3"/>
              </w:rPr>
              <w:t>光源</w:t>
            </w:r>
          </w:p>
        </w:tc>
        <w:tc>
          <w:tcPr>
            <w:tcW w:w="1454" w:type="dxa"/>
            <w:vAlign w:val="top"/>
          </w:tcPr>
          <w:p>
            <w:pPr>
              <w:ind w:left="465"/>
              <w:spacing w:before="80" w:line="168" w:lineRule="auto"/>
              <w:rPr>
                <w:rFonts w:ascii="SimSun" w:hAnsi="SimSun" w:eastAsia="SimSun" w:cs="SimSun"/>
                <w:sz w:val="17"/>
                <w:szCs w:val="17"/>
              </w:rPr>
            </w:pPr>
            <w:r>
              <w:rPr>
                <w:rFonts w:ascii="SimSun" w:hAnsi="SimSun" w:eastAsia="SimSun" w:cs="SimSun"/>
                <w:sz w:val="17"/>
                <w:szCs w:val="17"/>
                <w:spacing w:val="3"/>
              </w:rPr>
              <w:t>94.33</w:t>
            </w:r>
          </w:p>
        </w:tc>
        <w:tc>
          <w:tcPr>
            <w:tcW w:w="92" w:type="dxa"/>
            <w:vAlign w:val="top"/>
            <w:vMerge w:val="continue"/>
            <w:tcBorders>
              <w:bottom w:val="nil"/>
              <w:top w:val="nil"/>
            </w:tcBorders>
          </w:tcPr>
          <w:p>
            <w:pPr>
              <w:rPr>
                <w:rFonts w:ascii="Arial"/>
                <w:sz w:val="21"/>
              </w:rPr>
            </w:pPr>
            <w:r/>
          </w:p>
        </w:tc>
        <w:tc>
          <w:tcPr>
            <w:tcW w:w="1654" w:type="dxa"/>
            <w:vAlign w:val="top"/>
          </w:tcPr>
          <w:p>
            <w:pPr>
              <w:ind w:left="257"/>
              <w:spacing w:before="8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253500160000000021</w:t>
            </w:r>
          </w:p>
        </w:tc>
        <w:tc>
          <w:tcPr>
            <w:tcW w:w="2429" w:type="dxa"/>
            <w:vAlign w:val="top"/>
          </w:tcPr>
          <w:p>
            <w:pPr>
              <w:ind w:left="958"/>
              <w:spacing w:before="51" w:line="199" w:lineRule="auto"/>
              <w:rPr>
                <w:rFonts w:ascii="SimSun" w:hAnsi="SimSun" w:eastAsia="SimSun" w:cs="SimSun"/>
                <w:sz w:val="17"/>
                <w:szCs w:val="17"/>
              </w:rPr>
            </w:pPr>
            <w:r>
              <w:rPr>
                <w:rFonts w:ascii="SimSun" w:hAnsi="SimSun" w:eastAsia="SimSun" w:cs="SimSun"/>
                <w:sz w:val="17"/>
                <w:szCs w:val="17"/>
                <w:spacing w:val="7"/>
              </w:rPr>
              <w:t>应急灯</w:t>
            </w:r>
          </w:p>
        </w:tc>
        <w:tc>
          <w:tcPr>
            <w:tcW w:w="1562" w:type="dxa"/>
            <w:vAlign w:val="top"/>
          </w:tcPr>
          <w:p>
            <w:pPr>
              <w:ind w:left="101"/>
              <w:spacing w:before="73" w:line="226" w:lineRule="auto"/>
              <w:rPr>
                <w:rFonts w:ascii="SimSun" w:hAnsi="SimSun" w:eastAsia="SimSun" w:cs="SimSun"/>
                <w:sz w:val="12"/>
                <w:szCs w:val="12"/>
              </w:rPr>
            </w:pPr>
            <w:r>
              <w:rPr>
                <w:rFonts w:ascii="SimSun" w:hAnsi="SimSun" w:eastAsia="SimSun" w:cs="SimSun"/>
                <w:sz w:val="12"/>
                <w:szCs w:val="12"/>
                <w:spacing w:val="2"/>
              </w:rPr>
              <w:t>双头，</w:t>
            </w:r>
            <w:r>
              <w:rPr>
                <w:rFonts w:ascii="SimSun" w:hAnsi="SimSun" w:eastAsia="SimSun" w:cs="SimSun"/>
                <w:sz w:val="12"/>
                <w:szCs w:val="12"/>
                <w:spacing w:val="-25"/>
              </w:rPr>
              <w:t xml:space="preserve"> </w:t>
            </w:r>
            <w:r>
              <w:rPr>
                <w:rFonts w:ascii="SimSun" w:hAnsi="SimSun" w:eastAsia="SimSun" w:cs="SimSun"/>
                <w:sz w:val="12"/>
                <w:szCs w:val="12"/>
                <w:spacing w:val="2"/>
              </w:rPr>
              <w:t>自带电源,≥30</w:t>
            </w:r>
            <w:r>
              <w:rPr>
                <w:rFonts w:ascii="SimSun" w:hAnsi="SimSun" w:eastAsia="SimSun" w:cs="SimSun"/>
                <w:sz w:val="12"/>
                <w:szCs w:val="12"/>
              </w:rPr>
              <w:t>min</w:t>
            </w:r>
          </w:p>
        </w:tc>
        <w:tc>
          <w:tcPr>
            <w:tcW w:w="1463" w:type="dxa"/>
            <w:vAlign w:val="top"/>
          </w:tcPr>
          <w:p>
            <w:pPr>
              <w:ind w:left="487"/>
              <w:spacing w:before="79" w:line="169" w:lineRule="auto"/>
              <w:rPr>
                <w:rFonts w:ascii="SimSun" w:hAnsi="SimSun" w:eastAsia="SimSun" w:cs="SimSun"/>
                <w:sz w:val="17"/>
                <w:szCs w:val="17"/>
              </w:rPr>
            </w:pPr>
            <w:r>
              <w:rPr>
                <w:rFonts w:ascii="SimSun" w:hAnsi="SimSun" w:eastAsia="SimSun" w:cs="SimSun"/>
                <w:sz w:val="17"/>
                <w:szCs w:val="17"/>
                <w:spacing w:val="1"/>
              </w:rPr>
              <w:t>123.07</w:t>
            </w:r>
          </w:p>
        </w:tc>
      </w:tr>
      <w:tr>
        <w:trPr>
          <w:trHeight w:val="245" w:hRule="atLeast"/>
        </w:trPr>
        <w:tc>
          <w:tcPr>
            <w:tcW w:w="1515" w:type="dxa"/>
            <w:vAlign w:val="top"/>
          </w:tcPr>
          <w:p>
            <w:pPr>
              <w:ind w:left="183"/>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255200020070010001</w:t>
            </w:r>
          </w:p>
        </w:tc>
        <w:tc>
          <w:tcPr>
            <w:tcW w:w="1226" w:type="dxa"/>
            <w:vAlign w:val="top"/>
          </w:tcPr>
          <w:p>
            <w:pPr>
              <w:ind w:left="112"/>
              <w:spacing w:before="97" w:line="225" w:lineRule="auto"/>
              <w:rPr>
                <w:rFonts w:ascii="SimSun" w:hAnsi="SimSun" w:eastAsia="SimSun" w:cs="SimSun"/>
                <w:sz w:val="7"/>
                <w:szCs w:val="7"/>
              </w:rPr>
            </w:pPr>
            <w:r>
              <w:rPr>
                <w:rFonts w:ascii="SimSun" w:hAnsi="SimSun" w:eastAsia="SimSun" w:cs="SimSun"/>
                <w:sz w:val="7"/>
                <w:szCs w:val="7"/>
                <w:spacing w:val="1"/>
              </w:rPr>
              <w:t>单管荧光灯支架（含电子光源）</w:t>
            </w:r>
          </w:p>
        </w:tc>
        <w:tc>
          <w:tcPr>
            <w:tcW w:w="1826" w:type="dxa"/>
            <w:vAlign w:val="top"/>
          </w:tcPr>
          <w:p>
            <w:pPr>
              <w:ind w:left="441"/>
              <w:spacing w:before="53" w:line="197" w:lineRule="auto"/>
              <w:rPr>
                <w:rFonts w:ascii="SimSun" w:hAnsi="SimSun" w:eastAsia="SimSun" w:cs="SimSun"/>
                <w:sz w:val="17"/>
                <w:szCs w:val="17"/>
              </w:rPr>
            </w:pPr>
            <w:r>
              <w:rPr>
                <w:rFonts w:ascii="SimSun" w:hAnsi="SimSun" w:eastAsia="SimSun" w:cs="SimSun"/>
                <w:sz w:val="17"/>
                <w:szCs w:val="17"/>
                <w:spacing w:val="1"/>
              </w:rPr>
              <w:t>1*14W（T5）</w:t>
            </w:r>
          </w:p>
        </w:tc>
        <w:tc>
          <w:tcPr>
            <w:tcW w:w="1454" w:type="dxa"/>
            <w:vAlign w:val="top"/>
          </w:tcPr>
          <w:p>
            <w:pPr>
              <w:ind w:left="468"/>
              <w:spacing w:before="82" w:line="166" w:lineRule="auto"/>
              <w:rPr>
                <w:rFonts w:ascii="SimSun" w:hAnsi="SimSun" w:eastAsia="SimSun" w:cs="SimSun"/>
                <w:sz w:val="17"/>
                <w:szCs w:val="17"/>
              </w:rPr>
            </w:pPr>
            <w:r>
              <w:rPr>
                <w:rFonts w:ascii="SimSun" w:hAnsi="SimSun" w:eastAsia="SimSun" w:cs="SimSun"/>
                <w:sz w:val="17"/>
                <w:szCs w:val="17"/>
                <w:spacing w:val="2"/>
              </w:rPr>
              <w:t>38.70</w:t>
            </w:r>
          </w:p>
        </w:tc>
        <w:tc>
          <w:tcPr>
            <w:tcW w:w="92" w:type="dxa"/>
            <w:vAlign w:val="top"/>
            <w:vMerge w:val="continue"/>
            <w:tcBorders>
              <w:bottom w:val="nil"/>
              <w:top w:val="nil"/>
            </w:tcBorders>
          </w:tcPr>
          <w:p>
            <w:pPr>
              <w:rPr>
                <w:rFonts w:ascii="Arial"/>
                <w:sz w:val="21"/>
              </w:rPr>
            </w:pPr>
            <w:r/>
          </w:p>
        </w:tc>
        <w:tc>
          <w:tcPr>
            <w:tcW w:w="1654" w:type="dxa"/>
            <w:vAlign w:val="top"/>
          </w:tcPr>
          <w:p>
            <w:pPr>
              <w:ind w:left="257"/>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253500250000000001</w:t>
            </w:r>
          </w:p>
        </w:tc>
        <w:tc>
          <w:tcPr>
            <w:tcW w:w="2429" w:type="dxa"/>
            <w:vAlign w:val="top"/>
          </w:tcPr>
          <w:p>
            <w:pPr>
              <w:ind w:left="795"/>
              <w:spacing w:before="53" w:line="197" w:lineRule="auto"/>
              <w:rPr>
                <w:rFonts w:ascii="SimSun" w:hAnsi="SimSun" w:eastAsia="SimSun" w:cs="SimSun"/>
                <w:sz w:val="17"/>
                <w:szCs w:val="17"/>
              </w:rPr>
            </w:pPr>
            <w:r>
              <w:rPr>
                <w:rFonts w:ascii="SimSun" w:hAnsi="SimSun" w:eastAsia="SimSun" w:cs="SimSun"/>
                <w:sz w:val="17"/>
                <w:szCs w:val="17"/>
                <w:spacing w:val="5"/>
              </w:rPr>
              <w:t>出口指示灯</w:t>
            </w:r>
          </w:p>
        </w:tc>
        <w:tc>
          <w:tcPr>
            <w:tcW w:w="1562" w:type="dxa"/>
            <w:vAlign w:val="top"/>
          </w:tcPr>
          <w:p>
            <w:pPr>
              <w:ind w:left="378"/>
              <w:spacing w:before="53" w:line="197" w:lineRule="auto"/>
              <w:rPr>
                <w:rFonts w:ascii="SimSun" w:hAnsi="SimSun" w:eastAsia="SimSun" w:cs="SimSun"/>
                <w:sz w:val="17"/>
                <w:szCs w:val="17"/>
              </w:rPr>
            </w:pPr>
            <w:r>
              <w:rPr>
                <w:rFonts w:ascii="SimSun" w:hAnsi="SimSun" w:eastAsia="SimSun" w:cs="SimSun"/>
                <w:sz w:val="17"/>
                <w:szCs w:val="17"/>
                <w:spacing w:val="2"/>
              </w:rPr>
              <w:t>自带蓄电池</w:t>
            </w:r>
          </w:p>
        </w:tc>
        <w:tc>
          <w:tcPr>
            <w:tcW w:w="1463" w:type="dxa"/>
            <w:vAlign w:val="top"/>
          </w:tcPr>
          <w:p>
            <w:pPr>
              <w:ind w:left="523"/>
              <w:spacing w:before="82" w:line="166" w:lineRule="auto"/>
              <w:rPr>
                <w:rFonts w:ascii="SimSun" w:hAnsi="SimSun" w:eastAsia="SimSun" w:cs="SimSun"/>
                <w:sz w:val="17"/>
                <w:szCs w:val="17"/>
              </w:rPr>
            </w:pPr>
            <w:r>
              <w:rPr>
                <w:rFonts w:ascii="SimSun" w:hAnsi="SimSun" w:eastAsia="SimSun" w:cs="SimSun"/>
                <w:sz w:val="17"/>
                <w:szCs w:val="17"/>
                <w:spacing w:val="2"/>
              </w:rPr>
              <w:t>72.93</w:t>
            </w:r>
          </w:p>
        </w:tc>
      </w:tr>
      <w:tr>
        <w:trPr>
          <w:trHeight w:val="253" w:hRule="atLeast"/>
        </w:trPr>
        <w:tc>
          <w:tcPr>
            <w:tcW w:w="1515" w:type="dxa"/>
            <w:vAlign w:val="top"/>
          </w:tcPr>
          <w:p>
            <w:pPr>
              <w:ind w:left="183"/>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255200020030010001</w:t>
            </w:r>
          </w:p>
        </w:tc>
        <w:tc>
          <w:tcPr>
            <w:tcW w:w="1226" w:type="dxa"/>
            <w:vAlign w:val="top"/>
          </w:tcPr>
          <w:p>
            <w:pPr>
              <w:ind w:left="112"/>
              <w:spacing w:before="96" w:line="225" w:lineRule="auto"/>
              <w:rPr>
                <w:rFonts w:ascii="SimSun" w:hAnsi="SimSun" w:eastAsia="SimSun" w:cs="SimSun"/>
                <w:sz w:val="7"/>
                <w:szCs w:val="7"/>
              </w:rPr>
            </w:pPr>
            <w:r>
              <w:rPr>
                <w:rFonts w:ascii="SimSun" w:hAnsi="SimSun" w:eastAsia="SimSun" w:cs="SimSun"/>
                <w:sz w:val="7"/>
                <w:szCs w:val="7"/>
                <w:spacing w:val="1"/>
              </w:rPr>
              <w:t>单管荧光灯支架（含电子光源）</w:t>
            </w:r>
          </w:p>
        </w:tc>
        <w:tc>
          <w:tcPr>
            <w:tcW w:w="1826" w:type="dxa"/>
            <w:vAlign w:val="top"/>
          </w:tcPr>
          <w:p>
            <w:pPr>
              <w:ind w:left="441"/>
              <w:spacing w:before="52" w:line="207" w:lineRule="auto"/>
              <w:rPr>
                <w:rFonts w:ascii="SimSun" w:hAnsi="SimSun" w:eastAsia="SimSun" w:cs="SimSun"/>
                <w:sz w:val="17"/>
                <w:szCs w:val="17"/>
              </w:rPr>
            </w:pPr>
            <w:r>
              <w:rPr>
                <w:rFonts w:ascii="SimSun" w:hAnsi="SimSun" w:eastAsia="SimSun" w:cs="SimSun"/>
                <w:sz w:val="17"/>
                <w:szCs w:val="17"/>
                <w:spacing w:val="1"/>
              </w:rPr>
              <w:t>1*28W（T5）</w:t>
            </w:r>
          </w:p>
        </w:tc>
        <w:tc>
          <w:tcPr>
            <w:tcW w:w="1454" w:type="dxa"/>
            <w:vAlign w:val="top"/>
          </w:tcPr>
          <w:p>
            <w:pPr>
              <w:ind w:left="464"/>
              <w:spacing w:before="80" w:line="176" w:lineRule="auto"/>
              <w:rPr>
                <w:rFonts w:ascii="SimSun" w:hAnsi="SimSun" w:eastAsia="SimSun" w:cs="SimSun"/>
                <w:sz w:val="17"/>
                <w:szCs w:val="17"/>
              </w:rPr>
            </w:pPr>
            <w:r>
              <w:rPr>
                <w:rFonts w:ascii="SimSun" w:hAnsi="SimSun" w:eastAsia="SimSun" w:cs="SimSun"/>
                <w:sz w:val="17"/>
                <w:szCs w:val="17"/>
                <w:spacing w:val="3"/>
              </w:rPr>
              <w:t>44.67</w:t>
            </w:r>
          </w:p>
        </w:tc>
        <w:tc>
          <w:tcPr>
            <w:tcW w:w="92" w:type="dxa"/>
            <w:vAlign w:val="top"/>
            <w:vMerge w:val="continue"/>
            <w:tcBorders>
              <w:bottom w:val="nil"/>
              <w:top w:val="nil"/>
            </w:tcBorders>
          </w:tcPr>
          <w:p>
            <w:pPr>
              <w:rPr>
                <w:rFonts w:ascii="Arial"/>
                <w:sz w:val="21"/>
              </w:rPr>
            </w:pPr>
            <w:r/>
          </w:p>
        </w:tc>
        <w:tc>
          <w:tcPr>
            <w:tcW w:w="1654" w:type="dxa"/>
            <w:vAlign w:val="top"/>
          </w:tcPr>
          <w:p>
            <w:pPr>
              <w:ind w:left="257"/>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253500250000000001</w:t>
            </w:r>
          </w:p>
        </w:tc>
        <w:tc>
          <w:tcPr>
            <w:tcW w:w="2429" w:type="dxa"/>
            <w:vAlign w:val="top"/>
          </w:tcPr>
          <w:p>
            <w:pPr>
              <w:ind w:left="693"/>
              <w:spacing w:before="52" w:line="207" w:lineRule="auto"/>
              <w:rPr>
                <w:rFonts w:ascii="SimSun" w:hAnsi="SimSun" w:eastAsia="SimSun" w:cs="SimSun"/>
                <w:sz w:val="17"/>
                <w:szCs w:val="17"/>
              </w:rPr>
            </w:pPr>
            <w:r>
              <w:rPr>
                <w:rFonts w:ascii="SimSun" w:hAnsi="SimSun" w:eastAsia="SimSun" w:cs="SimSun"/>
                <w:sz w:val="17"/>
                <w:szCs w:val="17"/>
                <w:spacing w:val="8"/>
              </w:rPr>
              <w:t>疏散方向指灯</w:t>
            </w:r>
          </w:p>
        </w:tc>
        <w:tc>
          <w:tcPr>
            <w:tcW w:w="1562" w:type="dxa"/>
            <w:vAlign w:val="top"/>
          </w:tcPr>
          <w:p>
            <w:pPr>
              <w:ind w:left="378"/>
              <w:spacing w:before="52" w:line="207" w:lineRule="auto"/>
              <w:rPr>
                <w:rFonts w:ascii="SimSun" w:hAnsi="SimSun" w:eastAsia="SimSun" w:cs="SimSun"/>
                <w:sz w:val="17"/>
                <w:szCs w:val="17"/>
              </w:rPr>
            </w:pPr>
            <w:r>
              <w:rPr>
                <w:rFonts w:ascii="SimSun" w:hAnsi="SimSun" w:eastAsia="SimSun" w:cs="SimSun"/>
                <w:sz w:val="17"/>
                <w:szCs w:val="17"/>
                <w:spacing w:val="2"/>
              </w:rPr>
              <w:t>自带蓄电池</w:t>
            </w:r>
          </w:p>
        </w:tc>
        <w:tc>
          <w:tcPr>
            <w:tcW w:w="1463" w:type="dxa"/>
            <w:vAlign w:val="top"/>
          </w:tcPr>
          <w:p>
            <w:pPr>
              <w:ind w:left="523"/>
              <w:spacing w:before="80" w:line="177" w:lineRule="auto"/>
              <w:rPr>
                <w:rFonts w:ascii="SimSun" w:hAnsi="SimSun" w:eastAsia="SimSun" w:cs="SimSun"/>
                <w:sz w:val="17"/>
                <w:szCs w:val="17"/>
              </w:rPr>
            </w:pPr>
            <w:r>
              <w:rPr>
                <w:rFonts w:ascii="SimSun" w:hAnsi="SimSun" w:eastAsia="SimSun" w:cs="SimSun"/>
                <w:sz w:val="17"/>
                <w:szCs w:val="17"/>
                <w:spacing w:val="2"/>
              </w:rPr>
              <w:t>71.46</w:t>
            </w:r>
          </w:p>
        </w:tc>
      </w:tr>
    </w:tbl>
    <w:p>
      <w:pPr>
        <w:rPr>
          <w:rFonts w:ascii="Arial"/>
          <w:sz w:val="21"/>
        </w:rPr>
      </w:pPr>
      <w:r/>
    </w:p>
    <w:p>
      <w:pPr>
        <w:sectPr>
          <w:footerReference w:type="default" r:id="rId78"/>
          <w:pgSz w:w="16837" w:h="11905"/>
          <w:pgMar w:top="1011" w:right="1810" w:bottom="1037" w:left="1790" w:header="0" w:footer="819" w:gutter="0"/>
        </w:sectPr>
        <w:rPr>
          <w:rFonts w:ascii="Arial" w:hAnsi="Arial" w:eastAsia="Arial" w:cs="Arial"/>
          <w:sz w:val="21"/>
          <w:szCs w:val="21"/>
        </w:rPr>
      </w:pPr>
    </w:p>
    <w:p>
      <w:pPr>
        <w:spacing w:line="60" w:lineRule="exact"/>
        <w:rPr/>
      </w:pPr>
      <w:r/>
    </w:p>
    <w:tbl>
      <w:tblPr>
        <w:tblStyle w:val="TableNormal"/>
        <w:tblW w:w="1302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55"/>
        <w:gridCol w:w="1438"/>
        <w:gridCol w:w="1882"/>
        <w:gridCol w:w="547"/>
        <w:gridCol w:w="1211"/>
        <w:gridCol w:w="92"/>
        <w:gridCol w:w="1346"/>
        <w:gridCol w:w="1574"/>
        <w:gridCol w:w="1814"/>
        <w:gridCol w:w="547"/>
        <w:gridCol w:w="1219"/>
      </w:tblGrid>
      <w:tr>
        <w:trPr>
          <w:trHeight w:val="484" w:hRule="atLeast"/>
        </w:trPr>
        <w:tc>
          <w:tcPr>
            <w:tcW w:w="13025" w:type="dxa"/>
            <w:vAlign w:val="top"/>
            <w:gridSpan w:val="11"/>
          </w:tcPr>
          <w:p>
            <w:pPr>
              <w:ind w:left="4074"/>
              <w:spacing w:before="113" w:line="223" w:lineRule="auto"/>
              <w:rPr>
                <w:rFonts w:ascii="SimSun" w:hAnsi="SimSun" w:eastAsia="SimSun" w:cs="SimSun"/>
                <w:sz w:val="28"/>
                <w:szCs w:val="28"/>
              </w:rPr>
            </w:pPr>
            <w:bookmarkStart w:name="bookmark40" w:id="40"/>
            <w:bookmarkEnd w:id="40"/>
            <w:r>
              <w:rPr>
                <w:rFonts w:ascii="SimSun" w:hAnsi="SimSun" w:eastAsia="SimSun" w:cs="SimSun"/>
                <w:sz w:val="28"/>
                <w:szCs w:val="28"/>
                <w14:textOutline w14:w="5168" w14:cap="flat" w14:cmpd="sng">
                  <w14:solidFill>
                    <w14:srgbClr w14:val="000000"/>
                  </w14:solidFill>
                  <w14:prstDash w14:val="solid"/>
                  <w14:miter w14:lim="10"/>
                </w14:textOutline>
                <w:spacing w:val="9"/>
              </w:rPr>
              <w:t>地面砖、内墙砖、外墙砖税前综合价格</w:t>
            </w:r>
          </w:p>
        </w:tc>
      </w:tr>
      <w:tr>
        <w:trPr>
          <w:trHeight w:val="476" w:hRule="atLeast"/>
        </w:trPr>
        <w:tc>
          <w:tcPr>
            <w:tcW w:w="1355" w:type="dxa"/>
            <w:vAlign w:val="top"/>
          </w:tcPr>
          <w:p>
            <w:pPr>
              <w:ind w:left="325"/>
              <w:spacing w:before="154" w:line="228" w:lineRule="auto"/>
              <w:rPr>
                <w:rFonts w:ascii="SimSun" w:hAnsi="SimSun" w:eastAsia="SimSun" w:cs="SimSun"/>
                <w:sz w:val="17"/>
                <w:szCs w:val="17"/>
              </w:rPr>
            </w:pPr>
            <w:r>
              <w:rPr>
                <w:rFonts w:ascii="SimSun" w:hAnsi="SimSun" w:eastAsia="SimSun" w:cs="SimSun"/>
                <w:sz w:val="17"/>
                <w:szCs w:val="17"/>
                <w:spacing w:val="8"/>
              </w:rPr>
              <w:t>材料编码</w:t>
            </w:r>
          </w:p>
        </w:tc>
        <w:tc>
          <w:tcPr>
            <w:tcW w:w="1438" w:type="dxa"/>
            <w:vAlign w:val="top"/>
          </w:tcPr>
          <w:p>
            <w:pPr>
              <w:ind w:left="365"/>
              <w:spacing w:before="154" w:line="228" w:lineRule="auto"/>
              <w:rPr>
                <w:rFonts w:ascii="SimSun" w:hAnsi="SimSun" w:eastAsia="SimSun" w:cs="SimSun"/>
                <w:sz w:val="17"/>
                <w:szCs w:val="17"/>
              </w:rPr>
            </w:pPr>
            <w:r>
              <w:rPr>
                <w:rFonts w:ascii="SimSun" w:hAnsi="SimSun" w:eastAsia="SimSun" w:cs="SimSun"/>
                <w:sz w:val="17"/>
                <w:szCs w:val="17"/>
                <w:spacing w:val="8"/>
              </w:rPr>
              <w:t>材料名称</w:t>
            </w:r>
          </w:p>
        </w:tc>
        <w:tc>
          <w:tcPr>
            <w:tcW w:w="1882" w:type="dxa"/>
            <w:vAlign w:val="top"/>
          </w:tcPr>
          <w:p>
            <w:pPr>
              <w:ind w:left="499"/>
              <w:spacing w:before="154" w:line="229" w:lineRule="auto"/>
              <w:rPr>
                <w:rFonts w:ascii="SimSun" w:hAnsi="SimSun" w:eastAsia="SimSun" w:cs="SimSun"/>
                <w:sz w:val="17"/>
                <w:szCs w:val="17"/>
              </w:rPr>
            </w:pPr>
            <w:r>
              <w:rPr>
                <w:rFonts w:ascii="SimSun" w:hAnsi="SimSun" w:eastAsia="SimSun" w:cs="SimSun"/>
                <w:sz w:val="17"/>
                <w:szCs w:val="17"/>
                <w:spacing w:val="6"/>
              </w:rPr>
              <w:t>规格（</w:t>
            </w:r>
            <w:r>
              <w:rPr>
                <w:rFonts w:ascii="SimSun" w:hAnsi="SimSun" w:eastAsia="SimSun" w:cs="SimSun"/>
                <w:sz w:val="17"/>
                <w:szCs w:val="17"/>
              </w:rPr>
              <w:t>mm</w:t>
            </w:r>
            <w:r>
              <w:rPr>
                <w:rFonts w:ascii="SimSun" w:hAnsi="SimSun" w:eastAsia="SimSun" w:cs="SimSun"/>
                <w:sz w:val="17"/>
                <w:szCs w:val="17"/>
                <w:spacing w:val="6"/>
              </w:rPr>
              <w:t>）</w:t>
            </w:r>
          </w:p>
        </w:tc>
        <w:tc>
          <w:tcPr>
            <w:tcW w:w="547" w:type="dxa"/>
            <w:vAlign w:val="top"/>
          </w:tcPr>
          <w:p>
            <w:pPr>
              <w:ind w:left="101"/>
              <w:spacing w:before="154" w:line="230" w:lineRule="auto"/>
              <w:rPr>
                <w:rFonts w:ascii="SimSun" w:hAnsi="SimSun" w:eastAsia="SimSun" w:cs="SimSun"/>
                <w:sz w:val="17"/>
                <w:szCs w:val="17"/>
              </w:rPr>
            </w:pPr>
            <w:r>
              <w:rPr>
                <w:rFonts w:ascii="SimSun" w:hAnsi="SimSun" w:eastAsia="SimSun" w:cs="SimSun"/>
                <w:sz w:val="17"/>
                <w:szCs w:val="17"/>
                <w:spacing w:val="5"/>
              </w:rPr>
              <w:t>单位</w:t>
            </w:r>
          </w:p>
        </w:tc>
        <w:tc>
          <w:tcPr>
            <w:tcW w:w="1211" w:type="dxa"/>
            <w:vAlign w:val="top"/>
          </w:tcPr>
          <w:p>
            <w:pPr>
              <w:ind w:left="78"/>
              <w:spacing w:before="43" w:line="228" w:lineRule="auto"/>
              <w:rPr>
                <w:rFonts w:ascii="SimSun" w:hAnsi="SimSun" w:eastAsia="SimSun" w:cs="SimSun"/>
                <w:sz w:val="17"/>
                <w:szCs w:val="17"/>
              </w:rPr>
            </w:pPr>
            <w:r>
              <w:rPr>
                <w:rFonts w:ascii="SimSun" w:hAnsi="SimSun" w:eastAsia="SimSun" w:cs="SimSun"/>
                <w:sz w:val="17"/>
                <w:szCs w:val="17"/>
                <w:spacing w:val="8"/>
              </w:rPr>
              <w:t>税前综合价格</w:t>
            </w:r>
          </w:p>
          <w:p>
            <w:pPr>
              <w:ind w:left="354"/>
              <w:spacing w:before="10" w:line="219" w:lineRule="auto"/>
              <w:rPr>
                <w:rFonts w:ascii="SimSun" w:hAnsi="SimSun" w:eastAsia="SimSun" w:cs="SimSun"/>
                <w:sz w:val="17"/>
                <w:szCs w:val="17"/>
              </w:rPr>
            </w:pPr>
            <w:r>
              <w:rPr>
                <w:rFonts w:ascii="SimSun" w:hAnsi="SimSun" w:eastAsia="SimSun" w:cs="SimSun"/>
                <w:sz w:val="17"/>
                <w:szCs w:val="17"/>
              </w:rPr>
              <w:t>（元）</w:t>
            </w:r>
          </w:p>
        </w:tc>
        <w:tc>
          <w:tcPr>
            <w:tcW w:w="92" w:type="dxa"/>
            <w:vAlign w:val="top"/>
          </w:tcPr>
          <w:p>
            <w:pPr>
              <w:rPr>
                <w:rFonts w:ascii="Arial"/>
                <w:sz w:val="21"/>
              </w:rPr>
            </w:pPr>
            <w:r/>
          </w:p>
        </w:tc>
        <w:tc>
          <w:tcPr>
            <w:tcW w:w="1346" w:type="dxa"/>
            <w:vAlign w:val="top"/>
          </w:tcPr>
          <w:p>
            <w:pPr>
              <w:ind w:left="323"/>
              <w:spacing w:before="154" w:line="228" w:lineRule="auto"/>
              <w:rPr>
                <w:rFonts w:ascii="SimSun" w:hAnsi="SimSun" w:eastAsia="SimSun" w:cs="SimSun"/>
                <w:sz w:val="17"/>
                <w:szCs w:val="17"/>
              </w:rPr>
            </w:pPr>
            <w:r>
              <w:rPr>
                <w:rFonts w:ascii="SimSun" w:hAnsi="SimSun" w:eastAsia="SimSun" w:cs="SimSun"/>
                <w:sz w:val="17"/>
                <w:szCs w:val="17"/>
                <w:spacing w:val="8"/>
              </w:rPr>
              <w:t>材料编码</w:t>
            </w:r>
          </w:p>
        </w:tc>
        <w:tc>
          <w:tcPr>
            <w:tcW w:w="1574" w:type="dxa"/>
            <w:vAlign w:val="top"/>
          </w:tcPr>
          <w:p>
            <w:pPr>
              <w:ind w:left="441"/>
              <w:spacing w:before="154" w:line="228" w:lineRule="auto"/>
              <w:rPr>
                <w:rFonts w:ascii="SimSun" w:hAnsi="SimSun" w:eastAsia="SimSun" w:cs="SimSun"/>
                <w:sz w:val="17"/>
                <w:szCs w:val="17"/>
              </w:rPr>
            </w:pPr>
            <w:r>
              <w:rPr>
                <w:rFonts w:ascii="SimSun" w:hAnsi="SimSun" w:eastAsia="SimSun" w:cs="SimSun"/>
                <w:sz w:val="17"/>
                <w:szCs w:val="17"/>
                <w:spacing w:val="8"/>
              </w:rPr>
              <w:t>材料名称</w:t>
            </w:r>
          </w:p>
        </w:tc>
        <w:tc>
          <w:tcPr>
            <w:tcW w:w="1814" w:type="dxa"/>
            <w:vAlign w:val="top"/>
          </w:tcPr>
          <w:p>
            <w:pPr>
              <w:ind w:left="473"/>
              <w:spacing w:before="154" w:line="229" w:lineRule="auto"/>
              <w:rPr>
                <w:rFonts w:ascii="SimSun" w:hAnsi="SimSun" w:eastAsia="SimSun" w:cs="SimSun"/>
                <w:sz w:val="17"/>
                <w:szCs w:val="17"/>
              </w:rPr>
            </w:pPr>
            <w:r>
              <w:rPr>
                <w:rFonts w:ascii="SimSun" w:hAnsi="SimSun" w:eastAsia="SimSun" w:cs="SimSun"/>
                <w:sz w:val="17"/>
                <w:szCs w:val="17"/>
                <w:spacing w:val="6"/>
              </w:rPr>
              <w:t>规格（</w:t>
            </w:r>
            <w:r>
              <w:rPr>
                <w:rFonts w:ascii="SimSun" w:hAnsi="SimSun" w:eastAsia="SimSun" w:cs="SimSun"/>
                <w:sz w:val="17"/>
                <w:szCs w:val="17"/>
              </w:rPr>
              <w:t>mm</w:t>
            </w:r>
            <w:r>
              <w:rPr>
                <w:rFonts w:ascii="SimSun" w:hAnsi="SimSun" w:eastAsia="SimSun" w:cs="SimSun"/>
                <w:sz w:val="17"/>
                <w:szCs w:val="17"/>
                <w:spacing w:val="6"/>
              </w:rPr>
              <w:t>）</w:t>
            </w:r>
          </w:p>
        </w:tc>
        <w:tc>
          <w:tcPr>
            <w:tcW w:w="547" w:type="dxa"/>
            <w:vAlign w:val="top"/>
          </w:tcPr>
          <w:p>
            <w:pPr>
              <w:ind w:left="110"/>
              <w:spacing w:before="154" w:line="230" w:lineRule="auto"/>
              <w:rPr>
                <w:rFonts w:ascii="SimSun" w:hAnsi="SimSun" w:eastAsia="SimSun" w:cs="SimSun"/>
                <w:sz w:val="17"/>
                <w:szCs w:val="17"/>
              </w:rPr>
            </w:pPr>
            <w:r>
              <w:rPr>
                <w:rFonts w:ascii="SimSun" w:hAnsi="SimSun" w:eastAsia="SimSun" w:cs="SimSun"/>
                <w:sz w:val="17"/>
                <w:szCs w:val="17"/>
                <w:spacing w:val="5"/>
              </w:rPr>
              <w:t>单位</w:t>
            </w:r>
          </w:p>
        </w:tc>
        <w:tc>
          <w:tcPr>
            <w:tcW w:w="1219" w:type="dxa"/>
            <w:vAlign w:val="top"/>
          </w:tcPr>
          <w:p>
            <w:pPr>
              <w:ind w:left="87"/>
              <w:spacing w:before="43" w:line="228" w:lineRule="auto"/>
              <w:rPr>
                <w:rFonts w:ascii="SimSun" w:hAnsi="SimSun" w:eastAsia="SimSun" w:cs="SimSun"/>
                <w:sz w:val="17"/>
                <w:szCs w:val="17"/>
              </w:rPr>
            </w:pPr>
            <w:r>
              <w:rPr>
                <w:rFonts w:ascii="SimSun" w:hAnsi="SimSun" w:eastAsia="SimSun" w:cs="SimSun"/>
                <w:sz w:val="17"/>
                <w:szCs w:val="17"/>
                <w:spacing w:val="8"/>
              </w:rPr>
              <w:t>税前综合价格</w:t>
            </w:r>
          </w:p>
          <w:p>
            <w:pPr>
              <w:ind w:left="363"/>
              <w:spacing w:before="10" w:line="219" w:lineRule="auto"/>
              <w:rPr>
                <w:rFonts w:ascii="SimSun" w:hAnsi="SimSun" w:eastAsia="SimSun" w:cs="SimSun"/>
                <w:sz w:val="17"/>
                <w:szCs w:val="17"/>
              </w:rPr>
            </w:pPr>
            <w:r>
              <w:rPr>
                <w:rFonts w:ascii="SimSun" w:hAnsi="SimSun" w:eastAsia="SimSun" w:cs="SimSun"/>
                <w:sz w:val="17"/>
                <w:szCs w:val="17"/>
                <w:spacing w:val="-1"/>
              </w:rPr>
              <w:t>（元）</w:t>
            </w:r>
          </w:p>
        </w:tc>
      </w:tr>
      <w:tr>
        <w:trPr>
          <w:trHeight w:val="200" w:hRule="atLeast"/>
        </w:trPr>
        <w:tc>
          <w:tcPr>
            <w:tcW w:w="1355" w:type="dxa"/>
            <w:vAlign w:val="top"/>
          </w:tcPr>
          <w:p>
            <w:pPr>
              <w:ind w:left="102"/>
              <w:spacing w:before="4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070101010050000003</w:t>
            </w:r>
          </w:p>
        </w:tc>
        <w:tc>
          <w:tcPr>
            <w:tcW w:w="1438" w:type="dxa"/>
            <w:vAlign w:val="top"/>
          </w:tcPr>
          <w:p>
            <w:pPr>
              <w:ind w:left="302"/>
              <w:spacing w:before="18" w:line="186" w:lineRule="auto"/>
              <w:rPr>
                <w:rFonts w:ascii="SimSun" w:hAnsi="SimSun" w:eastAsia="SimSun" w:cs="SimSun"/>
                <w:sz w:val="17"/>
                <w:szCs w:val="17"/>
              </w:rPr>
            </w:pPr>
            <w:r>
              <w:rPr>
                <w:rFonts w:ascii="SimSun" w:hAnsi="SimSun" w:eastAsia="SimSun" w:cs="SimSun"/>
                <w:sz w:val="17"/>
                <w:szCs w:val="17"/>
                <w:spacing w:val="1"/>
              </w:rPr>
              <w:t>白(色)瓷片</w:t>
            </w:r>
          </w:p>
        </w:tc>
        <w:tc>
          <w:tcPr>
            <w:tcW w:w="1882" w:type="dxa"/>
            <w:vAlign w:val="top"/>
          </w:tcPr>
          <w:p>
            <w:pPr>
              <w:ind w:left="136"/>
              <w:spacing w:before="32" w:line="208" w:lineRule="auto"/>
              <w:rPr>
                <w:rFonts w:ascii="SimSun" w:hAnsi="SimSun" w:eastAsia="SimSun" w:cs="SimSun"/>
                <w:sz w:val="14"/>
                <w:szCs w:val="14"/>
              </w:rPr>
            </w:pPr>
            <w:r>
              <w:rPr>
                <w:rFonts w:ascii="SimSun" w:hAnsi="SimSun" w:eastAsia="SimSun" w:cs="SimSun"/>
                <w:sz w:val="14"/>
                <w:szCs w:val="14"/>
              </w:rPr>
              <w:t>152×152   一、二级浅色</w:t>
            </w:r>
          </w:p>
        </w:tc>
        <w:tc>
          <w:tcPr>
            <w:tcW w:w="547" w:type="dxa"/>
            <w:vAlign w:val="top"/>
          </w:tcPr>
          <w:p>
            <w:pPr>
              <w:ind w:left="184"/>
              <w:spacing w:before="36" w:line="167" w:lineRule="auto"/>
              <w:rPr>
                <w:rFonts w:ascii="SimSun" w:hAnsi="SimSun" w:eastAsia="SimSun" w:cs="SimSun"/>
                <w:sz w:val="17"/>
                <w:szCs w:val="17"/>
              </w:rPr>
            </w:pPr>
            <w:r>
              <w:rPr>
                <w:rFonts w:ascii="SimSun" w:hAnsi="SimSun" w:eastAsia="SimSun" w:cs="SimSun"/>
                <w:sz w:val="17"/>
                <w:szCs w:val="17"/>
                <w:spacing w:val="3"/>
              </w:rPr>
              <w:t>m²</w:t>
            </w:r>
          </w:p>
        </w:tc>
        <w:tc>
          <w:tcPr>
            <w:tcW w:w="1211" w:type="dxa"/>
            <w:vAlign w:val="top"/>
          </w:tcPr>
          <w:p>
            <w:pPr>
              <w:ind w:left="347"/>
              <w:spacing w:before="46" w:line="143" w:lineRule="exact"/>
              <w:rPr>
                <w:rFonts w:ascii="SimSun" w:hAnsi="SimSun" w:eastAsia="SimSun" w:cs="SimSun"/>
                <w:sz w:val="17"/>
                <w:szCs w:val="17"/>
              </w:rPr>
            </w:pPr>
            <w:r>
              <w:rPr>
                <w:rFonts w:ascii="SimSun" w:hAnsi="SimSun" w:eastAsia="SimSun" w:cs="SimSun"/>
                <w:sz w:val="17"/>
                <w:szCs w:val="17"/>
                <w:spacing w:val="3"/>
                <w:position w:val="-2"/>
              </w:rPr>
              <w:t>20.58</w:t>
            </w:r>
          </w:p>
        </w:tc>
        <w:tc>
          <w:tcPr>
            <w:tcW w:w="92" w:type="dxa"/>
            <w:vAlign w:val="top"/>
            <w:vMerge w:val="restart"/>
            <w:tcBorders>
              <w:bottom w:val="nil"/>
            </w:tcBorders>
          </w:tcPr>
          <w:p>
            <w:pPr>
              <w:rPr>
                <w:rFonts w:ascii="Arial"/>
                <w:sz w:val="21"/>
              </w:rPr>
            </w:pPr>
            <w:r/>
          </w:p>
        </w:tc>
        <w:tc>
          <w:tcPr>
            <w:tcW w:w="1346" w:type="dxa"/>
            <w:vAlign w:val="top"/>
          </w:tcPr>
          <w:p>
            <w:pPr>
              <w:ind w:left="100"/>
              <w:spacing w:before="4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070500510210000001</w:t>
            </w:r>
          </w:p>
        </w:tc>
        <w:tc>
          <w:tcPr>
            <w:tcW w:w="1574" w:type="dxa"/>
            <w:vAlign w:val="top"/>
          </w:tcPr>
          <w:p>
            <w:pPr>
              <w:ind w:left="352"/>
              <w:spacing w:before="18" w:line="186" w:lineRule="auto"/>
              <w:rPr>
                <w:rFonts w:ascii="SimSun" w:hAnsi="SimSun" w:eastAsia="SimSun" w:cs="SimSun"/>
                <w:sz w:val="17"/>
                <w:szCs w:val="17"/>
              </w:rPr>
            </w:pPr>
            <w:r>
              <w:rPr>
                <w:rFonts w:ascii="SimSun" w:hAnsi="SimSun" w:eastAsia="SimSun" w:cs="SimSun"/>
                <w:sz w:val="17"/>
                <w:szCs w:val="17"/>
                <w:spacing w:val="8"/>
              </w:rPr>
              <w:t>抛光瓷质砖</w:t>
            </w:r>
          </w:p>
        </w:tc>
        <w:tc>
          <w:tcPr>
            <w:tcW w:w="1814" w:type="dxa"/>
            <w:vAlign w:val="top"/>
          </w:tcPr>
          <w:p>
            <w:pPr>
              <w:ind w:left="530"/>
              <w:spacing w:before="45" w:line="157" w:lineRule="auto"/>
              <w:rPr>
                <w:rFonts w:ascii="SimSun" w:hAnsi="SimSun" w:eastAsia="SimSun" w:cs="SimSun"/>
                <w:sz w:val="17"/>
                <w:szCs w:val="17"/>
              </w:rPr>
            </w:pPr>
            <w:r>
              <w:rPr>
                <w:rFonts w:ascii="SimSun" w:hAnsi="SimSun" w:eastAsia="SimSun" w:cs="SimSun"/>
                <w:sz w:val="17"/>
                <w:szCs w:val="17"/>
                <w:spacing w:val="2"/>
              </w:rPr>
              <w:t>1200×800</w:t>
            </w:r>
          </w:p>
        </w:tc>
        <w:tc>
          <w:tcPr>
            <w:tcW w:w="547" w:type="dxa"/>
            <w:vAlign w:val="top"/>
          </w:tcPr>
          <w:p>
            <w:pPr>
              <w:ind w:left="193"/>
              <w:spacing w:before="36" w:line="167" w:lineRule="auto"/>
              <w:rPr>
                <w:rFonts w:ascii="SimSun" w:hAnsi="SimSun" w:eastAsia="SimSun" w:cs="SimSun"/>
                <w:sz w:val="17"/>
                <w:szCs w:val="17"/>
              </w:rPr>
            </w:pPr>
            <w:r>
              <w:rPr>
                <w:rFonts w:ascii="SimSun" w:hAnsi="SimSun" w:eastAsia="SimSun" w:cs="SimSun"/>
                <w:sz w:val="17"/>
                <w:szCs w:val="17"/>
                <w:spacing w:val="3"/>
              </w:rPr>
              <w:t>m²</w:t>
            </w:r>
          </w:p>
        </w:tc>
        <w:tc>
          <w:tcPr>
            <w:tcW w:w="1219" w:type="dxa"/>
            <w:vAlign w:val="top"/>
          </w:tcPr>
          <w:p>
            <w:pPr>
              <w:ind w:left="323"/>
              <w:spacing w:before="45" w:line="157" w:lineRule="auto"/>
              <w:rPr>
                <w:rFonts w:ascii="SimSun" w:hAnsi="SimSun" w:eastAsia="SimSun" w:cs="SimSun"/>
                <w:sz w:val="17"/>
                <w:szCs w:val="17"/>
              </w:rPr>
            </w:pPr>
            <w:r>
              <w:rPr>
                <w:rFonts w:ascii="SimSun" w:hAnsi="SimSun" w:eastAsia="SimSun" w:cs="SimSun"/>
                <w:sz w:val="17"/>
                <w:szCs w:val="17"/>
                <w:spacing w:val="1"/>
              </w:rPr>
              <w:t>148.15</w:t>
            </w:r>
          </w:p>
        </w:tc>
      </w:tr>
      <w:tr>
        <w:trPr>
          <w:trHeight w:val="200" w:hRule="atLeast"/>
        </w:trPr>
        <w:tc>
          <w:tcPr>
            <w:tcW w:w="1355" w:type="dxa"/>
            <w:vAlign w:val="top"/>
          </w:tcPr>
          <w:p>
            <w:pPr>
              <w:ind w:left="102"/>
              <w:spacing w:before="4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070101010070000003</w:t>
            </w:r>
          </w:p>
        </w:tc>
        <w:tc>
          <w:tcPr>
            <w:tcW w:w="1438" w:type="dxa"/>
            <w:vAlign w:val="top"/>
          </w:tcPr>
          <w:p>
            <w:pPr>
              <w:ind w:left="302"/>
              <w:spacing w:before="18" w:line="186" w:lineRule="auto"/>
              <w:rPr>
                <w:rFonts w:ascii="SimSun" w:hAnsi="SimSun" w:eastAsia="SimSun" w:cs="SimSun"/>
                <w:sz w:val="17"/>
                <w:szCs w:val="17"/>
              </w:rPr>
            </w:pPr>
            <w:r>
              <w:rPr>
                <w:rFonts w:ascii="SimSun" w:hAnsi="SimSun" w:eastAsia="SimSun" w:cs="SimSun"/>
                <w:sz w:val="17"/>
                <w:szCs w:val="17"/>
                <w:spacing w:val="1"/>
              </w:rPr>
              <w:t>白(色)瓷片</w:t>
            </w:r>
          </w:p>
        </w:tc>
        <w:tc>
          <w:tcPr>
            <w:tcW w:w="1882" w:type="dxa"/>
            <w:vAlign w:val="top"/>
          </w:tcPr>
          <w:p>
            <w:pPr>
              <w:ind w:left="136"/>
              <w:spacing w:before="33" w:line="206" w:lineRule="auto"/>
              <w:rPr>
                <w:rFonts w:ascii="SimSun" w:hAnsi="SimSun" w:eastAsia="SimSun" w:cs="SimSun"/>
                <w:sz w:val="14"/>
                <w:szCs w:val="14"/>
              </w:rPr>
            </w:pPr>
            <w:r>
              <w:rPr>
                <w:rFonts w:ascii="SimSun" w:hAnsi="SimSun" w:eastAsia="SimSun" w:cs="SimSun"/>
                <w:sz w:val="14"/>
                <w:szCs w:val="14"/>
              </w:rPr>
              <w:t>150×200   一、二级浅色</w:t>
            </w:r>
          </w:p>
        </w:tc>
        <w:tc>
          <w:tcPr>
            <w:tcW w:w="547" w:type="dxa"/>
            <w:vAlign w:val="top"/>
          </w:tcPr>
          <w:p>
            <w:pPr>
              <w:ind w:left="184"/>
              <w:spacing w:before="36" w:line="167" w:lineRule="auto"/>
              <w:rPr>
                <w:rFonts w:ascii="SimSun" w:hAnsi="SimSun" w:eastAsia="SimSun" w:cs="SimSun"/>
                <w:sz w:val="17"/>
                <w:szCs w:val="17"/>
              </w:rPr>
            </w:pPr>
            <w:r>
              <w:rPr>
                <w:rFonts w:ascii="SimSun" w:hAnsi="SimSun" w:eastAsia="SimSun" w:cs="SimSun"/>
                <w:sz w:val="17"/>
                <w:szCs w:val="17"/>
                <w:spacing w:val="3"/>
              </w:rPr>
              <w:t>m²</w:t>
            </w:r>
          </w:p>
        </w:tc>
        <w:tc>
          <w:tcPr>
            <w:tcW w:w="1211" w:type="dxa"/>
            <w:vAlign w:val="top"/>
          </w:tcPr>
          <w:p>
            <w:pPr>
              <w:ind w:left="347"/>
              <w:spacing w:before="46" w:line="143" w:lineRule="exact"/>
              <w:rPr>
                <w:rFonts w:ascii="SimSun" w:hAnsi="SimSun" w:eastAsia="SimSun" w:cs="SimSun"/>
                <w:sz w:val="17"/>
                <w:szCs w:val="17"/>
              </w:rPr>
            </w:pPr>
            <w:r>
              <w:rPr>
                <w:rFonts w:ascii="SimSun" w:hAnsi="SimSun" w:eastAsia="SimSun" w:cs="SimSun"/>
                <w:sz w:val="17"/>
                <w:szCs w:val="17"/>
                <w:spacing w:val="3"/>
                <w:position w:val="-2"/>
              </w:rPr>
              <w:t>24.21</w:t>
            </w:r>
          </w:p>
        </w:tc>
        <w:tc>
          <w:tcPr>
            <w:tcW w:w="92" w:type="dxa"/>
            <w:vAlign w:val="top"/>
            <w:vMerge w:val="continue"/>
            <w:tcBorders>
              <w:top w:val="nil"/>
              <w:bottom w:val="nil"/>
            </w:tcBorders>
          </w:tcPr>
          <w:p>
            <w:pPr>
              <w:rPr>
                <w:rFonts w:ascii="Arial"/>
                <w:sz w:val="21"/>
              </w:rPr>
            </w:pPr>
            <w:r/>
          </w:p>
        </w:tc>
        <w:tc>
          <w:tcPr>
            <w:tcW w:w="1346" w:type="dxa"/>
            <w:vAlign w:val="top"/>
          </w:tcPr>
          <w:p>
            <w:pPr>
              <w:ind w:left="100"/>
              <w:spacing w:before="4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070500510120000001</w:t>
            </w:r>
          </w:p>
        </w:tc>
        <w:tc>
          <w:tcPr>
            <w:tcW w:w="1574" w:type="dxa"/>
            <w:vAlign w:val="top"/>
          </w:tcPr>
          <w:p>
            <w:pPr>
              <w:ind w:left="352"/>
              <w:spacing w:before="18" w:line="186" w:lineRule="auto"/>
              <w:rPr>
                <w:rFonts w:ascii="SimSun" w:hAnsi="SimSun" w:eastAsia="SimSun" w:cs="SimSun"/>
                <w:sz w:val="17"/>
                <w:szCs w:val="17"/>
              </w:rPr>
            </w:pPr>
            <w:r>
              <w:rPr>
                <w:rFonts w:ascii="SimSun" w:hAnsi="SimSun" w:eastAsia="SimSun" w:cs="SimSun"/>
                <w:sz w:val="17"/>
                <w:szCs w:val="17"/>
                <w:spacing w:val="8"/>
              </w:rPr>
              <w:t>抛光瓷质砖</w:t>
            </w:r>
          </w:p>
        </w:tc>
        <w:tc>
          <w:tcPr>
            <w:tcW w:w="1814" w:type="dxa"/>
            <w:vAlign w:val="top"/>
          </w:tcPr>
          <w:p>
            <w:pPr>
              <w:ind w:left="486"/>
              <w:spacing w:before="46" w:line="143" w:lineRule="exact"/>
              <w:rPr>
                <w:rFonts w:ascii="SimSun" w:hAnsi="SimSun" w:eastAsia="SimSun" w:cs="SimSun"/>
                <w:sz w:val="17"/>
                <w:szCs w:val="17"/>
              </w:rPr>
            </w:pPr>
            <w:r>
              <w:rPr>
                <w:rFonts w:ascii="SimSun" w:hAnsi="SimSun" w:eastAsia="SimSun" w:cs="SimSun"/>
                <w:sz w:val="17"/>
                <w:szCs w:val="17"/>
                <w:spacing w:val="2"/>
                <w:position w:val="-2"/>
              </w:rPr>
              <w:t>1200×1200</w:t>
            </w:r>
          </w:p>
        </w:tc>
        <w:tc>
          <w:tcPr>
            <w:tcW w:w="547" w:type="dxa"/>
            <w:vAlign w:val="top"/>
          </w:tcPr>
          <w:p>
            <w:pPr>
              <w:ind w:left="193"/>
              <w:spacing w:before="36" w:line="167" w:lineRule="auto"/>
              <w:rPr>
                <w:rFonts w:ascii="SimSun" w:hAnsi="SimSun" w:eastAsia="SimSun" w:cs="SimSun"/>
                <w:sz w:val="17"/>
                <w:szCs w:val="17"/>
              </w:rPr>
            </w:pPr>
            <w:r>
              <w:rPr>
                <w:rFonts w:ascii="SimSun" w:hAnsi="SimSun" w:eastAsia="SimSun" w:cs="SimSun"/>
                <w:sz w:val="17"/>
                <w:szCs w:val="17"/>
                <w:spacing w:val="3"/>
              </w:rPr>
              <w:t>m²</w:t>
            </w:r>
          </w:p>
        </w:tc>
        <w:tc>
          <w:tcPr>
            <w:tcW w:w="1219" w:type="dxa"/>
            <w:vAlign w:val="top"/>
          </w:tcPr>
          <w:p>
            <w:pPr>
              <w:ind w:left="323"/>
              <w:spacing w:before="46" w:line="143" w:lineRule="exact"/>
              <w:rPr>
                <w:rFonts w:ascii="SimSun" w:hAnsi="SimSun" w:eastAsia="SimSun" w:cs="SimSun"/>
                <w:sz w:val="17"/>
                <w:szCs w:val="17"/>
              </w:rPr>
            </w:pPr>
            <w:r>
              <w:rPr>
                <w:rFonts w:ascii="SimSun" w:hAnsi="SimSun" w:eastAsia="SimSun" w:cs="SimSun"/>
                <w:sz w:val="17"/>
                <w:szCs w:val="17"/>
                <w:spacing w:val="1"/>
                <w:position w:val="-2"/>
              </w:rPr>
              <w:t>170.64</w:t>
            </w:r>
          </w:p>
        </w:tc>
      </w:tr>
      <w:tr>
        <w:trPr>
          <w:trHeight w:val="200" w:hRule="atLeast"/>
        </w:trPr>
        <w:tc>
          <w:tcPr>
            <w:tcW w:w="1355" w:type="dxa"/>
            <w:vAlign w:val="top"/>
          </w:tcPr>
          <w:p>
            <w:pPr>
              <w:ind w:left="102"/>
              <w:spacing w:before="50"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070300020020000002</w:t>
            </w:r>
          </w:p>
        </w:tc>
        <w:tc>
          <w:tcPr>
            <w:tcW w:w="1438" w:type="dxa"/>
            <w:vAlign w:val="top"/>
          </w:tcPr>
          <w:p>
            <w:pPr>
              <w:ind w:left="280"/>
              <w:spacing w:before="19" w:line="185" w:lineRule="auto"/>
              <w:rPr>
                <w:rFonts w:ascii="SimSun" w:hAnsi="SimSun" w:eastAsia="SimSun" w:cs="SimSun"/>
                <w:sz w:val="17"/>
                <w:szCs w:val="17"/>
              </w:rPr>
            </w:pPr>
            <w:r>
              <w:rPr>
                <w:rFonts w:ascii="SimSun" w:hAnsi="SimSun" w:eastAsia="SimSun" w:cs="SimSun"/>
                <w:sz w:val="17"/>
                <w:szCs w:val="17"/>
                <w:spacing w:val="7"/>
              </w:rPr>
              <w:t>瓷质长条砖</w:t>
            </w:r>
          </w:p>
        </w:tc>
        <w:tc>
          <w:tcPr>
            <w:tcW w:w="1882" w:type="dxa"/>
            <w:vAlign w:val="top"/>
          </w:tcPr>
          <w:p>
            <w:pPr>
              <w:ind w:left="58"/>
              <w:spacing w:before="27" w:line="187" w:lineRule="auto"/>
              <w:rPr>
                <w:rFonts w:ascii="SimSun" w:hAnsi="SimSun" w:eastAsia="SimSun" w:cs="SimSun"/>
                <w:sz w:val="16"/>
                <w:szCs w:val="16"/>
              </w:rPr>
            </w:pPr>
            <w:r>
              <w:rPr>
                <w:rFonts w:ascii="SimSun" w:hAnsi="SimSun" w:eastAsia="SimSun" w:cs="SimSun"/>
                <w:sz w:val="16"/>
                <w:szCs w:val="16"/>
              </w:rPr>
              <w:t>240×60 不包红、金属色</w:t>
            </w:r>
          </w:p>
        </w:tc>
        <w:tc>
          <w:tcPr>
            <w:tcW w:w="547" w:type="dxa"/>
            <w:vAlign w:val="top"/>
          </w:tcPr>
          <w:p>
            <w:pPr>
              <w:ind w:left="184"/>
              <w:spacing w:before="37" w:line="166" w:lineRule="auto"/>
              <w:rPr>
                <w:rFonts w:ascii="SimSun" w:hAnsi="SimSun" w:eastAsia="SimSun" w:cs="SimSun"/>
                <w:sz w:val="17"/>
                <w:szCs w:val="17"/>
              </w:rPr>
            </w:pPr>
            <w:r>
              <w:rPr>
                <w:rFonts w:ascii="SimSun" w:hAnsi="SimSun" w:eastAsia="SimSun" w:cs="SimSun"/>
                <w:sz w:val="17"/>
                <w:szCs w:val="17"/>
                <w:spacing w:val="3"/>
              </w:rPr>
              <w:t>m²</w:t>
            </w:r>
          </w:p>
        </w:tc>
        <w:tc>
          <w:tcPr>
            <w:tcW w:w="1211" w:type="dxa"/>
            <w:vAlign w:val="top"/>
          </w:tcPr>
          <w:p>
            <w:pPr>
              <w:ind w:left="347"/>
              <w:spacing w:before="48" w:line="141" w:lineRule="exact"/>
              <w:rPr>
                <w:rFonts w:ascii="SimSun" w:hAnsi="SimSun" w:eastAsia="SimSun" w:cs="SimSun"/>
                <w:sz w:val="17"/>
                <w:szCs w:val="17"/>
              </w:rPr>
            </w:pPr>
            <w:r>
              <w:rPr>
                <w:rFonts w:ascii="SimSun" w:hAnsi="SimSun" w:eastAsia="SimSun" w:cs="SimSun"/>
                <w:sz w:val="17"/>
                <w:szCs w:val="17"/>
                <w:spacing w:val="3"/>
                <w:position w:val="-2"/>
              </w:rPr>
              <w:t>25.89</w:t>
            </w:r>
          </w:p>
        </w:tc>
        <w:tc>
          <w:tcPr>
            <w:tcW w:w="92" w:type="dxa"/>
            <w:vAlign w:val="top"/>
            <w:vMerge w:val="continue"/>
            <w:tcBorders>
              <w:top w:val="nil"/>
              <w:bottom w:val="nil"/>
            </w:tcBorders>
          </w:tcPr>
          <w:p>
            <w:pPr>
              <w:rPr>
                <w:rFonts w:ascii="Arial"/>
                <w:sz w:val="21"/>
              </w:rPr>
            </w:pPr>
            <w:r/>
          </w:p>
        </w:tc>
        <w:tc>
          <w:tcPr>
            <w:tcW w:w="1346" w:type="dxa"/>
            <w:vAlign w:val="top"/>
          </w:tcPr>
          <w:p>
            <w:pPr>
              <w:ind w:left="100"/>
              <w:spacing w:before="4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070500511270000001</w:t>
            </w:r>
          </w:p>
        </w:tc>
        <w:tc>
          <w:tcPr>
            <w:tcW w:w="1574" w:type="dxa"/>
            <w:vAlign w:val="top"/>
          </w:tcPr>
          <w:p>
            <w:pPr>
              <w:ind w:left="352"/>
              <w:spacing w:before="19" w:line="185" w:lineRule="auto"/>
              <w:rPr>
                <w:rFonts w:ascii="SimSun" w:hAnsi="SimSun" w:eastAsia="SimSun" w:cs="SimSun"/>
                <w:sz w:val="17"/>
                <w:szCs w:val="17"/>
              </w:rPr>
            </w:pPr>
            <w:r>
              <w:rPr>
                <w:rFonts w:ascii="SimSun" w:hAnsi="SimSun" w:eastAsia="SimSun" w:cs="SimSun"/>
                <w:sz w:val="17"/>
                <w:szCs w:val="17"/>
                <w:spacing w:val="8"/>
              </w:rPr>
              <w:t>抛光瓷质砖</w:t>
            </w:r>
          </w:p>
        </w:tc>
        <w:tc>
          <w:tcPr>
            <w:tcW w:w="1814" w:type="dxa"/>
            <w:vAlign w:val="top"/>
          </w:tcPr>
          <w:p>
            <w:pPr>
              <w:ind w:left="486"/>
              <w:spacing w:before="47" w:line="143" w:lineRule="exact"/>
              <w:rPr>
                <w:rFonts w:ascii="SimSun" w:hAnsi="SimSun" w:eastAsia="SimSun" w:cs="SimSun"/>
                <w:sz w:val="17"/>
                <w:szCs w:val="17"/>
              </w:rPr>
            </w:pPr>
            <w:r>
              <w:rPr>
                <w:rFonts w:ascii="SimSun" w:hAnsi="SimSun" w:eastAsia="SimSun" w:cs="SimSun"/>
                <w:sz w:val="17"/>
                <w:szCs w:val="17"/>
                <w:spacing w:val="2"/>
                <w:position w:val="-2"/>
              </w:rPr>
              <w:t>1600×1000</w:t>
            </w:r>
          </w:p>
        </w:tc>
        <w:tc>
          <w:tcPr>
            <w:tcW w:w="547" w:type="dxa"/>
            <w:vAlign w:val="top"/>
          </w:tcPr>
          <w:p>
            <w:pPr>
              <w:ind w:left="193"/>
              <w:spacing w:before="37" w:line="166" w:lineRule="auto"/>
              <w:rPr>
                <w:rFonts w:ascii="SimSun" w:hAnsi="SimSun" w:eastAsia="SimSun" w:cs="SimSun"/>
                <w:sz w:val="17"/>
                <w:szCs w:val="17"/>
              </w:rPr>
            </w:pPr>
            <w:r>
              <w:rPr>
                <w:rFonts w:ascii="SimSun" w:hAnsi="SimSun" w:eastAsia="SimSun" w:cs="SimSun"/>
                <w:sz w:val="17"/>
                <w:szCs w:val="17"/>
                <w:spacing w:val="3"/>
              </w:rPr>
              <w:t>m²</w:t>
            </w:r>
          </w:p>
        </w:tc>
        <w:tc>
          <w:tcPr>
            <w:tcW w:w="1219" w:type="dxa"/>
            <w:vAlign w:val="top"/>
          </w:tcPr>
          <w:p>
            <w:pPr>
              <w:ind w:left="323"/>
              <w:spacing w:before="47" w:line="143" w:lineRule="exact"/>
              <w:rPr>
                <w:rFonts w:ascii="SimSun" w:hAnsi="SimSun" w:eastAsia="SimSun" w:cs="SimSun"/>
                <w:sz w:val="17"/>
                <w:szCs w:val="17"/>
              </w:rPr>
            </w:pPr>
            <w:r>
              <w:rPr>
                <w:rFonts w:ascii="SimSun" w:hAnsi="SimSun" w:eastAsia="SimSun" w:cs="SimSun"/>
                <w:sz w:val="17"/>
                <w:szCs w:val="17"/>
                <w:spacing w:val="1"/>
                <w:position w:val="-2"/>
              </w:rPr>
              <w:t>190.07</w:t>
            </w:r>
          </w:p>
        </w:tc>
      </w:tr>
      <w:tr>
        <w:trPr>
          <w:trHeight w:val="201" w:hRule="atLeast"/>
        </w:trPr>
        <w:tc>
          <w:tcPr>
            <w:tcW w:w="1355" w:type="dxa"/>
            <w:vAlign w:val="top"/>
          </w:tcPr>
          <w:p>
            <w:pPr>
              <w:ind w:left="102"/>
              <w:spacing w:before="5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070300020180000002</w:t>
            </w:r>
          </w:p>
        </w:tc>
        <w:tc>
          <w:tcPr>
            <w:tcW w:w="1438" w:type="dxa"/>
            <w:vAlign w:val="top"/>
          </w:tcPr>
          <w:p>
            <w:pPr>
              <w:ind w:left="280"/>
              <w:spacing w:before="21" w:line="184" w:lineRule="auto"/>
              <w:rPr>
                <w:rFonts w:ascii="SimSun" w:hAnsi="SimSun" w:eastAsia="SimSun" w:cs="SimSun"/>
                <w:sz w:val="17"/>
                <w:szCs w:val="17"/>
              </w:rPr>
            </w:pPr>
            <w:r>
              <w:rPr>
                <w:rFonts w:ascii="SimSun" w:hAnsi="SimSun" w:eastAsia="SimSun" w:cs="SimSun"/>
                <w:sz w:val="17"/>
                <w:szCs w:val="17"/>
                <w:spacing w:val="7"/>
              </w:rPr>
              <w:t>瓷质长条砖</w:t>
            </w:r>
          </w:p>
        </w:tc>
        <w:tc>
          <w:tcPr>
            <w:tcW w:w="1882" w:type="dxa"/>
            <w:vAlign w:val="top"/>
          </w:tcPr>
          <w:p>
            <w:pPr>
              <w:ind w:left="58"/>
              <w:spacing w:before="28" w:line="187" w:lineRule="auto"/>
              <w:rPr>
                <w:rFonts w:ascii="SimSun" w:hAnsi="SimSun" w:eastAsia="SimSun" w:cs="SimSun"/>
                <w:sz w:val="16"/>
                <w:szCs w:val="16"/>
              </w:rPr>
            </w:pPr>
            <w:r>
              <w:rPr>
                <w:rFonts w:ascii="SimSun" w:hAnsi="SimSun" w:eastAsia="SimSun" w:cs="SimSun"/>
                <w:sz w:val="16"/>
                <w:szCs w:val="16"/>
              </w:rPr>
              <w:t>235×52 不包红、金属色</w:t>
            </w:r>
          </w:p>
        </w:tc>
        <w:tc>
          <w:tcPr>
            <w:tcW w:w="547" w:type="dxa"/>
            <w:vAlign w:val="top"/>
          </w:tcPr>
          <w:p>
            <w:pPr>
              <w:ind w:left="184"/>
              <w:spacing w:before="39" w:line="165" w:lineRule="auto"/>
              <w:rPr>
                <w:rFonts w:ascii="SimSun" w:hAnsi="SimSun" w:eastAsia="SimSun" w:cs="SimSun"/>
                <w:sz w:val="17"/>
                <w:szCs w:val="17"/>
              </w:rPr>
            </w:pPr>
            <w:r>
              <w:rPr>
                <w:rFonts w:ascii="SimSun" w:hAnsi="SimSun" w:eastAsia="SimSun" w:cs="SimSun"/>
                <w:sz w:val="17"/>
                <w:szCs w:val="17"/>
                <w:spacing w:val="3"/>
              </w:rPr>
              <w:t>m²</w:t>
            </w:r>
          </w:p>
        </w:tc>
        <w:tc>
          <w:tcPr>
            <w:tcW w:w="1211" w:type="dxa"/>
            <w:vAlign w:val="top"/>
          </w:tcPr>
          <w:p>
            <w:pPr>
              <w:ind w:left="347"/>
              <w:spacing w:before="49" w:line="141" w:lineRule="exact"/>
              <w:rPr>
                <w:rFonts w:ascii="SimSun" w:hAnsi="SimSun" w:eastAsia="SimSun" w:cs="SimSun"/>
                <w:sz w:val="17"/>
                <w:szCs w:val="17"/>
              </w:rPr>
            </w:pPr>
            <w:r>
              <w:rPr>
                <w:rFonts w:ascii="SimSun" w:hAnsi="SimSun" w:eastAsia="SimSun" w:cs="SimSun"/>
                <w:sz w:val="17"/>
                <w:szCs w:val="17"/>
                <w:spacing w:val="3"/>
                <w:position w:val="-2"/>
              </w:rPr>
              <w:t>27.22</w:t>
            </w:r>
          </w:p>
        </w:tc>
        <w:tc>
          <w:tcPr>
            <w:tcW w:w="92" w:type="dxa"/>
            <w:vAlign w:val="top"/>
            <w:vMerge w:val="continue"/>
            <w:tcBorders>
              <w:top w:val="nil"/>
              <w:bottom w:val="nil"/>
            </w:tcBorders>
          </w:tcPr>
          <w:p>
            <w:pPr>
              <w:rPr>
                <w:rFonts w:ascii="Arial"/>
                <w:sz w:val="21"/>
              </w:rPr>
            </w:pPr>
            <w:r/>
          </w:p>
        </w:tc>
        <w:tc>
          <w:tcPr>
            <w:tcW w:w="1346" w:type="dxa"/>
            <w:vAlign w:val="top"/>
          </w:tcPr>
          <w:p>
            <w:pPr>
              <w:ind w:left="100"/>
              <w:spacing w:before="5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070500510230050001</w:t>
            </w:r>
          </w:p>
        </w:tc>
        <w:tc>
          <w:tcPr>
            <w:tcW w:w="1574" w:type="dxa"/>
            <w:vAlign w:val="top"/>
          </w:tcPr>
          <w:p>
            <w:pPr>
              <w:ind w:left="179"/>
              <w:spacing w:before="21" w:line="184" w:lineRule="auto"/>
              <w:rPr>
                <w:rFonts w:ascii="SimSun" w:hAnsi="SimSun" w:eastAsia="SimSun" w:cs="SimSun"/>
                <w:sz w:val="17"/>
                <w:szCs w:val="17"/>
              </w:rPr>
            </w:pPr>
            <w:r>
              <w:rPr>
                <w:rFonts w:ascii="SimSun" w:hAnsi="SimSun" w:eastAsia="SimSun" w:cs="SimSun"/>
                <w:sz w:val="17"/>
                <w:szCs w:val="17"/>
                <w:spacing w:val="8"/>
              </w:rPr>
              <w:t>瓷质渗花抛光砖</w:t>
            </w:r>
          </w:p>
        </w:tc>
        <w:tc>
          <w:tcPr>
            <w:tcW w:w="1814" w:type="dxa"/>
            <w:vAlign w:val="top"/>
          </w:tcPr>
          <w:p>
            <w:pPr>
              <w:ind w:left="338"/>
              <w:spacing w:before="21" w:line="184" w:lineRule="auto"/>
              <w:rPr>
                <w:rFonts w:ascii="SimSun" w:hAnsi="SimSun" w:eastAsia="SimSun" w:cs="SimSun"/>
                <w:sz w:val="17"/>
                <w:szCs w:val="17"/>
              </w:rPr>
            </w:pPr>
            <w:r>
              <w:rPr>
                <w:rFonts w:ascii="SimSun" w:hAnsi="SimSun" w:eastAsia="SimSun" w:cs="SimSun"/>
                <w:sz w:val="17"/>
                <w:szCs w:val="17"/>
                <w:spacing w:val="5"/>
              </w:rPr>
              <w:t>45×45 普通色</w:t>
            </w:r>
          </w:p>
        </w:tc>
        <w:tc>
          <w:tcPr>
            <w:tcW w:w="547" w:type="dxa"/>
            <w:vAlign w:val="top"/>
          </w:tcPr>
          <w:p>
            <w:pPr>
              <w:ind w:left="193"/>
              <w:spacing w:before="39" w:line="165" w:lineRule="auto"/>
              <w:rPr>
                <w:rFonts w:ascii="SimSun" w:hAnsi="SimSun" w:eastAsia="SimSun" w:cs="SimSun"/>
                <w:sz w:val="17"/>
                <w:szCs w:val="17"/>
              </w:rPr>
            </w:pPr>
            <w:r>
              <w:rPr>
                <w:rFonts w:ascii="SimSun" w:hAnsi="SimSun" w:eastAsia="SimSun" w:cs="SimSun"/>
                <w:sz w:val="17"/>
                <w:szCs w:val="17"/>
                <w:spacing w:val="3"/>
              </w:rPr>
              <w:t>m²</w:t>
            </w:r>
          </w:p>
        </w:tc>
        <w:tc>
          <w:tcPr>
            <w:tcW w:w="1219" w:type="dxa"/>
            <w:vAlign w:val="top"/>
          </w:tcPr>
          <w:p>
            <w:pPr>
              <w:ind w:left="353"/>
              <w:spacing w:before="48" w:line="142" w:lineRule="exact"/>
              <w:rPr>
                <w:rFonts w:ascii="SimSun" w:hAnsi="SimSun" w:eastAsia="SimSun" w:cs="SimSun"/>
                <w:sz w:val="17"/>
                <w:szCs w:val="17"/>
              </w:rPr>
            </w:pPr>
            <w:r>
              <w:rPr>
                <w:rFonts w:ascii="SimSun" w:hAnsi="SimSun" w:eastAsia="SimSun" w:cs="SimSun"/>
                <w:sz w:val="17"/>
                <w:szCs w:val="17"/>
                <w:spacing w:val="3"/>
                <w:position w:val="-2"/>
              </w:rPr>
              <w:t>46.81</w:t>
            </w:r>
          </w:p>
        </w:tc>
      </w:tr>
      <w:tr>
        <w:trPr>
          <w:trHeight w:val="201" w:hRule="atLeast"/>
        </w:trPr>
        <w:tc>
          <w:tcPr>
            <w:tcW w:w="1355" w:type="dxa"/>
            <w:vAlign w:val="top"/>
          </w:tcPr>
          <w:p>
            <w:pPr>
              <w:ind w:left="102"/>
              <w:spacing w:before="51"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070300020050000002</w:t>
            </w:r>
          </w:p>
        </w:tc>
        <w:tc>
          <w:tcPr>
            <w:tcW w:w="1438" w:type="dxa"/>
            <w:vAlign w:val="top"/>
          </w:tcPr>
          <w:p>
            <w:pPr>
              <w:ind w:left="280"/>
              <w:spacing w:before="21" w:line="184" w:lineRule="auto"/>
              <w:rPr>
                <w:rFonts w:ascii="SimSun" w:hAnsi="SimSun" w:eastAsia="SimSun" w:cs="SimSun"/>
                <w:sz w:val="17"/>
                <w:szCs w:val="17"/>
              </w:rPr>
            </w:pPr>
            <w:r>
              <w:rPr>
                <w:rFonts w:ascii="SimSun" w:hAnsi="SimSun" w:eastAsia="SimSun" w:cs="SimSun"/>
                <w:sz w:val="17"/>
                <w:szCs w:val="17"/>
                <w:spacing w:val="7"/>
              </w:rPr>
              <w:t>瓷质长条砖</w:t>
            </w:r>
          </w:p>
        </w:tc>
        <w:tc>
          <w:tcPr>
            <w:tcW w:w="1882" w:type="dxa"/>
            <w:vAlign w:val="top"/>
          </w:tcPr>
          <w:p>
            <w:pPr>
              <w:ind w:left="69"/>
              <w:spacing w:before="28" w:line="188" w:lineRule="auto"/>
              <w:rPr>
                <w:rFonts w:ascii="SimSun" w:hAnsi="SimSun" w:eastAsia="SimSun" w:cs="SimSun"/>
                <w:sz w:val="16"/>
                <w:szCs w:val="16"/>
              </w:rPr>
            </w:pPr>
            <w:r>
              <w:rPr>
                <w:rFonts w:ascii="SimSun" w:hAnsi="SimSun" w:eastAsia="SimSun" w:cs="SimSun"/>
                <w:sz w:val="16"/>
                <w:szCs w:val="16"/>
              </w:rPr>
              <w:t>195×45 不包红、金属色</w:t>
            </w:r>
          </w:p>
        </w:tc>
        <w:tc>
          <w:tcPr>
            <w:tcW w:w="547" w:type="dxa"/>
            <w:vAlign w:val="top"/>
          </w:tcPr>
          <w:p>
            <w:pPr>
              <w:ind w:left="184"/>
              <w:spacing w:before="39" w:line="165" w:lineRule="auto"/>
              <w:rPr>
                <w:rFonts w:ascii="SimSun" w:hAnsi="SimSun" w:eastAsia="SimSun" w:cs="SimSun"/>
                <w:sz w:val="17"/>
                <w:szCs w:val="17"/>
              </w:rPr>
            </w:pPr>
            <w:r>
              <w:rPr>
                <w:rFonts w:ascii="SimSun" w:hAnsi="SimSun" w:eastAsia="SimSun" w:cs="SimSun"/>
                <w:sz w:val="17"/>
                <w:szCs w:val="17"/>
                <w:spacing w:val="3"/>
              </w:rPr>
              <w:t>m²</w:t>
            </w:r>
          </w:p>
        </w:tc>
        <w:tc>
          <w:tcPr>
            <w:tcW w:w="1211" w:type="dxa"/>
            <w:vAlign w:val="top"/>
          </w:tcPr>
          <w:p>
            <w:pPr>
              <w:ind w:left="348"/>
              <w:spacing w:before="49" w:line="141" w:lineRule="exact"/>
              <w:rPr>
                <w:rFonts w:ascii="SimSun" w:hAnsi="SimSun" w:eastAsia="SimSun" w:cs="SimSun"/>
                <w:sz w:val="17"/>
                <w:szCs w:val="17"/>
              </w:rPr>
            </w:pPr>
            <w:r>
              <w:rPr>
                <w:rFonts w:ascii="SimSun" w:hAnsi="SimSun" w:eastAsia="SimSun" w:cs="SimSun"/>
                <w:sz w:val="17"/>
                <w:szCs w:val="17"/>
                <w:spacing w:val="2"/>
                <w:position w:val="-2"/>
              </w:rPr>
              <w:t>31.59</w:t>
            </w:r>
          </w:p>
        </w:tc>
        <w:tc>
          <w:tcPr>
            <w:tcW w:w="92" w:type="dxa"/>
            <w:vAlign w:val="top"/>
            <w:vMerge w:val="continue"/>
            <w:tcBorders>
              <w:top w:val="nil"/>
              <w:bottom w:val="nil"/>
            </w:tcBorders>
          </w:tcPr>
          <w:p>
            <w:pPr>
              <w:rPr>
                <w:rFonts w:ascii="Arial"/>
                <w:sz w:val="21"/>
              </w:rPr>
            </w:pPr>
            <w:r/>
          </w:p>
        </w:tc>
        <w:tc>
          <w:tcPr>
            <w:tcW w:w="1346" w:type="dxa"/>
            <w:vAlign w:val="top"/>
          </w:tcPr>
          <w:p>
            <w:pPr>
              <w:ind w:left="100"/>
              <w:spacing w:before="5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070500510110050001</w:t>
            </w:r>
          </w:p>
        </w:tc>
        <w:tc>
          <w:tcPr>
            <w:tcW w:w="1574" w:type="dxa"/>
            <w:vAlign w:val="top"/>
          </w:tcPr>
          <w:p>
            <w:pPr>
              <w:ind w:left="179"/>
              <w:spacing w:before="21" w:line="184" w:lineRule="auto"/>
              <w:rPr>
                <w:rFonts w:ascii="SimSun" w:hAnsi="SimSun" w:eastAsia="SimSun" w:cs="SimSun"/>
                <w:sz w:val="17"/>
                <w:szCs w:val="17"/>
              </w:rPr>
            </w:pPr>
            <w:r>
              <w:rPr>
                <w:rFonts w:ascii="SimSun" w:hAnsi="SimSun" w:eastAsia="SimSun" w:cs="SimSun"/>
                <w:sz w:val="17"/>
                <w:szCs w:val="17"/>
                <w:spacing w:val="8"/>
              </w:rPr>
              <w:t>瓷质渗花抛光砖</w:t>
            </w:r>
          </w:p>
        </w:tc>
        <w:tc>
          <w:tcPr>
            <w:tcW w:w="1814" w:type="dxa"/>
            <w:vAlign w:val="top"/>
          </w:tcPr>
          <w:p>
            <w:pPr>
              <w:ind w:left="338"/>
              <w:spacing w:before="21" w:line="184" w:lineRule="auto"/>
              <w:rPr>
                <w:rFonts w:ascii="SimSun" w:hAnsi="SimSun" w:eastAsia="SimSun" w:cs="SimSun"/>
                <w:sz w:val="17"/>
                <w:szCs w:val="17"/>
              </w:rPr>
            </w:pPr>
            <w:r>
              <w:rPr>
                <w:rFonts w:ascii="SimSun" w:hAnsi="SimSun" w:eastAsia="SimSun" w:cs="SimSun"/>
                <w:sz w:val="17"/>
                <w:szCs w:val="17"/>
                <w:spacing w:val="5"/>
              </w:rPr>
              <w:t>45×95 普通色</w:t>
            </w:r>
          </w:p>
        </w:tc>
        <w:tc>
          <w:tcPr>
            <w:tcW w:w="547" w:type="dxa"/>
            <w:vAlign w:val="top"/>
          </w:tcPr>
          <w:p>
            <w:pPr>
              <w:ind w:left="193"/>
              <w:spacing w:before="39" w:line="165" w:lineRule="auto"/>
              <w:rPr>
                <w:rFonts w:ascii="SimSun" w:hAnsi="SimSun" w:eastAsia="SimSun" w:cs="SimSun"/>
                <w:sz w:val="17"/>
                <w:szCs w:val="17"/>
              </w:rPr>
            </w:pPr>
            <w:r>
              <w:rPr>
                <w:rFonts w:ascii="SimSun" w:hAnsi="SimSun" w:eastAsia="SimSun" w:cs="SimSun"/>
                <w:sz w:val="17"/>
                <w:szCs w:val="17"/>
                <w:spacing w:val="3"/>
              </w:rPr>
              <w:t>m²</w:t>
            </w:r>
          </w:p>
        </w:tc>
        <w:tc>
          <w:tcPr>
            <w:tcW w:w="1219" w:type="dxa"/>
            <w:vAlign w:val="top"/>
          </w:tcPr>
          <w:p>
            <w:pPr>
              <w:ind w:left="353"/>
              <w:spacing w:before="49" w:line="141" w:lineRule="exact"/>
              <w:rPr>
                <w:rFonts w:ascii="SimSun" w:hAnsi="SimSun" w:eastAsia="SimSun" w:cs="SimSun"/>
                <w:sz w:val="17"/>
                <w:szCs w:val="17"/>
              </w:rPr>
            </w:pPr>
            <w:r>
              <w:rPr>
                <w:rFonts w:ascii="SimSun" w:hAnsi="SimSun" w:eastAsia="SimSun" w:cs="SimSun"/>
                <w:sz w:val="17"/>
                <w:szCs w:val="17"/>
                <w:spacing w:val="3"/>
                <w:position w:val="-2"/>
              </w:rPr>
              <w:t>48.70</w:t>
            </w:r>
          </w:p>
        </w:tc>
      </w:tr>
      <w:tr>
        <w:trPr>
          <w:trHeight w:val="200" w:hRule="atLeast"/>
        </w:trPr>
        <w:tc>
          <w:tcPr>
            <w:tcW w:w="1355" w:type="dxa"/>
            <w:vAlign w:val="top"/>
          </w:tcPr>
          <w:p>
            <w:pPr>
              <w:ind w:left="102"/>
              <w:spacing w:before="5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070300180020000002</w:t>
            </w:r>
          </w:p>
        </w:tc>
        <w:tc>
          <w:tcPr>
            <w:tcW w:w="1438" w:type="dxa"/>
            <w:vAlign w:val="top"/>
          </w:tcPr>
          <w:p>
            <w:pPr>
              <w:ind w:left="286"/>
              <w:spacing w:before="20" w:line="184" w:lineRule="auto"/>
              <w:rPr>
                <w:rFonts w:ascii="SimSun" w:hAnsi="SimSun" w:eastAsia="SimSun" w:cs="SimSun"/>
                <w:sz w:val="17"/>
                <w:szCs w:val="17"/>
              </w:rPr>
            </w:pPr>
            <w:r>
              <w:rPr>
                <w:rFonts w:ascii="SimSun" w:hAnsi="SimSun" w:eastAsia="SimSun" w:cs="SimSun"/>
                <w:sz w:val="17"/>
                <w:szCs w:val="17"/>
                <w:spacing w:val="6"/>
              </w:rPr>
              <w:t>陶质长条砖</w:t>
            </w:r>
          </w:p>
        </w:tc>
        <w:tc>
          <w:tcPr>
            <w:tcW w:w="1882" w:type="dxa"/>
            <w:vAlign w:val="top"/>
          </w:tcPr>
          <w:p>
            <w:pPr>
              <w:ind w:left="58"/>
              <w:spacing w:before="28" w:line="186" w:lineRule="auto"/>
              <w:rPr>
                <w:rFonts w:ascii="SimSun" w:hAnsi="SimSun" w:eastAsia="SimSun" w:cs="SimSun"/>
                <w:sz w:val="16"/>
                <w:szCs w:val="16"/>
              </w:rPr>
            </w:pPr>
            <w:r>
              <w:rPr>
                <w:rFonts w:ascii="SimSun" w:hAnsi="SimSun" w:eastAsia="SimSun" w:cs="SimSun"/>
                <w:sz w:val="16"/>
                <w:szCs w:val="16"/>
              </w:rPr>
              <w:t>240×60 不包红、金属色</w:t>
            </w:r>
          </w:p>
        </w:tc>
        <w:tc>
          <w:tcPr>
            <w:tcW w:w="547" w:type="dxa"/>
            <w:vAlign w:val="top"/>
          </w:tcPr>
          <w:p>
            <w:pPr>
              <w:ind w:left="184"/>
              <w:spacing w:before="38" w:line="165" w:lineRule="auto"/>
              <w:rPr>
                <w:rFonts w:ascii="SimSun" w:hAnsi="SimSun" w:eastAsia="SimSun" w:cs="SimSun"/>
                <w:sz w:val="17"/>
                <w:szCs w:val="17"/>
              </w:rPr>
            </w:pPr>
            <w:r>
              <w:rPr>
                <w:rFonts w:ascii="SimSun" w:hAnsi="SimSun" w:eastAsia="SimSun" w:cs="SimSun"/>
                <w:sz w:val="17"/>
                <w:szCs w:val="17"/>
                <w:spacing w:val="3"/>
              </w:rPr>
              <w:t>m²</w:t>
            </w:r>
          </w:p>
        </w:tc>
        <w:tc>
          <w:tcPr>
            <w:tcW w:w="1211" w:type="dxa"/>
            <w:vAlign w:val="top"/>
          </w:tcPr>
          <w:p>
            <w:pPr>
              <w:ind w:left="358"/>
              <w:spacing w:before="48" w:line="141" w:lineRule="exact"/>
              <w:rPr>
                <w:rFonts w:ascii="SimSun" w:hAnsi="SimSun" w:eastAsia="SimSun" w:cs="SimSun"/>
                <w:sz w:val="17"/>
                <w:szCs w:val="17"/>
              </w:rPr>
            </w:pPr>
            <w:r>
              <w:rPr>
                <w:rFonts w:ascii="SimSun" w:hAnsi="SimSun" w:eastAsia="SimSun" w:cs="SimSun"/>
                <w:sz w:val="17"/>
                <w:szCs w:val="17"/>
                <w:position w:val="-2"/>
              </w:rPr>
              <w:t>13.30</w:t>
            </w:r>
          </w:p>
        </w:tc>
        <w:tc>
          <w:tcPr>
            <w:tcW w:w="92" w:type="dxa"/>
            <w:vAlign w:val="top"/>
            <w:vMerge w:val="continue"/>
            <w:tcBorders>
              <w:top w:val="nil"/>
              <w:bottom w:val="nil"/>
            </w:tcBorders>
          </w:tcPr>
          <w:p>
            <w:pPr>
              <w:rPr>
                <w:rFonts w:ascii="Arial"/>
                <w:sz w:val="21"/>
              </w:rPr>
            </w:pPr>
            <w:r/>
          </w:p>
        </w:tc>
        <w:tc>
          <w:tcPr>
            <w:tcW w:w="1346" w:type="dxa"/>
            <w:vAlign w:val="top"/>
          </w:tcPr>
          <w:p>
            <w:pPr>
              <w:ind w:left="100"/>
              <w:spacing w:before="5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070500510450050001</w:t>
            </w:r>
          </w:p>
        </w:tc>
        <w:tc>
          <w:tcPr>
            <w:tcW w:w="1574" w:type="dxa"/>
            <w:vAlign w:val="top"/>
          </w:tcPr>
          <w:p>
            <w:pPr>
              <w:ind w:left="179"/>
              <w:spacing w:before="20" w:line="184" w:lineRule="auto"/>
              <w:rPr>
                <w:rFonts w:ascii="SimSun" w:hAnsi="SimSun" w:eastAsia="SimSun" w:cs="SimSun"/>
                <w:sz w:val="17"/>
                <w:szCs w:val="17"/>
              </w:rPr>
            </w:pPr>
            <w:r>
              <w:rPr>
                <w:rFonts w:ascii="SimSun" w:hAnsi="SimSun" w:eastAsia="SimSun" w:cs="SimSun"/>
                <w:sz w:val="17"/>
                <w:szCs w:val="17"/>
                <w:spacing w:val="8"/>
              </w:rPr>
              <w:t>瓷质渗花抛光砖</w:t>
            </w:r>
          </w:p>
        </w:tc>
        <w:tc>
          <w:tcPr>
            <w:tcW w:w="1814" w:type="dxa"/>
            <w:vAlign w:val="top"/>
          </w:tcPr>
          <w:p>
            <w:pPr>
              <w:ind w:left="297"/>
              <w:spacing w:before="20" w:line="184" w:lineRule="auto"/>
              <w:rPr>
                <w:rFonts w:ascii="SimSun" w:hAnsi="SimSun" w:eastAsia="SimSun" w:cs="SimSun"/>
                <w:sz w:val="17"/>
                <w:szCs w:val="17"/>
              </w:rPr>
            </w:pPr>
            <w:r>
              <w:rPr>
                <w:rFonts w:ascii="SimSun" w:hAnsi="SimSun" w:eastAsia="SimSun" w:cs="SimSun"/>
                <w:sz w:val="17"/>
                <w:szCs w:val="17"/>
                <w:spacing w:val="4"/>
              </w:rPr>
              <w:t>600*600 普通色</w:t>
            </w:r>
          </w:p>
        </w:tc>
        <w:tc>
          <w:tcPr>
            <w:tcW w:w="547" w:type="dxa"/>
            <w:vAlign w:val="top"/>
          </w:tcPr>
          <w:p>
            <w:pPr>
              <w:ind w:left="193"/>
              <w:spacing w:before="38" w:line="165" w:lineRule="auto"/>
              <w:rPr>
                <w:rFonts w:ascii="SimSun" w:hAnsi="SimSun" w:eastAsia="SimSun" w:cs="SimSun"/>
                <w:sz w:val="17"/>
                <w:szCs w:val="17"/>
              </w:rPr>
            </w:pPr>
            <w:r>
              <w:rPr>
                <w:rFonts w:ascii="SimSun" w:hAnsi="SimSun" w:eastAsia="SimSun" w:cs="SimSun"/>
                <w:sz w:val="17"/>
                <w:szCs w:val="17"/>
                <w:spacing w:val="3"/>
              </w:rPr>
              <w:t>m²</w:t>
            </w:r>
          </w:p>
        </w:tc>
        <w:tc>
          <w:tcPr>
            <w:tcW w:w="1219" w:type="dxa"/>
            <w:vAlign w:val="top"/>
          </w:tcPr>
          <w:p>
            <w:pPr>
              <w:ind w:left="358"/>
              <w:spacing w:before="49" w:line="141" w:lineRule="exact"/>
              <w:rPr>
                <w:rFonts w:ascii="SimSun" w:hAnsi="SimSun" w:eastAsia="SimSun" w:cs="SimSun"/>
                <w:sz w:val="17"/>
                <w:szCs w:val="17"/>
              </w:rPr>
            </w:pPr>
            <w:r>
              <w:rPr>
                <w:rFonts w:ascii="SimSun" w:hAnsi="SimSun" w:eastAsia="SimSun" w:cs="SimSun"/>
                <w:sz w:val="17"/>
                <w:szCs w:val="17"/>
                <w:spacing w:val="2"/>
                <w:position w:val="-2"/>
              </w:rPr>
              <w:t>76.76</w:t>
            </w:r>
          </w:p>
        </w:tc>
      </w:tr>
      <w:tr>
        <w:trPr>
          <w:trHeight w:val="200" w:hRule="atLeast"/>
        </w:trPr>
        <w:tc>
          <w:tcPr>
            <w:tcW w:w="1355" w:type="dxa"/>
            <w:vAlign w:val="top"/>
          </w:tcPr>
          <w:p>
            <w:pPr>
              <w:ind w:left="102"/>
              <w:spacing w:before="5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070500020100050002</w:t>
            </w:r>
          </w:p>
        </w:tc>
        <w:tc>
          <w:tcPr>
            <w:tcW w:w="1438" w:type="dxa"/>
            <w:vAlign w:val="top"/>
          </w:tcPr>
          <w:p>
            <w:pPr>
              <w:ind w:left="366"/>
              <w:spacing w:before="22" w:line="182" w:lineRule="auto"/>
              <w:rPr>
                <w:rFonts w:ascii="SimSun" w:hAnsi="SimSun" w:eastAsia="SimSun" w:cs="SimSun"/>
                <w:sz w:val="17"/>
                <w:szCs w:val="17"/>
              </w:rPr>
            </w:pPr>
            <w:r>
              <w:rPr>
                <w:rFonts w:ascii="SimSun" w:hAnsi="SimSun" w:eastAsia="SimSun" w:cs="SimSun"/>
                <w:sz w:val="17"/>
                <w:szCs w:val="17"/>
                <w:spacing w:val="7"/>
              </w:rPr>
              <w:t>彩釉地砖</w:t>
            </w:r>
          </w:p>
        </w:tc>
        <w:tc>
          <w:tcPr>
            <w:tcW w:w="1882" w:type="dxa"/>
            <w:vAlign w:val="top"/>
          </w:tcPr>
          <w:p>
            <w:pPr>
              <w:ind w:left="191"/>
              <w:spacing w:before="22" w:line="182" w:lineRule="auto"/>
              <w:rPr>
                <w:rFonts w:ascii="SimSun" w:hAnsi="SimSun" w:eastAsia="SimSun" w:cs="SimSun"/>
                <w:sz w:val="17"/>
                <w:szCs w:val="17"/>
              </w:rPr>
            </w:pPr>
            <w:r>
              <w:rPr>
                <w:rFonts w:ascii="SimSun" w:hAnsi="SimSun" w:eastAsia="SimSun" w:cs="SimSun"/>
                <w:sz w:val="17"/>
                <w:szCs w:val="17"/>
                <w:spacing w:val="4"/>
              </w:rPr>
              <w:t>200×200   普通色</w:t>
            </w:r>
          </w:p>
        </w:tc>
        <w:tc>
          <w:tcPr>
            <w:tcW w:w="547" w:type="dxa"/>
            <w:vAlign w:val="top"/>
          </w:tcPr>
          <w:p>
            <w:pPr>
              <w:ind w:left="184"/>
              <w:spacing w:before="39" w:line="163" w:lineRule="auto"/>
              <w:rPr>
                <w:rFonts w:ascii="SimSun" w:hAnsi="SimSun" w:eastAsia="SimSun" w:cs="SimSun"/>
                <w:sz w:val="17"/>
                <w:szCs w:val="17"/>
              </w:rPr>
            </w:pPr>
            <w:r>
              <w:rPr>
                <w:rFonts w:ascii="SimSun" w:hAnsi="SimSun" w:eastAsia="SimSun" w:cs="SimSun"/>
                <w:sz w:val="17"/>
                <w:szCs w:val="17"/>
                <w:spacing w:val="3"/>
              </w:rPr>
              <w:t>m²</w:t>
            </w:r>
          </w:p>
        </w:tc>
        <w:tc>
          <w:tcPr>
            <w:tcW w:w="1211" w:type="dxa"/>
            <w:vAlign w:val="top"/>
          </w:tcPr>
          <w:p>
            <w:pPr>
              <w:ind w:left="358"/>
              <w:spacing w:before="49" w:line="141" w:lineRule="exact"/>
              <w:rPr>
                <w:rFonts w:ascii="SimSun" w:hAnsi="SimSun" w:eastAsia="SimSun" w:cs="SimSun"/>
                <w:sz w:val="17"/>
                <w:szCs w:val="17"/>
              </w:rPr>
            </w:pPr>
            <w:r>
              <w:rPr>
                <w:rFonts w:ascii="SimSun" w:hAnsi="SimSun" w:eastAsia="SimSun" w:cs="SimSun"/>
                <w:sz w:val="17"/>
                <w:szCs w:val="17"/>
                <w:position w:val="-2"/>
              </w:rPr>
              <w:t>18.81</w:t>
            </w:r>
          </w:p>
        </w:tc>
        <w:tc>
          <w:tcPr>
            <w:tcW w:w="92" w:type="dxa"/>
            <w:vAlign w:val="top"/>
            <w:vMerge w:val="continue"/>
            <w:tcBorders>
              <w:top w:val="nil"/>
              <w:bottom w:val="nil"/>
            </w:tcBorders>
          </w:tcPr>
          <w:p>
            <w:pPr>
              <w:rPr>
                <w:rFonts w:ascii="Arial"/>
                <w:sz w:val="21"/>
              </w:rPr>
            </w:pPr>
            <w:r/>
          </w:p>
        </w:tc>
        <w:tc>
          <w:tcPr>
            <w:tcW w:w="1346" w:type="dxa"/>
            <w:vAlign w:val="top"/>
          </w:tcPr>
          <w:p>
            <w:pPr>
              <w:ind w:left="100"/>
              <w:spacing w:before="5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070500510010050001</w:t>
            </w:r>
          </w:p>
        </w:tc>
        <w:tc>
          <w:tcPr>
            <w:tcW w:w="1574" w:type="dxa"/>
            <w:vAlign w:val="top"/>
          </w:tcPr>
          <w:p>
            <w:pPr>
              <w:ind w:left="179"/>
              <w:spacing w:before="22" w:line="182" w:lineRule="auto"/>
              <w:rPr>
                <w:rFonts w:ascii="SimSun" w:hAnsi="SimSun" w:eastAsia="SimSun" w:cs="SimSun"/>
                <w:sz w:val="17"/>
                <w:szCs w:val="17"/>
              </w:rPr>
            </w:pPr>
            <w:r>
              <w:rPr>
                <w:rFonts w:ascii="SimSun" w:hAnsi="SimSun" w:eastAsia="SimSun" w:cs="SimSun"/>
                <w:sz w:val="17"/>
                <w:szCs w:val="17"/>
                <w:spacing w:val="8"/>
              </w:rPr>
              <w:t>瓷质渗花抛光砖</w:t>
            </w:r>
          </w:p>
        </w:tc>
        <w:tc>
          <w:tcPr>
            <w:tcW w:w="1814" w:type="dxa"/>
            <w:vAlign w:val="top"/>
          </w:tcPr>
          <w:p>
            <w:pPr>
              <w:ind w:left="296"/>
              <w:spacing w:before="22" w:line="182" w:lineRule="auto"/>
              <w:rPr>
                <w:rFonts w:ascii="SimSun" w:hAnsi="SimSun" w:eastAsia="SimSun" w:cs="SimSun"/>
                <w:sz w:val="17"/>
                <w:szCs w:val="17"/>
              </w:rPr>
            </w:pPr>
            <w:r>
              <w:rPr>
                <w:rFonts w:ascii="SimSun" w:hAnsi="SimSun" w:eastAsia="SimSun" w:cs="SimSun"/>
                <w:sz w:val="17"/>
                <w:szCs w:val="17"/>
                <w:spacing w:val="4"/>
              </w:rPr>
              <w:t>800*800 普通色</w:t>
            </w:r>
          </w:p>
        </w:tc>
        <w:tc>
          <w:tcPr>
            <w:tcW w:w="547" w:type="dxa"/>
            <w:vAlign w:val="top"/>
          </w:tcPr>
          <w:p>
            <w:pPr>
              <w:ind w:left="193"/>
              <w:spacing w:before="39" w:line="163" w:lineRule="auto"/>
              <w:rPr>
                <w:rFonts w:ascii="SimSun" w:hAnsi="SimSun" w:eastAsia="SimSun" w:cs="SimSun"/>
                <w:sz w:val="17"/>
                <w:szCs w:val="17"/>
              </w:rPr>
            </w:pPr>
            <w:r>
              <w:rPr>
                <w:rFonts w:ascii="SimSun" w:hAnsi="SimSun" w:eastAsia="SimSun" w:cs="SimSun"/>
                <w:sz w:val="17"/>
                <w:szCs w:val="17"/>
                <w:spacing w:val="3"/>
              </w:rPr>
              <w:t>m²</w:t>
            </w:r>
          </w:p>
        </w:tc>
        <w:tc>
          <w:tcPr>
            <w:tcW w:w="1219" w:type="dxa"/>
            <w:vAlign w:val="top"/>
          </w:tcPr>
          <w:p>
            <w:pPr>
              <w:ind w:left="354"/>
              <w:spacing w:before="50" w:line="140" w:lineRule="exact"/>
              <w:rPr>
                <w:rFonts w:ascii="SimSun" w:hAnsi="SimSun" w:eastAsia="SimSun" w:cs="SimSun"/>
                <w:sz w:val="17"/>
                <w:szCs w:val="17"/>
              </w:rPr>
            </w:pPr>
            <w:r>
              <w:rPr>
                <w:rFonts w:ascii="SimSun" w:hAnsi="SimSun" w:eastAsia="SimSun" w:cs="SimSun"/>
                <w:sz w:val="17"/>
                <w:szCs w:val="17"/>
                <w:spacing w:val="3"/>
                <w:position w:val="-2"/>
              </w:rPr>
              <w:t>90.33</w:t>
            </w:r>
          </w:p>
        </w:tc>
      </w:tr>
      <w:tr>
        <w:trPr>
          <w:trHeight w:val="200" w:hRule="atLeast"/>
        </w:trPr>
        <w:tc>
          <w:tcPr>
            <w:tcW w:w="1355" w:type="dxa"/>
            <w:vAlign w:val="top"/>
          </w:tcPr>
          <w:p>
            <w:pPr>
              <w:ind w:left="102"/>
              <w:spacing w:before="5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070500020170050002</w:t>
            </w:r>
          </w:p>
        </w:tc>
        <w:tc>
          <w:tcPr>
            <w:tcW w:w="1438" w:type="dxa"/>
            <w:vAlign w:val="top"/>
          </w:tcPr>
          <w:p>
            <w:pPr>
              <w:ind w:left="366"/>
              <w:spacing w:before="23" w:line="181" w:lineRule="auto"/>
              <w:rPr>
                <w:rFonts w:ascii="SimSun" w:hAnsi="SimSun" w:eastAsia="SimSun" w:cs="SimSun"/>
                <w:sz w:val="17"/>
                <w:szCs w:val="17"/>
              </w:rPr>
            </w:pPr>
            <w:r>
              <w:rPr>
                <w:rFonts w:ascii="SimSun" w:hAnsi="SimSun" w:eastAsia="SimSun" w:cs="SimSun"/>
                <w:sz w:val="17"/>
                <w:szCs w:val="17"/>
                <w:spacing w:val="7"/>
              </w:rPr>
              <w:t>彩釉地砖</w:t>
            </w:r>
          </w:p>
        </w:tc>
        <w:tc>
          <w:tcPr>
            <w:tcW w:w="1882" w:type="dxa"/>
            <w:vAlign w:val="top"/>
          </w:tcPr>
          <w:p>
            <w:pPr>
              <w:ind w:left="192"/>
              <w:spacing w:before="23" w:line="181" w:lineRule="auto"/>
              <w:rPr>
                <w:rFonts w:ascii="SimSun" w:hAnsi="SimSun" w:eastAsia="SimSun" w:cs="SimSun"/>
                <w:sz w:val="17"/>
                <w:szCs w:val="17"/>
              </w:rPr>
            </w:pPr>
            <w:r>
              <w:rPr>
                <w:rFonts w:ascii="SimSun" w:hAnsi="SimSun" w:eastAsia="SimSun" w:cs="SimSun"/>
                <w:sz w:val="17"/>
                <w:szCs w:val="17"/>
                <w:spacing w:val="4"/>
              </w:rPr>
              <w:t>300×300   普通色</w:t>
            </w:r>
          </w:p>
        </w:tc>
        <w:tc>
          <w:tcPr>
            <w:tcW w:w="547" w:type="dxa"/>
            <w:vAlign w:val="top"/>
          </w:tcPr>
          <w:p>
            <w:pPr>
              <w:ind w:left="184"/>
              <w:spacing w:before="40" w:line="162" w:lineRule="auto"/>
              <w:rPr>
                <w:rFonts w:ascii="SimSun" w:hAnsi="SimSun" w:eastAsia="SimSun" w:cs="SimSun"/>
                <w:sz w:val="17"/>
                <w:szCs w:val="17"/>
              </w:rPr>
            </w:pPr>
            <w:r>
              <w:rPr>
                <w:rFonts w:ascii="SimSun" w:hAnsi="SimSun" w:eastAsia="SimSun" w:cs="SimSun"/>
                <w:sz w:val="17"/>
                <w:szCs w:val="17"/>
                <w:spacing w:val="3"/>
              </w:rPr>
              <w:t>m²</w:t>
            </w:r>
          </w:p>
        </w:tc>
        <w:tc>
          <w:tcPr>
            <w:tcW w:w="1211" w:type="dxa"/>
            <w:vAlign w:val="top"/>
          </w:tcPr>
          <w:p>
            <w:pPr>
              <w:ind w:left="358"/>
              <w:spacing w:before="50" w:line="140" w:lineRule="exact"/>
              <w:rPr>
                <w:rFonts w:ascii="SimSun" w:hAnsi="SimSun" w:eastAsia="SimSun" w:cs="SimSun"/>
                <w:sz w:val="17"/>
                <w:szCs w:val="17"/>
              </w:rPr>
            </w:pPr>
            <w:r>
              <w:rPr>
                <w:rFonts w:ascii="SimSun" w:hAnsi="SimSun" w:eastAsia="SimSun" w:cs="SimSun"/>
                <w:sz w:val="17"/>
                <w:szCs w:val="17"/>
                <w:position w:val="-2"/>
              </w:rPr>
              <w:t>16.41</w:t>
            </w:r>
          </w:p>
        </w:tc>
        <w:tc>
          <w:tcPr>
            <w:tcW w:w="92" w:type="dxa"/>
            <w:vAlign w:val="top"/>
            <w:vMerge w:val="continue"/>
            <w:tcBorders>
              <w:top w:val="nil"/>
              <w:bottom w:val="nil"/>
            </w:tcBorders>
          </w:tcPr>
          <w:p>
            <w:pPr>
              <w:rPr>
                <w:rFonts w:ascii="Arial"/>
                <w:sz w:val="21"/>
              </w:rPr>
            </w:pPr>
            <w:r/>
          </w:p>
        </w:tc>
        <w:tc>
          <w:tcPr>
            <w:tcW w:w="1346" w:type="dxa"/>
            <w:vAlign w:val="top"/>
          </w:tcPr>
          <w:p>
            <w:pPr>
              <w:ind w:left="100"/>
              <w:spacing w:before="5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070500510050050001</w:t>
            </w:r>
          </w:p>
        </w:tc>
        <w:tc>
          <w:tcPr>
            <w:tcW w:w="1574" w:type="dxa"/>
            <w:vAlign w:val="top"/>
          </w:tcPr>
          <w:p>
            <w:pPr>
              <w:ind w:left="179"/>
              <w:spacing w:before="23" w:line="181" w:lineRule="auto"/>
              <w:rPr>
                <w:rFonts w:ascii="SimSun" w:hAnsi="SimSun" w:eastAsia="SimSun" w:cs="SimSun"/>
                <w:sz w:val="17"/>
                <w:szCs w:val="17"/>
              </w:rPr>
            </w:pPr>
            <w:r>
              <w:rPr>
                <w:rFonts w:ascii="SimSun" w:hAnsi="SimSun" w:eastAsia="SimSun" w:cs="SimSun"/>
                <w:sz w:val="17"/>
                <w:szCs w:val="17"/>
                <w:spacing w:val="8"/>
              </w:rPr>
              <w:t>瓷质渗花抛光砖</w:t>
            </w:r>
          </w:p>
        </w:tc>
        <w:tc>
          <w:tcPr>
            <w:tcW w:w="1814" w:type="dxa"/>
            <w:vAlign w:val="top"/>
          </w:tcPr>
          <w:p>
            <w:pPr>
              <w:ind w:left="220"/>
              <w:spacing w:before="23" w:line="181" w:lineRule="auto"/>
              <w:rPr>
                <w:rFonts w:ascii="SimSun" w:hAnsi="SimSun" w:eastAsia="SimSun" w:cs="SimSun"/>
                <w:sz w:val="17"/>
                <w:szCs w:val="17"/>
              </w:rPr>
            </w:pPr>
            <w:r>
              <w:rPr>
                <w:rFonts w:ascii="SimSun" w:hAnsi="SimSun" w:eastAsia="SimSun" w:cs="SimSun"/>
                <w:sz w:val="17"/>
                <w:szCs w:val="17"/>
                <w:spacing w:val="3"/>
              </w:rPr>
              <w:t>1000*1000 普通色</w:t>
            </w:r>
          </w:p>
        </w:tc>
        <w:tc>
          <w:tcPr>
            <w:tcW w:w="547" w:type="dxa"/>
            <w:vAlign w:val="top"/>
          </w:tcPr>
          <w:p>
            <w:pPr>
              <w:ind w:left="193"/>
              <w:spacing w:before="40" w:line="162" w:lineRule="auto"/>
              <w:rPr>
                <w:rFonts w:ascii="SimSun" w:hAnsi="SimSun" w:eastAsia="SimSun" w:cs="SimSun"/>
                <w:sz w:val="17"/>
                <w:szCs w:val="17"/>
              </w:rPr>
            </w:pPr>
            <w:r>
              <w:rPr>
                <w:rFonts w:ascii="SimSun" w:hAnsi="SimSun" w:eastAsia="SimSun" w:cs="SimSun"/>
                <w:sz w:val="17"/>
                <w:szCs w:val="17"/>
                <w:spacing w:val="3"/>
              </w:rPr>
              <w:t>m²</w:t>
            </w:r>
          </w:p>
        </w:tc>
        <w:tc>
          <w:tcPr>
            <w:tcW w:w="1219" w:type="dxa"/>
            <w:vAlign w:val="top"/>
          </w:tcPr>
          <w:p>
            <w:pPr>
              <w:ind w:left="323"/>
              <w:spacing w:before="50" w:line="140" w:lineRule="exact"/>
              <w:rPr>
                <w:rFonts w:ascii="SimSun" w:hAnsi="SimSun" w:eastAsia="SimSun" w:cs="SimSun"/>
                <w:sz w:val="17"/>
                <w:szCs w:val="17"/>
              </w:rPr>
            </w:pPr>
            <w:r>
              <w:rPr>
                <w:rFonts w:ascii="SimSun" w:hAnsi="SimSun" w:eastAsia="SimSun" w:cs="SimSun"/>
                <w:sz w:val="17"/>
                <w:szCs w:val="17"/>
                <w:spacing w:val="1"/>
                <w:position w:val="-2"/>
              </w:rPr>
              <w:t>119.95</w:t>
            </w:r>
          </w:p>
        </w:tc>
      </w:tr>
      <w:tr>
        <w:trPr>
          <w:trHeight w:val="201" w:hRule="atLeast"/>
        </w:trPr>
        <w:tc>
          <w:tcPr>
            <w:tcW w:w="1355" w:type="dxa"/>
            <w:vAlign w:val="top"/>
          </w:tcPr>
          <w:p>
            <w:pPr>
              <w:ind w:left="102"/>
              <w:spacing w:before="54"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070500020300050002</w:t>
            </w:r>
          </w:p>
        </w:tc>
        <w:tc>
          <w:tcPr>
            <w:tcW w:w="1438" w:type="dxa"/>
            <w:vAlign w:val="top"/>
          </w:tcPr>
          <w:p>
            <w:pPr>
              <w:ind w:left="366"/>
              <w:spacing w:before="23" w:line="182" w:lineRule="auto"/>
              <w:rPr>
                <w:rFonts w:ascii="SimSun" w:hAnsi="SimSun" w:eastAsia="SimSun" w:cs="SimSun"/>
                <w:sz w:val="17"/>
                <w:szCs w:val="17"/>
              </w:rPr>
            </w:pPr>
            <w:r>
              <w:rPr>
                <w:rFonts w:ascii="SimSun" w:hAnsi="SimSun" w:eastAsia="SimSun" w:cs="SimSun"/>
                <w:sz w:val="17"/>
                <w:szCs w:val="17"/>
                <w:spacing w:val="7"/>
              </w:rPr>
              <w:t>彩釉地砖</w:t>
            </w:r>
          </w:p>
        </w:tc>
        <w:tc>
          <w:tcPr>
            <w:tcW w:w="1882" w:type="dxa"/>
            <w:vAlign w:val="top"/>
          </w:tcPr>
          <w:p>
            <w:pPr>
              <w:ind w:left="188"/>
              <w:spacing w:before="23" w:line="182" w:lineRule="auto"/>
              <w:rPr>
                <w:rFonts w:ascii="SimSun" w:hAnsi="SimSun" w:eastAsia="SimSun" w:cs="SimSun"/>
                <w:sz w:val="17"/>
                <w:szCs w:val="17"/>
              </w:rPr>
            </w:pPr>
            <w:r>
              <w:rPr>
                <w:rFonts w:ascii="SimSun" w:hAnsi="SimSun" w:eastAsia="SimSun" w:cs="SimSun"/>
                <w:sz w:val="17"/>
                <w:szCs w:val="17"/>
                <w:spacing w:val="5"/>
              </w:rPr>
              <w:t>400×400   普通色</w:t>
            </w:r>
          </w:p>
        </w:tc>
        <w:tc>
          <w:tcPr>
            <w:tcW w:w="547" w:type="dxa"/>
            <w:vAlign w:val="top"/>
          </w:tcPr>
          <w:p>
            <w:pPr>
              <w:ind w:left="184"/>
              <w:spacing w:before="40" w:line="163" w:lineRule="auto"/>
              <w:rPr>
                <w:rFonts w:ascii="SimSun" w:hAnsi="SimSun" w:eastAsia="SimSun" w:cs="SimSun"/>
                <w:sz w:val="17"/>
                <w:szCs w:val="17"/>
              </w:rPr>
            </w:pPr>
            <w:r>
              <w:rPr>
                <w:rFonts w:ascii="SimSun" w:hAnsi="SimSun" w:eastAsia="SimSun" w:cs="SimSun"/>
                <w:sz w:val="17"/>
                <w:szCs w:val="17"/>
                <w:spacing w:val="3"/>
              </w:rPr>
              <w:t>m²</w:t>
            </w:r>
          </w:p>
        </w:tc>
        <w:tc>
          <w:tcPr>
            <w:tcW w:w="1211" w:type="dxa"/>
            <w:vAlign w:val="top"/>
          </w:tcPr>
          <w:p>
            <w:pPr>
              <w:ind w:left="347"/>
              <w:spacing w:before="51" w:line="139" w:lineRule="exact"/>
              <w:rPr>
                <w:rFonts w:ascii="SimSun" w:hAnsi="SimSun" w:eastAsia="SimSun" w:cs="SimSun"/>
                <w:sz w:val="17"/>
                <w:szCs w:val="17"/>
              </w:rPr>
            </w:pPr>
            <w:r>
              <w:rPr>
                <w:rFonts w:ascii="SimSun" w:hAnsi="SimSun" w:eastAsia="SimSun" w:cs="SimSun"/>
                <w:sz w:val="17"/>
                <w:szCs w:val="17"/>
                <w:spacing w:val="3"/>
                <w:position w:val="-2"/>
              </w:rPr>
              <w:t>22.19</w:t>
            </w:r>
          </w:p>
        </w:tc>
        <w:tc>
          <w:tcPr>
            <w:tcW w:w="92" w:type="dxa"/>
            <w:vAlign w:val="top"/>
            <w:vMerge w:val="continue"/>
            <w:tcBorders>
              <w:top w:val="nil"/>
              <w:bottom w:val="nil"/>
            </w:tcBorders>
          </w:tcPr>
          <w:p>
            <w:pPr>
              <w:rPr>
                <w:rFonts w:ascii="Arial"/>
                <w:sz w:val="21"/>
              </w:rPr>
            </w:pPr>
            <w:r/>
          </w:p>
        </w:tc>
        <w:tc>
          <w:tcPr>
            <w:tcW w:w="1346" w:type="dxa"/>
            <w:vAlign w:val="top"/>
          </w:tcPr>
          <w:p>
            <w:pPr>
              <w:ind w:left="100"/>
              <w:spacing w:before="5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070501320070000001</w:t>
            </w:r>
          </w:p>
        </w:tc>
        <w:tc>
          <w:tcPr>
            <w:tcW w:w="1574" w:type="dxa"/>
            <w:vAlign w:val="top"/>
          </w:tcPr>
          <w:p>
            <w:pPr>
              <w:ind w:left="352"/>
              <w:spacing w:before="23" w:line="182" w:lineRule="auto"/>
              <w:rPr>
                <w:rFonts w:ascii="SimSun" w:hAnsi="SimSun" w:eastAsia="SimSun" w:cs="SimSun"/>
                <w:sz w:val="17"/>
                <w:szCs w:val="17"/>
              </w:rPr>
            </w:pPr>
            <w:r>
              <w:rPr>
                <w:rFonts w:ascii="SimSun" w:hAnsi="SimSun" w:eastAsia="SimSun" w:cs="SimSun"/>
                <w:sz w:val="17"/>
                <w:szCs w:val="17"/>
                <w:spacing w:val="8"/>
              </w:rPr>
              <w:t>通体瓷质砖</w:t>
            </w:r>
          </w:p>
        </w:tc>
        <w:tc>
          <w:tcPr>
            <w:tcW w:w="1814" w:type="dxa"/>
            <w:vAlign w:val="top"/>
          </w:tcPr>
          <w:p>
            <w:pPr>
              <w:ind w:left="575"/>
              <w:spacing w:before="51" w:line="139" w:lineRule="exact"/>
              <w:rPr>
                <w:rFonts w:ascii="SimSun" w:hAnsi="SimSun" w:eastAsia="SimSun" w:cs="SimSun"/>
                <w:sz w:val="17"/>
                <w:szCs w:val="17"/>
              </w:rPr>
            </w:pPr>
            <w:r>
              <w:rPr>
                <w:rFonts w:ascii="SimSun" w:hAnsi="SimSun" w:eastAsia="SimSun" w:cs="SimSun"/>
                <w:sz w:val="17"/>
                <w:szCs w:val="17"/>
                <w:spacing w:val="1"/>
                <w:position w:val="-2"/>
              </w:rPr>
              <w:t>100×200</w:t>
            </w:r>
          </w:p>
        </w:tc>
        <w:tc>
          <w:tcPr>
            <w:tcW w:w="547" w:type="dxa"/>
            <w:vAlign w:val="top"/>
          </w:tcPr>
          <w:p>
            <w:pPr>
              <w:ind w:left="193"/>
              <w:spacing w:before="40" w:line="163" w:lineRule="auto"/>
              <w:rPr>
                <w:rFonts w:ascii="SimSun" w:hAnsi="SimSun" w:eastAsia="SimSun" w:cs="SimSun"/>
                <w:sz w:val="17"/>
                <w:szCs w:val="17"/>
              </w:rPr>
            </w:pPr>
            <w:r>
              <w:rPr>
                <w:rFonts w:ascii="SimSun" w:hAnsi="SimSun" w:eastAsia="SimSun" w:cs="SimSun"/>
                <w:sz w:val="17"/>
                <w:szCs w:val="17"/>
                <w:spacing w:val="3"/>
              </w:rPr>
              <w:t>m²</w:t>
            </w:r>
          </w:p>
        </w:tc>
        <w:tc>
          <w:tcPr>
            <w:tcW w:w="1219" w:type="dxa"/>
            <w:vAlign w:val="top"/>
          </w:tcPr>
          <w:p>
            <w:pPr>
              <w:ind w:left="357"/>
              <w:spacing w:before="52" w:line="138" w:lineRule="exact"/>
              <w:rPr>
                <w:rFonts w:ascii="SimSun" w:hAnsi="SimSun" w:eastAsia="SimSun" w:cs="SimSun"/>
                <w:sz w:val="17"/>
                <w:szCs w:val="17"/>
              </w:rPr>
            </w:pPr>
            <w:r>
              <w:rPr>
                <w:rFonts w:ascii="SimSun" w:hAnsi="SimSun" w:eastAsia="SimSun" w:cs="SimSun"/>
                <w:sz w:val="17"/>
                <w:szCs w:val="17"/>
                <w:spacing w:val="2"/>
                <w:position w:val="-2"/>
              </w:rPr>
              <w:t>30.79</w:t>
            </w:r>
          </w:p>
        </w:tc>
      </w:tr>
      <w:tr>
        <w:trPr>
          <w:trHeight w:val="201" w:hRule="atLeast"/>
        </w:trPr>
        <w:tc>
          <w:tcPr>
            <w:tcW w:w="1355" w:type="dxa"/>
            <w:vAlign w:val="top"/>
          </w:tcPr>
          <w:p>
            <w:pPr>
              <w:ind w:left="102"/>
              <w:spacing w:before="5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070501010100050002</w:t>
            </w:r>
          </w:p>
        </w:tc>
        <w:tc>
          <w:tcPr>
            <w:tcW w:w="1438" w:type="dxa"/>
            <w:vAlign w:val="top"/>
          </w:tcPr>
          <w:p>
            <w:pPr>
              <w:ind w:left="280"/>
              <w:spacing w:before="24" w:line="181" w:lineRule="auto"/>
              <w:rPr>
                <w:rFonts w:ascii="SimSun" w:hAnsi="SimSun" w:eastAsia="SimSun" w:cs="SimSun"/>
                <w:sz w:val="17"/>
                <w:szCs w:val="17"/>
              </w:rPr>
            </w:pPr>
            <w:r>
              <w:rPr>
                <w:rFonts w:ascii="SimSun" w:hAnsi="SimSun" w:eastAsia="SimSun" w:cs="SimSun"/>
                <w:sz w:val="17"/>
                <w:szCs w:val="17"/>
                <w:spacing w:val="7"/>
              </w:rPr>
              <w:t>瓷质耐磨砖</w:t>
            </w:r>
          </w:p>
        </w:tc>
        <w:tc>
          <w:tcPr>
            <w:tcW w:w="1882" w:type="dxa"/>
            <w:vAlign w:val="top"/>
          </w:tcPr>
          <w:p>
            <w:pPr>
              <w:ind w:left="191"/>
              <w:spacing w:before="24" w:line="181" w:lineRule="auto"/>
              <w:rPr>
                <w:rFonts w:ascii="SimSun" w:hAnsi="SimSun" w:eastAsia="SimSun" w:cs="SimSun"/>
                <w:sz w:val="17"/>
                <w:szCs w:val="17"/>
              </w:rPr>
            </w:pPr>
            <w:r>
              <w:rPr>
                <w:rFonts w:ascii="SimSun" w:hAnsi="SimSun" w:eastAsia="SimSun" w:cs="SimSun"/>
                <w:sz w:val="17"/>
                <w:szCs w:val="17"/>
                <w:spacing w:val="4"/>
              </w:rPr>
              <w:t>200×200   普通色</w:t>
            </w:r>
          </w:p>
        </w:tc>
        <w:tc>
          <w:tcPr>
            <w:tcW w:w="547" w:type="dxa"/>
            <w:vAlign w:val="top"/>
          </w:tcPr>
          <w:p>
            <w:pPr>
              <w:ind w:left="184"/>
              <w:spacing w:before="41" w:line="162" w:lineRule="auto"/>
              <w:rPr>
                <w:rFonts w:ascii="SimSun" w:hAnsi="SimSun" w:eastAsia="SimSun" w:cs="SimSun"/>
                <w:sz w:val="17"/>
                <w:szCs w:val="17"/>
              </w:rPr>
            </w:pPr>
            <w:r>
              <w:rPr>
                <w:rFonts w:ascii="SimSun" w:hAnsi="SimSun" w:eastAsia="SimSun" w:cs="SimSun"/>
                <w:sz w:val="17"/>
                <w:szCs w:val="17"/>
                <w:spacing w:val="3"/>
              </w:rPr>
              <w:t>m²</w:t>
            </w:r>
          </w:p>
        </w:tc>
        <w:tc>
          <w:tcPr>
            <w:tcW w:w="1211" w:type="dxa"/>
            <w:vAlign w:val="top"/>
          </w:tcPr>
          <w:p>
            <w:pPr>
              <w:ind w:left="348"/>
              <w:spacing w:before="52" w:line="138" w:lineRule="exact"/>
              <w:rPr>
                <w:rFonts w:ascii="SimSun" w:hAnsi="SimSun" w:eastAsia="SimSun" w:cs="SimSun"/>
                <w:sz w:val="17"/>
                <w:szCs w:val="17"/>
              </w:rPr>
            </w:pPr>
            <w:r>
              <w:rPr>
                <w:rFonts w:ascii="SimSun" w:hAnsi="SimSun" w:eastAsia="SimSun" w:cs="SimSun"/>
                <w:sz w:val="17"/>
                <w:szCs w:val="17"/>
                <w:spacing w:val="2"/>
                <w:position w:val="-2"/>
              </w:rPr>
              <w:t>30.04</w:t>
            </w:r>
          </w:p>
        </w:tc>
        <w:tc>
          <w:tcPr>
            <w:tcW w:w="92" w:type="dxa"/>
            <w:vAlign w:val="top"/>
            <w:vMerge w:val="continue"/>
            <w:tcBorders>
              <w:top w:val="nil"/>
              <w:bottom w:val="nil"/>
            </w:tcBorders>
          </w:tcPr>
          <w:p>
            <w:pPr>
              <w:rPr>
                <w:rFonts w:ascii="Arial"/>
                <w:sz w:val="21"/>
              </w:rPr>
            </w:pPr>
            <w:r/>
          </w:p>
        </w:tc>
        <w:tc>
          <w:tcPr>
            <w:tcW w:w="1346" w:type="dxa"/>
            <w:vAlign w:val="top"/>
          </w:tcPr>
          <w:p>
            <w:pPr>
              <w:ind w:left="100"/>
              <w:spacing w:before="5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070501320640000001</w:t>
            </w:r>
          </w:p>
        </w:tc>
        <w:tc>
          <w:tcPr>
            <w:tcW w:w="1574" w:type="dxa"/>
            <w:vAlign w:val="top"/>
          </w:tcPr>
          <w:p>
            <w:pPr>
              <w:ind w:left="352"/>
              <w:spacing w:before="24" w:line="181" w:lineRule="auto"/>
              <w:rPr>
                <w:rFonts w:ascii="SimSun" w:hAnsi="SimSun" w:eastAsia="SimSun" w:cs="SimSun"/>
                <w:sz w:val="17"/>
                <w:szCs w:val="17"/>
              </w:rPr>
            </w:pPr>
            <w:r>
              <w:rPr>
                <w:rFonts w:ascii="SimSun" w:hAnsi="SimSun" w:eastAsia="SimSun" w:cs="SimSun"/>
                <w:sz w:val="17"/>
                <w:szCs w:val="17"/>
                <w:spacing w:val="8"/>
              </w:rPr>
              <w:t>通体瓷质砖</w:t>
            </w:r>
          </w:p>
        </w:tc>
        <w:tc>
          <w:tcPr>
            <w:tcW w:w="1814" w:type="dxa"/>
            <w:vAlign w:val="top"/>
          </w:tcPr>
          <w:p>
            <w:pPr>
              <w:ind w:left="609"/>
              <w:spacing w:before="52" w:line="138" w:lineRule="exact"/>
              <w:rPr>
                <w:rFonts w:ascii="SimSun" w:hAnsi="SimSun" w:eastAsia="SimSun" w:cs="SimSun"/>
                <w:sz w:val="17"/>
                <w:szCs w:val="17"/>
              </w:rPr>
            </w:pPr>
            <w:r>
              <w:rPr>
                <w:rFonts w:ascii="SimSun" w:hAnsi="SimSun" w:eastAsia="SimSun" w:cs="SimSun"/>
                <w:sz w:val="17"/>
                <w:szCs w:val="17"/>
                <w:spacing w:val="3"/>
                <w:position w:val="-2"/>
              </w:rPr>
              <w:t>200×50</w:t>
            </w:r>
          </w:p>
        </w:tc>
        <w:tc>
          <w:tcPr>
            <w:tcW w:w="547" w:type="dxa"/>
            <w:vAlign w:val="top"/>
          </w:tcPr>
          <w:p>
            <w:pPr>
              <w:ind w:left="193"/>
              <w:spacing w:before="41" w:line="162" w:lineRule="auto"/>
              <w:rPr>
                <w:rFonts w:ascii="SimSun" w:hAnsi="SimSun" w:eastAsia="SimSun" w:cs="SimSun"/>
                <w:sz w:val="17"/>
                <w:szCs w:val="17"/>
              </w:rPr>
            </w:pPr>
            <w:r>
              <w:rPr>
                <w:rFonts w:ascii="SimSun" w:hAnsi="SimSun" w:eastAsia="SimSun" w:cs="SimSun"/>
                <w:sz w:val="17"/>
                <w:szCs w:val="17"/>
                <w:spacing w:val="3"/>
              </w:rPr>
              <w:t>m²</w:t>
            </w:r>
          </w:p>
        </w:tc>
        <w:tc>
          <w:tcPr>
            <w:tcW w:w="1219" w:type="dxa"/>
            <w:vAlign w:val="top"/>
          </w:tcPr>
          <w:p>
            <w:pPr>
              <w:ind w:left="357"/>
              <w:spacing w:before="52" w:line="138" w:lineRule="exact"/>
              <w:rPr>
                <w:rFonts w:ascii="SimSun" w:hAnsi="SimSun" w:eastAsia="SimSun" w:cs="SimSun"/>
                <w:sz w:val="17"/>
                <w:szCs w:val="17"/>
              </w:rPr>
            </w:pPr>
            <w:r>
              <w:rPr>
                <w:rFonts w:ascii="SimSun" w:hAnsi="SimSun" w:eastAsia="SimSun" w:cs="SimSun"/>
                <w:sz w:val="17"/>
                <w:szCs w:val="17"/>
                <w:spacing w:val="2"/>
                <w:position w:val="-2"/>
              </w:rPr>
              <w:t>30.50</w:t>
            </w:r>
          </w:p>
        </w:tc>
      </w:tr>
      <w:tr>
        <w:trPr>
          <w:trHeight w:val="200" w:hRule="atLeast"/>
        </w:trPr>
        <w:tc>
          <w:tcPr>
            <w:tcW w:w="1355" w:type="dxa"/>
            <w:vAlign w:val="top"/>
          </w:tcPr>
          <w:p>
            <w:pPr>
              <w:ind w:left="102"/>
              <w:spacing w:before="5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070501010170050002</w:t>
            </w:r>
          </w:p>
        </w:tc>
        <w:tc>
          <w:tcPr>
            <w:tcW w:w="1438" w:type="dxa"/>
            <w:vAlign w:val="top"/>
          </w:tcPr>
          <w:p>
            <w:pPr>
              <w:ind w:left="280"/>
              <w:spacing w:before="24" w:line="180" w:lineRule="auto"/>
              <w:rPr>
                <w:rFonts w:ascii="SimSun" w:hAnsi="SimSun" w:eastAsia="SimSun" w:cs="SimSun"/>
                <w:sz w:val="17"/>
                <w:szCs w:val="17"/>
              </w:rPr>
            </w:pPr>
            <w:r>
              <w:rPr>
                <w:rFonts w:ascii="SimSun" w:hAnsi="SimSun" w:eastAsia="SimSun" w:cs="SimSun"/>
                <w:sz w:val="17"/>
                <w:szCs w:val="17"/>
                <w:spacing w:val="7"/>
              </w:rPr>
              <w:t>瓷质耐磨砖</w:t>
            </w:r>
          </w:p>
        </w:tc>
        <w:tc>
          <w:tcPr>
            <w:tcW w:w="1882" w:type="dxa"/>
            <w:vAlign w:val="top"/>
          </w:tcPr>
          <w:p>
            <w:pPr>
              <w:ind w:left="192"/>
              <w:spacing w:before="24" w:line="180" w:lineRule="auto"/>
              <w:rPr>
                <w:rFonts w:ascii="SimSun" w:hAnsi="SimSun" w:eastAsia="SimSun" w:cs="SimSun"/>
                <w:sz w:val="17"/>
                <w:szCs w:val="17"/>
              </w:rPr>
            </w:pPr>
            <w:r>
              <w:rPr>
                <w:rFonts w:ascii="SimSun" w:hAnsi="SimSun" w:eastAsia="SimSun" w:cs="SimSun"/>
                <w:sz w:val="17"/>
                <w:szCs w:val="17"/>
                <w:spacing w:val="4"/>
              </w:rPr>
              <w:t>300×300   普通色</w:t>
            </w:r>
          </w:p>
        </w:tc>
        <w:tc>
          <w:tcPr>
            <w:tcW w:w="547" w:type="dxa"/>
            <w:vAlign w:val="top"/>
          </w:tcPr>
          <w:p>
            <w:pPr>
              <w:ind w:left="184"/>
              <w:spacing w:before="41" w:line="161" w:lineRule="auto"/>
              <w:rPr>
                <w:rFonts w:ascii="SimSun" w:hAnsi="SimSun" w:eastAsia="SimSun" w:cs="SimSun"/>
                <w:sz w:val="17"/>
                <w:szCs w:val="17"/>
              </w:rPr>
            </w:pPr>
            <w:r>
              <w:rPr>
                <w:rFonts w:ascii="SimSun" w:hAnsi="SimSun" w:eastAsia="SimSun" w:cs="SimSun"/>
                <w:sz w:val="17"/>
                <w:szCs w:val="17"/>
                <w:spacing w:val="3"/>
              </w:rPr>
              <w:t>m²</w:t>
            </w:r>
          </w:p>
        </w:tc>
        <w:tc>
          <w:tcPr>
            <w:tcW w:w="1211" w:type="dxa"/>
            <w:vAlign w:val="top"/>
          </w:tcPr>
          <w:p>
            <w:pPr>
              <w:ind w:left="347"/>
              <w:spacing w:before="52" w:line="138" w:lineRule="exact"/>
              <w:rPr>
                <w:rFonts w:ascii="SimSun" w:hAnsi="SimSun" w:eastAsia="SimSun" w:cs="SimSun"/>
                <w:sz w:val="17"/>
                <w:szCs w:val="17"/>
              </w:rPr>
            </w:pPr>
            <w:r>
              <w:rPr>
                <w:rFonts w:ascii="SimSun" w:hAnsi="SimSun" w:eastAsia="SimSun" w:cs="SimSun"/>
                <w:sz w:val="17"/>
                <w:szCs w:val="17"/>
                <w:spacing w:val="3"/>
                <w:position w:val="-2"/>
              </w:rPr>
              <w:t>27.66</w:t>
            </w:r>
          </w:p>
        </w:tc>
        <w:tc>
          <w:tcPr>
            <w:tcW w:w="92" w:type="dxa"/>
            <w:vAlign w:val="top"/>
            <w:vMerge w:val="continue"/>
            <w:tcBorders>
              <w:top w:val="nil"/>
              <w:bottom w:val="nil"/>
            </w:tcBorders>
          </w:tcPr>
          <w:p>
            <w:pPr>
              <w:rPr>
                <w:rFonts w:ascii="Arial"/>
                <w:sz w:val="21"/>
              </w:rPr>
            </w:pPr>
            <w:r/>
          </w:p>
        </w:tc>
        <w:tc>
          <w:tcPr>
            <w:tcW w:w="1346" w:type="dxa"/>
            <w:vAlign w:val="top"/>
          </w:tcPr>
          <w:p>
            <w:pPr>
              <w:ind w:left="100"/>
              <w:spacing w:before="5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070501320870000001</w:t>
            </w:r>
          </w:p>
        </w:tc>
        <w:tc>
          <w:tcPr>
            <w:tcW w:w="1574" w:type="dxa"/>
            <w:vAlign w:val="top"/>
          </w:tcPr>
          <w:p>
            <w:pPr>
              <w:ind w:left="352"/>
              <w:spacing w:before="24" w:line="180" w:lineRule="auto"/>
              <w:rPr>
                <w:rFonts w:ascii="SimSun" w:hAnsi="SimSun" w:eastAsia="SimSun" w:cs="SimSun"/>
                <w:sz w:val="17"/>
                <w:szCs w:val="17"/>
              </w:rPr>
            </w:pPr>
            <w:r>
              <w:rPr>
                <w:rFonts w:ascii="SimSun" w:hAnsi="SimSun" w:eastAsia="SimSun" w:cs="SimSun"/>
                <w:sz w:val="17"/>
                <w:szCs w:val="17"/>
                <w:spacing w:val="8"/>
              </w:rPr>
              <w:t>通体瓷质砖</w:t>
            </w:r>
          </w:p>
        </w:tc>
        <w:tc>
          <w:tcPr>
            <w:tcW w:w="1814" w:type="dxa"/>
            <w:vAlign w:val="top"/>
          </w:tcPr>
          <w:p>
            <w:pPr>
              <w:ind w:left="620"/>
              <w:spacing w:before="51" w:line="138" w:lineRule="exact"/>
              <w:rPr>
                <w:rFonts w:ascii="SimSun" w:hAnsi="SimSun" w:eastAsia="SimSun" w:cs="SimSun"/>
                <w:sz w:val="17"/>
                <w:szCs w:val="17"/>
              </w:rPr>
            </w:pPr>
            <w:r>
              <w:rPr>
                <w:rFonts w:ascii="SimSun" w:hAnsi="SimSun" w:eastAsia="SimSun" w:cs="SimSun"/>
                <w:sz w:val="17"/>
                <w:szCs w:val="17"/>
                <w:spacing w:val="1"/>
                <w:position w:val="-2"/>
              </w:rPr>
              <w:t>195×95</w:t>
            </w:r>
          </w:p>
        </w:tc>
        <w:tc>
          <w:tcPr>
            <w:tcW w:w="547" w:type="dxa"/>
            <w:vAlign w:val="top"/>
          </w:tcPr>
          <w:p>
            <w:pPr>
              <w:ind w:left="193"/>
              <w:spacing w:before="41" w:line="161" w:lineRule="auto"/>
              <w:rPr>
                <w:rFonts w:ascii="SimSun" w:hAnsi="SimSun" w:eastAsia="SimSun" w:cs="SimSun"/>
                <w:sz w:val="17"/>
                <w:szCs w:val="17"/>
              </w:rPr>
            </w:pPr>
            <w:r>
              <w:rPr>
                <w:rFonts w:ascii="SimSun" w:hAnsi="SimSun" w:eastAsia="SimSun" w:cs="SimSun"/>
                <w:sz w:val="17"/>
                <w:szCs w:val="17"/>
                <w:spacing w:val="3"/>
              </w:rPr>
              <w:t>m²</w:t>
            </w:r>
          </w:p>
        </w:tc>
        <w:tc>
          <w:tcPr>
            <w:tcW w:w="1219" w:type="dxa"/>
            <w:vAlign w:val="top"/>
          </w:tcPr>
          <w:p>
            <w:pPr>
              <w:ind w:left="357"/>
              <w:spacing w:before="52" w:line="138" w:lineRule="exact"/>
              <w:rPr>
                <w:rFonts w:ascii="SimSun" w:hAnsi="SimSun" w:eastAsia="SimSun" w:cs="SimSun"/>
                <w:sz w:val="17"/>
                <w:szCs w:val="17"/>
              </w:rPr>
            </w:pPr>
            <w:r>
              <w:rPr>
                <w:rFonts w:ascii="SimSun" w:hAnsi="SimSun" w:eastAsia="SimSun" w:cs="SimSun"/>
                <w:sz w:val="17"/>
                <w:szCs w:val="17"/>
                <w:spacing w:val="2"/>
                <w:position w:val="-2"/>
              </w:rPr>
              <w:t>33.52</w:t>
            </w:r>
          </w:p>
        </w:tc>
      </w:tr>
      <w:tr>
        <w:trPr>
          <w:trHeight w:val="200" w:hRule="atLeast"/>
        </w:trPr>
        <w:tc>
          <w:tcPr>
            <w:tcW w:w="1355" w:type="dxa"/>
            <w:vAlign w:val="top"/>
          </w:tcPr>
          <w:p>
            <w:pPr>
              <w:ind w:left="102"/>
              <w:spacing w:before="5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070501010300050002</w:t>
            </w:r>
          </w:p>
        </w:tc>
        <w:tc>
          <w:tcPr>
            <w:tcW w:w="1438" w:type="dxa"/>
            <w:vAlign w:val="top"/>
          </w:tcPr>
          <w:p>
            <w:pPr>
              <w:ind w:left="280"/>
              <w:spacing w:before="24" w:line="180" w:lineRule="auto"/>
              <w:rPr>
                <w:rFonts w:ascii="SimSun" w:hAnsi="SimSun" w:eastAsia="SimSun" w:cs="SimSun"/>
                <w:sz w:val="17"/>
                <w:szCs w:val="17"/>
              </w:rPr>
            </w:pPr>
            <w:r>
              <w:rPr>
                <w:rFonts w:ascii="SimSun" w:hAnsi="SimSun" w:eastAsia="SimSun" w:cs="SimSun"/>
                <w:sz w:val="17"/>
                <w:szCs w:val="17"/>
                <w:spacing w:val="7"/>
              </w:rPr>
              <w:t>瓷质耐磨砖</w:t>
            </w:r>
          </w:p>
        </w:tc>
        <w:tc>
          <w:tcPr>
            <w:tcW w:w="1882" w:type="dxa"/>
            <w:vAlign w:val="top"/>
          </w:tcPr>
          <w:p>
            <w:pPr>
              <w:ind w:left="188"/>
              <w:spacing w:before="24" w:line="180" w:lineRule="auto"/>
              <w:rPr>
                <w:rFonts w:ascii="SimSun" w:hAnsi="SimSun" w:eastAsia="SimSun" w:cs="SimSun"/>
                <w:sz w:val="17"/>
                <w:szCs w:val="17"/>
              </w:rPr>
            </w:pPr>
            <w:r>
              <w:rPr>
                <w:rFonts w:ascii="SimSun" w:hAnsi="SimSun" w:eastAsia="SimSun" w:cs="SimSun"/>
                <w:sz w:val="17"/>
                <w:szCs w:val="17"/>
                <w:spacing w:val="5"/>
              </w:rPr>
              <w:t>400×400   普通色</w:t>
            </w:r>
          </w:p>
        </w:tc>
        <w:tc>
          <w:tcPr>
            <w:tcW w:w="547" w:type="dxa"/>
            <w:vAlign w:val="top"/>
          </w:tcPr>
          <w:p>
            <w:pPr>
              <w:ind w:left="184"/>
              <w:spacing w:before="42" w:line="160" w:lineRule="auto"/>
              <w:rPr>
                <w:rFonts w:ascii="SimSun" w:hAnsi="SimSun" w:eastAsia="SimSun" w:cs="SimSun"/>
                <w:sz w:val="17"/>
                <w:szCs w:val="17"/>
              </w:rPr>
            </w:pPr>
            <w:r>
              <w:rPr>
                <w:rFonts w:ascii="SimSun" w:hAnsi="SimSun" w:eastAsia="SimSun" w:cs="SimSun"/>
                <w:sz w:val="17"/>
                <w:szCs w:val="17"/>
                <w:spacing w:val="3"/>
              </w:rPr>
              <w:t>m²</w:t>
            </w:r>
          </w:p>
        </w:tc>
        <w:tc>
          <w:tcPr>
            <w:tcW w:w="1211" w:type="dxa"/>
            <w:vAlign w:val="top"/>
          </w:tcPr>
          <w:p>
            <w:pPr>
              <w:ind w:left="348"/>
              <w:spacing w:before="52" w:line="138" w:lineRule="exact"/>
              <w:rPr>
                <w:rFonts w:ascii="SimSun" w:hAnsi="SimSun" w:eastAsia="SimSun" w:cs="SimSun"/>
                <w:sz w:val="17"/>
                <w:szCs w:val="17"/>
              </w:rPr>
            </w:pPr>
            <w:r>
              <w:rPr>
                <w:rFonts w:ascii="SimSun" w:hAnsi="SimSun" w:eastAsia="SimSun" w:cs="SimSun"/>
                <w:sz w:val="17"/>
                <w:szCs w:val="17"/>
                <w:spacing w:val="2"/>
                <w:position w:val="-2"/>
              </w:rPr>
              <w:t>30.66</w:t>
            </w:r>
          </w:p>
        </w:tc>
        <w:tc>
          <w:tcPr>
            <w:tcW w:w="92" w:type="dxa"/>
            <w:vAlign w:val="top"/>
            <w:vMerge w:val="continue"/>
            <w:tcBorders>
              <w:top w:val="nil"/>
              <w:bottom w:val="nil"/>
            </w:tcBorders>
          </w:tcPr>
          <w:p>
            <w:pPr>
              <w:rPr>
                <w:rFonts w:ascii="Arial"/>
                <w:sz w:val="21"/>
              </w:rPr>
            </w:pPr>
            <w:r/>
          </w:p>
        </w:tc>
        <w:tc>
          <w:tcPr>
            <w:tcW w:w="1346" w:type="dxa"/>
            <w:vAlign w:val="top"/>
          </w:tcPr>
          <w:p>
            <w:pPr>
              <w:ind w:left="100"/>
              <w:spacing w:before="5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070501320160000001</w:t>
            </w:r>
          </w:p>
        </w:tc>
        <w:tc>
          <w:tcPr>
            <w:tcW w:w="1574" w:type="dxa"/>
            <w:vAlign w:val="top"/>
          </w:tcPr>
          <w:p>
            <w:pPr>
              <w:ind w:left="352"/>
              <w:spacing w:before="24" w:line="180" w:lineRule="auto"/>
              <w:rPr>
                <w:rFonts w:ascii="SimSun" w:hAnsi="SimSun" w:eastAsia="SimSun" w:cs="SimSun"/>
                <w:sz w:val="17"/>
                <w:szCs w:val="17"/>
              </w:rPr>
            </w:pPr>
            <w:r>
              <w:rPr>
                <w:rFonts w:ascii="SimSun" w:hAnsi="SimSun" w:eastAsia="SimSun" w:cs="SimSun"/>
                <w:sz w:val="17"/>
                <w:szCs w:val="17"/>
                <w:spacing w:val="8"/>
              </w:rPr>
              <w:t>通体瓷质砖</w:t>
            </w:r>
          </w:p>
        </w:tc>
        <w:tc>
          <w:tcPr>
            <w:tcW w:w="1814" w:type="dxa"/>
            <w:vAlign w:val="top"/>
          </w:tcPr>
          <w:p>
            <w:pPr>
              <w:ind w:left="620"/>
              <w:spacing w:before="52" w:line="138" w:lineRule="exact"/>
              <w:rPr>
                <w:rFonts w:ascii="SimSun" w:hAnsi="SimSun" w:eastAsia="SimSun" w:cs="SimSun"/>
                <w:sz w:val="17"/>
                <w:szCs w:val="17"/>
              </w:rPr>
            </w:pPr>
            <w:r>
              <w:rPr>
                <w:rFonts w:ascii="SimSun" w:hAnsi="SimSun" w:eastAsia="SimSun" w:cs="SimSun"/>
                <w:sz w:val="17"/>
                <w:szCs w:val="17"/>
                <w:spacing w:val="1"/>
                <w:position w:val="-2"/>
              </w:rPr>
              <w:t>145×45</w:t>
            </w:r>
          </w:p>
        </w:tc>
        <w:tc>
          <w:tcPr>
            <w:tcW w:w="547" w:type="dxa"/>
            <w:vAlign w:val="top"/>
          </w:tcPr>
          <w:p>
            <w:pPr>
              <w:ind w:left="193"/>
              <w:spacing w:before="42" w:line="160" w:lineRule="auto"/>
              <w:rPr>
                <w:rFonts w:ascii="SimSun" w:hAnsi="SimSun" w:eastAsia="SimSun" w:cs="SimSun"/>
                <w:sz w:val="17"/>
                <w:szCs w:val="17"/>
              </w:rPr>
            </w:pPr>
            <w:r>
              <w:rPr>
                <w:rFonts w:ascii="SimSun" w:hAnsi="SimSun" w:eastAsia="SimSun" w:cs="SimSun"/>
                <w:sz w:val="17"/>
                <w:szCs w:val="17"/>
                <w:spacing w:val="3"/>
              </w:rPr>
              <w:t>m²</w:t>
            </w:r>
          </w:p>
        </w:tc>
        <w:tc>
          <w:tcPr>
            <w:tcW w:w="1219" w:type="dxa"/>
            <w:vAlign w:val="top"/>
          </w:tcPr>
          <w:p>
            <w:pPr>
              <w:ind w:left="357"/>
              <w:spacing w:before="52" w:line="138" w:lineRule="exact"/>
              <w:rPr>
                <w:rFonts w:ascii="SimSun" w:hAnsi="SimSun" w:eastAsia="SimSun" w:cs="SimSun"/>
                <w:sz w:val="17"/>
                <w:szCs w:val="17"/>
              </w:rPr>
            </w:pPr>
            <w:r>
              <w:rPr>
                <w:rFonts w:ascii="SimSun" w:hAnsi="SimSun" w:eastAsia="SimSun" w:cs="SimSun"/>
                <w:sz w:val="17"/>
                <w:szCs w:val="17"/>
                <w:spacing w:val="2"/>
                <w:position w:val="-2"/>
              </w:rPr>
              <w:t>34.17</w:t>
            </w:r>
          </w:p>
        </w:tc>
      </w:tr>
      <w:tr>
        <w:trPr>
          <w:trHeight w:val="200" w:hRule="atLeast"/>
        </w:trPr>
        <w:tc>
          <w:tcPr>
            <w:tcW w:w="1355" w:type="dxa"/>
            <w:vAlign w:val="top"/>
          </w:tcPr>
          <w:p>
            <w:pPr>
              <w:ind w:left="102"/>
              <w:spacing w:before="5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070501010350050002</w:t>
            </w:r>
          </w:p>
        </w:tc>
        <w:tc>
          <w:tcPr>
            <w:tcW w:w="1438" w:type="dxa"/>
            <w:vAlign w:val="top"/>
          </w:tcPr>
          <w:p>
            <w:pPr>
              <w:ind w:left="280"/>
              <w:spacing w:before="26" w:line="178" w:lineRule="auto"/>
              <w:rPr>
                <w:rFonts w:ascii="SimSun" w:hAnsi="SimSun" w:eastAsia="SimSun" w:cs="SimSun"/>
                <w:sz w:val="17"/>
                <w:szCs w:val="17"/>
              </w:rPr>
            </w:pPr>
            <w:r>
              <w:rPr>
                <w:rFonts w:ascii="SimSun" w:hAnsi="SimSun" w:eastAsia="SimSun" w:cs="SimSun"/>
                <w:sz w:val="17"/>
                <w:szCs w:val="17"/>
                <w:spacing w:val="7"/>
              </w:rPr>
              <w:t>瓷质耐磨砖</w:t>
            </w:r>
          </w:p>
        </w:tc>
        <w:tc>
          <w:tcPr>
            <w:tcW w:w="1882" w:type="dxa"/>
            <w:vAlign w:val="top"/>
          </w:tcPr>
          <w:p>
            <w:pPr>
              <w:ind w:left="192"/>
              <w:spacing w:before="26" w:line="178" w:lineRule="auto"/>
              <w:rPr>
                <w:rFonts w:ascii="SimSun" w:hAnsi="SimSun" w:eastAsia="SimSun" w:cs="SimSun"/>
                <w:sz w:val="17"/>
                <w:szCs w:val="17"/>
              </w:rPr>
            </w:pPr>
            <w:r>
              <w:rPr>
                <w:rFonts w:ascii="SimSun" w:hAnsi="SimSun" w:eastAsia="SimSun" w:cs="SimSun"/>
                <w:sz w:val="17"/>
                <w:szCs w:val="17"/>
                <w:spacing w:val="4"/>
              </w:rPr>
              <w:t>500×500   普通色</w:t>
            </w:r>
          </w:p>
        </w:tc>
        <w:tc>
          <w:tcPr>
            <w:tcW w:w="547" w:type="dxa"/>
            <w:vAlign w:val="top"/>
          </w:tcPr>
          <w:p>
            <w:pPr>
              <w:ind w:left="184"/>
              <w:spacing w:before="43" w:line="159" w:lineRule="auto"/>
              <w:rPr>
                <w:rFonts w:ascii="SimSun" w:hAnsi="SimSun" w:eastAsia="SimSun" w:cs="SimSun"/>
                <w:sz w:val="17"/>
                <w:szCs w:val="17"/>
              </w:rPr>
            </w:pPr>
            <w:r>
              <w:rPr>
                <w:rFonts w:ascii="SimSun" w:hAnsi="SimSun" w:eastAsia="SimSun" w:cs="SimSun"/>
                <w:sz w:val="17"/>
                <w:szCs w:val="17"/>
                <w:spacing w:val="3"/>
              </w:rPr>
              <w:t>m²</w:t>
            </w:r>
          </w:p>
        </w:tc>
        <w:tc>
          <w:tcPr>
            <w:tcW w:w="1211" w:type="dxa"/>
            <w:vAlign w:val="top"/>
          </w:tcPr>
          <w:p>
            <w:pPr>
              <w:ind w:left="348"/>
              <w:spacing w:before="54" w:line="136" w:lineRule="exact"/>
              <w:rPr>
                <w:rFonts w:ascii="SimSun" w:hAnsi="SimSun" w:eastAsia="SimSun" w:cs="SimSun"/>
                <w:sz w:val="17"/>
                <w:szCs w:val="17"/>
              </w:rPr>
            </w:pPr>
            <w:r>
              <w:rPr>
                <w:rFonts w:ascii="SimSun" w:hAnsi="SimSun" w:eastAsia="SimSun" w:cs="SimSun"/>
                <w:sz w:val="17"/>
                <w:szCs w:val="17"/>
                <w:spacing w:val="2"/>
                <w:position w:val="-2"/>
              </w:rPr>
              <w:t>32.52</w:t>
            </w:r>
          </w:p>
        </w:tc>
        <w:tc>
          <w:tcPr>
            <w:tcW w:w="92" w:type="dxa"/>
            <w:vAlign w:val="top"/>
            <w:vMerge w:val="continue"/>
            <w:tcBorders>
              <w:top w:val="nil"/>
              <w:bottom w:val="nil"/>
            </w:tcBorders>
          </w:tcPr>
          <w:p>
            <w:pPr>
              <w:rPr>
                <w:rFonts w:ascii="Arial"/>
                <w:sz w:val="21"/>
              </w:rPr>
            </w:pPr>
            <w:r/>
          </w:p>
        </w:tc>
        <w:tc>
          <w:tcPr>
            <w:tcW w:w="1346" w:type="dxa"/>
            <w:vAlign w:val="top"/>
          </w:tcPr>
          <w:p>
            <w:pPr>
              <w:ind w:left="100"/>
              <w:spacing w:before="55"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070501320110000001</w:t>
            </w:r>
          </w:p>
        </w:tc>
        <w:tc>
          <w:tcPr>
            <w:tcW w:w="1574" w:type="dxa"/>
            <w:vAlign w:val="top"/>
          </w:tcPr>
          <w:p>
            <w:pPr>
              <w:ind w:left="352"/>
              <w:spacing w:before="26" w:line="178" w:lineRule="auto"/>
              <w:rPr>
                <w:rFonts w:ascii="SimSun" w:hAnsi="SimSun" w:eastAsia="SimSun" w:cs="SimSun"/>
                <w:sz w:val="17"/>
                <w:szCs w:val="17"/>
              </w:rPr>
            </w:pPr>
            <w:r>
              <w:rPr>
                <w:rFonts w:ascii="SimSun" w:hAnsi="SimSun" w:eastAsia="SimSun" w:cs="SimSun"/>
                <w:sz w:val="17"/>
                <w:szCs w:val="17"/>
                <w:spacing w:val="8"/>
              </w:rPr>
              <w:t>通体瓷质砖</w:t>
            </w:r>
          </w:p>
        </w:tc>
        <w:tc>
          <w:tcPr>
            <w:tcW w:w="1814" w:type="dxa"/>
            <w:vAlign w:val="top"/>
          </w:tcPr>
          <w:p>
            <w:pPr>
              <w:ind w:left="651"/>
              <w:spacing w:before="54" w:line="136" w:lineRule="exact"/>
              <w:rPr>
                <w:rFonts w:ascii="SimSun" w:hAnsi="SimSun" w:eastAsia="SimSun" w:cs="SimSun"/>
                <w:sz w:val="17"/>
                <w:szCs w:val="17"/>
              </w:rPr>
            </w:pPr>
            <w:r>
              <w:rPr>
                <w:rFonts w:ascii="SimSun" w:hAnsi="SimSun" w:eastAsia="SimSun" w:cs="SimSun"/>
                <w:sz w:val="17"/>
                <w:szCs w:val="17"/>
                <w:spacing w:val="3"/>
                <w:position w:val="-2"/>
              </w:rPr>
              <w:t>95×45</w:t>
            </w:r>
          </w:p>
        </w:tc>
        <w:tc>
          <w:tcPr>
            <w:tcW w:w="547" w:type="dxa"/>
            <w:vAlign w:val="top"/>
          </w:tcPr>
          <w:p>
            <w:pPr>
              <w:ind w:left="193"/>
              <w:spacing w:before="43" w:line="159" w:lineRule="auto"/>
              <w:rPr>
                <w:rFonts w:ascii="SimSun" w:hAnsi="SimSun" w:eastAsia="SimSun" w:cs="SimSun"/>
                <w:sz w:val="17"/>
                <w:szCs w:val="17"/>
              </w:rPr>
            </w:pPr>
            <w:r>
              <w:rPr>
                <w:rFonts w:ascii="SimSun" w:hAnsi="SimSun" w:eastAsia="SimSun" w:cs="SimSun"/>
                <w:sz w:val="17"/>
                <w:szCs w:val="17"/>
                <w:spacing w:val="3"/>
              </w:rPr>
              <w:t>m²</w:t>
            </w:r>
          </w:p>
        </w:tc>
        <w:tc>
          <w:tcPr>
            <w:tcW w:w="1219" w:type="dxa"/>
            <w:vAlign w:val="top"/>
          </w:tcPr>
          <w:p>
            <w:pPr>
              <w:ind w:left="357"/>
              <w:spacing w:before="54" w:line="136" w:lineRule="exact"/>
              <w:rPr>
                <w:rFonts w:ascii="SimSun" w:hAnsi="SimSun" w:eastAsia="SimSun" w:cs="SimSun"/>
                <w:sz w:val="17"/>
                <w:szCs w:val="17"/>
              </w:rPr>
            </w:pPr>
            <w:r>
              <w:rPr>
                <w:rFonts w:ascii="SimSun" w:hAnsi="SimSun" w:eastAsia="SimSun" w:cs="SimSun"/>
                <w:sz w:val="17"/>
                <w:szCs w:val="17"/>
                <w:spacing w:val="2"/>
                <w:position w:val="-2"/>
              </w:rPr>
              <w:t>30.72</w:t>
            </w:r>
          </w:p>
        </w:tc>
      </w:tr>
      <w:tr>
        <w:trPr>
          <w:trHeight w:val="201" w:hRule="atLeast"/>
        </w:trPr>
        <w:tc>
          <w:tcPr>
            <w:tcW w:w="1355" w:type="dxa"/>
            <w:vAlign w:val="top"/>
          </w:tcPr>
          <w:p>
            <w:pPr>
              <w:ind w:left="102"/>
              <w:spacing w:before="5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070501010450050002</w:t>
            </w:r>
          </w:p>
        </w:tc>
        <w:tc>
          <w:tcPr>
            <w:tcW w:w="1438" w:type="dxa"/>
            <w:vAlign w:val="top"/>
          </w:tcPr>
          <w:p>
            <w:pPr>
              <w:ind w:left="280"/>
              <w:spacing w:before="27" w:line="178" w:lineRule="auto"/>
              <w:rPr>
                <w:rFonts w:ascii="SimSun" w:hAnsi="SimSun" w:eastAsia="SimSun" w:cs="SimSun"/>
                <w:sz w:val="17"/>
                <w:szCs w:val="17"/>
              </w:rPr>
            </w:pPr>
            <w:r>
              <w:rPr>
                <w:rFonts w:ascii="SimSun" w:hAnsi="SimSun" w:eastAsia="SimSun" w:cs="SimSun"/>
                <w:sz w:val="17"/>
                <w:szCs w:val="17"/>
                <w:spacing w:val="7"/>
              </w:rPr>
              <w:t>瓷质耐磨砖</w:t>
            </w:r>
          </w:p>
        </w:tc>
        <w:tc>
          <w:tcPr>
            <w:tcW w:w="1882" w:type="dxa"/>
            <w:vAlign w:val="top"/>
          </w:tcPr>
          <w:p>
            <w:pPr>
              <w:ind w:left="190"/>
              <w:spacing w:before="27" w:line="178" w:lineRule="auto"/>
              <w:rPr>
                <w:rFonts w:ascii="SimSun" w:hAnsi="SimSun" w:eastAsia="SimSun" w:cs="SimSun"/>
                <w:sz w:val="17"/>
                <w:szCs w:val="17"/>
              </w:rPr>
            </w:pPr>
            <w:r>
              <w:rPr>
                <w:rFonts w:ascii="SimSun" w:hAnsi="SimSun" w:eastAsia="SimSun" w:cs="SimSun"/>
                <w:sz w:val="17"/>
                <w:szCs w:val="17"/>
                <w:spacing w:val="4"/>
              </w:rPr>
              <w:t>600×600   普通色</w:t>
            </w:r>
          </w:p>
        </w:tc>
        <w:tc>
          <w:tcPr>
            <w:tcW w:w="547" w:type="dxa"/>
            <w:vAlign w:val="top"/>
          </w:tcPr>
          <w:p>
            <w:pPr>
              <w:ind w:left="184"/>
              <w:spacing w:before="44" w:line="159" w:lineRule="auto"/>
              <w:rPr>
                <w:rFonts w:ascii="SimSun" w:hAnsi="SimSun" w:eastAsia="SimSun" w:cs="SimSun"/>
                <w:sz w:val="17"/>
                <w:szCs w:val="17"/>
              </w:rPr>
            </w:pPr>
            <w:r>
              <w:rPr>
                <w:rFonts w:ascii="SimSun" w:hAnsi="SimSun" w:eastAsia="SimSun" w:cs="SimSun"/>
                <w:sz w:val="17"/>
                <w:szCs w:val="17"/>
                <w:spacing w:val="3"/>
              </w:rPr>
              <w:t>m²</w:t>
            </w:r>
          </w:p>
        </w:tc>
        <w:tc>
          <w:tcPr>
            <w:tcW w:w="1211" w:type="dxa"/>
            <w:vAlign w:val="top"/>
          </w:tcPr>
          <w:p>
            <w:pPr>
              <w:ind w:left="348"/>
              <w:spacing w:before="55" w:line="135" w:lineRule="exact"/>
              <w:rPr>
                <w:rFonts w:ascii="SimSun" w:hAnsi="SimSun" w:eastAsia="SimSun" w:cs="SimSun"/>
                <w:sz w:val="17"/>
                <w:szCs w:val="17"/>
              </w:rPr>
            </w:pPr>
            <w:r>
              <w:rPr>
                <w:rFonts w:ascii="SimSun" w:hAnsi="SimSun" w:eastAsia="SimSun" w:cs="SimSun"/>
                <w:sz w:val="17"/>
                <w:szCs w:val="17"/>
                <w:spacing w:val="2"/>
                <w:position w:val="-2"/>
              </w:rPr>
              <w:t>33.84</w:t>
            </w:r>
          </w:p>
        </w:tc>
        <w:tc>
          <w:tcPr>
            <w:tcW w:w="92" w:type="dxa"/>
            <w:vAlign w:val="top"/>
            <w:vMerge w:val="continue"/>
            <w:tcBorders>
              <w:top w:val="nil"/>
              <w:bottom w:val="nil"/>
            </w:tcBorders>
          </w:tcPr>
          <w:p>
            <w:pPr>
              <w:rPr>
                <w:rFonts w:ascii="Arial"/>
                <w:sz w:val="21"/>
              </w:rPr>
            </w:pPr>
            <w:r/>
          </w:p>
        </w:tc>
        <w:tc>
          <w:tcPr>
            <w:tcW w:w="1346" w:type="dxa"/>
            <w:vAlign w:val="top"/>
          </w:tcPr>
          <w:p>
            <w:pPr>
              <w:ind w:left="100"/>
              <w:spacing w:before="5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070501320230000001</w:t>
            </w:r>
          </w:p>
        </w:tc>
        <w:tc>
          <w:tcPr>
            <w:tcW w:w="1574" w:type="dxa"/>
            <w:vAlign w:val="top"/>
          </w:tcPr>
          <w:p>
            <w:pPr>
              <w:ind w:left="352"/>
              <w:spacing w:before="27" w:line="178" w:lineRule="auto"/>
              <w:rPr>
                <w:rFonts w:ascii="SimSun" w:hAnsi="SimSun" w:eastAsia="SimSun" w:cs="SimSun"/>
                <w:sz w:val="17"/>
                <w:szCs w:val="17"/>
              </w:rPr>
            </w:pPr>
            <w:r>
              <w:rPr>
                <w:rFonts w:ascii="SimSun" w:hAnsi="SimSun" w:eastAsia="SimSun" w:cs="SimSun"/>
                <w:sz w:val="17"/>
                <w:szCs w:val="17"/>
                <w:spacing w:val="8"/>
              </w:rPr>
              <w:t>通体瓷质砖</w:t>
            </w:r>
          </w:p>
        </w:tc>
        <w:tc>
          <w:tcPr>
            <w:tcW w:w="1814" w:type="dxa"/>
            <w:vAlign w:val="top"/>
          </w:tcPr>
          <w:p>
            <w:pPr>
              <w:ind w:left="650"/>
              <w:spacing w:before="55" w:line="135" w:lineRule="exact"/>
              <w:rPr>
                <w:rFonts w:ascii="SimSun" w:hAnsi="SimSun" w:eastAsia="SimSun" w:cs="SimSun"/>
                <w:sz w:val="17"/>
                <w:szCs w:val="17"/>
              </w:rPr>
            </w:pPr>
            <w:r>
              <w:rPr>
                <w:rFonts w:ascii="SimSun" w:hAnsi="SimSun" w:eastAsia="SimSun" w:cs="SimSun"/>
                <w:sz w:val="17"/>
                <w:szCs w:val="17"/>
                <w:spacing w:val="3"/>
                <w:position w:val="-2"/>
              </w:rPr>
              <w:t>45×45</w:t>
            </w:r>
          </w:p>
        </w:tc>
        <w:tc>
          <w:tcPr>
            <w:tcW w:w="547" w:type="dxa"/>
            <w:vAlign w:val="top"/>
          </w:tcPr>
          <w:p>
            <w:pPr>
              <w:ind w:left="193"/>
              <w:spacing w:before="44" w:line="159" w:lineRule="auto"/>
              <w:rPr>
                <w:rFonts w:ascii="SimSun" w:hAnsi="SimSun" w:eastAsia="SimSun" w:cs="SimSun"/>
                <w:sz w:val="17"/>
                <w:szCs w:val="17"/>
              </w:rPr>
            </w:pPr>
            <w:r>
              <w:rPr>
                <w:rFonts w:ascii="SimSun" w:hAnsi="SimSun" w:eastAsia="SimSun" w:cs="SimSun"/>
                <w:sz w:val="17"/>
                <w:szCs w:val="17"/>
                <w:spacing w:val="3"/>
              </w:rPr>
              <w:t>m²</w:t>
            </w:r>
          </w:p>
        </w:tc>
        <w:tc>
          <w:tcPr>
            <w:tcW w:w="1219" w:type="dxa"/>
            <w:vAlign w:val="top"/>
          </w:tcPr>
          <w:p>
            <w:pPr>
              <w:ind w:left="357"/>
              <w:spacing w:before="54" w:line="136" w:lineRule="exact"/>
              <w:rPr>
                <w:rFonts w:ascii="SimSun" w:hAnsi="SimSun" w:eastAsia="SimSun" w:cs="SimSun"/>
                <w:sz w:val="17"/>
                <w:szCs w:val="17"/>
              </w:rPr>
            </w:pPr>
            <w:r>
              <w:rPr>
                <w:rFonts w:ascii="SimSun" w:hAnsi="SimSun" w:eastAsia="SimSun" w:cs="SimSun"/>
                <w:sz w:val="17"/>
                <w:szCs w:val="17"/>
                <w:spacing w:val="2"/>
                <w:position w:val="-2"/>
              </w:rPr>
              <w:t>31.69</w:t>
            </w:r>
          </w:p>
        </w:tc>
      </w:tr>
      <w:tr>
        <w:trPr>
          <w:trHeight w:val="201" w:hRule="atLeast"/>
        </w:trPr>
        <w:tc>
          <w:tcPr>
            <w:tcW w:w="1355" w:type="dxa"/>
            <w:vAlign w:val="top"/>
          </w:tcPr>
          <w:p>
            <w:pPr>
              <w:ind w:left="102"/>
              <w:spacing w:before="5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070501020070000002</w:t>
            </w:r>
          </w:p>
        </w:tc>
        <w:tc>
          <w:tcPr>
            <w:tcW w:w="1438" w:type="dxa"/>
            <w:vAlign w:val="top"/>
          </w:tcPr>
          <w:p>
            <w:pPr>
              <w:ind w:left="280"/>
              <w:spacing w:before="26" w:line="179" w:lineRule="auto"/>
              <w:rPr>
                <w:rFonts w:ascii="SimSun" w:hAnsi="SimSun" w:eastAsia="SimSun" w:cs="SimSun"/>
                <w:sz w:val="17"/>
                <w:szCs w:val="17"/>
              </w:rPr>
            </w:pPr>
            <w:r>
              <w:rPr>
                <w:rFonts w:ascii="SimSun" w:hAnsi="SimSun" w:eastAsia="SimSun" w:cs="SimSun"/>
                <w:sz w:val="17"/>
                <w:szCs w:val="17"/>
                <w:spacing w:val="7"/>
              </w:rPr>
              <w:t>瓷质防滑砖</w:t>
            </w:r>
          </w:p>
        </w:tc>
        <w:tc>
          <w:tcPr>
            <w:tcW w:w="1882" w:type="dxa"/>
            <w:vAlign w:val="top"/>
          </w:tcPr>
          <w:p>
            <w:pPr>
              <w:ind w:left="113"/>
              <w:spacing w:before="26" w:line="179" w:lineRule="auto"/>
              <w:rPr>
                <w:rFonts w:ascii="SimSun" w:hAnsi="SimSun" w:eastAsia="SimSun" w:cs="SimSun"/>
                <w:sz w:val="17"/>
                <w:szCs w:val="17"/>
              </w:rPr>
            </w:pPr>
            <w:r>
              <w:rPr>
                <w:rFonts w:ascii="SimSun" w:hAnsi="SimSun" w:eastAsia="SimSun" w:cs="SimSun"/>
                <w:sz w:val="17"/>
                <w:szCs w:val="17"/>
                <w:spacing w:val="4"/>
              </w:rPr>
              <w:t>100×200  普通档次</w:t>
            </w:r>
          </w:p>
        </w:tc>
        <w:tc>
          <w:tcPr>
            <w:tcW w:w="547" w:type="dxa"/>
            <w:vAlign w:val="top"/>
          </w:tcPr>
          <w:p>
            <w:pPr>
              <w:ind w:left="184"/>
              <w:spacing w:before="44" w:line="159" w:lineRule="auto"/>
              <w:rPr>
                <w:rFonts w:ascii="SimSun" w:hAnsi="SimSun" w:eastAsia="SimSun" w:cs="SimSun"/>
                <w:sz w:val="17"/>
                <w:szCs w:val="17"/>
              </w:rPr>
            </w:pPr>
            <w:r>
              <w:rPr>
                <w:rFonts w:ascii="SimSun" w:hAnsi="SimSun" w:eastAsia="SimSun" w:cs="SimSun"/>
                <w:sz w:val="17"/>
                <w:szCs w:val="17"/>
                <w:spacing w:val="3"/>
              </w:rPr>
              <w:t>m²</w:t>
            </w:r>
          </w:p>
        </w:tc>
        <w:tc>
          <w:tcPr>
            <w:tcW w:w="1211" w:type="dxa"/>
            <w:vAlign w:val="top"/>
          </w:tcPr>
          <w:p>
            <w:pPr>
              <w:ind w:left="348"/>
              <w:spacing w:before="54" w:line="136" w:lineRule="exact"/>
              <w:rPr>
                <w:rFonts w:ascii="SimSun" w:hAnsi="SimSun" w:eastAsia="SimSun" w:cs="SimSun"/>
                <w:sz w:val="17"/>
                <w:szCs w:val="17"/>
              </w:rPr>
            </w:pPr>
            <w:r>
              <w:rPr>
                <w:rFonts w:ascii="SimSun" w:hAnsi="SimSun" w:eastAsia="SimSun" w:cs="SimSun"/>
                <w:sz w:val="17"/>
                <w:szCs w:val="17"/>
                <w:spacing w:val="2"/>
                <w:position w:val="-2"/>
              </w:rPr>
              <w:t>35.50</w:t>
            </w:r>
          </w:p>
        </w:tc>
        <w:tc>
          <w:tcPr>
            <w:tcW w:w="92" w:type="dxa"/>
            <w:vAlign w:val="top"/>
            <w:vMerge w:val="continue"/>
            <w:tcBorders>
              <w:top w:val="nil"/>
              <w:bottom w:val="nil"/>
            </w:tcBorders>
          </w:tcPr>
          <w:p>
            <w:pPr>
              <w:rPr>
                <w:rFonts w:ascii="Arial"/>
                <w:sz w:val="21"/>
              </w:rPr>
            </w:pPr>
            <w:r/>
          </w:p>
        </w:tc>
        <w:tc>
          <w:tcPr>
            <w:tcW w:w="1346" w:type="dxa"/>
            <w:vAlign w:val="top"/>
          </w:tcPr>
          <w:p>
            <w:pPr>
              <w:ind w:left="100"/>
              <w:spacing w:before="5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070101324950000001</w:t>
            </w:r>
          </w:p>
        </w:tc>
        <w:tc>
          <w:tcPr>
            <w:tcW w:w="1574" w:type="dxa"/>
            <w:vAlign w:val="top"/>
          </w:tcPr>
          <w:p>
            <w:pPr>
              <w:ind w:left="353"/>
              <w:spacing w:before="26" w:line="179" w:lineRule="auto"/>
              <w:rPr>
                <w:rFonts w:ascii="SimSun" w:hAnsi="SimSun" w:eastAsia="SimSun" w:cs="SimSun"/>
                <w:sz w:val="17"/>
                <w:szCs w:val="17"/>
              </w:rPr>
            </w:pPr>
            <w:r>
              <w:rPr>
                <w:rFonts w:ascii="SimSun" w:hAnsi="SimSun" w:eastAsia="SimSun" w:cs="SimSun"/>
                <w:sz w:val="17"/>
                <w:szCs w:val="17"/>
                <w:spacing w:val="8"/>
              </w:rPr>
              <w:t>彩釉内墙砖</w:t>
            </w:r>
          </w:p>
        </w:tc>
        <w:tc>
          <w:tcPr>
            <w:tcW w:w="1814" w:type="dxa"/>
            <w:vAlign w:val="top"/>
          </w:tcPr>
          <w:p>
            <w:pPr>
              <w:ind w:left="431"/>
              <w:spacing w:before="54" w:line="136" w:lineRule="exact"/>
              <w:rPr>
                <w:rFonts w:ascii="SimSun" w:hAnsi="SimSun" w:eastAsia="SimSun" w:cs="SimSun"/>
                <w:sz w:val="17"/>
                <w:szCs w:val="17"/>
              </w:rPr>
            </w:pPr>
            <w:r>
              <w:rPr>
                <w:rFonts w:ascii="SimSun" w:hAnsi="SimSun" w:eastAsia="SimSun" w:cs="SimSun"/>
                <w:sz w:val="17"/>
                <w:szCs w:val="17"/>
                <w:spacing w:val="3"/>
                <w:position w:val="-2"/>
              </w:rPr>
              <w:t>380×265×8</w:t>
            </w:r>
          </w:p>
        </w:tc>
        <w:tc>
          <w:tcPr>
            <w:tcW w:w="547" w:type="dxa"/>
            <w:vAlign w:val="top"/>
          </w:tcPr>
          <w:p>
            <w:pPr>
              <w:ind w:left="193"/>
              <w:spacing w:before="44" w:line="159" w:lineRule="auto"/>
              <w:rPr>
                <w:rFonts w:ascii="SimSun" w:hAnsi="SimSun" w:eastAsia="SimSun" w:cs="SimSun"/>
                <w:sz w:val="17"/>
                <w:szCs w:val="17"/>
              </w:rPr>
            </w:pPr>
            <w:r>
              <w:rPr>
                <w:rFonts w:ascii="SimSun" w:hAnsi="SimSun" w:eastAsia="SimSun" w:cs="SimSun"/>
                <w:sz w:val="17"/>
                <w:szCs w:val="17"/>
                <w:spacing w:val="3"/>
              </w:rPr>
              <w:t>m²</w:t>
            </w:r>
          </w:p>
        </w:tc>
        <w:tc>
          <w:tcPr>
            <w:tcW w:w="1219" w:type="dxa"/>
            <w:vAlign w:val="top"/>
          </w:tcPr>
          <w:p>
            <w:pPr>
              <w:ind w:left="357"/>
              <w:spacing w:before="54" w:line="136" w:lineRule="exact"/>
              <w:rPr>
                <w:rFonts w:ascii="SimSun" w:hAnsi="SimSun" w:eastAsia="SimSun" w:cs="SimSun"/>
                <w:sz w:val="17"/>
                <w:szCs w:val="17"/>
              </w:rPr>
            </w:pPr>
            <w:r>
              <w:rPr>
                <w:rFonts w:ascii="SimSun" w:hAnsi="SimSun" w:eastAsia="SimSun" w:cs="SimSun"/>
                <w:sz w:val="17"/>
                <w:szCs w:val="17"/>
                <w:spacing w:val="2"/>
                <w:position w:val="-2"/>
              </w:rPr>
              <w:t>58.05</w:t>
            </w:r>
          </w:p>
        </w:tc>
      </w:tr>
      <w:tr>
        <w:trPr>
          <w:trHeight w:val="200" w:hRule="atLeast"/>
        </w:trPr>
        <w:tc>
          <w:tcPr>
            <w:tcW w:w="1355" w:type="dxa"/>
            <w:vAlign w:val="top"/>
          </w:tcPr>
          <w:p>
            <w:pPr>
              <w:ind w:left="102"/>
              <w:spacing w:before="5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070501020100000002</w:t>
            </w:r>
          </w:p>
        </w:tc>
        <w:tc>
          <w:tcPr>
            <w:tcW w:w="1438" w:type="dxa"/>
            <w:vAlign w:val="top"/>
          </w:tcPr>
          <w:p>
            <w:pPr>
              <w:ind w:left="280"/>
              <w:spacing w:before="27" w:line="177" w:lineRule="auto"/>
              <w:rPr>
                <w:rFonts w:ascii="SimSun" w:hAnsi="SimSun" w:eastAsia="SimSun" w:cs="SimSun"/>
                <w:sz w:val="17"/>
                <w:szCs w:val="17"/>
              </w:rPr>
            </w:pPr>
            <w:r>
              <w:rPr>
                <w:rFonts w:ascii="SimSun" w:hAnsi="SimSun" w:eastAsia="SimSun" w:cs="SimSun"/>
                <w:sz w:val="17"/>
                <w:szCs w:val="17"/>
                <w:spacing w:val="7"/>
              </w:rPr>
              <w:t>瓷质防滑砖</w:t>
            </w:r>
          </w:p>
        </w:tc>
        <w:tc>
          <w:tcPr>
            <w:tcW w:w="1882" w:type="dxa"/>
            <w:vAlign w:val="top"/>
          </w:tcPr>
          <w:p>
            <w:pPr>
              <w:ind w:left="102"/>
              <w:spacing w:before="27" w:line="177" w:lineRule="auto"/>
              <w:rPr>
                <w:rFonts w:ascii="SimSun" w:hAnsi="SimSun" w:eastAsia="SimSun" w:cs="SimSun"/>
                <w:sz w:val="17"/>
                <w:szCs w:val="17"/>
              </w:rPr>
            </w:pPr>
            <w:r>
              <w:rPr>
                <w:rFonts w:ascii="SimSun" w:hAnsi="SimSun" w:eastAsia="SimSun" w:cs="SimSun"/>
                <w:sz w:val="17"/>
                <w:szCs w:val="17"/>
                <w:spacing w:val="5"/>
              </w:rPr>
              <w:t>200×200  普通档次</w:t>
            </w:r>
          </w:p>
        </w:tc>
        <w:tc>
          <w:tcPr>
            <w:tcW w:w="547" w:type="dxa"/>
            <w:vAlign w:val="top"/>
          </w:tcPr>
          <w:p>
            <w:pPr>
              <w:ind w:left="184"/>
              <w:spacing w:before="44" w:line="158" w:lineRule="auto"/>
              <w:rPr>
                <w:rFonts w:ascii="SimSun" w:hAnsi="SimSun" w:eastAsia="SimSun" w:cs="SimSun"/>
                <w:sz w:val="17"/>
                <w:szCs w:val="17"/>
              </w:rPr>
            </w:pPr>
            <w:r>
              <w:rPr>
                <w:rFonts w:ascii="SimSun" w:hAnsi="SimSun" w:eastAsia="SimSun" w:cs="SimSun"/>
                <w:sz w:val="17"/>
                <w:szCs w:val="17"/>
                <w:spacing w:val="3"/>
              </w:rPr>
              <w:t>m²</w:t>
            </w:r>
          </w:p>
        </w:tc>
        <w:tc>
          <w:tcPr>
            <w:tcW w:w="1211" w:type="dxa"/>
            <w:vAlign w:val="top"/>
          </w:tcPr>
          <w:p>
            <w:pPr>
              <w:ind w:left="348"/>
              <w:spacing w:before="55" w:line="135" w:lineRule="exact"/>
              <w:rPr>
                <w:rFonts w:ascii="SimSun" w:hAnsi="SimSun" w:eastAsia="SimSun" w:cs="SimSun"/>
                <w:sz w:val="17"/>
                <w:szCs w:val="17"/>
              </w:rPr>
            </w:pPr>
            <w:r>
              <w:rPr>
                <w:rFonts w:ascii="SimSun" w:hAnsi="SimSun" w:eastAsia="SimSun" w:cs="SimSun"/>
                <w:sz w:val="17"/>
                <w:szCs w:val="17"/>
                <w:spacing w:val="2"/>
                <w:position w:val="-2"/>
              </w:rPr>
              <w:t>30.62</w:t>
            </w:r>
          </w:p>
        </w:tc>
        <w:tc>
          <w:tcPr>
            <w:tcW w:w="92" w:type="dxa"/>
            <w:vAlign w:val="top"/>
            <w:vMerge w:val="continue"/>
            <w:tcBorders>
              <w:top w:val="nil"/>
              <w:bottom w:val="nil"/>
            </w:tcBorders>
          </w:tcPr>
          <w:p>
            <w:pPr>
              <w:rPr>
                <w:rFonts w:ascii="Arial"/>
                <w:sz w:val="21"/>
              </w:rPr>
            </w:pPr>
            <w:r/>
          </w:p>
        </w:tc>
        <w:tc>
          <w:tcPr>
            <w:tcW w:w="1346" w:type="dxa"/>
            <w:vAlign w:val="top"/>
          </w:tcPr>
          <w:p>
            <w:pPr>
              <w:ind w:left="100"/>
              <w:spacing w:before="56"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070101324940000001</w:t>
            </w:r>
          </w:p>
        </w:tc>
        <w:tc>
          <w:tcPr>
            <w:tcW w:w="1574" w:type="dxa"/>
            <w:vAlign w:val="top"/>
          </w:tcPr>
          <w:p>
            <w:pPr>
              <w:ind w:left="353"/>
              <w:spacing w:before="27" w:line="177" w:lineRule="auto"/>
              <w:rPr>
                <w:rFonts w:ascii="SimSun" w:hAnsi="SimSun" w:eastAsia="SimSun" w:cs="SimSun"/>
                <w:sz w:val="17"/>
                <w:szCs w:val="17"/>
              </w:rPr>
            </w:pPr>
            <w:r>
              <w:rPr>
                <w:rFonts w:ascii="SimSun" w:hAnsi="SimSun" w:eastAsia="SimSun" w:cs="SimSun"/>
                <w:sz w:val="17"/>
                <w:szCs w:val="17"/>
                <w:spacing w:val="8"/>
              </w:rPr>
              <w:t>彩釉内墙砖</w:t>
            </w:r>
          </w:p>
        </w:tc>
        <w:tc>
          <w:tcPr>
            <w:tcW w:w="1814" w:type="dxa"/>
            <w:vAlign w:val="top"/>
          </w:tcPr>
          <w:p>
            <w:pPr>
              <w:ind w:left="387"/>
              <w:spacing w:before="54" w:line="136" w:lineRule="exact"/>
              <w:rPr>
                <w:rFonts w:ascii="SimSun" w:hAnsi="SimSun" w:eastAsia="SimSun" w:cs="SimSun"/>
                <w:sz w:val="17"/>
                <w:szCs w:val="17"/>
              </w:rPr>
            </w:pPr>
            <w:r>
              <w:rPr>
                <w:rFonts w:ascii="SimSun" w:hAnsi="SimSun" w:eastAsia="SimSun" w:cs="SimSun"/>
                <w:sz w:val="17"/>
                <w:szCs w:val="17"/>
                <w:spacing w:val="3"/>
                <w:position w:val="-2"/>
              </w:rPr>
              <w:t>380×265×10</w:t>
            </w:r>
          </w:p>
        </w:tc>
        <w:tc>
          <w:tcPr>
            <w:tcW w:w="547" w:type="dxa"/>
            <w:vAlign w:val="top"/>
          </w:tcPr>
          <w:p>
            <w:pPr>
              <w:ind w:left="193"/>
              <w:spacing w:before="44" w:line="158" w:lineRule="auto"/>
              <w:rPr>
                <w:rFonts w:ascii="SimSun" w:hAnsi="SimSun" w:eastAsia="SimSun" w:cs="SimSun"/>
                <w:sz w:val="17"/>
                <w:szCs w:val="17"/>
              </w:rPr>
            </w:pPr>
            <w:r>
              <w:rPr>
                <w:rFonts w:ascii="SimSun" w:hAnsi="SimSun" w:eastAsia="SimSun" w:cs="SimSun"/>
                <w:sz w:val="17"/>
                <w:szCs w:val="17"/>
                <w:spacing w:val="3"/>
              </w:rPr>
              <w:t>m²</w:t>
            </w:r>
          </w:p>
        </w:tc>
        <w:tc>
          <w:tcPr>
            <w:tcW w:w="1219" w:type="dxa"/>
            <w:vAlign w:val="top"/>
          </w:tcPr>
          <w:p>
            <w:pPr>
              <w:ind w:left="355"/>
              <w:spacing w:before="54" w:line="136" w:lineRule="exact"/>
              <w:rPr>
                <w:rFonts w:ascii="SimSun" w:hAnsi="SimSun" w:eastAsia="SimSun" w:cs="SimSun"/>
                <w:sz w:val="17"/>
                <w:szCs w:val="17"/>
              </w:rPr>
            </w:pPr>
            <w:r>
              <w:rPr>
                <w:rFonts w:ascii="SimSun" w:hAnsi="SimSun" w:eastAsia="SimSun" w:cs="SimSun"/>
                <w:sz w:val="17"/>
                <w:szCs w:val="17"/>
                <w:spacing w:val="3"/>
                <w:position w:val="-2"/>
              </w:rPr>
              <w:t>67.19</w:t>
            </w:r>
          </w:p>
        </w:tc>
      </w:tr>
      <w:tr>
        <w:trPr>
          <w:trHeight w:val="200" w:hRule="atLeast"/>
        </w:trPr>
        <w:tc>
          <w:tcPr>
            <w:tcW w:w="1355" w:type="dxa"/>
            <w:vAlign w:val="top"/>
          </w:tcPr>
          <w:p>
            <w:pPr>
              <w:ind w:left="102"/>
              <w:spacing w:before="5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070501020170000002</w:t>
            </w:r>
          </w:p>
        </w:tc>
        <w:tc>
          <w:tcPr>
            <w:tcW w:w="1438" w:type="dxa"/>
            <w:vAlign w:val="top"/>
          </w:tcPr>
          <w:p>
            <w:pPr>
              <w:ind w:left="280"/>
              <w:spacing w:before="27" w:line="176" w:lineRule="auto"/>
              <w:rPr>
                <w:rFonts w:ascii="SimSun" w:hAnsi="SimSun" w:eastAsia="SimSun" w:cs="SimSun"/>
                <w:sz w:val="17"/>
                <w:szCs w:val="17"/>
              </w:rPr>
            </w:pPr>
            <w:r>
              <w:rPr>
                <w:rFonts w:ascii="SimSun" w:hAnsi="SimSun" w:eastAsia="SimSun" w:cs="SimSun"/>
                <w:sz w:val="17"/>
                <w:szCs w:val="17"/>
                <w:spacing w:val="7"/>
              </w:rPr>
              <w:t>瓷质防滑砖</w:t>
            </w:r>
          </w:p>
        </w:tc>
        <w:tc>
          <w:tcPr>
            <w:tcW w:w="1882" w:type="dxa"/>
            <w:vAlign w:val="top"/>
          </w:tcPr>
          <w:p>
            <w:pPr>
              <w:ind w:left="103"/>
              <w:spacing w:before="27" w:line="176" w:lineRule="auto"/>
              <w:rPr>
                <w:rFonts w:ascii="SimSun" w:hAnsi="SimSun" w:eastAsia="SimSun" w:cs="SimSun"/>
                <w:sz w:val="17"/>
                <w:szCs w:val="17"/>
              </w:rPr>
            </w:pPr>
            <w:r>
              <w:rPr>
                <w:rFonts w:ascii="SimSun" w:hAnsi="SimSun" w:eastAsia="SimSun" w:cs="SimSun"/>
                <w:sz w:val="17"/>
                <w:szCs w:val="17"/>
                <w:spacing w:val="5"/>
              </w:rPr>
              <w:t>300×300  普通档次</w:t>
            </w:r>
          </w:p>
        </w:tc>
        <w:tc>
          <w:tcPr>
            <w:tcW w:w="547" w:type="dxa"/>
            <w:vAlign w:val="top"/>
          </w:tcPr>
          <w:p>
            <w:pPr>
              <w:ind w:left="184"/>
              <w:spacing w:before="45" w:line="157" w:lineRule="auto"/>
              <w:rPr>
                <w:rFonts w:ascii="SimSun" w:hAnsi="SimSun" w:eastAsia="SimSun" w:cs="SimSun"/>
                <w:sz w:val="17"/>
                <w:szCs w:val="17"/>
              </w:rPr>
            </w:pPr>
            <w:r>
              <w:rPr>
                <w:rFonts w:ascii="SimSun" w:hAnsi="SimSun" w:eastAsia="SimSun" w:cs="SimSun"/>
                <w:sz w:val="17"/>
                <w:szCs w:val="17"/>
                <w:spacing w:val="3"/>
              </w:rPr>
              <w:t>m²</w:t>
            </w:r>
          </w:p>
        </w:tc>
        <w:tc>
          <w:tcPr>
            <w:tcW w:w="1211" w:type="dxa"/>
            <w:vAlign w:val="top"/>
          </w:tcPr>
          <w:p>
            <w:pPr>
              <w:ind w:left="347"/>
              <w:spacing w:before="56" w:line="133" w:lineRule="exact"/>
              <w:rPr>
                <w:rFonts w:ascii="SimSun" w:hAnsi="SimSun" w:eastAsia="SimSun" w:cs="SimSun"/>
                <w:sz w:val="17"/>
                <w:szCs w:val="17"/>
              </w:rPr>
            </w:pPr>
            <w:r>
              <w:rPr>
                <w:rFonts w:ascii="SimSun" w:hAnsi="SimSun" w:eastAsia="SimSun" w:cs="SimSun"/>
                <w:sz w:val="17"/>
                <w:szCs w:val="17"/>
                <w:spacing w:val="3"/>
                <w:position w:val="-2"/>
              </w:rPr>
              <w:t>27.39</w:t>
            </w:r>
          </w:p>
        </w:tc>
        <w:tc>
          <w:tcPr>
            <w:tcW w:w="92" w:type="dxa"/>
            <w:vAlign w:val="top"/>
            <w:vMerge w:val="continue"/>
            <w:tcBorders>
              <w:top w:val="nil"/>
              <w:bottom w:val="nil"/>
            </w:tcBorders>
          </w:tcPr>
          <w:p>
            <w:pPr>
              <w:rPr>
                <w:rFonts w:ascii="Arial"/>
                <w:sz w:val="21"/>
              </w:rPr>
            </w:pPr>
            <w:r/>
          </w:p>
        </w:tc>
        <w:tc>
          <w:tcPr>
            <w:tcW w:w="1346" w:type="dxa"/>
            <w:vAlign w:val="top"/>
          </w:tcPr>
          <w:p>
            <w:pPr>
              <w:ind w:left="100"/>
              <w:spacing w:before="5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070101320170000001</w:t>
            </w:r>
          </w:p>
        </w:tc>
        <w:tc>
          <w:tcPr>
            <w:tcW w:w="1574" w:type="dxa"/>
            <w:vAlign w:val="top"/>
          </w:tcPr>
          <w:p>
            <w:pPr>
              <w:ind w:left="353"/>
              <w:spacing w:before="27" w:line="176" w:lineRule="auto"/>
              <w:rPr>
                <w:rFonts w:ascii="SimSun" w:hAnsi="SimSun" w:eastAsia="SimSun" w:cs="SimSun"/>
                <w:sz w:val="17"/>
                <w:szCs w:val="17"/>
              </w:rPr>
            </w:pPr>
            <w:r>
              <w:rPr>
                <w:rFonts w:ascii="SimSun" w:hAnsi="SimSun" w:eastAsia="SimSun" w:cs="SimSun"/>
                <w:sz w:val="17"/>
                <w:szCs w:val="17"/>
                <w:spacing w:val="8"/>
              </w:rPr>
              <w:t>彩釉内墙砖</w:t>
            </w:r>
          </w:p>
        </w:tc>
        <w:tc>
          <w:tcPr>
            <w:tcW w:w="1814" w:type="dxa"/>
            <w:vAlign w:val="top"/>
          </w:tcPr>
          <w:p>
            <w:pPr>
              <w:ind w:left="427"/>
              <w:spacing w:before="56" w:line="133" w:lineRule="exact"/>
              <w:rPr>
                <w:rFonts w:ascii="SimSun" w:hAnsi="SimSun" w:eastAsia="SimSun" w:cs="SimSun"/>
                <w:sz w:val="17"/>
                <w:szCs w:val="17"/>
              </w:rPr>
            </w:pPr>
            <w:r>
              <w:rPr>
                <w:rFonts w:ascii="SimSun" w:hAnsi="SimSun" w:eastAsia="SimSun" w:cs="SimSun"/>
                <w:sz w:val="17"/>
                <w:szCs w:val="17"/>
                <w:spacing w:val="4"/>
                <w:position w:val="-2"/>
              </w:rPr>
              <w:t>400×250×8</w:t>
            </w:r>
          </w:p>
        </w:tc>
        <w:tc>
          <w:tcPr>
            <w:tcW w:w="547" w:type="dxa"/>
            <w:vAlign w:val="top"/>
          </w:tcPr>
          <w:p>
            <w:pPr>
              <w:ind w:left="193"/>
              <w:spacing w:before="45" w:line="157" w:lineRule="auto"/>
              <w:rPr>
                <w:rFonts w:ascii="SimSun" w:hAnsi="SimSun" w:eastAsia="SimSun" w:cs="SimSun"/>
                <w:sz w:val="17"/>
                <w:szCs w:val="17"/>
              </w:rPr>
            </w:pPr>
            <w:r>
              <w:rPr>
                <w:rFonts w:ascii="SimSun" w:hAnsi="SimSun" w:eastAsia="SimSun" w:cs="SimSun"/>
                <w:sz w:val="17"/>
                <w:szCs w:val="17"/>
                <w:spacing w:val="3"/>
              </w:rPr>
              <w:t>m²</w:t>
            </w:r>
          </w:p>
        </w:tc>
        <w:tc>
          <w:tcPr>
            <w:tcW w:w="1219" w:type="dxa"/>
            <w:vAlign w:val="top"/>
          </w:tcPr>
          <w:p>
            <w:pPr>
              <w:ind w:left="357"/>
              <w:spacing w:before="56" w:line="133" w:lineRule="exact"/>
              <w:rPr>
                <w:rFonts w:ascii="SimSun" w:hAnsi="SimSun" w:eastAsia="SimSun" w:cs="SimSun"/>
                <w:sz w:val="17"/>
                <w:szCs w:val="17"/>
              </w:rPr>
            </w:pPr>
            <w:r>
              <w:rPr>
                <w:rFonts w:ascii="SimSun" w:hAnsi="SimSun" w:eastAsia="SimSun" w:cs="SimSun"/>
                <w:sz w:val="17"/>
                <w:szCs w:val="17"/>
                <w:spacing w:val="2"/>
                <w:position w:val="-2"/>
              </w:rPr>
              <w:t>50.85</w:t>
            </w:r>
          </w:p>
        </w:tc>
      </w:tr>
      <w:tr>
        <w:trPr>
          <w:trHeight w:val="201" w:hRule="atLeast"/>
        </w:trPr>
        <w:tc>
          <w:tcPr>
            <w:tcW w:w="1355" w:type="dxa"/>
            <w:vAlign w:val="top"/>
          </w:tcPr>
          <w:p>
            <w:pPr>
              <w:ind w:left="102"/>
              <w:spacing w:before="5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070501020300000001</w:t>
            </w:r>
          </w:p>
        </w:tc>
        <w:tc>
          <w:tcPr>
            <w:tcW w:w="1438" w:type="dxa"/>
            <w:vAlign w:val="top"/>
          </w:tcPr>
          <w:p>
            <w:pPr>
              <w:ind w:left="280"/>
              <w:spacing w:before="29" w:line="175" w:lineRule="auto"/>
              <w:rPr>
                <w:rFonts w:ascii="SimSun" w:hAnsi="SimSun" w:eastAsia="SimSun" w:cs="SimSun"/>
                <w:sz w:val="17"/>
                <w:szCs w:val="17"/>
              </w:rPr>
            </w:pPr>
            <w:r>
              <w:rPr>
                <w:rFonts w:ascii="SimSun" w:hAnsi="SimSun" w:eastAsia="SimSun" w:cs="SimSun"/>
                <w:sz w:val="17"/>
                <w:szCs w:val="17"/>
                <w:spacing w:val="7"/>
              </w:rPr>
              <w:t>瓷质防滑砖</w:t>
            </w:r>
          </w:p>
        </w:tc>
        <w:tc>
          <w:tcPr>
            <w:tcW w:w="1882" w:type="dxa"/>
            <w:vAlign w:val="top"/>
          </w:tcPr>
          <w:p>
            <w:pPr>
              <w:ind w:left="589"/>
              <w:spacing w:before="57" w:line="133" w:lineRule="exact"/>
              <w:rPr>
                <w:rFonts w:ascii="SimSun" w:hAnsi="SimSun" w:eastAsia="SimSun" w:cs="SimSun"/>
                <w:sz w:val="17"/>
                <w:szCs w:val="17"/>
              </w:rPr>
            </w:pPr>
            <w:r>
              <w:rPr>
                <w:rFonts w:ascii="SimSun" w:hAnsi="SimSun" w:eastAsia="SimSun" w:cs="SimSun"/>
                <w:sz w:val="17"/>
                <w:szCs w:val="17"/>
                <w:spacing w:val="3"/>
                <w:position w:val="-2"/>
              </w:rPr>
              <w:t>400×400</w:t>
            </w:r>
          </w:p>
        </w:tc>
        <w:tc>
          <w:tcPr>
            <w:tcW w:w="547" w:type="dxa"/>
            <w:vAlign w:val="top"/>
          </w:tcPr>
          <w:p>
            <w:pPr>
              <w:ind w:left="184"/>
              <w:spacing w:before="46" w:line="144" w:lineRule="exact"/>
              <w:rPr>
                <w:rFonts w:ascii="SimSun" w:hAnsi="SimSun" w:eastAsia="SimSun" w:cs="SimSun"/>
                <w:sz w:val="17"/>
                <w:szCs w:val="17"/>
              </w:rPr>
            </w:pPr>
            <w:r>
              <w:rPr>
                <w:rFonts w:ascii="SimSun" w:hAnsi="SimSun" w:eastAsia="SimSun" w:cs="SimSun"/>
                <w:sz w:val="17"/>
                <w:szCs w:val="17"/>
                <w:spacing w:val="3"/>
                <w:position w:val="-2"/>
              </w:rPr>
              <w:t>m²</w:t>
            </w:r>
          </w:p>
        </w:tc>
        <w:tc>
          <w:tcPr>
            <w:tcW w:w="1211" w:type="dxa"/>
            <w:vAlign w:val="top"/>
          </w:tcPr>
          <w:p>
            <w:pPr>
              <w:ind w:left="348"/>
              <w:spacing w:before="56" w:line="134" w:lineRule="exact"/>
              <w:rPr>
                <w:rFonts w:ascii="SimSun" w:hAnsi="SimSun" w:eastAsia="SimSun" w:cs="SimSun"/>
                <w:sz w:val="17"/>
                <w:szCs w:val="17"/>
              </w:rPr>
            </w:pPr>
            <w:r>
              <w:rPr>
                <w:rFonts w:ascii="SimSun" w:hAnsi="SimSun" w:eastAsia="SimSun" w:cs="SimSun"/>
                <w:sz w:val="17"/>
                <w:szCs w:val="17"/>
                <w:spacing w:val="2"/>
                <w:position w:val="-2"/>
              </w:rPr>
              <w:t>31.83</w:t>
            </w:r>
          </w:p>
        </w:tc>
        <w:tc>
          <w:tcPr>
            <w:tcW w:w="92" w:type="dxa"/>
            <w:vAlign w:val="top"/>
            <w:vMerge w:val="continue"/>
            <w:tcBorders>
              <w:top w:val="nil"/>
              <w:bottom w:val="nil"/>
            </w:tcBorders>
          </w:tcPr>
          <w:p>
            <w:pPr>
              <w:rPr>
                <w:rFonts w:ascii="Arial"/>
                <w:sz w:val="21"/>
              </w:rPr>
            </w:pPr>
            <w:r/>
          </w:p>
        </w:tc>
        <w:tc>
          <w:tcPr>
            <w:tcW w:w="1346" w:type="dxa"/>
            <w:vAlign w:val="top"/>
          </w:tcPr>
          <w:p>
            <w:pPr>
              <w:ind w:left="100"/>
              <w:spacing w:before="5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070101320010000001</w:t>
            </w:r>
          </w:p>
        </w:tc>
        <w:tc>
          <w:tcPr>
            <w:tcW w:w="1574" w:type="dxa"/>
            <w:vAlign w:val="top"/>
          </w:tcPr>
          <w:p>
            <w:pPr>
              <w:ind w:left="353"/>
              <w:spacing w:before="29" w:line="175" w:lineRule="auto"/>
              <w:rPr>
                <w:rFonts w:ascii="SimSun" w:hAnsi="SimSun" w:eastAsia="SimSun" w:cs="SimSun"/>
                <w:sz w:val="17"/>
                <w:szCs w:val="17"/>
              </w:rPr>
            </w:pPr>
            <w:r>
              <w:rPr>
                <w:rFonts w:ascii="SimSun" w:hAnsi="SimSun" w:eastAsia="SimSun" w:cs="SimSun"/>
                <w:sz w:val="17"/>
                <w:szCs w:val="17"/>
                <w:spacing w:val="8"/>
              </w:rPr>
              <w:t>彩釉内墙砖</w:t>
            </w:r>
          </w:p>
        </w:tc>
        <w:tc>
          <w:tcPr>
            <w:tcW w:w="1814" w:type="dxa"/>
            <w:vAlign w:val="top"/>
          </w:tcPr>
          <w:p>
            <w:pPr>
              <w:ind w:left="427"/>
              <w:spacing w:before="57" w:line="133" w:lineRule="exact"/>
              <w:rPr>
                <w:rFonts w:ascii="SimSun" w:hAnsi="SimSun" w:eastAsia="SimSun" w:cs="SimSun"/>
                <w:sz w:val="17"/>
                <w:szCs w:val="17"/>
              </w:rPr>
            </w:pPr>
            <w:r>
              <w:rPr>
                <w:rFonts w:ascii="SimSun" w:hAnsi="SimSun" w:eastAsia="SimSun" w:cs="SimSun"/>
                <w:sz w:val="17"/>
                <w:szCs w:val="17"/>
                <w:spacing w:val="4"/>
                <w:position w:val="-2"/>
              </w:rPr>
              <w:t>450×300×9</w:t>
            </w:r>
          </w:p>
        </w:tc>
        <w:tc>
          <w:tcPr>
            <w:tcW w:w="547" w:type="dxa"/>
            <w:vAlign w:val="top"/>
          </w:tcPr>
          <w:p>
            <w:pPr>
              <w:ind w:left="193"/>
              <w:spacing w:before="46" w:line="144" w:lineRule="exact"/>
              <w:rPr>
                <w:rFonts w:ascii="SimSun" w:hAnsi="SimSun" w:eastAsia="SimSun" w:cs="SimSun"/>
                <w:sz w:val="17"/>
                <w:szCs w:val="17"/>
              </w:rPr>
            </w:pPr>
            <w:r>
              <w:rPr>
                <w:rFonts w:ascii="SimSun" w:hAnsi="SimSun" w:eastAsia="SimSun" w:cs="SimSun"/>
                <w:sz w:val="17"/>
                <w:szCs w:val="17"/>
                <w:spacing w:val="3"/>
                <w:position w:val="-2"/>
              </w:rPr>
              <w:t>m²</w:t>
            </w:r>
          </w:p>
        </w:tc>
        <w:tc>
          <w:tcPr>
            <w:tcW w:w="1219" w:type="dxa"/>
            <w:vAlign w:val="top"/>
          </w:tcPr>
          <w:p>
            <w:pPr>
              <w:ind w:left="355"/>
              <w:spacing w:before="57" w:line="133" w:lineRule="exact"/>
              <w:rPr>
                <w:rFonts w:ascii="SimSun" w:hAnsi="SimSun" w:eastAsia="SimSun" w:cs="SimSun"/>
                <w:sz w:val="17"/>
                <w:szCs w:val="17"/>
              </w:rPr>
            </w:pPr>
            <w:r>
              <w:rPr>
                <w:rFonts w:ascii="SimSun" w:hAnsi="SimSun" w:eastAsia="SimSun" w:cs="SimSun"/>
                <w:sz w:val="17"/>
                <w:szCs w:val="17"/>
                <w:spacing w:val="3"/>
                <w:position w:val="-2"/>
              </w:rPr>
              <w:t>63.87</w:t>
            </w:r>
          </w:p>
        </w:tc>
      </w:tr>
      <w:tr>
        <w:trPr>
          <w:trHeight w:val="200" w:hRule="atLeast"/>
        </w:trPr>
        <w:tc>
          <w:tcPr>
            <w:tcW w:w="1355" w:type="dxa"/>
            <w:vAlign w:val="top"/>
          </w:tcPr>
          <w:p>
            <w:pPr>
              <w:ind w:left="102"/>
              <w:spacing w:before="59"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070501020350000001</w:t>
            </w:r>
          </w:p>
        </w:tc>
        <w:tc>
          <w:tcPr>
            <w:tcW w:w="1438" w:type="dxa"/>
            <w:vAlign w:val="top"/>
          </w:tcPr>
          <w:p>
            <w:pPr>
              <w:ind w:left="280"/>
              <w:spacing w:before="28" w:line="175" w:lineRule="auto"/>
              <w:rPr>
                <w:rFonts w:ascii="SimSun" w:hAnsi="SimSun" w:eastAsia="SimSun" w:cs="SimSun"/>
                <w:sz w:val="17"/>
                <w:szCs w:val="17"/>
              </w:rPr>
            </w:pPr>
            <w:r>
              <w:rPr>
                <w:rFonts w:ascii="SimSun" w:hAnsi="SimSun" w:eastAsia="SimSun" w:cs="SimSun"/>
                <w:sz w:val="17"/>
                <w:szCs w:val="17"/>
                <w:spacing w:val="7"/>
              </w:rPr>
              <w:t>瓷质防滑砖</w:t>
            </w:r>
          </w:p>
        </w:tc>
        <w:tc>
          <w:tcPr>
            <w:tcW w:w="1882" w:type="dxa"/>
            <w:vAlign w:val="top"/>
          </w:tcPr>
          <w:p>
            <w:pPr>
              <w:ind w:left="593"/>
              <w:spacing w:before="57" w:line="133" w:lineRule="exact"/>
              <w:rPr>
                <w:rFonts w:ascii="SimSun" w:hAnsi="SimSun" w:eastAsia="SimSun" w:cs="SimSun"/>
                <w:sz w:val="17"/>
                <w:szCs w:val="17"/>
              </w:rPr>
            </w:pPr>
            <w:r>
              <w:rPr>
                <w:rFonts w:ascii="SimSun" w:hAnsi="SimSun" w:eastAsia="SimSun" w:cs="SimSun"/>
                <w:sz w:val="17"/>
                <w:szCs w:val="17"/>
                <w:spacing w:val="3"/>
                <w:position w:val="-2"/>
              </w:rPr>
              <w:t>500×500</w:t>
            </w:r>
          </w:p>
        </w:tc>
        <w:tc>
          <w:tcPr>
            <w:tcW w:w="547" w:type="dxa"/>
            <w:vAlign w:val="top"/>
          </w:tcPr>
          <w:p>
            <w:pPr>
              <w:ind w:left="184"/>
              <w:spacing w:before="46" w:line="143" w:lineRule="exact"/>
              <w:rPr>
                <w:rFonts w:ascii="SimSun" w:hAnsi="SimSun" w:eastAsia="SimSun" w:cs="SimSun"/>
                <w:sz w:val="17"/>
                <w:szCs w:val="17"/>
              </w:rPr>
            </w:pPr>
            <w:r>
              <w:rPr>
                <w:rFonts w:ascii="SimSun" w:hAnsi="SimSun" w:eastAsia="SimSun" w:cs="SimSun"/>
                <w:sz w:val="17"/>
                <w:szCs w:val="17"/>
                <w:spacing w:val="3"/>
                <w:position w:val="-2"/>
              </w:rPr>
              <w:t>m²</w:t>
            </w:r>
          </w:p>
        </w:tc>
        <w:tc>
          <w:tcPr>
            <w:tcW w:w="1211" w:type="dxa"/>
            <w:vAlign w:val="top"/>
          </w:tcPr>
          <w:p>
            <w:pPr>
              <w:ind w:left="348"/>
              <w:spacing w:before="57" w:line="133" w:lineRule="exact"/>
              <w:rPr>
                <w:rFonts w:ascii="SimSun" w:hAnsi="SimSun" w:eastAsia="SimSun" w:cs="SimSun"/>
                <w:sz w:val="17"/>
                <w:szCs w:val="17"/>
              </w:rPr>
            </w:pPr>
            <w:r>
              <w:rPr>
                <w:rFonts w:ascii="SimSun" w:hAnsi="SimSun" w:eastAsia="SimSun" w:cs="SimSun"/>
                <w:sz w:val="17"/>
                <w:szCs w:val="17"/>
                <w:spacing w:val="2"/>
                <w:position w:val="-2"/>
              </w:rPr>
              <w:t>32.64</w:t>
            </w:r>
          </w:p>
        </w:tc>
        <w:tc>
          <w:tcPr>
            <w:tcW w:w="92" w:type="dxa"/>
            <w:vAlign w:val="top"/>
            <w:vMerge w:val="continue"/>
            <w:tcBorders>
              <w:top w:val="nil"/>
              <w:bottom w:val="nil"/>
            </w:tcBorders>
          </w:tcPr>
          <w:p>
            <w:pPr>
              <w:rPr>
                <w:rFonts w:ascii="Arial"/>
                <w:sz w:val="21"/>
              </w:rPr>
            </w:pPr>
            <w:r/>
          </w:p>
        </w:tc>
        <w:tc>
          <w:tcPr>
            <w:tcW w:w="1346" w:type="dxa"/>
            <w:vAlign w:val="top"/>
          </w:tcPr>
          <w:p>
            <w:pPr>
              <w:ind w:left="100"/>
              <w:spacing w:before="59" w:line="183"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070101321140000001</w:t>
            </w:r>
          </w:p>
        </w:tc>
        <w:tc>
          <w:tcPr>
            <w:tcW w:w="1574" w:type="dxa"/>
            <w:vAlign w:val="top"/>
          </w:tcPr>
          <w:p>
            <w:pPr>
              <w:ind w:left="353"/>
              <w:spacing w:before="28" w:line="175" w:lineRule="auto"/>
              <w:rPr>
                <w:rFonts w:ascii="SimSun" w:hAnsi="SimSun" w:eastAsia="SimSun" w:cs="SimSun"/>
                <w:sz w:val="17"/>
                <w:szCs w:val="17"/>
              </w:rPr>
            </w:pPr>
            <w:r>
              <w:rPr>
                <w:rFonts w:ascii="SimSun" w:hAnsi="SimSun" w:eastAsia="SimSun" w:cs="SimSun"/>
                <w:sz w:val="17"/>
                <w:szCs w:val="17"/>
                <w:spacing w:val="8"/>
              </w:rPr>
              <w:t>彩釉内墙砖</w:t>
            </w:r>
          </w:p>
        </w:tc>
        <w:tc>
          <w:tcPr>
            <w:tcW w:w="1814" w:type="dxa"/>
            <w:vAlign w:val="top"/>
          </w:tcPr>
          <w:p>
            <w:pPr>
              <w:ind w:left="431"/>
              <w:spacing w:before="57" w:line="133" w:lineRule="exact"/>
              <w:rPr>
                <w:rFonts w:ascii="SimSun" w:hAnsi="SimSun" w:eastAsia="SimSun" w:cs="SimSun"/>
                <w:sz w:val="17"/>
                <w:szCs w:val="17"/>
              </w:rPr>
            </w:pPr>
            <w:r>
              <w:rPr>
                <w:rFonts w:ascii="SimSun" w:hAnsi="SimSun" w:eastAsia="SimSun" w:cs="SimSun"/>
                <w:sz w:val="17"/>
                <w:szCs w:val="17"/>
                <w:spacing w:val="3"/>
                <w:position w:val="-2"/>
              </w:rPr>
              <w:t>500×330×9</w:t>
            </w:r>
          </w:p>
        </w:tc>
        <w:tc>
          <w:tcPr>
            <w:tcW w:w="547" w:type="dxa"/>
            <w:vAlign w:val="top"/>
          </w:tcPr>
          <w:p>
            <w:pPr>
              <w:ind w:left="193"/>
              <w:spacing w:before="46" w:line="143" w:lineRule="exact"/>
              <w:rPr>
                <w:rFonts w:ascii="SimSun" w:hAnsi="SimSun" w:eastAsia="SimSun" w:cs="SimSun"/>
                <w:sz w:val="17"/>
                <w:szCs w:val="17"/>
              </w:rPr>
            </w:pPr>
            <w:r>
              <w:rPr>
                <w:rFonts w:ascii="SimSun" w:hAnsi="SimSun" w:eastAsia="SimSun" w:cs="SimSun"/>
                <w:sz w:val="17"/>
                <w:szCs w:val="17"/>
                <w:spacing w:val="3"/>
                <w:position w:val="-2"/>
              </w:rPr>
              <w:t>m²</w:t>
            </w:r>
          </w:p>
        </w:tc>
        <w:tc>
          <w:tcPr>
            <w:tcW w:w="1219" w:type="dxa"/>
            <w:vAlign w:val="top"/>
          </w:tcPr>
          <w:p>
            <w:pPr>
              <w:ind w:left="358"/>
              <w:spacing w:before="57" w:line="133" w:lineRule="exact"/>
              <w:rPr>
                <w:rFonts w:ascii="SimSun" w:hAnsi="SimSun" w:eastAsia="SimSun" w:cs="SimSun"/>
                <w:sz w:val="17"/>
                <w:szCs w:val="17"/>
              </w:rPr>
            </w:pPr>
            <w:r>
              <w:rPr>
                <w:rFonts w:ascii="SimSun" w:hAnsi="SimSun" w:eastAsia="SimSun" w:cs="SimSun"/>
                <w:sz w:val="17"/>
                <w:szCs w:val="17"/>
                <w:spacing w:val="2"/>
                <w:position w:val="-2"/>
              </w:rPr>
              <w:t>70.68</w:t>
            </w:r>
          </w:p>
        </w:tc>
      </w:tr>
      <w:tr>
        <w:trPr>
          <w:trHeight w:val="200" w:hRule="atLeast"/>
        </w:trPr>
        <w:tc>
          <w:tcPr>
            <w:tcW w:w="1355" w:type="dxa"/>
            <w:vAlign w:val="top"/>
          </w:tcPr>
          <w:p>
            <w:pPr>
              <w:ind w:left="102"/>
              <w:spacing w:before="59"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070501020450000001</w:t>
            </w:r>
          </w:p>
        </w:tc>
        <w:tc>
          <w:tcPr>
            <w:tcW w:w="1438" w:type="dxa"/>
            <w:vAlign w:val="top"/>
          </w:tcPr>
          <w:p>
            <w:pPr>
              <w:ind w:left="280"/>
              <w:spacing w:before="29" w:line="174" w:lineRule="auto"/>
              <w:rPr>
                <w:rFonts w:ascii="SimSun" w:hAnsi="SimSun" w:eastAsia="SimSun" w:cs="SimSun"/>
                <w:sz w:val="17"/>
                <w:szCs w:val="17"/>
              </w:rPr>
            </w:pPr>
            <w:r>
              <w:rPr>
                <w:rFonts w:ascii="SimSun" w:hAnsi="SimSun" w:eastAsia="SimSun" w:cs="SimSun"/>
                <w:sz w:val="17"/>
                <w:szCs w:val="17"/>
                <w:spacing w:val="7"/>
              </w:rPr>
              <w:t>瓷质防滑砖</w:t>
            </w:r>
          </w:p>
        </w:tc>
        <w:tc>
          <w:tcPr>
            <w:tcW w:w="1882" w:type="dxa"/>
            <w:vAlign w:val="top"/>
          </w:tcPr>
          <w:p>
            <w:pPr>
              <w:ind w:left="591"/>
              <w:spacing w:before="58" w:line="131" w:lineRule="exact"/>
              <w:rPr>
                <w:rFonts w:ascii="SimSun" w:hAnsi="SimSun" w:eastAsia="SimSun" w:cs="SimSun"/>
                <w:sz w:val="17"/>
                <w:szCs w:val="17"/>
              </w:rPr>
            </w:pPr>
            <w:r>
              <w:rPr>
                <w:rFonts w:ascii="SimSun" w:hAnsi="SimSun" w:eastAsia="SimSun" w:cs="SimSun"/>
                <w:sz w:val="17"/>
                <w:szCs w:val="17"/>
                <w:spacing w:val="3"/>
                <w:position w:val="-2"/>
              </w:rPr>
              <w:t>600×600</w:t>
            </w:r>
          </w:p>
        </w:tc>
        <w:tc>
          <w:tcPr>
            <w:tcW w:w="547" w:type="dxa"/>
            <w:vAlign w:val="top"/>
          </w:tcPr>
          <w:p>
            <w:pPr>
              <w:ind w:left="184"/>
              <w:spacing w:before="47" w:line="143" w:lineRule="exact"/>
              <w:rPr>
                <w:rFonts w:ascii="SimSun" w:hAnsi="SimSun" w:eastAsia="SimSun" w:cs="SimSun"/>
                <w:sz w:val="17"/>
                <w:szCs w:val="17"/>
              </w:rPr>
            </w:pPr>
            <w:r>
              <w:rPr>
                <w:rFonts w:ascii="SimSun" w:hAnsi="SimSun" w:eastAsia="SimSun" w:cs="SimSun"/>
                <w:sz w:val="17"/>
                <w:szCs w:val="17"/>
                <w:spacing w:val="3"/>
                <w:position w:val="-2"/>
              </w:rPr>
              <w:t>m²</w:t>
            </w:r>
          </w:p>
        </w:tc>
        <w:tc>
          <w:tcPr>
            <w:tcW w:w="1211" w:type="dxa"/>
            <w:vAlign w:val="top"/>
          </w:tcPr>
          <w:p>
            <w:pPr>
              <w:ind w:left="348"/>
              <w:spacing w:before="58" w:line="131" w:lineRule="exact"/>
              <w:rPr>
                <w:rFonts w:ascii="SimSun" w:hAnsi="SimSun" w:eastAsia="SimSun" w:cs="SimSun"/>
                <w:sz w:val="17"/>
                <w:szCs w:val="17"/>
              </w:rPr>
            </w:pPr>
            <w:r>
              <w:rPr>
                <w:rFonts w:ascii="SimSun" w:hAnsi="SimSun" w:eastAsia="SimSun" w:cs="SimSun"/>
                <w:sz w:val="17"/>
                <w:szCs w:val="17"/>
                <w:spacing w:val="2"/>
                <w:position w:val="-2"/>
              </w:rPr>
              <w:t>39.70</w:t>
            </w:r>
          </w:p>
        </w:tc>
        <w:tc>
          <w:tcPr>
            <w:tcW w:w="92" w:type="dxa"/>
            <w:vAlign w:val="top"/>
            <w:vMerge w:val="continue"/>
            <w:tcBorders>
              <w:top w:val="nil"/>
              <w:bottom w:val="nil"/>
            </w:tcBorders>
          </w:tcPr>
          <w:p>
            <w:pPr>
              <w:rPr>
                <w:rFonts w:ascii="Arial"/>
                <w:sz w:val="21"/>
              </w:rPr>
            </w:pPr>
            <w:r/>
          </w:p>
        </w:tc>
        <w:tc>
          <w:tcPr>
            <w:tcW w:w="1346" w:type="dxa"/>
            <w:vAlign w:val="top"/>
          </w:tcPr>
          <w:p>
            <w:pPr>
              <w:ind w:left="100"/>
              <w:spacing w:before="59"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070101322130000001</w:t>
            </w:r>
          </w:p>
        </w:tc>
        <w:tc>
          <w:tcPr>
            <w:tcW w:w="1574" w:type="dxa"/>
            <w:vAlign w:val="top"/>
          </w:tcPr>
          <w:p>
            <w:pPr>
              <w:ind w:left="353"/>
              <w:spacing w:before="29" w:line="174" w:lineRule="auto"/>
              <w:rPr>
                <w:rFonts w:ascii="SimSun" w:hAnsi="SimSun" w:eastAsia="SimSun" w:cs="SimSun"/>
                <w:sz w:val="17"/>
                <w:szCs w:val="17"/>
              </w:rPr>
            </w:pPr>
            <w:r>
              <w:rPr>
                <w:rFonts w:ascii="SimSun" w:hAnsi="SimSun" w:eastAsia="SimSun" w:cs="SimSun"/>
                <w:sz w:val="17"/>
                <w:szCs w:val="17"/>
                <w:spacing w:val="8"/>
              </w:rPr>
              <w:t>彩釉内墙砖</w:t>
            </w:r>
          </w:p>
        </w:tc>
        <w:tc>
          <w:tcPr>
            <w:tcW w:w="1814" w:type="dxa"/>
            <w:vAlign w:val="top"/>
          </w:tcPr>
          <w:p>
            <w:pPr>
              <w:ind w:left="387"/>
              <w:spacing w:before="57" w:line="133" w:lineRule="exact"/>
              <w:rPr>
                <w:rFonts w:ascii="SimSun" w:hAnsi="SimSun" w:eastAsia="SimSun" w:cs="SimSun"/>
                <w:sz w:val="17"/>
                <w:szCs w:val="17"/>
              </w:rPr>
            </w:pPr>
            <w:r>
              <w:rPr>
                <w:rFonts w:ascii="SimSun" w:hAnsi="SimSun" w:eastAsia="SimSun" w:cs="SimSun"/>
                <w:sz w:val="17"/>
                <w:szCs w:val="17"/>
                <w:spacing w:val="3"/>
                <w:position w:val="-2"/>
              </w:rPr>
              <w:t>560×340×11</w:t>
            </w:r>
          </w:p>
        </w:tc>
        <w:tc>
          <w:tcPr>
            <w:tcW w:w="547" w:type="dxa"/>
            <w:vAlign w:val="top"/>
          </w:tcPr>
          <w:p>
            <w:pPr>
              <w:ind w:left="193"/>
              <w:spacing w:before="47" w:line="143" w:lineRule="exact"/>
              <w:rPr>
                <w:rFonts w:ascii="SimSun" w:hAnsi="SimSun" w:eastAsia="SimSun" w:cs="SimSun"/>
                <w:sz w:val="17"/>
                <w:szCs w:val="17"/>
              </w:rPr>
            </w:pPr>
            <w:r>
              <w:rPr>
                <w:rFonts w:ascii="SimSun" w:hAnsi="SimSun" w:eastAsia="SimSun" w:cs="SimSun"/>
                <w:sz w:val="17"/>
                <w:szCs w:val="17"/>
                <w:spacing w:val="3"/>
                <w:position w:val="-2"/>
              </w:rPr>
              <w:t>m²</w:t>
            </w:r>
          </w:p>
        </w:tc>
        <w:tc>
          <w:tcPr>
            <w:tcW w:w="1219" w:type="dxa"/>
            <w:vAlign w:val="top"/>
          </w:tcPr>
          <w:p>
            <w:pPr>
              <w:ind w:left="358"/>
              <w:spacing w:before="58" w:line="131" w:lineRule="exact"/>
              <w:rPr>
                <w:rFonts w:ascii="SimSun" w:hAnsi="SimSun" w:eastAsia="SimSun" w:cs="SimSun"/>
                <w:sz w:val="17"/>
                <w:szCs w:val="17"/>
              </w:rPr>
            </w:pPr>
            <w:r>
              <w:rPr>
                <w:rFonts w:ascii="SimSun" w:hAnsi="SimSun" w:eastAsia="SimSun" w:cs="SimSun"/>
                <w:sz w:val="17"/>
                <w:szCs w:val="17"/>
                <w:spacing w:val="2"/>
                <w:position w:val="-2"/>
              </w:rPr>
              <w:t>73.07</w:t>
            </w:r>
          </w:p>
        </w:tc>
      </w:tr>
      <w:tr>
        <w:trPr>
          <w:trHeight w:val="201" w:hRule="atLeast"/>
        </w:trPr>
        <w:tc>
          <w:tcPr>
            <w:tcW w:w="1355" w:type="dxa"/>
            <w:vAlign w:val="top"/>
          </w:tcPr>
          <w:p>
            <w:pPr>
              <w:ind w:left="102"/>
              <w:spacing w:before="61" w:line="18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070700020010000002</w:t>
            </w:r>
          </w:p>
        </w:tc>
        <w:tc>
          <w:tcPr>
            <w:tcW w:w="1438" w:type="dxa"/>
            <w:vAlign w:val="top"/>
          </w:tcPr>
          <w:p>
            <w:pPr>
              <w:ind w:left="369"/>
              <w:spacing w:before="31" w:line="173" w:lineRule="auto"/>
              <w:rPr>
                <w:rFonts w:ascii="SimSun" w:hAnsi="SimSun" w:eastAsia="SimSun" w:cs="SimSun"/>
                <w:sz w:val="17"/>
                <w:szCs w:val="17"/>
              </w:rPr>
            </w:pPr>
            <w:r>
              <w:rPr>
                <w:rFonts w:ascii="SimSun" w:hAnsi="SimSun" w:eastAsia="SimSun" w:cs="SimSun"/>
                <w:sz w:val="17"/>
                <w:szCs w:val="17"/>
                <w:spacing w:val="6"/>
              </w:rPr>
              <w:t>瓷马赛克</w:t>
            </w:r>
          </w:p>
        </w:tc>
        <w:tc>
          <w:tcPr>
            <w:tcW w:w="1882" w:type="dxa"/>
            <w:vAlign w:val="top"/>
          </w:tcPr>
          <w:p>
            <w:pPr>
              <w:ind w:left="101"/>
              <w:spacing w:before="39" w:line="175" w:lineRule="auto"/>
              <w:rPr>
                <w:rFonts w:ascii="SimSun" w:hAnsi="SimSun" w:eastAsia="SimSun" w:cs="SimSun"/>
                <w:sz w:val="16"/>
                <w:szCs w:val="16"/>
              </w:rPr>
            </w:pPr>
            <w:r>
              <w:rPr>
                <w:rFonts w:ascii="SimSun" w:hAnsi="SimSun" w:eastAsia="SimSun" w:cs="SimSun"/>
                <w:sz w:val="16"/>
                <w:szCs w:val="16"/>
              </w:rPr>
              <w:t>305×305 一、二级浅色</w:t>
            </w:r>
          </w:p>
        </w:tc>
        <w:tc>
          <w:tcPr>
            <w:tcW w:w="547" w:type="dxa"/>
            <w:vAlign w:val="top"/>
          </w:tcPr>
          <w:p>
            <w:pPr>
              <w:ind w:left="184"/>
              <w:spacing w:before="48" w:line="142" w:lineRule="exact"/>
              <w:rPr>
                <w:rFonts w:ascii="SimSun" w:hAnsi="SimSun" w:eastAsia="SimSun" w:cs="SimSun"/>
                <w:sz w:val="17"/>
                <w:szCs w:val="17"/>
              </w:rPr>
            </w:pPr>
            <w:r>
              <w:rPr>
                <w:rFonts w:ascii="SimSun" w:hAnsi="SimSun" w:eastAsia="SimSun" w:cs="SimSun"/>
                <w:sz w:val="17"/>
                <w:szCs w:val="17"/>
                <w:spacing w:val="3"/>
                <w:position w:val="-2"/>
              </w:rPr>
              <w:t>m²</w:t>
            </w:r>
          </w:p>
        </w:tc>
        <w:tc>
          <w:tcPr>
            <w:tcW w:w="1211" w:type="dxa"/>
            <w:vAlign w:val="top"/>
          </w:tcPr>
          <w:p>
            <w:pPr>
              <w:ind w:left="358"/>
              <w:spacing w:before="58" w:line="132" w:lineRule="exact"/>
              <w:rPr>
                <w:rFonts w:ascii="SimSun" w:hAnsi="SimSun" w:eastAsia="SimSun" w:cs="SimSun"/>
                <w:sz w:val="17"/>
                <w:szCs w:val="17"/>
              </w:rPr>
            </w:pPr>
            <w:r>
              <w:rPr>
                <w:rFonts w:ascii="SimSun" w:hAnsi="SimSun" w:eastAsia="SimSun" w:cs="SimSun"/>
                <w:sz w:val="17"/>
                <w:szCs w:val="17"/>
                <w:position w:val="-2"/>
              </w:rPr>
              <w:t>16.93</w:t>
            </w:r>
          </w:p>
        </w:tc>
        <w:tc>
          <w:tcPr>
            <w:tcW w:w="92" w:type="dxa"/>
            <w:vAlign w:val="top"/>
            <w:vMerge w:val="continue"/>
            <w:tcBorders>
              <w:top w:val="nil"/>
              <w:bottom w:val="nil"/>
            </w:tcBorders>
          </w:tcPr>
          <w:p>
            <w:pPr>
              <w:rPr>
                <w:rFonts w:ascii="Arial"/>
                <w:sz w:val="21"/>
              </w:rPr>
            </w:pPr>
            <w:r/>
          </w:p>
        </w:tc>
        <w:tc>
          <w:tcPr>
            <w:tcW w:w="1346" w:type="dxa"/>
            <w:vAlign w:val="top"/>
          </w:tcPr>
          <w:p>
            <w:pPr>
              <w:ind w:left="100"/>
              <w:spacing w:before="61" w:line="18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070101011660000001</w:t>
            </w:r>
          </w:p>
        </w:tc>
        <w:tc>
          <w:tcPr>
            <w:tcW w:w="1574" w:type="dxa"/>
            <w:vAlign w:val="top"/>
          </w:tcPr>
          <w:p>
            <w:pPr>
              <w:ind w:left="623"/>
              <w:spacing w:before="31" w:line="173" w:lineRule="auto"/>
              <w:rPr>
                <w:rFonts w:ascii="SimSun" w:hAnsi="SimSun" w:eastAsia="SimSun" w:cs="SimSun"/>
                <w:sz w:val="17"/>
                <w:szCs w:val="17"/>
              </w:rPr>
            </w:pPr>
            <w:r>
              <w:rPr>
                <w:rFonts w:ascii="SimSun" w:hAnsi="SimSun" w:eastAsia="SimSun" w:cs="SimSun"/>
                <w:sz w:val="17"/>
                <w:szCs w:val="17"/>
                <w:spacing w:val="3"/>
              </w:rPr>
              <w:t>瓷片</w:t>
            </w:r>
          </w:p>
        </w:tc>
        <w:tc>
          <w:tcPr>
            <w:tcW w:w="1814" w:type="dxa"/>
            <w:vAlign w:val="top"/>
          </w:tcPr>
          <w:p>
            <w:pPr>
              <w:ind w:left="575"/>
              <w:spacing w:before="58" w:line="132" w:lineRule="exact"/>
              <w:rPr>
                <w:rFonts w:ascii="SimSun" w:hAnsi="SimSun" w:eastAsia="SimSun" w:cs="SimSun"/>
                <w:sz w:val="17"/>
                <w:szCs w:val="17"/>
              </w:rPr>
            </w:pPr>
            <w:r>
              <w:rPr>
                <w:rFonts w:ascii="SimSun" w:hAnsi="SimSun" w:eastAsia="SimSun" w:cs="SimSun"/>
                <w:sz w:val="17"/>
                <w:szCs w:val="17"/>
                <w:spacing w:val="1"/>
                <w:position w:val="-2"/>
              </w:rPr>
              <w:t>150×225</w:t>
            </w:r>
          </w:p>
        </w:tc>
        <w:tc>
          <w:tcPr>
            <w:tcW w:w="547" w:type="dxa"/>
            <w:vAlign w:val="top"/>
          </w:tcPr>
          <w:p>
            <w:pPr>
              <w:ind w:left="193"/>
              <w:spacing w:before="48" w:line="142" w:lineRule="exact"/>
              <w:rPr>
                <w:rFonts w:ascii="SimSun" w:hAnsi="SimSun" w:eastAsia="SimSun" w:cs="SimSun"/>
                <w:sz w:val="17"/>
                <w:szCs w:val="17"/>
              </w:rPr>
            </w:pPr>
            <w:r>
              <w:rPr>
                <w:rFonts w:ascii="SimSun" w:hAnsi="SimSun" w:eastAsia="SimSun" w:cs="SimSun"/>
                <w:sz w:val="17"/>
                <w:szCs w:val="17"/>
                <w:spacing w:val="3"/>
                <w:position w:val="-2"/>
              </w:rPr>
              <w:t>m²</w:t>
            </w:r>
          </w:p>
        </w:tc>
        <w:tc>
          <w:tcPr>
            <w:tcW w:w="1219" w:type="dxa"/>
            <w:vAlign w:val="top"/>
          </w:tcPr>
          <w:p>
            <w:pPr>
              <w:ind w:left="357"/>
              <w:spacing w:before="59" w:line="131" w:lineRule="exact"/>
              <w:rPr>
                <w:rFonts w:ascii="SimSun" w:hAnsi="SimSun" w:eastAsia="SimSun" w:cs="SimSun"/>
                <w:sz w:val="17"/>
                <w:szCs w:val="17"/>
              </w:rPr>
            </w:pPr>
            <w:r>
              <w:rPr>
                <w:rFonts w:ascii="SimSun" w:hAnsi="SimSun" w:eastAsia="SimSun" w:cs="SimSun"/>
                <w:sz w:val="17"/>
                <w:szCs w:val="17"/>
                <w:spacing w:val="2"/>
                <w:position w:val="-2"/>
              </w:rPr>
              <w:t>33.73</w:t>
            </w:r>
          </w:p>
        </w:tc>
      </w:tr>
      <w:tr>
        <w:trPr>
          <w:trHeight w:val="201" w:hRule="atLeast"/>
        </w:trPr>
        <w:tc>
          <w:tcPr>
            <w:tcW w:w="1355" w:type="dxa"/>
            <w:vAlign w:val="top"/>
          </w:tcPr>
          <w:p>
            <w:pPr>
              <w:ind w:left="102"/>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070300120080000001</w:t>
            </w:r>
          </w:p>
        </w:tc>
        <w:tc>
          <w:tcPr>
            <w:tcW w:w="1438" w:type="dxa"/>
            <w:vAlign w:val="top"/>
          </w:tcPr>
          <w:p>
            <w:pPr>
              <w:ind w:left="79"/>
              <w:spacing w:before="38" w:line="176" w:lineRule="auto"/>
              <w:rPr>
                <w:rFonts w:ascii="SimSun" w:hAnsi="SimSun" w:eastAsia="SimSun" w:cs="SimSun"/>
                <w:sz w:val="16"/>
                <w:szCs w:val="16"/>
              </w:rPr>
            </w:pPr>
            <w:r>
              <w:rPr>
                <w:rFonts w:ascii="SimSun" w:hAnsi="SimSun" w:eastAsia="SimSun" w:cs="SimSun"/>
                <w:sz w:val="16"/>
                <w:szCs w:val="16"/>
                <w:spacing w:val="-1"/>
              </w:rPr>
              <w:t>彩釉外墙砖(贴纸)</w:t>
            </w:r>
          </w:p>
        </w:tc>
        <w:tc>
          <w:tcPr>
            <w:tcW w:w="1882" w:type="dxa"/>
            <w:vAlign w:val="top"/>
          </w:tcPr>
          <w:p>
            <w:pPr>
              <w:ind w:left="678"/>
              <w:spacing w:before="59" w:line="132" w:lineRule="exact"/>
              <w:rPr>
                <w:rFonts w:ascii="SimSun" w:hAnsi="SimSun" w:eastAsia="SimSun" w:cs="SimSun"/>
                <w:sz w:val="17"/>
                <w:szCs w:val="17"/>
              </w:rPr>
            </w:pPr>
            <w:r>
              <w:rPr>
                <w:rFonts w:ascii="SimSun" w:hAnsi="SimSun" w:eastAsia="SimSun" w:cs="SimSun"/>
                <w:sz w:val="17"/>
                <w:szCs w:val="17"/>
                <w:spacing w:val="3"/>
                <w:position w:val="-2"/>
              </w:rPr>
              <w:t>45×45</w:t>
            </w:r>
          </w:p>
        </w:tc>
        <w:tc>
          <w:tcPr>
            <w:tcW w:w="547" w:type="dxa"/>
            <w:vAlign w:val="top"/>
          </w:tcPr>
          <w:p>
            <w:pPr>
              <w:ind w:left="184"/>
              <w:spacing w:before="48" w:line="143" w:lineRule="exact"/>
              <w:rPr>
                <w:rFonts w:ascii="SimSun" w:hAnsi="SimSun" w:eastAsia="SimSun" w:cs="SimSun"/>
                <w:sz w:val="17"/>
                <w:szCs w:val="17"/>
              </w:rPr>
            </w:pPr>
            <w:r>
              <w:rPr>
                <w:rFonts w:ascii="SimSun" w:hAnsi="SimSun" w:eastAsia="SimSun" w:cs="SimSun"/>
                <w:sz w:val="17"/>
                <w:szCs w:val="17"/>
                <w:spacing w:val="3"/>
                <w:position w:val="-2"/>
              </w:rPr>
              <w:t>m²</w:t>
            </w:r>
          </w:p>
        </w:tc>
        <w:tc>
          <w:tcPr>
            <w:tcW w:w="1211" w:type="dxa"/>
            <w:vAlign w:val="top"/>
          </w:tcPr>
          <w:p>
            <w:pPr>
              <w:ind w:left="347"/>
              <w:spacing w:before="58" w:line="133" w:lineRule="exact"/>
              <w:rPr>
                <w:rFonts w:ascii="SimSun" w:hAnsi="SimSun" w:eastAsia="SimSun" w:cs="SimSun"/>
                <w:sz w:val="17"/>
                <w:szCs w:val="17"/>
              </w:rPr>
            </w:pPr>
            <w:r>
              <w:rPr>
                <w:rFonts w:ascii="SimSun" w:hAnsi="SimSun" w:eastAsia="SimSun" w:cs="SimSun"/>
                <w:sz w:val="17"/>
                <w:szCs w:val="17"/>
                <w:spacing w:val="3"/>
                <w:position w:val="-2"/>
              </w:rPr>
              <w:t>26.91</w:t>
            </w:r>
          </w:p>
        </w:tc>
        <w:tc>
          <w:tcPr>
            <w:tcW w:w="92" w:type="dxa"/>
            <w:vAlign w:val="top"/>
            <w:vMerge w:val="continue"/>
            <w:tcBorders>
              <w:top w:val="nil"/>
              <w:bottom w:val="nil"/>
            </w:tcBorders>
          </w:tcPr>
          <w:p>
            <w:pPr>
              <w:rPr>
                <w:rFonts w:ascii="Arial"/>
                <w:sz w:val="21"/>
              </w:rPr>
            </w:pPr>
            <w:r/>
          </w:p>
        </w:tc>
        <w:tc>
          <w:tcPr>
            <w:tcW w:w="1346" w:type="dxa"/>
            <w:vAlign w:val="top"/>
          </w:tcPr>
          <w:p>
            <w:pPr>
              <w:ind w:left="100"/>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070101010120000001</w:t>
            </w:r>
          </w:p>
        </w:tc>
        <w:tc>
          <w:tcPr>
            <w:tcW w:w="1574" w:type="dxa"/>
            <w:vAlign w:val="top"/>
          </w:tcPr>
          <w:p>
            <w:pPr>
              <w:ind w:left="623"/>
              <w:spacing w:before="30" w:line="174" w:lineRule="auto"/>
              <w:rPr>
                <w:rFonts w:ascii="SimSun" w:hAnsi="SimSun" w:eastAsia="SimSun" w:cs="SimSun"/>
                <w:sz w:val="17"/>
                <w:szCs w:val="17"/>
              </w:rPr>
            </w:pPr>
            <w:r>
              <w:rPr>
                <w:rFonts w:ascii="SimSun" w:hAnsi="SimSun" w:eastAsia="SimSun" w:cs="SimSun"/>
                <w:sz w:val="17"/>
                <w:szCs w:val="17"/>
                <w:spacing w:val="3"/>
              </w:rPr>
              <w:t>瓷片</w:t>
            </w:r>
          </w:p>
        </w:tc>
        <w:tc>
          <w:tcPr>
            <w:tcW w:w="1814" w:type="dxa"/>
            <w:vAlign w:val="top"/>
          </w:tcPr>
          <w:p>
            <w:pPr>
              <w:ind w:left="564"/>
              <w:spacing w:before="59" w:line="132" w:lineRule="exact"/>
              <w:rPr>
                <w:rFonts w:ascii="SimSun" w:hAnsi="SimSun" w:eastAsia="SimSun" w:cs="SimSun"/>
                <w:sz w:val="17"/>
                <w:szCs w:val="17"/>
              </w:rPr>
            </w:pPr>
            <w:r>
              <w:rPr>
                <w:rFonts w:ascii="SimSun" w:hAnsi="SimSun" w:eastAsia="SimSun" w:cs="SimSun"/>
                <w:sz w:val="17"/>
                <w:szCs w:val="17"/>
                <w:spacing w:val="3"/>
                <w:position w:val="-2"/>
              </w:rPr>
              <w:t>200×200</w:t>
            </w:r>
          </w:p>
        </w:tc>
        <w:tc>
          <w:tcPr>
            <w:tcW w:w="547" w:type="dxa"/>
            <w:vAlign w:val="top"/>
          </w:tcPr>
          <w:p>
            <w:pPr>
              <w:ind w:left="193"/>
              <w:spacing w:before="48" w:line="143" w:lineRule="exact"/>
              <w:rPr>
                <w:rFonts w:ascii="SimSun" w:hAnsi="SimSun" w:eastAsia="SimSun" w:cs="SimSun"/>
                <w:sz w:val="17"/>
                <w:szCs w:val="17"/>
              </w:rPr>
            </w:pPr>
            <w:r>
              <w:rPr>
                <w:rFonts w:ascii="SimSun" w:hAnsi="SimSun" w:eastAsia="SimSun" w:cs="SimSun"/>
                <w:sz w:val="17"/>
                <w:szCs w:val="17"/>
                <w:spacing w:val="3"/>
                <w:position w:val="-2"/>
              </w:rPr>
              <w:t>m²</w:t>
            </w:r>
          </w:p>
        </w:tc>
        <w:tc>
          <w:tcPr>
            <w:tcW w:w="1219" w:type="dxa"/>
            <w:vAlign w:val="top"/>
          </w:tcPr>
          <w:p>
            <w:pPr>
              <w:ind w:left="357"/>
              <w:spacing w:before="59" w:line="132" w:lineRule="exact"/>
              <w:rPr>
                <w:rFonts w:ascii="SimSun" w:hAnsi="SimSun" w:eastAsia="SimSun" w:cs="SimSun"/>
                <w:sz w:val="17"/>
                <w:szCs w:val="17"/>
              </w:rPr>
            </w:pPr>
            <w:r>
              <w:rPr>
                <w:rFonts w:ascii="SimSun" w:hAnsi="SimSun" w:eastAsia="SimSun" w:cs="SimSun"/>
                <w:sz w:val="17"/>
                <w:szCs w:val="17"/>
                <w:spacing w:val="2"/>
                <w:position w:val="-2"/>
              </w:rPr>
              <w:t>33.07</w:t>
            </w:r>
          </w:p>
        </w:tc>
      </w:tr>
      <w:tr>
        <w:trPr>
          <w:trHeight w:val="201" w:hRule="atLeast"/>
        </w:trPr>
        <w:tc>
          <w:tcPr>
            <w:tcW w:w="1355" w:type="dxa"/>
            <w:vAlign w:val="top"/>
          </w:tcPr>
          <w:p>
            <w:pPr>
              <w:ind w:left="102"/>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070300120030000001</w:t>
            </w:r>
          </w:p>
        </w:tc>
        <w:tc>
          <w:tcPr>
            <w:tcW w:w="1438" w:type="dxa"/>
            <w:vAlign w:val="top"/>
          </w:tcPr>
          <w:p>
            <w:pPr>
              <w:ind w:left="79"/>
              <w:spacing w:before="38" w:line="176" w:lineRule="auto"/>
              <w:rPr>
                <w:rFonts w:ascii="SimSun" w:hAnsi="SimSun" w:eastAsia="SimSun" w:cs="SimSun"/>
                <w:sz w:val="16"/>
                <w:szCs w:val="16"/>
              </w:rPr>
            </w:pPr>
            <w:r>
              <w:rPr>
                <w:rFonts w:ascii="SimSun" w:hAnsi="SimSun" w:eastAsia="SimSun" w:cs="SimSun"/>
                <w:sz w:val="16"/>
                <w:szCs w:val="16"/>
                <w:spacing w:val="-1"/>
              </w:rPr>
              <w:t>彩釉外墙砖(贴纸)</w:t>
            </w:r>
          </w:p>
        </w:tc>
        <w:tc>
          <w:tcPr>
            <w:tcW w:w="1882" w:type="dxa"/>
            <w:vAlign w:val="top"/>
          </w:tcPr>
          <w:p>
            <w:pPr>
              <w:ind w:left="678"/>
              <w:spacing w:before="59" w:line="132" w:lineRule="exact"/>
              <w:rPr>
                <w:rFonts w:ascii="SimSun" w:hAnsi="SimSun" w:eastAsia="SimSun" w:cs="SimSun"/>
                <w:sz w:val="17"/>
                <w:szCs w:val="17"/>
              </w:rPr>
            </w:pPr>
            <w:r>
              <w:rPr>
                <w:rFonts w:ascii="SimSun" w:hAnsi="SimSun" w:eastAsia="SimSun" w:cs="SimSun"/>
                <w:sz w:val="17"/>
                <w:szCs w:val="17"/>
                <w:spacing w:val="3"/>
                <w:position w:val="-2"/>
              </w:rPr>
              <w:t>45×95</w:t>
            </w:r>
          </w:p>
        </w:tc>
        <w:tc>
          <w:tcPr>
            <w:tcW w:w="547" w:type="dxa"/>
            <w:vAlign w:val="top"/>
          </w:tcPr>
          <w:p>
            <w:pPr>
              <w:ind w:left="184"/>
              <w:spacing w:before="48" w:line="143" w:lineRule="exact"/>
              <w:rPr>
                <w:rFonts w:ascii="SimSun" w:hAnsi="SimSun" w:eastAsia="SimSun" w:cs="SimSun"/>
                <w:sz w:val="17"/>
                <w:szCs w:val="17"/>
              </w:rPr>
            </w:pPr>
            <w:r>
              <w:rPr>
                <w:rFonts w:ascii="SimSun" w:hAnsi="SimSun" w:eastAsia="SimSun" w:cs="SimSun"/>
                <w:sz w:val="17"/>
                <w:szCs w:val="17"/>
                <w:spacing w:val="3"/>
                <w:position w:val="-2"/>
              </w:rPr>
              <w:t>m²</w:t>
            </w:r>
          </w:p>
        </w:tc>
        <w:tc>
          <w:tcPr>
            <w:tcW w:w="1211" w:type="dxa"/>
            <w:vAlign w:val="top"/>
          </w:tcPr>
          <w:p>
            <w:pPr>
              <w:ind w:left="347"/>
              <w:spacing w:before="59" w:line="132" w:lineRule="exact"/>
              <w:rPr>
                <w:rFonts w:ascii="SimSun" w:hAnsi="SimSun" w:eastAsia="SimSun" w:cs="SimSun"/>
                <w:sz w:val="17"/>
                <w:szCs w:val="17"/>
              </w:rPr>
            </w:pPr>
            <w:r>
              <w:rPr>
                <w:rFonts w:ascii="SimSun" w:hAnsi="SimSun" w:eastAsia="SimSun" w:cs="SimSun"/>
                <w:sz w:val="17"/>
                <w:szCs w:val="17"/>
                <w:spacing w:val="3"/>
                <w:position w:val="-2"/>
              </w:rPr>
              <w:t>27.00</w:t>
            </w:r>
          </w:p>
        </w:tc>
        <w:tc>
          <w:tcPr>
            <w:tcW w:w="92" w:type="dxa"/>
            <w:vAlign w:val="top"/>
            <w:vMerge w:val="continue"/>
            <w:tcBorders>
              <w:top w:val="nil"/>
              <w:bottom w:val="nil"/>
            </w:tcBorders>
          </w:tcPr>
          <w:p>
            <w:pPr>
              <w:rPr>
                <w:rFonts w:ascii="Arial"/>
                <w:sz w:val="21"/>
              </w:rPr>
            </w:pPr>
            <w:r/>
          </w:p>
        </w:tc>
        <w:tc>
          <w:tcPr>
            <w:tcW w:w="1346" w:type="dxa"/>
            <w:vAlign w:val="top"/>
          </w:tcPr>
          <w:p>
            <w:pPr>
              <w:ind w:left="100"/>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070101010540000001</w:t>
            </w:r>
          </w:p>
        </w:tc>
        <w:tc>
          <w:tcPr>
            <w:tcW w:w="1574" w:type="dxa"/>
            <w:vAlign w:val="top"/>
          </w:tcPr>
          <w:p>
            <w:pPr>
              <w:ind w:left="623"/>
              <w:spacing w:before="30" w:line="174" w:lineRule="auto"/>
              <w:rPr>
                <w:rFonts w:ascii="SimSun" w:hAnsi="SimSun" w:eastAsia="SimSun" w:cs="SimSun"/>
                <w:sz w:val="17"/>
                <w:szCs w:val="17"/>
              </w:rPr>
            </w:pPr>
            <w:r>
              <w:rPr>
                <w:rFonts w:ascii="SimSun" w:hAnsi="SimSun" w:eastAsia="SimSun" w:cs="SimSun"/>
                <w:sz w:val="17"/>
                <w:szCs w:val="17"/>
                <w:spacing w:val="3"/>
              </w:rPr>
              <w:t>瓷片</w:t>
            </w:r>
          </w:p>
        </w:tc>
        <w:tc>
          <w:tcPr>
            <w:tcW w:w="1814" w:type="dxa"/>
            <w:vAlign w:val="top"/>
          </w:tcPr>
          <w:p>
            <w:pPr>
              <w:ind w:left="564"/>
              <w:spacing w:before="59" w:line="132" w:lineRule="exact"/>
              <w:rPr>
                <w:rFonts w:ascii="SimSun" w:hAnsi="SimSun" w:eastAsia="SimSun" w:cs="SimSun"/>
                <w:sz w:val="17"/>
                <w:szCs w:val="17"/>
              </w:rPr>
            </w:pPr>
            <w:r>
              <w:rPr>
                <w:rFonts w:ascii="SimSun" w:hAnsi="SimSun" w:eastAsia="SimSun" w:cs="SimSun"/>
                <w:sz w:val="17"/>
                <w:szCs w:val="17"/>
                <w:spacing w:val="3"/>
                <w:position w:val="-2"/>
              </w:rPr>
              <w:t>200×250</w:t>
            </w:r>
          </w:p>
        </w:tc>
        <w:tc>
          <w:tcPr>
            <w:tcW w:w="547" w:type="dxa"/>
            <w:vAlign w:val="top"/>
          </w:tcPr>
          <w:p>
            <w:pPr>
              <w:ind w:left="193"/>
              <w:spacing w:before="48" w:line="143" w:lineRule="exact"/>
              <w:rPr>
                <w:rFonts w:ascii="SimSun" w:hAnsi="SimSun" w:eastAsia="SimSun" w:cs="SimSun"/>
                <w:sz w:val="17"/>
                <w:szCs w:val="17"/>
              </w:rPr>
            </w:pPr>
            <w:r>
              <w:rPr>
                <w:rFonts w:ascii="SimSun" w:hAnsi="SimSun" w:eastAsia="SimSun" w:cs="SimSun"/>
                <w:sz w:val="17"/>
                <w:szCs w:val="17"/>
                <w:spacing w:val="3"/>
                <w:position w:val="-2"/>
              </w:rPr>
              <w:t>m²</w:t>
            </w:r>
          </w:p>
        </w:tc>
        <w:tc>
          <w:tcPr>
            <w:tcW w:w="1219" w:type="dxa"/>
            <w:vAlign w:val="top"/>
          </w:tcPr>
          <w:p>
            <w:pPr>
              <w:ind w:left="357"/>
              <w:spacing w:before="59" w:line="132" w:lineRule="exact"/>
              <w:rPr>
                <w:rFonts w:ascii="SimSun" w:hAnsi="SimSun" w:eastAsia="SimSun" w:cs="SimSun"/>
                <w:sz w:val="17"/>
                <w:szCs w:val="17"/>
              </w:rPr>
            </w:pPr>
            <w:r>
              <w:rPr>
                <w:rFonts w:ascii="SimSun" w:hAnsi="SimSun" w:eastAsia="SimSun" w:cs="SimSun"/>
                <w:sz w:val="17"/>
                <w:szCs w:val="17"/>
                <w:spacing w:val="2"/>
                <w:position w:val="-2"/>
              </w:rPr>
              <w:t>33.67</w:t>
            </w:r>
          </w:p>
        </w:tc>
      </w:tr>
      <w:tr>
        <w:trPr>
          <w:trHeight w:val="201" w:hRule="atLeast"/>
        </w:trPr>
        <w:tc>
          <w:tcPr>
            <w:tcW w:w="1355" w:type="dxa"/>
            <w:vAlign w:val="top"/>
          </w:tcPr>
          <w:p>
            <w:pPr>
              <w:ind w:left="102"/>
              <w:spacing w:before="61" w:line="18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070300120110000001</w:t>
            </w:r>
          </w:p>
        </w:tc>
        <w:tc>
          <w:tcPr>
            <w:tcW w:w="1438" w:type="dxa"/>
            <w:vAlign w:val="top"/>
          </w:tcPr>
          <w:p>
            <w:pPr>
              <w:ind w:left="277"/>
              <w:spacing w:before="31" w:line="173" w:lineRule="auto"/>
              <w:rPr>
                <w:rFonts w:ascii="SimSun" w:hAnsi="SimSun" w:eastAsia="SimSun" w:cs="SimSun"/>
                <w:sz w:val="17"/>
                <w:szCs w:val="17"/>
              </w:rPr>
            </w:pPr>
            <w:r>
              <w:rPr>
                <w:rFonts w:ascii="SimSun" w:hAnsi="SimSun" w:eastAsia="SimSun" w:cs="SimSun"/>
                <w:sz w:val="17"/>
                <w:szCs w:val="17"/>
                <w:spacing w:val="8"/>
              </w:rPr>
              <w:t>彩釉外墙砖</w:t>
            </w:r>
          </w:p>
        </w:tc>
        <w:tc>
          <w:tcPr>
            <w:tcW w:w="1882" w:type="dxa"/>
            <w:vAlign w:val="top"/>
          </w:tcPr>
          <w:p>
            <w:pPr>
              <w:ind w:left="683"/>
              <w:spacing w:before="59" w:line="132" w:lineRule="exact"/>
              <w:rPr>
                <w:rFonts w:ascii="SimSun" w:hAnsi="SimSun" w:eastAsia="SimSun" w:cs="SimSun"/>
                <w:sz w:val="17"/>
                <w:szCs w:val="17"/>
              </w:rPr>
            </w:pPr>
            <w:r>
              <w:rPr>
                <w:rFonts w:ascii="SimSun" w:hAnsi="SimSun" w:eastAsia="SimSun" w:cs="SimSun"/>
                <w:sz w:val="17"/>
                <w:szCs w:val="17"/>
                <w:spacing w:val="2"/>
                <w:position w:val="-2"/>
              </w:rPr>
              <w:t>73×73</w:t>
            </w:r>
          </w:p>
        </w:tc>
        <w:tc>
          <w:tcPr>
            <w:tcW w:w="547" w:type="dxa"/>
            <w:vAlign w:val="top"/>
          </w:tcPr>
          <w:p>
            <w:pPr>
              <w:ind w:left="184"/>
              <w:spacing w:before="48" w:line="143" w:lineRule="exact"/>
              <w:rPr>
                <w:rFonts w:ascii="SimSun" w:hAnsi="SimSun" w:eastAsia="SimSun" w:cs="SimSun"/>
                <w:sz w:val="17"/>
                <w:szCs w:val="17"/>
              </w:rPr>
            </w:pPr>
            <w:r>
              <w:rPr>
                <w:rFonts w:ascii="SimSun" w:hAnsi="SimSun" w:eastAsia="SimSun" w:cs="SimSun"/>
                <w:sz w:val="17"/>
                <w:szCs w:val="17"/>
                <w:spacing w:val="3"/>
                <w:position w:val="-2"/>
              </w:rPr>
              <w:t>m²</w:t>
            </w:r>
          </w:p>
        </w:tc>
        <w:tc>
          <w:tcPr>
            <w:tcW w:w="1211" w:type="dxa"/>
            <w:vAlign w:val="top"/>
          </w:tcPr>
          <w:p>
            <w:pPr>
              <w:ind w:left="347"/>
              <w:spacing w:before="59" w:line="132" w:lineRule="exact"/>
              <w:rPr>
                <w:rFonts w:ascii="SimSun" w:hAnsi="SimSun" w:eastAsia="SimSun" w:cs="SimSun"/>
                <w:sz w:val="17"/>
                <w:szCs w:val="17"/>
              </w:rPr>
            </w:pPr>
            <w:r>
              <w:rPr>
                <w:rFonts w:ascii="SimSun" w:hAnsi="SimSun" w:eastAsia="SimSun" w:cs="SimSun"/>
                <w:sz w:val="17"/>
                <w:szCs w:val="17"/>
                <w:spacing w:val="3"/>
                <w:position w:val="-2"/>
              </w:rPr>
              <w:t>27.00</w:t>
            </w:r>
          </w:p>
        </w:tc>
        <w:tc>
          <w:tcPr>
            <w:tcW w:w="92" w:type="dxa"/>
            <w:vAlign w:val="top"/>
            <w:vMerge w:val="continue"/>
            <w:tcBorders>
              <w:top w:val="nil"/>
              <w:bottom w:val="nil"/>
            </w:tcBorders>
          </w:tcPr>
          <w:p>
            <w:pPr>
              <w:rPr>
                <w:rFonts w:ascii="Arial"/>
                <w:sz w:val="21"/>
              </w:rPr>
            </w:pPr>
            <w:r/>
          </w:p>
        </w:tc>
        <w:tc>
          <w:tcPr>
            <w:tcW w:w="1346" w:type="dxa"/>
            <w:vAlign w:val="top"/>
          </w:tcPr>
          <w:p>
            <w:pPr>
              <w:ind w:left="100"/>
              <w:spacing w:before="61" w:line="18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070101010270000001</w:t>
            </w:r>
          </w:p>
        </w:tc>
        <w:tc>
          <w:tcPr>
            <w:tcW w:w="1574" w:type="dxa"/>
            <w:vAlign w:val="top"/>
          </w:tcPr>
          <w:p>
            <w:pPr>
              <w:ind w:left="623"/>
              <w:spacing w:before="31" w:line="173" w:lineRule="auto"/>
              <w:rPr>
                <w:rFonts w:ascii="SimSun" w:hAnsi="SimSun" w:eastAsia="SimSun" w:cs="SimSun"/>
                <w:sz w:val="17"/>
                <w:szCs w:val="17"/>
              </w:rPr>
            </w:pPr>
            <w:r>
              <w:rPr>
                <w:rFonts w:ascii="SimSun" w:hAnsi="SimSun" w:eastAsia="SimSun" w:cs="SimSun"/>
                <w:sz w:val="17"/>
                <w:szCs w:val="17"/>
                <w:spacing w:val="3"/>
              </w:rPr>
              <w:t>瓷片</w:t>
            </w:r>
          </w:p>
        </w:tc>
        <w:tc>
          <w:tcPr>
            <w:tcW w:w="1814" w:type="dxa"/>
            <w:vAlign w:val="top"/>
          </w:tcPr>
          <w:p>
            <w:pPr>
              <w:ind w:left="564"/>
              <w:spacing w:before="59" w:line="132" w:lineRule="exact"/>
              <w:rPr>
                <w:rFonts w:ascii="SimSun" w:hAnsi="SimSun" w:eastAsia="SimSun" w:cs="SimSun"/>
                <w:sz w:val="17"/>
                <w:szCs w:val="17"/>
              </w:rPr>
            </w:pPr>
            <w:r>
              <w:rPr>
                <w:rFonts w:ascii="SimSun" w:hAnsi="SimSun" w:eastAsia="SimSun" w:cs="SimSun"/>
                <w:sz w:val="17"/>
                <w:szCs w:val="17"/>
                <w:spacing w:val="3"/>
                <w:position w:val="-2"/>
              </w:rPr>
              <w:t>200×300</w:t>
            </w:r>
          </w:p>
        </w:tc>
        <w:tc>
          <w:tcPr>
            <w:tcW w:w="547" w:type="dxa"/>
            <w:vAlign w:val="top"/>
          </w:tcPr>
          <w:p>
            <w:pPr>
              <w:ind w:left="193"/>
              <w:spacing w:before="48" w:line="143" w:lineRule="exact"/>
              <w:rPr>
                <w:rFonts w:ascii="SimSun" w:hAnsi="SimSun" w:eastAsia="SimSun" w:cs="SimSun"/>
                <w:sz w:val="17"/>
                <w:szCs w:val="17"/>
              </w:rPr>
            </w:pPr>
            <w:r>
              <w:rPr>
                <w:rFonts w:ascii="SimSun" w:hAnsi="SimSun" w:eastAsia="SimSun" w:cs="SimSun"/>
                <w:sz w:val="17"/>
                <w:szCs w:val="17"/>
                <w:spacing w:val="3"/>
                <w:position w:val="-2"/>
              </w:rPr>
              <w:t>m²</w:t>
            </w:r>
          </w:p>
        </w:tc>
        <w:tc>
          <w:tcPr>
            <w:tcW w:w="1219" w:type="dxa"/>
            <w:vAlign w:val="top"/>
          </w:tcPr>
          <w:p>
            <w:pPr>
              <w:ind w:left="357"/>
              <w:spacing w:before="59" w:line="132" w:lineRule="exact"/>
              <w:rPr>
                <w:rFonts w:ascii="SimSun" w:hAnsi="SimSun" w:eastAsia="SimSun" w:cs="SimSun"/>
                <w:sz w:val="17"/>
                <w:szCs w:val="17"/>
              </w:rPr>
            </w:pPr>
            <w:r>
              <w:rPr>
                <w:rFonts w:ascii="SimSun" w:hAnsi="SimSun" w:eastAsia="SimSun" w:cs="SimSun"/>
                <w:sz w:val="17"/>
                <w:szCs w:val="17"/>
                <w:spacing w:val="2"/>
                <w:position w:val="-2"/>
              </w:rPr>
              <w:t>34.08</w:t>
            </w:r>
          </w:p>
        </w:tc>
      </w:tr>
      <w:tr>
        <w:trPr>
          <w:trHeight w:val="201" w:hRule="atLeast"/>
        </w:trPr>
        <w:tc>
          <w:tcPr>
            <w:tcW w:w="1355" w:type="dxa"/>
            <w:vAlign w:val="top"/>
          </w:tcPr>
          <w:p>
            <w:pPr>
              <w:ind w:left="102"/>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070300120060000001</w:t>
            </w:r>
          </w:p>
        </w:tc>
        <w:tc>
          <w:tcPr>
            <w:tcW w:w="1438" w:type="dxa"/>
            <w:vAlign w:val="top"/>
          </w:tcPr>
          <w:p>
            <w:pPr>
              <w:ind w:left="277"/>
              <w:spacing w:before="30" w:line="174" w:lineRule="auto"/>
              <w:rPr>
                <w:rFonts w:ascii="SimSun" w:hAnsi="SimSun" w:eastAsia="SimSun" w:cs="SimSun"/>
                <w:sz w:val="17"/>
                <w:szCs w:val="17"/>
              </w:rPr>
            </w:pPr>
            <w:r>
              <w:rPr>
                <w:rFonts w:ascii="SimSun" w:hAnsi="SimSun" w:eastAsia="SimSun" w:cs="SimSun"/>
                <w:sz w:val="17"/>
                <w:szCs w:val="17"/>
                <w:spacing w:val="8"/>
              </w:rPr>
              <w:t>彩釉外墙砖</w:t>
            </w:r>
          </w:p>
        </w:tc>
        <w:tc>
          <w:tcPr>
            <w:tcW w:w="1882" w:type="dxa"/>
            <w:vAlign w:val="top"/>
          </w:tcPr>
          <w:p>
            <w:pPr>
              <w:ind w:left="679"/>
              <w:spacing w:before="58" w:line="133" w:lineRule="exact"/>
              <w:rPr>
                <w:rFonts w:ascii="SimSun" w:hAnsi="SimSun" w:eastAsia="SimSun" w:cs="SimSun"/>
                <w:sz w:val="17"/>
                <w:szCs w:val="17"/>
              </w:rPr>
            </w:pPr>
            <w:r>
              <w:rPr>
                <w:rFonts w:ascii="SimSun" w:hAnsi="SimSun" w:eastAsia="SimSun" w:cs="SimSun"/>
                <w:sz w:val="17"/>
                <w:szCs w:val="17"/>
                <w:spacing w:val="3"/>
                <w:position w:val="-2"/>
              </w:rPr>
              <w:t>95×95</w:t>
            </w:r>
          </w:p>
        </w:tc>
        <w:tc>
          <w:tcPr>
            <w:tcW w:w="547" w:type="dxa"/>
            <w:vAlign w:val="top"/>
          </w:tcPr>
          <w:p>
            <w:pPr>
              <w:ind w:left="184"/>
              <w:spacing w:before="48" w:line="143" w:lineRule="exact"/>
              <w:rPr>
                <w:rFonts w:ascii="SimSun" w:hAnsi="SimSun" w:eastAsia="SimSun" w:cs="SimSun"/>
                <w:sz w:val="17"/>
                <w:szCs w:val="17"/>
              </w:rPr>
            </w:pPr>
            <w:r>
              <w:rPr>
                <w:rFonts w:ascii="SimSun" w:hAnsi="SimSun" w:eastAsia="SimSun" w:cs="SimSun"/>
                <w:sz w:val="17"/>
                <w:szCs w:val="17"/>
                <w:spacing w:val="3"/>
                <w:position w:val="-2"/>
              </w:rPr>
              <w:t>m²</w:t>
            </w:r>
          </w:p>
        </w:tc>
        <w:tc>
          <w:tcPr>
            <w:tcW w:w="1211" w:type="dxa"/>
            <w:vAlign w:val="top"/>
          </w:tcPr>
          <w:p>
            <w:pPr>
              <w:ind w:left="347"/>
              <w:spacing w:before="58" w:line="133" w:lineRule="exact"/>
              <w:rPr>
                <w:rFonts w:ascii="SimSun" w:hAnsi="SimSun" w:eastAsia="SimSun" w:cs="SimSun"/>
                <w:sz w:val="17"/>
                <w:szCs w:val="17"/>
              </w:rPr>
            </w:pPr>
            <w:r>
              <w:rPr>
                <w:rFonts w:ascii="SimSun" w:hAnsi="SimSun" w:eastAsia="SimSun" w:cs="SimSun"/>
                <w:sz w:val="17"/>
                <w:szCs w:val="17"/>
                <w:spacing w:val="3"/>
                <w:position w:val="-2"/>
              </w:rPr>
              <w:t>26.98</w:t>
            </w:r>
          </w:p>
        </w:tc>
        <w:tc>
          <w:tcPr>
            <w:tcW w:w="92" w:type="dxa"/>
            <w:vAlign w:val="top"/>
            <w:vMerge w:val="continue"/>
            <w:tcBorders>
              <w:top w:val="nil"/>
              <w:bottom w:val="nil"/>
            </w:tcBorders>
          </w:tcPr>
          <w:p>
            <w:pPr>
              <w:rPr>
                <w:rFonts w:ascii="Arial"/>
                <w:sz w:val="21"/>
              </w:rPr>
            </w:pPr>
            <w:r/>
          </w:p>
        </w:tc>
        <w:tc>
          <w:tcPr>
            <w:tcW w:w="1346" w:type="dxa"/>
            <w:vAlign w:val="top"/>
          </w:tcPr>
          <w:p>
            <w:pPr>
              <w:ind w:left="100"/>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070101010060000001</w:t>
            </w:r>
          </w:p>
        </w:tc>
        <w:tc>
          <w:tcPr>
            <w:tcW w:w="1574" w:type="dxa"/>
            <w:vAlign w:val="top"/>
          </w:tcPr>
          <w:p>
            <w:pPr>
              <w:ind w:left="623"/>
              <w:spacing w:before="30" w:line="174" w:lineRule="auto"/>
              <w:rPr>
                <w:rFonts w:ascii="SimSun" w:hAnsi="SimSun" w:eastAsia="SimSun" w:cs="SimSun"/>
                <w:sz w:val="17"/>
                <w:szCs w:val="17"/>
              </w:rPr>
            </w:pPr>
            <w:r>
              <w:rPr>
                <w:rFonts w:ascii="SimSun" w:hAnsi="SimSun" w:eastAsia="SimSun" w:cs="SimSun"/>
                <w:sz w:val="17"/>
                <w:szCs w:val="17"/>
                <w:spacing w:val="3"/>
              </w:rPr>
              <w:t>瓷片</w:t>
            </w:r>
          </w:p>
        </w:tc>
        <w:tc>
          <w:tcPr>
            <w:tcW w:w="1814" w:type="dxa"/>
            <w:vAlign w:val="top"/>
          </w:tcPr>
          <w:p>
            <w:pPr>
              <w:ind w:left="564"/>
              <w:spacing w:before="58" w:line="133" w:lineRule="exact"/>
              <w:rPr>
                <w:rFonts w:ascii="SimSun" w:hAnsi="SimSun" w:eastAsia="SimSun" w:cs="SimSun"/>
                <w:sz w:val="17"/>
                <w:szCs w:val="17"/>
              </w:rPr>
            </w:pPr>
            <w:r>
              <w:rPr>
                <w:rFonts w:ascii="SimSun" w:hAnsi="SimSun" w:eastAsia="SimSun" w:cs="SimSun"/>
                <w:sz w:val="17"/>
                <w:szCs w:val="17"/>
                <w:spacing w:val="3"/>
                <w:position w:val="-2"/>
              </w:rPr>
              <w:t>250×330</w:t>
            </w:r>
          </w:p>
        </w:tc>
        <w:tc>
          <w:tcPr>
            <w:tcW w:w="547" w:type="dxa"/>
            <w:vAlign w:val="top"/>
          </w:tcPr>
          <w:p>
            <w:pPr>
              <w:ind w:left="193"/>
              <w:spacing w:before="48" w:line="143" w:lineRule="exact"/>
              <w:rPr>
                <w:rFonts w:ascii="SimSun" w:hAnsi="SimSun" w:eastAsia="SimSun" w:cs="SimSun"/>
                <w:sz w:val="17"/>
                <w:szCs w:val="17"/>
              </w:rPr>
            </w:pPr>
            <w:r>
              <w:rPr>
                <w:rFonts w:ascii="SimSun" w:hAnsi="SimSun" w:eastAsia="SimSun" w:cs="SimSun"/>
                <w:sz w:val="17"/>
                <w:szCs w:val="17"/>
                <w:spacing w:val="3"/>
                <w:position w:val="-2"/>
              </w:rPr>
              <w:t>m²</w:t>
            </w:r>
          </w:p>
        </w:tc>
        <w:tc>
          <w:tcPr>
            <w:tcW w:w="1219" w:type="dxa"/>
            <w:vAlign w:val="top"/>
          </w:tcPr>
          <w:p>
            <w:pPr>
              <w:ind w:left="357"/>
              <w:spacing w:before="58" w:line="133" w:lineRule="exact"/>
              <w:rPr>
                <w:rFonts w:ascii="SimSun" w:hAnsi="SimSun" w:eastAsia="SimSun" w:cs="SimSun"/>
                <w:sz w:val="17"/>
                <w:szCs w:val="17"/>
              </w:rPr>
            </w:pPr>
            <w:r>
              <w:rPr>
                <w:rFonts w:ascii="SimSun" w:hAnsi="SimSun" w:eastAsia="SimSun" w:cs="SimSun"/>
                <w:sz w:val="17"/>
                <w:szCs w:val="17"/>
                <w:spacing w:val="2"/>
                <w:position w:val="-2"/>
              </w:rPr>
              <w:t>36.24</w:t>
            </w:r>
          </w:p>
        </w:tc>
      </w:tr>
      <w:tr>
        <w:trPr>
          <w:trHeight w:val="201" w:hRule="atLeast"/>
        </w:trPr>
        <w:tc>
          <w:tcPr>
            <w:tcW w:w="1355" w:type="dxa"/>
            <w:vAlign w:val="top"/>
          </w:tcPr>
          <w:p>
            <w:pPr>
              <w:ind w:left="102"/>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070300120010000001</w:t>
            </w:r>
          </w:p>
        </w:tc>
        <w:tc>
          <w:tcPr>
            <w:tcW w:w="1438" w:type="dxa"/>
            <w:vAlign w:val="top"/>
          </w:tcPr>
          <w:p>
            <w:pPr>
              <w:ind w:left="277"/>
              <w:spacing w:before="30" w:line="174" w:lineRule="auto"/>
              <w:rPr>
                <w:rFonts w:ascii="SimSun" w:hAnsi="SimSun" w:eastAsia="SimSun" w:cs="SimSun"/>
                <w:sz w:val="17"/>
                <w:szCs w:val="17"/>
              </w:rPr>
            </w:pPr>
            <w:r>
              <w:rPr>
                <w:rFonts w:ascii="SimSun" w:hAnsi="SimSun" w:eastAsia="SimSun" w:cs="SimSun"/>
                <w:sz w:val="17"/>
                <w:szCs w:val="17"/>
                <w:spacing w:val="8"/>
              </w:rPr>
              <w:t>彩釉外墙砖</w:t>
            </w:r>
          </w:p>
        </w:tc>
        <w:tc>
          <w:tcPr>
            <w:tcW w:w="1882" w:type="dxa"/>
            <w:vAlign w:val="top"/>
          </w:tcPr>
          <w:p>
            <w:pPr>
              <w:ind w:left="632"/>
              <w:spacing w:before="58" w:line="133" w:lineRule="exact"/>
              <w:rPr>
                <w:rFonts w:ascii="SimSun" w:hAnsi="SimSun" w:eastAsia="SimSun" w:cs="SimSun"/>
                <w:sz w:val="17"/>
                <w:szCs w:val="17"/>
              </w:rPr>
            </w:pPr>
            <w:r>
              <w:rPr>
                <w:rFonts w:ascii="SimSun" w:hAnsi="SimSun" w:eastAsia="SimSun" w:cs="SimSun"/>
                <w:sz w:val="17"/>
                <w:szCs w:val="17"/>
                <w:spacing w:val="3"/>
                <w:position w:val="-2"/>
              </w:rPr>
              <w:t>45×145</w:t>
            </w:r>
          </w:p>
        </w:tc>
        <w:tc>
          <w:tcPr>
            <w:tcW w:w="547" w:type="dxa"/>
            <w:vAlign w:val="top"/>
          </w:tcPr>
          <w:p>
            <w:pPr>
              <w:ind w:left="184"/>
              <w:spacing w:before="48" w:line="143" w:lineRule="exact"/>
              <w:rPr>
                <w:rFonts w:ascii="SimSun" w:hAnsi="SimSun" w:eastAsia="SimSun" w:cs="SimSun"/>
                <w:sz w:val="17"/>
                <w:szCs w:val="17"/>
              </w:rPr>
            </w:pPr>
            <w:r>
              <w:rPr>
                <w:rFonts w:ascii="SimSun" w:hAnsi="SimSun" w:eastAsia="SimSun" w:cs="SimSun"/>
                <w:sz w:val="17"/>
                <w:szCs w:val="17"/>
                <w:spacing w:val="3"/>
                <w:position w:val="-2"/>
              </w:rPr>
              <w:t>m²</w:t>
            </w:r>
          </w:p>
        </w:tc>
        <w:tc>
          <w:tcPr>
            <w:tcW w:w="1211" w:type="dxa"/>
            <w:vAlign w:val="top"/>
          </w:tcPr>
          <w:p>
            <w:pPr>
              <w:ind w:left="347"/>
              <w:spacing w:before="59" w:line="132" w:lineRule="exact"/>
              <w:rPr>
                <w:rFonts w:ascii="SimSun" w:hAnsi="SimSun" w:eastAsia="SimSun" w:cs="SimSun"/>
                <w:sz w:val="17"/>
                <w:szCs w:val="17"/>
              </w:rPr>
            </w:pPr>
            <w:r>
              <w:rPr>
                <w:rFonts w:ascii="SimSun" w:hAnsi="SimSun" w:eastAsia="SimSun" w:cs="SimSun"/>
                <w:sz w:val="17"/>
                <w:szCs w:val="17"/>
                <w:spacing w:val="3"/>
                <w:position w:val="-2"/>
              </w:rPr>
              <w:t>29.02</w:t>
            </w:r>
          </w:p>
        </w:tc>
        <w:tc>
          <w:tcPr>
            <w:tcW w:w="92" w:type="dxa"/>
            <w:vAlign w:val="top"/>
            <w:vMerge w:val="continue"/>
            <w:tcBorders>
              <w:top w:val="nil"/>
              <w:bottom w:val="nil"/>
            </w:tcBorders>
          </w:tcPr>
          <w:p>
            <w:pPr>
              <w:rPr>
                <w:rFonts w:ascii="Arial"/>
                <w:sz w:val="21"/>
              </w:rPr>
            </w:pPr>
            <w:r/>
          </w:p>
        </w:tc>
        <w:tc>
          <w:tcPr>
            <w:tcW w:w="1346" w:type="dxa"/>
            <w:vAlign w:val="top"/>
          </w:tcPr>
          <w:p>
            <w:pPr>
              <w:ind w:left="100"/>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070101010170000001</w:t>
            </w:r>
          </w:p>
        </w:tc>
        <w:tc>
          <w:tcPr>
            <w:tcW w:w="1574" w:type="dxa"/>
            <w:vAlign w:val="top"/>
          </w:tcPr>
          <w:p>
            <w:pPr>
              <w:ind w:left="623"/>
              <w:spacing w:before="30" w:line="174" w:lineRule="auto"/>
              <w:rPr>
                <w:rFonts w:ascii="SimSun" w:hAnsi="SimSun" w:eastAsia="SimSun" w:cs="SimSun"/>
                <w:sz w:val="17"/>
                <w:szCs w:val="17"/>
              </w:rPr>
            </w:pPr>
            <w:r>
              <w:rPr>
                <w:rFonts w:ascii="SimSun" w:hAnsi="SimSun" w:eastAsia="SimSun" w:cs="SimSun"/>
                <w:sz w:val="17"/>
                <w:szCs w:val="17"/>
                <w:spacing w:val="3"/>
              </w:rPr>
              <w:t>瓷片</w:t>
            </w:r>
          </w:p>
        </w:tc>
        <w:tc>
          <w:tcPr>
            <w:tcW w:w="1814" w:type="dxa"/>
            <w:vAlign w:val="top"/>
          </w:tcPr>
          <w:p>
            <w:pPr>
              <w:ind w:left="564"/>
              <w:spacing w:before="59" w:line="132" w:lineRule="exact"/>
              <w:rPr>
                <w:rFonts w:ascii="SimSun" w:hAnsi="SimSun" w:eastAsia="SimSun" w:cs="SimSun"/>
                <w:sz w:val="17"/>
                <w:szCs w:val="17"/>
              </w:rPr>
            </w:pPr>
            <w:r>
              <w:rPr>
                <w:rFonts w:ascii="SimSun" w:hAnsi="SimSun" w:eastAsia="SimSun" w:cs="SimSun"/>
                <w:sz w:val="17"/>
                <w:szCs w:val="17"/>
                <w:spacing w:val="3"/>
                <w:position w:val="-2"/>
              </w:rPr>
              <w:t>250×400</w:t>
            </w:r>
          </w:p>
        </w:tc>
        <w:tc>
          <w:tcPr>
            <w:tcW w:w="547" w:type="dxa"/>
            <w:vAlign w:val="top"/>
          </w:tcPr>
          <w:p>
            <w:pPr>
              <w:ind w:left="193"/>
              <w:spacing w:before="48" w:line="143" w:lineRule="exact"/>
              <w:rPr>
                <w:rFonts w:ascii="SimSun" w:hAnsi="SimSun" w:eastAsia="SimSun" w:cs="SimSun"/>
                <w:sz w:val="17"/>
                <w:szCs w:val="17"/>
              </w:rPr>
            </w:pPr>
            <w:r>
              <w:rPr>
                <w:rFonts w:ascii="SimSun" w:hAnsi="SimSun" w:eastAsia="SimSun" w:cs="SimSun"/>
                <w:sz w:val="17"/>
                <w:szCs w:val="17"/>
                <w:spacing w:val="3"/>
                <w:position w:val="-2"/>
              </w:rPr>
              <w:t>m²</w:t>
            </w:r>
          </w:p>
        </w:tc>
        <w:tc>
          <w:tcPr>
            <w:tcW w:w="1219" w:type="dxa"/>
            <w:vAlign w:val="top"/>
          </w:tcPr>
          <w:p>
            <w:pPr>
              <w:ind w:left="357"/>
              <w:spacing w:before="59" w:line="132" w:lineRule="exact"/>
              <w:rPr>
                <w:rFonts w:ascii="SimSun" w:hAnsi="SimSun" w:eastAsia="SimSun" w:cs="SimSun"/>
                <w:sz w:val="17"/>
                <w:szCs w:val="17"/>
              </w:rPr>
            </w:pPr>
            <w:r>
              <w:rPr>
                <w:rFonts w:ascii="SimSun" w:hAnsi="SimSun" w:eastAsia="SimSun" w:cs="SimSun"/>
                <w:sz w:val="17"/>
                <w:szCs w:val="17"/>
                <w:spacing w:val="2"/>
                <w:position w:val="-2"/>
              </w:rPr>
              <w:t>37.76</w:t>
            </w:r>
          </w:p>
        </w:tc>
      </w:tr>
      <w:tr>
        <w:trPr>
          <w:trHeight w:val="201" w:hRule="atLeast"/>
        </w:trPr>
        <w:tc>
          <w:tcPr>
            <w:tcW w:w="1355" w:type="dxa"/>
            <w:vAlign w:val="top"/>
          </w:tcPr>
          <w:p>
            <w:pPr>
              <w:ind w:left="102"/>
              <w:spacing w:before="61" w:line="18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070300120050000001</w:t>
            </w:r>
          </w:p>
        </w:tc>
        <w:tc>
          <w:tcPr>
            <w:tcW w:w="1438" w:type="dxa"/>
            <w:vAlign w:val="top"/>
          </w:tcPr>
          <w:p>
            <w:pPr>
              <w:ind w:left="277"/>
              <w:spacing w:before="30" w:line="174" w:lineRule="auto"/>
              <w:rPr>
                <w:rFonts w:ascii="SimSun" w:hAnsi="SimSun" w:eastAsia="SimSun" w:cs="SimSun"/>
                <w:sz w:val="17"/>
                <w:szCs w:val="17"/>
              </w:rPr>
            </w:pPr>
            <w:r>
              <w:rPr>
                <w:rFonts w:ascii="SimSun" w:hAnsi="SimSun" w:eastAsia="SimSun" w:cs="SimSun"/>
                <w:sz w:val="17"/>
                <w:szCs w:val="17"/>
                <w:spacing w:val="8"/>
              </w:rPr>
              <w:t>彩釉外墙砖</w:t>
            </w:r>
          </w:p>
        </w:tc>
        <w:tc>
          <w:tcPr>
            <w:tcW w:w="1882" w:type="dxa"/>
            <w:vAlign w:val="top"/>
          </w:tcPr>
          <w:p>
            <w:pPr>
              <w:ind w:left="632"/>
              <w:spacing w:before="58" w:line="133" w:lineRule="exact"/>
              <w:rPr>
                <w:rFonts w:ascii="SimSun" w:hAnsi="SimSun" w:eastAsia="SimSun" w:cs="SimSun"/>
                <w:sz w:val="17"/>
                <w:szCs w:val="17"/>
              </w:rPr>
            </w:pPr>
            <w:r>
              <w:rPr>
                <w:rFonts w:ascii="SimSun" w:hAnsi="SimSun" w:eastAsia="SimSun" w:cs="SimSun"/>
                <w:sz w:val="17"/>
                <w:szCs w:val="17"/>
                <w:spacing w:val="3"/>
                <w:position w:val="-2"/>
              </w:rPr>
              <w:t>45×195</w:t>
            </w:r>
          </w:p>
        </w:tc>
        <w:tc>
          <w:tcPr>
            <w:tcW w:w="547" w:type="dxa"/>
            <w:vAlign w:val="top"/>
          </w:tcPr>
          <w:p>
            <w:pPr>
              <w:ind w:left="184"/>
              <w:spacing w:before="48" w:line="143" w:lineRule="exact"/>
              <w:rPr>
                <w:rFonts w:ascii="SimSun" w:hAnsi="SimSun" w:eastAsia="SimSun" w:cs="SimSun"/>
                <w:sz w:val="17"/>
                <w:szCs w:val="17"/>
              </w:rPr>
            </w:pPr>
            <w:r>
              <w:rPr>
                <w:rFonts w:ascii="SimSun" w:hAnsi="SimSun" w:eastAsia="SimSun" w:cs="SimSun"/>
                <w:sz w:val="17"/>
                <w:szCs w:val="17"/>
                <w:spacing w:val="3"/>
                <w:position w:val="-2"/>
              </w:rPr>
              <w:t>m²</w:t>
            </w:r>
          </w:p>
        </w:tc>
        <w:tc>
          <w:tcPr>
            <w:tcW w:w="1211" w:type="dxa"/>
            <w:vAlign w:val="top"/>
          </w:tcPr>
          <w:p>
            <w:pPr>
              <w:ind w:left="347"/>
              <w:spacing w:before="59" w:line="132" w:lineRule="exact"/>
              <w:rPr>
                <w:rFonts w:ascii="SimSun" w:hAnsi="SimSun" w:eastAsia="SimSun" w:cs="SimSun"/>
                <w:sz w:val="17"/>
                <w:szCs w:val="17"/>
              </w:rPr>
            </w:pPr>
            <w:r>
              <w:rPr>
                <w:rFonts w:ascii="SimSun" w:hAnsi="SimSun" w:eastAsia="SimSun" w:cs="SimSun"/>
                <w:sz w:val="17"/>
                <w:szCs w:val="17"/>
                <w:spacing w:val="3"/>
                <w:position w:val="-2"/>
              </w:rPr>
              <w:t>26.83</w:t>
            </w:r>
          </w:p>
        </w:tc>
        <w:tc>
          <w:tcPr>
            <w:tcW w:w="92" w:type="dxa"/>
            <w:vAlign w:val="top"/>
            <w:vMerge w:val="continue"/>
            <w:tcBorders>
              <w:top w:val="nil"/>
              <w:bottom w:val="nil"/>
            </w:tcBorders>
          </w:tcPr>
          <w:p>
            <w:pPr>
              <w:rPr>
                <w:rFonts w:ascii="Arial"/>
                <w:sz w:val="21"/>
              </w:rPr>
            </w:pPr>
            <w:r/>
          </w:p>
        </w:tc>
        <w:tc>
          <w:tcPr>
            <w:tcW w:w="1346" w:type="dxa"/>
            <w:vAlign w:val="top"/>
          </w:tcPr>
          <w:p>
            <w:pPr>
              <w:ind w:left="100"/>
              <w:spacing w:before="61" w:line="181"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070101010140000001</w:t>
            </w:r>
          </w:p>
        </w:tc>
        <w:tc>
          <w:tcPr>
            <w:tcW w:w="1574" w:type="dxa"/>
            <w:vAlign w:val="top"/>
          </w:tcPr>
          <w:p>
            <w:pPr>
              <w:ind w:left="623"/>
              <w:spacing w:before="30" w:line="174" w:lineRule="auto"/>
              <w:rPr>
                <w:rFonts w:ascii="SimSun" w:hAnsi="SimSun" w:eastAsia="SimSun" w:cs="SimSun"/>
                <w:sz w:val="17"/>
                <w:szCs w:val="17"/>
              </w:rPr>
            </w:pPr>
            <w:r>
              <w:rPr>
                <w:rFonts w:ascii="SimSun" w:hAnsi="SimSun" w:eastAsia="SimSun" w:cs="SimSun"/>
                <w:sz w:val="17"/>
                <w:szCs w:val="17"/>
                <w:spacing w:val="3"/>
              </w:rPr>
              <w:t>瓷片</w:t>
            </w:r>
          </w:p>
        </w:tc>
        <w:tc>
          <w:tcPr>
            <w:tcW w:w="1814" w:type="dxa"/>
            <w:vAlign w:val="top"/>
          </w:tcPr>
          <w:p>
            <w:pPr>
              <w:ind w:left="565"/>
              <w:spacing w:before="59" w:line="132" w:lineRule="exact"/>
              <w:rPr>
                <w:rFonts w:ascii="SimSun" w:hAnsi="SimSun" w:eastAsia="SimSun" w:cs="SimSun"/>
                <w:sz w:val="17"/>
                <w:szCs w:val="17"/>
              </w:rPr>
            </w:pPr>
            <w:r>
              <w:rPr>
                <w:rFonts w:ascii="SimSun" w:hAnsi="SimSun" w:eastAsia="SimSun" w:cs="SimSun"/>
                <w:sz w:val="17"/>
                <w:szCs w:val="17"/>
                <w:spacing w:val="3"/>
                <w:position w:val="-2"/>
              </w:rPr>
              <w:t>300×300</w:t>
            </w:r>
          </w:p>
        </w:tc>
        <w:tc>
          <w:tcPr>
            <w:tcW w:w="547" w:type="dxa"/>
            <w:vAlign w:val="top"/>
          </w:tcPr>
          <w:p>
            <w:pPr>
              <w:ind w:left="193"/>
              <w:spacing w:before="48" w:line="143" w:lineRule="exact"/>
              <w:rPr>
                <w:rFonts w:ascii="SimSun" w:hAnsi="SimSun" w:eastAsia="SimSun" w:cs="SimSun"/>
                <w:sz w:val="17"/>
                <w:szCs w:val="17"/>
              </w:rPr>
            </w:pPr>
            <w:r>
              <w:rPr>
                <w:rFonts w:ascii="SimSun" w:hAnsi="SimSun" w:eastAsia="SimSun" w:cs="SimSun"/>
                <w:sz w:val="17"/>
                <w:szCs w:val="17"/>
                <w:spacing w:val="3"/>
                <w:position w:val="-2"/>
              </w:rPr>
              <w:t>m²</w:t>
            </w:r>
          </w:p>
        </w:tc>
        <w:tc>
          <w:tcPr>
            <w:tcW w:w="1219" w:type="dxa"/>
            <w:vAlign w:val="top"/>
          </w:tcPr>
          <w:p>
            <w:pPr>
              <w:ind w:left="357"/>
              <w:spacing w:before="59" w:line="132" w:lineRule="exact"/>
              <w:rPr>
                <w:rFonts w:ascii="SimSun" w:hAnsi="SimSun" w:eastAsia="SimSun" w:cs="SimSun"/>
                <w:sz w:val="17"/>
                <w:szCs w:val="17"/>
              </w:rPr>
            </w:pPr>
            <w:r>
              <w:rPr>
                <w:rFonts w:ascii="SimSun" w:hAnsi="SimSun" w:eastAsia="SimSun" w:cs="SimSun"/>
                <w:sz w:val="17"/>
                <w:szCs w:val="17"/>
                <w:spacing w:val="2"/>
                <w:position w:val="-2"/>
              </w:rPr>
              <w:t>36.36</w:t>
            </w:r>
          </w:p>
        </w:tc>
      </w:tr>
      <w:tr>
        <w:trPr>
          <w:trHeight w:val="201" w:hRule="atLeast"/>
        </w:trPr>
        <w:tc>
          <w:tcPr>
            <w:tcW w:w="1355" w:type="dxa"/>
            <w:vAlign w:val="top"/>
          </w:tcPr>
          <w:p>
            <w:pPr>
              <w:ind w:left="102"/>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070500100170000001</w:t>
            </w:r>
          </w:p>
        </w:tc>
        <w:tc>
          <w:tcPr>
            <w:tcW w:w="1438" w:type="dxa"/>
            <w:vAlign w:val="top"/>
          </w:tcPr>
          <w:p>
            <w:pPr>
              <w:ind w:left="276"/>
              <w:spacing w:before="31" w:line="173" w:lineRule="auto"/>
              <w:rPr>
                <w:rFonts w:ascii="SimSun" w:hAnsi="SimSun" w:eastAsia="SimSun" w:cs="SimSun"/>
                <w:sz w:val="17"/>
                <w:szCs w:val="17"/>
              </w:rPr>
            </w:pPr>
            <w:r>
              <w:rPr>
                <w:rFonts w:ascii="SimSun" w:hAnsi="SimSun" w:eastAsia="SimSun" w:cs="SimSun"/>
                <w:sz w:val="17"/>
                <w:szCs w:val="17"/>
                <w:spacing w:val="8"/>
              </w:rPr>
              <w:t>抛光瓷质砖</w:t>
            </w:r>
          </w:p>
        </w:tc>
        <w:tc>
          <w:tcPr>
            <w:tcW w:w="1882" w:type="dxa"/>
            <w:vAlign w:val="top"/>
          </w:tcPr>
          <w:p>
            <w:pPr>
              <w:ind w:left="593"/>
              <w:spacing w:before="59" w:line="132" w:lineRule="exact"/>
              <w:rPr>
                <w:rFonts w:ascii="SimSun" w:hAnsi="SimSun" w:eastAsia="SimSun" w:cs="SimSun"/>
                <w:sz w:val="17"/>
                <w:szCs w:val="17"/>
              </w:rPr>
            </w:pPr>
            <w:r>
              <w:rPr>
                <w:rFonts w:ascii="SimSun" w:hAnsi="SimSun" w:eastAsia="SimSun" w:cs="SimSun"/>
                <w:sz w:val="17"/>
                <w:szCs w:val="17"/>
                <w:spacing w:val="3"/>
                <w:position w:val="-2"/>
              </w:rPr>
              <w:t>300×300</w:t>
            </w:r>
          </w:p>
        </w:tc>
        <w:tc>
          <w:tcPr>
            <w:tcW w:w="547" w:type="dxa"/>
            <w:vAlign w:val="top"/>
          </w:tcPr>
          <w:p>
            <w:pPr>
              <w:ind w:left="184"/>
              <w:spacing w:before="48" w:line="143" w:lineRule="exact"/>
              <w:rPr>
                <w:rFonts w:ascii="SimSun" w:hAnsi="SimSun" w:eastAsia="SimSun" w:cs="SimSun"/>
                <w:sz w:val="17"/>
                <w:szCs w:val="17"/>
              </w:rPr>
            </w:pPr>
            <w:r>
              <w:rPr>
                <w:rFonts w:ascii="SimSun" w:hAnsi="SimSun" w:eastAsia="SimSun" w:cs="SimSun"/>
                <w:sz w:val="17"/>
                <w:szCs w:val="17"/>
                <w:spacing w:val="3"/>
                <w:position w:val="-2"/>
              </w:rPr>
              <w:t>m²</w:t>
            </w:r>
          </w:p>
        </w:tc>
        <w:tc>
          <w:tcPr>
            <w:tcW w:w="1211" w:type="dxa"/>
            <w:vAlign w:val="top"/>
          </w:tcPr>
          <w:p>
            <w:pPr>
              <w:ind w:left="344"/>
              <w:spacing w:before="59" w:line="132" w:lineRule="exact"/>
              <w:rPr>
                <w:rFonts w:ascii="SimSun" w:hAnsi="SimSun" w:eastAsia="SimSun" w:cs="SimSun"/>
                <w:sz w:val="17"/>
                <w:szCs w:val="17"/>
              </w:rPr>
            </w:pPr>
            <w:r>
              <w:rPr>
                <w:rFonts w:ascii="SimSun" w:hAnsi="SimSun" w:eastAsia="SimSun" w:cs="SimSun"/>
                <w:sz w:val="17"/>
                <w:szCs w:val="17"/>
                <w:spacing w:val="3"/>
                <w:position w:val="-2"/>
              </w:rPr>
              <w:t>48.09</w:t>
            </w:r>
          </w:p>
        </w:tc>
        <w:tc>
          <w:tcPr>
            <w:tcW w:w="92" w:type="dxa"/>
            <w:vAlign w:val="top"/>
            <w:vMerge w:val="continue"/>
            <w:tcBorders>
              <w:top w:val="nil"/>
              <w:bottom w:val="nil"/>
            </w:tcBorders>
          </w:tcPr>
          <w:p>
            <w:pPr>
              <w:rPr>
                <w:rFonts w:ascii="Arial"/>
                <w:sz w:val="21"/>
              </w:rPr>
            </w:pPr>
            <w:r/>
          </w:p>
        </w:tc>
        <w:tc>
          <w:tcPr>
            <w:tcW w:w="1346" w:type="dxa"/>
            <w:vAlign w:val="top"/>
          </w:tcPr>
          <w:p>
            <w:pPr>
              <w:ind w:left="100"/>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070101010010000001</w:t>
            </w:r>
          </w:p>
        </w:tc>
        <w:tc>
          <w:tcPr>
            <w:tcW w:w="1574" w:type="dxa"/>
            <w:vAlign w:val="top"/>
          </w:tcPr>
          <w:p>
            <w:pPr>
              <w:ind w:left="623"/>
              <w:spacing w:before="31" w:line="173" w:lineRule="auto"/>
              <w:rPr>
                <w:rFonts w:ascii="SimSun" w:hAnsi="SimSun" w:eastAsia="SimSun" w:cs="SimSun"/>
                <w:sz w:val="17"/>
                <w:szCs w:val="17"/>
              </w:rPr>
            </w:pPr>
            <w:r>
              <w:rPr>
                <w:rFonts w:ascii="SimSun" w:hAnsi="SimSun" w:eastAsia="SimSun" w:cs="SimSun"/>
                <w:sz w:val="17"/>
                <w:szCs w:val="17"/>
                <w:spacing w:val="3"/>
              </w:rPr>
              <w:t>瓷片</w:t>
            </w:r>
          </w:p>
        </w:tc>
        <w:tc>
          <w:tcPr>
            <w:tcW w:w="1814" w:type="dxa"/>
            <w:vAlign w:val="top"/>
          </w:tcPr>
          <w:p>
            <w:pPr>
              <w:ind w:left="565"/>
              <w:spacing w:before="59" w:line="132" w:lineRule="exact"/>
              <w:rPr>
                <w:rFonts w:ascii="SimSun" w:hAnsi="SimSun" w:eastAsia="SimSun" w:cs="SimSun"/>
                <w:sz w:val="17"/>
                <w:szCs w:val="17"/>
              </w:rPr>
            </w:pPr>
            <w:r>
              <w:rPr>
                <w:rFonts w:ascii="SimSun" w:hAnsi="SimSun" w:eastAsia="SimSun" w:cs="SimSun"/>
                <w:sz w:val="17"/>
                <w:szCs w:val="17"/>
                <w:spacing w:val="3"/>
                <w:position w:val="-2"/>
              </w:rPr>
              <w:t>300×450</w:t>
            </w:r>
          </w:p>
        </w:tc>
        <w:tc>
          <w:tcPr>
            <w:tcW w:w="547" w:type="dxa"/>
            <w:vAlign w:val="top"/>
          </w:tcPr>
          <w:p>
            <w:pPr>
              <w:ind w:left="193"/>
              <w:spacing w:before="48" w:line="143" w:lineRule="exact"/>
              <w:rPr>
                <w:rFonts w:ascii="SimSun" w:hAnsi="SimSun" w:eastAsia="SimSun" w:cs="SimSun"/>
                <w:sz w:val="17"/>
                <w:szCs w:val="17"/>
              </w:rPr>
            </w:pPr>
            <w:r>
              <w:rPr>
                <w:rFonts w:ascii="SimSun" w:hAnsi="SimSun" w:eastAsia="SimSun" w:cs="SimSun"/>
                <w:sz w:val="17"/>
                <w:szCs w:val="17"/>
                <w:spacing w:val="3"/>
                <w:position w:val="-2"/>
              </w:rPr>
              <w:t>m²</w:t>
            </w:r>
          </w:p>
        </w:tc>
        <w:tc>
          <w:tcPr>
            <w:tcW w:w="1219" w:type="dxa"/>
            <w:vAlign w:val="top"/>
          </w:tcPr>
          <w:p>
            <w:pPr>
              <w:ind w:left="353"/>
              <w:spacing w:before="59" w:line="132" w:lineRule="exact"/>
              <w:rPr>
                <w:rFonts w:ascii="SimSun" w:hAnsi="SimSun" w:eastAsia="SimSun" w:cs="SimSun"/>
                <w:sz w:val="17"/>
                <w:szCs w:val="17"/>
              </w:rPr>
            </w:pPr>
            <w:r>
              <w:rPr>
                <w:rFonts w:ascii="SimSun" w:hAnsi="SimSun" w:eastAsia="SimSun" w:cs="SimSun"/>
                <w:sz w:val="17"/>
                <w:szCs w:val="17"/>
                <w:spacing w:val="3"/>
                <w:position w:val="-2"/>
              </w:rPr>
              <w:t>46.91</w:t>
            </w:r>
          </w:p>
        </w:tc>
      </w:tr>
      <w:tr>
        <w:trPr>
          <w:trHeight w:val="201" w:hRule="atLeast"/>
        </w:trPr>
        <w:tc>
          <w:tcPr>
            <w:tcW w:w="1355" w:type="dxa"/>
            <w:vAlign w:val="top"/>
          </w:tcPr>
          <w:p>
            <w:pPr>
              <w:ind w:left="102"/>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070500510290000001</w:t>
            </w:r>
          </w:p>
        </w:tc>
        <w:tc>
          <w:tcPr>
            <w:tcW w:w="1438" w:type="dxa"/>
            <w:vAlign w:val="top"/>
          </w:tcPr>
          <w:p>
            <w:pPr>
              <w:ind w:left="276"/>
              <w:spacing w:before="30" w:line="174" w:lineRule="auto"/>
              <w:rPr>
                <w:rFonts w:ascii="SimSun" w:hAnsi="SimSun" w:eastAsia="SimSun" w:cs="SimSun"/>
                <w:sz w:val="17"/>
                <w:szCs w:val="17"/>
              </w:rPr>
            </w:pPr>
            <w:r>
              <w:rPr>
                <w:rFonts w:ascii="SimSun" w:hAnsi="SimSun" w:eastAsia="SimSun" w:cs="SimSun"/>
                <w:sz w:val="17"/>
                <w:szCs w:val="17"/>
                <w:spacing w:val="8"/>
              </w:rPr>
              <w:t>抛光瓷质砖</w:t>
            </w:r>
          </w:p>
        </w:tc>
        <w:tc>
          <w:tcPr>
            <w:tcW w:w="1882" w:type="dxa"/>
            <w:vAlign w:val="top"/>
          </w:tcPr>
          <w:p>
            <w:pPr>
              <w:ind w:left="593"/>
              <w:spacing w:before="59" w:line="132" w:lineRule="exact"/>
              <w:rPr>
                <w:rFonts w:ascii="SimSun" w:hAnsi="SimSun" w:eastAsia="SimSun" w:cs="SimSun"/>
                <w:sz w:val="17"/>
                <w:szCs w:val="17"/>
              </w:rPr>
            </w:pPr>
            <w:r>
              <w:rPr>
                <w:rFonts w:ascii="SimSun" w:hAnsi="SimSun" w:eastAsia="SimSun" w:cs="SimSun"/>
                <w:sz w:val="17"/>
                <w:szCs w:val="17"/>
                <w:spacing w:val="3"/>
                <w:position w:val="-2"/>
              </w:rPr>
              <w:t>300×450</w:t>
            </w:r>
          </w:p>
        </w:tc>
        <w:tc>
          <w:tcPr>
            <w:tcW w:w="547" w:type="dxa"/>
            <w:vAlign w:val="top"/>
          </w:tcPr>
          <w:p>
            <w:pPr>
              <w:ind w:left="184"/>
              <w:spacing w:before="48" w:line="143" w:lineRule="exact"/>
              <w:rPr>
                <w:rFonts w:ascii="SimSun" w:hAnsi="SimSun" w:eastAsia="SimSun" w:cs="SimSun"/>
                <w:sz w:val="17"/>
                <w:szCs w:val="17"/>
              </w:rPr>
            </w:pPr>
            <w:r>
              <w:rPr>
                <w:rFonts w:ascii="SimSun" w:hAnsi="SimSun" w:eastAsia="SimSun" w:cs="SimSun"/>
                <w:sz w:val="17"/>
                <w:szCs w:val="17"/>
                <w:spacing w:val="3"/>
                <w:position w:val="-2"/>
              </w:rPr>
              <w:t>m²</w:t>
            </w:r>
          </w:p>
        </w:tc>
        <w:tc>
          <w:tcPr>
            <w:tcW w:w="1211" w:type="dxa"/>
            <w:vAlign w:val="top"/>
          </w:tcPr>
          <w:p>
            <w:pPr>
              <w:ind w:left="348"/>
              <w:spacing w:before="59" w:line="132" w:lineRule="exact"/>
              <w:rPr>
                <w:rFonts w:ascii="SimSun" w:hAnsi="SimSun" w:eastAsia="SimSun" w:cs="SimSun"/>
                <w:sz w:val="17"/>
                <w:szCs w:val="17"/>
              </w:rPr>
            </w:pPr>
            <w:r>
              <w:rPr>
                <w:rFonts w:ascii="SimSun" w:hAnsi="SimSun" w:eastAsia="SimSun" w:cs="SimSun"/>
                <w:sz w:val="17"/>
                <w:szCs w:val="17"/>
                <w:spacing w:val="2"/>
                <w:position w:val="-2"/>
              </w:rPr>
              <w:t>55.45</w:t>
            </w:r>
          </w:p>
        </w:tc>
        <w:tc>
          <w:tcPr>
            <w:tcW w:w="92" w:type="dxa"/>
            <w:vAlign w:val="top"/>
            <w:vMerge w:val="continue"/>
            <w:tcBorders>
              <w:top w:val="nil"/>
              <w:bottom w:val="nil"/>
            </w:tcBorders>
          </w:tcPr>
          <w:p>
            <w:pPr>
              <w:rPr>
                <w:rFonts w:ascii="Arial"/>
                <w:sz w:val="21"/>
              </w:rPr>
            </w:pPr>
            <w:r/>
          </w:p>
        </w:tc>
        <w:tc>
          <w:tcPr>
            <w:tcW w:w="1346" w:type="dxa"/>
            <w:vAlign w:val="top"/>
          </w:tcPr>
          <w:p>
            <w:pPr>
              <w:ind w:left="100"/>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070501280170000001</w:t>
            </w:r>
          </w:p>
        </w:tc>
        <w:tc>
          <w:tcPr>
            <w:tcW w:w="1574" w:type="dxa"/>
            <w:vAlign w:val="top"/>
          </w:tcPr>
          <w:p>
            <w:pPr>
              <w:ind w:left="532"/>
              <w:spacing w:before="30" w:line="174" w:lineRule="auto"/>
              <w:rPr>
                <w:rFonts w:ascii="SimSun" w:hAnsi="SimSun" w:eastAsia="SimSun" w:cs="SimSun"/>
                <w:sz w:val="17"/>
                <w:szCs w:val="17"/>
              </w:rPr>
            </w:pPr>
            <w:r>
              <w:rPr>
                <w:rFonts w:ascii="SimSun" w:hAnsi="SimSun" w:eastAsia="SimSun" w:cs="SimSun"/>
                <w:sz w:val="17"/>
                <w:szCs w:val="17"/>
                <w:spacing w:val="6"/>
              </w:rPr>
              <w:t>仿古砖</w:t>
            </w:r>
          </w:p>
        </w:tc>
        <w:tc>
          <w:tcPr>
            <w:tcW w:w="1814" w:type="dxa"/>
            <w:vAlign w:val="top"/>
          </w:tcPr>
          <w:p>
            <w:pPr>
              <w:ind w:left="565"/>
              <w:spacing w:before="59" w:line="132" w:lineRule="exact"/>
              <w:rPr>
                <w:rFonts w:ascii="SimSun" w:hAnsi="SimSun" w:eastAsia="SimSun" w:cs="SimSun"/>
                <w:sz w:val="17"/>
                <w:szCs w:val="17"/>
              </w:rPr>
            </w:pPr>
            <w:r>
              <w:rPr>
                <w:rFonts w:ascii="SimSun" w:hAnsi="SimSun" w:eastAsia="SimSun" w:cs="SimSun"/>
                <w:sz w:val="17"/>
                <w:szCs w:val="17"/>
                <w:spacing w:val="3"/>
                <w:position w:val="-2"/>
              </w:rPr>
              <w:t>300×300</w:t>
            </w:r>
          </w:p>
        </w:tc>
        <w:tc>
          <w:tcPr>
            <w:tcW w:w="547" w:type="dxa"/>
            <w:vAlign w:val="top"/>
          </w:tcPr>
          <w:p>
            <w:pPr>
              <w:ind w:left="193"/>
              <w:spacing w:before="48" w:line="143" w:lineRule="exact"/>
              <w:rPr>
                <w:rFonts w:ascii="SimSun" w:hAnsi="SimSun" w:eastAsia="SimSun" w:cs="SimSun"/>
                <w:sz w:val="17"/>
                <w:szCs w:val="17"/>
              </w:rPr>
            </w:pPr>
            <w:r>
              <w:rPr>
                <w:rFonts w:ascii="SimSun" w:hAnsi="SimSun" w:eastAsia="SimSun" w:cs="SimSun"/>
                <w:sz w:val="17"/>
                <w:szCs w:val="17"/>
                <w:spacing w:val="3"/>
                <w:position w:val="-2"/>
              </w:rPr>
              <w:t>m²</w:t>
            </w:r>
          </w:p>
        </w:tc>
        <w:tc>
          <w:tcPr>
            <w:tcW w:w="1219" w:type="dxa"/>
            <w:vAlign w:val="top"/>
          </w:tcPr>
          <w:p>
            <w:pPr>
              <w:ind w:left="353"/>
              <w:spacing w:before="59" w:line="132" w:lineRule="exact"/>
              <w:rPr>
                <w:rFonts w:ascii="SimSun" w:hAnsi="SimSun" w:eastAsia="SimSun" w:cs="SimSun"/>
                <w:sz w:val="17"/>
                <w:szCs w:val="17"/>
              </w:rPr>
            </w:pPr>
            <w:r>
              <w:rPr>
                <w:rFonts w:ascii="SimSun" w:hAnsi="SimSun" w:eastAsia="SimSun" w:cs="SimSun"/>
                <w:sz w:val="17"/>
                <w:szCs w:val="17"/>
                <w:spacing w:val="3"/>
                <w:position w:val="-2"/>
              </w:rPr>
              <w:t>44.04</w:t>
            </w:r>
          </w:p>
        </w:tc>
      </w:tr>
      <w:tr>
        <w:trPr>
          <w:trHeight w:val="201" w:hRule="atLeast"/>
        </w:trPr>
        <w:tc>
          <w:tcPr>
            <w:tcW w:w="1355" w:type="dxa"/>
            <w:vAlign w:val="top"/>
          </w:tcPr>
          <w:p>
            <w:pPr>
              <w:ind w:left="102"/>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070500200300000001</w:t>
            </w:r>
          </w:p>
        </w:tc>
        <w:tc>
          <w:tcPr>
            <w:tcW w:w="1438" w:type="dxa"/>
            <w:vAlign w:val="top"/>
          </w:tcPr>
          <w:p>
            <w:pPr>
              <w:ind w:left="276"/>
              <w:spacing w:before="30" w:line="174" w:lineRule="auto"/>
              <w:rPr>
                <w:rFonts w:ascii="SimSun" w:hAnsi="SimSun" w:eastAsia="SimSun" w:cs="SimSun"/>
                <w:sz w:val="17"/>
                <w:szCs w:val="17"/>
              </w:rPr>
            </w:pPr>
            <w:r>
              <w:rPr>
                <w:rFonts w:ascii="SimSun" w:hAnsi="SimSun" w:eastAsia="SimSun" w:cs="SimSun"/>
                <w:sz w:val="17"/>
                <w:szCs w:val="17"/>
                <w:spacing w:val="8"/>
              </w:rPr>
              <w:t>抛光瓷质砖</w:t>
            </w:r>
          </w:p>
        </w:tc>
        <w:tc>
          <w:tcPr>
            <w:tcW w:w="1882" w:type="dxa"/>
            <w:vAlign w:val="top"/>
          </w:tcPr>
          <w:p>
            <w:pPr>
              <w:ind w:left="589"/>
              <w:spacing w:before="59" w:line="132" w:lineRule="exact"/>
              <w:rPr>
                <w:rFonts w:ascii="SimSun" w:hAnsi="SimSun" w:eastAsia="SimSun" w:cs="SimSun"/>
                <w:sz w:val="17"/>
                <w:szCs w:val="17"/>
              </w:rPr>
            </w:pPr>
            <w:r>
              <w:rPr>
                <w:rFonts w:ascii="SimSun" w:hAnsi="SimSun" w:eastAsia="SimSun" w:cs="SimSun"/>
                <w:sz w:val="17"/>
                <w:szCs w:val="17"/>
                <w:spacing w:val="3"/>
                <w:position w:val="-2"/>
              </w:rPr>
              <w:t>400×400</w:t>
            </w:r>
          </w:p>
        </w:tc>
        <w:tc>
          <w:tcPr>
            <w:tcW w:w="547" w:type="dxa"/>
            <w:vAlign w:val="top"/>
          </w:tcPr>
          <w:p>
            <w:pPr>
              <w:ind w:left="184"/>
              <w:spacing w:before="48" w:line="143" w:lineRule="exact"/>
              <w:rPr>
                <w:rFonts w:ascii="SimSun" w:hAnsi="SimSun" w:eastAsia="SimSun" w:cs="SimSun"/>
                <w:sz w:val="17"/>
                <w:szCs w:val="17"/>
              </w:rPr>
            </w:pPr>
            <w:r>
              <w:rPr>
                <w:rFonts w:ascii="SimSun" w:hAnsi="SimSun" w:eastAsia="SimSun" w:cs="SimSun"/>
                <w:sz w:val="17"/>
                <w:szCs w:val="17"/>
                <w:spacing w:val="3"/>
                <w:position w:val="-2"/>
              </w:rPr>
              <w:t>m²</w:t>
            </w:r>
          </w:p>
        </w:tc>
        <w:tc>
          <w:tcPr>
            <w:tcW w:w="1211" w:type="dxa"/>
            <w:vAlign w:val="top"/>
          </w:tcPr>
          <w:p>
            <w:pPr>
              <w:ind w:left="344"/>
              <w:spacing w:before="59" w:line="132" w:lineRule="exact"/>
              <w:rPr>
                <w:rFonts w:ascii="SimSun" w:hAnsi="SimSun" w:eastAsia="SimSun" w:cs="SimSun"/>
                <w:sz w:val="17"/>
                <w:szCs w:val="17"/>
              </w:rPr>
            </w:pPr>
            <w:r>
              <w:rPr>
                <w:rFonts w:ascii="SimSun" w:hAnsi="SimSun" w:eastAsia="SimSun" w:cs="SimSun"/>
                <w:sz w:val="17"/>
                <w:szCs w:val="17"/>
                <w:spacing w:val="3"/>
                <w:position w:val="-2"/>
              </w:rPr>
              <w:t>47.40</w:t>
            </w:r>
          </w:p>
        </w:tc>
        <w:tc>
          <w:tcPr>
            <w:tcW w:w="92" w:type="dxa"/>
            <w:vAlign w:val="top"/>
            <w:vMerge w:val="continue"/>
            <w:tcBorders>
              <w:top w:val="nil"/>
              <w:bottom w:val="nil"/>
            </w:tcBorders>
          </w:tcPr>
          <w:p>
            <w:pPr>
              <w:rPr>
                <w:rFonts w:ascii="Arial"/>
                <w:sz w:val="21"/>
              </w:rPr>
            </w:pPr>
            <w:r/>
          </w:p>
        </w:tc>
        <w:tc>
          <w:tcPr>
            <w:tcW w:w="1346" w:type="dxa"/>
            <w:vAlign w:val="top"/>
          </w:tcPr>
          <w:p>
            <w:pPr>
              <w:ind w:left="100"/>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070501280300000001</w:t>
            </w:r>
          </w:p>
        </w:tc>
        <w:tc>
          <w:tcPr>
            <w:tcW w:w="1574" w:type="dxa"/>
            <w:vAlign w:val="top"/>
          </w:tcPr>
          <w:p>
            <w:pPr>
              <w:ind w:left="532"/>
              <w:spacing w:before="30" w:line="174" w:lineRule="auto"/>
              <w:rPr>
                <w:rFonts w:ascii="SimSun" w:hAnsi="SimSun" w:eastAsia="SimSun" w:cs="SimSun"/>
                <w:sz w:val="17"/>
                <w:szCs w:val="17"/>
              </w:rPr>
            </w:pPr>
            <w:r>
              <w:rPr>
                <w:rFonts w:ascii="SimSun" w:hAnsi="SimSun" w:eastAsia="SimSun" w:cs="SimSun"/>
                <w:sz w:val="17"/>
                <w:szCs w:val="17"/>
                <w:spacing w:val="6"/>
              </w:rPr>
              <w:t>仿古砖</w:t>
            </w:r>
          </w:p>
        </w:tc>
        <w:tc>
          <w:tcPr>
            <w:tcW w:w="1814" w:type="dxa"/>
            <w:vAlign w:val="top"/>
          </w:tcPr>
          <w:p>
            <w:pPr>
              <w:ind w:left="561"/>
              <w:spacing w:before="59" w:line="132" w:lineRule="exact"/>
              <w:rPr>
                <w:rFonts w:ascii="SimSun" w:hAnsi="SimSun" w:eastAsia="SimSun" w:cs="SimSun"/>
                <w:sz w:val="17"/>
                <w:szCs w:val="17"/>
              </w:rPr>
            </w:pPr>
            <w:r>
              <w:rPr>
                <w:rFonts w:ascii="SimSun" w:hAnsi="SimSun" w:eastAsia="SimSun" w:cs="SimSun"/>
                <w:sz w:val="17"/>
                <w:szCs w:val="17"/>
                <w:spacing w:val="3"/>
                <w:position w:val="-2"/>
              </w:rPr>
              <w:t>400×400</w:t>
            </w:r>
          </w:p>
        </w:tc>
        <w:tc>
          <w:tcPr>
            <w:tcW w:w="547" w:type="dxa"/>
            <w:vAlign w:val="top"/>
          </w:tcPr>
          <w:p>
            <w:pPr>
              <w:ind w:left="193"/>
              <w:spacing w:before="48" w:line="143" w:lineRule="exact"/>
              <w:rPr>
                <w:rFonts w:ascii="SimSun" w:hAnsi="SimSun" w:eastAsia="SimSun" w:cs="SimSun"/>
                <w:sz w:val="17"/>
                <w:szCs w:val="17"/>
              </w:rPr>
            </w:pPr>
            <w:r>
              <w:rPr>
                <w:rFonts w:ascii="SimSun" w:hAnsi="SimSun" w:eastAsia="SimSun" w:cs="SimSun"/>
                <w:sz w:val="17"/>
                <w:szCs w:val="17"/>
                <w:spacing w:val="3"/>
                <w:position w:val="-2"/>
              </w:rPr>
              <w:t>m²</w:t>
            </w:r>
          </w:p>
        </w:tc>
        <w:tc>
          <w:tcPr>
            <w:tcW w:w="1219" w:type="dxa"/>
            <w:vAlign w:val="top"/>
          </w:tcPr>
          <w:p>
            <w:pPr>
              <w:ind w:left="353"/>
              <w:spacing w:before="59" w:line="132" w:lineRule="exact"/>
              <w:rPr>
                <w:rFonts w:ascii="SimSun" w:hAnsi="SimSun" w:eastAsia="SimSun" w:cs="SimSun"/>
                <w:sz w:val="17"/>
                <w:szCs w:val="17"/>
              </w:rPr>
            </w:pPr>
            <w:r>
              <w:rPr>
                <w:rFonts w:ascii="SimSun" w:hAnsi="SimSun" w:eastAsia="SimSun" w:cs="SimSun"/>
                <w:sz w:val="17"/>
                <w:szCs w:val="17"/>
                <w:spacing w:val="3"/>
                <w:position w:val="-2"/>
              </w:rPr>
              <w:t>45.87</w:t>
            </w:r>
          </w:p>
        </w:tc>
      </w:tr>
      <w:tr>
        <w:trPr>
          <w:trHeight w:val="201" w:hRule="atLeast"/>
        </w:trPr>
        <w:tc>
          <w:tcPr>
            <w:tcW w:w="1355" w:type="dxa"/>
            <w:vAlign w:val="top"/>
          </w:tcPr>
          <w:p>
            <w:pPr>
              <w:ind w:left="102"/>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070500510350000001</w:t>
            </w:r>
          </w:p>
        </w:tc>
        <w:tc>
          <w:tcPr>
            <w:tcW w:w="1438" w:type="dxa"/>
            <w:vAlign w:val="top"/>
          </w:tcPr>
          <w:p>
            <w:pPr>
              <w:ind w:left="276"/>
              <w:spacing w:before="31" w:line="173" w:lineRule="auto"/>
              <w:rPr>
                <w:rFonts w:ascii="SimSun" w:hAnsi="SimSun" w:eastAsia="SimSun" w:cs="SimSun"/>
                <w:sz w:val="17"/>
                <w:szCs w:val="17"/>
              </w:rPr>
            </w:pPr>
            <w:r>
              <w:rPr>
                <w:rFonts w:ascii="SimSun" w:hAnsi="SimSun" w:eastAsia="SimSun" w:cs="SimSun"/>
                <w:sz w:val="17"/>
                <w:szCs w:val="17"/>
                <w:spacing w:val="8"/>
              </w:rPr>
              <w:t>抛光瓷质砖</w:t>
            </w:r>
          </w:p>
        </w:tc>
        <w:tc>
          <w:tcPr>
            <w:tcW w:w="1882" w:type="dxa"/>
            <w:vAlign w:val="top"/>
          </w:tcPr>
          <w:p>
            <w:pPr>
              <w:ind w:left="593"/>
              <w:spacing w:before="59" w:line="132" w:lineRule="exact"/>
              <w:rPr>
                <w:rFonts w:ascii="SimSun" w:hAnsi="SimSun" w:eastAsia="SimSun" w:cs="SimSun"/>
                <w:sz w:val="17"/>
                <w:szCs w:val="17"/>
              </w:rPr>
            </w:pPr>
            <w:r>
              <w:rPr>
                <w:rFonts w:ascii="SimSun" w:hAnsi="SimSun" w:eastAsia="SimSun" w:cs="SimSun"/>
                <w:sz w:val="17"/>
                <w:szCs w:val="17"/>
                <w:spacing w:val="3"/>
                <w:position w:val="-2"/>
              </w:rPr>
              <w:t>500×500</w:t>
            </w:r>
          </w:p>
        </w:tc>
        <w:tc>
          <w:tcPr>
            <w:tcW w:w="547" w:type="dxa"/>
            <w:vAlign w:val="top"/>
          </w:tcPr>
          <w:p>
            <w:pPr>
              <w:ind w:left="184"/>
              <w:spacing w:before="48" w:line="143" w:lineRule="exact"/>
              <w:rPr>
                <w:rFonts w:ascii="SimSun" w:hAnsi="SimSun" w:eastAsia="SimSun" w:cs="SimSun"/>
                <w:sz w:val="17"/>
                <w:szCs w:val="17"/>
              </w:rPr>
            </w:pPr>
            <w:r>
              <w:rPr>
                <w:rFonts w:ascii="SimSun" w:hAnsi="SimSun" w:eastAsia="SimSun" w:cs="SimSun"/>
                <w:sz w:val="17"/>
                <w:szCs w:val="17"/>
                <w:spacing w:val="3"/>
                <w:position w:val="-2"/>
              </w:rPr>
              <w:t>m²</w:t>
            </w:r>
          </w:p>
        </w:tc>
        <w:tc>
          <w:tcPr>
            <w:tcW w:w="1211" w:type="dxa"/>
            <w:vAlign w:val="top"/>
          </w:tcPr>
          <w:p>
            <w:pPr>
              <w:ind w:left="346"/>
              <w:spacing w:before="59" w:line="132" w:lineRule="exact"/>
              <w:rPr>
                <w:rFonts w:ascii="SimSun" w:hAnsi="SimSun" w:eastAsia="SimSun" w:cs="SimSun"/>
                <w:sz w:val="17"/>
                <w:szCs w:val="17"/>
              </w:rPr>
            </w:pPr>
            <w:r>
              <w:rPr>
                <w:rFonts w:ascii="SimSun" w:hAnsi="SimSun" w:eastAsia="SimSun" w:cs="SimSun"/>
                <w:sz w:val="17"/>
                <w:szCs w:val="17"/>
                <w:spacing w:val="3"/>
                <w:position w:val="-2"/>
              </w:rPr>
              <w:t>60.70</w:t>
            </w:r>
          </w:p>
        </w:tc>
        <w:tc>
          <w:tcPr>
            <w:tcW w:w="92" w:type="dxa"/>
            <w:vAlign w:val="top"/>
            <w:vMerge w:val="continue"/>
            <w:tcBorders>
              <w:top w:val="nil"/>
              <w:bottom w:val="nil"/>
            </w:tcBorders>
          </w:tcPr>
          <w:p>
            <w:pPr>
              <w:rPr>
                <w:rFonts w:ascii="Arial"/>
                <w:sz w:val="21"/>
              </w:rPr>
            </w:pPr>
            <w:r/>
          </w:p>
        </w:tc>
        <w:tc>
          <w:tcPr>
            <w:tcW w:w="1346" w:type="dxa"/>
            <w:vAlign w:val="top"/>
          </w:tcPr>
          <w:p>
            <w:pPr>
              <w:ind w:left="100"/>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070501280350000001</w:t>
            </w:r>
          </w:p>
        </w:tc>
        <w:tc>
          <w:tcPr>
            <w:tcW w:w="1574" w:type="dxa"/>
            <w:vAlign w:val="top"/>
          </w:tcPr>
          <w:p>
            <w:pPr>
              <w:ind w:left="532"/>
              <w:spacing w:before="31" w:line="173" w:lineRule="auto"/>
              <w:rPr>
                <w:rFonts w:ascii="SimSun" w:hAnsi="SimSun" w:eastAsia="SimSun" w:cs="SimSun"/>
                <w:sz w:val="17"/>
                <w:szCs w:val="17"/>
              </w:rPr>
            </w:pPr>
            <w:r>
              <w:rPr>
                <w:rFonts w:ascii="SimSun" w:hAnsi="SimSun" w:eastAsia="SimSun" w:cs="SimSun"/>
                <w:sz w:val="17"/>
                <w:szCs w:val="17"/>
                <w:spacing w:val="6"/>
              </w:rPr>
              <w:t>仿古砖</w:t>
            </w:r>
          </w:p>
        </w:tc>
        <w:tc>
          <w:tcPr>
            <w:tcW w:w="1814" w:type="dxa"/>
            <w:vAlign w:val="top"/>
          </w:tcPr>
          <w:p>
            <w:pPr>
              <w:ind w:left="565"/>
              <w:spacing w:before="59" w:line="132" w:lineRule="exact"/>
              <w:rPr>
                <w:rFonts w:ascii="SimSun" w:hAnsi="SimSun" w:eastAsia="SimSun" w:cs="SimSun"/>
                <w:sz w:val="17"/>
                <w:szCs w:val="17"/>
              </w:rPr>
            </w:pPr>
            <w:r>
              <w:rPr>
                <w:rFonts w:ascii="SimSun" w:hAnsi="SimSun" w:eastAsia="SimSun" w:cs="SimSun"/>
                <w:sz w:val="17"/>
                <w:szCs w:val="17"/>
                <w:spacing w:val="3"/>
                <w:position w:val="-2"/>
              </w:rPr>
              <w:t>500×500</w:t>
            </w:r>
          </w:p>
        </w:tc>
        <w:tc>
          <w:tcPr>
            <w:tcW w:w="547" w:type="dxa"/>
            <w:vAlign w:val="top"/>
          </w:tcPr>
          <w:p>
            <w:pPr>
              <w:ind w:left="193"/>
              <w:spacing w:before="48" w:line="143" w:lineRule="exact"/>
              <w:rPr>
                <w:rFonts w:ascii="SimSun" w:hAnsi="SimSun" w:eastAsia="SimSun" w:cs="SimSun"/>
                <w:sz w:val="17"/>
                <w:szCs w:val="17"/>
              </w:rPr>
            </w:pPr>
            <w:r>
              <w:rPr>
                <w:rFonts w:ascii="SimSun" w:hAnsi="SimSun" w:eastAsia="SimSun" w:cs="SimSun"/>
                <w:sz w:val="17"/>
                <w:szCs w:val="17"/>
                <w:spacing w:val="3"/>
                <w:position w:val="-2"/>
              </w:rPr>
              <w:t>m²</w:t>
            </w:r>
          </w:p>
        </w:tc>
        <w:tc>
          <w:tcPr>
            <w:tcW w:w="1219" w:type="dxa"/>
            <w:vAlign w:val="top"/>
          </w:tcPr>
          <w:p>
            <w:pPr>
              <w:ind w:left="357"/>
              <w:spacing w:before="59" w:line="132" w:lineRule="exact"/>
              <w:rPr>
                <w:rFonts w:ascii="SimSun" w:hAnsi="SimSun" w:eastAsia="SimSun" w:cs="SimSun"/>
                <w:sz w:val="17"/>
                <w:szCs w:val="17"/>
              </w:rPr>
            </w:pPr>
            <w:r>
              <w:rPr>
                <w:rFonts w:ascii="SimSun" w:hAnsi="SimSun" w:eastAsia="SimSun" w:cs="SimSun"/>
                <w:sz w:val="17"/>
                <w:szCs w:val="17"/>
                <w:spacing w:val="2"/>
                <w:position w:val="-2"/>
              </w:rPr>
              <w:t>50.73</w:t>
            </w:r>
          </w:p>
        </w:tc>
      </w:tr>
      <w:tr>
        <w:trPr>
          <w:trHeight w:val="201" w:hRule="atLeast"/>
        </w:trPr>
        <w:tc>
          <w:tcPr>
            <w:tcW w:w="1355" w:type="dxa"/>
            <w:vAlign w:val="top"/>
          </w:tcPr>
          <w:p>
            <w:pPr>
              <w:ind w:left="102"/>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070500300450000001</w:t>
            </w:r>
          </w:p>
        </w:tc>
        <w:tc>
          <w:tcPr>
            <w:tcW w:w="1438" w:type="dxa"/>
            <w:vAlign w:val="top"/>
          </w:tcPr>
          <w:p>
            <w:pPr>
              <w:ind w:left="276"/>
              <w:spacing w:before="30" w:line="174" w:lineRule="auto"/>
              <w:rPr>
                <w:rFonts w:ascii="SimSun" w:hAnsi="SimSun" w:eastAsia="SimSun" w:cs="SimSun"/>
                <w:sz w:val="17"/>
                <w:szCs w:val="17"/>
              </w:rPr>
            </w:pPr>
            <w:r>
              <w:rPr>
                <w:rFonts w:ascii="SimSun" w:hAnsi="SimSun" w:eastAsia="SimSun" w:cs="SimSun"/>
                <w:sz w:val="17"/>
                <w:szCs w:val="17"/>
                <w:spacing w:val="8"/>
              </w:rPr>
              <w:t>抛光瓷质砖</w:t>
            </w:r>
          </w:p>
        </w:tc>
        <w:tc>
          <w:tcPr>
            <w:tcW w:w="1882" w:type="dxa"/>
            <w:vAlign w:val="top"/>
          </w:tcPr>
          <w:p>
            <w:pPr>
              <w:ind w:left="591"/>
              <w:spacing w:before="59" w:line="132" w:lineRule="exact"/>
              <w:rPr>
                <w:rFonts w:ascii="SimSun" w:hAnsi="SimSun" w:eastAsia="SimSun" w:cs="SimSun"/>
                <w:sz w:val="17"/>
                <w:szCs w:val="17"/>
              </w:rPr>
            </w:pPr>
            <w:r>
              <w:rPr>
                <w:rFonts w:ascii="SimSun" w:hAnsi="SimSun" w:eastAsia="SimSun" w:cs="SimSun"/>
                <w:sz w:val="17"/>
                <w:szCs w:val="17"/>
                <w:spacing w:val="3"/>
                <w:position w:val="-2"/>
              </w:rPr>
              <w:t>600×600</w:t>
            </w:r>
          </w:p>
        </w:tc>
        <w:tc>
          <w:tcPr>
            <w:tcW w:w="547" w:type="dxa"/>
            <w:vAlign w:val="top"/>
          </w:tcPr>
          <w:p>
            <w:pPr>
              <w:ind w:left="184"/>
              <w:spacing w:before="48" w:line="143" w:lineRule="exact"/>
              <w:rPr>
                <w:rFonts w:ascii="SimSun" w:hAnsi="SimSun" w:eastAsia="SimSun" w:cs="SimSun"/>
                <w:sz w:val="17"/>
                <w:szCs w:val="17"/>
              </w:rPr>
            </w:pPr>
            <w:r>
              <w:rPr>
                <w:rFonts w:ascii="SimSun" w:hAnsi="SimSun" w:eastAsia="SimSun" w:cs="SimSun"/>
                <w:sz w:val="17"/>
                <w:szCs w:val="17"/>
                <w:spacing w:val="3"/>
                <w:position w:val="-2"/>
              </w:rPr>
              <w:t>m²</w:t>
            </w:r>
          </w:p>
        </w:tc>
        <w:tc>
          <w:tcPr>
            <w:tcW w:w="1211" w:type="dxa"/>
            <w:vAlign w:val="top"/>
          </w:tcPr>
          <w:p>
            <w:pPr>
              <w:ind w:left="349"/>
              <w:spacing w:before="58" w:line="133" w:lineRule="exact"/>
              <w:rPr>
                <w:rFonts w:ascii="SimSun" w:hAnsi="SimSun" w:eastAsia="SimSun" w:cs="SimSun"/>
                <w:sz w:val="17"/>
                <w:szCs w:val="17"/>
              </w:rPr>
            </w:pPr>
            <w:r>
              <w:rPr>
                <w:rFonts w:ascii="SimSun" w:hAnsi="SimSun" w:eastAsia="SimSun" w:cs="SimSun"/>
                <w:sz w:val="17"/>
                <w:szCs w:val="17"/>
                <w:spacing w:val="2"/>
                <w:position w:val="-2"/>
              </w:rPr>
              <w:t>72.91</w:t>
            </w:r>
          </w:p>
        </w:tc>
        <w:tc>
          <w:tcPr>
            <w:tcW w:w="92" w:type="dxa"/>
            <w:vAlign w:val="top"/>
            <w:vMerge w:val="continue"/>
            <w:tcBorders>
              <w:top w:val="nil"/>
              <w:bottom w:val="nil"/>
            </w:tcBorders>
          </w:tcPr>
          <w:p>
            <w:pPr>
              <w:rPr>
                <w:rFonts w:ascii="Arial"/>
                <w:sz w:val="21"/>
              </w:rPr>
            </w:pPr>
            <w:r/>
          </w:p>
        </w:tc>
        <w:tc>
          <w:tcPr>
            <w:tcW w:w="1346" w:type="dxa"/>
            <w:vAlign w:val="top"/>
          </w:tcPr>
          <w:p>
            <w:pPr>
              <w:ind w:left="100"/>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070501280450000001</w:t>
            </w:r>
          </w:p>
        </w:tc>
        <w:tc>
          <w:tcPr>
            <w:tcW w:w="1574" w:type="dxa"/>
            <w:vAlign w:val="top"/>
          </w:tcPr>
          <w:p>
            <w:pPr>
              <w:ind w:left="532"/>
              <w:spacing w:before="30" w:line="174" w:lineRule="auto"/>
              <w:rPr>
                <w:rFonts w:ascii="SimSun" w:hAnsi="SimSun" w:eastAsia="SimSun" w:cs="SimSun"/>
                <w:sz w:val="17"/>
                <w:szCs w:val="17"/>
              </w:rPr>
            </w:pPr>
            <w:r>
              <w:rPr>
                <w:rFonts w:ascii="SimSun" w:hAnsi="SimSun" w:eastAsia="SimSun" w:cs="SimSun"/>
                <w:sz w:val="17"/>
                <w:szCs w:val="17"/>
                <w:spacing w:val="6"/>
              </w:rPr>
              <w:t>仿古砖</w:t>
            </w:r>
          </w:p>
        </w:tc>
        <w:tc>
          <w:tcPr>
            <w:tcW w:w="1814" w:type="dxa"/>
            <w:vAlign w:val="top"/>
          </w:tcPr>
          <w:p>
            <w:pPr>
              <w:ind w:left="563"/>
              <w:spacing w:before="59" w:line="132" w:lineRule="exact"/>
              <w:rPr>
                <w:rFonts w:ascii="SimSun" w:hAnsi="SimSun" w:eastAsia="SimSun" w:cs="SimSun"/>
                <w:sz w:val="17"/>
                <w:szCs w:val="17"/>
              </w:rPr>
            </w:pPr>
            <w:r>
              <w:rPr>
                <w:rFonts w:ascii="SimSun" w:hAnsi="SimSun" w:eastAsia="SimSun" w:cs="SimSun"/>
                <w:sz w:val="17"/>
                <w:szCs w:val="17"/>
                <w:spacing w:val="3"/>
                <w:position w:val="-2"/>
              </w:rPr>
              <w:t>600×600</w:t>
            </w:r>
          </w:p>
        </w:tc>
        <w:tc>
          <w:tcPr>
            <w:tcW w:w="547" w:type="dxa"/>
            <w:vAlign w:val="top"/>
          </w:tcPr>
          <w:p>
            <w:pPr>
              <w:ind w:left="193"/>
              <w:spacing w:before="48" w:line="143" w:lineRule="exact"/>
              <w:rPr>
                <w:rFonts w:ascii="SimSun" w:hAnsi="SimSun" w:eastAsia="SimSun" w:cs="SimSun"/>
                <w:sz w:val="17"/>
                <w:szCs w:val="17"/>
              </w:rPr>
            </w:pPr>
            <w:r>
              <w:rPr>
                <w:rFonts w:ascii="SimSun" w:hAnsi="SimSun" w:eastAsia="SimSun" w:cs="SimSun"/>
                <w:sz w:val="17"/>
                <w:szCs w:val="17"/>
                <w:spacing w:val="3"/>
                <w:position w:val="-2"/>
              </w:rPr>
              <w:t>m²</w:t>
            </w:r>
          </w:p>
        </w:tc>
        <w:tc>
          <w:tcPr>
            <w:tcW w:w="1219" w:type="dxa"/>
            <w:vAlign w:val="top"/>
          </w:tcPr>
          <w:p>
            <w:pPr>
              <w:ind w:left="357"/>
              <w:spacing w:before="59" w:line="132" w:lineRule="exact"/>
              <w:rPr>
                <w:rFonts w:ascii="SimSun" w:hAnsi="SimSun" w:eastAsia="SimSun" w:cs="SimSun"/>
                <w:sz w:val="17"/>
                <w:szCs w:val="17"/>
              </w:rPr>
            </w:pPr>
            <w:r>
              <w:rPr>
                <w:rFonts w:ascii="SimSun" w:hAnsi="SimSun" w:eastAsia="SimSun" w:cs="SimSun"/>
                <w:sz w:val="17"/>
                <w:szCs w:val="17"/>
                <w:spacing w:val="2"/>
                <w:position w:val="-2"/>
              </w:rPr>
              <w:t>56.82</w:t>
            </w:r>
          </w:p>
        </w:tc>
      </w:tr>
      <w:tr>
        <w:trPr>
          <w:trHeight w:val="201" w:hRule="atLeast"/>
        </w:trPr>
        <w:tc>
          <w:tcPr>
            <w:tcW w:w="1355" w:type="dxa"/>
            <w:vAlign w:val="top"/>
          </w:tcPr>
          <w:p>
            <w:pPr>
              <w:ind w:left="102"/>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070500400010000001</w:t>
            </w:r>
          </w:p>
        </w:tc>
        <w:tc>
          <w:tcPr>
            <w:tcW w:w="1438" w:type="dxa"/>
            <w:vAlign w:val="top"/>
          </w:tcPr>
          <w:p>
            <w:pPr>
              <w:ind w:left="276"/>
              <w:spacing w:before="30" w:line="174" w:lineRule="auto"/>
              <w:rPr>
                <w:rFonts w:ascii="SimSun" w:hAnsi="SimSun" w:eastAsia="SimSun" w:cs="SimSun"/>
                <w:sz w:val="17"/>
                <w:szCs w:val="17"/>
              </w:rPr>
            </w:pPr>
            <w:r>
              <w:rPr>
                <w:rFonts w:ascii="SimSun" w:hAnsi="SimSun" w:eastAsia="SimSun" w:cs="SimSun"/>
                <w:sz w:val="17"/>
                <w:szCs w:val="17"/>
                <w:spacing w:val="8"/>
              </w:rPr>
              <w:t>抛光瓷质砖</w:t>
            </w:r>
          </w:p>
        </w:tc>
        <w:tc>
          <w:tcPr>
            <w:tcW w:w="1882" w:type="dxa"/>
            <w:vAlign w:val="top"/>
          </w:tcPr>
          <w:p>
            <w:pPr>
              <w:ind w:left="590"/>
              <w:spacing w:before="59" w:line="132" w:lineRule="exact"/>
              <w:rPr>
                <w:rFonts w:ascii="SimSun" w:hAnsi="SimSun" w:eastAsia="SimSun" w:cs="SimSun"/>
                <w:sz w:val="17"/>
                <w:szCs w:val="17"/>
              </w:rPr>
            </w:pPr>
            <w:r>
              <w:rPr>
                <w:rFonts w:ascii="SimSun" w:hAnsi="SimSun" w:eastAsia="SimSun" w:cs="SimSun"/>
                <w:sz w:val="17"/>
                <w:szCs w:val="17"/>
                <w:spacing w:val="3"/>
                <w:position w:val="-2"/>
              </w:rPr>
              <w:t>800×800</w:t>
            </w:r>
          </w:p>
        </w:tc>
        <w:tc>
          <w:tcPr>
            <w:tcW w:w="547" w:type="dxa"/>
            <w:vAlign w:val="top"/>
          </w:tcPr>
          <w:p>
            <w:pPr>
              <w:ind w:left="184"/>
              <w:spacing w:before="48" w:line="143" w:lineRule="exact"/>
              <w:rPr>
                <w:rFonts w:ascii="SimSun" w:hAnsi="SimSun" w:eastAsia="SimSun" w:cs="SimSun"/>
                <w:sz w:val="17"/>
                <w:szCs w:val="17"/>
              </w:rPr>
            </w:pPr>
            <w:r>
              <w:rPr>
                <w:rFonts w:ascii="SimSun" w:hAnsi="SimSun" w:eastAsia="SimSun" w:cs="SimSun"/>
                <w:sz w:val="17"/>
                <w:szCs w:val="17"/>
                <w:spacing w:val="3"/>
                <w:position w:val="-2"/>
              </w:rPr>
              <w:t>m²</w:t>
            </w:r>
          </w:p>
        </w:tc>
        <w:tc>
          <w:tcPr>
            <w:tcW w:w="1211" w:type="dxa"/>
            <w:vAlign w:val="top"/>
          </w:tcPr>
          <w:p>
            <w:pPr>
              <w:ind w:left="349"/>
              <w:spacing w:before="59" w:line="132" w:lineRule="exact"/>
              <w:rPr>
                <w:rFonts w:ascii="SimSun" w:hAnsi="SimSun" w:eastAsia="SimSun" w:cs="SimSun"/>
                <w:sz w:val="17"/>
                <w:szCs w:val="17"/>
              </w:rPr>
            </w:pPr>
            <w:r>
              <w:rPr>
                <w:rFonts w:ascii="SimSun" w:hAnsi="SimSun" w:eastAsia="SimSun" w:cs="SimSun"/>
                <w:sz w:val="17"/>
                <w:szCs w:val="17"/>
                <w:spacing w:val="2"/>
                <w:position w:val="-2"/>
              </w:rPr>
              <w:t>74.95</w:t>
            </w:r>
          </w:p>
        </w:tc>
        <w:tc>
          <w:tcPr>
            <w:tcW w:w="92" w:type="dxa"/>
            <w:vAlign w:val="top"/>
            <w:vMerge w:val="continue"/>
            <w:tcBorders>
              <w:top w:val="nil"/>
              <w:bottom w:val="nil"/>
            </w:tcBorders>
          </w:tcPr>
          <w:p>
            <w:pPr>
              <w:rPr>
                <w:rFonts w:ascii="Arial"/>
                <w:sz w:val="21"/>
              </w:rPr>
            </w:pPr>
            <w:r/>
          </w:p>
        </w:tc>
        <w:tc>
          <w:tcPr>
            <w:tcW w:w="1346" w:type="dxa"/>
            <w:vAlign w:val="top"/>
          </w:tcPr>
          <w:p>
            <w:pPr>
              <w:ind w:left="100"/>
              <w:spacing w:before="60" w:line="182"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070501220780000001</w:t>
            </w:r>
          </w:p>
        </w:tc>
        <w:tc>
          <w:tcPr>
            <w:tcW w:w="1574" w:type="dxa"/>
            <w:vAlign w:val="top"/>
          </w:tcPr>
          <w:p>
            <w:pPr>
              <w:ind w:left="356"/>
              <w:spacing w:before="30" w:line="174" w:lineRule="auto"/>
              <w:rPr>
                <w:rFonts w:ascii="SimSun" w:hAnsi="SimSun" w:eastAsia="SimSun" w:cs="SimSun"/>
                <w:sz w:val="17"/>
                <w:szCs w:val="17"/>
              </w:rPr>
            </w:pPr>
            <w:r>
              <w:rPr>
                <w:rFonts w:ascii="SimSun" w:hAnsi="SimSun" w:eastAsia="SimSun" w:cs="SimSun"/>
                <w:sz w:val="17"/>
                <w:szCs w:val="17"/>
                <w:spacing w:val="7"/>
              </w:rPr>
              <w:t>瓷质梯级砖</w:t>
            </w:r>
          </w:p>
        </w:tc>
        <w:tc>
          <w:tcPr>
            <w:tcW w:w="1814" w:type="dxa"/>
            <w:vAlign w:val="top"/>
          </w:tcPr>
          <w:p>
            <w:pPr>
              <w:ind w:left="564"/>
              <w:spacing w:before="59" w:line="132" w:lineRule="exact"/>
              <w:rPr>
                <w:rFonts w:ascii="SimSun" w:hAnsi="SimSun" w:eastAsia="SimSun" w:cs="SimSun"/>
                <w:sz w:val="17"/>
                <w:szCs w:val="17"/>
              </w:rPr>
            </w:pPr>
            <w:r>
              <w:rPr>
                <w:rFonts w:ascii="SimSun" w:hAnsi="SimSun" w:eastAsia="SimSun" w:cs="SimSun"/>
                <w:sz w:val="17"/>
                <w:szCs w:val="17"/>
                <w:spacing w:val="3"/>
                <w:position w:val="-2"/>
              </w:rPr>
              <w:t>280×300</w:t>
            </w:r>
          </w:p>
        </w:tc>
        <w:tc>
          <w:tcPr>
            <w:tcW w:w="547" w:type="dxa"/>
            <w:vAlign w:val="top"/>
          </w:tcPr>
          <w:p>
            <w:pPr>
              <w:ind w:left="193"/>
              <w:spacing w:before="48" w:line="143" w:lineRule="exact"/>
              <w:rPr>
                <w:rFonts w:ascii="SimSun" w:hAnsi="SimSun" w:eastAsia="SimSun" w:cs="SimSun"/>
                <w:sz w:val="17"/>
                <w:szCs w:val="17"/>
              </w:rPr>
            </w:pPr>
            <w:r>
              <w:rPr>
                <w:rFonts w:ascii="SimSun" w:hAnsi="SimSun" w:eastAsia="SimSun" w:cs="SimSun"/>
                <w:sz w:val="17"/>
                <w:szCs w:val="17"/>
                <w:spacing w:val="3"/>
                <w:position w:val="-2"/>
              </w:rPr>
              <w:t>m²</w:t>
            </w:r>
          </w:p>
        </w:tc>
        <w:tc>
          <w:tcPr>
            <w:tcW w:w="1219" w:type="dxa"/>
            <w:vAlign w:val="top"/>
          </w:tcPr>
          <w:p>
            <w:pPr>
              <w:ind w:left="357"/>
              <w:spacing w:before="59" w:line="132" w:lineRule="exact"/>
              <w:rPr>
                <w:rFonts w:ascii="SimSun" w:hAnsi="SimSun" w:eastAsia="SimSun" w:cs="SimSun"/>
                <w:sz w:val="17"/>
                <w:szCs w:val="17"/>
              </w:rPr>
            </w:pPr>
            <w:r>
              <w:rPr>
                <w:rFonts w:ascii="SimSun" w:hAnsi="SimSun" w:eastAsia="SimSun" w:cs="SimSun"/>
                <w:sz w:val="17"/>
                <w:szCs w:val="17"/>
                <w:spacing w:val="2"/>
                <w:position w:val="-2"/>
              </w:rPr>
              <w:t>37.09</w:t>
            </w:r>
          </w:p>
        </w:tc>
      </w:tr>
      <w:tr>
        <w:trPr>
          <w:trHeight w:val="209" w:hRule="atLeast"/>
        </w:trPr>
        <w:tc>
          <w:tcPr>
            <w:tcW w:w="1355" w:type="dxa"/>
            <w:vAlign w:val="top"/>
          </w:tcPr>
          <w:p>
            <w:pPr>
              <w:ind w:left="102"/>
              <w:spacing w:before="6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070500500050000001</w:t>
            </w:r>
          </w:p>
        </w:tc>
        <w:tc>
          <w:tcPr>
            <w:tcW w:w="1438" w:type="dxa"/>
            <w:vAlign w:val="top"/>
          </w:tcPr>
          <w:p>
            <w:pPr>
              <w:ind w:left="276"/>
              <w:spacing w:before="31" w:line="182" w:lineRule="auto"/>
              <w:rPr>
                <w:rFonts w:ascii="SimSun" w:hAnsi="SimSun" w:eastAsia="SimSun" w:cs="SimSun"/>
                <w:sz w:val="17"/>
                <w:szCs w:val="17"/>
              </w:rPr>
            </w:pPr>
            <w:r>
              <w:rPr>
                <w:rFonts w:ascii="SimSun" w:hAnsi="SimSun" w:eastAsia="SimSun" w:cs="SimSun"/>
                <w:sz w:val="17"/>
                <w:szCs w:val="17"/>
                <w:spacing w:val="8"/>
              </w:rPr>
              <w:t>抛光瓷质砖</w:t>
            </w:r>
          </w:p>
        </w:tc>
        <w:tc>
          <w:tcPr>
            <w:tcW w:w="1882" w:type="dxa"/>
            <w:vAlign w:val="top"/>
          </w:tcPr>
          <w:p>
            <w:pPr>
              <w:ind w:left="512"/>
              <w:spacing w:before="58" w:line="140" w:lineRule="exact"/>
              <w:rPr>
                <w:rFonts w:ascii="SimSun" w:hAnsi="SimSun" w:eastAsia="SimSun" w:cs="SimSun"/>
                <w:sz w:val="17"/>
                <w:szCs w:val="17"/>
              </w:rPr>
            </w:pPr>
            <w:r>
              <w:rPr>
                <w:rFonts w:ascii="SimSun" w:hAnsi="SimSun" w:eastAsia="SimSun" w:cs="SimSun"/>
                <w:sz w:val="17"/>
                <w:szCs w:val="17"/>
                <w:spacing w:val="2"/>
                <w:position w:val="-2"/>
              </w:rPr>
              <w:t>1000×1000</w:t>
            </w:r>
          </w:p>
        </w:tc>
        <w:tc>
          <w:tcPr>
            <w:tcW w:w="547" w:type="dxa"/>
            <w:vAlign w:val="top"/>
          </w:tcPr>
          <w:p>
            <w:pPr>
              <w:ind w:left="184"/>
              <w:spacing w:before="48" w:line="163" w:lineRule="auto"/>
              <w:rPr>
                <w:rFonts w:ascii="SimSun" w:hAnsi="SimSun" w:eastAsia="SimSun" w:cs="SimSun"/>
                <w:sz w:val="17"/>
                <w:szCs w:val="17"/>
              </w:rPr>
            </w:pPr>
            <w:r>
              <w:rPr>
                <w:rFonts w:ascii="SimSun" w:hAnsi="SimSun" w:eastAsia="SimSun" w:cs="SimSun"/>
                <w:sz w:val="17"/>
                <w:szCs w:val="17"/>
                <w:spacing w:val="3"/>
              </w:rPr>
              <w:t>m²</w:t>
            </w:r>
          </w:p>
        </w:tc>
        <w:tc>
          <w:tcPr>
            <w:tcW w:w="1211" w:type="dxa"/>
            <w:vAlign w:val="top"/>
          </w:tcPr>
          <w:p>
            <w:pPr>
              <w:ind w:left="312"/>
              <w:spacing w:before="58" w:line="140" w:lineRule="exact"/>
              <w:rPr>
                <w:rFonts w:ascii="SimSun" w:hAnsi="SimSun" w:eastAsia="SimSun" w:cs="SimSun"/>
                <w:sz w:val="17"/>
                <w:szCs w:val="17"/>
              </w:rPr>
            </w:pPr>
            <w:r>
              <w:rPr>
                <w:rFonts w:ascii="SimSun" w:hAnsi="SimSun" w:eastAsia="SimSun" w:cs="SimSun"/>
                <w:sz w:val="17"/>
                <w:szCs w:val="17"/>
                <w:spacing w:val="1"/>
                <w:position w:val="-2"/>
              </w:rPr>
              <w:t>130.44</w:t>
            </w:r>
          </w:p>
        </w:tc>
        <w:tc>
          <w:tcPr>
            <w:tcW w:w="92" w:type="dxa"/>
            <w:vAlign w:val="top"/>
            <w:vMerge w:val="continue"/>
            <w:tcBorders>
              <w:top w:val="nil"/>
            </w:tcBorders>
          </w:tcPr>
          <w:p>
            <w:pPr>
              <w:rPr>
                <w:rFonts w:ascii="Arial"/>
                <w:sz w:val="21"/>
              </w:rPr>
            </w:pPr>
            <w:r/>
          </w:p>
        </w:tc>
        <w:tc>
          <w:tcPr>
            <w:tcW w:w="1346" w:type="dxa"/>
            <w:vAlign w:val="top"/>
          </w:tcPr>
          <w:p>
            <w:pPr>
              <w:ind w:left="100"/>
              <w:spacing w:before="6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070501220240000001</w:t>
            </w:r>
          </w:p>
        </w:tc>
        <w:tc>
          <w:tcPr>
            <w:tcW w:w="1574" w:type="dxa"/>
            <w:vAlign w:val="top"/>
          </w:tcPr>
          <w:p>
            <w:pPr>
              <w:ind w:left="179"/>
              <w:spacing w:before="31" w:line="182" w:lineRule="auto"/>
              <w:rPr>
                <w:rFonts w:ascii="SimSun" w:hAnsi="SimSun" w:eastAsia="SimSun" w:cs="SimSun"/>
                <w:sz w:val="17"/>
                <w:szCs w:val="17"/>
              </w:rPr>
            </w:pPr>
            <w:r>
              <w:rPr>
                <w:rFonts w:ascii="SimSun" w:hAnsi="SimSun" w:eastAsia="SimSun" w:cs="SimSun"/>
                <w:sz w:val="17"/>
                <w:szCs w:val="17"/>
                <w:spacing w:val="8"/>
              </w:rPr>
              <w:t>瓷质梯级挡板砖</w:t>
            </w:r>
          </w:p>
        </w:tc>
        <w:tc>
          <w:tcPr>
            <w:tcW w:w="1814" w:type="dxa"/>
            <w:vAlign w:val="top"/>
          </w:tcPr>
          <w:p>
            <w:pPr>
              <w:ind w:left="575"/>
              <w:spacing w:before="58" w:line="140" w:lineRule="exact"/>
              <w:rPr>
                <w:rFonts w:ascii="SimSun" w:hAnsi="SimSun" w:eastAsia="SimSun" w:cs="SimSun"/>
                <w:sz w:val="17"/>
                <w:szCs w:val="17"/>
              </w:rPr>
            </w:pPr>
            <w:r>
              <w:rPr>
                <w:rFonts w:ascii="SimSun" w:hAnsi="SimSun" w:eastAsia="SimSun" w:cs="SimSun"/>
                <w:sz w:val="17"/>
                <w:szCs w:val="17"/>
                <w:spacing w:val="1"/>
                <w:position w:val="-2"/>
              </w:rPr>
              <w:t>150×300</w:t>
            </w:r>
          </w:p>
        </w:tc>
        <w:tc>
          <w:tcPr>
            <w:tcW w:w="547" w:type="dxa"/>
            <w:vAlign w:val="top"/>
          </w:tcPr>
          <w:p>
            <w:pPr>
              <w:ind w:left="193"/>
              <w:spacing w:before="48" w:line="163" w:lineRule="auto"/>
              <w:rPr>
                <w:rFonts w:ascii="SimSun" w:hAnsi="SimSun" w:eastAsia="SimSun" w:cs="SimSun"/>
                <w:sz w:val="17"/>
                <w:szCs w:val="17"/>
              </w:rPr>
            </w:pPr>
            <w:r>
              <w:rPr>
                <w:rFonts w:ascii="SimSun" w:hAnsi="SimSun" w:eastAsia="SimSun" w:cs="SimSun"/>
                <w:sz w:val="17"/>
                <w:szCs w:val="17"/>
                <w:spacing w:val="3"/>
              </w:rPr>
              <w:t>m²</w:t>
            </w:r>
          </w:p>
        </w:tc>
        <w:tc>
          <w:tcPr>
            <w:tcW w:w="1219" w:type="dxa"/>
            <w:vAlign w:val="top"/>
          </w:tcPr>
          <w:p>
            <w:pPr>
              <w:ind w:left="356"/>
              <w:spacing w:before="59" w:line="139" w:lineRule="exact"/>
              <w:rPr>
                <w:rFonts w:ascii="SimSun" w:hAnsi="SimSun" w:eastAsia="SimSun" w:cs="SimSun"/>
                <w:sz w:val="17"/>
                <w:szCs w:val="17"/>
              </w:rPr>
            </w:pPr>
            <w:r>
              <w:rPr>
                <w:rFonts w:ascii="SimSun" w:hAnsi="SimSun" w:eastAsia="SimSun" w:cs="SimSun"/>
                <w:sz w:val="17"/>
                <w:szCs w:val="17"/>
                <w:spacing w:val="3"/>
                <w:position w:val="-2"/>
              </w:rPr>
              <w:t>28.77</w:t>
            </w:r>
          </w:p>
        </w:tc>
      </w:tr>
    </w:tbl>
    <w:p>
      <w:pPr>
        <w:rPr>
          <w:rFonts w:ascii="Arial"/>
          <w:sz w:val="21"/>
        </w:rPr>
      </w:pPr>
      <w:r/>
    </w:p>
    <w:p>
      <w:pPr>
        <w:sectPr>
          <w:footerReference w:type="default" r:id="rId79"/>
          <w:pgSz w:w="16837" w:h="11905"/>
          <w:pgMar w:top="1011" w:right="1908" w:bottom="1037" w:left="1888" w:header="0" w:footer="819" w:gutter="0"/>
        </w:sectPr>
        <w:rPr>
          <w:rFonts w:ascii="Arial" w:hAnsi="Arial" w:eastAsia="Arial" w:cs="Arial"/>
          <w:sz w:val="21"/>
          <w:szCs w:val="21"/>
        </w:rPr>
      </w:pPr>
    </w:p>
    <w:p>
      <w:pPr>
        <w:spacing w:line="60" w:lineRule="exact"/>
        <w:rPr/>
      </w:pPr>
      <w:r/>
    </w:p>
    <w:tbl>
      <w:tblPr>
        <w:tblStyle w:val="TableNormal"/>
        <w:tblW w:w="11525" w:type="dxa"/>
        <w:tblInd w:w="119"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865"/>
        <w:gridCol w:w="4158"/>
        <w:gridCol w:w="2345"/>
        <w:gridCol w:w="495"/>
        <w:gridCol w:w="1662"/>
      </w:tblGrid>
      <w:tr>
        <w:trPr>
          <w:trHeight w:val="361" w:hRule="atLeast"/>
        </w:trPr>
        <w:tc>
          <w:tcPr>
            <w:tcW w:w="11525" w:type="dxa"/>
            <w:vAlign w:val="top"/>
            <w:gridSpan w:val="5"/>
          </w:tcPr>
          <w:p>
            <w:pPr>
              <w:ind w:left="4351"/>
              <w:spacing w:before="50" w:line="198" w:lineRule="auto"/>
              <w:rPr>
                <w:rFonts w:ascii="SimSun" w:hAnsi="SimSun" w:eastAsia="SimSun" w:cs="SimSun"/>
                <w:sz w:val="28"/>
                <w:szCs w:val="28"/>
              </w:rPr>
            </w:pPr>
            <w:bookmarkStart w:name="bookmark41" w:id="41"/>
            <w:bookmarkEnd w:id="41"/>
            <w:r>
              <w:rPr>
                <w:rFonts w:ascii="SimSun" w:hAnsi="SimSun" w:eastAsia="SimSun" w:cs="SimSun"/>
                <w:sz w:val="28"/>
                <w:szCs w:val="28"/>
                <w14:textOutline w14:w="5168" w14:cap="flat" w14:cmpd="sng">
                  <w14:solidFill>
                    <w14:srgbClr w14:val="000000"/>
                  </w14:solidFill>
                  <w14:prstDash w14:val="solid"/>
                  <w14:miter w14:lim="10"/>
                </w14:textOutline>
                <w:spacing w:val="8"/>
              </w:rPr>
              <w:t>防水材料税前综合价格</w:t>
            </w:r>
          </w:p>
        </w:tc>
      </w:tr>
      <w:tr>
        <w:trPr>
          <w:trHeight w:val="245" w:hRule="atLeast"/>
        </w:trPr>
        <w:tc>
          <w:tcPr>
            <w:tcW w:w="11525" w:type="dxa"/>
            <w:vAlign w:val="top"/>
            <w:gridSpan w:val="5"/>
          </w:tcPr>
          <w:p>
            <w:pPr>
              <w:ind w:left="4857"/>
              <w:spacing w:before="22" w:line="187" w:lineRule="auto"/>
              <w:rPr>
                <w:rFonts w:ascii="SimSun" w:hAnsi="SimSun" w:eastAsia="SimSun" w:cs="SimSun"/>
                <w:sz w:val="21"/>
                <w:szCs w:val="21"/>
              </w:rPr>
            </w:pPr>
            <w:r>
              <w:rPr>
                <w:rFonts w:ascii="SimSun" w:hAnsi="SimSun" w:eastAsia="SimSun" w:cs="SimSun"/>
                <w:sz w:val="21"/>
                <w:szCs w:val="21"/>
                <w14:textOutline w14:w="3873" w14:cap="flat" w14:cmpd="sng">
                  <w14:solidFill>
                    <w14:srgbClr w14:val="000000"/>
                  </w14:solidFill>
                  <w14:prstDash w14:val="solid"/>
                  <w14:miter w14:lim="10"/>
                </w14:textOutline>
                <w:spacing w:val="5"/>
              </w:rPr>
              <w:t>（1）卷材防水材料</w:t>
            </w:r>
          </w:p>
        </w:tc>
      </w:tr>
      <w:tr>
        <w:trPr>
          <w:trHeight w:val="244" w:hRule="atLeast"/>
        </w:trPr>
        <w:tc>
          <w:tcPr>
            <w:tcW w:w="2865" w:type="dxa"/>
            <w:vAlign w:val="top"/>
          </w:tcPr>
          <w:p>
            <w:pPr>
              <w:ind w:left="1081"/>
              <w:spacing w:before="38" w:line="212" w:lineRule="auto"/>
              <w:rPr>
                <w:rFonts w:ascii="SimSun" w:hAnsi="SimSun" w:eastAsia="SimSun" w:cs="SimSun"/>
                <w:sz w:val="17"/>
                <w:szCs w:val="17"/>
              </w:rPr>
            </w:pPr>
            <w:r>
              <w:rPr>
                <w:rFonts w:ascii="SimSun" w:hAnsi="SimSun" w:eastAsia="SimSun" w:cs="SimSun"/>
                <w:sz w:val="17"/>
                <w:szCs w:val="17"/>
                <w:spacing w:val="8"/>
              </w:rPr>
              <w:t>材料编码</w:t>
            </w:r>
          </w:p>
        </w:tc>
        <w:tc>
          <w:tcPr>
            <w:tcW w:w="4158" w:type="dxa"/>
            <w:vAlign w:val="top"/>
          </w:tcPr>
          <w:p>
            <w:pPr>
              <w:ind w:left="1730"/>
              <w:spacing w:before="38" w:line="212" w:lineRule="auto"/>
              <w:rPr>
                <w:rFonts w:ascii="SimSun" w:hAnsi="SimSun" w:eastAsia="SimSun" w:cs="SimSun"/>
                <w:sz w:val="17"/>
                <w:szCs w:val="17"/>
              </w:rPr>
            </w:pPr>
            <w:r>
              <w:rPr>
                <w:rFonts w:ascii="SimSun" w:hAnsi="SimSun" w:eastAsia="SimSun" w:cs="SimSun"/>
                <w:sz w:val="17"/>
                <w:szCs w:val="17"/>
                <w:spacing w:val="8"/>
              </w:rPr>
              <w:t>材料名称</w:t>
            </w:r>
          </w:p>
        </w:tc>
        <w:tc>
          <w:tcPr>
            <w:tcW w:w="2345" w:type="dxa"/>
            <w:vAlign w:val="top"/>
          </w:tcPr>
          <w:p>
            <w:pPr>
              <w:ind w:left="1004"/>
              <w:spacing w:before="38" w:line="212" w:lineRule="auto"/>
              <w:rPr>
                <w:rFonts w:ascii="SimSun" w:hAnsi="SimSun" w:eastAsia="SimSun" w:cs="SimSun"/>
                <w:sz w:val="17"/>
                <w:szCs w:val="17"/>
              </w:rPr>
            </w:pPr>
            <w:r>
              <w:rPr>
                <w:rFonts w:ascii="SimSun" w:hAnsi="SimSun" w:eastAsia="SimSun" w:cs="SimSun"/>
                <w:sz w:val="17"/>
                <w:szCs w:val="17"/>
                <w:spacing w:val="5"/>
              </w:rPr>
              <w:t>规格</w:t>
            </w:r>
          </w:p>
        </w:tc>
        <w:tc>
          <w:tcPr>
            <w:tcW w:w="495" w:type="dxa"/>
            <w:vAlign w:val="top"/>
          </w:tcPr>
          <w:p>
            <w:pPr>
              <w:ind w:left="83"/>
              <w:spacing w:before="38" w:line="212" w:lineRule="auto"/>
              <w:rPr>
                <w:rFonts w:ascii="SimSun" w:hAnsi="SimSun" w:eastAsia="SimSun" w:cs="SimSun"/>
                <w:sz w:val="17"/>
                <w:szCs w:val="17"/>
              </w:rPr>
            </w:pPr>
            <w:r>
              <w:rPr>
                <w:rFonts w:ascii="SimSun" w:hAnsi="SimSun" w:eastAsia="SimSun" w:cs="SimSun"/>
                <w:sz w:val="17"/>
                <w:szCs w:val="17"/>
                <w:spacing w:val="5"/>
              </w:rPr>
              <w:t>单位</w:t>
            </w:r>
          </w:p>
        </w:tc>
        <w:tc>
          <w:tcPr>
            <w:tcW w:w="1662" w:type="dxa"/>
            <w:vAlign w:val="top"/>
          </w:tcPr>
          <w:p>
            <w:pPr>
              <w:ind w:left="118"/>
              <w:spacing w:before="45" w:line="217" w:lineRule="auto"/>
              <w:rPr>
                <w:rFonts w:ascii="SimSun" w:hAnsi="SimSun" w:eastAsia="SimSun" w:cs="SimSun"/>
                <w:sz w:val="16"/>
                <w:szCs w:val="16"/>
              </w:rPr>
            </w:pPr>
            <w:r>
              <w:rPr>
                <w:rFonts w:ascii="SimSun" w:hAnsi="SimSun" w:eastAsia="SimSun" w:cs="SimSun"/>
                <w:sz w:val="16"/>
                <w:szCs w:val="16"/>
                <w:spacing w:val="-1"/>
              </w:rPr>
              <w:t>税前综合价格（元）</w:t>
            </w:r>
          </w:p>
        </w:tc>
      </w:tr>
      <w:tr>
        <w:trPr>
          <w:trHeight w:val="244" w:hRule="atLeast"/>
        </w:trPr>
        <w:tc>
          <w:tcPr>
            <w:tcW w:w="2865" w:type="dxa"/>
            <w:vAlign w:val="top"/>
          </w:tcPr>
          <w:p>
            <w:pPr>
              <w:ind w:left="864"/>
              <w:spacing w:before="6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133302630140000001</w:t>
            </w:r>
          </w:p>
        </w:tc>
        <w:tc>
          <w:tcPr>
            <w:tcW w:w="4158" w:type="dxa"/>
            <w:vAlign w:val="top"/>
            <w:vMerge w:val="restart"/>
            <w:tcBorders>
              <w:bottom w:val="nil"/>
            </w:tcBorders>
          </w:tcPr>
          <w:p>
            <w:pPr>
              <w:ind w:left="1046"/>
              <w:spacing w:before="168" w:line="228" w:lineRule="auto"/>
              <w:rPr>
                <w:rFonts w:ascii="SimSun" w:hAnsi="SimSun" w:eastAsia="SimSun" w:cs="SimSun"/>
                <w:sz w:val="17"/>
                <w:szCs w:val="17"/>
              </w:rPr>
            </w:pPr>
            <w:r>
              <w:rPr>
                <w:rFonts w:ascii="SimSun" w:hAnsi="SimSun" w:eastAsia="SimSun" w:cs="SimSun"/>
                <w:sz w:val="17"/>
                <w:szCs w:val="17"/>
                <w:spacing w:val="6"/>
              </w:rPr>
              <w:t>自粘橡胶改性沥青防水卷材</w:t>
            </w:r>
          </w:p>
        </w:tc>
        <w:tc>
          <w:tcPr>
            <w:tcW w:w="2345" w:type="dxa"/>
            <w:vAlign w:val="top"/>
          </w:tcPr>
          <w:p>
            <w:pPr>
              <w:ind w:left="1006"/>
              <w:spacing w:before="66" w:line="182" w:lineRule="auto"/>
              <w:rPr>
                <w:rFonts w:ascii="SimSun" w:hAnsi="SimSun" w:eastAsia="SimSun" w:cs="SimSun"/>
                <w:sz w:val="17"/>
                <w:szCs w:val="17"/>
              </w:rPr>
            </w:pPr>
            <w:r>
              <w:rPr>
                <w:rFonts w:ascii="SimSun" w:hAnsi="SimSun" w:eastAsia="SimSun" w:cs="SimSun"/>
                <w:sz w:val="17"/>
                <w:szCs w:val="17"/>
                <w:spacing w:val="1"/>
              </w:rPr>
              <w:t>2.0</w:t>
            </w:r>
          </w:p>
        </w:tc>
        <w:tc>
          <w:tcPr>
            <w:tcW w:w="495" w:type="dxa"/>
            <w:vAlign w:val="top"/>
          </w:tcPr>
          <w:p>
            <w:pPr>
              <w:ind w:left="180"/>
              <w:spacing w:before="32" w:line="198" w:lineRule="auto"/>
              <w:rPr>
                <w:rFonts w:ascii="SimSun" w:hAnsi="SimSun" w:eastAsia="SimSun" w:cs="SimSun"/>
                <w:sz w:val="11"/>
                <w:szCs w:val="11"/>
              </w:rPr>
            </w:pPr>
            <w:r>
              <w:rPr>
                <w:rFonts w:ascii="SimSun" w:hAnsi="SimSun" w:eastAsia="SimSun" w:cs="SimSun"/>
                <w:sz w:val="17"/>
                <w:szCs w:val="17"/>
                <w:spacing w:val="3"/>
                <w:position w:val="-1"/>
              </w:rPr>
              <w:t>m</w:t>
            </w:r>
            <w:r>
              <w:rPr>
                <w:rFonts w:ascii="SimSun" w:hAnsi="SimSun" w:eastAsia="SimSun" w:cs="SimSun"/>
                <w:sz w:val="11"/>
                <w:szCs w:val="11"/>
                <w:spacing w:val="3"/>
                <w:position w:val="7"/>
              </w:rPr>
              <w:t>2</w:t>
            </w:r>
          </w:p>
        </w:tc>
        <w:tc>
          <w:tcPr>
            <w:tcW w:w="1662" w:type="dxa"/>
            <w:vAlign w:val="top"/>
          </w:tcPr>
          <w:p>
            <w:pPr>
              <w:ind w:left="621"/>
              <w:spacing w:before="66" w:line="182" w:lineRule="auto"/>
              <w:rPr>
                <w:rFonts w:ascii="SimSun" w:hAnsi="SimSun" w:eastAsia="SimSun" w:cs="SimSun"/>
                <w:sz w:val="17"/>
                <w:szCs w:val="17"/>
              </w:rPr>
            </w:pPr>
            <w:r>
              <w:rPr>
                <w:rFonts w:ascii="SimSun" w:hAnsi="SimSun" w:eastAsia="SimSun" w:cs="SimSun"/>
                <w:sz w:val="17"/>
                <w:szCs w:val="17"/>
                <w:spacing w:val="3"/>
              </w:rPr>
              <w:t>24.01</w:t>
            </w:r>
          </w:p>
        </w:tc>
      </w:tr>
      <w:tr>
        <w:trPr>
          <w:trHeight w:val="244" w:hRule="atLeast"/>
        </w:trPr>
        <w:tc>
          <w:tcPr>
            <w:tcW w:w="2865" w:type="dxa"/>
            <w:vAlign w:val="top"/>
          </w:tcPr>
          <w:p>
            <w:pPr>
              <w:ind w:left="864"/>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133302630160000001</w:t>
            </w:r>
          </w:p>
        </w:tc>
        <w:tc>
          <w:tcPr>
            <w:tcW w:w="4158" w:type="dxa"/>
            <w:vAlign w:val="top"/>
            <w:vMerge w:val="continue"/>
            <w:tcBorders>
              <w:top w:val="nil"/>
            </w:tcBorders>
          </w:tcPr>
          <w:p>
            <w:pPr>
              <w:rPr>
                <w:rFonts w:ascii="Arial"/>
                <w:sz w:val="21"/>
              </w:rPr>
            </w:pPr>
            <w:r/>
          </w:p>
        </w:tc>
        <w:tc>
          <w:tcPr>
            <w:tcW w:w="2345" w:type="dxa"/>
            <w:vAlign w:val="top"/>
          </w:tcPr>
          <w:p>
            <w:pPr>
              <w:ind w:left="1007"/>
              <w:spacing w:before="66" w:line="182" w:lineRule="auto"/>
              <w:rPr>
                <w:rFonts w:ascii="SimSun" w:hAnsi="SimSun" w:eastAsia="SimSun" w:cs="SimSun"/>
                <w:sz w:val="17"/>
                <w:szCs w:val="17"/>
              </w:rPr>
            </w:pPr>
            <w:r>
              <w:rPr>
                <w:rFonts w:ascii="SimSun" w:hAnsi="SimSun" w:eastAsia="SimSun" w:cs="SimSun"/>
                <w:sz w:val="17"/>
                <w:szCs w:val="17"/>
                <w:spacing w:val="1"/>
              </w:rPr>
              <w:t>3.0</w:t>
            </w:r>
          </w:p>
        </w:tc>
        <w:tc>
          <w:tcPr>
            <w:tcW w:w="495" w:type="dxa"/>
            <w:vAlign w:val="top"/>
          </w:tcPr>
          <w:p>
            <w:pPr>
              <w:ind w:left="180"/>
              <w:spacing w:before="35" w:line="195" w:lineRule="auto"/>
              <w:rPr>
                <w:rFonts w:ascii="SimSun" w:hAnsi="SimSun" w:eastAsia="SimSun" w:cs="SimSun"/>
                <w:sz w:val="11"/>
                <w:szCs w:val="11"/>
              </w:rPr>
            </w:pPr>
            <w:r>
              <w:rPr>
                <w:rFonts w:ascii="SimSun" w:hAnsi="SimSun" w:eastAsia="SimSun" w:cs="SimSun"/>
                <w:sz w:val="17"/>
                <w:szCs w:val="17"/>
                <w:spacing w:val="3"/>
                <w:position w:val="-1"/>
              </w:rPr>
              <w:t>m</w:t>
            </w:r>
            <w:r>
              <w:rPr>
                <w:rFonts w:ascii="SimSun" w:hAnsi="SimSun" w:eastAsia="SimSun" w:cs="SimSun"/>
                <w:sz w:val="11"/>
                <w:szCs w:val="11"/>
                <w:spacing w:val="3"/>
                <w:position w:val="7"/>
              </w:rPr>
              <w:t>2</w:t>
            </w:r>
          </w:p>
        </w:tc>
        <w:tc>
          <w:tcPr>
            <w:tcW w:w="1662" w:type="dxa"/>
            <w:vAlign w:val="top"/>
          </w:tcPr>
          <w:p>
            <w:pPr>
              <w:ind w:left="621"/>
              <w:spacing w:before="66" w:line="182" w:lineRule="auto"/>
              <w:rPr>
                <w:rFonts w:ascii="SimSun" w:hAnsi="SimSun" w:eastAsia="SimSun" w:cs="SimSun"/>
                <w:sz w:val="17"/>
                <w:szCs w:val="17"/>
              </w:rPr>
            </w:pPr>
            <w:r>
              <w:rPr>
                <w:rFonts w:ascii="SimSun" w:hAnsi="SimSun" w:eastAsia="SimSun" w:cs="SimSun"/>
                <w:sz w:val="17"/>
                <w:szCs w:val="17"/>
                <w:spacing w:val="3"/>
              </w:rPr>
              <w:t>26.36</w:t>
            </w:r>
          </w:p>
        </w:tc>
      </w:tr>
      <w:tr>
        <w:trPr>
          <w:trHeight w:val="244" w:hRule="atLeast"/>
        </w:trPr>
        <w:tc>
          <w:tcPr>
            <w:tcW w:w="2865" w:type="dxa"/>
            <w:vAlign w:val="top"/>
          </w:tcPr>
          <w:p>
            <w:pPr>
              <w:ind w:left="864"/>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133302610160000001</w:t>
            </w:r>
          </w:p>
        </w:tc>
        <w:tc>
          <w:tcPr>
            <w:tcW w:w="4158" w:type="dxa"/>
            <w:vAlign w:val="top"/>
            <w:vMerge w:val="restart"/>
            <w:tcBorders>
              <w:bottom w:val="nil"/>
            </w:tcBorders>
          </w:tcPr>
          <w:p>
            <w:pPr>
              <w:ind w:left="794"/>
              <w:spacing w:before="168" w:line="228" w:lineRule="auto"/>
              <w:rPr>
                <w:rFonts w:ascii="SimSun" w:hAnsi="SimSun" w:eastAsia="SimSun" w:cs="SimSun"/>
                <w:sz w:val="17"/>
                <w:szCs w:val="17"/>
              </w:rPr>
            </w:pPr>
            <w:r>
              <w:rPr>
                <w:rFonts w:ascii="SimSun" w:hAnsi="SimSun" w:eastAsia="SimSun" w:cs="SimSun"/>
                <w:sz w:val="17"/>
                <w:szCs w:val="17"/>
              </w:rPr>
              <w:t>SBS</w:t>
            </w:r>
            <w:r>
              <w:rPr>
                <w:rFonts w:ascii="SimSun" w:hAnsi="SimSun" w:eastAsia="SimSun" w:cs="SimSun"/>
                <w:sz w:val="17"/>
                <w:szCs w:val="17"/>
                <w:spacing w:val="8"/>
              </w:rPr>
              <w:t>改性沥青防水卷材（聚酯胎）</w:t>
            </w:r>
          </w:p>
        </w:tc>
        <w:tc>
          <w:tcPr>
            <w:tcW w:w="2345" w:type="dxa"/>
            <w:vAlign w:val="top"/>
          </w:tcPr>
          <w:p>
            <w:pPr>
              <w:ind w:left="1007"/>
              <w:spacing w:before="69" w:line="179" w:lineRule="auto"/>
              <w:rPr>
                <w:rFonts w:ascii="SimSun" w:hAnsi="SimSun" w:eastAsia="SimSun" w:cs="SimSun"/>
                <w:sz w:val="17"/>
                <w:szCs w:val="17"/>
              </w:rPr>
            </w:pPr>
            <w:r>
              <w:rPr>
                <w:rFonts w:ascii="SimSun" w:hAnsi="SimSun" w:eastAsia="SimSun" w:cs="SimSun"/>
                <w:sz w:val="17"/>
                <w:szCs w:val="17"/>
                <w:spacing w:val="1"/>
              </w:rPr>
              <w:t>3.0</w:t>
            </w:r>
          </w:p>
        </w:tc>
        <w:tc>
          <w:tcPr>
            <w:tcW w:w="495" w:type="dxa"/>
            <w:vAlign w:val="top"/>
          </w:tcPr>
          <w:p>
            <w:pPr>
              <w:ind w:left="180"/>
              <w:spacing w:before="35" w:line="195" w:lineRule="auto"/>
              <w:rPr>
                <w:rFonts w:ascii="SimSun" w:hAnsi="SimSun" w:eastAsia="SimSun" w:cs="SimSun"/>
                <w:sz w:val="11"/>
                <w:szCs w:val="11"/>
              </w:rPr>
            </w:pPr>
            <w:r>
              <w:rPr>
                <w:rFonts w:ascii="SimSun" w:hAnsi="SimSun" w:eastAsia="SimSun" w:cs="SimSun"/>
                <w:sz w:val="17"/>
                <w:szCs w:val="17"/>
                <w:spacing w:val="3"/>
                <w:position w:val="-1"/>
              </w:rPr>
              <w:t>m</w:t>
            </w:r>
            <w:r>
              <w:rPr>
                <w:rFonts w:ascii="SimSun" w:hAnsi="SimSun" w:eastAsia="SimSun" w:cs="SimSun"/>
                <w:sz w:val="11"/>
                <w:szCs w:val="11"/>
                <w:spacing w:val="3"/>
                <w:position w:val="7"/>
              </w:rPr>
              <w:t>2</w:t>
            </w:r>
          </w:p>
        </w:tc>
        <w:tc>
          <w:tcPr>
            <w:tcW w:w="1662" w:type="dxa"/>
            <w:vAlign w:val="top"/>
          </w:tcPr>
          <w:p>
            <w:pPr>
              <w:ind w:left="621"/>
              <w:spacing w:before="69" w:line="179" w:lineRule="auto"/>
              <w:rPr>
                <w:rFonts w:ascii="SimSun" w:hAnsi="SimSun" w:eastAsia="SimSun" w:cs="SimSun"/>
                <w:sz w:val="17"/>
                <w:szCs w:val="17"/>
              </w:rPr>
            </w:pPr>
            <w:r>
              <w:rPr>
                <w:rFonts w:ascii="SimSun" w:hAnsi="SimSun" w:eastAsia="SimSun" w:cs="SimSun"/>
                <w:sz w:val="17"/>
                <w:szCs w:val="17"/>
                <w:spacing w:val="3"/>
              </w:rPr>
              <w:t>26.17</w:t>
            </w:r>
          </w:p>
        </w:tc>
      </w:tr>
      <w:tr>
        <w:trPr>
          <w:trHeight w:val="244" w:hRule="atLeast"/>
        </w:trPr>
        <w:tc>
          <w:tcPr>
            <w:tcW w:w="2865" w:type="dxa"/>
            <w:vAlign w:val="top"/>
          </w:tcPr>
          <w:p>
            <w:pPr>
              <w:ind w:left="864"/>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133302610180000001</w:t>
            </w:r>
          </w:p>
        </w:tc>
        <w:tc>
          <w:tcPr>
            <w:tcW w:w="4158" w:type="dxa"/>
            <w:vAlign w:val="top"/>
            <w:vMerge w:val="continue"/>
            <w:tcBorders>
              <w:top w:val="nil"/>
            </w:tcBorders>
          </w:tcPr>
          <w:p>
            <w:pPr>
              <w:rPr>
                <w:rFonts w:ascii="Arial"/>
                <w:sz w:val="21"/>
              </w:rPr>
            </w:pPr>
            <w:r/>
          </w:p>
        </w:tc>
        <w:tc>
          <w:tcPr>
            <w:tcW w:w="2345" w:type="dxa"/>
            <w:vAlign w:val="top"/>
          </w:tcPr>
          <w:p>
            <w:pPr>
              <w:ind w:left="1003"/>
              <w:spacing w:before="70" w:line="178" w:lineRule="auto"/>
              <w:rPr>
                <w:rFonts w:ascii="SimSun" w:hAnsi="SimSun" w:eastAsia="SimSun" w:cs="SimSun"/>
                <w:sz w:val="17"/>
                <w:szCs w:val="17"/>
              </w:rPr>
            </w:pPr>
            <w:r>
              <w:rPr>
                <w:rFonts w:ascii="SimSun" w:hAnsi="SimSun" w:eastAsia="SimSun" w:cs="SimSun"/>
                <w:sz w:val="17"/>
                <w:szCs w:val="17"/>
                <w:spacing w:val="2"/>
              </w:rPr>
              <w:t>4.0</w:t>
            </w:r>
          </w:p>
        </w:tc>
        <w:tc>
          <w:tcPr>
            <w:tcW w:w="495" w:type="dxa"/>
            <w:vAlign w:val="top"/>
          </w:tcPr>
          <w:p>
            <w:pPr>
              <w:ind w:left="180"/>
              <w:spacing w:before="35" w:line="195" w:lineRule="auto"/>
              <w:rPr>
                <w:rFonts w:ascii="SimSun" w:hAnsi="SimSun" w:eastAsia="SimSun" w:cs="SimSun"/>
                <w:sz w:val="11"/>
                <w:szCs w:val="11"/>
              </w:rPr>
            </w:pPr>
            <w:r>
              <w:rPr>
                <w:rFonts w:ascii="SimSun" w:hAnsi="SimSun" w:eastAsia="SimSun" w:cs="SimSun"/>
                <w:sz w:val="17"/>
                <w:szCs w:val="17"/>
                <w:spacing w:val="3"/>
                <w:position w:val="-1"/>
              </w:rPr>
              <w:t>m</w:t>
            </w:r>
            <w:r>
              <w:rPr>
                <w:rFonts w:ascii="SimSun" w:hAnsi="SimSun" w:eastAsia="SimSun" w:cs="SimSun"/>
                <w:sz w:val="11"/>
                <w:szCs w:val="11"/>
                <w:spacing w:val="3"/>
                <w:position w:val="7"/>
              </w:rPr>
              <w:t>2</w:t>
            </w:r>
          </w:p>
        </w:tc>
        <w:tc>
          <w:tcPr>
            <w:tcW w:w="1662" w:type="dxa"/>
            <w:vAlign w:val="top"/>
          </w:tcPr>
          <w:p>
            <w:pPr>
              <w:ind w:left="621"/>
              <w:spacing w:before="70" w:line="178" w:lineRule="auto"/>
              <w:rPr>
                <w:rFonts w:ascii="SimSun" w:hAnsi="SimSun" w:eastAsia="SimSun" w:cs="SimSun"/>
                <w:sz w:val="17"/>
                <w:szCs w:val="17"/>
              </w:rPr>
            </w:pPr>
            <w:r>
              <w:rPr>
                <w:rFonts w:ascii="SimSun" w:hAnsi="SimSun" w:eastAsia="SimSun" w:cs="SimSun"/>
                <w:sz w:val="17"/>
                <w:szCs w:val="17"/>
                <w:spacing w:val="3"/>
              </w:rPr>
              <w:t>28.66</w:t>
            </w:r>
          </w:p>
        </w:tc>
      </w:tr>
      <w:tr>
        <w:trPr>
          <w:trHeight w:val="244" w:hRule="atLeast"/>
        </w:trPr>
        <w:tc>
          <w:tcPr>
            <w:tcW w:w="2865" w:type="dxa"/>
            <w:vAlign w:val="top"/>
          </w:tcPr>
          <w:p>
            <w:pPr>
              <w:ind w:left="864"/>
              <w:spacing w:before="7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133302600160000001</w:t>
            </w:r>
          </w:p>
        </w:tc>
        <w:tc>
          <w:tcPr>
            <w:tcW w:w="4158" w:type="dxa"/>
            <w:vAlign w:val="top"/>
            <w:vMerge w:val="restart"/>
            <w:tcBorders>
              <w:bottom w:val="nil"/>
            </w:tcBorders>
          </w:tcPr>
          <w:p>
            <w:pPr>
              <w:ind w:left="788"/>
              <w:spacing w:before="171" w:line="228" w:lineRule="auto"/>
              <w:rPr>
                <w:rFonts w:ascii="SimSun" w:hAnsi="SimSun" w:eastAsia="SimSun" w:cs="SimSun"/>
                <w:sz w:val="17"/>
                <w:szCs w:val="17"/>
              </w:rPr>
            </w:pPr>
            <w:r>
              <w:rPr>
                <w:rFonts w:ascii="SimSun" w:hAnsi="SimSun" w:eastAsia="SimSun" w:cs="SimSun"/>
                <w:sz w:val="17"/>
                <w:szCs w:val="17"/>
              </w:rPr>
              <w:t>APP</w:t>
            </w:r>
            <w:r>
              <w:rPr>
                <w:rFonts w:ascii="SimSun" w:hAnsi="SimSun" w:eastAsia="SimSun" w:cs="SimSun"/>
                <w:sz w:val="17"/>
                <w:szCs w:val="17"/>
                <w:spacing w:val="8"/>
              </w:rPr>
              <w:t>改性沥青防水卷材（聚酯胎）</w:t>
            </w:r>
          </w:p>
        </w:tc>
        <w:tc>
          <w:tcPr>
            <w:tcW w:w="2345" w:type="dxa"/>
            <w:vAlign w:val="top"/>
          </w:tcPr>
          <w:p>
            <w:pPr>
              <w:ind w:left="1007"/>
              <w:spacing w:before="70" w:line="178" w:lineRule="auto"/>
              <w:rPr>
                <w:rFonts w:ascii="SimSun" w:hAnsi="SimSun" w:eastAsia="SimSun" w:cs="SimSun"/>
                <w:sz w:val="17"/>
                <w:szCs w:val="17"/>
              </w:rPr>
            </w:pPr>
            <w:r>
              <w:rPr>
                <w:rFonts w:ascii="SimSun" w:hAnsi="SimSun" w:eastAsia="SimSun" w:cs="SimSun"/>
                <w:sz w:val="17"/>
                <w:szCs w:val="17"/>
                <w:spacing w:val="1"/>
              </w:rPr>
              <w:t>3.0</w:t>
            </w:r>
          </w:p>
        </w:tc>
        <w:tc>
          <w:tcPr>
            <w:tcW w:w="495" w:type="dxa"/>
            <w:vAlign w:val="top"/>
          </w:tcPr>
          <w:p>
            <w:pPr>
              <w:ind w:left="180"/>
              <w:spacing w:before="37" w:line="192" w:lineRule="auto"/>
              <w:rPr>
                <w:rFonts w:ascii="SimSun" w:hAnsi="SimSun" w:eastAsia="SimSun" w:cs="SimSun"/>
                <w:sz w:val="11"/>
                <w:szCs w:val="11"/>
              </w:rPr>
            </w:pPr>
            <w:r>
              <w:rPr>
                <w:rFonts w:ascii="SimSun" w:hAnsi="SimSun" w:eastAsia="SimSun" w:cs="SimSun"/>
                <w:sz w:val="17"/>
                <w:szCs w:val="17"/>
                <w:spacing w:val="3"/>
                <w:position w:val="-1"/>
              </w:rPr>
              <w:t>m</w:t>
            </w:r>
            <w:r>
              <w:rPr>
                <w:rFonts w:ascii="SimSun" w:hAnsi="SimSun" w:eastAsia="SimSun" w:cs="SimSun"/>
                <w:sz w:val="11"/>
                <w:szCs w:val="11"/>
                <w:spacing w:val="3"/>
                <w:position w:val="7"/>
              </w:rPr>
              <w:t>2</w:t>
            </w:r>
          </w:p>
        </w:tc>
        <w:tc>
          <w:tcPr>
            <w:tcW w:w="1662" w:type="dxa"/>
            <w:vAlign w:val="top"/>
          </w:tcPr>
          <w:p>
            <w:pPr>
              <w:ind w:left="621"/>
              <w:spacing w:before="70" w:line="178" w:lineRule="auto"/>
              <w:rPr>
                <w:rFonts w:ascii="SimSun" w:hAnsi="SimSun" w:eastAsia="SimSun" w:cs="SimSun"/>
                <w:sz w:val="17"/>
                <w:szCs w:val="17"/>
              </w:rPr>
            </w:pPr>
            <w:r>
              <w:rPr>
                <w:rFonts w:ascii="SimSun" w:hAnsi="SimSun" w:eastAsia="SimSun" w:cs="SimSun"/>
                <w:sz w:val="17"/>
                <w:szCs w:val="17"/>
                <w:spacing w:val="3"/>
              </w:rPr>
              <w:t>23.75</w:t>
            </w:r>
          </w:p>
        </w:tc>
      </w:tr>
      <w:tr>
        <w:trPr>
          <w:trHeight w:val="244" w:hRule="atLeast"/>
        </w:trPr>
        <w:tc>
          <w:tcPr>
            <w:tcW w:w="2865" w:type="dxa"/>
            <w:vAlign w:val="top"/>
          </w:tcPr>
          <w:p>
            <w:pPr>
              <w:ind w:left="864"/>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133302600180000001</w:t>
            </w:r>
          </w:p>
        </w:tc>
        <w:tc>
          <w:tcPr>
            <w:tcW w:w="4158" w:type="dxa"/>
            <w:vAlign w:val="top"/>
            <w:vMerge w:val="continue"/>
            <w:tcBorders>
              <w:top w:val="nil"/>
            </w:tcBorders>
          </w:tcPr>
          <w:p>
            <w:pPr>
              <w:rPr>
                <w:rFonts w:ascii="Arial"/>
                <w:sz w:val="21"/>
              </w:rPr>
            </w:pPr>
            <w:r/>
          </w:p>
        </w:tc>
        <w:tc>
          <w:tcPr>
            <w:tcW w:w="2345" w:type="dxa"/>
            <w:vAlign w:val="top"/>
          </w:tcPr>
          <w:p>
            <w:pPr>
              <w:ind w:left="1003"/>
              <w:spacing w:before="72" w:line="175" w:lineRule="auto"/>
              <w:rPr>
                <w:rFonts w:ascii="SimSun" w:hAnsi="SimSun" w:eastAsia="SimSun" w:cs="SimSun"/>
                <w:sz w:val="17"/>
                <w:szCs w:val="17"/>
              </w:rPr>
            </w:pPr>
            <w:r>
              <w:rPr>
                <w:rFonts w:ascii="SimSun" w:hAnsi="SimSun" w:eastAsia="SimSun" w:cs="SimSun"/>
                <w:sz w:val="17"/>
                <w:szCs w:val="17"/>
                <w:spacing w:val="2"/>
              </w:rPr>
              <w:t>4.0</w:t>
            </w:r>
          </w:p>
        </w:tc>
        <w:tc>
          <w:tcPr>
            <w:tcW w:w="495" w:type="dxa"/>
            <w:vAlign w:val="top"/>
          </w:tcPr>
          <w:p>
            <w:pPr>
              <w:ind w:left="180"/>
              <w:spacing w:before="37" w:line="192" w:lineRule="auto"/>
              <w:rPr>
                <w:rFonts w:ascii="SimSun" w:hAnsi="SimSun" w:eastAsia="SimSun" w:cs="SimSun"/>
                <w:sz w:val="11"/>
                <w:szCs w:val="11"/>
              </w:rPr>
            </w:pPr>
            <w:r>
              <w:rPr>
                <w:rFonts w:ascii="SimSun" w:hAnsi="SimSun" w:eastAsia="SimSun" w:cs="SimSun"/>
                <w:sz w:val="17"/>
                <w:szCs w:val="17"/>
                <w:spacing w:val="3"/>
                <w:position w:val="-1"/>
              </w:rPr>
              <w:t>m</w:t>
            </w:r>
            <w:r>
              <w:rPr>
                <w:rFonts w:ascii="SimSun" w:hAnsi="SimSun" w:eastAsia="SimSun" w:cs="SimSun"/>
                <w:sz w:val="11"/>
                <w:szCs w:val="11"/>
                <w:spacing w:val="3"/>
                <w:position w:val="7"/>
              </w:rPr>
              <w:t>2</w:t>
            </w:r>
          </w:p>
        </w:tc>
        <w:tc>
          <w:tcPr>
            <w:tcW w:w="1662" w:type="dxa"/>
            <w:vAlign w:val="top"/>
          </w:tcPr>
          <w:p>
            <w:pPr>
              <w:ind w:left="621"/>
              <w:spacing w:before="71" w:line="176" w:lineRule="auto"/>
              <w:rPr>
                <w:rFonts w:ascii="SimSun" w:hAnsi="SimSun" w:eastAsia="SimSun" w:cs="SimSun"/>
                <w:sz w:val="17"/>
                <w:szCs w:val="17"/>
              </w:rPr>
            </w:pPr>
            <w:r>
              <w:rPr>
                <w:rFonts w:ascii="SimSun" w:hAnsi="SimSun" w:eastAsia="SimSun" w:cs="SimSun"/>
                <w:sz w:val="17"/>
                <w:szCs w:val="17"/>
                <w:spacing w:val="3"/>
              </w:rPr>
              <w:t>27.18</w:t>
            </w:r>
          </w:p>
        </w:tc>
      </w:tr>
      <w:tr>
        <w:trPr>
          <w:trHeight w:val="244" w:hRule="atLeast"/>
        </w:trPr>
        <w:tc>
          <w:tcPr>
            <w:tcW w:w="2865" w:type="dxa"/>
            <w:vAlign w:val="top"/>
          </w:tcPr>
          <w:p>
            <w:pPr>
              <w:ind w:left="864"/>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133302470140000001</w:t>
            </w:r>
          </w:p>
        </w:tc>
        <w:tc>
          <w:tcPr>
            <w:tcW w:w="4158" w:type="dxa"/>
            <w:vAlign w:val="top"/>
            <w:vMerge w:val="restart"/>
            <w:tcBorders>
              <w:bottom w:val="nil"/>
            </w:tcBorders>
          </w:tcPr>
          <w:p>
            <w:pPr>
              <w:ind w:left="1111"/>
              <w:spacing w:before="175" w:line="228" w:lineRule="auto"/>
              <w:rPr>
                <w:rFonts w:ascii="SimSun" w:hAnsi="SimSun" w:eastAsia="SimSun" w:cs="SimSun"/>
                <w:sz w:val="17"/>
                <w:szCs w:val="17"/>
              </w:rPr>
            </w:pPr>
            <w:r>
              <w:rPr>
                <w:rFonts w:ascii="SimSun" w:hAnsi="SimSun" w:eastAsia="SimSun" w:cs="SimSun"/>
                <w:sz w:val="17"/>
                <w:szCs w:val="17"/>
                <w:spacing w:val="8"/>
              </w:rPr>
              <w:t>高分子复合自粘防水卷材</w:t>
            </w:r>
          </w:p>
        </w:tc>
        <w:tc>
          <w:tcPr>
            <w:tcW w:w="2345" w:type="dxa"/>
            <w:vAlign w:val="top"/>
          </w:tcPr>
          <w:p>
            <w:pPr>
              <w:ind w:left="1006"/>
              <w:spacing w:before="72" w:line="175" w:lineRule="auto"/>
              <w:rPr>
                <w:rFonts w:ascii="SimSun" w:hAnsi="SimSun" w:eastAsia="SimSun" w:cs="SimSun"/>
                <w:sz w:val="17"/>
                <w:szCs w:val="17"/>
              </w:rPr>
            </w:pPr>
            <w:r>
              <w:rPr>
                <w:rFonts w:ascii="SimSun" w:hAnsi="SimSun" w:eastAsia="SimSun" w:cs="SimSun"/>
                <w:sz w:val="17"/>
                <w:szCs w:val="17"/>
                <w:spacing w:val="1"/>
              </w:rPr>
              <w:t>2.0</w:t>
            </w:r>
          </w:p>
        </w:tc>
        <w:tc>
          <w:tcPr>
            <w:tcW w:w="495" w:type="dxa"/>
            <w:vAlign w:val="top"/>
          </w:tcPr>
          <w:p>
            <w:pPr>
              <w:ind w:left="180"/>
              <w:spacing w:before="38" w:line="191" w:lineRule="auto"/>
              <w:rPr>
                <w:rFonts w:ascii="SimSun" w:hAnsi="SimSun" w:eastAsia="SimSun" w:cs="SimSun"/>
                <w:sz w:val="11"/>
                <w:szCs w:val="11"/>
              </w:rPr>
            </w:pPr>
            <w:r>
              <w:rPr>
                <w:rFonts w:ascii="SimSun" w:hAnsi="SimSun" w:eastAsia="SimSun" w:cs="SimSun"/>
                <w:sz w:val="17"/>
                <w:szCs w:val="17"/>
                <w:spacing w:val="3"/>
                <w:position w:val="-1"/>
              </w:rPr>
              <w:t>m</w:t>
            </w:r>
            <w:r>
              <w:rPr>
                <w:rFonts w:ascii="SimSun" w:hAnsi="SimSun" w:eastAsia="SimSun" w:cs="SimSun"/>
                <w:sz w:val="11"/>
                <w:szCs w:val="11"/>
                <w:spacing w:val="3"/>
                <w:position w:val="7"/>
              </w:rPr>
              <w:t>2</w:t>
            </w:r>
          </w:p>
        </w:tc>
        <w:tc>
          <w:tcPr>
            <w:tcW w:w="1662" w:type="dxa"/>
            <w:vAlign w:val="top"/>
          </w:tcPr>
          <w:p>
            <w:pPr>
              <w:ind w:left="621"/>
              <w:spacing w:before="71" w:line="176" w:lineRule="auto"/>
              <w:rPr>
                <w:rFonts w:ascii="SimSun" w:hAnsi="SimSun" w:eastAsia="SimSun" w:cs="SimSun"/>
                <w:sz w:val="17"/>
                <w:szCs w:val="17"/>
              </w:rPr>
            </w:pPr>
            <w:r>
              <w:rPr>
                <w:rFonts w:ascii="SimSun" w:hAnsi="SimSun" w:eastAsia="SimSun" w:cs="SimSun"/>
                <w:sz w:val="17"/>
                <w:szCs w:val="17"/>
                <w:spacing w:val="3"/>
              </w:rPr>
              <w:t>25.31</w:t>
            </w:r>
          </w:p>
        </w:tc>
      </w:tr>
      <w:tr>
        <w:trPr>
          <w:trHeight w:val="244" w:hRule="atLeast"/>
        </w:trPr>
        <w:tc>
          <w:tcPr>
            <w:tcW w:w="2865" w:type="dxa"/>
            <w:vAlign w:val="top"/>
          </w:tcPr>
          <w:p>
            <w:pPr>
              <w:ind w:left="864"/>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133302470160000001</w:t>
            </w:r>
          </w:p>
        </w:tc>
        <w:tc>
          <w:tcPr>
            <w:tcW w:w="4158" w:type="dxa"/>
            <w:vAlign w:val="top"/>
            <w:vMerge w:val="continue"/>
            <w:tcBorders>
              <w:top w:val="nil"/>
            </w:tcBorders>
          </w:tcPr>
          <w:p>
            <w:pPr>
              <w:rPr>
                <w:rFonts w:ascii="Arial"/>
                <w:sz w:val="21"/>
              </w:rPr>
            </w:pPr>
            <w:r/>
          </w:p>
        </w:tc>
        <w:tc>
          <w:tcPr>
            <w:tcW w:w="2345" w:type="dxa"/>
            <w:vAlign w:val="top"/>
          </w:tcPr>
          <w:p>
            <w:pPr>
              <w:ind w:left="1007"/>
              <w:spacing w:before="72" w:line="175" w:lineRule="auto"/>
              <w:rPr>
                <w:rFonts w:ascii="SimSun" w:hAnsi="SimSun" w:eastAsia="SimSun" w:cs="SimSun"/>
                <w:sz w:val="17"/>
                <w:szCs w:val="17"/>
              </w:rPr>
            </w:pPr>
            <w:r>
              <w:rPr>
                <w:rFonts w:ascii="SimSun" w:hAnsi="SimSun" w:eastAsia="SimSun" w:cs="SimSun"/>
                <w:sz w:val="17"/>
                <w:szCs w:val="17"/>
                <w:spacing w:val="1"/>
              </w:rPr>
              <w:t>3.0</w:t>
            </w:r>
          </w:p>
        </w:tc>
        <w:tc>
          <w:tcPr>
            <w:tcW w:w="495" w:type="dxa"/>
            <w:vAlign w:val="top"/>
          </w:tcPr>
          <w:p>
            <w:pPr>
              <w:ind w:left="180"/>
              <w:spacing w:before="41" w:line="188" w:lineRule="auto"/>
              <w:rPr>
                <w:rFonts w:ascii="SimSun" w:hAnsi="SimSun" w:eastAsia="SimSun" w:cs="SimSun"/>
                <w:sz w:val="11"/>
                <w:szCs w:val="11"/>
              </w:rPr>
            </w:pPr>
            <w:r>
              <w:rPr>
                <w:rFonts w:ascii="SimSun" w:hAnsi="SimSun" w:eastAsia="SimSun" w:cs="SimSun"/>
                <w:sz w:val="17"/>
                <w:szCs w:val="17"/>
                <w:spacing w:val="3"/>
                <w:position w:val="-1"/>
              </w:rPr>
              <w:t>m</w:t>
            </w:r>
            <w:r>
              <w:rPr>
                <w:rFonts w:ascii="SimSun" w:hAnsi="SimSun" w:eastAsia="SimSun" w:cs="SimSun"/>
                <w:sz w:val="11"/>
                <w:szCs w:val="11"/>
                <w:spacing w:val="3"/>
                <w:position w:val="7"/>
              </w:rPr>
              <w:t>2</w:t>
            </w:r>
          </w:p>
        </w:tc>
        <w:tc>
          <w:tcPr>
            <w:tcW w:w="1662" w:type="dxa"/>
            <w:vAlign w:val="top"/>
          </w:tcPr>
          <w:p>
            <w:pPr>
              <w:ind w:left="621"/>
              <w:spacing w:before="71" w:line="176" w:lineRule="auto"/>
              <w:rPr>
                <w:rFonts w:ascii="SimSun" w:hAnsi="SimSun" w:eastAsia="SimSun" w:cs="SimSun"/>
                <w:sz w:val="17"/>
                <w:szCs w:val="17"/>
              </w:rPr>
            </w:pPr>
            <w:r>
              <w:rPr>
                <w:rFonts w:ascii="SimSun" w:hAnsi="SimSun" w:eastAsia="SimSun" w:cs="SimSun"/>
                <w:sz w:val="17"/>
                <w:szCs w:val="17"/>
                <w:spacing w:val="3"/>
              </w:rPr>
              <w:t>28.21</w:t>
            </w:r>
          </w:p>
        </w:tc>
      </w:tr>
      <w:tr>
        <w:trPr>
          <w:trHeight w:val="244" w:hRule="atLeast"/>
        </w:trPr>
        <w:tc>
          <w:tcPr>
            <w:tcW w:w="2865" w:type="dxa"/>
            <w:vAlign w:val="top"/>
          </w:tcPr>
          <w:p>
            <w:pPr>
              <w:ind w:left="864"/>
              <w:spacing w:before="7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133302480090000003</w:t>
            </w:r>
          </w:p>
        </w:tc>
        <w:tc>
          <w:tcPr>
            <w:tcW w:w="4158" w:type="dxa"/>
            <w:vAlign w:val="top"/>
            <w:vMerge w:val="restart"/>
            <w:tcBorders>
              <w:bottom w:val="nil"/>
            </w:tcBorders>
          </w:tcPr>
          <w:p>
            <w:pPr>
              <w:ind w:left="1198"/>
              <w:spacing w:before="175" w:line="228" w:lineRule="auto"/>
              <w:rPr>
                <w:rFonts w:ascii="SimSun" w:hAnsi="SimSun" w:eastAsia="SimSun" w:cs="SimSun"/>
                <w:sz w:val="17"/>
                <w:szCs w:val="17"/>
              </w:rPr>
            </w:pPr>
            <w:r>
              <w:rPr>
                <w:rFonts w:ascii="SimSun" w:hAnsi="SimSun" w:eastAsia="SimSun" w:cs="SimSun"/>
                <w:sz w:val="17"/>
                <w:szCs w:val="17"/>
                <w:spacing w:val="8"/>
              </w:rPr>
              <w:t>热塑性聚烯烃防水卷材</w:t>
            </w:r>
          </w:p>
        </w:tc>
        <w:tc>
          <w:tcPr>
            <w:tcW w:w="2345" w:type="dxa"/>
            <w:vAlign w:val="top"/>
          </w:tcPr>
          <w:p>
            <w:pPr>
              <w:ind w:left="527"/>
              <w:spacing w:before="47" w:line="203" w:lineRule="auto"/>
              <w:rPr>
                <w:rFonts w:ascii="SimSun" w:hAnsi="SimSun" w:eastAsia="SimSun" w:cs="SimSun"/>
                <w:sz w:val="17"/>
                <w:szCs w:val="17"/>
              </w:rPr>
            </w:pPr>
            <w:r>
              <w:rPr>
                <w:rFonts w:ascii="SimSun" w:hAnsi="SimSun" w:eastAsia="SimSun" w:cs="SimSun"/>
                <w:sz w:val="17"/>
                <w:szCs w:val="17"/>
                <w:spacing w:val="4"/>
              </w:rPr>
              <w:t>1.2</w:t>
            </w:r>
            <w:r>
              <w:rPr>
                <w:rFonts w:ascii="SimSun" w:hAnsi="SimSun" w:eastAsia="SimSun" w:cs="SimSun"/>
                <w:sz w:val="17"/>
                <w:szCs w:val="17"/>
              </w:rPr>
              <w:t>mm</w:t>
            </w:r>
            <w:r>
              <w:rPr>
                <w:rFonts w:ascii="SimSun" w:hAnsi="SimSun" w:eastAsia="SimSun" w:cs="SimSun"/>
                <w:sz w:val="17"/>
                <w:szCs w:val="17"/>
                <w:spacing w:val="4"/>
              </w:rPr>
              <w:t>/20m*2.0</w:t>
            </w:r>
            <w:r>
              <w:rPr>
                <w:rFonts w:ascii="SimSun" w:hAnsi="SimSun" w:eastAsia="SimSun" w:cs="SimSun"/>
                <w:sz w:val="17"/>
                <w:szCs w:val="17"/>
              </w:rPr>
              <w:t>mm</w:t>
            </w:r>
          </w:p>
        </w:tc>
        <w:tc>
          <w:tcPr>
            <w:tcW w:w="495" w:type="dxa"/>
            <w:vAlign w:val="top"/>
          </w:tcPr>
          <w:p>
            <w:pPr>
              <w:ind w:left="180"/>
              <w:spacing w:before="41" w:line="188" w:lineRule="auto"/>
              <w:rPr>
                <w:rFonts w:ascii="SimSun" w:hAnsi="SimSun" w:eastAsia="SimSun" w:cs="SimSun"/>
                <w:sz w:val="11"/>
                <w:szCs w:val="11"/>
              </w:rPr>
            </w:pPr>
            <w:r>
              <w:rPr>
                <w:rFonts w:ascii="SimSun" w:hAnsi="SimSun" w:eastAsia="SimSun" w:cs="SimSun"/>
                <w:sz w:val="17"/>
                <w:szCs w:val="17"/>
                <w:spacing w:val="3"/>
                <w:position w:val="-1"/>
              </w:rPr>
              <w:t>m</w:t>
            </w:r>
            <w:r>
              <w:rPr>
                <w:rFonts w:ascii="SimSun" w:hAnsi="SimSun" w:eastAsia="SimSun" w:cs="SimSun"/>
                <w:sz w:val="11"/>
                <w:szCs w:val="11"/>
                <w:spacing w:val="3"/>
                <w:position w:val="7"/>
              </w:rPr>
              <w:t>2</w:t>
            </w:r>
          </w:p>
        </w:tc>
        <w:tc>
          <w:tcPr>
            <w:tcW w:w="1662" w:type="dxa"/>
            <w:vAlign w:val="top"/>
          </w:tcPr>
          <w:p>
            <w:pPr>
              <w:ind w:left="621"/>
              <w:spacing w:before="75" w:line="172" w:lineRule="auto"/>
              <w:rPr>
                <w:rFonts w:ascii="SimSun" w:hAnsi="SimSun" w:eastAsia="SimSun" w:cs="SimSun"/>
                <w:sz w:val="17"/>
                <w:szCs w:val="17"/>
              </w:rPr>
            </w:pPr>
            <w:r>
              <w:rPr>
                <w:rFonts w:ascii="SimSun" w:hAnsi="SimSun" w:eastAsia="SimSun" w:cs="SimSun"/>
                <w:sz w:val="17"/>
                <w:szCs w:val="17"/>
                <w:spacing w:val="3"/>
              </w:rPr>
              <w:t>29.03</w:t>
            </w:r>
          </w:p>
        </w:tc>
      </w:tr>
      <w:tr>
        <w:trPr>
          <w:trHeight w:val="244" w:hRule="atLeast"/>
        </w:trPr>
        <w:tc>
          <w:tcPr>
            <w:tcW w:w="2865" w:type="dxa"/>
            <w:vAlign w:val="top"/>
          </w:tcPr>
          <w:p>
            <w:pPr>
              <w:ind w:left="864"/>
              <w:spacing w:before="7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133302480100000003</w:t>
            </w:r>
          </w:p>
        </w:tc>
        <w:tc>
          <w:tcPr>
            <w:tcW w:w="4158" w:type="dxa"/>
            <w:vAlign w:val="top"/>
            <w:vMerge w:val="continue"/>
            <w:tcBorders>
              <w:top w:val="nil"/>
            </w:tcBorders>
          </w:tcPr>
          <w:p>
            <w:pPr>
              <w:rPr>
                <w:rFonts w:ascii="Arial"/>
                <w:sz w:val="21"/>
              </w:rPr>
            </w:pPr>
            <w:r/>
          </w:p>
        </w:tc>
        <w:tc>
          <w:tcPr>
            <w:tcW w:w="2345" w:type="dxa"/>
            <w:vAlign w:val="top"/>
          </w:tcPr>
          <w:p>
            <w:pPr>
              <w:ind w:left="527"/>
              <w:spacing w:before="47" w:line="203" w:lineRule="auto"/>
              <w:rPr>
                <w:rFonts w:ascii="SimSun" w:hAnsi="SimSun" w:eastAsia="SimSun" w:cs="SimSun"/>
                <w:sz w:val="17"/>
                <w:szCs w:val="17"/>
              </w:rPr>
            </w:pPr>
            <w:r>
              <w:rPr>
                <w:rFonts w:ascii="SimSun" w:hAnsi="SimSun" w:eastAsia="SimSun" w:cs="SimSun"/>
                <w:sz w:val="17"/>
                <w:szCs w:val="17"/>
                <w:spacing w:val="4"/>
              </w:rPr>
              <w:t>1.5</w:t>
            </w:r>
            <w:r>
              <w:rPr>
                <w:rFonts w:ascii="SimSun" w:hAnsi="SimSun" w:eastAsia="SimSun" w:cs="SimSun"/>
                <w:sz w:val="17"/>
                <w:szCs w:val="17"/>
              </w:rPr>
              <w:t>mm</w:t>
            </w:r>
            <w:r>
              <w:rPr>
                <w:rFonts w:ascii="SimSun" w:hAnsi="SimSun" w:eastAsia="SimSun" w:cs="SimSun"/>
                <w:sz w:val="17"/>
                <w:szCs w:val="17"/>
                <w:spacing w:val="4"/>
              </w:rPr>
              <w:t>/20m*2.0</w:t>
            </w:r>
            <w:r>
              <w:rPr>
                <w:rFonts w:ascii="SimSun" w:hAnsi="SimSun" w:eastAsia="SimSun" w:cs="SimSun"/>
                <w:sz w:val="17"/>
                <w:szCs w:val="17"/>
              </w:rPr>
              <w:t>mm</w:t>
            </w:r>
          </w:p>
        </w:tc>
        <w:tc>
          <w:tcPr>
            <w:tcW w:w="495" w:type="dxa"/>
            <w:vAlign w:val="top"/>
          </w:tcPr>
          <w:p>
            <w:pPr>
              <w:ind w:left="180"/>
              <w:spacing w:before="41" w:line="188" w:lineRule="auto"/>
              <w:rPr>
                <w:rFonts w:ascii="SimSun" w:hAnsi="SimSun" w:eastAsia="SimSun" w:cs="SimSun"/>
                <w:sz w:val="11"/>
                <w:szCs w:val="11"/>
              </w:rPr>
            </w:pPr>
            <w:r>
              <w:rPr>
                <w:rFonts w:ascii="SimSun" w:hAnsi="SimSun" w:eastAsia="SimSun" w:cs="SimSun"/>
                <w:sz w:val="17"/>
                <w:szCs w:val="17"/>
                <w:spacing w:val="3"/>
                <w:position w:val="-1"/>
              </w:rPr>
              <w:t>m</w:t>
            </w:r>
            <w:r>
              <w:rPr>
                <w:rFonts w:ascii="SimSun" w:hAnsi="SimSun" w:eastAsia="SimSun" w:cs="SimSun"/>
                <w:sz w:val="11"/>
                <w:szCs w:val="11"/>
                <w:spacing w:val="3"/>
                <w:position w:val="7"/>
              </w:rPr>
              <w:t>2</w:t>
            </w:r>
          </w:p>
        </w:tc>
        <w:tc>
          <w:tcPr>
            <w:tcW w:w="1662" w:type="dxa"/>
            <w:vAlign w:val="top"/>
          </w:tcPr>
          <w:p>
            <w:pPr>
              <w:ind w:left="623"/>
              <w:spacing w:before="74" w:line="173" w:lineRule="auto"/>
              <w:rPr>
                <w:rFonts w:ascii="SimSun" w:hAnsi="SimSun" w:eastAsia="SimSun" w:cs="SimSun"/>
                <w:sz w:val="17"/>
                <w:szCs w:val="17"/>
              </w:rPr>
            </w:pPr>
            <w:r>
              <w:rPr>
                <w:rFonts w:ascii="SimSun" w:hAnsi="SimSun" w:eastAsia="SimSun" w:cs="SimSun"/>
                <w:sz w:val="17"/>
                <w:szCs w:val="17"/>
                <w:spacing w:val="2"/>
              </w:rPr>
              <w:t>34.01</w:t>
            </w:r>
          </w:p>
        </w:tc>
      </w:tr>
      <w:tr>
        <w:trPr>
          <w:trHeight w:val="244" w:hRule="atLeast"/>
        </w:trPr>
        <w:tc>
          <w:tcPr>
            <w:tcW w:w="2865" w:type="dxa"/>
            <w:vAlign w:val="top"/>
          </w:tcPr>
          <w:p>
            <w:pPr>
              <w:ind w:left="864"/>
              <w:spacing w:before="8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133302610180000003</w:t>
            </w:r>
          </w:p>
        </w:tc>
        <w:tc>
          <w:tcPr>
            <w:tcW w:w="4158" w:type="dxa"/>
            <w:vAlign w:val="top"/>
          </w:tcPr>
          <w:p>
            <w:pPr>
              <w:ind w:left="972"/>
              <w:spacing w:before="47" w:line="202" w:lineRule="auto"/>
              <w:rPr>
                <w:rFonts w:ascii="SimSun" w:hAnsi="SimSun" w:eastAsia="SimSun" w:cs="SimSun"/>
                <w:sz w:val="17"/>
                <w:szCs w:val="17"/>
              </w:rPr>
            </w:pPr>
            <w:r>
              <w:rPr>
                <w:rFonts w:ascii="SimSun" w:hAnsi="SimSun" w:eastAsia="SimSun" w:cs="SimSun"/>
                <w:sz w:val="17"/>
                <w:szCs w:val="17"/>
              </w:rPr>
              <w:t>SBS</w:t>
            </w:r>
            <w:r>
              <w:rPr>
                <w:rFonts w:ascii="SimSun" w:hAnsi="SimSun" w:eastAsia="SimSun" w:cs="SimSun"/>
                <w:sz w:val="17"/>
                <w:szCs w:val="17"/>
                <w:spacing w:val="10"/>
              </w:rPr>
              <w:t>弹性体改性沥青防水卷材</w:t>
            </w:r>
          </w:p>
        </w:tc>
        <w:tc>
          <w:tcPr>
            <w:tcW w:w="2345" w:type="dxa"/>
            <w:vAlign w:val="top"/>
          </w:tcPr>
          <w:p>
            <w:pPr>
              <w:ind w:left="1049"/>
              <w:spacing w:before="76" w:line="171" w:lineRule="auto"/>
              <w:rPr>
                <w:rFonts w:ascii="SimSun" w:hAnsi="SimSun" w:eastAsia="SimSun" w:cs="SimSun"/>
                <w:sz w:val="17"/>
                <w:szCs w:val="17"/>
              </w:rPr>
            </w:pPr>
            <w:r>
              <w:rPr>
                <w:rFonts w:ascii="SimSun" w:hAnsi="SimSun" w:eastAsia="SimSun" w:cs="SimSun"/>
                <w:sz w:val="17"/>
                <w:szCs w:val="17"/>
                <w:spacing w:val="8"/>
              </w:rPr>
              <w:t>4</w:t>
            </w:r>
            <w:r>
              <w:rPr>
                <w:rFonts w:ascii="SimSun" w:hAnsi="SimSun" w:eastAsia="SimSun" w:cs="SimSun"/>
                <w:sz w:val="17"/>
                <w:szCs w:val="17"/>
              </w:rPr>
              <w:t>mm</w:t>
            </w:r>
          </w:p>
        </w:tc>
        <w:tc>
          <w:tcPr>
            <w:tcW w:w="495" w:type="dxa"/>
            <w:vAlign w:val="top"/>
          </w:tcPr>
          <w:p>
            <w:pPr>
              <w:ind w:left="180"/>
              <w:spacing w:before="44" w:line="185" w:lineRule="auto"/>
              <w:rPr>
                <w:rFonts w:ascii="SimSun" w:hAnsi="SimSun" w:eastAsia="SimSun" w:cs="SimSun"/>
                <w:sz w:val="11"/>
                <w:szCs w:val="11"/>
              </w:rPr>
            </w:pPr>
            <w:r>
              <w:rPr>
                <w:rFonts w:ascii="SimSun" w:hAnsi="SimSun" w:eastAsia="SimSun" w:cs="SimSun"/>
                <w:sz w:val="17"/>
                <w:szCs w:val="17"/>
                <w:spacing w:val="3"/>
                <w:position w:val="-1"/>
              </w:rPr>
              <w:t>m</w:t>
            </w:r>
            <w:r>
              <w:rPr>
                <w:rFonts w:ascii="SimSun" w:hAnsi="SimSun" w:eastAsia="SimSun" w:cs="SimSun"/>
                <w:sz w:val="11"/>
                <w:szCs w:val="11"/>
                <w:spacing w:val="3"/>
                <w:position w:val="7"/>
              </w:rPr>
              <w:t>2</w:t>
            </w:r>
          </w:p>
        </w:tc>
        <w:tc>
          <w:tcPr>
            <w:tcW w:w="1662" w:type="dxa"/>
            <w:vAlign w:val="top"/>
          </w:tcPr>
          <w:p>
            <w:pPr>
              <w:ind w:left="621"/>
              <w:spacing w:before="76" w:line="171" w:lineRule="auto"/>
              <w:rPr>
                <w:rFonts w:ascii="SimSun" w:hAnsi="SimSun" w:eastAsia="SimSun" w:cs="SimSun"/>
                <w:sz w:val="17"/>
                <w:szCs w:val="17"/>
              </w:rPr>
            </w:pPr>
            <w:r>
              <w:rPr>
                <w:rFonts w:ascii="SimSun" w:hAnsi="SimSun" w:eastAsia="SimSun" w:cs="SimSun"/>
                <w:sz w:val="17"/>
                <w:szCs w:val="17"/>
                <w:spacing w:val="3"/>
              </w:rPr>
              <w:t>25.43</w:t>
            </w:r>
          </w:p>
        </w:tc>
      </w:tr>
      <w:tr>
        <w:trPr>
          <w:trHeight w:val="244" w:hRule="atLeast"/>
        </w:trPr>
        <w:tc>
          <w:tcPr>
            <w:tcW w:w="2865" w:type="dxa"/>
            <w:vAlign w:val="top"/>
          </w:tcPr>
          <w:p>
            <w:pPr>
              <w:ind w:left="864"/>
              <w:spacing w:before="79"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133302590180000003</w:t>
            </w:r>
          </w:p>
        </w:tc>
        <w:tc>
          <w:tcPr>
            <w:tcW w:w="4158" w:type="dxa"/>
            <w:vAlign w:val="top"/>
          </w:tcPr>
          <w:p>
            <w:pPr>
              <w:ind w:left="1023"/>
              <w:spacing w:before="50" w:line="199" w:lineRule="auto"/>
              <w:rPr>
                <w:rFonts w:ascii="SimSun" w:hAnsi="SimSun" w:eastAsia="SimSun" w:cs="SimSun"/>
                <w:sz w:val="17"/>
                <w:szCs w:val="17"/>
              </w:rPr>
            </w:pPr>
            <w:r>
              <w:rPr>
                <w:rFonts w:ascii="SimSun" w:hAnsi="SimSun" w:eastAsia="SimSun" w:cs="SimSun"/>
                <w:sz w:val="17"/>
                <w:szCs w:val="17"/>
                <w:spacing w:val="8"/>
              </w:rPr>
              <w:t>改性沥青耐根穿刺防水卷材</w:t>
            </w:r>
          </w:p>
        </w:tc>
        <w:tc>
          <w:tcPr>
            <w:tcW w:w="2345" w:type="dxa"/>
            <w:vAlign w:val="top"/>
          </w:tcPr>
          <w:p>
            <w:pPr>
              <w:ind w:left="1049"/>
              <w:spacing w:before="79" w:line="168" w:lineRule="auto"/>
              <w:rPr>
                <w:rFonts w:ascii="SimSun" w:hAnsi="SimSun" w:eastAsia="SimSun" w:cs="SimSun"/>
                <w:sz w:val="17"/>
                <w:szCs w:val="17"/>
              </w:rPr>
            </w:pPr>
            <w:r>
              <w:rPr>
                <w:rFonts w:ascii="SimSun" w:hAnsi="SimSun" w:eastAsia="SimSun" w:cs="SimSun"/>
                <w:sz w:val="17"/>
                <w:szCs w:val="17"/>
                <w:spacing w:val="8"/>
              </w:rPr>
              <w:t>4</w:t>
            </w:r>
            <w:r>
              <w:rPr>
                <w:rFonts w:ascii="SimSun" w:hAnsi="SimSun" w:eastAsia="SimSun" w:cs="SimSun"/>
                <w:sz w:val="17"/>
                <w:szCs w:val="17"/>
              </w:rPr>
              <w:t>mm</w:t>
            </w:r>
          </w:p>
        </w:tc>
        <w:tc>
          <w:tcPr>
            <w:tcW w:w="495" w:type="dxa"/>
            <w:vAlign w:val="top"/>
          </w:tcPr>
          <w:p>
            <w:pPr>
              <w:ind w:left="180"/>
              <w:spacing w:before="44" w:line="185" w:lineRule="auto"/>
              <w:rPr>
                <w:rFonts w:ascii="SimSun" w:hAnsi="SimSun" w:eastAsia="SimSun" w:cs="SimSun"/>
                <w:sz w:val="11"/>
                <w:szCs w:val="11"/>
              </w:rPr>
            </w:pPr>
            <w:r>
              <w:rPr>
                <w:rFonts w:ascii="SimSun" w:hAnsi="SimSun" w:eastAsia="SimSun" w:cs="SimSun"/>
                <w:sz w:val="17"/>
                <w:szCs w:val="17"/>
                <w:spacing w:val="3"/>
                <w:position w:val="-1"/>
              </w:rPr>
              <w:t>m</w:t>
            </w:r>
            <w:r>
              <w:rPr>
                <w:rFonts w:ascii="SimSun" w:hAnsi="SimSun" w:eastAsia="SimSun" w:cs="SimSun"/>
                <w:sz w:val="11"/>
                <w:szCs w:val="11"/>
                <w:spacing w:val="3"/>
                <w:position w:val="7"/>
              </w:rPr>
              <w:t>2</w:t>
            </w:r>
          </w:p>
        </w:tc>
        <w:tc>
          <w:tcPr>
            <w:tcW w:w="1662" w:type="dxa"/>
            <w:vAlign w:val="top"/>
          </w:tcPr>
          <w:p>
            <w:pPr>
              <w:ind w:left="623"/>
              <w:spacing w:before="79" w:line="168" w:lineRule="auto"/>
              <w:rPr>
                <w:rFonts w:ascii="SimSun" w:hAnsi="SimSun" w:eastAsia="SimSun" w:cs="SimSun"/>
                <w:sz w:val="17"/>
                <w:szCs w:val="17"/>
              </w:rPr>
            </w:pPr>
            <w:r>
              <w:rPr>
                <w:rFonts w:ascii="SimSun" w:hAnsi="SimSun" w:eastAsia="SimSun" w:cs="SimSun"/>
                <w:sz w:val="17"/>
                <w:szCs w:val="17"/>
                <w:spacing w:val="2"/>
              </w:rPr>
              <w:t>37.50</w:t>
            </w:r>
          </w:p>
        </w:tc>
      </w:tr>
      <w:tr>
        <w:trPr>
          <w:trHeight w:val="245" w:hRule="atLeast"/>
        </w:trPr>
        <w:tc>
          <w:tcPr>
            <w:tcW w:w="11525" w:type="dxa"/>
            <w:vAlign w:val="top"/>
            <w:gridSpan w:val="5"/>
          </w:tcPr>
          <w:p>
            <w:pPr>
              <w:ind w:left="4096"/>
              <w:spacing w:before="33" w:line="177" w:lineRule="auto"/>
              <w:rPr>
                <w:rFonts w:ascii="SimSun" w:hAnsi="SimSun" w:eastAsia="SimSun" w:cs="SimSun"/>
                <w:sz w:val="21"/>
                <w:szCs w:val="21"/>
              </w:rPr>
            </w:pPr>
            <w:r>
              <w:rPr>
                <w:rFonts w:ascii="SimSun" w:hAnsi="SimSun" w:eastAsia="SimSun" w:cs="SimSun"/>
                <w:sz w:val="21"/>
                <w:szCs w:val="21"/>
                <w14:textOutline w14:w="3873" w14:cap="flat" w14:cmpd="sng">
                  <w14:solidFill>
                    <w14:srgbClr w14:val="000000"/>
                  </w14:solidFill>
                  <w14:prstDash w14:val="solid"/>
                  <w14:miter w14:lim="10"/>
                </w14:textOutline>
                <w:spacing w:val="6"/>
              </w:rPr>
              <w:t>（2）聚氨酯防水、水泥基防水涂膜</w:t>
            </w:r>
          </w:p>
        </w:tc>
      </w:tr>
      <w:tr>
        <w:trPr>
          <w:trHeight w:val="244" w:hRule="atLeast"/>
        </w:trPr>
        <w:tc>
          <w:tcPr>
            <w:tcW w:w="2865" w:type="dxa"/>
            <w:vAlign w:val="top"/>
          </w:tcPr>
          <w:p>
            <w:pPr>
              <w:ind w:left="1081"/>
              <w:spacing w:before="49" w:line="200" w:lineRule="auto"/>
              <w:rPr>
                <w:rFonts w:ascii="SimSun" w:hAnsi="SimSun" w:eastAsia="SimSun" w:cs="SimSun"/>
                <w:sz w:val="17"/>
                <w:szCs w:val="17"/>
              </w:rPr>
            </w:pPr>
            <w:r>
              <w:rPr>
                <w:rFonts w:ascii="SimSun" w:hAnsi="SimSun" w:eastAsia="SimSun" w:cs="SimSun"/>
                <w:sz w:val="17"/>
                <w:szCs w:val="17"/>
                <w:spacing w:val="8"/>
              </w:rPr>
              <w:t>材料编码</w:t>
            </w:r>
          </w:p>
        </w:tc>
        <w:tc>
          <w:tcPr>
            <w:tcW w:w="4158" w:type="dxa"/>
            <w:vAlign w:val="top"/>
          </w:tcPr>
          <w:p>
            <w:pPr>
              <w:ind w:left="1730"/>
              <w:spacing w:before="49" w:line="200" w:lineRule="auto"/>
              <w:rPr>
                <w:rFonts w:ascii="SimSun" w:hAnsi="SimSun" w:eastAsia="SimSun" w:cs="SimSun"/>
                <w:sz w:val="17"/>
                <w:szCs w:val="17"/>
              </w:rPr>
            </w:pPr>
            <w:r>
              <w:rPr>
                <w:rFonts w:ascii="SimSun" w:hAnsi="SimSun" w:eastAsia="SimSun" w:cs="SimSun"/>
                <w:sz w:val="17"/>
                <w:szCs w:val="17"/>
                <w:spacing w:val="8"/>
              </w:rPr>
              <w:t>材料名称</w:t>
            </w:r>
          </w:p>
        </w:tc>
        <w:tc>
          <w:tcPr>
            <w:tcW w:w="2345" w:type="dxa"/>
            <w:vAlign w:val="top"/>
          </w:tcPr>
          <w:p>
            <w:pPr>
              <w:ind w:left="1004"/>
              <w:spacing w:before="49" w:line="200" w:lineRule="auto"/>
              <w:rPr>
                <w:rFonts w:ascii="SimSun" w:hAnsi="SimSun" w:eastAsia="SimSun" w:cs="SimSun"/>
                <w:sz w:val="17"/>
                <w:szCs w:val="17"/>
              </w:rPr>
            </w:pPr>
            <w:r>
              <w:rPr>
                <w:rFonts w:ascii="SimSun" w:hAnsi="SimSun" w:eastAsia="SimSun" w:cs="SimSun"/>
                <w:sz w:val="17"/>
                <w:szCs w:val="17"/>
                <w:spacing w:val="5"/>
              </w:rPr>
              <w:t>规格</w:t>
            </w:r>
          </w:p>
        </w:tc>
        <w:tc>
          <w:tcPr>
            <w:tcW w:w="495" w:type="dxa"/>
            <w:vAlign w:val="top"/>
          </w:tcPr>
          <w:p>
            <w:pPr>
              <w:ind w:left="83"/>
              <w:spacing w:before="49" w:line="200" w:lineRule="auto"/>
              <w:rPr>
                <w:rFonts w:ascii="SimSun" w:hAnsi="SimSun" w:eastAsia="SimSun" w:cs="SimSun"/>
                <w:sz w:val="17"/>
                <w:szCs w:val="17"/>
              </w:rPr>
            </w:pPr>
            <w:r>
              <w:rPr>
                <w:rFonts w:ascii="SimSun" w:hAnsi="SimSun" w:eastAsia="SimSun" w:cs="SimSun"/>
                <w:sz w:val="17"/>
                <w:szCs w:val="17"/>
                <w:spacing w:val="5"/>
              </w:rPr>
              <w:t>单位</w:t>
            </w:r>
          </w:p>
        </w:tc>
        <w:tc>
          <w:tcPr>
            <w:tcW w:w="1662" w:type="dxa"/>
            <w:vAlign w:val="top"/>
          </w:tcPr>
          <w:p>
            <w:pPr>
              <w:ind w:left="118"/>
              <w:spacing w:before="57" w:line="204" w:lineRule="auto"/>
              <w:rPr>
                <w:rFonts w:ascii="SimSun" w:hAnsi="SimSun" w:eastAsia="SimSun" w:cs="SimSun"/>
                <w:sz w:val="16"/>
                <w:szCs w:val="16"/>
              </w:rPr>
            </w:pPr>
            <w:r>
              <w:rPr>
                <w:rFonts w:ascii="SimSun" w:hAnsi="SimSun" w:eastAsia="SimSun" w:cs="SimSun"/>
                <w:sz w:val="16"/>
                <w:szCs w:val="16"/>
                <w:spacing w:val="-1"/>
              </w:rPr>
              <w:t>税前综合价格（元）</w:t>
            </w:r>
          </w:p>
        </w:tc>
      </w:tr>
      <w:tr>
        <w:trPr>
          <w:trHeight w:val="244" w:hRule="atLeast"/>
        </w:trPr>
        <w:tc>
          <w:tcPr>
            <w:tcW w:w="2865" w:type="dxa"/>
            <w:vAlign w:val="top"/>
          </w:tcPr>
          <w:p>
            <w:pPr>
              <w:ind w:left="864"/>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130503880000000001</w:t>
            </w:r>
          </w:p>
        </w:tc>
        <w:tc>
          <w:tcPr>
            <w:tcW w:w="4158" w:type="dxa"/>
            <w:vAlign w:val="top"/>
          </w:tcPr>
          <w:p>
            <w:pPr>
              <w:ind w:left="1108"/>
              <w:spacing w:before="52" w:line="197" w:lineRule="auto"/>
              <w:rPr>
                <w:rFonts w:ascii="SimSun" w:hAnsi="SimSun" w:eastAsia="SimSun" w:cs="SimSun"/>
                <w:sz w:val="17"/>
                <w:szCs w:val="17"/>
              </w:rPr>
            </w:pPr>
            <w:r>
              <w:rPr>
                <w:rFonts w:ascii="SimSun" w:hAnsi="SimSun" w:eastAsia="SimSun" w:cs="SimSun"/>
                <w:sz w:val="17"/>
                <w:szCs w:val="17"/>
                <w:spacing w:val="9"/>
              </w:rPr>
              <w:t>水泥基渗透结晶防水涂料</w:t>
            </w:r>
          </w:p>
        </w:tc>
        <w:tc>
          <w:tcPr>
            <w:tcW w:w="2345" w:type="dxa"/>
            <w:vAlign w:val="top"/>
          </w:tcPr>
          <w:p>
            <w:pPr>
              <w:spacing w:line="234" w:lineRule="exact"/>
              <w:rPr>
                <w:rFonts w:ascii="Arial"/>
                <w:sz w:val="20"/>
              </w:rPr>
            </w:pPr>
            <w:r/>
          </w:p>
        </w:tc>
        <w:tc>
          <w:tcPr>
            <w:tcW w:w="495" w:type="dxa"/>
            <w:vAlign w:val="top"/>
          </w:tcPr>
          <w:p>
            <w:pPr>
              <w:ind w:left="169"/>
              <w:spacing w:before="52" w:line="197" w:lineRule="auto"/>
              <w:rPr>
                <w:rFonts w:ascii="SimSun" w:hAnsi="SimSun" w:eastAsia="SimSun" w:cs="SimSun"/>
                <w:sz w:val="17"/>
                <w:szCs w:val="17"/>
              </w:rPr>
            </w:pPr>
            <w:r>
              <w:rPr>
                <w:rFonts w:ascii="SimSun" w:hAnsi="SimSun" w:eastAsia="SimSun" w:cs="SimSun"/>
                <w:sz w:val="17"/>
                <w:szCs w:val="17"/>
                <w:spacing w:val="1"/>
              </w:rPr>
              <w:t>kg</w:t>
            </w:r>
          </w:p>
        </w:tc>
        <w:tc>
          <w:tcPr>
            <w:tcW w:w="1662" w:type="dxa"/>
            <w:vAlign w:val="top"/>
          </w:tcPr>
          <w:p>
            <w:pPr>
              <w:ind w:left="587"/>
              <w:spacing w:before="80" w:line="167" w:lineRule="auto"/>
              <w:rPr>
                <w:rFonts w:ascii="SimSun" w:hAnsi="SimSun" w:eastAsia="SimSun" w:cs="SimSun"/>
                <w:sz w:val="17"/>
                <w:szCs w:val="17"/>
              </w:rPr>
            </w:pPr>
            <w:r>
              <w:rPr>
                <w:rFonts w:ascii="SimSun" w:hAnsi="SimSun" w:eastAsia="SimSun" w:cs="SimSun"/>
                <w:sz w:val="17"/>
                <w:szCs w:val="17"/>
              </w:rPr>
              <w:t>10.15</w:t>
            </w:r>
          </w:p>
        </w:tc>
      </w:tr>
      <w:tr>
        <w:trPr>
          <w:trHeight w:val="245" w:hRule="atLeast"/>
        </w:trPr>
        <w:tc>
          <w:tcPr>
            <w:tcW w:w="2865" w:type="dxa"/>
            <w:vAlign w:val="top"/>
          </w:tcPr>
          <w:p>
            <w:pPr>
              <w:ind w:left="864"/>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130503980000000001</w:t>
            </w:r>
          </w:p>
        </w:tc>
        <w:tc>
          <w:tcPr>
            <w:tcW w:w="4158" w:type="dxa"/>
            <w:vAlign w:val="top"/>
          </w:tcPr>
          <w:p>
            <w:pPr>
              <w:ind w:left="1202"/>
              <w:spacing w:before="52" w:line="198" w:lineRule="auto"/>
              <w:rPr>
                <w:rFonts w:ascii="SimSun" w:hAnsi="SimSun" w:eastAsia="SimSun" w:cs="SimSun"/>
                <w:sz w:val="17"/>
                <w:szCs w:val="17"/>
              </w:rPr>
            </w:pPr>
            <w:r>
              <w:rPr>
                <w:rFonts w:ascii="SimSun" w:hAnsi="SimSun" w:eastAsia="SimSun" w:cs="SimSun"/>
                <w:sz w:val="17"/>
                <w:szCs w:val="17"/>
                <w:spacing w:val="6"/>
              </w:rPr>
              <w:t>聚氨酯（甲料、乙料）</w:t>
            </w:r>
          </w:p>
        </w:tc>
        <w:tc>
          <w:tcPr>
            <w:tcW w:w="2345" w:type="dxa"/>
            <w:vAlign w:val="top"/>
          </w:tcPr>
          <w:p>
            <w:pPr>
              <w:ind w:left="915"/>
              <w:spacing w:before="52" w:line="198" w:lineRule="auto"/>
              <w:rPr>
                <w:rFonts w:ascii="SimSun" w:hAnsi="SimSun" w:eastAsia="SimSun" w:cs="SimSun"/>
                <w:sz w:val="17"/>
                <w:szCs w:val="17"/>
              </w:rPr>
            </w:pPr>
            <w:r>
              <w:rPr>
                <w:rFonts w:ascii="SimSun" w:hAnsi="SimSun" w:eastAsia="SimSun" w:cs="SimSun"/>
                <w:sz w:val="17"/>
                <w:szCs w:val="17"/>
                <w:spacing w:val="7"/>
              </w:rPr>
              <w:t>双组份</w:t>
            </w:r>
          </w:p>
        </w:tc>
        <w:tc>
          <w:tcPr>
            <w:tcW w:w="495" w:type="dxa"/>
            <w:vAlign w:val="top"/>
          </w:tcPr>
          <w:p>
            <w:pPr>
              <w:ind w:left="169"/>
              <w:spacing w:before="52" w:line="198" w:lineRule="auto"/>
              <w:rPr>
                <w:rFonts w:ascii="SimSun" w:hAnsi="SimSun" w:eastAsia="SimSun" w:cs="SimSun"/>
                <w:sz w:val="17"/>
                <w:szCs w:val="17"/>
              </w:rPr>
            </w:pPr>
            <w:r>
              <w:rPr>
                <w:rFonts w:ascii="SimSun" w:hAnsi="SimSun" w:eastAsia="SimSun" w:cs="SimSun"/>
                <w:sz w:val="17"/>
                <w:szCs w:val="17"/>
                <w:spacing w:val="1"/>
              </w:rPr>
              <w:t>kg</w:t>
            </w:r>
          </w:p>
        </w:tc>
        <w:tc>
          <w:tcPr>
            <w:tcW w:w="1662" w:type="dxa"/>
            <w:vAlign w:val="top"/>
          </w:tcPr>
          <w:p>
            <w:pPr>
              <w:ind w:left="587"/>
              <w:spacing w:before="80" w:line="168" w:lineRule="auto"/>
              <w:rPr>
                <w:rFonts w:ascii="SimSun" w:hAnsi="SimSun" w:eastAsia="SimSun" w:cs="SimSun"/>
                <w:sz w:val="17"/>
                <w:szCs w:val="17"/>
              </w:rPr>
            </w:pPr>
            <w:r>
              <w:rPr>
                <w:rFonts w:ascii="SimSun" w:hAnsi="SimSun" w:eastAsia="SimSun" w:cs="SimSun"/>
                <w:sz w:val="17"/>
                <w:szCs w:val="17"/>
              </w:rPr>
              <w:t>10.49</w:t>
            </w:r>
          </w:p>
        </w:tc>
      </w:tr>
      <w:tr>
        <w:trPr>
          <w:trHeight w:val="245" w:hRule="atLeast"/>
        </w:trPr>
        <w:tc>
          <w:tcPr>
            <w:tcW w:w="2865" w:type="dxa"/>
            <w:vAlign w:val="top"/>
          </w:tcPr>
          <w:p>
            <w:pPr>
              <w:ind w:left="864"/>
              <w:spacing w:before="8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130503900000000001</w:t>
            </w:r>
          </w:p>
        </w:tc>
        <w:tc>
          <w:tcPr>
            <w:tcW w:w="4158" w:type="dxa"/>
            <w:vAlign w:val="top"/>
          </w:tcPr>
          <w:p>
            <w:pPr>
              <w:ind w:left="1202"/>
              <w:spacing w:before="51" w:line="199" w:lineRule="auto"/>
              <w:rPr>
                <w:rFonts w:ascii="SimSun" w:hAnsi="SimSun" w:eastAsia="SimSun" w:cs="SimSun"/>
                <w:sz w:val="17"/>
                <w:szCs w:val="17"/>
              </w:rPr>
            </w:pPr>
            <w:r>
              <w:rPr>
                <w:rFonts w:ascii="SimSun" w:hAnsi="SimSun" w:eastAsia="SimSun" w:cs="SimSun"/>
                <w:sz w:val="17"/>
                <w:szCs w:val="17"/>
                <w:spacing w:val="8"/>
              </w:rPr>
              <w:t>聚合物水泥基防水涂料</w:t>
            </w:r>
          </w:p>
        </w:tc>
        <w:tc>
          <w:tcPr>
            <w:tcW w:w="2345" w:type="dxa"/>
            <w:vAlign w:val="top"/>
          </w:tcPr>
          <w:p>
            <w:pPr>
              <w:ind w:left="1060"/>
              <w:spacing w:before="51" w:line="199" w:lineRule="auto"/>
              <w:rPr>
                <w:rFonts w:ascii="SimSun" w:hAnsi="SimSun" w:eastAsia="SimSun" w:cs="SimSun"/>
                <w:sz w:val="17"/>
                <w:szCs w:val="17"/>
              </w:rPr>
            </w:pPr>
            <w:r>
              <w:rPr>
                <w:rFonts w:ascii="SimSun" w:hAnsi="SimSun" w:eastAsia="SimSun" w:cs="SimSun"/>
                <w:sz w:val="17"/>
                <w:szCs w:val="17"/>
                <w:spacing w:val="-3"/>
              </w:rPr>
              <w:t>I型</w:t>
            </w:r>
          </w:p>
        </w:tc>
        <w:tc>
          <w:tcPr>
            <w:tcW w:w="495" w:type="dxa"/>
            <w:vAlign w:val="top"/>
          </w:tcPr>
          <w:p>
            <w:pPr>
              <w:ind w:left="169"/>
              <w:spacing w:before="51" w:line="199" w:lineRule="auto"/>
              <w:rPr>
                <w:rFonts w:ascii="SimSun" w:hAnsi="SimSun" w:eastAsia="SimSun" w:cs="SimSun"/>
                <w:sz w:val="17"/>
                <w:szCs w:val="17"/>
              </w:rPr>
            </w:pPr>
            <w:r>
              <w:rPr>
                <w:rFonts w:ascii="SimSun" w:hAnsi="SimSun" w:eastAsia="SimSun" w:cs="SimSun"/>
                <w:sz w:val="17"/>
                <w:szCs w:val="17"/>
                <w:spacing w:val="1"/>
              </w:rPr>
              <w:t>kg</w:t>
            </w:r>
          </w:p>
        </w:tc>
        <w:tc>
          <w:tcPr>
            <w:tcW w:w="1662" w:type="dxa"/>
            <w:vAlign w:val="top"/>
          </w:tcPr>
          <w:p>
            <w:pPr>
              <w:ind w:left="620"/>
              <w:spacing w:before="79" w:line="169" w:lineRule="auto"/>
              <w:rPr>
                <w:rFonts w:ascii="SimSun" w:hAnsi="SimSun" w:eastAsia="SimSun" w:cs="SimSun"/>
                <w:sz w:val="17"/>
                <w:szCs w:val="17"/>
              </w:rPr>
            </w:pPr>
            <w:r>
              <w:rPr>
                <w:rFonts w:ascii="SimSun" w:hAnsi="SimSun" w:eastAsia="SimSun" w:cs="SimSun"/>
                <w:sz w:val="17"/>
                <w:szCs w:val="17"/>
                <w:spacing w:val="2"/>
              </w:rPr>
              <w:t>9.21</w:t>
            </w:r>
          </w:p>
        </w:tc>
      </w:tr>
      <w:tr>
        <w:trPr>
          <w:trHeight w:val="253" w:hRule="atLeast"/>
        </w:trPr>
        <w:tc>
          <w:tcPr>
            <w:tcW w:w="2865" w:type="dxa"/>
            <w:vAlign w:val="top"/>
          </w:tcPr>
          <w:p>
            <w:pPr>
              <w:ind w:left="858"/>
              <w:spacing w:before="8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800506110000000004</w:t>
            </w:r>
          </w:p>
        </w:tc>
        <w:tc>
          <w:tcPr>
            <w:tcW w:w="4158" w:type="dxa"/>
            <w:vAlign w:val="top"/>
          </w:tcPr>
          <w:p>
            <w:pPr>
              <w:ind w:left="1375"/>
              <w:spacing w:before="53" w:line="206" w:lineRule="auto"/>
              <w:rPr>
                <w:rFonts w:ascii="SimSun" w:hAnsi="SimSun" w:eastAsia="SimSun" w:cs="SimSun"/>
                <w:sz w:val="17"/>
                <w:szCs w:val="17"/>
              </w:rPr>
            </w:pPr>
            <w:r>
              <w:rPr>
                <w:rFonts w:ascii="SimSun" w:hAnsi="SimSun" w:eastAsia="SimSun" w:cs="SimSun"/>
                <w:sz w:val="17"/>
                <w:szCs w:val="17"/>
                <w:spacing w:val="8"/>
              </w:rPr>
              <w:t>氯丁胶乳防水砂浆</w:t>
            </w:r>
          </w:p>
        </w:tc>
        <w:tc>
          <w:tcPr>
            <w:tcW w:w="2345" w:type="dxa"/>
            <w:vAlign w:val="top"/>
          </w:tcPr>
          <w:p>
            <w:pPr>
              <w:rPr>
                <w:rFonts w:ascii="Arial"/>
                <w:sz w:val="21"/>
              </w:rPr>
            </w:pPr>
            <w:r/>
          </w:p>
        </w:tc>
        <w:tc>
          <w:tcPr>
            <w:tcW w:w="495" w:type="dxa"/>
            <w:vAlign w:val="top"/>
          </w:tcPr>
          <w:p>
            <w:pPr>
              <w:ind w:left="169"/>
              <w:spacing w:before="53" w:line="206" w:lineRule="auto"/>
              <w:rPr>
                <w:rFonts w:ascii="SimSun" w:hAnsi="SimSun" w:eastAsia="SimSun" w:cs="SimSun"/>
                <w:sz w:val="17"/>
                <w:szCs w:val="17"/>
              </w:rPr>
            </w:pPr>
            <w:r>
              <w:rPr>
                <w:rFonts w:ascii="SimSun" w:hAnsi="SimSun" w:eastAsia="SimSun" w:cs="SimSun"/>
                <w:sz w:val="17"/>
                <w:szCs w:val="17"/>
                <w:spacing w:val="1"/>
              </w:rPr>
              <w:t>kg</w:t>
            </w:r>
          </w:p>
        </w:tc>
        <w:tc>
          <w:tcPr>
            <w:tcW w:w="1662" w:type="dxa"/>
            <w:vAlign w:val="top"/>
          </w:tcPr>
          <w:p>
            <w:pPr>
              <w:ind w:left="587"/>
              <w:spacing w:before="80" w:line="176" w:lineRule="auto"/>
              <w:rPr>
                <w:rFonts w:ascii="SimSun" w:hAnsi="SimSun" w:eastAsia="SimSun" w:cs="SimSun"/>
                <w:sz w:val="17"/>
                <w:szCs w:val="17"/>
              </w:rPr>
            </w:pPr>
            <w:r>
              <w:rPr>
                <w:rFonts w:ascii="SimSun" w:hAnsi="SimSun" w:eastAsia="SimSun" w:cs="SimSun"/>
                <w:sz w:val="17"/>
                <w:szCs w:val="17"/>
              </w:rPr>
              <w:t>11.40</w:t>
            </w:r>
          </w:p>
        </w:tc>
      </w:tr>
    </w:tbl>
    <w:p>
      <w:pPr>
        <w:rPr>
          <w:rFonts w:ascii="Arial"/>
          <w:sz w:val="21"/>
        </w:rPr>
      </w:pPr>
      <w:r/>
    </w:p>
    <w:p>
      <w:pPr>
        <w:sectPr>
          <w:footerReference w:type="default" r:id="rId80"/>
          <w:pgSz w:w="16837" w:h="11905"/>
          <w:pgMar w:top="1011" w:right="2525" w:bottom="1037" w:left="2525" w:header="0" w:footer="819" w:gutter="0"/>
        </w:sectPr>
        <w:rPr>
          <w:rFonts w:ascii="Arial" w:hAnsi="Arial" w:eastAsia="Arial" w:cs="Arial"/>
          <w:sz w:val="21"/>
          <w:szCs w:val="21"/>
        </w:rPr>
      </w:pPr>
    </w:p>
    <w:p>
      <w:pPr>
        <w:spacing w:line="60" w:lineRule="exact"/>
        <w:rPr/>
      </w:pPr>
      <w:r/>
    </w:p>
    <w:tbl>
      <w:tblPr>
        <w:tblStyle w:val="TableNormal"/>
        <w:tblW w:w="11525" w:type="dxa"/>
        <w:tblInd w:w="119"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865"/>
        <w:gridCol w:w="4158"/>
        <w:gridCol w:w="2345"/>
        <w:gridCol w:w="495"/>
        <w:gridCol w:w="1662"/>
      </w:tblGrid>
      <w:tr>
        <w:trPr>
          <w:trHeight w:val="361" w:hRule="atLeast"/>
        </w:trPr>
        <w:tc>
          <w:tcPr>
            <w:tcW w:w="11525" w:type="dxa"/>
            <w:vAlign w:val="top"/>
            <w:gridSpan w:val="5"/>
          </w:tcPr>
          <w:p>
            <w:pPr>
              <w:ind w:left="4047"/>
              <w:spacing w:before="50" w:line="198" w:lineRule="auto"/>
              <w:rPr>
                <w:rFonts w:ascii="SimSun" w:hAnsi="SimSun" w:eastAsia="SimSun" w:cs="SimSun"/>
                <w:sz w:val="28"/>
                <w:szCs w:val="28"/>
              </w:rPr>
            </w:pPr>
            <w:r>
              <w:rPr>
                <w:rFonts w:ascii="SimSun" w:hAnsi="SimSun" w:eastAsia="SimSun" w:cs="SimSun"/>
                <w:sz w:val="28"/>
                <w:szCs w:val="28"/>
                <w14:textOutline w14:w="5168" w14:cap="flat" w14:cmpd="sng">
                  <w14:solidFill>
                    <w14:srgbClr w14:val="000000"/>
                  </w14:solidFill>
                  <w14:prstDash w14:val="solid"/>
                  <w14:miter w14:lim="10"/>
                </w14:textOutline>
                <w:spacing w:val="9"/>
              </w:rPr>
              <w:t>乳胶漆、油漆税前综合价格</w:t>
            </w:r>
          </w:p>
        </w:tc>
      </w:tr>
      <w:tr>
        <w:trPr>
          <w:trHeight w:val="245" w:hRule="atLeast"/>
        </w:trPr>
        <w:tc>
          <w:tcPr>
            <w:tcW w:w="2865" w:type="dxa"/>
            <w:vAlign w:val="top"/>
          </w:tcPr>
          <w:p>
            <w:pPr>
              <w:ind w:left="1081"/>
              <w:spacing w:before="37" w:line="215" w:lineRule="auto"/>
              <w:rPr>
                <w:rFonts w:ascii="SimSun" w:hAnsi="SimSun" w:eastAsia="SimSun" w:cs="SimSun"/>
                <w:sz w:val="17"/>
                <w:szCs w:val="17"/>
              </w:rPr>
            </w:pPr>
            <w:r>
              <w:rPr>
                <w:rFonts w:ascii="SimSun" w:hAnsi="SimSun" w:eastAsia="SimSun" w:cs="SimSun"/>
                <w:sz w:val="17"/>
                <w:szCs w:val="17"/>
                <w:spacing w:val="8"/>
              </w:rPr>
              <w:t>材料编码</w:t>
            </w:r>
          </w:p>
        </w:tc>
        <w:tc>
          <w:tcPr>
            <w:tcW w:w="4158" w:type="dxa"/>
            <w:vAlign w:val="top"/>
          </w:tcPr>
          <w:p>
            <w:pPr>
              <w:ind w:left="1730"/>
              <w:spacing w:before="37" w:line="215" w:lineRule="auto"/>
              <w:rPr>
                <w:rFonts w:ascii="SimSun" w:hAnsi="SimSun" w:eastAsia="SimSun" w:cs="SimSun"/>
                <w:sz w:val="17"/>
                <w:szCs w:val="17"/>
              </w:rPr>
            </w:pPr>
            <w:r>
              <w:rPr>
                <w:rFonts w:ascii="SimSun" w:hAnsi="SimSun" w:eastAsia="SimSun" w:cs="SimSun"/>
                <w:sz w:val="17"/>
                <w:szCs w:val="17"/>
                <w:spacing w:val="8"/>
              </w:rPr>
              <w:t>材料名称</w:t>
            </w:r>
          </w:p>
        </w:tc>
        <w:tc>
          <w:tcPr>
            <w:tcW w:w="2345" w:type="dxa"/>
            <w:vAlign w:val="top"/>
          </w:tcPr>
          <w:p>
            <w:pPr>
              <w:ind w:left="1004"/>
              <w:spacing w:before="37" w:line="215" w:lineRule="auto"/>
              <w:rPr>
                <w:rFonts w:ascii="SimSun" w:hAnsi="SimSun" w:eastAsia="SimSun" w:cs="SimSun"/>
                <w:sz w:val="17"/>
                <w:szCs w:val="17"/>
              </w:rPr>
            </w:pPr>
            <w:r>
              <w:rPr>
                <w:rFonts w:ascii="SimSun" w:hAnsi="SimSun" w:eastAsia="SimSun" w:cs="SimSun"/>
                <w:sz w:val="17"/>
                <w:szCs w:val="17"/>
                <w:spacing w:val="5"/>
              </w:rPr>
              <w:t>规格</w:t>
            </w:r>
          </w:p>
        </w:tc>
        <w:tc>
          <w:tcPr>
            <w:tcW w:w="495" w:type="dxa"/>
            <w:vAlign w:val="top"/>
          </w:tcPr>
          <w:p>
            <w:pPr>
              <w:ind w:left="83"/>
              <w:spacing w:before="37" w:line="215" w:lineRule="auto"/>
              <w:rPr>
                <w:rFonts w:ascii="SimSun" w:hAnsi="SimSun" w:eastAsia="SimSun" w:cs="SimSun"/>
                <w:sz w:val="17"/>
                <w:szCs w:val="17"/>
              </w:rPr>
            </w:pPr>
            <w:r>
              <w:rPr>
                <w:rFonts w:ascii="SimSun" w:hAnsi="SimSun" w:eastAsia="SimSun" w:cs="SimSun"/>
                <w:sz w:val="17"/>
                <w:szCs w:val="17"/>
                <w:spacing w:val="5"/>
              </w:rPr>
              <w:t>单位</w:t>
            </w:r>
          </w:p>
        </w:tc>
        <w:tc>
          <w:tcPr>
            <w:tcW w:w="1662" w:type="dxa"/>
            <w:vAlign w:val="top"/>
          </w:tcPr>
          <w:p>
            <w:pPr>
              <w:ind w:left="118"/>
              <w:spacing w:before="44" w:line="220" w:lineRule="auto"/>
              <w:rPr>
                <w:rFonts w:ascii="SimSun" w:hAnsi="SimSun" w:eastAsia="SimSun" w:cs="SimSun"/>
                <w:sz w:val="16"/>
                <w:szCs w:val="16"/>
              </w:rPr>
            </w:pPr>
            <w:r>
              <w:rPr>
                <w:rFonts w:ascii="SimSun" w:hAnsi="SimSun" w:eastAsia="SimSun" w:cs="SimSun"/>
                <w:sz w:val="16"/>
                <w:szCs w:val="16"/>
                <w:spacing w:val="-1"/>
              </w:rPr>
              <w:t>税前综合价格（元）</w:t>
            </w:r>
          </w:p>
        </w:tc>
      </w:tr>
      <w:tr>
        <w:trPr>
          <w:trHeight w:val="244" w:hRule="atLeast"/>
        </w:trPr>
        <w:tc>
          <w:tcPr>
            <w:tcW w:w="2865" w:type="dxa"/>
            <w:vAlign w:val="top"/>
          </w:tcPr>
          <w:p>
            <w:pPr>
              <w:ind w:left="864"/>
              <w:spacing w:before="6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130308210000000001</w:t>
            </w:r>
          </w:p>
        </w:tc>
        <w:tc>
          <w:tcPr>
            <w:tcW w:w="4158" w:type="dxa"/>
            <w:vAlign w:val="top"/>
          </w:tcPr>
          <w:p>
            <w:pPr>
              <w:ind w:left="1643"/>
              <w:spacing w:before="38" w:line="212" w:lineRule="auto"/>
              <w:rPr>
                <w:rFonts w:ascii="SimSun" w:hAnsi="SimSun" w:eastAsia="SimSun" w:cs="SimSun"/>
                <w:sz w:val="17"/>
                <w:szCs w:val="17"/>
              </w:rPr>
            </w:pPr>
            <w:r>
              <w:rPr>
                <w:rFonts w:ascii="SimSun" w:hAnsi="SimSun" w:eastAsia="SimSun" w:cs="SimSun"/>
                <w:sz w:val="17"/>
                <w:szCs w:val="17"/>
                <w:spacing w:val="7"/>
              </w:rPr>
              <w:t>室内乳胶漆</w:t>
            </w:r>
          </w:p>
        </w:tc>
        <w:tc>
          <w:tcPr>
            <w:tcW w:w="2345" w:type="dxa"/>
            <w:vAlign w:val="top"/>
          </w:tcPr>
          <w:p>
            <w:pPr>
              <w:ind w:left="1003"/>
              <w:spacing w:before="38" w:line="212" w:lineRule="auto"/>
              <w:rPr>
                <w:rFonts w:ascii="SimSun" w:hAnsi="SimSun" w:eastAsia="SimSun" w:cs="SimSun"/>
                <w:sz w:val="17"/>
                <w:szCs w:val="17"/>
              </w:rPr>
            </w:pPr>
            <w:r>
              <w:rPr>
                <w:rFonts w:ascii="SimSun" w:hAnsi="SimSun" w:eastAsia="SimSun" w:cs="SimSun"/>
                <w:sz w:val="17"/>
                <w:szCs w:val="17"/>
                <w:spacing w:val="6"/>
              </w:rPr>
              <w:t>普通</w:t>
            </w:r>
          </w:p>
        </w:tc>
        <w:tc>
          <w:tcPr>
            <w:tcW w:w="495" w:type="dxa"/>
            <w:vAlign w:val="top"/>
          </w:tcPr>
          <w:p>
            <w:pPr>
              <w:ind w:left="169"/>
              <w:spacing w:before="38" w:line="212" w:lineRule="auto"/>
              <w:rPr>
                <w:rFonts w:ascii="SimSun" w:hAnsi="SimSun" w:eastAsia="SimSun" w:cs="SimSun"/>
                <w:sz w:val="17"/>
                <w:szCs w:val="17"/>
              </w:rPr>
            </w:pPr>
            <w:r>
              <w:rPr>
                <w:rFonts w:ascii="SimSun" w:hAnsi="SimSun" w:eastAsia="SimSun" w:cs="SimSun"/>
                <w:sz w:val="17"/>
                <w:szCs w:val="17"/>
                <w:spacing w:val="1"/>
              </w:rPr>
              <w:t>kg</w:t>
            </w:r>
          </w:p>
        </w:tc>
        <w:tc>
          <w:tcPr>
            <w:tcW w:w="1662" w:type="dxa"/>
            <w:vAlign w:val="top"/>
          </w:tcPr>
          <w:p>
            <w:pPr>
              <w:ind w:left="666"/>
              <w:spacing w:before="66" w:line="182" w:lineRule="auto"/>
              <w:rPr>
                <w:rFonts w:ascii="SimSun" w:hAnsi="SimSun" w:eastAsia="SimSun" w:cs="SimSun"/>
                <w:sz w:val="17"/>
                <w:szCs w:val="17"/>
              </w:rPr>
            </w:pPr>
            <w:r>
              <w:rPr>
                <w:rFonts w:ascii="SimSun" w:hAnsi="SimSun" w:eastAsia="SimSun" w:cs="SimSun"/>
                <w:sz w:val="17"/>
                <w:szCs w:val="17"/>
                <w:spacing w:val="2"/>
              </w:rPr>
              <w:t>7.67</w:t>
            </w:r>
          </w:p>
        </w:tc>
      </w:tr>
      <w:tr>
        <w:trPr>
          <w:trHeight w:val="244" w:hRule="atLeast"/>
        </w:trPr>
        <w:tc>
          <w:tcPr>
            <w:tcW w:w="2865" w:type="dxa"/>
            <w:vAlign w:val="top"/>
          </w:tcPr>
          <w:p>
            <w:pPr>
              <w:ind w:left="864"/>
              <w:spacing w:before="68"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130308210000020001</w:t>
            </w:r>
          </w:p>
        </w:tc>
        <w:tc>
          <w:tcPr>
            <w:tcW w:w="4158" w:type="dxa"/>
            <w:vAlign w:val="top"/>
          </w:tcPr>
          <w:p>
            <w:pPr>
              <w:ind w:left="1464"/>
              <w:spacing w:before="38" w:line="212" w:lineRule="auto"/>
              <w:rPr>
                <w:rFonts w:ascii="SimSun" w:hAnsi="SimSun" w:eastAsia="SimSun" w:cs="SimSun"/>
                <w:sz w:val="17"/>
                <w:szCs w:val="17"/>
              </w:rPr>
            </w:pPr>
            <w:r>
              <w:rPr>
                <w:rFonts w:ascii="SimSun" w:hAnsi="SimSun" w:eastAsia="SimSun" w:cs="SimSun"/>
                <w:sz w:val="17"/>
                <w:szCs w:val="17"/>
                <w:spacing w:val="8"/>
              </w:rPr>
              <w:t>油性外墙乳胶漆</w:t>
            </w:r>
          </w:p>
        </w:tc>
        <w:tc>
          <w:tcPr>
            <w:tcW w:w="2345" w:type="dxa"/>
            <w:vAlign w:val="top"/>
          </w:tcPr>
          <w:p>
            <w:pPr>
              <w:ind w:left="1006"/>
              <w:spacing w:before="38" w:line="212" w:lineRule="auto"/>
              <w:rPr>
                <w:rFonts w:ascii="SimSun" w:hAnsi="SimSun" w:eastAsia="SimSun" w:cs="SimSun"/>
                <w:sz w:val="17"/>
                <w:szCs w:val="17"/>
              </w:rPr>
            </w:pPr>
            <w:r>
              <w:rPr>
                <w:rFonts w:ascii="SimSun" w:hAnsi="SimSun" w:eastAsia="SimSun" w:cs="SimSun"/>
                <w:sz w:val="17"/>
                <w:szCs w:val="17"/>
                <w:spacing w:val="4"/>
              </w:rPr>
              <w:t>油性</w:t>
            </w:r>
          </w:p>
        </w:tc>
        <w:tc>
          <w:tcPr>
            <w:tcW w:w="495" w:type="dxa"/>
            <w:vAlign w:val="top"/>
          </w:tcPr>
          <w:p>
            <w:pPr>
              <w:ind w:left="169"/>
              <w:spacing w:before="38" w:line="212" w:lineRule="auto"/>
              <w:rPr>
                <w:rFonts w:ascii="SimSun" w:hAnsi="SimSun" w:eastAsia="SimSun" w:cs="SimSun"/>
                <w:sz w:val="17"/>
                <w:szCs w:val="17"/>
              </w:rPr>
            </w:pPr>
            <w:r>
              <w:rPr>
                <w:rFonts w:ascii="SimSun" w:hAnsi="SimSun" w:eastAsia="SimSun" w:cs="SimSun"/>
                <w:sz w:val="17"/>
                <w:szCs w:val="17"/>
                <w:spacing w:val="1"/>
              </w:rPr>
              <w:t>kg</w:t>
            </w:r>
          </w:p>
        </w:tc>
        <w:tc>
          <w:tcPr>
            <w:tcW w:w="1662" w:type="dxa"/>
            <w:vAlign w:val="top"/>
          </w:tcPr>
          <w:p>
            <w:pPr>
              <w:ind w:left="632"/>
              <w:spacing w:before="66" w:line="182" w:lineRule="auto"/>
              <w:rPr>
                <w:rFonts w:ascii="SimSun" w:hAnsi="SimSun" w:eastAsia="SimSun" w:cs="SimSun"/>
                <w:sz w:val="17"/>
                <w:szCs w:val="17"/>
              </w:rPr>
            </w:pPr>
            <w:r>
              <w:rPr>
                <w:rFonts w:ascii="SimSun" w:hAnsi="SimSun" w:eastAsia="SimSun" w:cs="SimSun"/>
                <w:sz w:val="17"/>
                <w:szCs w:val="17"/>
              </w:rPr>
              <w:t>17.96</w:t>
            </w:r>
          </w:p>
        </w:tc>
      </w:tr>
      <w:tr>
        <w:trPr>
          <w:trHeight w:val="244" w:hRule="atLeast"/>
        </w:trPr>
        <w:tc>
          <w:tcPr>
            <w:tcW w:w="2865" w:type="dxa"/>
            <w:vAlign w:val="top"/>
          </w:tcPr>
          <w:p>
            <w:pPr>
              <w:ind w:left="864"/>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130307930020000001</w:t>
            </w:r>
          </w:p>
        </w:tc>
        <w:tc>
          <w:tcPr>
            <w:tcW w:w="4158" w:type="dxa"/>
            <w:vAlign w:val="top"/>
          </w:tcPr>
          <w:p>
            <w:pPr>
              <w:ind w:left="1289"/>
              <w:spacing w:before="38" w:line="212" w:lineRule="auto"/>
              <w:rPr>
                <w:rFonts w:ascii="SimSun" w:hAnsi="SimSun" w:eastAsia="SimSun" w:cs="SimSun"/>
                <w:sz w:val="17"/>
                <w:szCs w:val="17"/>
              </w:rPr>
            </w:pPr>
            <w:r>
              <w:rPr>
                <w:rFonts w:ascii="SimSun" w:hAnsi="SimSun" w:eastAsia="SimSun" w:cs="SimSun"/>
                <w:sz w:val="17"/>
                <w:szCs w:val="17"/>
                <w:spacing w:val="8"/>
              </w:rPr>
              <w:t>高级环保内墙面涂料</w:t>
            </w:r>
          </w:p>
        </w:tc>
        <w:tc>
          <w:tcPr>
            <w:tcW w:w="2345" w:type="dxa"/>
            <w:vAlign w:val="top"/>
          </w:tcPr>
          <w:p>
            <w:pPr>
              <w:spacing w:line="234" w:lineRule="exact"/>
              <w:rPr>
                <w:rFonts w:ascii="Arial"/>
                <w:sz w:val="20"/>
              </w:rPr>
            </w:pPr>
            <w:r/>
          </w:p>
        </w:tc>
        <w:tc>
          <w:tcPr>
            <w:tcW w:w="495" w:type="dxa"/>
            <w:vAlign w:val="top"/>
          </w:tcPr>
          <w:p>
            <w:pPr>
              <w:ind w:left="169"/>
              <w:spacing w:before="38" w:line="212" w:lineRule="auto"/>
              <w:rPr>
                <w:rFonts w:ascii="SimSun" w:hAnsi="SimSun" w:eastAsia="SimSun" w:cs="SimSun"/>
                <w:sz w:val="17"/>
                <w:szCs w:val="17"/>
              </w:rPr>
            </w:pPr>
            <w:r>
              <w:rPr>
                <w:rFonts w:ascii="SimSun" w:hAnsi="SimSun" w:eastAsia="SimSun" w:cs="SimSun"/>
                <w:sz w:val="17"/>
                <w:szCs w:val="17"/>
                <w:spacing w:val="1"/>
              </w:rPr>
              <w:t>kg</w:t>
            </w:r>
          </w:p>
        </w:tc>
        <w:tc>
          <w:tcPr>
            <w:tcW w:w="1662" w:type="dxa"/>
            <w:vAlign w:val="top"/>
          </w:tcPr>
          <w:p>
            <w:pPr>
              <w:ind w:left="632"/>
              <w:spacing w:before="66" w:line="182" w:lineRule="auto"/>
              <w:rPr>
                <w:rFonts w:ascii="SimSun" w:hAnsi="SimSun" w:eastAsia="SimSun" w:cs="SimSun"/>
                <w:sz w:val="17"/>
                <w:szCs w:val="17"/>
              </w:rPr>
            </w:pPr>
            <w:r>
              <w:rPr>
                <w:rFonts w:ascii="SimSun" w:hAnsi="SimSun" w:eastAsia="SimSun" w:cs="SimSun"/>
                <w:sz w:val="17"/>
                <w:szCs w:val="17"/>
              </w:rPr>
              <w:t>12.10</w:t>
            </w:r>
          </w:p>
        </w:tc>
      </w:tr>
      <w:tr>
        <w:trPr>
          <w:trHeight w:val="244" w:hRule="atLeast"/>
        </w:trPr>
        <w:tc>
          <w:tcPr>
            <w:tcW w:w="2865" w:type="dxa"/>
            <w:vAlign w:val="top"/>
          </w:tcPr>
          <w:p>
            <w:pPr>
              <w:ind w:left="864"/>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130308210010000001</w:t>
            </w:r>
          </w:p>
        </w:tc>
        <w:tc>
          <w:tcPr>
            <w:tcW w:w="4158" w:type="dxa"/>
            <w:vAlign w:val="top"/>
          </w:tcPr>
          <w:p>
            <w:pPr>
              <w:ind w:left="1463"/>
              <w:spacing w:before="41" w:line="209" w:lineRule="auto"/>
              <w:rPr>
                <w:rFonts w:ascii="SimSun" w:hAnsi="SimSun" w:eastAsia="SimSun" w:cs="SimSun"/>
                <w:sz w:val="17"/>
                <w:szCs w:val="17"/>
              </w:rPr>
            </w:pPr>
            <w:r>
              <w:rPr>
                <w:rFonts w:ascii="SimSun" w:hAnsi="SimSun" w:eastAsia="SimSun" w:cs="SimSun"/>
                <w:sz w:val="17"/>
                <w:szCs w:val="17"/>
                <w:spacing w:val="8"/>
              </w:rPr>
              <w:t>耐候外墙乳胶漆</w:t>
            </w:r>
          </w:p>
        </w:tc>
        <w:tc>
          <w:tcPr>
            <w:tcW w:w="2345" w:type="dxa"/>
            <w:vAlign w:val="top"/>
          </w:tcPr>
          <w:p>
            <w:pPr>
              <w:spacing w:line="234" w:lineRule="exact"/>
              <w:rPr>
                <w:rFonts w:ascii="Arial"/>
                <w:sz w:val="20"/>
              </w:rPr>
            </w:pPr>
            <w:r/>
          </w:p>
        </w:tc>
        <w:tc>
          <w:tcPr>
            <w:tcW w:w="495" w:type="dxa"/>
            <w:vAlign w:val="top"/>
          </w:tcPr>
          <w:p>
            <w:pPr>
              <w:ind w:left="169"/>
              <w:spacing w:before="41" w:line="209" w:lineRule="auto"/>
              <w:rPr>
                <w:rFonts w:ascii="SimSun" w:hAnsi="SimSun" w:eastAsia="SimSun" w:cs="SimSun"/>
                <w:sz w:val="17"/>
                <w:szCs w:val="17"/>
              </w:rPr>
            </w:pPr>
            <w:r>
              <w:rPr>
                <w:rFonts w:ascii="SimSun" w:hAnsi="SimSun" w:eastAsia="SimSun" w:cs="SimSun"/>
                <w:sz w:val="17"/>
                <w:szCs w:val="17"/>
                <w:spacing w:val="1"/>
              </w:rPr>
              <w:t>kg</w:t>
            </w:r>
          </w:p>
        </w:tc>
        <w:tc>
          <w:tcPr>
            <w:tcW w:w="1662" w:type="dxa"/>
            <w:vAlign w:val="top"/>
          </w:tcPr>
          <w:p>
            <w:pPr>
              <w:ind w:left="632"/>
              <w:spacing w:before="69" w:line="179" w:lineRule="auto"/>
              <w:rPr>
                <w:rFonts w:ascii="SimSun" w:hAnsi="SimSun" w:eastAsia="SimSun" w:cs="SimSun"/>
                <w:sz w:val="17"/>
                <w:szCs w:val="17"/>
              </w:rPr>
            </w:pPr>
            <w:r>
              <w:rPr>
                <w:rFonts w:ascii="SimSun" w:hAnsi="SimSun" w:eastAsia="SimSun" w:cs="SimSun"/>
                <w:sz w:val="17"/>
                <w:szCs w:val="17"/>
              </w:rPr>
              <w:t>18.89</w:t>
            </w:r>
          </w:p>
        </w:tc>
      </w:tr>
      <w:tr>
        <w:trPr>
          <w:trHeight w:val="244" w:hRule="atLeast"/>
        </w:trPr>
        <w:tc>
          <w:tcPr>
            <w:tcW w:w="2865" w:type="dxa"/>
            <w:vAlign w:val="top"/>
          </w:tcPr>
          <w:p>
            <w:pPr>
              <w:ind w:left="864"/>
              <w:spacing w:before="7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130104870000000001</w:t>
            </w:r>
          </w:p>
        </w:tc>
        <w:tc>
          <w:tcPr>
            <w:tcW w:w="4158" w:type="dxa"/>
            <w:vAlign w:val="top"/>
          </w:tcPr>
          <w:p>
            <w:pPr>
              <w:ind w:left="1641"/>
              <w:spacing w:before="42" w:line="208" w:lineRule="auto"/>
              <w:rPr>
                <w:rFonts w:ascii="SimSun" w:hAnsi="SimSun" w:eastAsia="SimSun" w:cs="SimSun"/>
                <w:sz w:val="17"/>
                <w:szCs w:val="17"/>
              </w:rPr>
            </w:pPr>
            <w:r>
              <w:rPr>
                <w:rFonts w:ascii="SimSun" w:hAnsi="SimSun" w:eastAsia="SimSun" w:cs="SimSun"/>
                <w:sz w:val="17"/>
                <w:szCs w:val="17"/>
                <w:spacing w:val="8"/>
              </w:rPr>
              <w:t>酚醛调合漆</w:t>
            </w:r>
          </w:p>
        </w:tc>
        <w:tc>
          <w:tcPr>
            <w:tcW w:w="2345" w:type="dxa"/>
            <w:vAlign w:val="top"/>
          </w:tcPr>
          <w:p>
            <w:pPr>
              <w:spacing w:line="234" w:lineRule="exact"/>
              <w:rPr>
                <w:rFonts w:ascii="Arial"/>
                <w:sz w:val="20"/>
              </w:rPr>
            </w:pPr>
            <w:r/>
          </w:p>
        </w:tc>
        <w:tc>
          <w:tcPr>
            <w:tcW w:w="495" w:type="dxa"/>
            <w:vAlign w:val="top"/>
          </w:tcPr>
          <w:p>
            <w:pPr>
              <w:ind w:left="185"/>
              <w:spacing w:before="55" w:line="218" w:lineRule="auto"/>
              <w:rPr>
                <w:rFonts w:ascii="SimSun" w:hAnsi="SimSun" w:eastAsia="SimSun" w:cs="SimSun"/>
                <w:sz w:val="14"/>
                <w:szCs w:val="14"/>
              </w:rPr>
            </w:pPr>
            <w:r>
              <w:rPr>
                <w:rFonts w:ascii="SimSun" w:hAnsi="SimSun" w:eastAsia="SimSun" w:cs="SimSun"/>
                <w:sz w:val="14"/>
                <w:szCs w:val="14"/>
                <w:spacing w:val="-1"/>
              </w:rPr>
              <w:t>kg</w:t>
            </w:r>
          </w:p>
        </w:tc>
        <w:tc>
          <w:tcPr>
            <w:tcW w:w="1662" w:type="dxa"/>
            <w:vAlign w:val="top"/>
          </w:tcPr>
          <w:p>
            <w:pPr>
              <w:ind w:left="632"/>
              <w:spacing w:before="69" w:line="179" w:lineRule="auto"/>
              <w:rPr>
                <w:rFonts w:ascii="SimSun" w:hAnsi="SimSun" w:eastAsia="SimSun" w:cs="SimSun"/>
                <w:sz w:val="17"/>
                <w:szCs w:val="17"/>
              </w:rPr>
            </w:pPr>
            <w:r>
              <w:rPr>
                <w:rFonts w:ascii="SimSun" w:hAnsi="SimSun" w:eastAsia="SimSun" w:cs="SimSun"/>
                <w:sz w:val="17"/>
                <w:szCs w:val="17"/>
              </w:rPr>
              <w:t>11.94</w:t>
            </w:r>
          </w:p>
        </w:tc>
      </w:tr>
      <w:tr>
        <w:trPr>
          <w:trHeight w:val="244" w:hRule="atLeast"/>
        </w:trPr>
        <w:tc>
          <w:tcPr>
            <w:tcW w:w="2865" w:type="dxa"/>
            <w:vAlign w:val="top"/>
          </w:tcPr>
          <w:p>
            <w:pPr>
              <w:ind w:left="864"/>
              <w:spacing w:before="7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130504910000000001</w:t>
            </w:r>
          </w:p>
        </w:tc>
        <w:tc>
          <w:tcPr>
            <w:tcW w:w="4158" w:type="dxa"/>
            <w:vAlign w:val="top"/>
          </w:tcPr>
          <w:p>
            <w:pPr>
              <w:ind w:left="1643"/>
              <w:spacing w:before="42" w:line="208" w:lineRule="auto"/>
              <w:rPr>
                <w:rFonts w:ascii="SimSun" w:hAnsi="SimSun" w:eastAsia="SimSun" w:cs="SimSun"/>
                <w:sz w:val="17"/>
                <w:szCs w:val="17"/>
              </w:rPr>
            </w:pPr>
            <w:r>
              <w:rPr>
                <w:rFonts w:ascii="SimSun" w:hAnsi="SimSun" w:eastAsia="SimSun" w:cs="SimSun"/>
                <w:sz w:val="17"/>
                <w:szCs w:val="17"/>
                <w:spacing w:val="7"/>
              </w:rPr>
              <w:t>醇酸防锈漆</w:t>
            </w:r>
          </w:p>
        </w:tc>
        <w:tc>
          <w:tcPr>
            <w:tcW w:w="2345" w:type="dxa"/>
            <w:vAlign w:val="top"/>
          </w:tcPr>
          <w:p>
            <w:pPr>
              <w:spacing w:line="234" w:lineRule="exact"/>
              <w:rPr>
                <w:rFonts w:ascii="Arial"/>
                <w:sz w:val="20"/>
              </w:rPr>
            </w:pPr>
            <w:r/>
          </w:p>
        </w:tc>
        <w:tc>
          <w:tcPr>
            <w:tcW w:w="495" w:type="dxa"/>
            <w:vAlign w:val="top"/>
          </w:tcPr>
          <w:p>
            <w:pPr>
              <w:ind w:left="185"/>
              <w:spacing w:before="55" w:line="218" w:lineRule="auto"/>
              <w:rPr>
                <w:rFonts w:ascii="SimSun" w:hAnsi="SimSun" w:eastAsia="SimSun" w:cs="SimSun"/>
                <w:sz w:val="14"/>
                <w:szCs w:val="14"/>
              </w:rPr>
            </w:pPr>
            <w:r>
              <w:rPr>
                <w:rFonts w:ascii="SimSun" w:hAnsi="SimSun" w:eastAsia="SimSun" w:cs="SimSun"/>
                <w:sz w:val="14"/>
                <w:szCs w:val="14"/>
                <w:spacing w:val="-1"/>
              </w:rPr>
              <w:t>kg</w:t>
            </w:r>
          </w:p>
        </w:tc>
        <w:tc>
          <w:tcPr>
            <w:tcW w:w="1662" w:type="dxa"/>
            <w:vAlign w:val="top"/>
          </w:tcPr>
          <w:p>
            <w:pPr>
              <w:ind w:left="632"/>
              <w:spacing w:before="69" w:line="179" w:lineRule="auto"/>
              <w:rPr>
                <w:rFonts w:ascii="SimSun" w:hAnsi="SimSun" w:eastAsia="SimSun" w:cs="SimSun"/>
                <w:sz w:val="17"/>
                <w:szCs w:val="17"/>
              </w:rPr>
            </w:pPr>
            <w:r>
              <w:rPr>
                <w:rFonts w:ascii="SimSun" w:hAnsi="SimSun" w:eastAsia="SimSun" w:cs="SimSun"/>
                <w:sz w:val="17"/>
                <w:szCs w:val="17"/>
              </w:rPr>
              <w:t>13.35</w:t>
            </w:r>
          </w:p>
        </w:tc>
      </w:tr>
      <w:tr>
        <w:trPr>
          <w:trHeight w:val="244" w:hRule="atLeast"/>
        </w:trPr>
        <w:tc>
          <w:tcPr>
            <w:tcW w:w="2865" w:type="dxa"/>
            <w:vAlign w:val="top"/>
          </w:tcPr>
          <w:p>
            <w:pPr>
              <w:ind w:left="864"/>
              <w:spacing w:before="74"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130504820000000001</w:t>
            </w:r>
          </w:p>
        </w:tc>
        <w:tc>
          <w:tcPr>
            <w:tcW w:w="4158" w:type="dxa"/>
            <w:vAlign w:val="top"/>
          </w:tcPr>
          <w:p>
            <w:pPr>
              <w:ind w:left="1461"/>
              <w:spacing w:before="44" w:line="206" w:lineRule="auto"/>
              <w:rPr>
                <w:rFonts w:ascii="SimSun" w:hAnsi="SimSun" w:eastAsia="SimSun" w:cs="SimSun"/>
                <w:sz w:val="17"/>
                <w:szCs w:val="17"/>
              </w:rPr>
            </w:pPr>
            <w:r>
              <w:rPr>
                <w:rFonts w:ascii="SimSun" w:hAnsi="SimSun" w:eastAsia="SimSun" w:cs="SimSun"/>
                <w:sz w:val="17"/>
                <w:szCs w:val="17"/>
                <w:spacing w:val="8"/>
              </w:rPr>
              <w:t>酚醛红丹防锈漆</w:t>
            </w:r>
          </w:p>
        </w:tc>
        <w:tc>
          <w:tcPr>
            <w:tcW w:w="2345" w:type="dxa"/>
            <w:vAlign w:val="top"/>
          </w:tcPr>
          <w:p>
            <w:pPr>
              <w:spacing w:line="234" w:lineRule="exact"/>
              <w:rPr>
                <w:rFonts w:ascii="Arial"/>
                <w:sz w:val="20"/>
              </w:rPr>
            </w:pPr>
            <w:r/>
          </w:p>
        </w:tc>
        <w:tc>
          <w:tcPr>
            <w:tcW w:w="495" w:type="dxa"/>
            <w:vAlign w:val="top"/>
          </w:tcPr>
          <w:p>
            <w:pPr>
              <w:ind w:left="185"/>
              <w:spacing w:before="58" w:line="218" w:lineRule="auto"/>
              <w:rPr>
                <w:rFonts w:ascii="SimSun" w:hAnsi="SimSun" w:eastAsia="SimSun" w:cs="SimSun"/>
                <w:sz w:val="14"/>
                <w:szCs w:val="14"/>
              </w:rPr>
            </w:pPr>
            <w:r>
              <w:rPr>
                <w:rFonts w:ascii="SimSun" w:hAnsi="SimSun" w:eastAsia="SimSun" w:cs="SimSun"/>
                <w:sz w:val="14"/>
                <w:szCs w:val="14"/>
                <w:spacing w:val="-1"/>
              </w:rPr>
              <w:t>kg</w:t>
            </w:r>
          </w:p>
        </w:tc>
        <w:tc>
          <w:tcPr>
            <w:tcW w:w="1662" w:type="dxa"/>
            <w:vAlign w:val="top"/>
          </w:tcPr>
          <w:p>
            <w:pPr>
              <w:ind w:left="632"/>
              <w:spacing w:before="71" w:line="176" w:lineRule="auto"/>
              <w:rPr>
                <w:rFonts w:ascii="SimSun" w:hAnsi="SimSun" w:eastAsia="SimSun" w:cs="SimSun"/>
                <w:sz w:val="17"/>
                <w:szCs w:val="17"/>
              </w:rPr>
            </w:pPr>
            <w:r>
              <w:rPr>
                <w:rFonts w:ascii="SimSun" w:hAnsi="SimSun" w:eastAsia="SimSun" w:cs="SimSun"/>
                <w:sz w:val="17"/>
                <w:szCs w:val="17"/>
              </w:rPr>
              <w:t>16.90</w:t>
            </w:r>
          </w:p>
        </w:tc>
      </w:tr>
      <w:tr>
        <w:trPr>
          <w:trHeight w:val="352" w:hRule="atLeast"/>
        </w:trPr>
        <w:tc>
          <w:tcPr>
            <w:tcW w:w="11525" w:type="dxa"/>
            <w:vAlign w:val="top"/>
            <w:gridSpan w:val="5"/>
          </w:tcPr>
          <w:p>
            <w:pPr>
              <w:ind w:left="4332"/>
              <w:spacing w:before="49" w:line="193" w:lineRule="auto"/>
              <w:rPr>
                <w:rFonts w:ascii="SimSun" w:hAnsi="SimSun" w:eastAsia="SimSun" w:cs="SimSun"/>
                <w:sz w:val="28"/>
                <w:szCs w:val="28"/>
              </w:rPr>
            </w:pPr>
            <w:r>
              <w:rPr>
                <w:rFonts w:ascii="SimSun" w:hAnsi="SimSun" w:eastAsia="SimSun" w:cs="SimSun"/>
                <w:sz w:val="28"/>
                <w:szCs w:val="28"/>
                <w14:textOutline w14:w="5168" w14:cap="flat" w14:cmpd="sng">
                  <w14:solidFill>
                    <w14:srgbClr w14:val="000000"/>
                  </w14:solidFill>
                  <w14:prstDash w14:val="solid"/>
                  <w14:miter w14:lim="10"/>
                </w14:textOutline>
                <w:spacing w:val="10"/>
              </w:rPr>
              <w:t>道路涂料税前综合价格</w:t>
            </w:r>
          </w:p>
        </w:tc>
      </w:tr>
      <w:tr>
        <w:trPr>
          <w:trHeight w:val="244" w:hRule="atLeast"/>
        </w:trPr>
        <w:tc>
          <w:tcPr>
            <w:tcW w:w="2865" w:type="dxa"/>
            <w:vAlign w:val="top"/>
          </w:tcPr>
          <w:p>
            <w:pPr>
              <w:ind w:left="1081"/>
              <w:spacing w:before="45" w:line="205" w:lineRule="auto"/>
              <w:rPr>
                <w:rFonts w:ascii="SimSun" w:hAnsi="SimSun" w:eastAsia="SimSun" w:cs="SimSun"/>
                <w:sz w:val="17"/>
                <w:szCs w:val="17"/>
              </w:rPr>
            </w:pPr>
            <w:r>
              <w:rPr>
                <w:rFonts w:ascii="SimSun" w:hAnsi="SimSun" w:eastAsia="SimSun" w:cs="SimSun"/>
                <w:sz w:val="17"/>
                <w:szCs w:val="17"/>
                <w:spacing w:val="8"/>
              </w:rPr>
              <w:t>材料编码</w:t>
            </w:r>
          </w:p>
        </w:tc>
        <w:tc>
          <w:tcPr>
            <w:tcW w:w="4158" w:type="dxa"/>
            <w:vAlign w:val="top"/>
          </w:tcPr>
          <w:p>
            <w:pPr>
              <w:ind w:left="1730"/>
              <w:spacing w:before="45" w:line="205" w:lineRule="auto"/>
              <w:rPr>
                <w:rFonts w:ascii="SimSun" w:hAnsi="SimSun" w:eastAsia="SimSun" w:cs="SimSun"/>
                <w:sz w:val="17"/>
                <w:szCs w:val="17"/>
              </w:rPr>
            </w:pPr>
            <w:r>
              <w:rPr>
                <w:rFonts w:ascii="SimSun" w:hAnsi="SimSun" w:eastAsia="SimSun" w:cs="SimSun"/>
                <w:sz w:val="17"/>
                <w:szCs w:val="17"/>
                <w:spacing w:val="8"/>
              </w:rPr>
              <w:t>材料名称</w:t>
            </w:r>
          </w:p>
        </w:tc>
        <w:tc>
          <w:tcPr>
            <w:tcW w:w="2345" w:type="dxa"/>
            <w:vAlign w:val="top"/>
          </w:tcPr>
          <w:p>
            <w:pPr>
              <w:ind w:left="1004"/>
              <w:spacing w:before="45" w:line="205" w:lineRule="auto"/>
              <w:rPr>
                <w:rFonts w:ascii="SimSun" w:hAnsi="SimSun" w:eastAsia="SimSun" w:cs="SimSun"/>
                <w:sz w:val="17"/>
                <w:szCs w:val="17"/>
              </w:rPr>
            </w:pPr>
            <w:r>
              <w:rPr>
                <w:rFonts w:ascii="SimSun" w:hAnsi="SimSun" w:eastAsia="SimSun" w:cs="SimSun"/>
                <w:sz w:val="17"/>
                <w:szCs w:val="17"/>
                <w:spacing w:val="5"/>
              </w:rPr>
              <w:t>规格</w:t>
            </w:r>
          </w:p>
        </w:tc>
        <w:tc>
          <w:tcPr>
            <w:tcW w:w="495" w:type="dxa"/>
            <w:vAlign w:val="top"/>
          </w:tcPr>
          <w:p>
            <w:pPr>
              <w:ind w:left="83"/>
              <w:spacing w:before="45" w:line="205" w:lineRule="auto"/>
              <w:rPr>
                <w:rFonts w:ascii="SimSun" w:hAnsi="SimSun" w:eastAsia="SimSun" w:cs="SimSun"/>
                <w:sz w:val="17"/>
                <w:szCs w:val="17"/>
              </w:rPr>
            </w:pPr>
            <w:r>
              <w:rPr>
                <w:rFonts w:ascii="SimSun" w:hAnsi="SimSun" w:eastAsia="SimSun" w:cs="SimSun"/>
                <w:sz w:val="17"/>
                <w:szCs w:val="17"/>
                <w:spacing w:val="5"/>
              </w:rPr>
              <w:t>单位</w:t>
            </w:r>
          </w:p>
        </w:tc>
        <w:tc>
          <w:tcPr>
            <w:tcW w:w="1662" w:type="dxa"/>
            <w:vAlign w:val="top"/>
          </w:tcPr>
          <w:p>
            <w:pPr>
              <w:ind w:left="118"/>
              <w:spacing w:before="52" w:line="210" w:lineRule="auto"/>
              <w:rPr>
                <w:rFonts w:ascii="SimSun" w:hAnsi="SimSun" w:eastAsia="SimSun" w:cs="SimSun"/>
                <w:sz w:val="16"/>
                <w:szCs w:val="16"/>
              </w:rPr>
            </w:pPr>
            <w:r>
              <w:rPr>
                <w:rFonts w:ascii="SimSun" w:hAnsi="SimSun" w:eastAsia="SimSun" w:cs="SimSun"/>
                <w:sz w:val="16"/>
                <w:szCs w:val="16"/>
                <w:spacing w:val="-1"/>
              </w:rPr>
              <w:t>税前综合价格（元）</w:t>
            </w:r>
          </w:p>
        </w:tc>
      </w:tr>
      <w:tr>
        <w:trPr>
          <w:trHeight w:val="244" w:hRule="atLeast"/>
        </w:trPr>
        <w:tc>
          <w:tcPr>
            <w:tcW w:w="2865" w:type="dxa"/>
            <w:vAlign w:val="top"/>
          </w:tcPr>
          <w:p>
            <w:pPr>
              <w:ind w:left="864"/>
              <w:spacing w:before="7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131100420000000001</w:t>
            </w:r>
          </w:p>
        </w:tc>
        <w:tc>
          <w:tcPr>
            <w:tcW w:w="4158" w:type="dxa"/>
            <w:vAlign w:val="top"/>
          </w:tcPr>
          <w:p>
            <w:pPr>
              <w:ind w:left="1019"/>
              <w:spacing w:before="47" w:line="203" w:lineRule="auto"/>
              <w:rPr>
                <w:rFonts w:ascii="SimSun" w:hAnsi="SimSun" w:eastAsia="SimSun" w:cs="SimSun"/>
                <w:sz w:val="17"/>
                <w:szCs w:val="17"/>
              </w:rPr>
            </w:pPr>
            <w:r>
              <w:rPr>
                <w:rFonts w:ascii="SimSun" w:hAnsi="SimSun" w:eastAsia="SimSun" w:cs="SimSun"/>
                <w:sz w:val="17"/>
                <w:szCs w:val="17"/>
                <w:spacing w:val="9"/>
              </w:rPr>
              <w:t>纯丙烯酸快干型道路标线漆</w:t>
            </w:r>
          </w:p>
        </w:tc>
        <w:tc>
          <w:tcPr>
            <w:tcW w:w="2345" w:type="dxa"/>
            <w:vAlign w:val="top"/>
          </w:tcPr>
          <w:p>
            <w:pPr>
              <w:ind w:left="569"/>
              <w:spacing w:before="47" w:line="203" w:lineRule="auto"/>
              <w:rPr>
                <w:rFonts w:ascii="SimSun" w:hAnsi="SimSun" w:eastAsia="SimSun" w:cs="SimSun"/>
                <w:sz w:val="17"/>
                <w:szCs w:val="17"/>
              </w:rPr>
            </w:pPr>
            <w:r>
              <w:rPr>
                <w:rFonts w:ascii="SimSun" w:hAnsi="SimSun" w:eastAsia="SimSun" w:cs="SimSun"/>
                <w:sz w:val="17"/>
                <w:szCs w:val="17"/>
                <w:spacing w:val="3"/>
              </w:rPr>
              <w:t>（黄色/2001C）</w:t>
            </w:r>
          </w:p>
        </w:tc>
        <w:tc>
          <w:tcPr>
            <w:tcW w:w="495" w:type="dxa"/>
            <w:vAlign w:val="top"/>
          </w:tcPr>
          <w:p>
            <w:pPr>
              <w:ind w:left="169"/>
              <w:spacing w:before="47" w:line="203" w:lineRule="auto"/>
              <w:rPr>
                <w:rFonts w:ascii="SimSun" w:hAnsi="SimSun" w:eastAsia="SimSun" w:cs="SimSun"/>
                <w:sz w:val="17"/>
                <w:szCs w:val="17"/>
              </w:rPr>
            </w:pPr>
            <w:r>
              <w:rPr>
                <w:rFonts w:ascii="SimSun" w:hAnsi="SimSun" w:eastAsia="SimSun" w:cs="SimSun"/>
                <w:sz w:val="17"/>
                <w:szCs w:val="17"/>
                <w:spacing w:val="1"/>
              </w:rPr>
              <w:t>kg</w:t>
            </w:r>
          </w:p>
        </w:tc>
        <w:tc>
          <w:tcPr>
            <w:tcW w:w="1662" w:type="dxa"/>
            <w:vAlign w:val="top"/>
          </w:tcPr>
          <w:p>
            <w:pPr>
              <w:ind w:left="632"/>
              <w:spacing w:before="74" w:line="173" w:lineRule="auto"/>
              <w:rPr>
                <w:rFonts w:ascii="SimSun" w:hAnsi="SimSun" w:eastAsia="SimSun" w:cs="SimSun"/>
                <w:sz w:val="17"/>
                <w:szCs w:val="17"/>
              </w:rPr>
            </w:pPr>
            <w:r>
              <w:rPr>
                <w:rFonts w:ascii="SimSun" w:hAnsi="SimSun" w:eastAsia="SimSun" w:cs="SimSun"/>
                <w:sz w:val="17"/>
                <w:szCs w:val="17"/>
              </w:rPr>
              <w:t>13.61</w:t>
            </w:r>
          </w:p>
        </w:tc>
      </w:tr>
      <w:tr>
        <w:trPr>
          <w:trHeight w:val="244" w:hRule="atLeast"/>
        </w:trPr>
        <w:tc>
          <w:tcPr>
            <w:tcW w:w="2865" w:type="dxa"/>
            <w:vAlign w:val="top"/>
          </w:tcPr>
          <w:p>
            <w:pPr>
              <w:ind w:left="864"/>
              <w:spacing w:before="7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130308020000000001</w:t>
            </w:r>
          </w:p>
        </w:tc>
        <w:tc>
          <w:tcPr>
            <w:tcW w:w="4158" w:type="dxa"/>
            <w:vAlign w:val="top"/>
          </w:tcPr>
          <w:p>
            <w:pPr>
              <w:ind w:left="1907"/>
              <w:spacing w:before="47" w:line="202" w:lineRule="auto"/>
              <w:rPr>
                <w:rFonts w:ascii="SimSun" w:hAnsi="SimSun" w:eastAsia="SimSun" w:cs="SimSun"/>
                <w:sz w:val="17"/>
                <w:szCs w:val="17"/>
              </w:rPr>
            </w:pPr>
            <w:r>
              <w:rPr>
                <w:rFonts w:ascii="SimSun" w:hAnsi="SimSun" w:eastAsia="SimSun" w:cs="SimSun"/>
                <w:sz w:val="17"/>
                <w:szCs w:val="17"/>
                <w:spacing w:val="6"/>
              </w:rPr>
              <w:t>黄漆</w:t>
            </w:r>
          </w:p>
        </w:tc>
        <w:tc>
          <w:tcPr>
            <w:tcW w:w="2345" w:type="dxa"/>
            <w:vAlign w:val="top"/>
          </w:tcPr>
          <w:p>
            <w:pPr>
              <w:spacing w:line="234" w:lineRule="exact"/>
              <w:rPr>
                <w:rFonts w:ascii="Arial"/>
                <w:sz w:val="20"/>
              </w:rPr>
            </w:pPr>
            <w:r/>
          </w:p>
        </w:tc>
        <w:tc>
          <w:tcPr>
            <w:tcW w:w="495" w:type="dxa"/>
            <w:vAlign w:val="top"/>
          </w:tcPr>
          <w:p>
            <w:pPr>
              <w:ind w:left="169"/>
              <w:spacing w:before="47" w:line="202" w:lineRule="auto"/>
              <w:rPr>
                <w:rFonts w:ascii="SimSun" w:hAnsi="SimSun" w:eastAsia="SimSun" w:cs="SimSun"/>
                <w:sz w:val="17"/>
                <w:szCs w:val="17"/>
              </w:rPr>
            </w:pPr>
            <w:r>
              <w:rPr>
                <w:rFonts w:ascii="SimSun" w:hAnsi="SimSun" w:eastAsia="SimSun" w:cs="SimSun"/>
                <w:sz w:val="17"/>
                <w:szCs w:val="17"/>
                <w:spacing w:val="1"/>
              </w:rPr>
              <w:t>kg</w:t>
            </w:r>
          </w:p>
        </w:tc>
        <w:tc>
          <w:tcPr>
            <w:tcW w:w="1662" w:type="dxa"/>
            <w:vAlign w:val="top"/>
          </w:tcPr>
          <w:p>
            <w:pPr>
              <w:ind w:left="632"/>
              <w:spacing w:before="75" w:line="172" w:lineRule="auto"/>
              <w:rPr>
                <w:rFonts w:ascii="SimSun" w:hAnsi="SimSun" w:eastAsia="SimSun" w:cs="SimSun"/>
                <w:sz w:val="17"/>
                <w:szCs w:val="17"/>
              </w:rPr>
            </w:pPr>
            <w:r>
              <w:rPr>
                <w:rFonts w:ascii="SimSun" w:hAnsi="SimSun" w:eastAsia="SimSun" w:cs="SimSun"/>
                <w:sz w:val="17"/>
                <w:szCs w:val="17"/>
              </w:rPr>
              <w:t>13.73</w:t>
            </w:r>
          </w:p>
        </w:tc>
      </w:tr>
      <w:tr>
        <w:trPr>
          <w:trHeight w:val="244" w:hRule="atLeast"/>
        </w:trPr>
        <w:tc>
          <w:tcPr>
            <w:tcW w:w="2865" w:type="dxa"/>
            <w:vAlign w:val="top"/>
          </w:tcPr>
          <w:p>
            <w:pPr>
              <w:ind w:left="864"/>
              <w:spacing w:before="77"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131100400000000001</w:t>
            </w:r>
          </w:p>
        </w:tc>
        <w:tc>
          <w:tcPr>
            <w:tcW w:w="4158" w:type="dxa"/>
            <w:vAlign w:val="top"/>
          </w:tcPr>
          <w:p>
            <w:pPr>
              <w:ind w:left="1553"/>
              <w:spacing w:before="47" w:line="202" w:lineRule="auto"/>
              <w:rPr>
                <w:rFonts w:ascii="SimSun" w:hAnsi="SimSun" w:eastAsia="SimSun" w:cs="SimSun"/>
                <w:sz w:val="17"/>
                <w:szCs w:val="17"/>
              </w:rPr>
            </w:pPr>
            <w:r>
              <w:rPr>
                <w:rFonts w:ascii="SimSun" w:hAnsi="SimSun" w:eastAsia="SimSun" w:cs="SimSun"/>
                <w:sz w:val="17"/>
                <w:szCs w:val="17"/>
                <w:spacing w:val="8"/>
              </w:rPr>
              <w:t>热熔标线涂料</w:t>
            </w:r>
          </w:p>
        </w:tc>
        <w:tc>
          <w:tcPr>
            <w:tcW w:w="2345" w:type="dxa"/>
            <w:vAlign w:val="top"/>
          </w:tcPr>
          <w:p>
            <w:pPr>
              <w:spacing w:line="234" w:lineRule="exact"/>
              <w:rPr>
                <w:rFonts w:ascii="Arial"/>
                <w:sz w:val="20"/>
              </w:rPr>
            </w:pPr>
            <w:r/>
          </w:p>
        </w:tc>
        <w:tc>
          <w:tcPr>
            <w:tcW w:w="495" w:type="dxa"/>
            <w:vAlign w:val="top"/>
          </w:tcPr>
          <w:p>
            <w:pPr>
              <w:ind w:left="169"/>
              <w:spacing w:before="47" w:line="202" w:lineRule="auto"/>
              <w:rPr>
                <w:rFonts w:ascii="SimSun" w:hAnsi="SimSun" w:eastAsia="SimSun" w:cs="SimSun"/>
                <w:sz w:val="17"/>
                <w:szCs w:val="17"/>
              </w:rPr>
            </w:pPr>
            <w:r>
              <w:rPr>
                <w:rFonts w:ascii="SimSun" w:hAnsi="SimSun" w:eastAsia="SimSun" w:cs="SimSun"/>
                <w:sz w:val="17"/>
                <w:szCs w:val="17"/>
                <w:spacing w:val="1"/>
              </w:rPr>
              <w:t>kg</w:t>
            </w:r>
          </w:p>
        </w:tc>
        <w:tc>
          <w:tcPr>
            <w:tcW w:w="1662" w:type="dxa"/>
            <w:vAlign w:val="top"/>
          </w:tcPr>
          <w:p>
            <w:pPr>
              <w:ind w:left="623"/>
              <w:spacing w:before="75" w:line="172" w:lineRule="auto"/>
              <w:rPr>
                <w:rFonts w:ascii="SimSun" w:hAnsi="SimSun" w:eastAsia="SimSun" w:cs="SimSun"/>
                <w:sz w:val="17"/>
                <w:szCs w:val="17"/>
              </w:rPr>
            </w:pPr>
            <w:r>
              <w:rPr>
                <w:rFonts w:ascii="SimSun" w:hAnsi="SimSun" w:eastAsia="SimSun" w:cs="SimSun"/>
                <w:sz w:val="17"/>
                <w:szCs w:val="17"/>
                <w:spacing w:val="2"/>
              </w:rPr>
              <w:t>3.13</w:t>
            </w:r>
          </w:p>
        </w:tc>
      </w:tr>
      <w:tr>
        <w:trPr>
          <w:trHeight w:val="244" w:hRule="atLeast"/>
        </w:trPr>
        <w:tc>
          <w:tcPr>
            <w:tcW w:w="2865" w:type="dxa"/>
            <w:vAlign w:val="top"/>
          </w:tcPr>
          <w:p>
            <w:pPr>
              <w:ind w:left="864"/>
              <w:spacing w:before="8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133100600010000001</w:t>
            </w:r>
          </w:p>
        </w:tc>
        <w:tc>
          <w:tcPr>
            <w:tcW w:w="4158" w:type="dxa"/>
            <w:vAlign w:val="top"/>
          </w:tcPr>
          <w:p>
            <w:pPr>
              <w:ind w:left="1730"/>
              <w:spacing w:before="50" w:line="199" w:lineRule="auto"/>
              <w:rPr>
                <w:rFonts w:ascii="SimSun" w:hAnsi="SimSun" w:eastAsia="SimSun" w:cs="SimSun"/>
                <w:sz w:val="17"/>
                <w:szCs w:val="17"/>
              </w:rPr>
            </w:pPr>
            <w:r>
              <w:rPr>
                <w:rFonts w:ascii="SimSun" w:hAnsi="SimSun" w:eastAsia="SimSun" w:cs="SimSun"/>
                <w:sz w:val="17"/>
                <w:szCs w:val="17"/>
                <w:spacing w:val="7"/>
              </w:rPr>
              <w:t>石油沥青</w:t>
            </w:r>
          </w:p>
        </w:tc>
        <w:tc>
          <w:tcPr>
            <w:tcW w:w="2345" w:type="dxa"/>
            <w:vAlign w:val="top"/>
          </w:tcPr>
          <w:p>
            <w:pPr>
              <w:ind w:left="35"/>
              <w:spacing w:before="64" w:line="223" w:lineRule="auto"/>
              <w:rPr>
                <w:rFonts w:ascii="SimSun" w:hAnsi="SimSun" w:eastAsia="SimSun" w:cs="SimSun"/>
                <w:sz w:val="14"/>
                <w:szCs w:val="14"/>
              </w:rPr>
            </w:pPr>
            <w:r>
              <w:rPr>
                <w:rFonts w:ascii="SimSun" w:hAnsi="SimSun" w:eastAsia="SimSun" w:cs="SimSun"/>
                <w:sz w:val="14"/>
                <w:szCs w:val="14"/>
                <w:spacing w:val="1"/>
              </w:rPr>
              <w:t>#10固体</w:t>
            </w:r>
          </w:p>
        </w:tc>
        <w:tc>
          <w:tcPr>
            <w:tcW w:w="495" w:type="dxa"/>
            <w:vAlign w:val="top"/>
          </w:tcPr>
          <w:p>
            <w:pPr>
              <w:ind w:left="169"/>
              <w:spacing w:before="50" w:line="199" w:lineRule="auto"/>
              <w:rPr>
                <w:rFonts w:ascii="SimSun" w:hAnsi="SimSun" w:eastAsia="SimSun" w:cs="SimSun"/>
                <w:sz w:val="17"/>
                <w:szCs w:val="17"/>
              </w:rPr>
            </w:pPr>
            <w:r>
              <w:rPr>
                <w:rFonts w:ascii="SimSun" w:hAnsi="SimSun" w:eastAsia="SimSun" w:cs="SimSun"/>
                <w:sz w:val="17"/>
                <w:szCs w:val="17"/>
                <w:spacing w:val="1"/>
              </w:rPr>
              <w:t>kg</w:t>
            </w:r>
          </w:p>
        </w:tc>
        <w:tc>
          <w:tcPr>
            <w:tcW w:w="1662" w:type="dxa"/>
            <w:vAlign w:val="top"/>
          </w:tcPr>
          <w:p>
            <w:pPr>
              <w:ind w:left="623"/>
              <w:spacing w:before="78" w:line="169" w:lineRule="auto"/>
              <w:rPr>
                <w:rFonts w:ascii="SimSun" w:hAnsi="SimSun" w:eastAsia="SimSun" w:cs="SimSun"/>
                <w:sz w:val="17"/>
                <w:szCs w:val="17"/>
              </w:rPr>
            </w:pPr>
            <w:r>
              <w:rPr>
                <w:rFonts w:ascii="SimSun" w:hAnsi="SimSun" w:eastAsia="SimSun" w:cs="SimSun"/>
                <w:sz w:val="17"/>
                <w:szCs w:val="17"/>
                <w:spacing w:val="2"/>
              </w:rPr>
              <w:t>3.91</w:t>
            </w:r>
          </w:p>
        </w:tc>
      </w:tr>
      <w:tr>
        <w:trPr>
          <w:trHeight w:val="244" w:hRule="atLeast"/>
        </w:trPr>
        <w:tc>
          <w:tcPr>
            <w:tcW w:w="2865" w:type="dxa"/>
            <w:vAlign w:val="top"/>
          </w:tcPr>
          <w:p>
            <w:pPr>
              <w:ind w:left="864"/>
              <w:spacing w:before="80"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133100500000000001</w:t>
            </w:r>
          </w:p>
        </w:tc>
        <w:tc>
          <w:tcPr>
            <w:tcW w:w="4158" w:type="dxa"/>
            <w:vAlign w:val="top"/>
          </w:tcPr>
          <w:p>
            <w:pPr>
              <w:ind w:left="1731"/>
              <w:spacing w:before="50" w:line="199" w:lineRule="auto"/>
              <w:rPr>
                <w:rFonts w:ascii="SimSun" w:hAnsi="SimSun" w:eastAsia="SimSun" w:cs="SimSun"/>
                <w:sz w:val="17"/>
                <w:szCs w:val="17"/>
              </w:rPr>
            </w:pPr>
            <w:r>
              <w:rPr>
                <w:rFonts w:ascii="SimSun" w:hAnsi="SimSun" w:eastAsia="SimSun" w:cs="SimSun"/>
                <w:sz w:val="17"/>
                <w:szCs w:val="17"/>
                <w:spacing w:val="7"/>
              </w:rPr>
              <w:t>乳化沥青</w:t>
            </w:r>
          </w:p>
        </w:tc>
        <w:tc>
          <w:tcPr>
            <w:tcW w:w="2345" w:type="dxa"/>
            <w:vAlign w:val="top"/>
          </w:tcPr>
          <w:p>
            <w:pPr>
              <w:spacing w:line="234" w:lineRule="exact"/>
              <w:rPr>
                <w:rFonts w:ascii="Arial"/>
                <w:sz w:val="20"/>
              </w:rPr>
            </w:pPr>
            <w:r/>
          </w:p>
        </w:tc>
        <w:tc>
          <w:tcPr>
            <w:tcW w:w="495" w:type="dxa"/>
            <w:vAlign w:val="top"/>
          </w:tcPr>
          <w:p>
            <w:pPr>
              <w:ind w:left="185"/>
              <w:spacing w:before="64" w:line="218" w:lineRule="auto"/>
              <w:rPr>
                <w:rFonts w:ascii="SimSun" w:hAnsi="SimSun" w:eastAsia="SimSun" w:cs="SimSun"/>
                <w:sz w:val="14"/>
                <w:szCs w:val="14"/>
              </w:rPr>
            </w:pPr>
            <w:r>
              <w:rPr>
                <w:rFonts w:ascii="SimSun" w:hAnsi="SimSun" w:eastAsia="SimSun" w:cs="SimSun"/>
                <w:sz w:val="14"/>
                <w:szCs w:val="14"/>
                <w:spacing w:val="-1"/>
              </w:rPr>
              <w:t>kg</w:t>
            </w:r>
          </w:p>
        </w:tc>
        <w:tc>
          <w:tcPr>
            <w:tcW w:w="1662" w:type="dxa"/>
            <w:vAlign w:val="top"/>
          </w:tcPr>
          <w:p>
            <w:pPr>
              <w:ind w:left="665"/>
              <w:spacing w:before="78" w:line="169" w:lineRule="auto"/>
              <w:rPr>
                <w:rFonts w:ascii="SimSun" w:hAnsi="SimSun" w:eastAsia="SimSun" w:cs="SimSun"/>
                <w:sz w:val="17"/>
                <w:szCs w:val="17"/>
              </w:rPr>
            </w:pPr>
            <w:r>
              <w:rPr>
                <w:rFonts w:ascii="SimSun" w:hAnsi="SimSun" w:eastAsia="SimSun" w:cs="SimSun"/>
                <w:sz w:val="17"/>
                <w:szCs w:val="17"/>
                <w:spacing w:val="2"/>
              </w:rPr>
              <w:t>3.36</w:t>
            </w:r>
          </w:p>
        </w:tc>
      </w:tr>
      <w:tr>
        <w:trPr>
          <w:trHeight w:val="352" w:hRule="atLeast"/>
        </w:trPr>
        <w:tc>
          <w:tcPr>
            <w:tcW w:w="11525" w:type="dxa"/>
            <w:vAlign w:val="top"/>
            <w:gridSpan w:val="5"/>
          </w:tcPr>
          <w:p>
            <w:pPr>
              <w:ind w:left="4334"/>
              <w:spacing w:before="55" w:line="189" w:lineRule="auto"/>
              <w:rPr>
                <w:rFonts w:ascii="SimSun" w:hAnsi="SimSun" w:eastAsia="SimSun" w:cs="SimSun"/>
                <w:sz w:val="28"/>
                <w:szCs w:val="28"/>
              </w:rPr>
            </w:pPr>
            <w:r>
              <w:rPr>
                <w:rFonts w:ascii="SimSun" w:hAnsi="SimSun" w:eastAsia="SimSun" w:cs="SimSun"/>
                <w:sz w:val="28"/>
                <w:szCs w:val="28"/>
                <w14:textOutline w14:w="5168" w14:cap="flat" w14:cmpd="sng">
                  <w14:solidFill>
                    <w14:srgbClr w14:val="000000"/>
                  </w14:solidFill>
                  <w14:prstDash w14:val="solid"/>
                  <w14:miter w14:lim="10"/>
                </w14:textOutline>
                <w:spacing w:val="10"/>
              </w:rPr>
              <w:t>保温材料税前综合价格</w:t>
            </w:r>
          </w:p>
        </w:tc>
      </w:tr>
      <w:tr>
        <w:trPr>
          <w:trHeight w:val="245" w:hRule="atLeast"/>
        </w:trPr>
        <w:tc>
          <w:tcPr>
            <w:tcW w:w="2865" w:type="dxa"/>
            <w:vAlign w:val="top"/>
          </w:tcPr>
          <w:p>
            <w:pPr>
              <w:ind w:left="1081"/>
              <w:spacing w:before="53" w:line="197" w:lineRule="auto"/>
              <w:rPr>
                <w:rFonts w:ascii="SimSun" w:hAnsi="SimSun" w:eastAsia="SimSun" w:cs="SimSun"/>
                <w:sz w:val="17"/>
                <w:szCs w:val="17"/>
              </w:rPr>
            </w:pPr>
            <w:r>
              <w:rPr>
                <w:rFonts w:ascii="SimSun" w:hAnsi="SimSun" w:eastAsia="SimSun" w:cs="SimSun"/>
                <w:sz w:val="17"/>
                <w:szCs w:val="17"/>
                <w:spacing w:val="8"/>
              </w:rPr>
              <w:t>材料编码</w:t>
            </w:r>
          </w:p>
        </w:tc>
        <w:tc>
          <w:tcPr>
            <w:tcW w:w="4158" w:type="dxa"/>
            <w:vAlign w:val="top"/>
          </w:tcPr>
          <w:p>
            <w:pPr>
              <w:ind w:left="1730"/>
              <w:spacing w:before="53" w:line="197" w:lineRule="auto"/>
              <w:rPr>
                <w:rFonts w:ascii="SimSun" w:hAnsi="SimSun" w:eastAsia="SimSun" w:cs="SimSun"/>
                <w:sz w:val="17"/>
                <w:szCs w:val="17"/>
              </w:rPr>
            </w:pPr>
            <w:r>
              <w:rPr>
                <w:rFonts w:ascii="SimSun" w:hAnsi="SimSun" w:eastAsia="SimSun" w:cs="SimSun"/>
                <w:sz w:val="17"/>
                <w:szCs w:val="17"/>
                <w:spacing w:val="8"/>
              </w:rPr>
              <w:t>材料名称</w:t>
            </w:r>
          </w:p>
        </w:tc>
        <w:tc>
          <w:tcPr>
            <w:tcW w:w="2345" w:type="dxa"/>
            <w:vAlign w:val="top"/>
          </w:tcPr>
          <w:p>
            <w:pPr>
              <w:ind w:left="1004"/>
              <w:spacing w:before="53" w:line="197" w:lineRule="auto"/>
              <w:rPr>
                <w:rFonts w:ascii="SimSun" w:hAnsi="SimSun" w:eastAsia="SimSun" w:cs="SimSun"/>
                <w:sz w:val="17"/>
                <w:szCs w:val="17"/>
              </w:rPr>
            </w:pPr>
            <w:r>
              <w:rPr>
                <w:rFonts w:ascii="SimSun" w:hAnsi="SimSun" w:eastAsia="SimSun" w:cs="SimSun"/>
                <w:sz w:val="17"/>
                <w:szCs w:val="17"/>
                <w:spacing w:val="5"/>
              </w:rPr>
              <w:t>规格</w:t>
            </w:r>
          </w:p>
        </w:tc>
        <w:tc>
          <w:tcPr>
            <w:tcW w:w="495" w:type="dxa"/>
            <w:vAlign w:val="top"/>
          </w:tcPr>
          <w:p>
            <w:pPr>
              <w:ind w:left="83"/>
              <w:spacing w:before="53" w:line="197" w:lineRule="auto"/>
              <w:rPr>
                <w:rFonts w:ascii="SimSun" w:hAnsi="SimSun" w:eastAsia="SimSun" w:cs="SimSun"/>
                <w:sz w:val="17"/>
                <w:szCs w:val="17"/>
              </w:rPr>
            </w:pPr>
            <w:r>
              <w:rPr>
                <w:rFonts w:ascii="SimSun" w:hAnsi="SimSun" w:eastAsia="SimSun" w:cs="SimSun"/>
                <w:sz w:val="17"/>
                <w:szCs w:val="17"/>
                <w:spacing w:val="5"/>
              </w:rPr>
              <w:t>单位</w:t>
            </w:r>
          </w:p>
        </w:tc>
        <w:tc>
          <w:tcPr>
            <w:tcW w:w="1662" w:type="dxa"/>
            <w:vAlign w:val="top"/>
          </w:tcPr>
          <w:p>
            <w:pPr>
              <w:ind w:left="118"/>
              <w:spacing w:before="61" w:line="200" w:lineRule="auto"/>
              <w:rPr>
                <w:rFonts w:ascii="SimSun" w:hAnsi="SimSun" w:eastAsia="SimSun" w:cs="SimSun"/>
                <w:sz w:val="16"/>
                <w:szCs w:val="16"/>
              </w:rPr>
            </w:pPr>
            <w:r>
              <w:rPr>
                <w:rFonts w:ascii="SimSun" w:hAnsi="SimSun" w:eastAsia="SimSun" w:cs="SimSun"/>
                <w:sz w:val="16"/>
                <w:szCs w:val="16"/>
                <w:spacing w:val="-1"/>
              </w:rPr>
              <w:t>税前综合价格（元）</w:t>
            </w:r>
          </w:p>
        </w:tc>
      </w:tr>
      <w:tr>
        <w:trPr>
          <w:trHeight w:val="245" w:hRule="atLeast"/>
        </w:trPr>
        <w:tc>
          <w:tcPr>
            <w:tcW w:w="2865" w:type="dxa"/>
            <w:vAlign w:val="top"/>
          </w:tcPr>
          <w:p>
            <w:pPr>
              <w:ind w:left="864"/>
              <w:spacing w:before="82"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151302440030000002</w:t>
            </w:r>
          </w:p>
        </w:tc>
        <w:tc>
          <w:tcPr>
            <w:tcW w:w="4158" w:type="dxa"/>
            <w:vAlign w:val="top"/>
          </w:tcPr>
          <w:p>
            <w:pPr>
              <w:ind w:left="1017"/>
              <w:spacing w:before="52" w:line="198" w:lineRule="auto"/>
              <w:rPr>
                <w:rFonts w:ascii="SimSun" w:hAnsi="SimSun" w:eastAsia="SimSun" w:cs="SimSun"/>
                <w:sz w:val="17"/>
                <w:szCs w:val="17"/>
              </w:rPr>
            </w:pPr>
            <w:r>
              <w:rPr>
                <w:rFonts w:ascii="SimSun" w:hAnsi="SimSun" w:eastAsia="SimSun" w:cs="SimSun"/>
                <w:sz w:val="17"/>
                <w:szCs w:val="17"/>
                <w:spacing w:val="9"/>
              </w:rPr>
              <w:t>挤塑型聚苯乙烯泡沫塑料板</w:t>
            </w:r>
          </w:p>
        </w:tc>
        <w:tc>
          <w:tcPr>
            <w:tcW w:w="2345" w:type="dxa"/>
            <w:vAlign w:val="top"/>
          </w:tcPr>
          <w:p>
            <w:pPr>
              <w:ind w:left="1041"/>
              <w:spacing w:before="89" w:line="186" w:lineRule="auto"/>
              <w:rPr>
                <w:rFonts w:ascii="SimSun" w:hAnsi="SimSun" w:eastAsia="SimSun" w:cs="SimSun"/>
                <w:sz w:val="14"/>
                <w:szCs w:val="14"/>
              </w:rPr>
            </w:pPr>
            <w:r>
              <w:rPr>
                <w:rFonts w:ascii="SimSun" w:hAnsi="SimSun" w:eastAsia="SimSun" w:cs="SimSun"/>
                <w:sz w:val="14"/>
                <w:szCs w:val="14"/>
                <w:spacing w:val="-1"/>
              </w:rPr>
              <w:t>30mm</w:t>
            </w:r>
          </w:p>
        </w:tc>
        <w:tc>
          <w:tcPr>
            <w:tcW w:w="495" w:type="dxa"/>
            <w:vAlign w:val="top"/>
          </w:tcPr>
          <w:p>
            <w:pPr>
              <w:ind w:left="196"/>
              <w:spacing w:before="63" w:line="213" w:lineRule="auto"/>
              <w:rPr>
                <w:rFonts w:ascii="SimSun" w:hAnsi="SimSun" w:eastAsia="SimSun" w:cs="SimSun"/>
                <w:sz w:val="9"/>
                <w:szCs w:val="9"/>
              </w:rPr>
            </w:pPr>
            <w:r>
              <w:rPr>
                <w:rFonts w:ascii="SimSun" w:hAnsi="SimSun" w:eastAsia="SimSun" w:cs="SimSun"/>
                <w:sz w:val="14"/>
                <w:szCs w:val="14"/>
                <w:spacing w:val="-1"/>
                <w:position w:val="-1"/>
              </w:rPr>
              <w:t>m</w:t>
            </w:r>
            <w:r>
              <w:rPr>
                <w:rFonts w:ascii="SimSun" w:hAnsi="SimSun" w:eastAsia="SimSun" w:cs="SimSun"/>
                <w:sz w:val="9"/>
                <w:szCs w:val="9"/>
                <w:spacing w:val="-1"/>
                <w:position w:val="5"/>
              </w:rPr>
              <w:t>2</w:t>
            </w:r>
          </w:p>
        </w:tc>
        <w:tc>
          <w:tcPr>
            <w:tcW w:w="1662" w:type="dxa"/>
            <w:vAlign w:val="top"/>
          </w:tcPr>
          <w:p>
            <w:pPr>
              <w:ind w:left="576"/>
              <w:spacing w:before="81" w:line="167" w:lineRule="auto"/>
              <w:rPr>
                <w:rFonts w:ascii="SimSun" w:hAnsi="SimSun" w:eastAsia="SimSun" w:cs="SimSun"/>
                <w:sz w:val="17"/>
                <w:szCs w:val="17"/>
              </w:rPr>
            </w:pPr>
            <w:r>
              <w:rPr>
                <w:rFonts w:ascii="SimSun" w:hAnsi="SimSun" w:eastAsia="SimSun" w:cs="SimSun"/>
                <w:sz w:val="17"/>
                <w:szCs w:val="17"/>
                <w:spacing w:val="3"/>
              </w:rPr>
              <w:t>25.62</w:t>
            </w:r>
          </w:p>
        </w:tc>
      </w:tr>
      <w:tr>
        <w:trPr>
          <w:trHeight w:val="245" w:hRule="atLeast"/>
        </w:trPr>
        <w:tc>
          <w:tcPr>
            <w:tcW w:w="2865" w:type="dxa"/>
            <w:vAlign w:val="top"/>
          </w:tcPr>
          <w:p>
            <w:pPr>
              <w:ind w:left="864"/>
              <w:spacing w:before="81"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151302440040000002</w:t>
            </w:r>
          </w:p>
        </w:tc>
        <w:tc>
          <w:tcPr>
            <w:tcW w:w="4158" w:type="dxa"/>
            <w:vAlign w:val="top"/>
          </w:tcPr>
          <w:p>
            <w:pPr>
              <w:ind w:left="1017"/>
              <w:spacing w:before="51" w:line="199" w:lineRule="auto"/>
              <w:rPr>
                <w:rFonts w:ascii="SimSun" w:hAnsi="SimSun" w:eastAsia="SimSun" w:cs="SimSun"/>
                <w:sz w:val="17"/>
                <w:szCs w:val="17"/>
              </w:rPr>
            </w:pPr>
            <w:r>
              <w:rPr>
                <w:rFonts w:ascii="SimSun" w:hAnsi="SimSun" w:eastAsia="SimSun" w:cs="SimSun"/>
                <w:sz w:val="17"/>
                <w:szCs w:val="17"/>
                <w:spacing w:val="9"/>
              </w:rPr>
              <w:t>挤塑型聚苯乙烯泡沫塑料板</w:t>
            </w:r>
          </w:p>
        </w:tc>
        <w:tc>
          <w:tcPr>
            <w:tcW w:w="2345" w:type="dxa"/>
            <w:vAlign w:val="top"/>
          </w:tcPr>
          <w:p>
            <w:pPr>
              <w:ind w:left="1038"/>
              <w:spacing w:before="88" w:line="186" w:lineRule="auto"/>
              <w:rPr>
                <w:rFonts w:ascii="SimSun" w:hAnsi="SimSun" w:eastAsia="SimSun" w:cs="SimSun"/>
                <w:sz w:val="14"/>
                <w:szCs w:val="14"/>
              </w:rPr>
            </w:pPr>
            <w:r>
              <w:rPr>
                <w:rFonts w:ascii="SimSun" w:hAnsi="SimSun" w:eastAsia="SimSun" w:cs="SimSun"/>
                <w:sz w:val="14"/>
                <w:szCs w:val="14"/>
                <w:spacing w:val="1"/>
              </w:rPr>
              <w:t>40</w:t>
            </w:r>
            <w:r>
              <w:rPr>
                <w:rFonts w:ascii="SimSun" w:hAnsi="SimSun" w:eastAsia="SimSun" w:cs="SimSun"/>
                <w:sz w:val="14"/>
                <w:szCs w:val="14"/>
              </w:rPr>
              <w:t>mm</w:t>
            </w:r>
          </w:p>
        </w:tc>
        <w:tc>
          <w:tcPr>
            <w:tcW w:w="495" w:type="dxa"/>
            <w:vAlign w:val="top"/>
          </w:tcPr>
          <w:p>
            <w:pPr>
              <w:ind w:left="196"/>
              <w:spacing w:before="63" w:line="214" w:lineRule="auto"/>
              <w:rPr>
                <w:rFonts w:ascii="SimSun" w:hAnsi="SimSun" w:eastAsia="SimSun" w:cs="SimSun"/>
                <w:sz w:val="9"/>
                <w:szCs w:val="9"/>
              </w:rPr>
            </w:pPr>
            <w:r>
              <w:rPr>
                <w:rFonts w:ascii="SimSun" w:hAnsi="SimSun" w:eastAsia="SimSun" w:cs="SimSun"/>
                <w:sz w:val="14"/>
                <w:szCs w:val="14"/>
                <w:spacing w:val="-1"/>
                <w:position w:val="-1"/>
              </w:rPr>
              <w:t>m</w:t>
            </w:r>
            <w:r>
              <w:rPr>
                <w:rFonts w:ascii="SimSun" w:hAnsi="SimSun" w:eastAsia="SimSun" w:cs="SimSun"/>
                <w:sz w:val="9"/>
                <w:szCs w:val="9"/>
                <w:spacing w:val="-1"/>
                <w:position w:val="5"/>
              </w:rPr>
              <w:t>2</w:t>
            </w:r>
          </w:p>
        </w:tc>
        <w:tc>
          <w:tcPr>
            <w:tcW w:w="1662" w:type="dxa"/>
            <w:vAlign w:val="top"/>
          </w:tcPr>
          <w:p>
            <w:pPr>
              <w:ind w:left="576"/>
              <w:spacing w:before="80" w:line="168" w:lineRule="auto"/>
              <w:rPr>
                <w:rFonts w:ascii="SimSun" w:hAnsi="SimSun" w:eastAsia="SimSun" w:cs="SimSun"/>
                <w:sz w:val="17"/>
                <w:szCs w:val="17"/>
              </w:rPr>
            </w:pPr>
            <w:r>
              <w:rPr>
                <w:rFonts w:ascii="SimSun" w:hAnsi="SimSun" w:eastAsia="SimSun" w:cs="SimSun"/>
                <w:sz w:val="17"/>
                <w:szCs w:val="17"/>
                <w:spacing w:val="3"/>
              </w:rPr>
              <w:t>29.74</w:t>
            </w:r>
          </w:p>
        </w:tc>
      </w:tr>
      <w:tr>
        <w:trPr>
          <w:trHeight w:val="253" w:hRule="atLeast"/>
        </w:trPr>
        <w:tc>
          <w:tcPr>
            <w:tcW w:w="2865" w:type="dxa"/>
            <w:vAlign w:val="top"/>
            <w:tcBorders>
              <w:left w:val="nil"/>
            </w:tcBorders>
          </w:tcPr>
          <w:p>
            <w:pPr>
              <w:ind w:left="872"/>
              <w:spacing w:before="83" w:line="184" w:lineRule="auto"/>
              <w:rPr>
                <w:rFonts w:ascii="Microsoft YaHei" w:hAnsi="Microsoft YaHei" w:eastAsia="Microsoft YaHei" w:cs="Microsoft YaHei"/>
                <w:sz w:val="10"/>
                <w:szCs w:val="10"/>
              </w:rPr>
            </w:pPr>
            <w:r>
              <w:rPr>
                <w:rFonts w:ascii="Microsoft YaHei" w:hAnsi="Microsoft YaHei" w:eastAsia="Microsoft YaHei" w:cs="Microsoft YaHei"/>
                <w:sz w:val="10"/>
                <w:szCs w:val="10"/>
                <w:spacing w:val="5"/>
              </w:rPr>
              <w:t>150701890080020002</w:t>
            </w:r>
          </w:p>
        </w:tc>
        <w:tc>
          <w:tcPr>
            <w:tcW w:w="4158" w:type="dxa"/>
            <w:vAlign w:val="top"/>
          </w:tcPr>
          <w:p>
            <w:pPr>
              <w:ind w:left="1553"/>
              <w:spacing w:before="53" w:line="206" w:lineRule="auto"/>
              <w:rPr>
                <w:rFonts w:ascii="SimSun" w:hAnsi="SimSun" w:eastAsia="SimSun" w:cs="SimSun"/>
                <w:sz w:val="17"/>
                <w:szCs w:val="17"/>
              </w:rPr>
            </w:pPr>
            <w:r>
              <w:rPr>
                <w:rFonts w:ascii="SimSun" w:hAnsi="SimSun" w:eastAsia="SimSun" w:cs="SimSun"/>
                <w:sz w:val="17"/>
                <w:szCs w:val="17"/>
                <w:spacing w:val="8"/>
              </w:rPr>
              <w:t>离心玻璃棉毡</w:t>
            </w:r>
          </w:p>
        </w:tc>
        <w:tc>
          <w:tcPr>
            <w:tcW w:w="2345" w:type="dxa"/>
            <w:vAlign w:val="top"/>
          </w:tcPr>
          <w:p>
            <w:pPr>
              <w:ind w:left="329"/>
              <w:spacing w:before="67" w:line="218" w:lineRule="auto"/>
              <w:rPr>
                <w:rFonts w:ascii="SimSun" w:hAnsi="SimSun" w:eastAsia="SimSun" w:cs="SimSun"/>
                <w:sz w:val="14"/>
                <w:szCs w:val="14"/>
              </w:rPr>
            </w:pPr>
            <w:r>
              <w:rPr>
                <w:rFonts w:ascii="SimSun" w:hAnsi="SimSun" w:eastAsia="SimSun" w:cs="SimSun"/>
                <w:sz w:val="14"/>
                <w:szCs w:val="14"/>
                <w:spacing w:val="1"/>
              </w:rPr>
              <w:t>厚80</w:t>
            </w:r>
            <w:r>
              <w:rPr>
                <w:rFonts w:ascii="SimSun" w:hAnsi="SimSun" w:eastAsia="SimSun" w:cs="SimSun"/>
                <w:sz w:val="14"/>
                <w:szCs w:val="14"/>
              </w:rPr>
              <w:t>mm</w:t>
            </w:r>
            <w:r>
              <w:rPr>
                <w:rFonts w:ascii="SimSun" w:hAnsi="SimSun" w:eastAsia="SimSun" w:cs="SimSun"/>
                <w:sz w:val="14"/>
                <w:szCs w:val="14"/>
                <w:spacing w:val="1"/>
              </w:rPr>
              <w:t>,填充比重≥48</w:t>
            </w:r>
            <w:r>
              <w:rPr>
                <w:rFonts w:ascii="SimSun" w:hAnsi="SimSun" w:eastAsia="SimSun" w:cs="SimSun"/>
                <w:sz w:val="14"/>
                <w:szCs w:val="14"/>
              </w:rPr>
              <w:t>kg</w:t>
            </w:r>
            <w:r>
              <w:rPr>
                <w:rFonts w:ascii="SimSun" w:hAnsi="SimSun" w:eastAsia="SimSun" w:cs="SimSun"/>
                <w:sz w:val="14"/>
                <w:szCs w:val="14"/>
                <w:spacing w:val="1"/>
              </w:rPr>
              <w:t>/m3</w:t>
            </w:r>
          </w:p>
        </w:tc>
        <w:tc>
          <w:tcPr>
            <w:tcW w:w="495" w:type="dxa"/>
            <w:vAlign w:val="top"/>
          </w:tcPr>
          <w:p>
            <w:pPr>
              <w:ind w:left="182"/>
              <w:spacing w:before="81" w:line="197" w:lineRule="auto"/>
              <w:rPr>
                <w:rFonts w:ascii="SimSun" w:hAnsi="SimSun" w:eastAsia="SimSun" w:cs="SimSun"/>
                <w:sz w:val="14"/>
                <w:szCs w:val="14"/>
              </w:rPr>
            </w:pPr>
            <w:r>
              <w:rPr>
                <w:rFonts w:ascii="SimSun" w:hAnsi="SimSun" w:eastAsia="SimSun" w:cs="SimSun"/>
                <w:sz w:val="14"/>
                <w:szCs w:val="14"/>
              </w:rPr>
              <w:t>m²</w:t>
            </w:r>
          </w:p>
        </w:tc>
        <w:tc>
          <w:tcPr>
            <w:tcW w:w="1662" w:type="dxa"/>
            <w:vAlign w:val="top"/>
          </w:tcPr>
          <w:p>
            <w:pPr>
              <w:ind w:left="577"/>
              <w:spacing w:before="80" w:line="176" w:lineRule="auto"/>
              <w:rPr>
                <w:rFonts w:ascii="SimSun" w:hAnsi="SimSun" w:eastAsia="SimSun" w:cs="SimSun"/>
                <w:sz w:val="17"/>
                <w:szCs w:val="17"/>
              </w:rPr>
            </w:pPr>
            <w:r>
              <w:rPr>
                <w:rFonts w:ascii="SimSun" w:hAnsi="SimSun" w:eastAsia="SimSun" w:cs="SimSun"/>
                <w:sz w:val="17"/>
                <w:szCs w:val="17"/>
                <w:spacing w:val="2"/>
              </w:rPr>
              <w:t>33.19</w:t>
            </w:r>
          </w:p>
        </w:tc>
      </w:tr>
    </w:tbl>
    <w:p>
      <w:pPr>
        <w:rPr>
          <w:rFonts w:ascii="Arial"/>
          <w:sz w:val="21"/>
        </w:rPr>
      </w:pPr>
      <w:r/>
    </w:p>
    <w:p>
      <w:pPr>
        <w:sectPr>
          <w:footerReference w:type="default" r:id="rId81"/>
          <w:pgSz w:w="16837" w:h="11905"/>
          <w:pgMar w:top="1011" w:right="2525" w:bottom="1038" w:left="2525" w:header="0" w:footer="819" w:gutter="0"/>
        </w:sectPr>
        <w:rPr>
          <w:rFonts w:ascii="Arial" w:hAnsi="Arial" w:eastAsia="Arial" w:cs="Arial"/>
          <w:sz w:val="21"/>
          <w:szCs w:val="21"/>
        </w:rPr>
      </w:pP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3"/>
        <w:rPr/>
      </w:pPr>
      <w:r/>
    </w:p>
    <w:p>
      <w:pPr>
        <w:spacing w:before="3"/>
        <w:rPr/>
      </w:pPr>
      <w:r/>
    </w:p>
    <w:p>
      <w:pPr>
        <w:spacing w:before="3"/>
        <w:rPr/>
      </w:pPr>
      <w:r/>
    </w:p>
    <w:p>
      <w:pPr>
        <w:spacing w:before="3"/>
        <w:rPr/>
      </w:pPr>
      <w:r/>
    </w:p>
    <w:p>
      <w:pPr>
        <w:spacing w:before="3"/>
        <w:rPr/>
      </w:pPr>
      <w:r/>
    </w:p>
    <w:p>
      <w:pPr>
        <w:spacing w:before="3"/>
        <w:rPr/>
      </w:pPr>
      <w:r/>
    </w:p>
    <w:p>
      <w:pPr>
        <w:spacing w:before="3"/>
        <w:rPr/>
      </w:pPr>
      <w:r/>
    </w:p>
    <w:p>
      <w:pPr>
        <w:spacing w:before="3"/>
        <w:rPr/>
      </w:pPr>
      <w:r/>
    </w:p>
    <w:p>
      <w:pPr>
        <w:spacing w:before="3"/>
        <w:rPr/>
      </w:pPr>
      <w:r/>
    </w:p>
    <w:p>
      <w:pPr>
        <w:spacing w:before="3"/>
        <w:rPr/>
      </w:pPr>
      <w:r/>
    </w:p>
    <w:p>
      <w:pPr>
        <w:spacing w:before="3"/>
        <w:rPr/>
      </w:pPr>
      <w:r/>
    </w:p>
    <w:p>
      <w:pPr>
        <w:spacing w:before="3"/>
        <w:rPr/>
      </w:pPr>
      <w:r/>
    </w:p>
    <w:p>
      <w:pPr>
        <w:spacing w:before="3"/>
        <w:rPr/>
      </w:pPr>
      <w:r/>
    </w:p>
    <w:p>
      <w:pPr>
        <w:spacing w:before="3"/>
        <w:rPr/>
      </w:pPr>
      <w:r/>
    </w:p>
    <w:tbl>
      <w:tblPr>
        <w:tblStyle w:val="TableNormal"/>
        <w:tblW w:w="8786"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8786"/>
      </w:tblGrid>
      <w:tr>
        <w:trPr>
          <w:trHeight w:val="481" w:hRule="atLeast"/>
        </w:trPr>
        <w:tc>
          <w:tcPr>
            <w:tcW w:w="8786" w:type="dxa"/>
            <w:vAlign w:val="top"/>
            <w:tcBorders>
              <w:bottom w:val="single" w:color="000000" w:sz="4" w:space="0"/>
              <w:top w:val="single" w:color="000000" w:sz="4" w:space="0"/>
            </w:tcBorders>
          </w:tcPr>
          <w:p>
            <w:pPr>
              <w:pStyle w:val="TableText"/>
              <w:ind w:left="448"/>
              <w:spacing w:before="81" w:line="227" w:lineRule="auto"/>
              <w:rPr>
                <w:sz w:val="31"/>
                <w:szCs w:val="31"/>
              </w:rPr>
            </w:pPr>
            <w:r>
              <w:rPr>
                <w:sz w:val="31"/>
                <w:szCs w:val="31"/>
                <w:spacing w:val="8"/>
              </w:rPr>
              <w:t>抄送：市住房城乡建设局，省标准定额站。</w:t>
            </w:r>
          </w:p>
        </w:tc>
      </w:tr>
      <w:tr>
        <w:trPr>
          <w:trHeight w:val="539" w:hRule="atLeast"/>
        </w:trPr>
        <w:tc>
          <w:tcPr>
            <w:tcW w:w="8786" w:type="dxa"/>
            <w:vAlign w:val="top"/>
            <w:tcBorders>
              <w:bottom w:val="single" w:color="000000" w:sz="4" w:space="0"/>
              <w:top w:val="single" w:color="000000" w:sz="4" w:space="0"/>
            </w:tcBorders>
          </w:tcPr>
          <w:p>
            <w:pPr>
              <w:pStyle w:val="TableText"/>
              <w:ind w:left="448"/>
              <w:spacing w:before="109" w:line="227" w:lineRule="auto"/>
              <w:rPr>
                <w:sz w:val="31"/>
                <w:szCs w:val="31"/>
              </w:rPr>
            </w:pPr>
            <w:r>
              <w:rPr>
                <w:sz w:val="31"/>
                <w:szCs w:val="31"/>
              </w:rPr>
              <w:t>广州市建设工程造价管理站</w:t>
            </w:r>
            <w:r>
              <w:rPr>
                <w:sz w:val="31"/>
                <w:szCs w:val="31"/>
              </w:rPr>
              <w:t xml:space="preserve">       </w:t>
            </w:r>
            <w:r>
              <w:rPr>
                <w:sz w:val="31"/>
                <w:szCs w:val="31"/>
              </w:rPr>
              <w:t>2025</w:t>
            </w:r>
            <w:r>
              <w:rPr>
                <w:sz w:val="31"/>
                <w:szCs w:val="31"/>
                <w:spacing w:val="-36"/>
              </w:rPr>
              <w:t xml:space="preserve"> </w:t>
            </w:r>
            <w:r>
              <w:rPr>
                <w:sz w:val="31"/>
                <w:szCs w:val="31"/>
              </w:rPr>
              <w:t>年</w:t>
            </w:r>
            <w:r>
              <w:rPr>
                <w:sz w:val="31"/>
                <w:szCs w:val="31"/>
                <w:spacing w:val="-57"/>
              </w:rPr>
              <w:t xml:space="preserve"> </w:t>
            </w:r>
            <w:r>
              <w:rPr>
                <w:sz w:val="31"/>
                <w:szCs w:val="31"/>
              </w:rPr>
              <w:t>7</w:t>
            </w:r>
            <w:r>
              <w:rPr>
                <w:sz w:val="31"/>
                <w:szCs w:val="31"/>
                <w:spacing w:val="-38"/>
              </w:rPr>
              <w:t xml:space="preserve"> </w:t>
            </w:r>
            <w:r>
              <w:rPr>
                <w:sz w:val="31"/>
                <w:szCs w:val="31"/>
              </w:rPr>
              <w:t>月</w:t>
            </w:r>
            <w:r>
              <w:rPr>
                <w:sz w:val="31"/>
                <w:szCs w:val="31"/>
                <w:spacing w:val="40"/>
              </w:rPr>
              <w:t xml:space="preserve"> </w:t>
            </w:r>
            <w:r>
              <w:rPr>
                <w:sz w:val="31"/>
                <w:szCs w:val="31"/>
              </w:rPr>
              <w:t>15</w:t>
            </w:r>
            <w:r>
              <w:rPr>
                <w:sz w:val="31"/>
                <w:szCs w:val="31"/>
                <w:spacing w:val="93"/>
              </w:rPr>
              <w:t xml:space="preserve"> </w:t>
            </w:r>
            <w:r>
              <w:rPr>
                <w:sz w:val="31"/>
                <w:szCs w:val="31"/>
              </w:rPr>
              <w:t>日印发</w:t>
            </w:r>
          </w:p>
        </w:tc>
      </w:tr>
    </w:tbl>
    <w:p>
      <w:pPr>
        <w:rPr>
          <w:rFonts w:ascii="Arial"/>
          <w:sz w:val="21"/>
        </w:rPr>
      </w:pPr>
      <w:r/>
    </w:p>
    <w:sectPr>
      <w:footerReference w:type="default" r:id="rId82"/>
      <w:pgSz w:w="11905" w:h="16839"/>
      <w:pgMar w:top="1431" w:right="1559" w:bottom="1037" w:left="1559" w:header="0" w:footer="819"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8"/>
      <w:spacing w:line="175" w:lineRule="auto"/>
      <w:rPr>
        <w:rFonts w:ascii="SimSun" w:hAnsi="SimSun" w:eastAsia="SimSun" w:cs="SimSun"/>
        <w:sz w:val="22"/>
        <w:szCs w:val="22"/>
      </w:rPr>
    </w:pPr>
    <w:r>
      <w:rPr>
        <w:rFonts w:ascii="SimSun" w:hAnsi="SimSun" w:eastAsia="SimSun" w:cs="SimSun"/>
        <w:sz w:val="22"/>
        <w:szCs w:val="22"/>
        <w:spacing w:val="-11"/>
      </w:rPr>
      <w:t>—</w:t>
    </w:r>
    <w:r>
      <w:rPr>
        <w:rFonts w:ascii="SimSun" w:hAnsi="SimSun" w:eastAsia="SimSun" w:cs="SimSun"/>
        <w:sz w:val="22"/>
        <w:szCs w:val="22"/>
        <w:spacing w:val="-31"/>
      </w:rPr>
      <w:t xml:space="preserve"> </w:t>
    </w:r>
    <w:r>
      <w:rPr>
        <w:rFonts w:ascii="SimSun" w:hAnsi="SimSun" w:eastAsia="SimSun" w:cs="SimSun"/>
        <w:sz w:val="22"/>
        <w:szCs w:val="22"/>
        <w:spacing w:val="-11"/>
      </w:rPr>
      <w:t>1</w:t>
    </w:r>
    <w:r>
      <w:rPr>
        <w:rFonts w:ascii="SimSun" w:hAnsi="SimSun" w:eastAsia="SimSun" w:cs="SimSun"/>
        <w:sz w:val="22"/>
        <w:szCs w:val="22"/>
        <w:spacing w:val="-49"/>
      </w:rPr>
      <w:t xml:space="preserve"> </w:t>
    </w:r>
    <w:r>
      <w:rPr>
        <w:rFonts w:ascii="SimSun" w:hAnsi="SimSun" w:eastAsia="SimSun" w:cs="SimSun"/>
        <w:sz w:val="22"/>
        <w:szCs w:val="22"/>
        <w:spacing w:val="-11"/>
      </w:rPr>
      <w:t>—</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393"/>
      <w:spacing w:line="175" w:lineRule="auto"/>
      <w:rPr>
        <w:rFonts w:ascii="SimSun" w:hAnsi="SimSun" w:eastAsia="SimSun" w:cs="SimSun"/>
        <w:sz w:val="22"/>
        <w:szCs w:val="22"/>
      </w:rPr>
    </w:pPr>
    <w:r>
      <w:rPr>
        <w:rFonts w:ascii="SimSun" w:hAnsi="SimSun" w:eastAsia="SimSun" w:cs="SimSun"/>
        <w:sz w:val="22"/>
        <w:szCs w:val="22"/>
        <w:spacing w:val="-9"/>
      </w:rPr>
      <w:t>—</w:t>
    </w:r>
    <w:r>
      <w:rPr>
        <w:rFonts w:ascii="SimSun" w:hAnsi="SimSun" w:eastAsia="SimSun" w:cs="SimSun"/>
        <w:sz w:val="22"/>
        <w:szCs w:val="22"/>
        <w:spacing w:val="-30"/>
      </w:rPr>
      <w:t xml:space="preserve"> </w:t>
    </w:r>
    <w:r>
      <w:rPr>
        <w:rFonts w:ascii="SimSun" w:hAnsi="SimSun" w:eastAsia="SimSun" w:cs="SimSun"/>
        <w:sz w:val="22"/>
        <w:szCs w:val="22"/>
        <w:spacing w:val="-9"/>
      </w:rPr>
      <w:t>10</w:t>
    </w:r>
    <w:r>
      <w:rPr>
        <w:rFonts w:ascii="SimSun" w:hAnsi="SimSun" w:eastAsia="SimSun" w:cs="SimSun"/>
        <w:sz w:val="22"/>
        <w:szCs w:val="22"/>
        <w:spacing w:val="-49"/>
      </w:rPr>
      <w:t xml:space="preserve"> </w:t>
    </w:r>
    <w:r>
      <w:rPr>
        <w:rFonts w:ascii="SimSun" w:hAnsi="SimSun" w:eastAsia="SimSun" w:cs="SimSun"/>
        <w:sz w:val="22"/>
        <w:szCs w:val="22"/>
        <w:spacing w:val="-9"/>
      </w:rPr>
      <w:t>—</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393"/>
      <w:spacing w:line="175" w:lineRule="auto"/>
      <w:rPr>
        <w:rFonts w:ascii="SimSun" w:hAnsi="SimSun" w:eastAsia="SimSun" w:cs="SimSun"/>
        <w:sz w:val="22"/>
        <w:szCs w:val="22"/>
      </w:rPr>
    </w:pPr>
    <w:r>
      <w:rPr>
        <w:rFonts w:ascii="SimSun" w:hAnsi="SimSun" w:eastAsia="SimSun" w:cs="SimSun"/>
        <w:sz w:val="22"/>
        <w:szCs w:val="22"/>
        <w:spacing w:val="-9"/>
      </w:rPr>
      <w:t>—</w:t>
    </w:r>
    <w:r>
      <w:rPr>
        <w:rFonts w:ascii="SimSun" w:hAnsi="SimSun" w:eastAsia="SimSun" w:cs="SimSun"/>
        <w:sz w:val="22"/>
        <w:szCs w:val="22"/>
        <w:spacing w:val="-30"/>
      </w:rPr>
      <w:t xml:space="preserve"> </w:t>
    </w:r>
    <w:r>
      <w:rPr>
        <w:rFonts w:ascii="SimSun" w:hAnsi="SimSun" w:eastAsia="SimSun" w:cs="SimSun"/>
        <w:sz w:val="22"/>
        <w:szCs w:val="22"/>
        <w:spacing w:val="-9"/>
      </w:rPr>
      <w:t>11</w:t>
    </w:r>
    <w:r>
      <w:rPr>
        <w:rFonts w:ascii="SimSun" w:hAnsi="SimSun" w:eastAsia="SimSun" w:cs="SimSun"/>
        <w:sz w:val="22"/>
        <w:szCs w:val="22"/>
        <w:spacing w:val="-49"/>
      </w:rPr>
      <w:t xml:space="preserve"> </w:t>
    </w:r>
    <w:r>
      <w:rPr>
        <w:rFonts w:ascii="SimSun" w:hAnsi="SimSun" w:eastAsia="SimSun" w:cs="SimSun"/>
        <w:sz w:val="22"/>
        <w:szCs w:val="22"/>
        <w:spacing w:val="-9"/>
      </w:rPr>
      <w:t>—</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393"/>
      <w:spacing w:line="175" w:lineRule="auto"/>
      <w:rPr>
        <w:rFonts w:ascii="SimSun" w:hAnsi="SimSun" w:eastAsia="SimSun" w:cs="SimSun"/>
        <w:sz w:val="22"/>
        <w:szCs w:val="22"/>
      </w:rPr>
    </w:pPr>
    <w:r>
      <w:rPr>
        <w:rFonts w:ascii="SimSun" w:hAnsi="SimSun" w:eastAsia="SimSun" w:cs="SimSun"/>
        <w:sz w:val="22"/>
        <w:szCs w:val="22"/>
        <w:spacing w:val="-9"/>
      </w:rPr>
      <w:t>—</w:t>
    </w:r>
    <w:r>
      <w:rPr>
        <w:rFonts w:ascii="SimSun" w:hAnsi="SimSun" w:eastAsia="SimSun" w:cs="SimSun"/>
        <w:sz w:val="22"/>
        <w:szCs w:val="22"/>
        <w:spacing w:val="-30"/>
      </w:rPr>
      <w:t xml:space="preserve"> </w:t>
    </w:r>
    <w:r>
      <w:rPr>
        <w:rFonts w:ascii="SimSun" w:hAnsi="SimSun" w:eastAsia="SimSun" w:cs="SimSun"/>
        <w:sz w:val="22"/>
        <w:szCs w:val="22"/>
        <w:spacing w:val="-9"/>
      </w:rPr>
      <w:t>12</w:t>
    </w:r>
    <w:r>
      <w:rPr>
        <w:rFonts w:ascii="SimSun" w:hAnsi="SimSun" w:eastAsia="SimSun" w:cs="SimSun"/>
        <w:sz w:val="22"/>
        <w:szCs w:val="22"/>
        <w:spacing w:val="-49"/>
      </w:rPr>
      <w:t xml:space="preserve"> </w:t>
    </w:r>
    <w:r>
      <w:rPr>
        <w:rFonts w:ascii="SimSun" w:hAnsi="SimSun" w:eastAsia="SimSun" w:cs="SimSun"/>
        <w:sz w:val="22"/>
        <w:szCs w:val="22"/>
        <w:spacing w:val="-9"/>
      </w:rPr>
      <w:t>—</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393"/>
      <w:spacing w:line="175" w:lineRule="auto"/>
      <w:rPr>
        <w:rFonts w:ascii="SimSun" w:hAnsi="SimSun" w:eastAsia="SimSun" w:cs="SimSun"/>
        <w:sz w:val="22"/>
        <w:szCs w:val="22"/>
      </w:rPr>
    </w:pPr>
    <w:r>
      <w:rPr>
        <w:rFonts w:ascii="SimSun" w:hAnsi="SimSun" w:eastAsia="SimSun" w:cs="SimSun"/>
        <w:sz w:val="22"/>
        <w:szCs w:val="22"/>
        <w:spacing w:val="-9"/>
      </w:rPr>
      <w:t>—</w:t>
    </w:r>
    <w:r>
      <w:rPr>
        <w:rFonts w:ascii="SimSun" w:hAnsi="SimSun" w:eastAsia="SimSun" w:cs="SimSun"/>
        <w:sz w:val="22"/>
        <w:szCs w:val="22"/>
        <w:spacing w:val="-30"/>
      </w:rPr>
      <w:t xml:space="preserve"> </w:t>
    </w:r>
    <w:r>
      <w:rPr>
        <w:rFonts w:ascii="SimSun" w:hAnsi="SimSun" w:eastAsia="SimSun" w:cs="SimSun"/>
        <w:sz w:val="22"/>
        <w:szCs w:val="22"/>
        <w:spacing w:val="-9"/>
      </w:rPr>
      <w:t>13</w:t>
    </w:r>
    <w:r>
      <w:rPr>
        <w:rFonts w:ascii="SimSun" w:hAnsi="SimSun" w:eastAsia="SimSun" w:cs="SimSun"/>
        <w:sz w:val="22"/>
        <w:szCs w:val="22"/>
        <w:spacing w:val="-49"/>
      </w:rPr>
      <w:t xml:space="preserve"> </w:t>
    </w:r>
    <w:r>
      <w:rPr>
        <w:rFonts w:ascii="SimSun" w:hAnsi="SimSun" w:eastAsia="SimSun" w:cs="SimSun"/>
        <w:sz w:val="22"/>
        <w:szCs w:val="22"/>
        <w:spacing w:val="-9"/>
      </w:rPr>
      <w:t>—</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393"/>
      <w:spacing w:line="175" w:lineRule="auto"/>
      <w:rPr>
        <w:rFonts w:ascii="SimSun" w:hAnsi="SimSun" w:eastAsia="SimSun" w:cs="SimSun"/>
        <w:sz w:val="22"/>
        <w:szCs w:val="22"/>
      </w:rPr>
    </w:pPr>
    <w:r>
      <w:rPr>
        <w:rFonts w:ascii="SimSun" w:hAnsi="SimSun" w:eastAsia="SimSun" w:cs="SimSun"/>
        <w:sz w:val="22"/>
        <w:szCs w:val="22"/>
        <w:spacing w:val="-9"/>
      </w:rPr>
      <w:t>—</w:t>
    </w:r>
    <w:r>
      <w:rPr>
        <w:rFonts w:ascii="SimSun" w:hAnsi="SimSun" w:eastAsia="SimSun" w:cs="SimSun"/>
        <w:sz w:val="22"/>
        <w:szCs w:val="22"/>
        <w:spacing w:val="-30"/>
      </w:rPr>
      <w:t xml:space="preserve"> </w:t>
    </w:r>
    <w:r>
      <w:rPr>
        <w:rFonts w:ascii="SimSun" w:hAnsi="SimSun" w:eastAsia="SimSun" w:cs="SimSun"/>
        <w:sz w:val="22"/>
        <w:szCs w:val="22"/>
        <w:spacing w:val="-9"/>
      </w:rPr>
      <w:t>14</w:t>
    </w:r>
    <w:r>
      <w:rPr>
        <w:rFonts w:ascii="SimSun" w:hAnsi="SimSun" w:eastAsia="SimSun" w:cs="SimSun"/>
        <w:sz w:val="22"/>
        <w:szCs w:val="22"/>
        <w:spacing w:val="-49"/>
      </w:rPr>
      <w:t xml:space="preserve"> </w:t>
    </w:r>
    <w:r>
      <w:rPr>
        <w:rFonts w:ascii="SimSun" w:hAnsi="SimSun" w:eastAsia="SimSun" w:cs="SimSun"/>
        <w:sz w:val="22"/>
        <w:szCs w:val="22"/>
        <w:spacing w:val="-9"/>
      </w:rPr>
      <w:t>—</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72"/>
      <w:spacing w:line="175" w:lineRule="auto"/>
      <w:rPr>
        <w:rFonts w:ascii="SimSun" w:hAnsi="SimSun" w:eastAsia="SimSun" w:cs="SimSun"/>
        <w:sz w:val="22"/>
        <w:szCs w:val="22"/>
      </w:rPr>
    </w:pPr>
    <w:r>
      <w:rPr>
        <w:rFonts w:ascii="SimSun" w:hAnsi="SimSun" w:eastAsia="SimSun" w:cs="SimSun"/>
        <w:sz w:val="22"/>
        <w:szCs w:val="22"/>
        <w:spacing w:val="-9"/>
      </w:rPr>
      <w:t>—</w:t>
    </w:r>
    <w:r>
      <w:rPr>
        <w:rFonts w:ascii="SimSun" w:hAnsi="SimSun" w:eastAsia="SimSun" w:cs="SimSun"/>
        <w:sz w:val="22"/>
        <w:szCs w:val="22"/>
        <w:spacing w:val="-30"/>
      </w:rPr>
      <w:t xml:space="preserve"> </w:t>
    </w:r>
    <w:r>
      <w:rPr>
        <w:rFonts w:ascii="SimSun" w:hAnsi="SimSun" w:eastAsia="SimSun" w:cs="SimSun"/>
        <w:sz w:val="22"/>
        <w:szCs w:val="22"/>
        <w:spacing w:val="-9"/>
      </w:rPr>
      <w:t>15</w:t>
    </w:r>
    <w:r>
      <w:rPr>
        <w:rFonts w:ascii="SimSun" w:hAnsi="SimSun" w:eastAsia="SimSun" w:cs="SimSun"/>
        <w:sz w:val="22"/>
        <w:szCs w:val="22"/>
        <w:spacing w:val="-49"/>
      </w:rPr>
      <w:t xml:space="preserve"> </w:t>
    </w:r>
    <w:r>
      <w:rPr>
        <w:rFonts w:ascii="SimSun" w:hAnsi="SimSun" w:eastAsia="SimSun" w:cs="SimSun"/>
        <w:sz w:val="22"/>
        <w:szCs w:val="22"/>
        <w:spacing w:val="-9"/>
      </w:rPr>
      <w:t>—</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15"/>
      <w:spacing w:line="175" w:lineRule="auto"/>
      <w:rPr>
        <w:rFonts w:ascii="SimSun" w:hAnsi="SimSun" w:eastAsia="SimSun" w:cs="SimSun"/>
        <w:sz w:val="22"/>
        <w:szCs w:val="22"/>
      </w:rPr>
    </w:pPr>
    <w:r>
      <w:rPr>
        <w:rFonts w:ascii="SimSun" w:hAnsi="SimSun" w:eastAsia="SimSun" w:cs="SimSun"/>
        <w:sz w:val="22"/>
        <w:szCs w:val="22"/>
        <w:spacing w:val="-9"/>
      </w:rPr>
      <w:t>—</w:t>
    </w:r>
    <w:r>
      <w:rPr>
        <w:rFonts w:ascii="SimSun" w:hAnsi="SimSun" w:eastAsia="SimSun" w:cs="SimSun"/>
        <w:sz w:val="22"/>
        <w:szCs w:val="22"/>
        <w:spacing w:val="-30"/>
      </w:rPr>
      <w:t xml:space="preserve"> </w:t>
    </w:r>
    <w:r>
      <w:rPr>
        <w:rFonts w:ascii="SimSun" w:hAnsi="SimSun" w:eastAsia="SimSun" w:cs="SimSun"/>
        <w:sz w:val="22"/>
        <w:szCs w:val="22"/>
        <w:spacing w:val="-9"/>
      </w:rPr>
      <w:t>16</w:t>
    </w:r>
    <w:r>
      <w:rPr>
        <w:rFonts w:ascii="SimSun" w:hAnsi="SimSun" w:eastAsia="SimSun" w:cs="SimSun"/>
        <w:sz w:val="22"/>
        <w:szCs w:val="22"/>
        <w:spacing w:val="-49"/>
      </w:rPr>
      <w:t xml:space="preserve"> </w:t>
    </w:r>
    <w:r>
      <w:rPr>
        <w:rFonts w:ascii="SimSun" w:hAnsi="SimSun" w:eastAsia="SimSun" w:cs="SimSun"/>
        <w:sz w:val="22"/>
        <w:szCs w:val="22"/>
        <w:spacing w:val="-9"/>
      </w:rPr>
      <w:t>—</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71"/>
      <w:spacing w:line="175" w:lineRule="auto"/>
      <w:rPr>
        <w:rFonts w:ascii="SimSun" w:hAnsi="SimSun" w:eastAsia="SimSun" w:cs="SimSun"/>
        <w:sz w:val="22"/>
        <w:szCs w:val="22"/>
      </w:rPr>
    </w:pPr>
    <w:r>
      <w:rPr>
        <w:rFonts w:ascii="SimSun" w:hAnsi="SimSun" w:eastAsia="SimSun" w:cs="SimSun"/>
        <w:sz w:val="22"/>
        <w:szCs w:val="22"/>
        <w:spacing w:val="-9"/>
      </w:rPr>
      <w:t>—</w:t>
    </w:r>
    <w:r>
      <w:rPr>
        <w:rFonts w:ascii="SimSun" w:hAnsi="SimSun" w:eastAsia="SimSun" w:cs="SimSun"/>
        <w:sz w:val="22"/>
        <w:szCs w:val="22"/>
        <w:spacing w:val="-30"/>
      </w:rPr>
      <w:t xml:space="preserve"> </w:t>
    </w:r>
    <w:r>
      <w:rPr>
        <w:rFonts w:ascii="SimSun" w:hAnsi="SimSun" w:eastAsia="SimSun" w:cs="SimSun"/>
        <w:sz w:val="22"/>
        <w:szCs w:val="22"/>
        <w:spacing w:val="-9"/>
      </w:rPr>
      <w:t>17</w:t>
    </w:r>
    <w:r>
      <w:rPr>
        <w:rFonts w:ascii="SimSun" w:hAnsi="SimSun" w:eastAsia="SimSun" w:cs="SimSun"/>
        <w:sz w:val="22"/>
        <w:szCs w:val="22"/>
        <w:spacing w:val="-49"/>
      </w:rPr>
      <w:t xml:space="preserve"> </w:t>
    </w:r>
    <w:r>
      <w:rPr>
        <w:rFonts w:ascii="SimSun" w:hAnsi="SimSun" w:eastAsia="SimSun" w:cs="SimSun"/>
        <w:sz w:val="22"/>
        <w:szCs w:val="22"/>
        <w:spacing w:val="-9"/>
      </w:rPr>
      <w:t>—</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84"/>
      <w:spacing w:line="175" w:lineRule="auto"/>
      <w:rPr>
        <w:rFonts w:ascii="SimSun" w:hAnsi="SimSun" w:eastAsia="SimSun" w:cs="SimSun"/>
        <w:sz w:val="22"/>
        <w:szCs w:val="22"/>
      </w:rPr>
    </w:pPr>
    <w:r>
      <w:rPr>
        <w:rFonts w:ascii="SimSun" w:hAnsi="SimSun" w:eastAsia="SimSun" w:cs="SimSun"/>
        <w:sz w:val="22"/>
        <w:szCs w:val="22"/>
        <w:spacing w:val="-9"/>
      </w:rPr>
      <w:t>—</w:t>
    </w:r>
    <w:r>
      <w:rPr>
        <w:rFonts w:ascii="SimSun" w:hAnsi="SimSun" w:eastAsia="SimSun" w:cs="SimSun"/>
        <w:sz w:val="22"/>
        <w:szCs w:val="22"/>
        <w:spacing w:val="-30"/>
      </w:rPr>
      <w:t xml:space="preserve"> </w:t>
    </w:r>
    <w:r>
      <w:rPr>
        <w:rFonts w:ascii="SimSun" w:hAnsi="SimSun" w:eastAsia="SimSun" w:cs="SimSun"/>
        <w:sz w:val="22"/>
        <w:szCs w:val="22"/>
        <w:spacing w:val="-9"/>
      </w:rPr>
      <w:t>18</w:t>
    </w:r>
    <w:r>
      <w:rPr>
        <w:rFonts w:ascii="SimSun" w:hAnsi="SimSun" w:eastAsia="SimSun" w:cs="SimSun"/>
        <w:sz w:val="22"/>
        <w:szCs w:val="22"/>
        <w:spacing w:val="-49"/>
      </w:rPr>
      <w:t xml:space="preserve"> </w:t>
    </w:r>
    <w:r>
      <w:rPr>
        <w:rFonts w:ascii="SimSun" w:hAnsi="SimSun" w:eastAsia="SimSun" w:cs="SimSun"/>
        <w:sz w:val="22"/>
        <w:szCs w:val="22"/>
        <w:spacing w:val="-9"/>
      </w:rPr>
      <w:t>—</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77"/>
      <w:spacing w:line="175" w:lineRule="auto"/>
      <w:rPr>
        <w:rFonts w:ascii="SimSun" w:hAnsi="SimSun" w:eastAsia="SimSun" w:cs="SimSun"/>
        <w:sz w:val="22"/>
        <w:szCs w:val="22"/>
      </w:rPr>
    </w:pPr>
    <w:r>
      <w:rPr>
        <w:rFonts w:ascii="SimSun" w:hAnsi="SimSun" w:eastAsia="SimSun" w:cs="SimSun"/>
        <w:sz w:val="22"/>
        <w:szCs w:val="22"/>
        <w:spacing w:val="-9"/>
      </w:rPr>
      <w:t>—</w:t>
    </w:r>
    <w:r>
      <w:rPr>
        <w:rFonts w:ascii="SimSun" w:hAnsi="SimSun" w:eastAsia="SimSun" w:cs="SimSun"/>
        <w:sz w:val="22"/>
        <w:szCs w:val="22"/>
        <w:spacing w:val="-30"/>
      </w:rPr>
      <w:t xml:space="preserve"> </w:t>
    </w:r>
    <w:r>
      <w:rPr>
        <w:rFonts w:ascii="SimSun" w:hAnsi="SimSun" w:eastAsia="SimSun" w:cs="SimSun"/>
        <w:sz w:val="22"/>
        <w:szCs w:val="22"/>
        <w:spacing w:val="-9"/>
      </w:rPr>
      <w:t>19</w:t>
    </w:r>
    <w:r>
      <w:rPr>
        <w:rFonts w:ascii="SimSun" w:hAnsi="SimSun" w:eastAsia="SimSun" w:cs="SimSun"/>
        <w:sz w:val="22"/>
        <w:szCs w:val="22"/>
        <w:spacing w:val="-49"/>
      </w:rPr>
      <w:t xml:space="preserve"> </w:t>
    </w:r>
    <w:r>
      <w:rPr>
        <w:rFonts w:ascii="SimSun" w:hAnsi="SimSun" w:eastAsia="SimSun" w:cs="SimSun"/>
        <w:sz w:val="22"/>
        <w:szCs w:val="22"/>
        <w:spacing w:val="-9"/>
      </w:rPr>
      <w:t>—</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8"/>
      <w:spacing w:line="174" w:lineRule="auto"/>
      <w:rPr>
        <w:rFonts w:ascii="SimSun" w:hAnsi="SimSun" w:eastAsia="SimSun" w:cs="SimSun"/>
        <w:sz w:val="22"/>
        <w:szCs w:val="22"/>
      </w:rPr>
    </w:pPr>
    <w:r>
      <w:rPr>
        <w:rFonts w:ascii="SimSun" w:hAnsi="SimSun" w:eastAsia="SimSun" w:cs="SimSun"/>
        <w:sz w:val="22"/>
        <w:szCs w:val="22"/>
        <w:spacing w:val="-7"/>
      </w:rPr>
      <w:t>—</w:t>
    </w:r>
    <w:r>
      <w:rPr>
        <w:rFonts w:ascii="SimSun" w:hAnsi="SimSun" w:eastAsia="SimSun" w:cs="SimSun"/>
        <w:sz w:val="22"/>
        <w:szCs w:val="22"/>
        <w:spacing w:val="-44"/>
      </w:rPr>
      <w:t xml:space="preserve"> </w:t>
    </w:r>
    <w:r>
      <w:rPr>
        <w:rFonts w:ascii="SimSun" w:hAnsi="SimSun" w:eastAsia="SimSun" w:cs="SimSun"/>
        <w:sz w:val="22"/>
        <w:szCs w:val="22"/>
        <w:spacing w:val="-7"/>
      </w:rPr>
      <w:t>2</w:t>
    </w:r>
    <w:r>
      <w:rPr>
        <w:rFonts w:ascii="SimSun" w:hAnsi="SimSun" w:eastAsia="SimSun" w:cs="SimSun"/>
        <w:sz w:val="22"/>
        <w:szCs w:val="22"/>
        <w:spacing w:val="-49"/>
      </w:rPr>
      <w:t xml:space="preserve"> </w:t>
    </w:r>
    <w:r>
      <w:rPr>
        <w:rFonts w:ascii="SimSun" w:hAnsi="SimSun" w:eastAsia="SimSun" w:cs="SimSun"/>
        <w:sz w:val="22"/>
        <w:szCs w:val="22"/>
        <w:spacing w:val="-7"/>
      </w:rPr>
      <w:t>—</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73"/>
      <w:spacing w:line="174" w:lineRule="auto"/>
      <w:rPr>
        <w:rFonts w:ascii="SimSun" w:hAnsi="SimSun" w:eastAsia="SimSun" w:cs="SimSun"/>
        <w:sz w:val="22"/>
        <w:szCs w:val="22"/>
      </w:rPr>
    </w:pPr>
    <w:r>
      <w:rPr>
        <w:rFonts w:ascii="SimSun" w:hAnsi="SimSun" w:eastAsia="SimSun" w:cs="SimSun"/>
        <w:sz w:val="22"/>
        <w:szCs w:val="22"/>
        <w:spacing w:val="-5"/>
      </w:rPr>
      <w:t>—</w:t>
    </w:r>
    <w:r>
      <w:rPr>
        <w:rFonts w:ascii="SimSun" w:hAnsi="SimSun" w:eastAsia="SimSun" w:cs="SimSun"/>
        <w:sz w:val="22"/>
        <w:szCs w:val="22"/>
        <w:spacing w:val="-45"/>
      </w:rPr>
      <w:t xml:space="preserve"> </w:t>
    </w:r>
    <w:r>
      <w:rPr>
        <w:rFonts w:ascii="SimSun" w:hAnsi="SimSun" w:eastAsia="SimSun" w:cs="SimSun"/>
        <w:sz w:val="22"/>
        <w:szCs w:val="22"/>
        <w:spacing w:val="-5"/>
      </w:rPr>
      <w:t>20</w:t>
    </w:r>
    <w:r>
      <w:rPr>
        <w:rFonts w:ascii="SimSun" w:hAnsi="SimSun" w:eastAsia="SimSun" w:cs="SimSun"/>
        <w:sz w:val="22"/>
        <w:szCs w:val="22"/>
        <w:spacing w:val="-49"/>
      </w:rPr>
      <w:t xml:space="preserve"> </w:t>
    </w:r>
    <w:r>
      <w:rPr>
        <w:rFonts w:ascii="SimSun" w:hAnsi="SimSun" w:eastAsia="SimSun" w:cs="SimSun"/>
        <w:sz w:val="22"/>
        <w:szCs w:val="22"/>
        <w:spacing w:val="-5"/>
      </w:rPr>
      <w:t>—</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08"/>
      <w:spacing w:line="175" w:lineRule="auto"/>
      <w:rPr>
        <w:rFonts w:ascii="SimSun" w:hAnsi="SimSun" w:eastAsia="SimSun" w:cs="SimSun"/>
        <w:sz w:val="22"/>
        <w:szCs w:val="22"/>
      </w:rPr>
    </w:pPr>
    <w:r>
      <w:rPr>
        <w:rFonts w:ascii="SimSun" w:hAnsi="SimSun" w:eastAsia="SimSun" w:cs="SimSun"/>
        <w:sz w:val="22"/>
        <w:szCs w:val="22"/>
        <w:spacing w:val="-5"/>
      </w:rPr>
      <w:t>—</w:t>
    </w:r>
    <w:r>
      <w:rPr>
        <w:rFonts w:ascii="SimSun" w:hAnsi="SimSun" w:eastAsia="SimSun" w:cs="SimSun"/>
        <w:sz w:val="22"/>
        <w:szCs w:val="22"/>
        <w:spacing w:val="-45"/>
      </w:rPr>
      <w:t xml:space="preserve"> </w:t>
    </w:r>
    <w:r>
      <w:rPr>
        <w:rFonts w:ascii="SimSun" w:hAnsi="SimSun" w:eastAsia="SimSun" w:cs="SimSun"/>
        <w:sz w:val="22"/>
        <w:szCs w:val="22"/>
        <w:spacing w:val="-5"/>
      </w:rPr>
      <w:t>21</w:t>
    </w:r>
    <w:r>
      <w:rPr>
        <w:rFonts w:ascii="SimSun" w:hAnsi="SimSun" w:eastAsia="SimSun" w:cs="SimSun"/>
        <w:sz w:val="22"/>
        <w:szCs w:val="22"/>
        <w:spacing w:val="-49"/>
      </w:rPr>
      <w:t xml:space="preserve"> </w:t>
    </w:r>
    <w:r>
      <w:rPr>
        <w:rFonts w:ascii="SimSun" w:hAnsi="SimSun" w:eastAsia="SimSun" w:cs="SimSun"/>
        <w:sz w:val="22"/>
        <w:szCs w:val="22"/>
        <w:spacing w:val="-5"/>
      </w:rPr>
      <w:t>—</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99"/>
      <w:spacing w:line="174" w:lineRule="auto"/>
      <w:rPr>
        <w:rFonts w:ascii="SimSun" w:hAnsi="SimSun" w:eastAsia="SimSun" w:cs="SimSun"/>
        <w:sz w:val="22"/>
        <w:szCs w:val="22"/>
      </w:rPr>
    </w:pPr>
    <w:r>
      <w:rPr>
        <w:rFonts w:ascii="SimSun" w:hAnsi="SimSun" w:eastAsia="SimSun" w:cs="SimSun"/>
        <w:sz w:val="22"/>
        <w:szCs w:val="22"/>
        <w:spacing w:val="-5"/>
      </w:rPr>
      <w:t>—</w:t>
    </w:r>
    <w:r>
      <w:rPr>
        <w:rFonts w:ascii="SimSun" w:hAnsi="SimSun" w:eastAsia="SimSun" w:cs="SimSun"/>
        <w:sz w:val="22"/>
        <w:szCs w:val="22"/>
        <w:spacing w:val="-45"/>
      </w:rPr>
      <w:t xml:space="preserve"> </w:t>
    </w:r>
    <w:r>
      <w:rPr>
        <w:rFonts w:ascii="SimSun" w:hAnsi="SimSun" w:eastAsia="SimSun" w:cs="SimSun"/>
        <w:sz w:val="22"/>
        <w:szCs w:val="22"/>
        <w:spacing w:val="-5"/>
      </w:rPr>
      <w:t>22</w:t>
    </w:r>
    <w:r>
      <w:rPr>
        <w:rFonts w:ascii="SimSun" w:hAnsi="SimSun" w:eastAsia="SimSun" w:cs="SimSun"/>
        <w:sz w:val="22"/>
        <w:szCs w:val="22"/>
        <w:spacing w:val="-49"/>
      </w:rPr>
      <w:t xml:space="preserve"> </w:t>
    </w:r>
    <w:r>
      <w:rPr>
        <w:rFonts w:ascii="SimSun" w:hAnsi="SimSun" w:eastAsia="SimSun" w:cs="SimSun"/>
        <w:sz w:val="22"/>
        <w:szCs w:val="22"/>
        <w:spacing w:val="-5"/>
      </w:rPr>
      <w:t>—</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99"/>
      <w:spacing w:line="174" w:lineRule="auto"/>
      <w:rPr>
        <w:rFonts w:ascii="SimSun" w:hAnsi="SimSun" w:eastAsia="SimSun" w:cs="SimSun"/>
        <w:sz w:val="22"/>
        <w:szCs w:val="22"/>
      </w:rPr>
    </w:pPr>
    <w:r>
      <w:rPr>
        <w:rFonts w:ascii="SimSun" w:hAnsi="SimSun" w:eastAsia="SimSun" w:cs="SimSun"/>
        <w:sz w:val="22"/>
        <w:szCs w:val="22"/>
        <w:spacing w:val="-5"/>
      </w:rPr>
      <w:t>—</w:t>
    </w:r>
    <w:r>
      <w:rPr>
        <w:rFonts w:ascii="SimSun" w:hAnsi="SimSun" w:eastAsia="SimSun" w:cs="SimSun"/>
        <w:sz w:val="22"/>
        <w:szCs w:val="22"/>
        <w:spacing w:val="-45"/>
      </w:rPr>
      <w:t xml:space="preserve"> </w:t>
    </w:r>
    <w:r>
      <w:rPr>
        <w:rFonts w:ascii="SimSun" w:hAnsi="SimSun" w:eastAsia="SimSun" w:cs="SimSun"/>
        <w:sz w:val="22"/>
        <w:szCs w:val="22"/>
        <w:spacing w:val="-5"/>
      </w:rPr>
      <w:t>23</w:t>
    </w:r>
    <w:r>
      <w:rPr>
        <w:rFonts w:ascii="SimSun" w:hAnsi="SimSun" w:eastAsia="SimSun" w:cs="SimSun"/>
        <w:sz w:val="22"/>
        <w:szCs w:val="22"/>
        <w:spacing w:val="-49"/>
      </w:rPr>
      <w:t xml:space="preserve"> </w:t>
    </w:r>
    <w:r>
      <w:rPr>
        <w:rFonts w:ascii="SimSun" w:hAnsi="SimSun" w:eastAsia="SimSun" w:cs="SimSun"/>
        <w:sz w:val="22"/>
        <w:szCs w:val="22"/>
        <w:spacing w:val="-5"/>
      </w:rPr>
      <w:t>—</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58"/>
      <w:spacing w:line="174" w:lineRule="auto"/>
      <w:rPr>
        <w:rFonts w:ascii="SimSun" w:hAnsi="SimSun" w:eastAsia="SimSun" w:cs="SimSun"/>
        <w:sz w:val="22"/>
        <w:szCs w:val="22"/>
      </w:rPr>
    </w:pPr>
    <w:r>
      <w:rPr>
        <w:rFonts w:ascii="SimSun" w:hAnsi="SimSun" w:eastAsia="SimSun" w:cs="SimSun"/>
        <w:sz w:val="22"/>
        <w:szCs w:val="22"/>
        <w:spacing w:val="-5"/>
      </w:rPr>
      <w:t>—</w:t>
    </w:r>
    <w:r>
      <w:rPr>
        <w:rFonts w:ascii="SimSun" w:hAnsi="SimSun" w:eastAsia="SimSun" w:cs="SimSun"/>
        <w:sz w:val="22"/>
        <w:szCs w:val="22"/>
        <w:spacing w:val="-45"/>
      </w:rPr>
      <w:t xml:space="preserve"> </w:t>
    </w:r>
    <w:r>
      <w:rPr>
        <w:rFonts w:ascii="SimSun" w:hAnsi="SimSun" w:eastAsia="SimSun" w:cs="SimSun"/>
        <w:sz w:val="22"/>
        <w:szCs w:val="22"/>
        <w:spacing w:val="-5"/>
      </w:rPr>
      <w:t>24</w:t>
    </w:r>
    <w:r>
      <w:rPr>
        <w:rFonts w:ascii="SimSun" w:hAnsi="SimSun" w:eastAsia="SimSun" w:cs="SimSun"/>
        <w:sz w:val="22"/>
        <w:szCs w:val="22"/>
        <w:spacing w:val="-49"/>
      </w:rPr>
      <w:t xml:space="preserve"> </w:t>
    </w:r>
    <w:r>
      <w:rPr>
        <w:rFonts w:ascii="SimSun" w:hAnsi="SimSun" w:eastAsia="SimSun" w:cs="SimSun"/>
        <w:sz w:val="22"/>
        <w:szCs w:val="22"/>
        <w:spacing w:val="-5"/>
      </w:rPr>
      <w:t>—</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58"/>
      <w:spacing w:line="174" w:lineRule="auto"/>
      <w:rPr>
        <w:rFonts w:ascii="SimSun" w:hAnsi="SimSun" w:eastAsia="SimSun" w:cs="SimSun"/>
        <w:sz w:val="22"/>
        <w:szCs w:val="22"/>
      </w:rPr>
    </w:pPr>
    <w:r>
      <w:rPr>
        <w:rFonts w:ascii="SimSun" w:hAnsi="SimSun" w:eastAsia="SimSun" w:cs="SimSun"/>
        <w:sz w:val="22"/>
        <w:szCs w:val="22"/>
        <w:spacing w:val="-5"/>
      </w:rPr>
      <w:t>—</w:t>
    </w:r>
    <w:r>
      <w:rPr>
        <w:rFonts w:ascii="SimSun" w:hAnsi="SimSun" w:eastAsia="SimSun" w:cs="SimSun"/>
        <w:sz w:val="22"/>
        <w:szCs w:val="22"/>
        <w:spacing w:val="-45"/>
      </w:rPr>
      <w:t xml:space="preserve"> </w:t>
    </w:r>
    <w:r>
      <w:rPr>
        <w:rFonts w:ascii="SimSun" w:hAnsi="SimSun" w:eastAsia="SimSun" w:cs="SimSun"/>
        <w:sz w:val="22"/>
        <w:szCs w:val="22"/>
        <w:spacing w:val="-5"/>
      </w:rPr>
      <w:t>25</w:t>
    </w:r>
    <w:r>
      <w:rPr>
        <w:rFonts w:ascii="SimSun" w:hAnsi="SimSun" w:eastAsia="SimSun" w:cs="SimSun"/>
        <w:sz w:val="22"/>
        <w:szCs w:val="22"/>
        <w:spacing w:val="-49"/>
      </w:rPr>
      <w:t xml:space="preserve"> </w:t>
    </w:r>
    <w:r>
      <w:rPr>
        <w:rFonts w:ascii="SimSun" w:hAnsi="SimSun" w:eastAsia="SimSun" w:cs="SimSun"/>
        <w:sz w:val="22"/>
        <w:szCs w:val="22"/>
        <w:spacing w:val="-5"/>
      </w:rPr>
      <w:t>—</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18"/>
      <w:spacing w:line="174" w:lineRule="auto"/>
      <w:rPr>
        <w:rFonts w:ascii="SimSun" w:hAnsi="SimSun" w:eastAsia="SimSun" w:cs="SimSun"/>
        <w:sz w:val="22"/>
        <w:szCs w:val="22"/>
      </w:rPr>
    </w:pPr>
    <w:r>
      <w:rPr>
        <w:rFonts w:ascii="SimSun" w:hAnsi="SimSun" w:eastAsia="SimSun" w:cs="SimSun"/>
        <w:sz w:val="22"/>
        <w:szCs w:val="22"/>
        <w:spacing w:val="-5"/>
      </w:rPr>
      <w:t>—</w:t>
    </w:r>
    <w:r>
      <w:rPr>
        <w:rFonts w:ascii="SimSun" w:hAnsi="SimSun" w:eastAsia="SimSun" w:cs="SimSun"/>
        <w:sz w:val="22"/>
        <w:szCs w:val="22"/>
        <w:spacing w:val="-45"/>
      </w:rPr>
      <w:t xml:space="preserve"> </w:t>
    </w:r>
    <w:r>
      <w:rPr>
        <w:rFonts w:ascii="SimSun" w:hAnsi="SimSun" w:eastAsia="SimSun" w:cs="SimSun"/>
        <w:sz w:val="22"/>
        <w:szCs w:val="22"/>
        <w:spacing w:val="-5"/>
      </w:rPr>
      <w:t>26</w:t>
    </w:r>
    <w:r>
      <w:rPr>
        <w:rFonts w:ascii="SimSun" w:hAnsi="SimSun" w:eastAsia="SimSun" w:cs="SimSun"/>
        <w:sz w:val="22"/>
        <w:szCs w:val="22"/>
        <w:spacing w:val="-49"/>
      </w:rPr>
      <w:t xml:space="preserve"> </w:t>
    </w:r>
    <w:r>
      <w:rPr>
        <w:rFonts w:ascii="SimSun" w:hAnsi="SimSun" w:eastAsia="SimSun" w:cs="SimSun"/>
        <w:sz w:val="22"/>
        <w:szCs w:val="22"/>
        <w:spacing w:val="-5"/>
      </w:rPr>
      <w:t>—</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18"/>
      <w:spacing w:line="174" w:lineRule="auto"/>
      <w:rPr>
        <w:rFonts w:ascii="SimSun" w:hAnsi="SimSun" w:eastAsia="SimSun" w:cs="SimSun"/>
        <w:sz w:val="22"/>
        <w:szCs w:val="22"/>
      </w:rPr>
    </w:pPr>
    <w:r>
      <w:rPr>
        <w:rFonts w:ascii="SimSun" w:hAnsi="SimSun" w:eastAsia="SimSun" w:cs="SimSun"/>
        <w:sz w:val="22"/>
        <w:szCs w:val="22"/>
        <w:spacing w:val="-5"/>
      </w:rPr>
      <w:t>—</w:t>
    </w:r>
    <w:r>
      <w:rPr>
        <w:rFonts w:ascii="SimSun" w:hAnsi="SimSun" w:eastAsia="SimSun" w:cs="SimSun"/>
        <w:sz w:val="22"/>
        <w:szCs w:val="22"/>
        <w:spacing w:val="-45"/>
      </w:rPr>
      <w:t xml:space="preserve"> </w:t>
    </w:r>
    <w:r>
      <w:rPr>
        <w:rFonts w:ascii="SimSun" w:hAnsi="SimSun" w:eastAsia="SimSun" w:cs="SimSun"/>
        <w:sz w:val="22"/>
        <w:szCs w:val="22"/>
        <w:spacing w:val="-5"/>
      </w:rPr>
      <w:t>27</w:t>
    </w:r>
    <w:r>
      <w:rPr>
        <w:rFonts w:ascii="SimSun" w:hAnsi="SimSun" w:eastAsia="SimSun" w:cs="SimSun"/>
        <w:sz w:val="22"/>
        <w:szCs w:val="22"/>
        <w:spacing w:val="-49"/>
      </w:rPr>
      <w:t xml:space="preserve"> </w:t>
    </w:r>
    <w:r>
      <w:rPr>
        <w:rFonts w:ascii="SimSun" w:hAnsi="SimSun" w:eastAsia="SimSun" w:cs="SimSun"/>
        <w:sz w:val="22"/>
        <w:szCs w:val="22"/>
        <w:spacing w:val="-5"/>
      </w:rPr>
      <w:t>—</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80"/>
      <w:spacing w:line="174" w:lineRule="auto"/>
      <w:rPr>
        <w:rFonts w:ascii="SimSun" w:hAnsi="SimSun" w:eastAsia="SimSun" w:cs="SimSun"/>
        <w:sz w:val="22"/>
        <w:szCs w:val="22"/>
      </w:rPr>
    </w:pPr>
    <w:r>
      <w:rPr>
        <w:rFonts w:ascii="SimSun" w:hAnsi="SimSun" w:eastAsia="SimSun" w:cs="SimSun"/>
        <w:sz w:val="22"/>
        <w:szCs w:val="22"/>
        <w:spacing w:val="-5"/>
      </w:rPr>
      <w:t>—</w:t>
    </w:r>
    <w:r>
      <w:rPr>
        <w:rFonts w:ascii="SimSun" w:hAnsi="SimSun" w:eastAsia="SimSun" w:cs="SimSun"/>
        <w:sz w:val="22"/>
        <w:szCs w:val="22"/>
        <w:spacing w:val="-45"/>
      </w:rPr>
      <w:t xml:space="preserve"> </w:t>
    </w:r>
    <w:r>
      <w:rPr>
        <w:rFonts w:ascii="SimSun" w:hAnsi="SimSun" w:eastAsia="SimSun" w:cs="SimSun"/>
        <w:sz w:val="22"/>
        <w:szCs w:val="22"/>
        <w:spacing w:val="-5"/>
      </w:rPr>
      <w:t>28</w:t>
    </w:r>
    <w:r>
      <w:rPr>
        <w:rFonts w:ascii="SimSun" w:hAnsi="SimSun" w:eastAsia="SimSun" w:cs="SimSun"/>
        <w:sz w:val="22"/>
        <w:szCs w:val="22"/>
        <w:spacing w:val="-49"/>
      </w:rPr>
      <w:t xml:space="preserve"> </w:t>
    </w:r>
    <w:r>
      <w:rPr>
        <w:rFonts w:ascii="SimSun" w:hAnsi="SimSun" w:eastAsia="SimSun" w:cs="SimSun"/>
        <w:sz w:val="22"/>
        <w:szCs w:val="22"/>
        <w:spacing w:val="-5"/>
      </w:rPr>
      <w:t>—</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4" w:lineRule="auto"/>
      <w:rPr>
        <w:rFonts w:ascii="SimSun" w:hAnsi="SimSun" w:eastAsia="SimSun" w:cs="SimSun"/>
        <w:sz w:val="22"/>
        <w:szCs w:val="22"/>
      </w:rPr>
    </w:pPr>
    <w:r>
      <w:rPr>
        <w:rFonts w:ascii="SimSun" w:hAnsi="SimSun" w:eastAsia="SimSun" w:cs="SimSun"/>
        <w:sz w:val="22"/>
        <w:szCs w:val="22"/>
        <w:spacing w:val="-5"/>
      </w:rPr>
      <w:t>—</w:t>
    </w:r>
    <w:r>
      <w:rPr>
        <w:rFonts w:ascii="SimSun" w:hAnsi="SimSun" w:eastAsia="SimSun" w:cs="SimSun"/>
        <w:sz w:val="22"/>
        <w:szCs w:val="22"/>
        <w:spacing w:val="-45"/>
      </w:rPr>
      <w:t xml:space="preserve"> </w:t>
    </w:r>
    <w:r>
      <w:rPr>
        <w:rFonts w:ascii="SimSun" w:hAnsi="SimSun" w:eastAsia="SimSun" w:cs="SimSun"/>
        <w:sz w:val="22"/>
        <w:szCs w:val="22"/>
        <w:spacing w:val="-5"/>
      </w:rPr>
      <w:t>29</w:t>
    </w:r>
    <w:r>
      <w:rPr>
        <w:rFonts w:ascii="SimSun" w:hAnsi="SimSun" w:eastAsia="SimSun" w:cs="SimSun"/>
        <w:sz w:val="22"/>
        <w:szCs w:val="22"/>
        <w:spacing w:val="-49"/>
      </w:rPr>
      <w:t xml:space="preserve"> </w:t>
    </w:r>
    <w:r>
      <w:rPr>
        <w:rFonts w:ascii="SimSun" w:hAnsi="SimSun" w:eastAsia="SimSun" w:cs="SimSun"/>
        <w:sz w:val="22"/>
        <w:szCs w:val="22"/>
        <w:spacing w:val="-5"/>
      </w:rPr>
      <w:t>—</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9"/>
      <w:spacing w:line="174" w:lineRule="auto"/>
      <w:rPr>
        <w:rFonts w:ascii="SimSun" w:hAnsi="SimSun" w:eastAsia="SimSun" w:cs="SimSun"/>
        <w:sz w:val="22"/>
        <w:szCs w:val="22"/>
      </w:rPr>
    </w:pPr>
    <w:r>
      <w:rPr>
        <w:rFonts w:ascii="SimSun" w:hAnsi="SimSun" w:eastAsia="SimSun" w:cs="SimSun"/>
        <w:sz w:val="22"/>
        <w:szCs w:val="22"/>
        <w:spacing w:val="-7"/>
      </w:rPr>
      <w:t>—</w:t>
    </w:r>
    <w:r>
      <w:rPr>
        <w:rFonts w:ascii="SimSun" w:hAnsi="SimSun" w:eastAsia="SimSun" w:cs="SimSun"/>
        <w:sz w:val="22"/>
        <w:szCs w:val="22"/>
        <w:spacing w:val="-43"/>
      </w:rPr>
      <w:t xml:space="preserve"> </w:t>
    </w:r>
    <w:r>
      <w:rPr>
        <w:rFonts w:ascii="SimSun" w:hAnsi="SimSun" w:eastAsia="SimSun" w:cs="SimSun"/>
        <w:sz w:val="22"/>
        <w:szCs w:val="22"/>
        <w:spacing w:val="-7"/>
      </w:rPr>
      <w:t>3</w:t>
    </w:r>
    <w:r>
      <w:rPr>
        <w:rFonts w:ascii="SimSun" w:hAnsi="SimSun" w:eastAsia="SimSun" w:cs="SimSun"/>
        <w:sz w:val="22"/>
        <w:szCs w:val="22"/>
        <w:spacing w:val="-49"/>
      </w:rPr>
      <w:t xml:space="preserve"> </w:t>
    </w:r>
    <w:r>
      <w:rPr>
        <w:rFonts w:ascii="SimSun" w:hAnsi="SimSun" w:eastAsia="SimSun" w:cs="SimSun"/>
        <w:sz w:val="22"/>
        <w:szCs w:val="22"/>
        <w:spacing w:val="-7"/>
      </w:rPr>
      <w:t>—</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4" w:lineRule="auto"/>
      <w:rPr>
        <w:rFonts w:ascii="SimSun" w:hAnsi="SimSun" w:eastAsia="SimSun" w:cs="SimSun"/>
        <w:sz w:val="22"/>
        <w:szCs w:val="22"/>
      </w:rPr>
    </w:pPr>
    <w:r>
      <w:rPr>
        <w:rFonts w:ascii="SimSun" w:hAnsi="SimSun" w:eastAsia="SimSun" w:cs="SimSun"/>
        <w:sz w:val="22"/>
        <w:szCs w:val="22"/>
        <w:spacing w:val="-6"/>
      </w:rPr>
      <w:t>—</w:t>
    </w:r>
    <w:r>
      <w:rPr>
        <w:rFonts w:ascii="SimSun" w:hAnsi="SimSun" w:eastAsia="SimSun" w:cs="SimSun"/>
        <w:sz w:val="22"/>
        <w:szCs w:val="22"/>
        <w:spacing w:val="-42"/>
      </w:rPr>
      <w:t xml:space="preserve"> </w:t>
    </w:r>
    <w:r>
      <w:rPr>
        <w:rFonts w:ascii="SimSun" w:hAnsi="SimSun" w:eastAsia="SimSun" w:cs="SimSun"/>
        <w:sz w:val="22"/>
        <w:szCs w:val="22"/>
        <w:spacing w:val="-6"/>
      </w:rPr>
      <w:t>30</w:t>
    </w:r>
    <w:r>
      <w:rPr>
        <w:rFonts w:ascii="SimSun" w:hAnsi="SimSun" w:eastAsia="SimSun" w:cs="SimSun"/>
        <w:sz w:val="22"/>
        <w:szCs w:val="22"/>
        <w:spacing w:val="-49"/>
      </w:rPr>
      <w:t xml:space="preserve"> </w:t>
    </w:r>
    <w:r>
      <w:rPr>
        <w:rFonts w:ascii="SimSun" w:hAnsi="SimSun" w:eastAsia="SimSun" w:cs="SimSun"/>
        <w:sz w:val="22"/>
        <w:szCs w:val="22"/>
        <w:spacing w:val="-6"/>
      </w:rPr>
      <w:t>—</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576"/>
      <w:spacing w:line="175" w:lineRule="auto"/>
      <w:rPr>
        <w:rFonts w:ascii="SimSun" w:hAnsi="SimSun" w:eastAsia="SimSun" w:cs="SimSun"/>
        <w:sz w:val="22"/>
        <w:szCs w:val="22"/>
      </w:rPr>
    </w:pPr>
    <w:r>
      <w:rPr>
        <w:rFonts w:ascii="SimSun" w:hAnsi="SimSun" w:eastAsia="SimSun" w:cs="SimSun"/>
        <w:sz w:val="22"/>
        <w:szCs w:val="22"/>
        <w:spacing w:val="-6"/>
      </w:rPr>
      <w:t>—</w:t>
    </w:r>
    <w:r>
      <w:rPr>
        <w:rFonts w:ascii="SimSun" w:hAnsi="SimSun" w:eastAsia="SimSun" w:cs="SimSun"/>
        <w:sz w:val="22"/>
        <w:szCs w:val="22"/>
        <w:spacing w:val="-42"/>
      </w:rPr>
      <w:t xml:space="preserve"> </w:t>
    </w:r>
    <w:r>
      <w:rPr>
        <w:rFonts w:ascii="SimSun" w:hAnsi="SimSun" w:eastAsia="SimSun" w:cs="SimSun"/>
        <w:sz w:val="22"/>
        <w:szCs w:val="22"/>
        <w:spacing w:val="-6"/>
      </w:rPr>
      <w:t>31</w:t>
    </w:r>
    <w:r>
      <w:rPr>
        <w:rFonts w:ascii="SimSun" w:hAnsi="SimSun" w:eastAsia="SimSun" w:cs="SimSun"/>
        <w:sz w:val="22"/>
        <w:szCs w:val="22"/>
        <w:spacing w:val="-49"/>
      </w:rPr>
      <w:t xml:space="preserve"> </w:t>
    </w:r>
    <w:r>
      <w:rPr>
        <w:rFonts w:ascii="SimSun" w:hAnsi="SimSun" w:eastAsia="SimSun" w:cs="SimSun"/>
        <w:sz w:val="22"/>
        <w:szCs w:val="22"/>
        <w:spacing w:val="-6"/>
      </w:rPr>
      <w:t>—</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662"/>
      <w:spacing w:line="174" w:lineRule="auto"/>
      <w:rPr>
        <w:rFonts w:ascii="SimSun" w:hAnsi="SimSun" w:eastAsia="SimSun" w:cs="SimSun"/>
        <w:sz w:val="22"/>
        <w:szCs w:val="22"/>
      </w:rPr>
    </w:pPr>
    <w:r>
      <w:rPr>
        <w:rFonts w:ascii="SimSun" w:hAnsi="SimSun" w:eastAsia="SimSun" w:cs="SimSun"/>
        <w:sz w:val="22"/>
        <w:szCs w:val="22"/>
        <w:spacing w:val="-6"/>
      </w:rPr>
      <w:t>—</w:t>
    </w:r>
    <w:r>
      <w:rPr>
        <w:rFonts w:ascii="SimSun" w:hAnsi="SimSun" w:eastAsia="SimSun" w:cs="SimSun"/>
        <w:sz w:val="22"/>
        <w:szCs w:val="22"/>
        <w:spacing w:val="-42"/>
      </w:rPr>
      <w:t xml:space="preserve"> </w:t>
    </w:r>
    <w:r>
      <w:rPr>
        <w:rFonts w:ascii="SimSun" w:hAnsi="SimSun" w:eastAsia="SimSun" w:cs="SimSun"/>
        <w:sz w:val="22"/>
        <w:szCs w:val="22"/>
        <w:spacing w:val="-6"/>
      </w:rPr>
      <w:t>32</w:t>
    </w:r>
    <w:r>
      <w:rPr>
        <w:rFonts w:ascii="SimSun" w:hAnsi="SimSun" w:eastAsia="SimSun" w:cs="SimSun"/>
        <w:sz w:val="22"/>
        <w:szCs w:val="22"/>
        <w:spacing w:val="-49"/>
      </w:rPr>
      <w:t xml:space="preserve"> </w:t>
    </w:r>
    <w:r>
      <w:rPr>
        <w:rFonts w:ascii="SimSun" w:hAnsi="SimSun" w:eastAsia="SimSun" w:cs="SimSun"/>
        <w:sz w:val="22"/>
        <w:szCs w:val="22"/>
        <w:spacing w:val="-6"/>
      </w:rPr>
      <w:t>—</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62"/>
      <w:spacing w:line="174" w:lineRule="auto"/>
      <w:rPr>
        <w:rFonts w:ascii="SimSun" w:hAnsi="SimSun" w:eastAsia="SimSun" w:cs="SimSun"/>
        <w:sz w:val="22"/>
        <w:szCs w:val="22"/>
      </w:rPr>
    </w:pPr>
    <w:r>
      <w:rPr>
        <w:rFonts w:ascii="SimSun" w:hAnsi="SimSun" w:eastAsia="SimSun" w:cs="SimSun"/>
        <w:sz w:val="22"/>
        <w:szCs w:val="22"/>
        <w:spacing w:val="-6"/>
      </w:rPr>
      <w:t>—</w:t>
    </w:r>
    <w:r>
      <w:rPr>
        <w:rFonts w:ascii="SimSun" w:hAnsi="SimSun" w:eastAsia="SimSun" w:cs="SimSun"/>
        <w:sz w:val="22"/>
        <w:szCs w:val="22"/>
        <w:spacing w:val="-42"/>
      </w:rPr>
      <w:t xml:space="preserve"> </w:t>
    </w:r>
    <w:r>
      <w:rPr>
        <w:rFonts w:ascii="SimSun" w:hAnsi="SimSun" w:eastAsia="SimSun" w:cs="SimSun"/>
        <w:sz w:val="22"/>
        <w:szCs w:val="22"/>
        <w:spacing w:val="-6"/>
      </w:rPr>
      <w:t>33</w:t>
    </w:r>
    <w:r>
      <w:rPr>
        <w:rFonts w:ascii="SimSun" w:hAnsi="SimSun" w:eastAsia="SimSun" w:cs="SimSun"/>
        <w:sz w:val="22"/>
        <w:szCs w:val="22"/>
        <w:spacing w:val="-49"/>
      </w:rPr>
      <w:t xml:space="preserve"> </w:t>
    </w:r>
    <w:r>
      <w:rPr>
        <w:rFonts w:ascii="SimSun" w:hAnsi="SimSun" w:eastAsia="SimSun" w:cs="SimSun"/>
        <w:sz w:val="22"/>
        <w:szCs w:val="22"/>
        <w:spacing w:val="-6"/>
      </w:rPr>
      <w:t>—</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26"/>
      <w:spacing w:line="174" w:lineRule="auto"/>
      <w:rPr>
        <w:rFonts w:ascii="SimSun" w:hAnsi="SimSun" w:eastAsia="SimSun" w:cs="SimSun"/>
        <w:sz w:val="22"/>
        <w:szCs w:val="22"/>
      </w:rPr>
    </w:pPr>
    <w:r>
      <w:rPr>
        <w:rFonts w:ascii="SimSun" w:hAnsi="SimSun" w:eastAsia="SimSun" w:cs="SimSun"/>
        <w:sz w:val="22"/>
        <w:szCs w:val="22"/>
        <w:spacing w:val="-6"/>
      </w:rPr>
      <w:t>—</w:t>
    </w:r>
    <w:r>
      <w:rPr>
        <w:rFonts w:ascii="SimSun" w:hAnsi="SimSun" w:eastAsia="SimSun" w:cs="SimSun"/>
        <w:sz w:val="22"/>
        <w:szCs w:val="22"/>
        <w:spacing w:val="-42"/>
      </w:rPr>
      <w:t xml:space="preserve"> </w:t>
    </w:r>
    <w:r>
      <w:rPr>
        <w:rFonts w:ascii="SimSun" w:hAnsi="SimSun" w:eastAsia="SimSun" w:cs="SimSun"/>
        <w:sz w:val="22"/>
        <w:szCs w:val="22"/>
        <w:spacing w:val="-6"/>
      </w:rPr>
      <w:t>34</w:t>
    </w:r>
    <w:r>
      <w:rPr>
        <w:rFonts w:ascii="SimSun" w:hAnsi="SimSun" w:eastAsia="SimSun" w:cs="SimSun"/>
        <w:sz w:val="22"/>
        <w:szCs w:val="22"/>
        <w:spacing w:val="-49"/>
      </w:rPr>
      <w:t xml:space="preserve"> </w:t>
    </w:r>
    <w:r>
      <w:rPr>
        <w:rFonts w:ascii="SimSun" w:hAnsi="SimSun" w:eastAsia="SimSun" w:cs="SimSun"/>
        <w:sz w:val="22"/>
        <w:szCs w:val="22"/>
        <w:spacing w:val="-6"/>
      </w:rPr>
      <w:t>—</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009"/>
      <w:spacing w:line="174" w:lineRule="auto"/>
      <w:rPr>
        <w:rFonts w:ascii="SimSun" w:hAnsi="SimSun" w:eastAsia="SimSun" w:cs="SimSun"/>
        <w:sz w:val="22"/>
        <w:szCs w:val="22"/>
      </w:rPr>
    </w:pPr>
    <w:r>
      <w:rPr>
        <w:rFonts w:ascii="SimSun" w:hAnsi="SimSun" w:eastAsia="SimSun" w:cs="SimSun"/>
        <w:sz w:val="22"/>
        <w:szCs w:val="22"/>
        <w:spacing w:val="-6"/>
      </w:rPr>
      <w:t>—</w:t>
    </w:r>
    <w:r>
      <w:rPr>
        <w:rFonts w:ascii="SimSun" w:hAnsi="SimSun" w:eastAsia="SimSun" w:cs="SimSun"/>
        <w:sz w:val="22"/>
        <w:szCs w:val="22"/>
        <w:spacing w:val="-42"/>
      </w:rPr>
      <w:t xml:space="preserve"> </w:t>
    </w:r>
    <w:r>
      <w:rPr>
        <w:rFonts w:ascii="SimSun" w:hAnsi="SimSun" w:eastAsia="SimSun" w:cs="SimSun"/>
        <w:sz w:val="22"/>
        <w:szCs w:val="22"/>
        <w:spacing w:val="-6"/>
      </w:rPr>
      <w:t>35</w:t>
    </w:r>
    <w:r>
      <w:rPr>
        <w:rFonts w:ascii="SimSun" w:hAnsi="SimSun" w:eastAsia="SimSun" w:cs="SimSun"/>
        <w:sz w:val="22"/>
        <w:szCs w:val="22"/>
        <w:spacing w:val="-49"/>
      </w:rPr>
      <w:t xml:space="preserve"> </w:t>
    </w:r>
    <w:r>
      <w:rPr>
        <w:rFonts w:ascii="SimSun" w:hAnsi="SimSun" w:eastAsia="SimSun" w:cs="SimSun"/>
        <w:sz w:val="22"/>
        <w:szCs w:val="22"/>
        <w:spacing w:val="-6"/>
      </w:rPr>
      <w:t>—</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009"/>
      <w:spacing w:line="174" w:lineRule="auto"/>
      <w:rPr>
        <w:rFonts w:ascii="SimSun" w:hAnsi="SimSun" w:eastAsia="SimSun" w:cs="SimSun"/>
        <w:sz w:val="22"/>
        <w:szCs w:val="22"/>
      </w:rPr>
    </w:pPr>
    <w:r>
      <w:rPr>
        <w:rFonts w:ascii="SimSun" w:hAnsi="SimSun" w:eastAsia="SimSun" w:cs="SimSun"/>
        <w:sz w:val="22"/>
        <w:szCs w:val="22"/>
        <w:spacing w:val="-6"/>
      </w:rPr>
      <w:t>—</w:t>
    </w:r>
    <w:r>
      <w:rPr>
        <w:rFonts w:ascii="SimSun" w:hAnsi="SimSun" w:eastAsia="SimSun" w:cs="SimSun"/>
        <w:sz w:val="22"/>
        <w:szCs w:val="22"/>
        <w:spacing w:val="-42"/>
      </w:rPr>
      <w:t xml:space="preserve"> </w:t>
    </w:r>
    <w:r>
      <w:rPr>
        <w:rFonts w:ascii="SimSun" w:hAnsi="SimSun" w:eastAsia="SimSun" w:cs="SimSun"/>
        <w:sz w:val="22"/>
        <w:szCs w:val="22"/>
        <w:spacing w:val="-6"/>
      </w:rPr>
      <w:t>36</w:t>
    </w:r>
    <w:r>
      <w:rPr>
        <w:rFonts w:ascii="SimSun" w:hAnsi="SimSun" w:eastAsia="SimSun" w:cs="SimSun"/>
        <w:sz w:val="22"/>
        <w:szCs w:val="22"/>
        <w:spacing w:val="-49"/>
      </w:rPr>
      <w:t xml:space="preserve"> </w:t>
    </w:r>
    <w:r>
      <w:rPr>
        <w:rFonts w:ascii="SimSun" w:hAnsi="SimSun" w:eastAsia="SimSun" w:cs="SimSun"/>
        <w:sz w:val="22"/>
        <w:szCs w:val="22"/>
        <w:spacing w:val="-6"/>
      </w:rPr>
      <w:t>—</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009"/>
      <w:spacing w:line="174" w:lineRule="auto"/>
      <w:rPr>
        <w:rFonts w:ascii="SimSun" w:hAnsi="SimSun" w:eastAsia="SimSun" w:cs="SimSun"/>
        <w:sz w:val="22"/>
        <w:szCs w:val="22"/>
      </w:rPr>
    </w:pPr>
    <w:r>
      <w:rPr>
        <w:rFonts w:ascii="SimSun" w:hAnsi="SimSun" w:eastAsia="SimSun" w:cs="SimSun"/>
        <w:sz w:val="22"/>
        <w:szCs w:val="22"/>
        <w:spacing w:val="-6"/>
      </w:rPr>
      <w:t>—</w:t>
    </w:r>
    <w:r>
      <w:rPr>
        <w:rFonts w:ascii="SimSun" w:hAnsi="SimSun" w:eastAsia="SimSun" w:cs="SimSun"/>
        <w:sz w:val="22"/>
        <w:szCs w:val="22"/>
        <w:spacing w:val="-42"/>
      </w:rPr>
      <w:t xml:space="preserve"> </w:t>
    </w:r>
    <w:r>
      <w:rPr>
        <w:rFonts w:ascii="SimSun" w:hAnsi="SimSun" w:eastAsia="SimSun" w:cs="SimSun"/>
        <w:sz w:val="22"/>
        <w:szCs w:val="22"/>
        <w:spacing w:val="-6"/>
      </w:rPr>
      <w:t>37</w:t>
    </w:r>
    <w:r>
      <w:rPr>
        <w:rFonts w:ascii="SimSun" w:hAnsi="SimSun" w:eastAsia="SimSun" w:cs="SimSun"/>
        <w:sz w:val="22"/>
        <w:szCs w:val="22"/>
        <w:spacing w:val="-49"/>
      </w:rPr>
      <w:t xml:space="preserve"> </w:t>
    </w:r>
    <w:r>
      <w:rPr>
        <w:rFonts w:ascii="SimSun" w:hAnsi="SimSun" w:eastAsia="SimSun" w:cs="SimSun"/>
        <w:sz w:val="22"/>
        <w:szCs w:val="22"/>
        <w:spacing w:val="-6"/>
      </w:rPr>
      <w:t>—</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009"/>
      <w:spacing w:line="174" w:lineRule="auto"/>
      <w:rPr>
        <w:rFonts w:ascii="SimSun" w:hAnsi="SimSun" w:eastAsia="SimSun" w:cs="SimSun"/>
        <w:sz w:val="22"/>
        <w:szCs w:val="22"/>
      </w:rPr>
    </w:pPr>
    <w:r>
      <w:rPr>
        <w:rFonts w:ascii="SimSun" w:hAnsi="SimSun" w:eastAsia="SimSun" w:cs="SimSun"/>
        <w:sz w:val="22"/>
        <w:szCs w:val="22"/>
        <w:spacing w:val="-6"/>
      </w:rPr>
      <w:t>—</w:t>
    </w:r>
    <w:r>
      <w:rPr>
        <w:rFonts w:ascii="SimSun" w:hAnsi="SimSun" w:eastAsia="SimSun" w:cs="SimSun"/>
        <w:sz w:val="22"/>
        <w:szCs w:val="22"/>
        <w:spacing w:val="-42"/>
      </w:rPr>
      <w:t xml:space="preserve"> </w:t>
    </w:r>
    <w:r>
      <w:rPr>
        <w:rFonts w:ascii="SimSun" w:hAnsi="SimSun" w:eastAsia="SimSun" w:cs="SimSun"/>
        <w:sz w:val="22"/>
        <w:szCs w:val="22"/>
        <w:spacing w:val="-6"/>
      </w:rPr>
      <w:t>38</w:t>
    </w:r>
    <w:r>
      <w:rPr>
        <w:rFonts w:ascii="SimSun" w:hAnsi="SimSun" w:eastAsia="SimSun" w:cs="SimSun"/>
        <w:sz w:val="22"/>
        <w:szCs w:val="22"/>
        <w:spacing w:val="-49"/>
      </w:rPr>
      <w:t xml:space="preserve"> </w:t>
    </w:r>
    <w:r>
      <w:rPr>
        <w:rFonts w:ascii="SimSun" w:hAnsi="SimSun" w:eastAsia="SimSun" w:cs="SimSun"/>
        <w:sz w:val="22"/>
        <w:szCs w:val="22"/>
        <w:spacing w:val="-6"/>
      </w:rPr>
      <w:t>—</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009"/>
      <w:spacing w:line="174" w:lineRule="auto"/>
      <w:rPr>
        <w:rFonts w:ascii="SimSun" w:hAnsi="SimSun" w:eastAsia="SimSun" w:cs="SimSun"/>
        <w:sz w:val="22"/>
        <w:szCs w:val="22"/>
      </w:rPr>
    </w:pPr>
    <w:r>
      <w:rPr>
        <w:rFonts w:ascii="SimSun" w:hAnsi="SimSun" w:eastAsia="SimSun" w:cs="SimSun"/>
        <w:sz w:val="22"/>
        <w:szCs w:val="22"/>
        <w:spacing w:val="-6"/>
      </w:rPr>
      <w:t>—</w:t>
    </w:r>
    <w:r>
      <w:rPr>
        <w:rFonts w:ascii="SimSun" w:hAnsi="SimSun" w:eastAsia="SimSun" w:cs="SimSun"/>
        <w:sz w:val="22"/>
        <w:szCs w:val="22"/>
        <w:spacing w:val="-42"/>
      </w:rPr>
      <w:t xml:space="preserve"> </w:t>
    </w:r>
    <w:r>
      <w:rPr>
        <w:rFonts w:ascii="SimSun" w:hAnsi="SimSun" w:eastAsia="SimSun" w:cs="SimSun"/>
        <w:sz w:val="22"/>
        <w:szCs w:val="22"/>
        <w:spacing w:val="-6"/>
      </w:rPr>
      <w:t>39</w:t>
    </w:r>
    <w:r>
      <w:rPr>
        <w:rFonts w:ascii="SimSun" w:hAnsi="SimSun" w:eastAsia="SimSun" w:cs="SimSun"/>
        <w:sz w:val="22"/>
        <w:szCs w:val="22"/>
        <w:spacing w:val="-49"/>
      </w:rPr>
      <w:t xml:space="preserve"> </w:t>
    </w:r>
    <w:r>
      <w:rPr>
        <w:rFonts w:ascii="SimSun" w:hAnsi="SimSun" w:eastAsia="SimSun" w:cs="SimSun"/>
        <w:sz w:val="22"/>
        <w:szCs w:val="22"/>
        <w:spacing w:val="-6"/>
      </w:rPr>
      <w:t>—</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6"/>
      <w:spacing w:line="174" w:lineRule="auto"/>
      <w:rPr>
        <w:rFonts w:ascii="SimSun" w:hAnsi="SimSun" w:eastAsia="SimSun" w:cs="SimSun"/>
        <w:sz w:val="22"/>
        <w:szCs w:val="22"/>
      </w:rPr>
    </w:pPr>
    <w:r>
      <w:rPr>
        <w:rFonts w:ascii="SimSun" w:hAnsi="SimSun" w:eastAsia="SimSun" w:cs="SimSun"/>
        <w:sz w:val="22"/>
        <w:szCs w:val="22"/>
        <w:spacing w:val="-6"/>
      </w:rPr>
      <w:t>—</w:t>
    </w:r>
    <w:r>
      <w:rPr>
        <w:rFonts w:ascii="SimSun" w:hAnsi="SimSun" w:eastAsia="SimSun" w:cs="SimSun"/>
        <w:sz w:val="22"/>
        <w:szCs w:val="22"/>
        <w:spacing w:val="-47"/>
      </w:rPr>
      <w:t xml:space="preserve"> </w:t>
    </w:r>
    <w:r>
      <w:rPr>
        <w:rFonts w:ascii="SimSun" w:hAnsi="SimSun" w:eastAsia="SimSun" w:cs="SimSun"/>
        <w:sz w:val="22"/>
        <w:szCs w:val="22"/>
        <w:spacing w:val="-6"/>
      </w:rPr>
      <w:t>4</w:t>
    </w:r>
    <w:r>
      <w:rPr>
        <w:rFonts w:ascii="SimSun" w:hAnsi="SimSun" w:eastAsia="SimSun" w:cs="SimSun"/>
        <w:sz w:val="22"/>
        <w:szCs w:val="22"/>
        <w:spacing w:val="-49"/>
      </w:rPr>
      <w:t xml:space="preserve"> </w:t>
    </w:r>
    <w:r>
      <w:rPr>
        <w:rFonts w:ascii="SimSun" w:hAnsi="SimSun" w:eastAsia="SimSun" w:cs="SimSun"/>
        <w:sz w:val="22"/>
        <w:szCs w:val="22"/>
        <w:spacing w:val="-6"/>
      </w:rPr>
      <w:t>—</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009"/>
      <w:spacing w:line="174" w:lineRule="auto"/>
      <w:rPr>
        <w:rFonts w:ascii="SimSun" w:hAnsi="SimSun" w:eastAsia="SimSun" w:cs="SimSun"/>
        <w:sz w:val="22"/>
        <w:szCs w:val="22"/>
      </w:rPr>
    </w:pPr>
    <w:r>
      <w:rPr>
        <w:rFonts w:ascii="SimSun" w:hAnsi="SimSun" w:eastAsia="SimSun" w:cs="SimSun"/>
        <w:sz w:val="22"/>
        <w:szCs w:val="22"/>
        <w:spacing w:val="-5"/>
      </w:rPr>
      <w:t>—</w:t>
    </w:r>
    <w:r>
      <w:rPr>
        <w:rFonts w:ascii="SimSun" w:hAnsi="SimSun" w:eastAsia="SimSun" w:cs="SimSun"/>
        <w:sz w:val="22"/>
        <w:szCs w:val="22"/>
        <w:spacing w:val="-46"/>
      </w:rPr>
      <w:t xml:space="preserve"> </w:t>
    </w:r>
    <w:r>
      <w:rPr>
        <w:rFonts w:ascii="SimSun" w:hAnsi="SimSun" w:eastAsia="SimSun" w:cs="SimSun"/>
        <w:sz w:val="22"/>
        <w:szCs w:val="22"/>
        <w:spacing w:val="-5"/>
      </w:rPr>
      <w:t>40</w:t>
    </w:r>
    <w:r>
      <w:rPr>
        <w:rFonts w:ascii="SimSun" w:hAnsi="SimSun" w:eastAsia="SimSun" w:cs="SimSun"/>
        <w:sz w:val="22"/>
        <w:szCs w:val="22"/>
        <w:spacing w:val="-49"/>
      </w:rPr>
      <w:t xml:space="preserve"> </w:t>
    </w:r>
    <w:r>
      <w:rPr>
        <w:rFonts w:ascii="SimSun" w:hAnsi="SimSun" w:eastAsia="SimSun" w:cs="SimSun"/>
        <w:sz w:val="22"/>
        <w:szCs w:val="22"/>
        <w:spacing w:val="-5"/>
      </w:rPr>
      <w:t>—</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009"/>
      <w:spacing w:line="175" w:lineRule="auto"/>
      <w:rPr>
        <w:rFonts w:ascii="SimSun" w:hAnsi="SimSun" w:eastAsia="SimSun" w:cs="SimSun"/>
        <w:sz w:val="22"/>
        <w:szCs w:val="22"/>
      </w:rPr>
    </w:pPr>
    <w:r>
      <w:rPr>
        <w:rFonts w:ascii="SimSun" w:hAnsi="SimSun" w:eastAsia="SimSun" w:cs="SimSun"/>
        <w:sz w:val="22"/>
        <w:szCs w:val="22"/>
        <w:spacing w:val="-5"/>
      </w:rPr>
      <w:t>—</w:t>
    </w:r>
    <w:r>
      <w:rPr>
        <w:rFonts w:ascii="SimSun" w:hAnsi="SimSun" w:eastAsia="SimSun" w:cs="SimSun"/>
        <w:sz w:val="22"/>
        <w:szCs w:val="22"/>
        <w:spacing w:val="-46"/>
      </w:rPr>
      <w:t xml:space="preserve"> </w:t>
    </w:r>
    <w:r>
      <w:rPr>
        <w:rFonts w:ascii="SimSun" w:hAnsi="SimSun" w:eastAsia="SimSun" w:cs="SimSun"/>
        <w:sz w:val="22"/>
        <w:szCs w:val="22"/>
        <w:spacing w:val="-5"/>
      </w:rPr>
      <w:t>41</w:t>
    </w:r>
    <w:r>
      <w:rPr>
        <w:rFonts w:ascii="SimSun" w:hAnsi="SimSun" w:eastAsia="SimSun" w:cs="SimSun"/>
        <w:sz w:val="22"/>
        <w:szCs w:val="22"/>
        <w:spacing w:val="-49"/>
      </w:rPr>
      <w:t xml:space="preserve"> </w:t>
    </w:r>
    <w:r>
      <w:rPr>
        <w:rFonts w:ascii="SimSun" w:hAnsi="SimSun" w:eastAsia="SimSun" w:cs="SimSun"/>
        <w:sz w:val="22"/>
        <w:szCs w:val="22"/>
        <w:spacing w:val="-5"/>
      </w:rPr>
      <w:t>—</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009"/>
      <w:spacing w:line="174" w:lineRule="auto"/>
      <w:rPr>
        <w:rFonts w:ascii="SimSun" w:hAnsi="SimSun" w:eastAsia="SimSun" w:cs="SimSun"/>
        <w:sz w:val="22"/>
        <w:szCs w:val="22"/>
      </w:rPr>
    </w:pPr>
    <w:r>
      <w:rPr>
        <w:rFonts w:ascii="SimSun" w:hAnsi="SimSun" w:eastAsia="SimSun" w:cs="SimSun"/>
        <w:sz w:val="22"/>
        <w:szCs w:val="22"/>
        <w:spacing w:val="-5"/>
      </w:rPr>
      <w:t>—</w:t>
    </w:r>
    <w:r>
      <w:rPr>
        <w:rFonts w:ascii="SimSun" w:hAnsi="SimSun" w:eastAsia="SimSun" w:cs="SimSun"/>
        <w:sz w:val="22"/>
        <w:szCs w:val="22"/>
        <w:spacing w:val="-46"/>
      </w:rPr>
      <w:t xml:space="preserve"> </w:t>
    </w:r>
    <w:r>
      <w:rPr>
        <w:rFonts w:ascii="SimSun" w:hAnsi="SimSun" w:eastAsia="SimSun" w:cs="SimSun"/>
        <w:sz w:val="22"/>
        <w:szCs w:val="22"/>
        <w:spacing w:val="-5"/>
      </w:rPr>
      <w:t>42</w:t>
    </w:r>
    <w:r>
      <w:rPr>
        <w:rFonts w:ascii="SimSun" w:hAnsi="SimSun" w:eastAsia="SimSun" w:cs="SimSun"/>
        <w:sz w:val="22"/>
        <w:szCs w:val="22"/>
        <w:spacing w:val="-49"/>
      </w:rPr>
      <w:t xml:space="preserve"> </w:t>
    </w:r>
    <w:r>
      <w:rPr>
        <w:rFonts w:ascii="SimSun" w:hAnsi="SimSun" w:eastAsia="SimSun" w:cs="SimSun"/>
        <w:sz w:val="22"/>
        <w:szCs w:val="22"/>
        <w:spacing w:val="-5"/>
      </w:rPr>
      <w:t>—</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009"/>
      <w:spacing w:line="174" w:lineRule="auto"/>
      <w:rPr>
        <w:rFonts w:ascii="SimSun" w:hAnsi="SimSun" w:eastAsia="SimSun" w:cs="SimSun"/>
        <w:sz w:val="22"/>
        <w:szCs w:val="22"/>
      </w:rPr>
    </w:pPr>
    <w:r>
      <w:rPr>
        <w:rFonts w:ascii="SimSun" w:hAnsi="SimSun" w:eastAsia="SimSun" w:cs="SimSun"/>
        <w:sz w:val="22"/>
        <w:szCs w:val="22"/>
        <w:spacing w:val="-5"/>
      </w:rPr>
      <w:t>—</w:t>
    </w:r>
    <w:r>
      <w:rPr>
        <w:rFonts w:ascii="SimSun" w:hAnsi="SimSun" w:eastAsia="SimSun" w:cs="SimSun"/>
        <w:sz w:val="22"/>
        <w:szCs w:val="22"/>
        <w:spacing w:val="-46"/>
      </w:rPr>
      <w:t xml:space="preserve"> </w:t>
    </w:r>
    <w:r>
      <w:rPr>
        <w:rFonts w:ascii="SimSun" w:hAnsi="SimSun" w:eastAsia="SimSun" w:cs="SimSun"/>
        <w:sz w:val="22"/>
        <w:szCs w:val="22"/>
        <w:spacing w:val="-5"/>
      </w:rPr>
      <w:t>43</w:t>
    </w:r>
    <w:r>
      <w:rPr>
        <w:rFonts w:ascii="SimSun" w:hAnsi="SimSun" w:eastAsia="SimSun" w:cs="SimSun"/>
        <w:sz w:val="22"/>
        <w:szCs w:val="22"/>
        <w:spacing w:val="-49"/>
      </w:rPr>
      <w:t xml:space="preserve"> </w:t>
    </w:r>
    <w:r>
      <w:rPr>
        <w:rFonts w:ascii="SimSun" w:hAnsi="SimSun" w:eastAsia="SimSun" w:cs="SimSun"/>
        <w:sz w:val="22"/>
        <w:szCs w:val="22"/>
        <w:spacing w:val="-5"/>
      </w:rPr>
      <w:t>—</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60"/>
      <w:spacing w:line="174" w:lineRule="auto"/>
      <w:rPr>
        <w:rFonts w:ascii="SimSun" w:hAnsi="SimSun" w:eastAsia="SimSun" w:cs="SimSun"/>
        <w:sz w:val="22"/>
        <w:szCs w:val="22"/>
      </w:rPr>
    </w:pPr>
    <w:r>
      <w:rPr>
        <w:rFonts w:ascii="SimSun" w:hAnsi="SimSun" w:eastAsia="SimSun" w:cs="SimSun"/>
        <w:sz w:val="22"/>
        <w:szCs w:val="22"/>
        <w:spacing w:val="-5"/>
      </w:rPr>
      <w:t>—</w:t>
    </w:r>
    <w:r>
      <w:rPr>
        <w:rFonts w:ascii="SimSun" w:hAnsi="SimSun" w:eastAsia="SimSun" w:cs="SimSun"/>
        <w:sz w:val="22"/>
        <w:szCs w:val="22"/>
        <w:spacing w:val="-46"/>
      </w:rPr>
      <w:t xml:space="preserve"> </w:t>
    </w:r>
    <w:r>
      <w:rPr>
        <w:rFonts w:ascii="SimSun" w:hAnsi="SimSun" w:eastAsia="SimSun" w:cs="SimSun"/>
        <w:sz w:val="22"/>
        <w:szCs w:val="22"/>
        <w:spacing w:val="-5"/>
      </w:rPr>
      <w:t>44</w:t>
    </w:r>
    <w:r>
      <w:rPr>
        <w:rFonts w:ascii="SimSun" w:hAnsi="SimSun" w:eastAsia="SimSun" w:cs="SimSun"/>
        <w:sz w:val="22"/>
        <w:szCs w:val="22"/>
        <w:spacing w:val="-49"/>
      </w:rPr>
      <w:t xml:space="preserve"> </w:t>
    </w:r>
    <w:r>
      <w:rPr>
        <w:rFonts w:ascii="SimSun" w:hAnsi="SimSun" w:eastAsia="SimSun" w:cs="SimSun"/>
        <w:sz w:val="22"/>
        <w:szCs w:val="22"/>
        <w:spacing w:val="-5"/>
      </w:rPr>
      <w:t>—</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8"/>
      <w:spacing w:line="174" w:lineRule="auto"/>
      <w:rPr>
        <w:rFonts w:ascii="SimSun" w:hAnsi="SimSun" w:eastAsia="SimSun" w:cs="SimSun"/>
        <w:sz w:val="22"/>
        <w:szCs w:val="22"/>
      </w:rPr>
    </w:pPr>
    <w:r>
      <w:rPr>
        <w:rFonts w:ascii="SimSun" w:hAnsi="SimSun" w:eastAsia="SimSun" w:cs="SimSun"/>
        <w:sz w:val="22"/>
        <w:szCs w:val="22"/>
        <w:spacing w:val="-5"/>
      </w:rPr>
      <w:t>—</w:t>
    </w:r>
    <w:r>
      <w:rPr>
        <w:rFonts w:ascii="SimSun" w:hAnsi="SimSun" w:eastAsia="SimSun" w:cs="SimSun"/>
        <w:sz w:val="22"/>
        <w:szCs w:val="22"/>
        <w:spacing w:val="-46"/>
      </w:rPr>
      <w:t xml:space="preserve"> </w:t>
    </w:r>
    <w:r>
      <w:rPr>
        <w:rFonts w:ascii="SimSun" w:hAnsi="SimSun" w:eastAsia="SimSun" w:cs="SimSun"/>
        <w:sz w:val="22"/>
        <w:szCs w:val="22"/>
        <w:spacing w:val="-5"/>
      </w:rPr>
      <w:t>45</w:t>
    </w:r>
    <w:r>
      <w:rPr>
        <w:rFonts w:ascii="SimSun" w:hAnsi="SimSun" w:eastAsia="SimSun" w:cs="SimSun"/>
        <w:sz w:val="22"/>
        <w:szCs w:val="22"/>
        <w:spacing w:val="-49"/>
      </w:rPr>
      <w:t xml:space="preserve"> </w:t>
    </w:r>
    <w:r>
      <w:rPr>
        <w:rFonts w:ascii="SimSun" w:hAnsi="SimSun" w:eastAsia="SimSun" w:cs="SimSun"/>
        <w:sz w:val="22"/>
        <w:szCs w:val="22"/>
        <w:spacing w:val="-5"/>
      </w:rPr>
      <w:t>—</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8"/>
      <w:spacing w:line="174" w:lineRule="auto"/>
      <w:rPr>
        <w:rFonts w:ascii="SimSun" w:hAnsi="SimSun" w:eastAsia="SimSun" w:cs="SimSun"/>
        <w:sz w:val="22"/>
        <w:szCs w:val="22"/>
      </w:rPr>
    </w:pPr>
    <w:r>
      <w:rPr>
        <w:rFonts w:ascii="SimSun" w:hAnsi="SimSun" w:eastAsia="SimSun" w:cs="SimSun"/>
        <w:sz w:val="22"/>
        <w:szCs w:val="22"/>
        <w:spacing w:val="-5"/>
      </w:rPr>
      <w:t>—</w:t>
    </w:r>
    <w:r>
      <w:rPr>
        <w:rFonts w:ascii="SimSun" w:hAnsi="SimSun" w:eastAsia="SimSun" w:cs="SimSun"/>
        <w:sz w:val="22"/>
        <w:szCs w:val="22"/>
        <w:spacing w:val="-46"/>
      </w:rPr>
      <w:t xml:space="preserve"> </w:t>
    </w:r>
    <w:r>
      <w:rPr>
        <w:rFonts w:ascii="SimSun" w:hAnsi="SimSun" w:eastAsia="SimSun" w:cs="SimSun"/>
        <w:sz w:val="22"/>
        <w:szCs w:val="22"/>
        <w:spacing w:val="-5"/>
      </w:rPr>
      <w:t>46</w:t>
    </w:r>
    <w:r>
      <w:rPr>
        <w:rFonts w:ascii="SimSun" w:hAnsi="SimSun" w:eastAsia="SimSun" w:cs="SimSun"/>
        <w:sz w:val="22"/>
        <w:szCs w:val="22"/>
        <w:spacing w:val="-49"/>
      </w:rPr>
      <w:t xml:space="preserve"> </w:t>
    </w:r>
    <w:r>
      <w:rPr>
        <w:rFonts w:ascii="SimSun" w:hAnsi="SimSun" w:eastAsia="SimSun" w:cs="SimSun"/>
        <w:sz w:val="22"/>
        <w:szCs w:val="22"/>
        <w:spacing w:val="-5"/>
      </w:rPr>
      <w:t>—</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8"/>
      <w:spacing w:line="174" w:lineRule="auto"/>
      <w:rPr>
        <w:rFonts w:ascii="SimSun" w:hAnsi="SimSun" w:eastAsia="SimSun" w:cs="SimSun"/>
        <w:sz w:val="22"/>
        <w:szCs w:val="22"/>
      </w:rPr>
    </w:pPr>
    <w:r>
      <w:rPr>
        <w:rFonts w:ascii="SimSun" w:hAnsi="SimSun" w:eastAsia="SimSun" w:cs="SimSun"/>
        <w:sz w:val="22"/>
        <w:szCs w:val="22"/>
        <w:spacing w:val="-5"/>
      </w:rPr>
      <w:t>—</w:t>
    </w:r>
    <w:r>
      <w:rPr>
        <w:rFonts w:ascii="SimSun" w:hAnsi="SimSun" w:eastAsia="SimSun" w:cs="SimSun"/>
        <w:sz w:val="22"/>
        <w:szCs w:val="22"/>
        <w:spacing w:val="-46"/>
      </w:rPr>
      <w:t xml:space="preserve"> </w:t>
    </w:r>
    <w:r>
      <w:rPr>
        <w:rFonts w:ascii="SimSun" w:hAnsi="SimSun" w:eastAsia="SimSun" w:cs="SimSun"/>
        <w:sz w:val="22"/>
        <w:szCs w:val="22"/>
        <w:spacing w:val="-5"/>
      </w:rPr>
      <w:t>47</w:t>
    </w:r>
    <w:r>
      <w:rPr>
        <w:rFonts w:ascii="SimSun" w:hAnsi="SimSun" w:eastAsia="SimSun" w:cs="SimSun"/>
        <w:sz w:val="22"/>
        <w:szCs w:val="22"/>
        <w:spacing w:val="-49"/>
      </w:rPr>
      <w:t xml:space="preserve"> </w:t>
    </w:r>
    <w:r>
      <w:rPr>
        <w:rFonts w:ascii="SimSun" w:hAnsi="SimSun" w:eastAsia="SimSun" w:cs="SimSun"/>
        <w:sz w:val="22"/>
        <w:szCs w:val="22"/>
        <w:spacing w:val="-5"/>
      </w:rPr>
      <w:t>—</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66"/>
      <w:spacing w:line="174" w:lineRule="auto"/>
      <w:rPr>
        <w:rFonts w:ascii="SimSun" w:hAnsi="SimSun" w:eastAsia="SimSun" w:cs="SimSun"/>
        <w:sz w:val="22"/>
        <w:szCs w:val="22"/>
      </w:rPr>
    </w:pPr>
    <w:r>
      <w:rPr>
        <w:rFonts w:ascii="SimSun" w:hAnsi="SimSun" w:eastAsia="SimSun" w:cs="SimSun"/>
        <w:sz w:val="22"/>
        <w:szCs w:val="22"/>
        <w:spacing w:val="-5"/>
      </w:rPr>
      <w:t>—</w:t>
    </w:r>
    <w:r>
      <w:rPr>
        <w:rFonts w:ascii="SimSun" w:hAnsi="SimSun" w:eastAsia="SimSun" w:cs="SimSun"/>
        <w:sz w:val="22"/>
        <w:szCs w:val="22"/>
        <w:spacing w:val="-46"/>
      </w:rPr>
      <w:t xml:space="preserve"> </w:t>
    </w:r>
    <w:r>
      <w:rPr>
        <w:rFonts w:ascii="SimSun" w:hAnsi="SimSun" w:eastAsia="SimSun" w:cs="SimSun"/>
        <w:sz w:val="22"/>
        <w:szCs w:val="22"/>
        <w:spacing w:val="-5"/>
      </w:rPr>
      <w:t>48</w:t>
    </w:r>
    <w:r>
      <w:rPr>
        <w:rFonts w:ascii="SimSun" w:hAnsi="SimSun" w:eastAsia="SimSun" w:cs="SimSun"/>
        <w:sz w:val="22"/>
        <w:szCs w:val="22"/>
        <w:spacing w:val="-49"/>
      </w:rPr>
      <w:t xml:space="preserve"> </w:t>
    </w:r>
    <w:r>
      <w:rPr>
        <w:rFonts w:ascii="SimSun" w:hAnsi="SimSun" w:eastAsia="SimSun" w:cs="SimSun"/>
        <w:sz w:val="22"/>
        <w:szCs w:val="22"/>
        <w:spacing w:val="-5"/>
      </w:rPr>
      <w:t>—</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66"/>
      <w:spacing w:line="174" w:lineRule="auto"/>
      <w:rPr>
        <w:rFonts w:ascii="SimSun" w:hAnsi="SimSun" w:eastAsia="SimSun" w:cs="SimSun"/>
        <w:sz w:val="22"/>
        <w:szCs w:val="22"/>
      </w:rPr>
    </w:pPr>
    <w:r>
      <w:rPr>
        <w:rFonts w:ascii="SimSun" w:hAnsi="SimSun" w:eastAsia="SimSun" w:cs="SimSun"/>
        <w:sz w:val="22"/>
        <w:szCs w:val="22"/>
        <w:spacing w:val="-5"/>
      </w:rPr>
      <w:t>—</w:t>
    </w:r>
    <w:r>
      <w:rPr>
        <w:rFonts w:ascii="SimSun" w:hAnsi="SimSun" w:eastAsia="SimSun" w:cs="SimSun"/>
        <w:sz w:val="22"/>
        <w:szCs w:val="22"/>
        <w:spacing w:val="-46"/>
      </w:rPr>
      <w:t xml:space="preserve"> </w:t>
    </w:r>
    <w:r>
      <w:rPr>
        <w:rFonts w:ascii="SimSun" w:hAnsi="SimSun" w:eastAsia="SimSun" w:cs="SimSun"/>
        <w:sz w:val="22"/>
        <w:szCs w:val="22"/>
        <w:spacing w:val="-5"/>
      </w:rPr>
      <w:t>49</w:t>
    </w:r>
    <w:r>
      <w:rPr>
        <w:rFonts w:ascii="SimSun" w:hAnsi="SimSun" w:eastAsia="SimSun" w:cs="SimSun"/>
        <w:sz w:val="22"/>
        <w:szCs w:val="22"/>
        <w:spacing w:val="-49"/>
      </w:rPr>
      <w:t xml:space="preserve"> </w:t>
    </w:r>
    <w:r>
      <w:rPr>
        <w:rFonts w:ascii="SimSun" w:hAnsi="SimSun" w:eastAsia="SimSun" w:cs="SimSun"/>
        <w:sz w:val="22"/>
        <w:szCs w:val="22"/>
        <w:spacing w:val="-5"/>
      </w:rPr>
      <w:t>—</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5"/>
      <w:spacing w:line="173" w:lineRule="auto"/>
      <w:rPr>
        <w:rFonts w:ascii="SimSun" w:hAnsi="SimSun" w:eastAsia="SimSun" w:cs="SimSun"/>
        <w:sz w:val="22"/>
        <w:szCs w:val="22"/>
      </w:rPr>
    </w:pPr>
    <w:r>
      <w:rPr>
        <w:rFonts w:ascii="SimSun" w:hAnsi="SimSun" w:eastAsia="SimSun" w:cs="SimSun"/>
        <w:sz w:val="22"/>
        <w:szCs w:val="22"/>
        <w:spacing w:val="-7"/>
      </w:rPr>
      <w:t>—</w:t>
    </w:r>
    <w:r>
      <w:rPr>
        <w:rFonts w:ascii="SimSun" w:hAnsi="SimSun" w:eastAsia="SimSun" w:cs="SimSun"/>
        <w:sz w:val="22"/>
        <w:szCs w:val="22"/>
        <w:spacing w:val="-43"/>
      </w:rPr>
      <w:t xml:space="preserve"> </w:t>
    </w:r>
    <w:r>
      <w:rPr>
        <w:rFonts w:ascii="SimSun" w:hAnsi="SimSun" w:eastAsia="SimSun" w:cs="SimSun"/>
        <w:sz w:val="22"/>
        <w:szCs w:val="22"/>
        <w:spacing w:val="-7"/>
      </w:rPr>
      <w:t>5</w:t>
    </w:r>
    <w:r>
      <w:rPr>
        <w:rFonts w:ascii="SimSun" w:hAnsi="SimSun" w:eastAsia="SimSun" w:cs="SimSun"/>
        <w:sz w:val="22"/>
        <w:szCs w:val="22"/>
        <w:spacing w:val="-49"/>
      </w:rPr>
      <w:t xml:space="preserve"> </w:t>
    </w:r>
    <w:r>
      <w:rPr>
        <w:rFonts w:ascii="SimSun" w:hAnsi="SimSun" w:eastAsia="SimSun" w:cs="SimSun"/>
        <w:sz w:val="22"/>
        <w:szCs w:val="22"/>
        <w:spacing w:val="-7"/>
      </w:rPr>
      <w:t>—</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36"/>
      <w:spacing w:line="174" w:lineRule="auto"/>
      <w:rPr>
        <w:rFonts w:ascii="SimSun" w:hAnsi="SimSun" w:eastAsia="SimSun" w:cs="SimSun"/>
        <w:sz w:val="22"/>
        <w:szCs w:val="22"/>
      </w:rPr>
    </w:pPr>
    <w:r>
      <w:rPr>
        <w:rFonts w:ascii="SimSun" w:hAnsi="SimSun" w:eastAsia="SimSun" w:cs="SimSun"/>
        <w:sz w:val="22"/>
        <w:szCs w:val="22"/>
        <w:spacing w:val="-6"/>
      </w:rPr>
      <w:t>—</w:t>
    </w:r>
    <w:r>
      <w:rPr>
        <w:rFonts w:ascii="SimSun" w:hAnsi="SimSun" w:eastAsia="SimSun" w:cs="SimSun"/>
        <w:sz w:val="22"/>
        <w:szCs w:val="22"/>
        <w:spacing w:val="-42"/>
      </w:rPr>
      <w:t xml:space="preserve"> </w:t>
    </w:r>
    <w:r>
      <w:rPr>
        <w:rFonts w:ascii="SimSun" w:hAnsi="SimSun" w:eastAsia="SimSun" w:cs="SimSun"/>
        <w:sz w:val="22"/>
        <w:szCs w:val="22"/>
        <w:spacing w:val="-6"/>
      </w:rPr>
      <w:t>50</w:t>
    </w:r>
    <w:r>
      <w:rPr>
        <w:rFonts w:ascii="SimSun" w:hAnsi="SimSun" w:eastAsia="SimSun" w:cs="SimSun"/>
        <w:sz w:val="22"/>
        <w:szCs w:val="22"/>
        <w:spacing w:val="-49"/>
      </w:rPr>
      <w:t xml:space="preserve"> </w:t>
    </w:r>
    <w:r>
      <w:rPr>
        <w:rFonts w:ascii="SimSun" w:hAnsi="SimSun" w:eastAsia="SimSun" w:cs="SimSun"/>
        <w:sz w:val="22"/>
        <w:szCs w:val="22"/>
        <w:spacing w:val="-6"/>
      </w:rPr>
      <w:t>—</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74"/>
      <w:spacing w:line="175" w:lineRule="auto"/>
      <w:rPr>
        <w:rFonts w:ascii="SimSun" w:hAnsi="SimSun" w:eastAsia="SimSun" w:cs="SimSun"/>
        <w:sz w:val="22"/>
        <w:szCs w:val="22"/>
      </w:rPr>
    </w:pPr>
    <w:r>
      <w:rPr>
        <w:rFonts w:ascii="SimSun" w:hAnsi="SimSun" w:eastAsia="SimSun" w:cs="SimSun"/>
        <w:sz w:val="22"/>
        <w:szCs w:val="22"/>
        <w:spacing w:val="-6"/>
      </w:rPr>
      <w:t>—</w:t>
    </w:r>
    <w:r>
      <w:rPr>
        <w:rFonts w:ascii="SimSun" w:hAnsi="SimSun" w:eastAsia="SimSun" w:cs="SimSun"/>
        <w:sz w:val="22"/>
        <w:szCs w:val="22"/>
        <w:spacing w:val="-42"/>
      </w:rPr>
      <w:t xml:space="preserve"> </w:t>
    </w:r>
    <w:r>
      <w:rPr>
        <w:rFonts w:ascii="SimSun" w:hAnsi="SimSun" w:eastAsia="SimSun" w:cs="SimSun"/>
        <w:sz w:val="22"/>
        <w:szCs w:val="22"/>
        <w:spacing w:val="-6"/>
      </w:rPr>
      <w:t>51</w:t>
    </w:r>
    <w:r>
      <w:rPr>
        <w:rFonts w:ascii="SimSun" w:hAnsi="SimSun" w:eastAsia="SimSun" w:cs="SimSun"/>
        <w:sz w:val="22"/>
        <w:szCs w:val="22"/>
        <w:spacing w:val="-49"/>
      </w:rPr>
      <w:t xml:space="preserve"> </w:t>
    </w:r>
    <w:r>
      <w:rPr>
        <w:rFonts w:ascii="SimSun" w:hAnsi="SimSun" w:eastAsia="SimSun" w:cs="SimSun"/>
        <w:sz w:val="22"/>
        <w:szCs w:val="22"/>
        <w:spacing w:val="-6"/>
      </w:rPr>
      <w:t>—</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80"/>
      <w:spacing w:line="174" w:lineRule="auto"/>
      <w:rPr>
        <w:rFonts w:ascii="SimSun" w:hAnsi="SimSun" w:eastAsia="SimSun" w:cs="SimSun"/>
        <w:sz w:val="22"/>
        <w:szCs w:val="22"/>
      </w:rPr>
    </w:pPr>
    <w:r>
      <w:rPr>
        <w:rFonts w:ascii="SimSun" w:hAnsi="SimSun" w:eastAsia="SimSun" w:cs="SimSun"/>
        <w:sz w:val="22"/>
        <w:szCs w:val="22"/>
        <w:spacing w:val="-6"/>
      </w:rPr>
      <w:t>—</w:t>
    </w:r>
    <w:r>
      <w:rPr>
        <w:rFonts w:ascii="SimSun" w:hAnsi="SimSun" w:eastAsia="SimSun" w:cs="SimSun"/>
        <w:sz w:val="22"/>
        <w:szCs w:val="22"/>
        <w:spacing w:val="-42"/>
      </w:rPr>
      <w:t xml:space="preserve"> </w:t>
    </w:r>
    <w:r>
      <w:rPr>
        <w:rFonts w:ascii="SimSun" w:hAnsi="SimSun" w:eastAsia="SimSun" w:cs="SimSun"/>
        <w:sz w:val="22"/>
        <w:szCs w:val="22"/>
        <w:spacing w:val="-6"/>
      </w:rPr>
      <w:t>52</w:t>
    </w:r>
    <w:r>
      <w:rPr>
        <w:rFonts w:ascii="SimSun" w:hAnsi="SimSun" w:eastAsia="SimSun" w:cs="SimSun"/>
        <w:sz w:val="22"/>
        <w:szCs w:val="22"/>
        <w:spacing w:val="-49"/>
      </w:rPr>
      <w:t xml:space="preserve"> </w:t>
    </w:r>
    <w:r>
      <w:rPr>
        <w:rFonts w:ascii="SimSun" w:hAnsi="SimSun" w:eastAsia="SimSun" w:cs="SimSun"/>
        <w:sz w:val="22"/>
        <w:szCs w:val="22"/>
        <w:spacing w:val="-6"/>
      </w:rPr>
      <w:t>—</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80"/>
      <w:spacing w:line="174" w:lineRule="auto"/>
      <w:rPr>
        <w:rFonts w:ascii="SimSun" w:hAnsi="SimSun" w:eastAsia="SimSun" w:cs="SimSun"/>
        <w:sz w:val="22"/>
        <w:szCs w:val="22"/>
      </w:rPr>
    </w:pPr>
    <w:r>
      <w:rPr>
        <w:rFonts w:ascii="SimSun" w:hAnsi="SimSun" w:eastAsia="SimSun" w:cs="SimSun"/>
        <w:sz w:val="22"/>
        <w:szCs w:val="22"/>
        <w:spacing w:val="-6"/>
      </w:rPr>
      <w:t>—</w:t>
    </w:r>
    <w:r>
      <w:rPr>
        <w:rFonts w:ascii="SimSun" w:hAnsi="SimSun" w:eastAsia="SimSun" w:cs="SimSun"/>
        <w:sz w:val="22"/>
        <w:szCs w:val="22"/>
        <w:spacing w:val="-42"/>
      </w:rPr>
      <w:t xml:space="preserve"> </w:t>
    </w:r>
    <w:r>
      <w:rPr>
        <w:rFonts w:ascii="SimSun" w:hAnsi="SimSun" w:eastAsia="SimSun" w:cs="SimSun"/>
        <w:sz w:val="22"/>
        <w:szCs w:val="22"/>
        <w:spacing w:val="-6"/>
      </w:rPr>
      <w:t>53</w:t>
    </w:r>
    <w:r>
      <w:rPr>
        <w:rFonts w:ascii="SimSun" w:hAnsi="SimSun" w:eastAsia="SimSun" w:cs="SimSun"/>
        <w:sz w:val="22"/>
        <w:szCs w:val="22"/>
        <w:spacing w:val="-49"/>
      </w:rPr>
      <w:t xml:space="preserve"> </w:t>
    </w:r>
    <w:r>
      <w:rPr>
        <w:rFonts w:ascii="SimSun" w:hAnsi="SimSun" w:eastAsia="SimSun" w:cs="SimSun"/>
        <w:sz w:val="22"/>
        <w:szCs w:val="22"/>
        <w:spacing w:val="-6"/>
      </w:rPr>
      <w:t>—</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80"/>
      <w:spacing w:line="174" w:lineRule="auto"/>
      <w:rPr>
        <w:rFonts w:ascii="SimSun" w:hAnsi="SimSun" w:eastAsia="SimSun" w:cs="SimSun"/>
        <w:sz w:val="22"/>
        <w:szCs w:val="22"/>
      </w:rPr>
    </w:pPr>
    <w:r>
      <w:rPr>
        <w:rFonts w:ascii="SimSun" w:hAnsi="SimSun" w:eastAsia="SimSun" w:cs="SimSun"/>
        <w:sz w:val="22"/>
        <w:szCs w:val="22"/>
        <w:spacing w:val="-6"/>
      </w:rPr>
      <w:t>—</w:t>
    </w:r>
    <w:r>
      <w:rPr>
        <w:rFonts w:ascii="SimSun" w:hAnsi="SimSun" w:eastAsia="SimSun" w:cs="SimSun"/>
        <w:sz w:val="22"/>
        <w:szCs w:val="22"/>
        <w:spacing w:val="-42"/>
      </w:rPr>
      <w:t xml:space="preserve"> </w:t>
    </w:r>
    <w:r>
      <w:rPr>
        <w:rFonts w:ascii="SimSun" w:hAnsi="SimSun" w:eastAsia="SimSun" w:cs="SimSun"/>
        <w:sz w:val="22"/>
        <w:szCs w:val="22"/>
        <w:spacing w:val="-6"/>
      </w:rPr>
      <w:t>54</w:t>
    </w:r>
    <w:r>
      <w:rPr>
        <w:rFonts w:ascii="SimSun" w:hAnsi="SimSun" w:eastAsia="SimSun" w:cs="SimSun"/>
        <w:sz w:val="22"/>
        <w:szCs w:val="22"/>
        <w:spacing w:val="-49"/>
      </w:rPr>
      <w:t xml:space="preserve"> </w:t>
    </w:r>
    <w:r>
      <w:rPr>
        <w:rFonts w:ascii="SimSun" w:hAnsi="SimSun" w:eastAsia="SimSun" w:cs="SimSun"/>
        <w:sz w:val="22"/>
        <w:szCs w:val="22"/>
        <w:spacing w:val="-6"/>
      </w:rPr>
      <w:t>—</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80"/>
      <w:spacing w:line="173" w:lineRule="auto"/>
      <w:rPr>
        <w:rFonts w:ascii="SimSun" w:hAnsi="SimSun" w:eastAsia="SimSun" w:cs="SimSun"/>
        <w:sz w:val="22"/>
        <w:szCs w:val="22"/>
      </w:rPr>
    </w:pPr>
    <w:r>
      <w:rPr>
        <w:rFonts w:ascii="SimSun" w:hAnsi="SimSun" w:eastAsia="SimSun" w:cs="SimSun"/>
        <w:sz w:val="22"/>
        <w:szCs w:val="22"/>
        <w:spacing w:val="-6"/>
      </w:rPr>
      <w:t>—</w:t>
    </w:r>
    <w:r>
      <w:rPr>
        <w:rFonts w:ascii="SimSun" w:hAnsi="SimSun" w:eastAsia="SimSun" w:cs="SimSun"/>
        <w:sz w:val="22"/>
        <w:szCs w:val="22"/>
        <w:spacing w:val="-42"/>
      </w:rPr>
      <w:t xml:space="preserve"> </w:t>
    </w:r>
    <w:r>
      <w:rPr>
        <w:rFonts w:ascii="SimSun" w:hAnsi="SimSun" w:eastAsia="SimSun" w:cs="SimSun"/>
        <w:sz w:val="22"/>
        <w:szCs w:val="22"/>
        <w:spacing w:val="-6"/>
      </w:rPr>
      <w:t>55</w:t>
    </w:r>
    <w:r>
      <w:rPr>
        <w:rFonts w:ascii="SimSun" w:hAnsi="SimSun" w:eastAsia="SimSun" w:cs="SimSun"/>
        <w:sz w:val="22"/>
        <w:szCs w:val="22"/>
        <w:spacing w:val="-49"/>
      </w:rPr>
      <w:t xml:space="preserve"> </w:t>
    </w:r>
    <w:r>
      <w:rPr>
        <w:rFonts w:ascii="SimSun" w:hAnsi="SimSun" w:eastAsia="SimSun" w:cs="SimSun"/>
        <w:sz w:val="22"/>
        <w:szCs w:val="22"/>
        <w:spacing w:val="-6"/>
      </w:rPr>
      <w:t>—</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80"/>
      <w:spacing w:line="174" w:lineRule="auto"/>
      <w:rPr>
        <w:rFonts w:ascii="SimSun" w:hAnsi="SimSun" w:eastAsia="SimSun" w:cs="SimSun"/>
        <w:sz w:val="22"/>
        <w:szCs w:val="22"/>
      </w:rPr>
    </w:pPr>
    <w:r>
      <w:rPr>
        <w:rFonts w:ascii="SimSun" w:hAnsi="SimSun" w:eastAsia="SimSun" w:cs="SimSun"/>
        <w:sz w:val="22"/>
        <w:szCs w:val="22"/>
        <w:spacing w:val="-6"/>
      </w:rPr>
      <w:t>—</w:t>
    </w:r>
    <w:r>
      <w:rPr>
        <w:rFonts w:ascii="SimSun" w:hAnsi="SimSun" w:eastAsia="SimSun" w:cs="SimSun"/>
        <w:sz w:val="22"/>
        <w:szCs w:val="22"/>
        <w:spacing w:val="-42"/>
      </w:rPr>
      <w:t xml:space="preserve"> </w:t>
    </w:r>
    <w:r>
      <w:rPr>
        <w:rFonts w:ascii="SimSun" w:hAnsi="SimSun" w:eastAsia="SimSun" w:cs="SimSun"/>
        <w:sz w:val="22"/>
        <w:szCs w:val="22"/>
        <w:spacing w:val="-6"/>
      </w:rPr>
      <w:t>56</w:t>
    </w:r>
    <w:r>
      <w:rPr>
        <w:rFonts w:ascii="SimSun" w:hAnsi="SimSun" w:eastAsia="SimSun" w:cs="SimSun"/>
        <w:sz w:val="22"/>
        <w:szCs w:val="22"/>
        <w:spacing w:val="-49"/>
      </w:rPr>
      <w:t xml:space="preserve"> </w:t>
    </w:r>
    <w:r>
      <w:rPr>
        <w:rFonts w:ascii="SimSun" w:hAnsi="SimSun" w:eastAsia="SimSun" w:cs="SimSun"/>
        <w:sz w:val="22"/>
        <w:szCs w:val="22"/>
        <w:spacing w:val="-6"/>
      </w:rPr>
      <w:t>—</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20"/>
      <w:spacing w:line="173" w:lineRule="auto"/>
      <w:rPr>
        <w:rFonts w:ascii="SimSun" w:hAnsi="SimSun" w:eastAsia="SimSun" w:cs="SimSun"/>
        <w:sz w:val="22"/>
        <w:szCs w:val="22"/>
      </w:rPr>
    </w:pPr>
    <w:r>
      <w:rPr>
        <w:rFonts w:ascii="SimSun" w:hAnsi="SimSun" w:eastAsia="SimSun" w:cs="SimSun"/>
        <w:sz w:val="22"/>
        <w:szCs w:val="22"/>
        <w:spacing w:val="-6"/>
      </w:rPr>
      <w:t>—</w:t>
    </w:r>
    <w:r>
      <w:rPr>
        <w:rFonts w:ascii="SimSun" w:hAnsi="SimSun" w:eastAsia="SimSun" w:cs="SimSun"/>
        <w:sz w:val="22"/>
        <w:szCs w:val="22"/>
        <w:spacing w:val="-42"/>
      </w:rPr>
      <w:t xml:space="preserve"> </w:t>
    </w:r>
    <w:r>
      <w:rPr>
        <w:rFonts w:ascii="SimSun" w:hAnsi="SimSun" w:eastAsia="SimSun" w:cs="SimSun"/>
        <w:sz w:val="22"/>
        <w:szCs w:val="22"/>
        <w:spacing w:val="-6"/>
      </w:rPr>
      <w:t>57</w:t>
    </w:r>
    <w:r>
      <w:rPr>
        <w:rFonts w:ascii="SimSun" w:hAnsi="SimSun" w:eastAsia="SimSun" w:cs="SimSun"/>
        <w:sz w:val="22"/>
        <w:szCs w:val="22"/>
        <w:spacing w:val="-49"/>
      </w:rPr>
      <w:t xml:space="preserve"> </w:t>
    </w:r>
    <w:r>
      <w:rPr>
        <w:rFonts w:ascii="SimSun" w:hAnsi="SimSun" w:eastAsia="SimSun" w:cs="SimSun"/>
        <w:sz w:val="22"/>
        <w:szCs w:val="22"/>
        <w:spacing w:val="-6"/>
      </w:rPr>
      <w:t>—</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20"/>
      <w:spacing w:line="174" w:lineRule="auto"/>
      <w:rPr>
        <w:rFonts w:ascii="SimSun" w:hAnsi="SimSun" w:eastAsia="SimSun" w:cs="SimSun"/>
        <w:sz w:val="22"/>
        <w:szCs w:val="22"/>
      </w:rPr>
    </w:pPr>
    <w:r>
      <w:rPr>
        <w:rFonts w:ascii="SimSun" w:hAnsi="SimSun" w:eastAsia="SimSun" w:cs="SimSun"/>
        <w:sz w:val="22"/>
        <w:szCs w:val="22"/>
        <w:spacing w:val="-6"/>
      </w:rPr>
      <w:t>—</w:t>
    </w:r>
    <w:r>
      <w:rPr>
        <w:rFonts w:ascii="SimSun" w:hAnsi="SimSun" w:eastAsia="SimSun" w:cs="SimSun"/>
        <w:sz w:val="22"/>
        <w:szCs w:val="22"/>
        <w:spacing w:val="-42"/>
      </w:rPr>
      <w:t xml:space="preserve"> </w:t>
    </w:r>
    <w:r>
      <w:rPr>
        <w:rFonts w:ascii="SimSun" w:hAnsi="SimSun" w:eastAsia="SimSun" w:cs="SimSun"/>
        <w:sz w:val="22"/>
        <w:szCs w:val="22"/>
        <w:spacing w:val="-6"/>
      </w:rPr>
      <w:t>58</w:t>
    </w:r>
    <w:r>
      <w:rPr>
        <w:rFonts w:ascii="SimSun" w:hAnsi="SimSun" w:eastAsia="SimSun" w:cs="SimSun"/>
        <w:sz w:val="22"/>
        <w:szCs w:val="22"/>
        <w:spacing w:val="-49"/>
      </w:rPr>
      <w:t xml:space="preserve"> </w:t>
    </w:r>
    <w:r>
      <w:rPr>
        <w:rFonts w:ascii="SimSun" w:hAnsi="SimSun" w:eastAsia="SimSun" w:cs="SimSun"/>
        <w:sz w:val="22"/>
        <w:szCs w:val="22"/>
        <w:spacing w:val="-6"/>
      </w:rPr>
      <w:t>—</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20"/>
      <w:spacing w:line="174" w:lineRule="auto"/>
      <w:rPr>
        <w:rFonts w:ascii="SimSun" w:hAnsi="SimSun" w:eastAsia="SimSun" w:cs="SimSun"/>
        <w:sz w:val="22"/>
        <w:szCs w:val="22"/>
      </w:rPr>
    </w:pPr>
    <w:r>
      <w:rPr>
        <w:rFonts w:ascii="SimSun" w:hAnsi="SimSun" w:eastAsia="SimSun" w:cs="SimSun"/>
        <w:sz w:val="22"/>
        <w:szCs w:val="22"/>
        <w:spacing w:val="-6"/>
      </w:rPr>
      <w:t>—</w:t>
    </w:r>
    <w:r>
      <w:rPr>
        <w:rFonts w:ascii="SimSun" w:hAnsi="SimSun" w:eastAsia="SimSun" w:cs="SimSun"/>
        <w:sz w:val="22"/>
        <w:szCs w:val="22"/>
        <w:spacing w:val="-42"/>
      </w:rPr>
      <w:t xml:space="preserve"> </w:t>
    </w:r>
    <w:r>
      <w:rPr>
        <w:rFonts w:ascii="SimSun" w:hAnsi="SimSun" w:eastAsia="SimSun" w:cs="SimSun"/>
        <w:sz w:val="22"/>
        <w:szCs w:val="22"/>
        <w:spacing w:val="-6"/>
      </w:rPr>
      <w:t>59</w:t>
    </w:r>
    <w:r>
      <w:rPr>
        <w:rFonts w:ascii="SimSun" w:hAnsi="SimSun" w:eastAsia="SimSun" w:cs="SimSun"/>
        <w:sz w:val="22"/>
        <w:szCs w:val="22"/>
        <w:spacing w:val="-49"/>
      </w:rPr>
      <w:t xml:space="preserve"> </w:t>
    </w:r>
    <w:r>
      <w:rPr>
        <w:rFonts w:ascii="SimSun" w:hAnsi="SimSun" w:eastAsia="SimSun" w:cs="SimSun"/>
        <w:sz w:val="22"/>
        <w:szCs w:val="22"/>
        <w:spacing w:val="-6"/>
      </w:rPr>
      <w:t>—</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189"/>
      <w:spacing w:line="174" w:lineRule="auto"/>
      <w:rPr>
        <w:rFonts w:ascii="SimSun" w:hAnsi="SimSun" w:eastAsia="SimSun" w:cs="SimSun"/>
        <w:sz w:val="22"/>
        <w:szCs w:val="22"/>
      </w:rPr>
    </w:pPr>
    <w:r>
      <w:rPr>
        <w:rFonts w:ascii="SimSun" w:hAnsi="SimSun" w:eastAsia="SimSun" w:cs="SimSun"/>
        <w:sz w:val="22"/>
        <w:szCs w:val="22"/>
        <w:spacing w:val="-7"/>
      </w:rPr>
      <w:t>—</w:t>
    </w:r>
    <w:r>
      <w:rPr>
        <w:rFonts w:ascii="SimSun" w:hAnsi="SimSun" w:eastAsia="SimSun" w:cs="SimSun"/>
        <w:sz w:val="22"/>
        <w:szCs w:val="22"/>
        <w:spacing w:val="-44"/>
      </w:rPr>
      <w:t xml:space="preserve"> </w:t>
    </w:r>
    <w:r>
      <w:rPr>
        <w:rFonts w:ascii="SimSun" w:hAnsi="SimSun" w:eastAsia="SimSun" w:cs="SimSun"/>
        <w:sz w:val="22"/>
        <w:szCs w:val="22"/>
        <w:spacing w:val="-7"/>
      </w:rPr>
      <w:t>6</w:t>
    </w:r>
    <w:r>
      <w:rPr>
        <w:rFonts w:ascii="SimSun" w:hAnsi="SimSun" w:eastAsia="SimSun" w:cs="SimSun"/>
        <w:sz w:val="22"/>
        <w:szCs w:val="22"/>
        <w:spacing w:val="-49"/>
      </w:rPr>
      <w:t xml:space="preserve"> </w:t>
    </w:r>
    <w:r>
      <w:rPr>
        <w:rFonts w:ascii="SimSun" w:hAnsi="SimSun" w:eastAsia="SimSun" w:cs="SimSun"/>
        <w:sz w:val="22"/>
        <w:szCs w:val="22"/>
        <w:spacing w:val="-7"/>
      </w:rPr>
      <w:t>—</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064"/>
      <w:spacing w:line="174" w:lineRule="auto"/>
      <w:rPr>
        <w:rFonts w:ascii="SimSun" w:hAnsi="SimSun" w:eastAsia="SimSun" w:cs="SimSun"/>
        <w:sz w:val="22"/>
        <w:szCs w:val="22"/>
      </w:rPr>
    </w:pPr>
    <w:r>
      <w:rPr>
        <w:rFonts w:ascii="SimSun" w:hAnsi="SimSun" w:eastAsia="SimSun" w:cs="SimSun"/>
        <w:sz w:val="22"/>
        <w:szCs w:val="22"/>
        <w:spacing w:val="-5"/>
      </w:rPr>
      <w:t>—</w:t>
    </w:r>
    <w:r>
      <w:rPr>
        <w:rFonts w:ascii="SimSun" w:hAnsi="SimSun" w:eastAsia="SimSun" w:cs="SimSun"/>
        <w:sz w:val="22"/>
        <w:szCs w:val="22"/>
        <w:spacing w:val="-46"/>
      </w:rPr>
      <w:t xml:space="preserve"> </w:t>
    </w:r>
    <w:r>
      <w:rPr>
        <w:rFonts w:ascii="SimSun" w:hAnsi="SimSun" w:eastAsia="SimSun" w:cs="SimSun"/>
        <w:sz w:val="22"/>
        <w:szCs w:val="22"/>
        <w:spacing w:val="-5"/>
      </w:rPr>
      <w:t>60</w:t>
    </w:r>
    <w:r>
      <w:rPr>
        <w:rFonts w:ascii="SimSun" w:hAnsi="SimSun" w:eastAsia="SimSun" w:cs="SimSun"/>
        <w:sz w:val="22"/>
        <w:szCs w:val="22"/>
        <w:spacing w:val="-49"/>
      </w:rPr>
      <w:t xml:space="preserve"> </w:t>
    </w:r>
    <w:r>
      <w:rPr>
        <w:rFonts w:ascii="SimSun" w:hAnsi="SimSun" w:eastAsia="SimSun" w:cs="SimSun"/>
        <w:sz w:val="22"/>
        <w:szCs w:val="22"/>
        <w:spacing w:val="-5"/>
      </w:rPr>
      <w:t>—</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516"/>
      <w:spacing w:line="175" w:lineRule="auto"/>
      <w:rPr>
        <w:rFonts w:ascii="SimSun" w:hAnsi="SimSun" w:eastAsia="SimSun" w:cs="SimSun"/>
        <w:sz w:val="22"/>
        <w:szCs w:val="22"/>
      </w:rPr>
    </w:pPr>
    <w:r>
      <w:rPr>
        <w:rFonts w:ascii="SimSun" w:hAnsi="SimSun" w:eastAsia="SimSun" w:cs="SimSun"/>
        <w:sz w:val="22"/>
        <w:szCs w:val="22"/>
        <w:spacing w:val="-5"/>
      </w:rPr>
      <w:t>—</w:t>
    </w:r>
    <w:r>
      <w:rPr>
        <w:rFonts w:ascii="SimSun" w:hAnsi="SimSun" w:eastAsia="SimSun" w:cs="SimSun"/>
        <w:sz w:val="22"/>
        <w:szCs w:val="22"/>
        <w:spacing w:val="-46"/>
      </w:rPr>
      <w:t xml:space="preserve"> </w:t>
    </w:r>
    <w:r>
      <w:rPr>
        <w:rFonts w:ascii="SimSun" w:hAnsi="SimSun" w:eastAsia="SimSun" w:cs="SimSun"/>
        <w:sz w:val="22"/>
        <w:szCs w:val="22"/>
        <w:spacing w:val="-5"/>
      </w:rPr>
      <w:t>61</w:t>
    </w:r>
    <w:r>
      <w:rPr>
        <w:rFonts w:ascii="SimSun" w:hAnsi="SimSun" w:eastAsia="SimSun" w:cs="SimSun"/>
        <w:sz w:val="22"/>
        <w:szCs w:val="22"/>
        <w:spacing w:val="-49"/>
      </w:rPr>
      <w:t xml:space="preserve"> </w:t>
    </w:r>
    <w:r>
      <w:rPr>
        <w:rFonts w:ascii="SimSun" w:hAnsi="SimSun" w:eastAsia="SimSun" w:cs="SimSun"/>
        <w:sz w:val="22"/>
        <w:szCs w:val="22"/>
        <w:spacing w:val="-5"/>
      </w:rPr>
      <w:t>—</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95"/>
      <w:spacing w:line="174" w:lineRule="auto"/>
      <w:rPr>
        <w:rFonts w:ascii="SimSun" w:hAnsi="SimSun" w:eastAsia="SimSun" w:cs="SimSun"/>
        <w:sz w:val="22"/>
        <w:szCs w:val="22"/>
      </w:rPr>
    </w:pPr>
    <w:r>
      <w:rPr>
        <w:rFonts w:ascii="SimSun" w:hAnsi="SimSun" w:eastAsia="SimSun" w:cs="SimSun"/>
        <w:sz w:val="22"/>
        <w:szCs w:val="22"/>
        <w:spacing w:val="-5"/>
      </w:rPr>
      <w:t>—</w:t>
    </w:r>
    <w:r>
      <w:rPr>
        <w:rFonts w:ascii="SimSun" w:hAnsi="SimSun" w:eastAsia="SimSun" w:cs="SimSun"/>
        <w:sz w:val="22"/>
        <w:szCs w:val="22"/>
        <w:spacing w:val="-46"/>
      </w:rPr>
      <w:t xml:space="preserve"> </w:t>
    </w:r>
    <w:r>
      <w:rPr>
        <w:rFonts w:ascii="SimSun" w:hAnsi="SimSun" w:eastAsia="SimSun" w:cs="SimSun"/>
        <w:sz w:val="22"/>
        <w:szCs w:val="22"/>
        <w:spacing w:val="-5"/>
      </w:rPr>
      <w:t>62</w:t>
    </w:r>
    <w:r>
      <w:rPr>
        <w:rFonts w:ascii="SimSun" w:hAnsi="SimSun" w:eastAsia="SimSun" w:cs="SimSun"/>
        <w:sz w:val="22"/>
        <w:szCs w:val="22"/>
        <w:spacing w:val="-49"/>
      </w:rPr>
      <w:t xml:space="preserve"> </w:t>
    </w:r>
    <w:r>
      <w:rPr>
        <w:rFonts w:ascii="SimSun" w:hAnsi="SimSun" w:eastAsia="SimSun" w:cs="SimSun"/>
        <w:sz w:val="22"/>
        <w:szCs w:val="22"/>
        <w:spacing w:val="-5"/>
      </w:rPr>
      <w:t>—</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96"/>
      <w:spacing w:line="174" w:lineRule="auto"/>
      <w:rPr>
        <w:rFonts w:ascii="SimSun" w:hAnsi="SimSun" w:eastAsia="SimSun" w:cs="SimSun"/>
        <w:sz w:val="22"/>
        <w:szCs w:val="22"/>
      </w:rPr>
    </w:pPr>
    <w:r>
      <w:rPr>
        <w:rFonts w:ascii="SimSun" w:hAnsi="SimSun" w:eastAsia="SimSun" w:cs="SimSun"/>
        <w:sz w:val="22"/>
        <w:szCs w:val="22"/>
        <w:spacing w:val="-5"/>
      </w:rPr>
      <w:t>—</w:t>
    </w:r>
    <w:r>
      <w:rPr>
        <w:rFonts w:ascii="SimSun" w:hAnsi="SimSun" w:eastAsia="SimSun" w:cs="SimSun"/>
        <w:sz w:val="22"/>
        <w:szCs w:val="22"/>
        <w:spacing w:val="-46"/>
      </w:rPr>
      <w:t xml:space="preserve"> </w:t>
    </w:r>
    <w:r>
      <w:rPr>
        <w:rFonts w:ascii="SimSun" w:hAnsi="SimSun" w:eastAsia="SimSun" w:cs="SimSun"/>
        <w:sz w:val="22"/>
        <w:szCs w:val="22"/>
        <w:spacing w:val="-5"/>
      </w:rPr>
      <w:t>63</w:t>
    </w:r>
    <w:r>
      <w:rPr>
        <w:rFonts w:ascii="SimSun" w:hAnsi="SimSun" w:eastAsia="SimSun" w:cs="SimSun"/>
        <w:sz w:val="22"/>
        <w:szCs w:val="22"/>
        <w:spacing w:val="-49"/>
      </w:rPr>
      <w:t xml:space="preserve"> </w:t>
    </w:r>
    <w:r>
      <w:rPr>
        <w:rFonts w:ascii="SimSun" w:hAnsi="SimSun" w:eastAsia="SimSun" w:cs="SimSun"/>
        <w:sz w:val="22"/>
        <w:szCs w:val="22"/>
        <w:spacing w:val="-5"/>
      </w:rPr>
      <w:t>—</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64"/>
      <w:spacing w:line="174" w:lineRule="auto"/>
      <w:rPr>
        <w:rFonts w:ascii="SimSun" w:hAnsi="SimSun" w:eastAsia="SimSun" w:cs="SimSun"/>
        <w:sz w:val="22"/>
        <w:szCs w:val="22"/>
      </w:rPr>
    </w:pPr>
    <w:r>
      <w:rPr>
        <w:rFonts w:ascii="SimSun" w:hAnsi="SimSun" w:eastAsia="SimSun" w:cs="SimSun"/>
        <w:sz w:val="22"/>
        <w:szCs w:val="22"/>
        <w:spacing w:val="-5"/>
      </w:rPr>
      <w:t>—</w:t>
    </w:r>
    <w:r>
      <w:rPr>
        <w:rFonts w:ascii="SimSun" w:hAnsi="SimSun" w:eastAsia="SimSun" w:cs="SimSun"/>
        <w:sz w:val="22"/>
        <w:szCs w:val="22"/>
        <w:spacing w:val="-46"/>
      </w:rPr>
      <w:t xml:space="preserve"> </w:t>
    </w:r>
    <w:r>
      <w:rPr>
        <w:rFonts w:ascii="SimSun" w:hAnsi="SimSun" w:eastAsia="SimSun" w:cs="SimSun"/>
        <w:sz w:val="22"/>
        <w:szCs w:val="22"/>
        <w:spacing w:val="-5"/>
      </w:rPr>
      <w:t>64</w:t>
    </w:r>
    <w:r>
      <w:rPr>
        <w:rFonts w:ascii="SimSun" w:hAnsi="SimSun" w:eastAsia="SimSun" w:cs="SimSun"/>
        <w:sz w:val="22"/>
        <w:szCs w:val="22"/>
        <w:spacing w:val="-49"/>
      </w:rPr>
      <w:t xml:space="preserve"> </w:t>
    </w:r>
    <w:r>
      <w:rPr>
        <w:rFonts w:ascii="SimSun" w:hAnsi="SimSun" w:eastAsia="SimSun" w:cs="SimSun"/>
        <w:sz w:val="22"/>
        <w:szCs w:val="22"/>
        <w:spacing w:val="-5"/>
      </w:rPr>
      <w:t>—</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85"/>
      <w:spacing w:line="174" w:lineRule="auto"/>
      <w:rPr>
        <w:rFonts w:ascii="SimSun" w:hAnsi="SimSun" w:eastAsia="SimSun" w:cs="SimSun"/>
        <w:sz w:val="22"/>
        <w:szCs w:val="22"/>
      </w:rPr>
    </w:pPr>
    <w:r>
      <w:rPr>
        <w:rFonts w:ascii="SimSun" w:hAnsi="SimSun" w:eastAsia="SimSun" w:cs="SimSun"/>
        <w:sz w:val="22"/>
        <w:szCs w:val="22"/>
        <w:spacing w:val="-5"/>
      </w:rPr>
      <w:t>—</w:t>
    </w:r>
    <w:r>
      <w:rPr>
        <w:rFonts w:ascii="SimSun" w:hAnsi="SimSun" w:eastAsia="SimSun" w:cs="SimSun"/>
        <w:sz w:val="22"/>
        <w:szCs w:val="22"/>
        <w:spacing w:val="-46"/>
      </w:rPr>
      <w:t xml:space="preserve"> </w:t>
    </w:r>
    <w:r>
      <w:rPr>
        <w:rFonts w:ascii="SimSun" w:hAnsi="SimSun" w:eastAsia="SimSun" w:cs="SimSun"/>
        <w:sz w:val="22"/>
        <w:szCs w:val="22"/>
        <w:spacing w:val="-5"/>
      </w:rPr>
      <w:t>65</w:t>
    </w:r>
    <w:r>
      <w:rPr>
        <w:rFonts w:ascii="SimSun" w:hAnsi="SimSun" w:eastAsia="SimSun" w:cs="SimSun"/>
        <w:sz w:val="22"/>
        <w:szCs w:val="22"/>
        <w:spacing w:val="-49"/>
      </w:rPr>
      <w:t xml:space="preserve"> </w:t>
    </w:r>
    <w:r>
      <w:rPr>
        <w:rFonts w:ascii="SimSun" w:hAnsi="SimSun" w:eastAsia="SimSun" w:cs="SimSun"/>
        <w:sz w:val="22"/>
        <w:szCs w:val="22"/>
        <w:spacing w:val="-5"/>
      </w:rPr>
      <w:t>—</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85"/>
      <w:spacing w:line="174" w:lineRule="auto"/>
      <w:rPr>
        <w:rFonts w:ascii="SimSun" w:hAnsi="SimSun" w:eastAsia="SimSun" w:cs="SimSun"/>
        <w:sz w:val="22"/>
        <w:szCs w:val="22"/>
      </w:rPr>
    </w:pPr>
    <w:r>
      <w:rPr>
        <w:rFonts w:ascii="SimSun" w:hAnsi="SimSun" w:eastAsia="SimSun" w:cs="SimSun"/>
        <w:sz w:val="22"/>
        <w:szCs w:val="22"/>
        <w:spacing w:val="-5"/>
      </w:rPr>
      <w:t>—</w:t>
    </w:r>
    <w:r>
      <w:rPr>
        <w:rFonts w:ascii="SimSun" w:hAnsi="SimSun" w:eastAsia="SimSun" w:cs="SimSun"/>
        <w:sz w:val="22"/>
        <w:szCs w:val="22"/>
        <w:spacing w:val="-46"/>
      </w:rPr>
      <w:t xml:space="preserve"> </w:t>
    </w:r>
    <w:r>
      <w:rPr>
        <w:rFonts w:ascii="SimSun" w:hAnsi="SimSun" w:eastAsia="SimSun" w:cs="SimSun"/>
        <w:sz w:val="22"/>
        <w:szCs w:val="22"/>
        <w:spacing w:val="-5"/>
      </w:rPr>
      <w:t>66</w:t>
    </w:r>
    <w:r>
      <w:rPr>
        <w:rFonts w:ascii="SimSun" w:hAnsi="SimSun" w:eastAsia="SimSun" w:cs="SimSun"/>
        <w:sz w:val="22"/>
        <w:szCs w:val="22"/>
        <w:spacing w:val="-49"/>
      </w:rPr>
      <w:t xml:space="preserve"> </w:t>
    </w:r>
    <w:r>
      <w:rPr>
        <w:rFonts w:ascii="SimSun" w:hAnsi="SimSun" w:eastAsia="SimSun" w:cs="SimSun"/>
        <w:sz w:val="22"/>
        <w:szCs w:val="22"/>
        <w:spacing w:val="-5"/>
      </w:rPr>
      <w:t>—</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52"/>
      <w:spacing w:line="174" w:lineRule="auto"/>
      <w:rPr>
        <w:rFonts w:ascii="SimSun" w:hAnsi="SimSun" w:eastAsia="SimSun" w:cs="SimSun"/>
        <w:sz w:val="22"/>
        <w:szCs w:val="22"/>
      </w:rPr>
    </w:pPr>
    <w:r>
      <w:rPr>
        <w:rFonts w:ascii="SimSun" w:hAnsi="SimSun" w:eastAsia="SimSun" w:cs="SimSun"/>
        <w:sz w:val="22"/>
        <w:szCs w:val="22"/>
        <w:spacing w:val="-5"/>
      </w:rPr>
      <w:t>—</w:t>
    </w:r>
    <w:r>
      <w:rPr>
        <w:rFonts w:ascii="SimSun" w:hAnsi="SimSun" w:eastAsia="SimSun" w:cs="SimSun"/>
        <w:sz w:val="22"/>
        <w:szCs w:val="22"/>
        <w:spacing w:val="-46"/>
      </w:rPr>
      <w:t xml:space="preserve"> </w:t>
    </w:r>
    <w:r>
      <w:rPr>
        <w:rFonts w:ascii="SimSun" w:hAnsi="SimSun" w:eastAsia="SimSun" w:cs="SimSun"/>
        <w:sz w:val="22"/>
        <w:szCs w:val="22"/>
        <w:spacing w:val="-5"/>
      </w:rPr>
      <w:t>67</w:t>
    </w:r>
    <w:r>
      <w:rPr>
        <w:rFonts w:ascii="SimSun" w:hAnsi="SimSun" w:eastAsia="SimSun" w:cs="SimSun"/>
        <w:sz w:val="22"/>
        <w:szCs w:val="22"/>
        <w:spacing w:val="-49"/>
      </w:rPr>
      <w:t xml:space="preserve"> </w:t>
    </w:r>
    <w:r>
      <w:rPr>
        <w:rFonts w:ascii="SimSun" w:hAnsi="SimSun" w:eastAsia="SimSun" w:cs="SimSun"/>
        <w:sz w:val="22"/>
        <w:szCs w:val="22"/>
        <w:spacing w:val="-5"/>
      </w:rPr>
      <w:t>—</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52"/>
      <w:spacing w:line="174" w:lineRule="auto"/>
      <w:rPr>
        <w:rFonts w:ascii="SimSun" w:hAnsi="SimSun" w:eastAsia="SimSun" w:cs="SimSun"/>
        <w:sz w:val="22"/>
        <w:szCs w:val="22"/>
      </w:rPr>
    </w:pPr>
    <w:r>
      <w:rPr>
        <w:rFonts w:ascii="SimSun" w:hAnsi="SimSun" w:eastAsia="SimSun" w:cs="SimSun"/>
        <w:sz w:val="22"/>
        <w:szCs w:val="22"/>
        <w:spacing w:val="-5"/>
      </w:rPr>
      <w:t>—</w:t>
    </w:r>
    <w:r>
      <w:rPr>
        <w:rFonts w:ascii="SimSun" w:hAnsi="SimSun" w:eastAsia="SimSun" w:cs="SimSun"/>
        <w:sz w:val="22"/>
        <w:szCs w:val="22"/>
        <w:spacing w:val="-46"/>
      </w:rPr>
      <w:t xml:space="preserve"> </w:t>
    </w:r>
    <w:r>
      <w:rPr>
        <w:rFonts w:ascii="SimSun" w:hAnsi="SimSun" w:eastAsia="SimSun" w:cs="SimSun"/>
        <w:sz w:val="22"/>
        <w:szCs w:val="22"/>
        <w:spacing w:val="-5"/>
      </w:rPr>
      <w:t>68</w:t>
    </w:r>
    <w:r>
      <w:rPr>
        <w:rFonts w:ascii="SimSun" w:hAnsi="SimSun" w:eastAsia="SimSun" w:cs="SimSun"/>
        <w:sz w:val="22"/>
        <w:szCs w:val="22"/>
        <w:spacing w:val="-49"/>
      </w:rPr>
      <w:t xml:space="preserve"> </w:t>
    </w:r>
    <w:r>
      <w:rPr>
        <w:rFonts w:ascii="SimSun" w:hAnsi="SimSun" w:eastAsia="SimSun" w:cs="SimSun"/>
        <w:sz w:val="22"/>
        <w:szCs w:val="22"/>
        <w:spacing w:val="-5"/>
      </w:rPr>
      <w:t>—</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54"/>
      <w:spacing w:line="174" w:lineRule="auto"/>
      <w:rPr>
        <w:rFonts w:ascii="SimSun" w:hAnsi="SimSun" w:eastAsia="SimSun" w:cs="SimSun"/>
        <w:sz w:val="22"/>
        <w:szCs w:val="22"/>
      </w:rPr>
    </w:pPr>
    <w:r>
      <w:rPr>
        <w:rFonts w:ascii="SimSun" w:hAnsi="SimSun" w:eastAsia="SimSun" w:cs="SimSun"/>
        <w:sz w:val="22"/>
        <w:szCs w:val="22"/>
        <w:spacing w:val="-5"/>
      </w:rPr>
      <w:t>—</w:t>
    </w:r>
    <w:r>
      <w:rPr>
        <w:rFonts w:ascii="SimSun" w:hAnsi="SimSun" w:eastAsia="SimSun" w:cs="SimSun"/>
        <w:sz w:val="22"/>
        <w:szCs w:val="22"/>
        <w:spacing w:val="-46"/>
      </w:rPr>
      <w:t xml:space="preserve"> </w:t>
    </w:r>
    <w:r>
      <w:rPr>
        <w:rFonts w:ascii="SimSun" w:hAnsi="SimSun" w:eastAsia="SimSun" w:cs="SimSun"/>
        <w:sz w:val="22"/>
        <w:szCs w:val="22"/>
        <w:spacing w:val="-5"/>
      </w:rPr>
      <w:t>69</w:t>
    </w:r>
    <w:r>
      <w:rPr>
        <w:rFonts w:ascii="SimSun" w:hAnsi="SimSun" w:eastAsia="SimSun" w:cs="SimSun"/>
        <w:sz w:val="22"/>
        <w:szCs w:val="22"/>
        <w:spacing w:val="-49"/>
      </w:rPr>
      <w:t xml:space="preserve"> </w:t>
    </w:r>
    <w:r>
      <w:rPr>
        <w:rFonts w:ascii="SimSun" w:hAnsi="SimSun" w:eastAsia="SimSun" w:cs="SimSun"/>
        <w:sz w:val="22"/>
        <w:szCs w:val="22"/>
        <w:spacing w:val="-5"/>
      </w:rPr>
      <w:t>—</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448"/>
      <w:spacing w:line="173" w:lineRule="auto"/>
      <w:rPr>
        <w:rFonts w:ascii="SimSun" w:hAnsi="SimSun" w:eastAsia="SimSun" w:cs="SimSun"/>
        <w:sz w:val="22"/>
        <w:szCs w:val="22"/>
      </w:rPr>
    </w:pPr>
    <w:r>
      <w:rPr>
        <w:rFonts w:ascii="SimSun" w:hAnsi="SimSun" w:eastAsia="SimSun" w:cs="SimSun"/>
        <w:sz w:val="22"/>
        <w:szCs w:val="22"/>
        <w:spacing w:val="-8"/>
      </w:rPr>
      <w:t>—</w:t>
    </w:r>
    <w:r>
      <w:rPr>
        <w:rFonts w:ascii="SimSun" w:hAnsi="SimSun" w:eastAsia="SimSun" w:cs="SimSun"/>
        <w:sz w:val="22"/>
        <w:szCs w:val="22"/>
        <w:spacing w:val="-41"/>
      </w:rPr>
      <w:t xml:space="preserve"> </w:t>
    </w:r>
    <w:r>
      <w:rPr>
        <w:rFonts w:ascii="SimSun" w:hAnsi="SimSun" w:eastAsia="SimSun" w:cs="SimSun"/>
        <w:sz w:val="22"/>
        <w:szCs w:val="22"/>
        <w:spacing w:val="-8"/>
      </w:rPr>
      <w:t>7</w:t>
    </w:r>
    <w:r>
      <w:rPr>
        <w:rFonts w:ascii="SimSun" w:hAnsi="SimSun" w:eastAsia="SimSun" w:cs="SimSun"/>
        <w:sz w:val="22"/>
        <w:szCs w:val="22"/>
        <w:spacing w:val="-49"/>
      </w:rPr>
      <w:t xml:space="preserve"> </w:t>
    </w:r>
    <w:r>
      <w:rPr>
        <w:rFonts w:ascii="SimSun" w:hAnsi="SimSun" w:eastAsia="SimSun" w:cs="SimSun"/>
        <w:sz w:val="22"/>
        <w:szCs w:val="22"/>
        <w:spacing w:val="-8"/>
      </w:rPr>
      <w:t>—</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516"/>
      <w:spacing w:line="174" w:lineRule="auto"/>
      <w:rPr>
        <w:rFonts w:ascii="SimSun" w:hAnsi="SimSun" w:eastAsia="SimSun" w:cs="SimSun"/>
        <w:sz w:val="22"/>
        <w:szCs w:val="22"/>
      </w:rPr>
    </w:pPr>
    <w:r>
      <w:rPr>
        <w:rFonts w:ascii="SimSun" w:hAnsi="SimSun" w:eastAsia="SimSun" w:cs="SimSun"/>
        <w:sz w:val="22"/>
        <w:szCs w:val="22"/>
        <w:spacing w:val="-6"/>
      </w:rPr>
      <w:t>—</w:t>
    </w:r>
    <w:r>
      <w:rPr>
        <w:rFonts w:ascii="SimSun" w:hAnsi="SimSun" w:eastAsia="SimSun" w:cs="SimSun"/>
        <w:sz w:val="22"/>
        <w:szCs w:val="22"/>
        <w:spacing w:val="-42"/>
      </w:rPr>
      <w:t xml:space="preserve"> </w:t>
    </w:r>
    <w:r>
      <w:rPr>
        <w:rFonts w:ascii="SimSun" w:hAnsi="SimSun" w:eastAsia="SimSun" w:cs="SimSun"/>
        <w:sz w:val="22"/>
        <w:szCs w:val="22"/>
        <w:spacing w:val="-6"/>
      </w:rPr>
      <w:t>70</w:t>
    </w:r>
    <w:r>
      <w:rPr>
        <w:rFonts w:ascii="SimSun" w:hAnsi="SimSun" w:eastAsia="SimSun" w:cs="SimSun"/>
        <w:sz w:val="22"/>
        <w:szCs w:val="22"/>
        <w:spacing w:val="-49"/>
      </w:rPr>
      <w:t xml:space="preserve"> </w:t>
    </w:r>
    <w:r>
      <w:rPr>
        <w:rFonts w:ascii="SimSun" w:hAnsi="SimSun" w:eastAsia="SimSun" w:cs="SimSun"/>
        <w:sz w:val="22"/>
        <w:szCs w:val="22"/>
        <w:spacing w:val="-6"/>
      </w:rPr>
      <w:t>—</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516"/>
      <w:spacing w:line="175" w:lineRule="auto"/>
      <w:rPr>
        <w:rFonts w:ascii="SimSun" w:hAnsi="SimSun" w:eastAsia="SimSun" w:cs="SimSun"/>
        <w:sz w:val="22"/>
        <w:szCs w:val="22"/>
      </w:rPr>
    </w:pPr>
    <w:r>
      <w:rPr>
        <w:rFonts w:ascii="SimSun" w:hAnsi="SimSun" w:eastAsia="SimSun" w:cs="SimSun"/>
        <w:sz w:val="22"/>
        <w:szCs w:val="22"/>
        <w:spacing w:val="-6"/>
      </w:rPr>
      <w:t>—</w:t>
    </w:r>
    <w:r>
      <w:rPr>
        <w:rFonts w:ascii="SimSun" w:hAnsi="SimSun" w:eastAsia="SimSun" w:cs="SimSun"/>
        <w:sz w:val="22"/>
        <w:szCs w:val="22"/>
        <w:spacing w:val="-42"/>
      </w:rPr>
      <w:t xml:space="preserve"> </w:t>
    </w:r>
    <w:r>
      <w:rPr>
        <w:rFonts w:ascii="SimSun" w:hAnsi="SimSun" w:eastAsia="SimSun" w:cs="SimSun"/>
        <w:sz w:val="22"/>
        <w:szCs w:val="22"/>
        <w:spacing w:val="-6"/>
      </w:rPr>
      <w:t>71</w:t>
    </w:r>
    <w:r>
      <w:rPr>
        <w:rFonts w:ascii="SimSun" w:hAnsi="SimSun" w:eastAsia="SimSun" w:cs="SimSun"/>
        <w:sz w:val="22"/>
        <w:szCs w:val="22"/>
        <w:spacing w:val="-49"/>
      </w:rPr>
      <w:t xml:space="preserve"> </w:t>
    </w:r>
    <w:r>
      <w:rPr>
        <w:rFonts w:ascii="SimSun" w:hAnsi="SimSun" w:eastAsia="SimSun" w:cs="SimSun"/>
        <w:sz w:val="22"/>
        <w:szCs w:val="22"/>
        <w:spacing w:val="-6"/>
      </w:rPr>
      <w:t>—</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17"/>
      <w:spacing w:line="174" w:lineRule="auto"/>
      <w:rPr>
        <w:rFonts w:ascii="SimSun" w:hAnsi="SimSun" w:eastAsia="SimSun" w:cs="SimSun"/>
        <w:sz w:val="22"/>
        <w:szCs w:val="22"/>
      </w:rPr>
    </w:pPr>
    <w:r>
      <w:rPr>
        <w:rFonts w:ascii="SimSun" w:hAnsi="SimSun" w:eastAsia="SimSun" w:cs="SimSun"/>
        <w:sz w:val="22"/>
        <w:szCs w:val="22"/>
        <w:spacing w:val="-6"/>
      </w:rPr>
      <w:t>—</w:t>
    </w:r>
    <w:r>
      <w:rPr>
        <w:rFonts w:ascii="SimSun" w:hAnsi="SimSun" w:eastAsia="SimSun" w:cs="SimSun"/>
        <w:sz w:val="22"/>
        <w:szCs w:val="22"/>
        <w:spacing w:val="-42"/>
      </w:rPr>
      <w:t xml:space="preserve"> </w:t>
    </w:r>
    <w:r>
      <w:rPr>
        <w:rFonts w:ascii="SimSun" w:hAnsi="SimSun" w:eastAsia="SimSun" w:cs="SimSun"/>
        <w:sz w:val="22"/>
        <w:szCs w:val="22"/>
        <w:spacing w:val="-6"/>
      </w:rPr>
      <w:t>72</w:t>
    </w:r>
    <w:r>
      <w:rPr>
        <w:rFonts w:ascii="SimSun" w:hAnsi="SimSun" w:eastAsia="SimSun" w:cs="SimSun"/>
        <w:sz w:val="22"/>
        <w:szCs w:val="22"/>
        <w:spacing w:val="-49"/>
      </w:rPr>
      <w:t xml:space="preserve"> </w:t>
    </w:r>
    <w:r>
      <w:rPr>
        <w:rFonts w:ascii="SimSun" w:hAnsi="SimSun" w:eastAsia="SimSun" w:cs="SimSun"/>
        <w:sz w:val="22"/>
        <w:szCs w:val="22"/>
        <w:spacing w:val="-6"/>
      </w:rPr>
      <w:t>—</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448"/>
      <w:spacing w:line="174" w:lineRule="auto"/>
      <w:rPr>
        <w:rFonts w:ascii="SimSun" w:hAnsi="SimSun" w:eastAsia="SimSun" w:cs="SimSun"/>
        <w:sz w:val="22"/>
        <w:szCs w:val="22"/>
      </w:rPr>
    </w:pPr>
    <w:r>
      <w:rPr>
        <w:rFonts w:ascii="SimSun" w:hAnsi="SimSun" w:eastAsia="SimSun" w:cs="SimSun"/>
        <w:sz w:val="22"/>
        <w:szCs w:val="22"/>
        <w:spacing w:val="-6"/>
      </w:rPr>
      <w:t>—</w:t>
    </w:r>
    <w:r>
      <w:rPr>
        <w:rFonts w:ascii="SimSun" w:hAnsi="SimSun" w:eastAsia="SimSun" w:cs="SimSun"/>
        <w:sz w:val="22"/>
        <w:szCs w:val="22"/>
        <w:spacing w:val="-47"/>
      </w:rPr>
      <w:t xml:space="preserve"> </w:t>
    </w:r>
    <w:r>
      <w:rPr>
        <w:rFonts w:ascii="SimSun" w:hAnsi="SimSun" w:eastAsia="SimSun" w:cs="SimSun"/>
        <w:sz w:val="22"/>
        <w:szCs w:val="22"/>
        <w:spacing w:val="-6"/>
      </w:rPr>
      <w:t>8</w:t>
    </w:r>
    <w:r>
      <w:rPr>
        <w:rFonts w:ascii="SimSun" w:hAnsi="SimSun" w:eastAsia="SimSun" w:cs="SimSun"/>
        <w:sz w:val="22"/>
        <w:szCs w:val="22"/>
        <w:spacing w:val="-49"/>
      </w:rPr>
      <w:t xml:space="preserve"> </w:t>
    </w:r>
    <w:r>
      <w:rPr>
        <w:rFonts w:ascii="SimSun" w:hAnsi="SimSun" w:eastAsia="SimSun" w:cs="SimSun"/>
        <w:sz w:val="22"/>
        <w:szCs w:val="22"/>
        <w:spacing w:val="-6"/>
      </w:rPr>
      <w:t>—</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448"/>
      <w:spacing w:line="174" w:lineRule="auto"/>
      <w:rPr>
        <w:rFonts w:ascii="SimSun" w:hAnsi="SimSun" w:eastAsia="SimSun" w:cs="SimSun"/>
        <w:sz w:val="22"/>
        <w:szCs w:val="22"/>
      </w:rPr>
    </w:pPr>
    <w:r>
      <w:rPr>
        <w:rFonts w:ascii="SimSun" w:hAnsi="SimSun" w:eastAsia="SimSun" w:cs="SimSun"/>
        <w:sz w:val="22"/>
        <w:szCs w:val="22"/>
        <w:spacing w:val="-6"/>
      </w:rPr>
      <w:t>—</w:t>
    </w:r>
    <w:r>
      <w:rPr>
        <w:rFonts w:ascii="SimSun" w:hAnsi="SimSun" w:eastAsia="SimSun" w:cs="SimSun"/>
        <w:sz w:val="22"/>
        <w:szCs w:val="22"/>
        <w:spacing w:val="-47"/>
      </w:rPr>
      <w:t xml:space="preserve"> </w:t>
    </w:r>
    <w:r>
      <w:rPr>
        <w:rFonts w:ascii="SimSun" w:hAnsi="SimSun" w:eastAsia="SimSun" w:cs="SimSun"/>
        <w:sz w:val="22"/>
        <w:szCs w:val="22"/>
        <w:spacing w:val="-6"/>
      </w:rPr>
      <w:t>9</w:t>
    </w:r>
    <w:r>
      <w:rPr>
        <w:rFonts w:ascii="SimSun" w:hAnsi="SimSun" w:eastAsia="SimSun" w:cs="SimSun"/>
        <w:sz w:val="22"/>
        <w:szCs w:val="22"/>
        <w:spacing w:val="-49"/>
      </w:rPr>
      <w:t xml:space="preserve"> </w:t>
    </w:r>
    <w:r>
      <w:rPr>
        <w:rFonts w:ascii="SimSun" w:hAnsi="SimSun" w:eastAsia="SimSun" w:cs="SimSun"/>
        <w:sz w:val="22"/>
        <w:szCs w:val="22"/>
        <w:spacing w:val="-6"/>
      </w:rPr>
      <w:t>—</w:t>
    </w:r>
  </w:p>
</w:ft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FangSong" w:hAnsi="FangSong" w:eastAsia="FangSong" w:cs="FangSong"/>
      <w:sz w:val="31"/>
      <w:szCs w:val="31"/>
      <w:lang w:val="en-US" w:eastAsia="en-US" w:bidi="ar-SA"/>
    </w:rPr>
  </w:style>
  <w:style w:type="paragraph" w:styleId="TableText">
    <w:name w:val="Table Text"/>
    <w:basedOn w:val="Normal"/>
    <w:semiHidden/>
    <w:qFormat/>
    <w:pPr/>
    <w:rPr>
      <w:rFonts w:ascii="FangSong" w:hAnsi="FangSong" w:eastAsia="FangSong" w:cs="FangSong"/>
      <w:sz w:val="28"/>
      <w:szCs w:val="2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5" Type="http://schemas.openxmlformats.org/officeDocument/2006/relationships/fontTable" Target="fontTable.xml"/><Relationship Id="rId84" Type="http://schemas.openxmlformats.org/officeDocument/2006/relationships/styles" Target="styles.xml"/><Relationship Id="rId83" Type="http://schemas.openxmlformats.org/officeDocument/2006/relationships/settings" Target="settings.xml"/><Relationship Id="rId82" Type="http://schemas.openxmlformats.org/officeDocument/2006/relationships/footer" Target="footer72.xml"/><Relationship Id="rId81" Type="http://schemas.openxmlformats.org/officeDocument/2006/relationships/footer" Target="footer71.xml"/><Relationship Id="rId80" Type="http://schemas.openxmlformats.org/officeDocument/2006/relationships/footer" Target="footer70.xml"/><Relationship Id="rId8" Type="http://schemas.openxmlformats.org/officeDocument/2006/relationships/footer" Target="footer6.xml"/><Relationship Id="rId79" Type="http://schemas.openxmlformats.org/officeDocument/2006/relationships/footer" Target="footer69.xml"/><Relationship Id="rId78" Type="http://schemas.openxmlformats.org/officeDocument/2006/relationships/footer" Target="footer68.xml"/><Relationship Id="rId77" Type="http://schemas.openxmlformats.org/officeDocument/2006/relationships/footer" Target="footer67.xml"/><Relationship Id="rId76" Type="http://schemas.openxmlformats.org/officeDocument/2006/relationships/footer" Target="footer66.xml"/><Relationship Id="rId75" Type="http://schemas.openxmlformats.org/officeDocument/2006/relationships/footer" Target="footer65.xml"/><Relationship Id="rId74" Type="http://schemas.openxmlformats.org/officeDocument/2006/relationships/footer" Target="footer64.xml"/><Relationship Id="rId73" Type="http://schemas.openxmlformats.org/officeDocument/2006/relationships/footer" Target="footer63.xml"/><Relationship Id="rId72" Type="http://schemas.openxmlformats.org/officeDocument/2006/relationships/footer" Target="footer62.xml"/><Relationship Id="rId71" Type="http://schemas.openxmlformats.org/officeDocument/2006/relationships/footer" Target="footer61.xml"/><Relationship Id="rId70" Type="http://schemas.openxmlformats.org/officeDocument/2006/relationships/footer" Target="footer60.xml"/><Relationship Id="rId7" Type="http://schemas.openxmlformats.org/officeDocument/2006/relationships/footer" Target="footer5.xml"/><Relationship Id="rId69" Type="http://schemas.openxmlformats.org/officeDocument/2006/relationships/footer" Target="footer59.xml"/><Relationship Id="rId68" Type="http://schemas.openxmlformats.org/officeDocument/2006/relationships/footer" Target="footer58.xml"/><Relationship Id="rId67" Type="http://schemas.openxmlformats.org/officeDocument/2006/relationships/footer" Target="footer57.xml"/><Relationship Id="rId66" Type="http://schemas.openxmlformats.org/officeDocument/2006/relationships/footer" Target="footer56.xml"/><Relationship Id="rId65" Type="http://schemas.openxmlformats.org/officeDocument/2006/relationships/footer" Target="footer55.xml"/><Relationship Id="rId64" Type="http://schemas.openxmlformats.org/officeDocument/2006/relationships/footer" Target="footer54.xml"/><Relationship Id="rId63" Type="http://schemas.openxmlformats.org/officeDocument/2006/relationships/footer" Target="footer53.xml"/><Relationship Id="rId62" Type="http://schemas.openxmlformats.org/officeDocument/2006/relationships/footer" Target="footer52.xml"/><Relationship Id="rId61" Type="http://schemas.openxmlformats.org/officeDocument/2006/relationships/footer" Target="footer51.xml"/><Relationship Id="rId60" Type="http://schemas.openxmlformats.org/officeDocument/2006/relationships/footer" Target="footer50.xml"/><Relationship Id="rId6" Type="http://schemas.openxmlformats.org/officeDocument/2006/relationships/image" Target="media/image2.png"/><Relationship Id="rId59" Type="http://schemas.openxmlformats.org/officeDocument/2006/relationships/footer" Target="footer49.xml"/><Relationship Id="rId58" Type="http://schemas.openxmlformats.org/officeDocument/2006/relationships/footer" Target="footer48.xml"/><Relationship Id="rId57" Type="http://schemas.openxmlformats.org/officeDocument/2006/relationships/footer" Target="footer47.xml"/><Relationship Id="rId56" Type="http://schemas.openxmlformats.org/officeDocument/2006/relationships/footer" Target="footer46.xml"/><Relationship Id="rId55" Type="http://schemas.openxmlformats.org/officeDocument/2006/relationships/footer" Target="footer45.xml"/><Relationship Id="rId54" Type="http://schemas.openxmlformats.org/officeDocument/2006/relationships/footer" Target="footer44.xml"/><Relationship Id="rId53" Type="http://schemas.openxmlformats.org/officeDocument/2006/relationships/footer" Target="footer43.xml"/><Relationship Id="rId52" Type="http://schemas.openxmlformats.org/officeDocument/2006/relationships/footer" Target="footer42.xml"/><Relationship Id="rId51" Type="http://schemas.openxmlformats.org/officeDocument/2006/relationships/footer" Target="footer41.xml"/><Relationship Id="rId50" Type="http://schemas.openxmlformats.org/officeDocument/2006/relationships/footer" Target="footer40.xml"/><Relationship Id="rId5" Type="http://schemas.openxmlformats.org/officeDocument/2006/relationships/footer" Target="footer4.xml"/><Relationship Id="rId49" Type="http://schemas.openxmlformats.org/officeDocument/2006/relationships/footer" Target="footer39.xml"/><Relationship Id="rId48" Type="http://schemas.openxmlformats.org/officeDocument/2006/relationships/footer" Target="footer38.xml"/><Relationship Id="rId47" Type="http://schemas.openxmlformats.org/officeDocument/2006/relationships/footer" Target="footer37.xml"/><Relationship Id="rId46" Type="http://schemas.openxmlformats.org/officeDocument/2006/relationships/footer" Target="footer36.xml"/><Relationship Id="rId45" Type="http://schemas.openxmlformats.org/officeDocument/2006/relationships/footer" Target="footer35.xml"/><Relationship Id="rId44" Type="http://schemas.openxmlformats.org/officeDocument/2006/relationships/footer" Target="footer34.xml"/><Relationship Id="rId43" Type="http://schemas.openxmlformats.org/officeDocument/2006/relationships/footer" Target="footer33.xml"/><Relationship Id="rId42" Type="http://schemas.openxmlformats.org/officeDocument/2006/relationships/footer" Target="footer32.xml"/><Relationship Id="rId41" Type="http://schemas.openxmlformats.org/officeDocument/2006/relationships/footer" Target="footer31.xml"/><Relationship Id="rId40" Type="http://schemas.openxmlformats.org/officeDocument/2006/relationships/footer" Target="footer30.xml"/><Relationship Id="rId4" Type="http://schemas.openxmlformats.org/officeDocument/2006/relationships/footer" Target="footer3.xml"/><Relationship Id="rId39" Type="http://schemas.openxmlformats.org/officeDocument/2006/relationships/footer" Target="footer29.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footer" Target="footer2.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image" Target="media/image10.png"/><Relationship Id="rId23" Type="http://schemas.openxmlformats.org/officeDocument/2006/relationships/footer" Target="footer14.xml"/><Relationship Id="rId22" Type="http://schemas.openxmlformats.org/officeDocument/2006/relationships/image" Target="media/image9.png"/><Relationship Id="rId21" Type="http://schemas.openxmlformats.org/officeDocument/2006/relationships/footer" Target="footer13.xml"/><Relationship Id="rId20" Type="http://schemas.openxmlformats.org/officeDocument/2006/relationships/image" Target="media/image8.png"/><Relationship Id="rId2" Type="http://schemas.openxmlformats.org/officeDocument/2006/relationships/image" Target="media/image1.png"/><Relationship Id="rId19" Type="http://schemas.openxmlformats.org/officeDocument/2006/relationships/footer" Target="footer12.xml"/><Relationship Id="rId18" Type="http://schemas.openxmlformats.org/officeDocument/2006/relationships/image" Target="media/image7.png"/><Relationship Id="rId17" Type="http://schemas.openxmlformats.org/officeDocument/2006/relationships/footer" Target="footer11.xml"/><Relationship Id="rId16" Type="http://schemas.openxmlformats.org/officeDocument/2006/relationships/image" Target="media/image6.png"/><Relationship Id="rId15" Type="http://schemas.openxmlformats.org/officeDocument/2006/relationships/footer" Target="footer10.xml"/><Relationship Id="rId14" Type="http://schemas.openxmlformats.org/officeDocument/2006/relationships/image" Target="media/image5.png"/><Relationship Id="rId13" Type="http://schemas.openxmlformats.org/officeDocument/2006/relationships/footer" Target="footer9.xml"/><Relationship Id="rId12" Type="http://schemas.openxmlformats.org/officeDocument/2006/relationships/image" Target="media/image4.png"/><Relationship Id="rId11" Type="http://schemas.openxmlformats.org/officeDocument/2006/relationships/footer" Target="footer8.xml"/><Relationship Id="rId10" Type="http://schemas.openxmlformats.org/officeDocument/2006/relationships/image" Target="media/image3.png"/><Relationship Id="rId1" Type="http://schemas.openxmlformats.org/officeDocument/2006/relationships/footer" Target="footer1.xml"/></Relationships>
</file>

<file path=docProps/app.xml><?xml version="1.0" encoding="utf-8"?>
<ap:Properties xmlns:vt="http://schemas.openxmlformats.org/officeDocument/2006/docPropsVTypes" xmlns:ap="http://schemas.openxmlformats.org/officeDocument/2006/extended-properties">
  <ap:Application>Adobe Acrobat Pro DC 19.8.20080</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erms:created xsi:type="dcterms:W3CDTF">2025-07-16T15:04:34Z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2025-07-25T13:49:31</vt:filetime>
  </property>
</Properties>
</file>